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081D6" w14:textId="7D5688DA" w:rsidR="004A6EB8" w:rsidRPr="005F6336" w:rsidRDefault="003E6449" w:rsidP="003B2701">
      <w:pPr>
        <w:pStyle w:val="3"/>
        <w:spacing w:line="360" w:lineRule="auto"/>
        <w:jc w:val="center"/>
        <w:rPr>
          <w:rFonts w:ascii="Times New Roman" w:hAnsi="Times New Roman" w:cs="Times New Roman"/>
          <w:sz w:val="28"/>
          <w:szCs w:val="28"/>
        </w:rPr>
      </w:pPr>
      <w:r w:rsidRPr="005F6336">
        <w:rPr>
          <w:rFonts w:ascii="Times New Roman" w:hAnsi="Times New Roman" w:cs="Times New Roman"/>
          <w:sz w:val="28"/>
          <w:szCs w:val="28"/>
        </w:rPr>
        <w:t>Tidal</w:t>
      </w:r>
      <w:r w:rsidR="00336840">
        <w:rPr>
          <w:rFonts w:ascii="Times New Roman" w:hAnsi="Times New Roman" w:cs="Times New Roman"/>
          <w:sz w:val="28"/>
          <w:szCs w:val="28"/>
        </w:rPr>
        <w:t>-</w:t>
      </w:r>
      <w:r w:rsidR="004A6EB8" w:rsidRPr="005F6336">
        <w:rPr>
          <w:rFonts w:ascii="Times New Roman" w:hAnsi="Times New Roman" w:cs="Times New Roman"/>
          <w:sz w:val="28"/>
          <w:szCs w:val="28"/>
        </w:rPr>
        <w:t>flat reclamation aggravate</w:t>
      </w:r>
      <w:r w:rsidR="00D915B4" w:rsidRPr="005F6336">
        <w:rPr>
          <w:rFonts w:ascii="Times New Roman" w:hAnsi="Times New Roman" w:cs="Times New Roman"/>
          <w:sz w:val="28"/>
          <w:szCs w:val="28"/>
        </w:rPr>
        <w:t>s</w:t>
      </w:r>
      <w:r w:rsidR="004A6EB8" w:rsidRPr="005F6336">
        <w:rPr>
          <w:rFonts w:ascii="Times New Roman" w:hAnsi="Times New Roman" w:cs="Times New Roman"/>
          <w:sz w:val="28"/>
          <w:szCs w:val="28"/>
        </w:rPr>
        <w:t xml:space="preserve"> </w:t>
      </w:r>
      <w:r w:rsidR="000165D0">
        <w:rPr>
          <w:rFonts w:ascii="Times New Roman" w:hAnsi="Times New Roman" w:cs="Times New Roman" w:hint="eastAsia"/>
          <w:sz w:val="28"/>
          <w:szCs w:val="28"/>
        </w:rPr>
        <w:t>potential</w:t>
      </w:r>
      <w:r w:rsidR="000165D0">
        <w:rPr>
          <w:rFonts w:ascii="Times New Roman" w:hAnsi="Times New Roman" w:cs="Times New Roman"/>
          <w:sz w:val="28"/>
          <w:szCs w:val="28"/>
        </w:rPr>
        <w:t xml:space="preserve"> </w:t>
      </w:r>
      <w:r w:rsidR="004A6EB8" w:rsidRPr="005F6336">
        <w:rPr>
          <w:rFonts w:ascii="Times New Roman" w:hAnsi="Times New Roman" w:cs="Times New Roman"/>
          <w:sz w:val="28"/>
          <w:szCs w:val="28"/>
        </w:rPr>
        <w:t xml:space="preserve">risk from </w:t>
      </w:r>
      <w:r w:rsidR="00681BD5" w:rsidRPr="005F6336">
        <w:rPr>
          <w:rFonts w:ascii="Times New Roman" w:hAnsi="Times New Roman" w:cs="Times New Roman"/>
          <w:sz w:val="28"/>
          <w:szCs w:val="28"/>
        </w:rPr>
        <w:t xml:space="preserve">storm </w:t>
      </w:r>
      <w:r w:rsidR="004A6EB8" w:rsidRPr="005F6336">
        <w:rPr>
          <w:rFonts w:ascii="Times New Roman" w:hAnsi="Times New Roman" w:cs="Times New Roman"/>
          <w:sz w:val="28"/>
          <w:szCs w:val="28"/>
        </w:rPr>
        <w:t>impacts</w:t>
      </w:r>
    </w:p>
    <w:p w14:paraId="4D95FBB9" w14:textId="0576A17E" w:rsidR="00EE1567" w:rsidRPr="006348D8" w:rsidRDefault="00EE1567" w:rsidP="00EE1567">
      <w:pPr>
        <w:spacing w:line="360" w:lineRule="auto"/>
        <w:jc w:val="center"/>
        <w:rPr>
          <w:rFonts w:ascii="Times New Roman" w:eastAsia="Calibri" w:hAnsi="Times New Roman" w:cs="Times New Roman"/>
          <w:kern w:val="0"/>
          <w:sz w:val="24"/>
          <w:szCs w:val="24"/>
          <w:lang w:eastAsia="en-US"/>
        </w:rPr>
      </w:pPr>
      <w:r w:rsidRPr="006348D8">
        <w:rPr>
          <w:rFonts w:ascii="Times New Roman" w:eastAsia="Calibri" w:hAnsi="Times New Roman" w:cs="Times New Roman"/>
          <w:kern w:val="0"/>
          <w:sz w:val="24"/>
          <w:szCs w:val="24"/>
          <w:lang w:eastAsia="en-US"/>
        </w:rPr>
        <w:t xml:space="preserve">Min </w:t>
      </w:r>
      <w:proofErr w:type="spellStart"/>
      <w:proofErr w:type="gramStart"/>
      <w:r w:rsidRPr="006348D8">
        <w:rPr>
          <w:rFonts w:ascii="Times New Roman" w:eastAsia="Calibri" w:hAnsi="Times New Roman" w:cs="Times New Roman"/>
          <w:kern w:val="0"/>
          <w:sz w:val="24"/>
          <w:szCs w:val="24"/>
          <w:lang w:eastAsia="en-US"/>
        </w:rPr>
        <w:t>Zhang</w:t>
      </w:r>
      <w:r w:rsidR="00595F2C">
        <w:rPr>
          <w:rFonts w:ascii="Times New Roman" w:eastAsia="Calibri" w:hAnsi="Times New Roman" w:cs="Times New Roman"/>
          <w:kern w:val="0"/>
          <w:sz w:val="24"/>
          <w:szCs w:val="24"/>
          <w:vertAlign w:val="superscript"/>
          <w:lang w:eastAsia="en-US"/>
        </w:rPr>
        <w:t>a</w:t>
      </w:r>
      <w:r w:rsidRPr="009832F7">
        <w:rPr>
          <w:rFonts w:ascii="Times New Roman" w:eastAsia="Calibri" w:hAnsi="Times New Roman" w:cs="Times New Roman"/>
          <w:kern w:val="0"/>
          <w:sz w:val="24"/>
          <w:szCs w:val="24"/>
          <w:vertAlign w:val="superscript"/>
          <w:lang w:eastAsia="en-US"/>
        </w:rPr>
        <w:t>,</w:t>
      </w:r>
      <w:r w:rsidR="00A161CD">
        <w:rPr>
          <w:rFonts w:ascii="Times New Roman" w:eastAsia="Calibri" w:hAnsi="Times New Roman" w:cs="Times New Roman"/>
          <w:kern w:val="0"/>
          <w:sz w:val="24"/>
          <w:szCs w:val="24"/>
          <w:vertAlign w:val="superscript"/>
          <w:lang w:eastAsia="en-US"/>
        </w:rPr>
        <w:t>b</w:t>
      </w:r>
      <w:proofErr w:type="gramEnd"/>
      <w:r w:rsidR="00A4470A">
        <w:rPr>
          <w:rFonts w:ascii="Times New Roman" w:eastAsia="Calibri" w:hAnsi="Times New Roman" w:cs="Times New Roman"/>
          <w:kern w:val="0"/>
          <w:sz w:val="24"/>
          <w:szCs w:val="24"/>
          <w:vertAlign w:val="superscript"/>
          <w:lang w:eastAsia="en-US"/>
        </w:rPr>
        <w:t>,</w:t>
      </w:r>
      <w:r w:rsidR="00A24FEF">
        <w:rPr>
          <w:rFonts w:ascii="Times New Roman" w:eastAsia="Calibri" w:hAnsi="Times New Roman" w:cs="Times New Roman"/>
          <w:kern w:val="0"/>
          <w:sz w:val="24"/>
          <w:szCs w:val="24"/>
          <w:vertAlign w:val="superscript"/>
          <w:lang w:eastAsia="en-US"/>
        </w:rPr>
        <w:t>c</w:t>
      </w:r>
      <w:proofErr w:type="spellEnd"/>
      <w:r w:rsidRPr="006348D8">
        <w:rPr>
          <w:rFonts w:ascii="Times New Roman" w:eastAsia="Calibri" w:hAnsi="Times New Roman" w:cs="Times New Roman"/>
          <w:kern w:val="0"/>
          <w:sz w:val="24"/>
          <w:szCs w:val="24"/>
          <w:lang w:eastAsia="en-US"/>
        </w:rPr>
        <w:t>, Zhiju</w:t>
      </w:r>
      <w:r w:rsidRPr="00A37131">
        <w:rPr>
          <w:rFonts w:ascii="Times New Roman" w:eastAsia="Calibri" w:hAnsi="Times New Roman" w:cs="Times New Roman"/>
          <w:kern w:val="0"/>
          <w:sz w:val="24"/>
          <w:szCs w:val="24"/>
          <w:lang w:eastAsia="en-US"/>
        </w:rPr>
        <w:t xml:space="preserve">n </w:t>
      </w:r>
      <w:proofErr w:type="spellStart"/>
      <w:r w:rsidRPr="00A37131">
        <w:rPr>
          <w:rFonts w:ascii="Times New Roman" w:eastAsia="Calibri" w:hAnsi="Times New Roman" w:cs="Times New Roman"/>
          <w:kern w:val="0"/>
          <w:sz w:val="24"/>
          <w:szCs w:val="24"/>
          <w:lang w:eastAsia="en-US"/>
        </w:rPr>
        <w:t>Dai</w:t>
      </w:r>
      <w:r w:rsidR="00A24FEF">
        <w:rPr>
          <w:rFonts w:ascii="Times New Roman" w:eastAsia="Calibri" w:hAnsi="Times New Roman" w:cs="Times New Roman"/>
          <w:kern w:val="0"/>
          <w:sz w:val="24"/>
          <w:szCs w:val="24"/>
          <w:vertAlign w:val="superscript"/>
          <w:lang w:eastAsia="en-US"/>
        </w:rPr>
        <w:t>c</w:t>
      </w:r>
      <w:proofErr w:type="spellEnd"/>
      <w:r w:rsidRPr="00A37131">
        <w:rPr>
          <w:rFonts w:ascii="Times New Roman" w:eastAsia="Calibri" w:hAnsi="Times New Roman" w:cs="Times New Roman"/>
          <w:kern w:val="0"/>
          <w:sz w:val="24"/>
          <w:szCs w:val="24"/>
          <w:lang w:eastAsia="en-US"/>
        </w:rPr>
        <w:t>,</w:t>
      </w:r>
      <w:r w:rsidR="001C563E" w:rsidRPr="00A37131">
        <w:rPr>
          <w:rFonts w:ascii="Times New Roman" w:eastAsia="Calibri" w:hAnsi="Times New Roman" w:cs="Times New Roman"/>
          <w:kern w:val="0"/>
          <w:sz w:val="24"/>
          <w:szCs w:val="24"/>
          <w:lang w:eastAsia="en-US"/>
        </w:rPr>
        <w:t xml:space="preserve"> Tjeerd </w:t>
      </w:r>
      <w:r w:rsidR="008E6B24" w:rsidRPr="00A37131">
        <w:rPr>
          <w:rFonts w:ascii="Times New Roman" w:eastAsia="Calibri" w:hAnsi="Times New Roman" w:cs="Times New Roman"/>
          <w:kern w:val="0"/>
          <w:sz w:val="24"/>
          <w:szCs w:val="24"/>
          <w:lang w:eastAsia="en-US"/>
        </w:rPr>
        <w:t xml:space="preserve">J. </w:t>
      </w:r>
      <w:proofErr w:type="spellStart"/>
      <w:r w:rsidR="001C563E" w:rsidRPr="00A37131">
        <w:rPr>
          <w:rFonts w:ascii="Times New Roman" w:eastAsia="Calibri" w:hAnsi="Times New Roman" w:cs="Times New Roman"/>
          <w:kern w:val="0"/>
          <w:sz w:val="24"/>
          <w:szCs w:val="24"/>
          <w:lang w:eastAsia="en-US"/>
        </w:rPr>
        <w:t>Bouma</w:t>
      </w:r>
      <w:r w:rsidR="00A24FEF">
        <w:rPr>
          <w:rFonts w:ascii="Times New Roman" w:eastAsia="Calibri" w:hAnsi="Times New Roman" w:cs="Times New Roman"/>
          <w:kern w:val="0"/>
          <w:sz w:val="24"/>
          <w:szCs w:val="24"/>
          <w:vertAlign w:val="superscript"/>
          <w:lang w:eastAsia="en-US"/>
        </w:rPr>
        <w:t>b</w:t>
      </w:r>
      <w:proofErr w:type="spellEnd"/>
      <w:r w:rsidR="001C563E" w:rsidRPr="00A37131">
        <w:rPr>
          <w:rFonts w:ascii="Times New Roman" w:eastAsia="Calibri" w:hAnsi="Times New Roman" w:cs="Times New Roman"/>
          <w:kern w:val="0"/>
          <w:sz w:val="24"/>
          <w:szCs w:val="24"/>
          <w:lang w:eastAsia="en-US"/>
        </w:rPr>
        <w:t xml:space="preserve">, </w:t>
      </w:r>
      <w:r w:rsidRPr="00A37131">
        <w:rPr>
          <w:rFonts w:ascii="Times New Roman" w:eastAsia="Calibri" w:hAnsi="Times New Roman" w:cs="Times New Roman"/>
          <w:kern w:val="0"/>
          <w:sz w:val="24"/>
          <w:szCs w:val="24"/>
          <w:lang w:eastAsia="en-US"/>
        </w:rPr>
        <w:t>Jer</w:t>
      </w:r>
      <w:r w:rsidRPr="00DE06F9">
        <w:rPr>
          <w:rFonts w:ascii="Times New Roman" w:eastAsia="Calibri" w:hAnsi="Times New Roman" w:cs="Times New Roman"/>
          <w:kern w:val="0"/>
          <w:sz w:val="24"/>
          <w:szCs w:val="24"/>
          <w:lang w:eastAsia="en-US"/>
        </w:rPr>
        <w:t xml:space="preserve">emy </w:t>
      </w:r>
      <w:proofErr w:type="spellStart"/>
      <w:r w:rsidRPr="00DE06F9">
        <w:rPr>
          <w:rFonts w:ascii="Times New Roman" w:eastAsia="Calibri" w:hAnsi="Times New Roman" w:cs="Times New Roman"/>
          <w:kern w:val="0"/>
          <w:sz w:val="24"/>
          <w:szCs w:val="24"/>
          <w:lang w:eastAsia="en-US"/>
        </w:rPr>
        <w:t>Bricker</w:t>
      </w:r>
      <w:r w:rsidR="00504CA8">
        <w:rPr>
          <w:rFonts w:ascii="Times New Roman" w:eastAsia="Calibri" w:hAnsi="Times New Roman" w:cs="Times New Roman"/>
          <w:kern w:val="0"/>
          <w:sz w:val="24"/>
          <w:szCs w:val="24"/>
          <w:vertAlign w:val="superscript"/>
          <w:lang w:eastAsia="en-US"/>
        </w:rPr>
        <w:t>d</w:t>
      </w:r>
      <w:proofErr w:type="spellEnd"/>
      <w:r>
        <w:rPr>
          <w:rFonts w:ascii="Times New Roman" w:eastAsia="Calibri" w:hAnsi="Times New Roman" w:cs="Times New Roman"/>
          <w:kern w:val="0"/>
          <w:sz w:val="24"/>
          <w:szCs w:val="24"/>
          <w:lang w:eastAsia="en-US"/>
        </w:rPr>
        <w:t xml:space="preserve">, </w:t>
      </w:r>
      <w:r w:rsidRPr="00265873">
        <w:rPr>
          <w:rFonts w:ascii="Times New Roman" w:eastAsia="Calibri" w:hAnsi="Times New Roman" w:cs="Times New Roman"/>
          <w:kern w:val="0"/>
          <w:sz w:val="24"/>
          <w:szCs w:val="24"/>
          <w:lang w:eastAsia="en-US"/>
        </w:rPr>
        <w:t xml:space="preserve">Ian </w:t>
      </w:r>
      <w:proofErr w:type="spellStart"/>
      <w:r w:rsidRPr="00265873">
        <w:rPr>
          <w:rFonts w:ascii="Times New Roman" w:eastAsia="Calibri" w:hAnsi="Times New Roman" w:cs="Times New Roman"/>
          <w:kern w:val="0"/>
          <w:sz w:val="24"/>
          <w:szCs w:val="24"/>
          <w:lang w:eastAsia="en-US"/>
        </w:rPr>
        <w:t>Townend</w:t>
      </w:r>
      <w:r w:rsidR="00504CA8">
        <w:rPr>
          <w:rFonts w:ascii="Times New Roman" w:eastAsia="Calibri" w:hAnsi="Times New Roman" w:cs="Times New Roman"/>
          <w:kern w:val="0"/>
          <w:sz w:val="24"/>
          <w:szCs w:val="24"/>
          <w:vertAlign w:val="superscript"/>
          <w:lang w:eastAsia="en-US"/>
        </w:rPr>
        <w:t>e</w:t>
      </w:r>
      <w:proofErr w:type="spellEnd"/>
      <w:r>
        <w:rPr>
          <w:rFonts w:ascii="Times New Roman" w:eastAsia="Calibri" w:hAnsi="Times New Roman" w:cs="Times New Roman"/>
          <w:kern w:val="0"/>
          <w:sz w:val="24"/>
          <w:szCs w:val="24"/>
          <w:lang w:eastAsia="en-US"/>
        </w:rPr>
        <w:t xml:space="preserve">, </w:t>
      </w:r>
      <w:proofErr w:type="spellStart"/>
      <w:r>
        <w:rPr>
          <w:rFonts w:ascii="Times New Roman" w:eastAsia="Calibri" w:hAnsi="Times New Roman" w:cs="Times New Roman"/>
          <w:kern w:val="0"/>
          <w:sz w:val="24"/>
          <w:szCs w:val="24"/>
          <w:lang w:eastAsia="en-US"/>
        </w:rPr>
        <w:t>Jiahong</w:t>
      </w:r>
      <w:proofErr w:type="spellEnd"/>
      <w:r>
        <w:rPr>
          <w:rFonts w:ascii="Times New Roman" w:eastAsia="Calibri" w:hAnsi="Times New Roman" w:cs="Times New Roman"/>
          <w:kern w:val="0"/>
          <w:sz w:val="24"/>
          <w:szCs w:val="24"/>
          <w:lang w:eastAsia="en-US"/>
        </w:rPr>
        <w:t xml:space="preserve"> </w:t>
      </w:r>
      <w:proofErr w:type="spellStart"/>
      <w:r>
        <w:rPr>
          <w:rFonts w:ascii="Times New Roman" w:eastAsia="Calibri" w:hAnsi="Times New Roman" w:cs="Times New Roman"/>
          <w:kern w:val="0"/>
          <w:sz w:val="24"/>
          <w:szCs w:val="24"/>
          <w:lang w:eastAsia="en-US"/>
        </w:rPr>
        <w:t>Wen</w:t>
      </w:r>
      <w:r w:rsidR="00595F2C">
        <w:rPr>
          <w:rFonts w:ascii="Times New Roman" w:eastAsia="Calibri" w:hAnsi="Times New Roman" w:cs="Times New Roman"/>
          <w:kern w:val="0"/>
          <w:sz w:val="24"/>
          <w:szCs w:val="24"/>
          <w:vertAlign w:val="superscript"/>
          <w:lang w:eastAsia="en-US"/>
        </w:rPr>
        <w:t>a</w:t>
      </w:r>
      <w:proofErr w:type="spellEnd"/>
      <w:r w:rsidR="00C45B2F">
        <w:rPr>
          <w:rFonts w:ascii="Times New Roman" w:eastAsia="Calibri" w:hAnsi="Times New Roman" w:cs="Times New Roman"/>
          <w:kern w:val="0"/>
          <w:sz w:val="24"/>
          <w:szCs w:val="24"/>
          <w:lang w:eastAsia="en-US"/>
        </w:rPr>
        <w:t xml:space="preserve">, </w:t>
      </w:r>
      <w:proofErr w:type="spellStart"/>
      <w:r w:rsidR="00B9397E" w:rsidRPr="00B9397E">
        <w:rPr>
          <w:rFonts w:ascii="Times New Roman" w:eastAsia="Calibri" w:hAnsi="Times New Roman" w:cs="Times New Roman" w:hint="eastAsia"/>
          <w:kern w:val="0"/>
          <w:sz w:val="24"/>
          <w:szCs w:val="24"/>
          <w:lang w:eastAsia="en-US"/>
        </w:rPr>
        <w:t>T</w:t>
      </w:r>
      <w:r w:rsidR="00B9397E">
        <w:rPr>
          <w:rFonts w:ascii="Times New Roman" w:eastAsia="Calibri" w:hAnsi="Times New Roman" w:cs="Times New Roman"/>
          <w:kern w:val="0"/>
          <w:sz w:val="24"/>
          <w:szCs w:val="24"/>
          <w:lang w:eastAsia="en-US"/>
        </w:rPr>
        <w:t>ongtiegang</w:t>
      </w:r>
      <w:proofErr w:type="spellEnd"/>
      <w:r w:rsidR="00B9397E">
        <w:rPr>
          <w:rFonts w:ascii="Times New Roman" w:eastAsia="Calibri" w:hAnsi="Times New Roman" w:cs="Times New Roman"/>
          <w:kern w:val="0"/>
          <w:sz w:val="24"/>
          <w:szCs w:val="24"/>
          <w:lang w:eastAsia="en-US"/>
        </w:rPr>
        <w:t xml:space="preserve"> </w:t>
      </w:r>
      <w:proofErr w:type="spellStart"/>
      <w:r w:rsidR="00B9397E">
        <w:rPr>
          <w:rFonts w:ascii="Times New Roman" w:eastAsia="Calibri" w:hAnsi="Times New Roman" w:cs="Times New Roman"/>
          <w:kern w:val="0"/>
          <w:sz w:val="24"/>
          <w:szCs w:val="24"/>
          <w:lang w:eastAsia="en-US"/>
        </w:rPr>
        <w:t>Zhao</w:t>
      </w:r>
      <w:r w:rsidR="00504CA8">
        <w:rPr>
          <w:rFonts w:ascii="Times New Roman" w:eastAsia="Calibri" w:hAnsi="Times New Roman" w:cs="Times New Roman"/>
          <w:kern w:val="0"/>
          <w:sz w:val="24"/>
          <w:szCs w:val="24"/>
          <w:vertAlign w:val="superscript"/>
          <w:lang w:eastAsia="en-US"/>
        </w:rPr>
        <w:t>f</w:t>
      </w:r>
      <w:proofErr w:type="spellEnd"/>
      <w:r w:rsidR="00B9397E">
        <w:rPr>
          <w:rFonts w:ascii="Times New Roman" w:eastAsia="Calibri" w:hAnsi="Times New Roman" w:cs="Times New Roman"/>
          <w:kern w:val="0"/>
          <w:sz w:val="24"/>
          <w:szCs w:val="24"/>
          <w:lang w:eastAsia="en-US"/>
        </w:rPr>
        <w:t xml:space="preserve"> </w:t>
      </w:r>
      <w:r w:rsidR="001C3ACB">
        <w:rPr>
          <w:rFonts w:ascii="Times New Roman" w:eastAsia="Calibri" w:hAnsi="Times New Roman" w:cs="Times New Roman"/>
          <w:kern w:val="0"/>
          <w:sz w:val="24"/>
          <w:szCs w:val="24"/>
          <w:lang w:eastAsia="en-US"/>
        </w:rPr>
        <w:t xml:space="preserve">and </w:t>
      </w:r>
      <w:proofErr w:type="spellStart"/>
      <w:r w:rsidRPr="006348D8">
        <w:rPr>
          <w:rFonts w:ascii="Times New Roman" w:eastAsia="Calibri" w:hAnsi="Times New Roman" w:cs="Times New Roman"/>
          <w:kern w:val="0"/>
          <w:sz w:val="24"/>
          <w:szCs w:val="24"/>
          <w:lang w:eastAsia="en-US"/>
        </w:rPr>
        <w:t>Huayang</w:t>
      </w:r>
      <w:proofErr w:type="spellEnd"/>
      <w:r w:rsidRPr="006348D8">
        <w:rPr>
          <w:rFonts w:ascii="Times New Roman" w:eastAsia="Calibri" w:hAnsi="Times New Roman" w:cs="Times New Roman"/>
          <w:kern w:val="0"/>
          <w:sz w:val="24"/>
          <w:szCs w:val="24"/>
          <w:lang w:eastAsia="en-US"/>
        </w:rPr>
        <w:t xml:space="preserve"> </w:t>
      </w:r>
      <w:proofErr w:type="spellStart"/>
      <w:r w:rsidRPr="006348D8">
        <w:rPr>
          <w:rFonts w:ascii="Times New Roman" w:eastAsia="Calibri" w:hAnsi="Times New Roman" w:cs="Times New Roman"/>
          <w:kern w:val="0"/>
          <w:sz w:val="24"/>
          <w:szCs w:val="24"/>
          <w:lang w:eastAsia="en-US"/>
        </w:rPr>
        <w:t>Cai</w:t>
      </w:r>
      <w:r w:rsidR="00504CA8">
        <w:rPr>
          <w:rFonts w:ascii="Times New Roman" w:eastAsia="Calibri" w:hAnsi="Times New Roman" w:cs="Times New Roman"/>
          <w:kern w:val="0"/>
          <w:sz w:val="24"/>
          <w:szCs w:val="24"/>
          <w:vertAlign w:val="superscript"/>
          <w:lang w:eastAsia="en-US"/>
        </w:rPr>
        <w:t>g</w:t>
      </w:r>
      <w:proofErr w:type="spellEnd"/>
      <w:r w:rsidR="00166AE4">
        <w:rPr>
          <w:rFonts w:ascii="Times New Roman" w:eastAsia="Calibri" w:hAnsi="Times New Roman" w:cs="Times New Roman"/>
          <w:kern w:val="0"/>
          <w:sz w:val="24"/>
          <w:szCs w:val="24"/>
          <w:vertAlign w:val="superscript"/>
          <w:lang w:eastAsia="en-US"/>
        </w:rPr>
        <w:t>,</w:t>
      </w:r>
      <w:r w:rsidR="00166AE4">
        <w:rPr>
          <w:rFonts w:ascii="Times New Roman" w:eastAsia="Calibri" w:hAnsi="Times New Roman" w:cs="Times New Roman"/>
          <w:kern w:val="0"/>
          <w:sz w:val="24"/>
          <w:szCs w:val="24"/>
          <w:lang w:eastAsia="en-US"/>
        </w:rPr>
        <w:t>*</w:t>
      </w:r>
    </w:p>
    <w:p w14:paraId="515A8448" w14:textId="37ED2E67" w:rsidR="00EE1567" w:rsidRPr="006348D8" w:rsidDel="009E69DD" w:rsidRDefault="00595F2C" w:rsidP="0019168F">
      <w:pPr>
        <w:spacing w:line="360" w:lineRule="auto"/>
        <w:rPr>
          <w:rFonts w:ascii="Times New Roman" w:eastAsia="Calibri" w:hAnsi="Times New Roman" w:cs="Times New Roman"/>
          <w:kern w:val="0"/>
          <w:sz w:val="24"/>
          <w:szCs w:val="24"/>
          <w:lang w:eastAsia="en-US"/>
        </w:rPr>
      </w:pPr>
      <w:proofErr w:type="spellStart"/>
      <w:r>
        <w:rPr>
          <w:rFonts w:ascii="Times New Roman" w:hAnsi="Times New Roman" w:cs="Times New Roman"/>
          <w:sz w:val="24"/>
          <w:szCs w:val="24"/>
          <w:vertAlign w:val="superscript"/>
        </w:rPr>
        <w:t>a</w:t>
      </w:r>
      <w:r w:rsidR="00EE1567" w:rsidRPr="006348D8">
        <w:rPr>
          <w:rFonts w:ascii="Times New Roman" w:hAnsi="Times New Roman" w:cs="Times New Roman"/>
          <w:sz w:val="24"/>
          <w:szCs w:val="24"/>
        </w:rPr>
        <w:t>Scho</w:t>
      </w:r>
      <w:r w:rsidR="00EE1567" w:rsidRPr="006348D8">
        <w:rPr>
          <w:rFonts w:ascii="Times New Roman" w:eastAsia="Calibri" w:hAnsi="Times New Roman" w:cs="Times New Roman"/>
          <w:kern w:val="0"/>
          <w:sz w:val="24"/>
          <w:szCs w:val="24"/>
          <w:lang w:eastAsia="en-US"/>
        </w:rPr>
        <w:t>ol</w:t>
      </w:r>
      <w:proofErr w:type="spellEnd"/>
      <w:r w:rsidR="00EE1567" w:rsidRPr="006348D8">
        <w:rPr>
          <w:rFonts w:ascii="Times New Roman" w:eastAsia="Calibri" w:hAnsi="Times New Roman" w:cs="Times New Roman"/>
          <w:kern w:val="0"/>
          <w:sz w:val="24"/>
          <w:szCs w:val="24"/>
          <w:lang w:eastAsia="en-US"/>
        </w:rPr>
        <w:t xml:space="preserve"> of Environmental and Geographical Sciences</w:t>
      </w:r>
      <w:r w:rsidR="00405EBC">
        <w:rPr>
          <w:rFonts w:ascii="Times New Roman" w:eastAsia="Calibri" w:hAnsi="Times New Roman" w:cs="Times New Roman"/>
          <w:kern w:val="0"/>
          <w:sz w:val="24"/>
          <w:szCs w:val="24"/>
          <w:lang w:eastAsia="en-US"/>
        </w:rPr>
        <w:t>,</w:t>
      </w:r>
      <w:r w:rsidR="00856794">
        <w:rPr>
          <w:rFonts w:ascii="Times New Roman" w:eastAsia="Calibri" w:hAnsi="Times New Roman" w:cs="Times New Roman"/>
          <w:kern w:val="0"/>
          <w:sz w:val="24"/>
          <w:szCs w:val="24"/>
          <w:lang w:eastAsia="en-US"/>
        </w:rPr>
        <w:t xml:space="preserve"> </w:t>
      </w:r>
      <w:r w:rsidR="00EE1567" w:rsidRPr="006348D8">
        <w:rPr>
          <w:rFonts w:ascii="Times New Roman" w:eastAsia="Calibri" w:hAnsi="Times New Roman" w:cs="Times New Roman"/>
          <w:kern w:val="0"/>
          <w:sz w:val="24"/>
          <w:szCs w:val="24"/>
          <w:lang w:eastAsia="en-US"/>
        </w:rPr>
        <w:t>Shanghai Normal University</w:t>
      </w:r>
      <w:r w:rsidR="00521D30">
        <w:rPr>
          <w:rFonts w:ascii="Times New Roman" w:eastAsia="Calibri" w:hAnsi="Times New Roman" w:cs="Times New Roman"/>
          <w:kern w:val="0"/>
          <w:sz w:val="24"/>
          <w:szCs w:val="24"/>
          <w:lang w:eastAsia="en-US"/>
        </w:rPr>
        <w:t xml:space="preserve">, </w:t>
      </w:r>
      <w:r w:rsidR="00EE1567" w:rsidRPr="006348D8">
        <w:rPr>
          <w:rFonts w:ascii="Times New Roman" w:eastAsia="Calibri" w:hAnsi="Times New Roman" w:cs="Times New Roman"/>
          <w:kern w:val="0"/>
          <w:sz w:val="24"/>
          <w:szCs w:val="24"/>
          <w:lang w:eastAsia="en-US"/>
        </w:rPr>
        <w:t xml:space="preserve">200234, </w:t>
      </w:r>
      <w:r w:rsidR="00521D30" w:rsidRPr="006348D8">
        <w:rPr>
          <w:rFonts w:ascii="Times New Roman" w:eastAsia="Calibri" w:hAnsi="Times New Roman" w:cs="Times New Roman"/>
          <w:kern w:val="0"/>
          <w:sz w:val="24"/>
          <w:szCs w:val="24"/>
          <w:lang w:eastAsia="en-US"/>
        </w:rPr>
        <w:t xml:space="preserve">Shanghai, </w:t>
      </w:r>
      <w:r w:rsidR="00EE1567" w:rsidRPr="006348D8">
        <w:rPr>
          <w:rFonts w:ascii="Times New Roman" w:eastAsia="Calibri" w:hAnsi="Times New Roman" w:cs="Times New Roman"/>
          <w:kern w:val="0"/>
          <w:sz w:val="24"/>
          <w:szCs w:val="24"/>
          <w:lang w:eastAsia="en-US"/>
        </w:rPr>
        <w:t>China</w:t>
      </w:r>
    </w:p>
    <w:p w14:paraId="10436E9A" w14:textId="23300C6F" w:rsidR="00A3764D" w:rsidRDefault="00A161CD" w:rsidP="0019168F">
      <w:pPr>
        <w:adjustRightInd w:val="0"/>
        <w:spacing w:line="36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b</w:t>
      </w:r>
      <w:r w:rsidR="00A3764D" w:rsidRPr="003A0C76">
        <w:rPr>
          <w:rFonts w:ascii="Times New Roman" w:hAnsi="Times New Roman" w:cs="Times New Roman"/>
          <w:sz w:val="24"/>
          <w:szCs w:val="24"/>
        </w:rPr>
        <w:t>Department</w:t>
      </w:r>
      <w:proofErr w:type="spellEnd"/>
      <w:r w:rsidR="00A3764D" w:rsidRPr="003A0C76">
        <w:rPr>
          <w:rFonts w:ascii="Times New Roman" w:hAnsi="Times New Roman" w:cs="Times New Roman"/>
          <w:sz w:val="24"/>
          <w:szCs w:val="24"/>
        </w:rPr>
        <w:t xml:space="preserve"> of Estuarine and Delta Systems</w:t>
      </w:r>
      <w:r w:rsidR="00324865">
        <w:rPr>
          <w:rFonts w:ascii="Times New Roman" w:hAnsi="Times New Roman" w:cs="Times New Roman"/>
          <w:sz w:val="24"/>
          <w:szCs w:val="24"/>
        </w:rPr>
        <w:t>,</w:t>
      </w:r>
      <w:r w:rsidR="009E642A">
        <w:rPr>
          <w:rFonts w:ascii="Times New Roman" w:hAnsi="Times New Roman" w:cs="Times New Roman"/>
          <w:sz w:val="24"/>
          <w:szCs w:val="24"/>
        </w:rPr>
        <w:t xml:space="preserve"> </w:t>
      </w:r>
      <w:r w:rsidR="00A3764D" w:rsidRPr="003A0C76">
        <w:rPr>
          <w:rFonts w:ascii="Times New Roman" w:hAnsi="Times New Roman" w:cs="Times New Roman"/>
          <w:sz w:val="24"/>
          <w:szCs w:val="24"/>
        </w:rPr>
        <w:t>Royal Netherlands Institute for Sea Research</w:t>
      </w:r>
      <w:r w:rsidR="00740BAD">
        <w:rPr>
          <w:rFonts w:ascii="Times New Roman" w:hAnsi="Times New Roman" w:cs="Times New Roman"/>
          <w:sz w:val="24"/>
          <w:szCs w:val="24"/>
        </w:rPr>
        <w:t xml:space="preserve">, </w:t>
      </w:r>
      <w:r w:rsidR="00A3764D" w:rsidRPr="003A0C76">
        <w:rPr>
          <w:rFonts w:ascii="Times New Roman" w:hAnsi="Times New Roman" w:cs="Times New Roman"/>
          <w:sz w:val="24"/>
          <w:szCs w:val="24"/>
        </w:rPr>
        <w:t>4400 AC,</w:t>
      </w:r>
      <w:r w:rsidR="00740BAD" w:rsidRPr="00740BAD">
        <w:rPr>
          <w:rFonts w:ascii="Times New Roman" w:hAnsi="Times New Roman" w:cs="Times New Roman"/>
          <w:sz w:val="24"/>
          <w:szCs w:val="24"/>
        </w:rPr>
        <w:t xml:space="preserve"> </w:t>
      </w:r>
      <w:proofErr w:type="spellStart"/>
      <w:r w:rsidR="00740BAD" w:rsidRPr="003A0C76">
        <w:rPr>
          <w:rFonts w:ascii="Times New Roman" w:hAnsi="Times New Roman" w:cs="Times New Roman"/>
          <w:sz w:val="24"/>
          <w:szCs w:val="24"/>
        </w:rPr>
        <w:t>Yerseke</w:t>
      </w:r>
      <w:proofErr w:type="spellEnd"/>
      <w:r w:rsidR="00740BAD" w:rsidRPr="003A0C76">
        <w:rPr>
          <w:rFonts w:ascii="Times New Roman" w:hAnsi="Times New Roman" w:cs="Times New Roman"/>
          <w:sz w:val="24"/>
          <w:szCs w:val="24"/>
        </w:rPr>
        <w:t>,</w:t>
      </w:r>
      <w:r w:rsidR="00740BAD">
        <w:rPr>
          <w:rFonts w:ascii="Times New Roman" w:hAnsi="Times New Roman" w:cs="Times New Roman"/>
          <w:sz w:val="24"/>
          <w:szCs w:val="24"/>
        </w:rPr>
        <w:t xml:space="preserve"> </w:t>
      </w:r>
      <w:r w:rsidR="00A3764D" w:rsidRPr="003A0C76">
        <w:rPr>
          <w:rFonts w:ascii="Times New Roman" w:hAnsi="Times New Roman" w:cs="Times New Roman"/>
          <w:sz w:val="24"/>
          <w:szCs w:val="24"/>
        </w:rPr>
        <w:t>the Netherlands</w:t>
      </w:r>
    </w:p>
    <w:p w14:paraId="2A367E9E" w14:textId="4030A052" w:rsidR="00B95C58" w:rsidRDefault="00A24FEF" w:rsidP="0019168F">
      <w:pPr>
        <w:adjustRightInd w:val="0"/>
        <w:spacing w:line="36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c</w:t>
      </w:r>
      <w:r w:rsidR="00B95C58" w:rsidRPr="006348D8">
        <w:rPr>
          <w:rFonts w:ascii="Times New Roman" w:hAnsi="Times New Roman" w:cs="Times New Roman"/>
          <w:sz w:val="24"/>
          <w:szCs w:val="24"/>
        </w:rPr>
        <w:t>State</w:t>
      </w:r>
      <w:proofErr w:type="spellEnd"/>
      <w:r w:rsidR="00B95C58" w:rsidRPr="006348D8">
        <w:rPr>
          <w:rFonts w:ascii="Times New Roman" w:hAnsi="Times New Roman" w:cs="Times New Roman"/>
          <w:sz w:val="24"/>
          <w:szCs w:val="24"/>
        </w:rPr>
        <w:t xml:space="preserve"> Key Laboratory of Estuary and Coastal Research</w:t>
      </w:r>
      <w:r w:rsidR="0020615A">
        <w:rPr>
          <w:rFonts w:ascii="Times New Roman" w:hAnsi="Times New Roman" w:cs="Times New Roman"/>
          <w:sz w:val="24"/>
          <w:szCs w:val="24"/>
        </w:rPr>
        <w:t xml:space="preserve">, </w:t>
      </w:r>
      <w:r w:rsidR="00B95C58" w:rsidRPr="006348D8">
        <w:rPr>
          <w:rFonts w:ascii="Times New Roman" w:hAnsi="Times New Roman" w:cs="Times New Roman"/>
          <w:sz w:val="24"/>
          <w:szCs w:val="24"/>
        </w:rPr>
        <w:t>East China Normal University</w:t>
      </w:r>
      <w:r w:rsidR="00EF2556">
        <w:rPr>
          <w:rFonts w:ascii="Times New Roman" w:hAnsi="Times New Roman" w:cs="Times New Roman"/>
          <w:sz w:val="24"/>
          <w:szCs w:val="24"/>
        </w:rPr>
        <w:t xml:space="preserve">, </w:t>
      </w:r>
      <w:r w:rsidR="00B95C58" w:rsidRPr="006348D8">
        <w:rPr>
          <w:rFonts w:ascii="Times New Roman" w:hAnsi="Times New Roman" w:cs="Times New Roman"/>
          <w:sz w:val="24"/>
          <w:szCs w:val="24"/>
        </w:rPr>
        <w:t xml:space="preserve">200062, </w:t>
      </w:r>
      <w:r w:rsidR="00EF2556" w:rsidRPr="006348D8">
        <w:rPr>
          <w:rFonts w:ascii="Times New Roman" w:hAnsi="Times New Roman" w:cs="Times New Roman"/>
          <w:sz w:val="24"/>
          <w:szCs w:val="24"/>
        </w:rPr>
        <w:t xml:space="preserve">Shanghai, </w:t>
      </w:r>
      <w:r w:rsidR="00B95C58" w:rsidRPr="006348D8">
        <w:rPr>
          <w:rFonts w:ascii="Times New Roman" w:hAnsi="Times New Roman" w:cs="Times New Roman"/>
          <w:sz w:val="24"/>
          <w:szCs w:val="24"/>
        </w:rPr>
        <w:t xml:space="preserve">China </w:t>
      </w:r>
    </w:p>
    <w:p w14:paraId="06064CDB" w14:textId="6060873A" w:rsidR="00EE1567" w:rsidRDefault="00504CA8" w:rsidP="0019168F">
      <w:pPr>
        <w:spacing w:line="36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d</w:t>
      </w:r>
      <w:r w:rsidR="00EE1567">
        <w:rPr>
          <w:rFonts w:ascii="Times New Roman" w:hAnsi="Times New Roman" w:cs="Times New Roman"/>
          <w:sz w:val="24"/>
          <w:szCs w:val="24"/>
        </w:rPr>
        <w:t>Department</w:t>
      </w:r>
      <w:proofErr w:type="spellEnd"/>
      <w:r w:rsidR="00EE1567" w:rsidRPr="00CE0EB3">
        <w:rPr>
          <w:rFonts w:ascii="Times New Roman" w:hAnsi="Times New Roman" w:cs="Times New Roman"/>
          <w:sz w:val="24"/>
          <w:szCs w:val="24"/>
        </w:rPr>
        <w:t xml:space="preserve"> </w:t>
      </w:r>
      <w:r w:rsidR="00EE1567">
        <w:rPr>
          <w:rFonts w:ascii="Times New Roman" w:hAnsi="Times New Roman" w:cs="Times New Roman"/>
          <w:sz w:val="24"/>
          <w:szCs w:val="24"/>
        </w:rPr>
        <w:t>o</w:t>
      </w:r>
      <w:r w:rsidR="00EE1567" w:rsidRPr="00CE0EB3">
        <w:rPr>
          <w:rFonts w:ascii="Times New Roman" w:hAnsi="Times New Roman" w:cs="Times New Roman"/>
          <w:sz w:val="24"/>
          <w:szCs w:val="24"/>
        </w:rPr>
        <w:t xml:space="preserve">f </w:t>
      </w:r>
      <w:r w:rsidR="00EE1567" w:rsidRPr="00074E62">
        <w:rPr>
          <w:rFonts w:ascii="Times New Roman" w:hAnsi="Times New Roman" w:cs="Times New Roman"/>
          <w:sz w:val="24"/>
          <w:szCs w:val="24"/>
        </w:rPr>
        <w:t>Hydraulic Engineering</w:t>
      </w:r>
      <w:r w:rsidR="00B04AEA">
        <w:rPr>
          <w:rFonts w:ascii="Times New Roman" w:hAnsi="Times New Roman" w:cs="Times New Roman"/>
          <w:sz w:val="24"/>
          <w:szCs w:val="24"/>
        </w:rPr>
        <w:t xml:space="preserve">, </w:t>
      </w:r>
      <w:r w:rsidR="00EE1567">
        <w:rPr>
          <w:rFonts w:ascii="Times New Roman" w:hAnsi="Times New Roman" w:cs="Times New Roman"/>
          <w:sz w:val="24"/>
          <w:szCs w:val="24"/>
        </w:rPr>
        <w:t>D</w:t>
      </w:r>
      <w:r w:rsidR="00EE1567" w:rsidRPr="008B6FDD">
        <w:rPr>
          <w:rFonts w:ascii="Times New Roman" w:hAnsi="Times New Roman" w:cs="Times New Roman"/>
          <w:sz w:val="24"/>
          <w:szCs w:val="24"/>
        </w:rPr>
        <w:t xml:space="preserve">elft </w:t>
      </w:r>
      <w:r w:rsidR="00EE1567">
        <w:rPr>
          <w:rFonts w:ascii="Times New Roman" w:hAnsi="Times New Roman" w:cs="Times New Roman"/>
          <w:sz w:val="24"/>
          <w:szCs w:val="24"/>
        </w:rPr>
        <w:t>U</w:t>
      </w:r>
      <w:r w:rsidR="00EE1567" w:rsidRPr="008B6FDD">
        <w:rPr>
          <w:rFonts w:ascii="Times New Roman" w:hAnsi="Times New Roman" w:cs="Times New Roman"/>
          <w:sz w:val="24"/>
          <w:szCs w:val="24"/>
        </w:rPr>
        <w:t xml:space="preserve">niversity of </w:t>
      </w:r>
      <w:r w:rsidR="00EE1567">
        <w:rPr>
          <w:rFonts w:ascii="Times New Roman" w:hAnsi="Times New Roman" w:cs="Times New Roman"/>
          <w:sz w:val="24"/>
          <w:szCs w:val="24"/>
        </w:rPr>
        <w:t>T</w:t>
      </w:r>
      <w:r w:rsidR="00EE1567" w:rsidRPr="008B6FDD">
        <w:rPr>
          <w:rFonts w:ascii="Times New Roman" w:hAnsi="Times New Roman" w:cs="Times New Roman"/>
          <w:sz w:val="24"/>
          <w:szCs w:val="24"/>
        </w:rPr>
        <w:t>echnology</w:t>
      </w:r>
      <w:r w:rsidR="00B04AEA">
        <w:rPr>
          <w:rFonts w:ascii="Times New Roman" w:hAnsi="Times New Roman" w:cs="Times New Roman"/>
          <w:sz w:val="24"/>
          <w:szCs w:val="24"/>
        </w:rPr>
        <w:t xml:space="preserve">, </w:t>
      </w:r>
      <w:r w:rsidR="00B04AEA" w:rsidRPr="00497570">
        <w:rPr>
          <w:rFonts w:ascii="Times New Roman" w:hAnsi="Times New Roman" w:cs="Times New Roman"/>
          <w:sz w:val="24"/>
          <w:szCs w:val="24"/>
        </w:rPr>
        <w:t>2628</w:t>
      </w:r>
      <w:r w:rsidR="001C030F">
        <w:rPr>
          <w:rFonts w:ascii="Times New Roman" w:hAnsi="Times New Roman" w:cs="Times New Roman"/>
          <w:sz w:val="24"/>
          <w:szCs w:val="24"/>
        </w:rPr>
        <w:t xml:space="preserve"> </w:t>
      </w:r>
      <w:r w:rsidR="00B04AEA" w:rsidRPr="00497570">
        <w:rPr>
          <w:rFonts w:ascii="Times New Roman" w:hAnsi="Times New Roman" w:cs="Times New Roman"/>
          <w:sz w:val="24"/>
          <w:szCs w:val="24"/>
        </w:rPr>
        <w:t>CN,</w:t>
      </w:r>
      <w:r w:rsidR="00B04AEA">
        <w:rPr>
          <w:rFonts w:ascii="Times New Roman" w:hAnsi="Times New Roman" w:cs="Times New Roman"/>
          <w:sz w:val="24"/>
          <w:szCs w:val="24"/>
        </w:rPr>
        <w:t xml:space="preserve"> </w:t>
      </w:r>
      <w:r w:rsidR="00EE1567" w:rsidRPr="00497570">
        <w:rPr>
          <w:rFonts w:ascii="Times New Roman" w:hAnsi="Times New Roman" w:cs="Times New Roman"/>
          <w:sz w:val="24"/>
          <w:szCs w:val="24"/>
        </w:rPr>
        <w:t xml:space="preserve">Delft, </w:t>
      </w:r>
      <w:r w:rsidR="007B16C5">
        <w:rPr>
          <w:rFonts w:ascii="Times New Roman" w:hAnsi="Times New Roman" w:cs="Times New Roman"/>
          <w:sz w:val="24"/>
          <w:szCs w:val="24"/>
        </w:rPr>
        <w:t>t</w:t>
      </w:r>
      <w:r w:rsidR="00EE1567" w:rsidRPr="00497570">
        <w:rPr>
          <w:rFonts w:ascii="Times New Roman" w:hAnsi="Times New Roman" w:cs="Times New Roman"/>
          <w:sz w:val="24"/>
          <w:szCs w:val="24"/>
        </w:rPr>
        <w:t>he Netherlands</w:t>
      </w:r>
    </w:p>
    <w:p w14:paraId="5E0D3B89" w14:textId="0D033844" w:rsidR="00EE1567" w:rsidRPr="003D7D90" w:rsidRDefault="00413364" w:rsidP="0019168F">
      <w:pPr>
        <w:spacing w:line="360" w:lineRule="auto"/>
        <w:rPr>
          <w:rFonts w:ascii="Times New Roman" w:hAnsi="Times New Roman" w:cs="Times New Roman"/>
          <w:sz w:val="24"/>
          <w:szCs w:val="24"/>
          <w:vertAlign w:val="superscript"/>
        </w:rPr>
      </w:pPr>
      <w:proofErr w:type="spellStart"/>
      <w:r w:rsidRPr="00351EEB">
        <w:rPr>
          <w:rFonts w:ascii="Times New Roman" w:hAnsi="Times New Roman" w:cs="Times New Roman"/>
          <w:sz w:val="24"/>
          <w:szCs w:val="24"/>
          <w:vertAlign w:val="superscript"/>
        </w:rPr>
        <w:t>e</w:t>
      </w:r>
      <w:r w:rsidRPr="00413364">
        <w:rPr>
          <w:rFonts w:ascii="Times New Roman" w:hAnsi="Times New Roman" w:cs="Times New Roman"/>
          <w:sz w:val="24"/>
          <w:szCs w:val="24"/>
        </w:rPr>
        <w:t>School</w:t>
      </w:r>
      <w:proofErr w:type="spellEnd"/>
      <w:r w:rsidRPr="00413364">
        <w:rPr>
          <w:rFonts w:ascii="Times New Roman" w:hAnsi="Times New Roman" w:cs="Times New Roman"/>
          <w:sz w:val="24"/>
          <w:szCs w:val="24"/>
        </w:rPr>
        <w:t xml:space="preserve"> of Ocean and Earth Sciences, University of Southampton, SO17 1BJ, Southampton, UK</w:t>
      </w:r>
    </w:p>
    <w:p w14:paraId="46488978" w14:textId="4F5DDE62" w:rsidR="00B9397E" w:rsidRDefault="00504CA8" w:rsidP="0019168F">
      <w:pPr>
        <w:adjustRightInd w:val="0"/>
        <w:spacing w:line="36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f</w:t>
      </w:r>
      <w:r w:rsidR="00B9397E" w:rsidRPr="006348D8">
        <w:rPr>
          <w:rFonts w:ascii="Times New Roman" w:hAnsi="Times New Roman" w:cs="Times New Roman"/>
          <w:sz w:val="24"/>
          <w:szCs w:val="24"/>
        </w:rPr>
        <w:t>School</w:t>
      </w:r>
      <w:proofErr w:type="spellEnd"/>
      <w:r w:rsidR="00B9397E" w:rsidRPr="006348D8">
        <w:rPr>
          <w:rFonts w:ascii="Times New Roman" w:hAnsi="Times New Roman" w:cs="Times New Roman"/>
          <w:sz w:val="24"/>
          <w:szCs w:val="24"/>
        </w:rPr>
        <w:t xml:space="preserve"> of </w:t>
      </w:r>
      <w:r w:rsidR="00B9397E">
        <w:rPr>
          <w:rFonts w:ascii="Times New Roman" w:hAnsi="Times New Roman" w:cs="Times New Roman"/>
          <w:sz w:val="24"/>
          <w:szCs w:val="24"/>
        </w:rPr>
        <w:t>Civil Engineering</w:t>
      </w:r>
      <w:r w:rsidR="00D25B00">
        <w:rPr>
          <w:rFonts w:ascii="Times New Roman" w:hAnsi="Times New Roman" w:cs="Times New Roman"/>
          <w:sz w:val="24"/>
          <w:szCs w:val="24"/>
        </w:rPr>
        <w:t xml:space="preserve">, </w:t>
      </w:r>
      <w:r w:rsidR="00B9397E" w:rsidRPr="006348D8">
        <w:rPr>
          <w:rFonts w:ascii="Times New Roman" w:hAnsi="Times New Roman" w:cs="Times New Roman"/>
          <w:sz w:val="24"/>
          <w:szCs w:val="24"/>
        </w:rPr>
        <w:t xml:space="preserve">Sun </w:t>
      </w:r>
      <w:proofErr w:type="spellStart"/>
      <w:r w:rsidR="00B9397E" w:rsidRPr="006348D8">
        <w:rPr>
          <w:rFonts w:ascii="Times New Roman" w:hAnsi="Times New Roman" w:cs="Times New Roman"/>
          <w:sz w:val="24"/>
          <w:szCs w:val="24"/>
        </w:rPr>
        <w:t>Yat-sen</w:t>
      </w:r>
      <w:proofErr w:type="spellEnd"/>
      <w:r w:rsidR="00B9397E" w:rsidRPr="006348D8">
        <w:rPr>
          <w:rFonts w:ascii="Times New Roman" w:hAnsi="Times New Roman" w:cs="Times New Roman"/>
          <w:sz w:val="24"/>
          <w:szCs w:val="24"/>
        </w:rPr>
        <w:t xml:space="preserve"> University</w:t>
      </w:r>
      <w:r w:rsidR="00D25B00">
        <w:rPr>
          <w:rFonts w:ascii="Times New Roman" w:hAnsi="Times New Roman" w:cs="Times New Roman"/>
          <w:sz w:val="24"/>
          <w:szCs w:val="24"/>
        </w:rPr>
        <w:t xml:space="preserve">, </w:t>
      </w:r>
      <w:r w:rsidR="00D25B00" w:rsidRPr="006348D8">
        <w:rPr>
          <w:rFonts w:ascii="Times New Roman" w:hAnsi="Times New Roman" w:cs="Times New Roman"/>
          <w:sz w:val="24"/>
          <w:szCs w:val="24"/>
        </w:rPr>
        <w:t>519082,</w:t>
      </w:r>
      <w:r w:rsidR="00447CEB">
        <w:rPr>
          <w:rFonts w:ascii="Times New Roman" w:hAnsi="Times New Roman" w:cs="Times New Roman"/>
          <w:sz w:val="24"/>
          <w:szCs w:val="24"/>
        </w:rPr>
        <w:t xml:space="preserve"> </w:t>
      </w:r>
      <w:r w:rsidR="00B9397E">
        <w:rPr>
          <w:rFonts w:ascii="Times New Roman" w:hAnsi="Times New Roman" w:cs="Times New Roman" w:hint="eastAsia"/>
          <w:sz w:val="24"/>
          <w:szCs w:val="24"/>
        </w:rPr>
        <w:t>Z</w:t>
      </w:r>
      <w:r w:rsidR="00B9397E">
        <w:rPr>
          <w:rFonts w:ascii="Times New Roman" w:hAnsi="Times New Roman" w:cs="Times New Roman"/>
          <w:sz w:val="24"/>
          <w:szCs w:val="24"/>
        </w:rPr>
        <w:t>huhai</w:t>
      </w:r>
      <w:r w:rsidR="00B9397E" w:rsidRPr="006348D8">
        <w:rPr>
          <w:rFonts w:ascii="Times New Roman" w:hAnsi="Times New Roman" w:cs="Times New Roman"/>
          <w:sz w:val="24"/>
          <w:szCs w:val="24"/>
        </w:rPr>
        <w:t>, China</w:t>
      </w:r>
    </w:p>
    <w:p w14:paraId="1277E648" w14:textId="239C69CE" w:rsidR="00EE1567" w:rsidRDefault="00504CA8" w:rsidP="0019168F">
      <w:pPr>
        <w:adjustRightInd w:val="0"/>
        <w:spacing w:line="36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g</w:t>
      </w:r>
      <w:r w:rsidR="00B9397E" w:rsidRPr="00B9397E">
        <w:rPr>
          <w:rFonts w:ascii="Times New Roman" w:hAnsi="Times New Roman" w:cs="Times New Roman"/>
          <w:sz w:val="24"/>
          <w:szCs w:val="24"/>
        </w:rPr>
        <w:t>Southern</w:t>
      </w:r>
      <w:proofErr w:type="spellEnd"/>
      <w:r w:rsidR="00B9397E" w:rsidRPr="00B9397E">
        <w:rPr>
          <w:rFonts w:ascii="Times New Roman" w:hAnsi="Times New Roman" w:cs="Times New Roman"/>
          <w:sz w:val="24"/>
          <w:szCs w:val="24"/>
        </w:rPr>
        <w:t xml:space="preserve"> Marine Science and Engineering Guangdong Laboratory (Zhuhai)</w:t>
      </w:r>
      <w:r w:rsidR="00B9397E">
        <w:rPr>
          <w:rFonts w:ascii="Times New Roman" w:hAnsi="Times New Roman" w:cs="Times New Roman" w:hint="eastAsia"/>
          <w:sz w:val="24"/>
          <w:szCs w:val="24"/>
        </w:rPr>
        <w:t>/</w:t>
      </w:r>
      <w:r w:rsidR="00B9397E" w:rsidRPr="00B9397E">
        <w:rPr>
          <w:rFonts w:ascii="Times New Roman" w:hAnsi="Times New Roman" w:cs="Times New Roman"/>
          <w:sz w:val="24"/>
          <w:szCs w:val="24"/>
        </w:rPr>
        <w:t xml:space="preserve"> </w:t>
      </w:r>
      <w:r w:rsidR="00EE1567" w:rsidRPr="006348D8">
        <w:rPr>
          <w:rFonts w:ascii="Times New Roman" w:hAnsi="Times New Roman" w:cs="Times New Roman"/>
          <w:sz w:val="24"/>
          <w:szCs w:val="24"/>
        </w:rPr>
        <w:t>School of Marine Engineering and Technology</w:t>
      </w:r>
      <w:r w:rsidR="00031FEB">
        <w:rPr>
          <w:rFonts w:ascii="Times New Roman" w:hAnsi="Times New Roman" w:cs="Times New Roman"/>
          <w:sz w:val="24"/>
          <w:szCs w:val="24"/>
        </w:rPr>
        <w:t xml:space="preserve">, </w:t>
      </w:r>
      <w:r w:rsidR="00EE1567" w:rsidRPr="006348D8">
        <w:rPr>
          <w:rFonts w:ascii="Times New Roman" w:hAnsi="Times New Roman" w:cs="Times New Roman"/>
          <w:sz w:val="24"/>
          <w:szCs w:val="24"/>
        </w:rPr>
        <w:t xml:space="preserve">Sun </w:t>
      </w:r>
      <w:proofErr w:type="spellStart"/>
      <w:r w:rsidR="00EE1567" w:rsidRPr="006348D8">
        <w:rPr>
          <w:rFonts w:ascii="Times New Roman" w:hAnsi="Times New Roman" w:cs="Times New Roman"/>
          <w:sz w:val="24"/>
          <w:szCs w:val="24"/>
        </w:rPr>
        <w:t>Yat-sen</w:t>
      </w:r>
      <w:proofErr w:type="spellEnd"/>
      <w:r w:rsidR="00EE1567" w:rsidRPr="006348D8">
        <w:rPr>
          <w:rFonts w:ascii="Times New Roman" w:hAnsi="Times New Roman" w:cs="Times New Roman"/>
          <w:sz w:val="24"/>
          <w:szCs w:val="24"/>
        </w:rPr>
        <w:t xml:space="preserve"> University</w:t>
      </w:r>
      <w:r w:rsidR="00031FEB">
        <w:rPr>
          <w:rFonts w:ascii="Times New Roman" w:hAnsi="Times New Roman" w:cs="Times New Roman"/>
          <w:sz w:val="24"/>
          <w:szCs w:val="24"/>
        </w:rPr>
        <w:t xml:space="preserve">, </w:t>
      </w:r>
      <w:r w:rsidR="00031FEB" w:rsidRPr="006348D8">
        <w:rPr>
          <w:rFonts w:ascii="Times New Roman" w:hAnsi="Times New Roman" w:cs="Times New Roman"/>
          <w:sz w:val="24"/>
          <w:szCs w:val="24"/>
        </w:rPr>
        <w:t>519082,</w:t>
      </w:r>
      <w:r w:rsidR="00031FEB">
        <w:rPr>
          <w:rFonts w:ascii="Times New Roman" w:hAnsi="Times New Roman" w:cs="Times New Roman"/>
          <w:sz w:val="24"/>
          <w:szCs w:val="24"/>
        </w:rPr>
        <w:t xml:space="preserve"> </w:t>
      </w:r>
      <w:r w:rsidR="00B9397E">
        <w:rPr>
          <w:rFonts w:ascii="Times New Roman" w:hAnsi="Times New Roman" w:cs="Times New Roman" w:hint="eastAsia"/>
          <w:sz w:val="24"/>
          <w:szCs w:val="24"/>
        </w:rPr>
        <w:t>Z</w:t>
      </w:r>
      <w:r w:rsidR="00B9397E">
        <w:rPr>
          <w:rFonts w:ascii="Times New Roman" w:hAnsi="Times New Roman" w:cs="Times New Roman"/>
          <w:sz w:val="24"/>
          <w:szCs w:val="24"/>
        </w:rPr>
        <w:t>huhai</w:t>
      </w:r>
      <w:r w:rsidR="00EE1567" w:rsidRPr="006348D8">
        <w:rPr>
          <w:rFonts w:ascii="Times New Roman" w:hAnsi="Times New Roman" w:cs="Times New Roman"/>
          <w:sz w:val="24"/>
          <w:szCs w:val="24"/>
        </w:rPr>
        <w:t>, China</w:t>
      </w:r>
    </w:p>
    <w:p w14:paraId="6CB4E357" w14:textId="15A83B75" w:rsidR="009A2155" w:rsidRDefault="00976EA3" w:rsidP="0019168F">
      <w:pPr>
        <w:spacing w:line="360" w:lineRule="auto"/>
        <w:rPr>
          <w:rFonts w:ascii="Times New Roman" w:hAnsi="Times New Roman" w:cs="Times New Roman"/>
          <w:sz w:val="24"/>
          <w:szCs w:val="24"/>
        </w:rPr>
      </w:pPr>
      <w:r>
        <w:rPr>
          <w:rFonts w:ascii="Times New Roman" w:eastAsia="Calibri" w:hAnsi="Times New Roman" w:cs="Times New Roman"/>
          <w:kern w:val="0"/>
          <w:sz w:val="24"/>
          <w:szCs w:val="24"/>
          <w:lang w:eastAsia="en-US"/>
        </w:rPr>
        <w:t>*</w:t>
      </w:r>
      <w:r w:rsidR="006E7B77" w:rsidRPr="00593449">
        <w:rPr>
          <w:rFonts w:ascii="Times New Roman" w:hAnsi="Times New Roman" w:cs="Times New Roman"/>
          <w:sz w:val="24"/>
          <w:szCs w:val="24"/>
        </w:rPr>
        <w:t xml:space="preserve">Corresponding author: </w:t>
      </w:r>
      <w:hyperlink r:id="rId8" w:history="1">
        <w:r w:rsidR="009047E8" w:rsidRPr="00B026C1">
          <w:rPr>
            <w:rFonts w:ascii="Times New Roman" w:hAnsi="Times New Roman" w:cs="Times New Roman"/>
            <w:sz w:val="24"/>
            <w:szCs w:val="24"/>
          </w:rPr>
          <w:t>caihy7@mail.sysu.edu.cn</w:t>
        </w:r>
      </w:hyperlink>
      <w:r w:rsidR="009047E8">
        <w:rPr>
          <w:rFonts w:ascii="Times New Roman" w:hAnsi="Times New Roman" w:cs="Times New Roman"/>
          <w:sz w:val="24"/>
          <w:szCs w:val="24"/>
        </w:rPr>
        <w:t xml:space="preserve"> (</w:t>
      </w:r>
      <w:r w:rsidR="009047E8" w:rsidRPr="00EC0AB1">
        <w:rPr>
          <w:rFonts w:ascii="Times New Roman" w:hAnsi="Times New Roman" w:cs="Times New Roman"/>
          <w:sz w:val="24"/>
          <w:szCs w:val="24"/>
        </w:rPr>
        <w:t>H</w:t>
      </w:r>
      <w:r w:rsidR="004D2C0C">
        <w:rPr>
          <w:rFonts w:ascii="Times New Roman" w:hAnsi="Times New Roman" w:cs="Times New Roman"/>
          <w:sz w:val="24"/>
          <w:szCs w:val="24"/>
        </w:rPr>
        <w:t>.Y.</w:t>
      </w:r>
      <w:r w:rsidR="009047E8" w:rsidRPr="00EC0AB1">
        <w:rPr>
          <w:rFonts w:ascii="Times New Roman" w:hAnsi="Times New Roman" w:cs="Times New Roman"/>
          <w:sz w:val="24"/>
          <w:szCs w:val="24"/>
        </w:rPr>
        <w:t xml:space="preserve"> Cai</w:t>
      </w:r>
      <w:r w:rsidR="009047E8">
        <w:rPr>
          <w:rFonts w:ascii="Times New Roman" w:hAnsi="Times New Roman" w:cs="Times New Roman"/>
          <w:sz w:val="24"/>
          <w:szCs w:val="24"/>
        </w:rPr>
        <w:t>)</w:t>
      </w:r>
    </w:p>
    <w:p w14:paraId="7F650E00" w14:textId="74F9878B" w:rsidR="006E7B77" w:rsidRPr="00EE1567" w:rsidRDefault="006E7B77" w:rsidP="003B2701">
      <w:pPr>
        <w:spacing w:line="360" w:lineRule="auto"/>
        <w:rPr>
          <w:rFonts w:ascii="Times New Roman" w:hAnsi="Times New Roman" w:cs="Times New Roman"/>
          <w:b/>
          <w:sz w:val="24"/>
          <w:szCs w:val="24"/>
        </w:rPr>
      </w:pPr>
    </w:p>
    <w:p w14:paraId="5CB55B57" w14:textId="4E56A2EB" w:rsidR="003A32E1" w:rsidRPr="006348D8" w:rsidRDefault="002D098A"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Abstract</w:t>
      </w:r>
    </w:p>
    <w:p w14:paraId="5215B97C" w14:textId="163A1143" w:rsidR="00520195" w:rsidRPr="00B27573" w:rsidRDefault="00944663" w:rsidP="00520195">
      <w:pPr>
        <w:autoSpaceDE w:val="0"/>
        <w:autoSpaceDN w:val="0"/>
        <w:adjustRightInd w:val="0"/>
        <w:spacing w:line="360" w:lineRule="auto"/>
        <w:rPr>
          <w:rFonts w:ascii="Times New Roman" w:hAnsi="Times New Roman" w:cs="Times New Roman"/>
          <w:sz w:val="24"/>
          <w:szCs w:val="24"/>
        </w:rPr>
      </w:pPr>
      <w:r w:rsidRPr="007A34E6">
        <w:rPr>
          <w:rFonts w:ascii="Times New Roman" w:hAnsi="Times New Roman" w:cs="Times New Roman"/>
          <w:sz w:val="24"/>
          <w:szCs w:val="24"/>
        </w:rPr>
        <w:t xml:space="preserve">A better understanding of how </w:t>
      </w:r>
      <w:r w:rsidR="005330D3">
        <w:rPr>
          <w:rFonts w:ascii="Times New Roman" w:hAnsi="Times New Roman" w:cs="Times New Roman"/>
          <w:sz w:val="24"/>
          <w:szCs w:val="24"/>
        </w:rPr>
        <w:t xml:space="preserve">tidal-flat </w:t>
      </w:r>
      <w:r w:rsidRPr="007A34E6">
        <w:rPr>
          <w:rFonts w:ascii="Times New Roman" w:hAnsi="Times New Roman" w:cs="Times New Roman"/>
          <w:sz w:val="24"/>
          <w:szCs w:val="24"/>
        </w:rPr>
        <w:t xml:space="preserve">reclamation changes the flood hazard is </w:t>
      </w:r>
      <w:r w:rsidR="007C10C0" w:rsidRPr="006348D8">
        <w:rPr>
          <w:rFonts w:ascii="Times New Roman" w:hAnsi="Times New Roman" w:cs="Times New Roman"/>
          <w:sz w:val="24"/>
          <w:szCs w:val="24"/>
        </w:rPr>
        <w:t xml:space="preserve">critical </w:t>
      </w:r>
      <w:r w:rsidRPr="007A34E6">
        <w:rPr>
          <w:rFonts w:ascii="Times New Roman" w:hAnsi="Times New Roman" w:cs="Times New Roman"/>
          <w:sz w:val="24"/>
          <w:szCs w:val="24"/>
        </w:rPr>
        <w:t xml:space="preserve">for </w:t>
      </w:r>
      <w:r w:rsidR="008621A0">
        <w:rPr>
          <w:rFonts w:ascii="Times New Roman" w:hAnsi="Times New Roman" w:cs="Times New Roman"/>
          <w:sz w:val="24"/>
          <w:szCs w:val="24"/>
        </w:rPr>
        <w:t xml:space="preserve">climate-proofing </w:t>
      </w:r>
      <w:r w:rsidRPr="007A34E6">
        <w:rPr>
          <w:rFonts w:ascii="Times New Roman" w:hAnsi="Times New Roman" w:cs="Times New Roman"/>
          <w:sz w:val="24"/>
          <w:szCs w:val="24"/>
        </w:rPr>
        <w:t xml:space="preserve">coastal flood </w:t>
      </w:r>
      <w:proofErr w:type="spellStart"/>
      <w:r w:rsidR="007D519B" w:rsidRPr="007A34E6">
        <w:rPr>
          <w:rFonts w:ascii="Times New Roman" w:hAnsi="Times New Roman" w:cs="Times New Roman"/>
          <w:sz w:val="24"/>
          <w:szCs w:val="24"/>
        </w:rPr>
        <w:t>defen</w:t>
      </w:r>
      <w:r w:rsidR="007D519B">
        <w:rPr>
          <w:rFonts w:ascii="Times New Roman" w:hAnsi="Times New Roman" w:cs="Times New Roman"/>
          <w:sz w:val="24"/>
          <w:szCs w:val="24"/>
        </w:rPr>
        <w:t>s</w:t>
      </w:r>
      <w:r w:rsidR="007D519B" w:rsidRPr="007A34E6">
        <w:rPr>
          <w:rFonts w:ascii="Times New Roman" w:hAnsi="Times New Roman" w:cs="Times New Roman"/>
          <w:sz w:val="24"/>
          <w:szCs w:val="24"/>
        </w:rPr>
        <w:t>e</w:t>
      </w:r>
      <w:proofErr w:type="spellEnd"/>
      <w:r w:rsidR="007D519B" w:rsidRPr="007A34E6">
        <w:rPr>
          <w:rFonts w:ascii="Times New Roman" w:hAnsi="Times New Roman" w:cs="Times New Roman"/>
          <w:sz w:val="24"/>
          <w:szCs w:val="24"/>
        </w:rPr>
        <w:t xml:space="preserve"> </w:t>
      </w:r>
      <w:r w:rsidRPr="007A34E6">
        <w:rPr>
          <w:rFonts w:ascii="Times New Roman" w:hAnsi="Times New Roman" w:cs="Times New Roman"/>
          <w:sz w:val="24"/>
          <w:szCs w:val="24"/>
        </w:rPr>
        <w:t>design</w:t>
      </w:r>
      <w:r w:rsidR="00E0048A" w:rsidRPr="007A34E6">
        <w:rPr>
          <w:rFonts w:ascii="Times New Roman" w:hAnsi="Times New Roman" w:cs="Times New Roman"/>
          <w:sz w:val="24"/>
          <w:szCs w:val="24"/>
        </w:rPr>
        <w:t xml:space="preserve"> </w:t>
      </w:r>
      <w:r w:rsidR="005330D3">
        <w:rPr>
          <w:rFonts w:ascii="Times New Roman" w:hAnsi="Times New Roman" w:cs="Times New Roman"/>
          <w:sz w:val="24"/>
          <w:szCs w:val="24"/>
        </w:rPr>
        <w:t xml:space="preserve">of heavily </w:t>
      </w:r>
      <w:r w:rsidR="007D519B">
        <w:rPr>
          <w:rFonts w:ascii="Times New Roman" w:hAnsi="Times New Roman" w:cs="Times New Roman"/>
          <w:sz w:val="24"/>
          <w:szCs w:val="24"/>
        </w:rPr>
        <w:t xml:space="preserve">urbanized </w:t>
      </w:r>
      <w:r w:rsidR="005330D3">
        <w:rPr>
          <w:rFonts w:ascii="Times New Roman" w:hAnsi="Times New Roman" w:cs="Times New Roman"/>
          <w:sz w:val="24"/>
          <w:szCs w:val="24"/>
        </w:rPr>
        <w:t>areas</w:t>
      </w:r>
      <w:r w:rsidRPr="007A34E6">
        <w:rPr>
          <w:rFonts w:ascii="Times New Roman" w:hAnsi="Times New Roman" w:cs="Times New Roman"/>
          <w:sz w:val="24"/>
          <w:szCs w:val="24"/>
        </w:rPr>
        <w:t>.</w:t>
      </w:r>
      <w:r w:rsidR="004A0D02">
        <w:rPr>
          <w:rFonts w:ascii="Times New Roman" w:hAnsi="Times New Roman" w:cs="Times New Roman"/>
          <w:sz w:val="24"/>
          <w:szCs w:val="24"/>
        </w:rPr>
        <w:t xml:space="preserve"> </w:t>
      </w:r>
      <w:r w:rsidR="00EF5C0E" w:rsidRPr="006348D8">
        <w:rPr>
          <w:rFonts w:ascii="Times New Roman" w:hAnsi="Times New Roman" w:cs="Times New Roman"/>
          <w:sz w:val="24"/>
          <w:szCs w:val="24"/>
        </w:rPr>
        <w:t>Since</w:t>
      </w:r>
      <w:r w:rsidR="006B7B31" w:rsidRPr="006348D8">
        <w:rPr>
          <w:rFonts w:ascii="Times New Roman" w:hAnsi="Times New Roman" w:cs="Times New Roman"/>
          <w:sz w:val="24"/>
          <w:szCs w:val="24"/>
        </w:rPr>
        <w:t xml:space="preserve"> the 1950s,</w:t>
      </w:r>
      <w:r w:rsidR="006908E8" w:rsidRPr="006348D8">
        <w:rPr>
          <w:rFonts w:ascii="Times New Roman" w:hAnsi="Times New Roman" w:cs="Times New Roman"/>
          <w:sz w:val="24"/>
          <w:szCs w:val="24"/>
        </w:rPr>
        <w:t xml:space="preserve"> </w:t>
      </w:r>
      <w:r w:rsidR="00526755" w:rsidRPr="006348D8">
        <w:rPr>
          <w:rFonts w:ascii="Times New Roman" w:hAnsi="Times New Roman" w:cs="Times New Roman"/>
          <w:sz w:val="24"/>
          <w:szCs w:val="24"/>
        </w:rPr>
        <w:t xml:space="preserve">large-scale </w:t>
      </w:r>
      <w:r w:rsidR="00CB7D2F" w:rsidRPr="006348D8">
        <w:rPr>
          <w:rFonts w:ascii="Times New Roman" w:hAnsi="Times New Roman" w:cs="Times New Roman"/>
          <w:sz w:val="24"/>
          <w:szCs w:val="24"/>
        </w:rPr>
        <w:t xml:space="preserve">reclamation </w:t>
      </w:r>
      <w:r w:rsidR="00C75537" w:rsidRPr="006348D8">
        <w:rPr>
          <w:rFonts w:ascii="Times New Roman" w:hAnsi="Times New Roman" w:cs="Times New Roman"/>
          <w:sz w:val="24"/>
          <w:szCs w:val="24"/>
        </w:rPr>
        <w:t xml:space="preserve">has been performed </w:t>
      </w:r>
      <w:r w:rsidR="00194B18" w:rsidRPr="006348D8">
        <w:rPr>
          <w:rFonts w:ascii="Times New Roman" w:hAnsi="Times New Roman" w:cs="Times New Roman"/>
          <w:sz w:val="24"/>
          <w:szCs w:val="24"/>
        </w:rPr>
        <w:t>along</w:t>
      </w:r>
      <w:r w:rsidR="00CB7D2F" w:rsidRPr="006348D8">
        <w:rPr>
          <w:rFonts w:ascii="Times New Roman" w:hAnsi="Times New Roman" w:cs="Times New Roman"/>
          <w:sz w:val="24"/>
          <w:szCs w:val="24"/>
        </w:rPr>
        <w:t xml:space="preserve"> </w:t>
      </w:r>
      <w:r w:rsidR="002077F3" w:rsidRPr="006348D8">
        <w:rPr>
          <w:rFonts w:ascii="Times New Roman" w:hAnsi="Times New Roman" w:cs="Times New Roman"/>
          <w:sz w:val="24"/>
          <w:szCs w:val="24"/>
        </w:rPr>
        <w:t xml:space="preserve">the </w:t>
      </w:r>
      <w:r w:rsidR="00CB7D2F" w:rsidRPr="006348D8">
        <w:rPr>
          <w:rFonts w:ascii="Times New Roman" w:hAnsi="Times New Roman" w:cs="Times New Roman"/>
          <w:sz w:val="24"/>
          <w:szCs w:val="24"/>
        </w:rPr>
        <w:t xml:space="preserve">Shanghai </w:t>
      </w:r>
      <w:r w:rsidR="003B643E" w:rsidRPr="006348D8">
        <w:rPr>
          <w:rFonts w:ascii="Times New Roman" w:hAnsi="Times New Roman" w:cs="Times New Roman"/>
          <w:sz w:val="24"/>
          <w:szCs w:val="24"/>
        </w:rPr>
        <w:t>coast</w:t>
      </w:r>
      <w:r w:rsidR="00A976D4">
        <w:rPr>
          <w:rFonts w:ascii="Times New Roman" w:hAnsi="Times New Roman" w:cs="Times New Roman"/>
          <w:sz w:val="24"/>
          <w:szCs w:val="24"/>
        </w:rPr>
        <w:t>, China</w:t>
      </w:r>
      <w:r w:rsidR="007D519B">
        <w:rPr>
          <w:rFonts w:ascii="Times New Roman" w:hAnsi="Times New Roman" w:cs="Times New Roman"/>
          <w:sz w:val="24"/>
          <w:szCs w:val="24"/>
        </w:rPr>
        <w:t>,</w:t>
      </w:r>
      <w:r w:rsidR="003B643E" w:rsidRPr="006348D8">
        <w:rPr>
          <w:rFonts w:ascii="Times New Roman" w:hAnsi="Times New Roman" w:cs="Times New Roman"/>
          <w:sz w:val="24"/>
          <w:szCs w:val="24"/>
        </w:rPr>
        <w:t xml:space="preserve"> </w:t>
      </w:r>
      <w:r w:rsidR="00D662CF" w:rsidRPr="006348D8">
        <w:rPr>
          <w:rFonts w:ascii="Times New Roman" w:hAnsi="Times New Roman" w:cs="Times New Roman"/>
          <w:sz w:val="24"/>
          <w:szCs w:val="24"/>
        </w:rPr>
        <w:t xml:space="preserve">to </w:t>
      </w:r>
      <w:proofErr w:type="spellStart"/>
      <w:r w:rsidR="0011207D" w:rsidRPr="006348D8">
        <w:rPr>
          <w:rFonts w:ascii="Times New Roman" w:hAnsi="Times New Roman" w:cs="Times New Roman"/>
          <w:sz w:val="24"/>
          <w:szCs w:val="24"/>
        </w:rPr>
        <w:t>fulfi</w:t>
      </w:r>
      <w:r w:rsidR="007B1405">
        <w:rPr>
          <w:rFonts w:ascii="Times New Roman" w:hAnsi="Times New Roman" w:cs="Times New Roman"/>
          <w:sz w:val="24"/>
          <w:szCs w:val="24"/>
        </w:rPr>
        <w:t>l</w:t>
      </w:r>
      <w:r w:rsidR="0011207D" w:rsidRPr="006348D8">
        <w:rPr>
          <w:rFonts w:ascii="Times New Roman" w:hAnsi="Times New Roman" w:cs="Times New Roman"/>
          <w:sz w:val="24"/>
          <w:szCs w:val="24"/>
        </w:rPr>
        <w:t>l</w:t>
      </w:r>
      <w:proofErr w:type="spellEnd"/>
      <w:r w:rsidR="00D662CF" w:rsidRPr="006348D8">
        <w:rPr>
          <w:rFonts w:ascii="Times New Roman" w:hAnsi="Times New Roman" w:cs="Times New Roman"/>
          <w:sz w:val="24"/>
          <w:szCs w:val="24"/>
        </w:rPr>
        <w:t xml:space="preserve"> the land demands </w:t>
      </w:r>
      <w:r w:rsidR="001829F6">
        <w:rPr>
          <w:rFonts w:ascii="Times New Roman" w:hAnsi="Times New Roman" w:cs="Times New Roman"/>
          <w:sz w:val="24"/>
          <w:szCs w:val="24"/>
        </w:rPr>
        <w:t>of</w:t>
      </w:r>
      <w:r w:rsidR="001829F6" w:rsidRPr="006348D8">
        <w:rPr>
          <w:rFonts w:ascii="Times New Roman" w:hAnsi="Times New Roman" w:cs="Times New Roman"/>
          <w:sz w:val="24"/>
          <w:szCs w:val="24"/>
        </w:rPr>
        <w:t xml:space="preserve"> </w:t>
      </w:r>
      <w:r w:rsidR="00D662CF" w:rsidRPr="006348D8">
        <w:rPr>
          <w:rFonts w:ascii="Times New Roman" w:hAnsi="Times New Roman" w:cs="Times New Roman"/>
          <w:sz w:val="24"/>
          <w:szCs w:val="24"/>
        </w:rPr>
        <w:t>city expansion</w:t>
      </w:r>
      <w:r w:rsidR="008621A0">
        <w:rPr>
          <w:rFonts w:ascii="Times New Roman" w:hAnsi="Times New Roman" w:cs="Times New Roman"/>
          <w:sz w:val="24"/>
          <w:szCs w:val="24"/>
        </w:rPr>
        <w:t>. We now show</w:t>
      </w:r>
      <w:r w:rsidR="003B643E">
        <w:rPr>
          <w:rFonts w:ascii="Times New Roman" w:hAnsi="Times New Roman" w:cs="Times New Roman"/>
          <w:sz w:val="24"/>
          <w:szCs w:val="24"/>
        </w:rPr>
        <w:t xml:space="preserve"> that</w:t>
      </w:r>
      <w:r w:rsidR="00182DCE" w:rsidRPr="006348D8">
        <w:rPr>
          <w:rFonts w:ascii="Times New Roman" w:hAnsi="Times New Roman" w:cs="Times New Roman"/>
          <w:sz w:val="24"/>
          <w:szCs w:val="24"/>
        </w:rPr>
        <w:t xml:space="preserve"> </w:t>
      </w:r>
      <w:r w:rsidR="008621A0">
        <w:rPr>
          <w:rFonts w:ascii="Times New Roman" w:hAnsi="Times New Roman" w:cs="Times New Roman"/>
          <w:sz w:val="24"/>
          <w:szCs w:val="24"/>
        </w:rPr>
        <w:t>the lo</w:t>
      </w:r>
      <w:r w:rsidR="000C6EC1">
        <w:rPr>
          <w:rFonts w:ascii="Times New Roman" w:hAnsi="Times New Roman" w:cs="Times New Roman"/>
          <w:sz w:val="24"/>
          <w:szCs w:val="24"/>
        </w:rPr>
        <w:t>s</w:t>
      </w:r>
      <w:r w:rsidR="008621A0">
        <w:rPr>
          <w:rFonts w:ascii="Times New Roman" w:hAnsi="Times New Roman" w:cs="Times New Roman"/>
          <w:sz w:val="24"/>
          <w:szCs w:val="24"/>
        </w:rPr>
        <w:t xml:space="preserve">s of </w:t>
      </w:r>
      <w:r w:rsidR="001A74D1" w:rsidRPr="006348D8">
        <w:rPr>
          <w:rFonts w:ascii="Times New Roman" w:hAnsi="Times New Roman" w:cs="Times New Roman"/>
          <w:sz w:val="24"/>
          <w:szCs w:val="24"/>
        </w:rPr>
        <w:t>tidal flat</w:t>
      </w:r>
      <w:r w:rsidR="008621A0">
        <w:rPr>
          <w:rFonts w:ascii="Times New Roman" w:hAnsi="Times New Roman" w:cs="Times New Roman"/>
          <w:sz w:val="24"/>
          <w:szCs w:val="24"/>
        </w:rPr>
        <w:t>s</w:t>
      </w:r>
      <w:r w:rsidR="001A74D1" w:rsidRPr="006348D8">
        <w:rPr>
          <w:rFonts w:ascii="Times New Roman" w:hAnsi="Times New Roman" w:cs="Times New Roman"/>
          <w:sz w:val="24"/>
          <w:szCs w:val="24"/>
        </w:rPr>
        <w:t xml:space="preserve"> </w:t>
      </w:r>
      <w:r w:rsidR="00B4710E">
        <w:rPr>
          <w:rFonts w:ascii="Times New Roman" w:hAnsi="Times New Roman" w:cs="Times New Roman"/>
          <w:sz w:val="24"/>
          <w:szCs w:val="24"/>
        </w:rPr>
        <w:t>may</w:t>
      </w:r>
      <w:r w:rsidR="001A74D1" w:rsidRPr="006348D8">
        <w:rPr>
          <w:rFonts w:ascii="Times New Roman" w:hAnsi="Times New Roman" w:cs="Times New Roman"/>
          <w:sz w:val="24"/>
          <w:szCs w:val="24"/>
        </w:rPr>
        <w:t xml:space="preserve"> </w:t>
      </w:r>
      <w:r w:rsidR="008621A0">
        <w:rPr>
          <w:rFonts w:ascii="Times New Roman" w:hAnsi="Times New Roman" w:cs="Times New Roman"/>
          <w:sz w:val="24"/>
          <w:szCs w:val="24"/>
        </w:rPr>
        <w:t xml:space="preserve">have </w:t>
      </w:r>
      <w:r w:rsidR="001A74D1" w:rsidRPr="006348D8">
        <w:rPr>
          <w:rFonts w:ascii="Times New Roman" w:hAnsi="Times New Roman" w:cs="Times New Roman"/>
          <w:sz w:val="24"/>
          <w:szCs w:val="24"/>
        </w:rPr>
        <w:t>result</w:t>
      </w:r>
      <w:r w:rsidR="008621A0">
        <w:rPr>
          <w:rFonts w:ascii="Times New Roman" w:hAnsi="Times New Roman" w:cs="Times New Roman"/>
          <w:sz w:val="24"/>
          <w:szCs w:val="24"/>
        </w:rPr>
        <w:t>ed</w:t>
      </w:r>
      <w:r w:rsidR="00B4710E">
        <w:rPr>
          <w:rFonts w:ascii="Times New Roman" w:hAnsi="Times New Roman" w:cs="Times New Roman"/>
          <w:sz w:val="24"/>
          <w:szCs w:val="24"/>
        </w:rPr>
        <w:t xml:space="preserve"> </w:t>
      </w:r>
      <w:r w:rsidR="001A74D1" w:rsidRPr="006348D8">
        <w:rPr>
          <w:rFonts w:ascii="Times New Roman" w:hAnsi="Times New Roman" w:cs="Times New Roman"/>
          <w:sz w:val="24"/>
          <w:szCs w:val="24"/>
        </w:rPr>
        <w:t>in</w:t>
      </w:r>
      <w:r w:rsidR="006D30F0" w:rsidRPr="006348D8">
        <w:rPr>
          <w:rFonts w:ascii="Times New Roman" w:hAnsi="Times New Roman" w:cs="Times New Roman"/>
          <w:sz w:val="24"/>
          <w:szCs w:val="24"/>
        </w:rPr>
        <w:t xml:space="preserve"> </w:t>
      </w:r>
      <w:r w:rsidR="00D662CF" w:rsidRPr="006348D8">
        <w:rPr>
          <w:rFonts w:ascii="Times New Roman" w:hAnsi="Times New Roman" w:cs="Times New Roman"/>
          <w:sz w:val="24"/>
          <w:szCs w:val="24"/>
        </w:rPr>
        <w:t xml:space="preserve">harmful impacts </w:t>
      </w:r>
      <w:r w:rsidR="00366FED" w:rsidRPr="006348D8">
        <w:rPr>
          <w:rFonts w:ascii="Times New Roman" w:hAnsi="Times New Roman" w:cs="Times New Roman"/>
          <w:sz w:val="24"/>
          <w:szCs w:val="24"/>
        </w:rPr>
        <w:t>of</w:t>
      </w:r>
      <w:r w:rsidR="00D662CF" w:rsidRPr="006348D8">
        <w:rPr>
          <w:rFonts w:ascii="Times New Roman" w:hAnsi="Times New Roman" w:cs="Times New Roman"/>
          <w:sz w:val="24"/>
          <w:szCs w:val="24"/>
        </w:rPr>
        <w:t xml:space="preserve"> </w:t>
      </w:r>
      <w:r w:rsidR="007B1405">
        <w:rPr>
          <w:rFonts w:ascii="Times New Roman" w:hAnsi="Times New Roman" w:cs="Times New Roman"/>
          <w:sz w:val="24"/>
          <w:szCs w:val="24"/>
        </w:rPr>
        <w:t>coastal storm</w:t>
      </w:r>
      <w:r w:rsidR="004604E3">
        <w:rPr>
          <w:rFonts w:ascii="Times New Roman" w:hAnsi="Times New Roman" w:cs="Times New Roman"/>
          <w:sz w:val="24"/>
          <w:szCs w:val="24"/>
        </w:rPr>
        <w:t xml:space="preserve"> </w:t>
      </w:r>
      <w:r w:rsidR="00D55C40" w:rsidRPr="006348D8">
        <w:rPr>
          <w:rFonts w:ascii="Times New Roman" w:hAnsi="Times New Roman" w:cs="Times New Roman"/>
          <w:sz w:val="24"/>
          <w:szCs w:val="24"/>
        </w:rPr>
        <w:t>flooding</w:t>
      </w:r>
      <w:r w:rsidR="00D662CF" w:rsidRPr="006348D8">
        <w:rPr>
          <w:rFonts w:ascii="Times New Roman" w:hAnsi="Times New Roman" w:cs="Times New Roman"/>
          <w:sz w:val="24"/>
          <w:szCs w:val="24"/>
        </w:rPr>
        <w:t>.</w:t>
      </w:r>
      <w:r w:rsidR="005951F6" w:rsidRPr="006348D8">
        <w:rPr>
          <w:rFonts w:ascii="Times New Roman" w:hAnsi="Times New Roman" w:cs="Times New Roman"/>
          <w:sz w:val="24"/>
          <w:szCs w:val="24"/>
        </w:rPr>
        <w:t xml:space="preserve"> </w:t>
      </w:r>
      <w:r w:rsidR="00B4710E">
        <w:rPr>
          <w:rFonts w:ascii="Times New Roman" w:hAnsi="Times New Roman" w:cs="Times New Roman"/>
          <w:sz w:val="24"/>
          <w:szCs w:val="24"/>
        </w:rPr>
        <w:t xml:space="preserve">Using </w:t>
      </w:r>
      <w:r w:rsidR="00B4710E" w:rsidRPr="006348D8">
        <w:rPr>
          <w:rFonts w:ascii="Times New Roman" w:hAnsi="Times New Roman" w:cs="Times New Roman"/>
          <w:sz w:val="24"/>
          <w:szCs w:val="24"/>
        </w:rPr>
        <w:t xml:space="preserve">the </w:t>
      </w:r>
      <w:r w:rsidR="00B4710E">
        <w:rPr>
          <w:rFonts w:ascii="Times New Roman" w:hAnsi="Times New Roman" w:cs="Times New Roman"/>
          <w:sz w:val="24"/>
          <w:szCs w:val="24"/>
        </w:rPr>
        <w:t xml:space="preserve">foreshore </w:t>
      </w:r>
      <w:r w:rsidR="00B4710E" w:rsidRPr="006348D8">
        <w:rPr>
          <w:rFonts w:ascii="Times New Roman" w:hAnsi="Times New Roman" w:cs="Times New Roman"/>
          <w:sz w:val="24"/>
          <w:szCs w:val="24"/>
        </w:rPr>
        <w:t>profiles measured before</w:t>
      </w:r>
      <w:r w:rsidR="00B4710E">
        <w:rPr>
          <w:rFonts w:ascii="Times New Roman" w:hAnsi="Times New Roman" w:cs="Times New Roman"/>
          <w:sz w:val="24"/>
          <w:szCs w:val="24"/>
        </w:rPr>
        <w:t xml:space="preserve"> </w:t>
      </w:r>
      <w:r w:rsidR="00B4710E" w:rsidRPr="006348D8">
        <w:rPr>
          <w:rFonts w:ascii="Times New Roman" w:hAnsi="Times New Roman" w:cs="Times New Roman"/>
          <w:sz w:val="24"/>
          <w:szCs w:val="24"/>
        </w:rPr>
        <w:t>and after</w:t>
      </w:r>
      <w:r w:rsidR="00B4710E">
        <w:rPr>
          <w:rFonts w:ascii="Times New Roman" w:hAnsi="Times New Roman" w:cs="Times New Roman"/>
          <w:sz w:val="24"/>
          <w:szCs w:val="24"/>
        </w:rPr>
        <w:t xml:space="preserve"> </w:t>
      </w:r>
      <w:r w:rsidR="00B4710E" w:rsidRPr="006348D8">
        <w:rPr>
          <w:rFonts w:ascii="Times New Roman" w:hAnsi="Times New Roman" w:cs="Times New Roman"/>
          <w:sz w:val="24"/>
          <w:szCs w:val="24"/>
        </w:rPr>
        <w:t>reclamation</w:t>
      </w:r>
      <w:r w:rsidR="00B4710E">
        <w:rPr>
          <w:rFonts w:ascii="Times New Roman" w:hAnsi="Times New Roman" w:cs="Times New Roman"/>
          <w:sz w:val="24"/>
          <w:szCs w:val="24"/>
        </w:rPr>
        <w:t xml:space="preserve"> (i.e., </w:t>
      </w:r>
      <w:r w:rsidR="00B4710E" w:rsidRPr="006348D8">
        <w:rPr>
          <w:rFonts w:ascii="Times New Roman" w:hAnsi="Times New Roman" w:cs="Times New Roman"/>
          <w:sz w:val="24"/>
          <w:szCs w:val="24"/>
        </w:rPr>
        <w:t xml:space="preserve">wide </w:t>
      </w:r>
      <w:r w:rsidR="00B4710E">
        <w:rPr>
          <w:rFonts w:ascii="Times New Roman" w:hAnsi="Times New Roman" w:cs="Times New Roman"/>
          <w:sz w:val="24"/>
          <w:szCs w:val="24"/>
        </w:rPr>
        <w:t>vs. narrow</w:t>
      </w:r>
      <w:r w:rsidR="00B4710E" w:rsidRPr="006348D8">
        <w:rPr>
          <w:rFonts w:ascii="Times New Roman" w:hAnsi="Times New Roman" w:cs="Times New Roman"/>
          <w:sz w:val="24"/>
          <w:szCs w:val="24"/>
        </w:rPr>
        <w:t xml:space="preserve"> tidal flat</w:t>
      </w:r>
      <w:r w:rsidR="00B4710E">
        <w:rPr>
          <w:rFonts w:ascii="Times New Roman" w:hAnsi="Times New Roman" w:cs="Times New Roman"/>
          <w:sz w:val="24"/>
          <w:szCs w:val="24"/>
        </w:rPr>
        <w:t>),</w:t>
      </w:r>
      <w:r w:rsidR="00B4710E" w:rsidRPr="006348D8" w:rsidDel="00B4710E">
        <w:rPr>
          <w:rFonts w:ascii="Times New Roman" w:hAnsi="Times New Roman" w:cs="Times New Roman"/>
          <w:sz w:val="24"/>
          <w:szCs w:val="24"/>
        </w:rPr>
        <w:t xml:space="preserve"> </w:t>
      </w:r>
      <w:r w:rsidR="00B4710E">
        <w:rPr>
          <w:rFonts w:ascii="Times New Roman" w:hAnsi="Times New Roman" w:cs="Times New Roman"/>
          <w:sz w:val="24"/>
          <w:szCs w:val="24"/>
        </w:rPr>
        <w:t>w</w:t>
      </w:r>
      <w:r w:rsidR="00E71865" w:rsidRPr="006348D8">
        <w:rPr>
          <w:rFonts w:ascii="Times New Roman" w:hAnsi="Times New Roman" w:cs="Times New Roman"/>
          <w:sz w:val="24"/>
          <w:szCs w:val="24"/>
        </w:rPr>
        <w:t xml:space="preserve">e </w:t>
      </w:r>
      <w:r w:rsidR="008621A0">
        <w:rPr>
          <w:rFonts w:ascii="Times New Roman" w:hAnsi="Times New Roman" w:cs="Times New Roman"/>
          <w:sz w:val="24"/>
          <w:szCs w:val="24"/>
        </w:rPr>
        <w:t>determined</w:t>
      </w:r>
      <w:r w:rsidR="008621A0" w:rsidRPr="006348D8">
        <w:rPr>
          <w:rFonts w:ascii="Times New Roman" w:hAnsi="Times New Roman" w:cs="Times New Roman"/>
          <w:sz w:val="24"/>
          <w:szCs w:val="24"/>
        </w:rPr>
        <w:t xml:space="preserve"> </w:t>
      </w:r>
      <w:r w:rsidR="00F87DD6" w:rsidRPr="006348D8">
        <w:rPr>
          <w:rFonts w:ascii="Times New Roman" w:hAnsi="Times New Roman" w:cs="Times New Roman"/>
          <w:sz w:val="24"/>
          <w:szCs w:val="24"/>
        </w:rPr>
        <w:t xml:space="preserve">the </w:t>
      </w:r>
      <w:r w:rsidR="00B4710E" w:rsidRPr="006348D8">
        <w:rPr>
          <w:rFonts w:ascii="Times New Roman" w:hAnsi="Times New Roman" w:cs="Times New Roman"/>
          <w:sz w:val="24"/>
          <w:szCs w:val="24"/>
        </w:rPr>
        <w:t>long-term</w:t>
      </w:r>
      <w:r w:rsidR="00B4710E">
        <w:rPr>
          <w:rFonts w:ascii="Times New Roman" w:hAnsi="Times New Roman" w:cs="Times New Roman"/>
          <w:sz w:val="24"/>
          <w:szCs w:val="24"/>
        </w:rPr>
        <w:t xml:space="preserve"> </w:t>
      </w:r>
      <w:r w:rsidR="003C6AC5" w:rsidRPr="006348D8">
        <w:rPr>
          <w:rFonts w:ascii="Times New Roman" w:hAnsi="Times New Roman" w:cs="Times New Roman"/>
          <w:sz w:val="24"/>
          <w:szCs w:val="24"/>
        </w:rPr>
        <w:t>change</w:t>
      </w:r>
      <w:r w:rsidR="00411546">
        <w:rPr>
          <w:rFonts w:ascii="Times New Roman" w:hAnsi="Times New Roman" w:cs="Times New Roman"/>
          <w:sz w:val="24"/>
          <w:szCs w:val="24"/>
        </w:rPr>
        <w:t>s</w:t>
      </w:r>
      <w:r w:rsidR="003C6AC5" w:rsidRPr="006348D8">
        <w:rPr>
          <w:rFonts w:ascii="Times New Roman" w:hAnsi="Times New Roman" w:cs="Times New Roman"/>
          <w:sz w:val="24"/>
          <w:szCs w:val="24"/>
        </w:rPr>
        <w:t xml:space="preserve"> </w:t>
      </w:r>
      <w:r w:rsidR="00B4710E">
        <w:rPr>
          <w:rFonts w:ascii="Times New Roman" w:hAnsi="Times New Roman" w:cs="Times New Roman"/>
          <w:sz w:val="24"/>
          <w:szCs w:val="24"/>
        </w:rPr>
        <w:t>in flood</w:t>
      </w:r>
      <w:r w:rsidR="00C808EE">
        <w:rPr>
          <w:rFonts w:ascii="Times New Roman" w:hAnsi="Times New Roman" w:cs="Times New Roman"/>
          <w:sz w:val="24"/>
          <w:szCs w:val="24"/>
        </w:rPr>
        <w:t xml:space="preserve"> </w:t>
      </w:r>
      <w:r w:rsidR="00B4710E">
        <w:rPr>
          <w:rFonts w:ascii="Times New Roman" w:hAnsi="Times New Roman" w:cs="Times New Roman"/>
          <w:sz w:val="24"/>
          <w:szCs w:val="24"/>
        </w:rPr>
        <w:t xml:space="preserve">risk </w:t>
      </w:r>
      <w:r w:rsidR="00372253" w:rsidRPr="002549B9">
        <w:rPr>
          <w:rFonts w:ascii="Times New Roman" w:hAnsi="Times New Roman" w:cs="Times New Roman"/>
          <w:sz w:val="24"/>
          <w:szCs w:val="24"/>
        </w:rPr>
        <w:t>using a numerical model</w:t>
      </w:r>
      <w:r w:rsidR="0084447E" w:rsidRPr="006348D8">
        <w:rPr>
          <w:rFonts w:ascii="Times New Roman" w:hAnsi="Times New Roman" w:cs="Times New Roman"/>
          <w:sz w:val="24"/>
          <w:szCs w:val="24"/>
        </w:rPr>
        <w:t xml:space="preserve"> </w:t>
      </w:r>
      <w:r w:rsidR="00B4710E">
        <w:rPr>
          <w:rFonts w:ascii="Times New Roman" w:hAnsi="Times New Roman" w:cs="Times New Roman"/>
          <w:sz w:val="24"/>
          <w:szCs w:val="24"/>
        </w:rPr>
        <w:t xml:space="preserve">that </w:t>
      </w:r>
      <w:r w:rsidR="00B4710E" w:rsidRPr="002549B9">
        <w:rPr>
          <w:rFonts w:ascii="Times New Roman" w:hAnsi="Times New Roman" w:cs="Times New Roman"/>
          <w:sz w:val="24"/>
          <w:szCs w:val="24"/>
        </w:rPr>
        <w:t>combin</w:t>
      </w:r>
      <w:r w:rsidR="00B4710E">
        <w:rPr>
          <w:rFonts w:ascii="Times New Roman" w:hAnsi="Times New Roman" w:cs="Times New Roman"/>
          <w:sz w:val="24"/>
          <w:szCs w:val="24"/>
        </w:rPr>
        <w:t>es</w:t>
      </w:r>
      <w:r w:rsidR="00B4710E" w:rsidRPr="002549B9">
        <w:rPr>
          <w:rFonts w:ascii="Times New Roman" w:hAnsi="Times New Roman" w:cs="Times New Roman"/>
          <w:sz w:val="24"/>
          <w:szCs w:val="24"/>
        </w:rPr>
        <w:t xml:space="preserve"> </w:t>
      </w:r>
      <w:r w:rsidR="0084447E" w:rsidRPr="006348D8">
        <w:rPr>
          <w:rFonts w:ascii="Times New Roman" w:hAnsi="Times New Roman" w:cs="Times New Roman"/>
          <w:sz w:val="24"/>
          <w:szCs w:val="24"/>
        </w:rPr>
        <w:t xml:space="preserve">extreme </w:t>
      </w:r>
      <w:r w:rsidR="00CF2F00">
        <w:rPr>
          <w:rFonts w:ascii="Times New Roman" w:hAnsi="Times New Roman" w:cs="Times New Roman"/>
          <w:sz w:val="24"/>
          <w:szCs w:val="24"/>
        </w:rPr>
        <w:t>tidal</w:t>
      </w:r>
      <w:r w:rsidR="00CF2F00" w:rsidRPr="006348D8">
        <w:rPr>
          <w:rFonts w:ascii="Times New Roman" w:hAnsi="Times New Roman" w:cs="Times New Roman"/>
          <w:sz w:val="24"/>
          <w:szCs w:val="24"/>
        </w:rPr>
        <w:t xml:space="preserve"> </w:t>
      </w:r>
      <w:r w:rsidR="00834B16" w:rsidRPr="006348D8">
        <w:rPr>
          <w:rFonts w:ascii="Times New Roman" w:hAnsi="Times New Roman" w:cs="Times New Roman"/>
          <w:sz w:val="24"/>
          <w:szCs w:val="24"/>
        </w:rPr>
        <w:t>level</w:t>
      </w:r>
      <w:r w:rsidR="00B4710E">
        <w:rPr>
          <w:rFonts w:ascii="Times New Roman" w:hAnsi="Times New Roman" w:cs="Times New Roman"/>
          <w:sz w:val="24"/>
          <w:szCs w:val="24"/>
        </w:rPr>
        <w:t xml:space="preserve"> </w:t>
      </w:r>
      <w:r w:rsidR="00CF2F00">
        <w:rPr>
          <w:rFonts w:ascii="Times New Roman" w:hAnsi="Times New Roman" w:cs="Times New Roman"/>
          <w:sz w:val="24"/>
          <w:szCs w:val="24"/>
        </w:rPr>
        <w:t xml:space="preserve">and </w:t>
      </w:r>
      <w:r w:rsidR="0084447E" w:rsidRPr="006348D8">
        <w:rPr>
          <w:rFonts w:ascii="Times New Roman" w:hAnsi="Times New Roman" w:cs="Times New Roman"/>
          <w:sz w:val="24"/>
          <w:szCs w:val="24"/>
        </w:rPr>
        <w:t>wave overtopping</w:t>
      </w:r>
      <w:r w:rsidR="00631CF1" w:rsidRPr="006348D8">
        <w:rPr>
          <w:rFonts w:ascii="Times New Roman" w:hAnsi="Times New Roman" w:cs="Times New Roman"/>
          <w:sz w:val="24"/>
          <w:szCs w:val="24"/>
        </w:rPr>
        <w:t xml:space="preserve"> </w:t>
      </w:r>
      <w:r w:rsidR="00CA71D3" w:rsidRPr="002549B9">
        <w:rPr>
          <w:rFonts w:ascii="Times New Roman" w:hAnsi="Times New Roman" w:cs="Times New Roman"/>
          <w:sz w:val="24"/>
          <w:szCs w:val="24"/>
        </w:rPr>
        <w:t>analysis</w:t>
      </w:r>
      <w:r w:rsidR="004130ED" w:rsidRPr="006348D8">
        <w:rPr>
          <w:rFonts w:ascii="Times New Roman" w:hAnsi="Times New Roman" w:cs="Times New Roman"/>
          <w:sz w:val="24"/>
          <w:szCs w:val="24"/>
        </w:rPr>
        <w:t>.</w:t>
      </w:r>
      <w:r w:rsidR="00FD7ED5" w:rsidRPr="006348D8">
        <w:rPr>
          <w:rFonts w:ascii="Times New Roman" w:hAnsi="Times New Roman" w:cs="Times New Roman"/>
          <w:sz w:val="24"/>
          <w:szCs w:val="24"/>
        </w:rPr>
        <w:t xml:space="preserve"> </w:t>
      </w:r>
      <w:r w:rsidR="00903E63" w:rsidRPr="006348D8">
        <w:rPr>
          <w:rFonts w:ascii="Times New Roman" w:hAnsi="Times New Roman" w:cs="Times New Roman"/>
          <w:sz w:val="24"/>
          <w:szCs w:val="24"/>
        </w:rPr>
        <w:t xml:space="preserve">Results show that </w:t>
      </w:r>
      <w:r w:rsidR="00E34140" w:rsidRPr="006348D8">
        <w:rPr>
          <w:rFonts w:ascii="Times New Roman" w:hAnsi="Times New Roman" w:cs="Times New Roman"/>
          <w:sz w:val="24"/>
          <w:szCs w:val="24"/>
        </w:rPr>
        <w:t xml:space="preserve">wide </w:t>
      </w:r>
      <w:r w:rsidR="002E4192" w:rsidRPr="006348D8">
        <w:rPr>
          <w:rFonts w:ascii="Times New Roman" w:hAnsi="Times New Roman" w:cs="Times New Roman"/>
          <w:sz w:val="24"/>
          <w:szCs w:val="24"/>
        </w:rPr>
        <w:t>tidal flat</w:t>
      </w:r>
      <w:r w:rsidR="00D76E46" w:rsidRPr="006348D8">
        <w:rPr>
          <w:rFonts w:ascii="Times New Roman" w:hAnsi="Times New Roman" w:cs="Times New Roman"/>
          <w:sz w:val="24"/>
          <w:szCs w:val="24"/>
        </w:rPr>
        <w:t>s</w:t>
      </w:r>
      <w:r w:rsidR="00E34140" w:rsidRPr="006348D8">
        <w:rPr>
          <w:rFonts w:ascii="Times New Roman" w:hAnsi="Times New Roman" w:cs="Times New Roman"/>
          <w:sz w:val="24"/>
          <w:szCs w:val="24"/>
        </w:rPr>
        <w:t xml:space="preserve"> in front of </w:t>
      </w:r>
      <w:r w:rsidR="00631CF1" w:rsidRPr="006348D8">
        <w:rPr>
          <w:rFonts w:ascii="Times New Roman" w:hAnsi="Times New Roman" w:cs="Times New Roman"/>
          <w:sz w:val="24"/>
          <w:szCs w:val="24"/>
        </w:rPr>
        <w:t>a</w:t>
      </w:r>
      <w:r w:rsidR="00E34140" w:rsidRPr="006348D8">
        <w:rPr>
          <w:rFonts w:ascii="Times New Roman" w:hAnsi="Times New Roman" w:cs="Times New Roman"/>
          <w:sz w:val="24"/>
          <w:szCs w:val="24"/>
        </w:rPr>
        <w:t xml:space="preserve"> seawall </w:t>
      </w:r>
      <w:r w:rsidR="00B0640C" w:rsidRPr="006348D8">
        <w:rPr>
          <w:rFonts w:ascii="Times New Roman" w:hAnsi="Times New Roman" w:cs="Times New Roman"/>
          <w:sz w:val="24"/>
          <w:szCs w:val="24"/>
        </w:rPr>
        <w:t xml:space="preserve">provide efficient wave </w:t>
      </w:r>
      <w:r w:rsidR="00B74654" w:rsidRPr="002549B9">
        <w:rPr>
          <w:rFonts w:ascii="Times New Roman" w:hAnsi="Times New Roman" w:cs="Times New Roman"/>
          <w:sz w:val="24"/>
          <w:szCs w:val="24"/>
        </w:rPr>
        <w:t>damping</w:t>
      </w:r>
      <w:r w:rsidR="00B4710E">
        <w:rPr>
          <w:rFonts w:ascii="Times New Roman" w:hAnsi="Times New Roman" w:cs="Times New Roman"/>
          <w:sz w:val="24"/>
          <w:szCs w:val="24"/>
        </w:rPr>
        <w:t xml:space="preserve"> even during extreme water levels.</w:t>
      </w:r>
      <w:r w:rsidR="00B4710E" w:rsidRPr="006348D8">
        <w:rPr>
          <w:rFonts w:ascii="Times New Roman" w:hAnsi="Times New Roman" w:cs="Times New Roman"/>
          <w:sz w:val="24"/>
          <w:szCs w:val="24"/>
        </w:rPr>
        <w:t xml:space="preserve"> </w:t>
      </w:r>
      <w:r w:rsidR="00B4710E">
        <w:rPr>
          <w:rFonts w:ascii="Times New Roman" w:hAnsi="Times New Roman" w:cs="Times New Roman"/>
          <w:sz w:val="24"/>
          <w:szCs w:val="24"/>
        </w:rPr>
        <w:t>R</w:t>
      </w:r>
      <w:r w:rsidR="001634F3" w:rsidRPr="006348D8">
        <w:rPr>
          <w:rFonts w:ascii="Times New Roman" w:hAnsi="Times New Roman" w:cs="Times New Roman"/>
          <w:sz w:val="24"/>
          <w:szCs w:val="24"/>
        </w:rPr>
        <w:t>eclamation of</w:t>
      </w:r>
      <w:r w:rsidR="009A7E7C">
        <w:rPr>
          <w:rFonts w:ascii="Times New Roman" w:hAnsi="Times New Roman" w:cs="Times New Roman"/>
          <w:sz w:val="24"/>
          <w:szCs w:val="24"/>
        </w:rPr>
        <w:t xml:space="preserve"> these</w:t>
      </w:r>
      <w:r w:rsidR="001634F3" w:rsidRPr="006348D8">
        <w:rPr>
          <w:rFonts w:ascii="Times New Roman" w:hAnsi="Times New Roman" w:cs="Times New Roman"/>
          <w:sz w:val="24"/>
          <w:szCs w:val="24"/>
        </w:rPr>
        <w:t xml:space="preserve"> </w:t>
      </w:r>
      <w:r w:rsidR="002E4192" w:rsidRPr="006348D8">
        <w:rPr>
          <w:rFonts w:ascii="Times New Roman" w:hAnsi="Times New Roman" w:cs="Times New Roman"/>
          <w:sz w:val="24"/>
          <w:szCs w:val="24"/>
        </w:rPr>
        <w:t>tidal flat</w:t>
      </w:r>
      <w:r w:rsidR="001634F3" w:rsidRPr="006348D8">
        <w:rPr>
          <w:rFonts w:ascii="Times New Roman" w:hAnsi="Times New Roman" w:cs="Times New Roman"/>
          <w:sz w:val="24"/>
          <w:szCs w:val="24"/>
        </w:rPr>
        <w:t>s</w:t>
      </w:r>
      <w:r w:rsidR="0016247D" w:rsidRPr="006348D8">
        <w:rPr>
          <w:rFonts w:ascii="Times New Roman" w:hAnsi="Times New Roman" w:cs="Times New Roman"/>
          <w:sz w:val="24"/>
          <w:szCs w:val="24"/>
        </w:rPr>
        <w:t xml:space="preserve"> </w:t>
      </w:r>
      <w:r w:rsidR="00FE0C44" w:rsidRPr="002549B9">
        <w:rPr>
          <w:rFonts w:ascii="Times New Roman" w:hAnsi="Times New Roman" w:cs="Times New Roman"/>
          <w:sz w:val="24"/>
          <w:szCs w:val="24"/>
        </w:rPr>
        <w:t>substantially</w:t>
      </w:r>
      <w:r w:rsidR="00FE0C44" w:rsidRPr="006348D8">
        <w:rPr>
          <w:rFonts w:ascii="Times New Roman" w:hAnsi="Times New Roman" w:cs="Times New Roman"/>
          <w:sz w:val="24"/>
          <w:szCs w:val="24"/>
        </w:rPr>
        <w:t xml:space="preserve"> </w:t>
      </w:r>
      <w:r w:rsidR="00DB5A94" w:rsidRPr="006348D8">
        <w:rPr>
          <w:rFonts w:ascii="Times New Roman" w:hAnsi="Times New Roman" w:cs="Times New Roman"/>
          <w:sz w:val="24"/>
          <w:szCs w:val="24"/>
        </w:rPr>
        <w:t>increas</w:t>
      </w:r>
      <w:r w:rsidR="009A7E7C">
        <w:rPr>
          <w:rFonts w:ascii="Times New Roman" w:hAnsi="Times New Roman" w:cs="Times New Roman"/>
          <w:sz w:val="24"/>
          <w:szCs w:val="24"/>
        </w:rPr>
        <w:t>ed</w:t>
      </w:r>
      <w:r w:rsidR="00DB5A94" w:rsidRPr="006348D8">
        <w:rPr>
          <w:rFonts w:ascii="Times New Roman" w:hAnsi="Times New Roman" w:cs="Times New Roman"/>
          <w:sz w:val="24"/>
          <w:szCs w:val="24"/>
        </w:rPr>
        <w:t xml:space="preserve"> wave </w:t>
      </w:r>
      <w:r w:rsidR="00F87DD6" w:rsidRPr="006348D8">
        <w:rPr>
          <w:rFonts w:ascii="Times New Roman" w:hAnsi="Times New Roman" w:cs="Times New Roman"/>
          <w:sz w:val="24"/>
          <w:szCs w:val="24"/>
        </w:rPr>
        <w:t>height</w:t>
      </w:r>
      <w:r w:rsidR="002752B3">
        <w:rPr>
          <w:rFonts w:ascii="Times New Roman" w:hAnsi="Times New Roman" w:cs="Times New Roman"/>
          <w:sz w:val="24"/>
          <w:szCs w:val="24"/>
        </w:rPr>
        <w:t>s</w:t>
      </w:r>
      <w:r w:rsidR="00DB5A94" w:rsidRPr="006348D8">
        <w:rPr>
          <w:rFonts w:ascii="Times New Roman" w:hAnsi="Times New Roman" w:cs="Times New Roman"/>
          <w:sz w:val="24"/>
          <w:szCs w:val="24"/>
        </w:rPr>
        <w:t xml:space="preserve"> </w:t>
      </w:r>
      <w:r w:rsidR="00040BF2">
        <w:rPr>
          <w:rFonts w:ascii="Times New Roman" w:hAnsi="Times New Roman" w:cs="Times New Roman"/>
          <w:sz w:val="24"/>
          <w:szCs w:val="24"/>
        </w:rPr>
        <w:t xml:space="preserve">and </w:t>
      </w:r>
      <w:r w:rsidR="00D45B04" w:rsidRPr="00D45B04">
        <w:rPr>
          <w:rFonts w:ascii="Times New Roman" w:hAnsi="Times New Roman" w:cs="Times New Roman"/>
          <w:sz w:val="24"/>
          <w:szCs w:val="24"/>
        </w:rPr>
        <w:t xml:space="preserve">correspondingly </w:t>
      </w:r>
      <w:r w:rsidR="00F65320" w:rsidRPr="00D45B04">
        <w:rPr>
          <w:rFonts w:ascii="Times New Roman" w:hAnsi="Times New Roman" w:cs="Times New Roman"/>
          <w:sz w:val="24"/>
          <w:szCs w:val="24"/>
        </w:rPr>
        <w:t>reduce</w:t>
      </w:r>
      <w:r w:rsidR="00F65320">
        <w:rPr>
          <w:rFonts w:ascii="Times New Roman" w:hAnsi="Times New Roman" w:cs="Times New Roman"/>
          <w:sz w:val="24"/>
          <w:szCs w:val="24"/>
        </w:rPr>
        <w:t>d</w:t>
      </w:r>
      <w:r w:rsidR="00F65320" w:rsidRPr="00D45B04">
        <w:rPr>
          <w:rFonts w:ascii="Times New Roman" w:hAnsi="Times New Roman" w:cs="Times New Roman"/>
          <w:sz w:val="24"/>
          <w:szCs w:val="24"/>
        </w:rPr>
        <w:t xml:space="preserve"> </w:t>
      </w:r>
      <w:r w:rsidR="00D45B04" w:rsidRPr="00D45B04">
        <w:rPr>
          <w:rFonts w:ascii="Times New Roman" w:hAnsi="Times New Roman" w:cs="Times New Roman"/>
          <w:sz w:val="24"/>
          <w:szCs w:val="24"/>
        </w:rPr>
        <w:t>the return period of a specific</w:t>
      </w:r>
      <w:r w:rsidR="005029A2">
        <w:rPr>
          <w:rFonts w:ascii="Times New Roman" w:hAnsi="Times New Roman" w:cs="Times New Roman"/>
          <w:sz w:val="24"/>
          <w:szCs w:val="24"/>
        </w:rPr>
        <w:t xml:space="preserve"> </w:t>
      </w:r>
      <w:r w:rsidR="00A51D96">
        <w:rPr>
          <w:rFonts w:ascii="Times New Roman" w:hAnsi="Times New Roman" w:cs="Times New Roman"/>
          <w:sz w:val="24"/>
          <w:szCs w:val="24"/>
        </w:rPr>
        <w:t>storm</w:t>
      </w:r>
      <w:r w:rsidR="0016247D" w:rsidRPr="006348D8">
        <w:rPr>
          <w:rFonts w:ascii="Times New Roman" w:hAnsi="Times New Roman" w:cs="Times New Roman"/>
          <w:sz w:val="24"/>
          <w:szCs w:val="24"/>
        </w:rPr>
        <w:t>.</w:t>
      </w:r>
      <w:r w:rsidR="009B754D" w:rsidRPr="006348D8">
        <w:rPr>
          <w:rFonts w:ascii="Times New Roman" w:hAnsi="Times New Roman" w:cs="Times New Roman"/>
          <w:sz w:val="24"/>
          <w:szCs w:val="24"/>
        </w:rPr>
        <w:t xml:space="preserve"> </w:t>
      </w:r>
      <w:r w:rsidR="0016247D" w:rsidRPr="006348D8">
        <w:rPr>
          <w:rFonts w:ascii="Times New Roman" w:hAnsi="Times New Roman" w:cs="Times New Roman"/>
          <w:sz w:val="24"/>
          <w:szCs w:val="24"/>
        </w:rPr>
        <w:t>A</w:t>
      </w:r>
      <w:r w:rsidR="009B754D" w:rsidRPr="006348D8">
        <w:rPr>
          <w:rFonts w:ascii="Times New Roman" w:hAnsi="Times New Roman" w:cs="Times New Roman"/>
          <w:sz w:val="24"/>
          <w:szCs w:val="24"/>
        </w:rPr>
        <w:t>s a result</w:t>
      </w:r>
      <w:r w:rsidR="0016247D" w:rsidRPr="006348D8">
        <w:rPr>
          <w:rFonts w:ascii="Times New Roman" w:hAnsi="Times New Roman" w:cs="Times New Roman"/>
          <w:sz w:val="24"/>
          <w:szCs w:val="24"/>
        </w:rPr>
        <w:t>,</w:t>
      </w:r>
      <w:r w:rsidR="00596687" w:rsidRPr="006348D8">
        <w:rPr>
          <w:rFonts w:ascii="Times New Roman" w:hAnsi="Times New Roman" w:cs="Times New Roman"/>
          <w:sz w:val="24"/>
          <w:szCs w:val="24"/>
        </w:rPr>
        <w:t xml:space="preserve"> </w:t>
      </w:r>
      <w:r w:rsidR="000533A0" w:rsidRPr="002549B9">
        <w:rPr>
          <w:rFonts w:ascii="Times New Roman" w:hAnsi="Times New Roman" w:cs="Times New Roman"/>
          <w:sz w:val="24"/>
          <w:szCs w:val="24"/>
        </w:rPr>
        <w:t>estimates of</w:t>
      </w:r>
      <w:r w:rsidR="000533A0" w:rsidRPr="006348D8">
        <w:rPr>
          <w:rFonts w:ascii="Times New Roman" w:hAnsi="Times New Roman" w:cs="Times New Roman"/>
          <w:sz w:val="24"/>
          <w:szCs w:val="24"/>
        </w:rPr>
        <w:t xml:space="preserve"> </w:t>
      </w:r>
      <w:r w:rsidR="00596687" w:rsidRPr="006348D8">
        <w:rPr>
          <w:rFonts w:ascii="Times New Roman" w:hAnsi="Times New Roman" w:cs="Times New Roman"/>
          <w:sz w:val="24"/>
          <w:szCs w:val="24"/>
        </w:rPr>
        <w:t>overtopping</w:t>
      </w:r>
      <w:r w:rsidR="00097052" w:rsidRPr="006348D8">
        <w:rPr>
          <w:rFonts w:ascii="Times New Roman" w:hAnsi="Times New Roman" w:cs="Times New Roman"/>
          <w:sz w:val="24"/>
          <w:szCs w:val="24"/>
        </w:rPr>
        <w:t xml:space="preserve"> </w:t>
      </w:r>
      <w:r w:rsidR="00747516">
        <w:rPr>
          <w:rFonts w:ascii="Times New Roman" w:hAnsi="Times New Roman" w:cs="Times New Roman"/>
          <w:sz w:val="24"/>
          <w:szCs w:val="24"/>
        </w:rPr>
        <w:t>are</w:t>
      </w:r>
      <w:r w:rsidR="00596687" w:rsidRPr="006348D8">
        <w:rPr>
          <w:rFonts w:ascii="Times New Roman" w:hAnsi="Times New Roman" w:cs="Times New Roman"/>
          <w:sz w:val="24"/>
          <w:szCs w:val="24"/>
        </w:rPr>
        <w:t xml:space="preserve"> </w:t>
      </w:r>
      <w:r w:rsidR="00634C72" w:rsidRPr="006348D8">
        <w:rPr>
          <w:rFonts w:ascii="Times New Roman" w:hAnsi="Times New Roman" w:cs="Times New Roman"/>
          <w:sz w:val="24"/>
          <w:szCs w:val="24"/>
        </w:rPr>
        <w:t xml:space="preserve">aggravated </w:t>
      </w:r>
      <w:r w:rsidR="000159BD" w:rsidRPr="006348D8">
        <w:rPr>
          <w:rFonts w:ascii="Times New Roman" w:hAnsi="Times New Roman" w:cs="Times New Roman"/>
          <w:sz w:val="24"/>
          <w:szCs w:val="24"/>
        </w:rPr>
        <w:t xml:space="preserve">by </w:t>
      </w:r>
      <w:r w:rsidR="00097052" w:rsidRPr="006348D8">
        <w:rPr>
          <w:rFonts w:ascii="Times New Roman" w:hAnsi="Times New Roman" w:cs="Times New Roman"/>
          <w:sz w:val="24"/>
          <w:szCs w:val="24"/>
        </w:rPr>
        <w:t xml:space="preserve">more </w:t>
      </w:r>
      <w:r w:rsidR="00406F7B" w:rsidRPr="006348D8">
        <w:rPr>
          <w:rFonts w:ascii="Times New Roman" w:hAnsi="Times New Roman" w:cs="Times New Roman"/>
          <w:sz w:val="24"/>
          <w:szCs w:val="24"/>
        </w:rPr>
        <w:t>than</w:t>
      </w:r>
      <w:r w:rsidR="00097052" w:rsidRPr="006348D8">
        <w:rPr>
          <w:rFonts w:ascii="Times New Roman" w:hAnsi="Times New Roman" w:cs="Times New Roman"/>
          <w:sz w:val="24"/>
          <w:szCs w:val="24"/>
        </w:rPr>
        <w:t xml:space="preserve"> </w:t>
      </w:r>
      <w:r w:rsidR="00097052" w:rsidRPr="00754A34">
        <w:rPr>
          <w:rFonts w:ascii="Times New Roman" w:hAnsi="Times New Roman" w:cs="Times New Roman"/>
          <w:sz w:val="24"/>
          <w:szCs w:val="24"/>
        </w:rPr>
        <w:t>80%</w:t>
      </w:r>
      <w:r w:rsidR="00097052" w:rsidRPr="006348D8">
        <w:rPr>
          <w:rFonts w:ascii="Times New Roman" w:hAnsi="Times New Roman" w:cs="Times New Roman"/>
          <w:sz w:val="24"/>
          <w:szCs w:val="24"/>
        </w:rPr>
        <w:t xml:space="preserve"> </w:t>
      </w:r>
      <w:r w:rsidR="00185C7E" w:rsidRPr="002549B9">
        <w:rPr>
          <w:rFonts w:ascii="Times New Roman" w:hAnsi="Times New Roman" w:cs="Times New Roman"/>
          <w:sz w:val="24"/>
          <w:szCs w:val="24"/>
        </w:rPr>
        <w:t>for</w:t>
      </w:r>
      <w:r w:rsidR="00185C7E" w:rsidRPr="006348D8" w:rsidDel="00185C7E">
        <w:rPr>
          <w:rFonts w:ascii="Times New Roman" w:hAnsi="Times New Roman" w:cs="Times New Roman"/>
          <w:sz w:val="24"/>
          <w:szCs w:val="24"/>
        </w:rPr>
        <w:t xml:space="preserve"> </w:t>
      </w:r>
      <w:r w:rsidR="0016247D" w:rsidRPr="006348D8">
        <w:rPr>
          <w:rFonts w:ascii="Times New Roman" w:hAnsi="Times New Roman" w:cs="Times New Roman"/>
          <w:sz w:val="24"/>
          <w:szCs w:val="24"/>
        </w:rPr>
        <w:t>the varying</w:t>
      </w:r>
      <w:r w:rsidR="006D3B32" w:rsidRPr="006348D8">
        <w:rPr>
          <w:rFonts w:ascii="Times New Roman" w:hAnsi="Times New Roman" w:cs="Times New Roman"/>
          <w:sz w:val="24"/>
          <w:szCs w:val="24"/>
        </w:rPr>
        <w:t xml:space="preserve"> return periods examined</w:t>
      </w:r>
      <w:r w:rsidR="000800B7" w:rsidRPr="006348D8">
        <w:rPr>
          <w:rFonts w:ascii="Times New Roman" w:hAnsi="Times New Roman" w:cs="Times New Roman"/>
          <w:sz w:val="24"/>
          <w:szCs w:val="24"/>
        </w:rPr>
        <w:t>.</w:t>
      </w:r>
      <w:r w:rsidR="00657531" w:rsidRPr="006348D8">
        <w:rPr>
          <w:rFonts w:ascii="Times New Roman" w:hAnsi="Times New Roman" w:cs="Times New Roman"/>
          <w:sz w:val="24"/>
          <w:szCs w:val="24"/>
        </w:rPr>
        <w:t xml:space="preserve"> </w:t>
      </w:r>
      <w:r w:rsidR="00366FED" w:rsidRPr="006348D8">
        <w:rPr>
          <w:rFonts w:ascii="Times New Roman" w:hAnsi="Times New Roman" w:cs="Times New Roman"/>
          <w:sz w:val="24"/>
          <w:szCs w:val="24"/>
        </w:rPr>
        <w:t xml:space="preserve">It is concluded that </w:t>
      </w:r>
      <w:r w:rsidR="005C27D1" w:rsidRPr="006348D8">
        <w:rPr>
          <w:rFonts w:ascii="Times New Roman" w:hAnsi="Times New Roman" w:cs="Times New Roman"/>
          <w:sz w:val="24"/>
          <w:szCs w:val="24"/>
        </w:rPr>
        <w:t>the disaster</w:t>
      </w:r>
      <w:r w:rsidR="00F3618E" w:rsidRPr="006348D8">
        <w:rPr>
          <w:rFonts w:ascii="Times New Roman" w:hAnsi="Times New Roman" w:cs="Times New Roman"/>
          <w:sz w:val="24"/>
          <w:szCs w:val="24"/>
        </w:rPr>
        <w:t>s</w:t>
      </w:r>
      <w:r w:rsidR="005C27D1" w:rsidRPr="006348D8">
        <w:rPr>
          <w:rFonts w:ascii="Times New Roman" w:hAnsi="Times New Roman" w:cs="Times New Roman"/>
          <w:sz w:val="24"/>
          <w:szCs w:val="24"/>
        </w:rPr>
        <w:t xml:space="preserve"> </w:t>
      </w:r>
      <w:r w:rsidR="006E788D">
        <w:rPr>
          <w:rFonts w:ascii="Times New Roman" w:hAnsi="Times New Roman" w:cs="Times New Roman"/>
          <w:sz w:val="24"/>
          <w:szCs w:val="24"/>
        </w:rPr>
        <w:t>of</w:t>
      </w:r>
      <w:r w:rsidR="006E788D" w:rsidRPr="006348D8">
        <w:rPr>
          <w:rFonts w:ascii="Times New Roman" w:hAnsi="Times New Roman" w:cs="Times New Roman"/>
          <w:sz w:val="24"/>
          <w:szCs w:val="24"/>
        </w:rPr>
        <w:t xml:space="preserve"> </w:t>
      </w:r>
      <w:r w:rsidR="005C27D1" w:rsidRPr="006348D8">
        <w:rPr>
          <w:rFonts w:ascii="Times New Roman" w:hAnsi="Times New Roman" w:cs="Times New Roman"/>
          <w:sz w:val="24"/>
          <w:szCs w:val="24"/>
        </w:rPr>
        <w:t>coastal flooding</w:t>
      </w:r>
      <w:r w:rsidR="002E0F15" w:rsidRPr="002549B9">
        <w:rPr>
          <w:rFonts w:ascii="Times New Roman" w:hAnsi="Times New Roman" w:cs="Times New Roman"/>
          <w:sz w:val="24"/>
          <w:szCs w:val="24"/>
        </w:rPr>
        <w:t xml:space="preserve"> </w:t>
      </w:r>
      <w:r w:rsidR="006E2012" w:rsidRPr="006348D8">
        <w:rPr>
          <w:rFonts w:ascii="Times New Roman" w:hAnsi="Times New Roman" w:cs="Times New Roman"/>
          <w:sz w:val="24"/>
          <w:szCs w:val="24"/>
        </w:rPr>
        <w:t xml:space="preserve">after </w:t>
      </w:r>
      <w:r w:rsidR="001A4AB6" w:rsidRPr="006348D8">
        <w:rPr>
          <w:rFonts w:ascii="Times New Roman" w:hAnsi="Times New Roman" w:cs="Times New Roman"/>
          <w:sz w:val="24"/>
          <w:szCs w:val="24"/>
        </w:rPr>
        <w:t xml:space="preserve">the </w:t>
      </w:r>
      <w:r w:rsidR="00026709" w:rsidRPr="006348D8">
        <w:rPr>
          <w:rFonts w:ascii="Times New Roman" w:hAnsi="Times New Roman" w:cs="Times New Roman"/>
          <w:sz w:val="24"/>
          <w:szCs w:val="24"/>
        </w:rPr>
        <w:t>1997</w:t>
      </w:r>
      <w:r w:rsidR="003572E1" w:rsidRPr="006348D8">
        <w:rPr>
          <w:rFonts w:ascii="Times New Roman" w:hAnsi="Times New Roman" w:cs="Times New Roman"/>
          <w:sz w:val="24"/>
          <w:szCs w:val="24"/>
        </w:rPr>
        <w:t xml:space="preserve"> </w:t>
      </w:r>
      <w:r w:rsidR="004B4888" w:rsidRPr="006348D8">
        <w:rPr>
          <w:rFonts w:ascii="Times New Roman" w:hAnsi="Times New Roman" w:cs="Times New Roman"/>
          <w:sz w:val="24"/>
          <w:szCs w:val="24"/>
        </w:rPr>
        <w:t>tidal</w:t>
      </w:r>
      <w:r w:rsidR="004B4888">
        <w:rPr>
          <w:rFonts w:ascii="Times New Roman" w:hAnsi="Times New Roman" w:cs="Times New Roman"/>
          <w:sz w:val="24"/>
          <w:szCs w:val="24"/>
        </w:rPr>
        <w:t>-</w:t>
      </w:r>
      <w:r w:rsidR="00B14205" w:rsidRPr="006348D8">
        <w:rPr>
          <w:rFonts w:ascii="Times New Roman" w:hAnsi="Times New Roman" w:cs="Times New Roman"/>
          <w:sz w:val="24"/>
          <w:szCs w:val="24"/>
        </w:rPr>
        <w:t xml:space="preserve">flat </w:t>
      </w:r>
      <w:r w:rsidR="001A4AB6" w:rsidRPr="006348D8">
        <w:rPr>
          <w:rFonts w:ascii="Times New Roman" w:hAnsi="Times New Roman" w:cs="Times New Roman"/>
          <w:sz w:val="24"/>
          <w:szCs w:val="24"/>
        </w:rPr>
        <w:t>reclamation</w:t>
      </w:r>
      <w:r w:rsidR="00366FED" w:rsidRPr="006348D8">
        <w:rPr>
          <w:rFonts w:ascii="Times New Roman" w:hAnsi="Times New Roman" w:cs="Times New Roman"/>
          <w:sz w:val="24"/>
          <w:szCs w:val="24"/>
        </w:rPr>
        <w:t xml:space="preserve"> </w:t>
      </w:r>
      <w:r w:rsidR="00E5020F" w:rsidRPr="002549B9">
        <w:rPr>
          <w:rFonts w:ascii="Times New Roman" w:hAnsi="Times New Roman" w:cs="Times New Roman"/>
          <w:sz w:val="24"/>
          <w:szCs w:val="24"/>
        </w:rPr>
        <w:lastRenderedPageBreak/>
        <w:t xml:space="preserve">in Hangzhou Bay, </w:t>
      </w:r>
      <w:r w:rsidR="00DA22F5">
        <w:rPr>
          <w:rFonts w:ascii="Times New Roman" w:hAnsi="Times New Roman" w:cs="Times New Roman"/>
          <w:sz w:val="24"/>
          <w:szCs w:val="24"/>
        </w:rPr>
        <w:t xml:space="preserve">China </w:t>
      </w:r>
      <w:r w:rsidR="00BC6308">
        <w:rPr>
          <w:rFonts w:ascii="Times New Roman" w:hAnsi="Times New Roman" w:cs="Times New Roman"/>
          <w:sz w:val="24"/>
          <w:szCs w:val="24"/>
        </w:rPr>
        <w:t>are</w:t>
      </w:r>
      <w:r w:rsidR="00BC6308" w:rsidRPr="006348D8">
        <w:rPr>
          <w:rFonts w:ascii="Times New Roman" w:hAnsi="Times New Roman" w:cs="Times New Roman"/>
          <w:sz w:val="24"/>
          <w:szCs w:val="24"/>
        </w:rPr>
        <w:t xml:space="preserve"> </w:t>
      </w:r>
      <w:r w:rsidR="00366FED" w:rsidRPr="006348D8">
        <w:rPr>
          <w:rFonts w:ascii="Times New Roman" w:hAnsi="Times New Roman" w:cs="Times New Roman"/>
          <w:sz w:val="24"/>
          <w:szCs w:val="24"/>
        </w:rPr>
        <w:t xml:space="preserve">a </w:t>
      </w:r>
      <w:r w:rsidR="0078619E">
        <w:rPr>
          <w:rFonts w:ascii="Times New Roman" w:hAnsi="Times New Roman" w:cs="Times New Roman"/>
          <w:sz w:val="24"/>
          <w:szCs w:val="24"/>
        </w:rPr>
        <w:t>consequence</w:t>
      </w:r>
      <w:r w:rsidR="0078619E" w:rsidRPr="006348D8">
        <w:rPr>
          <w:rFonts w:ascii="Times New Roman" w:hAnsi="Times New Roman" w:cs="Times New Roman"/>
          <w:sz w:val="24"/>
          <w:szCs w:val="24"/>
        </w:rPr>
        <w:t xml:space="preserve"> </w:t>
      </w:r>
      <w:r w:rsidR="00366FED" w:rsidRPr="006348D8">
        <w:rPr>
          <w:rFonts w:ascii="Times New Roman" w:hAnsi="Times New Roman" w:cs="Times New Roman"/>
          <w:sz w:val="24"/>
          <w:szCs w:val="24"/>
        </w:rPr>
        <w:t>of both anthropogenic and natural activities</w:t>
      </w:r>
      <w:r w:rsidR="001A4AB6" w:rsidRPr="006348D8">
        <w:rPr>
          <w:rFonts w:ascii="Times New Roman" w:hAnsi="Times New Roman" w:cs="Times New Roman"/>
          <w:sz w:val="24"/>
          <w:szCs w:val="24"/>
        </w:rPr>
        <w:t>.</w:t>
      </w:r>
      <w:r w:rsidR="00495525" w:rsidRPr="006348D8">
        <w:rPr>
          <w:rFonts w:ascii="Times New Roman" w:hAnsi="Times New Roman" w:cs="Times New Roman"/>
          <w:sz w:val="24"/>
          <w:szCs w:val="24"/>
        </w:rPr>
        <w:t xml:space="preserve"> </w:t>
      </w:r>
      <w:r w:rsidR="009A7E7C">
        <w:rPr>
          <w:rFonts w:ascii="Times New Roman" w:hAnsi="Times New Roman" w:cs="Times New Roman" w:hint="eastAsia"/>
          <w:sz w:val="24"/>
          <w:szCs w:val="24"/>
        </w:rPr>
        <w:t>Moreover, our model calculations</w:t>
      </w:r>
      <w:r w:rsidR="009A7E7C">
        <w:rPr>
          <w:rFonts w:ascii="Times New Roman" w:hAnsi="Times New Roman" w:cs="Times New Roman"/>
          <w:sz w:val="24"/>
          <w:szCs w:val="24"/>
        </w:rPr>
        <w:t xml:space="preserve"> provide an equation </w:t>
      </w:r>
      <w:r w:rsidR="009C7282" w:rsidRPr="009C7282">
        <w:rPr>
          <w:rFonts w:ascii="Times New Roman" w:hAnsi="Times New Roman" w:cs="Times New Roman"/>
          <w:sz w:val="24"/>
          <w:szCs w:val="24"/>
        </w:rPr>
        <w:t>describing</w:t>
      </w:r>
      <w:r w:rsidR="009A7E7C">
        <w:rPr>
          <w:rFonts w:ascii="Times New Roman" w:hAnsi="Times New Roman" w:cs="Times New Roman"/>
          <w:sz w:val="24"/>
          <w:szCs w:val="24"/>
        </w:rPr>
        <w:t xml:space="preserve"> the equivalent dike height needed to compensate for the loss</w:t>
      </w:r>
      <w:r w:rsidR="00F87E8B" w:rsidRPr="006348D8">
        <w:rPr>
          <w:rFonts w:ascii="Times New Roman" w:hAnsi="Times New Roman" w:cs="Times New Roman"/>
          <w:sz w:val="24"/>
          <w:szCs w:val="24"/>
        </w:rPr>
        <w:t xml:space="preserve"> of </w:t>
      </w:r>
      <w:r w:rsidR="006D40D0">
        <w:rPr>
          <w:rFonts w:ascii="Times New Roman" w:hAnsi="Times New Roman" w:cs="Times New Roman"/>
          <w:sz w:val="24"/>
          <w:szCs w:val="24"/>
        </w:rPr>
        <w:t>ever</w:t>
      </w:r>
      <w:r w:rsidR="008B68EF">
        <w:rPr>
          <w:rFonts w:ascii="Times New Roman" w:hAnsi="Times New Roman" w:cs="Times New Roman"/>
          <w:sz w:val="24"/>
          <w:szCs w:val="24"/>
        </w:rPr>
        <w:t>y</w:t>
      </w:r>
      <w:r w:rsidR="006D40D0" w:rsidRPr="006348D8">
        <w:rPr>
          <w:rFonts w:ascii="Times New Roman" w:hAnsi="Times New Roman" w:cs="Times New Roman"/>
          <w:sz w:val="24"/>
          <w:szCs w:val="24"/>
        </w:rPr>
        <w:t xml:space="preserve"> </w:t>
      </w:r>
      <w:r w:rsidR="002974F7" w:rsidRPr="006348D8">
        <w:rPr>
          <w:rFonts w:ascii="Times New Roman" w:hAnsi="Times New Roman" w:cs="Times New Roman"/>
          <w:sz w:val="24"/>
          <w:szCs w:val="24"/>
        </w:rPr>
        <w:t>k</w:t>
      </w:r>
      <w:r w:rsidR="00F87E8B" w:rsidRPr="006348D8">
        <w:rPr>
          <w:rFonts w:ascii="Times New Roman" w:hAnsi="Times New Roman" w:cs="Times New Roman"/>
          <w:sz w:val="24"/>
          <w:szCs w:val="24"/>
        </w:rPr>
        <w:t xml:space="preserve">m </w:t>
      </w:r>
      <w:r w:rsidR="005B3E09" w:rsidRPr="006348D8">
        <w:rPr>
          <w:rFonts w:ascii="Times New Roman" w:hAnsi="Times New Roman" w:cs="Times New Roman"/>
          <w:sz w:val="24"/>
          <w:szCs w:val="24"/>
        </w:rPr>
        <w:t>tidal flat</w:t>
      </w:r>
      <w:r w:rsidR="00D02B26">
        <w:rPr>
          <w:rFonts w:ascii="Times New Roman" w:hAnsi="Times New Roman" w:cs="Times New Roman"/>
          <w:sz w:val="24"/>
          <w:szCs w:val="24"/>
        </w:rPr>
        <w:t xml:space="preserve"> </w:t>
      </w:r>
      <w:r w:rsidR="00A11725">
        <w:rPr>
          <w:rFonts w:ascii="Times New Roman" w:hAnsi="Times New Roman" w:cs="Times New Roman"/>
          <w:sz w:val="24"/>
          <w:szCs w:val="24"/>
        </w:rPr>
        <w:t xml:space="preserve">of </w:t>
      </w:r>
      <w:r w:rsidR="00D36825">
        <w:rPr>
          <w:rFonts w:ascii="Times New Roman" w:hAnsi="Times New Roman" w:cs="Times New Roman"/>
          <w:sz w:val="24"/>
          <w:szCs w:val="24"/>
        </w:rPr>
        <w:t xml:space="preserve">a certain </w:t>
      </w:r>
      <w:r w:rsidR="00D02B26">
        <w:rPr>
          <w:rFonts w:ascii="Times New Roman" w:hAnsi="Times New Roman" w:cs="Times New Roman"/>
          <w:sz w:val="24"/>
          <w:szCs w:val="24"/>
        </w:rPr>
        <w:t>elevation</w:t>
      </w:r>
      <w:r w:rsidR="009A7E7C">
        <w:rPr>
          <w:rFonts w:ascii="Times New Roman" w:hAnsi="Times New Roman" w:cs="Times New Roman"/>
          <w:sz w:val="24"/>
          <w:szCs w:val="24"/>
        </w:rPr>
        <w:t>, and vice versa. For example, f</w:t>
      </w:r>
      <w:r w:rsidR="002D5B7A" w:rsidRPr="00692FA9">
        <w:rPr>
          <w:rFonts w:ascii="Times New Roman" w:hAnsi="Times New Roman" w:cs="Times New Roman"/>
          <w:sz w:val="24"/>
          <w:szCs w:val="24"/>
        </w:rPr>
        <w:t xml:space="preserve">or every </w:t>
      </w:r>
      <w:r w:rsidR="00A34073">
        <w:rPr>
          <w:rFonts w:ascii="Times New Roman" w:hAnsi="Times New Roman" w:cs="Times New Roman"/>
          <w:sz w:val="24"/>
          <w:szCs w:val="24"/>
        </w:rPr>
        <w:t>km</w:t>
      </w:r>
      <w:r w:rsidR="002D5B7A" w:rsidRPr="00692FA9">
        <w:rPr>
          <w:rFonts w:ascii="Times New Roman" w:hAnsi="Times New Roman" w:cs="Times New Roman"/>
          <w:sz w:val="24"/>
          <w:szCs w:val="24"/>
        </w:rPr>
        <w:t xml:space="preserve"> of </w:t>
      </w:r>
      <w:r w:rsidR="007A5CAA">
        <w:rPr>
          <w:rFonts w:ascii="Times New Roman" w:hAnsi="Times New Roman" w:cs="Times New Roman"/>
          <w:sz w:val="24"/>
          <w:szCs w:val="24"/>
        </w:rPr>
        <w:t xml:space="preserve">tidal flat ranging from </w:t>
      </w:r>
      <w:r w:rsidR="002D5B7A" w:rsidRPr="00692FA9">
        <w:rPr>
          <w:rFonts w:ascii="Times New Roman" w:hAnsi="Times New Roman" w:cs="Times New Roman"/>
          <w:sz w:val="24"/>
          <w:szCs w:val="24"/>
        </w:rPr>
        <w:t xml:space="preserve">high marsh </w:t>
      </w:r>
      <w:r w:rsidR="007A5CAA">
        <w:rPr>
          <w:rFonts w:ascii="Times New Roman" w:hAnsi="Times New Roman" w:cs="Times New Roman"/>
          <w:sz w:val="24"/>
          <w:szCs w:val="24"/>
        </w:rPr>
        <w:t>to</w:t>
      </w:r>
      <w:r w:rsidR="00EE7107">
        <w:rPr>
          <w:rFonts w:ascii="Times New Roman" w:hAnsi="Times New Roman" w:cs="Times New Roman"/>
          <w:sz w:val="24"/>
          <w:szCs w:val="24"/>
        </w:rPr>
        <w:t xml:space="preserve"> bare tidal flat</w:t>
      </w:r>
      <w:r w:rsidR="00B74E2C">
        <w:rPr>
          <w:rFonts w:ascii="Times New Roman" w:hAnsi="Times New Roman" w:cs="Times New Roman"/>
          <w:sz w:val="24"/>
          <w:szCs w:val="24"/>
        </w:rPr>
        <w:t xml:space="preserve"> </w:t>
      </w:r>
      <w:r w:rsidR="002D5B7A" w:rsidRPr="00692FA9">
        <w:rPr>
          <w:rFonts w:ascii="Times New Roman" w:hAnsi="Times New Roman" w:cs="Times New Roman"/>
          <w:sz w:val="24"/>
          <w:szCs w:val="24"/>
        </w:rPr>
        <w:t xml:space="preserve">that is being </w:t>
      </w:r>
      <w:r w:rsidR="00835D83" w:rsidRPr="00F04ECB">
        <w:rPr>
          <w:rFonts w:ascii="Times New Roman" w:hAnsi="Times New Roman" w:cs="Times New Roman"/>
          <w:sz w:val="24"/>
          <w:szCs w:val="24"/>
        </w:rPr>
        <w:t>regained</w:t>
      </w:r>
      <w:r w:rsidR="002D5B7A" w:rsidRPr="00692FA9">
        <w:rPr>
          <w:rFonts w:ascii="Times New Roman" w:hAnsi="Times New Roman" w:cs="Times New Roman"/>
          <w:sz w:val="24"/>
          <w:szCs w:val="24"/>
        </w:rPr>
        <w:t>, the dike can be lower</w:t>
      </w:r>
      <w:r w:rsidR="002D5B7A" w:rsidRPr="00B27573">
        <w:rPr>
          <w:rFonts w:ascii="Times New Roman" w:hAnsi="Times New Roman" w:cs="Times New Roman"/>
          <w:sz w:val="24"/>
          <w:szCs w:val="24"/>
        </w:rPr>
        <w:t xml:space="preserve">ed </w:t>
      </w:r>
      <w:r w:rsidR="004A0C2B">
        <w:rPr>
          <w:rFonts w:ascii="Times New Roman" w:hAnsi="Times New Roman" w:cs="Times New Roman"/>
          <w:sz w:val="24"/>
          <w:szCs w:val="24"/>
        </w:rPr>
        <w:t>by</w:t>
      </w:r>
      <w:r w:rsidR="009A7E7C">
        <w:rPr>
          <w:rFonts w:ascii="Times New Roman" w:hAnsi="Times New Roman" w:cs="Times New Roman"/>
          <w:sz w:val="24"/>
          <w:szCs w:val="24"/>
        </w:rPr>
        <w:t xml:space="preserve"> </w:t>
      </w:r>
      <w:r w:rsidR="009A7E7C" w:rsidRPr="001D6830">
        <w:rPr>
          <w:rFonts w:ascii="Times New Roman" w:hAnsi="Times New Roman" w:cs="Times New Roman"/>
          <w:sz w:val="24"/>
          <w:szCs w:val="24"/>
        </w:rPr>
        <w:t>0.84</w:t>
      </w:r>
      <w:r w:rsidR="009A7E7C" w:rsidRPr="00692FA9">
        <w:rPr>
          <w:rFonts w:ascii="Times New Roman" w:hAnsi="Times New Roman" w:cs="Times New Roman"/>
          <w:sz w:val="24"/>
          <w:szCs w:val="24"/>
        </w:rPr>
        <w:t xml:space="preserve"> m</w:t>
      </w:r>
      <w:r w:rsidR="006D77B0">
        <w:rPr>
          <w:rFonts w:ascii="Times New Roman" w:hAnsi="Times New Roman" w:cs="Times New Roman"/>
          <w:sz w:val="24"/>
          <w:szCs w:val="24"/>
        </w:rPr>
        <w:t xml:space="preserve"> to</w:t>
      </w:r>
      <w:r w:rsidR="001A29EF" w:rsidRPr="002A19FE">
        <w:rPr>
          <w:rFonts w:ascii="Times New Roman" w:hAnsi="Times New Roman" w:cs="Times New Roman"/>
          <w:sz w:val="24"/>
          <w:szCs w:val="24"/>
        </w:rPr>
        <w:t xml:space="preserve"> 0.67 m</w:t>
      </w:r>
      <w:r w:rsidR="009A7E7C">
        <w:rPr>
          <w:rFonts w:ascii="Times New Roman" w:hAnsi="Times New Roman" w:cs="Times New Roman"/>
          <w:sz w:val="24"/>
          <w:szCs w:val="24"/>
        </w:rPr>
        <w:t xml:space="preserve">, </w:t>
      </w:r>
      <w:r w:rsidR="002D5B7A" w:rsidRPr="00B27573">
        <w:rPr>
          <w:rFonts w:ascii="Times New Roman" w:hAnsi="Times New Roman" w:cs="Times New Roman"/>
          <w:sz w:val="24"/>
          <w:szCs w:val="24"/>
        </w:rPr>
        <w:t xml:space="preserve">when designing for a </w:t>
      </w:r>
      <w:r w:rsidR="002D5B7A" w:rsidRPr="00EB3E7A">
        <w:rPr>
          <w:rFonts w:ascii="Times New Roman" w:hAnsi="Times New Roman" w:cs="Times New Roman"/>
          <w:sz w:val="24"/>
          <w:szCs w:val="24"/>
        </w:rPr>
        <w:t xml:space="preserve">1 in </w:t>
      </w:r>
      <w:r w:rsidR="00EB6AC4" w:rsidRPr="00EB3E7A">
        <w:rPr>
          <w:rFonts w:ascii="Times New Roman" w:hAnsi="Times New Roman" w:cs="Times New Roman"/>
          <w:sz w:val="24"/>
          <w:szCs w:val="24"/>
        </w:rPr>
        <w:t>200</w:t>
      </w:r>
      <w:r w:rsidR="00EB6AC4" w:rsidRPr="00B27573">
        <w:rPr>
          <w:rFonts w:ascii="Times New Roman" w:hAnsi="Times New Roman" w:cs="Times New Roman"/>
          <w:sz w:val="24"/>
          <w:szCs w:val="24"/>
        </w:rPr>
        <w:t xml:space="preserve"> </w:t>
      </w:r>
      <w:r w:rsidR="002D5B7A" w:rsidRPr="00B27573">
        <w:rPr>
          <w:rFonts w:ascii="Times New Roman" w:hAnsi="Times New Roman" w:cs="Times New Roman"/>
          <w:sz w:val="24"/>
          <w:szCs w:val="24"/>
        </w:rPr>
        <w:t>years storm</w:t>
      </w:r>
      <w:r w:rsidR="00F77FF9">
        <w:rPr>
          <w:rFonts w:ascii="Times New Roman" w:hAnsi="Times New Roman" w:cs="Times New Roman"/>
          <w:sz w:val="24"/>
          <w:szCs w:val="24"/>
        </w:rPr>
        <w:t xml:space="preserve"> event</w:t>
      </w:r>
      <w:r w:rsidR="002D5B7A" w:rsidRPr="00B27573">
        <w:rPr>
          <w:rFonts w:ascii="Times New Roman" w:hAnsi="Times New Roman" w:cs="Times New Roman"/>
          <w:sz w:val="24"/>
          <w:szCs w:val="24"/>
        </w:rPr>
        <w:t>.</w:t>
      </w:r>
      <w:r w:rsidR="00075E15" w:rsidRPr="00B27573">
        <w:rPr>
          <w:rFonts w:ascii="Times New Roman" w:hAnsi="Times New Roman" w:cs="Times New Roman"/>
          <w:sz w:val="24"/>
          <w:szCs w:val="24"/>
        </w:rPr>
        <w:t xml:space="preserve"> </w:t>
      </w:r>
      <w:r w:rsidR="00F667DE">
        <w:rPr>
          <w:rFonts w:ascii="Times New Roman" w:hAnsi="Times New Roman" w:cs="Times New Roman"/>
          <w:sz w:val="24"/>
          <w:szCs w:val="24"/>
        </w:rPr>
        <w:t>Overall</w:t>
      </w:r>
      <w:r w:rsidR="00520195" w:rsidRPr="00B27573">
        <w:rPr>
          <w:rFonts w:ascii="Times New Roman" w:hAnsi="Times New Roman" w:cs="Times New Roman"/>
          <w:sz w:val="24"/>
          <w:szCs w:val="24"/>
        </w:rPr>
        <w:t xml:space="preserve">, </w:t>
      </w:r>
      <w:r w:rsidR="00F667DE">
        <w:rPr>
          <w:rFonts w:ascii="Times New Roman" w:hAnsi="Times New Roman" w:cs="Times New Roman"/>
          <w:sz w:val="24"/>
          <w:szCs w:val="24"/>
        </w:rPr>
        <w:t>we</w:t>
      </w:r>
      <w:r w:rsidR="00520195" w:rsidRPr="00B27573">
        <w:rPr>
          <w:rFonts w:ascii="Times New Roman" w:hAnsi="Times New Roman" w:cs="Times New Roman"/>
          <w:sz w:val="24"/>
          <w:szCs w:val="24"/>
        </w:rPr>
        <w:t xml:space="preserve"> suggest that </w:t>
      </w:r>
      <w:r w:rsidR="004B1B67" w:rsidRPr="00B27573">
        <w:rPr>
          <w:rFonts w:ascii="Times New Roman" w:hAnsi="Times New Roman" w:cs="Times New Roman"/>
          <w:sz w:val="24"/>
          <w:szCs w:val="24"/>
        </w:rPr>
        <w:t xml:space="preserve">wide tidal flats </w:t>
      </w:r>
      <w:r w:rsidR="00F667DE">
        <w:rPr>
          <w:rFonts w:ascii="Times New Roman" w:hAnsi="Times New Roman" w:cs="Times New Roman"/>
          <w:sz w:val="24"/>
          <w:szCs w:val="24"/>
        </w:rPr>
        <w:t>are</w:t>
      </w:r>
      <w:r w:rsidR="004B1B67" w:rsidRPr="00B27573">
        <w:rPr>
          <w:rFonts w:ascii="Times New Roman" w:hAnsi="Times New Roman" w:cs="Times New Roman"/>
          <w:sz w:val="24"/>
          <w:szCs w:val="24"/>
        </w:rPr>
        <w:t xml:space="preserve"> </w:t>
      </w:r>
      <w:r w:rsidR="00F667DE">
        <w:rPr>
          <w:rFonts w:ascii="Times New Roman" w:hAnsi="Times New Roman" w:cs="Times New Roman"/>
          <w:sz w:val="24"/>
          <w:szCs w:val="24"/>
        </w:rPr>
        <w:t xml:space="preserve">ideally </w:t>
      </w:r>
      <w:r w:rsidR="004B1B67" w:rsidRPr="00B27573">
        <w:rPr>
          <w:rFonts w:ascii="Times New Roman" w:hAnsi="Times New Roman" w:cs="Times New Roman"/>
          <w:sz w:val="24"/>
          <w:szCs w:val="24"/>
        </w:rPr>
        <w:t>restored</w:t>
      </w:r>
      <w:r w:rsidR="00A62AA5" w:rsidRPr="00B27573">
        <w:rPr>
          <w:rFonts w:ascii="Times New Roman" w:hAnsi="Times New Roman" w:cs="Times New Roman"/>
          <w:sz w:val="24"/>
          <w:szCs w:val="24"/>
        </w:rPr>
        <w:t xml:space="preserve"> in front of dikes</w:t>
      </w:r>
      <w:r w:rsidR="004B1B67" w:rsidRPr="00B27573">
        <w:rPr>
          <w:rFonts w:ascii="Times New Roman" w:hAnsi="Times New Roman" w:cs="Times New Roman"/>
          <w:sz w:val="24"/>
          <w:szCs w:val="24"/>
        </w:rPr>
        <w:t xml:space="preserve">, </w:t>
      </w:r>
      <w:r w:rsidR="00F667DE">
        <w:rPr>
          <w:rFonts w:ascii="Times New Roman" w:hAnsi="Times New Roman" w:cs="Times New Roman"/>
          <w:sz w:val="24"/>
          <w:szCs w:val="24"/>
        </w:rPr>
        <w:t>and that</w:t>
      </w:r>
      <w:r w:rsidR="00F667DE" w:rsidRPr="00B27573">
        <w:rPr>
          <w:rFonts w:ascii="Times New Roman" w:hAnsi="Times New Roman" w:cs="Times New Roman"/>
          <w:sz w:val="24"/>
          <w:szCs w:val="24"/>
        </w:rPr>
        <w:t xml:space="preserve"> </w:t>
      </w:r>
      <w:r w:rsidR="00F667DE">
        <w:rPr>
          <w:rFonts w:ascii="Times New Roman" w:hAnsi="Times New Roman" w:cs="Times New Roman"/>
          <w:sz w:val="24"/>
          <w:szCs w:val="24"/>
        </w:rPr>
        <w:t xml:space="preserve">when tidal areas are reclaimed, </w:t>
      </w:r>
      <w:r w:rsidR="00520195" w:rsidRPr="00B27573">
        <w:rPr>
          <w:rFonts w:ascii="Times New Roman" w:hAnsi="Times New Roman" w:cs="Times New Roman"/>
          <w:sz w:val="24"/>
          <w:szCs w:val="24"/>
        </w:rPr>
        <w:t xml:space="preserve">the seawall height </w:t>
      </w:r>
      <w:r w:rsidR="00F667DE">
        <w:rPr>
          <w:rFonts w:ascii="Times New Roman" w:hAnsi="Times New Roman" w:cs="Times New Roman"/>
          <w:sz w:val="24"/>
          <w:szCs w:val="24"/>
        </w:rPr>
        <w:t>is</w:t>
      </w:r>
      <w:r w:rsidR="00520195" w:rsidRPr="00B27573">
        <w:rPr>
          <w:rFonts w:ascii="Times New Roman" w:hAnsi="Times New Roman" w:cs="Times New Roman"/>
          <w:sz w:val="24"/>
          <w:szCs w:val="24"/>
        </w:rPr>
        <w:t xml:space="preserve"> raised as part of the intertidal reclamation procedure</w:t>
      </w:r>
      <w:r w:rsidR="00FF0857" w:rsidRPr="00B27573">
        <w:rPr>
          <w:rFonts w:ascii="Times New Roman" w:hAnsi="Times New Roman" w:cs="Times New Roman"/>
          <w:sz w:val="24"/>
          <w:szCs w:val="24"/>
        </w:rPr>
        <w:t>.</w:t>
      </w:r>
      <w:r w:rsidR="00520195" w:rsidRPr="00B27573">
        <w:rPr>
          <w:rFonts w:ascii="Times New Roman" w:hAnsi="Times New Roman" w:cs="Times New Roman"/>
          <w:sz w:val="24"/>
          <w:szCs w:val="24"/>
        </w:rPr>
        <w:t xml:space="preserve"> </w:t>
      </w:r>
      <w:r w:rsidR="00F667DE">
        <w:rPr>
          <w:rFonts w:ascii="Times New Roman" w:hAnsi="Times New Roman" w:cs="Times New Roman"/>
          <w:sz w:val="24"/>
          <w:szCs w:val="24"/>
        </w:rPr>
        <w:t>Using such an</w:t>
      </w:r>
      <w:r w:rsidR="00F667DE" w:rsidRPr="00B27573">
        <w:rPr>
          <w:rFonts w:ascii="Times New Roman" w:hAnsi="Times New Roman" w:cs="Times New Roman"/>
          <w:sz w:val="24"/>
          <w:szCs w:val="24"/>
        </w:rPr>
        <w:t xml:space="preserve"> </w:t>
      </w:r>
      <w:r w:rsidR="00313BA0" w:rsidRPr="00313BA0">
        <w:rPr>
          <w:rFonts w:ascii="Times New Roman" w:hAnsi="Times New Roman" w:cs="Times New Roman"/>
          <w:sz w:val="24"/>
          <w:szCs w:val="24"/>
        </w:rPr>
        <w:t>equivalent protection standard</w:t>
      </w:r>
      <w:r w:rsidR="0003088D" w:rsidRPr="00B27573">
        <w:rPr>
          <w:rFonts w:ascii="Times New Roman" w:hAnsi="Times New Roman" w:cs="Times New Roman"/>
          <w:sz w:val="24"/>
          <w:szCs w:val="24"/>
        </w:rPr>
        <w:t xml:space="preserve"> </w:t>
      </w:r>
      <w:r w:rsidR="00F667DE">
        <w:rPr>
          <w:rFonts w:ascii="Times New Roman" w:hAnsi="Times New Roman" w:cs="Times New Roman"/>
          <w:sz w:val="24"/>
          <w:szCs w:val="24"/>
        </w:rPr>
        <w:t>is</w:t>
      </w:r>
      <w:r w:rsidR="00520195" w:rsidRPr="00B27573">
        <w:rPr>
          <w:rFonts w:ascii="Times New Roman" w:hAnsi="Times New Roman" w:cs="Times New Roman"/>
          <w:sz w:val="24"/>
          <w:szCs w:val="24"/>
        </w:rPr>
        <w:t xml:space="preserve"> relevant to designing hybrid flood </w:t>
      </w:r>
      <w:proofErr w:type="spellStart"/>
      <w:r w:rsidR="00F41F22" w:rsidRPr="00B27573">
        <w:rPr>
          <w:rFonts w:ascii="Times New Roman" w:hAnsi="Times New Roman" w:cs="Times New Roman"/>
          <w:sz w:val="24"/>
          <w:szCs w:val="24"/>
        </w:rPr>
        <w:t>defen</w:t>
      </w:r>
      <w:r w:rsidR="00F41F22">
        <w:rPr>
          <w:rFonts w:ascii="Times New Roman" w:hAnsi="Times New Roman" w:cs="Times New Roman"/>
          <w:sz w:val="24"/>
          <w:szCs w:val="24"/>
        </w:rPr>
        <w:t>s</w:t>
      </w:r>
      <w:r w:rsidR="00F41F22" w:rsidRPr="00B27573">
        <w:rPr>
          <w:rFonts w:ascii="Times New Roman" w:hAnsi="Times New Roman" w:cs="Times New Roman"/>
          <w:sz w:val="24"/>
          <w:szCs w:val="24"/>
        </w:rPr>
        <w:t>e</w:t>
      </w:r>
      <w:proofErr w:type="spellEnd"/>
      <w:r w:rsidR="00F41F22" w:rsidRPr="00B27573" w:rsidDel="005460E5">
        <w:rPr>
          <w:rFonts w:ascii="Times New Roman" w:hAnsi="Times New Roman" w:cs="Times New Roman"/>
          <w:sz w:val="24"/>
          <w:szCs w:val="24"/>
        </w:rPr>
        <w:t xml:space="preserve"> </w:t>
      </w:r>
      <w:r w:rsidR="00520195" w:rsidRPr="00B27573">
        <w:rPr>
          <w:rFonts w:ascii="Times New Roman" w:hAnsi="Times New Roman" w:cs="Times New Roman"/>
          <w:sz w:val="24"/>
          <w:szCs w:val="24"/>
        </w:rPr>
        <w:t>system worldwide.</w:t>
      </w:r>
    </w:p>
    <w:p w14:paraId="426F8F2D" w14:textId="0E78D76A" w:rsidR="00932826" w:rsidRDefault="00932826" w:rsidP="003B2701">
      <w:pPr>
        <w:autoSpaceDE w:val="0"/>
        <w:autoSpaceDN w:val="0"/>
        <w:adjustRightInd w:val="0"/>
        <w:spacing w:line="360" w:lineRule="auto"/>
        <w:rPr>
          <w:rFonts w:ascii="Times New Roman" w:hAnsi="Times New Roman" w:cs="Times New Roman"/>
          <w:color w:val="0000FF"/>
          <w:sz w:val="24"/>
          <w:szCs w:val="24"/>
        </w:rPr>
      </w:pPr>
    </w:p>
    <w:p w14:paraId="000AEBB2" w14:textId="71FDA7C1" w:rsidR="007C7BB1" w:rsidRPr="006348D8" w:rsidRDefault="007C7BB1" w:rsidP="003B2701">
      <w:pPr>
        <w:autoSpaceDE w:val="0"/>
        <w:autoSpaceDN w:val="0"/>
        <w:adjustRightInd w:val="0"/>
        <w:spacing w:line="360" w:lineRule="auto"/>
        <w:rPr>
          <w:rFonts w:ascii="Times New Roman" w:hAnsi="Times New Roman" w:cs="Times New Roman"/>
          <w:sz w:val="24"/>
          <w:szCs w:val="24"/>
        </w:rPr>
      </w:pPr>
      <w:r w:rsidRPr="006348D8">
        <w:rPr>
          <w:rFonts w:ascii="Times New Roman" w:hAnsi="Times New Roman" w:cs="Times New Roman"/>
          <w:b/>
          <w:sz w:val="24"/>
          <w:szCs w:val="24"/>
        </w:rPr>
        <w:t>Keywords:</w:t>
      </w:r>
      <w:r w:rsidR="000F5097" w:rsidRPr="006348D8">
        <w:rPr>
          <w:rFonts w:ascii="Times New Roman" w:hAnsi="Times New Roman" w:cs="Times New Roman"/>
          <w:b/>
          <w:sz w:val="24"/>
          <w:szCs w:val="24"/>
        </w:rPr>
        <w:t xml:space="preserve"> </w:t>
      </w:r>
      <w:r w:rsidR="00EA09ED" w:rsidRPr="006348D8">
        <w:rPr>
          <w:rFonts w:ascii="Times New Roman" w:hAnsi="Times New Roman" w:cs="Times New Roman"/>
          <w:sz w:val="24"/>
          <w:szCs w:val="24"/>
        </w:rPr>
        <w:t>Reclamations</w:t>
      </w:r>
      <w:r w:rsidR="00C15937" w:rsidRPr="006348D8">
        <w:rPr>
          <w:rFonts w:ascii="Times New Roman" w:hAnsi="Times New Roman" w:cs="Times New Roman"/>
          <w:sz w:val="24"/>
          <w:szCs w:val="24"/>
        </w:rPr>
        <w:t xml:space="preserve">, </w:t>
      </w:r>
      <w:r w:rsidR="001A3677" w:rsidRPr="006348D8">
        <w:rPr>
          <w:rFonts w:ascii="Times New Roman" w:hAnsi="Times New Roman" w:cs="Times New Roman"/>
          <w:sz w:val="24"/>
          <w:szCs w:val="24"/>
        </w:rPr>
        <w:t>Extreme value analysis, Storm flooding,</w:t>
      </w:r>
      <w:r w:rsidR="00CD6CEB" w:rsidRPr="006348D8">
        <w:rPr>
          <w:rFonts w:ascii="Times New Roman" w:hAnsi="Times New Roman" w:cs="Times New Roman"/>
          <w:sz w:val="24"/>
          <w:szCs w:val="24"/>
        </w:rPr>
        <w:t xml:space="preserve"> Joint probability analysis</w:t>
      </w:r>
      <w:r w:rsidR="00BB646A">
        <w:rPr>
          <w:rFonts w:ascii="Times New Roman" w:hAnsi="Times New Roman" w:cs="Times New Roman"/>
          <w:sz w:val="24"/>
          <w:szCs w:val="24"/>
        </w:rPr>
        <w:t xml:space="preserve">, </w:t>
      </w:r>
      <w:r w:rsidR="004A01D3">
        <w:rPr>
          <w:rFonts w:ascii="Times New Roman" w:hAnsi="Times New Roman" w:cs="Times New Roman"/>
          <w:sz w:val="24"/>
          <w:szCs w:val="24"/>
        </w:rPr>
        <w:t>E</w:t>
      </w:r>
      <w:r w:rsidR="004A01D3" w:rsidRPr="006348D8">
        <w:rPr>
          <w:rFonts w:ascii="Times New Roman" w:hAnsi="Times New Roman" w:cs="Times New Roman"/>
          <w:sz w:val="24"/>
          <w:szCs w:val="24"/>
        </w:rPr>
        <w:t xml:space="preserve">quivalent </w:t>
      </w:r>
      <w:r w:rsidR="001570F9" w:rsidRPr="00313BA0">
        <w:rPr>
          <w:rFonts w:ascii="Times New Roman" w:hAnsi="Times New Roman" w:cs="Times New Roman"/>
          <w:sz w:val="24"/>
          <w:szCs w:val="24"/>
        </w:rPr>
        <w:t>protection standard</w:t>
      </w:r>
    </w:p>
    <w:p w14:paraId="036CFE5D" w14:textId="636C49AC" w:rsidR="007C7BB1" w:rsidRPr="006348D8" w:rsidRDefault="007C7BB1" w:rsidP="003B2701">
      <w:pPr>
        <w:autoSpaceDE w:val="0"/>
        <w:autoSpaceDN w:val="0"/>
        <w:adjustRightInd w:val="0"/>
        <w:spacing w:line="360" w:lineRule="auto"/>
        <w:rPr>
          <w:rFonts w:ascii="Times New Roman" w:hAnsi="Times New Roman" w:cs="Times New Roman"/>
          <w:sz w:val="24"/>
          <w:szCs w:val="24"/>
        </w:rPr>
      </w:pPr>
    </w:p>
    <w:p w14:paraId="6D0D7F9F" w14:textId="336FC7AF" w:rsidR="00A74D9C" w:rsidRPr="00A74D9C" w:rsidRDefault="00F02242" w:rsidP="00540A07">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1 Introduction</w:t>
      </w:r>
    </w:p>
    <w:p w14:paraId="6E68C383" w14:textId="5EF1BB29" w:rsidR="00F87DD6" w:rsidRPr="006348D8" w:rsidRDefault="003B64D0" w:rsidP="00365A6E">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 xml:space="preserve">Most developing countries </w:t>
      </w:r>
      <w:r w:rsidR="00F744B0" w:rsidRPr="006348D8">
        <w:rPr>
          <w:rFonts w:ascii="Times New Roman" w:hAnsi="Times New Roman" w:cs="Times New Roman"/>
          <w:sz w:val="24"/>
          <w:szCs w:val="24"/>
        </w:rPr>
        <w:t>with</w:t>
      </w:r>
      <w:r w:rsidR="00361279" w:rsidRPr="006348D8">
        <w:rPr>
          <w:rFonts w:ascii="Times New Roman" w:hAnsi="Times New Roman" w:cs="Times New Roman"/>
          <w:sz w:val="24"/>
          <w:szCs w:val="24"/>
        </w:rPr>
        <w:t xml:space="preserve"> </w:t>
      </w:r>
      <w:r w:rsidR="000F724E" w:rsidRPr="006348D8">
        <w:rPr>
          <w:rFonts w:ascii="Times New Roman" w:hAnsi="Times New Roman" w:cs="Times New Roman"/>
          <w:sz w:val="24"/>
          <w:szCs w:val="24"/>
        </w:rPr>
        <w:t xml:space="preserve">a </w:t>
      </w:r>
      <w:r w:rsidR="00361279" w:rsidRPr="006348D8">
        <w:rPr>
          <w:rFonts w:ascii="Times New Roman" w:hAnsi="Times New Roman" w:cs="Times New Roman"/>
          <w:sz w:val="24"/>
          <w:szCs w:val="24"/>
        </w:rPr>
        <w:t xml:space="preserve">high population </w:t>
      </w:r>
      <w:r w:rsidR="00F54ECC" w:rsidRPr="006348D8">
        <w:rPr>
          <w:rFonts w:ascii="Times New Roman" w:hAnsi="Times New Roman" w:cs="Times New Roman"/>
          <w:sz w:val="24"/>
          <w:szCs w:val="24"/>
        </w:rPr>
        <w:t xml:space="preserve">density </w:t>
      </w:r>
      <w:r w:rsidRPr="006348D8">
        <w:rPr>
          <w:rFonts w:ascii="Times New Roman" w:hAnsi="Times New Roman" w:cs="Times New Roman"/>
          <w:sz w:val="24"/>
          <w:szCs w:val="24"/>
        </w:rPr>
        <w:t>in Asia</w:t>
      </w:r>
      <w:r w:rsidR="00F744B0" w:rsidRPr="006348D8">
        <w:rPr>
          <w:rFonts w:ascii="Times New Roman" w:hAnsi="Times New Roman" w:cs="Times New Roman"/>
          <w:sz w:val="24"/>
          <w:szCs w:val="24"/>
        </w:rPr>
        <w:t>, including</w:t>
      </w:r>
      <w:r w:rsidRPr="006348D8">
        <w:rPr>
          <w:rFonts w:ascii="Times New Roman" w:hAnsi="Times New Roman" w:cs="Times New Roman"/>
          <w:sz w:val="24"/>
          <w:szCs w:val="24"/>
        </w:rPr>
        <w:t xml:space="preserve"> China, </w:t>
      </w:r>
      <w:r w:rsidR="00737AD3" w:rsidRPr="006348D8">
        <w:rPr>
          <w:rFonts w:ascii="Times New Roman" w:hAnsi="Times New Roman" w:cs="Times New Roman"/>
          <w:sz w:val="24"/>
          <w:szCs w:val="24"/>
        </w:rPr>
        <w:t>Vietnam</w:t>
      </w:r>
      <w:r w:rsidRPr="006348D8">
        <w:rPr>
          <w:rFonts w:ascii="Times New Roman" w:hAnsi="Times New Roman" w:cs="Times New Roman"/>
          <w:sz w:val="24"/>
          <w:szCs w:val="24"/>
        </w:rPr>
        <w:t>, Bangladesh</w:t>
      </w:r>
      <w:r w:rsidR="00F744B0" w:rsidRPr="006348D8">
        <w:rPr>
          <w:rFonts w:ascii="Times New Roman" w:hAnsi="Times New Roman" w:cs="Times New Roman"/>
          <w:sz w:val="24"/>
          <w:szCs w:val="24"/>
        </w:rPr>
        <w:t>,</w:t>
      </w:r>
      <w:r w:rsidRPr="006348D8">
        <w:rPr>
          <w:rFonts w:ascii="Times New Roman" w:hAnsi="Times New Roman" w:cs="Times New Roman"/>
          <w:sz w:val="24"/>
          <w:szCs w:val="24"/>
        </w:rPr>
        <w:t xml:space="preserve"> and the Philippines</w:t>
      </w:r>
      <w:r w:rsidR="001A7097" w:rsidRPr="006348D8">
        <w:rPr>
          <w:rFonts w:ascii="Times New Roman" w:hAnsi="Times New Roman" w:cs="Times New Roman"/>
          <w:sz w:val="24"/>
          <w:szCs w:val="24"/>
        </w:rPr>
        <w:t xml:space="preserve">, </w:t>
      </w:r>
      <w:r w:rsidR="00F744B0" w:rsidRPr="006348D8">
        <w:rPr>
          <w:rFonts w:ascii="Times New Roman" w:hAnsi="Times New Roman" w:cs="Times New Roman"/>
          <w:sz w:val="24"/>
          <w:szCs w:val="24"/>
        </w:rPr>
        <w:t>primarily</w:t>
      </w:r>
      <w:r w:rsidR="001A7097" w:rsidRPr="006348D8">
        <w:rPr>
          <w:rFonts w:ascii="Times New Roman" w:hAnsi="Times New Roman" w:cs="Times New Roman"/>
          <w:sz w:val="24"/>
          <w:szCs w:val="24"/>
        </w:rPr>
        <w:t xml:space="preserve"> </w:t>
      </w:r>
      <w:r w:rsidR="00F87DD6" w:rsidRPr="006348D8">
        <w:rPr>
          <w:rFonts w:ascii="Times New Roman" w:hAnsi="Times New Roman" w:cs="Times New Roman"/>
          <w:sz w:val="24"/>
          <w:szCs w:val="24"/>
        </w:rPr>
        <w:t>rel</w:t>
      </w:r>
      <w:r w:rsidR="008752D2" w:rsidRPr="006348D8">
        <w:rPr>
          <w:rFonts w:ascii="Times New Roman" w:hAnsi="Times New Roman" w:cs="Times New Roman"/>
          <w:sz w:val="24"/>
          <w:szCs w:val="24"/>
        </w:rPr>
        <w:t>y</w:t>
      </w:r>
      <w:r w:rsidR="001A7097" w:rsidRPr="006348D8">
        <w:rPr>
          <w:rFonts w:ascii="Times New Roman" w:hAnsi="Times New Roman" w:cs="Times New Roman"/>
          <w:sz w:val="24"/>
          <w:szCs w:val="24"/>
        </w:rPr>
        <w:t xml:space="preserve"> on seawall</w:t>
      </w:r>
      <w:r w:rsidR="003354AE" w:rsidRPr="006348D8">
        <w:rPr>
          <w:rFonts w:ascii="Times New Roman" w:hAnsi="Times New Roman" w:cs="Times New Roman"/>
          <w:sz w:val="24"/>
          <w:szCs w:val="24"/>
        </w:rPr>
        <w:t>s</w:t>
      </w:r>
      <w:r w:rsidR="001A7097" w:rsidRPr="006348D8">
        <w:rPr>
          <w:rFonts w:ascii="Times New Roman" w:hAnsi="Times New Roman" w:cs="Times New Roman"/>
          <w:sz w:val="24"/>
          <w:szCs w:val="24"/>
        </w:rPr>
        <w:t xml:space="preserve"> for </w:t>
      </w:r>
      <w:r w:rsidR="00E522A3">
        <w:rPr>
          <w:rFonts w:ascii="Times New Roman" w:hAnsi="Times New Roman" w:cs="Times New Roman"/>
          <w:sz w:val="24"/>
          <w:szCs w:val="24"/>
        </w:rPr>
        <w:t xml:space="preserve">coastal </w:t>
      </w:r>
      <w:r w:rsidR="00E516F2" w:rsidRPr="006348D8">
        <w:rPr>
          <w:rFonts w:ascii="Times New Roman" w:hAnsi="Times New Roman" w:cs="Times New Roman"/>
          <w:sz w:val="24"/>
          <w:szCs w:val="24"/>
        </w:rPr>
        <w:t xml:space="preserve">storm </w:t>
      </w:r>
      <w:r w:rsidR="003354AE" w:rsidRPr="006348D8">
        <w:rPr>
          <w:rFonts w:ascii="Times New Roman" w:hAnsi="Times New Roman" w:cs="Times New Roman"/>
          <w:sz w:val="24"/>
          <w:szCs w:val="24"/>
        </w:rPr>
        <w:t>protection</w:t>
      </w:r>
      <w:r w:rsidR="007F240D">
        <w:rPr>
          <w:rFonts w:ascii="Times New Roman" w:hAnsi="Times New Roman" w:cs="Times New Roman"/>
          <w:sz w:val="24"/>
          <w:szCs w:val="24"/>
        </w:rPr>
        <w:t xml:space="preserve"> (</w:t>
      </w:r>
      <w:proofErr w:type="spellStart"/>
      <w:r w:rsidR="007F240D" w:rsidRPr="0037434C">
        <w:rPr>
          <w:rFonts w:ascii="Times New Roman" w:hAnsi="Times New Roman" w:cs="Times New Roman"/>
          <w:sz w:val="24"/>
          <w:szCs w:val="24"/>
        </w:rPr>
        <w:t>Temmerman</w:t>
      </w:r>
      <w:proofErr w:type="spellEnd"/>
      <w:r w:rsidR="007F240D" w:rsidRPr="0037434C">
        <w:rPr>
          <w:rFonts w:ascii="Times New Roman" w:hAnsi="Times New Roman" w:cs="Times New Roman"/>
          <w:sz w:val="24"/>
          <w:szCs w:val="24"/>
        </w:rPr>
        <w:t xml:space="preserve"> et al., 2013</w:t>
      </w:r>
      <w:r w:rsidR="00121ECC">
        <w:rPr>
          <w:rFonts w:ascii="Times New Roman" w:hAnsi="Times New Roman" w:cs="Times New Roman"/>
          <w:sz w:val="24"/>
          <w:szCs w:val="24"/>
        </w:rPr>
        <w:t>;</w:t>
      </w:r>
      <w:r w:rsidR="007D623A">
        <w:rPr>
          <w:rFonts w:ascii="Times New Roman" w:hAnsi="Times New Roman" w:cs="Times New Roman"/>
          <w:sz w:val="24"/>
          <w:szCs w:val="24"/>
        </w:rPr>
        <w:t xml:space="preserve"> </w:t>
      </w:r>
      <w:proofErr w:type="spellStart"/>
      <w:r w:rsidR="007D623A" w:rsidRPr="007D623A">
        <w:rPr>
          <w:rFonts w:ascii="Times New Roman" w:hAnsi="Times New Roman" w:cs="Times New Roman"/>
          <w:sz w:val="24"/>
          <w:szCs w:val="24"/>
        </w:rPr>
        <w:t>Barbier</w:t>
      </w:r>
      <w:proofErr w:type="spellEnd"/>
      <w:r w:rsidR="007D623A" w:rsidRPr="007D623A">
        <w:rPr>
          <w:rFonts w:ascii="Times New Roman" w:hAnsi="Times New Roman" w:cs="Times New Roman"/>
          <w:sz w:val="24"/>
          <w:szCs w:val="24"/>
        </w:rPr>
        <w:t>, 2015</w:t>
      </w:r>
      <w:r w:rsidR="007F240D">
        <w:rPr>
          <w:rFonts w:ascii="Times New Roman" w:hAnsi="Times New Roman" w:cs="Times New Roman"/>
          <w:sz w:val="24"/>
          <w:szCs w:val="24"/>
        </w:rPr>
        <w:t>)</w:t>
      </w:r>
      <w:r w:rsidR="000F724E" w:rsidRPr="006348D8">
        <w:rPr>
          <w:rFonts w:ascii="Times New Roman" w:hAnsi="Times New Roman" w:cs="Times New Roman"/>
          <w:sz w:val="24"/>
          <w:szCs w:val="24"/>
        </w:rPr>
        <w:t>.</w:t>
      </w:r>
      <w:r w:rsidR="00131BF6" w:rsidRPr="006348D8">
        <w:rPr>
          <w:rFonts w:ascii="Times New Roman" w:hAnsi="Times New Roman" w:cs="Times New Roman"/>
          <w:sz w:val="24"/>
          <w:szCs w:val="24"/>
        </w:rPr>
        <w:t xml:space="preserve"> </w:t>
      </w:r>
      <w:r w:rsidR="00FD7F2C">
        <w:rPr>
          <w:rFonts w:ascii="Times New Roman" w:hAnsi="Times New Roman" w:cs="Times New Roman"/>
          <w:sz w:val="24"/>
          <w:szCs w:val="24"/>
        </w:rPr>
        <w:t>Unfortunately</w:t>
      </w:r>
      <w:r w:rsidR="00131BF6" w:rsidRPr="006348D8">
        <w:rPr>
          <w:rFonts w:ascii="Times New Roman" w:hAnsi="Times New Roman" w:cs="Times New Roman"/>
          <w:sz w:val="24"/>
          <w:szCs w:val="24"/>
        </w:rPr>
        <w:t xml:space="preserve">, </w:t>
      </w:r>
      <w:r w:rsidR="00A425E6" w:rsidRPr="006348D8">
        <w:rPr>
          <w:rFonts w:ascii="Times New Roman" w:hAnsi="Times New Roman" w:cs="Times New Roman"/>
          <w:sz w:val="24"/>
          <w:szCs w:val="24"/>
        </w:rPr>
        <w:t xml:space="preserve">the natural </w:t>
      </w:r>
      <w:r w:rsidR="00CD08FA">
        <w:rPr>
          <w:rFonts w:ascii="Times New Roman" w:hAnsi="Times New Roman" w:cs="Times New Roman"/>
          <w:sz w:val="24"/>
          <w:szCs w:val="24"/>
        </w:rPr>
        <w:t xml:space="preserve">storm </w:t>
      </w:r>
      <w:r w:rsidR="00124E9F">
        <w:rPr>
          <w:rFonts w:ascii="Times New Roman" w:hAnsi="Times New Roman" w:cs="Times New Roman"/>
          <w:sz w:val="24"/>
          <w:szCs w:val="24"/>
        </w:rPr>
        <w:t xml:space="preserve">flood </w:t>
      </w:r>
      <w:r w:rsidR="009B1A5A">
        <w:rPr>
          <w:rFonts w:ascii="Times New Roman" w:hAnsi="Times New Roman" w:cs="Times New Roman"/>
          <w:sz w:val="24"/>
          <w:szCs w:val="24"/>
        </w:rPr>
        <w:t>mitigation</w:t>
      </w:r>
      <w:r w:rsidR="00A425E6" w:rsidRPr="006348D8">
        <w:rPr>
          <w:rFonts w:ascii="Times New Roman" w:hAnsi="Times New Roman" w:cs="Times New Roman"/>
          <w:sz w:val="24"/>
          <w:szCs w:val="24"/>
        </w:rPr>
        <w:t xml:space="preserve"> function</w:t>
      </w:r>
      <w:r w:rsidR="00A77A87" w:rsidRPr="006348D8">
        <w:rPr>
          <w:rFonts w:ascii="Times New Roman" w:hAnsi="Times New Roman" w:cs="Times New Roman"/>
          <w:sz w:val="24"/>
          <w:szCs w:val="24"/>
        </w:rPr>
        <w:t>s</w:t>
      </w:r>
      <w:r w:rsidR="00A425E6" w:rsidRPr="006348D8">
        <w:rPr>
          <w:rFonts w:ascii="Times New Roman" w:hAnsi="Times New Roman" w:cs="Times New Roman"/>
          <w:sz w:val="24"/>
          <w:szCs w:val="24"/>
        </w:rPr>
        <w:t xml:space="preserve"> of </w:t>
      </w:r>
      <w:r w:rsidR="002E4192" w:rsidRPr="006348D8">
        <w:rPr>
          <w:rFonts w:ascii="Times New Roman" w:hAnsi="Times New Roman" w:cs="Times New Roman"/>
          <w:sz w:val="24"/>
          <w:szCs w:val="24"/>
        </w:rPr>
        <w:t>tidal flat</w:t>
      </w:r>
      <w:r w:rsidR="0077499B" w:rsidRPr="006348D8">
        <w:rPr>
          <w:rFonts w:ascii="Times New Roman" w:hAnsi="Times New Roman" w:cs="Times New Roman"/>
          <w:sz w:val="24"/>
          <w:szCs w:val="24"/>
        </w:rPr>
        <w:t>s</w:t>
      </w:r>
      <w:r w:rsidR="00655E4D">
        <w:rPr>
          <w:rFonts w:ascii="Times New Roman" w:hAnsi="Times New Roman" w:cs="Times New Roman"/>
          <w:sz w:val="24"/>
          <w:szCs w:val="24"/>
        </w:rPr>
        <w:t xml:space="preserve"> (i.e.</w:t>
      </w:r>
      <w:r w:rsidR="002614AA">
        <w:rPr>
          <w:rFonts w:ascii="Times New Roman" w:hAnsi="Times New Roman" w:cs="Times New Roman"/>
          <w:sz w:val="24"/>
          <w:szCs w:val="24"/>
        </w:rPr>
        <w:t>,</w:t>
      </w:r>
      <w:r w:rsidR="00655E4D">
        <w:rPr>
          <w:rFonts w:ascii="Times New Roman" w:hAnsi="Times New Roman" w:cs="Times New Roman"/>
          <w:sz w:val="24"/>
          <w:szCs w:val="24"/>
        </w:rPr>
        <w:t xml:space="preserve"> </w:t>
      </w:r>
      <w:r w:rsidR="002614AA">
        <w:rPr>
          <w:rFonts w:ascii="Times New Roman" w:hAnsi="Times New Roman" w:cs="Times New Roman"/>
          <w:sz w:val="24"/>
          <w:szCs w:val="24"/>
        </w:rPr>
        <w:t xml:space="preserve">here refer to both </w:t>
      </w:r>
      <w:r w:rsidR="00EE68E0" w:rsidRPr="000A4B03">
        <w:rPr>
          <w:rFonts w:ascii="Times New Roman" w:hAnsi="Times New Roman" w:cs="Times New Roman"/>
          <w:sz w:val="24"/>
          <w:szCs w:val="24"/>
        </w:rPr>
        <w:t>unvegetated</w:t>
      </w:r>
      <w:r w:rsidR="00E43197" w:rsidRPr="000A4B03">
        <w:rPr>
          <w:rFonts w:ascii="Times New Roman" w:hAnsi="Times New Roman" w:cs="Times New Roman"/>
          <w:sz w:val="24"/>
          <w:szCs w:val="24"/>
        </w:rPr>
        <w:t xml:space="preserve"> </w:t>
      </w:r>
      <w:r w:rsidR="007469A1">
        <w:rPr>
          <w:rFonts w:ascii="Times New Roman" w:hAnsi="Times New Roman" w:cs="Times New Roman"/>
          <w:sz w:val="24"/>
          <w:szCs w:val="24"/>
        </w:rPr>
        <w:t>mudflat</w:t>
      </w:r>
      <w:r w:rsidR="00EF41F8">
        <w:rPr>
          <w:rFonts w:ascii="Times New Roman" w:hAnsi="Times New Roman" w:cs="Times New Roman"/>
          <w:sz w:val="24"/>
          <w:szCs w:val="24"/>
        </w:rPr>
        <w:t xml:space="preserve"> </w:t>
      </w:r>
      <w:r w:rsidR="00EF41F8">
        <w:rPr>
          <w:rFonts w:ascii="Times New Roman" w:hAnsi="Times New Roman" w:cs="Times New Roman" w:hint="eastAsia"/>
          <w:sz w:val="24"/>
          <w:szCs w:val="24"/>
        </w:rPr>
        <w:t>and</w:t>
      </w:r>
      <w:r w:rsidR="00EF41F8">
        <w:rPr>
          <w:rFonts w:ascii="Times New Roman" w:hAnsi="Times New Roman" w:cs="Times New Roman"/>
          <w:sz w:val="24"/>
          <w:szCs w:val="24"/>
        </w:rPr>
        <w:t xml:space="preserve"> </w:t>
      </w:r>
      <w:r w:rsidR="00E85BB3">
        <w:rPr>
          <w:rFonts w:ascii="Times New Roman" w:hAnsi="Times New Roman" w:cs="Times New Roman"/>
          <w:sz w:val="24"/>
          <w:szCs w:val="24"/>
        </w:rPr>
        <w:t>salt</w:t>
      </w:r>
      <w:r w:rsidR="00EF41F8">
        <w:rPr>
          <w:rFonts w:ascii="Times New Roman" w:hAnsi="Times New Roman" w:cs="Times New Roman"/>
          <w:sz w:val="24"/>
          <w:szCs w:val="24"/>
        </w:rPr>
        <w:t>marshes</w:t>
      </w:r>
      <w:r w:rsidR="00655E4D">
        <w:rPr>
          <w:rFonts w:ascii="Times New Roman" w:hAnsi="Times New Roman" w:cs="Times New Roman"/>
          <w:sz w:val="24"/>
          <w:szCs w:val="24"/>
        </w:rPr>
        <w:t>)</w:t>
      </w:r>
      <w:r w:rsidR="00E86F95" w:rsidRPr="006348D8">
        <w:rPr>
          <w:rFonts w:ascii="Times New Roman" w:hAnsi="Times New Roman" w:cs="Times New Roman"/>
          <w:sz w:val="24"/>
          <w:szCs w:val="24"/>
        </w:rPr>
        <w:t xml:space="preserve"> </w:t>
      </w:r>
      <w:r w:rsidR="00FD7F2C">
        <w:rPr>
          <w:rFonts w:ascii="Times New Roman" w:hAnsi="Times New Roman" w:cs="Times New Roman"/>
          <w:sz w:val="24"/>
          <w:szCs w:val="24"/>
        </w:rPr>
        <w:t>have been</w:t>
      </w:r>
      <w:r w:rsidR="00FD7F2C" w:rsidRPr="006348D8">
        <w:rPr>
          <w:rFonts w:ascii="Times New Roman" w:hAnsi="Times New Roman" w:cs="Times New Roman"/>
          <w:sz w:val="24"/>
          <w:szCs w:val="24"/>
        </w:rPr>
        <w:t xml:space="preserve"> </w:t>
      </w:r>
      <w:r w:rsidR="00EC1D8E" w:rsidRPr="006348D8">
        <w:rPr>
          <w:rFonts w:ascii="Times New Roman" w:hAnsi="Times New Roman" w:cs="Times New Roman"/>
          <w:sz w:val="24"/>
          <w:szCs w:val="24"/>
        </w:rPr>
        <w:t>underappreciated</w:t>
      </w:r>
      <w:r w:rsidR="00554EA3" w:rsidRPr="006348D8">
        <w:rPr>
          <w:rFonts w:ascii="Times New Roman" w:hAnsi="Times New Roman" w:cs="Times New Roman"/>
          <w:sz w:val="24"/>
          <w:szCs w:val="24"/>
        </w:rPr>
        <w:t xml:space="preserve"> </w:t>
      </w:r>
      <w:r w:rsidR="00EE5E7B" w:rsidRPr="006348D8">
        <w:rPr>
          <w:rFonts w:ascii="Times New Roman" w:hAnsi="Times New Roman" w:cs="Times New Roman"/>
          <w:kern w:val="0"/>
          <w:sz w:val="24"/>
          <w:szCs w:val="24"/>
          <w:lang w:val="en-US"/>
        </w:rPr>
        <w:t>(</w:t>
      </w:r>
      <w:proofErr w:type="spellStart"/>
      <w:r w:rsidR="00FF2A33" w:rsidRPr="00520896">
        <w:rPr>
          <w:rFonts w:ascii="Times New Roman" w:hAnsi="Times New Roman" w:cs="Times New Roman"/>
          <w:kern w:val="0"/>
          <w:sz w:val="24"/>
          <w:szCs w:val="24"/>
        </w:rPr>
        <w:t>Möller</w:t>
      </w:r>
      <w:proofErr w:type="spellEnd"/>
      <w:r w:rsidR="00EE5E7B" w:rsidRPr="006348D8">
        <w:rPr>
          <w:rFonts w:ascii="Times New Roman" w:hAnsi="Times New Roman" w:cs="Times New Roman"/>
          <w:kern w:val="0"/>
          <w:sz w:val="24"/>
          <w:szCs w:val="24"/>
          <w:lang w:val="en-US"/>
        </w:rPr>
        <w:t xml:space="preserve"> et al., 201</w:t>
      </w:r>
      <w:r w:rsidR="00FF2A33">
        <w:rPr>
          <w:rFonts w:ascii="Times New Roman" w:hAnsi="Times New Roman" w:cs="Times New Roman"/>
          <w:kern w:val="0"/>
          <w:sz w:val="24"/>
          <w:szCs w:val="24"/>
          <w:lang w:val="en-US"/>
        </w:rPr>
        <w:t>4</w:t>
      </w:r>
      <w:r w:rsidR="00EE5E7B" w:rsidRPr="006348D8">
        <w:rPr>
          <w:rFonts w:ascii="Times New Roman" w:hAnsi="Times New Roman" w:cs="Times New Roman"/>
          <w:kern w:val="0"/>
          <w:sz w:val="24"/>
          <w:szCs w:val="24"/>
          <w:lang w:val="en-US"/>
        </w:rPr>
        <w:t>)</w:t>
      </w:r>
      <w:r w:rsidR="0061612C" w:rsidRPr="006348D8">
        <w:rPr>
          <w:rFonts w:ascii="Times New Roman" w:hAnsi="Times New Roman" w:cs="Times New Roman"/>
          <w:sz w:val="24"/>
          <w:szCs w:val="24"/>
        </w:rPr>
        <w:t xml:space="preserve">. </w:t>
      </w:r>
      <w:r w:rsidR="00E72EBA" w:rsidRPr="006348D8">
        <w:rPr>
          <w:rFonts w:ascii="Times New Roman" w:hAnsi="Times New Roman" w:cs="Times New Roman"/>
          <w:sz w:val="24"/>
          <w:szCs w:val="24"/>
        </w:rPr>
        <w:t>S</w:t>
      </w:r>
      <w:r w:rsidR="00FB5D88" w:rsidRPr="006348D8">
        <w:rPr>
          <w:rFonts w:ascii="Times New Roman" w:hAnsi="Times New Roman" w:cs="Times New Roman"/>
          <w:sz w:val="24"/>
          <w:szCs w:val="24"/>
        </w:rPr>
        <w:t xml:space="preserve">ince </w:t>
      </w:r>
      <w:r w:rsidR="00832AA7" w:rsidRPr="006348D8">
        <w:rPr>
          <w:rFonts w:ascii="Times New Roman" w:hAnsi="Times New Roman" w:cs="Times New Roman"/>
          <w:sz w:val="24"/>
          <w:szCs w:val="24"/>
        </w:rPr>
        <w:t xml:space="preserve">the </w:t>
      </w:r>
      <w:r w:rsidR="00F4798D" w:rsidRPr="006348D8">
        <w:rPr>
          <w:rFonts w:ascii="Times New Roman" w:hAnsi="Times New Roman" w:cs="Times New Roman"/>
          <w:sz w:val="24"/>
          <w:szCs w:val="24"/>
        </w:rPr>
        <w:t xml:space="preserve">middle of </w:t>
      </w:r>
      <w:r w:rsidR="000F724E" w:rsidRPr="006348D8">
        <w:rPr>
          <w:rFonts w:ascii="Times New Roman" w:hAnsi="Times New Roman" w:cs="Times New Roman"/>
          <w:sz w:val="24"/>
          <w:szCs w:val="24"/>
        </w:rPr>
        <w:t xml:space="preserve">the </w:t>
      </w:r>
      <w:r w:rsidR="00F4798D" w:rsidRPr="006348D8">
        <w:rPr>
          <w:rFonts w:ascii="Times New Roman" w:hAnsi="Times New Roman" w:cs="Times New Roman"/>
          <w:sz w:val="24"/>
          <w:szCs w:val="24"/>
        </w:rPr>
        <w:t>last century</w:t>
      </w:r>
      <w:r w:rsidR="000F724E" w:rsidRPr="006348D8">
        <w:rPr>
          <w:rFonts w:ascii="Times New Roman" w:hAnsi="Times New Roman" w:cs="Times New Roman"/>
          <w:sz w:val="24"/>
          <w:szCs w:val="24"/>
        </w:rPr>
        <w:t>,</w:t>
      </w:r>
      <w:r w:rsidR="00F4798D" w:rsidRPr="006348D8">
        <w:rPr>
          <w:rFonts w:ascii="Times New Roman" w:hAnsi="Times New Roman" w:cs="Times New Roman"/>
          <w:sz w:val="24"/>
          <w:szCs w:val="24"/>
        </w:rPr>
        <w:t xml:space="preserve"> </w:t>
      </w:r>
      <w:r w:rsidR="0063195B" w:rsidRPr="006348D8">
        <w:rPr>
          <w:rFonts w:ascii="Times New Roman" w:hAnsi="Times New Roman" w:cs="Times New Roman"/>
          <w:sz w:val="24"/>
          <w:szCs w:val="24"/>
        </w:rPr>
        <w:t>many</w:t>
      </w:r>
      <w:r w:rsidR="001B5AA9" w:rsidRPr="006348D8">
        <w:rPr>
          <w:rFonts w:ascii="Times New Roman" w:hAnsi="Times New Roman" w:cs="Times New Roman"/>
          <w:sz w:val="24"/>
          <w:szCs w:val="24"/>
        </w:rPr>
        <w:t xml:space="preserve"> of</w:t>
      </w:r>
      <w:r w:rsidR="00E72EBA" w:rsidRPr="006348D8">
        <w:rPr>
          <w:rFonts w:ascii="Times New Roman" w:hAnsi="Times New Roman" w:cs="Times New Roman"/>
          <w:sz w:val="24"/>
          <w:szCs w:val="24"/>
        </w:rPr>
        <w:t xml:space="preserve"> </w:t>
      </w:r>
      <w:r w:rsidR="0048374E" w:rsidRPr="006348D8">
        <w:rPr>
          <w:rFonts w:ascii="Times New Roman" w:hAnsi="Times New Roman" w:cs="Times New Roman"/>
          <w:sz w:val="24"/>
          <w:szCs w:val="24"/>
        </w:rPr>
        <w:t>the</w:t>
      </w:r>
      <w:r w:rsidR="00C45826" w:rsidRPr="006348D8">
        <w:rPr>
          <w:rFonts w:ascii="Times New Roman" w:hAnsi="Times New Roman" w:cs="Times New Roman"/>
          <w:sz w:val="24"/>
          <w:szCs w:val="24"/>
        </w:rPr>
        <w:t>se countries</w:t>
      </w:r>
      <w:r w:rsidR="00E72A00" w:rsidRPr="006348D8">
        <w:rPr>
          <w:rFonts w:ascii="Times New Roman" w:hAnsi="Times New Roman" w:cs="Times New Roman"/>
          <w:sz w:val="24"/>
          <w:szCs w:val="24"/>
        </w:rPr>
        <w:t xml:space="preserve"> </w:t>
      </w:r>
      <w:r w:rsidR="00AD45E2" w:rsidRPr="006348D8">
        <w:rPr>
          <w:rFonts w:ascii="Times New Roman" w:hAnsi="Times New Roman" w:cs="Times New Roman"/>
          <w:sz w:val="24"/>
          <w:szCs w:val="24"/>
        </w:rPr>
        <w:t>ha</w:t>
      </w:r>
      <w:r w:rsidR="00ED501B" w:rsidRPr="006348D8">
        <w:rPr>
          <w:rFonts w:ascii="Times New Roman" w:hAnsi="Times New Roman" w:cs="Times New Roman"/>
          <w:sz w:val="24"/>
          <w:szCs w:val="24"/>
        </w:rPr>
        <w:t>ve</w:t>
      </w:r>
      <w:r w:rsidR="001B5AA9" w:rsidRPr="006348D8">
        <w:rPr>
          <w:rFonts w:ascii="Times New Roman" w:hAnsi="Times New Roman" w:cs="Times New Roman"/>
          <w:sz w:val="24"/>
          <w:szCs w:val="24"/>
        </w:rPr>
        <w:t xml:space="preserve"> </w:t>
      </w:r>
      <w:r w:rsidR="00721B9F" w:rsidRPr="006348D8">
        <w:rPr>
          <w:rFonts w:ascii="Times New Roman" w:hAnsi="Times New Roman" w:cs="Times New Roman"/>
          <w:sz w:val="24"/>
          <w:szCs w:val="24"/>
        </w:rPr>
        <w:t>reclaimed</w:t>
      </w:r>
      <w:r w:rsidR="001B5AA9" w:rsidRPr="006348D8">
        <w:rPr>
          <w:rFonts w:ascii="Times New Roman" w:hAnsi="Times New Roman" w:cs="Times New Roman"/>
          <w:sz w:val="24"/>
          <w:szCs w:val="24"/>
        </w:rPr>
        <w:t xml:space="preserve"> </w:t>
      </w:r>
      <w:r w:rsidR="00B2115B">
        <w:rPr>
          <w:rFonts w:ascii="Times New Roman" w:hAnsi="Times New Roman" w:cs="Times New Roman"/>
          <w:sz w:val="24"/>
          <w:szCs w:val="24"/>
        </w:rPr>
        <w:t xml:space="preserve">large </w:t>
      </w:r>
      <w:r w:rsidR="00B2115B" w:rsidRPr="006348D8">
        <w:rPr>
          <w:rFonts w:ascii="Times New Roman" w:hAnsi="Times New Roman" w:cs="Times New Roman"/>
          <w:sz w:val="24"/>
          <w:szCs w:val="24"/>
        </w:rPr>
        <w:t xml:space="preserve">littoral areas </w:t>
      </w:r>
      <w:r w:rsidR="00011958" w:rsidRPr="006348D8">
        <w:rPr>
          <w:rFonts w:ascii="Times New Roman" w:hAnsi="Times New Roman" w:cs="Times New Roman"/>
          <w:sz w:val="24"/>
          <w:szCs w:val="24"/>
        </w:rPr>
        <w:t>for</w:t>
      </w:r>
      <w:r w:rsidR="001B5AA9" w:rsidRPr="006348D8">
        <w:rPr>
          <w:rFonts w:ascii="Times New Roman" w:hAnsi="Times New Roman" w:cs="Times New Roman"/>
          <w:sz w:val="24"/>
          <w:szCs w:val="24"/>
        </w:rPr>
        <w:t xml:space="preserve"> land </w:t>
      </w:r>
      <w:r w:rsidR="00721B9F" w:rsidRPr="006348D8">
        <w:rPr>
          <w:rFonts w:ascii="Times New Roman" w:hAnsi="Times New Roman" w:cs="Times New Roman"/>
          <w:sz w:val="24"/>
          <w:szCs w:val="24"/>
        </w:rPr>
        <w:t>demand</w:t>
      </w:r>
      <w:r w:rsidR="006E33FD" w:rsidRPr="006348D8">
        <w:rPr>
          <w:rFonts w:ascii="Times New Roman" w:hAnsi="Times New Roman" w:cs="Times New Roman"/>
          <w:sz w:val="24"/>
          <w:szCs w:val="24"/>
        </w:rPr>
        <w:t>s</w:t>
      </w:r>
      <w:r w:rsidR="003A6164" w:rsidRPr="006348D8">
        <w:rPr>
          <w:rFonts w:ascii="Times New Roman" w:hAnsi="Times New Roman" w:cs="Times New Roman"/>
          <w:sz w:val="24"/>
          <w:szCs w:val="24"/>
        </w:rPr>
        <w:t xml:space="preserve"> </w:t>
      </w:r>
      <w:r w:rsidR="00EE5E7B" w:rsidRPr="006348D8">
        <w:rPr>
          <w:rFonts w:ascii="Times New Roman" w:hAnsi="Times New Roman" w:cs="Times New Roman"/>
          <w:kern w:val="0"/>
          <w:sz w:val="24"/>
          <w:szCs w:val="24"/>
          <w:lang w:val="en-US"/>
        </w:rPr>
        <w:t>(Bi et al., 2012</w:t>
      </w:r>
      <w:r w:rsidR="00AA69EF">
        <w:rPr>
          <w:rFonts w:ascii="Times New Roman" w:hAnsi="Times New Roman" w:cs="Times New Roman"/>
          <w:kern w:val="0"/>
          <w:sz w:val="24"/>
          <w:szCs w:val="24"/>
          <w:lang w:val="en-US"/>
        </w:rPr>
        <w:t xml:space="preserve">; </w:t>
      </w:r>
      <w:proofErr w:type="spellStart"/>
      <w:r w:rsidR="00AA69EF" w:rsidRPr="00AA69EF">
        <w:rPr>
          <w:rFonts w:ascii="Times New Roman" w:hAnsi="Times New Roman" w:cs="Times New Roman"/>
          <w:kern w:val="0"/>
          <w:sz w:val="24"/>
          <w:szCs w:val="24"/>
          <w:lang w:val="en-US"/>
        </w:rPr>
        <w:t>Barbier</w:t>
      </w:r>
      <w:proofErr w:type="spellEnd"/>
      <w:r w:rsidR="00AA69EF" w:rsidRPr="00AA69EF">
        <w:rPr>
          <w:rFonts w:ascii="Times New Roman" w:hAnsi="Times New Roman" w:cs="Times New Roman"/>
          <w:kern w:val="0"/>
          <w:sz w:val="24"/>
          <w:szCs w:val="24"/>
          <w:lang w:val="en-US"/>
        </w:rPr>
        <w:t>, 2015</w:t>
      </w:r>
      <w:r w:rsidR="00EE5E7B" w:rsidRPr="006348D8">
        <w:rPr>
          <w:rFonts w:ascii="Times New Roman" w:hAnsi="Times New Roman" w:cs="Times New Roman"/>
          <w:kern w:val="0"/>
          <w:sz w:val="24"/>
          <w:szCs w:val="24"/>
          <w:lang w:val="en-US"/>
        </w:rPr>
        <w:t>)</w:t>
      </w:r>
      <w:r w:rsidR="00E72EBA" w:rsidRPr="006348D8">
        <w:rPr>
          <w:rFonts w:ascii="Times New Roman" w:hAnsi="Times New Roman" w:cs="Times New Roman"/>
          <w:sz w:val="24"/>
          <w:szCs w:val="24"/>
        </w:rPr>
        <w:t xml:space="preserve">. </w:t>
      </w:r>
      <w:r w:rsidR="00206196" w:rsidRPr="006348D8">
        <w:rPr>
          <w:rFonts w:ascii="Times New Roman" w:hAnsi="Times New Roman" w:cs="Times New Roman"/>
          <w:sz w:val="24"/>
          <w:szCs w:val="24"/>
        </w:rPr>
        <w:t>The new</w:t>
      </w:r>
      <w:r w:rsidR="005F6DF8" w:rsidRPr="006348D8">
        <w:rPr>
          <w:rFonts w:ascii="Times New Roman" w:hAnsi="Times New Roman" w:cs="Times New Roman"/>
          <w:sz w:val="24"/>
          <w:szCs w:val="24"/>
        </w:rPr>
        <w:t>ly</w:t>
      </w:r>
      <w:r w:rsidR="00206196" w:rsidRPr="006348D8">
        <w:rPr>
          <w:rFonts w:ascii="Times New Roman" w:hAnsi="Times New Roman" w:cs="Times New Roman"/>
          <w:sz w:val="24"/>
          <w:szCs w:val="24"/>
        </w:rPr>
        <w:t xml:space="preserve"> </w:t>
      </w:r>
      <w:r w:rsidR="000264BD" w:rsidRPr="006348D8">
        <w:rPr>
          <w:rFonts w:ascii="Times New Roman" w:hAnsi="Times New Roman" w:cs="Times New Roman"/>
          <w:sz w:val="24"/>
          <w:szCs w:val="24"/>
        </w:rPr>
        <w:t xml:space="preserve">reclaimed </w:t>
      </w:r>
      <w:r w:rsidR="007678E3" w:rsidRPr="006348D8">
        <w:rPr>
          <w:rFonts w:ascii="Times New Roman" w:hAnsi="Times New Roman" w:cs="Times New Roman"/>
          <w:sz w:val="24"/>
          <w:szCs w:val="24"/>
        </w:rPr>
        <w:t xml:space="preserve">polders </w:t>
      </w:r>
      <w:r w:rsidR="00274A42" w:rsidRPr="006348D8">
        <w:rPr>
          <w:rFonts w:ascii="Times New Roman" w:hAnsi="Times New Roman" w:cs="Times New Roman"/>
          <w:sz w:val="24"/>
          <w:szCs w:val="24"/>
        </w:rPr>
        <w:t xml:space="preserve">that have been </w:t>
      </w:r>
      <w:r w:rsidR="002B3A7E" w:rsidRPr="006348D8">
        <w:rPr>
          <w:rFonts w:ascii="Times New Roman" w:hAnsi="Times New Roman" w:cs="Times New Roman"/>
          <w:sz w:val="24"/>
          <w:szCs w:val="24"/>
        </w:rPr>
        <w:t>move</w:t>
      </w:r>
      <w:r w:rsidR="00816C59" w:rsidRPr="006348D8">
        <w:rPr>
          <w:rFonts w:ascii="Times New Roman" w:hAnsi="Times New Roman" w:cs="Times New Roman"/>
          <w:sz w:val="24"/>
          <w:szCs w:val="24"/>
        </w:rPr>
        <w:t>d</w:t>
      </w:r>
      <w:r w:rsidR="00E22C2F" w:rsidRPr="006348D8">
        <w:rPr>
          <w:rFonts w:ascii="Times New Roman" w:hAnsi="Times New Roman" w:cs="Times New Roman"/>
          <w:sz w:val="24"/>
          <w:szCs w:val="24"/>
        </w:rPr>
        <w:t xml:space="preserve"> </w:t>
      </w:r>
      <w:r w:rsidR="00AC7B06" w:rsidRPr="006348D8">
        <w:rPr>
          <w:rFonts w:ascii="Times New Roman" w:hAnsi="Times New Roman" w:cs="Times New Roman"/>
          <w:sz w:val="24"/>
          <w:szCs w:val="24"/>
        </w:rPr>
        <w:t>further</w:t>
      </w:r>
      <w:r w:rsidR="00103826" w:rsidRPr="006348D8">
        <w:rPr>
          <w:rFonts w:ascii="Times New Roman" w:hAnsi="Times New Roman" w:cs="Times New Roman"/>
          <w:sz w:val="24"/>
          <w:szCs w:val="24"/>
        </w:rPr>
        <w:t xml:space="preserve"> sea</w:t>
      </w:r>
      <w:r w:rsidR="00AC7B06" w:rsidRPr="006348D8">
        <w:rPr>
          <w:rFonts w:ascii="Times New Roman" w:hAnsi="Times New Roman" w:cs="Times New Roman"/>
          <w:sz w:val="24"/>
          <w:szCs w:val="24"/>
        </w:rPr>
        <w:t>ward</w:t>
      </w:r>
      <w:r w:rsidR="00103826" w:rsidRPr="006348D8">
        <w:rPr>
          <w:rFonts w:ascii="Times New Roman" w:hAnsi="Times New Roman" w:cs="Times New Roman"/>
          <w:sz w:val="24"/>
          <w:szCs w:val="24"/>
        </w:rPr>
        <w:t xml:space="preserve"> </w:t>
      </w:r>
      <w:r w:rsidR="00A85BFA" w:rsidRPr="006348D8">
        <w:rPr>
          <w:rFonts w:ascii="Times New Roman" w:hAnsi="Times New Roman" w:cs="Times New Roman"/>
          <w:sz w:val="24"/>
          <w:szCs w:val="24"/>
        </w:rPr>
        <w:t xml:space="preserve">are generally </w:t>
      </w:r>
      <w:r w:rsidR="00F87DD6" w:rsidRPr="006348D8">
        <w:rPr>
          <w:rFonts w:ascii="Times New Roman" w:hAnsi="Times New Roman" w:cs="Times New Roman"/>
          <w:sz w:val="24"/>
          <w:szCs w:val="24"/>
        </w:rPr>
        <w:t>low-lying</w:t>
      </w:r>
      <w:r w:rsidR="00B5330B">
        <w:rPr>
          <w:rFonts w:ascii="Times New Roman" w:hAnsi="Times New Roman" w:cs="Times New Roman"/>
          <w:sz w:val="24"/>
          <w:szCs w:val="24"/>
        </w:rPr>
        <w:t>,</w:t>
      </w:r>
      <w:r w:rsidR="00E127DF" w:rsidRPr="006348D8">
        <w:rPr>
          <w:rFonts w:ascii="Times New Roman" w:hAnsi="Times New Roman" w:cs="Times New Roman"/>
          <w:sz w:val="24"/>
          <w:szCs w:val="24"/>
        </w:rPr>
        <w:t xml:space="preserve"> and</w:t>
      </w:r>
      <w:r w:rsidR="0017679E">
        <w:rPr>
          <w:rFonts w:ascii="Times New Roman" w:hAnsi="Times New Roman" w:cs="Times New Roman"/>
          <w:sz w:val="24"/>
          <w:szCs w:val="24"/>
        </w:rPr>
        <w:t xml:space="preserve"> thus</w:t>
      </w:r>
      <w:r w:rsidR="00E127DF" w:rsidRPr="006348D8">
        <w:rPr>
          <w:rFonts w:ascii="Times New Roman" w:hAnsi="Times New Roman" w:cs="Times New Roman"/>
          <w:sz w:val="24"/>
          <w:szCs w:val="24"/>
        </w:rPr>
        <w:t xml:space="preserve"> </w:t>
      </w:r>
      <w:r w:rsidR="00B5330B">
        <w:rPr>
          <w:rFonts w:ascii="Times New Roman" w:hAnsi="Times New Roman" w:cs="Times New Roman"/>
          <w:sz w:val="24"/>
          <w:szCs w:val="24"/>
        </w:rPr>
        <w:t>highly sensitive</w:t>
      </w:r>
      <w:r w:rsidR="00A85BFA" w:rsidRPr="006348D8">
        <w:rPr>
          <w:rFonts w:ascii="Times New Roman" w:hAnsi="Times New Roman" w:cs="Times New Roman"/>
          <w:sz w:val="24"/>
          <w:szCs w:val="24"/>
        </w:rPr>
        <w:t xml:space="preserve"> to </w:t>
      </w:r>
      <w:r w:rsidR="006D1D90" w:rsidRPr="006348D8">
        <w:rPr>
          <w:rFonts w:ascii="Times New Roman" w:hAnsi="Times New Roman" w:cs="Times New Roman"/>
          <w:sz w:val="24"/>
          <w:szCs w:val="24"/>
        </w:rPr>
        <w:t>storm impact</w:t>
      </w:r>
      <w:r w:rsidR="00013719" w:rsidRPr="006348D8">
        <w:rPr>
          <w:rFonts w:ascii="Times New Roman" w:hAnsi="Times New Roman" w:cs="Times New Roman"/>
          <w:sz w:val="24"/>
          <w:szCs w:val="24"/>
        </w:rPr>
        <w:t>s</w:t>
      </w:r>
      <w:r w:rsidR="00627776" w:rsidRPr="006348D8">
        <w:rPr>
          <w:rFonts w:ascii="Times New Roman" w:hAnsi="Times New Roman" w:cs="Times New Roman"/>
          <w:sz w:val="24"/>
          <w:szCs w:val="24"/>
        </w:rPr>
        <w:t xml:space="preserve">. In order to address this </w:t>
      </w:r>
      <w:r w:rsidR="00C64413" w:rsidRPr="006348D8">
        <w:rPr>
          <w:rFonts w:ascii="Times New Roman" w:hAnsi="Times New Roman" w:cs="Times New Roman"/>
          <w:sz w:val="24"/>
          <w:szCs w:val="24"/>
        </w:rPr>
        <w:t>issue</w:t>
      </w:r>
      <w:r w:rsidR="00E9791D" w:rsidRPr="006348D8">
        <w:rPr>
          <w:rFonts w:ascii="Times New Roman" w:hAnsi="Times New Roman" w:cs="Times New Roman"/>
          <w:sz w:val="24"/>
          <w:szCs w:val="24"/>
        </w:rPr>
        <w:t>,</w:t>
      </w:r>
      <w:r w:rsidR="005B6DBA" w:rsidRPr="006348D8">
        <w:rPr>
          <w:rFonts w:ascii="Times New Roman" w:hAnsi="Times New Roman" w:cs="Times New Roman"/>
          <w:sz w:val="24"/>
          <w:szCs w:val="24"/>
        </w:rPr>
        <w:t xml:space="preserve"> </w:t>
      </w:r>
      <w:r w:rsidR="00C432AD" w:rsidRPr="006348D8">
        <w:rPr>
          <w:rFonts w:ascii="Times New Roman" w:hAnsi="Times New Roman" w:cs="Times New Roman"/>
          <w:sz w:val="24"/>
          <w:szCs w:val="24"/>
        </w:rPr>
        <w:t>China</w:t>
      </w:r>
      <w:r w:rsidR="009442B5">
        <w:rPr>
          <w:rFonts w:ascii="Times New Roman" w:hAnsi="Times New Roman" w:cs="Times New Roman"/>
          <w:sz w:val="24"/>
          <w:szCs w:val="24"/>
        </w:rPr>
        <w:t>,</w:t>
      </w:r>
      <w:r w:rsidR="00A41A0C" w:rsidRPr="006348D8">
        <w:rPr>
          <w:rFonts w:ascii="Times New Roman" w:hAnsi="Times New Roman" w:cs="Times New Roman"/>
          <w:sz w:val="24"/>
          <w:szCs w:val="24"/>
        </w:rPr>
        <w:t xml:space="preserve"> for instance</w:t>
      </w:r>
      <w:r w:rsidR="00B5330B">
        <w:rPr>
          <w:rFonts w:ascii="Times New Roman" w:hAnsi="Times New Roman" w:cs="Times New Roman"/>
          <w:sz w:val="24"/>
          <w:szCs w:val="24"/>
        </w:rPr>
        <w:t>,</w:t>
      </w:r>
      <w:r w:rsidR="00C6037B" w:rsidRPr="006348D8">
        <w:rPr>
          <w:rFonts w:ascii="Times New Roman" w:hAnsi="Times New Roman" w:cs="Times New Roman"/>
          <w:sz w:val="24"/>
          <w:szCs w:val="24"/>
        </w:rPr>
        <w:t xml:space="preserve"> </w:t>
      </w:r>
      <w:r w:rsidR="008E33A9" w:rsidRPr="006348D8">
        <w:rPr>
          <w:rFonts w:ascii="Times New Roman" w:hAnsi="Times New Roman" w:cs="Times New Roman"/>
          <w:sz w:val="24"/>
          <w:szCs w:val="24"/>
        </w:rPr>
        <w:t>ha</w:t>
      </w:r>
      <w:r w:rsidR="008E33A9">
        <w:rPr>
          <w:rFonts w:ascii="Times New Roman" w:hAnsi="Times New Roman" w:cs="Times New Roman"/>
          <w:sz w:val="24"/>
          <w:szCs w:val="24"/>
        </w:rPr>
        <w:t>d</w:t>
      </w:r>
      <w:r w:rsidR="008E33A9" w:rsidRPr="006348D8">
        <w:rPr>
          <w:rFonts w:ascii="Times New Roman" w:hAnsi="Times New Roman" w:cs="Times New Roman"/>
          <w:sz w:val="24"/>
          <w:szCs w:val="24"/>
        </w:rPr>
        <w:t xml:space="preserve"> </w:t>
      </w:r>
      <w:r w:rsidR="00C6037B" w:rsidRPr="006348D8">
        <w:rPr>
          <w:rFonts w:ascii="Times New Roman" w:hAnsi="Times New Roman" w:cs="Times New Roman"/>
          <w:sz w:val="24"/>
          <w:szCs w:val="24"/>
        </w:rPr>
        <w:t xml:space="preserve">constructed </w:t>
      </w:r>
      <w:r w:rsidR="00B51055">
        <w:rPr>
          <w:rFonts w:ascii="Times New Roman" w:hAnsi="Times New Roman" w:cs="Times New Roman"/>
          <w:sz w:val="24"/>
          <w:szCs w:val="24"/>
        </w:rPr>
        <w:t>long</w:t>
      </w:r>
      <w:r w:rsidR="00A31D25">
        <w:rPr>
          <w:rFonts w:ascii="Times New Roman" w:hAnsi="Times New Roman" w:cs="Times New Roman"/>
          <w:sz w:val="24"/>
          <w:szCs w:val="24"/>
        </w:rPr>
        <w:t>,</w:t>
      </w:r>
      <w:r w:rsidR="00B51055">
        <w:rPr>
          <w:rFonts w:ascii="Times New Roman" w:hAnsi="Times New Roman" w:cs="Times New Roman"/>
          <w:sz w:val="24"/>
          <w:szCs w:val="24"/>
        </w:rPr>
        <w:t xml:space="preserve"> </w:t>
      </w:r>
      <w:r w:rsidR="00521FBC" w:rsidRPr="006348D8">
        <w:rPr>
          <w:rFonts w:ascii="Times New Roman" w:hAnsi="Times New Roman" w:cs="Times New Roman"/>
          <w:sz w:val="24"/>
          <w:szCs w:val="24"/>
        </w:rPr>
        <w:t>hard</w:t>
      </w:r>
      <w:r w:rsidR="00C6037B" w:rsidRPr="006348D8">
        <w:rPr>
          <w:rFonts w:ascii="Times New Roman" w:hAnsi="Times New Roman" w:cs="Times New Roman"/>
          <w:sz w:val="24"/>
          <w:szCs w:val="24"/>
        </w:rPr>
        <w:t>-</w:t>
      </w:r>
      <w:r w:rsidR="00DD0D20" w:rsidRPr="006348D8">
        <w:rPr>
          <w:rFonts w:ascii="Times New Roman" w:hAnsi="Times New Roman" w:cs="Times New Roman"/>
          <w:sz w:val="24"/>
          <w:szCs w:val="24"/>
        </w:rPr>
        <w:t xml:space="preserve">engineered </w:t>
      </w:r>
      <w:proofErr w:type="spellStart"/>
      <w:r w:rsidR="00A31D25" w:rsidRPr="006348D8">
        <w:rPr>
          <w:rFonts w:ascii="Times New Roman" w:hAnsi="Times New Roman" w:cs="Times New Roman"/>
          <w:sz w:val="24"/>
          <w:szCs w:val="24"/>
        </w:rPr>
        <w:t>defen</w:t>
      </w:r>
      <w:r w:rsidR="00A31D25">
        <w:rPr>
          <w:rFonts w:ascii="Times New Roman" w:hAnsi="Times New Roman" w:cs="Times New Roman"/>
          <w:sz w:val="24"/>
          <w:szCs w:val="24"/>
        </w:rPr>
        <w:t>s</w:t>
      </w:r>
      <w:r w:rsidR="00A31D25" w:rsidRPr="006348D8">
        <w:rPr>
          <w:rFonts w:ascii="Times New Roman" w:hAnsi="Times New Roman" w:cs="Times New Roman"/>
          <w:sz w:val="24"/>
          <w:szCs w:val="24"/>
        </w:rPr>
        <w:t>es</w:t>
      </w:r>
      <w:proofErr w:type="spellEnd"/>
      <w:r w:rsidR="00A31D25" w:rsidRPr="006348D8">
        <w:rPr>
          <w:rFonts w:ascii="Times New Roman" w:hAnsi="Times New Roman" w:cs="Times New Roman"/>
          <w:sz w:val="24"/>
          <w:szCs w:val="24"/>
        </w:rPr>
        <w:t xml:space="preserve"> </w:t>
      </w:r>
      <w:r w:rsidR="002F2481" w:rsidRPr="006348D8">
        <w:rPr>
          <w:rFonts w:ascii="Times New Roman" w:hAnsi="Times New Roman" w:cs="Times New Roman"/>
          <w:sz w:val="24"/>
          <w:szCs w:val="24"/>
        </w:rPr>
        <w:t xml:space="preserve">of approximately 14,000 km </w:t>
      </w:r>
      <w:r w:rsidR="00C6037B" w:rsidRPr="006348D8">
        <w:rPr>
          <w:rFonts w:ascii="Times New Roman" w:hAnsi="Times New Roman" w:cs="Times New Roman"/>
          <w:sz w:val="24"/>
          <w:szCs w:val="24"/>
        </w:rPr>
        <w:t xml:space="preserve">length </w:t>
      </w:r>
      <w:r w:rsidR="00761E90">
        <w:rPr>
          <w:rFonts w:ascii="Times New Roman" w:hAnsi="Times New Roman" w:cs="Times New Roman"/>
          <w:sz w:val="24"/>
          <w:szCs w:val="24"/>
        </w:rPr>
        <w:t xml:space="preserve">in total </w:t>
      </w:r>
      <w:r w:rsidR="00521FBC" w:rsidRPr="006348D8">
        <w:rPr>
          <w:rFonts w:ascii="Times New Roman" w:hAnsi="Times New Roman" w:cs="Times New Roman"/>
          <w:sz w:val="24"/>
          <w:szCs w:val="24"/>
        </w:rPr>
        <w:t>along the 34,000 km</w:t>
      </w:r>
      <w:r w:rsidR="00C6037B" w:rsidRPr="006348D8">
        <w:rPr>
          <w:rFonts w:ascii="Times New Roman" w:hAnsi="Times New Roman" w:cs="Times New Roman"/>
          <w:sz w:val="24"/>
          <w:szCs w:val="24"/>
        </w:rPr>
        <w:t>-</w:t>
      </w:r>
      <w:r w:rsidR="00526C51" w:rsidRPr="006348D8">
        <w:rPr>
          <w:rFonts w:ascii="Times New Roman" w:hAnsi="Times New Roman" w:cs="Times New Roman"/>
          <w:sz w:val="24"/>
          <w:szCs w:val="24"/>
        </w:rPr>
        <w:t xml:space="preserve">long </w:t>
      </w:r>
      <w:r w:rsidR="000D02CA" w:rsidRPr="006348D8">
        <w:rPr>
          <w:rFonts w:ascii="Times New Roman" w:hAnsi="Times New Roman" w:cs="Times New Roman"/>
          <w:sz w:val="24"/>
          <w:szCs w:val="24"/>
        </w:rPr>
        <w:t>coastline</w:t>
      </w:r>
      <w:r w:rsidR="00C6037B" w:rsidRPr="006348D8">
        <w:rPr>
          <w:rFonts w:ascii="Times New Roman" w:hAnsi="Times New Roman" w:cs="Times New Roman"/>
          <w:sz w:val="24"/>
          <w:szCs w:val="24"/>
        </w:rPr>
        <w:t>s</w:t>
      </w:r>
      <w:r w:rsidR="006F4A48" w:rsidRPr="006348D8">
        <w:rPr>
          <w:rFonts w:ascii="Times New Roman" w:hAnsi="Times New Roman" w:cs="Times New Roman"/>
          <w:sz w:val="24"/>
          <w:szCs w:val="24"/>
        </w:rPr>
        <w:t xml:space="preserve"> </w:t>
      </w:r>
      <w:r w:rsidR="005A7A32" w:rsidRPr="006348D8">
        <w:rPr>
          <w:rFonts w:ascii="Times New Roman" w:hAnsi="Times New Roman" w:cs="Times New Roman"/>
          <w:sz w:val="24"/>
          <w:szCs w:val="24"/>
        </w:rPr>
        <w:t xml:space="preserve">to </w:t>
      </w:r>
      <w:r w:rsidR="008F3CD8" w:rsidRPr="006348D8">
        <w:rPr>
          <w:rFonts w:ascii="Times New Roman" w:hAnsi="Times New Roman" w:cs="Times New Roman"/>
          <w:sz w:val="24"/>
          <w:szCs w:val="24"/>
        </w:rPr>
        <w:t xml:space="preserve">protect </w:t>
      </w:r>
      <w:r w:rsidR="004F4AAA" w:rsidRPr="006348D8">
        <w:rPr>
          <w:rFonts w:ascii="Times New Roman" w:hAnsi="Times New Roman" w:cs="Times New Roman"/>
          <w:sz w:val="24"/>
          <w:szCs w:val="24"/>
        </w:rPr>
        <w:t>its</w:t>
      </w:r>
      <w:r w:rsidR="00DF0F3C">
        <w:rPr>
          <w:rFonts w:ascii="Times New Roman" w:hAnsi="Times New Roman" w:cs="Times New Roman"/>
          <w:sz w:val="24"/>
          <w:szCs w:val="24"/>
        </w:rPr>
        <w:t xml:space="preserve"> coastal</w:t>
      </w:r>
      <w:r w:rsidR="004F4AAA" w:rsidRPr="006348D8">
        <w:rPr>
          <w:rFonts w:ascii="Times New Roman" w:hAnsi="Times New Roman" w:cs="Times New Roman"/>
          <w:sz w:val="24"/>
          <w:szCs w:val="24"/>
        </w:rPr>
        <w:t xml:space="preserve"> population of</w:t>
      </w:r>
      <w:r w:rsidR="00A92A99" w:rsidRPr="006348D8">
        <w:rPr>
          <w:rFonts w:ascii="Times New Roman" w:hAnsi="Times New Roman" w:cs="Times New Roman"/>
          <w:sz w:val="24"/>
          <w:szCs w:val="24"/>
        </w:rPr>
        <w:t xml:space="preserve"> </w:t>
      </w:r>
      <w:r w:rsidR="009620B6">
        <w:rPr>
          <w:rFonts w:ascii="Times New Roman" w:hAnsi="Times New Roman" w:cs="Times New Roman"/>
          <w:sz w:val="24"/>
          <w:szCs w:val="24"/>
        </w:rPr>
        <w:t>rough</w:t>
      </w:r>
      <w:r w:rsidR="0035622A">
        <w:rPr>
          <w:rFonts w:ascii="Times New Roman" w:hAnsi="Times New Roman" w:cs="Times New Roman"/>
          <w:sz w:val="24"/>
          <w:szCs w:val="24"/>
        </w:rPr>
        <w:t xml:space="preserve">ly </w:t>
      </w:r>
      <w:r w:rsidR="00323BD0" w:rsidRPr="006348D8">
        <w:rPr>
          <w:rFonts w:ascii="Times New Roman" w:hAnsi="Times New Roman" w:cs="Times New Roman"/>
          <w:sz w:val="24"/>
          <w:szCs w:val="24"/>
        </w:rPr>
        <w:t>600</w:t>
      </w:r>
      <w:r w:rsidR="002C79F3" w:rsidRPr="006348D8">
        <w:rPr>
          <w:rFonts w:ascii="Times New Roman" w:hAnsi="Times New Roman" w:cs="Times New Roman"/>
          <w:sz w:val="24"/>
          <w:szCs w:val="24"/>
        </w:rPr>
        <w:t xml:space="preserve"> million</w:t>
      </w:r>
      <w:r w:rsidR="004F4AAA" w:rsidRPr="006348D8">
        <w:rPr>
          <w:rFonts w:ascii="Times New Roman" w:hAnsi="Times New Roman" w:cs="Times New Roman"/>
          <w:sz w:val="24"/>
          <w:szCs w:val="24"/>
        </w:rPr>
        <w:t xml:space="preserve"> </w:t>
      </w:r>
      <w:r w:rsidR="00EE5E7B" w:rsidRPr="006348D8">
        <w:rPr>
          <w:rFonts w:ascii="Times New Roman" w:hAnsi="Times New Roman" w:cs="Times New Roman"/>
          <w:kern w:val="0"/>
          <w:sz w:val="24"/>
          <w:szCs w:val="24"/>
          <w:lang w:val="en-US"/>
        </w:rPr>
        <w:t>(Liu et al., 2019)</w:t>
      </w:r>
      <w:r w:rsidR="005A7A32" w:rsidRPr="006348D8">
        <w:rPr>
          <w:rFonts w:ascii="Times New Roman" w:hAnsi="Times New Roman" w:cs="Times New Roman"/>
          <w:sz w:val="24"/>
          <w:szCs w:val="24"/>
        </w:rPr>
        <w:t>.</w:t>
      </w:r>
      <w:r w:rsidR="00A43872" w:rsidRPr="006348D8">
        <w:rPr>
          <w:rFonts w:ascii="Times New Roman" w:hAnsi="Times New Roman" w:cs="Times New Roman"/>
          <w:sz w:val="24"/>
          <w:szCs w:val="24"/>
        </w:rPr>
        <w:t xml:space="preserve"> </w:t>
      </w:r>
      <w:r w:rsidR="003C5383" w:rsidRPr="006348D8">
        <w:rPr>
          <w:rFonts w:ascii="Times New Roman" w:hAnsi="Times New Roman" w:cs="Times New Roman"/>
          <w:sz w:val="24"/>
          <w:szCs w:val="24"/>
        </w:rPr>
        <w:t xml:space="preserve">The </w:t>
      </w:r>
      <w:r w:rsidR="004F4AAA" w:rsidRPr="006348D8">
        <w:rPr>
          <w:rFonts w:ascii="Times New Roman" w:hAnsi="Times New Roman" w:cs="Times New Roman"/>
          <w:sz w:val="24"/>
          <w:szCs w:val="24"/>
        </w:rPr>
        <w:t>benefit</w:t>
      </w:r>
      <w:r w:rsidR="003C5383" w:rsidRPr="006348D8">
        <w:rPr>
          <w:rFonts w:ascii="Times New Roman" w:hAnsi="Times New Roman" w:cs="Times New Roman"/>
          <w:sz w:val="24"/>
          <w:szCs w:val="24"/>
        </w:rPr>
        <w:t xml:space="preserve"> of hard</w:t>
      </w:r>
      <w:r w:rsidR="004F4AAA" w:rsidRPr="006348D8">
        <w:rPr>
          <w:rFonts w:ascii="Times New Roman" w:hAnsi="Times New Roman" w:cs="Times New Roman"/>
          <w:sz w:val="24"/>
          <w:szCs w:val="24"/>
        </w:rPr>
        <w:t>-</w:t>
      </w:r>
      <w:r w:rsidR="003C5383" w:rsidRPr="006348D8">
        <w:rPr>
          <w:rFonts w:ascii="Times New Roman" w:hAnsi="Times New Roman" w:cs="Times New Roman"/>
          <w:sz w:val="24"/>
          <w:szCs w:val="24"/>
        </w:rPr>
        <w:t>engineer</w:t>
      </w:r>
      <w:r w:rsidR="004F4AAA" w:rsidRPr="006348D8">
        <w:rPr>
          <w:rFonts w:ascii="Times New Roman" w:hAnsi="Times New Roman" w:cs="Times New Roman"/>
          <w:sz w:val="24"/>
          <w:szCs w:val="24"/>
        </w:rPr>
        <w:t>ed</w:t>
      </w:r>
      <w:r w:rsidR="003C5383" w:rsidRPr="006348D8">
        <w:rPr>
          <w:rFonts w:ascii="Times New Roman" w:hAnsi="Times New Roman" w:cs="Times New Roman"/>
          <w:sz w:val="24"/>
          <w:szCs w:val="24"/>
        </w:rPr>
        <w:t xml:space="preserve"> structures in mitigating economic</w:t>
      </w:r>
      <w:r w:rsidR="00C77E2E" w:rsidRPr="006348D8">
        <w:rPr>
          <w:rFonts w:ascii="Times New Roman" w:hAnsi="Times New Roman" w:cs="Times New Roman"/>
          <w:sz w:val="24"/>
          <w:szCs w:val="24"/>
        </w:rPr>
        <w:t xml:space="preserve"> </w:t>
      </w:r>
      <w:r w:rsidR="00837883" w:rsidRPr="006348D8">
        <w:rPr>
          <w:rFonts w:ascii="Times New Roman" w:hAnsi="Times New Roman" w:cs="Times New Roman"/>
          <w:sz w:val="24"/>
          <w:szCs w:val="24"/>
        </w:rPr>
        <w:t xml:space="preserve">loss </w:t>
      </w:r>
      <w:r w:rsidR="00C77E2E" w:rsidRPr="006348D8">
        <w:rPr>
          <w:rFonts w:ascii="Times New Roman" w:hAnsi="Times New Roman" w:cs="Times New Roman"/>
          <w:sz w:val="24"/>
          <w:szCs w:val="24"/>
        </w:rPr>
        <w:t>and casualty</w:t>
      </w:r>
      <w:r w:rsidR="003C5383" w:rsidRPr="006348D8">
        <w:rPr>
          <w:rFonts w:ascii="Times New Roman" w:hAnsi="Times New Roman" w:cs="Times New Roman"/>
          <w:sz w:val="24"/>
          <w:szCs w:val="24"/>
        </w:rPr>
        <w:t xml:space="preserve"> </w:t>
      </w:r>
      <w:r w:rsidR="00430D01" w:rsidRPr="006348D8">
        <w:rPr>
          <w:rFonts w:ascii="Times New Roman" w:hAnsi="Times New Roman" w:cs="Times New Roman"/>
          <w:sz w:val="24"/>
          <w:szCs w:val="24"/>
        </w:rPr>
        <w:t xml:space="preserve">is </w:t>
      </w:r>
      <w:r w:rsidR="003919BA" w:rsidRPr="006348D8">
        <w:rPr>
          <w:rFonts w:ascii="Times New Roman" w:hAnsi="Times New Roman" w:cs="Times New Roman"/>
          <w:sz w:val="24"/>
          <w:szCs w:val="24"/>
        </w:rPr>
        <w:t>u</w:t>
      </w:r>
      <w:r w:rsidR="00430D01" w:rsidRPr="006348D8">
        <w:rPr>
          <w:rFonts w:ascii="Times New Roman" w:hAnsi="Times New Roman" w:cs="Times New Roman"/>
          <w:sz w:val="24"/>
          <w:szCs w:val="24"/>
        </w:rPr>
        <w:t xml:space="preserve">niversally </w:t>
      </w:r>
      <w:r w:rsidR="00EE03F5" w:rsidRPr="006348D8">
        <w:rPr>
          <w:rFonts w:ascii="Times New Roman" w:hAnsi="Times New Roman" w:cs="Times New Roman"/>
          <w:sz w:val="24"/>
          <w:szCs w:val="24"/>
        </w:rPr>
        <w:t>recogni</w:t>
      </w:r>
      <w:r w:rsidR="00EE03F5">
        <w:rPr>
          <w:rFonts w:ascii="Times New Roman" w:hAnsi="Times New Roman" w:cs="Times New Roman"/>
          <w:sz w:val="24"/>
          <w:szCs w:val="24"/>
        </w:rPr>
        <w:t>z</w:t>
      </w:r>
      <w:r w:rsidR="00EE03F5" w:rsidRPr="006348D8">
        <w:rPr>
          <w:rFonts w:ascii="Times New Roman" w:hAnsi="Times New Roman" w:cs="Times New Roman"/>
          <w:sz w:val="24"/>
          <w:szCs w:val="24"/>
        </w:rPr>
        <w:t>ed</w:t>
      </w:r>
      <w:r w:rsidR="00430D01" w:rsidRPr="006348D8">
        <w:rPr>
          <w:rFonts w:ascii="Times New Roman" w:hAnsi="Times New Roman" w:cs="Times New Roman"/>
          <w:sz w:val="24"/>
          <w:szCs w:val="24"/>
        </w:rPr>
        <w:t>.</w:t>
      </w:r>
      <w:r w:rsidR="003919BA" w:rsidRPr="006348D8">
        <w:rPr>
          <w:rFonts w:ascii="Times New Roman" w:hAnsi="Times New Roman" w:cs="Times New Roman"/>
          <w:sz w:val="24"/>
          <w:szCs w:val="24"/>
        </w:rPr>
        <w:t xml:space="preserve"> </w:t>
      </w:r>
      <w:r w:rsidR="00F73BA6" w:rsidRPr="006348D8">
        <w:rPr>
          <w:rFonts w:ascii="Times New Roman" w:hAnsi="Times New Roman" w:cs="Times New Roman"/>
          <w:sz w:val="24"/>
          <w:szCs w:val="24"/>
        </w:rPr>
        <w:t>However</w:t>
      </w:r>
      <w:r w:rsidR="006A30A7" w:rsidRPr="006348D8">
        <w:rPr>
          <w:rFonts w:ascii="Times New Roman" w:hAnsi="Times New Roman" w:cs="Times New Roman"/>
          <w:sz w:val="24"/>
          <w:szCs w:val="24"/>
        </w:rPr>
        <w:t>,</w:t>
      </w:r>
      <w:r w:rsidR="00AC3801" w:rsidRPr="006348D8">
        <w:rPr>
          <w:rFonts w:ascii="Times New Roman" w:hAnsi="Times New Roman" w:cs="Times New Roman"/>
          <w:sz w:val="24"/>
          <w:szCs w:val="24"/>
        </w:rPr>
        <w:t xml:space="preserve"> </w:t>
      </w:r>
      <w:r w:rsidR="00192A72">
        <w:rPr>
          <w:rFonts w:ascii="Times New Roman" w:hAnsi="Times New Roman" w:cs="Times New Roman"/>
          <w:sz w:val="24"/>
          <w:szCs w:val="24"/>
        </w:rPr>
        <w:t xml:space="preserve">environmental changes of </w:t>
      </w:r>
      <w:r w:rsidR="00701132" w:rsidRPr="006348D8">
        <w:rPr>
          <w:rFonts w:ascii="Times New Roman" w:hAnsi="Times New Roman" w:cs="Times New Roman"/>
          <w:sz w:val="24"/>
          <w:szCs w:val="24"/>
        </w:rPr>
        <w:t>sea</w:t>
      </w:r>
      <w:r w:rsidR="004F4AAA" w:rsidRPr="006348D8">
        <w:rPr>
          <w:rFonts w:ascii="Times New Roman" w:hAnsi="Times New Roman" w:cs="Times New Roman"/>
          <w:sz w:val="24"/>
          <w:szCs w:val="24"/>
        </w:rPr>
        <w:t>-</w:t>
      </w:r>
      <w:r w:rsidR="00701132" w:rsidRPr="006348D8">
        <w:rPr>
          <w:rFonts w:ascii="Times New Roman" w:hAnsi="Times New Roman" w:cs="Times New Roman"/>
          <w:sz w:val="24"/>
          <w:szCs w:val="24"/>
        </w:rPr>
        <w:t xml:space="preserve">level rise, </w:t>
      </w:r>
      <w:r w:rsidR="009C3598" w:rsidRPr="006348D8">
        <w:rPr>
          <w:rFonts w:ascii="Times New Roman" w:hAnsi="Times New Roman" w:cs="Times New Roman"/>
          <w:sz w:val="24"/>
          <w:szCs w:val="24"/>
        </w:rPr>
        <w:t>land subsidence</w:t>
      </w:r>
      <w:r w:rsidR="0008508B" w:rsidRPr="006348D8">
        <w:rPr>
          <w:rFonts w:ascii="Times New Roman" w:hAnsi="Times New Roman" w:cs="Times New Roman"/>
          <w:sz w:val="24"/>
          <w:szCs w:val="24"/>
        </w:rPr>
        <w:t>,</w:t>
      </w:r>
      <w:r w:rsidR="009C3598" w:rsidRPr="006348D8">
        <w:rPr>
          <w:rFonts w:ascii="Times New Roman" w:hAnsi="Times New Roman" w:cs="Times New Roman"/>
          <w:sz w:val="24"/>
          <w:szCs w:val="24"/>
        </w:rPr>
        <w:t xml:space="preserve"> and </w:t>
      </w:r>
      <w:r w:rsidR="00BD0128" w:rsidRPr="006348D8">
        <w:rPr>
          <w:rFonts w:ascii="Times New Roman" w:hAnsi="Times New Roman" w:cs="Times New Roman"/>
          <w:sz w:val="24"/>
          <w:szCs w:val="24"/>
        </w:rPr>
        <w:t>record</w:t>
      </w:r>
      <w:r w:rsidR="00BB23D4" w:rsidRPr="006348D8">
        <w:rPr>
          <w:rFonts w:ascii="Times New Roman" w:hAnsi="Times New Roman" w:cs="Times New Roman"/>
          <w:sz w:val="24"/>
          <w:szCs w:val="24"/>
        </w:rPr>
        <w:t>-</w:t>
      </w:r>
      <w:r w:rsidR="00BD0128" w:rsidRPr="006348D8">
        <w:rPr>
          <w:rFonts w:ascii="Times New Roman" w:hAnsi="Times New Roman" w:cs="Times New Roman"/>
          <w:sz w:val="24"/>
          <w:szCs w:val="24"/>
        </w:rPr>
        <w:t xml:space="preserve">breaking </w:t>
      </w:r>
      <w:r w:rsidR="00CF6AB6" w:rsidRPr="006348D8">
        <w:rPr>
          <w:rFonts w:ascii="Times New Roman" w:hAnsi="Times New Roman" w:cs="Times New Roman"/>
          <w:sz w:val="24"/>
          <w:szCs w:val="24"/>
        </w:rPr>
        <w:t xml:space="preserve">extreme </w:t>
      </w:r>
      <w:r w:rsidR="00F85327" w:rsidRPr="006348D8">
        <w:rPr>
          <w:rFonts w:ascii="Times New Roman" w:hAnsi="Times New Roman" w:cs="Times New Roman"/>
          <w:sz w:val="24"/>
          <w:szCs w:val="24"/>
        </w:rPr>
        <w:t>storm event</w:t>
      </w:r>
      <w:r w:rsidR="007F2194" w:rsidRPr="006348D8">
        <w:rPr>
          <w:rFonts w:ascii="Times New Roman" w:hAnsi="Times New Roman" w:cs="Times New Roman"/>
          <w:sz w:val="24"/>
          <w:szCs w:val="24"/>
        </w:rPr>
        <w:t>s</w:t>
      </w:r>
      <w:r w:rsidR="00CF6AB6" w:rsidRPr="006348D8">
        <w:rPr>
          <w:rFonts w:ascii="Times New Roman" w:hAnsi="Times New Roman" w:cs="Times New Roman"/>
          <w:sz w:val="24"/>
          <w:szCs w:val="24"/>
        </w:rPr>
        <w:t xml:space="preserve"> </w:t>
      </w:r>
      <w:r w:rsidR="00BE59E2" w:rsidRPr="002549B9">
        <w:rPr>
          <w:rFonts w:ascii="Times New Roman" w:hAnsi="Times New Roman" w:cs="Times New Roman"/>
          <w:sz w:val="24"/>
          <w:szCs w:val="24"/>
        </w:rPr>
        <w:t>are eroding</w:t>
      </w:r>
      <w:r w:rsidR="00665860" w:rsidRPr="006348D8">
        <w:rPr>
          <w:rFonts w:ascii="Times New Roman" w:hAnsi="Times New Roman" w:cs="Times New Roman"/>
          <w:sz w:val="24"/>
          <w:szCs w:val="24"/>
        </w:rPr>
        <w:t xml:space="preserve"> the </w:t>
      </w:r>
      <w:r w:rsidR="004E7714" w:rsidRPr="006348D8">
        <w:rPr>
          <w:rFonts w:ascii="Times New Roman" w:hAnsi="Times New Roman" w:cs="Times New Roman"/>
          <w:sz w:val="24"/>
          <w:szCs w:val="24"/>
        </w:rPr>
        <w:t>seawall</w:t>
      </w:r>
      <w:r w:rsidR="004F4AAA" w:rsidRPr="006348D8">
        <w:rPr>
          <w:rFonts w:ascii="Times New Roman" w:hAnsi="Times New Roman" w:cs="Times New Roman"/>
          <w:sz w:val="24"/>
          <w:szCs w:val="24"/>
        </w:rPr>
        <w:t>’s</w:t>
      </w:r>
      <w:r w:rsidR="004E7714" w:rsidRPr="006348D8">
        <w:rPr>
          <w:rFonts w:ascii="Times New Roman" w:hAnsi="Times New Roman" w:cs="Times New Roman"/>
          <w:sz w:val="24"/>
          <w:szCs w:val="24"/>
        </w:rPr>
        <w:t xml:space="preserve"> </w:t>
      </w:r>
      <w:r w:rsidR="00665860" w:rsidRPr="006348D8">
        <w:rPr>
          <w:rFonts w:ascii="Times New Roman" w:hAnsi="Times New Roman" w:cs="Times New Roman"/>
          <w:sz w:val="24"/>
          <w:szCs w:val="24"/>
        </w:rPr>
        <w:t>protect</w:t>
      </w:r>
      <w:r w:rsidR="004F4AAA" w:rsidRPr="006348D8">
        <w:rPr>
          <w:rFonts w:ascii="Times New Roman" w:hAnsi="Times New Roman" w:cs="Times New Roman"/>
          <w:sz w:val="24"/>
          <w:szCs w:val="24"/>
        </w:rPr>
        <w:t>ive ability</w:t>
      </w:r>
      <w:r w:rsidR="005B5B2D" w:rsidRPr="006348D8">
        <w:rPr>
          <w:rFonts w:ascii="Times New Roman" w:hAnsi="Times New Roman" w:cs="Times New Roman"/>
          <w:sz w:val="24"/>
          <w:szCs w:val="24"/>
        </w:rPr>
        <w:t xml:space="preserve"> </w:t>
      </w:r>
      <w:r w:rsidR="00EE5E7B" w:rsidRPr="006348D8">
        <w:rPr>
          <w:rFonts w:ascii="Times New Roman" w:hAnsi="Times New Roman" w:cs="Times New Roman"/>
          <w:kern w:val="0"/>
          <w:sz w:val="24"/>
          <w:szCs w:val="24"/>
          <w:lang w:val="en-US"/>
        </w:rPr>
        <w:t>(</w:t>
      </w:r>
      <w:proofErr w:type="spellStart"/>
      <w:r w:rsidR="00553A2B" w:rsidRPr="0037434C">
        <w:rPr>
          <w:rFonts w:ascii="Times New Roman" w:hAnsi="Times New Roman" w:cs="Times New Roman"/>
          <w:sz w:val="24"/>
          <w:szCs w:val="24"/>
        </w:rPr>
        <w:t>Temmerman</w:t>
      </w:r>
      <w:proofErr w:type="spellEnd"/>
      <w:r w:rsidR="00553A2B" w:rsidRPr="0037434C">
        <w:rPr>
          <w:rFonts w:ascii="Times New Roman" w:hAnsi="Times New Roman" w:cs="Times New Roman"/>
          <w:sz w:val="24"/>
          <w:szCs w:val="24"/>
        </w:rPr>
        <w:t xml:space="preserve"> et al., 2013</w:t>
      </w:r>
      <w:r w:rsidR="00EE5E7B" w:rsidRPr="006348D8">
        <w:rPr>
          <w:rFonts w:ascii="Times New Roman" w:hAnsi="Times New Roman" w:cs="Times New Roman"/>
          <w:kern w:val="0"/>
          <w:sz w:val="24"/>
          <w:szCs w:val="24"/>
          <w:lang w:val="en-US"/>
        </w:rPr>
        <w:t>)</w:t>
      </w:r>
      <w:r w:rsidR="005D3E8B" w:rsidRPr="006348D8">
        <w:rPr>
          <w:rFonts w:ascii="Times New Roman" w:hAnsi="Times New Roman" w:cs="Times New Roman"/>
          <w:sz w:val="24"/>
          <w:szCs w:val="24"/>
        </w:rPr>
        <w:t>.</w:t>
      </w:r>
      <w:r w:rsidR="00ED003E" w:rsidRPr="006348D8">
        <w:rPr>
          <w:rFonts w:ascii="Times New Roman" w:hAnsi="Times New Roman" w:cs="Times New Roman"/>
          <w:sz w:val="24"/>
          <w:szCs w:val="24"/>
        </w:rPr>
        <w:t xml:space="preserve"> </w:t>
      </w:r>
      <w:r w:rsidR="00B007D9" w:rsidRPr="006348D8">
        <w:rPr>
          <w:rFonts w:ascii="Times New Roman" w:hAnsi="Times New Roman" w:cs="Times New Roman"/>
          <w:sz w:val="24"/>
          <w:szCs w:val="24"/>
        </w:rPr>
        <w:t>M</w:t>
      </w:r>
      <w:r w:rsidR="001B4436" w:rsidRPr="006348D8">
        <w:rPr>
          <w:rFonts w:ascii="Times New Roman" w:hAnsi="Times New Roman" w:cs="Times New Roman"/>
          <w:sz w:val="24"/>
          <w:szCs w:val="24"/>
        </w:rPr>
        <w:t>aint</w:t>
      </w:r>
      <w:r w:rsidR="00D778B8" w:rsidRPr="006348D8">
        <w:rPr>
          <w:rFonts w:ascii="Times New Roman" w:hAnsi="Times New Roman" w:cs="Times New Roman"/>
          <w:sz w:val="24"/>
          <w:szCs w:val="24"/>
        </w:rPr>
        <w:t>enance</w:t>
      </w:r>
      <w:r w:rsidR="001B4436" w:rsidRPr="006348D8">
        <w:rPr>
          <w:rFonts w:ascii="Times New Roman" w:hAnsi="Times New Roman" w:cs="Times New Roman"/>
          <w:sz w:val="24"/>
          <w:szCs w:val="24"/>
        </w:rPr>
        <w:t xml:space="preserve"> </w:t>
      </w:r>
      <w:r w:rsidR="00A922BD" w:rsidRPr="006348D8">
        <w:rPr>
          <w:rFonts w:ascii="Times New Roman" w:hAnsi="Times New Roman" w:cs="Times New Roman"/>
          <w:sz w:val="24"/>
          <w:szCs w:val="24"/>
        </w:rPr>
        <w:t>cost</w:t>
      </w:r>
      <w:r w:rsidR="00B007D9" w:rsidRPr="006348D8">
        <w:rPr>
          <w:rFonts w:ascii="Times New Roman" w:hAnsi="Times New Roman" w:cs="Times New Roman"/>
          <w:sz w:val="24"/>
          <w:szCs w:val="24"/>
        </w:rPr>
        <w:t>s</w:t>
      </w:r>
      <w:r w:rsidR="00FF17AE" w:rsidRPr="006348D8">
        <w:rPr>
          <w:rFonts w:ascii="Times New Roman" w:hAnsi="Times New Roman" w:cs="Times New Roman"/>
          <w:sz w:val="24"/>
          <w:szCs w:val="24"/>
        </w:rPr>
        <w:t xml:space="preserve"> </w:t>
      </w:r>
      <w:r w:rsidR="00B5330B">
        <w:rPr>
          <w:rFonts w:ascii="Times New Roman" w:hAnsi="Times New Roman" w:cs="Times New Roman"/>
          <w:sz w:val="24"/>
          <w:szCs w:val="24"/>
        </w:rPr>
        <w:t xml:space="preserve">are </w:t>
      </w:r>
      <w:r w:rsidR="003C489B">
        <w:rPr>
          <w:rFonts w:ascii="Times New Roman" w:hAnsi="Times New Roman" w:cs="Times New Roman"/>
          <w:sz w:val="24"/>
          <w:szCs w:val="24"/>
        </w:rPr>
        <w:t xml:space="preserve">hence </w:t>
      </w:r>
      <w:r w:rsidR="00B5330B">
        <w:rPr>
          <w:rFonts w:ascii="Times New Roman" w:hAnsi="Times New Roman" w:cs="Times New Roman"/>
          <w:sz w:val="24"/>
          <w:szCs w:val="24"/>
        </w:rPr>
        <w:t>expected</w:t>
      </w:r>
      <w:r w:rsidR="00B5330B" w:rsidRPr="006348D8">
        <w:rPr>
          <w:rFonts w:ascii="Times New Roman" w:hAnsi="Times New Roman" w:cs="Times New Roman"/>
          <w:sz w:val="24"/>
          <w:szCs w:val="24"/>
        </w:rPr>
        <w:t xml:space="preserve"> </w:t>
      </w:r>
      <w:r w:rsidR="00B5330B">
        <w:rPr>
          <w:rFonts w:ascii="Times New Roman" w:hAnsi="Times New Roman" w:cs="Times New Roman"/>
          <w:sz w:val="24"/>
          <w:szCs w:val="24"/>
        </w:rPr>
        <w:t>t</w:t>
      </w:r>
      <w:r w:rsidR="00B5330B" w:rsidRPr="006348D8">
        <w:rPr>
          <w:rFonts w:ascii="Times New Roman" w:hAnsi="Times New Roman" w:cs="Times New Roman"/>
          <w:sz w:val="24"/>
          <w:szCs w:val="24"/>
        </w:rPr>
        <w:t xml:space="preserve">o </w:t>
      </w:r>
      <w:r w:rsidR="00787F9E" w:rsidRPr="006348D8">
        <w:rPr>
          <w:rFonts w:ascii="Times New Roman" w:hAnsi="Times New Roman" w:cs="Times New Roman"/>
          <w:sz w:val="24"/>
          <w:szCs w:val="24"/>
        </w:rPr>
        <w:t>rise</w:t>
      </w:r>
      <w:r w:rsidR="00324F34" w:rsidRPr="006348D8">
        <w:rPr>
          <w:rFonts w:ascii="Times New Roman" w:hAnsi="Times New Roman" w:cs="Times New Roman"/>
          <w:sz w:val="24"/>
          <w:szCs w:val="24"/>
        </w:rPr>
        <w:t xml:space="preserve"> </w:t>
      </w:r>
      <w:r w:rsidR="00ED58E4" w:rsidRPr="006348D8">
        <w:rPr>
          <w:rFonts w:ascii="Times New Roman" w:hAnsi="Times New Roman" w:cs="Times New Roman"/>
          <w:sz w:val="24"/>
          <w:szCs w:val="24"/>
        </w:rPr>
        <w:t>with</w:t>
      </w:r>
      <w:r w:rsidR="00052D17" w:rsidRPr="006348D8">
        <w:rPr>
          <w:rFonts w:ascii="Times New Roman" w:hAnsi="Times New Roman" w:cs="Times New Roman"/>
          <w:sz w:val="24"/>
          <w:szCs w:val="24"/>
        </w:rPr>
        <w:t xml:space="preserve"> time</w:t>
      </w:r>
      <w:r w:rsidR="008715B4">
        <w:rPr>
          <w:rFonts w:ascii="Times New Roman" w:hAnsi="Times New Roman" w:cs="Times New Roman"/>
          <w:sz w:val="24"/>
          <w:szCs w:val="24"/>
        </w:rPr>
        <w:t xml:space="preserve"> (</w:t>
      </w:r>
      <w:r w:rsidR="008715B4" w:rsidRPr="006348D8">
        <w:rPr>
          <w:rFonts w:ascii="Times New Roman" w:hAnsi="Times New Roman" w:cs="Times New Roman"/>
          <w:kern w:val="0"/>
          <w:sz w:val="24"/>
          <w:szCs w:val="24"/>
        </w:rPr>
        <w:t>Liu</w:t>
      </w:r>
      <w:r w:rsidR="008715B4">
        <w:rPr>
          <w:rFonts w:ascii="Times New Roman" w:hAnsi="Times New Roman" w:cs="Times New Roman"/>
          <w:kern w:val="0"/>
          <w:sz w:val="24"/>
          <w:szCs w:val="24"/>
        </w:rPr>
        <w:t xml:space="preserve"> et al., 2019</w:t>
      </w:r>
      <w:r w:rsidR="008715B4">
        <w:rPr>
          <w:rFonts w:ascii="Times New Roman" w:hAnsi="Times New Roman" w:cs="Times New Roman"/>
          <w:sz w:val="24"/>
          <w:szCs w:val="24"/>
        </w:rPr>
        <w:t>)</w:t>
      </w:r>
      <w:r w:rsidR="0085091D" w:rsidRPr="006348D8">
        <w:rPr>
          <w:rFonts w:ascii="Times New Roman" w:hAnsi="Times New Roman" w:cs="Times New Roman"/>
          <w:sz w:val="24"/>
          <w:szCs w:val="24"/>
        </w:rPr>
        <w:t>.</w:t>
      </w:r>
      <w:r w:rsidR="00256F6D" w:rsidRPr="006348D8">
        <w:rPr>
          <w:rFonts w:ascii="Times New Roman" w:hAnsi="Times New Roman" w:cs="Times New Roman"/>
          <w:sz w:val="24"/>
          <w:szCs w:val="24"/>
        </w:rPr>
        <w:t xml:space="preserve"> </w:t>
      </w:r>
      <w:r w:rsidR="002614AA">
        <w:rPr>
          <w:rFonts w:ascii="Times New Roman" w:hAnsi="Times New Roman" w:cs="Times New Roman"/>
          <w:sz w:val="24"/>
          <w:szCs w:val="24"/>
        </w:rPr>
        <w:t>T</w:t>
      </w:r>
      <w:r w:rsidR="0016381B">
        <w:rPr>
          <w:rFonts w:ascii="Times New Roman" w:hAnsi="Times New Roman" w:cs="Times New Roman"/>
          <w:sz w:val="24"/>
          <w:szCs w:val="24"/>
        </w:rPr>
        <w:t>idal flats</w:t>
      </w:r>
      <w:r w:rsidR="008E6D1F">
        <w:rPr>
          <w:rFonts w:ascii="Times New Roman" w:hAnsi="Times New Roman" w:cs="Times New Roman"/>
          <w:sz w:val="24"/>
          <w:szCs w:val="24"/>
        </w:rPr>
        <w:t xml:space="preserve"> </w:t>
      </w:r>
      <w:r w:rsidR="002614AA">
        <w:rPr>
          <w:rFonts w:ascii="Times New Roman" w:hAnsi="Times New Roman" w:cs="Times New Roman"/>
          <w:sz w:val="24"/>
          <w:szCs w:val="24"/>
        </w:rPr>
        <w:t xml:space="preserve">are </w:t>
      </w:r>
      <w:r w:rsidR="00DC6E97">
        <w:rPr>
          <w:rFonts w:ascii="Times New Roman" w:hAnsi="Times New Roman" w:cs="Times New Roman"/>
          <w:sz w:val="24"/>
          <w:szCs w:val="24"/>
        </w:rPr>
        <w:t>increasingly</w:t>
      </w:r>
      <w:r w:rsidR="0001367F" w:rsidRPr="006348D8">
        <w:rPr>
          <w:rFonts w:ascii="Times New Roman" w:hAnsi="Times New Roman" w:cs="Times New Roman"/>
          <w:sz w:val="24"/>
          <w:szCs w:val="24"/>
        </w:rPr>
        <w:t xml:space="preserve"> </w:t>
      </w:r>
      <w:r w:rsidR="000279F8" w:rsidRPr="006348D8">
        <w:rPr>
          <w:rFonts w:ascii="Times New Roman" w:hAnsi="Times New Roman" w:cs="Times New Roman"/>
          <w:sz w:val="24"/>
          <w:szCs w:val="24"/>
        </w:rPr>
        <w:t>recognized as “recumbent</w:t>
      </w:r>
      <w:r w:rsidR="00D32AF4" w:rsidRPr="006348D8">
        <w:rPr>
          <w:rFonts w:ascii="Times New Roman" w:hAnsi="Times New Roman" w:cs="Times New Roman"/>
          <w:sz w:val="24"/>
          <w:szCs w:val="24"/>
        </w:rPr>
        <w:t xml:space="preserve"> seawall</w:t>
      </w:r>
      <w:r w:rsidR="0001367F" w:rsidRPr="006348D8">
        <w:rPr>
          <w:rFonts w:ascii="Times New Roman" w:hAnsi="Times New Roman" w:cs="Times New Roman"/>
          <w:sz w:val="24"/>
          <w:szCs w:val="24"/>
        </w:rPr>
        <w:t>s</w:t>
      </w:r>
      <w:r w:rsidR="00D32AF4" w:rsidRPr="006348D8">
        <w:rPr>
          <w:rFonts w:ascii="Times New Roman" w:hAnsi="Times New Roman" w:cs="Times New Roman"/>
          <w:sz w:val="24"/>
          <w:szCs w:val="24"/>
        </w:rPr>
        <w:t>”</w:t>
      </w:r>
      <w:r w:rsidR="00EE6194" w:rsidRPr="006348D8">
        <w:rPr>
          <w:rFonts w:ascii="Times New Roman" w:hAnsi="Times New Roman" w:cs="Times New Roman"/>
          <w:sz w:val="24"/>
          <w:szCs w:val="24"/>
        </w:rPr>
        <w:t>,</w:t>
      </w:r>
      <w:r w:rsidR="00603CFF" w:rsidRPr="006348D8">
        <w:rPr>
          <w:rFonts w:ascii="Times New Roman" w:hAnsi="Times New Roman" w:cs="Times New Roman"/>
          <w:sz w:val="24"/>
          <w:szCs w:val="24"/>
        </w:rPr>
        <w:t xml:space="preserve"> </w:t>
      </w:r>
      <w:r w:rsidR="00006FD3" w:rsidRPr="006348D8">
        <w:rPr>
          <w:rFonts w:ascii="Times New Roman" w:hAnsi="Times New Roman" w:cs="Times New Roman"/>
          <w:sz w:val="24"/>
          <w:szCs w:val="24"/>
        </w:rPr>
        <w:t>provid</w:t>
      </w:r>
      <w:r w:rsidR="00EE6194" w:rsidRPr="006348D8">
        <w:rPr>
          <w:rFonts w:ascii="Times New Roman" w:hAnsi="Times New Roman" w:cs="Times New Roman"/>
          <w:sz w:val="24"/>
          <w:szCs w:val="24"/>
        </w:rPr>
        <w:t>ing</w:t>
      </w:r>
      <w:r w:rsidR="001E6638" w:rsidRPr="006348D8">
        <w:rPr>
          <w:rFonts w:ascii="Times New Roman" w:hAnsi="Times New Roman" w:cs="Times New Roman"/>
          <w:sz w:val="24"/>
          <w:szCs w:val="24"/>
        </w:rPr>
        <w:t xml:space="preserve"> </w:t>
      </w:r>
      <w:r w:rsidR="002614AA">
        <w:rPr>
          <w:rFonts w:ascii="Times New Roman" w:hAnsi="Times New Roman" w:cs="Times New Roman"/>
          <w:sz w:val="24"/>
          <w:szCs w:val="24"/>
        </w:rPr>
        <w:t xml:space="preserve">long-term </w:t>
      </w:r>
      <w:r w:rsidR="00B4113D">
        <w:rPr>
          <w:rFonts w:ascii="Times New Roman" w:hAnsi="Times New Roman" w:cs="Times New Roman"/>
          <w:sz w:val="24"/>
          <w:szCs w:val="24"/>
        </w:rPr>
        <w:t xml:space="preserve">protection </w:t>
      </w:r>
      <w:r w:rsidR="00E06A3D" w:rsidRPr="00E06A3D">
        <w:rPr>
          <w:rFonts w:ascii="Times New Roman" w:hAnsi="Times New Roman" w:cs="Times New Roman"/>
          <w:sz w:val="24"/>
          <w:szCs w:val="24"/>
        </w:rPr>
        <w:t>to</w:t>
      </w:r>
      <w:r w:rsidR="001E6638" w:rsidRPr="006348D8">
        <w:rPr>
          <w:rFonts w:ascii="Times New Roman" w:hAnsi="Times New Roman" w:cs="Times New Roman"/>
          <w:sz w:val="24"/>
          <w:szCs w:val="24"/>
        </w:rPr>
        <w:t xml:space="preserve"> </w:t>
      </w:r>
      <w:r w:rsidR="0001367F" w:rsidRPr="006348D8">
        <w:rPr>
          <w:rFonts w:ascii="Times New Roman" w:hAnsi="Times New Roman" w:cs="Times New Roman"/>
          <w:sz w:val="24"/>
          <w:szCs w:val="24"/>
        </w:rPr>
        <w:t xml:space="preserve">the </w:t>
      </w:r>
      <w:r w:rsidR="00451631" w:rsidRPr="006348D8">
        <w:rPr>
          <w:rFonts w:ascii="Times New Roman" w:hAnsi="Times New Roman" w:cs="Times New Roman"/>
          <w:sz w:val="24"/>
          <w:szCs w:val="24"/>
        </w:rPr>
        <w:t xml:space="preserve">conventional </w:t>
      </w:r>
      <w:r w:rsidR="001E6638" w:rsidRPr="006348D8">
        <w:rPr>
          <w:rFonts w:ascii="Times New Roman" w:hAnsi="Times New Roman" w:cs="Times New Roman"/>
          <w:sz w:val="24"/>
          <w:szCs w:val="24"/>
        </w:rPr>
        <w:t>hard</w:t>
      </w:r>
      <w:r w:rsidR="005539BF" w:rsidRPr="006348D8">
        <w:rPr>
          <w:rFonts w:ascii="Times New Roman" w:hAnsi="Times New Roman" w:cs="Times New Roman"/>
          <w:sz w:val="24"/>
          <w:szCs w:val="24"/>
        </w:rPr>
        <w:t>-</w:t>
      </w:r>
      <w:r w:rsidR="001E6638" w:rsidRPr="006348D8">
        <w:rPr>
          <w:rFonts w:ascii="Times New Roman" w:hAnsi="Times New Roman" w:cs="Times New Roman"/>
          <w:sz w:val="24"/>
          <w:szCs w:val="24"/>
        </w:rPr>
        <w:t xml:space="preserve">engineered </w:t>
      </w:r>
      <w:proofErr w:type="spellStart"/>
      <w:r w:rsidR="00E647CD" w:rsidRPr="006348D8">
        <w:rPr>
          <w:rFonts w:ascii="Times New Roman" w:hAnsi="Times New Roman" w:cs="Times New Roman"/>
          <w:sz w:val="24"/>
          <w:szCs w:val="24"/>
        </w:rPr>
        <w:t>defen</w:t>
      </w:r>
      <w:r w:rsidR="00C774F6">
        <w:rPr>
          <w:rFonts w:ascii="Times New Roman" w:hAnsi="Times New Roman" w:cs="Times New Roman"/>
          <w:sz w:val="24"/>
          <w:szCs w:val="24"/>
        </w:rPr>
        <w:t>s</w:t>
      </w:r>
      <w:r w:rsidR="00E647CD" w:rsidRPr="006348D8">
        <w:rPr>
          <w:rFonts w:ascii="Times New Roman" w:hAnsi="Times New Roman" w:cs="Times New Roman"/>
          <w:sz w:val="24"/>
          <w:szCs w:val="24"/>
        </w:rPr>
        <w:t>es</w:t>
      </w:r>
      <w:proofErr w:type="spellEnd"/>
      <w:r w:rsidR="004416F3">
        <w:rPr>
          <w:rFonts w:ascii="Times New Roman" w:hAnsi="Times New Roman" w:cs="Times New Roman"/>
          <w:sz w:val="24"/>
          <w:szCs w:val="24"/>
        </w:rPr>
        <w:t xml:space="preserve"> (Willemsen et al. 2020)</w:t>
      </w:r>
      <w:r w:rsidR="001E6638" w:rsidRPr="006348D8">
        <w:rPr>
          <w:rFonts w:ascii="Times New Roman" w:hAnsi="Times New Roman" w:cs="Times New Roman"/>
          <w:sz w:val="24"/>
          <w:szCs w:val="24"/>
        </w:rPr>
        <w:t>.</w:t>
      </w:r>
      <w:r w:rsidR="005D04C7" w:rsidRPr="006348D8">
        <w:rPr>
          <w:rFonts w:ascii="Times New Roman" w:hAnsi="Times New Roman" w:cs="Times New Roman"/>
          <w:sz w:val="24"/>
          <w:szCs w:val="24"/>
        </w:rPr>
        <w:t xml:space="preserve"> The</w:t>
      </w:r>
      <w:r w:rsidR="00672247" w:rsidRPr="006348D8">
        <w:rPr>
          <w:rFonts w:ascii="Times New Roman" w:hAnsi="Times New Roman" w:cs="Times New Roman"/>
          <w:sz w:val="24"/>
          <w:szCs w:val="24"/>
        </w:rPr>
        <w:t>se natural</w:t>
      </w:r>
      <w:r w:rsidR="00EF6767">
        <w:rPr>
          <w:rFonts w:ascii="Times New Roman" w:hAnsi="Times New Roman" w:cs="Times New Roman"/>
          <w:sz w:val="24"/>
          <w:szCs w:val="24"/>
        </w:rPr>
        <w:t xml:space="preserve"> </w:t>
      </w:r>
      <w:r w:rsidR="00EF6767" w:rsidRPr="002549B9">
        <w:rPr>
          <w:rFonts w:ascii="Times New Roman" w:hAnsi="Times New Roman" w:cs="Times New Roman"/>
          <w:sz w:val="24"/>
          <w:szCs w:val="24"/>
        </w:rPr>
        <w:t xml:space="preserve">interfaces with the sea have an inherent resilience </w:t>
      </w:r>
      <w:r w:rsidR="003C489B">
        <w:rPr>
          <w:rFonts w:ascii="Times New Roman" w:hAnsi="Times New Roman" w:cs="Times New Roman"/>
          <w:sz w:val="24"/>
          <w:szCs w:val="24"/>
        </w:rPr>
        <w:t xml:space="preserve">against </w:t>
      </w:r>
      <w:r w:rsidR="008526C1">
        <w:rPr>
          <w:rFonts w:ascii="Times New Roman" w:hAnsi="Times New Roman" w:cs="Times New Roman"/>
          <w:sz w:val="24"/>
          <w:szCs w:val="24"/>
        </w:rPr>
        <w:t>sea-</w:t>
      </w:r>
      <w:r w:rsidR="003C489B">
        <w:rPr>
          <w:rFonts w:ascii="Times New Roman" w:hAnsi="Times New Roman" w:cs="Times New Roman"/>
          <w:sz w:val="24"/>
          <w:szCs w:val="24"/>
        </w:rPr>
        <w:t xml:space="preserve">level rise </w:t>
      </w:r>
      <w:r w:rsidR="000C6EC1">
        <w:rPr>
          <w:rFonts w:ascii="Times New Roman" w:hAnsi="Times New Roman" w:cs="Times New Roman"/>
          <w:sz w:val="24"/>
          <w:szCs w:val="24"/>
        </w:rPr>
        <w:t>(</w:t>
      </w:r>
      <w:r w:rsidR="0053331A" w:rsidRPr="0053331A">
        <w:rPr>
          <w:rFonts w:ascii="Times New Roman" w:hAnsi="Times New Roman" w:cs="Times New Roman"/>
          <w:sz w:val="24"/>
          <w:szCs w:val="24"/>
        </w:rPr>
        <w:t>Kirwan et al., 2016</w:t>
      </w:r>
      <w:r w:rsidR="000C6EC1">
        <w:rPr>
          <w:rFonts w:ascii="Times New Roman" w:hAnsi="Times New Roman" w:cs="Times New Roman"/>
          <w:sz w:val="24"/>
          <w:szCs w:val="24"/>
        </w:rPr>
        <w:t xml:space="preserve">) </w:t>
      </w:r>
      <w:r w:rsidR="00EF6767" w:rsidRPr="002549B9">
        <w:rPr>
          <w:rFonts w:ascii="Times New Roman" w:hAnsi="Times New Roman" w:cs="Times New Roman"/>
          <w:sz w:val="24"/>
          <w:szCs w:val="24"/>
        </w:rPr>
        <w:t xml:space="preserve">and </w:t>
      </w:r>
      <w:r w:rsidR="003C489B">
        <w:rPr>
          <w:rFonts w:ascii="Times New Roman" w:hAnsi="Times New Roman" w:cs="Times New Roman"/>
          <w:sz w:val="24"/>
          <w:szCs w:val="24"/>
        </w:rPr>
        <w:t>hence</w:t>
      </w:r>
      <w:r w:rsidR="00EF6767" w:rsidRPr="002549B9">
        <w:rPr>
          <w:rFonts w:ascii="Times New Roman" w:hAnsi="Times New Roman" w:cs="Times New Roman"/>
          <w:sz w:val="24"/>
          <w:szCs w:val="24"/>
        </w:rPr>
        <w:t xml:space="preserve">, in contrast to </w:t>
      </w:r>
      <w:r w:rsidR="003C489B">
        <w:rPr>
          <w:rFonts w:ascii="Times New Roman" w:hAnsi="Times New Roman" w:cs="Times New Roman"/>
          <w:sz w:val="24"/>
          <w:szCs w:val="24"/>
        </w:rPr>
        <w:t>human-constructed</w:t>
      </w:r>
      <w:r w:rsidR="003C489B" w:rsidRPr="002549B9">
        <w:rPr>
          <w:rFonts w:ascii="Times New Roman" w:hAnsi="Times New Roman" w:cs="Times New Roman"/>
          <w:sz w:val="24"/>
          <w:szCs w:val="24"/>
        </w:rPr>
        <w:t xml:space="preserve"> </w:t>
      </w:r>
      <w:proofErr w:type="spellStart"/>
      <w:r w:rsidR="008526C1" w:rsidRPr="002549B9">
        <w:rPr>
          <w:rFonts w:ascii="Times New Roman" w:hAnsi="Times New Roman" w:cs="Times New Roman"/>
          <w:sz w:val="24"/>
          <w:szCs w:val="24"/>
        </w:rPr>
        <w:t>defen</w:t>
      </w:r>
      <w:r w:rsidR="008526C1">
        <w:rPr>
          <w:rFonts w:ascii="Times New Roman" w:hAnsi="Times New Roman" w:cs="Times New Roman"/>
          <w:sz w:val="24"/>
          <w:szCs w:val="24"/>
        </w:rPr>
        <w:t>s</w:t>
      </w:r>
      <w:r w:rsidR="008526C1" w:rsidRPr="002549B9">
        <w:rPr>
          <w:rFonts w:ascii="Times New Roman" w:hAnsi="Times New Roman" w:cs="Times New Roman"/>
          <w:sz w:val="24"/>
          <w:szCs w:val="24"/>
        </w:rPr>
        <w:t>es</w:t>
      </w:r>
      <w:proofErr w:type="spellEnd"/>
      <w:r w:rsidR="00EF6767" w:rsidRPr="002549B9">
        <w:rPr>
          <w:rFonts w:ascii="Times New Roman" w:hAnsi="Times New Roman" w:cs="Times New Roman"/>
          <w:sz w:val="24"/>
          <w:szCs w:val="24"/>
        </w:rPr>
        <w:t>, do not need</w:t>
      </w:r>
      <w:r w:rsidR="000E588E" w:rsidRPr="002549B9">
        <w:rPr>
          <w:rFonts w:ascii="Times New Roman" w:hAnsi="Times New Roman" w:cs="Times New Roman"/>
          <w:sz w:val="24"/>
          <w:szCs w:val="24"/>
        </w:rPr>
        <w:t xml:space="preserve"> structural maintenance</w:t>
      </w:r>
      <w:r w:rsidR="005D04C7" w:rsidRPr="006348D8">
        <w:rPr>
          <w:rFonts w:ascii="Times New Roman" w:hAnsi="Times New Roman" w:cs="Times New Roman"/>
          <w:sz w:val="24"/>
          <w:szCs w:val="24"/>
        </w:rPr>
        <w:t>,</w:t>
      </w:r>
      <w:r w:rsidR="00D24CFE" w:rsidRPr="006348D8">
        <w:rPr>
          <w:rFonts w:ascii="Times New Roman" w:hAnsi="Times New Roman" w:cs="Times New Roman"/>
          <w:sz w:val="24"/>
          <w:szCs w:val="24"/>
        </w:rPr>
        <w:t xml:space="preserve"> </w:t>
      </w:r>
      <w:r w:rsidR="00E37DCE" w:rsidRPr="006348D8">
        <w:rPr>
          <w:rFonts w:ascii="Times New Roman" w:hAnsi="Times New Roman" w:cs="Times New Roman"/>
          <w:sz w:val="24"/>
          <w:szCs w:val="24"/>
        </w:rPr>
        <w:t xml:space="preserve">and </w:t>
      </w:r>
      <w:r w:rsidR="000D033D">
        <w:rPr>
          <w:rFonts w:ascii="Times New Roman" w:hAnsi="Times New Roman" w:cs="Times New Roman"/>
          <w:sz w:val="24"/>
          <w:szCs w:val="24"/>
        </w:rPr>
        <w:t xml:space="preserve">further </w:t>
      </w:r>
      <w:r w:rsidR="00520450" w:rsidRPr="006348D8">
        <w:rPr>
          <w:rFonts w:ascii="Times New Roman" w:hAnsi="Times New Roman" w:cs="Times New Roman"/>
          <w:sz w:val="24"/>
          <w:szCs w:val="24"/>
        </w:rPr>
        <w:t>provid</w:t>
      </w:r>
      <w:r w:rsidR="003468FC" w:rsidRPr="006348D8">
        <w:rPr>
          <w:rFonts w:ascii="Times New Roman" w:hAnsi="Times New Roman" w:cs="Times New Roman"/>
          <w:sz w:val="24"/>
          <w:szCs w:val="24"/>
        </w:rPr>
        <w:t>e</w:t>
      </w:r>
      <w:r w:rsidR="00520450" w:rsidRPr="006348D8">
        <w:rPr>
          <w:rFonts w:ascii="Times New Roman" w:hAnsi="Times New Roman" w:cs="Times New Roman"/>
          <w:sz w:val="24"/>
          <w:szCs w:val="24"/>
        </w:rPr>
        <w:t xml:space="preserve"> valuable ecosystem </w:t>
      </w:r>
      <w:r w:rsidR="00520450" w:rsidRPr="006348D8">
        <w:rPr>
          <w:rFonts w:ascii="Times New Roman" w:hAnsi="Times New Roman" w:cs="Times New Roman"/>
          <w:sz w:val="24"/>
          <w:szCs w:val="24"/>
        </w:rPr>
        <w:lastRenderedPageBreak/>
        <w:t xml:space="preserve">services that </w:t>
      </w:r>
      <w:r w:rsidR="00352B56" w:rsidRPr="006348D8">
        <w:rPr>
          <w:rFonts w:ascii="Times New Roman" w:hAnsi="Times New Roman" w:cs="Times New Roman"/>
          <w:sz w:val="24"/>
          <w:szCs w:val="24"/>
        </w:rPr>
        <w:t>vertical seawall</w:t>
      </w:r>
      <w:r w:rsidR="00E37DCE" w:rsidRPr="006348D8">
        <w:rPr>
          <w:rFonts w:ascii="Times New Roman" w:hAnsi="Times New Roman" w:cs="Times New Roman"/>
          <w:sz w:val="24"/>
          <w:szCs w:val="24"/>
        </w:rPr>
        <w:t>s</w:t>
      </w:r>
      <w:r w:rsidR="00520450" w:rsidRPr="006348D8">
        <w:rPr>
          <w:rFonts w:ascii="Times New Roman" w:hAnsi="Times New Roman" w:cs="Times New Roman"/>
          <w:sz w:val="24"/>
          <w:szCs w:val="24"/>
        </w:rPr>
        <w:t xml:space="preserve"> do not</w:t>
      </w:r>
      <w:r w:rsidR="005539BF" w:rsidRPr="006348D8">
        <w:rPr>
          <w:rFonts w:ascii="Times New Roman" w:hAnsi="Times New Roman" w:cs="Times New Roman"/>
          <w:sz w:val="24"/>
          <w:szCs w:val="24"/>
        </w:rPr>
        <w:t xml:space="preserve"> offer</w:t>
      </w:r>
      <w:r w:rsidR="00B36AD8" w:rsidRPr="006348D8">
        <w:rPr>
          <w:rFonts w:ascii="Times New Roman" w:hAnsi="Times New Roman" w:cs="Times New Roman"/>
          <w:sz w:val="24"/>
          <w:szCs w:val="24"/>
        </w:rPr>
        <w:t xml:space="preserve"> </w:t>
      </w:r>
      <w:r w:rsidR="00EE5E7B" w:rsidRPr="006348D8">
        <w:rPr>
          <w:rFonts w:ascii="Times New Roman" w:hAnsi="Times New Roman" w:cs="Times New Roman"/>
          <w:kern w:val="0"/>
          <w:sz w:val="24"/>
          <w:szCs w:val="24"/>
          <w:lang w:val="en-US"/>
        </w:rPr>
        <w:t>(Reed et al., 2018)</w:t>
      </w:r>
      <w:r w:rsidR="00520450" w:rsidRPr="006348D8">
        <w:rPr>
          <w:rFonts w:ascii="Times New Roman" w:hAnsi="Times New Roman" w:cs="Times New Roman"/>
          <w:sz w:val="24"/>
          <w:szCs w:val="24"/>
        </w:rPr>
        <w:t>.</w:t>
      </w:r>
    </w:p>
    <w:p w14:paraId="49835DF4" w14:textId="66CA23EF" w:rsidR="00573CFA" w:rsidRPr="00D1550F" w:rsidRDefault="000E4D05" w:rsidP="00857877">
      <w:pPr>
        <w:autoSpaceDE w:val="0"/>
        <w:autoSpaceDN w:val="0"/>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From all intertidal ecosystems, vegetated foreshores are most efficient in attenuating waves due to their highly elevated position in the intertidal </w:t>
      </w:r>
      <w:r w:rsidR="00B9397E">
        <w:rPr>
          <w:rFonts w:ascii="Times New Roman" w:hAnsi="Times New Roman" w:cs="Times New Roman"/>
          <w:sz w:val="24"/>
          <w:szCs w:val="24"/>
        </w:rPr>
        <w:t xml:space="preserve">zone </w:t>
      </w:r>
      <w:r>
        <w:rPr>
          <w:rFonts w:ascii="Times New Roman" w:hAnsi="Times New Roman" w:cs="Times New Roman"/>
          <w:sz w:val="24"/>
          <w:szCs w:val="24"/>
        </w:rPr>
        <w:t xml:space="preserve">(Bouma et </w:t>
      </w:r>
      <w:r w:rsidR="003C1BD0">
        <w:rPr>
          <w:rFonts w:ascii="Times New Roman" w:hAnsi="Times New Roman" w:cs="Times New Roman"/>
          <w:sz w:val="24"/>
          <w:szCs w:val="24"/>
        </w:rPr>
        <w:t>al</w:t>
      </w:r>
      <w:r>
        <w:rPr>
          <w:rFonts w:ascii="Times New Roman" w:hAnsi="Times New Roman" w:cs="Times New Roman"/>
          <w:sz w:val="24"/>
          <w:szCs w:val="24"/>
        </w:rPr>
        <w:t xml:space="preserve">. 2014). </w:t>
      </w:r>
      <w:r w:rsidR="001C7D42" w:rsidRPr="006348D8">
        <w:rPr>
          <w:rFonts w:ascii="Times New Roman" w:hAnsi="Times New Roman" w:cs="Times New Roman"/>
          <w:sz w:val="24"/>
          <w:szCs w:val="24"/>
        </w:rPr>
        <w:t>Therefore, v</w:t>
      </w:r>
      <w:r w:rsidR="00744E0D" w:rsidRPr="006348D8">
        <w:rPr>
          <w:rFonts w:ascii="Times New Roman" w:hAnsi="Times New Roman" w:cs="Times New Roman"/>
          <w:sz w:val="24"/>
          <w:szCs w:val="24"/>
        </w:rPr>
        <w:t xml:space="preserve">egetated </w:t>
      </w:r>
      <w:r w:rsidR="00773B2B" w:rsidRPr="006348D8">
        <w:rPr>
          <w:rFonts w:ascii="Times New Roman" w:hAnsi="Times New Roman" w:cs="Times New Roman"/>
          <w:sz w:val="24"/>
          <w:szCs w:val="24"/>
        </w:rPr>
        <w:t>foreshore</w:t>
      </w:r>
      <w:r w:rsidR="00D75C8E" w:rsidRPr="006348D8">
        <w:rPr>
          <w:rFonts w:ascii="Times New Roman" w:hAnsi="Times New Roman" w:cs="Times New Roman"/>
          <w:sz w:val="24"/>
          <w:szCs w:val="24"/>
        </w:rPr>
        <w:t>s</w:t>
      </w:r>
      <w:r w:rsidR="00744E0D" w:rsidRPr="006348D8">
        <w:rPr>
          <w:rFonts w:ascii="Times New Roman" w:hAnsi="Times New Roman" w:cs="Times New Roman"/>
          <w:sz w:val="24"/>
          <w:szCs w:val="24"/>
        </w:rPr>
        <w:t xml:space="preserve">, like saltmarshes </w:t>
      </w:r>
      <w:r w:rsidR="00EE5E7B" w:rsidRPr="006348D8">
        <w:rPr>
          <w:rFonts w:ascii="Times New Roman" w:hAnsi="Times New Roman" w:cs="Times New Roman"/>
          <w:kern w:val="0"/>
          <w:sz w:val="24"/>
          <w:szCs w:val="24"/>
          <w:lang w:val="en-US"/>
        </w:rPr>
        <w:t>(</w:t>
      </w:r>
      <w:proofErr w:type="spellStart"/>
      <w:r w:rsidR="00E254F2" w:rsidRPr="00E254F2">
        <w:rPr>
          <w:rFonts w:ascii="Times New Roman" w:hAnsi="Times New Roman" w:cs="Times New Roman"/>
          <w:kern w:val="0"/>
          <w:sz w:val="24"/>
          <w:szCs w:val="24"/>
          <w:lang w:val="en-US"/>
        </w:rPr>
        <w:t>Möller</w:t>
      </w:r>
      <w:proofErr w:type="spellEnd"/>
      <w:r w:rsidR="00E254F2" w:rsidRPr="00E254F2">
        <w:rPr>
          <w:rFonts w:ascii="Times New Roman" w:hAnsi="Times New Roman" w:cs="Times New Roman"/>
          <w:kern w:val="0"/>
          <w:sz w:val="24"/>
          <w:szCs w:val="24"/>
          <w:lang w:val="en-US"/>
        </w:rPr>
        <w:t xml:space="preserve"> et al., 2014</w:t>
      </w:r>
      <w:r w:rsidR="00EE5E7B" w:rsidRPr="006348D8">
        <w:rPr>
          <w:rFonts w:ascii="Times New Roman" w:hAnsi="Times New Roman" w:cs="Times New Roman"/>
          <w:kern w:val="0"/>
          <w:sz w:val="24"/>
          <w:szCs w:val="24"/>
          <w:lang w:val="en-US"/>
        </w:rPr>
        <w:t>)</w:t>
      </w:r>
      <w:r w:rsidR="00744E0D" w:rsidRPr="006348D8">
        <w:rPr>
          <w:rFonts w:ascii="Times New Roman" w:hAnsi="Times New Roman" w:cs="Times New Roman"/>
          <w:sz w:val="24"/>
          <w:szCs w:val="24"/>
        </w:rPr>
        <w:t xml:space="preserve"> and</w:t>
      </w:r>
      <w:r w:rsidR="00DB1755" w:rsidRPr="006348D8">
        <w:rPr>
          <w:rFonts w:ascii="Times New Roman" w:hAnsi="Times New Roman" w:cs="Times New Roman"/>
          <w:sz w:val="24"/>
          <w:szCs w:val="24"/>
        </w:rPr>
        <w:t xml:space="preserve"> mangrove forests </w:t>
      </w:r>
      <w:r w:rsidR="00EE5E7B" w:rsidRPr="006348D8">
        <w:rPr>
          <w:rFonts w:ascii="Times New Roman" w:hAnsi="Times New Roman" w:cs="Times New Roman"/>
          <w:kern w:val="0"/>
          <w:sz w:val="24"/>
          <w:szCs w:val="24"/>
          <w:lang w:val="en-US"/>
        </w:rPr>
        <w:t>(Menéndez et al., 2018)</w:t>
      </w:r>
      <w:r w:rsidR="00E6600C" w:rsidRPr="006348D8">
        <w:rPr>
          <w:rFonts w:ascii="Times New Roman" w:hAnsi="Times New Roman" w:cs="Times New Roman"/>
          <w:sz w:val="24"/>
          <w:szCs w:val="24"/>
        </w:rPr>
        <w:t>,</w:t>
      </w:r>
      <w:r w:rsidR="00DB1755" w:rsidRPr="006348D8">
        <w:rPr>
          <w:rFonts w:ascii="Times New Roman" w:hAnsi="Times New Roman" w:cs="Times New Roman"/>
          <w:sz w:val="24"/>
          <w:szCs w:val="24"/>
        </w:rPr>
        <w:t xml:space="preserve"> </w:t>
      </w:r>
      <w:r>
        <w:rPr>
          <w:rFonts w:ascii="Times New Roman" w:hAnsi="Times New Roman" w:cs="Times New Roman"/>
          <w:sz w:val="24"/>
          <w:szCs w:val="24"/>
        </w:rPr>
        <w:t>are well recognized</w:t>
      </w:r>
      <w:r w:rsidR="00AE48A7" w:rsidRPr="006348D8">
        <w:rPr>
          <w:rFonts w:ascii="Times New Roman" w:hAnsi="Times New Roman" w:cs="Times New Roman"/>
          <w:sz w:val="24"/>
          <w:szCs w:val="24"/>
        </w:rPr>
        <w:t xml:space="preserve"> as </w:t>
      </w:r>
      <w:r w:rsidR="00764AB2" w:rsidRPr="006348D8">
        <w:rPr>
          <w:rFonts w:ascii="Times New Roman" w:hAnsi="Times New Roman" w:cs="Times New Roman"/>
          <w:sz w:val="24"/>
          <w:szCs w:val="24"/>
        </w:rPr>
        <w:t>ecosystem</w:t>
      </w:r>
      <w:r w:rsidR="00E55F11" w:rsidRPr="006348D8">
        <w:rPr>
          <w:rFonts w:ascii="Times New Roman" w:hAnsi="Times New Roman" w:cs="Times New Roman"/>
          <w:sz w:val="24"/>
          <w:szCs w:val="24"/>
        </w:rPr>
        <w:t xml:space="preserve">-based </w:t>
      </w:r>
      <w:r w:rsidR="006953CB" w:rsidRPr="006348D8">
        <w:rPr>
          <w:rFonts w:ascii="Times New Roman" w:hAnsi="Times New Roman" w:cs="Times New Roman"/>
          <w:sz w:val="24"/>
          <w:szCs w:val="24"/>
        </w:rPr>
        <w:t xml:space="preserve">flood </w:t>
      </w:r>
      <w:r w:rsidR="00202EFE" w:rsidRPr="006348D8">
        <w:rPr>
          <w:rFonts w:ascii="Times New Roman" w:hAnsi="Times New Roman" w:cs="Times New Roman"/>
          <w:sz w:val="24"/>
          <w:szCs w:val="24"/>
        </w:rPr>
        <w:t xml:space="preserve">protection </w:t>
      </w:r>
      <w:r w:rsidR="00B822F2" w:rsidRPr="006348D8">
        <w:rPr>
          <w:rFonts w:ascii="Times New Roman" w:hAnsi="Times New Roman" w:cs="Times New Roman"/>
          <w:sz w:val="24"/>
          <w:szCs w:val="24"/>
        </w:rPr>
        <w:t>to reduce storm impact</w:t>
      </w:r>
      <w:r w:rsidR="00E6600C" w:rsidRPr="006348D8">
        <w:rPr>
          <w:rFonts w:ascii="Times New Roman" w:hAnsi="Times New Roman" w:cs="Times New Roman"/>
          <w:sz w:val="24"/>
          <w:szCs w:val="24"/>
        </w:rPr>
        <w:t>s</w:t>
      </w:r>
      <w:r w:rsidR="00B822F2" w:rsidRPr="006348D8">
        <w:rPr>
          <w:rFonts w:ascii="Times New Roman" w:hAnsi="Times New Roman" w:cs="Times New Roman"/>
          <w:sz w:val="24"/>
          <w:szCs w:val="24"/>
        </w:rPr>
        <w:t>.</w:t>
      </w:r>
      <w:r w:rsidR="00657704" w:rsidRPr="006348D8">
        <w:rPr>
          <w:rFonts w:ascii="Times New Roman" w:hAnsi="Times New Roman" w:cs="Times New Roman"/>
          <w:sz w:val="24"/>
          <w:szCs w:val="24"/>
        </w:rPr>
        <w:t xml:space="preserve"> </w:t>
      </w:r>
      <w:r w:rsidR="000C6EC1">
        <w:rPr>
          <w:rFonts w:ascii="Times New Roman" w:hAnsi="Times New Roman" w:cs="Times New Roman"/>
          <w:sz w:val="24"/>
          <w:szCs w:val="24"/>
        </w:rPr>
        <w:t>W</w:t>
      </w:r>
      <w:r w:rsidR="00821317" w:rsidRPr="006348D8">
        <w:rPr>
          <w:rFonts w:ascii="Times New Roman" w:hAnsi="Times New Roman" w:cs="Times New Roman"/>
          <w:sz w:val="24"/>
          <w:szCs w:val="24"/>
        </w:rPr>
        <w:t xml:space="preserve">ave mitigation by </w:t>
      </w:r>
      <w:r w:rsidR="000C6EC1">
        <w:rPr>
          <w:rFonts w:ascii="Times New Roman" w:hAnsi="Times New Roman" w:cs="Times New Roman"/>
          <w:sz w:val="24"/>
          <w:szCs w:val="24"/>
        </w:rPr>
        <w:t>vegetated</w:t>
      </w:r>
      <w:r w:rsidR="00821317" w:rsidRPr="006348D8">
        <w:rPr>
          <w:rFonts w:ascii="Times New Roman" w:hAnsi="Times New Roman" w:cs="Times New Roman"/>
          <w:sz w:val="24"/>
          <w:szCs w:val="24"/>
        </w:rPr>
        <w:t xml:space="preserve"> foreshores </w:t>
      </w:r>
      <w:r w:rsidR="000C6EC1">
        <w:rPr>
          <w:rFonts w:ascii="Times New Roman" w:hAnsi="Times New Roman" w:cs="Times New Roman"/>
          <w:sz w:val="24"/>
          <w:szCs w:val="24"/>
        </w:rPr>
        <w:t xml:space="preserve">depends both on plant traits like shoot stiffness and shoot biomass </w:t>
      </w:r>
      <w:r w:rsidR="000C6EC1" w:rsidRPr="006348D8">
        <w:rPr>
          <w:rFonts w:ascii="Times New Roman" w:hAnsi="Times New Roman" w:cs="Times New Roman"/>
          <w:kern w:val="0"/>
          <w:sz w:val="24"/>
          <w:szCs w:val="24"/>
          <w:lang w:val="en-US"/>
        </w:rPr>
        <w:t>(</w:t>
      </w:r>
      <w:r w:rsidR="000C6EC1" w:rsidRPr="00F37006">
        <w:rPr>
          <w:rFonts w:ascii="Times New Roman" w:hAnsi="Times New Roman" w:cs="Times New Roman"/>
          <w:kern w:val="0"/>
          <w:sz w:val="24"/>
          <w:szCs w:val="24"/>
          <w:lang w:val="en-US"/>
        </w:rPr>
        <w:t>Bouma et al., 20</w:t>
      </w:r>
      <w:r w:rsidR="000C6EC1">
        <w:rPr>
          <w:rFonts w:ascii="Times New Roman" w:hAnsi="Times New Roman" w:cs="Times New Roman"/>
          <w:kern w:val="0"/>
          <w:sz w:val="24"/>
          <w:szCs w:val="24"/>
          <w:lang w:val="en-US"/>
        </w:rPr>
        <w:t>05</w:t>
      </w:r>
      <w:r w:rsidR="00BF40DB">
        <w:rPr>
          <w:rFonts w:ascii="Times New Roman" w:hAnsi="Times New Roman" w:cs="Times New Roman"/>
          <w:kern w:val="0"/>
          <w:sz w:val="24"/>
          <w:szCs w:val="24"/>
          <w:lang w:val="en-US"/>
        </w:rPr>
        <w:t>;</w:t>
      </w:r>
      <w:r w:rsidR="000C6EC1">
        <w:rPr>
          <w:rFonts w:ascii="Times New Roman" w:hAnsi="Times New Roman" w:cs="Times New Roman"/>
          <w:kern w:val="0"/>
          <w:sz w:val="24"/>
          <w:szCs w:val="24"/>
          <w:lang w:val="en-US"/>
        </w:rPr>
        <w:t xml:space="preserve"> 20</w:t>
      </w:r>
      <w:r w:rsidR="000C6EC1" w:rsidRPr="00F37006">
        <w:rPr>
          <w:rFonts w:ascii="Times New Roman" w:hAnsi="Times New Roman" w:cs="Times New Roman"/>
          <w:kern w:val="0"/>
          <w:sz w:val="24"/>
          <w:szCs w:val="24"/>
          <w:lang w:val="en-US"/>
        </w:rPr>
        <w:t>10</w:t>
      </w:r>
      <w:r w:rsidR="000C6EC1" w:rsidRPr="006348D8">
        <w:rPr>
          <w:rFonts w:ascii="Times New Roman" w:hAnsi="Times New Roman" w:cs="Times New Roman"/>
          <w:kern w:val="0"/>
          <w:sz w:val="24"/>
          <w:szCs w:val="24"/>
          <w:lang w:val="en-US"/>
        </w:rPr>
        <w:t>)</w:t>
      </w:r>
      <w:r w:rsidR="000C6EC1" w:rsidRPr="006348D8">
        <w:rPr>
          <w:rFonts w:ascii="Times New Roman" w:hAnsi="Times New Roman" w:cs="Times New Roman"/>
          <w:sz w:val="24"/>
          <w:szCs w:val="24"/>
        </w:rPr>
        <w:t xml:space="preserve">, stem height, </w:t>
      </w:r>
      <w:r w:rsidR="000C6EC1">
        <w:rPr>
          <w:rFonts w:ascii="Times New Roman" w:hAnsi="Times New Roman" w:cs="Times New Roman"/>
          <w:sz w:val="24"/>
          <w:szCs w:val="24"/>
        </w:rPr>
        <w:t xml:space="preserve">stem </w:t>
      </w:r>
      <w:r w:rsidR="000C6EC1" w:rsidRPr="006348D8">
        <w:rPr>
          <w:rFonts w:ascii="Times New Roman" w:hAnsi="Times New Roman" w:cs="Times New Roman"/>
          <w:sz w:val="24"/>
          <w:szCs w:val="24"/>
        </w:rPr>
        <w:t xml:space="preserve">diameter, and </w:t>
      </w:r>
      <w:r w:rsidR="000C6EC1">
        <w:rPr>
          <w:rFonts w:ascii="Times New Roman" w:hAnsi="Times New Roman" w:cs="Times New Roman"/>
          <w:sz w:val="24"/>
          <w:szCs w:val="24"/>
        </w:rPr>
        <w:t xml:space="preserve">stem </w:t>
      </w:r>
      <w:r w:rsidR="000C6EC1" w:rsidRPr="006348D8">
        <w:rPr>
          <w:rFonts w:ascii="Times New Roman" w:hAnsi="Times New Roman" w:cs="Times New Roman"/>
          <w:sz w:val="24"/>
          <w:szCs w:val="24"/>
        </w:rPr>
        <w:t xml:space="preserve">density </w:t>
      </w:r>
      <w:r w:rsidR="000C6EC1" w:rsidRPr="006348D8">
        <w:rPr>
          <w:rFonts w:ascii="Times New Roman" w:hAnsi="Times New Roman" w:cs="Times New Roman"/>
          <w:kern w:val="0"/>
          <w:sz w:val="24"/>
          <w:szCs w:val="24"/>
          <w:lang w:val="en-US"/>
        </w:rPr>
        <w:t>(</w:t>
      </w:r>
      <w:r w:rsidR="000C6EC1" w:rsidRPr="00BF3759">
        <w:rPr>
          <w:rFonts w:ascii="Times New Roman" w:hAnsi="Times New Roman" w:cs="Times New Roman"/>
          <w:kern w:val="0"/>
          <w:sz w:val="24"/>
          <w:szCs w:val="24"/>
          <w:lang w:val="en-US"/>
        </w:rPr>
        <w:t>Reed et al., 2018</w:t>
      </w:r>
      <w:r w:rsidR="000C6EC1" w:rsidRPr="006348D8">
        <w:rPr>
          <w:rFonts w:ascii="Times New Roman" w:hAnsi="Times New Roman" w:cs="Times New Roman"/>
          <w:kern w:val="0"/>
          <w:sz w:val="24"/>
          <w:szCs w:val="24"/>
          <w:lang w:val="en-US"/>
        </w:rPr>
        <w:t>)</w:t>
      </w:r>
      <w:r w:rsidR="000C6EC1">
        <w:rPr>
          <w:rFonts w:ascii="Times New Roman" w:hAnsi="Times New Roman" w:cs="Times New Roman"/>
          <w:kern w:val="0"/>
          <w:sz w:val="24"/>
          <w:szCs w:val="24"/>
          <w:lang w:val="en-US"/>
        </w:rPr>
        <w:t xml:space="preserve">, as well as </w:t>
      </w:r>
      <w:r w:rsidR="000C6EC1">
        <w:rPr>
          <w:rFonts w:ascii="Times New Roman" w:hAnsi="Times New Roman" w:cs="Times New Roman"/>
          <w:sz w:val="24"/>
          <w:szCs w:val="24"/>
        </w:rPr>
        <w:t>ecosystem traits like marsh width</w:t>
      </w:r>
      <w:r w:rsidR="000C6EC1" w:rsidRPr="006348D8">
        <w:rPr>
          <w:rFonts w:ascii="Times New Roman" w:hAnsi="Times New Roman" w:cs="Times New Roman"/>
          <w:sz w:val="24"/>
          <w:szCs w:val="24"/>
        </w:rPr>
        <w:t xml:space="preserve"> </w:t>
      </w:r>
      <w:r w:rsidR="000C6EC1" w:rsidRPr="006348D8">
        <w:rPr>
          <w:rFonts w:ascii="Times New Roman" w:hAnsi="Times New Roman" w:cs="Times New Roman"/>
          <w:kern w:val="0"/>
          <w:sz w:val="24"/>
          <w:szCs w:val="24"/>
          <w:lang w:val="en-US"/>
        </w:rPr>
        <w:t>(</w:t>
      </w:r>
      <w:r w:rsidR="000C6EC1">
        <w:rPr>
          <w:rFonts w:ascii="Times New Roman" w:hAnsi="Times New Roman" w:cs="Times New Roman"/>
          <w:kern w:val="0"/>
          <w:sz w:val="24"/>
          <w:szCs w:val="24"/>
        </w:rPr>
        <w:t>Willemsen et al</w:t>
      </w:r>
      <w:r w:rsidR="007C7363">
        <w:rPr>
          <w:rFonts w:ascii="Times New Roman" w:hAnsi="Times New Roman" w:cs="Times New Roman"/>
          <w:kern w:val="0"/>
          <w:sz w:val="24"/>
          <w:szCs w:val="24"/>
        </w:rPr>
        <w:t>.,</w:t>
      </w:r>
      <w:r w:rsidR="000C6EC1">
        <w:rPr>
          <w:rFonts w:ascii="Times New Roman" w:hAnsi="Times New Roman" w:cs="Times New Roman"/>
          <w:kern w:val="0"/>
          <w:sz w:val="24"/>
          <w:szCs w:val="24"/>
        </w:rPr>
        <w:t xml:space="preserve"> 2020</w:t>
      </w:r>
      <w:r w:rsidR="000C6EC1" w:rsidRPr="006348D8">
        <w:rPr>
          <w:rFonts w:ascii="Times New Roman" w:hAnsi="Times New Roman" w:cs="Times New Roman"/>
          <w:kern w:val="0"/>
          <w:sz w:val="24"/>
          <w:szCs w:val="24"/>
          <w:lang w:val="en-US"/>
        </w:rPr>
        <w:t>)</w:t>
      </w:r>
      <w:r w:rsidR="000C6EC1">
        <w:rPr>
          <w:rFonts w:ascii="Times New Roman" w:hAnsi="Times New Roman" w:cs="Times New Roman"/>
          <w:kern w:val="0"/>
          <w:sz w:val="24"/>
          <w:szCs w:val="24"/>
          <w:lang w:val="en-US"/>
        </w:rPr>
        <w:t xml:space="preserve">. Even if plant stems break during an extreme storm or are absent, tidal foreshores may still attenuate waves by </w:t>
      </w:r>
      <w:r w:rsidR="00D75FFF" w:rsidRPr="006348D8">
        <w:rPr>
          <w:rFonts w:ascii="Times New Roman" w:hAnsi="Times New Roman" w:cs="Times New Roman"/>
          <w:sz w:val="24"/>
          <w:szCs w:val="24"/>
        </w:rPr>
        <w:t>morpholog</w:t>
      </w:r>
      <w:r w:rsidR="00D75FFF">
        <w:rPr>
          <w:rFonts w:ascii="Times New Roman" w:hAnsi="Times New Roman" w:cs="Times New Roman"/>
          <w:sz w:val="24"/>
          <w:szCs w:val="24"/>
        </w:rPr>
        <w:t>ical</w:t>
      </w:r>
      <w:r w:rsidR="00D75FFF" w:rsidRPr="006348D8">
        <w:rPr>
          <w:rFonts w:ascii="Times New Roman" w:hAnsi="Times New Roman" w:cs="Times New Roman"/>
          <w:sz w:val="24"/>
          <w:szCs w:val="24"/>
        </w:rPr>
        <w:t xml:space="preserve"> </w:t>
      </w:r>
      <w:r w:rsidR="00821317" w:rsidRPr="006348D8">
        <w:rPr>
          <w:rFonts w:ascii="Times New Roman" w:hAnsi="Times New Roman" w:cs="Times New Roman"/>
          <w:sz w:val="24"/>
          <w:szCs w:val="24"/>
        </w:rPr>
        <w:t xml:space="preserve">effects </w:t>
      </w:r>
      <w:r w:rsidR="00D75FFF">
        <w:rPr>
          <w:rFonts w:ascii="Times New Roman" w:hAnsi="Times New Roman" w:cs="Times New Roman"/>
          <w:sz w:val="24"/>
          <w:szCs w:val="24"/>
        </w:rPr>
        <w:t>like</w:t>
      </w:r>
      <w:r w:rsidR="00821317" w:rsidRPr="006348D8">
        <w:rPr>
          <w:rFonts w:ascii="Times New Roman" w:hAnsi="Times New Roman" w:cs="Times New Roman"/>
          <w:sz w:val="24"/>
          <w:szCs w:val="24"/>
        </w:rPr>
        <w:t xml:space="preserve"> topographic slopes </w:t>
      </w:r>
      <w:r w:rsidR="00821317" w:rsidRPr="006348D8">
        <w:rPr>
          <w:rFonts w:ascii="Times New Roman" w:hAnsi="Times New Roman" w:cs="Times New Roman"/>
          <w:kern w:val="0"/>
          <w:sz w:val="24"/>
          <w:szCs w:val="24"/>
          <w:lang w:val="en-US"/>
        </w:rPr>
        <w:t>(</w:t>
      </w:r>
      <w:proofErr w:type="spellStart"/>
      <w:r w:rsidR="00821317" w:rsidRPr="006348D8">
        <w:rPr>
          <w:rFonts w:ascii="Times New Roman" w:hAnsi="Times New Roman" w:cs="Times New Roman"/>
          <w:kern w:val="0"/>
          <w:sz w:val="24"/>
          <w:szCs w:val="24"/>
          <w:lang w:val="en-US"/>
        </w:rPr>
        <w:t>Loder</w:t>
      </w:r>
      <w:proofErr w:type="spellEnd"/>
      <w:r w:rsidR="00821317" w:rsidRPr="006348D8">
        <w:rPr>
          <w:rFonts w:ascii="Times New Roman" w:hAnsi="Times New Roman" w:cs="Times New Roman"/>
          <w:kern w:val="0"/>
          <w:sz w:val="24"/>
          <w:szCs w:val="24"/>
          <w:lang w:val="en-US"/>
        </w:rPr>
        <w:t xml:space="preserve"> et al., 2009; </w:t>
      </w:r>
      <w:proofErr w:type="spellStart"/>
      <w:r w:rsidR="00D952BF" w:rsidRPr="006348D8">
        <w:rPr>
          <w:rFonts w:ascii="Times New Roman" w:hAnsi="Times New Roman" w:cs="Times New Roman"/>
          <w:kern w:val="0"/>
          <w:sz w:val="24"/>
          <w:szCs w:val="24"/>
        </w:rPr>
        <w:t>Vuik</w:t>
      </w:r>
      <w:proofErr w:type="spellEnd"/>
      <w:r w:rsidR="00D952BF">
        <w:rPr>
          <w:rFonts w:ascii="Times New Roman" w:hAnsi="Times New Roman" w:cs="Times New Roman"/>
          <w:kern w:val="0"/>
          <w:sz w:val="24"/>
          <w:szCs w:val="24"/>
        </w:rPr>
        <w:t xml:space="preserve"> et al., 2018</w:t>
      </w:r>
      <w:r w:rsidR="00821317" w:rsidRPr="006348D8">
        <w:rPr>
          <w:rFonts w:ascii="Times New Roman" w:hAnsi="Times New Roman" w:cs="Times New Roman"/>
          <w:kern w:val="0"/>
          <w:sz w:val="24"/>
          <w:szCs w:val="24"/>
          <w:lang w:val="en-US"/>
        </w:rPr>
        <w:t>)</w:t>
      </w:r>
      <w:r w:rsidR="00821317" w:rsidRPr="006348D8">
        <w:rPr>
          <w:rFonts w:ascii="Times New Roman" w:hAnsi="Times New Roman" w:cs="Times New Roman"/>
          <w:sz w:val="24"/>
          <w:szCs w:val="24"/>
        </w:rPr>
        <w:t xml:space="preserve">, bottom friction </w:t>
      </w:r>
      <w:r w:rsidR="00821317" w:rsidRPr="006348D8">
        <w:rPr>
          <w:rFonts w:ascii="Times New Roman" w:hAnsi="Times New Roman" w:cs="Times New Roman"/>
          <w:kern w:val="0"/>
          <w:sz w:val="24"/>
          <w:szCs w:val="24"/>
          <w:lang w:val="en-US"/>
        </w:rPr>
        <w:t>(</w:t>
      </w:r>
      <w:proofErr w:type="spellStart"/>
      <w:r w:rsidR="00821317" w:rsidRPr="006348D8">
        <w:rPr>
          <w:rFonts w:ascii="Times New Roman" w:hAnsi="Times New Roman" w:cs="Times New Roman"/>
          <w:kern w:val="0"/>
          <w:sz w:val="24"/>
          <w:szCs w:val="24"/>
          <w:lang w:val="en-US"/>
        </w:rPr>
        <w:t>Möller</w:t>
      </w:r>
      <w:proofErr w:type="spellEnd"/>
      <w:r w:rsidR="00821317" w:rsidRPr="006348D8">
        <w:rPr>
          <w:rFonts w:ascii="Times New Roman" w:hAnsi="Times New Roman" w:cs="Times New Roman"/>
          <w:kern w:val="0"/>
          <w:sz w:val="24"/>
          <w:szCs w:val="24"/>
          <w:lang w:val="en-US"/>
        </w:rPr>
        <w:t xml:space="preserve"> et al., </w:t>
      </w:r>
      <w:r w:rsidR="00821317">
        <w:rPr>
          <w:rFonts w:ascii="Times New Roman" w:hAnsi="Times New Roman" w:cs="Times New Roman"/>
          <w:kern w:val="0"/>
          <w:sz w:val="24"/>
          <w:szCs w:val="24"/>
          <w:lang w:val="en-US"/>
        </w:rPr>
        <w:t>2014</w:t>
      </w:r>
      <w:r w:rsidR="00821317" w:rsidRPr="006348D8">
        <w:rPr>
          <w:rFonts w:ascii="Times New Roman" w:hAnsi="Times New Roman" w:cs="Times New Roman"/>
          <w:kern w:val="0"/>
          <w:sz w:val="24"/>
          <w:szCs w:val="24"/>
          <w:lang w:val="en-US"/>
        </w:rPr>
        <w:t>)</w:t>
      </w:r>
      <w:r w:rsidR="00821317" w:rsidRPr="006348D8">
        <w:rPr>
          <w:rFonts w:ascii="Times New Roman" w:hAnsi="Times New Roman" w:cs="Times New Roman"/>
          <w:sz w:val="24"/>
          <w:szCs w:val="24"/>
        </w:rPr>
        <w:t xml:space="preserve">, and depth-induced wave breaking </w:t>
      </w:r>
      <w:r w:rsidR="00821317" w:rsidRPr="006348D8">
        <w:rPr>
          <w:rFonts w:ascii="Times New Roman" w:hAnsi="Times New Roman" w:cs="Times New Roman"/>
          <w:kern w:val="0"/>
          <w:sz w:val="24"/>
          <w:szCs w:val="24"/>
          <w:lang w:val="en-US"/>
        </w:rPr>
        <w:t>(</w:t>
      </w:r>
      <w:proofErr w:type="spellStart"/>
      <w:r w:rsidR="00821317" w:rsidRPr="006348D8">
        <w:rPr>
          <w:rFonts w:ascii="Times New Roman" w:hAnsi="Times New Roman" w:cs="Times New Roman"/>
          <w:kern w:val="0"/>
          <w:sz w:val="24"/>
          <w:szCs w:val="24"/>
          <w:lang w:val="en-US"/>
        </w:rPr>
        <w:t>Altomare</w:t>
      </w:r>
      <w:proofErr w:type="spellEnd"/>
      <w:r w:rsidR="00821317" w:rsidRPr="006348D8">
        <w:rPr>
          <w:rFonts w:ascii="Times New Roman" w:hAnsi="Times New Roman" w:cs="Times New Roman"/>
          <w:kern w:val="0"/>
          <w:sz w:val="24"/>
          <w:szCs w:val="24"/>
          <w:lang w:val="en-US"/>
        </w:rPr>
        <w:t xml:space="preserve"> et al., 2016)</w:t>
      </w:r>
      <w:r w:rsidR="00821317" w:rsidRPr="006348D8">
        <w:rPr>
          <w:rFonts w:ascii="Times New Roman" w:hAnsi="Times New Roman" w:cs="Times New Roman"/>
          <w:sz w:val="24"/>
          <w:szCs w:val="24"/>
        </w:rPr>
        <w:t xml:space="preserve">. </w:t>
      </w:r>
      <w:r w:rsidR="00D75FFF">
        <w:rPr>
          <w:rFonts w:ascii="Times New Roman" w:hAnsi="Times New Roman" w:cs="Times New Roman"/>
          <w:sz w:val="24"/>
          <w:szCs w:val="24"/>
        </w:rPr>
        <w:t xml:space="preserve">Translating </w:t>
      </w:r>
      <w:r w:rsidR="00637096">
        <w:rPr>
          <w:rFonts w:ascii="Times New Roman" w:hAnsi="Times New Roman" w:cs="Times New Roman"/>
          <w:sz w:val="24"/>
          <w:szCs w:val="24"/>
        </w:rPr>
        <w:t>this kind of</w:t>
      </w:r>
      <w:r w:rsidR="00D75FFF">
        <w:rPr>
          <w:rFonts w:ascii="Times New Roman" w:hAnsi="Times New Roman" w:cs="Times New Roman"/>
          <w:sz w:val="24"/>
          <w:szCs w:val="24"/>
        </w:rPr>
        <w:t xml:space="preserve"> knowledge on wave attenuation to designing </w:t>
      </w:r>
      <w:r w:rsidR="00C978D4">
        <w:rPr>
          <w:rFonts w:ascii="Times New Roman" w:hAnsi="Times New Roman" w:cs="Times New Roman"/>
          <w:sz w:val="24"/>
          <w:szCs w:val="24"/>
        </w:rPr>
        <w:t>hybrid</w:t>
      </w:r>
      <w:r w:rsidR="00D75FFF">
        <w:rPr>
          <w:rFonts w:ascii="Times New Roman" w:hAnsi="Times New Roman" w:cs="Times New Roman"/>
          <w:sz w:val="24"/>
          <w:szCs w:val="24"/>
        </w:rPr>
        <w:t xml:space="preserve"> flood </w:t>
      </w:r>
      <w:proofErr w:type="spellStart"/>
      <w:r w:rsidR="0063548D">
        <w:rPr>
          <w:rFonts w:ascii="Times New Roman" w:hAnsi="Times New Roman" w:cs="Times New Roman"/>
          <w:sz w:val="24"/>
          <w:szCs w:val="24"/>
        </w:rPr>
        <w:t>defense</w:t>
      </w:r>
      <w:proofErr w:type="spellEnd"/>
      <w:r w:rsidR="0063548D">
        <w:rPr>
          <w:rFonts w:ascii="Times New Roman" w:hAnsi="Times New Roman" w:cs="Times New Roman"/>
          <w:sz w:val="24"/>
          <w:szCs w:val="24"/>
        </w:rPr>
        <w:t xml:space="preserve"> </w:t>
      </w:r>
      <w:r w:rsidR="00C978D4">
        <w:rPr>
          <w:rFonts w:ascii="Times New Roman" w:hAnsi="Times New Roman" w:cs="Times New Roman"/>
          <w:sz w:val="24"/>
          <w:szCs w:val="24"/>
        </w:rPr>
        <w:t>systems</w:t>
      </w:r>
      <w:r w:rsidR="00216BE8">
        <w:rPr>
          <w:rFonts w:ascii="Times New Roman" w:hAnsi="Times New Roman" w:cs="Times New Roman"/>
          <w:sz w:val="24"/>
          <w:szCs w:val="24"/>
        </w:rPr>
        <w:t xml:space="preserve">, </w:t>
      </w:r>
      <w:r w:rsidR="00216BE8" w:rsidRPr="006348D8">
        <w:rPr>
          <w:rFonts w:ascii="Times New Roman" w:hAnsi="Times New Roman" w:cs="Times New Roman"/>
          <w:sz w:val="24"/>
          <w:szCs w:val="24"/>
        </w:rPr>
        <w:t>which consists of a seawall behind a tidal flat,</w:t>
      </w:r>
      <w:r w:rsidR="00C978D4">
        <w:rPr>
          <w:rFonts w:ascii="Times New Roman" w:hAnsi="Times New Roman" w:cs="Times New Roman"/>
          <w:sz w:val="24"/>
          <w:szCs w:val="24"/>
        </w:rPr>
        <w:t xml:space="preserve"> </w:t>
      </w:r>
      <w:r w:rsidR="00D75FFF">
        <w:rPr>
          <w:rFonts w:ascii="Times New Roman" w:hAnsi="Times New Roman" w:cs="Times New Roman"/>
          <w:sz w:val="24"/>
          <w:szCs w:val="24"/>
        </w:rPr>
        <w:t xml:space="preserve">requires </w:t>
      </w:r>
      <w:r w:rsidR="00344286" w:rsidRPr="006348D8">
        <w:rPr>
          <w:rFonts w:ascii="Times New Roman" w:hAnsi="Times New Roman" w:cs="Times New Roman"/>
          <w:sz w:val="24"/>
          <w:szCs w:val="24"/>
        </w:rPr>
        <w:t xml:space="preserve">numerical </w:t>
      </w:r>
      <w:r w:rsidR="00C978D4">
        <w:rPr>
          <w:rFonts w:ascii="Times New Roman" w:hAnsi="Times New Roman" w:cs="Times New Roman"/>
          <w:sz w:val="24"/>
          <w:szCs w:val="24"/>
        </w:rPr>
        <w:t>model</w:t>
      </w:r>
      <w:r w:rsidR="00DA3FBF" w:rsidRPr="006348D8">
        <w:rPr>
          <w:rFonts w:ascii="Times New Roman" w:hAnsi="Times New Roman" w:cs="Times New Roman"/>
          <w:sz w:val="24"/>
          <w:szCs w:val="24"/>
        </w:rPr>
        <w:t xml:space="preserve">s </w:t>
      </w:r>
      <w:r w:rsidR="00EE5E7B" w:rsidRPr="006348D8">
        <w:rPr>
          <w:rFonts w:ascii="Times New Roman" w:hAnsi="Times New Roman" w:cs="Times New Roman"/>
          <w:kern w:val="0"/>
          <w:sz w:val="24"/>
          <w:szCs w:val="24"/>
          <w:lang w:val="en-US"/>
        </w:rPr>
        <w:t>(</w:t>
      </w:r>
      <w:proofErr w:type="spellStart"/>
      <w:r w:rsidR="00EE5E7B" w:rsidRPr="006348D8">
        <w:rPr>
          <w:rFonts w:ascii="Times New Roman" w:hAnsi="Times New Roman" w:cs="Times New Roman"/>
          <w:kern w:val="0"/>
          <w:sz w:val="24"/>
          <w:szCs w:val="24"/>
          <w:lang w:val="en-US"/>
        </w:rPr>
        <w:t>Vuik</w:t>
      </w:r>
      <w:proofErr w:type="spellEnd"/>
      <w:r w:rsidR="00EE5E7B" w:rsidRPr="006348D8">
        <w:rPr>
          <w:rFonts w:ascii="Times New Roman" w:hAnsi="Times New Roman" w:cs="Times New Roman"/>
          <w:kern w:val="0"/>
          <w:sz w:val="24"/>
          <w:szCs w:val="24"/>
          <w:lang w:val="en-US"/>
        </w:rPr>
        <w:t xml:space="preserve"> et al., 2018)</w:t>
      </w:r>
      <w:r w:rsidR="00344286" w:rsidRPr="006348D8">
        <w:rPr>
          <w:rFonts w:ascii="Times New Roman" w:hAnsi="Times New Roman" w:cs="Times New Roman"/>
          <w:sz w:val="24"/>
          <w:szCs w:val="24"/>
        </w:rPr>
        <w:t>.</w:t>
      </w:r>
      <w:r w:rsidR="00536A52" w:rsidRPr="006348D8">
        <w:rPr>
          <w:rFonts w:ascii="Times New Roman" w:hAnsi="Times New Roman" w:cs="Times New Roman"/>
          <w:sz w:val="24"/>
          <w:szCs w:val="24"/>
        </w:rPr>
        <w:t xml:space="preserve"> </w:t>
      </w:r>
      <w:r w:rsidR="00C53DC1">
        <w:rPr>
          <w:rFonts w:ascii="Times New Roman" w:hAnsi="Times New Roman" w:cs="Times New Roman"/>
          <w:sz w:val="24"/>
          <w:szCs w:val="24"/>
        </w:rPr>
        <w:t>In this study</w:t>
      </w:r>
      <w:r w:rsidR="0063548D">
        <w:rPr>
          <w:rFonts w:ascii="Times New Roman" w:hAnsi="Times New Roman" w:cs="Times New Roman"/>
          <w:sz w:val="24"/>
          <w:szCs w:val="24"/>
        </w:rPr>
        <w:t>,</w:t>
      </w:r>
      <w:r w:rsidR="00C53DC1">
        <w:rPr>
          <w:rFonts w:ascii="Times New Roman" w:hAnsi="Times New Roman" w:cs="Times New Roman"/>
          <w:sz w:val="24"/>
          <w:szCs w:val="24"/>
        </w:rPr>
        <w:t xml:space="preserve"> we aim to integrate the effect of extreme water levels with storm wave run-up into a single long-term </w:t>
      </w:r>
      <w:proofErr w:type="spellStart"/>
      <w:r w:rsidR="00C53DC1">
        <w:rPr>
          <w:rFonts w:ascii="Times New Roman" w:hAnsi="Times New Roman" w:cs="Times New Roman"/>
          <w:sz w:val="24"/>
          <w:szCs w:val="24"/>
        </w:rPr>
        <w:t>modeling</w:t>
      </w:r>
      <w:proofErr w:type="spellEnd"/>
      <w:r w:rsidR="00C53DC1">
        <w:rPr>
          <w:rFonts w:ascii="Times New Roman" w:hAnsi="Times New Roman" w:cs="Times New Roman"/>
          <w:sz w:val="24"/>
          <w:szCs w:val="24"/>
        </w:rPr>
        <w:t xml:space="preserve"> effort to </w:t>
      </w:r>
      <w:r w:rsidR="005E76C7">
        <w:rPr>
          <w:rFonts w:ascii="Times New Roman" w:hAnsi="Times New Roman" w:cs="Times New Roman"/>
          <w:sz w:val="24"/>
          <w:szCs w:val="24"/>
        </w:rPr>
        <w:t>quantify</w:t>
      </w:r>
      <w:r w:rsidR="00C53DC1">
        <w:rPr>
          <w:rFonts w:ascii="Times New Roman" w:hAnsi="Times New Roman" w:cs="Times New Roman"/>
          <w:sz w:val="24"/>
          <w:szCs w:val="24"/>
        </w:rPr>
        <w:t xml:space="preserve"> </w:t>
      </w:r>
      <w:r w:rsidR="00F1761C">
        <w:rPr>
          <w:rFonts w:ascii="Times New Roman" w:hAnsi="Times New Roman" w:cs="Times New Roman"/>
          <w:sz w:val="24"/>
          <w:szCs w:val="24"/>
        </w:rPr>
        <w:t xml:space="preserve">how </w:t>
      </w:r>
      <w:r w:rsidR="00C53DC1">
        <w:rPr>
          <w:rFonts w:ascii="Times New Roman" w:hAnsi="Times New Roman" w:cs="Times New Roman"/>
          <w:sz w:val="24"/>
          <w:szCs w:val="24"/>
        </w:rPr>
        <w:t xml:space="preserve">the </w:t>
      </w:r>
      <w:r w:rsidR="00E53779" w:rsidRPr="006348D8">
        <w:rPr>
          <w:rFonts w:ascii="Times New Roman" w:hAnsi="Times New Roman" w:cs="Times New Roman"/>
          <w:sz w:val="24"/>
          <w:szCs w:val="24"/>
        </w:rPr>
        <w:t>flood risks</w:t>
      </w:r>
      <w:r w:rsidR="00DA6617" w:rsidRPr="006348D8">
        <w:rPr>
          <w:rFonts w:ascii="Times New Roman" w:hAnsi="Times New Roman" w:cs="Times New Roman"/>
          <w:sz w:val="24"/>
          <w:szCs w:val="24"/>
        </w:rPr>
        <w:t xml:space="preserve"> </w:t>
      </w:r>
      <w:r w:rsidR="00E80074" w:rsidRPr="006348D8">
        <w:rPr>
          <w:rFonts w:ascii="Times New Roman" w:hAnsi="Times New Roman" w:cs="Times New Roman"/>
          <w:sz w:val="24"/>
          <w:szCs w:val="24"/>
        </w:rPr>
        <w:t xml:space="preserve">of </w:t>
      </w:r>
      <w:r w:rsidR="00F1761C">
        <w:rPr>
          <w:rFonts w:ascii="Times New Roman" w:hAnsi="Times New Roman" w:cs="Times New Roman"/>
          <w:sz w:val="24"/>
          <w:szCs w:val="24"/>
        </w:rPr>
        <w:t xml:space="preserve">a </w:t>
      </w:r>
      <w:r w:rsidR="00E80074" w:rsidRPr="006348D8">
        <w:rPr>
          <w:rFonts w:ascii="Times New Roman" w:hAnsi="Times New Roman" w:cs="Times New Roman"/>
          <w:sz w:val="24"/>
          <w:szCs w:val="24"/>
        </w:rPr>
        <w:t xml:space="preserve">hybrid flood </w:t>
      </w:r>
      <w:proofErr w:type="spellStart"/>
      <w:r w:rsidR="00FA063E" w:rsidRPr="006348D8">
        <w:rPr>
          <w:rFonts w:ascii="Times New Roman" w:hAnsi="Times New Roman" w:cs="Times New Roman"/>
          <w:sz w:val="24"/>
          <w:szCs w:val="24"/>
        </w:rPr>
        <w:t>defen</w:t>
      </w:r>
      <w:r w:rsidR="00FA063E">
        <w:rPr>
          <w:rFonts w:ascii="Times New Roman" w:hAnsi="Times New Roman" w:cs="Times New Roman"/>
          <w:sz w:val="24"/>
          <w:szCs w:val="24"/>
        </w:rPr>
        <w:t>s</w:t>
      </w:r>
      <w:r w:rsidR="00FA063E" w:rsidRPr="006348D8">
        <w:rPr>
          <w:rFonts w:ascii="Times New Roman" w:hAnsi="Times New Roman" w:cs="Times New Roman"/>
          <w:sz w:val="24"/>
          <w:szCs w:val="24"/>
        </w:rPr>
        <w:t>e</w:t>
      </w:r>
      <w:proofErr w:type="spellEnd"/>
      <w:r w:rsidR="00FA063E" w:rsidRPr="006348D8">
        <w:rPr>
          <w:rFonts w:ascii="Times New Roman" w:hAnsi="Times New Roman" w:cs="Times New Roman"/>
          <w:sz w:val="24"/>
          <w:szCs w:val="24"/>
        </w:rPr>
        <w:t xml:space="preserve"> </w:t>
      </w:r>
      <w:r w:rsidR="003D5A8D" w:rsidRPr="006348D8">
        <w:rPr>
          <w:rFonts w:ascii="Times New Roman" w:hAnsi="Times New Roman" w:cs="Times New Roman"/>
          <w:sz w:val="24"/>
          <w:szCs w:val="24"/>
        </w:rPr>
        <w:t>system</w:t>
      </w:r>
      <w:r w:rsidR="00F1761C">
        <w:rPr>
          <w:rFonts w:ascii="Times New Roman" w:hAnsi="Times New Roman" w:cs="Times New Roman"/>
          <w:sz w:val="24"/>
          <w:szCs w:val="24"/>
        </w:rPr>
        <w:t xml:space="preserve"> changes</w:t>
      </w:r>
      <w:r w:rsidR="00906087" w:rsidRPr="006348D8">
        <w:rPr>
          <w:rFonts w:ascii="Times New Roman" w:hAnsi="Times New Roman" w:cs="Times New Roman"/>
          <w:sz w:val="24"/>
          <w:szCs w:val="24"/>
        </w:rPr>
        <w:t xml:space="preserve"> </w:t>
      </w:r>
      <w:r w:rsidR="00B0046F" w:rsidRPr="006348D8">
        <w:rPr>
          <w:rFonts w:ascii="Times New Roman" w:hAnsi="Times New Roman" w:cs="Times New Roman"/>
          <w:sz w:val="24"/>
          <w:szCs w:val="24"/>
        </w:rPr>
        <w:t>after</w:t>
      </w:r>
      <w:r w:rsidR="00050AA5" w:rsidRPr="006348D8">
        <w:rPr>
          <w:rFonts w:ascii="Times New Roman" w:hAnsi="Times New Roman" w:cs="Times New Roman"/>
          <w:sz w:val="24"/>
          <w:szCs w:val="24"/>
        </w:rPr>
        <w:t xml:space="preserve"> </w:t>
      </w:r>
      <w:r w:rsidR="00C53DC1">
        <w:rPr>
          <w:rFonts w:ascii="Times New Roman" w:hAnsi="Times New Roman" w:cs="Times New Roman"/>
          <w:sz w:val="24"/>
          <w:szCs w:val="24"/>
        </w:rPr>
        <w:t xml:space="preserve">land </w:t>
      </w:r>
      <w:r w:rsidR="00050AA5" w:rsidRPr="006348D8">
        <w:rPr>
          <w:rFonts w:ascii="Times New Roman" w:hAnsi="Times New Roman" w:cs="Times New Roman"/>
          <w:sz w:val="24"/>
          <w:szCs w:val="24"/>
        </w:rPr>
        <w:t>reclamation</w:t>
      </w:r>
      <w:r w:rsidR="00F1761C">
        <w:rPr>
          <w:rFonts w:ascii="Times New Roman" w:hAnsi="Times New Roman" w:cs="Times New Roman"/>
          <w:sz w:val="24"/>
          <w:szCs w:val="24"/>
        </w:rPr>
        <w:t>. That is, we model under</w:t>
      </w:r>
      <w:r w:rsidR="00EE3E8F" w:rsidRPr="006348D8">
        <w:rPr>
          <w:rFonts w:ascii="Times New Roman" w:hAnsi="Times New Roman" w:cs="Times New Roman"/>
          <w:sz w:val="24"/>
          <w:szCs w:val="24"/>
        </w:rPr>
        <w:t xml:space="preserve"> extreme storm conditions</w:t>
      </w:r>
      <w:r w:rsidR="00F1761C">
        <w:rPr>
          <w:rFonts w:ascii="Times New Roman" w:hAnsi="Times New Roman" w:cs="Times New Roman"/>
          <w:sz w:val="24"/>
          <w:szCs w:val="24"/>
        </w:rPr>
        <w:t xml:space="preserve">, how wave loading and wave overtopping changes </w:t>
      </w:r>
      <w:r w:rsidR="005E76C7">
        <w:rPr>
          <w:rFonts w:ascii="Times New Roman" w:hAnsi="Times New Roman" w:cs="Times New Roman"/>
          <w:sz w:val="24"/>
          <w:szCs w:val="24"/>
        </w:rPr>
        <w:t>in response</w:t>
      </w:r>
      <w:r w:rsidR="00F1761C">
        <w:rPr>
          <w:rFonts w:ascii="Times New Roman" w:hAnsi="Times New Roman" w:cs="Times New Roman"/>
          <w:sz w:val="24"/>
          <w:szCs w:val="24"/>
        </w:rPr>
        <w:t xml:space="preserve"> to reclamation of tidal areas</w:t>
      </w:r>
      <w:r w:rsidR="003968C0" w:rsidRPr="006348D8">
        <w:rPr>
          <w:rFonts w:ascii="Times New Roman" w:hAnsi="Times New Roman" w:cs="Times New Roman"/>
          <w:sz w:val="24"/>
          <w:szCs w:val="24"/>
        </w:rPr>
        <w:t>.</w:t>
      </w:r>
      <w:r w:rsidR="003C489B">
        <w:rPr>
          <w:rFonts w:ascii="Times New Roman" w:hAnsi="Times New Roman" w:cs="Times New Roman"/>
          <w:sz w:val="24"/>
          <w:szCs w:val="24"/>
        </w:rPr>
        <w:t xml:space="preserve"> </w:t>
      </w:r>
    </w:p>
    <w:p w14:paraId="3D940C4A" w14:textId="58E5B62E" w:rsidR="00603E83" w:rsidRDefault="003425B2" w:rsidP="009265CB">
      <w:pPr>
        <w:spacing w:line="360" w:lineRule="auto"/>
        <w:ind w:firstLineChars="200" w:firstLine="480"/>
        <w:rPr>
          <w:rFonts w:ascii="Times New Roman" w:hAnsi="Times New Roman" w:cs="Times New Roman"/>
          <w:b/>
          <w:sz w:val="24"/>
          <w:szCs w:val="24"/>
        </w:rPr>
      </w:pPr>
      <w:r>
        <w:rPr>
          <w:rFonts w:ascii="Times New Roman" w:hAnsi="Times New Roman" w:cs="Times New Roman"/>
          <w:sz w:val="24"/>
          <w:szCs w:val="24"/>
        </w:rPr>
        <w:t>Our study site is t</w:t>
      </w:r>
      <w:r w:rsidR="003B206C" w:rsidRPr="006348D8">
        <w:rPr>
          <w:rFonts w:ascii="Times New Roman" w:hAnsi="Times New Roman" w:cs="Times New Roman"/>
          <w:sz w:val="24"/>
          <w:szCs w:val="24"/>
        </w:rPr>
        <w:t xml:space="preserve">he </w:t>
      </w:r>
      <w:proofErr w:type="spellStart"/>
      <w:r w:rsidR="00E367E8" w:rsidRPr="006348D8">
        <w:rPr>
          <w:rFonts w:ascii="Times New Roman" w:hAnsi="Times New Roman" w:cs="Times New Roman"/>
          <w:sz w:val="24"/>
          <w:szCs w:val="24"/>
        </w:rPr>
        <w:t>Fengxian</w:t>
      </w:r>
      <w:proofErr w:type="spellEnd"/>
      <w:r w:rsidR="00E367E8" w:rsidRPr="006348D8">
        <w:rPr>
          <w:rFonts w:ascii="Times New Roman" w:hAnsi="Times New Roman" w:cs="Times New Roman"/>
          <w:sz w:val="24"/>
          <w:szCs w:val="24"/>
        </w:rPr>
        <w:t xml:space="preserve"> Coast</w:t>
      </w:r>
      <w:r>
        <w:rPr>
          <w:rFonts w:ascii="Times New Roman" w:hAnsi="Times New Roman" w:cs="Times New Roman"/>
          <w:sz w:val="24"/>
          <w:szCs w:val="24"/>
        </w:rPr>
        <w:t>,</w:t>
      </w:r>
      <w:r w:rsidRPr="006348D8">
        <w:rPr>
          <w:rFonts w:ascii="Times New Roman" w:hAnsi="Times New Roman" w:cs="Times New Roman"/>
          <w:sz w:val="24"/>
          <w:szCs w:val="24"/>
        </w:rPr>
        <w:t xml:space="preserve"> </w:t>
      </w:r>
      <w:r w:rsidR="00E367E8" w:rsidRPr="006348D8">
        <w:rPr>
          <w:rFonts w:ascii="Times New Roman" w:hAnsi="Times New Roman" w:cs="Times New Roman"/>
          <w:sz w:val="24"/>
          <w:szCs w:val="24"/>
        </w:rPr>
        <w:t>located on the north</w:t>
      </w:r>
      <w:r w:rsidR="000857EB">
        <w:rPr>
          <w:rFonts w:ascii="Times New Roman" w:hAnsi="Times New Roman" w:cs="Times New Roman"/>
          <w:sz w:val="24"/>
          <w:szCs w:val="24"/>
        </w:rPr>
        <w:t>ern</w:t>
      </w:r>
      <w:r w:rsidR="00E367E8" w:rsidRPr="006348D8">
        <w:rPr>
          <w:rFonts w:ascii="Times New Roman" w:hAnsi="Times New Roman" w:cs="Times New Roman"/>
          <w:sz w:val="24"/>
          <w:szCs w:val="24"/>
        </w:rPr>
        <w:t xml:space="preserve"> bank of Hangzhou Bay</w:t>
      </w:r>
      <w:r w:rsidR="00C0370F" w:rsidRPr="006348D8">
        <w:rPr>
          <w:rFonts w:ascii="Times New Roman" w:hAnsi="Times New Roman" w:cs="Times New Roman"/>
          <w:sz w:val="24"/>
          <w:szCs w:val="24"/>
        </w:rPr>
        <w:t>, Chi</w:t>
      </w:r>
      <w:r w:rsidR="00955752" w:rsidRPr="006348D8">
        <w:rPr>
          <w:rFonts w:ascii="Times New Roman" w:hAnsi="Times New Roman" w:cs="Times New Roman"/>
          <w:sz w:val="24"/>
          <w:szCs w:val="24"/>
        </w:rPr>
        <w:t>na</w:t>
      </w:r>
      <w:r w:rsidR="00E367E8" w:rsidRPr="006348D8">
        <w:rPr>
          <w:rFonts w:ascii="Times New Roman" w:hAnsi="Times New Roman" w:cs="Times New Roman"/>
          <w:sz w:val="24"/>
          <w:szCs w:val="24"/>
        </w:rPr>
        <w:t>.</w:t>
      </w:r>
      <w:r w:rsidR="002208AB" w:rsidRPr="006348D8">
        <w:rPr>
          <w:rFonts w:ascii="Times New Roman" w:hAnsi="Times New Roman" w:cs="Times New Roman"/>
          <w:sz w:val="24"/>
          <w:szCs w:val="24"/>
        </w:rPr>
        <w:t xml:space="preserve"> </w:t>
      </w:r>
      <w:r w:rsidR="006D1655" w:rsidRPr="006348D8">
        <w:rPr>
          <w:rFonts w:ascii="Times New Roman" w:hAnsi="Times New Roman" w:cs="Times New Roman"/>
          <w:sz w:val="24"/>
          <w:szCs w:val="24"/>
        </w:rPr>
        <w:t xml:space="preserve">Since </w:t>
      </w:r>
      <w:r w:rsidR="000D1FD2">
        <w:rPr>
          <w:rFonts w:ascii="Times New Roman" w:hAnsi="Times New Roman" w:cs="Times New Roman"/>
          <w:sz w:val="24"/>
          <w:szCs w:val="24"/>
        </w:rPr>
        <w:t xml:space="preserve">the </w:t>
      </w:r>
      <w:r w:rsidR="00997ECF" w:rsidRPr="006348D8">
        <w:rPr>
          <w:rFonts w:ascii="Times New Roman" w:hAnsi="Times New Roman" w:cs="Times New Roman"/>
          <w:sz w:val="24"/>
          <w:szCs w:val="24"/>
        </w:rPr>
        <w:t>1950s</w:t>
      </w:r>
      <w:r w:rsidR="006D1655" w:rsidRPr="006348D8">
        <w:rPr>
          <w:rFonts w:ascii="Times New Roman" w:hAnsi="Times New Roman" w:cs="Times New Roman"/>
          <w:sz w:val="24"/>
          <w:szCs w:val="24"/>
        </w:rPr>
        <w:t>,</w:t>
      </w:r>
      <w:r w:rsidR="00DF4DB7" w:rsidRPr="006348D8">
        <w:rPr>
          <w:rFonts w:ascii="Times New Roman" w:hAnsi="Times New Roman" w:cs="Times New Roman"/>
          <w:sz w:val="24"/>
          <w:szCs w:val="24"/>
        </w:rPr>
        <w:t xml:space="preserve"> a</w:t>
      </w:r>
      <w:r w:rsidR="006D1655" w:rsidRPr="006348D8">
        <w:rPr>
          <w:rFonts w:ascii="Times New Roman" w:hAnsi="Times New Roman" w:cs="Times New Roman"/>
          <w:sz w:val="24"/>
          <w:szCs w:val="24"/>
        </w:rPr>
        <w:t xml:space="preserve"> </w:t>
      </w:r>
      <w:r w:rsidR="00ED6211" w:rsidRPr="006348D8">
        <w:rPr>
          <w:rFonts w:ascii="Times New Roman" w:hAnsi="Times New Roman" w:cs="Times New Roman"/>
          <w:sz w:val="24"/>
          <w:szCs w:val="24"/>
        </w:rPr>
        <w:t>large-scale coastal embankment program ha</w:t>
      </w:r>
      <w:r w:rsidR="003F3413" w:rsidRPr="006348D8">
        <w:rPr>
          <w:rFonts w:ascii="Times New Roman" w:hAnsi="Times New Roman" w:cs="Times New Roman"/>
          <w:sz w:val="24"/>
          <w:szCs w:val="24"/>
        </w:rPr>
        <w:t>s</w:t>
      </w:r>
      <w:r w:rsidR="00ED6211" w:rsidRPr="006348D8">
        <w:rPr>
          <w:rFonts w:ascii="Times New Roman" w:hAnsi="Times New Roman" w:cs="Times New Roman"/>
          <w:sz w:val="24"/>
          <w:szCs w:val="24"/>
        </w:rPr>
        <w:t xml:space="preserve"> been implemented, aiming </w:t>
      </w:r>
      <w:r w:rsidR="007D7BAE" w:rsidRPr="006348D8">
        <w:rPr>
          <w:rFonts w:ascii="Times New Roman" w:hAnsi="Times New Roman" w:cs="Times New Roman"/>
          <w:sz w:val="24"/>
          <w:szCs w:val="24"/>
        </w:rPr>
        <w:t>to improve</w:t>
      </w:r>
      <w:r w:rsidR="00ED6211" w:rsidRPr="006348D8">
        <w:rPr>
          <w:rFonts w:ascii="Times New Roman" w:hAnsi="Times New Roman" w:cs="Times New Roman"/>
          <w:sz w:val="24"/>
          <w:szCs w:val="24"/>
        </w:rPr>
        <w:t xml:space="preserve"> flood </w:t>
      </w:r>
      <w:proofErr w:type="spellStart"/>
      <w:r w:rsidR="00FC6472" w:rsidRPr="006348D8">
        <w:rPr>
          <w:rFonts w:ascii="Times New Roman" w:hAnsi="Times New Roman" w:cs="Times New Roman"/>
          <w:sz w:val="24"/>
          <w:szCs w:val="24"/>
        </w:rPr>
        <w:t>defen</w:t>
      </w:r>
      <w:r w:rsidR="00FC6472">
        <w:rPr>
          <w:rFonts w:ascii="Times New Roman" w:hAnsi="Times New Roman" w:cs="Times New Roman"/>
          <w:sz w:val="24"/>
          <w:szCs w:val="24"/>
        </w:rPr>
        <w:t>s</w:t>
      </w:r>
      <w:r w:rsidR="00FC6472" w:rsidRPr="006348D8">
        <w:rPr>
          <w:rFonts w:ascii="Times New Roman" w:hAnsi="Times New Roman" w:cs="Times New Roman"/>
          <w:sz w:val="24"/>
          <w:szCs w:val="24"/>
        </w:rPr>
        <w:t>e</w:t>
      </w:r>
      <w:proofErr w:type="spellEnd"/>
      <w:r w:rsidR="00FC6472" w:rsidRPr="006348D8">
        <w:rPr>
          <w:rFonts w:ascii="Times New Roman" w:hAnsi="Times New Roman" w:cs="Times New Roman"/>
          <w:sz w:val="24"/>
          <w:szCs w:val="24"/>
        </w:rPr>
        <w:t xml:space="preserve"> </w:t>
      </w:r>
      <w:r w:rsidR="00ED6211" w:rsidRPr="006348D8">
        <w:rPr>
          <w:rFonts w:ascii="Times New Roman" w:hAnsi="Times New Roman" w:cs="Times New Roman"/>
          <w:sz w:val="24"/>
          <w:szCs w:val="24"/>
        </w:rPr>
        <w:t xml:space="preserve">and navigation </w:t>
      </w:r>
      <w:r w:rsidR="00EE5E7B" w:rsidRPr="006348D8">
        <w:rPr>
          <w:rFonts w:ascii="Times New Roman" w:hAnsi="Times New Roman" w:cs="Times New Roman"/>
          <w:kern w:val="0"/>
          <w:sz w:val="24"/>
          <w:szCs w:val="24"/>
          <w:lang w:val="en-US"/>
        </w:rPr>
        <w:t>(</w:t>
      </w:r>
      <w:proofErr w:type="spellStart"/>
      <w:r w:rsidR="00EE5E7B" w:rsidRPr="006348D8">
        <w:rPr>
          <w:rFonts w:ascii="Times New Roman" w:hAnsi="Times New Roman" w:cs="Times New Roman"/>
          <w:kern w:val="0"/>
          <w:sz w:val="24"/>
          <w:szCs w:val="24"/>
          <w:lang w:val="en-US"/>
        </w:rPr>
        <w:t>Xie</w:t>
      </w:r>
      <w:proofErr w:type="spellEnd"/>
      <w:r w:rsidR="00EE5E7B" w:rsidRPr="006348D8">
        <w:rPr>
          <w:rFonts w:ascii="Times New Roman" w:hAnsi="Times New Roman" w:cs="Times New Roman"/>
          <w:kern w:val="0"/>
          <w:sz w:val="24"/>
          <w:szCs w:val="24"/>
          <w:lang w:val="en-US"/>
        </w:rPr>
        <w:t xml:space="preserve"> et al., 2017; Zhang et al., 2018</w:t>
      </w:r>
      <w:r w:rsidR="007B4879">
        <w:rPr>
          <w:rFonts w:ascii="Times New Roman" w:hAnsi="Times New Roman" w:cs="Times New Roman"/>
          <w:kern w:val="0"/>
          <w:sz w:val="24"/>
          <w:szCs w:val="24"/>
          <w:lang w:val="en-US"/>
        </w:rPr>
        <w:t>a</w:t>
      </w:r>
      <w:r w:rsidR="00EE5E7B" w:rsidRPr="006348D8">
        <w:rPr>
          <w:rFonts w:ascii="Times New Roman" w:hAnsi="Times New Roman" w:cs="Times New Roman"/>
          <w:kern w:val="0"/>
          <w:sz w:val="24"/>
          <w:szCs w:val="24"/>
          <w:lang w:val="en-US"/>
        </w:rPr>
        <w:t>)</w:t>
      </w:r>
      <w:r w:rsidR="00ED6211" w:rsidRPr="006348D8">
        <w:rPr>
          <w:rFonts w:ascii="Times New Roman" w:hAnsi="Times New Roman" w:cs="Times New Roman"/>
          <w:sz w:val="24"/>
          <w:szCs w:val="24"/>
        </w:rPr>
        <w:t>.</w:t>
      </w:r>
      <w:r w:rsidR="00A2639B" w:rsidRPr="006348D8">
        <w:rPr>
          <w:rFonts w:ascii="Times New Roman" w:hAnsi="Times New Roman" w:cs="Times New Roman"/>
          <w:sz w:val="24"/>
          <w:szCs w:val="24"/>
        </w:rPr>
        <w:t xml:space="preserve"> At the beginning</w:t>
      </w:r>
      <w:r w:rsidR="00F87DD6" w:rsidRPr="006348D8">
        <w:rPr>
          <w:rFonts w:ascii="Times New Roman" w:hAnsi="Times New Roman" w:cs="Times New Roman"/>
          <w:sz w:val="24"/>
          <w:szCs w:val="24"/>
        </w:rPr>
        <w:t>,</w:t>
      </w:r>
      <w:r w:rsidR="00E454C0" w:rsidRPr="006348D8">
        <w:rPr>
          <w:rFonts w:ascii="Times New Roman" w:hAnsi="Times New Roman" w:cs="Times New Roman"/>
          <w:sz w:val="24"/>
          <w:szCs w:val="24"/>
        </w:rPr>
        <w:t xml:space="preserve"> </w:t>
      </w:r>
      <w:r w:rsidR="005B1496" w:rsidRPr="006348D8">
        <w:rPr>
          <w:rFonts w:ascii="Times New Roman" w:hAnsi="Times New Roman" w:cs="Times New Roman"/>
          <w:sz w:val="24"/>
          <w:szCs w:val="24"/>
        </w:rPr>
        <w:t>e</w:t>
      </w:r>
      <w:r w:rsidR="004F42D4" w:rsidRPr="006348D8">
        <w:rPr>
          <w:rFonts w:ascii="Times New Roman" w:hAnsi="Times New Roman" w:cs="Times New Roman"/>
          <w:sz w:val="24"/>
          <w:szCs w:val="24"/>
        </w:rPr>
        <w:t xml:space="preserve">mbankments </w:t>
      </w:r>
      <w:r w:rsidR="00D96DB2" w:rsidRPr="006348D8">
        <w:rPr>
          <w:rFonts w:ascii="Times New Roman" w:hAnsi="Times New Roman" w:cs="Times New Roman"/>
          <w:sz w:val="24"/>
          <w:szCs w:val="24"/>
        </w:rPr>
        <w:t xml:space="preserve">only </w:t>
      </w:r>
      <w:r w:rsidR="004F42D4" w:rsidRPr="006348D8">
        <w:rPr>
          <w:rFonts w:ascii="Times New Roman" w:hAnsi="Times New Roman" w:cs="Times New Roman"/>
          <w:sz w:val="24"/>
          <w:szCs w:val="24"/>
        </w:rPr>
        <w:t xml:space="preserve">occurred </w:t>
      </w:r>
      <w:r w:rsidR="005B4F1E" w:rsidRPr="006348D8">
        <w:rPr>
          <w:rFonts w:ascii="Times New Roman" w:hAnsi="Times New Roman" w:cs="Times New Roman"/>
          <w:sz w:val="24"/>
          <w:szCs w:val="24"/>
        </w:rPr>
        <w:t>above the high</w:t>
      </w:r>
      <w:r w:rsidR="00C4580C" w:rsidRPr="006348D8">
        <w:rPr>
          <w:rFonts w:ascii="Times New Roman" w:hAnsi="Times New Roman" w:cs="Times New Roman"/>
          <w:sz w:val="24"/>
          <w:szCs w:val="24"/>
        </w:rPr>
        <w:t>-</w:t>
      </w:r>
      <w:r w:rsidR="005B4F1E" w:rsidRPr="006348D8">
        <w:rPr>
          <w:rFonts w:ascii="Times New Roman" w:hAnsi="Times New Roman" w:cs="Times New Roman"/>
          <w:sz w:val="24"/>
          <w:szCs w:val="24"/>
        </w:rPr>
        <w:t>water level</w:t>
      </w:r>
      <w:r w:rsidR="003C489B">
        <w:rPr>
          <w:rFonts w:ascii="Times New Roman" w:hAnsi="Times New Roman" w:cs="Times New Roman"/>
          <w:sz w:val="24"/>
          <w:szCs w:val="24"/>
        </w:rPr>
        <w:t xml:space="preserve"> (i.e.</w:t>
      </w:r>
      <w:r w:rsidR="00FC6472">
        <w:rPr>
          <w:rFonts w:ascii="Times New Roman" w:hAnsi="Times New Roman" w:cs="Times New Roman"/>
          <w:sz w:val="24"/>
          <w:szCs w:val="24"/>
        </w:rPr>
        <w:t>,</w:t>
      </w:r>
      <w:r w:rsidR="003C489B">
        <w:rPr>
          <w:rFonts w:ascii="Times New Roman" w:hAnsi="Times New Roman" w:cs="Times New Roman"/>
          <w:sz w:val="24"/>
          <w:szCs w:val="24"/>
        </w:rPr>
        <w:t xml:space="preserve"> high marsh area)</w:t>
      </w:r>
      <w:r w:rsidR="0090008E" w:rsidRPr="006348D8">
        <w:rPr>
          <w:rFonts w:ascii="Times New Roman" w:hAnsi="Times New Roman" w:cs="Times New Roman"/>
          <w:sz w:val="24"/>
          <w:szCs w:val="24"/>
        </w:rPr>
        <w:t>;</w:t>
      </w:r>
      <w:r w:rsidR="005B4F1E" w:rsidRPr="006348D8">
        <w:rPr>
          <w:rFonts w:ascii="Times New Roman" w:hAnsi="Times New Roman" w:cs="Times New Roman"/>
          <w:sz w:val="24"/>
          <w:szCs w:val="24"/>
        </w:rPr>
        <w:t xml:space="preserve"> however</w:t>
      </w:r>
      <w:r w:rsidR="001507F9" w:rsidRPr="006348D8">
        <w:rPr>
          <w:rFonts w:ascii="Times New Roman" w:hAnsi="Times New Roman" w:cs="Times New Roman"/>
          <w:sz w:val="24"/>
          <w:szCs w:val="24"/>
        </w:rPr>
        <w:t>,</w:t>
      </w:r>
      <w:r w:rsidR="005B4F1E" w:rsidRPr="006348D8">
        <w:rPr>
          <w:rFonts w:ascii="Times New Roman" w:hAnsi="Times New Roman" w:cs="Times New Roman"/>
          <w:sz w:val="24"/>
          <w:szCs w:val="24"/>
        </w:rPr>
        <w:t xml:space="preserve"> </w:t>
      </w:r>
      <w:r w:rsidR="00291CF5" w:rsidRPr="006348D8">
        <w:rPr>
          <w:rFonts w:ascii="Times New Roman" w:hAnsi="Times New Roman" w:cs="Times New Roman"/>
          <w:sz w:val="24"/>
          <w:szCs w:val="24"/>
        </w:rPr>
        <w:t>th</w:t>
      </w:r>
      <w:r w:rsidR="003F3413" w:rsidRPr="006348D8">
        <w:rPr>
          <w:rFonts w:ascii="Times New Roman" w:hAnsi="Times New Roman" w:cs="Times New Roman"/>
          <w:sz w:val="24"/>
          <w:szCs w:val="24"/>
        </w:rPr>
        <w:t>ey were</w:t>
      </w:r>
      <w:r w:rsidR="00291CF5" w:rsidRPr="006348D8">
        <w:rPr>
          <w:rFonts w:ascii="Times New Roman" w:hAnsi="Times New Roman" w:cs="Times New Roman"/>
          <w:sz w:val="24"/>
          <w:szCs w:val="24"/>
        </w:rPr>
        <w:t xml:space="preserve"> </w:t>
      </w:r>
      <w:r w:rsidR="001507F9" w:rsidRPr="006348D8">
        <w:rPr>
          <w:rFonts w:ascii="Times New Roman" w:hAnsi="Times New Roman" w:cs="Times New Roman"/>
          <w:sz w:val="24"/>
          <w:szCs w:val="24"/>
        </w:rPr>
        <w:t>gradually</w:t>
      </w:r>
      <w:r w:rsidR="00AB5DA0" w:rsidRPr="006348D8">
        <w:rPr>
          <w:rFonts w:ascii="Times New Roman" w:hAnsi="Times New Roman" w:cs="Times New Roman"/>
          <w:sz w:val="24"/>
          <w:szCs w:val="24"/>
        </w:rPr>
        <w:t xml:space="preserve"> </w:t>
      </w:r>
      <w:r w:rsidR="00693EF4" w:rsidRPr="006E7BD3">
        <w:rPr>
          <w:rFonts w:ascii="Times New Roman" w:hAnsi="Times New Roman" w:cs="Times New Roman"/>
          <w:sz w:val="24"/>
          <w:szCs w:val="24"/>
        </w:rPr>
        <w:t>extended on</w:t>
      </w:r>
      <w:r w:rsidR="001F340B" w:rsidRPr="006348D8">
        <w:rPr>
          <w:rFonts w:ascii="Times New Roman" w:hAnsi="Times New Roman" w:cs="Times New Roman"/>
          <w:sz w:val="24"/>
          <w:szCs w:val="24"/>
        </w:rPr>
        <w:t xml:space="preserve">to the </w:t>
      </w:r>
      <w:r w:rsidR="00154FA3" w:rsidRPr="006348D8">
        <w:rPr>
          <w:rFonts w:ascii="Times New Roman" w:hAnsi="Times New Roman" w:cs="Times New Roman"/>
          <w:sz w:val="24"/>
          <w:szCs w:val="24"/>
        </w:rPr>
        <w:t>intertidal</w:t>
      </w:r>
      <w:r w:rsidR="003C489B">
        <w:rPr>
          <w:rFonts w:ascii="Times New Roman" w:hAnsi="Times New Roman" w:cs="Times New Roman"/>
          <w:sz w:val="24"/>
          <w:szCs w:val="24"/>
        </w:rPr>
        <w:t xml:space="preserve"> </w:t>
      </w:r>
      <w:r w:rsidR="000857EB">
        <w:rPr>
          <w:rFonts w:ascii="Times New Roman" w:hAnsi="Times New Roman" w:cs="Times New Roman"/>
          <w:sz w:val="24"/>
          <w:szCs w:val="24"/>
        </w:rPr>
        <w:t xml:space="preserve">zone </w:t>
      </w:r>
      <w:r w:rsidR="003C489B">
        <w:rPr>
          <w:rFonts w:ascii="Times New Roman" w:hAnsi="Times New Roman" w:cs="Times New Roman"/>
          <w:sz w:val="24"/>
          <w:szCs w:val="24"/>
        </w:rPr>
        <w:t xml:space="preserve">(i.e., including </w:t>
      </w:r>
      <w:r w:rsidR="00402F34">
        <w:rPr>
          <w:rFonts w:ascii="Times New Roman" w:hAnsi="Times New Roman" w:cs="Times New Roman"/>
          <w:sz w:val="24"/>
          <w:szCs w:val="24"/>
        </w:rPr>
        <w:t>low marsh</w:t>
      </w:r>
      <w:r w:rsidR="00F65640">
        <w:rPr>
          <w:rFonts w:ascii="Times New Roman" w:hAnsi="Times New Roman" w:cs="Times New Roman"/>
          <w:sz w:val="24"/>
          <w:szCs w:val="24"/>
        </w:rPr>
        <w:t>es</w:t>
      </w:r>
      <w:r w:rsidR="00402F34">
        <w:rPr>
          <w:rFonts w:ascii="Times New Roman" w:hAnsi="Times New Roman" w:cs="Times New Roman"/>
          <w:sz w:val="24"/>
          <w:szCs w:val="24"/>
        </w:rPr>
        <w:t xml:space="preserve"> and </w:t>
      </w:r>
      <w:r w:rsidR="003C489B">
        <w:rPr>
          <w:rFonts w:ascii="Times New Roman" w:hAnsi="Times New Roman" w:cs="Times New Roman"/>
          <w:sz w:val="24"/>
          <w:szCs w:val="24"/>
        </w:rPr>
        <w:t>bare tidal flats)</w:t>
      </w:r>
      <w:r w:rsidR="004F65A9" w:rsidRPr="006348D8">
        <w:rPr>
          <w:rFonts w:ascii="Times New Roman" w:hAnsi="Times New Roman" w:cs="Times New Roman"/>
          <w:sz w:val="24"/>
          <w:szCs w:val="24"/>
        </w:rPr>
        <w:t>,</w:t>
      </w:r>
      <w:r w:rsidR="00154FA3" w:rsidRPr="006348D8">
        <w:rPr>
          <w:rFonts w:ascii="Times New Roman" w:hAnsi="Times New Roman" w:cs="Times New Roman"/>
          <w:sz w:val="24"/>
          <w:szCs w:val="24"/>
        </w:rPr>
        <w:t xml:space="preserve"> and </w:t>
      </w:r>
      <w:r w:rsidR="00242D9E" w:rsidRPr="006348D8">
        <w:rPr>
          <w:rFonts w:ascii="Times New Roman" w:hAnsi="Times New Roman" w:cs="Times New Roman"/>
          <w:sz w:val="24"/>
          <w:szCs w:val="24"/>
        </w:rPr>
        <w:t>now reclamation</w:t>
      </w:r>
      <w:r w:rsidR="00680A12" w:rsidRPr="006348D8">
        <w:rPr>
          <w:rFonts w:ascii="Times New Roman" w:hAnsi="Times New Roman" w:cs="Times New Roman"/>
          <w:sz w:val="24"/>
          <w:szCs w:val="24"/>
        </w:rPr>
        <w:t xml:space="preserve"> </w:t>
      </w:r>
      <w:r w:rsidR="00FB79BC" w:rsidRPr="006348D8">
        <w:rPr>
          <w:rFonts w:ascii="Times New Roman" w:hAnsi="Times New Roman" w:cs="Times New Roman"/>
          <w:sz w:val="24"/>
          <w:szCs w:val="24"/>
        </w:rPr>
        <w:t xml:space="preserve">is </w:t>
      </w:r>
      <w:r w:rsidR="003F3413" w:rsidRPr="006348D8">
        <w:rPr>
          <w:rFonts w:ascii="Times New Roman" w:hAnsi="Times New Roman" w:cs="Times New Roman"/>
          <w:sz w:val="24"/>
          <w:szCs w:val="24"/>
        </w:rPr>
        <w:t xml:space="preserve">being performed </w:t>
      </w:r>
      <w:r w:rsidR="00154FA3" w:rsidRPr="006348D8">
        <w:rPr>
          <w:rFonts w:ascii="Times New Roman" w:hAnsi="Times New Roman" w:cs="Times New Roman"/>
          <w:sz w:val="24"/>
          <w:szCs w:val="24"/>
        </w:rPr>
        <w:t>beyond the low</w:t>
      </w:r>
      <w:r w:rsidR="00C4580C" w:rsidRPr="006348D8">
        <w:rPr>
          <w:rFonts w:ascii="Times New Roman" w:hAnsi="Times New Roman" w:cs="Times New Roman"/>
          <w:sz w:val="24"/>
          <w:szCs w:val="24"/>
        </w:rPr>
        <w:t>-</w:t>
      </w:r>
      <w:r w:rsidR="00154FA3" w:rsidRPr="006348D8">
        <w:rPr>
          <w:rFonts w:ascii="Times New Roman" w:hAnsi="Times New Roman" w:cs="Times New Roman"/>
          <w:sz w:val="24"/>
          <w:szCs w:val="24"/>
        </w:rPr>
        <w:t>wa</w:t>
      </w:r>
      <w:r w:rsidR="00BB2333" w:rsidRPr="006348D8">
        <w:rPr>
          <w:rFonts w:ascii="Times New Roman" w:hAnsi="Times New Roman" w:cs="Times New Roman"/>
          <w:sz w:val="24"/>
          <w:szCs w:val="24"/>
        </w:rPr>
        <w:t>t</w:t>
      </w:r>
      <w:r w:rsidR="00154FA3" w:rsidRPr="006348D8">
        <w:rPr>
          <w:rFonts w:ascii="Times New Roman" w:hAnsi="Times New Roman" w:cs="Times New Roman"/>
          <w:sz w:val="24"/>
          <w:szCs w:val="24"/>
        </w:rPr>
        <w:t xml:space="preserve">er level </w:t>
      </w:r>
      <w:r w:rsidR="00FD15F1" w:rsidRPr="006348D8">
        <w:rPr>
          <w:rFonts w:ascii="Times New Roman" w:hAnsi="Times New Roman" w:cs="Times New Roman"/>
          <w:sz w:val="24"/>
          <w:szCs w:val="24"/>
        </w:rPr>
        <w:t>at</w:t>
      </w:r>
      <w:r w:rsidR="001507F9" w:rsidRPr="006348D8">
        <w:rPr>
          <w:rFonts w:ascii="Times New Roman" w:hAnsi="Times New Roman" w:cs="Times New Roman"/>
          <w:sz w:val="24"/>
          <w:szCs w:val="24"/>
        </w:rPr>
        <w:t xml:space="preserve"> the</w:t>
      </w:r>
      <w:r w:rsidR="00FD15F1" w:rsidRPr="006348D8">
        <w:rPr>
          <w:rFonts w:ascii="Times New Roman" w:hAnsi="Times New Roman" w:cs="Times New Roman"/>
          <w:sz w:val="24"/>
          <w:szCs w:val="24"/>
        </w:rPr>
        <w:t xml:space="preserve"> -5</w:t>
      </w:r>
      <w:r w:rsidR="00441626">
        <w:rPr>
          <w:rFonts w:ascii="Times New Roman" w:hAnsi="Times New Roman" w:cs="Times New Roman"/>
          <w:sz w:val="24"/>
          <w:szCs w:val="24"/>
        </w:rPr>
        <w:t xml:space="preserve"> </w:t>
      </w:r>
      <w:r w:rsidR="00FD15F1" w:rsidRPr="006348D8">
        <w:rPr>
          <w:rFonts w:ascii="Times New Roman" w:hAnsi="Times New Roman" w:cs="Times New Roman"/>
          <w:sz w:val="24"/>
          <w:szCs w:val="24"/>
        </w:rPr>
        <w:t xml:space="preserve">m </w:t>
      </w:r>
      <w:r w:rsidR="00AC2CB0">
        <w:rPr>
          <w:rFonts w:ascii="Times New Roman" w:hAnsi="Times New Roman" w:cs="Times New Roman"/>
          <w:sz w:val="24"/>
          <w:szCs w:val="24"/>
        </w:rPr>
        <w:t>sub-tidal</w:t>
      </w:r>
      <w:r w:rsidR="00242D9E" w:rsidRPr="006348D8">
        <w:rPr>
          <w:rFonts w:ascii="Times New Roman" w:hAnsi="Times New Roman" w:cs="Times New Roman"/>
          <w:sz w:val="24"/>
          <w:szCs w:val="24"/>
        </w:rPr>
        <w:t xml:space="preserve"> </w:t>
      </w:r>
      <w:r w:rsidR="000857EB">
        <w:rPr>
          <w:rFonts w:ascii="Times New Roman" w:hAnsi="Times New Roman" w:cs="Times New Roman"/>
          <w:sz w:val="24"/>
          <w:szCs w:val="24"/>
        </w:rPr>
        <w:t xml:space="preserve">zone </w:t>
      </w:r>
      <w:r w:rsidR="00154FA3" w:rsidRPr="006348D8">
        <w:rPr>
          <w:rFonts w:ascii="Times New Roman" w:hAnsi="Times New Roman" w:cs="Times New Roman"/>
          <w:sz w:val="24"/>
          <w:szCs w:val="24"/>
        </w:rPr>
        <w:t>t</w:t>
      </w:r>
      <w:r w:rsidR="00AF2D86" w:rsidRPr="006348D8">
        <w:rPr>
          <w:rFonts w:ascii="Times New Roman" w:hAnsi="Times New Roman" w:cs="Times New Roman"/>
          <w:sz w:val="24"/>
          <w:szCs w:val="24"/>
        </w:rPr>
        <w:t xml:space="preserve">o </w:t>
      </w:r>
      <w:proofErr w:type="spellStart"/>
      <w:r w:rsidR="00AF2D86" w:rsidRPr="006348D8">
        <w:rPr>
          <w:rFonts w:ascii="Times New Roman" w:hAnsi="Times New Roman" w:cs="Times New Roman"/>
          <w:sz w:val="24"/>
          <w:szCs w:val="24"/>
        </w:rPr>
        <w:t>fulfi</w:t>
      </w:r>
      <w:r w:rsidR="00FC6472">
        <w:rPr>
          <w:rFonts w:ascii="Times New Roman" w:hAnsi="Times New Roman" w:cs="Times New Roman"/>
          <w:sz w:val="24"/>
          <w:szCs w:val="24"/>
        </w:rPr>
        <w:t>l</w:t>
      </w:r>
      <w:r w:rsidR="00AF2D86" w:rsidRPr="006348D8">
        <w:rPr>
          <w:rFonts w:ascii="Times New Roman" w:hAnsi="Times New Roman" w:cs="Times New Roman"/>
          <w:sz w:val="24"/>
          <w:szCs w:val="24"/>
        </w:rPr>
        <w:t>l</w:t>
      </w:r>
      <w:proofErr w:type="spellEnd"/>
      <w:r w:rsidR="00AF2D86" w:rsidRPr="006348D8">
        <w:rPr>
          <w:rFonts w:ascii="Times New Roman" w:hAnsi="Times New Roman" w:cs="Times New Roman"/>
          <w:sz w:val="24"/>
          <w:szCs w:val="24"/>
        </w:rPr>
        <w:t xml:space="preserve"> the </w:t>
      </w:r>
      <w:r w:rsidR="003F3413" w:rsidRPr="006348D8">
        <w:rPr>
          <w:rFonts w:ascii="Times New Roman" w:hAnsi="Times New Roman" w:cs="Times New Roman"/>
          <w:sz w:val="24"/>
          <w:szCs w:val="24"/>
        </w:rPr>
        <w:t xml:space="preserve">increasing </w:t>
      </w:r>
      <w:r w:rsidR="00E454C0" w:rsidRPr="006348D8">
        <w:rPr>
          <w:rFonts w:ascii="Times New Roman" w:hAnsi="Times New Roman" w:cs="Times New Roman"/>
          <w:sz w:val="24"/>
          <w:szCs w:val="24"/>
        </w:rPr>
        <w:t>land</w:t>
      </w:r>
      <w:r w:rsidR="00C56CBC" w:rsidRPr="006348D8">
        <w:rPr>
          <w:rFonts w:ascii="Times New Roman" w:hAnsi="Times New Roman" w:cs="Times New Roman"/>
          <w:sz w:val="24"/>
          <w:szCs w:val="24"/>
        </w:rPr>
        <w:t xml:space="preserve"> </w:t>
      </w:r>
      <w:r w:rsidR="00851E84" w:rsidRPr="006348D8">
        <w:rPr>
          <w:rFonts w:ascii="Times New Roman" w:hAnsi="Times New Roman" w:cs="Times New Roman"/>
          <w:sz w:val="24"/>
          <w:szCs w:val="24"/>
        </w:rPr>
        <w:t>demand</w:t>
      </w:r>
      <w:r w:rsidR="00825EE0" w:rsidRPr="006348D8">
        <w:rPr>
          <w:rFonts w:ascii="Times New Roman" w:hAnsi="Times New Roman" w:cs="Times New Roman"/>
          <w:sz w:val="24"/>
          <w:szCs w:val="24"/>
        </w:rPr>
        <w:t xml:space="preserve"> </w:t>
      </w:r>
      <w:r w:rsidR="00EE5E7B" w:rsidRPr="006348D8">
        <w:rPr>
          <w:rFonts w:ascii="Times New Roman" w:hAnsi="Times New Roman" w:cs="Times New Roman"/>
          <w:kern w:val="0"/>
          <w:sz w:val="24"/>
          <w:szCs w:val="24"/>
          <w:lang w:val="en-US"/>
        </w:rPr>
        <w:t>(Zhang et al., 2018</w:t>
      </w:r>
      <w:r w:rsidR="007B4879">
        <w:rPr>
          <w:rFonts w:ascii="Times New Roman" w:hAnsi="Times New Roman" w:cs="Times New Roman"/>
          <w:kern w:val="0"/>
          <w:sz w:val="24"/>
          <w:szCs w:val="24"/>
          <w:lang w:val="en-US"/>
        </w:rPr>
        <w:t>a</w:t>
      </w:r>
      <w:r w:rsidR="00EE5E7B" w:rsidRPr="006348D8">
        <w:rPr>
          <w:rFonts w:ascii="Times New Roman" w:hAnsi="Times New Roman" w:cs="Times New Roman"/>
          <w:kern w:val="0"/>
          <w:sz w:val="24"/>
          <w:szCs w:val="24"/>
          <w:lang w:val="en-US"/>
        </w:rPr>
        <w:t>)</w:t>
      </w:r>
      <w:r w:rsidR="00851E84" w:rsidRPr="006348D8">
        <w:rPr>
          <w:rFonts w:ascii="Times New Roman" w:hAnsi="Times New Roman" w:cs="Times New Roman"/>
          <w:sz w:val="24"/>
          <w:szCs w:val="24"/>
        </w:rPr>
        <w:t xml:space="preserve"> </w:t>
      </w:r>
      <w:r w:rsidR="00C56CBC" w:rsidRPr="006348D8">
        <w:rPr>
          <w:rFonts w:ascii="Times New Roman" w:hAnsi="Times New Roman" w:cs="Times New Roman"/>
          <w:sz w:val="24"/>
          <w:szCs w:val="24"/>
        </w:rPr>
        <w:t>(</w:t>
      </w:r>
      <w:r w:rsidR="00D12B1D">
        <w:rPr>
          <w:rFonts w:ascii="Times New Roman" w:hAnsi="Times New Roman" w:cs="Times New Roman"/>
          <w:sz w:val="24"/>
          <w:szCs w:val="24"/>
        </w:rPr>
        <w:t>Fig.</w:t>
      </w:r>
      <w:r w:rsidR="00C56CBC" w:rsidRPr="006348D8">
        <w:rPr>
          <w:rFonts w:ascii="Times New Roman" w:hAnsi="Times New Roman" w:cs="Times New Roman"/>
          <w:sz w:val="24"/>
          <w:szCs w:val="24"/>
        </w:rPr>
        <w:t xml:space="preserve"> </w:t>
      </w:r>
      <w:r w:rsidR="000439C9" w:rsidRPr="006348D8">
        <w:rPr>
          <w:rFonts w:ascii="Times New Roman" w:hAnsi="Times New Roman" w:cs="Times New Roman"/>
          <w:sz w:val="24"/>
          <w:szCs w:val="24"/>
        </w:rPr>
        <w:t>1</w:t>
      </w:r>
      <w:r w:rsidR="0024422D">
        <w:rPr>
          <w:rFonts w:ascii="Times New Roman" w:hAnsi="Times New Roman" w:cs="Times New Roman" w:hint="eastAsia"/>
          <w:sz w:val="24"/>
          <w:szCs w:val="24"/>
        </w:rPr>
        <w:t>b</w:t>
      </w:r>
      <w:r w:rsidR="00C56CBC" w:rsidRPr="006348D8">
        <w:rPr>
          <w:rFonts w:ascii="Times New Roman" w:hAnsi="Times New Roman" w:cs="Times New Roman"/>
          <w:sz w:val="24"/>
          <w:szCs w:val="24"/>
        </w:rPr>
        <w:t>)</w:t>
      </w:r>
      <w:r w:rsidR="00BE664F" w:rsidRPr="006348D8">
        <w:rPr>
          <w:rFonts w:ascii="Times New Roman" w:hAnsi="Times New Roman" w:cs="Times New Roman"/>
          <w:sz w:val="24"/>
          <w:szCs w:val="24"/>
        </w:rPr>
        <w:t xml:space="preserve">. </w:t>
      </w:r>
      <w:r w:rsidR="002775DA" w:rsidRPr="002775DA">
        <w:rPr>
          <w:rFonts w:ascii="Times New Roman" w:hAnsi="Times New Roman" w:cs="Times New Roman"/>
          <w:sz w:val="24"/>
          <w:szCs w:val="24"/>
        </w:rPr>
        <w:t>Embankment</w:t>
      </w:r>
      <w:r w:rsidR="003F2277">
        <w:rPr>
          <w:rFonts w:ascii="Times New Roman" w:hAnsi="Times New Roman" w:cs="Times New Roman"/>
          <w:sz w:val="24"/>
          <w:szCs w:val="24"/>
        </w:rPr>
        <w:t>s</w:t>
      </w:r>
      <w:r w:rsidR="00053C9A" w:rsidRPr="006348D8">
        <w:rPr>
          <w:rFonts w:ascii="Times New Roman" w:hAnsi="Times New Roman" w:cs="Times New Roman"/>
          <w:sz w:val="24"/>
          <w:szCs w:val="24"/>
        </w:rPr>
        <w:t xml:space="preserve"> </w:t>
      </w:r>
      <w:r w:rsidR="00D13874">
        <w:rPr>
          <w:rFonts w:ascii="Times New Roman" w:hAnsi="Times New Roman" w:cs="Times New Roman"/>
          <w:sz w:val="24"/>
          <w:szCs w:val="24"/>
        </w:rPr>
        <w:t>above</w:t>
      </w:r>
      <w:r w:rsidR="00B91CD5" w:rsidRPr="006348D8">
        <w:rPr>
          <w:rFonts w:ascii="Times New Roman" w:hAnsi="Times New Roman" w:cs="Times New Roman"/>
          <w:sz w:val="24"/>
          <w:szCs w:val="24"/>
        </w:rPr>
        <w:t xml:space="preserve"> </w:t>
      </w:r>
      <w:r w:rsidR="004F65A9" w:rsidRPr="006348D8">
        <w:rPr>
          <w:rFonts w:ascii="Times New Roman" w:hAnsi="Times New Roman" w:cs="Times New Roman"/>
          <w:sz w:val="24"/>
          <w:szCs w:val="24"/>
        </w:rPr>
        <w:t xml:space="preserve">the </w:t>
      </w:r>
      <w:r w:rsidR="00E32A97" w:rsidRPr="006348D8">
        <w:rPr>
          <w:rFonts w:ascii="Times New Roman" w:hAnsi="Times New Roman" w:cs="Times New Roman"/>
          <w:sz w:val="24"/>
          <w:szCs w:val="24"/>
        </w:rPr>
        <w:t>high</w:t>
      </w:r>
      <w:r w:rsidR="00933023" w:rsidRPr="006348D8">
        <w:rPr>
          <w:rFonts w:ascii="Times New Roman" w:hAnsi="Times New Roman" w:cs="Times New Roman"/>
          <w:sz w:val="24"/>
          <w:szCs w:val="24"/>
        </w:rPr>
        <w:t>-</w:t>
      </w:r>
      <w:r w:rsidR="00E32A97" w:rsidRPr="006348D8">
        <w:rPr>
          <w:rFonts w:ascii="Times New Roman" w:hAnsi="Times New Roman" w:cs="Times New Roman"/>
          <w:sz w:val="24"/>
          <w:szCs w:val="24"/>
        </w:rPr>
        <w:t>water level</w:t>
      </w:r>
      <w:r w:rsidR="00172262" w:rsidRPr="006348D8">
        <w:rPr>
          <w:rFonts w:ascii="Times New Roman" w:hAnsi="Times New Roman" w:cs="Times New Roman"/>
          <w:sz w:val="24"/>
          <w:szCs w:val="24"/>
        </w:rPr>
        <w:t xml:space="preserve"> </w:t>
      </w:r>
      <w:r w:rsidR="004F65A9" w:rsidRPr="006348D8">
        <w:rPr>
          <w:rFonts w:ascii="Times New Roman" w:hAnsi="Times New Roman" w:cs="Times New Roman"/>
          <w:sz w:val="24"/>
          <w:szCs w:val="24"/>
        </w:rPr>
        <w:t xml:space="preserve">are </w:t>
      </w:r>
      <w:r w:rsidR="00106AAF" w:rsidRPr="006348D8">
        <w:rPr>
          <w:rFonts w:ascii="Times New Roman" w:hAnsi="Times New Roman" w:cs="Times New Roman"/>
          <w:sz w:val="24"/>
          <w:szCs w:val="24"/>
        </w:rPr>
        <w:t>believed</w:t>
      </w:r>
      <w:r w:rsidR="00E32A97" w:rsidRPr="006348D8">
        <w:rPr>
          <w:rFonts w:ascii="Times New Roman" w:hAnsi="Times New Roman" w:cs="Times New Roman"/>
          <w:sz w:val="24"/>
          <w:szCs w:val="24"/>
        </w:rPr>
        <w:t xml:space="preserve"> to be </w:t>
      </w:r>
      <w:r w:rsidR="00933023" w:rsidRPr="006348D8">
        <w:rPr>
          <w:rFonts w:ascii="Times New Roman" w:hAnsi="Times New Roman" w:cs="Times New Roman"/>
          <w:sz w:val="24"/>
          <w:szCs w:val="24"/>
        </w:rPr>
        <w:t>beneficial</w:t>
      </w:r>
      <w:r w:rsidR="00E32A97" w:rsidRPr="006348D8">
        <w:rPr>
          <w:rFonts w:ascii="Times New Roman" w:hAnsi="Times New Roman" w:cs="Times New Roman"/>
          <w:sz w:val="24"/>
          <w:szCs w:val="24"/>
        </w:rPr>
        <w:t xml:space="preserve"> </w:t>
      </w:r>
      <w:r w:rsidR="006113F2" w:rsidRPr="006348D8">
        <w:rPr>
          <w:rFonts w:ascii="Times New Roman" w:hAnsi="Times New Roman" w:cs="Times New Roman"/>
          <w:sz w:val="24"/>
          <w:szCs w:val="24"/>
        </w:rPr>
        <w:t>for</w:t>
      </w:r>
      <w:r w:rsidR="00650011" w:rsidRPr="006348D8">
        <w:rPr>
          <w:rFonts w:ascii="Times New Roman" w:hAnsi="Times New Roman" w:cs="Times New Roman"/>
          <w:sz w:val="24"/>
          <w:szCs w:val="24"/>
        </w:rPr>
        <w:t xml:space="preserve"> </w:t>
      </w:r>
      <w:r w:rsidR="00012D89" w:rsidRPr="006348D8">
        <w:rPr>
          <w:rFonts w:ascii="Times New Roman" w:hAnsi="Times New Roman" w:cs="Times New Roman"/>
          <w:sz w:val="24"/>
          <w:szCs w:val="24"/>
        </w:rPr>
        <w:t>flood mitigation</w:t>
      </w:r>
      <w:r w:rsidR="00E17103">
        <w:rPr>
          <w:rFonts w:ascii="Times New Roman" w:hAnsi="Times New Roman" w:cs="Times New Roman"/>
          <w:sz w:val="24"/>
          <w:szCs w:val="24"/>
        </w:rPr>
        <w:t xml:space="preserve"> </w:t>
      </w:r>
      <w:r w:rsidR="00EE5E7B" w:rsidRPr="00010E8F">
        <w:rPr>
          <w:rFonts w:ascii="Times New Roman" w:hAnsi="Times New Roman" w:cs="Times New Roman"/>
          <w:kern w:val="0"/>
          <w:sz w:val="24"/>
          <w:szCs w:val="24"/>
          <w:lang w:val="en-US"/>
        </w:rPr>
        <w:t>(</w:t>
      </w:r>
      <w:proofErr w:type="spellStart"/>
      <w:r w:rsidR="00EE5E7B" w:rsidRPr="00010E8F">
        <w:rPr>
          <w:rFonts w:ascii="Times New Roman" w:hAnsi="Times New Roman" w:cs="Times New Roman"/>
          <w:kern w:val="0"/>
          <w:sz w:val="24"/>
          <w:szCs w:val="24"/>
          <w:lang w:val="en-US"/>
        </w:rPr>
        <w:t>Kundzewicz</w:t>
      </w:r>
      <w:proofErr w:type="spellEnd"/>
      <w:r w:rsidR="00EE5E7B" w:rsidRPr="00010E8F">
        <w:rPr>
          <w:rFonts w:ascii="Times New Roman" w:hAnsi="Times New Roman" w:cs="Times New Roman"/>
          <w:kern w:val="0"/>
          <w:sz w:val="24"/>
          <w:szCs w:val="24"/>
          <w:lang w:val="en-US"/>
        </w:rPr>
        <w:t xml:space="preserve"> et al., 2019; Wang et al., 2012)</w:t>
      </w:r>
      <w:r w:rsidR="00012D89" w:rsidRPr="00010E8F">
        <w:rPr>
          <w:rFonts w:ascii="Times New Roman" w:hAnsi="Times New Roman" w:cs="Times New Roman"/>
          <w:sz w:val="24"/>
          <w:szCs w:val="24"/>
          <w:lang w:val="en-US"/>
        </w:rPr>
        <w:t xml:space="preserve">. </w:t>
      </w:r>
      <w:r w:rsidR="001C49A9" w:rsidRPr="006348D8">
        <w:rPr>
          <w:rFonts w:ascii="Times New Roman" w:hAnsi="Times New Roman" w:cs="Times New Roman"/>
          <w:sz w:val="24"/>
          <w:szCs w:val="24"/>
        </w:rPr>
        <w:t xml:space="preserve">However, little </w:t>
      </w:r>
      <w:r w:rsidR="004D7970" w:rsidRPr="006348D8">
        <w:rPr>
          <w:rFonts w:ascii="Times New Roman" w:hAnsi="Times New Roman" w:cs="Times New Roman"/>
          <w:sz w:val="24"/>
          <w:szCs w:val="24"/>
        </w:rPr>
        <w:t>is known</w:t>
      </w:r>
      <w:r w:rsidR="001C49A9" w:rsidRPr="006348D8">
        <w:rPr>
          <w:rFonts w:ascii="Times New Roman" w:hAnsi="Times New Roman" w:cs="Times New Roman"/>
          <w:sz w:val="24"/>
          <w:szCs w:val="24"/>
        </w:rPr>
        <w:t xml:space="preserve"> </w:t>
      </w:r>
      <w:r w:rsidR="00E51B71" w:rsidRPr="006348D8">
        <w:rPr>
          <w:rFonts w:ascii="Times New Roman" w:hAnsi="Times New Roman" w:cs="Times New Roman"/>
          <w:sz w:val="24"/>
          <w:szCs w:val="24"/>
        </w:rPr>
        <w:t xml:space="preserve">about </w:t>
      </w:r>
      <w:r w:rsidR="00EA2E60" w:rsidRPr="006348D8">
        <w:rPr>
          <w:rFonts w:ascii="Times New Roman" w:hAnsi="Times New Roman" w:cs="Times New Roman"/>
          <w:sz w:val="24"/>
          <w:szCs w:val="24"/>
        </w:rPr>
        <w:t xml:space="preserve">the </w:t>
      </w:r>
      <w:r w:rsidR="00C86B8E" w:rsidRPr="006348D8">
        <w:rPr>
          <w:rFonts w:ascii="Times New Roman" w:hAnsi="Times New Roman" w:cs="Times New Roman"/>
          <w:sz w:val="24"/>
          <w:szCs w:val="24"/>
        </w:rPr>
        <w:t>actual consequences of</w:t>
      </w:r>
      <w:r w:rsidR="006A345E" w:rsidRPr="006348D8">
        <w:rPr>
          <w:rFonts w:ascii="Times New Roman" w:hAnsi="Times New Roman" w:cs="Times New Roman"/>
          <w:sz w:val="24"/>
          <w:szCs w:val="24"/>
        </w:rPr>
        <w:t xml:space="preserve"> </w:t>
      </w:r>
      <w:r w:rsidR="00850628" w:rsidRPr="006348D8">
        <w:rPr>
          <w:rFonts w:ascii="Times New Roman" w:hAnsi="Times New Roman" w:cs="Times New Roman"/>
          <w:sz w:val="24"/>
          <w:szCs w:val="24"/>
        </w:rPr>
        <w:t xml:space="preserve">intertidal </w:t>
      </w:r>
      <w:r w:rsidR="00B729A7" w:rsidRPr="006348D8">
        <w:rPr>
          <w:rFonts w:ascii="Times New Roman" w:hAnsi="Times New Roman" w:cs="Times New Roman"/>
          <w:sz w:val="24"/>
          <w:szCs w:val="24"/>
        </w:rPr>
        <w:t xml:space="preserve">reclamation </w:t>
      </w:r>
      <w:r w:rsidR="00010E8F">
        <w:rPr>
          <w:rFonts w:ascii="Times New Roman" w:hAnsi="Times New Roman" w:cs="Times New Roman"/>
          <w:sz w:val="24"/>
          <w:szCs w:val="24"/>
        </w:rPr>
        <w:t xml:space="preserve">for </w:t>
      </w:r>
      <w:r w:rsidR="00666459">
        <w:rPr>
          <w:rFonts w:ascii="Times New Roman" w:hAnsi="Times New Roman" w:cs="Times New Roman"/>
          <w:sz w:val="24"/>
          <w:szCs w:val="24"/>
        </w:rPr>
        <w:t xml:space="preserve">coastal </w:t>
      </w:r>
      <w:r w:rsidR="00010E8F">
        <w:rPr>
          <w:rFonts w:ascii="Times New Roman" w:hAnsi="Times New Roman" w:cs="Times New Roman"/>
          <w:sz w:val="24"/>
          <w:szCs w:val="24"/>
        </w:rPr>
        <w:t>flood safety and if such measure</w:t>
      </w:r>
      <w:r w:rsidR="00FC6472">
        <w:rPr>
          <w:rFonts w:ascii="Times New Roman" w:hAnsi="Times New Roman" w:cs="Times New Roman"/>
          <w:sz w:val="24"/>
          <w:szCs w:val="24"/>
        </w:rPr>
        <w:t>s</w:t>
      </w:r>
      <w:r w:rsidR="00010E8F">
        <w:rPr>
          <w:rFonts w:ascii="Times New Roman" w:hAnsi="Times New Roman" w:cs="Times New Roman"/>
          <w:sz w:val="24"/>
          <w:szCs w:val="24"/>
        </w:rPr>
        <w:t xml:space="preserve"> could reduce or</w:t>
      </w:r>
      <w:r w:rsidR="00F35DB8" w:rsidRPr="006348D8">
        <w:rPr>
          <w:rFonts w:ascii="Times New Roman" w:hAnsi="Times New Roman" w:cs="Times New Roman"/>
          <w:sz w:val="24"/>
          <w:szCs w:val="24"/>
        </w:rPr>
        <w:t xml:space="preserve"> magnify</w:t>
      </w:r>
      <w:r w:rsidR="00121DF6" w:rsidRPr="006348D8">
        <w:rPr>
          <w:rFonts w:ascii="Times New Roman" w:hAnsi="Times New Roman" w:cs="Times New Roman"/>
          <w:sz w:val="24"/>
          <w:szCs w:val="24"/>
        </w:rPr>
        <w:t xml:space="preserve"> </w:t>
      </w:r>
      <w:r w:rsidR="008B4659" w:rsidRPr="006348D8">
        <w:rPr>
          <w:rFonts w:ascii="Times New Roman" w:hAnsi="Times New Roman" w:cs="Times New Roman"/>
          <w:sz w:val="24"/>
          <w:szCs w:val="24"/>
        </w:rPr>
        <w:t xml:space="preserve">coastal </w:t>
      </w:r>
      <w:r w:rsidR="00010E8F" w:rsidRPr="006348D8">
        <w:rPr>
          <w:rFonts w:ascii="Times New Roman" w:hAnsi="Times New Roman" w:cs="Times New Roman"/>
          <w:sz w:val="24"/>
          <w:szCs w:val="24"/>
        </w:rPr>
        <w:t>flood</w:t>
      </w:r>
      <w:r w:rsidR="00010E8F">
        <w:rPr>
          <w:rFonts w:ascii="Times New Roman" w:hAnsi="Times New Roman" w:cs="Times New Roman"/>
          <w:sz w:val="24"/>
          <w:szCs w:val="24"/>
        </w:rPr>
        <w:t xml:space="preserve"> risk</w:t>
      </w:r>
      <w:r w:rsidR="004A34AB">
        <w:rPr>
          <w:rFonts w:ascii="Times New Roman" w:hAnsi="Times New Roman" w:cs="Times New Roman"/>
          <w:sz w:val="24"/>
          <w:szCs w:val="24"/>
        </w:rPr>
        <w:t xml:space="preserve"> due to the change of </w:t>
      </w:r>
      <w:r w:rsidR="00FB065F" w:rsidRPr="006348D8">
        <w:rPr>
          <w:rFonts w:ascii="Times New Roman" w:hAnsi="Times New Roman" w:cs="Times New Roman"/>
          <w:sz w:val="24"/>
          <w:szCs w:val="24"/>
        </w:rPr>
        <w:t xml:space="preserve">wave </w:t>
      </w:r>
      <w:r w:rsidR="009D0C59" w:rsidRPr="006348D8">
        <w:rPr>
          <w:rFonts w:ascii="Times New Roman" w:hAnsi="Times New Roman" w:cs="Times New Roman"/>
          <w:sz w:val="24"/>
          <w:szCs w:val="24"/>
        </w:rPr>
        <w:t>run-up</w:t>
      </w:r>
      <w:r w:rsidR="00DF2BC5">
        <w:rPr>
          <w:rFonts w:ascii="Times New Roman" w:hAnsi="Times New Roman" w:cs="Times New Roman"/>
          <w:sz w:val="24"/>
          <w:szCs w:val="24"/>
        </w:rPr>
        <w:t>s</w:t>
      </w:r>
      <w:r w:rsidR="00AC66DE" w:rsidRPr="006348D8">
        <w:rPr>
          <w:rFonts w:ascii="Times New Roman" w:hAnsi="Times New Roman" w:cs="Times New Roman"/>
          <w:sz w:val="24"/>
          <w:szCs w:val="24"/>
        </w:rPr>
        <w:t>.</w:t>
      </w:r>
      <w:r w:rsidR="00590F33" w:rsidRPr="006348D8">
        <w:rPr>
          <w:rFonts w:ascii="Times New Roman" w:hAnsi="Times New Roman" w:cs="Times New Roman"/>
          <w:sz w:val="24"/>
          <w:szCs w:val="24"/>
        </w:rPr>
        <w:t xml:space="preserve"> Moreover, </w:t>
      </w:r>
      <w:r w:rsidR="00C103C5" w:rsidRPr="006E7BD3">
        <w:rPr>
          <w:rFonts w:ascii="Times New Roman" w:hAnsi="Times New Roman" w:cs="Times New Roman"/>
          <w:sz w:val="24"/>
          <w:szCs w:val="24"/>
        </w:rPr>
        <w:t xml:space="preserve">in recent years the </w:t>
      </w:r>
      <w:proofErr w:type="spellStart"/>
      <w:r w:rsidR="00C103C5" w:rsidRPr="006E7BD3">
        <w:rPr>
          <w:rFonts w:ascii="Times New Roman" w:hAnsi="Times New Roman" w:cs="Times New Roman"/>
          <w:sz w:val="24"/>
          <w:szCs w:val="24"/>
        </w:rPr>
        <w:t>Fengxian</w:t>
      </w:r>
      <w:proofErr w:type="spellEnd"/>
      <w:r w:rsidR="00C103C5" w:rsidRPr="006E7BD3">
        <w:rPr>
          <w:rFonts w:ascii="Times New Roman" w:hAnsi="Times New Roman" w:cs="Times New Roman"/>
          <w:sz w:val="24"/>
          <w:szCs w:val="24"/>
        </w:rPr>
        <w:t xml:space="preserve"> Coast has changed from being an area </w:t>
      </w:r>
      <w:r w:rsidR="00121C1F" w:rsidRPr="006E7BD3">
        <w:rPr>
          <w:rFonts w:ascii="Times New Roman" w:hAnsi="Times New Roman" w:cs="Times New Roman"/>
          <w:sz w:val="24"/>
          <w:szCs w:val="24"/>
        </w:rPr>
        <w:t>of</w:t>
      </w:r>
      <w:r w:rsidR="00F02EE1" w:rsidRPr="006E7BD3">
        <w:rPr>
          <w:rFonts w:ascii="Times New Roman" w:hAnsi="Times New Roman" w:cs="Times New Roman"/>
          <w:sz w:val="24"/>
          <w:szCs w:val="24"/>
        </w:rPr>
        <w:t xml:space="preserve"> accreting to</w:t>
      </w:r>
      <w:r w:rsidR="00C103C5" w:rsidRPr="006E7BD3">
        <w:rPr>
          <w:rFonts w:ascii="Times New Roman" w:hAnsi="Times New Roman" w:cs="Times New Roman"/>
          <w:sz w:val="24"/>
          <w:szCs w:val="24"/>
        </w:rPr>
        <w:t xml:space="preserve"> eroding</w:t>
      </w:r>
      <w:r w:rsidR="00C103C5" w:rsidRPr="006348D8" w:rsidDel="00C103C5">
        <w:rPr>
          <w:rFonts w:ascii="Times New Roman" w:hAnsi="Times New Roman" w:cs="Times New Roman"/>
          <w:sz w:val="24"/>
          <w:szCs w:val="24"/>
        </w:rPr>
        <w:t xml:space="preserve"> </w:t>
      </w:r>
      <w:r w:rsidR="00EE5E7B" w:rsidRPr="006E7BD3">
        <w:rPr>
          <w:rFonts w:ascii="Times New Roman" w:hAnsi="Times New Roman" w:cs="Times New Roman"/>
          <w:sz w:val="24"/>
          <w:szCs w:val="24"/>
        </w:rPr>
        <w:t>(Xi</w:t>
      </w:r>
      <w:r w:rsidR="00EE5E7B" w:rsidRPr="006348D8">
        <w:rPr>
          <w:rFonts w:ascii="Times New Roman" w:hAnsi="Times New Roman" w:cs="Times New Roman"/>
          <w:kern w:val="0"/>
          <w:sz w:val="24"/>
          <w:szCs w:val="24"/>
          <w:lang w:val="en-US"/>
        </w:rPr>
        <w:t>e et al., 2017)</w:t>
      </w:r>
      <w:r w:rsidR="00590F33" w:rsidRPr="006348D8">
        <w:rPr>
          <w:rFonts w:ascii="Times New Roman" w:hAnsi="Times New Roman" w:cs="Times New Roman"/>
          <w:sz w:val="24"/>
          <w:szCs w:val="24"/>
        </w:rPr>
        <w:t xml:space="preserve">, which </w:t>
      </w:r>
      <w:r w:rsidR="003F3413" w:rsidRPr="006348D8">
        <w:rPr>
          <w:rFonts w:ascii="Times New Roman" w:hAnsi="Times New Roman" w:cs="Times New Roman"/>
          <w:sz w:val="24"/>
          <w:szCs w:val="24"/>
        </w:rPr>
        <w:t xml:space="preserve">will lead to </w:t>
      </w:r>
      <w:r w:rsidR="00590F33" w:rsidRPr="006348D8">
        <w:rPr>
          <w:rFonts w:ascii="Times New Roman" w:hAnsi="Times New Roman" w:cs="Times New Roman"/>
          <w:sz w:val="24"/>
          <w:szCs w:val="24"/>
        </w:rPr>
        <w:t>a</w:t>
      </w:r>
      <w:r w:rsidR="00325725" w:rsidRPr="006348D8">
        <w:rPr>
          <w:rFonts w:ascii="Times New Roman" w:hAnsi="Times New Roman" w:cs="Times New Roman"/>
          <w:sz w:val="24"/>
          <w:szCs w:val="24"/>
        </w:rPr>
        <w:t>n</w:t>
      </w:r>
      <w:r w:rsidR="00590F33" w:rsidRPr="006348D8">
        <w:rPr>
          <w:rFonts w:ascii="Times New Roman" w:hAnsi="Times New Roman" w:cs="Times New Roman"/>
          <w:sz w:val="24"/>
          <w:szCs w:val="24"/>
        </w:rPr>
        <w:t xml:space="preserve"> </w:t>
      </w:r>
      <w:r w:rsidR="00AA4E86" w:rsidRPr="006348D8">
        <w:rPr>
          <w:rFonts w:ascii="Times New Roman" w:hAnsi="Times New Roman" w:cs="Times New Roman"/>
          <w:sz w:val="24"/>
          <w:szCs w:val="24"/>
        </w:rPr>
        <w:t xml:space="preserve">even </w:t>
      </w:r>
      <w:r w:rsidR="00EB4FD7" w:rsidRPr="006348D8">
        <w:rPr>
          <w:rFonts w:ascii="Times New Roman" w:hAnsi="Times New Roman" w:cs="Times New Roman"/>
          <w:sz w:val="24"/>
          <w:szCs w:val="24"/>
        </w:rPr>
        <w:t xml:space="preserve">lower </w:t>
      </w:r>
      <w:r w:rsidR="008C3D24" w:rsidRPr="006348D8">
        <w:rPr>
          <w:rFonts w:ascii="Times New Roman" w:hAnsi="Times New Roman" w:cs="Times New Roman"/>
          <w:sz w:val="24"/>
          <w:szCs w:val="24"/>
        </w:rPr>
        <w:t xml:space="preserve">and narrower </w:t>
      </w:r>
      <w:r w:rsidR="00D21E4D" w:rsidRPr="006348D8">
        <w:rPr>
          <w:rFonts w:ascii="Times New Roman" w:hAnsi="Times New Roman" w:cs="Times New Roman"/>
          <w:sz w:val="24"/>
          <w:szCs w:val="24"/>
        </w:rPr>
        <w:t>foreshore</w:t>
      </w:r>
      <w:r w:rsidR="00590F33" w:rsidRPr="006348D8">
        <w:rPr>
          <w:rFonts w:ascii="Times New Roman" w:hAnsi="Times New Roman" w:cs="Times New Roman"/>
          <w:sz w:val="24"/>
          <w:szCs w:val="24"/>
        </w:rPr>
        <w:t xml:space="preserve"> at the toe of </w:t>
      </w:r>
      <w:r w:rsidR="00573C39" w:rsidRPr="006348D8">
        <w:rPr>
          <w:rFonts w:ascii="Times New Roman" w:hAnsi="Times New Roman" w:cs="Times New Roman"/>
          <w:sz w:val="24"/>
          <w:szCs w:val="24"/>
        </w:rPr>
        <w:t xml:space="preserve">the </w:t>
      </w:r>
      <w:r w:rsidR="00590F33" w:rsidRPr="006348D8">
        <w:rPr>
          <w:rFonts w:ascii="Times New Roman" w:hAnsi="Times New Roman" w:cs="Times New Roman"/>
          <w:sz w:val="24"/>
          <w:szCs w:val="24"/>
        </w:rPr>
        <w:t>seawall</w:t>
      </w:r>
      <w:r w:rsidR="009276E5" w:rsidRPr="006348D8">
        <w:rPr>
          <w:rFonts w:ascii="Times New Roman" w:hAnsi="Times New Roman" w:cs="Times New Roman"/>
          <w:sz w:val="24"/>
          <w:szCs w:val="24"/>
        </w:rPr>
        <w:t xml:space="preserve"> in the future</w:t>
      </w:r>
      <w:r w:rsidR="00590F33" w:rsidRPr="006348D8">
        <w:rPr>
          <w:rFonts w:ascii="Times New Roman" w:hAnsi="Times New Roman" w:cs="Times New Roman"/>
          <w:sz w:val="24"/>
          <w:szCs w:val="24"/>
        </w:rPr>
        <w:t>.</w:t>
      </w:r>
      <w:r w:rsidR="00EE2E5E" w:rsidRPr="006348D8">
        <w:rPr>
          <w:rFonts w:ascii="Times New Roman" w:hAnsi="Times New Roman" w:cs="Times New Roman"/>
          <w:sz w:val="24"/>
          <w:szCs w:val="24"/>
        </w:rPr>
        <w:t xml:space="preserve"> </w:t>
      </w:r>
      <w:r w:rsidR="006A5FFA" w:rsidRPr="006E7BD3">
        <w:rPr>
          <w:rFonts w:ascii="Times New Roman" w:hAnsi="Times New Roman" w:cs="Times New Roman"/>
          <w:sz w:val="24"/>
          <w:szCs w:val="24"/>
        </w:rPr>
        <w:t xml:space="preserve">It is reported that the coastal embankments in Bangladesh </w:t>
      </w:r>
      <w:r w:rsidR="00EF0DED">
        <w:rPr>
          <w:rFonts w:ascii="Times New Roman" w:hAnsi="Times New Roman" w:cs="Times New Roman"/>
          <w:sz w:val="24"/>
          <w:szCs w:val="24"/>
        </w:rPr>
        <w:t>in</w:t>
      </w:r>
      <w:r w:rsidR="00EF0DED" w:rsidRPr="006348D8">
        <w:rPr>
          <w:rFonts w:ascii="Times New Roman" w:hAnsi="Times New Roman" w:cs="Times New Roman"/>
          <w:sz w:val="24"/>
          <w:szCs w:val="24"/>
        </w:rPr>
        <w:t xml:space="preserve"> </w:t>
      </w:r>
      <w:r w:rsidR="00010E8F" w:rsidRPr="006348D8">
        <w:rPr>
          <w:rFonts w:ascii="Times New Roman" w:hAnsi="Times New Roman" w:cs="Times New Roman"/>
          <w:sz w:val="24"/>
          <w:szCs w:val="24"/>
        </w:rPr>
        <w:t>the</w:t>
      </w:r>
      <w:r w:rsidR="00D568C3">
        <w:rPr>
          <w:rFonts w:ascii="Times New Roman" w:hAnsi="Times New Roman" w:cs="Times New Roman"/>
          <w:sz w:val="24"/>
          <w:szCs w:val="24"/>
        </w:rPr>
        <w:t xml:space="preserve"> intertidal</w:t>
      </w:r>
      <w:r w:rsidR="005075B8">
        <w:rPr>
          <w:rFonts w:ascii="Times New Roman" w:hAnsi="Times New Roman" w:cs="Times New Roman"/>
          <w:sz w:val="24"/>
          <w:szCs w:val="24"/>
        </w:rPr>
        <w:t xml:space="preserve"> zone</w:t>
      </w:r>
      <w:r w:rsidR="00010E8F" w:rsidRPr="006348D8">
        <w:rPr>
          <w:rFonts w:ascii="Times New Roman" w:hAnsi="Times New Roman" w:cs="Times New Roman"/>
          <w:sz w:val="24"/>
          <w:szCs w:val="24"/>
        </w:rPr>
        <w:t xml:space="preserve"> </w:t>
      </w:r>
      <w:r w:rsidR="006A5FFA" w:rsidRPr="006E7BD3">
        <w:rPr>
          <w:rFonts w:ascii="Times New Roman" w:hAnsi="Times New Roman" w:cs="Times New Roman"/>
          <w:sz w:val="24"/>
          <w:szCs w:val="24"/>
        </w:rPr>
        <w:t xml:space="preserve">have not </w:t>
      </w:r>
      <w:r w:rsidR="006A5FFA" w:rsidRPr="006E7BD3">
        <w:rPr>
          <w:rFonts w:ascii="Times New Roman" w:hAnsi="Times New Roman" w:cs="Times New Roman"/>
          <w:sz w:val="24"/>
          <w:szCs w:val="24"/>
        </w:rPr>
        <w:lastRenderedPageBreak/>
        <w:t>always made a positive contribution to flood mitigation</w:t>
      </w:r>
      <w:r w:rsidR="006A5FFA" w:rsidRPr="006348D8" w:rsidDel="006A5FFA">
        <w:rPr>
          <w:rFonts w:ascii="Times New Roman" w:hAnsi="Times New Roman" w:cs="Times New Roman"/>
          <w:sz w:val="24"/>
          <w:szCs w:val="24"/>
        </w:rPr>
        <w:t xml:space="preserve"> </w:t>
      </w:r>
      <w:r w:rsidR="00EE5E7B" w:rsidRPr="006E7BD3">
        <w:rPr>
          <w:rFonts w:ascii="Times New Roman" w:hAnsi="Times New Roman" w:cs="Times New Roman"/>
          <w:sz w:val="24"/>
          <w:szCs w:val="24"/>
        </w:rPr>
        <w:t>(Adnan et al., 2019)</w:t>
      </w:r>
      <w:r w:rsidR="00392063">
        <w:rPr>
          <w:rFonts w:ascii="Times New Roman" w:hAnsi="Times New Roman" w:cs="Times New Roman"/>
          <w:sz w:val="24"/>
          <w:szCs w:val="24"/>
        </w:rPr>
        <w:t>. S</w:t>
      </w:r>
      <w:r w:rsidR="004949D3">
        <w:rPr>
          <w:rFonts w:ascii="Times New Roman" w:hAnsi="Times New Roman" w:cs="Times New Roman"/>
          <w:sz w:val="24"/>
          <w:szCs w:val="24"/>
        </w:rPr>
        <w:t>imilarly</w:t>
      </w:r>
      <w:r w:rsidR="00C63F23">
        <w:rPr>
          <w:rFonts w:ascii="Times New Roman" w:hAnsi="Times New Roman" w:cs="Times New Roman"/>
          <w:sz w:val="24"/>
          <w:szCs w:val="24"/>
        </w:rPr>
        <w:t>,</w:t>
      </w:r>
      <w:r w:rsidR="004949D3" w:rsidRPr="006348D8">
        <w:rPr>
          <w:rFonts w:ascii="Times New Roman" w:hAnsi="Times New Roman" w:cs="Times New Roman"/>
          <w:sz w:val="24"/>
          <w:szCs w:val="24"/>
        </w:rPr>
        <w:t xml:space="preserve"> </w:t>
      </w:r>
      <w:r w:rsidR="003F3413" w:rsidRPr="006348D8">
        <w:rPr>
          <w:rFonts w:ascii="Times New Roman" w:hAnsi="Times New Roman" w:cs="Times New Roman"/>
          <w:sz w:val="24"/>
          <w:szCs w:val="24"/>
        </w:rPr>
        <w:t>it is questionable whether</w:t>
      </w:r>
      <w:r w:rsidR="00010E8F" w:rsidRPr="00010E8F">
        <w:rPr>
          <w:rFonts w:ascii="Times New Roman" w:hAnsi="Times New Roman" w:cs="Times New Roman"/>
          <w:sz w:val="24"/>
          <w:szCs w:val="24"/>
        </w:rPr>
        <w:t xml:space="preserve"> </w:t>
      </w:r>
      <w:r w:rsidR="00010E8F">
        <w:rPr>
          <w:rFonts w:ascii="Times New Roman" w:hAnsi="Times New Roman" w:cs="Times New Roman"/>
          <w:sz w:val="24"/>
          <w:szCs w:val="24"/>
        </w:rPr>
        <w:t xml:space="preserve">the </w:t>
      </w:r>
      <w:r w:rsidR="00010E8F" w:rsidRPr="006348D8">
        <w:rPr>
          <w:rFonts w:ascii="Times New Roman" w:hAnsi="Times New Roman" w:cs="Times New Roman"/>
          <w:sz w:val="24"/>
          <w:szCs w:val="24"/>
        </w:rPr>
        <w:t>substantial inter- and sub-tidal</w:t>
      </w:r>
      <w:r w:rsidR="003F3413" w:rsidRPr="006348D8">
        <w:rPr>
          <w:rFonts w:ascii="Times New Roman" w:hAnsi="Times New Roman" w:cs="Times New Roman"/>
          <w:sz w:val="24"/>
          <w:szCs w:val="24"/>
        </w:rPr>
        <w:t xml:space="preserve"> </w:t>
      </w:r>
      <w:r w:rsidR="00207EE1" w:rsidRPr="006E7BD3">
        <w:rPr>
          <w:rFonts w:ascii="Times New Roman" w:hAnsi="Times New Roman" w:cs="Times New Roman"/>
          <w:sz w:val="24"/>
          <w:szCs w:val="24"/>
        </w:rPr>
        <w:t>embankments</w:t>
      </w:r>
      <w:r w:rsidR="00207EE1" w:rsidRPr="006348D8" w:rsidDel="00207EE1">
        <w:rPr>
          <w:rFonts w:ascii="Times New Roman" w:hAnsi="Times New Roman" w:cs="Times New Roman"/>
          <w:sz w:val="24"/>
          <w:szCs w:val="24"/>
        </w:rPr>
        <w:t xml:space="preserve"> </w:t>
      </w:r>
      <w:r w:rsidR="005C4B92" w:rsidRPr="006348D8">
        <w:rPr>
          <w:rFonts w:ascii="Times New Roman" w:hAnsi="Times New Roman" w:cs="Times New Roman"/>
          <w:sz w:val="24"/>
          <w:szCs w:val="24"/>
        </w:rPr>
        <w:t xml:space="preserve">have </w:t>
      </w:r>
      <w:r w:rsidR="00B329C1" w:rsidRPr="006348D8">
        <w:rPr>
          <w:rFonts w:ascii="Times New Roman" w:hAnsi="Times New Roman" w:cs="Times New Roman"/>
          <w:sz w:val="24"/>
          <w:szCs w:val="24"/>
        </w:rPr>
        <w:t>reduced</w:t>
      </w:r>
      <w:r w:rsidR="00AA2824" w:rsidRPr="006348D8">
        <w:rPr>
          <w:rFonts w:ascii="Times New Roman" w:hAnsi="Times New Roman" w:cs="Times New Roman"/>
          <w:sz w:val="24"/>
          <w:szCs w:val="24"/>
        </w:rPr>
        <w:t xml:space="preserve"> flood</w:t>
      </w:r>
      <w:r w:rsidR="00886885" w:rsidRPr="006348D8">
        <w:rPr>
          <w:rFonts w:ascii="Times New Roman" w:hAnsi="Times New Roman" w:cs="Times New Roman"/>
          <w:sz w:val="24"/>
          <w:szCs w:val="24"/>
        </w:rPr>
        <w:t>ing</w:t>
      </w:r>
      <w:r w:rsidR="00B329C1" w:rsidRPr="006348D8">
        <w:rPr>
          <w:rFonts w:ascii="Times New Roman" w:hAnsi="Times New Roman" w:cs="Times New Roman"/>
          <w:sz w:val="24"/>
          <w:szCs w:val="24"/>
        </w:rPr>
        <w:t xml:space="preserve"> </w:t>
      </w:r>
      <w:r w:rsidR="00227540" w:rsidRPr="006348D8">
        <w:rPr>
          <w:rFonts w:ascii="Times New Roman" w:hAnsi="Times New Roman" w:cs="Times New Roman"/>
          <w:sz w:val="24"/>
          <w:szCs w:val="24"/>
        </w:rPr>
        <w:t>risk</w:t>
      </w:r>
      <w:r w:rsidR="000456C4" w:rsidRPr="006348D8">
        <w:rPr>
          <w:rFonts w:ascii="Times New Roman" w:hAnsi="Times New Roman" w:cs="Times New Roman"/>
          <w:sz w:val="24"/>
          <w:szCs w:val="24"/>
        </w:rPr>
        <w:t xml:space="preserve"> </w:t>
      </w:r>
      <w:r w:rsidR="009F1CFB" w:rsidRPr="006348D8">
        <w:rPr>
          <w:rFonts w:ascii="Times New Roman" w:hAnsi="Times New Roman" w:cs="Times New Roman"/>
          <w:sz w:val="24"/>
          <w:szCs w:val="24"/>
        </w:rPr>
        <w:t xml:space="preserve">along </w:t>
      </w:r>
      <w:r w:rsidR="005C4B92" w:rsidRPr="006348D8">
        <w:rPr>
          <w:rFonts w:ascii="Times New Roman" w:hAnsi="Times New Roman" w:cs="Times New Roman"/>
          <w:sz w:val="24"/>
          <w:szCs w:val="24"/>
        </w:rPr>
        <w:t xml:space="preserve">the </w:t>
      </w:r>
      <w:r w:rsidR="00955AD3" w:rsidRPr="006348D8">
        <w:rPr>
          <w:rFonts w:ascii="Times New Roman" w:hAnsi="Times New Roman" w:cs="Times New Roman"/>
          <w:sz w:val="24"/>
          <w:szCs w:val="24"/>
        </w:rPr>
        <w:t>Hangzhou Bay</w:t>
      </w:r>
      <w:r w:rsidR="005C4B92" w:rsidRPr="006348D8">
        <w:rPr>
          <w:rFonts w:ascii="Times New Roman" w:hAnsi="Times New Roman" w:cs="Times New Roman"/>
          <w:sz w:val="24"/>
          <w:szCs w:val="24"/>
        </w:rPr>
        <w:t>.</w:t>
      </w:r>
      <w:r w:rsidR="00EE7844" w:rsidRPr="006348D8">
        <w:rPr>
          <w:rFonts w:ascii="Times New Roman" w:hAnsi="Times New Roman" w:cs="Times New Roman"/>
          <w:sz w:val="24"/>
          <w:szCs w:val="24"/>
        </w:rPr>
        <w:t xml:space="preserve"> </w:t>
      </w:r>
      <w:r w:rsidR="004F2CAB" w:rsidRPr="006E7BD3">
        <w:rPr>
          <w:rFonts w:ascii="Times New Roman" w:hAnsi="Times New Roman" w:cs="Times New Roman"/>
          <w:sz w:val="24"/>
          <w:szCs w:val="24"/>
        </w:rPr>
        <w:t>There</w:t>
      </w:r>
      <w:r w:rsidR="000A6009">
        <w:rPr>
          <w:rFonts w:ascii="Times New Roman" w:hAnsi="Times New Roman" w:cs="Times New Roman"/>
          <w:sz w:val="24"/>
          <w:szCs w:val="24"/>
        </w:rPr>
        <w:t>fore, there is</w:t>
      </w:r>
      <w:r w:rsidR="004F2CAB" w:rsidRPr="006E7BD3">
        <w:rPr>
          <w:rFonts w:ascii="Times New Roman" w:hAnsi="Times New Roman" w:cs="Times New Roman"/>
          <w:sz w:val="24"/>
          <w:szCs w:val="24"/>
        </w:rPr>
        <w:t xml:space="preserve"> a need for a better understanding of the role of </w:t>
      </w:r>
      <w:r w:rsidR="00CA5EAE">
        <w:rPr>
          <w:rFonts w:ascii="Times New Roman" w:hAnsi="Times New Roman" w:cs="Times New Roman"/>
          <w:sz w:val="24"/>
          <w:szCs w:val="24"/>
        </w:rPr>
        <w:t xml:space="preserve">tidal </w:t>
      </w:r>
      <w:r w:rsidR="004F2CAB" w:rsidRPr="006E7BD3">
        <w:rPr>
          <w:rFonts w:ascii="Times New Roman" w:hAnsi="Times New Roman" w:cs="Times New Roman"/>
          <w:sz w:val="24"/>
          <w:szCs w:val="24"/>
        </w:rPr>
        <w:t>flat in helping to mitigate the flood hazard.</w:t>
      </w:r>
    </w:p>
    <w:p w14:paraId="7EF26FE8" w14:textId="0CD355E0" w:rsidR="00AE005F" w:rsidRPr="00AE005F" w:rsidRDefault="004F425E" w:rsidP="00D72A88">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 xml:space="preserve">In this </w:t>
      </w:r>
      <w:r w:rsidR="005C4B92" w:rsidRPr="006348D8">
        <w:rPr>
          <w:rFonts w:ascii="Times New Roman" w:hAnsi="Times New Roman" w:cs="Times New Roman"/>
          <w:sz w:val="24"/>
          <w:szCs w:val="24"/>
        </w:rPr>
        <w:t>stu</w:t>
      </w:r>
      <w:r w:rsidR="00305445" w:rsidRPr="006348D8">
        <w:rPr>
          <w:rFonts w:ascii="Times New Roman" w:hAnsi="Times New Roman" w:cs="Times New Roman"/>
          <w:sz w:val="24"/>
          <w:szCs w:val="24"/>
        </w:rPr>
        <w:t>dy</w:t>
      </w:r>
      <w:r w:rsidRPr="006348D8">
        <w:rPr>
          <w:rFonts w:ascii="Times New Roman" w:hAnsi="Times New Roman" w:cs="Times New Roman"/>
          <w:sz w:val="24"/>
          <w:szCs w:val="24"/>
        </w:rPr>
        <w:t>,</w:t>
      </w:r>
      <w:r w:rsidR="00BB0E96" w:rsidRPr="006348D8">
        <w:rPr>
          <w:rFonts w:ascii="Times New Roman" w:hAnsi="Times New Roman" w:cs="Times New Roman"/>
          <w:sz w:val="24"/>
          <w:szCs w:val="24"/>
        </w:rPr>
        <w:t xml:space="preserve"> </w:t>
      </w:r>
      <w:r w:rsidR="0012169F">
        <w:rPr>
          <w:rFonts w:ascii="Times New Roman" w:hAnsi="Times New Roman" w:cs="Times New Roman"/>
          <w:sz w:val="24"/>
          <w:szCs w:val="24"/>
        </w:rPr>
        <w:t>w</w:t>
      </w:r>
      <w:r w:rsidR="0012169F" w:rsidRPr="006348D8">
        <w:rPr>
          <w:rFonts w:ascii="Times New Roman" w:hAnsi="Times New Roman" w:cs="Times New Roman"/>
          <w:sz w:val="24"/>
          <w:szCs w:val="24"/>
        </w:rPr>
        <w:t xml:space="preserve">e </w:t>
      </w:r>
      <w:r w:rsidR="0012169F">
        <w:rPr>
          <w:rFonts w:ascii="Times New Roman" w:hAnsi="Times New Roman" w:cs="Times New Roman"/>
          <w:sz w:val="24"/>
          <w:szCs w:val="24"/>
        </w:rPr>
        <w:t>determine</w:t>
      </w:r>
      <w:r w:rsidR="0012169F" w:rsidRPr="006348D8">
        <w:rPr>
          <w:rFonts w:ascii="Times New Roman" w:hAnsi="Times New Roman" w:cs="Times New Roman"/>
          <w:sz w:val="24"/>
          <w:szCs w:val="24"/>
        </w:rPr>
        <w:t xml:space="preserve"> the long-term</w:t>
      </w:r>
      <w:r w:rsidR="0012169F">
        <w:rPr>
          <w:rFonts w:ascii="Times New Roman" w:hAnsi="Times New Roman" w:cs="Times New Roman"/>
          <w:sz w:val="24"/>
          <w:szCs w:val="24"/>
        </w:rPr>
        <w:t xml:space="preserve"> </w:t>
      </w:r>
      <w:r w:rsidR="0012169F" w:rsidRPr="006348D8">
        <w:rPr>
          <w:rFonts w:ascii="Times New Roman" w:hAnsi="Times New Roman" w:cs="Times New Roman"/>
          <w:sz w:val="24"/>
          <w:szCs w:val="24"/>
        </w:rPr>
        <w:t>change</w:t>
      </w:r>
      <w:r w:rsidR="00C64208">
        <w:rPr>
          <w:rFonts w:ascii="Times New Roman" w:hAnsi="Times New Roman" w:cs="Times New Roman"/>
          <w:sz w:val="24"/>
          <w:szCs w:val="24"/>
        </w:rPr>
        <w:t>s</w:t>
      </w:r>
      <w:r w:rsidR="0012169F" w:rsidRPr="006348D8">
        <w:rPr>
          <w:rFonts w:ascii="Times New Roman" w:hAnsi="Times New Roman" w:cs="Times New Roman"/>
          <w:sz w:val="24"/>
          <w:szCs w:val="24"/>
        </w:rPr>
        <w:t xml:space="preserve"> </w:t>
      </w:r>
      <w:r w:rsidR="0012169F">
        <w:rPr>
          <w:rFonts w:ascii="Times New Roman" w:hAnsi="Times New Roman" w:cs="Times New Roman"/>
          <w:sz w:val="24"/>
          <w:szCs w:val="24"/>
        </w:rPr>
        <w:t>in flood</w:t>
      </w:r>
      <w:r w:rsidR="003E44D3">
        <w:rPr>
          <w:rFonts w:ascii="Times New Roman" w:hAnsi="Times New Roman" w:cs="Times New Roman"/>
          <w:sz w:val="24"/>
          <w:szCs w:val="24"/>
        </w:rPr>
        <w:t xml:space="preserve"> </w:t>
      </w:r>
      <w:r w:rsidR="0012169F">
        <w:rPr>
          <w:rFonts w:ascii="Times New Roman" w:hAnsi="Times New Roman" w:cs="Times New Roman"/>
          <w:sz w:val="24"/>
          <w:szCs w:val="24"/>
        </w:rPr>
        <w:t xml:space="preserve">risk </w:t>
      </w:r>
      <w:r w:rsidR="0012169F" w:rsidRPr="002549B9">
        <w:rPr>
          <w:rFonts w:ascii="Times New Roman" w:hAnsi="Times New Roman" w:cs="Times New Roman"/>
          <w:sz w:val="24"/>
          <w:szCs w:val="24"/>
        </w:rPr>
        <w:t>using a numerical model</w:t>
      </w:r>
      <w:r w:rsidR="0012169F" w:rsidRPr="006348D8">
        <w:rPr>
          <w:rFonts w:ascii="Times New Roman" w:hAnsi="Times New Roman" w:cs="Times New Roman"/>
          <w:sz w:val="24"/>
          <w:szCs w:val="24"/>
        </w:rPr>
        <w:t xml:space="preserve"> </w:t>
      </w:r>
      <w:r w:rsidR="0012169F">
        <w:rPr>
          <w:rFonts w:ascii="Times New Roman" w:hAnsi="Times New Roman" w:cs="Times New Roman"/>
          <w:sz w:val="24"/>
          <w:szCs w:val="24"/>
        </w:rPr>
        <w:t xml:space="preserve">that </w:t>
      </w:r>
      <w:r w:rsidR="0012169F" w:rsidRPr="002549B9">
        <w:rPr>
          <w:rFonts w:ascii="Times New Roman" w:hAnsi="Times New Roman" w:cs="Times New Roman"/>
          <w:sz w:val="24"/>
          <w:szCs w:val="24"/>
        </w:rPr>
        <w:t>combin</w:t>
      </w:r>
      <w:r w:rsidR="0012169F">
        <w:rPr>
          <w:rFonts w:ascii="Times New Roman" w:hAnsi="Times New Roman" w:cs="Times New Roman"/>
          <w:sz w:val="24"/>
          <w:szCs w:val="24"/>
        </w:rPr>
        <w:t>es</w:t>
      </w:r>
      <w:r w:rsidR="0012169F" w:rsidRPr="002549B9">
        <w:rPr>
          <w:rFonts w:ascii="Times New Roman" w:hAnsi="Times New Roman" w:cs="Times New Roman"/>
          <w:sz w:val="24"/>
          <w:szCs w:val="24"/>
        </w:rPr>
        <w:t xml:space="preserve"> </w:t>
      </w:r>
      <w:r w:rsidR="0012169F" w:rsidRPr="006348D8">
        <w:rPr>
          <w:rFonts w:ascii="Times New Roman" w:hAnsi="Times New Roman" w:cs="Times New Roman"/>
          <w:sz w:val="24"/>
          <w:szCs w:val="24"/>
        </w:rPr>
        <w:t xml:space="preserve">extreme </w:t>
      </w:r>
      <w:r w:rsidR="00622107">
        <w:rPr>
          <w:rFonts w:ascii="Times New Roman" w:hAnsi="Times New Roman" w:cs="Times New Roman"/>
          <w:sz w:val="24"/>
          <w:szCs w:val="24"/>
        </w:rPr>
        <w:t>tidal</w:t>
      </w:r>
      <w:r w:rsidR="00622107" w:rsidRPr="006348D8">
        <w:rPr>
          <w:rFonts w:ascii="Times New Roman" w:hAnsi="Times New Roman" w:cs="Times New Roman"/>
          <w:sz w:val="24"/>
          <w:szCs w:val="24"/>
        </w:rPr>
        <w:t xml:space="preserve"> </w:t>
      </w:r>
      <w:r w:rsidR="0012169F" w:rsidRPr="006348D8">
        <w:rPr>
          <w:rFonts w:ascii="Times New Roman" w:hAnsi="Times New Roman" w:cs="Times New Roman"/>
          <w:sz w:val="24"/>
          <w:szCs w:val="24"/>
        </w:rPr>
        <w:t>level</w:t>
      </w:r>
      <w:r w:rsidR="00E062E5">
        <w:rPr>
          <w:rFonts w:ascii="Times New Roman" w:hAnsi="Times New Roman" w:cs="Times New Roman"/>
          <w:sz w:val="24"/>
          <w:szCs w:val="24"/>
        </w:rPr>
        <w:t>s</w:t>
      </w:r>
      <w:r w:rsidR="0012169F">
        <w:rPr>
          <w:rFonts w:ascii="Times New Roman" w:hAnsi="Times New Roman" w:cs="Times New Roman"/>
          <w:sz w:val="24"/>
          <w:szCs w:val="24"/>
        </w:rPr>
        <w:t xml:space="preserve"> with </w:t>
      </w:r>
      <w:r w:rsidR="0012169F" w:rsidRPr="006348D8">
        <w:rPr>
          <w:rFonts w:ascii="Times New Roman" w:hAnsi="Times New Roman" w:cs="Times New Roman"/>
          <w:sz w:val="24"/>
          <w:szCs w:val="24"/>
        </w:rPr>
        <w:t xml:space="preserve">wave overtopping </w:t>
      </w:r>
      <w:r w:rsidR="0012169F" w:rsidRPr="002549B9">
        <w:rPr>
          <w:rFonts w:ascii="Times New Roman" w:hAnsi="Times New Roman" w:cs="Times New Roman"/>
          <w:sz w:val="24"/>
          <w:szCs w:val="24"/>
        </w:rPr>
        <w:t>analysis</w:t>
      </w:r>
      <w:r w:rsidR="0012169F">
        <w:rPr>
          <w:rFonts w:ascii="Times New Roman" w:hAnsi="Times New Roman" w:cs="Times New Roman"/>
          <w:sz w:val="24"/>
          <w:szCs w:val="24"/>
        </w:rPr>
        <w:t xml:space="preserve">, using </w:t>
      </w:r>
      <w:r w:rsidR="0012169F" w:rsidRPr="006348D8">
        <w:rPr>
          <w:rFonts w:ascii="Times New Roman" w:hAnsi="Times New Roman" w:cs="Times New Roman"/>
          <w:sz w:val="24"/>
          <w:szCs w:val="24"/>
        </w:rPr>
        <w:t xml:space="preserve">the </w:t>
      </w:r>
      <w:r w:rsidR="0012169F">
        <w:rPr>
          <w:rFonts w:ascii="Times New Roman" w:hAnsi="Times New Roman" w:cs="Times New Roman"/>
          <w:sz w:val="24"/>
          <w:szCs w:val="24"/>
        </w:rPr>
        <w:t xml:space="preserve">foreshore </w:t>
      </w:r>
      <w:r w:rsidR="0012169F" w:rsidRPr="006348D8">
        <w:rPr>
          <w:rFonts w:ascii="Times New Roman" w:hAnsi="Times New Roman" w:cs="Times New Roman"/>
          <w:sz w:val="24"/>
          <w:szCs w:val="24"/>
        </w:rPr>
        <w:t>profiles measured before</w:t>
      </w:r>
      <w:r w:rsidR="0012169F">
        <w:rPr>
          <w:rFonts w:ascii="Times New Roman" w:hAnsi="Times New Roman" w:cs="Times New Roman"/>
          <w:sz w:val="24"/>
          <w:szCs w:val="24"/>
        </w:rPr>
        <w:t xml:space="preserve"> </w:t>
      </w:r>
      <w:r w:rsidR="0012169F" w:rsidRPr="006348D8">
        <w:rPr>
          <w:rFonts w:ascii="Times New Roman" w:hAnsi="Times New Roman" w:cs="Times New Roman"/>
          <w:sz w:val="24"/>
          <w:szCs w:val="24"/>
        </w:rPr>
        <w:t>and after</w:t>
      </w:r>
      <w:r w:rsidR="0012169F">
        <w:rPr>
          <w:rFonts w:ascii="Times New Roman" w:hAnsi="Times New Roman" w:cs="Times New Roman"/>
          <w:sz w:val="24"/>
          <w:szCs w:val="24"/>
        </w:rPr>
        <w:t xml:space="preserve"> </w:t>
      </w:r>
      <w:r w:rsidR="0012169F" w:rsidRPr="006348D8">
        <w:rPr>
          <w:rFonts w:ascii="Times New Roman" w:hAnsi="Times New Roman" w:cs="Times New Roman"/>
          <w:sz w:val="24"/>
          <w:szCs w:val="24"/>
        </w:rPr>
        <w:t>reclamation</w:t>
      </w:r>
      <w:r w:rsidR="0012169F">
        <w:rPr>
          <w:rFonts w:ascii="Times New Roman" w:hAnsi="Times New Roman" w:cs="Times New Roman"/>
          <w:sz w:val="24"/>
          <w:szCs w:val="24"/>
        </w:rPr>
        <w:t xml:space="preserve"> (i.e., </w:t>
      </w:r>
      <w:r w:rsidR="0012169F" w:rsidRPr="006348D8">
        <w:rPr>
          <w:rFonts w:ascii="Times New Roman" w:hAnsi="Times New Roman" w:cs="Times New Roman"/>
          <w:sz w:val="24"/>
          <w:szCs w:val="24"/>
        </w:rPr>
        <w:t xml:space="preserve">wide </w:t>
      </w:r>
      <w:r w:rsidR="0012169F">
        <w:rPr>
          <w:rFonts w:ascii="Times New Roman" w:hAnsi="Times New Roman" w:cs="Times New Roman"/>
          <w:sz w:val="24"/>
          <w:szCs w:val="24"/>
        </w:rPr>
        <w:t>vs. narrow</w:t>
      </w:r>
      <w:r w:rsidR="0012169F" w:rsidRPr="006348D8">
        <w:rPr>
          <w:rFonts w:ascii="Times New Roman" w:hAnsi="Times New Roman" w:cs="Times New Roman"/>
          <w:sz w:val="24"/>
          <w:szCs w:val="24"/>
        </w:rPr>
        <w:t xml:space="preserve"> tidal flat</w:t>
      </w:r>
      <w:r w:rsidR="0012169F">
        <w:rPr>
          <w:rFonts w:ascii="Times New Roman" w:hAnsi="Times New Roman" w:cs="Times New Roman"/>
          <w:sz w:val="24"/>
          <w:szCs w:val="24"/>
        </w:rPr>
        <w:t xml:space="preserve">) at the </w:t>
      </w:r>
      <w:proofErr w:type="spellStart"/>
      <w:r w:rsidR="0012169F" w:rsidRPr="006348D8">
        <w:rPr>
          <w:rFonts w:ascii="Times New Roman" w:hAnsi="Times New Roman" w:cs="Times New Roman"/>
          <w:sz w:val="24"/>
          <w:szCs w:val="24"/>
        </w:rPr>
        <w:t>Fengxian</w:t>
      </w:r>
      <w:proofErr w:type="spellEnd"/>
      <w:r w:rsidR="0012169F" w:rsidRPr="006348D8">
        <w:rPr>
          <w:rFonts w:ascii="Times New Roman" w:hAnsi="Times New Roman" w:cs="Times New Roman"/>
          <w:sz w:val="24"/>
          <w:szCs w:val="24"/>
        </w:rPr>
        <w:t xml:space="preserve"> Coast</w:t>
      </w:r>
      <w:r w:rsidR="00A74D9C">
        <w:rPr>
          <w:rFonts w:ascii="Times New Roman" w:hAnsi="Times New Roman" w:cs="Times New Roman"/>
          <w:sz w:val="24"/>
          <w:szCs w:val="24"/>
        </w:rPr>
        <w:t xml:space="preserve">. That is, we primarily </w:t>
      </w:r>
      <w:r w:rsidR="00A74D9C" w:rsidRPr="006348D8">
        <w:rPr>
          <w:rFonts w:ascii="Times New Roman" w:hAnsi="Times New Roman" w:cs="Times New Roman"/>
          <w:sz w:val="24"/>
          <w:szCs w:val="24"/>
        </w:rPr>
        <w:t>assess</w:t>
      </w:r>
      <w:r w:rsidR="00A74D9C">
        <w:rPr>
          <w:rFonts w:ascii="Times New Roman" w:hAnsi="Times New Roman" w:cs="Times New Roman"/>
          <w:sz w:val="24"/>
          <w:szCs w:val="24"/>
        </w:rPr>
        <w:t xml:space="preserve"> </w:t>
      </w:r>
      <w:r w:rsidR="00721814" w:rsidRPr="006348D8">
        <w:rPr>
          <w:rFonts w:ascii="Times New Roman" w:hAnsi="Times New Roman" w:cs="Times New Roman"/>
          <w:sz w:val="24"/>
          <w:szCs w:val="24"/>
        </w:rPr>
        <w:t xml:space="preserve">the impacts </w:t>
      </w:r>
      <w:r w:rsidR="00A74D9C">
        <w:rPr>
          <w:rFonts w:ascii="Times New Roman" w:hAnsi="Times New Roman" w:cs="Times New Roman"/>
          <w:sz w:val="24"/>
          <w:szCs w:val="24"/>
        </w:rPr>
        <w:t>of</w:t>
      </w:r>
      <w:r w:rsidR="00A74D9C" w:rsidRPr="006348D8">
        <w:rPr>
          <w:rFonts w:ascii="Times New Roman" w:hAnsi="Times New Roman" w:cs="Times New Roman"/>
          <w:sz w:val="24"/>
          <w:szCs w:val="24"/>
        </w:rPr>
        <w:t xml:space="preserve"> </w:t>
      </w:r>
      <w:r w:rsidR="0034141F" w:rsidRPr="006348D8">
        <w:rPr>
          <w:rFonts w:ascii="Times New Roman" w:hAnsi="Times New Roman" w:cs="Times New Roman"/>
          <w:sz w:val="24"/>
          <w:szCs w:val="24"/>
        </w:rPr>
        <w:t xml:space="preserve">reclamation </w:t>
      </w:r>
      <w:r w:rsidR="00721814" w:rsidRPr="006348D8">
        <w:rPr>
          <w:rFonts w:ascii="Times New Roman" w:hAnsi="Times New Roman" w:cs="Times New Roman"/>
          <w:sz w:val="24"/>
          <w:szCs w:val="24"/>
        </w:rPr>
        <w:t>on flood risks</w:t>
      </w:r>
      <w:r w:rsidR="00721814">
        <w:rPr>
          <w:rFonts w:ascii="Times New Roman" w:hAnsi="Times New Roman" w:cs="Times New Roman"/>
          <w:sz w:val="24"/>
          <w:szCs w:val="24"/>
        </w:rPr>
        <w:t xml:space="preserve"> </w:t>
      </w:r>
      <w:r w:rsidR="00A74D9C">
        <w:rPr>
          <w:rFonts w:ascii="Times New Roman" w:hAnsi="Times New Roman" w:cs="Times New Roman"/>
          <w:sz w:val="24"/>
          <w:szCs w:val="24"/>
        </w:rPr>
        <w:t>by</w:t>
      </w:r>
      <w:r w:rsidR="0084714B" w:rsidRPr="006E7BD3">
        <w:rPr>
          <w:rFonts w:ascii="Times New Roman" w:hAnsi="Times New Roman" w:cs="Times New Roman"/>
          <w:sz w:val="24"/>
          <w:szCs w:val="24"/>
        </w:rPr>
        <w:t xml:space="preserve"> </w:t>
      </w:r>
      <w:r w:rsidR="00A74D9C" w:rsidRPr="006E7BD3">
        <w:rPr>
          <w:rFonts w:ascii="Times New Roman" w:hAnsi="Times New Roman" w:cs="Times New Roman"/>
          <w:sz w:val="24"/>
          <w:szCs w:val="24"/>
        </w:rPr>
        <w:t>compari</w:t>
      </w:r>
      <w:r w:rsidR="00A74D9C">
        <w:rPr>
          <w:rFonts w:ascii="Times New Roman" w:hAnsi="Times New Roman" w:cs="Times New Roman"/>
          <w:sz w:val="24"/>
          <w:szCs w:val="24"/>
        </w:rPr>
        <w:t>ng</w:t>
      </w:r>
      <w:r w:rsidR="008F0CA7" w:rsidRPr="006E7BD3">
        <w:rPr>
          <w:rFonts w:ascii="Times New Roman" w:hAnsi="Times New Roman" w:cs="Times New Roman"/>
          <w:sz w:val="24"/>
          <w:szCs w:val="24"/>
        </w:rPr>
        <w:t xml:space="preserve"> the </w:t>
      </w:r>
      <w:r w:rsidR="00A74D9C">
        <w:rPr>
          <w:rFonts w:ascii="Times New Roman" w:hAnsi="Times New Roman" w:cs="Times New Roman"/>
          <w:sz w:val="24"/>
          <w:szCs w:val="24"/>
        </w:rPr>
        <w:t xml:space="preserve">wave impact on the </w:t>
      </w:r>
      <w:r w:rsidR="008F0CA7" w:rsidRPr="006E7BD3">
        <w:rPr>
          <w:rFonts w:ascii="Times New Roman" w:hAnsi="Times New Roman" w:cs="Times New Roman"/>
          <w:sz w:val="24"/>
          <w:szCs w:val="24"/>
        </w:rPr>
        <w:t xml:space="preserve">seawall behind the wide </w:t>
      </w:r>
      <w:r w:rsidR="007E1D6F">
        <w:rPr>
          <w:rFonts w:ascii="Times New Roman" w:hAnsi="Times New Roman" w:cs="Times New Roman"/>
          <w:sz w:val="24"/>
          <w:szCs w:val="24"/>
        </w:rPr>
        <w:t>high</w:t>
      </w:r>
      <w:r w:rsidR="002D32B4">
        <w:rPr>
          <w:rFonts w:ascii="Times New Roman" w:hAnsi="Times New Roman" w:cs="Times New Roman"/>
          <w:sz w:val="24"/>
          <w:szCs w:val="24"/>
        </w:rPr>
        <w:t xml:space="preserve"> </w:t>
      </w:r>
      <w:r w:rsidR="007E1D6F">
        <w:rPr>
          <w:rFonts w:ascii="Times New Roman" w:hAnsi="Times New Roman" w:cs="Times New Roman"/>
          <w:sz w:val="24"/>
          <w:szCs w:val="24"/>
        </w:rPr>
        <w:t xml:space="preserve">marsh </w:t>
      </w:r>
      <w:r w:rsidR="008F0CA7" w:rsidRPr="006E7BD3">
        <w:rPr>
          <w:rFonts w:ascii="Times New Roman" w:hAnsi="Times New Roman" w:cs="Times New Roman"/>
          <w:sz w:val="24"/>
          <w:szCs w:val="24"/>
        </w:rPr>
        <w:t xml:space="preserve">tidal flat </w:t>
      </w:r>
      <w:r w:rsidR="00010E8F">
        <w:rPr>
          <w:rFonts w:ascii="Times New Roman" w:hAnsi="Times New Roman" w:cs="Times New Roman"/>
          <w:sz w:val="24"/>
          <w:szCs w:val="24"/>
        </w:rPr>
        <w:t xml:space="preserve">as </w:t>
      </w:r>
      <w:r w:rsidR="008F0CA7" w:rsidRPr="006E7BD3">
        <w:rPr>
          <w:rFonts w:ascii="Times New Roman" w:hAnsi="Times New Roman" w:cs="Times New Roman"/>
          <w:sz w:val="24"/>
          <w:szCs w:val="24"/>
        </w:rPr>
        <w:t xml:space="preserve">present in 1984 </w:t>
      </w:r>
      <w:r w:rsidR="00A74D9C">
        <w:rPr>
          <w:rFonts w:ascii="Times New Roman" w:hAnsi="Times New Roman" w:cs="Times New Roman"/>
          <w:sz w:val="24"/>
          <w:szCs w:val="24"/>
        </w:rPr>
        <w:t>versus</w:t>
      </w:r>
      <w:r w:rsidR="00A74D9C" w:rsidRPr="006E7BD3">
        <w:rPr>
          <w:rFonts w:ascii="Times New Roman" w:hAnsi="Times New Roman" w:cs="Times New Roman"/>
          <w:sz w:val="24"/>
          <w:szCs w:val="24"/>
        </w:rPr>
        <w:t xml:space="preserve"> </w:t>
      </w:r>
      <w:r w:rsidR="008F0CA7" w:rsidRPr="006E7BD3">
        <w:rPr>
          <w:rFonts w:ascii="Times New Roman" w:hAnsi="Times New Roman" w:cs="Times New Roman"/>
          <w:sz w:val="24"/>
          <w:szCs w:val="24"/>
        </w:rPr>
        <w:t xml:space="preserve">the seawall behind the narrower </w:t>
      </w:r>
      <w:r w:rsidR="00850136">
        <w:rPr>
          <w:rFonts w:ascii="Times New Roman" w:hAnsi="Times New Roman" w:cs="Times New Roman"/>
          <w:sz w:val="24"/>
          <w:szCs w:val="24"/>
        </w:rPr>
        <w:t xml:space="preserve">bare </w:t>
      </w:r>
      <w:r w:rsidR="008F0CA7" w:rsidRPr="006E7BD3">
        <w:rPr>
          <w:rFonts w:ascii="Times New Roman" w:hAnsi="Times New Roman" w:cs="Times New Roman"/>
          <w:sz w:val="24"/>
          <w:szCs w:val="24"/>
        </w:rPr>
        <w:t xml:space="preserve">tidal flat </w:t>
      </w:r>
      <w:r w:rsidR="00010E8F">
        <w:rPr>
          <w:rFonts w:ascii="Times New Roman" w:hAnsi="Times New Roman" w:cs="Times New Roman"/>
          <w:sz w:val="24"/>
          <w:szCs w:val="24"/>
        </w:rPr>
        <w:t xml:space="preserve">as </w:t>
      </w:r>
      <w:r w:rsidR="00A74D9C">
        <w:rPr>
          <w:rFonts w:ascii="Times New Roman" w:hAnsi="Times New Roman" w:cs="Times New Roman"/>
          <w:sz w:val="24"/>
          <w:szCs w:val="24"/>
        </w:rPr>
        <w:t xml:space="preserve">formed </w:t>
      </w:r>
      <w:r w:rsidR="008F0CA7" w:rsidRPr="006E7BD3">
        <w:rPr>
          <w:rFonts w:ascii="Times New Roman" w:hAnsi="Times New Roman" w:cs="Times New Roman"/>
          <w:sz w:val="24"/>
          <w:szCs w:val="24"/>
        </w:rPr>
        <w:t>af</w:t>
      </w:r>
      <w:r w:rsidR="003F3073" w:rsidRPr="006E7BD3">
        <w:rPr>
          <w:rFonts w:ascii="Times New Roman" w:hAnsi="Times New Roman" w:cs="Times New Roman"/>
          <w:sz w:val="24"/>
          <w:szCs w:val="24"/>
        </w:rPr>
        <w:t xml:space="preserve">ter </w:t>
      </w:r>
      <w:r w:rsidR="00010E8F">
        <w:rPr>
          <w:rFonts w:ascii="Times New Roman" w:hAnsi="Times New Roman" w:cs="Times New Roman"/>
          <w:sz w:val="24"/>
          <w:szCs w:val="24"/>
        </w:rPr>
        <w:t xml:space="preserve">the </w:t>
      </w:r>
      <w:r w:rsidR="003F3073" w:rsidRPr="006E7BD3">
        <w:rPr>
          <w:rFonts w:ascii="Times New Roman" w:hAnsi="Times New Roman" w:cs="Times New Roman"/>
          <w:sz w:val="24"/>
          <w:szCs w:val="24"/>
        </w:rPr>
        <w:t xml:space="preserve">reclamation </w:t>
      </w:r>
      <w:r w:rsidR="00010E8F">
        <w:rPr>
          <w:rFonts w:ascii="Times New Roman" w:hAnsi="Times New Roman" w:cs="Times New Roman"/>
          <w:sz w:val="24"/>
          <w:szCs w:val="24"/>
        </w:rPr>
        <w:t xml:space="preserve">that </w:t>
      </w:r>
      <w:r w:rsidR="003F3073" w:rsidRPr="006E7BD3">
        <w:rPr>
          <w:rFonts w:ascii="Times New Roman" w:hAnsi="Times New Roman" w:cs="Times New Roman"/>
          <w:sz w:val="24"/>
          <w:szCs w:val="24"/>
        </w:rPr>
        <w:t>had taken place</w:t>
      </w:r>
      <w:r w:rsidR="006851E4">
        <w:rPr>
          <w:rFonts w:ascii="Times New Roman" w:hAnsi="Times New Roman" w:cs="Times New Roman"/>
          <w:sz w:val="24"/>
          <w:szCs w:val="24"/>
        </w:rPr>
        <w:t xml:space="preserve"> </w:t>
      </w:r>
      <w:r w:rsidR="00BC061E">
        <w:rPr>
          <w:rFonts w:ascii="Times New Roman" w:hAnsi="Times New Roman" w:cs="Times New Roman"/>
          <w:sz w:val="24"/>
          <w:szCs w:val="24"/>
        </w:rPr>
        <w:t>between 1984 and</w:t>
      </w:r>
      <w:r w:rsidR="008F0CA7" w:rsidRPr="006E7BD3">
        <w:rPr>
          <w:rFonts w:ascii="Times New Roman" w:hAnsi="Times New Roman" w:cs="Times New Roman"/>
          <w:sz w:val="24"/>
          <w:szCs w:val="24"/>
        </w:rPr>
        <w:t xml:space="preserve"> 1997</w:t>
      </w:r>
      <w:r w:rsidR="00C00A4E">
        <w:rPr>
          <w:rFonts w:ascii="Times New Roman" w:hAnsi="Times New Roman" w:cs="Times New Roman" w:hint="eastAsia"/>
          <w:sz w:val="24"/>
          <w:szCs w:val="24"/>
        </w:rPr>
        <w:t xml:space="preserve"> </w:t>
      </w:r>
      <w:r w:rsidR="00641C92" w:rsidRPr="006348D8">
        <w:rPr>
          <w:rFonts w:ascii="Times New Roman" w:hAnsi="Times New Roman" w:cs="Times New Roman"/>
          <w:sz w:val="24"/>
          <w:szCs w:val="24"/>
        </w:rPr>
        <w:t>(</w:t>
      </w:r>
      <w:r w:rsidR="00EA7FC7" w:rsidRPr="006348D8">
        <w:rPr>
          <w:rFonts w:ascii="Times New Roman" w:hAnsi="Times New Roman" w:cs="Times New Roman"/>
          <w:sz w:val="24"/>
          <w:szCs w:val="24"/>
        </w:rPr>
        <w:t>immediately</w:t>
      </w:r>
      <w:r w:rsidR="006A2744" w:rsidRPr="006348D8">
        <w:rPr>
          <w:rFonts w:ascii="Times New Roman" w:hAnsi="Times New Roman" w:cs="Times New Roman"/>
          <w:sz w:val="24"/>
          <w:szCs w:val="24"/>
        </w:rPr>
        <w:t xml:space="preserve"> </w:t>
      </w:r>
      <w:r w:rsidR="00135687" w:rsidRPr="006348D8">
        <w:rPr>
          <w:rFonts w:ascii="Times New Roman" w:hAnsi="Times New Roman" w:cs="Times New Roman"/>
          <w:sz w:val="24"/>
          <w:szCs w:val="24"/>
        </w:rPr>
        <w:t xml:space="preserve">prior to </w:t>
      </w:r>
      <w:r w:rsidR="00214DA7" w:rsidRPr="006348D8">
        <w:rPr>
          <w:rFonts w:ascii="Times New Roman" w:hAnsi="Times New Roman" w:cs="Times New Roman"/>
          <w:sz w:val="24"/>
          <w:szCs w:val="24"/>
        </w:rPr>
        <w:t xml:space="preserve">the No. </w:t>
      </w:r>
      <w:r w:rsidR="00135687" w:rsidRPr="006348D8">
        <w:rPr>
          <w:rFonts w:ascii="Times New Roman" w:hAnsi="Times New Roman" w:cs="Times New Roman"/>
          <w:sz w:val="24"/>
          <w:szCs w:val="24"/>
        </w:rPr>
        <w:t>9711 typhoon event</w:t>
      </w:r>
      <w:r w:rsidR="001D2DDE" w:rsidRPr="006348D8">
        <w:rPr>
          <w:rFonts w:ascii="Times New Roman" w:hAnsi="Times New Roman" w:cs="Times New Roman"/>
          <w:sz w:val="24"/>
          <w:szCs w:val="24"/>
        </w:rPr>
        <w:t xml:space="preserve">, </w:t>
      </w:r>
      <w:r w:rsidR="00A914ED" w:rsidRPr="006348D8">
        <w:rPr>
          <w:rFonts w:ascii="Times New Roman" w:hAnsi="Times New Roman" w:cs="Times New Roman"/>
          <w:sz w:val="24"/>
          <w:szCs w:val="24"/>
        </w:rPr>
        <w:t>http://typhoon.zjwater.gov.cn/</w:t>
      </w:r>
      <w:r w:rsidR="00820205" w:rsidRPr="006348D8">
        <w:rPr>
          <w:rFonts w:ascii="Times New Roman" w:hAnsi="Times New Roman" w:cs="Times New Roman"/>
          <w:sz w:val="24"/>
          <w:szCs w:val="24"/>
        </w:rPr>
        <w:t>,</w:t>
      </w:r>
      <w:r w:rsidR="00820205" w:rsidRPr="006E7BD3">
        <w:rPr>
          <w:rFonts w:ascii="Times New Roman" w:hAnsi="Times New Roman" w:cs="Times New Roman"/>
          <w:sz w:val="24"/>
          <w:szCs w:val="24"/>
        </w:rPr>
        <w:t xml:space="preserve"> accessed on 15 August, 2019</w:t>
      </w:r>
      <w:r w:rsidR="00135687" w:rsidRPr="006348D8">
        <w:rPr>
          <w:rFonts w:ascii="Times New Roman" w:hAnsi="Times New Roman" w:cs="Times New Roman"/>
          <w:sz w:val="24"/>
          <w:szCs w:val="24"/>
        </w:rPr>
        <w:t>)</w:t>
      </w:r>
      <w:r w:rsidR="00A74D9C">
        <w:rPr>
          <w:rFonts w:ascii="Times New Roman" w:hAnsi="Times New Roman" w:cs="Times New Roman"/>
          <w:sz w:val="24"/>
          <w:szCs w:val="24"/>
        </w:rPr>
        <w:t xml:space="preserve">. These analyses </w:t>
      </w:r>
      <w:r w:rsidR="00F1152D">
        <w:rPr>
          <w:rFonts w:ascii="Times New Roman" w:hAnsi="Times New Roman" w:cs="Times New Roman"/>
          <w:sz w:val="24"/>
          <w:szCs w:val="24"/>
        </w:rPr>
        <w:t xml:space="preserve">are </w:t>
      </w:r>
      <w:r w:rsidR="00A74D9C">
        <w:rPr>
          <w:rFonts w:ascii="Times New Roman" w:hAnsi="Times New Roman" w:cs="Times New Roman"/>
          <w:sz w:val="24"/>
          <w:szCs w:val="24"/>
        </w:rPr>
        <w:t>done</w:t>
      </w:r>
      <w:r w:rsidRPr="006348D8">
        <w:rPr>
          <w:rFonts w:ascii="Times New Roman" w:hAnsi="Times New Roman" w:cs="Times New Roman"/>
          <w:sz w:val="24"/>
          <w:szCs w:val="24"/>
        </w:rPr>
        <w:t xml:space="preserve"> </w:t>
      </w:r>
      <w:r w:rsidR="00474659" w:rsidRPr="006E7BD3">
        <w:rPr>
          <w:rFonts w:ascii="Times New Roman" w:hAnsi="Times New Roman" w:cs="Times New Roman"/>
          <w:sz w:val="24"/>
          <w:szCs w:val="24"/>
        </w:rPr>
        <w:t xml:space="preserve">on a selected length of the </w:t>
      </w:r>
      <w:proofErr w:type="spellStart"/>
      <w:r w:rsidR="00474659" w:rsidRPr="006E7BD3">
        <w:rPr>
          <w:rFonts w:ascii="Times New Roman" w:hAnsi="Times New Roman" w:cs="Times New Roman"/>
          <w:sz w:val="24"/>
          <w:szCs w:val="24"/>
        </w:rPr>
        <w:t>Fengxian</w:t>
      </w:r>
      <w:proofErr w:type="spellEnd"/>
      <w:r w:rsidR="00474659" w:rsidRPr="006E7BD3">
        <w:rPr>
          <w:rFonts w:ascii="Times New Roman" w:hAnsi="Times New Roman" w:cs="Times New Roman"/>
          <w:sz w:val="24"/>
          <w:szCs w:val="24"/>
        </w:rPr>
        <w:t xml:space="preserve"> Coast</w:t>
      </w:r>
      <w:r w:rsidR="00FF19BD" w:rsidRPr="006348D8">
        <w:rPr>
          <w:rFonts w:ascii="Times New Roman" w:hAnsi="Times New Roman" w:cs="Times New Roman"/>
          <w:sz w:val="24"/>
          <w:szCs w:val="24"/>
        </w:rPr>
        <w:t>,</w:t>
      </w:r>
      <w:r w:rsidR="00A74D9C">
        <w:rPr>
          <w:rFonts w:ascii="Times New Roman" w:hAnsi="Times New Roman" w:cs="Times New Roman"/>
          <w:sz w:val="24"/>
          <w:szCs w:val="24"/>
        </w:rPr>
        <w:t xml:space="preserve"> where </w:t>
      </w:r>
      <w:r w:rsidR="000514F2" w:rsidRPr="006348D8">
        <w:rPr>
          <w:rFonts w:ascii="Times New Roman" w:hAnsi="Times New Roman" w:cs="Times New Roman"/>
          <w:sz w:val="24"/>
          <w:szCs w:val="24"/>
        </w:rPr>
        <w:t xml:space="preserve">crucial </w:t>
      </w:r>
      <w:r w:rsidR="00B467A7" w:rsidRPr="006348D8">
        <w:rPr>
          <w:rFonts w:ascii="Times New Roman" w:hAnsi="Times New Roman" w:cs="Times New Roman"/>
          <w:sz w:val="24"/>
          <w:szCs w:val="24"/>
        </w:rPr>
        <w:t xml:space="preserve">industries and </w:t>
      </w:r>
      <w:r w:rsidR="00E6294C" w:rsidRPr="006348D8">
        <w:rPr>
          <w:rFonts w:ascii="Times New Roman" w:hAnsi="Times New Roman" w:cs="Times New Roman"/>
          <w:sz w:val="24"/>
          <w:szCs w:val="24"/>
        </w:rPr>
        <w:t>a college town</w:t>
      </w:r>
      <w:r w:rsidR="008F1FFE" w:rsidRPr="006348D8">
        <w:rPr>
          <w:rFonts w:ascii="Times New Roman" w:hAnsi="Times New Roman" w:cs="Times New Roman"/>
          <w:sz w:val="24"/>
          <w:szCs w:val="24"/>
        </w:rPr>
        <w:t xml:space="preserve"> </w:t>
      </w:r>
      <w:r w:rsidR="00A7436D" w:rsidRPr="006348D8">
        <w:rPr>
          <w:rFonts w:ascii="Times New Roman" w:hAnsi="Times New Roman" w:cs="Times New Roman"/>
          <w:sz w:val="24"/>
          <w:szCs w:val="24"/>
        </w:rPr>
        <w:t>s</w:t>
      </w:r>
      <w:r w:rsidRPr="006348D8">
        <w:rPr>
          <w:rFonts w:ascii="Times New Roman" w:hAnsi="Times New Roman" w:cs="Times New Roman"/>
          <w:sz w:val="24"/>
          <w:szCs w:val="24"/>
        </w:rPr>
        <w:t xml:space="preserve">uffered </w:t>
      </w:r>
      <w:r w:rsidR="00C05941" w:rsidRPr="006348D8">
        <w:rPr>
          <w:rFonts w:ascii="Times New Roman" w:hAnsi="Times New Roman" w:cs="Times New Roman"/>
          <w:sz w:val="24"/>
          <w:szCs w:val="24"/>
        </w:rPr>
        <w:t>severe</w:t>
      </w:r>
      <w:r w:rsidRPr="006348D8">
        <w:rPr>
          <w:rFonts w:ascii="Times New Roman" w:hAnsi="Times New Roman" w:cs="Times New Roman"/>
          <w:sz w:val="24"/>
          <w:szCs w:val="24"/>
        </w:rPr>
        <w:t xml:space="preserve"> coastal </w:t>
      </w:r>
      <w:r w:rsidR="00EA79D0" w:rsidRPr="006348D8">
        <w:rPr>
          <w:rFonts w:ascii="Times New Roman" w:hAnsi="Times New Roman" w:cs="Times New Roman"/>
          <w:sz w:val="24"/>
          <w:szCs w:val="24"/>
        </w:rPr>
        <w:t>flooding</w:t>
      </w:r>
      <w:r w:rsidR="00485314" w:rsidRPr="006348D8">
        <w:rPr>
          <w:rFonts w:ascii="Times New Roman" w:hAnsi="Times New Roman" w:cs="Times New Roman"/>
          <w:sz w:val="24"/>
          <w:szCs w:val="24"/>
        </w:rPr>
        <w:t xml:space="preserve"> during the </w:t>
      </w:r>
      <w:r w:rsidR="00214DA7" w:rsidRPr="006348D8">
        <w:rPr>
          <w:rFonts w:ascii="Times New Roman" w:hAnsi="Times New Roman" w:cs="Times New Roman"/>
          <w:sz w:val="24"/>
          <w:szCs w:val="24"/>
        </w:rPr>
        <w:t xml:space="preserve">No. </w:t>
      </w:r>
      <w:r w:rsidR="00AD0758" w:rsidRPr="006348D8">
        <w:rPr>
          <w:rFonts w:ascii="Times New Roman" w:hAnsi="Times New Roman" w:cs="Times New Roman"/>
          <w:sz w:val="24"/>
          <w:szCs w:val="24"/>
        </w:rPr>
        <w:t>9711 typhoon event</w:t>
      </w:r>
      <w:r w:rsidR="00485314" w:rsidRPr="006348D8">
        <w:rPr>
          <w:rFonts w:ascii="Times New Roman" w:hAnsi="Times New Roman" w:cs="Times New Roman"/>
          <w:sz w:val="24"/>
          <w:szCs w:val="24"/>
        </w:rPr>
        <w:t xml:space="preserve">, </w:t>
      </w:r>
      <w:r w:rsidR="00F61C01" w:rsidRPr="006348D8">
        <w:rPr>
          <w:rFonts w:ascii="Times New Roman" w:hAnsi="Times New Roman" w:cs="Times New Roman"/>
          <w:sz w:val="24"/>
          <w:szCs w:val="24"/>
        </w:rPr>
        <w:t>result</w:t>
      </w:r>
      <w:r w:rsidR="00214DA7" w:rsidRPr="006348D8">
        <w:rPr>
          <w:rFonts w:ascii="Times New Roman" w:hAnsi="Times New Roman" w:cs="Times New Roman"/>
          <w:sz w:val="24"/>
          <w:szCs w:val="24"/>
        </w:rPr>
        <w:t>ing</w:t>
      </w:r>
      <w:r w:rsidR="00F61C01" w:rsidRPr="006348D8">
        <w:rPr>
          <w:rFonts w:ascii="Times New Roman" w:hAnsi="Times New Roman" w:cs="Times New Roman"/>
          <w:sz w:val="24"/>
          <w:szCs w:val="24"/>
        </w:rPr>
        <w:t xml:space="preserve"> in</w:t>
      </w:r>
      <w:r w:rsidR="00485314" w:rsidRPr="006348D8">
        <w:rPr>
          <w:rFonts w:ascii="Times New Roman" w:hAnsi="Times New Roman" w:cs="Times New Roman"/>
          <w:sz w:val="24"/>
          <w:szCs w:val="24"/>
        </w:rPr>
        <w:t xml:space="preserve"> </w:t>
      </w:r>
      <w:r w:rsidR="00214DA7" w:rsidRPr="006348D8">
        <w:rPr>
          <w:rFonts w:ascii="Times New Roman" w:hAnsi="Times New Roman" w:cs="Times New Roman"/>
          <w:sz w:val="24"/>
          <w:szCs w:val="24"/>
        </w:rPr>
        <w:t>approximately</w:t>
      </w:r>
      <w:r w:rsidR="00485314" w:rsidRPr="006348D8">
        <w:rPr>
          <w:rFonts w:ascii="Times New Roman" w:hAnsi="Times New Roman" w:cs="Times New Roman"/>
          <w:sz w:val="24"/>
          <w:szCs w:val="24"/>
        </w:rPr>
        <w:t xml:space="preserve"> </w:t>
      </w:r>
      <w:r w:rsidR="00F56E2B" w:rsidRPr="006348D8">
        <w:rPr>
          <w:rFonts w:ascii="Times New Roman" w:hAnsi="Times New Roman" w:cs="Times New Roman"/>
          <w:sz w:val="24"/>
          <w:szCs w:val="24"/>
        </w:rPr>
        <w:t>$</w:t>
      </w:r>
      <w:r w:rsidR="00E17B6C" w:rsidRPr="00AB3B97">
        <w:rPr>
          <w:rFonts w:ascii="Times New Roman" w:hAnsi="Times New Roman" w:cs="Times New Roman"/>
          <w:color w:val="000000" w:themeColor="text1"/>
          <w:sz w:val="24"/>
          <w:szCs w:val="24"/>
        </w:rPr>
        <w:t>5.5 billion</w:t>
      </w:r>
      <w:r w:rsidRPr="006348D8">
        <w:rPr>
          <w:rFonts w:ascii="Times New Roman" w:hAnsi="Times New Roman" w:cs="Times New Roman"/>
          <w:sz w:val="24"/>
          <w:szCs w:val="24"/>
        </w:rPr>
        <w:t xml:space="preserve"> </w:t>
      </w:r>
      <w:r w:rsidR="004C2A10">
        <w:rPr>
          <w:rFonts w:ascii="Times New Roman" w:hAnsi="Times New Roman" w:cs="Times New Roman"/>
          <w:sz w:val="24"/>
          <w:szCs w:val="24"/>
        </w:rPr>
        <w:t xml:space="preserve">direct </w:t>
      </w:r>
      <w:r w:rsidRPr="006348D8">
        <w:rPr>
          <w:rFonts w:ascii="Times New Roman" w:hAnsi="Times New Roman" w:cs="Times New Roman"/>
          <w:sz w:val="24"/>
          <w:szCs w:val="24"/>
        </w:rPr>
        <w:t>damage</w:t>
      </w:r>
      <w:r w:rsidR="00D03A00" w:rsidRPr="006348D8">
        <w:rPr>
          <w:rFonts w:ascii="Times New Roman" w:hAnsi="Times New Roman" w:cs="Times New Roman"/>
          <w:sz w:val="24"/>
          <w:szCs w:val="24"/>
        </w:rPr>
        <w:t>s</w:t>
      </w:r>
      <w:r w:rsidRPr="006348D8">
        <w:rPr>
          <w:rFonts w:ascii="Times New Roman" w:hAnsi="Times New Roman" w:cs="Times New Roman"/>
          <w:sz w:val="24"/>
          <w:szCs w:val="24"/>
        </w:rPr>
        <w:t xml:space="preserve"> </w:t>
      </w:r>
      <w:r w:rsidR="00EE5E7B" w:rsidRPr="006348D8">
        <w:rPr>
          <w:rFonts w:ascii="Times New Roman" w:hAnsi="Times New Roman" w:cs="Times New Roman"/>
          <w:kern w:val="0"/>
          <w:sz w:val="24"/>
          <w:szCs w:val="24"/>
          <w:lang w:val="en-US"/>
        </w:rPr>
        <w:t>(Wang et al., 2012)</w:t>
      </w:r>
      <w:r w:rsidRPr="006348D8">
        <w:rPr>
          <w:rFonts w:ascii="Times New Roman" w:hAnsi="Times New Roman" w:cs="Times New Roman"/>
          <w:sz w:val="24"/>
          <w:szCs w:val="24"/>
        </w:rPr>
        <w:t>.</w:t>
      </w:r>
      <w:r w:rsidR="00132D6B" w:rsidRPr="006348D8">
        <w:rPr>
          <w:rFonts w:ascii="Times New Roman" w:hAnsi="Times New Roman" w:cs="Times New Roman"/>
          <w:sz w:val="24"/>
          <w:szCs w:val="24"/>
        </w:rPr>
        <w:t xml:space="preserve"> </w:t>
      </w:r>
      <w:r w:rsidR="0012169F" w:rsidRPr="006348D8">
        <w:rPr>
          <w:rFonts w:ascii="Times New Roman" w:hAnsi="Times New Roman" w:cs="Times New Roman"/>
          <w:sz w:val="24"/>
          <w:szCs w:val="24"/>
        </w:rPr>
        <w:t>Particularly</w:t>
      </w:r>
      <w:r w:rsidR="00A54D77" w:rsidRPr="006348D8">
        <w:rPr>
          <w:rFonts w:ascii="Times New Roman" w:hAnsi="Times New Roman" w:cs="Times New Roman"/>
          <w:sz w:val="24"/>
          <w:szCs w:val="24"/>
        </w:rPr>
        <w:t xml:space="preserve">, </w:t>
      </w:r>
      <w:r w:rsidR="00A54D77">
        <w:rPr>
          <w:rFonts w:ascii="Times New Roman" w:hAnsi="Times New Roman" w:cs="Times New Roman"/>
          <w:sz w:val="24"/>
          <w:szCs w:val="24"/>
        </w:rPr>
        <w:t>we</w:t>
      </w:r>
      <w:r w:rsidR="00A54D77" w:rsidRPr="006348D8">
        <w:rPr>
          <w:rFonts w:ascii="Times New Roman" w:hAnsi="Times New Roman" w:cs="Times New Roman"/>
          <w:sz w:val="24"/>
          <w:szCs w:val="24"/>
        </w:rPr>
        <w:t xml:space="preserve"> explore</w:t>
      </w:r>
      <w:r w:rsidR="00A54D77">
        <w:rPr>
          <w:rFonts w:ascii="Times New Roman" w:hAnsi="Times New Roman" w:cs="Times New Roman"/>
          <w:sz w:val="24"/>
          <w:szCs w:val="24"/>
        </w:rPr>
        <w:t>d</w:t>
      </w:r>
      <w:r w:rsidR="00A54D77" w:rsidRPr="006348D8">
        <w:rPr>
          <w:rFonts w:ascii="Times New Roman" w:hAnsi="Times New Roman" w:cs="Times New Roman"/>
          <w:sz w:val="24"/>
          <w:szCs w:val="24"/>
        </w:rPr>
        <w:t xml:space="preserve"> whether reclamation</w:t>
      </w:r>
      <w:r w:rsidR="000D2B54">
        <w:rPr>
          <w:rFonts w:ascii="Times New Roman" w:hAnsi="Times New Roman" w:cs="Times New Roman" w:hint="eastAsia"/>
          <w:sz w:val="24"/>
          <w:szCs w:val="24"/>
        </w:rPr>
        <w:t>s</w:t>
      </w:r>
      <w:r w:rsidR="00A54D77" w:rsidRPr="006348D8">
        <w:rPr>
          <w:rFonts w:ascii="Times New Roman" w:hAnsi="Times New Roman" w:cs="Times New Roman"/>
          <w:sz w:val="24"/>
          <w:szCs w:val="24"/>
        </w:rPr>
        <w:t xml:space="preserve"> had intensified wave overtopping </w:t>
      </w:r>
      <w:r w:rsidR="00A54D77">
        <w:rPr>
          <w:rFonts w:ascii="Times New Roman" w:hAnsi="Times New Roman" w:cs="Times New Roman"/>
          <w:sz w:val="24"/>
          <w:szCs w:val="24"/>
        </w:rPr>
        <w:t xml:space="preserve">and increased damage </w:t>
      </w:r>
      <w:r w:rsidR="0042230A">
        <w:rPr>
          <w:rFonts w:ascii="Times New Roman" w:hAnsi="Times New Roman" w:cs="Times New Roman"/>
          <w:sz w:val="24"/>
          <w:szCs w:val="24"/>
        </w:rPr>
        <w:t>of</w:t>
      </w:r>
      <w:r w:rsidR="00A54D77" w:rsidRPr="006348D8">
        <w:rPr>
          <w:rFonts w:ascii="Times New Roman" w:hAnsi="Times New Roman" w:cs="Times New Roman"/>
          <w:sz w:val="24"/>
          <w:szCs w:val="24"/>
        </w:rPr>
        <w:t xml:space="preserve"> the No. 9711 event</w:t>
      </w:r>
      <w:r w:rsidR="00A54D77">
        <w:rPr>
          <w:rFonts w:ascii="Times New Roman" w:hAnsi="Times New Roman" w:cs="Times New Roman"/>
          <w:sz w:val="24"/>
          <w:szCs w:val="24"/>
        </w:rPr>
        <w:t>, and</w:t>
      </w:r>
      <w:r w:rsidR="00A54D77" w:rsidRPr="006348D8">
        <w:rPr>
          <w:rFonts w:ascii="Times New Roman" w:hAnsi="Times New Roman" w:cs="Times New Roman"/>
          <w:sz w:val="24"/>
          <w:szCs w:val="24"/>
        </w:rPr>
        <w:t xml:space="preserve"> </w:t>
      </w:r>
      <w:r w:rsidR="00A54D77">
        <w:rPr>
          <w:rFonts w:ascii="Times New Roman" w:hAnsi="Times New Roman" w:cs="Times New Roman"/>
          <w:sz w:val="24"/>
          <w:szCs w:val="24"/>
        </w:rPr>
        <w:t>to what extent</w:t>
      </w:r>
      <w:r w:rsidR="00A54D77" w:rsidRPr="006348D8">
        <w:rPr>
          <w:rFonts w:ascii="Times New Roman" w:hAnsi="Times New Roman" w:cs="Times New Roman"/>
          <w:sz w:val="24"/>
          <w:szCs w:val="24"/>
        </w:rPr>
        <w:t xml:space="preserve"> the damage </w:t>
      </w:r>
      <w:r w:rsidR="001D64D6">
        <w:rPr>
          <w:rFonts w:ascii="Times New Roman" w:hAnsi="Times New Roman" w:cs="Times New Roman"/>
          <w:sz w:val="24"/>
          <w:szCs w:val="24"/>
        </w:rPr>
        <w:t>is</w:t>
      </w:r>
      <w:r w:rsidR="001D64D6" w:rsidRPr="006348D8">
        <w:rPr>
          <w:rFonts w:ascii="Times New Roman" w:hAnsi="Times New Roman" w:cs="Times New Roman"/>
          <w:sz w:val="24"/>
          <w:szCs w:val="24"/>
        </w:rPr>
        <w:t xml:space="preserve"> </w:t>
      </w:r>
      <w:r w:rsidR="00A54D77">
        <w:rPr>
          <w:rFonts w:ascii="Times New Roman" w:hAnsi="Times New Roman" w:cs="Times New Roman"/>
          <w:sz w:val="24"/>
          <w:szCs w:val="24"/>
        </w:rPr>
        <w:t xml:space="preserve">due to </w:t>
      </w:r>
      <w:r w:rsidR="00A54D77" w:rsidRPr="006348D8">
        <w:rPr>
          <w:rFonts w:ascii="Times New Roman" w:hAnsi="Times New Roman" w:cs="Times New Roman"/>
          <w:sz w:val="24"/>
          <w:szCs w:val="24"/>
        </w:rPr>
        <w:t>human</w:t>
      </w:r>
      <w:r w:rsidR="00A54D77">
        <w:rPr>
          <w:rFonts w:ascii="Times New Roman" w:hAnsi="Times New Roman" w:cs="Times New Roman"/>
          <w:sz w:val="24"/>
          <w:szCs w:val="24"/>
        </w:rPr>
        <w:t xml:space="preserve"> interventions</w:t>
      </w:r>
      <w:r w:rsidR="00A54D77" w:rsidRPr="006348D8">
        <w:rPr>
          <w:rFonts w:ascii="Times New Roman" w:hAnsi="Times New Roman" w:cs="Times New Roman"/>
          <w:sz w:val="24"/>
          <w:szCs w:val="24"/>
        </w:rPr>
        <w:t>.</w:t>
      </w:r>
      <w:r w:rsidR="00B13D7C" w:rsidRPr="00546C4B">
        <w:rPr>
          <w:rFonts w:ascii="Times New Roman" w:hAnsi="Times New Roman" w:cs="Times New Roman"/>
          <w:sz w:val="24"/>
          <w:szCs w:val="24"/>
        </w:rPr>
        <w:t xml:space="preserve"> </w:t>
      </w:r>
      <w:r w:rsidR="00A74D9C">
        <w:rPr>
          <w:rFonts w:ascii="Times New Roman" w:hAnsi="Times New Roman" w:cs="Times New Roman"/>
          <w:sz w:val="24"/>
          <w:szCs w:val="24"/>
        </w:rPr>
        <w:t>A</w:t>
      </w:r>
      <w:r w:rsidR="00A74D9C" w:rsidRPr="006348D8">
        <w:rPr>
          <w:rFonts w:ascii="Times New Roman" w:hAnsi="Times New Roman" w:cs="Times New Roman"/>
          <w:sz w:val="24"/>
          <w:szCs w:val="24"/>
        </w:rPr>
        <w:t xml:space="preserve"> </w:t>
      </w:r>
      <w:r w:rsidR="006D0D11" w:rsidRPr="006348D8">
        <w:rPr>
          <w:rFonts w:ascii="Times New Roman" w:hAnsi="Times New Roman" w:cs="Times New Roman"/>
          <w:sz w:val="24"/>
          <w:szCs w:val="24"/>
        </w:rPr>
        <w:t xml:space="preserve">quantitative </w:t>
      </w:r>
      <w:r w:rsidR="00007D40" w:rsidRPr="006348D8">
        <w:rPr>
          <w:rFonts w:ascii="Times New Roman" w:hAnsi="Times New Roman" w:cs="Times New Roman"/>
          <w:sz w:val="24"/>
          <w:szCs w:val="24"/>
        </w:rPr>
        <w:t xml:space="preserve">relationship between the </w:t>
      </w:r>
      <w:r w:rsidR="00633FC4" w:rsidRPr="006348D8">
        <w:rPr>
          <w:rFonts w:ascii="Times New Roman" w:hAnsi="Times New Roman" w:cs="Times New Roman"/>
          <w:sz w:val="24"/>
          <w:szCs w:val="24"/>
        </w:rPr>
        <w:t xml:space="preserve">width </w:t>
      </w:r>
      <w:r w:rsidR="00282E37" w:rsidRPr="006348D8">
        <w:rPr>
          <w:rFonts w:ascii="Times New Roman" w:hAnsi="Times New Roman" w:cs="Times New Roman"/>
          <w:sz w:val="24"/>
          <w:szCs w:val="24"/>
        </w:rPr>
        <w:t xml:space="preserve">of </w:t>
      </w:r>
      <w:r w:rsidR="00DC08D4">
        <w:rPr>
          <w:rFonts w:ascii="Times New Roman" w:hAnsi="Times New Roman" w:cs="Times New Roman"/>
          <w:sz w:val="24"/>
          <w:szCs w:val="24"/>
        </w:rPr>
        <w:t>inter</w:t>
      </w:r>
      <w:r w:rsidR="00BC5A6C">
        <w:rPr>
          <w:rFonts w:ascii="Times New Roman" w:hAnsi="Times New Roman" w:cs="Times New Roman"/>
          <w:sz w:val="24"/>
          <w:szCs w:val="24"/>
        </w:rPr>
        <w:t xml:space="preserve">tidal </w:t>
      </w:r>
      <w:r w:rsidR="00DE011E" w:rsidRPr="006348D8">
        <w:rPr>
          <w:rFonts w:ascii="Times New Roman" w:hAnsi="Times New Roman" w:cs="Times New Roman"/>
          <w:sz w:val="24"/>
          <w:szCs w:val="24"/>
        </w:rPr>
        <w:t>flat</w:t>
      </w:r>
      <w:r w:rsidR="00282E37" w:rsidRPr="006348D8">
        <w:rPr>
          <w:rFonts w:ascii="Times New Roman" w:hAnsi="Times New Roman" w:cs="Times New Roman"/>
          <w:sz w:val="24"/>
          <w:szCs w:val="24"/>
        </w:rPr>
        <w:t xml:space="preserve"> </w:t>
      </w:r>
      <w:r w:rsidR="00946F69" w:rsidRPr="006348D8">
        <w:rPr>
          <w:rFonts w:ascii="Times New Roman" w:hAnsi="Times New Roman" w:cs="Times New Roman"/>
          <w:sz w:val="24"/>
          <w:szCs w:val="24"/>
        </w:rPr>
        <w:t xml:space="preserve">(in </w:t>
      </w:r>
      <w:r w:rsidR="005936C8">
        <w:rPr>
          <w:rFonts w:ascii="Times New Roman" w:hAnsi="Times New Roman" w:cs="Times New Roman"/>
          <w:sz w:val="24"/>
          <w:szCs w:val="24"/>
        </w:rPr>
        <w:t xml:space="preserve">the </w:t>
      </w:r>
      <w:r w:rsidR="00946F69" w:rsidRPr="006348D8">
        <w:rPr>
          <w:rFonts w:ascii="Times New Roman" w:hAnsi="Times New Roman" w:cs="Times New Roman"/>
          <w:sz w:val="24"/>
          <w:szCs w:val="24"/>
        </w:rPr>
        <w:t>horizontal</w:t>
      </w:r>
      <w:r w:rsidR="000857EB">
        <w:rPr>
          <w:rFonts w:ascii="Times New Roman" w:hAnsi="Times New Roman" w:cs="Times New Roman"/>
          <w:sz w:val="24"/>
          <w:szCs w:val="24"/>
        </w:rPr>
        <w:t xml:space="preserve"> scale</w:t>
      </w:r>
      <w:r w:rsidR="00946F69" w:rsidRPr="006348D8">
        <w:rPr>
          <w:rFonts w:ascii="Times New Roman" w:hAnsi="Times New Roman" w:cs="Times New Roman"/>
          <w:sz w:val="24"/>
          <w:szCs w:val="24"/>
        </w:rPr>
        <w:t>)</w:t>
      </w:r>
      <w:r w:rsidR="00007D40" w:rsidRPr="006348D8">
        <w:rPr>
          <w:rFonts w:ascii="Times New Roman" w:hAnsi="Times New Roman" w:cs="Times New Roman"/>
          <w:sz w:val="24"/>
          <w:szCs w:val="24"/>
        </w:rPr>
        <w:t xml:space="preserve"> and the </w:t>
      </w:r>
      <w:r w:rsidR="00633FC4" w:rsidRPr="006348D8">
        <w:rPr>
          <w:rFonts w:ascii="Times New Roman" w:hAnsi="Times New Roman" w:cs="Times New Roman"/>
          <w:sz w:val="24"/>
          <w:szCs w:val="24"/>
        </w:rPr>
        <w:t xml:space="preserve">height </w:t>
      </w:r>
      <w:r w:rsidR="007778B5" w:rsidRPr="006348D8">
        <w:rPr>
          <w:rFonts w:ascii="Times New Roman" w:hAnsi="Times New Roman" w:cs="Times New Roman"/>
          <w:sz w:val="24"/>
          <w:szCs w:val="24"/>
        </w:rPr>
        <w:t xml:space="preserve">of seawall </w:t>
      </w:r>
      <w:r w:rsidR="005A2BBA" w:rsidRPr="006348D8">
        <w:rPr>
          <w:rFonts w:ascii="Times New Roman" w:hAnsi="Times New Roman" w:cs="Times New Roman"/>
          <w:sz w:val="24"/>
          <w:szCs w:val="24"/>
        </w:rPr>
        <w:t xml:space="preserve">(in </w:t>
      </w:r>
      <w:r w:rsidR="005936C8">
        <w:rPr>
          <w:rFonts w:ascii="Times New Roman" w:hAnsi="Times New Roman" w:cs="Times New Roman"/>
          <w:sz w:val="24"/>
          <w:szCs w:val="24"/>
        </w:rPr>
        <w:t xml:space="preserve">the </w:t>
      </w:r>
      <w:r w:rsidR="005A2BBA" w:rsidRPr="006348D8">
        <w:rPr>
          <w:rFonts w:ascii="Times New Roman" w:hAnsi="Times New Roman" w:cs="Times New Roman"/>
          <w:sz w:val="24"/>
          <w:szCs w:val="24"/>
        </w:rPr>
        <w:t>vertical</w:t>
      </w:r>
      <w:r w:rsidR="000857EB">
        <w:rPr>
          <w:rFonts w:ascii="Times New Roman" w:hAnsi="Times New Roman" w:cs="Times New Roman"/>
          <w:sz w:val="24"/>
          <w:szCs w:val="24"/>
        </w:rPr>
        <w:t xml:space="preserve"> scale</w:t>
      </w:r>
      <w:r w:rsidR="005A2BBA" w:rsidRPr="006348D8">
        <w:rPr>
          <w:rFonts w:ascii="Times New Roman" w:hAnsi="Times New Roman" w:cs="Times New Roman"/>
          <w:sz w:val="24"/>
          <w:szCs w:val="24"/>
        </w:rPr>
        <w:t>)</w:t>
      </w:r>
      <w:r w:rsidR="00007D40" w:rsidRPr="006348D8">
        <w:rPr>
          <w:rFonts w:ascii="Times New Roman" w:hAnsi="Times New Roman" w:cs="Times New Roman"/>
          <w:sz w:val="24"/>
          <w:szCs w:val="24"/>
        </w:rPr>
        <w:t xml:space="preserve"> </w:t>
      </w:r>
      <w:r w:rsidR="00B57DD9">
        <w:rPr>
          <w:rFonts w:ascii="Times New Roman" w:hAnsi="Times New Roman" w:cs="Times New Roman"/>
          <w:sz w:val="24"/>
          <w:szCs w:val="24"/>
        </w:rPr>
        <w:t xml:space="preserve">on </w:t>
      </w:r>
      <w:r w:rsidR="008B08DD" w:rsidRPr="008B08DD">
        <w:rPr>
          <w:rFonts w:ascii="Times New Roman" w:hAnsi="Times New Roman" w:cs="Times New Roman"/>
          <w:sz w:val="24"/>
          <w:szCs w:val="24"/>
        </w:rPr>
        <w:t>equivalent</w:t>
      </w:r>
      <w:r w:rsidR="00B57DD9">
        <w:rPr>
          <w:rFonts w:ascii="Times New Roman" w:hAnsi="Times New Roman" w:cs="Times New Roman"/>
          <w:sz w:val="24"/>
          <w:szCs w:val="24"/>
        </w:rPr>
        <w:t xml:space="preserve"> </w:t>
      </w:r>
      <w:r w:rsidR="008F1524">
        <w:rPr>
          <w:rFonts w:ascii="Times New Roman" w:hAnsi="Times New Roman" w:cs="Times New Roman"/>
          <w:sz w:val="24"/>
          <w:szCs w:val="24"/>
        </w:rPr>
        <w:t xml:space="preserve">flood protection </w:t>
      </w:r>
      <w:r w:rsidR="000733E7" w:rsidRPr="006348D8">
        <w:rPr>
          <w:rFonts w:ascii="Times New Roman" w:hAnsi="Times New Roman" w:cs="Times New Roman"/>
          <w:sz w:val="24"/>
          <w:szCs w:val="24"/>
        </w:rPr>
        <w:t>has been</w:t>
      </w:r>
      <w:r w:rsidR="00723DCE" w:rsidRPr="006348D8">
        <w:rPr>
          <w:rFonts w:ascii="Times New Roman" w:hAnsi="Times New Roman" w:cs="Times New Roman"/>
          <w:sz w:val="24"/>
          <w:szCs w:val="24"/>
        </w:rPr>
        <w:t xml:space="preserve"> derived</w:t>
      </w:r>
      <w:r w:rsidR="00305259" w:rsidRPr="006E7BD3">
        <w:rPr>
          <w:rFonts w:ascii="Times New Roman" w:hAnsi="Times New Roman" w:cs="Times New Roman"/>
          <w:sz w:val="24"/>
          <w:szCs w:val="24"/>
        </w:rPr>
        <w:t xml:space="preserve"> to inform</w:t>
      </w:r>
      <w:r w:rsidR="00771298" w:rsidRPr="006348D8">
        <w:rPr>
          <w:rFonts w:ascii="Times New Roman" w:hAnsi="Times New Roman" w:cs="Times New Roman"/>
          <w:sz w:val="24"/>
          <w:szCs w:val="24"/>
        </w:rPr>
        <w:t xml:space="preserve"> the discussion</w:t>
      </w:r>
      <w:r w:rsidR="00A16537" w:rsidRPr="006348D8">
        <w:rPr>
          <w:rFonts w:ascii="Times New Roman" w:hAnsi="Times New Roman" w:cs="Times New Roman"/>
          <w:sz w:val="24"/>
          <w:szCs w:val="24"/>
        </w:rPr>
        <w:t xml:space="preserve"> on</w:t>
      </w:r>
      <w:r w:rsidR="006A2FDF" w:rsidRPr="006348D8">
        <w:rPr>
          <w:rFonts w:ascii="Times New Roman" w:hAnsi="Times New Roman" w:cs="Times New Roman"/>
          <w:sz w:val="24"/>
          <w:szCs w:val="24"/>
        </w:rPr>
        <w:t xml:space="preserve"> </w:t>
      </w:r>
      <w:r w:rsidR="00A16537" w:rsidRPr="006348D8">
        <w:rPr>
          <w:rFonts w:ascii="Times New Roman" w:hAnsi="Times New Roman" w:cs="Times New Roman"/>
          <w:sz w:val="24"/>
          <w:szCs w:val="24"/>
        </w:rPr>
        <w:t xml:space="preserve">the </w:t>
      </w:r>
      <w:r w:rsidR="00186123">
        <w:rPr>
          <w:rFonts w:ascii="Times New Roman" w:hAnsi="Times New Roman" w:cs="Times New Roman"/>
          <w:sz w:val="24"/>
          <w:szCs w:val="24"/>
        </w:rPr>
        <w:t>non-stationary</w:t>
      </w:r>
      <w:r w:rsidR="00186123" w:rsidRPr="006348D8">
        <w:rPr>
          <w:rFonts w:ascii="Times New Roman" w:hAnsi="Times New Roman" w:cs="Times New Roman"/>
          <w:sz w:val="24"/>
          <w:szCs w:val="24"/>
        </w:rPr>
        <w:t xml:space="preserve"> </w:t>
      </w:r>
      <w:r w:rsidR="006A2FDF" w:rsidRPr="006348D8">
        <w:rPr>
          <w:rFonts w:ascii="Times New Roman" w:hAnsi="Times New Roman" w:cs="Times New Roman"/>
          <w:sz w:val="24"/>
          <w:szCs w:val="24"/>
        </w:rPr>
        <w:t>seawall</w:t>
      </w:r>
      <w:r w:rsidR="00200E95" w:rsidRPr="006348D8">
        <w:rPr>
          <w:rFonts w:ascii="Times New Roman" w:hAnsi="Times New Roman" w:cs="Times New Roman"/>
          <w:sz w:val="24"/>
          <w:szCs w:val="24"/>
        </w:rPr>
        <w:t>-foreshore</w:t>
      </w:r>
      <w:r w:rsidR="006A2FDF" w:rsidRPr="006348D8">
        <w:rPr>
          <w:rFonts w:ascii="Times New Roman" w:hAnsi="Times New Roman" w:cs="Times New Roman"/>
          <w:sz w:val="24"/>
          <w:szCs w:val="24"/>
        </w:rPr>
        <w:t xml:space="preserve"> </w:t>
      </w:r>
      <w:r w:rsidR="0068448C">
        <w:rPr>
          <w:rFonts w:ascii="Times New Roman" w:hAnsi="Times New Roman" w:cs="Times New Roman"/>
          <w:sz w:val="24"/>
          <w:szCs w:val="24"/>
        </w:rPr>
        <w:t>redesign</w:t>
      </w:r>
      <w:r w:rsidR="00B31994">
        <w:rPr>
          <w:rFonts w:ascii="Times New Roman" w:hAnsi="Times New Roman" w:cs="Times New Roman"/>
          <w:sz w:val="24"/>
          <w:szCs w:val="24"/>
        </w:rPr>
        <w:t>,</w:t>
      </w:r>
      <w:r w:rsidR="0068448C">
        <w:rPr>
          <w:rFonts w:ascii="Times New Roman" w:hAnsi="Times New Roman" w:cs="Times New Roman"/>
          <w:sz w:val="24"/>
          <w:szCs w:val="24"/>
        </w:rPr>
        <w:t xml:space="preserve"> </w:t>
      </w:r>
      <w:r w:rsidR="0081033D" w:rsidRPr="006E7BD3">
        <w:rPr>
          <w:rFonts w:ascii="Times New Roman" w:hAnsi="Times New Roman" w:cs="Times New Roman"/>
          <w:sz w:val="24"/>
          <w:szCs w:val="24"/>
        </w:rPr>
        <w:t>and how this</w:t>
      </w:r>
      <w:r w:rsidR="0081033D" w:rsidRPr="006348D8">
        <w:rPr>
          <w:rFonts w:ascii="Times New Roman" w:hAnsi="Times New Roman" w:cs="Times New Roman"/>
          <w:sz w:val="24"/>
          <w:szCs w:val="24"/>
        </w:rPr>
        <w:t xml:space="preserve"> </w:t>
      </w:r>
      <w:r w:rsidR="00EE5293" w:rsidRPr="006348D8">
        <w:rPr>
          <w:rFonts w:ascii="Times New Roman" w:hAnsi="Times New Roman" w:cs="Times New Roman"/>
          <w:sz w:val="24"/>
          <w:szCs w:val="24"/>
        </w:rPr>
        <w:t>contribute</w:t>
      </w:r>
      <w:r w:rsidR="00046894" w:rsidRPr="006348D8">
        <w:rPr>
          <w:rFonts w:ascii="Times New Roman" w:hAnsi="Times New Roman" w:cs="Times New Roman"/>
          <w:sz w:val="24"/>
          <w:szCs w:val="24"/>
        </w:rPr>
        <w:t>s</w:t>
      </w:r>
      <w:r w:rsidR="006A2FDF" w:rsidRPr="006348D8">
        <w:rPr>
          <w:rFonts w:ascii="Times New Roman" w:hAnsi="Times New Roman" w:cs="Times New Roman"/>
          <w:sz w:val="24"/>
          <w:szCs w:val="24"/>
        </w:rPr>
        <w:t xml:space="preserve"> to or detracts from coastal flood </w:t>
      </w:r>
      <w:r w:rsidR="001B4BF0">
        <w:rPr>
          <w:rFonts w:ascii="Times New Roman" w:hAnsi="Times New Roman" w:cs="Times New Roman"/>
          <w:sz w:val="24"/>
          <w:szCs w:val="24"/>
        </w:rPr>
        <w:t>protection</w:t>
      </w:r>
      <w:r w:rsidR="006A2FDF" w:rsidRPr="006348D8">
        <w:rPr>
          <w:rFonts w:ascii="Times New Roman" w:hAnsi="Times New Roman" w:cs="Times New Roman"/>
          <w:sz w:val="24"/>
          <w:szCs w:val="24"/>
        </w:rPr>
        <w:t>.</w:t>
      </w:r>
    </w:p>
    <w:p w14:paraId="0C507A49" w14:textId="5A35C931" w:rsidR="00BE0A0D" w:rsidRPr="006348D8" w:rsidRDefault="004E5845"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 xml:space="preserve">2 </w:t>
      </w:r>
      <w:r w:rsidR="005056CD" w:rsidRPr="006348D8">
        <w:rPr>
          <w:rFonts w:ascii="Times New Roman" w:hAnsi="Times New Roman" w:cs="Times New Roman"/>
          <w:b/>
          <w:sz w:val="24"/>
          <w:szCs w:val="24"/>
        </w:rPr>
        <w:t>Study area</w:t>
      </w:r>
      <w:r w:rsidR="00642559" w:rsidRPr="006348D8">
        <w:rPr>
          <w:rFonts w:ascii="Times New Roman" w:hAnsi="Times New Roman" w:cs="Times New Roman"/>
          <w:b/>
          <w:sz w:val="24"/>
          <w:szCs w:val="24"/>
        </w:rPr>
        <w:t xml:space="preserve"> and </w:t>
      </w:r>
      <w:r w:rsidR="00104376" w:rsidRPr="006348D8">
        <w:rPr>
          <w:rFonts w:ascii="Times New Roman" w:hAnsi="Times New Roman" w:cs="Times New Roman"/>
          <w:b/>
          <w:sz w:val="24"/>
          <w:szCs w:val="24"/>
        </w:rPr>
        <w:t>f</w:t>
      </w:r>
      <w:r w:rsidR="00A1189D" w:rsidRPr="006348D8">
        <w:rPr>
          <w:rFonts w:ascii="Times New Roman" w:hAnsi="Times New Roman" w:cs="Times New Roman"/>
          <w:b/>
          <w:sz w:val="24"/>
          <w:szCs w:val="24"/>
        </w:rPr>
        <w:t>oreshore bathymetric</w:t>
      </w:r>
      <w:r w:rsidRPr="006348D8">
        <w:rPr>
          <w:rFonts w:ascii="Times New Roman" w:hAnsi="Times New Roman" w:cs="Times New Roman"/>
          <w:b/>
          <w:sz w:val="24"/>
          <w:szCs w:val="24"/>
        </w:rPr>
        <w:t xml:space="preserve"> </w:t>
      </w:r>
      <w:r w:rsidR="00642559" w:rsidRPr="006348D8">
        <w:rPr>
          <w:rFonts w:ascii="Times New Roman" w:hAnsi="Times New Roman" w:cs="Times New Roman"/>
          <w:b/>
          <w:sz w:val="24"/>
          <w:szCs w:val="24"/>
        </w:rPr>
        <w:t>measurement</w:t>
      </w:r>
      <w:r w:rsidR="00DA6C2E">
        <w:rPr>
          <w:rFonts w:ascii="Times New Roman" w:hAnsi="Times New Roman" w:cs="Times New Roman"/>
          <w:b/>
          <w:sz w:val="24"/>
          <w:szCs w:val="24"/>
        </w:rPr>
        <w:t>s</w:t>
      </w:r>
    </w:p>
    <w:p w14:paraId="4C75272C" w14:textId="23F26FB4" w:rsidR="00F06964" w:rsidRPr="006348D8" w:rsidRDefault="00190BB8" w:rsidP="00251CA0">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 xml:space="preserve">The </w:t>
      </w:r>
      <w:proofErr w:type="spellStart"/>
      <w:r w:rsidR="00D95751" w:rsidRPr="006348D8">
        <w:rPr>
          <w:rFonts w:ascii="Times New Roman" w:hAnsi="Times New Roman" w:cs="Times New Roman"/>
          <w:sz w:val="24"/>
          <w:szCs w:val="24"/>
        </w:rPr>
        <w:t>Fengxian</w:t>
      </w:r>
      <w:proofErr w:type="spellEnd"/>
      <w:r w:rsidR="00D95751" w:rsidRPr="006348D8">
        <w:rPr>
          <w:rFonts w:ascii="Times New Roman" w:hAnsi="Times New Roman" w:cs="Times New Roman"/>
          <w:sz w:val="24"/>
          <w:szCs w:val="24"/>
        </w:rPr>
        <w:t xml:space="preserve"> Coast</w:t>
      </w:r>
      <w:r w:rsidR="00311CE8" w:rsidRPr="006348D8">
        <w:rPr>
          <w:rFonts w:ascii="Times New Roman" w:hAnsi="Times New Roman" w:cs="Times New Roman"/>
          <w:sz w:val="24"/>
          <w:szCs w:val="24"/>
        </w:rPr>
        <w:t xml:space="preserve"> is</w:t>
      </w:r>
      <w:r w:rsidR="00D95751" w:rsidRPr="006348D8">
        <w:rPr>
          <w:rFonts w:ascii="Times New Roman" w:hAnsi="Times New Roman" w:cs="Times New Roman"/>
          <w:sz w:val="24"/>
          <w:szCs w:val="24"/>
        </w:rPr>
        <w:t xml:space="preserve"> </w:t>
      </w:r>
      <w:r w:rsidR="007E29EB">
        <w:rPr>
          <w:rFonts w:ascii="Times New Roman" w:hAnsi="Times New Roman" w:cs="Times New Roman" w:hint="eastAsia"/>
          <w:sz w:val="24"/>
          <w:szCs w:val="24"/>
        </w:rPr>
        <w:t>si</w:t>
      </w:r>
      <w:r w:rsidR="007E29EB">
        <w:rPr>
          <w:rFonts w:ascii="Times New Roman" w:hAnsi="Times New Roman" w:cs="Times New Roman"/>
          <w:sz w:val="24"/>
          <w:szCs w:val="24"/>
        </w:rPr>
        <w:t>tuated</w:t>
      </w:r>
      <w:r w:rsidR="00D95751" w:rsidRPr="006348D8">
        <w:rPr>
          <w:rFonts w:ascii="Times New Roman" w:hAnsi="Times New Roman" w:cs="Times New Roman"/>
          <w:sz w:val="24"/>
          <w:szCs w:val="24"/>
        </w:rPr>
        <w:t xml:space="preserve"> on the north</w:t>
      </w:r>
      <w:r w:rsidR="000857EB">
        <w:rPr>
          <w:rFonts w:ascii="Times New Roman" w:hAnsi="Times New Roman" w:cs="Times New Roman"/>
          <w:sz w:val="24"/>
          <w:szCs w:val="24"/>
        </w:rPr>
        <w:t>ern</w:t>
      </w:r>
      <w:r w:rsidR="00D95751" w:rsidRPr="006348D8">
        <w:rPr>
          <w:rFonts w:ascii="Times New Roman" w:hAnsi="Times New Roman" w:cs="Times New Roman"/>
          <w:sz w:val="24"/>
          <w:szCs w:val="24"/>
        </w:rPr>
        <w:t xml:space="preserve"> </w:t>
      </w:r>
      <w:r w:rsidR="00B0712E" w:rsidRPr="006348D8">
        <w:rPr>
          <w:rFonts w:ascii="Times New Roman" w:hAnsi="Times New Roman" w:cs="Times New Roman"/>
          <w:sz w:val="24"/>
          <w:szCs w:val="24"/>
        </w:rPr>
        <w:t>bank</w:t>
      </w:r>
      <w:r w:rsidR="00D95751" w:rsidRPr="006348D8">
        <w:rPr>
          <w:rFonts w:ascii="Times New Roman" w:hAnsi="Times New Roman" w:cs="Times New Roman"/>
          <w:sz w:val="24"/>
          <w:szCs w:val="24"/>
        </w:rPr>
        <w:t xml:space="preserve"> of Hangzhou Bay</w:t>
      </w:r>
      <w:r w:rsidR="00983F6D" w:rsidRPr="006348D8">
        <w:rPr>
          <w:rFonts w:ascii="Times New Roman" w:hAnsi="Times New Roman" w:cs="Times New Roman"/>
          <w:sz w:val="24"/>
          <w:szCs w:val="24"/>
        </w:rPr>
        <w:t xml:space="preserve">, </w:t>
      </w:r>
      <w:r w:rsidR="00875345" w:rsidRPr="006348D8">
        <w:rPr>
          <w:rFonts w:ascii="Times New Roman" w:hAnsi="Times New Roman" w:cs="Times New Roman"/>
          <w:sz w:val="24"/>
          <w:szCs w:val="24"/>
        </w:rPr>
        <w:t xml:space="preserve">the largest embayment </w:t>
      </w:r>
      <w:r w:rsidR="009361EC">
        <w:rPr>
          <w:rFonts w:ascii="Times New Roman" w:hAnsi="Times New Roman" w:cs="Times New Roman"/>
          <w:sz w:val="24"/>
          <w:szCs w:val="24"/>
        </w:rPr>
        <w:t>of</w:t>
      </w:r>
      <w:r w:rsidR="009361EC" w:rsidRPr="006348D8">
        <w:rPr>
          <w:rFonts w:ascii="Times New Roman" w:hAnsi="Times New Roman" w:cs="Times New Roman"/>
          <w:sz w:val="24"/>
          <w:szCs w:val="24"/>
        </w:rPr>
        <w:t xml:space="preserve"> </w:t>
      </w:r>
      <w:r w:rsidR="00875345" w:rsidRPr="006348D8">
        <w:rPr>
          <w:rFonts w:ascii="Times New Roman" w:hAnsi="Times New Roman" w:cs="Times New Roman"/>
          <w:sz w:val="24"/>
          <w:szCs w:val="24"/>
        </w:rPr>
        <w:t>China</w:t>
      </w:r>
      <w:r w:rsidR="006C732D">
        <w:rPr>
          <w:rFonts w:ascii="Times New Roman" w:hAnsi="Times New Roman" w:cs="Times New Roman"/>
          <w:sz w:val="24"/>
          <w:szCs w:val="24"/>
        </w:rPr>
        <w:t>,</w:t>
      </w:r>
      <w:r w:rsidR="00A35B12">
        <w:rPr>
          <w:rFonts w:ascii="Times New Roman" w:hAnsi="Times New Roman" w:cs="Times New Roman"/>
          <w:sz w:val="24"/>
          <w:szCs w:val="24"/>
        </w:rPr>
        <w:t xml:space="preserve"> </w:t>
      </w:r>
      <w:r w:rsidR="00957D34" w:rsidRPr="006348D8">
        <w:rPr>
          <w:rFonts w:ascii="Times New Roman" w:hAnsi="Times New Roman" w:cs="Times New Roman"/>
          <w:sz w:val="24"/>
          <w:szCs w:val="24"/>
        </w:rPr>
        <w:t>and</w:t>
      </w:r>
      <w:r w:rsidR="00D95751" w:rsidRPr="006348D8">
        <w:rPr>
          <w:rFonts w:ascii="Times New Roman" w:hAnsi="Times New Roman" w:cs="Times New Roman"/>
          <w:sz w:val="24"/>
          <w:szCs w:val="24"/>
        </w:rPr>
        <w:t xml:space="preserve"> </w:t>
      </w:r>
      <w:r w:rsidR="006C732D">
        <w:rPr>
          <w:rFonts w:ascii="Times New Roman" w:hAnsi="Times New Roman" w:cs="Times New Roman"/>
          <w:sz w:val="24"/>
          <w:szCs w:val="24"/>
        </w:rPr>
        <w:t xml:space="preserve">on </w:t>
      </w:r>
      <w:r w:rsidR="00991DC5" w:rsidRPr="006348D8">
        <w:rPr>
          <w:rFonts w:ascii="Times New Roman" w:hAnsi="Times New Roman" w:cs="Times New Roman"/>
          <w:sz w:val="24"/>
          <w:szCs w:val="24"/>
        </w:rPr>
        <w:t xml:space="preserve">the </w:t>
      </w:r>
      <w:r w:rsidR="00D95751" w:rsidRPr="006348D8">
        <w:rPr>
          <w:rFonts w:ascii="Times New Roman" w:hAnsi="Times New Roman" w:cs="Times New Roman"/>
          <w:sz w:val="24"/>
          <w:szCs w:val="24"/>
        </w:rPr>
        <w:t>south</w:t>
      </w:r>
      <w:r w:rsidR="000857EB">
        <w:rPr>
          <w:rFonts w:ascii="Times New Roman" w:hAnsi="Times New Roman" w:cs="Times New Roman"/>
          <w:sz w:val="24"/>
          <w:szCs w:val="24"/>
        </w:rPr>
        <w:t>ern</w:t>
      </w:r>
      <w:r w:rsidR="00D95751" w:rsidRPr="006348D8">
        <w:rPr>
          <w:rFonts w:ascii="Times New Roman" w:hAnsi="Times New Roman" w:cs="Times New Roman"/>
          <w:sz w:val="24"/>
          <w:szCs w:val="24"/>
        </w:rPr>
        <w:t xml:space="preserve"> </w:t>
      </w:r>
      <w:r w:rsidR="002C3ACE" w:rsidRPr="006348D8">
        <w:rPr>
          <w:rFonts w:ascii="Times New Roman" w:hAnsi="Times New Roman" w:cs="Times New Roman"/>
          <w:sz w:val="24"/>
          <w:szCs w:val="24"/>
        </w:rPr>
        <w:t xml:space="preserve">bank </w:t>
      </w:r>
      <w:r w:rsidR="00D95751" w:rsidRPr="006348D8">
        <w:rPr>
          <w:rFonts w:ascii="Times New Roman" w:hAnsi="Times New Roman" w:cs="Times New Roman"/>
          <w:sz w:val="24"/>
          <w:szCs w:val="24"/>
        </w:rPr>
        <w:t>of Shanghai</w:t>
      </w:r>
      <w:r w:rsidR="007F3827" w:rsidRPr="006348D8">
        <w:rPr>
          <w:rFonts w:ascii="Times New Roman" w:hAnsi="Times New Roman" w:cs="Times New Roman"/>
          <w:sz w:val="24"/>
          <w:szCs w:val="24"/>
        </w:rPr>
        <w:t xml:space="preserve"> Mun</w:t>
      </w:r>
      <w:r w:rsidR="00AF35D7" w:rsidRPr="006348D8">
        <w:rPr>
          <w:rFonts w:ascii="Times New Roman" w:hAnsi="Times New Roman" w:cs="Times New Roman"/>
          <w:sz w:val="24"/>
          <w:szCs w:val="24"/>
        </w:rPr>
        <w:t>icipality</w:t>
      </w:r>
      <w:r w:rsidR="0072309B" w:rsidRPr="006348D8">
        <w:rPr>
          <w:rFonts w:ascii="Times New Roman" w:hAnsi="Times New Roman" w:cs="Times New Roman"/>
          <w:sz w:val="24"/>
          <w:szCs w:val="24"/>
        </w:rPr>
        <w:t xml:space="preserve">, </w:t>
      </w:r>
      <w:r w:rsidR="003F3413" w:rsidRPr="006348D8">
        <w:rPr>
          <w:rFonts w:ascii="Times New Roman" w:hAnsi="Times New Roman" w:cs="Times New Roman"/>
          <w:sz w:val="24"/>
          <w:szCs w:val="24"/>
        </w:rPr>
        <w:t>which hosts the</w:t>
      </w:r>
      <w:r w:rsidR="0017165D" w:rsidRPr="006348D8">
        <w:rPr>
          <w:rFonts w:ascii="Times New Roman" w:hAnsi="Times New Roman" w:cs="Times New Roman"/>
          <w:sz w:val="24"/>
          <w:szCs w:val="24"/>
        </w:rPr>
        <w:t xml:space="preserve"> largest </w:t>
      </w:r>
      <w:r w:rsidR="00EE5293" w:rsidRPr="006348D8">
        <w:rPr>
          <w:rFonts w:ascii="Times New Roman" w:hAnsi="Times New Roman" w:cs="Times New Roman"/>
          <w:sz w:val="24"/>
          <w:szCs w:val="24"/>
        </w:rPr>
        <w:t>economy</w:t>
      </w:r>
      <w:r w:rsidR="0017165D" w:rsidRPr="006348D8">
        <w:rPr>
          <w:rFonts w:ascii="Times New Roman" w:hAnsi="Times New Roman" w:cs="Times New Roman"/>
          <w:sz w:val="24"/>
          <w:szCs w:val="24"/>
        </w:rPr>
        <w:t xml:space="preserve"> in China</w:t>
      </w:r>
      <w:r w:rsidR="00593DD2" w:rsidRPr="006348D8">
        <w:rPr>
          <w:rFonts w:ascii="Times New Roman" w:hAnsi="Times New Roman" w:cs="Times New Roman"/>
          <w:sz w:val="24"/>
          <w:szCs w:val="24"/>
        </w:rPr>
        <w:t xml:space="preserve"> </w:t>
      </w:r>
      <w:r w:rsidR="004045CE" w:rsidRPr="006348D8">
        <w:rPr>
          <w:rFonts w:ascii="Times New Roman" w:hAnsi="Times New Roman" w:cs="Times New Roman"/>
          <w:sz w:val="24"/>
          <w:szCs w:val="24"/>
        </w:rPr>
        <w:t>(</w:t>
      </w:r>
      <w:r w:rsidR="00D12B1D">
        <w:rPr>
          <w:rFonts w:ascii="Times New Roman" w:hAnsi="Times New Roman" w:cs="Times New Roman"/>
          <w:sz w:val="24"/>
          <w:szCs w:val="24"/>
        </w:rPr>
        <w:t>Fig.</w:t>
      </w:r>
      <w:r w:rsidR="004045CE" w:rsidRPr="006348D8">
        <w:rPr>
          <w:rFonts w:ascii="Times New Roman" w:hAnsi="Times New Roman" w:cs="Times New Roman"/>
          <w:sz w:val="24"/>
          <w:szCs w:val="24"/>
        </w:rPr>
        <w:t xml:space="preserve"> 1)</w:t>
      </w:r>
      <w:r w:rsidR="00D95751" w:rsidRPr="006348D8">
        <w:rPr>
          <w:rFonts w:ascii="Times New Roman" w:hAnsi="Times New Roman" w:cs="Times New Roman"/>
          <w:sz w:val="24"/>
          <w:szCs w:val="24"/>
        </w:rPr>
        <w:t>.</w:t>
      </w:r>
      <w:r w:rsidR="00637A55" w:rsidRPr="006348D8">
        <w:rPr>
          <w:rFonts w:ascii="Times New Roman" w:hAnsi="Times New Roman" w:cs="Times New Roman"/>
          <w:sz w:val="24"/>
          <w:szCs w:val="24"/>
        </w:rPr>
        <w:t xml:space="preserve"> It is a region </w:t>
      </w:r>
      <w:r w:rsidR="00870749" w:rsidRPr="006348D8">
        <w:rPr>
          <w:rFonts w:ascii="Times New Roman" w:hAnsi="Times New Roman" w:cs="Times New Roman"/>
          <w:sz w:val="24"/>
          <w:szCs w:val="24"/>
        </w:rPr>
        <w:t xml:space="preserve">of </w:t>
      </w:r>
      <w:r w:rsidR="00F113B9" w:rsidRPr="006348D8">
        <w:rPr>
          <w:rFonts w:ascii="Times New Roman" w:hAnsi="Times New Roman" w:cs="Times New Roman"/>
          <w:sz w:val="24"/>
          <w:szCs w:val="24"/>
        </w:rPr>
        <w:t xml:space="preserve">high </w:t>
      </w:r>
      <w:r w:rsidR="003F3413" w:rsidRPr="006348D8">
        <w:rPr>
          <w:rFonts w:ascii="Times New Roman" w:hAnsi="Times New Roman" w:cs="Times New Roman"/>
          <w:sz w:val="24"/>
          <w:szCs w:val="24"/>
        </w:rPr>
        <w:t>importance</w:t>
      </w:r>
      <w:r w:rsidR="00526AAA">
        <w:rPr>
          <w:rFonts w:ascii="Times New Roman" w:hAnsi="Times New Roman" w:cs="Times New Roman"/>
          <w:sz w:val="24"/>
          <w:szCs w:val="24"/>
        </w:rPr>
        <w:t>,</w:t>
      </w:r>
      <w:r w:rsidR="003F3413" w:rsidRPr="006348D8">
        <w:rPr>
          <w:rFonts w:ascii="Times New Roman" w:hAnsi="Times New Roman" w:cs="Times New Roman"/>
          <w:sz w:val="24"/>
          <w:szCs w:val="24"/>
        </w:rPr>
        <w:t xml:space="preserve"> having</w:t>
      </w:r>
      <w:r w:rsidR="00F113B9" w:rsidRPr="006348D8">
        <w:rPr>
          <w:rFonts w:ascii="Times New Roman" w:hAnsi="Times New Roman" w:cs="Times New Roman"/>
          <w:sz w:val="24"/>
          <w:szCs w:val="24"/>
        </w:rPr>
        <w:t xml:space="preserve"> </w:t>
      </w:r>
      <w:r w:rsidR="000857EB">
        <w:rPr>
          <w:rFonts w:ascii="Times New Roman" w:hAnsi="Times New Roman" w:cs="Times New Roman"/>
          <w:sz w:val="24"/>
          <w:szCs w:val="24"/>
        </w:rPr>
        <w:t>crucial</w:t>
      </w:r>
      <w:r w:rsidR="000857EB" w:rsidRPr="006348D8">
        <w:rPr>
          <w:rFonts w:ascii="Times New Roman" w:hAnsi="Times New Roman" w:cs="Times New Roman"/>
          <w:sz w:val="24"/>
          <w:szCs w:val="24"/>
        </w:rPr>
        <w:t xml:space="preserve"> </w:t>
      </w:r>
      <w:r w:rsidR="00F350D0" w:rsidRPr="006348D8">
        <w:rPr>
          <w:rFonts w:ascii="Times New Roman" w:hAnsi="Times New Roman" w:cs="Times New Roman"/>
          <w:sz w:val="24"/>
          <w:szCs w:val="24"/>
        </w:rPr>
        <w:t>nuclear energy infrastructure, petrochemical industry</w:t>
      </w:r>
      <w:r w:rsidR="000A1300" w:rsidRPr="006348D8">
        <w:rPr>
          <w:rFonts w:ascii="Times New Roman" w:hAnsi="Times New Roman" w:cs="Times New Roman"/>
          <w:sz w:val="24"/>
          <w:szCs w:val="24"/>
        </w:rPr>
        <w:t>,</w:t>
      </w:r>
      <w:r w:rsidR="00F350D0" w:rsidRPr="006348D8">
        <w:rPr>
          <w:rFonts w:ascii="Times New Roman" w:hAnsi="Times New Roman" w:cs="Times New Roman"/>
          <w:sz w:val="24"/>
          <w:szCs w:val="24"/>
        </w:rPr>
        <w:t xml:space="preserve"> and a </w:t>
      </w:r>
      <w:r w:rsidR="00EE5293" w:rsidRPr="006348D8">
        <w:rPr>
          <w:rFonts w:ascii="Times New Roman" w:hAnsi="Times New Roman" w:cs="Times New Roman"/>
          <w:sz w:val="24"/>
          <w:szCs w:val="24"/>
        </w:rPr>
        <w:t>college</w:t>
      </w:r>
      <w:r w:rsidR="00F350D0" w:rsidRPr="006348D8">
        <w:rPr>
          <w:rFonts w:ascii="Times New Roman" w:hAnsi="Times New Roman" w:cs="Times New Roman"/>
          <w:sz w:val="24"/>
          <w:szCs w:val="24"/>
        </w:rPr>
        <w:t xml:space="preserve"> town</w:t>
      </w:r>
      <w:r w:rsidR="00A3480A" w:rsidRPr="006348D8">
        <w:rPr>
          <w:rFonts w:ascii="Times New Roman" w:hAnsi="Times New Roman" w:cs="Times New Roman"/>
          <w:sz w:val="24"/>
          <w:szCs w:val="24"/>
        </w:rPr>
        <w:t xml:space="preserve"> (</w:t>
      </w:r>
      <w:r w:rsidR="00D12B1D">
        <w:rPr>
          <w:rFonts w:ascii="Times New Roman" w:hAnsi="Times New Roman" w:cs="Times New Roman"/>
          <w:sz w:val="24"/>
          <w:szCs w:val="24"/>
        </w:rPr>
        <w:t>Fig.</w:t>
      </w:r>
      <w:r w:rsidR="00A3480A" w:rsidRPr="006348D8">
        <w:rPr>
          <w:rFonts w:ascii="Times New Roman" w:hAnsi="Times New Roman" w:cs="Times New Roman"/>
          <w:sz w:val="24"/>
          <w:szCs w:val="24"/>
        </w:rPr>
        <w:t xml:space="preserve"> 1</w:t>
      </w:r>
      <w:r w:rsidR="0076316D">
        <w:rPr>
          <w:rFonts w:ascii="Times New Roman" w:hAnsi="Times New Roman" w:cs="Times New Roman"/>
          <w:sz w:val="24"/>
          <w:szCs w:val="24"/>
        </w:rPr>
        <w:t>b</w:t>
      </w:r>
      <w:r w:rsidR="00A3480A" w:rsidRPr="006348D8">
        <w:rPr>
          <w:rFonts w:ascii="Times New Roman" w:hAnsi="Times New Roman" w:cs="Times New Roman"/>
          <w:sz w:val="24"/>
          <w:szCs w:val="24"/>
        </w:rPr>
        <w:t>)</w:t>
      </w:r>
      <w:r w:rsidR="00F350D0" w:rsidRPr="006348D8">
        <w:rPr>
          <w:rFonts w:ascii="Times New Roman" w:hAnsi="Times New Roman" w:cs="Times New Roman"/>
          <w:sz w:val="24"/>
          <w:szCs w:val="24"/>
        </w:rPr>
        <w:t>.</w:t>
      </w:r>
      <w:r w:rsidR="00055AC4" w:rsidRPr="006348D8">
        <w:rPr>
          <w:rFonts w:ascii="Times New Roman" w:hAnsi="Times New Roman" w:cs="Times New Roman"/>
          <w:sz w:val="24"/>
          <w:szCs w:val="24"/>
        </w:rPr>
        <w:t xml:space="preserve"> The closest tide gauge</w:t>
      </w:r>
      <w:r w:rsidR="00061E66" w:rsidRPr="006348D8">
        <w:rPr>
          <w:rFonts w:ascii="Times New Roman" w:hAnsi="Times New Roman" w:cs="Times New Roman"/>
          <w:sz w:val="24"/>
          <w:szCs w:val="24"/>
        </w:rPr>
        <w:t xml:space="preserve"> </w:t>
      </w:r>
      <w:r w:rsidR="00055AC4" w:rsidRPr="006348D8">
        <w:rPr>
          <w:rFonts w:ascii="Times New Roman" w:hAnsi="Times New Roman" w:cs="Times New Roman"/>
          <w:sz w:val="24"/>
          <w:szCs w:val="24"/>
        </w:rPr>
        <w:t>station shows that s</w:t>
      </w:r>
      <w:r w:rsidR="00F32362" w:rsidRPr="006348D8">
        <w:rPr>
          <w:rFonts w:ascii="Times New Roman" w:hAnsi="Times New Roman" w:cs="Times New Roman"/>
          <w:sz w:val="24"/>
          <w:szCs w:val="24"/>
        </w:rPr>
        <w:t>torm surge</w:t>
      </w:r>
      <w:r w:rsidR="005D17EB" w:rsidRPr="006348D8">
        <w:rPr>
          <w:rFonts w:ascii="Times New Roman" w:hAnsi="Times New Roman" w:cs="Times New Roman"/>
          <w:sz w:val="24"/>
          <w:szCs w:val="24"/>
        </w:rPr>
        <w:t>s</w:t>
      </w:r>
      <w:r w:rsidR="00452B3E" w:rsidRPr="006348D8">
        <w:rPr>
          <w:rFonts w:ascii="Times New Roman" w:hAnsi="Times New Roman" w:cs="Times New Roman"/>
          <w:sz w:val="24"/>
          <w:szCs w:val="24"/>
        </w:rPr>
        <w:t xml:space="preserve"> influenc</w:t>
      </w:r>
      <w:r w:rsidR="005D17EB" w:rsidRPr="006348D8">
        <w:rPr>
          <w:rFonts w:ascii="Times New Roman" w:hAnsi="Times New Roman" w:cs="Times New Roman"/>
          <w:sz w:val="24"/>
          <w:szCs w:val="24"/>
        </w:rPr>
        <w:t>ing the</w:t>
      </w:r>
      <w:r w:rsidR="001C13E1" w:rsidRPr="006348D8">
        <w:rPr>
          <w:rFonts w:ascii="Times New Roman" w:hAnsi="Times New Roman" w:cs="Times New Roman"/>
          <w:sz w:val="24"/>
          <w:szCs w:val="24"/>
        </w:rPr>
        <w:t xml:space="preserve"> </w:t>
      </w:r>
      <w:proofErr w:type="spellStart"/>
      <w:r w:rsidR="001C13E1" w:rsidRPr="006348D8">
        <w:rPr>
          <w:rFonts w:ascii="Times New Roman" w:hAnsi="Times New Roman" w:cs="Times New Roman"/>
          <w:sz w:val="24"/>
          <w:szCs w:val="24"/>
        </w:rPr>
        <w:t>Fengxian</w:t>
      </w:r>
      <w:proofErr w:type="spellEnd"/>
      <w:r w:rsidR="001C13E1" w:rsidRPr="006348D8">
        <w:rPr>
          <w:rFonts w:ascii="Times New Roman" w:hAnsi="Times New Roman" w:cs="Times New Roman"/>
          <w:sz w:val="24"/>
          <w:szCs w:val="24"/>
        </w:rPr>
        <w:t xml:space="preserve"> Coast</w:t>
      </w:r>
      <w:r w:rsidR="00452B3E" w:rsidRPr="006348D8">
        <w:rPr>
          <w:rFonts w:ascii="Times New Roman" w:hAnsi="Times New Roman" w:cs="Times New Roman"/>
          <w:sz w:val="24"/>
          <w:szCs w:val="24"/>
        </w:rPr>
        <w:t xml:space="preserve"> </w:t>
      </w:r>
      <w:r w:rsidR="00C16F4F" w:rsidRPr="006348D8">
        <w:rPr>
          <w:rFonts w:ascii="Times New Roman" w:hAnsi="Times New Roman" w:cs="Times New Roman"/>
          <w:sz w:val="24"/>
          <w:szCs w:val="24"/>
        </w:rPr>
        <w:t>propagat</w:t>
      </w:r>
      <w:r w:rsidR="005D17EB" w:rsidRPr="006348D8">
        <w:rPr>
          <w:rFonts w:ascii="Times New Roman" w:hAnsi="Times New Roman" w:cs="Times New Roman"/>
          <w:sz w:val="24"/>
          <w:szCs w:val="24"/>
        </w:rPr>
        <w:t>e</w:t>
      </w:r>
      <w:r w:rsidR="00F25046" w:rsidRPr="006348D8">
        <w:rPr>
          <w:rFonts w:ascii="Times New Roman" w:hAnsi="Times New Roman" w:cs="Times New Roman"/>
          <w:sz w:val="24"/>
          <w:szCs w:val="24"/>
        </w:rPr>
        <w:t xml:space="preserve"> </w:t>
      </w:r>
      <w:r w:rsidR="00FE1C12" w:rsidRPr="006348D8">
        <w:rPr>
          <w:rFonts w:ascii="Times New Roman" w:hAnsi="Times New Roman" w:cs="Times New Roman"/>
          <w:sz w:val="24"/>
          <w:szCs w:val="24"/>
        </w:rPr>
        <w:t xml:space="preserve">primarily </w:t>
      </w:r>
      <w:r w:rsidR="001B7D4B" w:rsidRPr="006348D8">
        <w:rPr>
          <w:rFonts w:ascii="Times New Roman" w:hAnsi="Times New Roman" w:cs="Times New Roman"/>
          <w:sz w:val="24"/>
          <w:szCs w:val="24"/>
        </w:rPr>
        <w:t xml:space="preserve">from </w:t>
      </w:r>
      <w:r w:rsidR="0046564A" w:rsidRPr="006348D8">
        <w:rPr>
          <w:rFonts w:ascii="Times New Roman" w:hAnsi="Times New Roman" w:cs="Times New Roman"/>
          <w:sz w:val="24"/>
          <w:szCs w:val="24"/>
        </w:rPr>
        <w:t>Hangzhou Bay</w:t>
      </w:r>
      <w:r w:rsidR="00AE606C" w:rsidRPr="006348D8">
        <w:rPr>
          <w:rFonts w:ascii="Times New Roman" w:hAnsi="Times New Roman" w:cs="Times New Roman"/>
          <w:sz w:val="24"/>
          <w:szCs w:val="24"/>
        </w:rPr>
        <w:t>, which</w:t>
      </w:r>
      <w:r w:rsidR="0046564A" w:rsidRPr="006348D8">
        <w:rPr>
          <w:rFonts w:ascii="Times New Roman" w:hAnsi="Times New Roman" w:cs="Times New Roman"/>
          <w:sz w:val="24"/>
          <w:szCs w:val="24"/>
        </w:rPr>
        <w:t xml:space="preserve"> is</w:t>
      </w:r>
      <w:r w:rsidR="007E6A2F" w:rsidRPr="006348D8">
        <w:rPr>
          <w:rFonts w:ascii="Times New Roman" w:hAnsi="Times New Roman" w:cs="Times New Roman"/>
          <w:sz w:val="24"/>
          <w:szCs w:val="24"/>
        </w:rPr>
        <w:t xml:space="preserve"> </w:t>
      </w:r>
      <w:r w:rsidR="000857EB">
        <w:rPr>
          <w:rFonts w:ascii="Times New Roman" w:hAnsi="Times New Roman" w:cs="Times New Roman"/>
          <w:sz w:val="24"/>
          <w:szCs w:val="24"/>
        </w:rPr>
        <w:t>a typical</w:t>
      </w:r>
      <w:r w:rsidR="005202D9" w:rsidRPr="006348D8">
        <w:rPr>
          <w:rFonts w:ascii="Times New Roman" w:hAnsi="Times New Roman" w:cs="Times New Roman"/>
          <w:sz w:val="24"/>
          <w:szCs w:val="24"/>
        </w:rPr>
        <w:t xml:space="preserve"> </w:t>
      </w:r>
      <w:r w:rsidR="0046564A" w:rsidRPr="006348D8">
        <w:rPr>
          <w:rFonts w:ascii="Times New Roman" w:hAnsi="Times New Roman" w:cs="Times New Roman"/>
          <w:sz w:val="24"/>
          <w:szCs w:val="24"/>
        </w:rPr>
        <w:t>funnel</w:t>
      </w:r>
      <w:r w:rsidR="009E066B" w:rsidRPr="006348D8">
        <w:rPr>
          <w:rFonts w:ascii="Times New Roman" w:hAnsi="Times New Roman" w:cs="Times New Roman"/>
          <w:sz w:val="24"/>
          <w:szCs w:val="24"/>
        </w:rPr>
        <w:t>-</w:t>
      </w:r>
      <w:r w:rsidR="0046564A" w:rsidRPr="006348D8">
        <w:rPr>
          <w:rFonts w:ascii="Times New Roman" w:hAnsi="Times New Roman" w:cs="Times New Roman"/>
          <w:sz w:val="24"/>
          <w:szCs w:val="24"/>
        </w:rPr>
        <w:t xml:space="preserve">shaped </w:t>
      </w:r>
      <w:r w:rsidR="00AE606C" w:rsidRPr="006348D8">
        <w:rPr>
          <w:rFonts w:ascii="Times New Roman" w:hAnsi="Times New Roman" w:cs="Times New Roman"/>
          <w:sz w:val="24"/>
          <w:szCs w:val="24"/>
        </w:rPr>
        <w:t>estuary</w:t>
      </w:r>
      <w:r w:rsidR="00572B97" w:rsidRPr="006348D8">
        <w:rPr>
          <w:rFonts w:ascii="Times New Roman" w:hAnsi="Times New Roman" w:cs="Times New Roman"/>
          <w:sz w:val="24"/>
          <w:szCs w:val="24"/>
        </w:rPr>
        <w:t xml:space="preserve"> dominated by tide</w:t>
      </w:r>
      <w:r w:rsidR="00AA0021" w:rsidRPr="006348D8">
        <w:rPr>
          <w:rFonts w:ascii="Times New Roman" w:hAnsi="Times New Roman" w:cs="Times New Roman"/>
          <w:sz w:val="24"/>
          <w:szCs w:val="24"/>
        </w:rPr>
        <w:t>s</w:t>
      </w:r>
      <w:r w:rsidR="0046564A" w:rsidRPr="006348D8">
        <w:rPr>
          <w:rFonts w:ascii="Times New Roman" w:hAnsi="Times New Roman" w:cs="Times New Roman"/>
          <w:sz w:val="24"/>
          <w:szCs w:val="24"/>
        </w:rPr>
        <w:t>.</w:t>
      </w:r>
      <w:r w:rsidR="00572B97" w:rsidRPr="006348D8">
        <w:rPr>
          <w:rFonts w:ascii="Times New Roman" w:hAnsi="Times New Roman" w:cs="Times New Roman"/>
          <w:sz w:val="24"/>
          <w:szCs w:val="24"/>
        </w:rPr>
        <w:t xml:space="preserve"> </w:t>
      </w:r>
      <w:r w:rsidR="00A1596F" w:rsidRPr="006348D8">
        <w:rPr>
          <w:rFonts w:ascii="Times New Roman" w:hAnsi="Times New Roman" w:cs="Times New Roman"/>
          <w:sz w:val="24"/>
          <w:szCs w:val="24"/>
        </w:rPr>
        <w:t xml:space="preserve">The semi-diurnal </w:t>
      </w:r>
      <w:proofErr w:type="spellStart"/>
      <w:r w:rsidR="000B4F73" w:rsidRPr="006348D8">
        <w:rPr>
          <w:rFonts w:ascii="Times New Roman" w:hAnsi="Times New Roman" w:cs="Times New Roman"/>
          <w:sz w:val="24"/>
          <w:szCs w:val="24"/>
        </w:rPr>
        <w:t>mesotide</w:t>
      </w:r>
      <w:proofErr w:type="spellEnd"/>
      <w:r w:rsidR="000B4F73" w:rsidRPr="006348D8">
        <w:rPr>
          <w:rFonts w:ascii="Times New Roman" w:hAnsi="Times New Roman" w:cs="Times New Roman"/>
          <w:sz w:val="24"/>
          <w:szCs w:val="24"/>
        </w:rPr>
        <w:t xml:space="preserve"> is</w:t>
      </w:r>
      <w:r w:rsidR="00916908" w:rsidRPr="006348D8">
        <w:rPr>
          <w:rFonts w:ascii="Times New Roman" w:hAnsi="Times New Roman" w:cs="Times New Roman"/>
          <w:sz w:val="24"/>
          <w:szCs w:val="24"/>
        </w:rPr>
        <w:t xml:space="preserve"> </w:t>
      </w:r>
      <w:r w:rsidR="00FD73F3" w:rsidRPr="006348D8">
        <w:rPr>
          <w:rFonts w:ascii="Times New Roman" w:hAnsi="Times New Roman" w:cs="Times New Roman"/>
          <w:sz w:val="24"/>
          <w:szCs w:val="24"/>
        </w:rPr>
        <w:t xml:space="preserve">approximately </w:t>
      </w:r>
      <w:r w:rsidR="00B757C7" w:rsidRPr="006348D8">
        <w:rPr>
          <w:rFonts w:ascii="Times New Roman" w:hAnsi="Times New Roman" w:cs="Times New Roman"/>
          <w:sz w:val="24"/>
          <w:szCs w:val="24"/>
        </w:rPr>
        <w:t xml:space="preserve">in the </w:t>
      </w:r>
      <w:r w:rsidR="00B83C6C" w:rsidRPr="006348D8">
        <w:rPr>
          <w:rFonts w:ascii="Times New Roman" w:hAnsi="Times New Roman" w:cs="Times New Roman"/>
          <w:sz w:val="24"/>
          <w:szCs w:val="24"/>
        </w:rPr>
        <w:t>range</w:t>
      </w:r>
      <w:r w:rsidR="00B83C6C">
        <w:rPr>
          <w:rFonts w:ascii="Times New Roman" w:hAnsi="Times New Roman" w:cs="Times New Roman"/>
          <w:sz w:val="24"/>
          <w:szCs w:val="24"/>
        </w:rPr>
        <w:t xml:space="preserve"> of</w:t>
      </w:r>
      <w:r w:rsidR="00B83C6C" w:rsidRPr="006348D8">
        <w:rPr>
          <w:rFonts w:ascii="Times New Roman" w:hAnsi="Times New Roman" w:cs="Times New Roman"/>
          <w:sz w:val="24"/>
          <w:szCs w:val="24"/>
        </w:rPr>
        <w:t xml:space="preserve"> </w:t>
      </w:r>
      <w:r w:rsidR="00AA7ABF" w:rsidRPr="006348D8">
        <w:rPr>
          <w:rFonts w:ascii="Times New Roman" w:hAnsi="Times New Roman" w:cs="Times New Roman"/>
          <w:sz w:val="24"/>
          <w:szCs w:val="24"/>
        </w:rPr>
        <w:t>3</w:t>
      </w:r>
      <w:r w:rsidR="00CA0CAE">
        <w:rPr>
          <w:rFonts w:ascii="Times New Roman" w:hAnsi="Times New Roman" w:cs="Times New Roman"/>
          <w:sz w:val="24"/>
          <w:szCs w:val="24"/>
        </w:rPr>
        <w:t xml:space="preserve"> - </w:t>
      </w:r>
      <w:r w:rsidR="00F94A67" w:rsidRPr="006348D8">
        <w:rPr>
          <w:rFonts w:ascii="Times New Roman" w:hAnsi="Times New Roman" w:cs="Times New Roman"/>
          <w:sz w:val="24"/>
          <w:szCs w:val="24"/>
        </w:rPr>
        <w:t>4</w:t>
      </w:r>
      <w:r w:rsidR="00F148DF" w:rsidRPr="006348D8">
        <w:rPr>
          <w:rFonts w:ascii="Times New Roman" w:hAnsi="Times New Roman" w:cs="Times New Roman"/>
          <w:sz w:val="24"/>
          <w:szCs w:val="24"/>
        </w:rPr>
        <w:t xml:space="preserve"> </w:t>
      </w:r>
      <w:r w:rsidR="009A5B73" w:rsidRPr="006348D8">
        <w:rPr>
          <w:rFonts w:ascii="Times New Roman" w:hAnsi="Times New Roman" w:cs="Times New Roman"/>
          <w:sz w:val="24"/>
          <w:szCs w:val="24"/>
        </w:rPr>
        <w:t>m</w:t>
      </w:r>
      <w:r w:rsidR="00B6343A" w:rsidRPr="006348D8">
        <w:rPr>
          <w:rFonts w:ascii="Times New Roman" w:hAnsi="Times New Roman" w:cs="Times New Roman"/>
          <w:sz w:val="24"/>
          <w:szCs w:val="24"/>
        </w:rPr>
        <w:t xml:space="preserve"> </w:t>
      </w:r>
      <w:r w:rsidR="00046BB3" w:rsidRPr="006348D8">
        <w:rPr>
          <w:rFonts w:ascii="Times New Roman" w:hAnsi="Times New Roman" w:cs="Times New Roman"/>
          <w:sz w:val="24"/>
          <w:szCs w:val="24"/>
        </w:rPr>
        <w:t>at the</w:t>
      </w:r>
      <w:r w:rsidR="005C2E47" w:rsidRPr="006348D8">
        <w:rPr>
          <w:rFonts w:ascii="Times New Roman" w:hAnsi="Times New Roman" w:cs="Times New Roman"/>
          <w:sz w:val="24"/>
          <w:szCs w:val="24"/>
        </w:rPr>
        <w:t xml:space="preserve"> entrance </w:t>
      </w:r>
      <w:r w:rsidR="006B18C4" w:rsidRPr="006348D8">
        <w:rPr>
          <w:rFonts w:ascii="Times New Roman" w:hAnsi="Times New Roman" w:cs="Times New Roman"/>
          <w:sz w:val="24"/>
          <w:szCs w:val="24"/>
        </w:rPr>
        <w:t>of</w:t>
      </w:r>
      <w:r w:rsidR="000A1300" w:rsidRPr="006348D8">
        <w:rPr>
          <w:rFonts w:ascii="Times New Roman" w:hAnsi="Times New Roman" w:cs="Times New Roman"/>
          <w:sz w:val="24"/>
          <w:szCs w:val="24"/>
        </w:rPr>
        <w:t xml:space="preserve"> the </w:t>
      </w:r>
      <w:proofErr w:type="spellStart"/>
      <w:r w:rsidR="00B6343A" w:rsidRPr="006348D8">
        <w:rPr>
          <w:rFonts w:ascii="Times New Roman" w:hAnsi="Times New Roman" w:cs="Times New Roman"/>
          <w:sz w:val="24"/>
          <w:szCs w:val="24"/>
        </w:rPr>
        <w:t>Fengxian</w:t>
      </w:r>
      <w:proofErr w:type="spellEnd"/>
      <w:r w:rsidR="00B6343A" w:rsidRPr="006348D8">
        <w:rPr>
          <w:rFonts w:ascii="Times New Roman" w:hAnsi="Times New Roman" w:cs="Times New Roman"/>
          <w:sz w:val="24"/>
          <w:szCs w:val="24"/>
        </w:rPr>
        <w:t xml:space="preserve"> Coast</w:t>
      </w:r>
      <w:r w:rsidR="005C59B8">
        <w:rPr>
          <w:rFonts w:ascii="Times New Roman" w:hAnsi="Times New Roman" w:cs="Times New Roman"/>
          <w:sz w:val="24"/>
          <w:szCs w:val="24"/>
        </w:rPr>
        <w:t>,</w:t>
      </w:r>
      <w:r w:rsidR="00B6343A" w:rsidRPr="006348D8">
        <w:rPr>
          <w:rFonts w:ascii="Times New Roman" w:hAnsi="Times New Roman" w:cs="Times New Roman"/>
          <w:sz w:val="24"/>
          <w:szCs w:val="24"/>
        </w:rPr>
        <w:t xml:space="preserve"> and increas</w:t>
      </w:r>
      <w:r w:rsidR="00882E3C" w:rsidRPr="006348D8">
        <w:rPr>
          <w:rFonts w:ascii="Times New Roman" w:hAnsi="Times New Roman" w:cs="Times New Roman"/>
          <w:sz w:val="24"/>
          <w:szCs w:val="24"/>
        </w:rPr>
        <w:t>es</w:t>
      </w:r>
      <w:r w:rsidR="00B6343A" w:rsidRPr="006348D8">
        <w:rPr>
          <w:rFonts w:ascii="Times New Roman" w:hAnsi="Times New Roman" w:cs="Times New Roman"/>
          <w:sz w:val="24"/>
          <w:szCs w:val="24"/>
        </w:rPr>
        <w:t xml:space="preserve"> </w:t>
      </w:r>
      <w:r w:rsidR="005C59B8">
        <w:rPr>
          <w:rFonts w:ascii="Times New Roman" w:hAnsi="Times New Roman" w:cs="Times New Roman"/>
          <w:sz w:val="24"/>
          <w:szCs w:val="24"/>
        </w:rPr>
        <w:t>gradually</w:t>
      </w:r>
      <w:r w:rsidR="005C59B8" w:rsidRPr="006348D8">
        <w:rPr>
          <w:rFonts w:ascii="Times New Roman" w:hAnsi="Times New Roman" w:cs="Times New Roman"/>
          <w:sz w:val="24"/>
          <w:szCs w:val="24"/>
        </w:rPr>
        <w:t xml:space="preserve"> </w:t>
      </w:r>
      <w:r w:rsidR="00B6343A" w:rsidRPr="006348D8">
        <w:rPr>
          <w:rFonts w:ascii="Times New Roman" w:hAnsi="Times New Roman" w:cs="Times New Roman"/>
          <w:sz w:val="24"/>
          <w:szCs w:val="24"/>
        </w:rPr>
        <w:t xml:space="preserve">upstream to reach a maximum </w:t>
      </w:r>
      <w:r w:rsidR="004C1FFA" w:rsidRPr="006348D8">
        <w:rPr>
          <w:rFonts w:ascii="Times New Roman" w:hAnsi="Times New Roman" w:cs="Times New Roman"/>
          <w:sz w:val="24"/>
          <w:szCs w:val="24"/>
        </w:rPr>
        <w:t xml:space="preserve">of </w:t>
      </w:r>
      <w:r w:rsidR="001D0EBB" w:rsidRPr="006348D8">
        <w:rPr>
          <w:rFonts w:ascii="Times New Roman" w:hAnsi="Times New Roman" w:cs="Times New Roman"/>
          <w:sz w:val="24"/>
          <w:szCs w:val="24"/>
        </w:rPr>
        <w:t>approximately</w:t>
      </w:r>
      <w:r w:rsidR="002A7787" w:rsidRPr="006348D8">
        <w:rPr>
          <w:rFonts w:ascii="Times New Roman" w:hAnsi="Times New Roman" w:cs="Times New Roman"/>
          <w:sz w:val="24"/>
          <w:szCs w:val="24"/>
        </w:rPr>
        <w:t xml:space="preserve"> </w:t>
      </w:r>
      <w:r w:rsidR="00606A11" w:rsidRPr="006348D8">
        <w:rPr>
          <w:rFonts w:ascii="Times New Roman" w:hAnsi="Times New Roman" w:cs="Times New Roman"/>
          <w:sz w:val="24"/>
          <w:szCs w:val="24"/>
        </w:rPr>
        <w:t>5</w:t>
      </w:r>
      <w:r w:rsidR="00151B48">
        <w:rPr>
          <w:rFonts w:ascii="Times New Roman" w:hAnsi="Times New Roman" w:cs="Times New Roman"/>
          <w:sz w:val="24"/>
          <w:szCs w:val="24"/>
        </w:rPr>
        <w:t xml:space="preserve"> - </w:t>
      </w:r>
      <w:r w:rsidR="00606A11" w:rsidRPr="006348D8">
        <w:rPr>
          <w:rFonts w:ascii="Times New Roman" w:hAnsi="Times New Roman" w:cs="Times New Roman"/>
          <w:sz w:val="24"/>
          <w:szCs w:val="24"/>
        </w:rPr>
        <w:t xml:space="preserve">7 </w:t>
      </w:r>
      <w:r w:rsidR="00B6343A" w:rsidRPr="006348D8">
        <w:rPr>
          <w:rFonts w:ascii="Times New Roman" w:hAnsi="Times New Roman" w:cs="Times New Roman"/>
          <w:sz w:val="24"/>
          <w:szCs w:val="24"/>
        </w:rPr>
        <w:t>m</w:t>
      </w:r>
      <w:r w:rsidR="00466BAC" w:rsidRPr="006348D8">
        <w:rPr>
          <w:rFonts w:ascii="Times New Roman" w:hAnsi="Times New Roman" w:cs="Times New Roman"/>
          <w:sz w:val="24"/>
          <w:szCs w:val="24"/>
        </w:rPr>
        <w:t xml:space="preserve"> due to </w:t>
      </w:r>
      <w:r w:rsidR="001D0EBB" w:rsidRPr="006348D8">
        <w:rPr>
          <w:rFonts w:ascii="Times New Roman" w:hAnsi="Times New Roman" w:cs="Times New Roman"/>
          <w:sz w:val="24"/>
          <w:szCs w:val="24"/>
        </w:rPr>
        <w:t xml:space="preserve">the </w:t>
      </w:r>
      <w:r w:rsidR="00466BAC" w:rsidRPr="006348D8">
        <w:rPr>
          <w:rFonts w:ascii="Times New Roman" w:hAnsi="Times New Roman" w:cs="Times New Roman"/>
          <w:sz w:val="24"/>
          <w:szCs w:val="24"/>
        </w:rPr>
        <w:t xml:space="preserve">massive bay </w:t>
      </w:r>
      <w:r w:rsidR="0031015B" w:rsidRPr="006348D8">
        <w:rPr>
          <w:rFonts w:ascii="Times New Roman" w:hAnsi="Times New Roman" w:cs="Times New Roman"/>
          <w:sz w:val="24"/>
          <w:szCs w:val="24"/>
        </w:rPr>
        <w:t>convergence</w:t>
      </w:r>
      <w:r w:rsidR="00033AFE" w:rsidRPr="006348D8">
        <w:rPr>
          <w:rFonts w:ascii="Times New Roman" w:hAnsi="Times New Roman" w:cs="Times New Roman"/>
          <w:sz w:val="24"/>
          <w:szCs w:val="24"/>
        </w:rPr>
        <w:t xml:space="preserve"> and broad fetch condition</w:t>
      </w:r>
      <w:r w:rsidR="007F41FF" w:rsidRPr="006348D8">
        <w:rPr>
          <w:rFonts w:ascii="Times New Roman" w:hAnsi="Times New Roman" w:cs="Times New Roman"/>
          <w:sz w:val="24"/>
          <w:szCs w:val="24"/>
        </w:rPr>
        <w:t xml:space="preserve"> </w:t>
      </w:r>
      <w:r w:rsidR="00EE5E7B" w:rsidRPr="006348D8">
        <w:rPr>
          <w:rFonts w:ascii="Times New Roman" w:hAnsi="Times New Roman" w:cs="Times New Roman"/>
          <w:kern w:val="0"/>
          <w:sz w:val="24"/>
          <w:szCs w:val="24"/>
          <w:lang w:val="en-US"/>
        </w:rPr>
        <w:t>(</w:t>
      </w:r>
      <w:proofErr w:type="spellStart"/>
      <w:r w:rsidR="00EE5E7B" w:rsidRPr="006348D8">
        <w:rPr>
          <w:rFonts w:ascii="Times New Roman" w:hAnsi="Times New Roman" w:cs="Times New Roman"/>
          <w:kern w:val="0"/>
          <w:sz w:val="24"/>
          <w:szCs w:val="24"/>
          <w:lang w:val="en-US"/>
        </w:rPr>
        <w:t>Xie</w:t>
      </w:r>
      <w:proofErr w:type="spellEnd"/>
      <w:r w:rsidR="00EE5E7B" w:rsidRPr="006348D8">
        <w:rPr>
          <w:rFonts w:ascii="Times New Roman" w:hAnsi="Times New Roman" w:cs="Times New Roman"/>
          <w:kern w:val="0"/>
          <w:sz w:val="24"/>
          <w:szCs w:val="24"/>
          <w:lang w:val="en-US"/>
        </w:rPr>
        <w:t xml:space="preserve"> et al., 2017)</w:t>
      </w:r>
      <w:r w:rsidR="00B6343A" w:rsidRPr="006348D8">
        <w:rPr>
          <w:rFonts w:ascii="Times New Roman" w:hAnsi="Times New Roman" w:cs="Times New Roman"/>
          <w:sz w:val="24"/>
          <w:szCs w:val="24"/>
        </w:rPr>
        <w:t>.</w:t>
      </w:r>
      <w:r w:rsidR="00FD73F3" w:rsidRPr="006348D8">
        <w:rPr>
          <w:rFonts w:ascii="Times New Roman" w:hAnsi="Times New Roman" w:cs="Times New Roman"/>
          <w:sz w:val="24"/>
          <w:szCs w:val="24"/>
        </w:rPr>
        <w:t xml:space="preserve"> </w:t>
      </w:r>
      <w:r w:rsidR="009639B3" w:rsidRPr="006348D8">
        <w:rPr>
          <w:rFonts w:ascii="Times New Roman" w:hAnsi="Times New Roman" w:cs="Times New Roman"/>
          <w:sz w:val="24"/>
          <w:szCs w:val="24"/>
        </w:rPr>
        <w:t xml:space="preserve">This region </w:t>
      </w:r>
      <w:r w:rsidR="003C02A7" w:rsidRPr="006348D8">
        <w:rPr>
          <w:rFonts w:ascii="Times New Roman" w:hAnsi="Times New Roman" w:cs="Times New Roman"/>
          <w:sz w:val="24"/>
          <w:szCs w:val="24"/>
        </w:rPr>
        <w:t xml:space="preserve">serves as </w:t>
      </w:r>
      <w:r w:rsidR="00B757C7" w:rsidRPr="006348D8">
        <w:rPr>
          <w:rFonts w:ascii="Times New Roman" w:hAnsi="Times New Roman" w:cs="Times New Roman"/>
          <w:sz w:val="24"/>
          <w:szCs w:val="24"/>
        </w:rPr>
        <w:t>a</w:t>
      </w:r>
      <w:r w:rsidR="003C02A7" w:rsidRPr="006348D8">
        <w:rPr>
          <w:rFonts w:ascii="Times New Roman" w:hAnsi="Times New Roman" w:cs="Times New Roman"/>
          <w:sz w:val="24"/>
          <w:szCs w:val="24"/>
        </w:rPr>
        <w:t xml:space="preserve"> location for </w:t>
      </w:r>
      <w:r w:rsidR="0019003F" w:rsidRPr="006348D8">
        <w:rPr>
          <w:rFonts w:ascii="Times New Roman" w:hAnsi="Times New Roman" w:cs="Times New Roman"/>
          <w:sz w:val="24"/>
          <w:szCs w:val="24"/>
        </w:rPr>
        <w:t>flood risk</w:t>
      </w:r>
      <w:r w:rsidR="009639B3" w:rsidRPr="006348D8">
        <w:rPr>
          <w:rFonts w:ascii="Times New Roman" w:hAnsi="Times New Roman" w:cs="Times New Roman"/>
          <w:sz w:val="24"/>
          <w:szCs w:val="24"/>
        </w:rPr>
        <w:t xml:space="preserve"> </w:t>
      </w:r>
      <w:r w:rsidR="003C02A7" w:rsidRPr="006348D8">
        <w:rPr>
          <w:rFonts w:ascii="Times New Roman" w:hAnsi="Times New Roman" w:cs="Times New Roman"/>
          <w:sz w:val="24"/>
          <w:szCs w:val="24"/>
        </w:rPr>
        <w:t>stu</w:t>
      </w:r>
      <w:r w:rsidR="005202D9" w:rsidRPr="006348D8">
        <w:rPr>
          <w:rFonts w:ascii="Times New Roman" w:hAnsi="Times New Roman" w:cs="Times New Roman"/>
          <w:sz w:val="24"/>
          <w:szCs w:val="24"/>
        </w:rPr>
        <w:t>dies</w:t>
      </w:r>
      <w:r w:rsidR="00A741A4" w:rsidRPr="006348D8">
        <w:rPr>
          <w:rFonts w:ascii="Times New Roman" w:hAnsi="Times New Roman" w:cs="Times New Roman"/>
          <w:sz w:val="24"/>
          <w:szCs w:val="24"/>
        </w:rPr>
        <w:t xml:space="preserve"> because of</w:t>
      </w:r>
      <w:r w:rsidR="003C02A7" w:rsidRPr="006348D8">
        <w:rPr>
          <w:rFonts w:ascii="Times New Roman" w:hAnsi="Times New Roman" w:cs="Times New Roman"/>
          <w:sz w:val="24"/>
          <w:szCs w:val="24"/>
        </w:rPr>
        <w:t xml:space="preserve"> </w:t>
      </w:r>
      <w:r w:rsidR="005202D9" w:rsidRPr="006348D8">
        <w:rPr>
          <w:rFonts w:ascii="Times New Roman" w:hAnsi="Times New Roman" w:cs="Times New Roman"/>
          <w:sz w:val="24"/>
          <w:szCs w:val="24"/>
        </w:rPr>
        <w:t>its</w:t>
      </w:r>
      <w:r w:rsidR="003C02A7" w:rsidRPr="006348D8">
        <w:rPr>
          <w:rFonts w:ascii="Times New Roman" w:hAnsi="Times New Roman" w:cs="Times New Roman"/>
          <w:sz w:val="24"/>
          <w:szCs w:val="24"/>
        </w:rPr>
        <w:t xml:space="preserve"> </w:t>
      </w:r>
      <w:r w:rsidR="00EE5293" w:rsidRPr="006348D8">
        <w:rPr>
          <w:rFonts w:ascii="Times New Roman" w:hAnsi="Times New Roman" w:cs="Times New Roman"/>
          <w:sz w:val="24"/>
          <w:szCs w:val="24"/>
        </w:rPr>
        <w:t>substantial</w:t>
      </w:r>
      <w:r w:rsidR="006172DA" w:rsidRPr="006348D8">
        <w:rPr>
          <w:rFonts w:ascii="Times New Roman" w:hAnsi="Times New Roman" w:cs="Times New Roman"/>
          <w:sz w:val="24"/>
          <w:szCs w:val="24"/>
        </w:rPr>
        <w:t xml:space="preserve"> </w:t>
      </w:r>
      <w:r w:rsidR="005733BD" w:rsidRPr="006348D8">
        <w:rPr>
          <w:rFonts w:ascii="Times New Roman" w:hAnsi="Times New Roman" w:cs="Times New Roman"/>
          <w:sz w:val="24"/>
          <w:szCs w:val="24"/>
        </w:rPr>
        <w:t>tidal flat</w:t>
      </w:r>
      <w:r w:rsidR="003C02A7" w:rsidRPr="006348D8">
        <w:rPr>
          <w:rFonts w:ascii="Times New Roman" w:hAnsi="Times New Roman" w:cs="Times New Roman"/>
          <w:sz w:val="24"/>
          <w:szCs w:val="24"/>
        </w:rPr>
        <w:t xml:space="preserve"> </w:t>
      </w:r>
      <w:r w:rsidR="000C23EC" w:rsidRPr="006348D8">
        <w:rPr>
          <w:rFonts w:ascii="Times New Roman" w:hAnsi="Times New Roman" w:cs="Times New Roman"/>
          <w:sz w:val="24"/>
          <w:szCs w:val="24"/>
        </w:rPr>
        <w:t>los</w:t>
      </w:r>
      <w:r w:rsidR="00A741A4" w:rsidRPr="006348D8">
        <w:rPr>
          <w:rFonts w:ascii="Times New Roman" w:hAnsi="Times New Roman" w:cs="Times New Roman"/>
          <w:sz w:val="24"/>
          <w:szCs w:val="24"/>
        </w:rPr>
        <w:t>s</w:t>
      </w:r>
      <w:r w:rsidR="003C02A7" w:rsidRPr="006348D8">
        <w:rPr>
          <w:rFonts w:ascii="Times New Roman" w:hAnsi="Times New Roman" w:cs="Times New Roman"/>
          <w:sz w:val="24"/>
          <w:szCs w:val="24"/>
        </w:rPr>
        <w:t xml:space="preserve"> </w:t>
      </w:r>
      <w:r w:rsidR="00CA1002" w:rsidRPr="006348D8">
        <w:rPr>
          <w:rFonts w:ascii="Times New Roman" w:hAnsi="Times New Roman" w:cs="Times New Roman"/>
          <w:sz w:val="24"/>
          <w:szCs w:val="24"/>
        </w:rPr>
        <w:t xml:space="preserve">and </w:t>
      </w:r>
      <w:r w:rsidR="00337F00" w:rsidRPr="00337F00">
        <w:rPr>
          <w:rFonts w:ascii="Times New Roman" w:hAnsi="Times New Roman" w:cs="Times New Roman"/>
          <w:sz w:val="24"/>
          <w:szCs w:val="24"/>
        </w:rPr>
        <w:t>se</w:t>
      </w:r>
      <w:r w:rsidR="00D748AA">
        <w:rPr>
          <w:rFonts w:ascii="Times New Roman" w:hAnsi="Times New Roman" w:cs="Times New Roman"/>
          <w:sz w:val="24"/>
          <w:szCs w:val="24"/>
        </w:rPr>
        <w:t>vere</w:t>
      </w:r>
      <w:r w:rsidR="00337F00" w:rsidRPr="00337F00" w:rsidDel="00337F00">
        <w:rPr>
          <w:rFonts w:ascii="Times New Roman" w:hAnsi="Times New Roman" w:cs="Times New Roman"/>
          <w:sz w:val="24"/>
          <w:szCs w:val="24"/>
        </w:rPr>
        <w:t xml:space="preserve"> </w:t>
      </w:r>
      <w:r w:rsidR="00150484">
        <w:rPr>
          <w:rFonts w:ascii="Times New Roman" w:hAnsi="Times New Roman" w:cs="Times New Roman"/>
          <w:sz w:val="24"/>
          <w:szCs w:val="24"/>
        </w:rPr>
        <w:t xml:space="preserve">coastal </w:t>
      </w:r>
      <w:r w:rsidR="009057FF" w:rsidRPr="006348D8">
        <w:rPr>
          <w:rFonts w:ascii="Times New Roman" w:hAnsi="Times New Roman" w:cs="Times New Roman"/>
          <w:sz w:val="24"/>
          <w:szCs w:val="24"/>
        </w:rPr>
        <w:t>storm</w:t>
      </w:r>
      <w:r w:rsidR="00C15038" w:rsidRPr="006348D8">
        <w:rPr>
          <w:rFonts w:ascii="Times New Roman" w:hAnsi="Times New Roman" w:cs="Times New Roman"/>
          <w:sz w:val="24"/>
          <w:szCs w:val="24"/>
        </w:rPr>
        <w:t xml:space="preserve"> </w:t>
      </w:r>
      <w:r w:rsidR="006747C1">
        <w:rPr>
          <w:rFonts w:ascii="Times New Roman" w:hAnsi="Times New Roman" w:cs="Times New Roman"/>
          <w:sz w:val="24"/>
          <w:szCs w:val="24"/>
        </w:rPr>
        <w:t xml:space="preserve">flooding </w:t>
      </w:r>
      <w:r w:rsidR="00FA1607">
        <w:rPr>
          <w:rFonts w:ascii="Times New Roman" w:hAnsi="Times New Roman" w:cs="Times New Roman"/>
          <w:sz w:val="24"/>
          <w:szCs w:val="24"/>
        </w:rPr>
        <w:t>in history</w:t>
      </w:r>
      <w:r w:rsidR="003C02A7" w:rsidRPr="006348D8">
        <w:rPr>
          <w:rFonts w:ascii="Times New Roman" w:hAnsi="Times New Roman" w:cs="Times New Roman"/>
          <w:sz w:val="24"/>
          <w:szCs w:val="24"/>
        </w:rPr>
        <w:t>.</w:t>
      </w:r>
      <w:r w:rsidR="000C23EC" w:rsidRPr="006348D8">
        <w:rPr>
          <w:rFonts w:ascii="Times New Roman" w:hAnsi="Times New Roman" w:cs="Times New Roman"/>
          <w:sz w:val="24"/>
          <w:szCs w:val="24"/>
        </w:rPr>
        <w:t xml:space="preserve"> </w:t>
      </w:r>
    </w:p>
    <w:p w14:paraId="75BFFA2E" w14:textId="4DE2B676" w:rsidR="00F06964" w:rsidRPr="00ED62AB" w:rsidRDefault="00F06964" w:rsidP="00ED62AB">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lastRenderedPageBreak/>
        <w:t xml:space="preserve">Coastal reclamation implemented around Shanghai </w:t>
      </w:r>
      <w:r w:rsidR="005202D9" w:rsidRPr="006348D8">
        <w:rPr>
          <w:rFonts w:ascii="Times New Roman" w:hAnsi="Times New Roman" w:cs="Times New Roman"/>
          <w:sz w:val="24"/>
          <w:szCs w:val="24"/>
        </w:rPr>
        <w:t>has</w:t>
      </w:r>
      <w:r w:rsidRPr="006348D8">
        <w:rPr>
          <w:rFonts w:ascii="Times New Roman" w:hAnsi="Times New Roman" w:cs="Times New Roman"/>
          <w:sz w:val="24"/>
          <w:szCs w:val="24"/>
        </w:rPr>
        <w:t xml:space="preserve"> a long history (</w:t>
      </w:r>
      <w:r w:rsidR="00D12B1D">
        <w:rPr>
          <w:rFonts w:ascii="Times New Roman" w:hAnsi="Times New Roman" w:cs="Times New Roman"/>
          <w:sz w:val="24"/>
          <w:szCs w:val="24"/>
        </w:rPr>
        <w:t>Fig.</w:t>
      </w:r>
      <w:r w:rsidRPr="006348D8">
        <w:rPr>
          <w:rFonts w:ascii="Times New Roman" w:hAnsi="Times New Roman" w:cs="Times New Roman"/>
          <w:sz w:val="24"/>
          <w:szCs w:val="24"/>
        </w:rPr>
        <w:t xml:space="preserve"> 1b). Since </w:t>
      </w:r>
      <w:r w:rsidR="00E301ED">
        <w:rPr>
          <w:rFonts w:ascii="Times New Roman" w:hAnsi="Times New Roman" w:cs="Times New Roman"/>
          <w:sz w:val="24"/>
          <w:szCs w:val="24"/>
        </w:rPr>
        <w:t xml:space="preserve">the </w:t>
      </w:r>
      <w:r w:rsidR="000B1A51" w:rsidRPr="006348D8">
        <w:rPr>
          <w:rFonts w:ascii="Times New Roman" w:hAnsi="Times New Roman" w:cs="Times New Roman"/>
          <w:sz w:val="24"/>
          <w:szCs w:val="24"/>
        </w:rPr>
        <w:t>1950s</w:t>
      </w:r>
      <w:r w:rsidR="00E648AF" w:rsidRPr="006348D8">
        <w:rPr>
          <w:rFonts w:ascii="Times New Roman" w:hAnsi="Times New Roman" w:cs="Times New Roman"/>
          <w:sz w:val="24"/>
          <w:szCs w:val="24"/>
        </w:rPr>
        <w:t>,</w:t>
      </w:r>
      <w:r w:rsidRPr="006348D8">
        <w:rPr>
          <w:rFonts w:ascii="Times New Roman" w:hAnsi="Times New Roman" w:cs="Times New Roman"/>
          <w:sz w:val="24"/>
          <w:szCs w:val="24"/>
        </w:rPr>
        <w:t xml:space="preserve"> coastal embankments </w:t>
      </w:r>
      <w:r w:rsidR="005202D9" w:rsidRPr="006348D8">
        <w:rPr>
          <w:rFonts w:ascii="Times New Roman" w:hAnsi="Times New Roman" w:cs="Times New Roman"/>
          <w:sz w:val="24"/>
          <w:szCs w:val="24"/>
        </w:rPr>
        <w:t>have been</w:t>
      </w:r>
      <w:r w:rsidRPr="006348D8">
        <w:rPr>
          <w:rFonts w:ascii="Times New Roman" w:hAnsi="Times New Roman" w:cs="Times New Roman"/>
          <w:sz w:val="24"/>
          <w:szCs w:val="24"/>
        </w:rPr>
        <w:t xml:space="preserve"> </w:t>
      </w:r>
      <w:r w:rsidR="00DE622F" w:rsidRPr="006348D8">
        <w:rPr>
          <w:rFonts w:ascii="Times New Roman" w:hAnsi="Times New Roman" w:cs="Times New Roman"/>
          <w:sz w:val="24"/>
          <w:szCs w:val="24"/>
        </w:rPr>
        <w:t>built</w:t>
      </w:r>
      <w:r w:rsidRPr="006348D8">
        <w:rPr>
          <w:rFonts w:ascii="Times New Roman" w:hAnsi="Times New Roman" w:cs="Times New Roman"/>
          <w:sz w:val="24"/>
          <w:szCs w:val="24"/>
        </w:rPr>
        <w:t xml:space="preserve"> to improve flood </w:t>
      </w:r>
      <w:proofErr w:type="spellStart"/>
      <w:r w:rsidR="005B7248" w:rsidRPr="006348D8">
        <w:rPr>
          <w:rFonts w:ascii="Times New Roman" w:hAnsi="Times New Roman" w:cs="Times New Roman"/>
          <w:sz w:val="24"/>
          <w:szCs w:val="24"/>
        </w:rPr>
        <w:t>defen</w:t>
      </w:r>
      <w:r w:rsidR="005B7248">
        <w:rPr>
          <w:rFonts w:ascii="Times New Roman" w:hAnsi="Times New Roman" w:cs="Times New Roman"/>
          <w:sz w:val="24"/>
          <w:szCs w:val="24"/>
        </w:rPr>
        <w:t>s</w:t>
      </w:r>
      <w:r w:rsidR="005B7248" w:rsidRPr="006348D8">
        <w:rPr>
          <w:rFonts w:ascii="Times New Roman" w:hAnsi="Times New Roman" w:cs="Times New Roman"/>
          <w:sz w:val="24"/>
          <w:szCs w:val="24"/>
        </w:rPr>
        <w:t>e</w:t>
      </w:r>
      <w:proofErr w:type="spellEnd"/>
      <w:r w:rsidR="005B7248"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and navigation. </w:t>
      </w:r>
      <w:r w:rsidR="00EA1F5D">
        <w:rPr>
          <w:rFonts w:ascii="Times New Roman" w:hAnsi="Times New Roman" w:cs="Times New Roman"/>
          <w:sz w:val="24"/>
          <w:szCs w:val="24"/>
        </w:rPr>
        <w:t>Unforeseen</w:t>
      </w:r>
      <w:r w:rsidRPr="006348D8">
        <w:rPr>
          <w:rFonts w:ascii="Times New Roman" w:hAnsi="Times New Roman" w:cs="Times New Roman"/>
          <w:sz w:val="24"/>
          <w:szCs w:val="24"/>
        </w:rPr>
        <w:t xml:space="preserve">, </w:t>
      </w:r>
      <w:r w:rsidR="00862FF0" w:rsidRPr="006348D8">
        <w:rPr>
          <w:rFonts w:ascii="Times New Roman" w:hAnsi="Times New Roman" w:cs="Times New Roman"/>
          <w:sz w:val="24"/>
          <w:szCs w:val="24"/>
        </w:rPr>
        <w:t xml:space="preserve">the </w:t>
      </w:r>
      <w:proofErr w:type="spellStart"/>
      <w:r w:rsidRPr="006348D8">
        <w:rPr>
          <w:rFonts w:ascii="Times New Roman" w:hAnsi="Times New Roman" w:cs="Times New Roman"/>
          <w:sz w:val="24"/>
          <w:szCs w:val="24"/>
        </w:rPr>
        <w:t>Fengxian</w:t>
      </w:r>
      <w:proofErr w:type="spellEnd"/>
      <w:r w:rsidRPr="006348D8">
        <w:rPr>
          <w:rFonts w:ascii="Times New Roman" w:hAnsi="Times New Roman" w:cs="Times New Roman"/>
          <w:sz w:val="24"/>
          <w:szCs w:val="24"/>
        </w:rPr>
        <w:t xml:space="preserve"> Coast has </w:t>
      </w:r>
      <w:r w:rsidR="00F577F3" w:rsidRPr="006348D8">
        <w:rPr>
          <w:rFonts w:ascii="Times New Roman" w:hAnsi="Times New Roman" w:cs="Times New Roman"/>
          <w:sz w:val="24"/>
          <w:szCs w:val="24"/>
        </w:rPr>
        <w:t xml:space="preserve">been </w:t>
      </w:r>
      <w:r w:rsidR="00EA1F5D">
        <w:rPr>
          <w:rFonts w:ascii="Times New Roman" w:hAnsi="Times New Roman" w:cs="Times New Roman"/>
          <w:sz w:val="24"/>
          <w:szCs w:val="24"/>
        </w:rPr>
        <w:t>increasingly</w:t>
      </w:r>
      <w:r w:rsidR="00F577F3" w:rsidRPr="006348D8">
        <w:rPr>
          <w:rFonts w:ascii="Times New Roman" w:hAnsi="Times New Roman" w:cs="Times New Roman"/>
          <w:sz w:val="24"/>
          <w:szCs w:val="24"/>
        </w:rPr>
        <w:t xml:space="preserve"> </w:t>
      </w:r>
      <w:r w:rsidR="00EA1F5D" w:rsidRPr="006348D8">
        <w:rPr>
          <w:rFonts w:ascii="Times New Roman" w:hAnsi="Times New Roman" w:cs="Times New Roman"/>
          <w:sz w:val="24"/>
          <w:szCs w:val="24"/>
        </w:rPr>
        <w:t>flood</w:t>
      </w:r>
      <w:r w:rsidR="00EA1F5D">
        <w:rPr>
          <w:rFonts w:ascii="Times New Roman" w:hAnsi="Times New Roman" w:cs="Times New Roman"/>
          <w:sz w:val="24"/>
          <w:szCs w:val="24"/>
        </w:rPr>
        <w:t>ed</w:t>
      </w:r>
      <w:r w:rsidR="00F577F3" w:rsidRPr="006348D8">
        <w:rPr>
          <w:rFonts w:ascii="Times New Roman" w:hAnsi="Times New Roman" w:cs="Times New Roman"/>
          <w:sz w:val="24"/>
          <w:szCs w:val="24"/>
        </w:rPr>
        <w:t>,</w:t>
      </w:r>
      <w:r w:rsidRPr="006348D8">
        <w:rPr>
          <w:rFonts w:ascii="Times New Roman" w:hAnsi="Times New Roman" w:cs="Times New Roman"/>
          <w:sz w:val="24"/>
          <w:szCs w:val="24"/>
        </w:rPr>
        <w:t xml:space="preserve"> exacerbated by sea </w:t>
      </w:r>
      <w:proofErr w:type="spellStart"/>
      <w:r w:rsidR="005B7248" w:rsidRPr="006348D8">
        <w:rPr>
          <w:rFonts w:ascii="Times New Roman" w:hAnsi="Times New Roman" w:cs="Times New Roman"/>
          <w:sz w:val="24"/>
          <w:szCs w:val="24"/>
        </w:rPr>
        <w:t>defen</w:t>
      </w:r>
      <w:r w:rsidR="005B7248">
        <w:rPr>
          <w:rFonts w:ascii="Times New Roman" w:hAnsi="Times New Roman" w:cs="Times New Roman"/>
          <w:sz w:val="24"/>
          <w:szCs w:val="24"/>
        </w:rPr>
        <w:t>s</w:t>
      </w:r>
      <w:r w:rsidR="005B7248" w:rsidRPr="006348D8">
        <w:rPr>
          <w:rFonts w:ascii="Times New Roman" w:hAnsi="Times New Roman" w:cs="Times New Roman"/>
          <w:sz w:val="24"/>
          <w:szCs w:val="24"/>
        </w:rPr>
        <w:t>e</w:t>
      </w:r>
      <w:proofErr w:type="spellEnd"/>
      <w:r w:rsidR="005B7248"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breaching and overtopping. The most notable example of this is the </w:t>
      </w:r>
      <w:r w:rsidR="00150329" w:rsidRPr="006348D8">
        <w:rPr>
          <w:rFonts w:ascii="Times New Roman" w:hAnsi="Times New Roman" w:cs="Times New Roman"/>
          <w:sz w:val="24"/>
          <w:szCs w:val="24"/>
        </w:rPr>
        <w:t xml:space="preserve">No. </w:t>
      </w:r>
      <w:r w:rsidRPr="006348D8">
        <w:rPr>
          <w:rFonts w:ascii="Times New Roman" w:hAnsi="Times New Roman" w:cs="Times New Roman"/>
          <w:sz w:val="24"/>
          <w:szCs w:val="24"/>
        </w:rPr>
        <w:t>9711 flood</w:t>
      </w:r>
      <w:r w:rsidR="000A7BF8">
        <w:rPr>
          <w:rFonts w:ascii="Times New Roman" w:hAnsi="Times New Roman" w:cs="Times New Roman"/>
          <w:sz w:val="24"/>
          <w:szCs w:val="24"/>
        </w:rPr>
        <w:t>ing</w:t>
      </w:r>
      <w:r w:rsidRPr="006348D8">
        <w:rPr>
          <w:rFonts w:ascii="Times New Roman" w:hAnsi="Times New Roman" w:cs="Times New Roman"/>
          <w:sz w:val="24"/>
          <w:szCs w:val="24"/>
        </w:rPr>
        <w:t xml:space="preserve"> on </w:t>
      </w:r>
      <w:r w:rsidR="00B757C7" w:rsidRPr="006348D8">
        <w:rPr>
          <w:rFonts w:ascii="Times New Roman" w:hAnsi="Times New Roman" w:cs="Times New Roman"/>
          <w:sz w:val="24"/>
          <w:szCs w:val="24"/>
        </w:rPr>
        <w:t xml:space="preserve">18 </w:t>
      </w:r>
      <w:r w:rsidRPr="006348D8">
        <w:rPr>
          <w:rFonts w:ascii="Times New Roman" w:hAnsi="Times New Roman" w:cs="Times New Roman"/>
          <w:sz w:val="24"/>
          <w:szCs w:val="24"/>
        </w:rPr>
        <w:t xml:space="preserve">August 1997. During this prolonged event, more than </w:t>
      </w:r>
      <w:r w:rsidR="00B93455">
        <w:rPr>
          <w:rFonts w:ascii="Times New Roman" w:hAnsi="Times New Roman" w:cs="Times New Roman"/>
          <w:sz w:val="24"/>
          <w:szCs w:val="24"/>
        </w:rPr>
        <w:t>10</w:t>
      </w:r>
      <w:r w:rsidRPr="006348D8">
        <w:rPr>
          <w:rFonts w:ascii="Times New Roman" w:hAnsi="Times New Roman" w:cs="Times New Roman"/>
          <w:sz w:val="24"/>
          <w:szCs w:val="24"/>
        </w:rPr>
        <w:t xml:space="preserve"> </w:t>
      </w:r>
      <w:r w:rsidR="00B93455">
        <w:rPr>
          <w:rFonts w:ascii="Times New Roman" w:hAnsi="Times New Roman" w:cs="Times New Roman"/>
          <w:sz w:val="24"/>
          <w:szCs w:val="24"/>
        </w:rPr>
        <w:t>k</w:t>
      </w:r>
      <w:r w:rsidRPr="006348D8">
        <w:rPr>
          <w:rFonts w:ascii="Times New Roman" w:hAnsi="Times New Roman" w:cs="Times New Roman"/>
          <w:sz w:val="24"/>
          <w:szCs w:val="24"/>
        </w:rPr>
        <w:t xml:space="preserve">m of </w:t>
      </w:r>
      <w:r w:rsidR="00D14255" w:rsidRPr="006348D8">
        <w:rPr>
          <w:rFonts w:ascii="Times New Roman" w:hAnsi="Times New Roman" w:cs="Times New Roman"/>
          <w:sz w:val="24"/>
          <w:szCs w:val="24"/>
        </w:rPr>
        <w:t xml:space="preserve">the </w:t>
      </w:r>
      <w:r w:rsidRPr="006348D8">
        <w:rPr>
          <w:rFonts w:ascii="Times New Roman" w:hAnsi="Times New Roman" w:cs="Times New Roman"/>
          <w:sz w:val="24"/>
          <w:szCs w:val="24"/>
        </w:rPr>
        <w:t xml:space="preserve">seawall </w:t>
      </w:r>
      <w:r w:rsidR="005527D1" w:rsidRPr="006348D8">
        <w:rPr>
          <w:rFonts w:ascii="Times New Roman" w:hAnsi="Times New Roman" w:cs="Times New Roman"/>
          <w:sz w:val="24"/>
          <w:szCs w:val="24"/>
        </w:rPr>
        <w:t>was</w:t>
      </w:r>
      <w:r w:rsidRPr="006348D8">
        <w:rPr>
          <w:rFonts w:ascii="Times New Roman" w:hAnsi="Times New Roman" w:cs="Times New Roman"/>
          <w:sz w:val="24"/>
          <w:szCs w:val="24"/>
        </w:rPr>
        <w:t xml:space="preserve"> overtopped or breached by a 1</w:t>
      </w:r>
      <w:r w:rsidR="002E01DA">
        <w:rPr>
          <w:rFonts w:ascii="Times New Roman" w:hAnsi="Times New Roman" w:cs="Times New Roman"/>
          <w:sz w:val="24"/>
          <w:szCs w:val="24"/>
        </w:rPr>
        <w:t xml:space="preserve"> in </w:t>
      </w:r>
      <w:r w:rsidR="002E3731">
        <w:rPr>
          <w:rFonts w:ascii="Times New Roman" w:hAnsi="Times New Roman" w:cs="Times New Roman"/>
          <w:sz w:val="24"/>
          <w:szCs w:val="24"/>
        </w:rPr>
        <w:t>2</w:t>
      </w:r>
      <w:r w:rsidR="002E3731" w:rsidRPr="006348D8">
        <w:rPr>
          <w:rFonts w:ascii="Times New Roman" w:hAnsi="Times New Roman" w:cs="Times New Roman"/>
          <w:sz w:val="24"/>
          <w:szCs w:val="24"/>
        </w:rPr>
        <w:t>00</w:t>
      </w:r>
      <w:r w:rsidR="003558B5" w:rsidRPr="006348D8">
        <w:rPr>
          <w:rFonts w:ascii="Times New Roman" w:hAnsi="Times New Roman" w:cs="Times New Roman"/>
          <w:sz w:val="24"/>
          <w:szCs w:val="24"/>
        </w:rPr>
        <w:t>-</w:t>
      </w:r>
      <w:r w:rsidRPr="006348D8">
        <w:rPr>
          <w:rFonts w:ascii="Times New Roman" w:hAnsi="Times New Roman" w:cs="Times New Roman"/>
          <w:sz w:val="24"/>
          <w:szCs w:val="24"/>
        </w:rPr>
        <w:t>yr extreme water level coupled with 6</w:t>
      </w:r>
      <w:r w:rsidR="00F63C1D">
        <w:rPr>
          <w:rFonts w:ascii="Times New Roman" w:hAnsi="Times New Roman" w:cs="Times New Roman"/>
          <w:sz w:val="24"/>
          <w:szCs w:val="24"/>
        </w:rPr>
        <w:t xml:space="preserve"> </w:t>
      </w:r>
      <w:r w:rsidRPr="006348D8">
        <w:rPr>
          <w:rFonts w:ascii="Times New Roman" w:hAnsi="Times New Roman" w:cs="Times New Roman"/>
          <w:sz w:val="24"/>
          <w:szCs w:val="24"/>
        </w:rPr>
        <w:t>m</w:t>
      </w:r>
      <w:r w:rsidR="00F63C1D">
        <w:rPr>
          <w:rFonts w:ascii="Times New Roman" w:hAnsi="Times New Roman" w:cs="Times New Roman"/>
          <w:sz w:val="24"/>
          <w:szCs w:val="24"/>
        </w:rPr>
        <w:t xml:space="preserve"> </w:t>
      </w:r>
      <w:r w:rsidRPr="006348D8">
        <w:rPr>
          <w:rFonts w:ascii="Times New Roman" w:hAnsi="Times New Roman" w:cs="Times New Roman"/>
          <w:sz w:val="24"/>
          <w:szCs w:val="24"/>
        </w:rPr>
        <w:t>high waves</w:t>
      </w:r>
      <w:r w:rsidR="007256EA" w:rsidRPr="006348D8">
        <w:rPr>
          <w:rFonts w:ascii="Times New Roman" w:hAnsi="Times New Roman" w:cs="Times New Roman"/>
          <w:sz w:val="24"/>
          <w:szCs w:val="24"/>
        </w:rPr>
        <w:t xml:space="preserve"> (see </w:t>
      </w:r>
      <w:r w:rsidR="00937D9D">
        <w:rPr>
          <w:rFonts w:ascii="Times New Roman" w:hAnsi="Times New Roman" w:cs="Times New Roman"/>
          <w:sz w:val="24"/>
          <w:szCs w:val="24"/>
        </w:rPr>
        <w:t xml:space="preserve">Supplementary </w:t>
      </w:r>
      <w:r w:rsidR="007256EA">
        <w:rPr>
          <w:rFonts w:ascii="Times New Roman" w:hAnsi="Times New Roman" w:cs="Times New Roman"/>
          <w:sz w:val="24"/>
          <w:szCs w:val="24"/>
        </w:rPr>
        <w:t>Fig.</w:t>
      </w:r>
      <w:r w:rsidR="007256EA" w:rsidRPr="006348D8">
        <w:rPr>
          <w:rFonts w:ascii="Times New Roman" w:hAnsi="Times New Roman" w:cs="Times New Roman"/>
          <w:sz w:val="24"/>
          <w:szCs w:val="24"/>
        </w:rPr>
        <w:t xml:space="preserve"> S</w:t>
      </w:r>
      <w:r w:rsidR="007256EA">
        <w:rPr>
          <w:rFonts w:ascii="Times New Roman" w:hAnsi="Times New Roman" w:cs="Times New Roman"/>
          <w:sz w:val="24"/>
          <w:szCs w:val="24"/>
        </w:rPr>
        <w:t>1</w:t>
      </w:r>
      <w:r w:rsidR="005B561A">
        <w:rPr>
          <w:rFonts w:ascii="Times New Roman" w:hAnsi="Times New Roman" w:cs="Times New Roman"/>
          <w:sz w:val="24"/>
          <w:szCs w:val="24"/>
        </w:rPr>
        <w:t>,</w:t>
      </w:r>
      <w:r w:rsidR="007256EA">
        <w:rPr>
          <w:rFonts w:ascii="Times New Roman" w:hAnsi="Times New Roman" w:cs="Times New Roman"/>
          <w:sz w:val="24"/>
          <w:szCs w:val="24"/>
        </w:rPr>
        <w:t xml:space="preserve"> S2</w:t>
      </w:r>
      <w:r w:rsidR="007256EA" w:rsidRPr="006348D8">
        <w:rPr>
          <w:rFonts w:ascii="Times New Roman" w:hAnsi="Times New Roman" w:cs="Times New Roman"/>
          <w:sz w:val="24"/>
          <w:szCs w:val="24"/>
        </w:rPr>
        <w:t>)</w:t>
      </w:r>
      <w:r w:rsidRPr="006348D8">
        <w:rPr>
          <w:rFonts w:ascii="Times New Roman" w:hAnsi="Times New Roman" w:cs="Times New Roman"/>
          <w:sz w:val="24"/>
          <w:szCs w:val="24"/>
        </w:rPr>
        <w:t>. The flood</w:t>
      </w:r>
      <w:r w:rsidR="00CE5F95" w:rsidRPr="006348D8">
        <w:rPr>
          <w:rFonts w:ascii="Times New Roman" w:hAnsi="Times New Roman" w:cs="Times New Roman"/>
          <w:sz w:val="24"/>
          <w:szCs w:val="24"/>
        </w:rPr>
        <w:t>ing</w:t>
      </w:r>
      <w:r w:rsidRPr="006348D8">
        <w:rPr>
          <w:rFonts w:ascii="Times New Roman" w:hAnsi="Times New Roman" w:cs="Times New Roman"/>
          <w:sz w:val="24"/>
          <w:szCs w:val="24"/>
        </w:rPr>
        <w:t xml:space="preserve"> exten</w:t>
      </w:r>
      <w:r w:rsidR="00CE5F95" w:rsidRPr="006348D8">
        <w:rPr>
          <w:rFonts w:ascii="Times New Roman" w:hAnsi="Times New Roman" w:cs="Times New Roman"/>
          <w:sz w:val="24"/>
          <w:szCs w:val="24"/>
        </w:rPr>
        <w:t>ded</w:t>
      </w:r>
      <w:r w:rsidRPr="006348D8">
        <w:rPr>
          <w:rFonts w:ascii="Times New Roman" w:hAnsi="Times New Roman" w:cs="Times New Roman"/>
          <w:sz w:val="24"/>
          <w:szCs w:val="24"/>
        </w:rPr>
        <w:t xml:space="preserve"> up to 5 km inland</w:t>
      </w:r>
      <w:r w:rsidR="002505F3" w:rsidRPr="006348D8">
        <w:rPr>
          <w:rFonts w:ascii="Times New Roman" w:hAnsi="Times New Roman" w:cs="Times New Roman"/>
          <w:sz w:val="24"/>
          <w:szCs w:val="24"/>
        </w:rPr>
        <w:t xml:space="preserve"> and</w:t>
      </w:r>
      <w:r w:rsidRPr="006348D8">
        <w:rPr>
          <w:rFonts w:ascii="Times New Roman" w:hAnsi="Times New Roman" w:cs="Times New Roman"/>
          <w:sz w:val="24"/>
          <w:szCs w:val="24"/>
        </w:rPr>
        <w:t xml:space="preserve"> a </w:t>
      </w:r>
      <w:r w:rsidR="006C70FC">
        <w:rPr>
          <w:rFonts w:ascii="Times New Roman" w:hAnsi="Times New Roman" w:cs="Times New Roman"/>
          <w:sz w:val="24"/>
          <w:szCs w:val="24"/>
        </w:rPr>
        <w:t>maxim</w:t>
      </w:r>
      <w:r w:rsidR="00691B25">
        <w:rPr>
          <w:rFonts w:ascii="Times New Roman" w:hAnsi="Times New Roman" w:cs="Times New Roman"/>
          <w:sz w:val="24"/>
          <w:szCs w:val="24"/>
        </w:rPr>
        <w:t xml:space="preserve">a </w:t>
      </w:r>
      <w:r w:rsidRPr="006348D8">
        <w:rPr>
          <w:rFonts w:ascii="Times New Roman" w:hAnsi="Times New Roman" w:cs="Times New Roman"/>
          <w:sz w:val="24"/>
          <w:szCs w:val="24"/>
        </w:rPr>
        <w:t>depth of 1.2 m due to the low-lying, flat nature of the polders. Hence</w:t>
      </w:r>
      <w:r w:rsidR="00357DAC" w:rsidRPr="006348D8">
        <w:rPr>
          <w:rFonts w:ascii="Times New Roman" w:hAnsi="Times New Roman" w:cs="Times New Roman"/>
          <w:sz w:val="24"/>
          <w:szCs w:val="24"/>
        </w:rPr>
        <w:t>,</w:t>
      </w:r>
      <w:r w:rsidR="0040704E" w:rsidRPr="006348D8">
        <w:rPr>
          <w:rFonts w:ascii="Times New Roman" w:hAnsi="Times New Roman" w:cs="Times New Roman"/>
          <w:sz w:val="24"/>
          <w:szCs w:val="24"/>
        </w:rPr>
        <w:t xml:space="preserve"> the</w:t>
      </w:r>
      <w:r w:rsidRPr="006348D8">
        <w:rPr>
          <w:rFonts w:ascii="Times New Roman" w:hAnsi="Times New Roman" w:cs="Times New Roman"/>
          <w:sz w:val="24"/>
          <w:szCs w:val="24"/>
        </w:rPr>
        <w:t xml:space="preserve"> intertidal profile immediately prior to </w:t>
      </w:r>
      <w:r w:rsidR="0040704E" w:rsidRPr="006348D8">
        <w:rPr>
          <w:rFonts w:ascii="Times New Roman" w:hAnsi="Times New Roman" w:cs="Times New Roman"/>
          <w:sz w:val="24"/>
          <w:szCs w:val="24"/>
        </w:rPr>
        <w:t>the N</w:t>
      </w:r>
      <w:r w:rsidR="00223917">
        <w:rPr>
          <w:rFonts w:ascii="Times New Roman" w:hAnsi="Times New Roman" w:cs="Times New Roman"/>
          <w:sz w:val="24"/>
          <w:szCs w:val="24"/>
        </w:rPr>
        <w:t>o</w:t>
      </w:r>
      <w:r w:rsidR="0040704E" w:rsidRPr="006348D8">
        <w:rPr>
          <w:rFonts w:ascii="Times New Roman" w:hAnsi="Times New Roman" w:cs="Times New Roman"/>
          <w:sz w:val="24"/>
          <w:szCs w:val="24"/>
        </w:rPr>
        <w:t xml:space="preserve">. </w:t>
      </w:r>
      <w:r w:rsidRPr="006348D8">
        <w:rPr>
          <w:rFonts w:ascii="Times New Roman" w:hAnsi="Times New Roman" w:cs="Times New Roman"/>
          <w:sz w:val="24"/>
          <w:szCs w:val="24"/>
        </w:rPr>
        <w:t>9711 typhoon event, representing the pre-typhoon condition</w:t>
      </w:r>
      <w:r w:rsidR="00136A91" w:rsidRPr="006348D8">
        <w:rPr>
          <w:rFonts w:ascii="Times New Roman" w:hAnsi="Times New Roman" w:cs="Times New Roman"/>
          <w:sz w:val="24"/>
          <w:szCs w:val="24"/>
        </w:rPr>
        <w:t>s</w:t>
      </w:r>
      <w:r w:rsidRPr="006348D8">
        <w:rPr>
          <w:rFonts w:ascii="Times New Roman" w:hAnsi="Times New Roman" w:cs="Times New Roman"/>
          <w:sz w:val="24"/>
          <w:szCs w:val="24"/>
        </w:rPr>
        <w:t>, and a</w:t>
      </w:r>
      <w:r w:rsidR="002541B0" w:rsidRPr="006348D8">
        <w:rPr>
          <w:rFonts w:ascii="Times New Roman" w:hAnsi="Times New Roman" w:cs="Times New Roman"/>
          <w:sz w:val="24"/>
          <w:szCs w:val="24"/>
        </w:rPr>
        <w:t xml:space="preserve"> </w:t>
      </w:r>
      <w:r w:rsidR="006E3F86">
        <w:rPr>
          <w:rFonts w:ascii="Times New Roman" w:hAnsi="Times New Roman" w:cs="Times New Roman"/>
          <w:sz w:val="24"/>
          <w:szCs w:val="24"/>
        </w:rPr>
        <w:t>much ear</w:t>
      </w:r>
      <w:r w:rsidR="006E27CB">
        <w:rPr>
          <w:rFonts w:ascii="Times New Roman" w:hAnsi="Times New Roman" w:cs="Times New Roman"/>
          <w:sz w:val="24"/>
          <w:szCs w:val="24"/>
        </w:rPr>
        <w:t>li</w:t>
      </w:r>
      <w:r w:rsidR="006E3F86">
        <w:rPr>
          <w:rFonts w:ascii="Times New Roman" w:hAnsi="Times New Roman" w:cs="Times New Roman"/>
          <w:sz w:val="24"/>
          <w:szCs w:val="24"/>
        </w:rPr>
        <w:t>er</w:t>
      </w:r>
      <w:r w:rsidR="006E3F86"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intertidal profile before </w:t>
      </w:r>
      <w:r w:rsidR="00BD22F3">
        <w:rPr>
          <w:rFonts w:ascii="Times New Roman" w:hAnsi="Times New Roman" w:cs="Times New Roman"/>
          <w:sz w:val="24"/>
          <w:szCs w:val="24"/>
        </w:rPr>
        <w:t xml:space="preserve">large-scale </w:t>
      </w:r>
      <w:r w:rsidRPr="006348D8">
        <w:rPr>
          <w:rFonts w:ascii="Times New Roman" w:hAnsi="Times New Roman" w:cs="Times New Roman"/>
          <w:sz w:val="24"/>
          <w:szCs w:val="24"/>
        </w:rPr>
        <w:t>reclamation</w:t>
      </w:r>
      <w:r w:rsidR="002D5A92">
        <w:rPr>
          <w:rFonts w:ascii="Times New Roman" w:hAnsi="Times New Roman" w:cs="Times New Roman"/>
          <w:sz w:val="24"/>
          <w:szCs w:val="24"/>
        </w:rPr>
        <w:t>s</w:t>
      </w:r>
      <w:r w:rsidRPr="006348D8">
        <w:rPr>
          <w:rFonts w:ascii="Times New Roman" w:hAnsi="Times New Roman" w:cs="Times New Roman"/>
          <w:sz w:val="24"/>
          <w:szCs w:val="24"/>
        </w:rPr>
        <w:t xml:space="preserve"> in 1984, </w:t>
      </w:r>
      <w:r w:rsidR="00D711E4">
        <w:rPr>
          <w:rFonts w:ascii="Times New Roman" w:hAnsi="Times New Roman" w:cs="Times New Roman"/>
          <w:sz w:val="24"/>
          <w:szCs w:val="24"/>
        </w:rPr>
        <w:t>are</w:t>
      </w:r>
      <w:r w:rsidR="00D711E4" w:rsidRPr="006348D8">
        <w:rPr>
          <w:rFonts w:ascii="Times New Roman" w:hAnsi="Times New Roman" w:cs="Times New Roman"/>
          <w:sz w:val="24"/>
          <w:szCs w:val="24"/>
        </w:rPr>
        <w:t xml:space="preserve"> </w:t>
      </w:r>
      <w:r w:rsidRPr="006348D8">
        <w:rPr>
          <w:rFonts w:ascii="Times New Roman" w:hAnsi="Times New Roman" w:cs="Times New Roman"/>
          <w:sz w:val="24"/>
          <w:szCs w:val="24"/>
        </w:rPr>
        <w:t>employed to detect the effect</w:t>
      </w:r>
      <w:r w:rsidR="0040704E" w:rsidRPr="006348D8">
        <w:rPr>
          <w:rFonts w:ascii="Times New Roman" w:hAnsi="Times New Roman" w:cs="Times New Roman"/>
          <w:sz w:val="24"/>
          <w:szCs w:val="24"/>
        </w:rPr>
        <w:t>s</w:t>
      </w:r>
      <w:r w:rsidRPr="006348D8">
        <w:rPr>
          <w:rFonts w:ascii="Times New Roman" w:hAnsi="Times New Roman" w:cs="Times New Roman"/>
          <w:sz w:val="24"/>
          <w:szCs w:val="24"/>
        </w:rPr>
        <w:t xml:space="preserve"> of reclamation on flood risk</w:t>
      </w:r>
      <w:r w:rsidR="00D00F84">
        <w:rPr>
          <w:rFonts w:ascii="Times New Roman" w:hAnsi="Times New Roman" w:cs="Times New Roman"/>
          <w:sz w:val="24"/>
          <w:szCs w:val="24"/>
        </w:rPr>
        <w:t xml:space="preserve"> </w:t>
      </w:r>
      <w:r w:rsidR="00044D8C" w:rsidRPr="00044D8C">
        <w:rPr>
          <w:rFonts w:ascii="Times New Roman" w:hAnsi="Times New Roman" w:cs="Times New Roman"/>
          <w:sz w:val="24"/>
          <w:szCs w:val="24"/>
        </w:rPr>
        <w:t>aggravation</w:t>
      </w:r>
      <w:r w:rsidRPr="006348D8">
        <w:rPr>
          <w:rFonts w:ascii="Times New Roman" w:hAnsi="Times New Roman" w:cs="Times New Roman"/>
          <w:sz w:val="24"/>
          <w:szCs w:val="24"/>
        </w:rPr>
        <w:t>.</w:t>
      </w:r>
    </w:p>
    <w:p w14:paraId="3257BEBD" w14:textId="47890CEE" w:rsidR="00F06964" w:rsidRPr="006348D8" w:rsidRDefault="00037FD2" w:rsidP="003B2701">
      <w:pPr>
        <w:autoSpaceDE w:val="0"/>
        <w:autoSpaceDN w:val="0"/>
        <w:adjustRightInd w:val="0"/>
        <w:spacing w:line="360" w:lineRule="auto"/>
        <w:jc w:val="left"/>
        <w:rPr>
          <w:rFonts w:ascii="Times New Roman" w:hAnsi="Times New Roman" w:cs="Times New Roman"/>
          <w:sz w:val="24"/>
          <w:szCs w:val="24"/>
        </w:rPr>
      </w:pPr>
      <w:r>
        <w:rPr>
          <w:noProof/>
        </w:rPr>
        <w:lastRenderedPageBreak/>
        <w:drawing>
          <wp:inline distT="0" distB="0" distL="0" distR="0" wp14:anchorId="4AC5083A" wp14:editId="6FC1D3A2">
            <wp:extent cx="5274310" cy="5785138"/>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5785138"/>
                    </a:xfrm>
                    <a:prstGeom prst="rect">
                      <a:avLst/>
                    </a:prstGeom>
                    <a:noFill/>
                    <a:ln>
                      <a:noFill/>
                    </a:ln>
                  </pic:spPr>
                </pic:pic>
              </a:graphicData>
            </a:graphic>
          </wp:inline>
        </w:drawing>
      </w:r>
    </w:p>
    <w:p w14:paraId="6B3D37E4" w14:textId="22C26AC4" w:rsidR="00F06964" w:rsidRPr="006348D8" w:rsidRDefault="00D12B1D" w:rsidP="003B2701">
      <w:pPr>
        <w:spacing w:line="360" w:lineRule="auto"/>
        <w:rPr>
          <w:rFonts w:ascii="Times New Roman" w:hAnsi="Times New Roman" w:cs="Times New Roman"/>
          <w:sz w:val="24"/>
          <w:szCs w:val="24"/>
        </w:rPr>
      </w:pPr>
      <w:r>
        <w:rPr>
          <w:rFonts w:ascii="Times New Roman" w:hAnsi="Times New Roman" w:cs="Times New Roman"/>
          <w:sz w:val="24"/>
          <w:szCs w:val="24"/>
        </w:rPr>
        <w:t>Fig.</w:t>
      </w:r>
      <w:r w:rsidR="00F06964" w:rsidRPr="006348D8">
        <w:rPr>
          <w:rFonts w:ascii="Times New Roman" w:hAnsi="Times New Roman" w:cs="Times New Roman"/>
          <w:sz w:val="24"/>
          <w:szCs w:val="24"/>
        </w:rPr>
        <w:t xml:space="preserve"> 1. </w:t>
      </w:r>
      <w:r w:rsidR="00DB2822" w:rsidRPr="00DB2822">
        <w:rPr>
          <w:rFonts w:ascii="Times New Roman" w:hAnsi="Times New Roman" w:cs="Times New Roman"/>
          <w:sz w:val="24"/>
          <w:szCs w:val="24"/>
        </w:rPr>
        <w:t xml:space="preserve">Archived </w:t>
      </w:r>
      <w:r w:rsidR="00DB2822">
        <w:rPr>
          <w:rFonts w:ascii="Times New Roman" w:hAnsi="Times New Roman" w:cs="Times New Roman"/>
          <w:sz w:val="24"/>
          <w:szCs w:val="24"/>
        </w:rPr>
        <w:t>s</w:t>
      </w:r>
      <w:r w:rsidR="006D2A88" w:rsidRPr="006D2A88">
        <w:rPr>
          <w:rFonts w:ascii="Times New Roman" w:hAnsi="Times New Roman" w:cs="Times New Roman"/>
          <w:sz w:val="24"/>
          <w:szCs w:val="24"/>
        </w:rPr>
        <w:t>atellite image</w:t>
      </w:r>
      <w:r w:rsidR="006D2A88">
        <w:rPr>
          <w:rFonts w:ascii="Times New Roman" w:hAnsi="Times New Roman" w:cs="Times New Roman"/>
          <w:sz w:val="24"/>
          <w:szCs w:val="24"/>
        </w:rPr>
        <w:t xml:space="preserve">s showing the </w:t>
      </w:r>
      <w:r w:rsidR="00EE1DCA">
        <w:rPr>
          <w:rFonts w:ascii="Times New Roman" w:hAnsi="Times New Roman" w:cs="Times New Roman"/>
          <w:sz w:val="24"/>
          <w:szCs w:val="24"/>
        </w:rPr>
        <w:t xml:space="preserve">history of </w:t>
      </w:r>
      <w:r w:rsidR="005B7248">
        <w:rPr>
          <w:rFonts w:ascii="Times New Roman" w:hAnsi="Times New Roman" w:cs="Times New Roman"/>
          <w:sz w:val="24"/>
          <w:szCs w:val="24"/>
        </w:rPr>
        <w:t xml:space="preserve">the </w:t>
      </w:r>
      <w:r w:rsidR="006D2A88">
        <w:rPr>
          <w:rFonts w:ascii="Times New Roman" w:hAnsi="Times New Roman" w:cs="Times New Roman"/>
          <w:sz w:val="24"/>
          <w:szCs w:val="24"/>
        </w:rPr>
        <w:t>s</w:t>
      </w:r>
      <w:r w:rsidR="00F06964" w:rsidRPr="006348D8">
        <w:rPr>
          <w:rFonts w:ascii="Times New Roman" w:hAnsi="Times New Roman" w:cs="Times New Roman"/>
          <w:sz w:val="24"/>
          <w:szCs w:val="24"/>
        </w:rPr>
        <w:t>tudy area</w:t>
      </w:r>
      <w:r w:rsidR="00CC74B3">
        <w:rPr>
          <w:rFonts w:ascii="Times New Roman" w:hAnsi="Times New Roman" w:cs="Times New Roman"/>
          <w:sz w:val="24"/>
          <w:szCs w:val="24"/>
        </w:rPr>
        <w:t>.</w:t>
      </w:r>
      <w:r w:rsidR="00F06964" w:rsidRPr="006348D8">
        <w:rPr>
          <w:rFonts w:ascii="Times New Roman" w:hAnsi="Times New Roman" w:cs="Times New Roman"/>
          <w:sz w:val="24"/>
          <w:szCs w:val="24"/>
        </w:rPr>
        <w:t xml:space="preserve"> (a) </w:t>
      </w:r>
      <w:r w:rsidR="00A63F16">
        <w:rPr>
          <w:rFonts w:ascii="Times New Roman" w:hAnsi="Times New Roman" w:cs="Times New Roman"/>
          <w:sz w:val="24"/>
          <w:szCs w:val="24"/>
        </w:rPr>
        <w:t>T</w:t>
      </w:r>
      <w:r w:rsidR="00357FC0" w:rsidRPr="00357FC0">
        <w:rPr>
          <w:rFonts w:ascii="Times New Roman" w:hAnsi="Times New Roman" w:cs="Times New Roman"/>
          <w:sz w:val="24"/>
          <w:szCs w:val="24"/>
        </w:rPr>
        <w:t>he</w:t>
      </w:r>
      <w:r w:rsidR="00AA139C">
        <w:rPr>
          <w:rFonts w:ascii="Times New Roman" w:hAnsi="Times New Roman" w:cs="Times New Roman"/>
          <w:sz w:val="24"/>
          <w:szCs w:val="24"/>
        </w:rPr>
        <w:t xml:space="preserve"> </w:t>
      </w:r>
      <w:r w:rsidR="00AA139C" w:rsidRPr="00AA139C">
        <w:rPr>
          <w:rFonts w:ascii="Times New Roman" w:hAnsi="Times New Roman" w:cs="Times New Roman"/>
          <w:sz w:val="24"/>
          <w:szCs w:val="24"/>
        </w:rPr>
        <w:t>tracks</w:t>
      </w:r>
      <w:r w:rsidR="00034523">
        <w:rPr>
          <w:rFonts w:ascii="Times New Roman" w:hAnsi="Times New Roman" w:cs="Times New Roman"/>
          <w:sz w:val="24"/>
          <w:szCs w:val="24"/>
        </w:rPr>
        <w:t xml:space="preserve"> of</w:t>
      </w:r>
      <w:r w:rsidR="00357FC0" w:rsidRPr="00357FC0">
        <w:rPr>
          <w:rFonts w:ascii="Times New Roman" w:hAnsi="Times New Roman" w:cs="Times New Roman"/>
          <w:sz w:val="24"/>
          <w:szCs w:val="24"/>
        </w:rPr>
        <w:t xml:space="preserve"> typhoon events affect</w:t>
      </w:r>
      <w:r w:rsidR="00FF7BD0">
        <w:rPr>
          <w:rFonts w:ascii="Times New Roman" w:hAnsi="Times New Roman" w:cs="Times New Roman"/>
          <w:sz w:val="24"/>
          <w:szCs w:val="24"/>
        </w:rPr>
        <w:t>ing</w:t>
      </w:r>
      <w:r w:rsidR="00357FC0" w:rsidRPr="00357FC0">
        <w:rPr>
          <w:rFonts w:ascii="Times New Roman" w:hAnsi="Times New Roman" w:cs="Times New Roman"/>
          <w:sz w:val="24"/>
          <w:szCs w:val="24"/>
        </w:rPr>
        <w:t xml:space="preserve"> Shanghai during the past 40 years</w:t>
      </w:r>
      <w:r w:rsidR="00F06964" w:rsidRPr="006348D8">
        <w:rPr>
          <w:rFonts w:ascii="Times New Roman" w:hAnsi="Times New Roman" w:cs="Times New Roman"/>
          <w:sz w:val="24"/>
          <w:szCs w:val="24"/>
        </w:rPr>
        <w:t>, (b) the historical embankment</w:t>
      </w:r>
      <w:r w:rsidR="006E271B">
        <w:rPr>
          <w:rFonts w:ascii="Times New Roman" w:hAnsi="Times New Roman" w:cs="Times New Roman"/>
          <w:sz w:val="24"/>
          <w:szCs w:val="24"/>
        </w:rPr>
        <w:t>s</w:t>
      </w:r>
      <w:r w:rsidR="00F06964" w:rsidRPr="006348D8">
        <w:rPr>
          <w:rFonts w:ascii="Times New Roman" w:hAnsi="Times New Roman" w:cs="Times New Roman"/>
          <w:sz w:val="24"/>
          <w:szCs w:val="24"/>
        </w:rPr>
        <w:t xml:space="preserve"> along </w:t>
      </w:r>
      <w:r w:rsidR="00522165" w:rsidRPr="006348D8">
        <w:rPr>
          <w:rFonts w:ascii="Times New Roman" w:hAnsi="Times New Roman" w:cs="Times New Roman"/>
          <w:sz w:val="24"/>
          <w:szCs w:val="24"/>
        </w:rPr>
        <w:t xml:space="preserve">the </w:t>
      </w:r>
      <w:proofErr w:type="spellStart"/>
      <w:r w:rsidR="00F06964" w:rsidRPr="006348D8">
        <w:rPr>
          <w:rFonts w:ascii="Times New Roman" w:hAnsi="Times New Roman" w:cs="Times New Roman"/>
          <w:sz w:val="24"/>
          <w:szCs w:val="24"/>
        </w:rPr>
        <w:t>Fengxian</w:t>
      </w:r>
      <w:proofErr w:type="spellEnd"/>
      <w:r w:rsidR="00F06964" w:rsidRPr="006348D8">
        <w:rPr>
          <w:rFonts w:ascii="Times New Roman" w:hAnsi="Times New Roman" w:cs="Times New Roman"/>
          <w:sz w:val="24"/>
          <w:szCs w:val="24"/>
        </w:rPr>
        <w:t xml:space="preserve"> Coast </w:t>
      </w:r>
      <w:r w:rsidR="007C478A">
        <w:rPr>
          <w:rFonts w:ascii="Times New Roman" w:hAnsi="Times New Roman" w:cs="Times New Roman"/>
          <w:sz w:val="24"/>
          <w:szCs w:val="24"/>
        </w:rPr>
        <w:t>and</w:t>
      </w:r>
      <w:r w:rsidR="007C478A" w:rsidRPr="006348D8">
        <w:rPr>
          <w:rFonts w:ascii="Times New Roman" w:hAnsi="Times New Roman" w:cs="Times New Roman"/>
          <w:sz w:val="24"/>
          <w:szCs w:val="24"/>
        </w:rPr>
        <w:t xml:space="preserve"> </w:t>
      </w:r>
      <w:r w:rsidR="00F06964" w:rsidRPr="006348D8">
        <w:rPr>
          <w:rFonts w:ascii="Times New Roman" w:hAnsi="Times New Roman" w:cs="Times New Roman"/>
          <w:sz w:val="24"/>
          <w:szCs w:val="24"/>
        </w:rPr>
        <w:t>Hangzhou Bay</w:t>
      </w:r>
      <w:r w:rsidR="00125C23">
        <w:rPr>
          <w:rFonts w:ascii="Times New Roman" w:hAnsi="Times New Roman" w:cs="Times New Roman"/>
          <w:sz w:val="24"/>
          <w:szCs w:val="24"/>
        </w:rPr>
        <w:t xml:space="preserve"> from 1</w:t>
      </w:r>
      <w:r w:rsidR="00BB405A">
        <w:rPr>
          <w:rFonts w:ascii="Times New Roman" w:hAnsi="Times New Roman" w:cs="Times New Roman"/>
          <w:sz w:val="24"/>
          <w:szCs w:val="24"/>
        </w:rPr>
        <w:t>840 to 2010</w:t>
      </w:r>
      <w:r w:rsidR="00F06964" w:rsidRPr="006348D8">
        <w:rPr>
          <w:rFonts w:ascii="Times New Roman" w:hAnsi="Times New Roman" w:cs="Times New Roman"/>
          <w:sz w:val="24"/>
          <w:szCs w:val="24"/>
        </w:rPr>
        <w:t xml:space="preserve">, the area is </w:t>
      </w:r>
      <w:r w:rsidR="00FA2292">
        <w:rPr>
          <w:rFonts w:ascii="Times New Roman" w:hAnsi="Times New Roman" w:cs="Times New Roman"/>
          <w:sz w:val="24"/>
          <w:szCs w:val="24"/>
        </w:rPr>
        <w:t>occ</w:t>
      </w:r>
      <w:r w:rsidR="00231F35">
        <w:rPr>
          <w:rFonts w:ascii="Times New Roman" w:hAnsi="Times New Roman" w:cs="Times New Roman"/>
          <w:sz w:val="24"/>
          <w:szCs w:val="24"/>
        </w:rPr>
        <w:t>u</w:t>
      </w:r>
      <w:r w:rsidR="00FA2292">
        <w:rPr>
          <w:rFonts w:ascii="Times New Roman" w:hAnsi="Times New Roman" w:cs="Times New Roman"/>
          <w:sz w:val="24"/>
          <w:szCs w:val="24"/>
        </w:rPr>
        <w:t>pied</w:t>
      </w:r>
      <w:r w:rsidR="00F06964" w:rsidRPr="006348D8">
        <w:rPr>
          <w:rFonts w:ascii="Times New Roman" w:hAnsi="Times New Roman" w:cs="Times New Roman"/>
          <w:sz w:val="24"/>
          <w:szCs w:val="24"/>
        </w:rPr>
        <w:t xml:space="preserve"> by existing operational nuclear energy assets, petrochemical </w:t>
      </w:r>
      <w:r w:rsidR="00845B73" w:rsidRPr="006348D8">
        <w:rPr>
          <w:rFonts w:ascii="Times New Roman" w:hAnsi="Times New Roman" w:cs="Times New Roman"/>
          <w:sz w:val="24"/>
          <w:szCs w:val="24"/>
        </w:rPr>
        <w:t>industr</w:t>
      </w:r>
      <w:r w:rsidR="00845B73">
        <w:rPr>
          <w:rFonts w:ascii="Times New Roman" w:hAnsi="Times New Roman" w:cs="Times New Roman"/>
          <w:sz w:val="24"/>
          <w:szCs w:val="24"/>
        </w:rPr>
        <w:t>ies</w:t>
      </w:r>
      <w:r w:rsidR="00140614" w:rsidRPr="006348D8">
        <w:rPr>
          <w:rFonts w:ascii="Times New Roman" w:hAnsi="Times New Roman" w:cs="Times New Roman"/>
          <w:sz w:val="24"/>
          <w:szCs w:val="24"/>
        </w:rPr>
        <w:t>,</w:t>
      </w:r>
      <w:r w:rsidR="00F06964" w:rsidRPr="006348D8">
        <w:rPr>
          <w:rFonts w:ascii="Times New Roman" w:hAnsi="Times New Roman" w:cs="Times New Roman"/>
          <w:sz w:val="24"/>
          <w:szCs w:val="24"/>
        </w:rPr>
        <w:t xml:space="preserve"> and college town, (</w:t>
      </w:r>
      <w:r w:rsidR="0001135F">
        <w:rPr>
          <w:rFonts w:ascii="Times New Roman" w:hAnsi="Times New Roman" w:cs="Times New Roman"/>
          <w:sz w:val="24"/>
          <w:szCs w:val="24"/>
        </w:rPr>
        <w:t>c</w:t>
      </w:r>
      <w:r w:rsidR="00447B7A">
        <w:rPr>
          <w:rFonts w:ascii="Times New Roman" w:hAnsi="Times New Roman" w:cs="Times New Roman"/>
          <w:sz w:val="24"/>
          <w:szCs w:val="24"/>
        </w:rPr>
        <w:t xml:space="preserve">, </w:t>
      </w:r>
      <w:r w:rsidR="0001135F">
        <w:rPr>
          <w:rFonts w:ascii="Times New Roman" w:hAnsi="Times New Roman" w:cs="Times New Roman"/>
          <w:sz w:val="24"/>
          <w:szCs w:val="24"/>
        </w:rPr>
        <w:t>d</w:t>
      </w:r>
      <w:r w:rsidR="00F06964" w:rsidRPr="006348D8">
        <w:rPr>
          <w:rFonts w:ascii="Times New Roman" w:hAnsi="Times New Roman" w:cs="Times New Roman"/>
          <w:sz w:val="24"/>
          <w:szCs w:val="24"/>
        </w:rPr>
        <w:t xml:space="preserve">) detailed map showing the location of seawalls along </w:t>
      </w:r>
      <w:r w:rsidR="00140614" w:rsidRPr="006348D8">
        <w:rPr>
          <w:rFonts w:ascii="Times New Roman" w:hAnsi="Times New Roman" w:cs="Times New Roman"/>
          <w:sz w:val="24"/>
          <w:szCs w:val="24"/>
        </w:rPr>
        <w:t xml:space="preserve">the </w:t>
      </w:r>
      <w:proofErr w:type="spellStart"/>
      <w:r w:rsidR="00F06964" w:rsidRPr="006348D8">
        <w:rPr>
          <w:rFonts w:ascii="Times New Roman" w:hAnsi="Times New Roman" w:cs="Times New Roman"/>
          <w:sz w:val="24"/>
          <w:szCs w:val="24"/>
        </w:rPr>
        <w:t>Fengxian</w:t>
      </w:r>
      <w:proofErr w:type="spellEnd"/>
      <w:r w:rsidR="00F06964" w:rsidRPr="006348D8">
        <w:rPr>
          <w:rFonts w:ascii="Times New Roman" w:hAnsi="Times New Roman" w:cs="Times New Roman"/>
          <w:sz w:val="24"/>
          <w:szCs w:val="24"/>
        </w:rPr>
        <w:t xml:space="preserve"> Coast in the year of 1984 and 1997, the land between </w:t>
      </w:r>
      <w:r w:rsidR="00396CC2">
        <w:rPr>
          <w:rFonts w:ascii="Times New Roman" w:hAnsi="Times New Roman" w:cs="Times New Roman"/>
          <w:sz w:val="24"/>
          <w:szCs w:val="24"/>
        </w:rPr>
        <w:t xml:space="preserve">the </w:t>
      </w:r>
      <w:r w:rsidR="00F06964" w:rsidRPr="006348D8">
        <w:rPr>
          <w:rFonts w:ascii="Times New Roman" w:hAnsi="Times New Roman" w:cs="Times New Roman"/>
          <w:sz w:val="24"/>
          <w:szCs w:val="24"/>
        </w:rPr>
        <w:t>two sets of seawalls denote the recla</w:t>
      </w:r>
      <w:r w:rsidR="00914000">
        <w:rPr>
          <w:rFonts w:ascii="Times New Roman" w:hAnsi="Times New Roman" w:cs="Times New Roman"/>
          <w:sz w:val="24"/>
          <w:szCs w:val="24"/>
        </w:rPr>
        <w:t>i</w:t>
      </w:r>
      <w:r w:rsidR="005C1C25">
        <w:rPr>
          <w:rFonts w:ascii="Times New Roman" w:hAnsi="Times New Roman" w:cs="Times New Roman"/>
          <w:sz w:val="24"/>
          <w:szCs w:val="24"/>
        </w:rPr>
        <w:t>m</w:t>
      </w:r>
      <w:r w:rsidR="00914000">
        <w:rPr>
          <w:rFonts w:ascii="Times New Roman" w:hAnsi="Times New Roman" w:cs="Times New Roman"/>
          <w:sz w:val="24"/>
          <w:szCs w:val="24"/>
        </w:rPr>
        <w:t>ed</w:t>
      </w:r>
      <w:r w:rsidR="00F06964" w:rsidRPr="006348D8">
        <w:rPr>
          <w:rFonts w:ascii="Times New Roman" w:hAnsi="Times New Roman" w:cs="Times New Roman"/>
          <w:sz w:val="24"/>
          <w:szCs w:val="24"/>
        </w:rPr>
        <w:t xml:space="preserve"> area.</w:t>
      </w:r>
    </w:p>
    <w:p w14:paraId="3B5CC260" w14:textId="4F3E9210" w:rsidR="00FB7321" w:rsidRPr="006348D8" w:rsidRDefault="00D12DF2" w:rsidP="00F91BB1">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 xml:space="preserve">Since </w:t>
      </w:r>
      <w:r w:rsidR="00CC5CDF" w:rsidRPr="006348D8">
        <w:rPr>
          <w:rFonts w:ascii="Times New Roman" w:hAnsi="Times New Roman" w:cs="Times New Roman"/>
          <w:sz w:val="24"/>
          <w:szCs w:val="24"/>
        </w:rPr>
        <w:t>the start of reclamation</w:t>
      </w:r>
      <w:r w:rsidRPr="006348D8">
        <w:rPr>
          <w:rFonts w:ascii="Times New Roman" w:hAnsi="Times New Roman" w:cs="Times New Roman"/>
          <w:sz w:val="24"/>
          <w:szCs w:val="24"/>
        </w:rPr>
        <w:t xml:space="preserve">, </w:t>
      </w:r>
      <w:r w:rsidR="00271A5D" w:rsidRPr="006348D8">
        <w:rPr>
          <w:rFonts w:ascii="Times New Roman" w:hAnsi="Times New Roman" w:cs="Times New Roman"/>
          <w:sz w:val="24"/>
          <w:szCs w:val="24"/>
        </w:rPr>
        <w:t xml:space="preserve">intertidal </w:t>
      </w:r>
      <w:r w:rsidR="002F5B28" w:rsidRPr="006348D8">
        <w:rPr>
          <w:rFonts w:ascii="Times New Roman" w:hAnsi="Times New Roman" w:cs="Times New Roman"/>
          <w:sz w:val="24"/>
          <w:szCs w:val="24"/>
        </w:rPr>
        <w:t>profiles</w:t>
      </w:r>
      <w:r w:rsidRPr="006348D8">
        <w:rPr>
          <w:rFonts w:ascii="Times New Roman" w:hAnsi="Times New Roman" w:cs="Times New Roman"/>
          <w:sz w:val="24"/>
          <w:szCs w:val="24"/>
        </w:rPr>
        <w:t xml:space="preserve"> ha</w:t>
      </w:r>
      <w:r w:rsidR="00DF5AF3" w:rsidRPr="006348D8">
        <w:rPr>
          <w:rFonts w:ascii="Times New Roman" w:hAnsi="Times New Roman" w:cs="Times New Roman"/>
          <w:sz w:val="24"/>
          <w:szCs w:val="24"/>
        </w:rPr>
        <w:t>d</w:t>
      </w:r>
      <w:r w:rsidRPr="006348D8">
        <w:rPr>
          <w:rFonts w:ascii="Times New Roman" w:hAnsi="Times New Roman" w:cs="Times New Roman"/>
          <w:sz w:val="24"/>
          <w:szCs w:val="24"/>
        </w:rPr>
        <w:t xml:space="preserve"> been measured </w:t>
      </w:r>
      <w:r w:rsidR="00681CD5" w:rsidRPr="006348D8">
        <w:rPr>
          <w:rFonts w:ascii="Times New Roman" w:hAnsi="Times New Roman" w:cs="Times New Roman"/>
          <w:sz w:val="24"/>
          <w:szCs w:val="24"/>
        </w:rPr>
        <w:t>frequently</w:t>
      </w:r>
      <w:r w:rsidR="005E5C1D" w:rsidRPr="006348D8">
        <w:rPr>
          <w:rFonts w:ascii="Times New Roman" w:hAnsi="Times New Roman" w:cs="Times New Roman"/>
          <w:sz w:val="24"/>
          <w:szCs w:val="24"/>
        </w:rPr>
        <w:t xml:space="preserve"> </w:t>
      </w:r>
      <w:r w:rsidR="0018261C" w:rsidRPr="006348D8">
        <w:rPr>
          <w:rFonts w:ascii="Times New Roman" w:hAnsi="Times New Roman" w:cs="Times New Roman"/>
          <w:sz w:val="24"/>
          <w:szCs w:val="24"/>
        </w:rPr>
        <w:t>on</w:t>
      </w:r>
      <w:r w:rsidR="00140614" w:rsidRPr="006348D8">
        <w:rPr>
          <w:rFonts w:ascii="Times New Roman" w:hAnsi="Times New Roman" w:cs="Times New Roman"/>
          <w:sz w:val="24"/>
          <w:szCs w:val="24"/>
        </w:rPr>
        <w:t xml:space="preserve"> the</w:t>
      </w:r>
      <w:r w:rsidR="005E5C1D" w:rsidRPr="006348D8">
        <w:rPr>
          <w:rFonts w:ascii="Times New Roman" w:hAnsi="Times New Roman" w:cs="Times New Roman"/>
          <w:sz w:val="24"/>
          <w:szCs w:val="24"/>
        </w:rPr>
        <w:t xml:space="preserve"> </w:t>
      </w:r>
      <w:proofErr w:type="spellStart"/>
      <w:r w:rsidR="005E5C1D" w:rsidRPr="006348D8">
        <w:rPr>
          <w:rFonts w:ascii="Times New Roman" w:hAnsi="Times New Roman" w:cs="Times New Roman"/>
          <w:sz w:val="24"/>
          <w:szCs w:val="24"/>
        </w:rPr>
        <w:t>Fengxian</w:t>
      </w:r>
      <w:proofErr w:type="spellEnd"/>
      <w:r w:rsidR="005E5C1D" w:rsidRPr="006348D8">
        <w:rPr>
          <w:rFonts w:ascii="Times New Roman" w:hAnsi="Times New Roman" w:cs="Times New Roman"/>
          <w:sz w:val="24"/>
          <w:szCs w:val="24"/>
        </w:rPr>
        <w:t xml:space="preserve"> Coast</w:t>
      </w:r>
      <w:r w:rsidR="00537BB8">
        <w:rPr>
          <w:rFonts w:ascii="Times New Roman" w:hAnsi="Times New Roman" w:cs="Times New Roman"/>
          <w:sz w:val="24"/>
          <w:szCs w:val="24"/>
        </w:rPr>
        <w:t xml:space="preserve"> (Fig.</w:t>
      </w:r>
      <w:r w:rsidR="00537BB8" w:rsidRPr="006348D8">
        <w:rPr>
          <w:rFonts w:ascii="Times New Roman" w:hAnsi="Times New Roman" w:cs="Times New Roman"/>
          <w:sz w:val="24"/>
          <w:szCs w:val="24"/>
        </w:rPr>
        <w:t xml:space="preserve"> 2</w:t>
      </w:r>
      <w:r w:rsidR="00537BB8">
        <w:rPr>
          <w:rFonts w:ascii="Times New Roman" w:hAnsi="Times New Roman" w:cs="Times New Roman"/>
          <w:sz w:val="24"/>
          <w:szCs w:val="24"/>
        </w:rPr>
        <w:t>)</w:t>
      </w:r>
      <w:r w:rsidR="00DF1B3B" w:rsidRPr="006348D8">
        <w:rPr>
          <w:rFonts w:ascii="Times New Roman" w:hAnsi="Times New Roman" w:cs="Times New Roman"/>
          <w:sz w:val="24"/>
          <w:szCs w:val="24"/>
        </w:rPr>
        <w:t xml:space="preserve">. </w:t>
      </w:r>
      <w:r w:rsidR="00C526C4" w:rsidRPr="006348D8">
        <w:rPr>
          <w:rFonts w:ascii="Times New Roman" w:hAnsi="Times New Roman" w:cs="Times New Roman"/>
          <w:sz w:val="24"/>
          <w:szCs w:val="24"/>
        </w:rPr>
        <w:t xml:space="preserve">These </w:t>
      </w:r>
      <w:r w:rsidR="002A559E" w:rsidRPr="006348D8">
        <w:rPr>
          <w:rFonts w:ascii="Times New Roman" w:hAnsi="Times New Roman" w:cs="Times New Roman"/>
          <w:sz w:val="24"/>
          <w:szCs w:val="24"/>
        </w:rPr>
        <w:t xml:space="preserve">measurements </w:t>
      </w:r>
      <w:r w:rsidR="00C526C4" w:rsidRPr="006348D8">
        <w:rPr>
          <w:rFonts w:ascii="Times New Roman" w:hAnsi="Times New Roman" w:cs="Times New Roman"/>
          <w:sz w:val="24"/>
          <w:szCs w:val="24"/>
        </w:rPr>
        <w:t>are part of the</w:t>
      </w:r>
      <w:r w:rsidR="0087436B" w:rsidRPr="006348D8">
        <w:rPr>
          <w:rFonts w:ascii="Times New Roman" w:hAnsi="Times New Roman" w:cs="Times New Roman"/>
          <w:sz w:val="24"/>
          <w:szCs w:val="24"/>
        </w:rPr>
        <w:t xml:space="preserve"> </w:t>
      </w:r>
      <w:r w:rsidR="008F434E" w:rsidRPr="006348D8">
        <w:rPr>
          <w:rFonts w:ascii="Times New Roman" w:hAnsi="Times New Roman" w:cs="Times New Roman"/>
          <w:sz w:val="24"/>
          <w:szCs w:val="24"/>
        </w:rPr>
        <w:t xml:space="preserve">Flood </w:t>
      </w:r>
      <w:proofErr w:type="spellStart"/>
      <w:r w:rsidR="00EE5293" w:rsidRPr="006348D8">
        <w:rPr>
          <w:rFonts w:ascii="Times New Roman" w:hAnsi="Times New Roman" w:cs="Times New Roman"/>
          <w:sz w:val="24"/>
          <w:szCs w:val="24"/>
        </w:rPr>
        <w:t>Defense</w:t>
      </w:r>
      <w:proofErr w:type="spellEnd"/>
      <w:r w:rsidR="008F434E" w:rsidRPr="006348D8">
        <w:rPr>
          <w:rFonts w:ascii="Times New Roman" w:hAnsi="Times New Roman" w:cs="Times New Roman"/>
          <w:sz w:val="24"/>
          <w:szCs w:val="24"/>
        </w:rPr>
        <w:t xml:space="preserve"> Safety</w:t>
      </w:r>
      <w:r w:rsidR="00C526C4" w:rsidRPr="006348D8">
        <w:rPr>
          <w:rFonts w:ascii="Times New Roman" w:hAnsi="Times New Roman" w:cs="Times New Roman"/>
          <w:sz w:val="24"/>
          <w:szCs w:val="24"/>
        </w:rPr>
        <w:t xml:space="preserve"> led by the </w:t>
      </w:r>
      <w:r w:rsidR="00405470" w:rsidRPr="006348D8">
        <w:rPr>
          <w:rFonts w:ascii="Times New Roman" w:hAnsi="Times New Roman" w:cs="Times New Roman"/>
          <w:sz w:val="24"/>
          <w:szCs w:val="24"/>
        </w:rPr>
        <w:t>Chinese State of Ocean Administration</w:t>
      </w:r>
      <w:r w:rsidR="00C526C4" w:rsidRPr="006348D8">
        <w:rPr>
          <w:rFonts w:ascii="Times New Roman" w:hAnsi="Times New Roman" w:cs="Times New Roman"/>
          <w:sz w:val="24"/>
          <w:szCs w:val="24"/>
        </w:rPr>
        <w:t xml:space="preserve">, the governmental </w:t>
      </w:r>
      <w:r w:rsidR="005A58C0" w:rsidRPr="006348D8">
        <w:rPr>
          <w:rFonts w:ascii="Times New Roman" w:hAnsi="Times New Roman" w:cs="Times New Roman"/>
          <w:sz w:val="24"/>
          <w:szCs w:val="24"/>
        </w:rPr>
        <w:t xml:space="preserve">subdivision </w:t>
      </w:r>
      <w:r w:rsidR="00C526C4" w:rsidRPr="006348D8">
        <w:rPr>
          <w:rFonts w:ascii="Times New Roman" w:hAnsi="Times New Roman" w:cs="Times New Roman"/>
          <w:sz w:val="24"/>
          <w:szCs w:val="24"/>
        </w:rPr>
        <w:t>in charge of flood</w:t>
      </w:r>
      <w:r w:rsidR="00303207" w:rsidRPr="006348D8">
        <w:rPr>
          <w:rFonts w:ascii="Times New Roman" w:hAnsi="Times New Roman" w:cs="Times New Roman"/>
          <w:sz w:val="24"/>
          <w:szCs w:val="24"/>
        </w:rPr>
        <w:t>-</w:t>
      </w:r>
      <w:r w:rsidR="00C526C4" w:rsidRPr="006348D8">
        <w:rPr>
          <w:rFonts w:ascii="Times New Roman" w:hAnsi="Times New Roman" w:cs="Times New Roman"/>
          <w:sz w:val="24"/>
          <w:szCs w:val="24"/>
        </w:rPr>
        <w:t>risk management.</w:t>
      </w:r>
      <w:r w:rsidR="007F1EDB" w:rsidRPr="006348D8">
        <w:rPr>
          <w:rFonts w:ascii="Times New Roman" w:hAnsi="Times New Roman" w:cs="Times New Roman"/>
          <w:sz w:val="24"/>
          <w:szCs w:val="24"/>
        </w:rPr>
        <w:t xml:space="preserve"> </w:t>
      </w:r>
      <w:r w:rsidR="00594DC3" w:rsidRPr="006348D8">
        <w:rPr>
          <w:rFonts w:ascii="Times New Roman" w:hAnsi="Times New Roman" w:cs="Times New Roman"/>
          <w:sz w:val="24"/>
          <w:szCs w:val="24"/>
        </w:rPr>
        <w:t>A</w:t>
      </w:r>
      <w:r w:rsidR="00D41B87" w:rsidRPr="006348D8">
        <w:rPr>
          <w:rFonts w:ascii="Times New Roman" w:hAnsi="Times New Roman" w:cs="Times New Roman"/>
          <w:sz w:val="24"/>
          <w:szCs w:val="24"/>
        </w:rPr>
        <w:t xml:space="preserve"> littoral </w:t>
      </w:r>
      <w:r w:rsidR="00A52BD5">
        <w:rPr>
          <w:rFonts w:ascii="Times New Roman" w:hAnsi="Times New Roman" w:cs="Times New Roman"/>
          <w:sz w:val="24"/>
          <w:szCs w:val="24"/>
        </w:rPr>
        <w:t>wide</w:t>
      </w:r>
      <w:r w:rsidR="007C0668" w:rsidRPr="006348D8">
        <w:rPr>
          <w:rFonts w:ascii="Times New Roman" w:hAnsi="Times New Roman" w:cs="Times New Roman"/>
          <w:sz w:val="24"/>
          <w:szCs w:val="24"/>
        </w:rPr>
        <w:t xml:space="preserve"> </w:t>
      </w:r>
      <w:r w:rsidR="00235B07" w:rsidRPr="006348D8">
        <w:rPr>
          <w:rFonts w:ascii="Times New Roman" w:hAnsi="Times New Roman" w:cs="Times New Roman"/>
          <w:sz w:val="24"/>
          <w:szCs w:val="24"/>
        </w:rPr>
        <w:t>intertidal</w:t>
      </w:r>
      <w:r w:rsidR="006454A5" w:rsidRPr="006348D8">
        <w:rPr>
          <w:rFonts w:ascii="Times New Roman" w:hAnsi="Times New Roman" w:cs="Times New Roman"/>
          <w:sz w:val="24"/>
          <w:szCs w:val="24"/>
        </w:rPr>
        <w:t xml:space="preserve"> section</w:t>
      </w:r>
      <w:r w:rsidR="00235B07" w:rsidRPr="006348D8">
        <w:rPr>
          <w:rFonts w:ascii="Times New Roman" w:hAnsi="Times New Roman" w:cs="Times New Roman"/>
          <w:sz w:val="24"/>
          <w:szCs w:val="24"/>
        </w:rPr>
        <w:t xml:space="preserve"> </w:t>
      </w:r>
      <w:r w:rsidR="0037294A" w:rsidRPr="006348D8">
        <w:rPr>
          <w:rFonts w:ascii="Times New Roman" w:hAnsi="Times New Roman" w:cs="Times New Roman"/>
          <w:sz w:val="24"/>
          <w:szCs w:val="24"/>
        </w:rPr>
        <w:t>(</w:t>
      </w:r>
      <w:r w:rsidR="003F7C94" w:rsidRPr="006348D8">
        <w:rPr>
          <w:rFonts w:ascii="Times New Roman" w:hAnsi="Times New Roman" w:cs="Times New Roman"/>
          <w:sz w:val="24"/>
          <w:szCs w:val="24"/>
        </w:rPr>
        <w:t xml:space="preserve">slope of </w:t>
      </w:r>
      <w:r w:rsidR="00EE5293" w:rsidRPr="006348D8">
        <w:rPr>
          <w:rFonts w:ascii="Times New Roman" w:hAnsi="Times New Roman" w:cs="Times New Roman"/>
          <w:sz w:val="24"/>
          <w:szCs w:val="24"/>
        </w:rPr>
        <w:lastRenderedPageBreak/>
        <w:t xml:space="preserve">approximately </w:t>
      </w:r>
      <w:r w:rsidR="00A81F4F" w:rsidRPr="006348D8">
        <w:rPr>
          <w:rFonts w:ascii="Times New Roman" w:hAnsi="Times New Roman" w:cs="Times New Roman"/>
          <w:sz w:val="24"/>
          <w:szCs w:val="24"/>
        </w:rPr>
        <w:t>1:</w:t>
      </w:r>
      <w:r w:rsidR="000107E3" w:rsidRPr="006348D8">
        <w:rPr>
          <w:rFonts w:ascii="Times New Roman" w:hAnsi="Times New Roman" w:cs="Times New Roman"/>
          <w:sz w:val="24"/>
          <w:szCs w:val="24"/>
        </w:rPr>
        <w:t>7</w:t>
      </w:r>
      <w:r w:rsidR="00A81F4F" w:rsidRPr="006348D8">
        <w:rPr>
          <w:rFonts w:ascii="Times New Roman" w:hAnsi="Times New Roman" w:cs="Times New Roman"/>
          <w:sz w:val="24"/>
          <w:szCs w:val="24"/>
        </w:rPr>
        <w:t>00</w:t>
      </w:r>
      <w:r w:rsidR="0037294A" w:rsidRPr="006348D8">
        <w:rPr>
          <w:rFonts w:ascii="Times New Roman" w:hAnsi="Times New Roman" w:cs="Times New Roman"/>
          <w:sz w:val="24"/>
          <w:szCs w:val="24"/>
        </w:rPr>
        <w:t>)</w:t>
      </w:r>
      <w:r w:rsidR="00D41B87" w:rsidRPr="006348D8">
        <w:rPr>
          <w:rFonts w:ascii="Times New Roman" w:hAnsi="Times New Roman" w:cs="Times New Roman"/>
          <w:sz w:val="24"/>
          <w:szCs w:val="24"/>
        </w:rPr>
        <w:t xml:space="preserve"> </w:t>
      </w:r>
      <w:r w:rsidR="00594DC3" w:rsidRPr="006348D8">
        <w:rPr>
          <w:rFonts w:ascii="Times New Roman" w:hAnsi="Times New Roman" w:cs="Times New Roman"/>
          <w:sz w:val="24"/>
          <w:szCs w:val="24"/>
        </w:rPr>
        <w:t>was</w:t>
      </w:r>
      <w:r w:rsidR="00D41B87" w:rsidRPr="006348D8">
        <w:rPr>
          <w:rFonts w:ascii="Times New Roman" w:hAnsi="Times New Roman" w:cs="Times New Roman"/>
          <w:sz w:val="24"/>
          <w:szCs w:val="24"/>
        </w:rPr>
        <w:t xml:space="preserve"> present</w:t>
      </w:r>
      <w:r w:rsidR="00951188" w:rsidRPr="006348D8">
        <w:rPr>
          <w:rFonts w:ascii="Times New Roman" w:hAnsi="Times New Roman" w:cs="Times New Roman"/>
          <w:sz w:val="24"/>
          <w:szCs w:val="24"/>
        </w:rPr>
        <w:t xml:space="preserve"> in</w:t>
      </w:r>
      <w:r w:rsidR="006454A5" w:rsidRPr="006348D8">
        <w:rPr>
          <w:rFonts w:ascii="Times New Roman" w:hAnsi="Times New Roman" w:cs="Times New Roman"/>
          <w:sz w:val="24"/>
          <w:szCs w:val="24"/>
        </w:rPr>
        <w:t xml:space="preserve"> the</w:t>
      </w:r>
      <w:r w:rsidR="00951188" w:rsidRPr="006348D8">
        <w:rPr>
          <w:rFonts w:ascii="Times New Roman" w:hAnsi="Times New Roman" w:cs="Times New Roman"/>
          <w:sz w:val="24"/>
          <w:szCs w:val="24"/>
        </w:rPr>
        <w:t xml:space="preserve"> 1984 </w:t>
      </w:r>
      <w:r w:rsidR="00E01F8D" w:rsidRPr="006348D8">
        <w:rPr>
          <w:rFonts w:ascii="Times New Roman" w:hAnsi="Times New Roman" w:cs="Times New Roman"/>
          <w:sz w:val="24"/>
          <w:szCs w:val="24"/>
        </w:rPr>
        <w:t>profile</w:t>
      </w:r>
      <w:r w:rsidR="00E10A69" w:rsidRPr="006348D8">
        <w:rPr>
          <w:rFonts w:ascii="Times New Roman" w:hAnsi="Times New Roman" w:cs="Times New Roman"/>
          <w:sz w:val="24"/>
          <w:szCs w:val="24"/>
        </w:rPr>
        <w:t>,</w:t>
      </w:r>
      <w:r w:rsidR="00D41B87" w:rsidRPr="006348D8">
        <w:rPr>
          <w:rFonts w:ascii="Times New Roman" w:hAnsi="Times New Roman" w:cs="Times New Roman"/>
          <w:sz w:val="24"/>
          <w:szCs w:val="24"/>
        </w:rPr>
        <w:t xml:space="preserve"> which </w:t>
      </w:r>
      <w:r w:rsidR="00BE0C6A" w:rsidRPr="006348D8">
        <w:rPr>
          <w:rFonts w:ascii="Times New Roman" w:hAnsi="Times New Roman" w:cs="Times New Roman"/>
          <w:sz w:val="24"/>
          <w:szCs w:val="24"/>
        </w:rPr>
        <w:t>had been</w:t>
      </w:r>
      <w:r w:rsidR="00D41B87" w:rsidRPr="006348D8">
        <w:rPr>
          <w:rFonts w:ascii="Times New Roman" w:hAnsi="Times New Roman" w:cs="Times New Roman"/>
          <w:sz w:val="24"/>
          <w:szCs w:val="24"/>
        </w:rPr>
        <w:t xml:space="preserve"> </w:t>
      </w:r>
      <w:r w:rsidR="00FD6CA4" w:rsidRPr="006348D8">
        <w:rPr>
          <w:rFonts w:ascii="Times New Roman" w:hAnsi="Times New Roman" w:cs="Times New Roman"/>
          <w:sz w:val="24"/>
          <w:szCs w:val="24"/>
        </w:rPr>
        <w:t>reclaimed</w:t>
      </w:r>
      <w:r w:rsidR="007D4B68" w:rsidRPr="006348D8">
        <w:rPr>
          <w:rFonts w:ascii="Times New Roman" w:hAnsi="Times New Roman" w:cs="Times New Roman"/>
          <w:sz w:val="24"/>
          <w:szCs w:val="24"/>
        </w:rPr>
        <w:t xml:space="preserve"> </w:t>
      </w:r>
      <w:r w:rsidR="00BE0C6A" w:rsidRPr="006348D8">
        <w:rPr>
          <w:rFonts w:ascii="Times New Roman" w:hAnsi="Times New Roman" w:cs="Times New Roman"/>
          <w:sz w:val="24"/>
          <w:szCs w:val="24"/>
        </w:rPr>
        <w:t>in</w:t>
      </w:r>
      <w:r w:rsidR="00685D31" w:rsidRPr="006348D8">
        <w:rPr>
          <w:rFonts w:ascii="Times New Roman" w:hAnsi="Times New Roman" w:cs="Times New Roman"/>
          <w:sz w:val="24"/>
          <w:szCs w:val="24"/>
        </w:rPr>
        <w:t xml:space="preserve"> </w:t>
      </w:r>
      <w:r w:rsidR="006454A5" w:rsidRPr="006348D8">
        <w:rPr>
          <w:rFonts w:ascii="Times New Roman" w:hAnsi="Times New Roman" w:cs="Times New Roman"/>
          <w:sz w:val="24"/>
          <w:szCs w:val="24"/>
        </w:rPr>
        <w:t xml:space="preserve">the </w:t>
      </w:r>
      <w:r w:rsidR="00685D31" w:rsidRPr="006348D8">
        <w:rPr>
          <w:rFonts w:ascii="Times New Roman" w:hAnsi="Times New Roman" w:cs="Times New Roman"/>
          <w:sz w:val="24"/>
          <w:szCs w:val="24"/>
        </w:rPr>
        <w:t>year</w:t>
      </w:r>
      <w:r w:rsidR="006454A5" w:rsidRPr="006348D8">
        <w:rPr>
          <w:rFonts w:ascii="Times New Roman" w:hAnsi="Times New Roman" w:cs="Times New Roman"/>
          <w:sz w:val="24"/>
          <w:szCs w:val="24"/>
        </w:rPr>
        <w:t>s</w:t>
      </w:r>
      <w:r w:rsidR="007D4B68" w:rsidRPr="006348D8">
        <w:rPr>
          <w:rFonts w:ascii="Times New Roman" w:hAnsi="Times New Roman" w:cs="Times New Roman"/>
          <w:sz w:val="24"/>
          <w:szCs w:val="24"/>
        </w:rPr>
        <w:t xml:space="preserve"> </w:t>
      </w:r>
      <w:r w:rsidR="000107E3" w:rsidRPr="006348D8">
        <w:rPr>
          <w:rFonts w:ascii="Times New Roman" w:hAnsi="Times New Roman" w:cs="Times New Roman"/>
          <w:sz w:val="24"/>
          <w:szCs w:val="24"/>
        </w:rPr>
        <w:t>1993, 1995</w:t>
      </w:r>
      <w:r w:rsidR="006454A5" w:rsidRPr="006348D8">
        <w:rPr>
          <w:rFonts w:ascii="Times New Roman" w:hAnsi="Times New Roman" w:cs="Times New Roman"/>
          <w:sz w:val="24"/>
          <w:szCs w:val="24"/>
        </w:rPr>
        <w:t>,</w:t>
      </w:r>
      <w:r w:rsidR="000107E3" w:rsidRPr="006348D8">
        <w:rPr>
          <w:rFonts w:ascii="Times New Roman" w:hAnsi="Times New Roman" w:cs="Times New Roman"/>
          <w:sz w:val="24"/>
          <w:szCs w:val="24"/>
        </w:rPr>
        <w:t xml:space="preserve"> and </w:t>
      </w:r>
      <w:r w:rsidR="007D4B68" w:rsidRPr="006348D8">
        <w:rPr>
          <w:rFonts w:ascii="Times New Roman" w:hAnsi="Times New Roman" w:cs="Times New Roman"/>
          <w:sz w:val="24"/>
          <w:szCs w:val="24"/>
        </w:rPr>
        <w:t>199</w:t>
      </w:r>
      <w:r w:rsidR="00D41B87" w:rsidRPr="006348D8">
        <w:rPr>
          <w:rFonts w:ascii="Times New Roman" w:hAnsi="Times New Roman" w:cs="Times New Roman"/>
          <w:sz w:val="24"/>
          <w:szCs w:val="24"/>
        </w:rPr>
        <w:t>7</w:t>
      </w:r>
      <w:r w:rsidR="000A2227">
        <w:rPr>
          <w:rFonts w:ascii="Times New Roman" w:hAnsi="Times New Roman" w:cs="Times New Roman"/>
          <w:sz w:val="24"/>
          <w:szCs w:val="24"/>
        </w:rPr>
        <w:t xml:space="preserve">, </w:t>
      </w:r>
      <w:r w:rsidR="000C14EB">
        <w:rPr>
          <w:rFonts w:ascii="Times New Roman" w:hAnsi="Times New Roman" w:cs="Times New Roman"/>
          <w:sz w:val="24"/>
          <w:szCs w:val="24"/>
        </w:rPr>
        <w:t xml:space="preserve">with </w:t>
      </w:r>
      <w:r w:rsidR="000A2227">
        <w:rPr>
          <w:rFonts w:ascii="Times New Roman" w:hAnsi="Times New Roman" w:cs="Times New Roman"/>
          <w:sz w:val="24"/>
          <w:szCs w:val="24"/>
        </w:rPr>
        <w:t>t</w:t>
      </w:r>
      <w:r w:rsidR="00B80A11" w:rsidRPr="006348D8">
        <w:rPr>
          <w:rFonts w:ascii="Times New Roman" w:hAnsi="Times New Roman" w:cs="Times New Roman"/>
          <w:sz w:val="24"/>
          <w:szCs w:val="24"/>
        </w:rPr>
        <w:t xml:space="preserve">he polder </w:t>
      </w:r>
      <w:r w:rsidR="00F62BD6" w:rsidRPr="006348D8">
        <w:rPr>
          <w:rFonts w:ascii="Times New Roman" w:hAnsi="Times New Roman" w:cs="Times New Roman"/>
          <w:sz w:val="24"/>
          <w:szCs w:val="24"/>
        </w:rPr>
        <w:t>march</w:t>
      </w:r>
      <w:r w:rsidR="00F62BD6">
        <w:rPr>
          <w:rFonts w:ascii="Times New Roman" w:hAnsi="Times New Roman" w:cs="Times New Roman"/>
          <w:sz w:val="24"/>
          <w:szCs w:val="24"/>
        </w:rPr>
        <w:t>ing</w:t>
      </w:r>
      <w:r w:rsidR="00F62BD6" w:rsidRPr="006348D8">
        <w:rPr>
          <w:rFonts w:ascii="Times New Roman" w:hAnsi="Times New Roman" w:cs="Times New Roman"/>
          <w:sz w:val="24"/>
          <w:szCs w:val="24"/>
        </w:rPr>
        <w:t xml:space="preserve"> </w:t>
      </w:r>
      <w:r w:rsidR="00B80A11" w:rsidRPr="006348D8">
        <w:rPr>
          <w:rFonts w:ascii="Times New Roman" w:hAnsi="Times New Roman" w:cs="Times New Roman"/>
          <w:sz w:val="24"/>
          <w:szCs w:val="24"/>
        </w:rPr>
        <w:t>seaward by 2</w:t>
      </w:r>
      <w:r w:rsidR="000857EB">
        <w:rPr>
          <w:rFonts w:ascii="Times New Roman" w:hAnsi="Times New Roman" w:cs="Times New Roman"/>
          <w:sz w:val="24"/>
          <w:szCs w:val="24"/>
        </w:rPr>
        <w:t>.4</w:t>
      </w:r>
      <w:r w:rsidR="00B80A11" w:rsidRPr="006348D8">
        <w:rPr>
          <w:rFonts w:ascii="Times New Roman" w:hAnsi="Times New Roman" w:cs="Times New Roman"/>
          <w:sz w:val="24"/>
          <w:szCs w:val="24"/>
        </w:rPr>
        <w:t xml:space="preserve"> </w:t>
      </w:r>
      <w:r w:rsidR="000857EB">
        <w:rPr>
          <w:rFonts w:ascii="Times New Roman" w:hAnsi="Times New Roman" w:cs="Times New Roman"/>
          <w:sz w:val="24"/>
          <w:szCs w:val="24"/>
        </w:rPr>
        <w:t>k</w:t>
      </w:r>
      <w:r w:rsidR="00B80A11" w:rsidRPr="006348D8">
        <w:rPr>
          <w:rFonts w:ascii="Times New Roman" w:hAnsi="Times New Roman" w:cs="Times New Roman"/>
          <w:sz w:val="24"/>
          <w:szCs w:val="24"/>
        </w:rPr>
        <w:t>m</w:t>
      </w:r>
      <w:r w:rsidR="005E7624">
        <w:rPr>
          <w:rFonts w:ascii="Times New Roman" w:hAnsi="Times New Roman" w:cs="Times New Roman"/>
          <w:sz w:val="24"/>
          <w:szCs w:val="24"/>
        </w:rPr>
        <w:t xml:space="preserve"> (Fig. 2)</w:t>
      </w:r>
      <w:r w:rsidR="00B80A11" w:rsidRPr="006348D8">
        <w:rPr>
          <w:rFonts w:ascii="Times New Roman" w:hAnsi="Times New Roman" w:cs="Times New Roman"/>
          <w:sz w:val="24"/>
          <w:szCs w:val="24"/>
        </w:rPr>
        <w:t xml:space="preserve">. </w:t>
      </w:r>
      <w:r w:rsidR="00997867" w:rsidRPr="006348D8">
        <w:rPr>
          <w:rFonts w:ascii="Times New Roman" w:hAnsi="Times New Roman" w:cs="Times New Roman"/>
          <w:sz w:val="24"/>
          <w:szCs w:val="24"/>
        </w:rPr>
        <w:t xml:space="preserve">The seawall foundation of 1997 </w:t>
      </w:r>
      <w:r w:rsidR="00666180">
        <w:rPr>
          <w:rFonts w:ascii="Times New Roman" w:hAnsi="Times New Roman" w:cs="Times New Roman"/>
          <w:sz w:val="24"/>
          <w:szCs w:val="24"/>
        </w:rPr>
        <w:t>is</w:t>
      </w:r>
      <w:r w:rsidR="00666180" w:rsidRPr="006348D8">
        <w:rPr>
          <w:rFonts w:ascii="Times New Roman" w:hAnsi="Times New Roman" w:cs="Times New Roman"/>
          <w:sz w:val="24"/>
          <w:szCs w:val="24"/>
        </w:rPr>
        <w:t xml:space="preserve"> </w:t>
      </w:r>
      <w:r w:rsidR="002F08E8">
        <w:rPr>
          <w:rFonts w:ascii="Times New Roman" w:hAnsi="Times New Roman" w:cs="Times New Roman"/>
          <w:sz w:val="24"/>
          <w:szCs w:val="24"/>
        </w:rPr>
        <w:t>almost</w:t>
      </w:r>
      <w:r w:rsidR="00997867" w:rsidRPr="006348D8">
        <w:rPr>
          <w:rFonts w:ascii="Times New Roman" w:hAnsi="Times New Roman" w:cs="Times New Roman"/>
          <w:sz w:val="24"/>
          <w:szCs w:val="24"/>
        </w:rPr>
        <w:t xml:space="preserve"> </w:t>
      </w:r>
      <w:r w:rsidR="00764BAC">
        <w:rPr>
          <w:rFonts w:ascii="Times New Roman" w:hAnsi="Times New Roman" w:cs="Times New Roman"/>
          <w:sz w:val="24"/>
          <w:szCs w:val="24"/>
        </w:rPr>
        <w:t xml:space="preserve">located </w:t>
      </w:r>
      <w:r w:rsidR="00997867" w:rsidRPr="006348D8">
        <w:rPr>
          <w:rFonts w:ascii="Times New Roman" w:hAnsi="Times New Roman" w:cs="Times New Roman"/>
          <w:sz w:val="24"/>
          <w:szCs w:val="24"/>
        </w:rPr>
        <w:t xml:space="preserve">at the </w:t>
      </w:r>
      <w:r w:rsidR="00BB4E80">
        <w:rPr>
          <w:rFonts w:ascii="Times New Roman" w:hAnsi="Times New Roman" w:cs="Times New Roman"/>
          <w:sz w:val="24"/>
          <w:szCs w:val="24"/>
        </w:rPr>
        <w:t>lower margin</w:t>
      </w:r>
      <w:r w:rsidR="00997867">
        <w:rPr>
          <w:rFonts w:ascii="Times New Roman" w:hAnsi="Times New Roman" w:cs="Times New Roman"/>
          <w:sz w:val="24"/>
          <w:szCs w:val="24"/>
        </w:rPr>
        <w:t xml:space="preserve"> of</w:t>
      </w:r>
      <w:r w:rsidR="00EE3298">
        <w:rPr>
          <w:rFonts w:ascii="Times New Roman" w:hAnsi="Times New Roman" w:cs="Times New Roman"/>
          <w:sz w:val="24"/>
          <w:szCs w:val="24"/>
        </w:rPr>
        <w:t xml:space="preserve"> </w:t>
      </w:r>
      <w:r w:rsidR="00BD49AE">
        <w:rPr>
          <w:rFonts w:ascii="Times New Roman" w:hAnsi="Times New Roman" w:cs="Times New Roman"/>
          <w:sz w:val="24"/>
          <w:szCs w:val="24"/>
        </w:rPr>
        <w:t xml:space="preserve">the </w:t>
      </w:r>
      <w:r w:rsidR="00997867">
        <w:rPr>
          <w:rFonts w:ascii="Times New Roman" w:hAnsi="Times New Roman" w:cs="Times New Roman"/>
          <w:sz w:val="24"/>
          <w:szCs w:val="24"/>
        </w:rPr>
        <w:t>bare tidal flat</w:t>
      </w:r>
      <w:r w:rsidR="00534A6B">
        <w:rPr>
          <w:rFonts w:ascii="Times New Roman" w:hAnsi="Times New Roman" w:cs="Times New Roman"/>
          <w:sz w:val="24"/>
          <w:szCs w:val="24"/>
        </w:rPr>
        <w:t xml:space="preserve"> of </w:t>
      </w:r>
      <w:r w:rsidR="00534A6B" w:rsidRPr="006348D8">
        <w:rPr>
          <w:rFonts w:ascii="Times New Roman" w:hAnsi="Times New Roman" w:cs="Times New Roman"/>
          <w:sz w:val="24"/>
          <w:szCs w:val="24"/>
        </w:rPr>
        <w:t>1984</w:t>
      </w:r>
      <w:r w:rsidR="00997867" w:rsidRPr="006348D8">
        <w:rPr>
          <w:rFonts w:ascii="Times New Roman" w:hAnsi="Times New Roman" w:cs="Times New Roman"/>
          <w:sz w:val="24"/>
          <w:szCs w:val="24"/>
        </w:rPr>
        <w:t xml:space="preserve">, which </w:t>
      </w:r>
      <w:r w:rsidR="00EC1DC2">
        <w:rPr>
          <w:rFonts w:ascii="Times New Roman" w:hAnsi="Times New Roman" w:cs="Times New Roman"/>
          <w:sz w:val="24"/>
          <w:szCs w:val="24"/>
        </w:rPr>
        <w:t>is</w:t>
      </w:r>
      <w:r w:rsidR="00EC1DC2" w:rsidRPr="006348D8">
        <w:rPr>
          <w:rFonts w:ascii="Times New Roman" w:hAnsi="Times New Roman" w:cs="Times New Roman"/>
          <w:sz w:val="24"/>
          <w:szCs w:val="24"/>
        </w:rPr>
        <w:t xml:space="preserve"> </w:t>
      </w:r>
      <w:r w:rsidR="00997867" w:rsidRPr="006348D8">
        <w:rPr>
          <w:rFonts w:ascii="Times New Roman" w:hAnsi="Times New Roman" w:cs="Times New Roman"/>
          <w:sz w:val="24"/>
          <w:szCs w:val="24"/>
        </w:rPr>
        <w:t>in accordance with typical reclamation procedures in China</w:t>
      </w:r>
      <w:r w:rsidR="005911C3">
        <w:rPr>
          <w:rFonts w:ascii="Times New Roman" w:hAnsi="Times New Roman" w:cs="Times New Roman"/>
          <w:sz w:val="24"/>
          <w:szCs w:val="24"/>
        </w:rPr>
        <w:t xml:space="preserve">, </w:t>
      </w:r>
      <w:r w:rsidR="005911C3" w:rsidRPr="006348D8">
        <w:rPr>
          <w:rFonts w:ascii="Times New Roman" w:hAnsi="Times New Roman" w:cs="Times New Roman"/>
          <w:sz w:val="24"/>
          <w:szCs w:val="24"/>
        </w:rPr>
        <w:t xml:space="preserve">leaving the toe of the seawall </w:t>
      </w:r>
      <w:r w:rsidR="00DA74E2">
        <w:rPr>
          <w:rFonts w:ascii="Times New Roman" w:hAnsi="Times New Roman" w:cs="Times New Roman"/>
          <w:sz w:val="24"/>
          <w:szCs w:val="24"/>
        </w:rPr>
        <w:t>al</w:t>
      </w:r>
      <w:r w:rsidR="005911C3" w:rsidRPr="006348D8">
        <w:rPr>
          <w:rFonts w:ascii="Times New Roman" w:hAnsi="Times New Roman" w:cs="Times New Roman"/>
          <w:sz w:val="24"/>
          <w:szCs w:val="24"/>
        </w:rPr>
        <w:t>most uncovered by mud</w:t>
      </w:r>
      <w:r w:rsidR="005911C3">
        <w:rPr>
          <w:rFonts w:ascii="Times New Roman" w:hAnsi="Times New Roman" w:cs="Times New Roman"/>
          <w:sz w:val="24"/>
          <w:szCs w:val="24"/>
        </w:rPr>
        <w:t xml:space="preserve"> </w:t>
      </w:r>
      <w:r w:rsidR="00F90928">
        <w:rPr>
          <w:rFonts w:ascii="Times New Roman" w:hAnsi="Times New Roman" w:cs="Times New Roman"/>
          <w:sz w:val="24"/>
          <w:szCs w:val="24"/>
        </w:rPr>
        <w:t xml:space="preserve">at time </w:t>
      </w:r>
      <w:r w:rsidR="005911C3" w:rsidRPr="006348D8">
        <w:rPr>
          <w:rFonts w:ascii="Times New Roman" w:hAnsi="Times New Roman" w:cs="Times New Roman"/>
          <w:sz w:val="24"/>
          <w:szCs w:val="24"/>
        </w:rPr>
        <w:t>prior to the No. 9711 typhoon event</w:t>
      </w:r>
      <w:r w:rsidR="005911C3">
        <w:rPr>
          <w:rFonts w:ascii="Times New Roman" w:hAnsi="Times New Roman" w:cs="Times New Roman"/>
          <w:sz w:val="24"/>
          <w:szCs w:val="24"/>
        </w:rPr>
        <w:t>.</w:t>
      </w:r>
      <w:r w:rsidR="00117A23">
        <w:rPr>
          <w:rFonts w:ascii="Times New Roman" w:hAnsi="Times New Roman" w:cs="Times New Roman"/>
          <w:sz w:val="24"/>
          <w:szCs w:val="24"/>
        </w:rPr>
        <w:t xml:space="preserve"> </w:t>
      </w:r>
      <w:r w:rsidR="00B45654" w:rsidRPr="006348D8">
        <w:rPr>
          <w:rFonts w:ascii="Times New Roman" w:hAnsi="Times New Roman" w:cs="Times New Roman"/>
          <w:sz w:val="24"/>
          <w:szCs w:val="24"/>
        </w:rPr>
        <w:t>The pre- and p</w:t>
      </w:r>
      <w:r w:rsidR="00FD74E4" w:rsidRPr="006348D8">
        <w:rPr>
          <w:rFonts w:ascii="Times New Roman" w:hAnsi="Times New Roman" w:cs="Times New Roman"/>
          <w:sz w:val="24"/>
          <w:szCs w:val="24"/>
        </w:rPr>
        <w:t>ost-</w:t>
      </w:r>
      <w:r w:rsidR="00703416" w:rsidRPr="006348D8">
        <w:rPr>
          <w:rFonts w:ascii="Times New Roman" w:hAnsi="Times New Roman" w:cs="Times New Roman"/>
          <w:sz w:val="24"/>
          <w:szCs w:val="24"/>
        </w:rPr>
        <w:t>reclamation</w:t>
      </w:r>
      <w:r w:rsidR="00BF08BE" w:rsidRPr="006348D8">
        <w:rPr>
          <w:rFonts w:ascii="Times New Roman" w:hAnsi="Times New Roman" w:cs="Times New Roman"/>
          <w:sz w:val="24"/>
          <w:szCs w:val="24"/>
        </w:rPr>
        <w:t xml:space="preserve"> </w:t>
      </w:r>
      <w:r w:rsidR="00FD74E4" w:rsidRPr="006348D8">
        <w:rPr>
          <w:rFonts w:ascii="Times New Roman" w:hAnsi="Times New Roman" w:cs="Times New Roman"/>
          <w:sz w:val="24"/>
          <w:szCs w:val="24"/>
        </w:rPr>
        <w:t xml:space="preserve">profiles </w:t>
      </w:r>
      <w:r w:rsidR="002B726F">
        <w:rPr>
          <w:rFonts w:ascii="Times New Roman" w:hAnsi="Times New Roman" w:cs="Times New Roman"/>
          <w:sz w:val="24"/>
          <w:szCs w:val="24"/>
        </w:rPr>
        <w:t>are</w:t>
      </w:r>
      <w:r w:rsidR="002B726F" w:rsidRPr="006348D8">
        <w:rPr>
          <w:rFonts w:ascii="Times New Roman" w:hAnsi="Times New Roman" w:cs="Times New Roman"/>
          <w:sz w:val="24"/>
          <w:szCs w:val="24"/>
        </w:rPr>
        <w:t xml:space="preserve"> </w:t>
      </w:r>
      <w:r w:rsidR="005309F8" w:rsidRPr="006348D8">
        <w:rPr>
          <w:rFonts w:ascii="Times New Roman" w:hAnsi="Times New Roman" w:cs="Times New Roman"/>
          <w:sz w:val="24"/>
          <w:szCs w:val="24"/>
        </w:rPr>
        <w:t>used</w:t>
      </w:r>
      <w:r w:rsidR="00FD74E4" w:rsidRPr="006348D8">
        <w:rPr>
          <w:rFonts w:ascii="Times New Roman" w:hAnsi="Times New Roman" w:cs="Times New Roman"/>
          <w:sz w:val="24"/>
          <w:szCs w:val="24"/>
        </w:rPr>
        <w:t xml:space="preserve"> to determine whether </w:t>
      </w:r>
      <w:r w:rsidR="00BE0C6A" w:rsidRPr="006348D8">
        <w:rPr>
          <w:rFonts w:ascii="Times New Roman" w:hAnsi="Times New Roman" w:cs="Times New Roman"/>
          <w:sz w:val="24"/>
          <w:szCs w:val="24"/>
        </w:rPr>
        <w:t xml:space="preserve">the </w:t>
      </w:r>
      <w:r w:rsidR="00FD74E4" w:rsidRPr="006348D8">
        <w:rPr>
          <w:rFonts w:ascii="Times New Roman" w:hAnsi="Times New Roman" w:cs="Times New Roman"/>
          <w:sz w:val="24"/>
          <w:szCs w:val="24"/>
        </w:rPr>
        <w:t xml:space="preserve">changes in </w:t>
      </w:r>
      <w:r w:rsidR="005E7C63" w:rsidRPr="006348D8">
        <w:rPr>
          <w:rFonts w:ascii="Times New Roman" w:hAnsi="Times New Roman" w:cs="Times New Roman"/>
          <w:sz w:val="24"/>
          <w:szCs w:val="24"/>
        </w:rPr>
        <w:t xml:space="preserve">the </w:t>
      </w:r>
      <w:r w:rsidR="000C4490" w:rsidRPr="006348D8">
        <w:rPr>
          <w:rFonts w:ascii="Times New Roman" w:hAnsi="Times New Roman" w:cs="Times New Roman"/>
          <w:sz w:val="24"/>
          <w:szCs w:val="24"/>
        </w:rPr>
        <w:t xml:space="preserve">tidal flat </w:t>
      </w:r>
      <w:r w:rsidR="00FD74E4" w:rsidRPr="006348D8">
        <w:rPr>
          <w:rFonts w:ascii="Times New Roman" w:hAnsi="Times New Roman" w:cs="Times New Roman"/>
          <w:sz w:val="24"/>
          <w:szCs w:val="24"/>
        </w:rPr>
        <w:t xml:space="preserve">morphology could </w:t>
      </w:r>
      <w:r w:rsidR="001E6DF8">
        <w:rPr>
          <w:rFonts w:ascii="Times New Roman" w:hAnsi="Times New Roman" w:cs="Times New Roman"/>
          <w:sz w:val="24"/>
          <w:szCs w:val="24"/>
        </w:rPr>
        <w:t xml:space="preserve">influence </w:t>
      </w:r>
      <w:r w:rsidR="00FD74E4" w:rsidRPr="006348D8">
        <w:rPr>
          <w:rFonts w:ascii="Times New Roman" w:hAnsi="Times New Roman" w:cs="Times New Roman"/>
          <w:sz w:val="24"/>
          <w:szCs w:val="24"/>
        </w:rPr>
        <w:t>wave</w:t>
      </w:r>
      <w:r w:rsidR="00733A01" w:rsidRPr="006348D8">
        <w:rPr>
          <w:rFonts w:ascii="Times New Roman" w:hAnsi="Times New Roman" w:cs="Times New Roman"/>
          <w:sz w:val="24"/>
          <w:szCs w:val="24"/>
        </w:rPr>
        <w:t xml:space="preserve"> </w:t>
      </w:r>
      <w:r w:rsidR="00FD74E4" w:rsidRPr="006348D8">
        <w:rPr>
          <w:rFonts w:ascii="Times New Roman" w:hAnsi="Times New Roman" w:cs="Times New Roman"/>
          <w:sz w:val="24"/>
          <w:szCs w:val="24"/>
        </w:rPr>
        <w:t>overtoppi</w:t>
      </w:r>
      <w:r w:rsidR="00483C16" w:rsidRPr="006348D8">
        <w:rPr>
          <w:rFonts w:ascii="Times New Roman" w:hAnsi="Times New Roman" w:cs="Times New Roman"/>
          <w:sz w:val="24"/>
          <w:szCs w:val="24"/>
        </w:rPr>
        <w:t>ng under storm conditions</w:t>
      </w:r>
      <w:r w:rsidR="00FD74E4" w:rsidRPr="006348D8">
        <w:rPr>
          <w:rFonts w:ascii="Times New Roman" w:hAnsi="Times New Roman" w:cs="Times New Roman"/>
          <w:sz w:val="24"/>
          <w:szCs w:val="24"/>
        </w:rPr>
        <w:t>.</w:t>
      </w:r>
    </w:p>
    <w:p w14:paraId="293DD72C" w14:textId="16814CFC" w:rsidR="00DE78E9" w:rsidRPr="006348D8" w:rsidRDefault="00C850E1" w:rsidP="003B2701">
      <w:pPr>
        <w:autoSpaceDE w:val="0"/>
        <w:autoSpaceDN w:val="0"/>
        <w:adjustRightInd w:val="0"/>
        <w:spacing w:line="360" w:lineRule="auto"/>
        <w:rPr>
          <w:rFonts w:ascii="Times New Roman" w:hAnsi="Times New Roman" w:cs="Times New Roman"/>
          <w:sz w:val="24"/>
          <w:szCs w:val="24"/>
        </w:rPr>
      </w:pPr>
      <w:r>
        <w:rPr>
          <w:noProof/>
        </w:rPr>
        <w:drawing>
          <wp:inline distT="0" distB="0" distL="0" distR="0" wp14:anchorId="214D7ABC" wp14:editId="6EF531C9">
            <wp:extent cx="5274310" cy="3180852"/>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180852"/>
                    </a:xfrm>
                    <a:prstGeom prst="rect">
                      <a:avLst/>
                    </a:prstGeom>
                    <a:noFill/>
                    <a:ln>
                      <a:noFill/>
                    </a:ln>
                  </pic:spPr>
                </pic:pic>
              </a:graphicData>
            </a:graphic>
          </wp:inline>
        </w:drawing>
      </w:r>
    </w:p>
    <w:p w14:paraId="2006B629" w14:textId="7953B57F" w:rsidR="00C5363D" w:rsidRPr="00E9345F" w:rsidRDefault="00D12B1D" w:rsidP="003B2701">
      <w:pPr>
        <w:autoSpaceDE w:val="0"/>
        <w:autoSpaceDN w:val="0"/>
        <w:adjustRightInd w:val="0"/>
        <w:spacing w:line="360" w:lineRule="auto"/>
        <w:rPr>
          <w:rFonts w:ascii="Times New Roman" w:hAnsi="Times New Roman" w:cs="Times New Roman"/>
          <w:color w:val="0000FF"/>
          <w:sz w:val="24"/>
          <w:szCs w:val="24"/>
        </w:rPr>
      </w:pPr>
      <w:r>
        <w:rPr>
          <w:rFonts w:ascii="Times New Roman" w:hAnsi="Times New Roman" w:cs="Times New Roman"/>
          <w:sz w:val="24"/>
          <w:szCs w:val="24"/>
        </w:rPr>
        <w:t>Fig.</w:t>
      </w:r>
      <w:r w:rsidR="00ED7029" w:rsidRPr="006348D8">
        <w:rPr>
          <w:rFonts w:ascii="Times New Roman" w:hAnsi="Times New Roman" w:cs="Times New Roman"/>
          <w:sz w:val="24"/>
          <w:szCs w:val="24"/>
        </w:rPr>
        <w:t xml:space="preserve"> 2.</w:t>
      </w:r>
      <w:r w:rsidR="00BC6EBA" w:rsidRPr="006348D8">
        <w:rPr>
          <w:rFonts w:ascii="Times New Roman" w:hAnsi="Times New Roman" w:cs="Times New Roman"/>
          <w:sz w:val="24"/>
          <w:szCs w:val="24"/>
        </w:rPr>
        <w:t xml:space="preserve"> </w:t>
      </w:r>
      <w:proofErr w:type="spellStart"/>
      <w:r w:rsidR="00901659">
        <w:rPr>
          <w:rFonts w:ascii="Times New Roman" w:hAnsi="Times New Roman" w:cs="Times New Roman"/>
          <w:sz w:val="24"/>
          <w:szCs w:val="24"/>
        </w:rPr>
        <w:t>Morpho</w:t>
      </w:r>
      <w:r w:rsidR="003D421B">
        <w:rPr>
          <w:rFonts w:ascii="Times New Roman" w:hAnsi="Times New Roman" w:cs="Times New Roman"/>
          <w:sz w:val="24"/>
          <w:szCs w:val="24"/>
        </w:rPr>
        <w:t>dynamics</w:t>
      </w:r>
      <w:proofErr w:type="spellEnd"/>
      <w:r w:rsidR="00674BD8">
        <w:rPr>
          <w:rFonts w:ascii="Times New Roman" w:hAnsi="Times New Roman" w:cs="Times New Roman"/>
          <w:sz w:val="24"/>
          <w:szCs w:val="24"/>
        </w:rPr>
        <w:t xml:space="preserve"> </w:t>
      </w:r>
      <w:r w:rsidR="00BC6EBA" w:rsidRPr="006348D8">
        <w:rPr>
          <w:rFonts w:ascii="Times New Roman" w:hAnsi="Times New Roman" w:cs="Times New Roman"/>
          <w:sz w:val="24"/>
          <w:szCs w:val="24"/>
        </w:rPr>
        <w:t>of</w:t>
      </w:r>
      <w:r w:rsidR="00674BD8">
        <w:rPr>
          <w:rFonts w:ascii="Times New Roman" w:hAnsi="Times New Roman" w:cs="Times New Roman"/>
          <w:sz w:val="24"/>
          <w:szCs w:val="24"/>
        </w:rPr>
        <w:t xml:space="preserve"> the</w:t>
      </w:r>
      <w:r w:rsidR="00BC6EBA" w:rsidRPr="006348D8">
        <w:rPr>
          <w:rFonts w:ascii="Times New Roman" w:hAnsi="Times New Roman" w:cs="Times New Roman"/>
          <w:sz w:val="24"/>
          <w:szCs w:val="24"/>
        </w:rPr>
        <w:t xml:space="preserve"> cross-shore profile</w:t>
      </w:r>
      <w:r w:rsidR="00135D07">
        <w:rPr>
          <w:rFonts w:ascii="Times New Roman" w:hAnsi="Times New Roman" w:cs="Times New Roman"/>
          <w:sz w:val="24"/>
          <w:szCs w:val="24"/>
        </w:rPr>
        <w:t>s</w:t>
      </w:r>
      <w:r w:rsidR="00360A77" w:rsidRPr="006348D8">
        <w:rPr>
          <w:rFonts w:ascii="Times New Roman" w:hAnsi="Times New Roman" w:cs="Times New Roman"/>
          <w:sz w:val="24"/>
          <w:szCs w:val="24"/>
        </w:rPr>
        <w:t xml:space="preserve">. </w:t>
      </w:r>
      <w:r w:rsidR="005E1C07" w:rsidRPr="006348D8">
        <w:rPr>
          <w:rFonts w:ascii="Times New Roman" w:hAnsi="Times New Roman" w:cs="Times New Roman"/>
          <w:sz w:val="24"/>
          <w:szCs w:val="24"/>
        </w:rPr>
        <w:t xml:space="preserve">(a) </w:t>
      </w:r>
      <w:r w:rsidR="00DE3FDF" w:rsidRPr="006348D8">
        <w:rPr>
          <w:rFonts w:ascii="Times New Roman" w:hAnsi="Times New Roman" w:cs="Times New Roman"/>
          <w:sz w:val="24"/>
          <w:szCs w:val="24"/>
        </w:rPr>
        <w:t xml:space="preserve">Schematic representation of </w:t>
      </w:r>
      <w:r w:rsidR="005C7718" w:rsidRPr="006348D8">
        <w:rPr>
          <w:rFonts w:ascii="Times New Roman" w:hAnsi="Times New Roman" w:cs="Times New Roman"/>
          <w:sz w:val="24"/>
          <w:szCs w:val="24"/>
        </w:rPr>
        <w:t>seawall</w:t>
      </w:r>
      <w:r w:rsidR="004C4F6B" w:rsidRPr="006348D8">
        <w:rPr>
          <w:rFonts w:ascii="Times New Roman" w:hAnsi="Times New Roman" w:cs="Times New Roman"/>
          <w:sz w:val="24"/>
          <w:szCs w:val="24"/>
        </w:rPr>
        <w:t>-foreshore</w:t>
      </w:r>
      <w:r w:rsidR="005C7718" w:rsidRPr="006348D8">
        <w:rPr>
          <w:rFonts w:ascii="Times New Roman" w:hAnsi="Times New Roman" w:cs="Times New Roman"/>
          <w:sz w:val="24"/>
          <w:szCs w:val="24"/>
        </w:rPr>
        <w:t xml:space="preserve"> </w:t>
      </w:r>
      <w:proofErr w:type="gramStart"/>
      <w:r w:rsidR="001943B6">
        <w:rPr>
          <w:rFonts w:ascii="Times New Roman" w:hAnsi="Times New Roman" w:cs="Times New Roman"/>
          <w:sz w:val="24"/>
          <w:szCs w:val="24"/>
        </w:rPr>
        <w:t>change</w:t>
      </w:r>
      <w:proofErr w:type="gramEnd"/>
      <w:r w:rsidR="001943B6" w:rsidRPr="006348D8">
        <w:rPr>
          <w:rFonts w:ascii="Times New Roman" w:hAnsi="Times New Roman" w:cs="Times New Roman"/>
          <w:sz w:val="24"/>
          <w:szCs w:val="24"/>
        </w:rPr>
        <w:t xml:space="preserve"> </w:t>
      </w:r>
      <w:r w:rsidR="00717985">
        <w:rPr>
          <w:rFonts w:ascii="Times New Roman" w:hAnsi="Times New Roman" w:cs="Times New Roman"/>
          <w:sz w:val="24"/>
          <w:szCs w:val="24"/>
        </w:rPr>
        <w:t xml:space="preserve">with </w:t>
      </w:r>
      <w:r w:rsidR="00F469B9">
        <w:rPr>
          <w:rFonts w:ascii="Times New Roman" w:hAnsi="Times New Roman" w:cs="Times New Roman"/>
          <w:sz w:val="24"/>
          <w:szCs w:val="24"/>
        </w:rPr>
        <w:t xml:space="preserve">marks </w:t>
      </w:r>
      <w:r w:rsidR="00AF298A">
        <w:rPr>
          <w:rFonts w:ascii="Times New Roman" w:hAnsi="Times New Roman" w:cs="Times New Roman"/>
          <w:sz w:val="24"/>
          <w:szCs w:val="24"/>
        </w:rPr>
        <w:t>indicating</w:t>
      </w:r>
      <w:r w:rsidR="0075156C">
        <w:rPr>
          <w:rFonts w:ascii="Times New Roman" w:hAnsi="Times New Roman" w:cs="Times New Roman"/>
          <w:sz w:val="24"/>
          <w:szCs w:val="24"/>
        </w:rPr>
        <w:t xml:space="preserve"> </w:t>
      </w:r>
      <w:r w:rsidR="00B40F43">
        <w:rPr>
          <w:rFonts w:ascii="Times New Roman" w:hAnsi="Times New Roman" w:cs="Times New Roman"/>
          <w:sz w:val="24"/>
          <w:szCs w:val="24"/>
        </w:rPr>
        <w:t xml:space="preserve">ocean </w:t>
      </w:r>
      <w:r w:rsidR="0070741F">
        <w:rPr>
          <w:rFonts w:ascii="Times New Roman" w:hAnsi="Times New Roman" w:cs="Times New Roman"/>
          <w:sz w:val="24"/>
          <w:szCs w:val="24"/>
        </w:rPr>
        <w:t xml:space="preserve">parameters of </w:t>
      </w:r>
      <w:r w:rsidR="00AB5870" w:rsidRPr="00D8333B">
        <w:rPr>
          <w:rFonts w:ascii="Times New Roman" w:hAnsi="Times New Roman" w:cs="Times New Roman" w:hint="eastAsia"/>
          <w:sz w:val="24"/>
          <w:szCs w:val="24"/>
        </w:rPr>
        <w:t>m</w:t>
      </w:r>
      <w:r w:rsidR="00AB5870" w:rsidRPr="00D8333B">
        <w:rPr>
          <w:rFonts w:ascii="Times New Roman" w:hAnsi="Times New Roman" w:cs="Times New Roman"/>
          <w:sz w:val="24"/>
          <w:szCs w:val="24"/>
        </w:rPr>
        <w:t>ean high water spring (</w:t>
      </w:r>
      <w:r w:rsidR="00AB5870" w:rsidRPr="00D8333B">
        <w:rPr>
          <w:rFonts w:ascii="Times New Roman" w:hAnsi="Times New Roman" w:cs="Times New Roman" w:hint="eastAsia"/>
          <w:sz w:val="24"/>
          <w:szCs w:val="24"/>
        </w:rPr>
        <w:t>M</w:t>
      </w:r>
      <w:r w:rsidR="00AB5870" w:rsidRPr="00D8333B">
        <w:rPr>
          <w:rFonts w:ascii="Times New Roman" w:hAnsi="Times New Roman" w:cs="Times New Roman"/>
          <w:sz w:val="24"/>
          <w:szCs w:val="24"/>
        </w:rPr>
        <w:t>HWS), mean low water spring (MLWS), mean high water neap (MHWN)</w:t>
      </w:r>
      <w:r w:rsidR="00915C36">
        <w:rPr>
          <w:rFonts w:ascii="Times New Roman" w:hAnsi="Times New Roman" w:cs="Times New Roman"/>
          <w:sz w:val="24"/>
          <w:szCs w:val="24"/>
        </w:rPr>
        <w:t>,</w:t>
      </w:r>
      <w:r w:rsidR="002E4709" w:rsidRPr="002E4709">
        <w:rPr>
          <w:rFonts w:ascii="Times New Roman" w:hAnsi="Times New Roman" w:cs="Times New Roman"/>
          <w:sz w:val="24"/>
          <w:szCs w:val="24"/>
        </w:rPr>
        <w:t xml:space="preserve"> </w:t>
      </w:r>
      <w:r w:rsidR="002E4709">
        <w:rPr>
          <w:rFonts w:ascii="Times New Roman" w:hAnsi="Times New Roman" w:cs="Times New Roman"/>
          <w:sz w:val="24"/>
          <w:szCs w:val="24"/>
        </w:rPr>
        <w:t xml:space="preserve">and foreshore </w:t>
      </w:r>
      <w:r w:rsidR="00475BEF" w:rsidRPr="00475BEF">
        <w:rPr>
          <w:rFonts w:ascii="Times New Roman" w:hAnsi="Times New Roman" w:cs="Times New Roman"/>
          <w:sz w:val="24"/>
          <w:szCs w:val="24"/>
        </w:rPr>
        <w:t>division</w:t>
      </w:r>
      <w:r w:rsidR="002E4709">
        <w:rPr>
          <w:rFonts w:ascii="Times New Roman" w:hAnsi="Times New Roman" w:cs="Times New Roman"/>
          <w:sz w:val="24"/>
          <w:szCs w:val="24"/>
        </w:rPr>
        <w:t xml:space="preserve"> of </w:t>
      </w:r>
      <w:r w:rsidR="002E4709" w:rsidRPr="0078060C">
        <w:rPr>
          <w:rFonts w:ascii="Times New Roman" w:hAnsi="Times New Roman" w:cs="Times New Roman" w:hint="eastAsia"/>
          <w:sz w:val="24"/>
          <w:szCs w:val="24"/>
        </w:rPr>
        <w:t>h</w:t>
      </w:r>
      <w:r w:rsidR="002E4709" w:rsidRPr="0078060C">
        <w:rPr>
          <w:rFonts w:ascii="Times New Roman" w:hAnsi="Times New Roman" w:cs="Times New Roman"/>
          <w:sz w:val="24"/>
          <w:szCs w:val="24"/>
        </w:rPr>
        <w:t>igh marsh</w:t>
      </w:r>
      <w:r w:rsidR="002E4709">
        <w:rPr>
          <w:rFonts w:ascii="Times New Roman" w:hAnsi="Times New Roman" w:cs="Times New Roman"/>
          <w:sz w:val="24"/>
          <w:szCs w:val="24"/>
        </w:rPr>
        <w:t xml:space="preserve"> (1.3</w:t>
      </w:r>
      <w:r w:rsidR="004C00AD">
        <w:rPr>
          <w:rFonts w:ascii="Times New Roman" w:hAnsi="Times New Roman" w:cs="Times New Roman"/>
          <w:sz w:val="24"/>
          <w:szCs w:val="24"/>
        </w:rPr>
        <w:t xml:space="preserve"> </w:t>
      </w:r>
      <w:r w:rsidR="002E4709">
        <w:rPr>
          <w:rFonts w:ascii="Times New Roman" w:hAnsi="Times New Roman" w:cs="Times New Roman"/>
          <w:sz w:val="24"/>
          <w:szCs w:val="24"/>
        </w:rPr>
        <w:t>~</w:t>
      </w:r>
      <w:r w:rsidR="004C00AD">
        <w:rPr>
          <w:rFonts w:ascii="Times New Roman" w:hAnsi="Times New Roman" w:cs="Times New Roman"/>
          <w:sz w:val="24"/>
          <w:szCs w:val="24"/>
        </w:rPr>
        <w:t xml:space="preserve"> </w:t>
      </w:r>
      <w:r w:rsidR="002E4709">
        <w:rPr>
          <w:rFonts w:ascii="Times New Roman" w:hAnsi="Times New Roman" w:cs="Times New Roman"/>
          <w:sz w:val="24"/>
          <w:szCs w:val="24"/>
        </w:rPr>
        <w:t>1.8 m)</w:t>
      </w:r>
      <w:r w:rsidR="002E4709" w:rsidRPr="0078060C">
        <w:rPr>
          <w:rFonts w:ascii="Times New Roman" w:hAnsi="Times New Roman" w:cs="Times New Roman"/>
          <w:sz w:val="24"/>
          <w:szCs w:val="24"/>
        </w:rPr>
        <w:t>, middle marsh</w:t>
      </w:r>
      <w:r w:rsidR="002E4709">
        <w:rPr>
          <w:rFonts w:ascii="Times New Roman" w:hAnsi="Times New Roman" w:cs="Times New Roman"/>
          <w:sz w:val="24"/>
          <w:szCs w:val="24"/>
        </w:rPr>
        <w:t xml:space="preserve"> (0.8~1.3 m)</w:t>
      </w:r>
      <w:r w:rsidR="002E4709" w:rsidRPr="0078060C">
        <w:rPr>
          <w:rFonts w:ascii="Times New Roman" w:hAnsi="Times New Roman" w:cs="Times New Roman"/>
          <w:sz w:val="24"/>
          <w:szCs w:val="24"/>
        </w:rPr>
        <w:t>, low marsh</w:t>
      </w:r>
      <w:r w:rsidR="002E4709">
        <w:rPr>
          <w:rFonts w:ascii="Times New Roman" w:hAnsi="Times New Roman" w:cs="Times New Roman"/>
          <w:sz w:val="24"/>
          <w:szCs w:val="24"/>
        </w:rPr>
        <w:t xml:space="preserve"> (0.3</w:t>
      </w:r>
      <w:r w:rsidR="004C00AD">
        <w:rPr>
          <w:rFonts w:ascii="Times New Roman" w:hAnsi="Times New Roman" w:cs="Times New Roman"/>
          <w:sz w:val="24"/>
          <w:szCs w:val="24"/>
        </w:rPr>
        <w:t xml:space="preserve"> </w:t>
      </w:r>
      <w:r w:rsidR="002E4709">
        <w:rPr>
          <w:rFonts w:ascii="Times New Roman" w:hAnsi="Times New Roman" w:cs="Times New Roman"/>
          <w:sz w:val="24"/>
          <w:szCs w:val="24"/>
        </w:rPr>
        <w:t>~</w:t>
      </w:r>
      <w:r w:rsidR="004C00AD">
        <w:rPr>
          <w:rFonts w:ascii="Times New Roman" w:hAnsi="Times New Roman" w:cs="Times New Roman"/>
          <w:sz w:val="24"/>
          <w:szCs w:val="24"/>
        </w:rPr>
        <w:t xml:space="preserve"> </w:t>
      </w:r>
      <w:r w:rsidR="002E4709">
        <w:rPr>
          <w:rFonts w:ascii="Times New Roman" w:hAnsi="Times New Roman" w:cs="Times New Roman"/>
          <w:sz w:val="24"/>
          <w:szCs w:val="24"/>
        </w:rPr>
        <w:t>0.8 m) and</w:t>
      </w:r>
      <w:r w:rsidR="002E4709" w:rsidRPr="0078060C">
        <w:rPr>
          <w:rFonts w:ascii="Times New Roman" w:hAnsi="Times New Roman" w:cs="Times New Roman"/>
          <w:sz w:val="24"/>
          <w:szCs w:val="24"/>
        </w:rPr>
        <w:t xml:space="preserve"> bare tidal flat</w:t>
      </w:r>
      <w:r w:rsidR="002E4709">
        <w:rPr>
          <w:rFonts w:ascii="Times New Roman" w:hAnsi="Times New Roman" w:cs="Times New Roman"/>
          <w:sz w:val="24"/>
          <w:szCs w:val="24"/>
        </w:rPr>
        <w:t xml:space="preserve"> (-1.8</w:t>
      </w:r>
      <w:r w:rsidR="004C00AD">
        <w:rPr>
          <w:rFonts w:ascii="Times New Roman" w:hAnsi="Times New Roman" w:cs="Times New Roman"/>
          <w:sz w:val="24"/>
          <w:szCs w:val="24"/>
        </w:rPr>
        <w:t xml:space="preserve"> </w:t>
      </w:r>
      <w:r w:rsidR="002E4709">
        <w:rPr>
          <w:rFonts w:ascii="Times New Roman" w:hAnsi="Times New Roman" w:cs="Times New Roman"/>
          <w:sz w:val="24"/>
          <w:szCs w:val="24"/>
        </w:rPr>
        <w:t>~</w:t>
      </w:r>
      <w:r w:rsidR="004C00AD">
        <w:rPr>
          <w:rFonts w:ascii="Times New Roman" w:hAnsi="Times New Roman" w:cs="Times New Roman"/>
          <w:sz w:val="24"/>
          <w:szCs w:val="24"/>
        </w:rPr>
        <w:t xml:space="preserve"> </w:t>
      </w:r>
      <w:r w:rsidR="002E4709">
        <w:rPr>
          <w:rFonts w:ascii="Times New Roman" w:hAnsi="Times New Roman" w:cs="Times New Roman"/>
          <w:sz w:val="24"/>
          <w:szCs w:val="24"/>
        </w:rPr>
        <w:t>0.3 m)</w:t>
      </w:r>
      <w:r w:rsidR="00782E21">
        <w:rPr>
          <w:rFonts w:ascii="Times New Roman" w:hAnsi="Times New Roman" w:cs="Times New Roman"/>
          <w:sz w:val="24"/>
          <w:szCs w:val="24"/>
        </w:rPr>
        <w:t>.</w:t>
      </w:r>
      <w:r w:rsidR="00D15EA4">
        <w:rPr>
          <w:rFonts w:ascii="Times New Roman" w:hAnsi="Times New Roman" w:cs="Times New Roman"/>
          <w:sz w:val="24"/>
          <w:szCs w:val="24"/>
        </w:rPr>
        <w:t xml:space="preserve"> </w:t>
      </w:r>
      <w:r w:rsidR="00782E21">
        <w:rPr>
          <w:rFonts w:ascii="Times New Roman" w:hAnsi="Times New Roman" w:cs="Times New Roman"/>
          <w:sz w:val="24"/>
          <w:szCs w:val="24"/>
        </w:rPr>
        <w:t>T</w:t>
      </w:r>
      <w:r w:rsidR="005E1C07" w:rsidRPr="006348D8">
        <w:rPr>
          <w:rFonts w:ascii="Times New Roman" w:hAnsi="Times New Roman" w:cs="Times New Roman"/>
          <w:sz w:val="24"/>
          <w:szCs w:val="24"/>
        </w:rPr>
        <w:t xml:space="preserve">he </w:t>
      </w:r>
      <w:r w:rsidR="006F6396">
        <w:rPr>
          <w:rFonts w:ascii="Times New Roman" w:hAnsi="Times New Roman" w:cs="Times New Roman"/>
          <w:sz w:val="24"/>
          <w:szCs w:val="24"/>
        </w:rPr>
        <w:t xml:space="preserve">location of </w:t>
      </w:r>
      <w:r w:rsidR="00786B2B" w:rsidRPr="006348D8">
        <w:rPr>
          <w:rFonts w:ascii="Times New Roman" w:hAnsi="Times New Roman" w:cs="Times New Roman"/>
          <w:sz w:val="24"/>
          <w:szCs w:val="24"/>
        </w:rPr>
        <w:t>cross-shore profile</w:t>
      </w:r>
      <w:r w:rsidR="00B56F18">
        <w:rPr>
          <w:rFonts w:ascii="Times New Roman" w:hAnsi="Times New Roman" w:cs="Times New Roman"/>
          <w:sz w:val="24"/>
          <w:szCs w:val="24"/>
        </w:rPr>
        <w:t>s</w:t>
      </w:r>
      <w:r w:rsidR="00786B2B" w:rsidRPr="006348D8">
        <w:rPr>
          <w:rFonts w:ascii="Times New Roman" w:hAnsi="Times New Roman" w:cs="Times New Roman"/>
          <w:sz w:val="24"/>
          <w:szCs w:val="24"/>
        </w:rPr>
        <w:t xml:space="preserve"> measure</w:t>
      </w:r>
      <w:r w:rsidR="00786B2B">
        <w:rPr>
          <w:rFonts w:ascii="Times New Roman" w:hAnsi="Times New Roman" w:cs="Times New Roman"/>
          <w:sz w:val="24"/>
          <w:szCs w:val="24"/>
        </w:rPr>
        <w:t>ment</w:t>
      </w:r>
      <w:r w:rsidR="00747E8D">
        <w:rPr>
          <w:rFonts w:ascii="Times New Roman" w:hAnsi="Times New Roman" w:cs="Times New Roman"/>
          <w:sz w:val="24"/>
          <w:szCs w:val="24"/>
        </w:rPr>
        <w:t>s</w:t>
      </w:r>
      <w:r w:rsidR="00786B2B" w:rsidRPr="006348D8">
        <w:rPr>
          <w:rFonts w:ascii="Times New Roman" w:hAnsi="Times New Roman" w:cs="Times New Roman"/>
          <w:sz w:val="24"/>
          <w:szCs w:val="24"/>
        </w:rPr>
        <w:t xml:space="preserve"> </w:t>
      </w:r>
      <w:proofErr w:type="gramStart"/>
      <w:r w:rsidR="006374D9" w:rsidRPr="006348D8">
        <w:rPr>
          <w:rFonts w:ascii="Times New Roman" w:hAnsi="Times New Roman" w:cs="Times New Roman"/>
          <w:sz w:val="24"/>
          <w:szCs w:val="24"/>
        </w:rPr>
        <w:t>are</w:t>
      </w:r>
      <w:proofErr w:type="gramEnd"/>
      <w:r w:rsidR="006374D9" w:rsidRPr="006348D8">
        <w:rPr>
          <w:rFonts w:ascii="Times New Roman" w:hAnsi="Times New Roman" w:cs="Times New Roman"/>
          <w:sz w:val="24"/>
          <w:szCs w:val="24"/>
        </w:rPr>
        <w:t xml:space="preserve"> </w:t>
      </w:r>
      <w:r w:rsidR="005E1C07" w:rsidRPr="006348D8">
        <w:rPr>
          <w:rFonts w:ascii="Times New Roman" w:hAnsi="Times New Roman" w:cs="Times New Roman"/>
          <w:sz w:val="24"/>
          <w:szCs w:val="24"/>
        </w:rPr>
        <w:t xml:space="preserve">shown in </w:t>
      </w:r>
      <w:r>
        <w:rPr>
          <w:rFonts w:ascii="Times New Roman" w:hAnsi="Times New Roman" w:cs="Times New Roman"/>
          <w:sz w:val="24"/>
          <w:szCs w:val="24"/>
        </w:rPr>
        <w:t>Fig.</w:t>
      </w:r>
      <w:r w:rsidR="005E1C07" w:rsidRPr="006348D8">
        <w:rPr>
          <w:rFonts w:ascii="Times New Roman" w:hAnsi="Times New Roman" w:cs="Times New Roman"/>
          <w:sz w:val="24"/>
          <w:szCs w:val="24"/>
        </w:rPr>
        <w:t xml:space="preserve"> 1</w:t>
      </w:r>
      <w:r w:rsidR="002F74F7">
        <w:rPr>
          <w:rFonts w:ascii="Times New Roman" w:hAnsi="Times New Roman" w:cs="Times New Roman"/>
          <w:sz w:val="24"/>
          <w:szCs w:val="24"/>
        </w:rPr>
        <w:t>c</w:t>
      </w:r>
      <w:r w:rsidR="00665740" w:rsidRPr="006348D8">
        <w:rPr>
          <w:rFonts w:ascii="Times New Roman" w:hAnsi="Times New Roman" w:cs="Times New Roman"/>
          <w:sz w:val="24"/>
          <w:szCs w:val="24"/>
        </w:rPr>
        <w:t xml:space="preserve"> and </w:t>
      </w:r>
      <w:r w:rsidR="002F74F7">
        <w:rPr>
          <w:rFonts w:ascii="Times New Roman" w:hAnsi="Times New Roman" w:cs="Times New Roman"/>
          <w:sz w:val="24"/>
          <w:szCs w:val="24"/>
        </w:rPr>
        <w:t>d</w:t>
      </w:r>
      <w:r w:rsidR="00844852">
        <w:rPr>
          <w:rFonts w:ascii="Times New Roman" w:hAnsi="Times New Roman" w:cs="Times New Roman"/>
          <w:sz w:val="24"/>
          <w:szCs w:val="24"/>
        </w:rPr>
        <w:t>.</w:t>
      </w:r>
      <w:r w:rsidR="005E1C07" w:rsidRPr="006348D8">
        <w:rPr>
          <w:rFonts w:ascii="Times New Roman" w:hAnsi="Times New Roman" w:cs="Times New Roman"/>
          <w:sz w:val="24"/>
          <w:szCs w:val="24"/>
        </w:rPr>
        <w:t xml:space="preserve"> (b)</w:t>
      </w:r>
      <w:r w:rsidR="00ED7029" w:rsidRPr="006348D8">
        <w:rPr>
          <w:rFonts w:ascii="Times New Roman" w:hAnsi="Times New Roman" w:cs="Times New Roman"/>
          <w:sz w:val="24"/>
          <w:szCs w:val="24"/>
        </w:rPr>
        <w:t xml:space="preserve"> </w:t>
      </w:r>
      <w:r w:rsidR="00757C0A">
        <w:rPr>
          <w:rFonts w:ascii="Times New Roman" w:hAnsi="Times New Roman" w:cs="Times New Roman"/>
          <w:sz w:val="24"/>
          <w:szCs w:val="24"/>
        </w:rPr>
        <w:t xml:space="preserve">Detailed </w:t>
      </w:r>
      <w:r w:rsidR="000F5313" w:rsidRPr="006348D8">
        <w:rPr>
          <w:rFonts w:ascii="Times New Roman" w:hAnsi="Times New Roman" w:cs="Times New Roman"/>
          <w:sz w:val="24"/>
          <w:szCs w:val="24"/>
        </w:rPr>
        <w:t xml:space="preserve">bed elevation </w:t>
      </w:r>
      <w:r w:rsidR="00757C0A">
        <w:rPr>
          <w:rFonts w:ascii="Times New Roman" w:hAnsi="Times New Roman" w:cs="Times New Roman"/>
          <w:sz w:val="24"/>
          <w:szCs w:val="24"/>
        </w:rPr>
        <w:t>measurement</w:t>
      </w:r>
      <w:r w:rsidR="0082472F">
        <w:rPr>
          <w:rFonts w:ascii="Times New Roman" w:hAnsi="Times New Roman" w:cs="Times New Roman"/>
          <w:sz w:val="24"/>
          <w:szCs w:val="24"/>
        </w:rPr>
        <w:t>s</w:t>
      </w:r>
      <w:r w:rsidR="00757C0A">
        <w:rPr>
          <w:rFonts w:ascii="Times New Roman" w:hAnsi="Times New Roman" w:cs="Times New Roman"/>
          <w:sz w:val="24"/>
          <w:szCs w:val="24"/>
        </w:rPr>
        <w:t xml:space="preserve"> </w:t>
      </w:r>
      <w:r w:rsidR="00ED7029" w:rsidRPr="006348D8">
        <w:rPr>
          <w:rFonts w:ascii="Times New Roman" w:hAnsi="Times New Roman" w:cs="Times New Roman"/>
          <w:sz w:val="24"/>
          <w:szCs w:val="24"/>
        </w:rPr>
        <w:t>between 1984 and 1997, including</w:t>
      </w:r>
      <w:r w:rsidR="00157CE6" w:rsidRPr="006348D8">
        <w:rPr>
          <w:rFonts w:ascii="Times New Roman" w:hAnsi="Times New Roman" w:cs="Times New Roman"/>
          <w:sz w:val="24"/>
          <w:szCs w:val="24"/>
        </w:rPr>
        <w:t xml:space="preserve"> the </w:t>
      </w:r>
      <w:r w:rsidR="004862BC">
        <w:rPr>
          <w:rFonts w:ascii="Times New Roman" w:hAnsi="Times New Roman" w:cs="Times New Roman"/>
          <w:sz w:val="24"/>
          <w:szCs w:val="24"/>
        </w:rPr>
        <w:t>hard boundary</w:t>
      </w:r>
      <w:r w:rsidR="00157CE6" w:rsidRPr="006348D8">
        <w:rPr>
          <w:rFonts w:ascii="Times New Roman" w:hAnsi="Times New Roman" w:cs="Times New Roman"/>
          <w:sz w:val="24"/>
          <w:szCs w:val="24"/>
        </w:rPr>
        <w:t xml:space="preserve"> </w:t>
      </w:r>
      <w:r w:rsidR="00E669B5">
        <w:rPr>
          <w:rFonts w:ascii="Times New Roman" w:hAnsi="Times New Roman" w:cs="Times New Roman"/>
          <w:sz w:val="24"/>
          <w:szCs w:val="24"/>
        </w:rPr>
        <w:t xml:space="preserve">of </w:t>
      </w:r>
      <w:r w:rsidR="00157CE6" w:rsidRPr="006348D8">
        <w:rPr>
          <w:rFonts w:ascii="Times New Roman" w:hAnsi="Times New Roman" w:cs="Times New Roman"/>
          <w:sz w:val="24"/>
          <w:szCs w:val="24"/>
        </w:rPr>
        <w:t>seawall toe position</w:t>
      </w:r>
      <w:r w:rsidR="00157CE6">
        <w:rPr>
          <w:rFonts w:ascii="Times New Roman" w:hAnsi="Times New Roman" w:cs="Times New Roman"/>
          <w:sz w:val="24"/>
          <w:szCs w:val="24"/>
        </w:rPr>
        <w:t xml:space="preserve"> and</w:t>
      </w:r>
      <w:r w:rsidR="00ED7029" w:rsidRPr="006348D8">
        <w:rPr>
          <w:rFonts w:ascii="Times New Roman" w:hAnsi="Times New Roman" w:cs="Times New Roman"/>
          <w:sz w:val="24"/>
          <w:szCs w:val="24"/>
        </w:rPr>
        <w:t xml:space="preserve"> the position of </w:t>
      </w:r>
      <w:r w:rsidR="00601519">
        <w:rPr>
          <w:rFonts w:ascii="Times New Roman" w:hAnsi="Times New Roman" w:cs="Times New Roman"/>
          <w:sz w:val="24"/>
          <w:szCs w:val="24"/>
        </w:rPr>
        <w:t>MLWS</w:t>
      </w:r>
      <w:r w:rsidR="00ED7029" w:rsidRPr="006348D8">
        <w:rPr>
          <w:rFonts w:ascii="Times New Roman" w:hAnsi="Times New Roman" w:cs="Times New Roman"/>
          <w:sz w:val="24"/>
          <w:szCs w:val="24"/>
        </w:rPr>
        <w:t xml:space="preserve"> (the solid black line of -1.</w:t>
      </w:r>
      <w:r w:rsidR="00601519">
        <w:rPr>
          <w:rFonts w:ascii="Times New Roman" w:hAnsi="Times New Roman" w:cs="Times New Roman"/>
          <w:sz w:val="24"/>
          <w:szCs w:val="24"/>
        </w:rPr>
        <w:t>8</w:t>
      </w:r>
      <w:r w:rsidR="00ED7029" w:rsidRPr="006348D8">
        <w:rPr>
          <w:rFonts w:ascii="Times New Roman" w:hAnsi="Times New Roman" w:cs="Times New Roman"/>
          <w:sz w:val="24"/>
          <w:szCs w:val="24"/>
        </w:rPr>
        <w:t xml:space="preserve"> m). The change </w:t>
      </w:r>
      <w:r w:rsidR="00D820F9">
        <w:rPr>
          <w:rFonts w:ascii="Times New Roman" w:hAnsi="Times New Roman" w:cs="Times New Roman"/>
          <w:sz w:val="24"/>
          <w:szCs w:val="24"/>
        </w:rPr>
        <w:t>of</w:t>
      </w:r>
      <w:r w:rsidR="00D820F9" w:rsidRPr="006348D8">
        <w:rPr>
          <w:rFonts w:ascii="Times New Roman" w:hAnsi="Times New Roman" w:cs="Times New Roman"/>
          <w:sz w:val="24"/>
          <w:szCs w:val="24"/>
        </w:rPr>
        <w:t xml:space="preserve"> </w:t>
      </w:r>
      <w:r w:rsidR="00ED7029" w:rsidRPr="006348D8">
        <w:rPr>
          <w:rFonts w:ascii="Times New Roman" w:hAnsi="Times New Roman" w:cs="Times New Roman"/>
          <w:sz w:val="24"/>
          <w:szCs w:val="24"/>
        </w:rPr>
        <w:t xml:space="preserve">seawall position denotes the reclamation </w:t>
      </w:r>
      <w:r w:rsidR="00A40452" w:rsidRPr="006348D8">
        <w:rPr>
          <w:rFonts w:ascii="Times New Roman" w:hAnsi="Times New Roman" w:cs="Times New Roman"/>
          <w:sz w:val="24"/>
          <w:szCs w:val="24"/>
        </w:rPr>
        <w:t xml:space="preserve">procedures </w:t>
      </w:r>
      <w:r w:rsidR="00ED7029" w:rsidRPr="006348D8">
        <w:rPr>
          <w:rFonts w:ascii="Times New Roman" w:hAnsi="Times New Roman" w:cs="Times New Roman"/>
          <w:sz w:val="24"/>
          <w:szCs w:val="24"/>
        </w:rPr>
        <w:t>occurr</w:t>
      </w:r>
      <w:r w:rsidR="00C92AD2" w:rsidRPr="006348D8">
        <w:rPr>
          <w:rFonts w:ascii="Times New Roman" w:hAnsi="Times New Roman" w:cs="Times New Roman"/>
          <w:sz w:val="24"/>
          <w:szCs w:val="24"/>
        </w:rPr>
        <w:t>ing</w:t>
      </w:r>
      <w:r w:rsidR="00ED7029" w:rsidRPr="006348D8">
        <w:rPr>
          <w:rFonts w:ascii="Times New Roman" w:hAnsi="Times New Roman" w:cs="Times New Roman"/>
          <w:sz w:val="24"/>
          <w:szCs w:val="24"/>
        </w:rPr>
        <w:t xml:space="preserve"> in 1993, 1995</w:t>
      </w:r>
      <w:r w:rsidR="00C92AD2" w:rsidRPr="006348D8">
        <w:rPr>
          <w:rFonts w:ascii="Times New Roman" w:hAnsi="Times New Roman" w:cs="Times New Roman"/>
          <w:sz w:val="24"/>
          <w:szCs w:val="24"/>
        </w:rPr>
        <w:t>,</w:t>
      </w:r>
      <w:r w:rsidR="00ED7029" w:rsidRPr="006348D8">
        <w:rPr>
          <w:rFonts w:ascii="Times New Roman" w:hAnsi="Times New Roman" w:cs="Times New Roman"/>
          <w:sz w:val="24"/>
          <w:szCs w:val="24"/>
        </w:rPr>
        <w:t xml:space="preserve"> and 1997. The distance between seawall and </w:t>
      </w:r>
      <w:r w:rsidR="000B049B">
        <w:rPr>
          <w:rFonts w:ascii="Times New Roman" w:hAnsi="Times New Roman" w:cs="Times New Roman"/>
          <w:sz w:val="24"/>
          <w:szCs w:val="24"/>
        </w:rPr>
        <w:t>MLWS</w:t>
      </w:r>
      <w:r w:rsidR="00ED7029" w:rsidRPr="006348D8">
        <w:rPr>
          <w:rFonts w:ascii="Times New Roman" w:hAnsi="Times New Roman" w:cs="Times New Roman"/>
          <w:sz w:val="24"/>
          <w:szCs w:val="24"/>
        </w:rPr>
        <w:t xml:space="preserve"> is the intertidal zone</w:t>
      </w:r>
      <w:r w:rsidR="007C28CF">
        <w:rPr>
          <w:rFonts w:ascii="Times New Roman" w:hAnsi="Times New Roman" w:cs="Times New Roman"/>
          <w:sz w:val="24"/>
          <w:szCs w:val="24"/>
        </w:rPr>
        <w:t>, where</w:t>
      </w:r>
      <w:r w:rsidR="00F9079F">
        <w:rPr>
          <w:rFonts w:ascii="Times New Roman" w:hAnsi="Times New Roman" w:cs="Times New Roman"/>
          <w:sz w:val="24"/>
          <w:szCs w:val="24"/>
        </w:rPr>
        <w:t xml:space="preserve"> </w:t>
      </w:r>
      <w:r w:rsidR="007C28CF">
        <w:rPr>
          <w:rFonts w:ascii="Times New Roman" w:hAnsi="Times New Roman" w:cs="Times New Roman"/>
          <w:sz w:val="24"/>
          <w:szCs w:val="24"/>
        </w:rPr>
        <w:t>m</w:t>
      </w:r>
      <w:r w:rsidR="00E329A1">
        <w:rPr>
          <w:rFonts w:ascii="Times New Roman" w:hAnsi="Times New Roman" w:cs="Times New Roman"/>
          <w:sz w:val="24"/>
          <w:szCs w:val="24"/>
        </w:rPr>
        <w:t xml:space="preserve">arshes </w:t>
      </w:r>
      <w:r w:rsidR="005D7467">
        <w:rPr>
          <w:rFonts w:ascii="Times New Roman" w:hAnsi="Times New Roman" w:cs="Times New Roman"/>
          <w:sz w:val="24"/>
          <w:szCs w:val="24"/>
        </w:rPr>
        <w:t>are believed to grow</w:t>
      </w:r>
      <w:r w:rsidR="008F0205" w:rsidRPr="008F0205" w:rsidDel="008F0205">
        <w:rPr>
          <w:rFonts w:ascii="Times New Roman" w:hAnsi="Times New Roman" w:cs="Times New Roman"/>
          <w:sz w:val="24"/>
          <w:szCs w:val="24"/>
        </w:rPr>
        <w:t xml:space="preserve"> </w:t>
      </w:r>
      <w:r w:rsidR="00EE6CC0">
        <w:rPr>
          <w:rFonts w:ascii="Times New Roman" w:hAnsi="Times New Roman" w:cs="Times New Roman"/>
          <w:sz w:val="24"/>
          <w:szCs w:val="24"/>
        </w:rPr>
        <w:t>above</w:t>
      </w:r>
      <w:r w:rsidR="00E329A1">
        <w:rPr>
          <w:rFonts w:ascii="Times New Roman" w:hAnsi="Times New Roman" w:cs="Times New Roman"/>
          <w:sz w:val="24"/>
          <w:szCs w:val="24"/>
        </w:rPr>
        <w:t xml:space="preserve"> 0.</w:t>
      </w:r>
      <w:r w:rsidR="00C27586">
        <w:rPr>
          <w:rFonts w:ascii="Times New Roman" w:hAnsi="Times New Roman" w:cs="Times New Roman"/>
          <w:sz w:val="24"/>
          <w:szCs w:val="24"/>
        </w:rPr>
        <w:t>3</w:t>
      </w:r>
      <w:r w:rsidR="00E329A1">
        <w:rPr>
          <w:rFonts w:ascii="Times New Roman" w:hAnsi="Times New Roman" w:cs="Times New Roman"/>
          <w:sz w:val="24"/>
          <w:szCs w:val="24"/>
        </w:rPr>
        <w:t xml:space="preserve"> m.</w:t>
      </w:r>
      <w:r w:rsidR="00ED7029" w:rsidRPr="006348D8">
        <w:rPr>
          <w:rFonts w:ascii="Times New Roman" w:hAnsi="Times New Roman" w:cs="Times New Roman"/>
          <w:sz w:val="24"/>
          <w:szCs w:val="24"/>
        </w:rPr>
        <w:t xml:space="preserve"> </w:t>
      </w:r>
    </w:p>
    <w:p w14:paraId="43740D0B" w14:textId="77777777" w:rsidR="00F02242" w:rsidRPr="006348D8" w:rsidRDefault="00AD6B28"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3</w:t>
      </w:r>
      <w:r w:rsidR="00C271D1" w:rsidRPr="006348D8">
        <w:rPr>
          <w:rFonts w:ascii="Times New Roman" w:hAnsi="Times New Roman" w:cs="Times New Roman"/>
          <w:b/>
          <w:sz w:val="24"/>
          <w:szCs w:val="24"/>
        </w:rPr>
        <w:t xml:space="preserve"> M</w:t>
      </w:r>
      <w:hyperlink r:id="rId11" w:tgtFrame="_blank" w:history="1">
        <w:r w:rsidR="00950699" w:rsidRPr="006348D8">
          <w:rPr>
            <w:rFonts w:ascii="Times New Roman" w:hAnsi="Times New Roman" w:cs="Times New Roman"/>
            <w:b/>
            <w:sz w:val="24"/>
            <w:szCs w:val="24"/>
          </w:rPr>
          <w:t>ethodology</w:t>
        </w:r>
      </w:hyperlink>
    </w:p>
    <w:p w14:paraId="4D9D451C" w14:textId="22A205A6" w:rsidR="006B7FA7" w:rsidRPr="006B7FA7" w:rsidRDefault="00F52A1D" w:rsidP="00E55F8B">
      <w:pPr>
        <w:spacing w:line="360" w:lineRule="auto"/>
        <w:ind w:firstLineChars="200" w:firstLine="480"/>
        <w:rPr>
          <w:rFonts w:ascii="Times New Roman" w:hAnsi="Times New Roman" w:cs="Times New Roman"/>
          <w:b/>
          <w:sz w:val="24"/>
          <w:szCs w:val="24"/>
        </w:rPr>
      </w:pPr>
      <w:r w:rsidRPr="006348D8">
        <w:rPr>
          <w:rFonts w:ascii="Times New Roman" w:hAnsi="Times New Roman" w:cs="Times New Roman"/>
          <w:sz w:val="24"/>
          <w:szCs w:val="24"/>
        </w:rPr>
        <w:t xml:space="preserve">The </w:t>
      </w:r>
      <w:r w:rsidR="003A74C3" w:rsidRPr="006348D8">
        <w:rPr>
          <w:rFonts w:ascii="Times New Roman" w:hAnsi="Times New Roman" w:cs="Times New Roman"/>
          <w:sz w:val="24"/>
          <w:szCs w:val="24"/>
        </w:rPr>
        <w:t xml:space="preserve">investigation </w:t>
      </w:r>
      <w:r w:rsidR="00002F53" w:rsidRPr="006348D8">
        <w:rPr>
          <w:rFonts w:ascii="Times New Roman" w:hAnsi="Times New Roman" w:cs="Times New Roman"/>
          <w:sz w:val="24"/>
          <w:szCs w:val="24"/>
        </w:rPr>
        <w:t>into</w:t>
      </w:r>
      <w:r w:rsidR="009B581C" w:rsidRPr="006348D8">
        <w:rPr>
          <w:rFonts w:ascii="Times New Roman" w:hAnsi="Times New Roman" w:cs="Times New Roman"/>
          <w:sz w:val="24"/>
          <w:szCs w:val="24"/>
        </w:rPr>
        <w:t xml:space="preserve"> </w:t>
      </w:r>
      <w:r w:rsidR="005B2E2A" w:rsidRPr="006348D8">
        <w:rPr>
          <w:rFonts w:ascii="Times New Roman" w:hAnsi="Times New Roman" w:cs="Times New Roman"/>
          <w:sz w:val="24"/>
          <w:szCs w:val="24"/>
        </w:rPr>
        <w:t xml:space="preserve">the </w:t>
      </w:r>
      <w:r w:rsidR="00D339A0">
        <w:rPr>
          <w:rFonts w:ascii="Times New Roman" w:hAnsi="Times New Roman" w:cs="Times New Roman"/>
          <w:sz w:val="24"/>
          <w:szCs w:val="24"/>
        </w:rPr>
        <w:t xml:space="preserve">impacts of </w:t>
      </w:r>
      <w:r w:rsidR="00542472" w:rsidRPr="006348D8">
        <w:rPr>
          <w:rFonts w:ascii="Times New Roman" w:hAnsi="Times New Roman" w:cs="Times New Roman"/>
          <w:sz w:val="24"/>
          <w:szCs w:val="24"/>
        </w:rPr>
        <w:t xml:space="preserve">intertidal </w:t>
      </w:r>
      <w:r w:rsidR="00884608" w:rsidRPr="006348D8">
        <w:rPr>
          <w:rFonts w:ascii="Times New Roman" w:hAnsi="Times New Roman" w:cs="Times New Roman"/>
          <w:sz w:val="24"/>
          <w:szCs w:val="24"/>
        </w:rPr>
        <w:t>reclamation</w:t>
      </w:r>
      <w:r w:rsidR="00B72AA5">
        <w:rPr>
          <w:rFonts w:ascii="Times New Roman" w:hAnsi="Times New Roman" w:cs="Times New Roman"/>
          <w:sz w:val="24"/>
          <w:szCs w:val="24"/>
        </w:rPr>
        <w:t>s</w:t>
      </w:r>
      <w:r w:rsidR="00002F53" w:rsidRPr="006348D8">
        <w:rPr>
          <w:rFonts w:ascii="Times New Roman" w:hAnsi="Times New Roman" w:cs="Times New Roman"/>
          <w:sz w:val="24"/>
          <w:szCs w:val="24"/>
        </w:rPr>
        <w:t xml:space="preserve"> </w:t>
      </w:r>
      <w:r w:rsidR="00C74093">
        <w:rPr>
          <w:rFonts w:ascii="Times New Roman" w:hAnsi="Times New Roman" w:cs="Times New Roman"/>
          <w:sz w:val="24"/>
          <w:szCs w:val="24"/>
        </w:rPr>
        <w:t>on</w:t>
      </w:r>
      <w:r w:rsidR="00355D74" w:rsidRPr="006348D8">
        <w:rPr>
          <w:rFonts w:ascii="Times New Roman" w:hAnsi="Times New Roman" w:cs="Times New Roman"/>
          <w:sz w:val="24"/>
          <w:szCs w:val="24"/>
        </w:rPr>
        <w:t xml:space="preserve"> </w:t>
      </w:r>
      <w:r w:rsidR="002877BE" w:rsidRPr="006348D8">
        <w:rPr>
          <w:rFonts w:ascii="Times New Roman" w:hAnsi="Times New Roman" w:cs="Times New Roman"/>
          <w:sz w:val="24"/>
          <w:szCs w:val="24"/>
        </w:rPr>
        <w:t>aggravate</w:t>
      </w:r>
      <w:r w:rsidR="00002F53" w:rsidRPr="006348D8">
        <w:rPr>
          <w:rFonts w:ascii="Times New Roman" w:hAnsi="Times New Roman" w:cs="Times New Roman"/>
          <w:sz w:val="24"/>
          <w:szCs w:val="24"/>
        </w:rPr>
        <w:t>d</w:t>
      </w:r>
      <w:r w:rsidR="002877BE" w:rsidRPr="006348D8">
        <w:rPr>
          <w:rFonts w:ascii="Times New Roman" w:hAnsi="Times New Roman" w:cs="Times New Roman"/>
          <w:sz w:val="24"/>
          <w:szCs w:val="24"/>
        </w:rPr>
        <w:t xml:space="preserve"> risk</w:t>
      </w:r>
      <w:r w:rsidR="00C265D6">
        <w:rPr>
          <w:rFonts w:ascii="Times New Roman" w:hAnsi="Times New Roman" w:cs="Times New Roman"/>
          <w:sz w:val="24"/>
          <w:szCs w:val="24"/>
        </w:rPr>
        <w:t>s</w:t>
      </w:r>
      <w:r w:rsidR="002877BE" w:rsidRPr="006348D8">
        <w:rPr>
          <w:rFonts w:ascii="Times New Roman" w:hAnsi="Times New Roman" w:cs="Times New Roman"/>
          <w:sz w:val="24"/>
          <w:szCs w:val="24"/>
        </w:rPr>
        <w:t xml:space="preserve"> from </w:t>
      </w:r>
      <w:r w:rsidR="00002F53" w:rsidRPr="006348D8">
        <w:rPr>
          <w:rFonts w:ascii="Times New Roman" w:hAnsi="Times New Roman" w:cs="Times New Roman"/>
          <w:sz w:val="24"/>
          <w:szCs w:val="24"/>
        </w:rPr>
        <w:t xml:space="preserve">storm </w:t>
      </w:r>
      <w:r w:rsidR="00D339A0">
        <w:rPr>
          <w:rFonts w:ascii="Times New Roman" w:hAnsi="Times New Roman" w:cs="Times New Roman"/>
          <w:sz w:val="24"/>
          <w:szCs w:val="24"/>
        </w:rPr>
        <w:t>surges</w:t>
      </w:r>
      <w:r w:rsidR="00D339A0" w:rsidRPr="006348D8">
        <w:rPr>
          <w:rFonts w:ascii="Times New Roman" w:hAnsi="Times New Roman" w:cs="Times New Roman"/>
          <w:sz w:val="24"/>
          <w:szCs w:val="24"/>
        </w:rPr>
        <w:t xml:space="preserve"> </w:t>
      </w:r>
      <w:r w:rsidR="00002F53" w:rsidRPr="006348D8">
        <w:rPr>
          <w:rFonts w:ascii="Times New Roman" w:hAnsi="Times New Roman" w:cs="Times New Roman"/>
          <w:sz w:val="24"/>
          <w:szCs w:val="24"/>
        </w:rPr>
        <w:t>ha</w:t>
      </w:r>
      <w:r w:rsidR="00B859E6">
        <w:rPr>
          <w:rFonts w:ascii="Times New Roman" w:hAnsi="Times New Roman" w:cs="Times New Roman"/>
          <w:sz w:val="24"/>
          <w:szCs w:val="24"/>
        </w:rPr>
        <w:t>ve</w:t>
      </w:r>
      <w:r w:rsidR="00002F53" w:rsidRPr="006348D8">
        <w:rPr>
          <w:rFonts w:ascii="Times New Roman" w:hAnsi="Times New Roman" w:cs="Times New Roman"/>
          <w:sz w:val="24"/>
          <w:szCs w:val="24"/>
        </w:rPr>
        <w:t xml:space="preserve"> been</w:t>
      </w:r>
      <w:r w:rsidRPr="006348D8">
        <w:rPr>
          <w:rFonts w:ascii="Times New Roman" w:hAnsi="Times New Roman" w:cs="Times New Roman"/>
          <w:sz w:val="24"/>
          <w:szCs w:val="24"/>
        </w:rPr>
        <w:t xml:space="preserve"> addressed in </w:t>
      </w:r>
      <w:r w:rsidR="006958A1">
        <w:rPr>
          <w:rFonts w:ascii="Times New Roman" w:hAnsi="Times New Roman" w:cs="Times New Roman"/>
          <w:sz w:val="24"/>
          <w:szCs w:val="24"/>
        </w:rPr>
        <w:t>the following</w:t>
      </w:r>
      <w:r w:rsidR="006958A1" w:rsidRPr="006348D8">
        <w:rPr>
          <w:rFonts w:ascii="Times New Roman" w:hAnsi="Times New Roman" w:cs="Times New Roman"/>
          <w:sz w:val="24"/>
          <w:szCs w:val="24"/>
        </w:rPr>
        <w:t xml:space="preserve"> </w:t>
      </w:r>
      <w:r w:rsidR="00692E4E" w:rsidRPr="006348D8">
        <w:rPr>
          <w:rFonts w:ascii="Times New Roman" w:hAnsi="Times New Roman" w:cs="Times New Roman"/>
          <w:sz w:val="24"/>
          <w:szCs w:val="24"/>
        </w:rPr>
        <w:t>three</w:t>
      </w:r>
      <w:r w:rsidRPr="006348D8">
        <w:rPr>
          <w:rFonts w:ascii="Times New Roman" w:hAnsi="Times New Roman" w:cs="Times New Roman"/>
          <w:sz w:val="24"/>
          <w:szCs w:val="24"/>
        </w:rPr>
        <w:t xml:space="preserve"> </w:t>
      </w:r>
      <w:r w:rsidR="0034606D">
        <w:rPr>
          <w:rFonts w:ascii="Times New Roman" w:hAnsi="Times New Roman" w:cs="Times New Roman"/>
          <w:sz w:val="24"/>
          <w:szCs w:val="24"/>
        </w:rPr>
        <w:t>step</w:t>
      </w:r>
      <w:r w:rsidRPr="006348D8">
        <w:rPr>
          <w:rFonts w:ascii="Times New Roman" w:hAnsi="Times New Roman" w:cs="Times New Roman"/>
          <w:sz w:val="24"/>
          <w:szCs w:val="24"/>
        </w:rPr>
        <w:t>s</w:t>
      </w:r>
      <w:r w:rsidR="006E3DD2" w:rsidRPr="006348D8">
        <w:rPr>
          <w:rFonts w:ascii="Times New Roman" w:hAnsi="Times New Roman" w:cs="Times New Roman"/>
          <w:sz w:val="24"/>
          <w:szCs w:val="24"/>
        </w:rPr>
        <w:t>: (1)</w:t>
      </w:r>
      <w:r w:rsidR="00E42421" w:rsidRPr="006348D8">
        <w:rPr>
          <w:rFonts w:ascii="Times New Roman" w:hAnsi="Times New Roman" w:cs="Times New Roman"/>
          <w:sz w:val="24"/>
          <w:szCs w:val="24"/>
        </w:rPr>
        <w:t xml:space="preserve"> </w:t>
      </w:r>
      <w:r w:rsidR="00F9788F" w:rsidRPr="006348D8">
        <w:rPr>
          <w:rFonts w:ascii="Times New Roman" w:hAnsi="Times New Roman" w:cs="Times New Roman"/>
          <w:sz w:val="24"/>
          <w:szCs w:val="24"/>
        </w:rPr>
        <w:t>a</w:t>
      </w:r>
      <w:r w:rsidR="00E42421" w:rsidRPr="006348D8">
        <w:rPr>
          <w:rFonts w:ascii="Times New Roman" w:hAnsi="Times New Roman" w:cs="Times New Roman"/>
          <w:sz w:val="24"/>
          <w:szCs w:val="24"/>
        </w:rPr>
        <w:t xml:space="preserve"> framework of </w:t>
      </w:r>
      <w:r w:rsidR="00E42421" w:rsidRPr="006348D8">
        <w:rPr>
          <w:rFonts w:ascii="Times New Roman" w:hAnsi="Times New Roman" w:cs="Times New Roman"/>
          <w:sz w:val="24"/>
          <w:szCs w:val="24"/>
        </w:rPr>
        <w:lastRenderedPageBreak/>
        <w:t>numerical model</w:t>
      </w:r>
      <w:r w:rsidR="009F5A97" w:rsidRPr="006348D8">
        <w:rPr>
          <w:rFonts w:ascii="Times New Roman" w:hAnsi="Times New Roman" w:cs="Times New Roman"/>
          <w:sz w:val="24"/>
          <w:szCs w:val="24"/>
        </w:rPr>
        <w:t>s</w:t>
      </w:r>
      <w:r w:rsidR="001C7661" w:rsidRPr="006348D8">
        <w:rPr>
          <w:rFonts w:ascii="Times New Roman" w:hAnsi="Times New Roman" w:cs="Times New Roman"/>
          <w:sz w:val="24"/>
          <w:szCs w:val="24"/>
        </w:rPr>
        <w:t xml:space="preserve"> hindcast</w:t>
      </w:r>
      <w:r w:rsidR="00176CB9" w:rsidRPr="006348D8">
        <w:rPr>
          <w:rFonts w:ascii="Times New Roman" w:hAnsi="Times New Roman" w:cs="Times New Roman"/>
          <w:sz w:val="24"/>
          <w:szCs w:val="24"/>
        </w:rPr>
        <w:t>ing</w:t>
      </w:r>
      <w:r w:rsidR="001C7661" w:rsidRPr="006348D8">
        <w:rPr>
          <w:rFonts w:ascii="Times New Roman" w:hAnsi="Times New Roman" w:cs="Times New Roman"/>
          <w:sz w:val="24"/>
          <w:szCs w:val="24"/>
        </w:rPr>
        <w:t xml:space="preserve"> </w:t>
      </w:r>
      <w:r w:rsidR="009F5A97" w:rsidRPr="006348D8">
        <w:rPr>
          <w:rFonts w:ascii="Times New Roman" w:hAnsi="Times New Roman" w:cs="Times New Roman"/>
          <w:sz w:val="24"/>
          <w:szCs w:val="24"/>
        </w:rPr>
        <w:t>tide</w:t>
      </w:r>
      <w:r w:rsidR="00F35898" w:rsidRPr="006348D8">
        <w:rPr>
          <w:rFonts w:ascii="Times New Roman" w:hAnsi="Times New Roman" w:cs="Times New Roman"/>
          <w:sz w:val="24"/>
          <w:szCs w:val="24"/>
        </w:rPr>
        <w:t>s</w:t>
      </w:r>
      <w:r w:rsidR="009F5A97" w:rsidRPr="006348D8">
        <w:rPr>
          <w:rFonts w:ascii="Times New Roman" w:hAnsi="Times New Roman" w:cs="Times New Roman"/>
          <w:sz w:val="24"/>
          <w:szCs w:val="24"/>
        </w:rPr>
        <w:t xml:space="preserve"> and wave</w:t>
      </w:r>
      <w:r w:rsidR="00F35898" w:rsidRPr="006348D8">
        <w:rPr>
          <w:rFonts w:ascii="Times New Roman" w:hAnsi="Times New Roman" w:cs="Times New Roman"/>
          <w:sz w:val="24"/>
          <w:szCs w:val="24"/>
        </w:rPr>
        <w:t>s</w:t>
      </w:r>
      <w:r w:rsidR="009F5A97" w:rsidRPr="006348D8">
        <w:rPr>
          <w:rFonts w:ascii="Times New Roman" w:hAnsi="Times New Roman" w:cs="Times New Roman"/>
          <w:sz w:val="24"/>
          <w:szCs w:val="24"/>
        </w:rPr>
        <w:t xml:space="preserve"> </w:t>
      </w:r>
      <w:r w:rsidR="001C7661" w:rsidRPr="006348D8">
        <w:rPr>
          <w:rFonts w:ascii="Times New Roman" w:hAnsi="Times New Roman" w:cs="Times New Roman"/>
          <w:sz w:val="24"/>
          <w:szCs w:val="24"/>
        </w:rPr>
        <w:t>with improved accuracy</w:t>
      </w:r>
      <w:r w:rsidR="00E42421" w:rsidRPr="006348D8">
        <w:rPr>
          <w:rFonts w:ascii="Times New Roman" w:hAnsi="Times New Roman" w:cs="Times New Roman"/>
          <w:sz w:val="24"/>
          <w:szCs w:val="24"/>
        </w:rPr>
        <w:t xml:space="preserve"> </w:t>
      </w:r>
      <w:r w:rsidR="00FC39D4">
        <w:rPr>
          <w:rFonts w:ascii="Times New Roman" w:hAnsi="Times New Roman" w:cs="Times New Roman"/>
          <w:sz w:val="24"/>
          <w:szCs w:val="24"/>
        </w:rPr>
        <w:t>is</w:t>
      </w:r>
      <w:r w:rsidR="00E42421" w:rsidRPr="006348D8">
        <w:rPr>
          <w:rFonts w:ascii="Times New Roman" w:hAnsi="Times New Roman" w:cs="Times New Roman"/>
          <w:sz w:val="24"/>
          <w:szCs w:val="24"/>
        </w:rPr>
        <w:t xml:space="preserve"> used to downscale </w:t>
      </w:r>
      <w:r w:rsidR="00002F53" w:rsidRPr="006348D8">
        <w:rPr>
          <w:rFonts w:ascii="Times New Roman" w:hAnsi="Times New Roman" w:cs="Times New Roman"/>
          <w:sz w:val="24"/>
          <w:szCs w:val="24"/>
        </w:rPr>
        <w:t xml:space="preserve">the </w:t>
      </w:r>
      <w:r w:rsidR="00E42421" w:rsidRPr="006348D8">
        <w:rPr>
          <w:rFonts w:ascii="Times New Roman" w:hAnsi="Times New Roman" w:cs="Times New Roman"/>
          <w:sz w:val="24"/>
          <w:szCs w:val="24"/>
        </w:rPr>
        <w:t>offshore sea states to those at the toe of the seawall</w:t>
      </w:r>
      <w:r w:rsidR="008F4259" w:rsidRPr="006348D8">
        <w:rPr>
          <w:rFonts w:ascii="Times New Roman" w:hAnsi="Times New Roman" w:cs="Times New Roman"/>
          <w:sz w:val="24"/>
          <w:szCs w:val="24"/>
        </w:rPr>
        <w:t xml:space="preserve">; (2) </w:t>
      </w:r>
      <w:r w:rsidR="00002F53" w:rsidRPr="006348D8">
        <w:rPr>
          <w:rFonts w:ascii="Times New Roman" w:hAnsi="Times New Roman" w:cs="Times New Roman"/>
          <w:sz w:val="24"/>
          <w:szCs w:val="24"/>
        </w:rPr>
        <w:t xml:space="preserve">the </w:t>
      </w:r>
      <w:r w:rsidR="00F65D8D" w:rsidRPr="006348D8">
        <w:rPr>
          <w:rFonts w:ascii="Times New Roman" w:hAnsi="Times New Roman" w:cs="Times New Roman"/>
          <w:sz w:val="24"/>
          <w:szCs w:val="24"/>
        </w:rPr>
        <w:t>out</w:t>
      </w:r>
      <w:r w:rsidR="00E10D3A" w:rsidRPr="006348D8">
        <w:rPr>
          <w:rFonts w:ascii="Times New Roman" w:hAnsi="Times New Roman" w:cs="Times New Roman"/>
          <w:sz w:val="24"/>
          <w:szCs w:val="24"/>
        </w:rPr>
        <w:t>put</w:t>
      </w:r>
      <w:r w:rsidR="00A46A4F">
        <w:rPr>
          <w:rFonts w:ascii="Times New Roman" w:hAnsi="Times New Roman" w:cs="Times New Roman"/>
          <w:sz w:val="24"/>
          <w:szCs w:val="24"/>
        </w:rPr>
        <w:t>s</w:t>
      </w:r>
      <w:r w:rsidR="009C522C" w:rsidRPr="006348D8">
        <w:rPr>
          <w:rFonts w:ascii="Times New Roman" w:hAnsi="Times New Roman" w:cs="Times New Roman"/>
          <w:sz w:val="24"/>
          <w:szCs w:val="24"/>
        </w:rPr>
        <w:t xml:space="preserve"> </w:t>
      </w:r>
      <w:r w:rsidR="00216980" w:rsidRPr="006348D8">
        <w:rPr>
          <w:rFonts w:ascii="Times New Roman" w:hAnsi="Times New Roman" w:cs="Times New Roman"/>
          <w:sz w:val="24"/>
          <w:szCs w:val="24"/>
        </w:rPr>
        <w:t>of</w:t>
      </w:r>
      <w:r w:rsidR="009C522C" w:rsidRPr="006348D8">
        <w:rPr>
          <w:rFonts w:ascii="Times New Roman" w:hAnsi="Times New Roman" w:cs="Times New Roman"/>
          <w:sz w:val="24"/>
          <w:szCs w:val="24"/>
        </w:rPr>
        <w:t xml:space="preserve"> </w:t>
      </w:r>
      <w:r w:rsidR="00847BAB">
        <w:rPr>
          <w:rFonts w:ascii="Times New Roman" w:hAnsi="Times New Roman" w:cs="Times New Roman"/>
          <w:sz w:val="24"/>
          <w:szCs w:val="24"/>
        </w:rPr>
        <w:t>tidal</w:t>
      </w:r>
      <w:r w:rsidR="00847BAB" w:rsidRPr="006348D8">
        <w:rPr>
          <w:rFonts w:ascii="Times New Roman" w:hAnsi="Times New Roman" w:cs="Times New Roman"/>
          <w:sz w:val="24"/>
          <w:szCs w:val="24"/>
        </w:rPr>
        <w:t xml:space="preserve"> </w:t>
      </w:r>
      <w:r w:rsidR="00FD4C85" w:rsidRPr="006348D8">
        <w:rPr>
          <w:rFonts w:ascii="Times New Roman" w:hAnsi="Times New Roman" w:cs="Times New Roman"/>
          <w:sz w:val="24"/>
          <w:szCs w:val="24"/>
        </w:rPr>
        <w:t>levels (</w:t>
      </w:r>
      <w:r w:rsidR="002978AE">
        <w:rPr>
          <w:rFonts w:ascii="Times New Roman" w:hAnsi="Times New Roman" w:cs="Times New Roman"/>
          <w:i/>
          <w:sz w:val="24"/>
          <w:szCs w:val="24"/>
        </w:rPr>
        <w:t>T</w:t>
      </w:r>
      <w:r w:rsidR="002978AE" w:rsidRPr="00E4326A">
        <w:rPr>
          <w:rFonts w:ascii="Times New Roman" w:hAnsi="Times New Roman" w:cs="Times New Roman"/>
          <w:i/>
          <w:sz w:val="24"/>
          <w:szCs w:val="24"/>
        </w:rPr>
        <w:t>L</w:t>
      </w:r>
      <w:r w:rsidR="002978AE" w:rsidRPr="002978AE">
        <w:rPr>
          <w:rFonts w:ascii="Times New Roman" w:hAnsi="Times New Roman" w:cs="Times New Roman"/>
          <w:sz w:val="24"/>
          <w:szCs w:val="24"/>
        </w:rPr>
        <w:t>s</w:t>
      </w:r>
      <w:r w:rsidR="00FD4C85" w:rsidRPr="006348D8">
        <w:rPr>
          <w:rFonts w:ascii="Times New Roman" w:hAnsi="Times New Roman" w:cs="Times New Roman"/>
          <w:sz w:val="24"/>
          <w:szCs w:val="24"/>
        </w:rPr>
        <w:t>)</w:t>
      </w:r>
      <w:r w:rsidR="007847B8" w:rsidRPr="006348D8">
        <w:rPr>
          <w:rFonts w:ascii="Times New Roman" w:hAnsi="Times New Roman" w:cs="Times New Roman"/>
          <w:sz w:val="24"/>
          <w:szCs w:val="24"/>
        </w:rPr>
        <w:t xml:space="preserve"> and </w:t>
      </w:r>
      <w:r w:rsidR="00897540" w:rsidRPr="006348D8">
        <w:rPr>
          <w:rFonts w:ascii="Times New Roman" w:hAnsi="Times New Roman" w:cs="Times New Roman"/>
          <w:sz w:val="24"/>
          <w:szCs w:val="24"/>
        </w:rPr>
        <w:t>s</w:t>
      </w:r>
      <w:r w:rsidR="00FD4C85" w:rsidRPr="006348D8">
        <w:rPr>
          <w:rFonts w:ascii="Times New Roman" w:hAnsi="Times New Roman" w:cs="Times New Roman"/>
          <w:sz w:val="24"/>
          <w:szCs w:val="24"/>
        </w:rPr>
        <w:t>ignificant wave heights (</w:t>
      </w:r>
      <w:r w:rsidR="007847B8" w:rsidRPr="003C1140">
        <w:rPr>
          <w:rFonts w:ascii="Times New Roman" w:hAnsi="Times New Roman" w:cs="Times New Roman"/>
          <w:i/>
          <w:sz w:val="24"/>
          <w:szCs w:val="24"/>
        </w:rPr>
        <w:t>SWH</w:t>
      </w:r>
      <w:r w:rsidR="007847B8" w:rsidRPr="00E224D8">
        <w:rPr>
          <w:rFonts w:ascii="Times New Roman" w:hAnsi="Times New Roman" w:cs="Times New Roman"/>
          <w:sz w:val="24"/>
          <w:szCs w:val="24"/>
        </w:rPr>
        <w:t>s</w:t>
      </w:r>
      <w:r w:rsidR="00FD4C85" w:rsidRPr="006348D8">
        <w:rPr>
          <w:rFonts w:ascii="Times New Roman" w:hAnsi="Times New Roman" w:cs="Times New Roman"/>
          <w:sz w:val="24"/>
          <w:szCs w:val="24"/>
        </w:rPr>
        <w:t>)</w:t>
      </w:r>
      <w:r w:rsidR="00FA518F" w:rsidRPr="006348D8">
        <w:rPr>
          <w:rFonts w:ascii="Times New Roman" w:hAnsi="Times New Roman" w:cs="Times New Roman"/>
          <w:sz w:val="24"/>
          <w:szCs w:val="24"/>
        </w:rPr>
        <w:t xml:space="preserve"> </w:t>
      </w:r>
      <w:r w:rsidR="008D7B6F" w:rsidRPr="006348D8">
        <w:rPr>
          <w:rFonts w:ascii="Times New Roman" w:hAnsi="Times New Roman" w:cs="Times New Roman"/>
          <w:sz w:val="24"/>
          <w:szCs w:val="24"/>
        </w:rPr>
        <w:t>of</w:t>
      </w:r>
      <w:r w:rsidR="00DE4AB7" w:rsidRPr="006348D8">
        <w:rPr>
          <w:rFonts w:ascii="Times New Roman" w:hAnsi="Times New Roman" w:cs="Times New Roman"/>
          <w:sz w:val="24"/>
          <w:szCs w:val="24"/>
        </w:rPr>
        <w:t xml:space="preserve"> </w:t>
      </w:r>
      <w:r w:rsidR="00877874" w:rsidRPr="006348D8">
        <w:rPr>
          <w:rFonts w:ascii="Times New Roman" w:hAnsi="Times New Roman" w:cs="Times New Roman"/>
          <w:sz w:val="24"/>
          <w:szCs w:val="24"/>
        </w:rPr>
        <w:t xml:space="preserve">independent storms </w:t>
      </w:r>
      <w:r w:rsidR="00EA597C">
        <w:rPr>
          <w:rFonts w:ascii="Times New Roman" w:hAnsi="Times New Roman" w:cs="Times New Roman"/>
          <w:sz w:val="24"/>
          <w:szCs w:val="24"/>
        </w:rPr>
        <w:t>are</w:t>
      </w:r>
      <w:r w:rsidR="00EA597C" w:rsidRPr="006348D8">
        <w:rPr>
          <w:rFonts w:ascii="Times New Roman" w:hAnsi="Times New Roman" w:cs="Times New Roman"/>
          <w:sz w:val="24"/>
          <w:szCs w:val="24"/>
        </w:rPr>
        <w:t xml:space="preserve"> </w:t>
      </w:r>
      <w:r w:rsidR="006B1437">
        <w:rPr>
          <w:rFonts w:ascii="Times New Roman" w:hAnsi="Times New Roman" w:cs="Times New Roman"/>
          <w:sz w:val="24"/>
          <w:szCs w:val="24"/>
        </w:rPr>
        <w:t>used for the</w:t>
      </w:r>
      <w:r w:rsidR="00B62DD3" w:rsidRPr="006348D8">
        <w:rPr>
          <w:rFonts w:ascii="Times New Roman" w:hAnsi="Times New Roman" w:cs="Times New Roman"/>
          <w:sz w:val="24"/>
          <w:szCs w:val="24"/>
        </w:rPr>
        <w:t xml:space="preserve"> </w:t>
      </w:r>
      <w:r w:rsidR="00C9588A" w:rsidRPr="006348D8">
        <w:rPr>
          <w:rFonts w:ascii="Times New Roman" w:hAnsi="Times New Roman" w:cs="Times New Roman"/>
          <w:sz w:val="24"/>
          <w:szCs w:val="24"/>
        </w:rPr>
        <w:t>extreme value analysis,</w:t>
      </w:r>
      <w:r w:rsidR="00B62DD3" w:rsidRPr="006348D8">
        <w:rPr>
          <w:rFonts w:ascii="Times New Roman" w:hAnsi="Times New Roman" w:cs="Times New Roman"/>
          <w:sz w:val="24"/>
          <w:szCs w:val="24"/>
        </w:rPr>
        <w:t xml:space="preserve"> and the </w:t>
      </w:r>
      <w:r w:rsidR="00760167">
        <w:rPr>
          <w:rFonts w:ascii="Times New Roman" w:hAnsi="Times New Roman" w:cs="Times New Roman"/>
          <w:sz w:val="24"/>
          <w:szCs w:val="24"/>
        </w:rPr>
        <w:t>resulted</w:t>
      </w:r>
      <w:r w:rsidR="00760167" w:rsidRPr="006348D8">
        <w:rPr>
          <w:rFonts w:ascii="Times New Roman" w:hAnsi="Times New Roman" w:cs="Times New Roman"/>
          <w:sz w:val="24"/>
          <w:szCs w:val="24"/>
        </w:rPr>
        <w:t xml:space="preserve"> </w:t>
      </w:r>
      <w:r w:rsidR="00760167" w:rsidRPr="00C06AF2">
        <w:rPr>
          <w:rFonts w:ascii="Times New Roman" w:hAnsi="Times New Roman" w:cs="Times New Roman"/>
          <w:sz w:val="24"/>
          <w:szCs w:val="24"/>
        </w:rPr>
        <w:t>marginal</w:t>
      </w:r>
      <w:r w:rsidR="00760167">
        <w:rPr>
          <w:rFonts w:ascii="Times New Roman" w:hAnsi="Times New Roman" w:cs="Times New Roman"/>
          <w:sz w:val="24"/>
          <w:szCs w:val="24"/>
        </w:rPr>
        <w:t xml:space="preserve"> </w:t>
      </w:r>
      <w:r w:rsidR="00760167" w:rsidRPr="00C06AF2">
        <w:rPr>
          <w:rFonts w:ascii="Times New Roman" w:hAnsi="Times New Roman" w:cs="Times New Roman"/>
          <w:sz w:val="24"/>
          <w:szCs w:val="24"/>
        </w:rPr>
        <w:t>distribution</w:t>
      </w:r>
      <w:r w:rsidR="00A66CED">
        <w:rPr>
          <w:rFonts w:ascii="Times New Roman" w:hAnsi="Times New Roman" w:cs="Times New Roman"/>
          <w:sz w:val="24"/>
          <w:szCs w:val="24"/>
        </w:rPr>
        <w:t>s</w:t>
      </w:r>
      <w:r w:rsidR="00760167" w:rsidRPr="006348D8" w:rsidDel="009753F3">
        <w:rPr>
          <w:rFonts w:ascii="Times New Roman" w:hAnsi="Times New Roman" w:cs="Times New Roman"/>
          <w:sz w:val="24"/>
          <w:szCs w:val="24"/>
        </w:rPr>
        <w:t xml:space="preserve"> </w:t>
      </w:r>
      <w:r w:rsidR="009753F3">
        <w:rPr>
          <w:rFonts w:ascii="Times New Roman" w:hAnsi="Times New Roman" w:cs="Times New Roman"/>
          <w:sz w:val="24"/>
          <w:szCs w:val="24"/>
        </w:rPr>
        <w:t>are</w:t>
      </w:r>
      <w:r w:rsidR="009753F3" w:rsidRPr="006348D8">
        <w:rPr>
          <w:rFonts w:ascii="Times New Roman" w:hAnsi="Times New Roman" w:cs="Times New Roman"/>
          <w:sz w:val="24"/>
          <w:szCs w:val="24"/>
        </w:rPr>
        <w:t xml:space="preserve"> </w:t>
      </w:r>
      <w:r w:rsidR="00034A84" w:rsidRPr="006348D8">
        <w:rPr>
          <w:rFonts w:ascii="Times New Roman" w:hAnsi="Times New Roman" w:cs="Times New Roman"/>
          <w:sz w:val="24"/>
          <w:szCs w:val="24"/>
        </w:rPr>
        <w:t>further</w:t>
      </w:r>
      <w:r w:rsidR="00B62DD3" w:rsidRPr="006348D8">
        <w:rPr>
          <w:rFonts w:ascii="Times New Roman" w:hAnsi="Times New Roman" w:cs="Times New Roman"/>
          <w:sz w:val="24"/>
          <w:szCs w:val="24"/>
        </w:rPr>
        <w:t xml:space="preserve"> </w:t>
      </w:r>
      <w:r w:rsidR="009D1BA5" w:rsidRPr="006348D8">
        <w:rPr>
          <w:rFonts w:ascii="Times New Roman" w:hAnsi="Times New Roman" w:cs="Times New Roman"/>
          <w:sz w:val="24"/>
          <w:szCs w:val="24"/>
        </w:rPr>
        <w:t xml:space="preserve">fed </w:t>
      </w:r>
      <w:r w:rsidR="00B62DD3" w:rsidRPr="006348D8">
        <w:rPr>
          <w:rFonts w:ascii="Times New Roman" w:hAnsi="Times New Roman" w:cs="Times New Roman"/>
          <w:sz w:val="24"/>
          <w:szCs w:val="24"/>
        </w:rPr>
        <w:t>into</w:t>
      </w:r>
      <w:r w:rsidR="001F414E" w:rsidRPr="006348D8">
        <w:rPr>
          <w:rFonts w:ascii="Times New Roman" w:hAnsi="Times New Roman" w:cs="Times New Roman"/>
          <w:sz w:val="24"/>
          <w:szCs w:val="24"/>
        </w:rPr>
        <w:t xml:space="preserve"> </w:t>
      </w:r>
      <w:r w:rsidR="009D1BA5" w:rsidRPr="006348D8">
        <w:rPr>
          <w:rFonts w:ascii="Times New Roman" w:hAnsi="Times New Roman" w:cs="Times New Roman"/>
          <w:sz w:val="24"/>
          <w:szCs w:val="24"/>
        </w:rPr>
        <w:t xml:space="preserve">the </w:t>
      </w:r>
      <w:r w:rsidR="00E227F8" w:rsidRPr="006348D8">
        <w:rPr>
          <w:rFonts w:ascii="Times New Roman" w:hAnsi="Times New Roman" w:cs="Times New Roman"/>
          <w:sz w:val="24"/>
          <w:szCs w:val="24"/>
        </w:rPr>
        <w:t>j</w:t>
      </w:r>
      <w:r w:rsidR="001F414E" w:rsidRPr="006348D8">
        <w:rPr>
          <w:rFonts w:ascii="Times New Roman" w:hAnsi="Times New Roman" w:cs="Times New Roman"/>
          <w:sz w:val="24"/>
          <w:szCs w:val="24"/>
        </w:rPr>
        <w:t>oint probability</w:t>
      </w:r>
      <w:r w:rsidR="00C9588A" w:rsidRPr="006348D8">
        <w:rPr>
          <w:rFonts w:ascii="Times New Roman" w:hAnsi="Times New Roman" w:cs="Times New Roman"/>
          <w:sz w:val="24"/>
          <w:szCs w:val="24"/>
        </w:rPr>
        <w:t xml:space="preserve"> </w:t>
      </w:r>
      <w:r w:rsidR="000A5F2F">
        <w:rPr>
          <w:rFonts w:ascii="Times New Roman" w:hAnsi="Times New Roman" w:cs="Times New Roman"/>
          <w:sz w:val="24"/>
          <w:szCs w:val="24"/>
        </w:rPr>
        <w:t>model</w:t>
      </w:r>
      <w:r w:rsidR="00A110AD" w:rsidRPr="006348D8">
        <w:rPr>
          <w:rFonts w:ascii="Times New Roman" w:hAnsi="Times New Roman" w:cs="Times New Roman"/>
          <w:sz w:val="24"/>
          <w:szCs w:val="24"/>
        </w:rPr>
        <w:t xml:space="preserve"> </w:t>
      </w:r>
      <w:r w:rsidR="00BC4A34">
        <w:rPr>
          <w:rFonts w:ascii="Times New Roman" w:hAnsi="Times New Roman" w:cs="Times New Roman"/>
          <w:sz w:val="24"/>
          <w:szCs w:val="24"/>
        </w:rPr>
        <w:t>for</w:t>
      </w:r>
      <w:r w:rsidR="00BC4A34" w:rsidRPr="006348D8">
        <w:rPr>
          <w:rFonts w:ascii="Times New Roman" w:hAnsi="Times New Roman" w:cs="Times New Roman"/>
          <w:sz w:val="24"/>
          <w:szCs w:val="24"/>
        </w:rPr>
        <w:t xml:space="preserve"> </w:t>
      </w:r>
      <w:r w:rsidR="00C9588A" w:rsidRPr="006348D8">
        <w:rPr>
          <w:rFonts w:ascii="Times New Roman" w:hAnsi="Times New Roman" w:cs="Times New Roman"/>
          <w:sz w:val="24"/>
          <w:szCs w:val="24"/>
        </w:rPr>
        <w:t xml:space="preserve">overtopping </w:t>
      </w:r>
      <w:r w:rsidR="00A110AD" w:rsidRPr="006348D8">
        <w:rPr>
          <w:rFonts w:ascii="Times New Roman" w:hAnsi="Times New Roman" w:cs="Times New Roman"/>
          <w:sz w:val="24"/>
          <w:szCs w:val="24"/>
        </w:rPr>
        <w:t>estimation</w:t>
      </w:r>
      <w:r w:rsidR="0078129B">
        <w:rPr>
          <w:rFonts w:ascii="Times New Roman" w:hAnsi="Times New Roman" w:cs="Times New Roman"/>
          <w:sz w:val="24"/>
          <w:szCs w:val="24"/>
        </w:rPr>
        <w:t xml:space="preserve"> </w:t>
      </w:r>
      <w:r w:rsidR="00190A3D">
        <w:rPr>
          <w:rFonts w:ascii="Times New Roman" w:hAnsi="Times New Roman" w:cs="Times New Roman"/>
          <w:sz w:val="24"/>
          <w:szCs w:val="24"/>
        </w:rPr>
        <w:t>using</w:t>
      </w:r>
      <w:r w:rsidR="00AB46D2" w:rsidRPr="009577E5">
        <w:rPr>
          <w:rFonts w:ascii="Times New Roman" w:hAnsi="Times New Roman" w:cs="Times New Roman"/>
          <w:sz w:val="24"/>
          <w:szCs w:val="24"/>
        </w:rPr>
        <w:t xml:space="preserve"> </w:t>
      </w:r>
      <w:r w:rsidR="00495FBE">
        <w:rPr>
          <w:rFonts w:ascii="Times New Roman" w:hAnsi="Times New Roman" w:cs="Times New Roman"/>
          <w:sz w:val="24"/>
          <w:szCs w:val="24"/>
        </w:rPr>
        <w:t xml:space="preserve">the method by </w:t>
      </w:r>
      <w:r w:rsidR="00AB46D2" w:rsidRPr="009577E5">
        <w:rPr>
          <w:rFonts w:ascii="Times New Roman" w:hAnsi="Times New Roman" w:cs="Times New Roman"/>
          <w:kern w:val="0"/>
          <w:sz w:val="24"/>
          <w:szCs w:val="24"/>
          <w:lang w:val="en-US"/>
        </w:rPr>
        <w:t xml:space="preserve">Tuan and </w:t>
      </w:r>
      <w:proofErr w:type="spellStart"/>
      <w:r w:rsidR="00AB46D2" w:rsidRPr="009577E5">
        <w:rPr>
          <w:rFonts w:ascii="Times New Roman" w:hAnsi="Times New Roman" w:cs="Times New Roman"/>
          <w:kern w:val="0"/>
          <w:sz w:val="24"/>
          <w:szCs w:val="24"/>
          <w:lang w:val="en-US"/>
        </w:rPr>
        <w:t>Oumeraci</w:t>
      </w:r>
      <w:proofErr w:type="spellEnd"/>
      <w:r w:rsidR="00AB46D2" w:rsidRPr="009577E5">
        <w:rPr>
          <w:rFonts w:ascii="Times New Roman" w:hAnsi="Times New Roman" w:cs="Times New Roman"/>
          <w:kern w:val="0"/>
          <w:sz w:val="24"/>
          <w:szCs w:val="24"/>
          <w:lang w:val="en-US"/>
        </w:rPr>
        <w:t xml:space="preserve"> (2010)</w:t>
      </w:r>
      <w:r w:rsidR="001A12AF" w:rsidRPr="006348D8">
        <w:rPr>
          <w:rFonts w:ascii="Times New Roman" w:hAnsi="Times New Roman" w:cs="Times New Roman"/>
          <w:sz w:val="24"/>
          <w:szCs w:val="24"/>
        </w:rPr>
        <w:t xml:space="preserve">; </w:t>
      </w:r>
      <w:r w:rsidR="007C3133" w:rsidRPr="006348D8">
        <w:rPr>
          <w:rFonts w:ascii="Times New Roman" w:hAnsi="Times New Roman" w:cs="Times New Roman"/>
          <w:sz w:val="24"/>
          <w:szCs w:val="24"/>
        </w:rPr>
        <w:t xml:space="preserve">and </w:t>
      </w:r>
      <w:r w:rsidR="00297016" w:rsidRPr="006348D8">
        <w:rPr>
          <w:rFonts w:ascii="Times New Roman" w:hAnsi="Times New Roman" w:cs="Times New Roman"/>
          <w:sz w:val="24"/>
          <w:szCs w:val="24"/>
        </w:rPr>
        <w:t xml:space="preserve">(3) </w:t>
      </w:r>
      <w:r w:rsidR="001A12AF" w:rsidRPr="006348D8">
        <w:rPr>
          <w:rFonts w:ascii="Times New Roman" w:hAnsi="Times New Roman" w:cs="Times New Roman"/>
          <w:sz w:val="24"/>
          <w:szCs w:val="24"/>
        </w:rPr>
        <w:t xml:space="preserve">the </w:t>
      </w:r>
      <w:r w:rsidR="00E661D2">
        <w:rPr>
          <w:rFonts w:ascii="Times New Roman" w:hAnsi="Times New Roman" w:cs="Times New Roman"/>
          <w:sz w:val="24"/>
          <w:szCs w:val="24"/>
        </w:rPr>
        <w:t>differen</w:t>
      </w:r>
      <w:r w:rsidR="00896F6E">
        <w:rPr>
          <w:rFonts w:ascii="Times New Roman" w:hAnsi="Times New Roman" w:cs="Times New Roman"/>
          <w:sz w:val="24"/>
          <w:szCs w:val="24"/>
        </w:rPr>
        <w:t>t</w:t>
      </w:r>
      <w:r w:rsidR="00FC7917">
        <w:rPr>
          <w:rFonts w:ascii="Times New Roman" w:hAnsi="Times New Roman" w:cs="Times New Roman"/>
          <w:sz w:val="24"/>
          <w:szCs w:val="24"/>
        </w:rPr>
        <w:t xml:space="preserve"> effect</w:t>
      </w:r>
      <w:r w:rsidR="00F529A3">
        <w:rPr>
          <w:rFonts w:ascii="Times New Roman" w:hAnsi="Times New Roman" w:cs="Times New Roman"/>
          <w:sz w:val="24"/>
          <w:szCs w:val="24"/>
        </w:rPr>
        <w:t>s</w:t>
      </w:r>
      <w:r w:rsidR="00E661D2" w:rsidRPr="006348D8">
        <w:rPr>
          <w:rFonts w:ascii="Times New Roman" w:hAnsi="Times New Roman" w:cs="Times New Roman"/>
          <w:sz w:val="24"/>
          <w:szCs w:val="24"/>
        </w:rPr>
        <w:t xml:space="preserve"> </w:t>
      </w:r>
      <w:r w:rsidR="00B75139">
        <w:rPr>
          <w:rFonts w:ascii="Times New Roman" w:hAnsi="Times New Roman" w:cs="Times New Roman"/>
          <w:sz w:val="24"/>
          <w:szCs w:val="24"/>
        </w:rPr>
        <w:t>under</w:t>
      </w:r>
      <w:r w:rsidR="00494720" w:rsidRPr="006348D8">
        <w:rPr>
          <w:rFonts w:ascii="Times New Roman" w:hAnsi="Times New Roman" w:cs="Times New Roman"/>
          <w:sz w:val="24"/>
          <w:szCs w:val="24"/>
        </w:rPr>
        <w:t xml:space="preserve"> the</w:t>
      </w:r>
      <w:r w:rsidR="001D45E6" w:rsidRPr="006348D8">
        <w:rPr>
          <w:rFonts w:ascii="Times New Roman" w:hAnsi="Times New Roman" w:cs="Times New Roman"/>
          <w:sz w:val="24"/>
          <w:szCs w:val="24"/>
        </w:rPr>
        <w:t xml:space="preserve"> </w:t>
      </w:r>
      <w:r w:rsidR="006B1437">
        <w:rPr>
          <w:rFonts w:ascii="Times New Roman" w:hAnsi="Times New Roman" w:cs="Times New Roman"/>
          <w:sz w:val="24"/>
          <w:szCs w:val="24"/>
        </w:rPr>
        <w:t>adopted</w:t>
      </w:r>
      <w:r w:rsidR="006B1437" w:rsidRPr="006348D8">
        <w:rPr>
          <w:rFonts w:ascii="Times New Roman" w:hAnsi="Times New Roman" w:cs="Times New Roman"/>
          <w:sz w:val="24"/>
          <w:szCs w:val="24"/>
        </w:rPr>
        <w:t xml:space="preserve"> </w:t>
      </w:r>
      <w:r w:rsidR="00440BEA" w:rsidRPr="006348D8">
        <w:rPr>
          <w:rFonts w:ascii="Times New Roman" w:hAnsi="Times New Roman" w:cs="Times New Roman"/>
          <w:sz w:val="24"/>
          <w:szCs w:val="24"/>
        </w:rPr>
        <w:t>bathymetr</w:t>
      </w:r>
      <w:r w:rsidR="001D45E6" w:rsidRPr="006348D8">
        <w:rPr>
          <w:rFonts w:ascii="Times New Roman" w:hAnsi="Times New Roman" w:cs="Times New Roman"/>
          <w:sz w:val="24"/>
          <w:szCs w:val="24"/>
        </w:rPr>
        <w:t>y</w:t>
      </w:r>
      <w:r w:rsidR="00440BEA" w:rsidRPr="006348D8">
        <w:rPr>
          <w:rFonts w:ascii="Times New Roman" w:hAnsi="Times New Roman" w:cs="Times New Roman"/>
          <w:sz w:val="24"/>
          <w:szCs w:val="24"/>
        </w:rPr>
        <w:t xml:space="preserve"> </w:t>
      </w:r>
      <w:r w:rsidR="003C74C5" w:rsidRPr="006348D8">
        <w:rPr>
          <w:rFonts w:ascii="Times New Roman" w:hAnsi="Times New Roman" w:cs="Times New Roman"/>
          <w:sz w:val="24"/>
          <w:szCs w:val="24"/>
        </w:rPr>
        <w:t xml:space="preserve">profiles </w:t>
      </w:r>
      <w:r w:rsidR="00440BEA" w:rsidRPr="006348D8">
        <w:rPr>
          <w:rFonts w:ascii="Times New Roman" w:hAnsi="Times New Roman" w:cs="Times New Roman"/>
          <w:sz w:val="24"/>
          <w:szCs w:val="24"/>
        </w:rPr>
        <w:t>before and after reclamation in 1984 and 1997</w:t>
      </w:r>
      <w:r w:rsidR="007C3133" w:rsidRPr="006348D8">
        <w:rPr>
          <w:rFonts w:ascii="Times New Roman" w:hAnsi="Times New Roman" w:cs="Times New Roman"/>
          <w:sz w:val="24"/>
          <w:szCs w:val="24"/>
        </w:rPr>
        <w:t xml:space="preserve"> </w:t>
      </w:r>
      <w:r w:rsidR="0038667C">
        <w:rPr>
          <w:rFonts w:ascii="Times New Roman" w:hAnsi="Times New Roman" w:cs="Times New Roman"/>
          <w:sz w:val="24"/>
          <w:szCs w:val="24"/>
        </w:rPr>
        <w:t>are</w:t>
      </w:r>
      <w:r w:rsidR="0038667C" w:rsidRPr="006348D8">
        <w:rPr>
          <w:rFonts w:ascii="Times New Roman" w:hAnsi="Times New Roman" w:cs="Times New Roman"/>
          <w:sz w:val="24"/>
          <w:szCs w:val="24"/>
        </w:rPr>
        <w:t xml:space="preserve"> </w:t>
      </w:r>
      <w:r w:rsidR="007C3133" w:rsidRPr="006348D8">
        <w:rPr>
          <w:rFonts w:ascii="Times New Roman" w:hAnsi="Times New Roman" w:cs="Times New Roman"/>
          <w:sz w:val="24"/>
          <w:szCs w:val="24"/>
        </w:rPr>
        <w:t>compared</w:t>
      </w:r>
      <w:r w:rsidR="000E581D" w:rsidRPr="006348D8">
        <w:rPr>
          <w:rFonts w:ascii="Times New Roman" w:hAnsi="Times New Roman" w:cs="Times New Roman"/>
          <w:sz w:val="24"/>
          <w:szCs w:val="24"/>
        </w:rPr>
        <w:t>.</w:t>
      </w:r>
      <w:r w:rsidR="00DE043D" w:rsidRPr="006348D8">
        <w:rPr>
          <w:rFonts w:ascii="Times New Roman" w:hAnsi="Times New Roman" w:cs="Times New Roman"/>
          <w:sz w:val="24"/>
          <w:szCs w:val="24"/>
        </w:rPr>
        <w:t xml:space="preserve"> </w:t>
      </w:r>
    </w:p>
    <w:p w14:paraId="6DF6906B" w14:textId="77777777" w:rsidR="00F91FA5" w:rsidRPr="006348D8" w:rsidRDefault="00E96024"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3</w:t>
      </w:r>
      <w:r w:rsidR="00D6183E" w:rsidRPr="006348D8">
        <w:rPr>
          <w:rFonts w:ascii="Times New Roman" w:hAnsi="Times New Roman" w:cs="Times New Roman"/>
          <w:b/>
          <w:sz w:val="24"/>
          <w:szCs w:val="24"/>
        </w:rPr>
        <w:t>.</w:t>
      </w:r>
      <w:r w:rsidR="007E336F" w:rsidRPr="006348D8">
        <w:rPr>
          <w:rFonts w:ascii="Times New Roman" w:hAnsi="Times New Roman" w:cs="Times New Roman"/>
          <w:b/>
          <w:sz w:val="24"/>
          <w:szCs w:val="24"/>
        </w:rPr>
        <w:t>1</w:t>
      </w:r>
      <w:r w:rsidR="00673357" w:rsidRPr="006348D8">
        <w:rPr>
          <w:rFonts w:ascii="Times New Roman" w:hAnsi="Times New Roman" w:cs="Times New Roman"/>
          <w:b/>
          <w:sz w:val="24"/>
          <w:szCs w:val="24"/>
        </w:rPr>
        <w:t xml:space="preserve"> </w:t>
      </w:r>
      <w:r w:rsidR="00E843AC" w:rsidRPr="006348D8">
        <w:rPr>
          <w:rFonts w:ascii="Times New Roman" w:hAnsi="Times New Roman" w:cs="Times New Roman"/>
          <w:b/>
          <w:sz w:val="24"/>
          <w:szCs w:val="24"/>
        </w:rPr>
        <w:t>W</w:t>
      </w:r>
      <w:r w:rsidR="00673357" w:rsidRPr="006348D8">
        <w:rPr>
          <w:rFonts w:ascii="Times New Roman" w:hAnsi="Times New Roman" w:cs="Times New Roman"/>
          <w:b/>
          <w:sz w:val="24"/>
          <w:szCs w:val="24"/>
        </w:rPr>
        <w:t>ave</w:t>
      </w:r>
      <w:r w:rsidR="00D6183E" w:rsidRPr="006348D8">
        <w:rPr>
          <w:rFonts w:ascii="Times New Roman" w:hAnsi="Times New Roman" w:cs="Times New Roman"/>
          <w:b/>
          <w:sz w:val="24"/>
          <w:szCs w:val="24"/>
        </w:rPr>
        <w:t xml:space="preserve"> and</w:t>
      </w:r>
      <w:r w:rsidR="00673357" w:rsidRPr="006348D8">
        <w:rPr>
          <w:rFonts w:ascii="Times New Roman" w:hAnsi="Times New Roman" w:cs="Times New Roman"/>
          <w:b/>
          <w:sz w:val="24"/>
          <w:szCs w:val="24"/>
        </w:rPr>
        <w:t xml:space="preserve"> </w:t>
      </w:r>
      <w:r w:rsidR="002F34B3" w:rsidRPr="006348D8">
        <w:rPr>
          <w:rFonts w:ascii="Times New Roman" w:hAnsi="Times New Roman" w:cs="Times New Roman"/>
          <w:b/>
          <w:sz w:val="24"/>
          <w:szCs w:val="24"/>
        </w:rPr>
        <w:t>surge</w:t>
      </w:r>
      <w:r w:rsidR="00D6183E" w:rsidRPr="006348D8">
        <w:rPr>
          <w:rFonts w:ascii="Times New Roman" w:hAnsi="Times New Roman" w:cs="Times New Roman"/>
          <w:b/>
          <w:sz w:val="24"/>
          <w:szCs w:val="24"/>
        </w:rPr>
        <w:t xml:space="preserve"> </w:t>
      </w:r>
      <w:r w:rsidR="0004288B" w:rsidRPr="006348D8">
        <w:rPr>
          <w:rFonts w:ascii="Times New Roman" w:hAnsi="Times New Roman" w:cs="Times New Roman"/>
          <w:b/>
          <w:sz w:val="24"/>
          <w:szCs w:val="24"/>
        </w:rPr>
        <w:t>models</w:t>
      </w:r>
    </w:p>
    <w:p w14:paraId="5183C5F3" w14:textId="34195B97" w:rsidR="00BA4003" w:rsidRPr="006348D8" w:rsidRDefault="000F558A" w:rsidP="000A6321">
      <w:pPr>
        <w:autoSpaceDE w:val="0"/>
        <w:autoSpaceDN w:val="0"/>
        <w:adjustRightInd w:val="0"/>
        <w:spacing w:line="360" w:lineRule="auto"/>
        <w:ind w:firstLineChars="200" w:firstLine="480"/>
        <w:rPr>
          <w:rFonts w:ascii="Times New Roman" w:hAnsi="Times New Roman" w:cs="Times New Roman"/>
          <w:kern w:val="0"/>
          <w:sz w:val="24"/>
          <w:szCs w:val="24"/>
        </w:rPr>
      </w:pPr>
      <w:r w:rsidRPr="006348D8">
        <w:rPr>
          <w:rFonts w:ascii="Times New Roman" w:hAnsi="Times New Roman" w:cs="Times New Roman"/>
          <w:kern w:val="0"/>
          <w:sz w:val="24"/>
          <w:szCs w:val="24"/>
        </w:rPr>
        <w:t>The long-term tide</w:t>
      </w:r>
      <w:r w:rsidR="00906169" w:rsidRPr="006348D8">
        <w:rPr>
          <w:rFonts w:ascii="Times New Roman" w:hAnsi="Times New Roman" w:cs="Times New Roman"/>
          <w:kern w:val="0"/>
          <w:sz w:val="24"/>
          <w:szCs w:val="24"/>
        </w:rPr>
        <w:t>s</w:t>
      </w:r>
      <w:r w:rsidRPr="006348D8">
        <w:rPr>
          <w:rFonts w:ascii="Times New Roman" w:hAnsi="Times New Roman" w:cs="Times New Roman"/>
          <w:kern w:val="0"/>
          <w:sz w:val="24"/>
          <w:szCs w:val="24"/>
        </w:rPr>
        <w:t xml:space="preserve"> and </w:t>
      </w:r>
      <w:r w:rsidR="00906169" w:rsidRPr="006348D8">
        <w:rPr>
          <w:rFonts w:ascii="Times New Roman" w:hAnsi="Times New Roman" w:cs="Times New Roman"/>
          <w:kern w:val="0"/>
          <w:sz w:val="24"/>
          <w:szCs w:val="24"/>
        </w:rPr>
        <w:t xml:space="preserve">storm surges </w:t>
      </w:r>
      <w:r w:rsidR="00F05974">
        <w:rPr>
          <w:rFonts w:ascii="Times New Roman" w:hAnsi="Times New Roman" w:cs="Times New Roman"/>
          <w:kern w:val="0"/>
          <w:sz w:val="24"/>
          <w:szCs w:val="24"/>
        </w:rPr>
        <w:t>are</w:t>
      </w:r>
      <w:r w:rsidR="00F05974" w:rsidRPr="006348D8">
        <w:rPr>
          <w:rFonts w:ascii="Times New Roman" w:hAnsi="Times New Roman" w:cs="Times New Roman"/>
          <w:kern w:val="0"/>
          <w:sz w:val="24"/>
          <w:szCs w:val="24"/>
        </w:rPr>
        <w:t xml:space="preserve"> </w:t>
      </w:r>
      <w:r w:rsidR="00906169" w:rsidRPr="006348D8">
        <w:rPr>
          <w:rFonts w:ascii="Times New Roman" w:hAnsi="Times New Roman" w:cs="Times New Roman"/>
          <w:kern w:val="0"/>
          <w:sz w:val="24"/>
          <w:szCs w:val="24"/>
        </w:rPr>
        <w:t xml:space="preserve">generated using </w:t>
      </w:r>
      <w:r w:rsidR="00C448AD" w:rsidRPr="006348D8">
        <w:rPr>
          <w:rFonts w:ascii="Times New Roman" w:hAnsi="Times New Roman" w:cs="Times New Roman"/>
          <w:kern w:val="0"/>
          <w:sz w:val="24"/>
          <w:szCs w:val="24"/>
        </w:rPr>
        <w:t xml:space="preserve">the </w:t>
      </w:r>
      <w:r w:rsidR="00CB5D4B" w:rsidRPr="006348D8">
        <w:rPr>
          <w:rFonts w:ascii="Times New Roman" w:hAnsi="Times New Roman" w:cs="Times New Roman"/>
          <w:kern w:val="0"/>
          <w:sz w:val="24"/>
          <w:szCs w:val="24"/>
        </w:rPr>
        <w:t xml:space="preserve">coupled </w:t>
      </w:r>
      <w:r w:rsidR="005E24E0" w:rsidRPr="006348D8">
        <w:rPr>
          <w:rFonts w:ascii="Times New Roman" w:hAnsi="Times New Roman" w:cs="Times New Roman"/>
          <w:kern w:val="0"/>
          <w:sz w:val="24"/>
          <w:szCs w:val="24"/>
        </w:rPr>
        <w:t>TELEMAC-TOMAWAC</w:t>
      </w:r>
      <w:r w:rsidR="00906169" w:rsidRPr="006348D8">
        <w:rPr>
          <w:rFonts w:ascii="Times New Roman" w:hAnsi="Times New Roman" w:cs="Times New Roman"/>
          <w:kern w:val="0"/>
          <w:sz w:val="24"/>
          <w:szCs w:val="24"/>
        </w:rPr>
        <w:t xml:space="preserve"> </w:t>
      </w:r>
      <w:r w:rsidR="004059AD" w:rsidRPr="006348D8">
        <w:rPr>
          <w:rFonts w:ascii="Times New Roman" w:hAnsi="Times New Roman" w:cs="Times New Roman"/>
          <w:kern w:val="0"/>
          <w:sz w:val="24"/>
          <w:szCs w:val="24"/>
        </w:rPr>
        <w:t xml:space="preserve">modules </w:t>
      </w:r>
      <w:r w:rsidR="0018580E" w:rsidRPr="006348D8">
        <w:rPr>
          <w:rFonts w:ascii="Times New Roman" w:hAnsi="Times New Roman" w:cs="Times New Roman"/>
          <w:kern w:val="0"/>
          <w:sz w:val="24"/>
          <w:szCs w:val="24"/>
        </w:rPr>
        <w:t>to capture the wave</w:t>
      </w:r>
      <w:r w:rsidR="00DA4A99">
        <w:rPr>
          <w:rFonts w:ascii="Times New Roman" w:hAnsi="Times New Roman" w:cs="Times New Roman"/>
          <w:kern w:val="0"/>
          <w:sz w:val="24"/>
          <w:szCs w:val="24"/>
        </w:rPr>
        <w:t>-</w:t>
      </w:r>
      <w:r w:rsidR="0018580E" w:rsidRPr="006348D8">
        <w:rPr>
          <w:rFonts w:ascii="Times New Roman" w:hAnsi="Times New Roman" w:cs="Times New Roman"/>
          <w:kern w:val="0"/>
          <w:sz w:val="24"/>
          <w:szCs w:val="24"/>
        </w:rPr>
        <w:t>current interactions</w:t>
      </w:r>
      <w:r w:rsidR="008F54D9" w:rsidRPr="006348D8">
        <w:rPr>
          <w:rFonts w:ascii="Times New Roman" w:hAnsi="Times New Roman" w:cs="Times New Roman"/>
          <w:kern w:val="0"/>
          <w:sz w:val="24"/>
          <w:szCs w:val="24"/>
        </w:rPr>
        <w:t xml:space="preserve"> </w:t>
      </w:r>
      <w:r w:rsidR="00EE5E7B" w:rsidRPr="006348D8">
        <w:rPr>
          <w:rFonts w:ascii="Times New Roman" w:hAnsi="Times New Roman" w:cs="Times New Roman"/>
          <w:kern w:val="0"/>
          <w:sz w:val="24"/>
          <w:szCs w:val="24"/>
          <w:lang w:val="en-US"/>
        </w:rPr>
        <w:t>(Zhang et al., 2018</w:t>
      </w:r>
      <w:r w:rsidR="007B4879">
        <w:rPr>
          <w:rFonts w:ascii="Times New Roman" w:hAnsi="Times New Roman" w:cs="Times New Roman"/>
          <w:kern w:val="0"/>
          <w:sz w:val="24"/>
          <w:szCs w:val="24"/>
          <w:lang w:val="en-US"/>
        </w:rPr>
        <w:t>a</w:t>
      </w:r>
      <w:r w:rsidR="00EE5E7B" w:rsidRPr="006348D8">
        <w:rPr>
          <w:rFonts w:ascii="Times New Roman" w:hAnsi="Times New Roman" w:cs="Times New Roman"/>
          <w:kern w:val="0"/>
          <w:sz w:val="24"/>
          <w:szCs w:val="24"/>
          <w:lang w:val="en-US"/>
        </w:rPr>
        <w:t>)</w:t>
      </w:r>
      <w:r w:rsidR="00906169" w:rsidRPr="006348D8">
        <w:rPr>
          <w:rFonts w:ascii="Times New Roman" w:hAnsi="Times New Roman" w:cs="Times New Roman"/>
          <w:kern w:val="0"/>
          <w:sz w:val="24"/>
          <w:szCs w:val="24"/>
        </w:rPr>
        <w:t>.</w:t>
      </w:r>
      <w:r w:rsidR="00D46D57" w:rsidRPr="006348D8">
        <w:rPr>
          <w:rFonts w:ascii="Times New Roman" w:hAnsi="Times New Roman" w:cs="Times New Roman"/>
          <w:kern w:val="0"/>
          <w:sz w:val="24"/>
          <w:szCs w:val="24"/>
        </w:rPr>
        <w:t xml:space="preserve"> </w:t>
      </w:r>
      <w:r w:rsidR="008C7AD8" w:rsidRPr="006348D8">
        <w:rPr>
          <w:rFonts w:ascii="Times New Roman" w:hAnsi="Times New Roman" w:cs="Times New Roman"/>
          <w:kern w:val="0"/>
          <w:sz w:val="24"/>
          <w:szCs w:val="24"/>
        </w:rPr>
        <w:t>The f</w:t>
      </w:r>
      <w:r w:rsidR="002819A3" w:rsidRPr="006348D8">
        <w:rPr>
          <w:rFonts w:ascii="Times New Roman" w:hAnsi="Times New Roman" w:cs="Times New Roman"/>
          <w:kern w:val="0"/>
          <w:sz w:val="24"/>
          <w:szCs w:val="24"/>
        </w:rPr>
        <w:t xml:space="preserve">ull, </w:t>
      </w:r>
      <w:r w:rsidR="00B03543" w:rsidRPr="006348D8">
        <w:rPr>
          <w:rFonts w:ascii="Times New Roman" w:hAnsi="Times New Roman" w:cs="Times New Roman"/>
          <w:kern w:val="0"/>
          <w:sz w:val="24"/>
          <w:szCs w:val="24"/>
        </w:rPr>
        <w:t>two</w:t>
      </w:r>
      <w:r w:rsidR="00C22044" w:rsidRPr="006348D8">
        <w:rPr>
          <w:rFonts w:ascii="Times New Roman" w:hAnsi="Times New Roman" w:cs="Times New Roman"/>
          <w:kern w:val="0"/>
          <w:sz w:val="24"/>
          <w:szCs w:val="24"/>
        </w:rPr>
        <w:t>-</w:t>
      </w:r>
      <w:r w:rsidR="00B03543" w:rsidRPr="006348D8">
        <w:rPr>
          <w:rFonts w:ascii="Times New Roman" w:hAnsi="Times New Roman" w:cs="Times New Roman"/>
          <w:kern w:val="0"/>
          <w:sz w:val="24"/>
          <w:szCs w:val="24"/>
        </w:rPr>
        <w:t>dimensional</w:t>
      </w:r>
      <w:r w:rsidR="002819A3" w:rsidRPr="006348D8">
        <w:rPr>
          <w:rFonts w:ascii="Times New Roman" w:hAnsi="Times New Roman" w:cs="Times New Roman"/>
          <w:kern w:val="0"/>
          <w:sz w:val="24"/>
          <w:szCs w:val="24"/>
        </w:rPr>
        <w:t xml:space="preserve"> primitive equation</w:t>
      </w:r>
      <w:r w:rsidR="006B1437">
        <w:rPr>
          <w:rFonts w:ascii="Times New Roman" w:hAnsi="Times New Roman" w:cs="Times New Roman"/>
          <w:kern w:val="0"/>
          <w:sz w:val="24"/>
          <w:szCs w:val="24"/>
        </w:rPr>
        <w:t>s</w:t>
      </w:r>
      <w:r w:rsidR="002819A3" w:rsidRPr="006348D8">
        <w:rPr>
          <w:rFonts w:ascii="Times New Roman" w:hAnsi="Times New Roman" w:cs="Times New Roman"/>
          <w:kern w:val="0"/>
          <w:sz w:val="24"/>
          <w:szCs w:val="24"/>
        </w:rPr>
        <w:t xml:space="preserve"> of </w:t>
      </w:r>
      <w:proofErr w:type="spellStart"/>
      <w:r w:rsidR="002819A3" w:rsidRPr="006348D8">
        <w:rPr>
          <w:rFonts w:ascii="Times New Roman" w:hAnsi="Times New Roman" w:cs="Times New Roman"/>
          <w:kern w:val="0"/>
          <w:sz w:val="24"/>
          <w:szCs w:val="24"/>
        </w:rPr>
        <w:t>Navier</w:t>
      </w:r>
      <w:proofErr w:type="spellEnd"/>
      <w:r w:rsidR="002819A3" w:rsidRPr="006348D8">
        <w:rPr>
          <w:rFonts w:ascii="Times New Roman" w:hAnsi="Times New Roman" w:cs="Times New Roman"/>
          <w:kern w:val="0"/>
          <w:sz w:val="24"/>
          <w:szCs w:val="24"/>
        </w:rPr>
        <w:t xml:space="preserve"> Stokes and the balance equation</w:t>
      </w:r>
      <w:r w:rsidR="006B1437">
        <w:rPr>
          <w:rFonts w:ascii="Times New Roman" w:hAnsi="Times New Roman" w:cs="Times New Roman"/>
          <w:kern w:val="0"/>
          <w:sz w:val="24"/>
          <w:szCs w:val="24"/>
        </w:rPr>
        <w:t>s</w:t>
      </w:r>
      <w:r w:rsidR="002819A3" w:rsidRPr="006348D8">
        <w:rPr>
          <w:rFonts w:ascii="Times New Roman" w:hAnsi="Times New Roman" w:cs="Times New Roman"/>
          <w:kern w:val="0"/>
          <w:sz w:val="24"/>
          <w:szCs w:val="24"/>
        </w:rPr>
        <w:t xml:space="preserve"> of wave action density spectrum for both deep and shallow water physics </w:t>
      </w:r>
      <w:r w:rsidR="00202C6B">
        <w:rPr>
          <w:rFonts w:ascii="Times New Roman" w:hAnsi="Times New Roman" w:cs="Times New Roman"/>
          <w:kern w:val="0"/>
          <w:sz w:val="24"/>
          <w:szCs w:val="24"/>
        </w:rPr>
        <w:t>are</w:t>
      </w:r>
      <w:r w:rsidR="00202C6B" w:rsidRPr="006348D8">
        <w:rPr>
          <w:rFonts w:ascii="Times New Roman" w:hAnsi="Times New Roman" w:cs="Times New Roman"/>
          <w:kern w:val="0"/>
          <w:sz w:val="24"/>
          <w:szCs w:val="24"/>
        </w:rPr>
        <w:t xml:space="preserve"> </w:t>
      </w:r>
      <w:r w:rsidR="002819A3" w:rsidRPr="006348D8">
        <w:rPr>
          <w:rFonts w:ascii="Times New Roman" w:hAnsi="Times New Roman" w:cs="Times New Roman"/>
          <w:kern w:val="0"/>
          <w:sz w:val="24"/>
          <w:szCs w:val="24"/>
        </w:rPr>
        <w:t xml:space="preserve">solved using the finite difference method </w:t>
      </w:r>
      <w:r w:rsidR="00EE5E7B" w:rsidRPr="006348D8">
        <w:rPr>
          <w:rFonts w:ascii="Times New Roman" w:hAnsi="Times New Roman" w:cs="Times New Roman"/>
          <w:kern w:val="0"/>
          <w:sz w:val="24"/>
          <w:szCs w:val="24"/>
          <w:lang w:val="en-US"/>
        </w:rPr>
        <w:t>(</w:t>
      </w:r>
      <w:proofErr w:type="spellStart"/>
      <w:r w:rsidR="00EE5E7B" w:rsidRPr="006348D8">
        <w:rPr>
          <w:rFonts w:ascii="Times New Roman" w:hAnsi="Times New Roman" w:cs="Times New Roman"/>
          <w:kern w:val="0"/>
          <w:sz w:val="24"/>
          <w:szCs w:val="24"/>
          <w:lang w:val="en-US"/>
        </w:rPr>
        <w:t>Janin</w:t>
      </w:r>
      <w:proofErr w:type="spellEnd"/>
      <w:r w:rsidR="00EE5E7B" w:rsidRPr="006348D8">
        <w:rPr>
          <w:rFonts w:ascii="Times New Roman" w:hAnsi="Times New Roman" w:cs="Times New Roman"/>
          <w:kern w:val="0"/>
          <w:sz w:val="24"/>
          <w:szCs w:val="24"/>
          <w:lang w:val="en-US"/>
        </w:rPr>
        <w:t xml:space="preserve"> et al., 1992)</w:t>
      </w:r>
      <w:r w:rsidR="002819A3" w:rsidRPr="006348D8">
        <w:rPr>
          <w:rFonts w:ascii="Times New Roman" w:hAnsi="Times New Roman" w:cs="Times New Roman"/>
          <w:kern w:val="0"/>
          <w:sz w:val="24"/>
          <w:szCs w:val="24"/>
        </w:rPr>
        <w:t>.</w:t>
      </w:r>
      <w:r w:rsidR="00D72CE9" w:rsidRPr="006348D8">
        <w:rPr>
          <w:rFonts w:ascii="Times New Roman" w:hAnsi="Times New Roman" w:cs="Times New Roman"/>
          <w:kern w:val="0"/>
          <w:sz w:val="24"/>
          <w:szCs w:val="24"/>
        </w:rPr>
        <w:t xml:space="preserve"> </w:t>
      </w:r>
      <w:r w:rsidR="0050363D" w:rsidRPr="006348D8">
        <w:rPr>
          <w:rFonts w:ascii="Times New Roman" w:hAnsi="Times New Roman" w:cs="Times New Roman"/>
          <w:kern w:val="0"/>
          <w:sz w:val="24"/>
          <w:szCs w:val="24"/>
        </w:rPr>
        <w:t>The computational domain</w:t>
      </w:r>
      <w:r w:rsidR="001075E8" w:rsidRPr="006348D8">
        <w:rPr>
          <w:rFonts w:ascii="Times New Roman" w:hAnsi="Times New Roman" w:cs="Times New Roman"/>
          <w:kern w:val="0"/>
          <w:sz w:val="24"/>
          <w:szCs w:val="24"/>
        </w:rPr>
        <w:t xml:space="preserve">, shown in </w:t>
      </w:r>
      <w:r w:rsidR="00D12B1D">
        <w:rPr>
          <w:rFonts w:ascii="Times New Roman" w:hAnsi="Times New Roman" w:cs="Times New Roman"/>
          <w:kern w:val="0"/>
          <w:sz w:val="24"/>
          <w:szCs w:val="24"/>
        </w:rPr>
        <w:t>Fig.</w:t>
      </w:r>
      <w:r w:rsidR="001075E8" w:rsidRPr="006348D8">
        <w:rPr>
          <w:rFonts w:ascii="Times New Roman" w:hAnsi="Times New Roman" w:cs="Times New Roman"/>
          <w:kern w:val="0"/>
          <w:sz w:val="24"/>
          <w:szCs w:val="24"/>
        </w:rPr>
        <w:t xml:space="preserve"> </w:t>
      </w:r>
      <w:r w:rsidR="00412ED6" w:rsidRPr="006348D8">
        <w:rPr>
          <w:rFonts w:ascii="Times New Roman" w:hAnsi="Times New Roman" w:cs="Times New Roman"/>
          <w:kern w:val="0"/>
          <w:sz w:val="24"/>
          <w:szCs w:val="24"/>
        </w:rPr>
        <w:t>3</w:t>
      </w:r>
      <w:r w:rsidR="0068573F" w:rsidRPr="006348D8">
        <w:rPr>
          <w:rFonts w:ascii="Times New Roman" w:hAnsi="Times New Roman" w:cs="Times New Roman"/>
          <w:kern w:val="0"/>
          <w:sz w:val="24"/>
          <w:szCs w:val="24"/>
        </w:rPr>
        <w:t>a</w:t>
      </w:r>
      <w:r w:rsidR="001075E8" w:rsidRPr="006348D8">
        <w:rPr>
          <w:rFonts w:ascii="Times New Roman" w:hAnsi="Times New Roman" w:cs="Times New Roman"/>
          <w:kern w:val="0"/>
          <w:sz w:val="24"/>
          <w:szCs w:val="24"/>
        </w:rPr>
        <w:t>,</w:t>
      </w:r>
      <w:r w:rsidR="0050363D" w:rsidRPr="006348D8">
        <w:rPr>
          <w:rFonts w:ascii="Times New Roman" w:hAnsi="Times New Roman" w:cs="Times New Roman"/>
          <w:kern w:val="0"/>
          <w:sz w:val="24"/>
          <w:szCs w:val="24"/>
        </w:rPr>
        <w:t xml:space="preserve"> </w:t>
      </w:r>
      <w:r w:rsidR="009749C2" w:rsidRPr="006348D8">
        <w:rPr>
          <w:rFonts w:ascii="Times New Roman" w:hAnsi="Times New Roman" w:cs="Times New Roman"/>
          <w:kern w:val="0"/>
          <w:sz w:val="24"/>
          <w:szCs w:val="24"/>
        </w:rPr>
        <w:t>encompasse</w:t>
      </w:r>
      <w:r w:rsidR="009749C2">
        <w:rPr>
          <w:rFonts w:ascii="Times New Roman" w:hAnsi="Times New Roman" w:cs="Times New Roman"/>
          <w:kern w:val="0"/>
          <w:sz w:val="24"/>
          <w:szCs w:val="24"/>
        </w:rPr>
        <w:t>s</w:t>
      </w:r>
      <w:r w:rsidR="009749C2" w:rsidRPr="006348D8">
        <w:rPr>
          <w:rFonts w:ascii="Times New Roman" w:hAnsi="Times New Roman" w:cs="Times New Roman"/>
          <w:kern w:val="0"/>
          <w:sz w:val="24"/>
          <w:szCs w:val="24"/>
        </w:rPr>
        <w:t xml:space="preserve"> </w:t>
      </w:r>
      <w:r w:rsidR="0050363D" w:rsidRPr="006348D8">
        <w:rPr>
          <w:rFonts w:ascii="Times New Roman" w:hAnsi="Times New Roman" w:cs="Times New Roman"/>
          <w:kern w:val="0"/>
          <w:sz w:val="24"/>
          <w:szCs w:val="24"/>
        </w:rPr>
        <w:t xml:space="preserve">the </w:t>
      </w:r>
      <w:r w:rsidR="001936D4" w:rsidRPr="006348D8">
        <w:rPr>
          <w:rFonts w:ascii="Times New Roman" w:hAnsi="Times New Roman" w:cs="Times New Roman"/>
          <w:kern w:val="0"/>
          <w:sz w:val="24"/>
          <w:szCs w:val="24"/>
        </w:rPr>
        <w:t>entire</w:t>
      </w:r>
      <w:r w:rsidR="009D31C9" w:rsidRPr="006348D8">
        <w:rPr>
          <w:rFonts w:ascii="Times New Roman" w:hAnsi="Times New Roman" w:cs="Times New Roman"/>
          <w:kern w:val="0"/>
          <w:sz w:val="24"/>
          <w:szCs w:val="24"/>
        </w:rPr>
        <w:t xml:space="preserve"> Yangtze </w:t>
      </w:r>
      <w:r w:rsidR="00897293" w:rsidRPr="006348D8">
        <w:rPr>
          <w:rFonts w:ascii="Times New Roman" w:hAnsi="Times New Roman" w:cs="Times New Roman"/>
          <w:kern w:val="0"/>
          <w:sz w:val="24"/>
          <w:szCs w:val="24"/>
        </w:rPr>
        <w:t>E</w:t>
      </w:r>
      <w:r w:rsidR="009D31C9" w:rsidRPr="006348D8">
        <w:rPr>
          <w:rFonts w:ascii="Times New Roman" w:hAnsi="Times New Roman" w:cs="Times New Roman"/>
          <w:kern w:val="0"/>
          <w:sz w:val="24"/>
          <w:szCs w:val="24"/>
        </w:rPr>
        <w:t>stuary</w:t>
      </w:r>
      <w:r w:rsidR="00141780" w:rsidRPr="006348D8">
        <w:rPr>
          <w:rFonts w:ascii="Times New Roman" w:hAnsi="Times New Roman" w:cs="Times New Roman"/>
          <w:kern w:val="0"/>
          <w:sz w:val="24"/>
          <w:szCs w:val="24"/>
        </w:rPr>
        <w:t xml:space="preserve"> and</w:t>
      </w:r>
      <w:r w:rsidR="007D6988" w:rsidRPr="006348D8">
        <w:rPr>
          <w:rFonts w:ascii="Times New Roman" w:hAnsi="Times New Roman" w:cs="Times New Roman"/>
          <w:kern w:val="0"/>
          <w:sz w:val="24"/>
          <w:szCs w:val="24"/>
        </w:rPr>
        <w:t xml:space="preserve"> Hangzhou Bay</w:t>
      </w:r>
      <w:r w:rsidR="00AB2FBC" w:rsidRPr="006348D8">
        <w:rPr>
          <w:rFonts w:ascii="Times New Roman" w:hAnsi="Times New Roman" w:cs="Times New Roman"/>
          <w:kern w:val="0"/>
          <w:sz w:val="24"/>
          <w:szCs w:val="24"/>
        </w:rPr>
        <w:t xml:space="preserve"> and a portion of the nearby coastal region</w:t>
      </w:r>
      <w:r w:rsidR="00913491" w:rsidRPr="006348D8">
        <w:rPr>
          <w:rFonts w:ascii="Times New Roman" w:hAnsi="Times New Roman" w:cs="Times New Roman"/>
          <w:kern w:val="0"/>
          <w:sz w:val="24"/>
          <w:szCs w:val="24"/>
        </w:rPr>
        <w:t>s</w:t>
      </w:r>
      <w:r w:rsidR="00EF31BF" w:rsidRPr="006348D8">
        <w:rPr>
          <w:rFonts w:ascii="Times New Roman" w:hAnsi="Times New Roman" w:cs="Times New Roman"/>
          <w:kern w:val="0"/>
          <w:sz w:val="24"/>
          <w:szCs w:val="24"/>
        </w:rPr>
        <w:t>.</w:t>
      </w:r>
      <w:r w:rsidR="00A338FE" w:rsidRPr="006348D8">
        <w:rPr>
          <w:rFonts w:ascii="Times New Roman" w:hAnsi="Times New Roman" w:cs="Times New Roman"/>
          <w:kern w:val="0"/>
          <w:sz w:val="24"/>
          <w:szCs w:val="24"/>
        </w:rPr>
        <w:t xml:space="preserve"> The</w:t>
      </w:r>
      <w:r w:rsidR="00D02C39" w:rsidRPr="006348D8">
        <w:rPr>
          <w:rFonts w:ascii="Times New Roman" w:hAnsi="Times New Roman" w:cs="Times New Roman"/>
          <w:kern w:val="0"/>
          <w:sz w:val="24"/>
          <w:szCs w:val="24"/>
        </w:rPr>
        <w:t xml:space="preserve"> </w:t>
      </w:r>
      <w:r w:rsidR="00A338FE" w:rsidRPr="006348D8">
        <w:rPr>
          <w:rFonts w:ascii="Times New Roman" w:hAnsi="Times New Roman" w:cs="Times New Roman"/>
          <w:kern w:val="0"/>
          <w:sz w:val="24"/>
          <w:szCs w:val="24"/>
        </w:rPr>
        <w:t>domain</w:t>
      </w:r>
      <w:r w:rsidR="003E20A2" w:rsidRPr="006348D8">
        <w:rPr>
          <w:rFonts w:ascii="Times New Roman" w:hAnsi="Times New Roman" w:cs="Times New Roman"/>
          <w:kern w:val="0"/>
          <w:sz w:val="24"/>
          <w:szCs w:val="24"/>
        </w:rPr>
        <w:t xml:space="preserve"> </w:t>
      </w:r>
      <w:r w:rsidR="00FC39D4">
        <w:rPr>
          <w:rFonts w:ascii="Times New Roman" w:hAnsi="Times New Roman" w:cs="Times New Roman"/>
          <w:kern w:val="0"/>
          <w:sz w:val="24"/>
          <w:szCs w:val="24"/>
        </w:rPr>
        <w:t>is</w:t>
      </w:r>
      <w:r w:rsidR="00C448AD" w:rsidRPr="006348D8">
        <w:rPr>
          <w:rFonts w:ascii="Times New Roman" w:hAnsi="Times New Roman" w:cs="Times New Roman"/>
          <w:kern w:val="0"/>
          <w:sz w:val="24"/>
          <w:szCs w:val="24"/>
        </w:rPr>
        <w:t xml:space="preserve"> </w:t>
      </w:r>
      <w:r w:rsidR="00DA5343" w:rsidRPr="006348D8">
        <w:rPr>
          <w:rFonts w:ascii="Times New Roman" w:hAnsi="Times New Roman" w:cs="Times New Roman"/>
          <w:kern w:val="0"/>
          <w:sz w:val="24"/>
          <w:szCs w:val="24"/>
        </w:rPr>
        <w:t>extend</w:t>
      </w:r>
      <w:r w:rsidR="00C448AD" w:rsidRPr="006348D8">
        <w:rPr>
          <w:rFonts w:ascii="Times New Roman" w:hAnsi="Times New Roman" w:cs="Times New Roman"/>
          <w:kern w:val="0"/>
          <w:sz w:val="24"/>
          <w:szCs w:val="24"/>
        </w:rPr>
        <w:t>ed</w:t>
      </w:r>
      <w:r w:rsidR="00DA5343" w:rsidRPr="006348D8">
        <w:rPr>
          <w:rFonts w:ascii="Times New Roman" w:hAnsi="Times New Roman" w:cs="Times New Roman"/>
          <w:kern w:val="0"/>
          <w:sz w:val="24"/>
          <w:szCs w:val="24"/>
        </w:rPr>
        <w:t xml:space="preserve"> </w:t>
      </w:r>
      <w:r w:rsidR="00A338FE" w:rsidRPr="006348D8">
        <w:rPr>
          <w:rFonts w:ascii="Times New Roman" w:hAnsi="Times New Roman" w:cs="Times New Roman"/>
          <w:kern w:val="0"/>
          <w:sz w:val="24"/>
          <w:szCs w:val="24"/>
        </w:rPr>
        <w:t>to ensure a sufficient fetch</w:t>
      </w:r>
      <w:r w:rsidR="00213E17" w:rsidRPr="006348D8">
        <w:rPr>
          <w:rFonts w:ascii="Times New Roman" w:hAnsi="Times New Roman" w:cs="Times New Roman"/>
          <w:kern w:val="0"/>
          <w:sz w:val="24"/>
          <w:szCs w:val="24"/>
        </w:rPr>
        <w:t xml:space="preserve"> </w:t>
      </w:r>
      <w:r w:rsidR="000A05B1" w:rsidRPr="006348D8">
        <w:rPr>
          <w:rFonts w:ascii="Times New Roman" w:hAnsi="Times New Roman" w:cs="Times New Roman"/>
          <w:kern w:val="0"/>
          <w:sz w:val="24"/>
          <w:szCs w:val="24"/>
        </w:rPr>
        <w:t>for</w:t>
      </w:r>
      <w:r w:rsidR="00A338FE" w:rsidRPr="006348D8">
        <w:rPr>
          <w:rFonts w:ascii="Times New Roman" w:hAnsi="Times New Roman" w:cs="Times New Roman"/>
          <w:kern w:val="0"/>
          <w:sz w:val="24"/>
          <w:szCs w:val="24"/>
        </w:rPr>
        <w:t xml:space="preserve"> wave</w:t>
      </w:r>
      <w:r w:rsidR="00501D67">
        <w:rPr>
          <w:rFonts w:ascii="Times New Roman" w:hAnsi="Times New Roman" w:cs="Times New Roman"/>
          <w:kern w:val="0"/>
          <w:sz w:val="24"/>
          <w:szCs w:val="24"/>
        </w:rPr>
        <w:t xml:space="preserve"> simulation</w:t>
      </w:r>
      <w:r w:rsidR="00B81ABF">
        <w:rPr>
          <w:rFonts w:ascii="Times New Roman" w:hAnsi="Times New Roman" w:cs="Times New Roman"/>
          <w:kern w:val="0"/>
          <w:sz w:val="24"/>
          <w:szCs w:val="24"/>
        </w:rPr>
        <w:t>,</w:t>
      </w:r>
      <w:r w:rsidR="006F393D">
        <w:rPr>
          <w:rFonts w:ascii="Times New Roman" w:hAnsi="Times New Roman" w:cs="Times New Roman"/>
          <w:kern w:val="0"/>
          <w:sz w:val="24"/>
          <w:szCs w:val="24"/>
        </w:rPr>
        <w:t xml:space="preserve"> so</w:t>
      </w:r>
      <w:r w:rsidR="00A338FE" w:rsidRPr="006348D8">
        <w:rPr>
          <w:rFonts w:ascii="Times New Roman" w:hAnsi="Times New Roman" w:cs="Times New Roman"/>
          <w:kern w:val="0"/>
          <w:sz w:val="24"/>
          <w:szCs w:val="24"/>
        </w:rPr>
        <w:t xml:space="preserve"> that the development of </w:t>
      </w:r>
      <w:r w:rsidR="001937B7" w:rsidRPr="006348D8">
        <w:rPr>
          <w:rFonts w:ascii="Times New Roman" w:hAnsi="Times New Roman" w:cs="Times New Roman"/>
          <w:kern w:val="0"/>
          <w:sz w:val="24"/>
          <w:szCs w:val="24"/>
        </w:rPr>
        <w:t xml:space="preserve">storm </w:t>
      </w:r>
      <w:r w:rsidR="00991037" w:rsidRPr="006348D8">
        <w:rPr>
          <w:rFonts w:ascii="Times New Roman" w:hAnsi="Times New Roman" w:cs="Times New Roman"/>
          <w:kern w:val="0"/>
          <w:sz w:val="24"/>
          <w:szCs w:val="24"/>
        </w:rPr>
        <w:t>swell</w:t>
      </w:r>
      <w:r w:rsidR="00FC4538" w:rsidRPr="006348D8">
        <w:rPr>
          <w:rFonts w:ascii="Times New Roman" w:hAnsi="Times New Roman" w:cs="Times New Roman"/>
          <w:kern w:val="0"/>
          <w:sz w:val="24"/>
          <w:szCs w:val="24"/>
        </w:rPr>
        <w:t>s</w:t>
      </w:r>
      <w:r w:rsidR="00991037" w:rsidRPr="006348D8">
        <w:rPr>
          <w:rFonts w:ascii="Times New Roman" w:hAnsi="Times New Roman" w:cs="Times New Roman"/>
          <w:kern w:val="0"/>
          <w:sz w:val="24"/>
          <w:szCs w:val="24"/>
        </w:rPr>
        <w:t xml:space="preserve"> </w:t>
      </w:r>
      <w:r w:rsidR="00A338FE" w:rsidRPr="006348D8">
        <w:rPr>
          <w:rFonts w:ascii="Times New Roman" w:hAnsi="Times New Roman" w:cs="Times New Roman"/>
          <w:kern w:val="0"/>
          <w:sz w:val="24"/>
          <w:szCs w:val="24"/>
        </w:rPr>
        <w:t xml:space="preserve">in </w:t>
      </w:r>
      <w:r w:rsidR="00AD29D8" w:rsidRPr="006348D8">
        <w:rPr>
          <w:rFonts w:ascii="Times New Roman" w:hAnsi="Times New Roman" w:cs="Times New Roman"/>
          <w:kern w:val="0"/>
          <w:sz w:val="24"/>
          <w:szCs w:val="24"/>
        </w:rPr>
        <w:t xml:space="preserve">the </w:t>
      </w:r>
      <w:r w:rsidR="00A338FE" w:rsidRPr="006348D8">
        <w:rPr>
          <w:rFonts w:ascii="Times New Roman" w:hAnsi="Times New Roman" w:cs="Times New Roman"/>
          <w:kern w:val="0"/>
          <w:sz w:val="24"/>
          <w:szCs w:val="24"/>
        </w:rPr>
        <w:t xml:space="preserve">deep ocean and </w:t>
      </w:r>
      <w:r w:rsidR="00AD29D8" w:rsidRPr="006348D8">
        <w:rPr>
          <w:rFonts w:ascii="Times New Roman" w:hAnsi="Times New Roman" w:cs="Times New Roman"/>
          <w:kern w:val="0"/>
          <w:sz w:val="24"/>
          <w:szCs w:val="24"/>
        </w:rPr>
        <w:t xml:space="preserve">the </w:t>
      </w:r>
      <w:r w:rsidR="00AF6EB3" w:rsidRPr="006348D8">
        <w:rPr>
          <w:rFonts w:ascii="Times New Roman" w:hAnsi="Times New Roman" w:cs="Times New Roman"/>
          <w:kern w:val="0"/>
          <w:sz w:val="24"/>
          <w:szCs w:val="24"/>
        </w:rPr>
        <w:t xml:space="preserve">propagating </w:t>
      </w:r>
      <w:r w:rsidR="00AF6EB3">
        <w:rPr>
          <w:rFonts w:ascii="Times New Roman" w:hAnsi="Times New Roman" w:cs="Times New Roman"/>
          <w:kern w:val="0"/>
          <w:sz w:val="24"/>
          <w:szCs w:val="24"/>
        </w:rPr>
        <w:t>with</w:t>
      </w:r>
      <w:r w:rsidR="00AF6EB3" w:rsidRPr="006348D8">
        <w:rPr>
          <w:rFonts w:ascii="Times New Roman" w:hAnsi="Times New Roman" w:cs="Times New Roman"/>
          <w:kern w:val="0"/>
          <w:sz w:val="24"/>
          <w:szCs w:val="24"/>
        </w:rPr>
        <w:t xml:space="preserve"> </w:t>
      </w:r>
      <w:r w:rsidR="00B355A0">
        <w:rPr>
          <w:rFonts w:ascii="Times New Roman" w:hAnsi="Times New Roman" w:cs="Times New Roman"/>
          <w:kern w:val="0"/>
          <w:sz w:val="24"/>
          <w:szCs w:val="24"/>
        </w:rPr>
        <w:t>tides</w:t>
      </w:r>
      <w:r w:rsidR="00AD29D8" w:rsidRPr="006348D8">
        <w:rPr>
          <w:rFonts w:ascii="Times New Roman" w:hAnsi="Times New Roman" w:cs="Times New Roman"/>
          <w:kern w:val="0"/>
          <w:sz w:val="24"/>
          <w:szCs w:val="24"/>
        </w:rPr>
        <w:t xml:space="preserve"> </w:t>
      </w:r>
      <w:r w:rsidR="00820B8C">
        <w:rPr>
          <w:rFonts w:ascii="Times New Roman" w:hAnsi="Times New Roman" w:cs="Times New Roman"/>
          <w:kern w:val="0"/>
          <w:sz w:val="24"/>
          <w:szCs w:val="24"/>
        </w:rPr>
        <w:t xml:space="preserve">to the </w:t>
      </w:r>
      <w:r w:rsidR="00A338FE" w:rsidRPr="006348D8">
        <w:rPr>
          <w:rFonts w:ascii="Times New Roman" w:hAnsi="Times New Roman" w:cs="Times New Roman"/>
          <w:kern w:val="0"/>
          <w:sz w:val="24"/>
          <w:szCs w:val="24"/>
        </w:rPr>
        <w:t>nearshore</w:t>
      </w:r>
      <w:r w:rsidR="006D592F">
        <w:rPr>
          <w:rFonts w:ascii="Times New Roman" w:hAnsi="Times New Roman" w:cs="Times New Roman"/>
          <w:kern w:val="0"/>
          <w:sz w:val="24"/>
          <w:szCs w:val="24"/>
        </w:rPr>
        <w:t>s</w:t>
      </w:r>
      <w:r w:rsidR="00994A02">
        <w:rPr>
          <w:rFonts w:ascii="Times New Roman" w:hAnsi="Times New Roman" w:cs="Times New Roman"/>
          <w:kern w:val="0"/>
          <w:sz w:val="24"/>
          <w:szCs w:val="24"/>
        </w:rPr>
        <w:t xml:space="preserve"> </w:t>
      </w:r>
      <w:r w:rsidR="00354FCC">
        <w:rPr>
          <w:rFonts w:ascii="Times New Roman" w:hAnsi="Times New Roman" w:cs="Times New Roman"/>
          <w:kern w:val="0"/>
          <w:sz w:val="24"/>
          <w:szCs w:val="24"/>
        </w:rPr>
        <w:t xml:space="preserve">are </w:t>
      </w:r>
      <w:r w:rsidR="00994A02" w:rsidRPr="006348D8">
        <w:rPr>
          <w:rFonts w:ascii="Times New Roman" w:hAnsi="Times New Roman" w:cs="Times New Roman"/>
          <w:kern w:val="0"/>
          <w:sz w:val="24"/>
          <w:szCs w:val="24"/>
        </w:rPr>
        <w:t>captured</w:t>
      </w:r>
      <w:r w:rsidR="00F14115" w:rsidRPr="006348D8">
        <w:rPr>
          <w:rFonts w:ascii="Times New Roman" w:hAnsi="Times New Roman" w:cs="Times New Roman"/>
          <w:kern w:val="0"/>
          <w:sz w:val="24"/>
          <w:szCs w:val="24"/>
        </w:rPr>
        <w:t xml:space="preserve"> </w:t>
      </w:r>
      <w:r w:rsidR="00F14115" w:rsidRPr="006348D8">
        <w:rPr>
          <w:rFonts w:ascii="Times New Roman" w:hAnsi="Times New Roman" w:cs="Times New Roman"/>
          <w:kern w:val="0"/>
          <w:sz w:val="24"/>
          <w:szCs w:val="24"/>
          <w:lang w:val="en-US"/>
        </w:rPr>
        <w:t>(</w:t>
      </w:r>
      <w:r w:rsidR="00F402C9" w:rsidRPr="006348D8">
        <w:rPr>
          <w:rFonts w:ascii="Times New Roman" w:hAnsi="Times New Roman" w:cs="Times New Roman"/>
          <w:kern w:val="0"/>
          <w:sz w:val="24"/>
          <w:szCs w:val="24"/>
          <w:lang w:val="en-US"/>
        </w:rPr>
        <w:t>Zhang et al., 2018</w:t>
      </w:r>
      <w:r w:rsidR="007B4879">
        <w:rPr>
          <w:rFonts w:ascii="Times New Roman" w:hAnsi="Times New Roman" w:cs="Times New Roman"/>
          <w:kern w:val="0"/>
          <w:sz w:val="24"/>
          <w:szCs w:val="24"/>
          <w:lang w:val="en-US"/>
        </w:rPr>
        <w:t>a</w:t>
      </w:r>
      <w:r w:rsidR="00F14115" w:rsidRPr="006348D8">
        <w:rPr>
          <w:rFonts w:ascii="Times New Roman" w:hAnsi="Times New Roman" w:cs="Times New Roman"/>
          <w:kern w:val="0"/>
          <w:sz w:val="24"/>
          <w:szCs w:val="24"/>
          <w:lang w:val="en-US"/>
        </w:rPr>
        <w:t>)</w:t>
      </w:r>
      <w:r w:rsidR="00A338FE" w:rsidRPr="006348D8">
        <w:rPr>
          <w:rFonts w:ascii="Times New Roman" w:hAnsi="Times New Roman" w:cs="Times New Roman"/>
          <w:kern w:val="0"/>
          <w:sz w:val="24"/>
          <w:szCs w:val="24"/>
        </w:rPr>
        <w:t>.</w:t>
      </w:r>
      <w:r w:rsidR="00CF37EF" w:rsidRPr="006348D8">
        <w:rPr>
          <w:rFonts w:ascii="Times New Roman" w:hAnsi="Times New Roman" w:cs="Times New Roman"/>
          <w:kern w:val="0"/>
          <w:sz w:val="24"/>
          <w:szCs w:val="24"/>
        </w:rPr>
        <w:t xml:space="preserve"> </w:t>
      </w:r>
      <w:r w:rsidR="00C448AD" w:rsidRPr="006348D8">
        <w:rPr>
          <w:rFonts w:ascii="Times New Roman" w:hAnsi="Times New Roman" w:cs="Times New Roman"/>
          <w:kern w:val="0"/>
          <w:sz w:val="24"/>
          <w:szCs w:val="24"/>
        </w:rPr>
        <w:t>An appropriate</w:t>
      </w:r>
      <w:r w:rsidR="009E5423" w:rsidRPr="006348D8">
        <w:rPr>
          <w:rFonts w:ascii="Times New Roman" w:hAnsi="Times New Roman" w:cs="Times New Roman"/>
          <w:kern w:val="0"/>
          <w:sz w:val="24"/>
          <w:szCs w:val="24"/>
        </w:rPr>
        <w:t xml:space="preserve"> simulat</w:t>
      </w:r>
      <w:r w:rsidR="00CB4C45" w:rsidRPr="006348D8">
        <w:rPr>
          <w:rFonts w:ascii="Times New Roman" w:hAnsi="Times New Roman" w:cs="Times New Roman"/>
          <w:kern w:val="0"/>
          <w:sz w:val="24"/>
          <w:szCs w:val="24"/>
        </w:rPr>
        <w:t>ion</w:t>
      </w:r>
      <w:r w:rsidR="009E5423" w:rsidRPr="006348D8">
        <w:rPr>
          <w:rFonts w:ascii="Times New Roman" w:hAnsi="Times New Roman" w:cs="Times New Roman"/>
          <w:kern w:val="0"/>
          <w:sz w:val="24"/>
          <w:szCs w:val="24"/>
        </w:rPr>
        <w:t xml:space="preserve"> </w:t>
      </w:r>
      <w:r w:rsidR="00BA4003" w:rsidRPr="006348D8">
        <w:rPr>
          <w:rFonts w:ascii="Times New Roman" w:hAnsi="Times New Roman" w:cs="Times New Roman"/>
          <w:kern w:val="0"/>
          <w:sz w:val="24"/>
          <w:szCs w:val="24"/>
        </w:rPr>
        <w:t xml:space="preserve">of </w:t>
      </w:r>
      <w:r w:rsidR="00C93789">
        <w:rPr>
          <w:rFonts w:ascii="Times New Roman" w:hAnsi="Times New Roman" w:cs="Times New Roman"/>
          <w:kern w:val="0"/>
          <w:sz w:val="24"/>
          <w:szCs w:val="24"/>
        </w:rPr>
        <w:t>tides</w:t>
      </w:r>
      <w:r w:rsidR="00EB0B13" w:rsidRPr="006348D8">
        <w:rPr>
          <w:rFonts w:ascii="Times New Roman" w:hAnsi="Times New Roman" w:cs="Times New Roman"/>
          <w:kern w:val="0"/>
          <w:sz w:val="24"/>
          <w:szCs w:val="24"/>
        </w:rPr>
        <w:t xml:space="preserve"> </w:t>
      </w:r>
      <w:r w:rsidR="00327EE9" w:rsidRPr="006348D8">
        <w:rPr>
          <w:rFonts w:ascii="Times New Roman" w:hAnsi="Times New Roman" w:cs="Times New Roman"/>
          <w:kern w:val="0"/>
          <w:sz w:val="24"/>
          <w:szCs w:val="24"/>
        </w:rPr>
        <w:t>and</w:t>
      </w:r>
      <w:r w:rsidR="00BA4003" w:rsidRPr="006348D8">
        <w:rPr>
          <w:rFonts w:ascii="Times New Roman" w:hAnsi="Times New Roman" w:cs="Times New Roman"/>
          <w:kern w:val="0"/>
          <w:sz w:val="24"/>
          <w:szCs w:val="24"/>
        </w:rPr>
        <w:t xml:space="preserve"> swell</w:t>
      </w:r>
      <w:r w:rsidR="00372CBF" w:rsidRPr="006348D8">
        <w:rPr>
          <w:rFonts w:ascii="Times New Roman" w:hAnsi="Times New Roman" w:cs="Times New Roman"/>
          <w:kern w:val="0"/>
          <w:sz w:val="24"/>
          <w:szCs w:val="24"/>
        </w:rPr>
        <w:t>s</w:t>
      </w:r>
      <w:r w:rsidR="009E5423" w:rsidRPr="006348D8">
        <w:rPr>
          <w:rFonts w:ascii="Times New Roman" w:hAnsi="Times New Roman" w:cs="Times New Roman"/>
          <w:kern w:val="0"/>
          <w:sz w:val="24"/>
          <w:szCs w:val="24"/>
        </w:rPr>
        <w:t xml:space="preserve"> </w:t>
      </w:r>
      <w:r w:rsidR="007A1A61" w:rsidRPr="007A1A61">
        <w:rPr>
          <w:rFonts w:ascii="Times New Roman" w:hAnsi="Times New Roman" w:cs="Times New Roman"/>
          <w:kern w:val="0"/>
          <w:sz w:val="24"/>
          <w:szCs w:val="24"/>
        </w:rPr>
        <w:t xml:space="preserve">propagation </w:t>
      </w:r>
      <w:r w:rsidR="007A1A61">
        <w:rPr>
          <w:rFonts w:ascii="Times New Roman" w:hAnsi="Times New Roman" w:cs="Times New Roman"/>
          <w:kern w:val="0"/>
          <w:sz w:val="24"/>
          <w:szCs w:val="24"/>
        </w:rPr>
        <w:t>to</w:t>
      </w:r>
      <w:r w:rsidR="007A1A61" w:rsidRPr="007A1A61">
        <w:rPr>
          <w:rFonts w:ascii="Times New Roman" w:hAnsi="Times New Roman" w:cs="Times New Roman"/>
          <w:kern w:val="0"/>
          <w:sz w:val="24"/>
          <w:szCs w:val="24"/>
        </w:rPr>
        <w:t xml:space="preserve"> </w:t>
      </w:r>
      <w:r w:rsidR="007A1A61" w:rsidRPr="006348D8">
        <w:rPr>
          <w:rFonts w:ascii="Times New Roman" w:hAnsi="Times New Roman" w:cs="Times New Roman"/>
          <w:kern w:val="0"/>
          <w:sz w:val="24"/>
          <w:szCs w:val="24"/>
        </w:rPr>
        <w:t>nearshore</w:t>
      </w:r>
      <w:r w:rsidR="007A1A61">
        <w:rPr>
          <w:rFonts w:ascii="Times New Roman" w:hAnsi="Times New Roman" w:cs="Times New Roman"/>
          <w:kern w:val="0"/>
          <w:sz w:val="24"/>
          <w:szCs w:val="24"/>
        </w:rPr>
        <w:t xml:space="preserve"> </w:t>
      </w:r>
      <w:r w:rsidR="00BA4003" w:rsidRPr="006348D8">
        <w:rPr>
          <w:rFonts w:ascii="Times New Roman" w:hAnsi="Times New Roman" w:cs="Times New Roman"/>
          <w:kern w:val="0"/>
          <w:sz w:val="24"/>
          <w:szCs w:val="24"/>
        </w:rPr>
        <w:t xml:space="preserve">is crucial for </w:t>
      </w:r>
      <w:r w:rsidR="00E3457B" w:rsidRPr="006348D8">
        <w:rPr>
          <w:rFonts w:ascii="Times New Roman" w:hAnsi="Times New Roman" w:cs="Times New Roman"/>
          <w:kern w:val="0"/>
          <w:sz w:val="24"/>
          <w:szCs w:val="24"/>
        </w:rPr>
        <w:t>a</w:t>
      </w:r>
      <w:r w:rsidR="00372CBF" w:rsidRPr="006348D8">
        <w:rPr>
          <w:rFonts w:ascii="Times New Roman" w:hAnsi="Times New Roman" w:cs="Times New Roman"/>
          <w:kern w:val="0"/>
          <w:sz w:val="24"/>
          <w:szCs w:val="24"/>
        </w:rPr>
        <w:t xml:space="preserve"> high-accuracy</w:t>
      </w:r>
      <w:r w:rsidR="00801133" w:rsidRPr="006348D8">
        <w:rPr>
          <w:rFonts w:ascii="Times New Roman" w:hAnsi="Times New Roman" w:cs="Times New Roman"/>
          <w:kern w:val="0"/>
          <w:sz w:val="24"/>
          <w:szCs w:val="24"/>
        </w:rPr>
        <w:t xml:space="preserve"> simulation of</w:t>
      </w:r>
      <w:r w:rsidR="00BA4003" w:rsidRPr="006348D8">
        <w:rPr>
          <w:rFonts w:ascii="Times New Roman" w:hAnsi="Times New Roman" w:cs="Times New Roman"/>
          <w:kern w:val="0"/>
          <w:sz w:val="24"/>
          <w:szCs w:val="24"/>
        </w:rPr>
        <w:t xml:space="preserve"> </w:t>
      </w:r>
      <w:r w:rsidR="00087951" w:rsidRPr="006348D8">
        <w:rPr>
          <w:rFonts w:ascii="Times New Roman" w:hAnsi="Times New Roman" w:cs="Times New Roman"/>
          <w:kern w:val="0"/>
          <w:sz w:val="24"/>
          <w:szCs w:val="24"/>
        </w:rPr>
        <w:t>wave</w:t>
      </w:r>
      <w:r w:rsidR="00CC65F4">
        <w:rPr>
          <w:rFonts w:ascii="Times New Roman" w:hAnsi="Times New Roman" w:cs="Times New Roman"/>
          <w:kern w:val="0"/>
          <w:sz w:val="24"/>
          <w:szCs w:val="24"/>
        </w:rPr>
        <w:t xml:space="preserve"> runups</w:t>
      </w:r>
      <w:r w:rsidR="00D15381">
        <w:rPr>
          <w:rFonts w:ascii="Times New Roman" w:hAnsi="Times New Roman" w:cs="Times New Roman"/>
          <w:kern w:val="0"/>
          <w:sz w:val="24"/>
          <w:szCs w:val="24"/>
        </w:rPr>
        <w:t xml:space="preserve"> at the toe of seawall</w:t>
      </w:r>
      <w:r w:rsidR="00087951" w:rsidRPr="006348D8">
        <w:rPr>
          <w:rFonts w:ascii="Times New Roman" w:hAnsi="Times New Roman" w:cs="Times New Roman"/>
          <w:kern w:val="0"/>
          <w:sz w:val="24"/>
          <w:szCs w:val="24"/>
        </w:rPr>
        <w:t>.</w:t>
      </w:r>
    </w:p>
    <w:p w14:paraId="39A72DE1" w14:textId="77777777" w:rsidR="0010576E" w:rsidRPr="006348D8" w:rsidRDefault="0010576E" w:rsidP="0010576E">
      <w:pPr>
        <w:spacing w:line="360" w:lineRule="auto"/>
        <w:rPr>
          <w:rFonts w:ascii="Times New Roman" w:hAnsi="Times New Roman" w:cs="Times New Roman"/>
          <w:kern w:val="0"/>
          <w:sz w:val="24"/>
          <w:szCs w:val="24"/>
        </w:rPr>
      </w:pPr>
      <w:r>
        <w:rPr>
          <w:noProof/>
        </w:rPr>
        <w:drawing>
          <wp:inline distT="0" distB="0" distL="0" distR="0" wp14:anchorId="283CFF5F" wp14:editId="471D9D54">
            <wp:extent cx="5274310" cy="3858023"/>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858023"/>
                    </a:xfrm>
                    <a:prstGeom prst="rect">
                      <a:avLst/>
                    </a:prstGeom>
                    <a:noFill/>
                    <a:ln>
                      <a:noFill/>
                    </a:ln>
                  </pic:spPr>
                </pic:pic>
              </a:graphicData>
            </a:graphic>
          </wp:inline>
        </w:drawing>
      </w:r>
    </w:p>
    <w:p w14:paraId="5D97EBC6" w14:textId="5369E060" w:rsidR="0010576E" w:rsidRPr="006348D8" w:rsidRDefault="0010576E" w:rsidP="0010576E">
      <w:pPr>
        <w:spacing w:line="360" w:lineRule="auto"/>
        <w:rPr>
          <w:rFonts w:ascii="Times New Roman" w:hAnsi="Times New Roman" w:cs="Times New Roman"/>
          <w:kern w:val="0"/>
          <w:sz w:val="24"/>
          <w:szCs w:val="24"/>
        </w:rPr>
      </w:pPr>
      <w:r>
        <w:rPr>
          <w:rFonts w:ascii="Times New Roman" w:hAnsi="Times New Roman" w:cs="Times New Roman"/>
          <w:kern w:val="0"/>
          <w:sz w:val="24"/>
          <w:szCs w:val="24"/>
        </w:rPr>
        <w:lastRenderedPageBreak/>
        <w:t>Fig.</w:t>
      </w:r>
      <w:r w:rsidRPr="006348D8">
        <w:rPr>
          <w:rFonts w:ascii="Times New Roman" w:hAnsi="Times New Roman" w:cs="Times New Roman"/>
          <w:kern w:val="0"/>
          <w:sz w:val="24"/>
          <w:szCs w:val="24"/>
        </w:rPr>
        <w:t xml:space="preserve"> 3. Maps of the </w:t>
      </w:r>
      <w:proofErr w:type="spellStart"/>
      <w:r w:rsidRPr="006348D8">
        <w:rPr>
          <w:rFonts w:ascii="Times New Roman" w:hAnsi="Times New Roman" w:cs="Times New Roman"/>
          <w:kern w:val="0"/>
          <w:sz w:val="24"/>
          <w:szCs w:val="24"/>
        </w:rPr>
        <w:t>modeling</w:t>
      </w:r>
      <w:proofErr w:type="spellEnd"/>
      <w:r w:rsidRPr="006348D8">
        <w:rPr>
          <w:rFonts w:ascii="Times New Roman" w:hAnsi="Times New Roman" w:cs="Times New Roman"/>
          <w:kern w:val="0"/>
          <w:sz w:val="24"/>
          <w:szCs w:val="24"/>
        </w:rPr>
        <w:t xml:space="preserve"> domain</w:t>
      </w:r>
      <w:r>
        <w:rPr>
          <w:rFonts w:ascii="Times New Roman" w:hAnsi="Times New Roman" w:cs="Times New Roman"/>
          <w:kern w:val="0"/>
          <w:sz w:val="24"/>
          <w:szCs w:val="24"/>
        </w:rPr>
        <w:t>.</w:t>
      </w:r>
      <w:r w:rsidRPr="006348D8">
        <w:rPr>
          <w:rFonts w:ascii="Times New Roman" w:hAnsi="Times New Roman" w:cs="Times New Roman"/>
          <w:kern w:val="0"/>
          <w:sz w:val="24"/>
          <w:szCs w:val="24"/>
        </w:rPr>
        <w:t xml:space="preserve"> (a) </w:t>
      </w:r>
      <w:r>
        <w:rPr>
          <w:rFonts w:ascii="Times New Roman" w:hAnsi="Times New Roman" w:cs="Times New Roman"/>
          <w:kern w:val="0"/>
          <w:sz w:val="24"/>
          <w:szCs w:val="24"/>
        </w:rPr>
        <w:t>Regional</w:t>
      </w:r>
      <w:r w:rsidRPr="006348D8">
        <w:rPr>
          <w:rFonts w:ascii="Times New Roman" w:hAnsi="Times New Roman" w:cs="Times New Roman"/>
          <w:kern w:val="0"/>
          <w:sz w:val="24"/>
          <w:szCs w:val="24"/>
        </w:rPr>
        <w:t xml:space="preserve"> domain of Yangtze</w:t>
      </w:r>
      <w:r w:rsidR="007254E3">
        <w:rPr>
          <w:rFonts w:ascii="Times New Roman" w:hAnsi="Times New Roman" w:cs="Times New Roman" w:hint="eastAsia"/>
          <w:kern w:val="0"/>
          <w:sz w:val="24"/>
          <w:szCs w:val="24"/>
        </w:rPr>
        <w:t>-</w:t>
      </w:r>
      <w:r w:rsidRPr="006348D8">
        <w:rPr>
          <w:rFonts w:ascii="Times New Roman" w:hAnsi="Times New Roman" w:cs="Times New Roman"/>
          <w:kern w:val="0"/>
          <w:sz w:val="24"/>
          <w:szCs w:val="24"/>
        </w:rPr>
        <w:t>Hangzhou Bay model</w:t>
      </w:r>
      <w:r>
        <w:rPr>
          <w:rFonts w:ascii="Times New Roman" w:hAnsi="Times New Roman" w:cs="Times New Roman"/>
          <w:kern w:val="0"/>
          <w:sz w:val="24"/>
          <w:szCs w:val="24"/>
        </w:rPr>
        <w:t xml:space="preserve"> </w:t>
      </w:r>
      <w:r w:rsidRPr="006348D8">
        <w:rPr>
          <w:rFonts w:ascii="Times New Roman" w:hAnsi="Times New Roman" w:cs="Times New Roman"/>
          <w:kern w:val="0"/>
          <w:sz w:val="24"/>
          <w:szCs w:val="24"/>
        </w:rPr>
        <w:t>for the tide and swell simulation</w:t>
      </w:r>
      <w:r>
        <w:rPr>
          <w:rFonts w:ascii="Times New Roman" w:hAnsi="Times New Roman" w:cs="Times New Roman"/>
          <w:kern w:val="0"/>
          <w:sz w:val="24"/>
          <w:szCs w:val="24"/>
        </w:rPr>
        <w:t>,</w:t>
      </w:r>
      <w:r w:rsidRPr="006348D8">
        <w:rPr>
          <w:rFonts w:ascii="Times New Roman" w:hAnsi="Times New Roman" w:cs="Times New Roman"/>
          <w:kern w:val="0"/>
          <w:sz w:val="24"/>
          <w:szCs w:val="24"/>
        </w:rPr>
        <w:t xml:space="preserve"> and </w:t>
      </w:r>
      <w:r>
        <w:rPr>
          <w:rFonts w:ascii="Times New Roman" w:hAnsi="Times New Roman" w:cs="Times New Roman"/>
          <w:kern w:val="0"/>
          <w:sz w:val="24"/>
          <w:szCs w:val="24"/>
        </w:rPr>
        <w:t xml:space="preserve">(b, c) </w:t>
      </w:r>
      <w:r w:rsidRPr="006348D8">
        <w:rPr>
          <w:rFonts w:ascii="Times New Roman" w:hAnsi="Times New Roman" w:cs="Times New Roman"/>
          <w:kern w:val="0"/>
          <w:sz w:val="24"/>
          <w:szCs w:val="24"/>
        </w:rPr>
        <w:t xml:space="preserve">local domain of the </w:t>
      </w:r>
      <w:proofErr w:type="spellStart"/>
      <w:r w:rsidRPr="006348D8">
        <w:rPr>
          <w:rFonts w:ascii="Times New Roman" w:hAnsi="Times New Roman" w:cs="Times New Roman"/>
          <w:kern w:val="0"/>
          <w:sz w:val="24"/>
          <w:szCs w:val="24"/>
        </w:rPr>
        <w:t>Fengxian</w:t>
      </w:r>
      <w:proofErr w:type="spellEnd"/>
      <w:r w:rsidRPr="006348D8">
        <w:rPr>
          <w:rFonts w:ascii="Times New Roman" w:hAnsi="Times New Roman" w:cs="Times New Roman"/>
          <w:kern w:val="0"/>
          <w:sz w:val="24"/>
          <w:szCs w:val="24"/>
        </w:rPr>
        <w:t xml:space="preserve"> Coast model for the</w:t>
      </w:r>
      <w:r w:rsidR="00C66511">
        <w:rPr>
          <w:rFonts w:ascii="Times New Roman" w:hAnsi="Times New Roman" w:cs="Times New Roman"/>
          <w:kern w:val="0"/>
          <w:sz w:val="24"/>
          <w:szCs w:val="24"/>
        </w:rPr>
        <w:t xml:space="preserve"> </w:t>
      </w:r>
      <w:r w:rsidRPr="006348D8">
        <w:rPr>
          <w:rFonts w:ascii="Times New Roman" w:hAnsi="Times New Roman" w:cs="Times New Roman"/>
          <w:kern w:val="0"/>
          <w:sz w:val="24"/>
          <w:szCs w:val="24"/>
        </w:rPr>
        <w:t xml:space="preserve">wave simulation with the applied morphology profile of 1984 and </w:t>
      </w:r>
      <w:r w:rsidR="005F6003">
        <w:rPr>
          <w:rFonts w:ascii="Times New Roman" w:hAnsi="Times New Roman" w:cs="Times New Roman"/>
          <w:kern w:val="0"/>
          <w:sz w:val="24"/>
          <w:szCs w:val="24"/>
        </w:rPr>
        <w:t>199</w:t>
      </w:r>
      <w:r w:rsidR="005F6003" w:rsidRPr="006348D8">
        <w:rPr>
          <w:rFonts w:ascii="Times New Roman" w:hAnsi="Times New Roman" w:cs="Times New Roman"/>
          <w:kern w:val="0"/>
          <w:sz w:val="24"/>
          <w:szCs w:val="24"/>
        </w:rPr>
        <w:t xml:space="preserve">7 </w:t>
      </w:r>
      <w:r w:rsidRPr="006348D8">
        <w:rPr>
          <w:rFonts w:ascii="Times New Roman" w:hAnsi="Times New Roman" w:cs="Times New Roman"/>
          <w:kern w:val="0"/>
          <w:sz w:val="24"/>
          <w:szCs w:val="24"/>
        </w:rPr>
        <w:t>bathymetry</w:t>
      </w:r>
      <w:r>
        <w:rPr>
          <w:rFonts w:ascii="Times New Roman" w:hAnsi="Times New Roman" w:cs="Times New Roman"/>
          <w:kern w:val="0"/>
          <w:sz w:val="24"/>
          <w:szCs w:val="24"/>
        </w:rPr>
        <w:t>, respectively</w:t>
      </w:r>
      <w:r w:rsidRPr="006348D8">
        <w:rPr>
          <w:rFonts w:ascii="Times New Roman" w:hAnsi="Times New Roman" w:cs="Times New Roman"/>
          <w:kern w:val="0"/>
          <w:sz w:val="24"/>
          <w:szCs w:val="24"/>
        </w:rPr>
        <w:t>. The solid white line</w:t>
      </w:r>
      <w:r w:rsidR="002975B9">
        <w:rPr>
          <w:rFonts w:ascii="Times New Roman" w:hAnsi="Times New Roman" w:cs="Times New Roman"/>
          <w:kern w:val="0"/>
          <w:sz w:val="24"/>
          <w:szCs w:val="24"/>
        </w:rPr>
        <w:t>s</w:t>
      </w:r>
      <w:r w:rsidRPr="006348D8">
        <w:rPr>
          <w:rFonts w:ascii="Times New Roman" w:hAnsi="Times New Roman" w:cs="Times New Roman"/>
          <w:kern w:val="0"/>
          <w:sz w:val="24"/>
          <w:szCs w:val="24"/>
        </w:rPr>
        <w:t xml:space="preserve"> indicate the location of cross-shore profile</w:t>
      </w:r>
      <w:r w:rsidR="00BA1AF8">
        <w:rPr>
          <w:rFonts w:ascii="Times New Roman" w:hAnsi="Times New Roman" w:cs="Times New Roman"/>
          <w:kern w:val="0"/>
          <w:sz w:val="24"/>
          <w:szCs w:val="24"/>
        </w:rPr>
        <w:t>s</w:t>
      </w:r>
      <w:r w:rsidRPr="006348D8">
        <w:rPr>
          <w:rFonts w:ascii="Times New Roman" w:hAnsi="Times New Roman" w:cs="Times New Roman"/>
          <w:kern w:val="0"/>
          <w:sz w:val="24"/>
          <w:szCs w:val="24"/>
        </w:rPr>
        <w:t xml:space="preserve"> </w:t>
      </w:r>
      <w:r w:rsidR="00BB5A72">
        <w:rPr>
          <w:rFonts w:ascii="Times New Roman" w:hAnsi="Times New Roman" w:cs="Times New Roman"/>
          <w:kern w:val="0"/>
          <w:sz w:val="24"/>
          <w:szCs w:val="24"/>
        </w:rPr>
        <w:t xml:space="preserve">the </w:t>
      </w:r>
      <w:r w:rsidR="000A2DFA">
        <w:rPr>
          <w:rFonts w:ascii="Times New Roman" w:hAnsi="Times New Roman" w:cs="Times New Roman"/>
          <w:kern w:val="0"/>
          <w:sz w:val="24"/>
          <w:szCs w:val="24"/>
        </w:rPr>
        <w:t xml:space="preserve">same as </w:t>
      </w:r>
      <w:r w:rsidRPr="006348D8">
        <w:rPr>
          <w:rFonts w:ascii="Times New Roman" w:hAnsi="Times New Roman" w:cs="Times New Roman"/>
          <w:kern w:val="0"/>
          <w:sz w:val="24"/>
          <w:szCs w:val="24"/>
        </w:rPr>
        <w:t xml:space="preserve">shown in </w:t>
      </w:r>
      <w:r>
        <w:rPr>
          <w:rFonts w:ascii="Times New Roman" w:hAnsi="Times New Roman" w:cs="Times New Roman"/>
          <w:kern w:val="0"/>
          <w:sz w:val="24"/>
          <w:szCs w:val="24"/>
        </w:rPr>
        <w:t>Fig.</w:t>
      </w:r>
      <w:r w:rsidRPr="006348D8">
        <w:rPr>
          <w:rFonts w:ascii="Times New Roman" w:hAnsi="Times New Roman" w:cs="Times New Roman"/>
          <w:kern w:val="0"/>
          <w:sz w:val="24"/>
          <w:szCs w:val="24"/>
        </w:rPr>
        <w:t xml:space="preserve"> 1</w:t>
      </w:r>
      <w:r>
        <w:rPr>
          <w:rFonts w:ascii="Times New Roman" w:hAnsi="Times New Roman" w:cs="Times New Roman"/>
          <w:kern w:val="0"/>
          <w:sz w:val="24"/>
          <w:szCs w:val="24"/>
        </w:rPr>
        <w:t>c</w:t>
      </w:r>
      <w:r w:rsidR="00324C1D">
        <w:rPr>
          <w:rFonts w:ascii="Times New Roman" w:hAnsi="Times New Roman" w:cs="Times New Roman"/>
          <w:kern w:val="0"/>
          <w:sz w:val="24"/>
          <w:szCs w:val="24"/>
        </w:rPr>
        <w:t>,</w:t>
      </w:r>
      <w:r w:rsidRPr="006348D8">
        <w:rPr>
          <w:rFonts w:ascii="Times New Roman" w:hAnsi="Times New Roman" w:cs="Times New Roman"/>
          <w:kern w:val="0"/>
          <w:sz w:val="24"/>
          <w:szCs w:val="24"/>
        </w:rPr>
        <w:t xml:space="preserve"> </w:t>
      </w:r>
      <w:r>
        <w:rPr>
          <w:rFonts w:ascii="Times New Roman" w:hAnsi="Times New Roman" w:cs="Times New Roman"/>
          <w:kern w:val="0"/>
          <w:sz w:val="24"/>
          <w:szCs w:val="24"/>
        </w:rPr>
        <w:t>d</w:t>
      </w:r>
      <w:r w:rsidRPr="006348D8">
        <w:rPr>
          <w:rFonts w:ascii="Times New Roman" w:hAnsi="Times New Roman" w:cs="Times New Roman"/>
          <w:kern w:val="0"/>
          <w:sz w:val="24"/>
          <w:szCs w:val="24"/>
        </w:rPr>
        <w:t xml:space="preserve">. </w:t>
      </w:r>
    </w:p>
    <w:p w14:paraId="11FDFA2A" w14:textId="122ACA65" w:rsidR="00046095" w:rsidRPr="006348D8" w:rsidRDefault="00A74220" w:rsidP="003B2701">
      <w:pPr>
        <w:spacing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A9619B" w:rsidRPr="006348D8">
        <w:rPr>
          <w:rFonts w:ascii="Times New Roman" w:hAnsi="Times New Roman" w:cs="Times New Roman"/>
          <w:kern w:val="0"/>
          <w:sz w:val="24"/>
          <w:szCs w:val="24"/>
        </w:rPr>
        <w:t xml:space="preserve">In order </w:t>
      </w:r>
      <w:r w:rsidR="00A32DB6" w:rsidRPr="006348D8">
        <w:rPr>
          <w:rFonts w:ascii="Times New Roman" w:hAnsi="Times New Roman" w:cs="Times New Roman"/>
          <w:kern w:val="0"/>
          <w:sz w:val="24"/>
          <w:szCs w:val="24"/>
        </w:rPr>
        <w:t xml:space="preserve">to obtain </w:t>
      </w:r>
      <w:r w:rsidR="00794143">
        <w:rPr>
          <w:rFonts w:ascii="Times New Roman" w:hAnsi="Times New Roman" w:cs="Times New Roman"/>
          <w:kern w:val="0"/>
          <w:sz w:val="24"/>
          <w:szCs w:val="24"/>
        </w:rPr>
        <w:t xml:space="preserve">the </w:t>
      </w:r>
      <w:r w:rsidR="00687227" w:rsidRPr="006348D8">
        <w:rPr>
          <w:rFonts w:ascii="Times New Roman" w:hAnsi="Times New Roman" w:cs="Times New Roman"/>
          <w:kern w:val="0"/>
          <w:sz w:val="24"/>
          <w:szCs w:val="24"/>
        </w:rPr>
        <w:t>long</w:t>
      </w:r>
      <w:r w:rsidR="00E3457B" w:rsidRPr="006348D8">
        <w:rPr>
          <w:rFonts w:ascii="Times New Roman" w:hAnsi="Times New Roman" w:cs="Times New Roman"/>
          <w:kern w:val="0"/>
          <w:sz w:val="24"/>
          <w:szCs w:val="24"/>
        </w:rPr>
        <w:t>-</w:t>
      </w:r>
      <w:r w:rsidR="00687227" w:rsidRPr="006348D8">
        <w:rPr>
          <w:rFonts w:ascii="Times New Roman" w:hAnsi="Times New Roman" w:cs="Times New Roman"/>
          <w:kern w:val="0"/>
          <w:sz w:val="24"/>
          <w:szCs w:val="24"/>
        </w:rPr>
        <w:t xml:space="preserve">term </w:t>
      </w:r>
      <w:r w:rsidR="00A32DB6" w:rsidRPr="006348D8">
        <w:rPr>
          <w:rFonts w:ascii="Times New Roman" w:hAnsi="Times New Roman" w:cs="Times New Roman"/>
          <w:kern w:val="0"/>
          <w:sz w:val="24"/>
          <w:szCs w:val="24"/>
        </w:rPr>
        <w:t>nearshore wave</w:t>
      </w:r>
      <w:r w:rsidR="00676830">
        <w:rPr>
          <w:rFonts w:ascii="Times New Roman" w:hAnsi="Times New Roman" w:cs="Times New Roman"/>
          <w:kern w:val="0"/>
          <w:sz w:val="24"/>
          <w:szCs w:val="24"/>
        </w:rPr>
        <w:t>s</w:t>
      </w:r>
      <w:r w:rsidR="00AA5B3E" w:rsidRPr="006348D8">
        <w:rPr>
          <w:rFonts w:ascii="Times New Roman" w:hAnsi="Times New Roman" w:cs="Times New Roman"/>
          <w:kern w:val="0"/>
          <w:sz w:val="24"/>
          <w:szCs w:val="24"/>
        </w:rPr>
        <w:t>,</w:t>
      </w:r>
      <w:r w:rsidR="00A32DB6" w:rsidRPr="006348D8">
        <w:rPr>
          <w:rFonts w:ascii="Times New Roman" w:hAnsi="Times New Roman" w:cs="Times New Roman"/>
          <w:kern w:val="0"/>
          <w:sz w:val="24"/>
          <w:szCs w:val="24"/>
        </w:rPr>
        <w:t xml:space="preserve"> </w:t>
      </w:r>
      <w:r w:rsidR="00AA5B3E" w:rsidRPr="006348D8">
        <w:rPr>
          <w:rFonts w:ascii="Times New Roman" w:hAnsi="Times New Roman" w:cs="Times New Roman"/>
          <w:kern w:val="0"/>
          <w:sz w:val="24"/>
          <w:szCs w:val="24"/>
        </w:rPr>
        <w:t>t</w:t>
      </w:r>
      <w:r w:rsidR="002C17F4" w:rsidRPr="006348D8">
        <w:rPr>
          <w:rFonts w:ascii="Times New Roman" w:hAnsi="Times New Roman" w:cs="Times New Roman"/>
          <w:kern w:val="0"/>
          <w:sz w:val="24"/>
          <w:szCs w:val="24"/>
        </w:rPr>
        <w:t>wo sets of</w:t>
      </w:r>
      <w:r w:rsidR="00294AAA" w:rsidRPr="006348D8">
        <w:rPr>
          <w:rFonts w:ascii="Times New Roman" w:hAnsi="Times New Roman" w:cs="Times New Roman"/>
          <w:kern w:val="0"/>
          <w:sz w:val="24"/>
          <w:szCs w:val="24"/>
        </w:rPr>
        <w:t xml:space="preserve"> </w:t>
      </w:r>
      <w:r w:rsidR="0008048B" w:rsidRPr="006348D8">
        <w:rPr>
          <w:rFonts w:ascii="Times New Roman" w:hAnsi="Times New Roman" w:cs="Times New Roman"/>
          <w:kern w:val="0"/>
          <w:sz w:val="24"/>
          <w:szCs w:val="24"/>
        </w:rPr>
        <w:t>local</w:t>
      </w:r>
      <w:r w:rsidR="00D44B0F" w:rsidRPr="006348D8">
        <w:rPr>
          <w:rFonts w:ascii="Times New Roman" w:hAnsi="Times New Roman" w:cs="Times New Roman"/>
          <w:kern w:val="0"/>
          <w:sz w:val="24"/>
          <w:szCs w:val="24"/>
        </w:rPr>
        <w:t xml:space="preserve"> wave</w:t>
      </w:r>
      <w:r w:rsidR="00294AAA" w:rsidRPr="006348D8">
        <w:rPr>
          <w:rFonts w:ascii="Times New Roman" w:hAnsi="Times New Roman" w:cs="Times New Roman"/>
          <w:kern w:val="0"/>
          <w:sz w:val="24"/>
          <w:szCs w:val="24"/>
        </w:rPr>
        <w:t xml:space="preserve"> model</w:t>
      </w:r>
      <w:r w:rsidR="000248B1" w:rsidRPr="006348D8">
        <w:rPr>
          <w:rFonts w:ascii="Times New Roman" w:hAnsi="Times New Roman" w:cs="Times New Roman"/>
          <w:kern w:val="0"/>
          <w:sz w:val="24"/>
          <w:szCs w:val="24"/>
        </w:rPr>
        <w:t>s</w:t>
      </w:r>
      <w:r w:rsidR="005E7319">
        <w:rPr>
          <w:rFonts w:ascii="Times New Roman" w:hAnsi="Times New Roman" w:cs="Times New Roman"/>
          <w:kern w:val="0"/>
          <w:sz w:val="24"/>
          <w:szCs w:val="24"/>
        </w:rPr>
        <w:t xml:space="preserve"> </w:t>
      </w:r>
      <w:r w:rsidR="009F5C47" w:rsidRPr="006348D8">
        <w:rPr>
          <w:rFonts w:ascii="Times New Roman" w:hAnsi="Times New Roman" w:cs="Times New Roman"/>
          <w:sz w:val="24"/>
          <w:szCs w:val="24"/>
        </w:rPr>
        <w:t xml:space="preserve">embedded with </w:t>
      </w:r>
      <w:r w:rsidR="005E7319">
        <w:rPr>
          <w:rFonts w:ascii="Times New Roman" w:hAnsi="Times New Roman" w:cs="Times New Roman"/>
          <w:kern w:val="0"/>
          <w:sz w:val="24"/>
          <w:szCs w:val="24"/>
        </w:rPr>
        <w:t>1984 and 1997</w:t>
      </w:r>
      <w:r w:rsidR="002322A3">
        <w:rPr>
          <w:rFonts w:ascii="Times New Roman" w:hAnsi="Times New Roman" w:cs="Times New Roman"/>
          <w:kern w:val="0"/>
          <w:sz w:val="24"/>
          <w:szCs w:val="24"/>
        </w:rPr>
        <w:t xml:space="preserve"> bathymetries</w:t>
      </w:r>
      <w:r w:rsidR="004413DD">
        <w:rPr>
          <w:rFonts w:ascii="Times New Roman" w:hAnsi="Times New Roman" w:cs="Times New Roman"/>
          <w:kern w:val="0"/>
          <w:sz w:val="24"/>
          <w:szCs w:val="24"/>
        </w:rPr>
        <w:t>,</w:t>
      </w:r>
      <w:r w:rsidR="004F0E74" w:rsidRPr="006348D8">
        <w:rPr>
          <w:rFonts w:ascii="Times New Roman" w:hAnsi="Times New Roman" w:cs="Times New Roman"/>
          <w:kern w:val="0"/>
          <w:sz w:val="24"/>
          <w:szCs w:val="24"/>
        </w:rPr>
        <w:t xml:space="preserve"> </w:t>
      </w:r>
      <w:r w:rsidR="00FB7D04" w:rsidRPr="006348D8">
        <w:rPr>
          <w:rFonts w:ascii="Times New Roman" w:hAnsi="Times New Roman" w:cs="Times New Roman"/>
          <w:kern w:val="0"/>
          <w:sz w:val="24"/>
          <w:szCs w:val="24"/>
        </w:rPr>
        <w:t xml:space="preserve">covering </w:t>
      </w:r>
      <w:r w:rsidR="00E3457B" w:rsidRPr="006348D8">
        <w:rPr>
          <w:rFonts w:ascii="Times New Roman" w:hAnsi="Times New Roman" w:cs="Times New Roman"/>
          <w:kern w:val="0"/>
          <w:sz w:val="24"/>
          <w:szCs w:val="24"/>
        </w:rPr>
        <w:t xml:space="preserve">the </w:t>
      </w:r>
      <w:proofErr w:type="spellStart"/>
      <w:r w:rsidR="004F0E74" w:rsidRPr="006348D8">
        <w:rPr>
          <w:rFonts w:ascii="Times New Roman" w:hAnsi="Times New Roman" w:cs="Times New Roman"/>
          <w:kern w:val="0"/>
          <w:sz w:val="24"/>
          <w:szCs w:val="24"/>
        </w:rPr>
        <w:t>Fengxian</w:t>
      </w:r>
      <w:proofErr w:type="spellEnd"/>
      <w:r w:rsidR="004F0E74" w:rsidRPr="006348D8">
        <w:rPr>
          <w:rFonts w:ascii="Times New Roman" w:hAnsi="Times New Roman" w:cs="Times New Roman"/>
          <w:kern w:val="0"/>
          <w:sz w:val="24"/>
          <w:szCs w:val="24"/>
        </w:rPr>
        <w:t xml:space="preserve"> </w:t>
      </w:r>
      <w:r w:rsidR="002938A6" w:rsidRPr="006348D8">
        <w:rPr>
          <w:rFonts w:ascii="Times New Roman" w:hAnsi="Times New Roman" w:cs="Times New Roman"/>
          <w:kern w:val="0"/>
          <w:sz w:val="24"/>
          <w:szCs w:val="24"/>
        </w:rPr>
        <w:t>C</w:t>
      </w:r>
      <w:r w:rsidR="004F0E74" w:rsidRPr="006348D8">
        <w:rPr>
          <w:rFonts w:ascii="Times New Roman" w:hAnsi="Times New Roman" w:cs="Times New Roman"/>
          <w:kern w:val="0"/>
          <w:sz w:val="24"/>
          <w:szCs w:val="24"/>
        </w:rPr>
        <w:t>oast</w:t>
      </w:r>
      <w:r w:rsidR="000242AF" w:rsidRPr="006348D8">
        <w:rPr>
          <w:rFonts w:ascii="Times New Roman" w:hAnsi="Times New Roman" w:cs="Times New Roman"/>
          <w:kern w:val="0"/>
          <w:sz w:val="24"/>
          <w:szCs w:val="24"/>
        </w:rPr>
        <w:t xml:space="preserve"> (</w:t>
      </w:r>
      <w:r w:rsidR="00D12B1D">
        <w:rPr>
          <w:rFonts w:ascii="Times New Roman" w:hAnsi="Times New Roman" w:cs="Times New Roman"/>
          <w:kern w:val="0"/>
          <w:sz w:val="24"/>
          <w:szCs w:val="24"/>
        </w:rPr>
        <w:t>Fig.</w:t>
      </w:r>
      <w:r w:rsidR="000242AF" w:rsidRPr="006348D8">
        <w:rPr>
          <w:rFonts w:ascii="Times New Roman" w:hAnsi="Times New Roman" w:cs="Times New Roman"/>
          <w:kern w:val="0"/>
          <w:sz w:val="24"/>
          <w:szCs w:val="24"/>
        </w:rPr>
        <w:t xml:space="preserve"> 3b,</w:t>
      </w:r>
      <w:r w:rsidR="003558B5" w:rsidRPr="006348D8">
        <w:rPr>
          <w:rFonts w:ascii="Times New Roman" w:hAnsi="Times New Roman" w:cs="Times New Roman"/>
          <w:kern w:val="0"/>
          <w:sz w:val="24"/>
          <w:szCs w:val="24"/>
        </w:rPr>
        <w:t xml:space="preserve"> </w:t>
      </w:r>
      <w:r w:rsidR="000242AF" w:rsidRPr="006348D8">
        <w:rPr>
          <w:rFonts w:ascii="Times New Roman" w:hAnsi="Times New Roman" w:cs="Times New Roman"/>
          <w:kern w:val="0"/>
          <w:sz w:val="24"/>
          <w:szCs w:val="24"/>
        </w:rPr>
        <w:t>c</w:t>
      </w:r>
      <w:r w:rsidR="00EB2D08" w:rsidRPr="006348D8">
        <w:rPr>
          <w:rFonts w:ascii="Times New Roman" w:hAnsi="Times New Roman" w:cs="Times New Roman"/>
          <w:kern w:val="0"/>
          <w:sz w:val="24"/>
          <w:szCs w:val="24"/>
        </w:rPr>
        <w:t>)</w:t>
      </w:r>
      <w:r w:rsidR="00DC4625">
        <w:rPr>
          <w:rFonts w:ascii="Times New Roman" w:hAnsi="Times New Roman" w:cs="Times New Roman"/>
          <w:kern w:val="0"/>
          <w:sz w:val="24"/>
          <w:szCs w:val="24"/>
        </w:rPr>
        <w:t>,</w:t>
      </w:r>
      <w:r w:rsidR="003E4FBA" w:rsidRPr="006348D8">
        <w:rPr>
          <w:rFonts w:ascii="Times New Roman" w:hAnsi="Times New Roman" w:cs="Times New Roman"/>
          <w:kern w:val="0"/>
          <w:sz w:val="24"/>
          <w:szCs w:val="24"/>
        </w:rPr>
        <w:t xml:space="preserve"> </w:t>
      </w:r>
      <w:r w:rsidR="00A10CA9">
        <w:rPr>
          <w:rFonts w:ascii="Times New Roman" w:hAnsi="Times New Roman" w:cs="Times New Roman"/>
          <w:kern w:val="0"/>
          <w:sz w:val="24"/>
          <w:szCs w:val="24"/>
        </w:rPr>
        <w:t>are</w:t>
      </w:r>
      <w:r w:rsidR="00A10CA9" w:rsidRPr="006348D8">
        <w:rPr>
          <w:rFonts w:ascii="Times New Roman" w:hAnsi="Times New Roman" w:cs="Times New Roman"/>
          <w:kern w:val="0"/>
          <w:sz w:val="24"/>
          <w:szCs w:val="24"/>
        </w:rPr>
        <w:t xml:space="preserve"> </w:t>
      </w:r>
      <w:r w:rsidR="003E4FBA" w:rsidRPr="006348D8">
        <w:rPr>
          <w:rFonts w:ascii="Times New Roman" w:hAnsi="Times New Roman" w:cs="Times New Roman"/>
          <w:kern w:val="0"/>
          <w:sz w:val="24"/>
          <w:szCs w:val="24"/>
        </w:rPr>
        <w:t xml:space="preserve">configured with TOMAWAC module </w:t>
      </w:r>
      <w:r w:rsidR="003E4FBA" w:rsidRPr="006348D8">
        <w:rPr>
          <w:rFonts w:ascii="Times New Roman" w:hAnsi="Times New Roman" w:cs="Times New Roman"/>
          <w:kern w:val="0"/>
          <w:sz w:val="24"/>
          <w:szCs w:val="24"/>
          <w:lang w:val="en-US"/>
        </w:rPr>
        <w:t>(EDF, 2011)</w:t>
      </w:r>
      <w:r w:rsidR="003E4FBA">
        <w:rPr>
          <w:rFonts w:ascii="Times New Roman" w:hAnsi="Times New Roman" w:cs="Times New Roman"/>
          <w:kern w:val="0"/>
          <w:sz w:val="24"/>
          <w:szCs w:val="24"/>
          <w:lang w:val="en-US"/>
        </w:rPr>
        <w:t>,</w:t>
      </w:r>
      <w:r w:rsidR="00EB2D08">
        <w:rPr>
          <w:rFonts w:ascii="Times New Roman" w:hAnsi="Times New Roman" w:cs="Times New Roman"/>
          <w:kern w:val="0"/>
          <w:sz w:val="24"/>
          <w:szCs w:val="24"/>
        </w:rPr>
        <w:t xml:space="preserve"> and</w:t>
      </w:r>
      <w:r w:rsidR="00EB2D08" w:rsidRPr="006348D8">
        <w:rPr>
          <w:rFonts w:ascii="Times New Roman" w:hAnsi="Times New Roman" w:cs="Times New Roman"/>
          <w:kern w:val="0"/>
          <w:sz w:val="24"/>
          <w:szCs w:val="24"/>
        </w:rPr>
        <w:t xml:space="preserve"> </w:t>
      </w:r>
      <w:r w:rsidR="00ED6D05" w:rsidRPr="006348D8">
        <w:rPr>
          <w:rFonts w:ascii="Times New Roman" w:hAnsi="Times New Roman" w:cs="Times New Roman"/>
          <w:kern w:val="0"/>
          <w:sz w:val="24"/>
          <w:szCs w:val="24"/>
        </w:rPr>
        <w:t>cascad</w:t>
      </w:r>
      <w:r w:rsidR="001B033B" w:rsidRPr="006348D8">
        <w:rPr>
          <w:rFonts w:ascii="Times New Roman" w:hAnsi="Times New Roman" w:cs="Times New Roman"/>
          <w:kern w:val="0"/>
          <w:sz w:val="24"/>
          <w:szCs w:val="24"/>
        </w:rPr>
        <w:t>ing</w:t>
      </w:r>
      <w:r w:rsidR="00ED6D05" w:rsidRPr="006348D8">
        <w:rPr>
          <w:rFonts w:ascii="Times New Roman" w:hAnsi="Times New Roman" w:cs="Times New Roman"/>
          <w:kern w:val="0"/>
          <w:sz w:val="24"/>
          <w:szCs w:val="24"/>
        </w:rPr>
        <w:t xml:space="preserve"> </w:t>
      </w:r>
      <w:r w:rsidR="009B2681" w:rsidRPr="006348D8">
        <w:rPr>
          <w:rFonts w:ascii="Times New Roman" w:hAnsi="Times New Roman" w:cs="Times New Roman"/>
          <w:kern w:val="0"/>
          <w:sz w:val="24"/>
          <w:szCs w:val="24"/>
        </w:rPr>
        <w:t xml:space="preserve">to the </w:t>
      </w:r>
      <w:r w:rsidR="009049F0">
        <w:rPr>
          <w:rFonts w:ascii="Times New Roman" w:hAnsi="Times New Roman" w:cs="Times New Roman"/>
          <w:kern w:val="0"/>
          <w:sz w:val="24"/>
          <w:szCs w:val="24"/>
        </w:rPr>
        <w:t>upper</w:t>
      </w:r>
      <w:r w:rsidR="00835793">
        <w:rPr>
          <w:rFonts w:ascii="Times New Roman" w:hAnsi="Times New Roman" w:cs="Times New Roman"/>
          <w:kern w:val="0"/>
          <w:sz w:val="24"/>
          <w:szCs w:val="24"/>
        </w:rPr>
        <w:t>-</w:t>
      </w:r>
      <w:r w:rsidR="009049F0">
        <w:rPr>
          <w:rFonts w:ascii="Times New Roman" w:hAnsi="Times New Roman" w:cs="Times New Roman"/>
          <w:kern w:val="0"/>
          <w:sz w:val="24"/>
          <w:szCs w:val="24"/>
        </w:rPr>
        <w:t xml:space="preserve">level </w:t>
      </w:r>
      <w:r w:rsidR="009B2681" w:rsidRPr="006348D8">
        <w:rPr>
          <w:rFonts w:ascii="Times New Roman" w:hAnsi="Times New Roman" w:cs="Times New Roman"/>
          <w:kern w:val="0"/>
          <w:sz w:val="24"/>
          <w:szCs w:val="24"/>
        </w:rPr>
        <w:t>Yangtze</w:t>
      </w:r>
      <w:r w:rsidR="00E8308B">
        <w:rPr>
          <w:rFonts w:ascii="Times New Roman" w:hAnsi="Times New Roman" w:cs="Times New Roman"/>
          <w:kern w:val="0"/>
          <w:sz w:val="24"/>
          <w:szCs w:val="24"/>
        </w:rPr>
        <w:t>-</w:t>
      </w:r>
      <w:r w:rsidR="009B2681" w:rsidRPr="006348D8">
        <w:rPr>
          <w:rFonts w:ascii="Times New Roman" w:hAnsi="Times New Roman" w:cs="Times New Roman"/>
          <w:kern w:val="0"/>
          <w:sz w:val="24"/>
          <w:szCs w:val="24"/>
        </w:rPr>
        <w:t xml:space="preserve">Hangzhou Bay </w:t>
      </w:r>
      <w:r w:rsidR="003572EC" w:rsidRPr="006348D8">
        <w:rPr>
          <w:rFonts w:ascii="Times New Roman" w:hAnsi="Times New Roman" w:cs="Times New Roman"/>
          <w:kern w:val="0"/>
          <w:sz w:val="24"/>
          <w:szCs w:val="24"/>
        </w:rPr>
        <w:t>model</w:t>
      </w:r>
      <w:r w:rsidR="004A3A32" w:rsidRPr="006348D8">
        <w:rPr>
          <w:rFonts w:ascii="Times New Roman" w:hAnsi="Times New Roman" w:cs="Times New Roman"/>
          <w:kern w:val="0"/>
          <w:sz w:val="24"/>
          <w:szCs w:val="24"/>
        </w:rPr>
        <w:t>.</w:t>
      </w:r>
      <w:r w:rsidR="00C675A3" w:rsidRPr="006348D8">
        <w:rPr>
          <w:rFonts w:ascii="Times New Roman" w:hAnsi="Times New Roman" w:cs="Times New Roman"/>
          <w:kern w:val="0"/>
          <w:sz w:val="24"/>
          <w:szCs w:val="24"/>
        </w:rPr>
        <w:t xml:space="preserve"> For the</w:t>
      </w:r>
      <w:r w:rsidR="00090D0B" w:rsidRPr="006348D8">
        <w:rPr>
          <w:rFonts w:ascii="Times New Roman" w:hAnsi="Times New Roman" w:cs="Times New Roman"/>
          <w:kern w:val="0"/>
          <w:sz w:val="24"/>
          <w:szCs w:val="24"/>
        </w:rPr>
        <w:t xml:space="preserve"> local</w:t>
      </w:r>
      <w:r w:rsidR="00C675A3" w:rsidRPr="006348D8">
        <w:rPr>
          <w:rFonts w:ascii="Times New Roman" w:hAnsi="Times New Roman" w:cs="Times New Roman"/>
          <w:kern w:val="0"/>
          <w:sz w:val="24"/>
          <w:szCs w:val="24"/>
        </w:rPr>
        <w:t xml:space="preserve"> </w:t>
      </w:r>
      <w:r w:rsidR="00B12252" w:rsidRPr="006348D8">
        <w:rPr>
          <w:rFonts w:ascii="Times New Roman" w:hAnsi="Times New Roman" w:cs="Times New Roman"/>
          <w:kern w:val="0"/>
          <w:sz w:val="24"/>
          <w:szCs w:val="24"/>
        </w:rPr>
        <w:t>wind</w:t>
      </w:r>
      <w:r w:rsidR="00B76F61" w:rsidRPr="006348D8">
        <w:rPr>
          <w:rFonts w:ascii="Times New Roman" w:hAnsi="Times New Roman" w:cs="Times New Roman"/>
          <w:kern w:val="0"/>
          <w:sz w:val="24"/>
          <w:szCs w:val="24"/>
        </w:rPr>
        <w:t>-</w:t>
      </w:r>
      <w:r w:rsidR="00B12252" w:rsidRPr="006348D8">
        <w:rPr>
          <w:rFonts w:ascii="Times New Roman" w:hAnsi="Times New Roman" w:cs="Times New Roman"/>
          <w:kern w:val="0"/>
          <w:sz w:val="24"/>
          <w:szCs w:val="24"/>
        </w:rPr>
        <w:t>wave</w:t>
      </w:r>
      <w:r w:rsidR="00C675A3" w:rsidRPr="006348D8">
        <w:rPr>
          <w:rFonts w:ascii="Times New Roman" w:hAnsi="Times New Roman" w:cs="Times New Roman"/>
          <w:kern w:val="0"/>
          <w:sz w:val="24"/>
          <w:szCs w:val="24"/>
        </w:rPr>
        <w:t xml:space="preserve"> simulation</w:t>
      </w:r>
      <w:r w:rsidR="00724E84">
        <w:rPr>
          <w:rFonts w:ascii="Times New Roman" w:hAnsi="Times New Roman" w:cs="Times New Roman"/>
          <w:kern w:val="0"/>
          <w:sz w:val="24"/>
          <w:szCs w:val="24"/>
        </w:rPr>
        <w:t>s</w:t>
      </w:r>
      <w:r w:rsidR="00C675A3" w:rsidRPr="006348D8">
        <w:rPr>
          <w:rFonts w:ascii="Times New Roman" w:hAnsi="Times New Roman" w:cs="Times New Roman"/>
          <w:kern w:val="0"/>
          <w:sz w:val="24"/>
          <w:szCs w:val="24"/>
        </w:rPr>
        <w:t>, wave energy dissipation mechanisms</w:t>
      </w:r>
      <w:r w:rsidR="00AC60FD" w:rsidRPr="006348D8">
        <w:rPr>
          <w:rFonts w:ascii="Times New Roman" w:hAnsi="Times New Roman" w:cs="Times New Roman"/>
          <w:kern w:val="0"/>
          <w:sz w:val="24"/>
          <w:szCs w:val="24"/>
        </w:rPr>
        <w:t>,</w:t>
      </w:r>
      <w:r w:rsidR="00C675A3" w:rsidRPr="006348D8">
        <w:rPr>
          <w:rFonts w:ascii="Times New Roman" w:hAnsi="Times New Roman" w:cs="Times New Roman"/>
          <w:kern w:val="0"/>
          <w:sz w:val="24"/>
          <w:szCs w:val="24"/>
        </w:rPr>
        <w:t xml:space="preserve"> including</w:t>
      </w:r>
      <w:r w:rsidR="004716F1" w:rsidRPr="006348D8">
        <w:rPr>
          <w:rFonts w:ascii="Times New Roman" w:hAnsi="Times New Roman" w:cs="Times New Roman"/>
          <w:kern w:val="0"/>
          <w:sz w:val="24"/>
          <w:szCs w:val="24"/>
        </w:rPr>
        <w:t xml:space="preserve"> bottom friction</w:t>
      </w:r>
      <w:r w:rsidR="00873CF7" w:rsidRPr="006348D8">
        <w:rPr>
          <w:rFonts w:ascii="Times New Roman" w:hAnsi="Times New Roman" w:cs="Times New Roman"/>
          <w:kern w:val="0"/>
          <w:sz w:val="24"/>
          <w:szCs w:val="24"/>
        </w:rPr>
        <w:t>,</w:t>
      </w:r>
      <w:r w:rsidR="00C675A3" w:rsidRPr="006348D8">
        <w:rPr>
          <w:rFonts w:ascii="Times New Roman" w:hAnsi="Times New Roman" w:cs="Times New Roman"/>
          <w:kern w:val="0"/>
          <w:sz w:val="24"/>
          <w:szCs w:val="24"/>
        </w:rPr>
        <w:t xml:space="preserve"> </w:t>
      </w:r>
      <w:r w:rsidR="00873CF7" w:rsidRPr="006348D8">
        <w:rPr>
          <w:rFonts w:ascii="Times New Roman" w:hAnsi="Times New Roman" w:cs="Times New Roman"/>
          <w:kern w:val="0"/>
          <w:sz w:val="24"/>
          <w:szCs w:val="24"/>
        </w:rPr>
        <w:t>wave breaking</w:t>
      </w:r>
      <w:r w:rsidR="00AC60FD" w:rsidRPr="006348D8">
        <w:rPr>
          <w:rFonts w:ascii="Times New Roman" w:hAnsi="Times New Roman" w:cs="Times New Roman"/>
          <w:kern w:val="0"/>
          <w:sz w:val="24"/>
          <w:szCs w:val="24"/>
        </w:rPr>
        <w:t>,</w:t>
      </w:r>
      <w:r w:rsidR="00873CF7" w:rsidRPr="006348D8">
        <w:rPr>
          <w:rFonts w:ascii="Times New Roman" w:hAnsi="Times New Roman" w:cs="Times New Roman"/>
          <w:kern w:val="0"/>
          <w:sz w:val="24"/>
          <w:szCs w:val="24"/>
        </w:rPr>
        <w:t xml:space="preserve"> and </w:t>
      </w:r>
      <w:r w:rsidR="00C675A3" w:rsidRPr="006348D8">
        <w:rPr>
          <w:rFonts w:ascii="Times New Roman" w:hAnsi="Times New Roman" w:cs="Times New Roman"/>
          <w:kern w:val="0"/>
          <w:sz w:val="24"/>
          <w:szCs w:val="24"/>
        </w:rPr>
        <w:t xml:space="preserve">white </w:t>
      </w:r>
      <w:r w:rsidR="00873CF7" w:rsidRPr="006348D8">
        <w:rPr>
          <w:rFonts w:ascii="Times New Roman" w:hAnsi="Times New Roman" w:cs="Times New Roman"/>
          <w:kern w:val="0"/>
          <w:sz w:val="24"/>
          <w:szCs w:val="24"/>
        </w:rPr>
        <w:t>capping</w:t>
      </w:r>
      <w:r w:rsidR="00656D22">
        <w:rPr>
          <w:rFonts w:ascii="Times New Roman" w:hAnsi="Times New Roman" w:cs="Times New Roman"/>
          <w:kern w:val="0"/>
          <w:sz w:val="24"/>
          <w:szCs w:val="24"/>
        </w:rPr>
        <w:t>,</w:t>
      </w:r>
      <w:r w:rsidR="00873CF7" w:rsidRPr="006348D8">
        <w:rPr>
          <w:rFonts w:ascii="Times New Roman" w:hAnsi="Times New Roman" w:cs="Times New Roman"/>
          <w:kern w:val="0"/>
          <w:sz w:val="24"/>
          <w:szCs w:val="24"/>
        </w:rPr>
        <w:t xml:space="preserve"> </w:t>
      </w:r>
      <w:r w:rsidR="00E13EFF">
        <w:rPr>
          <w:rFonts w:ascii="Times New Roman" w:hAnsi="Times New Roman" w:cs="Times New Roman"/>
          <w:kern w:val="0"/>
          <w:sz w:val="24"/>
          <w:szCs w:val="24"/>
        </w:rPr>
        <w:t>are</w:t>
      </w:r>
      <w:r w:rsidR="00E13EFF" w:rsidRPr="006348D8">
        <w:rPr>
          <w:rFonts w:ascii="Times New Roman" w:hAnsi="Times New Roman" w:cs="Times New Roman"/>
          <w:kern w:val="0"/>
          <w:sz w:val="24"/>
          <w:szCs w:val="24"/>
        </w:rPr>
        <w:t xml:space="preserve"> </w:t>
      </w:r>
      <w:r w:rsidR="00C675A3" w:rsidRPr="006348D8">
        <w:rPr>
          <w:rFonts w:ascii="Times New Roman" w:hAnsi="Times New Roman" w:cs="Times New Roman"/>
          <w:kern w:val="0"/>
          <w:sz w:val="24"/>
          <w:szCs w:val="24"/>
        </w:rPr>
        <w:t>triggered.</w:t>
      </w:r>
      <w:r w:rsidR="00CA0773" w:rsidRPr="006348D8">
        <w:rPr>
          <w:rFonts w:ascii="Times New Roman" w:hAnsi="Times New Roman" w:cs="Times New Roman"/>
          <w:kern w:val="0"/>
          <w:sz w:val="24"/>
          <w:szCs w:val="24"/>
        </w:rPr>
        <w:t xml:space="preserve"> </w:t>
      </w:r>
      <w:r w:rsidR="00B775DD" w:rsidRPr="006348D8">
        <w:rPr>
          <w:rFonts w:ascii="Times New Roman" w:hAnsi="Times New Roman" w:cs="Times New Roman"/>
          <w:kern w:val="0"/>
          <w:sz w:val="24"/>
          <w:szCs w:val="24"/>
        </w:rPr>
        <w:t>JONSWAP</w:t>
      </w:r>
      <w:r w:rsidR="00AC60FD" w:rsidRPr="006348D8">
        <w:rPr>
          <w:rFonts w:ascii="Times New Roman" w:hAnsi="Times New Roman" w:cs="Times New Roman"/>
          <w:kern w:val="0"/>
          <w:sz w:val="24"/>
          <w:szCs w:val="24"/>
        </w:rPr>
        <w:t>-</w:t>
      </w:r>
      <w:r w:rsidR="00E7042A" w:rsidRPr="006348D8">
        <w:rPr>
          <w:rFonts w:ascii="Times New Roman" w:hAnsi="Times New Roman" w:cs="Times New Roman"/>
          <w:kern w:val="0"/>
          <w:sz w:val="24"/>
          <w:szCs w:val="24"/>
        </w:rPr>
        <w:t xml:space="preserve">type </w:t>
      </w:r>
      <w:r w:rsidR="00B224B5" w:rsidRPr="006348D8">
        <w:rPr>
          <w:rFonts w:ascii="Times New Roman" w:hAnsi="Times New Roman" w:cs="Times New Roman"/>
          <w:kern w:val="0"/>
          <w:sz w:val="24"/>
          <w:szCs w:val="24"/>
        </w:rPr>
        <w:t xml:space="preserve">bottom friction </w:t>
      </w:r>
      <w:r w:rsidR="00D94AEC" w:rsidRPr="006348D8">
        <w:rPr>
          <w:rFonts w:ascii="Times New Roman" w:hAnsi="Times New Roman" w:cs="Times New Roman"/>
          <w:kern w:val="0"/>
          <w:sz w:val="24"/>
          <w:szCs w:val="24"/>
        </w:rPr>
        <w:t xml:space="preserve">and depth-induced wave breaking </w:t>
      </w:r>
      <w:r w:rsidR="003D362A">
        <w:rPr>
          <w:rFonts w:ascii="Times New Roman" w:hAnsi="Times New Roman" w:cs="Times New Roman"/>
          <w:kern w:val="0"/>
          <w:sz w:val="24"/>
          <w:szCs w:val="24"/>
        </w:rPr>
        <w:t>are</w:t>
      </w:r>
      <w:r w:rsidR="003D362A" w:rsidRPr="006348D8">
        <w:rPr>
          <w:rFonts w:ascii="Times New Roman" w:hAnsi="Times New Roman" w:cs="Times New Roman"/>
          <w:kern w:val="0"/>
          <w:sz w:val="24"/>
          <w:szCs w:val="24"/>
        </w:rPr>
        <w:t xml:space="preserve"> </w:t>
      </w:r>
      <w:r w:rsidR="00D94AEC" w:rsidRPr="006348D8">
        <w:rPr>
          <w:rFonts w:ascii="Times New Roman" w:hAnsi="Times New Roman" w:cs="Times New Roman"/>
          <w:kern w:val="0"/>
          <w:sz w:val="24"/>
          <w:szCs w:val="24"/>
        </w:rPr>
        <w:t>used.</w:t>
      </w:r>
      <w:r w:rsidR="006A51CE" w:rsidRPr="006348D8">
        <w:rPr>
          <w:rFonts w:ascii="Times New Roman" w:hAnsi="Times New Roman" w:cs="Times New Roman"/>
          <w:kern w:val="0"/>
          <w:sz w:val="24"/>
          <w:szCs w:val="24"/>
        </w:rPr>
        <w:t xml:space="preserve"> The spectral frequency </w:t>
      </w:r>
      <w:r w:rsidR="00FC39D4">
        <w:rPr>
          <w:rFonts w:ascii="Times New Roman" w:hAnsi="Times New Roman" w:cs="Times New Roman"/>
          <w:kern w:val="0"/>
          <w:sz w:val="24"/>
          <w:szCs w:val="24"/>
        </w:rPr>
        <w:t>is</w:t>
      </w:r>
      <w:r w:rsidR="006A51CE" w:rsidRPr="006348D8">
        <w:rPr>
          <w:rFonts w:ascii="Times New Roman" w:hAnsi="Times New Roman" w:cs="Times New Roman"/>
          <w:kern w:val="0"/>
          <w:sz w:val="24"/>
          <w:szCs w:val="24"/>
        </w:rPr>
        <w:t xml:space="preserve"> </w:t>
      </w:r>
      <w:r w:rsidR="003C1E86" w:rsidRPr="006348D8">
        <w:rPr>
          <w:rFonts w:ascii="Times New Roman" w:hAnsi="Times New Roman" w:cs="Times New Roman"/>
          <w:kern w:val="0"/>
          <w:sz w:val="24"/>
          <w:szCs w:val="24"/>
        </w:rPr>
        <w:t>discretized</w:t>
      </w:r>
      <w:r w:rsidR="006A51CE" w:rsidRPr="006348D8">
        <w:rPr>
          <w:rFonts w:ascii="Times New Roman" w:hAnsi="Times New Roman" w:cs="Times New Roman"/>
          <w:kern w:val="0"/>
          <w:sz w:val="24"/>
          <w:szCs w:val="24"/>
        </w:rPr>
        <w:t xml:space="preserve"> </w:t>
      </w:r>
      <w:r w:rsidR="00690281" w:rsidRPr="006348D8">
        <w:rPr>
          <w:rFonts w:ascii="Times New Roman" w:hAnsi="Times New Roman" w:cs="Times New Roman"/>
          <w:kern w:val="0"/>
          <w:sz w:val="24"/>
          <w:szCs w:val="24"/>
        </w:rPr>
        <w:t>by</w:t>
      </w:r>
      <w:r w:rsidR="006A51CE" w:rsidRPr="006348D8">
        <w:rPr>
          <w:rFonts w:ascii="Times New Roman" w:hAnsi="Times New Roman" w:cs="Times New Roman"/>
          <w:kern w:val="0"/>
          <w:sz w:val="24"/>
          <w:szCs w:val="24"/>
        </w:rPr>
        <w:t xml:space="preserve"> </w:t>
      </w:r>
      <w:r w:rsidR="00062B0F" w:rsidRPr="006348D8">
        <w:rPr>
          <w:rFonts w:ascii="Times New Roman" w:hAnsi="Times New Roman" w:cs="Times New Roman"/>
          <w:kern w:val="0"/>
          <w:sz w:val="24"/>
          <w:szCs w:val="24"/>
        </w:rPr>
        <w:t>30</w:t>
      </w:r>
      <w:r w:rsidR="006A51CE" w:rsidRPr="006348D8">
        <w:rPr>
          <w:rFonts w:ascii="Times New Roman" w:hAnsi="Times New Roman" w:cs="Times New Roman"/>
          <w:kern w:val="0"/>
          <w:sz w:val="24"/>
          <w:szCs w:val="24"/>
        </w:rPr>
        <w:t xml:space="preserve"> frequencies, with a minimum frequency </w:t>
      </w:r>
      <w:r w:rsidR="00087094" w:rsidRPr="006348D8">
        <w:rPr>
          <w:rFonts w:ascii="Times New Roman" w:hAnsi="Times New Roman" w:cs="Times New Roman"/>
          <w:kern w:val="0"/>
          <w:sz w:val="24"/>
          <w:szCs w:val="24"/>
        </w:rPr>
        <w:t>of</w:t>
      </w:r>
      <w:r w:rsidR="006A51CE" w:rsidRPr="006348D8">
        <w:rPr>
          <w:rFonts w:ascii="Times New Roman" w:hAnsi="Times New Roman" w:cs="Times New Roman"/>
          <w:kern w:val="0"/>
          <w:sz w:val="24"/>
          <w:szCs w:val="24"/>
        </w:rPr>
        <w:t xml:space="preserve"> 0.0</w:t>
      </w:r>
      <w:r w:rsidR="009E7F0E" w:rsidRPr="006348D8">
        <w:rPr>
          <w:rFonts w:ascii="Times New Roman" w:hAnsi="Times New Roman" w:cs="Times New Roman"/>
          <w:kern w:val="0"/>
          <w:sz w:val="24"/>
          <w:szCs w:val="24"/>
        </w:rPr>
        <w:t>55</w:t>
      </w:r>
      <w:r w:rsidR="006A51CE" w:rsidRPr="006348D8">
        <w:rPr>
          <w:rFonts w:ascii="Times New Roman" w:hAnsi="Times New Roman" w:cs="Times New Roman"/>
          <w:kern w:val="0"/>
          <w:sz w:val="24"/>
          <w:szCs w:val="24"/>
        </w:rPr>
        <w:t xml:space="preserve"> H</w:t>
      </w:r>
      <w:r w:rsidR="003C1E86" w:rsidRPr="006348D8">
        <w:rPr>
          <w:rFonts w:ascii="Times New Roman" w:hAnsi="Times New Roman" w:cs="Times New Roman"/>
          <w:kern w:val="0"/>
          <w:sz w:val="24"/>
          <w:szCs w:val="24"/>
        </w:rPr>
        <w:t>z</w:t>
      </w:r>
      <w:r w:rsidR="006A51CE" w:rsidRPr="006348D8">
        <w:rPr>
          <w:rFonts w:ascii="Times New Roman" w:hAnsi="Times New Roman" w:cs="Times New Roman"/>
          <w:kern w:val="0"/>
          <w:sz w:val="24"/>
          <w:szCs w:val="24"/>
        </w:rPr>
        <w:t xml:space="preserve">, increasing </w:t>
      </w:r>
      <w:r w:rsidR="009E7F0E" w:rsidRPr="006348D8">
        <w:rPr>
          <w:rFonts w:ascii="Times New Roman" w:hAnsi="Times New Roman" w:cs="Times New Roman"/>
          <w:kern w:val="0"/>
          <w:sz w:val="24"/>
          <w:szCs w:val="24"/>
        </w:rPr>
        <w:t xml:space="preserve">equidistantly </w:t>
      </w:r>
      <w:r w:rsidR="00087094" w:rsidRPr="006348D8">
        <w:rPr>
          <w:rFonts w:ascii="Times New Roman" w:hAnsi="Times New Roman" w:cs="Times New Roman"/>
          <w:kern w:val="0"/>
          <w:sz w:val="24"/>
          <w:szCs w:val="24"/>
        </w:rPr>
        <w:t>at</w:t>
      </w:r>
      <w:r w:rsidR="009E7F0E" w:rsidRPr="006348D8">
        <w:rPr>
          <w:rFonts w:ascii="Times New Roman" w:hAnsi="Times New Roman" w:cs="Times New Roman"/>
          <w:kern w:val="0"/>
          <w:sz w:val="24"/>
          <w:szCs w:val="24"/>
        </w:rPr>
        <w:t xml:space="preserve"> an interval of 0.03</w:t>
      </w:r>
      <w:r w:rsidR="001C4BA2" w:rsidRPr="006348D8">
        <w:rPr>
          <w:rFonts w:ascii="Times New Roman" w:hAnsi="Times New Roman" w:cs="Times New Roman"/>
          <w:kern w:val="0"/>
          <w:sz w:val="24"/>
          <w:szCs w:val="24"/>
        </w:rPr>
        <w:t xml:space="preserve"> Hz</w:t>
      </w:r>
      <w:r w:rsidR="009E7F0E" w:rsidRPr="006348D8">
        <w:rPr>
          <w:rFonts w:ascii="Times New Roman" w:hAnsi="Times New Roman" w:cs="Times New Roman"/>
          <w:kern w:val="0"/>
          <w:sz w:val="24"/>
          <w:szCs w:val="24"/>
        </w:rPr>
        <w:t>.</w:t>
      </w:r>
      <w:r w:rsidR="00EC6825" w:rsidRPr="006348D8">
        <w:rPr>
          <w:rFonts w:ascii="Times New Roman" w:hAnsi="Times New Roman" w:cs="Times New Roman"/>
          <w:kern w:val="0"/>
          <w:sz w:val="24"/>
          <w:szCs w:val="24"/>
        </w:rPr>
        <w:t xml:space="preserve"> </w:t>
      </w:r>
      <w:r w:rsidR="003D10DC" w:rsidRPr="006348D8">
        <w:rPr>
          <w:rFonts w:ascii="Times New Roman" w:hAnsi="Times New Roman" w:cs="Times New Roman"/>
          <w:kern w:val="0"/>
          <w:sz w:val="24"/>
          <w:szCs w:val="24"/>
        </w:rPr>
        <w:t xml:space="preserve">The </w:t>
      </w:r>
      <w:r w:rsidR="006D2290" w:rsidRPr="006348D8">
        <w:rPr>
          <w:rFonts w:ascii="Times New Roman" w:hAnsi="Times New Roman" w:cs="Times New Roman"/>
          <w:kern w:val="0"/>
          <w:sz w:val="24"/>
          <w:szCs w:val="24"/>
        </w:rPr>
        <w:t>bathymetr</w:t>
      </w:r>
      <w:r w:rsidR="006D2290">
        <w:rPr>
          <w:rFonts w:ascii="Times New Roman" w:hAnsi="Times New Roman" w:cs="Times New Roman"/>
          <w:kern w:val="0"/>
          <w:sz w:val="24"/>
          <w:szCs w:val="24"/>
        </w:rPr>
        <w:t>ies</w:t>
      </w:r>
      <w:r w:rsidR="003D10DC" w:rsidRPr="006348D8">
        <w:rPr>
          <w:rFonts w:ascii="Times New Roman" w:hAnsi="Times New Roman" w:cs="Times New Roman"/>
          <w:kern w:val="0"/>
          <w:sz w:val="24"/>
          <w:szCs w:val="24"/>
        </w:rPr>
        <w:t xml:space="preserve"> </w:t>
      </w:r>
      <w:r w:rsidR="002975CB">
        <w:rPr>
          <w:rFonts w:ascii="Times New Roman" w:hAnsi="Times New Roman" w:cs="Times New Roman"/>
          <w:kern w:val="0"/>
          <w:sz w:val="24"/>
          <w:szCs w:val="24"/>
        </w:rPr>
        <w:t>are</w:t>
      </w:r>
      <w:r w:rsidR="002975CB" w:rsidRPr="006348D8">
        <w:rPr>
          <w:rFonts w:ascii="Times New Roman" w:hAnsi="Times New Roman" w:cs="Times New Roman"/>
          <w:kern w:val="0"/>
          <w:sz w:val="24"/>
          <w:szCs w:val="24"/>
        </w:rPr>
        <w:t xml:space="preserve"> </w:t>
      </w:r>
      <w:r w:rsidR="003D10DC" w:rsidRPr="006348D8">
        <w:rPr>
          <w:rFonts w:ascii="Times New Roman" w:hAnsi="Times New Roman" w:cs="Times New Roman"/>
          <w:kern w:val="0"/>
          <w:sz w:val="24"/>
          <w:szCs w:val="24"/>
        </w:rPr>
        <w:t xml:space="preserve">also </w:t>
      </w:r>
      <w:r w:rsidR="00355EED" w:rsidRPr="006348D8">
        <w:rPr>
          <w:rFonts w:ascii="Times New Roman" w:hAnsi="Times New Roman" w:cs="Times New Roman"/>
          <w:kern w:val="0"/>
          <w:sz w:val="24"/>
          <w:szCs w:val="24"/>
        </w:rPr>
        <w:t xml:space="preserve">delineated </w:t>
      </w:r>
      <w:r w:rsidR="003D10DC" w:rsidRPr="006348D8">
        <w:rPr>
          <w:rFonts w:ascii="Times New Roman" w:hAnsi="Times New Roman" w:cs="Times New Roman"/>
          <w:kern w:val="0"/>
          <w:sz w:val="24"/>
          <w:szCs w:val="24"/>
        </w:rPr>
        <w:t>with</w:t>
      </w:r>
      <w:r w:rsidR="003B4C83">
        <w:rPr>
          <w:rFonts w:ascii="Times New Roman" w:hAnsi="Times New Roman" w:cs="Times New Roman"/>
          <w:kern w:val="0"/>
          <w:sz w:val="24"/>
          <w:szCs w:val="24"/>
        </w:rPr>
        <w:t xml:space="preserve"> </w:t>
      </w:r>
      <w:r w:rsidR="003B4C83" w:rsidRPr="006348D8">
        <w:rPr>
          <w:rFonts w:ascii="Times New Roman" w:hAnsi="Times New Roman" w:cs="Times New Roman"/>
          <w:kern w:val="0"/>
          <w:sz w:val="24"/>
          <w:szCs w:val="24"/>
        </w:rPr>
        <w:t>unstructured</w:t>
      </w:r>
      <w:r w:rsidR="003D10DC" w:rsidRPr="006348D8">
        <w:rPr>
          <w:rFonts w:ascii="Times New Roman" w:hAnsi="Times New Roman" w:cs="Times New Roman"/>
          <w:kern w:val="0"/>
          <w:sz w:val="24"/>
          <w:szCs w:val="24"/>
        </w:rPr>
        <w:t xml:space="preserve"> irregular triangular mesh</w:t>
      </w:r>
      <w:r w:rsidR="004D2087" w:rsidRPr="006348D8">
        <w:rPr>
          <w:rFonts w:ascii="Times New Roman" w:hAnsi="Times New Roman" w:cs="Times New Roman"/>
          <w:kern w:val="0"/>
          <w:sz w:val="24"/>
          <w:szCs w:val="24"/>
        </w:rPr>
        <w:t>es</w:t>
      </w:r>
      <w:r w:rsidR="00BD2181" w:rsidRPr="006348D8">
        <w:rPr>
          <w:rFonts w:ascii="Times New Roman" w:hAnsi="Times New Roman" w:cs="Times New Roman"/>
          <w:kern w:val="0"/>
          <w:sz w:val="24"/>
          <w:szCs w:val="24"/>
        </w:rPr>
        <w:t>,</w:t>
      </w:r>
      <w:r w:rsidR="003D10DC" w:rsidRPr="006348D8">
        <w:rPr>
          <w:rFonts w:ascii="Times New Roman" w:hAnsi="Times New Roman" w:cs="Times New Roman"/>
          <w:kern w:val="0"/>
          <w:sz w:val="24"/>
          <w:szCs w:val="24"/>
        </w:rPr>
        <w:t xml:space="preserve"> </w:t>
      </w:r>
      <w:r w:rsidR="00147982" w:rsidRPr="006348D8">
        <w:rPr>
          <w:rFonts w:ascii="Times New Roman" w:hAnsi="Times New Roman" w:cs="Times New Roman"/>
          <w:kern w:val="0"/>
          <w:sz w:val="24"/>
          <w:szCs w:val="24"/>
        </w:rPr>
        <w:t>with the edges aligned with</w:t>
      </w:r>
      <w:r w:rsidR="00147982">
        <w:rPr>
          <w:rFonts w:ascii="Times New Roman" w:hAnsi="Times New Roman" w:cs="Times New Roman"/>
          <w:kern w:val="0"/>
          <w:sz w:val="24"/>
          <w:szCs w:val="24"/>
        </w:rPr>
        <w:t xml:space="preserve"> </w:t>
      </w:r>
      <w:r w:rsidR="00093A0F" w:rsidRPr="006348D8">
        <w:rPr>
          <w:rFonts w:ascii="Times New Roman" w:hAnsi="Times New Roman" w:cs="Times New Roman"/>
          <w:kern w:val="0"/>
          <w:sz w:val="24"/>
          <w:szCs w:val="24"/>
        </w:rPr>
        <w:t xml:space="preserve">the </w:t>
      </w:r>
      <w:r w:rsidR="003D10DC" w:rsidRPr="006348D8">
        <w:rPr>
          <w:rFonts w:ascii="Times New Roman" w:hAnsi="Times New Roman" w:cs="Times New Roman"/>
          <w:kern w:val="0"/>
          <w:sz w:val="24"/>
          <w:szCs w:val="24"/>
        </w:rPr>
        <w:t>1984 and 1997 coastlines</w:t>
      </w:r>
      <w:r w:rsidR="00174DE9">
        <w:rPr>
          <w:rFonts w:ascii="Times New Roman" w:hAnsi="Times New Roman" w:cs="Times New Roman"/>
          <w:kern w:val="0"/>
          <w:sz w:val="24"/>
          <w:szCs w:val="24"/>
        </w:rPr>
        <w:t>, respectively</w:t>
      </w:r>
      <w:r w:rsidR="003D10DC" w:rsidRPr="006348D8">
        <w:rPr>
          <w:rFonts w:ascii="Times New Roman" w:hAnsi="Times New Roman" w:cs="Times New Roman"/>
          <w:kern w:val="0"/>
          <w:sz w:val="24"/>
          <w:szCs w:val="24"/>
        </w:rPr>
        <w:t>.</w:t>
      </w:r>
      <w:r w:rsidR="00CD3C50" w:rsidRPr="006348D8">
        <w:rPr>
          <w:rFonts w:ascii="Times New Roman" w:hAnsi="Times New Roman" w:cs="Times New Roman"/>
          <w:kern w:val="0"/>
          <w:sz w:val="24"/>
          <w:szCs w:val="24"/>
        </w:rPr>
        <w:t xml:space="preserve"> </w:t>
      </w:r>
      <w:r w:rsidR="003E3377" w:rsidRPr="006348D8">
        <w:rPr>
          <w:rFonts w:ascii="Times New Roman" w:hAnsi="Times New Roman" w:cs="Times New Roman"/>
          <w:kern w:val="0"/>
          <w:sz w:val="24"/>
          <w:szCs w:val="24"/>
        </w:rPr>
        <w:t xml:space="preserve">Both </w:t>
      </w:r>
      <w:r w:rsidR="008B27F9">
        <w:rPr>
          <w:rFonts w:ascii="Times New Roman" w:hAnsi="Times New Roman" w:cs="Times New Roman"/>
          <w:kern w:val="0"/>
          <w:sz w:val="24"/>
          <w:szCs w:val="24"/>
        </w:rPr>
        <w:t xml:space="preserve">local </w:t>
      </w:r>
      <w:r w:rsidR="0090525A" w:rsidRPr="006348D8">
        <w:rPr>
          <w:rFonts w:ascii="Times New Roman" w:hAnsi="Times New Roman" w:cs="Times New Roman"/>
          <w:kern w:val="0"/>
          <w:sz w:val="24"/>
          <w:szCs w:val="24"/>
        </w:rPr>
        <w:t>wa</w:t>
      </w:r>
      <w:r w:rsidR="0090525A" w:rsidRPr="006E7BD3">
        <w:rPr>
          <w:rFonts w:ascii="Times New Roman" w:hAnsi="Times New Roman" w:cs="Times New Roman"/>
          <w:sz w:val="24"/>
          <w:szCs w:val="24"/>
        </w:rPr>
        <w:t>ve</w:t>
      </w:r>
      <w:r w:rsidR="00CD2798" w:rsidRPr="006E7BD3">
        <w:rPr>
          <w:rFonts w:ascii="Times New Roman" w:hAnsi="Times New Roman" w:cs="Times New Roman"/>
          <w:sz w:val="24"/>
          <w:szCs w:val="24"/>
        </w:rPr>
        <w:t xml:space="preserve"> </w:t>
      </w:r>
      <w:r w:rsidR="00B2410F" w:rsidRPr="006E7BD3">
        <w:rPr>
          <w:rFonts w:ascii="Times New Roman" w:hAnsi="Times New Roman" w:cs="Times New Roman"/>
          <w:sz w:val="24"/>
          <w:szCs w:val="24"/>
        </w:rPr>
        <w:t>model</w:t>
      </w:r>
      <w:r w:rsidR="00B04AF7" w:rsidRPr="006E7BD3">
        <w:rPr>
          <w:rFonts w:ascii="Times New Roman" w:hAnsi="Times New Roman" w:cs="Times New Roman"/>
          <w:sz w:val="24"/>
          <w:szCs w:val="24"/>
        </w:rPr>
        <w:t>s</w:t>
      </w:r>
      <w:r w:rsidR="00B2410F" w:rsidRPr="006E7BD3">
        <w:rPr>
          <w:rFonts w:ascii="Times New Roman" w:hAnsi="Times New Roman" w:cs="Times New Roman"/>
          <w:sz w:val="24"/>
          <w:szCs w:val="24"/>
        </w:rPr>
        <w:t xml:space="preserve"> </w:t>
      </w:r>
      <w:r w:rsidR="007B72CA">
        <w:rPr>
          <w:rFonts w:ascii="Times New Roman" w:hAnsi="Times New Roman" w:cs="Times New Roman"/>
          <w:sz w:val="24"/>
          <w:szCs w:val="24"/>
        </w:rPr>
        <w:t>are</w:t>
      </w:r>
      <w:r w:rsidR="007B72CA" w:rsidRPr="006E7BD3">
        <w:rPr>
          <w:rFonts w:ascii="Times New Roman" w:hAnsi="Times New Roman" w:cs="Times New Roman"/>
          <w:sz w:val="24"/>
          <w:szCs w:val="24"/>
        </w:rPr>
        <w:t xml:space="preserve"> </w:t>
      </w:r>
      <w:r w:rsidR="006C22AD" w:rsidRPr="006E7BD3">
        <w:rPr>
          <w:rFonts w:ascii="Times New Roman" w:hAnsi="Times New Roman" w:cs="Times New Roman"/>
          <w:sz w:val="24"/>
          <w:szCs w:val="24"/>
        </w:rPr>
        <w:t>run</w:t>
      </w:r>
      <w:r w:rsidR="006C22AD" w:rsidRPr="006E7BD3" w:rsidDel="006C22AD">
        <w:rPr>
          <w:rFonts w:ascii="Times New Roman" w:hAnsi="Times New Roman" w:cs="Times New Roman"/>
          <w:sz w:val="24"/>
          <w:szCs w:val="24"/>
        </w:rPr>
        <w:t xml:space="preserve"> </w:t>
      </w:r>
      <w:r w:rsidR="00B2410F" w:rsidRPr="006E7BD3">
        <w:rPr>
          <w:rFonts w:ascii="Times New Roman" w:hAnsi="Times New Roman" w:cs="Times New Roman"/>
          <w:sz w:val="24"/>
          <w:szCs w:val="24"/>
        </w:rPr>
        <w:t xml:space="preserve">with </w:t>
      </w:r>
      <w:r w:rsidR="007878E2" w:rsidRPr="006E7BD3">
        <w:rPr>
          <w:rFonts w:ascii="Times New Roman" w:hAnsi="Times New Roman" w:cs="Times New Roman"/>
          <w:sz w:val="24"/>
          <w:szCs w:val="24"/>
        </w:rPr>
        <w:t>the same</w:t>
      </w:r>
      <w:r w:rsidR="00F73B8C" w:rsidRPr="006E7BD3">
        <w:rPr>
          <w:rFonts w:ascii="Times New Roman" w:hAnsi="Times New Roman" w:cs="Times New Roman"/>
          <w:sz w:val="24"/>
          <w:szCs w:val="24"/>
        </w:rPr>
        <w:t xml:space="preserve"> </w:t>
      </w:r>
      <w:r w:rsidR="00B2410F" w:rsidRPr="006E7BD3">
        <w:rPr>
          <w:rFonts w:ascii="Times New Roman" w:hAnsi="Times New Roman" w:cs="Times New Roman"/>
          <w:sz w:val="24"/>
          <w:szCs w:val="24"/>
        </w:rPr>
        <w:t>me</w:t>
      </w:r>
      <w:r w:rsidR="00B2410F" w:rsidRPr="006348D8">
        <w:rPr>
          <w:rFonts w:ascii="Times New Roman" w:hAnsi="Times New Roman" w:cs="Times New Roman"/>
          <w:kern w:val="0"/>
          <w:sz w:val="24"/>
          <w:szCs w:val="24"/>
        </w:rPr>
        <w:t xml:space="preserve">teorological and </w:t>
      </w:r>
      <w:r w:rsidR="00B24705" w:rsidRPr="006348D8">
        <w:rPr>
          <w:rFonts w:ascii="Times New Roman" w:hAnsi="Times New Roman" w:cs="Times New Roman"/>
          <w:kern w:val="0"/>
          <w:sz w:val="24"/>
          <w:szCs w:val="24"/>
        </w:rPr>
        <w:t>ocean</w:t>
      </w:r>
      <w:r w:rsidR="005C1BC4" w:rsidRPr="006348D8">
        <w:rPr>
          <w:rFonts w:ascii="Times New Roman" w:hAnsi="Times New Roman" w:cs="Times New Roman"/>
          <w:kern w:val="0"/>
          <w:sz w:val="24"/>
          <w:szCs w:val="24"/>
        </w:rPr>
        <w:t>ic</w:t>
      </w:r>
      <w:r w:rsidR="00B2410F" w:rsidRPr="006348D8">
        <w:rPr>
          <w:rFonts w:ascii="Times New Roman" w:hAnsi="Times New Roman" w:cs="Times New Roman"/>
          <w:kern w:val="0"/>
          <w:sz w:val="24"/>
          <w:szCs w:val="24"/>
        </w:rPr>
        <w:t xml:space="preserve"> </w:t>
      </w:r>
      <w:r w:rsidR="00AC4AD7" w:rsidRPr="006348D8">
        <w:rPr>
          <w:rFonts w:ascii="Times New Roman" w:hAnsi="Times New Roman" w:cs="Times New Roman"/>
          <w:kern w:val="0"/>
          <w:sz w:val="24"/>
          <w:szCs w:val="24"/>
        </w:rPr>
        <w:t>forces</w:t>
      </w:r>
      <w:r w:rsidR="00144AB2">
        <w:rPr>
          <w:rFonts w:ascii="Times New Roman" w:hAnsi="Times New Roman" w:cs="Times New Roman"/>
          <w:kern w:val="0"/>
          <w:sz w:val="24"/>
          <w:szCs w:val="24"/>
        </w:rPr>
        <w:t>, i.e.</w:t>
      </w:r>
      <w:r w:rsidR="00D15940">
        <w:rPr>
          <w:rFonts w:ascii="Times New Roman" w:hAnsi="Times New Roman" w:cs="Times New Roman"/>
          <w:kern w:val="0"/>
          <w:sz w:val="24"/>
          <w:szCs w:val="24"/>
        </w:rPr>
        <w:t>,</w:t>
      </w:r>
      <w:r w:rsidR="00144AB2" w:rsidRPr="006348D8">
        <w:rPr>
          <w:rFonts w:ascii="Times New Roman" w:hAnsi="Times New Roman" w:cs="Times New Roman"/>
          <w:kern w:val="0"/>
          <w:sz w:val="24"/>
          <w:szCs w:val="24"/>
        </w:rPr>
        <w:t xml:space="preserve"> </w:t>
      </w:r>
      <w:r w:rsidR="00144AB2">
        <w:rPr>
          <w:rFonts w:ascii="Times New Roman" w:hAnsi="Times New Roman" w:cs="Times New Roman"/>
          <w:kern w:val="0"/>
          <w:sz w:val="24"/>
          <w:szCs w:val="24"/>
        </w:rPr>
        <w:t>a</w:t>
      </w:r>
      <w:r w:rsidR="00F75CE2" w:rsidRPr="006348D8">
        <w:rPr>
          <w:rFonts w:ascii="Times New Roman" w:hAnsi="Times New Roman" w:cs="Times New Roman"/>
          <w:kern w:val="0"/>
          <w:sz w:val="24"/>
          <w:szCs w:val="24"/>
        </w:rPr>
        <w:t>t the</w:t>
      </w:r>
      <w:r w:rsidR="00AE1EF2" w:rsidRPr="006348D8">
        <w:rPr>
          <w:rFonts w:ascii="Times New Roman" w:hAnsi="Times New Roman" w:cs="Times New Roman"/>
          <w:kern w:val="0"/>
          <w:sz w:val="24"/>
          <w:szCs w:val="24"/>
        </w:rPr>
        <w:t xml:space="preserve"> sea</w:t>
      </w:r>
      <w:r w:rsidR="00F75CE2" w:rsidRPr="006348D8">
        <w:rPr>
          <w:rFonts w:ascii="Times New Roman" w:hAnsi="Times New Roman" w:cs="Times New Roman"/>
          <w:kern w:val="0"/>
          <w:sz w:val="24"/>
          <w:szCs w:val="24"/>
        </w:rPr>
        <w:t xml:space="preserve"> surface boundary, temporally variable and spatially u</w:t>
      </w:r>
      <w:r w:rsidR="00F75CE2" w:rsidRPr="006E7BD3">
        <w:rPr>
          <w:rFonts w:ascii="Times New Roman" w:hAnsi="Times New Roman" w:cs="Times New Roman"/>
          <w:sz w:val="24"/>
          <w:szCs w:val="24"/>
        </w:rPr>
        <w:t xml:space="preserve">niform </w:t>
      </w:r>
      <w:r w:rsidR="00972BB3" w:rsidRPr="006E7BD3">
        <w:rPr>
          <w:rFonts w:ascii="Times New Roman" w:hAnsi="Times New Roman" w:cs="Times New Roman"/>
          <w:sz w:val="24"/>
          <w:szCs w:val="24"/>
        </w:rPr>
        <w:t>10</w:t>
      </w:r>
      <w:r w:rsidR="00F63C1D">
        <w:rPr>
          <w:rFonts w:ascii="Times New Roman" w:hAnsi="Times New Roman" w:cs="Times New Roman"/>
          <w:sz w:val="24"/>
          <w:szCs w:val="24"/>
        </w:rPr>
        <w:t xml:space="preserve"> </w:t>
      </w:r>
      <w:r w:rsidR="00972BB3" w:rsidRPr="006E7BD3">
        <w:rPr>
          <w:rFonts w:ascii="Times New Roman" w:hAnsi="Times New Roman" w:cs="Times New Roman"/>
          <w:sz w:val="24"/>
          <w:szCs w:val="24"/>
        </w:rPr>
        <w:t>m</w:t>
      </w:r>
      <w:r w:rsidR="00E3483E">
        <w:rPr>
          <w:rFonts w:ascii="Times New Roman" w:hAnsi="Times New Roman" w:cs="Times New Roman"/>
          <w:sz w:val="24"/>
          <w:szCs w:val="24"/>
        </w:rPr>
        <w:t xml:space="preserve"> height</w:t>
      </w:r>
      <w:r w:rsidR="00972BB3" w:rsidRPr="006E7BD3">
        <w:rPr>
          <w:rFonts w:ascii="Times New Roman" w:hAnsi="Times New Roman" w:cs="Times New Roman"/>
          <w:sz w:val="24"/>
          <w:szCs w:val="24"/>
        </w:rPr>
        <w:t xml:space="preserve"> </w:t>
      </w:r>
      <w:r w:rsidR="00F75CE2" w:rsidRPr="006E7BD3">
        <w:rPr>
          <w:rFonts w:ascii="Times New Roman" w:hAnsi="Times New Roman" w:cs="Times New Roman"/>
          <w:sz w:val="24"/>
          <w:szCs w:val="24"/>
        </w:rPr>
        <w:t>wind</w:t>
      </w:r>
      <w:r w:rsidR="00C77899">
        <w:rPr>
          <w:rFonts w:ascii="Times New Roman" w:hAnsi="Times New Roman" w:cs="Times New Roman"/>
          <w:sz w:val="24"/>
          <w:szCs w:val="24"/>
        </w:rPr>
        <w:t xml:space="preserve"> force</w:t>
      </w:r>
      <w:r w:rsidR="00F334F5" w:rsidRPr="006E7BD3">
        <w:rPr>
          <w:rFonts w:ascii="Times New Roman" w:hAnsi="Times New Roman" w:cs="Times New Roman"/>
          <w:sz w:val="24"/>
          <w:szCs w:val="24"/>
        </w:rPr>
        <w:t>,</w:t>
      </w:r>
      <w:r w:rsidR="00F75CE2" w:rsidRPr="006E7BD3">
        <w:rPr>
          <w:rFonts w:ascii="Times New Roman" w:hAnsi="Times New Roman" w:cs="Times New Roman"/>
          <w:sz w:val="24"/>
          <w:szCs w:val="24"/>
        </w:rPr>
        <w:t xml:space="preserve"> obtained from field m</w:t>
      </w:r>
      <w:r w:rsidR="00F75CE2" w:rsidRPr="006348D8">
        <w:rPr>
          <w:rFonts w:ascii="Times New Roman" w:hAnsi="Times New Roman" w:cs="Times New Roman"/>
          <w:kern w:val="0"/>
          <w:sz w:val="24"/>
          <w:szCs w:val="24"/>
        </w:rPr>
        <w:t>easurement</w:t>
      </w:r>
      <w:r w:rsidR="00BE2BEB">
        <w:rPr>
          <w:rFonts w:ascii="Times New Roman" w:hAnsi="Times New Roman" w:cs="Times New Roman"/>
          <w:kern w:val="0"/>
          <w:sz w:val="24"/>
          <w:szCs w:val="24"/>
        </w:rPr>
        <w:t>s</w:t>
      </w:r>
      <w:r w:rsidR="00283BB2" w:rsidRPr="006348D8">
        <w:rPr>
          <w:rFonts w:ascii="Times New Roman" w:hAnsi="Times New Roman" w:cs="Times New Roman"/>
          <w:kern w:val="0"/>
          <w:sz w:val="24"/>
          <w:szCs w:val="24"/>
        </w:rPr>
        <w:t xml:space="preserve"> </w:t>
      </w:r>
      <w:r w:rsidR="00FC39D4">
        <w:rPr>
          <w:rFonts w:ascii="Times New Roman" w:hAnsi="Times New Roman" w:cs="Times New Roman"/>
          <w:kern w:val="0"/>
          <w:sz w:val="24"/>
          <w:szCs w:val="24"/>
        </w:rPr>
        <w:t>is</w:t>
      </w:r>
      <w:r w:rsidR="00EB0188" w:rsidRPr="006348D8">
        <w:rPr>
          <w:rFonts w:ascii="Times New Roman" w:hAnsi="Times New Roman" w:cs="Times New Roman"/>
          <w:kern w:val="0"/>
          <w:sz w:val="24"/>
          <w:szCs w:val="24"/>
        </w:rPr>
        <w:t xml:space="preserve"> </w:t>
      </w:r>
      <w:r w:rsidR="004F099E" w:rsidRPr="006348D8">
        <w:rPr>
          <w:rFonts w:ascii="Times New Roman" w:hAnsi="Times New Roman" w:cs="Times New Roman"/>
          <w:kern w:val="0"/>
          <w:sz w:val="24"/>
          <w:szCs w:val="24"/>
        </w:rPr>
        <w:t>used</w:t>
      </w:r>
      <w:r w:rsidR="007F0C5B">
        <w:rPr>
          <w:rFonts w:ascii="Times New Roman" w:hAnsi="Times New Roman" w:cs="Times New Roman"/>
          <w:kern w:val="0"/>
          <w:sz w:val="24"/>
          <w:szCs w:val="24"/>
        </w:rPr>
        <w:t>;</w:t>
      </w:r>
      <w:r w:rsidR="000C534B">
        <w:rPr>
          <w:rFonts w:ascii="Times New Roman" w:hAnsi="Times New Roman" w:cs="Times New Roman"/>
          <w:kern w:val="0"/>
          <w:sz w:val="24"/>
          <w:szCs w:val="24"/>
        </w:rPr>
        <w:t xml:space="preserve"> at the </w:t>
      </w:r>
      <w:r w:rsidR="000C534B" w:rsidRPr="006348D8">
        <w:rPr>
          <w:rFonts w:ascii="Times New Roman" w:hAnsi="Times New Roman" w:cs="Times New Roman"/>
          <w:kern w:val="0"/>
          <w:sz w:val="24"/>
          <w:szCs w:val="24"/>
        </w:rPr>
        <w:t>lateral sea boundary</w:t>
      </w:r>
      <w:r w:rsidR="000C534B">
        <w:rPr>
          <w:rFonts w:ascii="Times New Roman" w:hAnsi="Times New Roman" w:cs="Times New Roman"/>
          <w:kern w:val="0"/>
          <w:sz w:val="24"/>
          <w:szCs w:val="24"/>
        </w:rPr>
        <w:t xml:space="preserve">, </w:t>
      </w:r>
      <w:r w:rsidR="001619D4">
        <w:rPr>
          <w:rFonts w:ascii="Times New Roman" w:hAnsi="Times New Roman" w:cs="Times New Roman"/>
          <w:kern w:val="0"/>
          <w:sz w:val="24"/>
          <w:szCs w:val="24"/>
        </w:rPr>
        <w:t>w</w:t>
      </w:r>
      <w:r w:rsidR="001619D4" w:rsidRPr="006348D8">
        <w:rPr>
          <w:rFonts w:ascii="Times New Roman" w:hAnsi="Times New Roman" w:cs="Times New Roman"/>
          <w:kern w:val="0"/>
          <w:sz w:val="24"/>
          <w:szCs w:val="24"/>
        </w:rPr>
        <w:t xml:space="preserve">ater </w:t>
      </w:r>
      <w:r w:rsidR="007844CC" w:rsidRPr="006348D8">
        <w:rPr>
          <w:rFonts w:ascii="Times New Roman" w:hAnsi="Times New Roman" w:cs="Times New Roman"/>
          <w:kern w:val="0"/>
          <w:sz w:val="24"/>
          <w:szCs w:val="24"/>
        </w:rPr>
        <w:t>level</w:t>
      </w:r>
      <w:r w:rsidR="00F67E35" w:rsidRPr="006348D8">
        <w:rPr>
          <w:rFonts w:ascii="Times New Roman" w:hAnsi="Times New Roman" w:cs="Times New Roman"/>
          <w:kern w:val="0"/>
          <w:sz w:val="24"/>
          <w:szCs w:val="24"/>
        </w:rPr>
        <w:t>s</w:t>
      </w:r>
      <w:r w:rsidR="0079139C" w:rsidRPr="006348D8">
        <w:rPr>
          <w:rFonts w:ascii="Times New Roman" w:hAnsi="Times New Roman" w:cs="Times New Roman"/>
          <w:kern w:val="0"/>
          <w:sz w:val="24"/>
          <w:szCs w:val="24"/>
        </w:rPr>
        <w:t xml:space="preserve"> </w:t>
      </w:r>
      <w:r w:rsidR="00111326" w:rsidRPr="006348D8">
        <w:rPr>
          <w:rFonts w:ascii="Times New Roman" w:hAnsi="Times New Roman" w:cs="Times New Roman"/>
          <w:kern w:val="0"/>
          <w:sz w:val="24"/>
          <w:szCs w:val="24"/>
        </w:rPr>
        <w:t>and</w:t>
      </w:r>
      <w:r w:rsidR="0079139C" w:rsidRPr="006348D8">
        <w:rPr>
          <w:rFonts w:ascii="Times New Roman" w:hAnsi="Times New Roman" w:cs="Times New Roman"/>
          <w:kern w:val="0"/>
          <w:sz w:val="24"/>
          <w:szCs w:val="24"/>
        </w:rPr>
        <w:t xml:space="preserve"> wave spectra</w:t>
      </w:r>
      <w:r w:rsidR="00662C00" w:rsidRPr="006348D8">
        <w:rPr>
          <w:rFonts w:ascii="Times New Roman" w:hAnsi="Times New Roman" w:cs="Times New Roman"/>
          <w:kern w:val="0"/>
          <w:sz w:val="24"/>
          <w:szCs w:val="24"/>
        </w:rPr>
        <w:t xml:space="preserve"> extracted </w:t>
      </w:r>
      <w:r w:rsidR="000713CF" w:rsidRPr="006348D8">
        <w:rPr>
          <w:rFonts w:ascii="Times New Roman" w:hAnsi="Times New Roman" w:cs="Times New Roman"/>
          <w:kern w:val="0"/>
          <w:sz w:val="24"/>
          <w:szCs w:val="24"/>
        </w:rPr>
        <w:t xml:space="preserve">from the </w:t>
      </w:r>
      <w:r w:rsidR="00E50AE4">
        <w:rPr>
          <w:rFonts w:ascii="Times New Roman" w:hAnsi="Times New Roman" w:cs="Times New Roman"/>
          <w:kern w:val="0"/>
          <w:sz w:val="24"/>
          <w:szCs w:val="24"/>
        </w:rPr>
        <w:t>regional</w:t>
      </w:r>
      <w:r w:rsidR="00E50AE4" w:rsidRPr="006348D8">
        <w:rPr>
          <w:rFonts w:ascii="Times New Roman" w:hAnsi="Times New Roman" w:cs="Times New Roman"/>
          <w:kern w:val="0"/>
          <w:sz w:val="24"/>
          <w:szCs w:val="24"/>
        </w:rPr>
        <w:t xml:space="preserve"> domain</w:t>
      </w:r>
      <w:r w:rsidR="00E50AE4" w:rsidRPr="006348D8" w:rsidDel="00E50AE4">
        <w:rPr>
          <w:rFonts w:ascii="Times New Roman" w:hAnsi="Times New Roman" w:cs="Times New Roman"/>
          <w:kern w:val="0"/>
          <w:sz w:val="24"/>
          <w:szCs w:val="24"/>
        </w:rPr>
        <w:t xml:space="preserve"> </w:t>
      </w:r>
      <w:r w:rsidR="00662C00" w:rsidRPr="006348D8">
        <w:rPr>
          <w:rFonts w:ascii="Times New Roman" w:hAnsi="Times New Roman" w:cs="Times New Roman"/>
          <w:kern w:val="0"/>
          <w:sz w:val="24"/>
          <w:szCs w:val="24"/>
        </w:rPr>
        <w:t>model</w:t>
      </w:r>
      <w:r w:rsidR="007A41A7" w:rsidRPr="006348D8">
        <w:rPr>
          <w:rFonts w:ascii="Times New Roman" w:hAnsi="Times New Roman" w:cs="Times New Roman"/>
          <w:kern w:val="0"/>
          <w:sz w:val="24"/>
          <w:szCs w:val="24"/>
        </w:rPr>
        <w:t xml:space="preserve"> </w:t>
      </w:r>
      <w:r w:rsidR="00AA1FA3">
        <w:rPr>
          <w:rFonts w:ascii="Times New Roman" w:hAnsi="Times New Roman" w:cs="Times New Roman"/>
          <w:kern w:val="0"/>
          <w:sz w:val="24"/>
          <w:szCs w:val="24"/>
        </w:rPr>
        <w:t>are</w:t>
      </w:r>
      <w:r w:rsidR="00AA1FA3" w:rsidRPr="006348D8">
        <w:rPr>
          <w:rFonts w:ascii="Times New Roman" w:hAnsi="Times New Roman" w:cs="Times New Roman"/>
          <w:kern w:val="0"/>
          <w:sz w:val="24"/>
          <w:szCs w:val="24"/>
        </w:rPr>
        <w:t xml:space="preserve"> </w:t>
      </w:r>
      <w:r w:rsidR="00373A34" w:rsidRPr="006348D8">
        <w:rPr>
          <w:rFonts w:ascii="Times New Roman" w:hAnsi="Times New Roman" w:cs="Times New Roman"/>
          <w:kern w:val="0"/>
          <w:sz w:val="24"/>
          <w:szCs w:val="24"/>
        </w:rPr>
        <w:t>interpolated</w:t>
      </w:r>
      <w:r w:rsidR="00F62AFD" w:rsidRPr="006348D8">
        <w:rPr>
          <w:rFonts w:ascii="Times New Roman" w:hAnsi="Times New Roman" w:cs="Times New Roman"/>
          <w:kern w:val="0"/>
          <w:sz w:val="24"/>
          <w:szCs w:val="24"/>
        </w:rPr>
        <w:t xml:space="preserve"> </w:t>
      </w:r>
      <w:r w:rsidR="00553FAA" w:rsidRPr="004A59E0">
        <w:rPr>
          <w:rFonts w:ascii="Times New Roman" w:hAnsi="Times New Roman" w:cs="Times New Roman"/>
          <w:kern w:val="0"/>
          <w:sz w:val="24"/>
          <w:szCs w:val="24"/>
        </w:rPr>
        <w:t>onto the seaward boundary of the</w:t>
      </w:r>
      <w:r w:rsidR="00553FAA" w:rsidRPr="006348D8" w:rsidDel="00553FAA">
        <w:rPr>
          <w:rFonts w:ascii="Times New Roman" w:hAnsi="Times New Roman" w:cs="Times New Roman"/>
          <w:kern w:val="0"/>
          <w:sz w:val="24"/>
          <w:szCs w:val="24"/>
        </w:rPr>
        <w:t xml:space="preserve"> </w:t>
      </w:r>
      <w:r w:rsidR="00373A34" w:rsidRPr="006348D8">
        <w:rPr>
          <w:rFonts w:ascii="Times New Roman" w:hAnsi="Times New Roman" w:cs="Times New Roman"/>
          <w:kern w:val="0"/>
          <w:sz w:val="24"/>
          <w:szCs w:val="24"/>
        </w:rPr>
        <w:t xml:space="preserve">TOMAWAC model to </w:t>
      </w:r>
      <w:r w:rsidR="002F1317" w:rsidRPr="006348D8">
        <w:rPr>
          <w:rFonts w:ascii="Times New Roman" w:hAnsi="Times New Roman" w:cs="Times New Roman"/>
          <w:kern w:val="0"/>
          <w:sz w:val="24"/>
          <w:szCs w:val="24"/>
        </w:rPr>
        <w:t xml:space="preserve">consider </w:t>
      </w:r>
      <w:r w:rsidR="00224E7F" w:rsidRPr="006348D8">
        <w:rPr>
          <w:rFonts w:ascii="Times New Roman" w:hAnsi="Times New Roman" w:cs="Times New Roman"/>
          <w:kern w:val="0"/>
          <w:sz w:val="24"/>
          <w:szCs w:val="24"/>
        </w:rPr>
        <w:t xml:space="preserve">swell </w:t>
      </w:r>
      <w:r w:rsidR="00716E1A" w:rsidRPr="006348D8">
        <w:rPr>
          <w:rFonts w:ascii="Times New Roman" w:hAnsi="Times New Roman" w:cs="Times New Roman"/>
          <w:kern w:val="0"/>
          <w:sz w:val="24"/>
          <w:szCs w:val="24"/>
        </w:rPr>
        <w:t>and</w:t>
      </w:r>
      <w:r w:rsidR="00373A34" w:rsidRPr="006348D8">
        <w:rPr>
          <w:rFonts w:ascii="Times New Roman" w:hAnsi="Times New Roman" w:cs="Times New Roman"/>
          <w:kern w:val="0"/>
          <w:sz w:val="24"/>
          <w:szCs w:val="24"/>
        </w:rPr>
        <w:t xml:space="preserve"> </w:t>
      </w:r>
      <w:r w:rsidR="00224E7F">
        <w:rPr>
          <w:rFonts w:ascii="Times New Roman" w:hAnsi="Times New Roman" w:cs="Times New Roman"/>
          <w:kern w:val="0"/>
          <w:sz w:val="24"/>
          <w:szCs w:val="24"/>
        </w:rPr>
        <w:t xml:space="preserve">wave </w:t>
      </w:r>
      <w:r w:rsidR="00656F87" w:rsidRPr="006348D8">
        <w:rPr>
          <w:rFonts w:ascii="Times New Roman" w:hAnsi="Times New Roman" w:cs="Times New Roman"/>
          <w:kern w:val="0"/>
          <w:sz w:val="24"/>
          <w:szCs w:val="24"/>
        </w:rPr>
        <w:t>propagation from the deep ocean</w:t>
      </w:r>
      <w:r w:rsidR="002E3CFF" w:rsidRPr="006348D8">
        <w:rPr>
          <w:rFonts w:ascii="Times New Roman" w:hAnsi="Times New Roman" w:cs="Times New Roman"/>
          <w:kern w:val="0"/>
          <w:sz w:val="24"/>
          <w:szCs w:val="24"/>
        </w:rPr>
        <w:t>.</w:t>
      </w:r>
    </w:p>
    <w:p w14:paraId="5A16A3FA" w14:textId="3935EF67" w:rsidR="003C1E86" w:rsidRPr="006348D8" w:rsidRDefault="00777857" w:rsidP="00482628">
      <w:pPr>
        <w:autoSpaceDE w:val="0"/>
        <w:autoSpaceDN w:val="0"/>
        <w:adjustRightInd w:val="0"/>
        <w:spacing w:line="360" w:lineRule="auto"/>
        <w:ind w:firstLineChars="200" w:firstLine="480"/>
        <w:rPr>
          <w:rFonts w:ascii="Times New Roman" w:hAnsi="Times New Roman" w:cs="Times New Roman"/>
          <w:kern w:val="0"/>
          <w:sz w:val="24"/>
          <w:szCs w:val="24"/>
        </w:rPr>
      </w:pPr>
      <w:r w:rsidRPr="006348D8">
        <w:rPr>
          <w:rFonts w:ascii="Times New Roman" w:hAnsi="Times New Roman" w:cs="Times New Roman"/>
          <w:kern w:val="0"/>
          <w:sz w:val="24"/>
          <w:szCs w:val="24"/>
        </w:rPr>
        <w:t xml:space="preserve">After </w:t>
      </w:r>
      <w:r w:rsidR="00FA6FCB" w:rsidRPr="006348D8">
        <w:rPr>
          <w:rFonts w:ascii="Times New Roman" w:hAnsi="Times New Roman" w:cs="Times New Roman"/>
          <w:kern w:val="0"/>
          <w:sz w:val="24"/>
          <w:szCs w:val="24"/>
        </w:rPr>
        <w:t xml:space="preserve">the </w:t>
      </w:r>
      <w:r w:rsidRPr="006348D8">
        <w:rPr>
          <w:rFonts w:ascii="Times New Roman" w:hAnsi="Times New Roman" w:cs="Times New Roman"/>
          <w:kern w:val="0"/>
          <w:sz w:val="24"/>
          <w:szCs w:val="24"/>
        </w:rPr>
        <w:t xml:space="preserve">bathymetries </w:t>
      </w:r>
      <w:r w:rsidR="00F97187" w:rsidRPr="006348D8">
        <w:rPr>
          <w:rFonts w:ascii="Times New Roman" w:hAnsi="Times New Roman" w:cs="Times New Roman"/>
          <w:kern w:val="0"/>
          <w:sz w:val="24"/>
          <w:szCs w:val="24"/>
        </w:rPr>
        <w:t xml:space="preserve">of the meshes </w:t>
      </w:r>
      <w:r w:rsidR="00EB2579">
        <w:rPr>
          <w:rFonts w:ascii="Times New Roman" w:hAnsi="Times New Roman" w:cs="Times New Roman"/>
          <w:kern w:val="0"/>
          <w:sz w:val="24"/>
          <w:szCs w:val="24"/>
        </w:rPr>
        <w:t>are</w:t>
      </w:r>
      <w:r w:rsidR="00EB2579" w:rsidRPr="006348D8">
        <w:rPr>
          <w:rFonts w:ascii="Times New Roman" w:hAnsi="Times New Roman" w:cs="Times New Roman"/>
          <w:kern w:val="0"/>
          <w:sz w:val="24"/>
          <w:szCs w:val="24"/>
        </w:rPr>
        <w:t xml:space="preserve"> </w:t>
      </w:r>
      <w:r w:rsidR="00F97187" w:rsidRPr="006348D8">
        <w:rPr>
          <w:rFonts w:ascii="Times New Roman" w:hAnsi="Times New Roman" w:cs="Times New Roman"/>
          <w:kern w:val="0"/>
          <w:sz w:val="24"/>
          <w:szCs w:val="24"/>
        </w:rPr>
        <w:t xml:space="preserve">corrected </w:t>
      </w:r>
      <w:r w:rsidRPr="006348D8">
        <w:rPr>
          <w:rFonts w:ascii="Times New Roman" w:hAnsi="Times New Roman" w:cs="Times New Roman"/>
          <w:kern w:val="0"/>
          <w:sz w:val="24"/>
          <w:szCs w:val="24"/>
        </w:rPr>
        <w:t xml:space="preserve">to </w:t>
      </w:r>
      <w:r w:rsidR="00BF2351" w:rsidRPr="006348D8">
        <w:rPr>
          <w:rFonts w:ascii="Times New Roman" w:hAnsi="Times New Roman" w:cs="Times New Roman"/>
          <w:kern w:val="0"/>
          <w:sz w:val="24"/>
          <w:szCs w:val="24"/>
        </w:rPr>
        <w:t>the</w:t>
      </w:r>
      <w:r w:rsidRPr="006348D8">
        <w:rPr>
          <w:rFonts w:ascii="Times New Roman" w:hAnsi="Times New Roman" w:cs="Times New Roman"/>
          <w:kern w:val="0"/>
          <w:sz w:val="24"/>
          <w:szCs w:val="24"/>
        </w:rPr>
        <w:t xml:space="preserve"> consistent datum</w:t>
      </w:r>
      <w:r w:rsidR="00F331D9" w:rsidRPr="006348D8">
        <w:rPr>
          <w:rFonts w:ascii="Times New Roman" w:hAnsi="Times New Roman" w:cs="Times New Roman"/>
          <w:kern w:val="0"/>
          <w:sz w:val="24"/>
          <w:szCs w:val="24"/>
        </w:rPr>
        <w:t xml:space="preserve"> of </w:t>
      </w:r>
      <w:proofErr w:type="spellStart"/>
      <w:r w:rsidR="00F331D9" w:rsidRPr="006348D8">
        <w:rPr>
          <w:rFonts w:ascii="Times New Roman" w:hAnsi="Times New Roman" w:cs="Times New Roman"/>
          <w:kern w:val="0"/>
          <w:sz w:val="24"/>
          <w:szCs w:val="24"/>
        </w:rPr>
        <w:t>Huanghai</w:t>
      </w:r>
      <w:proofErr w:type="spellEnd"/>
      <w:r w:rsidR="00F331D9" w:rsidRPr="006348D8">
        <w:rPr>
          <w:rFonts w:ascii="Times New Roman" w:hAnsi="Times New Roman" w:cs="Times New Roman"/>
          <w:kern w:val="0"/>
          <w:sz w:val="24"/>
          <w:szCs w:val="24"/>
        </w:rPr>
        <w:t xml:space="preserve"> 1985</w:t>
      </w:r>
      <w:r w:rsidRPr="006348D8">
        <w:rPr>
          <w:rFonts w:ascii="Times New Roman" w:hAnsi="Times New Roman" w:cs="Times New Roman"/>
          <w:kern w:val="0"/>
          <w:sz w:val="24"/>
          <w:szCs w:val="24"/>
        </w:rPr>
        <w:t xml:space="preserve">, </w:t>
      </w:r>
      <w:r w:rsidR="00A0540B" w:rsidRPr="006348D8">
        <w:rPr>
          <w:rFonts w:ascii="Times New Roman" w:hAnsi="Times New Roman" w:cs="Times New Roman"/>
          <w:kern w:val="0"/>
          <w:sz w:val="24"/>
          <w:szCs w:val="24"/>
        </w:rPr>
        <w:t xml:space="preserve">the </w:t>
      </w:r>
      <w:r w:rsidRPr="006348D8">
        <w:rPr>
          <w:rFonts w:ascii="Times New Roman" w:hAnsi="Times New Roman" w:cs="Times New Roman"/>
          <w:kern w:val="0"/>
          <w:sz w:val="24"/>
          <w:szCs w:val="24"/>
        </w:rPr>
        <w:t xml:space="preserve">depths </w:t>
      </w:r>
      <w:r w:rsidR="00D7537F">
        <w:rPr>
          <w:rFonts w:ascii="Times New Roman" w:hAnsi="Times New Roman" w:cs="Times New Roman"/>
          <w:kern w:val="0"/>
          <w:sz w:val="24"/>
          <w:szCs w:val="24"/>
        </w:rPr>
        <w:t>are</w:t>
      </w:r>
      <w:r w:rsidR="00D7537F" w:rsidRPr="006348D8">
        <w:rPr>
          <w:rFonts w:ascii="Times New Roman" w:hAnsi="Times New Roman" w:cs="Times New Roman"/>
          <w:kern w:val="0"/>
          <w:sz w:val="24"/>
          <w:szCs w:val="24"/>
        </w:rPr>
        <w:t xml:space="preserve"> </w:t>
      </w:r>
      <w:r w:rsidRPr="006348D8">
        <w:rPr>
          <w:rFonts w:ascii="Times New Roman" w:hAnsi="Times New Roman" w:cs="Times New Roman"/>
          <w:kern w:val="0"/>
          <w:sz w:val="24"/>
          <w:szCs w:val="24"/>
        </w:rPr>
        <w:t>modified to account for</w:t>
      </w:r>
      <w:r w:rsidR="00183AA1" w:rsidRPr="006348D8">
        <w:rPr>
          <w:rFonts w:ascii="Times New Roman" w:hAnsi="Times New Roman" w:cs="Times New Roman"/>
          <w:kern w:val="0"/>
          <w:sz w:val="24"/>
          <w:szCs w:val="24"/>
        </w:rPr>
        <w:t xml:space="preserve"> </w:t>
      </w:r>
      <w:r w:rsidR="00A71BAF" w:rsidRPr="006E7BD3">
        <w:rPr>
          <w:rFonts w:ascii="Times New Roman" w:hAnsi="Times New Roman" w:cs="Times New Roman"/>
          <w:sz w:val="24"/>
          <w:szCs w:val="24"/>
        </w:rPr>
        <w:t>sea</w:t>
      </w:r>
      <w:r w:rsidR="00B66A1E">
        <w:rPr>
          <w:rFonts w:ascii="Times New Roman" w:hAnsi="Times New Roman" w:cs="Times New Roman"/>
          <w:sz w:val="24"/>
          <w:szCs w:val="24"/>
        </w:rPr>
        <w:t>-</w:t>
      </w:r>
      <w:r w:rsidR="00A71BAF" w:rsidRPr="006E7BD3">
        <w:rPr>
          <w:rFonts w:ascii="Times New Roman" w:hAnsi="Times New Roman" w:cs="Times New Roman"/>
          <w:sz w:val="24"/>
          <w:szCs w:val="24"/>
        </w:rPr>
        <w:t>level rise</w:t>
      </w:r>
      <w:r w:rsidR="00CA5A9B">
        <w:rPr>
          <w:rFonts w:ascii="Times New Roman" w:hAnsi="Times New Roman" w:cs="Times New Roman"/>
          <w:sz w:val="24"/>
          <w:szCs w:val="24"/>
        </w:rPr>
        <w:t xml:space="preserve"> (SLR)</w:t>
      </w:r>
      <w:r w:rsidR="00EA203B" w:rsidRPr="006E7BD3">
        <w:rPr>
          <w:rFonts w:ascii="Times New Roman" w:hAnsi="Times New Roman" w:cs="Times New Roman"/>
          <w:sz w:val="24"/>
          <w:szCs w:val="24"/>
        </w:rPr>
        <w:t>, which has been shown to have some influence</w:t>
      </w:r>
      <w:r w:rsidR="00E60ABD">
        <w:rPr>
          <w:rFonts w:ascii="Times New Roman" w:hAnsi="Times New Roman" w:cs="Times New Roman"/>
          <w:sz w:val="24"/>
          <w:szCs w:val="24"/>
        </w:rPr>
        <w:t>s</w:t>
      </w:r>
      <w:r w:rsidR="00EA203B" w:rsidRPr="006E7BD3">
        <w:rPr>
          <w:rFonts w:ascii="Times New Roman" w:hAnsi="Times New Roman" w:cs="Times New Roman"/>
          <w:sz w:val="24"/>
          <w:szCs w:val="24"/>
        </w:rPr>
        <w:t xml:space="preserve"> on nearshore wind-wave generation (</w:t>
      </w:r>
      <w:proofErr w:type="spellStart"/>
      <w:r w:rsidR="00EA203B" w:rsidRPr="006E7BD3">
        <w:rPr>
          <w:rFonts w:ascii="Times New Roman" w:hAnsi="Times New Roman" w:cs="Times New Roman"/>
          <w:sz w:val="24"/>
          <w:szCs w:val="24"/>
        </w:rPr>
        <w:t>Chini</w:t>
      </w:r>
      <w:proofErr w:type="spellEnd"/>
      <w:r w:rsidR="00EA203B" w:rsidRPr="006E7BD3">
        <w:rPr>
          <w:rFonts w:ascii="Times New Roman" w:hAnsi="Times New Roman" w:cs="Times New Roman"/>
          <w:sz w:val="24"/>
          <w:szCs w:val="24"/>
        </w:rPr>
        <w:t xml:space="preserve"> and </w:t>
      </w:r>
      <w:proofErr w:type="spellStart"/>
      <w:r w:rsidR="00EA203B" w:rsidRPr="006E7BD3">
        <w:rPr>
          <w:rFonts w:ascii="Times New Roman" w:hAnsi="Times New Roman" w:cs="Times New Roman"/>
          <w:sz w:val="24"/>
          <w:szCs w:val="24"/>
        </w:rPr>
        <w:t>Stansby</w:t>
      </w:r>
      <w:proofErr w:type="spellEnd"/>
      <w:r w:rsidR="00EA203B" w:rsidRPr="006E7BD3">
        <w:rPr>
          <w:rFonts w:ascii="Times New Roman" w:hAnsi="Times New Roman" w:cs="Times New Roman"/>
          <w:sz w:val="24"/>
          <w:szCs w:val="24"/>
        </w:rPr>
        <w:t>, 2012).</w:t>
      </w:r>
      <w:r w:rsidR="00A71BAF" w:rsidRPr="006E7BD3">
        <w:rPr>
          <w:rFonts w:ascii="Times New Roman" w:hAnsi="Times New Roman" w:cs="Times New Roman"/>
          <w:sz w:val="24"/>
          <w:szCs w:val="24"/>
        </w:rPr>
        <w:t xml:space="preserve"> </w:t>
      </w:r>
      <w:r w:rsidR="0021208D" w:rsidRPr="006E7BD3">
        <w:rPr>
          <w:rFonts w:ascii="Times New Roman" w:hAnsi="Times New Roman" w:cs="Times New Roman"/>
          <w:sz w:val="24"/>
          <w:szCs w:val="24"/>
        </w:rPr>
        <w:t>The present simulation assum</w:t>
      </w:r>
      <w:r w:rsidR="0021208D" w:rsidRPr="006348D8">
        <w:rPr>
          <w:rFonts w:ascii="Times New Roman" w:hAnsi="Times New Roman" w:cs="Times New Roman"/>
          <w:kern w:val="0"/>
          <w:sz w:val="24"/>
          <w:szCs w:val="24"/>
        </w:rPr>
        <w:t>e</w:t>
      </w:r>
      <w:r w:rsidR="00183AA1" w:rsidRPr="006348D8">
        <w:rPr>
          <w:rFonts w:ascii="Times New Roman" w:hAnsi="Times New Roman" w:cs="Times New Roman"/>
          <w:kern w:val="0"/>
          <w:sz w:val="24"/>
          <w:szCs w:val="24"/>
        </w:rPr>
        <w:t>d a</w:t>
      </w:r>
      <w:r w:rsidR="0021208D" w:rsidRPr="006348D8">
        <w:rPr>
          <w:rFonts w:ascii="Times New Roman" w:hAnsi="Times New Roman" w:cs="Times New Roman"/>
          <w:kern w:val="0"/>
          <w:sz w:val="24"/>
          <w:szCs w:val="24"/>
        </w:rPr>
        <w:t xml:space="preserve"> linear</w:t>
      </w:r>
      <w:r w:rsidR="00A47201" w:rsidRPr="006348D8">
        <w:rPr>
          <w:rFonts w:ascii="Times New Roman" w:hAnsi="Times New Roman" w:cs="Times New Roman"/>
          <w:kern w:val="0"/>
          <w:sz w:val="24"/>
          <w:szCs w:val="24"/>
        </w:rPr>
        <w:t xml:space="preserve"> </w:t>
      </w:r>
      <w:r w:rsidR="00E36A96">
        <w:rPr>
          <w:rFonts w:ascii="Times New Roman" w:hAnsi="Times New Roman" w:cs="Times New Roman"/>
          <w:kern w:val="0"/>
          <w:sz w:val="24"/>
          <w:szCs w:val="24"/>
        </w:rPr>
        <w:t>SLR</w:t>
      </w:r>
      <w:r w:rsidR="0021208D" w:rsidRPr="006348D8">
        <w:rPr>
          <w:rFonts w:ascii="Times New Roman" w:hAnsi="Times New Roman" w:cs="Times New Roman"/>
          <w:kern w:val="0"/>
          <w:sz w:val="24"/>
          <w:szCs w:val="24"/>
        </w:rPr>
        <w:t xml:space="preserve"> rate of 3.5 mm/</w:t>
      </w:r>
      <w:proofErr w:type="spellStart"/>
      <w:r w:rsidR="0021208D" w:rsidRPr="006348D8">
        <w:rPr>
          <w:rFonts w:ascii="Times New Roman" w:hAnsi="Times New Roman" w:cs="Times New Roman"/>
          <w:kern w:val="0"/>
          <w:sz w:val="24"/>
          <w:szCs w:val="24"/>
        </w:rPr>
        <w:t>yr</w:t>
      </w:r>
      <w:proofErr w:type="spellEnd"/>
      <w:r w:rsidR="0021208D" w:rsidRPr="006348D8">
        <w:rPr>
          <w:rFonts w:ascii="Times New Roman" w:hAnsi="Times New Roman" w:cs="Times New Roman"/>
          <w:kern w:val="0"/>
          <w:sz w:val="24"/>
          <w:szCs w:val="24"/>
        </w:rPr>
        <w:t xml:space="preserve"> </w:t>
      </w:r>
      <w:r w:rsidR="005D34E9" w:rsidRPr="006348D8">
        <w:rPr>
          <w:rFonts w:ascii="Times New Roman" w:hAnsi="Times New Roman" w:cs="Times New Roman"/>
          <w:kern w:val="0"/>
          <w:sz w:val="24"/>
          <w:szCs w:val="24"/>
        </w:rPr>
        <w:t xml:space="preserve">over the past 40 years. </w:t>
      </w:r>
      <w:r w:rsidR="008629F1" w:rsidRPr="006348D8">
        <w:rPr>
          <w:rFonts w:ascii="Times New Roman" w:hAnsi="Times New Roman" w:cs="Times New Roman"/>
          <w:kern w:val="0"/>
          <w:sz w:val="24"/>
          <w:szCs w:val="24"/>
        </w:rPr>
        <w:t xml:space="preserve">Early estimates of </w:t>
      </w:r>
      <w:r w:rsidR="00183AA1" w:rsidRPr="006348D8">
        <w:rPr>
          <w:rFonts w:ascii="Times New Roman" w:hAnsi="Times New Roman" w:cs="Times New Roman"/>
          <w:kern w:val="0"/>
          <w:sz w:val="24"/>
          <w:szCs w:val="24"/>
        </w:rPr>
        <w:t xml:space="preserve">the </w:t>
      </w:r>
      <w:r w:rsidR="003429A2">
        <w:rPr>
          <w:rFonts w:ascii="Times New Roman" w:hAnsi="Times New Roman" w:cs="Times New Roman"/>
          <w:kern w:val="0"/>
          <w:sz w:val="24"/>
          <w:szCs w:val="24"/>
        </w:rPr>
        <w:t>SLR</w:t>
      </w:r>
      <w:r w:rsidR="008629F1" w:rsidRPr="006348D8">
        <w:rPr>
          <w:rFonts w:ascii="Times New Roman" w:hAnsi="Times New Roman" w:cs="Times New Roman"/>
          <w:kern w:val="0"/>
          <w:sz w:val="24"/>
          <w:szCs w:val="24"/>
        </w:rPr>
        <w:t xml:space="preserve"> for the region</w:t>
      </w:r>
      <w:r w:rsidR="007E6E36" w:rsidRPr="006348D8">
        <w:rPr>
          <w:rFonts w:ascii="Times New Roman" w:hAnsi="Times New Roman" w:cs="Times New Roman"/>
          <w:kern w:val="0"/>
          <w:sz w:val="24"/>
          <w:szCs w:val="24"/>
        </w:rPr>
        <w:t xml:space="preserve"> of</w:t>
      </w:r>
      <w:r w:rsidR="008629F1" w:rsidRPr="006348D8">
        <w:rPr>
          <w:rFonts w:ascii="Times New Roman" w:hAnsi="Times New Roman" w:cs="Times New Roman"/>
          <w:kern w:val="0"/>
          <w:sz w:val="24"/>
          <w:szCs w:val="24"/>
        </w:rPr>
        <w:t xml:space="preserve"> </w:t>
      </w:r>
      <w:r w:rsidR="00183AA1" w:rsidRPr="006348D8">
        <w:rPr>
          <w:rFonts w:ascii="Times New Roman" w:hAnsi="Times New Roman" w:cs="Times New Roman"/>
          <w:kern w:val="0"/>
          <w:sz w:val="24"/>
          <w:szCs w:val="24"/>
        </w:rPr>
        <w:t xml:space="preserve">the </w:t>
      </w:r>
      <w:r w:rsidR="007E6E36" w:rsidRPr="006348D8">
        <w:rPr>
          <w:rFonts w:ascii="Times New Roman" w:hAnsi="Times New Roman" w:cs="Times New Roman"/>
          <w:kern w:val="0"/>
          <w:sz w:val="24"/>
          <w:szCs w:val="24"/>
        </w:rPr>
        <w:t xml:space="preserve">East China Sea </w:t>
      </w:r>
      <w:r w:rsidR="008629F1" w:rsidRPr="006348D8">
        <w:rPr>
          <w:rFonts w:ascii="Times New Roman" w:hAnsi="Times New Roman" w:cs="Times New Roman"/>
          <w:kern w:val="0"/>
          <w:sz w:val="24"/>
          <w:szCs w:val="24"/>
        </w:rPr>
        <w:t>ranged from 2.1</w:t>
      </w:r>
      <w:r w:rsidR="00A0540B" w:rsidRPr="006348D8">
        <w:rPr>
          <w:rFonts w:ascii="Times New Roman" w:hAnsi="Times New Roman" w:cs="Times New Roman"/>
          <w:kern w:val="0"/>
          <w:sz w:val="24"/>
          <w:szCs w:val="24"/>
        </w:rPr>
        <w:t xml:space="preserve"> to </w:t>
      </w:r>
      <w:r w:rsidR="008629F1" w:rsidRPr="006348D8">
        <w:rPr>
          <w:rFonts w:ascii="Times New Roman" w:hAnsi="Times New Roman" w:cs="Times New Roman"/>
          <w:kern w:val="0"/>
          <w:sz w:val="24"/>
          <w:szCs w:val="24"/>
        </w:rPr>
        <w:t>2.5 mm/</w:t>
      </w:r>
      <w:proofErr w:type="spellStart"/>
      <w:r w:rsidR="008629F1" w:rsidRPr="006348D8">
        <w:rPr>
          <w:rFonts w:ascii="Times New Roman" w:hAnsi="Times New Roman" w:cs="Times New Roman"/>
          <w:kern w:val="0"/>
          <w:sz w:val="24"/>
          <w:szCs w:val="24"/>
        </w:rPr>
        <w:t>y</w:t>
      </w:r>
      <w:r w:rsidR="007E6E36" w:rsidRPr="006348D8">
        <w:rPr>
          <w:rFonts w:ascii="Times New Roman" w:hAnsi="Times New Roman" w:cs="Times New Roman"/>
          <w:kern w:val="0"/>
          <w:sz w:val="24"/>
          <w:szCs w:val="24"/>
        </w:rPr>
        <w:t>r</w:t>
      </w:r>
      <w:proofErr w:type="spellEnd"/>
      <w:r w:rsidR="008629F1" w:rsidRPr="006348D8">
        <w:rPr>
          <w:rFonts w:ascii="Times New Roman" w:hAnsi="Times New Roman" w:cs="Times New Roman"/>
          <w:kern w:val="0"/>
          <w:sz w:val="24"/>
          <w:szCs w:val="24"/>
        </w:rPr>
        <w:t xml:space="preserve"> </w:t>
      </w:r>
      <w:r w:rsidR="00EE5E7B" w:rsidRPr="006348D8">
        <w:rPr>
          <w:rFonts w:ascii="Times New Roman" w:hAnsi="Times New Roman" w:cs="Times New Roman"/>
          <w:kern w:val="0"/>
          <w:sz w:val="24"/>
          <w:szCs w:val="24"/>
          <w:lang w:val="en-US"/>
        </w:rPr>
        <w:t>(Shi et al., 2000)</w:t>
      </w:r>
      <w:r w:rsidR="008629F1" w:rsidRPr="006348D8">
        <w:rPr>
          <w:rFonts w:ascii="Times New Roman" w:hAnsi="Times New Roman" w:cs="Times New Roman"/>
          <w:kern w:val="0"/>
          <w:sz w:val="24"/>
          <w:szCs w:val="24"/>
        </w:rPr>
        <w:t xml:space="preserve">, whereas more recent </w:t>
      </w:r>
      <w:r w:rsidR="005F68F1" w:rsidRPr="006348D8">
        <w:rPr>
          <w:rFonts w:ascii="Times New Roman" w:hAnsi="Times New Roman" w:cs="Times New Roman"/>
          <w:kern w:val="0"/>
          <w:sz w:val="24"/>
          <w:szCs w:val="24"/>
        </w:rPr>
        <w:t>studies</w:t>
      </w:r>
      <w:r w:rsidR="008629F1" w:rsidRPr="006348D8">
        <w:rPr>
          <w:rFonts w:ascii="Times New Roman" w:hAnsi="Times New Roman" w:cs="Times New Roman"/>
          <w:kern w:val="0"/>
          <w:sz w:val="24"/>
          <w:szCs w:val="24"/>
        </w:rPr>
        <w:t xml:space="preserve"> (post</w:t>
      </w:r>
      <w:r w:rsidR="00F50ECD" w:rsidRPr="006348D8">
        <w:rPr>
          <w:rFonts w:ascii="Times New Roman" w:hAnsi="Times New Roman" w:cs="Times New Roman"/>
          <w:kern w:val="0"/>
          <w:sz w:val="24"/>
          <w:szCs w:val="24"/>
        </w:rPr>
        <w:t>-</w:t>
      </w:r>
      <w:r w:rsidR="008629F1" w:rsidRPr="006348D8">
        <w:rPr>
          <w:rFonts w:ascii="Times New Roman" w:hAnsi="Times New Roman" w:cs="Times New Roman"/>
          <w:kern w:val="0"/>
          <w:sz w:val="24"/>
          <w:szCs w:val="24"/>
        </w:rPr>
        <w:t>1990)</w:t>
      </w:r>
      <w:r w:rsidR="00354371" w:rsidRPr="006348D8">
        <w:rPr>
          <w:rFonts w:ascii="Times New Roman" w:hAnsi="Times New Roman" w:cs="Times New Roman"/>
          <w:kern w:val="0"/>
          <w:sz w:val="24"/>
          <w:szCs w:val="24"/>
        </w:rPr>
        <w:t>,</w:t>
      </w:r>
      <w:r w:rsidR="008629F1" w:rsidRPr="006348D8">
        <w:rPr>
          <w:rFonts w:ascii="Times New Roman" w:hAnsi="Times New Roman" w:cs="Times New Roman"/>
          <w:kern w:val="0"/>
          <w:sz w:val="24"/>
          <w:szCs w:val="24"/>
        </w:rPr>
        <w:t xml:space="preserve"> </w:t>
      </w:r>
      <w:r w:rsidR="00401DA0" w:rsidRPr="006348D8">
        <w:rPr>
          <w:rFonts w:ascii="Times New Roman" w:hAnsi="Times New Roman" w:cs="Times New Roman"/>
          <w:kern w:val="0"/>
          <w:sz w:val="24"/>
          <w:szCs w:val="24"/>
        </w:rPr>
        <w:t>based on</w:t>
      </w:r>
      <w:r w:rsidR="008629F1" w:rsidRPr="006348D8">
        <w:rPr>
          <w:rFonts w:ascii="Times New Roman" w:hAnsi="Times New Roman" w:cs="Times New Roman"/>
          <w:kern w:val="0"/>
          <w:sz w:val="24"/>
          <w:szCs w:val="24"/>
        </w:rPr>
        <w:t xml:space="preserve"> </w:t>
      </w:r>
      <w:r w:rsidR="00354371" w:rsidRPr="006348D8">
        <w:rPr>
          <w:rFonts w:ascii="Times New Roman" w:hAnsi="Times New Roman" w:cs="Times New Roman"/>
          <w:kern w:val="0"/>
          <w:sz w:val="24"/>
          <w:szCs w:val="24"/>
        </w:rPr>
        <w:t>a</w:t>
      </w:r>
      <w:r w:rsidR="006F5E43" w:rsidRPr="006348D8">
        <w:rPr>
          <w:rFonts w:ascii="Times New Roman" w:hAnsi="Times New Roman" w:cs="Times New Roman"/>
          <w:kern w:val="0"/>
          <w:sz w:val="24"/>
          <w:szCs w:val="24"/>
        </w:rPr>
        <w:t xml:space="preserve"> </w:t>
      </w:r>
      <w:r w:rsidR="008629F1" w:rsidRPr="006348D8">
        <w:rPr>
          <w:rFonts w:ascii="Times New Roman" w:hAnsi="Times New Roman" w:cs="Times New Roman"/>
          <w:kern w:val="0"/>
          <w:sz w:val="24"/>
          <w:szCs w:val="24"/>
        </w:rPr>
        <w:t>satellite altimeter</w:t>
      </w:r>
      <w:r w:rsidR="00354371" w:rsidRPr="006348D8">
        <w:rPr>
          <w:rFonts w:ascii="Times New Roman" w:hAnsi="Times New Roman" w:cs="Times New Roman"/>
          <w:kern w:val="0"/>
          <w:sz w:val="24"/>
          <w:szCs w:val="24"/>
        </w:rPr>
        <w:t>,</w:t>
      </w:r>
      <w:r w:rsidR="008629F1" w:rsidRPr="006348D8">
        <w:rPr>
          <w:rFonts w:ascii="Times New Roman" w:hAnsi="Times New Roman" w:cs="Times New Roman"/>
          <w:kern w:val="0"/>
          <w:sz w:val="24"/>
          <w:szCs w:val="24"/>
        </w:rPr>
        <w:t xml:space="preserve"> suggest</w:t>
      </w:r>
      <w:r w:rsidR="00AB7E6D">
        <w:rPr>
          <w:rFonts w:ascii="Times New Roman" w:hAnsi="Times New Roman" w:cs="Times New Roman"/>
          <w:kern w:val="0"/>
          <w:sz w:val="24"/>
          <w:szCs w:val="24"/>
        </w:rPr>
        <w:t>ed</w:t>
      </w:r>
      <w:r w:rsidR="008629F1" w:rsidRPr="006348D8">
        <w:rPr>
          <w:rFonts w:ascii="Times New Roman" w:hAnsi="Times New Roman" w:cs="Times New Roman"/>
          <w:kern w:val="0"/>
          <w:sz w:val="24"/>
          <w:szCs w:val="24"/>
        </w:rPr>
        <w:t xml:space="preserve"> a higher rate of 5</w:t>
      </w:r>
      <w:r w:rsidR="000E214F">
        <w:rPr>
          <w:rFonts w:ascii="Times New Roman" w:hAnsi="Times New Roman" w:cs="Times New Roman"/>
          <w:kern w:val="0"/>
          <w:sz w:val="24"/>
          <w:szCs w:val="24"/>
        </w:rPr>
        <w:t xml:space="preserve"> - </w:t>
      </w:r>
      <w:r w:rsidR="008629F1" w:rsidRPr="006348D8">
        <w:rPr>
          <w:rFonts w:ascii="Times New Roman" w:hAnsi="Times New Roman" w:cs="Times New Roman"/>
          <w:kern w:val="0"/>
          <w:sz w:val="24"/>
          <w:szCs w:val="24"/>
        </w:rPr>
        <w:t>6 mm/</w:t>
      </w:r>
      <w:proofErr w:type="spellStart"/>
      <w:r w:rsidR="008629F1" w:rsidRPr="006348D8">
        <w:rPr>
          <w:rFonts w:ascii="Times New Roman" w:hAnsi="Times New Roman" w:cs="Times New Roman"/>
          <w:kern w:val="0"/>
          <w:sz w:val="24"/>
          <w:szCs w:val="24"/>
        </w:rPr>
        <w:t>y</w:t>
      </w:r>
      <w:r w:rsidR="00C077DA" w:rsidRPr="006348D8">
        <w:rPr>
          <w:rFonts w:ascii="Times New Roman" w:hAnsi="Times New Roman" w:cs="Times New Roman"/>
          <w:kern w:val="0"/>
          <w:sz w:val="24"/>
          <w:szCs w:val="24"/>
        </w:rPr>
        <w:t>r</w:t>
      </w:r>
      <w:proofErr w:type="spellEnd"/>
      <w:r w:rsidR="0044383E" w:rsidRPr="006E7BD3">
        <w:rPr>
          <w:rFonts w:ascii="Times New Roman" w:hAnsi="Times New Roman" w:cs="Times New Roman"/>
          <w:sz w:val="24"/>
          <w:szCs w:val="24"/>
        </w:rPr>
        <w:t xml:space="preserve"> (</w:t>
      </w:r>
      <w:proofErr w:type="spellStart"/>
      <w:r w:rsidR="0044383E" w:rsidRPr="006E7BD3">
        <w:rPr>
          <w:rFonts w:ascii="Times New Roman" w:hAnsi="Times New Roman" w:cs="Times New Roman"/>
          <w:sz w:val="24"/>
          <w:szCs w:val="24"/>
        </w:rPr>
        <w:t>Chini</w:t>
      </w:r>
      <w:proofErr w:type="spellEnd"/>
      <w:r w:rsidR="0044383E" w:rsidRPr="006E7BD3">
        <w:rPr>
          <w:rFonts w:ascii="Times New Roman" w:hAnsi="Times New Roman" w:cs="Times New Roman"/>
          <w:sz w:val="24"/>
          <w:szCs w:val="24"/>
        </w:rPr>
        <w:t xml:space="preserve"> and </w:t>
      </w:r>
      <w:proofErr w:type="spellStart"/>
      <w:r w:rsidR="0044383E" w:rsidRPr="006E7BD3">
        <w:rPr>
          <w:rFonts w:ascii="Times New Roman" w:hAnsi="Times New Roman" w:cs="Times New Roman"/>
          <w:sz w:val="24"/>
          <w:szCs w:val="24"/>
        </w:rPr>
        <w:t>Stansby</w:t>
      </w:r>
      <w:proofErr w:type="spellEnd"/>
      <w:r w:rsidR="0044383E" w:rsidRPr="006E7BD3">
        <w:rPr>
          <w:rFonts w:ascii="Times New Roman" w:hAnsi="Times New Roman" w:cs="Times New Roman"/>
          <w:sz w:val="24"/>
          <w:szCs w:val="24"/>
        </w:rPr>
        <w:t>, 2012)</w:t>
      </w:r>
      <w:r w:rsidR="008629F1" w:rsidRPr="006348D8">
        <w:rPr>
          <w:rFonts w:ascii="Times New Roman" w:hAnsi="Times New Roman" w:cs="Times New Roman"/>
          <w:kern w:val="0"/>
          <w:sz w:val="24"/>
          <w:szCs w:val="24"/>
        </w:rPr>
        <w:t>.</w:t>
      </w:r>
      <w:r w:rsidR="008315AE" w:rsidRPr="006348D8">
        <w:rPr>
          <w:rFonts w:ascii="Times New Roman" w:hAnsi="Times New Roman" w:cs="Times New Roman"/>
          <w:kern w:val="0"/>
          <w:sz w:val="24"/>
          <w:szCs w:val="24"/>
        </w:rPr>
        <w:t xml:space="preserve"> </w:t>
      </w:r>
    </w:p>
    <w:p w14:paraId="319D97D8" w14:textId="77777777" w:rsidR="007E336F" w:rsidRPr="006348D8" w:rsidRDefault="00E96024"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3</w:t>
      </w:r>
      <w:r w:rsidR="007E336F" w:rsidRPr="006348D8">
        <w:rPr>
          <w:rFonts w:ascii="Times New Roman" w:hAnsi="Times New Roman" w:cs="Times New Roman"/>
          <w:b/>
          <w:sz w:val="24"/>
          <w:szCs w:val="24"/>
        </w:rPr>
        <w:t xml:space="preserve">.2 Data </w:t>
      </w:r>
      <w:r w:rsidR="008D1B54" w:rsidRPr="006348D8">
        <w:rPr>
          <w:rFonts w:ascii="Times New Roman" w:hAnsi="Times New Roman" w:cs="Times New Roman"/>
          <w:b/>
          <w:sz w:val="24"/>
          <w:szCs w:val="24"/>
        </w:rPr>
        <w:t>sources used to set-up model</w:t>
      </w:r>
    </w:p>
    <w:p w14:paraId="78E28EFC" w14:textId="5E249D35" w:rsidR="005F468A" w:rsidRDefault="005139BB" w:rsidP="00482628">
      <w:pPr>
        <w:autoSpaceDE w:val="0"/>
        <w:autoSpaceDN w:val="0"/>
        <w:adjustRightInd w:val="0"/>
        <w:spacing w:line="360" w:lineRule="auto"/>
        <w:ind w:firstLineChars="200" w:firstLine="480"/>
        <w:rPr>
          <w:rFonts w:ascii="Times New Roman" w:hAnsi="Times New Roman" w:cs="Times New Roman"/>
          <w:kern w:val="0"/>
          <w:sz w:val="24"/>
          <w:szCs w:val="24"/>
        </w:rPr>
      </w:pPr>
      <w:r w:rsidRPr="006348D8">
        <w:rPr>
          <w:rFonts w:ascii="Times New Roman" w:hAnsi="Times New Roman" w:cs="Times New Roman"/>
          <w:kern w:val="0"/>
          <w:sz w:val="24"/>
          <w:szCs w:val="24"/>
        </w:rPr>
        <w:t xml:space="preserve">To </w:t>
      </w:r>
      <w:r w:rsidR="00A24C2B">
        <w:rPr>
          <w:rFonts w:ascii="Times New Roman" w:hAnsi="Times New Roman" w:cs="Times New Roman"/>
          <w:kern w:val="0"/>
          <w:sz w:val="24"/>
          <w:szCs w:val="24"/>
        </w:rPr>
        <w:t>drive</w:t>
      </w:r>
      <w:r w:rsidR="003806D0" w:rsidRPr="006348D8">
        <w:rPr>
          <w:rFonts w:ascii="Times New Roman" w:hAnsi="Times New Roman" w:cs="Times New Roman"/>
          <w:kern w:val="0"/>
          <w:sz w:val="24"/>
          <w:szCs w:val="24"/>
        </w:rPr>
        <w:t xml:space="preserve"> the </w:t>
      </w:r>
      <w:r w:rsidR="00C16EF5">
        <w:rPr>
          <w:rFonts w:ascii="Times New Roman" w:hAnsi="Times New Roman" w:cs="Times New Roman"/>
          <w:kern w:val="0"/>
          <w:sz w:val="24"/>
          <w:szCs w:val="24"/>
        </w:rPr>
        <w:t>large-scale</w:t>
      </w:r>
      <w:r w:rsidR="00C16EF5" w:rsidRPr="006348D8">
        <w:rPr>
          <w:rFonts w:ascii="Times New Roman" w:hAnsi="Times New Roman" w:cs="Times New Roman"/>
          <w:kern w:val="0"/>
          <w:sz w:val="24"/>
          <w:szCs w:val="24"/>
        </w:rPr>
        <w:t xml:space="preserve"> </w:t>
      </w:r>
      <w:r w:rsidR="00F74D55" w:rsidRPr="006348D8">
        <w:rPr>
          <w:rFonts w:ascii="Times New Roman" w:hAnsi="Times New Roman" w:cs="Times New Roman"/>
          <w:kern w:val="0"/>
          <w:sz w:val="24"/>
          <w:szCs w:val="24"/>
        </w:rPr>
        <w:t>Yangtze</w:t>
      </w:r>
      <w:r w:rsidR="007254E3">
        <w:rPr>
          <w:rFonts w:ascii="Times New Roman" w:hAnsi="Times New Roman" w:cs="Times New Roman" w:hint="eastAsia"/>
          <w:kern w:val="0"/>
          <w:sz w:val="24"/>
          <w:szCs w:val="24"/>
        </w:rPr>
        <w:t>-</w:t>
      </w:r>
      <w:r w:rsidR="00F74D55" w:rsidRPr="006348D8">
        <w:rPr>
          <w:rFonts w:ascii="Times New Roman" w:hAnsi="Times New Roman" w:cs="Times New Roman"/>
          <w:kern w:val="0"/>
          <w:sz w:val="24"/>
          <w:szCs w:val="24"/>
        </w:rPr>
        <w:t>Hangzhou Bay model</w:t>
      </w:r>
      <w:r w:rsidRPr="006348D8">
        <w:rPr>
          <w:rFonts w:ascii="Times New Roman" w:hAnsi="Times New Roman" w:cs="Times New Roman"/>
          <w:kern w:val="0"/>
          <w:sz w:val="24"/>
          <w:szCs w:val="24"/>
        </w:rPr>
        <w:t xml:space="preserve">, </w:t>
      </w:r>
      <w:r w:rsidR="001B1705">
        <w:rPr>
          <w:rFonts w:ascii="Times New Roman" w:hAnsi="Times New Roman" w:cs="Times New Roman"/>
          <w:kern w:val="0"/>
          <w:sz w:val="24"/>
          <w:szCs w:val="24"/>
        </w:rPr>
        <w:t>long-term</w:t>
      </w:r>
      <w:r w:rsidRPr="006348D8">
        <w:rPr>
          <w:rFonts w:ascii="Times New Roman" w:hAnsi="Times New Roman" w:cs="Times New Roman"/>
          <w:kern w:val="0"/>
          <w:sz w:val="24"/>
          <w:szCs w:val="24"/>
        </w:rPr>
        <w:t xml:space="preserve"> </w:t>
      </w:r>
      <w:r w:rsidR="00910AD3" w:rsidRPr="006348D8">
        <w:rPr>
          <w:rFonts w:ascii="Times New Roman" w:hAnsi="Times New Roman" w:cs="Times New Roman"/>
          <w:kern w:val="0"/>
          <w:sz w:val="24"/>
          <w:szCs w:val="24"/>
        </w:rPr>
        <w:t>astronom</w:t>
      </w:r>
      <w:r w:rsidR="00747C49" w:rsidRPr="006348D8">
        <w:rPr>
          <w:rFonts w:ascii="Times New Roman" w:hAnsi="Times New Roman" w:cs="Times New Roman"/>
          <w:kern w:val="0"/>
          <w:sz w:val="24"/>
          <w:szCs w:val="24"/>
        </w:rPr>
        <w:t xml:space="preserve">ical </w:t>
      </w:r>
      <w:r w:rsidR="009F54C5" w:rsidRPr="006348D8">
        <w:rPr>
          <w:rFonts w:ascii="Times New Roman" w:hAnsi="Times New Roman" w:cs="Times New Roman"/>
          <w:kern w:val="0"/>
          <w:sz w:val="24"/>
          <w:szCs w:val="24"/>
        </w:rPr>
        <w:t xml:space="preserve">tide and </w:t>
      </w:r>
      <w:r w:rsidR="00265806" w:rsidRPr="006348D8">
        <w:rPr>
          <w:rFonts w:ascii="Times New Roman" w:hAnsi="Times New Roman" w:cs="Times New Roman"/>
          <w:kern w:val="0"/>
          <w:sz w:val="24"/>
          <w:szCs w:val="24"/>
        </w:rPr>
        <w:t>atmosphere (</w:t>
      </w:r>
      <w:r w:rsidR="000C0A89" w:rsidRPr="006348D8">
        <w:rPr>
          <w:rFonts w:ascii="Times New Roman" w:hAnsi="Times New Roman" w:cs="Times New Roman"/>
          <w:kern w:val="0"/>
          <w:sz w:val="24"/>
          <w:szCs w:val="24"/>
        </w:rPr>
        <w:t>e.g.</w:t>
      </w:r>
      <w:r w:rsidR="006067B4">
        <w:rPr>
          <w:rFonts w:ascii="Times New Roman" w:hAnsi="Times New Roman" w:cs="Times New Roman" w:hint="eastAsia"/>
          <w:kern w:val="0"/>
          <w:sz w:val="24"/>
          <w:szCs w:val="24"/>
        </w:rPr>
        <w:t>,</w:t>
      </w:r>
      <w:r w:rsidR="000C0A89" w:rsidRPr="006348D8">
        <w:rPr>
          <w:rFonts w:ascii="Times New Roman" w:hAnsi="Times New Roman" w:cs="Times New Roman"/>
          <w:kern w:val="0"/>
          <w:sz w:val="24"/>
          <w:szCs w:val="24"/>
        </w:rPr>
        <w:t xml:space="preserve"> </w:t>
      </w:r>
      <w:r w:rsidRPr="006348D8">
        <w:rPr>
          <w:rFonts w:ascii="Times New Roman" w:hAnsi="Times New Roman" w:cs="Times New Roman"/>
          <w:kern w:val="0"/>
          <w:sz w:val="24"/>
          <w:szCs w:val="24"/>
        </w:rPr>
        <w:t>wind and pressure</w:t>
      </w:r>
      <w:r w:rsidR="00265806" w:rsidRPr="006348D8">
        <w:rPr>
          <w:rFonts w:ascii="Times New Roman" w:hAnsi="Times New Roman" w:cs="Times New Roman"/>
          <w:kern w:val="0"/>
          <w:sz w:val="24"/>
          <w:szCs w:val="24"/>
        </w:rPr>
        <w:t>)</w:t>
      </w:r>
      <w:r w:rsidRPr="006348D8">
        <w:rPr>
          <w:rFonts w:ascii="Times New Roman" w:hAnsi="Times New Roman" w:cs="Times New Roman"/>
          <w:kern w:val="0"/>
          <w:sz w:val="24"/>
          <w:szCs w:val="24"/>
        </w:rPr>
        <w:t xml:space="preserve"> data</w:t>
      </w:r>
      <w:r w:rsidR="00D86659" w:rsidRPr="00D86659">
        <w:rPr>
          <w:rFonts w:ascii="Times New Roman" w:hAnsi="Times New Roman" w:cs="Times New Roman"/>
          <w:kern w:val="0"/>
          <w:sz w:val="24"/>
          <w:szCs w:val="24"/>
        </w:rPr>
        <w:t xml:space="preserve"> </w:t>
      </w:r>
      <w:r w:rsidR="00D86659">
        <w:rPr>
          <w:rFonts w:ascii="Times New Roman" w:hAnsi="Times New Roman" w:cs="Times New Roman"/>
          <w:kern w:val="0"/>
          <w:sz w:val="24"/>
          <w:szCs w:val="24"/>
        </w:rPr>
        <w:t>for</w:t>
      </w:r>
      <w:r w:rsidR="00D86659" w:rsidRPr="006348D8">
        <w:rPr>
          <w:rFonts w:ascii="Times New Roman" w:hAnsi="Times New Roman" w:cs="Times New Roman"/>
          <w:kern w:val="0"/>
          <w:sz w:val="24"/>
          <w:szCs w:val="24"/>
        </w:rPr>
        <w:t xml:space="preserve"> the past 40 years</w:t>
      </w:r>
      <w:r w:rsidRPr="006348D8">
        <w:rPr>
          <w:rFonts w:ascii="Times New Roman" w:hAnsi="Times New Roman" w:cs="Times New Roman"/>
          <w:kern w:val="0"/>
          <w:sz w:val="24"/>
          <w:szCs w:val="24"/>
        </w:rPr>
        <w:t xml:space="preserve"> </w:t>
      </w:r>
      <w:r w:rsidR="001B7FB1">
        <w:rPr>
          <w:rFonts w:ascii="Times New Roman" w:hAnsi="Times New Roman" w:cs="Times New Roman"/>
          <w:kern w:val="0"/>
          <w:sz w:val="24"/>
          <w:szCs w:val="24"/>
        </w:rPr>
        <w:t>are</w:t>
      </w:r>
      <w:r w:rsidR="001B7FB1" w:rsidRPr="006348D8">
        <w:rPr>
          <w:rFonts w:ascii="Times New Roman" w:hAnsi="Times New Roman" w:cs="Times New Roman"/>
          <w:kern w:val="0"/>
          <w:sz w:val="24"/>
          <w:szCs w:val="24"/>
        </w:rPr>
        <w:t xml:space="preserve"> </w:t>
      </w:r>
      <w:r w:rsidR="00C86682" w:rsidRPr="006348D8">
        <w:rPr>
          <w:rFonts w:ascii="Times New Roman" w:hAnsi="Times New Roman" w:cs="Times New Roman"/>
          <w:kern w:val="0"/>
          <w:sz w:val="24"/>
          <w:szCs w:val="24"/>
        </w:rPr>
        <w:t>derived</w:t>
      </w:r>
      <w:r w:rsidR="00823E36" w:rsidDel="00823E36">
        <w:rPr>
          <w:rFonts w:ascii="Times New Roman" w:hAnsi="Times New Roman" w:cs="Times New Roman"/>
          <w:kern w:val="0"/>
          <w:sz w:val="24"/>
          <w:szCs w:val="24"/>
        </w:rPr>
        <w:t xml:space="preserve"> </w:t>
      </w:r>
      <w:r w:rsidRPr="006348D8">
        <w:rPr>
          <w:rFonts w:ascii="Times New Roman" w:hAnsi="Times New Roman" w:cs="Times New Roman"/>
          <w:kern w:val="0"/>
          <w:sz w:val="24"/>
          <w:szCs w:val="24"/>
        </w:rPr>
        <w:t>through the</w:t>
      </w:r>
      <w:r w:rsidR="00D451BE" w:rsidRPr="006348D8">
        <w:rPr>
          <w:rFonts w:ascii="Times New Roman" w:hAnsi="Times New Roman" w:cs="Times New Roman"/>
          <w:kern w:val="0"/>
          <w:sz w:val="24"/>
          <w:szCs w:val="24"/>
        </w:rPr>
        <w:t xml:space="preserve"> </w:t>
      </w:r>
      <w:r w:rsidR="00F47F3F" w:rsidRPr="006348D8">
        <w:rPr>
          <w:rFonts w:ascii="Times New Roman" w:hAnsi="Times New Roman" w:cs="Times New Roman"/>
          <w:kern w:val="0"/>
          <w:sz w:val="24"/>
          <w:szCs w:val="24"/>
        </w:rPr>
        <w:t xml:space="preserve">TOPEX/POSEIDON global ocean tidal model </w:t>
      </w:r>
      <w:r w:rsidR="00D451BE" w:rsidRPr="006348D8">
        <w:rPr>
          <w:rFonts w:ascii="Times New Roman" w:hAnsi="Times New Roman" w:cs="Times New Roman"/>
          <w:kern w:val="0"/>
          <w:sz w:val="24"/>
          <w:szCs w:val="24"/>
        </w:rPr>
        <w:t>(</w:t>
      </w:r>
      <w:r w:rsidR="00F47F3F" w:rsidRPr="006348D8">
        <w:rPr>
          <w:rFonts w:ascii="Times New Roman" w:hAnsi="Times New Roman" w:cs="Times New Roman"/>
          <w:kern w:val="0"/>
          <w:sz w:val="24"/>
          <w:szCs w:val="24"/>
        </w:rPr>
        <w:t xml:space="preserve">TPXO, </w:t>
      </w:r>
      <w:hyperlink r:id="rId13" w:history="1">
        <w:r w:rsidR="00D451BE" w:rsidRPr="006348D8">
          <w:rPr>
            <w:rFonts w:ascii="Times New Roman" w:hAnsi="Times New Roman" w:cs="Times New Roman"/>
            <w:kern w:val="0"/>
            <w:sz w:val="24"/>
            <w:szCs w:val="24"/>
          </w:rPr>
          <w:t>http://volkov.oce.orst.edu/tides</w:t>
        </w:r>
      </w:hyperlink>
      <w:r w:rsidR="00493DE6" w:rsidRPr="006348D8">
        <w:rPr>
          <w:rFonts w:ascii="Times New Roman" w:hAnsi="Times New Roman" w:cs="Times New Roman"/>
          <w:kern w:val="0"/>
          <w:sz w:val="24"/>
          <w:szCs w:val="24"/>
        </w:rPr>
        <w:t>, accessed on 15 August 2019</w:t>
      </w:r>
      <w:r w:rsidR="00D451BE" w:rsidRPr="006348D8">
        <w:rPr>
          <w:rFonts w:ascii="Times New Roman" w:hAnsi="Times New Roman" w:cs="Times New Roman"/>
          <w:kern w:val="0"/>
          <w:sz w:val="24"/>
          <w:szCs w:val="24"/>
        </w:rPr>
        <w:t>)</w:t>
      </w:r>
      <w:r w:rsidR="00693DFC">
        <w:rPr>
          <w:rFonts w:ascii="Times New Roman" w:hAnsi="Times New Roman" w:cs="Times New Roman"/>
          <w:kern w:val="0"/>
          <w:sz w:val="24"/>
          <w:szCs w:val="24"/>
        </w:rPr>
        <w:t xml:space="preserve"> calculation</w:t>
      </w:r>
      <w:r w:rsidR="00D451BE" w:rsidRPr="006348D8">
        <w:rPr>
          <w:rFonts w:ascii="Times New Roman" w:hAnsi="Times New Roman" w:cs="Times New Roman"/>
          <w:kern w:val="0"/>
          <w:sz w:val="24"/>
          <w:szCs w:val="24"/>
        </w:rPr>
        <w:t xml:space="preserve"> and</w:t>
      </w:r>
      <w:r w:rsidRPr="006348D8">
        <w:rPr>
          <w:rFonts w:ascii="Times New Roman" w:hAnsi="Times New Roman" w:cs="Times New Roman"/>
          <w:kern w:val="0"/>
          <w:sz w:val="24"/>
          <w:szCs w:val="24"/>
        </w:rPr>
        <w:t xml:space="preserve"> European Centre for Medium-Range Weather Forecasts (ECMWF, </w:t>
      </w:r>
      <w:hyperlink r:id="rId14" w:history="1">
        <w:r w:rsidR="00430F1B" w:rsidRPr="006348D8">
          <w:rPr>
            <w:rFonts w:ascii="Times New Roman" w:hAnsi="Times New Roman" w:cs="Times New Roman"/>
            <w:kern w:val="0"/>
            <w:sz w:val="24"/>
            <w:szCs w:val="24"/>
          </w:rPr>
          <w:t>http://www.ecmwf.int/</w:t>
        </w:r>
      </w:hyperlink>
      <w:r w:rsidR="00387EA0" w:rsidRPr="006348D8">
        <w:rPr>
          <w:rFonts w:ascii="Times New Roman" w:hAnsi="Times New Roman" w:cs="Times New Roman"/>
          <w:kern w:val="0"/>
          <w:sz w:val="24"/>
          <w:szCs w:val="24"/>
        </w:rPr>
        <w:t xml:space="preserve">, </w:t>
      </w:r>
      <w:r w:rsidR="00387EA0" w:rsidRPr="006348D8">
        <w:rPr>
          <w:rFonts w:ascii="Times New Roman" w:hAnsi="Times New Roman" w:cs="Times New Roman"/>
          <w:kern w:val="0"/>
          <w:sz w:val="24"/>
          <w:szCs w:val="24"/>
        </w:rPr>
        <w:lastRenderedPageBreak/>
        <w:t>accessed on 15 August</w:t>
      </w:r>
      <w:r w:rsidR="008A2A10" w:rsidRPr="006348D8">
        <w:rPr>
          <w:rFonts w:ascii="Times New Roman" w:hAnsi="Times New Roman" w:cs="Times New Roman"/>
          <w:kern w:val="0"/>
          <w:sz w:val="24"/>
          <w:szCs w:val="24"/>
        </w:rPr>
        <w:t xml:space="preserve"> </w:t>
      </w:r>
      <w:r w:rsidR="00387EA0" w:rsidRPr="006348D8">
        <w:rPr>
          <w:rFonts w:ascii="Times New Roman" w:hAnsi="Times New Roman" w:cs="Times New Roman"/>
          <w:kern w:val="0"/>
          <w:sz w:val="24"/>
          <w:szCs w:val="24"/>
        </w:rPr>
        <w:t>2019</w:t>
      </w:r>
      <w:r w:rsidRPr="006348D8">
        <w:rPr>
          <w:rFonts w:ascii="Times New Roman" w:hAnsi="Times New Roman" w:cs="Times New Roman"/>
          <w:kern w:val="0"/>
          <w:sz w:val="24"/>
          <w:szCs w:val="24"/>
        </w:rPr>
        <w:t>)</w:t>
      </w:r>
      <w:r w:rsidR="007A5391">
        <w:rPr>
          <w:rFonts w:ascii="Times New Roman" w:hAnsi="Times New Roman" w:cs="Times New Roman"/>
          <w:kern w:val="0"/>
          <w:sz w:val="24"/>
          <w:szCs w:val="24"/>
        </w:rPr>
        <w:t xml:space="preserve"> reanalysis</w:t>
      </w:r>
      <w:r w:rsidR="00015645">
        <w:rPr>
          <w:rFonts w:ascii="Times New Roman" w:hAnsi="Times New Roman" w:cs="Times New Roman"/>
          <w:kern w:val="0"/>
          <w:sz w:val="24"/>
          <w:szCs w:val="24"/>
        </w:rPr>
        <w:t>, respectively</w:t>
      </w:r>
      <w:r w:rsidR="00430F1B" w:rsidRPr="006348D8">
        <w:rPr>
          <w:rFonts w:ascii="Times New Roman" w:hAnsi="Times New Roman" w:cs="Times New Roman"/>
          <w:kern w:val="0"/>
          <w:sz w:val="24"/>
          <w:szCs w:val="24"/>
        </w:rPr>
        <w:t>.</w:t>
      </w:r>
      <w:r w:rsidR="00DC1FC2" w:rsidRPr="006348D8">
        <w:rPr>
          <w:rFonts w:ascii="Times New Roman" w:hAnsi="Times New Roman" w:cs="Times New Roman"/>
          <w:kern w:val="0"/>
          <w:sz w:val="24"/>
          <w:szCs w:val="24"/>
        </w:rPr>
        <w:t xml:space="preserve"> </w:t>
      </w:r>
      <w:r w:rsidR="00355A71" w:rsidRPr="006348D8">
        <w:rPr>
          <w:rFonts w:ascii="Times New Roman" w:hAnsi="Times New Roman" w:cs="Times New Roman"/>
          <w:kern w:val="0"/>
          <w:sz w:val="24"/>
          <w:szCs w:val="24"/>
        </w:rPr>
        <w:t>T</w:t>
      </w:r>
      <w:r w:rsidR="002E3F51" w:rsidRPr="006348D8">
        <w:rPr>
          <w:rFonts w:ascii="Times New Roman" w:hAnsi="Times New Roman" w:cs="Times New Roman"/>
          <w:kern w:val="0"/>
          <w:sz w:val="24"/>
          <w:szCs w:val="24"/>
        </w:rPr>
        <w:t>he t</w:t>
      </w:r>
      <w:r w:rsidR="00186A89" w:rsidRPr="006348D8">
        <w:rPr>
          <w:rFonts w:ascii="Times New Roman" w:hAnsi="Times New Roman" w:cs="Times New Roman"/>
          <w:kern w:val="0"/>
          <w:sz w:val="24"/>
          <w:szCs w:val="24"/>
        </w:rPr>
        <w:t>id</w:t>
      </w:r>
      <w:r w:rsidR="00E36D0F" w:rsidRPr="006348D8">
        <w:rPr>
          <w:rFonts w:ascii="Times New Roman" w:hAnsi="Times New Roman" w:cs="Times New Roman"/>
          <w:kern w:val="0"/>
          <w:sz w:val="24"/>
          <w:szCs w:val="24"/>
        </w:rPr>
        <w:t>al amplitude</w:t>
      </w:r>
      <w:r w:rsidR="002E3F51" w:rsidRPr="006348D8">
        <w:rPr>
          <w:rFonts w:ascii="Times New Roman" w:hAnsi="Times New Roman" w:cs="Times New Roman"/>
          <w:kern w:val="0"/>
          <w:sz w:val="24"/>
          <w:szCs w:val="24"/>
        </w:rPr>
        <w:t>s</w:t>
      </w:r>
      <w:r w:rsidR="00186A89" w:rsidRPr="006348D8">
        <w:rPr>
          <w:rFonts w:ascii="Times New Roman" w:hAnsi="Times New Roman" w:cs="Times New Roman"/>
          <w:kern w:val="0"/>
          <w:sz w:val="24"/>
          <w:szCs w:val="24"/>
        </w:rPr>
        <w:t xml:space="preserve"> </w:t>
      </w:r>
      <w:r w:rsidR="006F39B3" w:rsidRPr="006348D8">
        <w:rPr>
          <w:rFonts w:ascii="Times New Roman" w:hAnsi="Times New Roman" w:cs="Times New Roman"/>
          <w:kern w:val="0"/>
          <w:sz w:val="24"/>
          <w:szCs w:val="24"/>
        </w:rPr>
        <w:t>at</w:t>
      </w:r>
      <w:r w:rsidR="00B1301B" w:rsidRPr="006348D8">
        <w:rPr>
          <w:rFonts w:ascii="Times New Roman" w:hAnsi="Times New Roman" w:cs="Times New Roman"/>
          <w:kern w:val="0"/>
          <w:sz w:val="24"/>
          <w:szCs w:val="24"/>
        </w:rPr>
        <w:t xml:space="preserve"> </w:t>
      </w:r>
      <w:r w:rsidR="002E3F51" w:rsidRPr="006348D8">
        <w:rPr>
          <w:rFonts w:ascii="Times New Roman" w:hAnsi="Times New Roman" w:cs="Times New Roman"/>
          <w:kern w:val="0"/>
          <w:sz w:val="24"/>
          <w:szCs w:val="24"/>
        </w:rPr>
        <w:t xml:space="preserve">the </w:t>
      </w:r>
      <w:r w:rsidR="000C72EF">
        <w:rPr>
          <w:rFonts w:ascii="Times New Roman" w:hAnsi="Times New Roman" w:cs="Times New Roman"/>
          <w:kern w:val="0"/>
          <w:sz w:val="24"/>
          <w:szCs w:val="24"/>
        </w:rPr>
        <w:t>ocean</w:t>
      </w:r>
      <w:r w:rsidR="00B1301B" w:rsidRPr="006348D8">
        <w:rPr>
          <w:rFonts w:ascii="Times New Roman" w:hAnsi="Times New Roman" w:cs="Times New Roman"/>
          <w:kern w:val="0"/>
          <w:sz w:val="24"/>
          <w:szCs w:val="24"/>
        </w:rPr>
        <w:t xml:space="preserve"> boundary </w:t>
      </w:r>
      <w:r w:rsidR="0075291D">
        <w:rPr>
          <w:rFonts w:ascii="Times New Roman" w:hAnsi="Times New Roman" w:cs="Times New Roman"/>
          <w:kern w:val="0"/>
          <w:sz w:val="24"/>
          <w:szCs w:val="24"/>
        </w:rPr>
        <w:t>are</w:t>
      </w:r>
      <w:r w:rsidR="0075291D" w:rsidRPr="006348D8">
        <w:rPr>
          <w:rFonts w:ascii="Times New Roman" w:hAnsi="Times New Roman" w:cs="Times New Roman"/>
          <w:kern w:val="0"/>
          <w:sz w:val="24"/>
          <w:szCs w:val="24"/>
        </w:rPr>
        <w:t xml:space="preserve"> </w:t>
      </w:r>
      <w:r w:rsidR="00843617">
        <w:rPr>
          <w:rFonts w:ascii="Times New Roman" w:hAnsi="Times New Roman" w:cs="Times New Roman"/>
          <w:kern w:val="0"/>
          <w:sz w:val="24"/>
          <w:szCs w:val="24"/>
        </w:rPr>
        <w:t>forced</w:t>
      </w:r>
      <w:r w:rsidR="00CE0E95">
        <w:rPr>
          <w:rFonts w:ascii="Times New Roman" w:hAnsi="Times New Roman" w:cs="Times New Roman"/>
          <w:kern w:val="0"/>
          <w:sz w:val="24"/>
          <w:szCs w:val="24"/>
        </w:rPr>
        <w:t xml:space="preserve"> with</w:t>
      </w:r>
      <w:r w:rsidR="00FF3DB9" w:rsidRPr="006348D8">
        <w:rPr>
          <w:rFonts w:ascii="Times New Roman" w:hAnsi="Times New Roman" w:cs="Times New Roman"/>
          <w:kern w:val="0"/>
          <w:sz w:val="24"/>
          <w:szCs w:val="24"/>
        </w:rPr>
        <w:t xml:space="preserve"> harmonic</w:t>
      </w:r>
      <w:r w:rsidR="00186A89" w:rsidRPr="006348D8">
        <w:rPr>
          <w:rFonts w:ascii="Times New Roman" w:hAnsi="Times New Roman" w:cs="Times New Roman"/>
          <w:kern w:val="0"/>
          <w:sz w:val="24"/>
          <w:szCs w:val="24"/>
        </w:rPr>
        <w:t xml:space="preserve"> </w:t>
      </w:r>
      <w:r w:rsidR="008C04A6" w:rsidRPr="006348D8">
        <w:rPr>
          <w:rFonts w:ascii="Times New Roman" w:hAnsi="Times New Roman" w:cs="Times New Roman"/>
          <w:kern w:val="0"/>
          <w:sz w:val="24"/>
          <w:szCs w:val="24"/>
        </w:rPr>
        <w:t>composit</w:t>
      </w:r>
      <w:r w:rsidR="00BC7510" w:rsidRPr="006348D8">
        <w:rPr>
          <w:rFonts w:ascii="Times New Roman" w:hAnsi="Times New Roman" w:cs="Times New Roman"/>
          <w:kern w:val="0"/>
          <w:sz w:val="24"/>
          <w:szCs w:val="24"/>
        </w:rPr>
        <w:t>ing</w:t>
      </w:r>
      <w:r w:rsidR="008C04A6" w:rsidRPr="006348D8">
        <w:rPr>
          <w:rFonts w:ascii="Times New Roman" w:hAnsi="Times New Roman" w:cs="Times New Roman"/>
          <w:kern w:val="0"/>
          <w:sz w:val="24"/>
          <w:szCs w:val="24"/>
        </w:rPr>
        <w:t xml:space="preserve"> </w:t>
      </w:r>
      <w:r w:rsidR="00FF3DB9" w:rsidRPr="006348D8">
        <w:rPr>
          <w:rFonts w:ascii="Times New Roman" w:hAnsi="Times New Roman" w:cs="Times New Roman"/>
          <w:kern w:val="0"/>
          <w:sz w:val="24"/>
          <w:szCs w:val="24"/>
        </w:rPr>
        <w:t xml:space="preserve">of </w:t>
      </w:r>
      <w:r w:rsidR="00186A89" w:rsidRPr="006348D8">
        <w:rPr>
          <w:rFonts w:ascii="Times New Roman" w:hAnsi="Times New Roman" w:cs="Times New Roman"/>
          <w:kern w:val="0"/>
          <w:sz w:val="24"/>
          <w:szCs w:val="24"/>
        </w:rPr>
        <w:t xml:space="preserve">eight primary, two </w:t>
      </w:r>
      <w:r w:rsidR="00ED799F" w:rsidRPr="006348D8">
        <w:rPr>
          <w:rFonts w:ascii="Times New Roman" w:hAnsi="Times New Roman" w:cs="Times New Roman"/>
          <w:kern w:val="0"/>
          <w:sz w:val="24"/>
          <w:szCs w:val="24"/>
        </w:rPr>
        <w:t>long</w:t>
      </w:r>
      <w:r w:rsidR="00ED799F">
        <w:rPr>
          <w:rFonts w:ascii="Times New Roman" w:hAnsi="Times New Roman" w:cs="Times New Roman"/>
          <w:kern w:val="0"/>
          <w:sz w:val="24"/>
          <w:szCs w:val="24"/>
        </w:rPr>
        <w:t>-</w:t>
      </w:r>
      <w:r w:rsidR="00186A89" w:rsidRPr="006348D8">
        <w:rPr>
          <w:rFonts w:ascii="Times New Roman" w:hAnsi="Times New Roman" w:cs="Times New Roman"/>
          <w:kern w:val="0"/>
          <w:sz w:val="24"/>
          <w:szCs w:val="24"/>
        </w:rPr>
        <w:t>period</w:t>
      </w:r>
      <w:r w:rsidR="002E3F51" w:rsidRPr="006348D8">
        <w:rPr>
          <w:rFonts w:ascii="Times New Roman" w:hAnsi="Times New Roman" w:cs="Times New Roman"/>
          <w:kern w:val="0"/>
          <w:sz w:val="24"/>
          <w:szCs w:val="24"/>
        </w:rPr>
        <w:t>,</w:t>
      </w:r>
      <w:r w:rsidR="00186A89" w:rsidRPr="006348D8">
        <w:rPr>
          <w:rFonts w:ascii="Times New Roman" w:hAnsi="Times New Roman" w:cs="Times New Roman"/>
          <w:kern w:val="0"/>
          <w:sz w:val="24"/>
          <w:szCs w:val="24"/>
        </w:rPr>
        <w:t xml:space="preserve"> </w:t>
      </w:r>
      <w:r w:rsidR="00857CA9" w:rsidRPr="006348D8">
        <w:rPr>
          <w:rFonts w:ascii="Times New Roman" w:hAnsi="Times New Roman" w:cs="Times New Roman"/>
          <w:kern w:val="0"/>
          <w:sz w:val="24"/>
          <w:szCs w:val="24"/>
        </w:rPr>
        <w:t xml:space="preserve">and </w:t>
      </w:r>
      <w:r w:rsidR="00230C26" w:rsidRPr="006348D8">
        <w:rPr>
          <w:rFonts w:ascii="Times New Roman" w:hAnsi="Times New Roman" w:cs="Times New Roman"/>
          <w:kern w:val="0"/>
          <w:sz w:val="24"/>
          <w:szCs w:val="24"/>
        </w:rPr>
        <w:t>three</w:t>
      </w:r>
      <w:r w:rsidR="00857CA9" w:rsidRPr="006348D8">
        <w:rPr>
          <w:rFonts w:ascii="Times New Roman" w:hAnsi="Times New Roman" w:cs="Times New Roman"/>
          <w:kern w:val="0"/>
          <w:sz w:val="24"/>
          <w:szCs w:val="24"/>
        </w:rPr>
        <w:t xml:space="preserve"> non-linear constituents</w:t>
      </w:r>
      <w:r w:rsidR="00714A68">
        <w:rPr>
          <w:rFonts w:ascii="Times New Roman" w:hAnsi="Times New Roman" w:cs="Times New Roman"/>
          <w:kern w:val="0"/>
          <w:sz w:val="24"/>
          <w:szCs w:val="24"/>
        </w:rPr>
        <w:t xml:space="preserve"> </w:t>
      </w:r>
      <w:r w:rsidR="00F44759">
        <w:rPr>
          <w:rFonts w:ascii="Times New Roman" w:hAnsi="Times New Roman" w:cs="Times New Roman"/>
          <w:kern w:val="0"/>
          <w:sz w:val="24"/>
          <w:szCs w:val="24"/>
        </w:rPr>
        <w:t xml:space="preserve">provided </w:t>
      </w:r>
      <w:r w:rsidR="006067A2">
        <w:rPr>
          <w:rFonts w:ascii="Times New Roman" w:hAnsi="Times New Roman" w:cs="Times New Roman"/>
          <w:kern w:val="0"/>
          <w:sz w:val="24"/>
          <w:szCs w:val="24"/>
        </w:rPr>
        <w:t xml:space="preserve">by </w:t>
      </w:r>
      <w:r w:rsidR="00714A68" w:rsidRPr="006348D8">
        <w:rPr>
          <w:rFonts w:ascii="Times New Roman" w:hAnsi="Times New Roman" w:cs="Times New Roman"/>
          <w:kern w:val="0"/>
          <w:sz w:val="24"/>
          <w:szCs w:val="24"/>
        </w:rPr>
        <w:t>TPXO</w:t>
      </w:r>
      <w:r w:rsidR="009070D2" w:rsidRPr="006348D8">
        <w:rPr>
          <w:rFonts w:ascii="Times New Roman" w:hAnsi="Times New Roman" w:cs="Times New Roman"/>
          <w:kern w:val="0"/>
          <w:sz w:val="24"/>
          <w:szCs w:val="24"/>
        </w:rPr>
        <w:t xml:space="preserve"> </w:t>
      </w:r>
      <w:r w:rsidR="00EE5E7B" w:rsidRPr="006348D8">
        <w:rPr>
          <w:rFonts w:ascii="Times New Roman" w:hAnsi="Times New Roman" w:cs="Times New Roman"/>
          <w:kern w:val="0"/>
          <w:sz w:val="24"/>
          <w:szCs w:val="24"/>
          <w:lang w:val="en-US"/>
        </w:rPr>
        <w:t>(Zhang et al., 2018</w:t>
      </w:r>
      <w:r w:rsidR="007B4879">
        <w:rPr>
          <w:rFonts w:ascii="Times New Roman" w:hAnsi="Times New Roman" w:cs="Times New Roman"/>
          <w:kern w:val="0"/>
          <w:sz w:val="24"/>
          <w:szCs w:val="24"/>
          <w:lang w:val="en-US"/>
        </w:rPr>
        <w:t>a</w:t>
      </w:r>
      <w:r w:rsidR="00EE5E7B" w:rsidRPr="006348D8">
        <w:rPr>
          <w:rFonts w:ascii="Times New Roman" w:hAnsi="Times New Roman" w:cs="Times New Roman"/>
          <w:kern w:val="0"/>
          <w:sz w:val="24"/>
          <w:szCs w:val="24"/>
          <w:lang w:val="en-US"/>
        </w:rPr>
        <w:t>)</w:t>
      </w:r>
      <w:r w:rsidR="00857CA9" w:rsidRPr="006348D8">
        <w:rPr>
          <w:rFonts w:ascii="Times New Roman" w:hAnsi="Times New Roman" w:cs="Times New Roman"/>
          <w:kern w:val="0"/>
          <w:sz w:val="24"/>
          <w:szCs w:val="24"/>
        </w:rPr>
        <w:t>.</w:t>
      </w:r>
      <w:r w:rsidR="00C000BE" w:rsidRPr="006348D8">
        <w:rPr>
          <w:rFonts w:ascii="Times New Roman" w:hAnsi="Times New Roman" w:cs="Times New Roman"/>
          <w:kern w:val="0"/>
          <w:sz w:val="24"/>
          <w:szCs w:val="24"/>
        </w:rPr>
        <w:t xml:space="preserve"> </w:t>
      </w:r>
      <w:r w:rsidR="00AC70A5" w:rsidRPr="006348D8">
        <w:rPr>
          <w:rFonts w:ascii="Times New Roman" w:hAnsi="Times New Roman" w:cs="Times New Roman"/>
          <w:kern w:val="0"/>
          <w:sz w:val="24"/>
          <w:szCs w:val="24"/>
        </w:rPr>
        <w:t>T</w:t>
      </w:r>
      <w:r w:rsidR="00B43424" w:rsidRPr="006348D8">
        <w:rPr>
          <w:rFonts w:ascii="Times New Roman" w:hAnsi="Times New Roman" w:cs="Times New Roman"/>
          <w:kern w:val="0"/>
          <w:sz w:val="24"/>
          <w:szCs w:val="24"/>
        </w:rPr>
        <w:t>he t</w:t>
      </w:r>
      <w:r w:rsidR="00AC70A5" w:rsidRPr="006348D8">
        <w:rPr>
          <w:rFonts w:ascii="Times New Roman" w:hAnsi="Times New Roman" w:cs="Times New Roman"/>
          <w:kern w:val="0"/>
          <w:sz w:val="24"/>
          <w:szCs w:val="24"/>
        </w:rPr>
        <w:t>emporal and spatial resolution for</w:t>
      </w:r>
      <w:r w:rsidR="0007048B" w:rsidRPr="006348D8">
        <w:rPr>
          <w:rFonts w:ascii="Times New Roman" w:hAnsi="Times New Roman" w:cs="Times New Roman"/>
          <w:kern w:val="0"/>
          <w:sz w:val="24"/>
          <w:szCs w:val="24"/>
        </w:rPr>
        <w:t xml:space="preserve"> the</w:t>
      </w:r>
      <w:r w:rsidR="00AC70A5" w:rsidRPr="006348D8">
        <w:rPr>
          <w:rFonts w:ascii="Times New Roman" w:hAnsi="Times New Roman" w:cs="Times New Roman"/>
          <w:kern w:val="0"/>
          <w:sz w:val="24"/>
          <w:szCs w:val="24"/>
        </w:rPr>
        <w:t xml:space="preserve"> wind and pressure field </w:t>
      </w:r>
      <w:r w:rsidR="00503CF8">
        <w:rPr>
          <w:rFonts w:ascii="Times New Roman" w:hAnsi="Times New Roman" w:cs="Times New Roman"/>
          <w:kern w:val="0"/>
          <w:sz w:val="24"/>
          <w:szCs w:val="24"/>
        </w:rPr>
        <w:t xml:space="preserve">derived from ECMWF </w:t>
      </w:r>
      <w:r w:rsidR="00FC39D4">
        <w:rPr>
          <w:rFonts w:ascii="Times New Roman" w:hAnsi="Times New Roman" w:cs="Times New Roman"/>
          <w:kern w:val="0"/>
          <w:sz w:val="24"/>
          <w:szCs w:val="24"/>
        </w:rPr>
        <w:t>is</w:t>
      </w:r>
      <w:r w:rsidR="00AC70A5" w:rsidRPr="006348D8">
        <w:rPr>
          <w:rFonts w:ascii="Times New Roman" w:hAnsi="Times New Roman" w:cs="Times New Roman"/>
          <w:kern w:val="0"/>
          <w:sz w:val="24"/>
          <w:szCs w:val="24"/>
        </w:rPr>
        <w:t xml:space="preserve"> </w:t>
      </w:r>
      <w:r w:rsidR="00527440" w:rsidRPr="006348D8">
        <w:rPr>
          <w:rFonts w:ascii="Times New Roman" w:hAnsi="Times New Roman" w:cs="Times New Roman"/>
          <w:kern w:val="0"/>
          <w:sz w:val="24"/>
          <w:szCs w:val="24"/>
        </w:rPr>
        <w:t>3</w:t>
      </w:r>
      <w:r w:rsidR="00A11E5D" w:rsidRPr="006348D8">
        <w:rPr>
          <w:rFonts w:ascii="Times New Roman" w:hAnsi="Times New Roman" w:cs="Times New Roman"/>
          <w:kern w:val="0"/>
          <w:sz w:val="24"/>
          <w:szCs w:val="24"/>
        </w:rPr>
        <w:t xml:space="preserve"> </w:t>
      </w:r>
      <w:r w:rsidR="00AC70A5" w:rsidRPr="006348D8">
        <w:rPr>
          <w:rFonts w:ascii="Times New Roman" w:hAnsi="Times New Roman" w:cs="Times New Roman"/>
          <w:kern w:val="0"/>
          <w:sz w:val="24"/>
          <w:szCs w:val="24"/>
        </w:rPr>
        <w:t>h and 12.5</w:t>
      </w:r>
      <w:r w:rsidR="00A11E5D" w:rsidRPr="006348D8">
        <w:rPr>
          <w:rFonts w:ascii="Times New Roman" w:hAnsi="Times New Roman" w:cs="Times New Roman"/>
          <w:kern w:val="0"/>
          <w:sz w:val="24"/>
          <w:szCs w:val="24"/>
        </w:rPr>
        <w:t xml:space="preserve"> </w:t>
      </w:r>
      <w:r w:rsidR="00AC70A5" w:rsidRPr="006348D8">
        <w:rPr>
          <w:rFonts w:ascii="Times New Roman" w:hAnsi="Times New Roman" w:cs="Times New Roman"/>
          <w:kern w:val="0"/>
          <w:sz w:val="24"/>
          <w:szCs w:val="24"/>
        </w:rPr>
        <w:t>km</w:t>
      </w:r>
      <w:r w:rsidR="006F2A86" w:rsidRPr="006348D8">
        <w:rPr>
          <w:rFonts w:ascii="Times New Roman" w:hAnsi="Times New Roman" w:cs="Times New Roman"/>
          <w:kern w:val="0"/>
          <w:sz w:val="24"/>
          <w:szCs w:val="24"/>
        </w:rPr>
        <w:t>,</w:t>
      </w:r>
      <w:r w:rsidR="00AC70A5" w:rsidRPr="006348D8">
        <w:rPr>
          <w:rFonts w:ascii="Times New Roman" w:hAnsi="Times New Roman" w:cs="Times New Roman"/>
          <w:kern w:val="0"/>
          <w:sz w:val="24"/>
          <w:szCs w:val="24"/>
        </w:rPr>
        <w:t xml:space="preserve"> respectively.</w:t>
      </w:r>
      <w:r w:rsidR="003C2DE6" w:rsidRPr="006348D8">
        <w:rPr>
          <w:rFonts w:ascii="Times New Roman" w:hAnsi="Times New Roman" w:cs="Times New Roman"/>
          <w:kern w:val="0"/>
          <w:sz w:val="24"/>
          <w:szCs w:val="24"/>
        </w:rPr>
        <w:t xml:space="preserve"> </w:t>
      </w:r>
      <w:r w:rsidR="00F67AB6" w:rsidRPr="006348D8">
        <w:rPr>
          <w:rFonts w:ascii="Times New Roman" w:hAnsi="Times New Roman" w:cs="Times New Roman"/>
          <w:kern w:val="0"/>
          <w:sz w:val="24"/>
          <w:szCs w:val="24"/>
        </w:rPr>
        <w:t xml:space="preserve">Such high-resolution </w:t>
      </w:r>
      <w:r w:rsidR="00496C94" w:rsidRPr="006348D8">
        <w:rPr>
          <w:rFonts w:ascii="Times New Roman" w:hAnsi="Times New Roman" w:cs="Times New Roman"/>
          <w:kern w:val="0"/>
          <w:sz w:val="24"/>
          <w:szCs w:val="24"/>
        </w:rPr>
        <w:t>data</w:t>
      </w:r>
      <w:r w:rsidR="00343005" w:rsidRPr="006348D8">
        <w:rPr>
          <w:rFonts w:ascii="Times New Roman" w:hAnsi="Times New Roman" w:cs="Times New Roman"/>
          <w:kern w:val="0"/>
          <w:sz w:val="24"/>
          <w:szCs w:val="24"/>
        </w:rPr>
        <w:t xml:space="preserve"> </w:t>
      </w:r>
      <w:r w:rsidR="009B6A4C" w:rsidRPr="006348D8">
        <w:rPr>
          <w:rFonts w:ascii="Times New Roman" w:hAnsi="Times New Roman" w:cs="Times New Roman"/>
          <w:kern w:val="0"/>
          <w:sz w:val="24"/>
          <w:szCs w:val="24"/>
        </w:rPr>
        <w:t xml:space="preserve">are a </w:t>
      </w:r>
      <w:r w:rsidR="002016DD" w:rsidRPr="006348D8">
        <w:rPr>
          <w:rFonts w:ascii="Times New Roman" w:hAnsi="Times New Roman" w:cs="Times New Roman"/>
          <w:kern w:val="0"/>
          <w:sz w:val="24"/>
          <w:szCs w:val="24"/>
        </w:rPr>
        <w:t xml:space="preserve">proper </w:t>
      </w:r>
      <w:r w:rsidR="009B6A4C" w:rsidRPr="006348D8">
        <w:rPr>
          <w:rFonts w:ascii="Times New Roman" w:hAnsi="Times New Roman" w:cs="Times New Roman"/>
          <w:kern w:val="0"/>
          <w:sz w:val="24"/>
          <w:szCs w:val="24"/>
        </w:rPr>
        <w:t xml:space="preserve">source to </w:t>
      </w:r>
      <w:r w:rsidR="009D665A">
        <w:rPr>
          <w:rFonts w:ascii="Times New Roman" w:hAnsi="Times New Roman" w:cs="Times New Roman"/>
          <w:kern w:val="0"/>
          <w:sz w:val="24"/>
          <w:szCs w:val="24"/>
        </w:rPr>
        <w:t xml:space="preserve">drive </w:t>
      </w:r>
      <w:r w:rsidR="009B6A4C" w:rsidRPr="006348D8">
        <w:rPr>
          <w:rFonts w:ascii="Times New Roman" w:hAnsi="Times New Roman" w:cs="Times New Roman"/>
          <w:kern w:val="0"/>
          <w:sz w:val="24"/>
          <w:szCs w:val="24"/>
        </w:rPr>
        <w:t xml:space="preserve">the </w:t>
      </w:r>
      <w:r w:rsidR="009D665A">
        <w:rPr>
          <w:rFonts w:ascii="Times New Roman" w:hAnsi="Times New Roman" w:cs="Times New Roman"/>
          <w:kern w:val="0"/>
          <w:sz w:val="24"/>
          <w:szCs w:val="24"/>
        </w:rPr>
        <w:t xml:space="preserve">ocean </w:t>
      </w:r>
      <w:r w:rsidR="00FD2084">
        <w:rPr>
          <w:rFonts w:ascii="Times New Roman" w:hAnsi="Times New Roman" w:cs="Times New Roman"/>
          <w:kern w:val="0"/>
          <w:sz w:val="24"/>
          <w:szCs w:val="24"/>
        </w:rPr>
        <w:t>model</w:t>
      </w:r>
      <w:r w:rsidR="009B6A4C" w:rsidRPr="006348D8">
        <w:rPr>
          <w:rFonts w:ascii="Times New Roman" w:hAnsi="Times New Roman" w:cs="Times New Roman"/>
          <w:kern w:val="0"/>
          <w:sz w:val="24"/>
          <w:szCs w:val="24"/>
        </w:rPr>
        <w:t xml:space="preserve"> </w:t>
      </w:r>
      <w:r w:rsidR="00F12369" w:rsidRPr="006348D8">
        <w:rPr>
          <w:rFonts w:ascii="Times New Roman" w:hAnsi="Times New Roman" w:cs="Times New Roman"/>
          <w:kern w:val="0"/>
          <w:sz w:val="24"/>
          <w:szCs w:val="24"/>
        </w:rPr>
        <w:t>over a large area because</w:t>
      </w:r>
      <w:r w:rsidR="00590F86">
        <w:rPr>
          <w:rFonts w:ascii="Times New Roman" w:hAnsi="Times New Roman" w:cs="Times New Roman"/>
          <w:kern w:val="0"/>
          <w:sz w:val="24"/>
          <w:szCs w:val="24"/>
        </w:rPr>
        <w:t xml:space="preserve"> the</w:t>
      </w:r>
      <w:r w:rsidR="006E2A08">
        <w:rPr>
          <w:rFonts w:ascii="Times New Roman" w:hAnsi="Times New Roman" w:cs="Times New Roman"/>
          <w:kern w:val="0"/>
          <w:sz w:val="24"/>
          <w:szCs w:val="24"/>
        </w:rPr>
        <w:t xml:space="preserve"> </w:t>
      </w:r>
      <w:r w:rsidR="006D72DB">
        <w:rPr>
          <w:rFonts w:ascii="Times New Roman" w:hAnsi="Times New Roman" w:cs="Times New Roman"/>
          <w:kern w:val="0"/>
          <w:sz w:val="24"/>
          <w:szCs w:val="24"/>
        </w:rPr>
        <w:t>force</w:t>
      </w:r>
      <w:r w:rsidR="00974C83">
        <w:rPr>
          <w:rFonts w:ascii="Times New Roman" w:hAnsi="Times New Roman" w:cs="Times New Roman"/>
          <w:kern w:val="0"/>
          <w:sz w:val="24"/>
          <w:szCs w:val="24"/>
        </w:rPr>
        <w:t>s</w:t>
      </w:r>
      <w:r w:rsidR="003A14B1">
        <w:rPr>
          <w:rFonts w:ascii="Times New Roman" w:hAnsi="Times New Roman" w:cs="Times New Roman"/>
          <w:kern w:val="0"/>
          <w:sz w:val="24"/>
          <w:szCs w:val="24"/>
        </w:rPr>
        <w:t xml:space="preserve"> </w:t>
      </w:r>
      <w:r w:rsidR="00503D40">
        <w:rPr>
          <w:rFonts w:ascii="Times New Roman" w:hAnsi="Times New Roman" w:cs="Times New Roman"/>
          <w:kern w:val="0"/>
          <w:sz w:val="24"/>
          <w:szCs w:val="24"/>
        </w:rPr>
        <w:t>imposed on the</w:t>
      </w:r>
      <w:r w:rsidR="00CB064F">
        <w:rPr>
          <w:rFonts w:ascii="Times New Roman" w:hAnsi="Times New Roman" w:cs="Times New Roman"/>
          <w:kern w:val="0"/>
          <w:sz w:val="24"/>
          <w:szCs w:val="24"/>
        </w:rPr>
        <w:t xml:space="preserve"> </w:t>
      </w:r>
      <w:r w:rsidR="00CD42CD" w:rsidRPr="006348D8">
        <w:rPr>
          <w:rFonts w:ascii="Times New Roman" w:hAnsi="Times New Roman" w:cs="Times New Roman"/>
          <w:kern w:val="0"/>
          <w:sz w:val="24"/>
          <w:szCs w:val="24"/>
        </w:rPr>
        <w:t>Yangtze</w:t>
      </w:r>
      <w:r w:rsidR="00C445BE">
        <w:rPr>
          <w:rFonts w:ascii="Times New Roman" w:hAnsi="Times New Roman" w:cs="Times New Roman"/>
          <w:kern w:val="0"/>
          <w:sz w:val="24"/>
          <w:szCs w:val="24"/>
        </w:rPr>
        <w:t>-</w:t>
      </w:r>
      <w:r w:rsidR="00CD42CD" w:rsidRPr="006348D8">
        <w:rPr>
          <w:rFonts w:ascii="Times New Roman" w:hAnsi="Times New Roman" w:cs="Times New Roman"/>
          <w:kern w:val="0"/>
          <w:sz w:val="24"/>
          <w:szCs w:val="24"/>
        </w:rPr>
        <w:t xml:space="preserve">Hangzhou Bay model </w:t>
      </w:r>
      <w:r w:rsidR="007713CA" w:rsidRPr="006348D8">
        <w:rPr>
          <w:rFonts w:ascii="Times New Roman" w:hAnsi="Times New Roman" w:cs="Times New Roman"/>
          <w:kern w:val="0"/>
          <w:sz w:val="24"/>
          <w:szCs w:val="24"/>
        </w:rPr>
        <w:t xml:space="preserve">encompass </w:t>
      </w:r>
      <w:r w:rsidR="006A23C7">
        <w:rPr>
          <w:rFonts w:ascii="Times New Roman" w:hAnsi="Times New Roman" w:cs="Times New Roman"/>
          <w:kern w:val="0"/>
          <w:sz w:val="24"/>
          <w:szCs w:val="24"/>
        </w:rPr>
        <w:t xml:space="preserve">distinct </w:t>
      </w:r>
      <w:r w:rsidR="00B63327" w:rsidRPr="00B63327">
        <w:rPr>
          <w:rFonts w:ascii="Times New Roman" w:hAnsi="Times New Roman" w:cs="Times New Roman"/>
          <w:kern w:val="0"/>
          <w:sz w:val="24"/>
          <w:szCs w:val="24"/>
        </w:rPr>
        <w:t xml:space="preserve">pressure </w:t>
      </w:r>
      <w:r w:rsidR="007C5D18" w:rsidRPr="007C5D18">
        <w:rPr>
          <w:rFonts w:ascii="Times New Roman" w:hAnsi="Times New Roman" w:cs="Times New Roman"/>
          <w:kern w:val="0"/>
          <w:sz w:val="24"/>
          <w:szCs w:val="24"/>
        </w:rPr>
        <w:t>gradient</w:t>
      </w:r>
      <w:r w:rsidR="00392207">
        <w:rPr>
          <w:rFonts w:ascii="Times New Roman" w:hAnsi="Times New Roman" w:cs="Times New Roman"/>
          <w:kern w:val="0"/>
          <w:sz w:val="24"/>
          <w:szCs w:val="24"/>
        </w:rPr>
        <w:t>s</w:t>
      </w:r>
      <w:r w:rsidR="007C5D18" w:rsidRPr="007C5D18">
        <w:rPr>
          <w:rFonts w:ascii="Times New Roman" w:hAnsi="Times New Roman" w:cs="Times New Roman"/>
          <w:kern w:val="0"/>
          <w:sz w:val="24"/>
          <w:szCs w:val="24"/>
        </w:rPr>
        <w:t xml:space="preserve"> </w:t>
      </w:r>
      <w:r w:rsidR="005B7EDF">
        <w:rPr>
          <w:rFonts w:ascii="Times New Roman" w:hAnsi="Times New Roman" w:cs="Times New Roman"/>
          <w:kern w:val="0"/>
          <w:sz w:val="24"/>
          <w:szCs w:val="24"/>
        </w:rPr>
        <w:t xml:space="preserve">and </w:t>
      </w:r>
      <w:r w:rsidR="005B7EDF" w:rsidRPr="006348D8">
        <w:rPr>
          <w:rFonts w:ascii="Times New Roman" w:hAnsi="Times New Roman" w:cs="Times New Roman"/>
          <w:kern w:val="0"/>
          <w:sz w:val="24"/>
          <w:szCs w:val="24"/>
        </w:rPr>
        <w:t>heat capacity</w:t>
      </w:r>
      <w:r w:rsidR="005B7EDF">
        <w:rPr>
          <w:rFonts w:ascii="Times New Roman" w:hAnsi="Times New Roman" w:cs="Times New Roman"/>
          <w:kern w:val="0"/>
          <w:sz w:val="24"/>
          <w:szCs w:val="24"/>
        </w:rPr>
        <w:t xml:space="preserve"> </w:t>
      </w:r>
      <w:r w:rsidR="00C94956">
        <w:rPr>
          <w:rFonts w:ascii="Times New Roman" w:hAnsi="Times New Roman" w:cs="Times New Roman"/>
          <w:kern w:val="0"/>
          <w:sz w:val="24"/>
          <w:szCs w:val="24"/>
        </w:rPr>
        <w:t>contrast</w:t>
      </w:r>
      <w:r w:rsidR="00392207">
        <w:rPr>
          <w:rFonts w:ascii="Times New Roman" w:hAnsi="Times New Roman" w:cs="Times New Roman"/>
          <w:kern w:val="0"/>
          <w:sz w:val="24"/>
          <w:szCs w:val="24"/>
        </w:rPr>
        <w:t>s</w:t>
      </w:r>
      <w:r w:rsidR="004C03E6">
        <w:rPr>
          <w:rFonts w:ascii="Times New Roman" w:hAnsi="Times New Roman" w:cs="Times New Roman"/>
          <w:kern w:val="0"/>
          <w:sz w:val="24"/>
          <w:szCs w:val="24"/>
        </w:rPr>
        <w:t xml:space="preserve"> </w:t>
      </w:r>
      <w:r w:rsidR="00136B3C">
        <w:rPr>
          <w:rFonts w:ascii="Times New Roman" w:hAnsi="Times New Roman" w:cs="Times New Roman"/>
          <w:kern w:val="0"/>
          <w:sz w:val="24"/>
          <w:szCs w:val="24"/>
        </w:rPr>
        <w:t>from</w:t>
      </w:r>
      <w:r w:rsidR="004C03E6">
        <w:rPr>
          <w:rFonts w:ascii="Times New Roman" w:hAnsi="Times New Roman" w:cs="Times New Roman"/>
          <w:kern w:val="0"/>
          <w:sz w:val="24"/>
          <w:szCs w:val="24"/>
        </w:rPr>
        <w:t xml:space="preserve"> </w:t>
      </w:r>
      <w:r w:rsidR="00B66A1E">
        <w:rPr>
          <w:rFonts w:ascii="Times New Roman" w:hAnsi="Times New Roman" w:cs="Times New Roman"/>
          <w:kern w:val="0"/>
          <w:sz w:val="24"/>
          <w:szCs w:val="24"/>
        </w:rPr>
        <w:t xml:space="preserve">the </w:t>
      </w:r>
      <w:r w:rsidR="00014C98" w:rsidRPr="00014C98">
        <w:rPr>
          <w:rFonts w:ascii="Times New Roman" w:hAnsi="Times New Roman" w:cs="Times New Roman"/>
          <w:kern w:val="0"/>
          <w:sz w:val="24"/>
          <w:szCs w:val="24"/>
        </w:rPr>
        <w:t xml:space="preserve">typhoon </w:t>
      </w:r>
      <w:proofErr w:type="spellStart"/>
      <w:r w:rsidR="00E17EE5" w:rsidRPr="00014C98">
        <w:rPr>
          <w:rFonts w:ascii="Times New Roman" w:hAnsi="Times New Roman" w:cs="Times New Roman"/>
          <w:kern w:val="0"/>
          <w:sz w:val="24"/>
          <w:szCs w:val="24"/>
        </w:rPr>
        <w:t>cent</w:t>
      </w:r>
      <w:r w:rsidR="00E17EE5">
        <w:rPr>
          <w:rFonts w:ascii="Times New Roman" w:hAnsi="Times New Roman" w:cs="Times New Roman"/>
          <w:kern w:val="0"/>
          <w:sz w:val="24"/>
          <w:szCs w:val="24"/>
        </w:rPr>
        <w:t>er</w:t>
      </w:r>
      <w:proofErr w:type="spellEnd"/>
      <w:r w:rsidR="00E17EE5">
        <w:rPr>
          <w:rFonts w:ascii="Times New Roman" w:hAnsi="Times New Roman" w:cs="Times New Roman"/>
          <w:kern w:val="0"/>
          <w:sz w:val="24"/>
          <w:szCs w:val="24"/>
        </w:rPr>
        <w:t xml:space="preserve"> </w:t>
      </w:r>
      <w:r w:rsidR="000A5D19">
        <w:rPr>
          <w:rFonts w:ascii="Times New Roman" w:hAnsi="Times New Roman" w:cs="Times New Roman"/>
          <w:kern w:val="0"/>
          <w:sz w:val="24"/>
          <w:szCs w:val="24"/>
        </w:rPr>
        <w:t xml:space="preserve">to the </w:t>
      </w:r>
      <w:r w:rsidR="00492507" w:rsidRPr="00492507">
        <w:rPr>
          <w:rFonts w:ascii="Times New Roman" w:hAnsi="Times New Roman" w:cs="Times New Roman"/>
          <w:kern w:val="0"/>
          <w:sz w:val="24"/>
          <w:szCs w:val="24"/>
        </w:rPr>
        <w:t>margin</w:t>
      </w:r>
      <w:r w:rsidR="00B01AA0" w:rsidRPr="006348D8">
        <w:rPr>
          <w:rFonts w:ascii="Times New Roman" w:hAnsi="Times New Roman" w:cs="Times New Roman"/>
          <w:kern w:val="0"/>
          <w:sz w:val="24"/>
          <w:szCs w:val="24"/>
        </w:rPr>
        <w:t xml:space="preserve">, </w:t>
      </w:r>
      <w:r w:rsidR="00F044B3" w:rsidRPr="006348D8">
        <w:rPr>
          <w:rFonts w:ascii="Times New Roman" w:hAnsi="Times New Roman" w:cs="Times New Roman"/>
          <w:kern w:val="0"/>
          <w:sz w:val="24"/>
          <w:szCs w:val="24"/>
        </w:rPr>
        <w:t>resulting in</w:t>
      </w:r>
      <w:r w:rsidR="00EA25CF" w:rsidRPr="006348D8">
        <w:rPr>
          <w:rFonts w:ascii="Times New Roman" w:hAnsi="Times New Roman" w:cs="Times New Roman"/>
          <w:kern w:val="0"/>
          <w:sz w:val="24"/>
          <w:szCs w:val="24"/>
        </w:rPr>
        <w:t xml:space="preserve"> rapidly varying wind</w:t>
      </w:r>
      <w:r w:rsidR="00222044">
        <w:rPr>
          <w:rFonts w:ascii="Times New Roman" w:hAnsi="Times New Roman" w:cs="Times New Roman"/>
          <w:kern w:val="0"/>
          <w:sz w:val="24"/>
          <w:szCs w:val="24"/>
        </w:rPr>
        <w:t xml:space="preserve"> </w:t>
      </w:r>
      <w:r w:rsidR="00036F3A">
        <w:rPr>
          <w:rFonts w:ascii="Times New Roman" w:hAnsi="Times New Roman" w:cs="Times New Roman"/>
          <w:kern w:val="0"/>
          <w:sz w:val="24"/>
          <w:szCs w:val="24"/>
        </w:rPr>
        <w:t xml:space="preserve">and </w:t>
      </w:r>
      <w:r w:rsidR="009912E2">
        <w:rPr>
          <w:rFonts w:ascii="Times New Roman" w:hAnsi="Times New Roman" w:cs="Times New Roman"/>
          <w:kern w:val="0"/>
          <w:sz w:val="24"/>
          <w:szCs w:val="24"/>
        </w:rPr>
        <w:t>pressure</w:t>
      </w:r>
      <w:r w:rsidR="00687F26" w:rsidRPr="00687F26">
        <w:rPr>
          <w:rFonts w:ascii="Times New Roman" w:hAnsi="Times New Roman" w:cs="Times New Roman"/>
          <w:kern w:val="0"/>
          <w:sz w:val="24"/>
          <w:szCs w:val="24"/>
        </w:rPr>
        <w:t xml:space="preserve"> </w:t>
      </w:r>
      <w:r w:rsidR="00687F26">
        <w:rPr>
          <w:rFonts w:ascii="Times New Roman" w:hAnsi="Times New Roman" w:cs="Times New Roman"/>
          <w:kern w:val="0"/>
          <w:sz w:val="24"/>
          <w:szCs w:val="24"/>
        </w:rPr>
        <w:t>fields</w:t>
      </w:r>
      <w:r w:rsidR="00250944">
        <w:rPr>
          <w:rFonts w:ascii="Times New Roman" w:hAnsi="Times New Roman" w:cs="Times New Roman"/>
          <w:kern w:val="0"/>
          <w:sz w:val="24"/>
          <w:szCs w:val="24"/>
        </w:rPr>
        <w:t xml:space="preserve"> (</w:t>
      </w:r>
      <w:r w:rsidR="00250944" w:rsidRPr="007714FC">
        <w:rPr>
          <w:rFonts w:ascii="Times New Roman" w:hAnsi="Times New Roman" w:cs="Times New Roman"/>
          <w:sz w:val="24"/>
          <w:szCs w:val="24"/>
        </w:rPr>
        <w:t>Dee et al., 2011</w:t>
      </w:r>
      <w:r w:rsidR="00250944">
        <w:rPr>
          <w:rFonts w:ascii="Times New Roman" w:hAnsi="Times New Roman" w:cs="Times New Roman"/>
          <w:kern w:val="0"/>
          <w:sz w:val="24"/>
          <w:szCs w:val="24"/>
        </w:rPr>
        <w:t>)</w:t>
      </w:r>
      <w:r w:rsidR="00EA25CF" w:rsidRPr="006348D8">
        <w:rPr>
          <w:rFonts w:ascii="Times New Roman" w:hAnsi="Times New Roman" w:cs="Times New Roman"/>
          <w:kern w:val="0"/>
          <w:sz w:val="24"/>
          <w:szCs w:val="24"/>
        </w:rPr>
        <w:t>.</w:t>
      </w:r>
    </w:p>
    <w:p w14:paraId="195FDA67" w14:textId="77777777" w:rsidR="00671A43" w:rsidRPr="006348D8" w:rsidRDefault="00671A43" w:rsidP="00671A43">
      <w:pPr>
        <w:spacing w:line="360" w:lineRule="auto"/>
        <w:rPr>
          <w:rFonts w:ascii="Times New Roman" w:hAnsi="Times New Roman" w:cs="Times New Roman"/>
          <w:kern w:val="0"/>
          <w:sz w:val="24"/>
          <w:szCs w:val="24"/>
        </w:rPr>
      </w:pPr>
      <w:r>
        <w:rPr>
          <w:noProof/>
        </w:rPr>
        <w:drawing>
          <wp:inline distT="0" distB="0" distL="0" distR="0" wp14:anchorId="79D54DC5" wp14:editId="07158478">
            <wp:extent cx="5274310" cy="160096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00960"/>
                    </a:xfrm>
                    <a:prstGeom prst="rect">
                      <a:avLst/>
                    </a:prstGeom>
                    <a:noFill/>
                    <a:ln>
                      <a:noFill/>
                    </a:ln>
                  </pic:spPr>
                </pic:pic>
              </a:graphicData>
            </a:graphic>
          </wp:inline>
        </w:drawing>
      </w:r>
      <w:r>
        <w:rPr>
          <w:noProof/>
        </w:rPr>
        <w:drawing>
          <wp:inline distT="0" distB="0" distL="0" distR="0" wp14:anchorId="5F87937C" wp14:editId="6F31D61C">
            <wp:extent cx="5274310" cy="2394003"/>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394003"/>
                    </a:xfrm>
                    <a:prstGeom prst="rect">
                      <a:avLst/>
                    </a:prstGeom>
                    <a:noFill/>
                    <a:ln>
                      <a:noFill/>
                    </a:ln>
                  </pic:spPr>
                </pic:pic>
              </a:graphicData>
            </a:graphic>
          </wp:inline>
        </w:drawing>
      </w:r>
    </w:p>
    <w:p w14:paraId="0D4A636F" w14:textId="6FA5EB15" w:rsidR="00671A43" w:rsidRPr="006348D8" w:rsidRDefault="00671A43" w:rsidP="00671A43">
      <w:pPr>
        <w:spacing w:line="360" w:lineRule="auto"/>
        <w:rPr>
          <w:rFonts w:ascii="Times New Roman" w:hAnsi="Times New Roman" w:cs="Times New Roman"/>
          <w:kern w:val="0"/>
          <w:sz w:val="24"/>
          <w:szCs w:val="24"/>
        </w:rPr>
      </w:pPr>
      <w:r>
        <w:rPr>
          <w:rFonts w:ascii="Times New Roman" w:hAnsi="Times New Roman" w:cs="Times New Roman"/>
          <w:kern w:val="0"/>
          <w:sz w:val="24"/>
          <w:szCs w:val="24"/>
        </w:rPr>
        <w:t>Fig.</w:t>
      </w:r>
      <w:r w:rsidRPr="006348D8">
        <w:rPr>
          <w:rFonts w:ascii="Times New Roman" w:hAnsi="Times New Roman" w:cs="Times New Roman"/>
          <w:kern w:val="0"/>
          <w:sz w:val="24"/>
          <w:szCs w:val="24"/>
        </w:rPr>
        <w:t xml:space="preserve"> 4. </w:t>
      </w:r>
      <w:r w:rsidR="00F82BAA">
        <w:rPr>
          <w:rFonts w:ascii="Times New Roman" w:hAnsi="Times New Roman" w:cs="Times New Roman"/>
          <w:kern w:val="0"/>
          <w:sz w:val="24"/>
          <w:szCs w:val="24"/>
        </w:rPr>
        <w:t>M</w:t>
      </w:r>
      <w:r w:rsidRPr="006348D8">
        <w:rPr>
          <w:rFonts w:ascii="Times New Roman" w:hAnsi="Times New Roman" w:cs="Times New Roman"/>
          <w:kern w:val="0"/>
          <w:sz w:val="24"/>
          <w:szCs w:val="24"/>
        </w:rPr>
        <w:t>eteorological</w:t>
      </w:r>
      <w:r w:rsidR="00F82BAA" w:rsidRPr="00F82BAA">
        <w:rPr>
          <w:rFonts w:ascii="Times New Roman" w:hAnsi="Times New Roman" w:cs="Times New Roman"/>
          <w:kern w:val="0"/>
          <w:sz w:val="24"/>
          <w:szCs w:val="24"/>
        </w:rPr>
        <w:t xml:space="preserve"> </w:t>
      </w:r>
      <w:r w:rsidRPr="006348D8">
        <w:rPr>
          <w:rFonts w:ascii="Times New Roman" w:hAnsi="Times New Roman" w:cs="Times New Roman"/>
          <w:kern w:val="0"/>
          <w:sz w:val="24"/>
          <w:szCs w:val="24"/>
        </w:rPr>
        <w:t xml:space="preserve">data of wind </w:t>
      </w:r>
      <w:r w:rsidR="00382BBD">
        <w:rPr>
          <w:rFonts w:ascii="Times New Roman" w:hAnsi="Times New Roman" w:cs="Times New Roman"/>
          <w:kern w:val="0"/>
          <w:sz w:val="24"/>
          <w:szCs w:val="24"/>
        </w:rPr>
        <w:t>o</w:t>
      </w:r>
      <w:r w:rsidR="00382BBD" w:rsidRPr="006348D8">
        <w:rPr>
          <w:rFonts w:ascii="Times New Roman" w:hAnsi="Times New Roman" w:cs="Times New Roman"/>
          <w:kern w:val="0"/>
          <w:sz w:val="24"/>
          <w:szCs w:val="24"/>
        </w:rPr>
        <w:t xml:space="preserve">bserved </w:t>
      </w:r>
      <w:r w:rsidR="002C4A8E" w:rsidRPr="002C4A8E">
        <w:rPr>
          <w:rFonts w:ascii="Times New Roman" w:hAnsi="Times New Roman" w:cs="Times New Roman"/>
          <w:kern w:val="0"/>
          <w:sz w:val="24"/>
          <w:szCs w:val="24"/>
        </w:rPr>
        <w:t>uninterrupted</w:t>
      </w:r>
      <w:r w:rsidR="002C4A8E">
        <w:rPr>
          <w:rFonts w:ascii="Times New Roman" w:hAnsi="Times New Roman" w:cs="Times New Roman"/>
          <w:kern w:val="0"/>
          <w:sz w:val="24"/>
          <w:szCs w:val="24"/>
        </w:rPr>
        <w:t xml:space="preserve"> </w:t>
      </w:r>
      <w:r w:rsidRPr="006348D8">
        <w:rPr>
          <w:rFonts w:ascii="Times New Roman" w:hAnsi="Times New Roman" w:cs="Times New Roman"/>
          <w:kern w:val="0"/>
          <w:sz w:val="24"/>
          <w:szCs w:val="24"/>
        </w:rPr>
        <w:t>during 1979</w:t>
      </w:r>
      <w:r w:rsidR="00A73D3E">
        <w:rPr>
          <w:rFonts w:ascii="Times New Roman" w:hAnsi="Times New Roman" w:cs="Times New Roman"/>
          <w:kern w:val="0"/>
          <w:sz w:val="24"/>
          <w:szCs w:val="24"/>
        </w:rPr>
        <w:t xml:space="preserve"> </w:t>
      </w:r>
      <w:r w:rsidR="00A73D3E">
        <w:rPr>
          <w:rFonts w:ascii="Times New Roman" w:hAnsi="Times New Roman" w:cs="Times New Roman"/>
          <w:sz w:val="24"/>
          <w:szCs w:val="24"/>
        </w:rPr>
        <w:t xml:space="preserve">- </w:t>
      </w:r>
      <w:r w:rsidRPr="006348D8">
        <w:rPr>
          <w:rFonts w:ascii="Times New Roman" w:hAnsi="Times New Roman" w:cs="Times New Roman"/>
          <w:kern w:val="0"/>
          <w:sz w:val="24"/>
          <w:szCs w:val="24"/>
        </w:rPr>
        <w:t xml:space="preserve">2018 recorded by the </w:t>
      </w:r>
      <w:proofErr w:type="spellStart"/>
      <w:r w:rsidRPr="006348D8">
        <w:rPr>
          <w:rFonts w:ascii="Times New Roman" w:hAnsi="Times New Roman" w:cs="Times New Roman"/>
          <w:kern w:val="0"/>
          <w:sz w:val="24"/>
          <w:szCs w:val="24"/>
        </w:rPr>
        <w:t>Fengxian</w:t>
      </w:r>
      <w:proofErr w:type="spellEnd"/>
      <w:r w:rsidRPr="006348D8">
        <w:rPr>
          <w:rFonts w:ascii="Times New Roman" w:hAnsi="Times New Roman" w:cs="Times New Roman"/>
          <w:kern w:val="0"/>
          <w:sz w:val="24"/>
          <w:szCs w:val="24"/>
        </w:rPr>
        <w:t xml:space="preserve"> Observation Station (E121.45º, N30.93º)</w:t>
      </w:r>
      <w:r>
        <w:rPr>
          <w:rFonts w:ascii="Times New Roman" w:hAnsi="Times New Roman" w:cs="Times New Roman"/>
          <w:kern w:val="0"/>
          <w:sz w:val="24"/>
          <w:szCs w:val="24"/>
        </w:rPr>
        <w:t>.</w:t>
      </w:r>
      <w:r w:rsidRPr="006348D8">
        <w:rPr>
          <w:rFonts w:ascii="Times New Roman" w:hAnsi="Times New Roman" w:cs="Times New Roman"/>
          <w:kern w:val="0"/>
          <w:sz w:val="24"/>
          <w:szCs w:val="24"/>
        </w:rPr>
        <w:t xml:space="preserve"> (a, b, c) </w:t>
      </w:r>
      <w:r>
        <w:rPr>
          <w:rFonts w:ascii="Times New Roman" w:hAnsi="Times New Roman" w:cs="Times New Roman"/>
          <w:kern w:val="0"/>
          <w:sz w:val="24"/>
          <w:szCs w:val="24"/>
        </w:rPr>
        <w:t>T</w:t>
      </w:r>
      <w:r w:rsidRPr="006348D8">
        <w:rPr>
          <w:rFonts w:ascii="Times New Roman" w:hAnsi="Times New Roman" w:cs="Times New Roman"/>
          <w:kern w:val="0"/>
          <w:sz w:val="24"/>
          <w:szCs w:val="24"/>
        </w:rPr>
        <w:t xml:space="preserve">he wind rose </w:t>
      </w:r>
      <w:r w:rsidR="005106AC">
        <w:rPr>
          <w:rFonts w:ascii="Times New Roman" w:hAnsi="Times New Roman" w:cs="Times New Roman"/>
          <w:kern w:val="0"/>
          <w:sz w:val="24"/>
          <w:szCs w:val="24"/>
        </w:rPr>
        <w:t>of</w:t>
      </w:r>
      <w:r w:rsidR="005106AC" w:rsidRPr="006348D8">
        <w:rPr>
          <w:rFonts w:ascii="Times New Roman" w:hAnsi="Times New Roman" w:cs="Times New Roman"/>
          <w:kern w:val="0"/>
          <w:sz w:val="24"/>
          <w:szCs w:val="24"/>
        </w:rPr>
        <w:t xml:space="preserve"> </w:t>
      </w:r>
      <w:r w:rsidRPr="006348D8">
        <w:rPr>
          <w:rFonts w:ascii="Times New Roman" w:hAnsi="Times New Roman" w:cs="Times New Roman"/>
          <w:kern w:val="0"/>
          <w:sz w:val="24"/>
          <w:szCs w:val="24"/>
        </w:rPr>
        <w:t>the entire year</w:t>
      </w:r>
      <w:r w:rsidR="003F35B2">
        <w:rPr>
          <w:rFonts w:ascii="Times New Roman" w:hAnsi="Times New Roman" w:cs="Times New Roman"/>
          <w:kern w:val="0"/>
          <w:sz w:val="24"/>
          <w:szCs w:val="24"/>
        </w:rPr>
        <w:t>,</w:t>
      </w:r>
      <w:r w:rsidRPr="006348D8">
        <w:rPr>
          <w:rFonts w:ascii="Times New Roman" w:hAnsi="Times New Roman" w:cs="Times New Roman"/>
          <w:kern w:val="0"/>
          <w:sz w:val="24"/>
          <w:szCs w:val="24"/>
        </w:rPr>
        <w:t xml:space="preserve"> the summer (May</w:t>
      </w:r>
      <w:r w:rsidR="009E3A07">
        <w:rPr>
          <w:rFonts w:ascii="Times New Roman" w:hAnsi="Times New Roman" w:cs="Times New Roman"/>
          <w:kern w:val="0"/>
          <w:sz w:val="24"/>
          <w:szCs w:val="24"/>
        </w:rPr>
        <w:t xml:space="preserve"> - </w:t>
      </w:r>
      <w:r w:rsidRPr="006348D8">
        <w:rPr>
          <w:rFonts w:ascii="Times New Roman" w:hAnsi="Times New Roman" w:cs="Times New Roman"/>
          <w:kern w:val="0"/>
          <w:sz w:val="24"/>
          <w:szCs w:val="24"/>
        </w:rPr>
        <w:t>October) and winter (November</w:t>
      </w:r>
      <w:r w:rsidR="009E3A07">
        <w:rPr>
          <w:rFonts w:ascii="Times New Roman" w:hAnsi="Times New Roman" w:cs="Times New Roman"/>
          <w:kern w:val="0"/>
          <w:sz w:val="24"/>
          <w:szCs w:val="24"/>
        </w:rPr>
        <w:t xml:space="preserve"> - </w:t>
      </w:r>
      <w:r w:rsidRPr="006348D8">
        <w:rPr>
          <w:rFonts w:ascii="Times New Roman" w:hAnsi="Times New Roman" w:cs="Times New Roman"/>
          <w:kern w:val="0"/>
          <w:sz w:val="24"/>
          <w:szCs w:val="24"/>
        </w:rPr>
        <w:t xml:space="preserve">April) periods. (d, e, f, g) </w:t>
      </w:r>
      <w:r w:rsidR="005B15C1">
        <w:rPr>
          <w:rFonts w:ascii="Times New Roman" w:hAnsi="Times New Roman" w:cs="Times New Roman"/>
          <w:kern w:val="0"/>
          <w:sz w:val="24"/>
          <w:szCs w:val="24"/>
        </w:rPr>
        <w:t>T</w:t>
      </w:r>
      <w:r w:rsidR="005B15C1" w:rsidRPr="006348D8">
        <w:rPr>
          <w:rFonts w:ascii="Times New Roman" w:hAnsi="Times New Roman" w:cs="Times New Roman"/>
          <w:kern w:val="0"/>
          <w:sz w:val="24"/>
          <w:szCs w:val="24"/>
        </w:rPr>
        <w:t xml:space="preserve">he </w:t>
      </w:r>
      <w:r w:rsidRPr="006348D8">
        <w:rPr>
          <w:rFonts w:ascii="Times New Roman" w:hAnsi="Times New Roman" w:cs="Times New Roman"/>
          <w:kern w:val="0"/>
          <w:sz w:val="24"/>
          <w:szCs w:val="24"/>
        </w:rPr>
        <w:t xml:space="preserve">6-hourly recorded wind </w:t>
      </w:r>
      <w:r w:rsidR="00710321">
        <w:rPr>
          <w:rFonts w:ascii="Times New Roman" w:hAnsi="Times New Roman" w:cs="Times New Roman"/>
          <w:kern w:val="0"/>
          <w:sz w:val="24"/>
          <w:szCs w:val="24"/>
        </w:rPr>
        <w:t>magnitude</w:t>
      </w:r>
      <w:r w:rsidR="008C3B1E">
        <w:rPr>
          <w:rFonts w:ascii="Times New Roman" w:hAnsi="Times New Roman" w:cs="Times New Roman"/>
          <w:kern w:val="0"/>
          <w:sz w:val="24"/>
          <w:szCs w:val="24"/>
        </w:rPr>
        <w:t>s</w:t>
      </w:r>
      <w:r w:rsidR="00710321">
        <w:rPr>
          <w:rFonts w:ascii="Times New Roman" w:hAnsi="Times New Roman" w:cs="Times New Roman"/>
          <w:kern w:val="0"/>
          <w:sz w:val="24"/>
          <w:szCs w:val="24"/>
        </w:rPr>
        <w:t xml:space="preserve"> and </w:t>
      </w:r>
      <w:r w:rsidR="00710321" w:rsidRPr="006348D8">
        <w:rPr>
          <w:rFonts w:ascii="Times New Roman" w:hAnsi="Times New Roman" w:cs="Times New Roman"/>
          <w:kern w:val="0"/>
          <w:sz w:val="24"/>
          <w:szCs w:val="24"/>
        </w:rPr>
        <w:t>direction</w:t>
      </w:r>
      <w:r w:rsidR="008C3B1E">
        <w:rPr>
          <w:rFonts w:ascii="Times New Roman" w:hAnsi="Times New Roman" w:cs="Times New Roman"/>
          <w:kern w:val="0"/>
          <w:sz w:val="24"/>
          <w:szCs w:val="24"/>
        </w:rPr>
        <w:t>s</w:t>
      </w:r>
      <w:r w:rsidRPr="006348D8">
        <w:rPr>
          <w:rFonts w:ascii="Times New Roman" w:hAnsi="Times New Roman" w:cs="Times New Roman"/>
          <w:kern w:val="0"/>
          <w:sz w:val="24"/>
          <w:szCs w:val="24"/>
        </w:rPr>
        <w:t xml:space="preserve"> from 1979</w:t>
      </w:r>
      <w:r w:rsidR="006C405F">
        <w:rPr>
          <w:rFonts w:ascii="Times New Roman" w:hAnsi="Times New Roman" w:cs="Times New Roman"/>
          <w:kern w:val="0"/>
          <w:sz w:val="24"/>
          <w:szCs w:val="24"/>
        </w:rPr>
        <w:t xml:space="preserve"> - </w:t>
      </w:r>
      <w:r w:rsidRPr="006348D8">
        <w:rPr>
          <w:rFonts w:ascii="Times New Roman" w:hAnsi="Times New Roman" w:cs="Times New Roman"/>
          <w:kern w:val="0"/>
          <w:sz w:val="24"/>
          <w:szCs w:val="24"/>
        </w:rPr>
        <w:t>2018.</w:t>
      </w:r>
    </w:p>
    <w:p w14:paraId="78FA14A4" w14:textId="6C5F2D8A" w:rsidR="009A3004" w:rsidRDefault="00DB7E87" w:rsidP="00725BFD">
      <w:pPr>
        <w:spacing w:line="360" w:lineRule="auto"/>
        <w:ind w:firstLineChars="200" w:firstLine="480"/>
        <w:rPr>
          <w:rFonts w:ascii="Times New Roman" w:hAnsi="Times New Roman" w:cs="Times New Roman"/>
          <w:kern w:val="0"/>
          <w:sz w:val="24"/>
          <w:szCs w:val="24"/>
        </w:rPr>
      </w:pPr>
      <w:r>
        <w:rPr>
          <w:rFonts w:ascii="Times New Roman" w:hAnsi="Times New Roman" w:cs="Times New Roman"/>
          <w:kern w:val="0"/>
          <w:sz w:val="24"/>
          <w:szCs w:val="24"/>
        </w:rPr>
        <w:t>In addition to</w:t>
      </w:r>
      <w:r w:rsidR="006D2042" w:rsidRPr="006348D8">
        <w:rPr>
          <w:rFonts w:ascii="Times New Roman" w:hAnsi="Times New Roman" w:cs="Times New Roman"/>
          <w:kern w:val="0"/>
          <w:sz w:val="24"/>
          <w:szCs w:val="24"/>
        </w:rPr>
        <w:t xml:space="preserve"> </w:t>
      </w:r>
      <w:r w:rsidR="00E20337">
        <w:rPr>
          <w:rFonts w:ascii="Times New Roman" w:hAnsi="Times New Roman" w:cs="Times New Roman"/>
          <w:kern w:val="0"/>
          <w:sz w:val="24"/>
          <w:szCs w:val="24"/>
        </w:rPr>
        <w:t xml:space="preserve">the </w:t>
      </w:r>
      <w:r w:rsidR="00176475" w:rsidRPr="006348D8">
        <w:rPr>
          <w:rFonts w:ascii="Times New Roman" w:hAnsi="Times New Roman" w:cs="Times New Roman"/>
          <w:kern w:val="0"/>
          <w:sz w:val="24"/>
          <w:szCs w:val="24"/>
        </w:rPr>
        <w:t xml:space="preserve">meteorological </w:t>
      </w:r>
      <w:r w:rsidR="00BC25EA" w:rsidRPr="006348D8">
        <w:rPr>
          <w:rFonts w:ascii="Times New Roman" w:hAnsi="Times New Roman" w:cs="Times New Roman"/>
          <w:kern w:val="0"/>
          <w:sz w:val="24"/>
          <w:szCs w:val="24"/>
        </w:rPr>
        <w:t>data</w:t>
      </w:r>
      <w:r w:rsidR="00936099">
        <w:rPr>
          <w:rFonts w:ascii="Times New Roman" w:hAnsi="Times New Roman" w:cs="Times New Roman"/>
          <w:kern w:val="0"/>
          <w:sz w:val="24"/>
          <w:szCs w:val="24"/>
        </w:rPr>
        <w:t xml:space="preserve"> from</w:t>
      </w:r>
      <w:r w:rsidR="00A964D0" w:rsidRPr="00A964D0">
        <w:rPr>
          <w:rFonts w:ascii="Times New Roman" w:hAnsi="Times New Roman" w:cs="Times New Roman"/>
          <w:kern w:val="0"/>
          <w:sz w:val="24"/>
          <w:szCs w:val="24"/>
        </w:rPr>
        <w:t xml:space="preserve"> </w:t>
      </w:r>
      <w:r w:rsidR="00A964D0" w:rsidRPr="006348D8">
        <w:rPr>
          <w:rFonts w:ascii="Times New Roman" w:hAnsi="Times New Roman" w:cs="Times New Roman"/>
          <w:kern w:val="0"/>
          <w:sz w:val="24"/>
          <w:szCs w:val="24"/>
        </w:rPr>
        <w:t>ECMWF</w:t>
      </w:r>
      <w:r w:rsidR="00F15AEA" w:rsidRPr="006348D8">
        <w:rPr>
          <w:rFonts w:ascii="Times New Roman" w:hAnsi="Times New Roman" w:cs="Times New Roman"/>
          <w:kern w:val="0"/>
          <w:sz w:val="24"/>
          <w:szCs w:val="24"/>
        </w:rPr>
        <w:t>,</w:t>
      </w:r>
      <w:r w:rsidR="00CF7445" w:rsidRPr="006348D8">
        <w:rPr>
          <w:rFonts w:ascii="Times New Roman" w:hAnsi="Times New Roman" w:cs="Times New Roman"/>
          <w:kern w:val="0"/>
          <w:sz w:val="24"/>
          <w:szCs w:val="24"/>
        </w:rPr>
        <w:t xml:space="preserve"> </w:t>
      </w:r>
      <w:r w:rsidR="00BE55D6">
        <w:rPr>
          <w:rFonts w:ascii="Times New Roman" w:hAnsi="Times New Roman" w:cs="Times New Roman"/>
          <w:kern w:val="0"/>
          <w:sz w:val="24"/>
          <w:szCs w:val="24"/>
        </w:rPr>
        <w:t>a</w:t>
      </w:r>
      <w:r w:rsidR="00152301" w:rsidRPr="006348D8">
        <w:rPr>
          <w:rFonts w:ascii="Times New Roman" w:hAnsi="Times New Roman" w:cs="Times New Roman"/>
          <w:kern w:val="0"/>
          <w:sz w:val="24"/>
          <w:szCs w:val="24"/>
        </w:rPr>
        <w:t xml:space="preserve"> </w:t>
      </w:r>
      <w:r w:rsidR="00E14467" w:rsidRPr="006348D8">
        <w:rPr>
          <w:rFonts w:ascii="Times New Roman" w:hAnsi="Times New Roman" w:cs="Times New Roman"/>
          <w:kern w:val="0"/>
          <w:sz w:val="24"/>
          <w:szCs w:val="24"/>
        </w:rPr>
        <w:t>40</w:t>
      </w:r>
      <w:r w:rsidR="00A75026">
        <w:rPr>
          <w:rFonts w:ascii="Times New Roman" w:hAnsi="Times New Roman" w:cs="Times New Roman"/>
          <w:kern w:val="0"/>
          <w:sz w:val="24"/>
          <w:szCs w:val="24"/>
        </w:rPr>
        <w:t>-</w:t>
      </w:r>
      <w:r w:rsidR="00CF7445" w:rsidRPr="006348D8">
        <w:rPr>
          <w:rFonts w:ascii="Times New Roman" w:hAnsi="Times New Roman" w:cs="Times New Roman"/>
          <w:kern w:val="0"/>
          <w:sz w:val="24"/>
          <w:szCs w:val="24"/>
        </w:rPr>
        <w:t>yr</w:t>
      </w:r>
      <w:r w:rsidR="007803A1" w:rsidRPr="006348D8">
        <w:rPr>
          <w:rFonts w:ascii="Times New Roman" w:hAnsi="Times New Roman" w:cs="Times New Roman"/>
          <w:kern w:val="0"/>
          <w:sz w:val="24"/>
          <w:szCs w:val="24"/>
        </w:rPr>
        <w:t xml:space="preserve"> </w:t>
      </w:r>
      <w:r w:rsidR="00BE532C" w:rsidRPr="006348D8">
        <w:rPr>
          <w:rFonts w:ascii="Times New Roman" w:hAnsi="Times New Roman" w:cs="Times New Roman"/>
          <w:kern w:val="0"/>
          <w:sz w:val="24"/>
          <w:szCs w:val="24"/>
        </w:rPr>
        <w:t>uninterrupted</w:t>
      </w:r>
      <w:r w:rsidR="00CF7445" w:rsidRPr="006348D8">
        <w:rPr>
          <w:rFonts w:ascii="Times New Roman" w:hAnsi="Times New Roman" w:cs="Times New Roman"/>
          <w:kern w:val="0"/>
          <w:sz w:val="24"/>
          <w:szCs w:val="24"/>
        </w:rPr>
        <w:t xml:space="preserve"> wind </w:t>
      </w:r>
      <w:r w:rsidR="00DB5F99" w:rsidRPr="006348D8">
        <w:rPr>
          <w:rFonts w:ascii="Times New Roman" w:hAnsi="Times New Roman" w:cs="Times New Roman"/>
          <w:kern w:val="0"/>
          <w:sz w:val="24"/>
          <w:szCs w:val="24"/>
        </w:rPr>
        <w:t>data</w:t>
      </w:r>
      <w:r w:rsidR="00170EBC" w:rsidRPr="006348D8">
        <w:rPr>
          <w:rFonts w:ascii="Times New Roman" w:hAnsi="Times New Roman" w:cs="Times New Roman"/>
          <w:kern w:val="0"/>
          <w:sz w:val="24"/>
          <w:szCs w:val="24"/>
        </w:rPr>
        <w:t xml:space="preserve"> </w:t>
      </w:r>
      <w:r w:rsidR="00D344AD" w:rsidRPr="006348D8">
        <w:rPr>
          <w:rFonts w:ascii="Times New Roman" w:hAnsi="Times New Roman" w:cs="Times New Roman"/>
          <w:kern w:val="0"/>
          <w:sz w:val="24"/>
          <w:szCs w:val="24"/>
        </w:rPr>
        <w:t>recorded</w:t>
      </w:r>
      <w:r w:rsidR="005B58C6" w:rsidRPr="006348D8">
        <w:rPr>
          <w:rFonts w:ascii="Times New Roman" w:hAnsi="Times New Roman" w:cs="Times New Roman"/>
          <w:kern w:val="0"/>
          <w:sz w:val="24"/>
          <w:szCs w:val="24"/>
        </w:rPr>
        <w:t xml:space="preserve"> every 6 hours</w:t>
      </w:r>
      <w:r w:rsidR="00170EBC" w:rsidRPr="006348D8">
        <w:rPr>
          <w:rFonts w:ascii="Times New Roman" w:hAnsi="Times New Roman" w:cs="Times New Roman"/>
          <w:kern w:val="0"/>
          <w:sz w:val="24"/>
          <w:szCs w:val="24"/>
        </w:rPr>
        <w:t xml:space="preserve"> </w:t>
      </w:r>
      <w:r w:rsidR="00121CB7" w:rsidRPr="006348D8">
        <w:rPr>
          <w:rFonts w:ascii="Times New Roman" w:hAnsi="Times New Roman" w:cs="Times New Roman"/>
          <w:kern w:val="0"/>
          <w:sz w:val="24"/>
          <w:szCs w:val="24"/>
        </w:rPr>
        <w:t>between</w:t>
      </w:r>
      <w:r w:rsidR="00170EBC" w:rsidRPr="006348D8">
        <w:rPr>
          <w:rFonts w:ascii="Times New Roman" w:hAnsi="Times New Roman" w:cs="Times New Roman"/>
          <w:kern w:val="0"/>
          <w:sz w:val="24"/>
          <w:szCs w:val="24"/>
        </w:rPr>
        <w:t xml:space="preserve"> 1979</w:t>
      </w:r>
      <w:r w:rsidR="00BD6C3A">
        <w:rPr>
          <w:rFonts w:ascii="Times New Roman" w:hAnsi="Times New Roman" w:cs="Times New Roman"/>
          <w:sz w:val="24"/>
          <w:szCs w:val="24"/>
        </w:rPr>
        <w:t xml:space="preserve"> - </w:t>
      </w:r>
      <w:r w:rsidR="00170EBC" w:rsidRPr="006348D8">
        <w:rPr>
          <w:rFonts w:ascii="Times New Roman" w:hAnsi="Times New Roman" w:cs="Times New Roman"/>
          <w:kern w:val="0"/>
          <w:sz w:val="24"/>
          <w:szCs w:val="24"/>
        </w:rPr>
        <w:t>2018</w:t>
      </w:r>
      <w:r w:rsidR="00CF7445" w:rsidRPr="006348D8">
        <w:rPr>
          <w:rFonts w:ascii="Times New Roman" w:hAnsi="Times New Roman" w:cs="Times New Roman"/>
          <w:kern w:val="0"/>
          <w:sz w:val="24"/>
          <w:szCs w:val="24"/>
        </w:rPr>
        <w:t xml:space="preserve"> </w:t>
      </w:r>
      <w:r w:rsidR="000C1E1B" w:rsidRPr="006348D8">
        <w:rPr>
          <w:rFonts w:ascii="Times New Roman" w:hAnsi="Times New Roman" w:cs="Times New Roman"/>
          <w:kern w:val="0"/>
          <w:sz w:val="24"/>
          <w:szCs w:val="24"/>
        </w:rPr>
        <w:t>by</w:t>
      </w:r>
      <w:r w:rsidR="00CF7445" w:rsidRPr="006348D8">
        <w:rPr>
          <w:rFonts w:ascii="Times New Roman" w:hAnsi="Times New Roman" w:cs="Times New Roman"/>
          <w:kern w:val="0"/>
          <w:sz w:val="24"/>
          <w:szCs w:val="24"/>
        </w:rPr>
        <w:t xml:space="preserve"> </w:t>
      </w:r>
      <w:r w:rsidR="002C61DE" w:rsidRPr="006348D8">
        <w:rPr>
          <w:rFonts w:ascii="Times New Roman" w:hAnsi="Times New Roman" w:cs="Times New Roman"/>
          <w:kern w:val="0"/>
          <w:sz w:val="24"/>
          <w:szCs w:val="24"/>
        </w:rPr>
        <w:t xml:space="preserve">the </w:t>
      </w:r>
      <w:proofErr w:type="spellStart"/>
      <w:r w:rsidR="00AA4255" w:rsidRPr="006348D8">
        <w:rPr>
          <w:rFonts w:ascii="Times New Roman" w:hAnsi="Times New Roman" w:cs="Times New Roman"/>
          <w:kern w:val="0"/>
          <w:sz w:val="24"/>
          <w:szCs w:val="24"/>
        </w:rPr>
        <w:t>Fengxian</w:t>
      </w:r>
      <w:proofErr w:type="spellEnd"/>
      <w:r w:rsidR="00AA4255" w:rsidRPr="006348D8">
        <w:rPr>
          <w:rFonts w:ascii="Times New Roman" w:hAnsi="Times New Roman" w:cs="Times New Roman"/>
          <w:kern w:val="0"/>
          <w:sz w:val="24"/>
          <w:szCs w:val="24"/>
        </w:rPr>
        <w:t xml:space="preserve"> </w:t>
      </w:r>
      <w:r w:rsidR="00392630" w:rsidRPr="006348D8">
        <w:rPr>
          <w:rFonts w:ascii="Times New Roman" w:hAnsi="Times New Roman" w:cs="Times New Roman"/>
          <w:kern w:val="0"/>
          <w:sz w:val="24"/>
          <w:szCs w:val="24"/>
        </w:rPr>
        <w:t>O</w:t>
      </w:r>
      <w:r w:rsidR="00E94A43" w:rsidRPr="006348D8">
        <w:rPr>
          <w:rFonts w:ascii="Times New Roman" w:hAnsi="Times New Roman" w:cs="Times New Roman"/>
          <w:kern w:val="0"/>
          <w:sz w:val="24"/>
          <w:szCs w:val="24"/>
        </w:rPr>
        <w:t>bservation</w:t>
      </w:r>
      <w:r w:rsidR="00B10C0A" w:rsidRPr="006348D8">
        <w:rPr>
          <w:rFonts w:ascii="Times New Roman" w:hAnsi="Times New Roman" w:cs="Times New Roman"/>
          <w:kern w:val="0"/>
          <w:sz w:val="24"/>
          <w:szCs w:val="24"/>
        </w:rPr>
        <w:t xml:space="preserve"> </w:t>
      </w:r>
      <w:r w:rsidR="00392630" w:rsidRPr="006348D8">
        <w:rPr>
          <w:rFonts w:ascii="Times New Roman" w:hAnsi="Times New Roman" w:cs="Times New Roman"/>
          <w:kern w:val="0"/>
          <w:sz w:val="24"/>
          <w:szCs w:val="24"/>
        </w:rPr>
        <w:t>S</w:t>
      </w:r>
      <w:r w:rsidR="00B10C0A" w:rsidRPr="006348D8">
        <w:rPr>
          <w:rFonts w:ascii="Times New Roman" w:hAnsi="Times New Roman" w:cs="Times New Roman"/>
          <w:kern w:val="0"/>
          <w:sz w:val="24"/>
          <w:szCs w:val="24"/>
        </w:rPr>
        <w:t xml:space="preserve">tation </w:t>
      </w:r>
      <w:r w:rsidR="000C1E1B" w:rsidRPr="006348D8">
        <w:rPr>
          <w:rFonts w:ascii="Times New Roman" w:hAnsi="Times New Roman" w:cs="Times New Roman"/>
          <w:kern w:val="0"/>
          <w:sz w:val="24"/>
          <w:szCs w:val="24"/>
        </w:rPr>
        <w:t>(</w:t>
      </w:r>
      <w:r w:rsidR="0095569D" w:rsidRPr="006348D8">
        <w:rPr>
          <w:rFonts w:ascii="Times New Roman" w:hAnsi="Times New Roman" w:cs="Times New Roman"/>
          <w:kern w:val="0"/>
          <w:sz w:val="24"/>
          <w:szCs w:val="24"/>
        </w:rPr>
        <w:t>E121.45º, N30.93º</w:t>
      </w:r>
      <w:r w:rsidR="00B23B67" w:rsidRPr="006348D8">
        <w:rPr>
          <w:rFonts w:ascii="Times New Roman" w:hAnsi="Times New Roman" w:cs="Times New Roman"/>
          <w:kern w:val="0"/>
          <w:sz w:val="24"/>
          <w:szCs w:val="24"/>
        </w:rPr>
        <w:t>, established in 1961</w:t>
      </w:r>
      <w:r w:rsidR="000C1E1B" w:rsidRPr="006348D8">
        <w:rPr>
          <w:rFonts w:ascii="Times New Roman" w:hAnsi="Times New Roman" w:cs="Times New Roman"/>
          <w:kern w:val="0"/>
          <w:sz w:val="24"/>
          <w:szCs w:val="24"/>
        </w:rPr>
        <w:t xml:space="preserve">) </w:t>
      </w:r>
      <w:r w:rsidR="00D84E89">
        <w:rPr>
          <w:rFonts w:ascii="Times New Roman" w:hAnsi="Times New Roman" w:cs="Times New Roman"/>
          <w:kern w:val="0"/>
          <w:sz w:val="24"/>
          <w:szCs w:val="24"/>
        </w:rPr>
        <w:t>are</w:t>
      </w:r>
      <w:r w:rsidR="00D84E89" w:rsidRPr="006348D8">
        <w:rPr>
          <w:rFonts w:ascii="Times New Roman" w:hAnsi="Times New Roman" w:cs="Times New Roman"/>
          <w:kern w:val="0"/>
          <w:sz w:val="24"/>
          <w:szCs w:val="24"/>
        </w:rPr>
        <w:t xml:space="preserve"> </w:t>
      </w:r>
      <w:r w:rsidR="00CF7445" w:rsidRPr="006348D8">
        <w:rPr>
          <w:rFonts w:ascii="Times New Roman" w:hAnsi="Times New Roman" w:cs="Times New Roman"/>
          <w:kern w:val="0"/>
          <w:sz w:val="24"/>
          <w:szCs w:val="24"/>
        </w:rPr>
        <w:t xml:space="preserve">collected </w:t>
      </w:r>
      <w:r w:rsidR="00A00983" w:rsidRPr="006348D8">
        <w:rPr>
          <w:rFonts w:ascii="Times New Roman" w:hAnsi="Times New Roman" w:cs="Times New Roman"/>
          <w:kern w:val="0"/>
          <w:sz w:val="24"/>
          <w:szCs w:val="24"/>
        </w:rPr>
        <w:t xml:space="preserve">from </w:t>
      </w:r>
      <w:r w:rsidR="002C61DE" w:rsidRPr="006348D8">
        <w:rPr>
          <w:rFonts w:ascii="Times New Roman" w:hAnsi="Times New Roman" w:cs="Times New Roman"/>
          <w:kern w:val="0"/>
          <w:sz w:val="24"/>
          <w:szCs w:val="24"/>
        </w:rPr>
        <w:t xml:space="preserve">the </w:t>
      </w:r>
      <w:r w:rsidR="00A777B6" w:rsidRPr="006348D8">
        <w:rPr>
          <w:rFonts w:ascii="Times New Roman" w:hAnsi="Times New Roman" w:cs="Times New Roman"/>
          <w:kern w:val="0"/>
          <w:sz w:val="24"/>
          <w:szCs w:val="24"/>
        </w:rPr>
        <w:t>Shanghai Meteorological Burea</w:t>
      </w:r>
      <w:r w:rsidR="004F5F2E" w:rsidRPr="006348D8">
        <w:rPr>
          <w:rFonts w:ascii="Times New Roman" w:hAnsi="Times New Roman" w:cs="Times New Roman"/>
          <w:kern w:val="0"/>
          <w:sz w:val="24"/>
          <w:szCs w:val="24"/>
        </w:rPr>
        <w:t>u</w:t>
      </w:r>
      <w:r w:rsidR="006B1466">
        <w:rPr>
          <w:rFonts w:ascii="Times New Roman" w:hAnsi="Times New Roman" w:cs="Times New Roman"/>
          <w:kern w:val="0"/>
          <w:sz w:val="24"/>
          <w:szCs w:val="24"/>
        </w:rPr>
        <w:t>,</w:t>
      </w:r>
      <w:r w:rsidR="00A777B6" w:rsidRPr="006348D8">
        <w:rPr>
          <w:rFonts w:ascii="Times New Roman" w:hAnsi="Times New Roman" w:cs="Times New Roman"/>
          <w:kern w:val="0"/>
          <w:sz w:val="24"/>
          <w:szCs w:val="24"/>
        </w:rPr>
        <w:t xml:space="preserve"> </w:t>
      </w:r>
      <w:r w:rsidR="00CF7445" w:rsidRPr="006348D8">
        <w:rPr>
          <w:rFonts w:ascii="Times New Roman" w:hAnsi="Times New Roman" w:cs="Times New Roman"/>
          <w:kern w:val="0"/>
          <w:sz w:val="24"/>
          <w:szCs w:val="24"/>
        </w:rPr>
        <w:t xml:space="preserve">and </w:t>
      </w:r>
      <w:r w:rsidR="002C61DE" w:rsidRPr="006348D8">
        <w:rPr>
          <w:rFonts w:ascii="Times New Roman" w:hAnsi="Times New Roman" w:cs="Times New Roman"/>
          <w:kern w:val="0"/>
          <w:sz w:val="24"/>
          <w:szCs w:val="24"/>
        </w:rPr>
        <w:t xml:space="preserve">is </w:t>
      </w:r>
      <w:r w:rsidR="00CF7445" w:rsidRPr="006348D8">
        <w:rPr>
          <w:rFonts w:ascii="Times New Roman" w:hAnsi="Times New Roman" w:cs="Times New Roman"/>
          <w:kern w:val="0"/>
          <w:sz w:val="24"/>
          <w:szCs w:val="24"/>
        </w:rPr>
        <w:t xml:space="preserve">presented in </w:t>
      </w:r>
      <w:r w:rsidR="00D12B1D">
        <w:rPr>
          <w:rFonts w:ascii="Times New Roman" w:hAnsi="Times New Roman" w:cs="Times New Roman"/>
          <w:kern w:val="0"/>
          <w:sz w:val="24"/>
          <w:szCs w:val="24"/>
        </w:rPr>
        <w:t>Fig.</w:t>
      </w:r>
      <w:r w:rsidR="00CF7445" w:rsidRPr="006348D8">
        <w:rPr>
          <w:rFonts w:ascii="Times New Roman" w:hAnsi="Times New Roman" w:cs="Times New Roman"/>
          <w:kern w:val="0"/>
          <w:sz w:val="24"/>
          <w:szCs w:val="24"/>
        </w:rPr>
        <w:t xml:space="preserve"> </w:t>
      </w:r>
      <w:r w:rsidR="00C64EA9" w:rsidRPr="006348D8">
        <w:rPr>
          <w:rFonts w:ascii="Times New Roman" w:hAnsi="Times New Roman" w:cs="Times New Roman"/>
          <w:kern w:val="0"/>
          <w:sz w:val="24"/>
          <w:szCs w:val="24"/>
        </w:rPr>
        <w:t>4</w:t>
      </w:r>
      <w:r w:rsidR="00C62F0C" w:rsidRPr="006348D8">
        <w:rPr>
          <w:rFonts w:ascii="Times New Roman" w:hAnsi="Times New Roman" w:cs="Times New Roman"/>
          <w:kern w:val="0"/>
          <w:sz w:val="24"/>
          <w:szCs w:val="24"/>
        </w:rPr>
        <w:t>d,</w:t>
      </w:r>
      <w:r w:rsidR="002C61DE" w:rsidRPr="006348D8">
        <w:rPr>
          <w:rFonts w:ascii="Times New Roman" w:hAnsi="Times New Roman" w:cs="Times New Roman"/>
          <w:kern w:val="0"/>
          <w:sz w:val="24"/>
          <w:szCs w:val="24"/>
        </w:rPr>
        <w:t xml:space="preserve"> </w:t>
      </w:r>
      <w:r w:rsidR="00375DE5" w:rsidRPr="006348D8">
        <w:rPr>
          <w:rFonts w:ascii="Times New Roman" w:hAnsi="Times New Roman" w:cs="Times New Roman"/>
          <w:kern w:val="0"/>
          <w:sz w:val="24"/>
          <w:szCs w:val="24"/>
        </w:rPr>
        <w:t>e,</w:t>
      </w:r>
      <w:r w:rsidR="002C61DE" w:rsidRPr="006348D8">
        <w:rPr>
          <w:rFonts w:ascii="Times New Roman" w:hAnsi="Times New Roman" w:cs="Times New Roman"/>
          <w:kern w:val="0"/>
          <w:sz w:val="24"/>
          <w:szCs w:val="24"/>
        </w:rPr>
        <w:t xml:space="preserve"> </w:t>
      </w:r>
      <w:r w:rsidR="00375DE5" w:rsidRPr="006348D8">
        <w:rPr>
          <w:rFonts w:ascii="Times New Roman" w:hAnsi="Times New Roman" w:cs="Times New Roman"/>
          <w:kern w:val="0"/>
          <w:sz w:val="24"/>
          <w:szCs w:val="24"/>
        </w:rPr>
        <w:t>f,</w:t>
      </w:r>
      <w:r w:rsidR="002C61DE" w:rsidRPr="006348D8">
        <w:rPr>
          <w:rFonts w:ascii="Times New Roman" w:hAnsi="Times New Roman" w:cs="Times New Roman"/>
          <w:kern w:val="0"/>
          <w:sz w:val="24"/>
          <w:szCs w:val="24"/>
        </w:rPr>
        <w:t xml:space="preserve"> and </w:t>
      </w:r>
      <w:r w:rsidR="00375DE5" w:rsidRPr="006348D8">
        <w:rPr>
          <w:rFonts w:ascii="Times New Roman" w:hAnsi="Times New Roman" w:cs="Times New Roman"/>
          <w:kern w:val="0"/>
          <w:sz w:val="24"/>
          <w:szCs w:val="24"/>
        </w:rPr>
        <w:t>g</w:t>
      </w:r>
      <w:r w:rsidR="00CF7445" w:rsidRPr="006348D8">
        <w:rPr>
          <w:rFonts w:ascii="Times New Roman" w:hAnsi="Times New Roman" w:cs="Times New Roman"/>
          <w:kern w:val="0"/>
          <w:sz w:val="24"/>
          <w:szCs w:val="24"/>
        </w:rPr>
        <w:t>.</w:t>
      </w:r>
      <w:r w:rsidR="00C056DD" w:rsidRPr="006348D8">
        <w:rPr>
          <w:rFonts w:ascii="Times New Roman" w:hAnsi="Times New Roman" w:cs="Times New Roman"/>
          <w:kern w:val="0"/>
          <w:sz w:val="24"/>
          <w:szCs w:val="24"/>
        </w:rPr>
        <w:t xml:space="preserve"> </w:t>
      </w:r>
      <w:r w:rsidR="0029466F" w:rsidRPr="006348D8">
        <w:rPr>
          <w:rFonts w:ascii="Times New Roman" w:hAnsi="Times New Roman" w:cs="Times New Roman"/>
          <w:kern w:val="0"/>
          <w:sz w:val="24"/>
          <w:szCs w:val="24"/>
        </w:rPr>
        <w:t xml:space="preserve">Seasonal variability </w:t>
      </w:r>
      <w:r w:rsidR="004967B5" w:rsidRPr="006348D8">
        <w:rPr>
          <w:rFonts w:ascii="Times New Roman" w:hAnsi="Times New Roman" w:cs="Times New Roman"/>
          <w:kern w:val="0"/>
          <w:sz w:val="24"/>
          <w:szCs w:val="24"/>
        </w:rPr>
        <w:t>in</w:t>
      </w:r>
      <w:r w:rsidR="0029466F" w:rsidRPr="006348D8">
        <w:rPr>
          <w:rFonts w:ascii="Times New Roman" w:hAnsi="Times New Roman" w:cs="Times New Roman"/>
          <w:kern w:val="0"/>
          <w:sz w:val="24"/>
          <w:szCs w:val="24"/>
        </w:rPr>
        <w:t xml:space="preserve"> wind direction</w:t>
      </w:r>
      <w:r w:rsidR="006F4EB0" w:rsidRPr="006348D8">
        <w:rPr>
          <w:rFonts w:ascii="Times New Roman" w:hAnsi="Times New Roman" w:cs="Times New Roman"/>
          <w:kern w:val="0"/>
          <w:sz w:val="24"/>
          <w:szCs w:val="24"/>
        </w:rPr>
        <w:t>s</w:t>
      </w:r>
      <w:r w:rsidR="0029466F" w:rsidRPr="006348D8">
        <w:rPr>
          <w:rFonts w:ascii="Times New Roman" w:hAnsi="Times New Roman" w:cs="Times New Roman"/>
          <w:kern w:val="0"/>
          <w:sz w:val="24"/>
          <w:szCs w:val="24"/>
        </w:rPr>
        <w:t xml:space="preserve"> </w:t>
      </w:r>
      <w:r w:rsidR="006F4EB0" w:rsidRPr="006348D8">
        <w:rPr>
          <w:rFonts w:ascii="Times New Roman" w:hAnsi="Times New Roman" w:cs="Times New Roman"/>
          <w:kern w:val="0"/>
          <w:sz w:val="24"/>
          <w:szCs w:val="24"/>
        </w:rPr>
        <w:t>is</w:t>
      </w:r>
      <w:r w:rsidR="0029466F" w:rsidRPr="006348D8">
        <w:rPr>
          <w:rFonts w:ascii="Times New Roman" w:hAnsi="Times New Roman" w:cs="Times New Roman"/>
          <w:kern w:val="0"/>
          <w:sz w:val="24"/>
          <w:szCs w:val="24"/>
        </w:rPr>
        <w:t xml:space="preserve"> clearly </w:t>
      </w:r>
      <w:r w:rsidR="006F4EB0" w:rsidRPr="006348D8">
        <w:rPr>
          <w:rFonts w:ascii="Times New Roman" w:hAnsi="Times New Roman" w:cs="Times New Roman"/>
          <w:kern w:val="0"/>
          <w:sz w:val="24"/>
          <w:szCs w:val="24"/>
        </w:rPr>
        <w:t>observed</w:t>
      </w:r>
      <w:r w:rsidR="0029466F" w:rsidRPr="006348D8">
        <w:rPr>
          <w:rFonts w:ascii="Times New Roman" w:hAnsi="Times New Roman" w:cs="Times New Roman"/>
          <w:kern w:val="0"/>
          <w:sz w:val="24"/>
          <w:szCs w:val="24"/>
        </w:rPr>
        <w:t xml:space="preserve">. </w:t>
      </w:r>
      <w:r w:rsidR="00C056DD" w:rsidRPr="006348D8">
        <w:rPr>
          <w:rFonts w:ascii="Times New Roman" w:hAnsi="Times New Roman" w:cs="Times New Roman"/>
          <w:kern w:val="0"/>
          <w:sz w:val="24"/>
          <w:szCs w:val="24"/>
        </w:rPr>
        <w:t>The</w:t>
      </w:r>
      <w:r w:rsidR="00557887">
        <w:rPr>
          <w:rFonts w:ascii="Times New Roman" w:hAnsi="Times New Roman" w:cs="Times New Roman"/>
          <w:kern w:val="0"/>
          <w:sz w:val="24"/>
          <w:szCs w:val="24"/>
        </w:rPr>
        <w:t>y</w:t>
      </w:r>
      <w:r w:rsidR="00C056DD" w:rsidRPr="006348D8">
        <w:rPr>
          <w:rFonts w:ascii="Times New Roman" w:hAnsi="Times New Roman" w:cs="Times New Roman"/>
          <w:kern w:val="0"/>
          <w:sz w:val="24"/>
          <w:szCs w:val="24"/>
        </w:rPr>
        <w:t xml:space="preserve"> </w:t>
      </w:r>
      <w:r w:rsidR="00A420C0">
        <w:rPr>
          <w:rFonts w:ascii="Times New Roman" w:hAnsi="Times New Roman" w:cs="Times New Roman"/>
          <w:kern w:val="0"/>
          <w:sz w:val="24"/>
          <w:szCs w:val="24"/>
        </w:rPr>
        <w:t>are</w:t>
      </w:r>
      <w:r w:rsidR="00A420C0" w:rsidRPr="006348D8">
        <w:rPr>
          <w:rFonts w:ascii="Times New Roman" w:hAnsi="Times New Roman" w:cs="Times New Roman"/>
          <w:kern w:val="0"/>
          <w:sz w:val="24"/>
          <w:szCs w:val="24"/>
        </w:rPr>
        <w:t xml:space="preserve"> </w:t>
      </w:r>
      <w:r w:rsidR="00C056DD" w:rsidRPr="006348D8">
        <w:rPr>
          <w:rFonts w:ascii="Times New Roman" w:hAnsi="Times New Roman" w:cs="Times New Roman"/>
          <w:kern w:val="0"/>
          <w:sz w:val="24"/>
          <w:szCs w:val="24"/>
        </w:rPr>
        <w:t xml:space="preserve">used to </w:t>
      </w:r>
      <w:r w:rsidR="00837709" w:rsidRPr="006348D8">
        <w:rPr>
          <w:rFonts w:ascii="Times New Roman" w:hAnsi="Times New Roman" w:cs="Times New Roman"/>
          <w:kern w:val="0"/>
          <w:sz w:val="24"/>
          <w:szCs w:val="24"/>
        </w:rPr>
        <w:t>force</w:t>
      </w:r>
      <w:r w:rsidR="00474F29" w:rsidRPr="006348D8">
        <w:rPr>
          <w:rFonts w:ascii="Times New Roman" w:hAnsi="Times New Roman" w:cs="Times New Roman"/>
          <w:kern w:val="0"/>
          <w:sz w:val="24"/>
          <w:szCs w:val="24"/>
        </w:rPr>
        <w:t xml:space="preserve"> </w:t>
      </w:r>
      <w:r w:rsidR="0049095C" w:rsidRPr="006348D8">
        <w:rPr>
          <w:rFonts w:ascii="Times New Roman" w:hAnsi="Times New Roman" w:cs="Times New Roman"/>
          <w:kern w:val="0"/>
          <w:sz w:val="24"/>
          <w:szCs w:val="24"/>
        </w:rPr>
        <w:t>both</w:t>
      </w:r>
      <w:r w:rsidR="00BC2509" w:rsidRPr="006348D8">
        <w:rPr>
          <w:rFonts w:ascii="Times New Roman" w:hAnsi="Times New Roman" w:cs="Times New Roman"/>
          <w:kern w:val="0"/>
          <w:sz w:val="24"/>
          <w:szCs w:val="24"/>
        </w:rPr>
        <w:t xml:space="preserve"> sets of</w:t>
      </w:r>
      <w:r w:rsidR="008F17CB" w:rsidRPr="006348D8">
        <w:rPr>
          <w:rFonts w:ascii="Times New Roman" w:hAnsi="Times New Roman" w:cs="Times New Roman"/>
          <w:kern w:val="0"/>
          <w:sz w:val="24"/>
          <w:szCs w:val="24"/>
        </w:rPr>
        <w:t xml:space="preserve"> </w:t>
      </w:r>
      <w:r w:rsidR="004A23B1" w:rsidRPr="006348D8">
        <w:rPr>
          <w:rFonts w:ascii="Times New Roman" w:hAnsi="Times New Roman" w:cs="Times New Roman"/>
          <w:kern w:val="0"/>
          <w:sz w:val="24"/>
          <w:szCs w:val="24"/>
        </w:rPr>
        <w:t>local</w:t>
      </w:r>
      <w:r w:rsidR="001D7C31" w:rsidRPr="006348D8">
        <w:rPr>
          <w:rFonts w:ascii="Times New Roman" w:hAnsi="Times New Roman" w:cs="Times New Roman"/>
          <w:kern w:val="0"/>
          <w:sz w:val="24"/>
          <w:szCs w:val="24"/>
        </w:rPr>
        <w:t xml:space="preserve"> model</w:t>
      </w:r>
      <w:r w:rsidR="00BC2509" w:rsidRPr="006348D8">
        <w:rPr>
          <w:rFonts w:ascii="Times New Roman" w:hAnsi="Times New Roman" w:cs="Times New Roman"/>
          <w:kern w:val="0"/>
          <w:sz w:val="24"/>
          <w:szCs w:val="24"/>
        </w:rPr>
        <w:t>s</w:t>
      </w:r>
      <w:r w:rsidR="00365ADF">
        <w:rPr>
          <w:rFonts w:ascii="Times New Roman" w:hAnsi="Times New Roman" w:cs="Times New Roman"/>
          <w:kern w:val="0"/>
          <w:sz w:val="24"/>
          <w:szCs w:val="24"/>
        </w:rPr>
        <w:t>,</w:t>
      </w:r>
      <w:r w:rsidR="005C09F7">
        <w:rPr>
          <w:rFonts w:ascii="Times New Roman" w:hAnsi="Times New Roman" w:cs="Times New Roman"/>
          <w:kern w:val="0"/>
          <w:sz w:val="24"/>
          <w:szCs w:val="24"/>
        </w:rPr>
        <w:t xml:space="preserve"> </w:t>
      </w:r>
      <w:r w:rsidR="00E2651B">
        <w:rPr>
          <w:rFonts w:ascii="Times New Roman" w:hAnsi="Times New Roman" w:cs="Times New Roman"/>
          <w:kern w:val="0"/>
          <w:sz w:val="24"/>
          <w:szCs w:val="24"/>
        </w:rPr>
        <w:lastRenderedPageBreak/>
        <w:t>i.e.</w:t>
      </w:r>
      <w:r w:rsidR="00365ADF">
        <w:rPr>
          <w:rFonts w:ascii="Times New Roman" w:hAnsi="Times New Roman" w:cs="Times New Roman"/>
          <w:kern w:val="0"/>
          <w:sz w:val="24"/>
          <w:szCs w:val="24"/>
        </w:rPr>
        <w:t>,</w:t>
      </w:r>
      <w:r w:rsidR="00E2651B">
        <w:rPr>
          <w:rFonts w:ascii="Times New Roman" w:hAnsi="Times New Roman" w:cs="Times New Roman"/>
          <w:kern w:val="0"/>
          <w:sz w:val="24"/>
          <w:szCs w:val="24"/>
        </w:rPr>
        <w:t xml:space="preserve"> </w:t>
      </w:r>
      <w:r w:rsidR="00EC30A3" w:rsidRPr="00E3637A">
        <w:rPr>
          <w:rFonts w:ascii="Times New Roman" w:hAnsi="Times New Roman" w:cs="Times New Roman"/>
          <w:sz w:val="24"/>
          <w:szCs w:val="24"/>
        </w:rPr>
        <w:t>the morphologi</w:t>
      </w:r>
      <w:r w:rsidR="00A4202B">
        <w:rPr>
          <w:rFonts w:ascii="Times New Roman" w:hAnsi="Times New Roman" w:cs="Times New Roman"/>
          <w:sz w:val="24"/>
          <w:szCs w:val="24"/>
        </w:rPr>
        <w:t>es</w:t>
      </w:r>
      <w:r w:rsidR="00EC30A3" w:rsidRPr="00E3637A">
        <w:rPr>
          <w:rFonts w:ascii="Times New Roman" w:hAnsi="Times New Roman" w:cs="Times New Roman"/>
          <w:sz w:val="24"/>
          <w:szCs w:val="24"/>
        </w:rPr>
        <w:t xml:space="preserve"> of</w:t>
      </w:r>
      <w:r w:rsidR="00EC30A3">
        <w:rPr>
          <w:rFonts w:ascii="Times New Roman" w:hAnsi="Times New Roman" w:cs="Times New Roman"/>
          <w:kern w:val="0"/>
          <w:sz w:val="24"/>
          <w:szCs w:val="24"/>
        </w:rPr>
        <w:t xml:space="preserve"> </w:t>
      </w:r>
      <w:r w:rsidR="005C09F7">
        <w:rPr>
          <w:rFonts w:ascii="Times New Roman" w:hAnsi="Times New Roman" w:cs="Times New Roman"/>
          <w:kern w:val="0"/>
          <w:sz w:val="24"/>
          <w:szCs w:val="24"/>
        </w:rPr>
        <w:t>1984 and 1997</w:t>
      </w:r>
      <w:r w:rsidR="00746F12">
        <w:rPr>
          <w:rFonts w:ascii="Times New Roman" w:hAnsi="Times New Roman" w:cs="Times New Roman"/>
          <w:kern w:val="0"/>
          <w:sz w:val="24"/>
          <w:szCs w:val="24"/>
        </w:rPr>
        <w:t>, respectively</w:t>
      </w:r>
      <w:r w:rsidR="00E13DEB" w:rsidRPr="006348D8">
        <w:rPr>
          <w:rFonts w:ascii="Times New Roman" w:hAnsi="Times New Roman" w:cs="Times New Roman"/>
          <w:kern w:val="0"/>
          <w:sz w:val="24"/>
          <w:szCs w:val="24"/>
        </w:rPr>
        <w:t>.</w:t>
      </w:r>
      <w:r w:rsidR="00E01AAF" w:rsidRPr="006348D8">
        <w:rPr>
          <w:rFonts w:ascii="Times New Roman" w:hAnsi="Times New Roman" w:cs="Times New Roman"/>
          <w:kern w:val="0"/>
          <w:sz w:val="24"/>
          <w:szCs w:val="24"/>
        </w:rPr>
        <w:t xml:space="preserve"> By setting </w:t>
      </w:r>
      <w:r w:rsidR="0048148D" w:rsidRPr="006348D8">
        <w:rPr>
          <w:rFonts w:ascii="Times New Roman" w:hAnsi="Times New Roman" w:cs="Times New Roman"/>
          <w:kern w:val="0"/>
          <w:sz w:val="24"/>
          <w:szCs w:val="24"/>
        </w:rPr>
        <w:t xml:space="preserve">a high </w:t>
      </w:r>
      <w:r w:rsidR="006E1253" w:rsidRPr="006348D8">
        <w:rPr>
          <w:rFonts w:ascii="Times New Roman" w:hAnsi="Times New Roman" w:cs="Times New Roman"/>
          <w:kern w:val="0"/>
          <w:sz w:val="24"/>
          <w:szCs w:val="24"/>
        </w:rPr>
        <w:t xml:space="preserve">wind </w:t>
      </w:r>
      <w:r w:rsidR="0048148D" w:rsidRPr="006348D8">
        <w:rPr>
          <w:rFonts w:ascii="Times New Roman" w:hAnsi="Times New Roman" w:cs="Times New Roman"/>
          <w:kern w:val="0"/>
          <w:sz w:val="24"/>
          <w:szCs w:val="24"/>
        </w:rPr>
        <w:t xml:space="preserve">threshold </w:t>
      </w:r>
      <w:r w:rsidR="00B7271D" w:rsidRPr="006348D8">
        <w:rPr>
          <w:rFonts w:ascii="Times New Roman" w:hAnsi="Times New Roman" w:cs="Times New Roman"/>
          <w:kern w:val="0"/>
          <w:sz w:val="24"/>
          <w:szCs w:val="24"/>
        </w:rPr>
        <w:t>of 1</w:t>
      </w:r>
      <w:r w:rsidR="007C54AE">
        <w:rPr>
          <w:rFonts w:ascii="Times New Roman" w:hAnsi="Times New Roman" w:cs="Times New Roman"/>
          <w:kern w:val="0"/>
          <w:sz w:val="24"/>
          <w:szCs w:val="24"/>
        </w:rPr>
        <w:t>5</w:t>
      </w:r>
      <w:r w:rsidR="00495049" w:rsidRPr="006348D8">
        <w:rPr>
          <w:rFonts w:ascii="Times New Roman" w:hAnsi="Times New Roman" w:cs="Times New Roman"/>
          <w:kern w:val="0"/>
          <w:sz w:val="24"/>
          <w:szCs w:val="24"/>
        </w:rPr>
        <w:t xml:space="preserve"> </w:t>
      </w:r>
      <w:r w:rsidR="00B7271D" w:rsidRPr="006348D8">
        <w:rPr>
          <w:rFonts w:ascii="Times New Roman" w:hAnsi="Times New Roman" w:cs="Times New Roman"/>
          <w:kern w:val="0"/>
          <w:sz w:val="24"/>
          <w:szCs w:val="24"/>
        </w:rPr>
        <w:t>m/s</w:t>
      </w:r>
      <w:r w:rsidR="00114C5E" w:rsidRPr="006348D8">
        <w:rPr>
          <w:rFonts w:ascii="Times New Roman" w:hAnsi="Times New Roman" w:cs="Times New Roman"/>
          <w:kern w:val="0"/>
          <w:sz w:val="24"/>
          <w:szCs w:val="24"/>
        </w:rPr>
        <w:t>,</w:t>
      </w:r>
      <w:r w:rsidR="0048148D" w:rsidRPr="006348D8">
        <w:rPr>
          <w:rFonts w:ascii="Times New Roman" w:hAnsi="Times New Roman" w:cs="Times New Roman"/>
          <w:kern w:val="0"/>
          <w:sz w:val="24"/>
          <w:szCs w:val="24"/>
        </w:rPr>
        <w:t xml:space="preserve"> </w:t>
      </w:r>
      <w:r w:rsidR="00EA0D39" w:rsidRPr="006348D8">
        <w:rPr>
          <w:rFonts w:ascii="Times New Roman" w:hAnsi="Times New Roman" w:cs="Times New Roman"/>
          <w:kern w:val="0"/>
          <w:sz w:val="24"/>
          <w:szCs w:val="24"/>
        </w:rPr>
        <w:t xml:space="preserve">the </w:t>
      </w:r>
      <w:r w:rsidR="005233BA" w:rsidRPr="006348D8">
        <w:rPr>
          <w:rFonts w:ascii="Times New Roman" w:hAnsi="Times New Roman" w:cs="Times New Roman"/>
          <w:kern w:val="0"/>
          <w:sz w:val="24"/>
          <w:szCs w:val="24"/>
        </w:rPr>
        <w:t>peak-over-threshold</w:t>
      </w:r>
      <w:r w:rsidR="004C698C" w:rsidRPr="006348D8">
        <w:rPr>
          <w:rFonts w:ascii="Times New Roman" w:hAnsi="Times New Roman" w:cs="Times New Roman"/>
          <w:kern w:val="0"/>
          <w:sz w:val="24"/>
          <w:szCs w:val="24"/>
        </w:rPr>
        <w:t xml:space="preserve"> </w:t>
      </w:r>
      <w:r w:rsidR="0048148D" w:rsidRPr="006348D8">
        <w:rPr>
          <w:rFonts w:ascii="Times New Roman" w:hAnsi="Times New Roman" w:cs="Times New Roman"/>
          <w:kern w:val="0"/>
          <w:sz w:val="24"/>
          <w:szCs w:val="24"/>
        </w:rPr>
        <w:t xml:space="preserve">analysis </w:t>
      </w:r>
      <w:r w:rsidR="00EE5E7B" w:rsidRPr="006348D8">
        <w:rPr>
          <w:rFonts w:ascii="Times New Roman" w:hAnsi="Times New Roman" w:cs="Times New Roman"/>
          <w:kern w:val="0"/>
          <w:sz w:val="24"/>
          <w:szCs w:val="24"/>
          <w:lang w:val="en-US"/>
        </w:rPr>
        <w:t>(Méndez et al., 2006)</w:t>
      </w:r>
      <w:r w:rsidR="00653657" w:rsidRPr="006348D8">
        <w:rPr>
          <w:rFonts w:ascii="Times New Roman" w:hAnsi="Times New Roman" w:cs="Times New Roman"/>
          <w:kern w:val="0"/>
          <w:sz w:val="24"/>
          <w:szCs w:val="24"/>
        </w:rPr>
        <w:t xml:space="preserve"> </w:t>
      </w:r>
      <w:r w:rsidR="0048148D" w:rsidRPr="006348D8">
        <w:rPr>
          <w:rFonts w:ascii="Times New Roman" w:hAnsi="Times New Roman" w:cs="Times New Roman"/>
          <w:kern w:val="0"/>
          <w:sz w:val="24"/>
          <w:szCs w:val="24"/>
        </w:rPr>
        <w:t xml:space="preserve">performed on the </w:t>
      </w:r>
      <w:r w:rsidR="00D20426" w:rsidRPr="006348D8">
        <w:rPr>
          <w:rFonts w:ascii="Times New Roman" w:hAnsi="Times New Roman" w:cs="Times New Roman"/>
          <w:kern w:val="0"/>
          <w:sz w:val="24"/>
          <w:szCs w:val="24"/>
        </w:rPr>
        <w:t>wind</w:t>
      </w:r>
      <w:r w:rsidR="00065725" w:rsidRPr="006348D8">
        <w:rPr>
          <w:rFonts w:ascii="Times New Roman" w:hAnsi="Times New Roman" w:cs="Times New Roman"/>
          <w:kern w:val="0"/>
          <w:sz w:val="24"/>
          <w:szCs w:val="24"/>
        </w:rPr>
        <w:t xml:space="preserve"> </w:t>
      </w:r>
      <w:r w:rsidR="0048148D" w:rsidRPr="006348D8">
        <w:rPr>
          <w:rFonts w:ascii="Times New Roman" w:hAnsi="Times New Roman" w:cs="Times New Roman"/>
          <w:kern w:val="0"/>
          <w:sz w:val="24"/>
          <w:szCs w:val="24"/>
        </w:rPr>
        <w:t xml:space="preserve">data above the given threshold </w:t>
      </w:r>
      <w:r w:rsidR="003007EA" w:rsidRPr="006348D8">
        <w:rPr>
          <w:rFonts w:ascii="Times New Roman" w:hAnsi="Times New Roman" w:cs="Times New Roman"/>
          <w:kern w:val="0"/>
          <w:sz w:val="24"/>
          <w:szCs w:val="24"/>
        </w:rPr>
        <w:t xml:space="preserve">identified </w:t>
      </w:r>
      <w:r w:rsidR="00F96253">
        <w:rPr>
          <w:rFonts w:ascii="Times New Roman" w:hAnsi="Times New Roman" w:cs="Times New Roman"/>
          <w:kern w:val="0"/>
          <w:sz w:val="24"/>
          <w:szCs w:val="24"/>
        </w:rPr>
        <w:t>270</w:t>
      </w:r>
      <w:r w:rsidR="0048148D" w:rsidRPr="006348D8">
        <w:rPr>
          <w:rFonts w:ascii="Times New Roman" w:hAnsi="Times New Roman" w:cs="Times New Roman"/>
          <w:kern w:val="0"/>
          <w:sz w:val="24"/>
          <w:szCs w:val="24"/>
        </w:rPr>
        <w:t xml:space="preserve"> typhoon events </w:t>
      </w:r>
      <w:r w:rsidR="00EA0D39" w:rsidRPr="006348D8">
        <w:rPr>
          <w:rFonts w:ascii="Times New Roman" w:hAnsi="Times New Roman" w:cs="Times New Roman"/>
          <w:kern w:val="0"/>
          <w:sz w:val="24"/>
          <w:szCs w:val="24"/>
        </w:rPr>
        <w:t xml:space="preserve">that had </w:t>
      </w:r>
      <w:r w:rsidR="0048148D" w:rsidRPr="006348D8">
        <w:rPr>
          <w:rFonts w:ascii="Times New Roman" w:hAnsi="Times New Roman" w:cs="Times New Roman"/>
          <w:kern w:val="0"/>
          <w:sz w:val="24"/>
          <w:szCs w:val="24"/>
        </w:rPr>
        <w:t>hit Shanghai during the past 40 years</w:t>
      </w:r>
      <w:r w:rsidR="00664F1F">
        <w:rPr>
          <w:rFonts w:ascii="Times New Roman" w:hAnsi="Times New Roman" w:cs="Times New Roman"/>
          <w:kern w:val="0"/>
          <w:sz w:val="24"/>
          <w:szCs w:val="24"/>
        </w:rPr>
        <w:t xml:space="preserve"> (</w:t>
      </w:r>
      <w:r w:rsidR="00D12B1D">
        <w:rPr>
          <w:rFonts w:ascii="Times New Roman" w:hAnsi="Times New Roman" w:cs="Times New Roman"/>
          <w:kern w:val="0"/>
          <w:sz w:val="24"/>
          <w:szCs w:val="24"/>
        </w:rPr>
        <w:t>Fig.</w:t>
      </w:r>
      <w:r w:rsidR="00664F1F">
        <w:rPr>
          <w:rFonts w:ascii="Times New Roman" w:hAnsi="Times New Roman" w:cs="Times New Roman"/>
          <w:kern w:val="0"/>
          <w:sz w:val="24"/>
          <w:szCs w:val="24"/>
        </w:rPr>
        <w:t xml:space="preserve"> </w:t>
      </w:r>
      <w:r w:rsidR="00CE68C7">
        <w:rPr>
          <w:rFonts w:ascii="Times New Roman" w:hAnsi="Times New Roman" w:cs="Times New Roman"/>
          <w:kern w:val="0"/>
          <w:sz w:val="24"/>
          <w:szCs w:val="24"/>
        </w:rPr>
        <w:t>1a</w:t>
      </w:r>
      <w:r w:rsidR="00664F1F">
        <w:rPr>
          <w:rFonts w:ascii="Times New Roman" w:hAnsi="Times New Roman" w:cs="Times New Roman"/>
          <w:kern w:val="0"/>
          <w:sz w:val="24"/>
          <w:szCs w:val="24"/>
        </w:rPr>
        <w:t>)</w:t>
      </w:r>
      <w:r w:rsidR="0048148D" w:rsidRPr="006348D8">
        <w:rPr>
          <w:rFonts w:ascii="Times New Roman" w:hAnsi="Times New Roman" w:cs="Times New Roman"/>
          <w:kern w:val="0"/>
          <w:sz w:val="24"/>
          <w:szCs w:val="24"/>
        </w:rPr>
        <w:t>.</w:t>
      </w:r>
      <w:r w:rsidR="00EA0039" w:rsidRPr="006348D8">
        <w:rPr>
          <w:rFonts w:ascii="Times New Roman" w:hAnsi="Times New Roman" w:cs="Times New Roman"/>
          <w:kern w:val="0"/>
          <w:sz w:val="24"/>
          <w:szCs w:val="24"/>
        </w:rPr>
        <w:t xml:space="preserve"> </w:t>
      </w:r>
    </w:p>
    <w:p w14:paraId="36CE4580" w14:textId="5295F1F0" w:rsidR="00AD5A2B" w:rsidRPr="005E286F" w:rsidRDefault="000D311D" w:rsidP="005E286F">
      <w:pPr>
        <w:spacing w:line="360" w:lineRule="auto"/>
        <w:ind w:firstLineChars="200" w:firstLine="480"/>
        <w:rPr>
          <w:rFonts w:ascii="Times New Roman" w:hAnsi="Times New Roman" w:cs="Times New Roman"/>
          <w:kern w:val="0"/>
          <w:sz w:val="24"/>
          <w:szCs w:val="24"/>
        </w:rPr>
      </w:pPr>
      <w:r w:rsidRPr="006348D8">
        <w:rPr>
          <w:rFonts w:ascii="Times New Roman" w:hAnsi="Times New Roman" w:cs="Times New Roman"/>
          <w:kern w:val="0"/>
          <w:sz w:val="24"/>
          <w:szCs w:val="24"/>
        </w:rPr>
        <w:t xml:space="preserve">Other </w:t>
      </w:r>
      <w:r w:rsidR="00AE4A19" w:rsidRPr="006348D8">
        <w:rPr>
          <w:rFonts w:ascii="Times New Roman" w:hAnsi="Times New Roman" w:cs="Times New Roman"/>
          <w:kern w:val="0"/>
          <w:sz w:val="24"/>
          <w:szCs w:val="24"/>
        </w:rPr>
        <w:t>ob</w:t>
      </w:r>
      <w:r w:rsidR="00147C10" w:rsidRPr="006348D8">
        <w:rPr>
          <w:rFonts w:ascii="Times New Roman" w:hAnsi="Times New Roman" w:cs="Times New Roman"/>
          <w:kern w:val="0"/>
          <w:sz w:val="24"/>
          <w:szCs w:val="24"/>
        </w:rPr>
        <w:t>serv</w:t>
      </w:r>
      <w:r w:rsidR="005D0F38">
        <w:rPr>
          <w:rFonts w:ascii="Times New Roman" w:hAnsi="Times New Roman" w:cs="Times New Roman"/>
          <w:kern w:val="0"/>
          <w:sz w:val="24"/>
          <w:szCs w:val="24"/>
        </w:rPr>
        <w:t>ation</w:t>
      </w:r>
      <w:r w:rsidR="00147C10" w:rsidRPr="006348D8">
        <w:rPr>
          <w:rFonts w:ascii="Times New Roman" w:hAnsi="Times New Roman" w:cs="Times New Roman"/>
          <w:kern w:val="0"/>
          <w:sz w:val="24"/>
          <w:szCs w:val="24"/>
        </w:rPr>
        <w:t xml:space="preserve"> data used in the model </w:t>
      </w:r>
      <w:r w:rsidR="00AD456B" w:rsidRPr="006348D8">
        <w:rPr>
          <w:rFonts w:ascii="Times New Roman" w:hAnsi="Times New Roman" w:cs="Times New Roman"/>
          <w:kern w:val="0"/>
          <w:sz w:val="24"/>
          <w:szCs w:val="24"/>
        </w:rPr>
        <w:t xml:space="preserve">include </w:t>
      </w:r>
      <w:r w:rsidR="00597268" w:rsidRPr="006348D8">
        <w:rPr>
          <w:rFonts w:ascii="Times New Roman" w:hAnsi="Times New Roman" w:cs="Times New Roman"/>
          <w:kern w:val="0"/>
          <w:sz w:val="24"/>
          <w:szCs w:val="24"/>
        </w:rPr>
        <w:t xml:space="preserve">seabed </w:t>
      </w:r>
      <w:r w:rsidR="00E07C08" w:rsidRPr="006348D8">
        <w:rPr>
          <w:rFonts w:ascii="Times New Roman" w:hAnsi="Times New Roman" w:cs="Times New Roman"/>
          <w:kern w:val="0"/>
          <w:sz w:val="24"/>
          <w:szCs w:val="24"/>
        </w:rPr>
        <w:t xml:space="preserve">bathymetries and </w:t>
      </w:r>
      <w:r w:rsidR="00E16178" w:rsidRPr="00E16178">
        <w:rPr>
          <w:rFonts w:ascii="Times New Roman" w:hAnsi="Times New Roman" w:cs="Times New Roman"/>
          <w:kern w:val="0"/>
          <w:sz w:val="24"/>
          <w:szCs w:val="24"/>
        </w:rPr>
        <w:t>hydrologic station</w:t>
      </w:r>
      <w:r w:rsidR="00E16178" w:rsidRPr="00E16178" w:rsidDel="00E16178">
        <w:rPr>
          <w:rFonts w:ascii="Times New Roman" w:hAnsi="Times New Roman" w:cs="Times New Roman"/>
          <w:kern w:val="0"/>
          <w:sz w:val="24"/>
          <w:szCs w:val="24"/>
        </w:rPr>
        <w:t xml:space="preserve"> </w:t>
      </w:r>
      <w:r w:rsidR="004D08C9">
        <w:rPr>
          <w:rFonts w:ascii="Times New Roman" w:hAnsi="Times New Roman" w:cs="Times New Roman"/>
          <w:kern w:val="0"/>
          <w:sz w:val="24"/>
          <w:szCs w:val="24"/>
        </w:rPr>
        <w:t>records</w:t>
      </w:r>
      <w:r w:rsidR="00822E8D" w:rsidRPr="006348D8">
        <w:rPr>
          <w:rFonts w:ascii="Times New Roman" w:hAnsi="Times New Roman" w:cs="Times New Roman"/>
          <w:kern w:val="0"/>
          <w:sz w:val="24"/>
          <w:szCs w:val="24"/>
        </w:rPr>
        <w:t xml:space="preserve">. </w:t>
      </w:r>
      <w:r w:rsidR="00013147" w:rsidRPr="006348D8">
        <w:rPr>
          <w:rFonts w:ascii="Times New Roman" w:hAnsi="Times New Roman" w:cs="Times New Roman"/>
          <w:kern w:val="0"/>
          <w:sz w:val="24"/>
          <w:szCs w:val="24"/>
        </w:rPr>
        <w:t xml:space="preserve">The </w:t>
      </w:r>
      <w:r w:rsidR="00340F8E" w:rsidRPr="006348D8">
        <w:rPr>
          <w:rFonts w:ascii="Times New Roman" w:hAnsi="Times New Roman" w:cs="Times New Roman"/>
          <w:kern w:val="0"/>
          <w:sz w:val="24"/>
          <w:szCs w:val="24"/>
        </w:rPr>
        <w:t xml:space="preserve">archived </w:t>
      </w:r>
      <w:r w:rsidR="00284469" w:rsidRPr="006348D8">
        <w:rPr>
          <w:rFonts w:ascii="Times New Roman" w:hAnsi="Times New Roman" w:cs="Times New Roman"/>
          <w:kern w:val="0"/>
          <w:sz w:val="24"/>
          <w:szCs w:val="24"/>
        </w:rPr>
        <w:t xml:space="preserve">daily </w:t>
      </w:r>
      <w:r w:rsidR="003E3975" w:rsidRPr="006348D8">
        <w:rPr>
          <w:rFonts w:ascii="Times New Roman" w:hAnsi="Times New Roman" w:cs="Times New Roman"/>
          <w:kern w:val="0"/>
          <w:sz w:val="24"/>
          <w:szCs w:val="24"/>
        </w:rPr>
        <w:t>river discharge</w:t>
      </w:r>
      <w:r w:rsidR="00013147" w:rsidRPr="006348D8">
        <w:rPr>
          <w:rFonts w:ascii="Times New Roman" w:hAnsi="Times New Roman" w:cs="Times New Roman"/>
          <w:kern w:val="0"/>
          <w:sz w:val="24"/>
          <w:szCs w:val="24"/>
        </w:rPr>
        <w:t xml:space="preserve"> measured at the Datong station </w:t>
      </w:r>
      <w:r w:rsidR="00D601B6" w:rsidRPr="006348D8">
        <w:rPr>
          <w:rFonts w:ascii="Times New Roman" w:hAnsi="Times New Roman" w:cs="Times New Roman"/>
          <w:kern w:val="0"/>
          <w:sz w:val="24"/>
          <w:szCs w:val="24"/>
        </w:rPr>
        <w:t>(1981</w:t>
      </w:r>
      <w:r w:rsidR="00967971">
        <w:rPr>
          <w:rFonts w:ascii="Times New Roman" w:hAnsi="Times New Roman" w:cs="Times New Roman"/>
          <w:sz w:val="24"/>
          <w:szCs w:val="24"/>
        </w:rPr>
        <w:t xml:space="preserve"> - </w:t>
      </w:r>
      <w:r w:rsidR="00D601B6" w:rsidRPr="006348D8">
        <w:rPr>
          <w:rFonts w:ascii="Times New Roman" w:hAnsi="Times New Roman" w:cs="Times New Roman"/>
          <w:kern w:val="0"/>
          <w:sz w:val="24"/>
          <w:szCs w:val="24"/>
        </w:rPr>
        <w:t>2018</w:t>
      </w:r>
      <w:r w:rsidR="00CC42FD" w:rsidRPr="006348D8">
        <w:rPr>
          <w:rFonts w:ascii="Times New Roman" w:hAnsi="Times New Roman" w:cs="Times New Roman"/>
          <w:kern w:val="0"/>
          <w:sz w:val="24"/>
          <w:szCs w:val="24"/>
        </w:rPr>
        <w:t xml:space="preserve">) </w:t>
      </w:r>
      <w:r w:rsidR="00FC39D4">
        <w:rPr>
          <w:rFonts w:ascii="Times New Roman" w:hAnsi="Times New Roman" w:cs="Times New Roman"/>
          <w:kern w:val="0"/>
          <w:sz w:val="24"/>
          <w:szCs w:val="24"/>
        </w:rPr>
        <w:t>is</w:t>
      </w:r>
      <w:r w:rsidR="00013147" w:rsidRPr="006348D8">
        <w:rPr>
          <w:rFonts w:ascii="Times New Roman" w:hAnsi="Times New Roman" w:cs="Times New Roman"/>
          <w:kern w:val="0"/>
          <w:sz w:val="24"/>
          <w:szCs w:val="24"/>
        </w:rPr>
        <w:t xml:space="preserve"> imposed</w:t>
      </w:r>
      <w:r w:rsidR="00565245" w:rsidRPr="006348D8">
        <w:rPr>
          <w:rFonts w:ascii="Times New Roman" w:hAnsi="Times New Roman" w:cs="Times New Roman"/>
          <w:kern w:val="0"/>
          <w:sz w:val="24"/>
          <w:szCs w:val="24"/>
        </w:rPr>
        <w:t xml:space="preserve"> </w:t>
      </w:r>
      <w:r w:rsidR="00E616B2" w:rsidRPr="006348D8">
        <w:rPr>
          <w:rFonts w:ascii="Times New Roman" w:hAnsi="Times New Roman" w:cs="Times New Roman"/>
          <w:kern w:val="0"/>
          <w:sz w:val="24"/>
          <w:szCs w:val="24"/>
        </w:rPr>
        <w:t>on</w:t>
      </w:r>
      <w:r w:rsidR="00565245" w:rsidRPr="006348D8">
        <w:rPr>
          <w:rFonts w:ascii="Times New Roman" w:hAnsi="Times New Roman" w:cs="Times New Roman"/>
          <w:kern w:val="0"/>
          <w:sz w:val="24"/>
          <w:szCs w:val="24"/>
        </w:rPr>
        <w:t xml:space="preserve"> the river boundary to capture the signal of abrupt releases of discharge</w:t>
      </w:r>
      <w:r w:rsidR="007F62AA">
        <w:rPr>
          <w:rFonts w:ascii="Times New Roman" w:hAnsi="Times New Roman" w:cs="Times New Roman"/>
          <w:kern w:val="0"/>
          <w:sz w:val="24"/>
          <w:szCs w:val="24"/>
        </w:rPr>
        <w:t>s</w:t>
      </w:r>
      <w:r w:rsidR="00565245" w:rsidRPr="006348D8">
        <w:rPr>
          <w:rFonts w:ascii="Times New Roman" w:hAnsi="Times New Roman" w:cs="Times New Roman"/>
          <w:kern w:val="0"/>
          <w:sz w:val="24"/>
          <w:szCs w:val="24"/>
        </w:rPr>
        <w:t xml:space="preserve"> from </w:t>
      </w:r>
      <w:r w:rsidR="0039221D" w:rsidRPr="006348D8">
        <w:rPr>
          <w:rFonts w:ascii="Times New Roman" w:hAnsi="Times New Roman" w:cs="Times New Roman"/>
          <w:kern w:val="0"/>
          <w:sz w:val="24"/>
          <w:szCs w:val="24"/>
        </w:rPr>
        <w:t>the</w:t>
      </w:r>
      <w:r w:rsidR="00565245" w:rsidRPr="006348D8">
        <w:rPr>
          <w:rFonts w:ascii="Times New Roman" w:hAnsi="Times New Roman" w:cs="Times New Roman"/>
          <w:kern w:val="0"/>
          <w:sz w:val="24"/>
          <w:szCs w:val="24"/>
        </w:rPr>
        <w:t xml:space="preserve"> </w:t>
      </w:r>
      <w:proofErr w:type="spellStart"/>
      <w:r w:rsidR="00565245" w:rsidRPr="006348D8">
        <w:rPr>
          <w:rFonts w:ascii="Times New Roman" w:hAnsi="Times New Roman" w:cs="Times New Roman"/>
          <w:kern w:val="0"/>
          <w:sz w:val="24"/>
          <w:szCs w:val="24"/>
        </w:rPr>
        <w:t>Changjiang</w:t>
      </w:r>
      <w:proofErr w:type="spellEnd"/>
      <w:r w:rsidR="00565245" w:rsidRPr="006348D8">
        <w:rPr>
          <w:rFonts w:ascii="Times New Roman" w:hAnsi="Times New Roman" w:cs="Times New Roman"/>
          <w:kern w:val="0"/>
          <w:sz w:val="24"/>
          <w:szCs w:val="24"/>
        </w:rPr>
        <w:t xml:space="preserve"> River catchment. </w:t>
      </w:r>
      <w:r w:rsidR="00A43BFE" w:rsidRPr="006348D8">
        <w:rPr>
          <w:rFonts w:ascii="Times New Roman" w:hAnsi="Times New Roman" w:cs="Times New Roman"/>
          <w:kern w:val="0"/>
          <w:sz w:val="24"/>
          <w:szCs w:val="24"/>
        </w:rPr>
        <w:t>The depth information</w:t>
      </w:r>
      <w:r w:rsidR="00DA61DD" w:rsidRPr="006348D8">
        <w:rPr>
          <w:rFonts w:ascii="Times New Roman" w:hAnsi="Times New Roman" w:cs="Times New Roman"/>
          <w:kern w:val="0"/>
          <w:sz w:val="24"/>
          <w:szCs w:val="24"/>
        </w:rPr>
        <w:t xml:space="preserve"> of the mesh</w:t>
      </w:r>
      <w:r w:rsidR="00A43BFE" w:rsidRPr="006348D8">
        <w:rPr>
          <w:rFonts w:ascii="Times New Roman" w:hAnsi="Times New Roman" w:cs="Times New Roman"/>
          <w:kern w:val="0"/>
          <w:sz w:val="24"/>
          <w:szCs w:val="24"/>
        </w:rPr>
        <w:t xml:space="preserve"> </w:t>
      </w:r>
      <w:r w:rsidR="00FC39D4">
        <w:rPr>
          <w:rFonts w:ascii="Times New Roman" w:hAnsi="Times New Roman" w:cs="Times New Roman"/>
          <w:kern w:val="0"/>
          <w:sz w:val="24"/>
          <w:szCs w:val="24"/>
        </w:rPr>
        <w:t>is</w:t>
      </w:r>
      <w:r w:rsidR="00A43BFE" w:rsidRPr="006348D8">
        <w:rPr>
          <w:rFonts w:ascii="Times New Roman" w:hAnsi="Times New Roman" w:cs="Times New Roman"/>
          <w:kern w:val="0"/>
          <w:sz w:val="24"/>
          <w:szCs w:val="24"/>
        </w:rPr>
        <w:t xml:space="preserve"> defined by </w:t>
      </w:r>
      <w:r w:rsidR="000F1BD9" w:rsidRPr="006348D8">
        <w:rPr>
          <w:rFonts w:ascii="Times New Roman" w:hAnsi="Times New Roman" w:cs="Times New Roman"/>
          <w:kern w:val="0"/>
          <w:sz w:val="24"/>
          <w:szCs w:val="24"/>
        </w:rPr>
        <w:t xml:space="preserve">the </w:t>
      </w:r>
      <w:r w:rsidR="00A43BFE" w:rsidRPr="006348D8">
        <w:rPr>
          <w:rFonts w:ascii="Times New Roman" w:hAnsi="Times New Roman" w:cs="Times New Roman"/>
          <w:kern w:val="0"/>
          <w:sz w:val="24"/>
          <w:szCs w:val="24"/>
        </w:rPr>
        <w:t>amalgamation of heterogeneous data</w:t>
      </w:r>
      <w:r w:rsidR="000C31EB">
        <w:rPr>
          <w:rFonts w:ascii="Times New Roman" w:hAnsi="Times New Roman" w:cs="Times New Roman"/>
          <w:kern w:val="0"/>
          <w:sz w:val="24"/>
          <w:szCs w:val="24"/>
        </w:rPr>
        <w:t>bases</w:t>
      </w:r>
      <w:r w:rsidR="00A43BFE" w:rsidRPr="006348D8">
        <w:rPr>
          <w:rFonts w:ascii="Times New Roman" w:hAnsi="Times New Roman" w:cs="Times New Roman"/>
          <w:kern w:val="0"/>
          <w:sz w:val="24"/>
          <w:szCs w:val="24"/>
        </w:rPr>
        <w:t xml:space="preserve">, including </w:t>
      </w:r>
      <w:r w:rsidR="000F1BD9" w:rsidRPr="006348D8">
        <w:rPr>
          <w:rFonts w:ascii="Times New Roman" w:hAnsi="Times New Roman" w:cs="Times New Roman"/>
          <w:kern w:val="0"/>
          <w:sz w:val="24"/>
          <w:szCs w:val="24"/>
        </w:rPr>
        <w:t xml:space="preserve">the </w:t>
      </w:r>
      <w:r w:rsidR="00A43BFE" w:rsidRPr="006348D8">
        <w:rPr>
          <w:rFonts w:ascii="Times New Roman" w:hAnsi="Times New Roman" w:cs="Times New Roman"/>
          <w:kern w:val="0"/>
          <w:sz w:val="24"/>
          <w:szCs w:val="24"/>
        </w:rPr>
        <w:t>General Bathymetric Charts of the Oceans (GEBCO</w:t>
      </w:r>
      <w:r w:rsidR="008C0461" w:rsidRPr="006348D8">
        <w:rPr>
          <w:rFonts w:ascii="Times New Roman" w:hAnsi="Times New Roman" w:cs="Times New Roman"/>
          <w:kern w:val="0"/>
          <w:sz w:val="24"/>
          <w:szCs w:val="24"/>
        </w:rPr>
        <w:t xml:space="preserve">, </w:t>
      </w:r>
      <w:hyperlink r:id="rId17" w:history="1">
        <w:r w:rsidR="00484CF2" w:rsidRPr="006348D8">
          <w:rPr>
            <w:rFonts w:ascii="Times New Roman" w:hAnsi="Times New Roman" w:cs="Times New Roman"/>
            <w:kern w:val="0"/>
            <w:sz w:val="24"/>
            <w:szCs w:val="24"/>
          </w:rPr>
          <w:t>https://www.gebco.net</w:t>
        </w:r>
      </w:hyperlink>
      <w:r w:rsidR="00484CF2" w:rsidRPr="006348D8">
        <w:rPr>
          <w:rFonts w:ascii="Times New Roman" w:hAnsi="Times New Roman" w:cs="Times New Roman"/>
          <w:kern w:val="0"/>
          <w:sz w:val="24"/>
          <w:szCs w:val="24"/>
        </w:rPr>
        <w:t>, accessed on 15 August 2019</w:t>
      </w:r>
      <w:r w:rsidR="00A43BFE" w:rsidRPr="006348D8">
        <w:rPr>
          <w:rFonts w:ascii="Times New Roman" w:hAnsi="Times New Roman" w:cs="Times New Roman"/>
          <w:kern w:val="0"/>
          <w:sz w:val="24"/>
          <w:szCs w:val="24"/>
        </w:rPr>
        <w:t>) dataset</w:t>
      </w:r>
      <w:r w:rsidR="00E616B2" w:rsidRPr="006348D8">
        <w:rPr>
          <w:rFonts w:ascii="Times New Roman" w:hAnsi="Times New Roman" w:cs="Times New Roman"/>
          <w:kern w:val="0"/>
          <w:sz w:val="24"/>
          <w:szCs w:val="24"/>
        </w:rPr>
        <w:t>,</w:t>
      </w:r>
      <w:r w:rsidR="00A43BFE" w:rsidRPr="006348D8">
        <w:rPr>
          <w:rFonts w:ascii="Times New Roman" w:hAnsi="Times New Roman" w:cs="Times New Roman"/>
          <w:kern w:val="0"/>
          <w:sz w:val="24"/>
          <w:szCs w:val="24"/>
        </w:rPr>
        <w:t xml:space="preserve"> covering the continental shelf</w:t>
      </w:r>
      <w:r w:rsidR="002E1936" w:rsidRPr="006348D8">
        <w:rPr>
          <w:rFonts w:ascii="Times New Roman" w:hAnsi="Times New Roman" w:cs="Times New Roman"/>
          <w:kern w:val="0"/>
          <w:sz w:val="24"/>
          <w:szCs w:val="24"/>
        </w:rPr>
        <w:t xml:space="preserve"> area</w:t>
      </w:r>
      <w:r w:rsidR="00A43BFE" w:rsidRPr="006348D8">
        <w:rPr>
          <w:rFonts w:ascii="Times New Roman" w:hAnsi="Times New Roman" w:cs="Times New Roman"/>
          <w:kern w:val="0"/>
          <w:sz w:val="24"/>
          <w:szCs w:val="24"/>
        </w:rPr>
        <w:t xml:space="preserve">, </w:t>
      </w:r>
      <w:r w:rsidR="001F058A" w:rsidRPr="006348D8">
        <w:rPr>
          <w:rFonts w:ascii="Times New Roman" w:hAnsi="Times New Roman" w:cs="Times New Roman"/>
          <w:kern w:val="0"/>
          <w:sz w:val="24"/>
          <w:szCs w:val="24"/>
        </w:rPr>
        <w:t xml:space="preserve">the </w:t>
      </w:r>
      <w:r w:rsidR="00A43BFE" w:rsidRPr="006348D8">
        <w:rPr>
          <w:rFonts w:ascii="Times New Roman" w:hAnsi="Times New Roman" w:cs="Times New Roman"/>
          <w:kern w:val="0"/>
          <w:sz w:val="24"/>
          <w:szCs w:val="24"/>
        </w:rPr>
        <w:t>2007 and 2008 navigation charts collected for the</w:t>
      </w:r>
      <w:r w:rsidR="004C66EA" w:rsidRPr="006348D8">
        <w:rPr>
          <w:rFonts w:ascii="Times New Roman" w:hAnsi="Times New Roman" w:cs="Times New Roman"/>
          <w:kern w:val="0"/>
          <w:sz w:val="24"/>
          <w:szCs w:val="24"/>
        </w:rPr>
        <w:t xml:space="preserve"> </w:t>
      </w:r>
      <w:r w:rsidR="00FF01E2" w:rsidRPr="006348D8">
        <w:rPr>
          <w:rFonts w:ascii="Times New Roman" w:hAnsi="Times New Roman" w:cs="Times New Roman"/>
          <w:kern w:val="0"/>
          <w:sz w:val="24"/>
          <w:szCs w:val="24"/>
        </w:rPr>
        <w:t xml:space="preserve">Yangtze </w:t>
      </w:r>
      <w:r w:rsidR="00595131" w:rsidRPr="006348D8">
        <w:rPr>
          <w:rFonts w:ascii="Times New Roman" w:hAnsi="Times New Roman" w:cs="Times New Roman"/>
          <w:kern w:val="0"/>
          <w:sz w:val="24"/>
          <w:szCs w:val="24"/>
        </w:rPr>
        <w:t>R</w:t>
      </w:r>
      <w:r w:rsidR="00A43BFE" w:rsidRPr="006348D8">
        <w:rPr>
          <w:rFonts w:ascii="Times New Roman" w:hAnsi="Times New Roman" w:cs="Times New Roman"/>
          <w:kern w:val="0"/>
          <w:sz w:val="24"/>
          <w:szCs w:val="24"/>
        </w:rPr>
        <w:t xml:space="preserve">iver channel, the </w:t>
      </w:r>
      <w:r w:rsidR="004C66EA" w:rsidRPr="006348D8">
        <w:rPr>
          <w:rFonts w:ascii="Times New Roman" w:hAnsi="Times New Roman" w:cs="Times New Roman"/>
          <w:kern w:val="0"/>
          <w:sz w:val="24"/>
          <w:szCs w:val="24"/>
        </w:rPr>
        <w:t xml:space="preserve">river </w:t>
      </w:r>
      <w:r w:rsidR="00A43BFE" w:rsidRPr="006348D8">
        <w:rPr>
          <w:rFonts w:ascii="Times New Roman" w:hAnsi="Times New Roman" w:cs="Times New Roman"/>
          <w:kern w:val="0"/>
          <w:sz w:val="24"/>
          <w:szCs w:val="24"/>
        </w:rPr>
        <w:t xml:space="preserve">mouth and the </w:t>
      </w:r>
      <w:r w:rsidR="001F058A" w:rsidRPr="006348D8">
        <w:rPr>
          <w:rFonts w:ascii="Times New Roman" w:hAnsi="Times New Roman" w:cs="Times New Roman"/>
          <w:kern w:val="0"/>
          <w:sz w:val="24"/>
          <w:szCs w:val="24"/>
        </w:rPr>
        <w:t>b</w:t>
      </w:r>
      <w:r w:rsidR="00A43BFE" w:rsidRPr="006348D8">
        <w:rPr>
          <w:rFonts w:ascii="Times New Roman" w:hAnsi="Times New Roman" w:cs="Times New Roman"/>
          <w:kern w:val="0"/>
          <w:sz w:val="24"/>
          <w:szCs w:val="24"/>
        </w:rPr>
        <w:t>ar area. The</w:t>
      </w:r>
      <w:r w:rsidR="009C65B7" w:rsidRPr="006348D8">
        <w:rPr>
          <w:rFonts w:ascii="Times New Roman" w:hAnsi="Times New Roman" w:cs="Times New Roman"/>
          <w:kern w:val="0"/>
          <w:sz w:val="24"/>
          <w:szCs w:val="24"/>
        </w:rPr>
        <w:t>se data</w:t>
      </w:r>
      <w:r w:rsidR="00A43BFE" w:rsidRPr="006348D8">
        <w:rPr>
          <w:rFonts w:ascii="Times New Roman" w:hAnsi="Times New Roman" w:cs="Times New Roman"/>
          <w:kern w:val="0"/>
          <w:sz w:val="24"/>
          <w:szCs w:val="24"/>
        </w:rPr>
        <w:t xml:space="preserve"> </w:t>
      </w:r>
      <w:r w:rsidR="00A3005E">
        <w:rPr>
          <w:rFonts w:ascii="Times New Roman" w:hAnsi="Times New Roman" w:cs="Times New Roman"/>
          <w:kern w:val="0"/>
          <w:sz w:val="24"/>
          <w:szCs w:val="24"/>
        </w:rPr>
        <w:t>are</w:t>
      </w:r>
      <w:r w:rsidR="00A3005E" w:rsidRPr="006348D8">
        <w:rPr>
          <w:rFonts w:ascii="Times New Roman" w:hAnsi="Times New Roman" w:cs="Times New Roman"/>
          <w:kern w:val="0"/>
          <w:sz w:val="24"/>
          <w:szCs w:val="24"/>
        </w:rPr>
        <w:t xml:space="preserve"> </w:t>
      </w:r>
      <w:r w:rsidR="00A43BFE" w:rsidRPr="006348D8">
        <w:rPr>
          <w:rFonts w:ascii="Times New Roman" w:hAnsi="Times New Roman" w:cs="Times New Roman"/>
          <w:kern w:val="0"/>
          <w:sz w:val="24"/>
          <w:szCs w:val="24"/>
        </w:rPr>
        <w:t xml:space="preserve">all interpolated and corrected </w:t>
      </w:r>
      <w:r w:rsidR="00C65ACA" w:rsidRPr="006348D8">
        <w:rPr>
          <w:rFonts w:ascii="Times New Roman" w:hAnsi="Times New Roman" w:cs="Times New Roman"/>
          <w:kern w:val="0"/>
          <w:sz w:val="24"/>
          <w:szCs w:val="24"/>
        </w:rPr>
        <w:t xml:space="preserve">relative </w:t>
      </w:r>
      <w:r w:rsidR="00A43BFE" w:rsidRPr="006348D8">
        <w:rPr>
          <w:rFonts w:ascii="Times New Roman" w:hAnsi="Times New Roman" w:cs="Times New Roman"/>
          <w:kern w:val="0"/>
          <w:sz w:val="24"/>
          <w:szCs w:val="24"/>
        </w:rPr>
        <w:t xml:space="preserve">to </w:t>
      </w:r>
      <w:r w:rsidR="00D922FD" w:rsidRPr="006348D8">
        <w:rPr>
          <w:rFonts w:ascii="Times New Roman" w:hAnsi="Times New Roman" w:cs="Times New Roman"/>
          <w:kern w:val="0"/>
          <w:sz w:val="24"/>
          <w:szCs w:val="24"/>
        </w:rPr>
        <w:t xml:space="preserve">the </w:t>
      </w:r>
      <w:r w:rsidR="00A43BFE" w:rsidRPr="006348D8">
        <w:rPr>
          <w:rFonts w:ascii="Times New Roman" w:hAnsi="Times New Roman" w:cs="Times New Roman"/>
          <w:kern w:val="0"/>
          <w:sz w:val="24"/>
          <w:szCs w:val="24"/>
        </w:rPr>
        <w:t xml:space="preserve">mean sea level of </w:t>
      </w:r>
      <w:r w:rsidR="009C65B7" w:rsidRPr="006348D8">
        <w:rPr>
          <w:rFonts w:ascii="Times New Roman" w:hAnsi="Times New Roman" w:cs="Times New Roman"/>
          <w:kern w:val="0"/>
          <w:sz w:val="24"/>
          <w:szCs w:val="24"/>
        </w:rPr>
        <w:t xml:space="preserve">the </w:t>
      </w:r>
      <w:proofErr w:type="spellStart"/>
      <w:r w:rsidR="00A43BFE" w:rsidRPr="006348D8">
        <w:rPr>
          <w:rFonts w:ascii="Times New Roman" w:hAnsi="Times New Roman" w:cs="Times New Roman"/>
          <w:kern w:val="0"/>
          <w:sz w:val="24"/>
          <w:szCs w:val="24"/>
        </w:rPr>
        <w:t>Huanghai</w:t>
      </w:r>
      <w:proofErr w:type="spellEnd"/>
      <w:r w:rsidR="003558B5" w:rsidRPr="006348D8">
        <w:rPr>
          <w:rFonts w:ascii="Times New Roman" w:hAnsi="Times New Roman" w:cs="Times New Roman"/>
          <w:kern w:val="0"/>
          <w:sz w:val="24"/>
          <w:szCs w:val="24"/>
        </w:rPr>
        <w:t xml:space="preserve"> </w:t>
      </w:r>
      <w:r w:rsidR="00A43BFE" w:rsidRPr="006348D8">
        <w:rPr>
          <w:rFonts w:ascii="Times New Roman" w:hAnsi="Times New Roman" w:cs="Times New Roman"/>
          <w:kern w:val="0"/>
          <w:sz w:val="24"/>
          <w:szCs w:val="24"/>
        </w:rPr>
        <w:t>1985 datum in ArcGIS</w:t>
      </w:r>
      <w:r w:rsidR="00E85DC3">
        <w:rPr>
          <w:rFonts w:ascii="Times New Roman" w:hAnsi="Times New Roman" w:cs="Times New Roman"/>
          <w:kern w:val="0"/>
          <w:sz w:val="24"/>
          <w:szCs w:val="24"/>
        </w:rPr>
        <w:t xml:space="preserve"> software</w:t>
      </w:r>
      <w:r w:rsidR="00A43BFE" w:rsidRPr="006348D8">
        <w:rPr>
          <w:rFonts w:ascii="Times New Roman" w:hAnsi="Times New Roman" w:cs="Times New Roman"/>
          <w:kern w:val="0"/>
          <w:sz w:val="24"/>
          <w:szCs w:val="24"/>
        </w:rPr>
        <w:t>.</w:t>
      </w:r>
    </w:p>
    <w:p w14:paraId="6D4110D0" w14:textId="65A2E92F" w:rsidR="003A5D5A" w:rsidRDefault="00E96024"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3</w:t>
      </w:r>
      <w:r w:rsidR="0037591B" w:rsidRPr="006348D8">
        <w:rPr>
          <w:rFonts w:ascii="Times New Roman" w:hAnsi="Times New Roman" w:cs="Times New Roman"/>
          <w:b/>
          <w:sz w:val="24"/>
          <w:szCs w:val="24"/>
        </w:rPr>
        <w:t xml:space="preserve">.3 </w:t>
      </w:r>
      <w:r w:rsidR="00FF01E2" w:rsidRPr="006348D8">
        <w:rPr>
          <w:rFonts w:ascii="Times New Roman" w:hAnsi="Times New Roman" w:cs="Times New Roman"/>
          <w:b/>
          <w:sz w:val="24"/>
          <w:szCs w:val="24"/>
        </w:rPr>
        <w:t xml:space="preserve">Model </w:t>
      </w:r>
      <w:r w:rsidR="00653657" w:rsidRPr="006348D8">
        <w:rPr>
          <w:rFonts w:ascii="Times New Roman" w:hAnsi="Times New Roman" w:cs="Times New Roman"/>
          <w:b/>
          <w:sz w:val="24"/>
          <w:szCs w:val="24"/>
        </w:rPr>
        <w:t>performance</w:t>
      </w:r>
    </w:p>
    <w:p w14:paraId="64D48D23" w14:textId="35A78B16" w:rsidR="00B2773D" w:rsidRDefault="004D7884" w:rsidP="00B821BA">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Because t</w:t>
      </w:r>
      <w:r w:rsidR="000A6F67" w:rsidRPr="006348D8">
        <w:rPr>
          <w:rFonts w:ascii="Times New Roman" w:hAnsi="Times New Roman" w:cs="Times New Roman"/>
          <w:sz w:val="24"/>
          <w:szCs w:val="24"/>
        </w:rPr>
        <w:t xml:space="preserve">he hindcast of </w:t>
      </w:r>
      <w:r w:rsidR="00991C9B" w:rsidRPr="006348D8">
        <w:rPr>
          <w:rFonts w:ascii="Times New Roman" w:hAnsi="Times New Roman" w:cs="Times New Roman"/>
          <w:sz w:val="24"/>
          <w:szCs w:val="24"/>
        </w:rPr>
        <w:t xml:space="preserve">the </w:t>
      </w:r>
      <w:r w:rsidR="000A6F67" w:rsidRPr="006348D8">
        <w:rPr>
          <w:rFonts w:ascii="Times New Roman" w:hAnsi="Times New Roman" w:cs="Times New Roman"/>
          <w:sz w:val="24"/>
          <w:szCs w:val="24"/>
        </w:rPr>
        <w:t>40</w:t>
      </w:r>
      <w:r w:rsidR="0002270F">
        <w:rPr>
          <w:rFonts w:ascii="Times New Roman" w:hAnsi="Times New Roman" w:cs="Times New Roman"/>
          <w:sz w:val="24"/>
          <w:szCs w:val="24"/>
        </w:rPr>
        <w:t xml:space="preserve"> </w:t>
      </w:r>
      <w:r w:rsidR="000A6F67" w:rsidRPr="006348D8">
        <w:rPr>
          <w:rFonts w:ascii="Times New Roman" w:hAnsi="Times New Roman" w:cs="Times New Roman"/>
          <w:sz w:val="24"/>
          <w:szCs w:val="24"/>
        </w:rPr>
        <w:t xml:space="preserve">years </w:t>
      </w:r>
      <w:r w:rsidR="00B3242A" w:rsidRPr="006348D8">
        <w:rPr>
          <w:rFonts w:ascii="Times New Roman" w:hAnsi="Times New Roman" w:cs="Times New Roman"/>
          <w:sz w:val="24"/>
          <w:szCs w:val="24"/>
        </w:rPr>
        <w:t>storm</w:t>
      </w:r>
      <w:r w:rsidR="004A0C20" w:rsidRPr="006348D8">
        <w:rPr>
          <w:rFonts w:ascii="Times New Roman" w:hAnsi="Times New Roman" w:cs="Times New Roman"/>
          <w:sz w:val="24"/>
          <w:szCs w:val="24"/>
        </w:rPr>
        <w:t xml:space="preserve"> </w:t>
      </w:r>
      <w:r w:rsidR="00915D83" w:rsidRPr="006348D8">
        <w:rPr>
          <w:rFonts w:ascii="Times New Roman" w:hAnsi="Times New Roman" w:cs="Times New Roman"/>
          <w:sz w:val="24"/>
          <w:szCs w:val="24"/>
        </w:rPr>
        <w:t>tide</w:t>
      </w:r>
      <w:r w:rsidR="00B3242A" w:rsidRPr="006348D8">
        <w:rPr>
          <w:rFonts w:ascii="Times New Roman" w:hAnsi="Times New Roman" w:cs="Times New Roman"/>
          <w:sz w:val="24"/>
          <w:szCs w:val="24"/>
        </w:rPr>
        <w:t xml:space="preserve"> simulation is </w:t>
      </w:r>
      <w:r w:rsidR="00991C9B" w:rsidRPr="006348D8">
        <w:rPr>
          <w:rFonts w:ascii="Times New Roman" w:hAnsi="Times New Roman" w:cs="Times New Roman"/>
          <w:sz w:val="24"/>
          <w:szCs w:val="24"/>
        </w:rPr>
        <w:t>substantial</w:t>
      </w:r>
      <w:r w:rsidR="00B3242A" w:rsidRPr="006348D8">
        <w:rPr>
          <w:rFonts w:ascii="Times New Roman" w:hAnsi="Times New Roman" w:cs="Times New Roman"/>
          <w:sz w:val="24"/>
          <w:szCs w:val="24"/>
        </w:rPr>
        <w:t xml:space="preserve">, </w:t>
      </w:r>
      <w:r w:rsidR="00AD1BEF" w:rsidRPr="006348D8">
        <w:rPr>
          <w:rFonts w:ascii="Times New Roman" w:hAnsi="Times New Roman" w:cs="Times New Roman"/>
          <w:sz w:val="24"/>
          <w:szCs w:val="24"/>
        </w:rPr>
        <w:t xml:space="preserve">only </w:t>
      </w:r>
      <w:r w:rsidR="007723CA" w:rsidRPr="006348D8">
        <w:rPr>
          <w:rFonts w:ascii="Times New Roman" w:hAnsi="Times New Roman" w:cs="Times New Roman"/>
          <w:sz w:val="24"/>
          <w:szCs w:val="24"/>
        </w:rPr>
        <w:t xml:space="preserve">selected </w:t>
      </w:r>
      <w:r w:rsidR="00507F2E" w:rsidRPr="006348D8">
        <w:rPr>
          <w:rFonts w:ascii="Times New Roman" w:hAnsi="Times New Roman" w:cs="Times New Roman"/>
          <w:sz w:val="24"/>
          <w:szCs w:val="24"/>
        </w:rPr>
        <w:t xml:space="preserve">periods </w:t>
      </w:r>
      <w:r w:rsidR="007E0BD8">
        <w:rPr>
          <w:rFonts w:ascii="Times New Roman" w:hAnsi="Times New Roman" w:cs="Times New Roman"/>
          <w:sz w:val="24"/>
          <w:szCs w:val="24"/>
        </w:rPr>
        <w:t>are</w:t>
      </w:r>
      <w:r w:rsidR="007E0BD8" w:rsidRPr="006348D8">
        <w:rPr>
          <w:rFonts w:ascii="Times New Roman" w:hAnsi="Times New Roman" w:cs="Times New Roman"/>
          <w:sz w:val="24"/>
          <w:szCs w:val="24"/>
        </w:rPr>
        <w:t xml:space="preserve"> </w:t>
      </w:r>
      <w:r w:rsidR="00B0769E" w:rsidRPr="006348D8">
        <w:rPr>
          <w:rFonts w:ascii="Times New Roman" w:hAnsi="Times New Roman" w:cs="Times New Roman"/>
          <w:sz w:val="24"/>
          <w:szCs w:val="24"/>
        </w:rPr>
        <w:t xml:space="preserve">used for </w:t>
      </w:r>
      <w:r w:rsidR="00507F2E" w:rsidRPr="006348D8">
        <w:rPr>
          <w:rFonts w:ascii="Times New Roman" w:hAnsi="Times New Roman" w:cs="Times New Roman"/>
          <w:sz w:val="24"/>
          <w:szCs w:val="24"/>
        </w:rPr>
        <w:t>simula</w:t>
      </w:r>
      <w:r w:rsidR="009B7078" w:rsidRPr="006348D8">
        <w:rPr>
          <w:rFonts w:ascii="Times New Roman" w:hAnsi="Times New Roman" w:cs="Times New Roman"/>
          <w:sz w:val="24"/>
          <w:szCs w:val="24"/>
        </w:rPr>
        <w:t>tion-measurement</w:t>
      </w:r>
      <w:r w:rsidR="00507F2E" w:rsidRPr="006348D8">
        <w:rPr>
          <w:rFonts w:ascii="Times New Roman" w:hAnsi="Times New Roman" w:cs="Times New Roman"/>
          <w:sz w:val="24"/>
          <w:szCs w:val="24"/>
        </w:rPr>
        <w:t xml:space="preserve"> comparison</w:t>
      </w:r>
      <w:r w:rsidR="00B0769E" w:rsidRPr="006348D8">
        <w:rPr>
          <w:rFonts w:ascii="Times New Roman" w:hAnsi="Times New Roman" w:cs="Times New Roman"/>
          <w:sz w:val="24"/>
          <w:szCs w:val="24"/>
        </w:rPr>
        <w:t>s</w:t>
      </w:r>
      <w:r w:rsidR="006B6669" w:rsidRPr="006348D8">
        <w:rPr>
          <w:rFonts w:ascii="Times New Roman" w:hAnsi="Times New Roman" w:cs="Times New Roman"/>
          <w:sz w:val="24"/>
          <w:szCs w:val="24"/>
        </w:rPr>
        <w:t xml:space="preserve">. </w:t>
      </w:r>
      <w:r w:rsidR="00FF01E2" w:rsidRPr="006348D8">
        <w:rPr>
          <w:rFonts w:ascii="Times New Roman" w:hAnsi="Times New Roman" w:cs="Times New Roman"/>
          <w:sz w:val="24"/>
          <w:szCs w:val="24"/>
        </w:rPr>
        <w:t>Four</w:t>
      </w:r>
      <w:r w:rsidR="006671B3" w:rsidRPr="006348D8">
        <w:rPr>
          <w:rFonts w:ascii="Times New Roman" w:hAnsi="Times New Roman" w:cs="Times New Roman"/>
          <w:sz w:val="24"/>
          <w:szCs w:val="24"/>
        </w:rPr>
        <w:t xml:space="preserve"> periods of </w:t>
      </w:r>
      <w:r w:rsidR="008B338D" w:rsidRPr="006348D8">
        <w:rPr>
          <w:rFonts w:ascii="Times New Roman" w:hAnsi="Times New Roman" w:cs="Times New Roman"/>
          <w:sz w:val="24"/>
          <w:szCs w:val="24"/>
        </w:rPr>
        <w:t xml:space="preserve">simulated </w:t>
      </w:r>
      <w:r w:rsidR="006671B3" w:rsidRPr="006348D8">
        <w:rPr>
          <w:rFonts w:ascii="Times New Roman" w:hAnsi="Times New Roman" w:cs="Times New Roman"/>
          <w:sz w:val="24"/>
          <w:szCs w:val="24"/>
        </w:rPr>
        <w:t xml:space="preserve">and </w:t>
      </w:r>
      <w:r w:rsidR="00494C28" w:rsidRPr="006348D8">
        <w:rPr>
          <w:rFonts w:ascii="Times New Roman" w:hAnsi="Times New Roman" w:cs="Times New Roman"/>
          <w:sz w:val="24"/>
          <w:szCs w:val="24"/>
        </w:rPr>
        <w:t xml:space="preserve">observed </w:t>
      </w:r>
      <w:r w:rsidR="006671B3" w:rsidRPr="006348D8">
        <w:rPr>
          <w:rFonts w:ascii="Times New Roman" w:hAnsi="Times New Roman" w:cs="Times New Roman"/>
          <w:sz w:val="24"/>
          <w:szCs w:val="24"/>
        </w:rPr>
        <w:t>water levels</w:t>
      </w:r>
      <w:r w:rsidR="00DC4D93" w:rsidRPr="006348D8">
        <w:rPr>
          <w:rFonts w:ascii="Times New Roman" w:hAnsi="Times New Roman" w:cs="Times New Roman"/>
          <w:sz w:val="24"/>
          <w:szCs w:val="24"/>
        </w:rPr>
        <w:t xml:space="preserve"> </w:t>
      </w:r>
      <w:r w:rsidR="00B66B91" w:rsidRPr="006348D8">
        <w:rPr>
          <w:rFonts w:ascii="Times New Roman" w:hAnsi="Times New Roman" w:cs="Times New Roman"/>
          <w:sz w:val="24"/>
          <w:szCs w:val="24"/>
        </w:rPr>
        <w:t xml:space="preserve">at tidal stations of </w:t>
      </w:r>
      <w:proofErr w:type="spellStart"/>
      <w:r w:rsidR="00B66B91" w:rsidRPr="006348D8">
        <w:rPr>
          <w:rFonts w:ascii="Times New Roman" w:hAnsi="Times New Roman" w:cs="Times New Roman"/>
          <w:sz w:val="24"/>
          <w:szCs w:val="24"/>
        </w:rPr>
        <w:t>Lvsi</w:t>
      </w:r>
      <w:proofErr w:type="spellEnd"/>
      <w:r w:rsidR="00B66B91" w:rsidRPr="006348D8">
        <w:rPr>
          <w:rFonts w:ascii="Times New Roman" w:hAnsi="Times New Roman" w:cs="Times New Roman"/>
          <w:sz w:val="24"/>
          <w:szCs w:val="24"/>
        </w:rPr>
        <w:t xml:space="preserve">, </w:t>
      </w:r>
      <w:proofErr w:type="spellStart"/>
      <w:r w:rsidR="00B66B91" w:rsidRPr="006348D8">
        <w:rPr>
          <w:rFonts w:ascii="Times New Roman" w:hAnsi="Times New Roman" w:cs="Times New Roman"/>
          <w:sz w:val="24"/>
          <w:szCs w:val="24"/>
        </w:rPr>
        <w:t>Gaoqio</w:t>
      </w:r>
      <w:proofErr w:type="spellEnd"/>
      <w:r w:rsidR="00B66B91" w:rsidRPr="006348D8">
        <w:rPr>
          <w:rFonts w:ascii="Times New Roman" w:hAnsi="Times New Roman" w:cs="Times New Roman"/>
          <w:sz w:val="24"/>
          <w:szCs w:val="24"/>
        </w:rPr>
        <w:t xml:space="preserve">, and </w:t>
      </w:r>
      <w:proofErr w:type="spellStart"/>
      <w:r w:rsidR="00B66B91" w:rsidRPr="006348D8">
        <w:rPr>
          <w:rFonts w:ascii="Times New Roman" w:hAnsi="Times New Roman" w:cs="Times New Roman"/>
          <w:sz w:val="24"/>
          <w:szCs w:val="24"/>
        </w:rPr>
        <w:t>Wusong</w:t>
      </w:r>
      <w:proofErr w:type="spellEnd"/>
      <w:r w:rsidR="00B66B91" w:rsidRPr="006348D8">
        <w:rPr>
          <w:rFonts w:ascii="Times New Roman" w:hAnsi="Times New Roman" w:cs="Times New Roman"/>
          <w:sz w:val="24"/>
          <w:szCs w:val="24"/>
        </w:rPr>
        <w:t xml:space="preserve"> (see </w:t>
      </w:r>
      <w:r w:rsidR="004A496C">
        <w:rPr>
          <w:rFonts w:ascii="Times New Roman" w:hAnsi="Times New Roman" w:cs="Times New Roman"/>
          <w:sz w:val="24"/>
          <w:szCs w:val="24"/>
        </w:rPr>
        <w:t xml:space="preserve">their locations in </w:t>
      </w:r>
      <w:r w:rsidR="00D12B1D">
        <w:rPr>
          <w:rFonts w:ascii="Times New Roman" w:hAnsi="Times New Roman" w:cs="Times New Roman"/>
          <w:sz w:val="24"/>
          <w:szCs w:val="24"/>
        </w:rPr>
        <w:t>Fig.</w:t>
      </w:r>
      <w:r w:rsidR="00B66B91" w:rsidRPr="006348D8">
        <w:rPr>
          <w:rFonts w:ascii="Times New Roman" w:hAnsi="Times New Roman" w:cs="Times New Roman"/>
          <w:sz w:val="24"/>
          <w:szCs w:val="24"/>
        </w:rPr>
        <w:t xml:space="preserve"> </w:t>
      </w:r>
      <w:r w:rsidR="00FF3A6C">
        <w:rPr>
          <w:rFonts w:ascii="Times New Roman" w:hAnsi="Times New Roman" w:cs="Times New Roman"/>
          <w:sz w:val="24"/>
          <w:szCs w:val="24"/>
        </w:rPr>
        <w:t>3</w:t>
      </w:r>
      <w:r w:rsidR="00B66B91" w:rsidRPr="006348D8">
        <w:rPr>
          <w:rFonts w:ascii="Times New Roman" w:hAnsi="Times New Roman" w:cs="Times New Roman"/>
          <w:sz w:val="24"/>
          <w:szCs w:val="24"/>
        </w:rPr>
        <w:t>a)</w:t>
      </w:r>
      <w:r w:rsidR="00010F2A" w:rsidRPr="006348D8">
        <w:rPr>
          <w:rFonts w:ascii="Times New Roman" w:hAnsi="Times New Roman" w:cs="Times New Roman"/>
          <w:sz w:val="24"/>
          <w:szCs w:val="24"/>
        </w:rPr>
        <w:t xml:space="preserve"> affected by </w:t>
      </w:r>
      <w:hyperlink r:id="rId18" w:tgtFrame="_blank" w:history="1">
        <w:r w:rsidR="00010F2A" w:rsidRPr="006348D8">
          <w:rPr>
            <w:rFonts w:ascii="Times New Roman" w:hAnsi="Times New Roman" w:cs="Times New Roman"/>
            <w:sz w:val="24"/>
            <w:szCs w:val="24"/>
          </w:rPr>
          <w:t>devastating</w:t>
        </w:r>
      </w:hyperlink>
      <w:r w:rsidR="00010F2A" w:rsidRPr="006348D8">
        <w:rPr>
          <w:rFonts w:ascii="Times New Roman" w:hAnsi="Times New Roman" w:cs="Times New Roman"/>
          <w:sz w:val="24"/>
          <w:szCs w:val="24"/>
        </w:rPr>
        <w:t xml:space="preserve"> typhoons</w:t>
      </w:r>
      <w:r w:rsidR="00B66B91">
        <w:rPr>
          <w:rFonts w:ascii="Times New Roman" w:hAnsi="Times New Roman" w:cs="Times New Roman"/>
          <w:sz w:val="24"/>
          <w:szCs w:val="24"/>
        </w:rPr>
        <w:t xml:space="preserve"> </w:t>
      </w:r>
      <w:r w:rsidR="00937B81">
        <w:rPr>
          <w:rFonts w:ascii="Times New Roman" w:hAnsi="Times New Roman" w:cs="Times New Roman"/>
          <w:sz w:val="24"/>
          <w:szCs w:val="24"/>
        </w:rPr>
        <w:t>are</w:t>
      </w:r>
      <w:r w:rsidR="00937B81" w:rsidRPr="006348D8">
        <w:rPr>
          <w:rFonts w:ascii="Times New Roman" w:hAnsi="Times New Roman" w:cs="Times New Roman"/>
          <w:sz w:val="24"/>
          <w:szCs w:val="24"/>
        </w:rPr>
        <w:t xml:space="preserve"> </w:t>
      </w:r>
      <w:r w:rsidR="000B064B" w:rsidRPr="000B064B">
        <w:rPr>
          <w:rFonts w:ascii="Times New Roman" w:hAnsi="Times New Roman" w:cs="Times New Roman"/>
          <w:sz w:val="24"/>
          <w:szCs w:val="24"/>
        </w:rPr>
        <w:t>illustrate</w:t>
      </w:r>
      <w:r w:rsidR="000B064B">
        <w:rPr>
          <w:rFonts w:ascii="Times New Roman" w:hAnsi="Times New Roman" w:cs="Times New Roman"/>
          <w:sz w:val="24"/>
          <w:szCs w:val="24"/>
        </w:rPr>
        <w:t>d</w:t>
      </w:r>
      <w:r w:rsidR="006671B3" w:rsidRPr="006348D8">
        <w:rPr>
          <w:rFonts w:ascii="Times New Roman" w:hAnsi="Times New Roman" w:cs="Times New Roman"/>
          <w:sz w:val="24"/>
          <w:szCs w:val="24"/>
        </w:rPr>
        <w:t xml:space="preserve"> </w:t>
      </w:r>
      <w:r w:rsidR="004A363E">
        <w:rPr>
          <w:rFonts w:ascii="Times New Roman" w:hAnsi="Times New Roman" w:cs="Times New Roman"/>
          <w:sz w:val="24"/>
          <w:szCs w:val="24"/>
        </w:rPr>
        <w:t>in</w:t>
      </w:r>
      <w:r w:rsidR="00E55DDE">
        <w:rPr>
          <w:rFonts w:ascii="Times New Roman" w:hAnsi="Times New Roman" w:cs="Times New Roman"/>
          <w:sz w:val="24"/>
          <w:szCs w:val="24"/>
        </w:rPr>
        <w:t xml:space="preserve"> </w:t>
      </w:r>
      <w:r w:rsidR="00D12B1D">
        <w:rPr>
          <w:rFonts w:ascii="Times New Roman" w:hAnsi="Times New Roman" w:cs="Times New Roman"/>
          <w:sz w:val="24"/>
          <w:szCs w:val="24"/>
        </w:rPr>
        <w:t>Fig.</w:t>
      </w:r>
      <w:r w:rsidR="00707D72" w:rsidRPr="006348D8">
        <w:rPr>
          <w:rFonts w:ascii="Times New Roman" w:hAnsi="Times New Roman" w:cs="Times New Roman"/>
          <w:sz w:val="24"/>
          <w:szCs w:val="24"/>
        </w:rPr>
        <w:t xml:space="preserve"> </w:t>
      </w:r>
      <w:r w:rsidR="001141BB">
        <w:rPr>
          <w:rFonts w:ascii="Times New Roman" w:hAnsi="Times New Roman" w:cs="Times New Roman"/>
          <w:sz w:val="24"/>
          <w:szCs w:val="24"/>
        </w:rPr>
        <w:t>5</w:t>
      </w:r>
      <w:r w:rsidR="00BC35BB" w:rsidRPr="006348D8">
        <w:rPr>
          <w:rFonts w:ascii="Times New Roman" w:hAnsi="Times New Roman" w:cs="Times New Roman"/>
          <w:sz w:val="24"/>
          <w:szCs w:val="24"/>
        </w:rPr>
        <w:t>.</w:t>
      </w:r>
      <w:r w:rsidR="00DD6E34" w:rsidRPr="006348D8">
        <w:rPr>
          <w:rFonts w:ascii="Times New Roman" w:hAnsi="Times New Roman" w:cs="Times New Roman"/>
          <w:sz w:val="24"/>
          <w:szCs w:val="24"/>
        </w:rPr>
        <w:t xml:space="preserve"> </w:t>
      </w:r>
      <w:r w:rsidR="008818B6" w:rsidRPr="00B2418B">
        <w:rPr>
          <w:rFonts w:ascii="Times New Roman" w:hAnsi="Times New Roman" w:cs="Times New Roman"/>
          <w:sz w:val="24"/>
          <w:szCs w:val="24"/>
        </w:rPr>
        <w:t xml:space="preserve">These storms were reported to have caused the most substantial economic losses for Shanghai over the past </w:t>
      </w:r>
      <w:r w:rsidR="0030582E">
        <w:rPr>
          <w:rFonts w:ascii="Times New Roman" w:hAnsi="Times New Roman" w:cs="Times New Roman"/>
          <w:sz w:val="24"/>
          <w:szCs w:val="24"/>
        </w:rPr>
        <w:t>half-</w:t>
      </w:r>
      <w:r w:rsidR="00CF12EE">
        <w:rPr>
          <w:rFonts w:ascii="Times New Roman" w:hAnsi="Times New Roman" w:cs="Times New Roman"/>
          <w:sz w:val="24"/>
          <w:szCs w:val="24"/>
        </w:rPr>
        <w:t xml:space="preserve">century </w:t>
      </w:r>
      <w:r w:rsidR="008818B6" w:rsidRPr="00B2418B">
        <w:rPr>
          <w:rFonts w:ascii="Times New Roman" w:hAnsi="Times New Roman" w:cs="Times New Roman"/>
          <w:sz w:val="24"/>
          <w:szCs w:val="24"/>
        </w:rPr>
        <w:t xml:space="preserve">(Wang et al., 2012). </w:t>
      </w:r>
      <w:r w:rsidR="007D7D37" w:rsidRPr="006348D8">
        <w:rPr>
          <w:rFonts w:ascii="Times New Roman" w:hAnsi="Times New Roman" w:cs="Times New Roman"/>
          <w:sz w:val="24"/>
          <w:szCs w:val="24"/>
        </w:rPr>
        <w:t>T</w:t>
      </w:r>
      <w:r w:rsidR="00C36B7A" w:rsidRPr="006348D8">
        <w:rPr>
          <w:rFonts w:ascii="Times New Roman" w:hAnsi="Times New Roman" w:cs="Times New Roman"/>
          <w:sz w:val="24"/>
          <w:szCs w:val="24"/>
        </w:rPr>
        <w:t>yphoon 7910</w:t>
      </w:r>
      <w:r w:rsidR="007F2087" w:rsidRPr="006348D8">
        <w:rPr>
          <w:rFonts w:ascii="Times New Roman" w:hAnsi="Times New Roman" w:cs="Times New Roman"/>
          <w:sz w:val="24"/>
          <w:szCs w:val="24"/>
        </w:rPr>
        <w:t xml:space="preserve"> </w:t>
      </w:r>
      <w:r w:rsidR="00C320DE" w:rsidRPr="006348D8">
        <w:rPr>
          <w:rFonts w:ascii="Times New Roman" w:hAnsi="Times New Roman" w:cs="Times New Roman"/>
          <w:sz w:val="24"/>
          <w:szCs w:val="24"/>
        </w:rPr>
        <w:t>in</w:t>
      </w:r>
      <w:r w:rsidR="00200B37" w:rsidRPr="006348D8">
        <w:rPr>
          <w:rFonts w:ascii="Times New Roman" w:hAnsi="Times New Roman" w:cs="Times New Roman"/>
          <w:sz w:val="24"/>
          <w:szCs w:val="24"/>
        </w:rPr>
        <w:t xml:space="preserve"> August </w:t>
      </w:r>
      <w:r w:rsidR="007D7D37" w:rsidRPr="006348D8">
        <w:rPr>
          <w:rFonts w:ascii="Times New Roman" w:hAnsi="Times New Roman" w:cs="Times New Roman"/>
          <w:sz w:val="24"/>
          <w:szCs w:val="24"/>
        </w:rPr>
        <w:t>1979</w:t>
      </w:r>
      <w:r w:rsidR="00200B37" w:rsidRPr="006348D8">
        <w:rPr>
          <w:rFonts w:ascii="Times New Roman" w:hAnsi="Times New Roman" w:cs="Times New Roman"/>
          <w:sz w:val="24"/>
          <w:szCs w:val="24"/>
        </w:rPr>
        <w:t xml:space="preserve"> </w:t>
      </w:r>
      <w:r w:rsidR="007F2087" w:rsidRPr="006348D8">
        <w:rPr>
          <w:rFonts w:ascii="Times New Roman" w:hAnsi="Times New Roman" w:cs="Times New Roman"/>
          <w:sz w:val="24"/>
          <w:szCs w:val="24"/>
        </w:rPr>
        <w:t>and</w:t>
      </w:r>
      <w:r w:rsidR="00C81EF9" w:rsidRPr="006348D8">
        <w:rPr>
          <w:rFonts w:ascii="Times New Roman" w:hAnsi="Times New Roman" w:cs="Times New Roman"/>
          <w:sz w:val="24"/>
          <w:szCs w:val="24"/>
        </w:rPr>
        <w:t xml:space="preserve"> Typhoon</w:t>
      </w:r>
      <w:r w:rsidR="00C36B7A" w:rsidRPr="006348D8">
        <w:rPr>
          <w:rFonts w:ascii="Times New Roman" w:hAnsi="Times New Roman" w:cs="Times New Roman"/>
          <w:sz w:val="24"/>
          <w:szCs w:val="24"/>
        </w:rPr>
        <w:t xml:space="preserve"> 8114</w:t>
      </w:r>
      <w:r w:rsidR="00C81EF9" w:rsidRPr="006348D8">
        <w:rPr>
          <w:rFonts w:ascii="Times New Roman" w:hAnsi="Times New Roman" w:cs="Times New Roman"/>
          <w:sz w:val="24"/>
          <w:szCs w:val="24"/>
        </w:rPr>
        <w:t xml:space="preserve"> </w:t>
      </w:r>
      <w:r w:rsidR="00C320DE" w:rsidRPr="006348D8">
        <w:rPr>
          <w:rFonts w:ascii="Times New Roman" w:hAnsi="Times New Roman" w:cs="Times New Roman"/>
          <w:sz w:val="24"/>
          <w:szCs w:val="24"/>
        </w:rPr>
        <w:t>in</w:t>
      </w:r>
      <w:r w:rsidR="00C81EF9" w:rsidRPr="006348D8">
        <w:rPr>
          <w:rFonts w:ascii="Times New Roman" w:hAnsi="Times New Roman" w:cs="Times New Roman"/>
          <w:sz w:val="24"/>
          <w:szCs w:val="24"/>
        </w:rPr>
        <w:t xml:space="preserve"> August </w:t>
      </w:r>
      <w:r w:rsidR="007D7D37" w:rsidRPr="006348D8">
        <w:rPr>
          <w:rFonts w:ascii="Times New Roman" w:hAnsi="Times New Roman" w:cs="Times New Roman"/>
          <w:sz w:val="24"/>
          <w:szCs w:val="24"/>
        </w:rPr>
        <w:t xml:space="preserve">1981 </w:t>
      </w:r>
      <w:r w:rsidR="0085322C">
        <w:rPr>
          <w:rFonts w:ascii="Times New Roman" w:hAnsi="Times New Roman" w:cs="Times New Roman"/>
          <w:sz w:val="24"/>
          <w:szCs w:val="24"/>
        </w:rPr>
        <w:t>are</w:t>
      </w:r>
      <w:r w:rsidR="0085322C" w:rsidRPr="006348D8">
        <w:rPr>
          <w:rFonts w:ascii="Times New Roman" w:hAnsi="Times New Roman" w:cs="Times New Roman"/>
          <w:sz w:val="24"/>
          <w:szCs w:val="24"/>
        </w:rPr>
        <w:t xml:space="preserve"> </w:t>
      </w:r>
      <w:r w:rsidR="00C54E06" w:rsidRPr="006348D8">
        <w:rPr>
          <w:rFonts w:ascii="Times New Roman" w:hAnsi="Times New Roman" w:cs="Times New Roman"/>
          <w:sz w:val="24"/>
          <w:szCs w:val="24"/>
        </w:rPr>
        <w:t xml:space="preserve">used </w:t>
      </w:r>
      <w:r w:rsidR="00393729" w:rsidRPr="006348D8">
        <w:rPr>
          <w:rFonts w:ascii="Times New Roman" w:hAnsi="Times New Roman" w:cs="Times New Roman"/>
          <w:sz w:val="24"/>
          <w:szCs w:val="24"/>
        </w:rPr>
        <w:t xml:space="preserve">for </w:t>
      </w:r>
      <w:r w:rsidR="00FF01E2" w:rsidRPr="006348D8">
        <w:rPr>
          <w:rFonts w:ascii="Times New Roman" w:hAnsi="Times New Roman" w:cs="Times New Roman"/>
          <w:sz w:val="24"/>
          <w:szCs w:val="24"/>
        </w:rPr>
        <w:t>calibration</w:t>
      </w:r>
      <w:r w:rsidR="00C36B7A" w:rsidRPr="006348D8">
        <w:rPr>
          <w:rFonts w:ascii="Times New Roman" w:hAnsi="Times New Roman" w:cs="Times New Roman"/>
          <w:sz w:val="24"/>
          <w:szCs w:val="24"/>
        </w:rPr>
        <w:t>,</w:t>
      </w:r>
      <w:r w:rsidR="00C54E06" w:rsidRPr="006348D8">
        <w:rPr>
          <w:rFonts w:ascii="Times New Roman" w:hAnsi="Times New Roman" w:cs="Times New Roman"/>
          <w:sz w:val="24"/>
          <w:szCs w:val="24"/>
        </w:rPr>
        <w:t xml:space="preserve"> </w:t>
      </w:r>
      <w:r w:rsidR="00FF01E2" w:rsidRPr="006348D8">
        <w:rPr>
          <w:rFonts w:ascii="Times New Roman" w:hAnsi="Times New Roman" w:cs="Times New Roman"/>
          <w:sz w:val="24"/>
          <w:szCs w:val="24"/>
        </w:rPr>
        <w:t>while</w:t>
      </w:r>
      <w:r w:rsidR="00C36B7A" w:rsidRPr="006348D8">
        <w:rPr>
          <w:rFonts w:ascii="Times New Roman" w:hAnsi="Times New Roman" w:cs="Times New Roman"/>
          <w:sz w:val="24"/>
          <w:szCs w:val="24"/>
        </w:rPr>
        <w:t xml:space="preserve"> </w:t>
      </w:r>
      <w:r w:rsidR="00C54E06" w:rsidRPr="006348D8">
        <w:rPr>
          <w:rFonts w:ascii="Times New Roman" w:hAnsi="Times New Roman" w:cs="Times New Roman"/>
          <w:sz w:val="24"/>
          <w:szCs w:val="24"/>
        </w:rPr>
        <w:t>T</w:t>
      </w:r>
      <w:r w:rsidR="00427415" w:rsidRPr="006348D8">
        <w:rPr>
          <w:rFonts w:ascii="Times New Roman" w:hAnsi="Times New Roman" w:cs="Times New Roman"/>
          <w:sz w:val="24"/>
          <w:szCs w:val="24"/>
        </w:rPr>
        <w:t xml:space="preserve">yphoon </w:t>
      </w:r>
      <w:r w:rsidR="00C36B7A" w:rsidRPr="006348D8">
        <w:rPr>
          <w:rFonts w:ascii="Times New Roman" w:hAnsi="Times New Roman" w:cs="Times New Roman"/>
          <w:sz w:val="24"/>
          <w:szCs w:val="24"/>
        </w:rPr>
        <w:t xml:space="preserve">0012 </w:t>
      </w:r>
      <w:r w:rsidR="00351C44" w:rsidRPr="006348D8">
        <w:rPr>
          <w:rFonts w:ascii="Times New Roman" w:hAnsi="Times New Roman" w:cs="Times New Roman"/>
          <w:sz w:val="24"/>
          <w:szCs w:val="24"/>
        </w:rPr>
        <w:t>in</w:t>
      </w:r>
      <w:r w:rsidR="00447531" w:rsidRPr="006348D8">
        <w:rPr>
          <w:rFonts w:ascii="Times New Roman" w:hAnsi="Times New Roman" w:cs="Times New Roman"/>
          <w:sz w:val="24"/>
          <w:szCs w:val="24"/>
        </w:rPr>
        <w:t xml:space="preserve"> </w:t>
      </w:r>
      <w:r w:rsidR="001013B0" w:rsidRPr="006348D8">
        <w:rPr>
          <w:rFonts w:ascii="Times New Roman" w:hAnsi="Times New Roman" w:cs="Times New Roman"/>
          <w:sz w:val="24"/>
          <w:szCs w:val="24"/>
        </w:rPr>
        <w:t xml:space="preserve">August </w:t>
      </w:r>
      <w:r w:rsidR="00447531" w:rsidRPr="006348D8">
        <w:rPr>
          <w:rFonts w:ascii="Times New Roman" w:hAnsi="Times New Roman" w:cs="Times New Roman"/>
          <w:sz w:val="24"/>
          <w:szCs w:val="24"/>
        </w:rPr>
        <w:t xml:space="preserve">2000 </w:t>
      </w:r>
      <w:r w:rsidR="00C36B7A" w:rsidRPr="006348D8">
        <w:rPr>
          <w:rFonts w:ascii="Times New Roman" w:hAnsi="Times New Roman" w:cs="Times New Roman"/>
          <w:sz w:val="24"/>
          <w:szCs w:val="24"/>
        </w:rPr>
        <w:t>and</w:t>
      </w:r>
      <w:r w:rsidR="001013B0" w:rsidRPr="006348D8">
        <w:rPr>
          <w:rFonts w:ascii="Times New Roman" w:hAnsi="Times New Roman" w:cs="Times New Roman"/>
          <w:sz w:val="24"/>
          <w:szCs w:val="24"/>
        </w:rPr>
        <w:t xml:space="preserve"> Typhoon</w:t>
      </w:r>
      <w:r w:rsidR="00C36B7A" w:rsidRPr="006348D8">
        <w:rPr>
          <w:rFonts w:ascii="Times New Roman" w:hAnsi="Times New Roman" w:cs="Times New Roman"/>
          <w:sz w:val="24"/>
          <w:szCs w:val="24"/>
        </w:rPr>
        <w:t xml:space="preserve"> 0509</w:t>
      </w:r>
      <w:r w:rsidR="004048E4" w:rsidRPr="006348D8">
        <w:rPr>
          <w:rFonts w:ascii="Times New Roman" w:hAnsi="Times New Roman" w:cs="Times New Roman"/>
          <w:sz w:val="24"/>
          <w:szCs w:val="24"/>
        </w:rPr>
        <w:t xml:space="preserve"> </w:t>
      </w:r>
      <w:r w:rsidR="00351C44" w:rsidRPr="006348D8">
        <w:rPr>
          <w:rFonts w:ascii="Times New Roman" w:hAnsi="Times New Roman" w:cs="Times New Roman"/>
          <w:sz w:val="24"/>
          <w:szCs w:val="24"/>
        </w:rPr>
        <w:t>in</w:t>
      </w:r>
      <w:r w:rsidR="004048E4" w:rsidRPr="006348D8">
        <w:rPr>
          <w:rFonts w:ascii="Times New Roman" w:hAnsi="Times New Roman" w:cs="Times New Roman"/>
          <w:sz w:val="24"/>
          <w:szCs w:val="24"/>
        </w:rPr>
        <w:t xml:space="preserve"> August 2005 </w:t>
      </w:r>
      <w:r w:rsidR="00BA3BB3">
        <w:rPr>
          <w:rFonts w:ascii="Times New Roman" w:hAnsi="Times New Roman" w:cs="Times New Roman"/>
          <w:sz w:val="24"/>
          <w:szCs w:val="24"/>
        </w:rPr>
        <w:t>are</w:t>
      </w:r>
      <w:r w:rsidR="00BA3BB3" w:rsidRPr="006348D8">
        <w:rPr>
          <w:rFonts w:ascii="Times New Roman" w:hAnsi="Times New Roman" w:cs="Times New Roman"/>
          <w:sz w:val="24"/>
          <w:szCs w:val="24"/>
        </w:rPr>
        <w:t xml:space="preserve"> </w:t>
      </w:r>
      <w:r w:rsidR="004048E4" w:rsidRPr="006348D8">
        <w:rPr>
          <w:rFonts w:ascii="Times New Roman" w:hAnsi="Times New Roman" w:cs="Times New Roman"/>
          <w:sz w:val="24"/>
          <w:szCs w:val="24"/>
        </w:rPr>
        <w:t>used</w:t>
      </w:r>
      <w:r w:rsidR="004564EA" w:rsidRPr="006348D8">
        <w:rPr>
          <w:rFonts w:ascii="Times New Roman" w:hAnsi="Times New Roman" w:cs="Times New Roman"/>
          <w:sz w:val="24"/>
          <w:szCs w:val="24"/>
        </w:rPr>
        <w:t xml:space="preserve"> </w:t>
      </w:r>
      <w:r w:rsidR="00393729" w:rsidRPr="006348D8">
        <w:rPr>
          <w:rFonts w:ascii="Times New Roman" w:hAnsi="Times New Roman" w:cs="Times New Roman"/>
          <w:sz w:val="24"/>
          <w:szCs w:val="24"/>
        </w:rPr>
        <w:t>for validation</w:t>
      </w:r>
      <w:r w:rsidR="00B80424" w:rsidRPr="006348D8">
        <w:rPr>
          <w:rFonts w:ascii="Times New Roman" w:hAnsi="Times New Roman" w:cs="Times New Roman"/>
          <w:sz w:val="24"/>
          <w:szCs w:val="24"/>
        </w:rPr>
        <w:t xml:space="preserve"> (see </w:t>
      </w:r>
      <w:r w:rsidR="00D12B1D">
        <w:rPr>
          <w:rFonts w:ascii="Times New Roman" w:hAnsi="Times New Roman" w:cs="Times New Roman"/>
          <w:sz w:val="24"/>
          <w:szCs w:val="24"/>
        </w:rPr>
        <w:t>Fig.</w:t>
      </w:r>
      <w:r w:rsidR="00B80424" w:rsidRPr="006348D8">
        <w:rPr>
          <w:rFonts w:ascii="Times New Roman" w:hAnsi="Times New Roman" w:cs="Times New Roman"/>
          <w:sz w:val="24"/>
          <w:szCs w:val="24"/>
        </w:rPr>
        <w:t xml:space="preserve"> </w:t>
      </w:r>
      <w:r w:rsidR="008C7458" w:rsidRPr="006348D8">
        <w:rPr>
          <w:rFonts w:ascii="Times New Roman" w:hAnsi="Times New Roman" w:cs="Times New Roman"/>
          <w:sz w:val="24"/>
          <w:szCs w:val="24"/>
        </w:rPr>
        <w:t>4</w:t>
      </w:r>
      <w:r w:rsidR="00F10E0B" w:rsidRPr="006348D8">
        <w:rPr>
          <w:rFonts w:ascii="Times New Roman" w:hAnsi="Times New Roman" w:cs="Times New Roman"/>
          <w:sz w:val="24"/>
          <w:szCs w:val="24"/>
        </w:rPr>
        <w:t>d,</w:t>
      </w:r>
      <w:r w:rsidR="000F6E5C" w:rsidRPr="006348D8">
        <w:rPr>
          <w:rFonts w:ascii="Times New Roman" w:hAnsi="Times New Roman" w:cs="Times New Roman"/>
          <w:sz w:val="24"/>
          <w:szCs w:val="24"/>
        </w:rPr>
        <w:t xml:space="preserve"> </w:t>
      </w:r>
      <w:r w:rsidR="00F10E0B" w:rsidRPr="006348D8">
        <w:rPr>
          <w:rFonts w:ascii="Times New Roman" w:hAnsi="Times New Roman" w:cs="Times New Roman"/>
          <w:sz w:val="24"/>
          <w:szCs w:val="24"/>
        </w:rPr>
        <w:t>e,</w:t>
      </w:r>
      <w:r w:rsidR="000F6E5C" w:rsidRPr="006348D8">
        <w:rPr>
          <w:rFonts w:ascii="Times New Roman" w:hAnsi="Times New Roman" w:cs="Times New Roman"/>
          <w:sz w:val="24"/>
          <w:szCs w:val="24"/>
        </w:rPr>
        <w:t xml:space="preserve"> </w:t>
      </w:r>
      <w:r w:rsidR="00F10E0B" w:rsidRPr="006348D8">
        <w:rPr>
          <w:rFonts w:ascii="Times New Roman" w:hAnsi="Times New Roman" w:cs="Times New Roman"/>
          <w:sz w:val="24"/>
          <w:szCs w:val="24"/>
        </w:rPr>
        <w:t>f,</w:t>
      </w:r>
      <w:r w:rsidR="000F6E5C" w:rsidRPr="006348D8">
        <w:rPr>
          <w:rFonts w:ascii="Times New Roman" w:hAnsi="Times New Roman" w:cs="Times New Roman"/>
          <w:sz w:val="24"/>
          <w:szCs w:val="24"/>
        </w:rPr>
        <w:t xml:space="preserve"> and </w:t>
      </w:r>
      <w:r w:rsidR="00F10E0B" w:rsidRPr="006348D8">
        <w:rPr>
          <w:rFonts w:ascii="Times New Roman" w:hAnsi="Times New Roman" w:cs="Times New Roman"/>
          <w:sz w:val="24"/>
          <w:szCs w:val="24"/>
        </w:rPr>
        <w:t>g</w:t>
      </w:r>
      <w:r w:rsidR="0016753E" w:rsidRPr="006348D8">
        <w:rPr>
          <w:rFonts w:ascii="Times New Roman" w:hAnsi="Times New Roman" w:cs="Times New Roman"/>
          <w:sz w:val="24"/>
          <w:szCs w:val="24"/>
        </w:rPr>
        <w:t xml:space="preserve"> for </w:t>
      </w:r>
      <w:r w:rsidR="002014A1">
        <w:rPr>
          <w:rFonts w:ascii="Times New Roman" w:hAnsi="Times New Roman" w:cs="Times New Roman"/>
          <w:sz w:val="24"/>
          <w:szCs w:val="24"/>
        </w:rPr>
        <w:t xml:space="preserve">corresponding </w:t>
      </w:r>
      <w:r w:rsidR="0016753E" w:rsidRPr="006348D8">
        <w:rPr>
          <w:rFonts w:ascii="Times New Roman" w:hAnsi="Times New Roman" w:cs="Times New Roman"/>
          <w:sz w:val="24"/>
          <w:szCs w:val="24"/>
        </w:rPr>
        <w:t xml:space="preserve">wind </w:t>
      </w:r>
      <w:r w:rsidR="0081069D" w:rsidRPr="006348D8">
        <w:rPr>
          <w:rFonts w:ascii="Times New Roman" w:hAnsi="Times New Roman" w:cs="Times New Roman"/>
          <w:sz w:val="24"/>
          <w:szCs w:val="24"/>
        </w:rPr>
        <w:t>forces</w:t>
      </w:r>
      <w:r w:rsidR="00B80424" w:rsidRPr="006348D8">
        <w:rPr>
          <w:rFonts w:ascii="Times New Roman" w:hAnsi="Times New Roman" w:cs="Times New Roman"/>
          <w:sz w:val="24"/>
          <w:szCs w:val="24"/>
        </w:rPr>
        <w:t>)</w:t>
      </w:r>
      <w:r w:rsidR="004564EA" w:rsidRPr="006348D8">
        <w:rPr>
          <w:rFonts w:ascii="Times New Roman" w:hAnsi="Times New Roman" w:cs="Times New Roman"/>
          <w:sz w:val="24"/>
          <w:szCs w:val="24"/>
        </w:rPr>
        <w:t>.</w:t>
      </w:r>
      <w:r w:rsidR="00584609" w:rsidRPr="006348D8">
        <w:rPr>
          <w:rFonts w:ascii="Times New Roman" w:hAnsi="Times New Roman" w:cs="Times New Roman"/>
          <w:sz w:val="24"/>
          <w:szCs w:val="24"/>
        </w:rPr>
        <w:t xml:space="preserve"> </w:t>
      </w:r>
      <w:r w:rsidR="003B6C62" w:rsidRPr="006348D8">
        <w:rPr>
          <w:rFonts w:ascii="Times New Roman" w:hAnsi="Times New Roman" w:cs="Times New Roman"/>
          <w:sz w:val="24"/>
          <w:szCs w:val="24"/>
        </w:rPr>
        <w:t>In order to quantify the model</w:t>
      </w:r>
      <w:r w:rsidR="008D2614" w:rsidRPr="006348D8">
        <w:rPr>
          <w:rFonts w:ascii="Times New Roman" w:hAnsi="Times New Roman" w:cs="Times New Roman"/>
          <w:sz w:val="24"/>
          <w:szCs w:val="24"/>
        </w:rPr>
        <w:t>’s</w:t>
      </w:r>
      <w:r w:rsidR="003B6C62" w:rsidRPr="006348D8">
        <w:rPr>
          <w:rFonts w:ascii="Times New Roman" w:hAnsi="Times New Roman" w:cs="Times New Roman"/>
          <w:sz w:val="24"/>
          <w:szCs w:val="24"/>
        </w:rPr>
        <w:t xml:space="preserve"> performance,</w:t>
      </w:r>
      <w:r w:rsidR="00BE5C3A" w:rsidRPr="006348D8">
        <w:rPr>
          <w:rFonts w:ascii="Times New Roman" w:hAnsi="Times New Roman" w:cs="Times New Roman"/>
          <w:sz w:val="24"/>
          <w:szCs w:val="24"/>
        </w:rPr>
        <w:t xml:space="preserve"> </w:t>
      </w:r>
      <w:r w:rsidR="000A7604" w:rsidRPr="006348D8">
        <w:rPr>
          <w:rFonts w:ascii="Times New Roman" w:hAnsi="Times New Roman" w:cs="Times New Roman"/>
          <w:sz w:val="24"/>
          <w:szCs w:val="24"/>
        </w:rPr>
        <w:t>the</w:t>
      </w:r>
      <w:r w:rsidR="00A33C4D" w:rsidRPr="006348D8">
        <w:rPr>
          <w:rFonts w:ascii="Times New Roman" w:hAnsi="Times New Roman" w:cs="Times New Roman"/>
          <w:sz w:val="24"/>
          <w:szCs w:val="24"/>
        </w:rPr>
        <w:t xml:space="preserve"> correlation coefficients</w:t>
      </w:r>
      <w:r w:rsidR="000A7604" w:rsidRPr="006348D8">
        <w:rPr>
          <w:rFonts w:ascii="Times New Roman" w:hAnsi="Times New Roman" w:cs="Times New Roman"/>
          <w:sz w:val="24"/>
          <w:szCs w:val="24"/>
        </w:rPr>
        <w:t xml:space="preserve"> </w:t>
      </w:r>
      <w:r w:rsidR="00A33C4D" w:rsidRPr="006348D8">
        <w:rPr>
          <w:rFonts w:ascii="Times New Roman" w:hAnsi="Times New Roman" w:cs="Times New Roman"/>
          <w:sz w:val="24"/>
          <w:szCs w:val="24"/>
        </w:rPr>
        <w:t>of</w:t>
      </w:r>
      <w:r w:rsidR="001B0D8A" w:rsidRPr="006348D8">
        <w:rPr>
          <w:rFonts w:ascii="Times New Roman" w:hAnsi="Times New Roman" w:cs="Times New Roman"/>
          <w:sz w:val="24"/>
          <w:szCs w:val="24"/>
        </w:rPr>
        <w:t xml:space="preserve"> root-mean-square error</w:t>
      </w:r>
      <w:r w:rsidR="00A33C4D" w:rsidRPr="006348D8">
        <w:rPr>
          <w:rFonts w:ascii="Times New Roman" w:hAnsi="Times New Roman" w:cs="Times New Roman"/>
          <w:sz w:val="24"/>
          <w:szCs w:val="24"/>
        </w:rPr>
        <w:t xml:space="preserve"> </w:t>
      </w:r>
      <w:r w:rsidR="001B0D8A" w:rsidRPr="006348D8">
        <w:rPr>
          <w:rFonts w:ascii="Times New Roman" w:hAnsi="Times New Roman" w:cs="Times New Roman"/>
          <w:sz w:val="24"/>
          <w:szCs w:val="24"/>
        </w:rPr>
        <w:t>(</w:t>
      </w:r>
      <w:r w:rsidR="000A7604" w:rsidRPr="006348D8">
        <w:rPr>
          <w:rFonts w:ascii="Times New Roman" w:hAnsi="Times New Roman" w:cs="Times New Roman"/>
          <w:sz w:val="24"/>
          <w:szCs w:val="24"/>
        </w:rPr>
        <w:t>RMSE</w:t>
      </w:r>
      <w:r w:rsidR="001B0D8A" w:rsidRPr="006348D8">
        <w:rPr>
          <w:rFonts w:ascii="Times New Roman" w:hAnsi="Times New Roman" w:cs="Times New Roman"/>
          <w:sz w:val="24"/>
          <w:szCs w:val="24"/>
        </w:rPr>
        <w:t>)</w:t>
      </w:r>
      <w:r w:rsidR="003C4AEA" w:rsidRPr="006348D8">
        <w:rPr>
          <w:rFonts w:ascii="Times New Roman" w:hAnsi="Times New Roman" w:cs="Times New Roman"/>
          <w:sz w:val="24"/>
          <w:szCs w:val="24"/>
        </w:rPr>
        <w:t>,</w:t>
      </w:r>
      <w:r w:rsidR="00E26E2E" w:rsidRPr="006348D8">
        <w:rPr>
          <w:rFonts w:ascii="Times New Roman" w:hAnsi="Times New Roman" w:cs="Times New Roman"/>
          <w:sz w:val="24"/>
          <w:szCs w:val="24"/>
        </w:rPr>
        <w:t xml:space="preserve"> mean</w:t>
      </w:r>
      <w:r w:rsidR="00802975" w:rsidRPr="006348D8">
        <w:rPr>
          <w:rFonts w:ascii="Times New Roman" w:hAnsi="Times New Roman" w:cs="Times New Roman"/>
          <w:sz w:val="24"/>
          <w:szCs w:val="24"/>
        </w:rPr>
        <w:t>-</w:t>
      </w:r>
      <w:r w:rsidR="00E26E2E" w:rsidRPr="006348D8">
        <w:rPr>
          <w:rFonts w:ascii="Times New Roman" w:hAnsi="Times New Roman" w:cs="Times New Roman"/>
          <w:sz w:val="24"/>
          <w:szCs w:val="24"/>
        </w:rPr>
        <w:t>normalized bias</w:t>
      </w:r>
      <w:r w:rsidR="003C4AEA" w:rsidRPr="006348D8">
        <w:rPr>
          <w:rFonts w:ascii="Times New Roman" w:hAnsi="Times New Roman" w:cs="Times New Roman"/>
          <w:sz w:val="24"/>
          <w:szCs w:val="24"/>
        </w:rPr>
        <w:t xml:space="preserve"> </w:t>
      </w:r>
      <w:r w:rsidR="001B0D8A" w:rsidRPr="006348D8">
        <w:rPr>
          <w:rFonts w:ascii="Times New Roman" w:hAnsi="Times New Roman" w:cs="Times New Roman"/>
          <w:sz w:val="24"/>
          <w:szCs w:val="24"/>
        </w:rPr>
        <w:t>(</w:t>
      </w:r>
      <w:r w:rsidR="003C4AEA" w:rsidRPr="006348D8">
        <w:rPr>
          <w:rFonts w:ascii="Times New Roman" w:hAnsi="Times New Roman" w:cs="Times New Roman"/>
          <w:sz w:val="24"/>
          <w:szCs w:val="24"/>
        </w:rPr>
        <w:t>B</w:t>
      </w:r>
      <w:r w:rsidR="003C4AEA" w:rsidRPr="006348D8">
        <w:rPr>
          <w:rFonts w:ascii="Times New Roman" w:hAnsi="Times New Roman" w:cs="Times New Roman"/>
          <w:sz w:val="24"/>
          <w:szCs w:val="24"/>
          <w:vertAlign w:val="subscript"/>
        </w:rPr>
        <w:t>MN</w:t>
      </w:r>
      <w:r w:rsidR="001B0D8A" w:rsidRPr="006348D8">
        <w:rPr>
          <w:rFonts w:ascii="Times New Roman" w:hAnsi="Times New Roman" w:cs="Times New Roman"/>
          <w:sz w:val="24"/>
          <w:szCs w:val="24"/>
        </w:rPr>
        <w:t>)</w:t>
      </w:r>
      <w:r w:rsidR="00954537" w:rsidRPr="006348D8">
        <w:rPr>
          <w:rFonts w:ascii="Times New Roman" w:hAnsi="Times New Roman" w:cs="Times New Roman"/>
          <w:sz w:val="24"/>
          <w:szCs w:val="24"/>
        </w:rPr>
        <w:t>,</w:t>
      </w:r>
      <w:r w:rsidR="001B0D8A" w:rsidRPr="006348D8">
        <w:rPr>
          <w:rFonts w:ascii="Times New Roman" w:hAnsi="Times New Roman" w:cs="Times New Roman"/>
          <w:sz w:val="24"/>
          <w:szCs w:val="24"/>
        </w:rPr>
        <w:t xml:space="preserve"> </w:t>
      </w:r>
      <w:r w:rsidR="000A7604" w:rsidRPr="006348D8">
        <w:rPr>
          <w:rFonts w:ascii="Times New Roman" w:hAnsi="Times New Roman" w:cs="Times New Roman"/>
          <w:sz w:val="24"/>
          <w:szCs w:val="24"/>
        </w:rPr>
        <w:t>and</w:t>
      </w:r>
      <w:r w:rsidR="003C4AEA" w:rsidRPr="006348D8">
        <w:rPr>
          <w:rFonts w:ascii="Times New Roman" w:hAnsi="Times New Roman" w:cs="Times New Roman"/>
          <w:sz w:val="24"/>
          <w:szCs w:val="24"/>
        </w:rPr>
        <w:t xml:space="preserve"> </w:t>
      </w:r>
      <w:r w:rsidR="00954537" w:rsidRPr="006348D8">
        <w:rPr>
          <w:rFonts w:ascii="Times New Roman" w:hAnsi="Times New Roman" w:cs="Times New Roman"/>
          <w:sz w:val="24"/>
          <w:szCs w:val="24"/>
        </w:rPr>
        <w:t>s</w:t>
      </w:r>
      <w:r w:rsidR="003C4AEA" w:rsidRPr="006348D8">
        <w:rPr>
          <w:rFonts w:ascii="Times New Roman" w:hAnsi="Times New Roman" w:cs="Times New Roman"/>
          <w:sz w:val="24"/>
          <w:szCs w:val="24"/>
        </w:rPr>
        <w:t>kill value</w:t>
      </w:r>
      <w:r w:rsidR="000A7604" w:rsidRPr="006348D8">
        <w:rPr>
          <w:rFonts w:ascii="Times New Roman" w:hAnsi="Times New Roman" w:cs="Times New Roman"/>
          <w:sz w:val="24"/>
          <w:szCs w:val="24"/>
        </w:rPr>
        <w:t xml:space="preserve"> </w:t>
      </w:r>
      <w:r w:rsidR="00665515" w:rsidRPr="006348D8">
        <w:rPr>
          <w:rFonts w:ascii="Times New Roman" w:hAnsi="Times New Roman" w:cs="Times New Roman"/>
          <w:sz w:val="24"/>
          <w:szCs w:val="24"/>
        </w:rPr>
        <w:t>between simulation</w:t>
      </w:r>
      <w:r w:rsidR="00B05118" w:rsidRPr="006348D8">
        <w:rPr>
          <w:rFonts w:ascii="Times New Roman" w:hAnsi="Times New Roman" w:cs="Times New Roman"/>
          <w:sz w:val="24"/>
          <w:szCs w:val="24"/>
        </w:rPr>
        <w:t>s</w:t>
      </w:r>
      <w:r w:rsidR="00CE79B8" w:rsidRPr="006348D8">
        <w:rPr>
          <w:rFonts w:ascii="Times New Roman" w:hAnsi="Times New Roman" w:cs="Times New Roman"/>
          <w:sz w:val="24"/>
          <w:szCs w:val="24"/>
        </w:rPr>
        <w:t xml:space="preserve"> and measurement</w:t>
      </w:r>
      <w:r w:rsidR="000545BD" w:rsidRPr="006348D8">
        <w:rPr>
          <w:rFonts w:ascii="Times New Roman" w:hAnsi="Times New Roman" w:cs="Times New Roman"/>
          <w:sz w:val="24"/>
          <w:szCs w:val="24"/>
        </w:rPr>
        <w:t>s</w:t>
      </w:r>
      <w:r w:rsidR="00CE79B8" w:rsidRPr="006348D8">
        <w:rPr>
          <w:rFonts w:ascii="Times New Roman" w:hAnsi="Times New Roman" w:cs="Times New Roman"/>
          <w:sz w:val="24"/>
          <w:szCs w:val="24"/>
        </w:rPr>
        <w:t xml:space="preserve"> </w:t>
      </w:r>
      <w:r w:rsidR="003E5769">
        <w:rPr>
          <w:rFonts w:ascii="Times New Roman" w:hAnsi="Times New Roman" w:cs="Times New Roman"/>
          <w:sz w:val="24"/>
          <w:szCs w:val="24"/>
        </w:rPr>
        <w:t>are</w:t>
      </w:r>
      <w:r w:rsidR="003E5769" w:rsidRPr="006348D8">
        <w:rPr>
          <w:rFonts w:ascii="Times New Roman" w:hAnsi="Times New Roman" w:cs="Times New Roman"/>
          <w:sz w:val="24"/>
          <w:szCs w:val="24"/>
        </w:rPr>
        <w:t xml:space="preserve"> </w:t>
      </w:r>
      <w:r w:rsidR="000A7604" w:rsidRPr="006348D8">
        <w:rPr>
          <w:rFonts w:ascii="Times New Roman" w:hAnsi="Times New Roman" w:cs="Times New Roman"/>
          <w:sz w:val="24"/>
          <w:szCs w:val="24"/>
        </w:rPr>
        <w:t>evaluated</w:t>
      </w:r>
      <w:r w:rsidR="00954537" w:rsidRPr="006348D8">
        <w:rPr>
          <w:rFonts w:ascii="Times New Roman" w:hAnsi="Times New Roman" w:cs="Times New Roman"/>
          <w:sz w:val="24"/>
          <w:szCs w:val="24"/>
        </w:rPr>
        <w:t xml:space="preserve">, as </w:t>
      </w:r>
      <w:r w:rsidR="00F05237" w:rsidRPr="006348D8">
        <w:rPr>
          <w:rFonts w:ascii="Times New Roman" w:hAnsi="Times New Roman" w:cs="Times New Roman"/>
          <w:sz w:val="24"/>
          <w:szCs w:val="24"/>
        </w:rPr>
        <w:t xml:space="preserve">presented </w:t>
      </w:r>
      <w:r w:rsidR="000A7604" w:rsidRPr="006348D8">
        <w:rPr>
          <w:rFonts w:ascii="Times New Roman" w:hAnsi="Times New Roman" w:cs="Times New Roman"/>
          <w:sz w:val="24"/>
          <w:szCs w:val="24"/>
        </w:rPr>
        <w:t xml:space="preserve">in </w:t>
      </w:r>
      <w:r w:rsidR="00D12B1D">
        <w:rPr>
          <w:rFonts w:ascii="Times New Roman" w:hAnsi="Times New Roman" w:cs="Times New Roman"/>
          <w:sz w:val="24"/>
          <w:szCs w:val="24"/>
        </w:rPr>
        <w:t>Fig.</w:t>
      </w:r>
      <w:r w:rsidR="00F05237" w:rsidRPr="006348D8">
        <w:rPr>
          <w:rFonts w:ascii="Times New Roman" w:hAnsi="Times New Roman" w:cs="Times New Roman"/>
          <w:sz w:val="24"/>
          <w:szCs w:val="24"/>
        </w:rPr>
        <w:t xml:space="preserve"> </w:t>
      </w:r>
      <w:r w:rsidR="003F2AAD">
        <w:rPr>
          <w:rFonts w:ascii="Times New Roman" w:hAnsi="Times New Roman" w:cs="Times New Roman"/>
          <w:sz w:val="24"/>
          <w:szCs w:val="24"/>
        </w:rPr>
        <w:t>5</w:t>
      </w:r>
      <w:r w:rsidR="000A7604" w:rsidRPr="006348D8">
        <w:rPr>
          <w:rFonts w:ascii="Times New Roman" w:hAnsi="Times New Roman" w:cs="Times New Roman"/>
          <w:sz w:val="24"/>
          <w:szCs w:val="24"/>
        </w:rPr>
        <w:t>.</w:t>
      </w:r>
      <w:r w:rsidR="00765111" w:rsidRPr="006348D8">
        <w:rPr>
          <w:rFonts w:ascii="Times New Roman" w:hAnsi="Times New Roman" w:cs="Times New Roman"/>
          <w:sz w:val="24"/>
          <w:szCs w:val="24"/>
        </w:rPr>
        <w:t xml:space="preserve"> </w:t>
      </w:r>
      <w:r w:rsidR="0023198C" w:rsidRPr="006348D8">
        <w:rPr>
          <w:rFonts w:ascii="Times New Roman" w:hAnsi="Times New Roman" w:cs="Times New Roman"/>
          <w:sz w:val="24"/>
          <w:szCs w:val="24"/>
        </w:rPr>
        <w:t xml:space="preserve">The </w:t>
      </w:r>
      <w:r w:rsidR="00293EC1" w:rsidRPr="006348D8">
        <w:rPr>
          <w:rFonts w:ascii="Times New Roman" w:hAnsi="Times New Roman" w:cs="Times New Roman"/>
          <w:sz w:val="24"/>
          <w:szCs w:val="24"/>
        </w:rPr>
        <w:t>RMSE</w:t>
      </w:r>
      <w:r w:rsidR="0023198C" w:rsidRPr="006348D8">
        <w:rPr>
          <w:rFonts w:ascii="Times New Roman" w:hAnsi="Times New Roman" w:cs="Times New Roman"/>
          <w:sz w:val="24"/>
          <w:szCs w:val="24"/>
        </w:rPr>
        <w:t xml:space="preserve">, </w:t>
      </w:r>
      <w:r w:rsidR="00407283" w:rsidRPr="006348D8">
        <w:rPr>
          <w:rFonts w:ascii="Times New Roman" w:hAnsi="Times New Roman" w:cs="Times New Roman"/>
          <w:sz w:val="24"/>
          <w:szCs w:val="24"/>
        </w:rPr>
        <w:t>B</w:t>
      </w:r>
      <w:r w:rsidR="00407283" w:rsidRPr="006348D8">
        <w:rPr>
          <w:rFonts w:ascii="Times New Roman" w:hAnsi="Times New Roman" w:cs="Times New Roman"/>
          <w:sz w:val="24"/>
          <w:szCs w:val="24"/>
          <w:vertAlign w:val="subscript"/>
        </w:rPr>
        <w:t>MN</w:t>
      </w:r>
      <w:r w:rsidR="00954537" w:rsidRPr="006348D8">
        <w:rPr>
          <w:rFonts w:ascii="Times New Roman" w:hAnsi="Times New Roman" w:cs="Times New Roman"/>
          <w:sz w:val="24"/>
          <w:szCs w:val="24"/>
        </w:rPr>
        <w:t>,</w:t>
      </w:r>
      <w:r w:rsidR="0023198C" w:rsidRPr="006348D8">
        <w:rPr>
          <w:rFonts w:ascii="Times New Roman" w:hAnsi="Times New Roman" w:cs="Times New Roman"/>
          <w:sz w:val="24"/>
          <w:szCs w:val="24"/>
        </w:rPr>
        <w:t xml:space="preserve"> and </w:t>
      </w:r>
      <w:r w:rsidR="00954537" w:rsidRPr="006348D8">
        <w:rPr>
          <w:rFonts w:ascii="Times New Roman" w:hAnsi="Times New Roman" w:cs="Times New Roman"/>
          <w:sz w:val="24"/>
          <w:szCs w:val="24"/>
        </w:rPr>
        <w:t>s</w:t>
      </w:r>
      <w:r w:rsidR="00A604B9" w:rsidRPr="006348D8">
        <w:rPr>
          <w:rFonts w:ascii="Times New Roman" w:hAnsi="Times New Roman" w:cs="Times New Roman"/>
          <w:sz w:val="24"/>
          <w:szCs w:val="24"/>
        </w:rPr>
        <w:t>kill value</w:t>
      </w:r>
      <w:r w:rsidR="00DB1A66" w:rsidRPr="006348D8">
        <w:rPr>
          <w:rFonts w:ascii="Times New Roman" w:hAnsi="Times New Roman" w:cs="Times New Roman"/>
          <w:sz w:val="24"/>
          <w:szCs w:val="24"/>
        </w:rPr>
        <w:t>s</w:t>
      </w:r>
      <w:r w:rsidR="0023198C" w:rsidRPr="006348D8">
        <w:rPr>
          <w:rFonts w:ascii="Times New Roman" w:hAnsi="Times New Roman" w:cs="Times New Roman"/>
          <w:sz w:val="24"/>
          <w:szCs w:val="24"/>
        </w:rPr>
        <w:t xml:space="preserve"> of </w:t>
      </w:r>
      <w:r w:rsidR="00954537" w:rsidRPr="006348D8">
        <w:rPr>
          <w:rFonts w:ascii="Times New Roman" w:hAnsi="Times New Roman" w:cs="Times New Roman"/>
          <w:sz w:val="24"/>
          <w:szCs w:val="24"/>
        </w:rPr>
        <w:t xml:space="preserve">the </w:t>
      </w:r>
      <w:r w:rsidR="00E10D20" w:rsidRPr="006348D8">
        <w:rPr>
          <w:rFonts w:ascii="Times New Roman" w:hAnsi="Times New Roman" w:cs="Times New Roman"/>
          <w:sz w:val="24"/>
          <w:szCs w:val="24"/>
        </w:rPr>
        <w:t>measure</w:t>
      </w:r>
      <w:r w:rsidR="001410F5" w:rsidRPr="006348D8">
        <w:rPr>
          <w:rFonts w:ascii="Times New Roman" w:hAnsi="Times New Roman" w:cs="Times New Roman"/>
          <w:sz w:val="24"/>
          <w:szCs w:val="24"/>
        </w:rPr>
        <w:t>ments</w:t>
      </w:r>
      <w:r w:rsidR="0023198C" w:rsidRPr="006348D8">
        <w:rPr>
          <w:rFonts w:ascii="Times New Roman" w:hAnsi="Times New Roman" w:cs="Times New Roman"/>
          <w:sz w:val="24"/>
          <w:szCs w:val="24"/>
        </w:rPr>
        <w:t xml:space="preserve"> are fairly consistent </w:t>
      </w:r>
      <w:r w:rsidR="0072247C" w:rsidRPr="006348D8">
        <w:rPr>
          <w:rFonts w:ascii="Times New Roman" w:hAnsi="Times New Roman" w:cs="Times New Roman"/>
          <w:sz w:val="24"/>
          <w:szCs w:val="24"/>
        </w:rPr>
        <w:t>with</w:t>
      </w:r>
      <w:r w:rsidR="0023198C" w:rsidRPr="006348D8">
        <w:rPr>
          <w:rFonts w:ascii="Times New Roman" w:hAnsi="Times New Roman" w:cs="Times New Roman"/>
          <w:sz w:val="24"/>
          <w:szCs w:val="24"/>
        </w:rPr>
        <w:t xml:space="preserve"> </w:t>
      </w:r>
      <w:r w:rsidR="00954537" w:rsidRPr="006348D8">
        <w:rPr>
          <w:rFonts w:ascii="Times New Roman" w:hAnsi="Times New Roman" w:cs="Times New Roman"/>
          <w:sz w:val="24"/>
          <w:szCs w:val="24"/>
        </w:rPr>
        <w:t>t</w:t>
      </w:r>
      <w:r w:rsidR="00F14430" w:rsidRPr="006348D8">
        <w:rPr>
          <w:rFonts w:ascii="Times New Roman" w:hAnsi="Times New Roman" w:cs="Times New Roman"/>
          <w:sz w:val="24"/>
          <w:szCs w:val="24"/>
        </w:rPr>
        <w:t xml:space="preserve">he </w:t>
      </w:r>
      <w:r w:rsidR="00DB1A66" w:rsidRPr="006348D8">
        <w:rPr>
          <w:rFonts w:ascii="Times New Roman" w:hAnsi="Times New Roman" w:cs="Times New Roman"/>
          <w:sz w:val="24"/>
          <w:szCs w:val="24"/>
        </w:rPr>
        <w:t>simulations</w:t>
      </w:r>
      <w:r w:rsidR="003C6B2B" w:rsidRPr="006348D8">
        <w:rPr>
          <w:rFonts w:ascii="Times New Roman" w:hAnsi="Times New Roman" w:cs="Times New Roman"/>
          <w:sz w:val="24"/>
          <w:szCs w:val="24"/>
        </w:rPr>
        <w:t xml:space="preserve"> with means of 0.38</w:t>
      </w:r>
      <w:r w:rsidR="000F0C3B" w:rsidRPr="006348D8">
        <w:rPr>
          <w:rFonts w:ascii="Times New Roman" w:hAnsi="Times New Roman" w:cs="Times New Roman"/>
          <w:sz w:val="24"/>
          <w:szCs w:val="24"/>
        </w:rPr>
        <w:t xml:space="preserve"> m, 0.09</w:t>
      </w:r>
      <w:r w:rsidR="00C8092D" w:rsidRPr="006348D8">
        <w:rPr>
          <w:rFonts w:ascii="Times New Roman" w:hAnsi="Times New Roman" w:cs="Times New Roman"/>
          <w:sz w:val="24"/>
          <w:szCs w:val="24"/>
        </w:rPr>
        <w:t>,</w:t>
      </w:r>
      <w:r w:rsidR="0023198C" w:rsidRPr="006348D8">
        <w:rPr>
          <w:rFonts w:ascii="Times New Roman" w:hAnsi="Times New Roman" w:cs="Times New Roman"/>
          <w:sz w:val="24"/>
          <w:szCs w:val="24"/>
        </w:rPr>
        <w:t xml:space="preserve"> and 0.9</w:t>
      </w:r>
      <w:r w:rsidR="000F0C3B" w:rsidRPr="006348D8">
        <w:rPr>
          <w:rFonts w:ascii="Times New Roman" w:hAnsi="Times New Roman" w:cs="Times New Roman"/>
          <w:sz w:val="24"/>
          <w:szCs w:val="24"/>
        </w:rPr>
        <w:t>9</w:t>
      </w:r>
      <w:r w:rsidR="00817391" w:rsidRPr="006348D8">
        <w:rPr>
          <w:rFonts w:ascii="Times New Roman" w:hAnsi="Times New Roman" w:cs="Times New Roman"/>
          <w:sz w:val="24"/>
          <w:szCs w:val="24"/>
        </w:rPr>
        <w:t>,</w:t>
      </w:r>
      <w:r w:rsidR="0023198C" w:rsidRPr="006348D8">
        <w:rPr>
          <w:rFonts w:ascii="Times New Roman" w:hAnsi="Times New Roman" w:cs="Times New Roman"/>
          <w:sz w:val="24"/>
          <w:szCs w:val="24"/>
        </w:rPr>
        <w:t xml:space="preserve"> respectively</w:t>
      </w:r>
      <w:r w:rsidR="00107EA2" w:rsidRPr="006348D8">
        <w:rPr>
          <w:rFonts w:ascii="Times New Roman" w:hAnsi="Times New Roman" w:cs="Times New Roman"/>
          <w:sz w:val="24"/>
          <w:szCs w:val="24"/>
        </w:rPr>
        <w:t>.</w:t>
      </w:r>
      <w:r w:rsidR="00D704A8" w:rsidRPr="006348D8">
        <w:rPr>
          <w:rFonts w:ascii="Times New Roman" w:hAnsi="Times New Roman" w:cs="Times New Roman"/>
          <w:sz w:val="24"/>
          <w:szCs w:val="24"/>
        </w:rPr>
        <w:t xml:space="preserve"> </w:t>
      </w:r>
      <w:r w:rsidR="0074782D" w:rsidRPr="006348D8">
        <w:rPr>
          <w:rFonts w:ascii="Times New Roman" w:hAnsi="Times New Roman" w:cs="Times New Roman"/>
          <w:sz w:val="24"/>
          <w:szCs w:val="24"/>
        </w:rPr>
        <w:t>The maximum RMSE and B</w:t>
      </w:r>
      <w:r w:rsidR="0074782D" w:rsidRPr="006348D8">
        <w:rPr>
          <w:rFonts w:ascii="Times New Roman" w:hAnsi="Times New Roman" w:cs="Times New Roman"/>
          <w:sz w:val="24"/>
          <w:szCs w:val="24"/>
          <w:vertAlign w:val="subscript"/>
        </w:rPr>
        <w:t>MN</w:t>
      </w:r>
      <w:r w:rsidR="0074782D" w:rsidRPr="006348D8">
        <w:rPr>
          <w:rFonts w:ascii="Times New Roman" w:hAnsi="Times New Roman" w:cs="Times New Roman"/>
          <w:sz w:val="24"/>
          <w:szCs w:val="24"/>
        </w:rPr>
        <w:t xml:space="preserve"> values are 0.42</w:t>
      </w:r>
      <w:r w:rsidR="00491266" w:rsidRPr="006348D8">
        <w:rPr>
          <w:rFonts w:ascii="Times New Roman" w:hAnsi="Times New Roman" w:cs="Times New Roman"/>
          <w:sz w:val="24"/>
          <w:szCs w:val="24"/>
        </w:rPr>
        <w:t xml:space="preserve"> m</w:t>
      </w:r>
      <w:r w:rsidR="0074782D" w:rsidRPr="006348D8">
        <w:rPr>
          <w:rFonts w:ascii="Times New Roman" w:hAnsi="Times New Roman" w:cs="Times New Roman"/>
          <w:sz w:val="24"/>
          <w:szCs w:val="24"/>
        </w:rPr>
        <w:t xml:space="preserve"> and -0.11 (negative means</w:t>
      </w:r>
      <w:r w:rsidR="002F4B9F" w:rsidRPr="006348D8">
        <w:rPr>
          <w:rFonts w:ascii="Times New Roman" w:hAnsi="Times New Roman" w:cs="Times New Roman"/>
          <w:sz w:val="24"/>
          <w:szCs w:val="24"/>
        </w:rPr>
        <w:t xml:space="preserve"> underprediction</w:t>
      </w:r>
      <w:r w:rsidR="0074782D" w:rsidRPr="006348D8">
        <w:rPr>
          <w:rFonts w:ascii="Times New Roman" w:hAnsi="Times New Roman" w:cs="Times New Roman"/>
          <w:sz w:val="24"/>
          <w:szCs w:val="24"/>
        </w:rPr>
        <w:t xml:space="preserve">), respectively, at </w:t>
      </w:r>
      <w:r w:rsidR="00C8092D" w:rsidRPr="006348D8">
        <w:rPr>
          <w:rFonts w:ascii="Times New Roman" w:hAnsi="Times New Roman" w:cs="Times New Roman"/>
          <w:sz w:val="24"/>
          <w:szCs w:val="24"/>
        </w:rPr>
        <w:t xml:space="preserve">the </w:t>
      </w:r>
      <w:proofErr w:type="spellStart"/>
      <w:r w:rsidR="0074782D" w:rsidRPr="006348D8">
        <w:rPr>
          <w:rFonts w:ascii="Times New Roman" w:hAnsi="Times New Roman" w:cs="Times New Roman"/>
          <w:sz w:val="24"/>
          <w:szCs w:val="24"/>
        </w:rPr>
        <w:t>Wusong</w:t>
      </w:r>
      <w:proofErr w:type="spellEnd"/>
      <w:r w:rsidR="0074782D" w:rsidRPr="006348D8">
        <w:rPr>
          <w:rFonts w:ascii="Times New Roman" w:hAnsi="Times New Roman" w:cs="Times New Roman"/>
          <w:sz w:val="24"/>
          <w:szCs w:val="24"/>
        </w:rPr>
        <w:t xml:space="preserve"> station for Typhoon 0509, but the model</w:t>
      </w:r>
      <w:r w:rsidR="00C8092D" w:rsidRPr="006348D8">
        <w:rPr>
          <w:rFonts w:ascii="Times New Roman" w:hAnsi="Times New Roman" w:cs="Times New Roman"/>
          <w:sz w:val="24"/>
          <w:szCs w:val="24"/>
        </w:rPr>
        <w:t>’s</w:t>
      </w:r>
      <w:r w:rsidR="0074782D" w:rsidRPr="006348D8">
        <w:rPr>
          <w:rFonts w:ascii="Times New Roman" w:hAnsi="Times New Roman" w:cs="Times New Roman"/>
          <w:sz w:val="24"/>
          <w:szCs w:val="24"/>
        </w:rPr>
        <w:t xml:space="preserve"> </w:t>
      </w:r>
      <w:r w:rsidR="00C8092D" w:rsidRPr="006348D8">
        <w:rPr>
          <w:rFonts w:ascii="Times New Roman" w:hAnsi="Times New Roman" w:cs="Times New Roman"/>
          <w:sz w:val="24"/>
          <w:szCs w:val="24"/>
        </w:rPr>
        <w:t>s</w:t>
      </w:r>
      <w:r w:rsidR="0074782D" w:rsidRPr="006348D8">
        <w:rPr>
          <w:rFonts w:ascii="Times New Roman" w:hAnsi="Times New Roman" w:cs="Times New Roman"/>
          <w:sz w:val="24"/>
          <w:szCs w:val="24"/>
        </w:rPr>
        <w:t xml:space="preserve">kill value </w:t>
      </w:r>
      <w:r w:rsidR="0008197A" w:rsidRPr="006348D8">
        <w:rPr>
          <w:rFonts w:ascii="Times New Roman" w:hAnsi="Times New Roman" w:cs="Times New Roman"/>
          <w:sz w:val="24"/>
          <w:szCs w:val="24"/>
        </w:rPr>
        <w:t>reache</w:t>
      </w:r>
      <w:r w:rsidR="004B3E20" w:rsidRPr="006348D8">
        <w:rPr>
          <w:rFonts w:ascii="Times New Roman" w:hAnsi="Times New Roman" w:cs="Times New Roman"/>
          <w:sz w:val="24"/>
          <w:szCs w:val="24"/>
        </w:rPr>
        <w:t>d</w:t>
      </w:r>
      <w:r w:rsidR="0008197A" w:rsidRPr="006348D8">
        <w:rPr>
          <w:rFonts w:ascii="Times New Roman" w:hAnsi="Times New Roman" w:cs="Times New Roman"/>
          <w:sz w:val="24"/>
          <w:szCs w:val="24"/>
        </w:rPr>
        <w:t xml:space="preserve"> 0.98</w:t>
      </w:r>
      <w:r w:rsidR="007758F5" w:rsidRPr="006348D8">
        <w:rPr>
          <w:rFonts w:ascii="Times New Roman" w:hAnsi="Times New Roman" w:cs="Times New Roman"/>
          <w:sz w:val="24"/>
          <w:szCs w:val="24"/>
        </w:rPr>
        <w:t xml:space="preserve">, indicating </w:t>
      </w:r>
      <w:r w:rsidR="0060633A" w:rsidRPr="006348D8">
        <w:rPr>
          <w:rFonts w:ascii="Times New Roman" w:hAnsi="Times New Roman" w:cs="Times New Roman"/>
          <w:sz w:val="24"/>
          <w:szCs w:val="24"/>
        </w:rPr>
        <w:t xml:space="preserve">the </w:t>
      </w:r>
      <w:r w:rsidR="00B75D84" w:rsidRPr="006348D8">
        <w:rPr>
          <w:rFonts w:ascii="Times New Roman" w:hAnsi="Times New Roman" w:cs="Times New Roman"/>
          <w:sz w:val="24"/>
          <w:szCs w:val="24"/>
        </w:rPr>
        <w:t>reasonable accuracy</w:t>
      </w:r>
      <w:r w:rsidR="00812CAF" w:rsidRPr="006348D8">
        <w:rPr>
          <w:rFonts w:ascii="Times New Roman" w:hAnsi="Times New Roman" w:cs="Times New Roman"/>
          <w:sz w:val="24"/>
          <w:szCs w:val="24"/>
        </w:rPr>
        <w:t xml:space="preserve"> </w:t>
      </w:r>
      <w:r w:rsidR="00793CB9" w:rsidRPr="006348D8">
        <w:rPr>
          <w:rFonts w:ascii="Times New Roman" w:hAnsi="Times New Roman" w:cs="Times New Roman"/>
          <w:sz w:val="24"/>
          <w:szCs w:val="24"/>
        </w:rPr>
        <w:t xml:space="preserve">of </w:t>
      </w:r>
      <w:r w:rsidR="004B3E20" w:rsidRPr="006348D8">
        <w:rPr>
          <w:rFonts w:ascii="Times New Roman" w:hAnsi="Times New Roman" w:cs="Times New Roman"/>
          <w:sz w:val="24"/>
          <w:szCs w:val="24"/>
        </w:rPr>
        <w:t xml:space="preserve">the </w:t>
      </w:r>
      <w:r w:rsidR="00EF4423" w:rsidRPr="006348D8">
        <w:rPr>
          <w:rFonts w:ascii="Times New Roman" w:hAnsi="Times New Roman" w:cs="Times New Roman"/>
          <w:sz w:val="24"/>
          <w:szCs w:val="24"/>
        </w:rPr>
        <w:t>model performance.</w:t>
      </w:r>
    </w:p>
    <w:p w14:paraId="5D54CD5D" w14:textId="13D40829" w:rsidR="00F06964" w:rsidRPr="006348D8" w:rsidRDefault="00740BB9" w:rsidP="003B2701">
      <w:pPr>
        <w:spacing w:line="360" w:lineRule="auto"/>
        <w:jc w:val="center"/>
        <w:rPr>
          <w:rFonts w:ascii="Times New Roman" w:hAnsi="Times New Roman" w:cs="Times New Roman"/>
          <w:sz w:val="24"/>
          <w:szCs w:val="24"/>
        </w:rPr>
      </w:pPr>
      <w:r>
        <w:rPr>
          <w:noProof/>
        </w:rPr>
        <w:lastRenderedPageBreak/>
        <w:drawing>
          <wp:inline distT="0" distB="0" distL="0" distR="0" wp14:anchorId="2A463417" wp14:editId="443C04D3">
            <wp:extent cx="3731344" cy="6750713"/>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5615" cy="6776533"/>
                    </a:xfrm>
                    <a:prstGeom prst="rect">
                      <a:avLst/>
                    </a:prstGeom>
                    <a:noFill/>
                    <a:ln>
                      <a:noFill/>
                    </a:ln>
                  </pic:spPr>
                </pic:pic>
              </a:graphicData>
            </a:graphic>
          </wp:inline>
        </w:drawing>
      </w:r>
    </w:p>
    <w:p w14:paraId="19575CED" w14:textId="778FACD8" w:rsidR="00F06964" w:rsidRPr="006348D8" w:rsidRDefault="00D12B1D" w:rsidP="003B2701">
      <w:pPr>
        <w:spacing w:line="360" w:lineRule="auto"/>
        <w:rPr>
          <w:rFonts w:ascii="Times New Roman" w:hAnsi="Times New Roman" w:cs="Times New Roman"/>
          <w:sz w:val="24"/>
          <w:szCs w:val="24"/>
        </w:rPr>
      </w:pPr>
      <w:r>
        <w:rPr>
          <w:rFonts w:ascii="Times New Roman" w:hAnsi="Times New Roman" w:cs="Times New Roman"/>
          <w:sz w:val="24"/>
          <w:szCs w:val="24"/>
        </w:rPr>
        <w:t>Fig.</w:t>
      </w:r>
      <w:r w:rsidR="00F06964" w:rsidRPr="006348D8">
        <w:rPr>
          <w:rFonts w:ascii="Times New Roman" w:hAnsi="Times New Roman" w:cs="Times New Roman"/>
          <w:sz w:val="24"/>
          <w:szCs w:val="24"/>
        </w:rPr>
        <w:t xml:space="preserve"> </w:t>
      </w:r>
      <w:r w:rsidR="0013368E">
        <w:rPr>
          <w:rFonts w:ascii="Times New Roman" w:hAnsi="Times New Roman" w:cs="Times New Roman"/>
          <w:sz w:val="24"/>
          <w:szCs w:val="24"/>
        </w:rPr>
        <w:t>5</w:t>
      </w:r>
      <w:r w:rsidR="00F06964" w:rsidRPr="006348D8">
        <w:rPr>
          <w:rFonts w:ascii="Times New Roman" w:hAnsi="Times New Roman" w:cs="Times New Roman"/>
          <w:sz w:val="24"/>
          <w:szCs w:val="24"/>
        </w:rPr>
        <w:t xml:space="preserve">. The comparison of </w:t>
      </w:r>
      <w:proofErr w:type="spellStart"/>
      <w:r w:rsidR="00F06964" w:rsidRPr="006348D8">
        <w:rPr>
          <w:rFonts w:ascii="Times New Roman" w:hAnsi="Times New Roman" w:cs="Times New Roman"/>
          <w:sz w:val="24"/>
          <w:szCs w:val="24"/>
        </w:rPr>
        <w:t>modeled</w:t>
      </w:r>
      <w:proofErr w:type="spellEnd"/>
      <w:r w:rsidR="00F06964" w:rsidRPr="006348D8">
        <w:rPr>
          <w:rFonts w:ascii="Times New Roman" w:hAnsi="Times New Roman" w:cs="Times New Roman"/>
          <w:sz w:val="24"/>
          <w:szCs w:val="24"/>
        </w:rPr>
        <w:t xml:space="preserve"> (</w:t>
      </w:r>
      <w:r w:rsidR="00D72C44">
        <w:rPr>
          <w:rFonts w:ascii="Times New Roman" w:hAnsi="Times New Roman" w:cs="Times New Roman"/>
          <w:sz w:val="24"/>
          <w:szCs w:val="24"/>
        </w:rPr>
        <w:t>green</w:t>
      </w:r>
      <w:r w:rsidR="00F06964" w:rsidRPr="006348D8">
        <w:rPr>
          <w:rFonts w:ascii="Times New Roman" w:hAnsi="Times New Roman" w:cs="Times New Roman"/>
          <w:sz w:val="24"/>
          <w:szCs w:val="24"/>
        </w:rPr>
        <w:t xml:space="preserve"> line)</w:t>
      </w:r>
      <w:r w:rsidR="009663A6">
        <w:rPr>
          <w:rFonts w:ascii="Times New Roman" w:hAnsi="Times New Roman" w:cs="Times New Roman"/>
          <w:sz w:val="24"/>
          <w:szCs w:val="24"/>
        </w:rPr>
        <w:t xml:space="preserve"> and</w:t>
      </w:r>
      <w:r w:rsidR="00F06964" w:rsidRPr="006348D8">
        <w:rPr>
          <w:rFonts w:ascii="Times New Roman" w:hAnsi="Times New Roman" w:cs="Times New Roman"/>
          <w:sz w:val="24"/>
          <w:szCs w:val="24"/>
        </w:rPr>
        <w:t xml:space="preserve"> observed (</w:t>
      </w:r>
      <w:r w:rsidR="00D72C44">
        <w:rPr>
          <w:rFonts w:ascii="Times New Roman" w:hAnsi="Times New Roman" w:cs="Times New Roman"/>
          <w:sz w:val="24"/>
          <w:szCs w:val="24"/>
        </w:rPr>
        <w:t>red</w:t>
      </w:r>
      <w:r w:rsidR="00F06964" w:rsidRPr="006348D8">
        <w:rPr>
          <w:rFonts w:ascii="Times New Roman" w:hAnsi="Times New Roman" w:cs="Times New Roman"/>
          <w:sz w:val="24"/>
          <w:szCs w:val="24"/>
        </w:rPr>
        <w:t xml:space="preserve"> line) water levels at tidal stations of </w:t>
      </w:r>
      <w:proofErr w:type="spellStart"/>
      <w:r w:rsidR="00F06964" w:rsidRPr="006348D8">
        <w:rPr>
          <w:rFonts w:ascii="Times New Roman" w:hAnsi="Times New Roman" w:cs="Times New Roman"/>
          <w:sz w:val="24"/>
          <w:szCs w:val="24"/>
        </w:rPr>
        <w:t>Lvsi</w:t>
      </w:r>
      <w:proofErr w:type="spellEnd"/>
      <w:r w:rsidR="00F06964" w:rsidRPr="006348D8">
        <w:rPr>
          <w:rFonts w:ascii="Times New Roman" w:hAnsi="Times New Roman" w:cs="Times New Roman"/>
          <w:sz w:val="24"/>
          <w:szCs w:val="24"/>
        </w:rPr>
        <w:t xml:space="preserve">, </w:t>
      </w:r>
      <w:proofErr w:type="spellStart"/>
      <w:r w:rsidR="00F06964" w:rsidRPr="006348D8">
        <w:rPr>
          <w:rFonts w:ascii="Times New Roman" w:hAnsi="Times New Roman" w:cs="Times New Roman"/>
          <w:sz w:val="24"/>
          <w:szCs w:val="24"/>
        </w:rPr>
        <w:t>Gaoqio</w:t>
      </w:r>
      <w:proofErr w:type="spellEnd"/>
      <w:r w:rsidR="00BF74A5" w:rsidRPr="006348D8">
        <w:rPr>
          <w:rFonts w:ascii="Times New Roman" w:hAnsi="Times New Roman" w:cs="Times New Roman"/>
          <w:sz w:val="24"/>
          <w:szCs w:val="24"/>
        </w:rPr>
        <w:t>,</w:t>
      </w:r>
      <w:r w:rsidR="00F06964" w:rsidRPr="006348D8">
        <w:rPr>
          <w:rFonts w:ascii="Times New Roman" w:hAnsi="Times New Roman" w:cs="Times New Roman"/>
          <w:sz w:val="24"/>
          <w:szCs w:val="24"/>
        </w:rPr>
        <w:t xml:space="preserve"> and </w:t>
      </w:r>
      <w:proofErr w:type="spellStart"/>
      <w:r w:rsidR="00F06964" w:rsidRPr="006348D8">
        <w:rPr>
          <w:rFonts w:ascii="Times New Roman" w:hAnsi="Times New Roman" w:cs="Times New Roman"/>
          <w:sz w:val="24"/>
          <w:szCs w:val="24"/>
        </w:rPr>
        <w:t>Wusong</w:t>
      </w:r>
      <w:proofErr w:type="spellEnd"/>
      <w:r w:rsidR="00F06964" w:rsidRPr="006348D8">
        <w:rPr>
          <w:rFonts w:ascii="Times New Roman" w:hAnsi="Times New Roman" w:cs="Times New Roman"/>
          <w:sz w:val="24"/>
          <w:szCs w:val="24"/>
        </w:rPr>
        <w:t xml:space="preserve"> (see </w:t>
      </w:r>
      <w:r>
        <w:rPr>
          <w:rFonts w:ascii="Times New Roman" w:hAnsi="Times New Roman" w:cs="Times New Roman"/>
          <w:sz w:val="24"/>
          <w:szCs w:val="24"/>
        </w:rPr>
        <w:t>Fig.</w:t>
      </w:r>
      <w:r w:rsidR="00F06964" w:rsidRPr="006348D8">
        <w:rPr>
          <w:rFonts w:ascii="Times New Roman" w:hAnsi="Times New Roman" w:cs="Times New Roman"/>
          <w:sz w:val="24"/>
          <w:szCs w:val="24"/>
        </w:rPr>
        <w:t xml:space="preserve"> </w:t>
      </w:r>
      <w:r w:rsidR="00566C8B">
        <w:rPr>
          <w:rFonts w:ascii="Times New Roman" w:hAnsi="Times New Roman" w:cs="Times New Roman"/>
          <w:sz w:val="24"/>
          <w:szCs w:val="24"/>
        </w:rPr>
        <w:t>3</w:t>
      </w:r>
      <w:r w:rsidR="00F06964" w:rsidRPr="006348D8">
        <w:rPr>
          <w:rFonts w:ascii="Times New Roman" w:hAnsi="Times New Roman" w:cs="Times New Roman"/>
          <w:sz w:val="24"/>
          <w:szCs w:val="24"/>
        </w:rPr>
        <w:t xml:space="preserve">a) during typical typhoons of </w:t>
      </w:r>
      <w:r w:rsidR="003E20A2" w:rsidRPr="006348D8">
        <w:rPr>
          <w:rFonts w:ascii="Times New Roman" w:hAnsi="Times New Roman" w:cs="Times New Roman"/>
          <w:sz w:val="24"/>
          <w:szCs w:val="24"/>
        </w:rPr>
        <w:t xml:space="preserve">(a) </w:t>
      </w:r>
      <w:r w:rsidR="00F06964" w:rsidRPr="006348D8">
        <w:rPr>
          <w:rFonts w:ascii="Times New Roman" w:hAnsi="Times New Roman" w:cs="Times New Roman"/>
          <w:sz w:val="24"/>
          <w:szCs w:val="24"/>
        </w:rPr>
        <w:t xml:space="preserve">7910, </w:t>
      </w:r>
      <w:r w:rsidR="003E20A2" w:rsidRPr="006348D8">
        <w:rPr>
          <w:rFonts w:ascii="Times New Roman" w:hAnsi="Times New Roman" w:cs="Times New Roman"/>
          <w:sz w:val="24"/>
          <w:szCs w:val="24"/>
        </w:rPr>
        <w:t xml:space="preserve">(b) </w:t>
      </w:r>
      <w:r w:rsidR="00F06964" w:rsidRPr="006348D8">
        <w:rPr>
          <w:rFonts w:ascii="Times New Roman" w:hAnsi="Times New Roman" w:cs="Times New Roman"/>
          <w:sz w:val="24"/>
          <w:szCs w:val="24"/>
        </w:rPr>
        <w:t xml:space="preserve">8114, </w:t>
      </w:r>
      <w:r w:rsidR="003E20A2" w:rsidRPr="006348D8">
        <w:rPr>
          <w:rFonts w:ascii="Times New Roman" w:hAnsi="Times New Roman" w:cs="Times New Roman"/>
          <w:sz w:val="24"/>
          <w:szCs w:val="24"/>
        </w:rPr>
        <w:t xml:space="preserve">(c) </w:t>
      </w:r>
      <w:r w:rsidR="00F06964" w:rsidRPr="006348D8">
        <w:rPr>
          <w:rFonts w:ascii="Times New Roman" w:hAnsi="Times New Roman" w:cs="Times New Roman"/>
          <w:sz w:val="24"/>
          <w:szCs w:val="24"/>
        </w:rPr>
        <w:t>0012</w:t>
      </w:r>
      <w:r w:rsidR="0028046F" w:rsidRPr="006348D8">
        <w:rPr>
          <w:rFonts w:ascii="Times New Roman" w:hAnsi="Times New Roman" w:cs="Times New Roman"/>
          <w:sz w:val="24"/>
          <w:szCs w:val="24"/>
        </w:rPr>
        <w:t>,</w:t>
      </w:r>
      <w:r w:rsidR="00F06964" w:rsidRPr="006348D8">
        <w:rPr>
          <w:rFonts w:ascii="Times New Roman" w:hAnsi="Times New Roman" w:cs="Times New Roman"/>
          <w:sz w:val="24"/>
          <w:szCs w:val="24"/>
        </w:rPr>
        <w:t xml:space="preserve"> and </w:t>
      </w:r>
      <w:r w:rsidR="003E20A2" w:rsidRPr="006348D8">
        <w:rPr>
          <w:rFonts w:ascii="Times New Roman" w:hAnsi="Times New Roman" w:cs="Times New Roman"/>
          <w:sz w:val="24"/>
          <w:szCs w:val="24"/>
        </w:rPr>
        <w:t xml:space="preserve">(d) </w:t>
      </w:r>
      <w:r w:rsidR="00F06964" w:rsidRPr="006348D8">
        <w:rPr>
          <w:rFonts w:ascii="Times New Roman" w:hAnsi="Times New Roman" w:cs="Times New Roman"/>
          <w:sz w:val="24"/>
          <w:szCs w:val="24"/>
        </w:rPr>
        <w:t xml:space="preserve">0509. </w:t>
      </w:r>
      <w:r w:rsidR="00135B92">
        <w:rPr>
          <w:rFonts w:ascii="Times New Roman" w:hAnsi="Times New Roman" w:cs="Times New Roman"/>
          <w:sz w:val="24"/>
          <w:szCs w:val="24"/>
        </w:rPr>
        <w:t>The blue dot line</w:t>
      </w:r>
      <w:r w:rsidR="00DA0E22">
        <w:rPr>
          <w:rFonts w:ascii="Times New Roman" w:hAnsi="Times New Roman" w:cs="Times New Roman"/>
          <w:sz w:val="24"/>
          <w:szCs w:val="24"/>
        </w:rPr>
        <w:t>s</w:t>
      </w:r>
      <w:r w:rsidR="00135B92">
        <w:rPr>
          <w:rFonts w:ascii="Times New Roman" w:hAnsi="Times New Roman" w:cs="Times New Roman"/>
          <w:sz w:val="24"/>
          <w:szCs w:val="24"/>
        </w:rPr>
        <w:t xml:space="preserve"> show the tidal level without considering the </w:t>
      </w:r>
      <w:r w:rsidR="00F312B2">
        <w:rPr>
          <w:rFonts w:ascii="Times New Roman" w:hAnsi="Times New Roman" w:cs="Times New Roman"/>
          <w:sz w:val="24"/>
          <w:szCs w:val="24"/>
        </w:rPr>
        <w:t xml:space="preserve">typhoon </w:t>
      </w:r>
      <w:r w:rsidR="00135B92">
        <w:rPr>
          <w:rFonts w:ascii="Times New Roman" w:hAnsi="Times New Roman" w:cs="Times New Roman"/>
          <w:sz w:val="24"/>
          <w:szCs w:val="24"/>
        </w:rPr>
        <w:t>wind forces.</w:t>
      </w:r>
    </w:p>
    <w:p w14:paraId="6B31FB64" w14:textId="12BB0C07" w:rsidR="00170B30" w:rsidRDefault="003955EE" w:rsidP="00850C0F">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 xml:space="preserve">Based on the </w:t>
      </w:r>
      <w:r w:rsidR="00DB1A66" w:rsidRPr="006348D8">
        <w:rPr>
          <w:rFonts w:ascii="Times New Roman" w:hAnsi="Times New Roman" w:cs="Times New Roman"/>
          <w:sz w:val="24"/>
          <w:szCs w:val="24"/>
        </w:rPr>
        <w:t>above-mentioned</w:t>
      </w:r>
      <w:r w:rsidRPr="006348D8">
        <w:rPr>
          <w:rFonts w:ascii="Times New Roman" w:hAnsi="Times New Roman" w:cs="Times New Roman"/>
          <w:sz w:val="24"/>
          <w:szCs w:val="24"/>
        </w:rPr>
        <w:t xml:space="preserve"> model calibration and validation procedures,</w:t>
      </w:r>
      <w:r w:rsidR="00B346BF" w:rsidRPr="006348D8">
        <w:rPr>
          <w:rFonts w:ascii="Times New Roman" w:hAnsi="Times New Roman" w:cs="Times New Roman"/>
          <w:sz w:val="24"/>
          <w:szCs w:val="24"/>
        </w:rPr>
        <w:t xml:space="preserve"> </w:t>
      </w:r>
      <w:r w:rsidR="003C2AFD" w:rsidRPr="006348D8">
        <w:rPr>
          <w:rFonts w:ascii="Times New Roman" w:hAnsi="Times New Roman" w:cs="Times New Roman"/>
          <w:sz w:val="24"/>
          <w:szCs w:val="24"/>
        </w:rPr>
        <w:t xml:space="preserve">some common </w:t>
      </w:r>
      <w:proofErr w:type="spellStart"/>
      <w:r w:rsidR="003C2AFD" w:rsidRPr="006348D8">
        <w:rPr>
          <w:rFonts w:ascii="Times New Roman" w:hAnsi="Times New Roman" w:cs="Times New Roman"/>
          <w:sz w:val="24"/>
          <w:szCs w:val="24"/>
        </w:rPr>
        <w:t>mode</w:t>
      </w:r>
      <w:r w:rsidR="00A6436E" w:rsidRPr="006348D8">
        <w:rPr>
          <w:rFonts w:ascii="Times New Roman" w:hAnsi="Times New Roman" w:cs="Times New Roman"/>
          <w:sz w:val="24"/>
          <w:szCs w:val="24"/>
        </w:rPr>
        <w:t>l</w:t>
      </w:r>
      <w:r w:rsidR="00047CC5" w:rsidRPr="006348D8">
        <w:rPr>
          <w:rFonts w:ascii="Times New Roman" w:hAnsi="Times New Roman" w:cs="Times New Roman"/>
          <w:sz w:val="24"/>
          <w:szCs w:val="24"/>
        </w:rPr>
        <w:t>ing</w:t>
      </w:r>
      <w:proofErr w:type="spellEnd"/>
      <w:r w:rsidR="003C2AFD" w:rsidRPr="006348D8">
        <w:rPr>
          <w:rFonts w:ascii="Times New Roman" w:hAnsi="Times New Roman" w:cs="Times New Roman"/>
          <w:sz w:val="24"/>
          <w:szCs w:val="24"/>
        </w:rPr>
        <w:t xml:space="preserve"> parameters </w:t>
      </w:r>
      <w:r w:rsidR="000A0DA3">
        <w:rPr>
          <w:rFonts w:ascii="Times New Roman" w:hAnsi="Times New Roman" w:cs="Times New Roman"/>
          <w:sz w:val="24"/>
          <w:szCs w:val="24"/>
        </w:rPr>
        <w:t>are</w:t>
      </w:r>
      <w:r w:rsidR="000A0DA3" w:rsidRPr="006348D8">
        <w:rPr>
          <w:rFonts w:ascii="Times New Roman" w:hAnsi="Times New Roman" w:cs="Times New Roman"/>
          <w:sz w:val="24"/>
          <w:szCs w:val="24"/>
        </w:rPr>
        <w:t xml:space="preserve"> </w:t>
      </w:r>
      <w:r w:rsidR="003C2AFD" w:rsidRPr="006348D8">
        <w:rPr>
          <w:rFonts w:ascii="Times New Roman" w:hAnsi="Times New Roman" w:cs="Times New Roman"/>
          <w:sz w:val="24"/>
          <w:szCs w:val="24"/>
        </w:rPr>
        <w:t>determine</w:t>
      </w:r>
      <w:r w:rsidR="00C6014F" w:rsidRPr="006348D8">
        <w:rPr>
          <w:rFonts w:ascii="Times New Roman" w:hAnsi="Times New Roman" w:cs="Times New Roman"/>
          <w:sz w:val="24"/>
          <w:szCs w:val="24"/>
        </w:rPr>
        <w:t xml:space="preserve">d, including </w:t>
      </w:r>
      <w:r w:rsidR="00ED0BBC" w:rsidRPr="006348D8">
        <w:rPr>
          <w:rFonts w:ascii="Times New Roman" w:hAnsi="Times New Roman" w:cs="Times New Roman"/>
          <w:sz w:val="24"/>
          <w:szCs w:val="24"/>
        </w:rPr>
        <w:t>t</w:t>
      </w:r>
      <w:r w:rsidR="00120168" w:rsidRPr="006348D8">
        <w:rPr>
          <w:rFonts w:ascii="Times New Roman" w:hAnsi="Times New Roman" w:cs="Times New Roman"/>
          <w:sz w:val="24"/>
          <w:szCs w:val="24"/>
        </w:rPr>
        <w:t>he</w:t>
      </w:r>
      <w:r w:rsidR="00ED0BBC" w:rsidRPr="006348D8">
        <w:rPr>
          <w:rFonts w:ascii="Times New Roman" w:hAnsi="Times New Roman" w:cs="Times New Roman"/>
          <w:sz w:val="24"/>
          <w:szCs w:val="24"/>
        </w:rPr>
        <w:t xml:space="preserve"> </w:t>
      </w:r>
      <w:r w:rsidR="002C3CF7" w:rsidRPr="006348D8">
        <w:rPr>
          <w:rFonts w:ascii="Times New Roman" w:hAnsi="Times New Roman" w:cs="Times New Roman"/>
          <w:sz w:val="24"/>
          <w:szCs w:val="24"/>
        </w:rPr>
        <w:t xml:space="preserve">hydrodynamic </w:t>
      </w:r>
      <w:r w:rsidR="00120168" w:rsidRPr="006348D8">
        <w:rPr>
          <w:rFonts w:ascii="Times New Roman" w:hAnsi="Times New Roman" w:cs="Times New Roman"/>
          <w:sz w:val="24"/>
          <w:szCs w:val="24"/>
        </w:rPr>
        <w:t xml:space="preserve">time step </w:t>
      </w:r>
      <w:r w:rsidR="00FC4A03" w:rsidRPr="006348D8">
        <w:rPr>
          <w:rFonts w:ascii="Times New Roman" w:hAnsi="Times New Roman" w:cs="Times New Roman"/>
          <w:sz w:val="24"/>
          <w:szCs w:val="24"/>
        </w:rPr>
        <w:t>of</w:t>
      </w:r>
      <w:r w:rsidR="00120168" w:rsidRPr="006348D8">
        <w:rPr>
          <w:rFonts w:ascii="Times New Roman" w:hAnsi="Times New Roman" w:cs="Times New Roman"/>
          <w:sz w:val="24"/>
          <w:szCs w:val="24"/>
        </w:rPr>
        <w:t xml:space="preserve"> </w:t>
      </w:r>
      <w:r w:rsidR="00680532" w:rsidRPr="006348D8">
        <w:rPr>
          <w:rFonts w:ascii="Times New Roman" w:hAnsi="Times New Roman" w:cs="Times New Roman"/>
          <w:sz w:val="24"/>
          <w:szCs w:val="24"/>
        </w:rPr>
        <w:t>18</w:t>
      </w:r>
      <w:r w:rsidR="00120168" w:rsidRPr="006348D8">
        <w:rPr>
          <w:rFonts w:ascii="Times New Roman" w:hAnsi="Times New Roman" w:cs="Times New Roman"/>
          <w:sz w:val="24"/>
          <w:szCs w:val="24"/>
        </w:rPr>
        <w:t>0</w:t>
      </w:r>
      <w:r w:rsidR="00DB1A66" w:rsidRPr="006348D8">
        <w:rPr>
          <w:rFonts w:ascii="Times New Roman" w:hAnsi="Times New Roman" w:cs="Times New Roman"/>
          <w:sz w:val="24"/>
          <w:szCs w:val="24"/>
        </w:rPr>
        <w:t xml:space="preserve"> </w:t>
      </w:r>
      <w:r w:rsidR="00120168" w:rsidRPr="006348D8">
        <w:rPr>
          <w:rFonts w:ascii="Times New Roman" w:hAnsi="Times New Roman" w:cs="Times New Roman"/>
          <w:sz w:val="24"/>
          <w:szCs w:val="24"/>
        </w:rPr>
        <w:t>s</w:t>
      </w:r>
      <w:r w:rsidR="00B7179A" w:rsidRPr="006348D8">
        <w:rPr>
          <w:rFonts w:ascii="Times New Roman" w:hAnsi="Times New Roman" w:cs="Times New Roman"/>
          <w:sz w:val="24"/>
          <w:szCs w:val="24"/>
        </w:rPr>
        <w:t xml:space="preserve">, </w:t>
      </w:r>
      <w:r w:rsidR="00C65190" w:rsidRPr="006348D8">
        <w:rPr>
          <w:rFonts w:ascii="Times New Roman" w:hAnsi="Times New Roman" w:cs="Times New Roman"/>
          <w:sz w:val="24"/>
          <w:szCs w:val="24"/>
        </w:rPr>
        <w:t>the horizontal diffusion viscosity coefficient</w:t>
      </w:r>
      <w:r w:rsidR="00872082" w:rsidRPr="006348D8">
        <w:rPr>
          <w:rFonts w:ascii="Times New Roman" w:hAnsi="Times New Roman" w:cs="Times New Roman"/>
          <w:sz w:val="24"/>
          <w:szCs w:val="24"/>
        </w:rPr>
        <w:t xml:space="preserve"> of 0.1</w:t>
      </w:r>
      <w:r w:rsidR="003002FC">
        <w:rPr>
          <w:rFonts w:ascii="Times New Roman" w:hAnsi="Times New Roman" w:cs="Times New Roman"/>
          <w:sz w:val="24"/>
          <w:szCs w:val="24"/>
        </w:rPr>
        <w:t xml:space="preserve"> </w:t>
      </w:r>
      <w:r w:rsidR="003002FC" w:rsidRPr="003002FC">
        <w:rPr>
          <w:rFonts w:ascii="Times New Roman" w:hAnsi="Times New Roman" w:cs="Times New Roman"/>
          <w:sz w:val="24"/>
          <w:szCs w:val="24"/>
        </w:rPr>
        <w:t>kgm</w:t>
      </w:r>
      <w:r w:rsidR="003002FC" w:rsidRPr="00085C81">
        <w:rPr>
          <w:rFonts w:ascii="Times New Roman" w:hAnsi="Times New Roman" w:cs="Times New Roman"/>
          <w:sz w:val="24"/>
          <w:szCs w:val="24"/>
          <w:vertAlign w:val="superscript"/>
        </w:rPr>
        <w:t>-1</w:t>
      </w:r>
      <w:r w:rsidR="003002FC" w:rsidRPr="003002FC">
        <w:rPr>
          <w:rFonts w:ascii="Times New Roman" w:hAnsi="Times New Roman" w:cs="Times New Roman"/>
          <w:sz w:val="24"/>
          <w:szCs w:val="24"/>
        </w:rPr>
        <w:t>s</w:t>
      </w:r>
      <w:r w:rsidR="003002FC" w:rsidRPr="00085C81">
        <w:rPr>
          <w:rFonts w:ascii="Times New Roman" w:hAnsi="Times New Roman" w:cs="Times New Roman"/>
          <w:sz w:val="24"/>
          <w:szCs w:val="24"/>
          <w:vertAlign w:val="superscript"/>
        </w:rPr>
        <w:t>-1</w:t>
      </w:r>
      <w:r w:rsidR="00FF75F6">
        <w:rPr>
          <w:rFonts w:ascii="Times New Roman" w:hAnsi="Times New Roman" w:cs="Times New Roman"/>
          <w:sz w:val="24"/>
          <w:szCs w:val="24"/>
        </w:rPr>
        <w:t>.</w:t>
      </w:r>
      <w:r w:rsidR="00C473E7" w:rsidRPr="006348D8">
        <w:rPr>
          <w:rFonts w:ascii="Times New Roman" w:hAnsi="Times New Roman" w:cs="Times New Roman"/>
          <w:sz w:val="24"/>
          <w:szCs w:val="24"/>
        </w:rPr>
        <w:t xml:space="preserve"> </w:t>
      </w:r>
      <w:r w:rsidR="00FF75F6">
        <w:rPr>
          <w:rFonts w:ascii="Times New Roman" w:hAnsi="Times New Roman" w:cs="Times New Roman"/>
          <w:sz w:val="24"/>
          <w:szCs w:val="24"/>
        </w:rPr>
        <w:t>A</w:t>
      </w:r>
      <w:r w:rsidR="00ED7A38" w:rsidRPr="006348D8">
        <w:rPr>
          <w:rFonts w:ascii="Times New Roman" w:hAnsi="Times New Roman" w:cs="Times New Roman"/>
          <w:sz w:val="24"/>
          <w:szCs w:val="24"/>
        </w:rPr>
        <w:t xml:space="preserve"> linearly increasing wind friction coefficient </w:t>
      </w:r>
      <w:r w:rsidR="0028046F" w:rsidRPr="006348D8">
        <w:rPr>
          <w:rFonts w:ascii="Times New Roman" w:hAnsi="Times New Roman" w:cs="Times New Roman"/>
          <w:sz w:val="24"/>
          <w:szCs w:val="24"/>
        </w:rPr>
        <w:t>(</w:t>
      </w:r>
      <w:r w:rsidR="00ED7A38" w:rsidRPr="006348D8">
        <w:rPr>
          <w:rFonts w:ascii="Times New Roman" w:hAnsi="Times New Roman" w:cs="Times New Roman"/>
          <w:sz w:val="24"/>
          <w:szCs w:val="24"/>
        </w:rPr>
        <w:t>i.e.</w:t>
      </w:r>
      <w:r w:rsidR="0028046F" w:rsidRPr="006348D8">
        <w:rPr>
          <w:rFonts w:ascii="Times New Roman" w:hAnsi="Times New Roman" w:cs="Times New Roman"/>
          <w:sz w:val="24"/>
          <w:szCs w:val="24"/>
        </w:rPr>
        <w:t>,</w:t>
      </w:r>
      <w:r w:rsidR="00ED7A38" w:rsidRPr="006348D8">
        <w:rPr>
          <w:rFonts w:ascii="Times New Roman" w:hAnsi="Times New Roman" w:cs="Times New Roman"/>
          <w:sz w:val="24"/>
          <w:szCs w:val="24"/>
        </w:rPr>
        <w:t xml:space="preserve"> from 0.00125 </w:t>
      </w:r>
      <w:r w:rsidR="005967B6" w:rsidRPr="006348D8">
        <w:rPr>
          <w:rFonts w:ascii="Times New Roman" w:hAnsi="Times New Roman" w:cs="Times New Roman"/>
          <w:sz w:val="24"/>
          <w:szCs w:val="24"/>
        </w:rPr>
        <w:t>for</w:t>
      </w:r>
      <w:r w:rsidR="00ED7A38" w:rsidRPr="006348D8">
        <w:rPr>
          <w:rFonts w:ascii="Times New Roman" w:hAnsi="Times New Roman" w:cs="Times New Roman"/>
          <w:sz w:val="24"/>
          <w:szCs w:val="24"/>
        </w:rPr>
        <w:t xml:space="preserve"> 7 m/s</w:t>
      </w:r>
      <w:r w:rsidR="005C00E6" w:rsidRPr="006348D8">
        <w:rPr>
          <w:rFonts w:ascii="Times New Roman" w:hAnsi="Times New Roman" w:cs="Times New Roman"/>
          <w:sz w:val="24"/>
          <w:szCs w:val="24"/>
        </w:rPr>
        <w:t xml:space="preserve"> wind </w:t>
      </w:r>
      <w:r w:rsidR="009A739D" w:rsidRPr="006348D8">
        <w:rPr>
          <w:rFonts w:ascii="Times New Roman" w:hAnsi="Times New Roman" w:cs="Times New Roman"/>
          <w:sz w:val="24"/>
          <w:szCs w:val="24"/>
        </w:rPr>
        <w:t>speed</w:t>
      </w:r>
      <w:r w:rsidR="00ED7A38" w:rsidRPr="006348D8">
        <w:rPr>
          <w:rFonts w:ascii="Times New Roman" w:hAnsi="Times New Roman" w:cs="Times New Roman"/>
          <w:sz w:val="24"/>
          <w:szCs w:val="24"/>
        </w:rPr>
        <w:t xml:space="preserve"> to 0.002</w:t>
      </w:r>
      <w:r w:rsidR="00B45253" w:rsidRPr="006348D8">
        <w:rPr>
          <w:rFonts w:ascii="Times New Roman" w:hAnsi="Times New Roman" w:cs="Times New Roman"/>
          <w:sz w:val="24"/>
          <w:szCs w:val="24"/>
        </w:rPr>
        <w:t>5</w:t>
      </w:r>
      <w:r w:rsidR="00ED7A38" w:rsidRPr="006348D8">
        <w:rPr>
          <w:rFonts w:ascii="Times New Roman" w:hAnsi="Times New Roman" w:cs="Times New Roman"/>
          <w:sz w:val="24"/>
          <w:szCs w:val="24"/>
        </w:rPr>
        <w:t xml:space="preserve"> </w:t>
      </w:r>
      <w:r w:rsidR="005967B6" w:rsidRPr="006348D8">
        <w:rPr>
          <w:rFonts w:ascii="Times New Roman" w:hAnsi="Times New Roman" w:cs="Times New Roman"/>
          <w:sz w:val="24"/>
          <w:szCs w:val="24"/>
        </w:rPr>
        <w:lastRenderedPageBreak/>
        <w:t>for</w:t>
      </w:r>
      <w:r w:rsidR="00ED7A38" w:rsidRPr="006348D8">
        <w:rPr>
          <w:rFonts w:ascii="Times New Roman" w:hAnsi="Times New Roman" w:cs="Times New Roman"/>
          <w:sz w:val="24"/>
          <w:szCs w:val="24"/>
        </w:rPr>
        <w:t xml:space="preserve"> 25 m/s</w:t>
      </w:r>
      <w:r w:rsidR="005C00E6" w:rsidRPr="006348D8">
        <w:rPr>
          <w:rFonts w:ascii="Times New Roman" w:hAnsi="Times New Roman" w:cs="Times New Roman"/>
          <w:sz w:val="24"/>
          <w:szCs w:val="24"/>
        </w:rPr>
        <w:t xml:space="preserve"> wind </w:t>
      </w:r>
      <w:r w:rsidR="009A739D" w:rsidRPr="006348D8">
        <w:rPr>
          <w:rFonts w:ascii="Times New Roman" w:hAnsi="Times New Roman" w:cs="Times New Roman"/>
          <w:sz w:val="24"/>
          <w:szCs w:val="24"/>
        </w:rPr>
        <w:t>speed</w:t>
      </w:r>
      <w:r w:rsidR="0028046F" w:rsidRPr="006348D8">
        <w:rPr>
          <w:rFonts w:ascii="Times New Roman" w:hAnsi="Times New Roman" w:cs="Times New Roman"/>
          <w:sz w:val="24"/>
          <w:szCs w:val="24"/>
        </w:rPr>
        <w:t>)</w:t>
      </w:r>
      <w:r w:rsidR="00A606EE">
        <w:rPr>
          <w:rFonts w:ascii="Times New Roman" w:hAnsi="Times New Roman" w:cs="Times New Roman"/>
          <w:sz w:val="24"/>
          <w:szCs w:val="24"/>
        </w:rPr>
        <w:t xml:space="preserve"> </w:t>
      </w:r>
      <w:r w:rsidR="00553A6E">
        <w:rPr>
          <w:rFonts w:ascii="Times New Roman" w:hAnsi="Times New Roman" w:cs="Times New Roman"/>
          <w:sz w:val="24"/>
          <w:szCs w:val="24"/>
        </w:rPr>
        <w:t xml:space="preserve">is </w:t>
      </w:r>
      <w:r w:rsidR="00673F54">
        <w:rPr>
          <w:rFonts w:ascii="Times New Roman" w:hAnsi="Times New Roman" w:cs="Times New Roman"/>
          <w:sz w:val="24"/>
          <w:szCs w:val="24"/>
        </w:rPr>
        <w:t xml:space="preserve">applied </w:t>
      </w:r>
      <w:r w:rsidR="00A606EE">
        <w:rPr>
          <w:rFonts w:ascii="Times New Roman" w:hAnsi="Times New Roman" w:cs="Times New Roman"/>
          <w:sz w:val="24"/>
          <w:szCs w:val="24"/>
        </w:rPr>
        <w:t xml:space="preserve">in order to </w:t>
      </w:r>
      <w:r w:rsidR="00F52411" w:rsidRPr="00F52411">
        <w:rPr>
          <w:rFonts w:ascii="Times New Roman" w:hAnsi="Times New Roman" w:cs="Times New Roman"/>
          <w:sz w:val="24"/>
          <w:szCs w:val="24"/>
        </w:rPr>
        <w:t>resolve the</w:t>
      </w:r>
      <w:r w:rsidR="0051306C">
        <w:rPr>
          <w:rFonts w:ascii="Times New Roman" w:hAnsi="Times New Roman" w:cs="Times New Roman"/>
          <w:sz w:val="24"/>
          <w:szCs w:val="24"/>
        </w:rPr>
        <w:t xml:space="preserve"> </w:t>
      </w:r>
      <w:r w:rsidR="00E37A23">
        <w:rPr>
          <w:rFonts w:ascii="Times New Roman" w:hAnsi="Times New Roman" w:cs="Times New Roman"/>
          <w:sz w:val="24"/>
          <w:szCs w:val="24"/>
        </w:rPr>
        <w:t xml:space="preserve">error of </w:t>
      </w:r>
      <w:r w:rsidR="007064DF" w:rsidRPr="007064DF">
        <w:rPr>
          <w:rFonts w:ascii="Times New Roman" w:hAnsi="Times New Roman" w:cs="Times New Roman"/>
          <w:sz w:val="24"/>
          <w:szCs w:val="24"/>
        </w:rPr>
        <w:t>underestimated</w:t>
      </w:r>
      <w:r w:rsidR="007C522F">
        <w:rPr>
          <w:rFonts w:ascii="Times New Roman" w:hAnsi="Times New Roman" w:cs="Times New Roman"/>
          <w:sz w:val="24"/>
          <w:szCs w:val="24"/>
        </w:rPr>
        <w:t xml:space="preserve"> </w:t>
      </w:r>
      <w:r w:rsidR="00221179" w:rsidRPr="00221179">
        <w:rPr>
          <w:rFonts w:ascii="Times New Roman" w:hAnsi="Times New Roman" w:cs="Times New Roman"/>
          <w:sz w:val="24"/>
          <w:szCs w:val="24"/>
        </w:rPr>
        <w:t xml:space="preserve">peak </w:t>
      </w:r>
      <w:r w:rsidR="008D4D5E">
        <w:rPr>
          <w:rFonts w:ascii="Times New Roman" w:hAnsi="Times New Roman" w:cs="Times New Roman"/>
          <w:sz w:val="24"/>
          <w:szCs w:val="24"/>
        </w:rPr>
        <w:t xml:space="preserve">typhoon </w:t>
      </w:r>
      <w:r w:rsidR="00726FF9">
        <w:rPr>
          <w:rFonts w:ascii="Times New Roman" w:hAnsi="Times New Roman" w:cs="Times New Roman"/>
          <w:sz w:val="24"/>
          <w:szCs w:val="24"/>
        </w:rPr>
        <w:t>wind speed</w:t>
      </w:r>
      <w:r w:rsidR="00742C1F">
        <w:rPr>
          <w:rFonts w:ascii="Times New Roman" w:hAnsi="Times New Roman" w:cs="Times New Roman"/>
          <w:sz w:val="24"/>
          <w:szCs w:val="24"/>
        </w:rPr>
        <w:t xml:space="preserve"> </w:t>
      </w:r>
      <w:r w:rsidR="003E3A2F">
        <w:rPr>
          <w:rFonts w:ascii="Times New Roman" w:hAnsi="Times New Roman" w:cs="Times New Roman"/>
          <w:sz w:val="24"/>
          <w:szCs w:val="24"/>
        </w:rPr>
        <w:t>from</w:t>
      </w:r>
      <w:r w:rsidR="007C522F">
        <w:rPr>
          <w:rFonts w:ascii="Times New Roman" w:hAnsi="Times New Roman" w:cs="Times New Roman"/>
          <w:sz w:val="24"/>
          <w:szCs w:val="24"/>
        </w:rPr>
        <w:t xml:space="preserve"> ECMWF</w:t>
      </w:r>
      <w:r w:rsidR="00F6274A">
        <w:rPr>
          <w:rFonts w:ascii="Times New Roman" w:hAnsi="Times New Roman" w:cs="Times New Roman"/>
          <w:sz w:val="24"/>
          <w:szCs w:val="24"/>
        </w:rPr>
        <w:t xml:space="preserve"> (</w:t>
      </w:r>
      <w:r w:rsidR="007714FC" w:rsidRPr="007714FC">
        <w:rPr>
          <w:rFonts w:ascii="Times New Roman" w:hAnsi="Times New Roman" w:cs="Times New Roman"/>
          <w:sz w:val="24"/>
          <w:szCs w:val="24"/>
        </w:rPr>
        <w:t>Dee et al., 2011</w:t>
      </w:r>
      <w:r w:rsidR="00F6274A">
        <w:rPr>
          <w:rFonts w:ascii="Times New Roman" w:hAnsi="Times New Roman" w:cs="Times New Roman"/>
          <w:sz w:val="24"/>
          <w:szCs w:val="24"/>
        </w:rPr>
        <w:t>)</w:t>
      </w:r>
      <w:r w:rsidR="005C00E6" w:rsidRPr="006348D8">
        <w:rPr>
          <w:rFonts w:ascii="Times New Roman" w:hAnsi="Times New Roman" w:cs="Times New Roman"/>
          <w:sz w:val="24"/>
          <w:szCs w:val="24"/>
        </w:rPr>
        <w:t>.</w:t>
      </w:r>
      <w:r w:rsidR="009B7C6A" w:rsidRPr="006348D8">
        <w:rPr>
          <w:rFonts w:ascii="Times New Roman" w:hAnsi="Times New Roman" w:cs="Times New Roman"/>
          <w:sz w:val="24"/>
          <w:szCs w:val="24"/>
        </w:rPr>
        <w:t xml:space="preserve"> </w:t>
      </w:r>
      <w:r w:rsidR="00BE5E64" w:rsidRPr="006348D8">
        <w:rPr>
          <w:rFonts w:ascii="Times New Roman" w:hAnsi="Times New Roman" w:cs="Times New Roman"/>
          <w:sz w:val="24"/>
          <w:szCs w:val="24"/>
        </w:rPr>
        <w:t xml:space="preserve">A </w:t>
      </w:r>
      <w:proofErr w:type="spellStart"/>
      <w:r w:rsidR="00BE5E64" w:rsidRPr="006348D8">
        <w:rPr>
          <w:rFonts w:ascii="Times New Roman" w:hAnsi="Times New Roman" w:cs="Times New Roman"/>
          <w:sz w:val="24"/>
          <w:szCs w:val="24"/>
        </w:rPr>
        <w:t>Nikuradse</w:t>
      </w:r>
      <w:proofErr w:type="spellEnd"/>
      <w:r w:rsidR="00BE5E64" w:rsidRPr="006348D8">
        <w:rPr>
          <w:rFonts w:ascii="Times New Roman" w:hAnsi="Times New Roman" w:cs="Times New Roman"/>
          <w:sz w:val="24"/>
          <w:szCs w:val="24"/>
        </w:rPr>
        <w:t xml:space="preserve"> </w:t>
      </w:r>
      <w:r w:rsidR="002D5A2E" w:rsidRPr="006348D8">
        <w:rPr>
          <w:rFonts w:ascii="Times New Roman" w:hAnsi="Times New Roman" w:cs="Times New Roman"/>
          <w:sz w:val="24"/>
          <w:szCs w:val="24"/>
        </w:rPr>
        <w:t>bottom frictional coefficient</w:t>
      </w:r>
      <w:r w:rsidR="00BE5E64" w:rsidRPr="006348D8">
        <w:rPr>
          <w:rFonts w:ascii="Times New Roman" w:hAnsi="Times New Roman" w:cs="Times New Roman"/>
          <w:sz w:val="24"/>
          <w:szCs w:val="24"/>
        </w:rPr>
        <w:t xml:space="preserve"> </w:t>
      </w:r>
      <w:r w:rsidR="0028046F" w:rsidRPr="006348D8">
        <w:rPr>
          <w:rFonts w:ascii="Times New Roman" w:hAnsi="Times New Roman" w:cs="Times New Roman"/>
          <w:sz w:val="24"/>
          <w:szCs w:val="24"/>
        </w:rPr>
        <w:t xml:space="preserve">of </w:t>
      </w:r>
      <w:r w:rsidR="00BE5E64" w:rsidRPr="006348D8">
        <w:rPr>
          <w:rFonts w:ascii="Times New Roman" w:hAnsi="Times New Roman" w:cs="Times New Roman"/>
          <w:sz w:val="24"/>
          <w:szCs w:val="24"/>
        </w:rPr>
        <w:t xml:space="preserve">N = 0.05 ± 0.02 m </w:t>
      </w:r>
      <w:r w:rsidR="00FC39D4">
        <w:rPr>
          <w:rFonts w:ascii="Times New Roman" w:hAnsi="Times New Roman" w:cs="Times New Roman"/>
          <w:sz w:val="24"/>
          <w:szCs w:val="24"/>
        </w:rPr>
        <w:t>is</w:t>
      </w:r>
      <w:r w:rsidR="00BE5E64" w:rsidRPr="006348D8">
        <w:rPr>
          <w:rFonts w:ascii="Times New Roman" w:hAnsi="Times New Roman" w:cs="Times New Roman"/>
          <w:sz w:val="24"/>
          <w:szCs w:val="24"/>
        </w:rPr>
        <w:t xml:space="preserve"> used, based on </w:t>
      </w:r>
      <w:r w:rsidR="00B07DA5" w:rsidRPr="006348D8">
        <w:rPr>
          <w:rFonts w:ascii="Times New Roman" w:hAnsi="Times New Roman" w:cs="Times New Roman"/>
          <w:sz w:val="24"/>
          <w:szCs w:val="24"/>
        </w:rPr>
        <w:t xml:space="preserve">the </w:t>
      </w:r>
      <w:r w:rsidR="00BE5E64" w:rsidRPr="006348D8">
        <w:rPr>
          <w:rFonts w:ascii="Times New Roman" w:hAnsi="Times New Roman" w:cs="Times New Roman"/>
          <w:sz w:val="24"/>
          <w:szCs w:val="24"/>
        </w:rPr>
        <w:t xml:space="preserve">Manning values typically used for </w:t>
      </w:r>
      <w:r w:rsidR="00BF0037" w:rsidRPr="006348D8">
        <w:rPr>
          <w:rFonts w:ascii="Times New Roman" w:hAnsi="Times New Roman" w:cs="Times New Roman"/>
          <w:sz w:val="24"/>
          <w:szCs w:val="24"/>
        </w:rPr>
        <w:t>tidal marsh</w:t>
      </w:r>
      <w:r w:rsidR="00B733FA">
        <w:rPr>
          <w:rFonts w:ascii="Times New Roman" w:hAnsi="Times New Roman" w:cs="Times New Roman"/>
          <w:sz w:val="24"/>
          <w:szCs w:val="24"/>
        </w:rPr>
        <w:t>es</w:t>
      </w:r>
      <w:r w:rsidR="00BE5E64" w:rsidRPr="006348D8">
        <w:rPr>
          <w:rFonts w:ascii="Times New Roman" w:hAnsi="Times New Roman" w:cs="Times New Roman"/>
          <w:sz w:val="24"/>
          <w:szCs w:val="24"/>
        </w:rPr>
        <w:t xml:space="preserve"> in </w:t>
      </w:r>
      <w:r w:rsidR="00AE7A7B" w:rsidRPr="006348D8">
        <w:rPr>
          <w:rFonts w:ascii="Times New Roman" w:hAnsi="Times New Roman" w:cs="Times New Roman"/>
          <w:sz w:val="24"/>
          <w:szCs w:val="24"/>
        </w:rPr>
        <w:t>typhoon</w:t>
      </w:r>
      <w:r w:rsidR="00BE5E64" w:rsidRPr="006348D8">
        <w:rPr>
          <w:rFonts w:ascii="Times New Roman" w:hAnsi="Times New Roman" w:cs="Times New Roman"/>
          <w:sz w:val="24"/>
          <w:szCs w:val="24"/>
        </w:rPr>
        <w:t xml:space="preserve"> conditions </w:t>
      </w:r>
      <w:r w:rsidR="00EE5E7B" w:rsidRPr="006348D8">
        <w:rPr>
          <w:rFonts w:ascii="Times New Roman" w:hAnsi="Times New Roman" w:cs="Times New Roman"/>
          <w:kern w:val="0"/>
          <w:sz w:val="24"/>
          <w:szCs w:val="24"/>
          <w:lang w:val="en-US"/>
        </w:rPr>
        <w:t>(</w:t>
      </w:r>
      <w:proofErr w:type="spellStart"/>
      <w:r w:rsidR="00AA0068" w:rsidRPr="00520896">
        <w:rPr>
          <w:rFonts w:ascii="Times New Roman" w:hAnsi="Times New Roman" w:cs="Times New Roman"/>
          <w:kern w:val="0"/>
          <w:sz w:val="24"/>
          <w:szCs w:val="24"/>
        </w:rPr>
        <w:t>Möller</w:t>
      </w:r>
      <w:proofErr w:type="spellEnd"/>
      <w:r w:rsidR="00AA0068">
        <w:rPr>
          <w:rFonts w:ascii="Times New Roman" w:hAnsi="Times New Roman" w:cs="Times New Roman"/>
          <w:kern w:val="0"/>
          <w:sz w:val="24"/>
          <w:szCs w:val="24"/>
        </w:rPr>
        <w:t xml:space="preserve"> et al., 2014; </w:t>
      </w:r>
      <w:proofErr w:type="spellStart"/>
      <w:r w:rsidR="00502915" w:rsidRPr="006348D8">
        <w:rPr>
          <w:rFonts w:ascii="Times New Roman" w:hAnsi="Times New Roman" w:cs="Times New Roman"/>
          <w:kern w:val="0"/>
          <w:sz w:val="24"/>
          <w:szCs w:val="24"/>
        </w:rPr>
        <w:t>Vuik</w:t>
      </w:r>
      <w:proofErr w:type="spellEnd"/>
      <w:r w:rsidR="00502915" w:rsidRPr="006348D8" w:rsidDel="00502915">
        <w:rPr>
          <w:rFonts w:ascii="Times New Roman" w:hAnsi="Times New Roman" w:cs="Times New Roman"/>
          <w:kern w:val="0"/>
          <w:sz w:val="24"/>
          <w:szCs w:val="24"/>
          <w:lang w:val="en-US"/>
        </w:rPr>
        <w:t xml:space="preserve"> </w:t>
      </w:r>
      <w:r w:rsidR="00EE5E7B" w:rsidRPr="006348D8">
        <w:rPr>
          <w:rFonts w:ascii="Times New Roman" w:hAnsi="Times New Roman" w:cs="Times New Roman"/>
          <w:kern w:val="0"/>
          <w:sz w:val="24"/>
          <w:szCs w:val="24"/>
          <w:lang w:val="en-US"/>
        </w:rPr>
        <w:t xml:space="preserve">et al., </w:t>
      </w:r>
      <w:r w:rsidR="00502915" w:rsidRPr="006348D8">
        <w:rPr>
          <w:rFonts w:ascii="Times New Roman" w:hAnsi="Times New Roman" w:cs="Times New Roman"/>
          <w:kern w:val="0"/>
          <w:sz w:val="24"/>
          <w:szCs w:val="24"/>
          <w:lang w:val="en-US"/>
        </w:rPr>
        <w:t>201</w:t>
      </w:r>
      <w:r w:rsidR="00502915">
        <w:rPr>
          <w:rFonts w:ascii="Times New Roman" w:hAnsi="Times New Roman" w:cs="Times New Roman"/>
          <w:kern w:val="0"/>
          <w:sz w:val="24"/>
          <w:szCs w:val="24"/>
          <w:lang w:val="en-US"/>
        </w:rPr>
        <w:t>6</w:t>
      </w:r>
      <w:r w:rsidR="00EE5E7B" w:rsidRPr="006348D8">
        <w:rPr>
          <w:rFonts w:ascii="Times New Roman" w:hAnsi="Times New Roman" w:cs="Times New Roman"/>
          <w:kern w:val="0"/>
          <w:sz w:val="24"/>
          <w:szCs w:val="24"/>
          <w:lang w:val="en-US"/>
        </w:rPr>
        <w:t>)</w:t>
      </w:r>
      <w:r w:rsidR="00BE5E64" w:rsidRPr="006348D8">
        <w:rPr>
          <w:rFonts w:ascii="Times New Roman" w:hAnsi="Times New Roman" w:cs="Times New Roman"/>
          <w:sz w:val="24"/>
          <w:szCs w:val="24"/>
        </w:rPr>
        <w:t xml:space="preserve">. For </w:t>
      </w:r>
      <w:r w:rsidR="0028046F" w:rsidRPr="006348D8">
        <w:rPr>
          <w:rFonts w:ascii="Times New Roman" w:hAnsi="Times New Roman" w:cs="Times New Roman"/>
          <w:sz w:val="24"/>
          <w:szCs w:val="24"/>
        </w:rPr>
        <w:t xml:space="preserve">the </w:t>
      </w:r>
      <w:r w:rsidR="00BE5E64" w:rsidRPr="006348D8">
        <w:rPr>
          <w:rFonts w:ascii="Times New Roman" w:hAnsi="Times New Roman" w:cs="Times New Roman"/>
          <w:sz w:val="24"/>
          <w:szCs w:val="24"/>
        </w:rPr>
        <w:t xml:space="preserve">bare tidal flats, N = 0.001 m </w:t>
      </w:r>
      <w:r w:rsidR="00FC39D4">
        <w:rPr>
          <w:rFonts w:ascii="Times New Roman" w:hAnsi="Times New Roman" w:cs="Times New Roman"/>
          <w:sz w:val="24"/>
          <w:szCs w:val="24"/>
        </w:rPr>
        <w:t>is</w:t>
      </w:r>
      <w:r w:rsidR="00BE5E64" w:rsidRPr="006348D8">
        <w:rPr>
          <w:rFonts w:ascii="Times New Roman" w:hAnsi="Times New Roman" w:cs="Times New Roman"/>
          <w:sz w:val="24"/>
          <w:szCs w:val="24"/>
        </w:rPr>
        <w:t xml:space="preserve"> applied. </w:t>
      </w:r>
      <w:r w:rsidR="00494C28" w:rsidRPr="006348D8">
        <w:rPr>
          <w:rFonts w:ascii="Times New Roman" w:hAnsi="Times New Roman" w:cs="Times New Roman"/>
          <w:sz w:val="24"/>
          <w:szCs w:val="24"/>
        </w:rPr>
        <w:t xml:space="preserve">For detailed </w:t>
      </w:r>
      <w:r w:rsidR="00FA23BC" w:rsidRPr="006348D8">
        <w:rPr>
          <w:rFonts w:ascii="Times New Roman" w:hAnsi="Times New Roman" w:cs="Times New Roman"/>
          <w:sz w:val="24"/>
          <w:szCs w:val="24"/>
        </w:rPr>
        <w:t>description</w:t>
      </w:r>
      <w:r w:rsidR="00494C28" w:rsidRPr="006348D8">
        <w:rPr>
          <w:rFonts w:ascii="Times New Roman" w:hAnsi="Times New Roman" w:cs="Times New Roman"/>
          <w:sz w:val="24"/>
          <w:szCs w:val="24"/>
        </w:rPr>
        <w:t>s</w:t>
      </w:r>
      <w:r w:rsidR="00FA23BC" w:rsidRPr="006348D8">
        <w:rPr>
          <w:rFonts w:ascii="Times New Roman" w:hAnsi="Times New Roman" w:cs="Times New Roman"/>
          <w:sz w:val="24"/>
          <w:szCs w:val="24"/>
        </w:rPr>
        <w:t xml:space="preserve"> of </w:t>
      </w:r>
      <w:r w:rsidR="0028046F" w:rsidRPr="006348D8">
        <w:rPr>
          <w:rFonts w:ascii="Times New Roman" w:hAnsi="Times New Roman" w:cs="Times New Roman"/>
          <w:sz w:val="24"/>
          <w:szCs w:val="24"/>
        </w:rPr>
        <w:t xml:space="preserve">the </w:t>
      </w:r>
      <w:r w:rsidR="00FA23BC" w:rsidRPr="006348D8">
        <w:rPr>
          <w:rFonts w:ascii="Times New Roman" w:hAnsi="Times New Roman" w:cs="Times New Roman"/>
          <w:sz w:val="24"/>
          <w:szCs w:val="24"/>
        </w:rPr>
        <w:t>model</w:t>
      </w:r>
      <w:r w:rsidR="0028046F" w:rsidRPr="006348D8">
        <w:rPr>
          <w:rFonts w:ascii="Times New Roman" w:hAnsi="Times New Roman" w:cs="Times New Roman"/>
          <w:sz w:val="24"/>
          <w:szCs w:val="24"/>
        </w:rPr>
        <w:t>’s</w:t>
      </w:r>
      <w:r w:rsidR="00FA23BC" w:rsidRPr="006348D8">
        <w:rPr>
          <w:rFonts w:ascii="Times New Roman" w:hAnsi="Times New Roman" w:cs="Times New Roman"/>
          <w:sz w:val="24"/>
          <w:szCs w:val="24"/>
        </w:rPr>
        <w:t xml:space="preserve"> configuration and calibration around </w:t>
      </w:r>
      <w:r w:rsidR="006D0243" w:rsidRPr="006348D8">
        <w:rPr>
          <w:rFonts w:ascii="Times New Roman" w:hAnsi="Times New Roman" w:cs="Times New Roman"/>
          <w:sz w:val="24"/>
          <w:szCs w:val="24"/>
        </w:rPr>
        <w:t xml:space="preserve">the </w:t>
      </w:r>
      <w:r w:rsidR="00FA23BC" w:rsidRPr="006348D8">
        <w:rPr>
          <w:rFonts w:ascii="Times New Roman" w:hAnsi="Times New Roman" w:cs="Times New Roman"/>
          <w:sz w:val="24"/>
          <w:szCs w:val="24"/>
        </w:rPr>
        <w:t>Yangtze Estuary and Hangzhou Bay</w:t>
      </w:r>
      <w:r w:rsidR="00494C28" w:rsidRPr="006348D8">
        <w:rPr>
          <w:rFonts w:ascii="Times New Roman" w:hAnsi="Times New Roman" w:cs="Times New Roman"/>
          <w:sz w:val="24"/>
          <w:szCs w:val="24"/>
        </w:rPr>
        <w:t xml:space="preserve">, readers can refer to </w:t>
      </w:r>
      <w:r w:rsidR="008142A6">
        <w:rPr>
          <w:rFonts w:ascii="Times New Roman" w:hAnsi="Times New Roman" w:cs="Times New Roman" w:hint="eastAsia"/>
          <w:sz w:val="24"/>
          <w:szCs w:val="24"/>
        </w:rPr>
        <w:t>our</w:t>
      </w:r>
      <w:r w:rsidR="008142A6">
        <w:rPr>
          <w:rFonts w:ascii="Times New Roman" w:hAnsi="Times New Roman" w:cs="Times New Roman"/>
          <w:sz w:val="24"/>
          <w:szCs w:val="24"/>
        </w:rPr>
        <w:t xml:space="preserve"> previous</w:t>
      </w:r>
      <w:r w:rsidR="00494C28" w:rsidRPr="006348D8">
        <w:rPr>
          <w:rFonts w:ascii="Times New Roman" w:hAnsi="Times New Roman" w:cs="Times New Roman"/>
          <w:sz w:val="24"/>
          <w:szCs w:val="24"/>
        </w:rPr>
        <w:t xml:space="preserve"> publications</w:t>
      </w:r>
      <w:r w:rsidR="00CD67B2">
        <w:rPr>
          <w:rFonts w:ascii="Times New Roman" w:hAnsi="Times New Roman" w:cs="Times New Roman"/>
          <w:sz w:val="24"/>
          <w:szCs w:val="24"/>
        </w:rPr>
        <w:t>, such as</w:t>
      </w:r>
      <w:r w:rsidR="00C2163C" w:rsidRPr="006348D8">
        <w:rPr>
          <w:rFonts w:ascii="Times New Roman" w:hAnsi="Times New Roman" w:cs="Times New Roman"/>
          <w:sz w:val="24"/>
          <w:szCs w:val="24"/>
        </w:rPr>
        <w:t xml:space="preserve"> </w:t>
      </w:r>
      <w:r w:rsidR="00EE5E7B" w:rsidRPr="006348D8">
        <w:rPr>
          <w:rFonts w:ascii="Times New Roman" w:hAnsi="Times New Roman" w:cs="Times New Roman"/>
          <w:kern w:val="0"/>
          <w:sz w:val="24"/>
          <w:szCs w:val="24"/>
          <w:lang w:val="en-US"/>
        </w:rPr>
        <w:t>Z</w:t>
      </w:r>
      <w:r w:rsidR="00382F11" w:rsidRPr="006348D8">
        <w:rPr>
          <w:rFonts w:ascii="Times New Roman" w:hAnsi="Times New Roman" w:cs="Times New Roman"/>
          <w:kern w:val="0"/>
          <w:sz w:val="24"/>
          <w:szCs w:val="24"/>
          <w:lang w:val="en-US"/>
        </w:rPr>
        <w:t>hang et al. (</w:t>
      </w:r>
      <w:r w:rsidR="00EE5E7B" w:rsidRPr="006348D8">
        <w:rPr>
          <w:rFonts w:ascii="Times New Roman" w:hAnsi="Times New Roman" w:cs="Times New Roman"/>
          <w:kern w:val="0"/>
          <w:sz w:val="24"/>
          <w:szCs w:val="24"/>
          <w:lang w:val="en-US"/>
        </w:rPr>
        <w:t>2018</w:t>
      </w:r>
      <w:r w:rsidR="007B4879">
        <w:rPr>
          <w:rFonts w:ascii="Times New Roman" w:hAnsi="Times New Roman" w:cs="Times New Roman"/>
          <w:kern w:val="0"/>
          <w:sz w:val="24"/>
          <w:szCs w:val="24"/>
          <w:lang w:val="en-US"/>
        </w:rPr>
        <w:t>a</w:t>
      </w:r>
      <w:r w:rsidR="00FE7944">
        <w:rPr>
          <w:rFonts w:ascii="Times New Roman" w:hAnsi="Times New Roman" w:cs="Times New Roman"/>
          <w:kern w:val="0"/>
          <w:sz w:val="24"/>
          <w:szCs w:val="24"/>
          <w:lang w:val="en-US"/>
        </w:rPr>
        <w:t>;</w:t>
      </w:r>
      <w:r w:rsidR="00FE7944" w:rsidRPr="006348D8">
        <w:rPr>
          <w:rFonts w:ascii="Times New Roman" w:hAnsi="Times New Roman" w:cs="Times New Roman"/>
          <w:kern w:val="0"/>
          <w:sz w:val="24"/>
          <w:szCs w:val="24"/>
          <w:lang w:val="en-US"/>
        </w:rPr>
        <w:t xml:space="preserve"> </w:t>
      </w:r>
      <w:r w:rsidR="00F179CC" w:rsidRPr="006348D8">
        <w:rPr>
          <w:rFonts w:ascii="Times New Roman" w:hAnsi="Times New Roman" w:cs="Times New Roman"/>
          <w:kern w:val="0"/>
          <w:sz w:val="24"/>
          <w:szCs w:val="24"/>
          <w:lang w:val="en-US"/>
        </w:rPr>
        <w:t>2019</w:t>
      </w:r>
      <w:r w:rsidR="00567B5B" w:rsidRPr="006348D8">
        <w:rPr>
          <w:rFonts w:ascii="Times New Roman" w:hAnsi="Times New Roman" w:cs="Times New Roman"/>
          <w:kern w:val="0"/>
          <w:sz w:val="24"/>
          <w:szCs w:val="24"/>
          <w:lang w:val="en-US"/>
        </w:rPr>
        <w:t>)</w:t>
      </w:r>
      <w:r w:rsidR="00C2163C" w:rsidRPr="006348D8">
        <w:rPr>
          <w:rFonts w:ascii="Times New Roman" w:hAnsi="Times New Roman" w:cs="Times New Roman"/>
          <w:sz w:val="24"/>
          <w:szCs w:val="24"/>
        </w:rPr>
        <w:t>.</w:t>
      </w:r>
    </w:p>
    <w:p w14:paraId="710D147A" w14:textId="77777777" w:rsidR="00C375C0" w:rsidRPr="006348D8" w:rsidRDefault="00E96024"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3</w:t>
      </w:r>
      <w:r w:rsidR="00C375C0" w:rsidRPr="006348D8">
        <w:rPr>
          <w:rFonts w:ascii="Times New Roman" w:hAnsi="Times New Roman" w:cs="Times New Roman"/>
          <w:b/>
          <w:sz w:val="24"/>
          <w:szCs w:val="24"/>
        </w:rPr>
        <w:t>.4</w:t>
      </w:r>
      <w:r w:rsidR="00F3393B" w:rsidRPr="006348D8">
        <w:rPr>
          <w:rFonts w:ascii="Times New Roman" w:hAnsi="Times New Roman" w:cs="Times New Roman"/>
          <w:b/>
          <w:sz w:val="24"/>
          <w:szCs w:val="24"/>
        </w:rPr>
        <w:t xml:space="preserve"> </w:t>
      </w:r>
      <w:r w:rsidR="00C33E0D" w:rsidRPr="006348D8">
        <w:rPr>
          <w:rFonts w:ascii="Times New Roman" w:hAnsi="Times New Roman" w:cs="Times New Roman"/>
          <w:b/>
          <w:sz w:val="24"/>
          <w:szCs w:val="24"/>
        </w:rPr>
        <w:t>Extreme value analysis</w:t>
      </w:r>
    </w:p>
    <w:p w14:paraId="1DD79092" w14:textId="0BAC99AA" w:rsidR="0071337A" w:rsidRPr="006348D8" w:rsidRDefault="00995FA2" w:rsidP="00887BC9">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The hourly-simulated</w:t>
      </w:r>
      <w:r w:rsidR="00947A9D">
        <w:rPr>
          <w:rFonts w:ascii="Times New Roman" w:hAnsi="Times New Roman" w:cs="Times New Roman"/>
          <w:sz w:val="24"/>
          <w:szCs w:val="24"/>
        </w:rPr>
        <w:t xml:space="preserve"> </w:t>
      </w:r>
      <w:r w:rsidR="00947A9D" w:rsidRPr="00CC77EE">
        <w:rPr>
          <w:rFonts w:ascii="Times New Roman" w:hAnsi="Times New Roman" w:cs="Times New Roman"/>
          <w:i/>
          <w:sz w:val="24"/>
          <w:szCs w:val="24"/>
        </w:rPr>
        <w:t>TL</w:t>
      </w:r>
      <w:r w:rsidRPr="00CC77EE">
        <w:rPr>
          <w:rFonts w:ascii="Times New Roman" w:hAnsi="Times New Roman" w:cs="Times New Roman"/>
          <w:sz w:val="24"/>
          <w:szCs w:val="24"/>
        </w:rPr>
        <w:t>s</w:t>
      </w:r>
      <w:r w:rsidRPr="006348D8">
        <w:rPr>
          <w:rFonts w:ascii="Times New Roman" w:hAnsi="Times New Roman" w:cs="Times New Roman"/>
          <w:sz w:val="24"/>
          <w:szCs w:val="24"/>
        </w:rPr>
        <w:t xml:space="preserve"> and </w:t>
      </w:r>
      <w:r w:rsidRPr="003C1140">
        <w:rPr>
          <w:rFonts w:ascii="Times New Roman" w:hAnsi="Times New Roman" w:cs="Times New Roman"/>
          <w:i/>
          <w:sz w:val="24"/>
          <w:szCs w:val="24"/>
        </w:rPr>
        <w:t>SWH</w:t>
      </w:r>
      <w:r w:rsidRPr="00CC77EE">
        <w:rPr>
          <w:rFonts w:ascii="Times New Roman" w:hAnsi="Times New Roman" w:cs="Times New Roman"/>
          <w:sz w:val="24"/>
          <w:szCs w:val="24"/>
        </w:rPr>
        <w:t>s</w:t>
      </w:r>
      <w:r w:rsidRPr="006348D8">
        <w:rPr>
          <w:rFonts w:ascii="Times New Roman" w:hAnsi="Times New Roman" w:cs="Times New Roman"/>
          <w:sz w:val="24"/>
          <w:szCs w:val="24"/>
        </w:rPr>
        <w:t xml:space="preserve"> </w:t>
      </w:r>
      <w:r w:rsidR="007E5F03">
        <w:rPr>
          <w:rFonts w:ascii="Times New Roman" w:hAnsi="Times New Roman" w:cs="Times New Roman"/>
          <w:sz w:val="24"/>
          <w:szCs w:val="24"/>
        </w:rPr>
        <w:t xml:space="preserve">during typhoon </w:t>
      </w:r>
      <w:r w:rsidR="0040033D">
        <w:rPr>
          <w:rFonts w:ascii="Times New Roman" w:hAnsi="Times New Roman" w:cs="Times New Roman"/>
          <w:sz w:val="24"/>
          <w:szCs w:val="24"/>
        </w:rPr>
        <w:t>pe</w:t>
      </w:r>
      <w:r w:rsidR="00305579">
        <w:rPr>
          <w:rFonts w:ascii="Times New Roman" w:hAnsi="Times New Roman" w:cs="Times New Roman"/>
          <w:sz w:val="24"/>
          <w:szCs w:val="24"/>
        </w:rPr>
        <w:t>ri</w:t>
      </w:r>
      <w:r w:rsidR="0040033D">
        <w:rPr>
          <w:rFonts w:ascii="Times New Roman" w:hAnsi="Times New Roman" w:cs="Times New Roman"/>
          <w:sz w:val="24"/>
          <w:szCs w:val="24"/>
        </w:rPr>
        <w:t>od</w:t>
      </w:r>
      <w:r w:rsidR="0040033D" w:rsidRPr="006E7BD3">
        <w:rPr>
          <w:rFonts w:ascii="Times New Roman" w:hAnsi="Times New Roman" w:cs="Times New Roman"/>
          <w:sz w:val="24"/>
          <w:szCs w:val="24"/>
        </w:rPr>
        <w:t>s</w:t>
      </w:r>
      <w:r w:rsidR="0040033D" w:rsidRPr="006348D8">
        <w:rPr>
          <w:rFonts w:ascii="Times New Roman" w:hAnsi="Times New Roman" w:cs="Times New Roman"/>
          <w:sz w:val="24"/>
          <w:szCs w:val="24"/>
        </w:rPr>
        <w:t xml:space="preserve"> </w:t>
      </w:r>
      <w:r w:rsidR="004D5F20">
        <w:rPr>
          <w:rFonts w:ascii="Times New Roman" w:hAnsi="Times New Roman" w:cs="Times New Roman"/>
          <w:sz w:val="24"/>
          <w:szCs w:val="24"/>
        </w:rPr>
        <w:t>are</w:t>
      </w:r>
      <w:r w:rsidRPr="006348D8">
        <w:rPr>
          <w:rFonts w:ascii="Times New Roman" w:hAnsi="Times New Roman" w:cs="Times New Roman"/>
          <w:sz w:val="24"/>
          <w:szCs w:val="24"/>
        </w:rPr>
        <w:t xml:space="preserve"> extracted and </w:t>
      </w:r>
      <w:r w:rsidR="002042F4" w:rsidRPr="006348D8">
        <w:rPr>
          <w:rFonts w:ascii="Times New Roman" w:hAnsi="Times New Roman" w:cs="Times New Roman"/>
          <w:sz w:val="24"/>
          <w:szCs w:val="24"/>
        </w:rPr>
        <w:t xml:space="preserve">subjected to </w:t>
      </w:r>
      <w:r w:rsidR="00722DB4" w:rsidRPr="006348D8">
        <w:rPr>
          <w:rFonts w:ascii="Times New Roman" w:hAnsi="Times New Roman" w:cs="Times New Roman"/>
          <w:sz w:val="24"/>
          <w:szCs w:val="24"/>
        </w:rPr>
        <w:t>e</w:t>
      </w:r>
      <w:r w:rsidR="0071337A" w:rsidRPr="006348D8">
        <w:rPr>
          <w:rFonts w:ascii="Times New Roman" w:hAnsi="Times New Roman" w:cs="Times New Roman"/>
          <w:sz w:val="24"/>
          <w:szCs w:val="24"/>
        </w:rPr>
        <w:t xml:space="preserve">xtreme value analysis by fitting to </w:t>
      </w:r>
      <w:r w:rsidR="00691305" w:rsidRPr="006348D8">
        <w:rPr>
          <w:rFonts w:ascii="Times New Roman" w:hAnsi="Times New Roman" w:cs="Times New Roman"/>
          <w:sz w:val="24"/>
          <w:szCs w:val="24"/>
        </w:rPr>
        <w:t xml:space="preserve">the </w:t>
      </w:r>
      <w:r w:rsidR="00E13028" w:rsidRPr="006348D8">
        <w:rPr>
          <w:rFonts w:ascii="Times New Roman" w:hAnsi="Times New Roman" w:cs="Times New Roman"/>
          <w:sz w:val="24"/>
          <w:szCs w:val="24"/>
        </w:rPr>
        <w:t>appropriate marginal distributions</w:t>
      </w:r>
      <w:r w:rsidR="00427711">
        <w:rPr>
          <w:rFonts w:ascii="Times New Roman" w:hAnsi="Times New Roman" w:cs="Times New Roman"/>
          <w:sz w:val="24"/>
          <w:szCs w:val="24"/>
        </w:rPr>
        <w:t xml:space="preserve">, </w:t>
      </w:r>
      <w:r w:rsidR="00AF04B6" w:rsidRPr="006348D8">
        <w:rPr>
          <w:rFonts w:ascii="Times New Roman" w:hAnsi="Times New Roman" w:cs="Times New Roman"/>
          <w:sz w:val="24"/>
          <w:szCs w:val="24"/>
        </w:rPr>
        <w:t>i.e.</w:t>
      </w:r>
      <w:r w:rsidR="00A840D5" w:rsidRPr="006348D8">
        <w:rPr>
          <w:rFonts w:ascii="Times New Roman" w:hAnsi="Times New Roman" w:cs="Times New Roman"/>
          <w:sz w:val="24"/>
          <w:szCs w:val="24"/>
        </w:rPr>
        <w:t>,</w:t>
      </w:r>
      <w:r w:rsidR="00AF04B6" w:rsidRPr="006348D8">
        <w:rPr>
          <w:rFonts w:ascii="Times New Roman" w:hAnsi="Times New Roman" w:cs="Times New Roman"/>
          <w:sz w:val="24"/>
          <w:szCs w:val="24"/>
        </w:rPr>
        <w:t xml:space="preserve"> </w:t>
      </w:r>
      <w:r w:rsidR="00B91E3F" w:rsidRPr="006348D8">
        <w:rPr>
          <w:rFonts w:ascii="Times New Roman" w:hAnsi="Times New Roman" w:cs="Times New Roman"/>
          <w:sz w:val="24"/>
          <w:szCs w:val="24"/>
        </w:rPr>
        <w:t>Normal</w:t>
      </w:r>
      <w:r w:rsidR="00AF04B6" w:rsidRPr="006348D8">
        <w:rPr>
          <w:rFonts w:ascii="Times New Roman" w:hAnsi="Times New Roman" w:cs="Times New Roman"/>
          <w:sz w:val="24"/>
          <w:szCs w:val="24"/>
        </w:rPr>
        <w:t xml:space="preserve">, </w:t>
      </w:r>
      <w:r w:rsidR="00B91E3F" w:rsidRPr="006348D8">
        <w:rPr>
          <w:rFonts w:ascii="Times New Roman" w:hAnsi="Times New Roman" w:cs="Times New Roman"/>
          <w:sz w:val="24"/>
          <w:szCs w:val="24"/>
        </w:rPr>
        <w:t>Gamma</w:t>
      </w:r>
      <w:r w:rsidR="00AF04B6" w:rsidRPr="006348D8">
        <w:rPr>
          <w:rFonts w:ascii="Times New Roman" w:hAnsi="Times New Roman" w:cs="Times New Roman"/>
          <w:sz w:val="24"/>
          <w:szCs w:val="24"/>
        </w:rPr>
        <w:t xml:space="preserve">, </w:t>
      </w:r>
      <w:r w:rsidR="00B91E3F" w:rsidRPr="006348D8">
        <w:rPr>
          <w:rFonts w:ascii="Times New Roman" w:hAnsi="Times New Roman" w:cs="Times New Roman"/>
          <w:sz w:val="24"/>
          <w:szCs w:val="24"/>
        </w:rPr>
        <w:t>Weibull</w:t>
      </w:r>
      <w:r w:rsidR="00691305" w:rsidRPr="006348D8">
        <w:rPr>
          <w:rFonts w:ascii="Times New Roman" w:hAnsi="Times New Roman" w:cs="Times New Roman"/>
          <w:sz w:val="24"/>
          <w:szCs w:val="24"/>
        </w:rPr>
        <w:t>,</w:t>
      </w:r>
      <w:r w:rsidR="00B91E3F" w:rsidRPr="006348D8">
        <w:rPr>
          <w:rFonts w:ascii="Times New Roman" w:hAnsi="Times New Roman" w:cs="Times New Roman"/>
          <w:sz w:val="24"/>
          <w:szCs w:val="24"/>
        </w:rPr>
        <w:t xml:space="preserve"> </w:t>
      </w:r>
      <w:r w:rsidR="00AF04B6" w:rsidRPr="006348D8">
        <w:rPr>
          <w:rFonts w:ascii="Times New Roman" w:hAnsi="Times New Roman" w:cs="Times New Roman"/>
          <w:sz w:val="24"/>
          <w:szCs w:val="24"/>
        </w:rPr>
        <w:t xml:space="preserve">and </w:t>
      </w:r>
      <w:r w:rsidR="00556D15" w:rsidRPr="006348D8">
        <w:rPr>
          <w:rFonts w:ascii="Times New Roman" w:hAnsi="Times New Roman" w:cs="Times New Roman"/>
          <w:sz w:val="24"/>
          <w:szCs w:val="24"/>
        </w:rPr>
        <w:t xml:space="preserve">GEV </w:t>
      </w:r>
      <w:r w:rsidR="00C17A23" w:rsidRPr="006348D8">
        <w:rPr>
          <w:rFonts w:ascii="Times New Roman" w:hAnsi="Times New Roman" w:cs="Times New Roman"/>
          <w:sz w:val="24"/>
          <w:szCs w:val="24"/>
        </w:rPr>
        <w:t>(</w:t>
      </w:r>
      <w:r w:rsidR="00556D15" w:rsidRPr="006348D8">
        <w:rPr>
          <w:rFonts w:ascii="Times New Roman" w:hAnsi="Times New Roman" w:cs="Times New Roman"/>
          <w:sz w:val="24"/>
          <w:szCs w:val="24"/>
        </w:rPr>
        <w:t>generalized extreme value</w:t>
      </w:r>
      <w:r w:rsidR="00C17A23" w:rsidRPr="006348D8">
        <w:rPr>
          <w:rFonts w:ascii="Times New Roman" w:hAnsi="Times New Roman" w:cs="Times New Roman"/>
          <w:sz w:val="24"/>
          <w:szCs w:val="24"/>
        </w:rPr>
        <w:t>)</w:t>
      </w:r>
      <w:r w:rsidR="00FE6B7F">
        <w:rPr>
          <w:rFonts w:ascii="Times New Roman" w:hAnsi="Times New Roman" w:cs="Times New Roman"/>
          <w:sz w:val="24"/>
          <w:szCs w:val="24"/>
        </w:rPr>
        <w:t xml:space="preserve"> </w:t>
      </w:r>
      <w:r w:rsidR="00775AB8" w:rsidRPr="006348D8">
        <w:rPr>
          <w:rFonts w:ascii="Times New Roman" w:hAnsi="Times New Roman" w:cs="Times New Roman"/>
          <w:kern w:val="0"/>
          <w:sz w:val="24"/>
          <w:szCs w:val="24"/>
          <w:lang w:val="en-US"/>
        </w:rPr>
        <w:t>(</w:t>
      </w:r>
      <w:proofErr w:type="spellStart"/>
      <w:r w:rsidR="00775AB8" w:rsidRPr="006348D8">
        <w:rPr>
          <w:rFonts w:ascii="Times New Roman" w:hAnsi="Times New Roman" w:cs="Times New Roman"/>
          <w:kern w:val="0"/>
          <w:sz w:val="24"/>
          <w:szCs w:val="24"/>
          <w:lang w:val="en-US"/>
        </w:rPr>
        <w:t>Niroomandi</w:t>
      </w:r>
      <w:proofErr w:type="spellEnd"/>
      <w:r w:rsidR="00775AB8" w:rsidRPr="006348D8">
        <w:rPr>
          <w:rFonts w:ascii="Times New Roman" w:hAnsi="Times New Roman" w:cs="Times New Roman"/>
          <w:kern w:val="0"/>
          <w:sz w:val="24"/>
          <w:szCs w:val="24"/>
          <w:lang w:val="en-US"/>
        </w:rPr>
        <w:t xml:space="preserve"> et al., 2018)</w:t>
      </w:r>
      <w:r w:rsidR="00AF04B6" w:rsidRPr="006348D8">
        <w:rPr>
          <w:rFonts w:ascii="Times New Roman" w:hAnsi="Times New Roman" w:cs="Times New Roman"/>
          <w:sz w:val="24"/>
          <w:szCs w:val="24"/>
        </w:rPr>
        <w:t>.</w:t>
      </w:r>
      <w:r w:rsidR="00406201" w:rsidRPr="006348D8">
        <w:rPr>
          <w:rFonts w:ascii="Times New Roman" w:hAnsi="Times New Roman" w:cs="Times New Roman"/>
          <w:sz w:val="24"/>
          <w:szCs w:val="24"/>
        </w:rPr>
        <w:t xml:space="preserve"> </w:t>
      </w:r>
      <w:r w:rsidR="00530C20">
        <w:rPr>
          <w:rFonts w:ascii="Times New Roman" w:hAnsi="Times New Roman" w:cs="Times New Roman"/>
          <w:sz w:val="24"/>
          <w:szCs w:val="24"/>
        </w:rPr>
        <w:t>S</w:t>
      </w:r>
      <w:r w:rsidR="00530C20" w:rsidRPr="006348D8">
        <w:rPr>
          <w:rFonts w:ascii="Times New Roman" w:hAnsi="Times New Roman" w:cs="Times New Roman"/>
          <w:sz w:val="24"/>
          <w:szCs w:val="24"/>
        </w:rPr>
        <w:t>tatistics of the Chi-Square test for the theoretical distributions indicat</w:t>
      </w:r>
      <w:r w:rsidR="00530C20">
        <w:rPr>
          <w:rFonts w:ascii="Times New Roman" w:hAnsi="Times New Roman" w:cs="Times New Roman"/>
          <w:sz w:val="24"/>
          <w:szCs w:val="24"/>
        </w:rPr>
        <w:t>ing</w:t>
      </w:r>
      <w:r w:rsidR="00530C20" w:rsidRPr="006348D8">
        <w:rPr>
          <w:rFonts w:ascii="Times New Roman" w:hAnsi="Times New Roman" w:cs="Times New Roman"/>
          <w:sz w:val="24"/>
          <w:szCs w:val="24"/>
        </w:rPr>
        <w:t xml:space="preserve"> the best choice </w:t>
      </w:r>
      <w:r w:rsidR="00530C20">
        <w:rPr>
          <w:rFonts w:ascii="Times New Roman" w:hAnsi="Times New Roman" w:cs="Times New Roman"/>
          <w:sz w:val="24"/>
          <w:szCs w:val="24"/>
        </w:rPr>
        <w:t>is</w:t>
      </w:r>
      <w:r w:rsidR="00530C20" w:rsidRPr="006348D8">
        <w:rPr>
          <w:rFonts w:ascii="Times New Roman" w:hAnsi="Times New Roman" w:cs="Times New Roman"/>
          <w:sz w:val="24"/>
          <w:szCs w:val="24"/>
        </w:rPr>
        <w:t xml:space="preserve"> GEV distribution (see </w:t>
      </w:r>
      <w:r w:rsidR="00307F75">
        <w:rPr>
          <w:rFonts w:ascii="Times New Roman" w:hAnsi="Times New Roman" w:cs="Times New Roman"/>
          <w:sz w:val="24"/>
          <w:szCs w:val="24"/>
        </w:rPr>
        <w:t xml:space="preserve">Supplementary </w:t>
      </w:r>
      <w:r w:rsidR="00530C20">
        <w:rPr>
          <w:rFonts w:ascii="Times New Roman" w:hAnsi="Times New Roman" w:cs="Times New Roman"/>
          <w:sz w:val="24"/>
          <w:szCs w:val="24"/>
        </w:rPr>
        <w:t>Table</w:t>
      </w:r>
      <w:r w:rsidR="00530C20" w:rsidRPr="006348D8">
        <w:rPr>
          <w:rFonts w:ascii="Times New Roman" w:hAnsi="Times New Roman" w:cs="Times New Roman"/>
          <w:sz w:val="24"/>
          <w:szCs w:val="24"/>
        </w:rPr>
        <w:t xml:space="preserve"> S</w:t>
      </w:r>
      <w:r w:rsidR="00530C20">
        <w:rPr>
          <w:rFonts w:ascii="Times New Roman" w:hAnsi="Times New Roman" w:cs="Times New Roman"/>
          <w:sz w:val="24"/>
          <w:szCs w:val="24"/>
        </w:rPr>
        <w:t>1</w:t>
      </w:r>
      <w:r w:rsidR="00530C20" w:rsidRPr="006348D8">
        <w:rPr>
          <w:rFonts w:ascii="Times New Roman" w:hAnsi="Times New Roman" w:cs="Times New Roman"/>
          <w:sz w:val="24"/>
          <w:szCs w:val="24"/>
        </w:rPr>
        <w:t>).</w:t>
      </w:r>
      <w:r w:rsidR="00BF1F1E" w:rsidRPr="00BF1F1E">
        <w:rPr>
          <w:rFonts w:ascii="Times New Roman" w:hAnsi="Times New Roman" w:cs="Times New Roman"/>
          <w:sz w:val="24"/>
          <w:szCs w:val="24"/>
        </w:rPr>
        <w:t xml:space="preserve"> </w:t>
      </w:r>
      <w:r w:rsidR="00AB4063">
        <w:rPr>
          <w:rFonts w:ascii="Times New Roman" w:hAnsi="Times New Roman" w:cs="Times New Roman"/>
          <w:sz w:val="24"/>
          <w:szCs w:val="24"/>
        </w:rPr>
        <w:t>Firstly, t</w:t>
      </w:r>
      <w:r w:rsidR="00BF1F1E" w:rsidRPr="00CB2A53">
        <w:rPr>
          <w:rFonts w:ascii="Times New Roman" w:hAnsi="Times New Roman" w:cs="Times New Roman"/>
          <w:sz w:val="24"/>
          <w:szCs w:val="24"/>
        </w:rPr>
        <w:t xml:space="preserve">he </w:t>
      </w:r>
      <w:r w:rsidR="00A25F8E" w:rsidRPr="00CB2A53">
        <w:rPr>
          <w:rFonts w:ascii="Times New Roman" w:hAnsi="Times New Roman" w:cs="Times New Roman"/>
          <w:sz w:val="24"/>
          <w:szCs w:val="24"/>
        </w:rPr>
        <w:t xml:space="preserve">stationarity </w:t>
      </w:r>
      <w:r w:rsidR="00BF1F1E" w:rsidRPr="00CB2A53">
        <w:rPr>
          <w:rFonts w:ascii="Times New Roman" w:hAnsi="Times New Roman" w:cs="Times New Roman"/>
          <w:sz w:val="24"/>
          <w:szCs w:val="24"/>
        </w:rPr>
        <w:t xml:space="preserve">GEV distribution is </w:t>
      </w:r>
      <w:r w:rsidR="0083209E">
        <w:rPr>
          <w:rFonts w:ascii="Times New Roman" w:hAnsi="Times New Roman" w:cs="Times New Roman"/>
          <w:sz w:val="24"/>
          <w:szCs w:val="24"/>
        </w:rPr>
        <w:t xml:space="preserve">used </w:t>
      </w:r>
      <w:r w:rsidR="00A25F8E">
        <w:rPr>
          <w:rFonts w:ascii="Times New Roman" w:hAnsi="Times New Roman" w:cs="Times New Roman"/>
          <w:sz w:val="24"/>
          <w:szCs w:val="24"/>
        </w:rPr>
        <w:t>to</w:t>
      </w:r>
      <w:r w:rsidR="00BF1F1E" w:rsidRPr="00CB2A53">
        <w:rPr>
          <w:rFonts w:ascii="Times New Roman" w:hAnsi="Times New Roman" w:cs="Times New Roman"/>
          <w:sz w:val="24"/>
          <w:szCs w:val="24"/>
        </w:rPr>
        <w:t xml:space="preserve"> model </w:t>
      </w:r>
      <w:r w:rsidR="00837D56">
        <w:rPr>
          <w:rFonts w:ascii="Times New Roman" w:hAnsi="Times New Roman" w:cs="Times New Roman"/>
          <w:sz w:val="24"/>
          <w:szCs w:val="24"/>
        </w:rPr>
        <w:t xml:space="preserve">the </w:t>
      </w:r>
      <w:r w:rsidR="00BF1F1E" w:rsidRPr="00CB2A53">
        <w:rPr>
          <w:rFonts w:ascii="Times New Roman" w:hAnsi="Times New Roman" w:cs="Times New Roman"/>
          <w:sz w:val="24"/>
          <w:szCs w:val="24"/>
        </w:rPr>
        <w:t xml:space="preserve">different </w:t>
      </w:r>
      <w:proofErr w:type="spellStart"/>
      <w:r w:rsidR="00BF1F1E" w:rsidRPr="00CB2A53">
        <w:rPr>
          <w:rFonts w:ascii="Times New Roman" w:hAnsi="Times New Roman" w:cs="Times New Roman"/>
          <w:sz w:val="24"/>
          <w:szCs w:val="24"/>
        </w:rPr>
        <w:t>behavior</w:t>
      </w:r>
      <w:proofErr w:type="spellEnd"/>
      <w:r w:rsidR="00BF1F1E" w:rsidRPr="00CB2A53">
        <w:rPr>
          <w:rFonts w:ascii="Times New Roman" w:hAnsi="Times New Roman" w:cs="Times New Roman"/>
          <w:sz w:val="24"/>
          <w:szCs w:val="24"/>
        </w:rPr>
        <w:t xml:space="preserve"> of extremes with three parameters</w:t>
      </w:r>
      <w:r w:rsidR="002C7AB2">
        <w:rPr>
          <w:rFonts w:ascii="Times New Roman" w:hAnsi="Times New Roman" w:cs="Times New Roman"/>
          <w:sz w:val="24"/>
          <w:szCs w:val="24"/>
        </w:rPr>
        <w:t xml:space="preserve"> </w:t>
      </w:r>
      <m:oMath>
        <m:r>
          <w:rPr>
            <w:rFonts w:ascii="Cambria Math" w:hAnsi="Cambria Math" w:cs="Times New Roman"/>
            <w:sz w:val="24"/>
            <w:szCs w:val="24"/>
          </w:rPr>
          <m:t>θ</m:t>
        </m:r>
        <m:r>
          <m:rPr>
            <m:sty m:val="p"/>
          </m:rPr>
          <w:rPr>
            <w:rFonts w:ascii="Cambria Math" w:hAnsi="Cambria Math" w:cs="Times New Roman"/>
            <w:sz w:val="24"/>
            <w:szCs w:val="24"/>
          </w:rPr>
          <m:t>=(</m:t>
        </m:r>
        <m:r>
          <w:rPr>
            <w:rFonts w:ascii="Cambria Math" w:hAnsi="Cambria Math" w:cs="Times New Roman"/>
            <w:sz w:val="24"/>
            <w:szCs w:val="24"/>
          </w:rPr>
          <m:t>μ,ε, σ</m:t>
        </m:r>
        <m:r>
          <m:rPr>
            <m:sty m:val="p"/>
          </m:rPr>
          <w:rPr>
            <w:rFonts w:ascii="Cambria Math" w:hAnsi="Cambria Math" w:cs="Times New Roman"/>
            <w:sz w:val="24"/>
            <w:szCs w:val="24"/>
          </w:rPr>
          <m:t>)</m:t>
        </m:r>
      </m:oMath>
      <w:r w:rsidR="00DB169D">
        <w:rPr>
          <w:rFonts w:ascii="Times New Roman" w:hAnsi="Times New Roman" w:cs="Times New Roman" w:hint="eastAsia"/>
          <w:sz w:val="24"/>
          <w:szCs w:val="24"/>
        </w:rPr>
        <w:t>,</w:t>
      </w:r>
      <w:r w:rsidR="00BF1F1E" w:rsidRPr="00CB2A53">
        <w:rPr>
          <w:rFonts w:ascii="Times New Roman" w:hAnsi="Times New Roman" w:cs="Times New Roman"/>
          <w:sz w:val="24"/>
          <w:szCs w:val="24"/>
        </w:rPr>
        <w:t xml:space="preserve"> </w:t>
      </w:r>
      <w:r w:rsidR="00373528">
        <w:rPr>
          <w:rFonts w:ascii="Times New Roman" w:hAnsi="Times New Roman" w:cs="Times New Roman"/>
          <w:sz w:val="24"/>
          <w:szCs w:val="24"/>
        </w:rPr>
        <w:t>representing</w:t>
      </w:r>
      <w:r w:rsidR="006B780A" w:rsidRPr="006348D8">
        <w:rPr>
          <w:rFonts w:ascii="Times New Roman" w:hAnsi="Times New Roman" w:cs="Times New Roman"/>
          <w:sz w:val="24"/>
          <w:szCs w:val="24"/>
        </w:rPr>
        <w:t xml:space="preserve"> the </w:t>
      </w:r>
      <w:r w:rsidR="006568EC" w:rsidRPr="006348D8">
        <w:rPr>
          <w:rFonts w:ascii="Times New Roman" w:hAnsi="Times New Roman" w:cs="Times New Roman"/>
          <w:sz w:val="24"/>
          <w:szCs w:val="24"/>
        </w:rPr>
        <w:t xml:space="preserve">location, </w:t>
      </w:r>
      <w:r w:rsidR="006B780A" w:rsidRPr="006348D8">
        <w:rPr>
          <w:rFonts w:ascii="Times New Roman" w:hAnsi="Times New Roman" w:cs="Times New Roman"/>
          <w:sz w:val="24"/>
          <w:szCs w:val="24"/>
        </w:rPr>
        <w:t>shape, and scale parameters, respectively</w:t>
      </w:r>
      <w:r w:rsidR="00373528">
        <w:rPr>
          <w:rFonts w:ascii="Times New Roman" w:hAnsi="Times New Roman" w:cs="Times New Roman"/>
          <w:sz w:val="24"/>
          <w:szCs w:val="24"/>
        </w:rPr>
        <w:t xml:space="preserve">. </w:t>
      </w:r>
      <w:r w:rsidR="0071337A" w:rsidRPr="006348D8">
        <w:rPr>
          <w:rFonts w:ascii="Times New Roman" w:hAnsi="Times New Roman" w:cs="Times New Roman"/>
          <w:sz w:val="24"/>
          <w:szCs w:val="24"/>
        </w:rPr>
        <w:t xml:space="preserve">The cumulative distribution function of </w:t>
      </w:r>
      <w:r w:rsidR="00912EC0" w:rsidRPr="00CB2A53">
        <w:rPr>
          <w:rFonts w:ascii="Times New Roman" w:hAnsi="Times New Roman" w:cs="Times New Roman"/>
          <w:sz w:val="24"/>
          <w:szCs w:val="24"/>
        </w:rPr>
        <w:t xml:space="preserve">stationarity </w:t>
      </w:r>
      <w:r w:rsidR="0071337A" w:rsidRPr="006348D8">
        <w:rPr>
          <w:rFonts w:ascii="Times New Roman" w:hAnsi="Times New Roman" w:cs="Times New Roman"/>
          <w:sz w:val="24"/>
          <w:szCs w:val="24"/>
        </w:rPr>
        <w:t>GEV is</w:t>
      </w:r>
      <w:r w:rsidR="00E17AF2" w:rsidRPr="006348D8">
        <w:rPr>
          <w:rFonts w:ascii="Times New Roman" w:hAnsi="Times New Roman" w:cs="Times New Roman"/>
          <w:sz w:val="24"/>
          <w:szCs w:val="24"/>
        </w:rPr>
        <w:t xml:space="preserve"> given by</w:t>
      </w:r>
      <w:r w:rsidR="000838E2">
        <w:rPr>
          <w:rFonts w:ascii="Times New Roman" w:hAnsi="Times New Roman" w:cs="Times New Roman"/>
          <w:sz w:val="24"/>
          <w:szCs w:val="24"/>
        </w:rPr>
        <w:t xml:space="preserve"> (</w:t>
      </w:r>
      <w:proofErr w:type="spellStart"/>
      <w:r w:rsidR="005E3464" w:rsidRPr="006348D8">
        <w:rPr>
          <w:rFonts w:ascii="Times New Roman" w:hAnsi="Times New Roman" w:cs="Times New Roman"/>
          <w:kern w:val="0"/>
          <w:sz w:val="24"/>
          <w:szCs w:val="24"/>
        </w:rPr>
        <w:t>Chini</w:t>
      </w:r>
      <w:proofErr w:type="spellEnd"/>
      <w:r w:rsidR="005E3464">
        <w:rPr>
          <w:rFonts w:ascii="Times New Roman" w:hAnsi="Times New Roman" w:cs="Times New Roman"/>
          <w:kern w:val="0"/>
          <w:sz w:val="24"/>
          <w:szCs w:val="24"/>
        </w:rPr>
        <w:t xml:space="preserve"> </w:t>
      </w:r>
      <w:r w:rsidR="005E3464" w:rsidRPr="006348D8">
        <w:rPr>
          <w:rFonts w:ascii="Times New Roman" w:hAnsi="Times New Roman" w:cs="Times New Roman"/>
          <w:kern w:val="0"/>
          <w:sz w:val="24"/>
          <w:szCs w:val="24"/>
        </w:rPr>
        <w:t xml:space="preserve">and </w:t>
      </w:r>
      <w:proofErr w:type="spellStart"/>
      <w:r w:rsidR="005E3464" w:rsidRPr="006348D8">
        <w:rPr>
          <w:rFonts w:ascii="Times New Roman" w:hAnsi="Times New Roman" w:cs="Times New Roman"/>
          <w:kern w:val="0"/>
          <w:sz w:val="24"/>
          <w:szCs w:val="24"/>
        </w:rPr>
        <w:t>Stansby</w:t>
      </w:r>
      <w:proofErr w:type="spellEnd"/>
      <w:r w:rsidR="005E3464" w:rsidRPr="006348D8">
        <w:rPr>
          <w:rFonts w:ascii="Times New Roman" w:hAnsi="Times New Roman" w:cs="Times New Roman"/>
          <w:kern w:val="0"/>
          <w:sz w:val="24"/>
          <w:szCs w:val="24"/>
        </w:rPr>
        <w:t>, 2012</w:t>
      </w:r>
      <w:r w:rsidR="000838E2">
        <w:rPr>
          <w:rFonts w:ascii="Times New Roman" w:hAnsi="Times New Roman" w:cs="Times New Roman"/>
          <w:sz w:val="24"/>
          <w:szCs w:val="24"/>
        </w:rPr>
        <w:t>)</w:t>
      </w:r>
      <w:r w:rsidR="0071337A" w:rsidRPr="006348D8">
        <w:rPr>
          <w:rFonts w:ascii="Times New Roman" w:hAnsi="Times New Roman" w:cs="Times New Roman"/>
          <w:sz w:val="24"/>
          <w:szCs w:val="24"/>
        </w:rPr>
        <w:t>:</w:t>
      </w:r>
    </w:p>
    <w:p w14:paraId="71D1FB71" w14:textId="04CD2095" w:rsidR="0071337A" w:rsidRPr="006348D8" w:rsidRDefault="008142A6" w:rsidP="003B2701">
      <w:pPr>
        <w:autoSpaceDE w:val="0"/>
        <w:autoSpaceDN w:val="0"/>
        <w:adjustRightInd w:val="0"/>
        <w:spacing w:line="360" w:lineRule="auto"/>
        <w:jc w:val="right"/>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sz w:val="24"/>
                <w:szCs w:val="24"/>
              </w:rPr>
            </m:ctrlPr>
          </m:dPr>
          <m:e>
            <m:r>
              <m:rPr>
                <m:sty m:val="p"/>
              </m:rPr>
              <w:rPr>
                <w:rFonts w:ascii="Cambria Math" w:hAnsi="Cambria Math" w:cs="Times New Roman"/>
                <w:sz w:val="24"/>
                <w:szCs w:val="24"/>
              </w:rPr>
              <m:t>z</m:t>
            </m:r>
          </m:e>
        </m:d>
        <m:r>
          <m:rPr>
            <m:sty m:val="p"/>
          </m:rPr>
          <w:rPr>
            <w:rFonts w:ascii="Cambria Math" w:hAnsi="Cambria Math" w:cs="Times New Roman"/>
            <w:sz w:val="24"/>
            <w:szCs w:val="24"/>
          </w:rPr>
          <m:t>=exp⁡{-</m:t>
        </m:r>
        <m:sSup>
          <m:sSupPr>
            <m:ctrlPr>
              <w:rPr>
                <w:rFonts w:ascii="Cambria Math" w:hAnsi="Cambria Math" w:cs="Times New Roman"/>
                <w:sz w:val="24"/>
                <w:szCs w:val="24"/>
              </w:rPr>
            </m:ctrlPr>
          </m:sSupPr>
          <m:e>
            <m:r>
              <m:rPr>
                <m:sty m:val="p"/>
              </m:rPr>
              <w:rPr>
                <w:rFonts w:ascii="Cambria Math" w:hAnsi="Cambria Math" w:cs="Times New Roman"/>
                <w:sz w:val="24"/>
                <w:szCs w:val="24"/>
              </w:rPr>
              <m:t>[1+</m:t>
            </m:r>
            <m:r>
              <w:rPr>
                <w:rFonts w:ascii="Cambria Math" w:hAnsi="Cambria Math" w:cs="Times New Roman"/>
                <w:sz w:val="24"/>
                <w:szCs w:val="24"/>
              </w:rPr>
              <m:t>ε</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m:t>
                </m:r>
                <m:r>
                  <w:rPr>
                    <w:rFonts w:ascii="Cambria Math" w:hAnsi="Cambria Math" w:cs="Times New Roman"/>
                    <w:sz w:val="24"/>
                    <w:szCs w:val="24"/>
                  </w:rPr>
                  <m:t>μ</m:t>
                </m:r>
              </m:num>
              <m:den>
                <m:r>
                  <w:rPr>
                    <w:rFonts w:ascii="Cambria Math" w:hAnsi="Cambria Math" w:cs="Times New Roman"/>
                    <w:sz w:val="24"/>
                    <w:szCs w:val="24"/>
                  </w:rPr>
                  <m:t>σ</m:t>
                </m:r>
              </m:den>
            </m:f>
            <m:r>
              <m:rPr>
                <m:sty m:val="p"/>
              </m:rPr>
              <w:rPr>
                <w:rFonts w:ascii="Cambria Math" w:hAnsi="Cambria Math" w:cs="Times New Roman"/>
                <w:sz w:val="24"/>
                <w:szCs w:val="24"/>
              </w:rPr>
              <m:t>)]</m:t>
            </m:r>
          </m:e>
          <m:sup>
            <m:r>
              <w:rPr>
                <w:rFonts w:ascii="微软雅黑" w:eastAsia="微软雅黑" w:hAnsi="微软雅黑" w:cs="微软雅黑" w:hint="eastAsia"/>
                <w:sz w:val="24"/>
                <w:szCs w:val="24"/>
              </w:rPr>
              <m:t>-</m:t>
            </m:r>
            <m:r>
              <w:rPr>
                <w:rFonts w:ascii="Cambria Math" w:hAnsi="Cambria Math" w:cs="Times New Roman"/>
                <w:sz w:val="24"/>
                <w:szCs w:val="24"/>
              </w:rPr>
              <m:t>1/ε</m:t>
            </m:r>
          </m:sup>
        </m:sSup>
        <m:r>
          <m:rPr>
            <m:sty m:val="p"/>
          </m:rPr>
          <w:rPr>
            <w:rFonts w:ascii="Cambria Math" w:hAnsi="Cambria Math" w:cs="Times New Roman"/>
            <w:sz w:val="24"/>
            <w:szCs w:val="24"/>
          </w:rPr>
          <m:t>}</m:t>
        </m:r>
      </m:oMath>
      <w:r w:rsidR="007C1597">
        <w:rPr>
          <w:rFonts w:ascii="Times New Roman" w:hAnsi="Times New Roman" w:cs="Times New Roman" w:hint="eastAsia"/>
          <w:sz w:val="24"/>
          <w:szCs w:val="24"/>
        </w:rPr>
        <w:t>,</w:t>
      </w:r>
      <m:oMath>
        <m:r>
          <m:rPr>
            <m:sty m:val="p"/>
          </m:rPr>
          <w:rPr>
            <w:rFonts w:ascii="Cambria Math" w:hAnsi="Cambria Math" w:cs="Times New Roman"/>
            <w:sz w:val="24"/>
            <w:szCs w:val="24"/>
          </w:rPr>
          <m:t xml:space="preserve"> </m:t>
        </m:r>
        <m:r>
          <w:rPr>
            <w:rFonts w:ascii="Cambria Math" w:hAnsi="Cambria Math" w:cs="Times New Roman"/>
            <w:sz w:val="24"/>
            <w:szCs w:val="24"/>
          </w:rPr>
          <m:t>ε</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μ</m:t>
                </m:r>
                <m:r>
                  <m:rPr>
                    <m:sty m:val="p"/>
                  </m:rPr>
                  <w:rPr>
                    <w:rFonts w:ascii="Cambria Math" w:hAnsi="Cambria Math" w:cs="Times New Roman"/>
                    <w:sz w:val="24"/>
                    <w:szCs w:val="24"/>
                  </w:rPr>
                  <m:t>-</m:t>
                </m:r>
                <m:r>
                  <w:rPr>
                    <w:rFonts w:ascii="Cambria Math" w:hAnsi="Cambria Math" w:cs="Times New Roman"/>
                    <w:sz w:val="24"/>
                    <w:szCs w:val="24"/>
                  </w:rPr>
                  <m:t>z</m:t>
                </m:r>
              </m:num>
              <m:den>
                <m:r>
                  <w:rPr>
                    <w:rFonts w:ascii="Cambria Math" w:hAnsi="Cambria Math" w:cs="Times New Roman"/>
                    <w:sz w:val="24"/>
                    <w:szCs w:val="24"/>
                  </w:rPr>
                  <m:t>σ</m:t>
                </m:r>
              </m:den>
            </m:f>
          </m:e>
        </m:d>
        <m:r>
          <m:rPr>
            <m:sty m:val="p"/>
          </m:rPr>
          <w:rPr>
            <w:rFonts w:ascii="Cambria Math" w:hAnsi="Cambria Math" w:cs="Times New Roman"/>
            <w:sz w:val="24"/>
            <w:szCs w:val="24"/>
          </w:rPr>
          <m:t>&lt;1</m:t>
        </m:r>
      </m:oMath>
      <w:r w:rsidR="00C517F9">
        <w:rPr>
          <w:rFonts w:ascii="Times New Roman" w:hAnsi="Times New Roman" w:cs="Times New Roman" w:hint="eastAsia"/>
          <w:sz w:val="24"/>
          <w:szCs w:val="24"/>
        </w:rPr>
        <w:t>,</w:t>
      </w:r>
      <w:r w:rsidR="0071337A" w:rsidRPr="006348D8">
        <w:rPr>
          <w:rFonts w:ascii="Times New Roman" w:hAnsi="Times New Roman" w:cs="Times New Roman"/>
          <w:sz w:val="24"/>
          <w:szCs w:val="24"/>
        </w:rPr>
        <w:t xml:space="preserve">     </w:t>
      </w:r>
      <w:r w:rsidR="00ED6ABF">
        <w:rPr>
          <w:rFonts w:ascii="Times New Roman" w:hAnsi="Times New Roman" w:cs="Times New Roman"/>
          <w:sz w:val="24"/>
          <w:szCs w:val="24"/>
        </w:rPr>
        <w:t xml:space="preserve">    </w:t>
      </w:r>
      <w:r w:rsidR="0071337A" w:rsidRPr="006348D8">
        <w:rPr>
          <w:rFonts w:ascii="Times New Roman" w:hAnsi="Times New Roman" w:cs="Times New Roman"/>
          <w:sz w:val="24"/>
          <w:szCs w:val="24"/>
        </w:rPr>
        <w:t xml:space="preserve"> </w:t>
      </w:r>
      <w:proofErr w:type="gramStart"/>
      <w:r w:rsidR="0071337A" w:rsidRPr="006348D8">
        <w:rPr>
          <w:rFonts w:ascii="Times New Roman" w:hAnsi="Times New Roman" w:cs="Times New Roman"/>
          <w:sz w:val="24"/>
          <w:szCs w:val="24"/>
        </w:rPr>
        <w:t xml:space="preserve">   (</w:t>
      </w:r>
      <w:proofErr w:type="gramEnd"/>
      <w:r w:rsidR="0071337A" w:rsidRPr="006348D8">
        <w:rPr>
          <w:rFonts w:ascii="Times New Roman" w:hAnsi="Times New Roman" w:cs="Times New Roman"/>
          <w:sz w:val="24"/>
          <w:szCs w:val="24"/>
        </w:rPr>
        <w:t>1)</w:t>
      </w:r>
    </w:p>
    <w:p w14:paraId="27A9085A" w14:textId="76CEDD3F" w:rsidR="0095183E" w:rsidRDefault="00DB1A66" w:rsidP="00F26EEF">
      <w:pPr>
        <w:autoSpaceDE w:val="0"/>
        <w:autoSpaceDN w:val="0"/>
        <w:adjustRightInd w:val="0"/>
        <w:spacing w:line="360" w:lineRule="auto"/>
        <w:rPr>
          <w:rFonts w:ascii="Times New Roman" w:hAnsi="Times New Roman" w:cs="Times New Roman"/>
          <w:sz w:val="24"/>
          <w:szCs w:val="24"/>
        </w:rPr>
      </w:pPr>
      <w:r w:rsidRPr="006348D8">
        <w:rPr>
          <w:rFonts w:ascii="Times New Roman" w:hAnsi="Times New Roman" w:cs="Times New Roman"/>
          <w:sz w:val="24"/>
          <w:szCs w:val="24"/>
        </w:rPr>
        <w:t>where</w:t>
      </w:r>
      <w:r w:rsidR="0071337A" w:rsidRPr="006348D8">
        <w:rPr>
          <w:rFonts w:ascii="Times New Roman" w:hAnsi="Times New Roman" w:cs="Times New Roman"/>
          <w:sz w:val="24"/>
          <w:szCs w:val="24"/>
        </w:rPr>
        <w:t xml:space="preserve"> </w:t>
      </w:r>
      <w:r w:rsidR="0071337A" w:rsidRPr="007444FE">
        <w:rPr>
          <w:rFonts w:ascii="Times New Roman" w:hAnsi="Times New Roman" w:cs="Times New Roman"/>
          <w:i/>
          <w:sz w:val="24"/>
          <w:szCs w:val="24"/>
        </w:rPr>
        <w:t>z</w:t>
      </w:r>
      <w:r w:rsidR="0071337A" w:rsidRPr="006348D8">
        <w:rPr>
          <w:rFonts w:ascii="Times New Roman" w:hAnsi="Times New Roman" w:cs="Times New Roman"/>
          <w:sz w:val="24"/>
          <w:szCs w:val="24"/>
        </w:rPr>
        <w:t xml:space="preserve"> is the variable of</w:t>
      </w:r>
      <w:r w:rsidR="00947A9D">
        <w:rPr>
          <w:rFonts w:ascii="Times New Roman" w:hAnsi="Times New Roman" w:cs="Times New Roman"/>
          <w:sz w:val="24"/>
          <w:szCs w:val="24"/>
        </w:rPr>
        <w:t xml:space="preserve"> </w:t>
      </w:r>
      <w:r w:rsidR="00947A9D" w:rsidRPr="007444FE">
        <w:rPr>
          <w:rFonts w:ascii="Times New Roman" w:hAnsi="Times New Roman" w:cs="Times New Roman"/>
          <w:i/>
          <w:sz w:val="24"/>
          <w:szCs w:val="24"/>
        </w:rPr>
        <w:t>TL</w:t>
      </w:r>
      <w:r w:rsidR="0071337A" w:rsidRPr="00CD54B2">
        <w:rPr>
          <w:rFonts w:ascii="Times New Roman" w:hAnsi="Times New Roman" w:cs="Times New Roman"/>
          <w:sz w:val="24"/>
          <w:szCs w:val="24"/>
        </w:rPr>
        <w:t>s</w:t>
      </w:r>
      <w:r w:rsidR="0071337A" w:rsidRPr="006348D8">
        <w:rPr>
          <w:rFonts w:ascii="Times New Roman" w:hAnsi="Times New Roman" w:cs="Times New Roman"/>
          <w:sz w:val="24"/>
          <w:szCs w:val="24"/>
        </w:rPr>
        <w:t xml:space="preserve"> </w:t>
      </w:r>
      <w:r w:rsidR="00E17AF2" w:rsidRPr="006348D8">
        <w:rPr>
          <w:rFonts w:ascii="Times New Roman" w:hAnsi="Times New Roman" w:cs="Times New Roman"/>
          <w:sz w:val="24"/>
          <w:szCs w:val="24"/>
        </w:rPr>
        <w:t xml:space="preserve">or </w:t>
      </w:r>
      <w:r w:rsidR="0071337A" w:rsidRPr="007444FE">
        <w:rPr>
          <w:rFonts w:ascii="Times New Roman" w:hAnsi="Times New Roman" w:cs="Times New Roman"/>
          <w:i/>
          <w:sz w:val="24"/>
          <w:szCs w:val="24"/>
        </w:rPr>
        <w:t>SWH</w:t>
      </w:r>
      <w:r w:rsidR="0071337A" w:rsidRPr="00CD54B2">
        <w:rPr>
          <w:rFonts w:ascii="Times New Roman" w:hAnsi="Times New Roman" w:cs="Times New Roman"/>
          <w:sz w:val="24"/>
          <w:szCs w:val="24"/>
        </w:rPr>
        <w:t>s</w:t>
      </w:r>
      <w:r w:rsidR="0071337A" w:rsidRPr="006348D8">
        <w:rPr>
          <w:rFonts w:ascii="Times New Roman" w:hAnsi="Times New Roman" w:cs="Times New Roman"/>
          <w:sz w:val="24"/>
          <w:szCs w:val="24"/>
        </w:rPr>
        <w:t>.</w:t>
      </w:r>
      <w:r w:rsidR="00E926D4">
        <w:rPr>
          <w:rFonts w:ascii="Times New Roman" w:hAnsi="Times New Roman" w:cs="Times New Roman"/>
          <w:sz w:val="24"/>
          <w:szCs w:val="24"/>
        </w:rPr>
        <w:t xml:space="preserve"> </w:t>
      </w:r>
      <w:r w:rsidR="00B33E4A">
        <w:rPr>
          <w:rFonts w:ascii="Times New Roman" w:hAnsi="Times New Roman" w:cs="Times New Roman"/>
          <w:sz w:val="24"/>
          <w:szCs w:val="24"/>
        </w:rPr>
        <w:t>T</w:t>
      </w:r>
      <w:r w:rsidR="00E926D4" w:rsidRPr="00F97118">
        <w:rPr>
          <w:rFonts w:ascii="Times New Roman" w:hAnsi="Times New Roman" w:cs="Times New Roman"/>
          <w:sz w:val="24"/>
          <w:szCs w:val="24"/>
        </w:rPr>
        <w:t xml:space="preserve">he </w:t>
      </w:r>
      <w:r w:rsidR="00245F3B" w:rsidRPr="00245F3B">
        <w:rPr>
          <w:rFonts w:ascii="Times New Roman" w:hAnsi="Times New Roman" w:cs="Times New Roman"/>
          <w:sz w:val="24"/>
          <w:szCs w:val="24"/>
        </w:rPr>
        <w:t xml:space="preserve">Mann-Kendall and likelihood ratio </w:t>
      </w:r>
      <w:r w:rsidR="00E76C30" w:rsidRPr="00F97118">
        <w:rPr>
          <w:rFonts w:ascii="Times New Roman" w:hAnsi="Times New Roman" w:cs="Times New Roman"/>
          <w:sz w:val="24"/>
          <w:szCs w:val="24"/>
        </w:rPr>
        <w:t>estimation</w:t>
      </w:r>
      <w:r w:rsidR="00E76C30">
        <w:rPr>
          <w:rFonts w:ascii="Times New Roman" w:hAnsi="Times New Roman" w:cs="Times New Roman"/>
          <w:sz w:val="24"/>
          <w:szCs w:val="24"/>
        </w:rPr>
        <w:t xml:space="preserve"> </w:t>
      </w:r>
      <w:r w:rsidR="0028400D">
        <w:rPr>
          <w:rFonts w:ascii="Times New Roman" w:hAnsi="Times New Roman" w:cs="Times New Roman"/>
          <w:sz w:val="24"/>
          <w:szCs w:val="24"/>
        </w:rPr>
        <w:t>are</w:t>
      </w:r>
      <w:r w:rsidR="00154D7D">
        <w:rPr>
          <w:rFonts w:ascii="Times New Roman" w:hAnsi="Times New Roman" w:cs="Times New Roman"/>
          <w:sz w:val="24"/>
          <w:szCs w:val="24"/>
        </w:rPr>
        <w:t xml:space="preserve"> then</w:t>
      </w:r>
      <w:r w:rsidR="00154D7D" w:rsidRPr="00F97118">
        <w:rPr>
          <w:rFonts w:ascii="Times New Roman" w:hAnsi="Times New Roman" w:cs="Times New Roman"/>
          <w:sz w:val="24"/>
          <w:szCs w:val="24"/>
        </w:rPr>
        <w:t xml:space="preserve"> </w:t>
      </w:r>
      <w:r w:rsidR="00154D7D">
        <w:rPr>
          <w:rFonts w:ascii="Times New Roman" w:hAnsi="Times New Roman" w:cs="Times New Roman"/>
          <w:sz w:val="24"/>
          <w:szCs w:val="24"/>
        </w:rPr>
        <w:t>performed</w:t>
      </w:r>
      <w:r w:rsidR="00154D7D" w:rsidRPr="00400093">
        <w:rPr>
          <w:rFonts w:ascii="Times New Roman" w:hAnsi="Times New Roman" w:cs="Times New Roman"/>
          <w:sz w:val="24"/>
          <w:szCs w:val="24"/>
        </w:rPr>
        <w:t xml:space="preserve"> </w:t>
      </w:r>
      <w:r w:rsidR="00400093" w:rsidRPr="00400093">
        <w:rPr>
          <w:rFonts w:ascii="Times New Roman" w:hAnsi="Times New Roman" w:cs="Times New Roman"/>
          <w:sz w:val="24"/>
          <w:szCs w:val="24"/>
        </w:rPr>
        <w:t>to test the time-series</w:t>
      </w:r>
      <w:r w:rsidR="00245F3B" w:rsidRPr="00400093">
        <w:rPr>
          <w:rFonts w:ascii="Times New Roman" w:hAnsi="Times New Roman" w:cs="Times New Roman"/>
          <w:sz w:val="24"/>
          <w:szCs w:val="24"/>
        </w:rPr>
        <w:t xml:space="preserve"> </w:t>
      </w:r>
      <w:r w:rsidR="00245F3B" w:rsidRPr="00245F3B">
        <w:rPr>
          <w:rFonts w:ascii="Times New Roman" w:hAnsi="Times New Roman" w:cs="Times New Roman"/>
          <w:sz w:val="24"/>
          <w:szCs w:val="24"/>
        </w:rPr>
        <w:t xml:space="preserve">trends </w:t>
      </w:r>
      <w:r w:rsidR="009D7F6C" w:rsidRPr="00CB2A53">
        <w:rPr>
          <w:rFonts w:ascii="Times New Roman" w:hAnsi="Times New Roman" w:cs="Times New Roman"/>
          <w:sz w:val="24"/>
          <w:szCs w:val="24"/>
        </w:rPr>
        <w:t xml:space="preserve">(Cheng </w:t>
      </w:r>
      <w:r w:rsidR="009D7F6C" w:rsidRPr="00CB2A53">
        <w:rPr>
          <w:rFonts w:ascii="Times New Roman" w:hAnsi="Times New Roman" w:cs="Times New Roman" w:hint="eastAsia"/>
          <w:sz w:val="24"/>
          <w:szCs w:val="24"/>
        </w:rPr>
        <w:t>et</w:t>
      </w:r>
      <w:r w:rsidR="009D7F6C" w:rsidRPr="00CB2A53">
        <w:rPr>
          <w:rFonts w:ascii="Times New Roman" w:hAnsi="Times New Roman" w:cs="Times New Roman"/>
          <w:sz w:val="24"/>
          <w:szCs w:val="24"/>
        </w:rPr>
        <w:t xml:space="preserve"> al., 2014)</w:t>
      </w:r>
      <w:r w:rsidR="00E926D4">
        <w:rPr>
          <w:rFonts w:ascii="Times New Roman" w:hAnsi="Times New Roman" w:cs="Times New Roman"/>
          <w:sz w:val="24"/>
          <w:szCs w:val="24"/>
        </w:rPr>
        <w:t xml:space="preserve">. </w:t>
      </w:r>
      <w:r w:rsidR="009A51B9" w:rsidRPr="00F97118">
        <w:rPr>
          <w:rFonts w:ascii="Times New Roman" w:hAnsi="Times New Roman" w:cs="Times New Roman"/>
          <w:sz w:val="24"/>
          <w:szCs w:val="24"/>
        </w:rPr>
        <w:t>If</w:t>
      </w:r>
      <w:r w:rsidR="009A51B9" w:rsidRPr="00115A80">
        <w:rPr>
          <w:rFonts w:ascii="Times New Roman" w:hAnsi="Times New Roman" w:cs="Times New Roman"/>
          <w:sz w:val="24"/>
          <w:szCs w:val="24"/>
        </w:rPr>
        <w:t xml:space="preserve"> </w:t>
      </w:r>
      <w:r w:rsidR="00145DD0" w:rsidRPr="00115A80">
        <w:rPr>
          <w:rFonts w:ascii="Times New Roman" w:hAnsi="Times New Roman" w:cs="Times New Roman"/>
          <w:sz w:val="24"/>
          <w:szCs w:val="24"/>
        </w:rPr>
        <w:t xml:space="preserve">the trend is </w:t>
      </w:r>
      <w:r w:rsidR="009A51B9" w:rsidRPr="00F97118">
        <w:rPr>
          <w:rFonts w:ascii="Times New Roman" w:hAnsi="Times New Roman" w:cs="Times New Roman"/>
          <w:sz w:val="24"/>
          <w:szCs w:val="24"/>
        </w:rPr>
        <w:t>significant, a linear</w:t>
      </w:r>
      <w:r w:rsidR="00F211FA" w:rsidRPr="00F97118">
        <w:rPr>
          <w:rFonts w:ascii="Times New Roman" w:hAnsi="Times New Roman" w:cs="Times New Roman"/>
          <w:sz w:val="24"/>
          <w:szCs w:val="24"/>
        </w:rPr>
        <w:t xml:space="preserve"> </w:t>
      </w:r>
      <w:r w:rsidR="00331B95">
        <w:rPr>
          <w:rFonts w:ascii="Times New Roman" w:hAnsi="Times New Roman" w:cs="Times New Roman"/>
          <w:sz w:val="24"/>
          <w:szCs w:val="24"/>
        </w:rPr>
        <w:t>function of</w:t>
      </w:r>
      <w:r w:rsidR="009A51B9" w:rsidRPr="00F97118">
        <w:rPr>
          <w:rFonts w:ascii="Times New Roman" w:hAnsi="Times New Roman" w:cs="Times New Roman"/>
          <w:sz w:val="24"/>
          <w:szCs w:val="24"/>
        </w:rPr>
        <w:t xml:space="preserve"> parameter </w:t>
      </w:r>
      <m:oMath>
        <m:r>
          <w:rPr>
            <w:rFonts w:ascii="Cambria Math" w:hAnsi="Cambria Math" w:cs="Times New Roman"/>
            <w:sz w:val="24"/>
            <w:szCs w:val="24"/>
          </w:rPr>
          <m:t>μ</m:t>
        </m:r>
      </m:oMath>
      <w:r w:rsidR="009A51B9" w:rsidRPr="00F97118">
        <w:rPr>
          <w:rFonts w:ascii="Times New Roman" w:hAnsi="Times New Roman" w:cs="Times New Roman"/>
          <w:sz w:val="24"/>
          <w:szCs w:val="24"/>
        </w:rPr>
        <w:t xml:space="preserve"> </w:t>
      </w:r>
      <w:r w:rsidR="00B67166">
        <w:rPr>
          <w:rFonts w:ascii="Times New Roman" w:hAnsi="Times New Roman" w:cs="Times New Roman"/>
          <w:sz w:val="24"/>
          <w:szCs w:val="24"/>
        </w:rPr>
        <w:t>is</w:t>
      </w:r>
      <w:r w:rsidR="009A51B9" w:rsidRPr="00F97118">
        <w:rPr>
          <w:rFonts w:ascii="Times New Roman" w:hAnsi="Times New Roman" w:cs="Times New Roman"/>
          <w:sz w:val="24"/>
          <w:szCs w:val="24"/>
        </w:rPr>
        <w:t xml:space="preserve"> included in order to </w:t>
      </w:r>
      <w:proofErr w:type="gramStart"/>
      <w:r w:rsidR="009A51B9" w:rsidRPr="00F97118">
        <w:rPr>
          <w:rFonts w:ascii="Times New Roman" w:hAnsi="Times New Roman" w:cs="Times New Roman"/>
          <w:sz w:val="24"/>
          <w:szCs w:val="24"/>
        </w:rPr>
        <w:t>take into account</w:t>
      </w:r>
      <w:proofErr w:type="gramEnd"/>
      <w:r w:rsidR="00E4474A" w:rsidRPr="00F97118">
        <w:rPr>
          <w:rFonts w:ascii="Times New Roman" w:hAnsi="Times New Roman" w:cs="Times New Roman"/>
          <w:sz w:val="24"/>
          <w:szCs w:val="24"/>
        </w:rPr>
        <w:t xml:space="preserve"> </w:t>
      </w:r>
      <w:r w:rsidR="009A51B9" w:rsidRPr="00F97118">
        <w:rPr>
          <w:rFonts w:ascii="Times New Roman" w:hAnsi="Times New Roman" w:cs="Times New Roman"/>
          <w:sz w:val="24"/>
          <w:szCs w:val="24"/>
        </w:rPr>
        <w:t>non</w:t>
      </w:r>
      <w:r w:rsidR="007E2F3C">
        <w:rPr>
          <w:rFonts w:ascii="Times New Roman" w:hAnsi="Times New Roman" w:cs="Times New Roman"/>
          <w:sz w:val="24"/>
          <w:szCs w:val="24"/>
        </w:rPr>
        <w:t>-</w:t>
      </w:r>
      <w:r w:rsidR="009A51B9" w:rsidRPr="00F97118">
        <w:rPr>
          <w:rFonts w:ascii="Times New Roman" w:hAnsi="Times New Roman" w:cs="Times New Roman"/>
          <w:sz w:val="24"/>
          <w:szCs w:val="24"/>
        </w:rPr>
        <w:t>stationarity:</w:t>
      </w:r>
    </w:p>
    <w:p w14:paraId="59F10487" w14:textId="2097FFFC" w:rsidR="0095183E" w:rsidRPr="00CD54B2" w:rsidRDefault="00B67166" w:rsidP="003F6924">
      <w:pPr>
        <w:autoSpaceDE w:val="0"/>
        <w:autoSpaceDN w:val="0"/>
        <w:adjustRightInd w:val="0"/>
        <w:spacing w:line="360" w:lineRule="auto"/>
        <w:ind w:firstLineChars="200" w:firstLine="480"/>
        <w:jc w:val="right"/>
        <w:rPr>
          <w:rFonts w:ascii="Times New Roman" w:hAnsi="Times New Roman" w:cs="Times New Roman"/>
          <w:sz w:val="24"/>
          <w:szCs w:val="24"/>
        </w:rPr>
      </w:pPr>
      <m:oMath>
        <m:r>
          <w:rPr>
            <w:rFonts w:ascii="Cambria Math" w:hAnsi="Cambria Math" w:cs="Times New Roman"/>
            <w:sz w:val="24"/>
            <w:szCs w:val="24"/>
          </w:rPr>
          <m:t>μ</m:t>
        </m:r>
        <m:r>
          <m:rPr>
            <m:sty m:val="p"/>
          </m:rPr>
          <w:rPr>
            <w:rFonts w:ascii="Cambria Math" w:hAnsi="Cambria Math" w:cs="Times New Roman" w:hint="eastAsia"/>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μ</m:t>
            </m:r>
          </m:e>
          <m:sub>
            <m:r>
              <m:rPr>
                <m:sty m:val="p"/>
              </m:rPr>
              <w:rPr>
                <w:rFonts w:ascii="Cambria Math" w:hAnsi="Cambria Math" w:cs="Times New Roman"/>
                <w:sz w:val="24"/>
                <w:szCs w:val="24"/>
              </w:rPr>
              <m:t>0</m:t>
            </m:r>
          </m:sub>
        </m:sSub>
        <m:sSub>
          <m:sSubPr>
            <m:ctrlPr>
              <w:rPr>
                <w:rFonts w:ascii="Cambria Math" w:hAnsi="Cambria Math" w:cs="Times New Roman"/>
                <w:sz w:val="24"/>
                <w:szCs w:val="24"/>
              </w:rPr>
            </m:ctrlPr>
          </m:sSubPr>
          <m:e>
            <m:r>
              <m:rPr>
                <m:sty m:val="p"/>
              </m:rPr>
              <w:rPr>
                <w:rFonts w:ascii="Cambria Math" w:hAnsi="Cambria Math" w:cs="Times New Roman" w:hint="eastAsia"/>
                <w:sz w:val="24"/>
                <w:szCs w:val="24"/>
              </w:rPr>
              <m:t>+</m:t>
            </m:r>
            <m:r>
              <w:rPr>
                <w:rFonts w:ascii="Cambria Math" w:hAnsi="Cambria Math" w:cs="Times New Roman"/>
                <w:sz w:val="24"/>
                <w:szCs w:val="24"/>
              </w:rPr>
              <m:t>μ</m:t>
            </m:r>
          </m:e>
          <m:sub>
            <m:r>
              <m:rPr>
                <m:sty m:val="p"/>
              </m:rPr>
              <w:rPr>
                <w:rFonts w:ascii="Cambria Math" w:hAnsi="Cambria Math" w:cs="Times New Roman"/>
                <w:sz w:val="24"/>
                <w:szCs w:val="24"/>
              </w:rPr>
              <m:t>1</m:t>
            </m:r>
          </m:sub>
        </m:sSub>
        <m:r>
          <w:rPr>
            <w:rFonts w:ascii="Cambria Math" w:hAnsi="Cambria Math" w:cs="Times New Roman"/>
            <w:sz w:val="24"/>
            <w:szCs w:val="24"/>
          </w:rPr>
          <m:t>t</m:t>
        </m:r>
      </m:oMath>
      <w:proofErr w:type="gramStart"/>
      <w:r w:rsidR="00C517F9">
        <w:rPr>
          <w:rFonts w:ascii="Times New Roman" w:hAnsi="Times New Roman" w:cs="Times New Roman" w:hint="eastAsia"/>
          <w:sz w:val="24"/>
          <w:szCs w:val="24"/>
        </w:rPr>
        <w:t>,</w:t>
      </w:r>
      <w:r w:rsidRPr="00B67166">
        <w:rPr>
          <w:rFonts w:ascii="Times New Roman" w:hAnsi="Times New Roman" w:cs="Times New Roman" w:hint="eastAsia"/>
          <w:sz w:val="24"/>
          <w:szCs w:val="24"/>
        </w:rPr>
        <w:t xml:space="preserve"> </w:t>
      </w:r>
      <w:r w:rsidR="00CE0309">
        <w:rPr>
          <w:rFonts w:ascii="Times New Roman" w:hAnsi="Times New Roman" w:cs="Times New Roman"/>
          <w:sz w:val="24"/>
          <w:szCs w:val="24"/>
        </w:rPr>
        <w:t xml:space="preserve">  </w:t>
      </w:r>
      <w:proofErr w:type="gramEnd"/>
      <w:r w:rsidR="00CE0309">
        <w:rPr>
          <w:rFonts w:ascii="Times New Roman" w:hAnsi="Times New Roman" w:cs="Times New Roman"/>
          <w:sz w:val="24"/>
          <w:szCs w:val="24"/>
        </w:rPr>
        <w:t xml:space="preserve">                        </w:t>
      </w:r>
      <w:r w:rsidRPr="00B67166">
        <w:rPr>
          <w:rFonts w:ascii="Times New Roman" w:hAnsi="Times New Roman" w:cs="Times New Roman"/>
          <w:sz w:val="24"/>
          <w:szCs w:val="24"/>
        </w:rPr>
        <w:t>(</w:t>
      </w:r>
      <w:r w:rsidR="00CE0309">
        <w:rPr>
          <w:rFonts w:ascii="Times New Roman" w:hAnsi="Times New Roman" w:cs="Times New Roman"/>
          <w:sz w:val="24"/>
          <w:szCs w:val="24"/>
        </w:rPr>
        <w:t>2</w:t>
      </w:r>
      <w:r w:rsidRPr="00B67166">
        <w:rPr>
          <w:rFonts w:ascii="Times New Roman" w:hAnsi="Times New Roman" w:cs="Times New Roman"/>
          <w:sz w:val="24"/>
          <w:szCs w:val="24"/>
        </w:rPr>
        <w:t>)</w:t>
      </w:r>
    </w:p>
    <w:p w14:paraId="5F98BD89" w14:textId="1E6388CC" w:rsidR="0070224D" w:rsidRPr="006348D8" w:rsidRDefault="000D4447" w:rsidP="00D14A02">
      <w:pPr>
        <w:autoSpaceDE w:val="0"/>
        <w:autoSpaceDN w:val="0"/>
        <w:adjustRightInd w:val="0"/>
        <w:spacing w:line="360" w:lineRule="auto"/>
        <w:rPr>
          <w:rFonts w:ascii="Times New Roman" w:hAnsi="Times New Roman" w:cs="Times New Roman"/>
          <w:sz w:val="24"/>
          <w:szCs w:val="24"/>
        </w:rPr>
      </w:pPr>
      <w:r w:rsidRPr="00CB2A53">
        <w:rPr>
          <w:rFonts w:ascii="Times New Roman" w:hAnsi="Times New Roman" w:cs="Times New Roman"/>
          <w:sz w:val="24"/>
          <w:szCs w:val="24"/>
        </w:rPr>
        <w:t xml:space="preserve">where </w:t>
      </w:r>
      <w:proofErr w:type="spellStart"/>
      <w:r w:rsidRPr="0061561D">
        <w:rPr>
          <w:rFonts w:ascii="Times New Roman" w:hAnsi="Times New Roman" w:cs="Times New Roman"/>
          <w:i/>
          <w:sz w:val="24"/>
          <w:szCs w:val="24"/>
        </w:rPr>
        <w:t>t</w:t>
      </w:r>
      <w:proofErr w:type="spellEnd"/>
      <w:r w:rsidRPr="00CB2A53">
        <w:rPr>
          <w:rFonts w:ascii="Times New Roman" w:hAnsi="Times New Roman" w:cs="Times New Roman"/>
          <w:sz w:val="24"/>
          <w:szCs w:val="24"/>
        </w:rPr>
        <w:t xml:space="preserve"> is the time in years</w:t>
      </w:r>
      <w:r w:rsidR="00837895" w:rsidRPr="00FD212B">
        <w:rPr>
          <w:rFonts w:ascii="Times New Roman" w:hAnsi="Times New Roman" w:cs="Times New Roman"/>
          <w:sz w:val="24"/>
          <w:szCs w:val="24"/>
        </w:rPr>
        <w:t>,</w:t>
      </w:r>
      <w:r w:rsidR="00AF6BB1">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μ</m:t>
            </m:r>
          </m:e>
          <m:sub>
            <m:r>
              <m:rPr>
                <m:sty m:val="p"/>
              </m:rPr>
              <w:rPr>
                <w:rFonts w:ascii="Cambria Math" w:hAnsi="Cambria Math" w:cs="Times New Roman"/>
                <w:sz w:val="24"/>
                <w:szCs w:val="24"/>
              </w:rPr>
              <m:t>0</m:t>
            </m:r>
          </m:sub>
        </m:sSub>
      </m:oMath>
      <w:r w:rsidR="00837895" w:rsidRPr="00FD212B">
        <w:rPr>
          <w:rFonts w:ascii="Times New Roman" w:hAnsi="Times New Roman" w:cs="Times New Roman"/>
          <w:sz w:val="24"/>
          <w:szCs w:val="24"/>
        </w:rPr>
        <w:t xml:space="preserve"> is a constant and </w:t>
      </w:r>
      <m:oMath>
        <m:sSub>
          <m:sSubPr>
            <m:ctrlPr>
              <w:rPr>
                <w:rFonts w:ascii="Cambria Math" w:hAnsi="Cambria Math" w:cs="Times New Roman"/>
                <w:sz w:val="24"/>
                <w:szCs w:val="24"/>
              </w:rPr>
            </m:ctrlPr>
          </m:sSubPr>
          <m:e>
            <m:r>
              <w:rPr>
                <w:rFonts w:ascii="Cambria Math" w:hAnsi="Cambria Math" w:cs="Times New Roman"/>
                <w:sz w:val="24"/>
                <w:szCs w:val="24"/>
              </w:rPr>
              <m:t>μ</m:t>
            </m:r>
          </m:e>
          <m:sub>
            <m:r>
              <m:rPr>
                <m:sty m:val="p"/>
              </m:rPr>
              <w:rPr>
                <w:rFonts w:ascii="Cambria Math" w:hAnsi="Cambria Math" w:cs="Times New Roman"/>
                <w:sz w:val="24"/>
                <w:szCs w:val="24"/>
              </w:rPr>
              <m:t>1</m:t>
            </m:r>
          </m:sub>
        </m:sSub>
      </m:oMath>
      <w:r w:rsidR="00837895" w:rsidRPr="00FD212B">
        <w:rPr>
          <w:rFonts w:ascii="Times New Roman" w:hAnsi="Times New Roman" w:cs="Times New Roman"/>
          <w:sz w:val="24"/>
          <w:szCs w:val="24"/>
        </w:rPr>
        <w:t xml:space="preserve"> is the linear</w:t>
      </w:r>
      <w:r w:rsidR="00FD212B">
        <w:rPr>
          <w:rFonts w:ascii="Times New Roman" w:hAnsi="Times New Roman" w:cs="Times New Roman"/>
          <w:sz w:val="24"/>
          <w:szCs w:val="24"/>
        </w:rPr>
        <w:t xml:space="preserve"> </w:t>
      </w:r>
      <w:r w:rsidR="00837895" w:rsidRPr="00FD212B">
        <w:rPr>
          <w:rFonts w:ascii="Times New Roman" w:hAnsi="Times New Roman" w:cs="Times New Roman"/>
          <w:sz w:val="24"/>
          <w:szCs w:val="24"/>
        </w:rPr>
        <w:t xml:space="preserve">trend. </w:t>
      </w:r>
      <w:r w:rsidR="00DA76B0" w:rsidRPr="00DA76B0">
        <w:rPr>
          <w:rFonts w:ascii="Times New Roman" w:hAnsi="Times New Roman" w:cs="Times New Roman"/>
          <w:sz w:val="24"/>
          <w:szCs w:val="24"/>
        </w:rPr>
        <w:t>In this way</w:t>
      </w:r>
      <w:r w:rsidR="00E3035F">
        <w:rPr>
          <w:rFonts w:ascii="Times New Roman" w:hAnsi="Times New Roman" w:cs="Times New Roman"/>
          <w:sz w:val="24"/>
          <w:szCs w:val="24"/>
        </w:rPr>
        <w:t xml:space="preserve">, </w:t>
      </w:r>
      <w:r w:rsidR="004E6011" w:rsidRPr="006348D8">
        <w:rPr>
          <w:rFonts w:ascii="Times New Roman" w:hAnsi="Times New Roman" w:cs="Times New Roman"/>
          <w:sz w:val="24"/>
          <w:szCs w:val="24"/>
        </w:rPr>
        <w:t>GEV</w:t>
      </w:r>
      <w:r w:rsidR="004E6011">
        <w:rPr>
          <w:rFonts w:ascii="Times New Roman" w:hAnsi="Times New Roman" w:cs="Times New Roman"/>
          <w:sz w:val="24"/>
          <w:szCs w:val="24"/>
        </w:rPr>
        <w:t xml:space="preserve"> is </w:t>
      </w:r>
      <w:r w:rsidR="00E4338A" w:rsidRPr="00CB2A53">
        <w:rPr>
          <w:rFonts w:ascii="Times New Roman" w:hAnsi="Times New Roman" w:cs="Times New Roman"/>
          <w:sz w:val="24"/>
          <w:szCs w:val="24"/>
        </w:rPr>
        <w:t xml:space="preserve">extended </w:t>
      </w:r>
      <w:r w:rsidR="00DE2500" w:rsidRPr="00DE2500">
        <w:rPr>
          <w:rFonts w:ascii="Times New Roman" w:hAnsi="Times New Roman" w:cs="Times New Roman"/>
          <w:sz w:val="24"/>
          <w:szCs w:val="24"/>
        </w:rPr>
        <w:t>with</w:t>
      </w:r>
      <w:r w:rsidR="00065CD5">
        <w:rPr>
          <w:rFonts w:ascii="Times New Roman" w:hAnsi="Times New Roman" w:cs="Times New Roman"/>
          <w:sz w:val="24"/>
          <w:szCs w:val="24"/>
        </w:rPr>
        <w:t xml:space="preserve"> </w:t>
      </w:r>
      <w:r w:rsidR="006568EC">
        <w:rPr>
          <w:rFonts w:ascii="Times New Roman" w:hAnsi="Times New Roman" w:cs="Times New Roman"/>
          <w:sz w:val="24"/>
          <w:szCs w:val="24"/>
        </w:rPr>
        <w:t xml:space="preserve">four parameters </w:t>
      </w:r>
      <m:oMath>
        <m:r>
          <w:rPr>
            <w:rFonts w:ascii="Cambria Math" w:hAnsi="Cambria Math" w:cs="Times New Roman"/>
            <w:sz w:val="24"/>
            <w:szCs w:val="24"/>
          </w:rPr>
          <m:t>θ</m:t>
        </m:r>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,ε, σ</m:t>
        </m:r>
        <m:r>
          <m:rPr>
            <m:sty m:val="p"/>
          </m:rPr>
          <w:rPr>
            <w:rFonts w:ascii="Cambria Math" w:hAnsi="Cambria Math" w:cs="Times New Roman"/>
            <w:sz w:val="24"/>
            <w:szCs w:val="24"/>
          </w:rPr>
          <m:t>)</m:t>
        </m:r>
      </m:oMath>
      <w:r w:rsidR="00065CD5">
        <w:rPr>
          <w:rFonts w:ascii="Times New Roman" w:hAnsi="Times New Roman" w:cs="Times New Roman"/>
          <w:sz w:val="24"/>
          <w:szCs w:val="24"/>
        </w:rPr>
        <w:t xml:space="preserve"> </w:t>
      </w:r>
      <w:r w:rsidR="00837895" w:rsidRPr="00FD212B">
        <w:rPr>
          <w:rFonts w:ascii="Times New Roman" w:hAnsi="Times New Roman" w:cs="Times New Roman"/>
          <w:sz w:val="24"/>
          <w:szCs w:val="24"/>
        </w:rPr>
        <w:t xml:space="preserve">to </w:t>
      </w:r>
      <w:r w:rsidR="00FB3DB1">
        <w:rPr>
          <w:rFonts w:ascii="Times New Roman" w:hAnsi="Times New Roman" w:cs="Times New Roman"/>
          <w:sz w:val="24"/>
          <w:szCs w:val="24"/>
        </w:rPr>
        <w:t>predict</w:t>
      </w:r>
      <w:r w:rsidR="00837895" w:rsidRPr="00FD212B">
        <w:rPr>
          <w:rFonts w:ascii="Times New Roman" w:hAnsi="Times New Roman" w:cs="Times New Roman"/>
          <w:sz w:val="24"/>
          <w:szCs w:val="24"/>
        </w:rPr>
        <w:t xml:space="preserve"> the </w:t>
      </w:r>
      <w:r w:rsidR="005368BC">
        <w:rPr>
          <w:rFonts w:ascii="Times New Roman" w:hAnsi="Times New Roman" w:cs="Times New Roman"/>
          <w:sz w:val="24"/>
          <w:szCs w:val="24"/>
        </w:rPr>
        <w:t xml:space="preserve">future </w:t>
      </w:r>
      <w:r w:rsidR="00837895" w:rsidRPr="00FD212B">
        <w:rPr>
          <w:rFonts w:ascii="Times New Roman" w:hAnsi="Times New Roman" w:cs="Times New Roman"/>
          <w:sz w:val="24"/>
          <w:szCs w:val="24"/>
        </w:rPr>
        <w:t>extrem</w:t>
      </w:r>
      <w:r w:rsidR="00E143ED">
        <w:rPr>
          <w:rFonts w:ascii="Times New Roman" w:hAnsi="Times New Roman" w:cs="Times New Roman"/>
          <w:sz w:val="24"/>
          <w:szCs w:val="24"/>
        </w:rPr>
        <w:t xml:space="preserve">al </w:t>
      </w:r>
      <w:r w:rsidR="00244FE0">
        <w:rPr>
          <w:rFonts w:ascii="Times New Roman" w:hAnsi="Times New Roman" w:cs="Times New Roman"/>
          <w:sz w:val="24"/>
          <w:szCs w:val="24"/>
        </w:rPr>
        <w:t>levels</w:t>
      </w:r>
      <w:r w:rsidR="007F56C3">
        <w:rPr>
          <w:rFonts w:ascii="Times New Roman" w:hAnsi="Times New Roman" w:cs="Times New Roman"/>
          <w:sz w:val="24"/>
          <w:szCs w:val="24"/>
        </w:rPr>
        <w:t xml:space="preserve"> in </w:t>
      </w:r>
      <w:r w:rsidR="00885E9A">
        <w:rPr>
          <w:rFonts w:ascii="Times New Roman" w:hAnsi="Times New Roman" w:cs="Times New Roman"/>
          <w:sz w:val="24"/>
          <w:szCs w:val="24"/>
        </w:rPr>
        <w:t xml:space="preserve">a </w:t>
      </w:r>
      <w:r w:rsidR="00885E9A" w:rsidRPr="00F97118">
        <w:rPr>
          <w:rFonts w:ascii="Times New Roman" w:hAnsi="Times New Roman" w:cs="Times New Roman"/>
          <w:sz w:val="24"/>
          <w:szCs w:val="24"/>
        </w:rPr>
        <w:t>non</w:t>
      </w:r>
      <w:r w:rsidR="00885E9A">
        <w:rPr>
          <w:rFonts w:ascii="Times New Roman" w:hAnsi="Times New Roman" w:cs="Times New Roman"/>
          <w:sz w:val="24"/>
          <w:szCs w:val="24"/>
        </w:rPr>
        <w:t>-</w:t>
      </w:r>
      <w:r w:rsidR="00885E9A" w:rsidRPr="00F97118">
        <w:rPr>
          <w:rFonts w:ascii="Times New Roman" w:hAnsi="Times New Roman" w:cs="Times New Roman"/>
          <w:sz w:val="24"/>
          <w:szCs w:val="24"/>
        </w:rPr>
        <w:t>stationarity</w:t>
      </w:r>
      <w:r w:rsidR="00B43000">
        <w:rPr>
          <w:rFonts w:ascii="Times New Roman" w:hAnsi="Times New Roman" w:cs="Times New Roman"/>
          <w:sz w:val="24"/>
          <w:szCs w:val="24"/>
        </w:rPr>
        <w:t xml:space="preserve"> form</w:t>
      </w:r>
      <w:r w:rsidR="00660080">
        <w:rPr>
          <w:rFonts w:ascii="Times New Roman" w:hAnsi="Times New Roman" w:cs="Times New Roman"/>
          <w:sz w:val="24"/>
          <w:szCs w:val="24"/>
        </w:rPr>
        <w:t>, e.g.,</w:t>
      </w:r>
      <w:r w:rsidR="00837895" w:rsidRPr="00FD212B">
        <w:rPr>
          <w:rFonts w:ascii="Times New Roman" w:hAnsi="Times New Roman" w:cs="Times New Roman"/>
          <w:sz w:val="24"/>
          <w:szCs w:val="24"/>
        </w:rPr>
        <w:t xml:space="preserve"> </w:t>
      </w:r>
      <w:r w:rsidR="00837895" w:rsidRPr="0061561D">
        <w:rPr>
          <w:rFonts w:ascii="Times New Roman" w:hAnsi="Times New Roman" w:cs="Times New Roman"/>
          <w:i/>
          <w:sz w:val="24"/>
          <w:szCs w:val="24"/>
        </w:rPr>
        <w:t>t</w:t>
      </w:r>
      <w:r w:rsidR="00837895" w:rsidRPr="00FD212B">
        <w:rPr>
          <w:rFonts w:ascii="Times New Roman" w:hAnsi="Times New Roman" w:cs="Times New Roman"/>
          <w:sz w:val="24"/>
          <w:szCs w:val="24"/>
        </w:rPr>
        <w:t xml:space="preserve">=0 </w:t>
      </w:r>
      <w:r w:rsidR="00700910">
        <w:rPr>
          <w:rFonts w:ascii="Times New Roman" w:hAnsi="Times New Roman" w:cs="Times New Roman"/>
          <w:sz w:val="24"/>
          <w:szCs w:val="24"/>
        </w:rPr>
        <w:t>for</w:t>
      </w:r>
      <w:r w:rsidR="00837895" w:rsidRPr="00FD212B">
        <w:rPr>
          <w:rFonts w:ascii="Times New Roman" w:hAnsi="Times New Roman" w:cs="Times New Roman"/>
          <w:sz w:val="24"/>
          <w:szCs w:val="24"/>
        </w:rPr>
        <w:t xml:space="preserve"> 19</w:t>
      </w:r>
      <w:r w:rsidR="00AA1A54">
        <w:rPr>
          <w:rFonts w:ascii="Times New Roman" w:hAnsi="Times New Roman" w:cs="Times New Roman"/>
          <w:sz w:val="24"/>
          <w:szCs w:val="24"/>
        </w:rPr>
        <w:t xml:space="preserve">79, t=40 </w:t>
      </w:r>
      <w:r w:rsidR="00700910">
        <w:rPr>
          <w:rFonts w:ascii="Times New Roman" w:hAnsi="Times New Roman" w:cs="Times New Roman"/>
          <w:sz w:val="24"/>
          <w:szCs w:val="24"/>
        </w:rPr>
        <w:t>for</w:t>
      </w:r>
      <w:r w:rsidR="00AA1A54">
        <w:rPr>
          <w:rFonts w:ascii="Times New Roman" w:hAnsi="Times New Roman" w:cs="Times New Roman"/>
          <w:sz w:val="24"/>
          <w:szCs w:val="24"/>
        </w:rPr>
        <w:t xml:space="preserve"> 201</w:t>
      </w:r>
      <w:r w:rsidR="003A4847">
        <w:rPr>
          <w:rFonts w:ascii="Times New Roman" w:hAnsi="Times New Roman" w:cs="Times New Roman"/>
          <w:sz w:val="24"/>
          <w:szCs w:val="24"/>
        </w:rPr>
        <w:t>9</w:t>
      </w:r>
      <w:r w:rsidR="00837895" w:rsidRPr="00FD212B">
        <w:rPr>
          <w:rFonts w:ascii="Times New Roman" w:hAnsi="Times New Roman" w:cs="Times New Roman"/>
          <w:sz w:val="24"/>
          <w:szCs w:val="24"/>
        </w:rPr>
        <w:t xml:space="preserve"> and t=1</w:t>
      </w:r>
      <w:r w:rsidR="00C13AC6">
        <w:rPr>
          <w:rFonts w:ascii="Times New Roman" w:hAnsi="Times New Roman" w:cs="Times New Roman"/>
          <w:sz w:val="24"/>
          <w:szCs w:val="24"/>
        </w:rPr>
        <w:t>21</w:t>
      </w:r>
      <w:r w:rsidR="00560BB3">
        <w:rPr>
          <w:rFonts w:ascii="Times New Roman" w:hAnsi="Times New Roman" w:cs="Times New Roman"/>
          <w:sz w:val="24"/>
          <w:szCs w:val="24"/>
        </w:rPr>
        <w:t xml:space="preserve"> for</w:t>
      </w:r>
      <w:r w:rsidR="00FD212B">
        <w:rPr>
          <w:rFonts w:ascii="Times New Roman" w:hAnsi="Times New Roman" w:cs="Times New Roman"/>
          <w:sz w:val="24"/>
          <w:szCs w:val="24"/>
        </w:rPr>
        <w:t xml:space="preserve"> </w:t>
      </w:r>
      <w:r w:rsidR="00837895" w:rsidRPr="00FD212B">
        <w:rPr>
          <w:rFonts w:ascii="Times New Roman" w:hAnsi="Times New Roman" w:cs="Times New Roman"/>
          <w:sz w:val="24"/>
          <w:szCs w:val="24"/>
        </w:rPr>
        <w:t>2</w:t>
      </w:r>
      <w:r w:rsidR="002F416D">
        <w:rPr>
          <w:rFonts w:ascii="Times New Roman" w:hAnsi="Times New Roman" w:cs="Times New Roman"/>
          <w:sz w:val="24"/>
          <w:szCs w:val="24"/>
        </w:rPr>
        <w:t>100</w:t>
      </w:r>
      <w:r w:rsidR="00837895" w:rsidRPr="00FD212B">
        <w:rPr>
          <w:rFonts w:ascii="Times New Roman" w:hAnsi="Times New Roman" w:cs="Times New Roman"/>
          <w:sz w:val="24"/>
          <w:szCs w:val="24"/>
        </w:rPr>
        <w:t>.</w:t>
      </w:r>
      <w:r w:rsidR="00CB0BB3">
        <w:rPr>
          <w:rFonts w:ascii="Times New Roman" w:hAnsi="Times New Roman" w:cs="Times New Roman"/>
          <w:sz w:val="24"/>
          <w:szCs w:val="24"/>
        </w:rPr>
        <w:t xml:space="preserve"> </w:t>
      </w:r>
      <w:r w:rsidR="007F2399">
        <w:rPr>
          <w:rFonts w:ascii="Times New Roman" w:hAnsi="Times New Roman" w:cs="Times New Roman"/>
          <w:sz w:val="24"/>
          <w:szCs w:val="24"/>
        </w:rPr>
        <w:t xml:space="preserve">A framework </w:t>
      </w:r>
      <w:r w:rsidR="007F2399" w:rsidRPr="00CB2A53">
        <w:rPr>
          <w:rFonts w:ascii="Times New Roman" w:hAnsi="Times New Roman" w:cs="Times New Roman"/>
          <w:sz w:val="24"/>
          <w:szCs w:val="24"/>
        </w:rPr>
        <w:t xml:space="preserve">combining </w:t>
      </w:r>
      <w:r w:rsidR="007F2399" w:rsidRPr="00AF2276">
        <w:rPr>
          <w:rFonts w:ascii="Times New Roman" w:hAnsi="Times New Roman" w:cs="Times New Roman"/>
          <w:sz w:val="24"/>
          <w:szCs w:val="24"/>
        </w:rPr>
        <w:t>Differential Evolution</w:t>
      </w:r>
      <w:r w:rsidR="007F2399">
        <w:rPr>
          <w:rFonts w:ascii="Times New Roman" w:hAnsi="Times New Roman" w:cs="Times New Roman"/>
          <w:sz w:val="24"/>
          <w:szCs w:val="24"/>
        </w:rPr>
        <w:t xml:space="preserve"> </w:t>
      </w:r>
      <w:r w:rsidR="007F2399" w:rsidRPr="00AF2276">
        <w:rPr>
          <w:rFonts w:ascii="Times New Roman" w:hAnsi="Times New Roman" w:cs="Times New Roman"/>
          <w:sz w:val="24"/>
          <w:szCs w:val="24"/>
        </w:rPr>
        <w:t>Markov Chain</w:t>
      </w:r>
      <w:r w:rsidR="007F2399" w:rsidRPr="00CB2A53">
        <w:rPr>
          <w:rFonts w:ascii="Times New Roman" w:hAnsi="Times New Roman" w:cs="Times New Roman"/>
          <w:sz w:val="24"/>
          <w:szCs w:val="24"/>
        </w:rPr>
        <w:t xml:space="preserve"> </w:t>
      </w:r>
      <w:r w:rsidR="007F2399">
        <w:rPr>
          <w:rFonts w:ascii="Times New Roman" w:hAnsi="Times New Roman" w:cs="Times New Roman"/>
          <w:sz w:val="24"/>
          <w:szCs w:val="24"/>
        </w:rPr>
        <w:t>(</w:t>
      </w:r>
      <w:r w:rsidR="007F2399" w:rsidRPr="00CB2A53">
        <w:rPr>
          <w:rFonts w:ascii="Times New Roman" w:hAnsi="Times New Roman" w:cs="Times New Roman"/>
          <w:sz w:val="24"/>
          <w:szCs w:val="24"/>
        </w:rPr>
        <w:t>DE-MC</w:t>
      </w:r>
      <w:r w:rsidR="007F2399">
        <w:rPr>
          <w:rFonts w:ascii="Times New Roman" w:hAnsi="Times New Roman" w:cs="Times New Roman"/>
          <w:sz w:val="24"/>
          <w:szCs w:val="24"/>
        </w:rPr>
        <w:t>)</w:t>
      </w:r>
      <w:r w:rsidR="007F2399" w:rsidRPr="00CB2A53">
        <w:rPr>
          <w:rFonts w:ascii="Times New Roman" w:hAnsi="Times New Roman" w:cs="Times New Roman"/>
          <w:sz w:val="24"/>
          <w:szCs w:val="24"/>
        </w:rPr>
        <w:t xml:space="preserve"> </w:t>
      </w:r>
      <w:r w:rsidR="00F529C9">
        <w:rPr>
          <w:rFonts w:ascii="Times New Roman" w:hAnsi="Times New Roman" w:cs="Times New Roman"/>
          <w:sz w:val="24"/>
          <w:szCs w:val="24"/>
        </w:rPr>
        <w:t>and</w:t>
      </w:r>
      <w:r w:rsidR="007F2399" w:rsidRPr="00CB2A53">
        <w:rPr>
          <w:rFonts w:ascii="Times New Roman" w:hAnsi="Times New Roman" w:cs="Times New Roman"/>
          <w:sz w:val="24"/>
          <w:szCs w:val="24"/>
        </w:rPr>
        <w:t xml:space="preserve"> Bayesian inference (Cheng </w:t>
      </w:r>
      <w:r w:rsidR="007F2399" w:rsidRPr="00CB2A53">
        <w:rPr>
          <w:rFonts w:ascii="Times New Roman" w:hAnsi="Times New Roman" w:cs="Times New Roman" w:hint="eastAsia"/>
          <w:sz w:val="24"/>
          <w:szCs w:val="24"/>
        </w:rPr>
        <w:t>et</w:t>
      </w:r>
      <w:r w:rsidR="007F2399" w:rsidRPr="00CB2A53">
        <w:rPr>
          <w:rFonts w:ascii="Times New Roman" w:hAnsi="Times New Roman" w:cs="Times New Roman"/>
          <w:sz w:val="24"/>
          <w:szCs w:val="24"/>
        </w:rPr>
        <w:t xml:space="preserve"> al., 2014)</w:t>
      </w:r>
      <w:r w:rsidR="007F2399">
        <w:rPr>
          <w:rFonts w:ascii="Times New Roman" w:hAnsi="Times New Roman" w:cs="Times New Roman"/>
          <w:sz w:val="24"/>
          <w:szCs w:val="24"/>
        </w:rPr>
        <w:t xml:space="preserve"> </w:t>
      </w:r>
      <w:r w:rsidR="007F2399" w:rsidRPr="00CB2A53">
        <w:rPr>
          <w:rFonts w:ascii="Times New Roman" w:hAnsi="Times New Roman" w:cs="Times New Roman"/>
          <w:sz w:val="24"/>
          <w:szCs w:val="24"/>
        </w:rPr>
        <w:t xml:space="preserve">is </w:t>
      </w:r>
      <w:r w:rsidR="007F2399">
        <w:rPr>
          <w:rFonts w:ascii="Times New Roman" w:hAnsi="Times New Roman" w:cs="Times New Roman"/>
          <w:sz w:val="24"/>
          <w:szCs w:val="24"/>
        </w:rPr>
        <w:t>used to</w:t>
      </w:r>
      <w:r w:rsidR="007F2399" w:rsidRPr="00CB2A53">
        <w:rPr>
          <w:rFonts w:ascii="Times New Roman" w:hAnsi="Times New Roman" w:cs="Times New Roman"/>
          <w:sz w:val="24"/>
          <w:szCs w:val="24"/>
        </w:rPr>
        <w:t xml:space="preserve"> obtain the uncertainty bounds </w:t>
      </w:r>
      <w:r w:rsidR="00156FD3">
        <w:rPr>
          <w:rFonts w:ascii="Times New Roman" w:hAnsi="Times New Roman" w:cs="Times New Roman"/>
          <w:sz w:val="24"/>
          <w:szCs w:val="24"/>
        </w:rPr>
        <w:t>(95%</w:t>
      </w:r>
      <w:r w:rsidR="007B2F68" w:rsidRPr="007B2F68">
        <w:rPr>
          <w:rFonts w:ascii="Times New Roman" w:hAnsi="Times New Roman" w:cs="Times New Roman"/>
          <w:sz w:val="24"/>
          <w:szCs w:val="24"/>
        </w:rPr>
        <w:t xml:space="preserve"> quantile</w:t>
      </w:r>
      <w:r w:rsidR="00156FD3">
        <w:rPr>
          <w:rFonts w:ascii="Times New Roman" w:hAnsi="Times New Roman" w:cs="Times New Roman"/>
          <w:sz w:val="24"/>
          <w:szCs w:val="24"/>
        </w:rPr>
        <w:t xml:space="preserve">) </w:t>
      </w:r>
      <w:r w:rsidR="007F2399" w:rsidRPr="00CB2A53">
        <w:rPr>
          <w:rFonts w:ascii="Times New Roman" w:hAnsi="Times New Roman" w:cs="Times New Roman"/>
          <w:sz w:val="24"/>
          <w:szCs w:val="24"/>
        </w:rPr>
        <w:t xml:space="preserve">of </w:t>
      </w:r>
      <w:r w:rsidR="000321DC">
        <w:rPr>
          <w:rFonts w:ascii="Times New Roman" w:hAnsi="Times New Roman" w:cs="Times New Roman"/>
          <w:sz w:val="24"/>
          <w:szCs w:val="24"/>
        </w:rPr>
        <w:t xml:space="preserve">the </w:t>
      </w:r>
      <w:r w:rsidR="005010AD" w:rsidRPr="00CB7869">
        <w:rPr>
          <w:rFonts w:ascii="Times New Roman" w:hAnsi="Times New Roman" w:cs="Times New Roman"/>
          <w:sz w:val="24"/>
          <w:szCs w:val="24"/>
        </w:rPr>
        <w:t>ensemble</w:t>
      </w:r>
      <w:r w:rsidR="005010AD" w:rsidRPr="00CB2A53">
        <w:rPr>
          <w:rFonts w:ascii="Times New Roman" w:hAnsi="Times New Roman" w:cs="Times New Roman"/>
          <w:sz w:val="24"/>
          <w:szCs w:val="24"/>
        </w:rPr>
        <w:t xml:space="preserve"> </w:t>
      </w:r>
      <w:r w:rsidR="005010AD">
        <w:rPr>
          <w:rFonts w:ascii="Times New Roman" w:hAnsi="Times New Roman" w:cs="Times New Roman"/>
          <w:sz w:val="24"/>
          <w:szCs w:val="24"/>
        </w:rPr>
        <w:t>of</w:t>
      </w:r>
      <w:r w:rsidR="00B577C1" w:rsidRPr="00B577C1">
        <w:rPr>
          <w:rFonts w:ascii="Times New Roman" w:hAnsi="Times New Roman" w:cs="Times New Roman"/>
          <w:sz w:val="24"/>
          <w:szCs w:val="24"/>
        </w:rPr>
        <w:t xml:space="preserve"> </w:t>
      </w:r>
      <w:r w:rsidR="00B577C1" w:rsidRPr="00CB2A53">
        <w:rPr>
          <w:rFonts w:ascii="Times New Roman" w:hAnsi="Times New Roman" w:cs="Times New Roman"/>
          <w:sz w:val="24"/>
          <w:szCs w:val="24"/>
        </w:rPr>
        <w:t>estimated</w:t>
      </w:r>
      <w:r w:rsidR="005010AD">
        <w:rPr>
          <w:rFonts w:ascii="Times New Roman" w:hAnsi="Times New Roman" w:cs="Times New Roman"/>
          <w:sz w:val="24"/>
          <w:szCs w:val="24"/>
        </w:rPr>
        <w:t xml:space="preserve"> </w:t>
      </w:r>
      <w:r w:rsidR="007F2399" w:rsidRPr="00CB2A53">
        <w:rPr>
          <w:rFonts w:ascii="Times New Roman" w:hAnsi="Times New Roman" w:cs="Times New Roman"/>
          <w:sz w:val="24"/>
          <w:szCs w:val="24"/>
        </w:rPr>
        <w:t>return levels</w:t>
      </w:r>
      <w:r w:rsidR="008D7693">
        <w:rPr>
          <w:rFonts w:ascii="Times New Roman" w:hAnsi="Times New Roman" w:cs="Times New Roman"/>
          <w:sz w:val="24"/>
          <w:szCs w:val="24"/>
        </w:rPr>
        <w:t>,</w:t>
      </w:r>
      <w:r w:rsidR="007F2399" w:rsidRPr="00CB2A53">
        <w:rPr>
          <w:rFonts w:ascii="Times New Roman" w:hAnsi="Times New Roman" w:cs="Times New Roman"/>
          <w:sz w:val="24"/>
          <w:szCs w:val="24"/>
        </w:rPr>
        <w:t xml:space="preserve"> </w:t>
      </w:r>
      <w:proofErr w:type="gramStart"/>
      <w:r w:rsidR="007F2399" w:rsidRPr="00CB2A53">
        <w:rPr>
          <w:rFonts w:ascii="Times New Roman" w:hAnsi="Times New Roman" w:cs="Times New Roman"/>
          <w:sz w:val="24"/>
          <w:szCs w:val="24"/>
        </w:rPr>
        <w:t>taking into account</w:t>
      </w:r>
      <w:proofErr w:type="gramEnd"/>
      <w:r w:rsidR="007F2399" w:rsidRPr="00CB2A53">
        <w:rPr>
          <w:rFonts w:ascii="Times New Roman" w:hAnsi="Times New Roman" w:cs="Times New Roman"/>
          <w:sz w:val="24"/>
          <w:szCs w:val="24"/>
        </w:rPr>
        <w:t xml:space="preserve"> the uncertainty </w:t>
      </w:r>
      <w:r w:rsidR="00E11AC6" w:rsidRPr="00E11AC6">
        <w:rPr>
          <w:rFonts w:ascii="Times New Roman" w:hAnsi="Times New Roman" w:cs="Times New Roman"/>
          <w:sz w:val="24"/>
          <w:szCs w:val="24"/>
        </w:rPr>
        <w:t>in all model parameters</w:t>
      </w:r>
      <w:r w:rsidR="00E11AC6">
        <w:rPr>
          <w:rFonts w:ascii="Times New Roman" w:hAnsi="Times New Roman" w:cs="Times New Roman"/>
          <w:sz w:val="24"/>
          <w:szCs w:val="24"/>
        </w:rPr>
        <w:t xml:space="preserve"> </w:t>
      </w:r>
      <w:r w:rsidR="007F2399">
        <w:rPr>
          <w:rFonts w:ascii="Times New Roman" w:hAnsi="Times New Roman" w:cs="Times New Roman"/>
          <w:sz w:val="24"/>
          <w:szCs w:val="24"/>
        </w:rPr>
        <w:t xml:space="preserve">for both </w:t>
      </w:r>
      <w:r w:rsidR="007F2399" w:rsidRPr="00CB2A53">
        <w:rPr>
          <w:rFonts w:ascii="Times New Roman" w:hAnsi="Times New Roman" w:cs="Times New Roman"/>
          <w:sz w:val="24"/>
          <w:szCs w:val="24"/>
        </w:rPr>
        <w:t>stationar</w:t>
      </w:r>
      <w:r w:rsidR="00CC33DA">
        <w:rPr>
          <w:rFonts w:ascii="Times New Roman" w:hAnsi="Times New Roman" w:cs="Times New Roman"/>
          <w:sz w:val="24"/>
          <w:szCs w:val="24"/>
        </w:rPr>
        <w:t>ity</w:t>
      </w:r>
      <w:r w:rsidR="007F2399">
        <w:rPr>
          <w:rFonts w:ascii="Times New Roman" w:hAnsi="Times New Roman" w:cs="Times New Roman"/>
          <w:sz w:val="24"/>
          <w:szCs w:val="24"/>
        </w:rPr>
        <w:t xml:space="preserve"> </w:t>
      </w:r>
      <w:r w:rsidR="002C7990">
        <w:rPr>
          <w:rFonts w:ascii="Times New Roman" w:hAnsi="Times New Roman" w:cs="Times New Roman"/>
          <w:sz w:val="24"/>
          <w:szCs w:val="24"/>
        </w:rPr>
        <w:t>(</w:t>
      </w:r>
      <m:oMath>
        <m:r>
          <w:rPr>
            <w:rFonts w:ascii="Cambria Math" w:hAnsi="Cambria Math" w:cs="Times New Roman"/>
            <w:sz w:val="24"/>
            <w:szCs w:val="24"/>
          </w:rPr>
          <m:t>μ,ε, σ</m:t>
        </m:r>
      </m:oMath>
      <w:r w:rsidR="002C7990">
        <w:rPr>
          <w:rFonts w:ascii="Times New Roman" w:hAnsi="Times New Roman" w:cs="Times New Roman"/>
          <w:sz w:val="24"/>
          <w:szCs w:val="24"/>
        </w:rPr>
        <w:t xml:space="preserve">) </w:t>
      </w:r>
      <w:r w:rsidR="007F2399">
        <w:rPr>
          <w:rFonts w:ascii="Times New Roman" w:hAnsi="Times New Roman" w:cs="Times New Roman"/>
          <w:sz w:val="24"/>
          <w:szCs w:val="24"/>
        </w:rPr>
        <w:t xml:space="preserve">and </w:t>
      </w:r>
      <w:r w:rsidR="007F2399" w:rsidRPr="00CB2A53">
        <w:rPr>
          <w:rFonts w:ascii="Times New Roman" w:hAnsi="Times New Roman" w:cs="Times New Roman"/>
          <w:sz w:val="24"/>
          <w:szCs w:val="24"/>
        </w:rPr>
        <w:t>non-stationar</w:t>
      </w:r>
      <w:r w:rsidR="00835774">
        <w:rPr>
          <w:rFonts w:ascii="Times New Roman" w:hAnsi="Times New Roman" w:cs="Times New Roman"/>
          <w:sz w:val="24"/>
          <w:szCs w:val="24"/>
        </w:rPr>
        <w:t>ity</w:t>
      </w:r>
      <w:r w:rsidR="002C799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,ε, σ</m:t>
        </m:r>
      </m:oMath>
      <w:r w:rsidR="002C7990">
        <w:rPr>
          <w:rFonts w:ascii="Times New Roman" w:hAnsi="Times New Roman" w:cs="Times New Roman"/>
          <w:sz w:val="24"/>
          <w:szCs w:val="24"/>
        </w:rPr>
        <w:t>)</w:t>
      </w:r>
      <w:r w:rsidR="007F2399">
        <w:rPr>
          <w:rFonts w:ascii="Times New Roman" w:hAnsi="Times New Roman" w:cs="Times New Roman"/>
          <w:sz w:val="24"/>
          <w:szCs w:val="24"/>
        </w:rPr>
        <w:t>.</w:t>
      </w:r>
      <w:r w:rsidR="00D14A02">
        <w:rPr>
          <w:rFonts w:ascii="Times New Roman" w:hAnsi="Times New Roman" w:cs="Times New Roman"/>
          <w:sz w:val="24"/>
          <w:szCs w:val="24"/>
        </w:rPr>
        <w:t xml:space="preserve"> </w:t>
      </w:r>
      <w:r w:rsidR="00DA73C7">
        <w:rPr>
          <w:rFonts w:ascii="Times New Roman" w:hAnsi="Times New Roman" w:cs="Times New Roman"/>
          <w:sz w:val="24"/>
          <w:szCs w:val="24"/>
        </w:rPr>
        <w:t>Finally, t</w:t>
      </w:r>
      <w:r w:rsidR="0070224D" w:rsidRPr="006348D8">
        <w:rPr>
          <w:rFonts w:ascii="Times New Roman" w:hAnsi="Times New Roman" w:cs="Times New Roman"/>
          <w:sz w:val="24"/>
          <w:szCs w:val="24"/>
        </w:rPr>
        <w:t>he return period (</w:t>
      </w:r>
      <w:r w:rsidR="0070224D" w:rsidRPr="007F2399">
        <w:rPr>
          <w:rFonts w:ascii="Times New Roman" w:hAnsi="Times New Roman" w:cs="Times New Roman"/>
          <w:i/>
          <w:sz w:val="24"/>
          <w:szCs w:val="24"/>
        </w:rPr>
        <w:t>T</w:t>
      </w:r>
      <w:r w:rsidR="0070224D" w:rsidRPr="006348D8">
        <w:rPr>
          <w:rFonts w:ascii="Times New Roman" w:hAnsi="Times New Roman" w:cs="Times New Roman"/>
          <w:sz w:val="24"/>
          <w:szCs w:val="24"/>
        </w:rPr>
        <w:t>)</w:t>
      </w:r>
      <w:r w:rsidR="00A71526">
        <w:rPr>
          <w:rFonts w:ascii="Times New Roman" w:hAnsi="Times New Roman" w:cs="Times New Roman"/>
          <w:sz w:val="24"/>
          <w:szCs w:val="24"/>
        </w:rPr>
        <w:t>,</w:t>
      </w:r>
      <w:r w:rsidR="0070224D" w:rsidRPr="006348D8">
        <w:rPr>
          <w:rFonts w:ascii="Times New Roman" w:hAnsi="Times New Roman" w:cs="Times New Roman"/>
          <w:sz w:val="24"/>
          <w:szCs w:val="24"/>
        </w:rPr>
        <w:t xml:space="preserve"> </w:t>
      </w:r>
      <w:r w:rsidR="00A71526" w:rsidRPr="00A71526">
        <w:rPr>
          <w:rFonts w:ascii="Times New Roman" w:hAnsi="Times New Roman" w:cs="Times New Roman"/>
          <w:sz w:val="24"/>
          <w:szCs w:val="24"/>
        </w:rPr>
        <w:t>represent</w:t>
      </w:r>
      <w:r w:rsidR="00E53974">
        <w:rPr>
          <w:rFonts w:ascii="Times New Roman" w:hAnsi="Times New Roman" w:cs="Times New Roman"/>
          <w:sz w:val="24"/>
          <w:szCs w:val="24"/>
        </w:rPr>
        <w:t>ing</w:t>
      </w:r>
      <w:r w:rsidR="00A71526" w:rsidRPr="00A71526">
        <w:rPr>
          <w:rFonts w:ascii="Times New Roman" w:hAnsi="Times New Roman" w:cs="Times New Roman"/>
          <w:sz w:val="24"/>
          <w:szCs w:val="24"/>
        </w:rPr>
        <w:t xml:space="preserve"> an event that has a 1</w:t>
      </w:r>
      <w:r w:rsidR="00BE156A">
        <w:rPr>
          <w:rFonts w:ascii="Times New Roman" w:hAnsi="Times New Roman" w:cs="Times New Roman"/>
          <w:sz w:val="24"/>
          <w:szCs w:val="24"/>
        </w:rPr>
        <w:t>/</w:t>
      </w:r>
      <w:r w:rsidR="00A71526" w:rsidRPr="00BE156A">
        <w:rPr>
          <w:rFonts w:ascii="Times New Roman" w:hAnsi="Times New Roman" w:cs="Times New Roman"/>
          <w:i/>
          <w:sz w:val="24"/>
          <w:szCs w:val="24"/>
        </w:rPr>
        <w:t>T</w:t>
      </w:r>
      <w:r w:rsidR="00A71526" w:rsidRPr="00A71526">
        <w:rPr>
          <w:rFonts w:ascii="Times New Roman" w:hAnsi="Times New Roman" w:cs="Times New Roman"/>
          <w:sz w:val="24"/>
          <w:szCs w:val="24"/>
        </w:rPr>
        <w:t xml:space="preserve"> chance of occurrence in any given year</w:t>
      </w:r>
      <w:r w:rsidR="0090342F">
        <w:rPr>
          <w:rFonts w:ascii="Times New Roman" w:hAnsi="Times New Roman" w:cs="Times New Roman"/>
          <w:sz w:val="24"/>
          <w:szCs w:val="24"/>
        </w:rPr>
        <w:t xml:space="preserve">, </w:t>
      </w:r>
      <w:r w:rsidR="0070224D">
        <w:rPr>
          <w:rFonts w:ascii="Times New Roman" w:hAnsi="Times New Roman" w:cs="Times New Roman"/>
          <w:sz w:val="24"/>
          <w:szCs w:val="24"/>
        </w:rPr>
        <w:t>is</w:t>
      </w:r>
      <w:r w:rsidR="0070224D" w:rsidRPr="006348D8">
        <w:rPr>
          <w:rFonts w:ascii="Times New Roman" w:hAnsi="Times New Roman" w:cs="Times New Roman"/>
          <w:sz w:val="24"/>
          <w:szCs w:val="24"/>
        </w:rPr>
        <w:t xml:space="preserve"> estimated by the</w:t>
      </w:r>
      <w:r w:rsidR="000549E7" w:rsidRPr="000549E7">
        <w:rPr>
          <w:rFonts w:ascii="Times New Roman" w:hAnsi="Times New Roman" w:cs="Times New Roman"/>
          <w:i/>
          <w:sz w:val="24"/>
          <w:szCs w:val="24"/>
        </w:rPr>
        <w:t xml:space="preserve"> </w:t>
      </w:r>
      <w:r w:rsidR="000549E7" w:rsidRPr="000549E7">
        <w:rPr>
          <w:rFonts w:ascii="Times New Roman" w:hAnsi="Times New Roman" w:cs="Times New Roman"/>
          <w:sz w:val="24"/>
          <w:szCs w:val="24"/>
        </w:rPr>
        <w:t>following</w:t>
      </w:r>
      <w:r w:rsidR="0070224D" w:rsidRPr="006348D8">
        <w:rPr>
          <w:rFonts w:ascii="Times New Roman" w:hAnsi="Times New Roman" w:cs="Times New Roman"/>
          <w:sz w:val="24"/>
          <w:szCs w:val="24"/>
        </w:rPr>
        <w:t xml:space="preserve"> formula:</w:t>
      </w:r>
    </w:p>
    <w:p w14:paraId="01AC207E" w14:textId="2E0D164B" w:rsidR="0070224D" w:rsidRPr="006348D8" w:rsidRDefault="0070224D" w:rsidP="007A291A">
      <w:pPr>
        <w:autoSpaceDE w:val="0"/>
        <w:autoSpaceDN w:val="0"/>
        <w:adjustRightInd w:val="0"/>
        <w:spacing w:line="360" w:lineRule="auto"/>
        <w:ind w:firstLineChars="200" w:firstLine="480"/>
        <w:jc w:val="right"/>
        <w:rPr>
          <w:rFonts w:ascii="Times New Roman" w:hAnsi="Times New Roman" w:cs="Times New Roman"/>
          <w:sz w:val="24"/>
          <w:szCs w:val="24"/>
        </w:rPr>
      </w:pPr>
      <m:oMath>
        <m:r>
          <w:rPr>
            <w:rFonts w:ascii="Cambria Math" w:hAnsi="Cambria Math" w:cs="Times New Roman"/>
            <w:sz w:val="24"/>
            <w:szCs w:val="24"/>
          </w:rPr>
          <m:t>T</m:t>
        </m:r>
        <m:r>
          <m:rPr>
            <m:sty m:val="p"/>
          </m:rPr>
          <w:rPr>
            <w:rFonts w:ascii="Cambria Math" w:hAnsi="Cambria Math" w:cs="Times New Roman"/>
            <w:sz w:val="24"/>
            <w:szCs w:val="24"/>
          </w:rPr>
          <m:t>(z)=</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m:t>
            </m:r>
          </m:den>
        </m:f>
      </m:oMath>
      <w:r>
        <w:rPr>
          <w:rFonts w:ascii="Times New Roman" w:hAnsi="Times New Roman" w:cs="Times New Roman" w:hint="eastAsia"/>
          <w:sz w:val="24"/>
          <w:szCs w:val="24"/>
        </w:rPr>
        <w:t>.</w:t>
      </w:r>
      <w:r w:rsidRPr="006348D8">
        <w:rPr>
          <w:rFonts w:ascii="Times New Roman" w:hAnsi="Times New Roman" w:cs="Times New Roman"/>
          <w:sz w:val="24"/>
          <w:szCs w:val="24"/>
        </w:rPr>
        <w:t xml:space="preserve">                          (</w:t>
      </w:r>
      <w:r w:rsidR="00366520">
        <w:rPr>
          <w:rFonts w:ascii="Times New Roman" w:hAnsi="Times New Roman" w:cs="Times New Roman"/>
          <w:sz w:val="24"/>
          <w:szCs w:val="24"/>
        </w:rPr>
        <w:t>3</w:t>
      </w:r>
      <w:r w:rsidRPr="006348D8">
        <w:rPr>
          <w:rFonts w:ascii="Times New Roman" w:hAnsi="Times New Roman" w:cs="Times New Roman"/>
          <w:sz w:val="24"/>
          <w:szCs w:val="24"/>
        </w:rPr>
        <w:t>)</w:t>
      </w:r>
    </w:p>
    <w:p w14:paraId="39FAF8C8" w14:textId="4A13C22F" w:rsidR="00582088" w:rsidRDefault="0070224D" w:rsidP="00CD54B2">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lastRenderedPageBreak/>
        <w:t>For each set of bathymetr</w:t>
      </w:r>
      <w:r>
        <w:rPr>
          <w:rFonts w:ascii="Times New Roman" w:hAnsi="Times New Roman" w:cs="Times New Roman" w:hint="eastAsia"/>
          <w:sz w:val="24"/>
          <w:szCs w:val="24"/>
        </w:rPr>
        <w:t>ies</w:t>
      </w:r>
      <w:r w:rsidRPr="006348D8">
        <w:rPr>
          <w:rFonts w:ascii="Times New Roman" w:hAnsi="Times New Roman" w:cs="Times New Roman"/>
          <w:sz w:val="24"/>
          <w:szCs w:val="24"/>
        </w:rPr>
        <w:t>, the return period</w:t>
      </w:r>
      <w:r>
        <w:rPr>
          <w:rFonts w:ascii="Times New Roman" w:hAnsi="Times New Roman" w:cs="Times New Roman"/>
          <w:sz w:val="24"/>
          <w:szCs w:val="24"/>
        </w:rPr>
        <w:t xml:space="preserve">s of </w:t>
      </w:r>
      <w:r w:rsidRPr="006756D2">
        <w:rPr>
          <w:rFonts w:ascii="Times New Roman" w:hAnsi="Times New Roman" w:cs="Times New Roman"/>
          <w:i/>
          <w:sz w:val="24"/>
          <w:szCs w:val="24"/>
        </w:rPr>
        <w:t>TL</w:t>
      </w:r>
      <w:r w:rsidRPr="00CD54B2">
        <w:rPr>
          <w:rFonts w:ascii="Times New Roman" w:hAnsi="Times New Roman" w:cs="Times New Roman"/>
          <w:sz w:val="24"/>
          <w:szCs w:val="24"/>
        </w:rPr>
        <w:t>s</w:t>
      </w:r>
      <w:r w:rsidRPr="006348D8">
        <w:rPr>
          <w:rFonts w:ascii="Times New Roman" w:hAnsi="Times New Roman" w:cs="Times New Roman"/>
          <w:sz w:val="24"/>
          <w:szCs w:val="24"/>
        </w:rPr>
        <w:t xml:space="preserve">,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w</m:t>
        </m:r>
        <m:r>
          <m:rPr>
            <m:sty m:val="p"/>
          </m:rPr>
          <w:rPr>
            <w:rFonts w:ascii="Cambria Math" w:hAnsi="Cambria Math" w:cs="Times New Roman"/>
            <w:sz w:val="24"/>
            <w:szCs w:val="24"/>
          </w:rPr>
          <m:t>)</m:t>
        </m:r>
      </m:oMath>
      <w:r w:rsidRPr="006348D8">
        <w:rPr>
          <w:rFonts w:ascii="Times New Roman" w:hAnsi="Times New Roman" w:cs="Times New Roman"/>
          <w:sz w:val="24"/>
          <w:szCs w:val="24"/>
        </w:rPr>
        <w:t xml:space="preserve">, and </w:t>
      </w:r>
      <w:r w:rsidRPr="006756D2">
        <w:rPr>
          <w:rFonts w:ascii="Times New Roman" w:hAnsi="Times New Roman" w:cs="Times New Roman"/>
          <w:i/>
          <w:sz w:val="24"/>
          <w:szCs w:val="24"/>
        </w:rPr>
        <w:t>SWH</w:t>
      </w:r>
      <w:r w:rsidRPr="00CD54B2">
        <w:rPr>
          <w:rFonts w:ascii="Times New Roman" w:hAnsi="Times New Roman" w:cs="Times New Roman"/>
          <w:sz w:val="24"/>
          <w:szCs w:val="24"/>
        </w:rPr>
        <w:t>s</w:t>
      </w:r>
      <w:r w:rsidRPr="006348D8">
        <w:rPr>
          <w:rFonts w:ascii="Times New Roman" w:hAnsi="Times New Roman" w:cs="Times New Roman"/>
          <w:sz w:val="24"/>
          <w:szCs w:val="24"/>
        </w:rPr>
        <w:t xml:space="preserve">,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Pr>
          <w:rFonts w:ascii="Times New Roman" w:hAnsi="Times New Roman" w:cs="Times New Roman"/>
          <w:sz w:val="24"/>
          <w:szCs w:val="24"/>
        </w:rPr>
        <w:t xml:space="preserve">, </w:t>
      </w:r>
      <w:r w:rsidR="0065216F">
        <w:rPr>
          <w:rFonts w:ascii="Times New Roman" w:hAnsi="Times New Roman" w:cs="Times New Roman"/>
          <w:sz w:val="24"/>
          <w:szCs w:val="24"/>
        </w:rPr>
        <w:t>are</w:t>
      </w:r>
      <w:r w:rsidRPr="006348D8">
        <w:rPr>
          <w:rFonts w:ascii="Times New Roman" w:hAnsi="Times New Roman" w:cs="Times New Roman"/>
          <w:sz w:val="24"/>
          <w:szCs w:val="24"/>
        </w:rPr>
        <w:t xml:space="preserve"> estimated by Eq</w:t>
      </w:r>
      <w:r>
        <w:rPr>
          <w:rFonts w:ascii="Times New Roman" w:hAnsi="Times New Roman" w:cs="Times New Roman"/>
          <w:sz w:val="24"/>
          <w:szCs w:val="24"/>
        </w:rPr>
        <w:t>.</w:t>
      </w:r>
      <w:r w:rsidRPr="006348D8">
        <w:rPr>
          <w:rFonts w:ascii="Times New Roman" w:hAnsi="Times New Roman" w:cs="Times New Roman"/>
          <w:sz w:val="24"/>
          <w:szCs w:val="24"/>
        </w:rPr>
        <w:t xml:space="preserve"> (</w:t>
      </w:r>
      <w:r w:rsidR="00366520">
        <w:rPr>
          <w:rFonts w:ascii="Times New Roman" w:hAnsi="Times New Roman" w:cs="Times New Roman"/>
          <w:sz w:val="24"/>
          <w:szCs w:val="24"/>
        </w:rPr>
        <w:t>3</w:t>
      </w:r>
      <w:r w:rsidRPr="006348D8">
        <w:rPr>
          <w:rFonts w:ascii="Times New Roman" w:hAnsi="Times New Roman" w:cs="Times New Roman"/>
          <w:sz w:val="24"/>
          <w:szCs w:val="24"/>
        </w:rPr>
        <w:t xml:space="preserve">), denoted by </w:t>
      </w:r>
      <m:oMath>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w</m:t>
        </m:r>
        <m:r>
          <m:rPr>
            <m:sty m:val="p"/>
          </m:rPr>
          <w:rPr>
            <w:rFonts w:ascii="Cambria Math" w:hAnsi="Cambria Math" w:cs="Times New Roman"/>
            <w:sz w:val="24"/>
            <w:szCs w:val="24"/>
          </w:rPr>
          <m:t>)</m:t>
        </m:r>
      </m:oMath>
      <w:r w:rsidRPr="006348D8">
        <w:rPr>
          <w:rFonts w:ascii="Times New Roman" w:hAnsi="Times New Roman" w:cs="Times New Roman"/>
          <w:sz w:val="24"/>
          <w:szCs w:val="24"/>
        </w:rPr>
        <w:t xml:space="preserve"> and</w:t>
      </w:r>
      <m:oMath>
        <m:r>
          <m:rPr>
            <m:sty m:val="p"/>
          </m:rPr>
          <w:rPr>
            <w:rFonts w:ascii="Cambria Math" w:hAnsi="Cambria Math" w:cs="Times New Roman"/>
            <w:sz w:val="24"/>
            <w:szCs w:val="24"/>
          </w:rPr>
          <m:t xml:space="preserve"> </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348D8">
        <w:rPr>
          <w:rFonts w:ascii="Times New Roman" w:hAnsi="Times New Roman" w:cs="Times New Roman"/>
          <w:sz w:val="24"/>
          <w:szCs w:val="24"/>
        </w:rPr>
        <w:t>, respectively.</w:t>
      </w:r>
      <w:r w:rsidR="00694020">
        <w:rPr>
          <w:rFonts w:ascii="Times New Roman" w:hAnsi="Times New Roman" w:cs="Times New Roman"/>
          <w:sz w:val="24"/>
          <w:szCs w:val="24"/>
        </w:rPr>
        <w:t xml:space="preserve"> </w:t>
      </w:r>
    </w:p>
    <w:p w14:paraId="072A6B8B" w14:textId="7ABB5410" w:rsidR="00482518" w:rsidRPr="00482518" w:rsidRDefault="001321FA" w:rsidP="003B270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5FA2" w:rsidRPr="006348D8">
        <w:rPr>
          <w:rFonts w:ascii="Times New Roman" w:hAnsi="Times New Roman" w:cs="Times New Roman"/>
          <w:sz w:val="24"/>
          <w:szCs w:val="24"/>
        </w:rPr>
        <w:t xml:space="preserve">One </w:t>
      </w:r>
      <w:r w:rsidR="00D712AF" w:rsidRPr="006348D8">
        <w:rPr>
          <w:rFonts w:ascii="Times New Roman" w:hAnsi="Times New Roman" w:cs="Times New Roman"/>
          <w:sz w:val="24"/>
          <w:szCs w:val="24"/>
        </w:rPr>
        <w:t xml:space="preserve">primary </w:t>
      </w:r>
      <w:r w:rsidR="00995FA2" w:rsidRPr="006348D8">
        <w:rPr>
          <w:rFonts w:ascii="Times New Roman" w:hAnsi="Times New Roman" w:cs="Times New Roman"/>
          <w:sz w:val="24"/>
          <w:szCs w:val="24"/>
        </w:rPr>
        <w:t xml:space="preserve">concern of the extreme value </w:t>
      </w:r>
      <w:r w:rsidR="00E07D8B" w:rsidRPr="006348D8">
        <w:rPr>
          <w:rFonts w:ascii="Times New Roman" w:hAnsi="Times New Roman" w:cs="Times New Roman"/>
          <w:sz w:val="24"/>
          <w:szCs w:val="24"/>
        </w:rPr>
        <w:t>analysis</w:t>
      </w:r>
      <w:r w:rsidR="00995FA2" w:rsidRPr="006348D8">
        <w:rPr>
          <w:rFonts w:ascii="Times New Roman" w:hAnsi="Times New Roman" w:cs="Times New Roman"/>
          <w:sz w:val="24"/>
          <w:szCs w:val="24"/>
        </w:rPr>
        <w:t xml:space="preserve"> </w:t>
      </w:r>
      <w:r w:rsidR="003512AE" w:rsidRPr="003512AE">
        <w:rPr>
          <w:rFonts w:ascii="Times New Roman" w:hAnsi="Times New Roman" w:cs="Times New Roman"/>
          <w:kern w:val="0"/>
          <w:sz w:val="24"/>
          <w:szCs w:val="24"/>
        </w:rPr>
        <w:t>lies in</w:t>
      </w:r>
      <w:r w:rsidR="003512AE" w:rsidRPr="006348D8" w:rsidDel="003512AE">
        <w:rPr>
          <w:rFonts w:ascii="Times New Roman" w:hAnsi="Times New Roman" w:cs="Times New Roman"/>
          <w:sz w:val="24"/>
          <w:szCs w:val="24"/>
        </w:rPr>
        <w:t xml:space="preserve"> </w:t>
      </w:r>
      <w:r w:rsidR="002042F4" w:rsidRPr="006348D8">
        <w:rPr>
          <w:rFonts w:ascii="Times New Roman" w:hAnsi="Times New Roman" w:cs="Times New Roman"/>
          <w:sz w:val="24"/>
          <w:szCs w:val="24"/>
        </w:rPr>
        <w:t xml:space="preserve">the </w:t>
      </w:r>
      <w:r w:rsidR="00995FA2" w:rsidRPr="006348D8">
        <w:rPr>
          <w:rFonts w:ascii="Times New Roman" w:hAnsi="Times New Roman" w:cs="Times New Roman"/>
          <w:sz w:val="24"/>
          <w:szCs w:val="24"/>
        </w:rPr>
        <w:t>appl</w:t>
      </w:r>
      <w:r w:rsidR="002042F4" w:rsidRPr="006348D8">
        <w:rPr>
          <w:rFonts w:ascii="Times New Roman" w:hAnsi="Times New Roman" w:cs="Times New Roman"/>
          <w:sz w:val="24"/>
          <w:szCs w:val="24"/>
        </w:rPr>
        <w:t>ication of</w:t>
      </w:r>
      <w:r w:rsidR="00995FA2" w:rsidRPr="006348D8">
        <w:rPr>
          <w:rFonts w:ascii="Times New Roman" w:hAnsi="Times New Roman" w:cs="Times New Roman"/>
          <w:sz w:val="24"/>
          <w:szCs w:val="24"/>
        </w:rPr>
        <w:t xml:space="preserve"> monthly maxima data, thus</w:t>
      </w:r>
      <w:r w:rsidR="003B0AC8" w:rsidRPr="003B0AC8">
        <w:rPr>
          <w:rFonts w:ascii="Times New Roman" w:hAnsi="Times New Roman" w:cs="Times New Roman"/>
          <w:sz w:val="24"/>
          <w:szCs w:val="24"/>
        </w:rPr>
        <w:t xml:space="preserve"> </w:t>
      </w:r>
      <w:r w:rsidR="00995FA2" w:rsidRPr="006348D8">
        <w:rPr>
          <w:rFonts w:ascii="Times New Roman" w:hAnsi="Times New Roman" w:cs="Times New Roman"/>
          <w:sz w:val="24"/>
          <w:szCs w:val="24"/>
        </w:rPr>
        <w:t xml:space="preserve">ignoring other </w:t>
      </w:r>
      <w:r w:rsidR="007C6E53" w:rsidRPr="006348D8">
        <w:rPr>
          <w:rFonts w:ascii="Times New Roman" w:hAnsi="Times New Roman" w:cs="Times New Roman"/>
          <w:sz w:val="24"/>
          <w:szCs w:val="24"/>
        </w:rPr>
        <w:t xml:space="preserve">essential </w:t>
      </w:r>
      <w:r w:rsidR="00995FA2" w:rsidRPr="006348D8">
        <w:rPr>
          <w:rFonts w:ascii="Times New Roman" w:hAnsi="Times New Roman" w:cs="Times New Roman"/>
          <w:sz w:val="24"/>
          <w:szCs w:val="24"/>
        </w:rPr>
        <w:t xml:space="preserve">values </w:t>
      </w:r>
      <w:r w:rsidR="00F14434" w:rsidRPr="00F14434">
        <w:rPr>
          <w:rFonts w:ascii="Times New Roman" w:hAnsi="Times New Roman" w:cs="Times New Roman"/>
          <w:kern w:val="0"/>
          <w:sz w:val="24"/>
          <w:szCs w:val="24"/>
        </w:rPr>
        <w:t>during</w:t>
      </w:r>
      <w:r w:rsidR="00F14434" w:rsidRPr="006348D8" w:rsidDel="00F14434">
        <w:rPr>
          <w:rFonts w:ascii="Times New Roman" w:hAnsi="Times New Roman" w:cs="Times New Roman"/>
          <w:sz w:val="24"/>
          <w:szCs w:val="24"/>
        </w:rPr>
        <w:t xml:space="preserve"> </w:t>
      </w:r>
      <w:r w:rsidR="00995FA2" w:rsidRPr="006348D8">
        <w:rPr>
          <w:rFonts w:ascii="Times New Roman" w:hAnsi="Times New Roman" w:cs="Times New Roman"/>
          <w:sz w:val="24"/>
          <w:szCs w:val="24"/>
        </w:rPr>
        <w:t xml:space="preserve">the month </w:t>
      </w:r>
      <w:r w:rsidR="00EE5E7B" w:rsidRPr="006348D8">
        <w:rPr>
          <w:rFonts w:ascii="Times New Roman" w:hAnsi="Times New Roman" w:cs="Times New Roman"/>
          <w:kern w:val="0"/>
          <w:sz w:val="24"/>
          <w:szCs w:val="24"/>
          <w:lang w:val="en-US"/>
        </w:rPr>
        <w:t>(</w:t>
      </w:r>
      <w:proofErr w:type="spellStart"/>
      <w:r w:rsidR="00EE5E7B" w:rsidRPr="006348D8">
        <w:rPr>
          <w:rFonts w:ascii="Times New Roman" w:hAnsi="Times New Roman" w:cs="Times New Roman"/>
          <w:kern w:val="0"/>
          <w:sz w:val="24"/>
          <w:szCs w:val="24"/>
          <w:lang w:val="en-US"/>
        </w:rPr>
        <w:t>Niroomandi</w:t>
      </w:r>
      <w:proofErr w:type="spellEnd"/>
      <w:r w:rsidR="00EE5E7B" w:rsidRPr="006348D8">
        <w:rPr>
          <w:rFonts w:ascii="Times New Roman" w:hAnsi="Times New Roman" w:cs="Times New Roman"/>
          <w:kern w:val="0"/>
          <w:sz w:val="24"/>
          <w:szCs w:val="24"/>
          <w:lang w:val="en-US"/>
        </w:rPr>
        <w:t xml:space="preserve"> et al., 2018)</w:t>
      </w:r>
      <w:r w:rsidR="00995FA2" w:rsidRPr="006348D8">
        <w:rPr>
          <w:rFonts w:ascii="Times New Roman" w:hAnsi="Times New Roman" w:cs="Times New Roman"/>
          <w:sz w:val="24"/>
          <w:szCs w:val="24"/>
        </w:rPr>
        <w:t xml:space="preserve">. </w:t>
      </w:r>
      <w:r w:rsidR="006659DE" w:rsidRPr="006348D8">
        <w:rPr>
          <w:rFonts w:ascii="Times New Roman" w:hAnsi="Times New Roman" w:cs="Times New Roman"/>
          <w:sz w:val="24"/>
          <w:szCs w:val="24"/>
        </w:rPr>
        <w:t xml:space="preserve">However, </w:t>
      </w:r>
      <w:r w:rsidR="00777DFC" w:rsidRPr="006348D8">
        <w:rPr>
          <w:rFonts w:ascii="Times New Roman" w:hAnsi="Times New Roman" w:cs="Times New Roman"/>
          <w:sz w:val="24"/>
          <w:szCs w:val="24"/>
        </w:rPr>
        <w:t xml:space="preserve">most </w:t>
      </w:r>
      <w:r w:rsidR="00A66C87" w:rsidRPr="006348D8">
        <w:rPr>
          <w:rFonts w:ascii="Times New Roman" w:hAnsi="Times New Roman" w:cs="Times New Roman"/>
          <w:sz w:val="24"/>
          <w:szCs w:val="24"/>
        </w:rPr>
        <w:t>typhoon</w:t>
      </w:r>
      <w:r w:rsidR="00B95B2B" w:rsidRPr="006348D8">
        <w:rPr>
          <w:rFonts w:ascii="Times New Roman" w:hAnsi="Times New Roman" w:cs="Times New Roman"/>
          <w:sz w:val="24"/>
          <w:szCs w:val="24"/>
        </w:rPr>
        <w:t>s</w:t>
      </w:r>
      <w:r w:rsidR="00C95E91" w:rsidRPr="006348D8">
        <w:rPr>
          <w:rFonts w:ascii="Times New Roman" w:hAnsi="Times New Roman" w:cs="Times New Roman"/>
          <w:sz w:val="24"/>
          <w:szCs w:val="24"/>
        </w:rPr>
        <w:t xml:space="preserve"> </w:t>
      </w:r>
      <w:r w:rsidR="00995FA2" w:rsidRPr="006348D8">
        <w:rPr>
          <w:rFonts w:ascii="Times New Roman" w:hAnsi="Times New Roman" w:cs="Times New Roman"/>
          <w:sz w:val="24"/>
          <w:szCs w:val="24"/>
        </w:rPr>
        <w:t xml:space="preserve">hit Shanghai </w:t>
      </w:r>
      <w:r w:rsidR="003E5F1B" w:rsidRPr="006348D8">
        <w:rPr>
          <w:rFonts w:ascii="Times New Roman" w:hAnsi="Times New Roman" w:cs="Times New Roman"/>
          <w:sz w:val="24"/>
          <w:szCs w:val="24"/>
        </w:rPr>
        <w:t xml:space="preserve">only </w:t>
      </w:r>
      <w:r w:rsidR="00D3178E">
        <w:rPr>
          <w:rFonts w:ascii="Times New Roman" w:hAnsi="Times New Roman" w:cs="Times New Roman"/>
          <w:sz w:val="24"/>
          <w:szCs w:val="24"/>
        </w:rPr>
        <w:t xml:space="preserve">in </w:t>
      </w:r>
      <w:r w:rsidR="005738D1">
        <w:rPr>
          <w:rFonts w:ascii="Times New Roman" w:hAnsi="Times New Roman" w:cs="Times New Roman"/>
          <w:sz w:val="24"/>
          <w:szCs w:val="24"/>
        </w:rPr>
        <w:t>summer</w:t>
      </w:r>
      <w:r w:rsidR="009A4399">
        <w:rPr>
          <w:rFonts w:ascii="Times New Roman" w:hAnsi="Times New Roman" w:cs="Times New Roman"/>
          <w:sz w:val="24"/>
          <w:szCs w:val="24"/>
        </w:rPr>
        <w:t>, i.e.</w:t>
      </w:r>
      <w:r w:rsidR="005738D1">
        <w:rPr>
          <w:rFonts w:ascii="Times New Roman" w:hAnsi="Times New Roman" w:cs="Times New Roman"/>
          <w:sz w:val="24"/>
          <w:szCs w:val="24"/>
        </w:rPr>
        <w:t>,</w:t>
      </w:r>
      <w:r w:rsidR="009A4399">
        <w:rPr>
          <w:rFonts w:ascii="Times New Roman" w:hAnsi="Times New Roman" w:cs="Times New Roman"/>
          <w:sz w:val="24"/>
          <w:szCs w:val="24"/>
        </w:rPr>
        <w:t xml:space="preserve"> </w:t>
      </w:r>
      <w:r w:rsidR="005F6285">
        <w:rPr>
          <w:rFonts w:ascii="Times New Roman" w:hAnsi="Times New Roman" w:cs="Times New Roman"/>
          <w:sz w:val="24"/>
          <w:szCs w:val="24"/>
        </w:rPr>
        <w:t xml:space="preserve">June to </w:t>
      </w:r>
      <w:r w:rsidR="0044405C">
        <w:rPr>
          <w:rFonts w:ascii="Times New Roman" w:hAnsi="Times New Roman" w:cs="Times New Roman"/>
          <w:sz w:val="24"/>
          <w:szCs w:val="24"/>
        </w:rPr>
        <w:t>October</w:t>
      </w:r>
      <w:r w:rsidR="00197E7F" w:rsidRPr="006348D8">
        <w:rPr>
          <w:rFonts w:ascii="Times New Roman" w:hAnsi="Times New Roman" w:cs="Times New Roman"/>
          <w:sz w:val="24"/>
          <w:szCs w:val="24"/>
        </w:rPr>
        <w:t xml:space="preserve"> </w:t>
      </w:r>
      <w:r w:rsidR="00EE5E7B" w:rsidRPr="006348D8">
        <w:rPr>
          <w:rFonts w:ascii="Times New Roman" w:hAnsi="Times New Roman" w:cs="Times New Roman"/>
          <w:kern w:val="0"/>
          <w:sz w:val="24"/>
          <w:szCs w:val="24"/>
          <w:lang w:val="en-US"/>
        </w:rPr>
        <w:t xml:space="preserve">(Wang et al., </w:t>
      </w:r>
      <w:r w:rsidR="00814C0B" w:rsidRPr="006348D8">
        <w:rPr>
          <w:rFonts w:ascii="Times New Roman" w:hAnsi="Times New Roman" w:cs="Times New Roman"/>
          <w:kern w:val="0"/>
          <w:sz w:val="24"/>
          <w:szCs w:val="24"/>
          <w:lang w:val="en-US"/>
        </w:rPr>
        <w:t>201</w:t>
      </w:r>
      <w:r w:rsidR="00814C0B">
        <w:rPr>
          <w:rFonts w:ascii="Times New Roman" w:hAnsi="Times New Roman" w:cs="Times New Roman"/>
          <w:kern w:val="0"/>
          <w:sz w:val="24"/>
          <w:szCs w:val="24"/>
          <w:lang w:val="en-US"/>
        </w:rPr>
        <w:t>2</w:t>
      </w:r>
      <w:r w:rsidR="00B77916">
        <w:rPr>
          <w:rFonts w:ascii="Times New Roman" w:hAnsi="Times New Roman" w:cs="Times New Roman"/>
          <w:kern w:val="0"/>
          <w:sz w:val="24"/>
          <w:szCs w:val="24"/>
          <w:lang w:val="en-US"/>
        </w:rPr>
        <w:t>; 2019</w:t>
      </w:r>
      <w:r w:rsidR="00EE5E7B" w:rsidRPr="006348D8">
        <w:rPr>
          <w:rFonts w:ascii="Times New Roman" w:hAnsi="Times New Roman" w:cs="Times New Roman"/>
          <w:kern w:val="0"/>
          <w:sz w:val="24"/>
          <w:szCs w:val="24"/>
          <w:lang w:val="en-US"/>
        </w:rPr>
        <w:t>)</w:t>
      </w:r>
      <w:r w:rsidR="00483967" w:rsidRPr="006348D8">
        <w:rPr>
          <w:rFonts w:ascii="Times New Roman" w:hAnsi="Times New Roman" w:cs="Times New Roman"/>
          <w:sz w:val="24"/>
          <w:szCs w:val="24"/>
        </w:rPr>
        <w:t>.</w:t>
      </w:r>
      <w:r w:rsidR="00995FA2" w:rsidRPr="006348D8">
        <w:rPr>
          <w:rFonts w:ascii="Times New Roman" w:hAnsi="Times New Roman" w:cs="Times New Roman"/>
          <w:sz w:val="24"/>
          <w:szCs w:val="24"/>
        </w:rPr>
        <w:t xml:space="preserve"> In this </w:t>
      </w:r>
      <w:r w:rsidR="008142A6">
        <w:rPr>
          <w:rFonts w:ascii="Times New Roman" w:hAnsi="Times New Roman" w:cs="Times New Roman"/>
          <w:sz w:val="24"/>
          <w:szCs w:val="24"/>
        </w:rPr>
        <w:t>study</w:t>
      </w:r>
      <w:r w:rsidR="00995FA2" w:rsidRPr="006348D8">
        <w:rPr>
          <w:rFonts w:ascii="Times New Roman" w:hAnsi="Times New Roman" w:cs="Times New Roman"/>
          <w:sz w:val="24"/>
          <w:szCs w:val="24"/>
        </w:rPr>
        <w:t xml:space="preserve">, </w:t>
      </w:r>
      <w:r w:rsidR="009611FB" w:rsidRPr="006348D8">
        <w:rPr>
          <w:rFonts w:ascii="Times New Roman" w:hAnsi="Times New Roman" w:cs="Times New Roman"/>
          <w:sz w:val="24"/>
          <w:szCs w:val="24"/>
        </w:rPr>
        <w:t xml:space="preserve">the </w:t>
      </w:r>
      <w:r w:rsidR="00D05229" w:rsidRPr="006348D8">
        <w:rPr>
          <w:rFonts w:ascii="Times New Roman" w:hAnsi="Times New Roman" w:cs="Times New Roman"/>
          <w:kern w:val="0"/>
          <w:sz w:val="24"/>
          <w:szCs w:val="24"/>
        </w:rPr>
        <w:t>peak-over-threshold</w:t>
      </w:r>
      <w:r w:rsidR="00D05229" w:rsidRPr="006348D8">
        <w:rPr>
          <w:rFonts w:ascii="Times New Roman" w:hAnsi="Times New Roman" w:cs="Times New Roman"/>
          <w:sz w:val="24"/>
          <w:szCs w:val="24"/>
        </w:rPr>
        <w:t xml:space="preserve"> </w:t>
      </w:r>
      <w:r w:rsidR="00D05229">
        <w:rPr>
          <w:rFonts w:ascii="Times New Roman" w:hAnsi="Times New Roman" w:cs="Times New Roman"/>
          <w:sz w:val="24"/>
          <w:szCs w:val="24"/>
        </w:rPr>
        <w:t>(</w:t>
      </w:r>
      <w:r w:rsidR="00D05229" w:rsidRPr="002217EF">
        <w:rPr>
          <w:rFonts w:ascii="Times New Roman" w:hAnsi="Times New Roman" w:cs="Times New Roman"/>
          <w:i/>
          <w:sz w:val="24"/>
          <w:szCs w:val="24"/>
        </w:rPr>
        <w:t>POT</w:t>
      </w:r>
      <w:r w:rsidR="00D05229">
        <w:rPr>
          <w:rFonts w:ascii="Times New Roman" w:hAnsi="Times New Roman" w:cs="Times New Roman"/>
          <w:sz w:val="24"/>
          <w:szCs w:val="24"/>
        </w:rPr>
        <w:t>)</w:t>
      </w:r>
      <w:r w:rsidR="00BE63B3" w:rsidRPr="006348D8">
        <w:rPr>
          <w:rFonts w:ascii="Times New Roman" w:hAnsi="Times New Roman" w:cs="Times New Roman"/>
          <w:sz w:val="24"/>
          <w:szCs w:val="24"/>
        </w:rPr>
        <w:t xml:space="preserve"> </w:t>
      </w:r>
      <w:r w:rsidR="00995FA2" w:rsidRPr="006348D8">
        <w:rPr>
          <w:rFonts w:ascii="Times New Roman" w:hAnsi="Times New Roman" w:cs="Times New Roman"/>
          <w:sz w:val="24"/>
          <w:szCs w:val="24"/>
        </w:rPr>
        <w:t>method</w:t>
      </w:r>
      <w:r w:rsidR="003325F8" w:rsidRPr="006348D8">
        <w:rPr>
          <w:rFonts w:ascii="Times New Roman" w:hAnsi="Times New Roman" w:cs="Times New Roman"/>
          <w:sz w:val="24"/>
          <w:szCs w:val="24"/>
        </w:rPr>
        <w:t>,</w:t>
      </w:r>
      <w:r w:rsidR="00995FA2" w:rsidRPr="006348D8">
        <w:rPr>
          <w:rFonts w:ascii="Times New Roman" w:hAnsi="Times New Roman" w:cs="Times New Roman"/>
          <w:sz w:val="24"/>
          <w:szCs w:val="24"/>
        </w:rPr>
        <w:t xml:space="preserve"> com</w:t>
      </w:r>
      <w:r w:rsidR="00EA1F7C" w:rsidRPr="006348D8">
        <w:rPr>
          <w:rFonts w:ascii="Times New Roman" w:hAnsi="Times New Roman" w:cs="Times New Roman"/>
          <w:sz w:val="24"/>
          <w:szCs w:val="24"/>
        </w:rPr>
        <w:t xml:space="preserve">bined with </w:t>
      </w:r>
      <w:r w:rsidR="003325F8" w:rsidRPr="006348D8">
        <w:rPr>
          <w:rFonts w:ascii="Times New Roman" w:hAnsi="Times New Roman" w:cs="Times New Roman"/>
          <w:sz w:val="24"/>
          <w:szCs w:val="24"/>
        </w:rPr>
        <w:t xml:space="preserve">the </w:t>
      </w:r>
      <w:r w:rsidR="00EA1F7C" w:rsidRPr="006348D8">
        <w:rPr>
          <w:rFonts w:ascii="Times New Roman" w:hAnsi="Times New Roman" w:cs="Times New Roman"/>
          <w:sz w:val="24"/>
          <w:szCs w:val="24"/>
        </w:rPr>
        <w:t>block maxima</w:t>
      </w:r>
      <w:r w:rsidR="003325F8" w:rsidRPr="006348D8">
        <w:rPr>
          <w:rFonts w:ascii="Times New Roman" w:hAnsi="Times New Roman" w:cs="Times New Roman"/>
          <w:sz w:val="24"/>
          <w:szCs w:val="24"/>
        </w:rPr>
        <w:t>,</w:t>
      </w:r>
      <w:r w:rsidR="00995FA2" w:rsidRPr="006348D8">
        <w:rPr>
          <w:rFonts w:ascii="Times New Roman" w:hAnsi="Times New Roman" w:cs="Times New Roman"/>
          <w:sz w:val="24"/>
          <w:szCs w:val="24"/>
        </w:rPr>
        <w:t xml:space="preserve"> </w:t>
      </w:r>
      <w:r w:rsidR="00FC39D4">
        <w:rPr>
          <w:rFonts w:ascii="Times New Roman" w:hAnsi="Times New Roman" w:cs="Times New Roman"/>
          <w:sz w:val="24"/>
          <w:szCs w:val="24"/>
        </w:rPr>
        <w:t>is</w:t>
      </w:r>
      <w:r w:rsidR="00995FA2" w:rsidRPr="006348D8">
        <w:rPr>
          <w:rFonts w:ascii="Times New Roman" w:hAnsi="Times New Roman" w:cs="Times New Roman"/>
          <w:sz w:val="24"/>
          <w:szCs w:val="24"/>
        </w:rPr>
        <w:t xml:space="preserve"> used to reduce this limitation</w:t>
      </w:r>
      <w:r w:rsidR="00B46EFD" w:rsidRPr="006348D8">
        <w:rPr>
          <w:rFonts w:ascii="Times New Roman" w:hAnsi="Times New Roman" w:cs="Times New Roman"/>
          <w:sz w:val="24"/>
          <w:szCs w:val="24"/>
        </w:rPr>
        <w:t xml:space="preserve"> by </w:t>
      </w:r>
      <w:r w:rsidR="00DB1A66" w:rsidRPr="006348D8">
        <w:rPr>
          <w:rFonts w:ascii="Times New Roman" w:hAnsi="Times New Roman" w:cs="Times New Roman"/>
          <w:sz w:val="24"/>
          <w:szCs w:val="24"/>
        </w:rPr>
        <w:t>identifying</w:t>
      </w:r>
      <w:r w:rsidR="00B46EFD" w:rsidRPr="006348D8">
        <w:rPr>
          <w:rFonts w:ascii="Times New Roman" w:hAnsi="Times New Roman" w:cs="Times New Roman"/>
          <w:sz w:val="24"/>
          <w:szCs w:val="24"/>
        </w:rPr>
        <w:t xml:space="preserve"> independent storms</w:t>
      </w:r>
      <w:r w:rsidR="00DF7D29" w:rsidRPr="006348D8">
        <w:rPr>
          <w:rFonts w:ascii="Times New Roman" w:hAnsi="Times New Roman" w:cs="Times New Roman"/>
          <w:sz w:val="24"/>
          <w:szCs w:val="24"/>
        </w:rPr>
        <w:t xml:space="preserve"> </w:t>
      </w:r>
      <w:r w:rsidR="00DF7D29" w:rsidRPr="006348D8">
        <w:rPr>
          <w:rFonts w:ascii="Times New Roman" w:hAnsi="Times New Roman" w:cs="Times New Roman"/>
          <w:kern w:val="0"/>
          <w:sz w:val="24"/>
          <w:szCs w:val="24"/>
          <w:lang w:val="en-US"/>
        </w:rPr>
        <w:t>(Méndez et al., 2006)</w:t>
      </w:r>
      <w:r w:rsidR="00995FA2" w:rsidRPr="006348D8">
        <w:rPr>
          <w:rFonts w:ascii="Times New Roman" w:hAnsi="Times New Roman" w:cs="Times New Roman"/>
          <w:sz w:val="24"/>
          <w:szCs w:val="24"/>
        </w:rPr>
        <w:t xml:space="preserve">. </w:t>
      </w:r>
      <w:r w:rsidR="00BC0EDC" w:rsidRPr="006348D8">
        <w:rPr>
          <w:rFonts w:ascii="Times New Roman" w:hAnsi="Times New Roman" w:cs="Times New Roman"/>
          <w:sz w:val="24"/>
          <w:szCs w:val="24"/>
        </w:rPr>
        <w:t>The w</w:t>
      </w:r>
      <w:r w:rsidR="00995FA2" w:rsidRPr="006348D8">
        <w:rPr>
          <w:rFonts w:ascii="Times New Roman" w:hAnsi="Times New Roman" w:cs="Times New Roman"/>
          <w:sz w:val="24"/>
          <w:szCs w:val="24"/>
        </w:rPr>
        <w:t>ind speed</w:t>
      </w:r>
      <w:r w:rsidR="00E46D30" w:rsidRPr="006348D8">
        <w:rPr>
          <w:rFonts w:ascii="Times New Roman" w:hAnsi="Times New Roman" w:cs="Times New Roman"/>
          <w:sz w:val="24"/>
          <w:szCs w:val="24"/>
        </w:rPr>
        <w:t>s</w:t>
      </w:r>
      <w:r w:rsidR="00995FA2" w:rsidRPr="006348D8">
        <w:rPr>
          <w:rFonts w:ascii="Times New Roman" w:hAnsi="Times New Roman" w:cs="Times New Roman"/>
          <w:sz w:val="24"/>
          <w:szCs w:val="24"/>
        </w:rPr>
        <w:t xml:space="preserve"> above </w:t>
      </w:r>
      <w:r w:rsidR="00545F40" w:rsidRPr="006348D8">
        <w:rPr>
          <w:rFonts w:ascii="Times New Roman" w:hAnsi="Times New Roman" w:cs="Times New Roman"/>
          <w:sz w:val="24"/>
          <w:szCs w:val="24"/>
        </w:rPr>
        <w:t xml:space="preserve">a </w:t>
      </w:r>
      <w:r w:rsidR="00995FA2" w:rsidRPr="006348D8">
        <w:rPr>
          <w:rFonts w:ascii="Times New Roman" w:hAnsi="Times New Roman" w:cs="Times New Roman"/>
          <w:sz w:val="24"/>
          <w:szCs w:val="24"/>
        </w:rPr>
        <w:t>threshold of 1</w:t>
      </w:r>
      <w:r w:rsidR="00F16887">
        <w:rPr>
          <w:rFonts w:ascii="Times New Roman" w:hAnsi="Times New Roman" w:cs="Times New Roman"/>
          <w:sz w:val="24"/>
          <w:szCs w:val="24"/>
        </w:rPr>
        <w:t>5</w:t>
      </w:r>
      <w:r w:rsidR="00995FA2" w:rsidRPr="006348D8">
        <w:rPr>
          <w:rFonts w:ascii="Times New Roman" w:hAnsi="Times New Roman" w:cs="Times New Roman"/>
          <w:sz w:val="24"/>
          <w:szCs w:val="24"/>
        </w:rPr>
        <w:t xml:space="preserve"> m/s and a successive time span maximum </w:t>
      </w:r>
      <w:r w:rsidR="00182AE3" w:rsidRPr="006348D8">
        <w:rPr>
          <w:rFonts w:ascii="Times New Roman" w:hAnsi="Times New Roman" w:cs="Times New Roman"/>
          <w:sz w:val="24"/>
          <w:szCs w:val="24"/>
        </w:rPr>
        <w:t>of</w:t>
      </w:r>
      <w:r w:rsidR="00995FA2" w:rsidRPr="006348D8">
        <w:rPr>
          <w:rFonts w:ascii="Times New Roman" w:hAnsi="Times New Roman" w:cs="Times New Roman"/>
          <w:sz w:val="24"/>
          <w:szCs w:val="24"/>
        </w:rPr>
        <w:t xml:space="preserve"> 3 days </w:t>
      </w:r>
      <w:r w:rsidR="006C3B98">
        <w:rPr>
          <w:rFonts w:ascii="Times New Roman" w:hAnsi="Times New Roman" w:cs="Times New Roman"/>
          <w:sz w:val="24"/>
          <w:szCs w:val="24"/>
        </w:rPr>
        <w:t>(</w:t>
      </w:r>
      <w:r w:rsidR="000463E7">
        <w:rPr>
          <w:rFonts w:ascii="Times New Roman" w:hAnsi="Times New Roman" w:cs="Times New Roman" w:hint="eastAsia"/>
          <w:sz w:val="24"/>
          <w:szCs w:val="24"/>
        </w:rPr>
        <w:t>reg</w:t>
      </w:r>
      <w:r w:rsidR="000463E7">
        <w:rPr>
          <w:rFonts w:ascii="Times New Roman" w:hAnsi="Times New Roman" w:cs="Times New Roman"/>
          <w:sz w:val="24"/>
          <w:szCs w:val="24"/>
        </w:rPr>
        <w:t xml:space="preserve">arded </w:t>
      </w:r>
      <w:r w:rsidR="006C3B98">
        <w:rPr>
          <w:rFonts w:ascii="Times New Roman" w:hAnsi="Times New Roman" w:cs="Times New Roman"/>
          <w:sz w:val="24"/>
          <w:szCs w:val="24"/>
        </w:rPr>
        <w:t xml:space="preserve">as </w:t>
      </w:r>
      <w:r w:rsidR="00A73C8C">
        <w:rPr>
          <w:rFonts w:ascii="Times New Roman" w:hAnsi="Times New Roman" w:cs="Times New Roman"/>
          <w:sz w:val="24"/>
          <w:szCs w:val="24"/>
        </w:rPr>
        <w:t xml:space="preserve">a </w:t>
      </w:r>
      <w:r w:rsidR="006C3B98">
        <w:rPr>
          <w:rFonts w:ascii="Times New Roman" w:hAnsi="Times New Roman" w:cs="Times New Roman"/>
          <w:sz w:val="24"/>
          <w:szCs w:val="24"/>
        </w:rPr>
        <w:t xml:space="preserve">block) </w:t>
      </w:r>
      <w:r w:rsidR="002B75F7">
        <w:rPr>
          <w:rFonts w:ascii="Times New Roman" w:hAnsi="Times New Roman" w:cs="Times New Roman"/>
          <w:sz w:val="24"/>
          <w:szCs w:val="24"/>
        </w:rPr>
        <w:t>are</w:t>
      </w:r>
      <w:r w:rsidR="002B75F7" w:rsidRPr="006348D8">
        <w:rPr>
          <w:rFonts w:ascii="Times New Roman" w:hAnsi="Times New Roman" w:cs="Times New Roman"/>
          <w:sz w:val="24"/>
          <w:szCs w:val="24"/>
        </w:rPr>
        <w:t xml:space="preserve"> </w:t>
      </w:r>
      <w:r w:rsidR="00995FA2" w:rsidRPr="006348D8">
        <w:rPr>
          <w:rFonts w:ascii="Times New Roman" w:hAnsi="Times New Roman" w:cs="Times New Roman"/>
          <w:sz w:val="24"/>
          <w:szCs w:val="24"/>
        </w:rPr>
        <w:t xml:space="preserve">used to guarantee the independency between consecutive storms. </w:t>
      </w:r>
      <w:r w:rsidR="003325F8" w:rsidRPr="006348D8">
        <w:rPr>
          <w:rFonts w:ascii="Times New Roman" w:hAnsi="Times New Roman" w:cs="Times New Roman"/>
          <w:sz w:val="24"/>
          <w:szCs w:val="24"/>
        </w:rPr>
        <w:t>The</w:t>
      </w:r>
      <w:r w:rsidR="00995FA2" w:rsidRPr="006348D8">
        <w:rPr>
          <w:rFonts w:ascii="Times New Roman" w:hAnsi="Times New Roman" w:cs="Times New Roman"/>
          <w:sz w:val="24"/>
          <w:szCs w:val="24"/>
        </w:rPr>
        <w:t xml:space="preserve"> block maxima method </w:t>
      </w:r>
      <w:r w:rsidR="00FC39D4">
        <w:rPr>
          <w:rFonts w:ascii="Times New Roman" w:hAnsi="Times New Roman" w:cs="Times New Roman"/>
          <w:sz w:val="24"/>
          <w:szCs w:val="24"/>
        </w:rPr>
        <w:t>is</w:t>
      </w:r>
      <w:r w:rsidR="00995FA2" w:rsidRPr="006348D8">
        <w:rPr>
          <w:rFonts w:ascii="Times New Roman" w:hAnsi="Times New Roman" w:cs="Times New Roman"/>
          <w:sz w:val="24"/>
          <w:szCs w:val="24"/>
        </w:rPr>
        <w:t xml:space="preserve"> then used to extract the independent maxima </w:t>
      </w:r>
      <w:r w:rsidR="00AD3042">
        <w:rPr>
          <w:rFonts w:ascii="Times New Roman" w:hAnsi="Times New Roman" w:cs="Times New Roman"/>
          <w:sz w:val="24"/>
          <w:szCs w:val="24"/>
        </w:rPr>
        <w:t>for</w:t>
      </w:r>
      <w:r w:rsidR="00AD3042" w:rsidRPr="006348D8">
        <w:rPr>
          <w:rFonts w:ascii="Times New Roman" w:hAnsi="Times New Roman" w:cs="Times New Roman"/>
          <w:sz w:val="24"/>
          <w:szCs w:val="24"/>
        </w:rPr>
        <w:t xml:space="preserve"> </w:t>
      </w:r>
      <w:r w:rsidR="00995FA2" w:rsidRPr="006348D8">
        <w:rPr>
          <w:rFonts w:ascii="Times New Roman" w:hAnsi="Times New Roman" w:cs="Times New Roman"/>
          <w:sz w:val="24"/>
          <w:szCs w:val="24"/>
        </w:rPr>
        <w:t xml:space="preserve">each storm. </w:t>
      </w:r>
      <w:r w:rsidR="008142A6" w:rsidRPr="006348D8">
        <w:rPr>
          <w:rFonts w:ascii="Times New Roman" w:hAnsi="Times New Roman" w:cs="Times New Roman"/>
          <w:sz w:val="24"/>
          <w:szCs w:val="24"/>
        </w:rPr>
        <w:t>Th</w:t>
      </w:r>
      <w:r w:rsidR="008142A6">
        <w:rPr>
          <w:rFonts w:ascii="Times New Roman" w:hAnsi="Times New Roman" w:cs="Times New Roman"/>
          <w:sz w:val="24"/>
          <w:szCs w:val="24"/>
        </w:rPr>
        <w:t>ese criteria</w:t>
      </w:r>
      <w:r w:rsidR="00995FA2" w:rsidRPr="006348D8">
        <w:rPr>
          <w:rFonts w:ascii="Times New Roman" w:hAnsi="Times New Roman" w:cs="Times New Roman"/>
          <w:sz w:val="24"/>
          <w:szCs w:val="24"/>
        </w:rPr>
        <w:t xml:space="preserve"> </w:t>
      </w:r>
      <w:r w:rsidR="002042F4" w:rsidRPr="006348D8">
        <w:rPr>
          <w:rFonts w:ascii="Times New Roman" w:hAnsi="Times New Roman" w:cs="Times New Roman"/>
          <w:sz w:val="24"/>
          <w:szCs w:val="24"/>
        </w:rPr>
        <w:t xml:space="preserve">enable the </w:t>
      </w:r>
      <w:r w:rsidR="00995FA2" w:rsidRPr="006348D8">
        <w:rPr>
          <w:rFonts w:ascii="Times New Roman" w:hAnsi="Times New Roman" w:cs="Times New Roman"/>
          <w:sz w:val="24"/>
          <w:szCs w:val="24"/>
        </w:rPr>
        <w:t>divi</w:t>
      </w:r>
      <w:r w:rsidR="002042F4" w:rsidRPr="006348D8">
        <w:rPr>
          <w:rFonts w:ascii="Times New Roman" w:hAnsi="Times New Roman" w:cs="Times New Roman"/>
          <w:sz w:val="24"/>
          <w:szCs w:val="24"/>
        </w:rPr>
        <w:t>sion of</w:t>
      </w:r>
      <w:r w:rsidR="00995FA2" w:rsidRPr="006348D8">
        <w:rPr>
          <w:rFonts w:ascii="Times New Roman" w:hAnsi="Times New Roman" w:cs="Times New Roman"/>
          <w:sz w:val="24"/>
          <w:szCs w:val="24"/>
        </w:rPr>
        <w:t xml:space="preserve"> the entire data into non-overlap</w:t>
      </w:r>
      <w:r w:rsidR="0088239E" w:rsidRPr="006348D8">
        <w:rPr>
          <w:rFonts w:ascii="Times New Roman" w:hAnsi="Times New Roman" w:cs="Times New Roman"/>
          <w:sz w:val="24"/>
          <w:szCs w:val="24"/>
        </w:rPr>
        <w:t>ping</w:t>
      </w:r>
      <w:r w:rsidR="00995FA2" w:rsidRPr="006348D8">
        <w:rPr>
          <w:rFonts w:ascii="Times New Roman" w:hAnsi="Times New Roman" w:cs="Times New Roman"/>
          <w:sz w:val="24"/>
          <w:szCs w:val="24"/>
        </w:rPr>
        <w:t xml:space="preserve"> periods of individual storms as blocks and </w:t>
      </w:r>
      <w:r w:rsidR="002042F4" w:rsidRPr="006348D8">
        <w:rPr>
          <w:rFonts w:ascii="Times New Roman" w:hAnsi="Times New Roman" w:cs="Times New Roman"/>
          <w:sz w:val="24"/>
          <w:szCs w:val="24"/>
        </w:rPr>
        <w:t xml:space="preserve">the </w:t>
      </w:r>
      <w:r w:rsidR="00995FA2" w:rsidRPr="006348D8">
        <w:rPr>
          <w:rFonts w:ascii="Times New Roman" w:hAnsi="Times New Roman" w:cs="Times New Roman"/>
          <w:sz w:val="24"/>
          <w:szCs w:val="24"/>
        </w:rPr>
        <w:t>select</w:t>
      </w:r>
      <w:r w:rsidR="002042F4" w:rsidRPr="006348D8">
        <w:rPr>
          <w:rFonts w:ascii="Times New Roman" w:hAnsi="Times New Roman" w:cs="Times New Roman"/>
          <w:sz w:val="24"/>
          <w:szCs w:val="24"/>
        </w:rPr>
        <w:t>ion</w:t>
      </w:r>
      <w:r w:rsidR="00995FA2" w:rsidRPr="006348D8">
        <w:rPr>
          <w:rFonts w:ascii="Times New Roman" w:hAnsi="Times New Roman" w:cs="Times New Roman"/>
          <w:sz w:val="24"/>
          <w:szCs w:val="24"/>
        </w:rPr>
        <w:t xml:space="preserve"> </w:t>
      </w:r>
      <w:r w:rsidR="002042F4" w:rsidRPr="006348D8">
        <w:rPr>
          <w:rFonts w:ascii="Times New Roman" w:hAnsi="Times New Roman" w:cs="Times New Roman"/>
          <w:sz w:val="24"/>
          <w:szCs w:val="24"/>
        </w:rPr>
        <w:t xml:space="preserve">of </w:t>
      </w:r>
      <w:r w:rsidR="0088239E" w:rsidRPr="006348D8">
        <w:rPr>
          <w:rFonts w:ascii="Times New Roman" w:hAnsi="Times New Roman" w:cs="Times New Roman"/>
          <w:sz w:val="24"/>
          <w:szCs w:val="24"/>
        </w:rPr>
        <w:t xml:space="preserve">the </w:t>
      </w:r>
      <w:r w:rsidR="00995FA2" w:rsidRPr="006348D8">
        <w:rPr>
          <w:rFonts w:ascii="Times New Roman" w:hAnsi="Times New Roman" w:cs="Times New Roman"/>
          <w:sz w:val="24"/>
          <w:szCs w:val="24"/>
        </w:rPr>
        <w:t xml:space="preserve">maximum </w:t>
      </w:r>
      <w:r w:rsidR="00DB1A66" w:rsidRPr="006348D8">
        <w:rPr>
          <w:rFonts w:ascii="Times New Roman" w:hAnsi="Times New Roman" w:cs="Times New Roman"/>
          <w:sz w:val="24"/>
          <w:szCs w:val="24"/>
        </w:rPr>
        <w:t>value</w:t>
      </w:r>
      <w:r w:rsidR="00995FA2" w:rsidRPr="006348D8">
        <w:rPr>
          <w:rFonts w:ascii="Times New Roman" w:hAnsi="Times New Roman" w:cs="Times New Roman"/>
          <w:sz w:val="24"/>
          <w:szCs w:val="24"/>
        </w:rPr>
        <w:t xml:space="preserve"> </w:t>
      </w:r>
      <w:r w:rsidR="0088239E" w:rsidRPr="006348D8">
        <w:rPr>
          <w:rFonts w:ascii="Times New Roman" w:hAnsi="Times New Roman" w:cs="Times New Roman"/>
          <w:sz w:val="24"/>
          <w:szCs w:val="24"/>
        </w:rPr>
        <w:t>from</w:t>
      </w:r>
      <w:r w:rsidR="00995FA2" w:rsidRPr="006348D8">
        <w:rPr>
          <w:rFonts w:ascii="Times New Roman" w:hAnsi="Times New Roman" w:cs="Times New Roman"/>
          <w:sz w:val="24"/>
          <w:szCs w:val="24"/>
        </w:rPr>
        <w:t xml:space="preserve"> each block</w:t>
      </w:r>
      <w:r w:rsidR="002042F4" w:rsidRPr="006348D8">
        <w:rPr>
          <w:rFonts w:ascii="Times New Roman" w:hAnsi="Times New Roman" w:cs="Times New Roman"/>
          <w:sz w:val="24"/>
          <w:szCs w:val="24"/>
        </w:rPr>
        <w:t>;</w:t>
      </w:r>
      <w:r w:rsidR="00995FA2" w:rsidRPr="006348D8">
        <w:rPr>
          <w:rFonts w:ascii="Times New Roman" w:hAnsi="Times New Roman" w:cs="Times New Roman"/>
          <w:sz w:val="24"/>
          <w:szCs w:val="24"/>
        </w:rPr>
        <w:t xml:space="preserve"> therefore</w:t>
      </w:r>
      <w:r w:rsidR="008C3BED" w:rsidRPr="006348D8">
        <w:rPr>
          <w:rFonts w:ascii="Times New Roman" w:hAnsi="Times New Roman" w:cs="Times New Roman"/>
          <w:sz w:val="24"/>
          <w:szCs w:val="24"/>
        </w:rPr>
        <w:t>,</w:t>
      </w:r>
      <w:r w:rsidR="00995FA2" w:rsidRPr="006348D8">
        <w:rPr>
          <w:rFonts w:ascii="Times New Roman" w:hAnsi="Times New Roman" w:cs="Times New Roman"/>
          <w:sz w:val="24"/>
          <w:szCs w:val="24"/>
        </w:rPr>
        <w:t xml:space="preserve"> </w:t>
      </w:r>
      <w:r w:rsidR="00A713EE" w:rsidRPr="006348D8">
        <w:rPr>
          <w:rFonts w:ascii="Times New Roman" w:hAnsi="Times New Roman" w:cs="Times New Roman"/>
          <w:sz w:val="24"/>
          <w:szCs w:val="24"/>
        </w:rPr>
        <w:t xml:space="preserve">it </w:t>
      </w:r>
      <w:r w:rsidR="002042F4" w:rsidRPr="006348D8">
        <w:rPr>
          <w:rFonts w:ascii="Times New Roman" w:hAnsi="Times New Roman" w:cs="Times New Roman"/>
          <w:sz w:val="24"/>
          <w:szCs w:val="24"/>
        </w:rPr>
        <w:t>is deemed adequate</w:t>
      </w:r>
      <w:r w:rsidR="00A713EE" w:rsidRPr="006348D8">
        <w:rPr>
          <w:rFonts w:ascii="Times New Roman" w:hAnsi="Times New Roman" w:cs="Times New Roman"/>
          <w:sz w:val="24"/>
          <w:szCs w:val="24"/>
        </w:rPr>
        <w:t xml:space="preserve"> to perform extreme value analysis</w:t>
      </w:r>
      <w:r w:rsidR="00995FA2" w:rsidRPr="006348D8">
        <w:rPr>
          <w:rFonts w:ascii="Times New Roman" w:hAnsi="Times New Roman" w:cs="Times New Roman"/>
          <w:sz w:val="24"/>
          <w:szCs w:val="24"/>
        </w:rPr>
        <w:t>.</w:t>
      </w:r>
      <w:r w:rsidR="00BE35C5" w:rsidRPr="00BE35C5">
        <w:rPr>
          <w:rFonts w:ascii="Times New Roman" w:hAnsi="Times New Roman" w:cs="Times New Roman"/>
          <w:sz w:val="24"/>
          <w:szCs w:val="24"/>
        </w:rPr>
        <w:t xml:space="preserve"> </w:t>
      </w:r>
      <w:r w:rsidR="00BE35C5" w:rsidRPr="006348D8">
        <w:rPr>
          <w:rFonts w:ascii="Times New Roman" w:hAnsi="Times New Roman" w:cs="Times New Roman"/>
          <w:sz w:val="24"/>
          <w:szCs w:val="24"/>
        </w:rPr>
        <w:t xml:space="preserve">As a result, there </w:t>
      </w:r>
      <w:r w:rsidR="00BE35C5">
        <w:rPr>
          <w:rFonts w:ascii="Times New Roman" w:hAnsi="Times New Roman" w:cs="Times New Roman"/>
          <w:sz w:val="24"/>
          <w:szCs w:val="24"/>
        </w:rPr>
        <w:t>are</w:t>
      </w:r>
      <w:r w:rsidR="00BE35C5" w:rsidRPr="00F40917">
        <w:rPr>
          <w:rFonts w:ascii="Times New Roman" w:hAnsi="Times New Roman" w:cs="Times New Roman"/>
          <w:sz w:val="24"/>
          <w:szCs w:val="24"/>
        </w:rPr>
        <w:t xml:space="preserve"> </w:t>
      </w:r>
      <w:r w:rsidR="00BE35C5" w:rsidRPr="006348D8">
        <w:rPr>
          <w:rFonts w:ascii="Times New Roman" w:hAnsi="Times New Roman" w:cs="Times New Roman"/>
          <w:sz w:val="24"/>
          <w:szCs w:val="24"/>
        </w:rPr>
        <w:t>sample</w:t>
      </w:r>
      <w:r w:rsidR="00BE35C5">
        <w:rPr>
          <w:rFonts w:ascii="Times New Roman" w:hAnsi="Times New Roman" w:cs="Times New Roman"/>
          <w:sz w:val="24"/>
          <w:szCs w:val="24"/>
        </w:rPr>
        <w:t>s of</w:t>
      </w:r>
      <w:r w:rsidR="00BE35C5" w:rsidRPr="006348D8">
        <w:rPr>
          <w:rFonts w:ascii="Times New Roman" w:hAnsi="Times New Roman" w:cs="Times New Roman"/>
          <w:sz w:val="24"/>
          <w:szCs w:val="24"/>
        </w:rPr>
        <w:t xml:space="preserve"> </w:t>
      </w:r>
      <w:r w:rsidR="00BE35C5">
        <w:rPr>
          <w:rFonts w:ascii="Times New Roman" w:hAnsi="Times New Roman" w:cs="Times New Roman"/>
          <w:sz w:val="24"/>
          <w:szCs w:val="24"/>
        </w:rPr>
        <w:t>270</w:t>
      </w:r>
      <w:r w:rsidR="00BE35C5" w:rsidRPr="006348D8">
        <w:rPr>
          <w:rFonts w:ascii="Times New Roman" w:hAnsi="Times New Roman" w:cs="Times New Roman"/>
          <w:sz w:val="24"/>
          <w:szCs w:val="24"/>
        </w:rPr>
        <w:t xml:space="preserve"> </w:t>
      </w:r>
      <w:r w:rsidR="00BE35C5">
        <w:rPr>
          <w:rFonts w:ascii="Times New Roman" w:hAnsi="Times New Roman" w:cs="Times New Roman"/>
          <w:sz w:val="24"/>
          <w:szCs w:val="24"/>
        </w:rPr>
        <w:t xml:space="preserve">extreme </w:t>
      </w:r>
      <w:r w:rsidR="00BE35C5" w:rsidRPr="006348D8">
        <w:rPr>
          <w:rFonts w:ascii="Times New Roman" w:hAnsi="Times New Roman" w:cs="Times New Roman"/>
          <w:sz w:val="24"/>
          <w:szCs w:val="24"/>
        </w:rPr>
        <w:t>values used to fit the GEV distribution for the long-term 40-yr study.</w:t>
      </w:r>
    </w:p>
    <w:p w14:paraId="40716C94" w14:textId="7F94D2B5" w:rsidR="00C33E0D" w:rsidRPr="006348D8" w:rsidRDefault="00E96024"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3</w:t>
      </w:r>
      <w:r w:rsidR="00C33E0D" w:rsidRPr="006348D8">
        <w:rPr>
          <w:rFonts w:ascii="Times New Roman" w:hAnsi="Times New Roman" w:cs="Times New Roman"/>
          <w:b/>
          <w:sz w:val="24"/>
          <w:szCs w:val="24"/>
        </w:rPr>
        <w:t>.5</w:t>
      </w:r>
      <w:r w:rsidR="00317E4B" w:rsidRPr="006348D8">
        <w:rPr>
          <w:rFonts w:ascii="Times New Roman" w:hAnsi="Times New Roman" w:cs="Times New Roman"/>
          <w:b/>
          <w:sz w:val="24"/>
          <w:szCs w:val="24"/>
        </w:rPr>
        <w:t xml:space="preserve"> </w:t>
      </w:r>
      <w:r w:rsidR="00D55614" w:rsidRPr="00D55614">
        <w:rPr>
          <w:rFonts w:ascii="Times New Roman" w:hAnsi="Times New Roman" w:cs="Times New Roman"/>
          <w:b/>
          <w:sz w:val="24"/>
          <w:szCs w:val="24"/>
        </w:rPr>
        <w:t>Copula</w:t>
      </w:r>
      <w:r w:rsidR="0052383E">
        <w:rPr>
          <w:rFonts w:ascii="Times New Roman" w:hAnsi="Times New Roman" w:cs="Times New Roman"/>
          <w:b/>
          <w:sz w:val="24"/>
          <w:szCs w:val="24"/>
        </w:rPr>
        <w:t>s</w:t>
      </w:r>
      <w:r w:rsidR="00D55614" w:rsidRPr="006348D8">
        <w:rPr>
          <w:rFonts w:ascii="Times New Roman" w:hAnsi="Times New Roman" w:cs="Times New Roman"/>
          <w:b/>
          <w:sz w:val="24"/>
          <w:szCs w:val="24"/>
        </w:rPr>
        <w:t xml:space="preserve"> </w:t>
      </w:r>
      <w:r w:rsidR="00D55614">
        <w:rPr>
          <w:rFonts w:ascii="Times New Roman" w:hAnsi="Times New Roman" w:cs="Times New Roman"/>
          <w:b/>
          <w:sz w:val="24"/>
          <w:szCs w:val="24"/>
        </w:rPr>
        <w:t>joint</w:t>
      </w:r>
      <w:r w:rsidR="00D55614" w:rsidRPr="006348D8">
        <w:rPr>
          <w:rFonts w:ascii="Times New Roman" w:hAnsi="Times New Roman" w:cs="Times New Roman"/>
          <w:b/>
          <w:sz w:val="24"/>
          <w:szCs w:val="24"/>
        </w:rPr>
        <w:t xml:space="preserve"> </w:t>
      </w:r>
      <w:r w:rsidR="00126FB1" w:rsidRPr="006348D8">
        <w:rPr>
          <w:rFonts w:ascii="Times New Roman" w:hAnsi="Times New Roman" w:cs="Times New Roman"/>
          <w:b/>
          <w:sz w:val="24"/>
          <w:szCs w:val="24"/>
        </w:rPr>
        <w:t>probability analysis</w:t>
      </w:r>
    </w:p>
    <w:p w14:paraId="7440279E" w14:textId="55812791" w:rsidR="00943E3E" w:rsidRDefault="00A053E4" w:rsidP="00943E3E">
      <w:pPr>
        <w:autoSpaceDE w:val="0"/>
        <w:autoSpaceDN w:val="0"/>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Since</w:t>
      </w:r>
      <w:r w:rsidRPr="006348D8">
        <w:rPr>
          <w:rFonts w:ascii="Times New Roman" w:hAnsi="Times New Roman" w:cs="Times New Roman"/>
          <w:sz w:val="24"/>
          <w:szCs w:val="24"/>
        </w:rPr>
        <w:t xml:space="preserve"> </w:t>
      </w:r>
      <w:r w:rsidR="006756D2">
        <w:rPr>
          <w:rFonts w:ascii="Times New Roman" w:hAnsi="Times New Roman" w:cs="Times New Roman"/>
          <w:i/>
          <w:sz w:val="24"/>
          <w:szCs w:val="24"/>
        </w:rPr>
        <w:t>T</w:t>
      </w:r>
      <w:r w:rsidR="006756D2" w:rsidRPr="00E4326A">
        <w:rPr>
          <w:rFonts w:ascii="Times New Roman" w:hAnsi="Times New Roman" w:cs="Times New Roman"/>
          <w:i/>
          <w:sz w:val="24"/>
          <w:szCs w:val="24"/>
        </w:rPr>
        <w:t>L</w:t>
      </w:r>
      <w:r w:rsidR="006756D2" w:rsidRPr="006756D2">
        <w:rPr>
          <w:rFonts w:ascii="Times New Roman" w:hAnsi="Times New Roman" w:cs="Times New Roman"/>
          <w:sz w:val="24"/>
          <w:szCs w:val="24"/>
        </w:rPr>
        <w:t>s</w:t>
      </w:r>
      <w:r w:rsidR="006756D2"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and </w:t>
      </w:r>
      <w:r w:rsidRPr="003C1140">
        <w:rPr>
          <w:rFonts w:ascii="Times New Roman" w:hAnsi="Times New Roman" w:cs="Times New Roman"/>
          <w:i/>
          <w:sz w:val="24"/>
          <w:szCs w:val="24"/>
        </w:rPr>
        <w:t>SWH</w:t>
      </w:r>
      <w:r w:rsidRPr="006756D2">
        <w:rPr>
          <w:rFonts w:ascii="Times New Roman" w:hAnsi="Times New Roman" w:cs="Times New Roman"/>
          <w:sz w:val="24"/>
          <w:szCs w:val="24"/>
        </w:rPr>
        <w:t>s</w:t>
      </w:r>
      <w:r w:rsidRPr="006348D8">
        <w:rPr>
          <w:rFonts w:ascii="Times New Roman" w:hAnsi="Times New Roman" w:cs="Times New Roman"/>
          <w:sz w:val="24"/>
          <w:szCs w:val="24"/>
        </w:rPr>
        <w:t xml:space="preserve"> are rarely statistically independent</w:t>
      </w:r>
      <w:r>
        <w:rPr>
          <w:rFonts w:ascii="Times New Roman" w:hAnsi="Times New Roman" w:cs="Times New Roman"/>
          <w:sz w:val="24"/>
          <w:szCs w:val="24"/>
        </w:rPr>
        <w:t>,</w:t>
      </w:r>
      <w:r w:rsidDel="004427E7">
        <w:rPr>
          <w:rFonts w:ascii="Times New Roman" w:hAnsi="Times New Roman" w:cs="Times New Roman"/>
          <w:sz w:val="24"/>
          <w:szCs w:val="24"/>
        </w:rPr>
        <w:t xml:space="preserve"> </w:t>
      </w:r>
      <w:r>
        <w:rPr>
          <w:rFonts w:ascii="Times New Roman" w:hAnsi="Times New Roman" w:cs="Times New Roman"/>
          <w:sz w:val="24"/>
          <w:szCs w:val="24"/>
        </w:rPr>
        <w:t>t</w:t>
      </w:r>
      <w:r w:rsidR="004427E7">
        <w:rPr>
          <w:rFonts w:ascii="Times New Roman" w:hAnsi="Times New Roman" w:cs="Times New Roman"/>
          <w:sz w:val="24"/>
          <w:szCs w:val="24"/>
        </w:rPr>
        <w:t>he</w:t>
      </w:r>
      <w:r w:rsidR="00997FB4">
        <w:rPr>
          <w:rFonts w:ascii="Times New Roman" w:hAnsi="Times New Roman" w:cs="Times New Roman"/>
          <w:sz w:val="24"/>
          <w:szCs w:val="24"/>
        </w:rPr>
        <w:t xml:space="preserve"> </w:t>
      </w:r>
      <w:r w:rsidR="000F27A5" w:rsidRPr="006348D8">
        <w:rPr>
          <w:rFonts w:ascii="Times New Roman" w:hAnsi="Times New Roman" w:cs="Times New Roman"/>
          <w:sz w:val="24"/>
          <w:szCs w:val="24"/>
        </w:rPr>
        <w:t xml:space="preserve">joint probability </w:t>
      </w:r>
      <w:r w:rsidR="00120B16" w:rsidRPr="006348D8">
        <w:rPr>
          <w:rFonts w:ascii="Times New Roman" w:hAnsi="Times New Roman" w:cs="Times New Roman"/>
          <w:sz w:val="24"/>
          <w:szCs w:val="24"/>
        </w:rPr>
        <w:t xml:space="preserve">of multivariate analysis </w:t>
      </w:r>
      <w:r w:rsidR="008D1FDB">
        <w:rPr>
          <w:rFonts w:ascii="Times New Roman" w:hAnsi="Times New Roman" w:cs="Times New Roman"/>
          <w:sz w:val="24"/>
          <w:szCs w:val="24"/>
        </w:rPr>
        <w:t>(</w:t>
      </w:r>
      <w:r w:rsidR="00E96648">
        <w:rPr>
          <w:rFonts w:ascii="Times New Roman" w:hAnsi="Times New Roman" w:cs="Times New Roman"/>
          <w:sz w:val="24"/>
          <w:szCs w:val="24"/>
        </w:rPr>
        <w:t xml:space="preserve">i.e., </w:t>
      </w:r>
      <w:r w:rsidR="00B91F06" w:rsidRPr="00B91F06">
        <w:rPr>
          <w:rFonts w:ascii="Times New Roman" w:hAnsi="Times New Roman" w:cs="Times New Roman"/>
          <w:sz w:val="24"/>
          <w:szCs w:val="24"/>
        </w:rPr>
        <w:t xml:space="preserve">the </w:t>
      </w:r>
      <w:r w:rsidR="00B91F06">
        <w:rPr>
          <w:rFonts w:ascii="Times New Roman" w:hAnsi="Times New Roman" w:cs="Times New Roman"/>
          <w:sz w:val="24"/>
          <w:szCs w:val="24"/>
        </w:rPr>
        <w:t>C</w:t>
      </w:r>
      <w:r w:rsidR="00B91F06" w:rsidRPr="00B91F06">
        <w:rPr>
          <w:rFonts w:ascii="Times New Roman" w:hAnsi="Times New Roman" w:cs="Times New Roman"/>
          <w:sz w:val="24"/>
          <w:szCs w:val="24"/>
        </w:rPr>
        <w:t>opul</w:t>
      </w:r>
      <w:r w:rsidR="00245F6F">
        <w:rPr>
          <w:rFonts w:ascii="Times New Roman" w:hAnsi="Times New Roman" w:cs="Times New Roman"/>
          <w:sz w:val="24"/>
          <w:szCs w:val="24"/>
        </w:rPr>
        <w:t>as</w:t>
      </w:r>
      <w:r w:rsidR="008D1FDB">
        <w:rPr>
          <w:rFonts w:ascii="Times New Roman" w:hAnsi="Times New Roman" w:cs="Times New Roman"/>
          <w:sz w:val="24"/>
          <w:szCs w:val="24"/>
        </w:rPr>
        <w:t>)</w:t>
      </w:r>
      <w:r w:rsidR="00B54F78" w:rsidRPr="00B54F78">
        <w:rPr>
          <w:rFonts w:ascii="Times New Roman" w:hAnsi="Times New Roman" w:cs="Times New Roman"/>
          <w:sz w:val="24"/>
          <w:szCs w:val="24"/>
        </w:rPr>
        <w:t xml:space="preserve"> </w:t>
      </w:r>
      <w:r w:rsidR="00B54F78" w:rsidRPr="006348D8">
        <w:rPr>
          <w:rFonts w:ascii="Times New Roman" w:hAnsi="Times New Roman" w:cs="Times New Roman"/>
          <w:sz w:val="24"/>
          <w:szCs w:val="24"/>
        </w:rPr>
        <w:t xml:space="preserve">is </w:t>
      </w:r>
      <w:r w:rsidR="00EF73D9">
        <w:rPr>
          <w:rFonts w:ascii="Times New Roman" w:hAnsi="Times New Roman" w:cs="Times New Roman"/>
          <w:sz w:val="24"/>
          <w:szCs w:val="24"/>
        </w:rPr>
        <w:t>used to</w:t>
      </w:r>
      <w:r w:rsidR="00A00356">
        <w:rPr>
          <w:rFonts w:ascii="Times New Roman" w:hAnsi="Times New Roman" w:cs="Times New Roman"/>
          <w:sz w:val="24"/>
          <w:szCs w:val="24"/>
        </w:rPr>
        <w:t xml:space="preserve"> </w:t>
      </w:r>
      <w:r w:rsidR="00EF5E28">
        <w:rPr>
          <w:rFonts w:ascii="Times New Roman" w:hAnsi="Times New Roman" w:cs="Times New Roman"/>
          <w:sz w:val="24"/>
          <w:szCs w:val="24"/>
        </w:rPr>
        <w:t xml:space="preserve">calculate </w:t>
      </w:r>
      <w:r w:rsidR="008B43CB">
        <w:rPr>
          <w:rFonts w:ascii="Times New Roman" w:hAnsi="Times New Roman" w:cs="Times New Roman"/>
          <w:sz w:val="24"/>
          <w:szCs w:val="24"/>
        </w:rPr>
        <w:t>the</w:t>
      </w:r>
      <w:r w:rsidR="008B43CB" w:rsidRPr="006348D8">
        <w:rPr>
          <w:rFonts w:ascii="Times New Roman" w:hAnsi="Times New Roman" w:cs="Times New Roman"/>
          <w:sz w:val="24"/>
          <w:szCs w:val="24"/>
        </w:rPr>
        <w:t xml:space="preserve"> overtopping occurrence</w:t>
      </w:r>
      <w:r w:rsidR="008B43CB">
        <w:rPr>
          <w:rFonts w:ascii="Times New Roman" w:hAnsi="Times New Roman" w:cs="Times New Roman"/>
          <w:sz w:val="24"/>
          <w:szCs w:val="24"/>
        </w:rPr>
        <w:t xml:space="preserve"> by </w:t>
      </w:r>
      <w:r w:rsidR="00E20B73" w:rsidRPr="00E20B73">
        <w:rPr>
          <w:rFonts w:ascii="Times New Roman" w:hAnsi="Times New Roman" w:cs="Times New Roman"/>
          <w:sz w:val="24"/>
          <w:szCs w:val="24"/>
        </w:rPr>
        <w:t>determining</w:t>
      </w:r>
      <w:r w:rsidR="00E20B73" w:rsidRPr="00E20B73" w:rsidDel="00EF73D9">
        <w:rPr>
          <w:rFonts w:ascii="Times New Roman" w:hAnsi="Times New Roman" w:cs="Times New Roman"/>
          <w:sz w:val="24"/>
          <w:szCs w:val="24"/>
        </w:rPr>
        <w:t xml:space="preserve"> </w:t>
      </w:r>
      <w:r w:rsidR="00E260AB" w:rsidRPr="003B51E8">
        <w:rPr>
          <w:rFonts w:ascii="Times New Roman" w:hAnsi="Times New Roman" w:cs="Times New Roman"/>
          <w:sz w:val="24"/>
          <w:szCs w:val="24"/>
        </w:rPr>
        <w:t>the correlation</w:t>
      </w:r>
      <w:r w:rsidR="00EA3FBA">
        <w:rPr>
          <w:rFonts w:ascii="Times New Roman" w:hAnsi="Times New Roman" w:cs="Times New Roman"/>
          <w:sz w:val="24"/>
          <w:szCs w:val="24"/>
        </w:rPr>
        <w:t>s</w:t>
      </w:r>
      <w:r w:rsidR="00E260AB" w:rsidRPr="003B51E8">
        <w:rPr>
          <w:rFonts w:ascii="Times New Roman" w:hAnsi="Times New Roman" w:cs="Times New Roman"/>
          <w:sz w:val="24"/>
          <w:szCs w:val="24"/>
        </w:rPr>
        <w:t xml:space="preserve"> between </w:t>
      </w:r>
      <w:r w:rsidR="00196E89">
        <w:rPr>
          <w:rFonts w:ascii="Times New Roman" w:hAnsi="Times New Roman" w:cs="Times New Roman"/>
          <w:i/>
          <w:sz w:val="24"/>
          <w:szCs w:val="24"/>
        </w:rPr>
        <w:t>T</w:t>
      </w:r>
      <w:r w:rsidR="00196E89" w:rsidRPr="00E4326A">
        <w:rPr>
          <w:rFonts w:ascii="Times New Roman" w:hAnsi="Times New Roman" w:cs="Times New Roman"/>
          <w:i/>
          <w:sz w:val="24"/>
          <w:szCs w:val="24"/>
        </w:rPr>
        <w:t>L</w:t>
      </w:r>
      <w:r w:rsidR="00196E89" w:rsidRPr="006756D2">
        <w:rPr>
          <w:rFonts w:ascii="Times New Roman" w:hAnsi="Times New Roman" w:cs="Times New Roman"/>
          <w:sz w:val="24"/>
          <w:szCs w:val="24"/>
        </w:rPr>
        <w:t>s</w:t>
      </w:r>
      <w:r w:rsidR="00196E89" w:rsidRPr="006348D8">
        <w:rPr>
          <w:rFonts w:ascii="Times New Roman" w:hAnsi="Times New Roman" w:cs="Times New Roman"/>
          <w:sz w:val="24"/>
          <w:szCs w:val="24"/>
        </w:rPr>
        <w:t xml:space="preserve"> and </w:t>
      </w:r>
      <w:r w:rsidR="00196E89" w:rsidRPr="003C1140">
        <w:rPr>
          <w:rFonts w:ascii="Times New Roman" w:hAnsi="Times New Roman" w:cs="Times New Roman"/>
          <w:i/>
          <w:sz w:val="24"/>
          <w:szCs w:val="24"/>
        </w:rPr>
        <w:t>SWH</w:t>
      </w:r>
      <w:r w:rsidR="00196E89" w:rsidRPr="006756D2">
        <w:rPr>
          <w:rFonts w:ascii="Times New Roman" w:hAnsi="Times New Roman" w:cs="Times New Roman"/>
          <w:sz w:val="24"/>
          <w:szCs w:val="24"/>
        </w:rPr>
        <w:t>s</w:t>
      </w:r>
      <w:r w:rsidR="00196E89" w:rsidRPr="006348D8" w:rsidDel="008B43CB">
        <w:rPr>
          <w:rFonts w:ascii="Times New Roman" w:hAnsi="Times New Roman" w:cs="Times New Roman"/>
          <w:sz w:val="24"/>
          <w:szCs w:val="24"/>
        </w:rPr>
        <w:t xml:space="preserve"> </w:t>
      </w:r>
      <w:r w:rsidR="00B54F78" w:rsidRPr="006348D8">
        <w:rPr>
          <w:rFonts w:ascii="Times New Roman" w:hAnsi="Times New Roman" w:cs="Times New Roman"/>
          <w:kern w:val="0"/>
          <w:sz w:val="24"/>
          <w:szCs w:val="24"/>
          <w:lang w:val="en-US"/>
        </w:rPr>
        <w:t>(</w:t>
      </w:r>
      <w:proofErr w:type="spellStart"/>
      <w:r w:rsidR="00B54F78" w:rsidRPr="006348D8">
        <w:rPr>
          <w:rFonts w:ascii="Times New Roman" w:hAnsi="Times New Roman" w:cs="Times New Roman"/>
          <w:kern w:val="0"/>
          <w:sz w:val="24"/>
          <w:szCs w:val="24"/>
          <w:lang w:val="en-US"/>
        </w:rPr>
        <w:t>Chini</w:t>
      </w:r>
      <w:proofErr w:type="spellEnd"/>
      <w:r w:rsidR="00B54F78" w:rsidRPr="006348D8">
        <w:rPr>
          <w:rFonts w:ascii="Times New Roman" w:hAnsi="Times New Roman" w:cs="Times New Roman"/>
          <w:kern w:val="0"/>
          <w:sz w:val="24"/>
          <w:szCs w:val="24"/>
          <w:lang w:val="en-US"/>
        </w:rPr>
        <w:t xml:space="preserve"> and </w:t>
      </w:r>
      <w:proofErr w:type="spellStart"/>
      <w:r w:rsidR="00B54F78" w:rsidRPr="006348D8">
        <w:rPr>
          <w:rFonts w:ascii="Times New Roman" w:hAnsi="Times New Roman" w:cs="Times New Roman"/>
          <w:kern w:val="0"/>
          <w:sz w:val="24"/>
          <w:szCs w:val="24"/>
          <w:lang w:val="en-US"/>
        </w:rPr>
        <w:t>Stansby</w:t>
      </w:r>
      <w:proofErr w:type="spellEnd"/>
      <w:r w:rsidR="00B54F78" w:rsidRPr="006348D8">
        <w:rPr>
          <w:rFonts w:ascii="Times New Roman" w:hAnsi="Times New Roman" w:cs="Times New Roman"/>
          <w:kern w:val="0"/>
          <w:sz w:val="24"/>
          <w:szCs w:val="24"/>
          <w:lang w:val="en-US"/>
        </w:rPr>
        <w:t>, 2012)</w:t>
      </w:r>
      <w:r w:rsidR="00B54F78" w:rsidRPr="006348D8">
        <w:rPr>
          <w:rFonts w:ascii="Times New Roman" w:hAnsi="Times New Roman" w:cs="Times New Roman"/>
          <w:sz w:val="24"/>
          <w:szCs w:val="24"/>
        </w:rPr>
        <w:t>.</w:t>
      </w:r>
      <w:r w:rsidR="004951F4">
        <w:rPr>
          <w:rFonts w:ascii="Times New Roman" w:hAnsi="Times New Roman" w:cs="Times New Roman"/>
          <w:sz w:val="24"/>
          <w:szCs w:val="24"/>
        </w:rPr>
        <w:t xml:space="preserve"> </w:t>
      </w:r>
      <w:r w:rsidR="006B12E5">
        <w:rPr>
          <w:rFonts w:ascii="Times New Roman" w:hAnsi="Times New Roman" w:cs="Times New Roman"/>
          <w:sz w:val="24"/>
          <w:szCs w:val="24"/>
        </w:rPr>
        <w:t>T</w:t>
      </w:r>
      <w:r w:rsidR="006B12E5" w:rsidRPr="00B91F06">
        <w:rPr>
          <w:rFonts w:ascii="Times New Roman" w:hAnsi="Times New Roman" w:cs="Times New Roman"/>
          <w:sz w:val="24"/>
          <w:szCs w:val="24"/>
        </w:rPr>
        <w:t xml:space="preserve">he </w:t>
      </w:r>
      <w:r w:rsidR="006B12E5">
        <w:rPr>
          <w:rFonts w:ascii="Times New Roman" w:hAnsi="Times New Roman" w:cs="Times New Roman"/>
          <w:sz w:val="24"/>
          <w:szCs w:val="24"/>
        </w:rPr>
        <w:t>C</w:t>
      </w:r>
      <w:r w:rsidR="006B12E5" w:rsidRPr="00B91F06">
        <w:rPr>
          <w:rFonts w:ascii="Times New Roman" w:hAnsi="Times New Roman" w:cs="Times New Roman"/>
          <w:sz w:val="24"/>
          <w:szCs w:val="24"/>
        </w:rPr>
        <w:t>opula function</w:t>
      </w:r>
      <w:r w:rsidR="00B7759B">
        <w:rPr>
          <w:rFonts w:ascii="Times New Roman" w:hAnsi="Times New Roman" w:cs="Times New Roman"/>
          <w:sz w:val="24"/>
          <w:szCs w:val="24"/>
        </w:rPr>
        <w:t xml:space="preserve"> </w:t>
      </w:r>
      <w:r w:rsidR="007E5D1A" w:rsidRPr="00411646">
        <w:rPr>
          <w:rFonts w:ascii="Times New Roman" w:hAnsi="Times New Roman" w:cs="Times New Roman"/>
          <w:sz w:val="24"/>
          <w:szCs w:val="24"/>
        </w:rPr>
        <w:t xml:space="preserve">is actually a class of function that connects joint distributions </w:t>
      </w:r>
      <w:r w:rsidR="00192B4D">
        <w:rPr>
          <w:rFonts w:ascii="Times New Roman" w:hAnsi="Times New Roman" w:cs="Times New Roman"/>
          <w:sz w:val="24"/>
          <w:szCs w:val="24"/>
        </w:rPr>
        <w:t>and</w:t>
      </w:r>
      <w:r w:rsidR="007E5D1A">
        <w:rPr>
          <w:rFonts w:ascii="Times New Roman" w:hAnsi="Times New Roman" w:cs="Times New Roman"/>
          <w:sz w:val="24"/>
          <w:szCs w:val="24"/>
        </w:rPr>
        <w:t xml:space="preserve"> </w:t>
      </w:r>
      <w:r w:rsidR="007E5D1A" w:rsidRPr="00411646">
        <w:rPr>
          <w:rFonts w:ascii="Times New Roman" w:hAnsi="Times New Roman" w:cs="Times New Roman"/>
          <w:sz w:val="24"/>
          <w:szCs w:val="24"/>
        </w:rPr>
        <w:t>marginal distributions</w:t>
      </w:r>
      <w:r w:rsidR="00A41B6A">
        <w:rPr>
          <w:rFonts w:ascii="Times New Roman" w:hAnsi="Times New Roman" w:cs="Times New Roman"/>
          <w:sz w:val="24"/>
          <w:szCs w:val="24"/>
        </w:rPr>
        <w:t xml:space="preserve"> </w:t>
      </w:r>
      <w:r w:rsidR="00C67F94">
        <w:rPr>
          <w:rFonts w:ascii="Times New Roman" w:hAnsi="Times New Roman" w:cs="Times New Roman"/>
          <w:sz w:val="24"/>
          <w:szCs w:val="24"/>
        </w:rPr>
        <w:t>(</w:t>
      </w:r>
      <w:r w:rsidR="00C67F94" w:rsidRPr="00106179">
        <w:rPr>
          <w:rFonts w:ascii="Times New Roman" w:hAnsi="Times New Roman" w:cs="Times New Roman"/>
          <w:sz w:val="24"/>
          <w:szCs w:val="24"/>
        </w:rPr>
        <w:t>Lin-Ye et al., 2016; 2017</w:t>
      </w:r>
      <w:r w:rsidR="00C67F94">
        <w:rPr>
          <w:rFonts w:ascii="Times New Roman" w:hAnsi="Times New Roman" w:cs="Times New Roman"/>
          <w:sz w:val="24"/>
          <w:szCs w:val="24"/>
        </w:rPr>
        <w:t>)</w:t>
      </w:r>
      <w:r w:rsidR="007E5D1A" w:rsidRPr="00411646">
        <w:rPr>
          <w:rFonts w:ascii="Times New Roman" w:hAnsi="Times New Roman" w:cs="Times New Roman"/>
          <w:sz w:val="24"/>
          <w:szCs w:val="24"/>
        </w:rPr>
        <w:t>.</w:t>
      </w:r>
      <w:r w:rsidR="00943E3E" w:rsidRPr="00943E3E">
        <w:rPr>
          <w:rFonts w:ascii="Times New Roman" w:hAnsi="Times New Roman" w:cs="Times New Roman"/>
          <w:sz w:val="24"/>
          <w:szCs w:val="24"/>
        </w:rPr>
        <w:t xml:space="preserve"> </w:t>
      </w:r>
      <w:r w:rsidR="00943E3E" w:rsidRPr="00EE481F">
        <w:rPr>
          <w:rFonts w:ascii="Times New Roman" w:hAnsi="Times New Roman" w:cs="Times New Roman"/>
          <w:sz w:val="24"/>
          <w:szCs w:val="24"/>
        </w:rPr>
        <w:t xml:space="preserve">Based on the definition of </w:t>
      </w:r>
      <w:r w:rsidR="00943E3E">
        <w:rPr>
          <w:rFonts w:ascii="Times New Roman" w:hAnsi="Times New Roman" w:cs="Times New Roman" w:hint="eastAsia"/>
          <w:sz w:val="24"/>
          <w:szCs w:val="24"/>
        </w:rPr>
        <w:t>C</w:t>
      </w:r>
      <w:r w:rsidR="00943E3E" w:rsidRPr="00EE481F">
        <w:rPr>
          <w:rFonts w:ascii="Times New Roman" w:hAnsi="Times New Roman" w:cs="Times New Roman"/>
          <w:sz w:val="24"/>
          <w:szCs w:val="24"/>
        </w:rPr>
        <w:t>opula (</w:t>
      </w:r>
      <w:r w:rsidR="008E3357" w:rsidRPr="0073251F">
        <w:rPr>
          <w:rFonts w:ascii="Times New Roman" w:hAnsi="Times New Roman" w:cs="Times New Roman"/>
          <w:sz w:val="24"/>
          <w:szCs w:val="24"/>
        </w:rPr>
        <w:t>Rigby and Stasinopoulos, 2005</w:t>
      </w:r>
      <w:r w:rsidR="00943E3E" w:rsidRPr="00EE481F">
        <w:rPr>
          <w:rFonts w:ascii="Times New Roman" w:hAnsi="Times New Roman" w:cs="Times New Roman"/>
          <w:sz w:val="24"/>
          <w:szCs w:val="24"/>
        </w:rPr>
        <w:t xml:space="preserve">), </w:t>
      </w:r>
      <w:r w:rsidR="00CC291B" w:rsidRPr="00CC291B">
        <w:rPr>
          <w:rFonts w:ascii="Times New Roman" w:hAnsi="Times New Roman" w:cs="Times New Roman"/>
          <w:sz w:val="24"/>
          <w:szCs w:val="24"/>
        </w:rPr>
        <w:t xml:space="preserve">the joint distribution of the hydrological variable pair </w:t>
      </w:r>
      <m:oMath>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t</m:t>
                </m:r>
              </m:sup>
            </m:sSubSup>
          </m:e>
        </m:d>
      </m:oMath>
      <w:r w:rsidR="00D47081">
        <w:rPr>
          <w:rFonts w:ascii="Times New Roman" w:hAnsi="Times New Roman" w:cs="Times New Roman"/>
          <w:sz w:val="24"/>
          <w:szCs w:val="24"/>
        </w:rPr>
        <w:t xml:space="preserve"> </w:t>
      </w:r>
      <w:r w:rsidR="00CE7AFD" w:rsidRPr="00EE481F">
        <w:rPr>
          <w:rFonts w:ascii="Times New Roman" w:hAnsi="Times New Roman" w:cs="Times New Roman"/>
          <w:sz w:val="24"/>
          <w:szCs w:val="24"/>
        </w:rPr>
        <w:t xml:space="preserve">can be described by </w:t>
      </w:r>
      <w:r w:rsidR="00943E3E" w:rsidRPr="00EE481F">
        <w:rPr>
          <w:rFonts w:ascii="Times New Roman" w:hAnsi="Times New Roman" w:cs="Times New Roman"/>
          <w:sz w:val="24"/>
          <w:szCs w:val="24"/>
        </w:rPr>
        <w:t>non</w:t>
      </w:r>
      <w:r w:rsidR="00943E3E">
        <w:rPr>
          <w:rFonts w:ascii="Times New Roman" w:hAnsi="Times New Roman" w:cs="Times New Roman"/>
          <w:sz w:val="24"/>
          <w:szCs w:val="24"/>
        </w:rPr>
        <w:t>-</w:t>
      </w:r>
      <w:r w:rsidR="00943E3E" w:rsidRPr="00EE481F">
        <w:rPr>
          <w:rFonts w:ascii="Times New Roman" w:hAnsi="Times New Roman" w:cs="Times New Roman"/>
          <w:sz w:val="24"/>
          <w:szCs w:val="24"/>
        </w:rPr>
        <w:t xml:space="preserve">stationary </w:t>
      </w:r>
      <w:r w:rsidR="00943E3E">
        <w:rPr>
          <w:rFonts w:ascii="Times New Roman" w:hAnsi="Times New Roman" w:cs="Times New Roman"/>
          <w:sz w:val="24"/>
          <w:szCs w:val="24"/>
        </w:rPr>
        <w:t>C</w:t>
      </w:r>
      <w:r w:rsidR="00943E3E" w:rsidRPr="00EE481F">
        <w:rPr>
          <w:rFonts w:ascii="Times New Roman" w:hAnsi="Times New Roman" w:cs="Times New Roman"/>
          <w:sz w:val="24"/>
          <w:szCs w:val="24"/>
        </w:rPr>
        <w:t>opula with an</w:t>
      </w:r>
      <w:r w:rsidR="00943E3E">
        <w:rPr>
          <w:rFonts w:ascii="Times New Roman" w:hAnsi="Times New Roman" w:cs="Times New Roman"/>
          <w:sz w:val="24"/>
          <w:szCs w:val="24"/>
        </w:rPr>
        <w:t xml:space="preserve"> </w:t>
      </w:r>
      <w:r w:rsidR="00943E3E" w:rsidRPr="00EE481F">
        <w:rPr>
          <w:rFonts w:ascii="Times New Roman" w:hAnsi="Times New Roman" w:cs="Times New Roman"/>
          <w:sz w:val="24"/>
          <w:szCs w:val="24"/>
        </w:rPr>
        <w:t xml:space="preserve">explanatory variable </w:t>
      </w:r>
      <w:r w:rsidR="003E54F2">
        <w:rPr>
          <w:rFonts w:ascii="Times New Roman" w:hAnsi="Times New Roman" w:cs="Times New Roman"/>
          <w:sz w:val="24"/>
          <w:szCs w:val="24"/>
        </w:rPr>
        <w:t xml:space="preserve">of time </w:t>
      </w:r>
      <w:r w:rsidR="00A367F8" w:rsidRPr="00CA3D57">
        <w:rPr>
          <w:rFonts w:ascii="Times New Roman" w:hAnsi="Times New Roman" w:cs="Times New Roman"/>
          <w:i/>
          <w:sz w:val="24"/>
          <w:szCs w:val="24"/>
        </w:rPr>
        <w:t>t</w:t>
      </w:r>
      <w:r w:rsidR="00943E3E">
        <w:rPr>
          <w:rFonts w:ascii="Times New Roman" w:hAnsi="Times New Roman" w:cs="Times New Roman"/>
          <w:sz w:val="24"/>
          <w:szCs w:val="24"/>
        </w:rPr>
        <w:t>:</w:t>
      </w:r>
    </w:p>
    <w:p w14:paraId="5C3CCF3C" w14:textId="26C6C5E8" w:rsidR="00943E3E" w:rsidRPr="00F32AEC" w:rsidRDefault="00943E3E" w:rsidP="00943E3E">
      <w:pPr>
        <w:autoSpaceDE w:val="0"/>
        <w:autoSpaceDN w:val="0"/>
        <w:adjustRightInd w:val="0"/>
        <w:spacing w:line="360" w:lineRule="auto"/>
        <w:jc w:val="right"/>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t</m:t>
                </m:r>
              </m:sup>
            </m:sSubSup>
          </m:e>
        </m:d>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t</m:t>
                </m:r>
              </m:sup>
            </m:sSubSup>
            <m:r>
              <w:rPr>
                <w:rFonts w:ascii="Cambria Math" w:hAnsi="Cambria Math" w:cs="Times New Roman" w:hint="eastAsia"/>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λ</m:t>
                </m:r>
              </m:e>
              <m:sub>
                <m:r>
                  <w:rPr>
                    <w:rFonts w:ascii="Cambria Math" w:hAnsi="Cambria Math" w:cs="Times New Roman"/>
                    <w:sz w:val="24"/>
                    <w:szCs w:val="24"/>
                  </w:rPr>
                  <m:t>1</m:t>
                </m:r>
              </m:sub>
              <m:sup>
                <m:r>
                  <w:rPr>
                    <w:rFonts w:ascii="Cambria Math" w:hAnsi="Cambria Math" w:cs="Times New Roman"/>
                    <w:sz w:val="24"/>
                    <w:szCs w:val="24"/>
                  </w:rPr>
                  <m:t>t</m:t>
                </m:r>
              </m:sup>
            </m:sSubSup>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t</m:t>
                </m:r>
              </m:sup>
            </m:sSubSup>
            <m:r>
              <w:rPr>
                <w:rFonts w:ascii="Cambria Math" w:hAnsi="Cambria Math" w:cs="Times New Roman" w:hint="eastAsia"/>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λ</m:t>
                </m:r>
              </m:e>
              <m:sub>
                <m:r>
                  <w:rPr>
                    <w:rFonts w:ascii="Cambria Math" w:hAnsi="Cambria Math" w:cs="Times New Roman"/>
                    <w:sz w:val="24"/>
                    <w:szCs w:val="24"/>
                  </w:rPr>
                  <m:t>2</m:t>
                </m:r>
              </m:sub>
              <m:sup>
                <m:r>
                  <w:rPr>
                    <w:rFonts w:ascii="Cambria Math" w:hAnsi="Cambria Math" w:cs="Times New Roman"/>
                    <w:sz w:val="24"/>
                    <w:szCs w:val="24"/>
                  </w:rPr>
                  <m:t>t</m:t>
                </m:r>
              </m:sup>
            </m:sSubSup>
          </m:e>
        </m:d>
        <m:r>
          <w:rPr>
            <w:rFonts w:ascii="Cambria Math" w:hAnsi="Cambria Math" w:cs="Times New Roman" w:hint="eastAsia"/>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λ</m:t>
            </m:r>
          </m:e>
          <m:sub>
            <m:r>
              <w:rPr>
                <w:rFonts w:ascii="Cambria Math" w:hAnsi="Cambria Math" w:cs="Times New Roman"/>
                <w:sz w:val="24"/>
                <w:szCs w:val="24"/>
              </w:rPr>
              <m:t>c</m:t>
            </m:r>
          </m:sub>
          <m:sup>
            <m:r>
              <w:rPr>
                <w:rFonts w:ascii="Cambria Math" w:hAnsi="Cambria Math" w:cs="Times New Roman"/>
                <w:sz w:val="24"/>
                <w:szCs w:val="24"/>
              </w:rPr>
              <m:t>t</m:t>
            </m:r>
          </m:sup>
        </m:sSubSup>
        <m:r>
          <w:rPr>
            <w:rFonts w:ascii="Cambria Math" w:hAnsi="Cambria Math" w:cs="Times New Roman"/>
            <w:sz w:val="24"/>
            <w:szCs w:val="24"/>
          </w:rPr>
          <m:t>]</m:t>
        </m:r>
      </m:oMath>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A6298A">
        <w:rPr>
          <w:rFonts w:ascii="Times New Roman" w:hAnsi="Times New Roman" w:cs="Times New Roman"/>
          <w:sz w:val="24"/>
          <w:szCs w:val="24"/>
        </w:rPr>
        <w:t>4</w:t>
      </w:r>
      <w:r>
        <w:rPr>
          <w:rFonts w:ascii="Times New Roman" w:hAnsi="Times New Roman" w:cs="Times New Roman"/>
          <w:sz w:val="24"/>
          <w:szCs w:val="24"/>
        </w:rPr>
        <w:t>)</w:t>
      </w:r>
    </w:p>
    <w:p w14:paraId="23E70DEF" w14:textId="327415ED" w:rsidR="00943E3E" w:rsidRDefault="00943E3E" w:rsidP="00943E3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hint="eastAsia"/>
          <w:sz w:val="24"/>
          <w:szCs w:val="24"/>
        </w:rPr>
        <w:t>w</w:t>
      </w:r>
      <w:r>
        <w:rPr>
          <w:rFonts w:ascii="Times New Roman" w:hAnsi="Times New Roman" w:cs="Times New Roman"/>
          <w:sz w:val="24"/>
          <w:szCs w:val="24"/>
        </w:rPr>
        <w:t>here</w:t>
      </w:r>
      <w:r w:rsidR="00402C2D">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t</m:t>
                </m:r>
              </m:sup>
            </m:sSubSup>
          </m:e>
        </m:d>
      </m:oMath>
      <w:r w:rsidR="00402C2D">
        <w:rPr>
          <w:rFonts w:ascii="Times New Roman" w:hAnsi="Times New Roman" w:cs="Times New Roman"/>
          <w:sz w:val="24"/>
          <w:szCs w:val="24"/>
        </w:rPr>
        <w:t xml:space="preserve"> is the </w:t>
      </w:r>
      <w:r w:rsidR="00402C2D" w:rsidRPr="00BC35AD">
        <w:rPr>
          <w:rFonts w:ascii="Times New Roman" w:hAnsi="Times New Roman" w:cs="Times New Roman"/>
          <w:sz w:val="24"/>
          <w:szCs w:val="24"/>
        </w:rPr>
        <w:t>joint cumulative distribution function (</w:t>
      </w:r>
      <w:r w:rsidR="00402C2D" w:rsidRPr="003A23B0">
        <w:rPr>
          <w:rFonts w:ascii="Times New Roman" w:hAnsi="Times New Roman" w:cs="Times New Roman"/>
          <w:i/>
          <w:sz w:val="24"/>
          <w:szCs w:val="24"/>
        </w:rPr>
        <w:t>CDF</w:t>
      </w:r>
      <w:r w:rsidR="00402C2D" w:rsidRPr="00BC35AD">
        <w:rPr>
          <w:rFonts w:ascii="Times New Roman" w:hAnsi="Times New Roman" w:cs="Times New Roman"/>
          <w:sz w:val="24"/>
          <w:szCs w:val="24"/>
        </w:rPr>
        <w:t>) of</w:t>
      </w:r>
      <w:r w:rsidR="00B54148">
        <w:rPr>
          <w:rFonts w:ascii="Times New Roman" w:hAnsi="Times New Roman" w:cs="Times New Roman"/>
          <w:sz w:val="24"/>
          <w:szCs w:val="24"/>
        </w:rPr>
        <w:t xml:space="preserve"> </w:t>
      </w:r>
      <w:r w:rsidR="00B54148" w:rsidRPr="00D47081">
        <w:rPr>
          <w:rFonts w:ascii="Times New Roman" w:hAnsi="Times New Roman" w:cs="Times New Roman"/>
          <w:i/>
          <w:sz w:val="24"/>
          <w:szCs w:val="24"/>
        </w:rPr>
        <w:t>TL</w:t>
      </w:r>
      <w:r w:rsidR="00B54148">
        <w:rPr>
          <w:rFonts w:ascii="Times New Roman" w:hAnsi="Times New Roman" w:cs="Times New Roman"/>
          <w:sz w:val="24"/>
          <w:szCs w:val="24"/>
        </w:rPr>
        <w:t xml:space="preserve">s and </w:t>
      </w:r>
      <w:r w:rsidR="00B54148" w:rsidRPr="00D47081">
        <w:rPr>
          <w:rFonts w:ascii="Times New Roman" w:hAnsi="Times New Roman" w:cs="Times New Roman"/>
          <w:i/>
          <w:sz w:val="24"/>
          <w:szCs w:val="24"/>
        </w:rPr>
        <w:t>SWH</w:t>
      </w:r>
      <w:r w:rsidR="00B54148">
        <w:rPr>
          <w:rFonts w:ascii="Times New Roman" w:hAnsi="Times New Roman" w:cs="Times New Roman"/>
          <w:sz w:val="24"/>
          <w:szCs w:val="24"/>
        </w:rPr>
        <w:t>s</w:t>
      </w:r>
      <w:r w:rsidR="00402C2D">
        <w:rPr>
          <w:rFonts w:ascii="Times New Roman" w:hAnsi="Times New Roman" w:cs="Times New Roman"/>
          <w:sz w:val="24"/>
          <w:szCs w:val="24"/>
        </w:rPr>
        <w:t>,</w:t>
      </w:r>
      <w:r>
        <w:rPr>
          <w:rFonts w:ascii="Times New Roman" w:hAnsi="Times New Roman" w:cs="Times New Roman"/>
          <w:sz w:val="24"/>
          <w:szCs w:val="24"/>
        </w:rPr>
        <w:t xml:space="preserve"> </w:t>
      </w:r>
      <m:oMath>
        <m:r>
          <w:rPr>
            <w:rFonts w:ascii="Cambria Math" w:hAnsi="Cambria Math" w:cs="Times New Roman"/>
            <w:sz w:val="24"/>
            <w:szCs w:val="24"/>
          </w:rPr>
          <m:t>C</m:t>
        </m:r>
      </m:oMath>
      <w:r>
        <w:rPr>
          <w:rFonts w:ascii="Times New Roman" w:hAnsi="Times New Roman" w:cs="Times New Roman"/>
          <w:sz w:val="24"/>
          <w:szCs w:val="24"/>
        </w:rPr>
        <w:t xml:space="preserve"> </w:t>
      </w:r>
      <w:r w:rsidRPr="00BF4E62">
        <w:rPr>
          <w:rFonts w:ascii="Times New Roman" w:hAnsi="Times New Roman" w:cs="Times New Roman"/>
          <w:sz w:val="24"/>
          <w:szCs w:val="24"/>
        </w:rPr>
        <w:t>represents the non</w:t>
      </w:r>
      <w:r>
        <w:rPr>
          <w:rFonts w:ascii="Times New Roman" w:hAnsi="Times New Roman" w:cs="Times New Roman"/>
          <w:sz w:val="24"/>
          <w:szCs w:val="24"/>
        </w:rPr>
        <w:t>-</w:t>
      </w:r>
      <w:r w:rsidRPr="00BF4E62">
        <w:rPr>
          <w:rFonts w:ascii="Times New Roman" w:hAnsi="Times New Roman" w:cs="Times New Roman"/>
          <w:sz w:val="24"/>
          <w:szCs w:val="24"/>
        </w:rPr>
        <w:t xml:space="preserve">stationary </w:t>
      </w:r>
      <w:r>
        <w:rPr>
          <w:rFonts w:ascii="Times New Roman" w:hAnsi="Times New Roman" w:cs="Times New Roman"/>
          <w:sz w:val="24"/>
          <w:szCs w:val="24"/>
        </w:rPr>
        <w:t>C</w:t>
      </w:r>
      <w:r w:rsidRPr="00BF4E62">
        <w:rPr>
          <w:rFonts w:ascii="Times New Roman" w:hAnsi="Times New Roman" w:cs="Times New Roman"/>
          <w:sz w:val="24"/>
          <w:szCs w:val="24"/>
        </w:rPr>
        <w:t>opula</w:t>
      </w:r>
      <w:r w:rsidRPr="004C4C5F">
        <w:rPr>
          <w:rFonts w:ascii="Times New Roman" w:hAnsi="Times New Roman" w:cs="Times New Roman"/>
          <w:sz w:val="24"/>
          <w:szCs w:val="24"/>
        </w:rPr>
        <w:t xml:space="preserve"> function</w:t>
      </w:r>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are </w:t>
      </w:r>
      <w:r w:rsidRPr="00FF6EF2">
        <w:rPr>
          <w:rFonts w:ascii="Times New Roman" w:hAnsi="Times New Roman" w:cs="Times New Roman"/>
          <w:sz w:val="24"/>
          <w:szCs w:val="24"/>
        </w:rPr>
        <w:t xml:space="preserve">the </w:t>
      </w:r>
      <w:r w:rsidRPr="00BF4C0F">
        <w:rPr>
          <w:rFonts w:ascii="Times New Roman" w:hAnsi="Times New Roman" w:cs="Times New Roman"/>
          <w:sz w:val="24"/>
          <w:szCs w:val="24"/>
        </w:rPr>
        <w:t>non-stationary</w:t>
      </w:r>
      <w:r w:rsidRPr="00FF6EF2">
        <w:rPr>
          <w:rFonts w:ascii="Times New Roman" w:hAnsi="Times New Roman" w:cs="Times New Roman"/>
          <w:sz w:val="24"/>
          <w:szCs w:val="24"/>
        </w:rPr>
        <w:t xml:space="preserve"> cumulative marginal</w:t>
      </w:r>
      <w:r>
        <w:rPr>
          <w:rFonts w:ascii="Times New Roman" w:hAnsi="Times New Roman" w:cs="Times New Roman"/>
          <w:sz w:val="24"/>
          <w:szCs w:val="24"/>
        </w:rPr>
        <w:t xml:space="preserve"> </w:t>
      </w:r>
      <w:r w:rsidRPr="00FF6EF2">
        <w:rPr>
          <w:rFonts w:ascii="Times New Roman" w:hAnsi="Times New Roman" w:cs="Times New Roman"/>
          <w:sz w:val="24"/>
          <w:szCs w:val="24"/>
        </w:rPr>
        <w:t>distribution of</w:t>
      </w:r>
      <w:r w:rsidRPr="00776880">
        <w:rPr>
          <w:rFonts w:ascii="Times New Roman" w:hAnsi="Times New Roman" w:cs="Times New Roman"/>
          <w:i/>
          <w:sz w:val="24"/>
          <w:szCs w:val="24"/>
        </w:rPr>
        <w:t xml:space="preserve"> </w:t>
      </w:r>
      <w:r w:rsidRPr="00911BF9">
        <w:rPr>
          <w:rFonts w:ascii="Times New Roman" w:hAnsi="Times New Roman" w:cs="Times New Roman"/>
          <w:i/>
          <w:sz w:val="24"/>
          <w:szCs w:val="24"/>
        </w:rPr>
        <w:t>TL</w:t>
      </w:r>
      <w:r>
        <w:rPr>
          <w:rFonts w:ascii="Times New Roman" w:hAnsi="Times New Roman" w:cs="Times New Roman"/>
          <w:sz w:val="24"/>
          <w:szCs w:val="24"/>
        </w:rPr>
        <w:t xml:space="preserve">s and </w:t>
      </w:r>
      <w:r w:rsidRPr="00911BF9">
        <w:rPr>
          <w:rFonts w:ascii="Times New Roman" w:hAnsi="Times New Roman" w:cs="Times New Roman"/>
          <w:i/>
          <w:sz w:val="24"/>
          <w:szCs w:val="24"/>
        </w:rPr>
        <w:t>SWH</w:t>
      </w:r>
      <w:r>
        <w:rPr>
          <w:rFonts w:ascii="Times New Roman" w:hAnsi="Times New Roman" w:cs="Times New Roman"/>
          <w:sz w:val="24"/>
          <w:szCs w:val="24"/>
        </w:rPr>
        <w:t xml:space="preserve">s, with </w:t>
      </w:r>
      <m:oMath>
        <m:sSubSup>
          <m:sSubSupPr>
            <m:ctrlPr>
              <w:rPr>
                <w:rFonts w:ascii="Cambria Math" w:hAnsi="Cambria Math" w:cs="Times New Roman"/>
                <w:i/>
                <w:sz w:val="24"/>
                <w:szCs w:val="24"/>
              </w:rPr>
            </m:ctrlPr>
          </m:sSubSupPr>
          <m:e>
            <m:r>
              <w:rPr>
                <w:rFonts w:ascii="Cambria Math" w:hAnsi="Cambria Math" w:cs="Times New Roman"/>
                <w:sz w:val="24"/>
                <w:szCs w:val="24"/>
              </w:rPr>
              <m:t>λ</m:t>
            </m:r>
          </m:e>
          <m:sub>
            <m:r>
              <w:rPr>
                <w:rFonts w:ascii="Cambria Math" w:hAnsi="Cambria Math" w:cs="Times New Roman"/>
                <w:sz w:val="24"/>
                <w:szCs w:val="24"/>
              </w:rPr>
              <m:t>1</m:t>
            </m:r>
          </m:sub>
          <m:sup>
            <m:r>
              <w:rPr>
                <w:rFonts w:ascii="Cambria Math" w:hAnsi="Cambria Math" w:cs="Times New Roman"/>
                <w:sz w:val="24"/>
                <w:szCs w:val="24"/>
              </w:rPr>
              <m:t>t</m:t>
            </m:r>
          </m:sup>
        </m:sSubSup>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w:t>
      </w:r>
      <m:oMath>
        <m:sSubSup>
          <m:sSubSupPr>
            <m:ctrlPr>
              <w:rPr>
                <w:rFonts w:ascii="Cambria Math" w:hAnsi="Cambria Math" w:cs="Times New Roman"/>
                <w:i/>
                <w:sz w:val="24"/>
                <w:szCs w:val="24"/>
              </w:rPr>
            </m:ctrlPr>
          </m:sSubSupPr>
          <m:e>
            <m:r>
              <w:rPr>
                <w:rFonts w:ascii="Cambria Math" w:hAnsi="Cambria Math" w:cs="Times New Roman"/>
                <w:sz w:val="24"/>
                <w:szCs w:val="24"/>
              </w:rPr>
              <m:t>λ</m:t>
            </m:r>
          </m:e>
          <m:sub>
            <m:r>
              <w:rPr>
                <w:rFonts w:ascii="Cambria Math" w:hAnsi="Cambria Math" w:cs="Times New Roman"/>
                <w:sz w:val="24"/>
                <w:szCs w:val="24"/>
              </w:rPr>
              <m:t>2</m:t>
            </m:r>
          </m:sub>
          <m:sup>
            <m:r>
              <w:rPr>
                <w:rFonts w:ascii="Cambria Math" w:hAnsi="Cambria Math" w:cs="Times New Roman"/>
                <w:sz w:val="24"/>
                <w:szCs w:val="24"/>
              </w:rPr>
              <m:t>t</m:t>
            </m:r>
          </m:sup>
        </m:sSubSup>
      </m:oMath>
      <w:r>
        <w:rPr>
          <w:rFonts w:ascii="Times New Roman" w:hAnsi="Times New Roman" w:cs="Times New Roman" w:hint="eastAsia"/>
          <w:sz w:val="24"/>
          <w:szCs w:val="24"/>
        </w:rPr>
        <w:t xml:space="preserve"> </w:t>
      </w:r>
      <w:r w:rsidRPr="005A0F88">
        <w:rPr>
          <w:rFonts w:ascii="Times New Roman" w:hAnsi="Times New Roman" w:cs="Times New Roman"/>
          <w:sz w:val="24"/>
          <w:szCs w:val="24"/>
        </w:rPr>
        <w:t>the time-varying marginal distribution parameters</w:t>
      </w:r>
      <w:r>
        <w:rPr>
          <w:rFonts w:ascii="Times New Roman" w:hAnsi="Times New Roman" w:cs="Times New Roman"/>
          <w:sz w:val="24"/>
          <w:szCs w:val="24"/>
        </w:rPr>
        <w:t>.</w:t>
      </w:r>
      <w:r w:rsidR="00043913">
        <w:rPr>
          <w:rFonts w:ascii="Times New Roman" w:hAnsi="Times New Roman" w:cs="Times New Roman"/>
          <w:sz w:val="24"/>
          <w:szCs w:val="24"/>
        </w:rPr>
        <w:t xml:space="preserve"> If the time</w:t>
      </w:r>
      <w:r w:rsidR="00DD6526">
        <w:rPr>
          <w:rFonts w:ascii="Times New Roman" w:hAnsi="Times New Roman" w:cs="Times New Roman"/>
          <w:sz w:val="24"/>
          <w:szCs w:val="24"/>
        </w:rPr>
        <w:t>-</w:t>
      </w:r>
      <w:r w:rsidR="00043913">
        <w:rPr>
          <w:rFonts w:ascii="Times New Roman" w:hAnsi="Times New Roman" w:cs="Times New Roman"/>
          <w:sz w:val="24"/>
          <w:szCs w:val="24"/>
        </w:rPr>
        <w:t>dependent</w:t>
      </w:r>
      <w:r w:rsidR="00043913" w:rsidRPr="00C1309E">
        <w:rPr>
          <w:rFonts w:ascii="Times New Roman" w:hAnsi="Times New Roman" w:cs="Times New Roman"/>
          <w:sz w:val="24"/>
          <w:szCs w:val="24"/>
        </w:rPr>
        <w:t xml:space="preserve"> parameters</w:t>
      </w:r>
      <w:r>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λ</m:t>
            </m:r>
          </m:e>
          <m:sub>
            <m:r>
              <w:rPr>
                <w:rFonts w:ascii="Cambria Math" w:hAnsi="Cambria Math" w:cs="Times New Roman"/>
                <w:sz w:val="24"/>
                <w:szCs w:val="24"/>
              </w:rPr>
              <m:t>1</m:t>
            </m:r>
          </m:sub>
          <m:sup>
            <m:r>
              <w:rPr>
                <w:rFonts w:ascii="Cambria Math" w:hAnsi="Cambria Math" w:cs="Times New Roman"/>
                <w:sz w:val="24"/>
                <w:szCs w:val="24"/>
              </w:rPr>
              <m:t>t</m:t>
            </m:r>
          </m:sup>
        </m:sSubSup>
      </m:oMath>
      <w:r w:rsidR="009534DC">
        <w:rPr>
          <w:rFonts w:ascii="Times New Roman" w:hAnsi="Times New Roman" w:cs="Times New Roman" w:hint="eastAsia"/>
          <w:sz w:val="24"/>
          <w:szCs w:val="24"/>
        </w:rPr>
        <w:t>,</w:t>
      </w:r>
      <w:r w:rsidR="009534DC">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λ</m:t>
            </m:r>
          </m:e>
          <m:sub>
            <m:r>
              <w:rPr>
                <w:rFonts w:ascii="Cambria Math" w:hAnsi="Cambria Math" w:cs="Times New Roman"/>
                <w:sz w:val="24"/>
                <w:szCs w:val="24"/>
              </w:rPr>
              <m:t>2</m:t>
            </m:r>
          </m:sub>
          <m:sup>
            <m:r>
              <w:rPr>
                <w:rFonts w:ascii="Cambria Math" w:hAnsi="Cambria Math" w:cs="Times New Roman"/>
                <w:sz w:val="24"/>
                <w:szCs w:val="24"/>
              </w:rPr>
              <m:t>t</m:t>
            </m:r>
          </m:sup>
        </m:sSubSup>
      </m:oMath>
      <w:r w:rsidR="00091273">
        <w:rPr>
          <w:rFonts w:ascii="Times New Roman" w:hAnsi="Times New Roman" w:cs="Times New Roman" w:hint="eastAsia"/>
          <w:sz w:val="24"/>
          <w:szCs w:val="24"/>
        </w:rPr>
        <w:t xml:space="preserve"> </w:t>
      </w:r>
      <w:r w:rsidR="00091273">
        <w:rPr>
          <w:rFonts w:ascii="Times New Roman" w:hAnsi="Times New Roman" w:cs="Times New Roman"/>
          <w:sz w:val="24"/>
          <w:szCs w:val="24"/>
        </w:rPr>
        <w:t xml:space="preserve">and </w:t>
      </w:r>
      <m:oMath>
        <m:sSubSup>
          <m:sSubSupPr>
            <m:ctrlPr>
              <w:rPr>
                <w:rFonts w:ascii="Cambria Math" w:hAnsi="Cambria Math" w:cs="Times New Roman"/>
                <w:i/>
                <w:sz w:val="24"/>
                <w:szCs w:val="24"/>
              </w:rPr>
            </m:ctrlPr>
          </m:sSubSupPr>
          <m:e>
            <m:r>
              <w:rPr>
                <w:rFonts w:ascii="Cambria Math" w:hAnsi="Cambria Math" w:cs="Times New Roman"/>
                <w:sz w:val="24"/>
                <w:szCs w:val="24"/>
              </w:rPr>
              <m:t>λ</m:t>
            </m:r>
          </m:e>
          <m:sub>
            <m:r>
              <w:rPr>
                <w:rFonts w:ascii="Cambria Math" w:hAnsi="Cambria Math" w:cs="Times New Roman"/>
                <w:sz w:val="24"/>
                <w:szCs w:val="24"/>
              </w:rPr>
              <m:t>c</m:t>
            </m:r>
          </m:sub>
          <m:sup>
            <m:r>
              <w:rPr>
                <w:rFonts w:ascii="Cambria Math" w:hAnsi="Cambria Math" w:cs="Times New Roman"/>
                <w:sz w:val="24"/>
                <w:szCs w:val="24"/>
              </w:rPr>
              <m:t>t</m:t>
            </m:r>
          </m:sup>
        </m:sSubSup>
      </m:oMath>
      <w:r w:rsidR="00091273">
        <w:rPr>
          <w:rFonts w:ascii="Times New Roman" w:hAnsi="Times New Roman" w:cs="Times New Roman" w:hint="eastAsia"/>
          <w:sz w:val="24"/>
          <w:szCs w:val="24"/>
        </w:rPr>
        <w:t xml:space="preserve"> </w:t>
      </w:r>
      <w:r w:rsidR="00091273">
        <w:rPr>
          <w:rFonts w:ascii="Times New Roman" w:hAnsi="Times New Roman" w:cs="Times New Roman"/>
          <w:sz w:val="24"/>
          <w:szCs w:val="24"/>
        </w:rPr>
        <w:t>are</w:t>
      </w:r>
      <w:r w:rsidR="00091273" w:rsidRPr="00C1309E">
        <w:rPr>
          <w:rFonts w:ascii="Times New Roman" w:hAnsi="Times New Roman" w:cs="Times New Roman"/>
          <w:sz w:val="24"/>
          <w:szCs w:val="24"/>
        </w:rPr>
        <w:t xml:space="preserve"> set </w:t>
      </w:r>
      <w:r w:rsidR="00091273">
        <w:rPr>
          <w:rFonts w:ascii="Times New Roman" w:hAnsi="Times New Roman" w:cs="Times New Roman"/>
          <w:sz w:val="24"/>
          <w:szCs w:val="24"/>
        </w:rPr>
        <w:t>to</w:t>
      </w:r>
      <w:r w:rsidR="00091273" w:rsidRPr="00C1309E">
        <w:rPr>
          <w:rFonts w:ascii="Times New Roman" w:hAnsi="Times New Roman" w:cs="Times New Roman"/>
          <w:sz w:val="24"/>
          <w:szCs w:val="24"/>
        </w:rPr>
        <w:t xml:space="preserve"> constants</w:t>
      </w:r>
      <w:r w:rsidR="00A6298A">
        <w:rPr>
          <w:rFonts w:ascii="Times New Roman" w:hAnsi="Times New Roman" w:cs="Times New Roman"/>
          <w:sz w:val="24"/>
          <w:szCs w:val="24"/>
        </w:rPr>
        <w:t xml:space="preserve">, then Eq. </w:t>
      </w:r>
      <w:r w:rsidR="00F34392">
        <w:rPr>
          <w:rFonts w:ascii="Times New Roman" w:hAnsi="Times New Roman" w:cs="Times New Roman"/>
          <w:sz w:val="24"/>
          <w:szCs w:val="24"/>
        </w:rPr>
        <w:t>(</w:t>
      </w:r>
      <w:r w:rsidR="00A6298A">
        <w:rPr>
          <w:rFonts w:ascii="Times New Roman" w:hAnsi="Times New Roman" w:cs="Times New Roman"/>
          <w:sz w:val="24"/>
          <w:szCs w:val="24"/>
        </w:rPr>
        <w:t>4</w:t>
      </w:r>
      <w:r w:rsidR="00F34392">
        <w:rPr>
          <w:rFonts w:ascii="Times New Roman" w:hAnsi="Times New Roman" w:cs="Times New Roman"/>
          <w:sz w:val="24"/>
          <w:szCs w:val="24"/>
        </w:rPr>
        <w:t>)</w:t>
      </w:r>
      <w:r w:rsidR="00A6298A">
        <w:rPr>
          <w:rFonts w:ascii="Times New Roman" w:hAnsi="Times New Roman" w:cs="Times New Roman"/>
          <w:sz w:val="24"/>
          <w:szCs w:val="24"/>
        </w:rPr>
        <w:t xml:space="preserve"> is converted to </w:t>
      </w:r>
      <w:r w:rsidRPr="00C1309E">
        <w:rPr>
          <w:rFonts w:ascii="Times New Roman" w:hAnsi="Times New Roman" w:cs="Times New Roman"/>
          <w:sz w:val="24"/>
          <w:szCs w:val="24"/>
        </w:rPr>
        <w:t xml:space="preserve">stationary </w:t>
      </w:r>
      <w:r w:rsidR="008C6B72">
        <w:rPr>
          <w:rFonts w:ascii="Times New Roman" w:hAnsi="Times New Roman" w:cs="Times New Roman"/>
          <w:sz w:val="24"/>
          <w:szCs w:val="24"/>
        </w:rPr>
        <w:t>Copula</w:t>
      </w:r>
      <w:r>
        <w:rPr>
          <w:rFonts w:ascii="Times New Roman" w:hAnsi="Times New Roman" w:cs="Times New Roman"/>
          <w:sz w:val="24"/>
          <w:szCs w:val="24"/>
        </w:rPr>
        <w:t>.</w:t>
      </w:r>
      <w:r w:rsidRPr="001D6A4C">
        <w:rPr>
          <w:rFonts w:ascii="Times New Roman" w:hAnsi="Times New Roman" w:cs="Times New Roman"/>
          <w:sz w:val="24"/>
          <w:szCs w:val="24"/>
        </w:rPr>
        <w:t xml:space="preserve"> </w:t>
      </w:r>
      <w:r w:rsidRPr="00CD2529">
        <w:rPr>
          <w:rFonts w:ascii="Times New Roman" w:hAnsi="Times New Roman" w:cs="Times New Roman"/>
          <w:sz w:val="24"/>
          <w:szCs w:val="24"/>
        </w:rPr>
        <w:t>More information</w:t>
      </w:r>
      <w:r>
        <w:rPr>
          <w:rFonts w:ascii="Times New Roman" w:hAnsi="Times New Roman" w:cs="Times New Roman"/>
          <w:sz w:val="24"/>
          <w:szCs w:val="24"/>
        </w:rPr>
        <w:t xml:space="preserve"> </w:t>
      </w:r>
      <w:r w:rsidRPr="00CD2529">
        <w:rPr>
          <w:rFonts w:ascii="Times New Roman" w:hAnsi="Times New Roman" w:cs="Times New Roman"/>
          <w:sz w:val="24"/>
          <w:szCs w:val="24"/>
        </w:rPr>
        <w:t xml:space="preserve">about the non-stationary </w:t>
      </w:r>
      <w:r w:rsidR="00C86B4C">
        <w:rPr>
          <w:rFonts w:ascii="Times New Roman" w:hAnsi="Times New Roman" w:cs="Times New Roman"/>
          <w:sz w:val="24"/>
          <w:szCs w:val="24"/>
        </w:rPr>
        <w:t>C</w:t>
      </w:r>
      <w:r w:rsidRPr="00CD2529">
        <w:rPr>
          <w:rFonts w:ascii="Times New Roman" w:hAnsi="Times New Roman" w:cs="Times New Roman"/>
          <w:sz w:val="24"/>
          <w:szCs w:val="24"/>
        </w:rPr>
        <w:t xml:space="preserve">opula can be found in </w:t>
      </w:r>
      <w:r w:rsidR="00D37C28" w:rsidRPr="00106179">
        <w:rPr>
          <w:rFonts w:ascii="Times New Roman" w:hAnsi="Times New Roman" w:cs="Times New Roman"/>
          <w:sz w:val="24"/>
          <w:szCs w:val="24"/>
        </w:rPr>
        <w:t xml:space="preserve">Lin-Ye et al. </w:t>
      </w:r>
      <w:r w:rsidR="00D37C28">
        <w:rPr>
          <w:rFonts w:ascii="Times New Roman" w:hAnsi="Times New Roman" w:cs="Times New Roman"/>
          <w:sz w:val="24"/>
          <w:szCs w:val="24"/>
        </w:rPr>
        <w:t>(</w:t>
      </w:r>
      <w:r w:rsidR="00D37C28" w:rsidRPr="00106179">
        <w:rPr>
          <w:rFonts w:ascii="Times New Roman" w:hAnsi="Times New Roman" w:cs="Times New Roman"/>
          <w:sz w:val="24"/>
          <w:szCs w:val="24"/>
        </w:rPr>
        <w:t>2016; 2017</w:t>
      </w:r>
      <w:r w:rsidR="00D37C28">
        <w:rPr>
          <w:rFonts w:ascii="Times New Roman" w:hAnsi="Times New Roman" w:cs="Times New Roman"/>
          <w:sz w:val="24"/>
          <w:szCs w:val="24"/>
        </w:rPr>
        <w:t>)</w:t>
      </w:r>
      <w:r w:rsidRPr="00CD2529">
        <w:rPr>
          <w:rFonts w:ascii="Times New Roman" w:hAnsi="Times New Roman" w:cs="Times New Roman"/>
          <w:sz w:val="24"/>
          <w:szCs w:val="24"/>
        </w:rPr>
        <w:t>.</w:t>
      </w:r>
    </w:p>
    <w:p w14:paraId="13CDE85F" w14:textId="77971BC7" w:rsidR="003B33A9" w:rsidRPr="006348D8" w:rsidRDefault="00711094" w:rsidP="006E28B7">
      <w:pPr>
        <w:autoSpaceDE w:val="0"/>
        <w:autoSpaceDN w:val="0"/>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T</w:t>
      </w:r>
      <w:r w:rsidR="00040F99" w:rsidRPr="00040F99">
        <w:rPr>
          <w:rFonts w:ascii="Times New Roman" w:hAnsi="Times New Roman" w:cs="Times New Roman"/>
          <w:sz w:val="24"/>
          <w:szCs w:val="24"/>
        </w:rPr>
        <w:t>he implementation of the time</w:t>
      </w:r>
      <w:r w:rsidR="00DD6526">
        <w:rPr>
          <w:rFonts w:ascii="Times New Roman" w:hAnsi="Times New Roman" w:cs="Times New Roman"/>
          <w:sz w:val="24"/>
          <w:szCs w:val="24"/>
        </w:rPr>
        <w:t>-</w:t>
      </w:r>
      <w:r w:rsidR="00A93A6A">
        <w:rPr>
          <w:rFonts w:ascii="Times New Roman" w:hAnsi="Times New Roman" w:cs="Times New Roman"/>
          <w:sz w:val="24"/>
          <w:szCs w:val="24"/>
        </w:rPr>
        <w:t>dependent</w:t>
      </w:r>
      <w:r w:rsidR="00040F99" w:rsidRPr="00040F99">
        <w:rPr>
          <w:rFonts w:ascii="Times New Roman" w:hAnsi="Times New Roman" w:cs="Times New Roman"/>
          <w:sz w:val="24"/>
          <w:szCs w:val="24"/>
        </w:rPr>
        <w:t xml:space="preserve"> </w:t>
      </w:r>
      <w:r w:rsidR="007B0460">
        <w:rPr>
          <w:rFonts w:ascii="Times New Roman" w:hAnsi="Times New Roman" w:cs="Times New Roman"/>
          <w:sz w:val="24"/>
          <w:szCs w:val="24"/>
        </w:rPr>
        <w:t>C</w:t>
      </w:r>
      <w:r w:rsidR="00040F99" w:rsidRPr="00040F99">
        <w:rPr>
          <w:rFonts w:ascii="Times New Roman" w:hAnsi="Times New Roman" w:cs="Times New Roman"/>
          <w:sz w:val="24"/>
          <w:szCs w:val="24"/>
        </w:rPr>
        <w:t>opula</w:t>
      </w:r>
      <w:r w:rsidR="001E650F">
        <w:rPr>
          <w:rFonts w:ascii="Times New Roman" w:hAnsi="Times New Roman" w:cs="Times New Roman"/>
          <w:sz w:val="24"/>
          <w:szCs w:val="24"/>
        </w:rPr>
        <w:t xml:space="preserve"> </w:t>
      </w:r>
      <w:r w:rsidR="00FF292B">
        <w:rPr>
          <w:rFonts w:ascii="Times New Roman" w:hAnsi="Times New Roman" w:cs="Times New Roman"/>
          <w:sz w:val="24"/>
          <w:szCs w:val="24"/>
        </w:rPr>
        <w:t xml:space="preserve">is </w:t>
      </w:r>
      <w:r w:rsidR="000D6ED9" w:rsidRPr="004528B7">
        <w:rPr>
          <w:rFonts w:ascii="Times New Roman" w:hAnsi="Times New Roman" w:cs="Times New Roman"/>
          <w:sz w:val="24"/>
          <w:szCs w:val="24"/>
        </w:rPr>
        <w:t>powered by the Generalized Additive Model in Location, Scale and Shape (GAMLSS) package</w:t>
      </w:r>
      <w:r w:rsidR="00F8571D" w:rsidRPr="00F8571D">
        <w:rPr>
          <w:rFonts w:ascii="Times New Roman" w:hAnsi="Times New Roman" w:cs="Times New Roman"/>
          <w:sz w:val="24"/>
          <w:szCs w:val="24"/>
        </w:rPr>
        <w:t xml:space="preserve"> </w:t>
      </w:r>
      <w:r w:rsidR="00F8571D">
        <w:rPr>
          <w:rFonts w:ascii="Times New Roman" w:hAnsi="Times New Roman" w:cs="Times New Roman"/>
          <w:sz w:val="24"/>
          <w:szCs w:val="24"/>
        </w:rPr>
        <w:t xml:space="preserve">to measure </w:t>
      </w:r>
      <w:r w:rsidR="00F8571D" w:rsidRPr="005320D5">
        <w:rPr>
          <w:rFonts w:ascii="Times New Roman" w:hAnsi="Times New Roman" w:cs="Times New Roman"/>
          <w:sz w:val="24"/>
          <w:szCs w:val="24"/>
        </w:rPr>
        <w:t xml:space="preserve">the </w:t>
      </w:r>
      <w:r w:rsidR="00F8571D" w:rsidRPr="005320D5">
        <w:rPr>
          <w:rFonts w:ascii="Times New Roman" w:hAnsi="Times New Roman" w:cs="Times New Roman"/>
          <w:sz w:val="24"/>
          <w:szCs w:val="24"/>
        </w:rPr>
        <w:lastRenderedPageBreak/>
        <w:t>partial dependence</w:t>
      </w:r>
      <w:r w:rsidR="00F8571D">
        <w:rPr>
          <w:rFonts w:ascii="Times New Roman" w:hAnsi="Times New Roman" w:cs="Times New Roman"/>
          <w:sz w:val="24"/>
          <w:szCs w:val="24"/>
        </w:rPr>
        <w:t xml:space="preserve"> </w:t>
      </w:r>
      <w:r w:rsidR="00F8571D" w:rsidRPr="008A2AD0">
        <w:rPr>
          <w:rFonts w:ascii="Times New Roman" w:hAnsi="Times New Roman" w:cs="Times New Roman"/>
          <w:sz w:val="24"/>
          <w:szCs w:val="24"/>
        </w:rPr>
        <w:t xml:space="preserve">structure </w:t>
      </w:r>
      <w:r w:rsidR="00F8571D">
        <w:rPr>
          <w:rFonts w:ascii="Times New Roman" w:hAnsi="Times New Roman" w:cs="Times New Roman"/>
          <w:sz w:val="24"/>
          <w:szCs w:val="24"/>
        </w:rPr>
        <w:t xml:space="preserve">of the </w:t>
      </w:r>
      <w:r w:rsidR="00F8571D" w:rsidRPr="005320D5">
        <w:rPr>
          <w:rFonts w:ascii="Times New Roman" w:hAnsi="Times New Roman" w:cs="Times New Roman"/>
          <w:sz w:val="24"/>
          <w:szCs w:val="24"/>
        </w:rPr>
        <w:t>parameters</w:t>
      </w:r>
      <w:r w:rsidR="005C17B6">
        <w:rPr>
          <w:rFonts w:ascii="Times New Roman" w:hAnsi="Times New Roman" w:cs="Times New Roman"/>
          <w:sz w:val="24"/>
          <w:szCs w:val="24"/>
        </w:rPr>
        <w:t xml:space="preserve"> (</w:t>
      </w:r>
      <w:r w:rsidR="005C17B6" w:rsidRPr="0073251F">
        <w:rPr>
          <w:rFonts w:ascii="Times New Roman" w:hAnsi="Times New Roman" w:cs="Times New Roman"/>
          <w:sz w:val="24"/>
          <w:szCs w:val="24"/>
        </w:rPr>
        <w:t>Rigby and Stasinopoulos, 2005</w:t>
      </w:r>
      <w:r w:rsidR="005C17B6">
        <w:rPr>
          <w:rFonts w:ascii="Times New Roman" w:hAnsi="Times New Roman" w:cs="Times New Roman"/>
          <w:sz w:val="24"/>
          <w:szCs w:val="24"/>
        </w:rPr>
        <w:t>).</w:t>
      </w:r>
      <w:r w:rsidR="00E52AAC" w:rsidRPr="00E52AAC">
        <w:rPr>
          <w:rFonts w:ascii="Times New Roman" w:hAnsi="Times New Roman" w:cs="Times New Roman"/>
          <w:sz w:val="24"/>
          <w:szCs w:val="24"/>
        </w:rPr>
        <w:t xml:space="preserve"> </w:t>
      </w:r>
      <w:r w:rsidR="00E52AAC" w:rsidRPr="00C06AF2">
        <w:rPr>
          <w:rFonts w:ascii="Times New Roman" w:hAnsi="Times New Roman" w:cs="Times New Roman"/>
          <w:sz w:val="24"/>
          <w:szCs w:val="24"/>
        </w:rPr>
        <w:t>The first step is to</w:t>
      </w:r>
      <w:r w:rsidR="00E52AAC">
        <w:rPr>
          <w:rFonts w:ascii="Times New Roman" w:hAnsi="Times New Roman" w:cs="Times New Roman"/>
          <w:sz w:val="24"/>
          <w:szCs w:val="24"/>
        </w:rPr>
        <w:t xml:space="preserve"> </w:t>
      </w:r>
      <w:r w:rsidR="002917EA" w:rsidRPr="002917EA">
        <w:rPr>
          <w:rFonts w:ascii="Times New Roman" w:hAnsi="Times New Roman" w:cs="Times New Roman"/>
          <w:sz w:val="24"/>
          <w:szCs w:val="24"/>
        </w:rPr>
        <w:t xml:space="preserve">implement </w:t>
      </w:r>
      <w:r w:rsidR="00E52AAC" w:rsidRPr="00C06AF2">
        <w:rPr>
          <w:rFonts w:ascii="Times New Roman" w:hAnsi="Times New Roman" w:cs="Times New Roman"/>
          <w:sz w:val="24"/>
          <w:szCs w:val="24"/>
        </w:rPr>
        <w:t xml:space="preserve">the </w:t>
      </w:r>
      <w:r w:rsidR="00D74862" w:rsidRPr="0008632C">
        <w:rPr>
          <w:rFonts w:ascii="Times New Roman" w:hAnsi="Times New Roman" w:cs="Times New Roman"/>
          <w:sz w:val="24"/>
          <w:szCs w:val="24"/>
        </w:rPr>
        <w:t>non</w:t>
      </w:r>
      <w:r w:rsidR="00D74862">
        <w:rPr>
          <w:rFonts w:ascii="Times New Roman" w:hAnsi="Times New Roman" w:cs="Times New Roman"/>
          <w:sz w:val="24"/>
          <w:szCs w:val="24"/>
        </w:rPr>
        <w:t>-</w:t>
      </w:r>
      <w:r w:rsidR="00D74862" w:rsidRPr="0008632C">
        <w:rPr>
          <w:rFonts w:ascii="Times New Roman" w:hAnsi="Times New Roman" w:cs="Times New Roman"/>
          <w:sz w:val="24"/>
          <w:szCs w:val="24"/>
        </w:rPr>
        <w:t>stationar</w:t>
      </w:r>
      <w:r w:rsidR="005425E6">
        <w:rPr>
          <w:rFonts w:ascii="Times New Roman" w:hAnsi="Times New Roman" w:cs="Times New Roman"/>
          <w:sz w:val="24"/>
          <w:szCs w:val="24"/>
        </w:rPr>
        <w:t>y</w:t>
      </w:r>
      <w:r w:rsidR="00D74862">
        <w:rPr>
          <w:rFonts w:ascii="Times New Roman" w:hAnsi="Times New Roman" w:cs="Times New Roman"/>
          <w:sz w:val="24"/>
          <w:szCs w:val="24"/>
        </w:rPr>
        <w:t xml:space="preserve"> </w:t>
      </w:r>
      <w:r w:rsidR="00831068">
        <w:rPr>
          <w:rFonts w:ascii="Times New Roman" w:hAnsi="Times New Roman" w:cs="Times New Roman"/>
          <w:sz w:val="24"/>
          <w:szCs w:val="24"/>
        </w:rPr>
        <w:t>e</w:t>
      </w:r>
      <w:r w:rsidR="000C0BF5" w:rsidRPr="00831068">
        <w:rPr>
          <w:rFonts w:ascii="Times New Roman" w:hAnsi="Times New Roman" w:cs="Times New Roman"/>
          <w:sz w:val="24"/>
          <w:szCs w:val="24"/>
        </w:rPr>
        <w:t>xtreme value analysis</w:t>
      </w:r>
      <w:r w:rsidR="000C0BF5" w:rsidRPr="00C06AF2">
        <w:rPr>
          <w:rFonts w:ascii="Times New Roman" w:hAnsi="Times New Roman" w:cs="Times New Roman"/>
          <w:sz w:val="24"/>
          <w:szCs w:val="24"/>
        </w:rPr>
        <w:t xml:space="preserve"> </w:t>
      </w:r>
      <w:r w:rsidR="005425E6">
        <w:rPr>
          <w:rFonts w:ascii="Times New Roman" w:hAnsi="Times New Roman" w:cs="Times New Roman"/>
          <w:sz w:val="24"/>
          <w:szCs w:val="24"/>
        </w:rPr>
        <w:t xml:space="preserve">for each </w:t>
      </w:r>
      <w:r w:rsidR="009E1D90" w:rsidRPr="009E1D90">
        <w:rPr>
          <w:rFonts w:ascii="Times New Roman" w:hAnsi="Times New Roman" w:cs="Times New Roman"/>
          <w:sz w:val="24"/>
          <w:szCs w:val="24"/>
        </w:rPr>
        <w:t xml:space="preserve">variable </w:t>
      </w:r>
      <w:r w:rsidR="00E52AAC" w:rsidRPr="00C06AF2">
        <w:rPr>
          <w:rFonts w:ascii="Times New Roman" w:hAnsi="Times New Roman" w:cs="Times New Roman"/>
          <w:sz w:val="24"/>
          <w:szCs w:val="24"/>
        </w:rPr>
        <w:t>and select an appropriate marginal</w:t>
      </w:r>
      <w:r w:rsidR="00E52AAC">
        <w:rPr>
          <w:rFonts w:ascii="Times New Roman" w:hAnsi="Times New Roman" w:cs="Times New Roman"/>
          <w:sz w:val="24"/>
          <w:szCs w:val="24"/>
        </w:rPr>
        <w:t xml:space="preserve"> </w:t>
      </w:r>
      <w:r w:rsidR="00E52AAC" w:rsidRPr="00C06AF2">
        <w:rPr>
          <w:rFonts w:ascii="Times New Roman" w:hAnsi="Times New Roman" w:cs="Times New Roman"/>
          <w:sz w:val="24"/>
          <w:szCs w:val="24"/>
        </w:rPr>
        <w:t>distribution</w:t>
      </w:r>
      <w:r w:rsidR="00DD6526">
        <w:rPr>
          <w:rFonts w:ascii="Times New Roman" w:hAnsi="Times New Roman" w:cs="Times New Roman"/>
          <w:sz w:val="24"/>
          <w:szCs w:val="24"/>
        </w:rPr>
        <w:t>,</w:t>
      </w:r>
      <w:r w:rsidR="00E52AAC">
        <w:rPr>
          <w:rFonts w:ascii="Times New Roman" w:hAnsi="Times New Roman" w:cs="Times New Roman"/>
          <w:sz w:val="24"/>
          <w:szCs w:val="24"/>
        </w:rPr>
        <w:t xml:space="preserve"> as presented in 3.4</w:t>
      </w:r>
      <w:r w:rsidR="00E52AAC" w:rsidRPr="00C06AF2">
        <w:rPr>
          <w:rFonts w:ascii="Times New Roman" w:hAnsi="Times New Roman" w:cs="Times New Roman"/>
          <w:sz w:val="24"/>
          <w:szCs w:val="24"/>
        </w:rPr>
        <w:t>.</w:t>
      </w:r>
      <w:r w:rsidR="00E52AAC">
        <w:rPr>
          <w:rFonts w:ascii="Times New Roman" w:hAnsi="Times New Roman" w:cs="Times New Roman"/>
          <w:sz w:val="24"/>
          <w:szCs w:val="24"/>
        </w:rPr>
        <w:t xml:space="preserve"> Then, </w:t>
      </w:r>
      <w:r w:rsidR="007969D6">
        <w:rPr>
          <w:rFonts w:ascii="Times New Roman" w:hAnsi="Times New Roman" w:cs="Times New Roman"/>
          <w:sz w:val="24"/>
          <w:szCs w:val="24"/>
        </w:rPr>
        <w:t>t</w:t>
      </w:r>
      <w:r w:rsidR="00307DD2" w:rsidRPr="006348D8">
        <w:rPr>
          <w:rFonts w:ascii="Times New Roman" w:hAnsi="Times New Roman" w:cs="Times New Roman"/>
          <w:sz w:val="24"/>
          <w:szCs w:val="24"/>
        </w:rPr>
        <w:t xml:space="preserve">he </w:t>
      </w:r>
      <w:r w:rsidR="00592A94" w:rsidRPr="00592A94">
        <w:rPr>
          <w:rFonts w:ascii="Times New Roman" w:hAnsi="Times New Roman" w:cs="Times New Roman"/>
          <w:sz w:val="24"/>
          <w:szCs w:val="24"/>
        </w:rPr>
        <w:t>Archimedean</w:t>
      </w:r>
      <w:r w:rsidR="000318E8" w:rsidRPr="006348D8">
        <w:rPr>
          <w:rFonts w:ascii="Times New Roman" w:hAnsi="Times New Roman" w:cs="Times New Roman"/>
          <w:sz w:val="24"/>
          <w:szCs w:val="24"/>
        </w:rPr>
        <w:t xml:space="preserve"> </w:t>
      </w:r>
      <w:r w:rsidR="00307DD2" w:rsidRPr="006348D8">
        <w:rPr>
          <w:rFonts w:ascii="Times New Roman" w:hAnsi="Times New Roman" w:cs="Times New Roman"/>
          <w:sz w:val="24"/>
          <w:szCs w:val="24"/>
        </w:rPr>
        <w:t xml:space="preserve">Copula function </w:t>
      </w:r>
      <w:r w:rsidR="00DB72DD">
        <w:rPr>
          <w:rFonts w:ascii="Times New Roman" w:hAnsi="Times New Roman" w:cs="Times New Roman"/>
          <w:sz w:val="24"/>
          <w:szCs w:val="24"/>
        </w:rPr>
        <w:t xml:space="preserve">is </w:t>
      </w:r>
      <w:r w:rsidR="003A2FC7" w:rsidRPr="006348D8">
        <w:rPr>
          <w:rFonts w:ascii="Times New Roman" w:hAnsi="Times New Roman" w:cs="Times New Roman"/>
          <w:sz w:val="24"/>
          <w:szCs w:val="24"/>
        </w:rPr>
        <w:t>used to</w:t>
      </w:r>
      <w:r w:rsidR="00307DD2" w:rsidRPr="006348D8">
        <w:rPr>
          <w:rFonts w:ascii="Times New Roman" w:hAnsi="Times New Roman" w:cs="Times New Roman"/>
          <w:sz w:val="24"/>
          <w:szCs w:val="24"/>
        </w:rPr>
        <w:t xml:space="preserve"> measure the dependence </w:t>
      </w:r>
      <w:r w:rsidR="000560DE" w:rsidRPr="006348D8">
        <w:rPr>
          <w:rFonts w:ascii="Times New Roman" w:hAnsi="Times New Roman" w:cs="Times New Roman"/>
          <w:sz w:val="24"/>
          <w:szCs w:val="24"/>
        </w:rPr>
        <w:t>between</w:t>
      </w:r>
      <w:r w:rsidR="00947A9D">
        <w:rPr>
          <w:rFonts w:ascii="Times New Roman" w:hAnsi="Times New Roman" w:cs="Times New Roman"/>
          <w:sz w:val="24"/>
          <w:szCs w:val="24"/>
        </w:rPr>
        <w:t xml:space="preserve"> </w:t>
      </w:r>
      <w:r w:rsidR="00947A9D" w:rsidRPr="0079527A">
        <w:rPr>
          <w:rFonts w:ascii="Times New Roman" w:hAnsi="Times New Roman" w:cs="Times New Roman"/>
          <w:i/>
          <w:sz w:val="24"/>
          <w:szCs w:val="24"/>
        </w:rPr>
        <w:t>TL</w:t>
      </w:r>
      <w:r w:rsidR="000560DE" w:rsidRPr="00967BA9">
        <w:rPr>
          <w:rFonts w:ascii="Times New Roman" w:hAnsi="Times New Roman" w:cs="Times New Roman"/>
          <w:sz w:val="24"/>
          <w:szCs w:val="24"/>
        </w:rPr>
        <w:t>s</w:t>
      </w:r>
      <w:r w:rsidR="00307DD2" w:rsidRPr="006348D8">
        <w:rPr>
          <w:rFonts w:ascii="Times New Roman" w:hAnsi="Times New Roman" w:cs="Times New Roman"/>
          <w:sz w:val="24"/>
          <w:szCs w:val="24"/>
        </w:rPr>
        <w:t xml:space="preserve"> and </w:t>
      </w:r>
      <w:r w:rsidR="00561667" w:rsidRPr="003C1140">
        <w:rPr>
          <w:rFonts w:ascii="Times New Roman" w:hAnsi="Times New Roman" w:cs="Times New Roman"/>
          <w:i/>
          <w:sz w:val="24"/>
          <w:szCs w:val="24"/>
        </w:rPr>
        <w:t>SWH</w:t>
      </w:r>
      <w:r w:rsidR="00561667" w:rsidRPr="00967BA9">
        <w:rPr>
          <w:rFonts w:ascii="Times New Roman" w:hAnsi="Times New Roman" w:cs="Times New Roman"/>
          <w:sz w:val="24"/>
          <w:szCs w:val="24"/>
        </w:rPr>
        <w:t>s</w:t>
      </w:r>
      <w:r w:rsidR="00DB72DD">
        <w:rPr>
          <w:rFonts w:ascii="Times New Roman" w:hAnsi="Times New Roman" w:cs="Times New Roman"/>
          <w:sz w:val="24"/>
          <w:szCs w:val="24"/>
        </w:rPr>
        <w:t xml:space="preserve"> </w:t>
      </w:r>
      <w:r w:rsidR="002F29E6">
        <w:rPr>
          <w:rFonts w:ascii="Times New Roman" w:hAnsi="Times New Roman" w:cs="Times New Roman"/>
          <w:sz w:val="24"/>
          <w:szCs w:val="24"/>
        </w:rPr>
        <w:t>based on</w:t>
      </w:r>
      <w:r w:rsidR="00107043" w:rsidRPr="006348D8">
        <w:rPr>
          <w:rFonts w:ascii="Times New Roman" w:hAnsi="Times New Roman" w:cs="Times New Roman"/>
          <w:sz w:val="24"/>
          <w:szCs w:val="24"/>
        </w:rPr>
        <w:t xml:space="preserve"> the</w:t>
      </w:r>
      <w:r w:rsidR="00270C3A" w:rsidRPr="006348D8">
        <w:rPr>
          <w:rFonts w:ascii="Times New Roman" w:hAnsi="Times New Roman" w:cs="Times New Roman"/>
          <w:sz w:val="24"/>
          <w:szCs w:val="24"/>
        </w:rPr>
        <w:t xml:space="preserve"> well</w:t>
      </w:r>
      <w:r w:rsidR="00107043" w:rsidRPr="006348D8">
        <w:rPr>
          <w:rFonts w:ascii="Times New Roman" w:hAnsi="Times New Roman" w:cs="Times New Roman"/>
          <w:sz w:val="24"/>
          <w:szCs w:val="24"/>
        </w:rPr>
        <w:t>-</w:t>
      </w:r>
      <w:r w:rsidR="00270C3A" w:rsidRPr="006348D8">
        <w:rPr>
          <w:rFonts w:ascii="Times New Roman" w:hAnsi="Times New Roman" w:cs="Times New Roman"/>
          <w:sz w:val="24"/>
          <w:szCs w:val="24"/>
        </w:rPr>
        <w:t xml:space="preserve">documented Copula family </w:t>
      </w:r>
      <w:r w:rsidR="00AD6968" w:rsidRPr="006348D8">
        <w:rPr>
          <w:rFonts w:ascii="Times New Roman" w:hAnsi="Times New Roman" w:cs="Times New Roman"/>
          <w:sz w:val="24"/>
          <w:szCs w:val="24"/>
        </w:rPr>
        <w:t>method</w:t>
      </w:r>
      <w:r w:rsidR="00BA36AB" w:rsidRPr="006348D8">
        <w:rPr>
          <w:rFonts w:ascii="Times New Roman" w:hAnsi="Times New Roman" w:cs="Times New Roman"/>
          <w:sz w:val="24"/>
          <w:szCs w:val="24"/>
        </w:rPr>
        <w:t>s</w:t>
      </w:r>
      <w:r w:rsidR="00E8067B">
        <w:rPr>
          <w:rFonts w:ascii="Times New Roman" w:hAnsi="Times New Roman" w:cs="Times New Roman"/>
          <w:sz w:val="24"/>
          <w:szCs w:val="24"/>
        </w:rPr>
        <w:t>,</w:t>
      </w:r>
      <w:r w:rsidR="00AD6968" w:rsidRPr="006348D8">
        <w:rPr>
          <w:rFonts w:ascii="Times New Roman" w:hAnsi="Times New Roman" w:cs="Times New Roman"/>
          <w:sz w:val="24"/>
          <w:szCs w:val="24"/>
        </w:rPr>
        <w:t xml:space="preserve"> </w:t>
      </w:r>
      <w:r w:rsidR="008D5EC1" w:rsidRPr="006348D8">
        <w:rPr>
          <w:rFonts w:ascii="Times New Roman" w:hAnsi="Times New Roman" w:cs="Times New Roman"/>
          <w:sz w:val="24"/>
          <w:szCs w:val="24"/>
        </w:rPr>
        <w:t>i.e.</w:t>
      </w:r>
      <w:r w:rsidR="00BA36AB" w:rsidRPr="006348D8">
        <w:rPr>
          <w:rFonts w:ascii="Times New Roman" w:hAnsi="Times New Roman" w:cs="Times New Roman"/>
          <w:sz w:val="24"/>
          <w:szCs w:val="24"/>
        </w:rPr>
        <w:t>,</w:t>
      </w:r>
      <w:r w:rsidR="008D5EC1" w:rsidRPr="006348D8">
        <w:rPr>
          <w:rFonts w:ascii="Times New Roman" w:hAnsi="Times New Roman" w:cs="Times New Roman"/>
          <w:sz w:val="24"/>
          <w:szCs w:val="24"/>
        </w:rPr>
        <w:t xml:space="preserve"> </w:t>
      </w:r>
      <w:r w:rsidR="00270C3A" w:rsidRPr="006348D8">
        <w:rPr>
          <w:rFonts w:ascii="Times New Roman" w:hAnsi="Times New Roman" w:cs="Times New Roman"/>
          <w:sz w:val="24"/>
          <w:szCs w:val="24"/>
        </w:rPr>
        <w:t>the Gaussian, Clayton, Frank</w:t>
      </w:r>
      <w:r w:rsidR="00107043" w:rsidRPr="006348D8">
        <w:rPr>
          <w:rFonts w:ascii="Times New Roman" w:hAnsi="Times New Roman" w:cs="Times New Roman"/>
          <w:sz w:val="24"/>
          <w:szCs w:val="24"/>
        </w:rPr>
        <w:t>,</w:t>
      </w:r>
      <w:r w:rsidR="00235AC9" w:rsidRPr="006348D8">
        <w:rPr>
          <w:rFonts w:ascii="Times New Roman" w:hAnsi="Times New Roman" w:cs="Times New Roman"/>
          <w:sz w:val="24"/>
          <w:szCs w:val="24"/>
        </w:rPr>
        <w:t xml:space="preserve"> and</w:t>
      </w:r>
      <w:r w:rsidR="00270C3A" w:rsidRPr="006348D8">
        <w:rPr>
          <w:rFonts w:ascii="Times New Roman" w:hAnsi="Times New Roman" w:cs="Times New Roman"/>
          <w:sz w:val="24"/>
          <w:szCs w:val="24"/>
        </w:rPr>
        <w:t xml:space="preserve"> Gumbel</w:t>
      </w:r>
      <w:r w:rsidR="00BC215A">
        <w:rPr>
          <w:rFonts w:ascii="Times New Roman" w:hAnsi="Times New Roman" w:cs="Times New Roman"/>
          <w:sz w:val="24"/>
          <w:szCs w:val="24"/>
        </w:rPr>
        <w:t xml:space="preserve"> (</w:t>
      </w:r>
      <w:r w:rsidR="005652A4" w:rsidRPr="0073251F">
        <w:rPr>
          <w:rFonts w:ascii="Times New Roman" w:hAnsi="Times New Roman" w:cs="Times New Roman"/>
          <w:sz w:val="24"/>
          <w:szCs w:val="24"/>
        </w:rPr>
        <w:t>Rigby and Stasinopoulos, 2005</w:t>
      </w:r>
      <w:r w:rsidR="005652A4">
        <w:rPr>
          <w:rFonts w:ascii="Times New Roman" w:hAnsi="Times New Roman" w:cs="Times New Roman"/>
          <w:sz w:val="24"/>
          <w:szCs w:val="24"/>
        </w:rPr>
        <w:t xml:space="preserve">; </w:t>
      </w:r>
      <w:r w:rsidR="00617090" w:rsidRPr="00106179">
        <w:rPr>
          <w:rFonts w:ascii="Times New Roman" w:hAnsi="Times New Roman" w:cs="Times New Roman"/>
          <w:sz w:val="24"/>
          <w:szCs w:val="24"/>
        </w:rPr>
        <w:t>Lin-Ye et al.</w:t>
      </w:r>
      <w:r w:rsidR="00617090">
        <w:rPr>
          <w:rFonts w:ascii="Times New Roman" w:hAnsi="Times New Roman" w:cs="Times New Roman"/>
          <w:sz w:val="24"/>
          <w:szCs w:val="24"/>
        </w:rPr>
        <w:t>,</w:t>
      </w:r>
      <w:r w:rsidR="00617090" w:rsidRPr="00106179">
        <w:rPr>
          <w:rFonts w:ascii="Times New Roman" w:hAnsi="Times New Roman" w:cs="Times New Roman"/>
          <w:sz w:val="24"/>
          <w:szCs w:val="24"/>
        </w:rPr>
        <w:t xml:space="preserve"> 2016</w:t>
      </w:r>
      <w:r w:rsidR="00BC215A">
        <w:rPr>
          <w:rFonts w:ascii="Times New Roman" w:hAnsi="Times New Roman" w:cs="Times New Roman"/>
          <w:sz w:val="24"/>
          <w:szCs w:val="24"/>
        </w:rPr>
        <w:t>)</w:t>
      </w:r>
      <w:r w:rsidR="00307DD2" w:rsidRPr="006348D8">
        <w:rPr>
          <w:rFonts w:ascii="Times New Roman" w:hAnsi="Times New Roman" w:cs="Times New Roman"/>
          <w:sz w:val="24"/>
          <w:szCs w:val="24"/>
        </w:rPr>
        <w:t>.</w:t>
      </w:r>
      <w:r w:rsidR="00C315BA" w:rsidRPr="006348D8">
        <w:rPr>
          <w:rFonts w:ascii="Times New Roman" w:hAnsi="Times New Roman" w:cs="Times New Roman"/>
          <w:sz w:val="24"/>
          <w:szCs w:val="24"/>
        </w:rPr>
        <w:t xml:space="preserve"> </w:t>
      </w:r>
      <w:r w:rsidR="004B2F0F" w:rsidRPr="006348D8">
        <w:rPr>
          <w:rFonts w:ascii="Times New Roman" w:hAnsi="Times New Roman" w:cs="Times New Roman"/>
          <w:sz w:val="24"/>
          <w:szCs w:val="24"/>
        </w:rPr>
        <w:t xml:space="preserve">The </w:t>
      </w:r>
      <w:r w:rsidR="008402B0" w:rsidRPr="00F4709C">
        <w:rPr>
          <w:rFonts w:ascii="Times New Roman" w:hAnsi="Times New Roman" w:cs="Times New Roman"/>
          <w:sz w:val="24"/>
          <w:szCs w:val="24"/>
        </w:rPr>
        <w:t xml:space="preserve">Akaike </w:t>
      </w:r>
      <w:r w:rsidR="00EF706E">
        <w:rPr>
          <w:rFonts w:ascii="Times New Roman" w:hAnsi="Times New Roman" w:cs="Times New Roman"/>
          <w:sz w:val="24"/>
          <w:szCs w:val="24"/>
        </w:rPr>
        <w:t>I</w:t>
      </w:r>
      <w:r w:rsidR="00EF706E" w:rsidRPr="00F4709C">
        <w:rPr>
          <w:rFonts w:ascii="Times New Roman" w:hAnsi="Times New Roman" w:cs="Times New Roman"/>
          <w:sz w:val="24"/>
          <w:szCs w:val="24"/>
        </w:rPr>
        <w:t xml:space="preserve">nformation </w:t>
      </w:r>
      <w:r w:rsidR="00EF706E">
        <w:rPr>
          <w:rFonts w:ascii="Times New Roman" w:hAnsi="Times New Roman" w:cs="Times New Roman"/>
          <w:sz w:val="24"/>
          <w:szCs w:val="24"/>
        </w:rPr>
        <w:t>C</w:t>
      </w:r>
      <w:r w:rsidR="00EF706E" w:rsidRPr="00F4709C">
        <w:rPr>
          <w:rFonts w:ascii="Times New Roman" w:hAnsi="Times New Roman" w:cs="Times New Roman"/>
          <w:sz w:val="24"/>
          <w:szCs w:val="24"/>
        </w:rPr>
        <w:t>riterion</w:t>
      </w:r>
      <w:r w:rsidR="00EF706E" w:rsidRPr="006348D8">
        <w:rPr>
          <w:rFonts w:ascii="Times New Roman" w:hAnsi="Times New Roman" w:cs="Times New Roman"/>
          <w:sz w:val="24"/>
          <w:szCs w:val="24"/>
        </w:rPr>
        <w:t xml:space="preserve"> </w:t>
      </w:r>
      <w:r w:rsidR="008402B0">
        <w:rPr>
          <w:rFonts w:ascii="Times New Roman" w:hAnsi="Times New Roman" w:cs="Times New Roman"/>
          <w:sz w:val="24"/>
          <w:szCs w:val="24"/>
        </w:rPr>
        <w:t>(</w:t>
      </w:r>
      <w:r w:rsidR="004B2F0F" w:rsidRPr="006348D8">
        <w:rPr>
          <w:rFonts w:ascii="Times New Roman" w:hAnsi="Times New Roman" w:cs="Times New Roman"/>
          <w:sz w:val="24"/>
          <w:szCs w:val="24"/>
        </w:rPr>
        <w:t>AIC</w:t>
      </w:r>
      <w:r w:rsidR="008402B0">
        <w:rPr>
          <w:rFonts w:ascii="Times New Roman" w:hAnsi="Times New Roman" w:cs="Times New Roman"/>
          <w:sz w:val="24"/>
          <w:szCs w:val="24"/>
        </w:rPr>
        <w:t>)</w:t>
      </w:r>
      <w:r w:rsidR="004B2F0F" w:rsidRPr="006348D8">
        <w:rPr>
          <w:rFonts w:ascii="Times New Roman" w:hAnsi="Times New Roman" w:cs="Times New Roman"/>
          <w:sz w:val="24"/>
          <w:szCs w:val="24"/>
        </w:rPr>
        <w:t xml:space="preserve"> values for different Copulas fitted to</w:t>
      </w:r>
      <w:r w:rsidR="00947A9D">
        <w:rPr>
          <w:rFonts w:ascii="Times New Roman" w:hAnsi="Times New Roman" w:cs="Times New Roman"/>
          <w:sz w:val="24"/>
          <w:szCs w:val="24"/>
        </w:rPr>
        <w:t xml:space="preserve"> </w:t>
      </w:r>
      <w:r w:rsidR="00947A9D" w:rsidRPr="00D228D6">
        <w:rPr>
          <w:rFonts w:ascii="Times New Roman" w:hAnsi="Times New Roman" w:cs="Times New Roman"/>
          <w:i/>
          <w:sz w:val="24"/>
          <w:szCs w:val="24"/>
        </w:rPr>
        <w:t>TL</w:t>
      </w:r>
      <w:r w:rsidR="005934D3" w:rsidRPr="00D228D6">
        <w:rPr>
          <w:rFonts w:ascii="Times New Roman" w:hAnsi="Times New Roman" w:cs="Times New Roman"/>
          <w:sz w:val="24"/>
          <w:szCs w:val="24"/>
        </w:rPr>
        <w:t xml:space="preserve">s </w:t>
      </w:r>
      <w:r w:rsidR="004B2F0F" w:rsidRPr="006348D8">
        <w:rPr>
          <w:rFonts w:ascii="Times New Roman" w:hAnsi="Times New Roman" w:cs="Times New Roman"/>
          <w:sz w:val="24"/>
          <w:szCs w:val="24"/>
        </w:rPr>
        <w:t xml:space="preserve">and </w:t>
      </w:r>
      <w:r w:rsidR="005934D3" w:rsidRPr="003C1140">
        <w:rPr>
          <w:rFonts w:ascii="Times New Roman" w:hAnsi="Times New Roman" w:cs="Times New Roman"/>
          <w:i/>
          <w:sz w:val="24"/>
          <w:szCs w:val="24"/>
        </w:rPr>
        <w:t>SWH</w:t>
      </w:r>
      <w:r w:rsidR="005934D3" w:rsidRPr="00967BA9">
        <w:rPr>
          <w:rFonts w:ascii="Times New Roman" w:hAnsi="Times New Roman" w:cs="Times New Roman"/>
          <w:sz w:val="24"/>
          <w:szCs w:val="24"/>
        </w:rPr>
        <w:t>s</w:t>
      </w:r>
      <w:r w:rsidR="005934D3" w:rsidRPr="006348D8">
        <w:rPr>
          <w:rFonts w:ascii="Times New Roman" w:hAnsi="Times New Roman" w:cs="Times New Roman"/>
          <w:sz w:val="24"/>
          <w:szCs w:val="24"/>
        </w:rPr>
        <w:t xml:space="preserve"> </w:t>
      </w:r>
      <w:r w:rsidR="004B2F0F" w:rsidRPr="006348D8">
        <w:rPr>
          <w:rFonts w:ascii="Times New Roman" w:hAnsi="Times New Roman" w:cs="Times New Roman"/>
          <w:sz w:val="24"/>
          <w:szCs w:val="24"/>
        </w:rPr>
        <w:t xml:space="preserve">for </w:t>
      </w:r>
      <w:r w:rsidR="00543409" w:rsidRPr="006348D8">
        <w:rPr>
          <w:rFonts w:ascii="Times New Roman" w:hAnsi="Times New Roman" w:cs="Times New Roman"/>
          <w:sz w:val="24"/>
          <w:szCs w:val="24"/>
        </w:rPr>
        <w:t xml:space="preserve">the </w:t>
      </w:r>
      <w:r w:rsidR="004B2F0F" w:rsidRPr="006348D8">
        <w:rPr>
          <w:rFonts w:ascii="Times New Roman" w:hAnsi="Times New Roman" w:cs="Times New Roman"/>
          <w:sz w:val="24"/>
          <w:szCs w:val="24"/>
        </w:rPr>
        <w:t>periods</w:t>
      </w:r>
      <w:r w:rsidR="00EC05EB">
        <w:rPr>
          <w:rFonts w:ascii="Times New Roman" w:hAnsi="Times New Roman" w:cs="Times New Roman"/>
          <w:sz w:val="24"/>
          <w:szCs w:val="24"/>
        </w:rPr>
        <w:t xml:space="preserve"> </w:t>
      </w:r>
      <w:r w:rsidR="00EC05EB" w:rsidRPr="006348D8">
        <w:rPr>
          <w:rFonts w:ascii="Times New Roman" w:hAnsi="Times New Roman" w:cs="Times New Roman"/>
          <w:sz w:val="24"/>
          <w:szCs w:val="24"/>
        </w:rPr>
        <w:t>before and after reclamation</w:t>
      </w:r>
      <w:r w:rsidR="00543409" w:rsidRPr="006348D8">
        <w:rPr>
          <w:rFonts w:ascii="Times New Roman" w:hAnsi="Times New Roman" w:cs="Times New Roman"/>
          <w:sz w:val="24"/>
          <w:szCs w:val="24"/>
        </w:rPr>
        <w:t xml:space="preserve"> </w:t>
      </w:r>
      <w:r w:rsidR="005934D3" w:rsidRPr="006348D8">
        <w:rPr>
          <w:rFonts w:ascii="Times New Roman" w:hAnsi="Times New Roman" w:cs="Times New Roman"/>
          <w:sz w:val="24"/>
          <w:szCs w:val="24"/>
        </w:rPr>
        <w:t xml:space="preserve">suggest </w:t>
      </w:r>
      <w:r w:rsidR="00622E48" w:rsidRPr="006348D8">
        <w:rPr>
          <w:rFonts w:ascii="Times New Roman" w:hAnsi="Times New Roman" w:cs="Times New Roman"/>
          <w:sz w:val="24"/>
          <w:szCs w:val="24"/>
        </w:rPr>
        <w:t xml:space="preserve">that </w:t>
      </w:r>
      <w:r w:rsidR="0084731C" w:rsidRPr="006348D8">
        <w:rPr>
          <w:rFonts w:ascii="Times New Roman" w:hAnsi="Times New Roman" w:cs="Times New Roman"/>
          <w:sz w:val="24"/>
          <w:szCs w:val="24"/>
        </w:rPr>
        <w:t xml:space="preserve">the </w:t>
      </w:r>
      <w:r w:rsidR="00BE0898" w:rsidRPr="006348D8">
        <w:rPr>
          <w:rFonts w:ascii="Times New Roman" w:hAnsi="Times New Roman" w:cs="Times New Roman"/>
          <w:sz w:val="24"/>
          <w:szCs w:val="24"/>
        </w:rPr>
        <w:t>Gaussian method</w:t>
      </w:r>
      <w:r w:rsidR="00DA6707" w:rsidRPr="006348D8">
        <w:rPr>
          <w:rFonts w:ascii="Times New Roman" w:hAnsi="Times New Roman" w:cs="Times New Roman"/>
          <w:sz w:val="24"/>
          <w:szCs w:val="24"/>
        </w:rPr>
        <w:t xml:space="preserve"> </w:t>
      </w:r>
      <w:r w:rsidR="00622E48" w:rsidRPr="006348D8">
        <w:rPr>
          <w:rFonts w:ascii="Times New Roman" w:hAnsi="Times New Roman" w:cs="Times New Roman"/>
          <w:sz w:val="24"/>
          <w:szCs w:val="24"/>
        </w:rPr>
        <w:t xml:space="preserve">is the most suitable </w:t>
      </w:r>
      <w:r w:rsidR="00DA6707" w:rsidRPr="006348D8">
        <w:rPr>
          <w:rFonts w:ascii="Times New Roman" w:hAnsi="Times New Roman" w:cs="Times New Roman"/>
          <w:sz w:val="24"/>
          <w:szCs w:val="24"/>
        </w:rPr>
        <w:t>(see</w:t>
      </w:r>
      <w:r w:rsidR="00D54C15">
        <w:rPr>
          <w:rFonts w:ascii="Times New Roman" w:hAnsi="Times New Roman" w:cs="Times New Roman"/>
          <w:sz w:val="24"/>
          <w:szCs w:val="24"/>
        </w:rPr>
        <w:t xml:space="preserve"> </w:t>
      </w:r>
      <w:r w:rsidR="00FB1B15">
        <w:rPr>
          <w:rFonts w:ascii="Times New Roman" w:hAnsi="Times New Roman" w:cs="Times New Roman"/>
          <w:sz w:val="24"/>
          <w:szCs w:val="24"/>
        </w:rPr>
        <w:t xml:space="preserve">the </w:t>
      </w:r>
      <w:r w:rsidR="004326F1">
        <w:rPr>
          <w:rFonts w:ascii="Times New Roman" w:hAnsi="Times New Roman" w:cs="Times New Roman"/>
          <w:sz w:val="24"/>
          <w:szCs w:val="24"/>
        </w:rPr>
        <w:t xml:space="preserve">Supplementary </w:t>
      </w:r>
      <w:r w:rsidR="00D54C15">
        <w:rPr>
          <w:rFonts w:ascii="Times New Roman" w:hAnsi="Times New Roman" w:cs="Times New Roman"/>
          <w:sz w:val="24"/>
          <w:szCs w:val="24"/>
        </w:rPr>
        <w:t xml:space="preserve">Table </w:t>
      </w:r>
      <w:r w:rsidR="00D54C15" w:rsidRPr="006348D8">
        <w:rPr>
          <w:rFonts w:ascii="Times New Roman" w:hAnsi="Times New Roman" w:cs="Times New Roman"/>
          <w:sz w:val="24"/>
          <w:szCs w:val="24"/>
        </w:rPr>
        <w:t>S</w:t>
      </w:r>
      <w:r w:rsidR="00661B94">
        <w:rPr>
          <w:rFonts w:ascii="Times New Roman" w:hAnsi="Times New Roman" w:cs="Times New Roman"/>
          <w:sz w:val="24"/>
          <w:szCs w:val="24"/>
        </w:rPr>
        <w:t>2</w:t>
      </w:r>
      <w:r w:rsidR="00DA6707" w:rsidRPr="006348D8">
        <w:rPr>
          <w:rFonts w:ascii="Times New Roman" w:hAnsi="Times New Roman" w:cs="Times New Roman"/>
          <w:sz w:val="24"/>
          <w:szCs w:val="24"/>
        </w:rPr>
        <w:t>)</w:t>
      </w:r>
      <w:r w:rsidR="00BE0898" w:rsidRPr="006348D8">
        <w:rPr>
          <w:rFonts w:ascii="Times New Roman" w:hAnsi="Times New Roman" w:cs="Times New Roman"/>
          <w:sz w:val="24"/>
          <w:szCs w:val="24"/>
        </w:rPr>
        <w:t>.</w:t>
      </w:r>
      <w:r w:rsidR="005244FD">
        <w:rPr>
          <w:rFonts w:ascii="Times New Roman" w:hAnsi="Times New Roman" w:cs="Times New Roman"/>
          <w:sz w:val="24"/>
          <w:szCs w:val="24"/>
        </w:rPr>
        <w:t xml:space="preserve"> </w:t>
      </w:r>
      <w:bookmarkStart w:id="0" w:name="_GoBack"/>
      <w:bookmarkEnd w:id="0"/>
      <w:proofErr w:type="gramStart"/>
      <w:r w:rsidR="00597D29">
        <w:rPr>
          <w:rFonts w:ascii="Times New Roman" w:hAnsi="Times New Roman" w:cs="Times New Roman"/>
          <w:sz w:val="24"/>
          <w:szCs w:val="24"/>
        </w:rPr>
        <w:t>T</w:t>
      </w:r>
      <w:r w:rsidR="003B33A9" w:rsidRPr="006348D8">
        <w:rPr>
          <w:rFonts w:ascii="Times New Roman" w:hAnsi="Times New Roman" w:cs="Times New Roman"/>
          <w:sz w:val="24"/>
          <w:szCs w:val="24"/>
        </w:rPr>
        <w:t>he</w:t>
      </w:r>
      <w:proofErr w:type="gramEnd"/>
      <w:r w:rsidR="003B33A9" w:rsidRPr="006348D8">
        <w:rPr>
          <w:rFonts w:ascii="Times New Roman" w:hAnsi="Times New Roman" w:cs="Times New Roman"/>
          <w:sz w:val="24"/>
          <w:szCs w:val="24"/>
        </w:rPr>
        <w:t xml:space="preserve"> joint return period </w:t>
      </w:r>
      <m:oMath>
        <m:r>
          <w:rPr>
            <w:rFonts w:ascii="Cambria Math" w:hAnsi="Cambria Math" w:cs="Times New Roman"/>
            <w:sz w:val="24"/>
            <w:szCs w:val="24"/>
          </w:rPr>
          <m:t>T</m:t>
        </m:r>
        <m:r>
          <m:rPr>
            <m:sty m:val="p"/>
          </m:rPr>
          <w:rPr>
            <w:rFonts w:ascii="Cambria Math" w:hAnsi="Cambria Math" w:cs="Times New Roman"/>
            <w:sz w:val="24"/>
            <w:szCs w:val="24"/>
          </w:rPr>
          <m:t>(w,s)</m:t>
        </m:r>
      </m:oMath>
      <w:r w:rsidR="003B33A9" w:rsidRPr="006348D8">
        <w:rPr>
          <w:rFonts w:ascii="Times New Roman" w:hAnsi="Times New Roman" w:cs="Times New Roman"/>
          <w:sz w:val="24"/>
          <w:szCs w:val="24"/>
        </w:rPr>
        <w:t xml:space="preserve"> </w:t>
      </w:r>
      <w:r w:rsidR="005934ED">
        <w:rPr>
          <w:rFonts w:ascii="Times New Roman" w:hAnsi="Times New Roman" w:cs="Times New Roman"/>
          <w:sz w:val="24"/>
          <w:szCs w:val="24"/>
        </w:rPr>
        <w:t>is</w:t>
      </w:r>
      <w:r w:rsidR="003B33A9" w:rsidRPr="006348D8">
        <w:rPr>
          <w:rFonts w:ascii="Times New Roman" w:hAnsi="Times New Roman" w:cs="Times New Roman"/>
          <w:sz w:val="24"/>
          <w:szCs w:val="24"/>
        </w:rPr>
        <w:t xml:space="preserve"> </w:t>
      </w:r>
      <w:r w:rsidR="00C02308" w:rsidRPr="006348D8">
        <w:rPr>
          <w:rFonts w:ascii="Times New Roman" w:hAnsi="Times New Roman" w:cs="Times New Roman"/>
          <w:sz w:val="24"/>
          <w:szCs w:val="24"/>
        </w:rPr>
        <w:t>formula</w:t>
      </w:r>
      <w:r w:rsidR="00D45A16">
        <w:rPr>
          <w:rFonts w:ascii="Times New Roman" w:hAnsi="Times New Roman" w:cs="Times New Roman"/>
          <w:sz w:val="24"/>
          <w:szCs w:val="24"/>
        </w:rPr>
        <w:t>ted as</w:t>
      </w:r>
      <w:r w:rsidR="003B33A9" w:rsidRPr="006348D8">
        <w:rPr>
          <w:rFonts w:ascii="Times New Roman" w:hAnsi="Times New Roman" w:cs="Times New Roman"/>
          <w:sz w:val="24"/>
          <w:szCs w:val="24"/>
        </w:rPr>
        <w:t>:</w:t>
      </w:r>
    </w:p>
    <w:p w14:paraId="5D58403A" w14:textId="0CC16E83" w:rsidR="003B33A9" w:rsidRPr="006348D8" w:rsidRDefault="00484ADD" w:rsidP="0060060F">
      <w:pPr>
        <w:autoSpaceDE w:val="0"/>
        <w:autoSpaceDN w:val="0"/>
        <w:adjustRightInd w:val="0"/>
        <w:spacing w:line="360" w:lineRule="auto"/>
        <w:jc w:val="right"/>
        <w:rPr>
          <w:rFonts w:ascii="Times New Roman" w:hAnsi="Times New Roman" w:cs="Times New Roman"/>
          <w:sz w:val="24"/>
          <w:szCs w:val="24"/>
        </w:rPr>
      </w:pPr>
      <m:oMath>
        <m:r>
          <w:rPr>
            <w:rFonts w:ascii="Cambria Math" w:hAnsi="Cambria Math" w:cs="Times New Roman"/>
            <w:sz w:val="24"/>
            <w:szCs w:val="24"/>
          </w:rPr>
          <m:t>T(w,s)=</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1-F</m:t>
            </m:r>
            <m:d>
              <m:dPr>
                <m:ctrlPr>
                  <w:rPr>
                    <w:rFonts w:ascii="Cambria Math" w:hAnsi="Cambria Math" w:cs="Times New Roman"/>
                    <w:i/>
                    <w:sz w:val="24"/>
                    <w:szCs w:val="24"/>
                  </w:rPr>
                </m:ctrlPr>
              </m:dPr>
              <m:e>
                <m:r>
                  <w:rPr>
                    <w:rFonts w:ascii="Cambria Math" w:hAnsi="Cambria Math" w:cs="Times New Roman"/>
                    <w:sz w:val="24"/>
                    <w:szCs w:val="24"/>
                  </w:rPr>
                  <m:t>w</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+F(w,s)</m:t>
            </m:r>
          </m:den>
        </m:f>
      </m:oMath>
      <w:proofErr w:type="gramStart"/>
      <w:r w:rsidR="003B33A9">
        <w:rPr>
          <w:rFonts w:ascii="Times New Roman" w:hAnsi="Times New Roman" w:cs="Times New Roman" w:hint="eastAsia"/>
          <w:sz w:val="24"/>
          <w:szCs w:val="24"/>
        </w:rPr>
        <w:t>,</w:t>
      </w:r>
      <w:r w:rsidR="003B33A9" w:rsidRPr="006348D8">
        <w:rPr>
          <w:rFonts w:ascii="Times New Roman" w:hAnsi="Times New Roman" w:cs="Times New Roman"/>
          <w:sz w:val="24"/>
          <w:szCs w:val="24"/>
        </w:rPr>
        <w:t xml:space="preserve">   </w:t>
      </w:r>
      <w:proofErr w:type="gramEnd"/>
      <w:r w:rsidR="003B33A9" w:rsidRPr="006348D8">
        <w:rPr>
          <w:rFonts w:ascii="Times New Roman" w:hAnsi="Times New Roman" w:cs="Times New Roman"/>
          <w:sz w:val="24"/>
          <w:szCs w:val="24"/>
        </w:rPr>
        <w:t xml:space="preserve">                  (</w:t>
      </w:r>
      <w:r w:rsidR="00295DE0">
        <w:rPr>
          <w:rFonts w:ascii="Times New Roman" w:hAnsi="Times New Roman" w:cs="Times New Roman"/>
          <w:sz w:val="24"/>
          <w:szCs w:val="24"/>
        </w:rPr>
        <w:t>5</w:t>
      </w:r>
      <w:r w:rsidR="003B33A9" w:rsidRPr="006348D8">
        <w:rPr>
          <w:rFonts w:ascii="Times New Roman" w:hAnsi="Times New Roman" w:cs="Times New Roman"/>
          <w:sz w:val="24"/>
          <w:szCs w:val="24"/>
        </w:rPr>
        <w:t>)</w:t>
      </w:r>
    </w:p>
    <w:p w14:paraId="1DA4E85C" w14:textId="6A951123" w:rsidR="003B33A9" w:rsidRPr="006348D8" w:rsidRDefault="003B33A9" w:rsidP="003B33A9">
      <w:pPr>
        <w:autoSpaceDE w:val="0"/>
        <w:autoSpaceDN w:val="0"/>
        <w:adjustRightInd w:val="0"/>
        <w:spacing w:line="360" w:lineRule="auto"/>
        <w:rPr>
          <w:rFonts w:ascii="Times New Roman" w:hAnsi="Times New Roman" w:cs="Times New Roman"/>
          <w:sz w:val="24"/>
          <w:szCs w:val="24"/>
        </w:rPr>
      </w:pPr>
      <w:r w:rsidRPr="006348D8">
        <w:rPr>
          <w:rFonts w:ascii="Times New Roman" w:hAnsi="Times New Roman" w:cs="Times New Roman"/>
          <w:sz w:val="24"/>
          <w:szCs w:val="24"/>
        </w:rPr>
        <w:t xml:space="preserve">where </w:t>
      </w:r>
      <m:oMath>
        <m:r>
          <w:rPr>
            <w:rFonts w:ascii="Cambria Math" w:hAnsi="Cambria Math" w:cs="Times New Roman"/>
            <w:sz w:val="24"/>
            <w:szCs w:val="24"/>
          </w:rPr>
          <m:t>F</m:t>
        </m:r>
        <m:d>
          <m:dPr>
            <m:ctrlPr>
              <w:rPr>
                <w:rFonts w:ascii="Cambria Math" w:hAnsi="Cambria Math" w:cs="Times New Roman"/>
                <w:sz w:val="24"/>
                <w:szCs w:val="24"/>
              </w:rPr>
            </m:ctrlPr>
          </m:dPr>
          <m:e>
            <m:r>
              <w:rPr>
                <w:rFonts w:ascii="Cambria Math" w:hAnsi="Cambria Math" w:cs="Times New Roman"/>
                <w:sz w:val="24"/>
                <w:szCs w:val="24"/>
              </w:rPr>
              <m:t>w</m:t>
            </m:r>
          </m:e>
        </m:d>
      </m:oMath>
      <w:r w:rsidRPr="006348D8">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sz w:val="24"/>
                <w:szCs w:val="24"/>
              </w:rPr>
            </m:ctrlPr>
          </m:dPr>
          <m:e>
            <m:r>
              <w:rPr>
                <w:rFonts w:ascii="Cambria Math" w:hAnsi="Cambria Math" w:cs="Times New Roman"/>
                <w:sz w:val="24"/>
                <w:szCs w:val="24"/>
              </w:rPr>
              <m:t>s</m:t>
            </m:r>
          </m:e>
        </m:d>
        <m:r>
          <w:rPr>
            <w:rFonts w:ascii="Cambria Math" w:hAnsi="Cambria Math" w:cs="Times New Roman"/>
            <w:sz w:val="24"/>
            <w:szCs w:val="24"/>
          </w:rPr>
          <m:t>,</m:t>
        </m:r>
      </m:oMath>
      <w:r w:rsidRPr="006348D8">
        <w:rPr>
          <w:rFonts w:ascii="Times New Roman" w:hAnsi="Times New Roman" w:cs="Times New Roman"/>
          <w:sz w:val="24"/>
          <w:szCs w:val="24"/>
        </w:rPr>
        <w:t xml:space="preserve"> and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w</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348D8">
        <w:rPr>
          <w:rFonts w:ascii="Times New Roman" w:hAnsi="Times New Roman" w:cs="Times New Roman"/>
          <w:sz w:val="24"/>
          <w:szCs w:val="24"/>
        </w:rPr>
        <w:t xml:space="preserve"> are the cumulative distribution probability of</w:t>
      </w:r>
      <w:r w:rsidR="00947A9D">
        <w:rPr>
          <w:rFonts w:ascii="Times New Roman" w:hAnsi="Times New Roman" w:cs="Times New Roman"/>
          <w:sz w:val="24"/>
          <w:szCs w:val="24"/>
        </w:rPr>
        <w:t xml:space="preserve"> </w:t>
      </w:r>
      <w:r w:rsidR="00947A9D" w:rsidRPr="00D228D6">
        <w:rPr>
          <w:rFonts w:ascii="Times New Roman" w:hAnsi="Times New Roman" w:cs="Times New Roman"/>
          <w:i/>
          <w:sz w:val="24"/>
          <w:szCs w:val="24"/>
        </w:rPr>
        <w:t>TL</w:t>
      </w:r>
      <w:r w:rsidRPr="00D228D6">
        <w:rPr>
          <w:rFonts w:ascii="Times New Roman" w:hAnsi="Times New Roman" w:cs="Times New Roman"/>
          <w:sz w:val="24"/>
          <w:szCs w:val="24"/>
        </w:rPr>
        <w:t>s</w:t>
      </w:r>
      <w:r w:rsidRPr="006348D8">
        <w:rPr>
          <w:rFonts w:ascii="Times New Roman" w:hAnsi="Times New Roman" w:cs="Times New Roman"/>
          <w:sz w:val="24"/>
          <w:szCs w:val="24"/>
        </w:rPr>
        <w:t xml:space="preserve">, </w:t>
      </w:r>
      <w:r w:rsidRPr="003C1140">
        <w:rPr>
          <w:rFonts w:ascii="Times New Roman" w:hAnsi="Times New Roman" w:cs="Times New Roman"/>
          <w:i/>
          <w:sz w:val="24"/>
          <w:szCs w:val="24"/>
        </w:rPr>
        <w:t>SWH</w:t>
      </w:r>
      <w:r w:rsidRPr="00D228D6">
        <w:rPr>
          <w:rFonts w:ascii="Times New Roman" w:hAnsi="Times New Roman" w:cs="Times New Roman"/>
          <w:sz w:val="24"/>
          <w:szCs w:val="24"/>
        </w:rPr>
        <w:t>s</w:t>
      </w:r>
      <w:r w:rsidRPr="006348D8">
        <w:rPr>
          <w:rFonts w:ascii="Times New Roman" w:hAnsi="Times New Roman" w:cs="Times New Roman"/>
          <w:sz w:val="24"/>
          <w:szCs w:val="24"/>
        </w:rPr>
        <w:t xml:space="preserve">, and </w:t>
      </w:r>
      <w:r>
        <w:rPr>
          <w:rFonts w:ascii="Times New Roman" w:hAnsi="Times New Roman" w:cs="Times New Roman"/>
          <w:sz w:val="24"/>
          <w:szCs w:val="24"/>
        </w:rPr>
        <w:t xml:space="preserve">their </w:t>
      </w:r>
      <w:r w:rsidRPr="006348D8">
        <w:rPr>
          <w:rFonts w:ascii="Times New Roman" w:hAnsi="Times New Roman" w:cs="Times New Roman"/>
          <w:sz w:val="24"/>
          <w:szCs w:val="24"/>
        </w:rPr>
        <w:t xml:space="preserve">joint </w:t>
      </w:r>
      <w:r w:rsidR="00484ADD" w:rsidRPr="006348D8">
        <w:rPr>
          <w:rFonts w:ascii="Times New Roman" w:hAnsi="Times New Roman" w:cs="Times New Roman"/>
          <w:sz w:val="24"/>
          <w:szCs w:val="24"/>
        </w:rPr>
        <w:t>distribution probability</w:t>
      </w:r>
      <w:r w:rsidRPr="006348D8">
        <w:rPr>
          <w:rFonts w:ascii="Times New Roman" w:hAnsi="Times New Roman" w:cs="Times New Roman"/>
          <w:sz w:val="24"/>
          <w:szCs w:val="24"/>
        </w:rPr>
        <w:t>, respectively. A significant number of observations are required to achieve a robust fit of the joint probability distribution, and here, we used long-term simulations for this purpose.</w:t>
      </w:r>
    </w:p>
    <w:p w14:paraId="021B83F8" w14:textId="360CD11F" w:rsidR="00451591" w:rsidRPr="006348D8" w:rsidRDefault="00E96024"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4</w:t>
      </w:r>
      <w:r w:rsidR="003B658E" w:rsidRPr="006348D8">
        <w:rPr>
          <w:rFonts w:ascii="Times New Roman" w:hAnsi="Times New Roman" w:cs="Times New Roman"/>
          <w:b/>
          <w:sz w:val="24"/>
          <w:szCs w:val="24"/>
        </w:rPr>
        <w:t xml:space="preserve"> </w:t>
      </w:r>
      <w:r w:rsidR="00451591" w:rsidRPr="006348D8">
        <w:rPr>
          <w:rFonts w:ascii="Times New Roman" w:hAnsi="Times New Roman" w:cs="Times New Roman"/>
          <w:b/>
          <w:sz w:val="24"/>
          <w:szCs w:val="24"/>
        </w:rPr>
        <w:t>Result</w:t>
      </w:r>
      <w:r w:rsidR="00D50E9E" w:rsidRPr="006348D8">
        <w:rPr>
          <w:rFonts w:ascii="Times New Roman" w:hAnsi="Times New Roman" w:cs="Times New Roman"/>
          <w:b/>
          <w:sz w:val="24"/>
          <w:szCs w:val="24"/>
        </w:rPr>
        <w:t>s</w:t>
      </w:r>
    </w:p>
    <w:p w14:paraId="7FC656BA" w14:textId="66BE60CC" w:rsidR="00DF6FD4" w:rsidRDefault="00E96024"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4</w:t>
      </w:r>
      <w:r w:rsidR="00C57669" w:rsidRPr="006348D8">
        <w:rPr>
          <w:rFonts w:ascii="Times New Roman" w:hAnsi="Times New Roman" w:cs="Times New Roman"/>
          <w:b/>
          <w:sz w:val="24"/>
          <w:szCs w:val="24"/>
        </w:rPr>
        <w:t>.1</w:t>
      </w:r>
      <w:r w:rsidR="00A92411" w:rsidRPr="006348D8">
        <w:rPr>
          <w:rFonts w:ascii="Times New Roman" w:hAnsi="Times New Roman" w:cs="Times New Roman"/>
          <w:b/>
          <w:sz w:val="24"/>
          <w:szCs w:val="24"/>
        </w:rPr>
        <w:t xml:space="preserve"> </w:t>
      </w:r>
      <w:r w:rsidR="00E65DB8" w:rsidRPr="006348D8">
        <w:rPr>
          <w:rFonts w:ascii="Times New Roman" w:hAnsi="Times New Roman" w:cs="Times New Roman"/>
          <w:b/>
          <w:sz w:val="24"/>
          <w:szCs w:val="24"/>
        </w:rPr>
        <w:t>Return</w:t>
      </w:r>
      <w:r w:rsidR="002D2397">
        <w:rPr>
          <w:rFonts w:ascii="Times New Roman" w:hAnsi="Times New Roman" w:cs="Times New Roman"/>
          <w:b/>
          <w:sz w:val="24"/>
          <w:szCs w:val="24"/>
        </w:rPr>
        <w:t xml:space="preserve"> level</w:t>
      </w:r>
      <w:r w:rsidR="00E65DB8" w:rsidRPr="006348D8">
        <w:rPr>
          <w:rFonts w:ascii="Times New Roman" w:hAnsi="Times New Roman" w:cs="Times New Roman"/>
          <w:b/>
          <w:sz w:val="24"/>
          <w:szCs w:val="24"/>
        </w:rPr>
        <w:t xml:space="preserve">s </w:t>
      </w:r>
      <w:r w:rsidR="002D2397">
        <w:rPr>
          <w:rFonts w:ascii="Times New Roman" w:hAnsi="Times New Roman" w:cs="Times New Roman"/>
          <w:b/>
          <w:sz w:val="24"/>
          <w:szCs w:val="24"/>
        </w:rPr>
        <w:t xml:space="preserve">of </w:t>
      </w:r>
      <w:r w:rsidR="004378F1">
        <w:rPr>
          <w:rFonts w:ascii="Times New Roman" w:hAnsi="Times New Roman" w:cs="Times New Roman"/>
          <w:b/>
          <w:sz w:val="24"/>
          <w:szCs w:val="24"/>
        </w:rPr>
        <w:t xml:space="preserve">stationary and </w:t>
      </w:r>
      <w:r w:rsidR="00795CBF">
        <w:rPr>
          <w:rFonts w:ascii="Times New Roman" w:hAnsi="Times New Roman" w:cs="Times New Roman"/>
          <w:b/>
          <w:sz w:val="24"/>
          <w:szCs w:val="24"/>
        </w:rPr>
        <w:t xml:space="preserve">non-stationary </w:t>
      </w:r>
      <w:r w:rsidR="00E65DB8" w:rsidRPr="006348D8">
        <w:rPr>
          <w:rFonts w:ascii="Times New Roman" w:hAnsi="Times New Roman" w:cs="Times New Roman"/>
          <w:b/>
          <w:sz w:val="24"/>
          <w:szCs w:val="24"/>
        </w:rPr>
        <w:t>estimation</w:t>
      </w:r>
      <w:r w:rsidR="00802F58">
        <w:rPr>
          <w:rFonts w:ascii="Times New Roman" w:hAnsi="Times New Roman" w:cs="Times New Roman"/>
          <w:b/>
          <w:sz w:val="24"/>
          <w:szCs w:val="24"/>
        </w:rPr>
        <w:t>s</w:t>
      </w:r>
    </w:p>
    <w:p w14:paraId="6D5746E6" w14:textId="1722935F" w:rsidR="002974FA" w:rsidRDefault="00486020" w:rsidP="007A50A3">
      <w:pPr>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In order to examine the change</w:t>
      </w:r>
      <w:r w:rsidR="001B7F2C">
        <w:rPr>
          <w:rFonts w:ascii="Times New Roman" w:hAnsi="Times New Roman" w:cs="Times New Roman"/>
          <w:sz w:val="24"/>
          <w:szCs w:val="24"/>
        </w:rPr>
        <w:t>s</w:t>
      </w:r>
      <w:r>
        <w:rPr>
          <w:rFonts w:ascii="Times New Roman" w:hAnsi="Times New Roman" w:cs="Times New Roman"/>
          <w:sz w:val="24"/>
          <w:szCs w:val="24"/>
        </w:rPr>
        <w:t xml:space="preserve"> </w:t>
      </w:r>
      <w:r w:rsidR="00B54F8D">
        <w:rPr>
          <w:rFonts w:ascii="Times New Roman" w:hAnsi="Times New Roman" w:cs="Times New Roman"/>
          <w:sz w:val="24"/>
          <w:szCs w:val="24"/>
        </w:rPr>
        <w:t>of</w:t>
      </w:r>
      <w:r>
        <w:rPr>
          <w:rFonts w:ascii="Times New Roman" w:hAnsi="Times New Roman" w:cs="Times New Roman"/>
          <w:sz w:val="24"/>
          <w:szCs w:val="24"/>
        </w:rPr>
        <w:t xml:space="preserve"> </w:t>
      </w:r>
      <w:r w:rsidRPr="006348D8">
        <w:rPr>
          <w:rFonts w:ascii="Times New Roman" w:hAnsi="Times New Roman" w:cs="Times New Roman"/>
          <w:sz w:val="24"/>
          <w:szCs w:val="24"/>
        </w:rPr>
        <w:t xml:space="preserve">extreme </w:t>
      </w:r>
      <w:r>
        <w:rPr>
          <w:rFonts w:ascii="Times New Roman" w:hAnsi="Times New Roman" w:cs="Times New Roman"/>
          <w:sz w:val="24"/>
          <w:szCs w:val="24"/>
        </w:rPr>
        <w:t>tidal levels (</w:t>
      </w:r>
      <w:r>
        <w:rPr>
          <w:rFonts w:ascii="Times New Roman" w:hAnsi="Times New Roman" w:cs="Times New Roman"/>
          <w:i/>
          <w:sz w:val="24"/>
          <w:szCs w:val="24"/>
        </w:rPr>
        <w:t>T</w:t>
      </w:r>
      <w:r w:rsidRPr="00E4326A">
        <w:rPr>
          <w:rFonts w:ascii="Times New Roman" w:hAnsi="Times New Roman" w:cs="Times New Roman"/>
          <w:i/>
          <w:sz w:val="24"/>
          <w:szCs w:val="24"/>
        </w:rPr>
        <w:t>L</w:t>
      </w:r>
      <w:r w:rsidRPr="00D228D6">
        <w:rPr>
          <w:rFonts w:ascii="Times New Roman" w:hAnsi="Times New Roman" w:cs="Times New Roman"/>
          <w:sz w:val="24"/>
          <w:szCs w:val="24"/>
        </w:rPr>
        <w:t>s</w:t>
      </w:r>
      <w:r>
        <w:rPr>
          <w:rFonts w:ascii="Times New Roman" w:hAnsi="Times New Roman" w:cs="Times New Roman"/>
          <w:sz w:val="24"/>
          <w:szCs w:val="24"/>
        </w:rPr>
        <w:t>) and significant wave heights (</w:t>
      </w:r>
      <w:r w:rsidRPr="003C1140">
        <w:rPr>
          <w:rFonts w:ascii="Times New Roman" w:hAnsi="Times New Roman" w:cs="Times New Roman"/>
          <w:i/>
          <w:sz w:val="24"/>
          <w:szCs w:val="24"/>
        </w:rPr>
        <w:t>SWH</w:t>
      </w:r>
      <w:r w:rsidRPr="00D228D6">
        <w:rPr>
          <w:rFonts w:ascii="Times New Roman" w:hAnsi="Times New Roman" w:cs="Times New Roman"/>
          <w:sz w:val="24"/>
          <w:szCs w:val="24"/>
        </w:rPr>
        <w:t>s</w:t>
      </w:r>
      <w:r>
        <w:rPr>
          <w:rFonts w:ascii="Times New Roman" w:hAnsi="Times New Roman" w:cs="Times New Roman"/>
          <w:sz w:val="24"/>
          <w:szCs w:val="24"/>
        </w:rPr>
        <w:t>)</w:t>
      </w:r>
      <w:r w:rsidR="0041437B">
        <w:rPr>
          <w:rFonts w:ascii="Times New Roman" w:hAnsi="Times New Roman" w:cs="Times New Roman"/>
          <w:sz w:val="24"/>
          <w:szCs w:val="24"/>
        </w:rPr>
        <w:t xml:space="preserve"> </w:t>
      </w:r>
      <w:r w:rsidR="00D242EB">
        <w:rPr>
          <w:rFonts w:ascii="Times New Roman" w:hAnsi="Times New Roman" w:cs="Times New Roman"/>
          <w:sz w:val="24"/>
          <w:szCs w:val="24"/>
        </w:rPr>
        <w:t>due to</w:t>
      </w:r>
      <w:r w:rsidR="0041437B">
        <w:rPr>
          <w:rFonts w:ascii="Times New Roman" w:hAnsi="Times New Roman" w:cs="Times New Roman"/>
          <w:sz w:val="24"/>
          <w:szCs w:val="24"/>
        </w:rPr>
        <w:t xml:space="preserve"> reclamat</w:t>
      </w:r>
      <w:r w:rsidR="0088116E">
        <w:rPr>
          <w:rFonts w:ascii="Times New Roman" w:hAnsi="Times New Roman" w:cs="Times New Roman"/>
          <w:sz w:val="24"/>
          <w:szCs w:val="24"/>
        </w:rPr>
        <w:t>io</w:t>
      </w:r>
      <w:r w:rsidR="0041437B">
        <w:rPr>
          <w:rFonts w:ascii="Times New Roman" w:hAnsi="Times New Roman" w:cs="Times New Roman"/>
          <w:sz w:val="24"/>
          <w:szCs w:val="24"/>
        </w:rPr>
        <w:t>ns</w:t>
      </w:r>
      <w:r w:rsidRPr="006348D8">
        <w:rPr>
          <w:rFonts w:ascii="Times New Roman" w:hAnsi="Times New Roman" w:cs="Times New Roman"/>
          <w:sz w:val="24"/>
          <w:szCs w:val="24"/>
        </w:rPr>
        <w:t xml:space="preserve">, a detailed analysis </w:t>
      </w:r>
      <w:r w:rsidR="000A57AF">
        <w:rPr>
          <w:rFonts w:ascii="Times New Roman" w:hAnsi="Times New Roman" w:cs="Times New Roman"/>
          <w:sz w:val="24"/>
          <w:szCs w:val="24"/>
        </w:rPr>
        <w:t>of</w:t>
      </w:r>
      <w:r w:rsidRPr="006348D8">
        <w:rPr>
          <w:rFonts w:ascii="Times New Roman" w:hAnsi="Times New Roman" w:cs="Times New Roman"/>
          <w:sz w:val="24"/>
          <w:szCs w:val="24"/>
        </w:rPr>
        <w:t xml:space="preserve"> all independent storms</w:t>
      </w:r>
      <w:r w:rsidRPr="006348D8" w:rsidDel="00E10814">
        <w:rPr>
          <w:rFonts w:ascii="Times New Roman" w:hAnsi="Times New Roman" w:cs="Times New Roman"/>
          <w:sz w:val="24"/>
          <w:szCs w:val="24"/>
        </w:rPr>
        <w:t xml:space="preserve"> </w:t>
      </w:r>
      <w:r w:rsidRPr="006348D8">
        <w:rPr>
          <w:rFonts w:ascii="Times New Roman" w:hAnsi="Times New Roman" w:cs="Times New Roman"/>
          <w:sz w:val="24"/>
          <w:szCs w:val="24"/>
        </w:rPr>
        <w:t>is provided using the plots of probability distributions (</w:t>
      </w:r>
      <w:r>
        <w:rPr>
          <w:rFonts w:ascii="Times New Roman" w:hAnsi="Times New Roman" w:cs="Times New Roman"/>
          <w:sz w:val="24"/>
          <w:szCs w:val="24"/>
        </w:rPr>
        <w:t>Fig.</w:t>
      </w:r>
      <w:r w:rsidRPr="006348D8">
        <w:rPr>
          <w:rFonts w:ascii="Times New Roman" w:hAnsi="Times New Roman" w:cs="Times New Roman"/>
          <w:sz w:val="24"/>
          <w:szCs w:val="24"/>
        </w:rPr>
        <w:t xml:space="preserve"> </w:t>
      </w:r>
      <w:r>
        <w:rPr>
          <w:rFonts w:ascii="Times New Roman" w:hAnsi="Times New Roman" w:cs="Times New Roman"/>
          <w:sz w:val="24"/>
          <w:szCs w:val="24"/>
        </w:rPr>
        <w:t>6</w:t>
      </w:r>
      <w:r w:rsidRPr="006348D8">
        <w:rPr>
          <w:rFonts w:ascii="Times New Roman" w:hAnsi="Times New Roman" w:cs="Times New Roman"/>
          <w:sz w:val="24"/>
          <w:szCs w:val="24"/>
        </w:rPr>
        <w:t>a</w:t>
      </w:r>
      <w:r w:rsidR="00E169B6">
        <w:rPr>
          <w:rFonts w:ascii="Times New Roman" w:hAnsi="Times New Roman" w:cs="Times New Roman"/>
          <w:sz w:val="24"/>
          <w:szCs w:val="24"/>
        </w:rPr>
        <w:t>-c</w:t>
      </w:r>
      <w:r w:rsidRPr="006348D8">
        <w:rPr>
          <w:rFonts w:ascii="Times New Roman" w:hAnsi="Times New Roman" w:cs="Times New Roman"/>
          <w:sz w:val="24"/>
          <w:szCs w:val="24"/>
        </w:rPr>
        <w:t>).</w:t>
      </w:r>
      <w:r w:rsidR="00C103B1">
        <w:rPr>
          <w:rFonts w:ascii="Times New Roman" w:hAnsi="Times New Roman" w:cs="Times New Roman"/>
          <w:sz w:val="24"/>
          <w:szCs w:val="24"/>
        </w:rPr>
        <w:t xml:space="preserve"> </w:t>
      </w:r>
      <w:r w:rsidR="002B42D6">
        <w:rPr>
          <w:rFonts w:ascii="Times New Roman" w:hAnsi="Times New Roman" w:cs="Times New Roman"/>
          <w:sz w:val="24"/>
          <w:szCs w:val="24"/>
        </w:rPr>
        <w:t xml:space="preserve">A more explicit </w:t>
      </w:r>
      <w:r w:rsidR="00013B76">
        <w:rPr>
          <w:rFonts w:ascii="Times New Roman" w:hAnsi="Times New Roman" w:cs="Times New Roman"/>
          <w:sz w:val="24"/>
          <w:szCs w:val="24"/>
        </w:rPr>
        <w:t>comparison of t</w:t>
      </w:r>
      <w:r w:rsidR="007279B7" w:rsidRPr="006348D8">
        <w:rPr>
          <w:rFonts w:ascii="Times New Roman" w:hAnsi="Times New Roman" w:cs="Times New Roman"/>
          <w:sz w:val="24"/>
          <w:szCs w:val="24"/>
        </w:rPr>
        <w:t xml:space="preserve">he </w:t>
      </w:r>
      <w:r w:rsidR="00E10814" w:rsidRPr="006348D8">
        <w:rPr>
          <w:rFonts w:ascii="Times New Roman" w:hAnsi="Times New Roman" w:cs="Times New Roman"/>
          <w:sz w:val="24"/>
          <w:szCs w:val="24"/>
        </w:rPr>
        <w:t>change</w:t>
      </w:r>
      <w:r w:rsidR="00E10814">
        <w:rPr>
          <w:rFonts w:ascii="Times New Roman" w:hAnsi="Times New Roman" w:cs="Times New Roman"/>
          <w:sz w:val="24"/>
          <w:szCs w:val="24"/>
        </w:rPr>
        <w:t xml:space="preserve"> </w:t>
      </w:r>
      <w:r w:rsidR="009D3BF9">
        <w:rPr>
          <w:rFonts w:ascii="Times New Roman" w:hAnsi="Times New Roman" w:cs="Times New Roman"/>
          <w:sz w:val="24"/>
          <w:szCs w:val="24"/>
        </w:rPr>
        <w:t xml:space="preserve">of return levels </w:t>
      </w:r>
      <w:r w:rsidR="00AC72E4" w:rsidRPr="005D265B">
        <w:rPr>
          <w:rFonts w:ascii="Times New Roman" w:hAnsi="Times New Roman" w:cs="Times New Roman"/>
          <w:sz w:val="24"/>
          <w:szCs w:val="24"/>
        </w:rPr>
        <w:t>versus the corresponding return periods</w:t>
      </w:r>
      <w:r w:rsidR="00B75117" w:rsidRPr="006348D8">
        <w:rPr>
          <w:rFonts w:ascii="Times New Roman" w:hAnsi="Times New Roman" w:cs="Times New Roman"/>
          <w:sz w:val="24"/>
          <w:szCs w:val="24"/>
        </w:rPr>
        <w:t xml:space="preserve"> </w:t>
      </w:r>
      <w:r w:rsidR="00AD5BC9" w:rsidRPr="005D265B">
        <w:rPr>
          <w:rFonts w:ascii="Times New Roman" w:hAnsi="Times New Roman" w:cs="Times New Roman"/>
          <w:sz w:val="24"/>
          <w:szCs w:val="24"/>
        </w:rPr>
        <w:t>under both</w:t>
      </w:r>
      <w:r w:rsidR="00AD5BC9">
        <w:rPr>
          <w:rFonts w:ascii="Times New Roman" w:hAnsi="Times New Roman" w:cs="Times New Roman"/>
          <w:sz w:val="24"/>
          <w:szCs w:val="24"/>
        </w:rPr>
        <w:t xml:space="preserve"> </w:t>
      </w:r>
      <w:r w:rsidR="00AD5BC9" w:rsidRPr="005D265B">
        <w:rPr>
          <w:rFonts w:ascii="Times New Roman" w:hAnsi="Times New Roman" w:cs="Times New Roman"/>
          <w:sz w:val="24"/>
          <w:szCs w:val="24"/>
        </w:rPr>
        <w:t>stationary (ignoring the observed trend</w:t>
      </w:r>
      <w:r w:rsidR="008D6D10">
        <w:rPr>
          <w:rFonts w:ascii="Times New Roman" w:hAnsi="Times New Roman" w:cs="Times New Roman"/>
          <w:sz w:val="24"/>
          <w:szCs w:val="24"/>
        </w:rPr>
        <w:t>, Fig. 6d-f</w:t>
      </w:r>
      <w:r w:rsidR="00AD5BC9" w:rsidRPr="005D265B">
        <w:rPr>
          <w:rFonts w:ascii="Times New Roman" w:hAnsi="Times New Roman" w:cs="Times New Roman"/>
          <w:sz w:val="24"/>
          <w:szCs w:val="24"/>
        </w:rPr>
        <w:t>) and non-stationary assumptions</w:t>
      </w:r>
      <w:r w:rsidR="00AD5BC9">
        <w:rPr>
          <w:rFonts w:ascii="Times New Roman" w:hAnsi="Times New Roman" w:cs="Times New Roman"/>
          <w:sz w:val="24"/>
          <w:szCs w:val="24"/>
        </w:rPr>
        <w:t xml:space="preserve"> </w:t>
      </w:r>
      <w:r w:rsidR="008D6D10">
        <w:rPr>
          <w:rFonts w:ascii="Times New Roman" w:hAnsi="Times New Roman" w:cs="Times New Roman"/>
          <w:sz w:val="24"/>
          <w:szCs w:val="24"/>
        </w:rPr>
        <w:t>(Fig. 6g-o)</w:t>
      </w:r>
      <w:r w:rsidR="002667F8" w:rsidRPr="002667F8">
        <w:rPr>
          <w:rFonts w:ascii="Times New Roman" w:hAnsi="Times New Roman" w:cs="Times New Roman"/>
          <w:sz w:val="24"/>
          <w:szCs w:val="24"/>
        </w:rPr>
        <w:t xml:space="preserve"> </w:t>
      </w:r>
      <w:r w:rsidR="002667F8">
        <w:rPr>
          <w:rFonts w:ascii="Times New Roman" w:hAnsi="Times New Roman" w:cs="Times New Roman"/>
          <w:sz w:val="24"/>
          <w:szCs w:val="24"/>
        </w:rPr>
        <w:t>are</w:t>
      </w:r>
      <w:r w:rsidR="002667F8" w:rsidRPr="006348D8">
        <w:rPr>
          <w:rFonts w:ascii="Times New Roman" w:hAnsi="Times New Roman" w:cs="Times New Roman"/>
          <w:sz w:val="24"/>
          <w:szCs w:val="24"/>
        </w:rPr>
        <w:t xml:space="preserve"> </w:t>
      </w:r>
      <w:r w:rsidR="00F9790E">
        <w:rPr>
          <w:rFonts w:ascii="Times New Roman" w:hAnsi="Times New Roman" w:cs="Times New Roman"/>
          <w:sz w:val="24"/>
          <w:szCs w:val="24"/>
        </w:rPr>
        <w:t>also presented</w:t>
      </w:r>
      <w:r w:rsidR="007A7188">
        <w:rPr>
          <w:rFonts w:ascii="Times New Roman" w:hAnsi="Times New Roman" w:cs="Times New Roman"/>
          <w:sz w:val="24"/>
          <w:szCs w:val="24"/>
        </w:rPr>
        <w:t>.</w:t>
      </w:r>
      <w:r w:rsidR="008222D8">
        <w:rPr>
          <w:rFonts w:ascii="Times New Roman" w:hAnsi="Times New Roman" w:cs="Times New Roman"/>
          <w:sz w:val="24"/>
          <w:szCs w:val="24"/>
        </w:rPr>
        <w:t xml:space="preserve"> </w:t>
      </w:r>
      <w:r w:rsidR="006373C0" w:rsidRPr="00C21C11">
        <w:rPr>
          <w:rFonts w:ascii="Times New Roman" w:hAnsi="Times New Roman" w:cs="Times New Roman"/>
          <w:sz w:val="24"/>
          <w:szCs w:val="24"/>
        </w:rPr>
        <w:t xml:space="preserve">The initial goodness-of-fit of the GEV model </w:t>
      </w:r>
      <w:r w:rsidR="00CE784D">
        <w:rPr>
          <w:rFonts w:ascii="Times New Roman" w:hAnsi="Times New Roman" w:cs="Times New Roman"/>
          <w:sz w:val="24"/>
          <w:szCs w:val="24"/>
        </w:rPr>
        <w:t xml:space="preserve">is </w:t>
      </w:r>
      <w:r w:rsidR="006373C0" w:rsidRPr="00C21C11">
        <w:rPr>
          <w:rFonts w:ascii="Times New Roman" w:hAnsi="Times New Roman" w:cs="Times New Roman"/>
          <w:sz w:val="24"/>
          <w:szCs w:val="24"/>
        </w:rPr>
        <w:t>assessed using Quantile-Quantile (Q</w:t>
      </w:r>
      <w:r w:rsidR="001964DE">
        <w:rPr>
          <w:rFonts w:ascii="Times New Roman" w:hAnsi="Times New Roman" w:cs="Times New Roman" w:hint="eastAsia"/>
          <w:sz w:val="24"/>
          <w:szCs w:val="24"/>
        </w:rPr>
        <w:t>-</w:t>
      </w:r>
      <w:r w:rsidR="006373C0" w:rsidRPr="00C21C11">
        <w:rPr>
          <w:rFonts w:ascii="Times New Roman" w:hAnsi="Times New Roman" w:cs="Times New Roman"/>
          <w:sz w:val="24"/>
          <w:szCs w:val="24"/>
        </w:rPr>
        <w:t xml:space="preserve">Q) plots of </w:t>
      </w:r>
      <w:r w:rsidR="00A37955" w:rsidRPr="00C21C11">
        <w:rPr>
          <w:rFonts w:ascii="Times New Roman" w:hAnsi="Times New Roman" w:cs="Times New Roman"/>
          <w:sz w:val="24"/>
          <w:szCs w:val="24"/>
        </w:rPr>
        <w:t xml:space="preserve">the </w:t>
      </w:r>
      <w:r w:rsidR="00403EEC" w:rsidRPr="00C21C11">
        <w:rPr>
          <w:rFonts w:ascii="Times New Roman" w:hAnsi="Times New Roman" w:cs="Times New Roman"/>
          <w:sz w:val="24"/>
          <w:szCs w:val="24"/>
        </w:rPr>
        <w:t xml:space="preserve">observed and empirical </w:t>
      </w:r>
      <w:r w:rsidR="00A85E1C" w:rsidRPr="00C21C11">
        <w:rPr>
          <w:rFonts w:ascii="Times New Roman" w:hAnsi="Times New Roman" w:cs="Times New Roman"/>
          <w:sz w:val="24"/>
          <w:szCs w:val="24"/>
        </w:rPr>
        <w:t>value</w:t>
      </w:r>
      <w:r w:rsidR="00A37955" w:rsidRPr="00C21C11">
        <w:rPr>
          <w:rFonts w:ascii="Times New Roman" w:hAnsi="Times New Roman" w:cs="Times New Roman"/>
          <w:sz w:val="24"/>
          <w:szCs w:val="24"/>
        </w:rPr>
        <w:t>s</w:t>
      </w:r>
      <w:r w:rsidR="00BA1F88">
        <w:rPr>
          <w:rFonts w:ascii="Times New Roman" w:hAnsi="Times New Roman" w:cs="Times New Roman"/>
          <w:sz w:val="24"/>
          <w:szCs w:val="24"/>
        </w:rPr>
        <w:t>,</w:t>
      </w:r>
      <w:r w:rsidR="009A78B8">
        <w:rPr>
          <w:rFonts w:ascii="Times New Roman" w:hAnsi="Times New Roman" w:cs="Times New Roman"/>
          <w:sz w:val="24"/>
          <w:szCs w:val="24"/>
        </w:rPr>
        <w:t xml:space="preserve"> which</w:t>
      </w:r>
      <w:r w:rsidR="006373C0" w:rsidRPr="00C21C11">
        <w:rPr>
          <w:rFonts w:ascii="Times New Roman" w:hAnsi="Times New Roman" w:cs="Times New Roman"/>
          <w:sz w:val="24"/>
          <w:szCs w:val="24"/>
        </w:rPr>
        <w:t xml:space="preserve"> </w:t>
      </w:r>
      <w:r w:rsidR="00235C3B" w:rsidRPr="00C21C11">
        <w:rPr>
          <w:rFonts w:ascii="Times New Roman" w:hAnsi="Times New Roman" w:cs="Times New Roman" w:hint="eastAsia"/>
          <w:sz w:val="24"/>
          <w:szCs w:val="24"/>
        </w:rPr>
        <w:t>a</w:t>
      </w:r>
      <w:r w:rsidR="00235C3B" w:rsidRPr="00C21C11">
        <w:rPr>
          <w:rFonts w:ascii="Times New Roman" w:hAnsi="Times New Roman" w:cs="Times New Roman"/>
          <w:sz w:val="24"/>
          <w:szCs w:val="24"/>
        </w:rPr>
        <w:t xml:space="preserve">re presented in </w:t>
      </w:r>
      <w:r w:rsidR="005332DE" w:rsidRPr="009E4964">
        <w:rPr>
          <w:rFonts w:ascii="Times New Roman" w:hAnsi="Times New Roman" w:cs="Times New Roman"/>
          <w:sz w:val="24"/>
          <w:szCs w:val="24"/>
        </w:rPr>
        <w:t>Fig. S3 of the</w:t>
      </w:r>
      <w:r w:rsidR="005332DE" w:rsidRPr="00C21C11">
        <w:rPr>
          <w:rFonts w:ascii="Times New Roman" w:hAnsi="Times New Roman" w:cs="Times New Roman"/>
          <w:sz w:val="24"/>
          <w:szCs w:val="24"/>
        </w:rPr>
        <w:t xml:space="preserve"> </w:t>
      </w:r>
      <w:r w:rsidR="00235C3B" w:rsidRPr="00C21C11">
        <w:rPr>
          <w:rFonts w:ascii="Times New Roman" w:hAnsi="Times New Roman" w:cs="Times New Roman"/>
          <w:sz w:val="24"/>
          <w:szCs w:val="24"/>
        </w:rPr>
        <w:t>Supple</w:t>
      </w:r>
      <w:r w:rsidR="009B40B3" w:rsidRPr="00C21C11">
        <w:rPr>
          <w:rFonts w:ascii="Times New Roman" w:hAnsi="Times New Roman" w:cs="Times New Roman"/>
          <w:sz w:val="24"/>
          <w:szCs w:val="24"/>
        </w:rPr>
        <w:t>mentary</w:t>
      </w:r>
      <w:r w:rsidR="006373C0" w:rsidRPr="00C21C11">
        <w:rPr>
          <w:rFonts w:ascii="Times New Roman" w:hAnsi="Times New Roman" w:cs="Times New Roman"/>
          <w:sz w:val="24"/>
          <w:szCs w:val="24"/>
        </w:rPr>
        <w:t>.</w:t>
      </w:r>
      <w:r w:rsidR="00A37955">
        <w:rPr>
          <w:rFonts w:ascii="Times New Roman" w:hAnsi="Times New Roman" w:cs="Times New Roman"/>
          <w:sz w:val="24"/>
          <w:szCs w:val="24"/>
        </w:rPr>
        <w:t xml:space="preserve"> </w:t>
      </w:r>
      <w:r w:rsidR="00ED6C28">
        <w:rPr>
          <w:rFonts w:ascii="Times New Roman" w:hAnsi="Times New Roman" w:cs="Times New Roman"/>
          <w:sz w:val="24"/>
          <w:szCs w:val="24"/>
        </w:rPr>
        <w:t xml:space="preserve">Overall, </w:t>
      </w:r>
      <w:r w:rsidR="003C40F2">
        <w:rPr>
          <w:rFonts w:ascii="Times New Roman" w:hAnsi="Times New Roman" w:cs="Times New Roman"/>
          <w:sz w:val="24"/>
          <w:szCs w:val="24"/>
        </w:rPr>
        <w:t xml:space="preserve">the </w:t>
      </w:r>
      <w:r w:rsidR="003C40F2" w:rsidRPr="00386776">
        <w:rPr>
          <w:rFonts w:ascii="Times New Roman" w:hAnsi="Times New Roman" w:cs="Times New Roman"/>
          <w:sz w:val="24"/>
          <w:szCs w:val="24"/>
        </w:rPr>
        <w:t xml:space="preserve">stationary </w:t>
      </w:r>
      <w:r w:rsidR="00F406F2" w:rsidRPr="00386776">
        <w:rPr>
          <w:rFonts w:ascii="Times New Roman" w:hAnsi="Times New Roman" w:cs="Times New Roman"/>
          <w:sz w:val="24"/>
          <w:szCs w:val="24"/>
        </w:rPr>
        <w:t>posterior probability bounds</w:t>
      </w:r>
      <w:r w:rsidR="00F406F2">
        <w:rPr>
          <w:rFonts w:ascii="Times New Roman" w:hAnsi="Times New Roman" w:cs="Times New Roman"/>
          <w:sz w:val="24"/>
          <w:szCs w:val="24"/>
        </w:rPr>
        <w:t xml:space="preserve"> </w:t>
      </w:r>
      <w:r w:rsidR="00F406F2" w:rsidRPr="00386776">
        <w:rPr>
          <w:rFonts w:ascii="Times New Roman" w:hAnsi="Times New Roman" w:cs="Times New Roman"/>
          <w:sz w:val="24"/>
          <w:szCs w:val="24"/>
        </w:rPr>
        <w:t xml:space="preserve">of simulations </w:t>
      </w:r>
      <w:r w:rsidR="005F0EF8">
        <w:rPr>
          <w:rFonts w:ascii="Times New Roman" w:hAnsi="Times New Roman" w:cs="Times New Roman"/>
          <w:sz w:val="24"/>
          <w:szCs w:val="24"/>
        </w:rPr>
        <w:t xml:space="preserve">do not </w:t>
      </w:r>
      <w:r w:rsidR="005F0EF8" w:rsidRPr="00386776">
        <w:rPr>
          <w:rFonts w:ascii="Times New Roman" w:hAnsi="Times New Roman" w:cs="Times New Roman"/>
          <w:sz w:val="24"/>
          <w:szCs w:val="24"/>
        </w:rPr>
        <w:t>encompass</w:t>
      </w:r>
      <w:r w:rsidR="005F0EF8">
        <w:rPr>
          <w:rFonts w:ascii="Times New Roman" w:hAnsi="Times New Roman" w:cs="Times New Roman"/>
          <w:sz w:val="24"/>
          <w:szCs w:val="24"/>
        </w:rPr>
        <w:t xml:space="preserve"> </w:t>
      </w:r>
      <w:r w:rsidR="005F0EF8" w:rsidRPr="00386776">
        <w:rPr>
          <w:rFonts w:ascii="Times New Roman" w:hAnsi="Times New Roman" w:cs="Times New Roman"/>
          <w:sz w:val="24"/>
          <w:szCs w:val="24"/>
        </w:rPr>
        <w:t xml:space="preserve">all the </w:t>
      </w:r>
      <w:r w:rsidR="002612E0">
        <w:rPr>
          <w:rFonts w:ascii="Times New Roman" w:hAnsi="Times New Roman" w:cs="Times New Roman"/>
          <w:i/>
          <w:sz w:val="24"/>
          <w:szCs w:val="24"/>
        </w:rPr>
        <w:t>TL</w:t>
      </w:r>
      <w:r w:rsidR="002612E0">
        <w:rPr>
          <w:rFonts w:ascii="Times New Roman" w:hAnsi="Times New Roman" w:cs="Times New Roman"/>
          <w:sz w:val="24"/>
          <w:szCs w:val="24"/>
        </w:rPr>
        <w:t>s</w:t>
      </w:r>
      <w:r w:rsidR="002612E0" w:rsidRPr="00386776">
        <w:rPr>
          <w:rFonts w:ascii="Times New Roman" w:hAnsi="Times New Roman" w:cs="Times New Roman"/>
          <w:sz w:val="24"/>
          <w:szCs w:val="24"/>
        </w:rPr>
        <w:t xml:space="preserve"> </w:t>
      </w:r>
      <w:r w:rsidR="005F0EF8" w:rsidRPr="00386776">
        <w:rPr>
          <w:rFonts w:ascii="Times New Roman" w:hAnsi="Times New Roman" w:cs="Times New Roman"/>
          <w:sz w:val="24"/>
          <w:szCs w:val="24"/>
        </w:rPr>
        <w:t>points</w:t>
      </w:r>
      <w:r w:rsidR="005F0EF8">
        <w:rPr>
          <w:rFonts w:ascii="Times New Roman" w:hAnsi="Times New Roman" w:cs="Times New Roman"/>
          <w:sz w:val="24"/>
          <w:szCs w:val="24"/>
        </w:rPr>
        <w:t>, especially for the</w:t>
      </w:r>
      <w:r w:rsidR="005F0EF8" w:rsidRPr="00386776">
        <w:rPr>
          <w:rFonts w:ascii="Times New Roman" w:hAnsi="Times New Roman" w:cs="Times New Roman"/>
          <w:sz w:val="24"/>
          <w:szCs w:val="24"/>
        </w:rPr>
        <w:t xml:space="preserve"> points at the beginning</w:t>
      </w:r>
      <w:r w:rsidR="005F0EF8">
        <w:rPr>
          <w:rFonts w:ascii="Times New Roman" w:hAnsi="Times New Roman" w:cs="Times New Roman"/>
          <w:sz w:val="24"/>
          <w:szCs w:val="24"/>
        </w:rPr>
        <w:t xml:space="preserve"> (Fig. 6d),</w:t>
      </w:r>
      <w:r w:rsidR="005F0EF8" w:rsidRPr="00386776">
        <w:rPr>
          <w:rFonts w:ascii="Times New Roman" w:hAnsi="Times New Roman" w:cs="Times New Roman"/>
          <w:sz w:val="24"/>
          <w:szCs w:val="24"/>
        </w:rPr>
        <w:t xml:space="preserve"> indicat</w:t>
      </w:r>
      <w:r w:rsidR="004D332E">
        <w:rPr>
          <w:rFonts w:ascii="Times New Roman" w:hAnsi="Times New Roman" w:cs="Times New Roman"/>
          <w:sz w:val="24"/>
          <w:szCs w:val="24"/>
        </w:rPr>
        <w:t>ing that</w:t>
      </w:r>
      <w:r w:rsidR="005F0EF8" w:rsidRPr="00386776">
        <w:rPr>
          <w:rFonts w:ascii="Times New Roman" w:hAnsi="Times New Roman" w:cs="Times New Roman"/>
          <w:sz w:val="24"/>
          <w:szCs w:val="24"/>
        </w:rPr>
        <w:t xml:space="preserve"> the assumption </w:t>
      </w:r>
      <w:r w:rsidR="00556394">
        <w:rPr>
          <w:rFonts w:ascii="Times New Roman" w:hAnsi="Times New Roman" w:cs="Times New Roman"/>
          <w:sz w:val="24"/>
          <w:szCs w:val="24"/>
        </w:rPr>
        <w:t>of</w:t>
      </w:r>
      <w:r w:rsidR="005F0EF8" w:rsidRPr="00386776">
        <w:rPr>
          <w:rFonts w:ascii="Times New Roman" w:hAnsi="Times New Roman" w:cs="Times New Roman"/>
          <w:sz w:val="24"/>
          <w:szCs w:val="24"/>
        </w:rPr>
        <w:t xml:space="preserve"> </w:t>
      </w:r>
      <w:r w:rsidR="005F0EF8">
        <w:rPr>
          <w:rFonts w:ascii="Times New Roman" w:hAnsi="Times New Roman" w:cs="Times New Roman"/>
          <w:sz w:val="24"/>
          <w:szCs w:val="24"/>
        </w:rPr>
        <w:t>stationary</w:t>
      </w:r>
      <w:r w:rsidR="005F0EF8" w:rsidRPr="00386776">
        <w:rPr>
          <w:rFonts w:ascii="Times New Roman" w:hAnsi="Times New Roman" w:cs="Times New Roman"/>
          <w:sz w:val="24"/>
          <w:szCs w:val="24"/>
        </w:rPr>
        <w:t xml:space="preserve"> model </w:t>
      </w:r>
      <w:r w:rsidR="005F0EF8">
        <w:rPr>
          <w:rFonts w:ascii="Times New Roman" w:hAnsi="Times New Roman" w:cs="Times New Roman"/>
          <w:sz w:val="24"/>
          <w:szCs w:val="24"/>
        </w:rPr>
        <w:t>is</w:t>
      </w:r>
      <w:r w:rsidR="005F0EF8" w:rsidRPr="00386776">
        <w:rPr>
          <w:rFonts w:ascii="Times New Roman" w:hAnsi="Times New Roman" w:cs="Times New Roman"/>
          <w:sz w:val="24"/>
          <w:szCs w:val="24"/>
        </w:rPr>
        <w:t xml:space="preserve"> not met</w:t>
      </w:r>
      <w:r w:rsidR="005F0EF8">
        <w:rPr>
          <w:rFonts w:ascii="Times New Roman" w:hAnsi="Times New Roman" w:cs="Times New Roman"/>
          <w:sz w:val="24"/>
          <w:szCs w:val="24"/>
        </w:rPr>
        <w:t xml:space="preserve">, considering the </w:t>
      </w:r>
      <w:r w:rsidR="00A57860">
        <w:rPr>
          <w:rFonts w:ascii="Times New Roman" w:hAnsi="Times New Roman" w:cs="Times New Roman"/>
          <w:sz w:val="24"/>
          <w:szCs w:val="24"/>
        </w:rPr>
        <w:t>trend</w:t>
      </w:r>
      <w:r w:rsidR="005F0EF8">
        <w:rPr>
          <w:rFonts w:ascii="Times New Roman" w:hAnsi="Times New Roman" w:cs="Times New Roman"/>
          <w:sz w:val="24"/>
          <w:szCs w:val="24"/>
        </w:rPr>
        <w:t xml:space="preserve"> of continuous sea</w:t>
      </w:r>
      <w:r w:rsidR="003C7EDD">
        <w:rPr>
          <w:rFonts w:ascii="Times New Roman" w:hAnsi="Times New Roman" w:cs="Times New Roman"/>
          <w:sz w:val="24"/>
          <w:szCs w:val="24"/>
        </w:rPr>
        <w:t>-</w:t>
      </w:r>
      <w:r w:rsidR="005F0EF8">
        <w:rPr>
          <w:rFonts w:ascii="Times New Roman" w:hAnsi="Times New Roman" w:cs="Times New Roman"/>
          <w:sz w:val="24"/>
          <w:szCs w:val="24"/>
        </w:rPr>
        <w:t>level rise.</w:t>
      </w:r>
      <w:r w:rsidR="00F30C3A" w:rsidRPr="00F30C3A">
        <w:rPr>
          <w:rFonts w:ascii="Times New Roman" w:hAnsi="Times New Roman" w:cs="Times New Roman"/>
          <w:sz w:val="24"/>
          <w:szCs w:val="24"/>
        </w:rPr>
        <w:t xml:space="preserve"> </w:t>
      </w:r>
      <w:r w:rsidR="00F30C3A">
        <w:rPr>
          <w:rFonts w:ascii="Times New Roman" w:hAnsi="Times New Roman" w:cs="Times New Roman"/>
          <w:sz w:val="24"/>
          <w:szCs w:val="24"/>
        </w:rPr>
        <w:t>Whereas,</w:t>
      </w:r>
      <w:r w:rsidR="003C40F2" w:rsidRPr="003C40F2">
        <w:rPr>
          <w:rFonts w:ascii="Times New Roman" w:hAnsi="Times New Roman" w:cs="Times New Roman"/>
          <w:sz w:val="24"/>
          <w:szCs w:val="24"/>
        </w:rPr>
        <w:t xml:space="preserve"> </w:t>
      </w:r>
      <w:r w:rsidR="003C40F2" w:rsidRPr="00386776">
        <w:rPr>
          <w:rFonts w:ascii="Times New Roman" w:hAnsi="Times New Roman" w:cs="Times New Roman"/>
          <w:sz w:val="24"/>
          <w:szCs w:val="24"/>
        </w:rPr>
        <w:t>the</w:t>
      </w:r>
      <w:r w:rsidR="00F406F2" w:rsidRPr="00F406F2">
        <w:rPr>
          <w:rFonts w:ascii="Times New Roman" w:hAnsi="Times New Roman" w:cs="Times New Roman"/>
          <w:sz w:val="24"/>
          <w:szCs w:val="24"/>
        </w:rPr>
        <w:t xml:space="preserve"> </w:t>
      </w:r>
      <w:r w:rsidR="00F406F2" w:rsidRPr="00386776">
        <w:rPr>
          <w:rFonts w:ascii="Times New Roman" w:hAnsi="Times New Roman" w:cs="Times New Roman"/>
          <w:sz w:val="24"/>
          <w:szCs w:val="24"/>
        </w:rPr>
        <w:t>envelope</w:t>
      </w:r>
      <w:r w:rsidR="003C40F2" w:rsidRPr="00386776">
        <w:rPr>
          <w:rFonts w:ascii="Times New Roman" w:hAnsi="Times New Roman" w:cs="Times New Roman"/>
          <w:sz w:val="24"/>
          <w:szCs w:val="24"/>
        </w:rPr>
        <w:t xml:space="preserve"> </w:t>
      </w:r>
      <w:r w:rsidR="00F30C3A">
        <w:rPr>
          <w:rFonts w:ascii="Times New Roman" w:hAnsi="Times New Roman" w:cs="Times New Roman" w:hint="eastAsia"/>
          <w:sz w:val="24"/>
          <w:szCs w:val="24"/>
        </w:rPr>
        <w:t>o</w:t>
      </w:r>
      <w:r w:rsidR="00F30C3A">
        <w:rPr>
          <w:rFonts w:ascii="Times New Roman" w:hAnsi="Times New Roman" w:cs="Times New Roman"/>
          <w:sz w:val="24"/>
          <w:szCs w:val="24"/>
        </w:rPr>
        <w:t>f</w:t>
      </w:r>
      <w:r w:rsidR="008949BE">
        <w:rPr>
          <w:rFonts w:ascii="Times New Roman" w:hAnsi="Times New Roman" w:cs="Times New Roman"/>
          <w:sz w:val="24"/>
          <w:szCs w:val="24"/>
        </w:rPr>
        <w:t xml:space="preserve"> </w:t>
      </w:r>
      <w:r w:rsidR="008949BE" w:rsidRPr="008949BE">
        <w:rPr>
          <w:rFonts w:ascii="Times New Roman" w:hAnsi="Times New Roman" w:cs="Times New Roman"/>
          <w:i/>
          <w:sz w:val="24"/>
          <w:szCs w:val="24"/>
        </w:rPr>
        <w:t>SWH</w:t>
      </w:r>
      <w:r w:rsidR="008949BE">
        <w:rPr>
          <w:rFonts w:ascii="Times New Roman" w:hAnsi="Times New Roman" w:cs="Times New Roman"/>
          <w:sz w:val="24"/>
          <w:szCs w:val="24"/>
        </w:rPr>
        <w:t>s</w:t>
      </w:r>
      <w:r w:rsidR="00C031F1" w:rsidRPr="00386776">
        <w:rPr>
          <w:rFonts w:ascii="Times New Roman" w:hAnsi="Times New Roman" w:cs="Times New Roman"/>
          <w:sz w:val="24"/>
          <w:szCs w:val="24"/>
        </w:rPr>
        <w:t xml:space="preserve"> </w:t>
      </w:r>
      <w:r w:rsidR="000354A1" w:rsidRPr="00386776">
        <w:rPr>
          <w:rFonts w:ascii="Times New Roman" w:hAnsi="Times New Roman" w:cs="Times New Roman"/>
          <w:sz w:val="24"/>
          <w:szCs w:val="24"/>
        </w:rPr>
        <w:t>enclose</w:t>
      </w:r>
      <w:r w:rsidR="004676CC">
        <w:rPr>
          <w:rFonts w:ascii="Times New Roman" w:hAnsi="Times New Roman" w:cs="Times New Roman"/>
          <w:sz w:val="24"/>
          <w:szCs w:val="24"/>
        </w:rPr>
        <w:t>s</w:t>
      </w:r>
      <w:r w:rsidR="00C031F1" w:rsidRPr="00386776">
        <w:rPr>
          <w:rFonts w:ascii="Times New Roman" w:hAnsi="Times New Roman" w:cs="Times New Roman"/>
          <w:sz w:val="24"/>
          <w:szCs w:val="24"/>
        </w:rPr>
        <w:t xml:space="preserve"> the </w:t>
      </w:r>
      <w:r w:rsidR="00804CC9">
        <w:rPr>
          <w:rFonts w:ascii="Times New Roman" w:hAnsi="Times New Roman" w:cs="Times New Roman"/>
          <w:sz w:val="24"/>
          <w:szCs w:val="24"/>
        </w:rPr>
        <w:t xml:space="preserve">points of </w:t>
      </w:r>
      <w:r w:rsidR="00C031F1" w:rsidRPr="00386776">
        <w:rPr>
          <w:rFonts w:ascii="Times New Roman" w:hAnsi="Times New Roman" w:cs="Times New Roman"/>
          <w:sz w:val="24"/>
          <w:szCs w:val="24"/>
        </w:rPr>
        <w:t>empirical return levels</w:t>
      </w:r>
      <w:r w:rsidR="00C031F1">
        <w:rPr>
          <w:rFonts w:ascii="Times New Roman" w:hAnsi="Times New Roman" w:cs="Times New Roman"/>
          <w:sz w:val="24"/>
          <w:szCs w:val="24"/>
        </w:rPr>
        <w:t xml:space="preserve"> </w:t>
      </w:r>
      <w:r w:rsidR="00285165">
        <w:rPr>
          <w:rFonts w:ascii="Times New Roman" w:hAnsi="Times New Roman" w:cs="Times New Roman"/>
          <w:sz w:val="24"/>
          <w:szCs w:val="24"/>
        </w:rPr>
        <w:t xml:space="preserve">under </w:t>
      </w:r>
      <w:r w:rsidR="002923E2">
        <w:rPr>
          <w:rFonts w:ascii="Times New Roman" w:hAnsi="Times New Roman" w:cs="Times New Roman"/>
          <w:sz w:val="24"/>
          <w:szCs w:val="24"/>
        </w:rPr>
        <w:t xml:space="preserve">both </w:t>
      </w:r>
      <w:r w:rsidR="00285165">
        <w:rPr>
          <w:rFonts w:ascii="Times New Roman" w:hAnsi="Times New Roman" w:cs="Times New Roman"/>
          <w:sz w:val="24"/>
          <w:szCs w:val="24"/>
        </w:rPr>
        <w:t xml:space="preserve">the </w:t>
      </w:r>
      <w:r w:rsidR="00285165" w:rsidRPr="00386776">
        <w:rPr>
          <w:rFonts w:ascii="Times New Roman" w:hAnsi="Times New Roman" w:cs="Times New Roman"/>
          <w:sz w:val="24"/>
          <w:szCs w:val="24"/>
        </w:rPr>
        <w:t xml:space="preserve">stationary </w:t>
      </w:r>
      <w:r w:rsidR="00AF7127">
        <w:rPr>
          <w:rFonts w:ascii="Times New Roman" w:hAnsi="Times New Roman" w:cs="Times New Roman"/>
          <w:sz w:val="24"/>
          <w:szCs w:val="24"/>
        </w:rPr>
        <w:t>(Fig. 6</w:t>
      </w:r>
      <w:r w:rsidR="003D689F">
        <w:rPr>
          <w:rFonts w:ascii="Times New Roman" w:hAnsi="Times New Roman" w:cs="Times New Roman"/>
          <w:sz w:val="24"/>
          <w:szCs w:val="24"/>
        </w:rPr>
        <w:t>e</w:t>
      </w:r>
      <w:r w:rsidR="00AF7127">
        <w:rPr>
          <w:rFonts w:ascii="Times New Roman" w:hAnsi="Times New Roman" w:cs="Times New Roman"/>
          <w:sz w:val="24"/>
          <w:szCs w:val="24"/>
        </w:rPr>
        <w:t xml:space="preserve">-f) </w:t>
      </w:r>
      <w:r w:rsidR="00285165">
        <w:rPr>
          <w:rFonts w:ascii="Times New Roman" w:hAnsi="Times New Roman" w:cs="Times New Roman"/>
          <w:sz w:val="24"/>
          <w:szCs w:val="24"/>
        </w:rPr>
        <w:t xml:space="preserve">and </w:t>
      </w:r>
      <w:r w:rsidR="00285165" w:rsidRPr="00386776">
        <w:rPr>
          <w:rFonts w:ascii="Times New Roman" w:hAnsi="Times New Roman" w:cs="Times New Roman"/>
          <w:sz w:val="24"/>
          <w:szCs w:val="24"/>
        </w:rPr>
        <w:t xml:space="preserve">non-stationary </w:t>
      </w:r>
      <w:r w:rsidR="00AF7127">
        <w:rPr>
          <w:rFonts w:ascii="Times New Roman" w:hAnsi="Times New Roman" w:cs="Times New Roman"/>
          <w:sz w:val="24"/>
          <w:szCs w:val="24"/>
        </w:rPr>
        <w:t xml:space="preserve">(Fig. 6 </w:t>
      </w:r>
      <w:r w:rsidR="003D689F">
        <w:rPr>
          <w:rFonts w:ascii="Times New Roman" w:hAnsi="Times New Roman" w:cs="Times New Roman"/>
          <w:sz w:val="24"/>
          <w:szCs w:val="24"/>
        </w:rPr>
        <w:t>h</w:t>
      </w:r>
      <w:r w:rsidR="00396E2A">
        <w:rPr>
          <w:rFonts w:ascii="Times New Roman" w:hAnsi="Times New Roman" w:cs="Times New Roman"/>
          <w:sz w:val="24"/>
          <w:szCs w:val="24"/>
        </w:rPr>
        <w:t>-</w:t>
      </w:r>
      <w:proofErr w:type="spellStart"/>
      <w:r w:rsidR="00396E2A">
        <w:rPr>
          <w:rFonts w:ascii="Times New Roman" w:hAnsi="Times New Roman" w:cs="Times New Roman"/>
          <w:sz w:val="24"/>
          <w:szCs w:val="24"/>
        </w:rPr>
        <w:t>i</w:t>
      </w:r>
      <w:proofErr w:type="spellEnd"/>
      <w:r w:rsidR="00AF7127">
        <w:rPr>
          <w:rFonts w:ascii="Times New Roman" w:hAnsi="Times New Roman" w:cs="Times New Roman"/>
          <w:sz w:val="24"/>
          <w:szCs w:val="24"/>
        </w:rPr>
        <w:t xml:space="preserve">) </w:t>
      </w:r>
      <w:r w:rsidR="00285165" w:rsidRPr="00386776">
        <w:rPr>
          <w:rFonts w:ascii="Times New Roman" w:hAnsi="Times New Roman" w:cs="Times New Roman"/>
          <w:sz w:val="24"/>
          <w:szCs w:val="24"/>
        </w:rPr>
        <w:t>assumption</w:t>
      </w:r>
      <w:r w:rsidR="00285165">
        <w:rPr>
          <w:rFonts w:ascii="Times New Roman" w:hAnsi="Times New Roman" w:cs="Times New Roman"/>
          <w:sz w:val="24"/>
          <w:szCs w:val="24"/>
        </w:rPr>
        <w:t>s</w:t>
      </w:r>
      <w:r w:rsidR="00951378" w:rsidRPr="00386776">
        <w:rPr>
          <w:rFonts w:ascii="Times New Roman" w:hAnsi="Times New Roman" w:cs="Times New Roman"/>
          <w:sz w:val="24"/>
          <w:szCs w:val="24"/>
        </w:rPr>
        <w:t xml:space="preserve">, </w:t>
      </w:r>
      <w:r w:rsidR="00026E60">
        <w:rPr>
          <w:rFonts w:ascii="Times New Roman" w:hAnsi="Times New Roman" w:cs="Times New Roman"/>
          <w:sz w:val="24"/>
          <w:szCs w:val="24"/>
        </w:rPr>
        <w:t>since</w:t>
      </w:r>
      <w:r w:rsidR="002906FD">
        <w:rPr>
          <w:rFonts w:ascii="Times New Roman" w:hAnsi="Times New Roman" w:cs="Times New Roman"/>
          <w:sz w:val="24"/>
          <w:szCs w:val="24"/>
        </w:rPr>
        <w:t xml:space="preserve"> </w:t>
      </w:r>
      <w:r w:rsidR="001D3E86">
        <w:rPr>
          <w:rFonts w:ascii="Times New Roman" w:hAnsi="Times New Roman" w:cs="Times New Roman"/>
          <w:sz w:val="24"/>
          <w:szCs w:val="24"/>
        </w:rPr>
        <w:t xml:space="preserve">the trend of </w:t>
      </w:r>
      <w:r w:rsidR="001D3E86" w:rsidRPr="000D6534">
        <w:rPr>
          <w:rFonts w:ascii="Times New Roman" w:hAnsi="Times New Roman" w:cs="Times New Roman"/>
          <w:i/>
          <w:sz w:val="24"/>
          <w:szCs w:val="24"/>
        </w:rPr>
        <w:t>SWH</w:t>
      </w:r>
      <w:r w:rsidR="001D3E86">
        <w:rPr>
          <w:rFonts w:ascii="Times New Roman" w:hAnsi="Times New Roman" w:cs="Times New Roman"/>
          <w:sz w:val="24"/>
          <w:szCs w:val="24"/>
        </w:rPr>
        <w:t xml:space="preserve">s </w:t>
      </w:r>
      <w:r w:rsidR="00CE4D37">
        <w:rPr>
          <w:rFonts w:ascii="Times New Roman" w:hAnsi="Times New Roman" w:cs="Times New Roman"/>
          <w:sz w:val="24"/>
          <w:szCs w:val="24"/>
        </w:rPr>
        <w:t>is</w:t>
      </w:r>
      <w:r w:rsidR="001D3E86">
        <w:rPr>
          <w:rFonts w:ascii="Times New Roman" w:hAnsi="Times New Roman" w:cs="Times New Roman"/>
          <w:sz w:val="24"/>
          <w:szCs w:val="24"/>
        </w:rPr>
        <w:t xml:space="preserve"> mostly </w:t>
      </w:r>
      <w:r w:rsidR="00282C29">
        <w:rPr>
          <w:rFonts w:ascii="Times New Roman" w:hAnsi="Times New Roman" w:cs="Times New Roman"/>
          <w:sz w:val="24"/>
          <w:szCs w:val="24"/>
        </w:rPr>
        <w:t>related to the</w:t>
      </w:r>
      <w:r w:rsidR="00F42AF1">
        <w:rPr>
          <w:rFonts w:ascii="Times New Roman" w:hAnsi="Times New Roman" w:cs="Times New Roman"/>
          <w:sz w:val="24"/>
          <w:szCs w:val="24"/>
        </w:rPr>
        <w:t xml:space="preserve"> intensifying</w:t>
      </w:r>
      <w:r w:rsidR="001D3E86">
        <w:rPr>
          <w:rFonts w:ascii="Times New Roman" w:hAnsi="Times New Roman" w:cs="Times New Roman"/>
          <w:sz w:val="24"/>
          <w:szCs w:val="24"/>
        </w:rPr>
        <w:t xml:space="preserve"> </w:t>
      </w:r>
      <w:r w:rsidR="00F42AF1">
        <w:rPr>
          <w:rFonts w:ascii="Times New Roman" w:hAnsi="Times New Roman" w:cs="Times New Roman" w:hint="eastAsia"/>
          <w:sz w:val="24"/>
          <w:szCs w:val="24"/>
        </w:rPr>
        <w:t>of</w:t>
      </w:r>
      <w:r w:rsidR="00F42AF1">
        <w:rPr>
          <w:rFonts w:ascii="Times New Roman" w:hAnsi="Times New Roman" w:cs="Times New Roman"/>
          <w:sz w:val="24"/>
          <w:szCs w:val="24"/>
        </w:rPr>
        <w:t xml:space="preserve"> </w:t>
      </w:r>
      <w:r w:rsidR="001D3E86">
        <w:rPr>
          <w:rFonts w:ascii="Times New Roman" w:hAnsi="Times New Roman" w:cs="Times New Roman"/>
          <w:sz w:val="24"/>
          <w:szCs w:val="24"/>
        </w:rPr>
        <w:t xml:space="preserve">typhoon </w:t>
      </w:r>
      <w:r w:rsidR="00F42AF1">
        <w:rPr>
          <w:rFonts w:ascii="Times New Roman" w:hAnsi="Times New Roman" w:cs="Times New Roman"/>
          <w:sz w:val="24"/>
          <w:szCs w:val="24"/>
        </w:rPr>
        <w:t>storms</w:t>
      </w:r>
      <w:r w:rsidR="00085669">
        <w:rPr>
          <w:rFonts w:ascii="Times New Roman" w:hAnsi="Times New Roman" w:cs="Times New Roman"/>
          <w:sz w:val="24"/>
          <w:szCs w:val="24"/>
        </w:rPr>
        <w:t xml:space="preserve">, which </w:t>
      </w:r>
      <w:r w:rsidR="005431D0">
        <w:rPr>
          <w:rFonts w:ascii="Times New Roman" w:hAnsi="Times New Roman" w:cs="Times New Roman"/>
          <w:sz w:val="24"/>
          <w:szCs w:val="24"/>
        </w:rPr>
        <w:t xml:space="preserve">is </w:t>
      </w:r>
      <w:r w:rsidR="00C72B3F">
        <w:rPr>
          <w:rFonts w:ascii="Times New Roman" w:hAnsi="Times New Roman" w:cs="Times New Roman"/>
          <w:sz w:val="24"/>
          <w:szCs w:val="24"/>
        </w:rPr>
        <w:t>only</w:t>
      </w:r>
      <w:r w:rsidR="00085669">
        <w:rPr>
          <w:rFonts w:ascii="Times New Roman" w:hAnsi="Times New Roman" w:cs="Times New Roman"/>
          <w:sz w:val="24"/>
          <w:szCs w:val="24"/>
        </w:rPr>
        <w:t xml:space="preserve"> </w:t>
      </w:r>
      <w:r w:rsidR="009F267D">
        <w:rPr>
          <w:rFonts w:ascii="Times New Roman" w:hAnsi="Times New Roman" w:cs="Times New Roman"/>
          <w:sz w:val="24"/>
          <w:szCs w:val="24"/>
        </w:rPr>
        <w:t xml:space="preserve">assessed </w:t>
      </w:r>
      <w:r w:rsidR="00821C9A">
        <w:rPr>
          <w:rFonts w:ascii="Times New Roman" w:hAnsi="Times New Roman" w:cs="Times New Roman"/>
          <w:sz w:val="24"/>
          <w:szCs w:val="24"/>
        </w:rPr>
        <w:t>based on</w:t>
      </w:r>
      <w:r w:rsidR="00AB7B39">
        <w:rPr>
          <w:rFonts w:ascii="Times New Roman" w:hAnsi="Times New Roman" w:cs="Times New Roman"/>
          <w:sz w:val="24"/>
          <w:szCs w:val="24"/>
        </w:rPr>
        <w:t xml:space="preserve"> a</w:t>
      </w:r>
      <w:r w:rsidR="00085669">
        <w:rPr>
          <w:rFonts w:ascii="Times New Roman" w:hAnsi="Times New Roman" w:cs="Times New Roman"/>
          <w:sz w:val="24"/>
          <w:szCs w:val="24"/>
        </w:rPr>
        <w:t xml:space="preserve"> relatively short </w:t>
      </w:r>
      <w:r w:rsidR="00DA76EA">
        <w:rPr>
          <w:rFonts w:ascii="Times New Roman" w:hAnsi="Times New Roman" w:cs="Times New Roman"/>
          <w:sz w:val="24"/>
          <w:szCs w:val="24"/>
        </w:rPr>
        <w:t>period</w:t>
      </w:r>
      <w:r w:rsidR="005932FB" w:rsidRPr="00D9505E">
        <w:rPr>
          <w:rFonts w:ascii="Times New Roman" w:hAnsi="Times New Roman" w:cs="Times New Roman"/>
          <w:sz w:val="24"/>
          <w:szCs w:val="24"/>
        </w:rPr>
        <w:t xml:space="preserve"> </w:t>
      </w:r>
      <w:r w:rsidR="00170C22">
        <w:rPr>
          <w:rFonts w:ascii="Times New Roman" w:hAnsi="Times New Roman" w:cs="Times New Roman"/>
          <w:sz w:val="24"/>
          <w:szCs w:val="24"/>
        </w:rPr>
        <w:t>of</w:t>
      </w:r>
      <w:r w:rsidR="005932FB">
        <w:rPr>
          <w:rFonts w:ascii="Times New Roman" w:hAnsi="Times New Roman" w:cs="Times New Roman"/>
          <w:sz w:val="24"/>
          <w:szCs w:val="24"/>
        </w:rPr>
        <w:t xml:space="preserve"> observation (</w:t>
      </w:r>
      <w:r w:rsidR="0077640F">
        <w:rPr>
          <w:rFonts w:ascii="Times New Roman" w:hAnsi="Times New Roman" w:cs="Times New Roman"/>
          <w:sz w:val="24"/>
          <w:szCs w:val="24"/>
        </w:rPr>
        <w:t xml:space="preserve">e.g., </w:t>
      </w:r>
      <w:r w:rsidR="005932FB">
        <w:rPr>
          <w:rFonts w:ascii="Times New Roman" w:hAnsi="Times New Roman" w:cs="Times New Roman"/>
          <w:sz w:val="24"/>
          <w:szCs w:val="24"/>
        </w:rPr>
        <w:t>1978 - 2019)</w:t>
      </w:r>
      <w:r w:rsidR="00853A8B" w:rsidRPr="00386776">
        <w:rPr>
          <w:rFonts w:ascii="Times New Roman" w:hAnsi="Times New Roman" w:cs="Times New Roman"/>
          <w:sz w:val="24"/>
          <w:szCs w:val="24"/>
        </w:rPr>
        <w:t>.</w:t>
      </w:r>
      <w:r w:rsidR="00CB43E0">
        <w:rPr>
          <w:rFonts w:ascii="Times New Roman" w:hAnsi="Times New Roman" w:cs="Times New Roman"/>
          <w:sz w:val="24"/>
          <w:szCs w:val="24"/>
        </w:rPr>
        <w:t xml:space="preserve"> </w:t>
      </w:r>
      <w:r w:rsidR="00DC52BB" w:rsidRPr="00465D4C">
        <w:rPr>
          <w:rFonts w:ascii="Times New Roman" w:hAnsi="Times New Roman" w:cs="Times New Roman"/>
          <w:sz w:val="24"/>
          <w:szCs w:val="24"/>
        </w:rPr>
        <w:t>Nonetheless, if</w:t>
      </w:r>
      <w:r w:rsidR="00DC52BB">
        <w:rPr>
          <w:rFonts w:ascii="Times New Roman" w:hAnsi="Times New Roman" w:cs="Times New Roman"/>
          <w:sz w:val="24"/>
          <w:szCs w:val="24"/>
        </w:rPr>
        <w:t xml:space="preserve"> </w:t>
      </w:r>
      <w:r w:rsidR="00DC52BB" w:rsidRPr="00465D4C">
        <w:rPr>
          <w:rFonts w:ascii="Times New Roman" w:hAnsi="Times New Roman" w:cs="Times New Roman"/>
          <w:sz w:val="24"/>
          <w:szCs w:val="24"/>
        </w:rPr>
        <w:t xml:space="preserve">the observed linear trend continues, the </w:t>
      </w:r>
      <w:r w:rsidR="00504DCB" w:rsidRPr="00465D4C">
        <w:rPr>
          <w:rFonts w:ascii="Times New Roman" w:hAnsi="Times New Roman" w:cs="Times New Roman"/>
          <w:sz w:val="24"/>
          <w:szCs w:val="24"/>
        </w:rPr>
        <w:t>future</w:t>
      </w:r>
      <w:r w:rsidR="00504DCB">
        <w:rPr>
          <w:rFonts w:ascii="Times New Roman" w:hAnsi="Times New Roman" w:cs="Times New Roman"/>
          <w:sz w:val="24"/>
          <w:szCs w:val="24"/>
        </w:rPr>
        <w:t xml:space="preserve"> </w:t>
      </w:r>
      <w:r w:rsidR="00160848">
        <w:rPr>
          <w:rFonts w:ascii="Times New Roman" w:hAnsi="Times New Roman" w:cs="Times New Roman"/>
          <w:sz w:val="24"/>
          <w:szCs w:val="24"/>
        </w:rPr>
        <w:t xml:space="preserve">predicted </w:t>
      </w:r>
      <w:r w:rsidR="00DC52BB" w:rsidRPr="00465D4C">
        <w:rPr>
          <w:rFonts w:ascii="Times New Roman" w:hAnsi="Times New Roman" w:cs="Times New Roman"/>
          <w:sz w:val="24"/>
          <w:szCs w:val="24"/>
        </w:rPr>
        <w:t>return levels w</w:t>
      </w:r>
      <w:r w:rsidR="00AE3745">
        <w:rPr>
          <w:rFonts w:ascii="Times New Roman" w:hAnsi="Times New Roman" w:cs="Times New Roman"/>
          <w:sz w:val="24"/>
          <w:szCs w:val="24"/>
        </w:rPr>
        <w:t>ould</w:t>
      </w:r>
      <w:r w:rsidR="00DC52BB" w:rsidRPr="00465D4C">
        <w:rPr>
          <w:rFonts w:ascii="Times New Roman" w:hAnsi="Times New Roman" w:cs="Times New Roman"/>
          <w:sz w:val="24"/>
          <w:szCs w:val="24"/>
        </w:rPr>
        <w:t xml:space="preserve"> be </w:t>
      </w:r>
      <w:r w:rsidR="0012434E" w:rsidRPr="0012434E">
        <w:rPr>
          <w:rFonts w:ascii="Times New Roman" w:hAnsi="Times New Roman" w:cs="Times New Roman"/>
          <w:sz w:val="24"/>
          <w:szCs w:val="24"/>
        </w:rPr>
        <w:t>inadvertently</w:t>
      </w:r>
      <w:r w:rsidR="0012434E">
        <w:rPr>
          <w:rFonts w:ascii="Times New Roman" w:hAnsi="Times New Roman" w:cs="Times New Roman"/>
          <w:sz w:val="24"/>
          <w:szCs w:val="24"/>
        </w:rPr>
        <w:t xml:space="preserve"> </w:t>
      </w:r>
      <w:r w:rsidR="00DC52BB" w:rsidRPr="00465D4C">
        <w:rPr>
          <w:rFonts w:ascii="Times New Roman" w:hAnsi="Times New Roman" w:cs="Times New Roman"/>
          <w:sz w:val="24"/>
          <w:szCs w:val="24"/>
        </w:rPr>
        <w:t>underestimated under</w:t>
      </w:r>
      <w:r w:rsidR="00DC52BB">
        <w:rPr>
          <w:rFonts w:ascii="Times New Roman" w:hAnsi="Times New Roman" w:cs="Times New Roman"/>
          <w:sz w:val="24"/>
          <w:szCs w:val="24"/>
        </w:rPr>
        <w:t xml:space="preserve"> </w:t>
      </w:r>
      <w:r w:rsidR="00DC52BB" w:rsidRPr="00465D4C">
        <w:rPr>
          <w:rFonts w:ascii="Times New Roman" w:hAnsi="Times New Roman" w:cs="Times New Roman"/>
          <w:sz w:val="24"/>
          <w:szCs w:val="24"/>
        </w:rPr>
        <w:t xml:space="preserve">the </w:t>
      </w:r>
      <w:r w:rsidR="00DC52BB" w:rsidRPr="00465D4C">
        <w:rPr>
          <w:rFonts w:ascii="Times New Roman" w:hAnsi="Times New Roman" w:cs="Times New Roman"/>
          <w:sz w:val="24"/>
          <w:szCs w:val="24"/>
        </w:rPr>
        <w:lastRenderedPageBreak/>
        <w:t>stationary assumption.</w:t>
      </w:r>
      <w:r w:rsidR="009A3CFC">
        <w:rPr>
          <w:rFonts w:ascii="Times New Roman" w:hAnsi="Times New Roman" w:cs="Times New Roman"/>
          <w:sz w:val="24"/>
          <w:szCs w:val="24"/>
        </w:rPr>
        <w:t xml:space="preserve"> </w:t>
      </w:r>
      <w:r w:rsidR="00046D10">
        <w:rPr>
          <w:rFonts w:ascii="Times New Roman" w:hAnsi="Times New Roman" w:cs="Times New Roman"/>
          <w:sz w:val="24"/>
          <w:szCs w:val="24"/>
        </w:rPr>
        <w:t>For example, c</w:t>
      </w:r>
      <w:r w:rsidR="00165F28" w:rsidRPr="00465D4C">
        <w:rPr>
          <w:rFonts w:ascii="Times New Roman" w:hAnsi="Times New Roman" w:cs="Times New Roman"/>
          <w:sz w:val="24"/>
          <w:szCs w:val="24"/>
        </w:rPr>
        <w:t xml:space="preserve">onsidering </w:t>
      </w:r>
      <w:r w:rsidR="00442DF0">
        <w:rPr>
          <w:rFonts w:ascii="Times New Roman" w:hAnsi="Times New Roman" w:cs="Times New Roman"/>
          <w:sz w:val="24"/>
          <w:szCs w:val="24"/>
        </w:rPr>
        <w:t>a</w:t>
      </w:r>
      <w:r w:rsidR="00165F28" w:rsidRPr="00465D4C">
        <w:rPr>
          <w:rFonts w:ascii="Times New Roman" w:hAnsi="Times New Roman" w:cs="Times New Roman"/>
          <w:sz w:val="24"/>
          <w:szCs w:val="24"/>
        </w:rPr>
        <w:t xml:space="preserve"> </w:t>
      </w:r>
      <w:r w:rsidR="00165F28">
        <w:rPr>
          <w:rFonts w:ascii="Times New Roman" w:hAnsi="Times New Roman" w:cs="Times New Roman"/>
          <w:sz w:val="24"/>
          <w:szCs w:val="24"/>
        </w:rPr>
        <w:t>10</w:t>
      </w:r>
      <w:r w:rsidR="00165F28" w:rsidRPr="00465D4C">
        <w:rPr>
          <w:rFonts w:ascii="Times New Roman" w:hAnsi="Times New Roman" w:cs="Times New Roman"/>
          <w:sz w:val="24"/>
          <w:szCs w:val="24"/>
        </w:rPr>
        <w:t>0-yr</w:t>
      </w:r>
      <w:r w:rsidR="002F0A4F">
        <w:rPr>
          <w:rFonts w:ascii="Times New Roman" w:hAnsi="Times New Roman" w:cs="Times New Roman"/>
          <w:sz w:val="24"/>
          <w:szCs w:val="24"/>
        </w:rPr>
        <w:t>-</w:t>
      </w:r>
      <w:r w:rsidR="00165F28" w:rsidRPr="00465D4C">
        <w:rPr>
          <w:rFonts w:ascii="Times New Roman" w:hAnsi="Times New Roman" w:cs="Times New Roman"/>
          <w:sz w:val="24"/>
          <w:szCs w:val="24"/>
        </w:rPr>
        <w:t>return level</w:t>
      </w:r>
      <w:r w:rsidR="005F1CDD">
        <w:rPr>
          <w:rFonts w:ascii="Times New Roman" w:hAnsi="Times New Roman" w:cs="Times New Roman"/>
          <w:sz w:val="24"/>
          <w:szCs w:val="24"/>
        </w:rPr>
        <w:t xml:space="preserve">, </w:t>
      </w:r>
      <w:r w:rsidR="00DA06C5" w:rsidRPr="00465D4C">
        <w:rPr>
          <w:rFonts w:ascii="Times New Roman" w:hAnsi="Times New Roman" w:cs="Times New Roman"/>
          <w:sz w:val="24"/>
          <w:szCs w:val="24"/>
        </w:rPr>
        <w:t xml:space="preserve">it is </w:t>
      </w:r>
      <w:r w:rsidR="00DA06C5" w:rsidRPr="00D02937">
        <w:rPr>
          <w:rFonts w:ascii="Times New Roman" w:hAnsi="Times New Roman" w:cs="Times New Roman" w:hint="eastAsia"/>
          <w:sz w:val="24"/>
          <w:szCs w:val="24"/>
        </w:rPr>
        <w:t>2.77</w:t>
      </w:r>
      <w:r w:rsidR="00DA06C5">
        <w:rPr>
          <w:rFonts w:ascii="Times New Roman" w:hAnsi="Times New Roman" w:cs="Times New Roman"/>
          <w:sz w:val="24"/>
          <w:szCs w:val="24"/>
        </w:rPr>
        <w:t xml:space="preserve"> m</w:t>
      </w:r>
      <w:r w:rsidR="00DA06C5" w:rsidRPr="00465D4C">
        <w:rPr>
          <w:rFonts w:ascii="Times New Roman" w:hAnsi="Times New Roman" w:cs="Times New Roman"/>
          <w:sz w:val="24"/>
          <w:szCs w:val="24"/>
        </w:rPr>
        <w:t xml:space="preserve"> (stationary), </w:t>
      </w:r>
      <w:r w:rsidR="00DA06C5" w:rsidRPr="00D02937">
        <w:rPr>
          <w:rFonts w:ascii="Times New Roman" w:hAnsi="Times New Roman" w:cs="Times New Roman" w:hint="eastAsia"/>
          <w:sz w:val="24"/>
          <w:szCs w:val="24"/>
        </w:rPr>
        <w:t>2.8</w:t>
      </w:r>
      <w:r w:rsidR="00DA06C5" w:rsidRPr="00D02937">
        <w:rPr>
          <w:rFonts w:ascii="Times New Roman" w:hAnsi="Times New Roman" w:cs="Times New Roman"/>
          <w:sz w:val="24"/>
          <w:szCs w:val="24"/>
        </w:rPr>
        <w:t>5</w:t>
      </w:r>
      <w:r w:rsidR="00DA06C5">
        <w:rPr>
          <w:rFonts w:ascii="Times New Roman" w:hAnsi="Times New Roman" w:cs="Times New Roman"/>
          <w:sz w:val="24"/>
          <w:szCs w:val="24"/>
        </w:rPr>
        <w:t xml:space="preserve"> m</w:t>
      </w:r>
      <w:r w:rsidR="00DA06C5" w:rsidRPr="00465D4C">
        <w:rPr>
          <w:rFonts w:ascii="Times New Roman" w:hAnsi="Times New Roman" w:cs="Times New Roman"/>
          <w:sz w:val="24"/>
          <w:szCs w:val="24"/>
        </w:rPr>
        <w:t xml:space="preserve"> (non-stationary</w:t>
      </w:r>
      <w:r w:rsidR="00B91ADB">
        <w:rPr>
          <w:rFonts w:ascii="Times New Roman" w:hAnsi="Times New Roman" w:cs="Times New Roman"/>
          <w:sz w:val="24"/>
          <w:szCs w:val="24"/>
        </w:rPr>
        <w:t xml:space="preserve"> </w:t>
      </w:r>
      <w:r w:rsidR="00DF0F8C">
        <w:rPr>
          <w:rFonts w:ascii="Times New Roman" w:hAnsi="Times New Roman" w:cs="Times New Roman"/>
          <w:sz w:val="24"/>
          <w:szCs w:val="24"/>
        </w:rPr>
        <w:t xml:space="preserve">of </w:t>
      </w:r>
      <w:r w:rsidR="00B91ADB">
        <w:rPr>
          <w:rFonts w:ascii="Times New Roman" w:hAnsi="Times New Roman" w:cs="Times New Roman"/>
          <w:sz w:val="24"/>
          <w:szCs w:val="24"/>
        </w:rPr>
        <w:t>2060</w:t>
      </w:r>
      <w:r w:rsidR="00DA06C5" w:rsidRPr="00465D4C">
        <w:rPr>
          <w:rFonts w:ascii="Times New Roman" w:hAnsi="Times New Roman" w:cs="Times New Roman"/>
          <w:sz w:val="24"/>
          <w:szCs w:val="24"/>
        </w:rPr>
        <w:t xml:space="preserve">), and </w:t>
      </w:r>
      <w:r w:rsidR="004306F6" w:rsidRPr="00D02937">
        <w:rPr>
          <w:rFonts w:ascii="Times New Roman" w:hAnsi="Times New Roman" w:cs="Times New Roman" w:hint="eastAsia"/>
          <w:sz w:val="24"/>
          <w:szCs w:val="24"/>
        </w:rPr>
        <w:t>2.9</w:t>
      </w:r>
      <w:r w:rsidR="004306F6" w:rsidRPr="00D02937">
        <w:rPr>
          <w:rFonts w:ascii="Times New Roman" w:hAnsi="Times New Roman" w:cs="Times New Roman"/>
          <w:sz w:val="24"/>
          <w:szCs w:val="24"/>
        </w:rPr>
        <w:t>2</w:t>
      </w:r>
      <w:r w:rsidR="004306F6">
        <w:rPr>
          <w:rFonts w:ascii="Times New Roman" w:hAnsi="Times New Roman" w:cs="Times New Roman"/>
          <w:sz w:val="24"/>
          <w:szCs w:val="24"/>
        </w:rPr>
        <w:t xml:space="preserve"> m</w:t>
      </w:r>
      <w:r w:rsidR="00DA06C5" w:rsidRPr="00465D4C">
        <w:rPr>
          <w:rFonts w:ascii="Times New Roman" w:hAnsi="Times New Roman" w:cs="Times New Roman"/>
          <w:sz w:val="24"/>
          <w:szCs w:val="24"/>
        </w:rPr>
        <w:t xml:space="preserve"> (</w:t>
      </w:r>
      <w:r w:rsidR="00B91ADB" w:rsidRPr="00465D4C">
        <w:rPr>
          <w:rFonts w:ascii="Times New Roman" w:hAnsi="Times New Roman" w:cs="Times New Roman"/>
          <w:sz w:val="24"/>
          <w:szCs w:val="24"/>
        </w:rPr>
        <w:t>non-stationary</w:t>
      </w:r>
      <w:r w:rsidR="00B91ADB">
        <w:rPr>
          <w:rFonts w:ascii="Times New Roman" w:hAnsi="Times New Roman" w:cs="Times New Roman"/>
          <w:sz w:val="24"/>
          <w:szCs w:val="24"/>
        </w:rPr>
        <w:t xml:space="preserve"> </w:t>
      </w:r>
      <w:r w:rsidR="00DF0F8C">
        <w:rPr>
          <w:rFonts w:ascii="Times New Roman" w:hAnsi="Times New Roman" w:cs="Times New Roman"/>
          <w:sz w:val="24"/>
          <w:szCs w:val="24"/>
        </w:rPr>
        <w:t xml:space="preserve">of </w:t>
      </w:r>
      <w:r w:rsidR="00B91ADB">
        <w:rPr>
          <w:rFonts w:ascii="Times New Roman" w:hAnsi="Times New Roman" w:cs="Times New Roman"/>
          <w:sz w:val="24"/>
          <w:szCs w:val="24"/>
        </w:rPr>
        <w:t>2100</w:t>
      </w:r>
      <w:r w:rsidR="00DA06C5" w:rsidRPr="00465D4C">
        <w:rPr>
          <w:rFonts w:ascii="Times New Roman" w:hAnsi="Times New Roman" w:cs="Times New Roman"/>
          <w:sz w:val="24"/>
          <w:szCs w:val="24"/>
        </w:rPr>
        <w:t>)</w:t>
      </w:r>
      <w:r w:rsidR="00AB7448">
        <w:rPr>
          <w:rFonts w:ascii="Times New Roman" w:hAnsi="Times New Roman" w:cs="Times New Roman"/>
          <w:sz w:val="24"/>
          <w:szCs w:val="24"/>
        </w:rPr>
        <w:t xml:space="preserve"> for 1997 </w:t>
      </w:r>
      <w:r w:rsidR="00AB7448" w:rsidRPr="00B06B8D">
        <w:rPr>
          <w:rFonts w:ascii="Times New Roman" w:hAnsi="Times New Roman" w:cs="Times New Roman"/>
          <w:i/>
          <w:sz w:val="24"/>
          <w:szCs w:val="24"/>
        </w:rPr>
        <w:t>SWH</w:t>
      </w:r>
      <w:r w:rsidR="00AB7448">
        <w:rPr>
          <w:rFonts w:ascii="Times New Roman" w:hAnsi="Times New Roman" w:cs="Times New Roman"/>
          <w:sz w:val="24"/>
          <w:szCs w:val="24"/>
        </w:rPr>
        <w:t xml:space="preserve">s; </w:t>
      </w:r>
      <w:r w:rsidR="00AB7448" w:rsidRPr="00465D4C">
        <w:rPr>
          <w:rFonts w:ascii="Times New Roman" w:hAnsi="Times New Roman" w:cs="Times New Roman"/>
          <w:sz w:val="24"/>
          <w:szCs w:val="24"/>
        </w:rPr>
        <w:t xml:space="preserve">it is </w:t>
      </w:r>
      <w:r w:rsidR="002229CF">
        <w:rPr>
          <w:rFonts w:ascii="Times New Roman" w:hAnsi="Times New Roman" w:cs="Times New Roman"/>
          <w:sz w:val="24"/>
          <w:szCs w:val="24"/>
        </w:rPr>
        <w:t>3.11</w:t>
      </w:r>
      <w:r w:rsidR="00AB7448">
        <w:rPr>
          <w:rFonts w:ascii="Times New Roman" w:hAnsi="Times New Roman" w:cs="Times New Roman"/>
          <w:sz w:val="24"/>
          <w:szCs w:val="24"/>
        </w:rPr>
        <w:t xml:space="preserve"> m</w:t>
      </w:r>
      <w:r w:rsidR="00AB7448" w:rsidRPr="00465D4C">
        <w:rPr>
          <w:rFonts w:ascii="Times New Roman" w:hAnsi="Times New Roman" w:cs="Times New Roman"/>
          <w:sz w:val="24"/>
          <w:szCs w:val="24"/>
        </w:rPr>
        <w:t xml:space="preserve"> (stationary), </w:t>
      </w:r>
      <w:r w:rsidR="002229CF">
        <w:rPr>
          <w:rFonts w:ascii="Times New Roman" w:hAnsi="Times New Roman" w:cs="Times New Roman"/>
          <w:sz w:val="24"/>
          <w:szCs w:val="24"/>
        </w:rPr>
        <w:t>3.18</w:t>
      </w:r>
      <w:r w:rsidR="00AB7448">
        <w:rPr>
          <w:rFonts w:ascii="Times New Roman" w:hAnsi="Times New Roman" w:cs="Times New Roman"/>
          <w:sz w:val="24"/>
          <w:szCs w:val="24"/>
        </w:rPr>
        <w:t xml:space="preserve"> m</w:t>
      </w:r>
      <w:r w:rsidR="00AB7448" w:rsidRPr="00465D4C">
        <w:rPr>
          <w:rFonts w:ascii="Times New Roman" w:hAnsi="Times New Roman" w:cs="Times New Roman"/>
          <w:sz w:val="24"/>
          <w:szCs w:val="24"/>
        </w:rPr>
        <w:t xml:space="preserve"> (non-stationary</w:t>
      </w:r>
      <w:r w:rsidR="00AB7448">
        <w:rPr>
          <w:rFonts w:ascii="Times New Roman" w:hAnsi="Times New Roman" w:cs="Times New Roman"/>
          <w:sz w:val="24"/>
          <w:szCs w:val="24"/>
        </w:rPr>
        <w:t xml:space="preserve"> </w:t>
      </w:r>
      <w:r w:rsidR="00554148">
        <w:rPr>
          <w:rFonts w:ascii="Times New Roman" w:hAnsi="Times New Roman" w:cs="Times New Roman"/>
          <w:sz w:val="24"/>
          <w:szCs w:val="24"/>
        </w:rPr>
        <w:t xml:space="preserve">of </w:t>
      </w:r>
      <w:r w:rsidR="00AB7448">
        <w:rPr>
          <w:rFonts w:ascii="Times New Roman" w:hAnsi="Times New Roman" w:cs="Times New Roman"/>
          <w:sz w:val="24"/>
          <w:szCs w:val="24"/>
        </w:rPr>
        <w:t>2060</w:t>
      </w:r>
      <w:r w:rsidR="00AB7448" w:rsidRPr="00465D4C">
        <w:rPr>
          <w:rFonts w:ascii="Times New Roman" w:hAnsi="Times New Roman" w:cs="Times New Roman"/>
          <w:sz w:val="24"/>
          <w:szCs w:val="24"/>
        </w:rPr>
        <w:t xml:space="preserve">), and </w:t>
      </w:r>
      <w:r w:rsidR="002229CF">
        <w:rPr>
          <w:rFonts w:ascii="Times New Roman" w:hAnsi="Times New Roman" w:cs="Times New Roman"/>
          <w:sz w:val="24"/>
          <w:szCs w:val="24"/>
        </w:rPr>
        <w:t>3.22</w:t>
      </w:r>
      <w:r w:rsidR="00AB7448">
        <w:rPr>
          <w:rFonts w:ascii="Times New Roman" w:hAnsi="Times New Roman" w:cs="Times New Roman"/>
          <w:sz w:val="24"/>
          <w:szCs w:val="24"/>
        </w:rPr>
        <w:t xml:space="preserve"> m</w:t>
      </w:r>
      <w:r w:rsidR="00AB7448" w:rsidRPr="00465D4C">
        <w:rPr>
          <w:rFonts w:ascii="Times New Roman" w:hAnsi="Times New Roman" w:cs="Times New Roman"/>
          <w:sz w:val="24"/>
          <w:szCs w:val="24"/>
        </w:rPr>
        <w:t xml:space="preserve"> (non-stationary</w:t>
      </w:r>
      <w:r w:rsidR="00AB7448">
        <w:rPr>
          <w:rFonts w:ascii="Times New Roman" w:hAnsi="Times New Roman" w:cs="Times New Roman"/>
          <w:sz w:val="24"/>
          <w:szCs w:val="24"/>
        </w:rPr>
        <w:t xml:space="preserve"> </w:t>
      </w:r>
      <w:r w:rsidR="00F576B9">
        <w:rPr>
          <w:rFonts w:ascii="Times New Roman" w:hAnsi="Times New Roman" w:cs="Times New Roman"/>
          <w:sz w:val="24"/>
          <w:szCs w:val="24"/>
        </w:rPr>
        <w:t xml:space="preserve">of </w:t>
      </w:r>
      <w:r w:rsidR="00AB7448">
        <w:rPr>
          <w:rFonts w:ascii="Times New Roman" w:hAnsi="Times New Roman" w:cs="Times New Roman"/>
          <w:sz w:val="24"/>
          <w:szCs w:val="24"/>
        </w:rPr>
        <w:t>2100</w:t>
      </w:r>
      <w:r w:rsidR="00AB7448" w:rsidRPr="00465D4C">
        <w:rPr>
          <w:rFonts w:ascii="Times New Roman" w:hAnsi="Times New Roman" w:cs="Times New Roman"/>
          <w:sz w:val="24"/>
          <w:szCs w:val="24"/>
        </w:rPr>
        <w:t>)</w:t>
      </w:r>
      <w:r w:rsidR="00AB7448">
        <w:rPr>
          <w:rFonts w:ascii="Times New Roman" w:hAnsi="Times New Roman" w:cs="Times New Roman"/>
          <w:sz w:val="24"/>
          <w:szCs w:val="24"/>
        </w:rPr>
        <w:t xml:space="preserve"> for </w:t>
      </w:r>
      <w:r w:rsidR="00840129" w:rsidRPr="00DA09D9">
        <w:rPr>
          <w:rFonts w:ascii="Times New Roman" w:hAnsi="Times New Roman" w:cs="Times New Roman"/>
          <w:i/>
          <w:sz w:val="24"/>
          <w:szCs w:val="24"/>
        </w:rPr>
        <w:t>TL</w:t>
      </w:r>
      <w:r w:rsidR="00840129">
        <w:rPr>
          <w:rFonts w:ascii="Times New Roman" w:hAnsi="Times New Roman" w:cs="Times New Roman"/>
          <w:sz w:val="24"/>
          <w:szCs w:val="24"/>
        </w:rPr>
        <w:t>s</w:t>
      </w:r>
      <w:r w:rsidR="00A80B19">
        <w:rPr>
          <w:rFonts w:ascii="Times New Roman" w:hAnsi="Times New Roman" w:cs="Times New Roman"/>
          <w:sz w:val="24"/>
          <w:szCs w:val="24"/>
        </w:rPr>
        <w:t>, respectively</w:t>
      </w:r>
      <w:r w:rsidR="00840129">
        <w:rPr>
          <w:rFonts w:ascii="Times New Roman" w:hAnsi="Times New Roman" w:cs="Times New Roman"/>
          <w:sz w:val="24"/>
          <w:szCs w:val="24"/>
        </w:rPr>
        <w:t>.</w:t>
      </w:r>
      <w:r w:rsidR="00925D0D">
        <w:rPr>
          <w:rFonts w:ascii="Times New Roman" w:hAnsi="Times New Roman" w:cs="Times New Roman"/>
          <w:sz w:val="24"/>
          <w:szCs w:val="24"/>
        </w:rPr>
        <w:t xml:space="preserve"> </w:t>
      </w:r>
      <w:r w:rsidR="00144208" w:rsidRPr="0057085C">
        <w:rPr>
          <w:rFonts w:ascii="Times New Roman" w:hAnsi="Times New Roman" w:cs="Times New Roman"/>
          <w:sz w:val="24"/>
          <w:szCs w:val="24"/>
        </w:rPr>
        <w:t>Th</w:t>
      </w:r>
      <w:r w:rsidR="002324A1">
        <w:rPr>
          <w:rFonts w:ascii="Times New Roman" w:hAnsi="Times New Roman" w:cs="Times New Roman"/>
          <w:sz w:val="24"/>
          <w:szCs w:val="24"/>
        </w:rPr>
        <w:t>ese</w:t>
      </w:r>
      <w:r w:rsidR="00144208" w:rsidRPr="0057085C">
        <w:rPr>
          <w:rFonts w:ascii="Times New Roman" w:hAnsi="Times New Roman" w:cs="Times New Roman"/>
          <w:sz w:val="24"/>
          <w:szCs w:val="24"/>
        </w:rPr>
        <w:t xml:space="preserve"> result</w:t>
      </w:r>
      <w:r w:rsidR="002324A1">
        <w:rPr>
          <w:rFonts w:ascii="Times New Roman" w:hAnsi="Times New Roman" w:cs="Times New Roman"/>
          <w:sz w:val="24"/>
          <w:szCs w:val="24"/>
        </w:rPr>
        <w:t>s</w:t>
      </w:r>
      <w:r w:rsidR="00144208" w:rsidRPr="0057085C">
        <w:rPr>
          <w:rFonts w:ascii="Times New Roman" w:hAnsi="Times New Roman" w:cs="Times New Roman"/>
          <w:sz w:val="24"/>
          <w:szCs w:val="24"/>
        </w:rPr>
        <w:t xml:space="preserve"> indicate that an unrepresentative assumption of stationar</w:t>
      </w:r>
      <w:r w:rsidR="007709AC">
        <w:rPr>
          <w:rFonts w:ascii="Times New Roman" w:hAnsi="Times New Roman" w:cs="Times New Roman"/>
          <w:sz w:val="24"/>
          <w:szCs w:val="24"/>
        </w:rPr>
        <w:t>y</w:t>
      </w:r>
      <w:r w:rsidR="00144208" w:rsidRPr="0057085C">
        <w:rPr>
          <w:rFonts w:ascii="Times New Roman" w:hAnsi="Times New Roman" w:cs="Times New Roman"/>
          <w:sz w:val="24"/>
          <w:szCs w:val="24"/>
        </w:rPr>
        <w:t xml:space="preserve"> </w:t>
      </w:r>
      <w:r w:rsidR="0043273A" w:rsidRPr="003C204D">
        <w:rPr>
          <w:rFonts w:ascii="Times New Roman" w:hAnsi="Times New Roman" w:cs="Times New Roman"/>
          <w:sz w:val="24"/>
          <w:szCs w:val="24"/>
        </w:rPr>
        <w:t xml:space="preserve">underlying distribution </w:t>
      </w:r>
      <w:r w:rsidR="00144208" w:rsidRPr="0057085C">
        <w:rPr>
          <w:rFonts w:ascii="Times New Roman" w:hAnsi="Times New Roman" w:cs="Times New Roman"/>
          <w:sz w:val="24"/>
          <w:szCs w:val="24"/>
        </w:rPr>
        <w:t xml:space="preserve">would </w:t>
      </w:r>
      <w:r w:rsidR="00E74811">
        <w:rPr>
          <w:rFonts w:ascii="Times New Roman" w:hAnsi="Times New Roman" w:cs="Times New Roman"/>
          <w:sz w:val="24"/>
          <w:szCs w:val="24"/>
        </w:rPr>
        <w:t>underestimate</w:t>
      </w:r>
      <w:r w:rsidR="00144208" w:rsidRPr="0057085C">
        <w:rPr>
          <w:rFonts w:ascii="Times New Roman" w:hAnsi="Times New Roman" w:cs="Times New Roman"/>
          <w:sz w:val="24"/>
          <w:szCs w:val="24"/>
        </w:rPr>
        <w:t xml:space="preserve"> </w:t>
      </w:r>
      <w:r w:rsidR="00742C6A">
        <w:rPr>
          <w:rFonts w:ascii="Times New Roman" w:hAnsi="Times New Roman" w:cs="Times New Roman"/>
          <w:sz w:val="24"/>
          <w:szCs w:val="24"/>
        </w:rPr>
        <w:t>future</w:t>
      </w:r>
      <w:r w:rsidR="00742C6A" w:rsidRPr="0057085C">
        <w:rPr>
          <w:rFonts w:ascii="Times New Roman" w:hAnsi="Times New Roman" w:cs="Times New Roman"/>
          <w:sz w:val="24"/>
          <w:szCs w:val="24"/>
        </w:rPr>
        <w:t xml:space="preserve"> </w:t>
      </w:r>
      <w:r w:rsidR="00144208" w:rsidRPr="0057085C">
        <w:rPr>
          <w:rFonts w:ascii="Times New Roman" w:hAnsi="Times New Roman" w:cs="Times New Roman"/>
          <w:sz w:val="24"/>
          <w:szCs w:val="24"/>
        </w:rPr>
        <w:t xml:space="preserve">extreme </w:t>
      </w:r>
      <w:r w:rsidR="00072E98">
        <w:rPr>
          <w:rFonts w:ascii="Times New Roman" w:hAnsi="Times New Roman" w:cs="Times New Roman"/>
          <w:sz w:val="24"/>
          <w:szCs w:val="24"/>
        </w:rPr>
        <w:t>return levels</w:t>
      </w:r>
      <w:r w:rsidR="00144208" w:rsidRPr="0057085C">
        <w:rPr>
          <w:rFonts w:ascii="Times New Roman" w:hAnsi="Times New Roman" w:cs="Times New Roman"/>
          <w:sz w:val="24"/>
          <w:szCs w:val="24"/>
        </w:rPr>
        <w:t>.</w:t>
      </w:r>
    </w:p>
    <w:p w14:paraId="6E38B122" w14:textId="7C1CDD7B" w:rsidR="00487AF1" w:rsidRDefault="006E68DF" w:rsidP="005E0D5C">
      <w:pPr>
        <w:spacing w:line="360" w:lineRule="auto"/>
        <w:ind w:firstLineChars="200" w:firstLine="480"/>
        <w:rPr>
          <w:rFonts w:ascii="Times New Roman" w:hAnsi="Times New Roman" w:cs="Times New Roman"/>
          <w:sz w:val="24"/>
          <w:szCs w:val="24"/>
        </w:rPr>
      </w:pPr>
      <w:r w:rsidRPr="00C826CD">
        <w:rPr>
          <w:rFonts w:ascii="Times New Roman" w:hAnsi="Times New Roman" w:cs="Times New Roman"/>
          <w:sz w:val="24"/>
          <w:szCs w:val="24"/>
        </w:rPr>
        <w:t>I</w:t>
      </w:r>
      <w:r w:rsidRPr="00C826CD">
        <w:rPr>
          <w:rFonts w:ascii="Times New Roman" w:hAnsi="Times New Roman" w:cs="Times New Roman" w:hint="eastAsia"/>
          <w:sz w:val="24"/>
          <w:szCs w:val="24"/>
        </w:rPr>
        <w:t>t</w:t>
      </w:r>
      <w:r w:rsidRPr="00C826CD">
        <w:rPr>
          <w:rFonts w:ascii="Times New Roman" w:hAnsi="Times New Roman" w:cs="Times New Roman"/>
          <w:sz w:val="24"/>
          <w:szCs w:val="24"/>
        </w:rPr>
        <w:t xml:space="preserve"> </w:t>
      </w:r>
      <w:r w:rsidR="00481CC9">
        <w:rPr>
          <w:rFonts w:ascii="Times New Roman" w:hAnsi="Times New Roman" w:cs="Times New Roman"/>
          <w:sz w:val="24"/>
          <w:szCs w:val="24"/>
        </w:rPr>
        <w:t>is</w:t>
      </w:r>
      <w:r w:rsidRPr="00C826CD">
        <w:rPr>
          <w:rFonts w:ascii="Times New Roman" w:hAnsi="Times New Roman" w:cs="Times New Roman"/>
          <w:sz w:val="24"/>
          <w:szCs w:val="24"/>
        </w:rPr>
        <w:t xml:space="preserve"> shown that the changes in the hourly </w:t>
      </w:r>
      <w:r w:rsidRPr="00C826CD">
        <w:rPr>
          <w:rFonts w:ascii="Times New Roman" w:hAnsi="Times New Roman" w:cs="Times New Roman"/>
          <w:i/>
          <w:sz w:val="24"/>
          <w:szCs w:val="24"/>
        </w:rPr>
        <w:t>TL</w:t>
      </w:r>
      <w:r w:rsidRPr="00C826CD">
        <w:rPr>
          <w:rFonts w:ascii="Times New Roman" w:hAnsi="Times New Roman" w:cs="Times New Roman"/>
          <w:sz w:val="24"/>
          <w:szCs w:val="24"/>
        </w:rPr>
        <w:t>s are not significant</w:t>
      </w:r>
      <w:r w:rsidR="003D4817">
        <w:rPr>
          <w:rFonts w:ascii="Times New Roman" w:hAnsi="Times New Roman" w:cs="Times New Roman"/>
          <w:sz w:val="24"/>
          <w:szCs w:val="24"/>
        </w:rPr>
        <w:t>,</w:t>
      </w:r>
      <w:r w:rsidRPr="00C826CD">
        <w:rPr>
          <w:rFonts w:ascii="Times New Roman" w:hAnsi="Times New Roman" w:cs="Times New Roman"/>
          <w:sz w:val="24"/>
          <w:szCs w:val="24"/>
        </w:rPr>
        <w:t xml:space="preserve"> even c</w:t>
      </w:r>
      <w:r w:rsidRPr="00C826CD">
        <w:rPr>
          <w:rFonts w:ascii="Times New Roman" w:hAnsi="Times New Roman" w:cs="Times New Roman" w:hint="eastAsia"/>
          <w:sz w:val="24"/>
          <w:szCs w:val="24"/>
        </w:rPr>
        <w:t>on</w:t>
      </w:r>
      <w:r w:rsidRPr="00C826CD">
        <w:rPr>
          <w:rFonts w:ascii="Times New Roman" w:hAnsi="Times New Roman" w:cs="Times New Roman"/>
          <w:sz w:val="24"/>
          <w:szCs w:val="24"/>
        </w:rPr>
        <w:t>sidering the fact of reclamations between 1984 and 1997 (see Fig. S4 in the Supplementary</w:t>
      </w:r>
      <w:r w:rsidR="00C52971">
        <w:rPr>
          <w:rFonts w:ascii="Times New Roman" w:hAnsi="Times New Roman" w:cs="Times New Roman"/>
          <w:sz w:val="24"/>
          <w:szCs w:val="24"/>
        </w:rPr>
        <w:t xml:space="preserve"> </w:t>
      </w:r>
      <w:r w:rsidR="00C52971" w:rsidRPr="00C52971">
        <w:rPr>
          <w:rFonts w:ascii="Times New Roman" w:hAnsi="Times New Roman" w:cs="Times New Roman"/>
          <w:sz w:val="24"/>
          <w:szCs w:val="24"/>
        </w:rPr>
        <w:t>Material</w:t>
      </w:r>
      <w:r w:rsidRPr="00C826CD">
        <w:rPr>
          <w:rFonts w:ascii="Times New Roman" w:hAnsi="Times New Roman" w:cs="Times New Roman"/>
          <w:sz w:val="24"/>
          <w:szCs w:val="24"/>
        </w:rPr>
        <w:t>).</w:t>
      </w:r>
      <w:r w:rsidR="00487AF1" w:rsidRPr="006348D8">
        <w:rPr>
          <w:rFonts w:ascii="Times New Roman" w:hAnsi="Times New Roman" w:cs="Times New Roman"/>
          <w:sz w:val="24"/>
          <w:szCs w:val="24"/>
        </w:rPr>
        <w:t xml:space="preserve"> </w:t>
      </w:r>
      <w:r w:rsidR="00487AF1">
        <w:rPr>
          <w:rFonts w:ascii="Times New Roman" w:hAnsi="Times New Roman" w:cs="Times New Roman"/>
          <w:sz w:val="24"/>
          <w:szCs w:val="24"/>
        </w:rPr>
        <w:t>T</w:t>
      </w:r>
      <w:r w:rsidR="00487AF1" w:rsidRPr="006348D8">
        <w:rPr>
          <w:rFonts w:ascii="Times New Roman" w:hAnsi="Times New Roman" w:cs="Times New Roman"/>
          <w:sz w:val="24"/>
          <w:szCs w:val="24"/>
        </w:rPr>
        <w:t xml:space="preserve">he same number of </w:t>
      </w:r>
      <w:r w:rsidR="00F95BFA" w:rsidRPr="00F95BFA">
        <w:rPr>
          <w:rFonts w:ascii="Times New Roman" w:hAnsi="Times New Roman" w:cs="Times New Roman"/>
          <w:i/>
          <w:sz w:val="24"/>
          <w:szCs w:val="24"/>
        </w:rPr>
        <w:t>TL</w:t>
      </w:r>
      <w:r w:rsidR="00F95BFA">
        <w:rPr>
          <w:rFonts w:ascii="Times New Roman" w:hAnsi="Times New Roman" w:cs="Times New Roman"/>
          <w:sz w:val="24"/>
          <w:szCs w:val="24"/>
        </w:rPr>
        <w:t xml:space="preserve"> </w:t>
      </w:r>
      <w:r w:rsidR="00034510" w:rsidRPr="002524AC">
        <w:rPr>
          <w:rFonts w:ascii="Times New Roman" w:hAnsi="Times New Roman" w:cs="Times New Roman"/>
          <w:sz w:val="24"/>
          <w:szCs w:val="24"/>
        </w:rPr>
        <w:t>histogram</w:t>
      </w:r>
      <w:r w:rsidR="00034510">
        <w:rPr>
          <w:rFonts w:ascii="Times New Roman" w:hAnsi="Times New Roman" w:cs="Times New Roman"/>
          <w:sz w:val="24"/>
          <w:szCs w:val="24"/>
        </w:rPr>
        <w:t>s</w:t>
      </w:r>
      <w:r w:rsidR="00034510" w:rsidRPr="006348D8">
        <w:rPr>
          <w:rFonts w:ascii="Times New Roman" w:hAnsi="Times New Roman" w:cs="Times New Roman"/>
          <w:sz w:val="24"/>
          <w:szCs w:val="24"/>
        </w:rPr>
        <w:t xml:space="preserve"> </w:t>
      </w:r>
      <w:r w:rsidR="00CD36D0">
        <w:rPr>
          <w:rFonts w:ascii="Times New Roman" w:hAnsi="Times New Roman" w:cs="Times New Roman"/>
          <w:sz w:val="24"/>
          <w:szCs w:val="24"/>
        </w:rPr>
        <w:t>of</w:t>
      </w:r>
      <w:r w:rsidR="00034510">
        <w:rPr>
          <w:rFonts w:ascii="Times New Roman" w:hAnsi="Times New Roman" w:cs="Times New Roman"/>
          <w:sz w:val="24"/>
          <w:szCs w:val="24"/>
        </w:rPr>
        <w:t xml:space="preserve"> </w:t>
      </w:r>
      <w:r w:rsidR="00487AF1" w:rsidRPr="006348D8">
        <w:rPr>
          <w:rFonts w:ascii="Times New Roman" w:hAnsi="Times New Roman" w:cs="Times New Roman"/>
          <w:sz w:val="24"/>
          <w:szCs w:val="24"/>
        </w:rPr>
        <w:t>independent storm</w:t>
      </w:r>
      <w:r w:rsidR="00034510">
        <w:rPr>
          <w:rFonts w:ascii="Times New Roman" w:hAnsi="Times New Roman" w:cs="Times New Roman"/>
          <w:sz w:val="24"/>
          <w:szCs w:val="24"/>
        </w:rPr>
        <w:t>s</w:t>
      </w:r>
      <w:r w:rsidR="00C36EB3">
        <w:rPr>
          <w:rFonts w:ascii="Times New Roman" w:hAnsi="Times New Roman" w:cs="Times New Roman"/>
          <w:sz w:val="24"/>
          <w:szCs w:val="24"/>
        </w:rPr>
        <w:t xml:space="preserve">, </w:t>
      </w:r>
      <w:r w:rsidR="00C36EB3" w:rsidRPr="006348D8">
        <w:rPr>
          <w:rFonts w:ascii="Times New Roman" w:hAnsi="Times New Roman" w:cs="Times New Roman"/>
          <w:sz w:val="24"/>
          <w:szCs w:val="24"/>
        </w:rPr>
        <w:t xml:space="preserve">shown in </w:t>
      </w:r>
      <w:r w:rsidR="00C36EB3">
        <w:rPr>
          <w:rFonts w:ascii="Times New Roman" w:hAnsi="Times New Roman" w:cs="Times New Roman"/>
          <w:sz w:val="24"/>
          <w:szCs w:val="24"/>
        </w:rPr>
        <w:t>Fig.</w:t>
      </w:r>
      <w:r w:rsidR="00C36EB3" w:rsidRPr="006348D8">
        <w:rPr>
          <w:rFonts w:ascii="Times New Roman" w:hAnsi="Times New Roman" w:cs="Times New Roman"/>
          <w:sz w:val="24"/>
          <w:szCs w:val="24"/>
        </w:rPr>
        <w:t xml:space="preserve"> </w:t>
      </w:r>
      <w:r w:rsidR="00C36EB3">
        <w:rPr>
          <w:rFonts w:ascii="Times New Roman" w:hAnsi="Times New Roman" w:cs="Times New Roman"/>
          <w:sz w:val="24"/>
          <w:szCs w:val="24"/>
        </w:rPr>
        <w:t>6</w:t>
      </w:r>
      <w:r w:rsidR="00C36EB3" w:rsidRPr="006348D8">
        <w:rPr>
          <w:rFonts w:ascii="Times New Roman" w:hAnsi="Times New Roman" w:cs="Times New Roman"/>
          <w:sz w:val="24"/>
          <w:szCs w:val="24"/>
        </w:rPr>
        <w:t>a</w:t>
      </w:r>
      <w:r w:rsidR="00C36EB3">
        <w:rPr>
          <w:rFonts w:ascii="Times New Roman" w:hAnsi="Times New Roman" w:cs="Times New Roman"/>
          <w:sz w:val="24"/>
          <w:szCs w:val="24"/>
        </w:rPr>
        <w:t>,</w:t>
      </w:r>
      <w:r w:rsidR="00103C67">
        <w:rPr>
          <w:rFonts w:ascii="Times New Roman" w:hAnsi="Times New Roman" w:cs="Times New Roman"/>
          <w:sz w:val="24"/>
          <w:szCs w:val="24"/>
        </w:rPr>
        <w:t xml:space="preserve"> </w:t>
      </w:r>
      <w:r w:rsidR="002F222D">
        <w:rPr>
          <w:rFonts w:ascii="Times New Roman" w:hAnsi="Times New Roman" w:cs="Times New Roman"/>
          <w:sz w:val="24"/>
          <w:szCs w:val="24"/>
        </w:rPr>
        <w:t xml:space="preserve">are observed </w:t>
      </w:r>
      <w:r w:rsidR="00044592">
        <w:rPr>
          <w:rFonts w:ascii="Times New Roman" w:hAnsi="Times New Roman" w:cs="Times New Roman" w:hint="eastAsia"/>
          <w:sz w:val="24"/>
          <w:szCs w:val="24"/>
        </w:rPr>
        <w:t>di</w:t>
      </w:r>
      <w:r w:rsidR="00044592">
        <w:rPr>
          <w:rFonts w:ascii="Times New Roman" w:hAnsi="Times New Roman" w:cs="Times New Roman"/>
          <w:sz w:val="24"/>
          <w:szCs w:val="24"/>
        </w:rPr>
        <w:t>stribut</w:t>
      </w:r>
      <w:r w:rsidR="002F222D">
        <w:rPr>
          <w:rFonts w:ascii="Times New Roman" w:hAnsi="Times New Roman" w:cs="Times New Roman"/>
          <w:sz w:val="24"/>
          <w:szCs w:val="24"/>
        </w:rPr>
        <w:t>ing</w:t>
      </w:r>
      <w:r w:rsidR="00044592">
        <w:rPr>
          <w:rFonts w:ascii="Times New Roman" w:hAnsi="Times New Roman" w:cs="Times New Roman"/>
          <w:sz w:val="24"/>
          <w:szCs w:val="24"/>
        </w:rPr>
        <w:t xml:space="preserve"> </w:t>
      </w:r>
      <w:r w:rsidR="004340BE">
        <w:rPr>
          <w:rFonts w:ascii="Times New Roman" w:hAnsi="Times New Roman" w:cs="Times New Roman"/>
          <w:sz w:val="24"/>
          <w:szCs w:val="24"/>
        </w:rPr>
        <w:t xml:space="preserve">between </w:t>
      </w:r>
      <w:r w:rsidR="0010678E">
        <w:rPr>
          <w:rFonts w:ascii="Times New Roman" w:hAnsi="Times New Roman" w:cs="Times New Roman"/>
          <w:sz w:val="24"/>
          <w:szCs w:val="24"/>
        </w:rPr>
        <w:t>the</w:t>
      </w:r>
      <w:r w:rsidR="0010678E" w:rsidRPr="006348D8">
        <w:rPr>
          <w:rFonts w:ascii="Times New Roman" w:hAnsi="Times New Roman" w:cs="Times New Roman"/>
          <w:sz w:val="24"/>
          <w:szCs w:val="24"/>
        </w:rPr>
        <w:t xml:space="preserve"> range of</w:t>
      </w:r>
      <w:r w:rsidR="0010678E">
        <w:rPr>
          <w:rFonts w:ascii="Times New Roman" w:hAnsi="Times New Roman" w:cs="Times New Roman"/>
          <w:sz w:val="24"/>
          <w:szCs w:val="24"/>
        </w:rPr>
        <w:t xml:space="preserve"> 1.8 m and 3.2 m</w:t>
      </w:r>
      <w:r w:rsidR="00487AF1" w:rsidRPr="00102E75">
        <w:rPr>
          <w:rFonts w:ascii="Times New Roman" w:hAnsi="Times New Roman" w:cs="Times New Roman"/>
          <w:sz w:val="24"/>
          <w:szCs w:val="24"/>
        </w:rPr>
        <w:t xml:space="preserve"> </w:t>
      </w:r>
      <w:r w:rsidR="00EE5657">
        <w:rPr>
          <w:rFonts w:ascii="Times New Roman" w:hAnsi="Times New Roman" w:cs="Times New Roman"/>
          <w:sz w:val="24"/>
          <w:szCs w:val="24"/>
        </w:rPr>
        <w:t>u</w:t>
      </w:r>
      <w:r w:rsidR="00090697">
        <w:rPr>
          <w:rFonts w:ascii="Times New Roman" w:hAnsi="Times New Roman" w:cs="Times New Roman"/>
          <w:sz w:val="24"/>
          <w:szCs w:val="24"/>
        </w:rPr>
        <w:t>n</w:t>
      </w:r>
      <w:r w:rsidR="00EE5657">
        <w:rPr>
          <w:rFonts w:ascii="Times New Roman" w:hAnsi="Times New Roman" w:cs="Times New Roman"/>
          <w:sz w:val="24"/>
          <w:szCs w:val="24"/>
        </w:rPr>
        <w:t>der</w:t>
      </w:r>
      <w:r w:rsidR="00487AF1">
        <w:rPr>
          <w:rFonts w:ascii="Times New Roman" w:hAnsi="Times New Roman" w:cs="Times New Roman"/>
          <w:sz w:val="24"/>
          <w:szCs w:val="24"/>
        </w:rPr>
        <w:t xml:space="preserve"> </w:t>
      </w:r>
      <w:r w:rsidR="001E014A">
        <w:rPr>
          <w:rFonts w:ascii="Times New Roman" w:hAnsi="Times New Roman" w:cs="Times New Roman" w:hint="eastAsia"/>
          <w:sz w:val="24"/>
          <w:szCs w:val="24"/>
        </w:rPr>
        <w:t>b</w:t>
      </w:r>
      <w:r w:rsidR="001E014A">
        <w:rPr>
          <w:rFonts w:ascii="Times New Roman" w:hAnsi="Times New Roman" w:cs="Times New Roman"/>
          <w:sz w:val="24"/>
          <w:szCs w:val="24"/>
        </w:rPr>
        <w:t>oth</w:t>
      </w:r>
      <w:r w:rsidR="00581A99">
        <w:rPr>
          <w:rFonts w:ascii="Times New Roman" w:hAnsi="Times New Roman" w:cs="Times New Roman"/>
          <w:sz w:val="24"/>
          <w:szCs w:val="24"/>
        </w:rPr>
        <w:t xml:space="preserve"> </w:t>
      </w:r>
      <w:r w:rsidR="00487AF1" w:rsidRPr="006E7BD3">
        <w:rPr>
          <w:rFonts w:ascii="Times New Roman" w:hAnsi="Times New Roman" w:cs="Times New Roman"/>
          <w:sz w:val="24"/>
          <w:szCs w:val="24"/>
        </w:rPr>
        <w:t xml:space="preserve">1984 and 1997 </w:t>
      </w:r>
      <w:r w:rsidR="00B41E4F">
        <w:rPr>
          <w:rFonts w:ascii="Times New Roman" w:hAnsi="Times New Roman" w:cs="Times New Roman"/>
          <w:sz w:val="24"/>
          <w:szCs w:val="24"/>
        </w:rPr>
        <w:t>conditions</w:t>
      </w:r>
      <w:r w:rsidR="00487AF1">
        <w:rPr>
          <w:rFonts w:ascii="Times New Roman" w:hAnsi="Times New Roman" w:cs="Times New Roman"/>
          <w:sz w:val="24"/>
          <w:szCs w:val="24"/>
        </w:rPr>
        <w:t>, i.e.</w:t>
      </w:r>
      <w:r w:rsidR="00386A29">
        <w:rPr>
          <w:rFonts w:ascii="Times New Roman" w:hAnsi="Times New Roman" w:cs="Times New Roman"/>
          <w:sz w:val="24"/>
          <w:szCs w:val="24"/>
        </w:rPr>
        <w:t>,</w:t>
      </w:r>
      <w:r w:rsidR="00487AF1">
        <w:rPr>
          <w:rFonts w:ascii="Times New Roman" w:hAnsi="Times New Roman" w:cs="Times New Roman"/>
          <w:sz w:val="24"/>
          <w:szCs w:val="24"/>
        </w:rPr>
        <w:t xml:space="preserve"> </w:t>
      </w:r>
      <w:r w:rsidR="009367C5">
        <w:rPr>
          <w:rFonts w:ascii="Times New Roman" w:hAnsi="Times New Roman" w:cs="Times New Roman"/>
          <w:sz w:val="24"/>
          <w:szCs w:val="24"/>
        </w:rPr>
        <w:t>both</w:t>
      </w:r>
      <w:r w:rsidR="00487AF1" w:rsidRPr="006348D8">
        <w:rPr>
          <w:rFonts w:ascii="Times New Roman" w:hAnsi="Times New Roman" w:cs="Times New Roman"/>
          <w:sz w:val="24"/>
          <w:szCs w:val="24"/>
        </w:rPr>
        <w:t xml:space="preserve"> median </w:t>
      </w:r>
      <w:r w:rsidR="00487AF1">
        <w:rPr>
          <w:rFonts w:ascii="Times New Roman" w:hAnsi="Times New Roman" w:cs="Times New Roman"/>
          <w:sz w:val="24"/>
          <w:szCs w:val="24"/>
        </w:rPr>
        <w:t>(~</w:t>
      </w:r>
      <w:r w:rsidR="00487AF1" w:rsidRPr="006348D8">
        <w:rPr>
          <w:rFonts w:ascii="Times New Roman" w:hAnsi="Times New Roman" w:cs="Times New Roman"/>
          <w:sz w:val="24"/>
          <w:szCs w:val="24"/>
        </w:rPr>
        <w:t>2.42 m</w:t>
      </w:r>
      <w:r w:rsidR="00487AF1">
        <w:rPr>
          <w:rFonts w:ascii="Times New Roman" w:hAnsi="Times New Roman" w:cs="Times New Roman"/>
          <w:sz w:val="24"/>
          <w:szCs w:val="24"/>
        </w:rPr>
        <w:t>)</w:t>
      </w:r>
      <w:r w:rsidR="00487AF1" w:rsidRPr="006348D8">
        <w:rPr>
          <w:rFonts w:ascii="Times New Roman" w:hAnsi="Times New Roman" w:cs="Times New Roman"/>
          <w:sz w:val="24"/>
          <w:szCs w:val="24"/>
        </w:rPr>
        <w:t xml:space="preserve"> </w:t>
      </w:r>
      <w:r w:rsidR="00487AF1">
        <w:rPr>
          <w:rFonts w:ascii="Times New Roman" w:hAnsi="Times New Roman" w:cs="Times New Roman"/>
          <w:sz w:val="24"/>
          <w:szCs w:val="24"/>
        </w:rPr>
        <w:t>and extreme values (</w:t>
      </w:r>
      <w:r w:rsidR="00487AF1" w:rsidRPr="006348D8">
        <w:rPr>
          <w:rFonts w:ascii="Times New Roman" w:hAnsi="Times New Roman" w:cs="Times New Roman"/>
          <w:sz w:val="24"/>
          <w:szCs w:val="24"/>
        </w:rPr>
        <w:t>99.5 percentile</w:t>
      </w:r>
      <w:r w:rsidR="00487AF1">
        <w:rPr>
          <w:rFonts w:ascii="Times New Roman" w:hAnsi="Times New Roman" w:cs="Times New Roman"/>
          <w:sz w:val="24"/>
          <w:szCs w:val="24"/>
        </w:rPr>
        <w:t>) of</w:t>
      </w:r>
      <w:r w:rsidR="00523F45">
        <w:rPr>
          <w:rFonts w:ascii="Times New Roman" w:hAnsi="Times New Roman" w:cs="Times New Roman"/>
          <w:sz w:val="24"/>
          <w:szCs w:val="24"/>
        </w:rPr>
        <w:t xml:space="preserve"> the</w:t>
      </w:r>
      <w:r w:rsidR="00487AF1">
        <w:rPr>
          <w:rFonts w:ascii="Times New Roman" w:hAnsi="Times New Roman" w:cs="Times New Roman"/>
          <w:sz w:val="24"/>
          <w:szCs w:val="24"/>
        </w:rPr>
        <w:t xml:space="preserve"> </w:t>
      </w:r>
      <w:r w:rsidR="00487AF1" w:rsidRPr="00D77A16">
        <w:rPr>
          <w:rFonts w:ascii="Times New Roman" w:hAnsi="Times New Roman" w:cs="Times New Roman"/>
          <w:i/>
          <w:sz w:val="24"/>
          <w:szCs w:val="24"/>
        </w:rPr>
        <w:t>TL</w:t>
      </w:r>
      <w:r w:rsidR="00487AF1" w:rsidRPr="00D77A16">
        <w:rPr>
          <w:rFonts w:ascii="Times New Roman" w:hAnsi="Times New Roman" w:cs="Times New Roman"/>
          <w:sz w:val="24"/>
          <w:szCs w:val="24"/>
        </w:rPr>
        <w:t>s</w:t>
      </w:r>
      <w:r w:rsidR="00487AF1" w:rsidRPr="006348D8">
        <w:rPr>
          <w:rFonts w:ascii="Times New Roman" w:hAnsi="Times New Roman" w:cs="Times New Roman"/>
          <w:sz w:val="24"/>
          <w:szCs w:val="24"/>
        </w:rPr>
        <w:t xml:space="preserve"> </w:t>
      </w:r>
      <w:r w:rsidR="004A4724">
        <w:rPr>
          <w:rFonts w:ascii="Times New Roman" w:hAnsi="Times New Roman" w:cs="Times New Roman"/>
          <w:sz w:val="24"/>
          <w:szCs w:val="24"/>
        </w:rPr>
        <w:t xml:space="preserve">distribution </w:t>
      </w:r>
      <w:r w:rsidR="00950AEF">
        <w:rPr>
          <w:rFonts w:ascii="Times New Roman" w:hAnsi="Times New Roman" w:cs="Times New Roman"/>
          <w:sz w:val="24"/>
          <w:szCs w:val="24"/>
        </w:rPr>
        <w:t>are</w:t>
      </w:r>
      <w:r w:rsidR="00487AF1">
        <w:rPr>
          <w:rFonts w:ascii="Times New Roman" w:hAnsi="Times New Roman" w:cs="Times New Roman"/>
          <w:sz w:val="24"/>
          <w:szCs w:val="24"/>
        </w:rPr>
        <w:t xml:space="preserve"> unchanged </w:t>
      </w:r>
      <w:r w:rsidR="00F875F2">
        <w:rPr>
          <w:rFonts w:ascii="Times New Roman" w:hAnsi="Times New Roman" w:cs="Times New Roman"/>
          <w:sz w:val="24"/>
          <w:szCs w:val="24"/>
        </w:rPr>
        <w:t>after</w:t>
      </w:r>
      <w:r w:rsidR="0043672E">
        <w:rPr>
          <w:rFonts w:ascii="Times New Roman" w:hAnsi="Times New Roman" w:cs="Times New Roman"/>
          <w:sz w:val="24"/>
          <w:szCs w:val="24"/>
        </w:rPr>
        <w:t xml:space="preserve"> reclamation</w:t>
      </w:r>
      <w:r w:rsidR="00487AF1">
        <w:rPr>
          <w:rFonts w:ascii="Times New Roman" w:hAnsi="Times New Roman" w:cs="Times New Roman"/>
          <w:sz w:val="24"/>
          <w:szCs w:val="24"/>
        </w:rPr>
        <w:t xml:space="preserve"> </w:t>
      </w:r>
      <w:r w:rsidR="00BB12AD">
        <w:rPr>
          <w:rFonts w:ascii="Times New Roman" w:hAnsi="Times New Roman" w:cs="Times New Roman"/>
          <w:sz w:val="24"/>
          <w:szCs w:val="24"/>
        </w:rPr>
        <w:t xml:space="preserve">on </w:t>
      </w:r>
      <w:proofErr w:type="spellStart"/>
      <w:r w:rsidR="00487AF1">
        <w:rPr>
          <w:rFonts w:ascii="Times New Roman" w:hAnsi="Times New Roman" w:cs="Times New Roman"/>
          <w:sz w:val="24"/>
          <w:szCs w:val="24"/>
        </w:rPr>
        <w:t>Fengxian</w:t>
      </w:r>
      <w:proofErr w:type="spellEnd"/>
      <w:r w:rsidR="00487AF1">
        <w:rPr>
          <w:rFonts w:ascii="Times New Roman" w:hAnsi="Times New Roman" w:cs="Times New Roman"/>
          <w:sz w:val="24"/>
          <w:szCs w:val="24"/>
        </w:rPr>
        <w:t xml:space="preserve"> Coast</w:t>
      </w:r>
      <w:r w:rsidR="00487AF1" w:rsidRPr="006348D8">
        <w:rPr>
          <w:rFonts w:ascii="Times New Roman" w:hAnsi="Times New Roman" w:cs="Times New Roman"/>
          <w:sz w:val="24"/>
          <w:szCs w:val="24"/>
        </w:rPr>
        <w:t xml:space="preserve">. In contrast, the </w:t>
      </w:r>
      <w:r w:rsidR="00487AF1" w:rsidRPr="003C1140">
        <w:rPr>
          <w:rFonts w:ascii="Times New Roman" w:hAnsi="Times New Roman" w:cs="Times New Roman"/>
          <w:i/>
          <w:sz w:val="24"/>
          <w:szCs w:val="24"/>
        </w:rPr>
        <w:t>SWH</w:t>
      </w:r>
      <w:r w:rsidR="00487AF1" w:rsidRPr="00D77A16">
        <w:rPr>
          <w:rFonts w:ascii="Times New Roman" w:hAnsi="Times New Roman" w:cs="Times New Roman"/>
          <w:sz w:val="24"/>
          <w:szCs w:val="24"/>
        </w:rPr>
        <w:t>s</w:t>
      </w:r>
      <w:r w:rsidR="00487AF1" w:rsidRPr="006348D8">
        <w:rPr>
          <w:rFonts w:ascii="Times New Roman" w:hAnsi="Times New Roman" w:cs="Times New Roman"/>
          <w:sz w:val="24"/>
          <w:szCs w:val="24"/>
        </w:rPr>
        <w:t xml:space="preserve"> ha</w:t>
      </w:r>
      <w:r w:rsidR="00487AF1">
        <w:rPr>
          <w:rFonts w:ascii="Times New Roman" w:hAnsi="Times New Roman" w:cs="Times New Roman"/>
          <w:sz w:val="24"/>
          <w:szCs w:val="24"/>
        </w:rPr>
        <w:t>ve</w:t>
      </w:r>
      <w:r w:rsidR="00487AF1" w:rsidRPr="006348D8">
        <w:rPr>
          <w:rFonts w:ascii="Times New Roman" w:hAnsi="Times New Roman" w:cs="Times New Roman"/>
          <w:sz w:val="24"/>
          <w:szCs w:val="24"/>
        </w:rPr>
        <w:t xml:space="preserve"> increased </w:t>
      </w:r>
      <w:r w:rsidR="000C303B">
        <w:rPr>
          <w:rFonts w:ascii="Times New Roman" w:hAnsi="Times New Roman" w:cs="Times New Roman"/>
          <w:sz w:val="24"/>
          <w:szCs w:val="24"/>
        </w:rPr>
        <w:t>profoundly</w:t>
      </w:r>
      <w:r w:rsidR="00487AF1" w:rsidRPr="006348D8">
        <w:rPr>
          <w:rFonts w:ascii="Times New Roman" w:hAnsi="Times New Roman" w:cs="Times New Roman"/>
          <w:sz w:val="24"/>
          <w:szCs w:val="24"/>
        </w:rPr>
        <w:t xml:space="preserve"> after reclamation</w:t>
      </w:r>
      <w:r w:rsidR="00487AF1">
        <w:rPr>
          <w:rFonts w:ascii="Times New Roman" w:hAnsi="Times New Roman" w:cs="Times New Roman"/>
          <w:sz w:val="24"/>
          <w:szCs w:val="24"/>
        </w:rPr>
        <w:t xml:space="preserve"> (Fig. 6</w:t>
      </w:r>
      <w:r w:rsidR="00D77A16">
        <w:rPr>
          <w:rFonts w:ascii="Times New Roman" w:hAnsi="Times New Roman" w:cs="Times New Roman"/>
          <w:sz w:val="24"/>
          <w:szCs w:val="24"/>
        </w:rPr>
        <w:t xml:space="preserve">b, </w:t>
      </w:r>
      <w:r w:rsidR="00487AF1">
        <w:rPr>
          <w:rFonts w:ascii="Times New Roman" w:hAnsi="Times New Roman" w:cs="Times New Roman"/>
          <w:sz w:val="24"/>
          <w:szCs w:val="24"/>
        </w:rPr>
        <w:t>c)</w:t>
      </w:r>
      <w:r w:rsidR="00944EB3" w:rsidRPr="00944EB3">
        <w:rPr>
          <w:rFonts w:ascii="Times New Roman" w:hAnsi="Times New Roman" w:cs="Times New Roman" w:hint="eastAsia"/>
          <w:sz w:val="24"/>
          <w:szCs w:val="24"/>
        </w:rPr>
        <w:t>.</w:t>
      </w:r>
      <w:r w:rsidR="00944EB3" w:rsidRPr="00944EB3">
        <w:rPr>
          <w:rFonts w:ascii="Times New Roman" w:hAnsi="Times New Roman" w:cs="Times New Roman"/>
          <w:sz w:val="24"/>
          <w:szCs w:val="24"/>
        </w:rPr>
        <w:t xml:space="preserve"> In particular</w:t>
      </w:r>
      <w:r w:rsidR="00487AF1" w:rsidRPr="00944EB3">
        <w:rPr>
          <w:rFonts w:ascii="Times New Roman" w:hAnsi="Times New Roman" w:cs="Times New Roman"/>
          <w:sz w:val="24"/>
          <w:szCs w:val="24"/>
        </w:rPr>
        <w:t>,</w:t>
      </w:r>
      <w:r w:rsidR="00487AF1" w:rsidRPr="006348D8">
        <w:rPr>
          <w:rFonts w:ascii="Times New Roman" w:hAnsi="Times New Roman" w:cs="Times New Roman"/>
          <w:sz w:val="24"/>
          <w:szCs w:val="24"/>
        </w:rPr>
        <w:t xml:space="preserve"> the median </w:t>
      </w:r>
      <w:r w:rsidR="00775B51" w:rsidRPr="00775B51">
        <w:rPr>
          <w:rFonts w:ascii="Times New Roman" w:hAnsi="Times New Roman" w:cs="Times New Roman"/>
          <w:sz w:val="24"/>
          <w:szCs w:val="24"/>
        </w:rPr>
        <w:t xml:space="preserve">of </w:t>
      </w:r>
      <w:r w:rsidR="00775B51" w:rsidRPr="00775B51">
        <w:rPr>
          <w:rFonts w:ascii="Times New Roman" w:hAnsi="Times New Roman" w:cs="Times New Roman"/>
          <w:i/>
          <w:sz w:val="24"/>
          <w:szCs w:val="24"/>
        </w:rPr>
        <w:t>SWH</w:t>
      </w:r>
      <w:r w:rsidR="00775B51" w:rsidRPr="00775B51">
        <w:rPr>
          <w:rFonts w:ascii="Times New Roman" w:hAnsi="Times New Roman" w:cs="Times New Roman"/>
          <w:sz w:val="24"/>
          <w:szCs w:val="24"/>
        </w:rPr>
        <w:t>s</w:t>
      </w:r>
      <w:r w:rsidR="00775B51" w:rsidRPr="006348D8">
        <w:rPr>
          <w:rFonts w:ascii="Times New Roman" w:hAnsi="Times New Roman" w:cs="Times New Roman"/>
          <w:sz w:val="24"/>
          <w:szCs w:val="24"/>
        </w:rPr>
        <w:t xml:space="preserve"> </w:t>
      </w:r>
      <w:r w:rsidR="00487AF1" w:rsidRPr="006348D8">
        <w:rPr>
          <w:rFonts w:ascii="Times New Roman" w:hAnsi="Times New Roman" w:cs="Times New Roman"/>
          <w:sz w:val="24"/>
          <w:szCs w:val="24"/>
        </w:rPr>
        <w:t>ha</w:t>
      </w:r>
      <w:r w:rsidR="007D70AC">
        <w:rPr>
          <w:rFonts w:ascii="Times New Roman" w:hAnsi="Times New Roman" w:cs="Times New Roman"/>
          <w:sz w:val="24"/>
          <w:szCs w:val="24"/>
        </w:rPr>
        <w:t>s</w:t>
      </w:r>
      <w:r w:rsidR="00487AF1" w:rsidRPr="006348D8">
        <w:rPr>
          <w:rFonts w:ascii="Times New Roman" w:hAnsi="Times New Roman" w:cs="Times New Roman"/>
          <w:sz w:val="24"/>
          <w:szCs w:val="24"/>
        </w:rPr>
        <w:t xml:space="preserve"> tripled (i.e., 0.43 m and 1.15 m for 1984 and 1997, respectively), </w:t>
      </w:r>
      <w:r w:rsidR="001E4DDE" w:rsidRPr="001E4DDE">
        <w:rPr>
          <w:rFonts w:ascii="Times New Roman" w:hAnsi="Times New Roman" w:cs="Times New Roman"/>
          <w:sz w:val="24"/>
          <w:szCs w:val="24"/>
        </w:rPr>
        <w:t>while</w:t>
      </w:r>
      <w:r w:rsidR="00487AF1" w:rsidRPr="006348D8">
        <w:rPr>
          <w:rFonts w:ascii="Times New Roman" w:hAnsi="Times New Roman" w:cs="Times New Roman"/>
          <w:sz w:val="24"/>
          <w:szCs w:val="24"/>
        </w:rPr>
        <w:t xml:space="preserve"> a 145% increase in the 99.5 percentile </w:t>
      </w:r>
      <w:r w:rsidR="00487AF1">
        <w:rPr>
          <w:rFonts w:ascii="Times New Roman" w:hAnsi="Times New Roman" w:cs="Times New Roman"/>
          <w:sz w:val="24"/>
          <w:szCs w:val="24"/>
        </w:rPr>
        <w:t>is</w:t>
      </w:r>
      <w:r w:rsidR="00487AF1" w:rsidRPr="006348D8">
        <w:rPr>
          <w:rFonts w:ascii="Times New Roman" w:hAnsi="Times New Roman" w:cs="Times New Roman"/>
          <w:sz w:val="24"/>
          <w:szCs w:val="24"/>
        </w:rPr>
        <w:t xml:space="preserve"> also observed</w:t>
      </w:r>
      <w:r w:rsidR="00487AF1">
        <w:rPr>
          <w:rFonts w:ascii="Times New Roman" w:hAnsi="Times New Roman" w:cs="Times New Roman"/>
          <w:sz w:val="24"/>
          <w:szCs w:val="24"/>
        </w:rPr>
        <w:t xml:space="preserve"> </w:t>
      </w:r>
      <w:r w:rsidR="006C1150" w:rsidRPr="006C1150">
        <w:rPr>
          <w:rFonts w:ascii="Times New Roman" w:hAnsi="Times New Roman" w:cs="Times New Roman"/>
          <w:sz w:val="24"/>
          <w:szCs w:val="24"/>
        </w:rPr>
        <w:t>when</w:t>
      </w:r>
      <w:r w:rsidR="006C1150">
        <w:rPr>
          <w:rFonts w:ascii="Times New Roman" w:hAnsi="Times New Roman" w:cs="Times New Roman"/>
          <w:i/>
          <w:sz w:val="24"/>
          <w:szCs w:val="24"/>
        </w:rPr>
        <w:t xml:space="preserve"> </w:t>
      </w:r>
      <w:r w:rsidR="00487AF1">
        <w:rPr>
          <w:rFonts w:ascii="Times New Roman" w:hAnsi="Times New Roman" w:cs="Times New Roman"/>
          <w:sz w:val="24"/>
          <w:szCs w:val="24"/>
        </w:rPr>
        <w:t>compared with the case before reclamation</w:t>
      </w:r>
      <w:r w:rsidR="00487AF1" w:rsidRPr="006348D8">
        <w:rPr>
          <w:rFonts w:ascii="Times New Roman" w:hAnsi="Times New Roman" w:cs="Times New Roman"/>
          <w:sz w:val="24"/>
          <w:szCs w:val="24"/>
        </w:rPr>
        <w:t xml:space="preserve">, demonstrating a </w:t>
      </w:r>
      <w:r w:rsidR="00EC268A">
        <w:rPr>
          <w:rFonts w:ascii="Times New Roman" w:hAnsi="Times New Roman" w:cs="Times New Roman"/>
          <w:sz w:val="24"/>
          <w:szCs w:val="24"/>
        </w:rPr>
        <w:t>profound</w:t>
      </w:r>
      <w:r w:rsidR="00487AF1" w:rsidRPr="006348D8">
        <w:rPr>
          <w:rFonts w:ascii="Times New Roman" w:hAnsi="Times New Roman" w:cs="Times New Roman"/>
          <w:sz w:val="24"/>
          <w:szCs w:val="24"/>
        </w:rPr>
        <w:t xml:space="preserve"> shift towards higher values of </w:t>
      </w:r>
      <w:r w:rsidR="00612E46">
        <w:rPr>
          <w:rFonts w:ascii="Times New Roman" w:hAnsi="Times New Roman" w:cs="Times New Roman"/>
          <w:sz w:val="24"/>
          <w:szCs w:val="24"/>
        </w:rPr>
        <w:t xml:space="preserve">both </w:t>
      </w:r>
      <w:r w:rsidR="00487AF1" w:rsidRPr="006348D8">
        <w:rPr>
          <w:rFonts w:ascii="Times New Roman" w:hAnsi="Times New Roman" w:cs="Times New Roman"/>
          <w:sz w:val="24"/>
          <w:szCs w:val="24"/>
        </w:rPr>
        <w:t xml:space="preserve">median and extreme wave height </w:t>
      </w:r>
      <w:r w:rsidR="000431F1">
        <w:rPr>
          <w:rFonts w:ascii="Times New Roman" w:hAnsi="Times New Roman" w:cs="Times New Roman"/>
          <w:sz w:val="24"/>
          <w:szCs w:val="24"/>
        </w:rPr>
        <w:t>after</w:t>
      </w:r>
      <w:r w:rsidR="00487AF1">
        <w:rPr>
          <w:rFonts w:ascii="Times New Roman" w:hAnsi="Times New Roman" w:cs="Times New Roman"/>
          <w:sz w:val="24"/>
          <w:szCs w:val="24"/>
        </w:rPr>
        <w:t xml:space="preserve"> </w:t>
      </w:r>
      <w:r w:rsidR="00487AF1" w:rsidRPr="006348D8">
        <w:rPr>
          <w:rFonts w:ascii="Times New Roman" w:hAnsi="Times New Roman" w:cs="Times New Roman"/>
          <w:sz w:val="24"/>
          <w:szCs w:val="24"/>
        </w:rPr>
        <w:t>reclamation</w:t>
      </w:r>
      <w:r w:rsidR="002A0B08">
        <w:rPr>
          <w:rFonts w:ascii="Times New Roman" w:hAnsi="Times New Roman" w:cs="Times New Roman"/>
          <w:sz w:val="24"/>
          <w:szCs w:val="24"/>
        </w:rPr>
        <w:t xml:space="preserve"> </w:t>
      </w:r>
      <w:r w:rsidR="002D4D98">
        <w:rPr>
          <w:rFonts w:ascii="Times New Roman" w:hAnsi="Times New Roman" w:cs="Times New Roman"/>
          <w:sz w:val="24"/>
          <w:szCs w:val="24"/>
        </w:rPr>
        <w:t>on</w:t>
      </w:r>
      <w:r w:rsidR="002A0B08">
        <w:rPr>
          <w:rFonts w:ascii="Times New Roman" w:hAnsi="Times New Roman" w:cs="Times New Roman"/>
          <w:sz w:val="24"/>
          <w:szCs w:val="24"/>
        </w:rPr>
        <w:t xml:space="preserve"> </w:t>
      </w:r>
      <w:proofErr w:type="spellStart"/>
      <w:r w:rsidR="002A0B08">
        <w:rPr>
          <w:rFonts w:ascii="Times New Roman" w:hAnsi="Times New Roman" w:cs="Times New Roman"/>
          <w:sz w:val="24"/>
          <w:szCs w:val="24"/>
        </w:rPr>
        <w:t>Fengxian</w:t>
      </w:r>
      <w:proofErr w:type="spellEnd"/>
      <w:r w:rsidR="002A0B08">
        <w:rPr>
          <w:rFonts w:ascii="Times New Roman" w:hAnsi="Times New Roman" w:cs="Times New Roman"/>
          <w:sz w:val="24"/>
          <w:szCs w:val="24"/>
        </w:rPr>
        <w:t xml:space="preserve"> Coast</w:t>
      </w:r>
      <w:r w:rsidR="00487AF1" w:rsidRPr="006348D8">
        <w:rPr>
          <w:rFonts w:ascii="Times New Roman" w:hAnsi="Times New Roman" w:cs="Times New Roman"/>
          <w:sz w:val="24"/>
          <w:szCs w:val="24"/>
        </w:rPr>
        <w:t>.</w:t>
      </w:r>
      <w:r w:rsidR="008A1E86" w:rsidRPr="008A1E86">
        <w:rPr>
          <w:rFonts w:ascii="Times New Roman" w:hAnsi="Times New Roman" w:cs="Times New Roman"/>
          <w:sz w:val="24"/>
          <w:szCs w:val="24"/>
        </w:rPr>
        <w:t xml:space="preserve"> </w:t>
      </w:r>
      <w:r w:rsidR="002E0482" w:rsidRPr="002E0482">
        <w:rPr>
          <w:rFonts w:ascii="Times New Roman" w:hAnsi="Times New Roman" w:cs="Times New Roman"/>
          <w:sz w:val="24"/>
          <w:szCs w:val="24"/>
        </w:rPr>
        <w:t>In addition</w:t>
      </w:r>
      <w:r w:rsidR="008A1E86">
        <w:rPr>
          <w:rFonts w:ascii="Times New Roman" w:hAnsi="Times New Roman" w:cs="Times New Roman"/>
          <w:sz w:val="24"/>
          <w:szCs w:val="24"/>
        </w:rPr>
        <w:t xml:space="preserve">, </w:t>
      </w:r>
      <w:r w:rsidR="00EF2892">
        <w:rPr>
          <w:rFonts w:ascii="Times New Roman" w:hAnsi="Times New Roman" w:cs="Times New Roman"/>
          <w:sz w:val="24"/>
          <w:szCs w:val="24"/>
        </w:rPr>
        <w:t xml:space="preserve">the </w:t>
      </w:r>
      <w:r w:rsidR="00EF2892" w:rsidRPr="0057085C">
        <w:rPr>
          <w:rFonts w:ascii="Times New Roman" w:hAnsi="Times New Roman" w:cs="Times New Roman"/>
          <w:sz w:val="24"/>
          <w:szCs w:val="24"/>
        </w:rPr>
        <w:t xml:space="preserve">return levels </w:t>
      </w:r>
      <w:r w:rsidR="00EF2892">
        <w:rPr>
          <w:rFonts w:ascii="Times New Roman" w:hAnsi="Times New Roman" w:cs="Times New Roman"/>
          <w:sz w:val="24"/>
          <w:szCs w:val="24"/>
        </w:rPr>
        <w:t xml:space="preserve">of </w:t>
      </w:r>
      <w:r w:rsidR="00FA0B0C">
        <w:rPr>
          <w:rFonts w:ascii="Times New Roman" w:hAnsi="Times New Roman" w:cs="Times New Roman"/>
          <w:sz w:val="24"/>
          <w:szCs w:val="24"/>
        </w:rPr>
        <w:t>1997</w:t>
      </w:r>
      <w:r w:rsidR="00EF2892">
        <w:rPr>
          <w:rFonts w:ascii="Times New Roman" w:hAnsi="Times New Roman" w:cs="Times New Roman"/>
          <w:sz w:val="24"/>
          <w:szCs w:val="24"/>
        </w:rPr>
        <w:t xml:space="preserve"> </w:t>
      </w:r>
      <w:r w:rsidR="00EF2892" w:rsidRPr="00FA5C22">
        <w:rPr>
          <w:rFonts w:ascii="Times New Roman" w:hAnsi="Times New Roman" w:cs="Times New Roman"/>
          <w:i/>
          <w:sz w:val="24"/>
          <w:szCs w:val="24"/>
        </w:rPr>
        <w:t>SWH</w:t>
      </w:r>
      <w:r w:rsidR="00EF2892">
        <w:rPr>
          <w:rFonts w:ascii="Times New Roman" w:hAnsi="Times New Roman" w:cs="Times New Roman"/>
          <w:sz w:val="24"/>
          <w:szCs w:val="24"/>
        </w:rPr>
        <w:t xml:space="preserve">s </w:t>
      </w:r>
      <w:r w:rsidR="00EF2892">
        <w:rPr>
          <w:rFonts w:ascii="Times New Roman" w:hAnsi="Times New Roman" w:cs="Times New Roman" w:hint="eastAsia"/>
          <w:sz w:val="24"/>
          <w:szCs w:val="24"/>
        </w:rPr>
        <w:t>a</w:t>
      </w:r>
      <w:r w:rsidR="00EF2892">
        <w:rPr>
          <w:rFonts w:ascii="Times New Roman" w:hAnsi="Times New Roman" w:cs="Times New Roman"/>
          <w:sz w:val="24"/>
          <w:szCs w:val="24"/>
        </w:rPr>
        <w:t xml:space="preserve">fter reclamation </w:t>
      </w:r>
      <w:r w:rsidR="00EF2892" w:rsidRPr="0057085C">
        <w:rPr>
          <w:rFonts w:ascii="Times New Roman" w:hAnsi="Times New Roman" w:cs="Times New Roman"/>
          <w:sz w:val="24"/>
          <w:szCs w:val="24"/>
        </w:rPr>
        <w:t xml:space="preserve">(Fig. </w:t>
      </w:r>
      <w:r w:rsidR="00EF2892">
        <w:rPr>
          <w:rFonts w:ascii="Times New Roman" w:hAnsi="Times New Roman" w:cs="Times New Roman"/>
          <w:sz w:val="24"/>
          <w:szCs w:val="24"/>
        </w:rPr>
        <w:t>6f</w:t>
      </w:r>
      <w:r w:rsidR="00287262">
        <w:rPr>
          <w:rFonts w:ascii="Times New Roman" w:hAnsi="Times New Roman" w:cs="Times New Roman"/>
          <w:sz w:val="24"/>
          <w:szCs w:val="24"/>
        </w:rPr>
        <w:t xml:space="preserve">, </w:t>
      </w:r>
      <w:proofErr w:type="spellStart"/>
      <w:r w:rsidR="00287262">
        <w:rPr>
          <w:rFonts w:ascii="Times New Roman" w:hAnsi="Times New Roman" w:cs="Times New Roman"/>
          <w:sz w:val="24"/>
          <w:szCs w:val="24"/>
        </w:rPr>
        <w:t>i</w:t>
      </w:r>
      <w:proofErr w:type="spellEnd"/>
      <w:r w:rsidR="00EF2892" w:rsidRPr="0057085C">
        <w:rPr>
          <w:rFonts w:ascii="Times New Roman" w:hAnsi="Times New Roman" w:cs="Times New Roman"/>
          <w:sz w:val="24"/>
          <w:szCs w:val="24"/>
        </w:rPr>
        <w:t>) are much</w:t>
      </w:r>
      <w:r w:rsidR="005C0429">
        <w:rPr>
          <w:rFonts w:ascii="Times New Roman" w:hAnsi="Times New Roman" w:cs="Times New Roman"/>
          <w:sz w:val="24"/>
          <w:szCs w:val="24"/>
        </w:rPr>
        <w:t xml:space="preserve"> higher than </w:t>
      </w:r>
      <w:r w:rsidR="007C6FA9">
        <w:rPr>
          <w:rFonts w:ascii="Times New Roman" w:hAnsi="Times New Roman" w:cs="Times New Roman"/>
          <w:sz w:val="24"/>
          <w:szCs w:val="24"/>
        </w:rPr>
        <w:t>those before reclamation in 1984</w:t>
      </w:r>
      <w:r w:rsidR="005E7017">
        <w:rPr>
          <w:rFonts w:ascii="Times New Roman" w:hAnsi="Times New Roman" w:cs="Times New Roman"/>
          <w:sz w:val="24"/>
          <w:szCs w:val="24"/>
        </w:rPr>
        <w:t xml:space="preserve"> (Fig. 6</w:t>
      </w:r>
      <w:r w:rsidR="00287262">
        <w:rPr>
          <w:rFonts w:ascii="Times New Roman" w:hAnsi="Times New Roman" w:cs="Times New Roman"/>
          <w:sz w:val="24"/>
          <w:szCs w:val="24"/>
        </w:rPr>
        <w:t>e, h</w:t>
      </w:r>
      <w:r w:rsidR="005E7017">
        <w:rPr>
          <w:rFonts w:ascii="Times New Roman" w:hAnsi="Times New Roman" w:cs="Times New Roman"/>
          <w:sz w:val="24"/>
          <w:szCs w:val="24"/>
        </w:rPr>
        <w:t>)</w:t>
      </w:r>
      <w:r w:rsidR="00334320" w:rsidRPr="00334320">
        <w:rPr>
          <w:rFonts w:ascii="Times New Roman" w:hAnsi="Times New Roman" w:cs="Times New Roman"/>
          <w:sz w:val="24"/>
          <w:szCs w:val="24"/>
        </w:rPr>
        <w:t xml:space="preserve"> </w:t>
      </w:r>
      <w:r w:rsidR="00334320" w:rsidRPr="0057085C">
        <w:rPr>
          <w:rFonts w:ascii="Times New Roman" w:hAnsi="Times New Roman" w:cs="Times New Roman"/>
          <w:sz w:val="24"/>
          <w:szCs w:val="24"/>
        </w:rPr>
        <w:t xml:space="preserve">under </w:t>
      </w:r>
      <w:r w:rsidR="00334320">
        <w:rPr>
          <w:rFonts w:ascii="Times New Roman" w:hAnsi="Times New Roman" w:cs="Times New Roman"/>
          <w:sz w:val="24"/>
          <w:szCs w:val="24"/>
        </w:rPr>
        <w:t>both</w:t>
      </w:r>
      <w:r w:rsidR="00334320" w:rsidRPr="0057085C">
        <w:rPr>
          <w:rFonts w:ascii="Times New Roman" w:hAnsi="Times New Roman" w:cs="Times New Roman"/>
          <w:sz w:val="24"/>
          <w:szCs w:val="24"/>
        </w:rPr>
        <w:t xml:space="preserve"> stationary </w:t>
      </w:r>
      <w:r w:rsidR="00334320">
        <w:rPr>
          <w:rFonts w:ascii="Times New Roman" w:hAnsi="Times New Roman" w:cs="Times New Roman"/>
          <w:sz w:val="24"/>
          <w:szCs w:val="24"/>
        </w:rPr>
        <w:t xml:space="preserve">and non-stationary </w:t>
      </w:r>
      <w:r w:rsidR="00334320" w:rsidRPr="0057085C">
        <w:rPr>
          <w:rFonts w:ascii="Times New Roman" w:hAnsi="Times New Roman" w:cs="Times New Roman"/>
          <w:sz w:val="24"/>
          <w:szCs w:val="24"/>
        </w:rPr>
        <w:t>assumption</w:t>
      </w:r>
      <w:r w:rsidR="00334320">
        <w:rPr>
          <w:rFonts w:ascii="Times New Roman" w:hAnsi="Times New Roman" w:cs="Times New Roman"/>
          <w:sz w:val="24"/>
          <w:szCs w:val="24"/>
        </w:rPr>
        <w:t>s</w:t>
      </w:r>
      <w:r w:rsidR="007C6FA9">
        <w:rPr>
          <w:rFonts w:ascii="Times New Roman" w:hAnsi="Times New Roman" w:cs="Times New Roman"/>
          <w:sz w:val="24"/>
          <w:szCs w:val="24"/>
        </w:rPr>
        <w:t>.</w:t>
      </w:r>
      <w:r w:rsidR="008B148D">
        <w:rPr>
          <w:rFonts w:ascii="Times New Roman" w:hAnsi="Times New Roman" w:cs="Times New Roman"/>
          <w:sz w:val="24"/>
          <w:szCs w:val="24"/>
        </w:rPr>
        <w:t xml:space="preserve"> For example, </w:t>
      </w:r>
      <w:r w:rsidR="00BE4199" w:rsidRPr="0057085C">
        <w:rPr>
          <w:rFonts w:ascii="Times New Roman" w:hAnsi="Times New Roman" w:cs="Times New Roman"/>
          <w:sz w:val="24"/>
          <w:szCs w:val="24"/>
        </w:rPr>
        <w:t>the return levels</w:t>
      </w:r>
      <w:r w:rsidR="00C1606C" w:rsidRPr="00C1606C">
        <w:rPr>
          <w:rFonts w:ascii="Times New Roman" w:hAnsi="Times New Roman" w:cs="Times New Roman"/>
          <w:sz w:val="24"/>
          <w:szCs w:val="24"/>
        </w:rPr>
        <w:t xml:space="preserve"> </w:t>
      </w:r>
      <w:r w:rsidR="00C1606C" w:rsidRPr="006348D8">
        <w:rPr>
          <w:rFonts w:ascii="Times New Roman" w:hAnsi="Times New Roman" w:cs="Times New Roman"/>
          <w:sz w:val="24"/>
          <w:szCs w:val="24"/>
        </w:rPr>
        <w:t xml:space="preserve">of </w:t>
      </w:r>
      <w:r w:rsidR="00C1606C" w:rsidRPr="003C1140">
        <w:rPr>
          <w:rFonts w:ascii="Times New Roman" w:hAnsi="Times New Roman" w:cs="Times New Roman"/>
          <w:i/>
          <w:sz w:val="24"/>
          <w:szCs w:val="24"/>
        </w:rPr>
        <w:t>SWHs</w:t>
      </w:r>
      <w:r w:rsidR="00BE4199" w:rsidRPr="0057085C">
        <w:rPr>
          <w:rFonts w:ascii="Times New Roman" w:hAnsi="Times New Roman" w:cs="Times New Roman"/>
          <w:sz w:val="24"/>
          <w:szCs w:val="24"/>
        </w:rPr>
        <w:t xml:space="preserve"> corresponding to</w:t>
      </w:r>
      <w:r w:rsidR="00BE4199" w:rsidRPr="006348D8">
        <w:rPr>
          <w:rFonts w:ascii="Times New Roman" w:hAnsi="Times New Roman" w:cs="Times New Roman"/>
          <w:sz w:val="24"/>
          <w:szCs w:val="24"/>
        </w:rPr>
        <w:t xml:space="preserve"> </w:t>
      </w:r>
      <w:r w:rsidR="00153F55">
        <w:rPr>
          <w:rFonts w:ascii="Times New Roman" w:hAnsi="Times New Roman" w:cs="Times New Roman"/>
          <w:sz w:val="24"/>
          <w:szCs w:val="24"/>
        </w:rPr>
        <w:t>1</w:t>
      </w:r>
      <w:r w:rsidR="008B148D" w:rsidRPr="006348D8">
        <w:rPr>
          <w:rFonts w:ascii="Times New Roman" w:hAnsi="Times New Roman" w:cs="Times New Roman"/>
          <w:sz w:val="24"/>
          <w:szCs w:val="24"/>
        </w:rPr>
        <w:t xml:space="preserve">-yr, </w:t>
      </w:r>
      <w:r w:rsidR="00992F22">
        <w:rPr>
          <w:rFonts w:ascii="Times New Roman" w:hAnsi="Times New Roman" w:cs="Times New Roman"/>
          <w:sz w:val="24"/>
          <w:szCs w:val="24"/>
        </w:rPr>
        <w:t>5</w:t>
      </w:r>
      <w:r w:rsidR="008B148D" w:rsidRPr="006348D8">
        <w:rPr>
          <w:rFonts w:ascii="Times New Roman" w:hAnsi="Times New Roman" w:cs="Times New Roman"/>
          <w:sz w:val="24"/>
          <w:szCs w:val="24"/>
        </w:rPr>
        <w:t xml:space="preserve">-yr, </w:t>
      </w:r>
      <w:r w:rsidR="00992F22">
        <w:rPr>
          <w:rFonts w:ascii="Times New Roman" w:hAnsi="Times New Roman" w:cs="Times New Roman"/>
          <w:sz w:val="24"/>
          <w:szCs w:val="24"/>
        </w:rPr>
        <w:t>10</w:t>
      </w:r>
      <w:r w:rsidR="008B148D" w:rsidRPr="006348D8">
        <w:rPr>
          <w:rFonts w:ascii="Times New Roman" w:hAnsi="Times New Roman" w:cs="Times New Roman"/>
          <w:sz w:val="24"/>
          <w:szCs w:val="24"/>
        </w:rPr>
        <w:t xml:space="preserve">-yr, </w:t>
      </w:r>
      <w:r w:rsidR="00992F22">
        <w:rPr>
          <w:rFonts w:ascii="Times New Roman" w:hAnsi="Times New Roman" w:cs="Times New Roman"/>
          <w:sz w:val="24"/>
          <w:szCs w:val="24"/>
        </w:rPr>
        <w:t>2</w:t>
      </w:r>
      <w:r w:rsidR="008B148D" w:rsidRPr="006348D8">
        <w:rPr>
          <w:rFonts w:ascii="Times New Roman" w:hAnsi="Times New Roman" w:cs="Times New Roman"/>
          <w:sz w:val="24"/>
          <w:szCs w:val="24"/>
        </w:rPr>
        <w:t xml:space="preserve">0-yr, </w:t>
      </w:r>
      <w:r w:rsidR="003C040E">
        <w:rPr>
          <w:rFonts w:ascii="Times New Roman" w:hAnsi="Times New Roman" w:cs="Times New Roman"/>
          <w:sz w:val="24"/>
          <w:szCs w:val="24"/>
        </w:rPr>
        <w:t>5</w:t>
      </w:r>
      <w:r w:rsidR="008B148D" w:rsidRPr="006348D8">
        <w:rPr>
          <w:rFonts w:ascii="Times New Roman" w:hAnsi="Times New Roman" w:cs="Times New Roman"/>
          <w:sz w:val="24"/>
          <w:szCs w:val="24"/>
        </w:rPr>
        <w:t xml:space="preserve">0-yr, </w:t>
      </w:r>
      <w:r w:rsidR="005D45D5">
        <w:rPr>
          <w:rFonts w:ascii="Times New Roman" w:hAnsi="Times New Roman" w:cs="Times New Roman"/>
          <w:sz w:val="24"/>
          <w:szCs w:val="24"/>
        </w:rPr>
        <w:t>1</w:t>
      </w:r>
      <w:r w:rsidR="008B148D" w:rsidRPr="006348D8">
        <w:rPr>
          <w:rFonts w:ascii="Times New Roman" w:hAnsi="Times New Roman" w:cs="Times New Roman"/>
          <w:sz w:val="24"/>
          <w:szCs w:val="24"/>
        </w:rPr>
        <w:t>00-yr</w:t>
      </w:r>
      <w:r w:rsidR="00D34432">
        <w:rPr>
          <w:rFonts w:ascii="Times New Roman" w:hAnsi="Times New Roman" w:cs="Times New Roman"/>
          <w:sz w:val="24"/>
          <w:szCs w:val="24"/>
        </w:rPr>
        <w:t xml:space="preserve"> and</w:t>
      </w:r>
      <w:r w:rsidR="008B148D" w:rsidRPr="006348D8">
        <w:rPr>
          <w:rFonts w:ascii="Times New Roman" w:hAnsi="Times New Roman" w:cs="Times New Roman"/>
          <w:sz w:val="24"/>
          <w:szCs w:val="24"/>
        </w:rPr>
        <w:t xml:space="preserve"> </w:t>
      </w:r>
      <w:r w:rsidR="005D45D5">
        <w:rPr>
          <w:rFonts w:ascii="Times New Roman" w:hAnsi="Times New Roman" w:cs="Times New Roman"/>
          <w:sz w:val="24"/>
          <w:szCs w:val="24"/>
        </w:rPr>
        <w:t>2</w:t>
      </w:r>
      <w:r w:rsidR="008B148D" w:rsidRPr="006348D8">
        <w:rPr>
          <w:rFonts w:ascii="Times New Roman" w:hAnsi="Times New Roman" w:cs="Times New Roman"/>
          <w:sz w:val="24"/>
          <w:szCs w:val="24"/>
        </w:rPr>
        <w:t xml:space="preserve">00-yr on </w:t>
      </w:r>
      <w:proofErr w:type="spellStart"/>
      <w:r w:rsidR="008B148D" w:rsidRPr="006348D8">
        <w:rPr>
          <w:rFonts w:ascii="Times New Roman" w:hAnsi="Times New Roman" w:cs="Times New Roman"/>
          <w:sz w:val="24"/>
          <w:szCs w:val="24"/>
        </w:rPr>
        <w:t>Fengxian</w:t>
      </w:r>
      <w:proofErr w:type="spellEnd"/>
      <w:r w:rsidR="008B148D" w:rsidRPr="006348D8">
        <w:rPr>
          <w:rFonts w:ascii="Times New Roman" w:hAnsi="Times New Roman" w:cs="Times New Roman"/>
          <w:sz w:val="24"/>
          <w:szCs w:val="24"/>
        </w:rPr>
        <w:t xml:space="preserve"> Coast </w:t>
      </w:r>
      <w:r w:rsidR="00300931">
        <w:rPr>
          <w:rFonts w:ascii="Times New Roman" w:hAnsi="Times New Roman" w:cs="Times New Roman"/>
          <w:sz w:val="24"/>
          <w:szCs w:val="24"/>
        </w:rPr>
        <w:t>are</w:t>
      </w:r>
      <w:r w:rsidR="008B148D" w:rsidRPr="006348D8">
        <w:rPr>
          <w:rFonts w:ascii="Times New Roman" w:hAnsi="Times New Roman" w:cs="Times New Roman"/>
          <w:sz w:val="24"/>
          <w:szCs w:val="24"/>
        </w:rPr>
        <w:t xml:space="preserve"> increased by </w:t>
      </w:r>
      <w:r w:rsidR="00AA0960" w:rsidRPr="00CA7A00">
        <w:rPr>
          <w:rFonts w:ascii="Times New Roman" w:hAnsi="Times New Roman" w:cs="Times New Roman"/>
          <w:sz w:val="24"/>
          <w:szCs w:val="24"/>
        </w:rPr>
        <w:t>1.31 (1.28 - 1.36) m, 1.64 (1.60</w:t>
      </w:r>
      <w:r w:rsidR="008F13EB">
        <w:rPr>
          <w:rFonts w:ascii="Times New Roman" w:hAnsi="Times New Roman" w:cs="Times New Roman"/>
          <w:sz w:val="24"/>
          <w:szCs w:val="24"/>
        </w:rPr>
        <w:t xml:space="preserve"> </w:t>
      </w:r>
      <w:r w:rsidR="00AA0960" w:rsidRPr="00CA7A00">
        <w:rPr>
          <w:rFonts w:ascii="Times New Roman" w:hAnsi="Times New Roman" w:cs="Times New Roman"/>
          <w:sz w:val="24"/>
          <w:szCs w:val="24"/>
        </w:rPr>
        <w:t>- 1.72) m, 1.75 (1.69 - 1.85) m, 1.83 (1.76 - 1.96) m, 1.93 (1.83 - 2.08) m, 1.98 (1.88 - 2.16) m and 2.02 (1.91 - 2.22)</w:t>
      </w:r>
      <w:r w:rsidR="00AA0960">
        <w:rPr>
          <w:rFonts w:ascii="Times New Roman" w:hAnsi="Times New Roman" w:cs="Times New Roman"/>
          <w:sz w:val="24"/>
          <w:szCs w:val="24"/>
        </w:rPr>
        <w:t xml:space="preserve"> </w:t>
      </w:r>
      <w:r w:rsidR="00AA0960" w:rsidRPr="006348D8">
        <w:rPr>
          <w:rFonts w:ascii="Times New Roman" w:hAnsi="Times New Roman" w:cs="Times New Roman"/>
          <w:sz w:val="24"/>
          <w:szCs w:val="24"/>
        </w:rPr>
        <w:t>m</w:t>
      </w:r>
      <w:r w:rsidR="008B148D" w:rsidRPr="006348D8">
        <w:rPr>
          <w:rFonts w:ascii="Times New Roman" w:hAnsi="Times New Roman" w:cs="Times New Roman"/>
          <w:sz w:val="24"/>
          <w:szCs w:val="24"/>
        </w:rPr>
        <w:t xml:space="preserve">, respectively, which corresponds to an increase of </w:t>
      </w:r>
      <w:r w:rsidR="00EB3203" w:rsidRPr="00EB3203">
        <w:rPr>
          <w:rFonts w:ascii="Times New Roman" w:hAnsi="Times New Roman" w:cs="Times New Roman"/>
          <w:i/>
          <w:sz w:val="24"/>
          <w:szCs w:val="24"/>
        </w:rPr>
        <w:t>SWH</w:t>
      </w:r>
      <w:r w:rsidR="00EB3203">
        <w:rPr>
          <w:rFonts w:ascii="Times New Roman" w:hAnsi="Times New Roman" w:cs="Times New Roman"/>
          <w:sz w:val="24"/>
          <w:szCs w:val="24"/>
        </w:rPr>
        <w:t xml:space="preserve">s by </w:t>
      </w:r>
      <w:r w:rsidR="0082037D">
        <w:rPr>
          <w:rFonts w:ascii="Times New Roman" w:hAnsi="Times New Roman" w:cs="Times New Roman"/>
          <w:sz w:val="24"/>
          <w:szCs w:val="24"/>
        </w:rPr>
        <w:t xml:space="preserve">more than </w:t>
      </w:r>
      <w:r w:rsidR="003E3271" w:rsidRPr="003E3271">
        <w:rPr>
          <w:rFonts w:ascii="Times New Roman" w:hAnsi="Times New Roman" w:cs="Times New Roman"/>
          <w:sz w:val="24"/>
          <w:szCs w:val="24"/>
        </w:rPr>
        <w:t>twofold</w:t>
      </w:r>
      <w:r w:rsidR="008B148D">
        <w:rPr>
          <w:rFonts w:ascii="Times New Roman" w:hAnsi="Times New Roman" w:cs="Times New Roman"/>
          <w:sz w:val="24"/>
          <w:szCs w:val="24"/>
        </w:rPr>
        <w:t xml:space="preserve"> </w:t>
      </w:r>
      <w:r w:rsidR="0072230A" w:rsidRPr="0072230A">
        <w:rPr>
          <w:rFonts w:ascii="Times New Roman" w:hAnsi="Times New Roman" w:cs="Times New Roman"/>
          <w:sz w:val="24"/>
          <w:szCs w:val="24"/>
        </w:rPr>
        <w:t>when</w:t>
      </w:r>
      <w:r w:rsidR="0072230A">
        <w:rPr>
          <w:rFonts w:ascii="Times New Roman" w:hAnsi="Times New Roman" w:cs="Times New Roman"/>
          <w:sz w:val="24"/>
          <w:szCs w:val="24"/>
        </w:rPr>
        <w:t xml:space="preserve"> </w:t>
      </w:r>
      <w:r w:rsidR="008B148D">
        <w:rPr>
          <w:rFonts w:ascii="Times New Roman" w:hAnsi="Times New Roman" w:cs="Times New Roman"/>
          <w:sz w:val="24"/>
          <w:szCs w:val="24"/>
        </w:rPr>
        <w:t>compared with the case before reclamation</w:t>
      </w:r>
      <w:r w:rsidR="008B148D" w:rsidRPr="006348D8">
        <w:rPr>
          <w:rFonts w:ascii="Times New Roman" w:hAnsi="Times New Roman" w:cs="Times New Roman"/>
          <w:sz w:val="24"/>
          <w:szCs w:val="24"/>
        </w:rPr>
        <w:t>, as presented in</w:t>
      </w:r>
      <w:r w:rsidR="00CF1A9B">
        <w:rPr>
          <w:rFonts w:ascii="Times New Roman" w:hAnsi="Times New Roman" w:cs="Times New Roman"/>
          <w:sz w:val="24"/>
          <w:szCs w:val="24"/>
        </w:rPr>
        <w:t xml:space="preserve"> Supplementary Table </w:t>
      </w:r>
      <w:r w:rsidR="007D4B4D">
        <w:rPr>
          <w:rFonts w:ascii="Times New Roman" w:hAnsi="Times New Roman" w:cs="Times New Roman"/>
          <w:sz w:val="24"/>
          <w:szCs w:val="24"/>
        </w:rPr>
        <w:t>S</w:t>
      </w:r>
      <w:r w:rsidR="00D5782D" w:rsidRPr="00510EC8">
        <w:rPr>
          <w:rFonts w:ascii="Times New Roman" w:hAnsi="Times New Roman" w:cs="Times New Roman"/>
          <w:sz w:val="24"/>
          <w:szCs w:val="24"/>
        </w:rPr>
        <w:t>3</w:t>
      </w:r>
      <w:r w:rsidR="008B148D" w:rsidRPr="006348D8">
        <w:rPr>
          <w:rFonts w:ascii="Times New Roman" w:hAnsi="Times New Roman" w:cs="Times New Roman"/>
          <w:sz w:val="24"/>
          <w:szCs w:val="24"/>
        </w:rPr>
        <w:t xml:space="preserve">. </w:t>
      </w:r>
      <w:r w:rsidR="008B148D">
        <w:rPr>
          <w:rFonts w:ascii="Times New Roman" w:hAnsi="Times New Roman" w:cs="Times New Roman" w:hint="eastAsia"/>
          <w:sz w:val="24"/>
          <w:szCs w:val="24"/>
        </w:rPr>
        <w:t>Co</w:t>
      </w:r>
      <w:r w:rsidR="008B148D">
        <w:rPr>
          <w:rFonts w:ascii="Times New Roman" w:hAnsi="Times New Roman" w:cs="Times New Roman"/>
          <w:sz w:val="24"/>
          <w:szCs w:val="24"/>
        </w:rPr>
        <w:t>nsequently</w:t>
      </w:r>
      <w:r w:rsidR="008B148D" w:rsidRPr="006348D8">
        <w:rPr>
          <w:rFonts w:ascii="Times New Roman" w:hAnsi="Times New Roman" w:cs="Times New Roman"/>
          <w:sz w:val="24"/>
          <w:szCs w:val="24"/>
        </w:rPr>
        <w:t>, reclamation</w:t>
      </w:r>
      <w:r w:rsidR="008B148D">
        <w:rPr>
          <w:rFonts w:ascii="Times New Roman" w:hAnsi="Times New Roman" w:cs="Times New Roman"/>
          <w:sz w:val="24"/>
          <w:szCs w:val="24"/>
        </w:rPr>
        <w:t>s of the high marshes</w:t>
      </w:r>
      <w:r w:rsidR="008B148D" w:rsidRPr="006348D8">
        <w:rPr>
          <w:rFonts w:ascii="Times New Roman" w:hAnsi="Times New Roman" w:cs="Times New Roman"/>
          <w:sz w:val="24"/>
          <w:szCs w:val="24"/>
        </w:rPr>
        <w:t xml:space="preserve"> </w:t>
      </w:r>
      <w:r w:rsidR="00CD2990">
        <w:rPr>
          <w:rFonts w:ascii="Times New Roman" w:hAnsi="Times New Roman" w:cs="Times New Roman"/>
          <w:sz w:val="24"/>
          <w:szCs w:val="24"/>
        </w:rPr>
        <w:t xml:space="preserve">on </w:t>
      </w:r>
      <w:proofErr w:type="spellStart"/>
      <w:r w:rsidR="00CD2990">
        <w:rPr>
          <w:rFonts w:ascii="Times New Roman" w:hAnsi="Times New Roman" w:cs="Times New Roman"/>
          <w:sz w:val="24"/>
          <w:szCs w:val="24"/>
        </w:rPr>
        <w:t>Fengxian</w:t>
      </w:r>
      <w:proofErr w:type="spellEnd"/>
      <w:r w:rsidR="00CD2990">
        <w:rPr>
          <w:rFonts w:ascii="Times New Roman" w:hAnsi="Times New Roman" w:cs="Times New Roman"/>
          <w:sz w:val="24"/>
          <w:szCs w:val="24"/>
        </w:rPr>
        <w:t xml:space="preserve"> Coast </w:t>
      </w:r>
      <w:r w:rsidR="008B148D" w:rsidRPr="006348D8">
        <w:rPr>
          <w:rFonts w:ascii="Times New Roman" w:hAnsi="Times New Roman" w:cs="Times New Roman"/>
          <w:sz w:val="24"/>
          <w:szCs w:val="24"/>
        </w:rPr>
        <w:t>ha</w:t>
      </w:r>
      <w:r w:rsidR="008B148D">
        <w:rPr>
          <w:rFonts w:ascii="Times New Roman" w:hAnsi="Times New Roman" w:cs="Times New Roman"/>
          <w:sz w:val="24"/>
          <w:szCs w:val="24"/>
        </w:rPr>
        <w:t>d</w:t>
      </w:r>
      <w:r w:rsidR="008B148D" w:rsidRPr="006348D8">
        <w:rPr>
          <w:rFonts w:ascii="Times New Roman" w:hAnsi="Times New Roman" w:cs="Times New Roman"/>
          <w:sz w:val="24"/>
          <w:szCs w:val="24"/>
        </w:rPr>
        <w:t xml:space="preserve"> a substantial amplification of </w:t>
      </w:r>
      <w:r w:rsidR="008B148D" w:rsidRPr="003C1140">
        <w:rPr>
          <w:rFonts w:ascii="Times New Roman" w:hAnsi="Times New Roman" w:cs="Times New Roman"/>
          <w:i/>
          <w:sz w:val="24"/>
          <w:szCs w:val="24"/>
        </w:rPr>
        <w:t>SWH</w:t>
      </w:r>
      <w:r w:rsidR="008B148D" w:rsidRPr="00A91E5C">
        <w:rPr>
          <w:rFonts w:ascii="Times New Roman" w:hAnsi="Times New Roman" w:cs="Times New Roman"/>
          <w:sz w:val="24"/>
          <w:szCs w:val="24"/>
        </w:rPr>
        <w:t>s</w:t>
      </w:r>
      <w:r w:rsidR="007A6194">
        <w:rPr>
          <w:rFonts w:ascii="Times New Roman" w:hAnsi="Times New Roman" w:cs="Times New Roman"/>
          <w:sz w:val="24"/>
          <w:szCs w:val="24"/>
        </w:rPr>
        <w:t xml:space="preserve"> </w:t>
      </w:r>
      <w:r w:rsidR="00623F40">
        <w:rPr>
          <w:rFonts w:ascii="Times New Roman" w:hAnsi="Times New Roman" w:cs="Times New Roman"/>
          <w:sz w:val="24"/>
          <w:szCs w:val="24"/>
        </w:rPr>
        <w:t xml:space="preserve">when </w:t>
      </w:r>
      <w:r w:rsidR="007A6194">
        <w:rPr>
          <w:rFonts w:ascii="Times New Roman" w:hAnsi="Times New Roman" w:cs="Times New Roman"/>
          <w:sz w:val="24"/>
          <w:szCs w:val="24"/>
        </w:rPr>
        <w:t>compared with a minor change</w:t>
      </w:r>
      <w:r w:rsidR="00BC779C">
        <w:rPr>
          <w:rFonts w:ascii="Times New Roman" w:hAnsi="Times New Roman" w:cs="Times New Roman"/>
          <w:sz w:val="24"/>
          <w:szCs w:val="24"/>
        </w:rPr>
        <w:t xml:space="preserve"> in</w:t>
      </w:r>
      <w:r w:rsidR="007A6194">
        <w:rPr>
          <w:rFonts w:ascii="Times New Roman" w:hAnsi="Times New Roman" w:cs="Times New Roman"/>
          <w:sz w:val="24"/>
          <w:szCs w:val="24"/>
        </w:rPr>
        <w:t xml:space="preserve"> </w:t>
      </w:r>
      <w:r w:rsidR="007A6194" w:rsidRPr="007A6194">
        <w:rPr>
          <w:rFonts w:ascii="Times New Roman" w:hAnsi="Times New Roman" w:cs="Times New Roman"/>
          <w:i/>
          <w:sz w:val="24"/>
          <w:szCs w:val="24"/>
        </w:rPr>
        <w:t>TL</w:t>
      </w:r>
      <w:r w:rsidR="007A6194">
        <w:rPr>
          <w:rFonts w:ascii="Times New Roman" w:hAnsi="Times New Roman" w:cs="Times New Roman"/>
          <w:sz w:val="24"/>
          <w:szCs w:val="24"/>
        </w:rPr>
        <w:t>s</w:t>
      </w:r>
      <w:r w:rsidR="008B148D" w:rsidRPr="006348D8">
        <w:rPr>
          <w:rFonts w:ascii="Times New Roman" w:hAnsi="Times New Roman" w:cs="Times New Roman"/>
          <w:sz w:val="24"/>
          <w:szCs w:val="24"/>
        </w:rPr>
        <w:t>.</w:t>
      </w:r>
    </w:p>
    <w:p w14:paraId="0442B52B" w14:textId="16BB520D" w:rsidR="00132302" w:rsidRPr="006348D8" w:rsidRDefault="002D668D" w:rsidP="003B2701">
      <w:pPr>
        <w:spacing w:line="360" w:lineRule="auto"/>
        <w:rPr>
          <w:rFonts w:ascii="Times New Roman" w:hAnsi="Times New Roman" w:cs="Times New Roman"/>
          <w:sz w:val="24"/>
          <w:szCs w:val="24"/>
        </w:rPr>
      </w:pPr>
      <w:r>
        <w:rPr>
          <w:noProof/>
        </w:rPr>
        <w:lastRenderedPageBreak/>
        <w:drawing>
          <wp:inline distT="0" distB="0" distL="0" distR="0" wp14:anchorId="48B5E2B3" wp14:editId="1B346AEC">
            <wp:extent cx="5278120" cy="65561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6556155"/>
                    </a:xfrm>
                    <a:prstGeom prst="rect">
                      <a:avLst/>
                    </a:prstGeom>
                    <a:noFill/>
                    <a:ln>
                      <a:noFill/>
                    </a:ln>
                  </pic:spPr>
                </pic:pic>
              </a:graphicData>
            </a:graphic>
          </wp:inline>
        </w:drawing>
      </w:r>
    </w:p>
    <w:p w14:paraId="1E503710" w14:textId="56ED605A" w:rsidR="00BA2B69" w:rsidRDefault="00D12B1D" w:rsidP="0083787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Fig.</w:t>
      </w:r>
      <w:r w:rsidR="00D50E9E" w:rsidRPr="006348D8">
        <w:rPr>
          <w:rFonts w:ascii="Times New Roman" w:hAnsi="Times New Roman" w:cs="Times New Roman"/>
          <w:sz w:val="24"/>
          <w:szCs w:val="24"/>
        </w:rPr>
        <w:t xml:space="preserve"> </w:t>
      </w:r>
      <w:r w:rsidR="0013368E">
        <w:rPr>
          <w:rFonts w:ascii="Times New Roman" w:hAnsi="Times New Roman" w:cs="Times New Roman"/>
          <w:sz w:val="24"/>
          <w:szCs w:val="24"/>
        </w:rPr>
        <w:t>6</w:t>
      </w:r>
      <w:r w:rsidR="00D50E9E" w:rsidRPr="006348D8">
        <w:rPr>
          <w:rFonts w:ascii="Times New Roman" w:hAnsi="Times New Roman" w:cs="Times New Roman"/>
          <w:sz w:val="24"/>
          <w:szCs w:val="24"/>
        </w:rPr>
        <w:t xml:space="preserve">. </w:t>
      </w:r>
      <w:r w:rsidR="000E2FF1" w:rsidRPr="006348D8">
        <w:rPr>
          <w:rFonts w:ascii="Times New Roman" w:hAnsi="Times New Roman" w:cs="Times New Roman"/>
          <w:sz w:val="24"/>
          <w:szCs w:val="24"/>
        </w:rPr>
        <w:t xml:space="preserve">Diagnostic plot of </w:t>
      </w:r>
      <w:r w:rsidR="00833C6A">
        <w:rPr>
          <w:rFonts w:ascii="Times New Roman" w:hAnsi="Times New Roman" w:cs="Times New Roman"/>
          <w:sz w:val="24"/>
          <w:szCs w:val="24"/>
        </w:rPr>
        <w:t xml:space="preserve">independent storms for </w:t>
      </w:r>
      <w:r w:rsidR="00091A72">
        <w:rPr>
          <w:rFonts w:ascii="Times New Roman" w:hAnsi="Times New Roman" w:cs="Times New Roman"/>
          <w:sz w:val="24"/>
          <w:szCs w:val="24"/>
        </w:rPr>
        <w:t xml:space="preserve">the </w:t>
      </w:r>
      <w:r w:rsidR="000E2FF1" w:rsidRPr="006348D8">
        <w:rPr>
          <w:rFonts w:ascii="Times New Roman" w:hAnsi="Times New Roman" w:cs="Times New Roman"/>
          <w:sz w:val="24"/>
          <w:szCs w:val="24"/>
        </w:rPr>
        <w:t>probability density</w:t>
      </w:r>
      <w:r w:rsidR="00754C8A" w:rsidRPr="006348D8">
        <w:rPr>
          <w:rFonts w:ascii="Times New Roman" w:hAnsi="Times New Roman" w:cs="Times New Roman"/>
          <w:sz w:val="24"/>
          <w:szCs w:val="24"/>
        </w:rPr>
        <w:t xml:space="preserve"> (</w:t>
      </w:r>
      <w:r w:rsidR="00754C8A">
        <w:rPr>
          <w:rFonts w:ascii="Times New Roman" w:hAnsi="Times New Roman" w:cs="Times New Roman"/>
          <w:sz w:val="24"/>
          <w:szCs w:val="24"/>
        </w:rPr>
        <w:t>1</w:t>
      </w:r>
      <w:r w:rsidR="00754C8A" w:rsidRPr="00DF3B46">
        <w:rPr>
          <w:rFonts w:ascii="Times New Roman" w:hAnsi="Times New Roman" w:cs="Times New Roman"/>
          <w:sz w:val="24"/>
          <w:szCs w:val="24"/>
          <w:vertAlign w:val="superscript"/>
        </w:rPr>
        <w:t>st</w:t>
      </w:r>
      <w:r w:rsidR="00754C8A">
        <w:rPr>
          <w:rFonts w:ascii="Times New Roman" w:hAnsi="Times New Roman" w:cs="Times New Roman"/>
          <w:sz w:val="24"/>
          <w:szCs w:val="24"/>
        </w:rPr>
        <w:t xml:space="preserve"> row</w:t>
      </w:r>
      <w:r w:rsidR="00754C8A" w:rsidRPr="006348D8">
        <w:rPr>
          <w:rFonts w:ascii="Times New Roman" w:hAnsi="Times New Roman" w:cs="Times New Roman"/>
          <w:sz w:val="24"/>
          <w:szCs w:val="24"/>
        </w:rPr>
        <w:t>)</w:t>
      </w:r>
      <w:r w:rsidR="000E2FF1" w:rsidRPr="006348D8">
        <w:rPr>
          <w:rFonts w:ascii="Times New Roman" w:hAnsi="Times New Roman" w:cs="Times New Roman"/>
          <w:sz w:val="24"/>
          <w:szCs w:val="24"/>
        </w:rPr>
        <w:t xml:space="preserve"> and return </w:t>
      </w:r>
      <w:r w:rsidR="00D70EDF">
        <w:rPr>
          <w:rFonts w:ascii="Times New Roman" w:hAnsi="Times New Roman" w:cs="Times New Roman"/>
          <w:sz w:val="24"/>
          <w:szCs w:val="24"/>
        </w:rPr>
        <w:t>level</w:t>
      </w:r>
      <w:r w:rsidR="006B2A2A">
        <w:rPr>
          <w:rFonts w:ascii="Times New Roman" w:hAnsi="Times New Roman" w:cs="Times New Roman"/>
          <w:sz w:val="24"/>
          <w:szCs w:val="24"/>
        </w:rPr>
        <w:t>s</w:t>
      </w:r>
      <w:r w:rsidR="00E14D69">
        <w:rPr>
          <w:rFonts w:ascii="Times New Roman" w:hAnsi="Times New Roman" w:cs="Times New Roman"/>
          <w:sz w:val="24"/>
          <w:szCs w:val="24"/>
        </w:rPr>
        <w:t xml:space="preserve"> </w:t>
      </w:r>
      <w:r w:rsidR="00F83C5B" w:rsidRPr="005D265B">
        <w:rPr>
          <w:rFonts w:ascii="Times New Roman" w:hAnsi="Times New Roman" w:cs="Times New Roman"/>
          <w:sz w:val="24"/>
          <w:szCs w:val="24"/>
        </w:rPr>
        <w:t>vs</w:t>
      </w:r>
      <w:r w:rsidR="00DE3425">
        <w:rPr>
          <w:rFonts w:ascii="Times New Roman" w:hAnsi="Times New Roman" w:cs="Times New Roman"/>
          <w:sz w:val="24"/>
          <w:szCs w:val="24"/>
        </w:rPr>
        <w:t>.</w:t>
      </w:r>
      <w:r w:rsidR="00E14D69" w:rsidRPr="00E14D69">
        <w:rPr>
          <w:rFonts w:ascii="Times New Roman" w:hAnsi="Times New Roman" w:cs="Times New Roman"/>
          <w:sz w:val="24"/>
          <w:szCs w:val="24"/>
        </w:rPr>
        <w:t xml:space="preserve"> return period</w:t>
      </w:r>
      <w:r w:rsidR="006B2A2A">
        <w:rPr>
          <w:rFonts w:ascii="Times New Roman" w:hAnsi="Times New Roman" w:cs="Times New Roman"/>
          <w:sz w:val="24"/>
          <w:szCs w:val="24"/>
        </w:rPr>
        <w:t>s</w:t>
      </w:r>
      <w:r w:rsidR="000E2FF1" w:rsidRPr="006348D8">
        <w:rPr>
          <w:rFonts w:ascii="Times New Roman" w:hAnsi="Times New Roman" w:cs="Times New Roman"/>
          <w:sz w:val="24"/>
          <w:szCs w:val="24"/>
        </w:rPr>
        <w:t xml:space="preserve"> with fitted </w:t>
      </w:r>
      <w:r w:rsidR="00310F6F" w:rsidRPr="006348D8">
        <w:rPr>
          <w:rFonts w:ascii="Times New Roman" w:hAnsi="Times New Roman" w:cs="Times New Roman"/>
          <w:sz w:val="24"/>
          <w:szCs w:val="24"/>
        </w:rPr>
        <w:t xml:space="preserve">GEV </w:t>
      </w:r>
      <w:r w:rsidR="000E2FF1">
        <w:rPr>
          <w:rFonts w:ascii="Times New Roman" w:hAnsi="Times New Roman" w:cs="Times New Roman"/>
          <w:sz w:val="24"/>
          <w:szCs w:val="24"/>
        </w:rPr>
        <w:t>(</w:t>
      </w:r>
      <w:r w:rsidR="00310F6F" w:rsidRPr="006348D8">
        <w:rPr>
          <w:rFonts w:ascii="Times New Roman" w:hAnsi="Times New Roman" w:cs="Times New Roman"/>
          <w:sz w:val="24"/>
          <w:szCs w:val="24"/>
        </w:rPr>
        <w:t>generalized extreme value</w:t>
      </w:r>
      <w:r w:rsidR="000E2FF1">
        <w:rPr>
          <w:rFonts w:ascii="Times New Roman" w:hAnsi="Times New Roman" w:cs="Times New Roman"/>
          <w:sz w:val="24"/>
          <w:szCs w:val="24"/>
        </w:rPr>
        <w:t>)</w:t>
      </w:r>
      <w:r w:rsidR="000E2FF1" w:rsidRPr="006348D8">
        <w:rPr>
          <w:rFonts w:ascii="Times New Roman" w:hAnsi="Times New Roman" w:cs="Times New Roman"/>
          <w:sz w:val="24"/>
          <w:szCs w:val="24"/>
        </w:rPr>
        <w:t xml:space="preserve"> curve </w:t>
      </w:r>
      <w:r w:rsidR="00754C8A" w:rsidRPr="006348D8">
        <w:rPr>
          <w:rFonts w:ascii="Times New Roman" w:hAnsi="Times New Roman" w:cs="Times New Roman"/>
          <w:sz w:val="24"/>
          <w:szCs w:val="24"/>
        </w:rPr>
        <w:t>(</w:t>
      </w:r>
      <w:r w:rsidR="00754C8A">
        <w:rPr>
          <w:rFonts w:ascii="Times New Roman" w:hAnsi="Times New Roman" w:cs="Times New Roman"/>
          <w:sz w:val="24"/>
          <w:szCs w:val="24"/>
        </w:rPr>
        <w:t>2</w:t>
      </w:r>
      <w:r w:rsidR="00754C8A" w:rsidRPr="00D14B3A">
        <w:rPr>
          <w:rFonts w:ascii="Times New Roman" w:hAnsi="Times New Roman" w:cs="Times New Roman"/>
          <w:sz w:val="24"/>
          <w:szCs w:val="24"/>
          <w:vertAlign w:val="superscript"/>
        </w:rPr>
        <w:t>nd</w:t>
      </w:r>
      <w:r w:rsidR="00754C8A">
        <w:rPr>
          <w:rFonts w:ascii="Times New Roman" w:hAnsi="Times New Roman" w:cs="Times New Roman"/>
          <w:sz w:val="24"/>
          <w:szCs w:val="24"/>
        </w:rPr>
        <w:t xml:space="preserve"> </w:t>
      </w:r>
      <w:r w:rsidR="00754C8A">
        <w:rPr>
          <w:rFonts w:ascii="Times New Roman" w:hAnsi="Times New Roman" w:cs="Times New Roman" w:hint="eastAsia"/>
          <w:sz w:val="24"/>
          <w:szCs w:val="24"/>
        </w:rPr>
        <w:t>-</w:t>
      </w:r>
      <w:r w:rsidR="00754C8A">
        <w:rPr>
          <w:rFonts w:ascii="Times New Roman" w:hAnsi="Times New Roman" w:cs="Times New Roman"/>
          <w:sz w:val="24"/>
          <w:szCs w:val="24"/>
        </w:rPr>
        <w:t xml:space="preserve"> 5</w:t>
      </w:r>
      <w:r w:rsidR="00754C8A" w:rsidRPr="00A726E5">
        <w:rPr>
          <w:rFonts w:ascii="Times New Roman" w:hAnsi="Times New Roman" w:cs="Times New Roman"/>
          <w:sz w:val="24"/>
          <w:szCs w:val="24"/>
          <w:vertAlign w:val="superscript"/>
        </w:rPr>
        <w:t>th</w:t>
      </w:r>
      <w:r w:rsidR="00754C8A">
        <w:rPr>
          <w:rFonts w:ascii="Times New Roman" w:hAnsi="Times New Roman" w:cs="Times New Roman"/>
          <w:sz w:val="24"/>
          <w:szCs w:val="24"/>
        </w:rPr>
        <w:t xml:space="preserve"> row</w:t>
      </w:r>
      <w:r w:rsidR="00754C8A" w:rsidRPr="006348D8">
        <w:rPr>
          <w:rFonts w:ascii="Times New Roman" w:hAnsi="Times New Roman" w:cs="Times New Roman"/>
          <w:sz w:val="24"/>
          <w:szCs w:val="24"/>
        </w:rPr>
        <w:t>)</w:t>
      </w:r>
      <w:r w:rsidR="00045666">
        <w:rPr>
          <w:rFonts w:ascii="Times New Roman" w:hAnsi="Times New Roman" w:cs="Times New Roman"/>
          <w:sz w:val="24"/>
          <w:szCs w:val="24"/>
        </w:rPr>
        <w:t>.</w:t>
      </w:r>
      <w:r w:rsidR="009F4E52" w:rsidRPr="009F4E52">
        <w:rPr>
          <w:rFonts w:ascii="Times New Roman" w:hAnsi="Times New Roman" w:cs="Times New Roman"/>
          <w:sz w:val="24"/>
          <w:szCs w:val="24"/>
        </w:rPr>
        <w:t xml:space="preserve"> </w:t>
      </w:r>
      <w:r w:rsidR="009F4E52" w:rsidRPr="0071750A">
        <w:rPr>
          <w:rFonts w:ascii="Times New Roman" w:hAnsi="Times New Roman" w:cs="Times New Roman"/>
          <w:sz w:val="24"/>
          <w:szCs w:val="24"/>
        </w:rPr>
        <w:t>Ensembles are</w:t>
      </w:r>
      <w:r w:rsidR="007C1CC9">
        <w:rPr>
          <w:rFonts w:ascii="Times New Roman" w:hAnsi="Times New Roman" w:cs="Times New Roman"/>
          <w:sz w:val="24"/>
          <w:szCs w:val="24"/>
        </w:rPr>
        <w:t xml:space="preserve"> used</w:t>
      </w:r>
      <w:r w:rsidR="009F4E52" w:rsidRPr="0071750A">
        <w:rPr>
          <w:rFonts w:ascii="Times New Roman" w:hAnsi="Times New Roman" w:cs="Times New Roman"/>
          <w:sz w:val="24"/>
          <w:szCs w:val="24"/>
        </w:rPr>
        <w:t xml:space="preserve"> to provide the </w:t>
      </w:r>
      <w:r w:rsidR="00635194" w:rsidRPr="00A70CE0">
        <w:rPr>
          <w:rFonts w:ascii="Times New Roman" w:hAnsi="Times New Roman" w:cs="Times New Roman"/>
          <w:sz w:val="24"/>
          <w:szCs w:val="24"/>
        </w:rPr>
        <w:t xml:space="preserve">range of </w:t>
      </w:r>
      <w:r w:rsidR="009F4E52" w:rsidRPr="0071750A">
        <w:rPr>
          <w:rFonts w:ascii="Times New Roman" w:hAnsi="Times New Roman" w:cs="Times New Roman"/>
          <w:sz w:val="24"/>
          <w:szCs w:val="24"/>
        </w:rPr>
        <w:t>posterior probability</w:t>
      </w:r>
      <w:r w:rsidR="00C70EA4" w:rsidRPr="00C70EA4">
        <w:rPr>
          <w:rFonts w:ascii="Times New Roman" w:hAnsi="Times New Roman" w:cs="Times New Roman"/>
          <w:sz w:val="24"/>
          <w:szCs w:val="24"/>
        </w:rPr>
        <w:t xml:space="preserve"> </w:t>
      </w:r>
      <w:r w:rsidR="00C70EA4" w:rsidRPr="006348D8">
        <w:rPr>
          <w:rFonts w:ascii="Times New Roman" w:hAnsi="Times New Roman" w:cs="Times New Roman"/>
          <w:sz w:val="24"/>
          <w:szCs w:val="24"/>
        </w:rPr>
        <w:t>bands</w:t>
      </w:r>
      <w:r w:rsidR="009F4E52" w:rsidRPr="0071750A">
        <w:rPr>
          <w:rFonts w:ascii="Times New Roman" w:hAnsi="Times New Roman" w:cs="Times New Roman"/>
          <w:sz w:val="24"/>
          <w:szCs w:val="24"/>
        </w:rPr>
        <w:t xml:space="preserve"> </w:t>
      </w:r>
      <w:r w:rsidR="007F397F">
        <w:rPr>
          <w:rFonts w:ascii="Times New Roman" w:hAnsi="Times New Roman" w:cs="Times New Roman"/>
          <w:sz w:val="24"/>
          <w:szCs w:val="24"/>
        </w:rPr>
        <w:t>and</w:t>
      </w:r>
      <w:r w:rsidR="00DB6E5E">
        <w:rPr>
          <w:rFonts w:ascii="Times New Roman" w:hAnsi="Times New Roman" w:cs="Times New Roman"/>
          <w:sz w:val="24"/>
          <w:szCs w:val="24"/>
        </w:rPr>
        <w:t xml:space="preserve"> the</w:t>
      </w:r>
      <w:r w:rsidR="007F397F">
        <w:rPr>
          <w:rFonts w:ascii="Times New Roman" w:hAnsi="Times New Roman" w:cs="Times New Roman"/>
          <w:sz w:val="24"/>
          <w:szCs w:val="24"/>
        </w:rPr>
        <w:t xml:space="preserve"> </w:t>
      </w:r>
      <w:r w:rsidR="007F397F" w:rsidRPr="006348D8">
        <w:rPr>
          <w:rFonts w:ascii="Times New Roman" w:hAnsi="Times New Roman" w:cs="Times New Roman"/>
          <w:sz w:val="24"/>
          <w:szCs w:val="24"/>
        </w:rPr>
        <w:t xml:space="preserve">confidence </w:t>
      </w:r>
      <w:r w:rsidR="00C70EA4" w:rsidRPr="0071750A">
        <w:rPr>
          <w:rFonts w:ascii="Times New Roman" w:hAnsi="Times New Roman" w:cs="Times New Roman"/>
          <w:sz w:val="24"/>
          <w:szCs w:val="24"/>
        </w:rPr>
        <w:t xml:space="preserve">intervals </w:t>
      </w:r>
      <w:r w:rsidR="009F4E52" w:rsidRPr="0071750A">
        <w:rPr>
          <w:rFonts w:ascii="Times New Roman" w:hAnsi="Times New Roman" w:cs="Times New Roman"/>
          <w:sz w:val="24"/>
          <w:szCs w:val="24"/>
        </w:rPr>
        <w:t>(e.g., 5 % and 95 % quantiles)</w:t>
      </w:r>
      <w:r w:rsidR="009F4E52">
        <w:rPr>
          <w:rFonts w:ascii="Times New Roman" w:hAnsi="Times New Roman" w:cs="Times New Roman"/>
          <w:sz w:val="24"/>
          <w:szCs w:val="24"/>
        </w:rPr>
        <w:t>.</w:t>
      </w:r>
      <w:r w:rsidR="000E2FF1" w:rsidRPr="006348D8">
        <w:rPr>
          <w:rFonts w:ascii="Times New Roman" w:hAnsi="Times New Roman" w:cs="Times New Roman"/>
          <w:sz w:val="24"/>
          <w:szCs w:val="24"/>
        </w:rPr>
        <w:t xml:space="preserve"> </w:t>
      </w:r>
      <w:r w:rsidR="002B61A9">
        <w:rPr>
          <w:rFonts w:ascii="Times New Roman" w:hAnsi="Times New Roman" w:cs="Times New Roman"/>
          <w:sz w:val="24"/>
          <w:szCs w:val="24"/>
        </w:rPr>
        <w:t xml:space="preserve">The </w:t>
      </w:r>
      <w:r w:rsidR="0063736E">
        <w:rPr>
          <w:rFonts w:ascii="Times New Roman" w:hAnsi="Times New Roman" w:cs="Times New Roman"/>
          <w:sz w:val="24"/>
          <w:szCs w:val="24"/>
        </w:rPr>
        <w:t>1</w:t>
      </w:r>
      <w:r w:rsidR="0063736E" w:rsidRPr="0063736E">
        <w:rPr>
          <w:rFonts w:ascii="Times New Roman" w:hAnsi="Times New Roman" w:cs="Times New Roman"/>
          <w:sz w:val="24"/>
          <w:szCs w:val="24"/>
          <w:vertAlign w:val="superscript"/>
        </w:rPr>
        <w:t>st</w:t>
      </w:r>
      <w:r w:rsidR="0063736E">
        <w:rPr>
          <w:rFonts w:ascii="Times New Roman" w:hAnsi="Times New Roman" w:cs="Times New Roman"/>
          <w:sz w:val="24"/>
          <w:szCs w:val="24"/>
        </w:rPr>
        <w:t xml:space="preserve"> </w:t>
      </w:r>
      <w:r w:rsidR="00852142" w:rsidRPr="00852142">
        <w:rPr>
          <w:rFonts w:ascii="Times New Roman" w:hAnsi="Times New Roman" w:cs="Times New Roman"/>
          <w:sz w:val="24"/>
          <w:szCs w:val="24"/>
        </w:rPr>
        <w:t>column</w:t>
      </w:r>
      <w:r w:rsidR="002B61A9">
        <w:rPr>
          <w:rFonts w:ascii="Times New Roman" w:hAnsi="Times New Roman" w:cs="Times New Roman"/>
          <w:sz w:val="24"/>
          <w:szCs w:val="24"/>
        </w:rPr>
        <w:t xml:space="preserve"> is</w:t>
      </w:r>
      <w:r w:rsidR="000E2FF1">
        <w:rPr>
          <w:rFonts w:ascii="Times New Roman" w:hAnsi="Times New Roman" w:cs="Times New Roman"/>
          <w:sz w:val="24"/>
          <w:szCs w:val="24"/>
        </w:rPr>
        <w:t xml:space="preserve"> the </w:t>
      </w:r>
      <w:r w:rsidR="00A701D0">
        <w:rPr>
          <w:rFonts w:ascii="Times New Roman" w:hAnsi="Times New Roman" w:cs="Times New Roman" w:hint="eastAsia"/>
          <w:sz w:val="24"/>
          <w:szCs w:val="24"/>
        </w:rPr>
        <w:t>t</w:t>
      </w:r>
      <w:r w:rsidR="00A701D0">
        <w:rPr>
          <w:rFonts w:ascii="Times New Roman" w:hAnsi="Times New Roman" w:cs="Times New Roman"/>
          <w:sz w:val="24"/>
          <w:szCs w:val="24"/>
        </w:rPr>
        <w:t>i</w:t>
      </w:r>
      <w:r w:rsidR="00B2209D">
        <w:rPr>
          <w:rFonts w:ascii="Times New Roman" w:hAnsi="Times New Roman" w:cs="Times New Roman"/>
          <w:sz w:val="24"/>
          <w:szCs w:val="24"/>
        </w:rPr>
        <w:t>d</w:t>
      </w:r>
      <w:r w:rsidR="00A701D0">
        <w:rPr>
          <w:rFonts w:ascii="Times New Roman" w:hAnsi="Times New Roman" w:cs="Times New Roman"/>
          <w:sz w:val="24"/>
          <w:szCs w:val="24"/>
        </w:rPr>
        <w:t>al</w:t>
      </w:r>
      <w:r w:rsidR="000E2FF1">
        <w:rPr>
          <w:rFonts w:ascii="Times New Roman" w:hAnsi="Times New Roman" w:cs="Times New Roman"/>
          <w:sz w:val="24"/>
          <w:szCs w:val="24"/>
        </w:rPr>
        <w:t xml:space="preserve"> levels</w:t>
      </w:r>
      <w:r w:rsidR="000E2FF1" w:rsidRPr="006348D8">
        <w:rPr>
          <w:rFonts w:ascii="Times New Roman" w:hAnsi="Times New Roman" w:cs="Times New Roman"/>
          <w:sz w:val="24"/>
          <w:szCs w:val="24"/>
        </w:rPr>
        <w:t xml:space="preserve"> </w:t>
      </w:r>
      <w:r w:rsidR="000E2FF1">
        <w:rPr>
          <w:rFonts w:ascii="Times New Roman" w:hAnsi="Times New Roman" w:cs="Times New Roman"/>
          <w:sz w:val="24"/>
          <w:szCs w:val="24"/>
        </w:rPr>
        <w:t>(</w:t>
      </w:r>
      <w:r w:rsidR="00F75430">
        <w:rPr>
          <w:rFonts w:ascii="Times New Roman" w:hAnsi="Times New Roman" w:cs="Times New Roman"/>
          <w:i/>
          <w:sz w:val="24"/>
          <w:szCs w:val="24"/>
        </w:rPr>
        <w:t>T</w:t>
      </w:r>
      <w:r w:rsidR="000E2FF1" w:rsidRPr="00E4326A">
        <w:rPr>
          <w:rFonts w:ascii="Times New Roman" w:hAnsi="Times New Roman" w:cs="Times New Roman"/>
          <w:i/>
          <w:sz w:val="24"/>
          <w:szCs w:val="24"/>
        </w:rPr>
        <w:t>L</w:t>
      </w:r>
      <w:r w:rsidR="000E2FF1" w:rsidRPr="00F75430">
        <w:rPr>
          <w:rFonts w:ascii="Times New Roman" w:hAnsi="Times New Roman" w:cs="Times New Roman"/>
          <w:sz w:val="24"/>
          <w:szCs w:val="24"/>
        </w:rPr>
        <w:t>s</w:t>
      </w:r>
      <w:r w:rsidR="000E2FF1">
        <w:rPr>
          <w:rFonts w:ascii="Times New Roman" w:hAnsi="Times New Roman" w:cs="Times New Roman"/>
          <w:sz w:val="24"/>
          <w:szCs w:val="24"/>
        </w:rPr>
        <w:t>)</w:t>
      </w:r>
      <w:r w:rsidR="000E2FF1" w:rsidRPr="006348D8">
        <w:rPr>
          <w:rFonts w:ascii="Times New Roman" w:hAnsi="Times New Roman" w:cs="Times New Roman"/>
          <w:sz w:val="24"/>
          <w:szCs w:val="24"/>
        </w:rPr>
        <w:t xml:space="preserve"> </w:t>
      </w:r>
      <w:r w:rsidR="002B61A9">
        <w:rPr>
          <w:rFonts w:ascii="Times New Roman" w:hAnsi="Times New Roman" w:cs="Times New Roman"/>
          <w:sz w:val="24"/>
          <w:szCs w:val="24"/>
        </w:rPr>
        <w:t>for both 1984 and 1997</w:t>
      </w:r>
      <w:r w:rsidR="0022402B">
        <w:rPr>
          <w:rFonts w:ascii="Times New Roman" w:hAnsi="Times New Roman" w:cs="Times New Roman"/>
          <w:sz w:val="24"/>
          <w:szCs w:val="24"/>
        </w:rPr>
        <w:t xml:space="preserve"> </w:t>
      </w:r>
      <w:r w:rsidR="0022402B" w:rsidRPr="006348D8">
        <w:rPr>
          <w:rFonts w:ascii="Times New Roman" w:hAnsi="Times New Roman" w:cs="Times New Roman"/>
          <w:sz w:val="24"/>
          <w:szCs w:val="24"/>
        </w:rPr>
        <w:t>tidal flat condition</w:t>
      </w:r>
      <w:r w:rsidR="00745333">
        <w:rPr>
          <w:rFonts w:ascii="Times New Roman" w:hAnsi="Times New Roman" w:cs="Times New Roman"/>
          <w:sz w:val="24"/>
          <w:szCs w:val="24"/>
        </w:rPr>
        <w:t>s</w:t>
      </w:r>
      <w:r w:rsidR="002B61A9">
        <w:rPr>
          <w:rFonts w:ascii="Times New Roman" w:hAnsi="Times New Roman" w:cs="Times New Roman"/>
          <w:sz w:val="24"/>
          <w:szCs w:val="24"/>
        </w:rPr>
        <w:t xml:space="preserve">, the </w:t>
      </w:r>
      <w:r w:rsidR="008A2B06">
        <w:rPr>
          <w:rFonts w:ascii="Times New Roman" w:hAnsi="Times New Roman" w:cs="Times New Roman"/>
          <w:sz w:val="24"/>
          <w:szCs w:val="24"/>
        </w:rPr>
        <w:t>2</w:t>
      </w:r>
      <w:r w:rsidR="008A2B06" w:rsidRPr="008A2B06">
        <w:rPr>
          <w:rFonts w:ascii="Times New Roman" w:hAnsi="Times New Roman" w:cs="Times New Roman"/>
          <w:sz w:val="24"/>
          <w:szCs w:val="24"/>
          <w:vertAlign w:val="superscript"/>
        </w:rPr>
        <w:t>nd</w:t>
      </w:r>
      <w:r w:rsidR="008A2B06">
        <w:rPr>
          <w:rFonts w:ascii="Times New Roman" w:hAnsi="Times New Roman" w:cs="Times New Roman"/>
          <w:sz w:val="24"/>
          <w:szCs w:val="24"/>
        </w:rPr>
        <w:t xml:space="preserve"> and 3</w:t>
      </w:r>
      <w:r w:rsidR="008A2B06" w:rsidRPr="008A2B06">
        <w:rPr>
          <w:rFonts w:ascii="Times New Roman" w:hAnsi="Times New Roman" w:cs="Times New Roman"/>
          <w:sz w:val="24"/>
          <w:szCs w:val="24"/>
          <w:vertAlign w:val="superscript"/>
        </w:rPr>
        <w:t>rd</w:t>
      </w:r>
      <w:r w:rsidR="008A2B06">
        <w:rPr>
          <w:rFonts w:ascii="Times New Roman" w:hAnsi="Times New Roman" w:cs="Times New Roman"/>
          <w:sz w:val="24"/>
          <w:szCs w:val="24"/>
        </w:rPr>
        <w:t xml:space="preserve"> column</w:t>
      </w:r>
      <w:r w:rsidR="00E3583F">
        <w:rPr>
          <w:rFonts w:ascii="Times New Roman" w:hAnsi="Times New Roman" w:cs="Times New Roman"/>
          <w:sz w:val="24"/>
          <w:szCs w:val="24"/>
        </w:rPr>
        <w:t>s</w:t>
      </w:r>
      <w:r w:rsidR="002B61A9">
        <w:rPr>
          <w:rFonts w:ascii="Times New Roman" w:hAnsi="Times New Roman" w:cs="Times New Roman"/>
          <w:sz w:val="24"/>
          <w:szCs w:val="24"/>
        </w:rPr>
        <w:t xml:space="preserve"> are</w:t>
      </w:r>
      <w:r w:rsidR="000E2FF1">
        <w:rPr>
          <w:rFonts w:ascii="Times New Roman" w:hAnsi="Times New Roman" w:cs="Times New Roman"/>
          <w:sz w:val="24"/>
          <w:szCs w:val="24"/>
        </w:rPr>
        <w:t xml:space="preserve"> the significant wave heights (</w:t>
      </w:r>
      <w:r w:rsidR="000E2FF1" w:rsidRPr="003C1140">
        <w:rPr>
          <w:rFonts w:ascii="Times New Roman" w:hAnsi="Times New Roman" w:cs="Times New Roman"/>
          <w:i/>
          <w:sz w:val="24"/>
          <w:szCs w:val="24"/>
        </w:rPr>
        <w:t>SWH</w:t>
      </w:r>
      <w:r w:rsidR="000E2FF1" w:rsidRPr="00F75430">
        <w:rPr>
          <w:rFonts w:ascii="Times New Roman" w:hAnsi="Times New Roman" w:cs="Times New Roman"/>
          <w:sz w:val="24"/>
          <w:szCs w:val="24"/>
        </w:rPr>
        <w:t>s</w:t>
      </w:r>
      <w:r w:rsidR="000E2FF1">
        <w:rPr>
          <w:rFonts w:ascii="Times New Roman" w:hAnsi="Times New Roman" w:cs="Times New Roman"/>
          <w:sz w:val="24"/>
          <w:szCs w:val="24"/>
        </w:rPr>
        <w:t>)</w:t>
      </w:r>
      <w:r w:rsidR="000E2FF1" w:rsidRPr="006348D8">
        <w:rPr>
          <w:rFonts w:ascii="Times New Roman" w:hAnsi="Times New Roman" w:cs="Times New Roman"/>
          <w:sz w:val="24"/>
          <w:szCs w:val="24"/>
        </w:rPr>
        <w:t xml:space="preserve"> </w:t>
      </w:r>
      <w:r w:rsidR="000E2FF1">
        <w:rPr>
          <w:rFonts w:ascii="Times New Roman" w:hAnsi="Times New Roman" w:cs="Times New Roman"/>
          <w:sz w:val="24"/>
          <w:szCs w:val="24"/>
        </w:rPr>
        <w:t>under</w:t>
      </w:r>
      <w:r w:rsidR="000E2FF1" w:rsidRPr="006348D8">
        <w:rPr>
          <w:rFonts w:ascii="Times New Roman" w:hAnsi="Times New Roman" w:cs="Times New Roman"/>
          <w:sz w:val="24"/>
          <w:szCs w:val="24"/>
        </w:rPr>
        <w:t xml:space="preserve"> 1984 and 1997 tidal flat condition</w:t>
      </w:r>
      <w:r w:rsidR="002B61A9">
        <w:rPr>
          <w:rFonts w:ascii="Times New Roman" w:hAnsi="Times New Roman" w:cs="Times New Roman"/>
          <w:sz w:val="24"/>
          <w:szCs w:val="24"/>
        </w:rPr>
        <w:t>, respectively</w:t>
      </w:r>
      <w:r w:rsidR="000E2FF1" w:rsidRPr="006348D8">
        <w:rPr>
          <w:rFonts w:ascii="Times New Roman" w:hAnsi="Times New Roman" w:cs="Times New Roman"/>
          <w:sz w:val="24"/>
          <w:szCs w:val="24"/>
        </w:rPr>
        <w:t>.</w:t>
      </w:r>
      <w:r w:rsidR="009D35BC">
        <w:rPr>
          <w:rFonts w:ascii="Times New Roman" w:hAnsi="Times New Roman" w:cs="Times New Roman"/>
          <w:sz w:val="24"/>
          <w:szCs w:val="24"/>
        </w:rPr>
        <w:t xml:space="preserve"> </w:t>
      </w:r>
      <w:r w:rsidR="00E26DBB">
        <w:rPr>
          <w:rFonts w:ascii="Times New Roman" w:hAnsi="Times New Roman" w:cs="Times New Roman" w:hint="eastAsia"/>
          <w:sz w:val="24"/>
          <w:szCs w:val="24"/>
        </w:rPr>
        <w:t>S</w:t>
      </w:r>
      <w:r w:rsidR="00E26DBB">
        <w:rPr>
          <w:rFonts w:ascii="Times New Roman" w:hAnsi="Times New Roman" w:cs="Times New Roman"/>
          <w:sz w:val="24"/>
          <w:szCs w:val="24"/>
        </w:rPr>
        <w:t xml:space="preserve">tationary </w:t>
      </w:r>
      <w:r w:rsidR="0073372C">
        <w:rPr>
          <w:rFonts w:ascii="Times New Roman" w:hAnsi="Times New Roman" w:cs="Times New Roman"/>
          <w:sz w:val="24"/>
          <w:szCs w:val="24"/>
        </w:rPr>
        <w:t xml:space="preserve">assumption: </w:t>
      </w:r>
      <w:r w:rsidR="0073372C" w:rsidRPr="00332FD1">
        <w:rPr>
          <w:rFonts w:ascii="Times New Roman" w:hAnsi="Times New Roman" w:cs="Times New Roman"/>
          <w:sz w:val="24"/>
          <w:szCs w:val="24"/>
        </w:rPr>
        <w:t>show</w:t>
      </w:r>
      <w:r w:rsidR="00310DA5">
        <w:rPr>
          <w:rFonts w:ascii="Times New Roman" w:hAnsi="Times New Roman" w:cs="Times New Roman"/>
          <w:sz w:val="24"/>
          <w:szCs w:val="24"/>
        </w:rPr>
        <w:t>ing</w:t>
      </w:r>
      <w:r w:rsidR="00FE325D">
        <w:rPr>
          <w:rFonts w:ascii="Times New Roman" w:hAnsi="Times New Roman" w:cs="Times New Roman"/>
          <w:sz w:val="24"/>
          <w:szCs w:val="24"/>
        </w:rPr>
        <w:t xml:space="preserve"> the</w:t>
      </w:r>
      <w:r w:rsidR="0073372C" w:rsidRPr="00332FD1">
        <w:rPr>
          <w:rFonts w:ascii="Times New Roman" w:hAnsi="Times New Roman" w:cs="Times New Roman"/>
          <w:sz w:val="24"/>
          <w:szCs w:val="24"/>
        </w:rPr>
        <w:t xml:space="preserve"> return levels under the stationary</w:t>
      </w:r>
      <w:r w:rsidR="00752D0A" w:rsidRPr="00752D0A">
        <w:rPr>
          <w:rFonts w:ascii="Times New Roman" w:hAnsi="Times New Roman" w:cs="Times New Roman"/>
          <w:sz w:val="24"/>
          <w:szCs w:val="24"/>
        </w:rPr>
        <w:t xml:space="preserve"> </w:t>
      </w:r>
      <w:r w:rsidR="00752D0A" w:rsidRPr="003C204D">
        <w:rPr>
          <w:rFonts w:ascii="Times New Roman" w:hAnsi="Times New Roman" w:cs="Times New Roman"/>
          <w:sz w:val="24"/>
          <w:szCs w:val="24"/>
        </w:rPr>
        <w:t>distribution function</w:t>
      </w:r>
      <w:r w:rsidR="005A0F3F">
        <w:rPr>
          <w:rFonts w:ascii="Times New Roman" w:hAnsi="Times New Roman" w:cs="Times New Roman"/>
          <w:sz w:val="24"/>
          <w:szCs w:val="24"/>
        </w:rPr>
        <w:t xml:space="preserve">; </w:t>
      </w:r>
      <w:r w:rsidR="00C166F4">
        <w:rPr>
          <w:rFonts w:ascii="Times New Roman" w:hAnsi="Times New Roman" w:cs="Times New Roman" w:hint="eastAsia"/>
          <w:sz w:val="24"/>
          <w:szCs w:val="24"/>
        </w:rPr>
        <w:t>N</w:t>
      </w:r>
      <w:r w:rsidR="00C166F4">
        <w:rPr>
          <w:rFonts w:ascii="Times New Roman" w:hAnsi="Times New Roman" w:cs="Times New Roman"/>
          <w:sz w:val="24"/>
          <w:szCs w:val="24"/>
        </w:rPr>
        <w:t>on-stationary assumption</w:t>
      </w:r>
      <w:r w:rsidR="00B27ADA">
        <w:rPr>
          <w:rFonts w:ascii="Times New Roman" w:hAnsi="Times New Roman" w:cs="Times New Roman"/>
          <w:sz w:val="24"/>
          <w:szCs w:val="24"/>
        </w:rPr>
        <w:t>:</w:t>
      </w:r>
      <w:r w:rsidR="00C166F4">
        <w:rPr>
          <w:rFonts w:ascii="Times New Roman" w:hAnsi="Times New Roman" w:cs="Times New Roman"/>
          <w:sz w:val="24"/>
          <w:szCs w:val="24"/>
        </w:rPr>
        <w:t xml:space="preserve"> </w:t>
      </w:r>
      <w:r w:rsidR="00B27ADA" w:rsidRPr="00B27ADA">
        <w:rPr>
          <w:rFonts w:ascii="Times New Roman" w:hAnsi="Times New Roman" w:cs="Times New Roman"/>
          <w:sz w:val="24"/>
          <w:szCs w:val="24"/>
        </w:rPr>
        <w:t>exhibit</w:t>
      </w:r>
      <w:r w:rsidR="00C50E1E">
        <w:rPr>
          <w:rFonts w:ascii="Times New Roman" w:hAnsi="Times New Roman" w:cs="Times New Roman"/>
          <w:sz w:val="24"/>
          <w:szCs w:val="24"/>
        </w:rPr>
        <w:t>ing</w:t>
      </w:r>
      <w:r w:rsidR="00B27ADA" w:rsidRPr="00B27ADA">
        <w:rPr>
          <w:rFonts w:ascii="Times New Roman" w:hAnsi="Times New Roman" w:cs="Times New Roman"/>
          <w:sz w:val="24"/>
          <w:szCs w:val="24"/>
        </w:rPr>
        <w:t xml:space="preserve"> </w:t>
      </w:r>
      <w:r w:rsidR="00B27ADA">
        <w:rPr>
          <w:rFonts w:ascii="Times New Roman" w:hAnsi="Times New Roman" w:cs="Times New Roman"/>
          <w:sz w:val="24"/>
          <w:szCs w:val="24"/>
        </w:rPr>
        <w:t xml:space="preserve">the </w:t>
      </w:r>
      <w:r w:rsidR="00B27ADA" w:rsidRPr="00B27ADA">
        <w:rPr>
          <w:rFonts w:ascii="Times New Roman" w:hAnsi="Times New Roman" w:cs="Times New Roman"/>
          <w:sz w:val="24"/>
          <w:szCs w:val="24"/>
        </w:rPr>
        <w:t xml:space="preserve">non-stationary return levels for the </w:t>
      </w:r>
      <w:r w:rsidR="00B27ADA" w:rsidRPr="00B27ADA">
        <w:rPr>
          <w:rFonts w:ascii="Times New Roman" w:hAnsi="Times New Roman" w:cs="Times New Roman"/>
          <w:sz w:val="24"/>
          <w:szCs w:val="24"/>
        </w:rPr>
        <w:lastRenderedPageBreak/>
        <w:t xml:space="preserve">observation period </w:t>
      </w:r>
      <w:r w:rsidR="00B27ADA">
        <w:rPr>
          <w:rFonts w:ascii="Times New Roman" w:hAnsi="Times New Roman" w:cs="Times New Roman"/>
          <w:sz w:val="24"/>
          <w:szCs w:val="24"/>
        </w:rPr>
        <w:t xml:space="preserve">1979 </w:t>
      </w:r>
      <w:r w:rsidR="00E460FE">
        <w:rPr>
          <w:rFonts w:ascii="Times New Roman" w:hAnsi="Times New Roman" w:cs="Times New Roman"/>
          <w:sz w:val="24"/>
          <w:szCs w:val="24"/>
        </w:rPr>
        <w:t>-</w:t>
      </w:r>
      <w:r w:rsidR="00B27ADA">
        <w:rPr>
          <w:rFonts w:ascii="Times New Roman" w:hAnsi="Times New Roman" w:cs="Times New Roman"/>
          <w:sz w:val="24"/>
          <w:szCs w:val="24"/>
        </w:rPr>
        <w:t xml:space="preserve"> 2018</w:t>
      </w:r>
      <w:r w:rsidR="005A0F3F">
        <w:rPr>
          <w:rFonts w:ascii="Times New Roman" w:hAnsi="Times New Roman" w:cs="Times New Roman"/>
          <w:sz w:val="24"/>
          <w:szCs w:val="24"/>
        </w:rPr>
        <w:t>;</w:t>
      </w:r>
      <w:r w:rsidR="00D16471">
        <w:rPr>
          <w:rFonts w:ascii="Times New Roman" w:hAnsi="Times New Roman" w:cs="Times New Roman"/>
          <w:sz w:val="24"/>
          <w:szCs w:val="24"/>
        </w:rPr>
        <w:t xml:space="preserve"> </w:t>
      </w:r>
      <w:r w:rsidR="00642B32">
        <w:rPr>
          <w:rFonts w:ascii="Times New Roman" w:hAnsi="Times New Roman" w:cs="Times New Roman" w:hint="eastAsia"/>
          <w:sz w:val="24"/>
          <w:szCs w:val="24"/>
        </w:rPr>
        <w:t>N</w:t>
      </w:r>
      <w:r w:rsidR="00642B32">
        <w:rPr>
          <w:rFonts w:ascii="Times New Roman" w:hAnsi="Times New Roman" w:cs="Times New Roman"/>
          <w:sz w:val="24"/>
          <w:szCs w:val="24"/>
        </w:rPr>
        <w:t>on-stationary 2060</w:t>
      </w:r>
      <w:r w:rsidR="00512CEB">
        <w:rPr>
          <w:rFonts w:ascii="Times New Roman" w:hAnsi="Times New Roman" w:cs="Times New Roman"/>
          <w:sz w:val="24"/>
          <w:szCs w:val="24"/>
        </w:rPr>
        <w:t>:</w:t>
      </w:r>
      <w:r w:rsidR="00642B32">
        <w:rPr>
          <w:rFonts w:ascii="Times New Roman" w:hAnsi="Times New Roman" w:cs="Times New Roman"/>
          <w:sz w:val="24"/>
          <w:szCs w:val="24"/>
        </w:rPr>
        <w:t xml:space="preserve"> </w:t>
      </w:r>
      <w:r w:rsidR="00512CEB" w:rsidRPr="00512CEB">
        <w:rPr>
          <w:rFonts w:ascii="Times New Roman" w:hAnsi="Times New Roman" w:cs="Times New Roman"/>
          <w:sz w:val="24"/>
          <w:szCs w:val="24"/>
        </w:rPr>
        <w:t>display</w:t>
      </w:r>
      <w:r w:rsidR="00E907B1">
        <w:rPr>
          <w:rFonts w:ascii="Times New Roman" w:hAnsi="Times New Roman" w:cs="Times New Roman"/>
          <w:sz w:val="24"/>
          <w:szCs w:val="24"/>
        </w:rPr>
        <w:t>ing</w:t>
      </w:r>
      <w:r w:rsidR="00512CEB" w:rsidRPr="00512CEB">
        <w:rPr>
          <w:rFonts w:ascii="Times New Roman" w:hAnsi="Times New Roman" w:cs="Times New Roman"/>
          <w:sz w:val="24"/>
          <w:szCs w:val="24"/>
        </w:rPr>
        <w:t xml:space="preserve"> </w:t>
      </w:r>
      <w:r w:rsidR="00AD4283">
        <w:rPr>
          <w:rFonts w:ascii="Times New Roman" w:hAnsi="Times New Roman" w:cs="Times New Roman"/>
          <w:sz w:val="24"/>
          <w:szCs w:val="24"/>
        </w:rPr>
        <w:t xml:space="preserve">the predicted </w:t>
      </w:r>
      <w:r w:rsidR="00512CEB" w:rsidRPr="00512CEB">
        <w:rPr>
          <w:rFonts w:ascii="Times New Roman" w:hAnsi="Times New Roman" w:cs="Times New Roman"/>
          <w:sz w:val="24"/>
          <w:szCs w:val="24"/>
        </w:rPr>
        <w:t xml:space="preserve">non-stationary return levels for </w:t>
      </w:r>
      <w:r w:rsidR="00C91915">
        <w:rPr>
          <w:rFonts w:ascii="Times New Roman" w:hAnsi="Times New Roman" w:cs="Times New Roman"/>
          <w:sz w:val="24"/>
          <w:szCs w:val="24"/>
        </w:rPr>
        <w:t>40</w:t>
      </w:r>
      <w:r w:rsidR="00512CEB" w:rsidRPr="00512CEB">
        <w:rPr>
          <w:rFonts w:ascii="Times New Roman" w:hAnsi="Times New Roman" w:cs="Times New Roman"/>
          <w:sz w:val="24"/>
          <w:szCs w:val="24"/>
        </w:rPr>
        <w:t xml:space="preserve"> years beyond observations (e.g., 201</w:t>
      </w:r>
      <w:r w:rsidR="00C91915">
        <w:rPr>
          <w:rFonts w:ascii="Times New Roman" w:hAnsi="Times New Roman" w:cs="Times New Roman"/>
          <w:sz w:val="24"/>
          <w:szCs w:val="24"/>
        </w:rPr>
        <w:t>9</w:t>
      </w:r>
      <w:r w:rsidR="00D74C2F">
        <w:rPr>
          <w:rFonts w:ascii="Times New Roman" w:hAnsi="Times New Roman" w:cs="Times New Roman"/>
          <w:sz w:val="24"/>
          <w:szCs w:val="24"/>
        </w:rPr>
        <w:t xml:space="preserve"> </w:t>
      </w:r>
      <w:r w:rsidR="00D74C2F">
        <w:rPr>
          <w:rFonts w:ascii="Times New Roman" w:hAnsi="Times New Roman" w:cs="Times New Roman" w:hint="eastAsia"/>
          <w:sz w:val="24"/>
          <w:szCs w:val="24"/>
        </w:rPr>
        <w:t>-</w:t>
      </w:r>
      <w:r w:rsidR="00D74C2F">
        <w:rPr>
          <w:rFonts w:ascii="Times New Roman" w:hAnsi="Times New Roman" w:cs="Times New Roman"/>
          <w:sz w:val="24"/>
          <w:szCs w:val="24"/>
        </w:rPr>
        <w:t xml:space="preserve"> </w:t>
      </w:r>
      <w:r w:rsidR="00512CEB" w:rsidRPr="00512CEB">
        <w:rPr>
          <w:rFonts w:ascii="Times New Roman" w:hAnsi="Times New Roman" w:cs="Times New Roman"/>
          <w:sz w:val="24"/>
          <w:szCs w:val="24"/>
        </w:rPr>
        <w:t>2</w:t>
      </w:r>
      <w:r w:rsidR="00C91915">
        <w:rPr>
          <w:rFonts w:ascii="Times New Roman" w:hAnsi="Times New Roman" w:cs="Times New Roman"/>
          <w:sz w:val="24"/>
          <w:szCs w:val="24"/>
        </w:rPr>
        <w:t>060</w:t>
      </w:r>
      <w:r w:rsidR="00512CEB" w:rsidRPr="00512CEB">
        <w:rPr>
          <w:rFonts w:ascii="Times New Roman" w:hAnsi="Times New Roman" w:cs="Times New Roman"/>
          <w:sz w:val="24"/>
          <w:szCs w:val="24"/>
        </w:rPr>
        <w:t>)</w:t>
      </w:r>
      <w:r w:rsidR="008F4619">
        <w:rPr>
          <w:rFonts w:ascii="Times New Roman" w:hAnsi="Times New Roman" w:cs="Times New Roman"/>
          <w:sz w:val="24"/>
          <w:szCs w:val="24"/>
        </w:rPr>
        <w:t>;</w:t>
      </w:r>
      <w:r w:rsidR="001B45CB">
        <w:rPr>
          <w:rFonts w:ascii="Times New Roman" w:hAnsi="Times New Roman" w:cs="Times New Roman"/>
          <w:sz w:val="24"/>
          <w:szCs w:val="24"/>
        </w:rPr>
        <w:t xml:space="preserve"> </w:t>
      </w:r>
      <w:r w:rsidR="00642B32">
        <w:rPr>
          <w:rFonts w:ascii="Times New Roman" w:hAnsi="Times New Roman" w:cs="Times New Roman" w:hint="eastAsia"/>
          <w:sz w:val="24"/>
          <w:szCs w:val="24"/>
        </w:rPr>
        <w:t>N</w:t>
      </w:r>
      <w:r w:rsidR="00642B32">
        <w:rPr>
          <w:rFonts w:ascii="Times New Roman" w:hAnsi="Times New Roman" w:cs="Times New Roman"/>
          <w:sz w:val="24"/>
          <w:szCs w:val="24"/>
        </w:rPr>
        <w:t>on-stationary 2100</w:t>
      </w:r>
      <w:r w:rsidR="00CD231F">
        <w:rPr>
          <w:rFonts w:ascii="Times New Roman" w:hAnsi="Times New Roman" w:cs="Times New Roman"/>
          <w:sz w:val="24"/>
          <w:szCs w:val="24"/>
        </w:rPr>
        <w:t xml:space="preserve">: </w:t>
      </w:r>
      <w:r w:rsidR="00CD231F" w:rsidRPr="00512CEB">
        <w:rPr>
          <w:rFonts w:ascii="Times New Roman" w:hAnsi="Times New Roman" w:cs="Times New Roman"/>
          <w:sz w:val="24"/>
          <w:szCs w:val="24"/>
        </w:rPr>
        <w:t>display</w:t>
      </w:r>
      <w:r w:rsidR="001339B2">
        <w:rPr>
          <w:rFonts w:ascii="Times New Roman" w:hAnsi="Times New Roman" w:cs="Times New Roman"/>
          <w:sz w:val="24"/>
          <w:szCs w:val="24"/>
        </w:rPr>
        <w:t>ing</w:t>
      </w:r>
      <w:r w:rsidR="00CD231F" w:rsidRPr="00512CEB">
        <w:rPr>
          <w:rFonts w:ascii="Times New Roman" w:hAnsi="Times New Roman" w:cs="Times New Roman"/>
          <w:sz w:val="24"/>
          <w:szCs w:val="24"/>
        </w:rPr>
        <w:t xml:space="preserve"> </w:t>
      </w:r>
      <w:r w:rsidR="0093204F">
        <w:rPr>
          <w:rFonts w:ascii="Times New Roman" w:hAnsi="Times New Roman" w:cs="Times New Roman"/>
          <w:sz w:val="24"/>
          <w:szCs w:val="24"/>
        </w:rPr>
        <w:t xml:space="preserve">the predicted </w:t>
      </w:r>
      <w:r w:rsidR="00CD231F" w:rsidRPr="00512CEB">
        <w:rPr>
          <w:rFonts w:ascii="Times New Roman" w:hAnsi="Times New Roman" w:cs="Times New Roman"/>
          <w:sz w:val="24"/>
          <w:szCs w:val="24"/>
        </w:rPr>
        <w:t xml:space="preserve">non-stationary return levels for </w:t>
      </w:r>
      <w:r w:rsidR="00CD231F">
        <w:rPr>
          <w:rFonts w:ascii="Times New Roman" w:hAnsi="Times New Roman" w:cs="Times New Roman"/>
          <w:sz w:val="24"/>
          <w:szCs w:val="24"/>
        </w:rPr>
        <w:t>80</w:t>
      </w:r>
      <w:r w:rsidR="00CD231F" w:rsidRPr="00512CEB">
        <w:rPr>
          <w:rFonts w:ascii="Times New Roman" w:hAnsi="Times New Roman" w:cs="Times New Roman"/>
          <w:sz w:val="24"/>
          <w:szCs w:val="24"/>
        </w:rPr>
        <w:t xml:space="preserve"> years beyond observations (e.g., 20</w:t>
      </w:r>
      <w:r w:rsidR="00CD231F">
        <w:rPr>
          <w:rFonts w:ascii="Times New Roman" w:hAnsi="Times New Roman" w:cs="Times New Roman"/>
          <w:sz w:val="24"/>
          <w:szCs w:val="24"/>
        </w:rPr>
        <w:t>60</w:t>
      </w:r>
      <w:r w:rsidR="00A56ACF">
        <w:rPr>
          <w:rFonts w:ascii="Times New Roman" w:hAnsi="Times New Roman" w:cs="Times New Roman" w:hint="eastAsia"/>
          <w:sz w:val="24"/>
          <w:szCs w:val="24"/>
        </w:rPr>
        <w:t xml:space="preserve"> </w:t>
      </w:r>
      <w:r w:rsidR="00A56ACF">
        <w:rPr>
          <w:rFonts w:ascii="Times New Roman" w:hAnsi="Times New Roman" w:cs="Times New Roman"/>
          <w:sz w:val="24"/>
          <w:szCs w:val="24"/>
        </w:rPr>
        <w:t xml:space="preserve">- </w:t>
      </w:r>
      <w:r w:rsidR="00CD231F" w:rsidRPr="00512CEB">
        <w:rPr>
          <w:rFonts w:ascii="Times New Roman" w:hAnsi="Times New Roman" w:cs="Times New Roman"/>
          <w:sz w:val="24"/>
          <w:szCs w:val="24"/>
        </w:rPr>
        <w:t>2</w:t>
      </w:r>
      <w:r w:rsidR="00CD231F">
        <w:rPr>
          <w:rFonts w:ascii="Times New Roman" w:hAnsi="Times New Roman" w:cs="Times New Roman"/>
          <w:sz w:val="24"/>
          <w:szCs w:val="24"/>
        </w:rPr>
        <w:t>100</w:t>
      </w:r>
      <w:r w:rsidR="00CD231F" w:rsidRPr="00512CEB">
        <w:rPr>
          <w:rFonts w:ascii="Times New Roman" w:hAnsi="Times New Roman" w:cs="Times New Roman"/>
          <w:sz w:val="24"/>
          <w:szCs w:val="24"/>
        </w:rPr>
        <w:t>)</w:t>
      </w:r>
      <w:r w:rsidR="001B45CB">
        <w:rPr>
          <w:rFonts w:ascii="Times New Roman" w:hAnsi="Times New Roman" w:cs="Times New Roman"/>
          <w:sz w:val="24"/>
          <w:szCs w:val="24"/>
        </w:rPr>
        <w:t>.</w:t>
      </w:r>
    </w:p>
    <w:p w14:paraId="75BF07EC" w14:textId="35DFCBBA" w:rsidR="00D34211" w:rsidRPr="006348D8" w:rsidRDefault="00D533AB"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 xml:space="preserve">4.2 </w:t>
      </w:r>
      <w:r w:rsidR="00D34211" w:rsidRPr="006348D8">
        <w:rPr>
          <w:rFonts w:ascii="Times New Roman" w:hAnsi="Times New Roman" w:cs="Times New Roman"/>
          <w:b/>
          <w:sz w:val="24"/>
          <w:szCs w:val="24"/>
        </w:rPr>
        <w:t xml:space="preserve">Risk estimation based on </w:t>
      </w:r>
      <w:r w:rsidR="000D10FF">
        <w:rPr>
          <w:rFonts w:ascii="Times New Roman" w:hAnsi="Times New Roman" w:cs="Times New Roman"/>
          <w:b/>
          <w:sz w:val="24"/>
          <w:szCs w:val="24"/>
        </w:rPr>
        <w:t>joint</w:t>
      </w:r>
      <w:r w:rsidR="000D10FF" w:rsidRPr="006348D8">
        <w:rPr>
          <w:rFonts w:ascii="Times New Roman" w:hAnsi="Times New Roman" w:cs="Times New Roman"/>
          <w:b/>
          <w:sz w:val="24"/>
          <w:szCs w:val="24"/>
        </w:rPr>
        <w:t xml:space="preserve"> </w:t>
      </w:r>
      <w:r w:rsidR="00D34211" w:rsidRPr="006348D8">
        <w:rPr>
          <w:rFonts w:ascii="Times New Roman" w:hAnsi="Times New Roman" w:cs="Times New Roman"/>
          <w:b/>
          <w:sz w:val="24"/>
          <w:szCs w:val="24"/>
        </w:rPr>
        <w:t>probability models</w:t>
      </w:r>
    </w:p>
    <w:p w14:paraId="71FDBA49" w14:textId="5779703E" w:rsidR="006A3418" w:rsidRDefault="00876A63" w:rsidP="007D1A47">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Based on</w:t>
      </w:r>
      <w:r w:rsidR="00296183" w:rsidRPr="006348D8">
        <w:rPr>
          <w:rFonts w:ascii="Times New Roman" w:hAnsi="Times New Roman" w:cs="Times New Roman"/>
          <w:sz w:val="24"/>
          <w:szCs w:val="24"/>
        </w:rPr>
        <w:t xml:space="preserve"> </w:t>
      </w:r>
      <w:r w:rsidR="00C86B4C">
        <w:rPr>
          <w:rFonts w:ascii="Times New Roman" w:hAnsi="Times New Roman" w:cs="Times New Roman"/>
          <w:sz w:val="24"/>
          <w:szCs w:val="24"/>
        </w:rPr>
        <w:t>C</w:t>
      </w:r>
      <w:r w:rsidR="00A43424" w:rsidRPr="006348D8">
        <w:rPr>
          <w:rFonts w:ascii="Times New Roman" w:hAnsi="Times New Roman" w:cs="Times New Roman"/>
          <w:sz w:val="24"/>
          <w:szCs w:val="24"/>
        </w:rPr>
        <w:t>opula</w:t>
      </w:r>
      <w:r w:rsidR="00385D4D">
        <w:rPr>
          <w:rFonts w:ascii="Times New Roman" w:hAnsi="Times New Roman" w:cs="Times New Roman"/>
          <w:sz w:val="24"/>
          <w:szCs w:val="24"/>
        </w:rPr>
        <w:t>s</w:t>
      </w:r>
      <w:r w:rsidR="006D26E1">
        <w:rPr>
          <w:rFonts w:ascii="Times New Roman" w:hAnsi="Times New Roman" w:cs="Times New Roman"/>
          <w:sz w:val="24"/>
          <w:szCs w:val="24"/>
        </w:rPr>
        <w:t xml:space="preserve"> joint probability analysis</w:t>
      </w:r>
      <w:r w:rsidR="00296183">
        <w:rPr>
          <w:rFonts w:ascii="Times New Roman" w:hAnsi="Times New Roman" w:cs="Times New Roman"/>
          <w:sz w:val="24"/>
          <w:szCs w:val="24"/>
        </w:rPr>
        <w:t>,</w:t>
      </w:r>
      <w:r w:rsidR="00296621" w:rsidRPr="006348D8">
        <w:rPr>
          <w:rFonts w:ascii="Times New Roman" w:hAnsi="Times New Roman" w:cs="Times New Roman"/>
          <w:sz w:val="24"/>
          <w:szCs w:val="24"/>
        </w:rPr>
        <w:t xml:space="preserve"> w</w:t>
      </w:r>
      <w:r w:rsidR="0039363B" w:rsidRPr="006348D8">
        <w:rPr>
          <w:rFonts w:ascii="Times New Roman" w:hAnsi="Times New Roman" w:cs="Times New Roman"/>
          <w:sz w:val="24"/>
          <w:szCs w:val="24"/>
        </w:rPr>
        <w:t>e compare</w:t>
      </w:r>
      <w:r w:rsidR="00296183">
        <w:rPr>
          <w:rFonts w:ascii="Times New Roman" w:hAnsi="Times New Roman" w:cs="Times New Roman"/>
          <w:sz w:val="24"/>
          <w:szCs w:val="24"/>
        </w:rPr>
        <w:t>d</w:t>
      </w:r>
      <w:r w:rsidR="0039363B" w:rsidRPr="006348D8">
        <w:rPr>
          <w:rFonts w:ascii="Times New Roman" w:hAnsi="Times New Roman" w:cs="Times New Roman"/>
          <w:sz w:val="24"/>
          <w:szCs w:val="24"/>
        </w:rPr>
        <w:t xml:space="preserve"> the difference</w:t>
      </w:r>
      <w:r w:rsidR="00F2780F" w:rsidRPr="00F2780F">
        <w:rPr>
          <w:rFonts w:ascii="Times New Roman" w:hAnsi="Times New Roman" w:cs="Times New Roman"/>
          <w:sz w:val="24"/>
          <w:szCs w:val="24"/>
        </w:rPr>
        <w:t xml:space="preserve"> </w:t>
      </w:r>
      <w:r w:rsidR="003633A9">
        <w:rPr>
          <w:rFonts w:ascii="Times New Roman" w:hAnsi="Times New Roman" w:cs="Times New Roman"/>
          <w:sz w:val="24"/>
          <w:szCs w:val="24"/>
        </w:rPr>
        <w:t>in</w:t>
      </w:r>
      <w:r w:rsidR="00F2780F" w:rsidRPr="006348D8">
        <w:rPr>
          <w:rFonts w:ascii="Times New Roman" w:hAnsi="Times New Roman" w:cs="Times New Roman"/>
          <w:sz w:val="24"/>
          <w:szCs w:val="24"/>
        </w:rPr>
        <w:t xml:space="preserve"> the joint dependence structure of</w:t>
      </w:r>
      <w:r w:rsidR="00947A9D">
        <w:rPr>
          <w:rFonts w:ascii="Times New Roman" w:hAnsi="Times New Roman" w:cs="Times New Roman"/>
          <w:sz w:val="24"/>
          <w:szCs w:val="24"/>
        </w:rPr>
        <w:t xml:space="preserve"> </w:t>
      </w:r>
      <w:r w:rsidR="00947A9D" w:rsidRPr="00D228D6">
        <w:rPr>
          <w:rFonts w:ascii="Times New Roman" w:hAnsi="Times New Roman" w:cs="Times New Roman"/>
          <w:i/>
          <w:sz w:val="24"/>
          <w:szCs w:val="24"/>
        </w:rPr>
        <w:t>TL</w:t>
      </w:r>
      <w:r w:rsidR="00F2780F" w:rsidRPr="00D228D6">
        <w:rPr>
          <w:rFonts w:ascii="Times New Roman" w:hAnsi="Times New Roman" w:cs="Times New Roman"/>
          <w:sz w:val="24"/>
          <w:szCs w:val="24"/>
        </w:rPr>
        <w:t>s</w:t>
      </w:r>
      <w:r w:rsidR="00F2780F" w:rsidRPr="006348D8">
        <w:rPr>
          <w:rFonts w:ascii="Times New Roman" w:hAnsi="Times New Roman" w:cs="Times New Roman"/>
          <w:sz w:val="24"/>
          <w:szCs w:val="24"/>
        </w:rPr>
        <w:t xml:space="preserve"> and </w:t>
      </w:r>
      <w:r w:rsidR="00F2780F" w:rsidRPr="003C1140">
        <w:rPr>
          <w:rFonts w:ascii="Times New Roman" w:hAnsi="Times New Roman" w:cs="Times New Roman"/>
          <w:i/>
          <w:sz w:val="24"/>
          <w:szCs w:val="24"/>
        </w:rPr>
        <w:t>SWH</w:t>
      </w:r>
      <w:r w:rsidR="00F2780F" w:rsidRPr="00D228D6">
        <w:rPr>
          <w:rFonts w:ascii="Times New Roman" w:hAnsi="Times New Roman" w:cs="Times New Roman"/>
          <w:sz w:val="24"/>
          <w:szCs w:val="24"/>
        </w:rPr>
        <w:t>s</w:t>
      </w:r>
      <w:r w:rsidR="0039363B" w:rsidRPr="006348D8">
        <w:rPr>
          <w:rFonts w:ascii="Times New Roman" w:hAnsi="Times New Roman" w:cs="Times New Roman"/>
          <w:sz w:val="24"/>
          <w:szCs w:val="24"/>
        </w:rPr>
        <w:t xml:space="preserve"> between</w:t>
      </w:r>
      <w:r w:rsidR="00B45611" w:rsidRPr="006348D8">
        <w:rPr>
          <w:rFonts w:ascii="Times New Roman" w:hAnsi="Times New Roman" w:cs="Times New Roman"/>
          <w:sz w:val="24"/>
          <w:szCs w:val="24"/>
        </w:rPr>
        <w:t xml:space="preserve"> </w:t>
      </w:r>
      <w:r w:rsidR="00AA356B">
        <w:rPr>
          <w:rFonts w:ascii="Times New Roman" w:hAnsi="Times New Roman" w:cs="Times New Roman"/>
          <w:sz w:val="24"/>
          <w:szCs w:val="24"/>
        </w:rPr>
        <w:t xml:space="preserve">the </w:t>
      </w:r>
      <w:r w:rsidR="00B45611" w:rsidRPr="006348D8">
        <w:rPr>
          <w:rFonts w:ascii="Times New Roman" w:hAnsi="Times New Roman" w:cs="Times New Roman"/>
          <w:sz w:val="24"/>
          <w:szCs w:val="24"/>
        </w:rPr>
        <w:t xml:space="preserve">pre- </w:t>
      </w:r>
      <w:r w:rsidR="0039363B" w:rsidRPr="006348D8">
        <w:rPr>
          <w:rFonts w:ascii="Times New Roman" w:hAnsi="Times New Roman" w:cs="Times New Roman"/>
          <w:sz w:val="24"/>
          <w:szCs w:val="24"/>
        </w:rPr>
        <w:t>and post-reclamation periods.</w:t>
      </w:r>
      <w:r w:rsidR="00EE150F" w:rsidRPr="006348D8">
        <w:rPr>
          <w:rFonts w:ascii="Times New Roman" w:hAnsi="Times New Roman" w:cs="Times New Roman"/>
          <w:sz w:val="24"/>
          <w:szCs w:val="24"/>
        </w:rPr>
        <w:t xml:space="preserve"> </w:t>
      </w:r>
      <w:r w:rsidR="00296183">
        <w:rPr>
          <w:rFonts w:ascii="Times New Roman" w:hAnsi="Times New Roman" w:cs="Times New Roman"/>
          <w:sz w:val="24"/>
          <w:szCs w:val="24"/>
        </w:rPr>
        <w:t>F</w:t>
      </w:r>
      <w:r w:rsidR="007C4309" w:rsidRPr="006348D8">
        <w:rPr>
          <w:rFonts w:ascii="Times New Roman" w:hAnsi="Times New Roman" w:cs="Times New Roman"/>
          <w:sz w:val="24"/>
          <w:szCs w:val="24"/>
        </w:rPr>
        <w:t>or the</w:t>
      </w:r>
      <w:r w:rsidR="009B6612" w:rsidRPr="006348D8">
        <w:rPr>
          <w:rFonts w:ascii="Times New Roman" w:hAnsi="Times New Roman" w:cs="Times New Roman"/>
          <w:sz w:val="24"/>
          <w:szCs w:val="24"/>
        </w:rPr>
        <w:t xml:space="preserve"> </w:t>
      </w:r>
      <w:proofErr w:type="spellStart"/>
      <w:r w:rsidR="009B6612" w:rsidRPr="006348D8">
        <w:rPr>
          <w:rFonts w:ascii="Times New Roman" w:hAnsi="Times New Roman" w:cs="Times New Roman"/>
          <w:sz w:val="24"/>
          <w:szCs w:val="24"/>
        </w:rPr>
        <w:t>Fengxian</w:t>
      </w:r>
      <w:proofErr w:type="spellEnd"/>
      <w:r w:rsidR="009B6612" w:rsidRPr="006348D8">
        <w:rPr>
          <w:rFonts w:ascii="Times New Roman" w:hAnsi="Times New Roman" w:cs="Times New Roman"/>
          <w:sz w:val="24"/>
          <w:szCs w:val="24"/>
        </w:rPr>
        <w:t xml:space="preserve"> Coast</w:t>
      </w:r>
      <w:r w:rsidR="00C153C8" w:rsidRPr="006348D8">
        <w:rPr>
          <w:rFonts w:ascii="Times New Roman" w:hAnsi="Times New Roman" w:cs="Times New Roman"/>
          <w:sz w:val="24"/>
          <w:szCs w:val="24"/>
        </w:rPr>
        <w:t xml:space="preserve"> </w:t>
      </w:r>
      <w:r w:rsidR="00296183">
        <w:rPr>
          <w:rFonts w:ascii="Times New Roman" w:hAnsi="Times New Roman" w:cs="Times New Roman"/>
          <w:sz w:val="24"/>
          <w:szCs w:val="24"/>
        </w:rPr>
        <w:t>that</w:t>
      </w:r>
      <w:r w:rsidR="009B2783" w:rsidRPr="006348D8">
        <w:rPr>
          <w:rFonts w:ascii="Times New Roman" w:hAnsi="Times New Roman" w:cs="Times New Roman"/>
          <w:sz w:val="24"/>
          <w:szCs w:val="24"/>
        </w:rPr>
        <w:t xml:space="preserve"> was</w:t>
      </w:r>
      <w:r w:rsidR="009B6612" w:rsidRPr="006348D8">
        <w:rPr>
          <w:rFonts w:ascii="Times New Roman" w:hAnsi="Times New Roman" w:cs="Times New Roman"/>
          <w:sz w:val="24"/>
          <w:szCs w:val="24"/>
        </w:rPr>
        <w:t xml:space="preserve"> </w:t>
      </w:r>
      <w:r w:rsidR="00C153C8" w:rsidRPr="006348D8">
        <w:rPr>
          <w:rFonts w:ascii="Times New Roman" w:hAnsi="Times New Roman" w:cs="Times New Roman"/>
          <w:sz w:val="24"/>
          <w:szCs w:val="24"/>
        </w:rPr>
        <w:t>modified by reclamation</w:t>
      </w:r>
      <w:r w:rsidR="00F40EFB">
        <w:rPr>
          <w:rFonts w:ascii="Times New Roman" w:hAnsi="Times New Roman" w:cs="Times New Roman"/>
          <w:sz w:val="24"/>
          <w:szCs w:val="24"/>
        </w:rPr>
        <w:t>s</w:t>
      </w:r>
      <w:r w:rsidR="00C153C8" w:rsidRPr="006348D8">
        <w:rPr>
          <w:rFonts w:ascii="Times New Roman" w:hAnsi="Times New Roman" w:cs="Times New Roman"/>
          <w:sz w:val="24"/>
          <w:szCs w:val="24"/>
        </w:rPr>
        <w:t xml:space="preserve"> </w:t>
      </w:r>
      <w:r w:rsidR="00270D8F" w:rsidRPr="006348D8">
        <w:rPr>
          <w:rFonts w:ascii="Times New Roman" w:hAnsi="Times New Roman" w:cs="Times New Roman"/>
          <w:sz w:val="24"/>
          <w:szCs w:val="24"/>
        </w:rPr>
        <w:t>in 1997</w:t>
      </w:r>
      <w:r w:rsidR="00A8661A" w:rsidRPr="006348D8">
        <w:rPr>
          <w:rFonts w:ascii="Times New Roman" w:hAnsi="Times New Roman" w:cs="Times New Roman"/>
          <w:sz w:val="24"/>
          <w:szCs w:val="24"/>
        </w:rPr>
        <w:t xml:space="preserve">, </w:t>
      </w:r>
      <w:r w:rsidR="00B93F04">
        <w:rPr>
          <w:rFonts w:ascii="Times New Roman" w:hAnsi="Times New Roman" w:cs="Times New Roman"/>
          <w:sz w:val="24"/>
          <w:szCs w:val="24"/>
        </w:rPr>
        <w:t>both</w:t>
      </w:r>
      <w:r w:rsidR="00B93F04" w:rsidRPr="006348D8">
        <w:rPr>
          <w:rFonts w:ascii="Times New Roman" w:hAnsi="Times New Roman" w:cs="Times New Roman"/>
          <w:sz w:val="24"/>
          <w:szCs w:val="24"/>
        </w:rPr>
        <w:t xml:space="preserve"> </w:t>
      </w:r>
      <w:r w:rsidR="00F210E1" w:rsidRPr="006348D8">
        <w:rPr>
          <w:rFonts w:ascii="Times New Roman" w:hAnsi="Times New Roman" w:cs="Times New Roman"/>
          <w:sz w:val="24"/>
          <w:szCs w:val="24"/>
        </w:rPr>
        <w:t xml:space="preserve">occurrence </w:t>
      </w:r>
      <w:r w:rsidR="007C4893" w:rsidRPr="006348D8">
        <w:rPr>
          <w:rFonts w:ascii="Times New Roman" w:hAnsi="Times New Roman" w:cs="Times New Roman"/>
          <w:sz w:val="24"/>
          <w:szCs w:val="24"/>
        </w:rPr>
        <w:t>probabilit</w:t>
      </w:r>
      <w:r w:rsidR="007C4893">
        <w:rPr>
          <w:rFonts w:ascii="Times New Roman" w:hAnsi="Times New Roman" w:cs="Times New Roman"/>
          <w:sz w:val="24"/>
          <w:szCs w:val="24"/>
        </w:rPr>
        <w:t>ies</w:t>
      </w:r>
      <w:r w:rsidR="007C4893" w:rsidRPr="006348D8">
        <w:rPr>
          <w:rFonts w:ascii="Times New Roman" w:hAnsi="Times New Roman" w:cs="Times New Roman"/>
          <w:sz w:val="24"/>
          <w:szCs w:val="24"/>
        </w:rPr>
        <w:t xml:space="preserve"> </w:t>
      </w:r>
      <w:r w:rsidR="00793297" w:rsidRPr="006348D8">
        <w:rPr>
          <w:rFonts w:ascii="Times New Roman" w:hAnsi="Times New Roman" w:cs="Times New Roman"/>
          <w:sz w:val="24"/>
          <w:szCs w:val="24"/>
        </w:rPr>
        <w:t>(</w:t>
      </w:r>
      <w:r w:rsidR="00D12B1D">
        <w:rPr>
          <w:rFonts w:ascii="Times New Roman" w:hAnsi="Times New Roman" w:cs="Times New Roman"/>
          <w:sz w:val="24"/>
          <w:szCs w:val="24"/>
        </w:rPr>
        <w:t>Fig.</w:t>
      </w:r>
      <w:r w:rsidR="00793297" w:rsidRPr="006348D8">
        <w:rPr>
          <w:rFonts w:ascii="Times New Roman" w:hAnsi="Times New Roman" w:cs="Times New Roman"/>
          <w:sz w:val="24"/>
          <w:szCs w:val="24"/>
        </w:rPr>
        <w:t xml:space="preserve"> </w:t>
      </w:r>
      <w:r w:rsidR="00673969">
        <w:rPr>
          <w:rFonts w:ascii="Times New Roman" w:hAnsi="Times New Roman" w:cs="Times New Roman"/>
          <w:sz w:val="24"/>
          <w:szCs w:val="24"/>
        </w:rPr>
        <w:t>7</w:t>
      </w:r>
      <w:r w:rsidR="00793297" w:rsidRPr="006348D8">
        <w:rPr>
          <w:rFonts w:ascii="Times New Roman" w:hAnsi="Times New Roman" w:cs="Times New Roman"/>
          <w:sz w:val="24"/>
          <w:szCs w:val="24"/>
        </w:rPr>
        <w:t xml:space="preserve">a) </w:t>
      </w:r>
      <w:r w:rsidR="00051647" w:rsidRPr="006348D8">
        <w:rPr>
          <w:rFonts w:ascii="Times New Roman" w:hAnsi="Times New Roman" w:cs="Times New Roman"/>
          <w:sz w:val="24"/>
          <w:szCs w:val="24"/>
        </w:rPr>
        <w:t>and return period</w:t>
      </w:r>
      <w:r w:rsidR="003B5F85">
        <w:rPr>
          <w:rFonts w:ascii="Times New Roman" w:hAnsi="Times New Roman" w:cs="Times New Roman"/>
          <w:sz w:val="24"/>
          <w:szCs w:val="24"/>
        </w:rPr>
        <w:t>s</w:t>
      </w:r>
      <w:r w:rsidR="00F210E1" w:rsidRPr="006348D8">
        <w:rPr>
          <w:rFonts w:ascii="Times New Roman" w:hAnsi="Times New Roman" w:cs="Times New Roman"/>
          <w:sz w:val="24"/>
          <w:szCs w:val="24"/>
        </w:rPr>
        <w:t xml:space="preserve"> </w:t>
      </w:r>
      <w:r w:rsidR="00793297" w:rsidRPr="006348D8">
        <w:rPr>
          <w:rFonts w:ascii="Times New Roman" w:hAnsi="Times New Roman" w:cs="Times New Roman"/>
          <w:sz w:val="24"/>
          <w:szCs w:val="24"/>
        </w:rPr>
        <w:t>(</w:t>
      </w:r>
      <w:r w:rsidR="00D12B1D">
        <w:rPr>
          <w:rFonts w:ascii="Times New Roman" w:hAnsi="Times New Roman" w:cs="Times New Roman"/>
          <w:sz w:val="24"/>
          <w:szCs w:val="24"/>
        </w:rPr>
        <w:t>Fig.</w:t>
      </w:r>
      <w:r w:rsidR="00793297" w:rsidRPr="006348D8">
        <w:rPr>
          <w:rFonts w:ascii="Times New Roman" w:hAnsi="Times New Roman" w:cs="Times New Roman"/>
          <w:sz w:val="24"/>
          <w:szCs w:val="24"/>
        </w:rPr>
        <w:t xml:space="preserve"> </w:t>
      </w:r>
      <w:r w:rsidR="00673969">
        <w:rPr>
          <w:rFonts w:ascii="Times New Roman" w:hAnsi="Times New Roman" w:cs="Times New Roman"/>
          <w:sz w:val="24"/>
          <w:szCs w:val="24"/>
        </w:rPr>
        <w:t>7</w:t>
      </w:r>
      <w:r w:rsidR="00793297" w:rsidRPr="006348D8">
        <w:rPr>
          <w:rFonts w:ascii="Times New Roman" w:hAnsi="Times New Roman" w:cs="Times New Roman"/>
          <w:sz w:val="24"/>
          <w:szCs w:val="24"/>
        </w:rPr>
        <w:t xml:space="preserve">b) </w:t>
      </w:r>
      <w:r w:rsidR="00F210E1" w:rsidRPr="006348D8">
        <w:rPr>
          <w:rFonts w:ascii="Times New Roman" w:hAnsi="Times New Roman" w:cs="Times New Roman"/>
          <w:sz w:val="24"/>
          <w:szCs w:val="24"/>
        </w:rPr>
        <w:t>of the given</w:t>
      </w:r>
      <w:r w:rsidR="00947A9D">
        <w:rPr>
          <w:rFonts w:ascii="Times New Roman" w:hAnsi="Times New Roman" w:cs="Times New Roman"/>
          <w:sz w:val="24"/>
          <w:szCs w:val="24"/>
        </w:rPr>
        <w:t xml:space="preserve"> </w:t>
      </w:r>
      <w:r w:rsidR="00947A9D" w:rsidRPr="00D228D6">
        <w:rPr>
          <w:rFonts w:ascii="Times New Roman" w:hAnsi="Times New Roman" w:cs="Times New Roman"/>
          <w:i/>
          <w:sz w:val="24"/>
          <w:szCs w:val="24"/>
        </w:rPr>
        <w:t>TL</w:t>
      </w:r>
      <w:r w:rsidR="00C4137C" w:rsidRPr="00D228D6">
        <w:rPr>
          <w:rFonts w:ascii="Times New Roman" w:hAnsi="Times New Roman" w:cs="Times New Roman"/>
          <w:sz w:val="24"/>
          <w:szCs w:val="24"/>
        </w:rPr>
        <w:t>s</w:t>
      </w:r>
      <w:r w:rsidR="00F210E1" w:rsidRPr="006348D8">
        <w:rPr>
          <w:rFonts w:ascii="Times New Roman" w:hAnsi="Times New Roman" w:cs="Times New Roman"/>
          <w:sz w:val="24"/>
          <w:szCs w:val="24"/>
        </w:rPr>
        <w:t xml:space="preserve"> and </w:t>
      </w:r>
      <w:r w:rsidR="00F210E1" w:rsidRPr="003C1140">
        <w:rPr>
          <w:rFonts w:ascii="Times New Roman" w:hAnsi="Times New Roman" w:cs="Times New Roman"/>
          <w:i/>
          <w:sz w:val="24"/>
          <w:szCs w:val="24"/>
        </w:rPr>
        <w:t>SWH</w:t>
      </w:r>
      <w:r w:rsidR="00C4137C" w:rsidRPr="00D228D6">
        <w:rPr>
          <w:rFonts w:ascii="Times New Roman" w:hAnsi="Times New Roman" w:cs="Times New Roman"/>
          <w:sz w:val="24"/>
          <w:szCs w:val="24"/>
        </w:rPr>
        <w:t>s</w:t>
      </w:r>
      <w:r w:rsidR="00F210E1" w:rsidRPr="006348D8">
        <w:rPr>
          <w:rFonts w:ascii="Times New Roman" w:hAnsi="Times New Roman" w:cs="Times New Roman"/>
          <w:sz w:val="24"/>
          <w:szCs w:val="24"/>
        </w:rPr>
        <w:t xml:space="preserve"> events tend to be </w:t>
      </w:r>
      <w:r w:rsidR="007E115C" w:rsidRPr="006348D8">
        <w:rPr>
          <w:rFonts w:ascii="Times New Roman" w:hAnsi="Times New Roman" w:cs="Times New Roman"/>
          <w:sz w:val="24"/>
          <w:szCs w:val="24"/>
        </w:rPr>
        <w:t>more substantial</w:t>
      </w:r>
      <w:r w:rsidR="00F210E1" w:rsidRPr="006348D8">
        <w:rPr>
          <w:rFonts w:ascii="Times New Roman" w:hAnsi="Times New Roman" w:cs="Times New Roman"/>
          <w:sz w:val="24"/>
          <w:szCs w:val="24"/>
        </w:rPr>
        <w:t xml:space="preserve"> for the post-reclamation period, particularly for those </w:t>
      </w:r>
      <w:r w:rsidR="00724411" w:rsidRPr="006348D8">
        <w:rPr>
          <w:rFonts w:ascii="Times New Roman" w:hAnsi="Times New Roman" w:cs="Times New Roman"/>
          <w:sz w:val="24"/>
          <w:szCs w:val="24"/>
        </w:rPr>
        <w:t>values</w:t>
      </w:r>
      <w:r w:rsidR="00F210E1" w:rsidRPr="006348D8">
        <w:rPr>
          <w:rFonts w:ascii="Times New Roman" w:hAnsi="Times New Roman" w:cs="Times New Roman"/>
          <w:sz w:val="24"/>
          <w:szCs w:val="24"/>
        </w:rPr>
        <w:t xml:space="preserve"> around the</w:t>
      </w:r>
      <w:r w:rsidR="00520AF4" w:rsidRPr="006348D8">
        <w:rPr>
          <w:rFonts w:ascii="Times New Roman" w:hAnsi="Times New Roman" w:cs="Times New Roman"/>
          <w:sz w:val="24"/>
          <w:szCs w:val="24"/>
        </w:rPr>
        <w:t xml:space="preserve"> </w:t>
      </w:r>
      <w:r w:rsidR="00F210E1" w:rsidRPr="006348D8">
        <w:rPr>
          <w:rFonts w:ascii="Times New Roman" w:hAnsi="Times New Roman" w:cs="Times New Roman"/>
          <w:sz w:val="24"/>
          <w:szCs w:val="24"/>
        </w:rPr>
        <w:t>45</w:t>
      </w:r>
      <w:r w:rsidR="00837714" w:rsidRPr="006348D8">
        <w:rPr>
          <w:rFonts w:ascii="Times New Roman" w:hAnsi="Times New Roman" w:cs="Times New Roman"/>
          <w:sz w:val="24"/>
          <w:szCs w:val="24"/>
        </w:rPr>
        <w:t>°</w:t>
      </w:r>
      <w:r w:rsidR="005607C1" w:rsidRPr="006348D8">
        <w:rPr>
          <w:rFonts w:ascii="Times New Roman" w:hAnsi="Times New Roman" w:cs="Times New Roman"/>
          <w:sz w:val="24"/>
          <w:szCs w:val="24"/>
        </w:rPr>
        <w:t xml:space="preserve"> </w:t>
      </w:r>
      <w:r w:rsidR="00F210E1" w:rsidRPr="006348D8">
        <w:rPr>
          <w:rFonts w:ascii="Times New Roman" w:hAnsi="Times New Roman" w:cs="Times New Roman"/>
          <w:sz w:val="24"/>
          <w:szCs w:val="24"/>
        </w:rPr>
        <w:t>line</w:t>
      </w:r>
      <w:r w:rsidR="00675015">
        <w:rPr>
          <w:rFonts w:ascii="Times New Roman" w:hAnsi="Times New Roman" w:cs="Times New Roman"/>
          <w:sz w:val="24"/>
          <w:szCs w:val="24"/>
        </w:rPr>
        <w:t xml:space="preserve"> (Fig. 7a, b)</w:t>
      </w:r>
      <w:r w:rsidR="00F210E1" w:rsidRPr="006348D8">
        <w:rPr>
          <w:rFonts w:ascii="Times New Roman" w:hAnsi="Times New Roman" w:cs="Times New Roman"/>
          <w:sz w:val="24"/>
          <w:szCs w:val="24"/>
        </w:rPr>
        <w:t>.</w:t>
      </w:r>
      <w:r w:rsidR="00012D22" w:rsidRPr="006348D8">
        <w:rPr>
          <w:rFonts w:ascii="Times New Roman" w:hAnsi="Times New Roman" w:cs="Times New Roman"/>
          <w:sz w:val="24"/>
          <w:szCs w:val="24"/>
        </w:rPr>
        <w:t xml:space="preserve"> </w:t>
      </w:r>
      <w:r w:rsidR="004A5A7D" w:rsidRPr="006348D8">
        <w:rPr>
          <w:rFonts w:ascii="Times New Roman" w:hAnsi="Times New Roman" w:cs="Times New Roman"/>
          <w:sz w:val="24"/>
          <w:szCs w:val="24"/>
        </w:rPr>
        <w:t>Regarding the</w:t>
      </w:r>
      <w:r w:rsidR="00947A9D">
        <w:rPr>
          <w:rFonts w:ascii="Times New Roman" w:hAnsi="Times New Roman" w:cs="Times New Roman"/>
          <w:sz w:val="24"/>
          <w:szCs w:val="24"/>
        </w:rPr>
        <w:t xml:space="preserve"> </w:t>
      </w:r>
      <w:r w:rsidR="00947A9D" w:rsidRPr="00D228D6">
        <w:rPr>
          <w:rFonts w:ascii="Times New Roman" w:hAnsi="Times New Roman" w:cs="Times New Roman"/>
          <w:i/>
          <w:sz w:val="24"/>
          <w:szCs w:val="24"/>
        </w:rPr>
        <w:t>TL</w:t>
      </w:r>
      <w:r w:rsidR="006263D7" w:rsidRPr="00D228D6">
        <w:rPr>
          <w:rFonts w:ascii="Times New Roman" w:hAnsi="Times New Roman" w:cs="Times New Roman"/>
          <w:sz w:val="24"/>
          <w:szCs w:val="24"/>
        </w:rPr>
        <w:t>s</w:t>
      </w:r>
      <w:r w:rsidR="004A5A7D" w:rsidRPr="006348D8">
        <w:rPr>
          <w:rFonts w:ascii="Times New Roman" w:hAnsi="Times New Roman" w:cs="Times New Roman"/>
          <w:sz w:val="24"/>
          <w:szCs w:val="24"/>
        </w:rPr>
        <w:t>-</w:t>
      </w:r>
      <w:r w:rsidR="004A5A7D" w:rsidRPr="003C1140">
        <w:rPr>
          <w:rFonts w:ascii="Times New Roman" w:hAnsi="Times New Roman" w:cs="Times New Roman"/>
          <w:i/>
          <w:sz w:val="24"/>
          <w:szCs w:val="24"/>
        </w:rPr>
        <w:t>SWH</w:t>
      </w:r>
      <w:r w:rsidR="006263D7" w:rsidRPr="00D228D6">
        <w:rPr>
          <w:rFonts w:ascii="Times New Roman" w:hAnsi="Times New Roman" w:cs="Times New Roman"/>
          <w:sz w:val="24"/>
          <w:szCs w:val="24"/>
        </w:rPr>
        <w:t>s</w:t>
      </w:r>
      <w:r w:rsidR="004A5A7D" w:rsidRPr="006348D8">
        <w:rPr>
          <w:rFonts w:ascii="Times New Roman" w:hAnsi="Times New Roman" w:cs="Times New Roman"/>
          <w:sz w:val="24"/>
          <w:szCs w:val="24"/>
        </w:rPr>
        <w:t xml:space="preserve"> </w:t>
      </w:r>
      <w:r w:rsidR="00FE1244">
        <w:rPr>
          <w:rFonts w:ascii="Times New Roman" w:hAnsi="Times New Roman" w:cs="Times New Roman"/>
          <w:sz w:val="24"/>
          <w:szCs w:val="24"/>
        </w:rPr>
        <w:t xml:space="preserve">joint </w:t>
      </w:r>
      <w:r w:rsidR="004A5A7D" w:rsidRPr="006348D8">
        <w:rPr>
          <w:rFonts w:ascii="Times New Roman" w:hAnsi="Times New Roman" w:cs="Times New Roman"/>
          <w:sz w:val="24"/>
          <w:szCs w:val="24"/>
        </w:rPr>
        <w:t>return periods</w:t>
      </w:r>
      <w:r w:rsidR="007B03CF">
        <w:rPr>
          <w:rFonts w:ascii="Times New Roman" w:hAnsi="Times New Roman" w:cs="Times New Roman"/>
          <w:sz w:val="24"/>
          <w:szCs w:val="24"/>
        </w:rPr>
        <w:t xml:space="preserve"> (Fig.</w:t>
      </w:r>
      <w:r w:rsidR="007B03CF" w:rsidRPr="006348D8">
        <w:rPr>
          <w:rFonts w:ascii="Times New Roman" w:hAnsi="Times New Roman" w:cs="Times New Roman"/>
          <w:sz w:val="24"/>
          <w:szCs w:val="24"/>
        </w:rPr>
        <w:t xml:space="preserve"> </w:t>
      </w:r>
      <w:r w:rsidR="007B03CF">
        <w:rPr>
          <w:rFonts w:ascii="Times New Roman" w:hAnsi="Times New Roman" w:cs="Times New Roman"/>
          <w:sz w:val="24"/>
          <w:szCs w:val="24"/>
        </w:rPr>
        <w:t>7</w:t>
      </w:r>
      <w:r w:rsidR="007B03CF" w:rsidRPr="006348D8">
        <w:rPr>
          <w:rFonts w:ascii="Times New Roman" w:hAnsi="Times New Roman" w:cs="Times New Roman"/>
          <w:sz w:val="24"/>
          <w:szCs w:val="24"/>
        </w:rPr>
        <w:t>b</w:t>
      </w:r>
      <w:r w:rsidR="007B03CF">
        <w:rPr>
          <w:rFonts w:ascii="Times New Roman" w:hAnsi="Times New Roman" w:cs="Times New Roman"/>
          <w:sz w:val="24"/>
          <w:szCs w:val="24"/>
        </w:rPr>
        <w:t>)</w:t>
      </w:r>
      <w:r w:rsidR="004A5A7D" w:rsidRPr="006348D8">
        <w:rPr>
          <w:rFonts w:ascii="Times New Roman" w:hAnsi="Times New Roman" w:cs="Times New Roman"/>
          <w:sz w:val="24"/>
          <w:szCs w:val="24"/>
        </w:rPr>
        <w:t xml:space="preserve">, </w:t>
      </w:r>
      <w:r w:rsidR="00DF6FFD" w:rsidRPr="006348D8">
        <w:rPr>
          <w:rFonts w:ascii="Times New Roman" w:hAnsi="Times New Roman" w:cs="Times New Roman"/>
          <w:sz w:val="24"/>
          <w:szCs w:val="24"/>
        </w:rPr>
        <w:t>different combinations of</w:t>
      </w:r>
      <w:r w:rsidR="00947A9D">
        <w:rPr>
          <w:rFonts w:ascii="Times New Roman" w:hAnsi="Times New Roman" w:cs="Times New Roman"/>
          <w:sz w:val="24"/>
          <w:szCs w:val="24"/>
        </w:rPr>
        <w:t xml:space="preserve"> </w:t>
      </w:r>
      <w:r w:rsidR="00947A9D" w:rsidRPr="00D228D6">
        <w:rPr>
          <w:rFonts w:ascii="Times New Roman" w:hAnsi="Times New Roman" w:cs="Times New Roman"/>
          <w:i/>
          <w:sz w:val="24"/>
          <w:szCs w:val="24"/>
        </w:rPr>
        <w:t>TL</w:t>
      </w:r>
      <w:r w:rsidR="00DB220E" w:rsidRPr="00D228D6">
        <w:rPr>
          <w:rFonts w:ascii="Times New Roman" w:hAnsi="Times New Roman" w:cs="Times New Roman"/>
          <w:sz w:val="24"/>
          <w:szCs w:val="24"/>
        </w:rPr>
        <w:t>s</w:t>
      </w:r>
      <w:r w:rsidR="00DF6FFD" w:rsidRPr="006348D8">
        <w:rPr>
          <w:rFonts w:ascii="Times New Roman" w:hAnsi="Times New Roman" w:cs="Times New Roman"/>
          <w:sz w:val="24"/>
          <w:szCs w:val="24"/>
        </w:rPr>
        <w:t xml:space="preserve"> </w:t>
      </w:r>
      <w:r w:rsidR="00DB220E" w:rsidRPr="006348D8">
        <w:rPr>
          <w:rFonts w:ascii="Times New Roman" w:hAnsi="Times New Roman" w:cs="Times New Roman"/>
          <w:sz w:val="24"/>
          <w:szCs w:val="24"/>
        </w:rPr>
        <w:t xml:space="preserve">and </w:t>
      </w:r>
      <w:r w:rsidR="00DF6FFD" w:rsidRPr="003C1140">
        <w:rPr>
          <w:rFonts w:ascii="Times New Roman" w:hAnsi="Times New Roman" w:cs="Times New Roman"/>
          <w:i/>
          <w:sz w:val="24"/>
          <w:szCs w:val="24"/>
        </w:rPr>
        <w:t>SWH</w:t>
      </w:r>
      <w:r w:rsidR="00DF6FFD" w:rsidRPr="00D228D6">
        <w:rPr>
          <w:rFonts w:ascii="Times New Roman" w:hAnsi="Times New Roman" w:cs="Times New Roman"/>
          <w:sz w:val="24"/>
          <w:szCs w:val="24"/>
        </w:rPr>
        <w:t xml:space="preserve">s </w:t>
      </w:r>
      <w:r w:rsidR="00DF6FFD" w:rsidRPr="006348D8">
        <w:rPr>
          <w:rFonts w:ascii="Times New Roman" w:hAnsi="Times New Roman" w:cs="Times New Roman"/>
          <w:sz w:val="24"/>
          <w:szCs w:val="24"/>
        </w:rPr>
        <w:t>can have the same joint probability of occurrence</w:t>
      </w:r>
      <w:r w:rsidR="005111E8" w:rsidRPr="006348D8">
        <w:rPr>
          <w:rFonts w:ascii="Times New Roman" w:hAnsi="Times New Roman" w:cs="Times New Roman"/>
          <w:sz w:val="24"/>
          <w:szCs w:val="24"/>
        </w:rPr>
        <w:t xml:space="preserve">, </w:t>
      </w:r>
      <w:r w:rsidR="00C10DB3" w:rsidRPr="006348D8">
        <w:rPr>
          <w:rFonts w:ascii="Times New Roman" w:hAnsi="Times New Roman" w:cs="Times New Roman"/>
          <w:sz w:val="24"/>
          <w:szCs w:val="24"/>
        </w:rPr>
        <w:t>although</w:t>
      </w:r>
      <w:r w:rsidR="005111E8" w:rsidRPr="006348D8">
        <w:rPr>
          <w:rFonts w:ascii="Times New Roman" w:hAnsi="Times New Roman" w:cs="Times New Roman"/>
          <w:sz w:val="24"/>
          <w:szCs w:val="24"/>
        </w:rPr>
        <w:t xml:space="preserve"> the overtopping volume and flood hazard may </w:t>
      </w:r>
      <w:r w:rsidR="00734F19" w:rsidRPr="006348D8">
        <w:rPr>
          <w:rFonts w:ascii="Times New Roman" w:hAnsi="Times New Roman" w:cs="Times New Roman"/>
          <w:sz w:val="24"/>
          <w:szCs w:val="24"/>
        </w:rPr>
        <w:t>be</w:t>
      </w:r>
      <w:r w:rsidR="005111E8" w:rsidRPr="006348D8">
        <w:rPr>
          <w:rFonts w:ascii="Times New Roman" w:hAnsi="Times New Roman" w:cs="Times New Roman"/>
          <w:sz w:val="24"/>
          <w:szCs w:val="24"/>
        </w:rPr>
        <w:t xml:space="preserve"> different</w:t>
      </w:r>
      <w:r w:rsidR="00DF6FFD" w:rsidRPr="006348D8">
        <w:rPr>
          <w:rFonts w:ascii="Times New Roman" w:hAnsi="Times New Roman" w:cs="Times New Roman"/>
          <w:sz w:val="24"/>
          <w:szCs w:val="24"/>
        </w:rPr>
        <w:t>.</w:t>
      </w:r>
      <w:r w:rsidR="00AB00CF" w:rsidRPr="006348D8">
        <w:rPr>
          <w:rFonts w:ascii="Times New Roman" w:hAnsi="Times New Roman" w:cs="Times New Roman"/>
          <w:sz w:val="24"/>
          <w:szCs w:val="24"/>
        </w:rPr>
        <w:t xml:space="preserve"> W</w:t>
      </w:r>
      <w:r w:rsidR="004A5A7D" w:rsidRPr="006348D8">
        <w:rPr>
          <w:rFonts w:ascii="Times New Roman" w:hAnsi="Times New Roman" w:cs="Times New Roman"/>
          <w:sz w:val="24"/>
          <w:szCs w:val="24"/>
        </w:rPr>
        <w:t xml:space="preserve">e </w:t>
      </w:r>
      <w:r w:rsidR="00AB00CF" w:rsidRPr="006348D8">
        <w:rPr>
          <w:rFonts w:ascii="Times New Roman" w:hAnsi="Times New Roman" w:cs="Times New Roman"/>
          <w:sz w:val="24"/>
          <w:szCs w:val="24"/>
        </w:rPr>
        <w:t xml:space="preserve">also </w:t>
      </w:r>
      <w:r w:rsidR="001544CB">
        <w:rPr>
          <w:rFonts w:ascii="Times New Roman" w:hAnsi="Times New Roman" w:cs="Times New Roman"/>
          <w:sz w:val="24"/>
          <w:szCs w:val="24"/>
        </w:rPr>
        <w:t>notice</w:t>
      </w:r>
      <w:r w:rsidR="001544CB" w:rsidRPr="006348D8">
        <w:rPr>
          <w:rFonts w:ascii="Times New Roman" w:hAnsi="Times New Roman" w:cs="Times New Roman"/>
          <w:sz w:val="24"/>
          <w:szCs w:val="24"/>
        </w:rPr>
        <w:t xml:space="preserve"> </w:t>
      </w:r>
      <w:r w:rsidR="004A5A7D" w:rsidRPr="006348D8">
        <w:rPr>
          <w:rFonts w:ascii="Times New Roman" w:hAnsi="Times New Roman" w:cs="Times New Roman"/>
          <w:sz w:val="24"/>
          <w:szCs w:val="24"/>
        </w:rPr>
        <w:t>that</w:t>
      </w:r>
      <w:r w:rsidR="004415D0">
        <w:rPr>
          <w:rFonts w:ascii="Times New Roman" w:hAnsi="Times New Roman" w:cs="Times New Roman"/>
          <w:sz w:val="24"/>
          <w:szCs w:val="24"/>
        </w:rPr>
        <w:t>,</w:t>
      </w:r>
      <w:r w:rsidR="004A5A7D" w:rsidRPr="006348D8">
        <w:rPr>
          <w:rFonts w:ascii="Times New Roman" w:hAnsi="Times New Roman" w:cs="Times New Roman"/>
          <w:sz w:val="24"/>
          <w:szCs w:val="24"/>
        </w:rPr>
        <w:t xml:space="preserve"> </w:t>
      </w:r>
      <w:r w:rsidR="004415D0">
        <w:rPr>
          <w:rFonts w:ascii="Times New Roman" w:hAnsi="Times New Roman" w:cs="Times New Roman"/>
          <w:sz w:val="24"/>
          <w:szCs w:val="24"/>
        </w:rPr>
        <w:t xml:space="preserve">for the </w:t>
      </w:r>
      <w:r w:rsidR="00E41D88" w:rsidRPr="00E41D88">
        <w:rPr>
          <w:rFonts w:ascii="Times New Roman" w:hAnsi="Times New Roman" w:cs="Times New Roman"/>
          <w:sz w:val="24"/>
          <w:szCs w:val="24"/>
        </w:rPr>
        <w:t>various</w:t>
      </w:r>
      <w:r w:rsidR="004415D0">
        <w:rPr>
          <w:rFonts w:ascii="Times New Roman" w:hAnsi="Times New Roman" w:cs="Times New Roman"/>
          <w:sz w:val="24"/>
          <w:szCs w:val="24"/>
        </w:rPr>
        <w:t xml:space="preserve"> return periods examined</w:t>
      </w:r>
      <w:r w:rsidR="008846C2">
        <w:rPr>
          <w:rFonts w:ascii="Times New Roman" w:hAnsi="Times New Roman" w:cs="Times New Roman"/>
          <w:sz w:val="24"/>
          <w:szCs w:val="24"/>
        </w:rPr>
        <w:t xml:space="preserve"> </w:t>
      </w:r>
      <w:r w:rsidR="00CB64F5">
        <w:rPr>
          <w:rFonts w:ascii="Times New Roman" w:hAnsi="Times New Roman" w:cs="Times New Roman"/>
          <w:sz w:val="24"/>
          <w:szCs w:val="24"/>
        </w:rPr>
        <w:t>(Fig.</w:t>
      </w:r>
      <w:r w:rsidR="00CB64F5" w:rsidRPr="006348D8">
        <w:rPr>
          <w:rFonts w:ascii="Times New Roman" w:hAnsi="Times New Roman" w:cs="Times New Roman"/>
          <w:sz w:val="24"/>
          <w:szCs w:val="24"/>
        </w:rPr>
        <w:t xml:space="preserve"> </w:t>
      </w:r>
      <w:r w:rsidR="00CB64F5">
        <w:rPr>
          <w:rFonts w:ascii="Times New Roman" w:hAnsi="Times New Roman" w:cs="Times New Roman"/>
          <w:sz w:val="24"/>
          <w:szCs w:val="24"/>
        </w:rPr>
        <w:t>7</w:t>
      </w:r>
      <w:r w:rsidR="00CB64F5" w:rsidRPr="006348D8">
        <w:rPr>
          <w:rFonts w:ascii="Times New Roman" w:hAnsi="Times New Roman" w:cs="Times New Roman"/>
          <w:sz w:val="24"/>
          <w:szCs w:val="24"/>
        </w:rPr>
        <w:t>b</w:t>
      </w:r>
      <w:r w:rsidR="00CB64F5">
        <w:rPr>
          <w:rFonts w:ascii="Times New Roman" w:hAnsi="Times New Roman" w:cs="Times New Roman"/>
          <w:sz w:val="24"/>
          <w:szCs w:val="24"/>
        </w:rPr>
        <w:t>)</w:t>
      </w:r>
      <w:r w:rsidR="004415D0">
        <w:rPr>
          <w:rFonts w:ascii="Times New Roman" w:hAnsi="Times New Roman" w:cs="Times New Roman"/>
          <w:sz w:val="24"/>
          <w:szCs w:val="24"/>
        </w:rPr>
        <w:t>,</w:t>
      </w:r>
      <w:r w:rsidR="004415D0" w:rsidRPr="006348D8">
        <w:rPr>
          <w:rFonts w:ascii="Times New Roman" w:hAnsi="Times New Roman" w:cs="Times New Roman"/>
          <w:sz w:val="24"/>
          <w:szCs w:val="24"/>
        </w:rPr>
        <w:t xml:space="preserve"> </w:t>
      </w:r>
      <w:r w:rsidR="00727FDE" w:rsidRPr="006348D8">
        <w:rPr>
          <w:rFonts w:ascii="Times New Roman" w:hAnsi="Times New Roman" w:cs="Times New Roman"/>
          <w:sz w:val="24"/>
          <w:szCs w:val="24"/>
        </w:rPr>
        <w:t xml:space="preserve">there are no obvious changes in </w:t>
      </w:r>
      <w:r w:rsidR="00BD19DC" w:rsidRPr="006348D8">
        <w:rPr>
          <w:rFonts w:ascii="Times New Roman" w:hAnsi="Times New Roman" w:cs="Times New Roman"/>
          <w:sz w:val="24"/>
          <w:szCs w:val="24"/>
        </w:rPr>
        <w:t xml:space="preserve">the </w:t>
      </w:r>
      <w:r w:rsidR="00727FDE" w:rsidRPr="006348D8">
        <w:rPr>
          <w:rFonts w:ascii="Times New Roman" w:hAnsi="Times New Roman" w:cs="Times New Roman"/>
          <w:sz w:val="24"/>
          <w:szCs w:val="24"/>
        </w:rPr>
        <w:t>dependence structure between the two periods</w:t>
      </w:r>
      <w:r w:rsidR="004468A8">
        <w:rPr>
          <w:rFonts w:ascii="Times New Roman" w:hAnsi="Times New Roman" w:cs="Times New Roman"/>
          <w:sz w:val="24"/>
          <w:szCs w:val="24"/>
        </w:rPr>
        <w:t xml:space="preserve"> </w:t>
      </w:r>
      <w:r w:rsidR="00A6765C" w:rsidRPr="006348D8">
        <w:rPr>
          <w:rFonts w:ascii="Times New Roman" w:hAnsi="Times New Roman" w:cs="Times New Roman"/>
          <w:sz w:val="24"/>
          <w:szCs w:val="24"/>
        </w:rPr>
        <w:t>when</w:t>
      </w:r>
      <w:r w:rsidR="00947A9D">
        <w:rPr>
          <w:rFonts w:ascii="Times New Roman" w:hAnsi="Times New Roman" w:cs="Times New Roman"/>
          <w:sz w:val="24"/>
          <w:szCs w:val="24"/>
        </w:rPr>
        <w:t xml:space="preserve"> </w:t>
      </w:r>
      <w:r w:rsidR="00907A28" w:rsidRPr="00907A28">
        <w:rPr>
          <w:rFonts w:ascii="Times New Roman" w:hAnsi="Times New Roman" w:cs="Times New Roman"/>
          <w:i/>
          <w:sz w:val="24"/>
          <w:szCs w:val="24"/>
        </w:rPr>
        <w:t>SWH</w:t>
      </w:r>
      <w:r w:rsidR="00A6765C" w:rsidRPr="00907A28">
        <w:rPr>
          <w:rFonts w:ascii="Times New Roman" w:hAnsi="Times New Roman" w:cs="Times New Roman"/>
          <w:sz w:val="24"/>
          <w:szCs w:val="24"/>
        </w:rPr>
        <w:t>s</w:t>
      </w:r>
      <w:r w:rsidR="008651F9" w:rsidRPr="006348D8">
        <w:rPr>
          <w:rFonts w:ascii="Times New Roman" w:hAnsi="Times New Roman" w:cs="Times New Roman"/>
          <w:sz w:val="24"/>
          <w:szCs w:val="24"/>
        </w:rPr>
        <w:t xml:space="preserve"> </w:t>
      </w:r>
      <w:r w:rsidR="00DF5CB7">
        <w:rPr>
          <w:rFonts w:ascii="Times New Roman" w:hAnsi="Times New Roman" w:cs="Times New Roman"/>
          <w:sz w:val="24"/>
          <w:szCs w:val="24"/>
        </w:rPr>
        <w:t>are</w:t>
      </w:r>
      <w:r w:rsidR="00907A28">
        <w:rPr>
          <w:rFonts w:ascii="Times New Roman" w:hAnsi="Times New Roman" w:cs="Times New Roman"/>
          <w:sz w:val="24"/>
          <w:szCs w:val="24"/>
        </w:rPr>
        <w:t xml:space="preserve"> lower</w:t>
      </w:r>
      <w:r w:rsidR="000D36A6" w:rsidRPr="00281153">
        <w:rPr>
          <w:rFonts w:ascii="Times New Roman" w:hAnsi="Times New Roman" w:cs="Times New Roman"/>
          <w:sz w:val="24"/>
          <w:szCs w:val="24"/>
        </w:rPr>
        <w:t xml:space="preserve"> tha</w:t>
      </w:r>
      <w:r w:rsidR="008651F9" w:rsidRPr="00281153">
        <w:rPr>
          <w:rFonts w:ascii="Times New Roman" w:hAnsi="Times New Roman" w:cs="Times New Roman"/>
          <w:sz w:val="24"/>
          <w:szCs w:val="24"/>
        </w:rPr>
        <w:t xml:space="preserve">n </w:t>
      </w:r>
      <w:r w:rsidR="00907A28">
        <w:rPr>
          <w:rFonts w:ascii="Times New Roman" w:hAnsi="Times New Roman" w:cs="Times New Roman"/>
          <w:sz w:val="24"/>
          <w:szCs w:val="24"/>
        </w:rPr>
        <w:t>0.4</w:t>
      </w:r>
      <w:r w:rsidR="008651F9" w:rsidRPr="00281153">
        <w:rPr>
          <w:rFonts w:ascii="Times New Roman" w:hAnsi="Times New Roman" w:cs="Times New Roman"/>
          <w:sz w:val="24"/>
          <w:szCs w:val="24"/>
        </w:rPr>
        <w:t xml:space="preserve"> m</w:t>
      </w:r>
      <w:r w:rsidR="007F26F5">
        <w:rPr>
          <w:rFonts w:ascii="Times New Roman" w:hAnsi="Times New Roman" w:cs="Times New Roman"/>
          <w:sz w:val="24"/>
          <w:szCs w:val="24"/>
        </w:rPr>
        <w:t xml:space="preserve"> </w:t>
      </w:r>
      <w:r w:rsidR="001E7FD5" w:rsidRPr="006348D8">
        <w:rPr>
          <w:rFonts w:ascii="Times New Roman" w:hAnsi="Times New Roman" w:cs="Times New Roman"/>
          <w:sz w:val="24"/>
          <w:szCs w:val="24"/>
        </w:rPr>
        <w:t>(</w:t>
      </w:r>
      <w:r w:rsidR="00666561" w:rsidRPr="006348D8">
        <w:rPr>
          <w:rFonts w:ascii="Times New Roman" w:hAnsi="Times New Roman" w:cs="Times New Roman"/>
          <w:sz w:val="24"/>
          <w:szCs w:val="24"/>
        </w:rPr>
        <w:t>i.e.</w:t>
      </w:r>
      <w:r w:rsidR="00B21108" w:rsidRPr="006348D8">
        <w:rPr>
          <w:rFonts w:ascii="Times New Roman" w:hAnsi="Times New Roman" w:cs="Times New Roman"/>
          <w:sz w:val="24"/>
          <w:szCs w:val="24"/>
        </w:rPr>
        <w:t>,</w:t>
      </w:r>
      <w:r w:rsidR="00666561" w:rsidRPr="006348D8">
        <w:rPr>
          <w:rFonts w:ascii="Times New Roman" w:hAnsi="Times New Roman" w:cs="Times New Roman"/>
          <w:sz w:val="24"/>
          <w:szCs w:val="24"/>
        </w:rPr>
        <w:t xml:space="preserve"> </w:t>
      </w:r>
      <w:r w:rsidR="00EE327F" w:rsidRPr="006348D8">
        <w:rPr>
          <w:rFonts w:ascii="Times New Roman" w:hAnsi="Times New Roman" w:cs="Times New Roman"/>
          <w:sz w:val="24"/>
          <w:szCs w:val="24"/>
        </w:rPr>
        <w:t xml:space="preserve">the </w:t>
      </w:r>
      <w:r w:rsidR="001E7FD5" w:rsidRPr="006348D8">
        <w:rPr>
          <w:rFonts w:ascii="Times New Roman" w:hAnsi="Times New Roman" w:cs="Times New Roman"/>
          <w:sz w:val="24"/>
          <w:szCs w:val="24"/>
        </w:rPr>
        <w:t>impact</w:t>
      </w:r>
      <w:r w:rsidR="00841706" w:rsidRPr="006348D8">
        <w:rPr>
          <w:rFonts w:ascii="Times New Roman" w:hAnsi="Times New Roman" w:cs="Times New Roman"/>
          <w:sz w:val="24"/>
          <w:szCs w:val="24"/>
        </w:rPr>
        <w:t>s</w:t>
      </w:r>
      <w:r w:rsidR="001E7FD5" w:rsidRPr="006348D8">
        <w:rPr>
          <w:rFonts w:ascii="Times New Roman" w:hAnsi="Times New Roman" w:cs="Times New Roman"/>
          <w:sz w:val="24"/>
          <w:szCs w:val="24"/>
        </w:rPr>
        <w:t xml:space="preserve"> </w:t>
      </w:r>
      <w:r w:rsidR="006434A2" w:rsidRPr="006348D8">
        <w:rPr>
          <w:rFonts w:ascii="Times New Roman" w:hAnsi="Times New Roman" w:cs="Times New Roman"/>
          <w:sz w:val="24"/>
          <w:szCs w:val="24"/>
        </w:rPr>
        <w:t xml:space="preserve">of reclamations </w:t>
      </w:r>
      <w:r w:rsidR="0094199D">
        <w:rPr>
          <w:rFonts w:ascii="Times New Roman" w:hAnsi="Times New Roman" w:cs="Times New Roman"/>
          <w:sz w:val="24"/>
          <w:szCs w:val="24"/>
        </w:rPr>
        <w:t xml:space="preserve">on </w:t>
      </w:r>
      <w:r w:rsidR="00D30E63">
        <w:rPr>
          <w:rFonts w:ascii="Times New Roman" w:hAnsi="Times New Roman" w:cs="Times New Roman"/>
          <w:sz w:val="24"/>
          <w:szCs w:val="24"/>
        </w:rPr>
        <w:t xml:space="preserve">the change of </w:t>
      </w:r>
      <w:r w:rsidR="004178F9">
        <w:rPr>
          <w:rFonts w:ascii="Times New Roman" w:hAnsi="Times New Roman" w:cs="Times New Roman"/>
          <w:sz w:val="24"/>
          <w:szCs w:val="24"/>
        </w:rPr>
        <w:t xml:space="preserve">return </w:t>
      </w:r>
      <w:r w:rsidR="00786CFC">
        <w:rPr>
          <w:rFonts w:ascii="Times New Roman" w:hAnsi="Times New Roman" w:cs="Times New Roman"/>
          <w:sz w:val="24"/>
          <w:szCs w:val="24"/>
        </w:rPr>
        <w:t>levels</w:t>
      </w:r>
      <w:r w:rsidR="004178F9">
        <w:rPr>
          <w:rFonts w:ascii="Times New Roman" w:hAnsi="Times New Roman" w:cs="Times New Roman"/>
          <w:sz w:val="24"/>
          <w:szCs w:val="24"/>
        </w:rPr>
        <w:t xml:space="preserve"> </w:t>
      </w:r>
      <w:r w:rsidR="009D7DEA">
        <w:rPr>
          <w:rFonts w:ascii="Times New Roman" w:hAnsi="Times New Roman" w:cs="Times New Roman"/>
          <w:sz w:val="24"/>
          <w:szCs w:val="24"/>
        </w:rPr>
        <w:t>are</w:t>
      </w:r>
      <w:r w:rsidR="00C86278">
        <w:rPr>
          <w:rFonts w:ascii="Times New Roman" w:hAnsi="Times New Roman" w:cs="Times New Roman"/>
          <w:sz w:val="24"/>
          <w:szCs w:val="24"/>
        </w:rPr>
        <w:t xml:space="preserve"> limited </w:t>
      </w:r>
      <w:r w:rsidR="005F19FA">
        <w:rPr>
          <w:rFonts w:ascii="Times New Roman" w:hAnsi="Times New Roman" w:cs="Times New Roman"/>
          <w:sz w:val="24"/>
          <w:szCs w:val="24"/>
        </w:rPr>
        <w:t xml:space="preserve">for </w:t>
      </w:r>
      <w:r w:rsidR="00946DEE">
        <w:rPr>
          <w:rFonts w:ascii="Times New Roman" w:hAnsi="Times New Roman" w:cs="Times New Roman"/>
          <w:sz w:val="24"/>
          <w:szCs w:val="24"/>
        </w:rPr>
        <w:t xml:space="preserve">the </w:t>
      </w:r>
      <w:r w:rsidR="00536090" w:rsidRPr="00536090">
        <w:rPr>
          <w:rFonts w:ascii="Times New Roman" w:hAnsi="Times New Roman" w:cs="Times New Roman"/>
          <w:sz w:val="24"/>
          <w:szCs w:val="24"/>
        </w:rPr>
        <w:t xml:space="preserve">ordinary </w:t>
      </w:r>
      <w:r w:rsidR="00F25E87">
        <w:rPr>
          <w:rFonts w:ascii="Times New Roman" w:hAnsi="Times New Roman" w:cs="Times New Roman"/>
          <w:sz w:val="24"/>
          <w:szCs w:val="24"/>
        </w:rPr>
        <w:t>low wind-wave conditions)</w:t>
      </w:r>
      <w:r w:rsidR="00727FDE" w:rsidRPr="006348D8">
        <w:rPr>
          <w:rFonts w:ascii="Times New Roman" w:hAnsi="Times New Roman" w:cs="Times New Roman"/>
          <w:sz w:val="24"/>
          <w:szCs w:val="24"/>
        </w:rPr>
        <w:t>.</w:t>
      </w:r>
      <w:r w:rsidR="00992411" w:rsidRPr="006348D8">
        <w:rPr>
          <w:rFonts w:ascii="Times New Roman" w:hAnsi="Times New Roman" w:cs="Times New Roman"/>
          <w:sz w:val="24"/>
          <w:szCs w:val="24"/>
        </w:rPr>
        <w:t xml:space="preserve"> </w:t>
      </w:r>
      <w:r w:rsidR="00B94852" w:rsidRPr="00B94852">
        <w:rPr>
          <w:rFonts w:ascii="Times New Roman" w:hAnsi="Times New Roman" w:cs="Times New Roman"/>
          <w:sz w:val="24"/>
          <w:szCs w:val="24"/>
        </w:rPr>
        <w:t>On the contrary</w:t>
      </w:r>
      <w:r w:rsidR="001F2B34" w:rsidRPr="006348D8">
        <w:rPr>
          <w:rFonts w:ascii="Times New Roman" w:hAnsi="Times New Roman" w:cs="Times New Roman"/>
          <w:sz w:val="24"/>
          <w:szCs w:val="24"/>
        </w:rPr>
        <w:t xml:space="preserve">, </w:t>
      </w:r>
      <w:r w:rsidR="00C0737B">
        <w:rPr>
          <w:rFonts w:ascii="Times New Roman" w:hAnsi="Times New Roman" w:cs="Times New Roman"/>
          <w:sz w:val="24"/>
          <w:szCs w:val="24"/>
        </w:rPr>
        <w:t>for strong wind</w:t>
      </w:r>
      <w:r w:rsidR="00E26C67">
        <w:rPr>
          <w:rFonts w:ascii="Times New Roman" w:hAnsi="Times New Roman" w:cs="Times New Roman"/>
          <w:sz w:val="24"/>
          <w:szCs w:val="24"/>
        </w:rPr>
        <w:t xml:space="preserve"> and </w:t>
      </w:r>
      <w:r w:rsidR="00C0737B">
        <w:rPr>
          <w:rFonts w:ascii="Times New Roman" w:hAnsi="Times New Roman" w:cs="Times New Roman"/>
          <w:sz w:val="24"/>
          <w:szCs w:val="24"/>
        </w:rPr>
        <w:t>wave conditions</w:t>
      </w:r>
      <w:r w:rsidR="001F2AE0">
        <w:rPr>
          <w:rFonts w:ascii="Times New Roman" w:hAnsi="Times New Roman" w:cs="Times New Roman"/>
          <w:sz w:val="24"/>
          <w:szCs w:val="24"/>
        </w:rPr>
        <w:t xml:space="preserve"> higher than 0.4 m</w:t>
      </w:r>
      <w:r w:rsidR="00501078">
        <w:rPr>
          <w:rFonts w:ascii="Times New Roman" w:hAnsi="Times New Roman" w:cs="Times New Roman"/>
          <w:sz w:val="24"/>
          <w:szCs w:val="24"/>
        </w:rPr>
        <w:t xml:space="preserve"> </w:t>
      </w:r>
      <w:r w:rsidR="00215C17">
        <w:rPr>
          <w:rFonts w:ascii="Times New Roman" w:hAnsi="Times New Roman" w:cs="Times New Roman"/>
          <w:sz w:val="24"/>
          <w:szCs w:val="24"/>
        </w:rPr>
        <w:t>(</w:t>
      </w:r>
      <w:r w:rsidR="00501078">
        <w:rPr>
          <w:rFonts w:ascii="Times New Roman" w:hAnsi="Times New Roman" w:cs="Times New Roman"/>
          <w:sz w:val="24"/>
          <w:szCs w:val="24"/>
        </w:rPr>
        <w:t>especially for</w:t>
      </w:r>
      <w:r w:rsidR="00215C17">
        <w:rPr>
          <w:rFonts w:ascii="Times New Roman" w:hAnsi="Times New Roman" w:cs="Times New Roman"/>
          <w:sz w:val="24"/>
          <w:szCs w:val="24"/>
        </w:rPr>
        <w:t xml:space="preserve"> </w:t>
      </w:r>
      <w:r w:rsidR="00C0737B">
        <w:rPr>
          <w:rFonts w:ascii="Times New Roman" w:hAnsi="Times New Roman" w:cs="Times New Roman"/>
          <w:sz w:val="24"/>
          <w:szCs w:val="24"/>
        </w:rPr>
        <w:t>typhoon</w:t>
      </w:r>
      <w:r w:rsidR="00215C17">
        <w:rPr>
          <w:rFonts w:ascii="Times New Roman" w:hAnsi="Times New Roman" w:cs="Times New Roman"/>
          <w:sz w:val="24"/>
          <w:szCs w:val="24"/>
        </w:rPr>
        <w:t>s</w:t>
      </w:r>
      <w:r w:rsidR="000C2A9E" w:rsidRPr="006348D8">
        <w:rPr>
          <w:rFonts w:ascii="Times New Roman" w:hAnsi="Times New Roman" w:cs="Times New Roman"/>
          <w:sz w:val="24"/>
          <w:szCs w:val="24"/>
        </w:rPr>
        <w:t>)</w:t>
      </w:r>
      <w:r w:rsidR="00EF6B04" w:rsidRPr="006348D8">
        <w:rPr>
          <w:rFonts w:ascii="Times New Roman" w:hAnsi="Times New Roman" w:cs="Times New Roman"/>
          <w:sz w:val="24"/>
          <w:szCs w:val="24"/>
        </w:rPr>
        <w:t>,</w:t>
      </w:r>
      <w:r w:rsidR="000C2A9E" w:rsidRPr="006348D8">
        <w:rPr>
          <w:rFonts w:ascii="Times New Roman" w:hAnsi="Times New Roman" w:cs="Times New Roman"/>
          <w:sz w:val="24"/>
          <w:szCs w:val="24"/>
        </w:rPr>
        <w:t xml:space="preserve"> </w:t>
      </w:r>
      <w:r w:rsidR="000149BC" w:rsidRPr="006348D8">
        <w:rPr>
          <w:rFonts w:ascii="Times New Roman" w:hAnsi="Times New Roman" w:cs="Times New Roman"/>
          <w:sz w:val="24"/>
          <w:szCs w:val="24"/>
        </w:rPr>
        <w:t xml:space="preserve">the </w:t>
      </w:r>
      <w:r w:rsidR="00F542B7" w:rsidRPr="006348D8">
        <w:rPr>
          <w:rFonts w:ascii="Times New Roman" w:hAnsi="Times New Roman" w:cs="Times New Roman"/>
          <w:sz w:val="24"/>
          <w:szCs w:val="24"/>
        </w:rPr>
        <w:t xml:space="preserve">isolines </w:t>
      </w:r>
      <w:r w:rsidR="000A43AC" w:rsidRPr="006348D8">
        <w:rPr>
          <w:rFonts w:ascii="Times New Roman" w:hAnsi="Times New Roman" w:cs="Times New Roman"/>
          <w:sz w:val="24"/>
          <w:szCs w:val="24"/>
        </w:rPr>
        <w:t xml:space="preserve">of </w:t>
      </w:r>
      <w:r w:rsidR="000149BC" w:rsidRPr="006348D8">
        <w:rPr>
          <w:rFonts w:ascii="Times New Roman" w:hAnsi="Times New Roman" w:cs="Times New Roman"/>
          <w:sz w:val="24"/>
          <w:szCs w:val="24"/>
        </w:rPr>
        <w:t xml:space="preserve">return </w:t>
      </w:r>
      <w:r w:rsidR="00DD6CFF">
        <w:rPr>
          <w:rFonts w:ascii="Times New Roman" w:hAnsi="Times New Roman" w:cs="Times New Roman"/>
          <w:sz w:val="24"/>
          <w:szCs w:val="24"/>
        </w:rPr>
        <w:t>levels</w:t>
      </w:r>
      <w:r w:rsidR="00DD6CFF" w:rsidRPr="006348D8">
        <w:rPr>
          <w:rFonts w:ascii="Times New Roman" w:hAnsi="Times New Roman" w:cs="Times New Roman"/>
          <w:sz w:val="24"/>
          <w:szCs w:val="24"/>
        </w:rPr>
        <w:t xml:space="preserve"> </w:t>
      </w:r>
      <w:r w:rsidR="000149BC" w:rsidRPr="006348D8">
        <w:rPr>
          <w:rFonts w:ascii="Times New Roman" w:hAnsi="Times New Roman" w:cs="Times New Roman"/>
          <w:sz w:val="24"/>
          <w:szCs w:val="24"/>
        </w:rPr>
        <w:t xml:space="preserve">show </w:t>
      </w:r>
      <w:r w:rsidR="002663FB" w:rsidRPr="006348D8">
        <w:rPr>
          <w:rFonts w:ascii="Times New Roman" w:hAnsi="Times New Roman" w:cs="Times New Roman"/>
          <w:sz w:val="24"/>
          <w:szCs w:val="24"/>
        </w:rPr>
        <w:t>more significant</w:t>
      </w:r>
      <w:r w:rsidR="003A66E2" w:rsidRPr="006348D8">
        <w:rPr>
          <w:rFonts w:ascii="Times New Roman" w:hAnsi="Times New Roman" w:cs="Times New Roman"/>
          <w:sz w:val="24"/>
          <w:szCs w:val="24"/>
        </w:rPr>
        <w:t xml:space="preserve"> and </w:t>
      </w:r>
      <w:r w:rsidR="003D2412" w:rsidRPr="006348D8">
        <w:rPr>
          <w:rFonts w:ascii="Times New Roman" w:hAnsi="Times New Roman" w:cs="Times New Roman"/>
          <w:sz w:val="24"/>
          <w:szCs w:val="24"/>
        </w:rPr>
        <w:t xml:space="preserve">progressive increases </w:t>
      </w:r>
      <w:r w:rsidR="00390AEA" w:rsidRPr="006348D8">
        <w:rPr>
          <w:rFonts w:ascii="Times New Roman" w:hAnsi="Times New Roman" w:cs="Times New Roman"/>
          <w:sz w:val="24"/>
          <w:szCs w:val="24"/>
        </w:rPr>
        <w:t xml:space="preserve">with the </w:t>
      </w:r>
      <w:r w:rsidR="002266AC" w:rsidRPr="006348D8">
        <w:rPr>
          <w:rFonts w:ascii="Times New Roman" w:hAnsi="Times New Roman" w:cs="Times New Roman"/>
          <w:sz w:val="24"/>
          <w:szCs w:val="24"/>
        </w:rPr>
        <w:t xml:space="preserve">decrease </w:t>
      </w:r>
      <w:r w:rsidR="002663FB" w:rsidRPr="006348D8">
        <w:rPr>
          <w:rFonts w:ascii="Times New Roman" w:hAnsi="Times New Roman" w:cs="Times New Roman"/>
          <w:sz w:val="24"/>
          <w:szCs w:val="24"/>
        </w:rPr>
        <w:t>in</w:t>
      </w:r>
      <w:r w:rsidR="00947A9D">
        <w:rPr>
          <w:rFonts w:ascii="Times New Roman" w:hAnsi="Times New Roman" w:cs="Times New Roman"/>
          <w:sz w:val="24"/>
          <w:szCs w:val="24"/>
        </w:rPr>
        <w:t xml:space="preserve"> </w:t>
      </w:r>
      <w:r w:rsidR="00947A9D" w:rsidRPr="006B1CCC">
        <w:rPr>
          <w:rFonts w:ascii="Times New Roman" w:hAnsi="Times New Roman" w:cs="Times New Roman"/>
          <w:i/>
          <w:sz w:val="24"/>
          <w:szCs w:val="24"/>
        </w:rPr>
        <w:t>TL</w:t>
      </w:r>
      <w:r w:rsidR="006328EB" w:rsidRPr="006B1CCC">
        <w:rPr>
          <w:rFonts w:ascii="Times New Roman" w:hAnsi="Times New Roman" w:cs="Times New Roman"/>
          <w:sz w:val="24"/>
          <w:szCs w:val="24"/>
        </w:rPr>
        <w:t>s</w:t>
      </w:r>
      <w:r w:rsidR="0003276F" w:rsidRPr="006348D8">
        <w:rPr>
          <w:rFonts w:ascii="Times New Roman" w:hAnsi="Times New Roman" w:cs="Times New Roman"/>
          <w:sz w:val="24"/>
          <w:szCs w:val="24"/>
        </w:rPr>
        <w:t xml:space="preserve"> </w:t>
      </w:r>
      <w:r w:rsidR="00AA1271" w:rsidRPr="006348D8">
        <w:rPr>
          <w:rFonts w:ascii="Times New Roman" w:hAnsi="Times New Roman" w:cs="Times New Roman"/>
          <w:sz w:val="24"/>
          <w:szCs w:val="24"/>
        </w:rPr>
        <w:t xml:space="preserve">during </w:t>
      </w:r>
      <w:r w:rsidR="00D400AA" w:rsidRPr="006348D8">
        <w:rPr>
          <w:rFonts w:ascii="Times New Roman" w:hAnsi="Times New Roman" w:cs="Times New Roman"/>
          <w:sz w:val="24"/>
          <w:szCs w:val="24"/>
        </w:rPr>
        <w:t>the post-</w:t>
      </w:r>
      <w:r w:rsidR="0003276F" w:rsidRPr="006348D8">
        <w:rPr>
          <w:rFonts w:ascii="Times New Roman" w:hAnsi="Times New Roman" w:cs="Times New Roman"/>
          <w:sz w:val="24"/>
          <w:szCs w:val="24"/>
        </w:rPr>
        <w:t>reclamation</w:t>
      </w:r>
      <w:r w:rsidR="00D400AA" w:rsidRPr="006348D8">
        <w:rPr>
          <w:rFonts w:ascii="Times New Roman" w:hAnsi="Times New Roman" w:cs="Times New Roman"/>
          <w:sz w:val="24"/>
          <w:szCs w:val="24"/>
        </w:rPr>
        <w:t xml:space="preserve"> period</w:t>
      </w:r>
      <w:r w:rsidR="00F34A81">
        <w:rPr>
          <w:rFonts w:ascii="Times New Roman" w:hAnsi="Times New Roman" w:cs="Times New Roman"/>
          <w:sz w:val="24"/>
          <w:szCs w:val="24"/>
        </w:rPr>
        <w:t>s</w:t>
      </w:r>
      <w:r w:rsidR="004C2B70">
        <w:rPr>
          <w:rFonts w:ascii="Times New Roman" w:hAnsi="Times New Roman" w:cs="Times New Roman"/>
          <w:sz w:val="24"/>
          <w:szCs w:val="24"/>
        </w:rPr>
        <w:t xml:space="preserve"> </w:t>
      </w:r>
      <w:r w:rsidR="00660331">
        <w:rPr>
          <w:rFonts w:ascii="Times New Roman" w:hAnsi="Times New Roman" w:cs="Times New Roman"/>
          <w:sz w:val="24"/>
          <w:szCs w:val="24"/>
        </w:rPr>
        <w:t>(Fig.</w:t>
      </w:r>
      <w:r w:rsidR="00660331" w:rsidRPr="006348D8">
        <w:rPr>
          <w:rFonts w:ascii="Times New Roman" w:hAnsi="Times New Roman" w:cs="Times New Roman"/>
          <w:sz w:val="24"/>
          <w:szCs w:val="24"/>
        </w:rPr>
        <w:t xml:space="preserve"> </w:t>
      </w:r>
      <w:r w:rsidR="00660331">
        <w:rPr>
          <w:rFonts w:ascii="Times New Roman" w:hAnsi="Times New Roman" w:cs="Times New Roman"/>
          <w:sz w:val="24"/>
          <w:szCs w:val="24"/>
        </w:rPr>
        <w:t>7</w:t>
      </w:r>
      <w:r w:rsidR="00660331" w:rsidRPr="006348D8">
        <w:rPr>
          <w:rFonts w:ascii="Times New Roman" w:hAnsi="Times New Roman" w:cs="Times New Roman"/>
          <w:sz w:val="24"/>
          <w:szCs w:val="24"/>
        </w:rPr>
        <w:t>b</w:t>
      </w:r>
      <w:r w:rsidR="00660331">
        <w:rPr>
          <w:rFonts w:ascii="Times New Roman" w:hAnsi="Times New Roman" w:cs="Times New Roman"/>
          <w:sz w:val="24"/>
          <w:szCs w:val="24"/>
        </w:rPr>
        <w:t>)</w:t>
      </w:r>
      <w:r w:rsidR="00390AEA" w:rsidRPr="006348D8">
        <w:rPr>
          <w:rFonts w:ascii="Times New Roman" w:hAnsi="Times New Roman" w:cs="Times New Roman"/>
          <w:sz w:val="24"/>
          <w:szCs w:val="24"/>
        </w:rPr>
        <w:t>.</w:t>
      </w:r>
      <w:r w:rsidR="001B43AF" w:rsidRPr="006348D8">
        <w:rPr>
          <w:rFonts w:ascii="Times New Roman" w:hAnsi="Times New Roman" w:cs="Times New Roman"/>
          <w:sz w:val="24"/>
          <w:szCs w:val="24"/>
        </w:rPr>
        <w:t xml:space="preserve"> </w:t>
      </w:r>
      <w:r w:rsidR="00C47393" w:rsidRPr="00C47393">
        <w:rPr>
          <w:rFonts w:ascii="Times New Roman" w:hAnsi="Times New Roman" w:cs="Times New Roman"/>
          <w:sz w:val="24"/>
          <w:szCs w:val="24"/>
        </w:rPr>
        <w:t>These observations</w:t>
      </w:r>
      <w:r w:rsidR="00770098">
        <w:rPr>
          <w:rFonts w:ascii="Times New Roman" w:hAnsi="Times New Roman" w:cs="Times New Roman"/>
          <w:sz w:val="24"/>
          <w:szCs w:val="24"/>
        </w:rPr>
        <w:t xml:space="preserve"> </w:t>
      </w:r>
      <w:r w:rsidR="00EA79A9" w:rsidRPr="006348D8">
        <w:rPr>
          <w:rFonts w:ascii="Times New Roman" w:hAnsi="Times New Roman" w:cs="Times New Roman"/>
          <w:sz w:val="24"/>
          <w:szCs w:val="24"/>
        </w:rPr>
        <w:t xml:space="preserve">suggest </w:t>
      </w:r>
      <w:r w:rsidR="005B2C2A">
        <w:rPr>
          <w:rFonts w:ascii="Times New Roman" w:hAnsi="Times New Roman" w:cs="Times New Roman"/>
          <w:sz w:val="24"/>
          <w:szCs w:val="24"/>
        </w:rPr>
        <w:t xml:space="preserve">that </w:t>
      </w:r>
      <w:r w:rsidR="009638A5">
        <w:rPr>
          <w:rFonts w:ascii="Times New Roman" w:hAnsi="Times New Roman" w:cs="Times New Roman"/>
          <w:sz w:val="24"/>
          <w:szCs w:val="24"/>
        </w:rPr>
        <w:t xml:space="preserve">depth-induced wave breaking </w:t>
      </w:r>
      <w:r w:rsidR="00E05813">
        <w:rPr>
          <w:rFonts w:ascii="Times New Roman" w:hAnsi="Times New Roman" w:cs="Times New Roman"/>
          <w:sz w:val="24"/>
          <w:szCs w:val="24"/>
        </w:rPr>
        <w:t xml:space="preserve">during storms </w:t>
      </w:r>
      <w:r w:rsidR="009638A5">
        <w:rPr>
          <w:rFonts w:ascii="Times New Roman" w:hAnsi="Times New Roman" w:cs="Times New Roman"/>
          <w:sz w:val="24"/>
          <w:szCs w:val="24"/>
        </w:rPr>
        <w:t xml:space="preserve">is </w:t>
      </w:r>
      <w:r w:rsidR="00FB1BE2" w:rsidRPr="00FB1BE2">
        <w:rPr>
          <w:rFonts w:ascii="Times New Roman" w:hAnsi="Times New Roman" w:cs="Times New Roman"/>
          <w:sz w:val="24"/>
          <w:szCs w:val="24"/>
        </w:rPr>
        <w:t>absent</w:t>
      </w:r>
      <w:r w:rsidR="005B2C2A">
        <w:rPr>
          <w:rFonts w:ascii="Times New Roman" w:hAnsi="Times New Roman" w:cs="Times New Roman"/>
          <w:sz w:val="24"/>
          <w:szCs w:val="24"/>
        </w:rPr>
        <w:t xml:space="preserve"> after reclamatio</w:t>
      </w:r>
      <w:r w:rsidR="00444391">
        <w:rPr>
          <w:rFonts w:ascii="Times New Roman" w:hAnsi="Times New Roman" w:cs="Times New Roman"/>
          <w:sz w:val="24"/>
          <w:szCs w:val="24"/>
        </w:rPr>
        <w:t>n</w:t>
      </w:r>
      <w:r w:rsidR="00F06384">
        <w:rPr>
          <w:rFonts w:ascii="Times New Roman" w:hAnsi="Times New Roman" w:cs="Times New Roman"/>
          <w:sz w:val="24"/>
          <w:szCs w:val="24"/>
        </w:rPr>
        <w:t>.</w:t>
      </w:r>
      <w:r w:rsidR="00444391">
        <w:rPr>
          <w:rFonts w:ascii="Times New Roman" w:hAnsi="Times New Roman" w:cs="Times New Roman"/>
          <w:sz w:val="24"/>
          <w:szCs w:val="24"/>
        </w:rPr>
        <w:t xml:space="preserve"> </w:t>
      </w:r>
      <w:r w:rsidR="00F06384">
        <w:rPr>
          <w:rFonts w:ascii="Times New Roman" w:hAnsi="Times New Roman" w:cs="Times New Roman"/>
          <w:sz w:val="24"/>
          <w:szCs w:val="24"/>
        </w:rPr>
        <w:t>C</w:t>
      </w:r>
      <w:r w:rsidR="00EA7188">
        <w:rPr>
          <w:rFonts w:ascii="Times New Roman" w:hAnsi="Times New Roman" w:cs="Times New Roman"/>
          <w:sz w:val="24"/>
          <w:szCs w:val="24"/>
        </w:rPr>
        <w:t>o</w:t>
      </w:r>
      <w:r w:rsidR="00601A21">
        <w:rPr>
          <w:rFonts w:ascii="Times New Roman" w:hAnsi="Times New Roman" w:cs="Times New Roman"/>
          <w:sz w:val="24"/>
          <w:szCs w:val="24"/>
        </w:rPr>
        <w:t>n</w:t>
      </w:r>
      <w:r w:rsidR="00EA7188">
        <w:rPr>
          <w:rFonts w:ascii="Times New Roman" w:hAnsi="Times New Roman" w:cs="Times New Roman"/>
          <w:sz w:val="24"/>
          <w:szCs w:val="24"/>
        </w:rPr>
        <w:t>sequently</w:t>
      </w:r>
      <w:r w:rsidR="00F06384">
        <w:rPr>
          <w:rFonts w:ascii="Times New Roman" w:hAnsi="Times New Roman" w:cs="Times New Roman"/>
          <w:sz w:val="24"/>
          <w:szCs w:val="24"/>
        </w:rPr>
        <w:t>,</w:t>
      </w:r>
      <w:r w:rsidR="00444391" w:rsidRPr="00B201A1">
        <w:rPr>
          <w:rFonts w:ascii="Times New Roman" w:hAnsi="Times New Roman" w:cs="Times New Roman"/>
          <w:sz w:val="24"/>
          <w:szCs w:val="24"/>
        </w:rPr>
        <w:t xml:space="preserve"> </w:t>
      </w:r>
      <w:r w:rsidR="000616BF" w:rsidRPr="00B201A1">
        <w:rPr>
          <w:rFonts w:ascii="Times New Roman" w:hAnsi="Times New Roman" w:cs="Times New Roman"/>
          <w:sz w:val="24"/>
          <w:szCs w:val="24"/>
        </w:rPr>
        <w:t xml:space="preserve">the situation may </w:t>
      </w:r>
      <w:r w:rsidR="00325AF7">
        <w:rPr>
          <w:rFonts w:ascii="Times New Roman" w:hAnsi="Times New Roman" w:cs="Times New Roman"/>
          <w:sz w:val="24"/>
          <w:szCs w:val="24"/>
        </w:rPr>
        <w:t>become very dangerous</w:t>
      </w:r>
      <w:r w:rsidR="00970311" w:rsidRPr="00B201A1">
        <w:rPr>
          <w:rFonts w:ascii="Times New Roman" w:hAnsi="Times New Roman" w:cs="Times New Roman"/>
          <w:sz w:val="24"/>
          <w:szCs w:val="24"/>
        </w:rPr>
        <w:t xml:space="preserve"> for some typhoons</w:t>
      </w:r>
      <w:r w:rsidR="009B36F0" w:rsidRPr="00B201A1">
        <w:rPr>
          <w:rFonts w:ascii="Times New Roman" w:hAnsi="Times New Roman" w:cs="Times New Roman"/>
          <w:sz w:val="24"/>
          <w:szCs w:val="24"/>
        </w:rPr>
        <w:t xml:space="preserve"> </w:t>
      </w:r>
      <w:r w:rsidR="00325AF7">
        <w:rPr>
          <w:rFonts w:ascii="Times New Roman" w:hAnsi="Times New Roman" w:cs="Times New Roman"/>
          <w:sz w:val="24"/>
          <w:szCs w:val="24"/>
        </w:rPr>
        <w:t xml:space="preserve">even </w:t>
      </w:r>
      <w:r w:rsidR="0017687E">
        <w:rPr>
          <w:rFonts w:ascii="Times New Roman" w:hAnsi="Times New Roman" w:cs="Times New Roman"/>
          <w:sz w:val="24"/>
          <w:szCs w:val="24"/>
        </w:rPr>
        <w:t xml:space="preserve">when </w:t>
      </w:r>
      <w:r w:rsidR="0044776D" w:rsidRPr="0044776D">
        <w:rPr>
          <w:rFonts w:ascii="Times New Roman" w:hAnsi="Times New Roman" w:cs="Times New Roman"/>
          <w:sz w:val="24"/>
          <w:szCs w:val="24"/>
        </w:rPr>
        <w:t xml:space="preserve">coincidence </w:t>
      </w:r>
      <w:r w:rsidR="0044776D">
        <w:rPr>
          <w:rFonts w:ascii="Times New Roman" w:hAnsi="Times New Roman" w:cs="Times New Roman"/>
          <w:sz w:val="24"/>
          <w:szCs w:val="24"/>
        </w:rPr>
        <w:t xml:space="preserve">with </w:t>
      </w:r>
      <w:r w:rsidR="00335877">
        <w:rPr>
          <w:rFonts w:ascii="Times New Roman" w:hAnsi="Times New Roman" w:cs="Times New Roman"/>
          <w:sz w:val="24"/>
          <w:szCs w:val="24"/>
        </w:rPr>
        <w:t>medium-</w:t>
      </w:r>
      <w:r w:rsidR="009B36F0" w:rsidRPr="006348D8">
        <w:rPr>
          <w:rFonts w:ascii="Times New Roman" w:hAnsi="Times New Roman" w:cs="Times New Roman"/>
          <w:sz w:val="24"/>
          <w:szCs w:val="24"/>
        </w:rPr>
        <w:t>low</w:t>
      </w:r>
      <w:r w:rsidR="009B36F0">
        <w:rPr>
          <w:rFonts w:ascii="Times New Roman" w:hAnsi="Times New Roman" w:cs="Times New Roman"/>
          <w:sz w:val="24"/>
          <w:szCs w:val="24"/>
        </w:rPr>
        <w:t xml:space="preserve"> </w:t>
      </w:r>
      <w:r w:rsidR="009B36F0" w:rsidRPr="006B1CCC">
        <w:rPr>
          <w:rFonts w:ascii="Times New Roman" w:hAnsi="Times New Roman" w:cs="Times New Roman"/>
          <w:i/>
          <w:sz w:val="24"/>
          <w:szCs w:val="24"/>
        </w:rPr>
        <w:t>TL</w:t>
      </w:r>
      <w:r w:rsidR="009B36F0" w:rsidRPr="006348D8">
        <w:rPr>
          <w:rFonts w:ascii="Times New Roman" w:hAnsi="Times New Roman" w:cs="Times New Roman"/>
          <w:sz w:val="24"/>
          <w:szCs w:val="24"/>
        </w:rPr>
        <w:t xml:space="preserve"> stages</w:t>
      </w:r>
      <w:r w:rsidR="009B36F0">
        <w:rPr>
          <w:rFonts w:ascii="Times New Roman" w:hAnsi="Times New Roman" w:cs="Times New Roman"/>
          <w:sz w:val="24"/>
          <w:szCs w:val="24"/>
        </w:rPr>
        <w:t>.</w:t>
      </w:r>
    </w:p>
    <w:p w14:paraId="3CAC835D" w14:textId="60289ED2" w:rsidR="00001277" w:rsidRDefault="00DD6DFA" w:rsidP="00273A6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T</w:t>
      </w:r>
      <w:r w:rsidR="00A76F2C" w:rsidRPr="006348D8">
        <w:rPr>
          <w:rFonts w:ascii="Times New Roman" w:hAnsi="Times New Roman" w:cs="Times New Roman"/>
          <w:sz w:val="24"/>
          <w:szCs w:val="24"/>
        </w:rPr>
        <w:t xml:space="preserve">he </w:t>
      </w:r>
      <w:r w:rsidR="0078548D">
        <w:rPr>
          <w:rFonts w:ascii="Times New Roman" w:hAnsi="Times New Roman" w:cs="Times New Roman"/>
          <w:sz w:val="24"/>
          <w:szCs w:val="24"/>
        </w:rPr>
        <w:t xml:space="preserve">change of </w:t>
      </w:r>
      <w:r w:rsidR="009C7D9B">
        <w:rPr>
          <w:rFonts w:ascii="Times New Roman" w:hAnsi="Times New Roman" w:cs="Times New Roman"/>
          <w:sz w:val="24"/>
          <w:szCs w:val="24"/>
        </w:rPr>
        <w:t>risk</w:t>
      </w:r>
      <w:r w:rsidR="00EB5FCB">
        <w:rPr>
          <w:rFonts w:ascii="Times New Roman" w:hAnsi="Times New Roman" w:cs="Times New Roman"/>
          <w:sz w:val="24"/>
          <w:szCs w:val="24"/>
        </w:rPr>
        <w:t xml:space="preserve"> is also shown </w:t>
      </w:r>
      <w:r w:rsidR="008A5E7A">
        <w:rPr>
          <w:rFonts w:ascii="Times New Roman" w:hAnsi="Times New Roman" w:cs="Times New Roman"/>
          <w:sz w:val="24"/>
          <w:szCs w:val="24"/>
        </w:rPr>
        <w:t>using</w:t>
      </w:r>
      <w:r w:rsidR="00EB5FCB">
        <w:rPr>
          <w:rFonts w:ascii="Times New Roman" w:hAnsi="Times New Roman" w:cs="Times New Roman"/>
          <w:sz w:val="24"/>
          <w:szCs w:val="24"/>
        </w:rPr>
        <w:t xml:space="preserve"> </w:t>
      </w:r>
      <w:r w:rsidR="00C04159">
        <w:rPr>
          <w:rFonts w:ascii="Times New Roman" w:hAnsi="Times New Roman" w:cs="Times New Roman"/>
          <w:sz w:val="24"/>
          <w:szCs w:val="24"/>
        </w:rPr>
        <w:t xml:space="preserve">the </w:t>
      </w:r>
      <w:r w:rsidR="00A76F2C" w:rsidRPr="006348D8">
        <w:rPr>
          <w:rFonts w:ascii="Times New Roman" w:hAnsi="Times New Roman" w:cs="Times New Roman"/>
          <w:sz w:val="24"/>
          <w:szCs w:val="24"/>
        </w:rPr>
        <w:t xml:space="preserve">scatter plot of </w:t>
      </w:r>
      <w:r w:rsidR="000B41BD" w:rsidRPr="006348D8">
        <w:rPr>
          <w:rFonts w:ascii="Times New Roman" w:hAnsi="Times New Roman" w:cs="Times New Roman"/>
          <w:sz w:val="24"/>
          <w:szCs w:val="24"/>
        </w:rPr>
        <w:t>hourly</w:t>
      </w:r>
      <w:r w:rsidR="00947A9D">
        <w:rPr>
          <w:rFonts w:ascii="Times New Roman" w:hAnsi="Times New Roman" w:cs="Times New Roman"/>
          <w:sz w:val="24"/>
          <w:szCs w:val="24"/>
        </w:rPr>
        <w:t xml:space="preserve"> </w:t>
      </w:r>
      <w:r w:rsidR="00947A9D" w:rsidRPr="00691868">
        <w:rPr>
          <w:rFonts w:ascii="Times New Roman" w:hAnsi="Times New Roman" w:cs="Times New Roman"/>
          <w:i/>
          <w:sz w:val="24"/>
          <w:szCs w:val="24"/>
        </w:rPr>
        <w:t>TL</w:t>
      </w:r>
      <w:r w:rsidR="006671A6" w:rsidRPr="00691868">
        <w:rPr>
          <w:rFonts w:ascii="Times New Roman" w:hAnsi="Times New Roman" w:cs="Times New Roman"/>
          <w:sz w:val="24"/>
          <w:szCs w:val="24"/>
        </w:rPr>
        <w:t>s</w:t>
      </w:r>
      <w:r w:rsidR="00A76F2C" w:rsidRPr="006348D8">
        <w:rPr>
          <w:rFonts w:ascii="Times New Roman" w:hAnsi="Times New Roman" w:cs="Times New Roman"/>
          <w:sz w:val="24"/>
          <w:szCs w:val="24"/>
        </w:rPr>
        <w:t xml:space="preserve"> and associated </w:t>
      </w:r>
      <w:r w:rsidR="006671A6" w:rsidRPr="003C1140">
        <w:rPr>
          <w:rFonts w:ascii="Times New Roman" w:hAnsi="Times New Roman" w:cs="Times New Roman"/>
          <w:i/>
          <w:sz w:val="24"/>
          <w:szCs w:val="24"/>
        </w:rPr>
        <w:t>SWH</w:t>
      </w:r>
      <w:r w:rsidR="006671A6" w:rsidRPr="00691868">
        <w:rPr>
          <w:rFonts w:ascii="Times New Roman" w:hAnsi="Times New Roman" w:cs="Times New Roman"/>
          <w:sz w:val="24"/>
          <w:szCs w:val="24"/>
        </w:rPr>
        <w:t>s</w:t>
      </w:r>
      <w:r w:rsidR="00651328">
        <w:rPr>
          <w:rFonts w:ascii="Times New Roman" w:hAnsi="Times New Roman" w:cs="Times New Roman"/>
          <w:sz w:val="24"/>
          <w:szCs w:val="24"/>
        </w:rPr>
        <w:t>, which</w:t>
      </w:r>
      <w:r w:rsidR="00AD05AF" w:rsidRPr="006348D8">
        <w:rPr>
          <w:rFonts w:ascii="Times New Roman" w:hAnsi="Times New Roman" w:cs="Times New Roman"/>
          <w:sz w:val="24"/>
          <w:szCs w:val="24"/>
        </w:rPr>
        <w:t xml:space="preserve"> </w:t>
      </w:r>
      <w:r w:rsidR="00F32298">
        <w:rPr>
          <w:rFonts w:ascii="Times New Roman" w:hAnsi="Times New Roman" w:cs="Times New Roman"/>
          <w:sz w:val="24"/>
          <w:szCs w:val="24"/>
        </w:rPr>
        <w:t>differ</w:t>
      </w:r>
      <w:r w:rsidR="00153A28">
        <w:rPr>
          <w:rFonts w:ascii="Times New Roman" w:hAnsi="Times New Roman" w:cs="Times New Roman"/>
          <w:sz w:val="24"/>
          <w:szCs w:val="24"/>
        </w:rPr>
        <w:t>s</w:t>
      </w:r>
      <w:r w:rsidR="00F32298">
        <w:rPr>
          <w:rFonts w:ascii="Times New Roman" w:hAnsi="Times New Roman" w:cs="Times New Roman"/>
          <w:sz w:val="24"/>
          <w:szCs w:val="24"/>
        </w:rPr>
        <w:t xml:space="preserve"> enormously between</w:t>
      </w:r>
      <w:r w:rsidR="00F2102F" w:rsidRPr="006348D8">
        <w:rPr>
          <w:rFonts w:ascii="Times New Roman" w:hAnsi="Times New Roman" w:cs="Times New Roman"/>
          <w:sz w:val="24"/>
          <w:szCs w:val="24"/>
        </w:rPr>
        <w:t xml:space="preserve"> pre- and post-reclamation </w:t>
      </w:r>
      <w:r w:rsidR="00657094">
        <w:rPr>
          <w:rFonts w:ascii="Times New Roman" w:hAnsi="Times New Roman" w:cs="Times New Roman"/>
          <w:sz w:val="24"/>
          <w:szCs w:val="24"/>
        </w:rPr>
        <w:t xml:space="preserve">periods </w:t>
      </w:r>
      <w:r w:rsidR="00F32298">
        <w:rPr>
          <w:rFonts w:ascii="Times New Roman" w:hAnsi="Times New Roman" w:cs="Times New Roman"/>
          <w:sz w:val="24"/>
          <w:szCs w:val="24"/>
        </w:rPr>
        <w:t>(</w:t>
      </w:r>
      <w:r w:rsidR="00D12B1D">
        <w:rPr>
          <w:rFonts w:ascii="Times New Roman" w:hAnsi="Times New Roman" w:cs="Times New Roman"/>
          <w:sz w:val="24"/>
          <w:szCs w:val="24"/>
        </w:rPr>
        <w:t>Fig.</w:t>
      </w:r>
      <w:r w:rsidR="00626AAE" w:rsidRPr="006348D8">
        <w:rPr>
          <w:rFonts w:ascii="Times New Roman" w:hAnsi="Times New Roman" w:cs="Times New Roman"/>
          <w:sz w:val="24"/>
          <w:szCs w:val="24"/>
        </w:rPr>
        <w:t xml:space="preserve"> </w:t>
      </w:r>
      <w:r w:rsidR="0058472D">
        <w:rPr>
          <w:rFonts w:ascii="Times New Roman" w:hAnsi="Times New Roman" w:cs="Times New Roman"/>
          <w:sz w:val="24"/>
          <w:szCs w:val="24"/>
        </w:rPr>
        <w:t>7</w:t>
      </w:r>
      <w:r w:rsidR="00626AAE" w:rsidRPr="006348D8">
        <w:rPr>
          <w:rFonts w:ascii="Times New Roman" w:hAnsi="Times New Roman" w:cs="Times New Roman"/>
          <w:sz w:val="24"/>
          <w:szCs w:val="24"/>
        </w:rPr>
        <w:t>c</w:t>
      </w:r>
      <w:r w:rsidR="00EA3251">
        <w:rPr>
          <w:rFonts w:ascii="Times New Roman" w:hAnsi="Times New Roman" w:cs="Times New Roman"/>
          <w:sz w:val="24"/>
          <w:szCs w:val="24"/>
        </w:rPr>
        <w:t>,</w:t>
      </w:r>
      <w:r w:rsidR="00626AAE" w:rsidRPr="006348D8">
        <w:rPr>
          <w:rFonts w:ascii="Times New Roman" w:hAnsi="Times New Roman" w:cs="Times New Roman"/>
          <w:sz w:val="24"/>
          <w:szCs w:val="24"/>
        </w:rPr>
        <w:t xml:space="preserve"> d</w:t>
      </w:r>
      <w:r w:rsidR="00F32298">
        <w:rPr>
          <w:rFonts w:ascii="Times New Roman" w:hAnsi="Times New Roman" w:cs="Times New Roman"/>
          <w:sz w:val="24"/>
          <w:szCs w:val="24"/>
        </w:rPr>
        <w:t>)</w:t>
      </w:r>
      <w:r w:rsidR="00A76F2C" w:rsidRPr="006348D8">
        <w:rPr>
          <w:rFonts w:ascii="Times New Roman" w:hAnsi="Times New Roman" w:cs="Times New Roman"/>
          <w:sz w:val="24"/>
          <w:szCs w:val="24"/>
        </w:rPr>
        <w:t>.</w:t>
      </w:r>
      <w:r w:rsidR="00E4475E" w:rsidRPr="006348D8">
        <w:rPr>
          <w:rFonts w:ascii="Times New Roman" w:hAnsi="Times New Roman" w:cs="Times New Roman"/>
          <w:sz w:val="24"/>
          <w:szCs w:val="24"/>
        </w:rPr>
        <w:t xml:space="preserve"> </w:t>
      </w:r>
      <w:r w:rsidR="00B011A7" w:rsidRPr="006348D8">
        <w:rPr>
          <w:rFonts w:ascii="Times New Roman" w:hAnsi="Times New Roman" w:cs="Times New Roman"/>
          <w:sz w:val="24"/>
          <w:szCs w:val="24"/>
        </w:rPr>
        <w:t xml:space="preserve">Though the upper right corner is </w:t>
      </w:r>
      <w:r w:rsidR="002F236F" w:rsidRPr="006348D8">
        <w:rPr>
          <w:rFonts w:ascii="Times New Roman" w:hAnsi="Times New Roman" w:cs="Times New Roman"/>
          <w:sz w:val="24"/>
          <w:szCs w:val="24"/>
        </w:rPr>
        <w:t>influential in</w:t>
      </w:r>
      <w:r w:rsidR="00B011A7" w:rsidRPr="006348D8">
        <w:rPr>
          <w:rFonts w:ascii="Times New Roman" w:hAnsi="Times New Roman" w:cs="Times New Roman"/>
          <w:sz w:val="24"/>
          <w:szCs w:val="24"/>
        </w:rPr>
        <w:t xml:space="preserve"> overtopping, </w:t>
      </w:r>
      <w:r w:rsidR="00380C6B" w:rsidRPr="00380C6B">
        <w:rPr>
          <w:rFonts w:ascii="Times New Roman" w:hAnsi="Times New Roman" w:cs="Times New Roman"/>
          <w:sz w:val="24"/>
          <w:szCs w:val="24"/>
        </w:rPr>
        <w:t>it is worth noting that</w:t>
      </w:r>
      <w:r w:rsidR="00380C6B">
        <w:rPr>
          <w:rFonts w:ascii="Times New Roman" w:hAnsi="Times New Roman" w:cs="Times New Roman"/>
          <w:sz w:val="24"/>
          <w:szCs w:val="24"/>
        </w:rPr>
        <w:t xml:space="preserve"> </w:t>
      </w:r>
      <w:r w:rsidR="0048586E">
        <w:rPr>
          <w:rFonts w:ascii="Times New Roman" w:hAnsi="Times New Roman" w:cs="Times New Roman"/>
          <w:sz w:val="24"/>
          <w:szCs w:val="24"/>
        </w:rPr>
        <w:t>t</w:t>
      </w:r>
      <w:r w:rsidR="0048586E" w:rsidRPr="006348D8">
        <w:rPr>
          <w:rFonts w:ascii="Times New Roman" w:hAnsi="Times New Roman" w:cs="Times New Roman"/>
          <w:sz w:val="24"/>
          <w:szCs w:val="24"/>
        </w:rPr>
        <w:t>he minimum</w:t>
      </w:r>
      <w:r w:rsidR="00947A9D">
        <w:rPr>
          <w:rFonts w:ascii="Times New Roman" w:hAnsi="Times New Roman" w:cs="Times New Roman"/>
          <w:sz w:val="24"/>
          <w:szCs w:val="24"/>
        </w:rPr>
        <w:t xml:space="preserve"> </w:t>
      </w:r>
      <w:r w:rsidR="00947A9D" w:rsidRPr="00691868">
        <w:rPr>
          <w:rFonts w:ascii="Times New Roman" w:hAnsi="Times New Roman" w:cs="Times New Roman"/>
          <w:i/>
          <w:sz w:val="24"/>
          <w:szCs w:val="24"/>
        </w:rPr>
        <w:t>TL</w:t>
      </w:r>
      <w:r w:rsidR="00CF5D39" w:rsidRPr="00691868">
        <w:rPr>
          <w:rFonts w:ascii="Times New Roman" w:hAnsi="Times New Roman" w:cs="Times New Roman"/>
          <w:sz w:val="24"/>
          <w:szCs w:val="24"/>
        </w:rPr>
        <w:t>s</w:t>
      </w:r>
      <w:r w:rsidR="0048586E" w:rsidRPr="006348D8">
        <w:rPr>
          <w:rFonts w:ascii="Times New Roman" w:hAnsi="Times New Roman" w:cs="Times New Roman"/>
          <w:sz w:val="24"/>
          <w:szCs w:val="24"/>
        </w:rPr>
        <w:t xml:space="preserve"> elevation is 0.85 m </w:t>
      </w:r>
      <w:r w:rsidR="00506AEB" w:rsidRPr="006348D8">
        <w:rPr>
          <w:rFonts w:ascii="Times New Roman" w:hAnsi="Times New Roman" w:cs="Times New Roman"/>
          <w:sz w:val="24"/>
          <w:szCs w:val="24"/>
        </w:rPr>
        <w:t xml:space="preserve">before reclamation </w:t>
      </w:r>
      <w:r w:rsidR="0048586E" w:rsidRPr="006348D8">
        <w:rPr>
          <w:rFonts w:ascii="Times New Roman" w:hAnsi="Times New Roman" w:cs="Times New Roman"/>
          <w:sz w:val="24"/>
          <w:szCs w:val="24"/>
        </w:rPr>
        <w:t xml:space="preserve">due to the </w:t>
      </w:r>
      <w:r w:rsidR="00645F93" w:rsidRPr="006348D8">
        <w:rPr>
          <w:rFonts w:ascii="Times New Roman" w:hAnsi="Times New Roman" w:cs="Times New Roman"/>
          <w:sz w:val="24"/>
          <w:szCs w:val="24"/>
        </w:rPr>
        <w:t>limit</w:t>
      </w:r>
      <w:r w:rsidR="00645F93">
        <w:rPr>
          <w:rFonts w:ascii="Times New Roman" w:hAnsi="Times New Roman" w:cs="Times New Roman"/>
          <w:sz w:val="24"/>
          <w:szCs w:val="24"/>
        </w:rPr>
        <w:t xml:space="preserve"> of</w:t>
      </w:r>
      <w:r w:rsidR="00645F93" w:rsidRPr="006348D8">
        <w:rPr>
          <w:rFonts w:ascii="Times New Roman" w:hAnsi="Times New Roman" w:cs="Times New Roman"/>
          <w:sz w:val="24"/>
          <w:szCs w:val="24"/>
        </w:rPr>
        <w:t xml:space="preserve"> </w:t>
      </w:r>
      <w:r w:rsidR="0048586E" w:rsidRPr="006348D8">
        <w:rPr>
          <w:rFonts w:ascii="Times New Roman" w:hAnsi="Times New Roman" w:cs="Times New Roman"/>
          <w:sz w:val="24"/>
          <w:szCs w:val="24"/>
        </w:rPr>
        <w:t>tidal flat elevation</w:t>
      </w:r>
      <w:r w:rsidR="00FF039D">
        <w:rPr>
          <w:rFonts w:ascii="Times New Roman" w:hAnsi="Times New Roman" w:cs="Times New Roman"/>
          <w:sz w:val="24"/>
          <w:szCs w:val="24"/>
        </w:rPr>
        <w:t>; t</w:t>
      </w:r>
      <w:r w:rsidR="00934894" w:rsidRPr="00D412BA">
        <w:rPr>
          <w:rFonts w:ascii="Times New Roman" w:hAnsi="Times New Roman" w:cs="Times New Roman"/>
          <w:sz w:val="24"/>
          <w:szCs w:val="24"/>
        </w:rPr>
        <w:t xml:space="preserve">he maximum wave heights show a linear increase </w:t>
      </w:r>
      <w:r w:rsidR="00D30467" w:rsidRPr="00D412BA">
        <w:rPr>
          <w:rFonts w:ascii="Times New Roman" w:hAnsi="Times New Roman" w:cs="Times New Roman"/>
          <w:sz w:val="24"/>
          <w:szCs w:val="24"/>
        </w:rPr>
        <w:t>(</w:t>
      </w:r>
      <w:r w:rsidR="008F7E3E">
        <w:rPr>
          <w:rFonts w:ascii="Times New Roman" w:hAnsi="Times New Roman" w:cs="Times New Roman"/>
          <w:sz w:val="24"/>
          <w:szCs w:val="24"/>
        </w:rPr>
        <w:t xml:space="preserve">with a </w:t>
      </w:r>
      <w:r w:rsidR="00D30467" w:rsidRPr="00D412BA">
        <w:rPr>
          <w:rFonts w:ascii="Times New Roman" w:hAnsi="Times New Roman" w:cs="Times New Roman"/>
          <w:sz w:val="24"/>
          <w:szCs w:val="24"/>
        </w:rPr>
        <w:t xml:space="preserve">slope of 0.45) </w:t>
      </w:r>
      <w:r w:rsidR="00934894" w:rsidRPr="00D412BA">
        <w:rPr>
          <w:rFonts w:ascii="Times New Roman" w:hAnsi="Times New Roman" w:cs="Times New Roman"/>
          <w:sz w:val="24"/>
          <w:szCs w:val="24"/>
        </w:rPr>
        <w:t xml:space="preserve">with </w:t>
      </w:r>
      <w:r w:rsidR="00947A9D" w:rsidRPr="00691868">
        <w:rPr>
          <w:rFonts w:ascii="Times New Roman" w:hAnsi="Times New Roman" w:cs="Times New Roman"/>
          <w:i/>
          <w:sz w:val="24"/>
          <w:szCs w:val="24"/>
        </w:rPr>
        <w:t>TL</w:t>
      </w:r>
      <w:r w:rsidR="00934894" w:rsidRPr="00691868">
        <w:rPr>
          <w:rFonts w:ascii="Times New Roman" w:hAnsi="Times New Roman" w:cs="Times New Roman"/>
          <w:sz w:val="24"/>
          <w:szCs w:val="24"/>
        </w:rPr>
        <w:t>s</w:t>
      </w:r>
      <w:r w:rsidR="009A26E2">
        <w:rPr>
          <w:rFonts w:ascii="Times New Roman" w:hAnsi="Times New Roman" w:cs="Times New Roman"/>
          <w:sz w:val="24"/>
          <w:szCs w:val="24"/>
        </w:rPr>
        <w:t xml:space="preserve">, further </w:t>
      </w:r>
      <w:r w:rsidR="00961A50" w:rsidRPr="00EE5CF3">
        <w:rPr>
          <w:rFonts w:ascii="Times New Roman" w:hAnsi="Times New Roman" w:cs="Times New Roman"/>
          <w:sz w:val="24"/>
          <w:szCs w:val="24"/>
        </w:rPr>
        <w:t>demonstrating</w:t>
      </w:r>
      <w:r w:rsidR="009A26E2">
        <w:rPr>
          <w:rFonts w:ascii="Times New Roman" w:hAnsi="Times New Roman" w:cs="Times New Roman"/>
          <w:sz w:val="24"/>
          <w:szCs w:val="24"/>
        </w:rPr>
        <w:t xml:space="preserve"> the importance of</w:t>
      </w:r>
      <w:r w:rsidR="00E26709">
        <w:rPr>
          <w:rFonts w:ascii="Times New Roman" w:hAnsi="Times New Roman" w:cs="Times New Roman"/>
          <w:sz w:val="24"/>
          <w:szCs w:val="24"/>
        </w:rPr>
        <w:t xml:space="preserve"> water</w:t>
      </w:r>
      <w:r w:rsidR="009A26E2">
        <w:rPr>
          <w:rFonts w:ascii="Times New Roman" w:hAnsi="Times New Roman" w:cs="Times New Roman"/>
          <w:sz w:val="24"/>
          <w:szCs w:val="24"/>
        </w:rPr>
        <w:t xml:space="preserve"> </w:t>
      </w:r>
      <w:r w:rsidR="00CA079B">
        <w:rPr>
          <w:rFonts w:ascii="Times New Roman" w:hAnsi="Times New Roman" w:cs="Times New Roman"/>
          <w:sz w:val="24"/>
          <w:szCs w:val="24"/>
        </w:rPr>
        <w:t>depth on wave breaking</w:t>
      </w:r>
      <w:r w:rsidR="005821BD">
        <w:rPr>
          <w:rFonts w:ascii="Times New Roman" w:hAnsi="Times New Roman" w:cs="Times New Roman"/>
          <w:sz w:val="24"/>
          <w:szCs w:val="24"/>
        </w:rPr>
        <w:t xml:space="preserve"> before reclamation</w:t>
      </w:r>
      <w:r w:rsidR="00934894" w:rsidRPr="00D412BA">
        <w:rPr>
          <w:rFonts w:ascii="Times New Roman" w:hAnsi="Times New Roman" w:cs="Times New Roman"/>
          <w:sz w:val="24"/>
          <w:szCs w:val="24"/>
        </w:rPr>
        <w:t>.</w:t>
      </w:r>
      <w:r w:rsidR="001C338D">
        <w:rPr>
          <w:rFonts w:ascii="Times New Roman" w:hAnsi="Times New Roman" w:cs="Times New Roman"/>
          <w:sz w:val="24"/>
          <w:szCs w:val="24"/>
        </w:rPr>
        <w:t xml:space="preserve"> </w:t>
      </w:r>
      <w:r w:rsidR="00293ACC" w:rsidRPr="00293ACC">
        <w:rPr>
          <w:rFonts w:ascii="Times New Roman" w:hAnsi="Times New Roman" w:cs="Times New Roman"/>
          <w:sz w:val="24"/>
          <w:szCs w:val="24"/>
        </w:rPr>
        <w:t>As a response</w:t>
      </w:r>
      <w:r w:rsidR="00AB13D8">
        <w:rPr>
          <w:rFonts w:ascii="Times New Roman" w:hAnsi="Times New Roman" w:cs="Times New Roman"/>
          <w:sz w:val="24"/>
          <w:szCs w:val="24"/>
        </w:rPr>
        <w:t>,</w:t>
      </w:r>
      <w:r w:rsidR="00CD396E" w:rsidRPr="006348D8">
        <w:rPr>
          <w:rFonts w:ascii="Times New Roman" w:hAnsi="Times New Roman" w:cs="Times New Roman"/>
          <w:sz w:val="24"/>
          <w:szCs w:val="24"/>
        </w:rPr>
        <w:t xml:space="preserve"> China</w:t>
      </w:r>
      <w:r w:rsidR="00F60F05">
        <w:rPr>
          <w:rFonts w:ascii="Times New Roman" w:hAnsi="Times New Roman" w:cs="Times New Roman"/>
          <w:sz w:val="24"/>
          <w:szCs w:val="24"/>
        </w:rPr>
        <w:t xml:space="preserve"> has developed</w:t>
      </w:r>
      <w:r w:rsidR="00CD396E" w:rsidRPr="006348D8">
        <w:rPr>
          <w:rFonts w:ascii="Times New Roman" w:hAnsi="Times New Roman" w:cs="Times New Roman"/>
          <w:sz w:val="24"/>
          <w:szCs w:val="24"/>
        </w:rPr>
        <w:t xml:space="preserve"> </w:t>
      </w:r>
      <w:r w:rsidR="00FB1218">
        <w:rPr>
          <w:rFonts w:ascii="Times New Roman" w:hAnsi="Times New Roman" w:cs="Times New Roman"/>
          <w:sz w:val="24"/>
          <w:szCs w:val="24"/>
        </w:rPr>
        <w:t>various</w:t>
      </w:r>
      <w:r w:rsidR="00D05A56">
        <w:rPr>
          <w:rFonts w:ascii="Times New Roman" w:hAnsi="Times New Roman" w:cs="Times New Roman"/>
          <w:sz w:val="24"/>
          <w:szCs w:val="24"/>
        </w:rPr>
        <w:t xml:space="preserve"> </w:t>
      </w:r>
      <w:r w:rsidR="00F71AEE" w:rsidRPr="006348D8">
        <w:rPr>
          <w:rFonts w:ascii="Times New Roman" w:hAnsi="Times New Roman" w:cs="Times New Roman"/>
          <w:sz w:val="24"/>
          <w:szCs w:val="24"/>
        </w:rPr>
        <w:t>design standard</w:t>
      </w:r>
      <w:r w:rsidR="00386A29">
        <w:rPr>
          <w:rFonts w:ascii="Times New Roman" w:hAnsi="Times New Roman" w:cs="Times New Roman"/>
          <w:sz w:val="24"/>
          <w:szCs w:val="24"/>
        </w:rPr>
        <w:t>s</w:t>
      </w:r>
      <w:r w:rsidR="00F71AEE" w:rsidRPr="006348D8">
        <w:rPr>
          <w:rFonts w:ascii="Times New Roman" w:hAnsi="Times New Roman" w:cs="Times New Roman"/>
          <w:sz w:val="24"/>
          <w:szCs w:val="24"/>
        </w:rPr>
        <w:t xml:space="preserve"> for sea </w:t>
      </w:r>
      <w:proofErr w:type="spellStart"/>
      <w:r w:rsidR="004846C8" w:rsidRPr="006348D8">
        <w:rPr>
          <w:rFonts w:ascii="Times New Roman" w:hAnsi="Times New Roman" w:cs="Times New Roman"/>
          <w:sz w:val="24"/>
          <w:szCs w:val="24"/>
        </w:rPr>
        <w:t>defen</w:t>
      </w:r>
      <w:r w:rsidR="003F3371">
        <w:rPr>
          <w:rFonts w:ascii="Times New Roman" w:hAnsi="Times New Roman" w:cs="Times New Roman"/>
          <w:sz w:val="24"/>
          <w:szCs w:val="24"/>
        </w:rPr>
        <w:t>s</w:t>
      </w:r>
      <w:r w:rsidR="004846C8" w:rsidRPr="006348D8">
        <w:rPr>
          <w:rFonts w:ascii="Times New Roman" w:hAnsi="Times New Roman" w:cs="Times New Roman"/>
          <w:sz w:val="24"/>
          <w:szCs w:val="24"/>
        </w:rPr>
        <w:t>e</w:t>
      </w:r>
      <w:proofErr w:type="spellEnd"/>
      <w:r w:rsidR="003F3371">
        <w:rPr>
          <w:rFonts w:ascii="Times New Roman" w:hAnsi="Times New Roman" w:cs="Times New Roman"/>
          <w:sz w:val="24"/>
          <w:szCs w:val="24"/>
        </w:rPr>
        <w:t>,</w:t>
      </w:r>
      <w:r w:rsidR="00F71AEE" w:rsidRPr="006348D8">
        <w:rPr>
          <w:rFonts w:ascii="Times New Roman" w:hAnsi="Times New Roman" w:cs="Times New Roman"/>
          <w:sz w:val="24"/>
          <w:szCs w:val="24"/>
        </w:rPr>
        <w:t xml:space="preserve"> depending on </w:t>
      </w:r>
      <w:r w:rsidR="00371961" w:rsidRPr="006348D8">
        <w:rPr>
          <w:rFonts w:ascii="Times New Roman" w:hAnsi="Times New Roman" w:cs="Times New Roman"/>
          <w:sz w:val="24"/>
          <w:szCs w:val="24"/>
        </w:rPr>
        <w:t xml:space="preserve">the </w:t>
      </w:r>
      <w:r w:rsidR="001F2987" w:rsidRPr="006348D8">
        <w:rPr>
          <w:rFonts w:ascii="Times New Roman" w:hAnsi="Times New Roman" w:cs="Times New Roman"/>
          <w:sz w:val="24"/>
          <w:szCs w:val="24"/>
        </w:rPr>
        <w:t>properties</w:t>
      </w:r>
      <w:r w:rsidR="00F71AEE" w:rsidRPr="006348D8">
        <w:rPr>
          <w:rFonts w:ascii="Times New Roman" w:hAnsi="Times New Roman" w:cs="Times New Roman"/>
          <w:sz w:val="24"/>
          <w:szCs w:val="24"/>
        </w:rPr>
        <w:t xml:space="preserve"> being protected</w:t>
      </w:r>
      <w:r w:rsidR="00371961" w:rsidRPr="006348D8">
        <w:rPr>
          <w:rFonts w:ascii="Times New Roman" w:hAnsi="Times New Roman" w:cs="Times New Roman"/>
          <w:sz w:val="24"/>
          <w:szCs w:val="24"/>
        </w:rPr>
        <w:t>.</w:t>
      </w:r>
      <w:r w:rsidR="00F71AEE" w:rsidRPr="006348D8">
        <w:rPr>
          <w:rFonts w:ascii="Times New Roman" w:hAnsi="Times New Roman" w:cs="Times New Roman"/>
          <w:sz w:val="24"/>
          <w:szCs w:val="24"/>
        </w:rPr>
        <w:t xml:space="preserve"> </w:t>
      </w:r>
      <w:r w:rsidR="00371961" w:rsidRPr="006348D8">
        <w:rPr>
          <w:rFonts w:ascii="Times New Roman" w:hAnsi="Times New Roman" w:cs="Times New Roman"/>
          <w:sz w:val="24"/>
          <w:szCs w:val="24"/>
        </w:rPr>
        <w:t>F</w:t>
      </w:r>
      <w:r w:rsidR="00F71AEE" w:rsidRPr="006348D8">
        <w:rPr>
          <w:rFonts w:ascii="Times New Roman" w:hAnsi="Times New Roman" w:cs="Times New Roman"/>
          <w:sz w:val="24"/>
          <w:szCs w:val="24"/>
        </w:rPr>
        <w:t xml:space="preserve">or example, nuclear </w:t>
      </w:r>
      <w:r w:rsidR="00DC2E5A" w:rsidRPr="006348D8">
        <w:rPr>
          <w:rFonts w:ascii="Times New Roman" w:hAnsi="Times New Roman" w:cs="Times New Roman"/>
          <w:sz w:val="24"/>
          <w:szCs w:val="24"/>
        </w:rPr>
        <w:t xml:space="preserve">energy assets </w:t>
      </w:r>
      <w:r w:rsidR="00F71AEE" w:rsidRPr="006348D8">
        <w:rPr>
          <w:rFonts w:ascii="Times New Roman" w:hAnsi="Times New Roman" w:cs="Times New Roman"/>
          <w:sz w:val="24"/>
          <w:szCs w:val="24"/>
        </w:rPr>
        <w:t>are designed to be resilient to</w:t>
      </w:r>
      <w:r w:rsidR="00122457" w:rsidRPr="006348D8">
        <w:rPr>
          <w:rFonts w:ascii="Times New Roman" w:hAnsi="Times New Roman" w:cs="Times New Roman"/>
          <w:sz w:val="24"/>
          <w:szCs w:val="24"/>
        </w:rPr>
        <w:t xml:space="preserve"> </w:t>
      </w:r>
      <w:r w:rsidR="003E6374" w:rsidRPr="006348D8">
        <w:rPr>
          <w:rFonts w:ascii="Times New Roman" w:hAnsi="Times New Roman" w:cs="Times New Roman"/>
          <w:sz w:val="24"/>
          <w:szCs w:val="24"/>
        </w:rPr>
        <w:t xml:space="preserve">events </w:t>
      </w:r>
      <w:r w:rsidR="008B4684" w:rsidRPr="006348D8">
        <w:rPr>
          <w:rFonts w:ascii="Times New Roman" w:hAnsi="Times New Roman" w:cs="Times New Roman"/>
          <w:sz w:val="24"/>
          <w:szCs w:val="24"/>
        </w:rPr>
        <w:t>less than 0.005%</w:t>
      </w:r>
      <w:r w:rsidR="00404D99" w:rsidRPr="006348D8">
        <w:rPr>
          <w:rFonts w:ascii="Times New Roman" w:hAnsi="Times New Roman" w:cs="Times New Roman"/>
          <w:sz w:val="24"/>
          <w:szCs w:val="24"/>
        </w:rPr>
        <w:t>,</w:t>
      </w:r>
      <w:r w:rsidR="00F71AEE" w:rsidRPr="006348D8">
        <w:rPr>
          <w:rFonts w:ascii="Times New Roman" w:hAnsi="Times New Roman" w:cs="Times New Roman"/>
          <w:sz w:val="24"/>
          <w:szCs w:val="24"/>
        </w:rPr>
        <w:t xml:space="preserve"> but a typical design tolerance for urban areas is </w:t>
      </w:r>
      <w:r w:rsidR="00371961" w:rsidRPr="006348D8">
        <w:rPr>
          <w:rFonts w:ascii="Times New Roman" w:hAnsi="Times New Roman" w:cs="Times New Roman"/>
          <w:sz w:val="24"/>
          <w:szCs w:val="24"/>
        </w:rPr>
        <w:t xml:space="preserve">a </w:t>
      </w:r>
      <w:r w:rsidR="00EB690A" w:rsidRPr="006348D8">
        <w:rPr>
          <w:rFonts w:ascii="Times New Roman" w:hAnsi="Times New Roman" w:cs="Times New Roman"/>
          <w:sz w:val="24"/>
          <w:szCs w:val="24"/>
        </w:rPr>
        <w:t xml:space="preserve">0.5% </w:t>
      </w:r>
      <w:r w:rsidR="00F71AEE" w:rsidRPr="006348D8">
        <w:rPr>
          <w:rFonts w:ascii="Times New Roman" w:hAnsi="Times New Roman" w:cs="Times New Roman"/>
          <w:sz w:val="24"/>
          <w:szCs w:val="24"/>
        </w:rPr>
        <w:t>event</w:t>
      </w:r>
      <w:r w:rsidR="00314CFD" w:rsidRPr="006348D8">
        <w:rPr>
          <w:rFonts w:ascii="Times New Roman" w:hAnsi="Times New Roman" w:cs="Times New Roman"/>
          <w:sz w:val="24"/>
          <w:szCs w:val="24"/>
        </w:rPr>
        <w:t>.</w:t>
      </w:r>
      <w:r w:rsidR="0022798C" w:rsidRPr="006348D8">
        <w:rPr>
          <w:rFonts w:ascii="Times New Roman" w:hAnsi="Times New Roman" w:cs="Times New Roman"/>
          <w:sz w:val="24"/>
          <w:szCs w:val="24"/>
        </w:rPr>
        <w:t xml:space="preserve"> </w:t>
      </w:r>
      <w:r w:rsidR="00010280" w:rsidRPr="006348D8">
        <w:rPr>
          <w:rFonts w:ascii="Times New Roman" w:hAnsi="Times New Roman" w:cs="Times New Roman"/>
          <w:sz w:val="24"/>
          <w:szCs w:val="24"/>
        </w:rPr>
        <w:t>For</w:t>
      </w:r>
      <w:r w:rsidR="000F02B7" w:rsidRPr="006348D8">
        <w:rPr>
          <w:rFonts w:ascii="Times New Roman" w:hAnsi="Times New Roman" w:cs="Times New Roman"/>
          <w:sz w:val="24"/>
          <w:szCs w:val="24"/>
        </w:rPr>
        <w:t xml:space="preserve"> </w:t>
      </w:r>
      <w:r w:rsidR="00384609" w:rsidRPr="006348D8">
        <w:rPr>
          <w:rFonts w:ascii="Times New Roman" w:hAnsi="Times New Roman" w:cs="Times New Roman"/>
          <w:sz w:val="24"/>
          <w:szCs w:val="24"/>
        </w:rPr>
        <w:t>a</w:t>
      </w:r>
      <w:r w:rsidR="005A494E" w:rsidRPr="006348D8">
        <w:rPr>
          <w:rFonts w:ascii="Times New Roman" w:hAnsi="Times New Roman" w:cs="Times New Roman"/>
          <w:sz w:val="24"/>
          <w:szCs w:val="24"/>
        </w:rPr>
        <w:t>n extensiv</w:t>
      </w:r>
      <w:r w:rsidR="00384609" w:rsidRPr="006348D8">
        <w:rPr>
          <w:rFonts w:ascii="Times New Roman" w:hAnsi="Times New Roman" w:cs="Times New Roman"/>
          <w:sz w:val="24"/>
          <w:szCs w:val="24"/>
        </w:rPr>
        <w:t xml:space="preserve">e </w:t>
      </w:r>
      <w:r w:rsidR="00582E21" w:rsidRPr="006348D8">
        <w:rPr>
          <w:rFonts w:ascii="Times New Roman" w:hAnsi="Times New Roman" w:cs="Times New Roman"/>
          <w:sz w:val="24"/>
          <w:szCs w:val="24"/>
        </w:rPr>
        <w:t>verification</w:t>
      </w:r>
      <w:r w:rsidR="00C059E5" w:rsidRPr="006348D8">
        <w:rPr>
          <w:rFonts w:ascii="Times New Roman" w:hAnsi="Times New Roman" w:cs="Times New Roman"/>
          <w:sz w:val="24"/>
          <w:szCs w:val="24"/>
        </w:rPr>
        <w:t xml:space="preserve"> of this result</w:t>
      </w:r>
      <w:r w:rsidR="006D1A32" w:rsidRPr="006348D8">
        <w:rPr>
          <w:rFonts w:ascii="Times New Roman" w:hAnsi="Times New Roman" w:cs="Times New Roman"/>
          <w:sz w:val="24"/>
          <w:szCs w:val="24"/>
        </w:rPr>
        <w:t>,</w:t>
      </w:r>
      <w:r w:rsidR="0022798C" w:rsidRPr="006348D8">
        <w:rPr>
          <w:rFonts w:ascii="Times New Roman" w:hAnsi="Times New Roman" w:cs="Times New Roman"/>
          <w:sz w:val="24"/>
          <w:szCs w:val="24"/>
        </w:rPr>
        <w:t xml:space="preserve"> </w:t>
      </w:r>
      <w:r w:rsidR="006D1A32" w:rsidRPr="006348D8">
        <w:rPr>
          <w:rFonts w:ascii="Times New Roman" w:hAnsi="Times New Roman" w:cs="Times New Roman"/>
          <w:sz w:val="24"/>
          <w:szCs w:val="24"/>
        </w:rPr>
        <w:t xml:space="preserve">six </w:t>
      </w:r>
      <w:r w:rsidR="0022798C" w:rsidRPr="006348D8">
        <w:rPr>
          <w:rFonts w:ascii="Times New Roman" w:hAnsi="Times New Roman" w:cs="Times New Roman"/>
          <w:sz w:val="24"/>
          <w:szCs w:val="24"/>
        </w:rPr>
        <w:t xml:space="preserve">joint probability isolines of </w:t>
      </w:r>
      <w:r w:rsidR="00A6011C">
        <w:rPr>
          <w:rFonts w:ascii="Times New Roman" w:hAnsi="Times New Roman" w:cs="Times New Roman"/>
          <w:sz w:val="24"/>
          <w:szCs w:val="24"/>
        </w:rPr>
        <w:t>100</w:t>
      </w:r>
      <w:r w:rsidR="0022798C" w:rsidRPr="006348D8">
        <w:rPr>
          <w:rFonts w:ascii="Times New Roman" w:hAnsi="Times New Roman" w:cs="Times New Roman"/>
          <w:sz w:val="24"/>
          <w:szCs w:val="24"/>
        </w:rPr>
        <w:t xml:space="preserve">%, </w:t>
      </w:r>
      <w:r w:rsidR="00797A29">
        <w:rPr>
          <w:rFonts w:ascii="Times New Roman" w:hAnsi="Times New Roman" w:cs="Times New Roman"/>
          <w:sz w:val="24"/>
          <w:szCs w:val="24"/>
        </w:rPr>
        <w:t>50</w:t>
      </w:r>
      <w:r w:rsidR="0022798C" w:rsidRPr="006348D8">
        <w:rPr>
          <w:rFonts w:ascii="Times New Roman" w:hAnsi="Times New Roman" w:cs="Times New Roman"/>
          <w:sz w:val="24"/>
          <w:szCs w:val="24"/>
        </w:rPr>
        <w:t xml:space="preserve">%, </w:t>
      </w:r>
      <w:r w:rsidR="001A07D3">
        <w:rPr>
          <w:rFonts w:ascii="Times New Roman" w:hAnsi="Times New Roman" w:cs="Times New Roman"/>
          <w:sz w:val="24"/>
          <w:szCs w:val="24"/>
        </w:rPr>
        <w:t>10</w:t>
      </w:r>
      <w:r w:rsidR="0022798C" w:rsidRPr="006348D8">
        <w:rPr>
          <w:rFonts w:ascii="Times New Roman" w:hAnsi="Times New Roman" w:cs="Times New Roman"/>
          <w:sz w:val="24"/>
          <w:szCs w:val="24"/>
        </w:rPr>
        <w:t xml:space="preserve">%, </w:t>
      </w:r>
      <w:r w:rsidR="007E307F">
        <w:rPr>
          <w:rFonts w:ascii="Times New Roman" w:hAnsi="Times New Roman" w:cs="Times New Roman"/>
          <w:sz w:val="24"/>
          <w:szCs w:val="24"/>
        </w:rPr>
        <w:t>4</w:t>
      </w:r>
      <w:r w:rsidR="0022798C" w:rsidRPr="006348D8">
        <w:rPr>
          <w:rFonts w:ascii="Times New Roman" w:hAnsi="Times New Roman" w:cs="Times New Roman"/>
          <w:sz w:val="24"/>
          <w:szCs w:val="24"/>
        </w:rPr>
        <w:t>%, 1%</w:t>
      </w:r>
      <w:r w:rsidR="00754A8C" w:rsidRPr="006348D8">
        <w:rPr>
          <w:rFonts w:ascii="Times New Roman" w:hAnsi="Times New Roman" w:cs="Times New Roman"/>
          <w:sz w:val="24"/>
          <w:szCs w:val="24"/>
        </w:rPr>
        <w:t>,</w:t>
      </w:r>
      <w:r w:rsidR="0022798C" w:rsidRPr="006348D8">
        <w:rPr>
          <w:rFonts w:ascii="Times New Roman" w:hAnsi="Times New Roman" w:cs="Times New Roman"/>
          <w:sz w:val="24"/>
          <w:szCs w:val="24"/>
        </w:rPr>
        <w:t xml:space="preserve"> and 0.5% </w:t>
      </w:r>
      <w:r w:rsidR="003243AA">
        <w:rPr>
          <w:rFonts w:ascii="Times New Roman" w:hAnsi="Times New Roman" w:cs="Times New Roman"/>
          <w:sz w:val="24"/>
          <w:szCs w:val="24"/>
        </w:rPr>
        <w:t>are</w:t>
      </w:r>
      <w:r w:rsidR="003243AA" w:rsidRPr="006348D8">
        <w:rPr>
          <w:rFonts w:ascii="Times New Roman" w:hAnsi="Times New Roman" w:cs="Times New Roman"/>
          <w:sz w:val="24"/>
          <w:szCs w:val="24"/>
        </w:rPr>
        <w:t xml:space="preserve"> </w:t>
      </w:r>
      <w:r w:rsidR="0022798C" w:rsidRPr="006348D8">
        <w:rPr>
          <w:rFonts w:ascii="Times New Roman" w:hAnsi="Times New Roman" w:cs="Times New Roman"/>
          <w:sz w:val="24"/>
          <w:szCs w:val="24"/>
        </w:rPr>
        <w:t>considered</w:t>
      </w:r>
      <w:r w:rsidR="003B049C" w:rsidRPr="006348D8">
        <w:rPr>
          <w:rFonts w:ascii="Times New Roman" w:hAnsi="Times New Roman" w:cs="Times New Roman"/>
          <w:sz w:val="24"/>
          <w:szCs w:val="24"/>
        </w:rPr>
        <w:t xml:space="preserve"> </w:t>
      </w:r>
      <w:r w:rsidR="003B049C" w:rsidRPr="006348D8">
        <w:rPr>
          <w:rFonts w:ascii="Times New Roman" w:hAnsi="Times New Roman" w:cs="Times New Roman"/>
          <w:sz w:val="24"/>
          <w:szCs w:val="24"/>
        </w:rPr>
        <w:lastRenderedPageBreak/>
        <w:t>(</w:t>
      </w:r>
      <w:r w:rsidR="00D12B1D">
        <w:rPr>
          <w:rFonts w:ascii="Times New Roman" w:hAnsi="Times New Roman" w:cs="Times New Roman"/>
          <w:sz w:val="24"/>
          <w:szCs w:val="24"/>
        </w:rPr>
        <w:t>Fig.</w:t>
      </w:r>
      <w:r w:rsidR="003B049C" w:rsidRPr="006348D8">
        <w:rPr>
          <w:rFonts w:ascii="Times New Roman" w:hAnsi="Times New Roman" w:cs="Times New Roman"/>
          <w:sz w:val="24"/>
          <w:szCs w:val="24"/>
        </w:rPr>
        <w:t xml:space="preserve"> </w:t>
      </w:r>
      <w:r w:rsidR="0058472D">
        <w:rPr>
          <w:rFonts w:ascii="Times New Roman" w:hAnsi="Times New Roman" w:cs="Times New Roman"/>
          <w:sz w:val="24"/>
          <w:szCs w:val="24"/>
        </w:rPr>
        <w:t>7</w:t>
      </w:r>
      <w:r w:rsidR="003B049C" w:rsidRPr="006348D8">
        <w:rPr>
          <w:rFonts w:ascii="Times New Roman" w:hAnsi="Times New Roman" w:cs="Times New Roman"/>
          <w:sz w:val="24"/>
          <w:szCs w:val="24"/>
        </w:rPr>
        <w:t>c,</w:t>
      </w:r>
      <w:r w:rsidR="003558B5" w:rsidRPr="006348D8">
        <w:rPr>
          <w:rFonts w:ascii="Times New Roman" w:hAnsi="Times New Roman" w:cs="Times New Roman"/>
          <w:sz w:val="24"/>
          <w:szCs w:val="24"/>
        </w:rPr>
        <w:t xml:space="preserve"> </w:t>
      </w:r>
      <w:r w:rsidR="003B049C" w:rsidRPr="006348D8">
        <w:rPr>
          <w:rFonts w:ascii="Times New Roman" w:hAnsi="Times New Roman" w:cs="Times New Roman"/>
          <w:sz w:val="24"/>
          <w:szCs w:val="24"/>
        </w:rPr>
        <w:t>d)</w:t>
      </w:r>
      <w:r w:rsidR="0022798C" w:rsidRPr="006348D8">
        <w:rPr>
          <w:rFonts w:ascii="Times New Roman" w:hAnsi="Times New Roman" w:cs="Times New Roman"/>
          <w:sz w:val="24"/>
          <w:szCs w:val="24"/>
        </w:rPr>
        <w:t xml:space="preserve">, historically known as 1 in </w:t>
      </w:r>
      <w:r w:rsidR="00AB4790">
        <w:rPr>
          <w:rFonts w:ascii="Times New Roman" w:hAnsi="Times New Roman" w:cs="Times New Roman"/>
          <w:sz w:val="24"/>
          <w:szCs w:val="24"/>
        </w:rPr>
        <w:t>1</w:t>
      </w:r>
      <w:r w:rsidR="0022798C" w:rsidRPr="006348D8">
        <w:rPr>
          <w:rFonts w:ascii="Times New Roman" w:hAnsi="Times New Roman" w:cs="Times New Roman"/>
          <w:sz w:val="24"/>
          <w:szCs w:val="24"/>
        </w:rPr>
        <w:t xml:space="preserve">, </w:t>
      </w:r>
      <w:r w:rsidR="00AB4790">
        <w:rPr>
          <w:rFonts w:ascii="Times New Roman" w:hAnsi="Times New Roman" w:cs="Times New Roman"/>
          <w:sz w:val="24"/>
          <w:szCs w:val="24"/>
        </w:rPr>
        <w:t>2</w:t>
      </w:r>
      <w:r w:rsidR="0022798C" w:rsidRPr="006348D8">
        <w:rPr>
          <w:rFonts w:ascii="Times New Roman" w:hAnsi="Times New Roman" w:cs="Times New Roman"/>
          <w:sz w:val="24"/>
          <w:szCs w:val="24"/>
        </w:rPr>
        <w:t xml:space="preserve">, </w:t>
      </w:r>
      <w:r w:rsidR="00AB4790">
        <w:rPr>
          <w:rFonts w:ascii="Times New Roman" w:hAnsi="Times New Roman" w:cs="Times New Roman"/>
          <w:sz w:val="24"/>
          <w:szCs w:val="24"/>
        </w:rPr>
        <w:t>1</w:t>
      </w:r>
      <w:r w:rsidR="00AB4790" w:rsidRPr="006348D8">
        <w:rPr>
          <w:rFonts w:ascii="Times New Roman" w:hAnsi="Times New Roman" w:cs="Times New Roman"/>
          <w:sz w:val="24"/>
          <w:szCs w:val="24"/>
        </w:rPr>
        <w:t>0</w:t>
      </w:r>
      <w:r w:rsidR="0022798C" w:rsidRPr="006348D8">
        <w:rPr>
          <w:rFonts w:ascii="Times New Roman" w:hAnsi="Times New Roman" w:cs="Times New Roman"/>
          <w:sz w:val="24"/>
          <w:szCs w:val="24"/>
        </w:rPr>
        <w:t xml:space="preserve">, </w:t>
      </w:r>
      <w:r w:rsidR="00AB4790">
        <w:rPr>
          <w:rFonts w:ascii="Times New Roman" w:hAnsi="Times New Roman" w:cs="Times New Roman"/>
          <w:sz w:val="24"/>
          <w:szCs w:val="24"/>
        </w:rPr>
        <w:t>25</w:t>
      </w:r>
      <w:r w:rsidR="0022798C" w:rsidRPr="006348D8">
        <w:rPr>
          <w:rFonts w:ascii="Times New Roman" w:hAnsi="Times New Roman" w:cs="Times New Roman"/>
          <w:sz w:val="24"/>
          <w:szCs w:val="24"/>
        </w:rPr>
        <w:t>, 100 and 2</w:t>
      </w:r>
      <w:r w:rsidR="000B3568">
        <w:rPr>
          <w:rFonts w:ascii="Times New Roman" w:hAnsi="Times New Roman" w:cs="Times New Roman"/>
          <w:sz w:val="24"/>
          <w:szCs w:val="24"/>
        </w:rPr>
        <w:t>0</w:t>
      </w:r>
      <w:r w:rsidR="0022798C" w:rsidRPr="006348D8">
        <w:rPr>
          <w:rFonts w:ascii="Times New Roman" w:hAnsi="Times New Roman" w:cs="Times New Roman"/>
          <w:sz w:val="24"/>
          <w:szCs w:val="24"/>
        </w:rPr>
        <w:t>0</w:t>
      </w:r>
      <w:r w:rsidR="00A53BE2">
        <w:rPr>
          <w:rFonts w:ascii="Times New Roman" w:hAnsi="Times New Roman" w:cs="Times New Roman"/>
          <w:sz w:val="24"/>
          <w:szCs w:val="24"/>
        </w:rPr>
        <w:t>-</w:t>
      </w:r>
      <w:r w:rsidR="0022798C" w:rsidRPr="006348D8">
        <w:rPr>
          <w:rFonts w:ascii="Times New Roman" w:hAnsi="Times New Roman" w:cs="Times New Roman"/>
          <w:sz w:val="24"/>
          <w:szCs w:val="24"/>
        </w:rPr>
        <w:t>yr</w:t>
      </w:r>
      <w:r w:rsidR="002F0A4F">
        <w:rPr>
          <w:rFonts w:ascii="Times New Roman" w:hAnsi="Times New Roman" w:cs="Times New Roman"/>
          <w:sz w:val="24"/>
          <w:szCs w:val="24"/>
        </w:rPr>
        <w:t>-</w:t>
      </w:r>
      <w:r w:rsidR="0022798C" w:rsidRPr="006348D8">
        <w:rPr>
          <w:rFonts w:ascii="Times New Roman" w:hAnsi="Times New Roman" w:cs="Times New Roman"/>
          <w:sz w:val="24"/>
          <w:szCs w:val="24"/>
        </w:rPr>
        <w:t>return period events</w:t>
      </w:r>
      <w:r w:rsidR="002B0568" w:rsidRPr="006348D8">
        <w:rPr>
          <w:rFonts w:ascii="Times New Roman" w:hAnsi="Times New Roman" w:cs="Times New Roman"/>
          <w:sz w:val="24"/>
          <w:szCs w:val="24"/>
        </w:rPr>
        <w:t xml:space="preserve">. </w:t>
      </w:r>
      <w:r w:rsidR="003B38D3">
        <w:rPr>
          <w:rFonts w:ascii="Times New Roman" w:hAnsi="Times New Roman" w:cs="Times New Roman"/>
          <w:sz w:val="24"/>
          <w:szCs w:val="24"/>
        </w:rPr>
        <w:t xml:space="preserve">Assuming </w:t>
      </w:r>
      <w:r w:rsidR="004249FE">
        <w:rPr>
          <w:rFonts w:ascii="Times New Roman" w:hAnsi="Times New Roman" w:cs="Times New Roman"/>
          <w:sz w:val="24"/>
          <w:szCs w:val="24"/>
        </w:rPr>
        <w:t xml:space="preserve">the </w:t>
      </w:r>
      <w:r w:rsidR="002B0568" w:rsidRPr="009762B0">
        <w:rPr>
          <w:rFonts w:ascii="Times New Roman" w:hAnsi="Times New Roman" w:cs="Times New Roman"/>
          <w:sz w:val="24"/>
          <w:szCs w:val="24"/>
        </w:rPr>
        <w:t xml:space="preserve">coastal </w:t>
      </w:r>
      <w:proofErr w:type="spellStart"/>
      <w:r w:rsidR="004846C8" w:rsidRPr="009762B0">
        <w:rPr>
          <w:rFonts w:ascii="Times New Roman" w:hAnsi="Times New Roman" w:cs="Times New Roman"/>
          <w:sz w:val="24"/>
          <w:szCs w:val="24"/>
        </w:rPr>
        <w:t>defen</w:t>
      </w:r>
      <w:r w:rsidR="004546C8">
        <w:rPr>
          <w:rFonts w:ascii="Times New Roman" w:hAnsi="Times New Roman" w:cs="Times New Roman"/>
          <w:sz w:val="24"/>
          <w:szCs w:val="24"/>
        </w:rPr>
        <w:t>s</w:t>
      </w:r>
      <w:r w:rsidR="004846C8" w:rsidRPr="009762B0">
        <w:rPr>
          <w:rFonts w:ascii="Times New Roman" w:hAnsi="Times New Roman" w:cs="Times New Roman"/>
          <w:sz w:val="24"/>
          <w:szCs w:val="24"/>
        </w:rPr>
        <w:t>e</w:t>
      </w:r>
      <w:proofErr w:type="spellEnd"/>
      <w:r w:rsidR="002B0568" w:rsidRPr="009762B0">
        <w:rPr>
          <w:rFonts w:ascii="Times New Roman" w:hAnsi="Times New Roman" w:cs="Times New Roman"/>
          <w:sz w:val="24"/>
          <w:szCs w:val="24"/>
        </w:rPr>
        <w:t xml:space="preserve"> </w:t>
      </w:r>
      <w:r w:rsidR="00D961D9">
        <w:rPr>
          <w:rFonts w:ascii="Times New Roman" w:hAnsi="Times New Roman" w:cs="Times New Roman"/>
          <w:sz w:val="24"/>
          <w:szCs w:val="24"/>
        </w:rPr>
        <w:t xml:space="preserve">in </w:t>
      </w:r>
      <w:r w:rsidR="00D961D9" w:rsidRPr="009762B0">
        <w:rPr>
          <w:rFonts w:ascii="Times New Roman" w:hAnsi="Times New Roman" w:cs="Times New Roman"/>
          <w:sz w:val="24"/>
          <w:szCs w:val="24"/>
        </w:rPr>
        <w:t xml:space="preserve">Shanghai </w:t>
      </w:r>
      <w:r w:rsidR="002B0568" w:rsidRPr="009762B0">
        <w:rPr>
          <w:rFonts w:ascii="Times New Roman" w:hAnsi="Times New Roman" w:cs="Times New Roman"/>
          <w:sz w:val="24"/>
          <w:szCs w:val="24"/>
        </w:rPr>
        <w:t xml:space="preserve">is </w:t>
      </w:r>
      <w:r w:rsidR="00E10814">
        <w:rPr>
          <w:rFonts w:ascii="Times New Roman" w:hAnsi="Times New Roman" w:cs="Times New Roman"/>
          <w:sz w:val="24"/>
          <w:szCs w:val="24"/>
        </w:rPr>
        <w:t xml:space="preserve">designed </w:t>
      </w:r>
      <w:r w:rsidR="002B0568" w:rsidRPr="009762B0">
        <w:rPr>
          <w:rFonts w:ascii="Times New Roman" w:hAnsi="Times New Roman" w:cs="Times New Roman"/>
          <w:sz w:val="24"/>
          <w:szCs w:val="24"/>
        </w:rPr>
        <w:t>to withstand</w:t>
      </w:r>
      <w:r w:rsidR="00021A14" w:rsidRPr="009762B0">
        <w:rPr>
          <w:rFonts w:ascii="Times New Roman" w:hAnsi="Times New Roman" w:cs="Times New Roman"/>
          <w:sz w:val="24"/>
          <w:szCs w:val="24"/>
        </w:rPr>
        <w:t xml:space="preserve"> a</w:t>
      </w:r>
      <w:r w:rsidR="00B87027" w:rsidRPr="009762B0">
        <w:rPr>
          <w:rFonts w:ascii="Times New Roman" w:hAnsi="Times New Roman" w:cs="Times New Roman"/>
          <w:sz w:val="24"/>
          <w:szCs w:val="24"/>
        </w:rPr>
        <w:t xml:space="preserve"> </w:t>
      </w:r>
      <w:r w:rsidR="00126E9D" w:rsidRPr="009762B0">
        <w:rPr>
          <w:rFonts w:ascii="Times New Roman" w:hAnsi="Times New Roman" w:cs="Times New Roman"/>
          <w:sz w:val="24"/>
          <w:szCs w:val="24"/>
        </w:rPr>
        <w:t xml:space="preserve">1 in </w:t>
      </w:r>
      <w:r w:rsidR="00CF6F99">
        <w:rPr>
          <w:rFonts w:ascii="Times New Roman" w:hAnsi="Times New Roman" w:cs="Times New Roman"/>
          <w:sz w:val="24"/>
          <w:szCs w:val="24"/>
        </w:rPr>
        <w:t>2</w:t>
      </w:r>
      <w:r w:rsidR="00CF6F99" w:rsidRPr="009762B0">
        <w:rPr>
          <w:rFonts w:ascii="Times New Roman" w:hAnsi="Times New Roman" w:cs="Times New Roman"/>
          <w:sz w:val="24"/>
          <w:szCs w:val="24"/>
        </w:rPr>
        <w:t>00</w:t>
      </w:r>
      <w:r w:rsidR="003558B5" w:rsidRPr="009762B0">
        <w:rPr>
          <w:rFonts w:ascii="Times New Roman" w:hAnsi="Times New Roman" w:cs="Times New Roman"/>
          <w:sz w:val="24"/>
          <w:szCs w:val="24"/>
        </w:rPr>
        <w:t>-</w:t>
      </w:r>
      <w:r w:rsidR="00126E9D" w:rsidRPr="009762B0">
        <w:rPr>
          <w:rFonts w:ascii="Times New Roman" w:hAnsi="Times New Roman" w:cs="Times New Roman"/>
          <w:sz w:val="24"/>
          <w:szCs w:val="24"/>
        </w:rPr>
        <w:t>yr</w:t>
      </w:r>
      <w:r w:rsidR="003558B5" w:rsidRPr="009762B0">
        <w:rPr>
          <w:rFonts w:ascii="Times New Roman" w:hAnsi="Times New Roman" w:cs="Times New Roman"/>
          <w:sz w:val="24"/>
          <w:szCs w:val="24"/>
        </w:rPr>
        <w:t>-</w:t>
      </w:r>
      <w:r w:rsidR="00126E9D" w:rsidRPr="009762B0">
        <w:rPr>
          <w:rFonts w:ascii="Times New Roman" w:hAnsi="Times New Roman" w:cs="Times New Roman"/>
          <w:sz w:val="24"/>
          <w:szCs w:val="24"/>
        </w:rPr>
        <w:t>return period event</w:t>
      </w:r>
      <w:r w:rsidR="00575CD3">
        <w:rPr>
          <w:rFonts w:ascii="Times New Roman" w:hAnsi="Times New Roman" w:cs="Times New Roman"/>
          <w:sz w:val="24"/>
          <w:szCs w:val="24"/>
        </w:rPr>
        <w:t>,</w:t>
      </w:r>
      <w:r w:rsidR="00357136" w:rsidRPr="008B3256">
        <w:rPr>
          <w:rFonts w:ascii="Times New Roman" w:hAnsi="Times New Roman" w:cs="Times New Roman"/>
          <w:color w:val="0000FF"/>
          <w:sz w:val="24"/>
          <w:szCs w:val="24"/>
        </w:rPr>
        <w:t xml:space="preserve"> </w:t>
      </w:r>
      <w:r w:rsidR="00E10814">
        <w:rPr>
          <w:rFonts w:ascii="Times New Roman" w:hAnsi="Times New Roman" w:cs="Times New Roman"/>
          <w:sz w:val="24"/>
          <w:szCs w:val="24"/>
        </w:rPr>
        <w:t>our analyses</w:t>
      </w:r>
      <w:r w:rsidR="0076273D" w:rsidRPr="006348D8">
        <w:rPr>
          <w:rFonts w:ascii="Times New Roman" w:hAnsi="Times New Roman" w:cs="Times New Roman"/>
          <w:sz w:val="24"/>
          <w:szCs w:val="24"/>
        </w:rPr>
        <w:t xml:space="preserve"> reveal </w:t>
      </w:r>
      <w:r w:rsidR="000F2082" w:rsidRPr="006348D8">
        <w:rPr>
          <w:rFonts w:ascii="Times New Roman" w:hAnsi="Times New Roman" w:cs="Times New Roman"/>
          <w:sz w:val="24"/>
          <w:szCs w:val="24"/>
        </w:rPr>
        <w:t xml:space="preserve">that </w:t>
      </w:r>
      <w:r w:rsidR="004E03AC" w:rsidRPr="006348D8">
        <w:rPr>
          <w:rFonts w:ascii="Times New Roman" w:hAnsi="Times New Roman" w:cs="Times New Roman"/>
          <w:sz w:val="24"/>
          <w:szCs w:val="24"/>
        </w:rPr>
        <w:t>for</w:t>
      </w:r>
      <w:r w:rsidR="00947A9D">
        <w:rPr>
          <w:rFonts w:ascii="Times New Roman" w:hAnsi="Times New Roman" w:cs="Times New Roman"/>
          <w:sz w:val="24"/>
          <w:szCs w:val="24"/>
        </w:rPr>
        <w:t xml:space="preserve"> </w:t>
      </w:r>
      <w:r w:rsidR="00947A9D" w:rsidRPr="00107D87">
        <w:rPr>
          <w:rFonts w:ascii="Times New Roman" w:hAnsi="Times New Roman" w:cs="Times New Roman"/>
          <w:i/>
          <w:sz w:val="24"/>
          <w:szCs w:val="24"/>
        </w:rPr>
        <w:t>TL</w:t>
      </w:r>
      <w:r w:rsidR="00395EEA" w:rsidRPr="00107D87">
        <w:rPr>
          <w:rFonts w:ascii="Times New Roman" w:hAnsi="Times New Roman" w:cs="Times New Roman"/>
          <w:sz w:val="24"/>
          <w:szCs w:val="24"/>
        </w:rPr>
        <w:t>s</w:t>
      </w:r>
      <w:r w:rsidR="004E03AC" w:rsidRPr="006348D8">
        <w:rPr>
          <w:rFonts w:ascii="Times New Roman" w:hAnsi="Times New Roman" w:cs="Times New Roman"/>
          <w:sz w:val="24"/>
          <w:szCs w:val="24"/>
        </w:rPr>
        <w:t xml:space="preserve"> higher than </w:t>
      </w:r>
      <w:r w:rsidR="00E0746C">
        <w:rPr>
          <w:rFonts w:ascii="Times New Roman" w:hAnsi="Times New Roman" w:cs="Times New Roman"/>
          <w:sz w:val="24"/>
          <w:szCs w:val="24"/>
        </w:rPr>
        <w:t>2.8</w:t>
      </w:r>
      <w:r w:rsidR="00AD7DD6" w:rsidRPr="006348D8">
        <w:rPr>
          <w:rFonts w:ascii="Times New Roman" w:hAnsi="Times New Roman" w:cs="Times New Roman"/>
          <w:sz w:val="24"/>
          <w:szCs w:val="24"/>
        </w:rPr>
        <w:t xml:space="preserve"> </w:t>
      </w:r>
      <w:r w:rsidR="00526D77" w:rsidRPr="006348D8">
        <w:rPr>
          <w:rFonts w:ascii="Times New Roman" w:hAnsi="Times New Roman" w:cs="Times New Roman"/>
          <w:sz w:val="24"/>
          <w:szCs w:val="24"/>
        </w:rPr>
        <w:t>m</w:t>
      </w:r>
      <w:r w:rsidR="004546C8">
        <w:rPr>
          <w:rFonts w:ascii="Times New Roman" w:hAnsi="Times New Roman" w:cs="Times New Roman"/>
          <w:sz w:val="24"/>
          <w:szCs w:val="24"/>
        </w:rPr>
        <w:t>,</w:t>
      </w:r>
      <w:r w:rsidR="00DC6827">
        <w:rPr>
          <w:rFonts w:ascii="Times New Roman" w:hAnsi="Times New Roman" w:cs="Times New Roman"/>
          <w:sz w:val="24"/>
          <w:szCs w:val="24"/>
        </w:rPr>
        <w:t xml:space="preserve"> for </w:t>
      </w:r>
      <w:r w:rsidR="00BE0327" w:rsidRPr="00BE0327">
        <w:rPr>
          <w:rFonts w:ascii="Times New Roman" w:hAnsi="Times New Roman" w:cs="Times New Roman"/>
          <w:sz w:val="24"/>
          <w:szCs w:val="24"/>
        </w:rPr>
        <w:t>instance</w:t>
      </w:r>
      <w:r w:rsidR="004E03AC" w:rsidRPr="006348D8">
        <w:rPr>
          <w:rFonts w:ascii="Times New Roman" w:hAnsi="Times New Roman" w:cs="Times New Roman"/>
          <w:sz w:val="24"/>
          <w:szCs w:val="24"/>
        </w:rPr>
        <w:t>,</w:t>
      </w:r>
      <w:r w:rsidR="00E10814" w:rsidRPr="00E10814">
        <w:rPr>
          <w:rFonts w:ascii="Times New Roman" w:hAnsi="Times New Roman" w:cs="Times New Roman"/>
          <w:sz w:val="24"/>
          <w:szCs w:val="24"/>
        </w:rPr>
        <w:t xml:space="preserve"> </w:t>
      </w:r>
      <w:r w:rsidR="008A1658">
        <w:rPr>
          <w:rFonts w:ascii="Times New Roman" w:hAnsi="Times New Roman" w:cs="Times New Roman"/>
          <w:sz w:val="24"/>
          <w:szCs w:val="24"/>
        </w:rPr>
        <w:t xml:space="preserve">to prevent wave </w:t>
      </w:r>
      <w:r w:rsidR="008A1658" w:rsidRPr="006348D8">
        <w:rPr>
          <w:rFonts w:ascii="Times New Roman" w:hAnsi="Times New Roman" w:cs="Times New Roman"/>
          <w:sz w:val="24"/>
          <w:szCs w:val="24"/>
        </w:rPr>
        <w:t>overtopping</w:t>
      </w:r>
      <w:r w:rsidR="00960C93">
        <w:rPr>
          <w:rFonts w:ascii="Times New Roman" w:hAnsi="Times New Roman" w:cs="Times New Roman"/>
          <w:sz w:val="24"/>
          <w:szCs w:val="24"/>
        </w:rPr>
        <w:t>,</w:t>
      </w:r>
      <w:r w:rsidR="008A1658">
        <w:rPr>
          <w:rFonts w:ascii="Times New Roman" w:hAnsi="Times New Roman" w:cs="Times New Roman"/>
          <w:sz w:val="24"/>
          <w:szCs w:val="24"/>
        </w:rPr>
        <w:t xml:space="preserve"> </w:t>
      </w:r>
      <w:r w:rsidR="00E10814">
        <w:rPr>
          <w:rFonts w:ascii="Times New Roman" w:hAnsi="Times New Roman" w:cs="Times New Roman"/>
          <w:sz w:val="24"/>
          <w:szCs w:val="24"/>
        </w:rPr>
        <w:t xml:space="preserve">a dike needs to be able to withstand </w:t>
      </w:r>
      <w:r w:rsidR="007D2EAB" w:rsidRPr="003C1140">
        <w:rPr>
          <w:rFonts w:ascii="Times New Roman" w:hAnsi="Times New Roman" w:cs="Times New Roman"/>
          <w:i/>
          <w:sz w:val="24"/>
          <w:szCs w:val="24"/>
        </w:rPr>
        <w:t>SWH</w:t>
      </w:r>
      <w:r w:rsidR="001512E9" w:rsidRPr="00107D87">
        <w:rPr>
          <w:rFonts w:ascii="Times New Roman" w:hAnsi="Times New Roman" w:cs="Times New Roman"/>
          <w:sz w:val="24"/>
          <w:szCs w:val="24"/>
        </w:rPr>
        <w:t>s</w:t>
      </w:r>
      <w:r w:rsidR="004E03AC" w:rsidRPr="006348D8">
        <w:rPr>
          <w:rFonts w:ascii="Times New Roman" w:hAnsi="Times New Roman" w:cs="Times New Roman"/>
          <w:sz w:val="24"/>
          <w:szCs w:val="24"/>
        </w:rPr>
        <w:t xml:space="preserve"> higher than </w:t>
      </w:r>
      <w:r w:rsidR="009D0A13" w:rsidRPr="006348D8">
        <w:rPr>
          <w:rFonts w:ascii="Times New Roman" w:hAnsi="Times New Roman" w:cs="Times New Roman"/>
          <w:sz w:val="24"/>
          <w:szCs w:val="24"/>
        </w:rPr>
        <w:t>0.</w:t>
      </w:r>
      <w:r w:rsidR="00B23F66">
        <w:rPr>
          <w:rFonts w:ascii="Times New Roman" w:hAnsi="Times New Roman" w:cs="Times New Roman"/>
          <w:sz w:val="24"/>
          <w:szCs w:val="24"/>
        </w:rPr>
        <w:t>8</w:t>
      </w:r>
      <w:r w:rsidR="00A70503" w:rsidRPr="006348D8">
        <w:rPr>
          <w:rFonts w:ascii="Times New Roman" w:hAnsi="Times New Roman" w:cs="Times New Roman"/>
          <w:sz w:val="24"/>
          <w:szCs w:val="24"/>
        </w:rPr>
        <w:t xml:space="preserve"> </w:t>
      </w:r>
      <w:r w:rsidR="004E03AC" w:rsidRPr="006348D8">
        <w:rPr>
          <w:rFonts w:ascii="Times New Roman" w:hAnsi="Times New Roman" w:cs="Times New Roman"/>
          <w:sz w:val="24"/>
          <w:szCs w:val="24"/>
        </w:rPr>
        <w:t>m</w:t>
      </w:r>
      <w:r w:rsidR="00B30277" w:rsidRPr="006348D8">
        <w:rPr>
          <w:rFonts w:ascii="Times New Roman" w:hAnsi="Times New Roman" w:cs="Times New Roman"/>
          <w:sz w:val="24"/>
          <w:szCs w:val="24"/>
        </w:rPr>
        <w:t xml:space="preserve"> and </w:t>
      </w:r>
      <w:r w:rsidR="000B3568">
        <w:rPr>
          <w:rFonts w:ascii="Times New Roman" w:hAnsi="Times New Roman" w:cs="Times New Roman"/>
          <w:sz w:val="24"/>
          <w:szCs w:val="24"/>
        </w:rPr>
        <w:t>2</w:t>
      </w:r>
      <w:r w:rsidR="00B26A32" w:rsidRPr="006348D8">
        <w:rPr>
          <w:rFonts w:ascii="Times New Roman" w:hAnsi="Times New Roman" w:cs="Times New Roman"/>
          <w:sz w:val="24"/>
          <w:szCs w:val="24"/>
        </w:rPr>
        <w:t>.</w:t>
      </w:r>
      <w:r w:rsidR="00D44948">
        <w:rPr>
          <w:rFonts w:ascii="Times New Roman" w:hAnsi="Times New Roman" w:cs="Times New Roman"/>
          <w:sz w:val="24"/>
          <w:szCs w:val="24"/>
        </w:rPr>
        <w:t>4</w:t>
      </w:r>
      <w:r w:rsidR="00D44948" w:rsidRPr="006348D8">
        <w:rPr>
          <w:rFonts w:ascii="Times New Roman" w:hAnsi="Times New Roman" w:cs="Times New Roman"/>
          <w:sz w:val="24"/>
          <w:szCs w:val="24"/>
        </w:rPr>
        <w:t xml:space="preserve"> </w:t>
      </w:r>
      <w:r w:rsidR="00B26A32" w:rsidRPr="006348D8">
        <w:rPr>
          <w:rFonts w:ascii="Times New Roman" w:hAnsi="Times New Roman" w:cs="Times New Roman"/>
          <w:sz w:val="24"/>
          <w:szCs w:val="24"/>
        </w:rPr>
        <w:t>m</w:t>
      </w:r>
      <w:r w:rsidR="000601B5" w:rsidRPr="000601B5">
        <w:rPr>
          <w:rFonts w:ascii="Times New Roman" w:hAnsi="Times New Roman" w:cs="Times New Roman"/>
          <w:sz w:val="24"/>
          <w:szCs w:val="24"/>
        </w:rPr>
        <w:t xml:space="preserve"> </w:t>
      </w:r>
      <w:r w:rsidR="000601B5" w:rsidRPr="006348D8">
        <w:rPr>
          <w:rFonts w:ascii="Times New Roman" w:hAnsi="Times New Roman" w:cs="Times New Roman"/>
          <w:sz w:val="24"/>
          <w:szCs w:val="24"/>
        </w:rPr>
        <w:t>for the period</w:t>
      </w:r>
      <w:r w:rsidR="000601B5">
        <w:rPr>
          <w:rFonts w:ascii="Times New Roman" w:hAnsi="Times New Roman" w:cs="Times New Roman" w:hint="eastAsia"/>
          <w:sz w:val="24"/>
          <w:szCs w:val="24"/>
        </w:rPr>
        <w:t>s</w:t>
      </w:r>
      <w:r w:rsidR="000601B5" w:rsidRPr="006348D8">
        <w:rPr>
          <w:rFonts w:ascii="Times New Roman" w:hAnsi="Times New Roman" w:cs="Times New Roman"/>
          <w:sz w:val="24"/>
          <w:szCs w:val="24"/>
        </w:rPr>
        <w:t xml:space="preserve"> pre- and post-reclamation</w:t>
      </w:r>
      <w:r w:rsidR="00771000">
        <w:rPr>
          <w:rFonts w:ascii="Times New Roman" w:hAnsi="Times New Roman" w:cs="Times New Roman"/>
          <w:sz w:val="24"/>
          <w:szCs w:val="24"/>
        </w:rPr>
        <w:t>,</w:t>
      </w:r>
      <w:r w:rsidR="00B26A32" w:rsidRPr="006348D8">
        <w:rPr>
          <w:rFonts w:ascii="Times New Roman" w:hAnsi="Times New Roman" w:cs="Times New Roman"/>
          <w:sz w:val="24"/>
          <w:szCs w:val="24"/>
        </w:rPr>
        <w:t xml:space="preserve"> </w:t>
      </w:r>
      <w:r w:rsidR="00771000">
        <w:rPr>
          <w:rFonts w:ascii="Times New Roman" w:hAnsi="Times New Roman" w:cs="Times New Roman"/>
          <w:sz w:val="24"/>
          <w:szCs w:val="24"/>
        </w:rPr>
        <w:t>respectively</w:t>
      </w:r>
      <w:r w:rsidR="004E03AC" w:rsidRPr="006348D8">
        <w:rPr>
          <w:rFonts w:ascii="Times New Roman" w:hAnsi="Times New Roman" w:cs="Times New Roman"/>
          <w:sz w:val="24"/>
          <w:szCs w:val="24"/>
        </w:rPr>
        <w:t>.</w:t>
      </w:r>
      <w:r w:rsidR="004B5AEF" w:rsidRPr="006348D8">
        <w:rPr>
          <w:rFonts w:ascii="Times New Roman" w:hAnsi="Times New Roman" w:cs="Times New Roman"/>
          <w:sz w:val="24"/>
          <w:szCs w:val="24"/>
        </w:rPr>
        <w:t xml:space="preserve"> </w:t>
      </w:r>
      <w:r w:rsidR="00785DF6" w:rsidRPr="00A50A19">
        <w:rPr>
          <w:rFonts w:ascii="Times New Roman" w:hAnsi="Times New Roman" w:cs="Times New Roman" w:hint="eastAsia"/>
          <w:sz w:val="24"/>
          <w:szCs w:val="24"/>
        </w:rPr>
        <w:t>No</w:t>
      </w:r>
      <w:r w:rsidR="00785DF6" w:rsidRPr="00A50A19">
        <w:rPr>
          <w:rFonts w:ascii="Times New Roman" w:hAnsi="Times New Roman" w:cs="Times New Roman"/>
          <w:sz w:val="24"/>
          <w:szCs w:val="24"/>
        </w:rPr>
        <w:t>tably,</w:t>
      </w:r>
      <w:r w:rsidR="005F3AB7" w:rsidRPr="00A50A19">
        <w:rPr>
          <w:rFonts w:ascii="Times New Roman" w:hAnsi="Times New Roman" w:cs="Times New Roman"/>
          <w:sz w:val="24"/>
          <w:szCs w:val="24"/>
        </w:rPr>
        <w:t xml:space="preserve"> </w:t>
      </w:r>
      <w:r w:rsidR="00003716" w:rsidRPr="00A50A19">
        <w:rPr>
          <w:rFonts w:ascii="Times New Roman" w:hAnsi="Times New Roman" w:cs="Times New Roman" w:hint="eastAsia"/>
          <w:sz w:val="24"/>
          <w:szCs w:val="24"/>
        </w:rPr>
        <w:t>poi</w:t>
      </w:r>
      <w:r w:rsidR="00003716" w:rsidRPr="00A50A19">
        <w:rPr>
          <w:rFonts w:ascii="Times New Roman" w:hAnsi="Times New Roman" w:cs="Times New Roman"/>
          <w:sz w:val="24"/>
          <w:szCs w:val="24"/>
        </w:rPr>
        <w:t>nts located</w:t>
      </w:r>
      <w:r w:rsidR="005B4CFF" w:rsidRPr="00A50A19">
        <w:rPr>
          <w:rFonts w:ascii="Times New Roman" w:hAnsi="Times New Roman" w:cs="Times New Roman"/>
          <w:sz w:val="24"/>
          <w:szCs w:val="24"/>
        </w:rPr>
        <w:t xml:space="preserve"> outside of </w:t>
      </w:r>
      <w:r w:rsidR="003F7374">
        <w:rPr>
          <w:rFonts w:ascii="Times New Roman" w:hAnsi="Times New Roman" w:cs="Times New Roman"/>
          <w:sz w:val="24"/>
          <w:szCs w:val="24"/>
        </w:rPr>
        <w:t xml:space="preserve">the </w:t>
      </w:r>
      <w:r w:rsidR="005B4CFF" w:rsidRPr="00A50A19">
        <w:rPr>
          <w:rFonts w:ascii="Times New Roman" w:hAnsi="Times New Roman" w:cs="Times New Roman"/>
          <w:sz w:val="24"/>
          <w:szCs w:val="24"/>
        </w:rPr>
        <w:t>200</w:t>
      </w:r>
      <w:r w:rsidR="00CA66F3" w:rsidRPr="00A50A19">
        <w:rPr>
          <w:rFonts w:ascii="Times New Roman" w:hAnsi="Times New Roman" w:cs="Times New Roman"/>
          <w:sz w:val="24"/>
          <w:szCs w:val="24"/>
        </w:rPr>
        <w:t>-yr-return</w:t>
      </w:r>
      <w:r w:rsidR="00003716" w:rsidRPr="00A50A19">
        <w:rPr>
          <w:rFonts w:ascii="Times New Roman" w:hAnsi="Times New Roman" w:cs="Times New Roman"/>
          <w:sz w:val="24"/>
          <w:szCs w:val="24"/>
        </w:rPr>
        <w:t xml:space="preserve"> </w:t>
      </w:r>
      <w:r w:rsidR="00EA671D" w:rsidRPr="00A50A19">
        <w:rPr>
          <w:rFonts w:ascii="Times New Roman" w:hAnsi="Times New Roman" w:cs="Times New Roman"/>
          <w:sz w:val="24"/>
          <w:szCs w:val="24"/>
        </w:rPr>
        <w:t>period</w:t>
      </w:r>
      <w:r w:rsidR="00D14830">
        <w:rPr>
          <w:rFonts w:ascii="Times New Roman" w:hAnsi="Times New Roman" w:cs="Times New Roman"/>
          <w:sz w:val="24"/>
          <w:szCs w:val="24"/>
        </w:rPr>
        <w:t>,</w:t>
      </w:r>
      <w:r w:rsidR="000B2427" w:rsidRPr="00A50A19">
        <w:rPr>
          <w:rFonts w:ascii="Times New Roman" w:hAnsi="Times New Roman" w:cs="Times New Roman"/>
          <w:sz w:val="24"/>
          <w:szCs w:val="24"/>
        </w:rPr>
        <w:t xml:space="preserve"> </w:t>
      </w:r>
      <w:r w:rsidR="00B1197F">
        <w:rPr>
          <w:rFonts w:ascii="Times New Roman" w:hAnsi="Times New Roman" w:cs="Times New Roman"/>
          <w:sz w:val="24"/>
          <w:szCs w:val="24"/>
        </w:rPr>
        <w:t xml:space="preserve">in Fig. </w:t>
      </w:r>
      <w:r w:rsidR="006523CB">
        <w:rPr>
          <w:rFonts w:ascii="Times New Roman" w:hAnsi="Times New Roman" w:cs="Times New Roman"/>
          <w:sz w:val="24"/>
          <w:szCs w:val="24"/>
        </w:rPr>
        <w:t>7d</w:t>
      </w:r>
      <w:r w:rsidR="00D14830">
        <w:rPr>
          <w:rFonts w:ascii="Times New Roman" w:hAnsi="Times New Roman" w:cs="Times New Roman"/>
          <w:sz w:val="24"/>
          <w:szCs w:val="24"/>
        </w:rPr>
        <w:t>,</w:t>
      </w:r>
      <w:r w:rsidR="006523CB">
        <w:rPr>
          <w:rFonts w:ascii="Times New Roman" w:hAnsi="Times New Roman" w:cs="Times New Roman"/>
          <w:sz w:val="24"/>
          <w:szCs w:val="24"/>
        </w:rPr>
        <w:t xml:space="preserve"> </w:t>
      </w:r>
      <w:r w:rsidR="000B2427" w:rsidRPr="00A50A19">
        <w:rPr>
          <w:rFonts w:ascii="Times New Roman" w:hAnsi="Times New Roman" w:cs="Times New Roman"/>
          <w:sz w:val="24"/>
          <w:szCs w:val="24"/>
        </w:rPr>
        <w:t xml:space="preserve">are </w:t>
      </w:r>
      <w:r w:rsidR="00151F9B" w:rsidRPr="00A50A19">
        <w:rPr>
          <w:rFonts w:ascii="Times New Roman" w:hAnsi="Times New Roman" w:cs="Times New Roman"/>
          <w:sz w:val="24"/>
          <w:szCs w:val="24"/>
        </w:rPr>
        <w:t>instantaneous</w:t>
      </w:r>
      <w:r w:rsidR="00744359" w:rsidRPr="00A50A19">
        <w:rPr>
          <w:rFonts w:ascii="Times New Roman" w:hAnsi="Times New Roman" w:cs="Times New Roman"/>
          <w:sz w:val="24"/>
          <w:szCs w:val="24"/>
        </w:rPr>
        <w:t xml:space="preserve"> extreme</w:t>
      </w:r>
      <w:r w:rsidR="00CB2AD4" w:rsidRPr="00A50A19">
        <w:rPr>
          <w:rFonts w:ascii="Times New Roman" w:hAnsi="Times New Roman" w:cs="Times New Roman"/>
          <w:sz w:val="24"/>
          <w:szCs w:val="24"/>
        </w:rPr>
        <w:t xml:space="preserve"> </w:t>
      </w:r>
      <w:r w:rsidR="00401B24">
        <w:rPr>
          <w:rFonts w:ascii="Times New Roman" w:hAnsi="Times New Roman" w:cs="Times New Roman"/>
          <w:sz w:val="24"/>
          <w:szCs w:val="24"/>
        </w:rPr>
        <w:t>overtopping</w:t>
      </w:r>
      <w:r w:rsidR="00401B24" w:rsidRPr="00A50A19">
        <w:rPr>
          <w:rFonts w:ascii="Times New Roman" w:hAnsi="Times New Roman" w:cs="Times New Roman"/>
          <w:sz w:val="24"/>
          <w:szCs w:val="24"/>
        </w:rPr>
        <w:t xml:space="preserve"> </w:t>
      </w:r>
      <w:r w:rsidR="00673F62" w:rsidRPr="00A50A19">
        <w:rPr>
          <w:rFonts w:ascii="Times New Roman" w:hAnsi="Times New Roman" w:cs="Times New Roman"/>
          <w:sz w:val="24"/>
          <w:szCs w:val="24"/>
        </w:rPr>
        <w:t xml:space="preserve">during </w:t>
      </w:r>
      <w:r w:rsidR="00383B62" w:rsidRPr="00A50A19">
        <w:rPr>
          <w:rFonts w:ascii="Times New Roman" w:hAnsi="Times New Roman" w:cs="Times New Roman"/>
          <w:sz w:val="24"/>
          <w:szCs w:val="24"/>
        </w:rPr>
        <w:t xml:space="preserve">Typhoon </w:t>
      </w:r>
      <w:r w:rsidR="002D7AA9" w:rsidRPr="00A50A19">
        <w:rPr>
          <w:rFonts w:ascii="Times New Roman" w:hAnsi="Times New Roman" w:cs="Times New Roman"/>
          <w:sz w:val="24"/>
          <w:szCs w:val="24"/>
        </w:rPr>
        <w:t>9711</w:t>
      </w:r>
      <w:r w:rsidR="000625D1" w:rsidRPr="00A50A19">
        <w:rPr>
          <w:rFonts w:ascii="Times New Roman" w:hAnsi="Times New Roman" w:cs="Times New Roman"/>
          <w:sz w:val="24"/>
          <w:szCs w:val="24"/>
        </w:rPr>
        <w:t>.</w:t>
      </w:r>
    </w:p>
    <w:p w14:paraId="41386186" w14:textId="77BF3BAD" w:rsidR="00001277" w:rsidRPr="006348D8" w:rsidRDefault="00A543F8" w:rsidP="00001277">
      <w:pPr>
        <w:spacing w:line="360" w:lineRule="auto"/>
        <w:rPr>
          <w:rFonts w:ascii="Times New Roman" w:hAnsi="Times New Roman" w:cs="Times New Roman"/>
          <w:b/>
          <w:sz w:val="24"/>
          <w:szCs w:val="24"/>
        </w:rPr>
      </w:pPr>
      <w:r>
        <w:rPr>
          <w:noProof/>
        </w:rPr>
        <w:drawing>
          <wp:inline distT="0" distB="0" distL="0" distR="0" wp14:anchorId="52457DA4" wp14:editId="7E615B99">
            <wp:extent cx="5278120" cy="426809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20" cy="4268099"/>
                    </a:xfrm>
                    <a:prstGeom prst="rect">
                      <a:avLst/>
                    </a:prstGeom>
                    <a:noFill/>
                    <a:ln>
                      <a:noFill/>
                    </a:ln>
                  </pic:spPr>
                </pic:pic>
              </a:graphicData>
            </a:graphic>
          </wp:inline>
        </w:drawing>
      </w:r>
    </w:p>
    <w:p w14:paraId="36BD61A1" w14:textId="19252329" w:rsidR="00580108" w:rsidRPr="00001277" w:rsidRDefault="00001277" w:rsidP="004C1BD8">
      <w:pPr>
        <w:spacing w:line="360" w:lineRule="auto"/>
        <w:rPr>
          <w:rFonts w:ascii="Times New Roman" w:hAnsi="Times New Roman" w:cs="Times New Roman"/>
          <w:sz w:val="24"/>
          <w:szCs w:val="24"/>
        </w:rPr>
      </w:pPr>
      <w:r>
        <w:rPr>
          <w:rFonts w:ascii="Times New Roman" w:hAnsi="Times New Roman" w:cs="Times New Roman"/>
          <w:sz w:val="24"/>
          <w:szCs w:val="24"/>
        </w:rPr>
        <w:t>Fig.</w:t>
      </w:r>
      <w:r w:rsidRPr="006348D8">
        <w:rPr>
          <w:rFonts w:ascii="Times New Roman" w:hAnsi="Times New Roman" w:cs="Times New Roman"/>
          <w:sz w:val="24"/>
          <w:szCs w:val="24"/>
        </w:rPr>
        <w:t xml:space="preserve"> </w:t>
      </w:r>
      <w:r>
        <w:rPr>
          <w:rFonts w:ascii="Times New Roman" w:hAnsi="Times New Roman" w:cs="Times New Roman"/>
          <w:sz w:val="24"/>
          <w:szCs w:val="24"/>
        </w:rPr>
        <w:t>7</w:t>
      </w:r>
      <w:r w:rsidRPr="006348D8">
        <w:rPr>
          <w:rFonts w:ascii="Times New Roman" w:hAnsi="Times New Roman" w:cs="Times New Roman"/>
          <w:sz w:val="24"/>
          <w:szCs w:val="24"/>
        </w:rPr>
        <w:t xml:space="preserve">. Joint cumulative probability </w:t>
      </w:r>
      <w:r w:rsidR="00D91B46" w:rsidRPr="006348D8">
        <w:rPr>
          <w:rFonts w:ascii="Times New Roman" w:hAnsi="Times New Roman" w:cs="Times New Roman"/>
          <w:sz w:val="24"/>
          <w:szCs w:val="24"/>
        </w:rPr>
        <w:t xml:space="preserve">curves </w:t>
      </w:r>
      <w:r w:rsidRPr="006348D8">
        <w:rPr>
          <w:rFonts w:ascii="Times New Roman" w:hAnsi="Times New Roman" w:cs="Times New Roman"/>
          <w:sz w:val="24"/>
          <w:szCs w:val="24"/>
        </w:rPr>
        <w:t>and joint return period curves for nearshore</w:t>
      </w:r>
      <w:r>
        <w:rPr>
          <w:rFonts w:ascii="Times New Roman" w:hAnsi="Times New Roman" w:cs="Times New Roman"/>
          <w:sz w:val="24"/>
          <w:szCs w:val="24"/>
        </w:rPr>
        <w:t xml:space="preserve"> </w:t>
      </w:r>
      <w:r w:rsidRPr="00691868">
        <w:rPr>
          <w:rFonts w:ascii="Times New Roman" w:hAnsi="Times New Roman" w:cs="Times New Roman"/>
          <w:i/>
          <w:sz w:val="24"/>
          <w:szCs w:val="24"/>
        </w:rPr>
        <w:t>TL</w:t>
      </w:r>
      <w:r w:rsidRPr="00691868">
        <w:rPr>
          <w:rFonts w:ascii="Times New Roman" w:hAnsi="Times New Roman" w:cs="Times New Roman"/>
          <w:sz w:val="24"/>
          <w:szCs w:val="24"/>
        </w:rPr>
        <w:t>s</w:t>
      </w:r>
      <w:r w:rsidRPr="006348D8">
        <w:rPr>
          <w:rFonts w:ascii="Times New Roman" w:hAnsi="Times New Roman" w:cs="Times New Roman"/>
          <w:sz w:val="24"/>
          <w:szCs w:val="24"/>
        </w:rPr>
        <w:t xml:space="preserve"> and </w:t>
      </w:r>
      <w:r w:rsidRPr="003C1140">
        <w:rPr>
          <w:rFonts w:ascii="Times New Roman" w:hAnsi="Times New Roman" w:cs="Times New Roman"/>
          <w:i/>
          <w:sz w:val="24"/>
          <w:szCs w:val="24"/>
        </w:rPr>
        <w:t>SWH</w:t>
      </w:r>
      <w:r w:rsidRPr="00691868">
        <w:rPr>
          <w:rFonts w:ascii="Times New Roman" w:hAnsi="Times New Roman" w:cs="Times New Roman"/>
          <w:sz w:val="24"/>
          <w:szCs w:val="24"/>
        </w:rPr>
        <w:t>s</w:t>
      </w:r>
      <w:r w:rsidRPr="006348D8">
        <w:rPr>
          <w:rFonts w:ascii="Times New Roman" w:hAnsi="Times New Roman" w:cs="Times New Roman"/>
          <w:sz w:val="24"/>
          <w:szCs w:val="24"/>
        </w:rPr>
        <w:t>. (a</w:t>
      </w:r>
      <w:r w:rsidR="00000890">
        <w:rPr>
          <w:rFonts w:ascii="Times New Roman" w:hAnsi="Times New Roman" w:cs="Times New Roman"/>
          <w:sz w:val="24"/>
          <w:szCs w:val="24"/>
        </w:rPr>
        <w:t xml:space="preserve">, </w:t>
      </w:r>
      <w:r w:rsidRPr="006348D8">
        <w:rPr>
          <w:rFonts w:ascii="Times New Roman" w:hAnsi="Times New Roman" w:cs="Times New Roman"/>
          <w:sz w:val="24"/>
          <w:szCs w:val="24"/>
        </w:rPr>
        <w:t xml:space="preserve">b) </w:t>
      </w:r>
      <w:r w:rsidR="001200EF">
        <w:rPr>
          <w:rFonts w:ascii="Times New Roman" w:hAnsi="Times New Roman" w:cs="Times New Roman"/>
          <w:sz w:val="24"/>
          <w:szCs w:val="24"/>
        </w:rPr>
        <w:t>C</w:t>
      </w:r>
      <w:r w:rsidRPr="006348D8">
        <w:rPr>
          <w:rFonts w:ascii="Times New Roman" w:hAnsi="Times New Roman" w:cs="Times New Roman"/>
          <w:sz w:val="24"/>
          <w:szCs w:val="24"/>
        </w:rPr>
        <w:t xml:space="preserve">omparison of joint cumulative probability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w</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348D8">
        <w:rPr>
          <w:rFonts w:ascii="Times New Roman" w:hAnsi="Times New Roman" w:cs="Times New Roman"/>
          <w:sz w:val="24"/>
          <w:szCs w:val="24"/>
        </w:rPr>
        <w:t xml:space="preserve"> curves and joint return period </w:t>
      </w:r>
      <m:oMath>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w</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348D8">
        <w:rPr>
          <w:rFonts w:ascii="Times New Roman" w:hAnsi="Times New Roman" w:cs="Times New Roman"/>
          <w:sz w:val="24"/>
          <w:szCs w:val="24"/>
        </w:rPr>
        <w:t xml:space="preserve"> curves before and after reclamation; (c</w:t>
      </w:r>
      <w:r w:rsidR="00860C04">
        <w:rPr>
          <w:rFonts w:ascii="Times New Roman" w:hAnsi="Times New Roman" w:cs="Times New Roman"/>
          <w:sz w:val="24"/>
          <w:szCs w:val="24"/>
        </w:rPr>
        <w:t xml:space="preserve">, </w:t>
      </w:r>
      <w:r w:rsidRPr="006348D8">
        <w:rPr>
          <w:rFonts w:ascii="Times New Roman" w:hAnsi="Times New Roman" w:cs="Times New Roman"/>
          <w:sz w:val="24"/>
          <w:szCs w:val="24"/>
        </w:rPr>
        <w:t>d) the scatter plot of</w:t>
      </w:r>
      <w:r w:rsidR="00442ABB">
        <w:rPr>
          <w:rFonts w:ascii="Times New Roman" w:hAnsi="Times New Roman" w:cs="Times New Roman"/>
          <w:sz w:val="24"/>
          <w:szCs w:val="24"/>
        </w:rPr>
        <w:t xml:space="preserve"> hourly</w:t>
      </w:r>
      <w:r w:rsidRPr="006348D8">
        <w:rPr>
          <w:rFonts w:ascii="Times New Roman" w:hAnsi="Times New Roman" w:cs="Times New Roman"/>
          <w:sz w:val="24"/>
          <w:szCs w:val="24"/>
        </w:rPr>
        <w:t xml:space="preserve"> </w:t>
      </w:r>
      <w:r w:rsidRPr="00691868">
        <w:rPr>
          <w:rFonts w:ascii="Times New Roman" w:hAnsi="Times New Roman" w:cs="Times New Roman"/>
          <w:i/>
          <w:sz w:val="24"/>
          <w:szCs w:val="24"/>
        </w:rPr>
        <w:t>TL</w:t>
      </w:r>
      <w:r w:rsidRPr="00691868">
        <w:rPr>
          <w:rFonts w:ascii="Times New Roman" w:hAnsi="Times New Roman" w:cs="Times New Roman"/>
          <w:sz w:val="24"/>
          <w:szCs w:val="24"/>
        </w:rPr>
        <w:t>s</w:t>
      </w:r>
      <w:r>
        <w:rPr>
          <w:rFonts w:ascii="Times New Roman" w:hAnsi="Times New Roman" w:cs="Times New Roman"/>
          <w:sz w:val="24"/>
          <w:szCs w:val="24"/>
        </w:rPr>
        <w:t>-</w:t>
      </w:r>
      <w:r w:rsidRPr="003C1140">
        <w:rPr>
          <w:rFonts w:ascii="Times New Roman" w:hAnsi="Times New Roman" w:cs="Times New Roman"/>
          <w:i/>
          <w:sz w:val="24"/>
          <w:szCs w:val="24"/>
        </w:rPr>
        <w:t>SWH</w:t>
      </w:r>
      <w:r w:rsidRPr="00691868">
        <w:rPr>
          <w:rFonts w:ascii="Times New Roman" w:hAnsi="Times New Roman" w:cs="Times New Roman"/>
          <w:sz w:val="24"/>
          <w:szCs w:val="24"/>
        </w:rPr>
        <w:t>s</w:t>
      </w:r>
      <w:r w:rsidRPr="006348D8">
        <w:rPr>
          <w:rFonts w:ascii="Times New Roman" w:hAnsi="Times New Roman" w:cs="Times New Roman"/>
          <w:sz w:val="24"/>
          <w:szCs w:val="24"/>
        </w:rPr>
        <w:t xml:space="preserve"> </w:t>
      </w:r>
      <w:r w:rsidR="006928A7">
        <w:rPr>
          <w:rFonts w:ascii="Times New Roman" w:hAnsi="Times New Roman" w:cs="Times New Roman"/>
          <w:sz w:val="24"/>
          <w:szCs w:val="24"/>
        </w:rPr>
        <w:t>for</w:t>
      </w:r>
      <w:r w:rsidRPr="006348D8">
        <w:rPr>
          <w:rFonts w:ascii="Times New Roman" w:hAnsi="Times New Roman" w:cs="Times New Roman"/>
          <w:sz w:val="24"/>
          <w:szCs w:val="24"/>
        </w:rPr>
        <w:t xml:space="preserve"> the past 40 years</w:t>
      </w:r>
      <w:r w:rsidR="00010AF2">
        <w:rPr>
          <w:rFonts w:ascii="Times New Roman" w:hAnsi="Times New Roman" w:cs="Times New Roman"/>
          <w:sz w:val="24"/>
          <w:szCs w:val="24"/>
        </w:rPr>
        <w:t xml:space="preserve">, and the comparison </w:t>
      </w:r>
      <w:r w:rsidR="002B0107">
        <w:rPr>
          <w:rFonts w:ascii="Times New Roman" w:hAnsi="Times New Roman" w:cs="Times New Roman"/>
          <w:sz w:val="24"/>
          <w:szCs w:val="24"/>
        </w:rPr>
        <w:t>with</w:t>
      </w:r>
      <w:r w:rsidR="00010AF2">
        <w:rPr>
          <w:rFonts w:ascii="Times New Roman" w:hAnsi="Times New Roman" w:cs="Times New Roman"/>
          <w:sz w:val="24"/>
          <w:szCs w:val="24"/>
        </w:rPr>
        <w:t xml:space="preserve"> </w:t>
      </w:r>
      <w:r w:rsidR="00E03513">
        <w:rPr>
          <w:rFonts w:ascii="Times New Roman" w:hAnsi="Times New Roman" w:cs="Times New Roman"/>
          <w:sz w:val="24"/>
          <w:szCs w:val="24"/>
        </w:rPr>
        <w:t xml:space="preserve">the </w:t>
      </w:r>
      <w:r w:rsidR="00E03513" w:rsidRPr="006348D8">
        <w:rPr>
          <w:rFonts w:ascii="Times New Roman" w:hAnsi="Times New Roman" w:cs="Times New Roman"/>
          <w:sz w:val="24"/>
          <w:szCs w:val="24"/>
        </w:rPr>
        <w:t>associated</w:t>
      </w:r>
      <w:r w:rsidR="00E03513">
        <w:rPr>
          <w:rFonts w:ascii="Times New Roman" w:hAnsi="Times New Roman" w:cs="Times New Roman"/>
          <w:sz w:val="24"/>
          <w:szCs w:val="24"/>
        </w:rPr>
        <w:t xml:space="preserve"> </w:t>
      </w:r>
      <w:r w:rsidR="00010AF2" w:rsidRPr="006348D8">
        <w:rPr>
          <w:rFonts w:ascii="Times New Roman" w:hAnsi="Times New Roman" w:cs="Times New Roman"/>
          <w:sz w:val="24"/>
          <w:szCs w:val="24"/>
        </w:rPr>
        <w:t>joint return period</w:t>
      </w:r>
      <w:r w:rsidR="00010AF2">
        <w:rPr>
          <w:rFonts w:ascii="Times New Roman" w:hAnsi="Times New Roman" w:cs="Times New Roman"/>
          <w:sz w:val="24"/>
          <w:szCs w:val="24"/>
        </w:rPr>
        <w:t xml:space="preserve"> curves</w:t>
      </w:r>
      <w:r w:rsidRPr="006348D8">
        <w:rPr>
          <w:rFonts w:ascii="Times New Roman" w:hAnsi="Times New Roman" w:cs="Times New Roman"/>
          <w:sz w:val="24"/>
          <w:szCs w:val="24"/>
        </w:rPr>
        <w:t xml:space="preserve"> </w:t>
      </w:r>
      <w:r>
        <w:rPr>
          <w:rFonts w:ascii="Times New Roman" w:hAnsi="Times New Roman" w:cs="Times New Roman"/>
          <w:sz w:val="24"/>
          <w:szCs w:val="24"/>
        </w:rPr>
        <w:t>under</w:t>
      </w:r>
      <w:r w:rsidRPr="006348D8">
        <w:rPr>
          <w:rFonts w:ascii="Times New Roman" w:hAnsi="Times New Roman" w:cs="Times New Roman"/>
          <w:sz w:val="24"/>
          <w:szCs w:val="24"/>
        </w:rPr>
        <w:t xml:space="preserve"> the 1984 and 1997 intertidal profiles, respectively.</w:t>
      </w:r>
    </w:p>
    <w:p w14:paraId="48C530B4" w14:textId="66D93677" w:rsidR="00C254F7" w:rsidRPr="0027739C" w:rsidRDefault="00C254F7" w:rsidP="00C254F7">
      <w:pPr>
        <w:spacing w:line="360" w:lineRule="auto"/>
        <w:rPr>
          <w:rFonts w:ascii="Times New Roman" w:hAnsi="Times New Roman" w:cs="Times New Roman"/>
          <w:b/>
          <w:sz w:val="24"/>
          <w:szCs w:val="24"/>
        </w:rPr>
      </w:pPr>
      <w:r w:rsidRPr="0027739C">
        <w:rPr>
          <w:rFonts w:ascii="Times New Roman" w:hAnsi="Times New Roman" w:cs="Times New Roman" w:hint="eastAsia"/>
          <w:b/>
          <w:sz w:val="24"/>
          <w:szCs w:val="24"/>
        </w:rPr>
        <w:t>4</w:t>
      </w:r>
      <w:r w:rsidRPr="0027739C">
        <w:rPr>
          <w:rFonts w:ascii="Times New Roman" w:hAnsi="Times New Roman" w:cs="Times New Roman"/>
          <w:b/>
          <w:sz w:val="24"/>
          <w:szCs w:val="24"/>
        </w:rPr>
        <w:t>.</w:t>
      </w:r>
      <w:r w:rsidR="00823542">
        <w:rPr>
          <w:rFonts w:ascii="Times New Roman" w:hAnsi="Times New Roman" w:cs="Times New Roman"/>
          <w:b/>
          <w:sz w:val="24"/>
          <w:szCs w:val="24"/>
        </w:rPr>
        <w:t>3</w:t>
      </w:r>
      <w:r w:rsidR="00C97614" w:rsidRPr="0027739C">
        <w:rPr>
          <w:rFonts w:ascii="Times New Roman" w:hAnsi="Times New Roman" w:cs="Times New Roman"/>
          <w:b/>
          <w:sz w:val="24"/>
          <w:szCs w:val="24"/>
        </w:rPr>
        <w:t xml:space="preserve"> </w:t>
      </w:r>
      <w:r w:rsidRPr="0027739C">
        <w:rPr>
          <w:rFonts w:ascii="Times New Roman" w:hAnsi="Times New Roman" w:cs="Times New Roman"/>
          <w:b/>
          <w:sz w:val="24"/>
          <w:szCs w:val="24"/>
        </w:rPr>
        <w:t>The conversion from tidal</w:t>
      </w:r>
      <w:r w:rsidR="00166905">
        <w:rPr>
          <w:rFonts w:ascii="Times New Roman" w:hAnsi="Times New Roman" w:cs="Times New Roman"/>
          <w:b/>
          <w:sz w:val="24"/>
          <w:szCs w:val="24"/>
        </w:rPr>
        <w:t>-</w:t>
      </w:r>
      <w:r w:rsidRPr="0027739C">
        <w:rPr>
          <w:rFonts w:ascii="Times New Roman" w:hAnsi="Times New Roman" w:cs="Times New Roman"/>
          <w:b/>
          <w:sz w:val="24"/>
          <w:szCs w:val="24"/>
        </w:rPr>
        <w:t xml:space="preserve">flat </w:t>
      </w:r>
      <w:r w:rsidR="00AE1471">
        <w:rPr>
          <w:rFonts w:ascii="Times New Roman" w:hAnsi="Times New Roman" w:cs="Times New Roman"/>
          <w:b/>
          <w:sz w:val="24"/>
          <w:szCs w:val="24"/>
        </w:rPr>
        <w:t xml:space="preserve">reclamation </w:t>
      </w:r>
      <w:r w:rsidRPr="0027739C">
        <w:rPr>
          <w:rFonts w:ascii="Times New Roman" w:hAnsi="Times New Roman" w:cs="Times New Roman"/>
          <w:b/>
          <w:sz w:val="24"/>
          <w:szCs w:val="24"/>
        </w:rPr>
        <w:t>to seawall</w:t>
      </w:r>
      <w:r w:rsidR="00161BA1">
        <w:rPr>
          <w:rFonts w:ascii="Times New Roman" w:hAnsi="Times New Roman" w:cs="Times New Roman"/>
          <w:b/>
          <w:sz w:val="24"/>
          <w:szCs w:val="24"/>
        </w:rPr>
        <w:t xml:space="preserve"> </w:t>
      </w:r>
      <w:r w:rsidR="00AE1471">
        <w:rPr>
          <w:rFonts w:ascii="Times New Roman" w:hAnsi="Times New Roman" w:cs="Times New Roman"/>
          <w:b/>
          <w:sz w:val="24"/>
          <w:szCs w:val="24"/>
        </w:rPr>
        <w:t xml:space="preserve">heightening </w:t>
      </w:r>
      <w:r w:rsidR="00161BA1">
        <w:rPr>
          <w:rFonts w:ascii="Times New Roman" w:hAnsi="Times New Roman" w:cs="Times New Roman"/>
          <w:b/>
          <w:sz w:val="24"/>
          <w:szCs w:val="24"/>
        </w:rPr>
        <w:t xml:space="preserve">on </w:t>
      </w:r>
      <w:r w:rsidR="00CF2927" w:rsidRPr="0027739C">
        <w:rPr>
          <w:rFonts w:ascii="Times New Roman" w:hAnsi="Times New Roman" w:cs="Times New Roman"/>
          <w:b/>
          <w:sz w:val="24"/>
          <w:szCs w:val="24"/>
        </w:rPr>
        <w:t xml:space="preserve">equivalent </w:t>
      </w:r>
      <w:r w:rsidR="00CD43D2" w:rsidRPr="00CD43D2">
        <w:rPr>
          <w:rFonts w:ascii="Times New Roman" w:hAnsi="Times New Roman" w:cs="Times New Roman"/>
          <w:b/>
          <w:sz w:val="24"/>
          <w:szCs w:val="24"/>
        </w:rPr>
        <w:t>flood protection</w:t>
      </w:r>
    </w:p>
    <w:p w14:paraId="47BEA95D" w14:textId="4A9CD374" w:rsidR="005A021C" w:rsidRDefault="00E7134B" w:rsidP="002A199F">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 xml:space="preserve">The most common strategy </w:t>
      </w:r>
      <w:r w:rsidR="00063799">
        <w:rPr>
          <w:rFonts w:ascii="Times New Roman" w:hAnsi="Times New Roman" w:cs="Times New Roman"/>
          <w:sz w:val="24"/>
          <w:szCs w:val="24"/>
        </w:rPr>
        <w:t xml:space="preserve">to </w:t>
      </w:r>
      <w:r w:rsidRPr="006348D8">
        <w:rPr>
          <w:rFonts w:ascii="Times New Roman" w:hAnsi="Times New Roman" w:cs="Times New Roman"/>
          <w:sz w:val="24"/>
          <w:szCs w:val="24"/>
        </w:rPr>
        <w:t xml:space="preserve">combat </w:t>
      </w:r>
      <w:r w:rsidR="00063799">
        <w:rPr>
          <w:rFonts w:ascii="Times New Roman" w:hAnsi="Times New Roman" w:cs="Times New Roman"/>
          <w:sz w:val="24"/>
          <w:szCs w:val="24"/>
        </w:rPr>
        <w:t>wave</w:t>
      </w:r>
      <w:r w:rsidRPr="006348D8">
        <w:rPr>
          <w:rFonts w:ascii="Times New Roman" w:hAnsi="Times New Roman" w:cs="Times New Roman"/>
          <w:sz w:val="24"/>
          <w:szCs w:val="24"/>
        </w:rPr>
        <w:t xml:space="preserve"> </w:t>
      </w:r>
      <w:r>
        <w:rPr>
          <w:rFonts w:ascii="Times New Roman" w:hAnsi="Times New Roman" w:cs="Times New Roman"/>
          <w:sz w:val="24"/>
          <w:szCs w:val="24"/>
        </w:rPr>
        <w:t xml:space="preserve">overtopping </w:t>
      </w:r>
      <w:r w:rsidRPr="006348D8">
        <w:rPr>
          <w:rFonts w:ascii="Times New Roman" w:hAnsi="Times New Roman" w:cs="Times New Roman"/>
          <w:sz w:val="24"/>
          <w:szCs w:val="24"/>
        </w:rPr>
        <w:t xml:space="preserve">after reclamation </w:t>
      </w:r>
      <w:r w:rsidR="00063799">
        <w:rPr>
          <w:rFonts w:ascii="Times New Roman" w:hAnsi="Times New Roman" w:cs="Times New Roman"/>
          <w:sz w:val="24"/>
          <w:szCs w:val="24"/>
        </w:rPr>
        <w:t>of tidal</w:t>
      </w:r>
      <w:r w:rsidR="00FE7EE8">
        <w:rPr>
          <w:rFonts w:ascii="Times New Roman" w:hAnsi="Times New Roman" w:cs="Times New Roman"/>
          <w:sz w:val="24"/>
          <w:szCs w:val="24"/>
        </w:rPr>
        <w:t>-</w:t>
      </w:r>
      <w:r w:rsidR="00AD4F7E">
        <w:rPr>
          <w:rFonts w:ascii="Times New Roman" w:hAnsi="Times New Roman" w:cs="Times New Roman" w:hint="eastAsia"/>
          <w:sz w:val="24"/>
          <w:szCs w:val="24"/>
        </w:rPr>
        <w:t>fla</w:t>
      </w:r>
      <w:r w:rsidR="00AD4F7E">
        <w:rPr>
          <w:rFonts w:ascii="Times New Roman" w:hAnsi="Times New Roman" w:cs="Times New Roman"/>
          <w:sz w:val="24"/>
          <w:szCs w:val="24"/>
        </w:rPr>
        <w:t>t</w:t>
      </w:r>
      <w:r w:rsidR="00063799">
        <w:rPr>
          <w:rFonts w:ascii="Times New Roman" w:hAnsi="Times New Roman" w:cs="Times New Roman"/>
          <w:sz w:val="24"/>
          <w:szCs w:val="24"/>
        </w:rPr>
        <w:t xml:space="preserve"> areas </w:t>
      </w:r>
      <w:r w:rsidRPr="006348D8">
        <w:rPr>
          <w:rFonts w:ascii="Times New Roman" w:hAnsi="Times New Roman" w:cs="Times New Roman"/>
          <w:sz w:val="24"/>
          <w:szCs w:val="24"/>
        </w:rPr>
        <w:t xml:space="preserve">is seawall heightening. However, seawall heightening can be difficult if the intertidal subsoil is too soft to support </w:t>
      </w:r>
      <w:r w:rsidR="00063799">
        <w:rPr>
          <w:rFonts w:ascii="Times New Roman" w:hAnsi="Times New Roman" w:cs="Times New Roman"/>
          <w:sz w:val="24"/>
          <w:szCs w:val="24"/>
        </w:rPr>
        <w:t>a</w:t>
      </w:r>
      <w:r w:rsidR="00063799"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heavy dike. </w:t>
      </w:r>
      <w:r w:rsidR="005B752E">
        <w:rPr>
          <w:rFonts w:ascii="Times New Roman" w:hAnsi="Times New Roman" w:cs="Times New Roman"/>
          <w:sz w:val="24"/>
          <w:szCs w:val="24"/>
        </w:rPr>
        <w:t>Alternatively, r</w:t>
      </w:r>
      <w:r w:rsidR="00063799">
        <w:rPr>
          <w:rFonts w:ascii="Times New Roman" w:hAnsi="Times New Roman" w:cs="Times New Roman"/>
          <w:sz w:val="24"/>
          <w:szCs w:val="24"/>
        </w:rPr>
        <w:t xml:space="preserve">estoring </w:t>
      </w:r>
      <w:r w:rsidR="00315160">
        <w:rPr>
          <w:rFonts w:ascii="Times New Roman" w:hAnsi="Times New Roman" w:cs="Times New Roman"/>
          <w:sz w:val="24"/>
          <w:szCs w:val="24"/>
        </w:rPr>
        <w:t>the</w:t>
      </w:r>
      <w:r w:rsidR="00800917">
        <w:rPr>
          <w:rFonts w:ascii="Times New Roman" w:hAnsi="Times New Roman" w:cs="Times New Roman"/>
          <w:sz w:val="24"/>
          <w:szCs w:val="24"/>
        </w:rPr>
        <w:t xml:space="preserve"> </w:t>
      </w:r>
      <w:r w:rsidR="00063799">
        <w:rPr>
          <w:rFonts w:ascii="Times New Roman" w:hAnsi="Times New Roman" w:cs="Times New Roman"/>
          <w:sz w:val="24"/>
          <w:szCs w:val="24"/>
        </w:rPr>
        <w:t>w</w:t>
      </w:r>
      <w:r>
        <w:rPr>
          <w:rFonts w:ascii="Times New Roman" w:hAnsi="Times New Roman" w:cs="Times New Roman"/>
          <w:sz w:val="24"/>
          <w:szCs w:val="24"/>
        </w:rPr>
        <w:t>ide</w:t>
      </w:r>
      <w:r w:rsidRPr="006348D8">
        <w:rPr>
          <w:rFonts w:ascii="Times New Roman" w:hAnsi="Times New Roman" w:cs="Times New Roman"/>
          <w:sz w:val="24"/>
          <w:szCs w:val="24"/>
        </w:rPr>
        <w:t xml:space="preserve"> </w:t>
      </w:r>
      <w:r w:rsidRPr="006348D8">
        <w:rPr>
          <w:rFonts w:ascii="Times New Roman" w:hAnsi="Times New Roman" w:cs="Times New Roman"/>
          <w:sz w:val="24"/>
          <w:szCs w:val="24"/>
        </w:rPr>
        <w:lastRenderedPageBreak/>
        <w:t>tidal flat</w:t>
      </w:r>
      <w:r w:rsidR="00063799">
        <w:rPr>
          <w:rFonts w:ascii="Times New Roman" w:hAnsi="Times New Roman" w:cs="Times New Roman"/>
          <w:sz w:val="24"/>
          <w:szCs w:val="24"/>
        </w:rPr>
        <w:t xml:space="preserve"> by</w:t>
      </w:r>
      <w:r>
        <w:rPr>
          <w:rFonts w:ascii="Times New Roman" w:hAnsi="Times New Roman" w:cs="Times New Roman"/>
          <w:sz w:val="24"/>
          <w:szCs w:val="24"/>
        </w:rPr>
        <w:t xml:space="preserve"> </w:t>
      </w:r>
      <w:r w:rsidRPr="006348D8">
        <w:rPr>
          <w:rFonts w:ascii="Times New Roman" w:hAnsi="Times New Roman" w:cs="Times New Roman"/>
          <w:sz w:val="24"/>
          <w:szCs w:val="24"/>
        </w:rPr>
        <w:t>human intervention</w:t>
      </w:r>
      <w:r w:rsidR="00FD59AC">
        <w:rPr>
          <w:rFonts w:ascii="Times New Roman" w:hAnsi="Times New Roman" w:cs="Times New Roman"/>
          <w:sz w:val="24"/>
          <w:szCs w:val="24"/>
        </w:rPr>
        <w:t>s</w:t>
      </w:r>
      <w:r w:rsidRPr="006348D8">
        <w:rPr>
          <w:rFonts w:ascii="Times New Roman" w:hAnsi="Times New Roman" w:cs="Times New Roman"/>
          <w:sz w:val="24"/>
          <w:szCs w:val="24"/>
        </w:rPr>
        <w:t xml:space="preserve"> </w:t>
      </w:r>
      <w:r w:rsidR="00063799">
        <w:rPr>
          <w:rFonts w:ascii="Times New Roman" w:hAnsi="Times New Roman" w:cs="Times New Roman"/>
          <w:sz w:val="24"/>
          <w:szCs w:val="24"/>
        </w:rPr>
        <w:t xml:space="preserve">provides a </w:t>
      </w:r>
      <w:r w:rsidR="00B827AD">
        <w:rPr>
          <w:rFonts w:ascii="Times New Roman" w:hAnsi="Times New Roman" w:cs="Times New Roman"/>
          <w:sz w:val="24"/>
          <w:szCs w:val="24"/>
        </w:rPr>
        <w:t xml:space="preserve">reliable </w:t>
      </w:r>
      <w:r w:rsidR="00063799">
        <w:rPr>
          <w:rFonts w:ascii="Times New Roman" w:hAnsi="Times New Roman" w:cs="Times New Roman"/>
          <w:sz w:val="24"/>
          <w:szCs w:val="24"/>
        </w:rPr>
        <w:t>way to</w:t>
      </w:r>
      <w:r w:rsidRPr="006E7BD3">
        <w:rPr>
          <w:rFonts w:ascii="Times New Roman" w:hAnsi="Times New Roman" w:cs="Times New Roman"/>
          <w:sz w:val="24"/>
          <w:szCs w:val="24"/>
        </w:rPr>
        <w:t xml:space="preserve"> </w:t>
      </w:r>
      <w:r w:rsidR="00063799">
        <w:rPr>
          <w:rFonts w:ascii="Times New Roman" w:hAnsi="Times New Roman" w:cs="Times New Roman"/>
          <w:sz w:val="24"/>
          <w:szCs w:val="24"/>
        </w:rPr>
        <w:t>reduce</w:t>
      </w:r>
      <w:r w:rsidRPr="006E7BD3">
        <w:rPr>
          <w:rFonts w:ascii="Times New Roman" w:hAnsi="Times New Roman" w:cs="Times New Roman"/>
          <w:sz w:val="24"/>
          <w:szCs w:val="24"/>
        </w:rPr>
        <w:t xml:space="preserve"> </w:t>
      </w:r>
      <w:r w:rsidR="00063799">
        <w:rPr>
          <w:rFonts w:ascii="Times New Roman" w:hAnsi="Times New Roman" w:cs="Times New Roman"/>
          <w:sz w:val="24"/>
          <w:szCs w:val="24"/>
        </w:rPr>
        <w:t xml:space="preserve">seawall </w:t>
      </w:r>
      <w:r w:rsidRPr="006E7BD3">
        <w:rPr>
          <w:rFonts w:ascii="Times New Roman" w:hAnsi="Times New Roman" w:cs="Times New Roman"/>
          <w:sz w:val="24"/>
          <w:szCs w:val="24"/>
        </w:rPr>
        <w:t xml:space="preserve">overtopping </w:t>
      </w:r>
      <w:r w:rsidR="00063799">
        <w:rPr>
          <w:rFonts w:ascii="Times New Roman" w:hAnsi="Times New Roman" w:cs="Times New Roman"/>
          <w:sz w:val="24"/>
          <w:szCs w:val="24"/>
        </w:rPr>
        <w:t>risk</w:t>
      </w:r>
      <w:r w:rsidR="00624E8B">
        <w:rPr>
          <w:rFonts w:ascii="Times New Roman" w:hAnsi="Times New Roman" w:cs="Times New Roman"/>
          <w:sz w:val="24"/>
          <w:szCs w:val="24"/>
        </w:rPr>
        <w:t>s</w:t>
      </w:r>
      <w:r>
        <w:rPr>
          <w:rFonts w:ascii="Times New Roman" w:hAnsi="Times New Roman" w:cs="Times New Roman"/>
          <w:sz w:val="24"/>
          <w:szCs w:val="24"/>
        </w:rPr>
        <w:t xml:space="preserve">. </w:t>
      </w:r>
      <w:r w:rsidR="00D90214">
        <w:rPr>
          <w:rFonts w:ascii="Times New Roman" w:hAnsi="Times New Roman" w:cs="Times New Roman"/>
          <w:sz w:val="24"/>
          <w:szCs w:val="24"/>
        </w:rPr>
        <w:t>Here</w:t>
      </w:r>
      <w:r w:rsidR="00715858">
        <w:rPr>
          <w:rFonts w:ascii="Times New Roman" w:hAnsi="Times New Roman" w:cs="Times New Roman"/>
          <w:sz w:val="24"/>
          <w:szCs w:val="24"/>
        </w:rPr>
        <w:t>,</w:t>
      </w:r>
      <w:r w:rsidR="00D90214">
        <w:rPr>
          <w:rFonts w:ascii="Times New Roman" w:hAnsi="Times New Roman" w:cs="Times New Roman"/>
          <w:sz w:val="24"/>
          <w:szCs w:val="24"/>
        </w:rPr>
        <w:t xml:space="preserve"> we introduce </w:t>
      </w:r>
      <w:r w:rsidR="005B54F7">
        <w:rPr>
          <w:rFonts w:ascii="Times New Roman" w:hAnsi="Times New Roman" w:cs="Times New Roman"/>
          <w:sz w:val="24"/>
          <w:szCs w:val="24"/>
        </w:rPr>
        <w:t>an</w:t>
      </w:r>
      <w:r w:rsidR="005B54F7" w:rsidRPr="006348D8">
        <w:rPr>
          <w:rFonts w:ascii="Times New Roman" w:hAnsi="Times New Roman" w:cs="Times New Roman"/>
          <w:sz w:val="24"/>
          <w:szCs w:val="24"/>
        </w:rPr>
        <w:t xml:space="preserve"> </w:t>
      </w:r>
      <w:r w:rsidR="00D90214" w:rsidRPr="006348D8">
        <w:rPr>
          <w:rFonts w:ascii="Times New Roman" w:hAnsi="Times New Roman" w:cs="Times New Roman"/>
          <w:sz w:val="24"/>
          <w:szCs w:val="24"/>
        </w:rPr>
        <w:t>equivalent conversion</w:t>
      </w:r>
      <w:r w:rsidR="000E1908">
        <w:rPr>
          <w:rFonts w:ascii="Times New Roman" w:hAnsi="Times New Roman" w:cs="Times New Roman"/>
          <w:sz w:val="24"/>
          <w:szCs w:val="24"/>
        </w:rPr>
        <w:t xml:space="preserve"> </w:t>
      </w:r>
      <w:r w:rsidR="000E1908" w:rsidRPr="000E1908">
        <w:rPr>
          <w:rFonts w:ascii="Times New Roman" w:hAnsi="Times New Roman" w:cs="Times New Roman"/>
          <w:sz w:val="24"/>
          <w:szCs w:val="24"/>
        </w:rPr>
        <w:t>formula</w:t>
      </w:r>
      <w:r w:rsidR="00D90214" w:rsidRPr="006348D8">
        <w:rPr>
          <w:rFonts w:ascii="Times New Roman" w:hAnsi="Times New Roman" w:cs="Times New Roman"/>
          <w:sz w:val="24"/>
          <w:szCs w:val="24"/>
        </w:rPr>
        <w:t xml:space="preserve"> (</w:t>
      </w:r>
      <w:r w:rsidR="000E4FA1" w:rsidRPr="009813DD">
        <w:rPr>
          <w:rFonts w:ascii="Times New Roman" w:hAnsi="Times New Roman" w:cs="Times New Roman"/>
          <w:i/>
          <w:sz w:val="24"/>
          <w:szCs w:val="24"/>
        </w:rPr>
        <w:t>ECF</w:t>
      </w:r>
      <w:r w:rsidR="00166905">
        <w:rPr>
          <w:rFonts w:ascii="Times New Roman" w:hAnsi="Times New Roman" w:cs="Times New Roman"/>
          <w:sz w:val="24"/>
          <w:szCs w:val="24"/>
        </w:rPr>
        <w:t xml:space="preserve">, </w:t>
      </w:r>
      <w:r w:rsidR="00D90214">
        <w:rPr>
          <w:rFonts w:ascii="Times New Roman" w:hAnsi="Times New Roman" w:cs="Times New Roman"/>
          <w:sz w:val="24"/>
          <w:szCs w:val="24"/>
        </w:rPr>
        <w:t>m/km</w:t>
      </w:r>
      <w:r w:rsidR="00D90214" w:rsidRPr="006348D8">
        <w:rPr>
          <w:rFonts w:ascii="Times New Roman" w:hAnsi="Times New Roman" w:cs="Times New Roman"/>
          <w:sz w:val="24"/>
          <w:szCs w:val="24"/>
        </w:rPr>
        <w:t xml:space="preserve">) </w:t>
      </w:r>
      <w:r w:rsidR="00B74495">
        <w:rPr>
          <w:rFonts w:ascii="Times New Roman" w:hAnsi="Times New Roman" w:cs="Times New Roman"/>
          <w:sz w:val="24"/>
          <w:szCs w:val="24"/>
        </w:rPr>
        <w:t xml:space="preserve">to </w:t>
      </w:r>
      <w:r w:rsidR="00A73570">
        <w:rPr>
          <w:rFonts w:ascii="Times New Roman" w:hAnsi="Times New Roman" w:cs="Times New Roman"/>
          <w:sz w:val="24"/>
          <w:szCs w:val="24"/>
        </w:rPr>
        <w:t xml:space="preserve">explore </w:t>
      </w:r>
      <w:r w:rsidR="00B74495">
        <w:rPr>
          <w:rFonts w:ascii="Times New Roman" w:hAnsi="Times New Roman" w:cs="Times New Roman"/>
          <w:sz w:val="24"/>
          <w:szCs w:val="24"/>
        </w:rPr>
        <w:t>the</w:t>
      </w:r>
      <w:r w:rsidR="009D6E87" w:rsidRPr="009D6E87">
        <w:rPr>
          <w:rFonts w:ascii="Times New Roman" w:hAnsi="Times New Roman" w:cs="Times New Roman"/>
          <w:sz w:val="24"/>
          <w:szCs w:val="24"/>
        </w:rPr>
        <w:t xml:space="preserve"> </w:t>
      </w:r>
      <w:r w:rsidR="009D6E87">
        <w:rPr>
          <w:rFonts w:ascii="Times New Roman" w:hAnsi="Times New Roman" w:cs="Times New Roman"/>
          <w:sz w:val="24"/>
          <w:szCs w:val="24"/>
        </w:rPr>
        <w:t>r</w:t>
      </w:r>
      <w:r w:rsidR="009D6E87" w:rsidRPr="006348D8">
        <w:rPr>
          <w:rFonts w:ascii="Times New Roman" w:hAnsi="Times New Roman" w:cs="Times New Roman"/>
          <w:sz w:val="24"/>
          <w:szCs w:val="24"/>
        </w:rPr>
        <w:t>elationship</w:t>
      </w:r>
      <w:r w:rsidR="002F2C05">
        <w:rPr>
          <w:rFonts w:ascii="Times New Roman" w:hAnsi="Times New Roman" w:cs="Times New Roman"/>
          <w:sz w:val="24"/>
          <w:szCs w:val="24"/>
        </w:rPr>
        <w:t>s</w:t>
      </w:r>
      <w:r w:rsidR="00B74495">
        <w:rPr>
          <w:rFonts w:ascii="Times New Roman" w:hAnsi="Times New Roman" w:cs="Times New Roman"/>
          <w:sz w:val="24"/>
          <w:szCs w:val="24"/>
        </w:rPr>
        <w:t xml:space="preserve"> </w:t>
      </w:r>
      <w:r w:rsidR="002F2C05">
        <w:rPr>
          <w:rFonts w:ascii="Times New Roman" w:hAnsi="Times New Roman" w:cs="Times New Roman"/>
          <w:sz w:val="24"/>
          <w:szCs w:val="24"/>
        </w:rPr>
        <w:t>between</w:t>
      </w:r>
      <w:r w:rsidR="002F2C05" w:rsidRPr="006348D8">
        <w:rPr>
          <w:rFonts w:ascii="Times New Roman" w:hAnsi="Times New Roman" w:cs="Times New Roman"/>
          <w:sz w:val="24"/>
          <w:szCs w:val="24"/>
        </w:rPr>
        <w:t xml:space="preserve"> </w:t>
      </w:r>
      <w:r w:rsidR="00D90214" w:rsidRPr="006348D8">
        <w:rPr>
          <w:rFonts w:ascii="Times New Roman" w:hAnsi="Times New Roman" w:cs="Times New Roman"/>
          <w:sz w:val="24"/>
          <w:szCs w:val="24"/>
        </w:rPr>
        <w:t>seawall heightening (</w:t>
      </w:r>
      <w:r w:rsidR="00B74495" w:rsidRPr="006348D8">
        <w:rPr>
          <w:rFonts w:ascii="Times New Roman" w:hAnsi="Times New Roman" w:cs="Times New Roman"/>
          <w:sz w:val="24"/>
          <w:szCs w:val="24"/>
        </w:rPr>
        <w:t>vertical</w:t>
      </w:r>
      <w:r w:rsidR="00CF0D39">
        <w:rPr>
          <w:rFonts w:ascii="Times New Roman" w:hAnsi="Times New Roman" w:cs="Times New Roman"/>
          <w:sz w:val="24"/>
          <w:szCs w:val="24"/>
        </w:rPr>
        <w:t xml:space="preserve"> scale</w:t>
      </w:r>
      <w:r w:rsidR="0011494F">
        <w:rPr>
          <w:rFonts w:ascii="Times New Roman" w:hAnsi="Times New Roman" w:cs="Times New Roman"/>
          <w:sz w:val="24"/>
          <w:szCs w:val="24"/>
        </w:rPr>
        <w:t xml:space="preserve">, </w:t>
      </w:r>
      <w:r w:rsidR="0011494F" w:rsidRPr="006348D8">
        <w:rPr>
          <w:rFonts w:ascii="Times New Roman" w:hAnsi="Times New Roman" w:cs="Times New Roman"/>
          <w:sz w:val="24"/>
          <w:szCs w:val="24"/>
        </w:rPr>
        <w:t>in m</w:t>
      </w:r>
      <w:r w:rsidR="00D90214" w:rsidRPr="006348D8">
        <w:rPr>
          <w:rFonts w:ascii="Times New Roman" w:hAnsi="Times New Roman" w:cs="Times New Roman"/>
          <w:sz w:val="24"/>
          <w:szCs w:val="24"/>
        </w:rPr>
        <w:t xml:space="preserve">) </w:t>
      </w:r>
      <w:r w:rsidR="00B74495">
        <w:rPr>
          <w:rFonts w:ascii="Times New Roman" w:hAnsi="Times New Roman" w:cs="Times New Roman"/>
          <w:sz w:val="24"/>
          <w:szCs w:val="24"/>
        </w:rPr>
        <w:t>and</w:t>
      </w:r>
      <w:r w:rsidR="00D90214" w:rsidRPr="006348D8">
        <w:rPr>
          <w:rFonts w:ascii="Times New Roman" w:hAnsi="Times New Roman" w:cs="Times New Roman"/>
          <w:sz w:val="24"/>
          <w:szCs w:val="24"/>
        </w:rPr>
        <w:t xml:space="preserve"> </w:t>
      </w:r>
      <w:r w:rsidR="00D90214">
        <w:rPr>
          <w:rFonts w:ascii="Times New Roman" w:hAnsi="Times New Roman" w:cs="Times New Roman"/>
          <w:sz w:val="24"/>
          <w:szCs w:val="24"/>
        </w:rPr>
        <w:t xml:space="preserve">tidal flat </w:t>
      </w:r>
      <w:r w:rsidR="00B74495">
        <w:rPr>
          <w:rFonts w:ascii="Times New Roman" w:hAnsi="Times New Roman" w:cs="Times New Roman"/>
          <w:sz w:val="24"/>
          <w:szCs w:val="24"/>
        </w:rPr>
        <w:t>restoration (</w:t>
      </w:r>
      <w:r w:rsidR="00B74495" w:rsidRPr="006348D8">
        <w:rPr>
          <w:rFonts w:ascii="Times New Roman" w:hAnsi="Times New Roman" w:cs="Times New Roman"/>
          <w:sz w:val="24"/>
          <w:szCs w:val="24"/>
        </w:rPr>
        <w:t>horizontal</w:t>
      </w:r>
      <w:r w:rsidR="00CF0D39">
        <w:rPr>
          <w:rFonts w:ascii="Times New Roman" w:hAnsi="Times New Roman" w:cs="Times New Roman"/>
          <w:sz w:val="24"/>
          <w:szCs w:val="24"/>
        </w:rPr>
        <w:t xml:space="preserve"> scale</w:t>
      </w:r>
      <w:r w:rsidR="00F3486A">
        <w:rPr>
          <w:rFonts w:ascii="Times New Roman" w:hAnsi="Times New Roman" w:cs="Times New Roman"/>
          <w:sz w:val="24"/>
          <w:szCs w:val="24"/>
        </w:rPr>
        <w:t>, in km</w:t>
      </w:r>
      <w:r w:rsidR="00B74495">
        <w:rPr>
          <w:rFonts w:ascii="Times New Roman" w:hAnsi="Times New Roman" w:cs="Times New Roman"/>
          <w:sz w:val="24"/>
          <w:szCs w:val="24"/>
        </w:rPr>
        <w:t>) that provide</w:t>
      </w:r>
      <w:r w:rsidR="00F075D5">
        <w:rPr>
          <w:rFonts w:ascii="Times New Roman" w:hAnsi="Times New Roman" w:cs="Times New Roman"/>
          <w:sz w:val="24"/>
          <w:szCs w:val="24"/>
        </w:rPr>
        <w:t>s</w:t>
      </w:r>
      <w:r w:rsidR="00B74495">
        <w:rPr>
          <w:rFonts w:ascii="Times New Roman" w:hAnsi="Times New Roman" w:cs="Times New Roman"/>
          <w:sz w:val="24"/>
          <w:szCs w:val="24"/>
        </w:rPr>
        <w:t xml:space="preserve"> the same </w:t>
      </w:r>
      <w:r w:rsidR="00E51E06">
        <w:rPr>
          <w:rFonts w:ascii="Times New Roman" w:hAnsi="Times New Roman" w:cs="Times New Roman"/>
          <w:sz w:val="24"/>
          <w:szCs w:val="24"/>
        </w:rPr>
        <w:t>standard</w:t>
      </w:r>
      <w:r w:rsidR="00B74495">
        <w:rPr>
          <w:rFonts w:ascii="Times New Roman" w:hAnsi="Times New Roman" w:cs="Times New Roman"/>
          <w:sz w:val="24"/>
          <w:szCs w:val="24"/>
        </w:rPr>
        <w:t xml:space="preserve"> of </w:t>
      </w:r>
      <w:r w:rsidR="00B74495" w:rsidRPr="006348D8">
        <w:rPr>
          <w:rFonts w:ascii="Times New Roman" w:hAnsi="Times New Roman" w:cs="Times New Roman"/>
          <w:sz w:val="24"/>
          <w:szCs w:val="24"/>
        </w:rPr>
        <w:t>flood protection</w:t>
      </w:r>
      <w:r w:rsidRPr="006348D8">
        <w:rPr>
          <w:rFonts w:ascii="Times New Roman" w:hAnsi="Times New Roman" w:cs="Times New Roman"/>
          <w:sz w:val="24"/>
          <w:szCs w:val="24"/>
        </w:rPr>
        <w:t xml:space="preserve"> </w:t>
      </w:r>
      <w:r w:rsidR="00063799">
        <w:rPr>
          <w:rFonts w:ascii="Times New Roman" w:hAnsi="Times New Roman" w:cs="Times New Roman"/>
          <w:sz w:val="24"/>
          <w:szCs w:val="24"/>
        </w:rPr>
        <w:t>for</w:t>
      </w:r>
      <w:r w:rsidR="00063799" w:rsidRPr="006348D8">
        <w:rPr>
          <w:rFonts w:ascii="Times New Roman" w:hAnsi="Times New Roman" w:cs="Times New Roman"/>
          <w:sz w:val="24"/>
          <w:szCs w:val="24"/>
        </w:rPr>
        <w:t xml:space="preserve"> </w:t>
      </w:r>
      <w:r w:rsidR="00063799">
        <w:rPr>
          <w:rFonts w:ascii="Times New Roman" w:hAnsi="Times New Roman" w:cs="Times New Roman"/>
          <w:sz w:val="24"/>
          <w:szCs w:val="24"/>
        </w:rPr>
        <w:t xml:space="preserve">storms </w:t>
      </w:r>
      <w:r w:rsidR="00F075D5">
        <w:rPr>
          <w:rFonts w:ascii="Times New Roman" w:hAnsi="Times New Roman" w:cs="Times New Roman"/>
          <w:sz w:val="24"/>
          <w:szCs w:val="24"/>
        </w:rPr>
        <w:t xml:space="preserve">of </w:t>
      </w:r>
      <w:r w:rsidR="002F2C05">
        <w:rPr>
          <w:rFonts w:ascii="Times New Roman" w:hAnsi="Times New Roman" w:cs="Times New Roman"/>
          <w:sz w:val="24"/>
          <w:szCs w:val="24"/>
        </w:rPr>
        <w:t xml:space="preserve">a </w:t>
      </w:r>
      <w:r w:rsidR="00063799">
        <w:rPr>
          <w:rFonts w:ascii="Times New Roman" w:hAnsi="Times New Roman" w:cs="Times New Roman"/>
          <w:sz w:val="24"/>
          <w:szCs w:val="24"/>
        </w:rPr>
        <w:t>specific</w:t>
      </w:r>
      <w:r w:rsidR="00063799"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return </w:t>
      </w:r>
      <w:r w:rsidR="00063799">
        <w:rPr>
          <w:rFonts w:ascii="Times New Roman" w:hAnsi="Times New Roman" w:cs="Times New Roman"/>
          <w:sz w:val="24"/>
          <w:szCs w:val="24"/>
        </w:rPr>
        <w:t>period</w:t>
      </w:r>
      <w:r w:rsidRPr="006348D8">
        <w:rPr>
          <w:rFonts w:ascii="Times New Roman" w:hAnsi="Times New Roman" w:cs="Times New Roman"/>
          <w:sz w:val="24"/>
          <w:szCs w:val="24"/>
        </w:rPr>
        <w:t>.</w:t>
      </w:r>
      <w:r w:rsidR="00E0153A">
        <w:rPr>
          <w:rFonts w:ascii="Times New Roman" w:hAnsi="Times New Roman" w:cs="Times New Roman"/>
          <w:sz w:val="24"/>
          <w:szCs w:val="24"/>
        </w:rPr>
        <w:t xml:space="preserve"> Firstly, we a</w:t>
      </w:r>
      <w:r w:rsidR="00E36A4D" w:rsidRPr="00BA2133">
        <w:rPr>
          <w:rFonts w:ascii="Times New Roman" w:hAnsi="Times New Roman" w:cs="Times New Roman"/>
          <w:kern w:val="0"/>
          <w:sz w:val="24"/>
          <w:szCs w:val="24"/>
        </w:rPr>
        <w:t>ssum</w:t>
      </w:r>
      <w:r w:rsidR="00AA0958">
        <w:rPr>
          <w:rFonts w:ascii="Times New Roman" w:hAnsi="Times New Roman" w:cs="Times New Roman"/>
          <w:kern w:val="0"/>
          <w:sz w:val="24"/>
          <w:szCs w:val="24"/>
        </w:rPr>
        <w:t>e</w:t>
      </w:r>
      <w:r w:rsidR="00E36A4D" w:rsidRPr="00BA2133">
        <w:rPr>
          <w:rFonts w:ascii="Times New Roman" w:hAnsi="Times New Roman" w:cs="Times New Roman"/>
          <w:kern w:val="0"/>
          <w:sz w:val="24"/>
          <w:szCs w:val="24"/>
        </w:rPr>
        <w:t xml:space="preserve"> </w:t>
      </w:r>
      <w:r w:rsidR="00D87F5E" w:rsidRPr="00236311">
        <w:rPr>
          <w:rFonts w:ascii="Times New Roman" w:hAnsi="Times New Roman" w:cs="Times New Roman"/>
          <w:kern w:val="0"/>
          <w:sz w:val="24"/>
          <w:szCs w:val="24"/>
        </w:rPr>
        <w:t xml:space="preserve">stationary return </w:t>
      </w:r>
      <w:r w:rsidR="00D0470E">
        <w:rPr>
          <w:rFonts w:ascii="Times New Roman" w:hAnsi="Times New Roman" w:cs="Times New Roman"/>
          <w:kern w:val="0"/>
          <w:sz w:val="24"/>
          <w:szCs w:val="24"/>
        </w:rPr>
        <w:t>levels</w:t>
      </w:r>
      <w:r w:rsidR="00D87F5E">
        <w:rPr>
          <w:rFonts w:ascii="Times New Roman" w:hAnsi="Times New Roman" w:cs="Times New Roman"/>
          <w:kern w:val="0"/>
          <w:sz w:val="24"/>
          <w:szCs w:val="24"/>
        </w:rPr>
        <w:t xml:space="preserve"> </w:t>
      </w:r>
      <w:r w:rsidR="002D0ABC">
        <w:rPr>
          <w:rFonts w:ascii="Times New Roman" w:hAnsi="Times New Roman" w:cs="Times New Roman"/>
          <w:kern w:val="0"/>
          <w:sz w:val="24"/>
          <w:szCs w:val="24"/>
        </w:rPr>
        <w:t>of</w:t>
      </w:r>
      <w:r w:rsidR="00D87F5E" w:rsidRPr="00236311">
        <w:rPr>
          <w:rFonts w:ascii="Times New Roman" w:hAnsi="Times New Roman" w:cs="Times New Roman"/>
          <w:kern w:val="0"/>
          <w:sz w:val="24"/>
          <w:szCs w:val="24"/>
        </w:rPr>
        <w:t xml:space="preserve"> a</w:t>
      </w:r>
      <w:r w:rsidR="00BC4B82">
        <w:rPr>
          <w:rFonts w:ascii="Times New Roman" w:hAnsi="Times New Roman" w:cs="Times New Roman"/>
          <w:kern w:val="0"/>
          <w:sz w:val="24"/>
          <w:szCs w:val="24"/>
        </w:rPr>
        <w:t>n</w:t>
      </w:r>
      <w:r w:rsidR="00D87F5E" w:rsidRPr="00236311">
        <w:rPr>
          <w:rFonts w:ascii="Times New Roman" w:hAnsi="Times New Roman" w:cs="Times New Roman"/>
          <w:kern w:val="0"/>
          <w:sz w:val="24"/>
          <w:szCs w:val="24"/>
        </w:rPr>
        <w:t xml:space="preserve"> </w:t>
      </w:r>
      <w:r w:rsidR="00BC4B82" w:rsidRPr="000A58CC">
        <w:rPr>
          <w:rFonts w:ascii="Times New Roman" w:hAnsi="Times New Roman" w:cs="Times New Roman"/>
          <w:kern w:val="0"/>
          <w:sz w:val="24"/>
          <w:szCs w:val="24"/>
        </w:rPr>
        <w:t>unbounded lifetime</w:t>
      </w:r>
      <w:r w:rsidR="00BC4B82" w:rsidRPr="00236311">
        <w:rPr>
          <w:rFonts w:ascii="Times New Roman" w:hAnsi="Times New Roman" w:cs="Times New Roman"/>
          <w:kern w:val="0"/>
          <w:sz w:val="24"/>
          <w:szCs w:val="24"/>
        </w:rPr>
        <w:t xml:space="preserve"> </w:t>
      </w:r>
      <w:r w:rsidR="00210677">
        <w:rPr>
          <w:rFonts w:ascii="Times New Roman" w:hAnsi="Times New Roman" w:cs="Times New Roman"/>
          <w:kern w:val="0"/>
          <w:sz w:val="24"/>
          <w:szCs w:val="24"/>
        </w:rPr>
        <w:t xml:space="preserve">of </w:t>
      </w:r>
      <w:r w:rsidR="00D87F5E" w:rsidRPr="00236311">
        <w:rPr>
          <w:rFonts w:ascii="Times New Roman" w:hAnsi="Times New Roman" w:cs="Times New Roman"/>
          <w:kern w:val="0"/>
          <w:sz w:val="24"/>
          <w:szCs w:val="24"/>
        </w:rPr>
        <w:t>exceedance probability</w:t>
      </w:r>
      <w:r w:rsidR="00AD4A15">
        <w:rPr>
          <w:rFonts w:ascii="Times New Roman" w:hAnsi="Times New Roman" w:cs="Times New Roman"/>
          <w:kern w:val="0"/>
          <w:sz w:val="24"/>
          <w:szCs w:val="24"/>
        </w:rPr>
        <w:t xml:space="preserve">. </w:t>
      </w:r>
      <w:r w:rsidR="00AD4A15" w:rsidRPr="00AD4A15">
        <w:rPr>
          <w:rFonts w:ascii="Times New Roman" w:hAnsi="Times New Roman" w:cs="Times New Roman"/>
          <w:kern w:val="0"/>
          <w:sz w:val="24"/>
          <w:szCs w:val="24"/>
        </w:rPr>
        <w:t>Thus</w:t>
      </w:r>
      <w:r w:rsidR="00A80F21">
        <w:rPr>
          <w:rFonts w:ascii="Times New Roman" w:hAnsi="Times New Roman" w:cs="Times New Roman"/>
          <w:kern w:val="0"/>
          <w:sz w:val="24"/>
          <w:szCs w:val="24"/>
        </w:rPr>
        <w:t xml:space="preserve">, </w:t>
      </w:r>
      <w:r w:rsidR="006D32D8" w:rsidRPr="002F433C">
        <w:rPr>
          <w:rFonts w:ascii="Times New Roman" w:hAnsi="Times New Roman" w:cs="Times New Roman" w:hint="eastAsia"/>
          <w:sz w:val="24"/>
          <w:szCs w:val="24"/>
        </w:rPr>
        <w:t>r</w:t>
      </w:r>
      <w:r w:rsidR="00C254F7" w:rsidRPr="006348D8">
        <w:rPr>
          <w:rFonts w:ascii="Times New Roman" w:hAnsi="Times New Roman" w:cs="Times New Roman"/>
          <w:sz w:val="24"/>
          <w:szCs w:val="24"/>
        </w:rPr>
        <w:t xml:space="preserve">educing the </w:t>
      </w:r>
      <w:r w:rsidR="00E11866">
        <w:rPr>
          <w:rFonts w:ascii="Times New Roman" w:hAnsi="Times New Roman" w:cs="Times New Roman"/>
          <w:sz w:val="24"/>
          <w:szCs w:val="24"/>
        </w:rPr>
        <w:t>marshes</w:t>
      </w:r>
      <w:r w:rsidR="00E15C22">
        <w:rPr>
          <w:rFonts w:ascii="Times New Roman" w:hAnsi="Times New Roman" w:cs="Times New Roman"/>
          <w:sz w:val="24"/>
          <w:szCs w:val="24"/>
        </w:rPr>
        <w:t xml:space="preserve"> on </w:t>
      </w:r>
      <w:proofErr w:type="spellStart"/>
      <w:r w:rsidR="00E15C22">
        <w:rPr>
          <w:rFonts w:ascii="Times New Roman" w:hAnsi="Times New Roman" w:cs="Times New Roman"/>
          <w:sz w:val="24"/>
          <w:szCs w:val="24"/>
        </w:rPr>
        <w:t>Fengxian</w:t>
      </w:r>
      <w:proofErr w:type="spellEnd"/>
      <w:r w:rsidR="00E15C22">
        <w:rPr>
          <w:rFonts w:ascii="Times New Roman" w:hAnsi="Times New Roman" w:cs="Times New Roman"/>
          <w:sz w:val="24"/>
          <w:szCs w:val="24"/>
        </w:rPr>
        <w:t xml:space="preserve"> Coast </w:t>
      </w:r>
      <w:r w:rsidR="00310BC3">
        <w:rPr>
          <w:rFonts w:ascii="Times New Roman" w:hAnsi="Times New Roman" w:cs="Times New Roman"/>
          <w:sz w:val="24"/>
          <w:szCs w:val="24"/>
        </w:rPr>
        <w:t>by every</w:t>
      </w:r>
      <w:r w:rsidR="00C254F7" w:rsidRPr="006348D8">
        <w:rPr>
          <w:rFonts w:ascii="Times New Roman" w:hAnsi="Times New Roman" w:cs="Times New Roman"/>
          <w:sz w:val="24"/>
          <w:szCs w:val="24"/>
        </w:rPr>
        <w:t xml:space="preserve"> km</w:t>
      </w:r>
      <w:r w:rsidR="00EE3BA9">
        <w:rPr>
          <w:rFonts w:ascii="Times New Roman" w:hAnsi="Times New Roman" w:cs="Times New Roman"/>
          <w:sz w:val="24"/>
          <w:szCs w:val="24"/>
        </w:rPr>
        <w:t xml:space="preserve"> </w:t>
      </w:r>
      <w:r w:rsidR="00AA4306">
        <w:rPr>
          <w:rFonts w:ascii="Times New Roman" w:hAnsi="Times New Roman" w:cs="Times New Roman"/>
          <w:sz w:val="24"/>
          <w:szCs w:val="24"/>
        </w:rPr>
        <w:t>width</w:t>
      </w:r>
      <w:r w:rsidR="00107654">
        <w:rPr>
          <w:rFonts w:ascii="Times New Roman" w:hAnsi="Times New Roman" w:cs="Times New Roman"/>
          <w:sz w:val="24"/>
          <w:szCs w:val="24"/>
        </w:rPr>
        <w:t xml:space="preserve"> of tidal flat</w:t>
      </w:r>
      <w:r w:rsidR="00C254F7" w:rsidRPr="006348D8">
        <w:rPr>
          <w:rFonts w:ascii="Times New Roman" w:hAnsi="Times New Roman" w:cs="Times New Roman"/>
          <w:sz w:val="24"/>
          <w:szCs w:val="24"/>
        </w:rPr>
        <w:t xml:space="preserve"> </w:t>
      </w:r>
      <w:r w:rsidR="004A5425">
        <w:rPr>
          <w:rFonts w:ascii="Times New Roman" w:hAnsi="Times New Roman" w:cs="Times New Roman"/>
          <w:sz w:val="24"/>
          <w:szCs w:val="24"/>
        </w:rPr>
        <w:t>is estimat</w:t>
      </w:r>
      <w:r w:rsidR="00AC23B6">
        <w:rPr>
          <w:rFonts w:ascii="Times New Roman" w:hAnsi="Times New Roman" w:cs="Times New Roman"/>
          <w:sz w:val="24"/>
          <w:szCs w:val="24"/>
        </w:rPr>
        <w:t xml:space="preserve">ed </w:t>
      </w:r>
      <w:r w:rsidR="00F45F63">
        <w:rPr>
          <w:rFonts w:ascii="Times New Roman" w:hAnsi="Times New Roman" w:cs="Times New Roman"/>
          <w:sz w:val="24"/>
          <w:szCs w:val="24"/>
        </w:rPr>
        <w:t xml:space="preserve">to </w:t>
      </w:r>
      <w:r w:rsidR="00C254F7" w:rsidRPr="006348D8">
        <w:rPr>
          <w:rFonts w:ascii="Times New Roman" w:hAnsi="Times New Roman" w:cs="Times New Roman"/>
          <w:sz w:val="24"/>
          <w:szCs w:val="24"/>
        </w:rPr>
        <w:t xml:space="preserve">increase of </w:t>
      </w:r>
      <w:r w:rsidR="00C254F7" w:rsidRPr="003C1140">
        <w:rPr>
          <w:rFonts w:ascii="Times New Roman" w:hAnsi="Times New Roman" w:cs="Times New Roman"/>
          <w:i/>
          <w:sz w:val="24"/>
          <w:szCs w:val="24"/>
        </w:rPr>
        <w:t>SWH</w:t>
      </w:r>
      <w:r w:rsidR="00C254F7" w:rsidRPr="005870DC">
        <w:rPr>
          <w:rFonts w:ascii="Times New Roman" w:hAnsi="Times New Roman" w:cs="Times New Roman"/>
          <w:sz w:val="24"/>
          <w:szCs w:val="24"/>
        </w:rPr>
        <w:t>s</w:t>
      </w:r>
      <w:r w:rsidR="00C254F7" w:rsidRPr="006348D8">
        <w:rPr>
          <w:rFonts w:ascii="Times New Roman" w:hAnsi="Times New Roman" w:cs="Times New Roman"/>
          <w:sz w:val="24"/>
          <w:szCs w:val="24"/>
        </w:rPr>
        <w:t xml:space="preserve"> by </w:t>
      </w:r>
      <w:r w:rsidR="00310E2C" w:rsidRPr="00D74973">
        <w:rPr>
          <w:rFonts w:ascii="Times New Roman" w:hAnsi="Times New Roman" w:cs="Times New Roman"/>
          <w:i/>
          <w:sz w:val="24"/>
          <w:szCs w:val="24"/>
        </w:rPr>
        <w:t>ECF</w:t>
      </w:r>
      <w:r w:rsidR="00310E2C">
        <w:rPr>
          <w:rFonts w:ascii="Times New Roman" w:hAnsi="Times New Roman" w:cs="Times New Roman"/>
          <w:sz w:val="24"/>
          <w:szCs w:val="24"/>
        </w:rPr>
        <w:t xml:space="preserve"> </w:t>
      </w:r>
      <w:r w:rsidR="00DC2D57">
        <w:rPr>
          <w:rFonts w:ascii="Times New Roman" w:hAnsi="Times New Roman" w:cs="Times New Roman"/>
          <w:sz w:val="24"/>
          <w:szCs w:val="24"/>
        </w:rPr>
        <w:t>=</w:t>
      </w:r>
      <w:r w:rsidR="00680321">
        <w:rPr>
          <w:rFonts w:ascii="Times New Roman" w:hAnsi="Times New Roman" w:cs="Times New Roman"/>
          <w:sz w:val="24"/>
          <w:szCs w:val="24"/>
        </w:rPr>
        <w:t xml:space="preserve"> </w:t>
      </w:r>
      <w:r w:rsidR="00AD2F75" w:rsidRPr="0061245D">
        <w:rPr>
          <w:rFonts w:ascii="Times New Roman" w:hAnsi="Times New Roman" w:cs="Times New Roman"/>
          <w:sz w:val="24"/>
          <w:szCs w:val="24"/>
        </w:rPr>
        <w:t>0.0536</w:t>
      </w:r>
      <w:r w:rsidR="00902072" w:rsidRPr="0032114F">
        <w:rPr>
          <w:rFonts w:ascii="Times New Roman" w:eastAsia="宋体" w:hAnsi="Times New Roman" w:cs="Times New Roman"/>
          <w:kern w:val="0"/>
          <w:sz w:val="22"/>
        </w:rPr>
        <w:t>·</w:t>
      </w:r>
      <w:proofErr w:type="gramStart"/>
      <w:r w:rsidR="00C254F7" w:rsidRPr="006348D8">
        <w:rPr>
          <w:rFonts w:ascii="Times New Roman" w:hAnsi="Times New Roman" w:cs="Times New Roman"/>
          <w:sz w:val="24"/>
          <w:szCs w:val="24"/>
        </w:rPr>
        <w:t>ln(</w:t>
      </w:r>
      <w:proofErr w:type="gramEnd"/>
      <w:r w:rsidR="00C254F7" w:rsidRPr="006348D8">
        <w:rPr>
          <w:rFonts w:ascii="Times New Roman" w:hAnsi="Times New Roman" w:cs="Times New Roman"/>
          <w:i/>
          <w:sz w:val="24"/>
          <w:szCs w:val="24"/>
        </w:rPr>
        <w:t>T</w:t>
      </w:r>
      <w:r w:rsidR="00C254F7" w:rsidRPr="006348D8">
        <w:rPr>
          <w:rFonts w:ascii="Times New Roman" w:hAnsi="Times New Roman" w:cs="Times New Roman"/>
          <w:sz w:val="24"/>
          <w:szCs w:val="24"/>
          <w:vertAlign w:val="subscript"/>
        </w:rPr>
        <w:t>r</w:t>
      </w:r>
      <w:r w:rsidR="00C254F7" w:rsidRPr="006348D8">
        <w:rPr>
          <w:rFonts w:ascii="Times New Roman" w:hAnsi="Times New Roman" w:cs="Times New Roman"/>
          <w:sz w:val="24"/>
          <w:szCs w:val="24"/>
        </w:rPr>
        <w:t xml:space="preserve">) + </w:t>
      </w:r>
      <w:r w:rsidR="00F80A2D" w:rsidRPr="00B02678">
        <w:rPr>
          <w:rFonts w:ascii="Times New Roman" w:hAnsi="Times New Roman" w:cs="Times New Roman"/>
          <w:sz w:val="24"/>
          <w:szCs w:val="24"/>
        </w:rPr>
        <w:t>0.5839</w:t>
      </w:r>
      <w:r w:rsidR="00C254F7" w:rsidRPr="006348D8">
        <w:rPr>
          <w:rFonts w:ascii="Times New Roman" w:hAnsi="Times New Roman" w:cs="Times New Roman"/>
          <w:sz w:val="24"/>
          <w:szCs w:val="24"/>
        </w:rPr>
        <w:t xml:space="preserve"> m</w:t>
      </w:r>
      <w:r w:rsidR="004A4E9E">
        <w:rPr>
          <w:rFonts w:ascii="Times New Roman" w:hAnsi="Times New Roman" w:cs="Times New Roman"/>
          <w:sz w:val="24"/>
          <w:szCs w:val="24"/>
        </w:rPr>
        <w:t>,</w:t>
      </w:r>
      <w:r w:rsidR="00C254F7" w:rsidRPr="006348D8">
        <w:rPr>
          <w:rFonts w:ascii="Times New Roman" w:hAnsi="Times New Roman" w:cs="Times New Roman"/>
          <w:sz w:val="24"/>
          <w:szCs w:val="24"/>
        </w:rPr>
        <w:t xml:space="preserve"> </w:t>
      </w:r>
      <w:r w:rsidR="00FC500B">
        <w:rPr>
          <w:rFonts w:ascii="Times New Roman" w:hAnsi="Times New Roman" w:cs="Times New Roman"/>
          <w:sz w:val="24"/>
          <w:szCs w:val="24"/>
        </w:rPr>
        <w:t>with</w:t>
      </w:r>
      <w:r w:rsidR="00C254F7" w:rsidRPr="006348D8">
        <w:rPr>
          <w:rFonts w:ascii="Times New Roman" w:hAnsi="Times New Roman" w:cs="Times New Roman"/>
          <w:sz w:val="24"/>
          <w:szCs w:val="24"/>
        </w:rPr>
        <w:t xml:space="preserve"> return periods </w:t>
      </w:r>
      <w:r w:rsidR="00C254F7" w:rsidRPr="006348D8">
        <w:rPr>
          <w:rFonts w:ascii="Times New Roman" w:hAnsi="Times New Roman" w:cs="Times New Roman"/>
          <w:i/>
          <w:sz w:val="24"/>
          <w:szCs w:val="24"/>
        </w:rPr>
        <w:t>T</w:t>
      </w:r>
      <w:r w:rsidR="00C254F7" w:rsidRPr="006348D8">
        <w:rPr>
          <w:rFonts w:ascii="Times New Roman" w:hAnsi="Times New Roman" w:cs="Times New Roman"/>
          <w:sz w:val="24"/>
          <w:szCs w:val="24"/>
          <w:vertAlign w:val="subscript"/>
        </w:rPr>
        <w:t>r</w:t>
      </w:r>
      <w:r w:rsidR="00C254F7" w:rsidRPr="006348D8">
        <w:rPr>
          <w:rFonts w:ascii="Times New Roman" w:hAnsi="Times New Roman" w:cs="Times New Roman"/>
          <w:sz w:val="24"/>
          <w:szCs w:val="24"/>
        </w:rPr>
        <w:t xml:space="preserve"> varying from </w:t>
      </w:r>
      <w:r w:rsidR="007308FF">
        <w:rPr>
          <w:rFonts w:ascii="Times New Roman" w:hAnsi="Times New Roman" w:cs="Times New Roman"/>
          <w:sz w:val="24"/>
          <w:szCs w:val="24"/>
        </w:rPr>
        <w:t>1</w:t>
      </w:r>
      <w:r w:rsidR="007308FF" w:rsidRPr="006348D8">
        <w:rPr>
          <w:rFonts w:ascii="Times New Roman" w:hAnsi="Times New Roman" w:cs="Times New Roman"/>
          <w:sz w:val="24"/>
          <w:szCs w:val="24"/>
        </w:rPr>
        <w:t xml:space="preserve"> </w:t>
      </w:r>
      <w:r w:rsidR="00C254F7" w:rsidRPr="006348D8">
        <w:rPr>
          <w:rFonts w:ascii="Times New Roman" w:hAnsi="Times New Roman" w:cs="Times New Roman"/>
          <w:sz w:val="24"/>
          <w:szCs w:val="24"/>
        </w:rPr>
        <w:t xml:space="preserve">to </w:t>
      </w:r>
      <w:r w:rsidR="007308FF">
        <w:rPr>
          <w:rFonts w:ascii="Times New Roman" w:hAnsi="Times New Roman" w:cs="Times New Roman"/>
          <w:sz w:val="24"/>
          <w:szCs w:val="24"/>
        </w:rPr>
        <w:t>2</w:t>
      </w:r>
      <w:r w:rsidR="00C254F7" w:rsidRPr="006348D8">
        <w:rPr>
          <w:rFonts w:ascii="Times New Roman" w:hAnsi="Times New Roman" w:cs="Times New Roman"/>
          <w:sz w:val="24"/>
          <w:szCs w:val="24"/>
        </w:rPr>
        <w:t>00 years (</w:t>
      </w:r>
      <w:r w:rsidR="009219B2">
        <w:rPr>
          <w:rFonts w:ascii="Times New Roman" w:hAnsi="Times New Roman" w:cs="Times New Roman"/>
          <w:sz w:val="24"/>
          <w:szCs w:val="24"/>
        </w:rPr>
        <w:t xml:space="preserve">see </w:t>
      </w:r>
      <w:r w:rsidR="00B12D9A">
        <w:rPr>
          <w:rFonts w:ascii="Times New Roman" w:hAnsi="Times New Roman" w:cs="Times New Roman"/>
          <w:sz w:val="24"/>
          <w:szCs w:val="24"/>
        </w:rPr>
        <w:t>Fig. 8</w:t>
      </w:r>
      <w:r w:rsidR="00A6676B">
        <w:rPr>
          <w:rFonts w:ascii="Times New Roman" w:hAnsi="Times New Roman" w:cs="Times New Roman"/>
          <w:sz w:val="24"/>
          <w:szCs w:val="24"/>
        </w:rPr>
        <w:t>a</w:t>
      </w:r>
      <w:r w:rsidR="008471A3">
        <w:rPr>
          <w:rFonts w:ascii="Times New Roman" w:hAnsi="Times New Roman" w:cs="Times New Roman"/>
          <w:sz w:val="24"/>
          <w:szCs w:val="24"/>
        </w:rPr>
        <w:t xml:space="preserve"> and </w:t>
      </w:r>
      <w:r w:rsidR="004A054C">
        <w:rPr>
          <w:rFonts w:ascii="Times New Roman" w:hAnsi="Times New Roman" w:cs="Times New Roman"/>
          <w:sz w:val="24"/>
          <w:szCs w:val="24"/>
        </w:rPr>
        <w:t>T</w:t>
      </w:r>
      <w:r w:rsidR="004A0E4E">
        <w:rPr>
          <w:rFonts w:ascii="Times New Roman" w:hAnsi="Times New Roman" w:cs="Times New Roman"/>
          <w:sz w:val="24"/>
          <w:szCs w:val="24"/>
        </w:rPr>
        <w:t>able S3</w:t>
      </w:r>
      <w:r w:rsidR="00BA2A90">
        <w:rPr>
          <w:rFonts w:ascii="Times New Roman" w:hAnsi="Times New Roman" w:cs="Times New Roman"/>
          <w:sz w:val="24"/>
          <w:szCs w:val="24"/>
        </w:rPr>
        <w:t xml:space="preserve"> in the Supplementary</w:t>
      </w:r>
      <w:r w:rsidR="004808DF">
        <w:rPr>
          <w:rFonts w:ascii="Times New Roman" w:hAnsi="Times New Roman" w:cs="Times New Roman"/>
          <w:sz w:val="24"/>
          <w:szCs w:val="24"/>
        </w:rPr>
        <w:t xml:space="preserve"> </w:t>
      </w:r>
      <w:r w:rsidR="004808DF" w:rsidRPr="00D83EE5">
        <w:rPr>
          <w:rFonts w:ascii="Times New Roman" w:hAnsi="Times New Roman" w:cs="Times New Roman"/>
          <w:sz w:val="24"/>
          <w:szCs w:val="24"/>
        </w:rPr>
        <w:t>Material</w:t>
      </w:r>
      <w:r w:rsidR="00C254F7" w:rsidRPr="006348D8">
        <w:rPr>
          <w:rFonts w:ascii="Times New Roman" w:hAnsi="Times New Roman" w:cs="Times New Roman"/>
          <w:sz w:val="24"/>
          <w:szCs w:val="24"/>
        </w:rPr>
        <w:t>)</w:t>
      </w:r>
      <w:r w:rsidR="0002248A">
        <w:rPr>
          <w:rFonts w:ascii="Times New Roman" w:hAnsi="Times New Roman" w:cs="Times New Roman"/>
          <w:sz w:val="24"/>
          <w:szCs w:val="24"/>
        </w:rPr>
        <w:t>, which</w:t>
      </w:r>
      <w:r w:rsidR="00C254F7" w:rsidRPr="006348D8">
        <w:rPr>
          <w:rFonts w:ascii="Times New Roman" w:hAnsi="Times New Roman" w:cs="Times New Roman"/>
          <w:sz w:val="24"/>
          <w:szCs w:val="24"/>
        </w:rPr>
        <w:t xml:space="preserve"> is equivalent to </w:t>
      </w:r>
      <w:r w:rsidR="005926EB">
        <w:rPr>
          <w:rFonts w:ascii="Times New Roman" w:hAnsi="Times New Roman" w:cs="Times New Roman"/>
          <w:sz w:val="24"/>
          <w:szCs w:val="24"/>
        </w:rPr>
        <w:t>the</w:t>
      </w:r>
      <w:r w:rsidR="005926EB" w:rsidRPr="006348D8">
        <w:rPr>
          <w:rFonts w:ascii="Times New Roman" w:hAnsi="Times New Roman" w:cs="Times New Roman"/>
          <w:sz w:val="24"/>
          <w:szCs w:val="24"/>
        </w:rPr>
        <w:t xml:space="preserve"> </w:t>
      </w:r>
      <w:r w:rsidR="00C254F7" w:rsidRPr="006348D8">
        <w:rPr>
          <w:rFonts w:ascii="Times New Roman" w:hAnsi="Times New Roman" w:cs="Times New Roman"/>
          <w:sz w:val="24"/>
          <w:szCs w:val="24"/>
        </w:rPr>
        <w:t>heightening in seawall crest level to achieve the same protection ability</w:t>
      </w:r>
      <w:r w:rsidR="00044BB3">
        <w:rPr>
          <w:rFonts w:ascii="Times New Roman" w:hAnsi="Times New Roman" w:cs="Times New Roman"/>
          <w:sz w:val="24"/>
          <w:szCs w:val="24"/>
        </w:rPr>
        <w:t>, and vice versa</w:t>
      </w:r>
      <w:r w:rsidR="00C254F7" w:rsidRPr="006348D8">
        <w:rPr>
          <w:rFonts w:ascii="Times New Roman" w:hAnsi="Times New Roman" w:cs="Times New Roman"/>
          <w:sz w:val="24"/>
          <w:szCs w:val="24"/>
        </w:rPr>
        <w:t>.</w:t>
      </w:r>
      <w:r w:rsidR="002A6A54">
        <w:rPr>
          <w:rFonts w:ascii="Times New Roman" w:hAnsi="Times New Roman" w:cs="Times New Roman"/>
          <w:sz w:val="24"/>
          <w:szCs w:val="24"/>
        </w:rPr>
        <w:t xml:space="preserve"> </w:t>
      </w:r>
      <w:r w:rsidR="00C254F7">
        <w:rPr>
          <w:rFonts w:ascii="Times New Roman" w:hAnsi="Times New Roman" w:cs="Times New Roman"/>
          <w:sz w:val="24"/>
          <w:szCs w:val="24"/>
        </w:rPr>
        <w:t xml:space="preserve">The tidal flat </w:t>
      </w:r>
      <w:r w:rsidR="007A08F1">
        <w:rPr>
          <w:rFonts w:ascii="Times New Roman" w:hAnsi="Times New Roman" w:cs="Times New Roman"/>
          <w:sz w:val="24"/>
          <w:szCs w:val="24"/>
        </w:rPr>
        <w:t>los</w:t>
      </w:r>
      <w:r w:rsidR="00BF7548">
        <w:rPr>
          <w:rFonts w:ascii="Times New Roman" w:hAnsi="Times New Roman" w:cs="Times New Roman"/>
          <w:sz w:val="24"/>
          <w:szCs w:val="24"/>
        </w:rPr>
        <w:t>s</w:t>
      </w:r>
      <w:r w:rsidR="00492B1A">
        <w:rPr>
          <w:rFonts w:ascii="Times New Roman" w:hAnsi="Times New Roman" w:cs="Times New Roman"/>
          <w:sz w:val="24"/>
          <w:szCs w:val="24"/>
        </w:rPr>
        <w:t xml:space="preserve"> </w:t>
      </w:r>
      <w:r w:rsidR="00C254F7">
        <w:rPr>
          <w:rFonts w:ascii="Times New Roman" w:hAnsi="Times New Roman" w:cs="Times New Roman"/>
          <w:sz w:val="24"/>
          <w:szCs w:val="24"/>
        </w:rPr>
        <w:t xml:space="preserve">occurred </w:t>
      </w:r>
      <w:r w:rsidR="00B10811">
        <w:rPr>
          <w:rFonts w:ascii="Times New Roman" w:hAnsi="Times New Roman" w:cs="Times New Roman"/>
          <w:sz w:val="24"/>
          <w:szCs w:val="24"/>
        </w:rPr>
        <w:t xml:space="preserve">in </w:t>
      </w:r>
      <w:r w:rsidR="00C254F7">
        <w:rPr>
          <w:rFonts w:ascii="Times New Roman" w:hAnsi="Times New Roman" w:cs="Times New Roman"/>
          <w:sz w:val="24"/>
          <w:szCs w:val="24"/>
        </w:rPr>
        <w:t>1984 is</w:t>
      </w:r>
      <w:r w:rsidR="00D545D5">
        <w:rPr>
          <w:rFonts w:ascii="Times New Roman" w:hAnsi="Times New Roman" w:cs="Times New Roman"/>
          <w:sz w:val="24"/>
          <w:szCs w:val="24"/>
        </w:rPr>
        <w:t xml:space="preserve"> </w:t>
      </w:r>
      <w:r w:rsidR="00D545D5" w:rsidRPr="0089249E">
        <w:rPr>
          <w:rFonts w:ascii="Times New Roman" w:hAnsi="Times New Roman" w:cs="Times New Roman"/>
          <w:sz w:val="24"/>
          <w:szCs w:val="24"/>
        </w:rPr>
        <w:t>due to</w:t>
      </w:r>
      <w:r w:rsidR="00C254F7">
        <w:rPr>
          <w:rFonts w:ascii="Times New Roman" w:hAnsi="Times New Roman" w:cs="Times New Roman"/>
          <w:sz w:val="24"/>
          <w:szCs w:val="24"/>
        </w:rPr>
        <w:t xml:space="preserve"> </w:t>
      </w:r>
      <w:r w:rsidR="00711DD0">
        <w:rPr>
          <w:rFonts w:ascii="Times New Roman" w:hAnsi="Times New Roman" w:cs="Times New Roman"/>
          <w:sz w:val="24"/>
          <w:szCs w:val="24"/>
        </w:rPr>
        <w:t>the</w:t>
      </w:r>
      <w:r w:rsidR="00C254F7">
        <w:rPr>
          <w:rFonts w:ascii="Times New Roman" w:hAnsi="Times New Roman" w:cs="Times New Roman"/>
          <w:sz w:val="24"/>
          <w:szCs w:val="24"/>
        </w:rPr>
        <w:t xml:space="preserve"> </w:t>
      </w:r>
      <w:r w:rsidR="00204D46">
        <w:rPr>
          <w:rFonts w:ascii="Times New Roman" w:hAnsi="Times New Roman" w:cs="Times New Roman"/>
          <w:sz w:val="24"/>
          <w:szCs w:val="24"/>
        </w:rPr>
        <w:t xml:space="preserve">reclamations of </w:t>
      </w:r>
      <w:r w:rsidR="00C254F7">
        <w:rPr>
          <w:rFonts w:ascii="Times New Roman" w:hAnsi="Times New Roman" w:cs="Times New Roman"/>
          <w:sz w:val="24"/>
          <w:szCs w:val="24"/>
        </w:rPr>
        <w:t>high marsh</w:t>
      </w:r>
      <w:r w:rsidR="00204D46">
        <w:rPr>
          <w:rFonts w:ascii="Times New Roman" w:hAnsi="Times New Roman" w:cs="Times New Roman"/>
          <w:sz w:val="24"/>
          <w:szCs w:val="24"/>
        </w:rPr>
        <w:t>es</w:t>
      </w:r>
      <w:r w:rsidR="00F268E2">
        <w:rPr>
          <w:rFonts w:ascii="Times New Roman" w:hAnsi="Times New Roman" w:cs="Times New Roman"/>
          <w:sz w:val="24"/>
          <w:szCs w:val="24"/>
        </w:rPr>
        <w:t xml:space="preserve"> with the elevation of 1.8 m</w:t>
      </w:r>
      <w:r w:rsidR="00D952DF">
        <w:rPr>
          <w:rFonts w:ascii="Times New Roman" w:hAnsi="Times New Roman" w:cs="Times New Roman"/>
          <w:sz w:val="24"/>
          <w:szCs w:val="24"/>
        </w:rPr>
        <w:t xml:space="preserve"> </w:t>
      </w:r>
      <w:r w:rsidR="00387A19">
        <w:rPr>
          <w:rFonts w:ascii="Times New Roman" w:hAnsi="Times New Roman" w:cs="Times New Roman"/>
          <w:sz w:val="24"/>
          <w:szCs w:val="24"/>
        </w:rPr>
        <w:t>(</w:t>
      </w:r>
      <w:r w:rsidR="00D952DF">
        <w:rPr>
          <w:rFonts w:ascii="Times New Roman" w:hAnsi="Times New Roman" w:cs="Times New Roman"/>
          <w:sz w:val="24"/>
          <w:szCs w:val="24"/>
        </w:rPr>
        <w:t>at the toe of seawall</w:t>
      </w:r>
      <w:r w:rsidR="00387A19">
        <w:rPr>
          <w:rFonts w:ascii="Times New Roman" w:hAnsi="Times New Roman" w:cs="Times New Roman"/>
          <w:sz w:val="24"/>
          <w:szCs w:val="24"/>
        </w:rPr>
        <w:t>)</w:t>
      </w:r>
      <w:r w:rsidR="00711DD0">
        <w:rPr>
          <w:rFonts w:ascii="Times New Roman" w:hAnsi="Times New Roman" w:cs="Times New Roman"/>
          <w:sz w:val="24"/>
          <w:szCs w:val="24"/>
        </w:rPr>
        <w:t>.</w:t>
      </w:r>
      <w:r w:rsidR="00C254F7">
        <w:rPr>
          <w:rFonts w:ascii="Times New Roman" w:hAnsi="Times New Roman" w:cs="Times New Roman"/>
          <w:sz w:val="24"/>
          <w:szCs w:val="24"/>
        </w:rPr>
        <w:t xml:space="preserve"> </w:t>
      </w:r>
      <w:r w:rsidR="00075243">
        <w:rPr>
          <w:rFonts w:ascii="Times New Roman" w:hAnsi="Times New Roman" w:cs="Times New Roman"/>
          <w:sz w:val="24"/>
          <w:szCs w:val="24"/>
        </w:rPr>
        <w:t xml:space="preserve">For a general derivation, </w:t>
      </w:r>
      <w:r w:rsidR="00680BBB" w:rsidRPr="003671FD">
        <w:rPr>
          <w:rFonts w:ascii="Times New Roman" w:hAnsi="Times New Roman" w:cs="Times New Roman"/>
          <w:i/>
          <w:sz w:val="24"/>
          <w:szCs w:val="24"/>
        </w:rPr>
        <w:t>ECF</w:t>
      </w:r>
      <w:r w:rsidR="00680BBB">
        <w:rPr>
          <w:rFonts w:ascii="Times New Roman" w:hAnsi="Times New Roman" w:cs="Times New Roman"/>
          <w:sz w:val="24"/>
          <w:szCs w:val="24"/>
        </w:rPr>
        <w:t xml:space="preserve">s </w:t>
      </w:r>
      <w:r w:rsidR="00C254F7">
        <w:rPr>
          <w:rFonts w:ascii="Times New Roman" w:hAnsi="Times New Roman" w:cs="Times New Roman"/>
          <w:sz w:val="24"/>
          <w:szCs w:val="24"/>
        </w:rPr>
        <w:t xml:space="preserve">of </w:t>
      </w:r>
      <w:r w:rsidR="00422C41">
        <w:rPr>
          <w:rFonts w:ascii="Times New Roman" w:hAnsi="Times New Roman" w:cs="Times New Roman"/>
          <w:sz w:val="24"/>
          <w:szCs w:val="24"/>
        </w:rPr>
        <w:t>the reclamation</w:t>
      </w:r>
      <w:r w:rsidR="00D52E26">
        <w:rPr>
          <w:rFonts w:ascii="Times New Roman" w:hAnsi="Times New Roman" w:cs="Times New Roman"/>
          <w:sz w:val="24"/>
          <w:szCs w:val="24"/>
        </w:rPr>
        <w:t>s</w:t>
      </w:r>
      <w:r w:rsidR="00422C41">
        <w:rPr>
          <w:rFonts w:ascii="Times New Roman" w:hAnsi="Times New Roman" w:cs="Times New Roman"/>
          <w:sz w:val="24"/>
          <w:szCs w:val="24"/>
        </w:rPr>
        <w:t xml:space="preserve"> </w:t>
      </w:r>
      <w:r w:rsidR="00E448EC">
        <w:rPr>
          <w:rFonts w:ascii="Times New Roman" w:hAnsi="Times New Roman" w:cs="Times New Roman"/>
          <w:sz w:val="24"/>
          <w:szCs w:val="24"/>
        </w:rPr>
        <w:t>of</w:t>
      </w:r>
      <w:r w:rsidR="00422C41">
        <w:rPr>
          <w:rFonts w:ascii="Times New Roman" w:hAnsi="Times New Roman" w:cs="Times New Roman"/>
          <w:sz w:val="24"/>
          <w:szCs w:val="24"/>
        </w:rPr>
        <w:t xml:space="preserve"> </w:t>
      </w:r>
      <w:r w:rsidR="00C254F7">
        <w:rPr>
          <w:rFonts w:ascii="Times New Roman" w:hAnsi="Times New Roman" w:cs="Times New Roman"/>
          <w:sz w:val="24"/>
          <w:szCs w:val="24"/>
        </w:rPr>
        <w:t>middle marsh</w:t>
      </w:r>
      <w:r w:rsidR="001C18B8">
        <w:rPr>
          <w:rFonts w:ascii="Times New Roman" w:hAnsi="Times New Roman" w:cs="Times New Roman"/>
          <w:sz w:val="24"/>
          <w:szCs w:val="24"/>
        </w:rPr>
        <w:t>es</w:t>
      </w:r>
      <w:r w:rsidR="0090762D">
        <w:rPr>
          <w:rFonts w:ascii="Times New Roman" w:hAnsi="Times New Roman" w:cs="Times New Roman"/>
          <w:sz w:val="24"/>
          <w:szCs w:val="24"/>
        </w:rPr>
        <w:t xml:space="preserve"> (</w:t>
      </w:r>
      <w:r w:rsidR="005C0DC5">
        <w:rPr>
          <w:rFonts w:ascii="Times New Roman" w:hAnsi="Times New Roman" w:cs="Times New Roman"/>
          <w:sz w:val="24"/>
          <w:szCs w:val="24"/>
        </w:rPr>
        <w:t xml:space="preserve">elevation of </w:t>
      </w:r>
      <w:r w:rsidR="0090762D">
        <w:rPr>
          <w:rFonts w:ascii="Times New Roman" w:hAnsi="Times New Roman" w:cs="Times New Roman"/>
          <w:sz w:val="24"/>
          <w:szCs w:val="24"/>
        </w:rPr>
        <w:t>1.3 m)</w:t>
      </w:r>
      <w:r w:rsidR="00C254F7">
        <w:rPr>
          <w:rFonts w:ascii="Times New Roman" w:hAnsi="Times New Roman" w:cs="Times New Roman"/>
          <w:sz w:val="24"/>
          <w:szCs w:val="24"/>
        </w:rPr>
        <w:t>, low marsh</w:t>
      </w:r>
      <w:r w:rsidR="001C18B8">
        <w:rPr>
          <w:rFonts w:ascii="Times New Roman" w:hAnsi="Times New Roman" w:cs="Times New Roman"/>
          <w:sz w:val="24"/>
          <w:szCs w:val="24"/>
        </w:rPr>
        <w:t>es</w:t>
      </w:r>
      <w:r w:rsidR="00C254F7">
        <w:rPr>
          <w:rFonts w:ascii="Times New Roman" w:hAnsi="Times New Roman" w:cs="Times New Roman"/>
          <w:sz w:val="24"/>
          <w:szCs w:val="24"/>
        </w:rPr>
        <w:t xml:space="preserve"> </w:t>
      </w:r>
      <w:r w:rsidR="0090762D">
        <w:rPr>
          <w:rFonts w:ascii="Times New Roman" w:hAnsi="Times New Roman" w:cs="Times New Roman"/>
          <w:sz w:val="24"/>
          <w:szCs w:val="24"/>
        </w:rPr>
        <w:t>(</w:t>
      </w:r>
      <w:r w:rsidR="005C0DC5">
        <w:rPr>
          <w:rFonts w:ascii="Times New Roman" w:hAnsi="Times New Roman" w:cs="Times New Roman"/>
          <w:sz w:val="24"/>
          <w:szCs w:val="24"/>
        </w:rPr>
        <w:t xml:space="preserve">elevation of </w:t>
      </w:r>
      <w:r w:rsidR="0090762D">
        <w:rPr>
          <w:rFonts w:ascii="Times New Roman" w:hAnsi="Times New Roman" w:cs="Times New Roman"/>
          <w:sz w:val="24"/>
          <w:szCs w:val="24"/>
        </w:rPr>
        <w:t>0.8 m)</w:t>
      </w:r>
      <w:r w:rsidR="007F67DE">
        <w:rPr>
          <w:rFonts w:ascii="Times New Roman" w:hAnsi="Times New Roman" w:cs="Times New Roman"/>
          <w:sz w:val="24"/>
          <w:szCs w:val="24"/>
        </w:rPr>
        <w:t>,</w:t>
      </w:r>
      <w:r w:rsidR="0090762D">
        <w:rPr>
          <w:rFonts w:ascii="Times New Roman" w:hAnsi="Times New Roman" w:cs="Times New Roman"/>
          <w:sz w:val="24"/>
          <w:szCs w:val="24"/>
        </w:rPr>
        <w:t xml:space="preserve"> </w:t>
      </w:r>
      <w:r w:rsidR="00C254F7">
        <w:rPr>
          <w:rFonts w:ascii="Times New Roman" w:hAnsi="Times New Roman" w:cs="Times New Roman"/>
          <w:sz w:val="24"/>
          <w:szCs w:val="24"/>
        </w:rPr>
        <w:t>and bare tidal flat</w:t>
      </w:r>
      <w:r w:rsidR="001C18B8">
        <w:rPr>
          <w:rFonts w:ascii="Times New Roman" w:hAnsi="Times New Roman" w:cs="Times New Roman"/>
          <w:sz w:val="24"/>
          <w:szCs w:val="24"/>
        </w:rPr>
        <w:t>s</w:t>
      </w:r>
      <w:r w:rsidR="00EA3B9C">
        <w:rPr>
          <w:rFonts w:ascii="Times New Roman" w:hAnsi="Times New Roman" w:cs="Times New Roman"/>
          <w:sz w:val="24"/>
          <w:szCs w:val="24"/>
        </w:rPr>
        <w:t xml:space="preserve"> (</w:t>
      </w:r>
      <w:r w:rsidR="005C0DC5">
        <w:rPr>
          <w:rFonts w:ascii="Times New Roman" w:hAnsi="Times New Roman" w:cs="Times New Roman"/>
          <w:sz w:val="24"/>
          <w:szCs w:val="24"/>
        </w:rPr>
        <w:t xml:space="preserve">elevation of </w:t>
      </w:r>
      <w:r w:rsidR="00EA3B9C">
        <w:rPr>
          <w:rFonts w:ascii="Times New Roman" w:hAnsi="Times New Roman" w:cs="Times New Roman"/>
          <w:sz w:val="24"/>
          <w:szCs w:val="24"/>
        </w:rPr>
        <w:t>0.3</w:t>
      </w:r>
      <w:r w:rsidR="00EE2359">
        <w:rPr>
          <w:rFonts w:ascii="Times New Roman" w:hAnsi="Times New Roman" w:cs="Times New Roman"/>
          <w:sz w:val="24"/>
          <w:szCs w:val="24"/>
        </w:rPr>
        <w:t xml:space="preserve"> </w:t>
      </w:r>
      <w:r w:rsidR="00EA3B9C">
        <w:rPr>
          <w:rFonts w:ascii="Times New Roman" w:hAnsi="Times New Roman" w:cs="Times New Roman"/>
          <w:sz w:val="24"/>
          <w:szCs w:val="24"/>
        </w:rPr>
        <w:t>m)</w:t>
      </w:r>
      <w:r w:rsidR="00C254F7">
        <w:rPr>
          <w:rFonts w:ascii="Times New Roman" w:hAnsi="Times New Roman" w:cs="Times New Roman"/>
          <w:sz w:val="24"/>
          <w:szCs w:val="24"/>
        </w:rPr>
        <w:t xml:space="preserve"> are </w:t>
      </w:r>
      <w:r w:rsidR="00DF65B4">
        <w:rPr>
          <w:rFonts w:ascii="Times New Roman" w:hAnsi="Times New Roman" w:cs="Times New Roman"/>
          <w:sz w:val="24"/>
          <w:szCs w:val="24"/>
        </w:rPr>
        <w:t xml:space="preserve">also </w:t>
      </w:r>
      <w:proofErr w:type="spellStart"/>
      <w:r w:rsidR="00A20B62">
        <w:rPr>
          <w:rFonts w:ascii="Times New Roman" w:hAnsi="Times New Roman" w:cs="Times New Roman"/>
          <w:sz w:val="24"/>
          <w:szCs w:val="24"/>
        </w:rPr>
        <w:t>modeled</w:t>
      </w:r>
      <w:proofErr w:type="spellEnd"/>
      <w:r w:rsidR="00A20B62">
        <w:rPr>
          <w:rFonts w:ascii="Times New Roman" w:hAnsi="Times New Roman" w:cs="Times New Roman"/>
          <w:sz w:val="24"/>
          <w:szCs w:val="24"/>
        </w:rPr>
        <w:t xml:space="preserve"> and </w:t>
      </w:r>
      <w:r w:rsidR="00C254F7">
        <w:rPr>
          <w:rFonts w:ascii="Times New Roman" w:hAnsi="Times New Roman" w:cs="Times New Roman"/>
          <w:sz w:val="24"/>
          <w:szCs w:val="24"/>
        </w:rPr>
        <w:t>presented</w:t>
      </w:r>
      <w:r w:rsidR="00BC4434">
        <w:rPr>
          <w:rFonts w:ascii="Times New Roman" w:hAnsi="Times New Roman" w:cs="Times New Roman"/>
          <w:sz w:val="24"/>
          <w:szCs w:val="24"/>
        </w:rPr>
        <w:t xml:space="preserve"> in </w:t>
      </w:r>
      <w:r w:rsidR="00B12D9A">
        <w:rPr>
          <w:rFonts w:ascii="Times New Roman" w:hAnsi="Times New Roman" w:cs="Times New Roman"/>
          <w:sz w:val="24"/>
          <w:szCs w:val="24"/>
        </w:rPr>
        <w:t>Fig. 8</w:t>
      </w:r>
      <w:r w:rsidR="00BC4434">
        <w:rPr>
          <w:rFonts w:ascii="Times New Roman" w:hAnsi="Times New Roman" w:cs="Times New Roman"/>
          <w:sz w:val="24"/>
          <w:szCs w:val="24"/>
        </w:rPr>
        <w:t>b, c and d</w:t>
      </w:r>
      <w:r w:rsidR="00AF0595">
        <w:rPr>
          <w:rFonts w:ascii="Times New Roman" w:hAnsi="Times New Roman" w:cs="Times New Roman"/>
          <w:sz w:val="24"/>
          <w:szCs w:val="24"/>
        </w:rPr>
        <w:t>, respectively</w:t>
      </w:r>
      <w:r w:rsidR="00C254F7">
        <w:rPr>
          <w:rFonts w:ascii="Times New Roman" w:hAnsi="Times New Roman" w:cs="Times New Roman"/>
          <w:sz w:val="24"/>
          <w:szCs w:val="24"/>
        </w:rPr>
        <w:t>.</w:t>
      </w:r>
      <w:r w:rsidR="001E4F8F">
        <w:rPr>
          <w:rFonts w:ascii="Times New Roman" w:hAnsi="Times New Roman" w:cs="Times New Roman"/>
          <w:sz w:val="24"/>
          <w:szCs w:val="24"/>
        </w:rPr>
        <w:t xml:space="preserve"> </w:t>
      </w:r>
      <w:r w:rsidR="00DF2E5F">
        <w:rPr>
          <w:rFonts w:ascii="Times New Roman" w:hAnsi="Times New Roman" w:cs="Times New Roman"/>
          <w:sz w:val="24"/>
          <w:szCs w:val="24"/>
        </w:rPr>
        <w:t xml:space="preserve">By </w:t>
      </w:r>
      <w:r w:rsidR="00DF2E5F" w:rsidRPr="002D7665">
        <w:rPr>
          <w:rFonts w:ascii="Times New Roman" w:hAnsi="Times New Roman" w:cs="Times New Roman"/>
          <w:sz w:val="24"/>
          <w:szCs w:val="24"/>
        </w:rPr>
        <w:t>summariz</w:t>
      </w:r>
      <w:r w:rsidR="00DF2E5F">
        <w:rPr>
          <w:rFonts w:ascii="Times New Roman" w:hAnsi="Times New Roman" w:cs="Times New Roman"/>
          <w:sz w:val="24"/>
          <w:szCs w:val="24"/>
        </w:rPr>
        <w:t xml:space="preserve">ing the </w:t>
      </w:r>
      <w:r w:rsidR="007607CA">
        <w:rPr>
          <w:rFonts w:ascii="Times New Roman" w:hAnsi="Times New Roman" w:cs="Times New Roman"/>
          <w:sz w:val="24"/>
          <w:szCs w:val="24"/>
        </w:rPr>
        <w:t xml:space="preserve">above </w:t>
      </w:r>
      <w:r w:rsidR="00DF2E5F">
        <w:rPr>
          <w:rFonts w:ascii="Times New Roman" w:hAnsi="Times New Roman" w:cs="Times New Roman"/>
          <w:sz w:val="24"/>
          <w:szCs w:val="24"/>
        </w:rPr>
        <w:t xml:space="preserve">four </w:t>
      </w:r>
      <w:r w:rsidR="00110AC8">
        <w:rPr>
          <w:rFonts w:ascii="Times New Roman" w:hAnsi="Times New Roman" w:cs="Times New Roman"/>
          <w:sz w:val="24"/>
          <w:szCs w:val="24"/>
        </w:rPr>
        <w:t xml:space="preserve">different marsh </w:t>
      </w:r>
      <w:r w:rsidR="00DF2E5F">
        <w:rPr>
          <w:rFonts w:ascii="Times New Roman" w:hAnsi="Times New Roman" w:cs="Times New Roman"/>
          <w:sz w:val="24"/>
          <w:szCs w:val="24"/>
        </w:rPr>
        <w:t xml:space="preserve">cases, </w:t>
      </w:r>
      <w:r w:rsidR="00211ED1">
        <w:rPr>
          <w:rFonts w:ascii="Times New Roman" w:hAnsi="Times New Roman" w:cs="Times New Roman"/>
          <w:sz w:val="24"/>
          <w:szCs w:val="24"/>
        </w:rPr>
        <w:t>a more</w:t>
      </w:r>
      <w:r w:rsidR="00DF2E5F">
        <w:rPr>
          <w:rFonts w:ascii="Times New Roman" w:hAnsi="Times New Roman" w:cs="Times New Roman"/>
          <w:sz w:val="24"/>
          <w:szCs w:val="24"/>
        </w:rPr>
        <w:t xml:space="preserve"> general equation of </w:t>
      </w:r>
      <w:r w:rsidR="00DF2E5F" w:rsidRPr="00657865">
        <w:rPr>
          <w:rFonts w:ascii="Times New Roman" w:hAnsi="Times New Roman" w:cs="Times New Roman"/>
          <w:i/>
          <w:sz w:val="24"/>
          <w:szCs w:val="24"/>
        </w:rPr>
        <w:t>ECF</w:t>
      </w:r>
      <w:r w:rsidR="00DF2E5F">
        <w:rPr>
          <w:rFonts w:ascii="Times New Roman" w:hAnsi="Times New Roman" w:cs="Times New Roman"/>
          <w:sz w:val="24"/>
          <w:szCs w:val="24"/>
        </w:rPr>
        <w:t xml:space="preserve"> as a function of </w:t>
      </w:r>
      <w:r w:rsidR="000D3C24" w:rsidRPr="00173F24">
        <w:rPr>
          <w:rFonts w:ascii="Times New Roman" w:hAnsi="Times New Roman" w:cs="Times New Roman"/>
          <w:sz w:val="24"/>
          <w:szCs w:val="24"/>
        </w:rPr>
        <w:t xml:space="preserve">tidal flat </w:t>
      </w:r>
      <w:r w:rsidR="00DF2E5F" w:rsidRPr="00173F24">
        <w:rPr>
          <w:rFonts w:ascii="Times New Roman" w:hAnsi="Times New Roman" w:cs="Times New Roman"/>
          <w:sz w:val="24"/>
          <w:szCs w:val="24"/>
        </w:rPr>
        <w:t xml:space="preserve">elevation </w:t>
      </w:r>
      <w:r w:rsidR="00DF2E5F">
        <w:rPr>
          <w:rFonts w:ascii="Times New Roman" w:hAnsi="Times New Roman" w:cs="Times New Roman"/>
          <w:sz w:val="24"/>
          <w:szCs w:val="24"/>
        </w:rPr>
        <w:t>(</w:t>
      </w:r>
      <w:r w:rsidR="00DF2E5F" w:rsidRPr="006F4D38">
        <w:rPr>
          <w:rFonts w:ascii="Times New Roman" w:hAnsi="Times New Roman" w:cs="Times New Roman"/>
          <w:i/>
          <w:sz w:val="24"/>
          <w:szCs w:val="24"/>
        </w:rPr>
        <w:t>E</w:t>
      </w:r>
      <w:r w:rsidR="00DF2E5F">
        <w:rPr>
          <w:rFonts w:ascii="Times New Roman" w:hAnsi="Times New Roman" w:cs="Times New Roman"/>
          <w:sz w:val="24"/>
          <w:szCs w:val="24"/>
        </w:rPr>
        <w:t xml:space="preserve">) </w:t>
      </w:r>
      <w:r w:rsidR="00DF2E5F" w:rsidRPr="00173F24">
        <w:rPr>
          <w:rFonts w:ascii="Times New Roman" w:hAnsi="Times New Roman" w:cs="Times New Roman"/>
          <w:sz w:val="24"/>
          <w:szCs w:val="24"/>
        </w:rPr>
        <w:t>placed in front of the seawall</w:t>
      </w:r>
      <w:r w:rsidR="00DF2E5F">
        <w:rPr>
          <w:rFonts w:ascii="Times New Roman" w:hAnsi="Times New Roman" w:cs="Times New Roman"/>
          <w:sz w:val="24"/>
          <w:szCs w:val="24"/>
        </w:rPr>
        <w:t xml:space="preserve"> </w:t>
      </w:r>
      <w:r w:rsidR="00A40609">
        <w:rPr>
          <w:rFonts w:ascii="Times New Roman" w:hAnsi="Times New Roman" w:cs="Times New Roman"/>
          <w:sz w:val="24"/>
          <w:szCs w:val="24"/>
        </w:rPr>
        <w:t>can be obtained by a regression model, leading to</w:t>
      </w:r>
      <w:r w:rsidR="00F97AA9">
        <w:rPr>
          <w:rFonts w:ascii="Times New Roman" w:hAnsi="Times New Roman" w:cs="Times New Roman"/>
          <w:sz w:val="24"/>
          <w:szCs w:val="24"/>
        </w:rPr>
        <w:t xml:space="preserve"> steady</w:t>
      </w:r>
      <w:r w:rsidR="00A40609">
        <w:rPr>
          <w:rFonts w:ascii="Times New Roman" w:hAnsi="Times New Roman" w:cs="Times New Roman"/>
          <w:sz w:val="24"/>
          <w:szCs w:val="24"/>
        </w:rPr>
        <w:t xml:space="preserve"> </w:t>
      </w:r>
      <w:r w:rsidR="00DF2E5F" w:rsidRPr="00F77104">
        <w:rPr>
          <w:rFonts w:ascii="Times New Roman" w:hAnsi="Times New Roman" w:cs="Times New Roman"/>
          <w:i/>
          <w:sz w:val="24"/>
          <w:szCs w:val="24"/>
        </w:rPr>
        <w:t>ECF</w:t>
      </w:r>
      <w:r w:rsidR="00E14A90">
        <w:rPr>
          <w:rFonts w:ascii="Times New Roman" w:hAnsi="Times New Roman" w:cs="Times New Roman"/>
          <w:sz w:val="24"/>
          <w:szCs w:val="24"/>
        </w:rPr>
        <w:t xml:space="preserve"> </w:t>
      </w:r>
      <w:r w:rsidR="00DF2E5F" w:rsidRPr="00D861D6">
        <w:rPr>
          <w:rFonts w:ascii="Times New Roman" w:hAnsi="Times New Roman" w:cs="Times New Roman"/>
          <w:sz w:val="24"/>
          <w:szCs w:val="24"/>
        </w:rPr>
        <w:t>=</w:t>
      </w:r>
      <w:r w:rsidR="00DF2E5F">
        <w:rPr>
          <w:rFonts w:ascii="Times New Roman" w:hAnsi="Times New Roman" w:cs="Times New Roman"/>
          <w:sz w:val="24"/>
          <w:szCs w:val="24"/>
        </w:rPr>
        <w:t xml:space="preserve"> </w:t>
      </w:r>
      <w:r w:rsidR="005D489F" w:rsidRPr="00281374">
        <w:rPr>
          <w:rFonts w:ascii="Times New Roman" w:hAnsi="Times New Roman" w:cs="Times New Roman"/>
          <w:sz w:val="24"/>
          <w:szCs w:val="24"/>
        </w:rPr>
        <w:t>0.0493</w:t>
      </w:r>
      <w:r w:rsidR="00DF2E5F" w:rsidRPr="0032114F">
        <w:rPr>
          <w:rFonts w:ascii="Times New Roman" w:eastAsia="宋体" w:hAnsi="Times New Roman" w:cs="Times New Roman"/>
          <w:kern w:val="0"/>
          <w:sz w:val="22"/>
        </w:rPr>
        <w:t>·</w:t>
      </w:r>
      <w:proofErr w:type="gramStart"/>
      <w:r w:rsidR="00DF2E5F" w:rsidRPr="00D861D6">
        <w:rPr>
          <w:rFonts w:ascii="Times New Roman" w:hAnsi="Times New Roman" w:cs="Times New Roman"/>
          <w:sz w:val="24"/>
          <w:szCs w:val="24"/>
        </w:rPr>
        <w:t>ln(</w:t>
      </w:r>
      <w:proofErr w:type="gramEnd"/>
      <w:r w:rsidR="00DF2E5F" w:rsidRPr="00460B33">
        <w:rPr>
          <w:rFonts w:ascii="Times New Roman" w:hAnsi="Times New Roman" w:cs="Times New Roman"/>
          <w:i/>
          <w:sz w:val="24"/>
          <w:szCs w:val="24"/>
        </w:rPr>
        <w:t>T</w:t>
      </w:r>
      <w:r w:rsidR="00DF2E5F" w:rsidRPr="00460B33">
        <w:rPr>
          <w:rFonts w:ascii="Times New Roman" w:hAnsi="Times New Roman" w:cs="Times New Roman"/>
          <w:sz w:val="24"/>
          <w:szCs w:val="24"/>
          <w:vertAlign w:val="subscript"/>
        </w:rPr>
        <w:t>r</w:t>
      </w:r>
      <w:r w:rsidR="00DF2E5F" w:rsidRPr="00D861D6">
        <w:rPr>
          <w:rFonts w:ascii="Times New Roman" w:hAnsi="Times New Roman" w:cs="Times New Roman"/>
          <w:sz w:val="24"/>
          <w:szCs w:val="24"/>
        </w:rPr>
        <w:t>)</w:t>
      </w:r>
      <w:r w:rsidR="00DF2E5F">
        <w:rPr>
          <w:rFonts w:ascii="Times New Roman" w:hAnsi="Times New Roman" w:cs="Times New Roman"/>
          <w:sz w:val="24"/>
          <w:szCs w:val="24"/>
        </w:rPr>
        <w:t xml:space="preserve"> </w:t>
      </w:r>
      <w:r w:rsidR="00DF2E5F" w:rsidRPr="00D861D6">
        <w:rPr>
          <w:rFonts w:ascii="Times New Roman" w:hAnsi="Times New Roman" w:cs="Times New Roman"/>
          <w:sz w:val="24"/>
          <w:szCs w:val="24"/>
        </w:rPr>
        <w:t>+</w:t>
      </w:r>
      <w:r w:rsidR="00DF2E5F">
        <w:rPr>
          <w:rFonts w:ascii="Times New Roman" w:hAnsi="Times New Roman" w:cs="Times New Roman"/>
          <w:sz w:val="24"/>
          <w:szCs w:val="24"/>
        </w:rPr>
        <w:t xml:space="preserve"> </w:t>
      </w:r>
      <w:r w:rsidR="00761668" w:rsidRPr="00172694">
        <w:rPr>
          <w:rFonts w:ascii="Times New Roman" w:hAnsi="Times New Roman" w:cs="Times New Roman"/>
          <w:sz w:val="24"/>
          <w:szCs w:val="24"/>
        </w:rPr>
        <w:t>0.1342</w:t>
      </w:r>
      <w:r w:rsidR="002138D8" w:rsidRPr="0032114F">
        <w:rPr>
          <w:rFonts w:ascii="Times New Roman" w:eastAsia="宋体" w:hAnsi="Times New Roman" w:cs="Times New Roman"/>
          <w:kern w:val="0"/>
          <w:sz w:val="22"/>
        </w:rPr>
        <w:t>·</w:t>
      </w:r>
      <w:r w:rsidR="00DF2E5F" w:rsidRPr="009F691E">
        <w:rPr>
          <w:rFonts w:ascii="Times New Roman" w:hAnsi="Times New Roman" w:cs="Times New Roman"/>
          <w:i/>
          <w:sz w:val="24"/>
          <w:szCs w:val="24"/>
        </w:rPr>
        <w:t>E</w:t>
      </w:r>
      <w:r w:rsidR="00DF2E5F">
        <w:rPr>
          <w:rFonts w:ascii="Times New Roman" w:hAnsi="Times New Roman" w:cs="Times New Roman"/>
          <w:i/>
          <w:sz w:val="24"/>
          <w:szCs w:val="24"/>
        </w:rPr>
        <w:t xml:space="preserve"> </w:t>
      </w:r>
      <w:r w:rsidR="00DF2E5F" w:rsidRPr="00D861D6">
        <w:rPr>
          <w:rFonts w:ascii="Times New Roman" w:hAnsi="Times New Roman" w:cs="Times New Roman"/>
          <w:sz w:val="24"/>
          <w:szCs w:val="24"/>
        </w:rPr>
        <w:t>+</w:t>
      </w:r>
      <w:r w:rsidR="00DF2E5F">
        <w:rPr>
          <w:rFonts w:ascii="Times New Roman" w:hAnsi="Times New Roman" w:cs="Times New Roman"/>
          <w:sz w:val="24"/>
          <w:szCs w:val="24"/>
        </w:rPr>
        <w:t xml:space="preserve"> </w:t>
      </w:r>
      <w:r w:rsidR="00944980" w:rsidRPr="00194F0C">
        <w:rPr>
          <w:rFonts w:ascii="Times New Roman" w:hAnsi="Times New Roman" w:cs="Times New Roman"/>
          <w:sz w:val="24"/>
          <w:szCs w:val="24"/>
        </w:rPr>
        <w:t>0.3618</w:t>
      </w:r>
      <w:r w:rsidR="0087268F">
        <w:rPr>
          <w:rFonts w:ascii="Times New Roman" w:hAnsi="Times New Roman" w:cs="Times New Roman"/>
          <w:sz w:val="24"/>
          <w:szCs w:val="24"/>
        </w:rPr>
        <w:t xml:space="preserve"> m</w:t>
      </w:r>
      <w:r w:rsidR="00F928EF">
        <w:rPr>
          <w:rFonts w:ascii="Times New Roman" w:hAnsi="Times New Roman" w:cs="Times New Roman"/>
          <w:sz w:val="24"/>
          <w:szCs w:val="24"/>
        </w:rPr>
        <w:t xml:space="preserve"> </w:t>
      </w:r>
      <w:r w:rsidR="00E15E38">
        <w:rPr>
          <w:rFonts w:ascii="Times New Roman" w:hAnsi="Times New Roman" w:cs="Times New Roman"/>
          <w:sz w:val="24"/>
          <w:szCs w:val="24"/>
        </w:rPr>
        <w:t xml:space="preserve">under </w:t>
      </w:r>
      <w:r w:rsidR="00681DE1" w:rsidRPr="00236311">
        <w:rPr>
          <w:rFonts w:ascii="Times New Roman" w:hAnsi="Times New Roman" w:cs="Times New Roman"/>
          <w:kern w:val="0"/>
          <w:sz w:val="24"/>
          <w:szCs w:val="24"/>
        </w:rPr>
        <w:t>stationary</w:t>
      </w:r>
      <w:r w:rsidR="00681DE1">
        <w:rPr>
          <w:rFonts w:ascii="Times New Roman" w:hAnsi="Times New Roman" w:cs="Times New Roman"/>
          <w:kern w:val="0"/>
          <w:sz w:val="24"/>
          <w:szCs w:val="24"/>
        </w:rPr>
        <w:t xml:space="preserve"> assumption</w:t>
      </w:r>
      <w:r w:rsidR="00DF2E5F">
        <w:rPr>
          <w:rFonts w:ascii="Times New Roman" w:hAnsi="Times New Roman" w:cs="Times New Roman"/>
          <w:sz w:val="24"/>
          <w:szCs w:val="24"/>
        </w:rPr>
        <w:t>.</w:t>
      </w:r>
    </w:p>
    <w:p w14:paraId="6FE3DA6F" w14:textId="4AD383BD" w:rsidR="004149A8" w:rsidRDefault="00917FD4" w:rsidP="00B341C9">
      <w:pPr>
        <w:autoSpaceDE w:val="0"/>
        <w:autoSpaceDN w:val="0"/>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kern w:val="0"/>
          <w:sz w:val="24"/>
          <w:szCs w:val="24"/>
        </w:rPr>
        <w:t>C</w:t>
      </w:r>
      <w:r w:rsidR="0028067E">
        <w:rPr>
          <w:rFonts w:ascii="Times New Roman" w:hAnsi="Times New Roman" w:cs="Times New Roman"/>
          <w:kern w:val="0"/>
          <w:sz w:val="24"/>
          <w:szCs w:val="24"/>
        </w:rPr>
        <w:t xml:space="preserve">onsidering the fact that </w:t>
      </w:r>
      <w:r w:rsidR="0028067E" w:rsidRPr="00236311">
        <w:rPr>
          <w:rFonts w:ascii="Times New Roman" w:hAnsi="Times New Roman" w:cs="Times New Roman"/>
          <w:kern w:val="0"/>
          <w:sz w:val="24"/>
          <w:szCs w:val="24"/>
        </w:rPr>
        <w:t>the exceedance probability varies</w:t>
      </w:r>
      <w:r w:rsidR="0028067E">
        <w:rPr>
          <w:rFonts w:ascii="Times New Roman" w:hAnsi="Times New Roman" w:cs="Times New Roman"/>
          <w:kern w:val="0"/>
          <w:sz w:val="24"/>
          <w:szCs w:val="24"/>
        </w:rPr>
        <w:t xml:space="preserve"> over</w:t>
      </w:r>
      <w:r w:rsidR="0028067E" w:rsidRPr="00236311">
        <w:rPr>
          <w:rFonts w:ascii="Times New Roman" w:hAnsi="Times New Roman" w:cs="Times New Roman"/>
          <w:kern w:val="0"/>
          <w:sz w:val="24"/>
          <w:szCs w:val="24"/>
        </w:rPr>
        <w:t xml:space="preserve"> time</w:t>
      </w:r>
      <w:r w:rsidR="006E467E">
        <w:rPr>
          <w:rFonts w:ascii="Times New Roman" w:hAnsi="Times New Roman" w:cs="Times New Roman"/>
          <w:kern w:val="0"/>
          <w:sz w:val="24"/>
          <w:szCs w:val="24"/>
        </w:rPr>
        <w:t xml:space="preserve"> (Fig. 6)</w:t>
      </w:r>
      <w:r w:rsidR="0028067E">
        <w:rPr>
          <w:rFonts w:ascii="Times New Roman" w:hAnsi="Times New Roman" w:cs="Times New Roman"/>
          <w:kern w:val="0"/>
          <w:sz w:val="24"/>
          <w:szCs w:val="24"/>
        </w:rPr>
        <w:t xml:space="preserve">, </w:t>
      </w:r>
      <w:r w:rsidR="0028067E" w:rsidRPr="00BA2133">
        <w:rPr>
          <w:rFonts w:ascii="Times New Roman" w:hAnsi="Times New Roman" w:cs="Times New Roman"/>
          <w:kern w:val="0"/>
          <w:sz w:val="24"/>
          <w:szCs w:val="24"/>
        </w:rPr>
        <w:t xml:space="preserve">stationary </w:t>
      </w:r>
      <w:r w:rsidR="0028067E">
        <w:rPr>
          <w:rFonts w:ascii="Times New Roman" w:hAnsi="Times New Roman" w:cs="Times New Roman"/>
          <w:sz w:val="24"/>
          <w:szCs w:val="24"/>
        </w:rPr>
        <w:t>estimation</w:t>
      </w:r>
      <w:r w:rsidR="0028067E" w:rsidRPr="000A58CC">
        <w:rPr>
          <w:rFonts w:ascii="Times New Roman" w:hAnsi="Times New Roman" w:cs="Times New Roman"/>
          <w:kern w:val="0"/>
          <w:sz w:val="24"/>
          <w:szCs w:val="24"/>
        </w:rPr>
        <w:t xml:space="preserve"> assuming an unbounded lifetime </w:t>
      </w:r>
      <w:r w:rsidR="00F1673C">
        <w:rPr>
          <w:rFonts w:ascii="Times New Roman" w:hAnsi="Times New Roman" w:cs="Times New Roman"/>
          <w:kern w:val="0"/>
          <w:sz w:val="24"/>
          <w:szCs w:val="24"/>
        </w:rPr>
        <w:t xml:space="preserve">of </w:t>
      </w:r>
      <w:r w:rsidR="00CE0EB6" w:rsidRPr="00CE0EB6">
        <w:rPr>
          <w:rFonts w:ascii="Times New Roman" w:hAnsi="Times New Roman" w:cs="Times New Roman"/>
          <w:kern w:val="0"/>
          <w:sz w:val="24"/>
          <w:szCs w:val="24"/>
        </w:rPr>
        <w:t>facilities</w:t>
      </w:r>
      <w:r w:rsidR="008272E0">
        <w:rPr>
          <w:rFonts w:ascii="Times New Roman" w:hAnsi="Times New Roman" w:cs="Times New Roman"/>
          <w:kern w:val="0"/>
          <w:sz w:val="24"/>
          <w:szCs w:val="24"/>
        </w:rPr>
        <w:t xml:space="preserve"> </w:t>
      </w:r>
      <w:r w:rsidR="00E90B6E">
        <w:rPr>
          <w:rFonts w:ascii="Times New Roman" w:hAnsi="Times New Roman" w:cs="Times New Roman"/>
          <w:kern w:val="0"/>
          <w:sz w:val="24"/>
          <w:szCs w:val="24"/>
        </w:rPr>
        <w:t xml:space="preserve">will </w:t>
      </w:r>
      <w:r w:rsidR="0028067E" w:rsidRPr="000A58CC">
        <w:rPr>
          <w:rFonts w:ascii="Times New Roman" w:hAnsi="Times New Roman" w:cs="Times New Roman"/>
          <w:kern w:val="0"/>
          <w:sz w:val="24"/>
          <w:szCs w:val="24"/>
        </w:rPr>
        <w:t>potent</w:t>
      </w:r>
      <w:r w:rsidR="0028067E">
        <w:rPr>
          <w:rFonts w:ascii="Times New Roman" w:hAnsi="Times New Roman" w:cs="Times New Roman"/>
          <w:sz w:val="24"/>
          <w:szCs w:val="24"/>
        </w:rPr>
        <w:t>ially underestimate</w:t>
      </w:r>
      <w:r w:rsidR="0028067E" w:rsidRPr="00A805B8">
        <w:rPr>
          <w:rFonts w:ascii="Times New Roman" w:hAnsi="Times New Roman" w:cs="Times New Roman"/>
          <w:kern w:val="0"/>
          <w:sz w:val="24"/>
          <w:szCs w:val="24"/>
        </w:rPr>
        <w:t xml:space="preserve"> </w:t>
      </w:r>
      <w:r w:rsidR="0028067E">
        <w:rPr>
          <w:rFonts w:ascii="Times New Roman" w:hAnsi="Times New Roman" w:cs="Times New Roman"/>
          <w:kern w:val="0"/>
          <w:sz w:val="24"/>
          <w:szCs w:val="24"/>
        </w:rPr>
        <w:t>the risks</w:t>
      </w:r>
      <w:r w:rsidR="00234BED" w:rsidRPr="00804E1E">
        <w:rPr>
          <w:rFonts w:ascii="Times New Roman" w:hAnsi="Times New Roman" w:cs="Times New Roman"/>
          <w:kern w:val="0"/>
          <w:sz w:val="24"/>
          <w:szCs w:val="24"/>
        </w:rPr>
        <w:t xml:space="preserve"> </w:t>
      </w:r>
      <w:r w:rsidR="001C6E8B">
        <w:rPr>
          <w:rFonts w:ascii="Times New Roman" w:hAnsi="Times New Roman" w:cs="Times New Roman"/>
          <w:kern w:val="0"/>
          <w:sz w:val="24"/>
          <w:szCs w:val="24"/>
        </w:rPr>
        <w:t xml:space="preserve">compared with the </w:t>
      </w:r>
      <w:r w:rsidR="001C6E8B" w:rsidRPr="00A805B8">
        <w:rPr>
          <w:rFonts w:ascii="Times New Roman" w:hAnsi="Times New Roman" w:cs="Times New Roman"/>
          <w:kern w:val="0"/>
          <w:sz w:val="24"/>
          <w:szCs w:val="24"/>
        </w:rPr>
        <w:t>actual lifecycle analysis</w:t>
      </w:r>
      <w:r w:rsidR="001C6E8B">
        <w:rPr>
          <w:rFonts w:ascii="Times New Roman" w:hAnsi="Times New Roman" w:cs="Times New Roman"/>
          <w:kern w:val="0"/>
          <w:sz w:val="24"/>
          <w:szCs w:val="24"/>
        </w:rPr>
        <w:t>.</w:t>
      </w:r>
      <w:r w:rsidR="009F03CC" w:rsidRPr="009F03CC">
        <w:rPr>
          <w:rFonts w:ascii="Times New Roman" w:hAnsi="Times New Roman" w:cs="Times New Roman"/>
          <w:sz w:val="24"/>
          <w:szCs w:val="24"/>
        </w:rPr>
        <w:t xml:space="preserve"> </w:t>
      </w:r>
      <w:r w:rsidR="009F03CC" w:rsidRPr="003D39AB">
        <w:rPr>
          <w:rFonts w:ascii="Times New Roman" w:hAnsi="Times New Roman" w:cs="Times New Roman"/>
          <w:sz w:val="24"/>
          <w:szCs w:val="24"/>
        </w:rPr>
        <w:t xml:space="preserve">Consequently, </w:t>
      </w:r>
      <w:r w:rsidR="0028471B">
        <w:rPr>
          <w:rFonts w:ascii="Times New Roman" w:hAnsi="Times New Roman" w:cs="Times New Roman"/>
          <w:sz w:val="24"/>
          <w:szCs w:val="24"/>
        </w:rPr>
        <w:t xml:space="preserve">a </w:t>
      </w:r>
      <w:r w:rsidR="0028471B" w:rsidRPr="0084379B">
        <w:rPr>
          <w:rFonts w:ascii="Times New Roman" w:hAnsi="Times New Roman" w:cs="Times New Roman"/>
          <w:kern w:val="0"/>
          <w:sz w:val="24"/>
          <w:szCs w:val="24"/>
        </w:rPr>
        <w:t>50</w:t>
      </w:r>
      <w:r w:rsidR="009573C3">
        <w:rPr>
          <w:rFonts w:ascii="Times New Roman" w:hAnsi="Times New Roman" w:cs="Times New Roman"/>
          <w:kern w:val="0"/>
          <w:sz w:val="24"/>
          <w:szCs w:val="24"/>
        </w:rPr>
        <w:t>-</w:t>
      </w:r>
      <w:r w:rsidR="0028471B" w:rsidRPr="0084379B">
        <w:rPr>
          <w:rFonts w:ascii="Times New Roman" w:hAnsi="Times New Roman" w:cs="Times New Roman"/>
          <w:kern w:val="0"/>
          <w:sz w:val="24"/>
          <w:szCs w:val="24"/>
        </w:rPr>
        <w:t>y</w:t>
      </w:r>
      <w:r w:rsidR="009573C3">
        <w:rPr>
          <w:rFonts w:ascii="Times New Roman" w:hAnsi="Times New Roman" w:cs="Times New Roman"/>
          <w:kern w:val="0"/>
          <w:sz w:val="24"/>
          <w:szCs w:val="24"/>
        </w:rPr>
        <w:t>r</w:t>
      </w:r>
      <w:r w:rsidR="0028471B" w:rsidRPr="0084379B">
        <w:rPr>
          <w:rFonts w:ascii="Times New Roman" w:hAnsi="Times New Roman" w:cs="Times New Roman"/>
          <w:kern w:val="0"/>
          <w:sz w:val="24"/>
          <w:szCs w:val="24"/>
        </w:rPr>
        <w:t xml:space="preserve"> </w:t>
      </w:r>
      <w:r w:rsidR="0028471B">
        <w:rPr>
          <w:rFonts w:ascii="Times New Roman" w:hAnsi="Times New Roman" w:cs="Times New Roman"/>
          <w:kern w:val="0"/>
          <w:sz w:val="24"/>
          <w:szCs w:val="24"/>
        </w:rPr>
        <w:t xml:space="preserve">seawall </w:t>
      </w:r>
      <w:r w:rsidR="0028471B" w:rsidRPr="0084379B">
        <w:rPr>
          <w:rFonts w:ascii="Times New Roman" w:hAnsi="Times New Roman" w:cs="Times New Roman"/>
          <w:kern w:val="0"/>
          <w:sz w:val="24"/>
          <w:szCs w:val="24"/>
        </w:rPr>
        <w:t>lifecycle and 100</w:t>
      </w:r>
      <w:r w:rsidR="00E64A13">
        <w:rPr>
          <w:rFonts w:ascii="Times New Roman" w:hAnsi="Times New Roman" w:cs="Times New Roman"/>
          <w:kern w:val="0"/>
          <w:sz w:val="24"/>
          <w:szCs w:val="24"/>
        </w:rPr>
        <w:t>-</w:t>
      </w:r>
      <w:r w:rsidR="0028471B" w:rsidRPr="0084379B">
        <w:rPr>
          <w:rFonts w:ascii="Times New Roman" w:hAnsi="Times New Roman" w:cs="Times New Roman"/>
          <w:kern w:val="0"/>
          <w:sz w:val="24"/>
          <w:szCs w:val="24"/>
        </w:rPr>
        <w:t>yr</w:t>
      </w:r>
      <w:r w:rsidR="0028471B">
        <w:rPr>
          <w:rFonts w:ascii="Times New Roman" w:hAnsi="Times New Roman" w:cs="Times New Roman"/>
          <w:kern w:val="0"/>
          <w:sz w:val="24"/>
          <w:szCs w:val="24"/>
        </w:rPr>
        <w:t xml:space="preserve"> seawall</w:t>
      </w:r>
      <w:r w:rsidR="0028471B" w:rsidRPr="0084379B">
        <w:rPr>
          <w:rFonts w:ascii="Times New Roman" w:hAnsi="Times New Roman" w:cs="Times New Roman"/>
          <w:kern w:val="0"/>
          <w:sz w:val="24"/>
          <w:szCs w:val="24"/>
        </w:rPr>
        <w:t xml:space="preserve"> lifecycle</w:t>
      </w:r>
      <w:r w:rsidR="003F6534">
        <w:rPr>
          <w:rFonts w:ascii="Times New Roman" w:hAnsi="Times New Roman" w:cs="Times New Roman"/>
          <w:kern w:val="0"/>
          <w:sz w:val="24"/>
          <w:szCs w:val="24"/>
        </w:rPr>
        <w:t>,</w:t>
      </w:r>
      <w:r w:rsidR="009F03CC" w:rsidRPr="003D39AB">
        <w:rPr>
          <w:rFonts w:ascii="Times New Roman" w:hAnsi="Times New Roman" w:cs="Times New Roman"/>
          <w:sz w:val="24"/>
          <w:szCs w:val="24"/>
        </w:rPr>
        <w:t xml:space="preserve"> </w:t>
      </w:r>
      <w:r w:rsidR="003F6534" w:rsidRPr="00804E1E">
        <w:rPr>
          <w:rFonts w:ascii="Times New Roman" w:hAnsi="Times New Roman" w:cs="Times New Roman"/>
          <w:kern w:val="0"/>
          <w:sz w:val="24"/>
          <w:szCs w:val="24"/>
        </w:rPr>
        <w:t>termed as</w:t>
      </w:r>
      <w:r w:rsidR="003F6534">
        <w:rPr>
          <w:rFonts w:ascii="Times New Roman" w:hAnsi="Times New Roman" w:cs="Times New Roman"/>
          <w:sz w:val="24"/>
          <w:szCs w:val="24"/>
        </w:rPr>
        <w:t xml:space="preserve"> </w:t>
      </w:r>
      <w:r w:rsidR="007F3A05" w:rsidRPr="00793E0B">
        <w:rPr>
          <w:rFonts w:ascii="Times New Roman" w:hAnsi="Times New Roman" w:cs="Times New Roman"/>
          <w:sz w:val="24"/>
          <w:szCs w:val="24"/>
        </w:rPr>
        <w:t xml:space="preserve">effective </w:t>
      </w:r>
      <w:r w:rsidR="007F3A05" w:rsidRPr="007F3A05">
        <w:rPr>
          <w:rFonts w:ascii="Times New Roman" w:hAnsi="Times New Roman" w:cs="Times New Roman"/>
          <w:i/>
          <w:sz w:val="24"/>
          <w:szCs w:val="24"/>
        </w:rPr>
        <w:t>ECF</w:t>
      </w:r>
      <w:r w:rsidR="004C4F48">
        <w:rPr>
          <w:rFonts w:ascii="Times New Roman" w:hAnsi="Times New Roman" w:cs="Times New Roman"/>
          <w:sz w:val="24"/>
          <w:szCs w:val="24"/>
        </w:rPr>
        <w:t>s</w:t>
      </w:r>
      <w:r w:rsidR="00772AE7" w:rsidRPr="003D39AB">
        <w:rPr>
          <w:rFonts w:ascii="Times New Roman" w:hAnsi="Times New Roman" w:cs="Times New Roman"/>
          <w:sz w:val="24"/>
          <w:szCs w:val="24"/>
        </w:rPr>
        <w:t xml:space="preserve"> are</w:t>
      </w:r>
      <w:r w:rsidR="00772AE7">
        <w:rPr>
          <w:rFonts w:ascii="Times New Roman" w:hAnsi="Times New Roman" w:cs="Times New Roman"/>
          <w:sz w:val="24"/>
          <w:szCs w:val="24"/>
        </w:rPr>
        <w:t xml:space="preserve"> presented</w:t>
      </w:r>
      <w:r w:rsidR="004C4F48">
        <w:rPr>
          <w:rFonts w:ascii="Times New Roman" w:hAnsi="Times New Roman" w:cs="Times New Roman"/>
          <w:sz w:val="24"/>
          <w:szCs w:val="24"/>
        </w:rPr>
        <w:t xml:space="preserve"> </w:t>
      </w:r>
      <w:r w:rsidR="009F03CC" w:rsidRPr="003D39AB">
        <w:rPr>
          <w:rFonts w:ascii="Times New Roman" w:hAnsi="Times New Roman" w:cs="Times New Roman"/>
          <w:sz w:val="24"/>
          <w:szCs w:val="24"/>
        </w:rPr>
        <w:t xml:space="preserve">in Fig. </w:t>
      </w:r>
      <w:r w:rsidR="009F03CC">
        <w:rPr>
          <w:rFonts w:ascii="Times New Roman" w:hAnsi="Times New Roman" w:cs="Times New Roman"/>
          <w:sz w:val="24"/>
          <w:szCs w:val="24"/>
        </w:rPr>
        <w:t>8</w:t>
      </w:r>
      <w:r w:rsidR="001372C8">
        <w:rPr>
          <w:rFonts w:ascii="Times New Roman" w:hAnsi="Times New Roman" w:cs="Times New Roman"/>
          <w:sz w:val="24"/>
          <w:szCs w:val="24"/>
        </w:rPr>
        <w:t xml:space="preserve">, which </w:t>
      </w:r>
      <w:r w:rsidR="0091511D">
        <w:rPr>
          <w:rFonts w:ascii="Times New Roman" w:hAnsi="Times New Roman" w:cs="Times New Roman"/>
          <w:sz w:val="24"/>
          <w:szCs w:val="24"/>
        </w:rPr>
        <w:t>can be</w:t>
      </w:r>
      <w:r w:rsidR="001372C8">
        <w:rPr>
          <w:rFonts w:ascii="Times New Roman" w:hAnsi="Times New Roman" w:cs="Times New Roman"/>
          <w:sz w:val="24"/>
          <w:szCs w:val="24"/>
        </w:rPr>
        <w:t xml:space="preserve"> considered </w:t>
      </w:r>
      <w:r w:rsidR="009F03CC" w:rsidRPr="003D39AB">
        <w:rPr>
          <w:rFonts w:ascii="Times New Roman" w:hAnsi="Times New Roman" w:cs="Times New Roman"/>
          <w:sz w:val="24"/>
          <w:szCs w:val="24"/>
        </w:rPr>
        <w:t>more</w:t>
      </w:r>
      <w:r w:rsidR="009F03CC">
        <w:rPr>
          <w:rFonts w:ascii="Times New Roman" w:hAnsi="Times New Roman" w:cs="Times New Roman"/>
          <w:sz w:val="24"/>
          <w:szCs w:val="24"/>
        </w:rPr>
        <w:t xml:space="preserve"> </w:t>
      </w:r>
      <w:r w:rsidR="00741799" w:rsidRPr="00741799">
        <w:rPr>
          <w:rFonts w:ascii="Times New Roman" w:hAnsi="Times New Roman" w:cs="Times New Roman"/>
          <w:sz w:val="24"/>
          <w:szCs w:val="24"/>
        </w:rPr>
        <w:t xml:space="preserve">practical </w:t>
      </w:r>
      <w:r w:rsidR="009F03CC" w:rsidRPr="003D39AB">
        <w:rPr>
          <w:rFonts w:ascii="Times New Roman" w:hAnsi="Times New Roman" w:cs="Times New Roman"/>
          <w:sz w:val="24"/>
          <w:szCs w:val="24"/>
        </w:rPr>
        <w:t xml:space="preserve">estimates of future </w:t>
      </w:r>
      <w:r w:rsidR="00BA432B" w:rsidRPr="00BA432B">
        <w:rPr>
          <w:rFonts w:ascii="Times New Roman" w:hAnsi="Times New Roman" w:cs="Times New Roman"/>
          <w:i/>
          <w:sz w:val="24"/>
          <w:szCs w:val="24"/>
        </w:rPr>
        <w:t>EC</w:t>
      </w:r>
      <w:r w:rsidR="00D55DE4">
        <w:rPr>
          <w:rFonts w:ascii="Times New Roman" w:hAnsi="Times New Roman" w:cs="Times New Roman"/>
          <w:i/>
          <w:sz w:val="24"/>
          <w:szCs w:val="24"/>
        </w:rPr>
        <w:t>F</w:t>
      </w:r>
      <w:r w:rsidR="00BA432B">
        <w:rPr>
          <w:rFonts w:ascii="Times New Roman" w:hAnsi="Times New Roman" w:cs="Times New Roman"/>
          <w:sz w:val="24"/>
          <w:szCs w:val="24"/>
        </w:rPr>
        <w:t>s</w:t>
      </w:r>
      <w:r w:rsidR="009F03CC" w:rsidRPr="003D39AB">
        <w:rPr>
          <w:rFonts w:ascii="Times New Roman" w:hAnsi="Times New Roman" w:cs="Times New Roman"/>
          <w:sz w:val="24"/>
          <w:szCs w:val="24"/>
        </w:rPr>
        <w:t>.</w:t>
      </w:r>
      <w:r w:rsidR="00E05371">
        <w:rPr>
          <w:rFonts w:ascii="Times New Roman" w:hAnsi="Times New Roman" w:cs="Times New Roman"/>
          <w:sz w:val="24"/>
          <w:szCs w:val="24"/>
        </w:rPr>
        <w:t xml:space="preserve"> </w:t>
      </w:r>
      <w:r w:rsidR="00935EC5">
        <w:rPr>
          <w:rFonts w:ascii="Times New Roman" w:hAnsi="Times New Roman" w:cs="Times New Roman"/>
          <w:kern w:val="0"/>
          <w:sz w:val="24"/>
          <w:szCs w:val="24"/>
        </w:rPr>
        <w:t xml:space="preserve">For example, </w:t>
      </w:r>
      <w:r w:rsidR="006E3961">
        <w:rPr>
          <w:rFonts w:ascii="Times New Roman" w:hAnsi="Times New Roman" w:cs="Times New Roman"/>
          <w:kern w:val="0"/>
          <w:sz w:val="24"/>
          <w:szCs w:val="24"/>
        </w:rPr>
        <w:t xml:space="preserve">the </w:t>
      </w:r>
      <w:r w:rsidR="009334D3" w:rsidRPr="003F276A">
        <w:rPr>
          <w:rFonts w:ascii="Times New Roman" w:hAnsi="Times New Roman" w:cs="Times New Roman"/>
          <w:i/>
          <w:kern w:val="0"/>
          <w:sz w:val="24"/>
          <w:szCs w:val="24"/>
        </w:rPr>
        <w:t>ECF</w:t>
      </w:r>
      <w:r w:rsidR="009334D3">
        <w:rPr>
          <w:rFonts w:ascii="Times New Roman" w:hAnsi="Times New Roman" w:cs="Times New Roman"/>
          <w:kern w:val="0"/>
          <w:sz w:val="24"/>
          <w:szCs w:val="24"/>
        </w:rPr>
        <w:t xml:space="preserve"> </w:t>
      </w:r>
      <w:r w:rsidR="006E3961">
        <w:rPr>
          <w:rFonts w:ascii="Times New Roman" w:hAnsi="Times New Roman" w:cs="Times New Roman"/>
          <w:kern w:val="0"/>
          <w:sz w:val="24"/>
          <w:szCs w:val="24"/>
        </w:rPr>
        <w:t>corresponding to</w:t>
      </w:r>
      <w:r w:rsidR="00DD3C2D" w:rsidRPr="006C7BB2">
        <w:rPr>
          <w:rFonts w:ascii="Times New Roman" w:hAnsi="Times New Roman" w:cs="Times New Roman"/>
          <w:kern w:val="0"/>
          <w:sz w:val="24"/>
          <w:szCs w:val="24"/>
        </w:rPr>
        <w:t xml:space="preserve"> </w:t>
      </w:r>
      <w:r w:rsidR="00516668">
        <w:rPr>
          <w:rFonts w:ascii="Times New Roman" w:hAnsi="Times New Roman" w:cs="Times New Roman"/>
          <w:kern w:val="0"/>
          <w:sz w:val="24"/>
          <w:szCs w:val="24"/>
        </w:rPr>
        <w:t>10</w:t>
      </w:r>
      <w:r w:rsidR="00DD3C2D" w:rsidRPr="006C7BB2">
        <w:rPr>
          <w:rFonts w:ascii="Times New Roman" w:hAnsi="Times New Roman" w:cs="Times New Roman"/>
          <w:kern w:val="0"/>
          <w:sz w:val="24"/>
          <w:szCs w:val="24"/>
        </w:rPr>
        <w:t>0-yr</w:t>
      </w:r>
      <w:r w:rsidR="002F0A4F">
        <w:rPr>
          <w:rFonts w:ascii="Times New Roman" w:hAnsi="Times New Roman" w:cs="Times New Roman"/>
          <w:kern w:val="0"/>
          <w:sz w:val="24"/>
          <w:szCs w:val="24"/>
        </w:rPr>
        <w:t>-</w:t>
      </w:r>
      <w:r w:rsidR="00F63598">
        <w:rPr>
          <w:rFonts w:ascii="Times New Roman" w:hAnsi="Times New Roman" w:cs="Times New Roman"/>
          <w:kern w:val="0"/>
          <w:sz w:val="24"/>
          <w:szCs w:val="24"/>
        </w:rPr>
        <w:t>return period</w:t>
      </w:r>
      <w:r w:rsidR="00724488">
        <w:rPr>
          <w:rFonts w:ascii="Times New Roman" w:hAnsi="Times New Roman" w:cs="Times New Roman"/>
          <w:kern w:val="0"/>
          <w:sz w:val="24"/>
          <w:szCs w:val="24"/>
        </w:rPr>
        <w:t xml:space="preserve">, </w:t>
      </w:r>
      <w:r w:rsidR="00B67D6E">
        <w:rPr>
          <w:rFonts w:ascii="Times New Roman" w:hAnsi="Times New Roman" w:cs="Times New Roman"/>
          <w:kern w:val="0"/>
          <w:sz w:val="24"/>
          <w:szCs w:val="24"/>
        </w:rPr>
        <w:t xml:space="preserve">reclamation </w:t>
      </w:r>
      <w:r w:rsidR="005D2F28">
        <w:rPr>
          <w:rFonts w:ascii="Times New Roman" w:hAnsi="Times New Roman" w:cs="Times New Roman"/>
          <w:kern w:val="0"/>
          <w:sz w:val="24"/>
          <w:szCs w:val="24"/>
        </w:rPr>
        <w:t xml:space="preserve">of high marsh </w:t>
      </w:r>
      <w:r w:rsidR="00EA7D40">
        <w:rPr>
          <w:rFonts w:ascii="Times New Roman" w:hAnsi="Times New Roman" w:cs="Times New Roman"/>
          <w:kern w:val="0"/>
          <w:sz w:val="24"/>
          <w:szCs w:val="24"/>
        </w:rPr>
        <w:t xml:space="preserve">is estimated to be </w:t>
      </w:r>
      <w:r w:rsidR="00623388" w:rsidRPr="00BA445B">
        <w:rPr>
          <w:rFonts w:ascii="Times New Roman" w:hAnsi="Times New Roman" w:cs="Times New Roman"/>
          <w:kern w:val="0"/>
          <w:sz w:val="24"/>
          <w:szCs w:val="24"/>
        </w:rPr>
        <w:t>0.82 (0.75 - 0.89) m, 0.83 (0.77 - 0.93) m and 0.85 (0.78 - 0.98)</w:t>
      </w:r>
      <w:r w:rsidR="00623388">
        <w:rPr>
          <w:rFonts w:ascii="Times New Roman" w:hAnsi="Times New Roman" w:cs="Times New Roman"/>
          <w:kern w:val="0"/>
          <w:sz w:val="24"/>
          <w:szCs w:val="24"/>
        </w:rPr>
        <w:t xml:space="preserve"> m</w:t>
      </w:r>
      <w:r w:rsidR="00623388" w:rsidRPr="00BC2BE7">
        <w:rPr>
          <w:rFonts w:ascii="Times New Roman" w:hAnsi="Times New Roman" w:cs="Times New Roman"/>
          <w:kern w:val="0"/>
          <w:sz w:val="24"/>
          <w:szCs w:val="24"/>
        </w:rPr>
        <w:t xml:space="preserve"> </w:t>
      </w:r>
      <w:r w:rsidR="00370591">
        <w:rPr>
          <w:rFonts w:ascii="Times New Roman" w:hAnsi="Times New Roman" w:cs="Times New Roman"/>
          <w:kern w:val="0"/>
          <w:sz w:val="24"/>
          <w:szCs w:val="24"/>
        </w:rPr>
        <w:t xml:space="preserve">for the </w:t>
      </w:r>
      <w:r w:rsidR="00D57F2B" w:rsidRPr="000A58CC">
        <w:rPr>
          <w:rFonts w:ascii="Times New Roman" w:hAnsi="Times New Roman" w:cs="Times New Roman"/>
          <w:kern w:val="0"/>
          <w:sz w:val="24"/>
          <w:szCs w:val="24"/>
        </w:rPr>
        <w:t>unbounded lifetime</w:t>
      </w:r>
      <w:r w:rsidR="00D57F2B">
        <w:rPr>
          <w:rFonts w:ascii="Times New Roman" w:hAnsi="Times New Roman" w:cs="Times New Roman"/>
          <w:kern w:val="0"/>
          <w:sz w:val="24"/>
          <w:szCs w:val="24"/>
        </w:rPr>
        <w:t xml:space="preserve">, </w:t>
      </w:r>
      <w:r w:rsidR="00D57F2B" w:rsidRPr="0084379B">
        <w:rPr>
          <w:rFonts w:ascii="Times New Roman" w:hAnsi="Times New Roman" w:cs="Times New Roman"/>
          <w:kern w:val="0"/>
          <w:sz w:val="24"/>
          <w:szCs w:val="24"/>
        </w:rPr>
        <w:t>50</w:t>
      </w:r>
      <w:r w:rsidR="00EE5FBD">
        <w:rPr>
          <w:rFonts w:ascii="Times New Roman" w:hAnsi="Times New Roman" w:cs="Times New Roman"/>
          <w:kern w:val="0"/>
          <w:sz w:val="24"/>
          <w:szCs w:val="24"/>
        </w:rPr>
        <w:t>-</w:t>
      </w:r>
      <w:r w:rsidR="00D57F2B" w:rsidRPr="0084379B">
        <w:rPr>
          <w:rFonts w:ascii="Times New Roman" w:hAnsi="Times New Roman" w:cs="Times New Roman"/>
          <w:kern w:val="0"/>
          <w:sz w:val="24"/>
          <w:szCs w:val="24"/>
        </w:rPr>
        <w:t>yr lifecycle and 100</w:t>
      </w:r>
      <w:r w:rsidR="00EE5FBD">
        <w:rPr>
          <w:rFonts w:ascii="Times New Roman" w:hAnsi="Times New Roman" w:cs="Times New Roman"/>
          <w:kern w:val="0"/>
          <w:sz w:val="24"/>
          <w:szCs w:val="24"/>
        </w:rPr>
        <w:t>-</w:t>
      </w:r>
      <w:r w:rsidR="00D57F2B" w:rsidRPr="0084379B">
        <w:rPr>
          <w:rFonts w:ascii="Times New Roman" w:hAnsi="Times New Roman" w:cs="Times New Roman"/>
          <w:kern w:val="0"/>
          <w:sz w:val="24"/>
          <w:szCs w:val="24"/>
        </w:rPr>
        <w:t>yr lifecycle, respectively</w:t>
      </w:r>
      <w:r w:rsidR="00C97110">
        <w:rPr>
          <w:rFonts w:ascii="Times New Roman" w:hAnsi="Times New Roman" w:cs="Times New Roman"/>
          <w:kern w:val="0"/>
          <w:sz w:val="24"/>
          <w:szCs w:val="24"/>
        </w:rPr>
        <w:t xml:space="preserve"> (Fig. 8a)</w:t>
      </w:r>
      <w:r w:rsidR="00D57F2B" w:rsidRPr="0084379B">
        <w:rPr>
          <w:rFonts w:ascii="Times New Roman" w:hAnsi="Times New Roman" w:cs="Times New Roman"/>
          <w:kern w:val="0"/>
          <w:sz w:val="24"/>
          <w:szCs w:val="24"/>
        </w:rPr>
        <w:t>.</w:t>
      </w:r>
      <w:r w:rsidR="007C36C4" w:rsidRPr="007C36C4">
        <w:rPr>
          <w:rFonts w:ascii="Times New Roman" w:hAnsi="Times New Roman" w:cs="Times New Roman"/>
          <w:sz w:val="24"/>
          <w:szCs w:val="24"/>
        </w:rPr>
        <w:t xml:space="preserve"> </w:t>
      </w:r>
      <w:r w:rsidR="00B50772">
        <w:rPr>
          <w:rFonts w:ascii="Times New Roman" w:hAnsi="Times New Roman" w:cs="Times New Roman"/>
          <w:sz w:val="24"/>
          <w:szCs w:val="24"/>
        </w:rPr>
        <w:t xml:space="preserve">The </w:t>
      </w:r>
      <w:r w:rsidR="00314CC5" w:rsidRPr="00793E0B">
        <w:rPr>
          <w:rFonts w:ascii="Times New Roman" w:hAnsi="Times New Roman" w:cs="Times New Roman"/>
          <w:sz w:val="24"/>
          <w:szCs w:val="24"/>
        </w:rPr>
        <w:t xml:space="preserve">effective </w:t>
      </w:r>
      <w:r w:rsidR="00314CC5" w:rsidRPr="007F3A05">
        <w:rPr>
          <w:rFonts w:ascii="Times New Roman" w:hAnsi="Times New Roman" w:cs="Times New Roman"/>
          <w:i/>
          <w:sz w:val="24"/>
          <w:szCs w:val="24"/>
        </w:rPr>
        <w:t>ECF</w:t>
      </w:r>
      <w:r w:rsidR="00314CC5">
        <w:rPr>
          <w:rFonts w:ascii="Times New Roman" w:hAnsi="Times New Roman" w:cs="Times New Roman"/>
          <w:sz w:val="24"/>
          <w:szCs w:val="24"/>
        </w:rPr>
        <w:t>s</w:t>
      </w:r>
      <w:r w:rsidR="00314CC5" w:rsidRPr="00631AC4">
        <w:rPr>
          <w:rFonts w:ascii="Times New Roman" w:hAnsi="Times New Roman" w:cs="Times New Roman"/>
          <w:sz w:val="24"/>
          <w:szCs w:val="24"/>
        </w:rPr>
        <w:t xml:space="preserve"> </w:t>
      </w:r>
      <w:r w:rsidR="007C36C4" w:rsidRPr="00793E0B">
        <w:rPr>
          <w:rFonts w:ascii="Times New Roman" w:hAnsi="Times New Roman" w:cs="Times New Roman"/>
          <w:sz w:val="24"/>
          <w:szCs w:val="24"/>
        </w:rPr>
        <w:t>can be considered</w:t>
      </w:r>
      <w:r w:rsidR="000C5928">
        <w:rPr>
          <w:rFonts w:ascii="Times New Roman" w:hAnsi="Times New Roman" w:cs="Times New Roman"/>
          <w:sz w:val="24"/>
          <w:szCs w:val="24"/>
        </w:rPr>
        <w:t xml:space="preserve"> as</w:t>
      </w:r>
      <w:r w:rsidR="007C36C4" w:rsidRPr="00793E0B">
        <w:rPr>
          <w:rFonts w:ascii="Times New Roman" w:hAnsi="Times New Roman" w:cs="Times New Roman"/>
          <w:sz w:val="24"/>
          <w:szCs w:val="24"/>
        </w:rPr>
        <w:t xml:space="preserve"> a low risk (more conservative) </w:t>
      </w:r>
      <w:r w:rsidR="00116B26">
        <w:rPr>
          <w:rFonts w:ascii="Times New Roman" w:hAnsi="Times New Roman" w:cs="Times New Roman"/>
          <w:sz w:val="24"/>
          <w:szCs w:val="24"/>
        </w:rPr>
        <w:t>estimation</w:t>
      </w:r>
      <w:r w:rsidR="007C36C4" w:rsidRPr="00793E0B">
        <w:rPr>
          <w:rFonts w:ascii="Times New Roman" w:hAnsi="Times New Roman" w:cs="Times New Roman"/>
          <w:sz w:val="24"/>
          <w:szCs w:val="24"/>
        </w:rPr>
        <w:t xml:space="preserve"> </w:t>
      </w:r>
      <w:r w:rsidR="00BE3EEB">
        <w:rPr>
          <w:rFonts w:ascii="Times New Roman" w:hAnsi="Times New Roman" w:cs="Times New Roman"/>
          <w:sz w:val="24"/>
          <w:szCs w:val="24"/>
        </w:rPr>
        <w:t>of</w:t>
      </w:r>
      <w:r w:rsidR="00FA5D43" w:rsidRPr="00FA5D43">
        <w:rPr>
          <w:rFonts w:ascii="Times New Roman" w:hAnsi="Times New Roman" w:cs="Times New Roman"/>
          <w:sz w:val="24"/>
          <w:szCs w:val="24"/>
        </w:rPr>
        <w:t xml:space="preserve"> </w:t>
      </w:r>
      <w:r w:rsidR="00FA5D43" w:rsidRPr="00631AC4">
        <w:rPr>
          <w:rFonts w:ascii="Times New Roman" w:hAnsi="Times New Roman" w:cs="Times New Roman"/>
          <w:sz w:val="24"/>
          <w:szCs w:val="24"/>
        </w:rPr>
        <w:t>actual lifecycle analysis</w:t>
      </w:r>
      <w:r w:rsidR="007C36C4" w:rsidRPr="00793E0B">
        <w:rPr>
          <w:rFonts w:ascii="Times New Roman" w:hAnsi="Times New Roman" w:cs="Times New Roman"/>
          <w:sz w:val="24"/>
          <w:szCs w:val="24"/>
        </w:rPr>
        <w:t xml:space="preserve"> by taking the 95 percentiles of the</w:t>
      </w:r>
      <w:r w:rsidR="004060FD">
        <w:rPr>
          <w:rFonts w:ascii="Times New Roman" w:hAnsi="Times New Roman" w:cs="Times New Roman"/>
          <w:sz w:val="24"/>
          <w:szCs w:val="24"/>
        </w:rPr>
        <w:t xml:space="preserve"> </w:t>
      </w:r>
      <m:oMath>
        <m:r>
          <w:rPr>
            <w:rFonts w:ascii="Cambria Math" w:hAnsi="Cambria Math" w:cs="Times New Roman"/>
            <w:sz w:val="24"/>
            <w:szCs w:val="24"/>
          </w:rPr>
          <m:t>μ(t)</m:t>
        </m:r>
      </m:oMath>
      <w:r w:rsidR="007C36C4" w:rsidRPr="00793E0B">
        <w:rPr>
          <w:rFonts w:ascii="Times New Roman" w:hAnsi="Times New Roman" w:cs="Times New Roman"/>
          <w:sz w:val="24"/>
          <w:szCs w:val="24"/>
        </w:rPr>
        <w:t xml:space="preserve"> values </w:t>
      </w:r>
      <w:r w:rsidR="0015083F">
        <w:rPr>
          <w:rFonts w:ascii="Times New Roman" w:hAnsi="Times New Roman" w:cs="Times New Roman"/>
          <w:sz w:val="24"/>
          <w:szCs w:val="24"/>
        </w:rPr>
        <w:t xml:space="preserve">into </w:t>
      </w:r>
      <w:r w:rsidR="009B52B7" w:rsidRPr="001969FE">
        <w:rPr>
          <w:rFonts w:ascii="Times New Roman" w:hAnsi="Times New Roman" w:cs="Times New Roman"/>
          <w:sz w:val="24"/>
          <w:szCs w:val="24"/>
        </w:rPr>
        <w:t xml:space="preserve">extrapolation </w:t>
      </w:r>
      <w:r w:rsidR="00E15F78">
        <w:rPr>
          <w:rFonts w:ascii="Times New Roman" w:hAnsi="Times New Roman" w:cs="Times New Roman"/>
          <w:sz w:val="24"/>
          <w:szCs w:val="24"/>
        </w:rPr>
        <w:t>from</w:t>
      </w:r>
      <w:r w:rsidR="007C36C4" w:rsidRPr="00793E0B">
        <w:rPr>
          <w:rFonts w:ascii="Times New Roman" w:hAnsi="Times New Roman" w:cs="Times New Roman"/>
          <w:sz w:val="24"/>
          <w:szCs w:val="24"/>
        </w:rPr>
        <w:t xml:space="preserve"> historical observation to future </w:t>
      </w:r>
      <w:r w:rsidR="00DC6F77">
        <w:rPr>
          <w:rFonts w:ascii="Times New Roman" w:hAnsi="Times New Roman" w:cs="Times New Roman"/>
          <w:sz w:val="24"/>
          <w:szCs w:val="24"/>
        </w:rPr>
        <w:t>prediction</w:t>
      </w:r>
      <w:r w:rsidR="007C36C4" w:rsidRPr="00793E0B">
        <w:rPr>
          <w:rFonts w:ascii="Times New Roman" w:hAnsi="Times New Roman" w:cs="Times New Roman"/>
          <w:sz w:val="24"/>
          <w:szCs w:val="24"/>
        </w:rPr>
        <w:t>.</w:t>
      </w:r>
      <w:r w:rsidR="00B326E5" w:rsidRPr="00606A6D">
        <w:rPr>
          <w:rFonts w:ascii="Times New Roman" w:hAnsi="Times New Roman" w:cs="Times New Roman"/>
          <w:sz w:val="24"/>
          <w:szCs w:val="24"/>
        </w:rPr>
        <w:t xml:space="preserve"> </w:t>
      </w:r>
      <w:r w:rsidR="00C63CEC">
        <w:rPr>
          <w:rFonts w:ascii="Times New Roman" w:hAnsi="Times New Roman" w:cs="Times New Roman"/>
          <w:sz w:val="24"/>
          <w:szCs w:val="24"/>
        </w:rPr>
        <w:t>Thus,</w:t>
      </w:r>
      <w:r w:rsidR="00CB1203">
        <w:rPr>
          <w:rFonts w:ascii="Times New Roman" w:hAnsi="Times New Roman" w:cs="Times New Roman"/>
          <w:sz w:val="24"/>
          <w:szCs w:val="24"/>
        </w:rPr>
        <w:t xml:space="preserve"> </w:t>
      </w:r>
      <w:r w:rsidR="00B326E5" w:rsidRPr="00606A6D">
        <w:rPr>
          <w:rFonts w:ascii="Times New Roman" w:hAnsi="Times New Roman" w:cs="Times New Roman"/>
          <w:sz w:val="24"/>
          <w:szCs w:val="24"/>
        </w:rPr>
        <w:t>the concept of Design Life Level quantify</w:t>
      </w:r>
      <w:r w:rsidR="00B64223" w:rsidRPr="00606A6D">
        <w:rPr>
          <w:rFonts w:ascii="Times New Roman" w:hAnsi="Times New Roman" w:cs="Times New Roman"/>
          <w:sz w:val="24"/>
          <w:szCs w:val="24"/>
        </w:rPr>
        <w:t>ing</w:t>
      </w:r>
      <w:r w:rsidR="00B326E5" w:rsidRPr="00606A6D">
        <w:rPr>
          <w:rFonts w:ascii="Times New Roman" w:hAnsi="Times New Roman" w:cs="Times New Roman"/>
          <w:sz w:val="24"/>
          <w:szCs w:val="24"/>
        </w:rPr>
        <w:t xml:space="preserve"> the probability of exceeding a fixed threshold </w:t>
      </w:r>
      <w:r w:rsidR="00B64223" w:rsidRPr="00606A6D">
        <w:rPr>
          <w:rFonts w:ascii="Times New Roman" w:hAnsi="Times New Roman" w:cs="Times New Roman"/>
          <w:sz w:val="24"/>
          <w:szCs w:val="24"/>
        </w:rPr>
        <w:t xml:space="preserve">is </w:t>
      </w:r>
      <w:r w:rsidR="00774BCF" w:rsidRPr="00606A6D">
        <w:rPr>
          <w:rFonts w:ascii="Times New Roman" w:hAnsi="Times New Roman" w:cs="Times New Roman"/>
          <w:sz w:val="24"/>
          <w:szCs w:val="24"/>
        </w:rPr>
        <w:t>extended</w:t>
      </w:r>
      <w:r w:rsidR="003D63E6" w:rsidRPr="009718A8">
        <w:rPr>
          <w:rFonts w:ascii="Times New Roman" w:hAnsi="Times New Roman" w:cs="Times New Roman"/>
          <w:sz w:val="24"/>
          <w:szCs w:val="24"/>
        </w:rPr>
        <w:t xml:space="preserve"> to</w:t>
      </w:r>
      <w:r w:rsidR="0073726A" w:rsidRPr="009718A8">
        <w:rPr>
          <w:rFonts w:ascii="Times New Roman" w:hAnsi="Times New Roman" w:cs="Times New Roman"/>
          <w:sz w:val="24"/>
          <w:szCs w:val="24"/>
        </w:rPr>
        <w:t xml:space="preserve"> </w:t>
      </w:r>
      <w:r w:rsidR="00C96B3C">
        <w:rPr>
          <w:rFonts w:ascii="Times New Roman" w:hAnsi="Times New Roman" w:cs="Times New Roman"/>
          <w:sz w:val="24"/>
          <w:szCs w:val="24"/>
        </w:rPr>
        <w:t>be</w:t>
      </w:r>
      <w:r w:rsidR="0073726A" w:rsidRPr="009718A8">
        <w:rPr>
          <w:rFonts w:ascii="Times New Roman" w:hAnsi="Times New Roman" w:cs="Times New Roman"/>
          <w:sz w:val="24"/>
          <w:szCs w:val="24"/>
        </w:rPr>
        <w:t xml:space="preserve"> a</w:t>
      </w:r>
      <w:r w:rsidR="003D63E6" w:rsidRPr="009718A8">
        <w:rPr>
          <w:rFonts w:ascii="Times New Roman" w:hAnsi="Times New Roman" w:cs="Times New Roman"/>
          <w:sz w:val="24"/>
          <w:szCs w:val="24"/>
        </w:rPr>
        <w:t xml:space="preserve"> </w:t>
      </w:r>
      <w:r w:rsidR="0073726A" w:rsidRPr="009718A8">
        <w:rPr>
          <w:rFonts w:ascii="Times New Roman" w:hAnsi="Times New Roman" w:cs="Times New Roman"/>
          <w:sz w:val="24"/>
          <w:szCs w:val="24"/>
        </w:rPr>
        <w:t>time</w:t>
      </w:r>
      <w:r w:rsidR="00243648">
        <w:rPr>
          <w:rFonts w:ascii="Times New Roman" w:hAnsi="Times New Roman" w:cs="Times New Roman"/>
          <w:sz w:val="24"/>
          <w:szCs w:val="24"/>
        </w:rPr>
        <w:t>-</w:t>
      </w:r>
      <w:r w:rsidR="0073726A" w:rsidRPr="009718A8">
        <w:rPr>
          <w:rFonts w:ascii="Times New Roman" w:hAnsi="Times New Roman" w:cs="Times New Roman"/>
          <w:sz w:val="24"/>
          <w:szCs w:val="24"/>
        </w:rPr>
        <w:t xml:space="preserve">varying exceedance probability to </w:t>
      </w:r>
      <w:r w:rsidR="003D63E6" w:rsidRPr="009718A8">
        <w:rPr>
          <w:rFonts w:ascii="Times New Roman" w:hAnsi="Times New Roman" w:cs="Times New Roman"/>
          <w:sz w:val="24"/>
          <w:szCs w:val="24"/>
        </w:rPr>
        <w:t>provide</w:t>
      </w:r>
      <w:r w:rsidR="00B64223" w:rsidRPr="00606A6D">
        <w:rPr>
          <w:rFonts w:ascii="Times New Roman" w:hAnsi="Times New Roman" w:cs="Times New Roman"/>
          <w:sz w:val="24"/>
          <w:szCs w:val="24"/>
        </w:rPr>
        <w:t xml:space="preserve"> </w:t>
      </w:r>
      <w:r w:rsidR="00972A6F">
        <w:rPr>
          <w:rFonts w:ascii="Times New Roman" w:hAnsi="Times New Roman" w:cs="Times New Roman"/>
          <w:sz w:val="24"/>
          <w:szCs w:val="24"/>
        </w:rPr>
        <w:t xml:space="preserve">a </w:t>
      </w:r>
      <w:r w:rsidR="00972A6F" w:rsidRPr="00455844">
        <w:rPr>
          <w:rFonts w:ascii="Times New Roman" w:hAnsi="Times New Roman" w:cs="Times New Roman" w:hint="eastAsia"/>
          <w:sz w:val="24"/>
          <w:szCs w:val="24"/>
        </w:rPr>
        <w:t>m</w:t>
      </w:r>
      <w:r w:rsidR="00972A6F" w:rsidRPr="00455844">
        <w:rPr>
          <w:rFonts w:ascii="Times New Roman" w:hAnsi="Times New Roman" w:cs="Times New Roman"/>
          <w:sz w:val="24"/>
          <w:szCs w:val="24"/>
        </w:rPr>
        <w:t xml:space="preserve">ore </w:t>
      </w:r>
      <w:r w:rsidR="0068288C">
        <w:rPr>
          <w:rFonts w:ascii="Times New Roman" w:hAnsi="Times New Roman" w:cs="Times New Roman"/>
          <w:sz w:val="24"/>
          <w:szCs w:val="24"/>
        </w:rPr>
        <w:t>reliable</w:t>
      </w:r>
      <w:r w:rsidR="00972A6F" w:rsidRPr="00606A6D">
        <w:rPr>
          <w:rFonts w:ascii="Times New Roman" w:hAnsi="Times New Roman" w:cs="Times New Roman"/>
          <w:sz w:val="24"/>
          <w:szCs w:val="24"/>
        </w:rPr>
        <w:t xml:space="preserve"> </w:t>
      </w:r>
      <w:r w:rsidR="00262357">
        <w:rPr>
          <w:rFonts w:ascii="Times New Roman" w:hAnsi="Times New Roman" w:cs="Times New Roman"/>
          <w:sz w:val="24"/>
          <w:szCs w:val="24"/>
        </w:rPr>
        <w:t>saltmarsh</w:t>
      </w:r>
      <w:r w:rsidR="00A209C6">
        <w:rPr>
          <w:rFonts w:ascii="Times New Roman" w:hAnsi="Times New Roman" w:cs="Times New Roman"/>
          <w:sz w:val="24"/>
          <w:szCs w:val="24"/>
        </w:rPr>
        <w:t xml:space="preserve"> </w:t>
      </w:r>
      <w:r w:rsidR="00B326E5" w:rsidRPr="00606A6D">
        <w:rPr>
          <w:rFonts w:ascii="Times New Roman" w:hAnsi="Times New Roman" w:cs="Times New Roman"/>
          <w:sz w:val="24"/>
          <w:szCs w:val="24"/>
        </w:rPr>
        <w:t>design</w:t>
      </w:r>
      <w:r w:rsidR="00CB1203" w:rsidRPr="00606A6D">
        <w:rPr>
          <w:rFonts w:ascii="Times New Roman" w:hAnsi="Times New Roman" w:cs="Times New Roman"/>
          <w:sz w:val="24"/>
          <w:szCs w:val="24"/>
        </w:rPr>
        <w:t>.</w:t>
      </w:r>
      <w:r w:rsidR="008E4528">
        <w:rPr>
          <w:rFonts w:ascii="Times New Roman" w:hAnsi="Times New Roman" w:cs="Times New Roman"/>
          <w:sz w:val="24"/>
          <w:szCs w:val="24"/>
        </w:rPr>
        <w:t xml:space="preserve"> Based on</w:t>
      </w:r>
      <w:r w:rsidR="00DA7831">
        <w:rPr>
          <w:rFonts w:ascii="Times New Roman" w:hAnsi="Times New Roman" w:cs="Times New Roman"/>
          <w:sz w:val="24"/>
          <w:szCs w:val="24"/>
        </w:rPr>
        <w:t xml:space="preserve"> the</w:t>
      </w:r>
      <w:r w:rsidR="008E4528">
        <w:rPr>
          <w:rFonts w:ascii="Times New Roman" w:hAnsi="Times New Roman" w:cs="Times New Roman"/>
          <w:sz w:val="24"/>
          <w:szCs w:val="24"/>
        </w:rPr>
        <w:t xml:space="preserve"> </w:t>
      </w:r>
      <w:r w:rsidR="008E4528" w:rsidRPr="009718A8">
        <w:rPr>
          <w:rFonts w:ascii="Times New Roman" w:hAnsi="Times New Roman" w:cs="Times New Roman"/>
          <w:sz w:val="24"/>
          <w:szCs w:val="24"/>
        </w:rPr>
        <w:t xml:space="preserve">non-stationary </w:t>
      </w:r>
      <w:r w:rsidR="00EC31E3">
        <w:rPr>
          <w:rFonts w:ascii="Times New Roman" w:hAnsi="Times New Roman" w:cs="Times New Roman"/>
          <w:sz w:val="24"/>
          <w:szCs w:val="24"/>
        </w:rPr>
        <w:t>assumption</w:t>
      </w:r>
      <w:r w:rsidR="00212019" w:rsidRPr="009718A8">
        <w:rPr>
          <w:rFonts w:ascii="Times New Roman" w:hAnsi="Times New Roman" w:cs="Times New Roman"/>
          <w:sz w:val="24"/>
          <w:szCs w:val="24"/>
        </w:rPr>
        <w:t xml:space="preserve"> </w:t>
      </w:r>
      <w:r w:rsidR="008E4528" w:rsidRPr="009718A8">
        <w:rPr>
          <w:rFonts w:ascii="Times New Roman" w:hAnsi="Times New Roman" w:cs="Times New Roman"/>
          <w:sz w:val="24"/>
          <w:szCs w:val="24"/>
        </w:rPr>
        <w:t>the</w:t>
      </w:r>
      <w:r w:rsidR="00490EAE">
        <w:rPr>
          <w:rFonts w:ascii="Times New Roman" w:hAnsi="Times New Roman" w:cs="Times New Roman"/>
          <w:sz w:val="24"/>
          <w:szCs w:val="24"/>
        </w:rPr>
        <w:t xml:space="preserve"> steady</w:t>
      </w:r>
      <w:r w:rsidR="008E4528" w:rsidRPr="009718A8">
        <w:rPr>
          <w:rFonts w:ascii="Times New Roman" w:hAnsi="Times New Roman" w:cs="Times New Roman"/>
          <w:sz w:val="24"/>
          <w:szCs w:val="24"/>
        </w:rPr>
        <w:t xml:space="preserve"> </w:t>
      </w:r>
      <w:r w:rsidR="00304019" w:rsidRPr="00A16E2C">
        <w:rPr>
          <w:rFonts w:ascii="Times New Roman" w:hAnsi="Times New Roman" w:cs="Times New Roman"/>
          <w:i/>
          <w:sz w:val="24"/>
          <w:szCs w:val="24"/>
        </w:rPr>
        <w:t>ECF</w:t>
      </w:r>
      <w:r w:rsidR="00304019" w:rsidRPr="009718A8">
        <w:rPr>
          <w:rFonts w:ascii="Times New Roman" w:hAnsi="Times New Roman" w:cs="Times New Roman"/>
          <w:sz w:val="24"/>
          <w:szCs w:val="24"/>
        </w:rPr>
        <w:t xml:space="preserve"> </w:t>
      </w:r>
      <w:r w:rsidR="008E4528" w:rsidRPr="009718A8">
        <w:rPr>
          <w:rFonts w:ascii="Times New Roman" w:hAnsi="Times New Roman" w:cs="Times New Roman"/>
          <w:sz w:val="24"/>
          <w:szCs w:val="24"/>
        </w:rPr>
        <w:t>equation is revised</w:t>
      </w:r>
      <w:r w:rsidR="002F4478">
        <w:rPr>
          <w:rFonts w:ascii="Times New Roman" w:hAnsi="Times New Roman" w:cs="Times New Roman"/>
          <w:sz w:val="24"/>
          <w:szCs w:val="24"/>
        </w:rPr>
        <w:t>, leading to</w:t>
      </w:r>
      <w:r w:rsidR="008E4528" w:rsidRPr="009718A8">
        <w:rPr>
          <w:rFonts w:ascii="Times New Roman" w:hAnsi="Times New Roman" w:cs="Times New Roman"/>
          <w:sz w:val="24"/>
          <w:szCs w:val="24"/>
        </w:rPr>
        <w:t xml:space="preserve"> </w:t>
      </w:r>
      <w:r w:rsidR="0055398D" w:rsidRPr="00F77104">
        <w:rPr>
          <w:rFonts w:ascii="Times New Roman" w:hAnsi="Times New Roman" w:cs="Times New Roman"/>
          <w:i/>
          <w:sz w:val="24"/>
          <w:szCs w:val="24"/>
        </w:rPr>
        <w:t>ECF</w:t>
      </w:r>
      <w:r w:rsidR="0055398D" w:rsidRPr="0055398D">
        <w:rPr>
          <w:rFonts w:ascii="Times New Roman" w:hAnsi="Times New Roman" w:cs="Times New Roman"/>
          <w:sz w:val="24"/>
          <w:szCs w:val="24"/>
          <w:vertAlign w:val="subscript"/>
        </w:rPr>
        <w:t>50</w:t>
      </w:r>
      <w:r w:rsidR="005561CA">
        <w:rPr>
          <w:rFonts w:ascii="Times New Roman" w:hAnsi="Times New Roman" w:cs="Times New Roman"/>
          <w:sz w:val="24"/>
          <w:szCs w:val="24"/>
          <w:vertAlign w:val="subscript"/>
        </w:rPr>
        <w:t xml:space="preserve"> </w:t>
      </w:r>
      <w:r w:rsidR="0055398D" w:rsidRPr="00D861D6">
        <w:rPr>
          <w:rFonts w:ascii="Times New Roman" w:hAnsi="Times New Roman" w:cs="Times New Roman"/>
          <w:sz w:val="24"/>
          <w:szCs w:val="24"/>
        </w:rPr>
        <w:t>=</w:t>
      </w:r>
      <w:r w:rsidR="005561CA">
        <w:rPr>
          <w:rFonts w:ascii="Times New Roman" w:hAnsi="Times New Roman" w:cs="Times New Roman"/>
          <w:sz w:val="24"/>
          <w:szCs w:val="24"/>
        </w:rPr>
        <w:t xml:space="preserve"> </w:t>
      </w:r>
      <w:r w:rsidR="00F3007A" w:rsidRPr="00FB1F63">
        <w:rPr>
          <w:rFonts w:ascii="Times New Roman" w:hAnsi="Times New Roman" w:cs="Times New Roman"/>
          <w:sz w:val="24"/>
          <w:szCs w:val="24"/>
        </w:rPr>
        <w:t>0.049</w:t>
      </w:r>
      <w:r w:rsidR="00C978F6">
        <w:rPr>
          <w:rFonts w:ascii="Times New Roman" w:hAnsi="Times New Roman" w:cs="Times New Roman"/>
          <w:sz w:val="24"/>
          <w:szCs w:val="24"/>
        </w:rPr>
        <w:t>4</w:t>
      </w:r>
      <w:r w:rsidR="00F3007A" w:rsidRPr="0032114F">
        <w:rPr>
          <w:rFonts w:ascii="Times New Roman" w:eastAsia="宋体" w:hAnsi="Times New Roman" w:cs="Times New Roman"/>
          <w:kern w:val="0"/>
          <w:sz w:val="22"/>
        </w:rPr>
        <w:t>·</w:t>
      </w:r>
      <w:proofErr w:type="gramStart"/>
      <w:r w:rsidR="00F3007A" w:rsidRPr="00D861D6">
        <w:rPr>
          <w:rFonts w:ascii="Times New Roman" w:hAnsi="Times New Roman" w:cs="Times New Roman"/>
          <w:sz w:val="24"/>
          <w:szCs w:val="24"/>
        </w:rPr>
        <w:t>ln(</w:t>
      </w:r>
      <w:proofErr w:type="gramEnd"/>
      <w:r w:rsidR="00F3007A" w:rsidRPr="00460B33">
        <w:rPr>
          <w:rFonts w:ascii="Times New Roman" w:hAnsi="Times New Roman" w:cs="Times New Roman"/>
          <w:i/>
          <w:sz w:val="24"/>
          <w:szCs w:val="24"/>
        </w:rPr>
        <w:t>T</w:t>
      </w:r>
      <w:r w:rsidR="00F3007A" w:rsidRPr="00460B33">
        <w:rPr>
          <w:rFonts w:ascii="Times New Roman" w:hAnsi="Times New Roman" w:cs="Times New Roman"/>
          <w:sz w:val="24"/>
          <w:szCs w:val="24"/>
          <w:vertAlign w:val="subscript"/>
        </w:rPr>
        <w:t>r</w:t>
      </w:r>
      <w:r w:rsidR="00F3007A" w:rsidRPr="00D861D6">
        <w:rPr>
          <w:rFonts w:ascii="Times New Roman" w:hAnsi="Times New Roman" w:cs="Times New Roman"/>
          <w:sz w:val="24"/>
          <w:szCs w:val="24"/>
        </w:rPr>
        <w:t>)</w:t>
      </w:r>
      <w:r w:rsidR="00F3007A">
        <w:rPr>
          <w:rFonts w:ascii="Times New Roman" w:hAnsi="Times New Roman" w:cs="Times New Roman"/>
          <w:sz w:val="24"/>
          <w:szCs w:val="24"/>
        </w:rPr>
        <w:t xml:space="preserve"> </w:t>
      </w:r>
      <w:r w:rsidR="00F3007A" w:rsidRPr="00D861D6">
        <w:rPr>
          <w:rFonts w:ascii="Times New Roman" w:hAnsi="Times New Roman" w:cs="Times New Roman"/>
          <w:sz w:val="24"/>
          <w:szCs w:val="24"/>
        </w:rPr>
        <w:t>+</w:t>
      </w:r>
      <w:r w:rsidR="00F3007A">
        <w:rPr>
          <w:rFonts w:ascii="Times New Roman" w:hAnsi="Times New Roman" w:cs="Times New Roman"/>
          <w:sz w:val="24"/>
          <w:szCs w:val="24"/>
        </w:rPr>
        <w:t xml:space="preserve"> </w:t>
      </w:r>
      <w:r w:rsidR="00F3007A" w:rsidRPr="003F456F">
        <w:rPr>
          <w:rFonts w:ascii="Times New Roman" w:hAnsi="Times New Roman" w:cs="Times New Roman"/>
          <w:sz w:val="24"/>
          <w:szCs w:val="24"/>
        </w:rPr>
        <w:t>0.134</w:t>
      </w:r>
      <w:r w:rsidR="00557A73">
        <w:rPr>
          <w:rFonts w:ascii="Times New Roman" w:hAnsi="Times New Roman" w:cs="Times New Roman"/>
          <w:sz w:val="24"/>
          <w:szCs w:val="24"/>
        </w:rPr>
        <w:t>1</w:t>
      </w:r>
      <w:r w:rsidR="00F3007A" w:rsidRPr="0032114F">
        <w:rPr>
          <w:rFonts w:ascii="Times New Roman" w:eastAsia="宋体" w:hAnsi="Times New Roman" w:cs="Times New Roman"/>
          <w:kern w:val="0"/>
          <w:sz w:val="22"/>
        </w:rPr>
        <w:t>·</w:t>
      </w:r>
      <w:r w:rsidR="00F3007A" w:rsidRPr="009F691E">
        <w:rPr>
          <w:rFonts w:ascii="Times New Roman" w:hAnsi="Times New Roman" w:cs="Times New Roman"/>
          <w:i/>
          <w:sz w:val="24"/>
          <w:szCs w:val="24"/>
        </w:rPr>
        <w:t>E</w:t>
      </w:r>
      <w:r w:rsidR="00F3007A">
        <w:rPr>
          <w:rFonts w:ascii="Times New Roman" w:hAnsi="Times New Roman" w:cs="Times New Roman"/>
          <w:i/>
          <w:sz w:val="24"/>
          <w:szCs w:val="24"/>
        </w:rPr>
        <w:t xml:space="preserve"> </w:t>
      </w:r>
      <w:r w:rsidR="00F3007A" w:rsidRPr="00D861D6">
        <w:rPr>
          <w:rFonts w:ascii="Times New Roman" w:hAnsi="Times New Roman" w:cs="Times New Roman"/>
          <w:sz w:val="24"/>
          <w:szCs w:val="24"/>
        </w:rPr>
        <w:t>+</w:t>
      </w:r>
      <w:r w:rsidR="00F3007A">
        <w:rPr>
          <w:rFonts w:ascii="Times New Roman" w:hAnsi="Times New Roman" w:cs="Times New Roman"/>
          <w:sz w:val="24"/>
          <w:szCs w:val="24"/>
        </w:rPr>
        <w:t xml:space="preserve"> </w:t>
      </w:r>
      <w:r w:rsidR="00F3007A" w:rsidRPr="00194F0C">
        <w:rPr>
          <w:rFonts w:ascii="Times New Roman" w:hAnsi="Times New Roman" w:cs="Times New Roman"/>
          <w:sz w:val="24"/>
          <w:szCs w:val="24"/>
        </w:rPr>
        <w:t>0.3618</w:t>
      </w:r>
      <w:r w:rsidR="008E4528" w:rsidRPr="009718A8">
        <w:rPr>
          <w:rFonts w:ascii="Times New Roman" w:hAnsi="Times New Roman" w:cs="Times New Roman"/>
          <w:sz w:val="24"/>
          <w:szCs w:val="24"/>
        </w:rPr>
        <w:t xml:space="preserve"> </w:t>
      </w:r>
      <w:r w:rsidR="00FC0766">
        <w:rPr>
          <w:rFonts w:ascii="Times New Roman" w:hAnsi="Times New Roman" w:cs="Times New Roman"/>
          <w:sz w:val="24"/>
          <w:szCs w:val="24"/>
        </w:rPr>
        <w:t xml:space="preserve">m </w:t>
      </w:r>
      <w:r w:rsidR="008E4528" w:rsidRPr="009718A8">
        <w:rPr>
          <w:rFonts w:ascii="Times New Roman" w:hAnsi="Times New Roman" w:cs="Times New Roman"/>
          <w:sz w:val="24"/>
          <w:szCs w:val="24"/>
        </w:rPr>
        <w:t xml:space="preserve">and </w:t>
      </w:r>
      <w:r w:rsidR="005561CA" w:rsidRPr="00F77104">
        <w:rPr>
          <w:rFonts w:ascii="Times New Roman" w:hAnsi="Times New Roman" w:cs="Times New Roman"/>
          <w:i/>
          <w:sz w:val="24"/>
          <w:szCs w:val="24"/>
        </w:rPr>
        <w:t>ECF</w:t>
      </w:r>
      <w:r w:rsidR="005561CA">
        <w:rPr>
          <w:rFonts w:ascii="Times New Roman" w:hAnsi="Times New Roman" w:cs="Times New Roman"/>
          <w:sz w:val="24"/>
          <w:szCs w:val="24"/>
          <w:vertAlign w:val="subscript"/>
        </w:rPr>
        <w:t>10</w:t>
      </w:r>
      <w:r w:rsidR="005561CA" w:rsidRPr="0055398D">
        <w:rPr>
          <w:rFonts w:ascii="Times New Roman" w:hAnsi="Times New Roman" w:cs="Times New Roman"/>
          <w:sz w:val="24"/>
          <w:szCs w:val="24"/>
          <w:vertAlign w:val="subscript"/>
        </w:rPr>
        <w:t>0</w:t>
      </w:r>
      <w:r w:rsidR="005561CA">
        <w:rPr>
          <w:rFonts w:ascii="Times New Roman" w:hAnsi="Times New Roman" w:cs="Times New Roman"/>
          <w:sz w:val="24"/>
          <w:szCs w:val="24"/>
          <w:vertAlign w:val="subscript"/>
        </w:rPr>
        <w:t xml:space="preserve"> </w:t>
      </w:r>
      <w:r w:rsidR="005561CA" w:rsidRPr="00D861D6">
        <w:rPr>
          <w:rFonts w:ascii="Times New Roman" w:hAnsi="Times New Roman" w:cs="Times New Roman"/>
          <w:sz w:val="24"/>
          <w:szCs w:val="24"/>
        </w:rPr>
        <w:t>=</w:t>
      </w:r>
      <w:r w:rsidR="005561CA">
        <w:rPr>
          <w:rFonts w:ascii="Times New Roman" w:hAnsi="Times New Roman" w:cs="Times New Roman"/>
          <w:sz w:val="24"/>
          <w:szCs w:val="24"/>
        </w:rPr>
        <w:t xml:space="preserve"> </w:t>
      </w:r>
      <w:r w:rsidR="00256076" w:rsidRPr="00FB1F63">
        <w:rPr>
          <w:rFonts w:ascii="Times New Roman" w:hAnsi="Times New Roman" w:cs="Times New Roman"/>
          <w:sz w:val="24"/>
          <w:szCs w:val="24"/>
        </w:rPr>
        <w:t>0.049</w:t>
      </w:r>
      <w:r w:rsidR="00C978F6">
        <w:rPr>
          <w:rFonts w:ascii="Times New Roman" w:hAnsi="Times New Roman" w:cs="Times New Roman"/>
          <w:sz w:val="24"/>
          <w:szCs w:val="24"/>
        </w:rPr>
        <w:t>5</w:t>
      </w:r>
      <w:r w:rsidR="00256076" w:rsidRPr="0032114F">
        <w:rPr>
          <w:rFonts w:ascii="Times New Roman" w:eastAsia="宋体" w:hAnsi="Times New Roman" w:cs="Times New Roman"/>
          <w:kern w:val="0"/>
          <w:sz w:val="22"/>
        </w:rPr>
        <w:t>·</w:t>
      </w:r>
      <w:r w:rsidR="00256076" w:rsidRPr="00D861D6">
        <w:rPr>
          <w:rFonts w:ascii="Times New Roman" w:hAnsi="Times New Roman" w:cs="Times New Roman"/>
          <w:sz w:val="24"/>
          <w:szCs w:val="24"/>
        </w:rPr>
        <w:t>ln(</w:t>
      </w:r>
      <w:r w:rsidR="00256076" w:rsidRPr="00460B33">
        <w:rPr>
          <w:rFonts w:ascii="Times New Roman" w:hAnsi="Times New Roman" w:cs="Times New Roman"/>
          <w:i/>
          <w:sz w:val="24"/>
          <w:szCs w:val="24"/>
        </w:rPr>
        <w:t>T</w:t>
      </w:r>
      <w:r w:rsidR="00256076" w:rsidRPr="00460B33">
        <w:rPr>
          <w:rFonts w:ascii="Times New Roman" w:hAnsi="Times New Roman" w:cs="Times New Roman"/>
          <w:sz w:val="24"/>
          <w:szCs w:val="24"/>
          <w:vertAlign w:val="subscript"/>
        </w:rPr>
        <w:t>r</w:t>
      </w:r>
      <w:r w:rsidR="00256076" w:rsidRPr="00D861D6">
        <w:rPr>
          <w:rFonts w:ascii="Times New Roman" w:hAnsi="Times New Roman" w:cs="Times New Roman"/>
          <w:sz w:val="24"/>
          <w:szCs w:val="24"/>
        </w:rPr>
        <w:t>)</w:t>
      </w:r>
      <w:r w:rsidR="00256076">
        <w:rPr>
          <w:rFonts w:ascii="Times New Roman" w:hAnsi="Times New Roman" w:cs="Times New Roman"/>
          <w:sz w:val="24"/>
          <w:szCs w:val="24"/>
        </w:rPr>
        <w:t xml:space="preserve"> </w:t>
      </w:r>
      <w:r w:rsidR="00256076" w:rsidRPr="00D861D6">
        <w:rPr>
          <w:rFonts w:ascii="Times New Roman" w:hAnsi="Times New Roman" w:cs="Times New Roman"/>
          <w:sz w:val="24"/>
          <w:szCs w:val="24"/>
        </w:rPr>
        <w:t>+</w:t>
      </w:r>
      <w:r w:rsidR="00256076">
        <w:rPr>
          <w:rFonts w:ascii="Times New Roman" w:hAnsi="Times New Roman" w:cs="Times New Roman"/>
          <w:sz w:val="24"/>
          <w:szCs w:val="24"/>
        </w:rPr>
        <w:t xml:space="preserve"> </w:t>
      </w:r>
      <w:r w:rsidR="00256076" w:rsidRPr="003F456F">
        <w:rPr>
          <w:rFonts w:ascii="Times New Roman" w:hAnsi="Times New Roman" w:cs="Times New Roman"/>
          <w:sz w:val="24"/>
          <w:szCs w:val="24"/>
        </w:rPr>
        <w:t>0.134</w:t>
      </w:r>
      <w:r w:rsidR="007831E1">
        <w:rPr>
          <w:rFonts w:ascii="Times New Roman" w:hAnsi="Times New Roman" w:cs="Times New Roman"/>
          <w:sz w:val="24"/>
          <w:szCs w:val="24"/>
        </w:rPr>
        <w:t>1</w:t>
      </w:r>
      <w:r w:rsidR="00256076" w:rsidRPr="0032114F">
        <w:rPr>
          <w:rFonts w:ascii="Times New Roman" w:eastAsia="宋体" w:hAnsi="Times New Roman" w:cs="Times New Roman"/>
          <w:kern w:val="0"/>
          <w:sz w:val="22"/>
        </w:rPr>
        <w:t>·</w:t>
      </w:r>
      <w:r w:rsidR="00256076" w:rsidRPr="009F691E">
        <w:rPr>
          <w:rFonts w:ascii="Times New Roman" w:hAnsi="Times New Roman" w:cs="Times New Roman"/>
          <w:i/>
          <w:sz w:val="24"/>
          <w:szCs w:val="24"/>
        </w:rPr>
        <w:t>E</w:t>
      </w:r>
      <w:r w:rsidR="00256076">
        <w:rPr>
          <w:rFonts w:ascii="Times New Roman" w:hAnsi="Times New Roman" w:cs="Times New Roman"/>
          <w:i/>
          <w:sz w:val="24"/>
          <w:szCs w:val="24"/>
        </w:rPr>
        <w:t xml:space="preserve"> </w:t>
      </w:r>
      <w:r w:rsidR="00256076" w:rsidRPr="00D861D6">
        <w:rPr>
          <w:rFonts w:ascii="Times New Roman" w:hAnsi="Times New Roman" w:cs="Times New Roman"/>
          <w:sz w:val="24"/>
          <w:szCs w:val="24"/>
        </w:rPr>
        <w:t>+</w:t>
      </w:r>
      <w:r w:rsidR="00256076">
        <w:rPr>
          <w:rFonts w:ascii="Times New Roman" w:hAnsi="Times New Roman" w:cs="Times New Roman"/>
          <w:sz w:val="24"/>
          <w:szCs w:val="24"/>
        </w:rPr>
        <w:t xml:space="preserve"> </w:t>
      </w:r>
      <w:r w:rsidR="00256076" w:rsidRPr="00194F0C">
        <w:rPr>
          <w:rFonts w:ascii="Times New Roman" w:hAnsi="Times New Roman" w:cs="Times New Roman"/>
          <w:sz w:val="24"/>
          <w:szCs w:val="24"/>
        </w:rPr>
        <w:t>0.3618</w:t>
      </w:r>
      <w:r w:rsidR="00FC0766">
        <w:rPr>
          <w:rFonts w:ascii="Times New Roman" w:hAnsi="Times New Roman" w:cs="Times New Roman"/>
          <w:sz w:val="24"/>
          <w:szCs w:val="24"/>
        </w:rPr>
        <w:t xml:space="preserve"> m</w:t>
      </w:r>
      <w:r w:rsidR="00256076">
        <w:rPr>
          <w:rFonts w:ascii="Times New Roman" w:hAnsi="Times New Roman" w:cs="Times New Roman"/>
          <w:sz w:val="24"/>
          <w:szCs w:val="24"/>
        </w:rPr>
        <w:t xml:space="preserve"> </w:t>
      </w:r>
      <w:r w:rsidR="008E4528" w:rsidRPr="009718A8">
        <w:rPr>
          <w:rFonts w:ascii="Times New Roman" w:hAnsi="Times New Roman" w:cs="Times New Roman" w:hint="eastAsia"/>
          <w:sz w:val="24"/>
          <w:szCs w:val="24"/>
        </w:rPr>
        <w:t>c</w:t>
      </w:r>
      <w:r w:rsidR="008E4528" w:rsidRPr="009718A8">
        <w:rPr>
          <w:rFonts w:ascii="Times New Roman" w:hAnsi="Times New Roman" w:cs="Times New Roman"/>
          <w:sz w:val="24"/>
          <w:szCs w:val="24"/>
        </w:rPr>
        <w:t>onsidering the seawall lifecycle of 50 years and 100 years, respectively.</w:t>
      </w:r>
      <w:r w:rsidR="009718A8">
        <w:rPr>
          <w:rFonts w:ascii="Times New Roman" w:hAnsi="Times New Roman" w:cs="Times New Roman"/>
          <w:sz w:val="24"/>
          <w:szCs w:val="24"/>
        </w:rPr>
        <w:t xml:space="preserve"> </w:t>
      </w:r>
      <w:r w:rsidR="00C62A00" w:rsidRPr="00722043">
        <w:rPr>
          <w:rFonts w:ascii="Times New Roman" w:hAnsi="Times New Roman" w:cs="Times New Roman"/>
          <w:sz w:val="24"/>
          <w:szCs w:val="24"/>
        </w:rPr>
        <w:lastRenderedPageBreak/>
        <w:t xml:space="preserve">The performance of </w:t>
      </w:r>
      <w:r w:rsidR="006A2F83">
        <w:rPr>
          <w:rFonts w:ascii="Times New Roman" w:hAnsi="Times New Roman" w:cs="Times New Roman"/>
          <w:sz w:val="24"/>
          <w:szCs w:val="24"/>
        </w:rPr>
        <w:t xml:space="preserve">effective </w:t>
      </w:r>
      <w:r w:rsidR="006A2F83" w:rsidRPr="006A2F83">
        <w:rPr>
          <w:rFonts w:ascii="Times New Roman" w:hAnsi="Times New Roman" w:cs="Times New Roman"/>
          <w:i/>
          <w:sz w:val="24"/>
          <w:szCs w:val="24"/>
        </w:rPr>
        <w:t>ECF</w:t>
      </w:r>
      <w:r w:rsidR="006A2F83">
        <w:rPr>
          <w:rFonts w:ascii="Times New Roman" w:hAnsi="Times New Roman" w:cs="Times New Roman"/>
          <w:sz w:val="24"/>
          <w:szCs w:val="24"/>
        </w:rPr>
        <w:t xml:space="preserve">s </w:t>
      </w:r>
      <w:r w:rsidR="00CC46AC">
        <w:rPr>
          <w:rFonts w:ascii="Times New Roman" w:hAnsi="Times New Roman" w:cs="Times New Roman"/>
          <w:sz w:val="24"/>
          <w:szCs w:val="24"/>
        </w:rPr>
        <w:t>are</w:t>
      </w:r>
      <w:r w:rsidR="00C62A00" w:rsidRPr="00722043">
        <w:rPr>
          <w:rFonts w:ascii="Times New Roman" w:hAnsi="Times New Roman" w:cs="Times New Roman"/>
          <w:sz w:val="24"/>
          <w:szCs w:val="24"/>
        </w:rPr>
        <w:t xml:space="preserve"> shown in </w:t>
      </w:r>
      <w:r w:rsidR="00DF19F6">
        <w:rPr>
          <w:rFonts w:ascii="Times New Roman" w:hAnsi="Times New Roman" w:cs="Times New Roman"/>
          <w:sz w:val="24"/>
          <w:szCs w:val="24"/>
        </w:rPr>
        <w:t xml:space="preserve">Supplementary </w:t>
      </w:r>
      <w:r w:rsidR="00C62A00" w:rsidRPr="00722043">
        <w:rPr>
          <w:rFonts w:ascii="Times New Roman" w:hAnsi="Times New Roman" w:cs="Times New Roman"/>
          <w:sz w:val="24"/>
          <w:szCs w:val="24"/>
        </w:rPr>
        <w:t>Fig</w:t>
      </w:r>
      <w:r w:rsidR="00E61525">
        <w:rPr>
          <w:rFonts w:ascii="Times New Roman" w:hAnsi="Times New Roman" w:cs="Times New Roman"/>
          <w:sz w:val="24"/>
          <w:szCs w:val="24"/>
        </w:rPr>
        <w:t>.</w:t>
      </w:r>
      <w:r w:rsidR="00C62A00" w:rsidRPr="00722043">
        <w:rPr>
          <w:rFonts w:ascii="Times New Roman" w:hAnsi="Times New Roman" w:cs="Times New Roman"/>
          <w:sz w:val="24"/>
          <w:szCs w:val="24"/>
        </w:rPr>
        <w:t xml:space="preserve"> </w:t>
      </w:r>
      <w:r w:rsidR="00C62A00" w:rsidRPr="00911A45">
        <w:rPr>
          <w:rFonts w:ascii="Times New Roman" w:hAnsi="Times New Roman" w:cs="Times New Roman"/>
          <w:sz w:val="24"/>
          <w:szCs w:val="24"/>
        </w:rPr>
        <w:t>S</w:t>
      </w:r>
      <w:r w:rsidR="00911A45" w:rsidRPr="00911A45">
        <w:rPr>
          <w:rFonts w:ascii="Times New Roman" w:hAnsi="Times New Roman" w:cs="Times New Roman"/>
          <w:sz w:val="24"/>
          <w:szCs w:val="24"/>
        </w:rPr>
        <w:t>5</w:t>
      </w:r>
      <w:r w:rsidR="00C62A00" w:rsidRPr="00722043">
        <w:rPr>
          <w:rFonts w:ascii="Times New Roman" w:hAnsi="Times New Roman" w:cs="Times New Roman"/>
          <w:sz w:val="24"/>
          <w:szCs w:val="24"/>
        </w:rPr>
        <w:t xml:space="preserve">, where we </w:t>
      </w:r>
      <w:r w:rsidR="00CF0D39">
        <w:rPr>
          <w:rFonts w:ascii="Times New Roman" w:hAnsi="Times New Roman" w:cs="Times New Roman"/>
          <w:sz w:val="24"/>
          <w:szCs w:val="24"/>
        </w:rPr>
        <w:t>observe</w:t>
      </w:r>
      <w:r w:rsidR="00CF0D39" w:rsidRPr="00722043">
        <w:rPr>
          <w:rFonts w:ascii="Times New Roman" w:hAnsi="Times New Roman" w:cs="Times New Roman"/>
          <w:sz w:val="24"/>
          <w:szCs w:val="24"/>
        </w:rPr>
        <w:t xml:space="preserve"> </w:t>
      </w:r>
      <w:r w:rsidR="00C62A00" w:rsidRPr="00722043">
        <w:rPr>
          <w:rFonts w:ascii="Times New Roman" w:hAnsi="Times New Roman" w:cs="Times New Roman"/>
          <w:sz w:val="24"/>
          <w:szCs w:val="24"/>
        </w:rPr>
        <w:t xml:space="preserve">a good correspondence between </w:t>
      </w:r>
      <w:proofErr w:type="spellStart"/>
      <w:r w:rsidR="00C62A00" w:rsidRPr="00722043">
        <w:rPr>
          <w:rFonts w:ascii="Times New Roman" w:hAnsi="Times New Roman" w:cs="Times New Roman"/>
          <w:sz w:val="24"/>
          <w:szCs w:val="24"/>
        </w:rPr>
        <w:t>modeled</w:t>
      </w:r>
      <w:proofErr w:type="spellEnd"/>
      <w:r w:rsidR="00C62A00" w:rsidRPr="00722043">
        <w:rPr>
          <w:rFonts w:ascii="Times New Roman" w:hAnsi="Times New Roman" w:cs="Times New Roman"/>
          <w:sz w:val="24"/>
          <w:szCs w:val="24"/>
        </w:rPr>
        <w:t xml:space="preserve"> and observed results with </w:t>
      </w:r>
      <w:r w:rsidR="00C62A00" w:rsidRPr="00A13F15">
        <w:rPr>
          <w:rFonts w:ascii="Times New Roman" w:hAnsi="Times New Roman" w:cs="Times New Roman"/>
          <w:i/>
          <w:sz w:val="24"/>
          <w:szCs w:val="24"/>
        </w:rPr>
        <w:t>R</w:t>
      </w:r>
      <w:r w:rsidR="00C62A00" w:rsidRPr="00722043">
        <w:rPr>
          <w:rFonts w:ascii="Times New Roman" w:hAnsi="Times New Roman" w:cs="Times New Roman"/>
          <w:sz w:val="24"/>
          <w:szCs w:val="24"/>
          <w:vertAlign w:val="superscript"/>
        </w:rPr>
        <w:t>2</w:t>
      </w:r>
      <w:r w:rsidR="00C62A00" w:rsidRPr="00722043">
        <w:rPr>
          <w:rFonts w:ascii="Times New Roman" w:hAnsi="Times New Roman" w:cs="Times New Roman"/>
          <w:sz w:val="24"/>
          <w:szCs w:val="24"/>
        </w:rPr>
        <w:t xml:space="preserve"> being </w:t>
      </w:r>
      <w:r w:rsidR="00923B62" w:rsidRPr="008D423C">
        <w:rPr>
          <w:rFonts w:ascii="Times New Roman" w:hAnsi="Times New Roman" w:cs="Times New Roman"/>
          <w:sz w:val="24"/>
          <w:szCs w:val="24"/>
        </w:rPr>
        <w:t>0.9</w:t>
      </w:r>
      <w:r w:rsidR="00923B62">
        <w:rPr>
          <w:rFonts w:ascii="Times New Roman" w:hAnsi="Times New Roman" w:cs="Times New Roman"/>
          <w:sz w:val="24"/>
          <w:szCs w:val="24"/>
        </w:rPr>
        <w:t>7</w:t>
      </w:r>
      <w:r w:rsidR="00C62A00" w:rsidRPr="00722043">
        <w:rPr>
          <w:rFonts w:ascii="Times New Roman" w:hAnsi="Times New Roman" w:cs="Times New Roman"/>
          <w:sz w:val="24"/>
          <w:szCs w:val="24"/>
        </w:rPr>
        <w:t>.</w:t>
      </w:r>
      <w:r w:rsidR="00C62A00">
        <w:rPr>
          <w:rFonts w:ascii="Times New Roman" w:hAnsi="Times New Roman" w:cs="Times New Roman"/>
          <w:sz w:val="24"/>
          <w:szCs w:val="24"/>
        </w:rPr>
        <w:t xml:space="preserve"> </w:t>
      </w:r>
    </w:p>
    <w:p w14:paraId="3F7B33A1" w14:textId="78C37AB6" w:rsidR="00630F7C" w:rsidRPr="00630F7C" w:rsidRDefault="009508A6" w:rsidP="00C254F7">
      <w:pPr>
        <w:autoSpaceDE w:val="0"/>
        <w:autoSpaceDN w:val="0"/>
        <w:adjustRightInd w:val="0"/>
        <w:spacing w:line="360" w:lineRule="auto"/>
        <w:rPr>
          <w:rFonts w:ascii="Times New Roman" w:hAnsi="Times New Roman" w:cs="Times New Roman"/>
          <w:sz w:val="24"/>
          <w:szCs w:val="24"/>
        </w:rPr>
      </w:pPr>
      <w:r>
        <w:rPr>
          <w:noProof/>
        </w:rPr>
        <w:drawing>
          <wp:inline distT="0" distB="0" distL="0" distR="0" wp14:anchorId="474A32BD" wp14:editId="7E478A87">
            <wp:extent cx="5278120" cy="4778896"/>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4778896"/>
                    </a:xfrm>
                    <a:prstGeom prst="rect">
                      <a:avLst/>
                    </a:prstGeom>
                    <a:noFill/>
                    <a:ln>
                      <a:noFill/>
                    </a:ln>
                  </pic:spPr>
                </pic:pic>
              </a:graphicData>
            </a:graphic>
          </wp:inline>
        </w:drawing>
      </w:r>
    </w:p>
    <w:p w14:paraId="0A5AF339" w14:textId="7738878D" w:rsidR="00FF5278" w:rsidRDefault="005C5CD7" w:rsidP="005C5CD7">
      <w:pPr>
        <w:autoSpaceDE w:val="0"/>
        <w:autoSpaceDN w:val="0"/>
        <w:adjustRightInd w:val="0"/>
        <w:spacing w:line="360" w:lineRule="auto"/>
        <w:rPr>
          <w:rFonts w:ascii="Times New Roman" w:hAnsi="Times New Roman" w:cs="Times New Roman"/>
          <w:color w:val="0000FF"/>
          <w:sz w:val="24"/>
          <w:szCs w:val="24"/>
        </w:rPr>
      </w:pPr>
      <w:r>
        <w:rPr>
          <w:rFonts w:ascii="Times New Roman" w:hAnsi="Times New Roman" w:cs="Times New Roman"/>
          <w:sz w:val="24"/>
          <w:szCs w:val="24"/>
        </w:rPr>
        <w:t>Fig. 8</w:t>
      </w:r>
      <w:r w:rsidRPr="006348D8">
        <w:rPr>
          <w:rFonts w:ascii="Times New Roman" w:hAnsi="Times New Roman" w:cs="Times New Roman"/>
          <w:sz w:val="24"/>
          <w:szCs w:val="24"/>
        </w:rPr>
        <w:t>.</w:t>
      </w:r>
      <w:r>
        <w:rPr>
          <w:rFonts w:ascii="Times New Roman" w:hAnsi="Times New Roman" w:cs="Times New Roman"/>
          <w:sz w:val="24"/>
          <w:szCs w:val="24"/>
        </w:rPr>
        <w:t xml:space="preserve"> </w:t>
      </w:r>
      <w:r w:rsidRPr="006348D8">
        <w:rPr>
          <w:rFonts w:ascii="Times New Roman" w:hAnsi="Times New Roman" w:cs="Times New Roman"/>
          <w:sz w:val="24"/>
          <w:szCs w:val="24"/>
        </w:rPr>
        <w:t>The equivalent conversion relationship (</w:t>
      </w:r>
      <w:r w:rsidRPr="00BD5756">
        <w:rPr>
          <w:rFonts w:ascii="Times New Roman" w:hAnsi="Times New Roman" w:cs="Times New Roman"/>
          <w:i/>
          <w:sz w:val="24"/>
          <w:szCs w:val="24"/>
        </w:rPr>
        <w:t>ECF</w:t>
      </w:r>
      <w:r w:rsidRPr="006348D8">
        <w:rPr>
          <w:rFonts w:ascii="Times New Roman" w:hAnsi="Times New Roman" w:cs="Times New Roman"/>
          <w:sz w:val="24"/>
          <w:szCs w:val="24"/>
        </w:rPr>
        <w:t xml:space="preserve">) on flood protection from the </w:t>
      </w:r>
      <w:r w:rsidR="0067159C">
        <w:rPr>
          <w:rFonts w:ascii="Times New Roman" w:hAnsi="Times New Roman" w:cs="Times New Roman"/>
          <w:sz w:val="24"/>
          <w:szCs w:val="24"/>
        </w:rPr>
        <w:t>heightening</w:t>
      </w:r>
      <w:r w:rsidRPr="006348D8">
        <w:rPr>
          <w:rFonts w:ascii="Times New Roman" w:hAnsi="Times New Roman" w:cs="Times New Roman"/>
          <w:sz w:val="24"/>
          <w:szCs w:val="24"/>
        </w:rPr>
        <w:t xml:space="preserve"> of seawall (in m) against 1 km </w:t>
      </w:r>
      <w:r w:rsidR="005B25F7">
        <w:rPr>
          <w:rFonts w:ascii="Times New Roman" w:hAnsi="Times New Roman" w:cs="Times New Roman"/>
          <w:sz w:val="24"/>
          <w:szCs w:val="24"/>
        </w:rPr>
        <w:t>reclamati</w:t>
      </w:r>
      <w:r w:rsidR="005B25F7" w:rsidRPr="004C62B6">
        <w:rPr>
          <w:rFonts w:ascii="Times New Roman" w:hAnsi="Times New Roman" w:cs="Times New Roman"/>
          <w:sz w:val="24"/>
          <w:szCs w:val="24"/>
        </w:rPr>
        <w:t>on</w:t>
      </w:r>
      <w:r w:rsidRPr="004C62B6">
        <w:rPr>
          <w:rFonts w:ascii="Times New Roman" w:hAnsi="Times New Roman" w:cs="Times New Roman"/>
          <w:sz w:val="24"/>
          <w:szCs w:val="24"/>
        </w:rPr>
        <w:t xml:space="preserve"> of </w:t>
      </w:r>
      <w:r w:rsidR="00085502">
        <w:rPr>
          <w:rFonts w:ascii="Times New Roman" w:hAnsi="Times New Roman" w:cs="Times New Roman"/>
          <w:sz w:val="24"/>
          <w:szCs w:val="24"/>
        </w:rPr>
        <w:t xml:space="preserve">(a) </w:t>
      </w:r>
      <w:r w:rsidR="000E7DCF">
        <w:rPr>
          <w:rFonts w:ascii="Times New Roman" w:hAnsi="Times New Roman" w:cs="Times New Roman"/>
          <w:sz w:val="24"/>
          <w:szCs w:val="24"/>
        </w:rPr>
        <w:t>the</w:t>
      </w:r>
      <w:r w:rsidR="00776FC6">
        <w:rPr>
          <w:rFonts w:ascii="Times New Roman" w:hAnsi="Times New Roman" w:cs="Times New Roman"/>
          <w:sz w:val="24"/>
          <w:szCs w:val="24"/>
        </w:rPr>
        <w:t xml:space="preserve"> 1984</w:t>
      </w:r>
      <w:r w:rsidR="000E7DCF">
        <w:rPr>
          <w:rFonts w:ascii="Times New Roman" w:hAnsi="Times New Roman" w:cs="Times New Roman"/>
          <w:sz w:val="24"/>
          <w:szCs w:val="24"/>
        </w:rPr>
        <w:t xml:space="preserve"> </w:t>
      </w:r>
      <w:r w:rsidR="007E471E">
        <w:rPr>
          <w:rFonts w:ascii="Times New Roman" w:hAnsi="Times New Roman" w:cs="Times New Roman"/>
          <w:sz w:val="24"/>
          <w:szCs w:val="24"/>
        </w:rPr>
        <w:t xml:space="preserve">tidal flat </w:t>
      </w:r>
      <w:r w:rsidR="000B6E2E">
        <w:rPr>
          <w:rFonts w:ascii="Times New Roman" w:hAnsi="Times New Roman" w:cs="Times New Roman"/>
          <w:sz w:val="24"/>
          <w:szCs w:val="24"/>
        </w:rPr>
        <w:t xml:space="preserve">of </w:t>
      </w:r>
      <w:r w:rsidR="006F11D7">
        <w:rPr>
          <w:rFonts w:ascii="Times New Roman" w:hAnsi="Times New Roman" w:cs="Times New Roman"/>
          <w:sz w:val="24"/>
          <w:szCs w:val="24"/>
        </w:rPr>
        <w:t>high marsh</w:t>
      </w:r>
      <w:r w:rsidR="000B6E2E">
        <w:rPr>
          <w:rFonts w:ascii="Times New Roman" w:hAnsi="Times New Roman" w:cs="Times New Roman"/>
          <w:sz w:val="24"/>
          <w:szCs w:val="24"/>
        </w:rPr>
        <w:t xml:space="preserve"> (1.8 m)</w:t>
      </w:r>
      <w:r w:rsidR="006F11D7">
        <w:rPr>
          <w:rFonts w:ascii="Times New Roman" w:hAnsi="Times New Roman" w:cs="Times New Roman"/>
          <w:sz w:val="24"/>
          <w:szCs w:val="24"/>
        </w:rPr>
        <w:t xml:space="preserve"> </w:t>
      </w:r>
      <w:r w:rsidR="00E47CDA">
        <w:rPr>
          <w:rFonts w:ascii="Times New Roman" w:hAnsi="Times New Roman" w:cs="Times New Roman"/>
          <w:sz w:val="24"/>
          <w:szCs w:val="24"/>
        </w:rPr>
        <w:t xml:space="preserve">on </w:t>
      </w:r>
      <w:proofErr w:type="spellStart"/>
      <w:r w:rsidR="00E47CDA">
        <w:rPr>
          <w:rFonts w:ascii="Times New Roman" w:hAnsi="Times New Roman" w:cs="Times New Roman"/>
          <w:sz w:val="24"/>
          <w:szCs w:val="24"/>
        </w:rPr>
        <w:t>Fengxian</w:t>
      </w:r>
      <w:proofErr w:type="spellEnd"/>
      <w:r w:rsidR="00E47CDA">
        <w:rPr>
          <w:rFonts w:ascii="Times New Roman" w:hAnsi="Times New Roman" w:cs="Times New Roman"/>
          <w:sz w:val="24"/>
          <w:szCs w:val="24"/>
        </w:rPr>
        <w:t xml:space="preserve"> Coast</w:t>
      </w:r>
      <w:r w:rsidR="002F3D7E">
        <w:rPr>
          <w:rFonts w:ascii="Times New Roman" w:hAnsi="Times New Roman" w:cs="Times New Roman"/>
          <w:sz w:val="24"/>
          <w:szCs w:val="24"/>
        </w:rPr>
        <w:t>,</w:t>
      </w:r>
      <w:r w:rsidR="00DE5A60" w:rsidRPr="004C62B6">
        <w:rPr>
          <w:rFonts w:ascii="Times New Roman" w:hAnsi="Times New Roman" w:cs="Times New Roman" w:hint="eastAsia"/>
          <w:sz w:val="24"/>
          <w:szCs w:val="24"/>
        </w:rPr>
        <w:t xml:space="preserve"> c</w:t>
      </w:r>
      <w:r w:rsidR="00DE5A60" w:rsidRPr="004C62B6">
        <w:rPr>
          <w:rFonts w:ascii="Times New Roman" w:hAnsi="Times New Roman" w:cs="Times New Roman"/>
          <w:sz w:val="24"/>
          <w:szCs w:val="24"/>
        </w:rPr>
        <w:t xml:space="preserve">onsidering </w:t>
      </w:r>
      <w:r w:rsidR="001034BE">
        <w:rPr>
          <w:rFonts w:ascii="Times New Roman" w:hAnsi="Times New Roman" w:cs="Times New Roman"/>
          <w:sz w:val="24"/>
          <w:szCs w:val="24"/>
        </w:rPr>
        <w:t xml:space="preserve">steady </w:t>
      </w:r>
      <w:r w:rsidR="001034BE" w:rsidRPr="003251FE">
        <w:rPr>
          <w:rFonts w:ascii="Times New Roman" w:hAnsi="Times New Roman" w:cs="Times New Roman"/>
          <w:i/>
          <w:sz w:val="24"/>
          <w:szCs w:val="24"/>
        </w:rPr>
        <w:t>ECF</w:t>
      </w:r>
      <w:r w:rsidR="001034BE">
        <w:rPr>
          <w:rFonts w:ascii="Times New Roman" w:hAnsi="Times New Roman" w:cs="Times New Roman"/>
          <w:sz w:val="24"/>
          <w:szCs w:val="24"/>
        </w:rPr>
        <w:t xml:space="preserve"> (</w:t>
      </w:r>
      <w:r w:rsidR="00664A17">
        <w:rPr>
          <w:rFonts w:ascii="Times New Roman" w:hAnsi="Times New Roman" w:cs="Times New Roman"/>
          <w:sz w:val="24"/>
          <w:szCs w:val="24"/>
        </w:rPr>
        <w:t xml:space="preserve">the </w:t>
      </w:r>
      <w:r w:rsidR="008C24E5" w:rsidRPr="004C62B6">
        <w:rPr>
          <w:rFonts w:ascii="Times New Roman" w:hAnsi="Times New Roman" w:cs="Times New Roman"/>
          <w:sz w:val="24"/>
          <w:szCs w:val="24"/>
        </w:rPr>
        <w:t>steady condition assuming an unbounded seawall lifetime</w:t>
      </w:r>
      <w:r w:rsidR="002615AE">
        <w:rPr>
          <w:rFonts w:ascii="Times New Roman" w:hAnsi="Times New Roman" w:cs="Times New Roman"/>
          <w:sz w:val="24"/>
          <w:szCs w:val="24"/>
        </w:rPr>
        <w:t>)</w:t>
      </w:r>
      <w:r w:rsidR="002179E1">
        <w:rPr>
          <w:rFonts w:ascii="Times New Roman" w:hAnsi="Times New Roman" w:cs="Times New Roman"/>
          <w:sz w:val="24"/>
          <w:szCs w:val="24"/>
        </w:rPr>
        <w:t>,</w:t>
      </w:r>
      <w:r w:rsidR="003251FE">
        <w:rPr>
          <w:rFonts w:ascii="Times New Roman" w:hAnsi="Times New Roman" w:cs="Times New Roman"/>
          <w:sz w:val="24"/>
          <w:szCs w:val="24"/>
        </w:rPr>
        <w:t xml:space="preserve"> </w:t>
      </w:r>
      <w:r w:rsidR="005B7F17" w:rsidRPr="004C62B6">
        <w:rPr>
          <w:rFonts w:ascii="Times New Roman" w:hAnsi="Times New Roman" w:cs="Times New Roman"/>
          <w:sz w:val="24"/>
          <w:szCs w:val="24"/>
        </w:rPr>
        <w:t>and</w:t>
      </w:r>
      <w:r w:rsidR="008C24E5" w:rsidRPr="004C62B6">
        <w:rPr>
          <w:rFonts w:ascii="Times New Roman" w:hAnsi="Times New Roman" w:cs="Times New Roman" w:hint="eastAsia"/>
          <w:sz w:val="24"/>
          <w:szCs w:val="24"/>
        </w:rPr>
        <w:t xml:space="preserve"> </w:t>
      </w:r>
      <w:r w:rsidR="008C24E5" w:rsidRPr="004C62B6">
        <w:rPr>
          <w:rFonts w:ascii="Times New Roman" w:hAnsi="Times New Roman" w:cs="Times New Roman"/>
          <w:sz w:val="24"/>
          <w:szCs w:val="24"/>
        </w:rPr>
        <w:t xml:space="preserve">effective </w:t>
      </w:r>
      <w:r w:rsidR="008C24E5" w:rsidRPr="004C62B6">
        <w:rPr>
          <w:rFonts w:ascii="Times New Roman" w:hAnsi="Times New Roman" w:cs="Times New Roman"/>
          <w:i/>
          <w:sz w:val="24"/>
          <w:szCs w:val="24"/>
        </w:rPr>
        <w:t>ECF</w:t>
      </w:r>
      <w:r w:rsidR="008C24E5" w:rsidRPr="004C62B6">
        <w:rPr>
          <w:rFonts w:ascii="Times New Roman" w:hAnsi="Times New Roman" w:cs="Times New Roman"/>
          <w:sz w:val="24"/>
          <w:szCs w:val="24"/>
        </w:rPr>
        <w:t xml:space="preserve"> </w:t>
      </w:r>
      <w:r w:rsidR="008C24E5" w:rsidRPr="004C62B6">
        <w:rPr>
          <w:rFonts w:ascii="Times New Roman" w:hAnsi="Times New Roman" w:cs="Times New Roman" w:hint="eastAsia"/>
          <w:sz w:val="24"/>
          <w:szCs w:val="24"/>
        </w:rPr>
        <w:t>c</w:t>
      </w:r>
      <w:r w:rsidR="008C24E5" w:rsidRPr="004C62B6">
        <w:rPr>
          <w:rFonts w:ascii="Times New Roman" w:hAnsi="Times New Roman" w:cs="Times New Roman"/>
          <w:sz w:val="24"/>
          <w:szCs w:val="24"/>
        </w:rPr>
        <w:t xml:space="preserve">onsidering the seawall lifecycle of 50 years </w:t>
      </w:r>
      <w:r w:rsidR="009C2161">
        <w:rPr>
          <w:rFonts w:ascii="Times New Roman" w:hAnsi="Times New Roman" w:cs="Times New Roman"/>
          <w:sz w:val="24"/>
          <w:szCs w:val="24"/>
        </w:rPr>
        <w:t>(</w:t>
      </w:r>
      <w:r w:rsidR="00584E2E" w:rsidRPr="004C62B6">
        <w:rPr>
          <w:rFonts w:ascii="Times New Roman" w:hAnsi="Times New Roman" w:cs="Times New Roman"/>
          <w:i/>
          <w:sz w:val="24"/>
          <w:szCs w:val="24"/>
        </w:rPr>
        <w:t>ECF</w:t>
      </w:r>
      <w:r w:rsidR="00584E2E" w:rsidRPr="00A5496C">
        <w:rPr>
          <w:rFonts w:ascii="Times New Roman" w:hAnsi="Times New Roman" w:cs="Times New Roman"/>
          <w:sz w:val="24"/>
          <w:szCs w:val="24"/>
          <w:vertAlign w:val="subscript"/>
        </w:rPr>
        <w:t>50</w:t>
      </w:r>
      <w:r w:rsidR="009C2161">
        <w:rPr>
          <w:rFonts w:ascii="Times New Roman" w:hAnsi="Times New Roman" w:cs="Times New Roman"/>
          <w:sz w:val="24"/>
          <w:szCs w:val="24"/>
        </w:rPr>
        <w:t xml:space="preserve">) </w:t>
      </w:r>
      <w:r w:rsidR="008C24E5" w:rsidRPr="004C62B6">
        <w:rPr>
          <w:rFonts w:ascii="Times New Roman" w:hAnsi="Times New Roman" w:cs="Times New Roman"/>
          <w:sz w:val="24"/>
          <w:szCs w:val="24"/>
        </w:rPr>
        <w:t>and 100 year</w:t>
      </w:r>
      <w:r w:rsidR="00513FA9">
        <w:rPr>
          <w:rFonts w:ascii="Times New Roman" w:hAnsi="Times New Roman" w:cs="Times New Roman"/>
          <w:sz w:val="24"/>
          <w:szCs w:val="24"/>
        </w:rPr>
        <w:t>s</w:t>
      </w:r>
      <w:r w:rsidR="009C2161">
        <w:rPr>
          <w:rFonts w:ascii="Times New Roman" w:hAnsi="Times New Roman" w:cs="Times New Roman"/>
          <w:sz w:val="24"/>
          <w:szCs w:val="24"/>
        </w:rPr>
        <w:t xml:space="preserve"> (</w:t>
      </w:r>
      <w:r w:rsidR="00584E2E" w:rsidRPr="004C62B6">
        <w:rPr>
          <w:rFonts w:ascii="Times New Roman" w:hAnsi="Times New Roman" w:cs="Times New Roman"/>
          <w:i/>
          <w:sz w:val="24"/>
          <w:szCs w:val="24"/>
        </w:rPr>
        <w:t>ECF</w:t>
      </w:r>
      <w:r w:rsidR="00584E2E" w:rsidRPr="00A5496C">
        <w:rPr>
          <w:rFonts w:ascii="Times New Roman" w:hAnsi="Times New Roman" w:cs="Times New Roman"/>
          <w:sz w:val="24"/>
          <w:szCs w:val="24"/>
          <w:vertAlign w:val="subscript"/>
        </w:rPr>
        <w:t>100</w:t>
      </w:r>
      <w:r w:rsidR="009C2161">
        <w:rPr>
          <w:rFonts w:ascii="Times New Roman" w:hAnsi="Times New Roman" w:cs="Times New Roman"/>
          <w:sz w:val="24"/>
          <w:szCs w:val="24"/>
        </w:rPr>
        <w:t>)</w:t>
      </w:r>
      <w:r w:rsidR="00D90A99" w:rsidRPr="004C62B6">
        <w:rPr>
          <w:rFonts w:ascii="Times New Roman" w:hAnsi="Times New Roman" w:cs="Times New Roman"/>
          <w:sz w:val="24"/>
          <w:szCs w:val="24"/>
        </w:rPr>
        <w:t>, respectively.</w:t>
      </w:r>
      <w:r w:rsidR="004C62B6">
        <w:rPr>
          <w:rFonts w:ascii="Times New Roman" w:hAnsi="Times New Roman" w:cs="Times New Roman"/>
          <w:sz w:val="24"/>
          <w:szCs w:val="24"/>
        </w:rPr>
        <w:t xml:space="preserve"> </w:t>
      </w:r>
      <w:r w:rsidR="00AF61A5">
        <w:rPr>
          <w:rFonts w:ascii="Times New Roman" w:hAnsi="Times New Roman" w:cs="Times New Roman"/>
          <w:sz w:val="24"/>
          <w:szCs w:val="24"/>
        </w:rPr>
        <w:t>For a general prediction,</w:t>
      </w:r>
      <w:r w:rsidR="0039255E" w:rsidRPr="0039255E">
        <w:rPr>
          <w:rFonts w:ascii="Times New Roman" w:hAnsi="Times New Roman" w:cs="Times New Roman"/>
          <w:sz w:val="24"/>
          <w:szCs w:val="24"/>
        </w:rPr>
        <w:t xml:space="preserve"> </w:t>
      </w:r>
      <w:r w:rsidR="0039255E" w:rsidRPr="003A5DD0">
        <w:rPr>
          <w:rFonts w:ascii="Times New Roman" w:hAnsi="Times New Roman" w:cs="Times New Roman"/>
          <w:i/>
          <w:sz w:val="24"/>
          <w:szCs w:val="24"/>
        </w:rPr>
        <w:t>ECF</w:t>
      </w:r>
      <w:r w:rsidR="0039255E">
        <w:rPr>
          <w:rFonts w:ascii="Times New Roman" w:hAnsi="Times New Roman" w:cs="Times New Roman"/>
          <w:sz w:val="24"/>
          <w:szCs w:val="24"/>
        </w:rPr>
        <w:t xml:space="preserve"> for reclamations of </w:t>
      </w:r>
      <w:r>
        <w:rPr>
          <w:rFonts w:ascii="Times New Roman" w:hAnsi="Times New Roman" w:cs="Times New Roman"/>
          <w:sz w:val="24"/>
          <w:szCs w:val="24"/>
        </w:rPr>
        <w:t>(b) the middle marsh with the mudflat elevation of 1.3 m, (c) the low marsh with the mudflat elevation of 0.8 m</w:t>
      </w:r>
      <w:r w:rsidR="00F76817">
        <w:rPr>
          <w:rFonts w:ascii="Times New Roman" w:hAnsi="Times New Roman" w:cs="Times New Roman"/>
          <w:sz w:val="24"/>
          <w:szCs w:val="24"/>
        </w:rPr>
        <w:t>,</w:t>
      </w:r>
      <w:r>
        <w:rPr>
          <w:rFonts w:ascii="Times New Roman" w:hAnsi="Times New Roman" w:cs="Times New Roman"/>
          <w:sz w:val="24"/>
          <w:szCs w:val="24"/>
        </w:rPr>
        <w:t xml:space="preserve"> and (d) the bare tidal flat with the mudflat elevation of 0.3 m are also presented</w:t>
      </w:r>
      <w:r w:rsidRPr="006348D8">
        <w:rPr>
          <w:rFonts w:ascii="Times New Roman" w:hAnsi="Times New Roman" w:cs="Times New Roman"/>
          <w:sz w:val="24"/>
          <w:szCs w:val="24"/>
        </w:rPr>
        <w:t xml:space="preserve">, with </w:t>
      </w:r>
      <w:r w:rsidR="004D4823">
        <w:rPr>
          <w:rFonts w:ascii="Times New Roman" w:hAnsi="Times New Roman" w:cs="Times New Roman"/>
          <w:sz w:val="24"/>
          <w:szCs w:val="24"/>
        </w:rPr>
        <w:t xml:space="preserve">the </w:t>
      </w:r>
      <w:r w:rsidR="000C071E" w:rsidRPr="000C071E">
        <w:rPr>
          <w:rFonts w:ascii="Times New Roman" w:hAnsi="Times New Roman" w:cs="Times New Roman"/>
          <w:sz w:val="24"/>
          <w:szCs w:val="24"/>
        </w:rPr>
        <w:t>shade</w:t>
      </w:r>
      <w:r w:rsidR="004D4823">
        <w:rPr>
          <w:rFonts w:ascii="Times New Roman" w:hAnsi="Times New Roman" w:cs="Times New Roman"/>
          <w:sz w:val="24"/>
          <w:szCs w:val="24"/>
        </w:rPr>
        <w:t xml:space="preserve"> showing the</w:t>
      </w:r>
      <w:r w:rsidR="000C071E">
        <w:rPr>
          <w:rFonts w:ascii="Times New Roman" w:hAnsi="Times New Roman" w:cs="Times New Roman"/>
          <w:sz w:val="24"/>
          <w:szCs w:val="24"/>
        </w:rPr>
        <w:t xml:space="preserve"> </w:t>
      </w:r>
      <w:r w:rsidRPr="006348D8">
        <w:rPr>
          <w:rFonts w:ascii="Times New Roman" w:hAnsi="Times New Roman" w:cs="Times New Roman"/>
          <w:sz w:val="24"/>
          <w:szCs w:val="24"/>
        </w:rPr>
        <w:t xml:space="preserve">95% percentile </w:t>
      </w:r>
      <w:r w:rsidR="004D4823">
        <w:rPr>
          <w:rFonts w:ascii="Times New Roman" w:hAnsi="Times New Roman" w:cs="Times New Roman"/>
          <w:sz w:val="24"/>
          <w:szCs w:val="24"/>
        </w:rPr>
        <w:t>bound</w:t>
      </w:r>
      <w:r w:rsidRPr="006348D8">
        <w:rPr>
          <w:rFonts w:ascii="Times New Roman" w:hAnsi="Times New Roman" w:cs="Times New Roman"/>
          <w:sz w:val="24"/>
          <w:szCs w:val="24"/>
        </w:rPr>
        <w:t>.</w:t>
      </w:r>
      <w:r w:rsidR="00FF5278" w:rsidRPr="00FF5278">
        <w:rPr>
          <w:rFonts w:ascii="Times New Roman" w:hAnsi="Times New Roman" w:cs="Times New Roman"/>
          <w:color w:val="0000FF"/>
          <w:sz w:val="24"/>
          <w:szCs w:val="24"/>
        </w:rPr>
        <w:t xml:space="preserve"> </w:t>
      </w:r>
    </w:p>
    <w:p w14:paraId="15231411" w14:textId="06092C3F" w:rsidR="00792971" w:rsidRPr="00FF6CD5" w:rsidRDefault="00792971" w:rsidP="00792971">
      <w:pPr>
        <w:spacing w:line="360" w:lineRule="auto"/>
        <w:rPr>
          <w:rFonts w:ascii="Times New Roman" w:hAnsi="Times New Roman" w:cs="Times New Roman"/>
          <w:b/>
          <w:sz w:val="24"/>
          <w:szCs w:val="24"/>
        </w:rPr>
      </w:pPr>
      <w:r w:rsidRPr="00FF6CD5">
        <w:rPr>
          <w:rFonts w:ascii="Times New Roman" w:hAnsi="Times New Roman" w:cs="Times New Roman" w:hint="eastAsia"/>
          <w:b/>
          <w:sz w:val="24"/>
          <w:szCs w:val="24"/>
        </w:rPr>
        <w:t>4</w:t>
      </w:r>
      <w:r w:rsidRPr="00FF6CD5">
        <w:rPr>
          <w:rFonts w:ascii="Times New Roman" w:hAnsi="Times New Roman" w:cs="Times New Roman"/>
          <w:b/>
          <w:sz w:val="24"/>
          <w:szCs w:val="24"/>
        </w:rPr>
        <w:t>.</w:t>
      </w:r>
      <w:r>
        <w:rPr>
          <w:rFonts w:ascii="Times New Roman" w:hAnsi="Times New Roman" w:cs="Times New Roman"/>
          <w:b/>
          <w:sz w:val="24"/>
          <w:szCs w:val="24"/>
        </w:rPr>
        <w:t xml:space="preserve">4 Changes of </w:t>
      </w:r>
      <w:r w:rsidRPr="00F57252">
        <w:rPr>
          <w:rFonts w:ascii="Times New Roman" w:hAnsi="Times New Roman" w:cs="Times New Roman"/>
          <w:b/>
          <w:sz w:val="24"/>
          <w:szCs w:val="24"/>
        </w:rPr>
        <w:t>occurrence probability</w:t>
      </w:r>
      <w:r>
        <w:rPr>
          <w:rFonts w:ascii="Times New Roman" w:hAnsi="Times New Roman" w:cs="Times New Roman"/>
          <w:b/>
          <w:sz w:val="24"/>
          <w:szCs w:val="24"/>
        </w:rPr>
        <w:t xml:space="preserve"> after reclamation</w:t>
      </w:r>
    </w:p>
    <w:p w14:paraId="7DC581DA" w14:textId="3599312F" w:rsidR="00792971" w:rsidRDefault="00792971" w:rsidP="00792971">
      <w:pPr>
        <w:spacing w:line="360" w:lineRule="auto"/>
        <w:ind w:firstLineChars="200" w:firstLine="480"/>
        <w:rPr>
          <w:rFonts w:ascii="Times New Roman" w:hAnsi="Times New Roman" w:cs="Times New Roman"/>
          <w:sz w:val="24"/>
          <w:szCs w:val="24"/>
        </w:rPr>
      </w:pPr>
      <w:r w:rsidRPr="00747B54">
        <w:rPr>
          <w:rFonts w:ascii="Times New Roman" w:hAnsi="Times New Roman" w:cs="Times New Roman"/>
          <w:sz w:val="24"/>
          <w:szCs w:val="24"/>
        </w:rPr>
        <w:t xml:space="preserve">Following </w:t>
      </w:r>
      <w:r w:rsidRPr="006348D8">
        <w:rPr>
          <w:rFonts w:ascii="Times New Roman" w:hAnsi="Times New Roman" w:cs="Times New Roman"/>
          <w:sz w:val="24"/>
          <w:szCs w:val="24"/>
        </w:rPr>
        <w:t xml:space="preserve">wave </w:t>
      </w:r>
      <w:r w:rsidRPr="00747B54">
        <w:rPr>
          <w:rFonts w:ascii="Times New Roman" w:hAnsi="Times New Roman" w:cs="Times New Roman"/>
          <w:sz w:val="24"/>
          <w:szCs w:val="24"/>
        </w:rPr>
        <w:t>amplification</w:t>
      </w:r>
      <w:r>
        <w:rPr>
          <w:rFonts w:ascii="Times New Roman" w:hAnsi="Times New Roman" w:cs="Times New Roman"/>
          <w:sz w:val="24"/>
          <w:szCs w:val="24"/>
        </w:rPr>
        <w:t xml:space="preserve"> at the </w:t>
      </w:r>
      <w:r>
        <w:rPr>
          <w:rFonts w:ascii="Times New Roman" w:hAnsi="Times New Roman" w:cs="Times New Roman" w:hint="eastAsia"/>
          <w:sz w:val="24"/>
          <w:szCs w:val="24"/>
        </w:rPr>
        <w:t>t</w:t>
      </w:r>
      <w:r>
        <w:rPr>
          <w:rFonts w:ascii="Times New Roman" w:hAnsi="Times New Roman" w:cs="Times New Roman"/>
          <w:sz w:val="24"/>
          <w:szCs w:val="24"/>
        </w:rPr>
        <w:t xml:space="preserve">oe of seawall </w:t>
      </w:r>
      <w:r>
        <w:rPr>
          <w:rFonts w:ascii="Times New Roman" w:hAnsi="Times New Roman" w:cs="Times New Roman" w:hint="eastAsia"/>
          <w:sz w:val="24"/>
          <w:szCs w:val="24"/>
        </w:rPr>
        <w:t>duri</w:t>
      </w:r>
      <w:r>
        <w:rPr>
          <w:rFonts w:ascii="Times New Roman" w:hAnsi="Times New Roman" w:cs="Times New Roman"/>
          <w:sz w:val="24"/>
          <w:szCs w:val="24"/>
        </w:rPr>
        <w:t xml:space="preserve">ng </w:t>
      </w:r>
      <w:r w:rsidRPr="006348D8">
        <w:rPr>
          <w:rFonts w:ascii="Times New Roman" w:hAnsi="Times New Roman" w:cs="Times New Roman"/>
          <w:sz w:val="24"/>
          <w:szCs w:val="24"/>
        </w:rPr>
        <w:t>post-reclamation</w:t>
      </w:r>
      <w:r w:rsidR="003E4663">
        <w:rPr>
          <w:rFonts w:ascii="Times New Roman" w:hAnsi="Times New Roman" w:cs="Times New Roman"/>
          <w:sz w:val="24"/>
          <w:szCs w:val="24"/>
        </w:rPr>
        <w:t>s</w:t>
      </w:r>
      <w:r>
        <w:rPr>
          <w:rFonts w:ascii="Times New Roman" w:hAnsi="Times New Roman" w:cs="Times New Roman"/>
          <w:sz w:val="24"/>
          <w:szCs w:val="24"/>
        </w:rPr>
        <w:t>,</w:t>
      </w:r>
      <w:r w:rsidRPr="0070231A">
        <w:rPr>
          <w:rFonts w:ascii="Times New Roman" w:hAnsi="Times New Roman" w:cs="Times New Roman"/>
          <w:color w:val="0000FF"/>
          <w:sz w:val="24"/>
          <w:szCs w:val="24"/>
        </w:rPr>
        <w:t xml:space="preserve"> </w:t>
      </w:r>
      <w:r w:rsidRPr="0070231A">
        <w:rPr>
          <w:rFonts w:ascii="Times New Roman" w:hAnsi="Times New Roman" w:cs="Times New Roman"/>
          <w:sz w:val="24"/>
          <w:szCs w:val="24"/>
        </w:rPr>
        <w:t>the</w:t>
      </w:r>
      <w:r w:rsidRPr="002C06AF">
        <w:rPr>
          <w:rFonts w:ascii="Times New Roman" w:hAnsi="Times New Roman" w:cs="Times New Roman"/>
          <w:sz w:val="24"/>
          <w:szCs w:val="24"/>
        </w:rPr>
        <w:t xml:space="preserve"> </w:t>
      </w:r>
      <w:r w:rsidRPr="00E81379">
        <w:rPr>
          <w:rFonts w:ascii="Times New Roman" w:hAnsi="Times New Roman" w:cs="Times New Roman"/>
          <w:sz w:val="24"/>
          <w:szCs w:val="24"/>
        </w:rPr>
        <w:t>return period</w:t>
      </w:r>
      <w:r>
        <w:rPr>
          <w:rFonts w:ascii="Times New Roman" w:hAnsi="Times New Roman" w:cs="Times New Roman"/>
          <w:sz w:val="24"/>
          <w:szCs w:val="24"/>
        </w:rPr>
        <w:t>s</w:t>
      </w:r>
      <w:r w:rsidRPr="0070231A">
        <w:rPr>
          <w:rFonts w:ascii="Times New Roman" w:hAnsi="Times New Roman" w:cs="Times New Roman"/>
          <w:sz w:val="24"/>
          <w:szCs w:val="24"/>
        </w:rPr>
        <w:t xml:space="preserve"> </w:t>
      </w:r>
      <w:r w:rsidR="00934D4F">
        <w:rPr>
          <w:rFonts w:ascii="Times New Roman" w:hAnsi="Times New Roman" w:cs="Times New Roman"/>
          <w:sz w:val="24"/>
          <w:szCs w:val="24"/>
        </w:rPr>
        <w:t>are</w:t>
      </w:r>
      <w:r w:rsidRPr="0070231A">
        <w:rPr>
          <w:rFonts w:ascii="Times New Roman" w:hAnsi="Times New Roman" w:cs="Times New Roman"/>
          <w:sz w:val="24"/>
          <w:szCs w:val="24"/>
        </w:rPr>
        <w:t xml:space="preserve"> </w:t>
      </w:r>
      <w:r>
        <w:rPr>
          <w:rFonts w:ascii="Times New Roman" w:hAnsi="Times New Roman" w:cs="Times New Roman"/>
          <w:sz w:val="24"/>
          <w:szCs w:val="24"/>
        </w:rPr>
        <w:t>decrease</w:t>
      </w:r>
      <w:r w:rsidR="00934D4F">
        <w:rPr>
          <w:rFonts w:ascii="Times New Roman" w:hAnsi="Times New Roman" w:cs="Times New Roman"/>
          <w:sz w:val="24"/>
          <w:szCs w:val="24"/>
        </w:rPr>
        <w:t>d</w:t>
      </w:r>
      <w:r w:rsidR="001525D8">
        <w:rPr>
          <w:rFonts w:ascii="Times New Roman" w:hAnsi="Times New Roman" w:cs="Times New Roman"/>
          <w:sz w:val="24"/>
          <w:szCs w:val="24"/>
        </w:rPr>
        <w:t>;</w:t>
      </w:r>
      <w:r>
        <w:rPr>
          <w:rFonts w:ascii="Times New Roman" w:hAnsi="Times New Roman" w:cs="Times New Roman"/>
          <w:sz w:val="24"/>
          <w:szCs w:val="24"/>
        </w:rPr>
        <w:t xml:space="preserve"> thus</w:t>
      </w:r>
      <w:r w:rsidR="006228A0">
        <w:rPr>
          <w:rFonts w:ascii="Times New Roman" w:hAnsi="Times New Roman" w:cs="Times New Roman"/>
          <w:sz w:val="24"/>
          <w:szCs w:val="24"/>
        </w:rPr>
        <w:t>,</w:t>
      </w:r>
      <w:r>
        <w:rPr>
          <w:rFonts w:ascii="Times New Roman" w:hAnsi="Times New Roman" w:cs="Times New Roman"/>
          <w:sz w:val="24"/>
          <w:szCs w:val="24"/>
        </w:rPr>
        <w:t xml:space="preserve"> the</w:t>
      </w:r>
      <w:r w:rsidRPr="00E81379">
        <w:rPr>
          <w:rFonts w:ascii="Times New Roman" w:hAnsi="Times New Roman" w:cs="Times New Roman"/>
          <w:sz w:val="24"/>
          <w:szCs w:val="24"/>
        </w:rPr>
        <w:t xml:space="preserve"> </w:t>
      </w:r>
      <w:r w:rsidRPr="0070231A">
        <w:rPr>
          <w:rFonts w:ascii="Times New Roman" w:hAnsi="Times New Roman" w:cs="Times New Roman"/>
          <w:sz w:val="24"/>
          <w:szCs w:val="24"/>
        </w:rPr>
        <w:t>exceedance probability</w:t>
      </w:r>
      <w:r w:rsidRPr="00E81379" w:rsidDel="002C06AF">
        <w:rPr>
          <w:rFonts w:ascii="Times New Roman" w:hAnsi="Times New Roman" w:cs="Times New Roman"/>
          <w:sz w:val="24"/>
          <w:szCs w:val="24"/>
        </w:rPr>
        <w:t xml:space="preserve"> </w:t>
      </w:r>
      <w:r w:rsidRPr="00E81379">
        <w:rPr>
          <w:rFonts w:ascii="Times New Roman" w:hAnsi="Times New Roman" w:cs="Times New Roman"/>
          <w:sz w:val="24"/>
          <w:szCs w:val="24"/>
        </w:rPr>
        <w:t xml:space="preserve">of </w:t>
      </w:r>
      <w:r>
        <w:rPr>
          <w:rFonts w:ascii="Times New Roman" w:hAnsi="Times New Roman" w:cs="Times New Roman"/>
          <w:sz w:val="24"/>
          <w:szCs w:val="24"/>
        </w:rPr>
        <w:t>wave</w:t>
      </w:r>
      <w:r w:rsidRPr="00E81379">
        <w:rPr>
          <w:rFonts w:ascii="Times New Roman" w:hAnsi="Times New Roman" w:cs="Times New Roman"/>
          <w:sz w:val="24"/>
          <w:szCs w:val="24"/>
        </w:rPr>
        <w:t xml:space="preserve"> overtopping </w:t>
      </w:r>
      <w:r>
        <w:rPr>
          <w:rFonts w:ascii="Times New Roman" w:hAnsi="Times New Roman" w:cs="Times New Roman"/>
          <w:sz w:val="24"/>
          <w:szCs w:val="24"/>
        </w:rPr>
        <w:t xml:space="preserve">for </w:t>
      </w:r>
      <w:r>
        <w:rPr>
          <w:rFonts w:ascii="Times New Roman" w:hAnsi="Times New Roman" w:cs="Times New Roman"/>
          <w:sz w:val="24"/>
          <w:szCs w:val="24"/>
        </w:rPr>
        <w:lastRenderedPageBreak/>
        <w:t xml:space="preserve">a given </w:t>
      </w:r>
      <w:r w:rsidRPr="009E72E4">
        <w:rPr>
          <w:rFonts w:ascii="Times New Roman" w:hAnsi="Times New Roman" w:cs="Times New Roman"/>
          <w:i/>
          <w:sz w:val="24"/>
          <w:szCs w:val="24"/>
        </w:rPr>
        <w:t>SWH</w:t>
      </w:r>
      <w:r w:rsidRPr="00C8577D">
        <w:rPr>
          <w:rFonts w:ascii="Times New Roman" w:hAnsi="Times New Roman" w:cs="Times New Roman"/>
          <w:sz w:val="24"/>
          <w:szCs w:val="24"/>
        </w:rPr>
        <w:t>s</w:t>
      </w:r>
      <w:r w:rsidRPr="009E72E4">
        <w:rPr>
          <w:rFonts w:ascii="Times New Roman" w:hAnsi="Times New Roman" w:cs="Times New Roman"/>
          <w:i/>
          <w:sz w:val="24"/>
          <w:szCs w:val="24"/>
        </w:rPr>
        <w:t xml:space="preserve"> </w:t>
      </w:r>
      <w:r w:rsidR="002B2B97">
        <w:rPr>
          <w:rFonts w:ascii="Times New Roman" w:hAnsi="Times New Roman" w:cs="Times New Roman"/>
          <w:sz w:val="24"/>
          <w:szCs w:val="24"/>
        </w:rPr>
        <w:t>is</w:t>
      </w:r>
      <w:r>
        <w:rPr>
          <w:rFonts w:ascii="Times New Roman" w:hAnsi="Times New Roman" w:cs="Times New Roman"/>
          <w:sz w:val="24"/>
          <w:szCs w:val="24"/>
        </w:rPr>
        <w:t xml:space="preserve"> also changed. Figure </w:t>
      </w:r>
      <w:r w:rsidR="00A96BD1">
        <w:rPr>
          <w:rFonts w:ascii="Times New Roman" w:hAnsi="Times New Roman" w:cs="Times New Roman"/>
          <w:sz w:val="24"/>
          <w:szCs w:val="24"/>
        </w:rPr>
        <w:t>9</w:t>
      </w:r>
      <w:r>
        <w:rPr>
          <w:rFonts w:ascii="Times New Roman" w:hAnsi="Times New Roman" w:cs="Times New Roman"/>
          <w:sz w:val="24"/>
          <w:szCs w:val="24"/>
        </w:rPr>
        <w:t xml:space="preserve"> </w:t>
      </w:r>
      <w:r w:rsidRPr="00E81379">
        <w:rPr>
          <w:rFonts w:ascii="Times New Roman" w:hAnsi="Times New Roman" w:cs="Times New Roman"/>
          <w:sz w:val="24"/>
          <w:szCs w:val="24"/>
        </w:rPr>
        <w:t>shows how</w:t>
      </w:r>
      <w:r w:rsidRPr="00A113C1">
        <w:rPr>
          <w:rFonts w:ascii="Times New Roman" w:hAnsi="Times New Roman" w:cs="Times New Roman"/>
          <w:sz w:val="24"/>
          <w:szCs w:val="24"/>
        </w:rPr>
        <w:t xml:space="preserve"> </w:t>
      </w:r>
      <w:r>
        <w:rPr>
          <w:rFonts w:ascii="Times New Roman" w:hAnsi="Times New Roman" w:cs="Times New Roman"/>
          <w:sz w:val="24"/>
          <w:szCs w:val="24"/>
        </w:rPr>
        <w:t>t</w:t>
      </w:r>
      <w:r w:rsidRPr="00E81379">
        <w:rPr>
          <w:rFonts w:ascii="Times New Roman" w:hAnsi="Times New Roman" w:cs="Times New Roman"/>
          <w:sz w:val="24"/>
          <w:szCs w:val="24"/>
        </w:rPr>
        <w:t>he 10</w:t>
      </w:r>
      <w:r>
        <w:rPr>
          <w:rFonts w:ascii="Times New Roman" w:hAnsi="Times New Roman" w:cs="Times New Roman"/>
          <w:sz w:val="24"/>
          <w:szCs w:val="24"/>
        </w:rPr>
        <w:t xml:space="preserve"> </w:t>
      </w:r>
      <w:r w:rsidR="002F0A4F">
        <w:rPr>
          <w:rFonts w:ascii="Times New Roman" w:hAnsi="Times New Roman" w:cs="Times New Roman"/>
          <w:sz w:val="24"/>
          <w:szCs w:val="24"/>
        </w:rPr>
        <w:t>-</w:t>
      </w:r>
      <w:r>
        <w:rPr>
          <w:rFonts w:ascii="Times New Roman" w:hAnsi="Times New Roman" w:cs="Times New Roman"/>
          <w:sz w:val="24"/>
          <w:szCs w:val="24"/>
        </w:rPr>
        <w:t xml:space="preserve"> 200</w:t>
      </w:r>
      <w:r w:rsidR="002F0A4F">
        <w:rPr>
          <w:rFonts w:ascii="Times New Roman" w:hAnsi="Times New Roman" w:cs="Times New Roman"/>
          <w:sz w:val="24"/>
          <w:szCs w:val="24"/>
        </w:rPr>
        <w:t xml:space="preserve"> </w:t>
      </w:r>
      <w:proofErr w:type="spellStart"/>
      <w:r w:rsidRPr="00E81379">
        <w:rPr>
          <w:rFonts w:ascii="Times New Roman" w:hAnsi="Times New Roman" w:cs="Times New Roman"/>
          <w:sz w:val="24"/>
          <w:szCs w:val="24"/>
        </w:rPr>
        <w:t>yr</w:t>
      </w:r>
      <w:proofErr w:type="spellEnd"/>
      <w:r w:rsidR="002F0A4F">
        <w:rPr>
          <w:rFonts w:ascii="Times New Roman" w:hAnsi="Times New Roman" w:cs="Times New Roman"/>
          <w:sz w:val="24"/>
          <w:szCs w:val="24"/>
        </w:rPr>
        <w:t xml:space="preserve"> </w:t>
      </w:r>
      <w:r w:rsidRPr="00E81379">
        <w:rPr>
          <w:rFonts w:ascii="Times New Roman" w:hAnsi="Times New Roman" w:cs="Times New Roman"/>
          <w:sz w:val="24"/>
          <w:szCs w:val="24"/>
        </w:rPr>
        <w:t>return period</w:t>
      </w:r>
      <w:r w:rsidR="0056576A">
        <w:rPr>
          <w:rFonts w:ascii="Times New Roman" w:hAnsi="Times New Roman" w:cs="Times New Roman"/>
          <w:sz w:val="24"/>
          <w:szCs w:val="24"/>
        </w:rPr>
        <w:t>s</w:t>
      </w:r>
      <w:r w:rsidRPr="00E81379">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A32754">
        <w:rPr>
          <w:rFonts w:ascii="Times New Roman" w:hAnsi="Times New Roman" w:cs="Times New Roman"/>
          <w:i/>
          <w:sz w:val="24"/>
          <w:szCs w:val="24"/>
        </w:rPr>
        <w:t>SWH</w:t>
      </w:r>
      <w:r>
        <w:rPr>
          <w:rFonts w:ascii="Times New Roman" w:hAnsi="Times New Roman" w:cs="Times New Roman"/>
          <w:sz w:val="24"/>
          <w:szCs w:val="24"/>
        </w:rPr>
        <w:t xml:space="preserve">s in 1984 are modified by a series of reclamations in </w:t>
      </w:r>
      <w:r w:rsidRPr="00965972">
        <w:rPr>
          <w:rFonts w:ascii="Times New Roman" w:hAnsi="Times New Roman" w:cs="Times New Roman"/>
          <w:sz w:val="24"/>
          <w:szCs w:val="24"/>
        </w:rPr>
        <w:t xml:space="preserve">1997. </w:t>
      </w:r>
      <w:r>
        <w:rPr>
          <w:rFonts w:ascii="Times New Roman" w:hAnsi="Times New Roman" w:cs="Times New Roman"/>
          <w:sz w:val="24"/>
          <w:szCs w:val="24"/>
        </w:rPr>
        <w:t>For instance, f</w:t>
      </w:r>
      <w:r w:rsidRPr="00965972">
        <w:rPr>
          <w:rFonts w:ascii="Times New Roman" w:hAnsi="Times New Roman" w:cs="Times New Roman"/>
          <w:sz w:val="24"/>
          <w:szCs w:val="24"/>
        </w:rPr>
        <w:t xml:space="preserve">or </w:t>
      </w:r>
      <w:r>
        <w:rPr>
          <w:rFonts w:ascii="Times New Roman" w:hAnsi="Times New Roman" w:cs="Times New Roman"/>
          <w:sz w:val="24"/>
          <w:szCs w:val="24"/>
        </w:rPr>
        <w:t>various</w:t>
      </w:r>
      <w:r w:rsidRPr="00965972">
        <w:rPr>
          <w:rFonts w:ascii="Times New Roman" w:hAnsi="Times New Roman" w:cs="Times New Roman"/>
          <w:sz w:val="24"/>
          <w:szCs w:val="24"/>
        </w:rPr>
        <w:t xml:space="preserve"> elevation</w:t>
      </w:r>
      <w:r>
        <w:rPr>
          <w:rFonts w:ascii="Times New Roman" w:hAnsi="Times New Roman" w:cs="Times New Roman"/>
          <w:sz w:val="24"/>
          <w:szCs w:val="24"/>
        </w:rPr>
        <w:t>s of</w:t>
      </w:r>
      <w:r w:rsidRPr="00965972">
        <w:rPr>
          <w:rFonts w:ascii="Times New Roman" w:hAnsi="Times New Roman" w:cs="Times New Roman"/>
          <w:sz w:val="24"/>
          <w:szCs w:val="24"/>
        </w:rPr>
        <w:t xml:space="preserve"> tidal flat </w:t>
      </w:r>
      <w:r>
        <w:rPr>
          <w:rFonts w:ascii="Times New Roman" w:hAnsi="Times New Roman" w:cs="Times New Roman"/>
          <w:sz w:val="24"/>
          <w:szCs w:val="24"/>
        </w:rPr>
        <w:t xml:space="preserve">that are </w:t>
      </w:r>
      <w:r w:rsidRPr="00965972">
        <w:rPr>
          <w:rFonts w:ascii="Times New Roman" w:hAnsi="Times New Roman" w:cs="Times New Roman"/>
          <w:sz w:val="24"/>
          <w:szCs w:val="24"/>
        </w:rPr>
        <w:t>recla</w:t>
      </w:r>
      <w:r>
        <w:rPr>
          <w:rFonts w:ascii="Times New Roman" w:hAnsi="Times New Roman" w:cs="Times New Roman"/>
          <w:sz w:val="24"/>
          <w:szCs w:val="24"/>
        </w:rPr>
        <w:t>imed</w:t>
      </w:r>
      <w:r w:rsidRPr="00965972">
        <w:rPr>
          <w:rFonts w:ascii="Times New Roman" w:hAnsi="Times New Roman" w:cs="Times New Roman"/>
          <w:sz w:val="24"/>
          <w:szCs w:val="24"/>
        </w:rPr>
        <w:t xml:space="preserve"> assuming no improvement in sea</w:t>
      </w:r>
      <w:r>
        <w:rPr>
          <w:rFonts w:ascii="Times New Roman" w:hAnsi="Times New Roman" w:cs="Times New Roman"/>
          <w:sz w:val="24"/>
          <w:szCs w:val="24"/>
        </w:rPr>
        <w:t>wall</w:t>
      </w:r>
      <w:r w:rsidRPr="00965972">
        <w:rPr>
          <w:rFonts w:ascii="Times New Roman" w:hAnsi="Times New Roman" w:cs="Times New Roman"/>
          <w:sz w:val="24"/>
          <w:szCs w:val="24"/>
        </w:rPr>
        <w:t xml:space="preserve"> </w:t>
      </w:r>
      <w:proofErr w:type="spellStart"/>
      <w:r w:rsidRPr="00965972">
        <w:rPr>
          <w:rFonts w:ascii="Times New Roman" w:hAnsi="Times New Roman" w:cs="Times New Roman"/>
          <w:sz w:val="24"/>
          <w:szCs w:val="24"/>
        </w:rPr>
        <w:t>defen</w:t>
      </w:r>
      <w:r w:rsidR="00450835">
        <w:rPr>
          <w:rFonts w:ascii="Times New Roman" w:hAnsi="Times New Roman" w:cs="Times New Roman"/>
          <w:sz w:val="24"/>
          <w:szCs w:val="24"/>
        </w:rPr>
        <w:t>s</w:t>
      </w:r>
      <w:r w:rsidRPr="00965972">
        <w:rPr>
          <w:rFonts w:ascii="Times New Roman" w:hAnsi="Times New Roman" w:cs="Times New Roman"/>
          <w:sz w:val="24"/>
          <w:szCs w:val="24"/>
        </w:rPr>
        <w:t>e</w:t>
      </w:r>
      <w:proofErr w:type="spellEnd"/>
      <w:r w:rsidRPr="00965972">
        <w:rPr>
          <w:rFonts w:ascii="Times New Roman" w:hAnsi="Times New Roman" w:cs="Times New Roman"/>
          <w:sz w:val="24"/>
          <w:szCs w:val="24"/>
        </w:rPr>
        <w:t xml:space="preserve">, </w:t>
      </w:r>
      <w:r>
        <w:rPr>
          <w:rFonts w:ascii="Times New Roman" w:hAnsi="Times New Roman" w:cs="Times New Roman"/>
          <w:sz w:val="24"/>
          <w:szCs w:val="24"/>
        </w:rPr>
        <w:t>100 - 2</w:t>
      </w:r>
      <w:r w:rsidRPr="00965972">
        <w:rPr>
          <w:rFonts w:ascii="Times New Roman" w:hAnsi="Times New Roman" w:cs="Times New Roman"/>
          <w:sz w:val="24"/>
          <w:szCs w:val="24"/>
        </w:rPr>
        <w:t>00</w:t>
      </w:r>
      <w:r>
        <w:rPr>
          <w:rFonts w:ascii="Times New Roman" w:hAnsi="Times New Roman" w:cs="Times New Roman"/>
          <w:sz w:val="24"/>
          <w:szCs w:val="24"/>
        </w:rPr>
        <w:t xml:space="preserve"> </w:t>
      </w:r>
      <w:proofErr w:type="spellStart"/>
      <w:r w:rsidRPr="00965972">
        <w:rPr>
          <w:rFonts w:ascii="Times New Roman" w:hAnsi="Times New Roman" w:cs="Times New Roman"/>
          <w:sz w:val="24"/>
          <w:szCs w:val="24"/>
        </w:rPr>
        <w:t>yr</w:t>
      </w:r>
      <w:proofErr w:type="spellEnd"/>
      <w:r>
        <w:rPr>
          <w:rFonts w:ascii="Times New Roman" w:hAnsi="Times New Roman" w:cs="Times New Roman"/>
          <w:sz w:val="24"/>
          <w:szCs w:val="24"/>
        </w:rPr>
        <w:t xml:space="preserve"> </w:t>
      </w:r>
      <w:r w:rsidRPr="00965972">
        <w:rPr>
          <w:rFonts w:ascii="Times New Roman" w:hAnsi="Times New Roman" w:cs="Times New Roman"/>
          <w:sz w:val="24"/>
          <w:szCs w:val="24"/>
        </w:rPr>
        <w:t>return period</w:t>
      </w:r>
      <w:r w:rsidR="001C7B93">
        <w:rPr>
          <w:rFonts w:ascii="Times New Roman" w:hAnsi="Times New Roman" w:cs="Times New Roman"/>
          <w:sz w:val="24"/>
          <w:szCs w:val="24"/>
        </w:rPr>
        <w:t>s</w:t>
      </w:r>
      <w:r w:rsidRPr="00965972">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9E72E4">
        <w:rPr>
          <w:rFonts w:ascii="Times New Roman" w:hAnsi="Times New Roman" w:cs="Times New Roman"/>
          <w:i/>
          <w:sz w:val="24"/>
          <w:szCs w:val="24"/>
        </w:rPr>
        <w:t>SWH</w:t>
      </w:r>
      <w:r w:rsidRPr="00664632">
        <w:rPr>
          <w:rFonts w:ascii="Times New Roman" w:hAnsi="Times New Roman" w:cs="Times New Roman"/>
          <w:sz w:val="24"/>
          <w:szCs w:val="24"/>
        </w:rPr>
        <w:t>s</w:t>
      </w:r>
      <w:r>
        <w:rPr>
          <w:rFonts w:ascii="Times New Roman" w:hAnsi="Times New Roman" w:cs="Times New Roman"/>
          <w:sz w:val="24"/>
          <w:szCs w:val="24"/>
        </w:rPr>
        <w:t xml:space="preserve"> </w:t>
      </w:r>
      <w:r w:rsidRPr="00965972">
        <w:rPr>
          <w:rFonts w:ascii="Times New Roman" w:hAnsi="Times New Roman" w:cs="Times New Roman"/>
          <w:sz w:val="24"/>
          <w:szCs w:val="24"/>
        </w:rPr>
        <w:t xml:space="preserve">would occur </w:t>
      </w:r>
      <w:r>
        <w:rPr>
          <w:rFonts w:ascii="Times New Roman" w:hAnsi="Times New Roman" w:cs="Times New Roman"/>
          <w:sz w:val="24"/>
          <w:szCs w:val="24"/>
        </w:rPr>
        <w:t xml:space="preserve">at least once in 25 - 35 </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w:t>
      </w:r>
      <w:r w:rsidRPr="00887897">
        <w:rPr>
          <w:rFonts w:ascii="Times New Roman" w:hAnsi="Times New Roman" w:cs="Times New Roman"/>
          <w:sz w:val="24"/>
          <w:szCs w:val="24"/>
        </w:rPr>
        <w:t xml:space="preserve">for reclamations of every km width of </w:t>
      </w:r>
      <w:r>
        <w:rPr>
          <w:rFonts w:ascii="Times New Roman" w:hAnsi="Times New Roman" w:cs="Times New Roman"/>
          <w:sz w:val="24"/>
          <w:szCs w:val="24"/>
        </w:rPr>
        <w:t xml:space="preserve">bare tidal flat (0.3 m), </w:t>
      </w:r>
      <w:r w:rsidRPr="00965972">
        <w:rPr>
          <w:rFonts w:ascii="Times New Roman" w:hAnsi="Times New Roman" w:cs="Times New Roman"/>
          <w:sz w:val="24"/>
          <w:szCs w:val="24"/>
        </w:rPr>
        <w:t>at least once in</w:t>
      </w:r>
      <w:r>
        <w:rPr>
          <w:rFonts w:ascii="Times New Roman" w:hAnsi="Times New Roman" w:cs="Times New Roman"/>
          <w:sz w:val="24"/>
          <w:szCs w:val="24"/>
        </w:rPr>
        <w:t xml:space="preserve"> 5 </w:t>
      </w:r>
      <w:proofErr w:type="spellStart"/>
      <w:r w:rsidRPr="00965972">
        <w:rPr>
          <w:rFonts w:ascii="Times New Roman" w:hAnsi="Times New Roman" w:cs="Times New Roman"/>
          <w:sz w:val="24"/>
          <w:szCs w:val="24"/>
        </w:rPr>
        <w:t>yr</w:t>
      </w:r>
      <w:proofErr w:type="spellEnd"/>
      <w:r w:rsidRPr="00965972">
        <w:rPr>
          <w:rFonts w:ascii="Times New Roman" w:hAnsi="Times New Roman" w:cs="Times New Roman"/>
          <w:sz w:val="24"/>
          <w:szCs w:val="24"/>
        </w:rPr>
        <w:t xml:space="preserve"> for </w:t>
      </w:r>
      <w:r w:rsidRPr="00887897">
        <w:rPr>
          <w:rFonts w:ascii="Times New Roman" w:hAnsi="Times New Roman" w:cs="Times New Roman"/>
          <w:sz w:val="24"/>
          <w:szCs w:val="24"/>
        </w:rPr>
        <w:t>low marshes</w:t>
      </w:r>
      <w:r>
        <w:rPr>
          <w:rFonts w:ascii="Times New Roman" w:hAnsi="Times New Roman" w:cs="Times New Roman"/>
          <w:sz w:val="24"/>
          <w:szCs w:val="24"/>
        </w:rPr>
        <w:t xml:space="preserve"> (0.8 m), and </w:t>
      </w:r>
      <w:r w:rsidRPr="00965972">
        <w:rPr>
          <w:rFonts w:ascii="Times New Roman" w:hAnsi="Times New Roman" w:cs="Times New Roman"/>
          <w:sz w:val="24"/>
          <w:szCs w:val="24"/>
        </w:rPr>
        <w:t xml:space="preserve">at least once in 2 </w:t>
      </w:r>
      <w:proofErr w:type="spellStart"/>
      <w:r w:rsidRPr="00965972">
        <w:rPr>
          <w:rFonts w:ascii="Times New Roman" w:hAnsi="Times New Roman" w:cs="Times New Roman"/>
          <w:sz w:val="24"/>
          <w:szCs w:val="24"/>
        </w:rPr>
        <w:t>yr</w:t>
      </w:r>
      <w:proofErr w:type="spellEnd"/>
      <w:r w:rsidRPr="00965972">
        <w:rPr>
          <w:rFonts w:ascii="Times New Roman" w:hAnsi="Times New Roman" w:cs="Times New Roman"/>
          <w:sz w:val="24"/>
          <w:szCs w:val="24"/>
        </w:rPr>
        <w:t xml:space="preserve"> for middle</w:t>
      </w:r>
      <w:r>
        <w:rPr>
          <w:rFonts w:ascii="Times New Roman" w:hAnsi="Times New Roman" w:cs="Times New Roman"/>
          <w:sz w:val="24"/>
          <w:szCs w:val="24"/>
        </w:rPr>
        <w:t xml:space="preserve"> marshes (1.3 m)</w:t>
      </w:r>
      <w:r w:rsidRPr="00965972">
        <w:rPr>
          <w:rFonts w:ascii="Times New Roman" w:hAnsi="Times New Roman" w:cs="Times New Roman"/>
          <w:sz w:val="24"/>
          <w:szCs w:val="24"/>
        </w:rPr>
        <w:t xml:space="preserve"> </w:t>
      </w:r>
      <w:r>
        <w:rPr>
          <w:rFonts w:ascii="Times New Roman" w:hAnsi="Times New Roman" w:cs="Times New Roman"/>
          <w:sz w:val="24"/>
          <w:szCs w:val="24"/>
        </w:rPr>
        <w:t>or</w:t>
      </w:r>
      <w:r w:rsidRPr="00965972">
        <w:rPr>
          <w:rFonts w:ascii="Times New Roman" w:hAnsi="Times New Roman" w:cs="Times New Roman"/>
          <w:sz w:val="24"/>
          <w:szCs w:val="24"/>
        </w:rPr>
        <w:t xml:space="preserve"> high marshes</w:t>
      </w:r>
      <w:r>
        <w:rPr>
          <w:rFonts w:ascii="Times New Roman" w:hAnsi="Times New Roman" w:cs="Times New Roman"/>
          <w:sz w:val="24"/>
          <w:szCs w:val="24"/>
        </w:rPr>
        <w:t xml:space="preserve"> (1.8 m)</w:t>
      </w:r>
      <w:r w:rsidR="00131DA8">
        <w:rPr>
          <w:rFonts w:ascii="Times New Roman" w:hAnsi="Times New Roman" w:cs="Times New Roman"/>
          <w:sz w:val="24"/>
          <w:szCs w:val="24"/>
        </w:rPr>
        <w:t>, respectively</w:t>
      </w:r>
      <w:r w:rsidRPr="00965972">
        <w:rPr>
          <w:rFonts w:ascii="Times New Roman" w:hAnsi="Times New Roman" w:cs="Times New Roman"/>
          <w:sz w:val="24"/>
          <w:szCs w:val="24"/>
        </w:rPr>
        <w:t xml:space="preserve">. Reclamations, therefore, increase the extreme </w:t>
      </w:r>
      <w:r w:rsidRPr="006348D8">
        <w:rPr>
          <w:rFonts w:ascii="Times New Roman" w:hAnsi="Times New Roman" w:cs="Times New Roman"/>
          <w:sz w:val="24"/>
          <w:szCs w:val="24"/>
        </w:rPr>
        <w:t xml:space="preserve">magnitude of </w:t>
      </w:r>
      <w:r w:rsidRPr="003C1140">
        <w:rPr>
          <w:rFonts w:ascii="Times New Roman" w:hAnsi="Times New Roman" w:cs="Times New Roman"/>
          <w:i/>
          <w:sz w:val="24"/>
          <w:szCs w:val="24"/>
        </w:rPr>
        <w:t>SWH</w:t>
      </w:r>
      <w:r w:rsidRPr="00340244">
        <w:rPr>
          <w:rFonts w:ascii="Times New Roman" w:hAnsi="Times New Roman" w:cs="Times New Roman"/>
          <w:sz w:val="24"/>
          <w:szCs w:val="24"/>
        </w:rPr>
        <w:t xml:space="preserve">s </w:t>
      </w:r>
      <w:r w:rsidRPr="006348D8">
        <w:rPr>
          <w:rFonts w:ascii="Times New Roman" w:hAnsi="Times New Roman" w:cs="Times New Roman"/>
          <w:sz w:val="24"/>
          <w:szCs w:val="24"/>
        </w:rPr>
        <w:t xml:space="preserve">on the </w:t>
      </w:r>
      <w:proofErr w:type="spellStart"/>
      <w:r w:rsidRPr="006348D8">
        <w:rPr>
          <w:rFonts w:ascii="Times New Roman" w:hAnsi="Times New Roman" w:cs="Times New Roman"/>
          <w:sz w:val="24"/>
          <w:szCs w:val="24"/>
        </w:rPr>
        <w:t>Fengxian</w:t>
      </w:r>
      <w:proofErr w:type="spellEnd"/>
      <w:r w:rsidRPr="006348D8">
        <w:rPr>
          <w:rFonts w:ascii="Times New Roman" w:hAnsi="Times New Roman" w:cs="Times New Roman"/>
          <w:sz w:val="24"/>
          <w:szCs w:val="24"/>
        </w:rPr>
        <w:t xml:space="preserve"> Coast and correspondingly reduce the return period of a specific magnitude computed with the foreshore before reclamation. </w:t>
      </w:r>
      <w:r w:rsidRPr="00C97E74">
        <w:rPr>
          <w:rFonts w:ascii="Times New Roman" w:hAnsi="Times New Roman" w:cs="Times New Roman"/>
          <w:sz w:val="24"/>
          <w:szCs w:val="24"/>
        </w:rPr>
        <w:t>In other words, an exceedance probability of 0.005 - 0.01 (represent</w:t>
      </w:r>
      <w:r w:rsidR="0022561E">
        <w:rPr>
          <w:rFonts w:ascii="Times New Roman" w:hAnsi="Times New Roman" w:cs="Times New Roman"/>
          <w:sz w:val="24"/>
          <w:szCs w:val="24"/>
        </w:rPr>
        <w:t>ative of</w:t>
      </w:r>
      <w:r w:rsidRPr="00C97E74">
        <w:rPr>
          <w:rFonts w:ascii="Times New Roman" w:hAnsi="Times New Roman" w:cs="Times New Roman"/>
          <w:sz w:val="24"/>
          <w:szCs w:val="24"/>
        </w:rPr>
        <w:t xml:space="preserve"> an event that has the chance of occurrence in any given year) will increase to around 0.03 - 0.04 </w:t>
      </w:r>
      <w:r>
        <w:rPr>
          <w:rFonts w:ascii="Times New Roman" w:hAnsi="Times New Roman" w:cs="Times New Roman"/>
          <w:sz w:val="24"/>
          <w:szCs w:val="24"/>
        </w:rPr>
        <w:t>after reclamation</w:t>
      </w:r>
      <w:r w:rsidR="00B3243C">
        <w:rPr>
          <w:rFonts w:ascii="Times New Roman" w:hAnsi="Times New Roman" w:cs="Times New Roman"/>
          <w:sz w:val="24"/>
          <w:szCs w:val="24"/>
        </w:rPr>
        <w:t xml:space="preserve"> of </w:t>
      </w:r>
      <w:r w:rsidR="00062AB2">
        <w:rPr>
          <w:rFonts w:ascii="Times New Roman" w:hAnsi="Times New Roman" w:cs="Times New Roman"/>
          <w:sz w:val="24"/>
          <w:szCs w:val="24"/>
        </w:rPr>
        <w:t>bare tidal flat, and even increase to above 0.5 for the reclamation of middle or high marshes</w:t>
      </w:r>
      <w:r w:rsidRPr="00C97E74">
        <w:rPr>
          <w:rFonts w:ascii="Times New Roman" w:hAnsi="Times New Roman" w:cs="Times New Roman"/>
          <w:sz w:val="24"/>
          <w:szCs w:val="24"/>
        </w:rPr>
        <w:t>.</w:t>
      </w:r>
      <w:r>
        <w:rPr>
          <w:rFonts w:ascii="Times New Roman" w:hAnsi="Times New Roman" w:cs="Times New Roman"/>
          <w:sz w:val="24"/>
          <w:szCs w:val="24"/>
        </w:rPr>
        <w:t xml:space="preserve"> Thus</w:t>
      </w:r>
      <w:r w:rsidRPr="006348D8">
        <w:rPr>
          <w:rFonts w:ascii="Times New Roman" w:hAnsi="Times New Roman" w:cs="Times New Roman"/>
          <w:sz w:val="24"/>
          <w:szCs w:val="24"/>
        </w:rPr>
        <w:t xml:space="preserve">, extreme </w:t>
      </w:r>
      <w:r>
        <w:rPr>
          <w:rFonts w:ascii="Times New Roman" w:hAnsi="Times New Roman" w:cs="Times New Roman"/>
          <w:sz w:val="24"/>
          <w:szCs w:val="24"/>
        </w:rPr>
        <w:t xml:space="preserve">coastal flood </w:t>
      </w:r>
      <w:r w:rsidRPr="00164400">
        <w:rPr>
          <w:rFonts w:ascii="Times New Roman" w:hAnsi="Times New Roman" w:cs="Times New Roman"/>
          <w:sz w:val="24"/>
          <w:szCs w:val="24"/>
        </w:rPr>
        <w:t>disaster</w:t>
      </w:r>
      <w:r w:rsidRPr="006348D8">
        <w:rPr>
          <w:rFonts w:ascii="Times New Roman" w:hAnsi="Times New Roman" w:cs="Times New Roman"/>
          <w:sz w:val="24"/>
          <w:szCs w:val="24"/>
        </w:rPr>
        <w:t xml:space="preserve">s such as the No. 9711 typhoon event </w:t>
      </w:r>
      <w:r>
        <w:rPr>
          <w:rFonts w:ascii="Times New Roman" w:hAnsi="Times New Roman" w:cs="Times New Roman"/>
          <w:sz w:val="24"/>
          <w:szCs w:val="24"/>
        </w:rPr>
        <w:t xml:space="preserve">would </w:t>
      </w:r>
      <w:r w:rsidRPr="006348D8">
        <w:rPr>
          <w:rFonts w:ascii="Times New Roman" w:hAnsi="Times New Roman" w:cs="Times New Roman"/>
          <w:sz w:val="24"/>
          <w:szCs w:val="24"/>
        </w:rPr>
        <w:t xml:space="preserve">become more frequent under the present condition than those existing before </w:t>
      </w:r>
      <w:r w:rsidR="002D521F">
        <w:rPr>
          <w:rFonts w:ascii="Times New Roman" w:hAnsi="Times New Roman" w:cs="Times New Roman"/>
          <w:sz w:val="24"/>
          <w:szCs w:val="24"/>
        </w:rPr>
        <w:t xml:space="preserve">the </w:t>
      </w:r>
      <w:r w:rsidRPr="006348D8">
        <w:rPr>
          <w:rFonts w:ascii="Times New Roman" w:hAnsi="Times New Roman" w:cs="Times New Roman"/>
          <w:sz w:val="24"/>
          <w:szCs w:val="24"/>
        </w:rPr>
        <w:t xml:space="preserve">reclamation </w:t>
      </w:r>
      <w:r w:rsidR="002D521F">
        <w:rPr>
          <w:rFonts w:ascii="Times New Roman" w:hAnsi="Times New Roman" w:cs="Times New Roman"/>
          <w:sz w:val="24"/>
          <w:szCs w:val="24"/>
        </w:rPr>
        <w:t xml:space="preserve">of </w:t>
      </w:r>
      <w:r w:rsidR="002D354C">
        <w:rPr>
          <w:rFonts w:ascii="Times New Roman" w:hAnsi="Times New Roman" w:cs="Times New Roman"/>
          <w:sz w:val="24"/>
          <w:szCs w:val="24"/>
        </w:rPr>
        <w:t>the</w:t>
      </w:r>
      <w:r w:rsidRPr="006348D8">
        <w:rPr>
          <w:rFonts w:ascii="Times New Roman" w:hAnsi="Times New Roman" w:cs="Times New Roman"/>
          <w:sz w:val="24"/>
          <w:szCs w:val="24"/>
        </w:rPr>
        <w:t xml:space="preserve"> tidal flats</w:t>
      </w:r>
      <w:r w:rsidRPr="00BA5077">
        <w:rPr>
          <w:rFonts w:ascii="Times New Roman" w:hAnsi="Times New Roman" w:cs="Times New Roman"/>
          <w:sz w:val="24"/>
          <w:szCs w:val="24"/>
        </w:rPr>
        <w:t xml:space="preserve"> </w:t>
      </w:r>
      <w:r>
        <w:rPr>
          <w:rFonts w:ascii="Times New Roman" w:hAnsi="Times New Roman" w:cs="Times New Roman"/>
          <w:sz w:val="24"/>
          <w:szCs w:val="24"/>
        </w:rPr>
        <w:t xml:space="preserve">on the </w:t>
      </w:r>
      <w:proofErr w:type="spellStart"/>
      <w:r w:rsidRPr="006348D8">
        <w:rPr>
          <w:rFonts w:ascii="Times New Roman" w:hAnsi="Times New Roman" w:cs="Times New Roman"/>
          <w:sz w:val="24"/>
          <w:szCs w:val="24"/>
        </w:rPr>
        <w:t>Fengxian</w:t>
      </w:r>
      <w:proofErr w:type="spellEnd"/>
      <w:r w:rsidRPr="006348D8">
        <w:rPr>
          <w:rFonts w:ascii="Times New Roman" w:hAnsi="Times New Roman" w:cs="Times New Roman"/>
          <w:sz w:val="24"/>
          <w:szCs w:val="24"/>
        </w:rPr>
        <w:t xml:space="preserve"> Coast.</w:t>
      </w:r>
    </w:p>
    <w:p w14:paraId="1D137272" w14:textId="3B639654" w:rsidR="00792971" w:rsidRDefault="00975E6F" w:rsidP="00792971">
      <w:pPr>
        <w:spacing w:line="360" w:lineRule="auto"/>
        <w:jc w:val="center"/>
        <w:rPr>
          <w:rFonts w:ascii="Times New Roman" w:hAnsi="Times New Roman" w:cs="Times New Roman"/>
          <w:sz w:val="24"/>
          <w:szCs w:val="24"/>
        </w:rPr>
      </w:pPr>
      <w:r>
        <w:rPr>
          <w:noProof/>
        </w:rPr>
        <w:drawing>
          <wp:inline distT="0" distB="0" distL="0" distR="0" wp14:anchorId="1F225B3F" wp14:editId="768AFB64">
            <wp:extent cx="3867719" cy="3369373"/>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7138" cy="3395002"/>
                    </a:xfrm>
                    <a:prstGeom prst="rect">
                      <a:avLst/>
                    </a:prstGeom>
                    <a:noFill/>
                    <a:ln>
                      <a:noFill/>
                    </a:ln>
                  </pic:spPr>
                </pic:pic>
              </a:graphicData>
            </a:graphic>
          </wp:inline>
        </w:drawing>
      </w:r>
    </w:p>
    <w:p w14:paraId="216680BD" w14:textId="6E1285BB" w:rsidR="00792971" w:rsidRDefault="00792971" w:rsidP="0079297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Fig. </w:t>
      </w:r>
      <w:r w:rsidR="00122CC8">
        <w:rPr>
          <w:rFonts w:ascii="Times New Roman" w:hAnsi="Times New Roman" w:cs="Times New Roman"/>
          <w:sz w:val="24"/>
          <w:szCs w:val="24"/>
        </w:rPr>
        <w:t>9</w:t>
      </w:r>
      <w:r>
        <w:rPr>
          <w:rFonts w:ascii="Times New Roman" w:hAnsi="Times New Roman" w:cs="Times New Roman"/>
          <w:sz w:val="24"/>
          <w:szCs w:val="24"/>
        </w:rPr>
        <w:t xml:space="preserve">. Changes in return periods computed before and after reclamation </w:t>
      </w:r>
      <w:r w:rsidR="00D70571">
        <w:rPr>
          <w:rFonts w:ascii="Times New Roman" w:hAnsi="Times New Roman" w:cs="Times New Roman"/>
          <w:sz w:val="24"/>
          <w:szCs w:val="24"/>
        </w:rPr>
        <w:t xml:space="preserve">of </w:t>
      </w:r>
      <w:r>
        <w:rPr>
          <w:rFonts w:ascii="Times New Roman" w:hAnsi="Times New Roman" w:cs="Times New Roman"/>
          <w:sz w:val="24"/>
          <w:szCs w:val="24"/>
        </w:rPr>
        <w:t>every km width of tidal marshes, where red dots, green dots, pink dots</w:t>
      </w:r>
      <w:r w:rsidR="00B0088F">
        <w:rPr>
          <w:rFonts w:ascii="Times New Roman" w:hAnsi="Times New Roman" w:cs="Times New Roman"/>
          <w:sz w:val="24"/>
          <w:szCs w:val="24"/>
        </w:rPr>
        <w:t>,</w:t>
      </w:r>
      <w:r>
        <w:rPr>
          <w:rFonts w:ascii="Times New Roman" w:hAnsi="Times New Roman" w:cs="Times New Roman"/>
          <w:sz w:val="24"/>
          <w:szCs w:val="24"/>
        </w:rPr>
        <w:t xml:space="preserve"> and blue dots represent the return periods before reclamation of the</w:t>
      </w:r>
      <w:r w:rsidRPr="00496C87">
        <w:rPr>
          <w:rFonts w:ascii="Times New Roman" w:hAnsi="Times New Roman" w:cs="Times New Roman"/>
          <w:sz w:val="24"/>
          <w:szCs w:val="24"/>
        </w:rPr>
        <w:t xml:space="preserve"> </w:t>
      </w:r>
      <w:r>
        <w:rPr>
          <w:rFonts w:ascii="Times New Roman" w:hAnsi="Times New Roman" w:cs="Times New Roman"/>
          <w:sz w:val="24"/>
          <w:szCs w:val="24"/>
        </w:rPr>
        <w:t>high marsh, middle marsh, low marsh</w:t>
      </w:r>
      <w:r w:rsidR="00B0088F">
        <w:rPr>
          <w:rFonts w:ascii="Times New Roman" w:hAnsi="Times New Roman" w:cs="Times New Roman"/>
          <w:sz w:val="24"/>
          <w:szCs w:val="24"/>
        </w:rPr>
        <w:t>,</w:t>
      </w:r>
      <w:r>
        <w:rPr>
          <w:rFonts w:ascii="Times New Roman" w:hAnsi="Times New Roman" w:cs="Times New Roman"/>
          <w:sz w:val="24"/>
          <w:szCs w:val="24"/>
        </w:rPr>
        <w:t xml:space="preserve"> and</w:t>
      </w:r>
      <w:r w:rsidRPr="00496C87">
        <w:rPr>
          <w:rFonts w:ascii="Times New Roman" w:hAnsi="Times New Roman" w:cs="Times New Roman"/>
          <w:sz w:val="24"/>
          <w:szCs w:val="24"/>
        </w:rPr>
        <w:t xml:space="preserve"> </w:t>
      </w:r>
      <w:r>
        <w:rPr>
          <w:rFonts w:ascii="Times New Roman" w:hAnsi="Times New Roman" w:cs="Times New Roman"/>
          <w:sz w:val="24"/>
          <w:szCs w:val="24"/>
        </w:rPr>
        <w:t>bare tidal flat, respectively.</w:t>
      </w:r>
      <w:r w:rsidRPr="009404F0">
        <w:rPr>
          <w:rFonts w:ascii="Times New Roman" w:hAnsi="Times New Roman" w:cs="Times New Roman"/>
          <w:sz w:val="24"/>
          <w:szCs w:val="24"/>
        </w:rPr>
        <w:t xml:space="preserve"> </w:t>
      </w:r>
      <w:r>
        <w:rPr>
          <w:rFonts w:ascii="Times New Roman" w:hAnsi="Times New Roman" w:cs="Times New Roman"/>
          <w:sz w:val="24"/>
          <w:szCs w:val="24"/>
        </w:rPr>
        <w:t>The black curve represents the return period</w:t>
      </w:r>
      <w:r w:rsidR="00C24EB9">
        <w:rPr>
          <w:rFonts w:ascii="Times New Roman" w:hAnsi="Times New Roman" w:cs="Times New Roman"/>
          <w:sz w:val="24"/>
          <w:szCs w:val="24"/>
        </w:rPr>
        <w:t xml:space="preserve"> vs. return level</w:t>
      </w:r>
      <w:r>
        <w:rPr>
          <w:rFonts w:ascii="Times New Roman" w:hAnsi="Times New Roman" w:cs="Times New Roman"/>
          <w:sz w:val="24"/>
          <w:szCs w:val="24"/>
        </w:rPr>
        <w:t xml:space="preserve"> after reclamation</w:t>
      </w:r>
      <w:r w:rsidRPr="00B959A1">
        <w:rPr>
          <w:rFonts w:ascii="Times New Roman" w:hAnsi="Times New Roman" w:cs="Times New Roman"/>
          <w:sz w:val="24"/>
          <w:szCs w:val="24"/>
        </w:rPr>
        <w:t xml:space="preserve">, with 95% percentiles shown by </w:t>
      </w:r>
      <w:r>
        <w:rPr>
          <w:rFonts w:ascii="Times New Roman" w:hAnsi="Times New Roman" w:cs="Times New Roman"/>
          <w:sz w:val="24"/>
          <w:szCs w:val="24"/>
        </w:rPr>
        <w:t>dashes.</w:t>
      </w:r>
    </w:p>
    <w:p w14:paraId="127BC949" w14:textId="21A658F1" w:rsidR="004C1BD8" w:rsidRPr="006348D8" w:rsidRDefault="004C1BD8" w:rsidP="004C1BD8">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lastRenderedPageBreak/>
        <w:t>4.</w:t>
      </w:r>
      <w:r w:rsidR="00D31AD3">
        <w:rPr>
          <w:rFonts w:ascii="Times New Roman" w:hAnsi="Times New Roman" w:cs="Times New Roman"/>
          <w:b/>
          <w:sz w:val="24"/>
          <w:szCs w:val="24"/>
        </w:rPr>
        <w:t>5</w:t>
      </w:r>
      <w:r w:rsidR="00D31AD3" w:rsidRPr="006348D8">
        <w:rPr>
          <w:rFonts w:ascii="Times New Roman" w:hAnsi="Times New Roman" w:cs="Times New Roman"/>
          <w:b/>
          <w:sz w:val="24"/>
          <w:szCs w:val="24"/>
        </w:rPr>
        <w:t xml:space="preserve"> </w:t>
      </w:r>
      <w:r w:rsidRPr="006348D8">
        <w:rPr>
          <w:rFonts w:ascii="Times New Roman" w:hAnsi="Times New Roman" w:cs="Times New Roman"/>
          <w:b/>
          <w:sz w:val="24"/>
          <w:szCs w:val="24"/>
        </w:rPr>
        <w:t xml:space="preserve">The contribution </w:t>
      </w:r>
      <w:r w:rsidR="00B74495">
        <w:rPr>
          <w:rFonts w:ascii="Times New Roman" w:hAnsi="Times New Roman" w:cs="Times New Roman"/>
          <w:b/>
          <w:sz w:val="24"/>
          <w:szCs w:val="24"/>
        </w:rPr>
        <w:t>of</w:t>
      </w:r>
      <w:r w:rsidRPr="006348D8">
        <w:rPr>
          <w:rFonts w:ascii="Times New Roman" w:hAnsi="Times New Roman" w:cs="Times New Roman"/>
          <w:b/>
          <w:sz w:val="24"/>
          <w:szCs w:val="24"/>
        </w:rPr>
        <w:t xml:space="preserve"> human</w:t>
      </w:r>
      <w:r w:rsidR="00E844BD">
        <w:rPr>
          <w:rFonts w:ascii="Times New Roman" w:hAnsi="Times New Roman" w:cs="Times New Roman"/>
          <w:b/>
          <w:sz w:val="24"/>
          <w:szCs w:val="24"/>
        </w:rPr>
        <w:t>-induced</w:t>
      </w:r>
      <w:r w:rsidRPr="006348D8">
        <w:rPr>
          <w:rFonts w:ascii="Times New Roman" w:hAnsi="Times New Roman" w:cs="Times New Roman"/>
          <w:b/>
          <w:sz w:val="24"/>
          <w:szCs w:val="24"/>
        </w:rPr>
        <w:t xml:space="preserve"> and natur</w:t>
      </w:r>
      <w:r w:rsidR="00CF2C69">
        <w:rPr>
          <w:rFonts w:ascii="Times New Roman" w:hAnsi="Times New Roman" w:cs="Times New Roman"/>
          <w:b/>
          <w:sz w:val="24"/>
          <w:szCs w:val="24"/>
        </w:rPr>
        <w:t>al changes</w:t>
      </w:r>
      <w:r w:rsidRPr="006348D8">
        <w:rPr>
          <w:rFonts w:ascii="Times New Roman" w:hAnsi="Times New Roman" w:cs="Times New Roman"/>
          <w:b/>
          <w:sz w:val="24"/>
          <w:szCs w:val="24"/>
        </w:rPr>
        <w:t xml:space="preserve"> </w:t>
      </w:r>
      <w:r w:rsidR="00F92893">
        <w:rPr>
          <w:rFonts w:ascii="Times New Roman" w:hAnsi="Times New Roman" w:cs="Times New Roman"/>
          <w:b/>
          <w:sz w:val="24"/>
          <w:szCs w:val="24"/>
        </w:rPr>
        <w:t>to</w:t>
      </w:r>
      <w:r w:rsidR="00F92893" w:rsidRPr="006348D8">
        <w:rPr>
          <w:rFonts w:ascii="Times New Roman" w:hAnsi="Times New Roman" w:cs="Times New Roman"/>
          <w:b/>
          <w:sz w:val="24"/>
          <w:szCs w:val="24"/>
        </w:rPr>
        <w:t xml:space="preserve"> </w:t>
      </w:r>
      <w:r w:rsidRPr="006348D8">
        <w:rPr>
          <w:rFonts w:ascii="Times New Roman" w:hAnsi="Times New Roman" w:cs="Times New Roman"/>
          <w:b/>
          <w:sz w:val="24"/>
          <w:szCs w:val="24"/>
        </w:rPr>
        <w:t>overtopping risk</w:t>
      </w:r>
      <w:r w:rsidR="004C6BC7">
        <w:rPr>
          <w:rFonts w:ascii="Times New Roman" w:hAnsi="Times New Roman" w:cs="Times New Roman"/>
          <w:b/>
          <w:sz w:val="24"/>
          <w:szCs w:val="24"/>
        </w:rPr>
        <w:t>s</w:t>
      </w:r>
    </w:p>
    <w:p w14:paraId="31E5B955" w14:textId="6D1E8DCB" w:rsidR="004C1BD8" w:rsidRPr="006348D8" w:rsidRDefault="00B74495" w:rsidP="0082265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F</w:t>
      </w:r>
      <w:r w:rsidRPr="006D0713">
        <w:rPr>
          <w:rFonts w:ascii="Times New Roman" w:hAnsi="Times New Roman" w:cs="Times New Roman"/>
          <w:sz w:val="24"/>
          <w:szCs w:val="24"/>
        </w:rPr>
        <w:t xml:space="preserve">or </w:t>
      </w:r>
      <w:r w:rsidR="004C1BD8" w:rsidRPr="006D0713">
        <w:rPr>
          <w:rFonts w:ascii="Times New Roman" w:hAnsi="Times New Roman" w:cs="Times New Roman"/>
          <w:sz w:val="24"/>
          <w:szCs w:val="24"/>
        </w:rPr>
        <w:t>a</w:t>
      </w:r>
      <w:r w:rsidR="00E0115A">
        <w:rPr>
          <w:rFonts w:ascii="Times New Roman" w:hAnsi="Times New Roman" w:cs="Times New Roman"/>
          <w:sz w:val="24"/>
          <w:szCs w:val="24"/>
        </w:rPr>
        <w:t>ny</w:t>
      </w:r>
      <w:r w:rsidR="004C1BD8" w:rsidRPr="006D0713">
        <w:rPr>
          <w:rFonts w:ascii="Times New Roman" w:hAnsi="Times New Roman" w:cs="Times New Roman"/>
          <w:sz w:val="24"/>
          <w:szCs w:val="24"/>
        </w:rPr>
        <w:t xml:space="preserve"> given storm</w:t>
      </w:r>
      <w:r w:rsidR="008855FA">
        <w:rPr>
          <w:rFonts w:ascii="Times New Roman" w:hAnsi="Times New Roman" w:cs="Times New Roman"/>
          <w:sz w:val="24"/>
          <w:szCs w:val="24"/>
        </w:rPr>
        <w:t xml:space="preserve"> </w:t>
      </w:r>
      <w:r w:rsidR="008855FA" w:rsidRPr="006348D8">
        <w:rPr>
          <w:rFonts w:ascii="Times New Roman" w:hAnsi="Times New Roman" w:cs="Times New Roman"/>
          <w:sz w:val="24"/>
          <w:szCs w:val="24"/>
        </w:rPr>
        <w:t>wave run-up</w:t>
      </w:r>
      <w:r w:rsidR="00715EFD">
        <w:rPr>
          <w:rFonts w:ascii="Times New Roman" w:hAnsi="Times New Roman" w:cs="Times New Roman"/>
          <w:sz w:val="24"/>
          <w:szCs w:val="24"/>
        </w:rPr>
        <w:t>s</w:t>
      </w:r>
      <w:r w:rsidR="004C1BD8" w:rsidRPr="006D0713">
        <w:rPr>
          <w:rFonts w:ascii="Times New Roman" w:hAnsi="Times New Roman" w:cs="Times New Roman"/>
          <w:sz w:val="24"/>
          <w:szCs w:val="24"/>
        </w:rPr>
        <w:t xml:space="preserve"> </w:t>
      </w:r>
      <w:r w:rsidR="00A405BD">
        <w:rPr>
          <w:rFonts w:ascii="Times New Roman" w:hAnsi="Times New Roman" w:cs="Times New Roman"/>
          <w:sz w:val="24"/>
          <w:szCs w:val="24"/>
        </w:rPr>
        <w:t>(</w:t>
      </w:r>
      <w:r w:rsidR="00C5184C">
        <w:rPr>
          <w:rFonts w:ascii="Times New Roman" w:hAnsi="Times New Roman" w:cs="Times New Roman"/>
          <w:sz w:val="24"/>
          <w:szCs w:val="24"/>
        </w:rPr>
        <w:t xml:space="preserve">i.e., </w:t>
      </w:r>
      <w:r w:rsidR="00A405BD">
        <w:rPr>
          <w:rFonts w:ascii="Times New Roman" w:hAnsi="Times New Roman" w:cs="Times New Roman"/>
          <w:sz w:val="24"/>
          <w:szCs w:val="24"/>
        </w:rPr>
        <w:t xml:space="preserve">defined by </w:t>
      </w:r>
      <w:r w:rsidR="006447D4">
        <w:rPr>
          <w:rFonts w:ascii="Times New Roman" w:hAnsi="Times New Roman" w:cs="Times New Roman"/>
          <w:sz w:val="24"/>
          <w:szCs w:val="24"/>
        </w:rPr>
        <w:t xml:space="preserve">a </w:t>
      </w:r>
      <w:r w:rsidR="00A405BD" w:rsidRPr="006D0713">
        <w:rPr>
          <w:rFonts w:ascii="Times New Roman" w:hAnsi="Times New Roman" w:cs="Times New Roman"/>
          <w:sz w:val="24"/>
          <w:szCs w:val="24"/>
        </w:rPr>
        <w:t>combination of</w:t>
      </w:r>
      <w:r w:rsidR="00996D20">
        <w:rPr>
          <w:rFonts w:ascii="Times New Roman" w:hAnsi="Times New Roman" w:cs="Times New Roman"/>
          <w:sz w:val="24"/>
          <w:szCs w:val="24"/>
        </w:rPr>
        <w:t xml:space="preserve"> hourly</w:t>
      </w:r>
      <w:r w:rsidR="00947A9D">
        <w:rPr>
          <w:rFonts w:ascii="Times New Roman" w:hAnsi="Times New Roman" w:cs="Times New Roman"/>
          <w:sz w:val="24"/>
          <w:szCs w:val="24"/>
        </w:rPr>
        <w:t xml:space="preserve"> </w:t>
      </w:r>
      <w:r w:rsidR="00947A9D" w:rsidRPr="00F36B28">
        <w:rPr>
          <w:rFonts w:ascii="Times New Roman" w:hAnsi="Times New Roman" w:cs="Times New Roman"/>
          <w:i/>
          <w:sz w:val="24"/>
          <w:szCs w:val="24"/>
        </w:rPr>
        <w:t>TL</w:t>
      </w:r>
      <w:r w:rsidR="00A405BD" w:rsidRPr="00F36B28">
        <w:rPr>
          <w:rFonts w:ascii="Times New Roman" w:hAnsi="Times New Roman" w:cs="Times New Roman"/>
          <w:sz w:val="24"/>
          <w:szCs w:val="24"/>
        </w:rPr>
        <w:t>s</w:t>
      </w:r>
      <w:r w:rsidR="00A405BD" w:rsidRPr="006D0713">
        <w:rPr>
          <w:rFonts w:ascii="Times New Roman" w:hAnsi="Times New Roman" w:cs="Times New Roman"/>
          <w:sz w:val="24"/>
          <w:szCs w:val="24"/>
        </w:rPr>
        <w:t xml:space="preserve"> and </w:t>
      </w:r>
      <w:r w:rsidR="00A405BD" w:rsidRPr="003C1140">
        <w:rPr>
          <w:rFonts w:ascii="Times New Roman" w:hAnsi="Times New Roman" w:cs="Times New Roman"/>
          <w:i/>
          <w:sz w:val="24"/>
          <w:szCs w:val="24"/>
        </w:rPr>
        <w:t>SWH</w:t>
      </w:r>
      <w:r w:rsidR="00A405BD" w:rsidRPr="00F36B28">
        <w:rPr>
          <w:rFonts w:ascii="Times New Roman" w:hAnsi="Times New Roman" w:cs="Times New Roman"/>
          <w:sz w:val="24"/>
          <w:szCs w:val="24"/>
        </w:rPr>
        <w:t>s</w:t>
      </w:r>
      <w:r w:rsidR="00924445">
        <w:rPr>
          <w:rFonts w:ascii="Times New Roman" w:hAnsi="Times New Roman" w:cs="Times New Roman"/>
          <w:sz w:val="24"/>
          <w:szCs w:val="24"/>
        </w:rPr>
        <w:t xml:space="preserve"> in Fig. 7c and 7d</w:t>
      </w:r>
      <w:r w:rsidR="00A405BD" w:rsidRPr="005D7B59">
        <w:rPr>
          <w:rFonts w:ascii="Times New Roman" w:hAnsi="Times New Roman" w:cs="Times New Roman"/>
          <w:sz w:val="24"/>
          <w:szCs w:val="24"/>
        </w:rPr>
        <w:t xml:space="preserve"> </w:t>
      </w:r>
      <w:r w:rsidR="00D549AC">
        <w:rPr>
          <w:rFonts w:ascii="Times New Roman" w:hAnsi="Times New Roman" w:cs="Times New Roman"/>
          <w:sz w:val="24"/>
          <w:szCs w:val="24"/>
        </w:rPr>
        <w:t>under</w:t>
      </w:r>
      <w:r w:rsidR="00AF451F">
        <w:rPr>
          <w:rFonts w:ascii="Times New Roman" w:hAnsi="Times New Roman" w:cs="Times New Roman"/>
          <w:sz w:val="24"/>
          <w:szCs w:val="24"/>
        </w:rPr>
        <w:t xml:space="preserve"> 1984 and 1997</w:t>
      </w:r>
      <w:r w:rsidR="008272CD">
        <w:rPr>
          <w:rFonts w:ascii="Times New Roman" w:hAnsi="Times New Roman" w:cs="Times New Roman"/>
          <w:sz w:val="24"/>
          <w:szCs w:val="24"/>
        </w:rPr>
        <w:t xml:space="preserve"> bathymetry</w:t>
      </w:r>
      <w:r w:rsidR="00576B54">
        <w:rPr>
          <w:rFonts w:ascii="Times New Roman" w:hAnsi="Times New Roman" w:cs="Times New Roman"/>
          <w:sz w:val="24"/>
          <w:szCs w:val="24"/>
        </w:rPr>
        <w:t>,</w:t>
      </w:r>
      <w:r w:rsidR="00C85443">
        <w:rPr>
          <w:rFonts w:ascii="Times New Roman" w:hAnsi="Times New Roman" w:cs="Times New Roman"/>
          <w:sz w:val="24"/>
          <w:szCs w:val="24"/>
        </w:rPr>
        <w:t xml:space="preserve"> respectively</w:t>
      </w:r>
      <w:r w:rsidR="00A405BD">
        <w:rPr>
          <w:rFonts w:ascii="Times New Roman" w:hAnsi="Times New Roman" w:cs="Times New Roman"/>
          <w:sz w:val="24"/>
          <w:szCs w:val="24"/>
        </w:rPr>
        <w:t>)</w:t>
      </w:r>
      <w:r w:rsidR="00A405BD" w:rsidRPr="006D0713">
        <w:rPr>
          <w:rFonts w:ascii="Times New Roman" w:hAnsi="Times New Roman" w:cs="Times New Roman"/>
          <w:sz w:val="24"/>
          <w:szCs w:val="24"/>
        </w:rPr>
        <w:t xml:space="preserve"> </w:t>
      </w:r>
      <w:r w:rsidR="004C1BD8" w:rsidRPr="006D0713">
        <w:rPr>
          <w:rFonts w:ascii="Times New Roman" w:hAnsi="Times New Roman" w:cs="Times New Roman"/>
          <w:sz w:val="24"/>
          <w:szCs w:val="24"/>
        </w:rPr>
        <w:t>and seawall height</w:t>
      </w:r>
      <w:r w:rsidR="00A405BD">
        <w:rPr>
          <w:rFonts w:ascii="Times New Roman" w:hAnsi="Times New Roman" w:cs="Times New Roman"/>
          <w:sz w:val="24"/>
          <w:szCs w:val="24"/>
        </w:rPr>
        <w:t xml:space="preserve"> (i.e., defined by the</w:t>
      </w:r>
      <w:r w:rsidR="00045409">
        <w:rPr>
          <w:rFonts w:ascii="Times New Roman" w:hAnsi="Times New Roman" w:cs="Times New Roman"/>
          <w:sz w:val="24"/>
          <w:szCs w:val="24"/>
        </w:rPr>
        <w:t xml:space="preserve"> </w:t>
      </w:r>
      <w:r w:rsidR="00A405BD">
        <w:rPr>
          <w:rFonts w:ascii="Times New Roman" w:hAnsi="Times New Roman" w:cs="Times New Roman"/>
          <w:sz w:val="24"/>
          <w:szCs w:val="24"/>
        </w:rPr>
        <w:t xml:space="preserve">return </w:t>
      </w:r>
      <w:r w:rsidR="003346F8">
        <w:rPr>
          <w:rFonts w:ascii="Times New Roman" w:hAnsi="Times New Roman" w:cs="Times New Roman"/>
          <w:sz w:val="24"/>
          <w:szCs w:val="24"/>
        </w:rPr>
        <w:t xml:space="preserve">levels </w:t>
      </w:r>
      <w:r w:rsidR="003A5B91">
        <w:rPr>
          <w:rFonts w:ascii="Times New Roman" w:hAnsi="Times New Roman" w:cs="Times New Roman"/>
          <w:sz w:val="24"/>
          <w:szCs w:val="24"/>
        </w:rPr>
        <w:t>for</w:t>
      </w:r>
      <w:r w:rsidR="005E6BF2">
        <w:rPr>
          <w:rFonts w:ascii="Times New Roman" w:hAnsi="Times New Roman" w:cs="Times New Roman"/>
          <w:sz w:val="24"/>
          <w:szCs w:val="24"/>
        </w:rPr>
        <w:t xml:space="preserve"> 1997</w:t>
      </w:r>
      <w:r w:rsidR="007D2CE9">
        <w:rPr>
          <w:rFonts w:ascii="Times New Roman" w:hAnsi="Times New Roman" w:cs="Times New Roman"/>
          <w:sz w:val="24"/>
          <w:szCs w:val="24"/>
        </w:rPr>
        <w:t xml:space="preserve"> in Fig. 7d</w:t>
      </w:r>
      <w:r w:rsidR="00A405BD">
        <w:rPr>
          <w:rFonts w:ascii="Times New Roman" w:hAnsi="Times New Roman" w:cs="Times New Roman"/>
          <w:sz w:val="24"/>
          <w:szCs w:val="24"/>
        </w:rPr>
        <w:t>)</w:t>
      </w:r>
      <w:r>
        <w:rPr>
          <w:rFonts w:ascii="Times New Roman" w:hAnsi="Times New Roman" w:cs="Times New Roman"/>
          <w:sz w:val="24"/>
          <w:szCs w:val="24"/>
        </w:rPr>
        <w:t>, we derived</w:t>
      </w:r>
      <w:r w:rsidR="004C1BD8" w:rsidRPr="00E3637A">
        <w:rPr>
          <w:rFonts w:ascii="Times New Roman" w:hAnsi="Times New Roman" w:cs="Times New Roman"/>
          <w:sz w:val="24"/>
          <w:szCs w:val="24"/>
        </w:rPr>
        <w:t xml:space="preserve"> the total time-integrated </w:t>
      </w:r>
      <w:r w:rsidR="00383AC5">
        <w:rPr>
          <w:rFonts w:ascii="Times New Roman" w:hAnsi="Times New Roman" w:cs="Times New Roman"/>
          <w:sz w:val="24"/>
          <w:szCs w:val="24"/>
        </w:rPr>
        <w:t>poten</w:t>
      </w:r>
      <w:r w:rsidR="00AB2BBA">
        <w:rPr>
          <w:rFonts w:ascii="Times New Roman" w:hAnsi="Times New Roman" w:cs="Times New Roman"/>
          <w:sz w:val="24"/>
          <w:szCs w:val="24"/>
        </w:rPr>
        <w:t xml:space="preserve">tial </w:t>
      </w:r>
      <w:r w:rsidR="004C1BD8" w:rsidRPr="00E3637A">
        <w:rPr>
          <w:rFonts w:ascii="Times New Roman" w:hAnsi="Times New Roman" w:cs="Times New Roman"/>
          <w:sz w:val="24"/>
          <w:szCs w:val="24"/>
        </w:rPr>
        <w:t>exceedance volume</w:t>
      </w:r>
      <w:r w:rsidR="0026199A" w:rsidRPr="006348D8">
        <w:rPr>
          <w:rFonts w:ascii="Times New Roman" w:hAnsi="Times New Roman" w:cs="Times New Roman"/>
          <w:sz w:val="24"/>
          <w:szCs w:val="24"/>
        </w:rPr>
        <w:t xml:space="preserve"> </w:t>
      </w:r>
      <w:r w:rsidR="0026199A">
        <w:rPr>
          <w:rFonts w:ascii="Times New Roman" w:hAnsi="Times New Roman" w:cs="Times New Roman"/>
          <w:sz w:val="24"/>
          <w:szCs w:val="24"/>
        </w:rPr>
        <w:t xml:space="preserve">(i.e., </w:t>
      </w:r>
      <w:r w:rsidR="0026199A" w:rsidRPr="006348D8">
        <w:rPr>
          <w:rFonts w:ascii="Times New Roman" w:hAnsi="Times New Roman" w:cs="Times New Roman"/>
          <w:sz w:val="24"/>
          <w:szCs w:val="24"/>
        </w:rPr>
        <w:t xml:space="preserve">wave overtopping </w:t>
      </w:r>
      <w:r w:rsidR="00824CA6">
        <w:rPr>
          <w:rFonts w:ascii="Times New Roman" w:hAnsi="Times New Roman" w:cs="Times New Roman"/>
          <w:sz w:val="24"/>
          <w:szCs w:val="24"/>
        </w:rPr>
        <w:t xml:space="preserve">volume </w:t>
      </w:r>
      <w:r w:rsidR="0026199A" w:rsidRPr="006348D8">
        <w:rPr>
          <w:rFonts w:ascii="Times New Roman" w:hAnsi="Times New Roman" w:cs="Times New Roman"/>
          <w:sz w:val="24"/>
          <w:szCs w:val="24"/>
        </w:rPr>
        <w:t xml:space="preserve">assuming seawall heights are set </w:t>
      </w:r>
      <w:r w:rsidR="00772E8D">
        <w:rPr>
          <w:rFonts w:ascii="Times New Roman" w:hAnsi="Times New Roman" w:cs="Times New Roman"/>
          <w:sz w:val="24"/>
          <w:szCs w:val="24"/>
        </w:rPr>
        <w:t>at</w:t>
      </w:r>
      <w:r w:rsidR="00772E8D" w:rsidRPr="006348D8">
        <w:rPr>
          <w:rFonts w:ascii="Times New Roman" w:hAnsi="Times New Roman" w:cs="Times New Roman"/>
          <w:sz w:val="24"/>
          <w:szCs w:val="24"/>
        </w:rPr>
        <w:t xml:space="preserve"> </w:t>
      </w:r>
      <w:r w:rsidR="0026199A" w:rsidRPr="006348D8">
        <w:rPr>
          <w:rFonts w:ascii="Times New Roman" w:hAnsi="Times New Roman" w:cs="Times New Roman"/>
          <w:sz w:val="24"/>
          <w:szCs w:val="24"/>
        </w:rPr>
        <w:t xml:space="preserve">the </w:t>
      </w:r>
      <w:r w:rsidR="00423928">
        <w:rPr>
          <w:rFonts w:ascii="Times New Roman" w:hAnsi="Times New Roman" w:cs="Times New Roman"/>
          <w:sz w:val="24"/>
          <w:szCs w:val="24"/>
        </w:rPr>
        <w:t xml:space="preserve">derived </w:t>
      </w:r>
      <w:r w:rsidR="0026199A" w:rsidRPr="006348D8">
        <w:rPr>
          <w:rFonts w:ascii="Times New Roman" w:hAnsi="Times New Roman" w:cs="Times New Roman"/>
          <w:sz w:val="24"/>
          <w:szCs w:val="24"/>
        </w:rPr>
        <w:t xml:space="preserve">return </w:t>
      </w:r>
      <w:r w:rsidR="00E5123A">
        <w:rPr>
          <w:rFonts w:ascii="Times New Roman" w:hAnsi="Times New Roman" w:cs="Times New Roman"/>
          <w:sz w:val="24"/>
          <w:szCs w:val="24"/>
        </w:rPr>
        <w:t>levels</w:t>
      </w:r>
      <w:r w:rsidR="0026199A">
        <w:rPr>
          <w:rFonts w:ascii="Times New Roman" w:hAnsi="Times New Roman" w:cs="Times New Roman"/>
          <w:sz w:val="24"/>
          <w:szCs w:val="24"/>
        </w:rPr>
        <w:t>)</w:t>
      </w:r>
      <w:r w:rsidR="007D287D">
        <w:rPr>
          <w:rFonts w:ascii="Times New Roman" w:hAnsi="Times New Roman" w:cs="Times New Roman"/>
          <w:sz w:val="24"/>
          <w:szCs w:val="24"/>
        </w:rPr>
        <w:t xml:space="preserve"> for 1984 and 1997</w:t>
      </w:r>
      <w:r w:rsidR="00790383">
        <w:rPr>
          <w:rFonts w:ascii="Times New Roman" w:hAnsi="Times New Roman" w:cs="Times New Roman"/>
          <w:sz w:val="24"/>
          <w:szCs w:val="24"/>
        </w:rPr>
        <w:t>, respectively</w:t>
      </w:r>
      <w:r w:rsidR="004C1BD8" w:rsidRPr="00E3637A">
        <w:rPr>
          <w:rFonts w:ascii="Times New Roman" w:hAnsi="Times New Roman" w:cs="Times New Roman"/>
          <w:sz w:val="24"/>
          <w:szCs w:val="24"/>
        </w:rPr>
        <w:t xml:space="preserve"> </w:t>
      </w:r>
      <w:r w:rsidR="00CF0D39">
        <w:rPr>
          <w:rFonts w:ascii="Times New Roman" w:hAnsi="Times New Roman" w:cs="Times New Roman"/>
          <w:sz w:val="24"/>
          <w:szCs w:val="24"/>
        </w:rPr>
        <w:t>(</w:t>
      </w:r>
      <w:r w:rsidR="00B12D9A">
        <w:rPr>
          <w:rFonts w:ascii="Times New Roman" w:hAnsi="Times New Roman" w:cs="Times New Roman"/>
          <w:sz w:val="24"/>
          <w:szCs w:val="24"/>
        </w:rPr>
        <w:t xml:space="preserve">Fig. </w:t>
      </w:r>
      <w:r w:rsidR="00CE0356">
        <w:rPr>
          <w:rFonts w:ascii="Times New Roman" w:hAnsi="Times New Roman" w:cs="Times New Roman"/>
          <w:sz w:val="24"/>
          <w:szCs w:val="24"/>
        </w:rPr>
        <w:t>10</w:t>
      </w:r>
      <w:r w:rsidR="00CF0D39">
        <w:rPr>
          <w:rFonts w:ascii="Times New Roman" w:hAnsi="Times New Roman" w:cs="Times New Roman"/>
          <w:sz w:val="24"/>
          <w:szCs w:val="24"/>
        </w:rPr>
        <w:t>)</w:t>
      </w:r>
      <w:r w:rsidR="004C1BD8" w:rsidRPr="00E3637A">
        <w:rPr>
          <w:rFonts w:ascii="Times New Roman" w:hAnsi="Times New Roman" w:cs="Times New Roman"/>
          <w:sz w:val="24"/>
          <w:szCs w:val="24"/>
        </w:rPr>
        <w:t>.</w:t>
      </w:r>
      <w:r w:rsidR="004C1BD8">
        <w:rPr>
          <w:rFonts w:ascii="Times New Roman" w:hAnsi="Times New Roman" w:cs="Times New Roman"/>
          <w:sz w:val="24"/>
          <w:szCs w:val="24"/>
        </w:rPr>
        <w:t xml:space="preserve"> </w:t>
      </w:r>
      <w:r w:rsidR="004C1BD8" w:rsidRPr="006348D8">
        <w:rPr>
          <w:rFonts w:ascii="Times New Roman" w:hAnsi="Times New Roman" w:cs="Times New Roman"/>
          <w:sz w:val="24"/>
          <w:szCs w:val="24"/>
        </w:rPr>
        <w:t xml:space="preserve">The deeper water at the toe of seawall </w:t>
      </w:r>
      <w:r w:rsidR="004C1BD8">
        <w:rPr>
          <w:rFonts w:ascii="Times New Roman" w:hAnsi="Times New Roman" w:cs="Times New Roman"/>
          <w:sz w:val="24"/>
          <w:szCs w:val="24"/>
        </w:rPr>
        <w:t>due to tidal-flat loss</w:t>
      </w:r>
      <w:r w:rsidR="004C1BD8" w:rsidRPr="008D2AD7">
        <w:rPr>
          <w:rFonts w:ascii="Times New Roman" w:hAnsi="Times New Roman" w:cs="Times New Roman"/>
          <w:sz w:val="24"/>
          <w:szCs w:val="24"/>
        </w:rPr>
        <w:t xml:space="preserve"> </w:t>
      </w:r>
      <w:r w:rsidR="004C1BD8">
        <w:rPr>
          <w:rFonts w:ascii="Times New Roman" w:hAnsi="Times New Roman" w:cs="Times New Roman"/>
          <w:sz w:val="24"/>
          <w:szCs w:val="24"/>
        </w:rPr>
        <w:t>caused by land reclamation</w:t>
      </w:r>
      <w:r w:rsidR="007805F4">
        <w:rPr>
          <w:rFonts w:ascii="Times New Roman" w:hAnsi="Times New Roman" w:cs="Times New Roman"/>
          <w:sz w:val="24"/>
          <w:szCs w:val="24"/>
        </w:rPr>
        <w:t xml:space="preserve"> </w:t>
      </w:r>
      <w:r w:rsidR="004C1BD8" w:rsidRPr="006348D8">
        <w:rPr>
          <w:rFonts w:ascii="Times New Roman" w:hAnsi="Times New Roman" w:cs="Times New Roman"/>
          <w:sz w:val="24"/>
          <w:szCs w:val="24"/>
        </w:rPr>
        <w:t>increase</w:t>
      </w:r>
      <w:r w:rsidR="00932AB2">
        <w:rPr>
          <w:rFonts w:ascii="Times New Roman" w:hAnsi="Times New Roman" w:cs="Times New Roman"/>
          <w:sz w:val="24"/>
          <w:szCs w:val="24"/>
        </w:rPr>
        <w:t>s</w:t>
      </w:r>
      <w:r w:rsidR="004C1BD8">
        <w:rPr>
          <w:rFonts w:ascii="Times New Roman" w:hAnsi="Times New Roman" w:cs="Times New Roman"/>
          <w:sz w:val="24"/>
          <w:szCs w:val="24"/>
        </w:rPr>
        <w:t xml:space="preserve"> </w:t>
      </w:r>
      <w:r w:rsidR="004C1BD8" w:rsidRPr="006348D8">
        <w:rPr>
          <w:rFonts w:ascii="Times New Roman" w:hAnsi="Times New Roman" w:cs="Times New Roman"/>
          <w:sz w:val="24"/>
          <w:szCs w:val="24"/>
        </w:rPr>
        <w:t>the wave height and the potential exceedance volume</w:t>
      </w:r>
      <w:r w:rsidR="004C1231">
        <w:rPr>
          <w:rFonts w:ascii="Times New Roman" w:hAnsi="Times New Roman" w:cs="Times New Roman"/>
          <w:sz w:val="24"/>
          <w:szCs w:val="24"/>
        </w:rPr>
        <w:t xml:space="preserve"> as </w:t>
      </w:r>
      <w:r w:rsidR="00400A17">
        <w:rPr>
          <w:rFonts w:ascii="Times New Roman" w:hAnsi="Times New Roman" w:cs="Times New Roman"/>
          <w:sz w:val="24"/>
          <w:szCs w:val="24"/>
        </w:rPr>
        <w:t xml:space="preserve">a </w:t>
      </w:r>
      <w:r w:rsidR="00126F61">
        <w:rPr>
          <w:rFonts w:ascii="Times New Roman" w:hAnsi="Times New Roman" w:cs="Times New Roman"/>
          <w:sz w:val="24"/>
          <w:szCs w:val="24"/>
        </w:rPr>
        <w:t>consequence</w:t>
      </w:r>
      <w:r w:rsidR="004C1BD8" w:rsidRPr="006348D8">
        <w:rPr>
          <w:rFonts w:ascii="Times New Roman" w:hAnsi="Times New Roman" w:cs="Times New Roman"/>
          <w:sz w:val="24"/>
          <w:szCs w:val="24"/>
        </w:rPr>
        <w:t xml:space="preserve">. It is shown that </w:t>
      </w:r>
      <w:r w:rsidR="004C1BD8" w:rsidRPr="006E7BD3">
        <w:rPr>
          <w:rFonts w:ascii="Times New Roman" w:hAnsi="Times New Roman" w:cs="Times New Roman"/>
          <w:sz w:val="24"/>
          <w:szCs w:val="24"/>
        </w:rPr>
        <w:t xml:space="preserve">the increase in overtopping is more than 80% between the pre- and post-reclamation periods for the various return periods </w:t>
      </w:r>
      <w:r w:rsidR="00300529">
        <w:rPr>
          <w:rFonts w:ascii="Times New Roman" w:hAnsi="Times New Roman" w:cs="Times New Roman"/>
          <w:sz w:val="24"/>
          <w:szCs w:val="24"/>
        </w:rPr>
        <w:t>examined</w:t>
      </w:r>
      <w:r w:rsidR="004C1BD8" w:rsidRPr="006348D8">
        <w:rPr>
          <w:rFonts w:ascii="Times New Roman" w:hAnsi="Times New Roman" w:cs="Times New Roman"/>
          <w:sz w:val="24"/>
          <w:szCs w:val="24"/>
        </w:rPr>
        <w:t xml:space="preserve">. Therefore, it is concluded that </w:t>
      </w:r>
      <w:r w:rsidR="004C1BD8" w:rsidRPr="006E7BD3">
        <w:rPr>
          <w:rFonts w:ascii="Times New Roman" w:hAnsi="Times New Roman" w:cs="Times New Roman"/>
          <w:sz w:val="24"/>
          <w:szCs w:val="24"/>
        </w:rPr>
        <w:t xml:space="preserve">reclamation </w:t>
      </w:r>
      <w:r w:rsidR="00A93946">
        <w:rPr>
          <w:rFonts w:ascii="Times New Roman" w:hAnsi="Times New Roman" w:cs="Times New Roman"/>
          <w:sz w:val="24"/>
          <w:szCs w:val="24"/>
        </w:rPr>
        <w:t>is</w:t>
      </w:r>
      <w:r w:rsidR="004C1BD8" w:rsidRPr="006E7BD3">
        <w:rPr>
          <w:rFonts w:ascii="Times New Roman" w:hAnsi="Times New Roman" w:cs="Times New Roman"/>
          <w:sz w:val="24"/>
          <w:szCs w:val="24"/>
        </w:rPr>
        <w:t xml:space="preserve"> a highly significant contributory factor to the storm overtopping </w:t>
      </w:r>
      <w:r w:rsidR="00BC042D">
        <w:rPr>
          <w:rFonts w:ascii="Times New Roman" w:hAnsi="Times New Roman" w:cs="Times New Roman"/>
          <w:sz w:val="24"/>
          <w:szCs w:val="24"/>
        </w:rPr>
        <w:t>of</w:t>
      </w:r>
      <w:r w:rsidR="00C84401">
        <w:rPr>
          <w:rFonts w:ascii="Times New Roman" w:hAnsi="Times New Roman" w:cs="Times New Roman"/>
          <w:sz w:val="24"/>
          <w:szCs w:val="24"/>
        </w:rPr>
        <w:t xml:space="preserve"> </w:t>
      </w:r>
      <w:r w:rsidR="008E298A">
        <w:rPr>
          <w:rFonts w:ascii="Times New Roman" w:hAnsi="Times New Roman" w:cs="Times New Roman"/>
          <w:sz w:val="24"/>
          <w:szCs w:val="24"/>
        </w:rPr>
        <w:t>historical</w:t>
      </w:r>
      <w:r w:rsidR="004C1BD8" w:rsidRPr="006E7BD3">
        <w:rPr>
          <w:rFonts w:ascii="Times New Roman" w:hAnsi="Times New Roman" w:cs="Times New Roman"/>
          <w:sz w:val="24"/>
          <w:szCs w:val="24"/>
        </w:rPr>
        <w:t xml:space="preserve"> events such as Typhoon No. 9711, and it is estimated that </w:t>
      </w:r>
      <w:r w:rsidR="004C1BD8" w:rsidRPr="006348D8">
        <w:rPr>
          <w:rFonts w:ascii="Times New Roman" w:hAnsi="Times New Roman" w:cs="Times New Roman"/>
          <w:sz w:val="24"/>
          <w:szCs w:val="24"/>
        </w:rPr>
        <w:t>human</w:t>
      </w:r>
      <w:r w:rsidR="00CF0D39">
        <w:rPr>
          <w:rFonts w:ascii="Times New Roman" w:hAnsi="Times New Roman" w:cs="Times New Roman"/>
          <w:sz w:val="24"/>
          <w:szCs w:val="24"/>
        </w:rPr>
        <w:t>-induced</w:t>
      </w:r>
      <w:r w:rsidR="004C1BD8" w:rsidRPr="006348D8">
        <w:rPr>
          <w:rFonts w:ascii="Times New Roman" w:hAnsi="Times New Roman" w:cs="Times New Roman"/>
          <w:sz w:val="24"/>
          <w:szCs w:val="24"/>
        </w:rPr>
        <w:t xml:space="preserve"> and natur</w:t>
      </w:r>
      <w:r w:rsidR="00CF0D39">
        <w:rPr>
          <w:rFonts w:ascii="Times New Roman" w:hAnsi="Times New Roman" w:cs="Times New Roman"/>
          <w:sz w:val="24"/>
          <w:szCs w:val="24"/>
        </w:rPr>
        <w:t>al changes</w:t>
      </w:r>
      <w:r w:rsidR="004C1BD8" w:rsidRPr="006348D8">
        <w:rPr>
          <w:rFonts w:ascii="Times New Roman" w:hAnsi="Times New Roman" w:cs="Times New Roman"/>
          <w:sz w:val="24"/>
          <w:szCs w:val="24"/>
        </w:rPr>
        <w:t xml:space="preserve"> had contributed approximately 80% and 20% to storm overtopping</w:t>
      </w:r>
      <w:r w:rsidR="008F7B8A" w:rsidRPr="006348D8">
        <w:rPr>
          <w:rFonts w:ascii="Times New Roman" w:hAnsi="Times New Roman" w:cs="Times New Roman"/>
          <w:sz w:val="24"/>
          <w:szCs w:val="24"/>
        </w:rPr>
        <w:t xml:space="preserve"> </w:t>
      </w:r>
      <w:r w:rsidR="008F7B8A">
        <w:rPr>
          <w:rFonts w:ascii="Times New Roman" w:hAnsi="Times New Roman" w:cs="Times New Roman"/>
          <w:sz w:val="24"/>
          <w:szCs w:val="24"/>
        </w:rPr>
        <w:t>of typhoon disasters</w:t>
      </w:r>
      <w:r w:rsidR="004C1BD8" w:rsidRPr="006348D8">
        <w:rPr>
          <w:rFonts w:ascii="Times New Roman" w:hAnsi="Times New Roman" w:cs="Times New Roman"/>
          <w:sz w:val="24"/>
          <w:szCs w:val="24"/>
        </w:rPr>
        <w:t xml:space="preserve">, respectively, </w:t>
      </w:r>
      <w:r w:rsidR="004C1BD8">
        <w:rPr>
          <w:rFonts w:ascii="Times New Roman" w:hAnsi="Times New Roman" w:cs="Times New Roman"/>
          <w:sz w:val="24"/>
          <w:szCs w:val="24"/>
        </w:rPr>
        <w:t xml:space="preserve">during </w:t>
      </w:r>
      <w:r w:rsidR="004C1BD8" w:rsidRPr="006348D8">
        <w:rPr>
          <w:rFonts w:ascii="Times New Roman" w:hAnsi="Times New Roman" w:cs="Times New Roman"/>
          <w:sz w:val="24"/>
          <w:szCs w:val="24"/>
        </w:rPr>
        <w:t>post reclamation</w:t>
      </w:r>
      <w:r w:rsidR="003517CB">
        <w:rPr>
          <w:rFonts w:ascii="Times New Roman" w:hAnsi="Times New Roman" w:cs="Times New Roman"/>
          <w:sz w:val="24"/>
          <w:szCs w:val="24"/>
        </w:rPr>
        <w:t>s</w:t>
      </w:r>
      <w:r w:rsidR="004C1BD8" w:rsidRPr="006348D8">
        <w:rPr>
          <w:rFonts w:ascii="Times New Roman" w:hAnsi="Times New Roman" w:cs="Times New Roman"/>
          <w:sz w:val="24"/>
          <w:szCs w:val="24"/>
        </w:rPr>
        <w:t xml:space="preserve">. </w:t>
      </w:r>
      <w:r w:rsidR="004C1BD8" w:rsidRPr="006E7BD3">
        <w:rPr>
          <w:rFonts w:ascii="Times New Roman" w:hAnsi="Times New Roman" w:cs="Times New Roman"/>
          <w:sz w:val="24"/>
          <w:szCs w:val="24"/>
        </w:rPr>
        <w:t>To avert such an event</w:t>
      </w:r>
      <w:r w:rsidR="00A43254">
        <w:rPr>
          <w:rFonts w:ascii="Times New Roman" w:hAnsi="Times New Roman" w:cs="Times New Roman"/>
          <w:sz w:val="24"/>
          <w:szCs w:val="24"/>
        </w:rPr>
        <w:t>,</w:t>
      </w:r>
      <w:r w:rsidR="004C1BD8" w:rsidRPr="006E7BD3">
        <w:rPr>
          <w:rFonts w:ascii="Times New Roman" w:hAnsi="Times New Roman" w:cs="Times New Roman"/>
          <w:sz w:val="24"/>
          <w:szCs w:val="24"/>
        </w:rPr>
        <w:t xml:space="preserve"> the seawall height would need to have been raised as part of the intertidal reclamation procedure, in line with the increase in wave conditions suggested by the </w:t>
      </w:r>
      <w:r w:rsidR="0019709A" w:rsidRPr="0019709A">
        <w:rPr>
          <w:rFonts w:ascii="Times New Roman" w:hAnsi="Times New Roman" w:cs="Times New Roman"/>
          <w:i/>
          <w:sz w:val="24"/>
          <w:szCs w:val="24"/>
        </w:rPr>
        <w:t>ECF</w:t>
      </w:r>
      <w:r w:rsidR="004C1BD8" w:rsidRPr="006E7BD3">
        <w:rPr>
          <w:rFonts w:ascii="Times New Roman" w:hAnsi="Times New Roman" w:cs="Times New Roman"/>
          <w:sz w:val="24"/>
          <w:szCs w:val="24"/>
        </w:rPr>
        <w:t>, to produce an equivalent protection standard.</w:t>
      </w:r>
    </w:p>
    <w:p w14:paraId="5503B41D" w14:textId="48329583" w:rsidR="004C1BD8" w:rsidRPr="006348D8" w:rsidRDefault="004C1BD8" w:rsidP="004C1BD8">
      <w:pPr>
        <w:spacing w:line="360" w:lineRule="auto"/>
        <w:jc w:val="center"/>
        <w:rPr>
          <w:rFonts w:ascii="Times New Roman" w:hAnsi="Times New Roman" w:cs="Times New Roman"/>
          <w:sz w:val="24"/>
          <w:szCs w:val="24"/>
        </w:rPr>
      </w:pPr>
      <w:r w:rsidRPr="00E84C6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3A584E">
        <w:rPr>
          <w:noProof/>
        </w:rPr>
        <w:drawing>
          <wp:inline distT="0" distB="0" distL="0" distR="0" wp14:anchorId="74AE3B3F" wp14:editId="1A1A3EDA">
            <wp:extent cx="5278120" cy="32259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120" cy="3225910"/>
                    </a:xfrm>
                    <a:prstGeom prst="rect">
                      <a:avLst/>
                    </a:prstGeom>
                    <a:noFill/>
                    <a:ln>
                      <a:noFill/>
                    </a:ln>
                  </pic:spPr>
                </pic:pic>
              </a:graphicData>
            </a:graphic>
          </wp:inline>
        </w:drawing>
      </w:r>
    </w:p>
    <w:p w14:paraId="0A21AC42" w14:textId="16F85BB0" w:rsidR="004C1BD8" w:rsidRPr="006348D8" w:rsidRDefault="00B12D9A" w:rsidP="004C1BD8">
      <w:pPr>
        <w:spacing w:line="360" w:lineRule="auto"/>
        <w:rPr>
          <w:rFonts w:ascii="Times New Roman" w:hAnsi="Times New Roman" w:cs="Times New Roman"/>
          <w:sz w:val="24"/>
          <w:szCs w:val="24"/>
        </w:rPr>
      </w:pPr>
      <w:r>
        <w:rPr>
          <w:rFonts w:ascii="Times New Roman" w:hAnsi="Times New Roman" w:cs="Times New Roman"/>
          <w:sz w:val="24"/>
          <w:szCs w:val="24"/>
        </w:rPr>
        <w:t xml:space="preserve">Fig. </w:t>
      </w:r>
      <w:r w:rsidR="00122CC8">
        <w:rPr>
          <w:rFonts w:ascii="Times New Roman" w:hAnsi="Times New Roman" w:cs="Times New Roman"/>
          <w:sz w:val="24"/>
          <w:szCs w:val="24"/>
        </w:rPr>
        <w:t>10</w:t>
      </w:r>
      <w:r w:rsidR="004C1BD8" w:rsidRPr="006348D8">
        <w:rPr>
          <w:rFonts w:ascii="Times New Roman" w:hAnsi="Times New Roman" w:cs="Times New Roman"/>
          <w:sz w:val="24"/>
          <w:szCs w:val="24"/>
        </w:rPr>
        <w:t xml:space="preserve">. Comparison of </w:t>
      </w:r>
      <w:r w:rsidR="00291CF4">
        <w:rPr>
          <w:rFonts w:ascii="Times New Roman" w:hAnsi="Times New Roman" w:cs="Times New Roman" w:hint="eastAsia"/>
          <w:sz w:val="24"/>
          <w:szCs w:val="24"/>
        </w:rPr>
        <w:t>p</w:t>
      </w:r>
      <w:r w:rsidR="00291CF4">
        <w:rPr>
          <w:rFonts w:ascii="Times New Roman" w:hAnsi="Times New Roman" w:cs="Times New Roman"/>
          <w:sz w:val="24"/>
          <w:szCs w:val="24"/>
        </w:rPr>
        <w:t>otential</w:t>
      </w:r>
      <w:r w:rsidR="004C1BD8" w:rsidRPr="006348D8">
        <w:rPr>
          <w:rFonts w:ascii="Times New Roman" w:hAnsi="Times New Roman" w:cs="Times New Roman"/>
          <w:sz w:val="24"/>
          <w:szCs w:val="24"/>
        </w:rPr>
        <w:t xml:space="preserve"> exceedance volume before and after reclamation, assuming seawall </w:t>
      </w:r>
      <w:r w:rsidR="00AF5B0B">
        <w:rPr>
          <w:rFonts w:ascii="Times New Roman" w:hAnsi="Times New Roman" w:cs="Times New Roman"/>
          <w:sz w:val="24"/>
          <w:szCs w:val="24"/>
        </w:rPr>
        <w:t>is</w:t>
      </w:r>
      <w:r w:rsidR="000B2CCF" w:rsidRPr="006348D8">
        <w:rPr>
          <w:rFonts w:ascii="Times New Roman" w:hAnsi="Times New Roman" w:cs="Times New Roman"/>
          <w:sz w:val="24"/>
          <w:szCs w:val="24"/>
        </w:rPr>
        <w:t xml:space="preserve"> </w:t>
      </w:r>
      <w:r w:rsidR="004C1BD8" w:rsidRPr="006348D8">
        <w:rPr>
          <w:rFonts w:ascii="Times New Roman" w:hAnsi="Times New Roman" w:cs="Times New Roman"/>
          <w:sz w:val="24"/>
          <w:szCs w:val="24"/>
        </w:rPr>
        <w:t xml:space="preserve">set </w:t>
      </w:r>
      <w:r w:rsidR="00D62964">
        <w:rPr>
          <w:rFonts w:ascii="Times New Roman" w:hAnsi="Times New Roman" w:cs="Times New Roman"/>
          <w:sz w:val="24"/>
          <w:szCs w:val="24"/>
        </w:rPr>
        <w:t>to</w:t>
      </w:r>
      <w:r w:rsidR="00D62964" w:rsidRPr="006348D8">
        <w:rPr>
          <w:rFonts w:ascii="Times New Roman" w:hAnsi="Times New Roman" w:cs="Times New Roman"/>
          <w:sz w:val="24"/>
          <w:szCs w:val="24"/>
        </w:rPr>
        <w:t xml:space="preserve"> </w:t>
      </w:r>
      <w:r w:rsidR="004C1BD8" w:rsidRPr="006348D8">
        <w:rPr>
          <w:rFonts w:ascii="Times New Roman" w:hAnsi="Times New Roman" w:cs="Times New Roman"/>
          <w:sz w:val="24"/>
          <w:szCs w:val="24"/>
        </w:rPr>
        <w:t xml:space="preserve">the </w:t>
      </w:r>
      <w:r w:rsidR="00AF5B0B" w:rsidRPr="006348D8">
        <w:rPr>
          <w:rFonts w:ascii="Times New Roman" w:hAnsi="Times New Roman" w:cs="Times New Roman"/>
          <w:sz w:val="24"/>
          <w:szCs w:val="24"/>
        </w:rPr>
        <w:t xml:space="preserve">heights </w:t>
      </w:r>
      <w:r w:rsidR="00D62964">
        <w:rPr>
          <w:rFonts w:ascii="Times New Roman" w:hAnsi="Times New Roman" w:cs="Times New Roman"/>
          <w:sz w:val="24"/>
          <w:szCs w:val="24"/>
        </w:rPr>
        <w:t>of</w:t>
      </w:r>
      <w:r w:rsidR="00D62964" w:rsidRPr="006348D8">
        <w:rPr>
          <w:rFonts w:ascii="Times New Roman" w:hAnsi="Times New Roman" w:cs="Times New Roman"/>
          <w:sz w:val="24"/>
          <w:szCs w:val="24"/>
        </w:rPr>
        <w:t xml:space="preserve"> </w:t>
      </w:r>
      <w:r w:rsidR="00D62964">
        <w:rPr>
          <w:rFonts w:ascii="Times New Roman" w:hAnsi="Times New Roman" w:cs="Times New Roman"/>
          <w:sz w:val="24"/>
          <w:szCs w:val="24"/>
        </w:rPr>
        <w:t>1 in</w:t>
      </w:r>
      <w:r w:rsidR="004C1BD8" w:rsidRPr="006348D8">
        <w:rPr>
          <w:rFonts w:ascii="Times New Roman" w:hAnsi="Times New Roman" w:cs="Times New Roman"/>
          <w:sz w:val="24"/>
          <w:szCs w:val="24"/>
        </w:rPr>
        <w:t xml:space="preserve"> </w:t>
      </w:r>
      <w:r w:rsidR="00986C89">
        <w:rPr>
          <w:rFonts w:ascii="Times New Roman" w:hAnsi="Times New Roman" w:cs="Times New Roman"/>
          <w:sz w:val="24"/>
          <w:szCs w:val="24"/>
        </w:rPr>
        <w:t>1</w:t>
      </w:r>
      <w:r w:rsidR="004C1BD8" w:rsidRPr="00986C89">
        <w:rPr>
          <w:rFonts w:ascii="Times New Roman" w:hAnsi="Times New Roman" w:cs="Times New Roman"/>
          <w:sz w:val="24"/>
          <w:szCs w:val="24"/>
        </w:rPr>
        <w:t xml:space="preserve">, </w:t>
      </w:r>
      <w:r w:rsidR="00986C89">
        <w:rPr>
          <w:rFonts w:ascii="Times New Roman" w:hAnsi="Times New Roman" w:cs="Times New Roman"/>
          <w:sz w:val="24"/>
          <w:szCs w:val="24"/>
        </w:rPr>
        <w:t>2</w:t>
      </w:r>
      <w:r w:rsidR="004C1BD8" w:rsidRPr="00986C89">
        <w:rPr>
          <w:rFonts w:ascii="Times New Roman" w:hAnsi="Times New Roman" w:cs="Times New Roman"/>
          <w:sz w:val="24"/>
          <w:szCs w:val="24"/>
        </w:rPr>
        <w:t xml:space="preserve">, </w:t>
      </w:r>
      <w:r w:rsidR="00986C89">
        <w:rPr>
          <w:rFonts w:ascii="Times New Roman" w:hAnsi="Times New Roman" w:cs="Times New Roman"/>
          <w:sz w:val="24"/>
          <w:szCs w:val="24"/>
        </w:rPr>
        <w:t>1</w:t>
      </w:r>
      <w:r w:rsidR="00986C89" w:rsidRPr="00986C89">
        <w:rPr>
          <w:rFonts w:ascii="Times New Roman" w:hAnsi="Times New Roman" w:cs="Times New Roman"/>
          <w:sz w:val="24"/>
          <w:szCs w:val="24"/>
        </w:rPr>
        <w:t>0</w:t>
      </w:r>
      <w:r w:rsidR="004C1BD8" w:rsidRPr="00986C89">
        <w:rPr>
          <w:rFonts w:ascii="Times New Roman" w:hAnsi="Times New Roman" w:cs="Times New Roman"/>
          <w:sz w:val="24"/>
          <w:szCs w:val="24"/>
        </w:rPr>
        <w:t xml:space="preserve">, </w:t>
      </w:r>
      <w:r w:rsidR="00986C89">
        <w:rPr>
          <w:rFonts w:ascii="Times New Roman" w:hAnsi="Times New Roman" w:cs="Times New Roman"/>
          <w:sz w:val="24"/>
          <w:szCs w:val="24"/>
        </w:rPr>
        <w:t>25</w:t>
      </w:r>
      <w:r w:rsidR="004C1BD8" w:rsidRPr="00986C89">
        <w:rPr>
          <w:rFonts w:ascii="Times New Roman" w:hAnsi="Times New Roman" w:cs="Times New Roman"/>
          <w:sz w:val="24"/>
          <w:szCs w:val="24"/>
        </w:rPr>
        <w:t>, 100, and 200</w:t>
      </w:r>
      <w:r w:rsidR="00A76ECF" w:rsidRPr="00986C89">
        <w:rPr>
          <w:rFonts w:ascii="Times New Roman" w:hAnsi="Times New Roman" w:cs="Times New Roman"/>
          <w:sz w:val="24"/>
          <w:szCs w:val="24"/>
        </w:rPr>
        <w:t>-</w:t>
      </w:r>
      <w:r w:rsidR="004C1BD8" w:rsidRPr="00986C89">
        <w:rPr>
          <w:rFonts w:ascii="Times New Roman" w:hAnsi="Times New Roman" w:cs="Times New Roman"/>
          <w:sz w:val="24"/>
          <w:szCs w:val="24"/>
        </w:rPr>
        <w:t>yr</w:t>
      </w:r>
      <w:r w:rsidR="002F0A4F" w:rsidRPr="00986C89">
        <w:rPr>
          <w:rFonts w:ascii="Times New Roman" w:hAnsi="Times New Roman" w:cs="Times New Roman"/>
          <w:sz w:val="24"/>
          <w:szCs w:val="24"/>
        </w:rPr>
        <w:t>-</w:t>
      </w:r>
      <w:r w:rsidR="004C1BD8" w:rsidRPr="00986C89">
        <w:rPr>
          <w:rFonts w:ascii="Times New Roman" w:hAnsi="Times New Roman" w:cs="Times New Roman"/>
          <w:sz w:val="24"/>
          <w:szCs w:val="24"/>
        </w:rPr>
        <w:t>return</w:t>
      </w:r>
      <w:r w:rsidR="004C1BD8" w:rsidRPr="006348D8">
        <w:rPr>
          <w:rFonts w:ascii="Times New Roman" w:hAnsi="Times New Roman" w:cs="Times New Roman"/>
          <w:sz w:val="24"/>
          <w:szCs w:val="24"/>
        </w:rPr>
        <w:t xml:space="preserve"> </w:t>
      </w:r>
      <w:r w:rsidR="00AF5B0B">
        <w:rPr>
          <w:rFonts w:ascii="Times New Roman" w:hAnsi="Times New Roman" w:cs="Times New Roman"/>
          <w:sz w:val="24"/>
          <w:szCs w:val="24"/>
        </w:rPr>
        <w:t>levels</w:t>
      </w:r>
      <w:r w:rsidR="00AF5B0B" w:rsidRPr="006348D8">
        <w:rPr>
          <w:rFonts w:ascii="Times New Roman" w:hAnsi="Times New Roman" w:cs="Times New Roman"/>
          <w:sz w:val="24"/>
          <w:szCs w:val="24"/>
        </w:rPr>
        <w:t xml:space="preserve"> </w:t>
      </w:r>
      <w:r w:rsidR="00607595">
        <w:rPr>
          <w:rFonts w:ascii="Times New Roman" w:hAnsi="Times New Roman" w:cs="Times New Roman"/>
          <w:sz w:val="24"/>
          <w:szCs w:val="24"/>
        </w:rPr>
        <w:t>computed with</w:t>
      </w:r>
      <w:r w:rsidR="004C1BD8" w:rsidRPr="006348D8">
        <w:rPr>
          <w:rFonts w:ascii="Times New Roman" w:hAnsi="Times New Roman" w:cs="Times New Roman"/>
          <w:sz w:val="24"/>
          <w:szCs w:val="24"/>
        </w:rPr>
        <w:t xml:space="preserve"> 1997 narrow intertidal condition.</w:t>
      </w:r>
    </w:p>
    <w:p w14:paraId="49477E3A" w14:textId="2B4CFF26" w:rsidR="006B2BDE" w:rsidRPr="00D5536F" w:rsidRDefault="006B2BDE" w:rsidP="006B2BDE">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4.</w:t>
      </w:r>
      <w:r w:rsidR="00D31AD3">
        <w:rPr>
          <w:rFonts w:ascii="Times New Roman" w:hAnsi="Times New Roman" w:cs="Times New Roman"/>
          <w:b/>
          <w:sz w:val="24"/>
          <w:szCs w:val="24"/>
        </w:rPr>
        <w:t>6</w:t>
      </w:r>
      <w:r w:rsidR="00D31AD3" w:rsidRPr="006348D8">
        <w:rPr>
          <w:rFonts w:ascii="Times New Roman" w:hAnsi="Times New Roman" w:cs="Times New Roman"/>
          <w:b/>
          <w:sz w:val="24"/>
          <w:szCs w:val="24"/>
        </w:rPr>
        <w:t xml:space="preserve"> </w:t>
      </w:r>
      <w:r w:rsidR="0019224D">
        <w:rPr>
          <w:rFonts w:ascii="Times New Roman" w:hAnsi="Times New Roman" w:cs="Times New Roman"/>
          <w:b/>
          <w:sz w:val="24"/>
          <w:szCs w:val="24"/>
        </w:rPr>
        <w:t>W</w:t>
      </w:r>
      <w:r w:rsidRPr="00D5536F">
        <w:rPr>
          <w:rFonts w:ascii="Times New Roman" w:hAnsi="Times New Roman" w:cs="Times New Roman"/>
          <w:b/>
          <w:sz w:val="24"/>
          <w:szCs w:val="24"/>
        </w:rPr>
        <w:t xml:space="preserve">ave </w:t>
      </w:r>
      <w:r w:rsidR="00CF0D39">
        <w:rPr>
          <w:rFonts w:ascii="Times New Roman" w:hAnsi="Times New Roman" w:cs="Times New Roman"/>
          <w:b/>
          <w:sz w:val="24"/>
          <w:szCs w:val="24"/>
        </w:rPr>
        <w:t xml:space="preserve">attenuation </w:t>
      </w:r>
      <w:r w:rsidR="00234030">
        <w:rPr>
          <w:rFonts w:ascii="Times New Roman" w:hAnsi="Times New Roman" w:cs="Times New Roman"/>
          <w:b/>
          <w:sz w:val="24"/>
          <w:szCs w:val="24"/>
        </w:rPr>
        <w:t>by</w:t>
      </w:r>
      <w:r w:rsidR="0019224D">
        <w:rPr>
          <w:rFonts w:ascii="Times New Roman" w:hAnsi="Times New Roman" w:cs="Times New Roman"/>
          <w:b/>
          <w:sz w:val="24"/>
          <w:szCs w:val="24"/>
        </w:rPr>
        <w:t xml:space="preserve"> t</w:t>
      </w:r>
      <w:r w:rsidR="0019224D" w:rsidRPr="00D5536F">
        <w:rPr>
          <w:rFonts w:ascii="Times New Roman" w:hAnsi="Times New Roman" w:cs="Times New Roman"/>
          <w:b/>
          <w:sz w:val="24"/>
          <w:szCs w:val="24"/>
        </w:rPr>
        <w:t>idal flat</w:t>
      </w:r>
    </w:p>
    <w:p w14:paraId="09839878" w14:textId="6D12BFB3" w:rsidR="008B76CE" w:rsidRDefault="006B2BDE" w:rsidP="0025287D">
      <w:pPr>
        <w:autoSpaceDE w:val="0"/>
        <w:autoSpaceDN w:val="0"/>
        <w:adjustRightInd w:val="0"/>
        <w:spacing w:line="360" w:lineRule="auto"/>
        <w:ind w:firstLineChars="200" w:firstLine="480"/>
        <w:rPr>
          <w:rFonts w:ascii="Times New Roman" w:hAnsi="Times New Roman" w:cs="Times New Roman"/>
          <w:sz w:val="24"/>
          <w:szCs w:val="24"/>
        </w:rPr>
      </w:pPr>
      <w:r w:rsidRPr="0015725F">
        <w:rPr>
          <w:rFonts w:ascii="Times New Roman" w:hAnsi="Times New Roman" w:cs="Times New Roman"/>
          <w:sz w:val="24"/>
          <w:szCs w:val="24"/>
        </w:rPr>
        <w:lastRenderedPageBreak/>
        <w:t>Tidal flat form</w:t>
      </w:r>
      <w:r w:rsidR="001F1495">
        <w:rPr>
          <w:rFonts w:ascii="Times New Roman" w:hAnsi="Times New Roman" w:cs="Times New Roman"/>
          <w:sz w:val="24"/>
          <w:szCs w:val="24"/>
        </w:rPr>
        <w:t>s</w:t>
      </w:r>
      <w:r w:rsidRPr="0015725F">
        <w:rPr>
          <w:rFonts w:ascii="Times New Roman" w:hAnsi="Times New Roman" w:cs="Times New Roman"/>
          <w:sz w:val="24"/>
          <w:szCs w:val="24"/>
        </w:rPr>
        <w:t xml:space="preserve"> an interface between land and sea</w:t>
      </w:r>
      <w:r w:rsidR="000D2DC5">
        <w:rPr>
          <w:rFonts w:ascii="Times New Roman" w:hAnsi="Times New Roman" w:cs="Times New Roman"/>
          <w:sz w:val="24"/>
          <w:szCs w:val="24"/>
        </w:rPr>
        <w:t>, which</w:t>
      </w:r>
      <w:r>
        <w:rPr>
          <w:rFonts w:ascii="Times New Roman" w:hAnsi="Times New Roman" w:cs="Times New Roman"/>
          <w:sz w:val="24"/>
          <w:szCs w:val="24"/>
        </w:rPr>
        <w:t xml:space="preserve"> </w:t>
      </w:r>
      <w:r w:rsidRPr="0015725F">
        <w:rPr>
          <w:rFonts w:ascii="Times New Roman" w:hAnsi="Times New Roman" w:cs="Times New Roman"/>
          <w:sz w:val="24"/>
          <w:szCs w:val="24"/>
        </w:rPr>
        <w:t>dissipat</w:t>
      </w:r>
      <w:r>
        <w:rPr>
          <w:rFonts w:ascii="Times New Roman" w:hAnsi="Times New Roman" w:cs="Times New Roman"/>
          <w:sz w:val="24"/>
          <w:szCs w:val="24"/>
        </w:rPr>
        <w:t>e</w:t>
      </w:r>
      <w:r w:rsidR="00DD2E03">
        <w:rPr>
          <w:rFonts w:ascii="Times New Roman" w:hAnsi="Times New Roman" w:cs="Times New Roman"/>
          <w:sz w:val="24"/>
          <w:szCs w:val="24"/>
        </w:rPr>
        <w:t>s</w:t>
      </w:r>
      <w:r w:rsidRPr="0015725F">
        <w:rPr>
          <w:rFonts w:ascii="Times New Roman" w:hAnsi="Times New Roman" w:cs="Times New Roman"/>
          <w:sz w:val="24"/>
          <w:szCs w:val="24"/>
        </w:rPr>
        <w:t xml:space="preserve"> wave energy</w:t>
      </w:r>
      <w:r>
        <w:rPr>
          <w:rFonts w:ascii="Times New Roman" w:hAnsi="Times New Roman" w:cs="Times New Roman"/>
          <w:sz w:val="24"/>
          <w:szCs w:val="24"/>
        </w:rPr>
        <w:t xml:space="preserve">, thereby </w:t>
      </w:r>
      <w:r w:rsidRPr="0015725F">
        <w:rPr>
          <w:rFonts w:ascii="Times New Roman" w:hAnsi="Times New Roman" w:cs="Times New Roman"/>
          <w:sz w:val="24"/>
          <w:szCs w:val="24"/>
        </w:rPr>
        <w:t xml:space="preserve">reducing the impact of storms on the coastal </w:t>
      </w:r>
      <w:r w:rsidR="00265B35">
        <w:rPr>
          <w:rFonts w:ascii="Times New Roman" w:hAnsi="Times New Roman" w:cs="Times New Roman"/>
          <w:sz w:val="24"/>
          <w:szCs w:val="24"/>
        </w:rPr>
        <w:t>area</w:t>
      </w:r>
      <w:r w:rsidRPr="0015725F">
        <w:rPr>
          <w:rFonts w:ascii="Times New Roman" w:hAnsi="Times New Roman" w:cs="Times New Roman"/>
          <w:sz w:val="24"/>
          <w:szCs w:val="24"/>
        </w:rPr>
        <w:t>.</w:t>
      </w:r>
      <w:r w:rsidRPr="006348D8">
        <w:rPr>
          <w:rFonts w:ascii="Times New Roman" w:hAnsi="Times New Roman" w:cs="Times New Roman"/>
          <w:sz w:val="24"/>
          <w:szCs w:val="24"/>
        </w:rPr>
        <w:t xml:space="preserve"> </w:t>
      </w:r>
      <w:r>
        <w:rPr>
          <w:rFonts w:ascii="Times New Roman" w:hAnsi="Times New Roman" w:cs="Times New Roman"/>
          <w:sz w:val="24"/>
          <w:szCs w:val="24"/>
        </w:rPr>
        <w:t>H</w:t>
      </w:r>
      <w:r w:rsidRPr="006348D8">
        <w:rPr>
          <w:rFonts w:ascii="Times New Roman" w:hAnsi="Times New Roman" w:cs="Times New Roman"/>
          <w:sz w:val="24"/>
          <w:szCs w:val="24"/>
        </w:rPr>
        <w:t xml:space="preserve">indcasting the </w:t>
      </w:r>
      <w:r w:rsidR="007E7EFF">
        <w:rPr>
          <w:rFonts w:ascii="Times New Roman" w:hAnsi="Times New Roman" w:cs="Times New Roman"/>
          <w:sz w:val="24"/>
          <w:szCs w:val="24"/>
        </w:rPr>
        <w:t>ten</w:t>
      </w:r>
      <w:r w:rsidR="007E7EFF"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most </w:t>
      </w:r>
      <w:r w:rsidR="00D3441B" w:rsidRPr="00D3441B">
        <w:rPr>
          <w:rFonts w:ascii="Times New Roman" w:hAnsi="Times New Roman" w:cs="Times New Roman"/>
          <w:sz w:val="24"/>
          <w:szCs w:val="24"/>
        </w:rPr>
        <w:t>influential</w:t>
      </w:r>
      <w:r w:rsidR="00D3441B">
        <w:rPr>
          <w:rFonts w:ascii="Times New Roman" w:hAnsi="Times New Roman" w:cs="Times New Roman"/>
          <w:sz w:val="24"/>
          <w:szCs w:val="24"/>
        </w:rPr>
        <w:t xml:space="preserve"> </w:t>
      </w:r>
      <w:r w:rsidRPr="006348D8">
        <w:rPr>
          <w:rFonts w:ascii="Times New Roman" w:hAnsi="Times New Roman" w:cs="Times New Roman"/>
          <w:sz w:val="24"/>
          <w:szCs w:val="24"/>
        </w:rPr>
        <w:t>storm</w:t>
      </w:r>
      <w:r w:rsidR="009E66B7">
        <w:rPr>
          <w:rFonts w:ascii="Times New Roman" w:hAnsi="Times New Roman" w:cs="Times New Roman"/>
          <w:sz w:val="24"/>
          <w:szCs w:val="24"/>
        </w:rPr>
        <w:t>s</w:t>
      </w:r>
      <w:r w:rsidRPr="006348D8">
        <w:rPr>
          <w:rFonts w:ascii="Times New Roman" w:hAnsi="Times New Roman" w:cs="Times New Roman"/>
          <w:sz w:val="24"/>
          <w:szCs w:val="24"/>
        </w:rPr>
        <w:t xml:space="preserve"> occurred </w:t>
      </w:r>
      <w:r w:rsidRPr="006E7BD3">
        <w:rPr>
          <w:rFonts w:ascii="Times New Roman" w:hAnsi="Times New Roman" w:cs="Times New Roman"/>
          <w:sz w:val="24"/>
          <w:szCs w:val="24"/>
        </w:rPr>
        <w:t>over the last 40 years</w:t>
      </w:r>
      <w:r w:rsidR="00AF5D8A">
        <w:rPr>
          <w:rFonts w:ascii="Times New Roman" w:hAnsi="Times New Roman" w:cs="Times New Roman"/>
          <w:sz w:val="24"/>
          <w:szCs w:val="24"/>
        </w:rPr>
        <w:t xml:space="preserve"> (i.e.</w:t>
      </w:r>
      <w:r w:rsidR="007E7EFF">
        <w:rPr>
          <w:rFonts w:ascii="Times New Roman" w:hAnsi="Times New Roman" w:cs="Times New Roman"/>
          <w:sz w:val="24"/>
          <w:szCs w:val="24"/>
        </w:rPr>
        <w:t>,</w:t>
      </w:r>
      <w:r w:rsidR="00AF5D8A">
        <w:rPr>
          <w:rFonts w:ascii="Times New Roman" w:hAnsi="Times New Roman" w:cs="Times New Roman"/>
          <w:sz w:val="24"/>
          <w:szCs w:val="24"/>
        </w:rPr>
        <w:t xml:space="preserve"> </w:t>
      </w:r>
      <w:r w:rsidR="00A24EA7">
        <w:rPr>
          <w:rFonts w:ascii="Times New Roman" w:hAnsi="Times New Roman" w:cs="Times New Roman"/>
          <w:sz w:val="24"/>
          <w:szCs w:val="24"/>
        </w:rPr>
        <w:t xml:space="preserve">Typhoon </w:t>
      </w:r>
      <w:r w:rsidR="00C8168F" w:rsidRPr="00C8168F">
        <w:rPr>
          <w:rFonts w:ascii="Times New Roman" w:hAnsi="Times New Roman" w:cs="Times New Roman"/>
          <w:sz w:val="24"/>
          <w:szCs w:val="24"/>
        </w:rPr>
        <w:t>7</w:t>
      </w:r>
      <w:r w:rsidR="00C8168F" w:rsidRPr="00FE24C4">
        <w:rPr>
          <w:rFonts w:ascii="Times New Roman" w:hAnsi="Times New Roman" w:cs="Times New Roman"/>
          <w:sz w:val="24"/>
          <w:szCs w:val="24"/>
        </w:rPr>
        <w:t xml:space="preserve">910, </w:t>
      </w:r>
      <w:r w:rsidR="00526486" w:rsidRPr="00FE24C4">
        <w:rPr>
          <w:rFonts w:ascii="Times New Roman" w:hAnsi="Times New Roman" w:cs="Times New Roman"/>
          <w:sz w:val="24"/>
          <w:szCs w:val="24"/>
        </w:rPr>
        <w:t xml:space="preserve">8114, </w:t>
      </w:r>
      <w:r w:rsidR="000316E5" w:rsidRPr="00FE24C4">
        <w:rPr>
          <w:rFonts w:ascii="Times New Roman" w:hAnsi="Times New Roman" w:cs="Times New Roman"/>
          <w:sz w:val="24"/>
          <w:szCs w:val="24"/>
        </w:rPr>
        <w:t>9711</w:t>
      </w:r>
      <w:r w:rsidR="00444100" w:rsidRPr="00FE24C4">
        <w:rPr>
          <w:rFonts w:ascii="Times New Roman" w:hAnsi="Times New Roman" w:cs="Times New Roman"/>
          <w:sz w:val="24"/>
          <w:szCs w:val="24"/>
        </w:rPr>
        <w:t>, 0012</w:t>
      </w:r>
      <w:r w:rsidR="000316E5" w:rsidRPr="00A50A19">
        <w:rPr>
          <w:rFonts w:ascii="Times New Roman" w:hAnsi="Times New Roman" w:cs="Times New Roman"/>
          <w:sz w:val="24"/>
          <w:szCs w:val="24"/>
        </w:rPr>
        <w:t>,</w:t>
      </w:r>
      <w:r w:rsidR="000316E5" w:rsidRPr="00FE24C4">
        <w:rPr>
          <w:rFonts w:ascii="Times New Roman" w:hAnsi="Times New Roman" w:cs="Times New Roman"/>
          <w:sz w:val="24"/>
          <w:szCs w:val="24"/>
        </w:rPr>
        <w:t xml:space="preserve"> </w:t>
      </w:r>
      <w:r w:rsidR="00A5471D" w:rsidRPr="00FE24C4">
        <w:rPr>
          <w:rFonts w:ascii="Times New Roman" w:hAnsi="Times New Roman" w:cs="Times New Roman"/>
          <w:sz w:val="24"/>
          <w:szCs w:val="24"/>
        </w:rPr>
        <w:t>0509,</w:t>
      </w:r>
      <w:r w:rsidR="00A5471D">
        <w:rPr>
          <w:rFonts w:ascii="Times New Roman" w:hAnsi="Times New Roman" w:cs="Times New Roman"/>
          <w:sz w:val="24"/>
          <w:szCs w:val="24"/>
        </w:rPr>
        <w:t xml:space="preserve"> </w:t>
      </w:r>
      <w:r w:rsidR="000316E5" w:rsidRPr="00A50A19">
        <w:rPr>
          <w:rFonts w:ascii="Times New Roman" w:hAnsi="Times New Roman" w:cs="Times New Roman"/>
          <w:sz w:val="24"/>
          <w:szCs w:val="24"/>
        </w:rPr>
        <w:t>0608</w:t>
      </w:r>
      <w:r w:rsidR="00BC0A0A">
        <w:rPr>
          <w:rFonts w:ascii="Times New Roman" w:hAnsi="Times New Roman" w:cs="Times New Roman"/>
          <w:sz w:val="24"/>
          <w:szCs w:val="24"/>
        </w:rPr>
        <w:t xml:space="preserve">, </w:t>
      </w:r>
      <w:r w:rsidR="00BC0A0A" w:rsidRPr="00BE6C03">
        <w:rPr>
          <w:rFonts w:ascii="Times New Roman" w:hAnsi="Times New Roman" w:cs="Times New Roman"/>
          <w:sz w:val="24"/>
          <w:szCs w:val="24"/>
        </w:rPr>
        <w:t>0813</w:t>
      </w:r>
      <w:r w:rsidR="00CC7BE0">
        <w:rPr>
          <w:rFonts w:ascii="Times New Roman" w:hAnsi="Times New Roman" w:cs="Times New Roman"/>
          <w:sz w:val="24"/>
          <w:szCs w:val="24"/>
        </w:rPr>
        <w:t xml:space="preserve">, </w:t>
      </w:r>
      <w:r w:rsidR="00CC7BE0" w:rsidRPr="00645BB2">
        <w:rPr>
          <w:rFonts w:ascii="Times New Roman" w:hAnsi="Times New Roman" w:cs="Times New Roman"/>
          <w:sz w:val="24"/>
          <w:szCs w:val="24"/>
        </w:rPr>
        <w:t>1211</w:t>
      </w:r>
      <w:r w:rsidR="00CC7BE0">
        <w:rPr>
          <w:rFonts w:ascii="Times New Roman" w:hAnsi="Times New Roman" w:cs="Times New Roman"/>
          <w:sz w:val="24"/>
          <w:szCs w:val="24"/>
        </w:rPr>
        <w:t xml:space="preserve">, </w:t>
      </w:r>
      <w:r w:rsidR="000316E5" w:rsidRPr="00A50A19">
        <w:rPr>
          <w:rFonts w:ascii="Times New Roman" w:hAnsi="Times New Roman" w:cs="Times New Roman"/>
          <w:sz w:val="24"/>
          <w:szCs w:val="24"/>
        </w:rPr>
        <w:t>1323</w:t>
      </w:r>
      <w:r w:rsidR="007E7EFF">
        <w:rPr>
          <w:rFonts w:ascii="Times New Roman" w:hAnsi="Times New Roman" w:cs="Times New Roman"/>
          <w:sz w:val="24"/>
          <w:szCs w:val="24"/>
        </w:rPr>
        <w:t>,</w:t>
      </w:r>
      <w:r w:rsidR="000016F8">
        <w:rPr>
          <w:rFonts w:ascii="Times New Roman" w:hAnsi="Times New Roman" w:cs="Times New Roman"/>
          <w:sz w:val="24"/>
          <w:szCs w:val="24"/>
        </w:rPr>
        <w:t xml:space="preserve"> and</w:t>
      </w:r>
      <w:r w:rsidR="003869BA">
        <w:rPr>
          <w:rFonts w:ascii="Times New Roman" w:hAnsi="Times New Roman" w:cs="Times New Roman"/>
          <w:sz w:val="24"/>
          <w:szCs w:val="24"/>
        </w:rPr>
        <w:t xml:space="preserve"> </w:t>
      </w:r>
      <w:r w:rsidR="00E17E28" w:rsidRPr="00FE24C4">
        <w:rPr>
          <w:rFonts w:ascii="Times New Roman" w:hAnsi="Times New Roman" w:cs="Times New Roman"/>
          <w:sz w:val="24"/>
          <w:szCs w:val="24"/>
        </w:rPr>
        <w:t>1416</w:t>
      </w:r>
      <w:r w:rsidR="00AF5D8A">
        <w:rPr>
          <w:rFonts w:ascii="Times New Roman" w:hAnsi="Times New Roman" w:cs="Times New Roman"/>
          <w:sz w:val="24"/>
          <w:szCs w:val="24"/>
        </w:rPr>
        <w:t>)</w:t>
      </w:r>
      <w:r w:rsidRPr="006E7BD3">
        <w:rPr>
          <w:rFonts w:ascii="Times New Roman" w:hAnsi="Times New Roman" w:cs="Times New Roman"/>
          <w:sz w:val="24"/>
          <w:szCs w:val="24"/>
        </w:rPr>
        <w:t xml:space="preserve">, </w:t>
      </w:r>
      <w:r w:rsidR="005A5765">
        <w:rPr>
          <w:rFonts w:ascii="Times New Roman" w:hAnsi="Times New Roman" w:cs="Times New Roman"/>
          <w:sz w:val="24"/>
          <w:szCs w:val="24"/>
        </w:rPr>
        <w:t>based on</w:t>
      </w:r>
      <w:r w:rsidRPr="006E7BD3">
        <w:rPr>
          <w:rFonts w:ascii="Times New Roman" w:hAnsi="Times New Roman" w:cs="Times New Roman"/>
          <w:sz w:val="24"/>
          <w:szCs w:val="24"/>
        </w:rPr>
        <w:t xml:space="preserve"> pre- and post-reclamation </w:t>
      </w:r>
      <w:r w:rsidR="000D7B45" w:rsidRPr="006E7BD3">
        <w:rPr>
          <w:rFonts w:ascii="Times New Roman" w:hAnsi="Times New Roman" w:cs="Times New Roman"/>
          <w:sz w:val="24"/>
          <w:szCs w:val="24"/>
        </w:rPr>
        <w:t>bathymetr</w:t>
      </w:r>
      <w:r w:rsidR="000D7B45">
        <w:rPr>
          <w:rFonts w:ascii="Times New Roman" w:hAnsi="Times New Roman" w:cs="Times New Roman"/>
          <w:sz w:val="24"/>
          <w:szCs w:val="24"/>
        </w:rPr>
        <w:t>ies</w:t>
      </w:r>
      <w:r w:rsidRPr="006E7BD3">
        <w:rPr>
          <w:rFonts w:ascii="Times New Roman" w:hAnsi="Times New Roman" w:cs="Times New Roman"/>
          <w:sz w:val="24"/>
          <w:szCs w:val="24"/>
        </w:rPr>
        <w:t xml:space="preserve">, </w:t>
      </w:r>
      <w:r w:rsidRPr="006348D8">
        <w:rPr>
          <w:rFonts w:ascii="Times New Roman" w:hAnsi="Times New Roman" w:cs="Times New Roman"/>
          <w:sz w:val="24"/>
          <w:szCs w:val="24"/>
        </w:rPr>
        <w:t>demonstrate</w:t>
      </w:r>
      <w:r>
        <w:rPr>
          <w:rFonts w:ascii="Times New Roman" w:hAnsi="Times New Roman" w:cs="Times New Roman"/>
          <w:sz w:val="24"/>
          <w:szCs w:val="24"/>
        </w:rPr>
        <w:t>s</w:t>
      </w:r>
      <w:r w:rsidRPr="006348D8">
        <w:rPr>
          <w:rFonts w:ascii="Times New Roman" w:hAnsi="Times New Roman" w:cs="Times New Roman"/>
          <w:sz w:val="24"/>
          <w:szCs w:val="24"/>
        </w:rPr>
        <w:t xml:space="preserve"> that </w:t>
      </w:r>
      <w:r>
        <w:rPr>
          <w:rFonts w:ascii="Times New Roman" w:hAnsi="Times New Roman" w:cs="Times New Roman"/>
          <w:sz w:val="24"/>
          <w:szCs w:val="24"/>
        </w:rPr>
        <w:t xml:space="preserve">the </w:t>
      </w:r>
      <w:r w:rsidRPr="006348D8">
        <w:rPr>
          <w:rFonts w:ascii="Times New Roman" w:hAnsi="Times New Roman" w:cs="Times New Roman"/>
          <w:sz w:val="24"/>
          <w:szCs w:val="24"/>
        </w:rPr>
        <w:t xml:space="preserve">shallow tidal flats </w:t>
      </w:r>
      <w:r>
        <w:rPr>
          <w:rFonts w:ascii="Times New Roman" w:hAnsi="Times New Roman" w:cs="Times New Roman"/>
          <w:sz w:val="24"/>
          <w:szCs w:val="24"/>
        </w:rPr>
        <w:t xml:space="preserve">indeed strongly </w:t>
      </w:r>
      <w:r w:rsidR="003C6F9F">
        <w:rPr>
          <w:rFonts w:ascii="Times New Roman" w:hAnsi="Times New Roman" w:cs="Times New Roman"/>
          <w:sz w:val="24"/>
          <w:szCs w:val="24"/>
        </w:rPr>
        <w:t>attenuate</w:t>
      </w:r>
      <w:r w:rsidR="003C6F9F"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wave propagation towards </w:t>
      </w:r>
      <w:r w:rsidR="006A50F7">
        <w:rPr>
          <w:rFonts w:ascii="Times New Roman" w:hAnsi="Times New Roman" w:cs="Times New Roman"/>
          <w:sz w:val="24"/>
          <w:szCs w:val="24"/>
        </w:rPr>
        <w:t>shore</w:t>
      </w:r>
      <w:r>
        <w:rPr>
          <w:rFonts w:ascii="Times New Roman" w:hAnsi="Times New Roman" w:cs="Times New Roman"/>
          <w:sz w:val="24"/>
          <w:szCs w:val="24"/>
        </w:rPr>
        <w:t xml:space="preserve"> (</w:t>
      </w:r>
      <w:r w:rsidR="00B12D9A">
        <w:rPr>
          <w:rFonts w:ascii="Times New Roman" w:hAnsi="Times New Roman" w:cs="Times New Roman"/>
          <w:sz w:val="24"/>
          <w:szCs w:val="24"/>
        </w:rPr>
        <w:t>Fig. 1</w:t>
      </w:r>
      <w:r w:rsidR="0079611B">
        <w:rPr>
          <w:rFonts w:ascii="Times New Roman" w:hAnsi="Times New Roman" w:cs="Times New Roman"/>
          <w:sz w:val="24"/>
          <w:szCs w:val="24"/>
        </w:rPr>
        <w:t>1</w:t>
      </w:r>
      <w:r>
        <w:rPr>
          <w:rFonts w:ascii="Times New Roman" w:hAnsi="Times New Roman" w:cs="Times New Roman"/>
          <w:sz w:val="24"/>
          <w:szCs w:val="24"/>
        </w:rPr>
        <w:t>)</w:t>
      </w:r>
      <w:r w:rsidRPr="006348D8">
        <w:rPr>
          <w:rFonts w:ascii="Times New Roman" w:hAnsi="Times New Roman" w:cs="Times New Roman"/>
          <w:sz w:val="24"/>
          <w:szCs w:val="24"/>
        </w:rPr>
        <w:t xml:space="preserve">. Before reclamation, the </w:t>
      </w:r>
      <w:r w:rsidRPr="003C1140">
        <w:rPr>
          <w:rFonts w:ascii="Times New Roman" w:hAnsi="Times New Roman" w:cs="Times New Roman"/>
          <w:i/>
          <w:sz w:val="24"/>
          <w:szCs w:val="24"/>
        </w:rPr>
        <w:t>SWH</w:t>
      </w:r>
      <w:r w:rsidRPr="00F36B28">
        <w:rPr>
          <w:rFonts w:ascii="Times New Roman" w:hAnsi="Times New Roman" w:cs="Times New Roman"/>
          <w:sz w:val="24"/>
          <w:szCs w:val="24"/>
        </w:rPr>
        <w:t>s</w:t>
      </w:r>
      <w:r w:rsidRPr="006348D8">
        <w:rPr>
          <w:rFonts w:ascii="Times New Roman" w:hAnsi="Times New Roman" w:cs="Times New Roman"/>
          <w:sz w:val="24"/>
          <w:szCs w:val="24"/>
        </w:rPr>
        <w:t xml:space="preserve"> </w:t>
      </w:r>
      <w:r w:rsidR="00DC4E33">
        <w:rPr>
          <w:rFonts w:ascii="Times New Roman" w:hAnsi="Times New Roman" w:cs="Times New Roman"/>
          <w:sz w:val="24"/>
          <w:szCs w:val="24"/>
        </w:rPr>
        <w:t>are</w:t>
      </w:r>
      <w:r w:rsidR="00C5080D">
        <w:rPr>
          <w:rFonts w:ascii="Times New Roman" w:hAnsi="Times New Roman" w:cs="Times New Roman"/>
          <w:sz w:val="24"/>
          <w:szCs w:val="24"/>
        </w:rPr>
        <w:t xml:space="preserve"> </w:t>
      </w:r>
      <w:r w:rsidR="00D9715C">
        <w:rPr>
          <w:rFonts w:ascii="Times New Roman" w:hAnsi="Times New Roman" w:cs="Times New Roman"/>
          <w:sz w:val="24"/>
          <w:szCs w:val="24"/>
        </w:rPr>
        <w:t>initially</w:t>
      </w:r>
      <w:r w:rsidR="00C5080D"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decreased by an average of 2.4 m per km </w:t>
      </w:r>
      <w:r w:rsidR="00773933">
        <w:rPr>
          <w:rFonts w:ascii="Times New Roman" w:hAnsi="Times New Roman" w:cs="Times New Roman"/>
          <w:sz w:val="24"/>
          <w:szCs w:val="24"/>
        </w:rPr>
        <w:t>for a</w:t>
      </w:r>
      <w:r w:rsidR="00671199">
        <w:rPr>
          <w:rFonts w:ascii="Times New Roman" w:hAnsi="Times New Roman" w:cs="Times New Roman"/>
          <w:sz w:val="24"/>
          <w:szCs w:val="24"/>
        </w:rPr>
        <w:t xml:space="preserve"> </w:t>
      </w:r>
      <w:r w:rsidR="00671199" w:rsidRPr="00671199">
        <w:rPr>
          <w:rFonts w:ascii="Times New Roman" w:hAnsi="Times New Roman" w:cs="Times New Roman"/>
          <w:sz w:val="24"/>
          <w:szCs w:val="24"/>
        </w:rPr>
        <w:t>sudden</w:t>
      </w:r>
      <w:r w:rsidR="00671199" w:rsidRPr="00671199" w:rsidDel="0044584F">
        <w:rPr>
          <w:rFonts w:ascii="Times New Roman" w:hAnsi="Times New Roman" w:cs="Times New Roman"/>
          <w:sz w:val="24"/>
          <w:szCs w:val="24"/>
        </w:rPr>
        <w:t xml:space="preserve"> </w:t>
      </w:r>
      <w:r w:rsidRPr="006348D8">
        <w:rPr>
          <w:rFonts w:ascii="Times New Roman" w:hAnsi="Times New Roman" w:cs="Times New Roman"/>
          <w:sz w:val="24"/>
          <w:szCs w:val="24"/>
        </w:rPr>
        <w:t xml:space="preserve">morphology transition from the deep </w:t>
      </w:r>
      <w:r>
        <w:rPr>
          <w:rFonts w:ascii="Times New Roman" w:hAnsi="Times New Roman" w:cs="Times New Roman"/>
          <w:sz w:val="24"/>
          <w:szCs w:val="24"/>
        </w:rPr>
        <w:t>bay</w:t>
      </w:r>
      <w:r w:rsidRPr="006348D8">
        <w:rPr>
          <w:rFonts w:ascii="Times New Roman" w:hAnsi="Times New Roman" w:cs="Times New Roman"/>
          <w:sz w:val="24"/>
          <w:szCs w:val="24"/>
        </w:rPr>
        <w:t xml:space="preserve"> (4.5 km</w:t>
      </w:r>
      <w:r>
        <w:rPr>
          <w:rFonts w:ascii="Times New Roman" w:hAnsi="Times New Roman" w:cs="Times New Roman"/>
          <w:sz w:val="24"/>
          <w:szCs w:val="24"/>
        </w:rPr>
        <w:t xml:space="preserve"> offshore</w:t>
      </w:r>
      <w:r w:rsidRPr="006348D8">
        <w:rPr>
          <w:rFonts w:ascii="Times New Roman" w:hAnsi="Times New Roman" w:cs="Times New Roman"/>
          <w:sz w:val="24"/>
          <w:szCs w:val="24"/>
        </w:rPr>
        <w:t xml:space="preserve"> at around -9 m depth) to the shallow coast (see </w:t>
      </w:r>
      <w:r>
        <w:rPr>
          <w:rFonts w:ascii="Times New Roman" w:hAnsi="Times New Roman" w:cs="Times New Roman"/>
          <w:sz w:val="24"/>
          <w:szCs w:val="24"/>
        </w:rPr>
        <w:t>Fig.</w:t>
      </w:r>
      <w:r w:rsidRPr="006348D8">
        <w:rPr>
          <w:rFonts w:ascii="Times New Roman" w:hAnsi="Times New Roman" w:cs="Times New Roman"/>
          <w:sz w:val="24"/>
          <w:szCs w:val="24"/>
        </w:rPr>
        <w:t xml:space="preserve"> 2a and </w:t>
      </w:r>
      <w:r w:rsidR="00B12D9A">
        <w:rPr>
          <w:rFonts w:ascii="Times New Roman" w:hAnsi="Times New Roman" w:cs="Times New Roman"/>
          <w:sz w:val="24"/>
          <w:szCs w:val="24"/>
        </w:rPr>
        <w:t xml:space="preserve">Fig. </w:t>
      </w:r>
      <w:r w:rsidR="001A1E52">
        <w:rPr>
          <w:rFonts w:ascii="Times New Roman" w:hAnsi="Times New Roman" w:cs="Times New Roman"/>
          <w:sz w:val="24"/>
          <w:szCs w:val="24"/>
        </w:rPr>
        <w:t>11</w:t>
      </w:r>
      <w:r w:rsidRPr="006348D8">
        <w:rPr>
          <w:rFonts w:ascii="Times New Roman" w:hAnsi="Times New Roman" w:cs="Times New Roman"/>
          <w:sz w:val="24"/>
          <w:szCs w:val="24"/>
        </w:rPr>
        <w:t>)</w:t>
      </w:r>
      <w:r>
        <w:rPr>
          <w:rFonts w:ascii="Times New Roman" w:hAnsi="Times New Roman" w:cs="Times New Roman"/>
          <w:sz w:val="24"/>
          <w:szCs w:val="24"/>
        </w:rPr>
        <w:t>,</w:t>
      </w:r>
      <w:r w:rsidRPr="006348D8">
        <w:rPr>
          <w:rFonts w:ascii="Times New Roman" w:hAnsi="Times New Roman" w:cs="Times New Roman"/>
          <w:sz w:val="24"/>
          <w:szCs w:val="24"/>
        </w:rPr>
        <w:t xml:space="preserve"> and </w:t>
      </w:r>
      <w:r w:rsidR="00FC39D4">
        <w:rPr>
          <w:rFonts w:ascii="Times New Roman" w:hAnsi="Times New Roman" w:cs="Times New Roman"/>
          <w:sz w:val="24"/>
          <w:szCs w:val="24"/>
        </w:rPr>
        <w:t>is</w:t>
      </w:r>
      <w:r w:rsidRPr="006348D8">
        <w:rPr>
          <w:rFonts w:ascii="Times New Roman" w:hAnsi="Times New Roman" w:cs="Times New Roman"/>
          <w:sz w:val="24"/>
          <w:szCs w:val="24"/>
        </w:rPr>
        <w:t xml:space="preserve"> further attenuated by 1.2 m </w:t>
      </w:r>
      <w:r w:rsidR="005C532A">
        <w:rPr>
          <w:rFonts w:ascii="Times New Roman" w:hAnsi="Times New Roman" w:cs="Times New Roman"/>
          <w:sz w:val="24"/>
          <w:szCs w:val="24"/>
        </w:rPr>
        <w:t>when</w:t>
      </w:r>
      <w:r w:rsidR="005C532A"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the waves passed over the additional 3 km wide </w:t>
      </w:r>
      <w:r>
        <w:rPr>
          <w:rFonts w:ascii="Times New Roman" w:hAnsi="Times New Roman" w:cs="Times New Roman"/>
          <w:sz w:val="24"/>
          <w:szCs w:val="24"/>
        </w:rPr>
        <w:t>tidal</w:t>
      </w:r>
      <w:r w:rsidR="00531D28">
        <w:rPr>
          <w:rFonts w:ascii="Times New Roman" w:hAnsi="Times New Roman" w:cs="Times New Roman"/>
          <w:sz w:val="24"/>
          <w:szCs w:val="24"/>
        </w:rPr>
        <w:t xml:space="preserve"> flat</w:t>
      </w:r>
      <w:r>
        <w:rPr>
          <w:rFonts w:ascii="Times New Roman" w:hAnsi="Times New Roman" w:cs="Times New Roman"/>
          <w:sz w:val="24"/>
          <w:szCs w:val="24"/>
        </w:rPr>
        <w:t>,</w:t>
      </w:r>
      <w:r w:rsidRPr="006348D8">
        <w:rPr>
          <w:rFonts w:ascii="Times New Roman" w:hAnsi="Times New Roman" w:cs="Times New Roman"/>
          <w:sz w:val="24"/>
          <w:szCs w:val="24"/>
        </w:rPr>
        <w:t xml:space="preserve"> transition from </w:t>
      </w:r>
      <w:r w:rsidR="00052FA7">
        <w:rPr>
          <w:rFonts w:ascii="Times New Roman" w:hAnsi="Times New Roman" w:cs="Times New Roman"/>
          <w:sz w:val="24"/>
          <w:szCs w:val="24"/>
        </w:rPr>
        <w:t xml:space="preserve">the </w:t>
      </w:r>
      <w:r w:rsidR="00052FA7" w:rsidRPr="006348D8">
        <w:rPr>
          <w:rFonts w:ascii="Times New Roman" w:hAnsi="Times New Roman" w:cs="Times New Roman"/>
          <w:sz w:val="24"/>
          <w:szCs w:val="24"/>
        </w:rPr>
        <w:t>depth</w:t>
      </w:r>
      <w:r w:rsidR="00052FA7">
        <w:rPr>
          <w:rFonts w:ascii="Times New Roman" w:hAnsi="Times New Roman" w:cs="Times New Roman"/>
          <w:sz w:val="24"/>
          <w:szCs w:val="24"/>
        </w:rPr>
        <w:t xml:space="preserve"> of</w:t>
      </w:r>
      <w:r w:rsidR="00052FA7"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-3.5 m to the toe of the </w:t>
      </w:r>
      <w:r w:rsidRPr="006E7BD3">
        <w:rPr>
          <w:rFonts w:ascii="Times New Roman" w:hAnsi="Times New Roman" w:cs="Times New Roman"/>
          <w:sz w:val="24"/>
          <w:szCs w:val="24"/>
        </w:rPr>
        <w:t>original</w:t>
      </w:r>
      <w:r w:rsidRPr="006348D8">
        <w:rPr>
          <w:rFonts w:ascii="Times New Roman" w:hAnsi="Times New Roman" w:cs="Times New Roman"/>
          <w:sz w:val="24"/>
          <w:szCs w:val="24"/>
        </w:rPr>
        <w:t xml:space="preserve"> seawall</w:t>
      </w:r>
      <w:r w:rsidR="0034622A">
        <w:rPr>
          <w:rFonts w:ascii="Times New Roman" w:hAnsi="Times New Roman" w:cs="Times New Roman"/>
          <w:sz w:val="24"/>
          <w:szCs w:val="24"/>
        </w:rPr>
        <w:t xml:space="preserve"> in 1984</w:t>
      </w:r>
      <w:r w:rsidRPr="006348D8">
        <w:rPr>
          <w:rFonts w:ascii="Times New Roman" w:hAnsi="Times New Roman" w:cs="Times New Roman"/>
          <w:sz w:val="24"/>
          <w:szCs w:val="24"/>
        </w:rPr>
        <w:t xml:space="preserve">. The </w:t>
      </w:r>
      <w:r w:rsidRPr="007B43B5">
        <w:rPr>
          <w:rFonts w:ascii="Times New Roman" w:hAnsi="Times New Roman" w:cs="Times New Roman"/>
          <w:sz w:val="24"/>
          <w:szCs w:val="24"/>
        </w:rPr>
        <w:t>additional</w:t>
      </w:r>
      <w:r w:rsidRPr="006348D8" w:rsidDel="004A7372">
        <w:rPr>
          <w:rFonts w:ascii="Times New Roman" w:hAnsi="Times New Roman" w:cs="Times New Roman"/>
          <w:sz w:val="24"/>
          <w:szCs w:val="24"/>
        </w:rPr>
        <w:t xml:space="preserve"> </w:t>
      </w:r>
      <w:r w:rsidR="00372225">
        <w:rPr>
          <w:rFonts w:ascii="Times New Roman" w:hAnsi="Times New Roman" w:cs="Times New Roman"/>
          <w:sz w:val="24"/>
          <w:szCs w:val="24"/>
        </w:rPr>
        <w:t>(</w:t>
      </w:r>
      <w:r w:rsidR="00372225" w:rsidRPr="006348D8">
        <w:rPr>
          <w:rFonts w:ascii="Times New Roman" w:hAnsi="Times New Roman" w:cs="Times New Roman"/>
          <w:sz w:val="24"/>
          <w:szCs w:val="24"/>
        </w:rPr>
        <w:t>secondary</w:t>
      </w:r>
      <w:r w:rsidR="00372225">
        <w:rPr>
          <w:rFonts w:ascii="Times New Roman" w:hAnsi="Times New Roman" w:cs="Times New Roman"/>
          <w:sz w:val="24"/>
          <w:szCs w:val="24"/>
        </w:rPr>
        <w:t xml:space="preserve">) </w:t>
      </w:r>
      <w:r w:rsidRPr="006348D8">
        <w:rPr>
          <w:rFonts w:ascii="Times New Roman" w:hAnsi="Times New Roman" w:cs="Times New Roman"/>
          <w:sz w:val="24"/>
          <w:szCs w:val="24"/>
        </w:rPr>
        <w:t xml:space="preserve">wave attenuation after the </w:t>
      </w:r>
      <w:r w:rsidRPr="0070529A">
        <w:rPr>
          <w:rFonts w:ascii="Times New Roman" w:hAnsi="Times New Roman" w:cs="Times New Roman"/>
          <w:sz w:val="24"/>
          <w:szCs w:val="24"/>
        </w:rPr>
        <w:t>major</w:t>
      </w:r>
      <w:r w:rsidRPr="006348D8">
        <w:rPr>
          <w:rFonts w:ascii="Times New Roman" w:hAnsi="Times New Roman" w:cs="Times New Roman"/>
          <w:sz w:val="24"/>
          <w:szCs w:val="24"/>
        </w:rPr>
        <w:t xml:space="preserve"> wave dissipation </w:t>
      </w:r>
      <w:r w:rsidR="00FC39D4">
        <w:rPr>
          <w:rFonts w:ascii="Times New Roman" w:hAnsi="Times New Roman" w:cs="Times New Roman"/>
          <w:sz w:val="24"/>
          <w:szCs w:val="24"/>
        </w:rPr>
        <w:t>is</w:t>
      </w:r>
      <w:r w:rsidRPr="006348D8">
        <w:rPr>
          <w:rFonts w:ascii="Times New Roman" w:hAnsi="Times New Roman" w:cs="Times New Roman"/>
          <w:sz w:val="24"/>
          <w:szCs w:val="24"/>
        </w:rPr>
        <w:t xml:space="preserve"> due to the existence of extensive </w:t>
      </w:r>
      <w:r>
        <w:rPr>
          <w:rFonts w:ascii="Times New Roman" w:hAnsi="Times New Roman" w:cs="Times New Roman"/>
          <w:sz w:val="24"/>
          <w:szCs w:val="24"/>
        </w:rPr>
        <w:t xml:space="preserve">high-marsh </w:t>
      </w:r>
      <w:r w:rsidRPr="006348D8">
        <w:rPr>
          <w:rFonts w:ascii="Times New Roman" w:hAnsi="Times New Roman" w:cs="Times New Roman"/>
          <w:sz w:val="24"/>
          <w:szCs w:val="24"/>
        </w:rPr>
        <w:t xml:space="preserve">tidal flat. However, after reclamation, the </w:t>
      </w:r>
      <w:r>
        <w:rPr>
          <w:rFonts w:ascii="Times New Roman" w:hAnsi="Times New Roman" w:cs="Times New Roman"/>
          <w:sz w:val="24"/>
          <w:szCs w:val="24"/>
        </w:rPr>
        <w:t xml:space="preserve">high-marsh </w:t>
      </w:r>
      <w:r w:rsidRPr="006348D8">
        <w:rPr>
          <w:rFonts w:ascii="Times New Roman" w:hAnsi="Times New Roman" w:cs="Times New Roman"/>
          <w:sz w:val="24"/>
          <w:szCs w:val="24"/>
        </w:rPr>
        <w:t>tidal flat</w:t>
      </w:r>
      <w:r w:rsidR="004F456C" w:rsidRPr="006348D8">
        <w:rPr>
          <w:rFonts w:ascii="Times New Roman" w:hAnsi="Times New Roman" w:cs="Times New Roman"/>
          <w:sz w:val="24"/>
          <w:szCs w:val="24"/>
        </w:rPr>
        <w:t xml:space="preserve"> </w:t>
      </w:r>
      <w:r w:rsidR="004F456C">
        <w:rPr>
          <w:rFonts w:ascii="Times New Roman" w:hAnsi="Times New Roman" w:cs="Times New Roman"/>
          <w:sz w:val="24"/>
          <w:szCs w:val="24"/>
        </w:rPr>
        <w:t>is</w:t>
      </w:r>
      <w:r w:rsidR="004F456C" w:rsidRPr="006348D8">
        <w:rPr>
          <w:rFonts w:ascii="Times New Roman" w:hAnsi="Times New Roman" w:cs="Times New Roman"/>
          <w:sz w:val="24"/>
          <w:szCs w:val="24"/>
        </w:rPr>
        <w:t xml:space="preserve"> completely lost</w:t>
      </w:r>
      <w:r w:rsidRPr="006348D8">
        <w:rPr>
          <w:rFonts w:ascii="Times New Roman" w:hAnsi="Times New Roman" w:cs="Times New Roman"/>
          <w:sz w:val="24"/>
          <w:szCs w:val="24"/>
        </w:rPr>
        <w:t xml:space="preserve">, </w:t>
      </w:r>
      <w:r w:rsidR="00006779">
        <w:rPr>
          <w:rFonts w:ascii="Times New Roman" w:hAnsi="Times New Roman" w:cs="Times New Roman"/>
          <w:sz w:val="24"/>
          <w:szCs w:val="24"/>
        </w:rPr>
        <w:t xml:space="preserve">so as </w:t>
      </w:r>
      <w:r w:rsidRPr="006348D8">
        <w:rPr>
          <w:rFonts w:ascii="Times New Roman" w:hAnsi="Times New Roman" w:cs="Times New Roman"/>
          <w:sz w:val="24"/>
          <w:szCs w:val="24"/>
        </w:rPr>
        <w:t xml:space="preserve">the </w:t>
      </w:r>
      <w:r w:rsidR="000A6D96" w:rsidRPr="006348D8">
        <w:rPr>
          <w:rFonts w:ascii="Times New Roman" w:hAnsi="Times New Roman" w:cs="Times New Roman"/>
          <w:sz w:val="24"/>
          <w:szCs w:val="24"/>
        </w:rPr>
        <w:t>secondary</w:t>
      </w:r>
      <w:r w:rsidR="000A6D96" w:rsidRPr="00A131EB" w:rsidDel="000A6D96">
        <w:rPr>
          <w:rFonts w:ascii="Times New Roman" w:hAnsi="Times New Roman" w:cs="Times New Roman"/>
          <w:sz w:val="24"/>
          <w:szCs w:val="24"/>
        </w:rPr>
        <w:t xml:space="preserve"> </w:t>
      </w:r>
      <w:r w:rsidRPr="006348D8">
        <w:rPr>
          <w:rFonts w:ascii="Times New Roman" w:hAnsi="Times New Roman" w:cs="Times New Roman"/>
          <w:sz w:val="24"/>
          <w:szCs w:val="24"/>
        </w:rPr>
        <w:t>wave attenuation</w:t>
      </w:r>
      <w:r w:rsidR="00006779" w:rsidRPr="00006779">
        <w:rPr>
          <w:rFonts w:ascii="Times New Roman" w:hAnsi="Times New Roman" w:cs="Times New Roman"/>
          <w:sz w:val="24"/>
          <w:szCs w:val="24"/>
        </w:rPr>
        <w:t xml:space="preserve"> </w:t>
      </w:r>
      <w:r w:rsidR="00006779">
        <w:rPr>
          <w:rFonts w:ascii="Times New Roman" w:hAnsi="Times New Roman" w:cs="Times New Roman"/>
          <w:sz w:val="24"/>
          <w:szCs w:val="24"/>
        </w:rPr>
        <w:t>as</w:t>
      </w:r>
      <w:r w:rsidR="0055687B">
        <w:rPr>
          <w:rFonts w:ascii="Times New Roman" w:hAnsi="Times New Roman" w:cs="Times New Roman"/>
          <w:sz w:val="24"/>
          <w:szCs w:val="24"/>
        </w:rPr>
        <w:t xml:space="preserve"> a</w:t>
      </w:r>
      <w:r w:rsidR="00006779">
        <w:rPr>
          <w:rFonts w:ascii="Times New Roman" w:hAnsi="Times New Roman" w:cs="Times New Roman"/>
          <w:sz w:val="24"/>
          <w:szCs w:val="24"/>
        </w:rPr>
        <w:t xml:space="preserve"> </w:t>
      </w:r>
      <w:r w:rsidR="00006779" w:rsidRPr="006348D8">
        <w:rPr>
          <w:rFonts w:ascii="Times New Roman" w:hAnsi="Times New Roman" w:cs="Times New Roman"/>
          <w:sz w:val="24"/>
          <w:szCs w:val="24"/>
        </w:rPr>
        <w:t>consequen</w:t>
      </w:r>
      <w:r w:rsidR="00006779">
        <w:rPr>
          <w:rFonts w:ascii="Times New Roman" w:hAnsi="Times New Roman" w:cs="Times New Roman"/>
          <w:sz w:val="24"/>
          <w:szCs w:val="24"/>
        </w:rPr>
        <w:t>ce</w:t>
      </w:r>
      <w:r w:rsidRPr="006348D8">
        <w:rPr>
          <w:rFonts w:ascii="Times New Roman" w:hAnsi="Times New Roman" w:cs="Times New Roman"/>
          <w:sz w:val="24"/>
          <w:szCs w:val="24"/>
        </w:rPr>
        <w:t xml:space="preserve">. The </w:t>
      </w:r>
      <w:r w:rsidRPr="003C1140">
        <w:rPr>
          <w:rFonts w:ascii="Times New Roman" w:hAnsi="Times New Roman" w:cs="Times New Roman"/>
          <w:i/>
          <w:sz w:val="24"/>
          <w:szCs w:val="24"/>
        </w:rPr>
        <w:t>SWH</w:t>
      </w:r>
      <w:r w:rsidRPr="00F36B28">
        <w:rPr>
          <w:rFonts w:ascii="Times New Roman" w:hAnsi="Times New Roman" w:cs="Times New Roman"/>
          <w:sz w:val="24"/>
          <w:szCs w:val="24"/>
        </w:rPr>
        <w:t>s</w:t>
      </w:r>
      <w:r w:rsidRPr="006348D8">
        <w:rPr>
          <w:rFonts w:ascii="Times New Roman" w:hAnsi="Times New Roman" w:cs="Times New Roman"/>
          <w:sz w:val="24"/>
          <w:szCs w:val="24"/>
        </w:rPr>
        <w:t xml:space="preserve"> </w:t>
      </w:r>
      <w:r w:rsidR="00863A50">
        <w:rPr>
          <w:rFonts w:ascii="Times New Roman" w:hAnsi="Times New Roman" w:cs="Times New Roman"/>
          <w:sz w:val="24"/>
          <w:szCs w:val="24"/>
        </w:rPr>
        <w:t>are</w:t>
      </w:r>
      <w:r w:rsidR="00863A50" w:rsidRPr="006348D8">
        <w:rPr>
          <w:rFonts w:ascii="Times New Roman" w:hAnsi="Times New Roman" w:cs="Times New Roman"/>
          <w:sz w:val="24"/>
          <w:szCs w:val="24"/>
        </w:rPr>
        <w:t xml:space="preserve"> </w:t>
      </w:r>
      <w:r w:rsidRPr="00A77196">
        <w:rPr>
          <w:rFonts w:ascii="Times New Roman" w:hAnsi="Times New Roman" w:cs="Times New Roman"/>
          <w:sz w:val="24"/>
          <w:szCs w:val="24"/>
        </w:rPr>
        <w:t>monotonically</w:t>
      </w:r>
      <w:r w:rsidRPr="006348D8">
        <w:rPr>
          <w:rFonts w:ascii="Times New Roman" w:hAnsi="Times New Roman" w:cs="Times New Roman"/>
          <w:sz w:val="24"/>
          <w:szCs w:val="24"/>
        </w:rPr>
        <w:t xml:space="preserve"> reduced from a maximum height of approximately 4.5 m to </w:t>
      </w:r>
      <w:r w:rsidR="00364D28">
        <w:rPr>
          <w:rFonts w:ascii="Times New Roman" w:hAnsi="Times New Roman" w:cs="Times New Roman"/>
          <w:sz w:val="24"/>
          <w:szCs w:val="24"/>
        </w:rPr>
        <w:t>the</w:t>
      </w:r>
      <w:r w:rsidR="00364D28" w:rsidRPr="006348D8">
        <w:rPr>
          <w:rFonts w:ascii="Times New Roman" w:hAnsi="Times New Roman" w:cs="Times New Roman"/>
          <w:sz w:val="24"/>
          <w:szCs w:val="24"/>
        </w:rPr>
        <w:t xml:space="preserve"> </w:t>
      </w:r>
      <w:r w:rsidRPr="006348D8">
        <w:rPr>
          <w:rFonts w:ascii="Times New Roman" w:hAnsi="Times New Roman" w:cs="Times New Roman"/>
          <w:sz w:val="24"/>
          <w:szCs w:val="24"/>
        </w:rPr>
        <w:t>height of 1 m over a distance of 1.5 km (</w:t>
      </w:r>
      <w:r w:rsidRPr="006E7BD3">
        <w:rPr>
          <w:rFonts w:ascii="Times New Roman" w:hAnsi="Times New Roman" w:cs="Times New Roman"/>
          <w:sz w:val="24"/>
          <w:szCs w:val="24"/>
        </w:rPr>
        <w:t>i.e.</w:t>
      </w:r>
      <w:r w:rsidR="00184003">
        <w:rPr>
          <w:rFonts w:ascii="Times New Roman" w:hAnsi="Times New Roman" w:cs="Times New Roman"/>
          <w:sz w:val="24"/>
          <w:szCs w:val="24"/>
        </w:rPr>
        <w:t>,</w:t>
      </w:r>
      <w:r w:rsidRPr="006E7BD3">
        <w:rPr>
          <w:rFonts w:ascii="Times New Roman" w:hAnsi="Times New Roman" w:cs="Times New Roman"/>
          <w:sz w:val="24"/>
          <w:szCs w:val="24"/>
        </w:rPr>
        <w:t xml:space="preserve"> equivalent to a linear</w:t>
      </w:r>
      <w:r w:rsidRPr="006348D8">
        <w:rPr>
          <w:rFonts w:ascii="Times New Roman" w:hAnsi="Times New Roman" w:cs="Times New Roman"/>
          <w:sz w:val="24"/>
          <w:szCs w:val="24"/>
        </w:rPr>
        <w:t xml:space="preserve"> </w:t>
      </w:r>
      <w:r w:rsidR="003C6F9F">
        <w:rPr>
          <w:rFonts w:ascii="Times New Roman" w:hAnsi="Times New Roman" w:cs="Times New Roman"/>
          <w:sz w:val="24"/>
          <w:szCs w:val="24"/>
        </w:rPr>
        <w:t>slope</w:t>
      </w:r>
      <w:r w:rsidR="003C6F9F"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of 2.4 m per km). Therefore, wave reductions are strongly related to </w:t>
      </w:r>
      <w:r w:rsidR="008B76CE" w:rsidRPr="006348D8">
        <w:rPr>
          <w:rFonts w:ascii="Times New Roman" w:hAnsi="Times New Roman" w:cs="Times New Roman"/>
          <w:sz w:val="24"/>
          <w:szCs w:val="24"/>
        </w:rPr>
        <w:t>width</w:t>
      </w:r>
      <w:r w:rsidR="008B76CE">
        <w:rPr>
          <w:rFonts w:ascii="Times New Roman" w:hAnsi="Times New Roman" w:cs="Times New Roman"/>
          <w:sz w:val="24"/>
          <w:szCs w:val="24"/>
        </w:rPr>
        <w:t xml:space="preserve"> and </w:t>
      </w:r>
      <w:r w:rsidR="00CD7991" w:rsidRPr="006348D8">
        <w:rPr>
          <w:rFonts w:ascii="Times New Roman" w:hAnsi="Times New Roman" w:cs="Times New Roman"/>
          <w:sz w:val="24"/>
          <w:szCs w:val="24"/>
        </w:rPr>
        <w:t>elevation</w:t>
      </w:r>
      <w:r w:rsidR="00CD7991">
        <w:rPr>
          <w:rFonts w:ascii="Times New Roman" w:hAnsi="Times New Roman" w:cs="Times New Roman"/>
          <w:sz w:val="24"/>
          <w:szCs w:val="24"/>
        </w:rPr>
        <w:t xml:space="preserve"> of </w:t>
      </w:r>
      <w:r w:rsidR="006F3674">
        <w:rPr>
          <w:rFonts w:ascii="Times New Roman" w:hAnsi="Times New Roman" w:cs="Times New Roman"/>
          <w:sz w:val="24"/>
          <w:szCs w:val="24"/>
        </w:rPr>
        <w:t xml:space="preserve">the </w:t>
      </w:r>
      <w:r w:rsidR="00CD7991" w:rsidRPr="006348D8">
        <w:rPr>
          <w:rFonts w:ascii="Times New Roman" w:hAnsi="Times New Roman" w:cs="Times New Roman"/>
          <w:sz w:val="24"/>
          <w:szCs w:val="24"/>
        </w:rPr>
        <w:t>intertidal</w:t>
      </w:r>
      <w:r w:rsidR="00CD7991">
        <w:rPr>
          <w:rFonts w:ascii="Times New Roman" w:hAnsi="Times New Roman" w:cs="Times New Roman"/>
          <w:sz w:val="24"/>
          <w:szCs w:val="24"/>
        </w:rPr>
        <w:t xml:space="preserve"> flat.</w:t>
      </w:r>
    </w:p>
    <w:p w14:paraId="7A390EB3" w14:textId="361ADDDF" w:rsidR="006B2BDE" w:rsidRDefault="00E319F2" w:rsidP="001D64EA">
      <w:pPr>
        <w:autoSpaceDE w:val="0"/>
        <w:autoSpaceDN w:val="0"/>
        <w:adjustRightInd w:val="0"/>
        <w:spacing w:line="360" w:lineRule="auto"/>
        <w:jc w:val="center"/>
        <w:rPr>
          <w:rFonts w:ascii="Times New Roman" w:hAnsi="Times New Roman" w:cs="Times New Roman"/>
          <w:sz w:val="24"/>
          <w:szCs w:val="24"/>
        </w:rPr>
      </w:pPr>
      <w:r w:rsidRPr="00E319F2">
        <w:rPr>
          <w:rFonts w:ascii="Times New Roman" w:hAnsi="Times New Roman" w:cs="Times New Roman"/>
          <w:noProof/>
          <w:sz w:val="24"/>
          <w:szCs w:val="24"/>
        </w:rPr>
        <w:drawing>
          <wp:inline distT="0" distB="0" distL="0" distR="0" wp14:anchorId="5E4B6D4B" wp14:editId="55073841">
            <wp:extent cx="4457688" cy="3439237"/>
            <wp:effectExtent l="0" t="0" r="0" b="8890"/>
            <wp:docPr id="19" name="图片 19" descr="E:\蔡华阳\greenbeach\pic\衰减率\wave mitig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蔡华阳\greenbeach\pic\衰减率\wave mitigatio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8746" cy="3455484"/>
                    </a:xfrm>
                    <a:prstGeom prst="rect">
                      <a:avLst/>
                    </a:prstGeom>
                    <a:noFill/>
                    <a:ln>
                      <a:noFill/>
                    </a:ln>
                  </pic:spPr>
                </pic:pic>
              </a:graphicData>
            </a:graphic>
          </wp:inline>
        </w:drawing>
      </w:r>
    </w:p>
    <w:p w14:paraId="01AC3A8A" w14:textId="0015C063" w:rsidR="006B2BDE" w:rsidRDefault="00B12D9A" w:rsidP="003B2701">
      <w:pPr>
        <w:spacing w:line="360" w:lineRule="auto"/>
        <w:rPr>
          <w:rFonts w:ascii="Times New Roman" w:hAnsi="Times New Roman" w:cs="Times New Roman"/>
          <w:sz w:val="24"/>
          <w:szCs w:val="24"/>
        </w:rPr>
      </w:pPr>
      <w:r>
        <w:rPr>
          <w:rFonts w:ascii="Times New Roman" w:hAnsi="Times New Roman" w:cs="Times New Roman"/>
          <w:sz w:val="24"/>
          <w:szCs w:val="24"/>
        </w:rPr>
        <w:t xml:space="preserve">Fig. </w:t>
      </w:r>
      <w:r w:rsidR="00122CC8">
        <w:rPr>
          <w:rFonts w:ascii="Times New Roman" w:hAnsi="Times New Roman" w:cs="Times New Roman"/>
          <w:sz w:val="24"/>
          <w:szCs w:val="24"/>
        </w:rPr>
        <w:t>11</w:t>
      </w:r>
      <w:r w:rsidR="006B2BDE" w:rsidRPr="006348D8">
        <w:rPr>
          <w:rFonts w:ascii="Times New Roman" w:hAnsi="Times New Roman" w:cs="Times New Roman"/>
          <w:sz w:val="24"/>
          <w:szCs w:val="24"/>
        </w:rPr>
        <w:t xml:space="preserve">. Trend analysis of wave height reduction </w:t>
      </w:r>
      <w:r w:rsidR="002724AC">
        <w:rPr>
          <w:rFonts w:ascii="Times New Roman" w:hAnsi="Times New Roman" w:cs="Times New Roman"/>
          <w:sz w:val="24"/>
          <w:szCs w:val="24"/>
        </w:rPr>
        <w:t xml:space="preserve">and </w:t>
      </w:r>
      <w:r w:rsidR="00412F0C">
        <w:rPr>
          <w:rFonts w:ascii="Times New Roman" w:hAnsi="Times New Roman" w:cs="Times New Roman"/>
          <w:sz w:val="24"/>
          <w:szCs w:val="24"/>
        </w:rPr>
        <w:t>attenuation</w:t>
      </w:r>
      <w:r w:rsidR="002724AC">
        <w:rPr>
          <w:rFonts w:ascii="Times New Roman" w:hAnsi="Times New Roman" w:cs="Times New Roman"/>
          <w:sz w:val="24"/>
          <w:szCs w:val="24"/>
        </w:rPr>
        <w:t xml:space="preserve"> </w:t>
      </w:r>
      <w:r w:rsidR="003D3D63">
        <w:rPr>
          <w:rFonts w:ascii="Times New Roman" w:hAnsi="Times New Roman" w:cs="Times New Roman"/>
          <w:sz w:val="24"/>
          <w:szCs w:val="24"/>
        </w:rPr>
        <w:t xml:space="preserve">ratio </w:t>
      </w:r>
      <w:r w:rsidR="006B2BDE">
        <w:rPr>
          <w:rFonts w:ascii="Times New Roman" w:hAnsi="Times New Roman" w:cs="Times New Roman"/>
          <w:sz w:val="24"/>
          <w:szCs w:val="24"/>
        </w:rPr>
        <w:t xml:space="preserve">for the </w:t>
      </w:r>
      <w:r w:rsidR="00363F52">
        <w:rPr>
          <w:rFonts w:ascii="Times New Roman" w:hAnsi="Times New Roman" w:cs="Times New Roman"/>
          <w:sz w:val="24"/>
          <w:szCs w:val="24"/>
        </w:rPr>
        <w:t>ten</w:t>
      </w:r>
      <w:r w:rsidR="00363F52" w:rsidRPr="00D040ED">
        <w:rPr>
          <w:rFonts w:ascii="Times New Roman" w:hAnsi="Times New Roman" w:cs="Times New Roman"/>
          <w:sz w:val="24"/>
          <w:szCs w:val="24"/>
        </w:rPr>
        <w:t xml:space="preserve"> </w:t>
      </w:r>
      <w:r w:rsidR="006B2BDE" w:rsidRPr="006348D8">
        <w:rPr>
          <w:rFonts w:ascii="Times New Roman" w:hAnsi="Times New Roman" w:cs="Times New Roman"/>
          <w:sz w:val="24"/>
          <w:szCs w:val="24"/>
        </w:rPr>
        <w:t>largest storm</w:t>
      </w:r>
      <w:r w:rsidR="006B2BDE">
        <w:rPr>
          <w:rFonts w:ascii="Times New Roman" w:hAnsi="Times New Roman" w:cs="Times New Roman"/>
          <w:sz w:val="24"/>
          <w:szCs w:val="24"/>
        </w:rPr>
        <w:t>s</w:t>
      </w:r>
      <w:r w:rsidR="006B2BDE" w:rsidRPr="006348D8">
        <w:rPr>
          <w:rFonts w:ascii="Times New Roman" w:hAnsi="Times New Roman" w:cs="Times New Roman"/>
          <w:sz w:val="24"/>
          <w:szCs w:val="24"/>
        </w:rPr>
        <w:t xml:space="preserve"> during the past 40 years</w:t>
      </w:r>
      <w:r w:rsidR="006B2BDE">
        <w:rPr>
          <w:rFonts w:ascii="Times New Roman" w:hAnsi="Times New Roman" w:cs="Times New Roman"/>
          <w:sz w:val="24"/>
          <w:szCs w:val="24"/>
        </w:rPr>
        <w:t xml:space="preserve">. </w:t>
      </w:r>
      <w:proofErr w:type="spellStart"/>
      <w:r w:rsidR="006B2BDE" w:rsidRPr="006348D8">
        <w:rPr>
          <w:rFonts w:ascii="Times New Roman" w:hAnsi="Times New Roman" w:cs="Times New Roman"/>
          <w:sz w:val="24"/>
          <w:szCs w:val="24"/>
        </w:rPr>
        <w:t>Color</w:t>
      </w:r>
      <w:r w:rsidR="001E5B30">
        <w:rPr>
          <w:rFonts w:ascii="Times New Roman" w:hAnsi="Times New Roman" w:cs="Times New Roman"/>
          <w:sz w:val="24"/>
          <w:szCs w:val="24"/>
        </w:rPr>
        <w:t>bars</w:t>
      </w:r>
      <w:proofErr w:type="spellEnd"/>
      <w:r w:rsidR="001E5B30">
        <w:rPr>
          <w:rFonts w:ascii="Times New Roman" w:hAnsi="Times New Roman" w:cs="Times New Roman"/>
          <w:sz w:val="24"/>
          <w:szCs w:val="24"/>
        </w:rPr>
        <w:t xml:space="preserve"> </w:t>
      </w:r>
      <w:r w:rsidR="006B2BDE" w:rsidRPr="006348D8">
        <w:rPr>
          <w:rFonts w:ascii="Times New Roman" w:hAnsi="Times New Roman" w:cs="Times New Roman"/>
          <w:sz w:val="24"/>
          <w:szCs w:val="24"/>
        </w:rPr>
        <w:t>denote</w:t>
      </w:r>
      <w:r w:rsidR="006B2BDE" w:rsidRPr="0055728A">
        <w:rPr>
          <w:rFonts w:ascii="Times New Roman" w:hAnsi="Times New Roman" w:cs="Times New Roman"/>
          <w:sz w:val="24"/>
          <w:szCs w:val="24"/>
        </w:rPr>
        <w:t xml:space="preserve"> </w:t>
      </w:r>
      <w:r w:rsidR="006B2BDE">
        <w:rPr>
          <w:rFonts w:ascii="Times New Roman" w:hAnsi="Times New Roman" w:cs="Times New Roman"/>
          <w:sz w:val="24"/>
          <w:szCs w:val="24"/>
        </w:rPr>
        <w:t xml:space="preserve">the </w:t>
      </w:r>
      <w:r w:rsidR="00B87A9C">
        <w:rPr>
          <w:rFonts w:ascii="Times New Roman" w:hAnsi="Times New Roman" w:cs="Times New Roman"/>
          <w:sz w:val="24"/>
          <w:szCs w:val="24"/>
        </w:rPr>
        <w:t xml:space="preserve">conditions </w:t>
      </w:r>
      <w:r w:rsidR="006B2BDE" w:rsidRPr="006348D8">
        <w:rPr>
          <w:rFonts w:ascii="Times New Roman" w:hAnsi="Times New Roman" w:cs="Times New Roman"/>
          <w:sz w:val="24"/>
          <w:szCs w:val="24"/>
        </w:rPr>
        <w:t>before and after reclamation</w:t>
      </w:r>
      <w:r w:rsidR="006B2BDE">
        <w:rPr>
          <w:rFonts w:ascii="Times New Roman" w:hAnsi="Times New Roman" w:cs="Times New Roman"/>
          <w:sz w:val="24"/>
          <w:szCs w:val="24"/>
        </w:rPr>
        <w:t>.</w:t>
      </w:r>
    </w:p>
    <w:p w14:paraId="41481788" w14:textId="3DF657EC" w:rsidR="000526E2" w:rsidRDefault="00E96024"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lastRenderedPageBreak/>
        <w:t>5</w:t>
      </w:r>
      <w:r w:rsidR="00765B6E" w:rsidRPr="006348D8">
        <w:rPr>
          <w:rFonts w:ascii="Times New Roman" w:hAnsi="Times New Roman" w:cs="Times New Roman"/>
          <w:b/>
          <w:sz w:val="24"/>
          <w:szCs w:val="24"/>
        </w:rPr>
        <w:t xml:space="preserve"> Discussion</w:t>
      </w:r>
    </w:p>
    <w:p w14:paraId="40997551" w14:textId="41CE46BD" w:rsidR="00D06223" w:rsidRDefault="00EB1234" w:rsidP="003B2701">
      <w:pPr>
        <w:spacing w:line="360" w:lineRule="auto"/>
        <w:rPr>
          <w:rFonts w:ascii="Times New Roman" w:hAnsi="Times New Roman" w:cs="Times New Roman"/>
          <w:sz w:val="24"/>
          <w:szCs w:val="24"/>
        </w:rPr>
      </w:pPr>
      <w:r>
        <w:rPr>
          <w:rFonts w:ascii="Times New Roman" w:hAnsi="Times New Roman" w:cs="Times New Roman" w:hint="eastAsia"/>
          <w:b/>
          <w:sz w:val="24"/>
          <w:szCs w:val="24"/>
        </w:rPr>
        <w:t xml:space="preserve"> </w:t>
      </w:r>
      <w:r>
        <w:rPr>
          <w:rFonts w:ascii="Times New Roman" w:hAnsi="Times New Roman" w:cs="Times New Roman"/>
          <w:b/>
          <w:sz w:val="24"/>
          <w:szCs w:val="24"/>
        </w:rPr>
        <w:t xml:space="preserve">   </w:t>
      </w:r>
      <w:r w:rsidR="00294F50">
        <w:rPr>
          <w:rFonts w:ascii="Times New Roman" w:hAnsi="Times New Roman" w:cs="Times New Roman"/>
          <w:sz w:val="24"/>
          <w:szCs w:val="24"/>
        </w:rPr>
        <w:t>Alt</w:t>
      </w:r>
      <w:r w:rsidR="008A3783" w:rsidRPr="006348D8">
        <w:rPr>
          <w:rFonts w:ascii="Times New Roman" w:hAnsi="Times New Roman" w:cs="Times New Roman"/>
          <w:sz w:val="24"/>
          <w:szCs w:val="24"/>
        </w:rPr>
        <w:t xml:space="preserve">hough vegetated foreshore </w:t>
      </w:r>
      <w:r w:rsidR="003B0D9D">
        <w:rPr>
          <w:rFonts w:ascii="Times New Roman" w:hAnsi="Times New Roman" w:cs="Times New Roman"/>
          <w:sz w:val="24"/>
          <w:szCs w:val="24"/>
        </w:rPr>
        <w:t>is</w:t>
      </w:r>
      <w:r w:rsidR="008A3783" w:rsidRPr="006348D8">
        <w:rPr>
          <w:rFonts w:ascii="Times New Roman" w:hAnsi="Times New Roman" w:cs="Times New Roman"/>
          <w:sz w:val="24"/>
          <w:szCs w:val="24"/>
        </w:rPr>
        <w:t xml:space="preserve"> demonstrated </w:t>
      </w:r>
      <w:r w:rsidR="00F67930" w:rsidRPr="006348D8">
        <w:rPr>
          <w:rFonts w:ascii="Times New Roman" w:hAnsi="Times New Roman" w:cs="Times New Roman"/>
          <w:sz w:val="24"/>
          <w:szCs w:val="24"/>
        </w:rPr>
        <w:t xml:space="preserve">to provide storm protection </w:t>
      </w:r>
      <w:r w:rsidR="00EE5E7B" w:rsidRPr="006348D8">
        <w:rPr>
          <w:rFonts w:ascii="Times New Roman" w:hAnsi="Times New Roman" w:cs="Times New Roman"/>
          <w:kern w:val="0"/>
          <w:sz w:val="24"/>
          <w:szCs w:val="24"/>
          <w:lang w:val="en-US"/>
        </w:rPr>
        <w:t>(</w:t>
      </w:r>
      <w:proofErr w:type="spellStart"/>
      <w:r w:rsidR="0000634B" w:rsidRPr="0000634B">
        <w:rPr>
          <w:rFonts w:ascii="Times New Roman" w:hAnsi="Times New Roman" w:cs="Times New Roman"/>
          <w:kern w:val="0"/>
          <w:sz w:val="24"/>
          <w:szCs w:val="24"/>
          <w:lang w:val="en-US"/>
        </w:rPr>
        <w:t>Möller</w:t>
      </w:r>
      <w:proofErr w:type="spellEnd"/>
      <w:r w:rsidR="0000634B" w:rsidRPr="0000634B">
        <w:rPr>
          <w:rFonts w:ascii="Times New Roman" w:hAnsi="Times New Roman" w:cs="Times New Roman"/>
          <w:kern w:val="0"/>
          <w:sz w:val="24"/>
          <w:szCs w:val="24"/>
          <w:lang w:val="en-US"/>
        </w:rPr>
        <w:t xml:space="preserve"> et al., 2014</w:t>
      </w:r>
      <w:r w:rsidR="0000634B">
        <w:rPr>
          <w:rFonts w:ascii="Times New Roman" w:hAnsi="Times New Roman" w:cs="Times New Roman"/>
          <w:kern w:val="0"/>
          <w:sz w:val="24"/>
          <w:szCs w:val="24"/>
          <w:lang w:val="en-US"/>
        </w:rPr>
        <w:t xml:space="preserve">; </w:t>
      </w:r>
      <w:r w:rsidR="00EE5E7B" w:rsidRPr="006348D8">
        <w:rPr>
          <w:rFonts w:ascii="Times New Roman" w:hAnsi="Times New Roman" w:cs="Times New Roman"/>
          <w:kern w:val="0"/>
          <w:sz w:val="24"/>
          <w:szCs w:val="24"/>
          <w:lang w:val="en-US"/>
        </w:rPr>
        <w:t>Reed et al., 2018)</w:t>
      </w:r>
      <w:r w:rsidR="008A3783" w:rsidRPr="006348D8">
        <w:rPr>
          <w:rFonts w:ascii="Times New Roman" w:hAnsi="Times New Roman" w:cs="Times New Roman"/>
          <w:sz w:val="24"/>
          <w:szCs w:val="24"/>
        </w:rPr>
        <w:t xml:space="preserve">, it </w:t>
      </w:r>
      <w:r w:rsidR="00A95B0F">
        <w:rPr>
          <w:rFonts w:ascii="Times New Roman" w:hAnsi="Times New Roman" w:cs="Times New Roman"/>
          <w:sz w:val="24"/>
          <w:szCs w:val="24"/>
        </w:rPr>
        <w:t>is</w:t>
      </w:r>
      <w:r w:rsidR="008A3783" w:rsidRPr="006348D8">
        <w:rPr>
          <w:rFonts w:ascii="Times New Roman" w:hAnsi="Times New Roman" w:cs="Times New Roman"/>
          <w:sz w:val="24"/>
          <w:szCs w:val="24"/>
        </w:rPr>
        <w:t xml:space="preserve"> </w:t>
      </w:r>
      <w:r w:rsidR="00311EA4">
        <w:rPr>
          <w:rFonts w:ascii="Times New Roman" w:hAnsi="Times New Roman" w:cs="Times New Roman"/>
          <w:sz w:val="24"/>
          <w:szCs w:val="24"/>
        </w:rPr>
        <w:t xml:space="preserve">proved </w:t>
      </w:r>
      <w:r w:rsidR="002C59CE" w:rsidRPr="006348D8">
        <w:rPr>
          <w:rFonts w:ascii="Times New Roman" w:hAnsi="Times New Roman" w:cs="Times New Roman"/>
          <w:sz w:val="24"/>
          <w:szCs w:val="24"/>
        </w:rPr>
        <w:t xml:space="preserve">challenging </w:t>
      </w:r>
      <w:r w:rsidR="008A3783" w:rsidRPr="006348D8">
        <w:rPr>
          <w:rFonts w:ascii="Times New Roman" w:hAnsi="Times New Roman" w:cs="Times New Roman"/>
          <w:sz w:val="24"/>
          <w:szCs w:val="24"/>
        </w:rPr>
        <w:t>to quantif</w:t>
      </w:r>
      <w:r w:rsidR="00F401D6">
        <w:rPr>
          <w:rFonts w:ascii="Times New Roman" w:hAnsi="Times New Roman" w:cs="Times New Roman" w:hint="eastAsia"/>
          <w:sz w:val="24"/>
          <w:szCs w:val="24"/>
        </w:rPr>
        <w:t>y</w:t>
      </w:r>
      <w:r w:rsidR="00D87122">
        <w:rPr>
          <w:rFonts w:ascii="Times New Roman" w:hAnsi="Times New Roman" w:cs="Times New Roman"/>
          <w:sz w:val="24"/>
          <w:szCs w:val="24"/>
        </w:rPr>
        <w:t xml:space="preserve"> the</w:t>
      </w:r>
      <w:r w:rsidR="008A3783" w:rsidRPr="006348D8">
        <w:rPr>
          <w:rFonts w:ascii="Times New Roman" w:hAnsi="Times New Roman" w:cs="Times New Roman"/>
          <w:sz w:val="24"/>
          <w:szCs w:val="24"/>
        </w:rPr>
        <w:t xml:space="preserve"> evidence of </w:t>
      </w:r>
      <w:r w:rsidR="00D543E2">
        <w:rPr>
          <w:rFonts w:ascii="Times New Roman" w:hAnsi="Times New Roman" w:cs="Times New Roman"/>
          <w:sz w:val="24"/>
          <w:szCs w:val="24"/>
        </w:rPr>
        <w:t xml:space="preserve">the </w:t>
      </w:r>
      <w:r w:rsidR="008A3783" w:rsidRPr="006348D8">
        <w:rPr>
          <w:rFonts w:ascii="Times New Roman" w:hAnsi="Times New Roman" w:cs="Times New Roman"/>
          <w:sz w:val="24"/>
          <w:szCs w:val="24"/>
        </w:rPr>
        <w:t>impact</w:t>
      </w:r>
      <w:r w:rsidR="00C82EDF" w:rsidRPr="006348D8">
        <w:rPr>
          <w:rFonts w:ascii="Times New Roman" w:hAnsi="Times New Roman" w:cs="Times New Roman"/>
          <w:sz w:val="24"/>
          <w:szCs w:val="24"/>
        </w:rPr>
        <w:t xml:space="preserve">s </w:t>
      </w:r>
      <w:r w:rsidR="00D543E2">
        <w:rPr>
          <w:rFonts w:ascii="Times New Roman" w:hAnsi="Times New Roman" w:cs="Times New Roman"/>
          <w:sz w:val="24"/>
          <w:szCs w:val="24"/>
        </w:rPr>
        <w:t>of</w:t>
      </w:r>
      <w:r w:rsidR="00D543E2" w:rsidRPr="006348D8">
        <w:rPr>
          <w:rFonts w:ascii="Times New Roman" w:hAnsi="Times New Roman" w:cs="Times New Roman"/>
          <w:sz w:val="24"/>
          <w:szCs w:val="24"/>
        </w:rPr>
        <w:t xml:space="preserve"> </w:t>
      </w:r>
      <w:r w:rsidR="00EE0D96">
        <w:rPr>
          <w:rFonts w:ascii="Times New Roman" w:hAnsi="Times New Roman" w:cs="Times New Roman"/>
          <w:sz w:val="24"/>
          <w:szCs w:val="24"/>
        </w:rPr>
        <w:t xml:space="preserve">the </w:t>
      </w:r>
      <w:r w:rsidR="00572A48">
        <w:rPr>
          <w:rFonts w:ascii="Times New Roman" w:hAnsi="Times New Roman" w:cs="Times New Roman"/>
          <w:sz w:val="24"/>
          <w:szCs w:val="24"/>
        </w:rPr>
        <w:t xml:space="preserve">tidal </w:t>
      </w:r>
      <w:r w:rsidR="008A3783" w:rsidRPr="006348D8">
        <w:rPr>
          <w:rFonts w:ascii="Times New Roman" w:hAnsi="Times New Roman" w:cs="Times New Roman"/>
          <w:sz w:val="24"/>
          <w:szCs w:val="24"/>
        </w:rPr>
        <w:t xml:space="preserve">flat reclamation program on coastal flood risks </w:t>
      </w:r>
      <w:r w:rsidR="00294F50">
        <w:rPr>
          <w:rFonts w:ascii="Times New Roman" w:hAnsi="Times New Roman" w:cs="Times New Roman"/>
          <w:sz w:val="24"/>
          <w:szCs w:val="24"/>
        </w:rPr>
        <w:t>due to the facts that</w:t>
      </w:r>
      <w:r w:rsidR="00294F50" w:rsidRPr="006348D8">
        <w:rPr>
          <w:rFonts w:ascii="Times New Roman" w:hAnsi="Times New Roman" w:cs="Times New Roman"/>
          <w:sz w:val="24"/>
          <w:szCs w:val="24"/>
        </w:rPr>
        <w:t xml:space="preserve"> </w:t>
      </w:r>
      <w:r w:rsidR="008A3783" w:rsidRPr="006348D8">
        <w:rPr>
          <w:rFonts w:ascii="Times New Roman" w:hAnsi="Times New Roman" w:cs="Times New Roman"/>
          <w:sz w:val="24"/>
          <w:szCs w:val="24"/>
        </w:rPr>
        <w:t>(</w:t>
      </w:r>
      <w:proofErr w:type="spellStart"/>
      <w:r w:rsidR="008A3783" w:rsidRPr="006348D8">
        <w:rPr>
          <w:rFonts w:ascii="Times New Roman" w:hAnsi="Times New Roman" w:cs="Times New Roman"/>
          <w:sz w:val="24"/>
          <w:szCs w:val="24"/>
        </w:rPr>
        <w:t>i</w:t>
      </w:r>
      <w:proofErr w:type="spellEnd"/>
      <w:r w:rsidR="008A3783" w:rsidRPr="006348D8">
        <w:rPr>
          <w:rFonts w:ascii="Times New Roman" w:hAnsi="Times New Roman" w:cs="Times New Roman"/>
          <w:sz w:val="24"/>
          <w:szCs w:val="24"/>
        </w:rPr>
        <w:t xml:space="preserve">) </w:t>
      </w:r>
      <w:r w:rsidR="004A1829" w:rsidRPr="006348D8">
        <w:rPr>
          <w:rFonts w:ascii="Times New Roman" w:hAnsi="Times New Roman" w:cs="Times New Roman"/>
          <w:sz w:val="24"/>
          <w:szCs w:val="24"/>
        </w:rPr>
        <w:t xml:space="preserve">intertidal </w:t>
      </w:r>
      <w:r w:rsidR="008A3783" w:rsidRPr="006348D8">
        <w:rPr>
          <w:rFonts w:ascii="Times New Roman" w:hAnsi="Times New Roman" w:cs="Times New Roman"/>
          <w:sz w:val="24"/>
          <w:szCs w:val="24"/>
        </w:rPr>
        <w:t xml:space="preserve">reclamations are always accompanied with </w:t>
      </w:r>
      <w:r w:rsidR="00A673C2">
        <w:rPr>
          <w:rFonts w:ascii="Times New Roman" w:hAnsi="Times New Roman" w:cs="Times New Roman"/>
          <w:sz w:val="24"/>
          <w:szCs w:val="24"/>
        </w:rPr>
        <w:t xml:space="preserve">procedures of </w:t>
      </w:r>
      <w:r w:rsidR="008A3783" w:rsidRPr="006348D8">
        <w:rPr>
          <w:rFonts w:ascii="Times New Roman" w:hAnsi="Times New Roman" w:cs="Times New Roman"/>
          <w:sz w:val="24"/>
          <w:szCs w:val="24"/>
        </w:rPr>
        <w:t>seawall strengthening and heighten</w:t>
      </w:r>
      <w:r w:rsidR="00C82EDF" w:rsidRPr="006348D8">
        <w:rPr>
          <w:rFonts w:ascii="Times New Roman" w:hAnsi="Times New Roman" w:cs="Times New Roman"/>
          <w:sz w:val="24"/>
          <w:szCs w:val="24"/>
        </w:rPr>
        <w:t>ing</w:t>
      </w:r>
      <w:r w:rsidR="008A3783" w:rsidRPr="006348D8">
        <w:rPr>
          <w:rFonts w:ascii="Times New Roman" w:hAnsi="Times New Roman" w:cs="Times New Roman"/>
          <w:sz w:val="24"/>
          <w:szCs w:val="24"/>
        </w:rPr>
        <w:t>, (ii) tidal flat morphology consist</w:t>
      </w:r>
      <w:r w:rsidR="00344B24" w:rsidRPr="006348D8">
        <w:rPr>
          <w:rFonts w:ascii="Times New Roman" w:hAnsi="Times New Roman" w:cs="Times New Roman"/>
          <w:sz w:val="24"/>
          <w:szCs w:val="24"/>
        </w:rPr>
        <w:t>ing</w:t>
      </w:r>
      <w:r w:rsidR="008A3783" w:rsidRPr="006348D8">
        <w:rPr>
          <w:rFonts w:ascii="Times New Roman" w:hAnsi="Times New Roman" w:cs="Times New Roman"/>
          <w:sz w:val="24"/>
          <w:szCs w:val="24"/>
        </w:rPr>
        <w:t xml:space="preserve"> of </w:t>
      </w:r>
      <w:r w:rsidR="007F3E0C" w:rsidRPr="006348D8">
        <w:rPr>
          <w:rFonts w:ascii="Times New Roman" w:hAnsi="Times New Roman" w:cs="Times New Roman"/>
          <w:sz w:val="24"/>
          <w:szCs w:val="24"/>
        </w:rPr>
        <w:t xml:space="preserve">a </w:t>
      </w:r>
      <w:r w:rsidR="008A3783" w:rsidRPr="006348D8">
        <w:rPr>
          <w:rFonts w:ascii="Times New Roman" w:hAnsi="Times New Roman" w:cs="Times New Roman"/>
          <w:sz w:val="24"/>
          <w:szCs w:val="24"/>
        </w:rPr>
        <w:t xml:space="preserve">sediment body in front of </w:t>
      </w:r>
      <w:r w:rsidR="00F97FD6">
        <w:rPr>
          <w:rFonts w:ascii="Times New Roman" w:hAnsi="Times New Roman" w:cs="Times New Roman"/>
          <w:sz w:val="24"/>
          <w:szCs w:val="24"/>
        </w:rPr>
        <w:t>the</w:t>
      </w:r>
      <w:r w:rsidR="00F97FD6" w:rsidRPr="006348D8">
        <w:rPr>
          <w:rFonts w:ascii="Times New Roman" w:hAnsi="Times New Roman" w:cs="Times New Roman"/>
          <w:sz w:val="24"/>
          <w:szCs w:val="24"/>
        </w:rPr>
        <w:t xml:space="preserve"> </w:t>
      </w:r>
      <w:r w:rsidR="008A3783" w:rsidRPr="006348D8">
        <w:rPr>
          <w:rFonts w:ascii="Times New Roman" w:hAnsi="Times New Roman" w:cs="Times New Roman"/>
          <w:sz w:val="24"/>
          <w:szCs w:val="24"/>
        </w:rPr>
        <w:t xml:space="preserve">dike is </w:t>
      </w:r>
      <w:r w:rsidR="00296388" w:rsidRPr="006348D8">
        <w:rPr>
          <w:rFonts w:ascii="Times New Roman" w:hAnsi="Times New Roman" w:cs="Times New Roman"/>
          <w:sz w:val="24"/>
          <w:szCs w:val="24"/>
        </w:rPr>
        <w:t xml:space="preserve">continuously </w:t>
      </w:r>
      <w:r w:rsidR="008A3783" w:rsidRPr="006348D8">
        <w:rPr>
          <w:rFonts w:ascii="Times New Roman" w:hAnsi="Times New Roman" w:cs="Times New Roman"/>
          <w:sz w:val="24"/>
          <w:szCs w:val="24"/>
        </w:rPr>
        <w:t xml:space="preserve">evolving especially </w:t>
      </w:r>
      <w:r w:rsidR="007B3097" w:rsidRPr="007B3097">
        <w:rPr>
          <w:rFonts w:ascii="Times New Roman" w:hAnsi="Times New Roman" w:cs="Times New Roman"/>
          <w:sz w:val="24"/>
          <w:szCs w:val="24"/>
        </w:rPr>
        <w:t>shortly</w:t>
      </w:r>
      <w:r w:rsidR="001915F9">
        <w:rPr>
          <w:rFonts w:ascii="Times New Roman" w:hAnsi="Times New Roman" w:cs="Times New Roman"/>
          <w:sz w:val="24"/>
          <w:szCs w:val="24"/>
        </w:rPr>
        <w:t xml:space="preserve"> </w:t>
      </w:r>
      <w:r w:rsidR="008A3783" w:rsidRPr="006348D8">
        <w:rPr>
          <w:rFonts w:ascii="Times New Roman" w:hAnsi="Times New Roman" w:cs="Times New Roman"/>
          <w:sz w:val="24"/>
          <w:szCs w:val="24"/>
        </w:rPr>
        <w:t>after reclamation</w:t>
      </w:r>
      <w:r w:rsidR="00C0133C" w:rsidRPr="006348D8">
        <w:rPr>
          <w:rFonts w:ascii="Times New Roman" w:hAnsi="Times New Roman" w:cs="Times New Roman"/>
          <w:sz w:val="24"/>
          <w:szCs w:val="24"/>
        </w:rPr>
        <w:t>,</w:t>
      </w:r>
      <w:r w:rsidR="008A3783" w:rsidRPr="006348D8">
        <w:rPr>
          <w:rFonts w:ascii="Times New Roman" w:hAnsi="Times New Roman" w:cs="Times New Roman"/>
          <w:sz w:val="24"/>
          <w:szCs w:val="24"/>
        </w:rPr>
        <w:t xml:space="preserve"> and (iii) it is difficult to establish </w:t>
      </w:r>
      <w:r w:rsidR="00C0133C" w:rsidRPr="006348D8">
        <w:rPr>
          <w:rFonts w:ascii="Times New Roman" w:hAnsi="Times New Roman" w:cs="Times New Roman"/>
          <w:sz w:val="24"/>
          <w:szCs w:val="24"/>
        </w:rPr>
        <w:t xml:space="preserve">to </w:t>
      </w:r>
      <w:r w:rsidR="008A3783" w:rsidRPr="006348D8">
        <w:rPr>
          <w:rFonts w:ascii="Times New Roman" w:hAnsi="Times New Roman" w:cs="Times New Roman"/>
          <w:sz w:val="24"/>
          <w:szCs w:val="24"/>
        </w:rPr>
        <w:t xml:space="preserve">what the extent and severity </w:t>
      </w:r>
      <w:r w:rsidR="00BC5A11" w:rsidRPr="006348D8">
        <w:rPr>
          <w:rFonts w:ascii="Times New Roman" w:hAnsi="Times New Roman" w:cs="Times New Roman"/>
          <w:sz w:val="24"/>
          <w:szCs w:val="24"/>
        </w:rPr>
        <w:t>the</w:t>
      </w:r>
      <w:r w:rsidR="008A3783" w:rsidRPr="006348D8">
        <w:rPr>
          <w:rFonts w:ascii="Times New Roman" w:hAnsi="Times New Roman" w:cs="Times New Roman"/>
          <w:sz w:val="24"/>
          <w:szCs w:val="24"/>
        </w:rPr>
        <w:t xml:space="preserve"> overtopping </w:t>
      </w:r>
      <w:r w:rsidR="00E9603F" w:rsidRPr="006348D8">
        <w:rPr>
          <w:rFonts w:ascii="Times New Roman" w:hAnsi="Times New Roman" w:cs="Times New Roman"/>
          <w:sz w:val="24"/>
          <w:szCs w:val="24"/>
        </w:rPr>
        <w:t>may have occurred</w:t>
      </w:r>
      <w:r w:rsidR="008A3783" w:rsidRPr="006348D8">
        <w:rPr>
          <w:rFonts w:ascii="Times New Roman" w:hAnsi="Times New Roman" w:cs="Times New Roman"/>
          <w:sz w:val="24"/>
          <w:szCs w:val="24"/>
        </w:rPr>
        <w:t xml:space="preserve"> had the </w:t>
      </w:r>
      <w:r w:rsidR="00BF72BA">
        <w:rPr>
          <w:rFonts w:ascii="Times New Roman" w:hAnsi="Times New Roman" w:cs="Times New Roman"/>
          <w:sz w:val="24"/>
          <w:szCs w:val="24"/>
        </w:rPr>
        <w:t>inter</w:t>
      </w:r>
      <w:r w:rsidR="008A3783" w:rsidRPr="006348D8">
        <w:rPr>
          <w:rFonts w:ascii="Times New Roman" w:hAnsi="Times New Roman" w:cs="Times New Roman"/>
          <w:sz w:val="24"/>
          <w:szCs w:val="24"/>
        </w:rPr>
        <w:t xml:space="preserve">tidal reclamation not been </w:t>
      </w:r>
      <w:hyperlink r:id="rId26" w:tgtFrame="_blank" w:history="1">
        <w:r w:rsidR="008A3783" w:rsidRPr="006348D8">
          <w:rPr>
            <w:rFonts w:ascii="Times New Roman" w:hAnsi="Times New Roman" w:cs="Times New Roman"/>
            <w:sz w:val="24"/>
            <w:szCs w:val="24"/>
          </w:rPr>
          <w:t>implement</w:t>
        </w:r>
      </w:hyperlink>
      <w:r w:rsidR="008A3783" w:rsidRPr="006348D8">
        <w:rPr>
          <w:rFonts w:ascii="Times New Roman" w:hAnsi="Times New Roman" w:cs="Times New Roman"/>
          <w:sz w:val="24"/>
          <w:szCs w:val="24"/>
        </w:rPr>
        <w:t xml:space="preserve">ed. </w:t>
      </w:r>
      <w:r w:rsidR="007E7625">
        <w:rPr>
          <w:rFonts w:ascii="Times New Roman" w:hAnsi="Times New Roman" w:cs="Times New Roman"/>
          <w:sz w:val="24"/>
          <w:szCs w:val="24"/>
        </w:rPr>
        <w:t>W</w:t>
      </w:r>
      <w:r w:rsidR="008D2AD7">
        <w:rPr>
          <w:rFonts w:ascii="Times New Roman" w:hAnsi="Times New Roman" w:cs="Times New Roman"/>
          <w:sz w:val="24"/>
          <w:szCs w:val="24"/>
        </w:rPr>
        <w:t>e</w:t>
      </w:r>
      <w:r w:rsidR="008A3783" w:rsidRPr="006348D8">
        <w:rPr>
          <w:rFonts w:ascii="Times New Roman" w:hAnsi="Times New Roman" w:cs="Times New Roman"/>
          <w:sz w:val="24"/>
          <w:szCs w:val="24"/>
        </w:rPr>
        <w:t xml:space="preserve"> address these challenges by (</w:t>
      </w:r>
      <w:proofErr w:type="spellStart"/>
      <w:r w:rsidR="008A3783" w:rsidRPr="006348D8">
        <w:rPr>
          <w:rFonts w:ascii="Times New Roman" w:hAnsi="Times New Roman" w:cs="Times New Roman"/>
          <w:sz w:val="24"/>
          <w:szCs w:val="24"/>
        </w:rPr>
        <w:t>i</w:t>
      </w:r>
      <w:proofErr w:type="spellEnd"/>
      <w:r w:rsidR="008A3783" w:rsidRPr="006348D8">
        <w:rPr>
          <w:rFonts w:ascii="Times New Roman" w:hAnsi="Times New Roman" w:cs="Times New Roman"/>
          <w:sz w:val="24"/>
          <w:szCs w:val="24"/>
        </w:rPr>
        <w:t xml:space="preserve">) </w:t>
      </w:r>
      <w:proofErr w:type="spellStart"/>
      <w:r w:rsidR="00753FD9" w:rsidRPr="006348D8">
        <w:rPr>
          <w:rFonts w:ascii="Times New Roman" w:hAnsi="Times New Roman" w:cs="Times New Roman"/>
          <w:sz w:val="24"/>
          <w:szCs w:val="24"/>
        </w:rPr>
        <w:t>analy</w:t>
      </w:r>
      <w:r w:rsidR="00753FD9">
        <w:rPr>
          <w:rFonts w:ascii="Times New Roman" w:hAnsi="Times New Roman" w:cs="Times New Roman"/>
          <w:sz w:val="24"/>
          <w:szCs w:val="24"/>
        </w:rPr>
        <w:t>z</w:t>
      </w:r>
      <w:r w:rsidR="00753FD9" w:rsidRPr="006348D8">
        <w:rPr>
          <w:rFonts w:ascii="Times New Roman" w:hAnsi="Times New Roman" w:cs="Times New Roman"/>
          <w:sz w:val="24"/>
          <w:szCs w:val="24"/>
        </w:rPr>
        <w:t>ing</w:t>
      </w:r>
      <w:proofErr w:type="spellEnd"/>
      <w:r w:rsidR="00753FD9" w:rsidRPr="006348D8">
        <w:rPr>
          <w:rFonts w:ascii="Times New Roman" w:hAnsi="Times New Roman" w:cs="Times New Roman"/>
          <w:sz w:val="24"/>
          <w:szCs w:val="24"/>
        </w:rPr>
        <w:t xml:space="preserve"> </w:t>
      </w:r>
      <w:r w:rsidR="008A3783" w:rsidRPr="006348D8">
        <w:rPr>
          <w:rFonts w:ascii="Times New Roman" w:hAnsi="Times New Roman" w:cs="Times New Roman"/>
          <w:sz w:val="24"/>
          <w:szCs w:val="24"/>
        </w:rPr>
        <w:t xml:space="preserve">the potential </w:t>
      </w:r>
      <w:r w:rsidR="002B41F1" w:rsidRPr="0070231A">
        <w:rPr>
          <w:rFonts w:ascii="Times New Roman" w:hAnsi="Times New Roman" w:cs="Times New Roman"/>
          <w:sz w:val="24"/>
          <w:szCs w:val="24"/>
        </w:rPr>
        <w:t>exceedance probability</w:t>
      </w:r>
      <w:r w:rsidR="002B41F1" w:rsidRPr="006348D8">
        <w:rPr>
          <w:rFonts w:ascii="Times New Roman" w:hAnsi="Times New Roman" w:cs="Times New Roman"/>
          <w:sz w:val="24"/>
          <w:szCs w:val="24"/>
        </w:rPr>
        <w:t xml:space="preserve"> </w:t>
      </w:r>
      <w:r w:rsidR="004E7512" w:rsidRPr="006348D8">
        <w:rPr>
          <w:rFonts w:ascii="Times New Roman" w:hAnsi="Times New Roman" w:cs="Times New Roman"/>
          <w:sz w:val="24"/>
          <w:szCs w:val="24"/>
        </w:rPr>
        <w:t xml:space="preserve">assuming </w:t>
      </w:r>
      <w:r w:rsidR="004E1853">
        <w:rPr>
          <w:rFonts w:ascii="Times New Roman" w:hAnsi="Times New Roman" w:cs="Times New Roman"/>
          <w:sz w:val="24"/>
          <w:szCs w:val="24"/>
        </w:rPr>
        <w:t xml:space="preserve">the </w:t>
      </w:r>
      <w:r w:rsidR="004E7512" w:rsidRPr="006348D8">
        <w:rPr>
          <w:rFonts w:ascii="Times New Roman" w:hAnsi="Times New Roman" w:cs="Times New Roman"/>
          <w:sz w:val="24"/>
          <w:szCs w:val="24"/>
        </w:rPr>
        <w:t>seawall height set</w:t>
      </w:r>
      <w:r w:rsidR="00127971">
        <w:rPr>
          <w:rFonts w:ascii="Times New Roman" w:hAnsi="Times New Roman" w:cs="Times New Roman"/>
          <w:sz w:val="24"/>
          <w:szCs w:val="24"/>
        </w:rPr>
        <w:t xml:space="preserve"> to the </w:t>
      </w:r>
      <w:r w:rsidR="00D440F3">
        <w:rPr>
          <w:rFonts w:ascii="Times New Roman" w:hAnsi="Times New Roman" w:cs="Times New Roman"/>
          <w:sz w:val="24"/>
          <w:szCs w:val="24"/>
        </w:rPr>
        <w:t>obtained</w:t>
      </w:r>
      <w:r w:rsidR="002A44B4" w:rsidRPr="006348D8">
        <w:rPr>
          <w:rFonts w:ascii="Times New Roman" w:hAnsi="Times New Roman" w:cs="Times New Roman"/>
          <w:sz w:val="24"/>
          <w:szCs w:val="24"/>
        </w:rPr>
        <w:t xml:space="preserve"> </w:t>
      </w:r>
      <w:r w:rsidR="00EA41E3" w:rsidRPr="006348D8">
        <w:rPr>
          <w:rFonts w:ascii="Times New Roman" w:hAnsi="Times New Roman" w:cs="Times New Roman"/>
          <w:sz w:val="24"/>
          <w:szCs w:val="24"/>
        </w:rPr>
        <w:t>return levels</w:t>
      </w:r>
      <w:r w:rsidR="00926527">
        <w:rPr>
          <w:rFonts w:ascii="Times New Roman" w:hAnsi="Times New Roman" w:cs="Times New Roman"/>
          <w:sz w:val="24"/>
          <w:szCs w:val="24"/>
        </w:rPr>
        <w:t xml:space="preserve"> </w:t>
      </w:r>
      <w:r w:rsidR="008A3783" w:rsidRPr="006348D8">
        <w:rPr>
          <w:rFonts w:ascii="Times New Roman" w:hAnsi="Times New Roman" w:cs="Times New Roman"/>
          <w:sz w:val="24"/>
          <w:szCs w:val="24"/>
        </w:rPr>
        <w:t xml:space="preserve">rather than using the </w:t>
      </w:r>
      <w:r w:rsidR="00E9603F" w:rsidRPr="006348D8">
        <w:rPr>
          <w:rFonts w:ascii="Times New Roman" w:hAnsi="Times New Roman" w:cs="Times New Roman"/>
          <w:sz w:val="24"/>
          <w:szCs w:val="24"/>
        </w:rPr>
        <w:t>actual</w:t>
      </w:r>
      <w:r w:rsidR="008A3783" w:rsidRPr="006348D8">
        <w:rPr>
          <w:rFonts w:ascii="Times New Roman" w:hAnsi="Times New Roman" w:cs="Times New Roman"/>
          <w:sz w:val="24"/>
          <w:szCs w:val="24"/>
        </w:rPr>
        <w:t xml:space="preserve"> seawall height, (ii) </w:t>
      </w:r>
      <w:proofErr w:type="spellStart"/>
      <w:r w:rsidR="008A3783" w:rsidRPr="006348D8">
        <w:rPr>
          <w:rFonts w:ascii="Times New Roman" w:hAnsi="Times New Roman" w:cs="Times New Roman"/>
          <w:sz w:val="24"/>
          <w:szCs w:val="24"/>
        </w:rPr>
        <w:t>mode</w:t>
      </w:r>
      <w:r w:rsidR="00E9603F" w:rsidRPr="006348D8">
        <w:rPr>
          <w:rFonts w:ascii="Times New Roman" w:hAnsi="Times New Roman" w:cs="Times New Roman"/>
          <w:sz w:val="24"/>
          <w:szCs w:val="24"/>
        </w:rPr>
        <w:t>ling</w:t>
      </w:r>
      <w:proofErr w:type="spellEnd"/>
      <w:r w:rsidR="008A3783" w:rsidRPr="006348D8">
        <w:rPr>
          <w:rFonts w:ascii="Times New Roman" w:hAnsi="Times New Roman" w:cs="Times New Roman"/>
          <w:sz w:val="24"/>
          <w:szCs w:val="24"/>
        </w:rPr>
        <w:t xml:space="preserve"> </w:t>
      </w:r>
      <w:r w:rsidR="00D96E93">
        <w:rPr>
          <w:rFonts w:ascii="Times New Roman" w:hAnsi="Times New Roman" w:cs="Times New Roman" w:hint="eastAsia"/>
          <w:sz w:val="24"/>
          <w:szCs w:val="24"/>
        </w:rPr>
        <w:t>t</w:t>
      </w:r>
      <w:r w:rsidR="00D96E93">
        <w:rPr>
          <w:rFonts w:ascii="Times New Roman" w:hAnsi="Times New Roman" w:cs="Times New Roman"/>
          <w:sz w:val="24"/>
          <w:szCs w:val="24"/>
        </w:rPr>
        <w:t xml:space="preserve">he </w:t>
      </w:r>
      <w:r w:rsidR="008A3783" w:rsidRPr="006348D8">
        <w:rPr>
          <w:rFonts w:ascii="Times New Roman" w:hAnsi="Times New Roman" w:cs="Times New Roman"/>
          <w:sz w:val="24"/>
          <w:szCs w:val="24"/>
        </w:rPr>
        <w:t xml:space="preserve">past </w:t>
      </w:r>
      <w:r w:rsidR="001940AB">
        <w:rPr>
          <w:rFonts w:ascii="Times New Roman" w:hAnsi="Times New Roman" w:cs="Times New Roman"/>
          <w:sz w:val="24"/>
          <w:szCs w:val="24"/>
        </w:rPr>
        <w:t xml:space="preserve">extreme </w:t>
      </w:r>
      <w:r w:rsidR="008A3783" w:rsidRPr="006348D8">
        <w:rPr>
          <w:rFonts w:ascii="Times New Roman" w:hAnsi="Times New Roman" w:cs="Times New Roman"/>
          <w:sz w:val="24"/>
          <w:szCs w:val="24"/>
        </w:rPr>
        <w:t xml:space="preserve">events to identify the </w:t>
      </w:r>
      <w:r w:rsidR="0008063C">
        <w:rPr>
          <w:rFonts w:ascii="Times New Roman" w:hAnsi="Times New Roman" w:cs="Times New Roman"/>
          <w:sz w:val="24"/>
          <w:szCs w:val="24"/>
        </w:rPr>
        <w:t>impacts</w:t>
      </w:r>
      <w:r w:rsidR="008A3783" w:rsidRPr="006348D8">
        <w:rPr>
          <w:rFonts w:ascii="Times New Roman" w:hAnsi="Times New Roman" w:cs="Times New Roman"/>
          <w:sz w:val="24"/>
          <w:szCs w:val="24"/>
        </w:rPr>
        <w:t xml:space="preserve"> of </w:t>
      </w:r>
      <w:r w:rsidR="00521EBA">
        <w:rPr>
          <w:rFonts w:ascii="Times New Roman" w:hAnsi="Times New Roman" w:cs="Times New Roman"/>
          <w:sz w:val="24"/>
          <w:szCs w:val="24"/>
        </w:rPr>
        <w:t>reclamations</w:t>
      </w:r>
      <w:r w:rsidR="008A3783" w:rsidRPr="006348D8">
        <w:rPr>
          <w:rFonts w:ascii="Times New Roman" w:hAnsi="Times New Roman" w:cs="Times New Roman"/>
          <w:sz w:val="24"/>
          <w:szCs w:val="24"/>
        </w:rPr>
        <w:t>, and (iii) comparing the possibility of overtopping that could have occurred had the reclamation not been implemented.</w:t>
      </w:r>
      <w:r w:rsidR="000749F9">
        <w:rPr>
          <w:rFonts w:ascii="Times New Roman" w:hAnsi="Times New Roman" w:cs="Times New Roman"/>
          <w:sz w:val="24"/>
          <w:szCs w:val="24"/>
        </w:rPr>
        <w:t xml:space="preserve"> Specifically</w:t>
      </w:r>
      <w:r w:rsidR="00134D8E" w:rsidRPr="006348D8">
        <w:rPr>
          <w:rFonts w:ascii="Times New Roman" w:hAnsi="Times New Roman" w:cs="Times New Roman"/>
          <w:sz w:val="24"/>
          <w:szCs w:val="24"/>
        </w:rPr>
        <w:t xml:space="preserve">, a cascade of numerical models has been designed to transfer the regional surge propagation to local wave overtopping. This framework </w:t>
      </w:r>
      <w:r w:rsidR="00FC39D4">
        <w:rPr>
          <w:rFonts w:ascii="Times New Roman" w:hAnsi="Times New Roman" w:cs="Times New Roman"/>
          <w:sz w:val="24"/>
          <w:szCs w:val="24"/>
        </w:rPr>
        <w:t>is</w:t>
      </w:r>
      <w:r w:rsidR="00134D8E" w:rsidRPr="006348D8">
        <w:rPr>
          <w:rFonts w:ascii="Times New Roman" w:hAnsi="Times New Roman" w:cs="Times New Roman"/>
          <w:sz w:val="24"/>
          <w:szCs w:val="24"/>
        </w:rPr>
        <w:t xml:space="preserve"> </w:t>
      </w:r>
      <w:r w:rsidR="00175729">
        <w:rPr>
          <w:rFonts w:ascii="Times New Roman" w:hAnsi="Times New Roman" w:cs="Times New Roman"/>
          <w:sz w:val="24"/>
          <w:szCs w:val="24"/>
        </w:rPr>
        <w:t>coupled</w:t>
      </w:r>
      <w:r w:rsidR="00175729" w:rsidRPr="006348D8">
        <w:rPr>
          <w:rFonts w:ascii="Times New Roman" w:hAnsi="Times New Roman" w:cs="Times New Roman"/>
          <w:sz w:val="24"/>
          <w:szCs w:val="24"/>
        </w:rPr>
        <w:t xml:space="preserve"> </w:t>
      </w:r>
      <w:r w:rsidR="00B97893">
        <w:rPr>
          <w:rFonts w:ascii="Times New Roman" w:hAnsi="Times New Roman" w:cs="Times New Roman"/>
          <w:sz w:val="24"/>
          <w:szCs w:val="24"/>
        </w:rPr>
        <w:t xml:space="preserve">with </w:t>
      </w:r>
      <w:r w:rsidR="00A555C6">
        <w:rPr>
          <w:rFonts w:ascii="Times New Roman" w:hAnsi="Times New Roman" w:cs="Times New Roman"/>
          <w:sz w:val="24"/>
          <w:szCs w:val="24"/>
        </w:rPr>
        <w:t>a time</w:t>
      </w:r>
      <w:r w:rsidR="00753FD9">
        <w:rPr>
          <w:rFonts w:ascii="Times New Roman" w:hAnsi="Times New Roman" w:cs="Times New Roman"/>
          <w:sz w:val="24"/>
          <w:szCs w:val="24"/>
        </w:rPr>
        <w:t>-</w:t>
      </w:r>
      <w:r w:rsidR="00A555C6">
        <w:rPr>
          <w:rFonts w:ascii="Times New Roman" w:hAnsi="Times New Roman" w:cs="Times New Roman"/>
          <w:sz w:val="24"/>
          <w:szCs w:val="24"/>
        </w:rPr>
        <w:t xml:space="preserve">dependent </w:t>
      </w:r>
      <w:r w:rsidR="005B5997">
        <w:rPr>
          <w:rFonts w:ascii="Times New Roman" w:hAnsi="Times New Roman" w:cs="Times New Roman"/>
          <w:sz w:val="24"/>
          <w:szCs w:val="24"/>
        </w:rPr>
        <w:t>e</w:t>
      </w:r>
      <w:r w:rsidR="00A770F0" w:rsidRPr="00A770F0">
        <w:rPr>
          <w:rFonts w:ascii="Times New Roman" w:hAnsi="Times New Roman" w:cs="Times New Roman"/>
          <w:sz w:val="24"/>
          <w:szCs w:val="24"/>
        </w:rPr>
        <w:t>xtreme value analysis</w:t>
      </w:r>
      <w:r w:rsidR="005B5997">
        <w:rPr>
          <w:rFonts w:ascii="Times New Roman" w:hAnsi="Times New Roman" w:cs="Times New Roman"/>
          <w:sz w:val="24"/>
          <w:szCs w:val="24"/>
        </w:rPr>
        <w:t xml:space="preserve"> </w:t>
      </w:r>
      <w:r w:rsidR="00134D8E" w:rsidRPr="006348D8">
        <w:rPr>
          <w:rFonts w:ascii="Times New Roman" w:hAnsi="Times New Roman" w:cs="Times New Roman"/>
          <w:sz w:val="24"/>
          <w:szCs w:val="24"/>
        </w:rPr>
        <w:t>to investigate the long-term influence of tidal flat reclamation</w:t>
      </w:r>
      <w:r w:rsidR="00827DB7">
        <w:rPr>
          <w:rFonts w:ascii="Times New Roman" w:hAnsi="Times New Roman" w:cs="Times New Roman"/>
          <w:sz w:val="24"/>
          <w:szCs w:val="24"/>
        </w:rPr>
        <w:t>s</w:t>
      </w:r>
      <w:r w:rsidR="00134D8E" w:rsidRPr="006348D8">
        <w:rPr>
          <w:rFonts w:ascii="Times New Roman" w:hAnsi="Times New Roman" w:cs="Times New Roman"/>
          <w:sz w:val="24"/>
          <w:szCs w:val="24"/>
        </w:rPr>
        <w:t>.</w:t>
      </w:r>
    </w:p>
    <w:p w14:paraId="6E496309" w14:textId="73245B90" w:rsidR="00174F77" w:rsidRDefault="0072094D" w:rsidP="0072094D">
      <w:pPr>
        <w:autoSpaceDE w:val="0"/>
        <w:autoSpaceDN w:val="0"/>
        <w:adjustRightInd w:val="0"/>
        <w:spacing w:line="360" w:lineRule="auto"/>
        <w:rPr>
          <w:rFonts w:ascii="Times New Roman" w:hAnsi="Times New Roman" w:cs="Times New Roman"/>
          <w:b/>
          <w:sz w:val="24"/>
          <w:szCs w:val="24"/>
        </w:rPr>
      </w:pPr>
      <w:r w:rsidRPr="00C91F4F">
        <w:rPr>
          <w:rFonts w:ascii="Times New Roman" w:hAnsi="Times New Roman" w:cs="Times New Roman"/>
          <w:b/>
          <w:sz w:val="24"/>
          <w:szCs w:val="24"/>
        </w:rPr>
        <w:t xml:space="preserve">5.1 </w:t>
      </w:r>
      <w:r w:rsidR="00174F77" w:rsidRPr="006348D8">
        <w:rPr>
          <w:rFonts w:ascii="Times New Roman" w:hAnsi="Times New Roman" w:cs="Times New Roman"/>
          <w:b/>
          <w:sz w:val="24"/>
          <w:szCs w:val="24"/>
        </w:rPr>
        <w:t>The impacts of</w:t>
      </w:r>
      <w:r w:rsidR="00D03D29">
        <w:rPr>
          <w:rFonts w:ascii="Times New Roman" w:hAnsi="Times New Roman" w:cs="Times New Roman"/>
          <w:b/>
          <w:sz w:val="24"/>
          <w:szCs w:val="24"/>
        </w:rPr>
        <w:t xml:space="preserve"> </w:t>
      </w:r>
      <w:r w:rsidR="0071740C">
        <w:rPr>
          <w:rFonts w:ascii="Times New Roman" w:hAnsi="Times New Roman" w:cs="Times New Roman"/>
          <w:b/>
          <w:sz w:val="24"/>
          <w:szCs w:val="24"/>
        </w:rPr>
        <w:t xml:space="preserve">coastal </w:t>
      </w:r>
      <w:r w:rsidR="00174F77" w:rsidRPr="006348D8">
        <w:rPr>
          <w:rFonts w:ascii="Times New Roman" w:hAnsi="Times New Roman" w:cs="Times New Roman"/>
          <w:b/>
          <w:sz w:val="24"/>
          <w:szCs w:val="24"/>
        </w:rPr>
        <w:t>reclamations</w:t>
      </w:r>
      <w:r w:rsidR="00174F77">
        <w:rPr>
          <w:rFonts w:ascii="Times New Roman" w:hAnsi="Times New Roman" w:cs="Times New Roman"/>
          <w:b/>
          <w:sz w:val="24"/>
          <w:szCs w:val="24"/>
        </w:rPr>
        <w:t xml:space="preserve"> on </w:t>
      </w:r>
      <w:r w:rsidR="00094B2D">
        <w:rPr>
          <w:rFonts w:ascii="Times New Roman" w:hAnsi="Times New Roman" w:cs="Times New Roman"/>
          <w:b/>
          <w:sz w:val="24"/>
          <w:szCs w:val="24"/>
        </w:rPr>
        <w:t xml:space="preserve">risk </w:t>
      </w:r>
      <w:r w:rsidR="009D774B" w:rsidRPr="009D774B">
        <w:rPr>
          <w:rFonts w:ascii="Times New Roman" w:hAnsi="Times New Roman" w:cs="Times New Roman"/>
          <w:b/>
          <w:sz w:val="24"/>
          <w:szCs w:val="24"/>
        </w:rPr>
        <w:t>aggravating</w:t>
      </w:r>
    </w:p>
    <w:p w14:paraId="169721A5" w14:textId="2BE4E0B2" w:rsidR="00CD494C" w:rsidRPr="00893C61" w:rsidRDefault="00482192" w:rsidP="0006647E">
      <w:pPr>
        <w:autoSpaceDE w:val="0"/>
        <w:autoSpaceDN w:val="0"/>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R</w:t>
      </w:r>
      <w:r w:rsidRPr="003109FD">
        <w:rPr>
          <w:rFonts w:ascii="Times New Roman" w:hAnsi="Times New Roman" w:cs="Times New Roman"/>
          <w:sz w:val="24"/>
          <w:szCs w:val="24"/>
        </w:rPr>
        <w:t xml:space="preserve">eclamation </w:t>
      </w:r>
      <w:r>
        <w:rPr>
          <w:rFonts w:ascii="Times New Roman" w:hAnsi="Times New Roman" w:cs="Times New Roman"/>
          <w:sz w:val="24"/>
          <w:szCs w:val="24"/>
        </w:rPr>
        <w:t>of the t</w:t>
      </w:r>
      <w:r w:rsidRPr="003109FD">
        <w:rPr>
          <w:rFonts w:ascii="Times New Roman" w:hAnsi="Times New Roman" w:cs="Times New Roman"/>
          <w:sz w:val="24"/>
          <w:szCs w:val="24"/>
        </w:rPr>
        <w:t>idal flat profoundly influenced the coastal geomorphology, and thus, increased wave ru</w:t>
      </w:r>
      <w:r w:rsidRPr="00477BF6">
        <w:rPr>
          <w:rFonts w:ascii="Times New Roman" w:hAnsi="Times New Roman" w:cs="Times New Roman"/>
          <w:sz w:val="24"/>
          <w:szCs w:val="24"/>
        </w:rPr>
        <w:t>n-ups (</w:t>
      </w:r>
      <w:proofErr w:type="spellStart"/>
      <w:r w:rsidRPr="00477BF6">
        <w:rPr>
          <w:rFonts w:ascii="Times New Roman" w:hAnsi="Times New Roman" w:cs="Times New Roman"/>
          <w:kern w:val="0"/>
          <w:sz w:val="24"/>
          <w:szCs w:val="24"/>
        </w:rPr>
        <w:t>Loder</w:t>
      </w:r>
      <w:proofErr w:type="spellEnd"/>
      <w:r w:rsidRPr="00477BF6">
        <w:rPr>
          <w:rFonts w:ascii="Times New Roman" w:hAnsi="Times New Roman" w:cs="Times New Roman"/>
          <w:kern w:val="0"/>
          <w:sz w:val="24"/>
          <w:szCs w:val="24"/>
        </w:rPr>
        <w:t xml:space="preserve"> et al., 2009; Liu et al., 20</w:t>
      </w:r>
      <w:r w:rsidRPr="00380380">
        <w:rPr>
          <w:rFonts w:ascii="Times New Roman" w:hAnsi="Times New Roman" w:cs="Times New Roman"/>
          <w:sz w:val="24"/>
          <w:szCs w:val="24"/>
        </w:rPr>
        <w:t>19</w:t>
      </w:r>
      <w:r w:rsidRPr="00477BF6">
        <w:rPr>
          <w:rFonts w:ascii="Times New Roman" w:hAnsi="Times New Roman" w:cs="Times New Roman"/>
          <w:sz w:val="24"/>
          <w:szCs w:val="24"/>
        </w:rPr>
        <w:t>).</w:t>
      </w:r>
      <w:r w:rsidR="00713189" w:rsidRPr="00380380">
        <w:rPr>
          <w:rFonts w:ascii="Times New Roman" w:hAnsi="Times New Roman" w:cs="Times New Roman"/>
          <w:sz w:val="24"/>
          <w:szCs w:val="24"/>
        </w:rPr>
        <w:t xml:space="preserve"> </w:t>
      </w:r>
      <w:r w:rsidR="00D3649C" w:rsidRPr="00380380">
        <w:rPr>
          <w:rFonts w:ascii="Times New Roman" w:hAnsi="Times New Roman" w:cs="Times New Roman"/>
          <w:sz w:val="24"/>
          <w:szCs w:val="24"/>
        </w:rPr>
        <w:t xml:space="preserve">The derivation of </w:t>
      </w:r>
      <w:r w:rsidR="00D3649C" w:rsidRPr="007059BE">
        <w:rPr>
          <w:rFonts w:ascii="Times New Roman" w:hAnsi="Times New Roman" w:cs="Times New Roman"/>
          <w:i/>
          <w:sz w:val="24"/>
          <w:szCs w:val="24"/>
        </w:rPr>
        <w:t>ECF</w:t>
      </w:r>
      <w:r w:rsidR="007059BE">
        <w:rPr>
          <w:rFonts w:ascii="Times New Roman" w:hAnsi="Times New Roman" w:cs="Times New Roman"/>
          <w:sz w:val="24"/>
          <w:szCs w:val="24"/>
        </w:rPr>
        <w:t>s</w:t>
      </w:r>
      <w:r w:rsidR="00D3649C" w:rsidRPr="00380380">
        <w:rPr>
          <w:rFonts w:ascii="Times New Roman" w:hAnsi="Times New Roman" w:cs="Times New Roman"/>
          <w:sz w:val="24"/>
          <w:szCs w:val="24"/>
        </w:rPr>
        <w:t xml:space="preserve"> demonstrates </w:t>
      </w:r>
      <w:r w:rsidR="00713189" w:rsidRPr="00380380">
        <w:rPr>
          <w:rFonts w:ascii="Times New Roman" w:hAnsi="Times New Roman" w:cs="Times New Roman"/>
          <w:sz w:val="24"/>
          <w:szCs w:val="24"/>
        </w:rPr>
        <w:t>that a lower intertidal elevation with a ste</w:t>
      </w:r>
      <w:r w:rsidR="00713189">
        <w:rPr>
          <w:rFonts w:ascii="Times New Roman" w:hAnsi="Times New Roman" w:cs="Times New Roman"/>
          <w:kern w:val="0"/>
          <w:sz w:val="24"/>
          <w:szCs w:val="24"/>
        </w:rPr>
        <w:t>ep gradient profile after reclamation could allow more substantial overtopping than the foreshore before reclamation, and this conversion relationship positively correlated with foreshore elevations</w:t>
      </w:r>
      <w:r w:rsidR="00344B77">
        <w:rPr>
          <w:rFonts w:ascii="Times New Roman" w:hAnsi="Times New Roman" w:cs="Times New Roman"/>
          <w:kern w:val="0"/>
          <w:sz w:val="24"/>
          <w:szCs w:val="24"/>
        </w:rPr>
        <w:t xml:space="preserve"> and slopes</w:t>
      </w:r>
      <w:r w:rsidR="00713189">
        <w:rPr>
          <w:rFonts w:ascii="Times New Roman" w:hAnsi="Times New Roman" w:cs="Times New Roman"/>
          <w:kern w:val="0"/>
          <w:sz w:val="24"/>
          <w:szCs w:val="24"/>
        </w:rPr>
        <w:t xml:space="preserve"> at the toe of the seawall </w:t>
      </w:r>
      <w:r w:rsidR="0027513C">
        <w:rPr>
          <w:rFonts w:ascii="Times New Roman" w:hAnsi="Times New Roman" w:cs="Times New Roman"/>
          <w:kern w:val="0"/>
          <w:sz w:val="24"/>
          <w:szCs w:val="24"/>
        </w:rPr>
        <w:t>(</w:t>
      </w:r>
      <w:proofErr w:type="spellStart"/>
      <w:r w:rsidR="0027513C" w:rsidRPr="0027513C">
        <w:rPr>
          <w:rFonts w:ascii="Times New Roman" w:hAnsi="Times New Roman" w:cs="Times New Roman"/>
          <w:kern w:val="0"/>
          <w:sz w:val="24"/>
          <w:szCs w:val="24"/>
        </w:rPr>
        <w:t>Salauddin</w:t>
      </w:r>
      <w:proofErr w:type="spellEnd"/>
      <w:r w:rsidR="0027513C" w:rsidRPr="0027513C">
        <w:rPr>
          <w:rFonts w:ascii="Times New Roman" w:hAnsi="Times New Roman" w:cs="Times New Roman"/>
          <w:kern w:val="0"/>
          <w:sz w:val="24"/>
          <w:szCs w:val="24"/>
        </w:rPr>
        <w:t xml:space="preserve"> and Pearson, 2019</w:t>
      </w:r>
      <w:r w:rsidR="0027513C">
        <w:rPr>
          <w:rFonts w:ascii="Times New Roman" w:hAnsi="Times New Roman" w:cs="Times New Roman"/>
          <w:kern w:val="0"/>
          <w:sz w:val="24"/>
          <w:szCs w:val="24"/>
        </w:rPr>
        <w:t>)</w:t>
      </w:r>
      <w:r w:rsidR="00713189">
        <w:rPr>
          <w:rFonts w:ascii="Times New Roman" w:hAnsi="Times New Roman" w:cs="Times New Roman"/>
          <w:kern w:val="0"/>
          <w:sz w:val="24"/>
          <w:szCs w:val="24"/>
        </w:rPr>
        <w:t>.</w:t>
      </w:r>
      <w:r w:rsidR="00812B79" w:rsidRPr="00812B79">
        <w:rPr>
          <w:rFonts w:ascii="Times New Roman" w:hAnsi="Times New Roman" w:cs="Times New Roman"/>
          <w:sz w:val="24"/>
          <w:szCs w:val="24"/>
        </w:rPr>
        <w:t xml:space="preserve"> </w:t>
      </w:r>
      <w:r w:rsidR="001716F3">
        <w:rPr>
          <w:rFonts w:ascii="Times New Roman" w:hAnsi="Times New Roman" w:cs="Times New Roman"/>
          <w:sz w:val="24"/>
          <w:szCs w:val="24"/>
        </w:rPr>
        <w:t>In addition</w:t>
      </w:r>
      <w:r w:rsidR="001716F3" w:rsidRPr="006348D8">
        <w:rPr>
          <w:rFonts w:ascii="Times New Roman" w:hAnsi="Times New Roman" w:cs="Times New Roman"/>
          <w:sz w:val="24"/>
          <w:szCs w:val="24"/>
        </w:rPr>
        <w:t>, the increase in wave height due to tidal flat reclamation could potentially increase direct wave attacks on the otherwise protected seawall, exacerbating damages and increasing the need for reinforcement</w:t>
      </w:r>
      <w:r w:rsidR="001716F3">
        <w:rPr>
          <w:rFonts w:ascii="Times New Roman" w:hAnsi="Times New Roman" w:cs="Times New Roman"/>
          <w:sz w:val="24"/>
          <w:szCs w:val="24"/>
        </w:rPr>
        <w:t xml:space="preserve"> (</w:t>
      </w:r>
      <w:proofErr w:type="spellStart"/>
      <w:r w:rsidR="001716F3" w:rsidRPr="006348D8">
        <w:rPr>
          <w:rFonts w:ascii="Times New Roman" w:hAnsi="Times New Roman" w:cs="Times New Roman"/>
          <w:kern w:val="0"/>
          <w:sz w:val="24"/>
          <w:szCs w:val="24"/>
        </w:rPr>
        <w:t>Loder</w:t>
      </w:r>
      <w:proofErr w:type="spellEnd"/>
      <w:r w:rsidR="001716F3" w:rsidRPr="006348D8">
        <w:rPr>
          <w:rFonts w:ascii="Times New Roman" w:hAnsi="Times New Roman" w:cs="Times New Roman"/>
          <w:kern w:val="0"/>
          <w:sz w:val="24"/>
          <w:szCs w:val="24"/>
        </w:rPr>
        <w:t xml:space="preserve"> </w:t>
      </w:r>
      <w:r w:rsidR="001716F3">
        <w:rPr>
          <w:rFonts w:ascii="Times New Roman" w:hAnsi="Times New Roman" w:cs="Times New Roman"/>
          <w:kern w:val="0"/>
          <w:sz w:val="24"/>
          <w:szCs w:val="24"/>
        </w:rPr>
        <w:t xml:space="preserve">et al., 2009; </w:t>
      </w:r>
      <w:proofErr w:type="spellStart"/>
      <w:r w:rsidR="001716F3" w:rsidRPr="006348D8">
        <w:rPr>
          <w:rFonts w:ascii="Times New Roman" w:hAnsi="Times New Roman" w:cs="Times New Roman"/>
          <w:kern w:val="0"/>
          <w:sz w:val="24"/>
          <w:szCs w:val="24"/>
        </w:rPr>
        <w:t>Vuik</w:t>
      </w:r>
      <w:proofErr w:type="spellEnd"/>
      <w:r w:rsidR="001716F3">
        <w:rPr>
          <w:rFonts w:ascii="Times New Roman" w:hAnsi="Times New Roman" w:cs="Times New Roman"/>
          <w:kern w:val="0"/>
          <w:sz w:val="24"/>
          <w:szCs w:val="24"/>
        </w:rPr>
        <w:t xml:space="preserve"> et al., 2016</w:t>
      </w:r>
      <w:r w:rsidR="001716F3">
        <w:rPr>
          <w:rFonts w:ascii="Times New Roman" w:hAnsi="Times New Roman" w:cs="Times New Roman"/>
          <w:sz w:val="24"/>
          <w:szCs w:val="24"/>
        </w:rPr>
        <w:t>)</w:t>
      </w:r>
      <w:r w:rsidR="001716F3" w:rsidRPr="006348D8">
        <w:rPr>
          <w:rFonts w:ascii="Times New Roman" w:hAnsi="Times New Roman" w:cs="Times New Roman"/>
          <w:sz w:val="24"/>
          <w:szCs w:val="24"/>
        </w:rPr>
        <w:t>. Erosion of soil at the toe of the seawall</w:t>
      </w:r>
      <w:r w:rsidR="001716F3" w:rsidRPr="00232F4C">
        <w:rPr>
          <w:rFonts w:ascii="Times New Roman" w:hAnsi="Times New Roman" w:cs="Times New Roman"/>
          <w:sz w:val="24"/>
          <w:szCs w:val="24"/>
        </w:rPr>
        <w:t xml:space="preserve"> </w:t>
      </w:r>
      <w:r w:rsidR="001716F3">
        <w:rPr>
          <w:rFonts w:ascii="Times New Roman" w:hAnsi="Times New Roman" w:cs="Times New Roman"/>
          <w:sz w:val="24"/>
          <w:szCs w:val="24"/>
        </w:rPr>
        <w:t>after reclamation</w:t>
      </w:r>
      <w:r w:rsidR="001716F3" w:rsidRPr="006348D8">
        <w:rPr>
          <w:rFonts w:ascii="Times New Roman" w:hAnsi="Times New Roman" w:cs="Times New Roman"/>
          <w:sz w:val="24"/>
          <w:szCs w:val="24"/>
        </w:rPr>
        <w:t xml:space="preserve"> may also occur</w:t>
      </w:r>
      <w:r w:rsidR="001716F3">
        <w:rPr>
          <w:rFonts w:ascii="Times New Roman" w:hAnsi="Times New Roman" w:cs="Times New Roman"/>
          <w:sz w:val="24"/>
          <w:szCs w:val="24"/>
        </w:rPr>
        <w:t xml:space="preserve"> </w:t>
      </w:r>
      <w:r w:rsidR="001716F3" w:rsidRPr="006348D8">
        <w:rPr>
          <w:rFonts w:ascii="Times New Roman" w:hAnsi="Times New Roman" w:cs="Times New Roman"/>
          <w:sz w:val="24"/>
          <w:szCs w:val="24"/>
        </w:rPr>
        <w:t xml:space="preserve">during storm events, increasing the need for </w:t>
      </w:r>
      <w:proofErr w:type="spellStart"/>
      <w:r w:rsidR="001716F3" w:rsidRPr="006348D8">
        <w:rPr>
          <w:rFonts w:ascii="Times New Roman" w:hAnsi="Times New Roman" w:cs="Times New Roman"/>
          <w:sz w:val="24"/>
          <w:szCs w:val="24"/>
        </w:rPr>
        <w:t>armoring</w:t>
      </w:r>
      <w:proofErr w:type="spellEnd"/>
      <w:r w:rsidR="001716F3" w:rsidRPr="006348D8">
        <w:rPr>
          <w:rFonts w:ascii="Times New Roman" w:hAnsi="Times New Roman" w:cs="Times New Roman"/>
          <w:sz w:val="24"/>
          <w:szCs w:val="24"/>
        </w:rPr>
        <w:t xml:space="preserve"> the </w:t>
      </w:r>
      <w:r w:rsidR="000C6ADC" w:rsidRPr="006348D8">
        <w:rPr>
          <w:rFonts w:ascii="Times New Roman" w:hAnsi="Times New Roman" w:cs="Times New Roman"/>
          <w:sz w:val="24"/>
          <w:szCs w:val="24"/>
        </w:rPr>
        <w:t>intertidal morphology</w:t>
      </w:r>
      <w:r w:rsidR="001716F3">
        <w:rPr>
          <w:rFonts w:ascii="Times New Roman" w:hAnsi="Times New Roman" w:cs="Times New Roman"/>
          <w:sz w:val="24"/>
          <w:szCs w:val="24"/>
        </w:rPr>
        <w:t xml:space="preserve"> (</w:t>
      </w:r>
      <w:proofErr w:type="spellStart"/>
      <w:r w:rsidR="001716F3" w:rsidRPr="006348D8">
        <w:rPr>
          <w:rFonts w:ascii="Times New Roman" w:hAnsi="Times New Roman" w:cs="Times New Roman"/>
          <w:kern w:val="0"/>
          <w:sz w:val="24"/>
          <w:szCs w:val="24"/>
        </w:rPr>
        <w:t>Loder</w:t>
      </w:r>
      <w:proofErr w:type="spellEnd"/>
      <w:r w:rsidR="001716F3">
        <w:rPr>
          <w:rFonts w:ascii="Times New Roman" w:hAnsi="Times New Roman" w:cs="Times New Roman"/>
          <w:kern w:val="0"/>
          <w:sz w:val="24"/>
          <w:szCs w:val="24"/>
        </w:rPr>
        <w:t xml:space="preserve"> et al., 2009</w:t>
      </w:r>
      <w:r w:rsidR="001716F3">
        <w:rPr>
          <w:rFonts w:ascii="Times New Roman" w:hAnsi="Times New Roman" w:cs="Times New Roman"/>
          <w:sz w:val="24"/>
          <w:szCs w:val="24"/>
        </w:rPr>
        <w:t>)</w:t>
      </w:r>
      <w:r w:rsidR="001716F3" w:rsidRPr="006348D8">
        <w:rPr>
          <w:rFonts w:ascii="Times New Roman" w:hAnsi="Times New Roman" w:cs="Times New Roman"/>
          <w:sz w:val="24"/>
          <w:szCs w:val="24"/>
        </w:rPr>
        <w:t>. Recently, breakwaters ha</w:t>
      </w:r>
      <w:r w:rsidR="00244E1F">
        <w:rPr>
          <w:rFonts w:ascii="Times New Roman" w:hAnsi="Times New Roman" w:cs="Times New Roman"/>
          <w:sz w:val="24"/>
          <w:szCs w:val="24"/>
        </w:rPr>
        <w:t>d</w:t>
      </w:r>
      <w:r w:rsidR="001716F3" w:rsidRPr="006348D8">
        <w:rPr>
          <w:rFonts w:ascii="Times New Roman" w:hAnsi="Times New Roman" w:cs="Times New Roman"/>
          <w:sz w:val="24"/>
          <w:szCs w:val="24"/>
        </w:rPr>
        <w:t xml:space="preserve"> been placed at the </w:t>
      </w:r>
      <w:r w:rsidR="00730517" w:rsidRPr="006348D8">
        <w:rPr>
          <w:rFonts w:ascii="Times New Roman" w:hAnsi="Times New Roman" w:cs="Times New Roman"/>
          <w:sz w:val="24"/>
          <w:szCs w:val="24"/>
        </w:rPr>
        <w:t xml:space="preserve">wet-side of seawall </w:t>
      </w:r>
      <w:r w:rsidR="001716F3">
        <w:rPr>
          <w:rFonts w:ascii="Times New Roman" w:hAnsi="Times New Roman" w:cs="Times New Roman"/>
          <w:sz w:val="24"/>
          <w:szCs w:val="24"/>
        </w:rPr>
        <w:t xml:space="preserve">around </w:t>
      </w:r>
      <w:proofErr w:type="spellStart"/>
      <w:r w:rsidR="001716F3">
        <w:rPr>
          <w:rFonts w:ascii="Times New Roman" w:hAnsi="Times New Roman" w:cs="Times New Roman"/>
          <w:sz w:val="24"/>
          <w:szCs w:val="24"/>
        </w:rPr>
        <w:t>Fengxian</w:t>
      </w:r>
      <w:proofErr w:type="spellEnd"/>
      <w:r w:rsidR="001716F3">
        <w:rPr>
          <w:rFonts w:ascii="Times New Roman" w:hAnsi="Times New Roman" w:cs="Times New Roman"/>
          <w:sz w:val="24"/>
          <w:szCs w:val="24"/>
        </w:rPr>
        <w:t xml:space="preserve"> Coast </w:t>
      </w:r>
      <w:r w:rsidR="001716F3" w:rsidRPr="006348D8">
        <w:rPr>
          <w:rFonts w:ascii="Times New Roman" w:hAnsi="Times New Roman" w:cs="Times New Roman"/>
          <w:sz w:val="24"/>
          <w:szCs w:val="24"/>
        </w:rPr>
        <w:t>to protect against wave</w:t>
      </w:r>
      <w:r w:rsidR="001716F3">
        <w:rPr>
          <w:rFonts w:ascii="Times New Roman" w:hAnsi="Times New Roman" w:cs="Times New Roman"/>
          <w:sz w:val="24"/>
          <w:szCs w:val="24"/>
        </w:rPr>
        <w:t xml:space="preserve"> run-ups (see </w:t>
      </w:r>
      <w:r w:rsidR="007836C7">
        <w:rPr>
          <w:rFonts w:ascii="Times New Roman" w:hAnsi="Times New Roman" w:cs="Times New Roman"/>
          <w:sz w:val="24"/>
          <w:szCs w:val="24"/>
        </w:rPr>
        <w:t xml:space="preserve">Supplementary </w:t>
      </w:r>
      <w:r w:rsidR="001716F3">
        <w:rPr>
          <w:rFonts w:ascii="Times New Roman" w:hAnsi="Times New Roman" w:cs="Times New Roman"/>
          <w:sz w:val="24"/>
          <w:szCs w:val="24"/>
        </w:rPr>
        <w:t xml:space="preserve">Fig. </w:t>
      </w:r>
      <w:r w:rsidR="001716F3" w:rsidRPr="002E3934">
        <w:rPr>
          <w:rFonts w:ascii="Times New Roman" w:hAnsi="Times New Roman" w:cs="Times New Roman"/>
          <w:sz w:val="24"/>
          <w:szCs w:val="24"/>
        </w:rPr>
        <w:t>S6</w:t>
      </w:r>
      <w:r w:rsidR="001716F3">
        <w:rPr>
          <w:rFonts w:ascii="Times New Roman" w:hAnsi="Times New Roman" w:cs="Times New Roman"/>
          <w:sz w:val="24"/>
          <w:szCs w:val="24"/>
        </w:rPr>
        <w:t>)</w:t>
      </w:r>
      <w:r w:rsidR="001716F3" w:rsidRPr="006348D8">
        <w:rPr>
          <w:rFonts w:ascii="Times New Roman" w:hAnsi="Times New Roman" w:cs="Times New Roman"/>
          <w:sz w:val="24"/>
          <w:szCs w:val="24"/>
        </w:rPr>
        <w:t>.</w:t>
      </w:r>
      <w:r w:rsidR="0058290B" w:rsidRPr="006348D8">
        <w:rPr>
          <w:rFonts w:ascii="Times New Roman" w:hAnsi="Times New Roman" w:cs="Times New Roman"/>
          <w:sz w:val="24"/>
          <w:szCs w:val="24"/>
        </w:rPr>
        <w:t xml:space="preserve"> </w:t>
      </w:r>
      <w:r w:rsidR="00CD494C" w:rsidRPr="00893C61">
        <w:rPr>
          <w:rFonts w:ascii="Times New Roman" w:hAnsi="Times New Roman" w:cs="Times New Roman"/>
          <w:kern w:val="0"/>
          <w:sz w:val="24"/>
          <w:szCs w:val="24"/>
        </w:rPr>
        <w:t>This i</w:t>
      </w:r>
      <w:r w:rsidR="00CD494C" w:rsidRPr="00893C61">
        <w:rPr>
          <w:rFonts w:ascii="Times New Roman" w:hAnsi="Times New Roman" w:cs="Times New Roman"/>
          <w:sz w:val="24"/>
          <w:szCs w:val="24"/>
        </w:rPr>
        <w:t xml:space="preserve">s consistent with the results of </w:t>
      </w:r>
      <w:proofErr w:type="spellStart"/>
      <w:r w:rsidR="00CD494C" w:rsidRPr="00893C61">
        <w:rPr>
          <w:rFonts w:ascii="Times New Roman" w:hAnsi="Times New Roman" w:cs="Times New Roman"/>
          <w:sz w:val="24"/>
          <w:szCs w:val="24"/>
        </w:rPr>
        <w:t>Chini</w:t>
      </w:r>
      <w:proofErr w:type="spellEnd"/>
      <w:r w:rsidR="00CD494C" w:rsidRPr="00893C61">
        <w:rPr>
          <w:rFonts w:ascii="Times New Roman" w:hAnsi="Times New Roman" w:cs="Times New Roman"/>
          <w:sz w:val="24"/>
          <w:szCs w:val="24"/>
        </w:rPr>
        <w:t xml:space="preserve"> and </w:t>
      </w:r>
      <w:proofErr w:type="spellStart"/>
      <w:r w:rsidR="00CD494C" w:rsidRPr="00893C61">
        <w:rPr>
          <w:rFonts w:ascii="Times New Roman" w:hAnsi="Times New Roman" w:cs="Times New Roman"/>
          <w:sz w:val="24"/>
          <w:szCs w:val="24"/>
        </w:rPr>
        <w:t>Stansby</w:t>
      </w:r>
      <w:proofErr w:type="spellEnd"/>
      <w:r w:rsidR="00CD494C" w:rsidRPr="00893C61">
        <w:rPr>
          <w:rFonts w:ascii="Times New Roman" w:hAnsi="Times New Roman" w:cs="Times New Roman"/>
          <w:sz w:val="24"/>
          <w:szCs w:val="24"/>
        </w:rPr>
        <w:t xml:space="preserve"> (2012) for coastlines not protected by nearshore sandbanks, while for coasts with fast accretion, reclamation has a potentially lower impact on the amplification of nearshore waves and therefore overtopping risks (e.g.</w:t>
      </w:r>
      <w:r w:rsidR="009D6D8D">
        <w:rPr>
          <w:rFonts w:ascii="Times New Roman" w:hAnsi="Times New Roman" w:cs="Times New Roman"/>
          <w:sz w:val="24"/>
          <w:szCs w:val="24"/>
        </w:rPr>
        <w:t>,</w:t>
      </w:r>
      <w:r w:rsidR="00CD494C" w:rsidRPr="00893C61">
        <w:rPr>
          <w:rFonts w:ascii="Times New Roman" w:hAnsi="Times New Roman" w:cs="Times New Roman"/>
          <w:sz w:val="24"/>
          <w:szCs w:val="24"/>
        </w:rPr>
        <w:t xml:space="preserve"> </w:t>
      </w:r>
      <w:r w:rsidR="00CD494C" w:rsidRPr="00893C61">
        <w:rPr>
          <w:rFonts w:ascii="Times New Roman" w:hAnsi="Times New Roman" w:cs="Times New Roman"/>
          <w:sz w:val="24"/>
          <w:szCs w:val="24"/>
        </w:rPr>
        <w:lastRenderedPageBreak/>
        <w:t xml:space="preserve">in the vicinity of </w:t>
      </w:r>
      <w:proofErr w:type="spellStart"/>
      <w:r w:rsidR="00CD494C" w:rsidRPr="00893C61">
        <w:rPr>
          <w:rFonts w:ascii="Times New Roman" w:hAnsi="Times New Roman" w:cs="Times New Roman"/>
          <w:sz w:val="24"/>
          <w:szCs w:val="24"/>
        </w:rPr>
        <w:t>Nanhui</w:t>
      </w:r>
      <w:proofErr w:type="spellEnd"/>
      <w:r w:rsidR="00CD494C" w:rsidRPr="00893C61">
        <w:rPr>
          <w:rFonts w:ascii="Times New Roman" w:hAnsi="Times New Roman" w:cs="Times New Roman"/>
          <w:sz w:val="24"/>
          <w:szCs w:val="24"/>
        </w:rPr>
        <w:t xml:space="preserve"> on the southeast coast of Shanghai, see Fig. 1b) </w:t>
      </w:r>
      <w:r w:rsidR="00CD494C" w:rsidRPr="00893C61">
        <w:rPr>
          <w:rFonts w:ascii="Times New Roman" w:hAnsi="Times New Roman" w:cs="Times New Roman"/>
          <w:kern w:val="0"/>
          <w:sz w:val="24"/>
          <w:szCs w:val="24"/>
          <w:lang w:val="en-US"/>
        </w:rPr>
        <w:t>(Zhang et al., 2018</w:t>
      </w:r>
      <w:r w:rsidR="007B4879">
        <w:rPr>
          <w:rFonts w:ascii="Times New Roman" w:hAnsi="Times New Roman" w:cs="Times New Roman"/>
          <w:kern w:val="0"/>
          <w:sz w:val="24"/>
          <w:szCs w:val="24"/>
          <w:lang w:val="en-US"/>
        </w:rPr>
        <w:t>b</w:t>
      </w:r>
      <w:r w:rsidR="00CD494C" w:rsidRPr="00893C61">
        <w:rPr>
          <w:rFonts w:ascii="Times New Roman" w:hAnsi="Times New Roman" w:cs="Times New Roman"/>
          <w:kern w:val="0"/>
          <w:sz w:val="24"/>
          <w:szCs w:val="24"/>
          <w:lang w:val="en-US"/>
        </w:rPr>
        <w:t>)</w:t>
      </w:r>
      <w:r w:rsidR="00CD494C" w:rsidRPr="00893C61">
        <w:rPr>
          <w:rFonts w:ascii="Times New Roman" w:hAnsi="Times New Roman" w:cs="Times New Roman"/>
          <w:sz w:val="24"/>
          <w:szCs w:val="24"/>
        </w:rPr>
        <w:t>.</w:t>
      </w:r>
    </w:p>
    <w:p w14:paraId="56D532B0" w14:textId="503074D8" w:rsidR="006C75AB" w:rsidRDefault="00CD680B" w:rsidP="002769EA">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Intertidal </w:t>
      </w:r>
      <w:r w:rsidR="001F1519">
        <w:rPr>
          <w:rFonts w:ascii="Times New Roman" w:hAnsi="Times New Roman" w:cs="Times New Roman"/>
          <w:sz w:val="24"/>
          <w:szCs w:val="24"/>
        </w:rPr>
        <w:t>conservation</w:t>
      </w:r>
      <w:r w:rsidR="009C5919">
        <w:rPr>
          <w:rFonts w:ascii="Times New Roman" w:hAnsi="Times New Roman" w:cs="Times New Roman"/>
          <w:sz w:val="24"/>
          <w:szCs w:val="24"/>
        </w:rPr>
        <w:t>s</w:t>
      </w:r>
      <w:r w:rsidR="00CA13BD" w:rsidRPr="00F060D7">
        <w:rPr>
          <w:rFonts w:ascii="Times New Roman" w:hAnsi="Times New Roman" w:cs="Times New Roman"/>
          <w:sz w:val="24"/>
          <w:szCs w:val="24"/>
        </w:rPr>
        <w:t>, on the other hand, can effectively mitigate overtopping by limiting the transfer of offshore wind-waves to coastal wave run-ups (</w:t>
      </w:r>
      <w:r w:rsidR="00CA13BD" w:rsidRPr="00F060D7">
        <w:rPr>
          <w:rFonts w:ascii="Times New Roman" w:hAnsi="Times New Roman" w:cs="Times New Roman"/>
          <w:kern w:val="0"/>
          <w:sz w:val="24"/>
          <w:szCs w:val="24"/>
        </w:rPr>
        <w:t xml:space="preserve">Bi et al., 2012; </w:t>
      </w:r>
      <w:proofErr w:type="spellStart"/>
      <w:r w:rsidR="00CA13BD" w:rsidRPr="00F060D7">
        <w:rPr>
          <w:rFonts w:ascii="Times New Roman" w:hAnsi="Times New Roman" w:cs="Times New Roman"/>
          <w:kern w:val="0"/>
          <w:sz w:val="24"/>
          <w:szCs w:val="24"/>
        </w:rPr>
        <w:t>Vuik</w:t>
      </w:r>
      <w:proofErr w:type="spellEnd"/>
      <w:r w:rsidR="00CA13BD" w:rsidRPr="00F060D7">
        <w:rPr>
          <w:rFonts w:ascii="Times New Roman" w:hAnsi="Times New Roman" w:cs="Times New Roman"/>
          <w:kern w:val="0"/>
          <w:sz w:val="24"/>
          <w:szCs w:val="24"/>
        </w:rPr>
        <w:t xml:space="preserve"> et al., 2016)</w:t>
      </w:r>
      <w:r w:rsidR="00CA13BD" w:rsidRPr="00F060D7">
        <w:rPr>
          <w:rFonts w:ascii="Times New Roman" w:hAnsi="Times New Roman" w:cs="Times New Roman"/>
          <w:sz w:val="24"/>
          <w:szCs w:val="24"/>
        </w:rPr>
        <w:t>.</w:t>
      </w:r>
      <w:r w:rsidR="0004084F">
        <w:rPr>
          <w:rFonts w:ascii="Times New Roman" w:hAnsi="Times New Roman" w:cs="Times New Roman"/>
          <w:sz w:val="24"/>
          <w:szCs w:val="24"/>
        </w:rPr>
        <w:t xml:space="preserve"> </w:t>
      </w:r>
      <w:proofErr w:type="spellStart"/>
      <w:r w:rsidR="0004084F" w:rsidRPr="00520896">
        <w:rPr>
          <w:rFonts w:ascii="Times New Roman" w:hAnsi="Times New Roman" w:cs="Times New Roman"/>
          <w:kern w:val="0"/>
          <w:sz w:val="24"/>
          <w:szCs w:val="24"/>
        </w:rPr>
        <w:t>Möller</w:t>
      </w:r>
      <w:proofErr w:type="spellEnd"/>
      <w:r w:rsidR="0004084F" w:rsidRPr="006348D8">
        <w:rPr>
          <w:rFonts w:ascii="Times New Roman" w:hAnsi="Times New Roman" w:cs="Times New Roman"/>
          <w:kern w:val="0"/>
          <w:sz w:val="24"/>
          <w:szCs w:val="24"/>
          <w:lang w:val="en-US"/>
        </w:rPr>
        <w:t xml:space="preserve"> et al.</w:t>
      </w:r>
      <w:r w:rsidR="00D30C13">
        <w:rPr>
          <w:rFonts w:ascii="Times New Roman" w:hAnsi="Times New Roman" w:cs="Times New Roman"/>
          <w:kern w:val="0"/>
          <w:sz w:val="24"/>
          <w:szCs w:val="24"/>
          <w:lang w:val="en-US"/>
        </w:rPr>
        <w:t xml:space="preserve"> (1999; </w:t>
      </w:r>
      <w:r w:rsidR="0004084F" w:rsidRPr="006348D8">
        <w:rPr>
          <w:rFonts w:ascii="Times New Roman" w:hAnsi="Times New Roman" w:cs="Times New Roman"/>
          <w:kern w:val="0"/>
          <w:sz w:val="24"/>
          <w:szCs w:val="24"/>
          <w:lang w:val="en-US"/>
        </w:rPr>
        <w:t>2</w:t>
      </w:r>
      <w:r w:rsidR="0004084F" w:rsidRPr="003926DC">
        <w:rPr>
          <w:rFonts w:ascii="Times New Roman" w:hAnsi="Times New Roman" w:cs="Times New Roman"/>
          <w:sz w:val="24"/>
          <w:szCs w:val="24"/>
        </w:rPr>
        <w:t>014</w:t>
      </w:r>
      <w:r w:rsidR="00D30C13" w:rsidRPr="003926DC">
        <w:rPr>
          <w:rFonts w:ascii="Times New Roman" w:hAnsi="Times New Roman" w:cs="Times New Roman"/>
          <w:sz w:val="24"/>
          <w:szCs w:val="24"/>
        </w:rPr>
        <w:t>)</w:t>
      </w:r>
      <w:r w:rsidR="00AD5BBA" w:rsidRPr="003926DC">
        <w:rPr>
          <w:rFonts w:ascii="Times New Roman" w:hAnsi="Times New Roman" w:cs="Times New Roman"/>
          <w:sz w:val="24"/>
          <w:szCs w:val="24"/>
        </w:rPr>
        <w:t xml:space="preserve"> </w:t>
      </w:r>
      <w:r w:rsidR="003926DC" w:rsidRPr="003926DC">
        <w:rPr>
          <w:rFonts w:ascii="Times New Roman" w:hAnsi="Times New Roman" w:cs="Times New Roman"/>
          <w:sz w:val="24"/>
          <w:szCs w:val="24"/>
        </w:rPr>
        <w:t>present</w:t>
      </w:r>
      <w:r w:rsidR="003926DC">
        <w:rPr>
          <w:rFonts w:ascii="Times New Roman" w:hAnsi="Times New Roman" w:cs="Times New Roman"/>
          <w:sz w:val="24"/>
          <w:szCs w:val="24"/>
        </w:rPr>
        <w:t>ed</w:t>
      </w:r>
      <w:r w:rsidR="003926DC" w:rsidRPr="003926DC">
        <w:rPr>
          <w:rFonts w:ascii="Times New Roman" w:hAnsi="Times New Roman" w:cs="Times New Roman"/>
          <w:sz w:val="24"/>
          <w:szCs w:val="24"/>
        </w:rPr>
        <w:t xml:space="preserve"> quantitative evidence</w:t>
      </w:r>
      <w:r w:rsidR="00866392">
        <w:rPr>
          <w:rFonts w:ascii="Times New Roman" w:hAnsi="Times New Roman" w:cs="Times New Roman"/>
          <w:sz w:val="24"/>
          <w:szCs w:val="24"/>
        </w:rPr>
        <w:t>s</w:t>
      </w:r>
      <w:r w:rsidR="003926DC" w:rsidRPr="003926DC">
        <w:rPr>
          <w:rFonts w:ascii="Times New Roman" w:hAnsi="Times New Roman" w:cs="Times New Roman"/>
          <w:sz w:val="24"/>
          <w:szCs w:val="24"/>
        </w:rPr>
        <w:t xml:space="preserve"> for </w:t>
      </w:r>
      <w:r w:rsidR="00C9178A" w:rsidRPr="003926DC">
        <w:rPr>
          <w:rFonts w:ascii="Times New Roman" w:hAnsi="Times New Roman" w:cs="Times New Roman"/>
          <w:sz w:val="24"/>
          <w:szCs w:val="24"/>
        </w:rPr>
        <w:t>w</w:t>
      </w:r>
      <w:r w:rsidR="00AD5BBA" w:rsidRPr="003926DC">
        <w:rPr>
          <w:rFonts w:ascii="Times New Roman" w:hAnsi="Times New Roman" w:cs="Times New Roman"/>
          <w:sz w:val="24"/>
          <w:szCs w:val="24"/>
        </w:rPr>
        <w:t>av</w:t>
      </w:r>
      <w:r w:rsidR="00AD5BBA" w:rsidRPr="00AD5BBA">
        <w:rPr>
          <w:rFonts w:ascii="Times New Roman" w:hAnsi="Times New Roman" w:cs="Times New Roman"/>
          <w:kern w:val="0"/>
          <w:sz w:val="24"/>
          <w:szCs w:val="24"/>
          <w:lang w:val="en-US"/>
        </w:rPr>
        <w:t>e attenuat</w:t>
      </w:r>
      <w:r w:rsidR="00BC4CAB">
        <w:rPr>
          <w:rFonts w:ascii="Times New Roman" w:hAnsi="Times New Roman" w:cs="Times New Roman"/>
          <w:kern w:val="0"/>
          <w:sz w:val="24"/>
          <w:szCs w:val="24"/>
          <w:lang w:val="en-US"/>
        </w:rPr>
        <w:t>ion</w:t>
      </w:r>
      <w:r w:rsidR="00AD5BBA" w:rsidRPr="00AD5BBA">
        <w:rPr>
          <w:rFonts w:ascii="Times New Roman" w:hAnsi="Times New Roman" w:cs="Times New Roman"/>
          <w:kern w:val="0"/>
          <w:sz w:val="24"/>
          <w:szCs w:val="24"/>
          <w:lang w:val="en-US"/>
        </w:rPr>
        <w:t xml:space="preserve"> </w:t>
      </w:r>
      <w:r w:rsidR="009A5843">
        <w:rPr>
          <w:rFonts w:ascii="Times New Roman" w:hAnsi="Times New Roman" w:cs="Times New Roman"/>
          <w:kern w:val="0"/>
          <w:sz w:val="24"/>
          <w:szCs w:val="24"/>
          <w:lang w:val="en-US"/>
        </w:rPr>
        <w:t>by</w:t>
      </w:r>
      <w:r w:rsidR="00AD5BBA" w:rsidRPr="00AD5BBA">
        <w:rPr>
          <w:rFonts w:ascii="Times New Roman" w:hAnsi="Times New Roman" w:cs="Times New Roman"/>
          <w:kern w:val="0"/>
          <w:sz w:val="24"/>
          <w:szCs w:val="24"/>
          <w:lang w:val="en-US"/>
        </w:rPr>
        <w:t xml:space="preserve"> coastal s</w:t>
      </w:r>
      <w:proofErr w:type="spellStart"/>
      <w:r w:rsidR="00AD5BBA" w:rsidRPr="00C87E3A">
        <w:rPr>
          <w:rFonts w:ascii="Times New Roman" w:hAnsi="Times New Roman" w:cs="Times New Roman"/>
          <w:sz w:val="24"/>
          <w:szCs w:val="24"/>
        </w:rPr>
        <w:t>altmarsh</w:t>
      </w:r>
      <w:r w:rsidR="008E1819">
        <w:rPr>
          <w:rFonts w:ascii="Times New Roman" w:hAnsi="Times New Roman" w:cs="Times New Roman"/>
          <w:sz w:val="24"/>
          <w:szCs w:val="24"/>
        </w:rPr>
        <w:t>es</w:t>
      </w:r>
      <w:proofErr w:type="spellEnd"/>
      <w:r w:rsidR="00D50C82" w:rsidRPr="00D50C82">
        <w:rPr>
          <w:rFonts w:ascii="Times New Roman" w:hAnsi="Times New Roman" w:cs="Times New Roman"/>
          <w:sz w:val="24"/>
          <w:szCs w:val="24"/>
        </w:rPr>
        <w:t xml:space="preserve"> </w:t>
      </w:r>
      <w:r w:rsidR="005F1838" w:rsidRPr="00C87E3A">
        <w:rPr>
          <w:rFonts w:ascii="Times New Roman" w:hAnsi="Times New Roman" w:cs="Times New Roman"/>
          <w:sz w:val="24"/>
          <w:szCs w:val="24"/>
        </w:rPr>
        <w:t xml:space="preserve">over a </w:t>
      </w:r>
      <w:r w:rsidR="00CE3F46">
        <w:rPr>
          <w:rFonts w:ascii="Times New Roman" w:hAnsi="Times New Roman" w:cs="Times New Roman"/>
          <w:sz w:val="24"/>
          <w:szCs w:val="24"/>
        </w:rPr>
        <w:t xml:space="preserve">wide </w:t>
      </w:r>
      <w:r w:rsidR="005F1838" w:rsidRPr="00C87E3A">
        <w:rPr>
          <w:rFonts w:ascii="Times New Roman" w:hAnsi="Times New Roman" w:cs="Times New Roman"/>
          <w:sz w:val="24"/>
          <w:szCs w:val="24"/>
        </w:rPr>
        <w:t>range of tid</w:t>
      </w:r>
      <w:r w:rsidR="00BA6523">
        <w:rPr>
          <w:rFonts w:ascii="Times New Roman" w:hAnsi="Times New Roman" w:cs="Times New Roman"/>
          <w:sz w:val="24"/>
          <w:szCs w:val="24"/>
        </w:rPr>
        <w:t>al</w:t>
      </w:r>
      <w:r w:rsidR="005F1838" w:rsidRPr="00C87E3A">
        <w:rPr>
          <w:rFonts w:ascii="Times New Roman" w:hAnsi="Times New Roman" w:cs="Times New Roman"/>
          <w:sz w:val="24"/>
          <w:szCs w:val="24"/>
        </w:rPr>
        <w:t xml:space="preserve"> and </w:t>
      </w:r>
      <w:r w:rsidR="00581B2A" w:rsidRPr="00581B2A">
        <w:rPr>
          <w:rFonts w:ascii="Times New Roman" w:hAnsi="Times New Roman" w:cs="Times New Roman"/>
          <w:sz w:val="24"/>
          <w:szCs w:val="24"/>
        </w:rPr>
        <w:t>meteorolog</w:t>
      </w:r>
      <w:r w:rsidR="003D1E96">
        <w:rPr>
          <w:rFonts w:ascii="Times New Roman" w:hAnsi="Times New Roman" w:cs="Times New Roman"/>
          <w:sz w:val="24"/>
          <w:szCs w:val="24"/>
        </w:rPr>
        <w:t>ical</w:t>
      </w:r>
      <w:r w:rsidR="00AD5BBA" w:rsidRPr="00C87E3A">
        <w:rPr>
          <w:rFonts w:ascii="Times New Roman" w:hAnsi="Times New Roman" w:cs="Times New Roman"/>
          <w:sz w:val="24"/>
          <w:szCs w:val="24"/>
        </w:rPr>
        <w:t xml:space="preserve"> conditions</w:t>
      </w:r>
      <w:r w:rsidR="001A15CB" w:rsidRPr="001A15CB">
        <w:rPr>
          <w:rFonts w:ascii="Times New Roman" w:hAnsi="Times New Roman" w:cs="Times New Roman"/>
          <w:sz w:val="24"/>
          <w:szCs w:val="24"/>
        </w:rPr>
        <w:t xml:space="preserve"> </w:t>
      </w:r>
      <w:r w:rsidR="001A15CB" w:rsidRPr="00C87E3A">
        <w:rPr>
          <w:rFonts w:ascii="Times New Roman" w:hAnsi="Times New Roman" w:cs="Times New Roman"/>
          <w:sz w:val="24"/>
          <w:szCs w:val="24"/>
        </w:rPr>
        <w:t xml:space="preserve">both </w:t>
      </w:r>
      <w:r w:rsidR="001A15CB">
        <w:rPr>
          <w:rFonts w:ascii="Times New Roman" w:hAnsi="Times New Roman" w:cs="Times New Roman"/>
          <w:kern w:val="0"/>
          <w:sz w:val="24"/>
          <w:szCs w:val="24"/>
          <w:lang w:val="en-US"/>
        </w:rPr>
        <w:t>numerically and experimentally</w:t>
      </w:r>
      <w:r w:rsidR="007B1EE7">
        <w:rPr>
          <w:rFonts w:ascii="Times New Roman" w:hAnsi="Times New Roman" w:cs="Times New Roman"/>
          <w:kern w:val="0"/>
          <w:sz w:val="24"/>
          <w:szCs w:val="24"/>
          <w:lang w:val="en-US"/>
        </w:rPr>
        <w:t>.</w:t>
      </w:r>
      <w:r w:rsidR="0082471D">
        <w:rPr>
          <w:rFonts w:ascii="Times New Roman" w:hAnsi="Times New Roman" w:cs="Times New Roman"/>
          <w:kern w:val="0"/>
          <w:sz w:val="24"/>
          <w:szCs w:val="24"/>
          <w:lang w:val="en-US"/>
        </w:rPr>
        <w:t xml:space="preserve"> </w:t>
      </w:r>
      <w:r w:rsidR="00262AFB">
        <w:rPr>
          <w:rFonts w:ascii="Times New Roman" w:hAnsi="Times New Roman" w:cs="Times New Roman"/>
          <w:kern w:val="0"/>
          <w:sz w:val="24"/>
          <w:szCs w:val="24"/>
          <w:lang w:val="en-US"/>
        </w:rPr>
        <w:t xml:space="preserve">The </w:t>
      </w:r>
      <w:proofErr w:type="spellStart"/>
      <w:r w:rsidR="00262AFB">
        <w:rPr>
          <w:rFonts w:ascii="Times New Roman" w:hAnsi="Times New Roman" w:cs="Times New Roman"/>
          <w:kern w:val="0"/>
          <w:sz w:val="24"/>
          <w:szCs w:val="24"/>
          <w:lang w:val="en-US"/>
        </w:rPr>
        <w:t>i</w:t>
      </w:r>
      <w:r w:rsidR="009E2875" w:rsidRPr="00F81BF6">
        <w:rPr>
          <w:rFonts w:ascii="Times New Roman" w:hAnsi="Times New Roman" w:cs="Times New Roman"/>
          <w:sz w:val="24"/>
          <w:szCs w:val="24"/>
        </w:rPr>
        <w:t>ncrease</w:t>
      </w:r>
      <w:r w:rsidR="003E79A3">
        <w:rPr>
          <w:rFonts w:ascii="Times New Roman" w:hAnsi="Times New Roman" w:cs="Times New Roman"/>
          <w:sz w:val="24"/>
          <w:szCs w:val="24"/>
        </w:rPr>
        <w:t>s</w:t>
      </w:r>
      <w:proofErr w:type="spellEnd"/>
      <w:r w:rsidR="009E2875" w:rsidRPr="00F81BF6">
        <w:rPr>
          <w:rFonts w:ascii="Times New Roman" w:hAnsi="Times New Roman" w:cs="Times New Roman"/>
          <w:sz w:val="24"/>
          <w:szCs w:val="24"/>
        </w:rPr>
        <w:t xml:space="preserve"> in </w:t>
      </w:r>
      <w:r w:rsidR="00E25EEE">
        <w:rPr>
          <w:rFonts w:ascii="Times New Roman" w:hAnsi="Times New Roman" w:cs="Times New Roman"/>
          <w:sz w:val="24"/>
          <w:szCs w:val="24"/>
        </w:rPr>
        <w:t>bottom</w:t>
      </w:r>
      <w:r w:rsidR="009E2875" w:rsidRPr="00F81BF6">
        <w:rPr>
          <w:rFonts w:ascii="Times New Roman" w:hAnsi="Times New Roman" w:cs="Times New Roman"/>
          <w:sz w:val="24"/>
          <w:szCs w:val="24"/>
        </w:rPr>
        <w:t xml:space="preserve"> friction </w:t>
      </w:r>
      <w:r w:rsidR="006A0056">
        <w:rPr>
          <w:rFonts w:ascii="Times New Roman" w:hAnsi="Times New Roman" w:cs="Times New Roman"/>
          <w:sz w:val="24"/>
          <w:szCs w:val="24"/>
        </w:rPr>
        <w:t xml:space="preserve">and </w:t>
      </w:r>
      <w:r w:rsidR="00017F8C" w:rsidRPr="00017F8C">
        <w:rPr>
          <w:rFonts w:ascii="Times New Roman" w:hAnsi="Times New Roman" w:cs="Times New Roman"/>
          <w:sz w:val="24"/>
          <w:szCs w:val="24"/>
        </w:rPr>
        <w:t xml:space="preserve">bulk drag </w:t>
      </w:r>
      <w:r w:rsidR="00017F8C">
        <w:rPr>
          <w:rFonts w:ascii="Times New Roman" w:hAnsi="Times New Roman" w:cs="Times New Roman"/>
          <w:sz w:val="24"/>
          <w:szCs w:val="24"/>
        </w:rPr>
        <w:t>force</w:t>
      </w:r>
      <w:r w:rsidR="00FD6264" w:rsidRPr="00FD6264">
        <w:rPr>
          <w:rFonts w:ascii="Times New Roman" w:hAnsi="Times New Roman" w:cs="Times New Roman"/>
          <w:sz w:val="24"/>
          <w:szCs w:val="24"/>
        </w:rPr>
        <w:t xml:space="preserve"> by vegetation</w:t>
      </w:r>
      <w:r w:rsidR="00FD6264" w:rsidRPr="00F81BF6">
        <w:rPr>
          <w:rFonts w:ascii="Times New Roman" w:hAnsi="Times New Roman" w:cs="Times New Roman"/>
          <w:sz w:val="24"/>
          <w:szCs w:val="24"/>
        </w:rPr>
        <w:t xml:space="preserve"> </w:t>
      </w:r>
      <w:r w:rsidR="00FD6264">
        <w:rPr>
          <w:rFonts w:ascii="Times New Roman" w:hAnsi="Times New Roman" w:cs="Times New Roman"/>
          <w:sz w:val="24"/>
          <w:szCs w:val="24"/>
        </w:rPr>
        <w:t>are</w:t>
      </w:r>
      <w:r w:rsidR="009E2875" w:rsidRPr="00F81BF6">
        <w:rPr>
          <w:rFonts w:ascii="Times New Roman" w:hAnsi="Times New Roman" w:cs="Times New Roman"/>
          <w:sz w:val="24"/>
          <w:szCs w:val="24"/>
        </w:rPr>
        <w:t xml:space="preserve"> the primary reason</w:t>
      </w:r>
      <w:r w:rsidR="005B17CB">
        <w:rPr>
          <w:rFonts w:ascii="Times New Roman" w:hAnsi="Times New Roman" w:cs="Times New Roman"/>
          <w:sz w:val="24"/>
          <w:szCs w:val="24"/>
        </w:rPr>
        <w:t>s</w:t>
      </w:r>
      <w:r w:rsidR="009E2875" w:rsidRPr="00F81BF6">
        <w:rPr>
          <w:rFonts w:ascii="Times New Roman" w:hAnsi="Times New Roman" w:cs="Times New Roman"/>
          <w:sz w:val="24"/>
          <w:szCs w:val="24"/>
        </w:rPr>
        <w:t xml:space="preserve"> for wave attenuation</w:t>
      </w:r>
      <w:r w:rsidR="00DE290E">
        <w:rPr>
          <w:rFonts w:ascii="Times New Roman" w:hAnsi="Times New Roman" w:cs="Times New Roman"/>
          <w:sz w:val="24"/>
          <w:szCs w:val="24"/>
        </w:rPr>
        <w:t xml:space="preserve"> </w:t>
      </w:r>
      <w:r w:rsidR="009E2875" w:rsidRPr="00F81BF6">
        <w:rPr>
          <w:rFonts w:ascii="Times New Roman" w:hAnsi="Times New Roman" w:cs="Times New Roman"/>
          <w:sz w:val="24"/>
          <w:szCs w:val="24"/>
        </w:rPr>
        <w:t>over the saltmarsh</w:t>
      </w:r>
      <w:r w:rsidR="00DE290E">
        <w:rPr>
          <w:rFonts w:ascii="Times New Roman" w:hAnsi="Times New Roman" w:cs="Times New Roman"/>
          <w:sz w:val="24"/>
          <w:szCs w:val="24"/>
        </w:rPr>
        <w:t>es</w:t>
      </w:r>
      <w:r w:rsidR="00F81BF6" w:rsidRPr="00F81BF6">
        <w:rPr>
          <w:rFonts w:ascii="Times New Roman" w:hAnsi="Times New Roman" w:cs="Times New Roman"/>
          <w:kern w:val="0"/>
          <w:sz w:val="24"/>
          <w:szCs w:val="24"/>
        </w:rPr>
        <w:t xml:space="preserve"> </w:t>
      </w:r>
      <w:r w:rsidR="00F81BF6">
        <w:rPr>
          <w:rFonts w:ascii="Times New Roman" w:hAnsi="Times New Roman" w:cs="Times New Roman"/>
          <w:kern w:val="0"/>
          <w:sz w:val="24"/>
          <w:szCs w:val="24"/>
        </w:rPr>
        <w:t>(</w:t>
      </w:r>
      <w:proofErr w:type="spellStart"/>
      <w:r w:rsidR="00F81BF6" w:rsidRPr="00520896">
        <w:rPr>
          <w:rFonts w:ascii="Times New Roman" w:hAnsi="Times New Roman" w:cs="Times New Roman"/>
          <w:kern w:val="0"/>
          <w:sz w:val="24"/>
          <w:szCs w:val="24"/>
        </w:rPr>
        <w:t>Möller</w:t>
      </w:r>
      <w:proofErr w:type="spellEnd"/>
      <w:r w:rsidR="00F81BF6" w:rsidRPr="006348D8">
        <w:rPr>
          <w:rFonts w:ascii="Times New Roman" w:hAnsi="Times New Roman" w:cs="Times New Roman"/>
          <w:kern w:val="0"/>
          <w:sz w:val="24"/>
          <w:szCs w:val="24"/>
          <w:lang w:val="en-US"/>
        </w:rPr>
        <w:t xml:space="preserve"> et al.,</w:t>
      </w:r>
      <w:r w:rsidR="00F81BF6">
        <w:rPr>
          <w:rFonts w:ascii="Times New Roman" w:hAnsi="Times New Roman" w:cs="Times New Roman"/>
          <w:kern w:val="0"/>
          <w:sz w:val="24"/>
          <w:szCs w:val="24"/>
          <w:lang w:val="en-US"/>
        </w:rPr>
        <w:t xml:space="preserve"> 1999</w:t>
      </w:r>
      <w:r w:rsidR="00CF67BB">
        <w:rPr>
          <w:rFonts w:ascii="Times New Roman" w:hAnsi="Times New Roman" w:cs="Times New Roman"/>
          <w:kern w:val="0"/>
          <w:sz w:val="24"/>
          <w:szCs w:val="24"/>
          <w:lang w:val="en-US"/>
        </w:rPr>
        <w:t>;</w:t>
      </w:r>
      <w:r w:rsidR="00CD15B6">
        <w:rPr>
          <w:rFonts w:ascii="Times New Roman" w:hAnsi="Times New Roman" w:cs="Times New Roman"/>
          <w:kern w:val="0"/>
          <w:sz w:val="24"/>
          <w:szCs w:val="24"/>
          <w:lang w:val="en-US"/>
        </w:rPr>
        <w:t xml:space="preserve"> </w:t>
      </w:r>
      <w:proofErr w:type="spellStart"/>
      <w:r w:rsidR="00BB06E3" w:rsidRPr="00F060D7">
        <w:rPr>
          <w:rFonts w:ascii="Times New Roman" w:hAnsi="Times New Roman" w:cs="Times New Roman"/>
          <w:kern w:val="0"/>
          <w:sz w:val="24"/>
          <w:szCs w:val="24"/>
        </w:rPr>
        <w:t>Vuik</w:t>
      </w:r>
      <w:proofErr w:type="spellEnd"/>
      <w:r w:rsidR="00BB06E3">
        <w:rPr>
          <w:rFonts w:ascii="Times New Roman" w:hAnsi="Times New Roman" w:cs="Times New Roman"/>
          <w:kern w:val="0"/>
          <w:sz w:val="24"/>
          <w:szCs w:val="24"/>
        </w:rPr>
        <w:t xml:space="preserve"> et al., 2016</w:t>
      </w:r>
      <w:r w:rsidR="00F81BF6" w:rsidRPr="003926DC">
        <w:rPr>
          <w:rFonts w:ascii="Times New Roman" w:hAnsi="Times New Roman" w:cs="Times New Roman"/>
          <w:sz w:val="24"/>
          <w:szCs w:val="24"/>
        </w:rPr>
        <w:t>)</w:t>
      </w:r>
      <w:r w:rsidR="009E2875" w:rsidRPr="00F81BF6">
        <w:rPr>
          <w:rFonts w:ascii="Times New Roman" w:hAnsi="Times New Roman" w:cs="Times New Roman"/>
          <w:sz w:val="24"/>
          <w:szCs w:val="24"/>
        </w:rPr>
        <w:t>.</w:t>
      </w:r>
      <w:r w:rsidR="00C12309">
        <w:rPr>
          <w:rFonts w:ascii="Times New Roman" w:hAnsi="Times New Roman" w:cs="Times New Roman"/>
          <w:sz w:val="24"/>
          <w:szCs w:val="24"/>
        </w:rPr>
        <w:t xml:space="preserve"> </w:t>
      </w:r>
      <w:r w:rsidR="0082471D">
        <w:rPr>
          <w:rFonts w:ascii="Times New Roman" w:hAnsi="Times New Roman" w:cs="Times New Roman"/>
          <w:kern w:val="0"/>
          <w:sz w:val="24"/>
          <w:szCs w:val="24"/>
          <w:lang w:val="en-US"/>
        </w:rPr>
        <w:t>Here,</w:t>
      </w:r>
      <w:r w:rsidR="008579F5" w:rsidRPr="008579F5">
        <w:rPr>
          <w:rFonts w:ascii="Times New Roman" w:hAnsi="Times New Roman" w:cs="Times New Roman"/>
          <w:kern w:val="0"/>
          <w:sz w:val="24"/>
          <w:szCs w:val="24"/>
          <w:lang w:val="en-US"/>
        </w:rPr>
        <w:t xml:space="preserve"> </w:t>
      </w:r>
      <w:r w:rsidR="008579F5">
        <w:rPr>
          <w:rFonts w:ascii="Times New Roman" w:hAnsi="Times New Roman" w:cs="Times New Roman"/>
          <w:kern w:val="0"/>
          <w:sz w:val="24"/>
          <w:szCs w:val="24"/>
          <w:lang w:val="en-US"/>
        </w:rPr>
        <w:t>the</w:t>
      </w:r>
      <w:r w:rsidR="0082471D">
        <w:rPr>
          <w:rFonts w:ascii="Times New Roman" w:hAnsi="Times New Roman" w:cs="Times New Roman"/>
          <w:kern w:val="0"/>
          <w:sz w:val="24"/>
          <w:szCs w:val="24"/>
          <w:lang w:val="en-US"/>
        </w:rPr>
        <w:t xml:space="preserve"> </w:t>
      </w:r>
      <w:r w:rsidR="000C0398">
        <w:rPr>
          <w:rFonts w:ascii="Times New Roman" w:hAnsi="Times New Roman" w:cs="Times New Roman"/>
          <w:kern w:val="0"/>
          <w:sz w:val="24"/>
          <w:szCs w:val="24"/>
          <w:lang w:val="en-US"/>
        </w:rPr>
        <w:t xml:space="preserve">effect of </w:t>
      </w:r>
      <w:r w:rsidR="009D6D8D">
        <w:rPr>
          <w:rFonts w:ascii="Times New Roman" w:hAnsi="Times New Roman" w:cs="Times New Roman"/>
          <w:kern w:val="0"/>
          <w:sz w:val="24"/>
          <w:szCs w:val="24"/>
          <w:lang w:val="en-US"/>
        </w:rPr>
        <w:t xml:space="preserve">the </w:t>
      </w:r>
      <w:r w:rsidR="008579F5" w:rsidRPr="00017F8C">
        <w:rPr>
          <w:rFonts w:ascii="Times New Roman" w:hAnsi="Times New Roman" w:cs="Times New Roman"/>
          <w:sz w:val="24"/>
          <w:szCs w:val="24"/>
        </w:rPr>
        <w:t xml:space="preserve">bulk drag </w:t>
      </w:r>
      <w:r w:rsidR="008579F5">
        <w:rPr>
          <w:rFonts w:ascii="Times New Roman" w:hAnsi="Times New Roman" w:cs="Times New Roman"/>
          <w:sz w:val="24"/>
          <w:szCs w:val="24"/>
        </w:rPr>
        <w:t xml:space="preserve">force </w:t>
      </w:r>
      <w:r w:rsidR="005A45C7">
        <w:rPr>
          <w:rFonts w:ascii="Times New Roman" w:hAnsi="Times New Roman" w:cs="Times New Roman"/>
          <w:sz w:val="24"/>
          <w:szCs w:val="24"/>
        </w:rPr>
        <w:t xml:space="preserve">is </w:t>
      </w:r>
      <w:r w:rsidR="000C0398">
        <w:rPr>
          <w:rFonts w:ascii="Times New Roman" w:hAnsi="Times New Roman" w:cs="Times New Roman"/>
          <w:sz w:val="24"/>
          <w:szCs w:val="24"/>
        </w:rPr>
        <w:t xml:space="preserve">neglected </w:t>
      </w:r>
      <w:r w:rsidR="006D6186">
        <w:rPr>
          <w:rFonts w:ascii="Times New Roman" w:hAnsi="Times New Roman" w:cs="Times New Roman"/>
          <w:kern w:val="0"/>
          <w:sz w:val="24"/>
          <w:szCs w:val="24"/>
        </w:rPr>
        <w:t xml:space="preserve">to </w:t>
      </w:r>
      <w:proofErr w:type="spellStart"/>
      <w:r w:rsidR="006D6186">
        <w:rPr>
          <w:rFonts w:ascii="Times New Roman" w:hAnsi="Times New Roman" w:cs="Times New Roman"/>
          <w:kern w:val="0"/>
          <w:sz w:val="24"/>
          <w:szCs w:val="24"/>
        </w:rPr>
        <w:t>pr</w:t>
      </w:r>
      <w:r w:rsidR="006D6186" w:rsidRPr="006D6186">
        <w:rPr>
          <w:rFonts w:ascii="Times New Roman" w:hAnsi="Times New Roman" w:cs="Times New Roman"/>
          <w:kern w:val="0"/>
          <w:sz w:val="24"/>
          <w:szCs w:val="24"/>
          <w:lang w:val="en-US"/>
        </w:rPr>
        <w:t>ovide</w:t>
      </w:r>
      <w:proofErr w:type="spellEnd"/>
      <w:r w:rsidR="006D6186" w:rsidRPr="006D6186">
        <w:rPr>
          <w:rFonts w:ascii="Times New Roman" w:hAnsi="Times New Roman" w:cs="Times New Roman"/>
          <w:kern w:val="0"/>
          <w:sz w:val="24"/>
          <w:szCs w:val="24"/>
          <w:lang w:val="en-US"/>
        </w:rPr>
        <w:t xml:space="preserve"> a</w:t>
      </w:r>
      <w:r w:rsidR="006D6186" w:rsidRPr="006D6186">
        <w:rPr>
          <w:rFonts w:ascii="Times New Roman" w:hAnsi="Times New Roman" w:cs="Times New Roman" w:hint="eastAsia"/>
          <w:kern w:val="0"/>
          <w:sz w:val="24"/>
          <w:szCs w:val="24"/>
          <w:lang w:val="en-US"/>
        </w:rPr>
        <w:t xml:space="preserve"> m</w:t>
      </w:r>
      <w:r w:rsidR="006D6186" w:rsidRPr="006D6186">
        <w:rPr>
          <w:rFonts w:ascii="Times New Roman" w:hAnsi="Times New Roman" w:cs="Times New Roman"/>
          <w:kern w:val="0"/>
          <w:sz w:val="24"/>
          <w:szCs w:val="24"/>
          <w:lang w:val="en-US"/>
        </w:rPr>
        <w:t xml:space="preserve">ore conservative </w:t>
      </w:r>
      <w:r w:rsidR="004768E3">
        <w:rPr>
          <w:rFonts w:ascii="Times New Roman" w:hAnsi="Times New Roman" w:cs="Times New Roman"/>
          <w:kern w:val="0"/>
          <w:sz w:val="24"/>
          <w:szCs w:val="24"/>
          <w:lang w:val="en-US"/>
        </w:rPr>
        <w:t>estimation</w:t>
      </w:r>
      <w:r w:rsidR="006D6186" w:rsidRPr="006D6186">
        <w:rPr>
          <w:rFonts w:ascii="Times New Roman" w:hAnsi="Times New Roman" w:cs="Times New Roman"/>
          <w:kern w:val="0"/>
          <w:sz w:val="24"/>
          <w:szCs w:val="24"/>
          <w:lang w:val="en-US"/>
        </w:rPr>
        <w:t>.</w:t>
      </w:r>
      <w:r w:rsidR="00A45128">
        <w:rPr>
          <w:rFonts w:ascii="Times New Roman" w:hAnsi="Times New Roman" w:cs="Times New Roman"/>
          <w:kern w:val="0"/>
          <w:sz w:val="24"/>
          <w:szCs w:val="24"/>
          <w:lang w:val="en-US"/>
        </w:rPr>
        <w:t xml:space="preserve"> </w:t>
      </w:r>
      <w:r w:rsidR="005565BC">
        <w:rPr>
          <w:rFonts w:ascii="Times New Roman" w:hAnsi="Times New Roman" w:cs="Times New Roman"/>
          <w:sz w:val="24"/>
          <w:szCs w:val="24"/>
        </w:rPr>
        <w:t xml:space="preserve">It is </w:t>
      </w:r>
      <w:r w:rsidR="004768E3" w:rsidRPr="006D6186">
        <w:rPr>
          <w:rFonts w:ascii="Times New Roman" w:hAnsi="Times New Roman" w:cs="Times New Roman"/>
          <w:kern w:val="0"/>
          <w:sz w:val="24"/>
          <w:szCs w:val="24"/>
          <w:lang w:val="en-US"/>
        </w:rPr>
        <w:t>predict</w:t>
      </w:r>
      <w:r w:rsidR="004768E3">
        <w:rPr>
          <w:rFonts w:ascii="Times New Roman" w:hAnsi="Times New Roman" w:cs="Times New Roman"/>
          <w:kern w:val="0"/>
          <w:sz w:val="24"/>
          <w:szCs w:val="24"/>
          <w:lang w:val="en-US"/>
        </w:rPr>
        <w:t xml:space="preserve">ed </w:t>
      </w:r>
      <w:r w:rsidR="005565BC">
        <w:rPr>
          <w:rFonts w:ascii="Times New Roman" w:hAnsi="Times New Roman" w:cs="Times New Roman"/>
          <w:sz w:val="24"/>
          <w:szCs w:val="24"/>
        </w:rPr>
        <w:t>that</w:t>
      </w:r>
      <w:r w:rsidR="00812B79">
        <w:rPr>
          <w:rFonts w:ascii="Times New Roman" w:hAnsi="Times New Roman" w:cs="Times New Roman"/>
          <w:sz w:val="24"/>
          <w:szCs w:val="24"/>
        </w:rPr>
        <w:t xml:space="preserve"> restore </w:t>
      </w:r>
      <w:r w:rsidR="009E1E65">
        <w:rPr>
          <w:rFonts w:ascii="Times New Roman" w:hAnsi="Times New Roman" w:cs="Times New Roman"/>
          <w:sz w:val="24"/>
          <w:szCs w:val="24"/>
        </w:rPr>
        <w:t xml:space="preserve">in </w:t>
      </w:r>
      <w:r w:rsidR="00EC0644">
        <w:rPr>
          <w:rFonts w:ascii="Times New Roman" w:hAnsi="Times New Roman" w:cs="Times New Roman"/>
          <w:sz w:val="24"/>
          <w:szCs w:val="24"/>
        </w:rPr>
        <w:t>every km width of</w:t>
      </w:r>
      <w:r w:rsidR="00812B79" w:rsidRPr="00757D71">
        <w:rPr>
          <w:rFonts w:ascii="Times New Roman" w:hAnsi="Times New Roman" w:cs="Times New Roman"/>
          <w:sz w:val="24"/>
          <w:szCs w:val="24"/>
        </w:rPr>
        <w:t xml:space="preserve"> </w:t>
      </w:r>
      <w:r w:rsidR="00812B79" w:rsidRPr="006348D8">
        <w:rPr>
          <w:rFonts w:ascii="Times New Roman" w:hAnsi="Times New Roman" w:cs="Times New Roman"/>
          <w:sz w:val="24"/>
          <w:szCs w:val="24"/>
        </w:rPr>
        <w:t>tidal flat</w:t>
      </w:r>
      <w:r w:rsidR="00812B79">
        <w:rPr>
          <w:rFonts w:ascii="Times New Roman" w:hAnsi="Times New Roman" w:cs="Times New Roman"/>
          <w:sz w:val="24"/>
          <w:szCs w:val="24"/>
        </w:rPr>
        <w:t xml:space="preserve"> </w:t>
      </w:r>
      <w:r w:rsidR="00812B79" w:rsidRPr="006348D8">
        <w:rPr>
          <w:rFonts w:ascii="Times New Roman" w:hAnsi="Times New Roman" w:cs="Times New Roman"/>
          <w:sz w:val="24"/>
          <w:szCs w:val="24"/>
        </w:rPr>
        <w:t>correspond</w:t>
      </w:r>
      <w:r w:rsidR="000216C0">
        <w:rPr>
          <w:rFonts w:ascii="Times New Roman" w:hAnsi="Times New Roman" w:cs="Times New Roman"/>
          <w:sz w:val="24"/>
          <w:szCs w:val="24"/>
        </w:rPr>
        <w:t>s</w:t>
      </w:r>
      <w:r w:rsidR="00812B79" w:rsidRPr="006348D8">
        <w:rPr>
          <w:rFonts w:ascii="Times New Roman" w:hAnsi="Times New Roman" w:cs="Times New Roman"/>
          <w:sz w:val="24"/>
          <w:szCs w:val="24"/>
        </w:rPr>
        <w:t xml:space="preserve"> to approximate the asymptote of</w:t>
      </w:r>
      <w:r w:rsidR="00772877">
        <w:rPr>
          <w:rFonts w:ascii="Times New Roman" w:hAnsi="Times New Roman" w:cs="Times New Roman"/>
          <w:sz w:val="24"/>
          <w:szCs w:val="24"/>
        </w:rPr>
        <w:t xml:space="preserve"> </w:t>
      </w:r>
      <w:r w:rsidR="00772877" w:rsidRPr="00F77104">
        <w:rPr>
          <w:rFonts w:ascii="Times New Roman" w:hAnsi="Times New Roman" w:cs="Times New Roman"/>
          <w:i/>
          <w:sz w:val="24"/>
          <w:szCs w:val="24"/>
        </w:rPr>
        <w:t>ECF</w:t>
      </w:r>
      <w:r w:rsidR="00772877">
        <w:rPr>
          <w:rFonts w:ascii="Times New Roman" w:hAnsi="Times New Roman" w:cs="Times New Roman"/>
          <w:sz w:val="24"/>
          <w:szCs w:val="24"/>
        </w:rPr>
        <w:t xml:space="preserve"> </w:t>
      </w:r>
      <w:r w:rsidR="00772877" w:rsidRPr="00D861D6">
        <w:rPr>
          <w:rFonts w:ascii="Times New Roman" w:hAnsi="Times New Roman" w:cs="Times New Roman"/>
          <w:sz w:val="24"/>
          <w:szCs w:val="24"/>
        </w:rPr>
        <w:t>=</w:t>
      </w:r>
      <w:r w:rsidR="00772877">
        <w:rPr>
          <w:rFonts w:ascii="Times New Roman" w:hAnsi="Times New Roman" w:cs="Times New Roman"/>
          <w:sz w:val="24"/>
          <w:szCs w:val="24"/>
        </w:rPr>
        <w:t xml:space="preserve"> </w:t>
      </w:r>
      <w:r w:rsidR="00772877" w:rsidRPr="00281374">
        <w:rPr>
          <w:rFonts w:ascii="Times New Roman" w:hAnsi="Times New Roman" w:cs="Times New Roman"/>
          <w:sz w:val="24"/>
          <w:szCs w:val="24"/>
        </w:rPr>
        <w:t>0.0493</w:t>
      </w:r>
      <w:r w:rsidR="00772877" w:rsidRPr="0032114F">
        <w:rPr>
          <w:rFonts w:ascii="Times New Roman" w:eastAsia="宋体" w:hAnsi="Times New Roman" w:cs="Times New Roman"/>
          <w:kern w:val="0"/>
          <w:sz w:val="22"/>
        </w:rPr>
        <w:t>·</w:t>
      </w:r>
      <w:proofErr w:type="gramStart"/>
      <w:r w:rsidR="00772877" w:rsidRPr="00D861D6">
        <w:rPr>
          <w:rFonts w:ascii="Times New Roman" w:hAnsi="Times New Roman" w:cs="Times New Roman"/>
          <w:sz w:val="24"/>
          <w:szCs w:val="24"/>
        </w:rPr>
        <w:t>ln(</w:t>
      </w:r>
      <w:proofErr w:type="gramEnd"/>
      <w:r w:rsidR="00772877" w:rsidRPr="00460B33">
        <w:rPr>
          <w:rFonts w:ascii="Times New Roman" w:hAnsi="Times New Roman" w:cs="Times New Roman"/>
          <w:i/>
          <w:sz w:val="24"/>
          <w:szCs w:val="24"/>
        </w:rPr>
        <w:t>T</w:t>
      </w:r>
      <w:r w:rsidR="00772877" w:rsidRPr="00460B33">
        <w:rPr>
          <w:rFonts w:ascii="Times New Roman" w:hAnsi="Times New Roman" w:cs="Times New Roman"/>
          <w:sz w:val="24"/>
          <w:szCs w:val="24"/>
          <w:vertAlign w:val="subscript"/>
        </w:rPr>
        <w:t>r</w:t>
      </w:r>
      <w:r w:rsidR="00772877" w:rsidRPr="00D861D6">
        <w:rPr>
          <w:rFonts w:ascii="Times New Roman" w:hAnsi="Times New Roman" w:cs="Times New Roman"/>
          <w:sz w:val="24"/>
          <w:szCs w:val="24"/>
        </w:rPr>
        <w:t>)</w:t>
      </w:r>
      <w:r w:rsidR="00772877">
        <w:rPr>
          <w:rFonts w:ascii="Times New Roman" w:hAnsi="Times New Roman" w:cs="Times New Roman"/>
          <w:sz w:val="24"/>
          <w:szCs w:val="24"/>
        </w:rPr>
        <w:t xml:space="preserve"> </w:t>
      </w:r>
      <w:r w:rsidR="00772877" w:rsidRPr="00D861D6">
        <w:rPr>
          <w:rFonts w:ascii="Times New Roman" w:hAnsi="Times New Roman" w:cs="Times New Roman"/>
          <w:sz w:val="24"/>
          <w:szCs w:val="24"/>
        </w:rPr>
        <w:t>+</w:t>
      </w:r>
      <w:r w:rsidR="00772877">
        <w:rPr>
          <w:rFonts w:ascii="Times New Roman" w:hAnsi="Times New Roman" w:cs="Times New Roman"/>
          <w:sz w:val="24"/>
          <w:szCs w:val="24"/>
        </w:rPr>
        <w:t xml:space="preserve"> </w:t>
      </w:r>
      <w:r w:rsidR="00772877" w:rsidRPr="00172694">
        <w:rPr>
          <w:rFonts w:ascii="Times New Roman" w:hAnsi="Times New Roman" w:cs="Times New Roman"/>
          <w:sz w:val="24"/>
          <w:szCs w:val="24"/>
        </w:rPr>
        <w:t>0.1342</w:t>
      </w:r>
      <w:r w:rsidR="00772877" w:rsidRPr="0032114F">
        <w:rPr>
          <w:rFonts w:ascii="Times New Roman" w:eastAsia="宋体" w:hAnsi="Times New Roman" w:cs="Times New Roman"/>
          <w:kern w:val="0"/>
          <w:sz w:val="22"/>
        </w:rPr>
        <w:t>·</w:t>
      </w:r>
      <w:r w:rsidR="00772877" w:rsidRPr="009F691E">
        <w:rPr>
          <w:rFonts w:ascii="Times New Roman" w:hAnsi="Times New Roman" w:cs="Times New Roman"/>
          <w:i/>
          <w:sz w:val="24"/>
          <w:szCs w:val="24"/>
        </w:rPr>
        <w:t>E</w:t>
      </w:r>
      <w:r w:rsidR="00772877">
        <w:rPr>
          <w:rFonts w:ascii="Times New Roman" w:hAnsi="Times New Roman" w:cs="Times New Roman"/>
          <w:i/>
          <w:sz w:val="24"/>
          <w:szCs w:val="24"/>
        </w:rPr>
        <w:t xml:space="preserve"> </w:t>
      </w:r>
      <w:r w:rsidR="00772877" w:rsidRPr="00D861D6">
        <w:rPr>
          <w:rFonts w:ascii="Times New Roman" w:hAnsi="Times New Roman" w:cs="Times New Roman"/>
          <w:sz w:val="24"/>
          <w:szCs w:val="24"/>
        </w:rPr>
        <w:t>+</w:t>
      </w:r>
      <w:r w:rsidR="00772877">
        <w:rPr>
          <w:rFonts w:ascii="Times New Roman" w:hAnsi="Times New Roman" w:cs="Times New Roman"/>
          <w:sz w:val="24"/>
          <w:szCs w:val="24"/>
        </w:rPr>
        <w:t xml:space="preserve"> </w:t>
      </w:r>
      <w:r w:rsidR="00772877" w:rsidRPr="00194F0C">
        <w:rPr>
          <w:rFonts w:ascii="Times New Roman" w:hAnsi="Times New Roman" w:cs="Times New Roman"/>
          <w:sz w:val="24"/>
          <w:szCs w:val="24"/>
        </w:rPr>
        <w:t>0.3618</w:t>
      </w:r>
      <w:r w:rsidR="00812B79" w:rsidRPr="006348D8">
        <w:rPr>
          <w:rFonts w:ascii="Times New Roman" w:hAnsi="Times New Roman" w:cs="Times New Roman"/>
          <w:sz w:val="24"/>
          <w:szCs w:val="24"/>
        </w:rPr>
        <w:t xml:space="preserve"> m rise of seawall height on the equ</w:t>
      </w:r>
      <w:r w:rsidR="00812B79" w:rsidRPr="004F24AF">
        <w:rPr>
          <w:rFonts w:ascii="Times New Roman" w:hAnsi="Times New Roman" w:cs="Times New Roman"/>
          <w:kern w:val="0"/>
          <w:sz w:val="24"/>
          <w:szCs w:val="24"/>
        </w:rPr>
        <w:t xml:space="preserve">ivalent flood protection (Fig. 8). </w:t>
      </w:r>
      <w:r w:rsidR="00213D2C">
        <w:rPr>
          <w:rFonts w:ascii="Times New Roman" w:hAnsi="Times New Roman" w:cs="Times New Roman"/>
          <w:kern w:val="0"/>
          <w:sz w:val="24"/>
          <w:szCs w:val="24"/>
        </w:rPr>
        <w:t>Nevertheless, c</w:t>
      </w:r>
      <w:r w:rsidR="00514CFE" w:rsidRPr="004F24AF">
        <w:rPr>
          <w:rFonts w:ascii="Times New Roman" w:hAnsi="Times New Roman" w:cs="Times New Roman"/>
          <w:kern w:val="0"/>
          <w:sz w:val="24"/>
          <w:szCs w:val="24"/>
        </w:rPr>
        <w:t>hanges in s</w:t>
      </w:r>
      <w:r w:rsidR="00514CFE" w:rsidRPr="004F24AF">
        <w:rPr>
          <w:rFonts w:ascii="Times New Roman" w:hAnsi="Times New Roman" w:cs="Times New Roman" w:hint="eastAsia"/>
          <w:kern w:val="0"/>
          <w:sz w:val="24"/>
          <w:szCs w:val="24"/>
        </w:rPr>
        <w:t>e</w:t>
      </w:r>
      <w:r w:rsidR="00514CFE" w:rsidRPr="004F24AF">
        <w:rPr>
          <w:rFonts w:ascii="Times New Roman" w:hAnsi="Times New Roman" w:cs="Times New Roman"/>
          <w:kern w:val="0"/>
          <w:sz w:val="24"/>
          <w:szCs w:val="24"/>
        </w:rPr>
        <w:t>dimentation affect</w:t>
      </w:r>
      <w:r w:rsidR="00403856">
        <w:rPr>
          <w:rFonts w:ascii="Times New Roman" w:hAnsi="Times New Roman" w:cs="Times New Roman"/>
          <w:kern w:val="0"/>
          <w:sz w:val="24"/>
          <w:szCs w:val="24"/>
        </w:rPr>
        <w:t xml:space="preserve"> </w:t>
      </w:r>
      <w:r w:rsidR="004913F3">
        <w:rPr>
          <w:rFonts w:ascii="Times New Roman" w:hAnsi="Times New Roman" w:cs="Times New Roman"/>
          <w:sz w:val="24"/>
          <w:szCs w:val="24"/>
        </w:rPr>
        <w:t>intertidal conservation</w:t>
      </w:r>
      <w:r w:rsidR="00514CFE" w:rsidRPr="004F24AF">
        <w:rPr>
          <w:rFonts w:ascii="Times New Roman" w:hAnsi="Times New Roman" w:cs="Times New Roman"/>
          <w:kern w:val="0"/>
          <w:sz w:val="24"/>
          <w:szCs w:val="24"/>
        </w:rPr>
        <w:t>,</w:t>
      </w:r>
      <w:r w:rsidR="00514CFE">
        <w:rPr>
          <w:rFonts w:ascii="Times New Roman" w:hAnsi="Times New Roman" w:cs="Times New Roman"/>
          <w:kern w:val="0"/>
          <w:sz w:val="24"/>
          <w:szCs w:val="24"/>
        </w:rPr>
        <w:t xml:space="preserve"> </w:t>
      </w:r>
      <w:r w:rsidR="00ED2FB7">
        <w:rPr>
          <w:rFonts w:ascii="Times New Roman" w:hAnsi="Times New Roman" w:cs="Times New Roman"/>
          <w:kern w:val="0"/>
          <w:sz w:val="24"/>
          <w:szCs w:val="24"/>
        </w:rPr>
        <w:t>and t</w:t>
      </w:r>
      <w:r w:rsidR="00386201" w:rsidRPr="004F24AF">
        <w:rPr>
          <w:rFonts w:ascii="Times New Roman" w:hAnsi="Times New Roman" w:cs="Times New Roman"/>
          <w:kern w:val="0"/>
          <w:sz w:val="24"/>
          <w:szCs w:val="24"/>
        </w:rPr>
        <w:t xml:space="preserve">his may vary over space and time, e.g., for rapidly </w:t>
      </w:r>
      <w:r w:rsidR="009B22DA" w:rsidRPr="004F24AF">
        <w:rPr>
          <w:rFonts w:ascii="Times New Roman" w:hAnsi="Times New Roman" w:cs="Times New Roman"/>
          <w:kern w:val="0"/>
          <w:sz w:val="24"/>
          <w:szCs w:val="24"/>
        </w:rPr>
        <w:t xml:space="preserve">regression </w:t>
      </w:r>
      <w:r w:rsidR="00386201" w:rsidRPr="004F24AF">
        <w:rPr>
          <w:rFonts w:ascii="Times New Roman" w:hAnsi="Times New Roman" w:cs="Times New Roman"/>
          <w:kern w:val="0"/>
          <w:sz w:val="24"/>
          <w:szCs w:val="24"/>
        </w:rPr>
        <w:t>area near the mouth of Ganges estuary</w:t>
      </w:r>
      <w:r w:rsidR="006225B5">
        <w:rPr>
          <w:rFonts w:ascii="Times New Roman" w:hAnsi="Times New Roman" w:cs="Times New Roman"/>
          <w:kern w:val="0"/>
          <w:sz w:val="24"/>
          <w:szCs w:val="24"/>
        </w:rPr>
        <w:t xml:space="preserve"> and</w:t>
      </w:r>
      <w:r w:rsidR="00386201" w:rsidRPr="004F24AF">
        <w:rPr>
          <w:rFonts w:ascii="Times New Roman" w:hAnsi="Times New Roman" w:cs="Times New Roman"/>
          <w:kern w:val="0"/>
          <w:sz w:val="24"/>
          <w:szCs w:val="24"/>
        </w:rPr>
        <w:t xml:space="preserve"> </w:t>
      </w:r>
      <w:r w:rsidR="00E9743B">
        <w:rPr>
          <w:rFonts w:ascii="Times New Roman" w:hAnsi="Times New Roman" w:cs="Times New Roman"/>
          <w:kern w:val="0"/>
          <w:sz w:val="24"/>
          <w:szCs w:val="24"/>
        </w:rPr>
        <w:t>Yellow River</w:t>
      </w:r>
      <w:r w:rsidR="00386201" w:rsidRPr="004F24AF">
        <w:rPr>
          <w:rFonts w:ascii="Times New Roman" w:hAnsi="Times New Roman" w:cs="Times New Roman"/>
          <w:kern w:val="0"/>
          <w:sz w:val="24"/>
          <w:szCs w:val="24"/>
        </w:rPr>
        <w:t xml:space="preserve"> estuary (Adnan et al., 2019; </w:t>
      </w:r>
      <w:proofErr w:type="spellStart"/>
      <w:r w:rsidR="00386201" w:rsidRPr="004F24AF">
        <w:rPr>
          <w:rFonts w:ascii="Times New Roman" w:hAnsi="Times New Roman" w:cs="Times New Roman"/>
          <w:kern w:val="0"/>
          <w:sz w:val="24"/>
          <w:szCs w:val="24"/>
        </w:rPr>
        <w:t>Temmerman</w:t>
      </w:r>
      <w:proofErr w:type="spellEnd"/>
      <w:r w:rsidR="00386201" w:rsidRPr="004F24AF">
        <w:rPr>
          <w:rFonts w:ascii="Times New Roman" w:hAnsi="Times New Roman" w:cs="Times New Roman"/>
          <w:kern w:val="0"/>
          <w:sz w:val="24"/>
          <w:szCs w:val="24"/>
        </w:rPr>
        <w:t xml:space="preserve"> et al., 2013; </w:t>
      </w:r>
      <w:proofErr w:type="spellStart"/>
      <w:r w:rsidR="00386201" w:rsidRPr="004F24AF">
        <w:rPr>
          <w:rFonts w:ascii="Times New Roman" w:hAnsi="Times New Roman" w:cs="Times New Roman"/>
          <w:kern w:val="0"/>
          <w:sz w:val="24"/>
          <w:szCs w:val="24"/>
        </w:rPr>
        <w:t>Barbier</w:t>
      </w:r>
      <w:proofErr w:type="spellEnd"/>
      <w:r w:rsidR="00386201" w:rsidRPr="004F24AF">
        <w:rPr>
          <w:rFonts w:ascii="Times New Roman" w:hAnsi="Times New Roman" w:cs="Times New Roman"/>
          <w:kern w:val="0"/>
          <w:sz w:val="24"/>
          <w:szCs w:val="24"/>
        </w:rPr>
        <w:t xml:space="preserve">, 2015), or </w:t>
      </w:r>
      <w:r w:rsidR="00E472EE" w:rsidRPr="004F24AF">
        <w:rPr>
          <w:rFonts w:ascii="Times New Roman" w:hAnsi="Times New Roman" w:cs="Times New Roman"/>
          <w:kern w:val="0"/>
          <w:sz w:val="24"/>
          <w:szCs w:val="24"/>
        </w:rPr>
        <w:t xml:space="preserve">transgression </w:t>
      </w:r>
      <w:r w:rsidR="00386201" w:rsidRPr="004F24AF">
        <w:rPr>
          <w:rFonts w:ascii="Times New Roman" w:hAnsi="Times New Roman" w:cs="Times New Roman"/>
          <w:kern w:val="0"/>
          <w:sz w:val="24"/>
          <w:szCs w:val="24"/>
        </w:rPr>
        <w:t xml:space="preserve">foreshores near Pearl River estuary and </w:t>
      </w:r>
      <w:r w:rsidR="00371A14">
        <w:rPr>
          <w:rFonts w:ascii="Times New Roman" w:hAnsi="Times New Roman" w:cs="Times New Roman"/>
          <w:kern w:val="0"/>
          <w:sz w:val="24"/>
          <w:szCs w:val="24"/>
        </w:rPr>
        <w:t xml:space="preserve">Hong </w:t>
      </w:r>
      <w:r w:rsidR="00386201" w:rsidRPr="004F24AF">
        <w:rPr>
          <w:rFonts w:ascii="Times New Roman" w:hAnsi="Times New Roman" w:cs="Times New Roman"/>
          <w:kern w:val="0"/>
          <w:sz w:val="24"/>
          <w:szCs w:val="24"/>
        </w:rPr>
        <w:t>estuary (</w:t>
      </w:r>
      <w:proofErr w:type="spellStart"/>
      <w:r w:rsidR="00386201" w:rsidRPr="004F24AF">
        <w:rPr>
          <w:rFonts w:ascii="Times New Roman" w:hAnsi="Times New Roman" w:cs="Times New Roman"/>
          <w:kern w:val="0"/>
          <w:sz w:val="24"/>
          <w:szCs w:val="24"/>
        </w:rPr>
        <w:t>Kundzewicz</w:t>
      </w:r>
      <w:proofErr w:type="spellEnd"/>
      <w:r w:rsidR="00386201" w:rsidRPr="004F24AF">
        <w:rPr>
          <w:rFonts w:ascii="Times New Roman" w:hAnsi="Times New Roman" w:cs="Times New Roman"/>
          <w:kern w:val="0"/>
          <w:sz w:val="24"/>
          <w:szCs w:val="24"/>
        </w:rPr>
        <w:t xml:space="preserve"> et al., 2019; Liu et al., 2019)</w:t>
      </w:r>
      <w:r w:rsidR="00514CFE">
        <w:rPr>
          <w:rFonts w:ascii="Times New Roman" w:hAnsi="Times New Roman" w:cs="Times New Roman"/>
          <w:kern w:val="0"/>
          <w:sz w:val="24"/>
          <w:szCs w:val="24"/>
        </w:rPr>
        <w:t xml:space="preserve">, </w:t>
      </w:r>
      <w:r w:rsidR="00386201" w:rsidRPr="004F24AF">
        <w:rPr>
          <w:rFonts w:ascii="Times New Roman" w:hAnsi="Times New Roman" w:cs="Times New Roman"/>
          <w:kern w:val="0"/>
          <w:sz w:val="24"/>
          <w:szCs w:val="24"/>
        </w:rPr>
        <w:t>but delivers a consistent role of tidal flats for coastal protection</w:t>
      </w:r>
      <w:r w:rsidR="0049643E" w:rsidRPr="0049643E">
        <w:rPr>
          <w:rFonts w:ascii="Times New Roman" w:hAnsi="Times New Roman" w:cs="Times New Roman"/>
          <w:kern w:val="0"/>
          <w:sz w:val="24"/>
          <w:szCs w:val="24"/>
        </w:rPr>
        <w:t xml:space="preserve"> </w:t>
      </w:r>
      <w:r w:rsidR="00495AC1">
        <w:rPr>
          <w:rFonts w:ascii="Times New Roman" w:hAnsi="Times New Roman" w:cs="Times New Roman"/>
          <w:kern w:val="0"/>
          <w:sz w:val="24"/>
          <w:szCs w:val="24"/>
        </w:rPr>
        <w:t>on</w:t>
      </w:r>
      <w:r w:rsidR="00261A37">
        <w:rPr>
          <w:rFonts w:ascii="Times New Roman" w:hAnsi="Times New Roman" w:cs="Times New Roman"/>
          <w:kern w:val="0"/>
          <w:sz w:val="24"/>
          <w:szCs w:val="24"/>
        </w:rPr>
        <w:t xml:space="preserve"> the</w:t>
      </w:r>
      <w:r w:rsidR="0049643E" w:rsidRPr="004F24AF">
        <w:rPr>
          <w:rFonts w:ascii="Times New Roman" w:hAnsi="Times New Roman" w:cs="Times New Roman"/>
          <w:kern w:val="0"/>
          <w:sz w:val="24"/>
          <w:szCs w:val="24"/>
        </w:rPr>
        <w:t xml:space="preserve"> contribution to wave attenuation</w:t>
      </w:r>
      <w:r w:rsidR="00386201" w:rsidRPr="004F24AF">
        <w:rPr>
          <w:rFonts w:ascii="Times New Roman" w:hAnsi="Times New Roman" w:cs="Times New Roman"/>
          <w:kern w:val="0"/>
          <w:sz w:val="24"/>
          <w:szCs w:val="24"/>
        </w:rPr>
        <w:t>.</w:t>
      </w:r>
      <w:r w:rsidR="00B252F3" w:rsidRPr="004F24AF">
        <w:rPr>
          <w:rFonts w:ascii="Times New Roman" w:hAnsi="Times New Roman" w:cs="Times New Roman"/>
          <w:kern w:val="0"/>
          <w:sz w:val="24"/>
          <w:szCs w:val="24"/>
        </w:rPr>
        <w:t xml:space="preserve"> </w:t>
      </w:r>
      <w:r w:rsidR="00B252F3" w:rsidRPr="006348D8">
        <w:rPr>
          <w:rFonts w:ascii="Times New Roman" w:hAnsi="Times New Roman" w:cs="Times New Roman"/>
          <w:sz w:val="24"/>
          <w:szCs w:val="24"/>
        </w:rPr>
        <w:t xml:space="preserve">Therefore, </w:t>
      </w:r>
      <w:r w:rsidR="00B252F3">
        <w:rPr>
          <w:rFonts w:ascii="Times New Roman" w:hAnsi="Times New Roman" w:cs="Times New Roman"/>
          <w:sz w:val="24"/>
          <w:szCs w:val="24"/>
        </w:rPr>
        <w:t xml:space="preserve">it is suggested that </w:t>
      </w:r>
      <w:r w:rsidR="00B252F3" w:rsidRPr="006348D8">
        <w:rPr>
          <w:rFonts w:ascii="Times New Roman" w:hAnsi="Times New Roman" w:cs="Times New Roman"/>
          <w:sz w:val="24"/>
          <w:szCs w:val="24"/>
        </w:rPr>
        <w:t>wide tidal flat should be restored in front of dikes via human intervention</w:t>
      </w:r>
      <w:r w:rsidR="00B252F3">
        <w:rPr>
          <w:rFonts w:ascii="Times New Roman" w:hAnsi="Times New Roman" w:cs="Times New Roman"/>
          <w:sz w:val="24"/>
          <w:szCs w:val="24"/>
        </w:rPr>
        <w:t>s</w:t>
      </w:r>
      <w:r w:rsidR="00B252F3" w:rsidRPr="006348D8">
        <w:rPr>
          <w:rFonts w:ascii="Times New Roman" w:hAnsi="Times New Roman" w:cs="Times New Roman"/>
          <w:sz w:val="24"/>
          <w:szCs w:val="24"/>
        </w:rPr>
        <w:t xml:space="preserve"> in the face of rising sea levels and intensified storms</w:t>
      </w:r>
      <w:r w:rsidR="00B252F3">
        <w:rPr>
          <w:rFonts w:ascii="Times New Roman" w:hAnsi="Times New Roman" w:cs="Times New Roman"/>
          <w:sz w:val="24"/>
          <w:szCs w:val="24"/>
        </w:rPr>
        <w:t xml:space="preserve"> (</w:t>
      </w:r>
      <w:r w:rsidR="00B252F3" w:rsidRPr="0053331A">
        <w:rPr>
          <w:rFonts w:ascii="Times New Roman" w:hAnsi="Times New Roman" w:cs="Times New Roman"/>
          <w:sz w:val="24"/>
          <w:szCs w:val="24"/>
        </w:rPr>
        <w:t>Kirwan et al., 2016</w:t>
      </w:r>
      <w:r w:rsidR="00B252F3">
        <w:rPr>
          <w:rFonts w:ascii="Times New Roman" w:hAnsi="Times New Roman" w:cs="Times New Roman"/>
          <w:sz w:val="24"/>
          <w:szCs w:val="24"/>
        </w:rPr>
        <w:t>)</w:t>
      </w:r>
      <w:r w:rsidR="00C90A52">
        <w:rPr>
          <w:rFonts w:ascii="Times New Roman" w:hAnsi="Times New Roman" w:cs="Times New Roman"/>
          <w:sz w:val="24"/>
          <w:szCs w:val="24"/>
        </w:rPr>
        <w:t>.</w:t>
      </w:r>
      <w:r w:rsidR="00B252F3">
        <w:rPr>
          <w:rFonts w:ascii="Times New Roman" w:hAnsi="Times New Roman" w:cs="Times New Roman"/>
          <w:sz w:val="24"/>
          <w:szCs w:val="24"/>
        </w:rPr>
        <w:t xml:space="preserve"> </w:t>
      </w:r>
      <w:r w:rsidR="00C90A52">
        <w:rPr>
          <w:rFonts w:ascii="Times New Roman" w:hAnsi="Times New Roman" w:cs="Times New Roman"/>
          <w:sz w:val="24"/>
          <w:szCs w:val="24"/>
        </w:rPr>
        <w:t>O</w:t>
      </w:r>
      <w:r w:rsidR="00B252F3" w:rsidRPr="00B27573">
        <w:rPr>
          <w:rFonts w:ascii="Times New Roman" w:hAnsi="Times New Roman" w:cs="Times New Roman"/>
          <w:sz w:val="24"/>
          <w:szCs w:val="24"/>
        </w:rPr>
        <w:t>therwise</w:t>
      </w:r>
      <w:r w:rsidR="009D6D8D">
        <w:rPr>
          <w:rFonts w:ascii="Times New Roman" w:hAnsi="Times New Roman" w:cs="Times New Roman"/>
          <w:sz w:val="24"/>
          <w:szCs w:val="24"/>
        </w:rPr>
        <w:t>,</w:t>
      </w:r>
      <w:r w:rsidR="00B252F3" w:rsidRPr="00B27573">
        <w:rPr>
          <w:rFonts w:ascii="Times New Roman" w:hAnsi="Times New Roman" w:cs="Times New Roman"/>
          <w:sz w:val="24"/>
          <w:szCs w:val="24"/>
        </w:rPr>
        <w:t xml:space="preserve"> the seawall height would need to have been raised as part of the intertidal reclamation procedure</w:t>
      </w:r>
      <w:r w:rsidR="00B252F3">
        <w:rPr>
          <w:rFonts w:ascii="Times New Roman" w:hAnsi="Times New Roman" w:cs="Times New Roman"/>
          <w:sz w:val="24"/>
          <w:szCs w:val="24"/>
        </w:rPr>
        <w:t xml:space="preserve"> (</w:t>
      </w:r>
      <w:r w:rsidR="00B252F3" w:rsidRPr="006348D8">
        <w:rPr>
          <w:rFonts w:ascii="Times New Roman" w:hAnsi="Times New Roman" w:cs="Times New Roman"/>
          <w:kern w:val="0"/>
          <w:sz w:val="24"/>
          <w:szCs w:val="24"/>
        </w:rPr>
        <w:t>Liu</w:t>
      </w:r>
      <w:r w:rsidR="00B252F3">
        <w:rPr>
          <w:rFonts w:ascii="Times New Roman" w:hAnsi="Times New Roman" w:cs="Times New Roman"/>
          <w:kern w:val="0"/>
          <w:sz w:val="24"/>
          <w:szCs w:val="24"/>
        </w:rPr>
        <w:t xml:space="preserve"> et al., 2019</w:t>
      </w:r>
      <w:r w:rsidR="00B252F3">
        <w:rPr>
          <w:rFonts w:ascii="Times New Roman" w:hAnsi="Times New Roman" w:cs="Times New Roman"/>
          <w:sz w:val="24"/>
          <w:szCs w:val="24"/>
        </w:rPr>
        <w:t>)</w:t>
      </w:r>
      <w:r w:rsidR="00B252F3" w:rsidRPr="00B27573">
        <w:rPr>
          <w:rFonts w:ascii="Times New Roman" w:hAnsi="Times New Roman" w:cs="Times New Roman"/>
          <w:sz w:val="24"/>
          <w:szCs w:val="24"/>
        </w:rPr>
        <w:t xml:space="preserve">, in line with the increase in wave conditions suggested by the </w:t>
      </w:r>
      <w:r w:rsidR="00B252F3" w:rsidRPr="006348D8">
        <w:rPr>
          <w:rFonts w:ascii="Times New Roman" w:hAnsi="Times New Roman" w:cs="Times New Roman"/>
          <w:sz w:val="24"/>
          <w:szCs w:val="24"/>
        </w:rPr>
        <w:t>equivalent conversion relationship</w:t>
      </w:r>
      <w:r w:rsidR="00B252F3" w:rsidRPr="00B27573">
        <w:rPr>
          <w:rFonts w:ascii="Times New Roman" w:hAnsi="Times New Roman" w:cs="Times New Roman"/>
          <w:sz w:val="24"/>
          <w:szCs w:val="24"/>
        </w:rPr>
        <w:t>.</w:t>
      </w:r>
    </w:p>
    <w:p w14:paraId="63317CAF" w14:textId="77E8C307" w:rsidR="00BF02B9" w:rsidRDefault="00BF02B9" w:rsidP="003B2701">
      <w:pPr>
        <w:autoSpaceDE w:val="0"/>
        <w:autoSpaceDN w:val="0"/>
        <w:adjustRightInd w:val="0"/>
        <w:spacing w:line="360" w:lineRule="auto"/>
        <w:rPr>
          <w:rFonts w:ascii="Times New Roman" w:hAnsi="Times New Roman" w:cs="Times New Roman"/>
          <w:b/>
          <w:sz w:val="24"/>
          <w:szCs w:val="24"/>
        </w:rPr>
      </w:pPr>
      <w:r w:rsidRPr="005623EB">
        <w:rPr>
          <w:rFonts w:ascii="Times New Roman" w:hAnsi="Times New Roman" w:cs="Times New Roman" w:hint="eastAsia"/>
          <w:b/>
          <w:sz w:val="24"/>
          <w:szCs w:val="24"/>
        </w:rPr>
        <w:t>5</w:t>
      </w:r>
      <w:r w:rsidRPr="005623EB">
        <w:rPr>
          <w:rFonts w:ascii="Times New Roman" w:hAnsi="Times New Roman" w:cs="Times New Roman"/>
          <w:b/>
          <w:sz w:val="24"/>
          <w:szCs w:val="24"/>
        </w:rPr>
        <w:t>.</w:t>
      </w:r>
      <w:r w:rsidR="009B0B41">
        <w:rPr>
          <w:rFonts w:ascii="Times New Roman" w:hAnsi="Times New Roman" w:cs="Times New Roman"/>
          <w:b/>
          <w:sz w:val="24"/>
          <w:szCs w:val="24"/>
        </w:rPr>
        <w:t>2</w:t>
      </w:r>
      <w:r w:rsidR="00077C04" w:rsidRPr="005623EB">
        <w:rPr>
          <w:rFonts w:ascii="Times New Roman" w:hAnsi="Times New Roman" w:cs="Times New Roman"/>
          <w:b/>
          <w:sz w:val="24"/>
          <w:szCs w:val="24"/>
        </w:rPr>
        <w:t xml:space="preserve"> </w:t>
      </w:r>
      <w:r w:rsidR="00BC67DD" w:rsidRPr="005623EB">
        <w:rPr>
          <w:rFonts w:ascii="Times New Roman" w:hAnsi="Times New Roman" w:cs="Times New Roman"/>
          <w:b/>
          <w:sz w:val="24"/>
          <w:szCs w:val="24"/>
        </w:rPr>
        <w:t xml:space="preserve">The </w:t>
      </w:r>
      <w:r w:rsidR="00074904" w:rsidRPr="009C0D7B">
        <w:rPr>
          <w:rFonts w:ascii="Times New Roman" w:hAnsi="Times New Roman" w:cs="Times New Roman"/>
          <w:b/>
          <w:sz w:val="24"/>
          <w:szCs w:val="24"/>
        </w:rPr>
        <w:t xml:space="preserve">sensitivity </w:t>
      </w:r>
      <w:r w:rsidR="007021BE" w:rsidRPr="005623EB">
        <w:rPr>
          <w:rFonts w:ascii="Times New Roman" w:hAnsi="Times New Roman" w:cs="Times New Roman"/>
          <w:b/>
          <w:sz w:val="24"/>
          <w:szCs w:val="24"/>
        </w:rPr>
        <w:t>of</w:t>
      </w:r>
      <w:r w:rsidR="00962E62">
        <w:rPr>
          <w:rFonts w:ascii="Times New Roman" w:hAnsi="Times New Roman" w:cs="Times New Roman"/>
          <w:b/>
          <w:sz w:val="24"/>
          <w:szCs w:val="24"/>
        </w:rPr>
        <w:t xml:space="preserve"> </w:t>
      </w:r>
      <w:r w:rsidR="00FF7624" w:rsidRPr="003C1140">
        <w:rPr>
          <w:rFonts w:ascii="Times New Roman" w:hAnsi="Times New Roman" w:cs="Times New Roman"/>
          <w:b/>
          <w:i/>
          <w:sz w:val="24"/>
          <w:szCs w:val="24"/>
        </w:rPr>
        <w:t>SWH</w:t>
      </w:r>
      <w:r w:rsidR="00FF7624" w:rsidRPr="00F36B28">
        <w:rPr>
          <w:rFonts w:ascii="Times New Roman" w:hAnsi="Times New Roman" w:cs="Times New Roman"/>
          <w:b/>
          <w:sz w:val="24"/>
          <w:szCs w:val="24"/>
        </w:rPr>
        <w:t xml:space="preserve">s </w:t>
      </w:r>
      <w:r w:rsidR="00FF7624" w:rsidRPr="006348D8">
        <w:rPr>
          <w:rFonts w:ascii="Times New Roman" w:hAnsi="Times New Roman" w:cs="Times New Roman"/>
          <w:b/>
          <w:sz w:val="24"/>
          <w:szCs w:val="24"/>
        </w:rPr>
        <w:t>dynamics</w:t>
      </w:r>
      <w:r w:rsidR="00FF7624">
        <w:rPr>
          <w:rFonts w:ascii="Times New Roman" w:hAnsi="Times New Roman" w:cs="Times New Roman"/>
          <w:b/>
          <w:sz w:val="24"/>
          <w:szCs w:val="24"/>
        </w:rPr>
        <w:t xml:space="preserve"> </w:t>
      </w:r>
      <w:r w:rsidR="00962E62">
        <w:rPr>
          <w:rFonts w:ascii="Times New Roman" w:hAnsi="Times New Roman" w:cs="Times New Roman"/>
          <w:b/>
          <w:sz w:val="24"/>
          <w:szCs w:val="24"/>
        </w:rPr>
        <w:t>to</w:t>
      </w:r>
      <w:r w:rsidR="007021BE" w:rsidRPr="005623EB">
        <w:rPr>
          <w:rFonts w:ascii="Times New Roman" w:hAnsi="Times New Roman" w:cs="Times New Roman"/>
          <w:b/>
          <w:sz w:val="24"/>
          <w:szCs w:val="24"/>
        </w:rPr>
        <w:t xml:space="preserve"> </w:t>
      </w:r>
      <w:r w:rsidR="003E6D9B" w:rsidRPr="005623EB">
        <w:rPr>
          <w:rFonts w:ascii="Times New Roman" w:hAnsi="Times New Roman" w:cs="Times New Roman"/>
          <w:b/>
          <w:sz w:val="24"/>
          <w:szCs w:val="24"/>
        </w:rPr>
        <w:t xml:space="preserve">wind </w:t>
      </w:r>
      <w:r w:rsidR="00284A85">
        <w:rPr>
          <w:rFonts w:ascii="Times New Roman" w:hAnsi="Times New Roman" w:cs="Times New Roman"/>
          <w:b/>
          <w:sz w:val="24"/>
          <w:szCs w:val="24"/>
        </w:rPr>
        <w:t>force</w:t>
      </w:r>
      <w:r w:rsidR="007D3888">
        <w:rPr>
          <w:rFonts w:ascii="Times New Roman" w:hAnsi="Times New Roman" w:cs="Times New Roman"/>
          <w:b/>
          <w:sz w:val="24"/>
          <w:szCs w:val="24"/>
        </w:rPr>
        <w:t xml:space="preserve"> </w:t>
      </w:r>
    </w:p>
    <w:p w14:paraId="7742CF8D" w14:textId="2141C083" w:rsidR="00C21BFB" w:rsidRDefault="00946981" w:rsidP="003B270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hint="eastAsia"/>
          <w:b/>
          <w:sz w:val="24"/>
          <w:szCs w:val="24"/>
        </w:rPr>
        <w:t xml:space="preserve"> </w:t>
      </w:r>
      <w:r>
        <w:rPr>
          <w:rFonts w:ascii="Times New Roman" w:hAnsi="Times New Roman" w:cs="Times New Roman"/>
          <w:b/>
          <w:sz w:val="24"/>
          <w:szCs w:val="24"/>
        </w:rPr>
        <w:t xml:space="preserve">   </w:t>
      </w:r>
      <w:r w:rsidR="006E1A84">
        <w:rPr>
          <w:rFonts w:ascii="Times New Roman" w:hAnsi="Times New Roman" w:cs="Times New Roman"/>
          <w:sz w:val="24"/>
          <w:szCs w:val="24"/>
        </w:rPr>
        <w:t xml:space="preserve">In order to </w:t>
      </w:r>
      <w:r w:rsidR="003923BF" w:rsidRPr="003923BF">
        <w:rPr>
          <w:rFonts w:ascii="Times New Roman" w:hAnsi="Times New Roman" w:cs="Times New Roman"/>
          <w:sz w:val="24"/>
          <w:szCs w:val="24"/>
        </w:rPr>
        <w:t>quantitatively</w:t>
      </w:r>
      <w:r w:rsidR="003923BF" w:rsidRPr="003923BF" w:rsidDel="00AF7D62">
        <w:rPr>
          <w:rFonts w:ascii="Times New Roman" w:hAnsi="Times New Roman" w:cs="Times New Roman"/>
          <w:sz w:val="24"/>
          <w:szCs w:val="24"/>
        </w:rPr>
        <w:t xml:space="preserve"> </w:t>
      </w:r>
      <w:r w:rsidR="00DA7C84">
        <w:rPr>
          <w:rFonts w:ascii="Times New Roman" w:hAnsi="Times New Roman" w:cs="Times New Roman"/>
          <w:sz w:val="24"/>
          <w:szCs w:val="24"/>
        </w:rPr>
        <w:t xml:space="preserve">explain </w:t>
      </w:r>
      <w:r w:rsidR="00DE368A">
        <w:rPr>
          <w:rFonts w:ascii="Times New Roman" w:hAnsi="Times New Roman" w:cs="Times New Roman"/>
          <w:sz w:val="24"/>
          <w:szCs w:val="24"/>
        </w:rPr>
        <w:t xml:space="preserve">the </w:t>
      </w:r>
      <w:r w:rsidR="009902A1">
        <w:rPr>
          <w:rFonts w:ascii="Times New Roman" w:hAnsi="Times New Roman" w:cs="Times New Roman"/>
          <w:sz w:val="24"/>
          <w:szCs w:val="24"/>
        </w:rPr>
        <w:t xml:space="preserve">reason </w:t>
      </w:r>
      <w:r w:rsidR="00DE368A">
        <w:rPr>
          <w:rFonts w:ascii="Times New Roman" w:hAnsi="Times New Roman" w:cs="Times New Roman"/>
          <w:sz w:val="24"/>
          <w:szCs w:val="24"/>
        </w:rPr>
        <w:t xml:space="preserve">of </w:t>
      </w:r>
      <w:r w:rsidR="00391598">
        <w:rPr>
          <w:rFonts w:ascii="Times New Roman" w:hAnsi="Times New Roman" w:cs="Times New Roman"/>
          <w:sz w:val="24"/>
          <w:szCs w:val="24"/>
        </w:rPr>
        <w:t>overtopping risk</w:t>
      </w:r>
      <w:r w:rsidR="008069DB">
        <w:rPr>
          <w:rFonts w:ascii="Times New Roman" w:hAnsi="Times New Roman" w:cs="Times New Roman"/>
          <w:sz w:val="24"/>
          <w:szCs w:val="24"/>
        </w:rPr>
        <w:t xml:space="preserve"> variation</w:t>
      </w:r>
      <w:r w:rsidR="00391598">
        <w:rPr>
          <w:rFonts w:ascii="Times New Roman" w:hAnsi="Times New Roman" w:cs="Times New Roman"/>
          <w:sz w:val="24"/>
          <w:szCs w:val="24"/>
        </w:rPr>
        <w:t xml:space="preserve"> </w:t>
      </w:r>
      <w:r w:rsidR="00241351">
        <w:rPr>
          <w:rFonts w:ascii="Times New Roman" w:hAnsi="Times New Roman" w:cs="Times New Roman"/>
          <w:sz w:val="24"/>
          <w:szCs w:val="24"/>
        </w:rPr>
        <w:t>after reclamation</w:t>
      </w:r>
      <w:r w:rsidR="008408ED">
        <w:rPr>
          <w:rFonts w:ascii="Times New Roman" w:hAnsi="Times New Roman" w:cs="Times New Roman"/>
          <w:sz w:val="24"/>
          <w:szCs w:val="24"/>
        </w:rPr>
        <w:t>,</w:t>
      </w:r>
      <w:r w:rsidR="0018090B">
        <w:rPr>
          <w:rFonts w:ascii="Times New Roman" w:hAnsi="Times New Roman" w:cs="Times New Roman" w:hint="eastAsia"/>
          <w:sz w:val="24"/>
          <w:szCs w:val="24"/>
        </w:rPr>
        <w:t xml:space="preserve"> </w:t>
      </w:r>
      <w:r w:rsidR="006E1A84">
        <w:rPr>
          <w:rFonts w:ascii="Times New Roman" w:hAnsi="Times New Roman" w:cs="Times New Roman"/>
          <w:sz w:val="24"/>
          <w:szCs w:val="24"/>
        </w:rPr>
        <w:t>a</w:t>
      </w:r>
      <w:r w:rsidR="00215812" w:rsidRPr="006348D8">
        <w:rPr>
          <w:rFonts w:ascii="Times New Roman" w:hAnsi="Times New Roman" w:cs="Times New Roman"/>
          <w:sz w:val="24"/>
          <w:szCs w:val="24"/>
        </w:rPr>
        <w:t xml:space="preserve"> s</w:t>
      </w:r>
      <w:r w:rsidR="00A27260" w:rsidRPr="006348D8">
        <w:rPr>
          <w:rFonts w:ascii="Times New Roman" w:hAnsi="Times New Roman" w:cs="Times New Roman"/>
          <w:sz w:val="24"/>
          <w:szCs w:val="24"/>
        </w:rPr>
        <w:t xml:space="preserve">ensitivity </w:t>
      </w:r>
      <w:r w:rsidR="005B53FE">
        <w:rPr>
          <w:rFonts w:ascii="Times New Roman" w:hAnsi="Times New Roman" w:cs="Times New Roman"/>
          <w:sz w:val="24"/>
          <w:szCs w:val="24"/>
        </w:rPr>
        <w:t>test</w:t>
      </w:r>
      <w:r w:rsidR="005B53FE" w:rsidRPr="006348D8">
        <w:rPr>
          <w:rFonts w:ascii="Times New Roman" w:hAnsi="Times New Roman" w:cs="Times New Roman"/>
          <w:sz w:val="24"/>
          <w:szCs w:val="24"/>
        </w:rPr>
        <w:t xml:space="preserve"> </w:t>
      </w:r>
      <w:r w:rsidR="00C81129" w:rsidRPr="006348D8">
        <w:rPr>
          <w:rFonts w:ascii="Times New Roman" w:hAnsi="Times New Roman" w:cs="Times New Roman"/>
          <w:sz w:val="24"/>
          <w:szCs w:val="24"/>
        </w:rPr>
        <w:t xml:space="preserve">of </w:t>
      </w:r>
      <w:r w:rsidR="006D1614" w:rsidRPr="006348D8">
        <w:rPr>
          <w:rFonts w:ascii="Times New Roman" w:hAnsi="Times New Roman" w:cs="Times New Roman"/>
          <w:sz w:val="24"/>
          <w:szCs w:val="24"/>
        </w:rPr>
        <w:t xml:space="preserve">the </w:t>
      </w:r>
      <w:r w:rsidR="00C81129" w:rsidRPr="006348D8">
        <w:rPr>
          <w:rFonts w:ascii="Times New Roman" w:hAnsi="Times New Roman" w:cs="Times New Roman"/>
          <w:sz w:val="24"/>
          <w:szCs w:val="24"/>
        </w:rPr>
        <w:t xml:space="preserve">wave </w:t>
      </w:r>
      <w:r w:rsidR="00C4198C" w:rsidRPr="006348D8">
        <w:rPr>
          <w:rFonts w:ascii="Times New Roman" w:hAnsi="Times New Roman" w:cs="Times New Roman"/>
          <w:sz w:val="24"/>
          <w:szCs w:val="24"/>
        </w:rPr>
        <w:t>propagat</w:t>
      </w:r>
      <w:r w:rsidR="00215812" w:rsidRPr="006348D8">
        <w:rPr>
          <w:rFonts w:ascii="Times New Roman" w:hAnsi="Times New Roman" w:cs="Times New Roman"/>
          <w:sz w:val="24"/>
          <w:szCs w:val="24"/>
        </w:rPr>
        <w:t>ion</w:t>
      </w:r>
      <w:r w:rsidR="00C4198C" w:rsidRPr="006348D8">
        <w:rPr>
          <w:rFonts w:ascii="Times New Roman" w:hAnsi="Times New Roman" w:cs="Times New Roman"/>
          <w:sz w:val="24"/>
          <w:szCs w:val="24"/>
        </w:rPr>
        <w:t xml:space="preserve"> </w:t>
      </w:r>
      <w:r w:rsidR="007E7E90" w:rsidRPr="006348D8">
        <w:rPr>
          <w:rFonts w:ascii="Times New Roman" w:hAnsi="Times New Roman" w:cs="Times New Roman"/>
          <w:sz w:val="24"/>
          <w:szCs w:val="24"/>
        </w:rPr>
        <w:t>towards</w:t>
      </w:r>
      <w:r w:rsidR="000E7A09" w:rsidRPr="006348D8">
        <w:rPr>
          <w:rFonts w:ascii="Times New Roman" w:hAnsi="Times New Roman" w:cs="Times New Roman"/>
          <w:sz w:val="24"/>
          <w:szCs w:val="24"/>
        </w:rPr>
        <w:t xml:space="preserve"> the toe of seawall </w:t>
      </w:r>
      <w:r w:rsidR="00FC39D4">
        <w:rPr>
          <w:rFonts w:ascii="Times New Roman" w:hAnsi="Times New Roman" w:cs="Times New Roman"/>
          <w:sz w:val="24"/>
          <w:szCs w:val="24"/>
        </w:rPr>
        <w:t>is</w:t>
      </w:r>
      <w:r w:rsidR="007267DC" w:rsidRPr="006348D8">
        <w:rPr>
          <w:rFonts w:ascii="Times New Roman" w:hAnsi="Times New Roman" w:cs="Times New Roman"/>
          <w:sz w:val="24"/>
          <w:szCs w:val="24"/>
        </w:rPr>
        <w:t xml:space="preserve"> </w:t>
      </w:r>
      <w:r w:rsidR="00FD7452">
        <w:rPr>
          <w:rFonts w:ascii="Times New Roman" w:hAnsi="Times New Roman" w:cs="Times New Roman"/>
          <w:sz w:val="24"/>
          <w:szCs w:val="24"/>
        </w:rPr>
        <w:t>compared</w:t>
      </w:r>
      <w:r w:rsidR="00FD7452" w:rsidRPr="006348D8">
        <w:rPr>
          <w:rFonts w:ascii="Times New Roman" w:hAnsi="Times New Roman" w:cs="Times New Roman"/>
          <w:sz w:val="24"/>
          <w:szCs w:val="24"/>
        </w:rPr>
        <w:t xml:space="preserve"> </w:t>
      </w:r>
      <w:r w:rsidR="002C5B0B" w:rsidRPr="006348D8">
        <w:rPr>
          <w:rFonts w:ascii="Times New Roman" w:hAnsi="Times New Roman" w:cs="Times New Roman"/>
          <w:sz w:val="24"/>
          <w:szCs w:val="24"/>
        </w:rPr>
        <w:t>with</w:t>
      </w:r>
      <w:r w:rsidR="003C79BC" w:rsidRPr="003C79BC">
        <w:rPr>
          <w:rFonts w:ascii="Times New Roman" w:hAnsi="Times New Roman" w:cs="Times New Roman"/>
          <w:sz w:val="24"/>
          <w:szCs w:val="24"/>
        </w:rPr>
        <w:t xml:space="preserve"> </w:t>
      </w:r>
      <w:r w:rsidR="003C79BC">
        <w:rPr>
          <w:rFonts w:ascii="Times New Roman" w:hAnsi="Times New Roman" w:cs="Times New Roman"/>
          <w:sz w:val="24"/>
          <w:szCs w:val="24"/>
        </w:rPr>
        <w:t>varying wind forces</w:t>
      </w:r>
      <w:r w:rsidR="007C711A">
        <w:rPr>
          <w:rFonts w:ascii="Times New Roman" w:hAnsi="Times New Roman" w:cs="Times New Roman"/>
          <w:sz w:val="24"/>
          <w:szCs w:val="24"/>
        </w:rPr>
        <w:t xml:space="preserve"> under both 198</w:t>
      </w:r>
      <w:r w:rsidR="009E3B08">
        <w:rPr>
          <w:rFonts w:ascii="Times New Roman" w:hAnsi="Times New Roman" w:cs="Times New Roman"/>
          <w:sz w:val="24"/>
          <w:szCs w:val="24"/>
        </w:rPr>
        <w:t>4</w:t>
      </w:r>
      <w:r w:rsidR="007C711A">
        <w:rPr>
          <w:rFonts w:ascii="Times New Roman" w:hAnsi="Times New Roman" w:cs="Times New Roman"/>
          <w:sz w:val="24"/>
          <w:szCs w:val="24"/>
        </w:rPr>
        <w:t xml:space="preserve"> and 1997 bathymetries</w:t>
      </w:r>
      <w:r w:rsidR="003578CB">
        <w:rPr>
          <w:rFonts w:ascii="Times New Roman" w:hAnsi="Times New Roman" w:cs="Times New Roman"/>
          <w:sz w:val="24"/>
          <w:szCs w:val="24"/>
        </w:rPr>
        <w:t xml:space="preserve"> </w:t>
      </w:r>
      <w:r w:rsidR="0023697F" w:rsidRPr="006348D8">
        <w:rPr>
          <w:rFonts w:ascii="Times New Roman" w:hAnsi="Times New Roman" w:cs="Times New Roman"/>
          <w:sz w:val="24"/>
          <w:szCs w:val="24"/>
        </w:rPr>
        <w:t>(</w:t>
      </w:r>
      <w:r w:rsidR="0085532E">
        <w:rPr>
          <w:rFonts w:ascii="Times New Roman" w:hAnsi="Times New Roman" w:cs="Times New Roman"/>
          <w:sz w:val="24"/>
          <w:szCs w:val="24"/>
        </w:rPr>
        <w:t>Fig. 12</w:t>
      </w:r>
      <w:r w:rsidR="0023697F" w:rsidRPr="006348D8">
        <w:rPr>
          <w:rFonts w:ascii="Times New Roman" w:hAnsi="Times New Roman" w:cs="Times New Roman"/>
          <w:sz w:val="24"/>
          <w:szCs w:val="24"/>
        </w:rPr>
        <w:t>)</w:t>
      </w:r>
      <w:r w:rsidR="00C26A01" w:rsidRPr="006348D8">
        <w:rPr>
          <w:rFonts w:ascii="Times New Roman" w:hAnsi="Times New Roman" w:cs="Times New Roman"/>
          <w:sz w:val="24"/>
          <w:szCs w:val="24"/>
        </w:rPr>
        <w:t xml:space="preserve">. </w:t>
      </w:r>
      <w:r w:rsidR="00A7473C">
        <w:rPr>
          <w:rFonts w:ascii="Times New Roman" w:hAnsi="Times New Roman" w:cs="Times New Roman"/>
          <w:sz w:val="24"/>
          <w:szCs w:val="24"/>
        </w:rPr>
        <w:t xml:space="preserve">Obviously, </w:t>
      </w:r>
      <w:r w:rsidR="00D9223A">
        <w:rPr>
          <w:rFonts w:ascii="Times New Roman" w:hAnsi="Times New Roman" w:cs="Times New Roman"/>
          <w:sz w:val="24"/>
          <w:szCs w:val="24"/>
        </w:rPr>
        <w:t xml:space="preserve">the </w:t>
      </w:r>
      <w:r w:rsidR="003C3E47" w:rsidRPr="00467BDE">
        <w:rPr>
          <w:rFonts w:ascii="Times New Roman" w:hAnsi="Times New Roman" w:cs="Times New Roman"/>
          <w:sz w:val="24"/>
          <w:szCs w:val="24"/>
        </w:rPr>
        <w:t xml:space="preserve">wave rose shows three-fivefold larger the magnitude of </w:t>
      </w:r>
      <w:r w:rsidR="003C3E47" w:rsidRPr="00DE434E">
        <w:rPr>
          <w:rFonts w:ascii="Times New Roman" w:hAnsi="Times New Roman" w:cs="Times New Roman"/>
          <w:i/>
          <w:sz w:val="24"/>
          <w:szCs w:val="24"/>
        </w:rPr>
        <w:t>SWH</w:t>
      </w:r>
      <w:r w:rsidR="003C3E47" w:rsidRPr="00467BDE">
        <w:rPr>
          <w:rFonts w:ascii="Times New Roman" w:hAnsi="Times New Roman" w:cs="Times New Roman"/>
          <w:sz w:val="24"/>
          <w:szCs w:val="24"/>
        </w:rPr>
        <w:t>s after reclamation</w:t>
      </w:r>
      <w:r w:rsidR="003C3E47" w:rsidRPr="00467BDE">
        <w:rPr>
          <w:rFonts w:ascii="Times New Roman" w:hAnsi="Times New Roman" w:cs="Times New Roman" w:hint="eastAsia"/>
          <w:sz w:val="24"/>
          <w:szCs w:val="24"/>
        </w:rPr>
        <w:t xml:space="preserve"> </w:t>
      </w:r>
      <w:r w:rsidR="003C3E47" w:rsidRPr="00467BDE">
        <w:rPr>
          <w:rFonts w:ascii="Times New Roman" w:hAnsi="Times New Roman" w:cs="Times New Roman"/>
          <w:sz w:val="24"/>
          <w:szCs w:val="24"/>
        </w:rPr>
        <w:t xml:space="preserve">than that before reclamation, </w:t>
      </w:r>
      <w:r w:rsidR="00EE2456">
        <w:rPr>
          <w:rFonts w:ascii="Times New Roman" w:hAnsi="Times New Roman" w:cs="Times New Roman"/>
          <w:sz w:val="24"/>
          <w:szCs w:val="24"/>
        </w:rPr>
        <w:t xml:space="preserve">which </w:t>
      </w:r>
      <w:r w:rsidR="003C3E47" w:rsidRPr="00467BDE">
        <w:rPr>
          <w:rFonts w:ascii="Times New Roman" w:hAnsi="Times New Roman" w:cs="Times New Roman"/>
          <w:sz w:val="24"/>
          <w:szCs w:val="24"/>
        </w:rPr>
        <w:t xml:space="preserve">should have schematically </w:t>
      </w:r>
      <w:r w:rsidR="0046460D">
        <w:rPr>
          <w:rFonts w:ascii="Times New Roman" w:hAnsi="Times New Roman" w:cs="Times New Roman"/>
          <w:sz w:val="24"/>
          <w:szCs w:val="24"/>
        </w:rPr>
        <w:t>demonstrated</w:t>
      </w:r>
      <w:r w:rsidR="003C3E47" w:rsidRPr="00467BDE">
        <w:rPr>
          <w:rFonts w:ascii="Times New Roman" w:hAnsi="Times New Roman" w:cs="Times New Roman"/>
          <w:sz w:val="24"/>
          <w:szCs w:val="24"/>
        </w:rPr>
        <w:t xml:space="preserve"> the causes of the increase in extreme wave height</w:t>
      </w:r>
      <w:r w:rsidR="008D571E">
        <w:rPr>
          <w:rFonts w:ascii="Times New Roman" w:hAnsi="Times New Roman" w:cs="Times New Roman"/>
          <w:sz w:val="24"/>
          <w:szCs w:val="24"/>
        </w:rPr>
        <w:t>.</w:t>
      </w:r>
      <w:r w:rsidR="001A41B7">
        <w:rPr>
          <w:rFonts w:ascii="Times New Roman" w:hAnsi="Times New Roman" w:cs="Times New Roman"/>
          <w:sz w:val="24"/>
          <w:szCs w:val="24"/>
        </w:rPr>
        <w:t xml:space="preserve"> </w:t>
      </w:r>
      <w:r w:rsidR="00884D65" w:rsidRPr="006348D8">
        <w:rPr>
          <w:rFonts w:ascii="Times New Roman" w:hAnsi="Times New Roman" w:cs="Times New Roman"/>
          <w:sz w:val="24"/>
          <w:szCs w:val="24"/>
        </w:rPr>
        <w:t xml:space="preserve">A </w:t>
      </w:r>
      <w:r w:rsidR="008F0BC2" w:rsidRPr="006348D8">
        <w:rPr>
          <w:rFonts w:ascii="Times New Roman" w:hAnsi="Times New Roman" w:cs="Times New Roman"/>
          <w:sz w:val="24"/>
          <w:szCs w:val="24"/>
        </w:rPr>
        <w:t xml:space="preserve">significant </w:t>
      </w:r>
      <w:r w:rsidR="00E21D94" w:rsidRPr="006348D8">
        <w:rPr>
          <w:rFonts w:ascii="Times New Roman" w:hAnsi="Times New Roman" w:cs="Times New Roman"/>
          <w:sz w:val="24"/>
          <w:szCs w:val="24"/>
        </w:rPr>
        <w:t xml:space="preserve">change </w:t>
      </w:r>
      <w:r w:rsidR="00884D65" w:rsidRPr="006348D8">
        <w:rPr>
          <w:rFonts w:ascii="Times New Roman" w:hAnsi="Times New Roman" w:cs="Times New Roman"/>
          <w:sz w:val="24"/>
          <w:szCs w:val="24"/>
        </w:rPr>
        <w:t>in</w:t>
      </w:r>
      <w:r w:rsidR="00E21D94" w:rsidRPr="006348D8">
        <w:rPr>
          <w:rFonts w:ascii="Times New Roman" w:hAnsi="Times New Roman" w:cs="Times New Roman"/>
          <w:sz w:val="24"/>
          <w:szCs w:val="24"/>
        </w:rPr>
        <w:t xml:space="preserve"> </w:t>
      </w:r>
      <w:r w:rsidR="00A62382" w:rsidRPr="00A62382">
        <w:rPr>
          <w:rFonts w:ascii="Times New Roman" w:hAnsi="Times New Roman" w:cs="Times New Roman"/>
          <w:i/>
          <w:sz w:val="24"/>
          <w:szCs w:val="24"/>
        </w:rPr>
        <w:t>SWH</w:t>
      </w:r>
      <w:r w:rsidR="00A62382" w:rsidRPr="00FF10F5">
        <w:rPr>
          <w:rFonts w:ascii="Times New Roman" w:hAnsi="Times New Roman" w:cs="Times New Roman"/>
          <w:sz w:val="24"/>
          <w:szCs w:val="24"/>
        </w:rPr>
        <w:t>s</w:t>
      </w:r>
      <w:r w:rsidR="00E21D94" w:rsidRPr="006348D8">
        <w:rPr>
          <w:rFonts w:ascii="Times New Roman" w:hAnsi="Times New Roman" w:cs="Times New Roman"/>
          <w:sz w:val="24"/>
          <w:szCs w:val="24"/>
        </w:rPr>
        <w:t xml:space="preserve"> </w:t>
      </w:r>
      <w:r w:rsidR="00FC39D4">
        <w:rPr>
          <w:rFonts w:ascii="Times New Roman" w:hAnsi="Times New Roman" w:cs="Times New Roman"/>
          <w:sz w:val="24"/>
          <w:szCs w:val="24"/>
        </w:rPr>
        <w:t>is</w:t>
      </w:r>
      <w:r w:rsidR="00301701" w:rsidRPr="006348D8">
        <w:rPr>
          <w:rFonts w:ascii="Times New Roman" w:hAnsi="Times New Roman" w:cs="Times New Roman"/>
          <w:sz w:val="24"/>
          <w:szCs w:val="24"/>
        </w:rPr>
        <w:t xml:space="preserve"> </w:t>
      </w:r>
      <w:r w:rsidR="00BE05A7">
        <w:rPr>
          <w:rFonts w:ascii="Times New Roman" w:hAnsi="Times New Roman" w:cs="Times New Roman"/>
          <w:sz w:val="24"/>
          <w:szCs w:val="24"/>
        </w:rPr>
        <w:t xml:space="preserve">also </w:t>
      </w:r>
      <w:r w:rsidR="00301701" w:rsidRPr="006348D8">
        <w:rPr>
          <w:rFonts w:ascii="Times New Roman" w:hAnsi="Times New Roman" w:cs="Times New Roman"/>
          <w:sz w:val="24"/>
          <w:szCs w:val="24"/>
        </w:rPr>
        <w:t xml:space="preserve">observed </w:t>
      </w:r>
      <w:r w:rsidR="000F7C6F">
        <w:rPr>
          <w:rFonts w:ascii="Times New Roman" w:hAnsi="Times New Roman" w:cs="Times New Roman"/>
          <w:sz w:val="24"/>
          <w:szCs w:val="24"/>
        </w:rPr>
        <w:t>when</w:t>
      </w:r>
      <w:r w:rsidR="000F7C6F" w:rsidRPr="006348D8">
        <w:rPr>
          <w:rFonts w:ascii="Times New Roman" w:hAnsi="Times New Roman" w:cs="Times New Roman"/>
          <w:sz w:val="24"/>
          <w:szCs w:val="24"/>
        </w:rPr>
        <w:t xml:space="preserve"> </w:t>
      </w:r>
      <w:r w:rsidR="00C20D05" w:rsidRPr="006348D8">
        <w:rPr>
          <w:rFonts w:ascii="Times New Roman" w:hAnsi="Times New Roman" w:cs="Times New Roman"/>
          <w:sz w:val="24"/>
          <w:szCs w:val="24"/>
        </w:rPr>
        <w:t>the</w:t>
      </w:r>
      <w:r w:rsidR="000F7C6F" w:rsidRPr="000F7C6F">
        <w:rPr>
          <w:rFonts w:ascii="Times New Roman" w:hAnsi="Times New Roman" w:cs="Times New Roman"/>
          <w:sz w:val="24"/>
          <w:szCs w:val="24"/>
        </w:rPr>
        <w:t xml:space="preserve"> </w:t>
      </w:r>
      <w:r w:rsidR="001A41B7" w:rsidRPr="006348D8">
        <w:rPr>
          <w:rFonts w:ascii="Times New Roman" w:hAnsi="Times New Roman" w:cs="Times New Roman"/>
          <w:sz w:val="24"/>
          <w:szCs w:val="24"/>
        </w:rPr>
        <w:t>wind speed change</w:t>
      </w:r>
      <w:r w:rsidR="001A41B7">
        <w:rPr>
          <w:rFonts w:ascii="Times New Roman" w:hAnsi="Times New Roman" w:cs="Times New Roman"/>
          <w:sz w:val="24"/>
          <w:szCs w:val="24"/>
        </w:rPr>
        <w:t>s</w:t>
      </w:r>
      <w:r w:rsidR="001A41B7" w:rsidRPr="006348D8">
        <w:rPr>
          <w:rFonts w:ascii="Times New Roman" w:hAnsi="Times New Roman" w:cs="Times New Roman"/>
          <w:sz w:val="24"/>
          <w:szCs w:val="24"/>
        </w:rPr>
        <w:t xml:space="preserve"> </w:t>
      </w:r>
      <w:r w:rsidR="0085761B" w:rsidRPr="0085761B">
        <w:rPr>
          <w:rFonts w:ascii="Times New Roman" w:hAnsi="Times New Roman" w:cs="Times New Roman" w:hint="eastAsia"/>
          <w:sz w:val="24"/>
          <w:szCs w:val="24"/>
        </w:rPr>
        <w:t>ran</w:t>
      </w:r>
      <w:r w:rsidR="0085761B" w:rsidRPr="0085761B">
        <w:rPr>
          <w:rFonts w:ascii="Times New Roman" w:hAnsi="Times New Roman" w:cs="Times New Roman"/>
          <w:sz w:val="24"/>
          <w:szCs w:val="24"/>
        </w:rPr>
        <w:t>ging</w:t>
      </w:r>
      <w:r w:rsidR="0085761B">
        <w:rPr>
          <w:rFonts w:ascii="Times New Roman" w:hAnsi="Times New Roman" w:cs="Times New Roman"/>
          <w:i/>
          <w:sz w:val="24"/>
          <w:szCs w:val="24"/>
        </w:rPr>
        <w:t xml:space="preserve"> </w:t>
      </w:r>
      <w:r w:rsidR="001A41B7" w:rsidRPr="006348D8">
        <w:rPr>
          <w:rFonts w:ascii="Times New Roman" w:hAnsi="Times New Roman" w:cs="Times New Roman"/>
          <w:sz w:val="24"/>
          <w:szCs w:val="24"/>
        </w:rPr>
        <w:t>5</w:t>
      </w:r>
      <w:r w:rsidR="001A41B7">
        <w:rPr>
          <w:rFonts w:ascii="Times New Roman" w:hAnsi="Times New Roman" w:cs="Times New Roman"/>
          <w:sz w:val="24"/>
          <w:szCs w:val="24"/>
        </w:rPr>
        <w:t xml:space="preserve"> </w:t>
      </w:r>
      <w:r w:rsidR="001A41B7">
        <w:rPr>
          <w:rFonts w:ascii="Times New Roman" w:hAnsi="Times New Roman" w:cs="Times New Roman" w:hint="eastAsia"/>
          <w:sz w:val="24"/>
          <w:szCs w:val="24"/>
        </w:rPr>
        <w:t>-</w:t>
      </w:r>
      <w:r w:rsidR="001A41B7">
        <w:rPr>
          <w:rFonts w:ascii="Times New Roman" w:hAnsi="Times New Roman" w:cs="Times New Roman"/>
          <w:sz w:val="24"/>
          <w:szCs w:val="24"/>
        </w:rPr>
        <w:t xml:space="preserve"> </w:t>
      </w:r>
      <w:r w:rsidR="001A41B7" w:rsidRPr="006348D8">
        <w:rPr>
          <w:rFonts w:ascii="Times New Roman" w:hAnsi="Times New Roman" w:cs="Times New Roman"/>
          <w:sz w:val="24"/>
          <w:szCs w:val="24"/>
        </w:rPr>
        <w:t>20 m/s and</w:t>
      </w:r>
      <w:r w:rsidR="001A41B7" w:rsidRPr="006348D8" w:rsidDel="00E673BE">
        <w:rPr>
          <w:rFonts w:ascii="Times New Roman" w:hAnsi="Times New Roman" w:cs="Times New Roman"/>
          <w:sz w:val="24"/>
          <w:szCs w:val="24"/>
        </w:rPr>
        <w:t xml:space="preserve"> </w:t>
      </w:r>
      <w:r w:rsidR="000F7C6F">
        <w:rPr>
          <w:rFonts w:ascii="Times New Roman" w:hAnsi="Times New Roman" w:cs="Times New Roman"/>
          <w:sz w:val="24"/>
          <w:szCs w:val="24"/>
        </w:rPr>
        <w:t xml:space="preserve">wind </w:t>
      </w:r>
      <w:r w:rsidR="00D60685" w:rsidRPr="006348D8">
        <w:rPr>
          <w:rFonts w:ascii="Times New Roman" w:hAnsi="Times New Roman" w:cs="Times New Roman"/>
          <w:sz w:val="24"/>
          <w:szCs w:val="24"/>
        </w:rPr>
        <w:t>direction</w:t>
      </w:r>
      <w:r w:rsidR="0023697F" w:rsidRPr="006348D8">
        <w:rPr>
          <w:rFonts w:ascii="Times New Roman" w:hAnsi="Times New Roman" w:cs="Times New Roman"/>
          <w:sz w:val="24"/>
          <w:szCs w:val="24"/>
        </w:rPr>
        <w:t xml:space="preserve"> </w:t>
      </w:r>
      <w:r w:rsidR="000F7C6F">
        <w:rPr>
          <w:rFonts w:ascii="Times New Roman" w:hAnsi="Times New Roman" w:cs="Times New Roman"/>
          <w:sz w:val="24"/>
          <w:szCs w:val="24"/>
        </w:rPr>
        <w:t xml:space="preserve">changes </w:t>
      </w:r>
      <w:r w:rsidR="001F52B5" w:rsidRPr="0085761B">
        <w:rPr>
          <w:rFonts w:ascii="Times New Roman" w:hAnsi="Times New Roman" w:cs="Times New Roman" w:hint="eastAsia"/>
          <w:sz w:val="24"/>
          <w:szCs w:val="24"/>
        </w:rPr>
        <w:t>ran</w:t>
      </w:r>
      <w:r w:rsidR="001F52B5" w:rsidRPr="0085761B">
        <w:rPr>
          <w:rFonts w:ascii="Times New Roman" w:hAnsi="Times New Roman" w:cs="Times New Roman"/>
          <w:sz w:val="24"/>
          <w:szCs w:val="24"/>
        </w:rPr>
        <w:t>ging</w:t>
      </w:r>
      <w:r w:rsidR="001F52B5">
        <w:rPr>
          <w:rFonts w:ascii="Times New Roman" w:hAnsi="Times New Roman" w:cs="Times New Roman"/>
          <w:i/>
          <w:sz w:val="24"/>
          <w:szCs w:val="24"/>
        </w:rPr>
        <w:t xml:space="preserve"> </w:t>
      </w:r>
      <w:r w:rsidR="00D60685" w:rsidRPr="006348D8">
        <w:rPr>
          <w:rFonts w:ascii="Times New Roman" w:hAnsi="Times New Roman" w:cs="Times New Roman"/>
          <w:sz w:val="24"/>
          <w:szCs w:val="24"/>
        </w:rPr>
        <w:t>0</w:t>
      </w:r>
      <w:r w:rsidR="00B43A8F">
        <w:rPr>
          <w:rFonts w:ascii="Times New Roman" w:hAnsi="Times New Roman" w:cs="Times New Roman"/>
          <w:sz w:val="24"/>
          <w:szCs w:val="24"/>
        </w:rPr>
        <w:t xml:space="preserve"> </w:t>
      </w:r>
      <w:r w:rsidR="00B43A8F">
        <w:rPr>
          <w:rFonts w:ascii="Times New Roman" w:hAnsi="Times New Roman" w:cs="Times New Roman" w:hint="eastAsia"/>
          <w:sz w:val="24"/>
          <w:szCs w:val="24"/>
        </w:rPr>
        <w:t>-</w:t>
      </w:r>
      <w:r w:rsidR="00B43A8F">
        <w:rPr>
          <w:rFonts w:ascii="Times New Roman" w:hAnsi="Times New Roman" w:cs="Times New Roman"/>
          <w:sz w:val="24"/>
          <w:szCs w:val="24"/>
        </w:rPr>
        <w:t xml:space="preserve"> </w:t>
      </w:r>
      <w:r w:rsidR="00D60685" w:rsidRPr="006348D8">
        <w:rPr>
          <w:rFonts w:ascii="Times New Roman" w:hAnsi="Times New Roman" w:cs="Times New Roman"/>
          <w:sz w:val="24"/>
          <w:szCs w:val="24"/>
        </w:rPr>
        <w:t>360</w:t>
      </w:r>
      <w:r w:rsidR="00884D65" w:rsidRPr="006348D8">
        <w:rPr>
          <w:rFonts w:ascii="Times New Roman" w:hAnsi="Times New Roman" w:cs="Times New Roman"/>
          <w:sz w:val="24"/>
          <w:szCs w:val="24"/>
        </w:rPr>
        <w:t>°</w:t>
      </w:r>
      <w:r w:rsidR="00D60685" w:rsidRPr="006348D8">
        <w:rPr>
          <w:rFonts w:ascii="Times New Roman" w:hAnsi="Times New Roman" w:cs="Times New Roman"/>
          <w:sz w:val="24"/>
          <w:szCs w:val="24"/>
        </w:rPr>
        <w:t>.</w:t>
      </w:r>
      <w:r w:rsidR="00A82FE6" w:rsidRPr="006348D8">
        <w:rPr>
          <w:rFonts w:ascii="Times New Roman" w:hAnsi="Times New Roman" w:cs="Times New Roman"/>
          <w:sz w:val="24"/>
          <w:szCs w:val="24"/>
        </w:rPr>
        <w:t xml:space="preserve"> </w:t>
      </w:r>
      <w:r w:rsidR="00980FB7" w:rsidRPr="006348D8">
        <w:rPr>
          <w:rFonts w:ascii="Times New Roman" w:hAnsi="Times New Roman" w:cs="Times New Roman"/>
          <w:sz w:val="24"/>
          <w:szCs w:val="24"/>
        </w:rPr>
        <w:t>T</w:t>
      </w:r>
      <w:r w:rsidR="00B75BDC" w:rsidRPr="006348D8">
        <w:rPr>
          <w:rFonts w:ascii="Times New Roman" w:hAnsi="Times New Roman" w:cs="Times New Roman"/>
          <w:sz w:val="24"/>
          <w:szCs w:val="24"/>
        </w:rPr>
        <w:t>he result</w:t>
      </w:r>
      <w:r w:rsidR="000D402E">
        <w:rPr>
          <w:rFonts w:ascii="Times New Roman" w:hAnsi="Times New Roman" w:cs="Times New Roman"/>
          <w:sz w:val="24"/>
          <w:szCs w:val="24"/>
        </w:rPr>
        <w:t>s are</w:t>
      </w:r>
      <w:r w:rsidR="00D1205A">
        <w:rPr>
          <w:rFonts w:ascii="Times New Roman" w:hAnsi="Times New Roman" w:cs="Times New Roman"/>
          <w:sz w:val="24"/>
          <w:szCs w:val="24"/>
        </w:rPr>
        <w:t xml:space="preserve"> consistent with </w:t>
      </w:r>
      <w:r w:rsidR="00136DCE">
        <w:rPr>
          <w:rFonts w:ascii="Times New Roman" w:hAnsi="Times New Roman" w:cs="Times New Roman"/>
          <w:sz w:val="24"/>
          <w:szCs w:val="24"/>
        </w:rPr>
        <w:t xml:space="preserve">those from </w:t>
      </w:r>
      <w:r w:rsidR="00FB4809" w:rsidRPr="006348D8">
        <w:rPr>
          <w:rFonts w:ascii="Times New Roman" w:hAnsi="Times New Roman" w:cs="Times New Roman"/>
          <w:kern w:val="0"/>
          <w:sz w:val="24"/>
          <w:szCs w:val="24"/>
          <w:lang w:val="en-US"/>
        </w:rPr>
        <w:t xml:space="preserve">Tuan and </w:t>
      </w:r>
      <w:proofErr w:type="spellStart"/>
      <w:r w:rsidR="00FB4809" w:rsidRPr="006348D8">
        <w:rPr>
          <w:rFonts w:ascii="Times New Roman" w:hAnsi="Times New Roman" w:cs="Times New Roman"/>
          <w:kern w:val="0"/>
          <w:sz w:val="24"/>
          <w:szCs w:val="24"/>
          <w:lang w:val="en-US"/>
        </w:rPr>
        <w:t>Oumeraci</w:t>
      </w:r>
      <w:proofErr w:type="spellEnd"/>
      <w:r w:rsidR="00A82BF0">
        <w:rPr>
          <w:rFonts w:ascii="Times New Roman" w:hAnsi="Times New Roman" w:cs="Times New Roman"/>
          <w:kern w:val="0"/>
          <w:sz w:val="24"/>
          <w:szCs w:val="24"/>
          <w:lang w:val="en-US"/>
        </w:rPr>
        <w:t xml:space="preserve"> (</w:t>
      </w:r>
      <w:r w:rsidR="00FB4809" w:rsidRPr="006348D8">
        <w:rPr>
          <w:rFonts w:ascii="Times New Roman" w:hAnsi="Times New Roman" w:cs="Times New Roman"/>
          <w:kern w:val="0"/>
          <w:sz w:val="24"/>
          <w:szCs w:val="24"/>
          <w:lang w:val="en-US"/>
        </w:rPr>
        <w:t>2010</w:t>
      </w:r>
      <w:r w:rsidR="00A82BF0">
        <w:rPr>
          <w:rFonts w:ascii="Times New Roman" w:hAnsi="Times New Roman" w:cs="Times New Roman"/>
          <w:kern w:val="0"/>
          <w:sz w:val="24"/>
          <w:szCs w:val="24"/>
          <w:lang w:val="en-US"/>
        </w:rPr>
        <w:t>)</w:t>
      </w:r>
      <w:r w:rsidR="00FA328F">
        <w:rPr>
          <w:rFonts w:ascii="Times New Roman" w:hAnsi="Times New Roman" w:cs="Times New Roman"/>
          <w:kern w:val="0"/>
          <w:sz w:val="24"/>
          <w:szCs w:val="24"/>
          <w:lang w:val="en-US"/>
        </w:rPr>
        <w:t xml:space="preserve"> and </w:t>
      </w:r>
      <w:r w:rsidR="00FF06CE">
        <w:rPr>
          <w:rFonts w:ascii="Times New Roman" w:hAnsi="Times New Roman" w:cs="Times New Roman"/>
          <w:sz w:val="24"/>
          <w:szCs w:val="24"/>
        </w:rPr>
        <w:t xml:space="preserve">the manual of </w:t>
      </w:r>
      <w:proofErr w:type="spellStart"/>
      <w:r w:rsidR="000C2E07" w:rsidRPr="006348D8">
        <w:rPr>
          <w:rFonts w:ascii="Times New Roman" w:hAnsi="Times New Roman" w:cs="Times New Roman"/>
          <w:kern w:val="0"/>
          <w:sz w:val="24"/>
          <w:szCs w:val="24"/>
          <w:lang w:val="en-US"/>
        </w:rPr>
        <w:t>EurOtop</w:t>
      </w:r>
      <w:proofErr w:type="spellEnd"/>
      <w:r w:rsidR="002F4ABC">
        <w:rPr>
          <w:rFonts w:ascii="Times New Roman" w:hAnsi="Times New Roman" w:cs="Times New Roman"/>
          <w:kern w:val="0"/>
          <w:sz w:val="24"/>
          <w:szCs w:val="24"/>
          <w:lang w:val="en-US"/>
        </w:rPr>
        <w:t xml:space="preserve"> (</w:t>
      </w:r>
      <w:r w:rsidR="000C2E07" w:rsidRPr="006348D8">
        <w:rPr>
          <w:rFonts w:ascii="Times New Roman" w:hAnsi="Times New Roman" w:cs="Times New Roman"/>
          <w:kern w:val="0"/>
          <w:sz w:val="24"/>
          <w:szCs w:val="24"/>
          <w:lang w:val="en-US"/>
        </w:rPr>
        <w:t>2018</w:t>
      </w:r>
      <w:r w:rsidR="002F4ABC">
        <w:rPr>
          <w:rFonts w:ascii="Times New Roman" w:hAnsi="Times New Roman" w:cs="Times New Roman"/>
          <w:kern w:val="0"/>
          <w:sz w:val="24"/>
          <w:szCs w:val="24"/>
          <w:lang w:val="en-US"/>
        </w:rPr>
        <w:t>)</w:t>
      </w:r>
      <w:r w:rsidR="00D3123B">
        <w:rPr>
          <w:rFonts w:ascii="Times New Roman" w:hAnsi="Times New Roman" w:cs="Times New Roman"/>
          <w:kern w:val="0"/>
          <w:sz w:val="24"/>
          <w:szCs w:val="24"/>
          <w:lang w:val="en-US"/>
        </w:rPr>
        <w:t>,</w:t>
      </w:r>
      <w:r w:rsidR="000C2E07">
        <w:rPr>
          <w:rFonts w:ascii="Times New Roman" w:hAnsi="Times New Roman" w:cs="Times New Roman"/>
          <w:kern w:val="0"/>
          <w:sz w:val="24"/>
          <w:szCs w:val="24"/>
          <w:lang w:val="en-US"/>
        </w:rPr>
        <w:t xml:space="preserve"> </w:t>
      </w:r>
      <w:r w:rsidR="00371C94" w:rsidRPr="00371C94">
        <w:rPr>
          <w:rFonts w:ascii="Times New Roman" w:hAnsi="Times New Roman" w:cs="Times New Roman"/>
          <w:sz w:val="24"/>
          <w:szCs w:val="24"/>
        </w:rPr>
        <w:t>which suggests that</w:t>
      </w:r>
      <w:r w:rsidR="00A86BC6" w:rsidRPr="00371C94">
        <w:rPr>
          <w:rFonts w:ascii="Times New Roman" w:hAnsi="Times New Roman" w:cs="Times New Roman"/>
          <w:sz w:val="24"/>
          <w:szCs w:val="24"/>
        </w:rPr>
        <w:t xml:space="preserve"> </w:t>
      </w:r>
      <w:r w:rsidR="00B75BDC" w:rsidRPr="003C1140">
        <w:rPr>
          <w:rFonts w:ascii="Times New Roman" w:hAnsi="Times New Roman" w:cs="Times New Roman"/>
          <w:i/>
          <w:sz w:val="24"/>
          <w:szCs w:val="24"/>
        </w:rPr>
        <w:t>SWH</w:t>
      </w:r>
      <w:r w:rsidR="00B75BDC" w:rsidRPr="00FF10F5">
        <w:rPr>
          <w:rFonts w:ascii="Times New Roman" w:hAnsi="Times New Roman" w:cs="Times New Roman"/>
          <w:sz w:val="24"/>
          <w:szCs w:val="24"/>
        </w:rPr>
        <w:t>s</w:t>
      </w:r>
      <w:r w:rsidR="00B75BDC" w:rsidRPr="006348D8">
        <w:rPr>
          <w:rFonts w:ascii="Times New Roman" w:hAnsi="Times New Roman" w:cs="Times New Roman"/>
          <w:sz w:val="24"/>
          <w:szCs w:val="24"/>
        </w:rPr>
        <w:t xml:space="preserve"> </w:t>
      </w:r>
      <w:r w:rsidR="00E471D4" w:rsidRPr="006348D8">
        <w:rPr>
          <w:rFonts w:ascii="Times New Roman" w:hAnsi="Times New Roman" w:cs="Times New Roman"/>
          <w:sz w:val="24"/>
          <w:szCs w:val="24"/>
        </w:rPr>
        <w:t>increase</w:t>
      </w:r>
      <w:r w:rsidR="00004103" w:rsidRPr="006348D8">
        <w:rPr>
          <w:rFonts w:ascii="Times New Roman" w:hAnsi="Times New Roman" w:cs="Times New Roman"/>
          <w:sz w:val="24"/>
          <w:szCs w:val="24"/>
        </w:rPr>
        <w:t xml:space="preserve"> with the increase </w:t>
      </w:r>
      <w:r w:rsidR="00A86BC6" w:rsidRPr="006348D8">
        <w:rPr>
          <w:rFonts w:ascii="Times New Roman" w:hAnsi="Times New Roman" w:cs="Times New Roman"/>
          <w:sz w:val="24"/>
          <w:szCs w:val="24"/>
        </w:rPr>
        <w:t>in</w:t>
      </w:r>
      <w:r w:rsidR="00004103" w:rsidRPr="006348D8">
        <w:rPr>
          <w:rFonts w:ascii="Times New Roman" w:hAnsi="Times New Roman" w:cs="Times New Roman"/>
          <w:sz w:val="24"/>
          <w:szCs w:val="24"/>
        </w:rPr>
        <w:t xml:space="preserve"> wind speed </w:t>
      </w:r>
      <w:r w:rsidR="002453CB" w:rsidRPr="006348D8">
        <w:rPr>
          <w:rFonts w:ascii="Times New Roman" w:hAnsi="Times New Roman" w:cs="Times New Roman"/>
          <w:sz w:val="24"/>
          <w:szCs w:val="24"/>
        </w:rPr>
        <w:t xml:space="preserve">but decrease </w:t>
      </w:r>
      <w:r w:rsidR="00D806A9" w:rsidRPr="006348D8">
        <w:rPr>
          <w:rFonts w:ascii="Times New Roman" w:hAnsi="Times New Roman" w:cs="Times New Roman"/>
          <w:sz w:val="24"/>
          <w:szCs w:val="24"/>
        </w:rPr>
        <w:t>with</w:t>
      </w:r>
      <w:r w:rsidR="0017471E" w:rsidRPr="006348D8">
        <w:rPr>
          <w:rFonts w:ascii="Times New Roman" w:hAnsi="Times New Roman" w:cs="Times New Roman"/>
          <w:sz w:val="24"/>
          <w:szCs w:val="24"/>
        </w:rPr>
        <w:t xml:space="preserve"> </w:t>
      </w:r>
      <w:r w:rsidR="00580925" w:rsidRPr="006348D8">
        <w:rPr>
          <w:rFonts w:ascii="Times New Roman" w:hAnsi="Times New Roman" w:cs="Times New Roman"/>
          <w:sz w:val="24"/>
          <w:szCs w:val="24"/>
        </w:rPr>
        <w:t xml:space="preserve">the incidence </w:t>
      </w:r>
      <w:r w:rsidR="002453CB" w:rsidRPr="006348D8">
        <w:rPr>
          <w:rFonts w:ascii="Times New Roman" w:hAnsi="Times New Roman" w:cs="Times New Roman"/>
          <w:sz w:val="24"/>
          <w:szCs w:val="24"/>
        </w:rPr>
        <w:t>of wind shift</w:t>
      </w:r>
      <w:r w:rsidR="00FA4CC6" w:rsidRPr="006348D8">
        <w:rPr>
          <w:rFonts w:ascii="Times New Roman" w:hAnsi="Times New Roman" w:cs="Times New Roman"/>
          <w:sz w:val="24"/>
          <w:szCs w:val="24"/>
        </w:rPr>
        <w:t>s</w:t>
      </w:r>
      <w:r w:rsidR="002453CB" w:rsidRPr="006348D8">
        <w:rPr>
          <w:rFonts w:ascii="Times New Roman" w:hAnsi="Times New Roman" w:cs="Times New Roman"/>
          <w:sz w:val="24"/>
          <w:szCs w:val="24"/>
        </w:rPr>
        <w:t xml:space="preserve"> </w:t>
      </w:r>
      <w:r w:rsidR="002453CB" w:rsidRPr="006348D8">
        <w:rPr>
          <w:rFonts w:ascii="Times New Roman" w:hAnsi="Times New Roman" w:cs="Times New Roman"/>
          <w:sz w:val="24"/>
          <w:szCs w:val="24"/>
        </w:rPr>
        <w:lastRenderedPageBreak/>
        <w:t xml:space="preserve">away from </w:t>
      </w:r>
      <w:r w:rsidR="000A61B6">
        <w:rPr>
          <w:rFonts w:ascii="Times New Roman" w:hAnsi="Times New Roman" w:cs="Times New Roman"/>
          <w:sz w:val="24"/>
          <w:szCs w:val="24"/>
        </w:rPr>
        <w:t xml:space="preserve">the </w:t>
      </w:r>
      <w:r w:rsidR="00C222B0" w:rsidRPr="006348D8">
        <w:rPr>
          <w:rFonts w:ascii="Times New Roman" w:hAnsi="Times New Roman" w:cs="Times New Roman"/>
          <w:sz w:val="24"/>
          <w:szCs w:val="24"/>
        </w:rPr>
        <w:t>angle</w:t>
      </w:r>
      <w:r w:rsidR="00580925" w:rsidRPr="006348D8">
        <w:rPr>
          <w:rFonts w:ascii="Times New Roman" w:hAnsi="Times New Roman" w:cs="Times New Roman"/>
          <w:sz w:val="24"/>
          <w:szCs w:val="24"/>
        </w:rPr>
        <w:t xml:space="preserve"> normal to the coastline</w:t>
      </w:r>
      <w:r w:rsidR="00AE70C1" w:rsidRPr="006348D8">
        <w:rPr>
          <w:rFonts w:ascii="Times New Roman" w:hAnsi="Times New Roman" w:cs="Times New Roman"/>
          <w:sz w:val="24"/>
          <w:szCs w:val="24"/>
        </w:rPr>
        <w:t>.</w:t>
      </w:r>
      <w:r w:rsidR="00875429" w:rsidRPr="006348D8">
        <w:rPr>
          <w:rFonts w:ascii="Times New Roman" w:hAnsi="Times New Roman" w:cs="Times New Roman"/>
          <w:sz w:val="24"/>
          <w:szCs w:val="24"/>
        </w:rPr>
        <w:t xml:space="preserve"> </w:t>
      </w:r>
      <w:r w:rsidR="00B75BDC" w:rsidRPr="006348D8">
        <w:rPr>
          <w:rFonts w:ascii="Times New Roman" w:hAnsi="Times New Roman" w:cs="Times New Roman"/>
          <w:sz w:val="24"/>
          <w:szCs w:val="24"/>
        </w:rPr>
        <w:t xml:space="preserve">Therefore, </w:t>
      </w:r>
      <w:r w:rsidR="00D4025B" w:rsidRPr="006348D8">
        <w:rPr>
          <w:rFonts w:ascii="Times New Roman" w:hAnsi="Times New Roman" w:cs="Times New Roman"/>
          <w:sz w:val="24"/>
          <w:szCs w:val="24"/>
        </w:rPr>
        <w:t xml:space="preserve">except </w:t>
      </w:r>
      <w:r w:rsidR="004B3621" w:rsidRPr="006348D8">
        <w:rPr>
          <w:rFonts w:ascii="Times New Roman" w:hAnsi="Times New Roman" w:cs="Times New Roman"/>
          <w:sz w:val="24"/>
          <w:szCs w:val="24"/>
        </w:rPr>
        <w:t xml:space="preserve">for </w:t>
      </w:r>
      <w:r w:rsidR="00D4025B" w:rsidRPr="006348D8">
        <w:rPr>
          <w:rFonts w:ascii="Times New Roman" w:hAnsi="Times New Roman" w:cs="Times New Roman"/>
          <w:sz w:val="24"/>
          <w:szCs w:val="24"/>
        </w:rPr>
        <w:t>wind speed</w:t>
      </w:r>
      <w:r w:rsidR="00454D17" w:rsidRPr="006348D8">
        <w:rPr>
          <w:rFonts w:ascii="Times New Roman" w:hAnsi="Times New Roman" w:cs="Times New Roman"/>
          <w:sz w:val="24"/>
          <w:szCs w:val="24"/>
        </w:rPr>
        <w:t>,</w:t>
      </w:r>
      <w:r w:rsidR="007A5F57" w:rsidRPr="006348D8">
        <w:rPr>
          <w:rFonts w:ascii="Times New Roman" w:hAnsi="Times New Roman" w:cs="Times New Roman"/>
          <w:sz w:val="24"/>
          <w:szCs w:val="24"/>
        </w:rPr>
        <w:t xml:space="preserve"> wind</w:t>
      </w:r>
      <w:r w:rsidR="00E019EA" w:rsidRPr="006348D8">
        <w:rPr>
          <w:rFonts w:ascii="Times New Roman" w:hAnsi="Times New Roman" w:cs="Times New Roman"/>
          <w:sz w:val="24"/>
          <w:szCs w:val="24"/>
        </w:rPr>
        <w:t xml:space="preserve"> incidence </w:t>
      </w:r>
      <w:r w:rsidR="009051F8" w:rsidRPr="006348D8">
        <w:rPr>
          <w:rFonts w:ascii="Times New Roman" w:hAnsi="Times New Roman" w:cs="Times New Roman"/>
          <w:sz w:val="24"/>
          <w:szCs w:val="24"/>
        </w:rPr>
        <w:t xml:space="preserve">is </w:t>
      </w:r>
      <w:r w:rsidR="002D21EF" w:rsidRPr="006348D8">
        <w:rPr>
          <w:rFonts w:ascii="Times New Roman" w:hAnsi="Times New Roman" w:cs="Times New Roman"/>
          <w:sz w:val="24"/>
          <w:szCs w:val="24"/>
        </w:rPr>
        <w:t xml:space="preserve">also </w:t>
      </w:r>
      <w:r w:rsidR="009051F8" w:rsidRPr="006348D8">
        <w:rPr>
          <w:rFonts w:ascii="Times New Roman" w:hAnsi="Times New Roman" w:cs="Times New Roman"/>
          <w:sz w:val="24"/>
          <w:szCs w:val="24"/>
        </w:rPr>
        <w:t>a</w:t>
      </w:r>
      <w:r w:rsidR="004B3621" w:rsidRPr="006348D8">
        <w:rPr>
          <w:rFonts w:ascii="Times New Roman" w:hAnsi="Times New Roman" w:cs="Times New Roman"/>
          <w:sz w:val="24"/>
          <w:szCs w:val="24"/>
        </w:rPr>
        <w:t xml:space="preserve"> critical</w:t>
      </w:r>
      <w:r w:rsidR="009051F8" w:rsidRPr="006348D8">
        <w:rPr>
          <w:rFonts w:ascii="Times New Roman" w:hAnsi="Times New Roman" w:cs="Times New Roman"/>
          <w:sz w:val="24"/>
          <w:szCs w:val="24"/>
        </w:rPr>
        <w:t xml:space="preserve"> </w:t>
      </w:r>
      <w:r w:rsidR="00212929" w:rsidRPr="006348D8">
        <w:rPr>
          <w:rFonts w:ascii="Times New Roman" w:hAnsi="Times New Roman" w:cs="Times New Roman"/>
          <w:sz w:val="24"/>
          <w:szCs w:val="24"/>
        </w:rPr>
        <w:t>parameter</w:t>
      </w:r>
      <w:r w:rsidR="003E39D4" w:rsidRPr="006348D8">
        <w:rPr>
          <w:rFonts w:ascii="Times New Roman" w:hAnsi="Times New Roman" w:cs="Times New Roman"/>
          <w:sz w:val="24"/>
          <w:szCs w:val="24"/>
        </w:rPr>
        <w:t xml:space="preserve"> impacting wave heights</w:t>
      </w:r>
      <w:r w:rsidR="00FF0AB9" w:rsidRPr="006348D8">
        <w:rPr>
          <w:rFonts w:ascii="Times New Roman" w:hAnsi="Times New Roman" w:cs="Times New Roman"/>
          <w:sz w:val="24"/>
          <w:szCs w:val="24"/>
        </w:rPr>
        <w:t xml:space="preserve"> at the toe of </w:t>
      </w:r>
      <w:r w:rsidR="004B3621" w:rsidRPr="006348D8">
        <w:rPr>
          <w:rFonts w:ascii="Times New Roman" w:hAnsi="Times New Roman" w:cs="Times New Roman"/>
          <w:sz w:val="24"/>
          <w:szCs w:val="24"/>
        </w:rPr>
        <w:t xml:space="preserve">the </w:t>
      </w:r>
      <w:r w:rsidR="00FF0AB9" w:rsidRPr="006348D8">
        <w:rPr>
          <w:rFonts w:ascii="Times New Roman" w:hAnsi="Times New Roman" w:cs="Times New Roman"/>
          <w:sz w:val="24"/>
          <w:szCs w:val="24"/>
        </w:rPr>
        <w:t>seawall</w:t>
      </w:r>
      <w:r w:rsidR="00494D89" w:rsidRPr="006348D8">
        <w:rPr>
          <w:rFonts w:ascii="Times New Roman" w:hAnsi="Times New Roman" w:cs="Times New Roman"/>
          <w:sz w:val="24"/>
          <w:szCs w:val="24"/>
        </w:rPr>
        <w:t xml:space="preserve"> </w:t>
      </w:r>
      <w:r w:rsidR="004B3621" w:rsidRPr="006348D8">
        <w:rPr>
          <w:rFonts w:ascii="Times New Roman" w:hAnsi="Times New Roman" w:cs="Times New Roman"/>
          <w:sz w:val="24"/>
          <w:szCs w:val="24"/>
        </w:rPr>
        <w:t>because</w:t>
      </w:r>
      <w:r w:rsidR="00494D89" w:rsidRPr="006348D8">
        <w:rPr>
          <w:rFonts w:ascii="Times New Roman" w:hAnsi="Times New Roman" w:cs="Times New Roman"/>
          <w:sz w:val="24"/>
          <w:szCs w:val="24"/>
        </w:rPr>
        <w:t xml:space="preserve"> wa</w:t>
      </w:r>
      <w:r w:rsidR="00F61D33" w:rsidRPr="006348D8">
        <w:rPr>
          <w:rFonts w:ascii="Times New Roman" w:hAnsi="Times New Roman" w:cs="Times New Roman"/>
          <w:sz w:val="24"/>
          <w:szCs w:val="24"/>
        </w:rPr>
        <w:t xml:space="preserve">ve </w:t>
      </w:r>
      <w:r w:rsidR="00E053A5" w:rsidRPr="006348D8">
        <w:rPr>
          <w:rFonts w:ascii="Times New Roman" w:hAnsi="Times New Roman" w:cs="Times New Roman"/>
          <w:sz w:val="24"/>
          <w:szCs w:val="24"/>
        </w:rPr>
        <w:t>run-up</w:t>
      </w:r>
      <w:r w:rsidR="00093A8D" w:rsidRPr="006348D8">
        <w:rPr>
          <w:rFonts w:ascii="Times New Roman" w:hAnsi="Times New Roman" w:cs="Times New Roman"/>
          <w:sz w:val="24"/>
          <w:szCs w:val="24"/>
        </w:rPr>
        <w:t>s</w:t>
      </w:r>
      <w:r w:rsidR="00E053A5" w:rsidRPr="006348D8">
        <w:rPr>
          <w:rFonts w:ascii="Times New Roman" w:hAnsi="Times New Roman" w:cs="Times New Roman"/>
          <w:sz w:val="24"/>
          <w:szCs w:val="24"/>
        </w:rPr>
        <w:t xml:space="preserve"> on the outer slope of </w:t>
      </w:r>
      <w:r w:rsidR="00454D17" w:rsidRPr="006348D8">
        <w:rPr>
          <w:rFonts w:ascii="Times New Roman" w:hAnsi="Times New Roman" w:cs="Times New Roman"/>
          <w:sz w:val="24"/>
          <w:szCs w:val="24"/>
        </w:rPr>
        <w:t xml:space="preserve">the </w:t>
      </w:r>
      <w:r w:rsidR="00E053A5" w:rsidRPr="006348D8">
        <w:rPr>
          <w:rFonts w:ascii="Times New Roman" w:hAnsi="Times New Roman" w:cs="Times New Roman"/>
          <w:sz w:val="24"/>
          <w:szCs w:val="24"/>
        </w:rPr>
        <w:t>seawall</w:t>
      </w:r>
      <w:r w:rsidR="00494D89" w:rsidRPr="006348D8">
        <w:rPr>
          <w:rFonts w:ascii="Times New Roman" w:hAnsi="Times New Roman" w:cs="Times New Roman"/>
          <w:sz w:val="24"/>
          <w:szCs w:val="24"/>
        </w:rPr>
        <w:t xml:space="preserve"> are governed by </w:t>
      </w:r>
      <w:r w:rsidR="00244F2B">
        <w:rPr>
          <w:rFonts w:ascii="Times New Roman" w:hAnsi="Times New Roman" w:cs="Times New Roman"/>
          <w:sz w:val="24"/>
          <w:szCs w:val="24"/>
        </w:rPr>
        <w:t xml:space="preserve">both </w:t>
      </w:r>
      <w:r w:rsidR="00494D89" w:rsidRPr="006348D8">
        <w:rPr>
          <w:rFonts w:ascii="Times New Roman" w:hAnsi="Times New Roman" w:cs="Times New Roman"/>
          <w:sz w:val="24"/>
          <w:szCs w:val="24"/>
        </w:rPr>
        <w:t>wave periods and</w:t>
      </w:r>
      <w:r w:rsidR="006C48D3" w:rsidRPr="006348D8">
        <w:rPr>
          <w:rFonts w:ascii="Times New Roman" w:hAnsi="Times New Roman" w:cs="Times New Roman"/>
          <w:sz w:val="24"/>
          <w:szCs w:val="24"/>
        </w:rPr>
        <w:t xml:space="preserve"> directions</w:t>
      </w:r>
      <w:r w:rsidR="00761E6A" w:rsidRPr="006348D8">
        <w:rPr>
          <w:rFonts w:ascii="Times New Roman" w:hAnsi="Times New Roman" w:cs="Times New Roman"/>
          <w:sz w:val="24"/>
          <w:szCs w:val="24"/>
        </w:rPr>
        <w:t xml:space="preserve"> </w:t>
      </w:r>
      <w:r w:rsidR="00EE5E7B" w:rsidRPr="006348D8">
        <w:rPr>
          <w:rFonts w:ascii="Times New Roman" w:hAnsi="Times New Roman" w:cs="Times New Roman"/>
          <w:kern w:val="0"/>
          <w:sz w:val="24"/>
          <w:szCs w:val="24"/>
          <w:lang w:val="en-US"/>
        </w:rPr>
        <w:t>(</w:t>
      </w:r>
      <w:proofErr w:type="spellStart"/>
      <w:r w:rsidR="0068133B" w:rsidRPr="006348D8">
        <w:rPr>
          <w:rFonts w:ascii="Times New Roman" w:hAnsi="Times New Roman" w:cs="Times New Roman"/>
          <w:kern w:val="0"/>
          <w:sz w:val="24"/>
          <w:szCs w:val="24"/>
        </w:rPr>
        <w:t>Loder</w:t>
      </w:r>
      <w:proofErr w:type="spellEnd"/>
      <w:r w:rsidR="0068133B" w:rsidRPr="006348D8">
        <w:rPr>
          <w:rFonts w:ascii="Times New Roman" w:hAnsi="Times New Roman" w:cs="Times New Roman"/>
          <w:kern w:val="0"/>
          <w:sz w:val="24"/>
          <w:szCs w:val="24"/>
        </w:rPr>
        <w:t xml:space="preserve"> </w:t>
      </w:r>
      <w:r w:rsidR="0068133B">
        <w:rPr>
          <w:rFonts w:ascii="Times New Roman" w:hAnsi="Times New Roman" w:cs="Times New Roman"/>
          <w:kern w:val="0"/>
          <w:sz w:val="24"/>
          <w:szCs w:val="24"/>
        </w:rPr>
        <w:t xml:space="preserve">et al., 2009; </w:t>
      </w:r>
      <w:proofErr w:type="spellStart"/>
      <w:r w:rsidR="00A71E46" w:rsidRPr="006348D8">
        <w:rPr>
          <w:rFonts w:ascii="Times New Roman" w:hAnsi="Times New Roman" w:cs="Times New Roman"/>
          <w:kern w:val="0"/>
          <w:sz w:val="24"/>
          <w:szCs w:val="24"/>
        </w:rPr>
        <w:t>Altomare</w:t>
      </w:r>
      <w:proofErr w:type="spellEnd"/>
      <w:r w:rsidR="00A71E46" w:rsidRPr="006348D8">
        <w:rPr>
          <w:rFonts w:ascii="Times New Roman" w:hAnsi="Times New Roman" w:cs="Times New Roman"/>
          <w:kern w:val="0"/>
          <w:sz w:val="24"/>
          <w:szCs w:val="24"/>
          <w:lang w:val="en-US"/>
        </w:rPr>
        <w:t xml:space="preserve"> </w:t>
      </w:r>
      <w:r w:rsidR="00BB570C">
        <w:rPr>
          <w:rFonts w:ascii="Times New Roman" w:hAnsi="Times New Roman" w:cs="Times New Roman"/>
          <w:kern w:val="0"/>
          <w:sz w:val="24"/>
          <w:szCs w:val="24"/>
          <w:lang w:val="en-US"/>
        </w:rPr>
        <w:t xml:space="preserve">et al., 2016; </w:t>
      </w:r>
      <w:proofErr w:type="spellStart"/>
      <w:r w:rsidR="00EE5E7B" w:rsidRPr="006348D8">
        <w:rPr>
          <w:rFonts w:ascii="Times New Roman" w:hAnsi="Times New Roman" w:cs="Times New Roman"/>
          <w:kern w:val="0"/>
          <w:sz w:val="24"/>
          <w:szCs w:val="24"/>
          <w:lang w:val="en-US"/>
        </w:rPr>
        <w:t>EurOtop</w:t>
      </w:r>
      <w:proofErr w:type="spellEnd"/>
      <w:r w:rsidR="00EE5E7B" w:rsidRPr="006348D8">
        <w:rPr>
          <w:rFonts w:ascii="Times New Roman" w:hAnsi="Times New Roman" w:cs="Times New Roman"/>
          <w:kern w:val="0"/>
          <w:sz w:val="24"/>
          <w:szCs w:val="24"/>
          <w:lang w:val="en-US"/>
        </w:rPr>
        <w:t>, 2018)</w:t>
      </w:r>
      <w:r w:rsidR="00D06327" w:rsidRPr="006348D8">
        <w:rPr>
          <w:rFonts w:ascii="Times New Roman" w:hAnsi="Times New Roman" w:cs="Times New Roman"/>
          <w:sz w:val="24"/>
          <w:szCs w:val="24"/>
        </w:rPr>
        <w:t>.</w:t>
      </w:r>
      <w:r w:rsidR="00E209FF" w:rsidRPr="006348D8">
        <w:rPr>
          <w:rFonts w:ascii="Times New Roman" w:hAnsi="Times New Roman" w:cs="Times New Roman"/>
          <w:sz w:val="24"/>
          <w:szCs w:val="24"/>
        </w:rPr>
        <w:t xml:space="preserve"> </w:t>
      </w:r>
    </w:p>
    <w:p w14:paraId="1A7E33BF" w14:textId="61D287F7" w:rsidR="00602178" w:rsidRDefault="00136DCE" w:rsidP="004101E3">
      <w:pPr>
        <w:autoSpaceDE w:val="0"/>
        <w:autoSpaceDN w:val="0"/>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In addition</w:t>
      </w:r>
      <w:r w:rsidR="00F10679" w:rsidRPr="006348D8">
        <w:rPr>
          <w:rFonts w:ascii="Times New Roman" w:hAnsi="Times New Roman" w:cs="Times New Roman"/>
          <w:sz w:val="24"/>
          <w:szCs w:val="24"/>
        </w:rPr>
        <w:t xml:space="preserve">, </w:t>
      </w:r>
      <w:r w:rsidR="009D0E72">
        <w:rPr>
          <w:rFonts w:ascii="Times New Roman" w:hAnsi="Times New Roman" w:cs="Times New Roman"/>
          <w:sz w:val="24"/>
          <w:szCs w:val="24"/>
        </w:rPr>
        <w:t xml:space="preserve">the </w:t>
      </w:r>
      <w:r w:rsidR="00C2512C" w:rsidRPr="006348D8">
        <w:rPr>
          <w:rFonts w:ascii="Times New Roman" w:hAnsi="Times New Roman" w:cs="Times New Roman"/>
          <w:sz w:val="24"/>
          <w:szCs w:val="24"/>
        </w:rPr>
        <w:t>shoreward</w:t>
      </w:r>
      <w:r w:rsidR="000240FF" w:rsidRPr="006348D8">
        <w:rPr>
          <w:rFonts w:ascii="Times New Roman" w:hAnsi="Times New Roman" w:cs="Times New Roman"/>
          <w:sz w:val="24"/>
          <w:szCs w:val="24"/>
        </w:rPr>
        <w:t xml:space="preserve"> </w:t>
      </w:r>
      <w:r w:rsidR="00125084" w:rsidRPr="006348D8">
        <w:rPr>
          <w:rFonts w:ascii="Times New Roman" w:hAnsi="Times New Roman" w:cs="Times New Roman"/>
          <w:sz w:val="24"/>
          <w:szCs w:val="24"/>
        </w:rPr>
        <w:t>wind</w:t>
      </w:r>
      <w:r w:rsidR="00C2512C" w:rsidRPr="006348D8">
        <w:rPr>
          <w:rFonts w:ascii="Times New Roman" w:hAnsi="Times New Roman" w:cs="Times New Roman"/>
          <w:sz w:val="24"/>
          <w:szCs w:val="24"/>
        </w:rPr>
        <w:t>s</w:t>
      </w:r>
      <w:r w:rsidR="00125084" w:rsidRPr="006348D8">
        <w:rPr>
          <w:rFonts w:ascii="Times New Roman" w:hAnsi="Times New Roman" w:cs="Times New Roman"/>
          <w:sz w:val="24"/>
          <w:szCs w:val="24"/>
        </w:rPr>
        <w:t xml:space="preserve"> </w:t>
      </w:r>
      <w:r w:rsidR="00C2512C" w:rsidRPr="006348D8">
        <w:rPr>
          <w:rFonts w:ascii="Times New Roman" w:hAnsi="Times New Roman" w:cs="Times New Roman"/>
          <w:sz w:val="24"/>
          <w:szCs w:val="24"/>
        </w:rPr>
        <w:t>are</w:t>
      </w:r>
      <w:r w:rsidR="00125084" w:rsidRPr="006348D8">
        <w:rPr>
          <w:rFonts w:ascii="Times New Roman" w:hAnsi="Times New Roman" w:cs="Times New Roman"/>
          <w:sz w:val="24"/>
          <w:szCs w:val="24"/>
        </w:rPr>
        <w:t xml:space="preserve"> </w:t>
      </w:r>
      <w:r w:rsidR="005C161A">
        <w:rPr>
          <w:rFonts w:ascii="Times New Roman" w:hAnsi="Times New Roman" w:cs="Times New Roman"/>
          <w:sz w:val="24"/>
          <w:szCs w:val="24"/>
        </w:rPr>
        <w:t xml:space="preserve">shown to be </w:t>
      </w:r>
      <w:r w:rsidR="00125084" w:rsidRPr="006348D8">
        <w:rPr>
          <w:rFonts w:ascii="Times New Roman" w:hAnsi="Times New Roman" w:cs="Times New Roman"/>
          <w:sz w:val="24"/>
          <w:szCs w:val="24"/>
        </w:rPr>
        <w:t>more</w:t>
      </w:r>
      <w:r w:rsidR="00465285" w:rsidRPr="006348D8">
        <w:rPr>
          <w:rFonts w:ascii="Times New Roman" w:hAnsi="Times New Roman" w:cs="Times New Roman"/>
          <w:sz w:val="24"/>
          <w:szCs w:val="24"/>
        </w:rPr>
        <w:t xml:space="preserve"> </w:t>
      </w:r>
      <w:r w:rsidR="00981292" w:rsidRPr="006348D8">
        <w:rPr>
          <w:rFonts w:ascii="Times New Roman" w:hAnsi="Times New Roman" w:cs="Times New Roman"/>
          <w:sz w:val="24"/>
          <w:szCs w:val="24"/>
        </w:rPr>
        <w:t>influential</w:t>
      </w:r>
      <w:r w:rsidR="008E1E39" w:rsidRPr="006348D8">
        <w:rPr>
          <w:rFonts w:ascii="Times New Roman" w:hAnsi="Times New Roman" w:cs="Times New Roman"/>
          <w:sz w:val="24"/>
          <w:szCs w:val="24"/>
        </w:rPr>
        <w:t xml:space="preserve"> </w:t>
      </w:r>
      <w:r w:rsidR="00D36947" w:rsidRPr="006348D8">
        <w:rPr>
          <w:rFonts w:ascii="Times New Roman" w:hAnsi="Times New Roman" w:cs="Times New Roman"/>
          <w:sz w:val="24"/>
          <w:szCs w:val="24"/>
        </w:rPr>
        <w:t xml:space="preserve">than offshore winds </w:t>
      </w:r>
      <w:r w:rsidR="00125084" w:rsidRPr="006348D8">
        <w:rPr>
          <w:rFonts w:ascii="Times New Roman" w:hAnsi="Times New Roman" w:cs="Times New Roman"/>
          <w:sz w:val="24"/>
          <w:szCs w:val="24"/>
        </w:rPr>
        <w:t xml:space="preserve">on wave </w:t>
      </w:r>
      <w:r w:rsidR="00C47E71" w:rsidRPr="006348D8">
        <w:rPr>
          <w:rFonts w:ascii="Times New Roman" w:hAnsi="Times New Roman" w:cs="Times New Roman"/>
          <w:sz w:val="24"/>
          <w:szCs w:val="24"/>
        </w:rPr>
        <w:t xml:space="preserve">generation </w:t>
      </w:r>
      <w:r w:rsidR="00E46814" w:rsidRPr="006348D8">
        <w:rPr>
          <w:rFonts w:ascii="Times New Roman" w:hAnsi="Times New Roman" w:cs="Times New Roman"/>
          <w:sz w:val="24"/>
          <w:szCs w:val="24"/>
        </w:rPr>
        <w:t>(</w:t>
      </w:r>
      <w:r w:rsidR="0085532E">
        <w:rPr>
          <w:rFonts w:ascii="Times New Roman" w:hAnsi="Times New Roman" w:cs="Times New Roman"/>
          <w:sz w:val="24"/>
          <w:szCs w:val="24"/>
        </w:rPr>
        <w:t>Fig. 12</w:t>
      </w:r>
      <w:r w:rsidR="00E46814" w:rsidRPr="006348D8">
        <w:rPr>
          <w:rFonts w:ascii="Times New Roman" w:hAnsi="Times New Roman" w:cs="Times New Roman"/>
          <w:sz w:val="24"/>
          <w:szCs w:val="24"/>
        </w:rPr>
        <w:t>)</w:t>
      </w:r>
      <w:r w:rsidR="00E209FF" w:rsidRPr="006348D8">
        <w:rPr>
          <w:rFonts w:ascii="Times New Roman" w:hAnsi="Times New Roman" w:cs="Times New Roman"/>
          <w:sz w:val="24"/>
          <w:szCs w:val="24"/>
        </w:rPr>
        <w:t>.</w:t>
      </w:r>
      <w:r w:rsidR="00D06327" w:rsidRPr="006348D8">
        <w:rPr>
          <w:rFonts w:ascii="Times New Roman" w:hAnsi="Times New Roman" w:cs="Times New Roman"/>
          <w:sz w:val="24"/>
          <w:szCs w:val="24"/>
        </w:rPr>
        <w:t xml:space="preserve"> </w:t>
      </w:r>
      <w:r w:rsidR="00D9086E">
        <w:rPr>
          <w:rFonts w:ascii="Times New Roman" w:hAnsi="Times New Roman" w:cs="Times New Roman"/>
          <w:sz w:val="24"/>
          <w:szCs w:val="24"/>
        </w:rPr>
        <w:t>Since t</w:t>
      </w:r>
      <w:r w:rsidR="001A2752" w:rsidRPr="006348D8">
        <w:rPr>
          <w:rFonts w:ascii="Times New Roman" w:hAnsi="Times New Roman" w:cs="Times New Roman"/>
          <w:sz w:val="24"/>
          <w:szCs w:val="24"/>
        </w:rPr>
        <w:t xml:space="preserve">he </w:t>
      </w:r>
      <w:r w:rsidR="00454D17" w:rsidRPr="006348D8">
        <w:rPr>
          <w:rFonts w:ascii="Times New Roman" w:hAnsi="Times New Roman" w:cs="Times New Roman"/>
          <w:sz w:val="24"/>
          <w:szCs w:val="24"/>
        </w:rPr>
        <w:t>prevailing seasonal</w:t>
      </w:r>
      <w:r w:rsidR="00276D36" w:rsidRPr="006348D8">
        <w:rPr>
          <w:rFonts w:ascii="Times New Roman" w:hAnsi="Times New Roman" w:cs="Times New Roman"/>
          <w:sz w:val="24"/>
          <w:szCs w:val="24"/>
        </w:rPr>
        <w:t xml:space="preserve"> </w:t>
      </w:r>
      <w:r w:rsidR="00AA10B6" w:rsidRPr="006348D8">
        <w:rPr>
          <w:rFonts w:ascii="Times New Roman" w:hAnsi="Times New Roman" w:cs="Times New Roman"/>
          <w:sz w:val="24"/>
          <w:szCs w:val="24"/>
        </w:rPr>
        <w:t>wind</w:t>
      </w:r>
      <w:r w:rsidR="001A2752" w:rsidRPr="006348D8">
        <w:rPr>
          <w:rFonts w:ascii="Times New Roman" w:hAnsi="Times New Roman" w:cs="Times New Roman"/>
          <w:sz w:val="24"/>
          <w:szCs w:val="24"/>
        </w:rPr>
        <w:t>s</w:t>
      </w:r>
      <w:r w:rsidR="00D11996">
        <w:rPr>
          <w:rFonts w:ascii="Times New Roman" w:hAnsi="Times New Roman" w:cs="Times New Roman"/>
          <w:sz w:val="24"/>
          <w:szCs w:val="24"/>
        </w:rPr>
        <w:t xml:space="preserve"> in east</w:t>
      </w:r>
      <w:r w:rsidR="00213001">
        <w:rPr>
          <w:rFonts w:ascii="Times New Roman" w:hAnsi="Times New Roman" w:cs="Times New Roman"/>
          <w:sz w:val="24"/>
          <w:szCs w:val="24"/>
        </w:rPr>
        <w:t>ern</w:t>
      </w:r>
      <w:r w:rsidR="00D11996">
        <w:rPr>
          <w:rFonts w:ascii="Times New Roman" w:hAnsi="Times New Roman" w:cs="Times New Roman"/>
          <w:sz w:val="24"/>
          <w:szCs w:val="24"/>
        </w:rPr>
        <w:t xml:space="preserve"> China</w:t>
      </w:r>
      <w:r w:rsidR="00757805" w:rsidRPr="006348D8">
        <w:rPr>
          <w:rFonts w:ascii="Times New Roman" w:hAnsi="Times New Roman" w:cs="Times New Roman"/>
          <w:sz w:val="24"/>
          <w:szCs w:val="24"/>
        </w:rPr>
        <w:t xml:space="preserve"> </w:t>
      </w:r>
      <w:r w:rsidR="00501FD1" w:rsidRPr="006348D8">
        <w:rPr>
          <w:rFonts w:ascii="Times New Roman" w:hAnsi="Times New Roman" w:cs="Times New Roman"/>
          <w:sz w:val="24"/>
          <w:szCs w:val="24"/>
        </w:rPr>
        <w:t>var</w:t>
      </w:r>
      <w:r w:rsidR="001A2752" w:rsidRPr="006348D8">
        <w:rPr>
          <w:rFonts w:ascii="Times New Roman" w:hAnsi="Times New Roman" w:cs="Times New Roman"/>
          <w:sz w:val="24"/>
          <w:szCs w:val="24"/>
        </w:rPr>
        <w:t>y</w:t>
      </w:r>
      <w:r w:rsidR="00AA10B6" w:rsidRPr="006348D8">
        <w:rPr>
          <w:rFonts w:ascii="Times New Roman" w:hAnsi="Times New Roman" w:cs="Times New Roman"/>
          <w:sz w:val="24"/>
          <w:szCs w:val="24"/>
        </w:rPr>
        <w:t xml:space="preserve"> </w:t>
      </w:r>
      <w:r w:rsidR="002F2060" w:rsidRPr="006348D8">
        <w:rPr>
          <w:rFonts w:ascii="Times New Roman" w:hAnsi="Times New Roman" w:cs="Times New Roman"/>
          <w:sz w:val="24"/>
          <w:szCs w:val="24"/>
        </w:rPr>
        <w:t xml:space="preserve">in the </w:t>
      </w:r>
      <w:r w:rsidR="001E4A00" w:rsidRPr="006348D8">
        <w:rPr>
          <w:rFonts w:ascii="Times New Roman" w:hAnsi="Times New Roman" w:cs="Times New Roman"/>
          <w:sz w:val="24"/>
          <w:szCs w:val="24"/>
        </w:rPr>
        <w:t>south</w:t>
      </w:r>
      <w:r w:rsidR="007953DB" w:rsidRPr="006348D8">
        <w:rPr>
          <w:rFonts w:ascii="Times New Roman" w:hAnsi="Times New Roman" w:cs="Times New Roman"/>
          <w:sz w:val="24"/>
          <w:szCs w:val="24"/>
        </w:rPr>
        <w:t>east</w:t>
      </w:r>
      <w:r w:rsidR="004A5586">
        <w:rPr>
          <w:rFonts w:ascii="Times New Roman" w:hAnsi="Times New Roman" w:cs="Times New Roman"/>
          <w:sz w:val="24"/>
          <w:szCs w:val="24"/>
        </w:rPr>
        <w:t>-</w:t>
      </w:r>
      <w:r w:rsidR="001E4A00" w:rsidRPr="006348D8">
        <w:rPr>
          <w:rFonts w:ascii="Times New Roman" w:hAnsi="Times New Roman" w:cs="Times New Roman"/>
          <w:sz w:val="24"/>
          <w:szCs w:val="24"/>
        </w:rPr>
        <w:t>north</w:t>
      </w:r>
      <w:r w:rsidR="002F2060" w:rsidRPr="006348D8">
        <w:rPr>
          <w:rFonts w:ascii="Times New Roman" w:hAnsi="Times New Roman" w:cs="Times New Roman"/>
          <w:sz w:val="24"/>
          <w:szCs w:val="24"/>
        </w:rPr>
        <w:t>west direction</w:t>
      </w:r>
      <w:r w:rsidR="00D86ABF" w:rsidRPr="006348D8">
        <w:rPr>
          <w:rFonts w:ascii="Times New Roman" w:hAnsi="Times New Roman" w:cs="Times New Roman"/>
          <w:sz w:val="24"/>
          <w:szCs w:val="24"/>
        </w:rPr>
        <w:t xml:space="preserve"> </w:t>
      </w:r>
      <w:r w:rsidR="00E51FEB">
        <w:rPr>
          <w:rFonts w:ascii="Times New Roman" w:hAnsi="Times New Roman" w:cs="Times New Roman"/>
          <w:sz w:val="24"/>
          <w:szCs w:val="24"/>
        </w:rPr>
        <w:t>during summer and winter</w:t>
      </w:r>
      <w:r w:rsidR="00F2586E">
        <w:rPr>
          <w:rFonts w:ascii="Times New Roman" w:hAnsi="Times New Roman" w:cs="Times New Roman"/>
          <w:sz w:val="24"/>
          <w:szCs w:val="24"/>
        </w:rPr>
        <w:t>,</w:t>
      </w:r>
      <w:r w:rsidR="00E51FEB">
        <w:rPr>
          <w:rFonts w:ascii="Times New Roman" w:hAnsi="Times New Roman" w:cs="Times New Roman"/>
          <w:sz w:val="24"/>
          <w:szCs w:val="24"/>
        </w:rPr>
        <w:t xml:space="preserve"> respectively</w:t>
      </w:r>
      <w:r w:rsidR="00833EE2">
        <w:rPr>
          <w:rFonts w:ascii="Times New Roman" w:hAnsi="Times New Roman" w:cs="Times New Roman"/>
          <w:sz w:val="24"/>
          <w:szCs w:val="24"/>
        </w:rPr>
        <w:t xml:space="preserve"> (</w:t>
      </w:r>
      <w:r w:rsidR="006106D0">
        <w:rPr>
          <w:rFonts w:ascii="Times New Roman" w:hAnsi="Times New Roman" w:cs="Times New Roman"/>
          <w:sz w:val="24"/>
          <w:szCs w:val="24"/>
        </w:rPr>
        <w:t>Fig.</w:t>
      </w:r>
      <w:r w:rsidR="006106D0" w:rsidRPr="006348D8">
        <w:rPr>
          <w:rFonts w:ascii="Times New Roman" w:hAnsi="Times New Roman" w:cs="Times New Roman"/>
          <w:sz w:val="24"/>
          <w:szCs w:val="24"/>
        </w:rPr>
        <w:t xml:space="preserve"> 4</w:t>
      </w:r>
      <w:r w:rsidR="006106D0">
        <w:rPr>
          <w:rFonts w:ascii="Times New Roman" w:hAnsi="Times New Roman" w:cs="Times New Roman"/>
          <w:sz w:val="24"/>
          <w:szCs w:val="24"/>
        </w:rPr>
        <w:t>b</w:t>
      </w:r>
      <w:r w:rsidR="006C2B3F">
        <w:rPr>
          <w:rFonts w:ascii="Times New Roman" w:hAnsi="Times New Roman" w:cs="Times New Roman"/>
          <w:sz w:val="24"/>
          <w:szCs w:val="24"/>
        </w:rPr>
        <w:t xml:space="preserve">, </w:t>
      </w:r>
      <w:r w:rsidR="006106D0">
        <w:rPr>
          <w:rFonts w:ascii="Times New Roman" w:hAnsi="Times New Roman" w:cs="Times New Roman"/>
          <w:sz w:val="24"/>
          <w:szCs w:val="24"/>
        </w:rPr>
        <w:t>c</w:t>
      </w:r>
      <w:r w:rsidR="000431D9">
        <w:rPr>
          <w:rFonts w:ascii="Times New Roman" w:hAnsi="Times New Roman" w:cs="Times New Roman"/>
          <w:sz w:val="24"/>
          <w:szCs w:val="24"/>
        </w:rPr>
        <w:t xml:space="preserve">, </w:t>
      </w:r>
      <w:r w:rsidR="00CB1E35">
        <w:rPr>
          <w:rFonts w:ascii="Times New Roman" w:hAnsi="Times New Roman" w:cs="Times New Roman"/>
          <w:sz w:val="24"/>
          <w:szCs w:val="24"/>
        </w:rPr>
        <w:t>see also</w:t>
      </w:r>
      <w:r w:rsidR="006106D0" w:rsidRPr="006348D8">
        <w:rPr>
          <w:rFonts w:ascii="Times New Roman" w:hAnsi="Times New Roman" w:cs="Times New Roman"/>
          <w:kern w:val="0"/>
          <w:sz w:val="24"/>
          <w:szCs w:val="24"/>
        </w:rPr>
        <w:t xml:space="preserve"> Zhang</w:t>
      </w:r>
      <w:r w:rsidR="006106D0" w:rsidRPr="006348D8">
        <w:rPr>
          <w:rFonts w:ascii="Times New Roman" w:hAnsi="Times New Roman" w:cs="Times New Roman"/>
          <w:sz w:val="24"/>
          <w:szCs w:val="24"/>
        </w:rPr>
        <w:t xml:space="preserve"> </w:t>
      </w:r>
      <w:r w:rsidR="006106D0">
        <w:rPr>
          <w:rFonts w:ascii="Times New Roman" w:hAnsi="Times New Roman" w:cs="Times New Roman"/>
          <w:sz w:val="24"/>
          <w:szCs w:val="24"/>
        </w:rPr>
        <w:t>et al.</w:t>
      </w:r>
      <w:r w:rsidR="004B7944">
        <w:rPr>
          <w:rFonts w:ascii="Times New Roman" w:hAnsi="Times New Roman" w:cs="Times New Roman"/>
          <w:sz w:val="24"/>
          <w:szCs w:val="24"/>
        </w:rPr>
        <w:t>, 2018</w:t>
      </w:r>
      <w:r w:rsidR="003E479B">
        <w:rPr>
          <w:rFonts w:ascii="Times New Roman" w:hAnsi="Times New Roman" w:cs="Times New Roman"/>
          <w:sz w:val="24"/>
          <w:szCs w:val="24"/>
        </w:rPr>
        <w:t>a</w:t>
      </w:r>
      <w:r w:rsidR="00CB1E35">
        <w:rPr>
          <w:rFonts w:ascii="Times New Roman" w:hAnsi="Times New Roman" w:cs="Times New Roman"/>
          <w:sz w:val="24"/>
          <w:szCs w:val="24"/>
        </w:rPr>
        <w:t>)</w:t>
      </w:r>
      <w:r w:rsidR="007735CF" w:rsidRPr="006348D8">
        <w:rPr>
          <w:rFonts w:ascii="Times New Roman" w:hAnsi="Times New Roman" w:cs="Times New Roman"/>
          <w:sz w:val="24"/>
          <w:szCs w:val="24"/>
        </w:rPr>
        <w:t>,</w:t>
      </w:r>
      <w:r w:rsidR="002B5103" w:rsidRPr="006348D8">
        <w:rPr>
          <w:rFonts w:ascii="Times New Roman" w:hAnsi="Times New Roman" w:cs="Times New Roman"/>
          <w:sz w:val="24"/>
          <w:szCs w:val="24"/>
        </w:rPr>
        <w:t xml:space="preserve"> </w:t>
      </w:r>
      <w:r w:rsidR="00B23697" w:rsidRPr="006348D8">
        <w:rPr>
          <w:rFonts w:ascii="Times New Roman" w:hAnsi="Times New Roman" w:cs="Times New Roman"/>
          <w:sz w:val="24"/>
          <w:szCs w:val="24"/>
        </w:rPr>
        <w:t>indicat</w:t>
      </w:r>
      <w:r w:rsidR="004572F8" w:rsidRPr="006348D8">
        <w:rPr>
          <w:rFonts w:ascii="Times New Roman" w:hAnsi="Times New Roman" w:cs="Times New Roman"/>
          <w:sz w:val="24"/>
          <w:szCs w:val="24"/>
        </w:rPr>
        <w:t>ing</w:t>
      </w:r>
      <w:r w:rsidR="00C04333" w:rsidRPr="006348D8">
        <w:rPr>
          <w:rFonts w:ascii="Times New Roman" w:hAnsi="Times New Roman" w:cs="Times New Roman"/>
          <w:sz w:val="24"/>
          <w:szCs w:val="24"/>
        </w:rPr>
        <w:t xml:space="preserve"> </w:t>
      </w:r>
      <w:r w:rsidR="001B7733" w:rsidRPr="006348D8">
        <w:rPr>
          <w:rFonts w:ascii="Times New Roman" w:hAnsi="Times New Roman" w:cs="Times New Roman"/>
          <w:sz w:val="24"/>
          <w:szCs w:val="24"/>
        </w:rPr>
        <w:t xml:space="preserve">higher </w:t>
      </w:r>
      <w:r w:rsidR="00F91BCD">
        <w:rPr>
          <w:rFonts w:ascii="Times New Roman" w:hAnsi="Times New Roman" w:cs="Times New Roman"/>
          <w:sz w:val="24"/>
          <w:szCs w:val="24"/>
        </w:rPr>
        <w:t>wind</w:t>
      </w:r>
      <w:r w:rsidR="009451B7">
        <w:rPr>
          <w:rFonts w:ascii="Times New Roman" w:hAnsi="Times New Roman" w:cs="Times New Roman"/>
          <w:sz w:val="24"/>
          <w:szCs w:val="24"/>
        </w:rPr>
        <w:t>-</w:t>
      </w:r>
      <w:r w:rsidR="001B7733" w:rsidRPr="006348D8">
        <w:rPr>
          <w:rFonts w:ascii="Times New Roman" w:hAnsi="Times New Roman" w:cs="Times New Roman"/>
          <w:sz w:val="24"/>
          <w:szCs w:val="24"/>
        </w:rPr>
        <w:t>waves during summer</w:t>
      </w:r>
      <w:r w:rsidR="004C38F4" w:rsidRPr="006348D8">
        <w:rPr>
          <w:rFonts w:ascii="Times New Roman" w:hAnsi="Times New Roman" w:cs="Times New Roman"/>
          <w:sz w:val="24"/>
          <w:szCs w:val="24"/>
        </w:rPr>
        <w:t xml:space="preserve"> (the </w:t>
      </w:r>
      <w:r w:rsidR="009124FC" w:rsidRPr="006348D8">
        <w:rPr>
          <w:rFonts w:ascii="Times New Roman" w:hAnsi="Times New Roman" w:cs="Times New Roman"/>
          <w:sz w:val="24"/>
          <w:szCs w:val="24"/>
        </w:rPr>
        <w:t>t</w:t>
      </w:r>
      <w:r w:rsidR="004C38F4" w:rsidRPr="006348D8">
        <w:rPr>
          <w:rFonts w:ascii="Times New Roman" w:hAnsi="Times New Roman" w:cs="Times New Roman"/>
          <w:sz w:val="24"/>
          <w:szCs w:val="24"/>
        </w:rPr>
        <w:t>yphoon season)</w:t>
      </w:r>
      <w:r w:rsidR="001B7733" w:rsidRPr="006348D8">
        <w:rPr>
          <w:rFonts w:ascii="Times New Roman" w:hAnsi="Times New Roman" w:cs="Times New Roman"/>
          <w:sz w:val="24"/>
          <w:szCs w:val="24"/>
        </w:rPr>
        <w:t xml:space="preserve"> than</w:t>
      </w:r>
      <w:r w:rsidR="00183EC2">
        <w:rPr>
          <w:rFonts w:ascii="Times New Roman" w:hAnsi="Times New Roman" w:cs="Times New Roman"/>
          <w:sz w:val="24"/>
          <w:szCs w:val="24"/>
        </w:rPr>
        <w:t xml:space="preserve"> those</w:t>
      </w:r>
      <w:r w:rsidR="00580308" w:rsidRPr="006348D8">
        <w:rPr>
          <w:rFonts w:ascii="Times New Roman" w:hAnsi="Times New Roman" w:cs="Times New Roman"/>
          <w:sz w:val="24"/>
          <w:szCs w:val="24"/>
        </w:rPr>
        <w:t xml:space="preserve"> during</w:t>
      </w:r>
      <w:r w:rsidR="001B7733" w:rsidRPr="006348D8">
        <w:rPr>
          <w:rFonts w:ascii="Times New Roman" w:hAnsi="Times New Roman" w:cs="Times New Roman"/>
          <w:sz w:val="24"/>
          <w:szCs w:val="24"/>
        </w:rPr>
        <w:t xml:space="preserve"> winter</w:t>
      </w:r>
      <w:r w:rsidR="00B97E22">
        <w:rPr>
          <w:rFonts w:ascii="Times New Roman" w:hAnsi="Times New Roman" w:cs="Times New Roman"/>
          <w:sz w:val="24"/>
          <w:szCs w:val="24"/>
        </w:rPr>
        <w:t xml:space="preserve"> </w:t>
      </w:r>
      <w:r w:rsidR="00FA147F">
        <w:rPr>
          <w:rFonts w:ascii="Times New Roman" w:hAnsi="Times New Roman" w:cs="Times New Roman"/>
          <w:sz w:val="24"/>
          <w:szCs w:val="24"/>
        </w:rPr>
        <w:t xml:space="preserve">near </w:t>
      </w:r>
      <w:proofErr w:type="spellStart"/>
      <w:r w:rsidR="00B97E22">
        <w:rPr>
          <w:rFonts w:ascii="Times New Roman" w:hAnsi="Times New Roman" w:cs="Times New Roman"/>
          <w:sz w:val="24"/>
          <w:szCs w:val="24"/>
        </w:rPr>
        <w:t>Fengxian</w:t>
      </w:r>
      <w:proofErr w:type="spellEnd"/>
      <w:r w:rsidR="00B97E22">
        <w:rPr>
          <w:rFonts w:ascii="Times New Roman" w:hAnsi="Times New Roman" w:cs="Times New Roman"/>
          <w:sz w:val="24"/>
          <w:szCs w:val="24"/>
        </w:rPr>
        <w:t xml:space="preserve"> Coast</w:t>
      </w:r>
      <w:r w:rsidR="005F744A">
        <w:rPr>
          <w:rFonts w:ascii="Times New Roman" w:hAnsi="Times New Roman" w:cs="Times New Roman"/>
          <w:sz w:val="24"/>
          <w:szCs w:val="24"/>
        </w:rPr>
        <w:t xml:space="preserve"> (</w:t>
      </w:r>
      <w:r w:rsidR="00C214AE" w:rsidRPr="006348D8">
        <w:rPr>
          <w:rFonts w:ascii="Times New Roman" w:hAnsi="Times New Roman" w:cs="Times New Roman"/>
          <w:kern w:val="0"/>
          <w:sz w:val="24"/>
          <w:szCs w:val="24"/>
        </w:rPr>
        <w:t>Zhang</w:t>
      </w:r>
      <w:r w:rsidR="00C214AE" w:rsidRPr="006348D8">
        <w:rPr>
          <w:rFonts w:ascii="Times New Roman" w:hAnsi="Times New Roman" w:cs="Times New Roman"/>
          <w:sz w:val="24"/>
          <w:szCs w:val="24"/>
        </w:rPr>
        <w:t xml:space="preserve"> </w:t>
      </w:r>
      <w:r w:rsidR="00C214AE">
        <w:rPr>
          <w:rFonts w:ascii="Times New Roman" w:hAnsi="Times New Roman" w:cs="Times New Roman"/>
          <w:sz w:val="24"/>
          <w:szCs w:val="24"/>
        </w:rPr>
        <w:t>et al., 2018</w:t>
      </w:r>
      <w:r w:rsidR="003E479B">
        <w:rPr>
          <w:rFonts w:ascii="Times New Roman" w:hAnsi="Times New Roman" w:cs="Times New Roman"/>
          <w:sz w:val="24"/>
          <w:szCs w:val="24"/>
        </w:rPr>
        <w:t>a</w:t>
      </w:r>
      <w:r w:rsidR="005F744A">
        <w:rPr>
          <w:rFonts w:ascii="Times New Roman" w:hAnsi="Times New Roman" w:cs="Times New Roman"/>
          <w:sz w:val="24"/>
          <w:szCs w:val="24"/>
        </w:rPr>
        <w:t>)</w:t>
      </w:r>
      <w:r w:rsidR="001B7733" w:rsidRPr="006348D8">
        <w:rPr>
          <w:rFonts w:ascii="Times New Roman" w:hAnsi="Times New Roman" w:cs="Times New Roman"/>
          <w:sz w:val="24"/>
          <w:szCs w:val="24"/>
        </w:rPr>
        <w:t>.</w:t>
      </w:r>
      <w:r w:rsidR="00587D4A">
        <w:rPr>
          <w:rFonts w:ascii="Times New Roman" w:hAnsi="Times New Roman" w:cs="Times New Roman"/>
          <w:sz w:val="24"/>
          <w:szCs w:val="24"/>
        </w:rPr>
        <w:t xml:space="preserve"> </w:t>
      </w:r>
      <w:r w:rsidR="00082709" w:rsidRPr="00082709">
        <w:rPr>
          <w:rFonts w:ascii="Times New Roman" w:hAnsi="Times New Roman" w:cs="Times New Roman"/>
          <w:sz w:val="24"/>
          <w:szCs w:val="24"/>
        </w:rPr>
        <w:t>Notably</w:t>
      </w:r>
      <w:r w:rsidR="001C14BF" w:rsidRPr="006348D8">
        <w:rPr>
          <w:rFonts w:ascii="Times New Roman" w:hAnsi="Times New Roman" w:cs="Times New Roman"/>
          <w:sz w:val="24"/>
          <w:szCs w:val="24"/>
        </w:rPr>
        <w:t xml:space="preserve">, </w:t>
      </w:r>
      <w:r w:rsidR="00195C76" w:rsidRPr="006348D8">
        <w:rPr>
          <w:rFonts w:ascii="Times New Roman" w:hAnsi="Times New Roman" w:cs="Times New Roman"/>
          <w:sz w:val="24"/>
          <w:szCs w:val="24"/>
        </w:rPr>
        <w:t>before reclamation in 1984</w:t>
      </w:r>
      <w:r w:rsidR="00175BC7" w:rsidRPr="006348D8">
        <w:rPr>
          <w:rFonts w:ascii="Times New Roman" w:hAnsi="Times New Roman" w:cs="Times New Roman"/>
          <w:sz w:val="24"/>
          <w:szCs w:val="24"/>
        </w:rPr>
        <w:t>,</w:t>
      </w:r>
      <w:r w:rsidR="00195C76" w:rsidRPr="006348D8">
        <w:rPr>
          <w:rFonts w:ascii="Times New Roman" w:hAnsi="Times New Roman" w:cs="Times New Roman"/>
          <w:sz w:val="24"/>
          <w:szCs w:val="24"/>
        </w:rPr>
        <w:t xml:space="preserve"> </w:t>
      </w:r>
      <w:r w:rsidR="00552B7D" w:rsidRPr="006348D8">
        <w:rPr>
          <w:rFonts w:ascii="Times New Roman" w:hAnsi="Times New Roman" w:cs="Times New Roman"/>
          <w:sz w:val="24"/>
          <w:szCs w:val="24"/>
        </w:rPr>
        <w:t>the</w:t>
      </w:r>
      <w:r w:rsidR="00901AC1" w:rsidRPr="006348D8">
        <w:rPr>
          <w:rFonts w:ascii="Times New Roman" w:hAnsi="Times New Roman" w:cs="Times New Roman"/>
          <w:sz w:val="24"/>
          <w:szCs w:val="24"/>
        </w:rPr>
        <w:t xml:space="preserve"> </w:t>
      </w:r>
      <w:r w:rsidR="00552B7D" w:rsidRPr="006348D8">
        <w:rPr>
          <w:rFonts w:ascii="Times New Roman" w:hAnsi="Times New Roman" w:cs="Times New Roman"/>
          <w:sz w:val="24"/>
          <w:szCs w:val="24"/>
        </w:rPr>
        <w:t xml:space="preserve">wide </w:t>
      </w:r>
      <w:r w:rsidR="00506E23">
        <w:rPr>
          <w:rFonts w:ascii="Times New Roman" w:hAnsi="Times New Roman" w:cs="Times New Roman"/>
          <w:sz w:val="24"/>
          <w:szCs w:val="24"/>
        </w:rPr>
        <w:t xml:space="preserve">and </w:t>
      </w:r>
      <w:r w:rsidR="00552B7D" w:rsidRPr="006348D8">
        <w:rPr>
          <w:rFonts w:ascii="Times New Roman" w:hAnsi="Times New Roman" w:cs="Times New Roman"/>
          <w:sz w:val="24"/>
          <w:szCs w:val="24"/>
        </w:rPr>
        <w:t xml:space="preserve">shallow </w:t>
      </w:r>
      <w:r w:rsidR="0068062D">
        <w:rPr>
          <w:rFonts w:ascii="Times New Roman" w:hAnsi="Times New Roman" w:cs="Times New Roman"/>
          <w:sz w:val="24"/>
          <w:szCs w:val="24"/>
        </w:rPr>
        <w:t>intertidal</w:t>
      </w:r>
      <w:r w:rsidR="00552B7D" w:rsidRPr="006348D8">
        <w:rPr>
          <w:rFonts w:ascii="Times New Roman" w:hAnsi="Times New Roman" w:cs="Times New Roman"/>
          <w:sz w:val="24"/>
          <w:szCs w:val="24"/>
        </w:rPr>
        <w:t xml:space="preserve"> </w:t>
      </w:r>
      <w:r w:rsidR="00853001">
        <w:rPr>
          <w:rFonts w:ascii="Times New Roman" w:hAnsi="Times New Roman" w:cs="Times New Roman"/>
          <w:sz w:val="24"/>
          <w:szCs w:val="24"/>
        </w:rPr>
        <w:t xml:space="preserve">is </w:t>
      </w:r>
      <w:r w:rsidR="00AD25E0">
        <w:rPr>
          <w:rFonts w:ascii="Times New Roman" w:hAnsi="Times New Roman" w:cs="Times New Roman"/>
          <w:sz w:val="24"/>
          <w:szCs w:val="24"/>
        </w:rPr>
        <w:t xml:space="preserve">very </w:t>
      </w:r>
      <w:r w:rsidR="00853001">
        <w:rPr>
          <w:rFonts w:ascii="Times New Roman" w:hAnsi="Times New Roman" w:cs="Times New Roman"/>
          <w:sz w:val="24"/>
          <w:szCs w:val="24"/>
        </w:rPr>
        <w:t xml:space="preserve">efficient </w:t>
      </w:r>
      <w:r w:rsidR="005156B9">
        <w:rPr>
          <w:rFonts w:ascii="Times New Roman" w:hAnsi="Times New Roman" w:cs="Times New Roman"/>
          <w:sz w:val="24"/>
          <w:szCs w:val="24"/>
        </w:rPr>
        <w:t>at</w:t>
      </w:r>
      <w:r w:rsidR="005156B9" w:rsidRPr="006348D8">
        <w:rPr>
          <w:rFonts w:ascii="Times New Roman" w:hAnsi="Times New Roman" w:cs="Times New Roman"/>
          <w:sz w:val="24"/>
          <w:szCs w:val="24"/>
        </w:rPr>
        <w:t xml:space="preserve"> reduc</w:t>
      </w:r>
      <w:r w:rsidR="005156B9">
        <w:rPr>
          <w:rFonts w:ascii="Times New Roman" w:hAnsi="Times New Roman" w:cs="Times New Roman"/>
          <w:sz w:val="24"/>
          <w:szCs w:val="24"/>
        </w:rPr>
        <w:t>ing</w:t>
      </w:r>
      <w:r w:rsidR="005156B9" w:rsidRPr="006348D8">
        <w:rPr>
          <w:rFonts w:ascii="Times New Roman" w:hAnsi="Times New Roman" w:cs="Times New Roman"/>
          <w:sz w:val="24"/>
          <w:szCs w:val="24"/>
        </w:rPr>
        <w:t xml:space="preserve"> </w:t>
      </w:r>
      <w:r w:rsidR="00D05CCA" w:rsidRPr="003C1140">
        <w:rPr>
          <w:rFonts w:ascii="Times New Roman" w:hAnsi="Times New Roman" w:cs="Times New Roman"/>
          <w:i/>
          <w:sz w:val="24"/>
          <w:szCs w:val="24"/>
        </w:rPr>
        <w:t>SWH</w:t>
      </w:r>
      <w:r w:rsidR="00D05CCA" w:rsidRPr="009D63F4">
        <w:rPr>
          <w:rFonts w:ascii="Times New Roman" w:hAnsi="Times New Roman" w:cs="Times New Roman"/>
          <w:sz w:val="24"/>
          <w:szCs w:val="24"/>
        </w:rPr>
        <w:t>s</w:t>
      </w:r>
      <w:r w:rsidR="00D05CCA" w:rsidRPr="006348D8">
        <w:rPr>
          <w:rFonts w:ascii="Times New Roman" w:hAnsi="Times New Roman" w:cs="Times New Roman"/>
          <w:sz w:val="24"/>
          <w:szCs w:val="24"/>
        </w:rPr>
        <w:t xml:space="preserve"> </w:t>
      </w:r>
      <w:r w:rsidR="00EC654A">
        <w:rPr>
          <w:rFonts w:ascii="Times New Roman" w:hAnsi="Times New Roman" w:cs="Times New Roman"/>
          <w:sz w:val="24"/>
          <w:szCs w:val="24"/>
        </w:rPr>
        <w:t xml:space="preserve">when </w:t>
      </w:r>
      <w:r w:rsidR="00297288" w:rsidRPr="006348D8">
        <w:rPr>
          <w:rFonts w:ascii="Times New Roman" w:hAnsi="Times New Roman" w:cs="Times New Roman"/>
          <w:sz w:val="24"/>
          <w:szCs w:val="24"/>
        </w:rPr>
        <w:t xml:space="preserve">the </w:t>
      </w:r>
      <w:r w:rsidR="00D05CCA" w:rsidRPr="006348D8">
        <w:rPr>
          <w:rFonts w:ascii="Times New Roman" w:hAnsi="Times New Roman" w:cs="Times New Roman"/>
          <w:sz w:val="24"/>
          <w:szCs w:val="24"/>
        </w:rPr>
        <w:t xml:space="preserve">wind </w:t>
      </w:r>
      <w:r w:rsidR="00DB137C" w:rsidRPr="006348D8">
        <w:rPr>
          <w:rFonts w:ascii="Times New Roman" w:hAnsi="Times New Roman" w:cs="Times New Roman"/>
          <w:sz w:val="24"/>
          <w:szCs w:val="24"/>
        </w:rPr>
        <w:t>angle</w:t>
      </w:r>
      <w:r w:rsidR="00732AB5" w:rsidRPr="006348D8">
        <w:rPr>
          <w:rFonts w:ascii="Times New Roman" w:hAnsi="Times New Roman" w:cs="Times New Roman"/>
          <w:sz w:val="24"/>
          <w:szCs w:val="24"/>
        </w:rPr>
        <w:t xml:space="preserve"> </w:t>
      </w:r>
      <w:r w:rsidR="003D72DA">
        <w:rPr>
          <w:rFonts w:ascii="Times New Roman" w:hAnsi="Times New Roman" w:cs="Times New Roman"/>
          <w:sz w:val="24"/>
          <w:szCs w:val="24"/>
        </w:rPr>
        <w:t>is</w:t>
      </w:r>
      <w:r w:rsidR="00732AB5" w:rsidRPr="006348D8">
        <w:rPr>
          <w:rFonts w:ascii="Times New Roman" w:hAnsi="Times New Roman" w:cs="Times New Roman"/>
          <w:sz w:val="24"/>
          <w:szCs w:val="24"/>
        </w:rPr>
        <w:t xml:space="preserve"> </w:t>
      </w:r>
      <w:r w:rsidR="00B82040" w:rsidRPr="006348D8">
        <w:rPr>
          <w:rFonts w:ascii="Times New Roman" w:hAnsi="Times New Roman" w:cs="Times New Roman"/>
          <w:sz w:val="24"/>
          <w:szCs w:val="24"/>
        </w:rPr>
        <w:t>normal</w:t>
      </w:r>
      <w:r w:rsidR="00732AB5" w:rsidRPr="006348D8">
        <w:rPr>
          <w:rFonts w:ascii="Times New Roman" w:hAnsi="Times New Roman" w:cs="Times New Roman"/>
          <w:sz w:val="24"/>
          <w:szCs w:val="24"/>
        </w:rPr>
        <w:t xml:space="preserve"> </w:t>
      </w:r>
      <w:r w:rsidR="00C02573" w:rsidRPr="006348D8">
        <w:rPr>
          <w:rFonts w:ascii="Times New Roman" w:hAnsi="Times New Roman" w:cs="Times New Roman"/>
          <w:sz w:val="24"/>
          <w:szCs w:val="24"/>
        </w:rPr>
        <w:t>to</w:t>
      </w:r>
      <w:r w:rsidR="00B82040" w:rsidRPr="006348D8">
        <w:rPr>
          <w:rFonts w:ascii="Times New Roman" w:hAnsi="Times New Roman" w:cs="Times New Roman"/>
          <w:sz w:val="24"/>
          <w:szCs w:val="24"/>
        </w:rPr>
        <w:t xml:space="preserve"> </w:t>
      </w:r>
      <w:r w:rsidR="00732AB5" w:rsidRPr="006348D8">
        <w:rPr>
          <w:rFonts w:ascii="Times New Roman" w:hAnsi="Times New Roman" w:cs="Times New Roman"/>
          <w:sz w:val="24"/>
          <w:szCs w:val="24"/>
        </w:rPr>
        <w:t>the coastline</w:t>
      </w:r>
      <w:r w:rsidR="00EC654A">
        <w:rPr>
          <w:rFonts w:ascii="Times New Roman" w:hAnsi="Times New Roman" w:cs="Times New Roman"/>
          <w:sz w:val="24"/>
          <w:szCs w:val="24"/>
        </w:rPr>
        <w:t xml:space="preserve"> </w:t>
      </w:r>
      <w:r w:rsidR="00CD0BC4">
        <w:rPr>
          <w:rFonts w:ascii="Times New Roman" w:hAnsi="Times New Roman" w:cs="Times New Roman"/>
          <w:sz w:val="24"/>
          <w:szCs w:val="24"/>
        </w:rPr>
        <w:t>at</w:t>
      </w:r>
      <w:r w:rsidR="00EC654A">
        <w:rPr>
          <w:rFonts w:ascii="Times New Roman" w:hAnsi="Times New Roman" w:cs="Times New Roman"/>
          <w:sz w:val="24"/>
          <w:szCs w:val="24"/>
        </w:rPr>
        <w:t xml:space="preserve"> </w:t>
      </w:r>
      <w:r w:rsidR="00C37687">
        <w:rPr>
          <w:rFonts w:ascii="Times New Roman" w:hAnsi="Times New Roman" w:cs="Times New Roman"/>
          <w:sz w:val="24"/>
          <w:szCs w:val="24"/>
        </w:rPr>
        <w:t xml:space="preserve">high </w:t>
      </w:r>
      <w:r w:rsidR="00EC654A" w:rsidRPr="006348D8">
        <w:rPr>
          <w:rFonts w:ascii="Times New Roman" w:hAnsi="Times New Roman" w:cs="Times New Roman"/>
          <w:sz w:val="24"/>
          <w:szCs w:val="24"/>
        </w:rPr>
        <w:t>wind speed</w:t>
      </w:r>
      <w:r w:rsidR="00D131F0" w:rsidRPr="006348D8">
        <w:rPr>
          <w:rFonts w:ascii="Times New Roman" w:hAnsi="Times New Roman" w:cs="Times New Roman"/>
          <w:sz w:val="24"/>
          <w:szCs w:val="24"/>
        </w:rPr>
        <w:t xml:space="preserve">. </w:t>
      </w:r>
      <w:r w:rsidR="00571786" w:rsidRPr="006348D8">
        <w:rPr>
          <w:rFonts w:ascii="Times New Roman" w:hAnsi="Times New Roman" w:cs="Times New Roman"/>
          <w:sz w:val="24"/>
          <w:szCs w:val="24"/>
        </w:rPr>
        <w:t xml:space="preserve">A maximum </w:t>
      </w:r>
      <w:r w:rsidR="00EF3328" w:rsidRPr="003C1140">
        <w:rPr>
          <w:rFonts w:ascii="Times New Roman" w:hAnsi="Times New Roman" w:cs="Times New Roman"/>
          <w:i/>
          <w:sz w:val="24"/>
          <w:szCs w:val="24"/>
        </w:rPr>
        <w:t>SWH</w:t>
      </w:r>
      <w:r w:rsidR="00EF3328" w:rsidRPr="00C55B5A">
        <w:rPr>
          <w:rFonts w:ascii="Times New Roman" w:hAnsi="Times New Roman" w:cs="Times New Roman"/>
          <w:sz w:val="24"/>
          <w:szCs w:val="24"/>
        </w:rPr>
        <w:t>s</w:t>
      </w:r>
      <w:r w:rsidR="00EF3328" w:rsidRPr="006348D8">
        <w:rPr>
          <w:rFonts w:ascii="Times New Roman" w:hAnsi="Times New Roman" w:cs="Times New Roman"/>
          <w:sz w:val="24"/>
          <w:szCs w:val="24"/>
        </w:rPr>
        <w:t xml:space="preserve"> </w:t>
      </w:r>
      <w:r w:rsidR="00571786" w:rsidRPr="006348D8">
        <w:rPr>
          <w:rFonts w:ascii="Times New Roman" w:hAnsi="Times New Roman" w:cs="Times New Roman"/>
          <w:sz w:val="24"/>
          <w:szCs w:val="24"/>
        </w:rPr>
        <w:t xml:space="preserve">reduction </w:t>
      </w:r>
      <w:r w:rsidR="00B90842">
        <w:rPr>
          <w:rFonts w:ascii="Times New Roman" w:hAnsi="Times New Roman" w:cs="Times New Roman"/>
          <w:sz w:val="24"/>
          <w:szCs w:val="24"/>
        </w:rPr>
        <w:t xml:space="preserve">rate </w:t>
      </w:r>
      <w:r w:rsidR="00571786" w:rsidRPr="006348D8">
        <w:rPr>
          <w:rFonts w:ascii="Times New Roman" w:hAnsi="Times New Roman" w:cs="Times New Roman"/>
          <w:sz w:val="24"/>
          <w:szCs w:val="24"/>
        </w:rPr>
        <w:t xml:space="preserve">of 35% </w:t>
      </w:r>
      <w:r w:rsidR="00EF3328">
        <w:rPr>
          <w:rFonts w:ascii="Times New Roman" w:hAnsi="Times New Roman" w:cs="Times New Roman"/>
          <w:sz w:val="24"/>
          <w:szCs w:val="24"/>
        </w:rPr>
        <w:t>is observed</w:t>
      </w:r>
      <w:r w:rsidR="00571786" w:rsidRPr="006348D8">
        <w:rPr>
          <w:rFonts w:ascii="Times New Roman" w:hAnsi="Times New Roman" w:cs="Times New Roman"/>
          <w:sz w:val="24"/>
          <w:szCs w:val="24"/>
        </w:rPr>
        <w:t xml:space="preserve"> when the wind speed is 20 m/s and the wind incidence is normal to the coastline.</w:t>
      </w:r>
      <w:r w:rsidR="00AC4041" w:rsidRPr="006348D8">
        <w:rPr>
          <w:rFonts w:ascii="Times New Roman" w:hAnsi="Times New Roman" w:cs="Times New Roman"/>
          <w:sz w:val="24"/>
          <w:szCs w:val="24"/>
        </w:rPr>
        <w:t xml:space="preserve"> Therefore, </w:t>
      </w:r>
      <w:r w:rsidR="00181ECA">
        <w:rPr>
          <w:rFonts w:ascii="Times New Roman" w:hAnsi="Times New Roman" w:cs="Times New Roman"/>
          <w:sz w:val="24"/>
          <w:szCs w:val="24"/>
        </w:rPr>
        <w:t xml:space="preserve">it is </w:t>
      </w:r>
      <w:r w:rsidR="008E0B46" w:rsidRPr="008E0B46">
        <w:rPr>
          <w:rFonts w:ascii="Times New Roman" w:hAnsi="Times New Roman" w:cs="Times New Roman"/>
          <w:sz w:val="24"/>
          <w:szCs w:val="24"/>
        </w:rPr>
        <w:t xml:space="preserve">predictable </w:t>
      </w:r>
      <w:r w:rsidR="0067101D">
        <w:rPr>
          <w:rFonts w:ascii="Times New Roman" w:hAnsi="Times New Roman" w:cs="Times New Roman"/>
          <w:sz w:val="24"/>
          <w:szCs w:val="24"/>
        </w:rPr>
        <w:t xml:space="preserve">that </w:t>
      </w:r>
      <w:r w:rsidR="0045278A" w:rsidRPr="006348D8">
        <w:rPr>
          <w:rFonts w:ascii="Times New Roman" w:hAnsi="Times New Roman" w:cs="Times New Roman"/>
          <w:sz w:val="24"/>
          <w:szCs w:val="24"/>
        </w:rPr>
        <w:t xml:space="preserve">before reclamation </w:t>
      </w:r>
      <w:r w:rsidR="000A1D1A">
        <w:rPr>
          <w:rFonts w:ascii="Times New Roman" w:hAnsi="Times New Roman" w:cs="Times New Roman"/>
          <w:sz w:val="24"/>
          <w:szCs w:val="24"/>
        </w:rPr>
        <w:t>in 1984</w:t>
      </w:r>
      <w:r w:rsidR="00545996">
        <w:rPr>
          <w:rFonts w:ascii="Times New Roman" w:hAnsi="Times New Roman" w:cs="Times New Roman"/>
          <w:sz w:val="24"/>
          <w:szCs w:val="24"/>
        </w:rPr>
        <w:t>,</w:t>
      </w:r>
      <w:r w:rsidR="000A1D1A">
        <w:rPr>
          <w:rFonts w:ascii="Times New Roman" w:hAnsi="Times New Roman" w:cs="Times New Roman"/>
          <w:sz w:val="24"/>
          <w:szCs w:val="24"/>
        </w:rPr>
        <w:t xml:space="preserve"> </w:t>
      </w:r>
      <w:r w:rsidR="007F50A8" w:rsidRPr="006348D8">
        <w:rPr>
          <w:rFonts w:ascii="Times New Roman" w:hAnsi="Times New Roman" w:cs="Times New Roman"/>
          <w:sz w:val="24"/>
          <w:szCs w:val="24"/>
        </w:rPr>
        <w:t>the wide</w:t>
      </w:r>
      <w:r w:rsidR="008E46BF">
        <w:rPr>
          <w:rFonts w:ascii="Times New Roman" w:hAnsi="Times New Roman" w:cs="Times New Roman"/>
          <w:sz w:val="24"/>
          <w:szCs w:val="24"/>
        </w:rPr>
        <w:t xml:space="preserve"> and </w:t>
      </w:r>
      <w:r w:rsidR="007F50A8" w:rsidRPr="006348D8">
        <w:rPr>
          <w:rFonts w:ascii="Times New Roman" w:hAnsi="Times New Roman" w:cs="Times New Roman"/>
          <w:sz w:val="24"/>
          <w:szCs w:val="24"/>
        </w:rPr>
        <w:t xml:space="preserve">shallow </w:t>
      </w:r>
      <w:r w:rsidR="00E153E8" w:rsidRPr="006348D8">
        <w:rPr>
          <w:rFonts w:ascii="Times New Roman" w:hAnsi="Times New Roman" w:cs="Times New Roman"/>
          <w:sz w:val="24"/>
          <w:szCs w:val="24"/>
        </w:rPr>
        <w:t>tidal flat</w:t>
      </w:r>
      <w:r w:rsidR="00D65A5B" w:rsidRPr="006348D8">
        <w:rPr>
          <w:rFonts w:ascii="Times New Roman" w:hAnsi="Times New Roman" w:cs="Times New Roman"/>
          <w:sz w:val="24"/>
          <w:szCs w:val="24"/>
        </w:rPr>
        <w:t>s</w:t>
      </w:r>
      <w:r w:rsidR="007F50A8" w:rsidRPr="006348D8">
        <w:rPr>
          <w:rFonts w:ascii="Times New Roman" w:hAnsi="Times New Roman" w:cs="Times New Roman"/>
          <w:sz w:val="24"/>
          <w:szCs w:val="24"/>
        </w:rPr>
        <w:t xml:space="preserve"> </w:t>
      </w:r>
      <w:r w:rsidR="00FE1780">
        <w:rPr>
          <w:rFonts w:ascii="Times New Roman" w:hAnsi="Times New Roman" w:cs="Times New Roman"/>
          <w:sz w:val="24"/>
          <w:szCs w:val="24"/>
        </w:rPr>
        <w:t>could protect</w:t>
      </w:r>
      <w:r w:rsidR="00AF25AC" w:rsidRPr="006348D8">
        <w:rPr>
          <w:rFonts w:ascii="Times New Roman" w:hAnsi="Times New Roman" w:cs="Times New Roman"/>
          <w:sz w:val="24"/>
          <w:szCs w:val="24"/>
        </w:rPr>
        <w:t xml:space="preserve"> the coastline by </w:t>
      </w:r>
      <w:r w:rsidR="00302285" w:rsidRPr="006348D8">
        <w:rPr>
          <w:rFonts w:ascii="Times New Roman" w:hAnsi="Times New Roman" w:cs="Times New Roman"/>
          <w:sz w:val="24"/>
          <w:szCs w:val="24"/>
        </w:rPr>
        <w:t>reduc</w:t>
      </w:r>
      <w:r w:rsidR="00AF25AC" w:rsidRPr="006348D8">
        <w:rPr>
          <w:rFonts w:ascii="Times New Roman" w:hAnsi="Times New Roman" w:cs="Times New Roman"/>
          <w:sz w:val="24"/>
          <w:szCs w:val="24"/>
        </w:rPr>
        <w:t>ing</w:t>
      </w:r>
      <w:r w:rsidR="002E73D2" w:rsidRPr="006348D8">
        <w:rPr>
          <w:rFonts w:ascii="Times New Roman" w:hAnsi="Times New Roman" w:cs="Times New Roman"/>
          <w:sz w:val="24"/>
          <w:szCs w:val="24"/>
        </w:rPr>
        <w:t xml:space="preserve"> </w:t>
      </w:r>
      <w:r w:rsidR="00D537DB" w:rsidRPr="006348D8">
        <w:rPr>
          <w:rFonts w:ascii="Times New Roman" w:hAnsi="Times New Roman" w:cs="Times New Roman"/>
          <w:sz w:val="24"/>
          <w:szCs w:val="24"/>
        </w:rPr>
        <w:t xml:space="preserve">the most </w:t>
      </w:r>
      <w:r w:rsidR="00D65A5B" w:rsidRPr="006348D8">
        <w:rPr>
          <w:rFonts w:ascii="Times New Roman" w:hAnsi="Times New Roman" w:cs="Times New Roman"/>
          <w:sz w:val="24"/>
          <w:szCs w:val="24"/>
        </w:rPr>
        <w:t xml:space="preserve">severe </w:t>
      </w:r>
      <w:r w:rsidR="00CA35EC">
        <w:rPr>
          <w:rFonts w:ascii="Times New Roman" w:hAnsi="Times New Roman" w:cs="Times New Roman"/>
          <w:sz w:val="24"/>
          <w:szCs w:val="24"/>
        </w:rPr>
        <w:t>wind</w:t>
      </w:r>
      <w:r w:rsidR="005C6813">
        <w:rPr>
          <w:rFonts w:ascii="Times New Roman" w:hAnsi="Times New Roman" w:cs="Times New Roman"/>
          <w:sz w:val="24"/>
          <w:szCs w:val="24"/>
        </w:rPr>
        <w:t>-</w:t>
      </w:r>
      <w:r w:rsidR="00D537DB" w:rsidRPr="006348D8">
        <w:rPr>
          <w:rFonts w:ascii="Times New Roman" w:hAnsi="Times New Roman" w:cs="Times New Roman"/>
          <w:sz w:val="24"/>
          <w:szCs w:val="24"/>
        </w:rPr>
        <w:t>wave</w:t>
      </w:r>
      <w:r w:rsidR="00CA35EC">
        <w:rPr>
          <w:rFonts w:ascii="Times New Roman" w:hAnsi="Times New Roman" w:cs="Times New Roman"/>
          <w:sz w:val="24"/>
          <w:szCs w:val="24"/>
        </w:rPr>
        <w:t>s</w:t>
      </w:r>
      <w:r w:rsidR="00D537DB" w:rsidRPr="006348D8">
        <w:rPr>
          <w:rFonts w:ascii="Times New Roman" w:hAnsi="Times New Roman" w:cs="Times New Roman"/>
          <w:sz w:val="24"/>
          <w:szCs w:val="24"/>
        </w:rPr>
        <w:t xml:space="preserve"> </w:t>
      </w:r>
      <w:r w:rsidR="00A45B6A">
        <w:rPr>
          <w:rFonts w:ascii="Times New Roman" w:hAnsi="Times New Roman" w:cs="Times New Roman"/>
          <w:sz w:val="24"/>
          <w:szCs w:val="24"/>
        </w:rPr>
        <w:t>during</w:t>
      </w:r>
      <w:r w:rsidR="00A45B6A" w:rsidRPr="006348D8">
        <w:rPr>
          <w:rFonts w:ascii="Times New Roman" w:hAnsi="Times New Roman" w:cs="Times New Roman"/>
          <w:sz w:val="24"/>
          <w:szCs w:val="24"/>
        </w:rPr>
        <w:t xml:space="preserve"> </w:t>
      </w:r>
      <w:r w:rsidR="008A3DC1" w:rsidRPr="006348D8">
        <w:rPr>
          <w:rFonts w:ascii="Times New Roman" w:hAnsi="Times New Roman" w:cs="Times New Roman"/>
          <w:sz w:val="24"/>
          <w:szCs w:val="24"/>
        </w:rPr>
        <w:t>the</w:t>
      </w:r>
      <w:r w:rsidR="002E73D2" w:rsidRPr="006348D8">
        <w:rPr>
          <w:rFonts w:ascii="Times New Roman" w:hAnsi="Times New Roman" w:cs="Times New Roman"/>
          <w:sz w:val="24"/>
          <w:szCs w:val="24"/>
        </w:rPr>
        <w:t xml:space="preserve"> worst </w:t>
      </w:r>
      <w:r w:rsidR="007D6F88" w:rsidRPr="006348D8">
        <w:rPr>
          <w:rFonts w:ascii="Times New Roman" w:hAnsi="Times New Roman" w:cs="Times New Roman"/>
          <w:sz w:val="24"/>
          <w:szCs w:val="24"/>
        </w:rPr>
        <w:t>typhoon conditions.</w:t>
      </w:r>
      <w:r w:rsidR="0032042F">
        <w:rPr>
          <w:rFonts w:ascii="Times New Roman" w:hAnsi="Times New Roman" w:cs="Times New Roman"/>
          <w:sz w:val="24"/>
          <w:szCs w:val="24"/>
        </w:rPr>
        <w:t xml:space="preserve"> </w:t>
      </w:r>
      <w:r w:rsidR="00855524" w:rsidRPr="00855524">
        <w:rPr>
          <w:rFonts w:ascii="Times New Roman" w:hAnsi="Times New Roman" w:cs="Times New Roman"/>
          <w:sz w:val="24"/>
          <w:szCs w:val="24"/>
        </w:rPr>
        <w:t xml:space="preserve">Nevertheless, </w:t>
      </w:r>
      <w:r w:rsidR="00855524">
        <w:rPr>
          <w:rFonts w:ascii="Times New Roman" w:hAnsi="Times New Roman" w:cs="Times New Roman"/>
          <w:sz w:val="24"/>
          <w:szCs w:val="24"/>
        </w:rPr>
        <w:t>t</w:t>
      </w:r>
      <w:r w:rsidR="0032042F" w:rsidRPr="006348D8">
        <w:rPr>
          <w:rFonts w:ascii="Times New Roman" w:hAnsi="Times New Roman" w:cs="Times New Roman"/>
          <w:sz w:val="24"/>
          <w:szCs w:val="24"/>
        </w:rPr>
        <w:t>h</w:t>
      </w:r>
      <w:r w:rsidR="00471B34">
        <w:rPr>
          <w:rFonts w:ascii="Times New Roman" w:hAnsi="Times New Roman" w:cs="Times New Roman"/>
          <w:sz w:val="24"/>
          <w:szCs w:val="24"/>
        </w:rPr>
        <w:t>is</w:t>
      </w:r>
      <w:r w:rsidR="0032042F" w:rsidRPr="006348D8">
        <w:rPr>
          <w:rFonts w:ascii="Times New Roman" w:hAnsi="Times New Roman" w:cs="Times New Roman"/>
          <w:sz w:val="24"/>
          <w:szCs w:val="24"/>
        </w:rPr>
        <w:t xml:space="preserve"> </w:t>
      </w:r>
      <w:r w:rsidR="00CD3593">
        <w:rPr>
          <w:rFonts w:ascii="Times New Roman" w:hAnsi="Times New Roman" w:cs="Times New Roman"/>
          <w:sz w:val="24"/>
          <w:szCs w:val="24"/>
        </w:rPr>
        <w:t xml:space="preserve">function </w:t>
      </w:r>
      <w:r w:rsidR="00217008">
        <w:rPr>
          <w:rFonts w:ascii="Times New Roman" w:hAnsi="Times New Roman" w:cs="Times New Roman"/>
          <w:sz w:val="24"/>
          <w:szCs w:val="24"/>
        </w:rPr>
        <w:t xml:space="preserve">is totally lost after reclamation, which </w:t>
      </w:r>
      <w:r w:rsidR="0032042F" w:rsidRPr="006348D8">
        <w:rPr>
          <w:rFonts w:ascii="Times New Roman" w:hAnsi="Times New Roman" w:cs="Times New Roman"/>
          <w:sz w:val="24"/>
          <w:szCs w:val="24"/>
        </w:rPr>
        <w:t>generally agree</w:t>
      </w:r>
      <w:r w:rsidR="001E2507">
        <w:rPr>
          <w:rFonts w:ascii="Times New Roman" w:hAnsi="Times New Roman" w:cs="Times New Roman"/>
          <w:sz w:val="24"/>
          <w:szCs w:val="24"/>
        </w:rPr>
        <w:t>s</w:t>
      </w:r>
      <w:r w:rsidR="0032042F" w:rsidRPr="006348D8">
        <w:rPr>
          <w:rFonts w:ascii="Times New Roman" w:hAnsi="Times New Roman" w:cs="Times New Roman"/>
          <w:sz w:val="24"/>
          <w:szCs w:val="24"/>
        </w:rPr>
        <w:t xml:space="preserve"> with </w:t>
      </w:r>
      <w:r w:rsidR="0032042F" w:rsidRPr="009E3A26">
        <w:rPr>
          <w:rFonts w:ascii="Times New Roman" w:hAnsi="Times New Roman" w:cs="Times New Roman"/>
          <w:sz w:val="24"/>
          <w:szCs w:val="24"/>
        </w:rPr>
        <w:t xml:space="preserve">the </w:t>
      </w:r>
      <w:r w:rsidR="00F906C0" w:rsidRPr="009E3A26">
        <w:rPr>
          <w:rFonts w:ascii="Times New Roman" w:hAnsi="Times New Roman" w:cs="Times New Roman"/>
          <w:sz w:val="24"/>
          <w:szCs w:val="24"/>
        </w:rPr>
        <w:t>wave</w:t>
      </w:r>
      <w:r w:rsidR="00F15213">
        <w:rPr>
          <w:rFonts w:ascii="Times New Roman" w:hAnsi="Times New Roman" w:cs="Times New Roman"/>
          <w:sz w:val="24"/>
          <w:szCs w:val="24"/>
        </w:rPr>
        <w:t xml:space="preserve"> </w:t>
      </w:r>
      <w:r w:rsidR="00F15213" w:rsidRPr="006C772F">
        <w:rPr>
          <w:rFonts w:ascii="Times New Roman" w:hAnsi="Times New Roman" w:cs="Times New Roman"/>
          <w:kern w:val="0"/>
          <w:sz w:val="24"/>
          <w:szCs w:val="24"/>
        </w:rPr>
        <w:t>attenuating</w:t>
      </w:r>
      <w:r w:rsidR="00F906C0" w:rsidRPr="009E3A26">
        <w:rPr>
          <w:rFonts w:ascii="Times New Roman" w:hAnsi="Times New Roman" w:cs="Times New Roman"/>
          <w:sz w:val="24"/>
          <w:szCs w:val="24"/>
        </w:rPr>
        <w:t xml:space="preserve"> </w:t>
      </w:r>
      <w:r w:rsidR="0032042F" w:rsidRPr="009E3A26">
        <w:rPr>
          <w:rFonts w:ascii="Times New Roman" w:hAnsi="Times New Roman" w:cs="Times New Roman"/>
          <w:sz w:val="24"/>
          <w:szCs w:val="24"/>
        </w:rPr>
        <w:t>measure</w:t>
      </w:r>
      <w:r w:rsidR="00F906C0">
        <w:rPr>
          <w:rFonts w:ascii="Times New Roman" w:hAnsi="Times New Roman" w:cs="Times New Roman"/>
          <w:sz w:val="24"/>
          <w:szCs w:val="24"/>
        </w:rPr>
        <w:t>ment</w:t>
      </w:r>
      <w:r>
        <w:rPr>
          <w:rFonts w:ascii="Times New Roman" w:hAnsi="Times New Roman" w:cs="Times New Roman"/>
          <w:sz w:val="24"/>
          <w:szCs w:val="24"/>
        </w:rPr>
        <w:t>s</w:t>
      </w:r>
      <w:r w:rsidR="0032042F" w:rsidRPr="009E3A26">
        <w:rPr>
          <w:rFonts w:ascii="Times New Roman" w:hAnsi="Times New Roman" w:cs="Times New Roman"/>
          <w:sz w:val="24"/>
          <w:szCs w:val="24"/>
        </w:rPr>
        <w:t xml:space="preserve"> </w:t>
      </w:r>
      <w:r w:rsidR="0032042F" w:rsidRPr="006348D8">
        <w:rPr>
          <w:rFonts w:ascii="Times New Roman" w:hAnsi="Times New Roman" w:cs="Times New Roman"/>
          <w:sz w:val="24"/>
          <w:szCs w:val="24"/>
        </w:rPr>
        <w:t>reported in other literature</w:t>
      </w:r>
      <w:r w:rsidR="00F22034">
        <w:rPr>
          <w:rFonts w:ascii="Times New Roman" w:hAnsi="Times New Roman" w:cs="Times New Roman"/>
          <w:sz w:val="24"/>
          <w:szCs w:val="24"/>
        </w:rPr>
        <w:t>s</w:t>
      </w:r>
      <w:r w:rsidR="001C7C75">
        <w:rPr>
          <w:rFonts w:ascii="Times New Roman" w:hAnsi="Times New Roman" w:cs="Times New Roman"/>
          <w:kern w:val="0"/>
          <w:sz w:val="24"/>
          <w:szCs w:val="24"/>
          <w:lang w:val="en-US"/>
        </w:rPr>
        <w:t xml:space="preserve"> (</w:t>
      </w:r>
      <w:proofErr w:type="spellStart"/>
      <w:r w:rsidR="00CF7902" w:rsidRPr="006348D8">
        <w:rPr>
          <w:rFonts w:ascii="Times New Roman" w:hAnsi="Times New Roman" w:cs="Times New Roman"/>
          <w:kern w:val="0"/>
          <w:sz w:val="24"/>
          <w:szCs w:val="24"/>
        </w:rPr>
        <w:t>Loder</w:t>
      </w:r>
      <w:proofErr w:type="spellEnd"/>
      <w:r w:rsidR="00CF7902" w:rsidRPr="006348D8">
        <w:rPr>
          <w:rFonts w:ascii="Times New Roman" w:hAnsi="Times New Roman" w:cs="Times New Roman"/>
          <w:kern w:val="0"/>
          <w:sz w:val="24"/>
          <w:szCs w:val="24"/>
        </w:rPr>
        <w:t xml:space="preserve"> </w:t>
      </w:r>
      <w:r w:rsidR="00CF7902">
        <w:rPr>
          <w:rFonts w:ascii="Times New Roman" w:hAnsi="Times New Roman" w:cs="Times New Roman"/>
          <w:kern w:val="0"/>
          <w:sz w:val="24"/>
          <w:szCs w:val="24"/>
        </w:rPr>
        <w:t xml:space="preserve">et al., 2009; </w:t>
      </w:r>
      <w:proofErr w:type="spellStart"/>
      <w:r w:rsidR="007255E6" w:rsidRPr="006348D8">
        <w:rPr>
          <w:rFonts w:ascii="Times New Roman" w:hAnsi="Times New Roman" w:cs="Times New Roman"/>
          <w:kern w:val="0"/>
          <w:sz w:val="24"/>
          <w:szCs w:val="24"/>
        </w:rPr>
        <w:t>Vuik</w:t>
      </w:r>
      <w:proofErr w:type="spellEnd"/>
      <w:r w:rsidR="007255E6" w:rsidRPr="006C772F">
        <w:rPr>
          <w:rFonts w:ascii="Times New Roman" w:hAnsi="Times New Roman" w:cs="Times New Roman"/>
          <w:kern w:val="0"/>
          <w:sz w:val="24"/>
          <w:szCs w:val="24"/>
        </w:rPr>
        <w:t xml:space="preserve"> </w:t>
      </w:r>
      <w:r w:rsidR="007255E6">
        <w:rPr>
          <w:rFonts w:ascii="Times New Roman" w:hAnsi="Times New Roman" w:cs="Times New Roman"/>
          <w:kern w:val="0"/>
          <w:sz w:val="24"/>
          <w:szCs w:val="24"/>
        </w:rPr>
        <w:t xml:space="preserve">et al., 2016; </w:t>
      </w:r>
      <w:r w:rsidR="001A7665" w:rsidRPr="006C772F">
        <w:rPr>
          <w:rFonts w:ascii="Times New Roman" w:hAnsi="Times New Roman" w:cs="Times New Roman"/>
          <w:kern w:val="0"/>
          <w:sz w:val="24"/>
          <w:szCs w:val="24"/>
        </w:rPr>
        <w:t>Willemsen</w:t>
      </w:r>
      <w:r w:rsidR="001A7665">
        <w:rPr>
          <w:rFonts w:ascii="Times New Roman" w:hAnsi="Times New Roman" w:cs="Times New Roman"/>
          <w:kern w:val="0"/>
          <w:sz w:val="24"/>
          <w:szCs w:val="24"/>
        </w:rPr>
        <w:t xml:space="preserve"> et al., 2020</w:t>
      </w:r>
      <w:r w:rsidR="001C7C75">
        <w:rPr>
          <w:rFonts w:ascii="Times New Roman" w:hAnsi="Times New Roman" w:cs="Times New Roman"/>
          <w:kern w:val="0"/>
          <w:sz w:val="24"/>
          <w:szCs w:val="24"/>
          <w:lang w:val="en-US"/>
        </w:rPr>
        <w:t>)</w:t>
      </w:r>
      <w:r w:rsidR="0032042F" w:rsidRPr="006348D8">
        <w:rPr>
          <w:rFonts w:ascii="Times New Roman" w:hAnsi="Times New Roman" w:cs="Times New Roman"/>
          <w:sz w:val="24"/>
          <w:szCs w:val="24"/>
        </w:rPr>
        <w:t>.</w:t>
      </w:r>
    </w:p>
    <w:p w14:paraId="5BB74715" w14:textId="77777777" w:rsidR="000B3CC7" w:rsidRPr="006348D8" w:rsidRDefault="0081065B" w:rsidP="003B2701">
      <w:pPr>
        <w:autoSpaceDE w:val="0"/>
        <w:autoSpaceDN w:val="0"/>
        <w:adjustRightInd w:val="0"/>
        <w:spacing w:line="360" w:lineRule="auto"/>
        <w:jc w:val="left"/>
        <w:rPr>
          <w:rFonts w:ascii="Times New Roman" w:hAnsi="Times New Roman" w:cs="Times New Roman"/>
          <w:sz w:val="24"/>
          <w:szCs w:val="24"/>
        </w:rPr>
      </w:pPr>
      <w:r w:rsidRPr="006348D8">
        <w:rPr>
          <w:rFonts w:ascii="Times New Roman" w:hAnsi="Times New Roman" w:cs="Times New Roman"/>
          <w:noProof/>
          <w:sz w:val="24"/>
          <w:szCs w:val="24"/>
          <w:lang w:val="en-US"/>
        </w:rPr>
        <w:drawing>
          <wp:inline distT="0" distB="0" distL="0" distR="0" wp14:anchorId="40471AA3" wp14:editId="02D5B3BD">
            <wp:extent cx="5274310" cy="2322104"/>
            <wp:effectExtent l="0" t="0" r="2540" b="2540"/>
            <wp:docPr id="3" name="图片 3" descr="E:\蔡华阳\greenbeach\pic\windrose\网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蔡华阳\greenbeach\pic\windrose\网格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322104"/>
                    </a:xfrm>
                    <a:prstGeom prst="rect">
                      <a:avLst/>
                    </a:prstGeom>
                    <a:noFill/>
                    <a:ln>
                      <a:noFill/>
                    </a:ln>
                  </pic:spPr>
                </pic:pic>
              </a:graphicData>
            </a:graphic>
          </wp:inline>
        </w:drawing>
      </w:r>
    </w:p>
    <w:p w14:paraId="212ECB25" w14:textId="532CDCD6" w:rsidR="000B3CC7" w:rsidRDefault="0085532E" w:rsidP="003B270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Fig. 12</w:t>
      </w:r>
      <w:r w:rsidR="000B3CC7" w:rsidRPr="006348D8">
        <w:rPr>
          <w:rFonts w:ascii="Times New Roman" w:hAnsi="Times New Roman" w:cs="Times New Roman"/>
          <w:sz w:val="24"/>
          <w:szCs w:val="24"/>
        </w:rPr>
        <w:t xml:space="preserve">. </w:t>
      </w:r>
      <w:r w:rsidR="00146C4E" w:rsidRPr="006348D8">
        <w:rPr>
          <w:rFonts w:ascii="Times New Roman" w:hAnsi="Times New Roman" w:cs="Times New Roman"/>
          <w:sz w:val="24"/>
          <w:szCs w:val="24"/>
        </w:rPr>
        <w:t xml:space="preserve">Sensitivity tests </w:t>
      </w:r>
      <w:r w:rsidR="00D5650D" w:rsidRPr="006348D8">
        <w:rPr>
          <w:rFonts w:ascii="Times New Roman" w:hAnsi="Times New Roman" w:cs="Times New Roman"/>
          <w:sz w:val="24"/>
          <w:szCs w:val="24"/>
        </w:rPr>
        <w:t xml:space="preserve">of </w:t>
      </w:r>
      <w:r w:rsidR="00146C4E" w:rsidRPr="006348D8">
        <w:rPr>
          <w:rFonts w:ascii="Times New Roman" w:hAnsi="Times New Roman" w:cs="Times New Roman"/>
          <w:sz w:val="24"/>
          <w:szCs w:val="24"/>
        </w:rPr>
        <w:t>wave propagat</w:t>
      </w:r>
      <w:r w:rsidR="00631481" w:rsidRPr="006348D8">
        <w:rPr>
          <w:rFonts w:ascii="Times New Roman" w:hAnsi="Times New Roman" w:cs="Times New Roman"/>
          <w:sz w:val="24"/>
          <w:szCs w:val="24"/>
        </w:rPr>
        <w:t>ion</w:t>
      </w:r>
      <w:r w:rsidR="00146C4E" w:rsidRPr="006348D8">
        <w:rPr>
          <w:rFonts w:ascii="Times New Roman" w:hAnsi="Times New Roman" w:cs="Times New Roman"/>
          <w:sz w:val="24"/>
          <w:szCs w:val="24"/>
        </w:rPr>
        <w:t xml:space="preserve"> approaching the toe of </w:t>
      </w:r>
      <w:r w:rsidR="00631481" w:rsidRPr="006348D8">
        <w:rPr>
          <w:rFonts w:ascii="Times New Roman" w:hAnsi="Times New Roman" w:cs="Times New Roman"/>
          <w:sz w:val="24"/>
          <w:szCs w:val="24"/>
        </w:rPr>
        <w:t xml:space="preserve">the </w:t>
      </w:r>
      <w:r w:rsidR="00146C4E" w:rsidRPr="006348D8">
        <w:rPr>
          <w:rFonts w:ascii="Times New Roman" w:hAnsi="Times New Roman" w:cs="Times New Roman"/>
          <w:sz w:val="24"/>
          <w:szCs w:val="24"/>
        </w:rPr>
        <w:t>seawall</w:t>
      </w:r>
      <w:r w:rsidR="002C1947">
        <w:rPr>
          <w:rFonts w:ascii="Times New Roman" w:hAnsi="Times New Roman" w:cs="Times New Roman"/>
          <w:sz w:val="24"/>
          <w:szCs w:val="24"/>
        </w:rPr>
        <w:t>.</w:t>
      </w:r>
      <w:r w:rsidR="00146C4E" w:rsidRPr="006348D8">
        <w:rPr>
          <w:rFonts w:ascii="Times New Roman" w:hAnsi="Times New Roman" w:cs="Times New Roman"/>
          <w:sz w:val="24"/>
          <w:szCs w:val="24"/>
        </w:rPr>
        <w:t xml:space="preserve"> (a)</w:t>
      </w:r>
      <w:r w:rsidR="00F939B6" w:rsidRPr="006348D8">
        <w:rPr>
          <w:rFonts w:ascii="Times New Roman" w:hAnsi="Times New Roman" w:cs="Times New Roman"/>
          <w:sz w:val="24"/>
          <w:szCs w:val="24"/>
        </w:rPr>
        <w:t xml:space="preserve"> </w:t>
      </w:r>
      <w:r w:rsidR="00CB50E3">
        <w:rPr>
          <w:rFonts w:ascii="Times New Roman" w:hAnsi="Times New Roman" w:cs="Times New Roman"/>
          <w:sz w:val="24"/>
          <w:szCs w:val="24"/>
        </w:rPr>
        <w:t>D</w:t>
      </w:r>
      <w:r w:rsidR="000B3CC7" w:rsidRPr="006348D8">
        <w:rPr>
          <w:rFonts w:ascii="Times New Roman" w:hAnsi="Times New Roman" w:cs="Times New Roman"/>
          <w:sz w:val="24"/>
          <w:szCs w:val="24"/>
        </w:rPr>
        <w:t xml:space="preserve">irectional wave </w:t>
      </w:r>
      <w:r w:rsidR="003401D3" w:rsidRPr="006348D8">
        <w:rPr>
          <w:rFonts w:ascii="Times New Roman" w:hAnsi="Times New Roman" w:cs="Times New Roman"/>
          <w:sz w:val="24"/>
          <w:szCs w:val="24"/>
        </w:rPr>
        <w:t>r</w:t>
      </w:r>
      <w:r w:rsidR="003401D3">
        <w:rPr>
          <w:rFonts w:ascii="Times New Roman" w:hAnsi="Times New Roman" w:cs="Times New Roman"/>
          <w:sz w:val="24"/>
          <w:szCs w:val="24"/>
        </w:rPr>
        <w:t>o</w:t>
      </w:r>
      <w:r w:rsidR="003401D3" w:rsidRPr="006348D8">
        <w:rPr>
          <w:rFonts w:ascii="Times New Roman" w:hAnsi="Times New Roman" w:cs="Times New Roman"/>
          <w:sz w:val="24"/>
          <w:szCs w:val="24"/>
        </w:rPr>
        <w:t xml:space="preserve">se </w:t>
      </w:r>
      <w:r w:rsidR="000F2373" w:rsidRPr="006348D8">
        <w:rPr>
          <w:rFonts w:ascii="Times New Roman" w:hAnsi="Times New Roman" w:cs="Times New Roman"/>
          <w:sz w:val="24"/>
          <w:szCs w:val="24"/>
        </w:rPr>
        <w:t xml:space="preserve">under the applied morphological profiles of </w:t>
      </w:r>
      <w:r w:rsidR="000B3CC7" w:rsidRPr="006348D8">
        <w:rPr>
          <w:rFonts w:ascii="Times New Roman" w:hAnsi="Times New Roman" w:cs="Times New Roman"/>
          <w:sz w:val="24"/>
          <w:szCs w:val="24"/>
        </w:rPr>
        <w:t>1984 and (</w:t>
      </w:r>
      <w:r w:rsidR="00F84E51" w:rsidRPr="006348D8">
        <w:rPr>
          <w:rFonts w:ascii="Times New Roman" w:hAnsi="Times New Roman" w:cs="Times New Roman"/>
          <w:sz w:val="24"/>
          <w:szCs w:val="24"/>
        </w:rPr>
        <w:t>b</w:t>
      </w:r>
      <w:r w:rsidR="000B3CC7" w:rsidRPr="006348D8">
        <w:rPr>
          <w:rFonts w:ascii="Times New Roman" w:hAnsi="Times New Roman" w:cs="Times New Roman"/>
          <w:sz w:val="24"/>
          <w:szCs w:val="24"/>
        </w:rPr>
        <w:t xml:space="preserve">) </w:t>
      </w:r>
      <w:r w:rsidR="001446A4" w:rsidRPr="006348D8">
        <w:rPr>
          <w:rFonts w:ascii="Times New Roman" w:hAnsi="Times New Roman" w:cs="Times New Roman"/>
          <w:sz w:val="24"/>
          <w:szCs w:val="24"/>
        </w:rPr>
        <w:t xml:space="preserve">under </w:t>
      </w:r>
      <w:r w:rsidR="001B1B62" w:rsidRPr="006348D8">
        <w:rPr>
          <w:rFonts w:ascii="Times New Roman" w:hAnsi="Times New Roman" w:cs="Times New Roman"/>
          <w:sz w:val="24"/>
          <w:szCs w:val="24"/>
        </w:rPr>
        <w:t xml:space="preserve">the </w:t>
      </w:r>
      <w:r w:rsidR="000B3CC7" w:rsidRPr="006348D8">
        <w:rPr>
          <w:rFonts w:ascii="Times New Roman" w:hAnsi="Times New Roman" w:cs="Times New Roman"/>
          <w:sz w:val="24"/>
          <w:szCs w:val="24"/>
        </w:rPr>
        <w:t xml:space="preserve">1997 </w:t>
      </w:r>
      <w:r w:rsidR="00E153E8" w:rsidRPr="006348D8">
        <w:rPr>
          <w:rFonts w:ascii="Times New Roman" w:hAnsi="Times New Roman" w:cs="Times New Roman"/>
          <w:sz w:val="24"/>
          <w:szCs w:val="24"/>
        </w:rPr>
        <w:t>tidal flat</w:t>
      </w:r>
      <w:r w:rsidR="000B3CC7" w:rsidRPr="006348D8">
        <w:rPr>
          <w:rFonts w:ascii="Times New Roman" w:hAnsi="Times New Roman" w:cs="Times New Roman"/>
          <w:sz w:val="24"/>
          <w:szCs w:val="24"/>
        </w:rPr>
        <w:t xml:space="preserve"> profile</w:t>
      </w:r>
      <w:r w:rsidR="00CB1BC1" w:rsidRPr="006348D8">
        <w:rPr>
          <w:rFonts w:ascii="Times New Roman" w:hAnsi="Times New Roman" w:cs="Times New Roman"/>
          <w:sz w:val="24"/>
          <w:szCs w:val="24"/>
        </w:rPr>
        <w:t>. T</w:t>
      </w:r>
      <w:r w:rsidR="00DF4123" w:rsidRPr="006348D8">
        <w:rPr>
          <w:rFonts w:ascii="Times New Roman" w:hAnsi="Times New Roman" w:cs="Times New Roman"/>
          <w:sz w:val="24"/>
          <w:szCs w:val="24"/>
        </w:rPr>
        <w:t xml:space="preserve">he magnitude of </w:t>
      </w:r>
      <w:r w:rsidR="00DF4123" w:rsidRPr="003C1140">
        <w:rPr>
          <w:rFonts w:ascii="Times New Roman" w:hAnsi="Times New Roman" w:cs="Times New Roman"/>
          <w:i/>
          <w:sz w:val="24"/>
          <w:szCs w:val="24"/>
        </w:rPr>
        <w:t>SWH</w:t>
      </w:r>
      <w:r w:rsidR="00DF4123" w:rsidRPr="00F36B28">
        <w:rPr>
          <w:rFonts w:ascii="Times New Roman" w:hAnsi="Times New Roman" w:cs="Times New Roman"/>
          <w:sz w:val="24"/>
          <w:szCs w:val="24"/>
        </w:rPr>
        <w:t>s</w:t>
      </w:r>
      <w:r w:rsidR="00DC2583" w:rsidRPr="006348D8">
        <w:rPr>
          <w:rFonts w:ascii="Times New Roman" w:hAnsi="Times New Roman" w:cs="Times New Roman"/>
          <w:sz w:val="24"/>
          <w:szCs w:val="24"/>
        </w:rPr>
        <w:t xml:space="preserve"> change</w:t>
      </w:r>
      <w:r w:rsidR="00CB363B">
        <w:rPr>
          <w:rFonts w:ascii="Times New Roman" w:hAnsi="Times New Roman" w:cs="Times New Roman"/>
          <w:sz w:val="24"/>
          <w:szCs w:val="24"/>
        </w:rPr>
        <w:t>s</w:t>
      </w:r>
      <w:r w:rsidR="00DF4123" w:rsidRPr="006348D8">
        <w:rPr>
          <w:rFonts w:ascii="Times New Roman" w:hAnsi="Times New Roman" w:cs="Times New Roman"/>
          <w:sz w:val="24"/>
          <w:szCs w:val="24"/>
        </w:rPr>
        <w:t xml:space="preserve"> following the change </w:t>
      </w:r>
      <w:r w:rsidR="00705764">
        <w:rPr>
          <w:rFonts w:ascii="Times New Roman" w:hAnsi="Times New Roman" w:cs="Times New Roman"/>
          <w:sz w:val="24"/>
          <w:szCs w:val="24"/>
        </w:rPr>
        <w:t>of</w:t>
      </w:r>
      <w:r w:rsidR="00705764" w:rsidRPr="006348D8">
        <w:rPr>
          <w:rFonts w:ascii="Times New Roman" w:hAnsi="Times New Roman" w:cs="Times New Roman"/>
          <w:sz w:val="24"/>
          <w:szCs w:val="24"/>
        </w:rPr>
        <w:t xml:space="preserve"> </w:t>
      </w:r>
      <w:r w:rsidR="004253B1">
        <w:rPr>
          <w:rFonts w:ascii="Times New Roman" w:hAnsi="Times New Roman" w:cs="Times New Roman" w:hint="eastAsia"/>
          <w:sz w:val="24"/>
          <w:szCs w:val="24"/>
        </w:rPr>
        <w:t>b</w:t>
      </w:r>
      <w:r w:rsidR="004253B1">
        <w:rPr>
          <w:rFonts w:ascii="Times New Roman" w:hAnsi="Times New Roman" w:cs="Times New Roman"/>
          <w:sz w:val="24"/>
          <w:szCs w:val="24"/>
        </w:rPr>
        <w:t xml:space="preserve">oth </w:t>
      </w:r>
      <w:r w:rsidR="00DF4123" w:rsidRPr="006348D8">
        <w:rPr>
          <w:rFonts w:ascii="Times New Roman" w:hAnsi="Times New Roman" w:cs="Times New Roman"/>
          <w:sz w:val="24"/>
          <w:szCs w:val="24"/>
        </w:rPr>
        <w:t xml:space="preserve">wind direction </w:t>
      </w:r>
      <w:r w:rsidR="001A5E71" w:rsidRPr="006348D8">
        <w:rPr>
          <w:rFonts w:ascii="Times New Roman" w:hAnsi="Times New Roman" w:cs="Times New Roman"/>
          <w:sz w:val="24"/>
          <w:szCs w:val="24"/>
        </w:rPr>
        <w:t>(0</w:t>
      </w:r>
      <w:r w:rsidR="003C3ABE" w:rsidRPr="006348D8">
        <w:rPr>
          <w:rFonts w:ascii="Times New Roman" w:hAnsi="Times New Roman" w:cs="Times New Roman"/>
          <w:sz w:val="24"/>
          <w:szCs w:val="24"/>
        </w:rPr>
        <w:t>°</w:t>
      </w:r>
      <w:r w:rsidR="003C3ABE">
        <w:rPr>
          <w:rFonts w:ascii="Times New Roman" w:hAnsi="Times New Roman" w:cs="Times New Roman"/>
          <w:sz w:val="24"/>
          <w:szCs w:val="24"/>
        </w:rPr>
        <w:t xml:space="preserve"> - </w:t>
      </w:r>
      <w:r w:rsidR="00483C29" w:rsidRPr="006348D8">
        <w:rPr>
          <w:rFonts w:ascii="Times New Roman" w:hAnsi="Times New Roman" w:cs="Times New Roman"/>
          <w:sz w:val="24"/>
          <w:szCs w:val="24"/>
        </w:rPr>
        <w:t>360°</w:t>
      </w:r>
      <w:r w:rsidR="001A5E71" w:rsidRPr="006348D8">
        <w:rPr>
          <w:rFonts w:ascii="Times New Roman" w:hAnsi="Times New Roman" w:cs="Times New Roman"/>
          <w:sz w:val="24"/>
          <w:szCs w:val="24"/>
        </w:rPr>
        <w:t>) and wind speed (</w:t>
      </w:r>
      <w:r w:rsidR="00DF4123" w:rsidRPr="006348D8">
        <w:rPr>
          <w:rFonts w:ascii="Times New Roman" w:hAnsi="Times New Roman" w:cs="Times New Roman"/>
          <w:sz w:val="24"/>
          <w:szCs w:val="24"/>
        </w:rPr>
        <w:t>5</w:t>
      </w:r>
      <w:r w:rsidR="003C3ABE">
        <w:rPr>
          <w:rFonts w:ascii="Times New Roman" w:hAnsi="Times New Roman" w:cs="Times New Roman"/>
          <w:sz w:val="24"/>
          <w:szCs w:val="24"/>
        </w:rPr>
        <w:t xml:space="preserve"> - </w:t>
      </w:r>
      <w:r w:rsidR="00DF4123" w:rsidRPr="006348D8">
        <w:rPr>
          <w:rFonts w:ascii="Times New Roman" w:hAnsi="Times New Roman" w:cs="Times New Roman"/>
          <w:sz w:val="24"/>
          <w:szCs w:val="24"/>
        </w:rPr>
        <w:t>20 m/s</w:t>
      </w:r>
      <w:r w:rsidR="001A5E71" w:rsidRPr="006348D8">
        <w:rPr>
          <w:rFonts w:ascii="Times New Roman" w:hAnsi="Times New Roman" w:cs="Times New Roman"/>
          <w:sz w:val="24"/>
          <w:szCs w:val="24"/>
        </w:rPr>
        <w:t>)</w:t>
      </w:r>
      <w:r w:rsidR="00CC64B6" w:rsidRPr="006348D8">
        <w:rPr>
          <w:rFonts w:ascii="Times New Roman" w:hAnsi="Times New Roman" w:cs="Times New Roman"/>
          <w:sz w:val="24"/>
          <w:szCs w:val="24"/>
        </w:rPr>
        <w:t>.</w:t>
      </w:r>
      <w:r w:rsidR="00DF4123" w:rsidRPr="006348D8">
        <w:rPr>
          <w:rFonts w:ascii="Times New Roman" w:hAnsi="Times New Roman" w:cs="Times New Roman"/>
          <w:sz w:val="24"/>
          <w:szCs w:val="24"/>
        </w:rPr>
        <w:t xml:space="preserve"> </w:t>
      </w:r>
      <w:r w:rsidR="00B22239" w:rsidRPr="006348D8">
        <w:rPr>
          <w:rFonts w:ascii="Times New Roman" w:hAnsi="Times New Roman" w:cs="Times New Roman"/>
          <w:sz w:val="24"/>
          <w:szCs w:val="24"/>
        </w:rPr>
        <w:t>The s</w:t>
      </w:r>
      <w:r w:rsidR="000B3CC7" w:rsidRPr="006348D8">
        <w:rPr>
          <w:rFonts w:ascii="Times New Roman" w:hAnsi="Times New Roman" w:cs="Times New Roman"/>
          <w:sz w:val="24"/>
          <w:szCs w:val="24"/>
        </w:rPr>
        <w:t xml:space="preserve">ectors </w:t>
      </w:r>
      <w:r w:rsidR="00E552E9" w:rsidRPr="006348D8">
        <w:rPr>
          <w:rFonts w:ascii="Times New Roman" w:hAnsi="Times New Roman" w:cs="Times New Roman"/>
          <w:sz w:val="24"/>
          <w:szCs w:val="24"/>
        </w:rPr>
        <w:t>indicat</w:t>
      </w:r>
      <w:r w:rsidR="003D213B">
        <w:rPr>
          <w:rFonts w:ascii="Times New Roman" w:hAnsi="Times New Roman" w:cs="Times New Roman"/>
          <w:sz w:val="24"/>
          <w:szCs w:val="24"/>
        </w:rPr>
        <w:t>e</w:t>
      </w:r>
      <w:r w:rsidR="00E552E9" w:rsidRPr="006348D8">
        <w:rPr>
          <w:rFonts w:ascii="Times New Roman" w:hAnsi="Times New Roman" w:cs="Times New Roman"/>
          <w:sz w:val="24"/>
          <w:szCs w:val="24"/>
        </w:rPr>
        <w:t xml:space="preserve"> </w:t>
      </w:r>
      <w:r w:rsidR="000B3CC7" w:rsidRPr="006348D8">
        <w:rPr>
          <w:rFonts w:ascii="Times New Roman" w:hAnsi="Times New Roman" w:cs="Times New Roman"/>
          <w:sz w:val="24"/>
          <w:szCs w:val="24"/>
        </w:rPr>
        <w:t>the wave direction</w:t>
      </w:r>
      <w:r w:rsidR="001E4ABE" w:rsidRPr="006348D8">
        <w:rPr>
          <w:rFonts w:ascii="Times New Roman" w:hAnsi="Times New Roman" w:cs="Times New Roman"/>
          <w:sz w:val="24"/>
          <w:szCs w:val="24"/>
        </w:rPr>
        <w:t>s</w:t>
      </w:r>
      <w:r w:rsidR="00882BAA">
        <w:rPr>
          <w:rFonts w:ascii="Times New Roman" w:hAnsi="Times New Roman" w:cs="Times New Roman"/>
          <w:sz w:val="24"/>
          <w:szCs w:val="24"/>
        </w:rPr>
        <w:t xml:space="preserve">, </w:t>
      </w:r>
      <w:r w:rsidR="00A86A28">
        <w:rPr>
          <w:rFonts w:ascii="Times New Roman" w:hAnsi="Times New Roman" w:cs="Times New Roman"/>
          <w:sz w:val="24"/>
          <w:szCs w:val="24"/>
        </w:rPr>
        <w:t xml:space="preserve">or </w:t>
      </w:r>
      <w:r w:rsidR="000B3CC7" w:rsidRPr="006348D8">
        <w:rPr>
          <w:rFonts w:ascii="Times New Roman" w:hAnsi="Times New Roman" w:cs="Times New Roman"/>
          <w:sz w:val="24"/>
          <w:szCs w:val="24"/>
        </w:rPr>
        <w:t>the direction</w:t>
      </w:r>
      <w:r w:rsidR="00E015B2" w:rsidRPr="006348D8">
        <w:rPr>
          <w:rFonts w:ascii="Times New Roman" w:hAnsi="Times New Roman" w:cs="Times New Roman"/>
          <w:sz w:val="24"/>
          <w:szCs w:val="24"/>
        </w:rPr>
        <w:t xml:space="preserve"> towards which</w:t>
      </w:r>
      <w:r w:rsidR="000B3CC7" w:rsidRPr="006348D8">
        <w:rPr>
          <w:rFonts w:ascii="Times New Roman" w:hAnsi="Times New Roman" w:cs="Times New Roman"/>
          <w:sz w:val="24"/>
          <w:szCs w:val="24"/>
        </w:rPr>
        <w:t xml:space="preserve"> the wind vector</w:t>
      </w:r>
      <w:r w:rsidR="00743F2B" w:rsidRPr="006348D8">
        <w:rPr>
          <w:rFonts w:ascii="Times New Roman" w:hAnsi="Times New Roman" w:cs="Times New Roman"/>
          <w:sz w:val="24"/>
          <w:szCs w:val="24"/>
        </w:rPr>
        <w:t xml:space="preserve"> </w:t>
      </w:r>
      <w:r w:rsidR="00E015B2" w:rsidRPr="006348D8">
        <w:rPr>
          <w:rFonts w:ascii="Times New Roman" w:hAnsi="Times New Roman" w:cs="Times New Roman"/>
          <w:sz w:val="24"/>
          <w:szCs w:val="24"/>
        </w:rPr>
        <w:t xml:space="preserve">is </w:t>
      </w:r>
      <w:r w:rsidR="000B3CC7" w:rsidRPr="006348D8">
        <w:rPr>
          <w:rFonts w:ascii="Times New Roman" w:hAnsi="Times New Roman" w:cs="Times New Roman"/>
          <w:sz w:val="24"/>
          <w:szCs w:val="24"/>
        </w:rPr>
        <w:t>directed.</w:t>
      </w:r>
    </w:p>
    <w:p w14:paraId="3C3AF3F5" w14:textId="7974A4B5" w:rsidR="006A3737" w:rsidRPr="007B6572" w:rsidRDefault="006A3737" w:rsidP="007B657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 xml:space="preserve">.3 </w:t>
      </w:r>
      <w:r w:rsidR="00B7359C">
        <w:rPr>
          <w:rFonts w:ascii="Times New Roman" w:hAnsi="Times New Roman" w:cs="Times New Roman"/>
          <w:b/>
          <w:sz w:val="24"/>
          <w:szCs w:val="24"/>
        </w:rPr>
        <w:t>Contribution</w:t>
      </w:r>
      <w:r w:rsidR="0065665D">
        <w:rPr>
          <w:rFonts w:ascii="Times New Roman" w:hAnsi="Times New Roman" w:cs="Times New Roman"/>
          <w:b/>
          <w:sz w:val="24"/>
          <w:szCs w:val="24"/>
        </w:rPr>
        <w:t xml:space="preserve"> to</w:t>
      </w:r>
      <w:r w:rsidR="005931D5">
        <w:rPr>
          <w:rFonts w:ascii="Times New Roman" w:hAnsi="Times New Roman" w:cs="Times New Roman"/>
          <w:b/>
          <w:sz w:val="24"/>
          <w:szCs w:val="24"/>
        </w:rPr>
        <w:t xml:space="preserve"> </w:t>
      </w:r>
      <w:r w:rsidR="00F637BD" w:rsidRPr="006348D8">
        <w:rPr>
          <w:rFonts w:ascii="Times New Roman" w:hAnsi="Times New Roman" w:cs="Times New Roman"/>
          <w:b/>
          <w:sz w:val="24"/>
          <w:szCs w:val="24"/>
        </w:rPr>
        <w:t xml:space="preserve">coastal </w:t>
      </w:r>
      <w:r w:rsidR="00ED4A68">
        <w:rPr>
          <w:rFonts w:ascii="Times New Roman" w:hAnsi="Times New Roman" w:cs="Times New Roman"/>
          <w:b/>
          <w:sz w:val="24"/>
          <w:szCs w:val="24"/>
        </w:rPr>
        <w:t xml:space="preserve">flood </w:t>
      </w:r>
      <w:proofErr w:type="spellStart"/>
      <w:r w:rsidR="00F637BD" w:rsidRPr="006348D8">
        <w:rPr>
          <w:rFonts w:ascii="Times New Roman" w:hAnsi="Times New Roman" w:cs="Times New Roman"/>
          <w:b/>
          <w:sz w:val="24"/>
          <w:szCs w:val="24"/>
        </w:rPr>
        <w:t>defen</w:t>
      </w:r>
      <w:r w:rsidR="00151A78">
        <w:rPr>
          <w:rFonts w:ascii="Times New Roman" w:hAnsi="Times New Roman" w:cs="Times New Roman"/>
          <w:b/>
          <w:sz w:val="24"/>
          <w:szCs w:val="24"/>
        </w:rPr>
        <w:t>s</w:t>
      </w:r>
      <w:r w:rsidR="00F637BD" w:rsidRPr="006348D8">
        <w:rPr>
          <w:rFonts w:ascii="Times New Roman" w:hAnsi="Times New Roman" w:cs="Times New Roman"/>
          <w:b/>
          <w:sz w:val="24"/>
          <w:szCs w:val="24"/>
        </w:rPr>
        <w:t>e</w:t>
      </w:r>
      <w:proofErr w:type="spellEnd"/>
      <w:r w:rsidR="00F637BD">
        <w:rPr>
          <w:rFonts w:ascii="Times New Roman" w:hAnsi="Times New Roman" w:cs="Times New Roman"/>
          <w:b/>
          <w:sz w:val="24"/>
          <w:szCs w:val="24"/>
        </w:rPr>
        <w:t xml:space="preserve"> </w:t>
      </w:r>
      <w:r w:rsidR="004B6C2D">
        <w:rPr>
          <w:rFonts w:ascii="Times New Roman" w:hAnsi="Times New Roman" w:cs="Times New Roman"/>
          <w:b/>
          <w:sz w:val="24"/>
          <w:szCs w:val="24"/>
        </w:rPr>
        <w:t>design</w:t>
      </w:r>
      <w:r w:rsidR="004C5291">
        <w:rPr>
          <w:rFonts w:ascii="Times New Roman" w:hAnsi="Times New Roman" w:cs="Times New Roman"/>
          <w:b/>
          <w:sz w:val="24"/>
          <w:szCs w:val="24"/>
        </w:rPr>
        <w:t>s</w:t>
      </w:r>
    </w:p>
    <w:p w14:paraId="4F0AC960" w14:textId="3FA02C4C" w:rsidR="00F22522" w:rsidRPr="003B6D56" w:rsidRDefault="00401AE6" w:rsidP="00543703">
      <w:pPr>
        <w:autoSpaceDE w:val="0"/>
        <w:autoSpaceDN w:val="0"/>
        <w:adjustRightInd w:val="0"/>
        <w:spacing w:line="360" w:lineRule="auto"/>
        <w:ind w:firstLineChars="200" w:firstLine="480"/>
        <w:rPr>
          <w:rFonts w:ascii="Times New Roman" w:hAnsi="Times New Roman" w:cs="Times New Roman"/>
          <w:kern w:val="0"/>
          <w:sz w:val="24"/>
          <w:szCs w:val="24"/>
        </w:rPr>
      </w:pPr>
      <w:r w:rsidRPr="003B6D56">
        <w:rPr>
          <w:rFonts w:ascii="Times New Roman" w:hAnsi="Times New Roman" w:cs="Times New Roman"/>
          <w:kern w:val="0"/>
          <w:sz w:val="24"/>
          <w:szCs w:val="24"/>
        </w:rPr>
        <w:lastRenderedPageBreak/>
        <w:t xml:space="preserve">Coastal </w:t>
      </w:r>
      <w:proofErr w:type="spellStart"/>
      <w:r w:rsidRPr="003B6D56">
        <w:rPr>
          <w:rFonts w:ascii="Times New Roman" w:hAnsi="Times New Roman" w:cs="Times New Roman"/>
          <w:kern w:val="0"/>
          <w:sz w:val="24"/>
          <w:szCs w:val="24"/>
        </w:rPr>
        <w:t>defen</w:t>
      </w:r>
      <w:r w:rsidR="00151A78">
        <w:rPr>
          <w:rFonts w:ascii="Times New Roman" w:hAnsi="Times New Roman" w:cs="Times New Roman"/>
          <w:kern w:val="0"/>
          <w:sz w:val="24"/>
          <w:szCs w:val="24"/>
        </w:rPr>
        <w:t>s</w:t>
      </w:r>
      <w:r w:rsidRPr="003B6D56">
        <w:rPr>
          <w:rFonts w:ascii="Times New Roman" w:hAnsi="Times New Roman" w:cs="Times New Roman"/>
          <w:kern w:val="0"/>
          <w:sz w:val="24"/>
          <w:szCs w:val="24"/>
        </w:rPr>
        <w:t>e</w:t>
      </w:r>
      <w:proofErr w:type="spellEnd"/>
      <w:r w:rsidRPr="003B6D56">
        <w:rPr>
          <w:rFonts w:ascii="Times New Roman" w:hAnsi="Times New Roman" w:cs="Times New Roman"/>
          <w:kern w:val="0"/>
          <w:sz w:val="24"/>
          <w:szCs w:val="24"/>
        </w:rPr>
        <w:t xml:space="preserve"> design ha</w:t>
      </w:r>
      <w:r w:rsidR="006C323C" w:rsidRPr="003B6D56">
        <w:rPr>
          <w:rFonts w:ascii="Times New Roman" w:hAnsi="Times New Roman" w:cs="Times New Roman"/>
          <w:kern w:val="0"/>
          <w:sz w:val="24"/>
          <w:szCs w:val="24"/>
        </w:rPr>
        <w:t>s</w:t>
      </w:r>
      <w:r w:rsidRPr="003B6D56">
        <w:rPr>
          <w:rFonts w:ascii="Times New Roman" w:hAnsi="Times New Roman" w:cs="Times New Roman"/>
          <w:kern w:val="0"/>
          <w:sz w:val="24"/>
          <w:szCs w:val="24"/>
        </w:rPr>
        <w:t xml:space="preserve"> long relied on stationary return </w:t>
      </w:r>
      <w:r w:rsidR="00EB1B3C" w:rsidRPr="003B6D56">
        <w:rPr>
          <w:rFonts w:ascii="Times New Roman" w:hAnsi="Times New Roman" w:cs="Times New Roman"/>
          <w:kern w:val="0"/>
          <w:sz w:val="24"/>
          <w:szCs w:val="24"/>
        </w:rPr>
        <w:t>levels</w:t>
      </w:r>
      <w:r w:rsidRPr="003B6D56">
        <w:rPr>
          <w:rFonts w:ascii="Times New Roman" w:hAnsi="Times New Roman" w:cs="Times New Roman"/>
          <w:kern w:val="0"/>
          <w:sz w:val="24"/>
          <w:szCs w:val="24"/>
        </w:rPr>
        <w:t>, assum</w:t>
      </w:r>
      <w:r w:rsidR="009B0F35" w:rsidRPr="003B6D56">
        <w:rPr>
          <w:rFonts w:ascii="Times New Roman" w:hAnsi="Times New Roman" w:cs="Times New Roman"/>
          <w:kern w:val="0"/>
          <w:sz w:val="24"/>
          <w:szCs w:val="24"/>
        </w:rPr>
        <w:t>ing</w:t>
      </w:r>
      <w:r w:rsidRPr="003B6D56">
        <w:rPr>
          <w:rFonts w:ascii="Times New Roman" w:hAnsi="Times New Roman" w:cs="Times New Roman"/>
          <w:kern w:val="0"/>
          <w:sz w:val="24"/>
          <w:szCs w:val="24"/>
        </w:rPr>
        <w:t xml:space="preserve"> </w:t>
      </w:r>
      <w:r w:rsidR="00393E0D" w:rsidRPr="003B6D56">
        <w:rPr>
          <w:rFonts w:ascii="Times New Roman" w:hAnsi="Times New Roman" w:cs="Times New Roman"/>
          <w:kern w:val="0"/>
          <w:sz w:val="24"/>
          <w:szCs w:val="24"/>
        </w:rPr>
        <w:t xml:space="preserve">the </w:t>
      </w:r>
      <w:r w:rsidR="004A39A5" w:rsidRPr="003B6D56">
        <w:rPr>
          <w:rFonts w:ascii="Times New Roman" w:hAnsi="Times New Roman" w:cs="Times New Roman"/>
          <w:kern w:val="0"/>
          <w:sz w:val="24"/>
          <w:szCs w:val="24"/>
        </w:rPr>
        <w:t xml:space="preserve">constant </w:t>
      </w:r>
      <w:r w:rsidR="00393E0D" w:rsidRPr="003B6D56">
        <w:rPr>
          <w:rFonts w:ascii="Times New Roman" w:hAnsi="Times New Roman" w:cs="Times New Roman"/>
          <w:kern w:val="0"/>
          <w:sz w:val="24"/>
          <w:szCs w:val="24"/>
        </w:rPr>
        <w:t>occurrence probability of extrem</w:t>
      </w:r>
      <w:r w:rsidR="0070234F" w:rsidRPr="003B6D56">
        <w:rPr>
          <w:rFonts w:ascii="Times New Roman" w:hAnsi="Times New Roman" w:cs="Times New Roman"/>
          <w:kern w:val="0"/>
          <w:sz w:val="24"/>
          <w:szCs w:val="24"/>
        </w:rPr>
        <w:t>e</w:t>
      </w:r>
      <w:r w:rsidR="00393E0D" w:rsidRPr="003B6D56">
        <w:rPr>
          <w:rFonts w:ascii="Times New Roman" w:hAnsi="Times New Roman" w:cs="Times New Roman"/>
          <w:kern w:val="0"/>
          <w:sz w:val="24"/>
          <w:szCs w:val="24"/>
        </w:rPr>
        <w:t xml:space="preserve"> event </w:t>
      </w:r>
      <w:r w:rsidR="00987E58" w:rsidRPr="003B6D56">
        <w:rPr>
          <w:rFonts w:ascii="Times New Roman" w:hAnsi="Times New Roman" w:cs="Times New Roman"/>
          <w:kern w:val="0"/>
          <w:sz w:val="24"/>
          <w:szCs w:val="24"/>
        </w:rPr>
        <w:t>over time</w:t>
      </w:r>
      <w:r w:rsidR="00393E0D" w:rsidRPr="003B6D56">
        <w:rPr>
          <w:rFonts w:ascii="Times New Roman" w:hAnsi="Times New Roman" w:cs="Times New Roman"/>
          <w:kern w:val="0"/>
          <w:sz w:val="24"/>
          <w:szCs w:val="24"/>
        </w:rPr>
        <w:t xml:space="preserve"> (</w:t>
      </w:r>
      <w:proofErr w:type="spellStart"/>
      <w:r w:rsidR="000224A5" w:rsidRPr="003B6D56">
        <w:rPr>
          <w:rFonts w:ascii="Times New Roman" w:hAnsi="Times New Roman" w:cs="Times New Roman"/>
          <w:kern w:val="0"/>
          <w:sz w:val="24"/>
          <w:szCs w:val="24"/>
        </w:rPr>
        <w:t>Altomare</w:t>
      </w:r>
      <w:proofErr w:type="spellEnd"/>
      <w:r w:rsidR="000224A5" w:rsidRPr="003B6D56">
        <w:rPr>
          <w:rFonts w:ascii="Times New Roman" w:hAnsi="Times New Roman" w:cs="Times New Roman"/>
          <w:kern w:val="0"/>
          <w:sz w:val="24"/>
          <w:szCs w:val="24"/>
          <w:lang w:val="en-US"/>
        </w:rPr>
        <w:t xml:space="preserve"> et al., 2016; </w:t>
      </w:r>
      <w:proofErr w:type="spellStart"/>
      <w:r w:rsidR="002829E2" w:rsidRPr="003B6D56">
        <w:rPr>
          <w:rFonts w:ascii="Times New Roman" w:hAnsi="Times New Roman" w:cs="Times New Roman"/>
          <w:kern w:val="0"/>
          <w:sz w:val="24"/>
          <w:szCs w:val="24"/>
          <w:lang w:val="en-US"/>
        </w:rPr>
        <w:t>Rootzén</w:t>
      </w:r>
      <w:proofErr w:type="spellEnd"/>
      <w:r w:rsidR="002829E2" w:rsidRPr="003B6D56">
        <w:rPr>
          <w:rFonts w:ascii="Times New Roman" w:hAnsi="Times New Roman" w:cs="Times New Roman"/>
          <w:kern w:val="0"/>
          <w:sz w:val="24"/>
          <w:szCs w:val="24"/>
          <w:lang w:val="en-US"/>
        </w:rPr>
        <w:t xml:space="preserve"> and Katz, 2013</w:t>
      </w:r>
      <w:r w:rsidR="00393E0D" w:rsidRPr="003B6D56">
        <w:rPr>
          <w:rFonts w:ascii="Times New Roman" w:hAnsi="Times New Roman" w:cs="Times New Roman"/>
          <w:kern w:val="0"/>
          <w:sz w:val="24"/>
          <w:szCs w:val="24"/>
        </w:rPr>
        <w:t>).</w:t>
      </w:r>
      <w:r w:rsidR="001A7F45" w:rsidRPr="003B6D56">
        <w:rPr>
          <w:rFonts w:ascii="Times New Roman" w:hAnsi="Times New Roman" w:cs="Times New Roman"/>
          <w:sz w:val="24"/>
          <w:szCs w:val="24"/>
        </w:rPr>
        <w:t xml:space="preserve"> However, substantial evidence</w:t>
      </w:r>
      <w:r w:rsidR="00B630D9" w:rsidRPr="003B6D56">
        <w:rPr>
          <w:rFonts w:ascii="Times New Roman" w:hAnsi="Times New Roman" w:cs="Times New Roman" w:hint="eastAsia"/>
          <w:sz w:val="24"/>
          <w:szCs w:val="24"/>
        </w:rPr>
        <w:t>s</w:t>
      </w:r>
      <w:r w:rsidR="001A7F45" w:rsidRPr="003B6D56">
        <w:rPr>
          <w:rFonts w:ascii="Times New Roman" w:hAnsi="Times New Roman" w:cs="Times New Roman"/>
          <w:sz w:val="24"/>
          <w:szCs w:val="24"/>
        </w:rPr>
        <w:t xml:space="preserve"> show that the climate</w:t>
      </w:r>
      <w:r w:rsidR="00E37AF1" w:rsidRPr="003B6D56">
        <w:rPr>
          <w:rFonts w:ascii="Times New Roman" w:hAnsi="Times New Roman" w:cs="Times New Roman"/>
          <w:sz w:val="24"/>
          <w:szCs w:val="24"/>
        </w:rPr>
        <w:t xml:space="preserve"> </w:t>
      </w:r>
      <w:r w:rsidR="001A7F45" w:rsidRPr="003B6D56">
        <w:rPr>
          <w:rFonts w:ascii="Times New Roman" w:hAnsi="Times New Roman" w:cs="Times New Roman"/>
          <w:sz w:val="24"/>
          <w:szCs w:val="24"/>
        </w:rPr>
        <w:t xml:space="preserve">is non-stationary, </w:t>
      </w:r>
      <w:r w:rsidR="00047EE4" w:rsidRPr="003B6D56">
        <w:rPr>
          <w:rFonts w:ascii="Times New Roman" w:hAnsi="Times New Roman" w:cs="Times New Roman"/>
          <w:sz w:val="24"/>
          <w:szCs w:val="24"/>
        </w:rPr>
        <w:t xml:space="preserve">so as the </w:t>
      </w:r>
      <w:r w:rsidR="001E0116" w:rsidRPr="003B6D56">
        <w:rPr>
          <w:rFonts w:ascii="Times New Roman" w:hAnsi="Times New Roman" w:cs="Times New Roman"/>
          <w:sz w:val="24"/>
          <w:szCs w:val="24"/>
        </w:rPr>
        <w:t>associated</w:t>
      </w:r>
      <w:r w:rsidR="00D40BAD" w:rsidRPr="003B6D56">
        <w:rPr>
          <w:rFonts w:ascii="Times New Roman" w:hAnsi="Times New Roman" w:cs="Times New Roman"/>
          <w:sz w:val="24"/>
          <w:szCs w:val="24"/>
        </w:rPr>
        <w:t xml:space="preserve"> </w:t>
      </w:r>
      <w:r w:rsidR="008358A3" w:rsidRPr="003B6D56">
        <w:rPr>
          <w:rFonts w:ascii="Times New Roman" w:hAnsi="Times New Roman" w:cs="Times New Roman"/>
          <w:kern w:val="0"/>
          <w:sz w:val="24"/>
          <w:szCs w:val="24"/>
        </w:rPr>
        <w:t>hydrologic extremes</w:t>
      </w:r>
      <w:r w:rsidR="00545E8B" w:rsidRPr="003B6D56">
        <w:rPr>
          <w:rFonts w:ascii="Times New Roman" w:hAnsi="Times New Roman" w:cs="Times New Roman"/>
          <w:sz w:val="24"/>
          <w:szCs w:val="24"/>
        </w:rPr>
        <w:t xml:space="preserve">, </w:t>
      </w:r>
      <w:r w:rsidR="001A7F45" w:rsidRPr="003B6D56">
        <w:rPr>
          <w:rFonts w:ascii="Times New Roman" w:hAnsi="Times New Roman" w:cs="Times New Roman"/>
          <w:sz w:val="24"/>
          <w:szCs w:val="24"/>
        </w:rPr>
        <w:t xml:space="preserve">possibly due to </w:t>
      </w:r>
      <w:r w:rsidR="000217FE" w:rsidRPr="003B6D56">
        <w:rPr>
          <w:rFonts w:ascii="Times New Roman" w:hAnsi="Times New Roman" w:cs="Times New Roman"/>
          <w:sz w:val="24"/>
          <w:szCs w:val="24"/>
        </w:rPr>
        <w:t xml:space="preserve">both </w:t>
      </w:r>
      <w:r w:rsidR="001A7F45" w:rsidRPr="003B6D56">
        <w:rPr>
          <w:rFonts w:ascii="Times New Roman" w:hAnsi="Times New Roman" w:cs="Times New Roman"/>
          <w:sz w:val="24"/>
          <w:szCs w:val="24"/>
        </w:rPr>
        <w:t>anthropogenic</w:t>
      </w:r>
      <w:r w:rsidR="000217FE" w:rsidRPr="003B6D56">
        <w:rPr>
          <w:rFonts w:ascii="Times New Roman" w:hAnsi="Times New Roman" w:cs="Times New Roman"/>
          <w:sz w:val="24"/>
          <w:szCs w:val="24"/>
        </w:rPr>
        <w:t xml:space="preserve"> and natu</w:t>
      </w:r>
      <w:r w:rsidR="002864AC" w:rsidRPr="003B6D56">
        <w:rPr>
          <w:rFonts w:ascii="Times New Roman" w:hAnsi="Times New Roman" w:cs="Times New Roman"/>
          <w:sz w:val="24"/>
          <w:szCs w:val="24"/>
        </w:rPr>
        <w:t>ral</w:t>
      </w:r>
      <w:r w:rsidR="001A7F45" w:rsidRPr="003B6D56">
        <w:rPr>
          <w:rFonts w:ascii="Times New Roman" w:hAnsi="Times New Roman" w:cs="Times New Roman"/>
          <w:sz w:val="24"/>
          <w:szCs w:val="24"/>
        </w:rPr>
        <w:t xml:space="preserve"> change</w:t>
      </w:r>
      <w:r w:rsidR="00817E59">
        <w:rPr>
          <w:rFonts w:ascii="Times New Roman" w:hAnsi="Times New Roman" w:cs="Times New Roman"/>
          <w:sz w:val="24"/>
          <w:szCs w:val="24"/>
        </w:rPr>
        <w:t>s</w:t>
      </w:r>
      <w:r w:rsidR="00E93F42" w:rsidRPr="003B6D56">
        <w:rPr>
          <w:rFonts w:ascii="Times New Roman" w:hAnsi="Times New Roman" w:cs="Times New Roman"/>
          <w:sz w:val="24"/>
          <w:szCs w:val="24"/>
        </w:rPr>
        <w:t xml:space="preserve"> </w:t>
      </w:r>
      <w:r w:rsidR="005876AD" w:rsidRPr="003B6D56">
        <w:rPr>
          <w:rFonts w:ascii="Times New Roman" w:hAnsi="Times New Roman" w:cs="Times New Roman"/>
          <w:sz w:val="24"/>
          <w:szCs w:val="24"/>
        </w:rPr>
        <w:t>(</w:t>
      </w:r>
      <w:proofErr w:type="spellStart"/>
      <w:r w:rsidR="00503740" w:rsidRPr="003B6D56">
        <w:rPr>
          <w:rFonts w:ascii="Times New Roman" w:hAnsi="Times New Roman" w:cs="Times New Roman"/>
          <w:kern w:val="0"/>
          <w:sz w:val="24"/>
          <w:szCs w:val="24"/>
        </w:rPr>
        <w:t>Barbier</w:t>
      </w:r>
      <w:proofErr w:type="spellEnd"/>
      <w:r w:rsidR="00503740" w:rsidRPr="003B6D56">
        <w:rPr>
          <w:rFonts w:ascii="Times New Roman" w:hAnsi="Times New Roman" w:cs="Times New Roman"/>
          <w:kern w:val="0"/>
          <w:sz w:val="24"/>
          <w:szCs w:val="24"/>
        </w:rPr>
        <w:t>, 2015</w:t>
      </w:r>
      <w:r w:rsidR="005A44C5" w:rsidRPr="003B6D56">
        <w:rPr>
          <w:rFonts w:ascii="Times New Roman" w:hAnsi="Times New Roman" w:cs="Times New Roman"/>
          <w:kern w:val="0"/>
          <w:sz w:val="24"/>
          <w:szCs w:val="24"/>
        </w:rPr>
        <w:t xml:space="preserve">; </w:t>
      </w:r>
      <w:r w:rsidR="005A44C5" w:rsidRPr="003B6D56">
        <w:rPr>
          <w:rFonts w:ascii="Times New Roman" w:hAnsi="Times New Roman" w:cs="Times New Roman"/>
          <w:sz w:val="24"/>
          <w:szCs w:val="24"/>
        </w:rPr>
        <w:t xml:space="preserve">Cheng </w:t>
      </w:r>
      <w:r w:rsidR="005A44C5" w:rsidRPr="003B6D56">
        <w:rPr>
          <w:rFonts w:ascii="Times New Roman" w:hAnsi="Times New Roman" w:cs="Times New Roman" w:hint="eastAsia"/>
          <w:sz w:val="24"/>
          <w:szCs w:val="24"/>
        </w:rPr>
        <w:t>et</w:t>
      </w:r>
      <w:r w:rsidR="005A44C5" w:rsidRPr="003B6D56">
        <w:rPr>
          <w:rFonts w:ascii="Times New Roman" w:hAnsi="Times New Roman" w:cs="Times New Roman"/>
          <w:sz w:val="24"/>
          <w:szCs w:val="24"/>
        </w:rPr>
        <w:t xml:space="preserve"> al., 2014</w:t>
      </w:r>
      <w:r w:rsidR="005876AD" w:rsidRPr="003B6D56">
        <w:rPr>
          <w:rFonts w:ascii="Times New Roman" w:hAnsi="Times New Roman" w:cs="Times New Roman"/>
          <w:kern w:val="0"/>
          <w:sz w:val="24"/>
          <w:szCs w:val="24"/>
        </w:rPr>
        <w:t>)</w:t>
      </w:r>
      <w:r w:rsidR="001A7F45" w:rsidRPr="003B6D56">
        <w:rPr>
          <w:rFonts w:ascii="Times New Roman" w:hAnsi="Times New Roman" w:cs="Times New Roman"/>
          <w:sz w:val="24"/>
          <w:szCs w:val="24"/>
        </w:rPr>
        <w:t>.</w:t>
      </w:r>
      <w:r w:rsidR="00B36EAC" w:rsidRPr="003B6D56">
        <w:rPr>
          <w:rFonts w:ascii="Times New Roman" w:hAnsi="Times New Roman" w:cs="Times New Roman"/>
          <w:kern w:val="0"/>
          <w:sz w:val="24"/>
          <w:szCs w:val="24"/>
        </w:rPr>
        <w:t xml:space="preserve"> </w:t>
      </w:r>
      <w:r w:rsidR="00C07960" w:rsidRPr="003B6D56">
        <w:rPr>
          <w:rFonts w:ascii="Times New Roman" w:hAnsi="Times New Roman" w:cs="Times New Roman"/>
          <w:kern w:val="0"/>
          <w:sz w:val="24"/>
          <w:szCs w:val="24"/>
        </w:rPr>
        <w:t>Therefore, t</w:t>
      </w:r>
      <w:r w:rsidR="00B36EAC" w:rsidRPr="003B6D56">
        <w:rPr>
          <w:rFonts w:ascii="Times New Roman" w:hAnsi="Times New Roman" w:cs="Times New Roman"/>
          <w:kern w:val="0"/>
          <w:sz w:val="24"/>
          <w:szCs w:val="24"/>
        </w:rPr>
        <w:t>he concept of Design Life Level</w:t>
      </w:r>
      <w:r w:rsidR="00F532D8" w:rsidRPr="003B6D56">
        <w:rPr>
          <w:rFonts w:ascii="Times New Roman" w:hAnsi="Times New Roman" w:cs="Times New Roman"/>
          <w:kern w:val="0"/>
          <w:sz w:val="24"/>
          <w:szCs w:val="24"/>
        </w:rPr>
        <w:t xml:space="preserve">, introduced by </w:t>
      </w:r>
      <w:proofErr w:type="spellStart"/>
      <w:r w:rsidR="00F532D8" w:rsidRPr="003B6D56">
        <w:rPr>
          <w:rFonts w:ascii="Times New Roman" w:hAnsi="Times New Roman" w:cs="Times New Roman"/>
          <w:kern w:val="0"/>
          <w:sz w:val="24"/>
          <w:szCs w:val="24"/>
        </w:rPr>
        <w:t>Rootzén</w:t>
      </w:r>
      <w:proofErr w:type="spellEnd"/>
      <w:r w:rsidR="00F532D8" w:rsidRPr="003B6D56">
        <w:rPr>
          <w:rFonts w:ascii="Times New Roman" w:hAnsi="Times New Roman" w:cs="Times New Roman"/>
          <w:kern w:val="0"/>
          <w:sz w:val="24"/>
          <w:szCs w:val="24"/>
        </w:rPr>
        <w:t xml:space="preserve"> and Katz (2013), </w:t>
      </w:r>
      <w:r w:rsidR="00B36EAC" w:rsidRPr="003B6D56">
        <w:rPr>
          <w:rFonts w:ascii="Times New Roman" w:hAnsi="Times New Roman" w:cs="Times New Roman"/>
          <w:kern w:val="0"/>
          <w:sz w:val="24"/>
          <w:szCs w:val="24"/>
        </w:rPr>
        <w:t>quanti</w:t>
      </w:r>
      <w:r w:rsidR="001C7305" w:rsidRPr="003B6D56">
        <w:rPr>
          <w:rFonts w:ascii="Times New Roman" w:hAnsi="Times New Roman" w:cs="Times New Roman"/>
          <w:kern w:val="0"/>
          <w:sz w:val="24"/>
          <w:szCs w:val="24"/>
        </w:rPr>
        <w:t>fies</w:t>
      </w:r>
      <w:r w:rsidR="00B36EAC" w:rsidRPr="003B6D56">
        <w:rPr>
          <w:rFonts w:ascii="Times New Roman" w:hAnsi="Times New Roman" w:cs="Times New Roman"/>
          <w:kern w:val="0"/>
          <w:sz w:val="24"/>
          <w:szCs w:val="24"/>
        </w:rPr>
        <w:t xml:space="preserve"> the probability</w:t>
      </w:r>
      <w:r w:rsidR="0065764D" w:rsidRPr="003B6D56">
        <w:rPr>
          <w:rFonts w:ascii="Times New Roman" w:hAnsi="Times New Roman" w:cs="Times New Roman"/>
          <w:kern w:val="0"/>
          <w:sz w:val="24"/>
          <w:szCs w:val="24"/>
        </w:rPr>
        <w:t xml:space="preserve"> </w:t>
      </w:r>
      <w:r w:rsidR="0065764D" w:rsidRPr="003B6D56">
        <w:rPr>
          <w:rFonts w:ascii="Times New Roman" w:hAnsi="Times New Roman" w:cs="Times New Roman" w:hint="eastAsia"/>
          <w:kern w:val="0"/>
          <w:sz w:val="24"/>
          <w:szCs w:val="24"/>
        </w:rPr>
        <w:t>of</w:t>
      </w:r>
      <w:r w:rsidR="00B36EAC" w:rsidRPr="003B6D56">
        <w:rPr>
          <w:rFonts w:ascii="Times New Roman" w:hAnsi="Times New Roman" w:cs="Times New Roman"/>
          <w:kern w:val="0"/>
          <w:sz w:val="24"/>
          <w:szCs w:val="24"/>
        </w:rPr>
        <w:t xml:space="preserve"> exceeding a fixed threshold </w:t>
      </w:r>
      <w:r w:rsidR="008F42D8" w:rsidRPr="003B6D56">
        <w:rPr>
          <w:rFonts w:ascii="Times New Roman" w:hAnsi="Times New Roman" w:cs="Times New Roman"/>
          <w:kern w:val="0"/>
          <w:sz w:val="24"/>
          <w:szCs w:val="24"/>
        </w:rPr>
        <w:t>during</w:t>
      </w:r>
      <w:r w:rsidR="00B36EAC" w:rsidRPr="003B6D56">
        <w:rPr>
          <w:rFonts w:ascii="Times New Roman" w:hAnsi="Times New Roman" w:cs="Times New Roman"/>
          <w:kern w:val="0"/>
          <w:sz w:val="24"/>
          <w:szCs w:val="24"/>
        </w:rPr>
        <w:t xml:space="preserve"> the design life of </w:t>
      </w:r>
      <w:r w:rsidR="00A96CD1" w:rsidRPr="003B6D56">
        <w:rPr>
          <w:rFonts w:ascii="Times New Roman" w:hAnsi="Times New Roman" w:cs="Times New Roman"/>
          <w:kern w:val="0"/>
          <w:sz w:val="24"/>
          <w:szCs w:val="24"/>
        </w:rPr>
        <w:t>seawall</w:t>
      </w:r>
      <w:r w:rsidR="00DE63C1" w:rsidRPr="003B6D56">
        <w:rPr>
          <w:rFonts w:ascii="Times New Roman" w:hAnsi="Times New Roman" w:cs="Times New Roman"/>
          <w:kern w:val="0"/>
          <w:sz w:val="24"/>
          <w:szCs w:val="24"/>
        </w:rPr>
        <w:t xml:space="preserve"> </w:t>
      </w:r>
      <w:r w:rsidR="00CF0581" w:rsidRPr="003B6D56">
        <w:rPr>
          <w:rFonts w:ascii="Times New Roman" w:hAnsi="Times New Roman" w:cs="Times New Roman"/>
          <w:kern w:val="0"/>
          <w:sz w:val="24"/>
          <w:szCs w:val="24"/>
        </w:rPr>
        <w:t xml:space="preserve">should be improved </w:t>
      </w:r>
      <w:r w:rsidR="00730A23" w:rsidRPr="003B6D56">
        <w:rPr>
          <w:rFonts w:ascii="Times New Roman" w:hAnsi="Times New Roman" w:cs="Times New Roman"/>
          <w:kern w:val="0"/>
          <w:sz w:val="24"/>
          <w:szCs w:val="24"/>
        </w:rPr>
        <w:t xml:space="preserve">to </w:t>
      </w:r>
      <w:r w:rsidR="00C77DD2" w:rsidRPr="003B6D56">
        <w:rPr>
          <w:rFonts w:ascii="Times New Roman" w:hAnsi="Times New Roman" w:cs="Times New Roman"/>
          <w:kern w:val="0"/>
          <w:sz w:val="24"/>
          <w:szCs w:val="24"/>
        </w:rPr>
        <w:t>meet</w:t>
      </w:r>
      <w:r w:rsidR="00CF0581" w:rsidRPr="003B6D56">
        <w:rPr>
          <w:rFonts w:ascii="Times New Roman" w:hAnsi="Times New Roman" w:cs="Times New Roman"/>
          <w:kern w:val="0"/>
          <w:sz w:val="24"/>
          <w:szCs w:val="24"/>
        </w:rPr>
        <w:t xml:space="preserve"> </w:t>
      </w:r>
      <w:r w:rsidR="002E7D59" w:rsidRPr="003B6D56">
        <w:rPr>
          <w:rFonts w:ascii="Times New Roman" w:hAnsi="Times New Roman" w:cs="Times New Roman"/>
          <w:kern w:val="0"/>
          <w:sz w:val="24"/>
          <w:szCs w:val="24"/>
        </w:rPr>
        <w:t>the</w:t>
      </w:r>
      <w:r w:rsidR="00B849D0" w:rsidRPr="003B6D56">
        <w:rPr>
          <w:rFonts w:ascii="Times New Roman" w:hAnsi="Times New Roman" w:cs="Times New Roman"/>
          <w:kern w:val="0"/>
          <w:sz w:val="24"/>
          <w:szCs w:val="24"/>
        </w:rPr>
        <w:t xml:space="preserve"> </w:t>
      </w:r>
      <w:r w:rsidR="00CF0581" w:rsidRPr="003B6D56">
        <w:rPr>
          <w:rFonts w:ascii="Times New Roman" w:hAnsi="Times New Roman" w:cs="Times New Roman"/>
          <w:kern w:val="0"/>
          <w:sz w:val="24"/>
          <w:szCs w:val="24"/>
        </w:rPr>
        <w:t xml:space="preserve">non-stationary </w:t>
      </w:r>
      <w:r w:rsidR="009746F5" w:rsidRPr="003B6D56">
        <w:rPr>
          <w:rFonts w:ascii="Times New Roman" w:hAnsi="Times New Roman" w:cs="Times New Roman"/>
          <w:kern w:val="0"/>
          <w:sz w:val="24"/>
          <w:szCs w:val="24"/>
        </w:rPr>
        <w:t>purpose</w:t>
      </w:r>
      <w:r w:rsidR="00B36EAC" w:rsidRPr="003B6D56">
        <w:rPr>
          <w:rFonts w:ascii="Times New Roman" w:hAnsi="Times New Roman" w:cs="Times New Roman"/>
          <w:kern w:val="0"/>
          <w:sz w:val="24"/>
          <w:szCs w:val="24"/>
        </w:rPr>
        <w:t>.</w:t>
      </w:r>
      <w:r w:rsidR="00254572" w:rsidRPr="003B6D56">
        <w:rPr>
          <w:rFonts w:ascii="Times New Roman" w:hAnsi="Times New Roman" w:cs="Times New Roman"/>
          <w:kern w:val="0"/>
          <w:sz w:val="24"/>
          <w:szCs w:val="24"/>
        </w:rPr>
        <w:t xml:space="preserve"> We </w:t>
      </w:r>
      <w:r w:rsidR="00E26316" w:rsidRPr="003B6D56">
        <w:rPr>
          <w:rFonts w:ascii="Times New Roman" w:hAnsi="Times New Roman" w:cs="Times New Roman"/>
          <w:kern w:val="0"/>
          <w:sz w:val="24"/>
          <w:szCs w:val="24"/>
        </w:rPr>
        <w:t>assume</w:t>
      </w:r>
      <w:r w:rsidR="00E26316" w:rsidRPr="003B6D56">
        <w:rPr>
          <w:rFonts w:ascii="Times New Roman" w:hAnsi="Times New Roman" w:cs="Times New Roman"/>
          <w:sz w:val="24"/>
          <w:szCs w:val="24"/>
        </w:rPr>
        <w:t xml:space="preserve"> the </w:t>
      </w:r>
      <w:r w:rsidR="000A5CBE" w:rsidRPr="003B6D56">
        <w:rPr>
          <w:rFonts w:ascii="Times New Roman" w:hAnsi="Times New Roman" w:cs="Times New Roman"/>
          <w:sz w:val="24"/>
          <w:szCs w:val="24"/>
        </w:rPr>
        <w:t xml:space="preserve">location </w:t>
      </w:r>
      <w:r w:rsidR="00FC3511" w:rsidRPr="003B6D56">
        <w:rPr>
          <w:rFonts w:ascii="Times New Roman" w:hAnsi="Times New Roman" w:cs="Times New Roman"/>
          <w:sz w:val="24"/>
          <w:szCs w:val="24"/>
        </w:rPr>
        <w:t xml:space="preserve">parameter </w:t>
      </w:r>
      <w:r w:rsidR="00192842" w:rsidRPr="003B6D56">
        <w:rPr>
          <w:rFonts w:ascii="Times New Roman" w:hAnsi="Times New Roman" w:cs="Times New Roman"/>
          <w:sz w:val="24"/>
          <w:szCs w:val="24"/>
        </w:rPr>
        <w:t>(</w:t>
      </w:r>
      <m:oMath>
        <m:r>
          <w:rPr>
            <w:rFonts w:ascii="Cambria Math" w:hAnsi="Cambria Math" w:cs="Times New Roman"/>
            <w:sz w:val="24"/>
            <w:szCs w:val="24"/>
          </w:rPr>
          <m:t>μ</m:t>
        </m:r>
      </m:oMath>
      <w:r w:rsidR="00192842" w:rsidRPr="003B6D56">
        <w:rPr>
          <w:rFonts w:ascii="Times New Roman" w:hAnsi="Times New Roman" w:cs="Times New Roman"/>
          <w:sz w:val="24"/>
          <w:szCs w:val="24"/>
        </w:rPr>
        <w:t xml:space="preserve">) </w:t>
      </w:r>
      <w:r w:rsidR="00FC3511" w:rsidRPr="003B6D56">
        <w:rPr>
          <w:rFonts w:ascii="Times New Roman" w:hAnsi="Times New Roman" w:cs="Times New Roman"/>
          <w:sz w:val="24"/>
          <w:szCs w:val="24"/>
        </w:rPr>
        <w:t xml:space="preserve">of the underlying distribution function </w:t>
      </w:r>
      <w:r w:rsidR="00903ECB" w:rsidRPr="003B6D56">
        <w:rPr>
          <w:rFonts w:ascii="Times New Roman" w:hAnsi="Times New Roman" w:cs="Times New Roman" w:hint="eastAsia"/>
          <w:sz w:val="24"/>
          <w:szCs w:val="24"/>
        </w:rPr>
        <w:t>is</w:t>
      </w:r>
      <w:r w:rsidR="001F3F94" w:rsidRPr="003B6D56">
        <w:rPr>
          <w:rFonts w:ascii="Times New Roman" w:hAnsi="Times New Roman" w:cs="Times New Roman"/>
          <w:sz w:val="24"/>
          <w:szCs w:val="24"/>
        </w:rPr>
        <w:t xml:space="preserve"> </w:t>
      </w:r>
      <w:r w:rsidR="00FC3511" w:rsidRPr="003B6D56">
        <w:rPr>
          <w:rFonts w:ascii="Times New Roman" w:hAnsi="Times New Roman" w:cs="Times New Roman"/>
          <w:sz w:val="24"/>
          <w:szCs w:val="24"/>
        </w:rPr>
        <w:t>time-dependent (</w:t>
      </w:r>
      <w:r w:rsidR="00E763AD" w:rsidRPr="003B6D56">
        <w:rPr>
          <w:rFonts w:ascii="Times New Roman" w:hAnsi="Times New Roman" w:cs="Times New Roman"/>
          <w:kern w:val="0"/>
          <w:sz w:val="24"/>
          <w:szCs w:val="24"/>
        </w:rPr>
        <w:t>Rigby and Stasinopoulos, 2005</w:t>
      </w:r>
      <w:r w:rsidR="00724B23" w:rsidRPr="003B6D56">
        <w:rPr>
          <w:rFonts w:ascii="Times New Roman" w:hAnsi="Times New Roman" w:cs="Times New Roman"/>
          <w:kern w:val="0"/>
          <w:sz w:val="24"/>
          <w:szCs w:val="24"/>
        </w:rPr>
        <w:t xml:space="preserve">; </w:t>
      </w:r>
      <w:r w:rsidR="00AF4B5C" w:rsidRPr="003B6D56">
        <w:rPr>
          <w:rFonts w:ascii="Times New Roman" w:hAnsi="Times New Roman" w:cs="Times New Roman"/>
          <w:kern w:val="0"/>
          <w:sz w:val="24"/>
          <w:szCs w:val="24"/>
        </w:rPr>
        <w:t>Lin-Ye et al., 2016; 2017</w:t>
      </w:r>
      <w:r w:rsidR="00FC3511" w:rsidRPr="003B6D56">
        <w:rPr>
          <w:rFonts w:ascii="Times New Roman" w:hAnsi="Times New Roman" w:cs="Times New Roman"/>
          <w:sz w:val="24"/>
          <w:szCs w:val="24"/>
        </w:rPr>
        <w:t xml:space="preserve">) and hence, the </w:t>
      </w:r>
      <w:r w:rsidR="006E7A9D" w:rsidRPr="003B6D56">
        <w:rPr>
          <w:rFonts w:ascii="Times New Roman" w:hAnsi="Times New Roman" w:cs="Times New Roman"/>
          <w:sz w:val="24"/>
          <w:szCs w:val="24"/>
        </w:rPr>
        <w:t>extreme</w:t>
      </w:r>
      <w:r w:rsidR="002B21F5" w:rsidRPr="003B6D56">
        <w:rPr>
          <w:rFonts w:ascii="Times New Roman" w:hAnsi="Times New Roman" w:cs="Times New Roman"/>
          <w:sz w:val="24"/>
          <w:szCs w:val="24"/>
        </w:rPr>
        <w:t xml:space="preserve"> value</w:t>
      </w:r>
      <w:r w:rsidR="00FC3511" w:rsidRPr="003B6D56">
        <w:rPr>
          <w:rFonts w:ascii="Times New Roman" w:hAnsi="Times New Roman" w:cs="Times New Roman"/>
          <w:sz w:val="24"/>
          <w:szCs w:val="24"/>
        </w:rPr>
        <w:t xml:space="preserve"> of the distribution var</w:t>
      </w:r>
      <w:r w:rsidR="00321FA4" w:rsidRPr="003B6D56">
        <w:rPr>
          <w:rFonts w:ascii="Times New Roman" w:hAnsi="Times New Roman" w:cs="Times New Roman"/>
          <w:sz w:val="24"/>
          <w:szCs w:val="24"/>
        </w:rPr>
        <w:t>ies</w:t>
      </w:r>
      <w:r w:rsidR="00FC3511" w:rsidRPr="003B6D56">
        <w:rPr>
          <w:rFonts w:ascii="Times New Roman" w:hAnsi="Times New Roman" w:cs="Times New Roman"/>
          <w:sz w:val="24"/>
          <w:szCs w:val="24"/>
        </w:rPr>
        <w:t xml:space="preserve"> with time (</w:t>
      </w:r>
      <w:r w:rsidR="00861D66" w:rsidRPr="003B6D56">
        <w:rPr>
          <w:rFonts w:ascii="Times New Roman" w:hAnsi="Times New Roman" w:cs="Times New Roman"/>
          <w:sz w:val="24"/>
          <w:szCs w:val="24"/>
        </w:rPr>
        <w:t xml:space="preserve">Cheng </w:t>
      </w:r>
      <w:r w:rsidR="00861D66" w:rsidRPr="003B6D56">
        <w:rPr>
          <w:rFonts w:ascii="Times New Roman" w:hAnsi="Times New Roman" w:cs="Times New Roman" w:hint="eastAsia"/>
          <w:sz w:val="24"/>
          <w:szCs w:val="24"/>
        </w:rPr>
        <w:t>et</w:t>
      </w:r>
      <w:r w:rsidR="00861D66" w:rsidRPr="003B6D56">
        <w:rPr>
          <w:rFonts w:ascii="Times New Roman" w:hAnsi="Times New Roman" w:cs="Times New Roman"/>
          <w:sz w:val="24"/>
          <w:szCs w:val="24"/>
        </w:rPr>
        <w:t xml:space="preserve"> al., 2014</w:t>
      </w:r>
      <w:r w:rsidR="00FC3511" w:rsidRPr="003B6D56">
        <w:rPr>
          <w:rFonts w:ascii="Times New Roman" w:hAnsi="Times New Roman" w:cs="Times New Roman"/>
          <w:sz w:val="24"/>
          <w:szCs w:val="24"/>
        </w:rPr>
        <w:t>).</w:t>
      </w:r>
      <w:r w:rsidR="004B6DD6" w:rsidRPr="003B6D56">
        <w:rPr>
          <w:rFonts w:ascii="Times New Roman" w:hAnsi="Times New Roman" w:cs="Times New Roman"/>
          <w:sz w:val="24"/>
          <w:szCs w:val="24"/>
        </w:rPr>
        <w:t xml:space="preserve"> </w:t>
      </w:r>
      <w:r w:rsidR="00245680" w:rsidRPr="003B6D56">
        <w:rPr>
          <w:rFonts w:ascii="Times New Roman" w:hAnsi="Times New Roman" w:cs="Times New Roman"/>
          <w:sz w:val="24"/>
          <w:szCs w:val="24"/>
        </w:rPr>
        <w:t xml:space="preserve">A visual inspection indicates an upward trend </w:t>
      </w:r>
      <w:r w:rsidR="000A63B4">
        <w:rPr>
          <w:rFonts w:ascii="Times New Roman" w:hAnsi="Times New Roman" w:cs="Times New Roman"/>
          <w:sz w:val="24"/>
          <w:szCs w:val="24"/>
        </w:rPr>
        <w:t>for</w:t>
      </w:r>
      <w:r w:rsidR="00245680" w:rsidRPr="003B6D56">
        <w:rPr>
          <w:rFonts w:ascii="Times New Roman" w:hAnsi="Times New Roman" w:cs="Times New Roman"/>
          <w:sz w:val="24"/>
          <w:szCs w:val="24"/>
        </w:rPr>
        <w:t xml:space="preserve"> </w:t>
      </w:r>
      <w:r w:rsidR="0061445F" w:rsidRPr="003B6D56">
        <w:rPr>
          <w:rFonts w:ascii="Times New Roman" w:hAnsi="Times New Roman" w:cs="Times New Roman"/>
          <w:i/>
          <w:sz w:val="24"/>
          <w:szCs w:val="24"/>
        </w:rPr>
        <w:t>WL</w:t>
      </w:r>
      <w:r w:rsidR="0061445F" w:rsidRPr="003B6D56">
        <w:rPr>
          <w:rFonts w:ascii="Times New Roman" w:hAnsi="Times New Roman" w:cs="Times New Roman"/>
          <w:sz w:val="24"/>
          <w:szCs w:val="24"/>
        </w:rPr>
        <w:t xml:space="preserve">s and </w:t>
      </w:r>
      <w:r w:rsidR="0061445F" w:rsidRPr="003B6D56">
        <w:rPr>
          <w:rFonts w:ascii="Times New Roman" w:hAnsi="Times New Roman" w:cs="Times New Roman"/>
          <w:i/>
          <w:sz w:val="24"/>
          <w:szCs w:val="24"/>
        </w:rPr>
        <w:t>SWH</w:t>
      </w:r>
      <w:r w:rsidR="0061445F" w:rsidRPr="003B6D56">
        <w:rPr>
          <w:rFonts w:ascii="Times New Roman" w:hAnsi="Times New Roman" w:cs="Times New Roman"/>
          <w:sz w:val="24"/>
          <w:szCs w:val="24"/>
        </w:rPr>
        <w:t>s</w:t>
      </w:r>
      <w:r w:rsidR="00245680" w:rsidRPr="003B6D56">
        <w:rPr>
          <w:rFonts w:ascii="Times New Roman" w:hAnsi="Times New Roman" w:cs="Times New Roman"/>
          <w:sz w:val="24"/>
          <w:szCs w:val="24"/>
        </w:rPr>
        <w:t xml:space="preserve"> </w:t>
      </w:r>
      <w:r w:rsidR="00587C7A">
        <w:rPr>
          <w:rFonts w:ascii="Times New Roman" w:hAnsi="Times New Roman" w:cs="Times New Roman"/>
          <w:sz w:val="24"/>
          <w:szCs w:val="24"/>
        </w:rPr>
        <w:t>during observations</w:t>
      </w:r>
      <w:r w:rsidR="000575B9" w:rsidRPr="003B6D56">
        <w:rPr>
          <w:rFonts w:ascii="Times New Roman" w:hAnsi="Times New Roman" w:cs="Times New Roman"/>
          <w:sz w:val="24"/>
          <w:szCs w:val="24"/>
        </w:rPr>
        <w:t xml:space="preserve"> (Fig. 13)</w:t>
      </w:r>
      <w:r w:rsidR="00245680" w:rsidRPr="003B6D56">
        <w:rPr>
          <w:rFonts w:ascii="Times New Roman" w:hAnsi="Times New Roman" w:cs="Times New Roman"/>
          <w:sz w:val="24"/>
          <w:szCs w:val="24"/>
        </w:rPr>
        <w:t xml:space="preserve">, </w:t>
      </w:r>
      <w:r w:rsidR="00D9740E" w:rsidRPr="00E90578">
        <w:rPr>
          <w:rFonts w:ascii="Times New Roman" w:hAnsi="Times New Roman" w:cs="Times New Roman"/>
          <w:sz w:val="24"/>
          <w:szCs w:val="24"/>
        </w:rPr>
        <w:t xml:space="preserve">which is </w:t>
      </w:r>
      <w:r w:rsidR="00245680" w:rsidRPr="003B6D56">
        <w:rPr>
          <w:rFonts w:ascii="Times New Roman" w:hAnsi="Times New Roman" w:cs="Times New Roman"/>
          <w:sz w:val="24"/>
          <w:szCs w:val="24"/>
        </w:rPr>
        <w:t xml:space="preserve">confirmed with the Mann-Kendall trend test at the 5% significance level. </w:t>
      </w:r>
      <w:r w:rsidR="004B6DD6" w:rsidRPr="003B6D56">
        <w:rPr>
          <w:rFonts w:ascii="Times New Roman" w:hAnsi="Times New Roman" w:cs="Times New Roman"/>
          <w:sz w:val="24"/>
          <w:szCs w:val="24"/>
        </w:rPr>
        <w:t>Fig</w:t>
      </w:r>
      <w:r w:rsidR="004C6B8A" w:rsidRPr="003B6D56">
        <w:rPr>
          <w:rFonts w:ascii="Times New Roman" w:hAnsi="Times New Roman" w:cs="Times New Roman"/>
          <w:sz w:val="24"/>
          <w:szCs w:val="24"/>
        </w:rPr>
        <w:t>ure</w:t>
      </w:r>
      <w:r w:rsidR="004B6DD6" w:rsidRPr="003B6D56">
        <w:rPr>
          <w:rFonts w:ascii="Times New Roman" w:hAnsi="Times New Roman" w:cs="Times New Roman"/>
          <w:sz w:val="24"/>
          <w:szCs w:val="24"/>
        </w:rPr>
        <w:t xml:space="preserve"> 13 </w:t>
      </w:r>
      <w:r w:rsidR="009934C2" w:rsidRPr="003B6D56">
        <w:rPr>
          <w:rFonts w:ascii="Times New Roman" w:hAnsi="Times New Roman" w:cs="Times New Roman"/>
          <w:sz w:val="24"/>
          <w:szCs w:val="24"/>
        </w:rPr>
        <w:t>shows</w:t>
      </w:r>
      <w:r w:rsidR="00C2601E" w:rsidRPr="003B6D56">
        <w:rPr>
          <w:rFonts w:ascii="Times New Roman" w:hAnsi="Times New Roman" w:cs="Times New Roman"/>
          <w:sz w:val="24"/>
          <w:szCs w:val="24"/>
        </w:rPr>
        <w:t xml:space="preserve"> </w:t>
      </w:r>
      <w:r w:rsidR="000A0BE8" w:rsidRPr="003B6D56">
        <w:rPr>
          <w:rFonts w:ascii="Times New Roman" w:hAnsi="Times New Roman" w:cs="Times New Roman"/>
          <w:sz w:val="24"/>
          <w:szCs w:val="24"/>
        </w:rPr>
        <w:t xml:space="preserve">how </w:t>
      </w:r>
      <w:r w:rsidR="00C2601E" w:rsidRPr="003B6D56">
        <w:rPr>
          <w:rFonts w:ascii="Times New Roman" w:hAnsi="Times New Roman" w:cs="Times New Roman"/>
          <w:sz w:val="24"/>
          <w:szCs w:val="24"/>
        </w:rPr>
        <w:t>the</w:t>
      </w:r>
      <w:r w:rsidR="009934C2" w:rsidRPr="003B6D56">
        <w:rPr>
          <w:rFonts w:ascii="Times New Roman" w:hAnsi="Times New Roman" w:cs="Times New Roman"/>
          <w:sz w:val="24"/>
          <w:szCs w:val="24"/>
        </w:rPr>
        <w:t xml:space="preserve"> </w:t>
      </w:r>
      <w:r w:rsidR="00183494" w:rsidRPr="003B6D56">
        <w:rPr>
          <w:rFonts w:ascii="Times New Roman" w:hAnsi="Times New Roman" w:cs="Times New Roman"/>
          <w:sz w:val="24"/>
          <w:szCs w:val="24"/>
        </w:rPr>
        <w:t xml:space="preserve">running </w:t>
      </w:r>
      <w:r w:rsidR="009934C2" w:rsidRPr="003B6D56">
        <w:rPr>
          <w:rFonts w:ascii="Times New Roman" w:hAnsi="Times New Roman" w:cs="Times New Roman"/>
          <w:sz w:val="24"/>
          <w:szCs w:val="24"/>
        </w:rPr>
        <w:t xml:space="preserve">return level </w:t>
      </w:r>
      <w:r w:rsidR="008B1005" w:rsidRPr="003B6D56">
        <w:rPr>
          <w:rFonts w:ascii="Times New Roman" w:hAnsi="Times New Roman" w:cs="Times New Roman"/>
          <w:sz w:val="24"/>
          <w:szCs w:val="24"/>
        </w:rPr>
        <w:t>varies with</w:t>
      </w:r>
      <w:r w:rsidR="009934C2" w:rsidRPr="003B6D56">
        <w:rPr>
          <w:rFonts w:ascii="Times New Roman" w:hAnsi="Times New Roman" w:cs="Times New Roman"/>
          <w:sz w:val="24"/>
          <w:szCs w:val="24"/>
        </w:rPr>
        <w:t xml:space="preserve"> the time covariate used in the </w:t>
      </w:r>
      <w:r w:rsidR="00B320A5" w:rsidRPr="003B6D56">
        <w:rPr>
          <w:rFonts w:ascii="Times New Roman" w:hAnsi="Times New Roman" w:cs="Times New Roman"/>
          <w:sz w:val="24"/>
          <w:szCs w:val="24"/>
        </w:rPr>
        <w:t>linear trend assumption</w:t>
      </w:r>
      <w:r w:rsidR="009934C2" w:rsidRPr="003B6D56">
        <w:rPr>
          <w:rFonts w:ascii="Times New Roman" w:hAnsi="Times New Roman" w:cs="Times New Roman"/>
          <w:sz w:val="24"/>
          <w:szCs w:val="24"/>
        </w:rPr>
        <w:t xml:space="preserve"> (Eq</w:t>
      </w:r>
      <w:r w:rsidR="005A612A" w:rsidRPr="003B6D56">
        <w:rPr>
          <w:rFonts w:ascii="Times New Roman" w:hAnsi="Times New Roman" w:cs="Times New Roman"/>
          <w:sz w:val="24"/>
          <w:szCs w:val="24"/>
        </w:rPr>
        <w:t>.</w:t>
      </w:r>
      <w:r w:rsidR="009934C2" w:rsidRPr="003B6D56">
        <w:rPr>
          <w:rFonts w:ascii="Times New Roman" w:hAnsi="Times New Roman" w:cs="Times New Roman"/>
          <w:sz w:val="24"/>
          <w:szCs w:val="24"/>
        </w:rPr>
        <w:t xml:space="preserve"> 2).</w:t>
      </w:r>
      <w:r w:rsidR="00423A0B" w:rsidRPr="003B6D56">
        <w:rPr>
          <w:rFonts w:ascii="Times New Roman" w:hAnsi="Times New Roman" w:cs="Times New Roman"/>
          <w:sz w:val="24"/>
          <w:szCs w:val="24"/>
        </w:rPr>
        <w:t xml:space="preserve"> This me</w:t>
      </w:r>
      <w:r w:rsidR="00183494" w:rsidRPr="003B6D56">
        <w:rPr>
          <w:rFonts w:ascii="Times New Roman" w:hAnsi="Times New Roman" w:cs="Times New Roman"/>
          <w:sz w:val="24"/>
          <w:szCs w:val="24"/>
        </w:rPr>
        <w:t>an</w:t>
      </w:r>
      <w:r w:rsidR="00423A0B" w:rsidRPr="003B6D56">
        <w:rPr>
          <w:rFonts w:ascii="Times New Roman" w:hAnsi="Times New Roman" w:cs="Times New Roman"/>
          <w:sz w:val="24"/>
          <w:szCs w:val="24"/>
        </w:rPr>
        <w:t>s</w:t>
      </w:r>
      <w:r w:rsidR="00EE072F">
        <w:rPr>
          <w:rFonts w:ascii="Times New Roman" w:hAnsi="Times New Roman" w:cs="Times New Roman"/>
          <w:sz w:val="24"/>
          <w:szCs w:val="24"/>
        </w:rPr>
        <w:t xml:space="preserve"> that</w:t>
      </w:r>
      <w:r w:rsidR="00484907" w:rsidRPr="003B6D56">
        <w:rPr>
          <w:rFonts w:ascii="Times New Roman" w:hAnsi="Times New Roman" w:cs="Times New Roman"/>
          <w:sz w:val="24"/>
          <w:szCs w:val="24"/>
        </w:rPr>
        <w:t xml:space="preserve"> the return levels </w:t>
      </w:r>
      <w:r w:rsidR="00F22522" w:rsidRPr="003B6D56">
        <w:rPr>
          <w:rFonts w:ascii="Times New Roman" w:hAnsi="Times New Roman" w:cs="Times New Roman"/>
          <w:kern w:val="0"/>
          <w:sz w:val="24"/>
          <w:szCs w:val="24"/>
        </w:rPr>
        <w:t xml:space="preserve">vary </w:t>
      </w:r>
      <w:r w:rsidR="006C0A52" w:rsidRPr="003B6D56">
        <w:rPr>
          <w:rFonts w:ascii="Times New Roman" w:hAnsi="Times New Roman" w:cs="Times New Roman"/>
          <w:kern w:val="0"/>
          <w:sz w:val="24"/>
          <w:szCs w:val="24"/>
        </w:rPr>
        <w:t>with</w:t>
      </w:r>
      <w:r w:rsidR="00F22522" w:rsidRPr="003B6D56">
        <w:rPr>
          <w:rFonts w:ascii="Times New Roman" w:hAnsi="Times New Roman" w:cs="Times New Roman"/>
          <w:kern w:val="0"/>
          <w:sz w:val="24"/>
          <w:szCs w:val="24"/>
        </w:rPr>
        <w:t xml:space="preserve"> time to keep the occurrence probability of an extremal event constant</w:t>
      </w:r>
      <w:r w:rsidR="005565E1" w:rsidRPr="003B6D56">
        <w:rPr>
          <w:rFonts w:ascii="Times New Roman" w:hAnsi="Times New Roman" w:cs="Times New Roman"/>
          <w:kern w:val="0"/>
          <w:sz w:val="24"/>
          <w:szCs w:val="24"/>
        </w:rPr>
        <w:t xml:space="preserve">, such </w:t>
      </w:r>
      <w:r w:rsidR="003D2218" w:rsidRPr="003B6D56">
        <w:rPr>
          <w:rFonts w:ascii="Times New Roman" w:hAnsi="Times New Roman" w:cs="Times New Roman"/>
          <w:kern w:val="0"/>
          <w:sz w:val="24"/>
          <w:szCs w:val="24"/>
        </w:rPr>
        <w:t xml:space="preserve">that </w:t>
      </w:r>
      <w:r w:rsidR="00196D9C" w:rsidRPr="003B6D56">
        <w:rPr>
          <w:rFonts w:ascii="Times New Roman" w:hAnsi="Times New Roman" w:cs="Times New Roman"/>
          <w:kern w:val="0"/>
          <w:sz w:val="24"/>
          <w:szCs w:val="24"/>
        </w:rPr>
        <w:t>a specific</w:t>
      </w:r>
      <w:r w:rsidR="003D2218" w:rsidRPr="003B6D56">
        <w:rPr>
          <w:rFonts w:ascii="Times New Roman" w:hAnsi="Times New Roman" w:cs="Times New Roman"/>
          <w:kern w:val="0"/>
          <w:sz w:val="24"/>
          <w:szCs w:val="24"/>
        </w:rPr>
        <w:t xml:space="preserve"> </w:t>
      </w:r>
      <w:r w:rsidR="003D2218" w:rsidRPr="003B6D56">
        <w:rPr>
          <w:rFonts w:ascii="Times New Roman" w:hAnsi="Times New Roman" w:cs="Times New Roman"/>
          <w:sz w:val="24"/>
          <w:szCs w:val="24"/>
        </w:rPr>
        <w:t>return level used for all years have the same risk</w:t>
      </w:r>
      <w:r w:rsidR="00F22522" w:rsidRPr="003B6D56">
        <w:rPr>
          <w:rFonts w:ascii="Times New Roman" w:hAnsi="Times New Roman" w:cs="Times New Roman"/>
          <w:kern w:val="0"/>
          <w:sz w:val="24"/>
          <w:szCs w:val="24"/>
        </w:rPr>
        <w:t>.</w:t>
      </w:r>
    </w:p>
    <w:p w14:paraId="485A8AF3" w14:textId="1BADCD85" w:rsidR="00235668" w:rsidRDefault="00F51F3B" w:rsidP="00C51417">
      <w:pPr>
        <w:autoSpaceDE w:val="0"/>
        <w:autoSpaceDN w:val="0"/>
        <w:adjustRightInd w:val="0"/>
        <w:spacing w:line="360" w:lineRule="auto"/>
        <w:ind w:firstLineChars="200" w:firstLine="480"/>
        <w:rPr>
          <w:rFonts w:ascii="Times New Roman" w:hAnsi="Times New Roman" w:cs="Times New Roman"/>
          <w:color w:val="0000FF"/>
          <w:sz w:val="24"/>
          <w:szCs w:val="24"/>
        </w:rPr>
      </w:pPr>
      <w:r w:rsidRPr="003B6D56">
        <w:rPr>
          <w:rFonts w:ascii="Times New Roman" w:hAnsi="Times New Roman" w:cs="Times New Roman" w:hint="eastAsia"/>
          <w:sz w:val="24"/>
          <w:szCs w:val="24"/>
        </w:rPr>
        <w:t>O</w:t>
      </w:r>
      <w:r w:rsidRPr="003B6D56">
        <w:rPr>
          <w:rFonts w:ascii="Times New Roman" w:hAnsi="Times New Roman" w:cs="Times New Roman"/>
          <w:sz w:val="24"/>
          <w:szCs w:val="24"/>
        </w:rPr>
        <w:t xml:space="preserve">n </w:t>
      </w:r>
      <w:proofErr w:type="spellStart"/>
      <w:r w:rsidRPr="003B6D56">
        <w:rPr>
          <w:rFonts w:ascii="Times New Roman" w:hAnsi="Times New Roman" w:cs="Times New Roman"/>
          <w:sz w:val="24"/>
          <w:szCs w:val="24"/>
        </w:rPr>
        <w:t>Fengxian</w:t>
      </w:r>
      <w:proofErr w:type="spellEnd"/>
      <w:r w:rsidRPr="003B6D56">
        <w:rPr>
          <w:rFonts w:ascii="Times New Roman" w:hAnsi="Times New Roman" w:cs="Times New Roman"/>
          <w:sz w:val="24"/>
          <w:szCs w:val="24"/>
        </w:rPr>
        <w:t xml:space="preserve"> Coast, both </w:t>
      </w:r>
      <w:r w:rsidRPr="003B6D56">
        <w:rPr>
          <w:rFonts w:ascii="Times New Roman" w:hAnsi="Times New Roman" w:cs="Times New Roman"/>
          <w:i/>
          <w:sz w:val="24"/>
          <w:szCs w:val="24"/>
        </w:rPr>
        <w:t>WL</w:t>
      </w:r>
      <w:r w:rsidRPr="003B6D56">
        <w:rPr>
          <w:rFonts w:ascii="Times New Roman" w:hAnsi="Times New Roman" w:cs="Times New Roman"/>
          <w:sz w:val="24"/>
          <w:szCs w:val="24"/>
        </w:rPr>
        <w:t xml:space="preserve">s and </w:t>
      </w:r>
      <w:r w:rsidRPr="003B6D56">
        <w:rPr>
          <w:rFonts w:ascii="Times New Roman" w:hAnsi="Times New Roman" w:cs="Times New Roman"/>
          <w:i/>
          <w:sz w:val="24"/>
          <w:szCs w:val="24"/>
        </w:rPr>
        <w:t>SWH</w:t>
      </w:r>
      <w:r w:rsidRPr="003B6D56">
        <w:rPr>
          <w:rFonts w:ascii="Times New Roman" w:hAnsi="Times New Roman" w:cs="Times New Roman"/>
          <w:sz w:val="24"/>
          <w:szCs w:val="24"/>
        </w:rPr>
        <w:t>s show linear running return levels increase over time (Fig. 13),</w:t>
      </w:r>
      <w:r w:rsidR="00E44C11" w:rsidRPr="003B6D56">
        <w:rPr>
          <w:rFonts w:ascii="Times New Roman" w:hAnsi="Times New Roman" w:cs="Times New Roman"/>
          <w:sz w:val="24"/>
          <w:szCs w:val="24"/>
        </w:rPr>
        <w:t xml:space="preserve"> </w:t>
      </w:r>
      <w:r w:rsidR="00415975">
        <w:rPr>
          <w:rFonts w:ascii="Times New Roman" w:hAnsi="Times New Roman" w:cs="Times New Roman"/>
          <w:sz w:val="24"/>
          <w:szCs w:val="24"/>
        </w:rPr>
        <w:t xml:space="preserve">which </w:t>
      </w:r>
      <w:r w:rsidR="00455558" w:rsidRPr="003B6D56">
        <w:rPr>
          <w:rFonts w:ascii="Times New Roman" w:hAnsi="Times New Roman" w:cs="Times New Roman"/>
          <w:sz w:val="24"/>
          <w:szCs w:val="24"/>
        </w:rPr>
        <w:t>confirm</w:t>
      </w:r>
      <w:r w:rsidR="00AB1894" w:rsidRPr="003B6D56">
        <w:rPr>
          <w:rFonts w:ascii="Times New Roman" w:hAnsi="Times New Roman" w:cs="Times New Roman"/>
          <w:sz w:val="24"/>
          <w:szCs w:val="24"/>
        </w:rPr>
        <w:t>s</w:t>
      </w:r>
      <w:r w:rsidR="00056AA7" w:rsidRPr="003B6D56">
        <w:rPr>
          <w:rFonts w:ascii="Times New Roman" w:hAnsi="Times New Roman" w:cs="Times New Roman"/>
          <w:sz w:val="24"/>
          <w:szCs w:val="24"/>
        </w:rPr>
        <w:t xml:space="preserve"> </w:t>
      </w:r>
      <w:r w:rsidR="00ED7454" w:rsidRPr="003B6D56">
        <w:rPr>
          <w:rFonts w:ascii="Times New Roman" w:hAnsi="Times New Roman" w:cs="Times New Roman"/>
          <w:sz w:val="24"/>
          <w:szCs w:val="24"/>
        </w:rPr>
        <w:t xml:space="preserve">the </w:t>
      </w:r>
      <w:r w:rsidR="007B6986" w:rsidRPr="003B6D56">
        <w:rPr>
          <w:rFonts w:ascii="Times New Roman" w:hAnsi="Times New Roman" w:cs="Times New Roman"/>
          <w:sz w:val="24"/>
          <w:szCs w:val="24"/>
        </w:rPr>
        <w:t>aggravat</w:t>
      </w:r>
      <w:r w:rsidR="00E8627C" w:rsidRPr="003B6D56">
        <w:rPr>
          <w:rFonts w:ascii="Times New Roman" w:hAnsi="Times New Roman" w:cs="Times New Roman"/>
          <w:sz w:val="24"/>
          <w:szCs w:val="24"/>
        </w:rPr>
        <w:t>ion</w:t>
      </w:r>
      <w:r w:rsidR="007B6986" w:rsidRPr="003B6D56">
        <w:rPr>
          <w:rFonts w:ascii="Times New Roman" w:hAnsi="Times New Roman" w:cs="Times New Roman"/>
          <w:sz w:val="24"/>
          <w:szCs w:val="24"/>
        </w:rPr>
        <w:t xml:space="preserve"> of </w:t>
      </w:r>
      <w:r w:rsidR="00D950CF" w:rsidRPr="003B6D56">
        <w:rPr>
          <w:rFonts w:ascii="Times New Roman" w:hAnsi="Times New Roman" w:cs="Times New Roman"/>
          <w:sz w:val="24"/>
          <w:szCs w:val="24"/>
        </w:rPr>
        <w:t xml:space="preserve">future </w:t>
      </w:r>
      <w:r w:rsidR="00020D53" w:rsidRPr="003B6D56">
        <w:rPr>
          <w:rFonts w:ascii="Times New Roman" w:hAnsi="Times New Roman" w:cs="Times New Roman"/>
          <w:sz w:val="24"/>
          <w:szCs w:val="24"/>
        </w:rPr>
        <w:t xml:space="preserve">overtopping </w:t>
      </w:r>
      <w:r w:rsidR="00736DA0" w:rsidRPr="003B6D56">
        <w:rPr>
          <w:rFonts w:ascii="Times New Roman" w:hAnsi="Times New Roman" w:cs="Times New Roman"/>
          <w:sz w:val="24"/>
          <w:szCs w:val="24"/>
        </w:rPr>
        <w:t xml:space="preserve">of a specific return </w:t>
      </w:r>
      <w:r w:rsidR="005F3A79" w:rsidRPr="003B6D56">
        <w:rPr>
          <w:rFonts w:ascii="Times New Roman" w:hAnsi="Times New Roman" w:cs="Times New Roman"/>
          <w:sz w:val="24"/>
          <w:szCs w:val="24"/>
        </w:rPr>
        <w:t>level</w:t>
      </w:r>
      <w:r w:rsidR="00005256">
        <w:rPr>
          <w:rFonts w:ascii="Times New Roman" w:hAnsi="Times New Roman" w:cs="Times New Roman"/>
          <w:sz w:val="24"/>
          <w:szCs w:val="24"/>
        </w:rPr>
        <w:t>,</w:t>
      </w:r>
      <w:r w:rsidR="006F47ED" w:rsidRPr="003B6D56">
        <w:rPr>
          <w:rFonts w:ascii="Times New Roman" w:hAnsi="Times New Roman" w:cs="Times New Roman"/>
          <w:sz w:val="24"/>
          <w:szCs w:val="24"/>
        </w:rPr>
        <w:t xml:space="preserve"> </w:t>
      </w:r>
      <w:r w:rsidR="00681AC7" w:rsidRPr="003B6D56">
        <w:rPr>
          <w:rFonts w:ascii="Times New Roman" w:hAnsi="Times New Roman" w:cs="Times New Roman"/>
          <w:sz w:val="24"/>
          <w:szCs w:val="24"/>
        </w:rPr>
        <w:t>assuming no improvement in the sea</w:t>
      </w:r>
      <w:r w:rsidR="007C3BFB" w:rsidRPr="003B6D56">
        <w:rPr>
          <w:rFonts w:ascii="Times New Roman" w:hAnsi="Times New Roman" w:cs="Times New Roman"/>
          <w:sz w:val="24"/>
          <w:szCs w:val="24"/>
        </w:rPr>
        <w:t>wall</w:t>
      </w:r>
      <w:r w:rsidR="00681AC7" w:rsidRPr="003B6D56">
        <w:rPr>
          <w:rFonts w:ascii="Times New Roman" w:hAnsi="Times New Roman" w:cs="Times New Roman"/>
          <w:sz w:val="24"/>
          <w:szCs w:val="24"/>
        </w:rPr>
        <w:t xml:space="preserve"> </w:t>
      </w:r>
      <w:proofErr w:type="spellStart"/>
      <w:r w:rsidR="00681AC7" w:rsidRPr="003B6D56">
        <w:rPr>
          <w:rFonts w:ascii="Times New Roman" w:hAnsi="Times New Roman" w:cs="Times New Roman"/>
          <w:sz w:val="24"/>
          <w:szCs w:val="24"/>
        </w:rPr>
        <w:t>defen</w:t>
      </w:r>
      <w:r w:rsidR="00F51263">
        <w:rPr>
          <w:rFonts w:ascii="Times New Roman" w:hAnsi="Times New Roman" w:cs="Times New Roman"/>
          <w:sz w:val="24"/>
          <w:szCs w:val="24"/>
        </w:rPr>
        <w:t>s</w:t>
      </w:r>
      <w:r w:rsidR="00681AC7" w:rsidRPr="003B6D56">
        <w:rPr>
          <w:rFonts w:ascii="Times New Roman" w:hAnsi="Times New Roman" w:cs="Times New Roman"/>
          <w:sz w:val="24"/>
          <w:szCs w:val="24"/>
        </w:rPr>
        <w:t>e</w:t>
      </w:r>
      <w:proofErr w:type="spellEnd"/>
      <w:r w:rsidR="00681AC7" w:rsidRPr="003B6D56">
        <w:rPr>
          <w:rFonts w:ascii="Times New Roman" w:hAnsi="Times New Roman" w:cs="Times New Roman"/>
          <w:sz w:val="24"/>
          <w:szCs w:val="24"/>
        </w:rPr>
        <w:t>.</w:t>
      </w:r>
      <w:r w:rsidR="0082312E" w:rsidRPr="003B6D56">
        <w:rPr>
          <w:rFonts w:ascii="Times New Roman" w:hAnsi="Times New Roman" w:cs="Times New Roman"/>
          <w:sz w:val="24"/>
          <w:szCs w:val="24"/>
        </w:rPr>
        <w:t xml:space="preserve"> </w:t>
      </w:r>
      <w:r w:rsidR="00185BD2" w:rsidRPr="00185BD2">
        <w:rPr>
          <w:rFonts w:ascii="Times New Roman" w:hAnsi="Times New Roman" w:cs="Times New Roman"/>
          <w:sz w:val="24"/>
          <w:szCs w:val="24"/>
        </w:rPr>
        <w:t>On the other hand</w:t>
      </w:r>
      <w:r w:rsidR="009F290A" w:rsidRPr="003B6D56">
        <w:rPr>
          <w:rFonts w:ascii="Times New Roman" w:hAnsi="Times New Roman" w:cs="Times New Roman"/>
          <w:sz w:val="24"/>
          <w:szCs w:val="24"/>
        </w:rPr>
        <w:t xml:space="preserve">, </w:t>
      </w:r>
      <w:r w:rsidR="00765997" w:rsidRPr="003B6D56">
        <w:rPr>
          <w:rFonts w:ascii="Times New Roman" w:hAnsi="Times New Roman" w:cs="Times New Roman"/>
          <w:i/>
          <w:sz w:val="24"/>
          <w:szCs w:val="24"/>
        </w:rPr>
        <w:t>TL</w:t>
      </w:r>
      <w:r w:rsidR="00765997" w:rsidRPr="003B6D56">
        <w:rPr>
          <w:rFonts w:ascii="Times New Roman" w:hAnsi="Times New Roman" w:cs="Times New Roman"/>
          <w:sz w:val="24"/>
          <w:szCs w:val="24"/>
        </w:rPr>
        <w:t>s show little change</w:t>
      </w:r>
      <w:r w:rsidR="007764BF" w:rsidRPr="003B6D56">
        <w:rPr>
          <w:rFonts w:ascii="Times New Roman" w:hAnsi="Times New Roman" w:cs="Times New Roman"/>
          <w:sz w:val="24"/>
          <w:szCs w:val="24"/>
        </w:rPr>
        <w:t xml:space="preserve"> after reclamation</w:t>
      </w:r>
      <w:r w:rsidR="00765997" w:rsidRPr="003B6D56">
        <w:rPr>
          <w:rFonts w:ascii="Times New Roman" w:hAnsi="Times New Roman" w:cs="Times New Roman"/>
          <w:sz w:val="24"/>
          <w:szCs w:val="24"/>
        </w:rPr>
        <w:t xml:space="preserve"> while </w:t>
      </w:r>
      <w:r w:rsidR="00765997" w:rsidRPr="003B6D56">
        <w:rPr>
          <w:rFonts w:ascii="Times New Roman" w:hAnsi="Times New Roman" w:cs="Times New Roman"/>
          <w:i/>
          <w:sz w:val="24"/>
          <w:szCs w:val="24"/>
        </w:rPr>
        <w:t>SWH</w:t>
      </w:r>
      <w:r w:rsidR="00765997" w:rsidRPr="003B6D56">
        <w:rPr>
          <w:rFonts w:ascii="Times New Roman" w:hAnsi="Times New Roman" w:cs="Times New Roman"/>
          <w:sz w:val="24"/>
          <w:szCs w:val="24"/>
        </w:rPr>
        <w:t xml:space="preserve">s </w:t>
      </w:r>
      <w:r w:rsidR="00224200" w:rsidRPr="003B6D56">
        <w:rPr>
          <w:rFonts w:ascii="Times New Roman" w:hAnsi="Times New Roman" w:cs="Times New Roman"/>
          <w:sz w:val="24"/>
          <w:szCs w:val="24"/>
        </w:rPr>
        <w:t>are</w:t>
      </w:r>
      <w:r w:rsidR="003C6730" w:rsidRPr="003B6D56">
        <w:rPr>
          <w:rFonts w:ascii="Times New Roman" w:hAnsi="Times New Roman" w:cs="Times New Roman"/>
          <w:sz w:val="24"/>
          <w:szCs w:val="24"/>
        </w:rPr>
        <w:t xml:space="preserve"> almost</w:t>
      </w:r>
      <w:r w:rsidR="00224200" w:rsidRPr="003B6D56">
        <w:rPr>
          <w:rFonts w:ascii="Times New Roman" w:hAnsi="Times New Roman" w:cs="Times New Roman"/>
          <w:sz w:val="24"/>
          <w:szCs w:val="24"/>
        </w:rPr>
        <w:t xml:space="preserve"> tripled</w:t>
      </w:r>
      <w:r w:rsidR="003D44C9">
        <w:rPr>
          <w:rFonts w:ascii="Times New Roman" w:hAnsi="Times New Roman" w:cs="Times New Roman"/>
          <w:sz w:val="24"/>
          <w:szCs w:val="24"/>
        </w:rPr>
        <w:t>;</w:t>
      </w:r>
      <w:r w:rsidR="00224200" w:rsidRPr="003B6D56">
        <w:rPr>
          <w:rFonts w:ascii="Times New Roman" w:hAnsi="Times New Roman" w:cs="Times New Roman"/>
          <w:sz w:val="24"/>
          <w:szCs w:val="24"/>
        </w:rPr>
        <w:t xml:space="preserve"> </w:t>
      </w:r>
      <w:r w:rsidR="00F162B7" w:rsidRPr="003B6D56">
        <w:rPr>
          <w:rFonts w:ascii="Times New Roman" w:hAnsi="Times New Roman" w:cs="Times New Roman"/>
          <w:sz w:val="24"/>
          <w:szCs w:val="24"/>
        </w:rPr>
        <w:t>thus</w:t>
      </w:r>
      <w:r w:rsidR="003D44C9">
        <w:rPr>
          <w:rFonts w:ascii="Times New Roman" w:hAnsi="Times New Roman" w:cs="Times New Roman"/>
          <w:sz w:val="24"/>
          <w:szCs w:val="24"/>
        </w:rPr>
        <w:t>,</w:t>
      </w:r>
      <w:r w:rsidR="00F162B7" w:rsidRPr="003B6D56">
        <w:rPr>
          <w:rFonts w:ascii="Times New Roman" w:hAnsi="Times New Roman" w:cs="Times New Roman"/>
          <w:sz w:val="24"/>
          <w:szCs w:val="24"/>
        </w:rPr>
        <w:t xml:space="preserve"> extreme typhoon events </w:t>
      </w:r>
      <w:r w:rsidR="00C5433C" w:rsidRPr="003B6D56">
        <w:rPr>
          <w:rFonts w:ascii="Times New Roman" w:hAnsi="Times New Roman" w:cs="Times New Roman"/>
          <w:sz w:val="24"/>
          <w:szCs w:val="24"/>
        </w:rPr>
        <w:t xml:space="preserve">will </w:t>
      </w:r>
      <w:r w:rsidR="00F162B7" w:rsidRPr="003B6D56">
        <w:rPr>
          <w:rFonts w:ascii="Times New Roman" w:hAnsi="Times New Roman" w:cs="Times New Roman"/>
          <w:sz w:val="24"/>
          <w:szCs w:val="24"/>
        </w:rPr>
        <w:t>become more frequent than those existing before reclamat</w:t>
      </w:r>
      <w:r w:rsidR="00F162B7" w:rsidRPr="00FC2C32">
        <w:rPr>
          <w:rFonts w:ascii="Times New Roman" w:hAnsi="Times New Roman" w:cs="Times New Roman"/>
          <w:sz w:val="24"/>
          <w:szCs w:val="24"/>
        </w:rPr>
        <w:t>ion</w:t>
      </w:r>
      <w:r w:rsidR="00E1261D" w:rsidRPr="00FC2C32">
        <w:rPr>
          <w:rFonts w:ascii="Times New Roman" w:hAnsi="Times New Roman" w:cs="Times New Roman"/>
          <w:sz w:val="24"/>
          <w:szCs w:val="24"/>
        </w:rPr>
        <w:t>.</w:t>
      </w:r>
      <w:r w:rsidR="007801C5" w:rsidRPr="00FC2C32">
        <w:rPr>
          <w:rFonts w:ascii="Times New Roman" w:hAnsi="Times New Roman" w:cs="Times New Roman"/>
          <w:sz w:val="24"/>
          <w:szCs w:val="24"/>
        </w:rPr>
        <w:t xml:space="preserve"> The </w:t>
      </w:r>
      <w:r w:rsidR="007801C5" w:rsidRPr="00FC2C32">
        <w:rPr>
          <w:rFonts w:ascii="Times New Roman" w:hAnsi="Times New Roman" w:cs="Times New Roman"/>
          <w:i/>
          <w:sz w:val="24"/>
          <w:szCs w:val="24"/>
        </w:rPr>
        <w:t>ECF</w:t>
      </w:r>
      <w:r w:rsidR="007801C5" w:rsidRPr="00FC2C32">
        <w:rPr>
          <w:rFonts w:ascii="Times New Roman" w:hAnsi="Times New Roman" w:cs="Times New Roman"/>
          <w:sz w:val="24"/>
          <w:szCs w:val="24"/>
        </w:rPr>
        <w:t xml:space="preserve"> demonstrating the relationship between tidal flat loss and seawall heightening, illustrated in Fig. 8, provides suitable guidance for seawall redesign.</w:t>
      </w:r>
      <w:r w:rsidR="00A13CD4" w:rsidRPr="00FC2C32">
        <w:rPr>
          <w:rFonts w:ascii="Times New Roman" w:hAnsi="Times New Roman" w:cs="Times New Roman"/>
          <w:sz w:val="24"/>
          <w:szCs w:val="24"/>
        </w:rPr>
        <w:t xml:space="preserve"> The </w:t>
      </w:r>
      <w:r w:rsidR="007C0768" w:rsidRPr="003B6D56">
        <w:rPr>
          <w:rFonts w:ascii="Times New Roman" w:hAnsi="Times New Roman" w:cs="Times New Roman"/>
          <w:sz w:val="24"/>
          <w:szCs w:val="24"/>
        </w:rPr>
        <w:t>minor</w:t>
      </w:r>
      <w:r w:rsidR="00A13CD4" w:rsidRPr="003B6D56">
        <w:rPr>
          <w:rFonts w:ascii="Times New Roman" w:hAnsi="Times New Roman" w:cs="Times New Roman"/>
          <w:sz w:val="24"/>
          <w:szCs w:val="24"/>
        </w:rPr>
        <w:t xml:space="preserve"> change</w:t>
      </w:r>
      <w:r w:rsidR="000A6206" w:rsidRPr="003B6D56">
        <w:rPr>
          <w:rFonts w:ascii="Times New Roman" w:hAnsi="Times New Roman" w:cs="Times New Roman"/>
          <w:sz w:val="24"/>
          <w:szCs w:val="24"/>
        </w:rPr>
        <w:t>s in</w:t>
      </w:r>
      <w:r w:rsidR="00A13CD4" w:rsidRPr="003B6D56">
        <w:rPr>
          <w:rFonts w:ascii="Times New Roman" w:hAnsi="Times New Roman" w:cs="Times New Roman"/>
          <w:sz w:val="24"/>
          <w:szCs w:val="24"/>
        </w:rPr>
        <w:t xml:space="preserve"> </w:t>
      </w:r>
      <w:r w:rsidR="00A13CD4" w:rsidRPr="003B6D56">
        <w:rPr>
          <w:rFonts w:ascii="Times New Roman" w:hAnsi="Times New Roman" w:cs="Times New Roman"/>
          <w:i/>
          <w:sz w:val="24"/>
          <w:szCs w:val="24"/>
        </w:rPr>
        <w:t>TL</w:t>
      </w:r>
      <w:r w:rsidR="00A13CD4" w:rsidRPr="003B6D56">
        <w:rPr>
          <w:rFonts w:ascii="Times New Roman" w:hAnsi="Times New Roman" w:cs="Times New Roman"/>
          <w:sz w:val="24"/>
          <w:szCs w:val="24"/>
        </w:rPr>
        <w:t>s</w:t>
      </w:r>
      <w:r w:rsidR="000C1B16" w:rsidRPr="003B6D56">
        <w:rPr>
          <w:rFonts w:ascii="Times New Roman" w:hAnsi="Times New Roman" w:cs="Times New Roman"/>
          <w:sz w:val="24"/>
          <w:szCs w:val="24"/>
        </w:rPr>
        <w:t xml:space="preserve"> </w:t>
      </w:r>
      <w:r w:rsidR="00B902DC" w:rsidRPr="003B6D56">
        <w:rPr>
          <w:rFonts w:ascii="Times New Roman" w:hAnsi="Times New Roman" w:cs="Times New Roman"/>
          <w:sz w:val="24"/>
          <w:szCs w:val="24"/>
        </w:rPr>
        <w:t>demonstrate</w:t>
      </w:r>
      <w:r w:rsidR="00930733" w:rsidRPr="003B6D56">
        <w:rPr>
          <w:rFonts w:ascii="Times New Roman" w:hAnsi="Times New Roman" w:cs="Times New Roman"/>
          <w:sz w:val="24"/>
          <w:szCs w:val="24"/>
        </w:rPr>
        <w:t xml:space="preserve"> </w:t>
      </w:r>
      <w:r w:rsidR="0010488F">
        <w:rPr>
          <w:rFonts w:ascii="Times New Roman" w:hAnsi="Times New Roman" w:cs="Times New Roman"/>
          <w:sz w:val="24"/>
          <w:szCs w:val="24"/>
        </w:rPr>
        <w:t xml:space="preserve">that </w:t>
      </w:r>
      <w:r w:rsidR="00930733" w:rsidRPr="003B6D56">
        <w:rPr>
          <w:rFonts w:ascii="Times New Roman" w:hAnsi="Times New Roman" w:cs="Times New Roman"/>
          <w:sz w:val="24"/>
          <w:szCs w:val="24"/>
        </w:rPr>
        <w:t xml:space="preserve">reclamations </w:t>
      </w:r>
      <w:r w:rsidR="008259E7" w:rsidRPr="003B6D56">
        <w:rPr>
          <w:rFonts w:ascii="Times New Roman" w:hAnsi="Times New Roman" w:cs="Times New Roman"/>
          <w:sz w:val="24"/>
          <w:szCs w:val="24"/>
        </w:rPr>
        <w:t>in</w:t>
      </w:r>
      <w:r w:rsidR="00930733" w:rsidRPr="003B6D56">
        <w:rPr>
          <w:rFonts w:ascii="Times New Roman" w:hAnsi="Times New Roman" w:cs="Times New Roman"/>
          <w:sz w:val="24"/>
          <w:szCs w:val="24"/>
        </w:rPr>
        <w:t xml:space="preserve"> a local-scale</w:t>
      </w:r>
      <w:r w:rsidR="0009298A" w:rsidRPr="003B6D56">
        <w:rPr>
          <w:rFonts w:ascii="Times New Roman" w:hAnsi="Times New Roman" w:cs="Times New Roman"/>
          <w:sz w:val="24"/>
          <w:szCs w:val="24"/>
        </w:rPr>
        <w:t xml:space="preserve"> at</w:t>
      </w:r>
      <w:r w:rsidR="00930733" w:rsidRPr="003B6D56">
        <w:rPr>
          <w:rFonts w:ascii="Times New Roman" w:hAnsi="Times New Roman" w:cs="Times New Roman"/>
          <w:sz w:val="24"/>
          <w:szCs w:val="24"/>
        </w:rPr>
        <w:t xml:space="preserve"> </w:t>
      </w:r>
      <w:r w:rsidR="0009298A" w:rsidRPr="003B6D56">
        <w:rPr>
          <w:rFonts w:ascii="Times New Roman" w:hAnsi="Times New Roman" w:cs="Times New Roman"/>
          <w:sz w:val="24"/>
          <w:szCs w:val="24"/>
        </w:rPr>
        <w:t xml:space="preserve">nearshore </w:t>
      </w:r>
      <w:r w:rsidR="00930733" w:rsidRPr="003B6D56">
        <w:rPr>
          <w:rFonts w:ascii="Times New Roman" w:hAnsi="Times New Roman" w:cs="Times New Roman"/>
          <w:sz w:val="24"/>
          <w:szCs w:val="24"/>
        </w:rPr>
        <w:t>impose</w:t>
      </w:r>
      <w:r w:rsidR="00537276" w:rsidRPr="003B6D56">
        <w:rPr>
          <w:rFonts w:ascii="Times New Roman" w:hAnsi="Times New Roman" w:cs="Times New Roman"/>
          <w:sz w:val="24"/>
          <w:szCs w:val="24"/>
        </w:rPr>
        <w:t>d</w:t>
      </w:r>
      <w:r w:rsidR="002A4646" w:rsidRPr="003B6D56">
        <w:rPr>
          <w:rFonts w:ascii="Times New Roman" w:hAnsi="Times New Roman" w:cs="Times New Roman"/>
          <w:sz w:val="24"/>
          <w:szCs w:val="24"/>
        </w:rPr>
        <w:t xml:space="preserve"> a </w:t>
      </w:r>
      <w:r w:rsidR="00DC1726" w:rsidRPr="003B6D56">
        <w:rPr>
          <w:rFonts w:ascii="Times New Roman" w:hAnsi="Times New Roman" w:cs="Times New Roman"/>
          <w:sz w:val="24"/>
          <w:szCs w:val="24"/>
        </w:rPr>
        <w:t xml:space="preserve">limited influence </w:t>
      </w:r>
      <w:r w:rsidR="00AD2D2C" w:rsidRPr="003B6D56">
        <w:rPr>
          <w:rFonts w:ascii="Times New Roman" w:hAnsi="Times New Roman" w:cs="Times New Roman"/>
          <w:sz w:val="24"/>
          <w:szCs w:val="24"/>
        </w:rPr>
        <w:t>on</w:t>
      </w:r>
      <w:r w:rsidR="00B93569" w:rsidRPr="003B6D56">
        <w:rPr>
          <w:rFonts w:ascii="Times New Roman" w:hAnsi="Times New Roman" w:cs="Times New Roman"/>
          <w:sz w:val="24"/>
          <w:szCs w:val="24"/>
        </w:rPr>
        <w:t xml:space="preserve"> </w:t>
      </w:r>
      <w:r w:rsidR="00400459" w:rsidRPr="003B6D56">
        <w:rPr>
          <w:rFonts w:ascii="Times New Roman" w:hAnsi="Times New Roman" w:cs="Times New Roman"/>
          <w:sz w:val="24"/>
          <w:szCs w:val="24"/>
        </w:rPr>
        <w:t xml:space="preserve">the large-scale </w:t>
      </w:r>
      <w:r w:rsidR="00B93569" w:rsidRPr="003B6D56">
        <w:rPr>
          <w:rFonts w:ascii="Times New Roman" w:hAnsi="Times New Roman" w:cs="Times New Roman"/>
          <w:sz w:val="24"/>
          <w:szCs w:val="24"/>
        </w:rPr>
        <w:t>tidal state</w:t>
      </w:r>
      <w:r w:rsidR="00E53443" w:rsidRPr="003B6D56">
        <w:rPr>
          <w:rFonts w:ascii="Times New Roman" w:hAnsi="Times New Roman" w:cs="Times New Roman"/>
          <w:sz w:val="24"/>
          <w:szCs w:val="24"/>
        </w:rPr>
        <w:t xml:space="preserve">, which is </w:t>
      </w:r>
      <w:r w:rsidR="00056E99" w:rsidRPr="003B6D56">
        <w:rPr>
          <w:rFonts w:ascii="Times New Roman" w:hAnsi="Times New Roman" w:cs="Times New Roman"/>
          <w:sz w:val="24"/>
          <w:szCs w:val="24"/>
        </w:rPr>
        <w:t>mainly</w:t>
      </w:r>
      <w:r w:rsidR="00E53443" w:rsidRPr="003B6D56">
        <w:rPr>
          <w:rFonts w:ascii="Times New Roman" w:hAnsi="Times New Roman" w:cs="Times New Roman"/>
          <w:sz w:val="24"/>
          <w:szCs w:val="24"/>
        </w:rPr>
        <w:t xml:space="preserve"> controlled by </w:t>
      </w:r>
      <w:r w:rsidR="00EA3474" w:rsidRPr="003B6D56">
        <w:rPr>
          <w:rFonts w:ascii="Times New Roman" w:hAnsi="Times New Roman" w:cs="Times New Roman"/>
          <w:sz w:val="24"/>
          <w:szCs w:val="24"/>
        </w:rPr>
        <w:t xml:space="preserve">astronomical tide and </w:t>
      </w:r>
      <w:r w:rsidR="00F16D74" w:rsidRPr="003B6D56">
        <w:rPr>
          <w:rFonts w:ascii="Times New Roman" w:hAnsi="Times New Roman" w:cs="Times New Roman"/>
          <w:sz w:val="24"/>
          <w:szCs w:val="24"/>
        </w:rPr>
        <w:t>swell</w:t>
      </w:r>
      <w:r w:rsidR="00BC434D" w:rsidRPr="003B6D56">
        <w:rPr>
          <w:rFonts w:ascii="Times New Roman" w:hAnsi="Times New Roman" w:cs="Times New Roman"/>
          <w:sz w:val="24"/>
          <w:szCs w:val="24"/>
        </w:rPr>
        <w:t xml:space="preserve"> </w:t>
      </w:r>
      <w:r w:rsidR="00682AED" w:rsidRPr="003B6D56">
        <w:rPr>
          <w:rFonts w:ascii="Times New Roman" w:hAnsi="Times New Roman" w:cs="Times New Roman"/>
          <w:sz w:val="24"/>
          <w:szCs w:val="24"/>
        </w:rPr>
        <w:t xml:space="preserve">propagation from </w:t>
      </w:r>
      <w:r w:rsidR="00174184" w:rsidRPr="003B6D56">
        <w:rPr>
          <w:rFonts w:ascii="Times New Roman" w:hAnsi="Times New Roman" w:cs="Times New Roman"/>
          <w:sz w:val="24"/>
          <w:szCs w:val="24"/>
        </w:rPr>
        <w:t xml:space="preserve">the </w:t>
      </w:r>
      <w:r w:rsidR="00D425DD" w:rsidRPr="003B6D56">
        <w:rPr>
          <w:rFonts w:ascii="Times New Roman" w:hAnsi="Times New Roman" w:cs="Times New Roman"/>
          <w:sz w:val="24"/>
          <w:szCs w:val="24"/>
        </w:rPr>
        <w:t xml:space="preserve">open sea </w:t>
      </w:r>
      <w:r w:rsidR="00BC434D" w:rsidRPr="003B6D56">
        <w:rPr>
          <w:rFonts w:ascii="Times New Roman" w:hAnsi="Times New Roman" w:cs="Times New Roman"/>
          <w:sz w:val="24"/>
          <w:szCs w:val="24"/>
        </w:rPr>
        <w:t>(</w:t>
      </w:r>
      <w:proofErr w:type="spellStart"/>
      <w:r w:rsidR="00E10565" w:rsidRPr="003B6D56">
        <w:rPr>
          <w:rFonts w:ascii="Times New Roman" w:hAnsi="Times New Roman" w:cs="Times New Roman"/>
          <w:kern w:val="0"/>
          <w:sz w:val="24"/>
          <w:szCs w:val="24"/>
        </w:rPr>
        <w:t>Loder</w:t>
      </w:r>
      <w:proofErr w:type="spellEnd"/>
      <w:r w:rsidR="00E10565" w:rsidRPr="003B6D56">
        <w:rPr>
          <w:rFonts w:ascii="Times New Roman" w:hAnsi="Times New Roman" w:cs="Times New Roman"/>
          <w:kern w:val="0"/>
          <w:sz w:val="24"/>
          <w:szCs w:val="24"/>
        </w:rPr>
        <w:t xml:space="preserve"> et al., 2009</w:t>
      </w:r>
      <w:r w:rsidR="00181466" w:rsidRPr="003B6D56">
        <w:rPr>
          <w:rFonts w:ascii="Times New Roman" w:hAnsi="Times New Roman" w:cs="Times New Roman"/>
          <w:kern w:val="0"/>
          <w:sz w:val="24"/>
          <w:szCs w:val="24"/>
        </w:rPr>
        <w:t xml:space="preserve">; </w:t>
      </w:r>
      <w:proofErr w:type="spellStart"/>
      <w:r w:rsidR="0089526C" w:rsidRPr="003B6D56">
        <w:rPr>
          <w:rFonts w:ascii="Times New Roman" w:hAnsi="Times New Roman" w:cs="Times New Roman"/>
          <w:kern w:val="0"/>
          <w:sz w:val="24"/>
          <w:szCs w:val="24"/>
        </w:rPr>
        <w:t>Niroomandi</w:t>
      </w:r>
      <w:proofErr w:type="spellEnd"/>
      <w:r w:rsidR="0089526C" w:rsidRPr="003B6D56">
        <w:rPr>
          <w:rFonts w:ascii="Times New Roman" w:hAnsi="Times New Roman" w:cs="Times New Roman"/>
          <w:kern w:val="0"/>
          <w:sz w:val="24"/>
          <w:szCs w:val="24"/>
        </w:rPr>
        <w:t xml:space="preserve"> et al., 2018;</w:t>
      </w:r>
      <w:r w:rsidR="00E10565" w:rsidRPr="003B6D56">
        <w:rPr>
          <w:rFonts w:ascii="Times New Roman" w:hAnsi="Times New Roman" w:cs="Times New Roman"/>
          <w:kern w:val="0"/>
          <w:sz w:val="24"/>
          <w:szCs w:val="24"/>
        </w:rPr>
        <w:t xml:space="preserve"> Zhang et al., 2018</w:t>
      </w:r>
      <w:r w:rsidR="00E3399B">
        <w:rPr>
          <w:rFonts w:ascii="Times New Roman" w:hAnsi="Times New Roman" w:cs="Times New Roman"/>
          <w:kern w:val="0"/>
          <w:sz w:val="24"/>
          <w:szCs w:val="24"/>
        </w:rPr>
        <w:t>a</w:t>
      </w:r>
      <w:r w:rsidR="00BC434D" w:rsidRPr="003B6D56">
        <w:rPr>
          <w:rFonts w:ascii="Times New Roman" w:hAnsi="Times New Roman" w:cs="Times New Roman"/>
          <w:sz w:val="24"/>
          <w:szCs w:val="24"/>
        </w:rPr>
        <w:t>)</w:t>
      </w:r>
      <w:r w:rsidR="00B93569" w:rsidRPr="003B6D56">
        <w:rPr>
          <w:rFonts w:ascii="Times New Roman" w:hAnsi="Times New Roman" w:cs="Times New Roman"/>
          <w:sz w:val="24"/>
          <w:szCs w:val="24"/>
        </w:rPr>
        <w:t>.</w:t>
      </w:r>
      <w:r w:rsidR="0030415F" w:rsidRPr="003B6D56">
        <w:rPr>
          <w:rFonts w:ascii="Times New Roman" w:hAnsi="Times New Roman" w:cs="Times New Roman"/>
          <w:sz w:val="24"/>
          <w:szCs w:val="24"/>
        </w:rPr>
        <w:t xml:space="preserve"> It is worth </w:t>
      </w:r>
      <w:r w:rsidR="00275206" w:rsidRPr="00210806">
        <w:rPr>
          <w:rFonts w:ascii="Times New Roman" w:hAnsi="Times New Roman" w:cs="Times New Roman"/>
          <w:sz w:val="24"/>
          <w:szCs w:val="24"/>
        </w:rPr>
        <w:t>noting</w:t>
      </w:r>
      <w:r w:rsidR="00275206" w:rsidRPr="003B6D56">
        <w:rPr>
          <w:rFonts w:ascii="Times New Roman" w:hAnsi="Times New Roman" w:cs="Times New Roman"/>
          <w:sz w:val="24"/>
          <w:szCs w:val="24"/>
        </w:rPr>
        <w:t xml:space="preserve"> </w:t>
      </w:r>
      <w:r w:rsidR="0030415F" w:rsidRPr="003B6D56">
        <w:rPr>
          <w:rFonts w:ascii="Times New Roman" w:hAnsi="Times New Roman" w:cs="Times New Roman"/>
          <w:sz w:val="24"/>
          <w:szCs w:val="24"/>
        </w:rPr>
        <w:t xml:space="preserve">that </w:t>
      </w:r>
      <w:r w:rsidR="00B24408" w:rsidRPr="003B6D56">
        <w:rPr>
          <w:rFonts w:ascii="Times New Roman" w:hAnsi="Times New Roman" w:cs="Times New Roman"/>
          <w:sz w:val="24"/>
          <w:szCs w:val="24"/>
        </w:rPr>
        <w:t xml:space="preserve">extrapolating </w:t>
      </w:r>
      <w:r w:rsidR="0093022C" w:rsidRPr="003B6D56">
        <w:rPr>
          <w:rFonts w:ascii="Times New Roman" w:hAnsi="Times New Roman" w:cs="Times New Roman"/>
          <w:sz w:val="24"/>
          <w:szCs w:val="24"/>
        </w:rPr>
        <w:t xml:space="preserve">the historical trends </w:t>
      </w:r>
      <w:r w:rsidR="0030415F" w:rsidRPr="003B6D56">
        <w:rPr>
          <w:rFonts w:ascii="Times New Roman" w:hAnsi="Times New Roman" w:cs="Times New Roman"/>
          <w:sz w:val="24"/>
          <w:szCs w:val="24"/>
        </w:rPr>
        <w:t>linear</w:t>
      </w:r>
      <w:r w:rsidR="00FC155A" w:rsidRPr="003B6D56">
        <w:rPr>
          <w:rFonts w:ascii="Times New Roman" w:hAnsi="Times New Roman" w:cs="Times New Roman"/>
          <w:sz w:val="24"/>
          <w:szCs w:val="24"/>
        </w:rPr>
        <w:t>ly</w:t>
      </w:r>
      <w:r w:rsidR="0030415F" w:rsidRPr="003B6D56">
        <w:rPr>
          <w:rFonts w:ascii="Times New Roman" w:hAnsi="Times New Roman" w:cs="Times New Roman"/>
          <w:sz w:val="24"/>
          <w:szCs w:val="24"/>
        </w:rPr>
        <w:t xml:space="preserve"> </w:t>
      </w:r>
      <w:r w:rsidR="0043239B" w:rsidRPr="003B6D56">
        <w:rPr>
          <w:rFonts w:ascii="Times New Roman" w:hAnsi="Times New Roman" w:cs="Times New Roman"/>
          <w:sz w:val="24"/>
          <w:szCs w:val="24"/>
        </w:rPr>
        <w:t xml:space="preserve">into the future </w:t>
      </w:r>
      <w:r w:rsidR="0030415F" w:rsidRPr="003B6D56">
        <w:rPr>
          <w:rFonts w:ascii="Times New Roman" w:hAnsi="Times New Roman" w:cs="Times New Roman"/>
          <w:sz w:val="24"/>
          <w:szCs w:val="24"/>
        </w:rPr>
        <w:t>impl</w:t>
      </w:r>
      <w:r w:rsidR="006C5006" w:rsidRPr="003B6D56">
        <w:rPr>
          <w:rFonts w:ascii="Times New Roman" w:hAnsi="Times New Roman" w:cs="Times New Roman"/>
          <w:sz w:val="24"/>
          <w:szCs w:val="24"/>
        </w:rPr>
        <w:t>ies</w:t>
      </w:r>
      <w:r w:rsidR="0030415F" w:rsidRPr="003B6D56">
        <w:rPr>
          <w:rFonts w:ascii="Times New Roman" w:hAnsi="Times New Roman" w:cs="Times New Roman"/>
          <w:sz w:val="24"/>
          <w:szCs w:val="24"/>
        </w:rPr>
        <w:t xml:space="preserve"> that the characteristics of </w:t>
      </w:r>
      <w:r w:rsidR="00522DDB" w:rsidRPr="003B6D56">
        <w:rPr>
          <w:rFonts w:ascii="Times New Roman" w:hAnsi="Times New Roman" w:cs="Times New Roman"/>
          <w:sz w:val="24"/>
          <w:szCs w:val="24"/>
        </w:rPr>
        <w:t xml:space="preserve">the </w:t>
      </w:r>
      <w:r w:rsidR="00692502" w:rsidRPr="003B6D56">
        <w:rPr>
          <w:rFonts w:ascii="Times New Roman" w:hAnsi="Times New Roman" w:cs="Times New Roman"/>
          <w:sz w:val="24"/>
          <w:szCs w:val="24"/>
        </w:rPr>
        <w:t>past</w:t>
      </w:r>
      <w:r w:rsidR="00522DDB" w:rsidRPr="003B6D56">
        <w:rPr>
          <w:rFonts w:ascii="Times New Roman" w:hAnsi="Times New Roman" w:cs="Times New Roman"/>
          <w:sz w:val="24"/>
          <w:szCs w:val="24"/>
        </w:rPr>
        <w:t xml:space="preserve"> trend</w:t>
      </w:r>
      <w:r w:rsidR="0030415F" w:rsidRPr="003B6D56">
        <w:rPr>
          <w:rFonts w:ascii="Times New Roman" w:hAnsi="Times New Roman" w:cs="Times New Roman"/>
          <w:sz w:val="24"/>
          <w:szCs w:val="24"/>
        </w:rPr>
        <w:t xml:space="preserve"> </w:t>
      </w:r>
      <w:r w:rsidR="005F4DBD" w:rsidRPr="003B6D56">
        <w:rPr>
          <w:rFonts w:ascii="Times New Roman" w:hAnsi="Times New Roman" w:cs="Times New Roman"/>
          <w:sz w:val="24"/>
          <w:szCs w:val="24"/>
        </w:rPr>
        <w:t>continues</w:t>
      </w:r>
      <w:r w:rsidR="0030415F" w:rsidRPr="003B6D56">
        <w:rPr>
          <w:rFonts w:ascii="Times New Roman" w:hAnsi="Times New Roman" w:cs="Times New Roman"/>
          <w:sz w:val="24"/>
          <w:szCs w:val="24"/>
        </w:rPr>
        <w:t xml:space="preserve"> following a</w:t>
      </w:r>
      <w:r w:rsidR="00872E4B" w:rsidRPr="003B6D56">
        <w:rPr>
          <w:rFonts w:ascii="Times New Roman" w:hAnsi="Times New Roman" w:cs="Times New Roman"/>
          <w:sz w:val="24"/>
          <w:szCs w:val="24"/>
        </w:rPr>
        <w:t>n</w:t>
      </w:r>
      <w:r w:rsidR="0030415F" w:rsidRPr="003B6D56">
        <w:rPr>
          <w:rFonts w:ascii="Times New Roman" w:hAnsi="Times New Roman" w:cs="Times New Roman"/>
          <w:sz w:val="24"/>
          <w:szCs w:val="24"/>
        </w:rPr>
        <w:t xml:space="preserve"> </w:t>
      </w:r>
      <w:r w:rsidR="00D640E9" w:rsidRPr="003B6D56">
        <w:rPr>
          <w:rFonts w:ascii="Times New Roman" w:hAnsi="Times New Roman" w:cs="Times New Roman"/>
          <w:sz w:val="24"/>
          <w:szCs w:val="24"/>
        </w:rPr>
        <w:t>inertia (</w:t>
      </w:r>
      <w:r w:rsidR="0030415F" w:rsidRPr="003B6D56">
        <w:rPr>
          <w:rFonts w:ascii="Times New Roman" w:hAnsi="Times New Roman" w:cs="Times New Roman"/>
          <w:sz w:val="24"/>
          <w:szCs w:val="24"/>
        </w:rPr>
        <w:t>linear function</w:t>
      </w:r>
      <w:r w:rsidR="00D640E9" w:rsidRPr="003B6D56">
        <w:rPr>
          <w:rFonts w:ascii="Times New Roman" w:hAnsi="Times New Roman" w:cs="Times New Roman"/>
          <w:sz w:val="24"/>
          <w:szCs w:val="24"/>
        </w:rPr>
        <w:t>)</w:t>
      </w:r>
      <w:r w:rsidR="0030415F" w:rsidRPr="003B6D56">
        <w:rPr>
          <w:rFonts w:ascii="Times New Roman" w:hAnsi="Times New Roman" w:cs="Times New Roman"/>
          <w:sz w:val="24"/>
          <w:szCs w:val="24"/>
        </w:rPr>
        <w:t xml:space="preserve"> without constraints, which might be </w:t>
      </w:r>
      <w:r w:rsidR="00B60D4F" w:rsidRPr="003B6D56">
        <w:rPr>
          <w:rFonts w:ascii="Times New Roman" w:hAnsi="Times New Roman" w:cs="Times New Roman"/>
          <w:sz w:val="24"/>
          <w:szCs w:val="24"/>
        </w:rPr>
        <w:t xml:space="preserve">not </w:t>
      </w:r>
      <w:r w:rsidR="0030415F" w:rsidRPr="003B6D56">
        <w:rPr>
          <w:rFonts w:ascii="Times New Roman" w:hAnsi="Times New Roman" w:cs="Times New Roman"/>
          <w:sz w:val="24"/>
          <w:szCs w:val="24"/>
        </w:rPr>
        <w:t>realistic</w:t>
      </w:r>
      <w:r w:rsidR="0037138E" w:rsidRPr="003B6D56">
        <w:rPr>
          <w:rFonts w:ascii="Times New Roman" w:hAnsi="Times New Roman" w:cs="Times New Roman"/>
          <w:sz w:val="24"/>
          <w:szCs w:val="24"/>
        </w:rPr>
        <w:t xml:space="preserve"> (</w:t>
      </w:r>
      <w:r w:rsidR="001B66BA" w:rsidRPr="003B6D56">
        <w:rPr>
          <w:rFonts w:ascii="Times New Roman" w:hAnsi="Times New Roman" w:cs="Times New Roman"/>
          <w:kern w:val="0"/>
          <w:sz w:val="24"/>
          <w:szCs w:val="24"/>
        </w:rPr>
        <w:t xml:space="preserve">Méndez et al., 2006; </w:t>
      </w:r>
      <w:r w:rsidR="00D627FE" w:rsidRPr="003B6D56">
        <w:rPr>
          <w:rFonts w:ascii="Times New Roman" w:hAnsi="Times New Roman" w:cs="Times New Roman"/>
          <w:kern w:val="0"/>
          <w:sz w:val="24"/>
          <w:szCs w:val="24"/>
        </w:rPr>
        <w:t xml:space="preserve">Cheng et al., </w:t>
      </w:r>
      <w:r w:rsidR="002108FF" w:rsidRPr="003B6D56">
        <w:rPr>
          <w:rFonts w:ascii="Times New Roman" w:hAnsi="Times New Roman" w:cs="Times New Roman"/>
          <w:kern w:val="0"/>
          <w:sz w:val="24"/>
          <w:szCs w:val="24"/>
        </w:rPr>
        <w:t>2014</w:t>
      </w:r>
      <w:r w:rsidR="0037138E" w:rsidRPr="003B6D56">
        <w:rPr>
          <w:rFonts w:ascii="Times New Roman" w:hAnsi="Times New Roman" w:cs="Times New Roman"/>
          <w:sz w:val="24"/>
          <w:szCs w:val="24"/>
        </w:rPr>
        <w:t>)</w:t>
      </w:r>
      <w:r w:rsidR="0030415F" w:rsidRPr="003B6D56">
        <w:rPr>
          <w:rFonts w:ascii="Times New Roman" w:hAnsi="Times New Roman" w:cs="Times New Roman"/>
          <w:sz w:val="24"/>
          <w:szCs w:val="24"/>
        </w:rPr>
        <w:t>.</w:t>
      </w:r>
      <w:r w:rsidR="00A02AAF" w:rsidRPr="003B6D56">
        <w:rPr>
          <w:rFonts w:ascii="Times New Roman" w:hAnsi="Times New Roman" w:cs="Times New Roman"/>
          <w:sz w:val="24"/>
          <w:szCs w:val="24"/>
        </w:rPr>
        <w:t xml:space="preserve"> For time-varying </w:t>
      </w:r>
      <w:r w:rsidR="004C3336" w:rsidRPr="003B6D56">
        <w:rPr>
          <w:rFonts w:ascii="Times New Roman" w:hAnsi="Times New Roman" w:cs="Times New Roman"/>
          <w:sz w:val="24"/>
          <w:szCs w:val="24"/>
        </w:rPr>
        <w:t xml:space="preserve">prediction </w:t>
      </w:r>
      <w:r w:rsidR="00E67DCB" w:rsidRPr="003B6D56">
        <w:rPr>
          <w:rFonts w:ascii="Times New Roman" w:hAnsi="Times New Roman" w:cs="Times New Roman"/>
          <w:sz w:val="24"/>
          <w:szCs w:val="24"/>
        </w:rPr>
        <w:t>of</w:t>
      </w:r>
      <w:r w:rsidR="004C3336" w:rsidRPr="003B6D56">
        <w:rPr>
          <w:rFonts w:ascii="Times New Roman" w:hAnsi="Times New Roman" w:cs="Times New Roman"/>
          <w:sz w:val="24"/>
          <w:szCs w:val="24"/>
        </w:rPr>
        <w:t xml:space="preserve"> </w:t>
      </w:r>
      <w:r w:rsidR="00875B42" w:rsidRPr="003B6D56">
        <w:rPr>
          <w:rFonts w:ascii="Times New Roman" w:hAnsi="Times New Roman" w:cs="Times New Roman"/>
          <w:sz w:val="24"/>
          <w:szCs w:val="24"/>
        </w:rPr>
        <w:t xml:space="preserve">the </w:t>
      </w:r>
      <w:r w:rsidR="00A02AAF" w:rsidRPr="003B6D56">
        <w:rPr>
          <w:rFonts w:ascii="Times New Roman" w:hAnsi="Times New Roman" w:cs="Times New Roman"/>
          <w:sz w:val="24"/>
          <w:szCs w:val="24"/>
        </w:rPr>
        <w:t xml:space="preserve">probability of exceedance </w:t>
      </w:r>
      <w:r w:rsidR="00DF71D8" w:rsidRPr="003B6D56">
        <w:rPr>
          <w:rFonts w:ascii="Times New Roman" w:hAnsi="Times New Roman" w:cs="Times New Roman"/>
          <w:sz w:val="24"/>
          <w:szCs w:val="24"/>
        </w:rPr>
        <w:t>instead of</w:t>
      </w:r>
      <w:r w:rsidR="00A02AAF" w:rsidRPr="003B6D56">
        <w:rPr>
          <w:rFonts w:ascii="Times New Roman" w:hAnsi="Times New Roman" w:cs="Times New Roman"/>
          <w:sz w:val="24"/>
          <w:szCs w:val="24"/>
        </w:rPr>
        <w:t xml:space="preserve"> simpl</w:t>
      </w:r>
      <w:r w:rsidR="00AE76B1" w:rsidRPr="003B6D56">
        <w:rPr>
          <w:rFonts w:ascii="Times New Roman" w:hAnsi="Times New Roman" w:cs="Times New Roman"/>
          <w:sz w:val="24"/>
          <w:szCs w:val="24"/>
        </w:rPr>
        <w:t>y</w:t>
      </w:r>
      <w:r w:rsidR="002269E1" w:rsidRPr="003B6D56">
        <w:rPr>
          <w:rFonts w:ascii="Times New Roman" w:hAnsi="Times New Roman" w:cs="Times New Roman"/>
          <w:sz w:val="24"/>
          <w:szCs w:val="24"/>
        </w:rPr>
        <w:t xml:space="preserve"> linear</w:t>
      </w:r>
      <w:r w:rsidR="00A02AAF" w:rsidRPr="003B6D56">
        <w:rPr>
          <w:rFonts w:ascii="Times New Roman" w:hAnsi="Times New Roman" w:cs="Times New Roman"/>
          <w:sz w:val="24"/>
          <w:szCs w:val="24"/>
        </w:rPr>
        <w:t xml:space="preserve"> </w:t>
      </w:r>
      <w:r w:rsidR="003D3548" w:rsidRPr="003B6D56">
        <w:rPr>
          <w:rFonts w:ascii="Times New Roman" w:hAnsi="Times New Roman" w:cs="Times New Roman"/>
          <w:sz w:val="24"/>
          <w:szCs w:val="24"/>
        </w:rPr>
        <w:t>extrapolating</w:t>
      </w:r>
      <w:r w:rsidR="00A02AAF" w:rsidRPr="003B6D56">
        <w:rPr>
          <w:rFonts w:ascii="Times New Roman" w:hAnsi="Times New Roman" w:cs="Times New Roman"/>
          <w:sz w:val="24"/>
          <w:szCs w:val="24"/>
        </w:rPr>
        <w:t xml:space="preserve"> result from historical trends, one </w:t>
      </w:r>
      <w:r w:rsidR="008A529B">
        <w:rPr>
          <w:rFonts w:ascii="Times New Roman" w:hAnsi="Times New Roman" w:cs="Times New Roman"/>
          <w:sz w:val="24"/>
          <w:szCs w:val="24"/>
        </w:rPr>
        <w:t>must</w:t>
      </w:r>
      <w:r w:rsidR="00A02AAF" w:rsidRPr="003B6D56">
        <w:rPr>
          <w:rFonts w:ascii="Times New Roman" w:hAnsi="Times New Roman" w:cs="Times New Roman"/>
          <w:sz w:val="24"/>
          <w:szCs w:val="24"/>
        </w:rPr>
        <w:t xml:space="preserve"> rely on</w:t>
      </w:r>
      <w:r w:rsidR="000D7B46" w:rsidRPr="003B6D56">
        <w:rPr>
          <w:rFonts w:ascii="Times New Roman" w:hAnsi="Times New Roman" w:cs="Times New Roman"/>
          <w:sz w:val="24"/>
          <w:szCs w:val="24"/>
        </w:rPr>
        <w:t xml:space="preserve"> </w:t>
      </w:r>
      <w:r w:rsidR="00C948C9" w:rsidRPr="003B6D56">
        <w:rPr>
          <w:rFonts w:ascii="Times New Roman" w:hAnsi="Times New Roman" w:cs="Times New Roman"/>
          <w:sz w:val="24"/>
          <w:szCs w:val="24"/>
        </w:rPr>
        <w:t xml:space="preserve">other tools </w:t>
      </w:r>
      <w:r w:rsidR="009027A8" w:rsidRPr="003B6D56">
        <w:rPr>
          <w:rFonts w:ascii="Times New Roman" w:hAnsi="Times New Roman" w:cs="Times New Roman"/>
          <w:sz w:val="24"/>
          <w:szCs w:val="24"/>
        </w:rPr>
        <w:t xml:space="preserve">like </w:t>
      </w:r>
      <w:r w:rsidR="00F14F36" w:rsidRPr="003B6D56">
        <w:rPr>
          <w:rFonts w:ascii="Times New Roman" w:hAnsi="Times New Roman" w:cs="Times New Roman"/>
          <w:sz w:val="24"/>
          <w:szCs w:val="24"/>
        </w:rPr>
        <w:t xml:space="preserve">numerical </w:t>
      </w:r>
      <w:proofErr w:type="spellStart"/>
      <w:r w:rsidR="009F36DF" w:rsidRPr="003B6D56">
        <w:rPr>
          <w:rFonts w:ascii="Times New Roman" w:hAnsi="Times New Roman" w:cs="Times New Roman"/>
          <w:sz w:val="24"/>
          <w:szCs w:val="24"/>
        </w:rPr>
        <w:t>mode</w:t>
      </w:r>
      <w:r w:rsidR="00D634B5" w:rsidRPr="003B6D56">
        <w:rPr>
          <w:rFonts w:ascii="Times New Roman" w:hAnsi="Times New Roman" w:cs="Times New Roman"/>
          <w:sz w:val="24"/>
          <w:szCs w:val="24"/>
        </w:rPr>
        <w:t>ling</w:t>
      </w:r>
      <w:proofErr w:type="spellEnd"/>
      <w:r w:rsidR="00B339FB" w:rsidRPr="003B6D56">
        <w:rPr>
          <w:rFonts w:ascii="Times New Roman" w:hAnsi="Times New Roman" w:cs="Times New Roman"/>
          <w:sz w:val="24"/>
          <w:szCs w:val="24"/>
        </w:rPr>
        <w:t xml:space="preserve">, as </w:t>
      </w:r>
      <w:r w:rsidR="00F063E5" w:rsidRPr="003B6D56">
        <w:rPr>
          <w:rFonts w:ascii="Times New Roman" w:hAnsi="Times New Roman" w:cs="Times New Roman"/>
          <w:sz w:val="24"/>
          <w:szCs w:val="24"/>
        </w:rPr>
        <w:t xml:space="preserve">the </w:t>
      </w:r>
      <w:r w:rsidR="001B4280" w:rsidRPr="003B6D56">
        <w:rPr>
          <w:rFonts w:ascii="Times New Roman" w:hAnsi="Times New Roman" w:cs="Times New Roman"/>
          <w:sz w:val="24"/>
          <w:szCs w:val="24"/>
        </w:rPr>
        <w:t xml:space="preserve">dynamical </w:t>
      </w:r>
      <w:r w:rsidR="00A310CE" w:rsidRPr="003B6D56">
        <w:rPr>
          <w:rFonts w:ascii="Times New Roman" w:hAnsi="Times New Roman" w:cs="Times New Roman"/>
          <w:sz w:val="24"/>
          <w:szCs w:val="24"/>
        </w:rPr>
        <w:t>Yangtze</w:t>
      </w:r>
      <w:r w:rsidR="00A310CE" w:rsidRPr="003B6D56">
        <w:rPr>
          <w:rFonts w:ascii="Times New Roman" w:hAnsi="Times New Roman" w:cs="Times New Roman" w:hint="eastAsia"/>
          <w:sz w:val="24"/>
          <w:szCs w:val="24"/>
        </w:rPr>
        <w:t>-</w:t>
      </w:r>
      <w:r w:rsidR="00A310CE" w:rsidRPr="003B6D56">
        <w:rPr>
          <w:rFonts w:ascii="Times New Roman" w:hAnsi="Times New Roman" w:cs="Times New Roman"/>
          <w:sz w:val="24"/>
          <w:szCs w:val="24"/>
        </w:rPr>
        <w:t xml:space="preserve">Hangzhou Bay </w:t>
      </w:r>
      <w:r w:rsidR="00F14F36" w:rsidRPr="003B6D56">
        <w:rPr>
          <w:rFonts w:ascii="Times New Roman" w:hAnsi="Times New Roman" w:cs="Times New Roman"/>
          <w:sz w:val="24"/>
          <w:szCs w:val="24"/>
        </w:rPr>
        <w:t xml:space="preserve">simulations </w:t>
      </w:r>
      <w:r w:rsidR="002D05D1" w:rsidRPr="003B6D56">
        <w:rPr>
          <w:rFonts w:ascii="Times New Roman" w:hAnsi="Times New Roman" w:cs="Times New Roman"/>
          <w:sz w:val="24"/>
          <w:szCs w:val="24"/>
        </w:rPr>
        <w:t xml:space="preserve">performed in this </w:t>
      </w:r>
      <w:r w:rsidR="00D80FC4">
        <w:rPr>
          <w:rFonts w:ascii="Times New Roman" w:hAnsi="Times New Roman" w:cs="Times New Roman"/>
          <w:sz w:val="24"/>
          <w:szCs w:val="24"/>
        </w:rPr>
        <w:t>study</w:t>
      </w:r>
      <w:r w:rsidR="002D21F9" w:rsidRPr="003B6D56">
        <w:rPr>
          <w:rFonts w:ascii="Times New Roman" w:hAnsi="Times New Roman" w:cs="Times New Roman"/>
          <w:sz w:val="24"/>
          <w:szCs w:val="24"/>
        </w:rPr>
        <w:t>.</w:t>
      </w:r>
      <w:r w:rsidR="007B7352" w:rsidRPr="003B6D56">
        <w:rPr>
          <w:rFonts w:ascii="Times New Roman" w:hAnsi="Times New Roman" w:cs="Times New Roman"/>
          <w:sz w:val="24"/>
          <w:szCs w:val="24"/>
        </w:rPr>
        <w:t xml:space="preserve"> </w:t>
      </w:r>
      <w:r w:rsidR="00B84CF0" w:rsidRPr="003B6D56">
        <w:rPr>
          <w:rFonts w:ascii="Times New Roman" w:hAnsi="Times New Roman" w:cs="Times New Roman"/>
          <w:sz w:val="24"/>
          <w:szCs w:val="24"/>
        </w:rPr>
        <w:t>In principle,</w:t>
      </w:r>
      <w:r w:rsidR="00571252" w:rsidRPr="003B6D56">
        <w:rPr>
          <w:rFonts w:ascii="Times New Roman" w:hAnsi="Times New Roman" w:cs="Times New Roman"/>
          <w:sz w:val="24"/>
          <w:szCs w:val="24"/>
        </w:rPr>
        <w:t xml:space="preserve"> </w:t>
      </w:r>
      <w:r w:rsidR="000E08EB" w:rsidRPr="003B6D56">
        <w:rPr>
          <w:rFonts w:ascii="Times New Roman" w:hAnsi="Times New Roman" w:cs="Times New Roman"/>
          <w:sz w:val="24"/>
          <w:szCs w:val="24"/>
        </w:rPr>
        <w:t xml:space="preserve">long-term </w:t>
      </w:r>
      <w:r w:rsidR="007D242B" w:rsidRPr="003B6D56">
        <w:rPr>
          <w:rFonts w:ascii="Times New Roman" w:hAnsi="Times New Roman" w:cs="Times New Roman"/>
          <w:sz w:val="24"/>
          <w:szCs w:val="24"/>
        </w:rPr>
        <w:t xml:space="preserve">and reliable </w:t>
      </w:r>
      <w:r w:rsidR="000E08EB" w:rsidRPr="003B6D56">
        <w:rPr>
          <w:rFonts w:ascii="Times New Roman" w:hAnsi="Times New Roman" w:cs="Times New Roman"/>
          <w:sz w:val="24"/>
          <w:szCs w:val="24"/>
        </w:rPr>
        <w:t xml:space="preserve">future </w:t>
      </w:r>
      <w:r w:rsidR="00571252" w:rsidRPr="003B6D56">
        <w:rPr>
          <w:rFonts w:ascii="Times New Roman" w:hAnsi="Times New Roman" w:cs="Times New Roman"/>
          <w:sz w:val="24"/>
          <w:szCs w:val="24"/>
        </w:rPr>
        <w:t xml:space="preserve">boundary conditions </w:t>
      </w:r>
      <w:r w:rsidR="0026676D" w:rsidRPr="003B6D56">
        <w:rPr>
          <w:rFonts w:ascii="Times New Roman" w:hAnsi="Times New Roman" w:cs="Times New Roman"/>
          <w:sz w:val="24"/>
          <w:szCs w:val="24"/>
        </w:rPr>
        <w:t>of atmospher</w:t>
      </w:r>
      <w:r w:rsidR="0076169B" w:rsidRPr="003B6D56">
        <w:rPr>
          <w:rFonts w:ascii="Times New Roman" w:hAnsi="Times New Roman" w:cs="Times New Roman"/>
          <w:sz w:val="24"/>
          <w:szCs w:val="24"/>
        </w:rPr>
        <w:t>e</w:t>
      </w:r>
      <w:r w:rsidR="0026676D" w:rsidRPr="003B6D56">
        <w:rPr>
          <w:rFonts w:ascii="Times New Roman" w:hAnsi="Times New Roman" w:cs="Times New Roman"/>
          <w:sz w:val="24"/>
          <w:szCs w:val="24"/>
        </w:rPr>
        <w:t xml:space="preserve"> </w:t>
      </w:r>
      <w:r w:rsidR="00A81762" w:rsidRPr="003B6D56">
        <w:rPr>
          <w:rFonts w:ascii="Times New Roman" w:hAnsi="Times New Roman" w:cs="Times New Roman"/>
          <w:sz w:val="24"/>
          <w:szCs w:val="24"/>
        </w:rPr>
        <w:t xml:space="preserve">(e.g., </w:t>
      </w:r>
      <w:r w:rsidR="00A97793" w:rsidRPr="003B6D56">
        <w:rPr>
          <w:rFonts w:ascii="Times New Roman" w:hAnsi="Times New Roman" w:cs="Times New Roman"/>
          <w:sz w:val="24"/>
          <w:szCs w:val="24"/>
        </w:rPr>
        <w:t>t</w:t>
      </w:r>
      <w:r w:rsidR="007C0495" w:rsidRPr="003B6D56">
        <w:rPr>
          <w:rFonts w:ascii="Times New Roman" w:hAnsi="Times New Roman" w:cs="Times New Roman"/>
          <w:sz w:val="24"/>
          <w:szCs w:val="24"/>
        </w:rPr>
        <w:t>y</w:t>
      </w:r>
      <w:r w:rsidR="00A97793" w:rsidRPr="003B6D56">
        <w:rPr>
          <w:rFonts w:ascii="Times New Roman" w:hAnsi="Times New Roman" w:cs="Times New Roman"/>
          <w:sz w:val="24"/>
          <w:szCs w:val="24"/>
        </w:rPr>
        <w:t>phoon</w:t>
      </w:r>
      <w:r w:rsidR="008949C3" w:rsidRPr="003B6D56">
        <w:rPr>
          <w:rFonts w:ascii="Times New Roman" w:hAnsi="Times New Roman" w:cs="Times New Roman"/>
          <w:sz w:val="24"/>
          <w:szCs w:val="24"/>
        </w:rPr>
        <w:t>s</w:t>
      </w:r>
      <w:r w:rsidR="00A81762" w:rsidRPr="003B6D56">
        <w:rPr>
          <w:rFonts w:ascii="Times New Roman" w:hAnsi="Times New Roman" w:cs="Times New Roman"/>
          <w:sz w:val="24"/>
          <w:szCs w:val="24"/>
        </w:rPr>
        <w:t xml:space="preserve">) </w:t>
      </w:r>
      <w:r w:rsidR="0026676D" w:rsidRPr="003B6D56">
        <w:rPr>
          <w:rFonts w:ascii="Times New Roman" w:hAnsi="Times New Roman" w:cs="Times New Roman"/>
          <w:sz w:val="24"/>
          <w:szCs w:val="24"/>
        </w:rPr>
        <w:t xml:space="preserve">and </w:t>
      </w:r>
      <w:r w:rsidR="00921F4B" w:rsidRPr="003B6D56">
        <w:rPr>
          <w:rFonts w:ascii="Times New Roman" w:hAnsi="Times New Roman" w:cs="Times New Roman"/>
          <w:sz w:val="24"/>
          <w:szCs w:val="24"/>
        </w:rPr>
        <w:t>hydrolog</w:t>
      </w:r>
      <w:r w:rsidR="0076169B" w:rsidRPr="003B6D56">
        <w:rPr>
          <w:rFonts w:ascii="Times New Roman" w:hAnsi="Times New Roman" w:cs="Times New Roman"/>
          <w:sz w:val="24"/>
          <w:szCs w:val="24"/>
        </w:rPr>
        <w:t>y</w:t>
      </w:r>
      <w:r w:rsidR="00921F4B" w:rsidRPr="003B6D56">
        <w:rPr>
          <w:rFonts w:ascii="Times New Roman" w:hAnsi="Times New Roman" w:cs="Times New Roman"/>
          <w:sz w:val="24"/>
          <w:szCs w:val="24"/>
        </w:rPr>
        <w:t xml:space="preserve"> </w:t>
      </w:r>
      <w:r w:rsidR="00A81762" w:rsidRPr="003B6D56">
        <w:rPr>
          <w:rFonts w:ascii="Times New Roman" w:hAnsi="Times New Roman" w:cs="Times New Roman"/>
          <w:sz w:val="24"/>
          <w:szCs w:val="24"/>
        </w:rPr>
        <w:t>(e.g., SLR</w:t>
      </w:r>
      <w:r w:rsidR="008949C3" w:rsidRPr="003B6D56">
        <w:rPr>
          <w:rFonts w:ascii="Times New Roman" w:hAnsi="Times New Roman" w:cs="Times New Roman"/>
          <w:sz w:val="24"/>
          <w:szCs w:val="24"/>
        </w:rPr>
        <w:t>s</w:t>
      </w:r>
      <w:r w:rsidR="00A81762" w:rsidRPr="003B6D56">
        <w:rPr>
          <w:rFonts w:ascii="Times New Roman" w:hAnsi="Times New Roman" w:cs="Times New Roman"/>
          <w:sz w:val="24"/>
          <w:szCs w:val="24"/>
        </w:rPr>
        <w:t>)</w:t>
      </w:r>
      <w:r w:rsidR="0076169B" w:rsidRPr="003B6D56">
        <w:rPr>
          <w:rFonts w:ascii="Times New Roman" w:hAnsi="Times New Roman" w:cs="Times New Roman"/>
          <w:sz w:val="24"/>
          <w:szCs w:val="24"/>
        </w:rPr>
        <w:t xml:space="preserve"> </w:t>
      </w:r>
      <w:r w:rsidR="00385F31" w:rsidRPr="003B6D56">
        <w:rPr>
          <w:rFonts w:ascii="Times New Roman" w:hAnsi="Times New Roman" w:cs="Times New Roman"/>
          <w:sz w:val="24"/>
          <w:szCs w:val="24"/>
        </w:rPr>
        <w:lastRenderedPageBreak/>
        <w:t xml:space="preserve">should be </w:t>
      </w:r>
      <w:r w:rsidR="00A47854">
        <w:rPr>
          <w:rFonts w:ascii="Times New Roman" w:hAnsi="Times New Roman" w:cs="Times New Roman"/>
          <w:sz w:val="24"/>
          <w:szCs w:val="24"/>
        </w:rPr>
        <w:t>addressed appropriately</w:t>
      </w:r>
      <w:r w:rsidR="002C6895" w:rsidRPr="003B6D56">
        <w:t xml:space="preserve"> </w:t>
      </w:r>
      <w:r w:rsidR="002C6895" w:rsidRPr="003B6D56">
        <w:rPr>
          <w:rFonts w:ascii="Times New Roman" w:hAnsi="Times New Roman" w:cs="Times New Roman"/>
          <w:sz w:val="24"/>
          <w:szCs w:val="24"/>
        </w:rPr>
        <w:t>of the first importance</w:t>
      </w:r>
      <w:r w:rsidR="00385F31" w:rsidRPr="003B6D56">
        <w:rPr>
          <w:rFonts w:ascii="Times New Roman" w:hAnsi="Times New Roman" w:cs="Times New Roman"/>
          <w:sz w:val="24"/>
          <w:szCs w:val="24"/>
        </w:rPr>
        <w:t>.</w:t>
      </w:r>
      <w:r w:rsidR="006F0F63" w:rsidRPr="003B6D56">
        <w:rPr>
          <w:rFonts w:ascii="Times New Roman" w:hAnsi="Times New Roman" w:cs="Times New Roman"/>
          <w:sz w:val="24"/>
          <w:szCs w:val="24"/>
        </w:rPr>
        <w:t xml:space="preserve"> </w:t>
      </w:r>
      <w:r w:rsidR="00130308" w:rsidRPr="003B6D56">
        <w:rPr>
          <w:rFonts w:ascii="Times New Roman" w:hAnsi="Times New Roman" w:cs="Times New Roman"/>
          <w:sz w:val="24"/>
          <w:szCs w:val="24"/>
        </w:rPr>
        <w:t xml:space="preserve">Therefore, </w:t>
      </w:r>
      <w:r w:rsidR="00230CE9" w:rsidRPr="003B6D56">
        <w:rPr>
          <w:rFonts w:ascii="Times New Roman" w:hAnsi="Times New Roman" w:cs="Times New Roman"/>
          <w:sz w:val="24"/>
          <w:szCs w:val="24"/>
        </w:rPr>
        <w:t>care</w:t>
      </w:r>
      <w:r w:rsidR="00130308" w:rsidRPr="003B6D56">
        <w:rPr>
          <w:rFonts w:ascii="Times New Roman" w:hAnsi="Times New Roman" w:cs="Times New Roman"/>
          <w:sz w:val="24"/>
          <w:szCs w:val="24"/>
        </w:rPr>
        <w:t xml:space="preserve"> should be taken in</w:t>
      </w:r>
      <w:r w:rsidR="00F460FF" w:rsidRPr="003B6D56">
        <w:rPr>
          <w:rFonts w:ascii="Times New Roman" w:hAnsi="Times New Roman" w:cs="Times New Roman"/>
          <w:sz w:val="24"/>
          <w:szCs w:val="24"/>
        </w:rPr>
        <w:t xml:space="preserve"> </w:t>
      </w:r>
      <w:r w:rsidR="00F460FF" w:rsidRPr="003B6D56">
        <w:rPr>
          <w:rFonts w:ascii="Times New Roman" w:hAnsi="Times New Roman" w:cs="Times New Roman" w:hint="eastAsia"/>
          <w:sz w:val="24"/>
          <w:szCs w:val="24"/>
        </w:rPr>
        <w:t>the</w:t>
      </w:r>
      <w:r w:rsidR="00130308" w:rsidRPr="003B6D56">
        <w:rPr>
          <w:rFonts w:ascii="Times New Roman" w:hAnsi="Times New Roman" w:cs="Times New Roman"/>
          <w:sz w:val="24"/>
          <w:szCs w:val="24"/>
        </w:rPr>
        <w:t xml:space="preserve"> future earth prediction</w:t>
      </w:r>
      <w:r w:rsidR="00035326" w:rsidRPr="003B6D56">
        <w:rPr>
          <w:rFonts w:ascii="Times New Roman" w:hAnsi="Times New Roman" w:cs="Times New Roman"/>
          <w:sz w:val="24"/>
          <w:szCs w:val="24"/>
        </w:rPr>
        <w:t xml:space="preserve">, especially for </w:t>
      </w:r>
      <w:r w:rsidR="00445FEB" w:rsidRPr="003B6D56">
        <w:rPr>
          <w:rFonts w:ascii="Times New Roman" w:hAnsi="Times New Roman" w:cs="Times New Roman"/>
          <w:sz w:val="24"/>
          <w:szCs w:val="24"/>
        </w:rPr>
        <w:t xml:space="preserve">the </w:t>
      </w:r>
      <w:r w:rsidR="00035326" w:rsidRPr="003B6D56">
        <w:rPr>
          <w:rFonts w:ascii="Times New Roman" w:hAnsi="Times New Roman" w:cs="Times New Roman"/>
          <w:sz w:val="24"/>
          <w:szCs w:val="24"/>
        </w:rPr>
        <w:t xml:space="preserve">long-term </w:t>
      </w:r>
      <w:r w:rsidR="003130D0" w:rsidRPr="003B6D56">
        <w:rPr>
          <w:rFonts w:ascii="Times New Roman" w:hAnsi="Times New Roman" w:cs="Times New Roman"/>
          <w:sz w:val="24"/>
          <w:szCs w:val="24"/>
        </w:rPr>
        <w:t>climate changes</w:t>
      </w:r>
      <w:r w:rsidR="00BC3F56" w:rsidRPr="003B6D56">
        <w:rPr>
          <w:rFonts w:ascii="Times New Roman" w:hAnsi="Times New Roman" w:cs="Times New Roman"/>
          <w:sz w:val="24"/>
          <w:szCs w:val="24"/>
        </w:rPr>
        <w:t xml:space="preserve"> (</w:t>
      </w:r>
      <w:r w:rsidR="0023728A" w:rsidRPr="003B6D56">
        <w:rPr>
          <w:rFonts w:ascii="Times New Roman" w:hAnsi="Times New Roman" w:cs="Times New Roman"/>
          <w:kern w:val="0"/>
          <w:sz w:val="24"/>
          <w:szCs w:val="24"/>
        </w:rPr>
        <w:t>Shi et al., 2000</w:t>
      </w:r>
      <w:r w:rsidR="008A2641" w:rsidRPr="003B6D56">
        <w:rPr>
          <w:rFonts w:ascii="Times New Roman" w:hAnsi="Times New Roman" w:cs="Times New Roman"/>
          <w:kern w:val="0"/>
          <w:sz w:val="24"/>
          <w:szCs w:val="24"/>
        </w:rPr>
        <w:t>; Dee et al., 2011</w:t>
      </w:r>
      <w:r w:rsidR="00BC3F56" w:rsidRPr="003B6D56">
        <w:rPr>
          <w:rFonts w:ascii="Times New Roman" w:hAnsi="Times New Roman" w:cs="Times New Roman"/>
          <w:sz w:val="24"/>
          <w:szCs w:val="24"/>
        </w:rPr>
        <w:t>)</w:t>
      </w:r>
      <w:r w:rsidR="00130308" w:rsidRPr="003B6D56">
        <w:rPr>
          <w:rFonts w:ascii="Times New Roman" w:hAnsi="Times New Roman" w:cs="Times New Roman"/>
          <w:sz w:val="24"/>
          <w:szCs w:val="24"/>
        </w:rPr>
        <w:t>.</w:t>
      </w:r>
    </w:p>
    <w:p w14:paraId="26E770FD" w14:textId="43C03E70" w:rsidR="00F66FBA" w:rsidRDefault="00DB6822" w:rsidP="00F66FBA">
      <w:pPr>
        <w:autoSpaceDE w:val="0"/>
        <w:autoSpaceDN w:val="0"/>
        <w:adjustRightInd w:val="0"/>
        <w:spacing w:line="360" w:lineRule="auto"/>
        <w:rPr>
          <w:rFonts w:ascii="Times New Roman" w:hAnsi="Times New Roman" w:cs="Times New Roman"/>
          <w:color w:val="0000FF"/>
          <w:sz w:val="24"/>
          <w:szCs w:val="24"/>
        </w:rPr>
      </w:pPr>
      <w:r>
        <w:rPr>
          <w:noProof/>
        </w:rPr>
        <w:drawing>
          <wp:inline distT="0" distB="0" distL="0" distR="0" wp14:anchorId="5D996D2F" wp14:editId="41283304">
            <wp:extent cx="5278120" cy="423047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120" cy="4230474"/>
                    </a:xfrm>
                    <a:prstGeom prst="rect">
                      <a:avLst/>
                    </a:prstGeom>
                    <a:noFill/>
                    <a:ln>
                      <a:noFill/>
                    </a:ln>
                  </pic:spPr>
                </pic:pic>
              </a:graphicData>
            </a:graphic>
          </wp:inline>
        </w:drawing>
      </w:r>
    </w:p>
    <w:p w14:paraId="1124063E" w14:textId="260AD665" w:rsidR="008C4E30" w:rsidRDefault="00AB0944" w:rsidP="00824552">
      <w:pPr>
        <w:autoSpaceDE w:val="0"/>
        <w:autoSpaceDN w:val="0"/>
        <w:adjustRightInd w:val="0"/>
        <w:spacing w:line="360" w:lineRule="auto"/>
        <w:rPr>
          <w:rFonts w:ascii="Times New Roman" w:hAnsi="Times New Roman" w:cs="Times New Roman"/>
          <w:sz w:val="24"/>
          <w:szCs w:val="24"/>
        </w:rPr>
      </w:pPr>
      <w:r w:rsidRPr="004F4E85">
        <w:rPr>
          <w:rFonts w:ascii="Times New Roman" w:hAnsi="Times New Roman" w:cs="Times New Roman" w:hint="eastAsia"/>
          <w:sz w:val="24"/>
          <w:szCs w:val="24"/>
        </w:rPr>
        <w:t>F</w:t>
      </w:r>
      <w:r w:rsidRPr="004F4E85">
        <w:rPr>
          <w:rFonts w:ascii="Times New Roman" w:hAnsi="Times New Roman" w:cs="Times New Roman"/>
          <w:sz w:val="24"/>
          <w:szCs w:val="24"/>
        </w:rPr>
        <w:t xml:space="preserve">ig. </w:t>
      </w:r>
      <w:r w:rsidR="000C5AFF" w:rsidRPr="004F4E85">
        <w:rPr>
          <w:rFonts w:ascii="Times New Roman" w:hAnsi="Times New Roman" w:cs="Times New Roman"/>
          <w:sz w:val="24"/>
          <w:szCs w:val="24"/>
        </w:rPr>
        <w:t>13</w:t>
      </w:r>
      <w:r w:rsidR="00EC235E">
        <w:rPr>
          <w:rFonts w:ascii="Times New Roman" w:hAnsi="Times New Roman" w:cs="Times New Roman"/>
          <w:sz w:val="24"/>
          <w:szCs w:val="24"/>
        </w:rPr>
        <w:t>.</w:t>
      </w:r>
      <w:r w:rsidR="000C5AFF" w:rsidRPr="004F4E85">
        <w:rPr>
          <w:rFonts w:ascii="Times New Roman" w:hAnsi="Times New Roman" w:cs="Times New Roman"/>
          <w:sz w:val="24"/>
          <w:szCs w:val="24"/>
        </w:rPr>
        <w:t xml:space="preserve"> </w:t>
      </w:r>
      <w:r w:rsidR="002F52DD">
        <w:rPr>
          <w:rFonts w:ascii="Times New Roman" w:hAnsi="Times New Roman" w:cs="Times New Roman"/>
          <w:sz w:val="24"/>
          <w:szCs w:val="24"/>
        </w:rPr>
        <w:t>C</w:t>
      </w:r>
      <w:r w:rsidR="00AF499B" w:rsidRPr="004F4E85">
        <w:rPr>
          <w:rFonts w:ascii="Times New Roman" w:hAnsi="Times New Roman" w:cs="Times New Roman"/>
          <w:sz w:val="24"/>
          <w:szCs w:val="24"/>
        </w:rPr>
        <w:t>omparison of the</w:t>
      </w:r>
      <w:r w:rsidR="005910D6" w:rsidRPr="004F4E85">
        <w:rPr>
          <w:rFonts w:ascii="Times New Roman" w:hAnsi="Times New Roman" w:cs="Times New Roman"/>
          <w:sz w:val="24"/>
          <w:szCs w:val="24"/>
        </w:rPr>
        <w:t xml:space="preserve"> </w:t>
      </w:r>
      <w:r w:rsidR="00ED0BEF">
        <w:rPr>
          <w:rFonts w:ascii="Times New Roman" w:hAnsi="Times New Roman" w:cs="Times New Roman"/>
          <w:sz w:val="24"/>
          <w:szCs w:val="24"/>
        </w:rPr>
        <w:t>running</w:t>
      </w:r>
      <w:r w:rsidR="005910D6" w:rsidRPr="004F4E85">
        <w:rPr>
          <w:rFonts w:ascii="Times New Roman" w:hAnsi="Times New Roman" w:cs="Times New Roman"/>
          <w:sz w:val="24"/>
          <w:szCs w:val="24"/>
        </w:rPr>
        <w:t xml:space="preserve"> and</w:t>
      </w:r>
      <w:r w:rsidR="005E4790" w:rsidRPr="004F4E85">
        <w:rPr>
          <w:rFonts w:ascii="Times New Roman" w:hAnsi="Times New Roman" w:cs="Times New Roman"/>
          <w:sz w:val="24"/>
          <w:szCs w:val="24"/>
        </w:rPr>
        <w:t xml:space="preserve"> </w:t>
      </w:r>
      <w:r w:rsidR="00ED0BEF">
        <w:rPr>
          <w:rFonts w:ascii="Times New Roman" w:hAnsi="Times New Roman" w:cs="Times New Roman"/>
          <w:sz w:val="24"/>
          <w:szCs w:val="24"/>
        </w:rPr>
        <w:t>stationary</w:t>
      </w:r>
      <w:r w:rsidR="005910D6" w:rsidRPr="004F4E85">
        <w:rPr>
          <w:rFonts w:ascii="Times New Roman" w:hAnsi="Times New Roman" w:cs="Times New Roman"/>
          <w:sz w:val="24"/>
          <w:szCs w:val="24"/>
        </w:rPr>
        <w:t xml:space="preserve"> </w:t>
      </w:r>
      <w:r w:rsidRPr="004F4E85">
        <w:rPr>
          <w:rFonts w:ascii="Times New Roman" w:hAnsi="Times New Roman" w:cs="Times New Roman"/>
          <w:sz w:val="24"/>
          <w:szCs w:val="24"/>
        </w:rPr>
        <w:t xml:space="preserve">return levels </w:t>
      </w:r>
      <w:r w:rsidR="006E1AEE">
        <w:rPr>
          <w:rFonts w:ascii="Times New Roman" w:hAnsi="Times New Roman" w:cs="Times New Roman"/>
          <w:sz w:val="24"/>
          <w:szCs w:val="24"/>
        </w:rPr>
        <w:t xml:space="preserve">before and after reclamation </w:t>
      </w:r>
      <w:r w:rsidR="00C825FE" w:rsidRPr="004F4E85">
        <w:rPr>
          <w:rFonts w:ascii="Times New Roman" w:hAnsi="Times New Roman" w:cs="Times New Roman"/>
          <w:sz w:val="24"/>
          <w:szCs w:val="24"/>
        </w:rPr>
        <w:t xml:space="preserve">used for all years </w:t>
      </w:r>
      <w:r w:rsidR="005C63B3">
        <w:rPr>
          <w:rFonts w:ascii="Times New Roman" w:hAnsi="Times New Roman" w:cs="Times New Roman"/>
          <w:sz w:val="24"/>
          <w:szCs w:val="24"/>
        </w:rPr>
        <w:t>in</w:t>
      </w:r>
      <w:r w:rsidR="00D842CE">
        <w:rPr>
          <w:rFonts w:ascii="Times New Roman" w:hAnsi="Times New Roman" w:cs="Times New Roman"/>
          <w:sz w:val="24"/>
          <w:szCs w:val="24"/>
        </w:rPr>
        <w:t xml:space="preserve"> </w:t>
      </w:r>
      <w:r w:rsidR="00D842CE" w:rsidRPr="000734B1">
        <w:rPr>
          <w:rFonts w:ascii="Times New Roman" w:hAnsi="Times New Roman" w:cs="Times New Roman"/>
          <w:sz w:val="24"/>
          <w:szCs w:val="24"/>
        </w:rPr>
        <w:t xml:space="preserve">coastal flood </w:t>
      </w:r>
      <w:proofErr w:type="spellStart"/>
      <w:r w:rsidR="00D842CE" w:rsidRPr="000734B1">
        <w:rPr>
          <w:rFonts w:ascii="Times New Roman" w:hAnsi="Times New Roman" w:cs="Times New Roman"/>
          <w:sz w:val="24"/>
          <w:szCs w:val="24"/>
        </w:rPr>
        <w:t>defen</w:t>
      </w:r>
      <w:r w:rsidR="00DC4740">
        <w:rPr>
          <w:rFonts w:ascii="Times New Roman" w:hAnsi="Times New Roman" w:cs="Times New Roman"/>
          <w:sz w:val="24"/>
          <w:szCs w:val="24"/>
        </w:rPr>
        <w:t>s</w:t>
      </w:r>
      <w:r w:rsidR="00D842CE" w:rsidRPr="000734B1">
        <w:rPr>
          <w:rFonts w:ascii="Times New Roman" w:hAnsi="Times New Roman" w:cs="Times New Roman"/>
          <w:sz w:val="24"/>
          <w:szCs w:val="24"/>
        </w:rPr>
        <w:t>e</w:t>
      </w:r>
      <w:proofErr w:type="spellEnd"/>
      <w:r w:rsidR="00D842CE" w:rsidRPr="000734B1">
        <w:rPr>
          <w:rFonts w:ascii="Times New Roman" w:hAnsi="Times New Roman" w:cs="Times New Roman"/>
          <w:sz w:val="24"/>
          <w:szCs w:val="24"/>
        </w:rPr>
        <w:t xml:space="preserve"> design</w:t>
      </w:r>
      <w:r w:rsidR="005E4790" w:rsidRPr="004F4E85">
        <w:rPr>
          <w:rFonts w:ascii="Times New Roman" w:hAnsi="Times New Roman" w:cs="Times New Roman"/>
          <w:sz w:val="24"/>
          <w:szCs w:val="24"/>
        </w:rPr>
        <w:t>.</w:t>
      </w:r>
    </w:p>
    <w:p w14:paraId="1B340E1B" w14:textId="350BF19D" w:rsidR="00501FD1" w:rsidRPr="006348D8" w:rsidRDefault="000049F8" w:rsidP="003B2701">
      <w:pPr>
        <w:autoSpaceDE w:val="0"/>
        <w:autoSpaceDN w:val="0"/>
        <w:adjustRightInd w:val="0"/>
        <w:spacing w:line="360" w:lineRule="auto"/>
        <w:rPr>
          <w:rFonts w:ascii="Times New Roman" w:hAnsi="Times New Roman" w:cs="Times New Roman"/>
          <w:b/>
          <w:sz w:val="24"/>
          <w:szCs w:val="24"/>
        </w:rPr>
      </w:pPr>
      <w:r w:rsidRPr="006348D8">
        <w:rPr>
          <w:rFonts w:ascii="Times New Roman" w:hAnsi="Times New Roman" w:cs="Times New Roman"/>
          <w:b/>
          <w:sz w:val="24"/>
          <w:szCs w:val="24"/>
        </w:rPr>
        <w:t>5.</w:t>
      </w:r>
      <w:r w:rsidR="0070357C">
        <w:rPr>
          <w:rFonts w:ascii="Times New Roman" w:hAnsi="Times New Roman" w:cs="Times New Roman"/>
          <w:b/>
          <w:sz w:val="24"/>
          <w:szCs w:val="24"/>
        </w:rPr>
        <w:t>4</w:t>
      </w:r>
      <w:r w:rsidRPr="006348D8">
        <w:rPr>
          <w:rFonts w:ascii="Times New Roman" w:hAnsi="Times New Roman" w:cs="Times New Roman"/>
          <w:b/>
          <w:sz w:val="24"/>
          <w:szCs w:val="24"/>
        </w:rPr>
        <w:t xml:space="preserve"> Implications</w:t>
      </w:r>
      <w:r w:rsidR="00AD1FFB">
        <w:rPr>
          <w:rFonts w:ascii="Times New Roman" w:hAnsi="Times New Roman" w:cs="Times New Roman"/>
          <w:b/>
          <w:sz w:val="24"/>
          <w:szCs w:val="24"/>
        </w:rPr>
        <w:t xml:space="preserve"> for </w:t>
      </w:r>
      <w:r w:rsidR="00E31DF9">
        <w:rPr>
          <w:rFonts w:ascii="Times New Roman" w:hAnsi="Times New Roman" w:cs="Times New Roman"/>
          <w:b/>
          <w:sz w:val="24"/>
          <w:szCs w:val="24"/>
        </w:rPr>
        <w:t>coastal</w:t>
      </w:r>
      <w:r w:rsidR="00347ADE">
        <w:rPr>
          <w:rFonts w:ascii="Times New Roman" w:hAnsi="Times New Roman" w:cs="Times New Roman"/>
          <w:b/>
          <w:sz w:val="24"/>
          <w:szCs w:val="24"/>
        </w:rPr>
        <w:t xml:space="preserve"> </w:t>
      </w:r>
      <w:r w:rsidR="008D4968">
        <w:rPr>
          <w:rFonts w:ascii="Times New Roman" w:hAnsi="Times New Roman" w:cs="Times New Roman"/>
          <w:b/>
          <w:sz w:val="24"/>
          <w:szCs w:val="24"/>
        </w:rPr>
        <w:t xml:space="preserve">reclamation </w:t>
      </w:r>
      <w:r w:rsidR="00F44FB7" w:rsidRPr="008D0F5F">
        <w:rPr>
          <w:rFonts w:ascii="Times New Roman" w:hAnsi="Times New Roman" w:cs="Times New Roman"/>
          <w:b/>
          <w:sz w:val="24"/>
          <w:szCs w:val="24"/>
        </w:rPr>
        <w:t>adaptation</w:t>
      </w:r>
      <w:r w:rsidR="00731178">
        <w:rPr>
          <w:rFonts w:ascii="Times New Roman" w:hAnsi="Times New Roman" w:cs="Times New Roman"/>
          <w:b/>
          <w:sz w:val="24"/>
          <w:szCs w:val="24"/>
        </w:rPr>
        <w:t>s</w:t>
      </w:r>
    </w:p>
    <w:p w14:paraId="580D4859" w14:textId="5070BFF3" w:rsidR="00A713DE" w:rsidRPr="00972381" w:rsidRDefault="00B35403" w:rsidP="00972381">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Large-scale reclamations and embankments have been implemented in the coastal zone of Shanghai for more than half a century</w:t>
      </w:r>
      <w:r w:rsidR="007820E8">
        <w:rPr>
          <w:rFonts w:ascii="Times New Roman" w:hAnsi="Times New Roman" w:cs="Times New Roman"/>
          <w:sz w:val="24"/>
          <w:szCs w:val="24"/>
        </w:rPr>
        <w:t xml:space="preserve"> </w:t>
      </w:r>
      <w:r w:rsidR="000C2D41">
        <w:rPr>
          <w:rFonts w:ascii="Times New Roman" w:hAnsi="Times New Roman" w:cs="Times New Roman"/>
          <w:sz w:val="24"/>
          <w:szCs w:val="24"/>
        </w:rPr>
        <w:t>(</w:t>
      </w:r>
      <w:proofErr w:type="spellStart"/>
      <w:r w:rsidR="00E450C1" w:rsidRPr="006348D8">
        <w:rPr>
          <w:rFonts w:ascii="Times New Roman" w:hAnsi="Times New Roman" w:cs="Times New Roman"/>
          <w:kern w:val="0"/>
          <w:sz w:val="24"/>
          <w:szCs w:val="24"/>
        </w:rPr>
        <w:t>Xie</w:t>
      </w:r>
      <w:proofErr w:type="spellEnd"/>
      <w:r w:rsidR="00E450C1">
        <w:rPr>
          <w:rFonts w:ascii="Times New Roman" w:hAnsi="Times New Roman" w:cs="Times New Roman"/>
          <w:sz w:val="24"/>
          <w:szCs w:val="24"/>
        </w:rPr>
        <w:t xml:space="preserve"> et al., 2017</w:t>
      </w:r>
      <w:r w:rsidR="000C2D41">
        <w:rPr>
          <w:rFonts w:ascii="Times New Roman" w:hAnsi="Times New Roman" w:cs="Times New Roman"/>
          <w:sz w:val="24"/>
          <w:szCs w:val="24"/>
        </w:rPr>
        <w:t>)</w:t>
      </w:r>
      <w:r w:rsidRPr="006348D8">
        <w:rPr>
          <w:rFonts w:ascii="Times New Roman" w:hAnsi="Times New Roman" w:cs="Times New Roman"/>
          <w:sz w:val="24"/>
          <w:szCs w:val="24"/>
        </w:rPr>
        <w:t xml:space="preserve">. The reclamation </w:t>
      </w:r>
      <w:r w:rsidR="00FA2178" w:rsidRPr="00B27573">
        <w:rPr>
          <w:rFonts w:ascii="Times New Roman" w:hAnsi="Times New Roman" w:cs="Times New Roman"/>
          <w:sz w:val="24"/>
          <w:szCs w:val="24"/>
        </w:rPr>
        <w:t>procedure</w:t>
      </w:r>
      <w:r w:rsidR="00FA2178"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is still underway and </w:t>
      </w:r>
      <w:r w:rsidR="0077527A" w:rsidRPr="006E7BD3">
        <w:rPr>
          <w:rFonts w:ascii="Times New Roman" w:hAnsi="Times New Roman" w:cs="Times New Roman"/>
          <w:sz w:val="24"/>
          <w:szCs w:val="24"/>
        </w:rPr>
        <w:t>looks set to</w:t>
      </w:r>
      <w:r w:rsidR="0077527A" w:rsidRPr="006348D8" w:rsidDel="0077527A">
        <w:rPr>
          <w:rFonts w:ascii="Times New Roman" w:hAnsi="Times New Roman" w:cs="Times New Roman"/>
          <w:sz w:val="24"/>
          <w:szCs w:val="24"/>
        </w:rPr>
        <w:t xml:space="preserve"> </w:t>
      </w:r>
      <w:r w:rsidRPr="006348D8">
        <w:rPr>
          <w:rFonts w:ascii="Times New Roman" w:hAnsi="Times New Roman" w:cs="Times New Roman"/>
          <w:sz w:val="24"/>
          <w:szCs w:val="24"/>
        </w:rPr>
        <w:t>continue</w:t>
      </w:r>
      <w:r w:rsidR="00A766EE">
        <w:rPr>
          <w:rFonts w:ascii="Times New Roman" w:hAnsi="Times New Roman" w:cs="Times New Roman"/>
          <w:sz w:val="24"/>
          <w:szCs w:val="24"/>
        </w:rPr>
        <w:t xml:space="preserve"> (Zhang et al., 2019)</w:t>
      </w:r>
      <w:r w:rsidRPr="006348D8">
        <w:rPr>
          <w:rFonts w:ascii="Times New Roman" w:hAnsi="Times New Roman" w:cs="Times New Roman"/>
          <w:sz w:val="24"/>
          <w:szCs w:val="24"/>
        </w:rPr>
        <w:t xml:space="preserve">. </w:t>
      </w:r>
      <w:r w:rsidR="007466BE" w:rsidRPr="006348D8">
        <w:rPr>
          <w:rFonts w:ascii="Times New Roman" w:hAnsi="Times New Roman" w:cs="Times New Roman"/>
          <w:sz w:val="24"/>
          <w:szCs w:val="24"/>
        </w:rPr>
        <w:t xml:space="preserve">The most </w:t>
      </w:r>
      <w:r w:rsidR="00C811A6" w:rsidRPr="006348D8">
        <w:rPr>
          <w:rFonts w:ascii="Times New Roman" w:hAnsi="Times New Roman" w:cs="Times New Roman"/>
          <w:sz w:val="24"/>
          <w:szCs w:val="24"/>
        </w:rPr>
        <w:t>straightforward engineering approach</w:t>
      </w:r>
      <w:r w:rsidR="007466BE" w:rsidRPr="006348D8">
        <w:rPr>
          <w:rFonts w:ascii="Times New Roman" w:hAnsi="Times New Roman" w:cs="Times New Roman"/>
          <w:sz w:val="24"/>
          <w:szCs w:val="24"/>
        </w:rPr>
        <w:t xml:space="preserve"> in response to </w:t>
      </w:r>
      <w:r w:rsidR="00B4781D" w:rsidRPr="006348D8">
        <w:rPr>
          <w:rFonts w:ascii="Times New Roman" w:hAnsi="Times New Roman" w:cs="Times New Roman"/>
          <w:sz w:val="24"/>
          <w:szCs w:val="24"/>
        </w:rPr>
        <w:t xml:space="preserve">the </w:t>
      </w:r>
      <w:r w:rsidR="00B44A08" w:rsidRPr="00B44A08">
        <w:rPr>
          <w:rFonts w:ascii="Times New Roman" w:hAnsi="Times New Roman" w:cs="Times New Roman"/>
          <w:sz w:val="24"/>
          <w:szCs w:val="24"/>
        </w:rPr>
        <w:t>aggravating</w:t>
      </w:r>
      <w:r w:rsidR="00736A33" w:rsidRPr="006348D8">
        <w:rPr>
          <w:rFonts w:ascii="Times New Roman" w:hAnsi="Times New Roman" w:cs="Times New Roman"/>
          <w:sz w:val="24"/>
          <w:szCs w:val="24"/>
        </w:rPr>
        <w:t xml:space="preserve"> </w:t>
      </w:r>
      <w:r w:rsidR="00B44A08">
        <w:rPr>
          <w:rFonts w:ascii="Times New Roman" w:hAnsi="Times New Roman" w:cs="Times New Roman"/>
          <w:sz w:val="24"/>
          <w:szCs w:val="24"/>
        </w:rPr>
        <w:t>of</w:t>
      </w:r>
      <w:r w:rsidR="00B44A08" w:rsidRPr="006348D8">
        <w:rPr>
          <w:rFonts w:ascii="Times New Roman" w:hAnsi="Times New Roman" w:cs="Times New Roman"/>
          <w:sz w:val="24"/>
          <w:szCs w:val="24"/>
        </w:rPr>
        <w:t xml:space="preserve"> </w:t>
      </w:r>
      <w:r w:rsidR="007466BE" w:rsidRPr="006348D8">
        <w:rPr>
          <w:rFonts w:ascii="Times New Roman" w:hAnsi="Times New Roman" w:cs="Times New Roman"/>
          <w:sz w:val="24"/>
          <w:szCs w:val="24"/>
        </w:rPr>
        <w:t>coastal flood hazard</w:t>
      </w:r>
      <w:r w:rsidR="00DC4740">
        <w:rPr>
          <w:rFonts w:ascii="Times New Roman" w:hAnsi="Times New Roman" w:cs="Times New Roman"/>
          <w:sz w:val="24"/>
          <w:szCs w:val="24"/>
        </w:rPr>
        <w:t>s</w:t>
      </w:r>
      <w:r w:rsidR="007466BE" w:rsidRPr="006348D8">
        <w:rPr>
          <w:rFonts w:ascii="Times New Roman" w:hAnsi="Times New Roman" w:cs="Times New Roman"/>
          <w:sz w:val="24"/>
          <w:szCs w:val="24"/>
        </w:rPr>
        <w:t xml:space="preserve"> due to </w:t>
      </w:r>
      <w:r w:rsidR="005E5EF3" w:rsidRPr="006348D8">
        <w:rPr>
          <w:rFonts w:ascii="Times New Roman" w:hAnsi="Times New Roman" w:cs="Times New Roman"/>
          <w:sz w:val="24"/>
          <w:szCs w:val="24"/>
        </w:rPr>
        <w:t>tidal flat</w:t>
      </w:r>
      <w:r w:rsidR="007466BE" w:rsidRPr="006348D8">
        <w:rPr>
          <w:rFonts w:ascii="Times New Roman" w:hAnsi="Times New Roman" w:cs="Times New Roman"/>
          <w:sz w:val="24"/>
          <w:szCs w:val="24"/>
        </w:rPr>
        <w:t xml:space="preserve"> los</w:t>
      </w:r>
      <w:r w:rsidR="00736A33" w:rsidRPr="006348D8">
        <w:rPr>
          <w:rFonts w:ascii="Times New Roman" w:hAnsi="Times New Roman" w:cs="Times New Roman"/>
          <w:sz w:val="24"/>
          <w:szCs w:val="24"/>
        </w:rPr>
        <w:t>s</w:t>
      </w:r>
      <w:r w:rsidR="007466BE" w:rsidRPr="006348D8">
        <w:rPr>
          <w:rFonts w:ascii="Times New Roman" w:hAnsi="Times New Roman" w:cs="Times New Roman"/>
          <w:sz w:val="24"/>
          <w:szCs w:val="24"/>
        </w:rPr>
        <w:t xml:space="preserve"> is seawall heightening.</w:t>
      </w:r>
      <w:r w:rsidR="00590D21" w:rsidRPr="00590D21">
        <w:rPr>
          <w:rFonts w:ascii="Times New Roman" w:hAnsi="Times New Roman" w:cs="Times New Roman"/>
          <w:sz w:val="24"/>
          <w:szCs w:val="24"/>
        </w:rPr>
        <w:t xml:space="preserve"> </w:t>
      </w:r>
      <w:r w:rsidR="007E4554" w:rsidRPr="006348D8">
        <w:rPr>
          <w:rFonts w:ascii="Times New Roman" w:hAnsi="Times New Roman" w:cs="Times New Roman"/>
          <w:sz w:val="24"/>
          <w:szCs w:val="24"/>
        </w:rPr>
        <w:t>However, s</w:t>
      </w:r>
      <w:r w:rsidR="007466BE" w:rsidRPr="006348D8">
        <w:rPr>
          <w:rFonts w:ascii="Times New Roman" w:hAnsi="Times New Roman" w:cs="Times New Roman"/>
          <w:sz w:val="24"/>
          <w:szCs w:val="24"/>
        </w:rPr>
        <w:t xml:space="preserve">eawalls and dikes only provide flood protection to a given </w:t>
      </w:r>
      <w:r w:rsidR="002845D3" w:rsidRPr="006348D8">
        <w:rPr>
          <w:rFonts w:ascii="Times New Roman" w:hAnsi="Times New Roman" w:cs="Times New Roman"/>
          <w:sz w:val="24"/>
          <w:szCs w:val="24"/>
        </w:rPr>
        <w:t xml:space="preserve">hazard </w:t>
      </w:r>
      <w:r w:rsidR="007466BE" w:rsidRPr="006348D8">
        <w:rPr>
          <w:rFonts w:ascii="Times New Roman" w:hAnsi="Times New Roman" w:cs="Times New Roman"/>
          <w:sz w:val="24"/>
          <w:szCs w:val="24"/>
        </w:rPr>
        <w:t xml:space="preserve">severity </w:t>
      </w:r>
      <w:r w:rsidR="00EE5E7B" w:rsidRPr="006348D8">
        <w:rPr>
          <w:rFonts w:ascii="Times New Roman" w:hAnsi="Times New Roman" w:cs="Times New Roman"/>
          <w:kern w:val="0"/>
          <w:sz w:val="24"/>
          <w:szCs w:val="24"/>
          <w:lang w:val="en-US"/>
        </w:rPr>
        <w:t>(</w:t>
      </w:r>
      <w:proofErr w:type="spellStart"/>
      <w:r w:rsidR="00EE5E7B" w:rsidRPr="006348D8">
        <w:rPr>
          <w:rFonts w:ascii="Times New Roman" w:hAnsi="Times New Roman" w:cs="Times New Roman"/>
          <w:kern w:val="0"/>
          <w:sz w:val="24"/>
          <w:szCs w:val="24"/>
          <w:lang w:val="en-US"/>
        </w:rPr>
        <w:t>EurOtop</w:t>
      </w:r>
      <w:proofErr w:type="spellEnd"/>
      <w:r w:rsidR="00EE5E7B" w:rsidRPr="006348D8">
        <w:rPr>
          <w:rFonts w:ascii="Times New Roman" w:hAnsi="Times New Roman" w:cs="Times New Roman"/>
          <w:kern w:val="0"/>
          <w:sz w:val="24"/>
          <w:szCs w:val="24"/>
          <w:lang w:val="en-US"/>
        </w:rPr>
        <w:t xml:space="preserve">, 2018; Tuan and </w:t>
      </w:r>
      <w:proofErr w:type="spellStart"/>
      <w:r w:rsidR="00EE5E7B" w:rsidRPr="006348D8">
        <w:rPr>
          <w:rFonts w:ascii="Times New Roman" w:hAnsi="Times New Roman" w:cs="Times New Roman"/>
          <w:kern w:val="0"/>
          <w:sz w:val="24"/>
          <w:szCs w:val="24"/>
          <w:lang w:val="en-US"/>
        </w:rPr>
        <w:t>Oumeraci</w:t>
      </w:r>
      <w:proofErr w:type="spellEnd"/>
      <w:r w:rsidR="00EE5E7B" w:rsidRPr="006348D8">
        <w:rPr>
          <w:rFonts w:ascii="Times New Roman" w:hAnsi="Times New Roman" w:cs="Times New Roman"/>
          <w:kern w:val="0"/>
          <w:sz w:val="24"/>
          <w:szCs w:val="24"/>
          <w:lang w:val="en-US"/>
        </w:rPr>
        <w:t>, 2010)</w:t>
      </w:r>
      <w:r w:rsidR="007466BE" w:rsidRPr="006348D8">
        <w:rPr>
          <w:rFonts w:ascii="Times New Roman" w:hAnsi="Times New Roman" w:cs="Times New Roman"/>
          <w:sz w:val="24"/>
          <w:szCs w:val="24"/>
        </w:rPr>
        <w:t xml:space="preserve">. These structures are </w:t>
      </w:r>
      <w:r w:rsidR="00C27D5E" w:rsidRPr="006348D8">
        <w:rPr>
          <w:rFonts w:ascii="Times New Roman" w:hAnsi="Times New Roman" w:cs="Times New Roman"/>
          <w:sz w:val="24"/>
          <w:szCs w:val="24"/>
        </w:rPr>
        <w:t>typically</w:t>
      </w:r>
      <w:r w:rsidR="007466BE" w:rsidRPr="006348D8">
        <w:rPr>
          <w:rFonts w:ascii="Times New Roman" w:hAnsi="Times New Roman" w:cs="Times New Roman"/>
          <w:sz w:val="24"/>
          <w:szCs w:val="24"/>
        </w:rPr>
        <w:t xml:space="preserve"> costly and may exacerbate flooding due to the build-up </w:t>
      </w:r>
      <w:r w:rsidR="0069000B" w:rsidRPr="006348D8">
        <w:rPr>
          <w:rFonts w:ascii="Times New Roman" w:hAnsi="Times New Roman" w:cs="Times New Roman"/>
          <w:sz w:val="24"/>
          <w:szCs w:val="24"/>
        </w:rPr>
        <w:t>of</w:t>
      </w:r>
      <w:r w:rsidR="007466BE" w:rsidRPr="006348D8">
        <w:rPr>
          <w:rFonts w:ascii="Times New Roman" w:hAnsi="Times New Roman" w:cs="Times New Roman"/>
          <w:sz w:val="24"/>
          <w:szCs w:val="24"/>
        </w:rPr>
        <w:t xml:space="preserve"> </w:t>
      </w:r>
      <w:r w:rsidR="00D55613" w:rsidRPr="006348D8">
        <w:rPr>
          <w:rFonts w:ascii="Times New Roman" w:hAnsi="Times New Roman" w:cs="Times New Roman"/>
          <w:sz w:val="24"/>
          <w:szCs w:val="24"/>
        </w:rPr>
        <w:t xml:space="preserve">wave </w:t>
      </w:r>
      <w:r w:rsidR="007D5A73" w:rsidRPr="006348D8">
        <w:rPr>
          <w:rFonts w:ascii="Times New Roman" w:hAnsi="Times New Roman" w:cs="Times New Roman"/>
          <w:sz w:val="24"/>
          <w:szCs w:val="24"/>
        </w:rPr>
        <w:t>run-ups</w:t>
      </w:r>
      <w:r w:rsidR="0080007A">
        <w:rPr>
          <w:rFonts w:ascii="Times New Roman" w:hAnsi="Times New Roman" w:cs="Times New Roman" w:hint="eastAsia"/>
          <w:sz w:val="24"/>
          <w:szCs w:val="24"/>
        </w:rPr>
        <w:t xml:space="preserve"> </w:t>
      </w:r>
      <w:r w:rsidR="0080007A">
        <w:rPr>
          <w:rFonts w:ascii="Times New Roman" w:hAnsi="Times New Roman" w:cs="Times New Roman"/>
          <w:sz w:val="24"/>
          <w:szCs w:val="24"/>
        </w:rPr>
        <w:t>(</w:t>
      </w:r>
      <w:proofErr w:type="spellStart"/>
      <w:r w:rsidR="00612645" w:rsidRPr="006348D8">
        <w:rPr>
          <w:rFonts w:ascii="Times New Roman" w:hAnsi="Times New Roman" w:cs="Times New Roman"/>
          <w:kern w:val="0"/>
          <w:sz w:val="24"/>
          <w:szCs w:val="24"/>
        </w:rPr>
        <w:t>Altomare</w:t>
      </w:r>
      <w:proofErr w:type="spellEnd"/>
      <w:r w:rsidR="00612645">
        <w:rPr>
          <w:rFonts w:ascii="Times New Roman" w:hAnsi="Times New Roman" w:cs="Times New Roman"/>
          <w:kern w:val="0"/>
          <w:sz w:val="24"/>
          <w:szCs w:val="24"/>
        </w:rPr>
        <w:t xml:space="preserve"> et al., 2016</w:t>
      </w:r>
      <w:r w:rsidR="00EE1A12">
        <w:rPr>
          <w:rFonts w:ascii="Times New Roman" w:hAnsi="Times New Roman" w:cs="Times New Roman"/>
          <w:kern w:val="0"/>
          <w:sz w:val="24"/>
          <w:szCs w:val="24"/>
        </w:rPr>
        <w:t xml:space="preserve">; </w:t>
      </w:r>
      <w:proofErr w:type="spellStart"/>
      <w:r w:rsidR="00EE1A12" w:rsidRPr="006348D8">
        <w:rPr>
          <w:rFonts w:ascii="Times New Roman" w:hAnsi="Times New Roman" w:cs="Times New Roman"/>
          <w:kern w:val="0"/>
          <w:sz w:val="24"/>
          <w:szCs w:val="24"/>
        </w:rPr>
        <w:t>Kundzewicz</w:t>
      </w:r>
      <w:proofErr w:type="spellEnd"/>
      <w:r w:rsidR="00EE1A12">
        <w:rPr>
          <w:rFonts w:ascii="Times New Roman" w:hAnsi="Times New Roman" w:cs="Times New Roman"/>
          <w:kern w:val="0"/>
          <w:sz w:val="24"/>
          <w:szCs w:val="24"/>
        </w:rPr>
        <w:t xml:space="preserve"> et al., 2019</w:t>
      </w:r>
      <w:r w:rsidR="0080007A">
        <w:rPr>
          <w:rFonts w:ascii="Times New Roman" w:hAnsi="Times New Roman" w:cs="Times New Roman"/>
          <w:sz w:val="24"/>
          <w:szCs w:val="24"/>
        </w:rPr>
        <w:t>)</w:t>
      </w:r>
      <w:r w:rsidR="007466BE" w:rsidRPr="006348D8">
        <w:rPr>
          <w:rFonts w:ascii="Times New Roman" w:hAnsi="Times New Roman" w:cs="Times New Roman"/>
          <w:sz w:val="24"/>
          <w:szCs w:val="24"/>
        </w:rPr>
        <w:t xml:space="preserve">. </w:t>
      </w:r>
      <w:r w:rsidR="00DC1FC5" w:rsidRPr="006348D8">
        <w:rPr>
          <w:rFonts w:ascii="Times New Roman" w:hAnsi="Times New Roman" w:cs="Times New Roman"/>
          <w:sz w:val="24"/>
          <w:szCs w:val="24"/>
        </w:rPr>
        <w:t xml:space="preserve">Moreover, the base subsidence will further lower the seawall’s protection standard if maintenance is </w:t>
      </w:r>
      <w:r w:rsidR="007E7E02">
        <w:rPr>
          <w:rFonts w:ascii="Times New Roman" w:hAnsi="Times New Roman" w:cs="Times New Roman"/>
          <w:sz w:val="24"/>
          <w:szCs w:val="24"/>
        </w:rPr>
        <w:t>i</w:t>
      </w:r>
      <w:r w:rsidR="007E7E02" w:rsidRPr="007E7E02">
        <w:rPr>
          <w:rFonts w:ascii="Times New Roman" w:hAnsi="Times New Roman" w:cs="Times New Roman"/>
          <w:sz w:val="24"/>
          <w:szCs w:val="24"/>
        </w:rPr>
        <w:t>nadequate</w:t>
      </w:r>
      <w:r w:rsidR="00DC1FC5" w:rsidRPr="006348D8">
        <w:rPr>
          <w:rFonts w:ascii="Times New Roman" w:hAnsi="Times New Roman" w:cs="Times New Roman"/>
          <w:sz w:val="24"/>
          <w:szCs w:val="24"/>
        </w:rPr>
        <w:t>, and therefore, potentially aggravate the overtopping risks</w:t>
      </w:r>
      <w:r w:rsidR="00A3184A">
        <w:rPr>
          <w:rFonts w:ascii="Times New Roman" w:hAnsi="Times New Roman" w:cs="Times New Roman"/>
          <w:sz w:val="24"/>
          <w:szCs w:val="24"/>
        </w:rPr>
        <w:t xml:space="preserve"> </w:t>
      </w:r>
      <w:r w:rsidR="0088218F">
        <w:rPr>
          <w:rFonts w:ascii="Times New Roman" w:hAnsi="Times New Roman" w:cs="Times New Roman"/>
          <w:sz w:val="24"/>
          <w:szCs w:val="24"/>
        </w:rPr>
        <w:t>(</w:t>
      </w:r>
      <w:proofErr w:type="spellStart"/>
      <w:r w:rsidR="005225D4" w:rsidRPr="0037434C">
        <w:rPr>
          <w:rFonts w:ascii="Times New Roman" w:hAnsi="Times New Roman" w:cs="Times New Roman"/>
          <w:sz w:val="24"/>
          <w:szCs w:val="24"/>
        </w:rPr>
        <w:t>Temmerman</w:t>
      </w:r>
      <w:proofErr w:type="spellEnd"/>
      <w:r w:rsidR="005225D4" w:rsidRPr="0037434C">
        <w:rPr>
          <w:rFonts w:ascii="Times New Roman" w:hAnsi="Times New Roman" w:cs="Times New Roman"/>
          <w:sz w:val="24"/>
          <w:szCs w:val="24"/>
        </w:rPr>
        <w:t xml:space="preserve"> et al., 2013</w:t>
      </w:r>
      <w:r w:rsidR="0088218F">
        <w:rPr>
          <w:rFonts w:ascii="Times New Roman" w:hAnsi="Times New Roman" w:cs="Times New Roman"/>
          <w:sz w:val="24"/>
          <w:szCs w:val="24"/>
        </w:rPr>
        <w:t>)</w:t>
      </w:r>
      <w:r w:rsidR="00DC1FC5" w:rsidRPr="006348D8">
        <w:rPr>
          <w:rFonts w:ascii="Times New Roman" w:hAnsi="Times New Roman" w:cs="Times New Roman"/>
          <w:sz w:val="24"/>
          <w:szCs w:val="24"/>
        </w:rPr>
        <w:t>.</w:t>
      </w:r>
      <w:r w:rsidR="00DC1FC5">
        <w:rPr>
          <w:rFonts w:ascii="Times New Roman" w:hAnsi="Times New Roman" w:cs="Times New Roman"/>
          <w:sz w:val="24"/>
          <w:szCs w:val="24"/>
        </w:rPr>
        <w:t xml:space="preserve"> </w:t>
      </w:r>
      <w:r w:rsidR="00EC33A0" w:rsidRPr="006348D8">
        <w:rPr>
          <w:rFonts w:ascii="Times New Roman" w:hAnsi="Times New Roman" w:cs="Times New Roman"/>
          <w:sz w:val="24"/>
          <w:szCs w:val="24"/>
        </w:rPr>
        <w:t>There are reported examples</w:t>
      </w:r>
      <w:r w:rsidR="00AD6C62" w:rsidRPr="00AD6C62">
        <w:rPr>
          <w:rFonts w:ascii="Times New Roman" w:hAnsi="Times New Roman" w:cs="Times New Roman"/>
          <w:sz w:val="24"/>
          <w:szCs w:val="24"/>
        </w:rPr>
        <w:t xml:space="preserve"> </w:t>
      </w:r>
      <w:r w:rsidR="00AD6C62" w:rsidRPr="006348D8">
        <w:rPr>
          <w:rFonts w:ascii="Times New Roman" w:hAnsi="Times New Roman" w:cs="Times New Roman"/>
          <w:sz w:val="24"/>
          <w:szCs w:val="24"/>
        </w:rPr>
        <w:t>worldwide</w:t>
      </w:r>
      <w:r w:rsidR="00EC33A0" w:rsidRPr="006348D8">
        <w:rPr>
          <w:rFonts w:ascii="Times New Roman" w:hAnsi="Times New Roman" w:cs="Times New Roman"/>
          <w:sz w:val="24"/>
          <w:szCs w:val="24"/>
        </w:rPr>
        <w:t xml:space="preserve"> of</w:t>
      </w:r>
      <w:r w:rsidR="002F49C9" w:rsidRPr="006348D8">
        <w:rPr>
          <w:rFonts w:ascii="Times New Roman" w:hAnsi="Times New Roman" w:cs="Times New Roman"/>
          <w:sz w:val="24"/>
          <w:szCs w:val="24"/>
        </w:rPr>
        <w:t xml:space="preserve"> </w:t>
      </w:r>
      <w:r w:rsidR="00F7636B" w:rsidRPr="006348D8">
        <w:rPr>
          <w:rFonts w:ascii="Times New Roman" w:hAnsi="Times New Roman" w:cs="Times New Roman"/>
          <w:sz w:val="24"/>
          <w:szCs w:val="24"/>
        </w:rPr>
        <w:t xml:space="preserve">protection </w:t>
      </w:r>
      <w:r w:rsidR="009D63ED" w:rsidRPr="006348D8">
        <w:rPr>
          <w:rFonts w:ascii="Times New Roman" w:hAnsi="Times New Roman" w:cs="Times New Roman"/>
          <w:sz w:val="24"/>
          <w:szCs w:val="24"/>
        </w:rPr>
        <w:t xml:space="preserve">failure </w:t>
      </w:r>
      <w:r w:rsidR="009F550F">
        <w:rPr>
          <w:rFonts w:ascii="Times New Roman" w:hAnsi="Times New Roman" w:cs="Times New Roman"/>
          <w:sz w:val="24"/>
          <w:szCs w:val="24"/>
        </w:rPr>
        <w:t>by</w:t>
      </w:r>
      <w:r w:rsidR="00EC253E" w:rsidRPr="006348D8">
        <w:rPr>
          <w:rFonts w:ascii="Times New Roman" w:hAnsi="Times New Roman" w:cs="Times New Roman"/>
          <w:sz w:val="24"/>
          <w:szCs w:val="24"/>
        </w:rPr>
        <w:t xml:space="preserve"> traditional </w:t>
      </w:r>
      <w:r w:rsidR="00297844" w:rsidRPr="006348D8">
        <w:rPr>
          <w:rFonts w:ascii="Times New Roman" w:hAnsi="Times New Roman" w:cs="Times New Roman"/>
          <w:sz w:val="24"/>
          <w:szCs w:val="24"/>
        </w:rPr>
        <w:lastRenderedPageBreak/>
        <w:t xml:space="preserve">hard engineering </w:t>
      </w:r>
      <w:proofErr w:type="spellStart"/>
      <w:r w:rsidR="00B2377E" w:rsidRPr="006348D8">
        <w:rPr>
          <w:rFonts w:ascii="Times New Roman" w:hAnsi="Times New Roman" w:cs="Times New Roman"/>
          <w:sz w:val="24"/>
          <w:szCs w:val="24"/>
        </w:rPr>
        <w:t>defen</w:t>
      </w:r>
      <w:r w:rsidR="00B2377E">
        <w:rPr>
          <w:rFonts w:ascii="Times New Roman" w:hAnsi="Times New Roman" w:cs="Times New Roman"/>
          <w:sz w:val="24"/>
          <w:szCs w:val="24"/>
        </w:rPr>
        <w:t>s</w:t>
      </w:r>
      <w:r w:rsidR="00B2377E" w:rsidRPr="006348D8">
        <w:rPr>
          <w:rFonts w:ascii="Times New Roman" w:hAnsi="Times New Roman" w:cs="Times New Roman"/>
          <w:sz w:val="24"/>
          <w:szCs w:val="24"/>
        </w:rPr>
        <w:t>e</w:t>
      </w:r>
      <w:r w:rsidR="00B2377E">
        <w:rPr>
          <w:rFonts w:ascii="Times New Roman" w:hAnsi="Times New Roman" w:cs="Times New Roman"/>
          <w:sz w:val="24"/>
          <w:szCs w:val="24"/>
        </w:rPr>
        <w:t>s</w:t>
      </w:r>
      <w:proofErr w:type="spellEnd"/>
      <w:r w:rsidR="00DA7B61">
        <w:rPr>
          <w:rFonts w:ascii="Times New Roman" w:hAnsi="Times New Roman" w:cs="Times New Roman"/>
          <w:sz w:val="24"/>
          <w:szCs w:val="24"/>
        </w:rPr>
        <w:t xml:space="preserve">, </w:t>
      </w:r>
      <w:r w:rsidR="00481C2D" w:rsidRPr="006348D8">
        <w:rPr>
          <w:rFonts w:ascii="Times New Roman" w:hAnsi="Times New Roman" w:cs="Times New Roman"/>
          <w:sz w:val="24"/>
          <w:szCs w:val="24"/>
        </w:rPr>
        <w:t>e.g.</w:t>
      </w:r>
      <w:r w:rsidR="00E235F8">
        <w:rPr>
          <w:rFonts w:ascii="Times New Roman" w:hAnsi="Times New Roman" w:cs="Times New Roman"/>
          <w:sz w:val="24"/>
          <w:szCs w:val="24"/>
        </w:rPr>
        <w:t>,</w:t>
      </w:r>
      <w:r w:rsidR="00481C2D" w:rsidRPr="006348D8">
        <w:rPr>
          <w:rFonts w:ascii="Times New Roman" w:hAnsi="Times New Roman" w:cs="Times New Roman"/>
          <w:sz w:val="24"/>
          <w:szCs w:val="24"/>
        </w:rPr>
        <w:t xml:space="preserve"> North Sea </w:t>
      </w:r>
      <w:r w:rsidR="00F97A1F">
        <w:rPr>
          <w:rFonts w:ascii="Times New Roman" w:hAnsi="Times New Roman" w:cs="Times New Roman"/>
          <w:sz w:val="24"/>
          <w:szCs w:val="24"/>
        </w:rPr>
        <w:t xml:space="preserve">storm </w:t>
      </w:r>
      <w:r w:rsidR="00481C2D" w:rsidRPr="006348D8">
        <w:rPr>
          <w:rFonts w:ascii="Times New Roman" w:hAnsi="Times New Roman" w:cs="Times New Roman"/>
          <w:sz w:val="24"/>
          <w:szCs w:val="24"/>
        </w:rPr>
        <w:t>surge</w:t>
      </w:r>
      <w:r w:rsidR="004F5DEE" w:rsidRPr="006348D8">
        <w:rPr>
          <w:rFonts w:ascii="Times New Roman" w:hAnsi="Times New Roman" w:cs="Times New Roman"/>
          <w:sz w:val="24"/>
          <w:szCs w:val="24"/>
        </w:rPr>
        <w:t xml:space="preserve"> </w:t>
      </w:r>
      <w:r w:rsidR="00F97A1F">
        <w:rPr>
          <w:rFonts w:ascii="Times New Roman" w:hAnsi="Times New Roman" w:cs="Times New Roman"/>
          <w:sz w:val="24"/>
          <w:szCs w:val="24"/>
        </w:rPr>
        <w:t xml:space="preserve">flood </w:t>
      </w:r>
      <w:r w:rsidR="004F5DEE" w:rsidRPr="006348D8">
        <w:rPr>
          <w:rFonts w:ascii="Times New Roman" w:hAnsi="Times New Roman" w:cs="Times New Roman"/>
          <w:sz w:val="24"/>
          <w:szCs w:val="24"/>
        </w:rPr>
        <w:t>in 1953</w:t>
      </w:r>
      <w:r w:rsidR="00481C2D" w:rsidRPr="006348D8">
        <w:rPr>
          <w:rFonts w:ascii="Times New Roman" w:hAnsi="Times New Roman" w:cs="Times New Roman"/>
          <w:sz w:val="24"/>
          <w:szCs w:val="24"/>
        </w:rPr>
        <w:t xml:space="preserve">, </w:t>
      </w:r>
      <w:r w:rsidR="004F5DEE" w:rsidRPr="006348D8">
        <w:rPr>
          <w:rFonts w:ascii="Times New Roman" w:hAnsi="Times New Roman" w:cs="Times New Roman"/>
          <w:sz w:val="24"/>
          <w:szCs w:val="24"/>
        </w:rPr>
        <w:t xml:space="preserve">Typhoon Winnie </w:t>
      </w:r>
      <w:r w:rsidR="00A45B12">
        <w:rPr>
          <w:rFonts w:ascii="Times New Roman" w:hAnsi="Times New Roman" w:cs="Times New Roman"/>
          <w:sz w:val="24"/>
          <w:szCs w:val="24"/>
        </w:rPr>
        <w:t xml:space="preserve">flood </w:t>
      </w:r>
      <w:r w:rsidR="004F5DEE" w:rsidRPr="006348D8">
        <w:rPr>
          <w:rFonts w:ascii="Times New Roman" w:hAnsi="Times New Roman" w:cs="Times New Roman"/>
          <w:sz w:val="24"/>
          <w:szCs w:val="24"/>
        </w:rPr>
        <w:t xml:space="preserve">in 1997, </w:t>
      </w:r>
      <w:r w:rsidR="00481C2D" w:rsidRPr="006348D8">
        <w:rPr>
          <w:rFonts w:ascii="Times New Roman" w:hAnsi="Times New Roman" w:cs="Times New Roman"/>
          <w:sz w:val="24"/>
          <w:szCs w:val="24"/>
        </w:rPr>
        <w:t xml:space="preserve">Hurricane Katrina </w:t>
      </w:r>
      <w:r w:rsidR="003D5CEF">
        <w:rPr>
          <w:rFonts w:ascii="Times New Roman" w:hAnsi="Times New Roman" w:cs="Times New Roman"/>
          <w:sz w:val="24"/>
          <w:szCs w:val="24"/>
        </w:rPr>
        <w:t xml:space="preserve">flood </w:t>
      </w:r>
      <w:r w:rsidR="00481C2D" w:rsidRPr="006348D8">
        <w:rPr>
          <w:rFonts w:ascii="Times New Roman" w:hAnsi="Times New Roman" w:cs="Times New Roman"/>
          <w:sz w:val="24"/>
          <w:szCs w:val="24"/>
        </w:rPr>
        <w:t>in 2005</w:t>
      </w:r>
      <w:r w:rsidR="00510D48" w:rsidRPr="006348D8">
        <w:rPr>
          <w:rFonts w:ascii="Times New Roman" w:hAnsi="Times New Roman" w:cs="Times New Roman"/>
          <w:sz w:val="24"/>
          <w:szCs w:val="24"/>
        </w:rPr>
        <w:t>,</w:t>
      </w:r>
      <w:r w:rsidR="004F5DEE" w:rsidRPr="006348D8">
        <w:rPr>
          <w:rFonts w:ascii="Times New Roman" w:hAnsi="Times New Roman" w:cs="Times New Roman"/>
          <w:sz w:val="24"/>
          <w:szCs w:val="24"/>
        </w:rPr>
        <w:t xml:space="preserve"> </w:t>
      </w:r>
      <w:r w:rsidR="00481C2D" w:rsidRPr="006348D8">
        <w:rPr>
          <w:rFonts w:ascii="Times New Roman" w:hAnsi="Times New Roman" w:cs="Times New Roman"/>
          <w:sz w:val="24"/>
          <w:szCs w:val="24"/>
        </w:rPr>
        <w:t xml:space="preserve">Storm </w:t>
      </w:r>
      <w:proofErr w:type="spellStart"/>
      <w:r w:rsidR="00481C2D" w:rsidRPr="006348D8">
        <w:rPr>
          <w:rFonts w:ascii="Times New Roman" w:hAnsi="Times New Roman" w:cs="Times New Roman"/>
          <w:sz w:val="24"/>
          <w:szCs w:val="24"/>
        </w:rPr>
        <w:t>Xynthia</w:t>
      </w:r>
      <w:proofErr w:type="spellEnd"/>
      <w:r w:rsidR="00481C2D" w:rsidRPr="006348D8">
        <w:rPr>
          <w:rFonts w:ascii="Times New Roman" w:hAnsi="Times New Roman" w:cs="Times New Roman"/>
          <w:sz w:val="24"/>
          <w:szCs w:val="24"/>
        </w:rPr>
        <w:t xml:space="preserve"> </w:t>
      </w:r>
      <w:r w:rsidR="008140DB">
        <w:rPr>
          <w:rFonts w:ascii="Times New Roman" w:hAnsi="Times New Roman" w:cs="Times New Roman"/>
          <w:sz w:val="24"/>
          <w:szCs w:val="24"/>
        </w:rPr>
        <w:t xml:space="preserve">flood </w:t>
      </w:r>
      <w:r w:rsidR="00481C2D" w:rsidRPr="006348D8">
        <w:rPr>
          <w:rFonts w:ascii="Times New Roman" w:hAnsi="Times New Roman" w:cs="Times New Roman"/>
          <w:sz w:val="24"/>
          <w:szCs w:val="24"/>
        </w:rPr>
        <w:t>in 2010</w:t>
      </w:r>
      <w:r w:rsidR="00C96680" w:rsidRPr="006348D8">
        <w:rPr>
          <w:rFonts w:ascii="Times New Roman" w:hAnsi="Times New Roman" w:cs="Times New Roman"/>
          <w:sz w:val="24"/>
          <w:szCs w:val="24"/>
        </w:rPr>
        <w:t>,</w:t>
      </w:r>
      <w:r w:rsidR="00510D48" w:rsidRPr="006348D8">
        <w:rPr>
          <w:rFonts w:ascii="Times New Roman" w:hAnsi="Times New Roman" w:cs="Times New Roman"/>
          <w:sz w:val="24"/>
          <w:szCs w:val="24"/>
        </w:rPr>
        <w:t xml:space="preserve"> and most recently</w:t>
      </w:r>
      <w:r w:rsidR="00B57298" w:rsidRPr="006348D8">
        <w:rPr>
          <w:rFonts w:ascii="Times New Roman" w:hAnsi="Times New Roman" w:cs="Times New Roman"/>
          <w:sz w:val="24"/>
          <w:szCs w:val="24"/>
        </w:rPr>
        <w:t>,</w:t>
      </w:r>
      <w:r w:rsidR="00510D48" w:rsidRPr="006348D8">
        <w:rPr>
          <w:rFonts w:ascii="Times New Roman" w:hAnsi="Times New Roman" w:cs="Times New Roman"/>
          <w:sz w:val="24"/>
          <w:szCs w:val="24"/>
        </w:rPr>
        <w:t xml:space="preserve"> Typhoon </w:t>
      </w:r>
      <w:proofErr w:type="spellStart"/>
      <w:r w:rsidR="00510D48" w:rsidRPr="006348D8">
        <w:rPr>
          <w:rFonts w:ascii="Times New Roman" w:hAnsi="Times New Roman" w:cs="Times New Roman"/>
          <w:sz w:val="24"/>
          <w:szCs w:val="24"/>
        </w:rPr>
        <w:t>Mangkhut</w:t>
      </w:r>
      <w:proofErr w:type="spellEnd"/>
      <w:r w:rsidR="000A1B5A" w:rsidRPr="006348D8">
        <w:rPr>
          <w:rFonts w:ascii="Times New Roman" w:hAnsi="Times New Roman" w:cs="Times New Roman"/>
          <w:sz w:val="24"/>
          <w:szCs w:val="24"/>
        </w:rPr>
        <w:t xml:space="preserve"> </w:t>
      </w:r>
      <w:r w:rsidR="00FC7C27">
        <w:rPr>
          <w:rFonts w:ascii="Times New Roman" w:hAnsi="Times New Roman" w:cs="Times New Roman"/>
          <w:sz w:val="24"/>
          <w:szCs w:val="24"/>
        </w:rPr>
        <w:t xml:space="preserve">flood </w:t>
      </w:r>
      <w:r w:rsidR="000A1B5A" w:rsidRPr="006348D8">
        <w:rPr>
          <w:rFonts w:ascii="Times New Roman" w:hAnsi="Times New Roman" w:cs="Times New Roman"/>
          <w:sz w:val="24"/>
          <w:szCs w:val="24"/>
        </w:rPr>
        <w:t>in 2018</w:t>
      </w:r>
      <w:r w:rsidR="004F5DEE" w:rsidRPr="006348D8">
        <w:rPr>
          <w:rFonts w:ascii="Times New Roman" w:hAnsi="Times New Roman" w:cs="Times New Roman"/>
          <w:sz w:val="24"/>
          <w:szCs w:val="24"/>
        </w:rPr>
        <w:t>.</w:t>
      </w:r>
      <w:r w:rsidR="00E8478D" w:rsidRPr="006348D8">
        <w:rPr>
          <w:rFonts w:ascii="Times New Roman" w:hAnsi="Times New Roman" w:cs="Times New Roman"/>
          <w:sz w:val="24"/>
          <w:szCs w:val="24"/>
        </w:rPr>
        <w:t xml:space="preserve"> A</w:t>
      </w:r>
      <w:r w:rsidR="008564FC" w:rsidRPr="006348D8">
        <w:rPr>
          <w:rFonts w:ascii="Times New Roman" w:hAnsi="Times New Roman" w:cs="Times New Roman"/>
          <w:sz w:val="24"/>
          <w:szCs w:val="24"/>
        </w:rPr>
        <w:t xml:space="preserve">lternative adaptation strategies, such as vegetated </w:t>
      </w:r>
      <w:r w:rsidR="00314E0B">
        <w:rPr>
          <w:rFonts w:ascii="Times New Roman" w:hAnsi="Times New Roman" w:cs="Times New Roman"/>
          <w:sz w:val="24"/>
          <w:szCs w:val="24"/>
        </w:rPr>
        <w:t>foreshore</w:t>
      </w:r>
      <w:r w:rsidR="008564FC" w:rsidRPr="006348D8">
        <w:rPr>
          <w:rFonts w:ascii="Times New Roman" w:hAnsi="Times New Roman" w:cs="Times New Roman"/>
          <w:sz w:val="24"/>
          <w:szCs w:val="24"/>
        </w:rPr>
        <w:t>, sediment nourishment</w:t>
      </w:r>
      <w:r w:rsidR="00C96680" w:rsidRPr="006348D8">
        <w:rPr>
          <w:rFonts w:ascii="Times New Roman" w:hAnsi="Times New Roman" w:cs="Times New Roman"/>
          <w:sz w:val="24"/>
          <w:szCs w:val="24"/>
        </w:rPr>
        <w:t>,</w:t>
      </w:r>
      <w:r w:rsidR="008564FC" w:rsidRPr="006348D8">
        <w:rPr>
          <w:rFonts w:ascii="Times New Roman" w:hAnsi="Times New Roman" w:cs="Times New Roman"/>
          <w:sz w:val="24"/>
          <w:szCs w:val="24"/>
        </w:rPr>
        <w:t xml:space="preserve"> and groyne</w:t>
      </w:r>
      <w:r w:rsidR="00873449" w:rsidRPr="006348D8">
        <w:rPr>
          <w:rFonts w:ascii="Times New Roman" w:hAnsi="Times New Roman" w:cs="Times New Roman"/>
          <w:sz w:val="24"/>
          <w:szCs w:val="24"/>
        </w:rPr>
        <w:t>s</w:t>
      </w:r>
      <w:r w:rsidR="008564FC" w:rsidRPr="006348D8">
        <w:rPr>
          <w:rFonts w:ascii="Times New Roman" w:hAnsi="Times New Roman" w:cs="Times New Roman"/>
          <w:sz w:val="24"/>
          <w:szCs w:val="24"/>
        </w:rPr>
        <w:t xml:space="preserve"> should be considered part of the Flood </w:t>
      </w:r>
      <w:r w:rsidR="00501FD1" w:rsidRPr="006348D8">
        <w:rPr>
          <w:rFonts w:ascii="Times New Roman" w:hAnsi="Times New Roman" w:cs="Times New Roman"/>
          <w:sz w:val="24"/>
          <w:szCs w:val="24"/>
        </w:rPr>
        <w:t>Defen</w:t>
      </w:r>
      <w:r w:rsidR="00A93E50">
        <w:rPr>
          <w:rFonts w:ascii="Times New Roman" w:hAnsi="Times New Roman" w:cs="Times New Roman"/>
          <w:sz w:val="24"/>
          <w:szCs w:val="24"/>
        </w:rPr>
        <w:t>s</w:t>
      </w:r>
      <w:r w:rsidR="00501FD1" w:rsidRPr="006348D8">
        <w:rPr>
          <w:rFonts w:ascii="Times New Roman" w:hAnsi="Times New Roman" w:cs="Times New Roman"/>
          <w:sz w:val="24"/>
          <w:szCs w:val="24"/>
        </w:rPr>
        <w:t>e</w:t>
      </w:r>
      <w:r w:rsidR="008564FC" w:rsidRPr="006348D8">
        <w:rPr>
          <w:rFonts w:ascii="Times New Roman" w:hAnsi="Times New Roman" w:cs="Times New Roman"/>
          <w:sz w:val="24"/>
          <w:szCs w:val="24"/>
        </w:rPr>
        <w:t xml:space="preserve"> Safety </w:t>
      </w:r>
      <w:r w:rsidR="008B0692" w:rsidRPr="006348D8">
        <w:rPr>
          <w:rFonts w:ascii="Times New Roman" w:hAnsi="Times New Roman" w:cs="Times New Roman"/>
          <w:sz w:val="24"/>
          <w:szCs w:val="24"/>
        </w:rPr>
        <w:t>P</w:t>
      </w:r>
      <w:r w:rsidR="008564FC" w:rsidRPr="006348D8">
        <w:rPr>
          <w:rFonts w:ascii="Times New Roman" w:hAnsi="Times New Roman" w:cs="Times New Roman"/>
          <w:sz w:val="24"/>
          <w:szCs w:val="24"/>
        </w:rPr>
        <w:t>lan</w:t>
      </w:r>
      <w:r w:rsidR="00EC7F8A" w:rsidRPr="006348D8">
        <w:rPr>
          <w:rFonts w:ascii="Times New Roman" w:hAnsi="Times New Roman" w:cs="Times New Roman"/>
          <w:sz w:val="24"/>
          <w:szCs w:val="24"/>
        </w:rPr>
        <w:t xml:space="preserve"> by</w:t>
      </w:r>
      <w:r w:rsidR="00CE6709" w:rsidRPr="006348D8">
        <w:rPr>
          <w:rFonts w:ascii="Times New Roman" w:hAnsi="Times New Roman" w:cs="Times New Roman"/>
          <w:sz w:val="24"/>
          <w:szCs w:val="24"/>
        </w:rPr>
        <w:t xml:space="preserve"> build</w:t>
      </w:r>
      <w:r w:rsidR="00EC7F8A" w:rsidRPr="006348D8">
        <w:rPr>
          <w:rFonts w:ascii="Times New Roman" w:hAnsi="Times New Roman" w:cs="Times New Roman"/>
          <w:sz w:val="24"/>
          <w:szCs w:val="24"/>
        </w:rPr>
        <w:t>ing</w:t>
      </w:r>
      <w:r w:rsidR="00CE6709" w:rsidRPr="006348D8">
        <w:rPr>
          <w:rFonts w:ascii="Times New Roman" w:hAnsi="Times New Roman" w:cs="Times New Roman"/>
          <w:sz w:val="24"/>
          <w:szCs w:val="24"/>
        </w:rPr>
        <w:t xml:space="preserve"> </w:t>
      </w:r>
      <w:r w:rsidR="00F9487C" w:rsidRPr="006348D8">
        <w:rPr>
          <w:rFonts w:ascii="Times New Roman" w:hAnsi="Times New Roman" w:cs="Times New Roman"/>
          <w:sz w:val="24"/>
          <w:szCs w:val="24"/>
        </w:rPr>
        <w:t xml:space="preserve">the </w:t>
      </w:r>
      <w:r w:rsidR="00BA6EDD">
        <w:rPr>
          <w:rFonts w:ascii="Times New Roman" w:hAnsi="Times New Roman" w:cs="Times New Roman"/>
          <w:sz w:val="24"/>
          <w:szCs w:val="24"/>
        </w:rPr>
        <w:t>hybrid</w:t>
      </w:r>
      <w:r w:rsidR="00BA6EDD" w:rsidRPr="006348D8">
        <w:rPr>
          <w:rFonts w:ascii="Times New Roman" w:hAnsi="Times New Roman" w:cs="Times New Roman"/>
          <w:sz w:val="24"/>
          <w:szCs w:val="24"/>
        </w:rPr>
        <w:t xml:space="preserve"> </w:t>
      </w:r>
      <w:r w:rsidR="00677DD8" w:rsidRPr="006348D8">
        <w:rPr>
          <w:rFonts w:ascii="Times New Roman" w:hAnsi="Times New Roman" w:cs="Times New Roman"/>
          <w:sz w:val="24"/>
          <w:szCs w:val="24"/>
        </w:rPr>
        <w:t>seawall</w:t>
      </w:r>
      <w:r w:rsidR="00B27744" w:rsidRPr="006348D8">
        <w:rPr>
          <w:rFonts w:ascii="Times New Roman" w:hAnsi="Times New Roman" w:cs="Times New Roman"/>
          <w:sz w:val="24"/>
          <w:szCs w:val="24"/>
        </w:rPr>
        <w:t>-foreshore</w:t>
      </w:r>
      <w:r w:rsidR="00677DD8" w:rsidRPr="006348D8">
        <w:rPr>
          <w:rFonts w:ascii="Times New Roman" w:hAnsi="Times New Roman" w:cs="Times New Roman"/>
          <w:sz w:val="24"/>
          <w:szCs w:val="24"/>
        </w:rPr>
        <w:t xml:space="preserve"> system</w:t>
      </w:r>
      <w:r w:rsidR="00E8478D" w:rsidRPr="006348D8">
        <w:rPr>
          <w:rFonts w:ascii="Times New Roman" w:hAnsi="Times New Roman" w:cs="Times New Roman"/>
          <w:sz w:val="24"/>
          <w:szCs w:val="24"/>
        </w:rPr>
        <w:t xml:space="preserve"> to </w:t>
      </w:r>
      <w:r w:rsidR="00B93905" w:rsidRPr="006348D8">
        <w:rPr>
          <w:rFonts w:ascii="Times New Roman" w:hAnsi="Times New Roman" w:cs="Times New Roman"/>
          <w:sz w:val="24"/>
          <w:szCs w:val="24"/>
        </w:rPr>
        <w:t>maximi</w:t>
      </w:r>
      <w:r w:rsidR="00B93905">
        <w:rPr>
          <w:rFonts w:ascii="Times New Roman" w:hAnsi="Times New Roman" w:cs="Times New Roman"/>
          <w:sz w:val="24"/>
          <w:szCs w:val="24"/>
        </w:rPr>
        <w:t>z</w:t>
      </w:r>
      <w:r w:rsidR="00B93905" w:rsidRPr="006348D8">
        <w:rPr>
          <w:rFonts w:ascii="Times New Roman" w:hAnsi="Times New Roman" w:cs="Times New Roman"/>
          <w:sz w:val="24"/>
          <w:szCs w:val="24"/>
        </w:rPr>
        <w:t xml:space="preserve">e </w:t>
      </w:r>
      <w:r w:rsidR="00E8478D" w:rsidRPr="006348D8">
        <w:rPr>
          <w:rFonts w:ascii="Times New Roman" w:hAnsi="Times New Roman" w:cs="Times New Roman"/>
          <w:sz w:val="24"/>
          <w:szCs w:val="24"/>
        </w:rPr>
        <w:t xml:space="preserve">the </w:t>
      </w:r>
      <w:r w:rsidR="00171775">
        <w:rPr>
          <w:rFonts w:ascii="Times New Roman" w:hAnsi="Times New Roman" w:cs="Times New Roman"/>
          <w:sz w:val="24"/>
          <w:szCs w:val="24"/>
        </w:rPr>
        <w:t>coastal</w:t>
      </w:r>
      <w:r w:rsidR="00171775" w:rsidRPr="006348D8">
        <w:rPr>
          <w:rFonts w:ascii="Times New Roman" w:hAnsi="Times New Roman" w:cs="Times New Roman"/>
          <w:sz w:val="24"/>
          <w:szCs w:val="24"/>
        </w:rPr>
        <w:t xml:space="preserve"> </w:t>
      </w:r>
      <w:r w:rsidR="00E8478D" w:rsidRPr="006348D8">
        <w:rPr>
          <w:rFonts w:ascii="Times New Roman" w:hAnsi="Times New Roman" w:cs="Times New Roman"/>
          <w:sz w:val="24"/>
          <w:szCs w:val="24"/>
        </w:rPr>
        <w:t>resilience function</w:t>
      </w:r>
      <w:r w:rsidR="001A4CC8">
        <w:rPr>
          <w:rFonts w:ascii="Times New Roman" w:hAnsi="Times New Roman" w:cs="Times New Roman"/>
          <w:sz w:val="24"/>
          <w:szCs w:val="24"/>
        </w:rPr>
        <w:t>s</w:t>
      </w:r>
      <w:r w:rsidR="004C5377" w:rsidRPr="006348D8">
        <w:rPr>
          <w:rFonts w:ascii="Times New Roman" w:hAnsi="Times New Roman" w:cs="Times New Roman"/>
          <w:sz w:val="24"/>
          <w:szCs w:val="24"/>
        </w:rPr>
        <w:t>.</w:t>
      </w:r>
    </w:p>
    <w:p w14:paraId="28DE060E" w14:textId="34C8D367" w:rsidR="00477A88" w:rsidRPr="006348D8" w:rsidRDefault="00F411C1" w:rsidP="00EE0D91">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Generally,</w:t>
      </w:r>
      <w:r w:rsidR="00E86EA6" w:rsidRPr="006348D8">
        <w:rPr>
          <w:rFonts w:ascii="Times New Roman" w:hAnsi="Times New Roman" w:cs="Times New Roman"/>
          <w:sz w:val="24"/>
          <w:szCs w:val="24"/>
        </w:rPr>
        <w:t xml:space="preserve"> </w:t>
      </w:r>
      <w:r w:rsidR="000B4CB6" w:rsidRPr="006348D8">
        <w:rPr>
          <w:rFonts w:ascii="Times New Roman" w:hAnsi="Times New Roman" w:cs="Times New Roman"/>
          <w:sz w:val="24"/>
          <w:szCs w:val="24"/>
        </w:rPr>
        <w:t>wide</w:t>
      </w:r>
      <w:r w:rsidR="00E86EA6" w:rsidRPr="006348D8">
        <w:rPr>
          <w:rFonts w:ascii="Times New Roman" w:hAnsi="Times New Roman" w:cs="Times New Roman"/>
          <w:sz w:val="24"/>
          <w:szCs w:val="24"/>
        </w:rPr>
        <w:t xml:space="preserve"> foreshore </w:t>
      </w:r>
      <w:r w:rsidR="00D17F39" w:rsidRPr="00D17F39">
        <w:rPr>
          <w:rFonts w:ascii="Times New Roman" w:hAnsi="Times New Roman" w:cs="Times New Roman"/>
          <w:sz w:val="24"/>
          <w:szCs w:val="24"/>
        </w:rPr>
        <w:t>restoration</w:t>
      </w:r>
      <w:r w:rsidR="00BC5FDD">
        <w:rPr>
          <w:rFonts w:ascii="Times New Roman" w:hAnsi="Times New Roman" w:cs="Times New Roman"/>
          <w:sz w:val="24"/>
          <w:szCs w:val="24"/>
        </w:rPr>
        <w:t>s</w:t>
      </w:r>
      <w:r w:rsidR="00D17F39">
        <w:rPr>
          <w:rFonts w:ascii="Times New Roman" w:hAnsi="Times New Roman" w:cs="Times New Roman"/>
          <w:sz w:val="24"/>
          <w:szCs w:val="24"/>
        </w:rPr>
        <w:t xml:space="preserve"> </w:t>
      </w:r>
      <w:r w:rsidR="00E86EA6" w:rsidRPr="006348D8">
        <w:rPr>
          <w:rFonts w:ascii="Times New Roman" w:hAnsi="Times New Roman" w:cs="Times New Roman"/>
          <w:sz w:val="24"/>
          <w:szCs w:val="24"/>
        </w:rPr>
        <w:t xml:space="preserve">in front of </w:t>
      </w:r>
      <w:r w:rsidR="0083672A" w:rsidRPr="006348D8">
        <w:rPr>
          <w:rFonts w:ascii="Times New Roman" w:hAnsi="Times New Roman" w:cs="Times New Roman"/>
          <w:sz w:val="24"/>
          <w:szCs w:val="24"/>
        </w:rPr>
        <w:t>seawall</w:t>
      </w:r>
      <w:r w:rsidR="00E86EA6" w:rsidRPr="006348D8">
        <w:rPr>
          <w:rFonts w:ascii="Times New Roman" w:hAnsi="Times New Roman" w:cs="Times New Roman"/>
          <w:sz w:val="24"/>
          <w:szCs w:val="24"/>
        </w:rPr>
        <w:t xml:space="preserve"> via human intervention</w:t>
      </w:r>
      <w:r w:rsidR="00900DCB">
        <w:rPr>
          <w:rFonts w:ascii="Times New Roman" w:hAnsi="Times New Roman" w:cs="Times New Roman"/>
          <w:sz w:val="24"/>
          <w:szCs w:val="24"/>
        </w:rPr>
        <w:t>s</w:t>
      </w:r>
      <w:r w:rsidR="00E86EA6" w:rsidRPr="006348D8">
        <w:rPr>
          <w:rFonts w:ascii="Times New Roman" w:hAnsi="Times New Roman" w:cs="Times New Roman"/>
          <w:sz w:val="24"/>
          <w:szCs w:val="24"/>
        </w:rPr>
        <w:t xml:space="preserve"> </w:t>
      </w:r>
      <w:r w:rsidR="00E54A5D">
        <w:rPr>
          <w:rFonts w:ascii="Times New Roman" w:hAnsi="Times New Roman" w:cs="Times New Roman"/>
          <w:sz w:val="24"/>
          <w:szCs w:val="24"/>
        </w:rPr>
        <w:t>are</w:t>
      </w:r>
      <w:r w:rsidR="00C1319E">
        <w:rPr>
          <w:rFonts w:ascii="Times New Roman" w:hAnsi="Times New Roman" w:cs="Times New Roman"/>
          <w:sz w:val="24"/>
          <w:szCs w:val="24"/>
        </w:rPr>
        <w:t xml:space="preserve"> </w:t>
      </w:r>
      <w:r w:rsidR="00E86EA6" w:rsidRPr="006348D8">
        <w:rPr>
          <w:rFonts w:ascii="Times New Roman" w:hAnsi="Times New Roman" w:cs="Times New Roman"/>
          <w:sz w:val="24"/>
          <w:szCs w:val="24"/>
        </w:rPr>
        <w:t xml:space="preserve">both for </w:t>
      </w:r>
      <w:r w:rsidR="008371D2" w:rsidRPr="006348D8">
        <w:rPr>
          <w:rFonts w:ascii="Times New Roman" w:hAnsi="Times New Roman" w:cs="Times New Roman"/>
          <w:sz w:val="24"/>
          <w:szCs w:val="24"/>
        </w:rPr>
        <w:t xml:space="preserve">the </w:t>
      </w:r>
      <w:r w:rsidR="00E86EA6" w:rsidRPr="006348D8">
        <w:rPr>
          <w:rFonts w:ascii="Times New Roman" w:hAnsi="Times New Roman" w:cs="Times New Roman"/>
          <w:sz w:val="24"/>
          <w:szCs w:val="24"/>
        </w:rPr>
        <w:t xml:space="preserve">immediate </w:t>
      </w:r>
      <w:r w:rsidR="00D1677B" w:rsidRPr="006348D8">
        <w:rPr>
          <w:rFonts w:ascii="Times New Roman" w:hAnsi="Times New Roman" w:cs="Times New Roman"/>
          <w:sz w:val="24"/>
          <w:szCs w:val="24"/>
        </w:rPr>
        <w:t>wave run-up</w:t>
      </w:r>
      <w:r w:rsidR="00E86EA6" w:rsidRPr="006348D8">
        <w:rPr>
          <w:rFonts w:ascii="Times New Roman" w:hAnsi="Times New Roman" w:cs="Times New Roman"/>
          <w:sz w:val="24"/>
          <w:szCs w:val="24"/>
        </w:rPr>
        <w:t xml:space="preserve"> reduction</w:t>
      </w:r>
      <w:r w:rsidR="00BC1EC9" w:rsidRPr="006348D8">
        <w:rPr>
          <w:rFonts w:ascii="Times New Roman" w:hAnsi="Times New Roman" w:cs="Times New Roman"/>
          <w:sz w:val="24"/>
          <w:szCs w:val="24"/>
        </w:rPr>
        <w:t xml:space="preserve"> </w:t>
      </w:r>
      <w:r w:rsidR="00BC1EC9" w:rsidRPr="006348D8">
        <w:rPr>
          <w:rFonts w:ascii="Times New Roman" w:hAnsi="Times New Roman" w:cs="Times New Roman"/>
          <w:kern w:val="0"/>
          <w:sz w:val="24"/>
          <w:szCs w:val="24"/>
          <w:lang w:val="en-US"/>
        </w:rPr>
        <w:t>(Reed et al., 2018</w:t>
      </w:r>
      <w:r w:rsidR="00BC1EC9">
        <w:rPr>
          <w:rFonts w:ascii="Times New Roman" w:hAnsi="Times New Roman" w:cs="Times New Roman"/>
          <w:kern w:val="0"/>
          <w:sz w:val="24"/>
          <w:szCs w:val="24"/>
          <w:lang w:val="en-US"/>
        </w:rPr>
        <w:t xml:space="preserve">; </w:t>
      </w:r>
      <w:proofErr w:type="spellStart"/>
      <w:r w:rsidR="00BC1EC9" w:rsidRPr="0052330E">
        <w:rPr>
          <w:rFonts w:ascii="Times New Roman" w:hAnsi="Times New Roman" w:cs="Times New Roman"/>
          <w:kern w:val="0"/>
          <w:sz w:val="24"/>
          <w:szCs w:val="24"/>
          <w:lang w:val="en-US"/>
        </w:rPr>
        <w:t>Vuik</w:t>
      </w:r>
      <w:proofErr w:type="spellEnd"/>
      <w:r w:rsidR="00BC1EC9" w:rsidRPr="0052330E">
        <w:rPr>
          <w:rFonts w:ascii="Times New Roman" w:hAnsi="Times New Roman" w:cs="Times New Roman"/>
          <w:kern w:val="0"/>
          <w:sz w:val="24"/>
          <w:szCs w:val="24"/>
          <w:lang w:val="en-US"/>
        </w:rPr>
        <w:t xml:space="preserve"> et al., 2019</w:t>
      </w:r>
      <w:r w:rsidR="00BC1EC9" w:rsidRPr="006348D8">
        <w:rPr>
          <w:rFonts w:ascii="Times New Roman" w:hAnsi="Times New Roman" w:cs="Times New Roman"/>
          <w:kern w:val="0"/>
          <w:sz w:val="24"/>
          <w:szCs w:val="24"/>
          <w:lang w:val="en-US"/>
        </w:rPr>
        <w:t>)</w:t>
      </w:r>
      <w:r w:rsidR="00E86EA6" w:rsidRPr="006348D8">
        <w:rPr>
          <w:rFonts w:ascii="Times New Roman" w:hAnsi="Times New Roman" w:cs="Times New Roman"/>
          <w:sz w:val="24"/>
          <w:szCs w:val="24"/>
        </w:rPr>
        <w:t xml:space="preserve"> and in anticipation of </w:t>
      </w:r>
      <w:r w:rsidR="0053543B" w:rsidRPr="006348D8">
        <w:rPr>
          <w:rFonts w:ascii="Times New Roman" w:hAnsi="Times New Roman" w:cs="Times New Roman"/>
          <w:sz w:val="24"/>
          <w:szCs w:val="24"/>
        </w:rPr>
        <w:t xml:space="preserve">elevated </w:t>
      </w:r>
      <w:r w:rsidR="00E86EA6" w:rsidRPr="006348D8">
        <w:rPr>
          <w:rFonts w:ascii="Times New Roman" w:hAnsi="Times New Roman" w:cs="Times New Roman"/>
          <w:sz w:val="24"/>
          <w:szCs w:val="24"/>
        </w:rPr>
        <w:t>future risk</w:t>
      </w:r>
      <w:r w:rsidR="003A6464" w:rsidRPr="006348D8">
        <w:rPr>
          <w:rFonts w:ascii="Times New Roman" w:hAnsi="Times New Roman" w:cs="Times New Roman"/>
          <w:sz w:val="24"/>
          <w:szCs w:val="24"/>
        </w:rPr>
        <w:t>s</w:t>
      </w:r>
      <w:r w:rsidR="00E86EA6" w:rsidRPr="006348D8">
        <w:rPr>
          <w:rFonts w:ascii="Times New Roman" w:hAnsi="Times New Roman" w:cs="Times New Roman"/>
          <w:sz w:val="24"/>
          <w:szCs w:val="24"/>
        </w:rPr>
        <w:t xml:space="preserve"> due to </w:t>
      </w:r>
      <w:r w:rsidR="00C12FAC">
        <w:rPr>
          <w:rFonts w:ascii="Times New Roman" w:hAnsi="Times New Roman" w:cs="Times New Roman"/>
          <w:sz w:val="24"/>
          <w:szCs w:val="24"/>
        </w:rPr>
        <w:t>SLR</w:t>
      </w:r>
      <w:r w:rsidR="00165773">
        <w:rPr>
          <w:rFonts w:ascii="Times New Roman" w:hAnsi="Times New Roman" w:cs="Times New Roman"/>
          <w:sz w:val="24"/>
          <w:szCs w:val="24"/>
        </w:rPr>
        <w:t xml:space="preserve"> (</w:t>
      </w:r>
      <w:proofErr w:type="spellStart"/>
      <w:r w:rsidR="00165773" w:rsidRPr="0037434C">
        <w:rPr>
          <w:rFonts w:ascii="Times New Roman" w:hAnsi="Times New Roman" w:cs="Times New Roman"/>
          <w:sz w:val="24"/>
          <w:szCs w:val="24"/>
        </w:rPr>
        <w:t>Temmerman</w:t>
      </w:r>
      <w:proofErr w:type="spellEnd"/>
      <w:r w:rsidR="00165773" w:rsidRPr="0037434C">
        <w:rPr>
          <w:rFonts w:ascii="Times New Roman" w:hAnsi="Times New Roman" w:cs="Times New Roman"/>
          <w:sz w:val="24"/>
          <w:szCs w:val="24"/>
        </w:rPr>
        <w:t xml:space="preserve"> et al., 2013</w:t>
      </w:r>
      <w:r w:rsidR="00165773">
        <w:rPr>
          <w:rFonts w:ascii="Times New Roman" w:hAnsi="Times New Roman" w:cs="Times New Roman"/>
          <w:sz w:val="24"/>
          <w:szCs w:val="24"/>
        </w:rPr>
        <w:t>)</w:t>
      </w:r>
      <w:r w:rsidR="00E86EA6" w:rsidRPr="006348D8">
        <w:rPr>
          <w:rFonts w:ascii="Times New Roman" w:hAnsi="Times New Roman" w:cs="Times New Roman"/>
          <w:sz w:val="24"/>
          <w:szCs w:val="24"/>
        </w:rPr>
        <w:t>.</w:t>
      </w:r>
      <w:r w:rsidR="00F77FD5" w:rsidRPr="006348D8">
        <w:rPr>
          <w:rFonts w:ascii="Times New Roman" w:hAnsi="Times New Roman" w:cs="Times New Roman"/>
          <w:sz w:val="24"/>
          <w:szCs w:val="24"/>
        </w:rPr>
        <w:t xml:space="preserve"> </w:t>
      </w:r>
      <w:r w:rsidR="00D032F3">
        <w:rPr>
          <w:rFonts w:ascii="Times New Roman" w:hAnsi="Times New Roman" w:cs="Times New Roman"/>
          <w:sz w:val="24"/>
          <w:szCs w:val="24"/>
        </w:rPr>
        <w:t>On the other hand</w:t>
      </w:r>
      <w:r w:rsidR="00F460CC" w:rsidRPr="006348D8">
        <w:rPr>
          <w:rFonts w:ascii="Times New Roman" w:hAnsi="Times New Roman" w:cs="Times New Roman"/>
          <w:sz w:val="24"/>
          <w:szCs w:val="24"/>
        </w:rPr>
        <w:t>, s</w:t>
      </w:r>
      <w:r w:rsidR="00900BA6" w:rsidRPr="006348D8">
        <w:rPr>
          <w:rFonts w:ascii="Times New Roman" w:hAnsi="Times New Roman" w:cs="Times New Roman"/>
          <w:sz w:val="24"/>
          <w:szCs w:val="24"/>
        </w:rPr>
        <w:t>altma</w:t>
      </w:r>
      <w:r w:rsidR="00075C49" w:rsidRPr="006348D8">
        <w:rPr>
          <w:rFonts w:ascii="Times New Roman" w:hAnsi="Times New Roman" w:cs="Times New Roman"/>
          <w:sz w:val="24"/>
          <w:szCs w:val="24"/>
        </w:rPr>
        <w:t>r</w:t>
      </w:r>
      <w:r w:rsidR="00900BA6" w:rsidRPr="006348D8">
        <w:rPr>
          <w:rFonts w:ascii="Times New Roman" w:hAnsi="Times New Roman" w:cs="Times New Roman"/>
          <w:sz w:val="24"/>
          <w:szCs w:val="24"/>
        </w:rPr>
        <w:t>sh</w:t>
      </w:r>
      <w:r w:rsidR="00D369E5" w:rsidRPr="006348D8">
        <w:rPr>
          <w:rFonts w:ascii="Times New Roman" w:hAnsi="Times New Roman" w:cs="Times New Roman"/>
          <w:sz w:val="24"/>
          <w:szCs w:val="24"/>
        </w:rPr>
        <w:t>es</w:t>
      </w:r>
      <w:r w:rsidR="00900BA6" w:rsidRPr="006348D8">
        <w:rPr>
          <w:rFonts w:ascii="Times New Roman" w:hAnsi="Times New Roman" w:cs="Times New Roman"/>
          <w:sz w:val="24"/>
          <w:szCs w:val="24"/>
        </w:rPr>
        <w:t xml:space="preserve"> on</w:t>
      </w:r>
      <w:r w:rsidR="0013247C" w:rsidRPr="006348D8">
        <w:rPr>
          <w:rFonts w:ascii="Times New Roman" w:hAnsi="Times New Roman" w:cs="Times New Roman"/>
          <w:sz w:val="24"/>
          <w:szCs w:val="24"/>
        </w:rPr>
        <w:t xml:space="preserve"> </w:t>
      </w:r>
      <w:r w:rsidR="00D369E5" w:rsidRPr="006348D8">
        <w:rPr>
          <w:rFonts w:ascii="Times New Roman" w:hAnsi="Times New Roman" w:cs="Times New Roman"/>
          <w:sz w:val="24"/>
          <w:szCs w:val="24"/>
        </w:rPr>
        <w:t xml:space="preserve">the </w:t>
      </w:r>
      <w:r w:rsidR="0013247C" w:rsidRPr="006348D8">
        <w:rPr>
          <w:rFonts w:ascii="Times New Roman" w:hAnsi="Times New Roman" w:cs="Times New Roman"/>
          <w:sz w:val="24"/>
          <w:szCs w:val="24"/>
        </w:rPr>
        <w:t>foreshore</w:t>
      </w:r>
      <w:r w:rsidR="00C01A2C" w:rsidRPr="006348D8">
        <w:rPr>
          <w:rFonts w:ascii="Times New Roman" w:hAnsi="Times New Roman" w:cs="Times New Roman"/>
          <w:sz w:val="24"/>
          <w:szCs w:val="24"/>
        </w:rPr>
        <w:t>s</w:t>
      </w:r>
      <w:r w:rsidR="004F666A" w:rsidRPr="006348D8">
        <w:rPr>
          <w:rFonts w:ascii="Times New Roman" w:hAnsi="Times New Roman" w:cs="Times New Roman"/>
          <w:sz w:val="24"/>
          <w:szCs w:val="24"/>
        </w:rPr>
        <w:t xml:space="preserve"> </w:t>
      </w:r>
      <w:r w:rsidR="006D0B50" w:rsidRPr="006348D8">
        <w:rPr>
          <w:rFonts w:ascii="Times New Roman" w:hAnsi="Times New Roman" w:cs="Times New Roman"/>
          <w:sz w:val="24"/>
          <w:szCs w:val="24"/>
        </w:rPr>
        <w:t xml:space="preserve">are </w:t>
      </w:r>
      <w:r w:rsidR="00451A20" w:rsidRPr="006348D8">
        <w:rPr>
          <w:rFonts w:ascii="Times New Roman" w:hAnsi="Times New Roman" w:cs="Times New Roman"/>
          <w:sz w:val="24"/>
          <w:szCs w:val="24"/>
        </w:rPr>
        <w:t xml:space="preserve">a </w:t>
      </w:r>
      <w:r w:rsidR="006D0B50" w:rsidRPr="006348D8">
        <w:rPr>
          <w:rFonts w:ascii="Times New Roman" w:hAnsi="Times New Roman" w:cs="Times New Roman"/>
          <w:sz w:val="24"/>
          <w:szCs w:val="24"/>
        </w:rPr>
        <w:t>gift of nature,</w:t>
      </w:r>
      <w:r w:rsidR="00851B08" w:rsidRPr="006348D8">
        <w:rPr>
          <w:rFonts w:ascii="Times New Roman" w:hAnsi="Times New Roman" w:cs="Times New Roman"/>
          <w:sz w:val="24"/>
          <w:szCs w:val="24"/>
        </w:rPr>
        <w:t xml:space="preserve"> and</w:t>
      </w:r>
      <w:r w:rsidR="006D0B50" w:rsidRPr="006348D8">
        <w:rPr>
          <w:rFonts w:ascii="Times New Roman" w:hAnsi="Times New Roman" w:cs="Times New Roman"/>
          <w:sz w:val="24"/>
          <w:szCs w:val="24"/>
        </w:rPr>
        <w:t xml:space="preserve"> they </w:t>
      </w:r>
      <w:r w:rsidR="004F666A" w:rsidRPr="006348D8">
        <w:rPr>
          <w:rFonts w:ascii="Times New Roman" w:hAnsi="Times New Roman" w:cs="Times New Roman"/>
          <w:sz w:val="24"/>
          <w:szCs w:val="24"/>
        </w:rPr>
        <w:t>provide valuable ecosystem services that hard seawalls do not</w:t>
      </w:r>
      <w:r w:rsidR="00EF72F7" w:rsidRPr="006348D8">
        <w:rPr>
          <w:rFonts w:ascii="Times New Roman" w:hAnsi="Times New Roman" w:cs="Times New Roman"/>
          <w:sz w:val="24"/>
          <w:szCs w:val="24"/>
        </w:rPr>
        <w:t xml:space="preserve"> </w:t>
      </w:r>
      <w:r w:rsidR="00EE5E7B" w:rsidRPr="006348D8">
        <w:rPr>
          <w:rFonts w:ascii="Times New Roman" w:hAnsi="Times New Roman" w:cs="Times New Roman"/>
          <w:kern w:val="0"/>
          <w:sz w:val="24"/>
          <w:szCs w:val="24"/>
          <w:lang w:val="en-US"/>
        </w:rPr>
        <w:t>(</w:t>
      </w:r>
      <w:r w:rsidR="00795B12" w:rsidRPr="00DC0AD3">
        <w:rPr>
          <w:rFonts w:ascii="Times New Roman" w:hAnsi="Times New Roman" w:cs="Times New Roman"/>
          <w:kern w:val="0"/>
          <w:sz w:val="24"/>
          <w:szCs w:val="24"/>
        </w:rPr>
        <w:t>Bouma</w:t>
      </w:r>
      <w:r w:rsidR="00795B12" w:rsidRPr="006348D8">
        <w:rPr>
          <w:rFonts w:ascii="Times New Roman" w:hAnsi="Times New Roman" w:cs="Times New Roman"/>
          <w:kern w:val="0"/>
          <w:sz w:val="24"/>
          <w:szCs w:val="24"/>
          <w:lang w:val="en-US"/>
        </w:rPr>
        <w:t xml:space="preserve"> </w:t>
      </w:r>
      <w:r w:rsidR="00795B12">
        <w:rPr>
          <w:rFonts w:ascii="Times New Roman" w:hAnsi="Times New Roman" w:cs="Times New Roman"/>
          <w:kern w:val="0"/>
          <w:sz w:val="24"/>
          <w:szCs w:val="24"/>
          <w:lang w:val="en-US"/>
        </w:rPr>
        <w:t xml:space="preserve">et al., 2010; </w:t>
      </w:r>
      <w:r w:rsidR="00EE5E7B" w:rsidRPr="006348D8">
        <w:rPr>
          <w:rFonts w:ascii="Times New Roman" w:hAnsi="Times New Roman" w:cs="Times New Roman"/>
          <w:kern w:val="0"/>
          <w:sz w:val="24"/>
          <w:szCs w:val="24"/>
          <w:lang w:val="en-US"/>
        </w:rPr>
        <w:t>Reed et al., 2018)</w:t>
      </w:r>
      <w:r w:rsidR="004F666A" w:rsidRPr="006348D8">
        <w:rPr>
          <w:rFonts w:ascii="Times New Roman" w:hAnsi="Times New Roman" w:cs="Times New Roman"/>
          <w:sz w:val="24"/>
          <w:szCs w:val="24"/>
        </w:rPr>
        <w:t>.</w:t>
      </w:r>
      <w:r w:rsidR="00E778A7" w:rsidRPr="006348D8">
        <w:rPr>
          <w:rFonts w:ascii="Times New Roman" w:hAnsi="Times New Roman" w:cs="Times New Roman"/>
          <w:sz w:val="24"/>
          <w:szCs w:val="24"/>
        </w:rPr>
        <w:t xml:space="preserve"> </w:t>
      </w:r>
      <w:r w:rsidR="00A01A17" w:rsidRPr="006348D8">
        <w:rPr>
          <w:rFonts w:ascii="Times New Roman" w:hAnsi="Times New Roman" w:cs="Times New Roman"/>
          <w:sz w:val="24"/>
          <w:szCs w:val="24"/>
        </w:rPr>
        <w:t xml:space="preserve">The </w:t>
      </w:r>
      <w:r w:rsidR="00135F6A" w:rsidRPr="006348D8">
        <w:rPr>
          <w:rFonts w:ascii="Times New Roman" w:hAnsi="Times New Roman" w:cs="Times New Roman"/>
          <w:sz w:val="24"/>
          <w:szCs w:val="24"/>
        </w:rPr>
        <w:t xml:space="preserve">comparison of </w:t>
      </w:r>
      <w:r w:rsidR="006E5236" w:rsidRPr="006348D8">
        <w:rPr>
          <w:rFonts w:ascii="Times New Roman" w:hAnsi="Times New Roman" w:cs="Times New Roman"/>
          <w:sz w:val="24"/>
          <w:szCs w:val="24"/>
        </w:rPr>
        <w:t xml:space="preserve">overtopping </w:t>
      </w:r>
      <w:r w:rsidR="00B5078B" w:rsidRPr="006348D8">
        <w:rPr>
          <w:rFonts w:ascii="Times New Roman" w:hAnsi="Times New Roman" w:cs="Times New Roman"/>
          <w:sz w:val="24"/>
          <w:szCs w:val="24"/>
        </w:rPr>
        <w:t>change</w:t>
      </w:r>
      <w:r w:rsidR="0051541C">
        <w:rPr>
          <w:rFonts w:ascii="Times New Roman" w:hAnsi="Times New Roman" w:cs="Times New Roman"/>
          <w:sz w:val="24"/>
          <w:szCs w:val="24"/>
        </w:rPr>
        <w:t>s</w:t>
      </w:r>
      <w:r w:rsidR="00E778A7" w:rsidRPr="006348D8">
        <w:rPr>
          <w:rFonts w:ascii="Times New Roman" w:hAnsi="Times New Roman" w:cs="Times New Roman"/>
          <w:sz w:val="24"/>
          <w:szCs w:val="24"/>
        </w:rPr>
        <w:t xml:space="preserve"> </w:t>
      </w:r>
      <w:r w:rsidR="00E749B5" w:rsidRPr="006348D8">
        <w:rPr>
          <w:rFonts w:ascii="Times New Roman" w:hAnsi="Times New Roman" w:cs="Times New Roman"/>
          <w:sz w:val="24"/>
          <w:szCs w:val="24"/>
        </w:rPr>
        <w:t>a</w:t>
      </w:r>
      <w:r w:rsidR="00E749B5" w:rsidRPr="00082F6A">
        <w:rPr>
          <w:rFonts w:ascii="Times New Roman" w:hAnsi="Times New Roman" w:cs="Times New Roman"/>
          <w:sz w:val="24"/>
          <w:szCs w:val="24"/>
        </w:rPr>
        <w:t xml:space="preserve">nd </w:t>
      </w:r>
      <w:r w:rsidR="006E5236" w:rsidRPr="00082F6A">
        <w:rPr>
          <w:rFonts w:ascii="Times New Roman" w:hAnsi="Times New Roman" w:cs="Times New Roman"/>
          <w:i/>
          <w:sz w:val="24"/>
          <w:szCs w:val="24"/>
        </w:rPr>
        <w:t>ECF</w:t>
      </w:r>
      <w:r w:rsidR="006E5236" w:rsidRPr="00082F6A">
        <w:rPr>
          <w:rFonts w:ascii="Times New Roman" w:hAnsi="Times New Roman" w:cs="Times New Roman"/>
          <w:sz w:val="24"/>
          <w:szCs w:val="24"/>
        </w:rPr>
        <w:t xml:space="preserve"> estim</w:t>
      </w:r>
      <w:r w:rsidR="006E5236">
        <w:rPr>
          <w:rFonts w:ascii="Times New Roman" w:hAnsi="Times New Roman" w:cs="Times New Roman"/>
          <w:sz w:val="24"/>
          <w:szCs w:val="24"/>
        </w:rPr>
        <w:t xml:space="preserve">ation </w:t>
      </w:r>
      <w:r w:rsidR="00734785" w:rsidRPr="006348D8">
        <w:rPr>
          <w:rFonts w:ascii="Times New Roman" w:hAnsi="Times New Roman" w:cs="Times New Roman"/>
          <w:sz w:val="24"/>
          <w:szCs w:val="24"/>
        </w:rPr>
        <w:t>before and after reclamation</w:t>
      </w:r>
      <w:r w:rsidR="00B5078B" w:rsidRPr="006348D8">
        <w:rPr>
          <w:rFonts w:ascii="Times New Roman" w:hAnsi="Times New Roman" w:cs="Times New Roman"/>
          <w:sz w:val="24"/>
          <w:szCs w:val="24"/>
        </w:rPr>
        <w:t xml:space="preserve"> </w:t>
      </w:r>
      <w:r w:rsidR="00F348C2" w:rsidRPr="006348D8">
        <w:rPr>
          <w:rFonts w:ascii="Times New Roman" w:hAnsi="Times New Roman" w:cs="Times New Roman"/>
          <w:sz w:val="24"/>
          <w:szCs w:val="24"/>
        </w:rPr>
        <w:t xml:space="preserve">reported in this </w:t>
      </w:r>
      <w:r w:rsidR="00D032F3">
        <w:rPr>
          <w:rFonts w:ascii="Times New Roman" w:hAnsi="Times New Roman" w:cs="Times New Roman"/>
          <w:sz w:val="24"/>
          <w:szCs w:val="24"/>
        </w:rPr>
        <w:t>study</w:t>
      </w:r>
      <w:r w:rsidR="00D032F3" w:rsidRPr="006348D8">
        <w:rPr>
          <w:rFonts w:ascii="Times New Roman" w:hAnsi="Times New Roman" w:cs="Times New Roman"/>
          <w:sz w:val="24"/>
          <w:szCs w:val="24"/>
        </w:rPr>
        <w:t xml:space="preserve"> </w:t>
      </w:r>
      <w:r w:rsidR="00F348C2" w:rsidRPr="006348D8">
        <w:rPr>
          <w:rFonts w:ascii="Times New Roman" w:hAnsi="Times New Roman" w:cs="Times New Roman"/>
          <w:sz w:val="24"/>
          <w:szCs w:val="24"/>
        </w:rPr>
        <w:t xml:space="preserve">should help to </w:t>
      </w:r>
      <w:r w:rsidR="005039F1" w:rsidRPr="006348D8">
        <w:rPr>
          <w:rFonts w:ascii="Times New Roman" w:hAnsi="Times New Roman" w:cs="Times New Roman"/>
          <w:sz w:val="24"/>
          <w:szCs w:val="24"/>
        </w:rPr>
        <w:t xml:space="preserve">demonstrate the </w:t>
      </w:r>
      <w:r w:rsidR="004470E3" w:rsidRPr="006348D8">
        <w:rPr>
          <w:rFonts w:ascii="Times New Roman" w:hAnsi="Times New Roman" w:cs="Times New Roman"/>
          <w:sz w:val="24"/>
          <w:szCs w:val="24"/>
        </w:rPr>
        <w:t xml:space="preserve">importance </w:t>
      </w:r>
      <w:r w:rsidR="00A968CD" w:rsidRPr="006348D8">
        <w:rPr>
          <w:rFonts w:ascii="Times New Roman" w:hAnsi="Times New Roman" w:cs="Times New Roman"/>
          <w:sz w:val="24"/>
          <w:szCs w:val="24"/>
        </w:rPr>
        <w:t xml:space="preserve">of </w:t>
      </w:r>
      <w:r w:rsidR="00725EA7" w:rsidRPr="006348D8">
        <w:rPr>
          <w:rFonts w:ascii="Times New Roman" w:hAnsi="Times New Roman" w:cs="Times New Roman"/>
          <w:sz w:val="24"/>
          <w:szCs w:val="24"/>
        </w:rPr>
        <w:t>tidal flat</w:t>
      </w:r>
      <w:r w:rsidR="00A968CD" w:rsidRPr="006348D8">
        <w:rPr>
          <w:rFonts w:ascii="Times New Roman" w:hAnsi="Times New Roman" w:cs="Times New Roman"/>
          <w:sz w:val="24"/>
          <w:szCs w:val="24"/>
        </w:rPr>
        <w:t>s</w:t>
      </w:r>
      <w:r w:rsidR="00125EC8" w:rsidRPr="006348D8">
        <w:rPr>
          <w:rFonts w:ascii="Times New Roman" w:hAnsi="Times New Roman" w:cs="Times New Roman"/>
          <w:sz w:val="24"/>
          <w:szCs w:val="24"/>
        </w:rPr>
        <w:t xml:space="preserve"> on flood </w:t>
      </w:r>
      <w:r w:rsidR="005577B1" w:rsidRPr="006348D8">
        <w:rPr>
          <w:rFonts w:ascii="Times New Roman" w:hAnsi="Times New Roman" w:cs="Times New Roman"/>
          <w:sz w:val="24"/>
          <w:szCs w:val="24"/>
        </w:rPr>
        <w:t>mitigation</w:t>
      </w:r>
      <w:r w:rsidR="00125EC8" w:rsidRPr="006348D8">
        <w:rPr>
          <w:rFonts w:ascii="Times New Roman" w:hAnsi="Times New Roman" w:cs="Times New Roman"/>
          <w:sz w:val="24"/>
          <w:szCs w:val="24"/>
        </w:rPr>
        <w:t xml:space="preserve"> and </w:t>
      </w:r>
      <w:r w:rsidR="004C4E29" w:rsidRPr="006348D8">
        <w:rPr>
          <w:rFonts w:ascii="Times New Roman" w:hAnsi="Times New Roman" w:cs="Times New Roman"/>
          <w:sz w:val="24"/>
          <w:szCs w:val="24"/>
        </w:rPr>
        <w:t>to establish</w:t>
      </w:r>
      <w:r w:rsidR="004C4E29" w:rsidRPr="006348D8" w:rsidDel="004C4E29">
        <w:rPr>
          <w:rFonts w:ascii="Times New Roman" w:hAnsi="Times New Roman" w:cs="Times New Roman"/>
          <w:sz w:val="24"/>
          <w:szCs w:val="24"/>
        </w:rPr>
        <w:t xml:space="preserve"> </w:t>
      </w:r>
      <w:r w:rsidR="00F348C2" w:rsidRPr="006348D8">
        <w:rPr>
          <w:rFonts w:ascii="Times New Roman" w:hAnsi="Times New Roman" w:cs="Times New Roman"/>
          <w:sz w:val="24"/>
          <w:szCs w:val="24"/>
        </w:rPr>
        <w:t xml:space="preserve">plans </w:t>
      </w:r>
      <w:r w:rsidR="00014C35" w:rsidRPr="006348D8">
        <w:rPr>
          <w:rFonts w:ascii="Times New Roman" w:hAnsi="Times New Roman" w:cs="Times New Roman"/>
          <w:sz w:val="24"/>
          <w:szCs w:val="24"/>
        </w:rPr>
        <w:t>to adapt</w:t>
      </w:r>
      <w:r w:rsidR="00F348C2" w:rsidRPr="006348D8">
        <w:rPr>
          <w:rFonts w:ascii="Times New Roman" w:hAnsi="Times New Roman" w:cs="Times New Roman"/>
          <w:sz w:val="24"/>
          <w:szCs w:val="24"/>
        </w:rPr>
        <w:t xml:space="preserve"> coastal zone </w:t>
      </w:r>
      <w:r w:rsidR="00AF5E30" w:rsidRPr="006348D8">
        <w:rPr>
          <w:rFonts w:ascii="Times New Roman" w:hAnsi="Times New Roman" w:cs="Times New Roman"/>
          <w:sz w:val="24"/>
          <w:szCs w:val="24"/>
        </w:rPr>
        <w:t>against</w:t>
      </w:r>
      <w:r w:rsidR="006F584A" w:rsidRPr="006348D8">
        <w:rPr>
          <w:rFonts w:ascii="Times New Roman" w:hAnsi="Times New Roman" w:cs="Times New Roman"/>
          <w:sz w:val="24"/>
          <w:szCs w:val="24"/>
        </w:rPr>
        <w:t xml:space="preserve"> flood hazards by helping to </w:t>
      </w:r>
      <w:r w:rsidR="006D0704" w:rsidRPr="006348D8">
        <w:rPr>
          <w:rFonts w:ascii="Times New Roman" w:hAnsi="Times New Roman" w:cs="Times New Roman"/>
          <w:sz w:val="24"/>
          <w:szCs w:val="24"/>
        </w:rPr>
        <w:t>optimi</w:t>
      </w:r>
      <w:r w:rsidR="006D0704">
        <w:rPr>
          <w:rFonts w:ascii="Times New Roman" w:hAnsi="Times New Roman" w:cs="Times New Roman"/>
          <w:sz w:val="24"/>
          <w:szCs w:val="24"/>
        </w:rPr>
        <w:t>z</w:t>
      </w:r>
      <w:r w:rsidR="006D0704" w:rsidRPr="006348D8">
        <w:rPr>
          <w:rFonts w:ascii="Times New Roman" w:hAnsi="Times New Roman" w:cs="Times New Roman"/>
          <w:sz w:val="24"/>
          <w:szCs w:val="24"/>
        </w:rPr>
        <w:t>e</w:t>
      </w:r>
      <w:r w:rsidR="006D0704">
        <w:rPr>
          <w:rFonts w:ascii="Times New Roman" w:hAnsi="Times New Roman" w:cs="Times New Roman"/>
          <w:sz w:val="24"/>
          <w:szCs w:val="24"/>
        </w:rPr>
        <w:t xml:space="preserve"> </w:t>
      </w:r>
      <w:r w:rsidR="00031896">
        <w:rPr>
          <w:rFonts w:ascii="Times New Roman" w:hAnsi="Times New Roman" w:cs="Times New Roman"/>
          <w:sz w:val="24"/>
          <w:szCs w:val="24"/>
        </w:rPr>
        <w:t xml:space="preserve">protection </w:t>
      </w:r>
      <w:r w:rsidR="004E3CAF">
        <w:rPr>
          <w:rFonts w:ascii="Times New Roman" w:hAnsi="Times New Roman" w:cs="Times New Roman"/>
          <w:sz w:val="24"/>
          <w:szCs w:val="24"/>
        </w:rPr>
        <w:t>design</w:t>
      </w:r>
      <w:r w:rsidR="004E3CAF" w:rsidRPr="00682A26">
        <w:rPr>
          <w:rFonts w:ascii="Times New Roman" w:hAnsi="Times New Roman" w:cs="Times New Roman"/>
          <w:color w:val="0066FF"/>
          <w:sz w:val="24"/>
          <w:szCs w:val="24"/>
        </w:rPr>
        <w:t xml:space="preserve"> </w:t>
      </w:r>
      <w:r w:rsidR="006F0599" w:rsidRPr="006348D8">
        <w:rPr>
          <w:rFonts w:ascii="Times New Roman" w:hAnsi="Times New Roman" w:cs="Times New Roman"/>
          <w:sz w:val="24"/>
          <w:szCs w:val="24"/>
        </w:rPr>
        <w:t xml:space="preserve">and </w:t>
      </w:r>
      <w:r w:rsidR="006D0704" w:rsidRPr="006348D8">
        <w:rPr>
          <w:rFonts w:ascii="Times New Roman" w:hAnsi="Times New Roman" w:cs="Times New Roman"/>
          <w:sz w:val="24"/>
          <w:szCs w:val="24"/>
        </w:rPr>
        <w:t>maximi</w:t>
      </w:r>
      <w:r w:rsidR="006D0704">
        <w:rPr>
          <w:rFonts w:ascii="Times New Roman" w:hAnsi="Times New Roman" w:cs="Times New Roman"/>
          <w:sz w:val="24"/>
          <w:szCs w:val="24"/>
        </w:rPr>
        <w:t>z</w:t>
      </w:r>
      <w:r w:rsidR="006D0704" w:rsidRPr="006348D8">
        <w:rPr>
          <w:rFonts w:ascii="Times New Roman" w:hAnsi="Times New Roman" w:cs="Times New Roman"/>
          <w:sz w:val="24"/>
          <w:szCs w:val="24"/>
        </w:rPr>
        <w:t xml:space="preserve">e </w:t>
      </w:r>
      <w:r w:rsidR="00851B08" w:rsidRPr="006348D8">
        <w:rPr>
          <w:rFonts w:ascii="Times New Roman" w:hAnsi="Times New Roman" w:cs="Times New Roman"/>
          <w:sz w:val="24"/>
          <w:szCs w:val="24"/>
        </w:rPr>
        <w:t xml:space="preserve">the </w:t>
      </w:r>
      <w:r w:rsidR="006B63D3" w:rsidRPr="006348D8">
        <w:rPr>
          <w:rFonts w:ascii="Times New Roman" w:hAnsi="Times New Roman" w:cs="Times New Roman"/>
          <w:sz w:val="24"/>
          <w:szCs w:val="24"/>
        </w:rPr>
        <w:t xml:space="preserve">benefit </w:t>
      </w:r>
      <w:r w:rsidR="00C24A11" w:rsidRPr="006348D8">
        <w:rPr>
          <w:rFonts w:ascii="Times New Roman" w:hAnsi="Times New Roman" w:cs="Times New Roman"/>
          <w:sz w:val="24"/>
          <w:szCs w:val="24"/>
        </w:rPr>
        <w:t xml:space="preserve">of </w:t>
      </w:r>
      <w:r w:rsidR="009C0B1D" w:rsidRPr="006348D8">
        <w:rPr>
          <w:rFonts w:ascii="Times New Roman" w:hAnsi="Times New Roman" w:cs="Times New Roman"/>
          <w:sz w:val="24"/>
          <w:szCs w:val="24"/>
        </w:rPr>
        <w:t>flood management</w:t>
      </w:r>
      <w:r w:rsidR="00F348C2" w:rsidRPr="006348D8">
        <w:rPr>
          <w:rFonts w:ascii="Times New Roman" w:hAnsi="Times New Roman" w:cs="Times New Roman"/>
          <w:sz w:val="24"/>
          <w:szCs w:val="24"/>
        </w:rPr>
        <w:t>.</w:t>
      </w:r>
      <w:r w:rsidR="00B93834" w:rsidRPr="006348D8">
        <w:rPr>
          <w:rFonts w:ascii="Times New Roman" w:hAnsi="Times New Roman" w:cs="Times New Roman"/>
          <w:sz w:val="24"/>
          <w:szCs w:val="24"/>
        </w:rPr>
        <w:t xml:space="preserve"> </w:t>
      </w:r>
      <w:r w:rsidR="00E5396A" w:rsidRPr="006348D8">
        <w:rPr>
          <w:rFonts w:ascii="Times New Roman" w:hAnsi="Times New Roman" w:cs="Times New Roman"/>
          <w:sz w:val="24"/>
          <w:szCs w:val="24"/>
        </w:rPr>
        <w:t xml:space="preserve">Nevertheless, </w:t>
      </w:r>
      <w:r w:rsidR="00851B08" w:rsidRPr="006348D8">
        <w:rPr>
          <w:rFonts w:ascii="Times New Roman" w:hAnsi="Times New Roman" w:cs="Times New Roman"/>
          <w:sz w:val="24"/>
          <w:szCs w:val="24"/>
        </w:rPr>
        <w:t xml:space="preserve">the </w:t>
      </w:r>
      <w:r w:rsidR="00E5396A" w:rsidRPr="006348D8">
        <w:rPr>
          <w:rFonts w:ascii="Times New Roman" w:hAnsi="Times New Roman" w:cs="Times New Roman"/>
          <w:sz w:val="24"/>
          <w:szCs w:val="24"/>
        </w:rPr>
        <w:t xml:space="preserve">usability of such </w:t>
      </w:r>
      <w:r w:rsidR="006D0704">
        <w:rPr>
          <w:rFonts w:ascii="Times New Roman" w:hAnsi="Times New Roman" w:cs="Times New Roman"/>
          <w:sz w:val="24"/>
          <w:szCs w:val="24"/>
        </w:rPr>
        <w:t xml:space="preserve">a </w:t>
      </w:r>
      <w:r w:rsidR="00E5396A" w:rsidRPr="006348D8">
        <w:rPr>
          <w:rFonts w:ascii="Times New Roman" w:hAnsi="Times New Roman" w:cs="Times New Roman"/>
          <w:sz w:val="24"/>
          <w:szCs w:val="24"/>
        </w:rPr>
        <w:t xml:space="preserve">nature-based solution should fit in </w:t>
      </w:r>
      <w:r w:rsidR="00AF5E30" w:rsidRPr="006348D8">
        <w:rPr>
          <w:rFonts w:ascii="Times New Roman" w:hAnsi="Times New Roman" w:cs="Times New Roman"/>
          <w:sz w:val="24"/>
          <w:szCs w:val="24"/>
        </w:rPr>
        <w:t xml:space="preserve">with </w:t>
      </w:r>
      <w:r w:rsidR="00E5396A" w:rsidRPr="006348D8">
        <w:rPr>
          <w:rFonts w:ascii="Times New Roman" w:hAnsi="Times New Roman" w:cs="Times New Roman"/>
          <w:sz w:val="24"/>
          <w:szCs w:val="24"/>
        </w:rPr>
        <w:t>the surrounding physical environment</w:t>
      </w:r>
      <w:r w:rsidR="004B7463">
        <w:rPr>
          <w:rFonts w:ascii="Times New Roman" w:hAnsi="Times New Roman" w:cs="Times New Roman"/>
          <w:sz w:val="24"/>
          <w:szCs w:val="24"/>
        </w:rPr>
        <w:t xml:space="preserve"> (</w:t>
      </w:r>
      <w:r w:rsidR="00D5519B" w:rsidRPr="006348D8">
        <w:rPr>
          <w:rFonts w:ascii="Times New Roman" w:hAnsi="Times New Roman" w:cs="Times New Roman"/>
          <w:kern w:val="0"/>
          <w:sz w:val="24"/>
          <w:szCs w:val="24"/>
        </w:rPr>
        <w:t>Adnan</w:t>
      </w:r>
      <w:r w:rsidR="00D5519B">
        <w:rPr>
          <w:rFonts w:ascii="Times New Roman" w:hAnsi="Times New Roman" w:cs="Times New Roman"/>
          <w:kern w:val="0"/>
          <w:sz w:val="24"/>
          <w:szCs w:val="24"/>
        </w:rPr>
        <w:t xml:space="preserve"> et al., 2019</w:t>
      </w:r>
      <w:r w:rsidR="00EF4CF6">
        <w:rPr>
          <w:rFonts w:ascii="Times New Roman" w:hAnsi="Times New Roman" w:cs="Times New Roman"/>
          <w:kern w:val="0"/>
          <w:sz w:val="24"/>
          <w:szCs w:val="24"/>
        </w:rPr>
        <w:t xml:space="preserve">; </w:t>
      </w:r>
      <w:proofErr w:type="spellStart"/>
      <w:r w:rsidR="00EF4CF6" w:rsidRPr="006348D8">
        <w:rPr>
          <w:rFonts w:ascii="Times New Roman" w:hAnsi="Times New Roman" w:cs="Times New Roman"/>
          <w:kern w:val="0"/>
          <w:sz w:val="24"/>
          <w:szCs w:val="24"/>
        </w:rPr>
        <w:t>Vuik</w:t>
      </w:r>
      <w:proofErr w:type="spellEnd"/>
      <w:r w:rsidR="00EF4CF6">
        <w:rPr>
          <w:rFonts w:ascii="Times New Roman" w:hAnsi="Times New Roman" w:cs="Times New Roman"/>
          <w:kern w:val="0"/>
          <w:sz w:val="24"/>
          <w:szCs w:val="24"/>
        </w:rPr>
        <w:t xml:space="preserve"> et al., 2019</w:t>
      </w:r>
      <w:r w:rsidR="004B7463">
        <w:rPr>
          <w:rFonts w:ascii="Times New Roman" w:hAnsi="Times New Roman" w:cs="Times New Roman"/>
          <w:sz w:val="24"/>
          <w:szCs w:val="24"/>
        </w:rPr>
        <w:t>)</w:t>
      </w:r>
      <w:r w:rsidR="00C6228C" w:rsidRPr="006348D8">
        <w:rPr>
          <w:rFonts w:ascii="Times New Roman" w:hAnsi="Times New Roman" w:cs="Times New Roman"/>
          <w:sz w:val="24"/>
          <w:szCs w:val="24"/>
        </w:rPr>
        <w:t>,</w:t>
      </w:r>
      <w:r w:rsidR="00E5396A" w:rsidRPr="006348D8">
        <w:rPr>
          <w:rFonts w:ascii="Times New Roman" w:hAnsi="Times New Roman" w:cs="Times New Roman"/>
          <w:sz w:val="24"/>
          <w:szCs w:val="24"/>
        </w:rPr>
        <w:t xml:space="preserve"> </w:t>
      </w:r>
      <w:r w:rsidR="00C6228C" w:rsidRPr="006348D8">
        <w:rPr>
          <w:rFonts w:ascii="Times New Roman" w:hAnsi="Times New Roman" w:cs="Times New Roman"/>
          <w:sz w:val="24"/>
          <w:szCs w:val="24"/>
        </w:rPr>
        <w:t>e</w:t>
      </w:r>
      <w:r w:rsidR="00E5396A" w:rsidRPr="006348D8">
        <w:rPr>
          <w:rFonts w:ascii="Times New Roman" w:hAnsi="Times New Roman" w:cs="Times New Roman"/>
          <w:sz w:val="24"/>
          <w:szCs w:val="24"/>
        </w:rPr>
        <w:t xml:space="preserve">specially </w:t>
      </w:r>
      <w:r w:rsidR="00B605D8">
        <w:rPr>
          <w:rFonts w:ascii="Times New Roman" w:hAnsi="Times New Roman" w:cs="Times New Roman"/>
          <w:sz w:val="24"/>
          <w:szCs w:val="24"/>
        </w:rPr>
        <w:t>for</w:t>
      </w:r>
      <w:r w:rsidR="00B605D8" w:rsidRPr="006348D8">
        <w:rPr>
          <w:rFonts w:ascii="Times New Roman" w:hAnsi="Times New Roman" w:cs="Times New Roman"/>
          <w:sz w:val="24"/>
          <w:szCs w:val="24"/>
        </w:rPr>
        <w:t xml:space="preserve"> </w:t>
      </w:r>
      <w:proofErr w:type="spellStart"/>
      <w:r w:rsidR="00C6228C" w:rsidRPr="006348D8">
        <w:rPr>
          <w:rFonts w:ascii="Times New Roman" w:hAnsi="Times New Roman" w:cs="Times New Roman"/>
          <w:sz w:val="24"/>
          <w:szCs w:val="24"/>
        </w:rPr>
        <w:t>Fengxian</w:t>
      </w:r>
      <w:proofErr w:type="spellEnd"/>
      <w:r w:rsidR="00C6228C" w:rsidRPr="006348D8">
        <w:rPr>
          <w:rFonts w:ascii="Times New Roman" w:hAnsi="Times New Roman" w:cs="Times New Roman"/>
          <w:sz w:val="24"/>
          <w:szCs w:val="24"/>
        </w:rPr>
        <w:t xml:space="preserve"> </w:t>
      </w:r>
      <w:r w:rsidR="00E5396A" w:rsidRPr="006348D8">
        <w:rPr>
          <w:rFonts w:ascii="Times New Roman" w:hAnsi="Times New Roman" w:cs="Times New Roman"/>
          <w:sz w:val="24"/>
          <w:szCs w:val="24"/>
        </w:rPr>
        <w:t>coastal area</w:t>
      </w:r>
      <w:r w:rsidR="00A36CB4" w:rsidRPr="006348D8">
        <w:rPr>
          <w:rFonts w:ascii="Times New Roman" w:hAnsi="Times New Roman" w:cs="Times New Roman"/>
          <w:sz w:val="24"/>
          <w:szCs w:val="24"/>
        </w:rPr>
        <w:t>,</w:t>
      </w:r>
      <w:r w:rsidR="00E5396A" w:rsidRPr="006348D8">
        <w:rPr>
          <w:rFonts w:ascii="Times New Roman" w:hAnsi="Times New Roman" w:cs="Times New Roman"/>
          <w:sz w:val="24"/>
          <w:szCs w:val="24"/>
        </w:rPr>
        <w:t xml:space="preserve"> where the </w:t>
      </w:r>
      <w:r w:rsidR="006F77D0" w:rsidRPr="006348D8">
        <w:rPr>
          <w:rFonts w:ascii="Times New Roman" w:hAnsi="Times New Roman" w:cs="Times New Roman"/>
          <w:sz w:val="24"/>
          <w:szCs w:val="24"/>
        </w:rPr>
        <w:t>foreshore</w:t>
      </w:r>
      <w:r w:rsidR="00E5396A" w:rsidRPr="006348D8">
        <w:rPr>
          <w:rFonts w:ascii="Times New Roman" w:hAnsi="Times New Roman" w:cs="Times New Roman"/>
          <w:sz w:val="24"/>
          <w:szCs w:val="24"/>
        </w:rPr>
        <w:t xml:space="preserve"> </w:t>
      </w:r>
      <w:r w:rsidR="00C6228C" w:rsidRPr="006348D8">
        <w:rPr>
          <w:rFonts w:ascii="Times New Roman" w:hAnsi="Times New Roman" w:cs="Times New Roman"/>
          <w:sz w:val="24"/>
          <w:szCs w:val="24"/>
        </w:rPr>
        <w:t xml:space="preserve">has </w:t>
      </w:r>
      <w:r w:rsidR="00E5396A" w:rsidRPr="006348D8">
        <w:rPr>
          <w:rFonts w:ascii="Times New Roman" w:hAnsi="Times New Roman" w:cs="Times New Roman"/>
          <w:sz w:val="24"/>
          <w:szCs w:val="24"/>
        </w:rPr>
        <w:t xml:space="preserve">evolved from accumulating to eroding recently </w:t>
      </w:r>
      <w:r w:rsidR="00EE5E7B" w:rsidRPr="006348D8">
        <w:rPr>
          <w:rFonts w:ascii="Times New Roman" w:hAnsi="Times New Roman" w:cs="Times New Roman"/>
          <w:kern w:val="0"/>
          <w:sz w:val="24"/>
          <w:szCs w:val="24"/>
          <w:lang w:val="en-US"/>
        </w:rPr>
        <w:t>(</w:t>
      </w:r>
      <w:proofErr w:type="spellStart"/>
      <w:r w:rsidR="00EE5E7B" w:rsidRPr="006348D8">
        <w:rPr>
          <w:rFonts w:ascii="Times New Roman" w:hAnsi="Times New Roman" w:cs="Times New Roman"/>
          <w:kern w:val="0"/>
          <w:sz w:val="24"/>
          <w:szCs w:val="24"/>
          <w:lang w:val="en-US"/>
        </w:rPr>
        <w:t>Xie</w:t>
      </w:r>
      <w:proofErr w:type="spellEnd"/>
      <w:r w:rsidR="00EE5E7B" w:rsidRPr="006348D8">
        <w:rPr>
          <w:rFonts w:ascii="Times New Roman" w:hAnsi="Times New Roman" w:cs="Times New Roman"/>
          <w:kern w:val="0"/>
          <w:sz w:val="24"/>
          <w:szCs w:val="24"/>
          <w:lang w:val="en-US"/>
        </w:rPr>
        <w:t xml:space="preserve"> et al., 2017)</w:t>
      </w:r>
      <w:r w:rsidR="00E80144" w:rsidRPr="006348D8">
        <w:rPr>
          <w:rFonts w:ascii="Times New Roman" w:hAnsi="Times New Roman" w:cs="Times New Roman"/>
          <w:sz w:val="24"/>
          <w:szCs w:val="24"/>
        </w:rPr>
        <w:t>. Therefore,</w:t>
      </w:r>
      <w:r w:rsidR="00E5396A" w:rsidRPr="006348D8">
        <w:rPr>
          <w:rFonts w:ascii="Times New Roman" w:hAnsi="Times New Roman" w:cs="Times New Roman"/>
          <w:sz w:val="24"/>
          <w:szCs w:val="24"/>
        </w:rPr>
        <w:t xml:space="preserve"> an assessment of</w:t>
      </w:r>
      <w:r w:rsidR="00337CFB">
        <w:rPr>
          <w:rFonts w:ascii="Times New Roman" w:hAnsi="Times New Roman" w:cs="Times New Roman"/>
          <w:sz w:val="24"/>
          <w:szCs w:val="24"/>
        </w:rPr>
        <w:t xml:space="preserve"> </w:t>
      </w:r>
      <w:r w:rsidR="00E5396A" w:rsidRPr="006348D8">
        <w:rPr>
          <w:rFonts w:ascii="Times New Roman" w:hAnsi="Times New Roman" w:cs="Times New Roman"/>
          <w:sz w:val="24"/>
          <w:szCs w:val="24"/>
        </w:rPr>
        <w:t xml:space="preserve">sediment </w:t>
      </w:r>
      <w:r w:rsidR="00B07D59" w:rsidRPr="006348D8">
        <w:rPr>
          <w:rFonts w:ascii="Times New Roman" w:hAnsi="Times New Roman" w:cs="Times New Roman"/>
          <w:sz w:val="24"/>
          <w:szCs w:val="24"/>
        </w:rPr>
        <w:t>availability</w:t>
      </w:r>
      <w:r w:rsidR="00E5396A" w:rsidRPr="006348D8">
        <w:rPr>
          <w:rFonts w:ascii="Times New Roman" w:hAnsi="Times New Roman" w:cs="Times New Roman"/>
          <w:sz w:val="24"/>
          <w:szCs w:val="24"/>
        </w:rPr>
        <w:t xml:space="preserve">, </w:t>
      </w:r>
      <w:r w:rsidR="00337CFB" w:rsidRPr="006348D8">
        <w:rPr>
          <w:rFonts w:ascii="Times New Roman" w:hAnsi="Times New Roman" w:cs="Times New Roman"/>
          <w:sz w:val="24"/>
          <w:szCs w:val="24"/>
        </w:rPr>
        <w:t>technical feasibility</w:t>
      </w:r>
      <w:r w:rsidR="005D6DC1">
        <w:rPr>
          <w:rFonts w:ascii="Times New Roman" w:hAnsi="Times New Roman" w:cs="Times New Roman"/>
          <w:sz w:val="24"/>
          <w:szCs w:val="24"/>
        </w:rPr>
        <w:t>,</w:t>
      </w:r>
      <w:r w:rsidR="00337CFB" w:rsidRPr="006348D8" w:rsidDel="00337CFB">
        <w:rPr>
          <w:rFonts w:ascii="Times New Roman" w:hAnsi="Times New Roman" w:cs="Times New Roman"/>
          <w:sz w:val="24"/>
          <w:szCs w:val="24"/>
        </w:rPr>
        <w:t xml:space="preserve"> </w:t>
      </w:r>
      <w:r w:rsidR="00E5396A" w:rsidRPr="006348D8">
        <w:rPr>
          <w:rFonts w:ascii="Times New Roman" w:hAnsi="Times New Roman" w:cs="Times New Roman"/>
          <w:sz w:val="24"/>
          <w:szCs w:val="24"/>
        </w:rPr>
        <w:t xml:space="preserve">and long-term influence on landscape evolution </w:t>
      </w:r>
      <w:r w:rsidR="00E80144" w:rsidRPr="006348D8">
        <w:rPr>
          <w:rFonts w:ascii="Times New Roman" w:hAnsi="Times New Roman" w:cs="Times New Roman"/>
          <w:sz w:val="24"/>
          <w:szCs w:val="24"/>
        </w:rPr>
        <w:t xml:space="preserve">is required </w:t>
      </w:r>
      <w:r w:rsidR="00E5396A" w:rsidRPr="006348D8">
        <w:rPr>
          <w:rFonts w:ascii="Times New Roman" w:hAnsi="Times New Roman" w:cs="Times New Roman"/>
          <w:sz w:val="24"/>
          <w:szCs w:val="24"/>
        </w:rPr>
        <w:t>before implementing</w:t>
      </w:r>
      <w:r w:rsidR="00E80144" w:rsidRPr="006348D8">
        <w:rPr>
          <w:rFonts w:ascii="Times New Roman" w:hAnsi="Times New Roman" w:cs="Times New Roman"/>
          <w:sz w:val="24"/>
          <w:szCs w:val="24"/>
        </w:rPr>
        <w:t xml:space="preserve"> the </w:t>
      </w:r>
      <w:r w:rsidR="006B7F59">
        <w:rPr>
          <w:rFonts w:ascii="Times New Roman" w:hAnsi="Times New Roman" w:cs="Times New Roman"/>
          <w:sz w:val="24"/>
          <w:szCs w:val="24"/>
        </w:rPr>
        <w:t>nature</w:t>
      </w:r>
      <w:r w:rsidR="00640873">
        <w:rPr>
          <w:rFonts w:ascii="Times New Roman" w:hAnsi="Times New Roman" w:cs="Times New Roman"/>
          <w:sz w:val="24"/>
          <w:szCs w:val="24"/>
        </w:rPr>
        <w:t xml:space="preserve">-based </w:t>
      </w:r>
      <w:r w:rsidR="00F24FCC">
        <w:rPr>
          <w:rFonts w:ascii="Times New Roman" w:hAnsi="Times New Roman" w:cs="Times New Roman"/>
          <w:sz w:val="24"/>
          <w:szCs w:val="24"/>
        </w:rPr>
        <w:t>solution</w:t>
      </w:r>
      <w:r w:rsidR="00E5396A" w:rsidRPr="006348D8">
        <w:rPr>
          <w:rFonts w:ascii="Times New Roman" w:hAnsi="Times New Roman" w:cs="Times New Roman"/>
          <w:sz w:val="24"/>
          <w:szCs w:val="24"/>
        </w:rPr>
        <w:t>.</w:t>
      </w:r>
    </w:p>
    <w:p w14:paraId="0F949688" w14:textId="4054459F" w:rsidR="003870C5" w:rsidRPr="0089153C" w:rsidRDefault="00FB256B" w:rsidP="0089153C">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 xml:space="preserve">Although </w:t>
      </w:r>
      <w:r w:rsidR="00F60BED">
        <w:rPr>
          <w:rFonts w:ascii="Times New Roman" w:hAnsi="Times New Roman" w:cs="Times New Roman"/>
          <w:sz w:val="24"/>
          <w:szCs w:val="24"/>
        </w:rPr>
        <w:t>build</w:t>
      </w:r>
      <w:r w:rsidR="00166863">
        <w:rPr>
          <w:rFonts w:ascii="Times New Roman" w:hAnsi="Times New Roman" w:cs="Times New Roman"/>
          <w:sz w:val="24"/>
          <w:szCs w:val="24"/>
        </w:rPr>
        <w:t>ing with</w:t>
      </w:r>
      <w:r w:rsidR="003C3E75" w:rsidRPr="006348D8">
        <w:rPr>
          <w:rFonts w:ascii="Times New Roman" w:hAnsi="Times New Roman" w:cs="Times New Roman"/>
          <w:sz w:val="24"/>
          <w:szCs w:val="24"/>
        </w:rPr>
        <w:t xml:space="preserve"> </w:t>
      </w:r>
      <w:r w:rsidR="00A36CB4" w:rsidRPr="006348D8">
        <w:rPr>
          <w:rFonts w:ascii="Times New Roman" w:hAnsi="Times New Roman" w:cs="Times New Roman"/>
          <w:sz w:val="24"/>
          <w:szCs w:val="24"/>
        </w:rPr>
        <w:t>nature</w:t>
      </w:r>
      <w:r w:rsidR="003C3E75" w:rsidRPr="006348D8">
        <w:rPr>
          <w:rFonts w:ascii="Times New Roman" w:hAnsi="Times New Roman" w:cs="Times New Roman"/>
          <w:sz w:val="24"/>
          <w:szCs w:val="24"/>
        </w:rPr>
        <w:t xml:space="preserve"> </w:t>
      </w:r>
      <w:r w:rsidR="00617472">
        <w:rPr>
          <w:rFonts w:ascii="Times New Roman" w:hAnsi="Times New Roman" w:cs="Times New Roman"/>
          <w:sz w:val="24"/>
          <w:szCs w:val="24"/>
        </w:rPr>
        <w:t xml:space="preserve">for </w:t>
      </w:r>
      <w:r w:rsidR="003C3E75" w:rsidRPr="006348D8">
        <w:rPr>
          <w:rFonts w:ascii="Times New Roman" w:hAnsi="Times New Roman" w:cs="Times New Roman"/>
          <w:sz w:val="24"/>
          <w:szCs w:val="24"/>
        </w:rPr>
        <w:t>flood protection</w:t>
      </w:r>
      <w:r w:rsidRPr="006348D8">
        <w:rPr>
          <w:rFonts w:ascii="Times New Roman" w:hAnsi="Times New Roman" w:cs="Times New Roman"/>
          <w:sz w:val="24"/>
          <w:szCs w:val="24"/>
        </w:rPr>
        <w:t xml:space="preserve"> </w:t>
      </w:r>
      <w:r w:rsidR="0043345D">
        <w:rPr>
          <w:rFonts w:ascii="Times New Roman" w:hAnsi="Times New Roman" w:cs="Times New Roman"/>
          <w:sz w:val="24"/>
          <w:szCs w:val="24"/>
        </w:rPr>
        <w:t>is</w:t>
      </w:r>
      <w:r w:rsidRPr="006348D8">
        <w:rPr>
          <w:rFonts w:ascii="Times New Roman" w:hAnsi="Times New Roman" w:cs="Times New Roman"/>
          <w:sz w:val="24"/>
          <w:szCs w:val="24"/>
        </w:rPr>
        <w:t xml:space="preserve"> more challenging and </w:t>
      </w:r>
      <w:r w:rsidR="00230D7D" w:rsidRPr="006348D8">
        <w:rPr>
          <w:rFonts w:ascii="Times New Roman" w:hAnsi="Times New Roman" w:cs="Times New Roman"/>
          <w:sz w:val="24"/>
          <w:szCs w:val="24"/>
        </w:rPr>
        <w:t>effort</w:t>
      </w:r>
      <w:r w:rsidR="00332AB3" w:rsidRPr="006348D8">
        <w:rPr>
          <w:rFonts w:ascii="Times New Roman" w:hAnsi="Times New Roman" w:cs="Times New Roman"/>
          <w:sz w:val="24"/>
          <w:szCs w:val="24"/>
        </w:rPr>
        <w:t>ful</w:t>
      </w:r>
      <w:r w:rsidR="00027BE0" w:rsidRPr="006348D8">
        <w:rPr>
          <w:rFonts w:ascii="Times New Roman" w:hAnsi="Times New Roman" w:cs="Times New Roman"/>
          <w:sz w:val="24"/>
          <w:szCs w:val="24"/>
        </w:rPr>
        <w:t xml:space="preserve"> than </w:t>
      </w:r>
      <w:r w:rsidR="001B4330" w:rsidRPr="006348D8">
        <w:rPr>
          <w:rFonts w:ascii="Times New Roman" w:hAnsi="Times New Roman" w:cs="Times New Roman"/>
          <w:sz w:val="24"/>
          <w:szCs w:val="24"/>
        </w:rPr>
        <w:t>seawall heightening</w:t>
      </w:r>
      <w:r w:rsidR="00D73472">
        <w:rPr>
          <w:rFonts w:ascii="Times New Roman" w:hAnsi="Times New Roman" w:cs="Times New Roman"/>
          <w:sz w:val="24"/>
          <w:szCs w:val="24"/>
        </w:rPr>
        <w:t xml:space="preserve"> (</w:t>
      </w:r>
      <w:proofErr w:type="spellStart"/>
      <w:r w:rsidR="00243E3A" w:rsidRPr="006348D8">
        <w:rPr>
          <w:rFonts w:ascii="Times New Roman" w:hAnsi="Times New Roman" w:cs="Times New Roman"/>
          <w:kern w:val="0"/>
          <w:sz w:val="24"/>
          <w:szCs w:val="24"/>
        </w:rPr>
        <w:t>Vuik</w:t>
      </w:r>
      <w:proofErr w:type="spellEnd"/>
      <w:r w:rsidR="00243E3A">
        <w:rPr>
          <w:rFonts w:ascii="Times New Roman" w:hAnsi="Times New Roman" w:cs="Times New Roman"/>
          <w:kern w:val="0"/>
          <w:sz w:val="24"/>
          <w:szCs w:val="24"/>
        </w:rPr>
        <w:t xml:space="preserve"> et al., </w:t>
      </w:r>
      <w:r w:rsidR="00C5485B">
        <w:rPr>
          <w:rFonts w:ascii="Times New Roman" w:hAnsi="Times New Roman" w:cs="Times New Roman"/>
          <w:kern w:val="0"/>
          <w:sz w:val="24"/>
          <w:szCs w:val="24"/>
        </w:rPr>
        <w:t xml:space="preserve">2016; </w:t>
      </w:r>
      <w:r w:rsidR="00243E3A">
        <w:rPr>
          <w:rFonts w:ascii="Times New Roman" w:hAnsi="Times New Roman" w:cs="Times New Roman"/>
          <w:kern w:val="0"/>
          <w:sz w:val="24"/>
          <w:szCs w:val="24"/>
        </w:rPr>
        <w:t>2018</w:t>
      </w:r>
      <w:r w:rsidR="00D73472">
        <w:rPr>
          <w:rFonts w:ascii="Times New Roman" w:hAnsi="Times New Roman" w:cs="Times New Roman"/>
          <w:sz w:val="24"/>
          <w:szCs w:val="24"/>
        </w:rPr>
        <w:t>)</w:t>
      </w:r>
      <w:r w:rsidR="001B4330" w:rsidRPr="006348D8">
        <w:rPr>
          <w:rFonts w:ascii="Times New Roman" w:hAnsi="Times New Roman" w:cs="Times New Roman"/>
          <w:sz w:val="24"/>
          <w:szCs w:val="24"/>
        </w:rPr>
        <w:t>,</w:t>
      </w:r>
      <w:r w:rsidR="00027BE0" w:rsidRPr="006348D8">
        <w:rPr>
          <w:rFonts w:ascii="Times New Roman" w:hAnsi="Times New Roman" w:cs="Times New Roman"/>
          <w:sz w:val="24"/>
          <w:szCs w:val="24"/>
        </w:rPr>
        <w:t xml:space="preserve"> the</w:t>
      </w:r>
      <w:r w:rsidR="001B4330" w:rsidRPr="006348D8">
        <w:rPr>
          <w:rFonts w:ascii="Times New Roman" w:hAnsi="Times New Roman" w:cs="Times New Roman"/>
          <w:sz w:val="24"/>
          <w:szCs w:val="24"/>
        </w:rPr>
        <w:t xml:space="preserve"> </w:t>
      </w:r>
      <w:r w:rsidR="00C3399E" w:rsidRPr="00C3399E">
        <w:rPr>
          <w:rFonts w:ascii="Times New Roman" w:hAnsi="Times New Roman" w:cs="Times New Roman"/>
          <w:sz w:val="24"/>
          <w:szCs w:val="24"/>
        </w:rPr>
        <w:t>multiple</w:t>
      </w:r>
      <w:r w:rsidRPr="006348D8">
        <w:rPr>
          <w:rFonts w:ascii="Times New Roman" w:hAnsi="Times New Roman" w:cs="Times New Roman"/>
          <w:sz w:val="24"/>
          <w:szCs w:val="24"/>
        </w:rPr>
        <w:t xml:space="preserve"> benefits </w:t>
      </w:r>
      <w:r w:rsidR="002C2ED6">
        <w:rPr>
          <w:rFonts w:ascii="Times New Roman" w:hAnsi="Times New Roman" w:cs="Times New Roman"/>
          <w:sz w:val="24"/>
          <w:szCs w:val="24"/>
        </w:rPr>
        <w:t>of</w:t>
      </w:r>
      <w:r w:rsidR="002C2ED6"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flood </w:t>
      </w:r>
      <w:r w:rsidR="00B06E57" w:rsidRPr="006348D8">
        <w:rPr>
          <w:rFonts w:ascii="Times New Roman" w:hAnsi="Times New Roman" w:cs="Times New Roman"/>
          <w:sz w:val="24"/>
          <w:szCs w:val="24"/>
        </w:rPr>
        <w:t>mitigation</w:t>
      </w:r>
      <w:r w:rsidRPr="006348D8">
        <w:rPr>
          <w:rFonts w:ascii="Times New Roman" w:hAnsi="Times New Roman" w:cs="Times New Roman"/>
          <w:sz w:val="24"/>
          <w:szCs w:val="24"/>
        </w:rPr>
        <w:t xml:space="preserve"> and </w:t>
      </w:r>
      <w:r w:rsidR="00CD1EDD" w:rsidRPr="006348D8">
        <w:rPr>
          <w:rFonts w:ascii="Times New Roman" w:hAnsi="Times New Roman" w:cs="Times New Roman"/>
          <w:sz w:val="24"/>
          <w:szCs w:val="24"/>
        </w:rPr>
        <w:t>high ecolog</w:t>
      </w:r>
      <w:r w:rsidR="00CD1EDD">
        <w:rPr>
          <w:rFonts w:ascii="Times New Roman" w:hAnsi="Times New Roman" w:cs="Times New Roman"/>
          <w:sz w:val="24"/>
          <w:szCs w:val="24"/>
        </w:rPr>
        <w:t>ical</w:t>
      </w:r>
      <w:r w:rsidR="00CD1EDD" w:rsidRPr="006348D8">
        <w:rPr>
          <w:rFonts w:ascii="Times New Roman" w:hAnsi="Times New Roman" w:cs="Times New Roman"/>
          <w:sz w:val="24"/>
          <w:szCs w:val="24"/>
        </w:rPr>
        <w:t xml:space="preserve"> value</w:t>
      </w:r>
      <w:r w:rsidR="00CD1EDD">
        <w:rPr>
          <w:rFonts w:ascii="Times New Roman" w:hAnsi="Times New Roman" w:cs="Times New Roman"/>
          <w:sz w:val="24"/>
          <w:szCs w:val="24"/>
        </w:rPr>
        <w:t>s</w:t>
      </w:r>
      <w:r w:rsidR="00CD1EDD" w:rsidRPr="006348D8" w:rsidDel="00CD1EDD">
        <w:rPr>
          <w:rFonts w:ascii="Times New Roman" w:hAnsi="Times New Roman" w:cs="Times New Roman"/>
          <w:sz w:val="24"/>
          <w:szCs w:val="24"/>
        </w:rPr>
        <w:t xml:space="preserve"> </w:t>
      </w:r>
      <w:r w:rsidR="00EF174B" w:rsidRPr="006348D8">
        <w:rPr>
          <w:rFonts w:ascii="Times New Roman" w:hAnsi="Times New Roman" w:cs="Times New Roman"/>
          <w:sz w:val="24"/>
          <w:szCs w:val="24"/>
        </w:rPr>
        <w:t>could</w:t>
      </w:r>
      <w:r w:rsidRPr="006348D8">
        <w:rPr>
          <w:rFonts w:ascii="Times New Roman" w:hAnsi="Times New Roman" w:cs="Times New Roman"/>
          <w:sz w:val="24"/>
          <w:szCs w:val="24"/>
        </w:rPr>
        <w:t xml:space="preserve"> potentially be improved </w:t>
      </w:r>
      <w:r w:rsidR="00BD7CC1" w:rsidRPr="006E7BD3">
        <w:rPr>
          <w:rFonts w:ascii="Times New Roman" w:hAnsi="Times New Roman" w:cs="Times New Roman"/>
          <w:sz w:val="24"/>
          <w:szCs w:val="24"/>
        </w:rPr>
        <w:t xml:space="preserve">by designing </w:t>
      </w:r>
      <w:r w:rsidR="00702EA3">
        <w:rPr>
          <w:rFonts w:ascii="Times New Roman" w:hAnsi="Times New Roman" w:cs="Times New Roman"/>
          <w:sz w:val="24"/>
          <w:szCs w:val="24"/>
        </w:rPr>
        <w:t>hybrid</w:t>
      </w:r>
      <w:r w:rsidR="00702EA3" w:rsidRPr="006E7BD3">
        <w:rPr>
          <w:rFonts w:ascii="Times New Roman" w:hAnsi="Times New Roman" w:cs="Times New Roman"/>
          <w:sz w:val="24"/>
          <w:szCs w:val="24"/>
        </w:rPr>
        <w:t xml:space="preserve"> </w:t>
      </w:r>
      <w:r w:rsidR="00BD7CC1" w:rsidRPr="006E7BD3">
        <w:rPr>
          <w:rFonts w:ascii="Times New Roman" w:hAnsi="Times New Roman" w:cs="Times New Roman"/>
          <w:sz w:val="24"/>
          <w:szCs w:val="24"/>
        </w:rPr>
        <w:t>foreshore-seawall systems</w:t>
      </w:r>
      <w:r w:rsidR="00E85AE4" w:rsidRPr="006E7BD3">
        <w:rPr>
          <w:rFonts w:ascii="Times New Roman" w:hAnsi="Times New Roman" w:cs="Times New Roman"/>
          <w:sz w:val="24"/>
          <w:szCs w:val="24"/>
        </w:rPr>
        <w:t xml:space="preserve"> </w:t>
      </w:r>
      <w:r w:rsidR="002F00EE" w:rsidRPr="006E7BD3">
        <w:rPr>
          <w:rFonts w:ascii="Times New Roman" w:hAnsi="Times New Roman" w:cs="Times New Roman"/>
          <w:sz w:val="24"/>
          <w:szCs w:val="24"/>
        </w:rPr>
        <w:t xml:space="preserve">via human </w:t>
      </w:r>
      <w:r w:rsidR="00150861" w:rsidRPr="006348D8">
        <w:rPr>
          <w:rFonts w:ascii="Times New Roman" w:hAnsi="Times New Roman" w:cs="Times New Roman"/>
          <w:sz w:val="24"/>
          <w:szCs w:val="24"/>
        </w:rPr>
        <w:t>foreshore</w:t>
      </w:r>
      <w:r w:rsidR="00150861">
        <w:rPr>
          <w:rFonts w:ascii="Times New Roman" w:hAnsi="Times New Roman" w:cs="Times New Roman"/>
          <w:sz w:val="24"/>
          <w:szCs w:val="24"/>
        </w:rPr>
        <w:t xml:space="preserve"> </w:t>
      </w:r>
      <w:r w:rsidR="004073C6" w:rsidRPr="006E7BD3">
        <w:rPr>
          <w:rFonts w:ascii="Times New Roman" w:hAnsi="Times New Roman" w:cs="Times New Roman"/>
          <w:sz w:val="24"/>
          <w:szCs w:val="24"/>
        </w:rPr>
        <w:t>restoration</w:t>
      </w:r>
      <w:r w:rsidR="000B206B" w:rsidRPr="006E7BD3">
        <w:rPr>
          <w:rFonts w:ascii="Times New Roman" w:hAnsi="Times New Roman" w:cs="Times New Roman"/>
          <w:sz w:val="24"/>
          <w:szCs w:val="24"/>
        </w:rPr>
        <w:t xml:space="preserve"> </w:t>
      </w:r>
      <w:r w:rsidR="003540F7" w:rsidRPr="006E7BD3">
        <w:rPr>
          <w:rFonts w:ascii="Times New Roman" w:hAnsi="Times New Roman" w:cs="Times New Roman"/>
          <w:sz w:val="24"/>
          <w:szCs w:val="24"/>
        </w:rPr>
        <w:t>activities</w:t>
      </w:r>
      <w:r w:rsidR="00D76828">
        <w:rPr>
          <w:rFonts w:ascii="Times New Roman" w:hAnsi="Times New Roman" w:cs="Times New Roman"/>
          <w:sz w:val="24"/>
          <w:szCs w:val="24"/>
        </w:rPr>
        <w:t xml:space="preserve"> </w:t>
      </w:r>
      <w:r w:rsidR="00757B44">
        <w:rPr>
          <w:rFonts w:ascii="Times New Roman" w:hAnsi="Times New Roman" w:cs="Times New Roman"/>
          <w:sz w:val="24"/>
          <w:szCs w:val="24"/>
        </w:rPr>
        <w:t>(</w:t>
      </w:r>
      <w:proofErr w:type="spellStart"/>
      <w:r w:rsidR="00757B44" w:rsidRPr="00520896">
        <w:rPr>
          <w:rFonts w:ascii="Times New Roman" w:hAnsi="Times New Roman" w:cs="Times New Roman"/>
          <w:kern w:val="0"/>
          <w:sz w:val="24"/>
          <w:szCs w:val="24"/>
        </w:rPr>
        <w:t>Möller</w:t>
      </w:r>
      <w:proofErr w:type="spellEnd"/>
      <w:r w:rsidR="002915F2">
        <w:rPr>
          <w:rFonts w:ascii="Times New Roman" w:hAnsi="Times New Roman" w:cs="Times New Roman"/>
          <w:kern w:val="0"/>
          <w:sz w:val="24"/>
          <w:szCs w:val="24"/>
        </w:rPr>
        <w:t xml:space="preserve"> et al., </w:t>
      </w:r>
      <w:r w:rsidR="00BF6622">
        <w:rPr>
          <w:rFonts w:ascii="Times New Roman" w:hAnsi="Times New Roman" w:cs="Times New Roman"/>
          <w:kern w:val="0"/>
          <w:sz w:val="24"/>
          <w:szCs w:val="24"/>
        </w:rPr>
        <w:t>2014</w:t>
      </w:r>
      <w:r w:rsidR="00757B44">
        <w:rPr>
          <w:rFonts w:ascii="Times New Roman" w:hAnsi="Times New Roman" w:cs="Times New Roman"/>
          <w:sz w:val="24"/>
          <w:szCs w:val="24"/>
        </w:rPr>
        <w:t>)</w:t>
      </w:r>
      <w:r w:rsidR="004A6CE2" w:rsidRPr="006348D8">
        <w:rPr>
          <w:rFonts w:ascii="Times New Roman" w:hAnsi="Times New Roman" w:cs="Times New Roman"/>
          <w:sz w:val="24"/>
          <w:szCs w:val="24"/>
        </w:rPr>
        <w:t>.</w:t>
      </w:r>
      <w:r w:rsidR="003022C4" w:rsidRPr="006348D8">
        <w:rPr>
          <w:rFonts w:ascii="Times New Roman" w:hAnsi="Times New Roman" w:cs="Times New Roman"/>
          <w:sz w:val="24"/>
          <w:szCs w:val="24"/>
        </w:rPr>
        <w:t xml:space="preserve"> </w:t>
      </w:r>
      <w:r w:rsidR="00E216A1" w:rsidRPr="006348D8">
        <w:rPr>
          <w:rFonts w:ascii="Times New Roman" w:hAnsi="Times New Roman" w:cs="Times New Roman"/>
          <w:sz w:val="24"/>
          <w:szCs w:val="24"/>
        </w:rPr>
        <w:t xml:space="preserve">This </w:t>
      </w:r>
      <w:r w:rsidR="00EF174B" w:rsidRPr="006348D8">
        <w:rPr>
          <w:rFonts w:ascii="Times New Roman" w:hAnsi="Times New Roman" w:cs="Times New Roman"/>
          <w:sz w:val="24"/>
          <w:szCs w:val="24"/>
        </w:rPr>
        <w:t xml:space="preserve">technique could </w:t>
      </w:r>
      <w:r w:rsidR="00A064FA" w:rsidRPr="006348D8">
        <w:rPr>
          <w:rFonts w:ascii="Times New Roman" w:hAnsi="Times New Roman" w:cs="Times New Roman"/>
          <w:sz w:val="24"/>
          <w:szCs w:val="24"/>
        </w:rPr>
        <w:t xml:space="preserve">be applied to other estuaries and coasts worldwide, </w:t>
      </w:r>
      <w:r w:rsidR="00C04162" w:rsidRPr="006348D8">
        <w:rPr>
          <w:rFonts w:ascii="Times New Roman" w:hAnsi="Times New Roman" w:cs="Times New Roman"/>
          <w:sz w:val="24"/>
          <w:szCs w:val="24"/>
        </w:rPr>
        <w:t>especially</w:t>
      </w:r>
      <w:r w:rsidR="00E216A1" w:rsidRPr="006348D8">
        <w:rPr>
          <w:rFonts w:ascii="Times New Roman" w:hAnsi="Times New Roman" w:cs="Times New Roman"/>
          <w:sz w:val="24"/>
          <w:szCs w:val="24"/>
        </w:rPr>
        <w:t xml:space="preserve"> for</w:t>
      </w:r>
      <w:r w:rsidR="00B82B7B" w:rsidRPr="006348D8">
        <w:rPr>
          <w:rFonts w:ascii="Times New Roman" w:hAnsi="Times New Roman" w:cs="Times New Roman"/>
          <w:sz w:val="24"/>
          <w:szCs w:val="24"/>
        </w:rPr>
        <w:t xml:space="preserve"> </w:t>
      </w:r>
      <w:r w:rsidR="00E216A1" w:rsidRPr="006348D8">
        <w:rPr>
          <w:rFonts w:ascii="Times New Roman" w:hAnsi="Times New Roman" w:cs="Times New Roman"/>
          <w:sz w:val="24"/>
          <w:szCs w:val="24"/>
        </w:rPr>
        <w:t xml:space="preserve">developing </w:t>
      </w:r>
      <w:r w:rsidR="005D24C9" w:rsidRPr="006348D8">
        <w:rPr>
          <w:rFonts w:ascii="Times New Roman" w:hAnsi="Times New Roman" w:cs="Times New Roman"/>
          <w:sz w:val="24"/>
          <w:szCs w:val="24"/>
        </w:rPr>
        <w:t>countries</w:t>
      </w:r>
      <w:r w:rsidR="007165CB" w:rsidRPr="006348D8">
        <w:rPr>
          <w:rFonts w:ascii="Times New Roman" w:hAnsi="Times New Roman" w:cs="Times New Roman"/>
          <w:sz w:val="24"/>
          <w:szCs w:val="24"/>
        </w:rPr>
        <w:t xml:space="preserve"> </w:t>
      </w:r>
      <w:r w:rsidR="00E70F5D">
        <w:rPr>
          <w:rFonts w:ascii="Times New Roman" w:hAnsi="Times New Roman" w:cs="Times New Roman"/>
          <w:sz w:val="24"/>
          <w:szCs w:val="24"/>
        </w:rPr>
        <w:t>of</w:t>
      </w:r>
      <w:r w:rsidR="00E70F5D" w:rsidRPr="006348D8">
        <w:rPr>
          <w:rFonts w:ascii="Times New Roman" w:hAnsi="Times New Roman" w:cs="Times New Roman"/>
          <w:sz w:val="24"/>
          <w:szCs w:val="24"/>
        </w:rPr>
        <w:t xml:space="preserve"> </w:t>
      </w:r>
      <w:r w:rsidR="004D33B5" w:rsidRPr="006348D8">
        <w:rPr>
          <w:rFonts w:ascii="Times New Roman" w:hAnsi="Times New Roman" w:cs="Times New Roman"/>
          <w:sz w:val="24"/>
          <w:szCs w:val="24"/>
        </w:rPr>
        <w:t>emerging economi</w:t>
      </w:r>
      <w:r w:rsidR="007165CB" w:rsidRPr="006348D8">
        <w:rPr>
          <w:rFonts w:ascii="Times New Roman" w:hAnsi="Times New Roman" w:cs="Times New Roman"/>
          <w:sz w:val="24"/>
          <w:szCs w:val="24"/>
        </w:rPr>
        <w:t>es</w:t>
      </w:r>
      <w:r w:rsidR="00C217EC" w:rsidRPr="006348D8">
        <w:rPr>
          <w:rFonts w:ascii="Times New Roman" w:hAnsi="Times New Roman" w:cs="Times New Roman"/>
          <w:sz w:val="24"/>
          <w:szCs w:val="24"/>
        </w:rPr>
        <w:t xml:space="preserve"> </w:t>
      </w:r>
      <w:r w:rsidR="00CF63C8">
        <w:rPr>
          <w:rFonts w:ascii="Times New Roman" w:hAnsi="Times New Roman" w:cs="Times New Roman"/>
          <w:sz w:val="24"/>
          <w:szCs w:val="24"/>
        </w:rPr>
        <w:t xml:space="preserve">heavily </w:t>
      </w:r>
      <w:r w:rsidR="0089499C" w:rsidRPr="006348D8">
        <w:rPr>
          <w:rFonts w:ascii="Times New Roman" w:hAnsi="Times New Roman" w:cs="Times New Roman"/>
          <w:sz w:val="24"/>
          <w:szCs w:val="24"/>
        </w:rPr>
        <w:t xml:space="preserve">dependent on </w:t>
      </w:r>
      <w:r w:rsidR="002248A4">
        <w:rPr>
          <w:rFonts w:ascii="Times New Roman" w:hAnsi="Times New Roman" w:cs="Times New Roman"/>
          <w:sz w:val="24"/>
          <w:szCs w:val="24"/>
        </w:rPr>
        <w:t xml:space="preserve">intertidal </w:t>
      </w:r>
      <w:r w:rsidR="003C5499" w:rsidRPr="006348D8">
        <w:rPr>
          <w:rFonts w:ascii="Times New Roman" w:hAnsi="Times New Roman" w:cs="Times New Roman"/>
          <w:sz w:val="24"/>
          <w:szCs w:val="24"/>
        </w:rPr>
        <w:t>reclamation</w:t>
      </w:r>
      <w:r w:rsidR="00117541" w:rsidRPr="006348D8">
        <w:rPr>
          <w:rFonts w:ascii="Times New Roman" w:hAnsi="Times New Roman" w:cs="Times New Roman"/>
          <w:sz w:val="24"/>
          <w:szCs w:val="24"/>
        </w:rPr>
        <w:t>s</w:t>
      </w:r>
      <w:r w:rsidR="003C5499" w:rsidRPr="006348D8">
        <w:rPr>
          <w:rFonts w:ascii="Times New Roman" w:hAnsi="Times New Roman" w:cs="Times New Roman"/>
          <w:sz w:val="24"/>
          <w:szCs w:val="24"/>
        </w:rPr>
        <w:t xml:space="preserve"> </w:t>
      </w:r>
      <w:r w:rsidR="00233AD2">
        <w:rPr>
          <w:rFonts w:ascii="Times New Roman" w:hAnsi="Times New Roman" w:cs="Times New Roman"/>
          <w:sz w:val="24"/>
          <w:szCs w:val="24"/>
        </w:rPr>
        <w:t>(</w:t>
      </w:r>
      <w:proofErr w:type="spellStart"/>
      <w:r w:rsidR="00233AD2" w:rsidRPr="0037434C">
        <w:rPr>
          <w:rFonts w:ascii="Times New Roman" w:hAnsi="Times New Roman" w:cs="Times New Roman"/>
          <w:sz w:val="24"/>
          <w:szCs w:val="24"/>
        </w:rPr>
        <w:t>Temmerman</w:t>
      </w:r>
      <w:proofErr w:type="spellEnd"/>
      <w:r w:rsidR="00233AD2" w:rsidRPr="0037434C">
        <w:rPr>
          <w:rFonts w:ascii="Times New Roman" w:hAnsi="Times New Roman" w:cs="Times New Roman"/>
          <w:sz w:val="24"/>
          <w:szCs w:val="24"/>
        </w:rPr>
        <w:t xml:space="preserve"> et al., 2013</w:t>
      </w:r>
      <w:r w:rsidR="00DF5AB0">
        <w:rPr>
          <w:rFonts w:ascii="Times New Roman" w:hAnsi="Times New Roman" w:cs="Times New Roman"/>
          <w:sz w:val="24"/>
          <w:szCs w:val="24"/>
        </w:rPr>
        <w:t xml:space="preserve">; </w:t>
      </w:r>
      <w:proofErr w:type="spellStart"/>
      <w:r w:rsidR="00DF227B" w:rsidRPr="00DF227B">
        <w:rPr>
          <w:rFonts w:ascii="Times New Roman" w:hAnsi="Times New Roman" w:cs="Times New Roman"/>
          <w:kern w:val="0"/>
          <w:sz w:val="24"/>
          <w:szCs w:val="24"/>
        </w:rPr>
        <w:t>Barbier</w:t>
      </w:r>
      <w:proofErr w:type="spellEnd"/>
      <w:r w:rsidR="00DF227B" w:rsidRPr="00DF227B">
        <w:rPr>
          <w:rFonts w:ascii="Times New Roman" w:hAnsi="Times New Roman" w:cs="Times New Roman"/>
          <w:kern w:val="0"/>
          <w:sz w:val="24"/>
          <w:szCs w:val="24"/>
        </w:rPr>
        <w:t>, 2015</w:t>
      </w:r>
      <w:r w:rsidR="00233AD2">
        <w:rPr>
          <w:rFonts w:ascii="Times New Roman" w:hAnsi="Times New Roman" w:cs="Times New Roman"/>
          <w:sz w:val="24"/>
          <w:szCs w:val="24"/>
        </w:rPr>
        <w:t>)</w:t>
      </w:r>
      <w:r w:rsidR="00926314" w:rsidRPr="006348D8">
        <w:rPr>
          <w:rFonts w:ascii="Times New Roman" w:hAnsi="Times New Roman" w:cs="Times New Roman"/>
          <w:sz w:val="24"/>
          <w:szCs w:val="24"/>
        </w:rPr>
        <w:t xml:space="preserve">. </w:t>
      </w:r>
      <w:r w:rsidR="00CD24CB" w:rsidRPr="006348D8">
        <w:rPr>
          <w:rFonts w:ascii="Times New Roman" w:hAnsi="Times New Roman" w:cs="Times New Roman"/>
          <w:sz w:val="24"/>
          <w:szCs w:val="24"/>
        </w:rPr>
        <w:t xml:space="preserve">Examples of </w:t>
      </w:r>
      <w:r w:rsidR="00E35DD6">
        <w:rPr>
          <w:rFonts w:ascii="Times New Roman" w:hAnsi="Times New Roman" w:cs="Times New Roman"/>
          <w:sz w:val="24"/>
          <w:szCs w:val="24"/>
        </w:rPr>
        <w:t xml:space="preserve">the </w:t>
      </w:r>
      <w:r w:rsidR="00D92E0B">
        <w:rPr>
          <w:rFonts w:ascii="Times New Roman" w:hAnsi="Times New Roman" w:cs="Times New Roman"/>
          <w:sz w:val="24"/>
          <w:szCs w:val="24"/>
        </w:rPr>
        <w:t>potential</w:t>
      </w:r>
      <w:r w:rsidR="00A36CB4" w:rsidRPr="006348D8">
        <w:rPr>
          <w:rFonts w:ascii="Times New Roman" w:hAnsi="Times New Roman" w:cs="Times New Roman"/>
          <w:sz w:val="24"/>
          <w:szCs w:val="24"/>
        </w:rPr>
        <w:t xml:space="preserve"> </w:t>
      </w:r>
      <w:r w:rsidR="00520EC8" w:rsidRPr="006348D8">
        <w:rPr>
          <w:rFonts w:ascii="Times New Roman" w:hAnsi="Times New Roman" w:cs="Times New Roman"/>
          <w:sz w:val="24"/>
          <w:szCs w:val="24"/>
        </w:rPr>
        <w:t xml:space="preserve">applications </w:t>
      </w:r>
      <w:r w:rsidR="00BE3784" w:rsidRPr="006348D8">
        <w:rPr>
          <w:rFonts w:ascii="Times New Roman" w:hAnsi="Times New Roman" w:cs="Times New Roman"/>
          <w:sz w:val="24"/>
          <w:szCs w:val="24"/>
        </w:rPr>
        <w:t>are</w:t>
      </w:r>
      <w:r w:rsidR="0057636D" w:rsidRPr="006348D8">
        <w:rPr>
          <w:rFonts w:ascii="Times New Roman" w:hAnsi="Times New Roman" w:cs="Times New Roman"/>
          <w:sz w:val="24"/>
          <w:szCs w:val="24"/>
        </w:rPr>
        <w:t xml:space="preserve"> </w:t>
      </w:r>
      <w:r w:rsidR="0089499C" w:rsidRPr="006348D8">
        <w:rPr>
          <w:rFonts w:ascii="Times New Roman" w:hAnsi="Times New Roman" w:cs="Times New Roman"/>
          <w:sz w:val="24"/>
          <w:szCs w:val="24"/>
        </w:rPr>
        <w:t xml:space="preserve">the </w:t>
      </w:r>
      <w:r w:rsidR="001702BA" w:rsidRPr="006348D8">
        <w:rPr>
          <w:rFonts w:ascii="Times New Roman" w:hAnsi="Times New Roman" w:cs="Times New Roman"/>
          <w:sz w:val="24"/>
          <w:szCs w:val="24"/>
        </w:rPr>
        <w:t xml:space="preserve">Pearl </w:t>
      </w:r>
      <w:r w:rsidR="00D032F3">
        <w:rPr>
          <w:rFonts w:ascii="Times New Roman" w:hAnsi="Times New Roman" w:cs="Times New Roman"/>
          <w:sz w:val="24"/>
          <w:szCs w:val="24"/>
        </w:rPr>
        <w:t xml:space="preserve">River </w:t>
      </w:r>
      <w:r w:rsidR="0089499C" w:rsidRPr="006348D8">
        <w:rPr>
          <w:rFonts w:ascii="Times New Roman" w:hAnsi="Times New Roman" w:cs="Times New Roman"/>
          <w:sz w:val="24"/>
          <w:szCs w:val="24"/>
        </w:rPr>
        <w:t>D</w:t>
      </w:r>
      <w:r w:rsidR="001702BA" w:rsidRPr="006348D8">
        <w:rPr>
          <w:rFonts w:ascii="Times New Roman" w:hAnsi="Times New Roman" w:cs="Times New Roman"/>
          <w:sz w:val="24"/>
          <w:szCs w:val="24"/>
        </w:rPr>
        <w:t xml:space="preserve">elta </w:t>
      </w:r>
      <w:r w:rsidR="00C123C4" w:rsidRPr="006348D8">
        <w:rPr>
          <w:rFonts w:ascii="Times New Roman" w:hAnsi="Times New Roman" w:cs="Times New Roman"/>
          <w:sz w:val="24"/>
          <w:szCs w:val="24"/>
        </w:rPr>
        <w:t xml:space="preserve">in China, </w:t>
      </w:r>
      <w:r w:rsidR="0057636D" w:rsidRPr="006348D8">
        <w:rPr>
          <w:rFonts w:ascii="Times New Roman" w:hAnsi="Times New Roman" w:cs="Times New Roman"/>
          <w:sz w:val="24"/>
          <w:szCs w:val="24"/>
        </w:rPr>
        <w:t xml:space="preserve">the </w:t>
      </w:r>
      <w:r w:rsidR="00496FC9" w:rsidRPr="006348D8">
        <w:rPr>
          <w:rFonts w:ascii="Times New Roman" w:hAnsi="Times New Roman" w:cs="Times New Roman"/>
          <w:sz w:val="24"/>
          <w:szCs w:val="24"/>
        </w:rPr>
        <w:t xml:space="preserve">Ganges </w:t>
      </w:r>
      <w:r w:rsidR="0089499C" w:rsidRPr="006348D8">
        <w:rPr>
          <w:rFonts w:ascii="Times New Roman" w:hAnsi="Times New Roman" w:cs="Times New Roman"/>
          <w:sz w:val="24"/>
          <w:szCs w:val="24"/>
        </w:rPr>
        <w:t>D</w:t>
      </w:r>
      <w:r w:rsidR="0057636D" w:rsidRPr="006348D8">
        <w:rPr>
          <w:rFonts w:ascii="Times New Roman" w:hAnsi="Times New Roman" w:cs="Times New Roman"/>
          <w:sz w:val="24"/>
          <w:szCs w:val="24"/>
        </w:rPr>
        <w:t xml:space="preserve">elta </w:t>
      </w:r>
      <w:r w:rsidR="00E04C19" w:rsidRPr="006348D8">
        <w:rPr>
          <w:rFonts w:ascii="Times New Roman" w:hAnsi="Times New Roman" w:cs="Times New Roman"/>
          <w:sz w:val="24"/>
          <w:szCs w:val="24"/>
        </w:rPr>
        <w:t xml:space="preserve">in </w:t>
      </w:r>
      <w:r w:rsidR="00C83D61" w:rsidRPr="006348D8">
        <w:rPr>
          <w:rFonts w:ascii="Times New Roman" w:hAnsi="Times New Roman" w:cs="Times New Roman"/>
          <w:sz w:val="24"/>
          <w:szCs w:val="24"/>
        </w:rPr>
        <w:t>Bangladesh</w:t>
      </w:r>
      <w:r w:rsidR="00F07546" w:rsidRPr="006348D8">
        <w:rPr>
          <w:rFonts w:ascii="Times New Roman" w:hAnsi="Times New Roman" w:cs="Times New Roman"/>
          <w:sz w:val="24"/>
          <w:szCs w:val="24"/>
        </w:rPr>
        <w:t>,</w:t>
      </w:r>
      <w:r w:rsidR="00474987" w:rsidRPr="006348D8">
        <w:rPr>
          <w:rFonts w:ascii="Times New Roman" w:hAnsi="Times New Roman" w:cs="Times New Roman"/>
          <w:sz w:val="24"/>
          <w:szCs w:val="24"/>
        </w:rPr>
        <w:t xml:space="preserve"> </w:t>
      </w:r>
      <w:r w:rsidR="0089499C" w:rsidRPr="006348D8">
        <w:rPr>
          <w:rFonts w:ascii="Times New Roman" w:hAnsi="Times New Roman" w:cs="Times New Roman"/>
          <w:sz w:val="24"/>
          <w:szCs w:val="24"/>
        </w:rPr>
        <w:t xml:space="preserve">the </w:t>
      </w:r>
      <w:r w:rsidR="0008690C" w:rsidRPr="006348D8">
        <w:rPr>
          <w:rFonts w:ascii="Times New Roman" w:hAnsi="Times New Roman" w:cs="Times New Roman"/>
          <w:sz w:val="24"/>
          <w:szCs w:val="24"/>
        </w:rPr>
        <w:t>M</w:t>
      </w:r>
      <w:r w:rsidR="00FE44B8" w:rsidRPr="006348D8">
        <w:rPr>
          <w:rFonts w:ascii="Times New Roman" w:hAnsi="Times New Roman" w:cs="Times New Roman"/>
          <w:sz w:val="24"/>
          <w:szCs w:val="24"/>
        </w:rPr>
        <w:t xml:space="preserve">anila </w:t>
      </w:r>
      <w:r w:rsidR="0089499C" w:rsidRPr="006348D8">
        <w:rPr>
          <w:rFonts w:ascii="Times New Roman" w:hAnsi="Times New Roman" w:cs="Times New Roman"/>
          <w:sz w:val="24"/>
          <w:szCs w:val="24"/>
        </w:rPr>
        <w:t>E</w:t>
      </w:r>
      <w:r w:rsidR="00FE44B8" w:rsidRPr="006348D8">
        <w:rPr>
          <w:rFonts w:ascii="Times New Roman" w:hAnsi="Times New Roman" w:cs="Times New Roman"/>
          <w:sz w:val="24"/>
          <w:szCs w:val="24"/>
        </w:rPr>
        <w:t>stuary</w:t>
      </w:r>
      <w:r w:rsidR="00F47A9D" w:rsidRPr="006348D8">
        <w:rPr>
          <w:rFonts w:ascii="Times New Roman" w:hAnsi="Times New Roman" w:cs="Times New Roman"/>
          <w:sz w:val="24"/>
          <w:szCs w:val="24"/>
        </w:rPr>
        <w:t xml:space="preserve"> </w:t>
      </w:r>
      <w:r w:rsidR="00E4220B">
        <w:rPr>
          <w:rFonts w:ascii="Times New Roman" w:hAnsi="Times New Roman" w:cs="Times New Roman"/>
          <w:sz w:val="24"/>
          <w:szCs w:val="24"/>
        </w:rPr>
        <w:t xml:space="preserve">Delta </w:t>
      </w:r>
      <w:r w:rsidR="00F47A9D" w:rsidRPr="006348D8">
        <w:rPr>
          <w:rFonts w:ascii="Times New Roman" w:hAnsi="Times New Roman" w:cs="Times New Roman"/>
          <w:sz w:val="24"/>
          <w:szCs w:val="24"/>
        </w:rPr>
        <w:t xml:space="preserve">in </w:t>
      </w:r>
      <w:r w:rsidR="005D6DC1">
        <w:rPr>
          <w:rFonts w:ascii="Times New Roman" w:hAnsi="Times New Roman" w:cs="Times New Roman"/>
          <w:sz w:val="24"/>
          <w:szCs w:val="24"/>
        </w:rPr>
        <w:t xml:space="preserve">the </w:t>
      </w:r>
      <w:r w:rsidR="00B650CB" w:rsidRPr="006348D8">
        <w:rPr>
          <w:rFonts w:ascii="Times New Roman" w:hAnsi="Times New Roman" w:cs="Times New Roman"/>
          <w:sz w:val="24"/>
          <w:szCs w:val="24"/>
        </w:rPr>
        <w:t>Philippines</w:t>
      </w:r>
      <w:r w:rsidR="00FE4F16" w:rsidRPr="006348D8">
        <w:rPr>
          <w:rFonts w:ascii="Times New Roman" w:hAnsi="Times New Roman" w:cs="Times New Roman"/>
          <w:sz w:val="24"/>
          <w:szCs w:val="24"/>
        </w:rPr>
        <w:t>,</w:t>
      </w:r>
      <w:r w:rsidR="00B650CB" w:rsidRPr="006348D8">
        <w:rPr>
          <w:rFonts w:ascii="Times New Roman" w:hAnsi="Times New Roman" w:cs="Times New Roman"/>
          <w:sz w:val="24"/>
          <w:szCs w:val="24"/>
        </w:rPr>
        <w:t xml:space="preserve"> and </w:t>
      </w:r>
      <w:r w:rsidR="00C02094" w:rsidRPr="006348D8">
        <w:rPr>
          <w:rFonts w:ascii="Times New Roman" w:hAnsi="Times New Roman" w:cs="Times New Roman"/>
          <w:sz w:val="24"/>
          <w:szCs w:val="24"/>
        </w:rPr>
        <w:t xml:space="preserve">the </w:t>
      </w:r>
      <w:r w:rsidR="00B650CB" w:rsidRPr="006348D8">
        <w:rPr>
          <w:rFonts w:ascii="Times New Roman" w:hAnsi="Times New Roman" w:cs="Times New Roman"/>
          <w:sz w:val="24"/>
          <w:szCs w:val="24"/>
        </w:rPr>
        <w:t xml:space="preserve">Mekong </w:t>
      </w:r>
      <w:r w:rsidR="00C02094" w:rsidRPr="006348D8">
        <w:rPr>
          <w:rFonts w:ascii="Times New Roman" w:hAnsi="Times New Roman" w:cs="Times New Roman"/>
          <w:sz w:val="24"/>
          <w:szCs w:val="24"/>
        </w:rPr>
        <w:t>D</w:t>
      </w:r>
      <w:r w:rsidR="00B650CB" w:rsidRPr="006348D8">
        <w:rPr>
          <w:rFonts w:ascii="Times New Roman" w:hAnsi="Times New Roman" w:cs="Times New Roman"/>
          <w:sz w:val="24"/>
          <w:szCs w:val="24"/>
        </w:rPr>
        <w:t>elta in Vietnam</w:t>
      </w:r>
      <w:r w:rsidR="00BF28DA" w:rsidRPr="006348D8">
        <w:rPr>
          <w:rFonts w:ascii="Times New Roman" w:hAnsi="Times New Roman" w:cs="Times New Roman"/>
          <w:sz w:val="24"/>
          <w:szCs w:val="24"/>
        </w:rPr>
        <w:t>, where</w:t>
      </w:r>
      <w:r w:rsidR="00897392">
        <w:rPr>
          <w:rFonts w:ascii="Times New Roman" w:hAnsi="Times New Roman" w:cs="Times New Roman"/>
          <w:sz w:val="24"/>
          <w:szCs w:val="24"/>
        </w:rPr>
        <w:t xml:space="preserve"> the</w:t>
      </w:r>
      <w:r w:rsidR="00897392" w:rsidRPr="00897392">
        <w:rPr>
          <w:rFonts w:ascii="Times New Roman" w:hAnsi="Times New Roman" w:cs="Times New Roman"/>
          <w:sz w:val="24"/>
          <w:szCs w:val="24"/>
        </w:rPr>
        <w:t xml:space="preserve"> </w:t>
      </w:r>
      <w:r w:rsidR="00897392" w:rsidRPr="006348D8">
        <w:rPr>
          <w:rFonts w:ascii="Times New Roman" w:hAnsi="Times New Roman" w:cs="Times New Roman"/>
          <w:sz w:val="24"/>
          <w:szCs w:val="24"/>
        </w:rPr>
        <w:t xml:space="preserve">low-lying </w:t>
      </w:r>
      <w:r w:rsidR="00897392">
        <w:rPr>
          <w:rFonts w:ascii="Times New Roman" w:hAnsi="Times New Roman" w:cs="Times New Roman"/>
          <w:sz w:val="24"/>
          <w:szCs w:val="24"/>
        </w:rPr>
        <w:t>deltas</w:t>
      </w:r>
      <w:r w:rsidR="008C506E" w:rsidRPr="008C506E">
        <w:rPr>
          <w:rFonts w:ascii="Times New Roman" w:hAnsi="Times New Roman" w:cs="Times New Roman"/>
          <w:sz w:val="24"/>
          <w:szCs w:val="24"/>
        </w:rPr>
        <w:t xml:space="preserve"> </w:t>
      </w:r>
      <w:r w:rsidR="00D82634">
        <w:rPr>
          <w:rFonts w:ascii="Times New Roman" w:hAnsi="Times New Roman" w:cs="Times New Roman"/>
          <w:sz w:val="24"/>
          <w:szCs w:val="24"/>
        </w:rPr>
        <w:t xml:space="preserve">are </w:t>
      </w:r>
      <w:r w:rsidR="00FB69BB" w:rsidRPr="00FB69BB">
        <w:rPr>
          <w:rFonts w:ascii="Times New Roman" w:hAnsi="Times New Roman" w:cs="Times New Roman"/>
          <w:sz w:val="24"/>
          <w:szCs w:val="24"/>
        </w:rPr>
        <w:t>vulnerable</w:t>
      </w:r>
      <w:r w:rsidR="00DE45FA" w:rsidRPr="00DE45FA">
        <w:rPr>
          <w:rFonts w:ascii="Times New Roman" w:hAnsi="Times New Roman" w:cs="Times New Roman"/>
          <w:sz w:val="24"/>
          <w:szCs w:val="24"/>
        </w:rPr>
        <w:t xml:space="preserve"> to </w:t>
      </w:r>
      <w:r w:rsidR="008C506E" w:rsidRPr="006348D8">
        <w:rPr>
          <w:rFonts w:ascii="Times New Roman" w:hAnsi="Times New Roman" w:cs="Times New Roman"/>
          <w:sz w:val="24"/>
          <w:szCs w:val="24"/>
        </w:rPr>
        <w:t>typhoon</w:t>
      </w:r>
      <w:r w:rsidR="00796A97">
        <w:rPr>
          <w:rFonts w:ascii="Times New Roman" w:hAnsi="Times New Roman" w:cs="Times New Roman"/>
          <w:sz w:val="24"/>
          <w:szCs w:val="24"/>
        </w:rPr>
        <w:t xml:space="preserve"> </w:t>
      </w:r>
      <w:r w:rsidR="008C506E" w:rsidRPr="006348D8">
        <w:rPr>
          <w:rFonts w:ascii="Times New Roman" w:hAnsi="Times New Roman" w:cs="Times New Roman"/>
          <w:sz w:val="24"/>
          <w:szCs w:val="24"/>
        </w:rPr>
        <w:t>impact</w:t>
      </w:r>
      <w:r w:rsidR="00C6670B">
        <w:rPr>
          <w:rFonts w:ascii="Times New Roman" w:hAnsi="Times New Roman" w:cs="Times New Roman"/>
          <w:sz w:val="24"/>
          <w:szCs w:val="24"/>
        </w:rPr>
        <w:t>s</w:t>
      </w:r>
      <w:r w:rsidR="00796A97">
        <w:rPr>
          <w:rFonts w:ascii="Times New Roman" w:hAnsi="Times New Roman" w:cs="Times New Roman"/>
          <w:sz w:val="24"/>
          <w:szCs w:val="24"/>
        </w:rPr>
        <w:t xml:space="preserve">, </w:t>
      </w:r>
      <w:r w:rsidR="00B119E2">
        <w:rPr>
          <w:rFonts w:ascii="Times New Roman" w:hAnsi="Times New Roman" w:cs="Times New Roman"/>
          <w:sz w:val="24"/>
          <w:szCs w:val="24"/>
        </w:rPr>
        <w:t>thus</w:t>
      </w:r>
      <w:r w:rsidR="00277088">
        <w:rPr>
          <w:rFonts w:ascii="Times New Roman" w:hAnsi="Times New Roman" w:cs="Times New Roman"/>
          <w:sz w:val="24"/>
          <w:szCs w:val="24"/>
        </w:rPr>
        <w:t xml:space="preserve"> the</w:t>
      </w:r>
      <w:r w:rsidR="00FD39FA" w:rsidRPr="006348D8">
        <w:rPr>
          <w:rFonts w:ascii="Times New Roman" w:hAnsi="Times New Roman" w:cs="Times New Roman"/>
          <w:sz w:val="24"/>
          <w:szCs w:val="24"/>
        </w:rPr>
        <w:t xml:space="preserve"> </w:t>
      </w:r>
      <w:r w:rsidR="00277088">
        <w:rPr>
          <w:rFonts w:ascii="Times New Roman" w:hAnsi="Times New Roman" w:cs="Times New Roman"/>
          <w:sz w:val="24"/>
          <w:szCs w:val="24"/>
        </w:rPr>
        <w:t>hybrid</w:t>
      </w:r>
      <w:r w:rsidR="00277088" w:rsidRPr="006348D8">
        <w:rPr>
          <w:rFonts w:ascii="Times New Roman" w:hAnsi="Times New Roman" w:cs="Times New Roman"/>
          <w:sz w:val="24"/>
          <w:szCs w:val="24"/>
        </w:rPr>
        <w:t xml:space="preserve"> </w:t>
      </w:r>
      <w:r w:rsidR="00BF28DA" w:rsidRPr="006348D8">
        <w:rPr>
          <w:rFonts w:ascii="Times New Roman" w:hAnsi="Times New Roman" w:cs="Times New Roman"/>
          <w:sz w:val="24"/>
          <w:szCs w:val="24"/>
        </w:rPr>
        <w:t>solution</w:t>
      </w:r>
      <w:r w:rsidR="00277088">
        <w:rPr>
          <w:rFonts w:ascii="Times New Roman" w:hAnsi="Times New Roman" w:cs="Times New Roman"/>
          <w:sz w:val="24"/>
          <w:szCs w:val="24"/>
        </w:rPr>
        <w:t xml:space="preserve"> is</w:t>
      </w:r>
      <w:r w:rsidR="00BF28DA" w:rsidRPr="006348D8">
        <w:rPr>
          <w:rFonts w:ascii="Times New Roman" w:hAnsi="Times New Roman" w:cs="Times New Roman"/>
          <w:sz w:val="24"/>
          <w:szCs w:val="24"/>
        </w:rPr>
        <w:t xml:space="preserve"> more attractive.</w:t>
      </w:r>
    </w:p>
    <w:p w14:paraId="11F90F5C" w14:textId="77777777" w:rsidR="0080167E" w:rsidRPr="006348D8" w:rsidRDefault="009D3A0B"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6</w:t>
      </w:r>
      <w:r w:rsidR="00CC19DE" w:rsidRPr="006348D8">
        <w:rPr>
          <w:rFonts w:ascii="Times New Roman" w:hAnsi="Times New Roman" w:cs="Times New Roman"/>
          <w:b/>
          <w:sz w:val="24"/>
          <w:szCs w:val="24"/>
        </w:rPr>
        <w:t xml:space="preserve"> Conclusions</w:t>
      </w:r>
    </w:p>
    <w:p w14:paraId="65BF0484" w14:textId="3A56F442" w:rsidR="0069001B" w:rsidRPr="00A94A04" w:rsidRDefault="004F0E13" w:rsidP="00A94A04">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With coastal reclamations</w:t>
      </w:r>
      <w:r w:rsidR="00B07D59" w:rsidRPr="006348D8">
        <w:rPr>
          <w:rFonts w:ascii="Times New Roman" w:hAnsi="Times New Roman" w:cs="Times New Roman"/>
          <w:sz w:val="24"/>
          <w:szCs w:val="24"/>
        </w:rPr>
        <w:t>,</w:t>
      </w:r>
      <w:r w:rsidRPr="006348D8">
        <w:rPr>
          <w:rFonts w:ascii="Times New Roman" w:hAnsi="Times New Roman" w:cs="Times New Roman"/>
          <w:sz w:val="24"/>
          <w:szCs w:val="24"/>
        </w:rPr>
        <w:t xml:space="preserve"> tidal flat</w:t>
      </w:r>
      <w:r w:rsidR="004C713A" w:rsidRPr="006348D8">
        <w:rPr>
          <w:rFonts w:ascii="Times New Roman" w:hAnsi="Times New Roman" w:cs="Times New Roman"/>
          <w:sz w:val="24"/>
          <w:szCs w:val="24"/>
        </w:rPr>
        <w:t xml:space="preserve">s are </w:t>
      </w:r>
      <w:r w:rsidRPr="006348D8">
        <w:rPr>
          <w:rFonts w:ascii="Times New Roman" w:hAnsi="Times New Roman" w:cs="Times New Roman"/>
          <w:sz w:val="24"/>
          <w:szCs w:val="24"/>
        </w:rPr>
        <w:t xml:space="preserve">lost, </w:t>
      </w:r>
      <w:r w:rsidR="007F083C">
        <w:rPr>
          <w:rFonts w:ascii="Times New Roman" w:hAnsi="Times New Roman" w:cs="Times New Roman"/>
          <w:sz w:val="24"/>
          <w:szCs w:val="24"/>
        </w:rPr>
        <w:t>while</w:t>
      </w:r>
      <w:r w:rsidR="007F083C" w:rsidRPr="006348D8">
        <w:rPr>
          <w:rFonts w:ascii="Times New Roman" w:hAnsi="Times New Roman" w:cs="Times New Roman"/>
          <w:sz w:val="24"/>
          <w:szCs w:val="24"/>
        </w:rPr>
        <w:t xml:space="preserve"> </w:t>
      </w:r>
      <w:r w:rsidRPr="006348D8">
        <w:rPr>
          <w:rFonts w:ascii="Times New Roman" w:hAnsi="Times New Roman" w:cs="Times New Roman"/>
          <w:sz w:val="24"/>
          <w:szCs w:val="24"/>
        </w:rPr>
        <w:t xml:space="preserve">wave run-ups at the toe of </w:t>
      </w:r>
      <w:r w:rsidR="00FE4F16" w:rsidRPr="006348D8">
        <w:rPr>
          <w:rFonts w:ascii="Times New Roman" w:hAnsi="Times New Roman" w:cs="Times New Roman"/>
          <w:sz w:val="24"/>
          <w:szCs w:val="24"/>
        </w:rPr>
        <w:t xml:space="preserve">the </w:t>
      </w:r>
      <w:r w:rsidRPr="006348D8">
        <w:rPr>
          <w:rFonts w:ascii="Times New Roman" w:hAnsi="Times New Roman" w:cs="Times New Roman"/>
          <w:sz w:val="24"/>
          <w:szCs w:val="24"/>
        </w:rPr>
        <w:lastRenderedPageBreak/>
        <w:t xml:space="preserve">seawall are increased, threatening the sustainability of coastal development around Shanghai. </w:t>
      </w:r>
      <w:r w:rsidR="003A5856" w:rsidRPr="006348D8">
        <w:rPr>
          <w:rFonts w:ascii="Times New Roman" w:hAnsi="Times New Roman" w:cs="Times New Roman"/>
          <w:sz w:val="24"/>
          <w:szCs w:val="24"/>
        </w:rPr>
        <w:t>As a safety measure to protect against flooding, s</w:t>
      </w:r>
      <w:r w:rsidRPr="006348D8">
        <w:rPr>
          <w:rFonts w:ascii="Times New Roman" w:hAnsi="Times New Roman" w:cs="Times New Roman"/>
          <w:sz w:val="24"/>
          <w:szCs w:val="24"/>
        </w:rPr>
        <w:t xml:space="preserve">eawall management requires </w:t>
      </w:r>
      <w:r w:rsidR="00FE4F16" w:rsidRPr="006348D8">
        <w:rPr>
          <w:rFonts w:ascii="Times New Roman" w:hAnsi="Times New Roman" w:cs="Times New Roman"/>
          <w:sz w:val="24"/>
          <w:szCs w:val="24"/>
        </w:rPr>
        <w:t xml:space="preserve">a </w:t>
      </w:r>
      <w:r w:rsidR="00AE2D60" w:rsidRPr="006348D8">
        <w:rPr>
          <w:rFonts w:ascii="Times New Roman" w:hAnsi="Times New Roman" w:cs="Times New Roman"/>
          <w:sz w:val="24"/>
          <w:szCs w:val="24"/>
        </w:rPr>
        <w:t xml:space="preserve">derivation of the </w:t>
      </w:r>
      <w:r w:rsidRPr="006348D8">
        <w:rPr>
          <w:rFonts w:ascii="Times New Roman" w:hAnsi="Times New Roman" w:cs="Times New Roman"/>
          <w:sz w:val="24"/>
          <w:szCs w:val="24"/>
        </w:rPr>
        <w:t>quantitative relationship between tidal flat los</w:t>
      </w:r>
      <w:r w:rsidR="004C713A" w:rsidRPr="006348D8">
        <w:rPr>
          <w:rFonts w:ascii="Times New Roman" w:hAnsi="Times New Roman" w:cs="Times New Roman"/>
          <w:sz w:val="24"/>
          <w:szCs w:val="24"/>
        </w:rPr>
        <w:t>s</w:t>
      </w:r>
      <w:r w:rsidRPr="006348D8">
        <w:rPr>
          <w:rFonts w:ascii="Times New Roman" w:hAnsi="Times New Roman" w:cs="Times New Roman"/>
          <w:sz w:val="24"/>
          <w:szCs w:val="24"/>
        </w:rPr>
        <w:t xml:space="preserve"> and </w:t>
      </w:r>
      <w:r w:rsidR="000F3BD7" w:rsidRPr="006348D8">
        <w:rPr>
          <w:rFonts w:ascii="Times New Roman" w:hAnsi="Times New Roman" w:cs="Times New Roman"/>
          <w:sz w:val="24"/>
          <w:szCs w:val="24"/>
        </w:rPr>
        <w:t xml:space="preserve">the increase in </w:t>
      </w:r>
      <w:r w:rsidRPr="006348D8">
        <w:rPr>
          <w:rFonts w:ascii="Times New Roman" w:hAnsi="Times New Roman" w:cs="Times New Roman"/>
          <w:sz w:val="24"/>
          <w:szCs w:val="24"/>
        </w:rPr>
        <w:t>extreme events</w:t>
      </w:r>
      <w:r w:rsidR="00077D09" w:rsidRPr="00077D09">
        <w:rPr>
          <w:rFonts w:ascii="Times New Roman" w:hAnsi="Times New Roman" w:cs="Times New Roman"/>
          <w:sz w:val="24"/>
          <w:szCs w:val="24"/>
        </w:rPr>
        <w:t xml:space="preserve"> </w:t>
      </w:r>
      <w:r w:rsidR="00077D09">
        <w:rPr>
          <w:rFonts w:ascii="Times New Roman" w:hAnsi="Times New Roman" w:cs="Times New Roman"/>
          <w:sz w:val="24"/>
          <w:szCs w:val="24"/>
        </w:rPr>
        <w:t>intensity</w:t>
      </w:r>
      <w:r w:rsidRPr="006348D8">
        <w:rPr>
          <w:rFonts w:ascii="Times New Roman" w:hAnsi="Times New Roman" w:cs="Times New Roman"/>
          <w:sz w:val="24"/>
          <w:szCs w:val="24"/>
        </w:rPr>
        <w:t xml:space="preserve">. </w:t>
      </w:r>
      <w:r w:rsidR="003D151C" w:rsidRPr="006348D8">
        <w:rPr>
          <w:rFonts w:ascii="Times New Roman" w:hAnsi="Times New Roman" w:cs="Times New Roman"/>
          <w:sz w:val="24"/>
          <w:szCs w:val="24"/>
        </w:rPr>
        <w:t>The results show that</w:t>
      </w:r>
      <w:r w:rsidR="00FF3DC6" w:rsidRPr="006348D8">
        <w:rPr>
          <w:rFonts w:ascii="Times New Roman" w:hAnsi="Times New Roman" w:cs="Times New Roman"/>
          <w:sz w:val="24"/>
          <w:szCs w:val="24"/>
        </w:rPr>
        <w:t xml:space="preserve"> </w:t>
      </w:r>
      <w:r w:rsidR="00520B95" w:rsidRPr="006348D8">
        <w:rPr>
          <w:rFonts w:ascii="Times New Roman" w:hAnsi="Times New Roman" w:cs="Times New Roman"/>
          <w:sz w:val="24"/>
          <w:szCs w:val="24"/>
        </w:rPr>
        <w:t xml:space="preserve">the </w:t>
      </w:r>
      <w:r w:rsidR="004D5306" w:rsidRPr="006348D8">
        <w:rPr>
          <w:rFonts w:ascii="Times New Roman" w:hAnsi="Times New Roman" w:cs="Times New Roman"/>
          <w:sz w:val="24"/>
          <w:szCs w:val="24"/>
        </w:rPr>
        <w:t xml:space="preserve">intertidal </w:t>
      </w:r>
      <w:r w:rsidR="002C7DFC">
        <w:rPr>
          <w:rFonts w:ascii="Times New Roman" w:hAnsi="Times New Roman" w:cs="Times New Roman"/>
          <w:sz w:val="24"/>
          <w:szCs w:val="24"/>
        </w:rPr>
        <w:t xml:space="preserve">reclamations </w:t>
      </w:r>
      <w:r w:rsidR="003C6F9F">
        <w:rPr>
          <w:rFonts w:ascii="Times New Roman" w:hAnsi="Times New Roman" w:cs="Times New Roman"/>
          <w:sz w:val="24"/>
          <w:szCs w:val="24"/>
        </w:rPr>
        <w:t>are</w:t>
      </w:r>
      <w:r w:rsidR="003C6F9F" w:rsidRPr="006348D8">
        <w:rPr>
          <w:rFonts w:ascii="Times New Roman" w:hAnsi="Times New Roman" w:cs="Times New Roman"/>
          <w:sz w:val="24"/>
          <w:szCs w:val="24"/>
        </w:rPr>
        <w:t xml:space="preserve"> </w:t>
      </w:r>
      <w:r w:rsidR="002805EA" w:rsidRPr="006348D8">
        <w:rPr>
          <w:rFonts w:ascii="Times New Roman" w:hAnsi="Times New Roman" w:cs="Times New Roman"/>
          <w:sz w:val="24"/>
          <w:szCs w:val="24"/>
        </w:rPr>
        <w:t xml:space="preserve">the </w:t>
      </w:r>
      <w:r w:rsidR="00FE4F16" w:rsidRPr="006348D8">
        <w:rPr>
          <w:rFonts w:ascii="Times New Roman" w:hAnsi="Times New Roman" w:cs="Times New Roman"/>
          <w:sz w:val="24"/>
          <w:szCs w:val="24"/>
        </w:rPr>
        <w:t xml:space="preserve">primary </w:t>
      </w:r>
      <w:r w:rsidR="002805EA" w:rsidRPr="006348D8">
        <w:rPr>
          <w:rFonts w:ascii="Times New Roman" w:hAnsi="Times New Roman" w:cs="Times New Roman"/>
          <w:sz w:val="24"/>
          <w:szCs w:val="24"/>
        </w:rPr>
        <w:t>source of increased flood risk</w:t>
      </w:r>
      <w:r w:rsidR="000B151E">
        <w:rPr>
          <w:rFonts w:ascii="Times New Roman" w:hAnsi="Times New Roman" w:cs="Times New Roman"/>
          <w:sz w:val="24"/>
          <w:szCs w:val="24"/>
        </w:rPr>
        <w:t>s</w:t>
      </w:r>
      <w:r w:rsidR="002805EA" w:rsidRPr="006348D8">
        <w:rPr>
          <w:rFonts w:ascii="Times New Roman" w:hAnsi="Times New Roman" w:cs="Times New Roman"/>
          <w:sz w:val="24"/>
          <w:szCs w:val="24"/>
        </w:rPr>
        <w:t xml:space="preserve"> in locations dominated by wind waves</w:t>
      </w:r>
      <w:r w:rsidR="00332C79" w:rsidRPr="006348D8">
        <w:rPr>
          <w:rFonts w:ascii="Times New Roman" w:hAnsi="Times New Roman" w:cs="Times New Roman"/>
          <w:sz w:val="24"/>
          <w:szCs w:val="24"/>
        </w:rPr>
        <w:t xml:space="preserve">, </w:t>
      </w:r>
      <w:r w:rsidR="004A633C">
        <w:rPr>
          <w:rFonts w:ascii="Times New Roman" w:hAnsi="Times New Roman" w:cs="Times New Roman"/>
          <w:sz w:val="24"/>
          <w:szCs w:val="24"/>
        </w:rPr>
        <w:t>with</w:t>
      </w:r>
      <w:r w:rsidR="00A60026" w:rsidRPr="006348D8">
        <w:rPr>
          <w:rFonts w:ascii="Times New Roman" w:hAnsi="Times New Roman" w:cs="Times New Roman"/>
          <w:sz w:val="24"/>
          <w:szCs w:val="24"/>
        </w:rPr>
        <w:t xml:space="preserve"> </w:t>
      </w:r>
      <w:r w:rsidR="00002580">
        <w:rPr>
          <w:rFonts w:ascii="Times New Roman" w:hAnsi="Times New Roman" w:cs="Times New Roman"/>
          <w:sz w:val="24"/>
          <w:szCs w:val="24"/>
        </w:rPr>
        <w:t xml:space="preserve">both </w:t>
      </w:r>
      <w:r w:rsidR="00332C79" w:rsidRPr="006348D8">
        <w:rPr>
          <w:rFonts w:ascii="Times New Roman" w:hAnsi="Times New Roman" w:cs="Times New Roman"/>
          <w:sz w:val="24"/>
          <w:szCs w:val="24"/>
        </w:rPr>
        <w:t xml:space="preserve">wind speed and </w:t>
      </w:r>
      <w:r w:rsidR="007B32CC" w:rsidRPr="006348D8">
        <w:rPr>
          <w:rFonts w:ascii="Times New Roman" w:hAnsi="Times New Roman" w:cs="Times New Roman"/>
          <w:sz w:val="24"/>
          <w:szCs w:val="24"/>
        </w:rPr>
        <w:t xml:space="preserve">wind </w:t>
      </w:r>
      <w:r w:rsidR="00332C79" w:rsidRPr="006348D8">
        <w:rPr>
          <w:rFonts w:ascii="Times New Roman" w:hAnsi="Times New Roman" w:cs="Times New Roman"/>
          <w:sz w:val="24"/>
          <w:szCs w:val="24"/>
        </w:rPr>
        <w:t xml:space="preserve">direction </w:t>
      </w:r>
      <w:r w:rsidR="0027382A">
        <w:rPr>
          <w:rFonts w:ascii="Times New Roman" w:hAnsi="Times New Roman" w:cs="Times New Roman"/>
          <w:sz w:val="24"/>
          <w:szCs w:val="24"/>
        </w:rPr>
        <w:t>being the</w:t>
      </w:r>
      <w:r w:rsidR="0027382A" w:rsidRPr="006348D8" w:rsidDel="0027382A">
        <w:rPr>
          <w:rFonts w:ascii="Times New Roman" w:hAnsi="Times New Roman" w:cs="Times New Roman"/>
          <w:sz w:val="24"/>
          <w:szCs w:val="24"/>
        </w:rPr>
        <w:t xml:space="preserve"> </w:t>
      </w:r>
      <w:r w:rsidR="00202994">
        <w:rPr>
          <w:rFonts w:ascii="Times New Roman" w:hAnsi="Times New Roman" w:cs="Times New Roman"/>
          <w:sz w:val="24"/>
          <w:szCs w:val="24"/>
        </w:rPr>
        <w:t>essential</w:t>
      </w:r>
      <w:r w:rsidR="004607D9">
        <w:rPr>
          <w:rFonts w:ascii="Times New Roman" w:hAnsi="Times New Roman" w:cs="Times New Roman"/>
          <w:sz w:val="24"/>
          <w:szCs w:val="24"/>
        </w:rPr>
        <w:t xml:space="preserve"> </w:t>
      </w:r>
      <w:r w:rsidR="00300DE5" w:rsidRPr="006348D8">
        <w:rPr>
          <w:rFonts w:ascii="Times New Roman" w:hAnsi="Times New Roman" w:cs="Times New Roman"/>
          <w:sz w:val="24"/>
          <w:szCs w:val="24"/>
        </w:rPr>
        <w:t>driv</w:t>
      </w:r>
      <w:r w:rsidR="00520B95" w:rsidRPr="006348D8">
        <w:rPr>
          <w:rFonts w:ascii="Times New Roman" w:hAnsi="Times New Roman" w:cs="Times New Roman"/>
          <w:sz w:val="24"/>
          <w:szCs w:val="24"/>
        </w:rPr>
        <w:t>ing</w:t>
      </w:r>
      <w:r w:rsidR="00332C79" w:rsidRPr="006348D8">
        <w:rPr>
          <w:rFonts w:ascii="Times New Roman" w:hAnsi="Times New Roman" w:cs="Times New Roman"/>
          <w:sz w:val="24"/>
          <w:szCs w:val="24"/>
        </w:rPr>
        <w:t xml:space="preserve"> factor</w:t>
      </w:r>
      <w:r w:rsidR="00D722F4" w:rsidRPr="006348D8">
        <w:rPr>
          <w:rFonts w:ascii="Times New Roman" w:hAnsi="Times New Roman" w:cs="Times New Roman"/>
          <w:sz w:val="24"/>
          <w:szCs w:val="24"/>
        </w:rPr>
        <w:t>s</w:t>
      </w:r>
      <w:r w:rsidR="00332C79" w:rsidRPr="006348D8">
        <w:rPr>
          <w:rFonts w:ascii="Times New Roman" w:hAnsi="Times New Roman" w:cs="Times New Roman"/>
          <w:sz w:val="24"/>
          <w:szCs w:val="24"/>
        </w:rPr>
        <w:t xml:space="preserve">. </w:t>
      </w:r>
      <w:r w:rsidR="00316782">
        <w:rPr>
          <w:rFonts w:ascii="Times New Roman" w:hAnsi="Times New Roman" w:cs="Times New Roman"/>
          <w:sz w:val="24"/>
          <w:szCs w:val="24"/>
        </w:rPr>
        <w:t>In particular, w</w:t>
      </w:r>
      <w:r w:rsidR="00500554" w:rsidRPr="006348D8">
        <w:rPr>
          <w:rFonts w:ascii="Times New Roman" w:hAnsi="Times New Roman" w:cs="Times New Roman"/>
          <w:sz w:val="24"/>
          <w:szCs w:val="24"/>
        </w:rPr>
        <w:t>ind waves pose the hi</w:t>
      </w:r>
      <w:r w:rsidR="001A58BA" w:rsidRPr="006348D8">
        <w:rPr>
          <w:rFonts w:ascii="Times New Roman" w:hAnsi="Times New Roman" w:cs="Times New Roman"/>
          <w:sz w:val="24"/>
          <w:szCs w:val="24"/>
        </w:rPr>
        <w:t>ghest flood hazard</w:t>
      </w:r>
      <w:r w:rsidR="00500554" w:rsidRPr="006348D8">
        <w:rPr>
          <w:rFonts w:ascii="Times New Roman" w:hAnsi="Times New Roman" w:cs="Times New Roman"/>
          <w:sz w:val="24"/>
          <w:szCs w:val="24"/>
        </w:rPr>
        <w:t xml:space="preserve"> when </w:t>
      </w:r>
      <w:r w:rsidR="00954A41" w:rsidRPr="006348D8">
        <w:rPr>
          <w:rFonts w:ascii="Times New Roman" w:hAnsi="Times New Roman" w:cs="Times New Roman"/>
          <w:sz w:val="24"/>
          <w:szCs w:val="24"/>
        </w:rPr>
        <w:t>wind</w:t>
      </w:r>
      <w:r w:rsidR="00500554" w:rsidRPr="006348D8">
        <w:rPr>
          <w:rFonts w:ascii="Times New Roman" w:hAnsi="Times New Roman" w:cs="Times New Roman"/>
          <w:sz w:val="24"/>
          <w:szCs w:val="24"/>
        </w:rPr>
        <w:t xml:space="preserve"> </w:t>
      </w:r>
      <w:r w:rsidR="00B928B4" w:rsidRPr="006348D8">
        <w:rPr>
          <w:rFonts w:ascii="Times New Roman" w:hAnsi="Times New Roman" w:cs="Times New Roman"/>
          <w:sz w:val="24"/>
          <w:szCs w:val="24"/>
        </w:rPr>
        <w:t>speed</w:t>
      </w:r>
      <w:r w:rsidR="00520B95" w:rsidRPr="006348D8">
        <w:rPr>
          <w:rFonts w:ascii="Times New Roman" w:hAnsi="Times New Roman" w:cs="Times New Roman"/>
          <w:sz w:val="24"/>
          <w:szCs w:val="24"/>
        </w:rPr>
        <w:t>s</w:t>
      </w:r>
      <w:r w:rsidR="00500554" w:rsidRPr="006348D8">
        <w:rPr>
          <w:rFonts w:ascii="Times New Roman" w:hAnsi="Times New Roman" w:cs="Times New Roman"/>
          <w:sz w:val="24"/>
          <w:szCs w:val="24"/>
        </w:rPr>
        <w:t xml:space="preserve"> </w:t>
      </w:r>
      <w:r w:rsidR="00520B95" w:rsidRPr="006348D8">
        <w:rPr>
          <w:rFonts w:ascii="Times New Roman" w:hAnsi="Times New Roman" w:cs="Times New Roman"/>
          <w:sz w:val="24"/>
          <w:szCs w:val="24"/>
        </w:rPr>
        <w:t>are</w:t>
      </w:r>
      <w:r w:rsidR="00500554" w:rsidRPr="006348D8">
        <w:rPr>
          <w:rFonts w:ascii="Times New Roman" w:hAnsi="Times New Roman" w:cs="Times New Roman"/>
          <w:sz w:val="24"/>
          <w:szCs w:val="24"/>
        </w:rPr>
        <w:t xml:space="preserve"> </w:t>
      </w:r>
      <w:r w:rsidR="00FE4F16" w:rsidRPr="006348D8">
        <w:rPr>
          <w:rFonts w:ascii="Times New Roman" w:hAnsi="Times New Roman" w:cs="Times New Roman"/>
          <w:sz w:val="24"/>
          <w:szCs w:val="24"/>
        </w:rPr>
        <w:t xml:space="preserve">the </w:t>
      </w:r>
      <w:r w:rsidR="00500554" w:rsidRPr="006348D8">
        <w:rPr>
          <w:rFonts w:ascii="Times New Roman" w:hAnsi="Times New Roman" w:cs="Times New Roman"/>
          <w:sz w:val="24"/>
          <w:szCs w:val="24"/>
        </w:rPr>
        <w:t>most extreme</w:t>
      </w:r>
      <w:r w:rsidR="00ED2E9D">
        <w:rPr>
          <w:rFonts w:ascii="Times New Roman" w:hAnsi="Times New Roman" w:cs="Times New Roman"/>
          <w:sz w:val="24"/>
          <w:szCs w:val="24"/>
        </w:rPr>
        <w:t>,</w:t>
      </w:r>
      <w:r w:rsidR="000B681A" w:rsidRPr="006348D8">
        <w:rPr>
          <w:rFonts w:ascii="Times New Roman" w:hAnsi="Times New Roman" w:cs="Times New Roman"/>
          <w:sz w:val="24"/>
          <w:szCs w:val="24"/>
        </w:rPr>
        <w:t xml:space="preserve"> and </w:t>
      </w:r>
      <w:r w:rsidR="00520B95" w:rsidRPr="006348D8">
        <w:rPr>
          <w:rFonts w:ascii="Times New Roman" w:hAnsi="Times New Roman" w:cs="Times New Roman"/>
          <w:sz w:val="24"/>
          <w:szCs w:val="24"/>
        </w:rPr>
        <w:t xml:space="preserve">the </w:t>
      </w:r>
      <w:r w:rsidR="00EA143E" w:rsidRPr="006348D8">
        <w:rPr>
          <w:rFonts w:ascii="Times New Roman" w:hAnsi="Times New Roman" w:cs="Times New Roman"/>
          <w:sz w:val="24"/>
          <w:szCs w:val="24"/>
        </w:rPr>
        <w:t>wind dire</w:t>
      </w:r>
      <w:r w:rsidR="00D5108F" w:rsidRPr="006348D8">
        <w:rPr>
          <w:rFonts w:ascii="Times New Roman" w:hAnsi="Times New Roman" w:cs="Times New Roman"/>
          <w:sz w:val="24"/>
          <w:szCs w:val="24"/>
        </w:rPr>
        <w:t>ction is normal to the coast</w:t>
      </w:r>
      <w:r w:rsidR="00EA143E" w:rsidRPr="006348D8">
        <w:rPr>
          <w:rFonts w:ascii="Times New Roman" w:hAnsi="Times New Roman" w:cs="Times New Roman"/>
          <w:sz w:val="24"/>
          <w:szCs w:val="24"/>
        </w:rPr>
        <w:t>line.</w:t>
      </w:r>
      <w:r w:rsidR="00F55597" w:rsidRPr="006348D8">
        <w:rPr>
          <w:rFonts w:ascii="Times New Roman" w:hAnsi="Times New Roman" w:cs="Times New Roman"/>
          <w:sz w:val="24"/>
          <w:szCs w:val="24"/>
        </w:rPr>
        <w:t xml:space="preserve"> </w:t>
      </w:r>
      <w:r w:rsidR="00D46A1A">
        <w:rPr>
          <w:rFonts w:ascii="Times New Roman" w:hAnsi="Times New Roman" w:cs="Times New Roman"/>
          <w:sz w:val="24"/>
          <w:szCs w:val="24"/>
        </w:rPr>
        <w:t>W</w:t>
      </w:r>
      <w:r w:rsidR="006F2A5B" w:rsidRPr="006348D8">
        <w:rPr>
          <w:rFonts w:ascii="Times New Roman" w:hAnsi="Times New Roman" w:cs="Times New Roman"/>
          <w:sz w:val="24"/>
          <w:szCs w:val="24"/>
        </w:rPr>
        <w:t>hil</w:t>
      </w:r>
      <w:r w:rsidR="00E7161E" w:rsidRPr="006348D8">
        <w:rPr>
          <w:rFonts w:ascii="Times New Roman" w:hAnsi="Times New Roman" w:cs="Times New Roman"/>
          <w:sz w:val="24"/>
          <w:szCs w:val="24"/>
        </w:rPr>
        <w:t>e</w:t>
      </w:r>
      <w:r w:rsidR="006F2A5B" w:rsidRPr="006348D8">
        <w:rPr>
          <w:rFonts w:ascii="Times New Roman" w:hAnsi="Times New Roman" w:cs="Times New Roman"/>
          <w:sz w:val="24"/>
          <w:szCs w:val="24"/>
        </w:rPr>
        <w:t xml:space="preserve"> reclamation and embankment</w:t>
      </w:r>
      <w:r w:rsidR="00E7161E" w:rsidRPr="006348D8">
        <w:rPr>
          <w:rFonts w:ascii="Times New Roman" w:hAnsi="Times New Roman" w:cs="Times New Roman"/>
          <w:sz w:val="24"/>
          <w:szCs w:val="24"/>
        </w:rPr>
        <w:t>s</w:t>
      </w:r>
      <w:r w:rsidR="006F2A5B" w:rsidRPr="006348D8">
        <w:rPr>
          <w:rFonts w:ascii="Times New Roman" w:hAnsi="Times New Roman" w:cs="Times New Roman"/>
          <w:sz w:val="24"/>
          <w:szCs w:val="24"/>
        </w:rPr>
        <w:t xml:space="preserve"> ha</w:t>
      </w:r>
      <w:r w:rsidR="003E6449" w:rsidRPr="006348D8">
        <w:rPr>
          <w:rFonts w:ascii="Times New Roman" w:hAnsi="Times New Roman" w:cs="Times New Roman"/>
          <w:sz w:val="24"/>
          <w:szCs w:val="24"/>
        </w:rPr>
        <w:t>ve</w:t>
      </w:r>
      <w:r w:rsidR="006F2A5B" w:rsidRPr="006348D8">
        <w:rPr>
          <w:rFonts w:ascii="Times New Roman" w:hAnsi="Times New Roman" w:cs="Times New Roman"/>
          <w:sz w:val="24"/>
          <w:szCs w:val="24"/>
        </w:rPr>
        <w:t xml:space="preserve"> pro</w:t>
      </w:r>
      <w:r w:rsidR="00ED2E9D">
        <w:rPr>
          <w:rFonts w:ascii="Times New Roman" w:hAnsi="Times New Roman" w:cs="Times New Roman"/>
          <w:sz w:val="24"/>
          <w:szCs w:val="24"/>
        </w:rPr>
        <w:t>tected</w:t>
      </w:r>
      <w:r w:rsidR="006F2A5B" w:rsidRPr="006348D8">
        <w:rPr>
          <w:rFonts w:ascii="Times New Roman" w:hAnsi="Times New Roman" w:cs="Times New Roman"/>
          <w:sz w:val="24"/>
          <w:szCs w:val="24"/>
        </w:rPr>
        <w:t xml:space="preserve"> against </w:t>
      </w:r>
      <w:r w:rsidR="00AF7CB2">
        <w:rPr>
          <w:rFonts w:ascii="Times New Roman" w:hAnsi="Times New Roman" w:cs="Times New Roman"/>
          <w:sz w:val="24"/>
          <w:szCs w:val="24"/>
        </w:rPr>
        <w:t xml:space="preserve">extreme </w:t>
      </w:r>
      <w:r w:rsidR="006F2A5B" w:rsidRPr="006348D8">
        <w:rPr>
          <w:rFonts w:ascii="Times New Roman" w:hAnsi="Times New Roman" w:cs="Times New Roman"/>
          <w:sz w:val="24"/>
          <w:szCs w:val="24"/>
        </w:rPr>
        <w:t xml:space="preserve">tidal </w:t>
      </w:r>
      <w:r w:rsidR="00D716CB">
        <w:rPr>
          <w:rFonts w:ascii="Times New Roman" w:hAnsi="Times New Roman" w:cs="Times New Roman"/>
          <w:sz w:val="24"/>
          <w:szCs w:val="24"/>
        </w:rPr>
        <w:t xml:space="preserve">water </w:t>
      </w:r>
      <w:r w:rsidR="006F2A5B" w:rsidRPr="006348D8">
        <w:rPr>
          <w:rFonts w:ascii="Times New Roman" w:hAnsi="Times New Roman" w:cs="Times New Roman"/>
          <w:sz w:val="24"/>
          <w:szCs w:val="24"/>
        </w:rPr>
        <w:t>levels and storm surges of moderate severity</w:t>
      </w:r>
      <w:r w:rsidR="000F71CC" w:rsidRPr="006348D8">
        <w:rPr>
          <w:rFonts w:ascii="Times New Roman" w:hAnsi="Times New Roman" w:cs="Times New Roman"/>
          <w:sz w:val="24"/>
          <w:szCs w:val="24"/>
        </w:rPr>
        <w:t xml:space="preserve"> </w:t>
      </w:r>
      <w:r w:rsidR="00E7161E" w:rsidRPr="006348D8">
        <w:rPr>
          <w:rFonts w:ascii="Times New Roman" w:hAnsi="Times New Roman" w:cs="Times New Roman"/>
          <w:sz w:val="24"/>
          <w:szCs w:val="24"/>
        </w:rPr>
        <w:t>on the</w:t>
      </w:r>
      <w:r w:rsidR="000F71CC" w:rsidRPr="006348D8">
        <w:rPr>
          <w:rFonts w:ascii="Times New Roman" w:hAnsi="Times New Roman" w:cs="Times New Roman"/>
          <w:sz w:val="24"/>
          <w:szCs w:val="24"/>
        </w:rPr>
        <w:t xml:space="preserve"> </w:t>
      </w:r>
      <w:proofErr w:type="spellStart"/>
      <w:r w:rsidR="000F71CC" w:rsidRPr="006348D8">
        <w:rPr>
          <w:rFonts w:ascii="Times New Roman" w:hAnsi="Times New Roman" w:cs="Times New Roman"/>
          <w:sz w:val="24"/>
          <w:szCs w:val="24"/>
        </w:rPr>
        <w:t>Fengxian</w:t>
      </w:r>
      <w:proofErr w:type="spellEnd"/>
      <w:r w:rsidR="000F71CC" w:rsidRPr="006348D8">
        <w:rPr>
          <w:rFonts w:ascii="Times New Roman" w:hAnsi="Times New Roman" w:cs="Times New Roman"/>
          <w:sz w:val="24"/>
          <w:szCs w:val="24"/>
        </w:rPr>
        <w:t xml:space="preserve"> Coast</w:t>
      </w:r>
      <w:r w:rsidR="006F2A5B" w:rsidRPr="006348D8">
        <w:rPr>
          <w:rFonts w:ascii="Times New Roman" w:hAnsi="Times New Roman" w:cs="Times New Roman"/>
          <w:sz w:val="24"/>
          <w:szCs w:val="24"/>
        </w:rPr>
        <w:t xml:space="preserve">, they have exacerbated more serious </w:t>
      </w:r>
      <w:r w:rsidR="002B6C1F">
        <w:rPr>
          <w:rFonts w:ascii="Times New Roman" w:hAnsi="Times New Roman" w:cs="Times New Roman"/>
          <w:sz w:val="24"/>
          <w:szCs w:val="24"/>
        </w:rPr>
        <w:t xml:space="preserve">the </w:t>
      </w:r>
      <w:r w:rsidR="006F2A5B" w:rsidRPr="006348D8">
        <w:rPr>
          <w:rFonts w:ascii="Times New Roman" w:hAnsi="Times New Roman" w:cs="Times New Roman"/>
          <w:sz w:val="24"/>
          <w:szCs w:val="24"/>
        </w:rPr>
        <w:t>wave run-up</w:t>
      </w:r>
      <w:r w:rsidR="00641C44" w:rsidRPr="006348D8">
        <w:rPr>
          <w:rFonts w:ascii="Times New Roman" w:hAnsi="Times New Roman" w:cs="Times New Roman"/>
          <w:sz w:val="24"/>
          <w:szCs w:val="24"/>
        </w:rPr>
        <w:t>s</w:t>
      </w:r>
      <w:r w:rsidR="006F2A5B" w:rsidRPr="006348D8">
        <w:rPr>
          <w:rFonts w:ascii="Times New Roman" w:hAnsi="Times New Roman" w:cs="Times New Roman"/>
          <w:sz w:val="24"/>
          <w:szCs w:val="24"/>
        </w:rPr>
        <w:t xml:space="preserve"> of </w:t>
      </w:r>
      <w:r w:rsidR="00AE1125" w:rsidRPr="006348D8">
        <w:rPr>
          <w:rFonts w:ascii="Times New Roman" w:hAnsi="Times New Roman" w:cs="Times New Roman"/>
          <w:sz w:val="24"/>
          <w:szCs w:val="24"/>
        </w:rPr>
        <w:t xml:space="preserve">the </w:t>
      </w:r>
      <w:r w:rsidR="006F2A5B" w:rsidRPr="006348D8">
        <w:rPr>
          <w:rFonts w:ascii="Times New Roman" w:hAnsi="Times New Roman" w:cs="Times New Roman"/>
          <w:sz w:val="24"/>
          <w:szCs w:val="24"/>
        </w:rPr>
        <w:t>seawall</w:t>
      </w:r>
      <w:r w:rsidR="008D7422">
        <w:rPr>
          <w:rFonts w:ascii="Times New Roman" w:hAnsi="Times New Roman" w:cs="Times New Roman"/>
          <w:sz w:val="24"/>
          <w:szCs w:val="24"/>
        </w:rPr>
        <w:t>,</w:t>
      </w:r>
      <w:r w:rsidR="006F2A5B" w:rsidRPr="006348D8">
        <w:rPr>
          <w:rFonts w:ascii="Times New Roman" w:hAnsi="Times New Roman" w:cs="Times New Roman"/>
          <w:sz w:val="24"/>
          <w:szCs w:val="24"/>
        </w:rPr>
        <w:t xml:space="preserve"> and promote </w:t>
      </w:r>
      <w:r w:rsidR="00D40C4A">
        <w:rPr>
          <w:rFonts w:ascii="Times New Roman" w:hAnsi="Times New Roman" w:cs="Times New Roman"/>
          <w:sz w:val="24"/>
          <w:szCs w:val="24"/>
        </w:rPr>
        <w:t>potential severe</w:t>
      </w:r>
      <w:r w:rsidR="006F2A5B" w:rsidRPr="006348D8">
        <w:rPr>
          <w:rFonts w:ascii="Times New Roman" w:hAnsi="Times New Roman" w:cs="Times New Roman"/>
          <w:sz w:val="24"/>
          <w:szCs w:val="24"/>
        </w:rPr>
        <w:t xml:space="preserve"> </w:t>
      </w:r>
      <w:r w:rsidR="004352F4">
        <w:rPr>
          <w:rFonts w:ascii="Times New Roman" w:hAnsi="Times New Roman" w:cs="Times New Roman"/>
          <w:sz w:val="24"/>
          <w:szCs w:val="24"/>
        </w:rPr>
        <w:t xml:space="preserve">wave </w:t>
      </w:r>
      <w:r w:rsidR="006F2A5B" w:rsidRPr="006348D8">
        <w:rPr>
          <w:rFonts w:ascii="Times New Roman" w:hAnsi="Times New Roman" w:cs="Times New Roman"/>
          <w:sz w:val="24"/>
          <w:szCs w:val="24"/>
        </w:rPr>
        <w:t xml:space="preserve">overtopping disasters </w:t>
      </w:r>
      <w:r w:rsidR="00BF5E6F">
        <w:rPr>
          <w:rFonts w:ascii="Times New Roman" w:hAnsi="Times New Roman" w:cs="Times New Roman"/>
          <w:sz w:val="24"/>
          <w:szCs w:val="24"/>
        </w:rPr>
        <w:t>when coincidence with</w:t>
      </w:r>
      <w:r w:rsidR="00BF5E6F" w:rsidRPr="006348D8">
        <w:rPr>
          <w:rFonts w:ascii="Times New Roman" w:hAnsi="Times New Roman" w:cs="Times New Roman"/>
          <w:sz w:val="24"/>
          <w:szCs w:val="24"/>
        </w:rPr>
        <w:t xml:space="preserve"> </w:t>
      </w:r>
      <w:r w:rsidR="006F2A5B" w:rsidRPr="006348D8">
        <w:rPr>
          <w:rFonts w:ascii="Times New Roman" w:hAnsi="Times New Roman" w:cs="Times New Roman"/>
          <w:sz w:val="24"/>
          <w:szCs w:val="24"/>
        </w:rPr>
        <w:t>the extreme storm surges.</w:t>
      </w:r>
      <w:r w:rsidR="00482542" w:rsidRPr="006348D8">
        <w:rPr>
          <w:rFonts w:ascii="Times New Roman" w:hAnsi="Times New Roman" w:cs="Times New Roman"/>
          <w:sz w:val="24"/>
          <w:szCs w:val="24"/>
        </w:rPr>
        <w:t xml:space="preserve"> </w:t>
      </w:r>
      <w:r w:rsidR="003D0BD2">
        <w:rPr>
          <w:rFonts w:ascii="Times New Roman" w:hAnsi="Times New Roman" w:cs="Times New Roman"/>
          <w:sz w:val="24"/>
          <w:szCs w:val="24"/>
        </w:rPr>
        <w:t xml:space="preserve">Tidal </w:t>
      </w:r>
      <w:r w:rsidR="00FC4DFF" w:rsidRPr="006348D8">
        <w:rPr>
          <w:rFonts w:ascii="Times New Roman" w:hAnsi="Times New Roman" w:cs="Times New Roman"/>
          <w:sz w:val="24"/>
          <w:szCs w:val="24"/>
        </w:rPr>
        <w:t xml:space="preserve">flat reclamation, therefore, aggravates </w:t>
      </w:r>
      <w:r w:rsidR="00AE1125" w:rsidRPr="006348D8">
        <w:rPr>
          <w:rFonts w:ascii="Times New Roman" w:hAnsi="Times New Roman" w:cs="Times New Roman"/>
          <w:sz w:val="24"/>
          <w:szCs w:val="24"/>
        </w:rPr>
        <w:t xml:space="preserve">the </w:t>
      </w:r>
      <w:r w:rsidR="00FC4DFF" w:rsidRPr="006348D8">
        <w:rPr>
          <w:rFonts w:ascii="Times New Roman" w:hAnsi="Times New Roman" w:cs="Times New Roman"/>
          <w:sz w:val="24"/>
          <w:szCs w:val="24"/>
        </w:rPr>
        <w:t>risk from storm</w:t>
      </w:r>
      <w:r w:rsidR="00AE1125" w:rsidRPr="006348D8">
        <w:rPr>
          <w:rFonts w:ascii="Times New Roman" w:hAnsi="Times New Roman" w:cs="Times New Roman"/>
          <w:sz w:val="24"/>
          <w:szCs w:val="24"/>
        </w:rPr>
        <w:t>s</w:t>
      </w:r>
      <w:r w:rsidR="00FC4DFF" w:rsidRPr="006348D8">
        <w:rPr>
          <w:rFonts w:ascii="Times New Roman" w:hAnsi="Times New Roman" w:cs="Times New Roman"/>
          <w:sz w:val="24"/>
          <w:szCs w:val="24"/>
        </w:rPr>
        <w:t xml:space="preserve"> and increases the frequency of occurrence of a given rate.</w:t>
      </w:r>
      <w:r w:rsidR="00E0493C" w:rsidRPr="006348D8">
        <w:rPr>
          <w:rFonts w:ascii="Times New Roman" w:hAnsi="Times New Roman" w:cs="Times New Roman"/>
          <w:sz w:val="24"/>
          <w:szCs w:val="24"/>
        </w:rPr>
        <w:t xml:space="preserve"> </w:t>
      </w:r>
      <w:r w:rsidR="00A738D9" w:rsidRPr="006348D8">
        <w:rPr>
          <w:rFonts w:ascii="Times New Roman" w:hAnsi="Times New Roman" w:cs="Times New Roman"/>
          <w:sz w:val="24"/>
          <w:szCs w:val="24"/>
        </w:rPr>
        <w:t xml:space="preserve">It is concluded that the disasters </w:t>
      </w:r>
      <w:r w:rsidR="00C74C65">
        <w:rPr>
          <w:rFonts w:ascii="Times New Roman" w:hAnsi="Times New Roman" w:cs="Times New Roman"/>
          <w:sz w:val="24"/>
          <w:szCs w:val="24"/>
        </w:rPr>
        <w:t>of</w:t>
      </w:r>
      <w:r w:rsidR="00C74C65" w:rsidRPr="006348D8">
        <w:rPr>
          <w:rFonts w:ascii="Times New Roman" w:hAnsi="Times New Roman" w:cs="Times New Roman"/>
          <w:sz w:val="24"/>
          <w:szCs w:val="24"/>
        </w:rPr>
        <w:t xml:space="preserve"> </w:t>
      </w:r>
      <w:r w:rsidR="00A738D9" w:rsidRPr="006348D8">
        <w:rPr>
          <w:rFonts w:ascii="Times New Roman" w:hAnsi="Times New Roman" w:cs="Times New Roman"/>
          <w:sz w:val="24"/>
          <w:szCs w:val="24"/>
        </w:rPr>
        <w:t>coastal flooding</w:t>
      </w:r>
      <w:r w:rsidR="00F809CC">
        <w:rPr>
          <w:rFonts w:ascii="Times New Roman" w:hAnsi="Times New Roman" w:cs="Times New Roman"/>
          <w:sz w:val="24"/>
          <w:szCs w:val="24"/>
        </w:rPr>
        <w:t xml:space="preserve"> </w:t>
      </w:r>
      <w:r w:rsidR="00A738D9" w:rsidRPr="006348D8">
        <w:rPr>
          <w:rFonts w:ascii="Times New Roman" w:hAnsi="Times New Roman" w:cs="Times New Roman"/>
          <w:sz w:val="24"/>
          <w:szCs w:val="24"/>
        </w:rPr>
        <w:t xml:space="preserve">after </w:t>
      </w:r>
      <w:r w:rsidR="009439B6">
        <w:rPr>
          <w:rFonts w:ascii="Times New Roman" w:hAnsi="Times New Roman" w:cs="Times New Roman"/>
          <w:sz w:val="24"/>
          <w:szCs w:val="24"/>
        </w:rPr>
        <w:t xml:space="preserve">the </w:t>
      </w:r>
      <w:r w:rsidR="00F026ED" w:rsidRPr="006348D8">
        <w:rPr>
          <w:rFonts w:ascii="Times New Roman" w:hAnsi="Times New Roman" w:cs="Times New Roman"/>
          <w:sz w:val="24"/>
          <w:szCs w:val="24"/>
        </w:rPr>
        <w:t>reclamation</w:t>
      </w:r>
      <w:r w:rsidR="00F026ED">
        <w:rPr>
          <w:rFonts w:ascii="Times New Roman" w:hAnsi="Times New Roman" w:cs="Times New Roman"/>
          <w:sz w:val="24"/>
          <w:szCs w:val="24"/>
        </w:rPr>
        <w:t xml:space="preserve"> of</w:t>
      </w:r>
      <w:r w:rsidR="00F026ED" w:rsidRPr="006348D8">
        <w:rPr>
          <w:rFonts w:ascii="Times New Roman" w:hAnsi="Times New Roman" w:cs="Times New Roman"/>
          <w:sz w:val="24"/>
          <w:szCs w:val="24"/>
        </w:rPr>
        <w:t xml:space="preserve"> </w:t>
      </w:r>
      <w:r w:rsidR="00A738D9" w:rsidRPr="006348D8">
        <w:rPr>
          <w:rFonts w:ascii="Times New Roman" w:hAnsi="Times New Roman" w:cs="Times New Roman"/>
          <w:sz w:val="24"/>
          <w:szCs w:val="24"/>
        </w:rPr>
        <w:t xml:space="preserve">1997 </w:t>
      </w:r>
      <w:r w:rsidR="00A738D9" w:rsidRPr="002549B9">
        <w:rPr>
          <w:rFonts w:ascii="Times New Roman" w:hAnsi="Times New Roman" w:cs="Times New Roman"/>
          <w:sz w:val="24"/>
          <w:szCs w:val="24"/>
        </w:rPr>
        <w:t xml:space="preserve">in Hangzhou Bay </w:t>
      </w:r>
      <w:r w:rsidR="00D6148A">
        <w:rPr>
          <w:rFonts w:ascii="Times New Roman" w:hAnsi="Times New Roman" w:cs="Times New Roman"/>
          <w:sz w:val="24"/>
          <w:szCs w:val="24"/>
        </w:rPr>
        <w:t>are</w:t>
      </w:r>
      <w:r w:rsidR="00D6148A" w:rsidRPr="006348D8">
        <w:rPr>
          <w:rFonts w:ascii="Times New Roman" w:hAnsi="Times New Roman" w:cs="Times New Roman"/>
          <w:sz w:val="24"/>
          <w:szCs w:val="24"/>
        </w:rPr>
        <w:t xml:space="preserve"> </w:t>
      </w:r>
      <w:r w:rsidR="00A738D9" w:rsidRPr="006348D8">
        <w:rPr>
          <w:rFonts w:ascii="Times New Roman" w:hAnsi="Times New Roman" w:cs="Times New Roman"/>
          <w:sz w:val="24"/>
          <w:szCs w:val="24"/>
        </w:rPr>
        <w:t>a result of both anthropogenic and natural activities.</w:t>
      </w:r>
    </w:p>
    <w:p w14:paraId="0E115C02" w14:textId="4802B3FF" w:rsidR="0045613F" w:rsidRDefault="005A4349" w:rsidP="00E35BE0">
      <w:pPr>
        <w:autoSpaceDE w:val="0"/>
        <w:autoSpaceDN w:val="0"/>
        <w:adjustRightInd w:val="0"/>
        <w:spacing w:line="360" w:lineRule="auto"/>
        <w:ind w:firstLineChars="200" w:firstLine="480"/>
        <w:rPr>
          <w:rFonts w:ascii="Times New Roman" w:hAnsi="Times New Roman" w:cs="Times New Roman"/>
          <w:sz w:val="24"/>
          <w:szCs w:val="24"/>
        </w:rPr>
      </w:pPr>
      <w:r w:rsidRPr="006348D8">
        <w:rPr>
          <w:rFonts w:ascii="Times New Roman" w:hAnsi="Times New Roman" w:cs="Times New Roman"/>
          <w:sz w:val="24"/>
          <w:szCs w:val="24"/>
        </w:rPr>
        <w:t xml:space="preserve">The construction of </w:t>
      </w:r>
      <w:r w:rsidR="00F82C31">
        <w:rPr>
          <w:rFonts w:ascii="Times New Roman" w:hAnsi="Times New Roman" w:cs="Times New Roman"/>
          <w:sz w:val="24"/>
          <w:szCs w:val="24"/>
        </w:rPr>
        <w:t xml:space="preserve">the </w:t>
      </w:r>
      <w:r w:rsidRPr="006348D8">
        <w:rPr>
          <w:rFonts w:ascii="Times New Roman" w:hAnsi="Times New Roman" w:cs="Times New Roman"/>
          <w:sz w:val="24"/>
          <w:szCs w:val="24"/>
        </w:rPr>
        <w:t xml:space="preserve">seawall-foreshore </w:t>
      </w:r>
      <w:r w:rsidR="00C7763B">
        <w:rPr>
          <w:rFonts w:ascii="Times New Roman" w:hAnsi="Times New Roman" w:cs="Times New Roman"/>
          <w:sz w:val="24"/>
          <w:szCs w:val="24"/>
        </w:rPr>
        <w:t>hybrid</w:t>
      </w:r>
      <w:r w:rsidRPr="006348D8">
        <w:rPr>
          <w:rFonts w:ascii="Times New Roman" w:hAnsi="Times New Roman" w:cs="Times New Roman"/>
          <w:sz w:val="24"/>
          <w:szCs w:val="24"/>
        </w:rPr>
        <w:t xml:space="preserve"> system</w:t>
      </w:r>
      <w:r w:rsidRPr="006348D8" w:rsidDel="005221E6">
        <w:rPr>
          <w:rFonts w:ascii="Times New Roman" w:hAnsi="Times New Roman" w:cs="Times New Roman"/>
          <w:sz w:val="24"/>
          <w:szCs w:val="24"/>
        </w:rPr>
        <w:t xml:space="preserve"> </w:t>
      </w:r>
      <w:r w:rsidRPr="006348D8">
        <w:rPr>
          <w:rFonts w:ascii="Times New Roman" w:hAnsi="Times New Roman" w:cs="Times New Roman"/>
          <w:sz w:val="24"/>
          <w:szCs w:val="24"/>
        </w:rPr>
        <w:t>is</w:t>
      </w:r>
      <w:r w:rsidR="00C332BB" w:rsidRPr="00C332BB">
        <w:rPr>
          <w:rFonts w:ascii="Times New Roman" w:hAnsi="Times New Roman" w:cs="Times New Roman"/>
          <w:sz w:val="24"/>
          <w:szCs w:val="24"/>
        </w:rPr>
        <w:t xml:space="preserve"> </w:t>
      </w:r>
      <w:r w:rsidR="002D4C3F">
        <w:rPr>
          <w:rFonts w:ascii="Times New Roman" w:hAnsi="Times New Roman" w:cs="Times New Roman"/>
          <w:sz w:val="24"/>
          <w:szCs w:val="24"/>
        </w:rPr>
        <w:t xml:space="preserve">more </w:t>
      </w:r>
      <w:r w:rsidR="00232E8E" w:rsidRPr="00232E8E">
        <w:rPr>
          <w:rFonts w:ascii="Times New Roman" w:hAnsi="Times New Roman" w:cs="Times New Roman"/>
          <w:sz w:val="24"/>
          <w:szCs w:val="24"/>
        </w:rPr>
        <w:t xml:space="preserve">sustainable and cost-effective </w:t>
      </w:r>
      <w:r w:rsidRPr="006348D8">
        <w:rPr>
          <w:rFonts w:ascii="Times New Roman" w:hAnsi="Times New Roman" w:cs="Times New Roman"/>
          <w:sz w:val="24"/>
          <w:szCs w:val="24"/>
        </w:rPr>
        <w:t>than</w:t>
      </w:r>
      <w:r w:rsidRPr="006348D8" w:rsidDel="005221E6">
        <w:rPr>
          <w:rFonts w:ascii="Times New Roman" w:hAnsi="Times New Roman" w:cs="Times New Roman"/>
          <w:sz w:val="24"/>
          <w:szCs w:val="24"/>
        </w:rPr>
        <w:t xml:space="preserve"> </w:t>
      </w:r>
      <w:r w:rsidR="00AE1125" w:rsidRPr="006348D8">
        <w:rPr>
          <w:rFonts w:ascii="Times New Roman" w:hAnsi="Times New Roman" w:cs="Times New Roman"/>
          <w:sz w:val="24"/>
          <w:szCs w:val="24"/>
        </w:rPr>
        <w:t xml:space="preserve">the </w:t>
      </w:r>
      <w:r w:rsidR="00F35157">
        <w:rPr>
          <w:rFonts w:ascii="Times New Roman" w:hAnsi="Times New Roman" w:cs="Times New Roman"/>
          <w:sz w:val="24"/>
          <w:szCs w:val="24"/>
        </w:rPr>
        <w:t>conventional</w:t>
      </w:r>
      <w:r w:rsidR="00F35157" w:rsidRPr="006348D8" w:rsidDel="00F35157">
        <w:rPr>
          <w:rFonts w:ascii="Times New Roman" w:hAnsi="Times New Roman" w:cs="Times New Roman"/>
          <w:sz w:val="24"/>
          <w:szCs w:val="24"/>
        </w:rPr>
        <w:t xml:space="preserve"> </w:t>
      </w:r>
      <w:r w:rsidR="003E0A1F" w:rsidRPr="006348D8">
        <w:rPr>
          <w:rFonts w:ascii="Times New Roman" w:hAnsi="Times New Roman" w:cs="Times New Roman"/>
          <w:sz w:val="24"/>
          <w:szCs w:val="24"/>
        </w:rPr>
        <w:t xml:space="preserve">hard engineering </w:t>
      </w:r>
      <w:proofErr w:type="spellStart"/>
      <w:r w:rsidR="000D2D00" w:rsidRPr="006348D8">
        <w:rPr>
          <w:rFonts w:ascii="Times New Roman" w:hAnsi="Times New Roman" w:cs="Times New Roman"/>
          <w:sz w:val="24"/>
          <w:szCs w:val="24"/>
        </w:rPr>
        <w:t>defen</w:t>
      </w:r>
      <w:r w:rsidR="000D2D00">
        <w:rPr>
          <w:rFonts w:ascii="Times New Roman" w:hAnsi="Times New Roman" w:cs="Times New Roman"/>
          <w:sz w:val="24"/>
          <w:szCs w:val="24"/>
        </w:rPr>
        <w:t>s</w:t>
      </w:r>
      <w:r w:rsidR="000D2D00" w:rsidRPr="006348D8">
        <w:rPr>
          <w:rFonts w:ascii="Times New Roman" w:hAnsi="Times New Roman" w:cs="Times New Roman"/>
          <w:sz w:val="24"/>
          <w:szCs w:val="24"/>
        </w:rPr>
        <w:t>e</w:t>
      </w:r>
      <w:proofErr w:type="spellEnd"/>
      <w:r w:rsidR="00106D05" w:rsidRPr="006348D8">
        <w:rPr>
          <w:rFonts w:ascii="Times New Roman" w:hAnsi="Times New Roman" w:cs="Times New Roman"/>
          <w:sz w:val="24"/>
          <w:szCs w:val="24"/>
        </w:rPr>
        <w:t>.</w:t>
      </w:r>
      <w:r w:rsidR="0035625D" w:rsidRPr="006348D8">
        <w:rPr>
          <w:rFonts w:ascii="Times New Roman" w:hAnsi="Times New Roman" w:cs="Times New Roman"/>
          <w:sz w:val="24"/>
          <w:szCs w:val="24"/>
        </w:rPr>
        <w:t xml:space="preserve"> </w:t>
      </w:r>
      <w:r w:rsidR="003272D1" w:rsidRPr="006348D8">
        <w:rPr>
          <w:rFonts w:ascii="Times New Roman" w:hAnsi="Times New Roman" w:cs="Times New Roman"/>
          <w:sz w:val="24"/>
          <w:szCs w:val="24"/>
        </w:rPr>
        <w:t xml:space="preserve">Although </w:t>
      </w:r>
      <w:r w:rsidR="00467763" w:rsidRPr="006348D8">
        <w:rPr>
          <w:rFonts w:ascii="Times New Roman" w:hAnsi="Times New Roman" w:cs="Times New Roman"/>
          <w:sz w:val="24"/>
          <w:szCs w:val="24"/>
        </w:rPr>
        <w:t xml:space="preserve">the practice of </w:t>
      </w:r>
      <w:r w:rsidR="0041663E">
        <w:rPr>
          <w:rFonts w:ascii="Times New Roman" w:hAnsi="Times New Roman" w:cs="Times New Roman"/>
          <w:sz w:val="24"/>
          <w:szCs w:val="24"/>
        </w:rPr>
        <w:t>conventional</w:t>
      </w:r>
      <w:r w:rsidR="0041663E" w:rsidRPr="006348D8" w:rsidDel="0041663E">
        <w:rPr>
          <w:rFonts w:ascii="Times New Roman" w:hAnsi="Times New Roman" w:cs="Times New Roman"/>
          <w:sz w:val="24"/>
          <w:szCs w:val="24"/>
        </w:rPr>
        <w:t xml:space="preserve"> </w:t>
      </w:r>
      <w:proofErr w:type="spellStart"/>
      <w:r w:rsidR="00444909" w:rsidRPr="006348D8">
        <w:rPr>
          <w:rFonts w:ascii="Times New Roman" w:hAnsi="Times New Roman" w:cs="Times New Roman"/>
          <w:sz w:val="24"/>
          <w:szCs w:val="24"/>
        </w:rPr>
        <w:t>defen</w:t>
      </w:r>
      <w:r w:rsidR="000D2D00">
        <w:rPr>
          <w:rFonts w:ascii="Times New Roman" w:hAnsi="Times New Roman" w:cs="Times New Roman"/>
          <w:sz w:val="24"/>
          <w:szCs w:val="24"/>
        </w:rPr>
        <w:t>s</w:t>
      </w:r>
      <w:r w:rsidR="00444909" w:rsidRPr="006348D8">
        <w:rPr>
          <w:rFonts w:ascii="Times New Roman" w:hAnsi="Times New Roman" w:cs="Times New Roman"/>
          <w:sz w:val="24"/>
          <w:szCs w:val="24"/>
        </w:rPr>
        <w:t>e</w:t>
      </w:r>
      <w:proofErr w:type="spellEnd"/>
      <w:r w:rsidR="00467763" w:rsidRPr="006348D8">
        <w:rPr>
          <w:rFonts w:ascii="Times New Roman" w:hAnsi="Times New Roman" w:cs="Times New Roman"/>
          <w:sz w:val="24"/>
          <w:szCs w:val="24"/>
        </w:rPr>
        <w:t xml:space="preserve"> design is well established</w:t>
      </w:r>
      <w:r w:rsidR="000D2D00">
        <w:rPr>
          <w:rFonts w:ascii="Times New Roman" w:hAnsi="Times New Roman" w:cs="Times New Roman"/>
          <w:sz w:val="24"/>
          <w:szCs w:val="24"/>
        </w:rPr>
        <w:t>,</w:t>
      </w:r>
      <w:r w:rsidR="00467763" w:rsidRPr="006348D8">
        <w:rPr>
          <w:rFonts w:ascii="Times New Roman" w:hAnsi="Times New Roman" w:cs="Times New Roman"/>
          <w:sz w:val="24"/>
          <w:szCs w:val="24"/>
        </w:rPr>
        <w:t xml:space="preserve"> and </w:t>
      </w:r>
      <w:r w:rsidR="00ED4671" w:rsidRPr="006348D8">
        <w:rPr>
          <w:rFonts w:ascii="Times New Roman" w:hAnsi="Times New Roman" w:cs="Times New Roman"/>
          <w:sz w:val="24"/>
          <w:szCs w:val="24"/>
        </w:rPr>
        <w:t xml:space="preserve">few </w:t>
      </w:r>
      <w:r w:rsidR="00B424FF" w:rsidRPr="006348D8">
        <w:rPr>
          <w:rFonts w:ascii="Times New Roman" w:hAnsi="Times New Roman" w:cs="Times New Roman"/>
          <w:sz w:val="24"/>
          <w:szCs w:val="24"/>
        </w:rPr>
        <w:t>natural</w:t>
      </w:r>
      <w:r w:rsidR="00984FE3" w:rsidRPr="006348D8">
        <w:rPr>
          <w:rFonts w:ascii="Times New Roman" w:hAnsi="Times New Roman" w:cs="Times New Roman"/>
          <w:sz w:val="24"/>
          <w:szCs w:val="24"/>
        </w:rPr>
        <w:t xml:space="preserve"> systems</w:t>
      </w:r>
      <w:r w:rsidR="004C06D6" w:rsidRPr="006348D8">
        <w:rPr>
          <w:rFonts w:ascii="Times New Roman" w:hAnsi="Times New Roman" w:cs="Times New Roman"/>
          <w:sz w:val="24"/>
          <w:szCs w:val="24"/>
        </w:rPr>
        <w:t xml:space="preserve"> </w:t>
      </w:r>
      <w:r w:rsidR="00984FE3" w:rsidRPr="006348D8">
        <w:rPr>
          <w:rFonts w:ascii="Times New Roman" w:hAnsi="Times New Roman" w:cs="Times New Roman"/>
          <w:sz w:val="24"/>
          <w:szCs w:val="24"/>
        </w:rPr>
        <w:t>can eliminate all risk</w:t>
      </w:r>
      <w:r w:rsidR="000B19AC" w:rsidRPr="006348D8">
        <w:rPr>
          <w:rFonts w:ascii="Times New Roman" w:hAnsi="Times New Roman" w:cs="Times New Roman"/>
          <w:sz w:val="24"/>
          <w:szCs w:val="24"/>
        </w:rPr>
        <w:t>s</w:t>
      </w:r>
      <w:r w:rsidR="00984FE3" w:rsidRPr="006348D8">
        <w:rPr>
          <w:rFonts w:ascii="Times New Roman" w:hAnsi="Times New Roman" w:cs="Times New Roman"/>
          <w:sz w:val="24"/>
          <w:szCs w:val="24"/>
        </w:rPr>
        <w:t>,</w:t>
      </w:r>
      <w:r w:rsidR="00B424FF" w:rsidRPr="006348D8">
        <w:rPr>
          <w:rFonts w:ascii="Times New Roman" w:hAnsi="Times New Roman" w:cs="Times New Roman"/>
          <w:sz w:val="24"/>
          <w:szCs w:val="24"/>
        </w:rPr>
        <w:t xml:space="preserve"> </w:t>
      </w:r>
      <w:r w:rsidR="00ED4671" w:rsidRPr="006348D8">
        <w:rPr>
          <w:rFonts w:ascii="Times New Roman" w:hAnsi="Times New Roman" w:cs="Times New Roman"/>
          <w:sz w:val="24"/>
          <w:szCs w:val="24"/>
        </w:rPr>
        <w:t>these environmental</w:t>
      </w:r>
      <w:r w:rsidR="00CF6CE1" w:rsidRPr="006348D8">
        <w:rPr>
          <w:rFonts w:ascii="Times New Roman" w:hAnsi="Times New Roman" w:cs="Times New Roman"/>
          <w:sz w:val="24"/>
          <w:szCs w:val="24"/>
        </w:rPr>
        <w:t xml:space="preserve"> </w:t>
      </w:r>
      <w:r w:rsidR="003E1989" w:rsidRPr="006348D8">
        <w:rPr>
          <w:rFonts w:ascii="Times New Roman" w:hAnsi="Times New Roman" w:cs="Times New Roman"/>
          <w:sz w:val="24"/>
          <w:szCs w:val="24"/>
        </w:rPr>
        <w:t xml:space="preserve">approaches </w:t>
      </w:r>
      <w:r w:rsidR="00ED4671" w:rsidRPr="006348D8">
        <w:rPr>
          <w:rFonts w:ascii="Times New Roman" w:hAnsi="Times New Roman" w:cs="Times New Roman"/>
          <w:sz w:val="24"/>
          <w:szCs w:val="24"/>
        </w:rPr>
        <w:t>could</w:t>
      </w:r>
      <w:r w:rsidR="0018076D" w:rsidRPr="006348D8">
        <w:rPr>
          <w:rFonts w:ascii="Times New Roman" w:hAnsi="Times New Roman" w:cs="Times New Roman"/>
          <w:sz w:val="24"/>
          <w:szCs w:val="24"/>
        </w:rPr>
        <w:t xml:space="preserve"> potentially</w:t>
      </w:r>
      <w:r w:rsidR="00CF6CE1" w:rsidRPr="006348D8">
        <w:rPr>
          <w:rFonts w:ascii="Times New Roman" w:hAnsi="Times New Roman" w:cs="Times New Roman"/>
          <w:sz w:val="24"/>
          <w:szCs w:val="24"/>
        </w:rPr>
        <w:t xml:space="preserve"> make a meaningful contribution. </w:t>
      </w:r>
      <w:r w:rsidR="00180065" w:rsidRPr="006348D8">
        <w:rPr>
          <w:rFonts w:ascii="Times New Roman" w:hAnsi="Times New Roman" w:cs="Times New Roman"/>
          <w:sz w:val="24"/>
          <w:szCs w:val="24"/>
        </w:rPr>
        <w:t xml:space="preserve">Where this </w:t>
      </w:r>
      <w:r w:rsidR="0057169B">
        <w:rPr>
          <w:rFonts w:ascii="Times New Roman" w:hAnsi="Times New Roman" w:cs="Times New Roman"/>
          <w:sz w:val="24"/>
          <w:szCs w:val="24"/>
        </w:rPr>
        <w:t>function</w:t>
      </w:r>
      <w:r w:rsidR="0057169B" w:rsidRPr="006348D8">
        <w:rPr>
          <w:rFonts w:ascii="Times New Roman" w:hAnsi="Times New Roman" w:cs="Times New Roman"/>
          <w:sz w:val="24"/>
          <w:szCs w:val="24"/>
        </w:rPr>
        <w:t xml:space="preserve"> </w:t>
      </w:r>
      <w:r w:rsidR="00C447AB" w:rsidRPr="006348D8">
        <w:rPr>
          <w:rFonts w:ascii="Times New Roman" w:hAnsi="Times New Roman" w:cs="Times New Roman"/>
          <w:sz w:val="24"/>
          <w:szCs w:val="24"/>
        </w:rPr>
        <w:t>exist</w:t>
      </w:r>
      <w:r w:rsidR="0075059B" w:rsidRPr="006348D8">
        <w:rPr>
          <w:rFonts w:ascii="Times New Roman" w:hAnsi="Times New Roman" w:cs="Times New Roman"/>
          <w:sz w:val="24"/>
          <w:szCs w:val="24"/>
        </w:rPr>
        <w:t>s</w:t>
      </w:r>
      <w:r w:rsidR="00C447AB" w:rsidRPr="006348D8">
        <w:rPr>
          <w:rFonts w:ascii="Times New Roman" w:hAnsi="Times New Roman" w:cs="Times New Roman"/>
          <w:sz w:val="24"/>
          <w:szCs w:val="24"/>
        </w:rPr>
        <w:t xml:space="preserve">, </w:t>
      </w:r>
      <w:r w:rsidR="00666831" w:rsidRPr="006348D8">
        <w:rPr>
          <w:rFonts w:ascii="Times New Roman" w:hAnsi="Times New Roman" w:cs="Times New Roman"/>
          <w:sz w:val="24"/>
          <w:szCs w:val="24"/>
        </w:rPr>
        <w:t>its</w:t>
      </w:r>
      <w:r w:rsidR="00DF684A" w:rsidRPr="006348D8">
        <w:rPr>
          <w:rFonts w:ascii="Times New Roman" w:hAnsi="Times New Roman" w:cs="Times New Roman"/>
          <w:sz w:val="24"/>
          <w:szCs w:val="24"/>
        </w:rPr>
        <w:t xml:space="preserve"> </w:t>
      </w:r>
      <w:r w:rsidR="00A83DF2" w:rsidRPr="006348D8">
        <w:rPr>
          <w:rFonts w:ascii="Times New Roman" w:hAnsi="Times New Roman" w:cs="Times New Roman"/>
          <w:sz w:val="24"/>
          <w:szCs w:val="24"/>
        </w:rPr>
        <w:t>wave mitigation ability</w:t>
      </w:r>
      <w:r w:rsidR="00666831" w:rsidRPr="006348D8">
        <w:rPr>
          <w:rFonts w:ascii="Times New Roman" w:hAnsi="Times New Roman" w:cs="Times New Roman"/>
          <w:sz w:val="24"/>
          <w:szCs w:val="24"/>
        </w:rPr>
        <w:t xml:space="preserve"> could be</w:t>
      </w:r>
      <w:r w:rsidR="00A83DF2" w:rsidRPr="006348D8">
        <w:rPr>
          <w:rFonts w:ascii="Times New Roman" w:hAnsi="Times New Roman" w:cs="Times New Roman"/>
          <w:sz w:val="24"/>
          <w:szCs w:val="24"/>
        </w:rPr>
        <w:t xml:space="preserve"> </w:t>
      </w:r>
      <w:r w:rsidR="000D2D00" w:rsidRPr="006348D8">
        <w:rPr>
          <w:rFonts w:ascii="Times New Roman" w:hAnsi="Times New Roman" w:cs="Times New Roman"/>
          <w:sz w:val="24"/>
          <w:szCs w:val="24"/>
        </w:rPr>
        <w:t>customi</w:t>
      </w:r>
      <w:r w:rsidR="000D2D00">
        <w:rPr>
          <w:rFonts w:ascii="Times New Roman" w:hAnsi="Times New Roman" w:cs="Times New Roman"/>
          <w:sz w:val="24"/>
          <w:szCs w:val="24"/>
        </w:rPr>
        <w:t>z</w:t>
      </w:r>
      <w:r w:rsidR="000D2D00" w:rsidRPr="006348D8">
        <w:rPr>
          <w:rFonts w:ascii="Times New Roman" w:hAnsi="Times New Roman" w:cs="Times New Roman"/>
          <w:sz w:val="24"/>
          <w:szCs w:val="24"/>
        </w:rPr>
        <w:t xml:space="preserve">ed </w:t>
      </w:r>
      <w:r w:rsidR="00666831" w:rsidRPr="006348D8">
        <w:rPr>
          <w:rFonts w:ascii="Times New Roman" w:hAnsi="Times New Roman" w:cs="Times New Roman"/>
          <w:sz w:val="24"/>
          <w:szCs w:val="24"/>
        </w:rPr>
        <w:t xml:space="preserve">to </w:t>
      </w:r>
      <w:r w:rsidR="00115550" w:rsidRPr="006348D8">
        <w:rPr>
          <w:rFonts w:ascii="Times New Roman" w:hAnsi="Times New Roman" w:cs="Times New Roman"/>
          <w:sz w:val="24"/>
          <w:szCs w:val="24"/>
        </w:rPr>
        <w:t>enhance</w:t>
      </w:r>
      <w:r w:rsidR="00292EAE" w:rsidRPr="006348D8">
        <w:rPr>
          <w:rFonts w:ascii="Times New Roman" w:hAnsi="Times New Roman" w:cs="Times New Roman"/>
          <w:sz w:val="24"/>
          <w:szCs w:val="24"/>
        </w:rPr>
        <w:t xml:space="preserve"> flood </w:t>
      </w:r>
      <w:proofErr w:type="spellStart"/>
      <w:r w:rsidR="000D2D00" w:rsidRPr="006348D8">
        <w:rPr>
          <w:rFonts w:ascii="Times New Roman" w:hAnsi="Times New Roman" w:cs="Times New Roman"/>
          <w:sz w:val="24"/>
          <w:szCs w:val="24"/>
        </w:rPr>
        <w:t>defen</w:t>
      </w:r>
      <w:r w:rsidR="000D2D00">
        <w:rPr>
          <w:rFonts w:ascii="Times New Roman" w:hAnsi="Times New Roman" w:cs="Times New Roman"/>
          <w:sz w:val="24"/>
          <w:szCs w:val="24"/>
        </w:rPr>
        <w:t>s</w:t>
      </w:r>
      <w:r w:rsidR="000D2D00" w:rsidRPr="006348D8">
        <w:rPr>
          <w:rFonts w:ascii="Times New Roman" w:hAnsi="Times New Roman" w:cs="Times New Roman"/>
          <w:sz w:val="24"/>
          <w:szCs w:val="24"/>
        </w:rPr>
        <w:t>e</w:t>
      </w:r>
      <w:proofErr w:type="spellEnd"/>
      <w:r w:rsidR="000D2D00" w:rsidRPr="006348D8">
        <w:rPr>
          <w:rFonts w:ascii="Times New Roman" w:hAnsi="Times New Roman" w:cs="Times New Roman"/>
          <w:sz w:val="24"/>
          <w:szCs w:val="24"/>
        </w:rPr>
        <w:t xml:space="preserve"> </w:t>
      </w:r>
      <w:r w:rsidR="00567C73" w:rsidRPr="006348D8">
        <w:rPr>
          <w:rFonts w:ascii="Times New Roman" w:hAnsi="Times New Roman" w:cs="Times New Roman"/>
          <w:sz w:val="24"/>
          <w:szCs w:val="24"/>
        </w:rPr>
        <w:t>by</w:t>
      </w:r>
      <w:r w:rsidR="00292EAE" w:rsidRPr="006348D8">
        <w:rPr>
          <w:rFonts w:ascii="Times New Roman" w:hAnsi="Times New Roman" w:cs="Times New Roman"/>
          <w:sz w:val="24"/>
          <w:szCs w:val="24"/>
        </w:rPr>
        <w:t xml:space="preserve"> </w:t>
      </w:r>
      <w:r w:rsidR="00567C73" w:rsidRPr="006348D8">
        <w:rPr>
          <w:rFonts w:ascii="Times New Roman" w:hAnsi="Times New Roman" w:cs="Times New Roman"/>
          <w:sz w:val="24"/>
          <w:szCs w:val="24"/>
        </w:rPr>
        <w:t xml:space="preserve">the </w:t>
      </w:r>
      <w:r w:rsidR="00292EAE" w:rsidRPr="006348D8">
        <w:rPr>
          <w:rFonts w:ascii="Times New Roman" w:hAnsi="Times New Roman" w:cs="Times New Roman"/>
          <w:sz w:val="24"/>
          <w:szCs w:val="24"/>
        </w:rPr>
        <w:t>integrat</w:t>
      </w:r>
      <w:r w:rsidR="00567C73" w:rsidRPr="006348D8">
        <w:rPr>
          <w:rFonts w:ascii="Times New Roman" w:hAnsi="Times New Roman" w:cs="Times New Roman"/>
          <w:sz w:val="24"/>
          <w:szCs w:val="24"/>
        </w:rPr>
        <w:t>ion</w:t>
      </w:r>
      <w:r w:rsidR="00292EAE" w:rsidRPr="006348D8">
        <w:rPr>
          <w:rFonts w:ascii="Times New Roman" w:hAnsi="Times New Roman" w:cs="Times New Roman"/>
          <w:sz w:val="24"/>
          <w:szCs w:val="24"/>
        </w:rPr>
        <w:t xml:space="preserve"> </w:t>
      </w:r>
      <w:r w:rsidR="00A83DF2" w:rsidRPr="006348D8">
        <w:rPr>
          <w:rFonts w:ascii="Times New Roman" w:hAnsi="Times New Roman" w:cs="Times New Roman"/>
          <w:sz w:val="24"/>
          <w:szCs w:val="24"/>
        </w:rPr>
        <w:t xml:space="preserve">with </w:t>
      </w:r>
      <w:r w:rsidR="00007701">
        <w:rPr>
          <w:rFonts w:ascii="Times New Roman" w:hAnsi="Times New Roman" w:cs="Times New Roman"/>
          <w:sz w:val="24"/>
          <w:szCs w:val="24"/>
        </w:rPr>
        <w:t>conventional</w:t>
      </w:r>
      <w:r w:rsidR="00007701" w:rsidRPr="006348D8" w:rsidDel="00007701">
        <w:rPr>
          <w:rFonts w:ascii="Times New Roman" w:hAnsi="Times New Roman" w:cs="Times New Roman"/>
          <w:sz w:val="24"/>
          <w:szCs w:val="24"/>
        </w:rPr>
        <w:t xml:space="preserve"> </w:t>
      </w:r>
      <w:r w:rsidR="009D7C3F" w:rsidRPr="006348D8">
        <w:rPr>
          <w:rFonts w:ascii="Times New Roman" w:hAnsi="Times New Roman" w:cs="Times New Roman"/>
          <w:sz w:val="24"/>
          <w:szCs w:val="24"/>
        </w:rPr>
        <w:t>approaches</w:t>
      </w:r>
      <w:r w:rsidR="00567C73" w:rsidRPr="006348D8">
        <w:rPr>
          <w:rFonts w:ascii="Times New Roman" w:hAnsi="Times New Roman" w:cs="Times New Roman"/>
          <w:sz w:val="24"/>
          <w:szCs w:val="24"/>
        </w:rPr>
        <w:t xml:space="preserve">, </w:t>
      </w:r>
      <w:r w:rsidR="000D2D00" w:rsidRPr="006348D8">
        <w:rPr>
          <w:rFonts w:ascii="Times New Roman" w:hAnsi="Times New Roman" w:cs="Times New Roman"/>
          <w:sz w:val="24"/>
          <w:szCs w:val="24"/>
        </w:rPr>
        <w:t>maximi</w:t>
      </w:r>
      <w:r w:rsidR="000D2D00">
        <w:rPr>
          <w:rFonts w:ascii="Times New Roman" w:hAnsi="Times New Roman" w:cs="Times New Roman"/>
          <w:sz w:val="24"/>
          <w:szCs w:val="24"/>
        </w:rPr>
        <w:t>z</w:t>
      </w:r>
      <w:r w:rsidR="000D2D00" w:rsidRPr="006348D8">
        <w:rPr>
          <w:rFonts w:ascii="Times New Roman" w:hAnsi="Times New Roman" w:cs="Times New Roman"/>
          <w:sz w:val="24"/>
          <w:szCs w:val="24"/>
        </w:rPr>
        <w:t xml:space="preserve">ing </w:t>
      </w:r>
      <w:r w:rsidR="00567C73" w:rsidRPr="006348D8">
        <w:rPr>
          <w:rFonts w:ascii="Times New Roman" w:hAnsi="Times New Roman" w:cs="Times New Roman"/>
          <w:sz w:val="24"/>
          <w:szCs w:val="24"/>
        </w:rPr>
        <w:t xml:space="preserve">the system’s </w:t>
      </w:r>
      <w:r w:rsidR="00AC5C2C" w:rsidRPr="006348D8">
        <w:rPr>
          <w:rFonts w:ascii="Times New Roman" w:hAnsi="Times New Roman" w:cs="Times New Roman"/>
          <w:sz w:val="24"/>
          <w:szCs w:val="24"/>
        </w:rPr>
        <w:t xml:space="preserve">contribution </w:t>
      </w:r>
      <w:r w:rsidR="00567C73" w:rsidRPr="006348D8">
        <w:rPr>
          <w:rFonts w:ascii="Times New Roman" w:hAnsi="Times New Roman" w:cs="Times New Roman"/>
          <w:sz w:val="24"/>
          <w:szCs w:val="24"/>
        </w:rPr>
        <w:t>to</w:t>
      </w:r>
      <w:r w:rsidR="004200FC" w:rsidRPr="006348D8">
        <w:rPr>
          <w:rFonts w:ascii="Times New Roman" w:hAnsi="Times New Roman" w:cs="Times New Roman"/>
          <w:sz w:val="24"/>
          <w:szCs w:val="24"/>
        </w:rPr>
        <w:t xml:space="preserve"> </w:t>
      </w:r>
      <w:r w:rsidR="00BF70D2" w:rsidRPr="006348D8">
        <w:rPr>
          <w:rFonts w:ascii="Times New Roman" w:hAnsi="Times New Roman" w:cs="Times New Roman"/>
          <w:sz w:val="24"/>
          <w:szCs w:val="24"/>
        </w:rPr>
        <w:t>flood protection.</w:t>
      </w:r>
      <w:r w:rsidR="008A76AC" w:rsidRPr="00440380">
        <w:rPr>
          <w:rFonts w:ascii="Times New Roman" w:hAnsi="Times New Roman" w:cs="Times New Roman"/>
          <w:sz w:val="24"/>
          <w:szCs w:val="24"/>
        </w:rPr>
        <w:t xml:space="preserve"> </w:t>
      </w:r>
      <w:r w:rsidR="001A4977" w:rsidRPr="00440380">
        <w:rPr>
          <w:rFonts w:ascii="Times New Roman" w:hAnsi="Times New Roman" w:cs="Times New Roman"/>
          <w:sz w:val="24"/>
          <w:szCs w:val="24"/>
        </w:rPr>
        <w:t xml:space="preserve">Understanding the effect of tidal flats on coastal protection under storm conditions is of utmost importance to determine the design criteria for hybrid flood </w:t>
      </w:r>
      <w:proofErr w:type="spellStart"/>
      <w:r w:rsidR="000D2D00" w:rsidRPr="00440380">
        <w:rPr>
          <w:rFonts w:ascii="Times New Roman" w:hAnsi="Times New Roman" w:cs="Times New Roman"/>
          <w:sz w:val="24"/>
          <w:szCs w:val="24"/>
        </w:rPr>
        <w:t>defen</w:t>
      </w:r>
      <w:r w:rsidR="000D2D00">
        <w:rPr>
          <w:rFonts w:ascii="Times New Roman" w:hAnsi="Times New Roman" w:cs="Times New Roman"/>
          <w:sz w:val="24"/>
          <w:szCs w:val="24"/>
        </w:rPr>
        <w:t>s</w:t>
      </w:r>
      <w:r w:rsidR="000D2D00" w:rsidRPr="00440380">
        <w:rPr>
          <w:rFonts w:ascii="Times New Roman" w:hAnsi="Times New Roman" w:cs="Times New Roman"/>
          <w:sz w:val="24"/>
          <w:szCs w:val="24"/>
        </w:rPr>
        <w:t>e</w:t>
      </w:r>
      <w:proofErr w:type="spellEnd"/>
      <w:r w:rsidR="000D2D00" w:rsidRPr="00440380" w:rsidDel="005460E5">
        <w:rPr>
          <w:rFonts w:ascii="Times New Roman" w:hAnsi="Times New Roman" w:cs="Times New Roman"/>
          <w:sz w:val="24"/>
          <w:szCs w:val="24"/>
        </w:rPr>
        <w:t xml:space="preserve"> </w:t>
      </w:r>
      <w:r w:rsidR="001A4977" w:rsidRPr="00440380">
        <w:rPr>
          <w:rFonts w:ascii="Times New Roman" w:hAnsi="Times New Roman" w:cs="Times New Roman"/>
          <w:sz w:val="24"/>
          <w:szCs w:val="24"/>
        </w:rPr>
        <w:t>systems of a seawall shielded by sufficient tidal flat</w:t>
      </w:r>
      <w:r w:rsidR="00C75042">
        <w:rPr>
          <w:rFonts w:ascii="Times New Roman" w:hAnsi="Times New Roman" w:cs="Times New Roman"/>
          <w:sz w:val="24"/>
          <w:szCs w:val="24"/>
        </w:rPr>
        <w:t>s</w:t>
      </w:r>
      <w:r w:rsidR="000165C9" w:rsidRPr="00440380">
        <w:rPr>
          <w:rFonts w:ascii="Times New Roman" w:hAnsi="Times New Roman" w:cs="Times New Roman"/>
          <w:sz w:val="24"/>
          <w:szCs w:val="24"/>
        </w:rPr>
        <w:t xml:space="preserve"> </w:t>
      </w:r>
      <w:r w:rsidR="00B629D5" w:rsidRPr="00440380">
        <w:rPr>
          <w:rFonts w:ascii="Times New Roman" w:hAnsi="Times New Roman" w:cs="Times New Roman"/>
          <w:sz w:val="24"/>
          <w:szCs w:val="24"/>
        </w:rPr>
        <w:t xml:space="preserve">as </w:t>
      </w:r>
      <w:r w:rsidR="000165C9" w:rsidRPr="00440380">
        <w:rPr>
          <w:rFonts w:ascii="Times New Roman" w:hAnsi="Times New Roman" w:cs="Times New Roman"/>
          <w:sz w:val="24"/>
          <w:szCs w:val="24"/>
        </w:rPr>
        <w:t>suggested by</w:t>
      </w:r>
      <w:r w:rsidR="00600019" w:rsidRPr="00600019">
        <w:rPr>
          <w:rFonts w:ascii="Times New Roman" w:hAnsi="Times New Roman" w:cs="Times New Roman"/>
          <w:sz w:val="24"/>
          <w:szCs w:val="24"/>
        </w:rPr>
        <w:t xml:space="preserve"> </w:t>
      </w:r>
      <w:r w:rsidR="00600019">
        <w:rPr>
          <w:rFonts w:ascii="Times New Roman" w:hAnsi="Times New Roman" w:cs="Times New Roman"/>
          <w:sz w:val="24"/>
          <w:szCs w:val="24"/>
        </w:rPr>
        <w:t>our proposed</w:t>
      </w:r>
      <w:r w:rsidR="000165C9" w:rsidRPr="00440380">
        <w:rPr>
          <w:rFonts w:ascii="Times New Roman" w:hAnsi="Times New Roman" w:cs="Times New Roman"/>
          <w:sz w:val="24"/>
          <w:szCs w:val="24"/>
        </w:rPr>
        <w:t xml:space="preserve"> </w:t>
      </w:r>
      <w:r w:rsidR="004733B1" w:rsidRPr="004733B1">
        <w:rPr>
          <w:rFonts w:ascii="Times New Roman" w:hAnsi="Times New Roman" w:cs="Times New Roman"/>
          <w:i/>
          <w:sz w:val="24"/>
          <w:szCs w:val="24"/>
        </w:rPr>
        <w:t>ECF</w:t>
      </w:r>
      <w:r w:rsidR="007D2E93" w:rsidRPr="007D2E93">
        <w:rPr>
          <w:rFonts w:ascii="Times New Roman" w:hAnsi="Times New Roman" w:cs="Times New Roman"/>
          <w:sz w:val="24"/>
          <w:szCs w:val="24"/>
        </w:rPr>
        <w:t xml:space="preserve"> </w:t>
      </w:r>
      <w:r w:rsidR="007D2E93" w:rsidRPr="00671115">
        <w:rPr>
          <w:rFonts w:ascii="Times New Roman" w:hAnsi="Times New Roman" w:cs="Times New Roman"/>
          <w:sz w:val="24"/>
          <w:szCs w:val="24"/>
        </w:rPr>
        <w:t>relationship</w:t>
      </w:r>
      <w:r w:rsidR="001A4977" w:rsidRPr="00440380">
        <w:rPr>
          <w:rFonts w:ascii="Times New Roman" w:hAnsi="Times New Roman" w:cs="Times New Roman"/>
          <w:sz w:val="24"/>
          <w:szCs w:val="24"/>
        </w:rPr>
        <w:t>.</w:t>
      </w:r>
      <w:r w:rsidR="004D7798" w:rsidRPr="00440380">
        <w:rPr>
          <w:rFonts w:ascii="Times New Roman" w:hAnsi="Times New Roman" w:cs="Times New Roman"/>
          <w:sz w:val="24"/>
          <w:szCs w:val="24"/>
        </w:rPr>
        <w:t xml:space="preserve"> </w:t>
      </w:r>
      <w:r w:rsidR="0045613F" w:rsidRPr="00440380">
        <w:rPr>
          <w:rFonts w:ascii="Times New Roman" w:hAnsi="Times New Roman" w:cs="Times New Roman"/>
          <w:sz w:val="24"/>
          <w:szCs w:val="24"/>
        </w:rPr>
        <w:t xml:space="preserve">This </w:t>
      </w:r>
      <w:r w:rsidR="000963D4" w:rsidRPr="00440380">
        <w:rPr>
          <w:rFonts w:ascii="Times New Roman" w:hAnsi="Times New Roman" w:cs="Times New Roman"/>
          <w:sz w:val="24"/>
          <w:szCs w:val="24"/>
        </w:rPr>
        <w:t>equivalent conversion relationship on flood protection</w:t>
      </w:r>
      <w:r w:rsidR="0045613F" w:rsidRPr="00440380">
        <w:rPr>
          <w:rFonts w:ascii="Times New Roman" w:hAnsi="Times New Roman" w:cs="Times New Roman"/>
          <w:sz w:val="24"/>
          <w:szCs w:val="24"/>
        </w:rPr>
        <w:t xml:space="preserve"> may be relevant to other storm-impacted coastlines worldwide that are subject to large-scale reclamations.</w:t>
      </w:r>
    </w:p>
    <w:p w14:paraId="61F3F5E1" w14:textId="6EB64E16" w:rsidR="008A051F" w:rsidRPr="00616035" w:rsidRDefault="008A051F" w:rsidP="00616035">
      <w:pPr>
        <w:spacing w:line="360" w:lineRule="auto"/>
        <w:rPr>
          <w:rFonts w:ascii="Times New Roman" w:hAnsi="Times New Roman" w:cs="Times New Roman"/>
          <w:b/>
          <w:sz w:val="24"/>
          <w:szCs w:val="24"/>
        </w:rPr>
      </w:pPr>
      <w:r w:rsidRPr="00616035">
        <w:rPr>
          <w:rFonts w:ascii="Times New Roman" w:hAnsi="Times New Roman" w:cs="Times New Roman"/>
          <w:b/>
          <w:sz w:val="24"/>
          <w:szCs w:val="24"/>
        </w:rPr>
        <w:t>Acknowledgments</w:t>
      </w:r>
    </w:p>
    <w:p w14:paraId="2A342235" w14:textId="0C22C293" w:rsidR="008971EA" w:rsidRDefault="006961B0" w:rsidP="00530EF0">
      <w:pPr>
        <w:autoSpaceDE w:val="0"/>
        <w:autoSpaceDN w:val="0"/>
        <w:adjustRightInd w:val="0"/>
        <w:spacing w:line="360" w:lineRule="auto"/>
        <w:rPr>
          <w:rFonts w:ascii="Times New Roman" w:hAnsi="Times New Roman" w:cs="Times New Roman"/>
          <w:sz w:val="24"/>
          <w:szCs w:val="24"/>
        </w:rPr>
      </w:pPr>
      <w:r w:rsidRPr="006961B0">
        <w:rPr>
          <w:rFonts w:ascii="Times New Roman" w:hAnsi="Times New Roman" w:cs="Times New Roman"/>
          <w:sz w:val="24"/>
          <w:szCs w:val="24"/>
        </w:rPr>
        <w:t>This research is supported by the National Natural Science Foundation of China (Project no.: 41701001</w:t>
      </w:r>
      <w:r w:rsidR="00C85EE6">
        <w:rPr>
          <w:rFonts w:ascii="Times New Roman" w:hAnsi="Times New Roman" w:cs="Times New Roman"/>
          <w:sz w:val="24"/>
          <w:szCs w:val="24"/>
        </w:rPr>
        <w:t xml:space="preserve">, </w:t>
      </w:r>
      <w:r w:rsidR="00C85EE6" w:rsidRPr="006A3C1D">
        <w:rPr>
          <w:rFonts w:ascii="Times New Roman" w:hAnsi="Times New Roman" w:cs="Times New Roman"/>
          <w:sz w:val="24"/>
          <w:szCs w:val="24"/>
        </w:rPr>
        <w:t>2018YFE0109900</w:t>
      </w:r>
      <w:r w:rsidR="00994B01">
        <w:rPr>
          <w:rFonts w:ascii="Times New Roman" w:hAnsi="Times New Roman" w:cs="Times New Roman"/>
          <w:sz w:val="24"/>
          <w:szCs w:val="24"/>
        </w:rPr>
        <w:t xml:space="preserve">, </w:t>
      </w:r>
      <w:r w:rsidR="00994B01" w:rsidRPr="006961B0">
        <w:rPr>
          <w:rFonts w:ascii="Times New Roman" w:hAnsi="Times New Roman" w:cs="Times New Roman"/>
          <w:sz w:val="24"/>
          <w:szCs w:val="24"/>
        </w:rPr>
        <w:t>51761135024</w:t>
      </w:r>
      <w:r w:rsidRPr="006961B0">
        <w:rPr>
          <w:rFonts w:ascii="Times New Roman" w:hAnsi="Times New Roman" w:cs="Times New Roman"/>
          <w:sz w:val="24"/>
          <w:szCs w:val="24"/>
        </w:rPr>
        <w:t>)</w:t>
      </w:r>
      <w:r w:rsidR="00521B8B">
        <w:rPr>
          <w:rFonts w:ascii="Times New Roman" w:hAnsi="Times New Roman" w:cs="Times New Roman" w:hint="eastAsia"/>
          <w:sz w:val="24"/>
          <w:szCs w:val="24"/>
        </w:rPr>
        <w:t>,</w:t>
      </w:r>
      <w:r w:rsidR="00521B8B">
        <w:rPr>
          <w:rFonts w:ascii="Times New Roman" w:hAnsi="Times New Roman" w:cs="Times New Roman"/>
          <w:sz w:val="24"/>
          <w:szCs w:val="24"/>
        </w:rPr>
        <w:t xml:space="preserve"> </w:t>
      </w:r>
      <w:r w:rsidRPr="006961B0">
        <w:rPr>
          <w:rFonts w:ascii="Times New Roman" w:hAnsi="Times New Roman" w:cs="Times New Roman"/>
          <w:sz w:val="24"/>
          <w:szCs w:val="24"/>
        </w:rPr>
        <w:t>China Postdoctoral Science Foundation (Project no.: 2018M630414)</w:t>
      </w:r>
      <w:r w:rsidR="00521B8B">
        <w:rPr>
          <w:rFonts w:ascii="Times New Roman" w:hAnsi="Times New Roman" w:cs="Times New Roman"/>
          <w:sz w:val="24"/>
          <w:szCs w:val="24"/>
        </w:rPr>
        <w:t xml:space="preserve"> and </w:t>
      </w:r>
      <w:r w:rsidR="00521B8B" w:rsidRPr="00521B8B">
        <w:rPr>
          <w:rFonts w:ascii="Times New Roman" w:hAnsi="Times New Roman" w:cs="Times New Roman"/>
          <w:sz w:val="24"/>
          <w:szCs w:val="24"/>
        </w:rPr>
        <w:t>Guangdong Provincial Department of Science and Technology (2019ZT08G090)</w:t>
      </w:r>
      <w:r w:rsidRPr="006961B0">
        <w:rPr>
          <w:rFonts w:ascii="Times New Roman" w:hAnsi="Times New Roman" w:cs="Times New Roman"/>
          <w:sz w:val="24"/>
          <w:szCs w:val="24"/>
        </w:rPr>
        <w:t xml:space="preserve">. </w:t>
      </w:r>
      <w:r w:rsidR="008E3F61" w:rsidRPr="008E3F61">
        <w:rPr>
          <w:rFonts w:ascii="Times New Roman" w:hAnsi="Times New Roman" w:cs="Times New Roman"/>
          <w:sz w:val="24"/>
          <w:szCs w:val="24"/>
        </w:rPr>
        <w:t xml:space="preserve">The authors would like to thank </w:t>
      </w:r>
      <w:proofErr w:type="spellStart"/>
      <w:r w:rsidR="008E3F61" w:rsidRPr="008E3F61">
        <w:rPr>
          <w:rFonts w:ascii="Times New Roman" w:hAnsi="Times New Roman" w:cs="Times New Roman"/>
          <w:sz w:val="24"/>
          <w:szCs w:val="24"/>
        </w:rPr>
        <w:t>Dr.</w:t>
      </w:r>
      <w:proofErr w:type="spellEnd"/>
      <w:r w:rsidR="008E3F61" w:rsidRPr="008E3F61">
        <w:rPr>
          <w:rFonts w:ascii="Times New Roman" w:hAnsi="Times New Roman" w:cs="Times New Roman"/>
          <w:sz w:val="24"/>
          <w:szCs w:val="24"/>
        </w:rPr>
        <w:t xml:space="preserve"> Elisa </w:t>
      </w:r>
      <w:proofErr w:type="spellStart"/>
      <w:r w:rsidR="008E3F61" w:rsidRPr="008E3F61">
        <w:rPr>
          <w:rFonts w:ascii="Times New Roman" w:hAnsi="Times New Roman" w:cs="Times New Roman"/>
          <w:sz w:val="24"/>
          <w:szCs w:val="24"/>
        </w:rPr>
        <w:t>Ragno</w:t>
      </w:r>
      <w:proofErr w:type="spellEnd"/>
      <w:r w:rsidR="008E3F61" w:rsidRPr="008E3F61">
        <w:rPr>
          <w:rFonts w:ascii="Times New Roman" w:hAnsi="Times New Roman" w:cs="Times New Roman"/>
          <w:sz w:val="24"/>
          <w:szCs w:val="24"/>
        </w:rPr>
        <w:t xml:space="preserve"> and Prof. Oswaldo Morales </w:t>
      </w:r>
      <w:proofErr w:type="spellStart"/>
      <w:r w:rsidR="008E3F61" w:rsidRPr="008E3F61">
        <w:rPr>
          <w:rFonts w:ascii="Times New Roman" w:hAnsi="Times New Roman" w:cs="Times New Roman"/>
          <w:sz w:val="24"/>
          <w:szCs w:val="24"/>
        </w:rPr>
        <w:t>Napoles</w:t>
      </w:r>
      <w:proofErr w:type="spellEnd"/>
      <w:r w:rsidR="008E3F61" w:rsidRPr="008E3F61">
        <w:rPr>
          <w:rFonts w:ascii="Times New Roman" w:hAnsi="Times New Roman" w:cs="Times New Roman"/>
          <w:sz w:val="24"/>
          <w:szCs w:val="24"/>
        </w:rPr>
        <w:t xml:space="preserve"> from Delft University of Technology for their helps on non-stationary </w:t>
      </w:r>
      <w:r w:rsidR="00C86B4C">
        <w:rPr>
          <w:rFonts w:ascii="Times New Roman" w:hAnsi="Times New Roman" w:cs="Times New Roman"/>
          <w:sz w:val="24"/>
          <w:szCs w:val="24"/>
        </w:rPr>
        <w:t>C</w:t>
      </w:r>
      <w:r w:rsidR="008E3F61" w:rsidRPr="008E3F61">
        <w:rPr>
          <w:rFonts w:ascii="Times New Roman" w:hAnsi="Times New Roman" w:cs="Times New Roman"/>
          <w:sz w:val="24"/>
          <w:szCs w:val="24"/>
        </w:rPr>
        <w:t xml:space="preserve">opulas. Great thanks are due to the reviewers for a </w:t>
      </w:r>
      <w:r w:rsidR="008E3F61" w:rsidRPr="008E3F61">
        <w:rPr>
          <w:rFonts w:ascii="Times New Roman" w:hAnsi="Times New Roman" w:cs="Times New Roman"/>
          <w:sz w:val="24"/>
          <w:szCs w:val="24"/>
        </w:rPr>
        <w:lastRenderedPageBreak/>
        <w:t>number of very constructive comments and suggestions that have helped the substantial improvement of the manuscript.</w:t>
      </w:r>
    </w:p>
    <w:p w14:paraId="536A4B25" w14:textId="77777777" w:rsidR="006961B0" w:rsidRPr="00F07BA0" w:rsidRDefault="006961B0" w:rsidP="00530EF0">
      <w:pPr>
        <w:autoSpaceDE w:val="0"/>
        <w:autoSpaceDN w:val="0"/>
        <w:adjustRightInd w:val="0"/>
        <w:spacing w:line="360" w:lineRule="auto"/>
        <w:rPr>
          <w:rFonts w:ascii="Times New Roman" w:hAnsi="Times New Roman" w:cs="Times New Roman"/>
          <w:sz w:val="24"/>
          <w:szCs w:val="24"/>
        </w:rPr>
      </w:pPr>
    </w:p>
    <w:p w14:paraId="3A4EC1F7" w14:textId="77777777" w:rsidR="00994ED0" w:rsidRPr="006348D8" w:rsidRDefault="00994ED0" w:rsidP="003B2701">
      <w:pPr>
        <w:spacing w:line="360" w:lineRule="auto"/>
        <w:rPr>
          <w:rFonts w:ascii="Times New Roman" w:hAnsi="Times New Roman" w:cs="Times New Roman"/>
          <w:b/>
          <w:sz w:val="24"/>
          <w:szCs w:val="24"/>
        </w:rPr>
      </w:pPr>
      <w:r w:rsidRPr="006348D8">
        <w:rPr>
          <w:rFonts w:ascii="Times New Roman" w:hAnsi="Times New Roman" w:cs="Times New Roman"/>
          <w:b/>
          <w:sz w:val="24"/>
          <w:szCs w:val="24"/>
        </w:rPr>
        <w:t>References:</w:t>
      </w:r>
    </w:p>
    <w:p w14:paraId="7A73E61C" w14:textId="0B8D5E19" w:rsidR="00994ED0" w:rsidRPr="006348D8" w:rsidRDefault="00994ED0" w:rsidP="003B2701">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Adnan, M.S.G., Haque, A. and Hall, J.W., 2019. Have coastal embankments reduced flooding in Bangladesh? Science of The Total E</w:t>
      </w:r>
      <w:r w:rsidR="00A95AC0" w:rsidRPr="006348D8">
        <w:rPr>
          <w:rFonts w:ascii="Times New Roman" w:hAnsi="Times New Roman" w:cs="Times New Roman"/>
          <w:kern w:val="0"/>
          <w:sz w:val="24"/>
          <w:szCs w:val="24"/>
        </w:rPr>
        <w:t>nvironment</w:t>
      </w:r>
      <w:r w:rsidRPr="006348D8">
        <w:rPr>
          <w:rFonts w:ascii="Times New Roman" w:hAnsi="Times New Roman" w:cs="Times New Roman"/>
          <w:kern w:val="0"/>
          <w:sz w:val="24"/>
          <w:szCs w:val="24"/>
        </w:rPr>
        <w:t xml:space="preserve"> 682</w:t>
      </w:r>
      <w:r w:rsidR="00673D86" w:rsidRPr="006348D8">
        <w:rPr>
          <w:rFonts w:ascii="Times New Roman" w:hAnsi="Times New Roman" w:cs="Times New Roman"/>
          <w:kern w:val="0"/>
          <w:sz w:val="24"/>
          <w:szCs w:val="24"/>
        </w:rPr>
        <w:t>,</w:t>
      </w:r>
      <w:r w:rsidRPr="006348D8">
        <w:rPr>
          <w:rFonts w:ascii="Times New Roman" w:hAnsi="Times New Roman" w:cs="Times New Roman"/>
          <w:kern w:val="0"/>
          <w:sz w:val="24"/>
          <w:szCs w:val="24"/>
        </w:rPr>
        <w:t xml:space="preserve"> 405-416.</w:t>
      </w:r>
    </w:p>
    <w:p w14:paraId="4B4FC804" w14:textId="7BFADF27" w:rsidR="00994ED0" w:rsidRDefault="00994ED0" w:rsidP="003B2701">
      <w:pPr>
        <w:autoSpaceDE w:val="0"/>
        <w:autoSpaceDN w:val="0"/>
        <w:adjustRightInd w:val="0"/>
        <w:spacing w:line="360" w:lineRule="auto"/>
        <w:rPr>
          <w:rFonts w:ascii="Times New Roman" w:hAnsi="Times New Roman" w:cs="Times New Roman"/>
          <w:kern w:val="0"/>
          <w:sz w:val="24"/>
          <w:szCs w:val="24"/>
        </w:rPr>
      </w:pPr>
      <w:proofErr w:type="spellStart"/>
      <w:r w:rsidRPr="006348D8">
        <w:rPr>
          <w:rFonts w:ascii="Times New Roman" w:hAnsi="Times New Roman" w:cs="Times New Roman"/>
          <w:kern w:val="0"/>
          <w:sz w:val="24"/>
          <w:szCs w:val="24"/>
        </w:rPr>
        <w:t>Altomare</w:t>
      </w:r>
      <w:proofErr w:type="spellEnd"/>
      <w:r w:rsidRPr="006348D8">
        <w:rPr>
          <w:rFonts w:ascii="Times New Roman" w:hAnsi="Times New Roman" w:cs="Times New Roman"/>
          <w:kern w:val="0"/>
          <w:sz w:val="24"/>
          <w:szCs w:val="24"/>
        </w:rPr>
        <w:t xml:space="preserve">, C., Suzuki, T., Chen, X., </w:t>
      </w:r>
      <w:proofErr w:type="spellStart"/>
      <w:r w:rsidRPr="006348D8">
        <w:rPr>
          <w:rFonts w:ascii="Times New Roman" w:hAnsi="Times New Roman" w:cs="Times New Roman"/>
          <w:kern w:val="0"/>
          <w:sz w:val="24"/>
          <w:szCs w:val="24"/>
        </w:rPr>
        <w:t>Verwaest</w:t>
      </w:r>
      <w:proofErr w:type="spellEnd"/>
      <w:r w:rsidRPr="006348D8">
        <w:rPr>
          <w:rFonts w:ascii="Times New Roman" w:hAnsi="Times New Roman" w:cs="Times New Roman"/>
          <w:kern w:val="0"/>
          <w:sz w:val="24"/>
          <w:szCs w:val="24"/>
        </w:rPr>
        <w:t xml:space="preserve">, T. and </w:t>
      </w:r>
      <w:proofErr w:type="spellStart"/>
      <w:r w:rsidRPr="006348D8">
        <w:rPr>
          <w:rFonts w:ascii="Times New Roman" w:hAnsi="Times New Roman" w:cs="Times New Roman"/>
          <w:kern w:val="0"/>
          <w:sz w:val="24"/>
          <w:szCs w:val="24"/>
        </w:rPr>
        <w:t>Kortenhaus</w:t>
      </w:r>
      <w:proofErr w:type="spellEnd"/>
      <w:r w:rsidRPr="006348D8">
        <w:rPr>
          <w:rFonts w:ascii="Times New Roman" w:hAnsi="Times New Roman" w:cs="Times New Roman"/>
          <w:kern w:val="0"/>
          <w:sz w:val="24"/>
          <w:szCs w:val="24"/>
        </w:rPr>
        <w:t xml:space="preserve">, A., 2016. Wave overtopping of sea dikes with very shallow </w:t>
      </w:r>
      <w:r w:rsidR="00FF2340" w:rsidRPr="006348D8">
        <w:rPr>
          <w:rFonts w:ascii="Times New Roman" w:hAnsi="Times New Roman" w:cs="Times New Roman"/>
          <w:kern w:val="0"/>
          <w:sz w:val="24"/>
          <w:szCs w:val="24"/>
        </w:rPr>
        <w:t>foreshores. Coastal Engineering</w:t>
      </w:r>
      <w:r w:rsidRPr="006348D8">
        <w:rPr>
          <w:rFonts w:ascii="Times New Roman" w:hAnsi="Times New Roman" w:cs="Times New Roman"/>
          <w:kern w:val="0"/>
          <w:sz w:val="24"/>
          <w:szCs w:val="24"/>
        </w:rPr>
        <w:t xml:space="preserve"> 116</w:t>
      </w:r>
      <w:r w:rsidR="00FF2340" w:rsidRPr="006348D8">
        <w:rPr>
          <w:rFonts w:ascii="Times New Roman" w:hAnsi="Times New Roman" w:cs="Times New Roman"/>
          <w:kern w:val="0"/>
          <w:sz w:val="24"/>
          <w:szCs w:val="24"/>
        </w:rPr>
        <w:t xml:space="preserve">, </w:t>
      </w:r>
      <w:r w:rsidRPr="006348D8">
        <w:rPr>
          <w:rFonts w:ascii="Times New Roman" w:hAnsi="Times New Roman" w:cs="Times New Roman"/>
          <w:kern w:val="0"/>
          <w:sz w:val="24"/>
          <w:szCs w:val="24"/>
        </w:rPr>
        <w:t>236-257.</w:t>
      </w:r>
    </w:p>
    <w:p w14:paraId="624FE004" w14:textId="6F2E6266" w:rsidR="002C6D12" w:rsidRPr="006348D8" w:rsidRDefault="002C6D12" w:rsidP="003B2701">
      <w:pPr>
        <w:autoSpaceDE w:val="0"/>
        <w:autoSpaceDN w:val="0"/>
        <w:adjustRightInd w:val="0"/>
        <w:spacing w:line="360" w:lineRule="auto"/>
        <w:rPr>
          <w:rFonts w:ascii="Times New Roman" w:hAnsi="Times New Roman" w:cs="Times New Roman"/>
          <w:kern w:val="0"/>
          <w:sz w:val="24"/>
          <w:szCs w:val="24"/>
        </w:rPr>
      </w:pPr>
      <w:proofErr w:type="spellStart"/>
      <w:r w:rsidRPr="002C6D12">
        <w:rPr>
          <w:rFonts w:ascii="Times New Roman" w:hAnsi="Times New Roman" w:cs="Times New Roman"/>
          <w:kern w:val="0"/>
          <w:sz w:val="24"/>
          <w:szCs w:val="24"/>
        </w:rPr>
        <w:t>Barbier</w:t>
      </w:r>
      <w:proofErr w:type="spellEnd"/>
      <w:r w:rsidRPr="002C6D12">
        <w:rPr>
          <w:rFonts w:ascii="Times New Roman" w:hAnsi="Times New Roman" w:cs="Times New Roman"/>
          <w:kern w:val="0"/>
          <w:sz w:val="24"/>
          <w:szCs w:val="24"/>
        </w:rPr>
        <w:t>, E.B., 2015. Climate change impacts on rural poverty in low-elevation coastal zones. Estuarine Coastal and Shelf Science 165</w:t>
      </w:r>
      <w:r w:rsidR="00DA3339">
        <w:rPr>
          <w:rFonts w:ascii="Times New Roman" w:hAnsi="Times New Roman" w:cs="Times New Roman"/>
          <w:kern w:val="0"/>
          <w:sz w:val="24"/>
          <w:szCs w:val="24"/>
        </w:rPr>
        <w:t>,</w:t>
      </w:r>
      <w:r w:rsidRPr="002C6D12">
        <w:rPr>
          <w:rFonts w:ascii="Times New Roman" w:hAnsi="Times New Roman" w:cs="Times New Roman"/>
          <w:kern w:val="0"/>
          <w:sz w:val="24"/>
          <w:szCs w:val="24"/>
        </w:rPr>
        <w:t xml:space="preserve"> A1-A13.</w:t>
      </w:r>
    </w:p>
    <w:p w14:paraId="4EB9276E" w14:textId="093377CD" w:rsidR="00994ED0" w:rsidRDefault="00994ED0" w:rsidP="003B2701">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 xml:space="preserve">Bi, X., Liu, F. and Pan, X., 2012. Coastal </w:t>
      </w:r>
      <w:r w:rsidR="008F5835" w:rsidRPr="006348D8">
        <w:rPr>
          <w:rFonts w:ascii="Times New Roman" w:hAnsi="Times New Roman" w:cs="Times New Roman"/>
          <w:kern w:val="0"/>
          <w:sz w:val="24"/>
          <w:szCs w:val="24"/>
        </w:rPr>
        <w:t>p</w:t>
      </w:r>
      <w:r w:rsidRPr="006348D8">
        <w:rPr>
          <w:rFonts w:ascii="Times New Roman" w:hAnsi="Times New Roman" w:cs="Times New Roman"/>
          <w:kern w:val="0"/>
          <w:sz w:val="24"/>
          <w:szCs w:val="24"/>
        </w:rPr>
        <w:t xml:space="preserve">rojects in China: </w:t>
      </w:r>
      <w:r w:rsidR="009A61F5" w:rsidRPr="006348D8">
        <w:rPr>
          <w:rFonts w:ascii="Times New Roman" w:hAnsi="Times New Roman" w:cs="Times New Roman"/>
          <w:kern w:val="0"/>
          <w:sz w:val="24"/>
          <w:szCs w:val="24"/>
        </w:rPr>
        <w:t>F</w:t>
      </w:r>
      <w:r w:rsidRPr="006348D8">
        <w:rPr>
          <w:rFonts w:ascii="Times New Roman" w:hAnsi="Times New Roman" w:cs="Times New Roman"/>
          <w:kern w:val="0"/>
          <w:sz w:val="24"/>
          <w:szCs w:val="24"/>
        </w:rPr>
        <w:t xml:space="preserve">rom </w:t>
      </w:r>
      <w:r w:rsidR="008F5835" w:rsidRPr="006348D8">
        <w:rPr>
          <w:rFonts w:ascii="Times New Roman" w:hAnsi="Times New Roman" w:cs="Times New Roman"/>
          <w:kern w:val="0"/>
          <w:sz w:val="24"/>
          <w:szCs w:val="24"/>
        </w:rPr>
        <w:t>r</w:t>
      </w:r>
      <w:r w:rsidRPr="006348D8">
        <w:rPr>
          <w:rFonts w:ascii="Times New Roman" w:hAnsi="Times New Roman" w:cs="Times New Roman"/>
          <w:kern w:val="0"/>
          <w:sz w:val="24"/>
          <w:szCs w:val="24"/>
        </w:rPr>
        <w:t xml:space="preserve">eclamation to </w:t>
      </w:r>
      <w:r w:rsidR="008F5835" w:rsidRPr="006348D8">
        <w:rPr>
          <w:rFonts w:ascii="Times New Roman" w:hAnsi="Times New Roman" w:cs="Times New Roman"/>
          <w:kern w:val="0"/>
          <w:sz w:val="24"/>
          <w:szCs w:val="24"/>
        </w:rPr>
        <w:t>r</w:t>
      </w:r>
      <w:r w:rsidRPr="006348D8">
        <w:rPr>
          <w:rFonts w:ascii="Times New Roman" w:hAnsi="Times New Roman" w:cs="Times New Roman"/>
          <w:kern w:val="0"/>
          <w:sz w:val="24"/>
          <w:szCs w:val="24"/>
        </w:rPr>
        <w:t>estoration. Env</w:t>
      </w:r>
      <w:r w:rsidR="008F5835" w:rsidRPr="006348D8">
        <w:rPr>
          <w:rFonts w:ascii="Times New Roman" w:hAnsi="Times New Roman" w:cs="Times New Roman"/>
          <w:kern w:val="0"/>
          <w:sz w:val="24"/>
          <w:szCs w:val="24"/>
        </w:rPr>
        <w:t>ironmental Science &amp; Technology</w:t>
      </w:r>
      <w:r w:rsidRPr="006348D8">
        <w:rPr>
          <w:rFonts w:ascii="Times New Roman" w:hAnsi="Times New Roman" w:cs="Times New Roman"/>
          <w:kern w:val="0"/>
          <w:sz w:val="24"/>
          <w:szCs w:val="24"/>
        </w:rPr>
        <w:t xml:space="preserve"> 46(9)</w:t>
      </w:r>
      <w:r w:rsidR="00251473" w:rsidRPr="006348D8">
        <w:rPr>
          <w:rFonts w:ascii="Times New Roman" w:hAnsi="Times New Roman" w:cs="Times New Roman"/>
          <w:kern w:val="0"/>
          <w:sz w:val="24"/>
          <w:szCs w:val="24"/>
        </w:rPr>
        <w:t>,</w:t>
      </w:r>
      <w:r w:rsidRPr="006348D8">
        <w:rPr>
          <w:rFonts w:ascii="Times New Roman" w:hAnsi="Times New Roman" w:cs="Times New Roman"/>
          <w:kern w:val="0"/>
          <w:sz w:val="24"/>
          <w:szCs w:val="24"/>
        </w:rPr>
        <w:t xml:space="preserve"> 4691-4692.</w:t>
      </w:r>
    </w:p>
    <w:p w14:paraId="1687ACA5" w14:textId="03E34228" w:rsidR="007F0E96" w:rsidRDefault="00B07987" w:rsidP="003B2701">
      <w:pPr>
        <w:autoSpaceDE w:val="0"/>
        <w:autoSpaceDN w:val="0"/>
        <w:adjustRightInd w:val="0"/>
        <w:spacing w:line="360" w:lineRule="auto"/>
        <w:rPr>
          <w:rFonts w:ascii="Times New Roman" w:hAnsi="Times New Roman" w:cs="Times New Roman"/>
          <w:kern w:val="0"/>
          <w:sz w:val="24"/>
          <w:szCs w:val="24"/>
        </w:rPr>
      </w:pPr>
      <w:r w:rsidRPr="00A82EC6">
        <w:rPr>
          <w:rFonts w:ascii="Times New Roman" w:hAnsi="Times New Roman" w:cs="Times New Roman"/>
          <w:kern w:val="0"/>
          <w:sz w:val="24"/>
          <w:szCs w:val="24"/>
        </w:rPr>
        <w:t xml:space="preserve">Bouma, T.J., van Belzen, J., </w:t>
      </w:r>
      <w:proofErr w:type="spellStart"/>
      <w:r w:rsidRPr="00A82EC6">
        <w:rPr>
          <w:rFonts w:ascii="Times New Roman" w:hAnsi="Times New Roman" w:cs="Times New Roman"/>
          <w:kern w:val="0"/>
          <w:sz w:val="24"/>
          <w:szCs w:val="24"/>
        </w:rPr>
        <w:t>Balke</w:t>
      </w:r>
      <w:proofErr w:type="spellEnd"/>
      <w:r w:rsidRPr="00A82EC6">
        <w:rPr>
          <w:rFonts w:ascii="Times New Roman" w:hAnsi="Times New Roman" w:cs="Times New Roman"/>
          <w:kern w:val="0"/>
          <w:sz w:val="24"/>
          <w:szCs w:val="24"/>
        </w:rPr>
        <w:t xml:space="preserve">, T., Zhu, Z., </w:t>
      </w:r>
      <w:proofErr w:type="spellStart"/>
      <w:r w:rsidRPr="00A82EC6">
        <w:rPr>
          <w:rFonts w:ascii="Times New Roman" w:hAnsi="Times New Roman" w:cs="Times New Roman"/>
          <w:kern w:val="0"/>
          <w:sz w:val="24"/>
          <w:szCs w:val="24"/>
        </w:rPr>
        <w:t>Airoldi</w:t>
      </w:r>
      <w:proofErr w:type="spellEnd"/>
      <w:r w:rsidRPr="00A82EC6">
        <w:rPr>
          <w:rFonts w:ascii="Times New Roman" w:hAnsi="Times New Roman" w:cs="Times New Roman"/>
          <w:kern w:val="0"/>
          <w:sz w:val="24"/>
          <w:szCs w:val="24"/>
        </w:rPr>
        <w:t xml:space="preserve">, L., Blight, A.J., Davies, A.J., Galvan, C., Hawkins, S.J., </w:t>
      </w:r>
      <w:proofErr w:type="spellStart"/>
      <w:r w:rsidRPr="00A82EC6">
        <w:rPr>
          <w:rFonts w:ascii="Times New Roman" w:hAnsi="Times New Roman" w:cs="Times New Roman"/>
          <w:kern w:val="0"/>
          <w:sz w:val="24"/>
          <w:szCs w:val="24"/>
        </w:rPr>
        <w:t>Hoggart</w:t>
      </w:r>
      <w:proofErr w:type="spellEnd"/>
      <w:r w:rsidRPr="00A82EC6">
        <w:rPr>
          <w:rFonts w:ascii="Times New Roman" w:hAnsi="Times New Roman" w:cs="Times New Roman"/>
          <w:kern w:val="0"/>
          <w:sz w:val="24"/>
          <w:szCs w:val="24"/>
        </w:rPr>
        <w:t xml:space="preserve">, S.P.G., Lara, J.L., </w:t>
      </w:r>
      <w:proofErr w:type="spellStart"/>
      <w:r w:rsidRPr="00A82EC6">
        <w:rPr>
          <w:rFonts w:ascii="Times New Roman" w:hAnsi="Times New Roman" w:cs="Times New Roman"/>
          <w:kern w:val="0"/>
          <w:sz w:val="24"/>
          <w:szCs w:val="24"/>
        </w:rPr>
        <w:t>Losada</w:t>
      </w:r>
      <w:proofErr w:type="spellEnd"/>
      <w:r w:rsidRPr="00A82EC6">
        <w:rPr>
          <w:rFonts w:ascii="Times New Roman" w:hAnsi="Times New Roman" w:cs="Times New Roman"/>
          <w:kern w:val="0"/>
          <w:sz w:val="24"/>
          <w:szCs w:val="24"/>
        </w:rPr>
        <w:t xml:space="preserve">, I.J., </w:t>
      </w:r>
      <w:proofErr w:type="spellStart"/>
      <w:r w:rsidRPr="00A82EC6">
        <w:rPr>
          <w:rFonts w:ascii="Times New Roman" w:hAnsi="Times New Roman" w:cs="Times New Roman"/>
          <w:kern w:val="0"/>
          <w:sz w:val="24"/>
          <w:szCs w:val="24"/>
        </w:rPr>
        <w:t>Maza</w:t>
      </w:r>
      <w:proofErr w:type="spellEnd"/>
      <w:r w:rsidRPr="00A82EC6">
        <w:rPr>
          <w:rFonts w:ascii="Times New Roman" w:hAnsi="Times New Roman" w:cs="Times New Roman"/>
          <w:kern w:val="0"/>
          <w:sz w:val="24"/>
          <w:szCs w:val="24"/>
        </w:rPr>
        <w:t xml:space="preserve">, M., </w:t>
      </w:r>
      <w:proofErr w:type="spellStart"/>
      <w:r w:rsidRPr="00A82EC6">
        <w:rPr>
          <w:rFonts w:ascii="Times New Roman" w:hAnsi="Times New Roman" w:cs="Times New Roman"/>
          <w:kern w:val="0"/>
          <w:sz w:val="24"/>
          <w:szCs w:val="24"/>
        </w:rPr>
        <w:t>Ondiviela</w:t>
      </w:r>
      <w:proofErr w:type="spellEnd"/>
      <w:r w:rsidRPr="00A82EC6">
        <w:rPr>
          <w:rFonts w:ascii="Times New Roman" w:hAnsi="Times New Roman" w:cs="Times New Roman"/>
          <w:kern w:val="0"/>
          <w:sz w:val="24"/>
          <w:szCs w:val="24"/>
        </w:rPr>
        <w:t xml:space="preserve">, B., </w:t>
      </w:r>
      <w:proofErr w:type="spellStart"/>
      <w:r w:rsidRPr="00A82EC6">
        <w:rPr>
          <w:rFonts w:ascii="Times New Roman" w:hAnsi="Times New Roman" w:cs="Times New Roman"/>
          <w:kern w:val="0"/>
          <w:sz w:val="24"/>
          <w:szCs w:val="24"/>
        </w:rPr>
        <w:t>Skov</w:t>
      </w:r>
      <w:proofErr w:type="spellEnd"/>
      <w:r w:rsidRPr="00A82EC6">
        <w:rPr>
          <w:rFonts w:ascii="Times New Roman" w:hAnsi="Times New Roman" w:cs="Times New Roman"/>
          <w:kern w:val="0"/>
          <w:sz w:val="24"/>
          <w:szCs w:val="24"/>
        </w:rPr>
        <w:t xml:space="preserve">, M.W., Strain, E.M., Thompson, R.C., Yang, S., </w:t>
      </w:r>
      <w:proofErr w:type="spellStart"/>
      <w:r w:rsidRPr="00A82EC6">
        <w:rPr>
          <w:rFonts w:ascii="Times New Roman" w:hAnsi="Times New Roman" w:cs="Times New Roman"/>
          <w:kern w:val="0"/>
          <w:sz w:val="24"/>
          <w:szCs w:val="24"/>
        </w:rPr>
        <w:t>Zanuttigh</w:t>
      </w:r>
      <w:proofErr w:type="spellEnd"/>
      <w:r w:rsidRPr="00A82EC6">
        <w:rPr>
          <w:rFonts w:ascii="Times New Roman" w:hAnsi="Times New Roman" w:cs="Times New Roman"/>
          <w:kern w:val="0"/>
          <w:sz w:val="24"/>
          <w:szCs w:val="24"/>
        </w:rPr>
        <w:t>, B., Zhang, L.</w:t>
      </w:r>
      <w:r w:rsidR="007022A0">
        <w:rPr>
          <w:rFonts w:ascii="Times New Roman" w:hAnsi="Times New Roman" w:cs="Times New Roman"/>
          <w:kern w:val="0"/>
          <w:sz w:val="24"/>
          <w:szCs w:val="24"/>
        </w:rPr>
        <w:t xml:space="preserve"> and</w:t>
      </w:r>
      <w:r w:rsidRPr="00A82EC6">
        <w:rPr>
          <w:rFonts w:ascii="Times New Roman" w:hAnsi="Times New Roman" w:cs="Times New Roman"/>
          <w:kern w:val="0"/>
          <w:sz w:val="24"/>
          <w:szCs w:val="24"/>
        </w:rPr>
        <w:t xml:space="preserve"> Herman, P.M.J.</w:t>
      </w:r>
      <w:r w:rsidR="007F0E96" w:rsidRPr="007F0E96">
        <w:rPr>
          <w:rFonts w:ascii="Times New Roman" w:hAnsi="Times New Roman" w:cs="Times New Roman"/>
          <w:kern w:val="0"/>
          <w:sz w:val="24"/>
          <w:szCs w:val="24"/>
        </w:rPr>
        <w:t>, 2014. Identifying knowledge gaps hampering application of intertidal habitats in coastal protection: Opportunities &amp; steps to take. Coastal Engineering 87</w:t>
      </w:r>
      <w:r w:rsidR="003354F1">
        <w:rPr>
          <w:rFonts w:ascii="Times New Roman" w:hAnsi="Times New Roman" w:cs="Times New Roman"/>
          <w:kern w:val="0"/>
          <w:sz w:val="24"/>
          <w:szCs w:val="24"/>
        </w:rPr>
        <w:t>,</w:t>
      </w:r>
      <w:r w:rsidR="007F0E96" w:rsidRPr="007F0E96">
        <w:rPr>
          <w:rFonts w:ascii="Times New Roman" w:hAnsi="Times New Roman" w:cs="Times New Roman"/>
          <w:kern w:val="0"/>
          <w:sz w:val="24"/>
          <w:szCs w:val="24"/>
        </w:rPr>
        <w:t xml:space="preserve"> 147-157.</w:t>
      </w:r>
    </w:p>
    <w:p w14:paraId="31930265" w14:textId="406DB2C0" w:rsidR="00334020" w:rsidRDefault="00C016FA" w:rsidP="003B2701">
      <w:pPr>
        <w:autoSpaceDE w:val="0"/>
        <w:autoSpaceDN w:val="0"/>
        <w:adjustRightInd w:val="0"/>
        <w:spacing w:line="360" w:lineRule="auto"/>
        <w:rPr>
          <w:rFonts w:ascii="Times New Roman" w:hAnsi="Times New Roman" w:cs="Times New Roman"/>
          <w:kern w:val="0"/>
          <w:sz w:val="24"/>
          <w:szCs w:val="24"/>
        </w:rPr>
      </w:pPr>
      <w:r w:rsidRPr="00C016FA">
        <w:rPr>
          <w:rFonts w:ascii="Times New Roman" w:hAnsi="Times New Roman" w:cs="Times New Roman"/>
          <w:kern w:val="0"/>
          <w:sz w:val="24"/>
          <w:szCs w:val="24"/>
        </w:rPr>
        <w:t xml:space="preserve">Bouma, T. J., Vries, M. B. D., Low, E., Kusters, L., Herman, P. M. J., </w:t>
      </w:r>
      <w:proofErr w:type="spellStart"/>
      <w:r w:rsidRPr="00C016FA">
        <w:rPr>
          <w:rFonts w:ascii="Times New Roman" w:hAnsi="Times New Roman" w:cs="Times New Roman"/>
          <w:kern w:val="0"/>
          <w:sz w:val="24"/>
          <w:szCs w:val="24"/>
        </w:rPr>
        <w:t>Tánczos</w:t>
      </w:r>
      <w:proofErr w:type="spellEnd"/>
      <w:r w:rsidRPr="00C016FA">
        <w:rPr>
          <w:rFonts w:ascii="Times New Roman" w:hAnsi="Times New Roman" w:cs="Times New Roman"/>
          <w:kern w:val="0"/>
          <w:sz w:val="24"/>
          <w:szCs w:val="24"/>
        </w:rPr>
        <w:t xml:space="preserve">, I. C., </w:t>
      </w:r>
      <w:proofErr w:type="spellStart"/>
      <w:r w:rsidRPr="00C016FA">
        <w:rPr>
          <w:rFonts w:ascii="Times New Roman" w:hAnsi="Times New Roman" w:cs="Times New Roman"/>
          <w:kern w:val="0"/>
          <w:sz w:val="24"/>
          <w:szCs w:val="24"/>
        </w:rPr>
        <w:t>Temmerman</w:t>
      </w:r>
      <w:proofErr w:type="spellEnd"/>
      <w:r w:rsidRPr="00C016FA">
        <w:rPr>
          <w:rFonts w:ascii="Times New Roman" w:hAnsi="Times New Roman" w:cs="Times New Roman"/>
          <w:kern w:val="0"/>
          <w:sz w:val="24"/>
          <w:szCs w:val="24"/>
        </w:rPr>
        <w:t xml:space="preserve">, S., </w:t>
      </w:r>
      <w:proofErr w:type="spellStart"/>
      <w:r w:rsidRPr="00C016FA">
        <w:rPr>
          <w:rFonts w:ascii="Times New Roman" w:hAnsi="Times New Roman" w:cs="Times New Roman"/>
          <w:kern w:val="0"/>
          <w:sz w:val="24"/>
          <w:szCs w:val="24"/>
        </w:rPr>
        <w:t>Hesselink</w:t>
      </w:r>
      <w:proofErr w:type="spellEnd"/>
      <w:r w:rsidRPr="00C016FA">
        <w:rPr>
          <w:rFonts w:ascii="Times New Roman" w:hAnsi="Times New Roman" w:cs="Times New Roman"/>
          <w:kern w:val="0"/>
          <w:sz w:val="24"/>
          <w:szCs w:val="24"/>
        </w:rPr>
        <w:t xml:space="preserve">, A., </w:t>
      </w:r>
      <w:proofErr w:type="spellStart"/>
      <w:r w:rsidRPr="00C016FA">
        <w:rPr>
          <w:rFonts w:ascii="Times New Roman" w:hAnsi="Times New Roman" w:cs="Times New Roman"/>
          <w:kern w:val="0"/>
          <w:sz w:val="24"/>
          <w:szCs w:val="24"/>
        </w:rPr>
        <w:t>Meire</w:t>
      </w:r>
      <w:proofErr w:type="spellEnd"/>
      <w:r w:rsidRPr="00C016FA">
        <w:rPr>
          <w:rFonts w:ascii="Times New Roman" w:hAnsi="Times New Roman" w:cs="Times New Roman"/>
          <w:kern w:val="0"/>
          <w:sz w:val="24"/>
          <w:szCs w:val="24"/>
        </w:rPr>
        <w:t xml:space="preserve">, P. </w:t>
      </w:r>
      <w:r w:rsidR="00F23FAC">
        <w:rPr>
          <w:rFonts w:ascii="Times New Roman" w:hAnsi="Times New Roman" w:cs="Times New Roman"/>
          <w:kern w:val="0"/>
          <w:sz w:val="24"/>
          <w:szCs w:val="24"/>
        </w:rPr>
        <w:t>and</w:t>
      </w:r>
      <w:r w:rsidRPr="00C016FA">
        <w:rPr>
          <w:rFonts w:ascii="Times New Roman" w:hAnsi="Times New Roman" w:cs="Times New Roman"/>
          <w:kern w:val="0"/>
          <w:sz w:val="24"/>
          <w:szCs w:val="24"/>
        </w:rPr>
        <w:t xml:space="preserve"> </w:t>
      </w:r>
      <w:proofErr w:type="spellStart"/>
      <w:r w:rsidRPr="00C016FA">
        <w:rPr>
          <w:rFonts w:ascii="Times New Roman" w:hAnsi="Times New Roman" w:cs="Times New Roman"/>
          <w:kern w:val="0"/>
          <w:sz w:val="24"/>
          <w:szCs w:val="24"/>
        </w:rPr>
        <w:t>Regenmortel</w:t>
      </w:r>
      <w:proofErr w:type="spellEnd"/>
      <w:r w:rsidRPr="00C016FA">
        <w:rPr>
          <w:rFonts w:ascii="Times New Roman" w:hAnsi="Times New Roman" w:cs="Times New Roman"/>
          <w:kern w:val="0"/>
          <w:sz w:val="24"/>
          <w:szCs w:val="24"/>
        </w:rPr>
        <w:t>, S. V.</w:t>
      </w:r>
      <w:r w:rsidR="00334020" w:rsidRPr="00C016FA">
        <w:rPr>
          <w:rFonts w:ascii="Times New Roman" w:hAnsi="Times New Roman" w:cs="Times New Roman"/>
          <w:kern w:val="0"/>
          <w:sz w:val="24"/>
          <w:szCs w:val="24"/>
        </w:rPr>
        <w:t>, 2005. Flow hydrodyna</w:t>
      </w:r>
      <w:r w:rsidR="00334020" w:rsidRPr="00334020">
        <w:rPr>
          <w:rFonts w:ascii="Times New Roman" w:hAnsi="Times New Roman" w:cs="Times New Roman"/>
          <w:kern w:val="0"/>
          <w:sz w:val="24"/>
          <w:szCs w:val="24"/>
        </w:rPr>
        <w:t xml:space="preserve">mics on a mudflat and in salt marsh vegetation: identifying general relationships for habitat characterisations. </w:t>
      </w:r>
      <w:proofErr w:type="spellStart"/>
      <w:r w:rsidR="00334020" w:rsidRPr="00334020">
        <w:rPr>
          <w:rFonts w:ascii="Times New Roman" w:hAnsi="Times New Roman" w:cs="Times New Roman"/>
          <w:kern w:val="0"/>
          <w:sz w:val="24"/>
          <w:szCs w:val="24"/>
        </w:rPr>
        <w:t>Hydrobiologia</w:t>
      </w:r>
      <w:proofErr w:type="spellEnd"/>
      <w:r w:rsidR="00334020" w:rsidRPr="00334020">
        <w:rPr>
          <w:rFonts w:ascii="Times New Roman" w:hAnsi="Times New Roman" w:cs="Times New Roman"/>
          <w:kern w:val="0"/>
          <w:sz w:val="24"/>
          <w:szCs w:val="24"/>
        </w:rPr>
        <w:t xml:space="preserve"> 540(1)</w:t>
      </w:r>
      <w:r w:rsidR="00935C57">
        <w:rPr>
          <w:rFonts w:ascii="Times New Roman" w:hAnsi="Times New Roman" w:cs="Times New Roman"/>
          <w:kern w:val="0"/>
          <w:sz w:val="24"/>
          <w:szCs w:val="24"/>
        </w:rPr>
        <w:t>,</w:t>
      </w:r>
      <w:r w:rsidR="00334020" w:rsidRPr="00334020">
        <w:rPr>
          <w:rFonts w:ascii="Times New Roman" w:hAnsi="Times New Roman" w:cs="Times New Roman"/>
          <w:kern w:val="0"/>
          <w:sz w:val="24"/>
          <w:szCs w:val="24"/>
        </w:rPr>
        <w:t xml:space="preserve"> 259-274.</w:t>
      </w:r>
    </w:p>
    <w:p w14:paraId="571BCAE8" w14:textId="5E1AB5B4" w:rsidR="003123BE" w:rsidRDefault="00DC0AD3" w:rsidP="003B2701">
      <w:pPr>
        <w:autoSpaceDE w:val="0"/>
        <w:autoSpaceDN w:val="0"/>
        <w:adjustRightInd w:val="0"/>
        <w:spacing w:line="360" w:lineRule="auto"/>
        <w:rPr>
          <w:rFonts w:ascii="Times New Roman" w:hAnsi="Times New Roman" w:cs="Times New Roman"/>
          <w:kern w:val="0"/>
          <w:sz w:val="24"/>
          <w:szCs w:val="24"/>
        </w:rPr>
      </w:pPr>
      <w:r w:rsidRPr="00DC0AD3">
        <w:rPr>
          <w:rFonts w:ascii="Times New Roman" w:hAnsi="Times New Roman" w:cs="Times New Roman"/>
          <w:kern w:val="0"/>
          <w:sz w:val="24"/>
          <w:szCs w:val="24"/>
        </w:rPr>
        <w:t>Bouma, T.J., Vries, M.B.D. and Herman, P.M.J., 2010. Comparing ecosystem engineering efficiency of two plant species with contrasting growth strategies. Ecology 91(9)</w:t>
      </w:r>
      <w:r w:rsidR="00DC33A4">
        <w:rPr>
          <w:rFonts w:ascii="Times New Roman" w:hAnsi="Times New Roman" w:cs="Times New Roman"/>
          <w:kern w:val="0"/>
          <w:sz w:val="24"/>
          <w:szCs w:val="24"/>
        </w:rPr>
        <w:t>,</w:t>
      </w:r>
      <w:r w:rsidRPr="00DC0AD3">
        <w:rPr>
          <w:rFonts w:ascii="Times New Roman" w:hAnsi="Times New Roman" w:cs="Times New Roman"/>
          <w:kern w:val="0"/>
          <w:sz w:val="24"/>
          <w:szCs w:val="24"/>
        </w:rPr>
        <w:t xml:space="preserve"> 2696-2704.</w:t>
      </w:r>
    </w:p>
    <w:p w14:paraId="41B9926E" w14:textId="2DBB71D9" w:rsidR="00361E0A" w:rsidRPr="006348D8" w:rsidRDefault="00361E0A" w:rsidP="003B2701">
      <w:pPr>
        <w:autoSpaceDE w:val="0"/>
        <w:autoSpaceDN w:val="0"/>
        <w:adjustRightInd w:val="0"/>
        <w:spacing w:line="360" w:lineRule="auto"/>
        <w:rPr>
          <w:rFonts w:ascii="Times New Roman" w:hAnsi="Times New Roman" w:cs="Times New Roman"/>
          <w:kern w:val="0"/>
          <w:sz w:val="24"/>
          <w:szCs w:val="24"/>
        </w:rPr>
      </w:pPr>
      <w:bookmarkStart w:id="1" w:name="_neb2BA1567C_08CF_4CF1_AB98_B5D0832254D8"/>
      <w:r w:rsidRPr="00D1189E">
        <w:rPr>
          <w:rFonts w:ascii="Times New Roman" w:hAnsi="Times New Roman" w:cs="Times New Roman"/>
          <w:kern w:val="0"/>
          <w:sz w:val="24"/>
          <w:szCs w:val="24"/>
        </w:rPr>
        <w:t xml:space="preserve">Cheng, L., </w:t>
      </w:r>
      <w:proofErr w:type="spellStart"/>
      <w:r w:rsidRPr="00D1189E">
        <w:rPr>
          <w:rFonts w:ascii="Times New Roman" w:hAnsi="Times New Roman" w:cs="Times New Roman"/>
          <w:kern w:val="0"/>
          <w:sz w:val="24"/>
          <w:szCs w:val="24"/>
        </w:rPr>
        <w:t>AghaKouchak</w:t>
      </w:r>
      <w:proofErr w:type="spellEnd"/>
      <w:r w:rsidRPr="00D1189E">
        <w:rPr>
          <w:rFonts w:ascii="Times New Roman" w:hAnsi="Times New Roman" w:cs="Times New Roman"/>
          <w:kern w:val="0"/>
          <w:sz w:val="24"/>
          <w:szCs w:val="24"/>
        </w:rPr>
        <w:t xml:space="preserve">, A., </w:t>
      </w:r>
      <w:proofErr w:type="spellStart"/>
      <w:r w:rsidRPr="00D1189E">
        <w:rPr>
          <w:rFonts w:ascii="Times New Roman" w:hAnsi="Times New Roman" w:cs="Times New Roman"/>
          <w:kern w:val="0"/>
          <w:sz w:val="24"/>
          <w:szCs w:val="24"/>
        </w:rPr>
        <w:t>Gilleland</w:t>
      </w:r>
      <w:proofErr w:type="spellEnd"/>
      <w:r w:rsidRPr="00D1189E">
        <w:rPr>
          <w:rFonts w:ascii="Times New Roman" w:hAnsi="Times New Roman" w:cs="Times New Roman"/>
          <w:kern w:val="0"/>
          <w:sz w:val="24"/>
          <w:szCs w:val="24"/>
        </w:rPr>
        <w:t>, E.</w:t>
      </w:r>
      <w:r w:rsidR="00B16C11">
        <w:rPr>
          <w:rFonts w:ascii="Times New Roman" w:hAnsi="Times New Roman" w:cs="Times New Roman"/>
          <w:kern w:val="0"/>
          <w:sz w:val="24"/>
          <w:szCs w:val="24"/>
        </w:rPr>
        <w:t xml:space="preserve"> and</w:t>
      </w:r>
      <w:r w:rsidRPr="00D1189E">
        <w:rPr>
          <w:rFonts w:ascii="Times New Roman" w:hAnsi="Times New Roman" w:cs="Times New Roman"/>
          <w:kern w:val="0"/>
          <w:sz w:val="24"/>
          <w:szCs w:val="24"/>
        </w:rPr>
        <w:t xml:space="preserve"> Katz, R.W., 2014. Non-stationary extreme value analysis in a changing climate. Climatic Change 127(2), 353-369.</w:t>
      </w:r>
      <w:bookmarkEnd w:id="1"/>
    </w:p>
    <w:p w14:paraId="16391CEB" w14:textId="46763B27" w:rsidR="00994ED0" w:rsidRDefault="00994ED0" w:rsidP="003B2701">
      <w:pPr>
        <w:autoSpaceDE w:val="0"/>
        <w:autoSpaceDN w:val="0"/>
        <w:adjustRightInd w:val="0"/>
        <w:spacing w:line="360" w:lineRule="auto"/>
        <w:rPr>
          <w:rFonts w:ascii="Times New Roman" w:hAnsi="Times New Roman" w:cs="Times New Roman"/>
          <w:kern w:val="0"/>
          <w:sz w:val="24"/>
          <w:szCs w:val="24"/>
        </w:rPr>
      </w:pPr>
      <w:proofErr w:type="spellStart"/>
      <w:r w:rsidRPr="006348D8">
        <w:rPr>
          <w:rFonts w:ascii="Times New Roman" w:hAnsi="Times New Roman" w:cs="Times New Roman"/>
          <w:kern w:val="0"/>
          <w:sz w:val="24"/>
          <w:szCs w:val="24"/>
        </w:rPr>
        <w:t>Chini</w:t>
      </w:r>
      <w:proofErr w:type="spellEnd"/>
      <w:r w:rsidRPr="006348D8">
        <w:rPr>
          <w:rFonts w:ascii="Times New Roman" w:hAnsi="Times New Roman" w:cs="Times New Roman"/>
          <w:kern w:val="0"/>
          <w:sz w:val="24"/>
          <w:szCs w:val="24"/>
        </w:rPr>
        <w:t xml:space="preserve">, N. and </w:t>
      </w:r>
      <w:proofErr w:type="spellStart"/>
      <w:r w:rsidRPr="006348D8">
        <w:rPr>
          <w:rFonts w:ascii="Times New Roman" w:hAnsi="Times New Roman" w:cs="Times New Roman"/>
          <w:kern w:val="0"/>
          <w:sz w:val="24"/>
          <w:szCs w:val="24"/>
        </w:rPr>
        <w:t>Stansby</w:t>
      </w:r>
      <w:proofErr w:type="spellEnd"/>
      <w:r w:rsidRPr="006348D8">
        <w:rPr>
          <w:rFonts w:ascii="Times New Roman" w:hAnsi="Times New Roman" w:cs="Times New Roman"/>
          <w:kern w:val="0"/>
          <w:sz w:val="24"/>
          <w:szCs w:val="24"/>
        </w:rPr>
        <w:t xml:space="preserve">, P.K., 2012. Extreme values of coastal wave overtopping accounting for climate change and sea </w:t>
      </w:r>
      <w:r w:rsidR="008969F4" w:rsidRPr="006348D8">
        <w:rPr>
          <w:rFonts w:ascii="Times New Roman" w:hAnsi="Times New Roman" w:cs="Times New Roman"/>
          <w:kern w:val="0"/>
          <w:sz w:val="24"/>
          <w:szCs w:val="24"/>
        </w:rPr>
        <w:t>level rise. Coastal Engineering 65,</w:t>
      </w:r>
      <w:r w:rsidRPr="006348D8">
        <w:rPr>
          <w:rFonts w:ascii="Times New Roman" w:hAnsi="Times New Roman" w:cs="Times New Roman"/>
          <w:kern w:val="0"/>
          <w:sz w:val="24"/>
          <w:szCs w:val="24"/>
        </w:rPr>
        <w:t xml:space="preserve"> 27-37.</w:t>
      </w:r>
    </w:p>
    <w:p w14:paraId="40C82641" w14:textId="4CA00257" w:rsidR="007917A1" w:rsidRPr="006348D8" w:rsidRDefault="00184C3D" w:rsidP="003B2701">
      <w:pPr>
        <w:autoSpaceDE w:val="0"/>
        <w:autoSpaceDN w:val="0"/>
        <w:adjustRightInd w:val="0"/>
        <w:spacing w:line="360" w:lineRule="auto"/>
        <w:rPr>
          <w:rFonts w:ascii="Times New Roman" w:hAnsi="Times New Roman" w:cs="Times New Roman"/>
          <w:kern w:val="0"/>
          <w:sz w:val="24"/>
          <w:szCs w:val="24"/>
        </w:rPr>
      </w:pPr>
      <w:r w:rsidRPr="00A816E6">
        <w:rPr>
          <w:rFonts w:ascii="Times New Roman" w:hAnsi="Times New Roman" w:cs="Times New Roman"/>
          <w:kern w:val="0"/>
          <w:sz w:val="24"/>
          <w:szCs w:val="24"/>
        </w:rPr>
        <w:t xml:space="preserve">Dee, D.P., </w:t>
      </w:r>
      <w:proofErr w:type="spellStart"/>
      <w:r w:rsidRPr="00A816E6">
        <w:rPr>
          <w:rFonts w:ascii="Times New Roman" w:hAnsi="Times New Roman" w:cs="Times New Roman"/>
          <w:kern w:val="0"/>
          <w:sz w:val="24"/>
          <w:szCs w:val="24"/>
        </w:rPr>
        <w:t>Uppala</w:t>
      </w:r>
      <w:proofErr w:type="spellEnd"/>
      <w:r w:rsidRPr="00A816E6">
        <w:rPr>
          <w:rFonts w:ascii="Times New Roman" w:hAnsi="Times New Roman" w:cs="Times New Roman"/>
          <w:kern w:val="0"/>
          <w:sz w:val="24"/>
          <w:szCs w:val="24"/>
        </w:rPr>
        <w:t xml:space="preserve">, S.M., Simmons, A.J., </w:t>
      </w:r>
      <w:proofErr w:type="spellStart"/>
      <w:r w:rsidRPr="00A816E6">
        <w:rPr>
          <w:rFonts w:ascii="Times New Roman" w:hAnsi="Times New Roman" w:cs="Times New Roman"/>
          <w:kern w:val="0"/>
          <w:sz w:val="24"/>
          <w:szCs w:val="24"/>
        </w:rPr>
        <w:t>Berrisford</w:t>
      </w:r>
      <w:proofErr w:type="spellEnd"/>
      <w:r w:rsidRPr="00A816E6">
        <w:rPr>
          <w:rFonts w:ascii="Times New Roman" w:hAnsi="Times New Roman" w:cs="Times New Roman"/>
          <w:kern w:val="0"/>
          <w:sz w:val="24"/>
          <w:szCs w:val="24"/>
        </w:rPr>
        <w:t xml:space="preserve">, P., </w:t>
      </w:r>
      <w:proofErr w:type="spellStart"/>
      <w:r w:rsidRPr="00A816E6">
        <w:rPr>
          <w:rFonts w:ascii="Times New Roman" w:hAnsi="Times New Roman" w:cs="Times New Roman"/>
          <w:kern w:val="0"/>
          <w:sz w:val="24"/>
          <w:szCs w:val="24"/>
        </w:rPr>
        <w:t>Poli</w:t>
      </w:r>
      <w:proofErr w:type="spellEnd"/>
      <w:r w:rsidRPr="00A816E6">
        <w:rPr>
          <w:rFonts w:ascii="Times New Roman" w:hAnsi="Times New Roman" w:cs="Times New Roman"/>
          <w:kern w:val="0"/>
          <w:sz w:val="24"/>
          <w:szCs w:val="24"/>
        </w:rPr>
        <w:t xml:space="preserve">, P., Kobayashi, S., </w:t>
      </w:r>
      <w:proofErr w:type="spellStart"/>
      <w:r w:rsidRPr="00A816E6">
        <w:rPr>
          <w:rFonts w:ascii="Times New Roman" w:hAnsi="Times New Roman" w:cs="Times New Roman"/>
          <w:kern w:val="0"/>
          <w:sz w:val="24"/>
          <w:szCs w:val="24"/>
        </w:rPr>
        <w:t>Andrae</w:t>
      </w:r>
      <w:proofErr w:type="spellEnd"/>
      <w:r w:rsidRPr="00A816E6">
        <w:rPr>
          <w:rFonts w:ascii="Times New Roman" w:hAnsi="Times New Roman" w:cs="Times New Roman"/>
          <w:kern w:val="0"/>
          <w:sz w:val="24"/>
          <w:szCs w:val="24"/>
        </w:rPr>
        <w:t xml:space="preserve">, U., </w:t>
      </w:r>
      <w:proofErr w:type="spellStart"/>
      <w:r w:rsidRPr="00A816E6">
        <w:rPr>
          <w:rFonts w:ascii="Times New Roman" w:hAnsi="Times New Roman" w:cs="Times New Roman"/>
          <w:kern w:val="0"/>
          <w:sz w:val="24"/>
          <w:szCs w:val="24"/>
        </w:rPr>
        <w:t>Balmaseda</w:t>
      </w:r>
      <w:proofErr w:type="spellEnd"/>
      <w:r w:rsidRPr="00A816E6">
        <w:rPr>
          <w:rFonts w:ascii="Times New Roman" w:hAnsi="Times New Roman" w:cs="Times New Roman"/>
          <w:kern w:val="0"/>
          <w:sz w:val="24"/>
          <w:szCs w:val="24"/>
        </w:rPr>
        <w:t xml:space="preserve">, M.A., Balsamo, G., Bauer, P., Bechtold, P., </w:t>
      </w:r>
      <w:proofErr w:type="spellStart"/>
      <w:r w:rsidRPr="00A816E6">
        <w:rPr>
          <w:rFonts w:ascii="Times New Roman" w:hAnsi="Times New Roman" w:cs="Times New Roman"/>
          <w:kern w:val="0"/>
          <w:sz w:val="24"/>
          <w:szCs w:val="24"/>
        </w:rPr>
        <w:t>Beljaars</w:t>
      </w:r>
      <w:proofErr w:type="spellEnd"/>
      <w:r w:rsidRPr="00A816E6">
        <w:rPr>
          <w:rFonts w:ascii="Times New Roman" w:hAnsi="Times New Roman" w:cs="Times New Roman"/>
          <w:kern w:val="0"/>
          <w:sz w:val="24"/>
          <w:szCs w:val="24"/>
        </w:rPr>
        <w:t xml:space="preserve">, A.C.M., van </w:t>
      </w:r>
      <w:proofErr w:type="spellStart"/>
      <w:r w:rsidRPr="00A816E6">
        <w:rPr>
          <w:rFonts w:ascii="Times New Roman" w:hAnsi="Times New Roman" w:cs="Times New Roman"/>
          <w:kern w:val="0"/>
          <w:sz w:val="24"/>
          <w:szCs w:val="24"/>
        </w:rPr>
        <w:t>de</w:t>
      </w:r>
      <w:proofErr w:type="spellEnd"/>
      <w:r w:rsidRPr="00A816E6">
        <w:rPr>
          <w:rFonts w:ascii="Times New Roman" w:hAnsi="Times New Roman" w:cs="Times New Roman"/>
          <w:kern w:val="0"/>
          <w:sz w:val="24"/>
          <w:szCs w:val="24"/>
        </w:rPr>
        <w:t xml:space="preserve"> Berg, L., </w:t>
      </w:r>
      <w:proofErr w:type="spellStart"/>
      <w:r w:rsidRPr="00A816E6">
        <w:rPr>
          <w:rFonts w:ascii="Times New Roman" w:hAnsi="Times New Roman" w:cs="Times New Roman"/>
          <w:kern w:val="0"/>
          <w:sz w:val="24"/>
          <w:szCs w:val="24"/>
        </w:rPr>
        <w:t>Bidlot</w:t>
      </w:r>
      <w:proofErr w:type="spellEnd"/>
      <w:r w:rsidRPr="00A816E6">
        <w:rPr>
          <w:rFonts w:ascii="Times New Roman" w:hAnsi="Times New Roman" w:cs="Times New Roman"/>
          <w:kern w:val="0"/>
          <w:sz w:val="24"/>
          <w:szCs w:val="24"/>
        </w:rPr>
        <w:t xml:space="preserve">, J., Bormann, N., </w:t>
      </w:r>
      <w:proofErr w:type="spellStart"/>
      <w:r w:rsidRPr="00A816E6">
        <w:rPr>
          <w:rFonts w:ascii="Times New Roman" w:hAnsi="Times New Roman" w:cs="Times New Roman"/>
          <w:kern w:val="0"/>
          <w:sz w:val="24"/>
          <w:szCs w:val="24"/>
        </w:rPr>
        <w:t>Delsol</w:t>
      </w:r>
      <w:proofErr w:type="spellEnd"/>
      <w:r w:rsidRPr="00A816E6">
        <w:rPr>
          <w:rFonts w:ascii="Times New Roman" w:hAnsi="Times New Roman" w:cs="Times New Roman"/>
          <w:kern w:val="0"/>
          <w:sz w:val="24"/>
          <w:szCs w:val="24"/>
        </w:rPr>
        <w:t xml:space="preserve">, C., </w:t>
      </w:r>
      <w:proofErr w:type="spellStart"/>
      <w:r w:rsidRPr="00A816E6">
        <w:rPr>
          <w:rFonts w:ascii="Times New Roman" w:hAnsi="Times New Roman" w:cs="Times New Roman"/>
          <w:kern w:val="0"/>
          <w:sz w:val="24"/>
          <w:szCs w:val="24"/>
        </w:rPr>
        <w:t>Dragani</w:t>
      </w:r>
      <w:proofErr w:type="spellEnd"/>
      <w:r w:rsidRPr="00A816E6">
        <w:rPr>
          <w:rFonts w:ascii="Times New Roman" w:hAnsi="Times New Roman" w:cs="Times New Roman"/>
          <w:kern w:val="0"/>
          <w:sz w:val="24"/>
          <w:szCs w:val="24"/>
        </w:rPr>
        <w:t xml:space="preserve">, R., Fuentes, M., Geer, A.J., </w:t>
      </w:r>
      <w:proofErr w:type="spellStart"/>
      <w:r w:rsidRPr="00A816E6">
        <w:rPr>
          <w:rFonts w:ascii="Times New Roman" w:hAnsi="Times New Roman" w:cs="Times New Roman"/>
          <w:kern w:val="0"/>
          <w:sz w:val="24"/>
          <w:szCs w:val="24"/>
        </w:rPr>
        <w:t>Haimberger</w:t>
      </w:r>
      <w:proofErr w:type="spellEnd"/>
      <w:r w:rsidRPr="00A816E6">
        <w:rPr>
          <w:rFonts w:ascii="Times New Roman" w:hAnsi="Times New Roman" w:cs="Times New Roman"/>
          <w:kern w:val="0"/>
          <w:sz w:val="24"/>
          <w:szCs w:val="24"/>
        </w:rPr>
        <w:t xml:space="preserve">, L., Healy, S.B., </w:t>
      </w:r>
      <w:proofErr w:type="spellStart"/>
      <w:r w:rsidRPr="00A816E6">
        <w:rPr>
          <w:rFonts w:ascii="Times New Roman" w:hAnsi="Times New Roman" w:cs="Times New Roman"/>
          <w:kern w:val="0"/>
          <w:sz w:val="24"/>
          <w:szCs w:val="24"/>
        </w:rPr>
        <w:t>Hersbach</w:t>
      </w:r>
      <w:proofErr w:type="spellEnd"/>
      <w:r w:rsidRPr="00A816E6">
        <w:rPr>
          <w:rFonts w:ascii="Times New Roman" w:hAnsi="Times New Roman" w:cs="Times New Roman"/>
          <w:kern w:val="0"/>
          <w:sz w:val="24"/>
          <w:szCs w:val="24"/>
        </w:rPr>
        <w:t xml:space="preserve">, H., </w:t>
      </w:r>
      <w:proofErr w:type="spellStart"/>
      <w:r w:rsidRPr="00A816E6">
        <w:rPr>
          <w:rFonts w:ascii="Times New Roman" w:hAnsi="Times New Roman" w:cs="Times New Roman"/>
          <w:kern w:val="0"/>
          <w:sz w:val="24"/>
          <w:szCs w:val="24"/>
        </w:rPr>
        <w:t>Hólm</w:t>
      </w:r>
      <w:proofErr w:type="spellEnd"/>
      <w:r w:rsidRPr="00A816E6">
        <w:rPr>
          <w:rFonts w:ascii="Times New Roman" w:hAnsi="Times New Roman" w:cs="Times New Roman"/>
          <w:kern w:val="0"/>
          <w:sz w:val="24"/>
          <w:szCs w:val="24"/>
        </w:rPr>
        <w:t xml:space="preserve">, E.V., Isaksen, L., </w:t>
      </w:r>
      <w:proofErr w:type="spellStart"/>
      <w:r w:rsidRPr="00A816E6">
        <w:rPr>
          <w:rFonts w:ascii="Times New Roman" w:hAnsi="Times New Roman" w:cs="Times New Roman"/>
          <w:kern w:val="0"/>
          <w:sz w:val="24"/>
          <w:szCs w:val="24"/>
        </w:rPr>
        <w:t>Kållberg</w:t>
      </w:r>
      <w:proofErr w:type="spellEnd"/>
      <w:r w:rsidRPr="00A816E6">
        <w:rPr>
          <w:rFonts w:ascii="Times New Roman" w:hAnsi="Times New Roman" w:cs="Times New Roman"/>
          <w:kern w:val="0"/>
          <w:sz w:val="24"/>
          <w:szCs w:val="24"/>
        </w:rPr>
        <w:t xml:space="preserve">, P., </w:t>
      </w:r>
      <w:r w:rsidRPr="00A816E6">
        <w:rPr>
          <w:rFonts w:ascii="Times New Roman" w:hAnsi="Times New Roman" w:cs="Times New Roman"/>
          <w:kern w:val="0"/>
          <w:sz w:val="24"/>
          <w:szCs w:val="24"/>
        </w:rPr>
        <w:lastRenderedPageBreak/>
        <w:t xml:space="preserve">Köhler, M., </w:t>
      </w:r>
      <w:proofErr w:type="spellStart"/>
      <w:r w:rsidRPr="00A816E6">
        <w:rPr>
          <w:rFonts w:ascii="Times New Roman" w:hAnsi="Times New Roman" w:cs="Times New Roman"/>
          <w:kern w:val="0"/>
          <w:sz w:val="24"/>
          <w:szCs w:val="24"/>
        </w:rPr>
        <w:t>Matricardi</w:t>
      </w:r>
      <w:proofErr w:type="spellEnd"/>
      <w:r w:rsidRPr="00A816E6">
        <w:rPr>
          <w:rFonts w:ascii="Times New Roman" w:hAnsi="Times New Roman" w:cs="Times New Roman"/>
          <w:kern w:val="0"/>
          <w:sz w:val="24"/>
          <w:szCs w:val="24"/>
        </w:rPr>
        <w:t xml:space="preserve">, M., McNally, A.P., Monge-Sanz, B.M., </w:t>
      </w:r>
      <w:proofErr w:type="spellStart"/>
      <w:r w:rsidRPr="00A816E6">
        <w:rPr>
          <w:rFonts w:ascii="Times New Roman" w:hAnsi="Times New Roman" w:cs="Times New Roman"/>
          <w:kern w:val="0"/>
          <w:sz w:val="24"/>
          <w:szCs w:val="24"/>
        </w:rPr>
        <w:t>Morcrette</w:t>
      </w:r>
      <w:proofErr w:type="spellEnd"/>
      <w:r w:rsidRPr="00A816E6">
        <w:rPr>
          <w:rFonts w:ascii="Times New Roman" w:hAnsi="Times New Roman" w:cs="Times New Roman"/>
          <w:kern w:val="0"/>
          <w:sz w:val="24"/>
          <w:szCs w:val="24"/>
        </w:rPr>
        <w:t xml:space="preserve">, J.J., Park, B.K., </w:t>
      </w:r>
      <w:proofErr w:type="spellStart"/>
      <w:r w:rsidRPr="00A816E6">
        <w:rPr>
          <w:rFonts w:ascii="Times New Roman" w:hAnsi="Times New Roman" w:cs="Times New Roman"/>
          <w:kern w:val="0"/>
          <w:sz w:val="24"/>
          <w:szCs w:val="24"/>
        </w:rPr>
        <w:t>Peubey</w:t>
      </w:r>
      <w:proofErr w:type="spellEnd"/>
      <w:r w:rsidRPr="00A816E6">
        <w:rPr>
          <w:rFonts w:ascii="Times New Roman" w:hAnsi="Times New Roman" w:cs="Times New Roman"/>
          <w:kern w:val="0"/>
          <w:sz w:val="24"/>
          <w:szCs w:val="24"/>
        </w:rPr>
        <w:t xml:space="preserve">, C., de </w:t>
      </w:r>
      <w:proofErr w:type="spellStart"/>
      <w:r w:rsidRPr="00A816E6">
        <w:rPr>
          <w:rFonts w:ascii="Times New Roman" w:hAnsi="Times New Roman" w:cs="Times New Roman"/>
          <w:kern w:val="0"/>
          <w:sz w:val="24"/>
          <w:szCs w:val="24"/>
        </w:rPr>
        <w:t>Rosnay</w:t>
      </w:r>
      <w:proofErr w:type="spellEnd"/>
      <w:r w:rsidRPr="00A816E6">
        <w:rPr>
          <w:rFonts w:ascii="Times New Roman" w:hAnsi="Times New Roman" w:cs="Times New Roman"/>
          <w:kern w:val="0"/>
          <w:sz w:val="24"/>
          <w:szCs w:val="24"/>
        </w:rPr>
        <w:t xml:space="preserve">, P., </w:t>
      </w:r>
      <w:proofErr w:type="spellStart"/>
      <w:r w:rsidRPr="00A816E6">
        <w:rPr>
          <w:rFonts w:ascii="Times New Roman" w:hAnsi="Times New Roman" w:cs="Times New Roman"/>
          <w:kern w:val="0"/>
          <w:sz w:val="24"/>
          <w:szCs w:val="24"/>
        </w:rPr>
        <w:t>Tavolato</w:t>
      </w:r>
      <w:proofErr w:type="spellEnd"/>
      <w:r w:rsidRPr="00A816E6">
        <w:rPr>
          <w:rFonts w:ascii="Times New Roman" w:hAnsi="Times New Roman" w:cs="Times New Roman"/>
          <w:kern w:val="0"/>
          <w:sz w:val="24"/>
          <w:szCs w:val="24"/>
        </w:rPr>
        <w:t xml:space="preserve">, C., </w:t>
      </w:r>
      <w:proofErr w:type="spellStart"/>
      <w:r w:rsidRPr="00A816E6">
        <w:rPr>
          <w:rFonts w:ascii="Times New Roman" w:hAnsi="Times New Roman" w:cs="Times New Roman"/>
          <w:kern w:val="0"/>
          <w:sz w:val="24"/>
          <w:szCs w:val="24"/>
        </w:rPr>
        <w:t>Thépaut</w:t>
      </w:r>
      <w:proofErr w:type="spellEnd"/>
      <w:r w:rsidRPr="00A816E6">
        <w:rPr>
          <w:rFonts w:ascii="Times New Roman" w:hAnsi="Times New Roman" w:cs="Times New Roman"/>
          <w:kern w:val="0"/>
          <w:sz w:val="24"/>
          <w:szCs w:val="24"/>
        </w:rPr>
        <w:t>, J.N.</w:t>
      </w:r>
      <w:r w:rsidR="005603A8">
        <w:rPr>
          <w:rFonts w:ascii="Times New Roman" w:hAnsi="Times New Roman" w:cs="Times New Roman"/>
          <w:kern w:val="0"/>
          <w:sz w:val="24"/>
          <w:szCs w:val="24"/>
        </w:rPr>
        <w:t xml:space="preserve"> and</w:t>
      </w:r>
      <w:r w:rsidRPr="00A816E6">
        <w:rPr>
          <w:rFonts w:ascii="Times New Roman" w:hAnsi="Times New Roman" w:cs="Times New Roman"/>
          <w:kern w:val="0"/>
          <w:sz w:val="24"/>
          <w:szCs w:val="24"/>
        </w:rPr>
        <w:t xml:space="preserve"> </w:t>
      </w:r>
      <w:proofErr w:type="spellStart"/>
      <w:r w:rsidRPr="00A816E6">
        <w:rPr>
          <w:rFonts w:ascii="Times New Roman" w:hAnsi="Times New Roman" w:cs="Times New Roman"/>
          <w:kern w:val="0"/>
          <w:sz w:val="24"/>
          <w:szCs w:val="24"/>
        </w:rPr>
        <w:t>Vitart</w:t>
      </w:r>
      <w:proofErr w:type="spellEnd"/>
      <w:r w:rsidRPr="00A816E6">
        <w:rPr>
          <w:rFonts w:ascii="Times New Roman" w:hAnsi="Times New Roman" w:cs="Times New Roman"/>
          <w:kern w:val="0"/>
          <w:sz w:val="24"/>
          <w:szCs w:val="24"/>
        </w:rPr>
        <w:t>, F.</w:t>
      </w:r>
      <w:r w:rsidR="007917A1" w:rsidRPr="005E09F0">
        <w:rPr>
          <w:rFonts w:ascii="Times New Roman" w:hAnsi="Times New Roman" w:cs="Times New Roman"/>
          <w:kern w:val="0"/>
          <w:sz w:val="24"/>
          <w:szCs w:val="24"/>
        </w:rPr>
        <w:t>, 2011. The ERA-Interim reanalysis</w:t>
      </w:r>
      <w:r w:rsidR="007917A1" w:rsidRPr="007917A1">
        <w:rPr>
          <w:rFonts w:ascii="Times New Roman" w:hAnsi="Times New Roman" w:cs="Times New Roman"/>
          <w:kern w:val="0"/>
          <w:sz w:val="24"/>
          <w:szCs w:val="24"/>
        </w:rPr>
        <w:t>: configuration and performance of the data assimilation system. Quarterly Journal of the Royal Meteorological Society 137(656)</w:t>
      </w:r>
      <w:r w:rsidR="007E4CED">
        <w:rPr>
          <w:rFonts w:ascii="Times New Roman" w:hAnsi="Times New Roman" w:cs="Times New Roman"/>
          <w:kern w:val="0"/>
          <w:sz w:val="24"/>
          <w:szCs w:val="24"/>
        </w:rPr>
        <w:t>,</w:t>
      </w:r>
      <w:r w:rsidR="007917A1" w:rsidRPr="007917A1">
        <w:rPr>
          <w:rFonts w:ascii="Times New Roman" w:hAnsi="Times New Roman" w:cs="Times New Roman"/>
          <w:kern w:val="0"/>
          <w:sz w:val="24"/>
          <w:szCs w:val="24"/>
        </w:rPr>
        <w:t xml:space="preserve"> 553-597.</w:t>
      </w:r>
    </w:p>
    <w:p w14:paraId="28170DDB" w14:textId="18330C84" w:rsidR="00994ED0" w:rsidRPr="006348D8" w:rsidRDefault="00994ED0" w:rsidP="003B2701">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EDF, R.D.S., 2011. TOMAWAC software for sea state modelling on unstructured</w:t>
      </w:r>
      <w:r w:rsidR="00227861">
        <w:rPr>
          <w:rFonts w:ascii="Times New Roman" w:hAnsi="Times New Roman" w:cs="Times New Roman"/>
          <w:kern w:val="0"/>
          <w:sz w:val="24"/>
          <w:szCs w:val="24"/>
        </w:rPr>
        <w:t xml:space="preserve"> </w:t>
      </w:r>
      <w:r w:rsidRPr="006348D8">
        <w:rPr>
          <w:rFonts w:ascii="Times New Roman" w:hAnsi="Times New Roman" w:cs="Times New Roman"/>
          <w:kern w:val="0"/>
          <w:sz w:val="24"/>
          <w:szCs w:val="24"/>
        </w:rPr>
        <w:t>grids over oceans and coastal seas. Release 6.1. France</w:t>
      </w:r>
      <w:r w:rsidR="006C20B2" w:rsidRPr="006348D8">
        <w:rPr>
          <w:rFonts w:ascii="Times New Roman" w:hAnsi="Times New Roman" w:cs="Times New Roman"/>
          <w:kern w:val="0"/>
          <w:sz w:val="24"/>
          <w:szCs w:val="24"/>
        </w:rPr>
        <w:t>,</w:t>
      </w:r>
      <w:r w:rsidRPr="006348D8">
        <w:rPr>
          <w:rFonts w:ascii="Times New Roman" w:hAnsi="Times New Roman" w:cs="Times New Roman"/>
          <w:kern w:val="0"/>
          <w:sz w:val="24"/>
          <w:szCs w:val="24"/>
        </w:rPr>
        <w:t xml:space="preserve"> EDF R&amp;D.</w:t>
      </w:r>
    </w:p>
    <w:p w14:paraId="177B6407" w14:textId="046CBA4D" w:rsidR="00994ED0" w:rsidRDefault="00994ED0" w:rsidP="003B2701">
      <w:pPr>
        <w:autoSpaceDE w:val="0"/>
        <w:autoSpaceDN w:val="0"/>
        <w:adjustRightInd w:val="0"/>
        <w:spacing w:line="360" w:lineRule="auto"/>
        <w:rPr>
          <w:rFonts w:ascii="Times New Roman" w:hAnsi="Times New Roman" w:cs="Times New Roman"/>
          <w:kern w:val="0"/>
          <w:sz w:val="24"/>
          <w:szCs w:val="24"/>
        </w:rPr>
      </w:pPr>
      <w:proofErr w:type="spellStart"/>
      <w:r w:rsidRPr="006348D8">
        <w:rPr>
          <w:rFonts w:ascii="Times New Roman" w:hAnsi="Times New Roman" w:cs="Times New Roman"/>
          <w:kern w:val="0"/>
          <w:sz w:val="24"/>
          <w:szCs w:val="24"/>
        </w:rPr>
        <w:t>EurOtop</w:t>
      </w:r>
      <w:proofErr w:type="spellEnd"/>
      <w:r w:rsidRPr="006348D8">
        <w:rPr>
          <w:rFonts w:ascii="Times New Roman" w:hAnsi="Times New Roman" w:cs="Times New Roman"/>
          <w:kern w:val="0"/>
          <w:sz w:val="24"/>
          <w:szCs w:val="24"/>
        </w:rPr>
        <w:t>, 2018. Manual on wave overtopping of sea defences and related structures: An overtopping manual largely based on European research, but for worldwide application.</w:t>
      </w:r>
      <w:r w:rsidR="00711A46" w:rsidRPr="006348D8">
        <w:rPr>
          <w:rFonts w:ascii="Times New Roman" w:hAnsi="Times New Roman" w:cs="Times New Roman"/>
          <w:kern w:val="0"/>
          <w:sz w:val="24"/>
          <w:szCs w:val="24"/>
        </w:rPr>
        <w:t xml:space="preserve"> </w:t>
      </w:r>
      <w:r w:rsidRPr="006348D8">
        <w:rPr>
          <w:rFonts w:ascii="Times New Roman" w:hAnsi="Times New Roman" w:cs="Times New Roman"/>
          <w:kern w:val="0"/>
          <w:sz w:val="24"/>
          <w:szCs w:val="24"/>
        </w:rPr>
        <w:t>http://www.overtopping-manual.com/eurotop/downloads/.</w:t>
      </w:r>
    </w:p>
    <w:p w14:paraId="1D8F9D82" w14:textId="0E134D4E" w:rsidR="00994ED0" w:rsidRDefault="00994ED0" w:rsidP="003B2701">
      <w:pPr>
        <w:autoSpaceDE w:val="0"/>
        <w:autoSpaceDN w:val="0"/>
        <w:adjustRightInd w:val="0"/>
        <w:spacing w:line="360" w:lineRule="auto"/>
        <w:rPr>
          <w:rFonts w:ascii="Times New Roman" w:hAnsi="Times New Roman" w:cs="Times New Roman"/>
          <w:kern w:val="0"/>
          <w:sz w:val="24"/>
          <w:szCs w:val="24"/>
          <w:lang w:val="nl-NL"/>
        </w:rPr>
      </w:pPr>
      <w:proofErr w:type="spellStart"/>
      <w:r w:rsidRPr="006348D8">
        <w:rPr>
          <w:rFonts w:ascii="Times New Roman" w:hAnsi="Times New Roman" w:cs="Times New Roman"/>
          <w:kern w:val="0"/>
          <w:sz w:val="24"/>
          <w:szCs w:val="24"/>
        </w:rPr>
        <w:t>Janin</w:t>
      </w:r>
      <w:proofErr w:type="spellEnd"/>
      <w:r w:rsidRPr="006348D8">
        <w:rPr>
          <w:rFonts w:ascii="Times New Roman" w:hAnsi="Times New Roman" w:cs="Times New Roman"/>
          <w:kern w:val="0"/>
          <w:sz w:val="24"/>
          <w:szCs w:val="24"/>
        </w:rPr>
        <w:t xml:space="preserve">, J.M., </w:t>
      </w:r>
      <w:proofErr w:type="spellStart"/>
      <w:r w:rsidRPr="006348D8">
        <w:rPr>
          <w:rFonts w:ascii="Times New Roman" w:hAnsi="Times New Roman" w:cs="Times New Roman"/>
          <w:kern w:val="0"/>
          <w:sz w:val="24"/>
          <w:szCs w:val="24"/>
        </w:rPr>
        <w:t>Lepeintre</w:t>
      </w:r>
      <w:proofErr w:type="spellEnd"/>
      <w:r w:rsidRPr="006348D8">
        <w:rPr>
          <w:rFonts w:ascii="Times New Roman" w:hAnsi="Times New Roman" w:cs="Times New Roman"/>
          <w:kern w:val="0"/>
          <w:sz w:val="24"/>
          <w:szCs w:val="24"/>
        </w:rPr>
        <w:t xml:space="preserve">, F. and </w:t>
      </w:r>
      <w:proofErr w:type="spellStart"/>
      <w:r w:rsidRPr="006348D8">
        <w:rPr>
          <w:rFonts w:ascii="Times New Roman" w:hAnsi="Times New Roman" w:cs="Times New Roman"/>
          <w:kern w:val="0"/>
          <w:sz w:val="24"/>
          <w:szCs w:val="24"/>
        </w:rPr>
        <w:t>Péchon</w:t>
      </w:r>
      <w:proofErr w:type="spellEnd"/>
      <w:r w:rsidRPr="006348D8">
        <w:rPr>
          <w:rFonts w:ascii="Times New Roman" w:hAnsi="Times New Roman" w:cs="Times New Roman"/>
          <w:kern w:val="0"/>
          <w:sz w:val="24"/>
          <w:szCs w:val="24"/>
        </w:rPr>
        <w:t xml:space="preserve">, P., 1992. TELEMAC-3D: A </w:t>
      </w:r>
      <w:r w:rsidR="00BF58AB" w:rsidRPr="006348D8">
        <w:rPr>
          <w:rFonts w:ascii="Times New Roman" w:hAnsi="Times New Roman" w:cs="Times New Roman"/>
          <w:kern w:val="0"/>
          <w:sz w:val="24"/>
          <w:szCs w:val="24"/>
        </w:rPr>
        <w:t>f</w:t>
      </w:r>
      <w:r w:rsidRPr="006348D8">
        <w:rPr>
          <w:rFonts w:ascii="Times New Roman" w:hAnsi="Times New Roman" w:cs="Times New Roman"/>
          <w:kern w:val="0"/>
          <w:sz w:val="24"/>
          <w:szCs w:val="24"/>
        </w:rPr>
        <w:t xml:space="preserve">inite </w:t>
      </w:r>
      <w:r w:rsidR="00BF58AB" w:rsidRPr="006348D8">
        <w:rPr>
          <w:rFonts w:ascii="Times New Roman" w:hAnsi="Times New Roman" w:cs="Times New Roman"/>
          <w:kern w:val="0"/>
          <w:sz w:val="24"/>
          <w:szCs w:val="24"/>
        </w:rPr>
        <w:t>e</w:t>
      </w:r>
      <w:r w:rsidRPr="006348D8">
        <w:rPr>
          <w:rFonts w:ascii="Times New Roman" w:hAnsi="Times New Roman" w:cs="Times New Roman"/>
          <w:kern w:val="0"/>
          <w:sz w:val="24"/>
          <w:szCs w:val="24"/>
        </w:rPr>
        <w:t xml:space="preserve">lement </w:t>
      </w:r>
      <w:r w:rsidR="00BF58AB" w:rsidRPr="006348D8">
        <w:rPr>
          <w:rFonts w:ascii="Times New Roman" w:hAnsi="Times New Roman" w:cs="Times New Roman"/>
          <w:kern w:val="0"/>
          <w:sz w:val="24"/>
          <w:szCs w:val="24"/>
        </w:rPr>
        <w:t>c</w:t>
      </w:r>
      <w:r w:rsidRPr="006348D8">
        <w:rPr>
          <w:rFonts w:ascii="Times New Roman" w:hAnsi="Times New Roman" w:cs="Times New Roman"/>
          <w:kern w:val="0"/>
          <w:sz w:val="24"/>
          <w:szCs w:val="24"/>
        </w:rPr>
        <w:t xml:space="preserve">ode to </w:t>
      </w:r>
      <w:r w:rsidR="00BF58AB" w:rsidRPr="006348D8">
        <w:rPr>
          <w:rFonts w:ascii="Times New Roman" w:hAnsi="Times New Roman" w:cs="Times New Roman"/>
          <w:kern w:val="0"/>
          <w:sz w:val="24"/>
          <w:szCs w:val="24"/>
        </w:rPr>
        <w:t>s</w:t>
      </w:r>
      <w:r w:rsidRPr="006348D8">
        <w:rPr>
          <w:rFonts w:ascii="Times New Roman" w:hAnsi="Times New Roman" w:cs="Times New Roman"/>
          <w:kern w:val="0"/>
          <w:sz w:val="24"/>
          <w:szCs w:val="24"/>
        </w:rPr>
        <w:t xml:space="preserve">olve 3D </w:t>
      </w:r>
      <w:r w:rsidR="00BF58AB" w:rsidRPr="006348D8">
        <w:rPr>
          <w:rFonts w:ascii="Times New Roman" w:hAnsi="Times New Roman" w:cs="Times New Roman"/>
          <w:kern w:val="0"/>
          <w:sz w:val="24"/>
          <w:szCs w:val="24"/>
        </w:rPr>
        <w:t>f</w:t>
      </w:r>
      <w:r w:rsidRPr="006348D8">
        <w:rPr>
          <w:rFonts w:ascii="Times New Roman" w:hAnsi="Times New Roman" w:cs="Times New Roman"/>
          <w:kern w:val="0"/>
          <w:sz w:val="24"/>
          <w:szCs w:val="24"/>
        </w:rPr>
        <w:t xml:space="preserve">ree </w:t>
      </w:r>
      <w:r w:rsidR="0027013B" w:rsidRPr="006348D8">
        <w:rPr>
          <w:rFonts w:ascii="Times New Roman" w:hAnsi="Times New Roman" w:cs="Times New Roman"/>
          <w:kern w:val="0"/>
          <w:sz w:val="24"/>
          <w:szCs w:val="24"/>
        </w:rPr>
        <w:t>s</w:t>
      </w:r>
      <w:r w:rsidRPr="006348D8">
        <w:rPr>
          <w:rFonts w:ascii="Times New Roman" w:hAnsi="Times New Roman" w:cs="Times New Roman"/>
          <w:kern w:val="0"/>
          <w:sz w:val="24"/>
          <w:szCs w:val="24"/>
        </w:rPr>
        <w:t xml:space="preserve">urface </w:t>
      </w:r>
      <w:r w:rsidR="0027013B" w:rsidRPr="006348D8">
        <w:rPr>
          <w:rFonts w:ascii="Times New Roman" w:hAnsi="Times New Roman" w:cs="Times New Roman"/>
          <w:kern w:val="0"/>
          <w:sz w:val="24"/>
          <w:szCs w:val="24"/>
        </w:rPr>
        <w:t>f</w:t>
      </w:r>
      <w:r w:rsidRPr="006348D8">
        <w:rPr>
          <w:rFonts w:ascii="Times New Roman" w:hAnsi="Times New Roman" w:cs="Times New Roman"/>
          <w:kern w:val="0"/>
          <w:sz w:val="24"/>
          <w:szCs w:val="24"/>
        </w:rPr>
        <w:t xml:space="preserve">low </w:t>
      </w:r>
      <w:r w:rsidR="0027013B" w:rsidRPr="006348D8">
        <w:rPr>
          <w:rFonts w:ascii="Times New Roman" w:hAnsi="Times New Roman" w:cs="Times New Roman"/>
          <w:kern w:val="0"/>
          <w:sz w:val="24"/>
          <w:szCs w:val="24"/>
        </w:rPr>
        <w:t>p</w:t>
      </w:r>
      <w:r w:rsidR="00391D2E" w:rsidRPr="006348D8">
        <w:rPr>
          <w:rFonts w:ascii="Times New Roman" w:hAnsi="Times New Roman" w:cs="Times New Roman"/>
          <w:kern w:val="0"/>
          <w:sz w:val="24"/>
          <w:szCs w:val="24"/>
        </w:rPr>
        <w:t>roblems</w:t>
      </w:r>
      <w:r w:rsidRPr="006348D8">
        <w:rPr>
          <w:rFonts w:ascii="Times New Roman" w:hAnsi="Times New Roman" w:cs="Times New Roman"/>
          <w:kern w:val="0"/>
          <w:sz w:val="24"/>
          <w:szCs w:val="24"/>
        </w:rPr>
        <w:t xml:space="preserve">. </w:t>
      </w:r>
      <w:r w:rsidRPr="008621A0">
        <w:rPr>
          <w:rFonts w:ascii="Times New Roman" w:hAnsi="Times New Roman" w:cs="Times New Roman"/>
          <w:kern w:val="0"/>
          <w:sz w:val="24"/>
          <w:szCs w:val="24"/>
          <w:lang w:val="nl-NL"/>
        </w:rPr>
        <w:t>Springer</w:t>
      </w:r>
      <w:r w:rsidR="007303E8" w:rsidRPr="008621A0">
        <w:rPr>
          <w:rFonts w:ascii="Times New Roman" w:hAnsi="Times New Roman" w:cs="Times New Roman"/>
          <w:kern w:val="0"/>
          <w:sz w:val="24"/>
          <w:szCs w:val="24"/>
          <w:lang w:val="nl-NL"/>
        </w:rPr>
        <w:t>.</w:t>
      </w:r>
      <w:r w:rsidRPr="008621A0">
        <w:rPr>
          <w:rFonts w:ascii="Times New Roman" w:hAnsi="Times New Roman" w:cs="Times New Roman"/>
          <w:kern w:val="0"/>
          <w:sz w:val="24"/>
          <w:szCs w:val="24"/>
          <w:lang w:val="nl-NL"/>
        </w:rPr>
        <w:t xml:space="preserve"> 489-506</w:t>
      </w:r>
      <w:r w:rsidR="007303E8" w:rsidRPr="008621A0">
        <w:rPr>
          <w:rFonts w:ascii="Times New Roman" w:hAnsi="Times New Roman" w:cs="Times New Roman"/>
          <w:kern w:val="0"/>
          <w:sz w:val="24"/>
          <w:szCs w:val="24"/>
          <w:lang w:val="nl-NL"/>
        </w:rPr>
        <w:t xml:space="preserve"> pp</w:t>
      </w:r>
      <w:r w:rsidRPr="008621A0">
        <w:rPr>
          <w:rFonts w:ascii="Times New Roman" w:hAnsi="Times New Roman" w:cs="Times New Roman"/>
          <w:kern w:val="0"/>
          <w:sz w:val="24"/>
          <w:szCs w:val="24"/>
          <w:lang w:val="nl-NL"/>
        </w:rPr>
        <w:t>.</w:t>
      </w:r>
    </w:p>
    <w:p w14:paraId="15895552" w14:textId="4065E1EB" w:rsidR="00320F65" w:rsidRPr="008621A0" w:rsidRDefault="00345FA3" w:rsidP="003B2701">
      <w:pPr>
        <w:autoSpaceDE w:val="0"/>
        <w:autoSpaceDN w:val="0"/>
        <w:adjustRightInd w:val="0"/>
        <w:spacing w:line="360" w:lineRule="auto"/>
        <w:rPr>
          <w:rFonts w:ascii="Times New Roman" w:hAnsi="Times New Roman" w:cs="Times New Roman"/>
          <w:kern w:val="0"/>
          <w:sz w:val="24"/>
          <w:szCs w:val="24"/>
          <w:lang w:val="nl-NL"/>
        </w:rPr>
      </w:pPr>
      <w:r w:rsidRPr="00345FA3">
        <w:rPr>
          <w:rFonts w:ascii="Times New Roman" w:hAnsi="Times New Roman" w:cs="Times New Roman"/>
          <w:kern w:val="0"/>
          <w:sz w:val="24"/>
          <w:szCs w:val="24"/>
          <w:lang w:val="nl-NL"/>
        </w:rPr>
        <w:t>Kirwan, M.L., Temmerman, S., Skeehan, E.E., Guntenspergen, G.R. and Fagherazzi, S., 2016. Overestimation of marsh vulnerability to sea level rise. Nature Climate Change 6</w:t>
      </w:r>
      <w:r w:rsidR="00F6770A">
        <w:rPr>
          <w:rFonts w:ascii="Times New Roman" w:hAnsi="Times New Roman" w:cs="Times New Roman"/>
          <w:kern w:val="0"/>
          <w:sz w:val="24"/>
          <w:szCs w:val="24"/>
          <w:lang w:val="nl-NL"/>
        </w:rPr>
        <w:t>,</w:t>
      </w:r>
      <w:r w:rsidRPr="00345FA3">
        <w:rPr>
          <w:rFonts w:ascii="Times New Roman" w:hAnsi="Times New Roman" w:cs="Times New Roman"/>
          <w:kern w:val="0"/>
          <w:sz w:val="24"/>
          <w:szCs w:val="24"/>
          <w:lang w:val="nl-NL"/>
        </w:rPr>
        <w:t xml:space="preserve"> 253</w:t>
      </w:r>
      <w:r w:rsidR="005F7FD7">
        <w:rPr>
          <w:rFonts w:ascii="Times New Roman" w:hAnsi="Times New Roman" w:cs="Times New Roman"/>
          <w:kern w:val="0"/>
          <w:sz w:val="24"/>
          <w:szCs w:val="24"/>
          <w:lang w:val="nl-NL"/>
        </w:rPr>
        <w:t>.</w:t>
      </w:r>
    </w:p>
    <w:p w14:paraId="20121B21" w14:textId="05210A9A" w:rsidR="00994ED0" w:rsidRDefault="00A66E1F" w:rsidP="003B2701">
      <w:pPr>
        <w:autoSpaceDE w:val="0"/>
        <w:autoSpaceDN w:val="0"/>
        <w:adjustRightInd w:val="0"/>
        <w:spacing w:line="360" w:lineRule="auto"/>
        <w:rPr>
          <w:rFonts w:ascii="Times New Roman" w:hAnsi="Times New Roman" w:cs="Times New Roman"/>
          <w:kern w:val="0"/>
          <w:sz w:val="24"/>
          <w:szCs w:val="24"/>
        </w:rPr>
      </w:pPr>
      <w:r w:rsidRPr="008621A0">
        <w:rPr>
          <w:rFonts w:ascii="Times New Roman" w:hAnsi="Times New Roman" w:cs="Times New Roman"/>
          <w:kern w:val="0"/>
          <w:sz w:val="24"/>
          <w:szCs w:val="24"/>
          <w:lang w:val="nl-NL"/>
        </w:rPr>
        <w:t>Kundzewicz, Z. W., Su, B.</w:t>
      </w:r>
      <w:r w:rsidR="004E5772" w:rsidRPr="008621A0">
        <w:rPr>
          <w:rFonts w:ascii="Times New Roman" w:hAnsi="Times New Roman" w:cs="Times New Roman"/>
          <w:kern w:val="0"/>
          <w:sz w:val="24"/>
          <w:szCs w:val="24"/>
          <w:lang w:val="nl-NL"/>
        </w:rPr>
        <w:t>, Wang, Y., Xia, J., Huang, J. and</w:t>
      </w:r>
      <w:r w:rsidRPr="008621A0">
        <w:rPr>
          <w:rFonts w:ascii="Times New Roman" w:hAnsi="Times New Roman" w:cs="Times New Roman"/>
          <w:kern w:val="0"/>
          <w:sz w:val="24"/>
          <w:szCs w:val="24"/>
          <w:lang w:val="nl-NL"/>
        </w:rPr>
        <w:t xml:space="preserve"> Jiang, T.</w:t>
      </w:r>
      <w:r w:rsidR="00994ED0" w:rsidRPr="008621A0">
        <w:rPr>
          <w:rFonts w:ascii="Times New Roman" w:hAnsi="Times New Roman" w:cs="Times New Roman"/>
          <w:kern w:val="0"/>
          <w:sz w:val="24"/>
          <w:szCs w:val="24"/>
          <w:lang w:val="nl-NL"/>
        </w:rPr>
        <w:t xml:space="preserve">, 2019. </w:t>
      </w:r>
      <w:r w:rsidR="00994ED0" w:rsidRPr="006348D8">
        <w:rPr>
          <w:rFonts w:ascii="Times New Roman" w:hAnsi="Times New Roman" w:cs="Times New Roman"/>
          <w:kern w:val="0"/>
          <w:sz w:val="24"/>
          <w:szCs w:val="24"/>
        </w:rPr>
        <w:t>Flood risk and its reduction in Chi</w:t>
      </w:r>
      <w:r w:rsidR="00135556" w:rsidRPr="006348D8">
        <w:rPr>
          <w:rFonts w:ascii="Times New Roman" w:hAnsi="Times New Roman" w:cs="Times New Roman"/>
          <w:kern w:val="0"/>
          <w:sz w:val="24"/>
          <w:szCs w:val="24"/>
        </w:rPr>
        <w:t>na. Advances in Water Resources 130,</w:t>
      </w:r>
      <w:r w:rsidR="00994ED0" w:rsidRPr="006348D8">
        <w:rPr>
          <w:rFonts w:ascii="Times New Roman" w:hAnsi="Times New Roman" w:cs="Times New Roman"/>
          <w:kern w:val="0"/>
          <w:sz w:val="24"/>
          <w:szCs w:val="24"/>
        </w:rPr>
        <w:t xml:space="preserve"> 37-45.</w:t>
      </w:r>
    </w:p>
    <w:p w14:paraId="50020B5C" w14:textId="44F7D9DC" w:rsidR="002004B2" w:rsidRPr="002004B2" w:rsidRDefault="002004B2" w:rsidP="002004B2">
      <w:pPr>
        <w:autoSpaceDE w:val="0"/>
        <w:autoSpaceDN w:val="0"/>
        <w:adjustRightInd w:val="0"/>
        <w:spacing w:line="360" w:lineRule="auto"/>
        <w:rPr>
          <w:rFonts w:ascii="Times New Roman" w:hAnsi="Times New Roman" w:cs="Times New Roman"/>
          <w:kern w:val="0"/>
          <w:sz w:val="24"/>
          <w:szCs w:val="24"/>
        </w:rPr>
      </w:pPr>
      <w:r w:rsidRPr="002004B2">
        <w:rPr>
          <w:rFonts w:ascii="Times New Roman" w:hAnsi="Times New Roman" w:cs="Times New Roman"/>
          <w:kern w:val="0"/>
          <w:sz w:val="24"/>
          <w:szCs w:val="24"/>
        </w:rPr>
        <w:t xml:space="preserve">Lin-Ye, J., García-León, M., </w:t>
      </w:r>
      <w:proofErr w:type="spellStart"/>
      <w:r w:rsidRPr="002004B2">
        <w:rPr>
          <w:rFonts w:ascii="Times New Roman" w:hAnsi="Times New Roman" w:cs="Times New Roman"/>
          <w:kern w:val="0"/>
          <w:sz w:val="24"/>
          <w:szCs w:val="24"/>
        </w:rPr>
        <w:t>Gràcia</w:t>
      </w:r>
      <w:proofErr w:type="spellEnd"/>
      <w:r w:rsidRPr="002004B2">
        <w:rPr>
          <w:rFonts w:ascii="Times New Roman" w:hAnsi="Times New Roman" w:cs="Times New Roman"/>
          <w:kern w:val="0"/>
          <w:sz w:val="24"/>
          <w:szCs w:val="24"/>
        </w:rPr>
        <w:t xml:space="preserve">, V., Ortego, M.I., </w:t>
      </w:r>
      <w:proofErr w:type="spellStart"/>
      <w:r w:rsidRPr="002004B2">
        <w:rPr>
          <w:rFonts w:ascii="Times New Roman" w:hAnsi="Times New Roman" w:cs="Times New Roman"/>
          <w:kern w:val="0"/>
          <w:sz w:val="24"/>
          <w:szCs w:val="24"/>
        </w:rPr>
        <w:t>Lionello</w:t>
      </w:r>
      <w:proofErr w:type="spellEnd"/>
      <w:r w:rsidRPr="002004B2">
        <w:rPr>
          <w:rFonts w:ascii="Times New Roman" w:hAnsi="Times New Roman" w:cs="Times New Roman"/>
          <w:kern w:val="0"/>
          <w:sz w:val="24"/>
          <w:szCs w:val="24"/>
        </w:rPr>
        <w:t>, P.</w:t>
      </w:r>
      <w:r w:rsidR="00AC4F6E">
        <w:rPr>
          <w:rFonts w:ascii="Times New Roman" w:hAnsi="Times New Roman" w:cs="Times New Roman"/>
          <w:kern w:val="0"/>
          <w:sz w:val="24"/>
          <w:szCs w:val="24"/>
        </w:rPr>
        <w:t xml:space="preserve"> and</w:t>
      </w:r>
      <w:r w:rsidRPr="002004B2">
        <w:rPr>
          <w:rFonts w:ascii="Times New Roman" w:hAnsi="Times New Roman" w:cs="Times New Roman"/>
          <w:kern w:val="0"/>
          <w:sz w:val="24"/>
          <w:szCs w:val="24"/>
        </w:rPr>
        <w:t xml:space="preserve"> Sánchez-</w:t>
      </w:r>
      <w:proofErr w:type="spellStart"/>
      <w:r w:rsidRPr="002004B2">
        <w:rPr>
          <w:rFonts w:ascii="Times New Roman" w:hAnsi="Times New Roman" w:cs="Times New Roman"/>
          <w:kern w:val="0"/>
          <w:sz w:val="24"/>
          <w:szCs w:val="24"/>
        </w:rPr>
        <w:t>Arcilla</w:t>
      </w:r>
      <w:proofErr w:type="spellEnd"/>
      <w:r w:rsidRPr="002004B2">
        <w:rPr>
          <w:rFonts w:ascii="Times New Roman" w:hAnsi="Times New Roman" w:cs="Times New Roman"/>
          <w:kern w:val="0"/>
          <w:sz w:val="24"/>
          <w:szCs w:val="24"/>
        </w:rPr>
        <w:t>, A., 2017. Multivariate statistical modelling of future marine storms. Applied Ocean Research 65, 192-205.</w:t>
      </w:r>
    </w:p>
    <w:p w14:paraId="5FA06B4B" w14:textId="17142C00" w:rsidR="002004B2" w:rsidRPr="006348D8" w:rsidRDefault="002004B2" w:rsidP="002004B2">
      <w:pPr>
        <w:autoSpaceDE w:val="0"/>
        <w:autoSpaceDN w:val="0"/>
        <w:adjustRightInd w:val="0"/>
        <w:spacing w:line="360" w:lineRule="auto"/>
        <w:rPr>
          <w:rFonts w:ascii="Times New Roman" w:hAnsi="Times New Roman" w:cs="Times New Roman"/>
          <w:kern w:val="0"/>
          <w:sz w:val="24"/>
          <w:szCs w:val="24"/>
        </w:rPr>
      </w:pPr>
      <w:r w:rsidRPr="002004B2">
        <w:rPr>
          <w:rFonts w:ascii="Times New Roman" w:hAnsi="Times New Roman" w:cs="Times New Roman"/>
          <w:kern w:val="0"/>
          <w:sz w:val="24"/>
          <w:szCs w:val="24"/>
        </w:rPr>
        <w:t xml:space="preserve">Lin-Ye, J., Garcia-Leon, M., </w:t>
      </w:r>
      <w:proofErr w:type="spellStart"/>
      <w:r w:rsidRPr="002004B2">
        <w:rPr>
          <w:rFonts w:ascii="Times New Roman" w:hAnsi="Times New Roman" w:cs="Times New Roman"/>
          <w:kern w:val="0"/>
          <w:sz w:val="24"/>
          <w:szCs w:val="24"/>
        </w:rPr>
        <w:t>Gracia</w:t>
      </w:r>
      <w:proofErr w:type="spellEnd"/>
      <w:r w:rsidRPr="002004B2">
        <w:rPr>
          <w:rFonts w:ascii="Times New Roman" w:hAnsi="Times New Roman" w:cs="Times New Roman"/>
          <w:kern w:val="0"/>
          <w:sz w:val="24"/>
          <w:szCs w:val="24"/>
        </w:rPr>
        <w:t>, V.</w:t>
      </w:r>
      <w:r w:rsidR="001F6D4F">
        <w:rPr>
          <w:rFonts w:ascii="Times New Roman" w:hAnsi="Times New Roman" w:cs="Times New Roman"/>
          <w:kern w:val="0"/>
          <w:sz w:val="24"/>
          <w:szCs w:val="24"/>
        </w:rPr>
        <w:t xml:space="preserve"> and</w:t>
      </w:r>
      <w:r w:rsidRPr="002004B2">
        <w:rPr>
          <w:rFonts w:ascii="Times New Roman" w:hAnsi="Times New Roman" w:cs="Times New Roman"/>
          <w:kern w:val="0"/>
          <w:sz w:val="24"/>
          <w:szCs w:val="24"/>
        </w:rPr>
        <w:t xml:space="preserve"> Sanchez-</w:t>
      </w:r>
      <w:proofErr w:type="spellStart"/>
      <w:r w:rsidRPr="002004B2">
        <w:rPr>
          <w:rFonts w:ascii="Times New Roman" w:hAnsi="Times New Roman" w:cs="Times New Roman"/>
          <w:kern w:val="0"/>
          <w:sz w:val="24"/>
          <w:szCs w:val="24"/>
        </w:rPr>
        <w:t>Arcilla</w:t>
      </w:r>
      <w:proofErr w:type="spellEnd"/>
      <w:r w:rsidRPr="002004B2">
        <w:rPr>
          <w:rFonts w:ascii="Times New Roman" w:hAnsi="Times New Roman" w:cs="Times New Roman"/>
          <w:kern w:val="0"/>
          <w:sz w:val="24"/>
          <w:szCs w:val="24"/>
        </w:rPr>
        <w:t xml:space="preserve">, A., 2016. A multivariate statistical model of extreme events: an application to the </w:t>
      </w:r>
      <w:proofErr w:type="spellStart"/>
      <w:r w:rsidRPr="002004B2">
        <w:rPr>
          <w:rFonts w:ascii="Times New Roman" w:hAnsi="Times New Roman" w:cs="Times New Roman"/>
          <w:kern w:val="0"/>
          <w:sz w:val="24"/>
          <w:szCs w:val="24"/>
        </w:rPr>
        <w:t>catalan</w:t>
      </w:r>
      <w:proofErr w:type="spellEnd"/>
      <w:r w:rsidRPr="002004B2">
        <w:rPr>
          <w:rFonts w:ascii="Times New Roman" w:hAnsi="Times New Roman" w:cs="Times New Roman"/>
          <w:kern w:val="0"/>
          <w:sz w:val="24"/>
          <w:szCs w:val="24"/>
        </w:rPr>
        <w:t xml:space="preserve"> coast. Coastal Engineering 117, 138-156.</w:t>
      </w:r>
    </w:p>
    <w:p w14:paraId="71A780E6" w14:textId="236FF9D5" w:rsidR="00994ED0" w:rsidRPr="006348D8" w:rsidRDefault="009A2566" w:rsidP="003B2701">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 xml:space="preserve">Liu, X., Wang, Y., Costanza, R., </w:t>
      </w:r>
      <w:proofErr w:type="spellStart"/>
      <w:r w:rsidRPr="006348D8">
        <w:rPr>
          <w:rFonts w:ascii="Times New Roman" w:hAnsi="Times New Roman" w:cs="Times New Roman"/>
          <w:kern w:val="0"/>
          <w:sz w:val="24"/>
          <w:szCs w:val="24"/>
        </w:rPr>
        <w:t>Kubiszewski</w:t>
      </w:r>
      <w:proofErr w:type="spellEnd"/>
      <w:r w:rsidRPr="006348D8">
        <w:rPr>
          <w:rFonts w:ascii="Times New Roman" w:hAnsi="Times New Roman" w:cs="Times New Roman"/>
          <w:kern w:val="0"/>
          <w:sz w:val="24"/>
          <w:szCs w:val="24"/>
        </w:rPr>
        <w:t xml:space="preserve">, I., Xu, N., Yuan, M. </w:t>
      </w:r>
      <w:r w:rsidR="00136A8B" w:rsidRPr="006348D8">
        <w:rPr>
          <w:rFonts w:ascii="Times New Roman" w:hAnsi="Times New Roman" w:cs="Times New Roman"/>
          <w:kern w:val="0"/>
          <w:sz w:val="24"/>
          <w:szCs w:val="24"/>
        </w:rPr>
        <w:t>and</w:t>
      </w:r>
      <w:r w:rsidRPr="006348D8">
        <w:rPr>
          <w:rFonts w:ascii="Times New Roman" w:hAnsi="Times New Roman" w:cs="Times New Roman"/>
          <w:kern w:val="0"/>
          <w:sz w:val="24"/>
          <w:szCs w:val="24"/>
        </w:rPr>
        <w:t xml:space="preserve"> </w:t>
      </w:r>
      <w:proofErr w:type="spellStart"/>
      <w:r w:rsidRPr="006348D8">
        <w:rPr>
          <w:rFonts w:ascii="Times New Roman" w:hAnsi="Times New Roman" w:cs="Times New Roman"/>
          <w:kern w:val="0"/>
          <w:sz w:val="24"/>
          <w:szCs w:val="24"/>
        </w:rPr>
        <w:t>Geng</w:t>
      </w:r>
      <w:proofErr w:type="spellEnd"/>
      <w:r w:rsidRPr="006348D8">
        <w:rPr>
          <w:rFonts w:ascii="Times New Roman" w:hAnsi="Times New Roman" w:cs="Times New Roman"/>
          <w:kern w:val="0"/>
          <w:sz w:val="24"/>
          <w:szCs w:val="24"/>
        </w:rPr>
        <w:t>, R.</w:t>
      </w:r>
      <w:r w:rsidR="00994ED0" w:rsidRPr="006348D8">
        <w:rPr>
          <w:rFonts w:ascii="Times New Roman" w:hAnsi="Times New Roman" w:cs="Times New Roman"/>
          <w:kern w:val="0"/>
          <w:sz w:val="24"/>
          <w:szCs w:val="24"/>
        </w:rPr>
        <w:t>, 2019. The value of China</w:t>
      </w:r>
      <w:r w:rsidR="00CB0F43" w:rsidRPr="006348D8">
        <w:rPr>
          <w:rFonts w:ascii="Times New Roman" w:eastAsia="宋体" w:hAnsi="Times New Roman" w:cs="Times New Roman"/>
          <w:kern w:val="0"/>
          <w:sz w:val="24"/>
          <w:szCs w:val="24"/>
        </w:rPr>
        <w:t>’</w:t>
      </w:r>
      <w:r w:rsidR="00994ED0" w:rsidRPr="006348D8">
        <w:rPr>
          <w:rFonts w:ascii="Times New Roman" w:hAnsi="Times New Roman" w:cs="Times New Roman"/>
          <w:kern w:val="0"/>
          <w:sz w:val="24"/>
          <w:szCs w:val="24"/>
        </w:rPr>
        <w:t>s coastal wetlands and seawalls for storm</w:t>
      </w:r>
      <w:r w:rsidR="003C7D20" w:rsidRPr="006348D8">
        <w:rPr>
          <w:rFonts w:ascii="Times New Roman" w:hAnsi="Times New Roman" w:cs="Times New Roman"/>
          <w:kern w:val="0"/>
          <w:sz w:val="24"/>
          <w:szCs w:val="24"/>
        </w:rPr>
        <w:t xml:space="preserve"> protection. Ecosystem Services</w:t>
      </w:r>
      <w:r w:rsidR="00994ED0" w:rsidRPr="006348D8">
        <w:rPr>
          <w:rFonts w:ascii="Times New Roman" w:hAnsi="Times New Roman" w:cs="Times New Roman"/>
          <w:kern w:val="0"/>
          <w:sz w:val="24"/>
          <w:szCs w:val="24"/>
        </w:rPr>
        <w:t xml:space="preserve"> 36</w:t>
      </w:r>
      <w:r w:rsidR="003C7D20" w:rsidRPr="006348D8">
        <w:rPr>
          <w:rFonts w:ascii="Times New Roman" w:hAnsi="Times New Roman" w:cs="Times New Roman"/>
          <w:kern w:val="0"/>
          <w:sz w:val="24"/>
          <w:szCs w:val="24"/>
        </w:rPr>
        <w:t>,</w:t>
      </w:r>
      <w:r w:rsidR="00994ED0" w:rsidRPr="006348D8">
        <w:rPr>
          <w:rFonts w:ascii="Times New Roman" w:hAnsi="Times New Roman" w:cs="Times New Roman"/>
          <w:kern w:val="0"/>
          <w:sz w:val="24"/>
          <w:szCs w:val="24"/>
        </w:rPr>
        <w:t xml:space="preserve"> 100905.</w:t>
      </w:r>
    </w:p>
    <w:p w14:paraId="4208F56F" w14:textId="33C1CFB4" w:rsidR="00994ED0" w:rsidRPr="006348D8" w:rsidRDefault="00994ED0" w:rsidP="003B2701">
      <w:pPr>
        <w:autoSpaceDE w:val="0"/>
        <w:autoSpaceDN w:val="0"/>
        <w:adjustRightInd w:val="0"/>
        <w:spacing w:line="360" w:lineRule="auto"/>
        <w:rPr>
          <w:rFonts w:ascii="Times New Roman" w:hAnsi="Times New Roman" w:cs="Times New Roman"/>
          <w:kern w:val="0"/>
          <w:sz w:val="24"/>
          <w:szCs w:val="24"/>
        </w:rPr>
      </w:pPr>
      <w:proofErr w:type="spellStart"/>
      <w:r w:rsidRPr="006348D8">
        <w:rPr>
          <w:rFonts w:ascii="Times New Roman" w:hAnsi="Times New Roman" w:cs="Times New Roman"/>
          <w:kern w:val="0"/>
          <w:sz w:val="24"/>
          <w:szCs w:val="24"/>
        </w:rPr>
        <w:t>Loder</w:t>
      </w:r>
      <w:proofErr w:type="spellEnd"/>
      <w:r w:rsidRPr="006348D8">
        <w:rPr>
          <w:rFonts w:ascii="Times New Roman" w:hAnsi="Times New Roman" w:cs="Times New Roman"/>
          <w:kern w:val="0"/>
          <w:sz w:val="24"/>
          <w:szCs w:val="24"/>
        </w:rPr>
        <w:t xml:space="preserve">, N.M., Irish, J.L., </w:t>
      </w:r>
      <w:proofErr w:type="spellStart"/>
      <w:r w:rsidRPr="006348D8">
        <w:rPr>
          <w:rFonts w:ascii="Times New Roman" w:hAnsi="Times New Roman" w:cs="Times New Roman"/>
          <w:kern w:val="0"/>
          <w:sz w:val="24"/>
          <w:szCs w:val="24"/>
        </w:rPr>
        <w:t>Cialone</w:t>
      </w:r>
      <w:proofErr w:type="spellEnd"/>
      <w:r w:rsidRPr="006348D8">
        <w:rPr>
          <w:rFonts w:ascii="Times New Roman" w:hAnsi="Times New Roman" w:cs="Times New Roman"/>
          <w:kern w:val="0"/>
          <w:sz w:val="24"/>
          <w:szCs w:val="24"/>
        </w:rPr>
        <w:t xml:space="preserve">, M.A. and </w:t>
      </w:r>
      <w:proofErr w:type="spellStart"/>
      <w:r w:rsidRPr="006348D8">
        <w:rPr>
          <w:rFonts w:ascii="Times New Roman" w:hAnsi="Times New Roman" w:cs="Times New Roman"/>
          <w:kern w:val="0"/>
          <w:sz w:val="24"/>
          <w:szCs w:val="24"/>
        </w:rPr>
        <w:t>Wamsley</w:t>
      </w:r>
      <w:proofErr w:type="spellEnd"/>
      <w:r w:rsidRPr="006348D8">
        <w:rPr>
          <w:rFonts w:ascii="Times New Roman" w:hAnsi="Times New Roman" w:cs="Times New Roman"/>
          <w:kern w:val="0"/>
          <w:sz w:val="24"/>
          <w:szCs w:val="24"/>
        </w:rPr>
        <w:t>, T.V., 2009. Sensitivity of hurricane surge to morphological parameters of coastal wetlands. Estua</w:t>
      </w:r>
      <w:r w:rsidR="00A41825" w:rsidRPr="006348D8">
        <w:rPr>
          <w:rFonts w:ascii="Times New Roman" w:hAnsi="Times New Roman" w:cs="Times New Roman"/>
          <w:kern w:val="0"/>
          <w:sz w:val="24"/>
          <w:szCs w:val="24"/>
        </w:rPr>
        <w:t>rine, Coastal and Shelf Science 84(4),</w:t>
      </w:r>
      <w:r w:rsidRPr="006348D8">
        <w:rPr>
          <w:rFonts w:ascii="Times New Roman" w:hAnsi="Times New Roman" w:cs="Times New Roman"/>
          <w:kern w:val="0"/>
          <w:sz w:val="24"/>
          <w:szCs w:val="24"/>
        </w:rPr>
        <w:t xml:space="preserve"> 625-636.</w:t>
      </w:r>
    </w:p>
    <w:p w14:paraId="6CBC8328" w14:textId="64DF113D" w:rsidR="00994ED0" w:rsidRPr="006348D8" w:rsidRDefault="00994ED0" w:rsidP="003B2701">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 xml:space="preserve">Méndez, F.J., Menéndez, M., </w:t>
      </w:r>
      <w:proofErr w:type="spellStart"/>
      <w:r w:rsidRPr="006348D8">
        <w:rPr>
          <w:rFonts w:ascii="Times New Roman" w:hAnsi="Times New Roman" w:cs="Times New Roman"/>
          <w:kern w:val="0"/>
          <w:sz w:val="24"/>
          <w:szCs w:val="24"/>
        </w:rPr>
        <w:t>Luceño</w:t>
      </w:r>
      <w:proofErr w:type="spellEnd"/>
      <w:r w:rsidRPr="006348D8">
        <w:rPr>
          <w:rFonts w:ascii="Times New Roman" w:hAnsi="Times New Roman" w:cs="Times New Roman"/>
          <w:kern w:val="0"/>
          <w:sz w:val="24"/>
          <w:szCs w:val="24"/>
        </w:rPr>
        <w:t xml:space="preserve">, A. and </w:t>
      </w:r>
      <w:proofErr w:type="spellStart"/>
      <w:r w:rsidRPr="006348D8">
        <w:rPr>
          <w:rFonts w:ascii="Times New Roman" w:hAnsi="Times New Roman" w:cs="Times New Roman"/>
          <w:kern w:val="0"/>
          <w:sz w:val="24"/>
          <w:szCs w:val="24"/>
        </w:rPr>
        <w:t>Losada</w:t>
      </w:r>
      <w:proofErr w:type="spellEnd"/>
      <w:r w:rsidRPr="006348D8">
        <w:rPr>
          <w:rFonts w:ascii="Times New Roman" w:hAnsi="Times New Roman" w:cs="Times New Roman"/>
          <w:kern w:val="0"/>
          <w:sz w:val="24"/>
          <w:szCs w:val="24"/>
        </w:rPr>
        <w:t xml:space="preserve">, I.J., 2006. Estimation of the long-term variability of extreme significant wave height using a time-dependent Peak Over Threshold (POT) model. Journal </w:t>
      </w:r>
      <w:r w:rsidR="00AB5993" w:rsidRPr="006348D8">
        <w:rPr>
          <w:rFonts w:ascii="Times New Roman" w:hAnsi="Times New Roman" w:cs="Times New Roman"/>
          <w:kern w:val="0"/>
          <w:sz w:val="24"/>
          <w:szCs w:val="24"/>
        </w:rPr>
        <w:t>of Geophysical Research: Oceans</w:t>
      </w:r>
      <w:r w:rsidR="003147DC" w:rsidRPr="006348D8">
        <w:rPr>
          <w:rFonts w:ascii="Times New Roman" w:hAnsi="Times New Roman" w:cs="Times New Roman"/>
          <w:kern w:val="0"/>
          <w:sz w:val="24"/>
          <w:szCs w:val="24"/>
        </w:rPr>
        <w:t xml:space="preserve"> 111</w:t>
      </w:r>
      <w:r w:rsidR="00B37577" w:rsidRPr="006348D8">
        <w:rPr>
          <w:rFonts w:ascii="Times New Roman" w:hAnsi="Times New Roman" w:cs="Times New Roman"/>
          <w:kern w:val="0"/>
          <w:sz w:val="24"/>
          <w:szCs w:val="24"/>
        </w:rPr>
        <w:t xml:space="preserve">, </w:t>
      </w:r>
      <w:r w:rsidR="00D71496" w:rsidRPr="006348D8">
        <w:rPr>
          <w:rFonts w:ascii="Times New Roman" w:hAnsi="Times New Roman" w:cs="Times New Roman"/>
          <w:kern w:val="0"/>
          <w:sz w:val="24"/>
          <w:szCs w:val="24"/>
        </w:rPr>
        <w:t>C07024</w:t>
      </w:r>
      <w:r w:rsidRPr="006348D8">
        <w:rPr>
          <w:rFonts w:ascii="Times New Roman" w:hAnsi="Times New Roman" w:cs="Times New Roman"/>
          <w:kern w:val="0"/>
          <w:sz w:val="24"/>
          <w:szCs w:val="24"/>
        </w:rPr>
        <w:t>.</w:t>
      </w:r>
    </w:p>
    <w:p w14:paraId="17007B96" w14:textId="41F98830" w:rsidR="00994ED0" w:rsidRPr="006348D8" w:rsidRDefault="00A00E4E" w:rsidP="003B2701">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 xml:space="preserve">Menéndez, P., </w:t>
      </w:r>
      <w:proofErr w:type="spellStart"/>
      <w:r w:rsidRPr="006348D8">
        <w:rPr>
          <w:rFonts w:ascii="Times New Roman" w:hAnsi="Times New Roman" w:cs="Times New Roman"/>
          <w:kern w:val="0"/>
          <w:sz w:val="24"/>
          <w:szCs w:val="24"/>
        </w:rPr>
        <w:t>Losada</w:t>
      </w:r>
      <w:proofErr w:type="spellEnd"/>
      <w:r w:rsidRPr="006348D8">
        <w:rPr>
          <w:rFonts w:ascii="Times New Roman" w:hAnsi="Times New Roman" w:cs="Times New Roman"/>
          <w:kern w:val="0"/>
          <w:sz w:val="24"/>
          <w:szCs w:val="24"/>
        </w:rPr>
        <w:t>, I. J., Beck, M. W., Torres-Ortega, S., Espejo, A., Narayan, S., Díaz-</w:t>
      </w:r>
      <w:proofErr w:type="spellStart"/>
      <w:r w:rsidRPr="006348D8">
        <w:rPr>
          <w:rFonts w:ascii="Times New Roman" w:hAnsi="Times New Roman" w:cs="Times New Roman"/>
          <w:kern w:val="0"/>
          <w:sz w:val="24"/>
          <w:szCs w:val="24"/>
        </w:rPr>
        <w:t>Simal</w:t>
      </w:r>
      <w:proofErr w:type="spellEnd"/>
      <w:r w:rsidRPr="006348D8">
        <w:rPr>
          <w:rFonts w:ascii="Times New Roman" w:hAnsi="Times New Roman" w:cs="Times New Roman"/>
          <w:kern w:val="0"/>
          <w:sz w:val="24"/>
          <w:szCs w:val="24"/>
        </w:rPr>
        <w:t xml:space="preserve">, P. </w:t>
      </w:r>
      <w:r w:rsidR="008F4A7B" w:rsidRPr="006348D8">
        <w:rPr>
          <w:rFonts w:ascii="Times New Roman" w:hAnsi="Times New Roman" w:cs="Times New Roman"/>
          <w:kern w:val="0"/>
          <w:sz w:val="24"/>
          <w:szCs w:val="24"/>
        </w:rPr>
        <w:t>and</w:t>
      </w:r>
      <w:r w:rsidRPr="006348D8">
        <w:rPr>
          <w:rFonts w:ascii="Times New Roman" w:hAnsi="Times New Roman" w:cs="Times New Roman"/>
          <w:kern w:val="0"/>
          <w:sz w:val="24"/>
          <w:szCs w:val="24"/>
        </w:rPr>
        <w:t xml:space="preserve"> Lange, G.</w:t>
      </w:r>
      <w:r w:rsidR="00994ED0" w:rsidRPr="006348D8">
        <w:rPr>
          <w:rFonts w:ascii="Times New Roman" w:hAnsi="Times New Roman" w:cs="Times New Roman"/>
          <w:kern w:val="0"/>
          <w:sz w:val="24"/>
          <w:szCs w:val="24"/>
        </w:rPr>
        <w:t xml:space="preserve">, 2018. Valuing the protection services of mangroves at national scale: The </w:t>
      </w:r>
      <w:r w:rsidR="00260DAB" w:rsidRPr="006348D8">
        <w:rPr>
          <w:rFonts w:ascii="Times New Roman" w:hAnsi="Times New Roman" w:cs="Times New Roman"/>
          <w:kern w:val="0"/>
          <w:sz w:val="24"/>
          <w:szCs w:val="24"/>
        </w:rPr>
        <w:t>Philippines. Ecosystem Services</w:t>
      </w:r>
      <w:r w:rsidR="00994ED0" w:rsidRPr="006348D8">
        <w:rPr>
          <w:rFonts w:ascii="Times New Roman" w:hAnsi="Times New Roman" w:cs="Times New Roman"/>
          <w:kern w:val="0"/>
          <w:sz w:val="24"/>
          <w:szCs w:val="24"/>
        </w:rPr>
        <w:t xml:space="preserve"> 34</w:t>
      </w:r>
      <w:r w:rsidR="00260DAB" w:rsidRPr="006348D8">
        <w:rPr>
          <w:rFonts w:ascii="Times New Roman" w:hAnsi="Times New Roman" w:cs="Times New Roman"/>
          <w:kern w:val="0"/>
          <w:sz w:val="24"/>
          <w:szCs w:val="24"/>
        </w:rPr>
        <w:t>,</w:t>
      </w:r>
      <w:r w:rsidR="00994ED0" w:rsidRPr="006348D8">
        <w:rPr>
          <w:rFonts w:ascii="Times New Roman" w:hAnsi="Times New Roman" w:cs="Times New Roman"/>
          <w:kern w:val="0"/>
          <w:sz w:val="24"/>
          <w:szCs w:val="24"/>
        </w:rPr>
        <w:t xml:space="preserve"> 24-36.</w:t>
      </w:r>
    </w:p>
    <w:p w14:paraId="5CFE12D7" w14:textId="2EFD428A" w:rsidR="00520896" w:rsidRDefault="00E17ED8" w:rsidP="003B2701">
      <w:pPr>
        <w:autoSpaceDE w:val="0"/>
        <w:autoSpaceDN w:val="0"/>
        <w:adjustRightInd w:val="0"/>
        <w:spacing w:line="360" w:lineRule="auto"/>
        <w:rPr>
          <w:rFonts w:ascii="Times New Roman" w:hAnsi="Times New Roman" w:cs="Times New Roman"/>
          <w:kern w:val="0"/>
          <w:sz w:val="24"/>
          <w:szCs w:val="24"/>
        </w:rPr>
      </w:pPr>
      <w:proofErr w:type="spellStart"/>
      <w:r w:rsidRPr="00E17ED8">
        <w:rPr>
          <w:rFonts w:ascii="Times New Roman" w:hAnsi="Times New Roman" w:cs="Times New Roman"/>
          <w:kern w:val="0"/>
          <w:sz w:val="24"/>
          <w:szCs w:val="24"/>
        </w:rPr>
        <w:lastRenderedPageBreak/>
        <w:t>Möller</w:t>
      </w:r>
      <w:proofErr w:type="spellEnd"/>
      <w:r w:rsidRPr="00E17ED8">
        <w:rPr>
          <w:rFonts w:ascii="Times New Roman" w:hAnsi="Times New Roman" w:cs="Times New Roman"/>
          <w:kern w:val="0"/>
          <w:sz w:val="24"/>
          <w:szCs w:val="24"/>
        </w:rPr>
        <w:t xml:space="preserve">, I., </w:t>
      </w:r>
      <w:proofErr w:type="spellStart"/>
      <w:r w:rsidRPr="00E17ED8">
        <w:rPr>
          <w:rFonts w:ascii="Times New Roman" w:hAnsi="Times New Roman" w:cs="Times New Roman"/>
          <w:kern w:val="0"/>
          <w:sz w:val="24"/>
          <w:szCs w:val="24"/>
        </w:rPr>
        <w:t>Kudella</w:t>
      </w:r>
      <w:proofErr w:type="spellEnd"/>
      <w:r w:rsidRPr="00E17ED8">
        <w:rPr>
          <w:rFonts w:ascii="Times New Roman" w:hAnsi="Times New Roman" w:cs="Times New Roman"/>
          <w:kern w:val="0"/>
          <w:sz w:val="24"/>
          <w:szCs w:val="24"/>
        </w:rPr>
        <w:t xml:space="preserve">, M., </w:t>
      </w:r>
      <w:proofErr w:type="spellStart"/>
      <w:r w:rsidRPr="00E17ED8">
        <w:rPr>
          <w:rFonts w:ascii="Times New Roman" w:hAnsi="Times New Roman" w:cs="Times New Roman"/>
          <w:kern w:val="0"/>
          <w:sz w:val="24"/>
          <w:szCs w:val="24"/>
        </w:rPr>
        <w:t>Rupprecht</w:t>
      </w:r>
      <w:proofErr w:type="spellEnd"/>
      <w:r w:rsidRPr="00E17ED8">
        <w:rPr>
          <w:rFonts w:ascii="Times New Roman" w:hAnsi="Times New Roman" w:cs="Times New Roman"/>
          <w:kern w:val="0"/>
          <w:sz w:val="24"/>
          <w:szCs w:val="24"/>
        </w:rPr>
        <w:t xml:space="preserve">, F., Spencer, T., Paul, M., van </w:t>
      </w:r>
      <w:proofErr w:type="spellStart"/>
      <w:r w:rsidRPr="00E17ED8">
        <w:rPr>
          <w:rFonts w:ascii="Times New Roman" w:hAnsi="Times New Roman" w:cs="Times New Roman"/>
          <w:kern w:val="0"/>
          <w:sz w:val="24"/>
          <w:szCs w:val="24"/>
        </w:rPr>
        <w:t>Wesenbeeck</w:t>
      </w:r>
      <w:proofErr w:type="spellEnd"/>
      <w:r w:rsidRPr="00E17ED8">
        <w:rPr>
          <w:rFonts w:ascii="Times New Roman" w:hAnsi="Times New Roman" w:cs="Times New Roman"/>
          <w:kern w:val="0"/>
          <w:sz w:val="24"/>
          <w:szCs w:val="24"/>
        </w:rPr>
        <w:t xml:space="preserve">, B. K., Wolters, G., Jensen, K., Bouma, T. J., Miranda-Lange, M., </w:t>
      </w:r>
      <w:r w:rsidR="00E246CC">
        <w:rPr>
          <w:rFonts w:ascii="Times New Roman" w:hAnsi="Times New Roman" w:cs="Times New Roman"/>
          <w:kern w:val="0"/>
          <w:sz w:val="24"/>
          <w:szCs w:val="24"/>
        </w:rPr>
        <w:t>and</w:t>
      </w:r>
      <w:r w:rsidRPr="00E17ED8">
        <w:rPr>
          <w:rFonts w:ascii="Times New Roman" w:hAnsi="Times New Roman" w:cs="Times New Roman"/>
          <w:kern w:val="0"/>
          <w:sz w:val="24"/>
          <w:szCs w:val="24"/>
        </w:rPr>
        <w:t xml:space="preserve"> </w:t>
      </w:r>
      <w:proofErr w:type="spellStart"/>
      <w:r w:rsidRPr="00E17ED8">
        <w:rPr>
          <w:rFonts w:ascii="Times New Roman" w:hAnsi="Times New Roman" w:cs="Times New Roman"/>
          <w:kern w:val="0"/>
          <w:sz w:val="24"/>
          <w:szCs w:val="24"/>
        </w:rPr>
        <w:t>Schimmels</w:t>
      </w:r>
      <w:proofErr w:type="spellEnd"/>
      <w:r w:rsidRPr="00E17ED8">
        <w:rPr>
          <w:rFonts w:ascii="Times New Roman" w:hAnsi="Times New Roman" w:cs="Times New Roman"/>
          <w:kern w:val="0"/>
          <w:sz w:val="24"/>
          <w:szCs w:val="24"/>
        </w:rPr>
        <w:t>, S.</w:t>
      </w:r>
      <w:r w:rsidR="00520896" w:rsidRPr="00070EB4">
        <w:rPr>
          <w:rFonts w:ascii="Times New Roman" w:hAnsi="Times New Roman" w:cs="Times New Roman"/>
          <w:kern w:val="0"/>
          <w:sz w:val="24"/>
          <w:szCs w:val="24"/>
        </w:rPr>
        <w:t>, 2014. Wave attenuation over coastal salt marshes under storm surge conditions. Nature Geoscience</w:t>
      </w:r>
      <w:r w:rsidR="00520896" w:rsidRPr="00520896">
        <w:rPr>
          <w:rFonts w:ascii="Times New Roman" w:hAnsi="Times New Roman" w:cs="Times New Roman"/>
          <w:kern w:val="0"/>
          <w:sz w:val="24"/>
          <w:szCs w:val="24"/>
        </w:rPr>
        <w:t xml:space="preserve"> 7(10)</w:t>
      </w:r>
      <w:r w:rsidR="00E41F0A">
        <w:rPr>
          <w:rFonts w:ascii="Times New Roman" w:hAnsi="Times New Roman" w:cs="Times New Roman"/>
          <w:kern w:val="0"/>
          <w:sz w:val="24"/>
          <w:szCs w:val="24"/>
        </w:rPr>
        <w:t>,</w:t>
      </w:r>
      <w:r w:rsidR="00520896" w:rsidRPr="00520896">
        <w:rPr>
          <w:rFonts w:ascii="Times New Roman" w:hAnsi="Times New Roman" w:cs="Times New Roman"/>
          <w:kern w:val="0"/>
          <w:sz w:val="24"/>
          <w:szCs w:val="24"/>
        </w:rPr>
        <w:t xml:space="preserve"> 727-731. </w:t>
      </w:r>
    </w:p>
    <w:p w14:paraId="44EE8738" w14:textId="34109BF0" w:rsidR="00F677B7" w:rsidRDefault="00F677B7" w:rsidP="003B2701">
      <w:pPr>
        <w:autoSpaceDE w:val="0"/>
        <w:autoSpaceDN w:val="0"/>
        <w:adjustRightInd w:val="0"/>
        <w:spacing w:line="360" w:lineRule="auto"/>
        <w:rPr>
          <w:rFonts w:ascii="Times New Roman" w:hAnsi="Times New Roman" w:cs="Times New Roman"/>
          <w:kern w:val="0"/>
          <w:sz w:val="24"/>
          <w:szCs w:val="24"/>
        </w:rPr>
      </w:pPr>
      <w:proofErr w:type="spellStart"/>
      <w:r w:rsidRPr="00F677B7">
        <w:rPr>
          <w:rFonts w:ascii="Times New Roman" w:hAnsi="Times New Roman" w:cs="Times New Roman"/>
          <w:kern w:val="0"/>
          <w:sz w:val="24"/>
          <w:szCs w:val="24"/>
        </w:rPr>
        <w:t>Möller</w:t>
      </w:r>
      <w:proofErr w:type="spellEnd"/>
      <w:r w:rsidRPr="00F677B7">
        <w:rPr>
          <w:rFonts w:ascii="Times New Roman" w:hAnsi="Times New Roman" w:cs="Times New Roman"/>
          <w:kern w:val="0"/>
          <w:sz w:val="24"/>
          <w:szCs w:val="24"/>
        </w:rPr>
        <w:t xml:space="preserve">, I., Spencer, T., French, J.R., Leggett, D.J. </w:t>
      </w:r>
      <w:r w:rsidR="009A61B8">
        <w:rPr>
          <w:rFonts w:ascii="Times New Roman" w:hAnsi="Times New Roman" w:cs="Times New Roman"/>
          <w:kern w:val="0"/>
          <w:sz w:val="24"/>
          <w:szCs w:val="24"/>
        </w:rPr>
        <w:t>and</w:t>
      </w:r>
      <w:r w:rsidR="009A61B8" w:rsidRPr="00F677B7">
        <w:rPr>
          <w:rFonts w:ascii="Times New Roman" w:hAnsi="Times New Roman" w:cs="Times New Roman"/>
          <w:kern w:val="0"/>
          <w:sz w:val="24"/>
          <w:szCs w:val="24"/>
        </w:rPr>
        <w:t xml:space="preserve"> </w:t>
      </w:r>
      <w:r w:rsidRPr="00F677B7">
        <w:rPr>
          <w:rFonts w:ascii="Times New Roman" w:hAnsi="Times New Roman" w:cs="Times New Roman"/>
          <w:kern w:val="0"/>
          <w:sz w:val="24"/>
          <w:szCs w:val="24"/>
        </w:rPr>
        <w:t>Dixon,</w:t>
      </w:r>
      <w:r w:rsidR="0043504C">
        <w:rPr>
          <w:rFonts w:ascii="Times New Roman" w:hAnsi="Times New Roman" w:cs="Times New Roman"/>
          <w:kern w:val="0"/>
          <w:sz w:val="24"/>
          <w:szCs w:val="24"/>
        </w:rPr>
        <w:t xml:space="preserve"> </w:t>
      </w:r>
      <w:r w:rsidRPr="00F677B7">
        <w:rPr>
          <w:rFonts w:ascii="Times New Roman" w:hAnsi="Times New Roman" w:cs="Times New Roman"/>
          <w:kern w:val="0"/>
          <w:sz w:val="24"/>
          <w:szCs w:val="24"/>
        </w:rPr>
        <w:t xml:space="preserve">M., 1999. Wave transformation over salt marshes: a field and numerical modelling study from north </w:t>
      </w:r>
      <w:r w:rsidR="00852914">
        <w:rPr>
          <w:rFonts w:ascii="Times New Roman" w:hAnsi="Times New Roman" w:cs="Times New Roman"/>
          <w:kern w:val="0"/>
          <w:sz w:val="24"/>
          <w:szCs w:val="24"/>
        </w:rPr>
        <w:t>N</w:t>
      </w:r>
      <w:r w:rsidRPr="00F677B7">
        <w:rPr>
          <w:rFonts w:ascii="Times New Roman" w:hAnsi="Times New Roman" w:cs="Times New Roman"/>
          <w:kern w:val="0"/>
          <w:sz w:val="24"/>
          <w:szCs w:val="24"/>
        </w:rPr>
        <w:t xml:space="preserve">orfolk, </w:t>
      </w:r>
      <w:r w:rsidR="00D92DA7">
        <w:rPr>
          <w:rFonts w:ascii="Times New Roman" w:hAnsi="Times New Roman" w:cs="Times New Roman"/>
          <w:kern w:val="0"/>
          <w:sz w:val="24"/>
          <w:szCs w:val="24"/>
        </w:rPr>
        <w:t>E</w:t>
      </w:r>
      <w:r w:rsidRPr="00F677B7">
        <w:rPr>
          <w:rFonts w:ascii="Times New Roman" w:hAnsi="Times New Roman" w:cs="Times New Roman"/>
          <w:kern w:val="0"/>
          <w:sz w:val="24"/>
          <w:szCs w:val="24"/>
        </w:rPr>
        <w:t>ngland. Estuarine, Coastal and Shelf Science 49(3), 411-426.</w:t>
      </w:r>
    </w:p>
    <w:p w14:paraId="55A28549" w14:textId="3A0BBAD3" w:rsidR="00994ED0" w:rsidRPr="006348D8" w:rsidRDefault="00994ED0" w:rsidP="003B2701">
      <w:pPr>
        <w:autoSpaceDE w:val="0"/>
        <w:autoSpaceDN w:val="0"/>
        <w:adjustRightInd w:val="0"/>
        <w:spacing w:line="360" w:lineRule="auto"/>
        <w:rPr>
          <w:rFonts w:ascii="Times New Roman" w:hAnsi="Times New Roman" w:cs="Times New Roman"/>
          <w:kern w:val="0"/>
          <w:sz w:val="24"/>
          <w:szCs w:val="24"/>
        </w:rPr>
      </w:pPr>
      <w:proofErr w:type="spellStart"/>
      <w:r w:rsidRPr="006348D8">
        <w:rPr>
          <w:rFonts w:ascii="Times New Roman" w:hAnsi="Times New Roman" w:cs="Times New Roman"/>
          <w:kern w:val="0"/>
          <w:sz w:val="24"/>
          <w:szCs w:val="24"/>
        </w:rPr>
        <w:t>Niroomandi</w:t>
      </w:r>
      <w:proofErr w:type="spellEnd"/>
      <w:r w:rsidRPr="006348D8">
        <w:rPr>
          <w:rFonts w:ascii="Times New Roman" w:hAnsi="Times New Roman" w:cs="Times New Roman"/>
          <w:kern w:val="0"/>
          <w:sz w:val="24"/>
          <w:szCs w:val="24"/>
        </w:rPr>
        <w:t xml:space="preserve">, A., Ma, G., Ye, X., Lou, S. and </w:t>
      </w:r>
      <w:proofErr w:type="spellStart"/>
      <w:r w:rsidRPr="006348D8">
        <w:rPr>
          <w:rFonts w:ascii="Times New Roman" w:hAnsi="Times New Roman" w:cs="Times New Roman"/>
          <w:kern w:val="0"/>
          <w:sz w:val="24"/>
          <w:szCs w:val="24"/>
        </w:rPr>
        <w:t>Xue</w:t>
      </w:r>
      <w:proofErr w:type="spellEnd"/>
      <w:r w:rsidRPr="006348D8">
        <w:rPr>
          <w:rFonts w:ascii="Times New Roman" w:hAnsi="Times New Roman" w:cs="Times New Roman"/>
          <w:kern w:val="0"/>
          <w:sz w:val="24"/>
          <w:szCs w:val="24"/>
        </w:rPr>
        <w:t>, P., 2018. Extreme value analysis of wave climate in Chesape</w:t>
      </w:r>
      <w:r w:rsidR="00C85C0C" w:rsidRPr="006348D8">
        <w:rPr>
          <w:rFonts w:ascii="Times New Roman" w:hAnsi="Times New Roman" w:cs="Times New Roman"/>
          <w:kern w:val="0"/>
          <w:sz w:val="24"/>
          <w:szCs w:val="24"/>
        </w:rPr>
        <w:t>ake Bay. Ocean Engineering 159,</w:t>
      </w:r>
      <w:r w:rsidRPr="006348D8">
        <w:rPr>
          <w:rFonts w:ascii="Times New Roman" w:hAnsi="Times New Roman" w:cs="Times New Roman"/>
          <w:kern w:val="0"/>
          <w:sz w:val="24"/>
          <w:szCs w:val="24"/>
        </w:rPr>
        <w:t xml:space="preserve"> 22-36.</w:t>
      </w:r>
    </w:p>
    <w:p w14:paraId="56E035CF" w14:textId="4D7BEA19" w:rsidR="00994ED0" w:rsidRDefault="00994ED0" w:rsidP="003B2701">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 xml:space="preserve">Reed, D., van </w:t>
      </w:r>
      <w:proofErr w:type="spellStart"/>
      <w:r w:rsidRPr="006348D8">
        <w:rPr>
          <w:rFonts w:ascii="Times New Roman" w:hAnsi="Times New Roman" w:cs="Times New Roman"/>
          <w:kern w:val="0"/>
          <w:sz w:val="24"/>
          <w:szCs w:val="24"/>
        </w:rPr>
        <w:t>Wesenbeeck</w:t>
      </w:r>
      <w:proofErr w:type="spellEnd"/>
      <w:r w:rsidRPr="006348D8">
        <w:rPr>
          <w:rFonts w:ascii="Times New Roman" w:hAnsi="Times New Roman" w:cs="Times New Roman"/>
          <w:kern w:val="0"/>
          <w:sz w:val="24"/>
          <w:szCs w:val="24"/>
        </w:rPr>
        <w:t xml:space="preserve">, B., Herman, P.M.J. and </w:t>
      </w:r>
      <w:proofErr w:type="spellStart"/>
      <w:r w:rsidRPr="006348D8">
        <w:rPr>
          <w:rFonts w:ascii="Times New Roman" w:hAnsi="Times New Roman" w:cs="Times New Roman"/>
          <w:kern w:val="0"/>
          <w:sz w:val="24"/>
          <w:szCs w:val="24"/>
        </w:rPr>
        <w:t>Meselhe</w:t>
      </w:r>
      <w:proofErr w:type="spellEnd"/>
      <w:r w:rsidRPr="006348D8">
        <w:rPr>
          <w:rFonts w:ascii="Times New Roman" w:hAnsi="Times New Roman" w:cs="Times New Roman"/>
          <w:kern w:val="0"/>
          <w:sz w:val="24"/>
          <w:szCs w:val="24"/>
        </w:rPr>
        <w:t xml:space="preserve">, E., 2018. Tidal flat-wetland systems as flood </w:t>
      </w:r>
      <w:proofErr w:type="spellStart"/>
      <w:r w:rsidRPr="006348D8">
        <w:rPr>
          <w:rFonts w:ascii="Times New Roman" w:hAnsi="Times New Roman" w:cs="Times New Roman"/>
          <w:kern w:val="0"/>
          <w:sz w:val="24"/>
          <w:szCs w:val="24"/>
        </w:rPr>
        <w:t>defenses</w:t>
      </w:r>
      <w:proofErr w:type="spellEnd"/>
      <w:r w:rsidRPr="006348D8">
        <w:rPr>
          <w:rFonts w:ascii="Times New Roman" w:hAnsi="Times New Roman" w:cs="Times New Roman"/>
          <w:kern w:val="0"/>
          <w:sz w:val="24"/>
          <w:szCs w:val="24"/>
        </w:rPr>
        <w:t xml:space="preserve">: Understanding </w:t>
      </w:r>
      <w:proofErr w:type="spellStart"/>
      <w:r w:rsidRPr="006348D8">
        <w:rPr>
          <w:rFonts w:ascii="Times New Roman" w:hAnsi="Times New Roman" w:cs="Times New Roman"/>
          <w:kern w:val="0"/>
          <w:sz w:val="24"/>
          <w:szCs w:val="24"/>
        </w:rPr>
        <w:t>biogeomorphic</w:t>
      </w:r>
      <w:proofErr w:type="spellEnd"/>
      <w:r w:rsidRPr="006348D8">
        <w:rPr>
          <w:rFonts w:ascii="Times New Roman" w:hAnsi="Times New Roman" w:cs="Times New Roman"/>
          <w:kern w:val="0"/>
          <w:sz w:val="24"/>
          <w:szCs w:val="24"/>
        </w:rPr>
        <w:t xml:space="preserve"> controls. Estua</w:t>
      </w:r>
      <w:r w:rsidR="003E62A8" w:rsidRPr="006348D8">
        <w:rPr>
          <w:rFonts w:ascii="Times New Roman" w:hAnsi="Times New Roman" w:cs="Times New Roman"/>
          <w:kern w:val="0"/>
          <w:sz w:val="24"/>
          <w:szCs w:val="24"/>
        </w:rPr>
        <w:t>rine, Coastal and Shelf Science 213,</w:t>
      </w:r>
      <w:r w:rsidRPr="006348D8">
        <w:rPr>
          <w:rFonts w:ascii="Times New Roman" w:hAnsi="Times New Roman" w:cs="Times New Roman"/>
          <w:kern w:val="0"/>
          <w:sz w:val="24"/>
          <w:szCs w:val="24"/>
        </w:rPr>
        <w:t xml:space="preserve"> 269-282.</w:t>
      </w:r>
    </w:p>
    <w:p w14:paraId="25D09142" w14:textId="60D6453B" w:rsidR="008E0B87" w:rsidRDefault="008E0B87" w:rsidP="003B2701">
      <w:pPr>
        <w:autoSpaceDE w:val="0"/>
        <w:autoSpaceDN w:val="0"/>
        <w:adjustRightInd w:val="0"/>
        <w:spacing w:line="360" w:lineRule="auto"/>
        <w:rPr>
          <w:rFonts w:ascii="Times New Roman" w:hAnsi="Times New Roman" w:cs="Times New Roman"/>
          <w:kern w:val="0"/>
          <w:sz w:val="24"/>
          <w:szCs w:val="24"/>
        </w:rPr>
      </w:pPr>
      <w:r w:rsidRPr="008E0B87">
        <w:rPr>
          <w:rFonts w:ascii="Times New Roman" w:hAnsi="Times New Roman" w:cs="Times New Roman"/>
          <w:kern w:val="0"/>
          <w:sz w:val="24"/>
          <w:szCs w:val="24"/>
        </w:rPr>
        <w:t>Rigby, R.A.</w:t>
      </w:r>
      <w:r w:rsidR="00752E65">
        <w:rPr>
          <w:rFonts w:ascii="Times New Roman" w:hAnsi="Times New Roman" w:cs="Times New Roman"/>
          <w:kern w:val="0"/>
          <w:sz w:val="24"/>
          <w:szCs w:val="24"/>
        </w:rPr>
        <w:t xml:space="preserve"> and</w:t>
      </w:r>
      <w:r w:rsidRPr="008E0B87">
        <w:rPr>
          <w:rFonts w:ascii="Times New Roman" w:hAnsi="Times New Roman" w:cs="Times New Roman"/>
          <w:kern w:val="0"/>
          <w:sz w:val="24"/>
          <w:szCs w:val="24"/>
        </w:rPr>
        <w:t xml:space="preserve"> Stasinopoulos, D.M., 2005. Generalized additive models for location, scale and shape. Journal of the Royal Statistical Society: Series C (Applied Statistics) 54(3), 507-554.</w:t>
      </w:r>
    </w:p>
    <w:p w14:paraId="172AD070" w14:textId="11F9369D" w:rsidR="003546F6" w:rsidRDefault="003546F6" w:rsidP="003B2701">
      <w:pPr>
        <w:autoSpaceDE w:val="0"/>
        <w:autoSpaceDN w:val="0"/>
        <w:adjustRightInd w:val="0"/>
        <w:spacing w:line="360" w:lineRule="auto"/>
        <w:rPr>
          <w:rFonts w:ascii="Times New Roman" w:hAnsi="Times New Roman" w:cs="Times New Roman"/>
          <w:kern w:val="0"/>
          <w:sz w:val="24"/>
          <w:szCs w:val="24"/>
        </w:rPr>
      </w:pPr>
      <w:proofErr w:type="spellStart"/>
      <w:r w:rsidRPr="003546F6">
        <w:rPr>
          <w:rFonts w:ascii="Times New Roman" w:hAnsi="Times New Roman" w:cs="Times New Roman"/>
          <w:kern w:val="0"/>
          <w:sz w:val="24"/>
          <w:szCs w:val="24"/>
        </w:rPr>
        <w:t>Rootzén</w:t>
      </w:r>
      <w:proofErr w:type="spellEnd"/>
      <w:r w:rsidRPr="003546F6">
        <w:rPr>
          <w:rFonts w:ascii="Times New Roman" w:hAnsi="Times New Roman" w:cs="Times New Roman"/>
          <w:kern w:val="0"/>
          <w:sz w:val="24"/>
          <w:szCs w:val="24"/>
        </w:rPr>
        <w:t>, H.</w:t>
      </w:r>
      <w:r w:rsidR="00CF2872">
        <w:rPr>
          <w:rFonts w:ascii="Times New Roman" w:hAnsi="Times New Roman" w:cs="Times New Roman"/>
          <w:kern w:val="0"/>
          <w:sz w:val="24"/>
          <w:szCs w:val="24"/>
        </w:rPr>
        <w:t xml:space="preserve"> and</w:t>
      </w:r>
      <w:r w:rsidRPr="003546F6">
        <w:rPr>
          <w:rFonts w:ascii="Times New Roman" w:hAnsi="Times New Roman" w:cs="Times New Roman"/>
          <w:kern w:val="0"/>
          <w:sz w:val="24"/>
          <w:szCs w:val="24"/>
        </w:rPr>
        <w:t xml:space="preserve"> Katz, R.W., 2013. Design life level: quantifying risk in a changing climate. Water Resources Research 49(9), 5964-5972.</w:t>
      </w:r>
    </w:p>
    <w:p w14:paraId="67AAEAAA" w14:textId="14890BB5" w:rsidR="008C2F1A" w:rsidRPr="006348D8" w:rsidRDefault="008C2F1A" w:rsidP="003B2701">
      <w:pPr>
        <w:autoSpaceDE w:val="0"/>
        <w:autoSpaceDN w:val="0"/>
        <w:adjustRightInd w:val="0"/>
        <w:spacing w:line="360" w:lineRule="auto"/>
        <w:rPr>
          <w:rFonts w:ascii="Times New Roman" w:hAnsi="Times New Roman" w:cs="Times New Roman"/>
          <w:kern w:val="0"/>
          <w:sz w:val="24"/>
          <w:szCs w:val="24"/>
        </w:rPr>
      </w:pPr>
      <w:proofErr w:type="spellStart"/>
      <w:r w:rsidRPr="008C2F1A">
        <w:rPr>
          <w:rFonts w:ascii="Times New Roman" w:hAnsi="Times New Roman" w:cs="Times New Roman"/>
          <w:kern w:val="0"/>
          <w:sz w:val="24"/>
          <w:szCs w:val="24"/>
        </w:rPr>
        <w:t>Salauddin</w:t>
      </w:r>
      <w:proofErr w:type="spellEnd"/>
      <w:r w:rsidRPr="008C2F1A">
        <w:rPr>
          <w:rFonts w:ascii="Times New Roman" w:hAnsi="Times New Roman" w:cs="Times New Roman"/>
          <w:kern w:val="0"/>
          <w:sz w:val="24"/>
          <w:szCs w:val="24"/>
        </w:rPr>
        <w:t>, M.</w:t>
      </w:r>
      <w:r w:rsidR="003D4778">
        <w:rPr>
          <w:rFonts w:ascii="Times New Roman" w:hAnsi="Times New Roman" w:cs="Times New Roman"/>
          <w:kern w:val="0"/>
          <w:sz w:val="24"/>
          <w:szCs w:val="24"/>
        </w:rPr>
        <w:t xml:space="preserve"> and</w:t>
      </w:r>
      <w:r w:rsidRPr="008C2F1A">
        <w:rPr>
          <w:rFonts w:ascii="Times New Roman" w:hAnsi="Times New Roman" w:cs="Times New Roman"/>
          <w:kern w:val="0"/>
          <w:sz w:val="24"/>
          <w:szCs w:val="24"/>
        </w:rPr>
        <w:t xml:space="preserve"> Pearson, J.M., 2019. Wave overtopping and toe scouring at a plain vertical seawall with shingle foreshore: a physical model study. Ocean Engineering 171, 286-299.</w:t>
      </w:r>
    </w:p>
    <w:p w14:paraId="44B8F783" w14:textId="0C054F37" w:rsidR="00994ED0" w:rsidRPr="006348D8" w:rsidRDefault="0019515A" w:rsidP="003B2701">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 xml:space="preserve">Shi, Y., Zhu, J., </w:t>
      </w:r>
      <w:proofErr w:type="spellStart"/>
      <w:r w:rsidRPr="006348D8">
        <w:rPr>
          <w:rFonts w:ascii="Times New Roman" w:hAnsi="Times New Roman" w:cs="Times New Roman"/>
          <w:kern w:val="0"/>
          <w:sz w:val="24"/>
          <w:szCs w:val="24"/>
        </w:rPr>
        <w:t>Xie</w:t>
      </w:r>
      <w:proofErr w:type="spellEnd"/>
      <w:r w:rsidRPr="006348D8">
        <w:rPr>
          <w:rFonts w:ascii="Times New Roman" w:hAnsi="Times New Roman" w:cs="Times New Roman"/>
          <w:kern w:val="0"/>
          <w:sz w:val="24"/>
          <w:szCs w:val="24"/>
        </w:rPr>
        <w:t xml:space="preserve">, Z., Ji, Z., Jiang, Z. </w:t>
      </w:r>
      <w:r w:rsidR="00BE155D" w:rsidRPr="006348D8">
        <w:rPr>
          <w:rFonts w:ascii="Times New Roman" w:hAnsi="Times New Roman" w:cs="Times New Roman"/>
          <w:kern w:val="0"/>
          <w:sz w:val="24"/>
          <w:szCs w:val="24"/>
        </w:rPr>
        <w:t>and</w:t>
      </w:r>
      <w:r w:rsidRPr="006348D8">
        <w:rPr>
          <w:rFonts w:ascii="Times New Roman" w:hAnsi="Times New Roman" w:cs="Times New Roman"/>
          <w:kern w:val="0"/>
          <w:sz w:val="24"/>
          <w:szCs w:val="24"/>
        </w:rPr>
        <w:t xml:space="preserve"> Yang, G.</w:t>
      </w:r>
      <w:r w:rsidR="00994ED0" w:rsidRPr="006348D8">
        <w:rPr>
          <w:rFonts w:ascii="Times New Roman" w:hAnsi="Times New Roman" w:cs="Times New Roman"/>
          <w:kern w:val="0"/>
          <w:sz w:val="24"/>
          <w:szCs w:val="24"/>
        </w:rPr>
        <w:t>, 2000. Prediction and prevention of the impacts of sea level rise on the Yangtze River Delta and its adjacent areas. Science in China Series D-Eart</w:t>
      </w:r>
      <w:r w:rsidR="00BE146F" w:rsidRPr="006348D8">
        <w:rPr>
          <w:rFonts w:ascii="Times New Roman" w:hAnsi="Times New Roman" w:cs="Times New Roman"/>
          <w:kern w:val="0"/>
          <w:sz w:val="24"/>
          <w:szCs w:val="24"/>
        </w:rPr>
        <w:t>h Sciences</w:t>
      </w:r>
      <w:r w:rsidR="00994ED0" w:rsidRPr="006348D8">
        <w:rPr>
          <w:rFonts w:ascii="Times New Roman" w:hAnsi="Times New Roman" w:cs="Times New Roman"/>
          <w:kern w:val="0"/>
          <w:sz w:val="24"/>
          <w:szCs w:val="24"/>
        </w:rPr>
        <w:t xml:space="preserve"> 43(4)</w:t>
      </w:r>
      <w:r w:rsidR="00BE146F" w:rsidRPr="006348D8">
        <w:rPr>
          <w:rFonts w:ascii="Times New Roman" w:hAnsi="Times New Roman" w:cs="Times New Roman"/>
          <w:kern w:val="0"/>
          <w:sz w:val="24"/>
          <w:szCs w:val="24"/>
        </w:rPr>
        <w:t>,</w:t>
      </w:r>
      <w:r w:rsidR="00994ED0" w:rsidRPr="006348D8">
        <w:rPr>
          <w:rFonts w:ascii="Times New Roman" w:hAnsi="Times New Roman" w:cs="Times New Roman"/>
          <w:kern w:val="0"/>
          <w:sz w:val="24"/>
          <w:szCs w:val="24"/>
        </w:rPr>
        <w:t xml:space="preserve"> 412-422.</w:t>
      </w:r>
    </w:p>
    <w:p w14:paraId="62B9E296" w14:textId="5BA2004D" w:rsidR="00A07CA6" w:rsidRPr="008621A0" w:rsidRDefault="00A07CA6" w:rsidP="003B2701">
      <w:pPr>
        <w:autoSpaceDE w:val="0"/>
        <w:autoSpaceDN w:val="0"/>
        <w:adjustRightInd w:val="0"/>
        <w:spacing w:line="360" w:lineRule="auto"/>
        <w:rPr>
          <w:rFonts w:ascii="Times New Roman" w:hAnsi="Times New Roman" w:cs="Times New Roman"/>
          <w:kern w:val="0"/>
          <w:sz w:val="24"/>
          <w:szCs w:val="24"/>
          <w:lang w:val="en-US"/>
        </w:rPr>
      </w:pPr>
      <w:r w:rsidRPr="00A07CA6">
        <w:rPr>
          <w:rFonts w:ascii="Times New Roman" w:hAnsi="Times New Roman" w:cs="Times New Roman"/>
          <w:kern w:val="0"/>
          <w:sz w:val="24"/>
          <w:szCs w:val="24"/>
          <w:lang w:val="nl-NL"/>
        </w:rPr>
        <w:t>Temmerman</w:t>
      </w:r>
      <w:r w:rsidR="00E50EA3">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xml:space="preserve"> S</w:t>
      </w:r>
      <w:r w:rsidR="00E50EA3">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Meire</w:t>
      </w:r>
      <w:r w:rsidR="0092725F">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xml:space="preserve"> P</w:t>
      </w:r>
      <w:r w:rsidR="0092725F">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Bouma</w:t>
      </w:r>
      <w:r w:rsidR="0092725F">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xml:space="preserve"> T</w:t>
      </w:r>
      <w:r w:rsidR="0092725F">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xml:space="preserve"> J</w:t>
      </w:r>
      <w:r w:rsidR="0092725F">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Herman</w:t>
      </w:r>
      <w:r w:rsidR="0092725F">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xml:space="preserve"> P</w:t>
      </w:r>
      <w:r w:rsidR="0092725F">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xml:space="preserve"> M</w:t>
      </w:r>
      <w:r w:rsidR="0092725F">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xml:space="preserve"> J</w:t>
      </w:r>
      <w:r w:rsidR="0092725F">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Ysebaert</w:t>
      </w:r>
      <w:r w:rsidR="0079414E">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xml:space="preserve"> T</w:t>
      </w:r>
      <w:r w:rsidR="00FA692A">
        <w:rPr>
          <w:rFonts w:ascii="Times New Roman" w:hAnsi="Times New Roman" w:cs="Times New Roman"/>
          <w:kern w:val="0"/>
          <w:sz w:val="24"/>
          <w:szCs w:val="24"/>
          <w:lang w:val="nl-NL"/>
        </w:rPr>
        <w:t>. and</w:t>
      </w:r>
      <w:r w:rsidR="00FA692A" w:rsidRPr="00A07CA6">
        <w:rPr>
          <w:rFonts w:ascii="Times New Roman" w:hAnsi="Times New Roman" w:cs="Times New Roman"/>
          <w:kern w:val="0"/>
          <w:sz w:val="24"/>
          <w:szCs w:val="24"/>
          <w:lang w:val="nl-NL"/>
        </w:rPr>
        <w:t xml:space="preserve"> </w:t>
      </w:r>
      <w:r w:rsidRPr="00A07CA6">
        <w:rPr>
          <w:rFonts w:ascii="Times New Roman" w:hAnsi="Times New Roman" w:cs="Times New Roman"/>
          <w:kern w:val="0"/>
          <w:sz w:val="24"/>
          <w:szCs w:val="24"/>
          <w:lang w:val="nl-NL"/>
        </w:rPr>
        <w:t>De Vriend</w:t>
      </w:r>
      <w:r w:rsidR="0079414E">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xml:space="preserve"> H</w:t>
      </w:r>
      <w:r w:rsidR="0079414E">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xml:space="preserve"> J.</w:t>
      </w:r>
      <w:r w:rsidR="0079414E">
        <w:rPr>
          <w:rFonts w:ascii="Times New Roman" w:hAnsi="Times New Roman" w:cs="Times New Roman"/>
          <w:kern w:val="0"/>
          <w:sz w:val="24"/>
          <w:szCs w:val="24"/>
          <w:lang w:val="nl-NL"/>
        </w:rPr>
        <w:t>,</w:t>
      </w:r>
      <w:r w:rsidRPr="00A07CA6">
        <w:rPr>
          <w:rFonts w:ascii="Times New Roman" w:hAnsi="Times New Roman" w:cs="Times New Roman"/>
          <w:kern w:val="0"/>
          <w:sz w:val="24"/>
          <w:szCs w:val="24"/>
          <w:lang w:val="nl-NL"/>
        </w:rPr>
        <w:t xml:space="preserve"> 2013. </w:t>
      </w:r>
      <w:r w:rsidRPr="008621A0">
        <w:rPr>
          <w:rFonts w:ascii="Times New Roman" w:hAnsi="Times New Roman" w:cs="Times New Roman"/>
          <w:kern w:val="0"/>
          <w:sz w:val="24"/>
          <w:szCs w:val="24"/>
          <w:lang w:val="en-US"/>
        </w:rPr>
        <w:t xml:space="preserve">Ecosystem-based coastal </w:t>
      </w:r>
      <w:proofErr w:type="spellStart"/>
      <w:r w:rsidRPr="008621A0">
        <w:rPr>
          <w:rFonts w:ascii="Times New Roman" w:hAnsi="Times New Roman" w:cs="Times New Roman"/>
          <w:kern w:val="0"/>
          <w:sz w:val="24"/>
          <w:szCs w:val="24"/>
          <w:lang w:val="en-US"/>
        </w:rPr>
        <w:t>defence</w:t>
      </w:r>
      <w:proofErr w:type="spellEnd"/>
      <w:r w:rsidRPr="008621A0">
        <w:rPr>
          <w:rFonts w:ascii="Times New Roman" w:hAnsi="Times New Roman" w:cs="Times New Roman"/>
          <w:kern w:val="0"/>
          <w:sz w:val="24"/>
          <w:szCs w:val="24"/>
          <w:lang w:val="en-US"/>
        </w:rPr>
        <w:t xml:space="preserve"> in the face of global change. N</w:t>
      </w:r>
      <w:r w:rsidR="00AD74B4" w:rsidRPr="008621A0">
        <w:rPr>
          <w:rFonts w:ascii="Times New Roman" w:hAnsi="Times New Roman" w:cs="Times New Roman"/>
          <w:kern w:val="0"/>
          <w:sz w:val="24"/>
          <w:szCs w:val="24"/>
          <w:lang w:val="en-US"/>
        </w:rPr>
        <w:t>ature</w:t>
      </w:r>
      <w:r w:rsidRPr="008621A0">
        <w:rPr>
          <w:rFonts w:ascii="Times New Roman" w:hAnsi="Times New Roman" w:cs="Times New Roman"/>
          <w:kern w:val="0"/>
          <w:sz w:val="24"/>
          <w:szCs w:val="24"/>
          <w:lang w:val="en-US"/>
        </w:rPr>
        <w:t xml:space="preserve"> 504(7478)</w:t>
      </w:r>
      <w:r w:rsidR="00EE7798" w:rsidRPr="008621A0">
        <w:rPr>
          <w:rFonts w:ascii="Times New Roman" w:hAnsi="Times New Roman" w:cs="Times New Roman"/>
          <w:kern w:val="0"/>
          <w:sz w:val="24"/>
          <w:szCs w:val="24"/>
          <w:lang w:val="en-US"/>
        </w:rPr>
        <w:t>,</w:t>
      </w:r>
      <w:r w:rsidRPr="008621A0">
        <w:rPr>
          <w:rFonts w:ascii="Times New Roman" w:hAnsi="Times New Roman" w:cs="Times New Roman"/>
          <w:kern w:val="0"/>
          <w:sz w:val="24"/>
          <w:szCs w:val="24"/>
          <w:lang w:val="en-US"/>
        </w:rPr>
        <w:t xml:space="preserve"> 79-83.</w:t>
      </w:r>
    </w:p>
    <w:p w14:paraId="2C8C7823" w14:textId="77777777" w:rsidR="005F34D9" w:rsidRPr="006348D8" w:rsidRDefault="005F34D9" w:rsidP="005F34D9">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 xml:space="preserve">Tuan, T.Q. and </w:t>
      </w:r>
      <w:proofErr w:type="spellStart"/>
      <w:r w:rsidRPr="006348D8">
        <w:rPr>
          <w:rFonts w:ascii="Times New Roman" w:hAnsi="Times New Roman" w:cs="Times New Roman"/>
          <w:kern w:val="0"/>
          <w:sz w:val="24"/>
          <w:szCs w:val="24"/>
        </w:rPr>
        <w:t>Oumeraci</w:t>
      </w:r>
      <w:proofErr w:type="spellEnd"/>
      <w:r w:rsidRPr="006348D8">
        <w:rPr>
          <w:rFonts w:ascii="Times New Roman" w:hAnsi="Times New Roman" w:cs="Times New Roman"/>
          <w:kern w:val="0"/>
          <w:sz w:val="24"/>
          <w:szCs w:val="24"/>
        </w:rPr>
        <w:t xml:space="preserve">, H., 2010. A numerical model of wave overtopping on </w:t>
      </w:r>
      <w:proofErr w:type="spellStart"/>
      <w:r w:rsidRPr="006348D8">
        <w:rPr>
          <w:rFonts w:ascii="Times New Roman" w:hAnsi="Times New Roman" w:cs="Times New Roman"/>
          <w:kern w:val="0"/>
          <w:sz w:val="24"/>
          <w:szCs w:val="24"/>
        </w:rPr>
        <w:t>seadikes</w:t>
      </w:r>
      <w:proofErr w:type="spellEnd"/>
      <w:r w:rsidRPr="006348D8">
        <w:rPr>
          <w:rFonts w:ascii="Times New Roman" w:hAnsi="Times New Roman" w:cs="Times New Roman"/>
          <w:kern w:val="0"/>
          <w:sz w:val="24"/>
          <w:szCs w:val="24"/>
        </w:rPr>
        <w:t>. Coastal Engineering 57(8), 757-772.</w:t>
      </w:r>
    </w:p>
    <w:p w14:paraId="02F20B2A" w14:textId="7AA1E698" w:rsidR="00994ED0" w:rsidRPr="006348D8" w:rsidRDefault="00994ED0" w:rsidP="003B2701">
      <w:pPr>
        <w:autoSpaceDE w:val="0"/>
        <w:autoSpaceDN w:val="0"/>
        <w:adjustRightInd w:val="0"/>
        <w:spacing w:line="360" w:lineRule="auto"/>
        <w:rPr>
          <w:rFonts w:ascii="Times New Roman" w:hAnsi="Times New Roman" w:cs="Times New Roman"/>
          <w:kern w:val="0"/>
          <w:sz w:val="24"/>
          <w:szCs w:val="24"/>
        </w:rPr>
      </w:pPr>
      <w:proofErr w:type="spellStart"/>
      <w:r w:rsidRPr="006348D8">
        <w:rPr>
          <w:rFonts w:ascii="Times New Roman" w:hAnsi="Times New Roman" w:cs="Times New Roman"/>
          <w:kern w:val="0"/>
          <w:sz w:val="24"/>
          <w:szCs w:val="24"/>
        </w:rPr>
        <w:t>Vuik</w:t>
      </w:r>
      <w:proofErr w:type="spellEnd"/>
      <w:r w:rsidRPr="006348D8">
        <w:rPr>
          <w:rFonts w:ascii="Times New Roman" w:hAnsi="Times New Roman" w:cs="Times New Roman"/>
          <w:kern w:val="0"/>
          <w:sz w:val="24"/>
          <w:szCs w:val="24"/>
        </w:rPr>
        <w:t xml:space="preserve">, V., </w:t>
      </w:r>
      <w:proofErr w:type="spellStart"/>
      <w:r w:rsidRPr="006348D8">
        <w:rPr>
          <w:rFonts w:ascii="Times New Roman" w:hAnsi="Times New Roman" w:cs="Times New Roman"/>
          <w:kern w:val="0"/>
          <w:sz w:val="24"/>
          <w:szCs w:val="24"/>
        </w:rPr>
        <w:t>Borsje</w:t>
      </w:r>
      <w:proofErr w:type="spellEnd"/>
      <w:r w:rsidRPr="006348D8">
        <w:rPr>
          <w:rFonts w:ascii="Times New Roman" w:hAnsi="Times New Roman" w:cs="Times New Roman"/>
          <w:kern w:val="0"/>
          <w:sz w:val="24"/>
          <w:szCs w:val="24"/>
        </w:rPr>
        <w:t>, B.W., Willemsen, P.W.J.M. and Jonkman, S.N., 2019. Salt marshes for flood risk reduction: Quantifying long-term effectiveness and life-cycle co</w:t>
      </w:r>
      <w:r w:rsidR="007109A8" w:rsidRPr="006348D8">
        <w:rPr>
          <w:rFonts w:ascii="Times New Roman" w:hAnsi="Times New Roman" w:cs="Times New Roman"/>
          <w:kern w:val="0"/>
          <w:sz w:val="24"/>
          <w:szCs w:val="24"/>
        </w:rPr>
        <w:t>sts. Ocean &amp; Coastal Management 171,</w:t>
      </w:r>
      <w:r w:rsidRPr="006348D8">
        <w:rPr>
          <w:rFonts w:ascii="Times New Roman" w:hAnsi="Times New Roman" w:cs="Times New Roman"/>
          <w:kern w:val="0"/>
          <w:sz w:val="24"/>
          <w:szCs w:val="24"/>
        </w:rPr>
        <w:t xml:space="preserve"> 96-110.</w:t>
      </w:r>
    </w:p>
    <w:p w14:paraId="1AA2F08C" w14:textId="6A45AD9B" w:rsidR="00994ED0" w:rsidRPr="006348D8" w:rsidRDefault="00994ED0" w:rsidP="003B2701">
      <w:pPr>
        <w:autoSpaceDE w:val="0"/>
        <w:autoSpaceDN w:val="0"/>
        <w:adjustRightInd w:val="0"/>
        <w:spacing w:line="360" w:lineRule="auto"/>
        <w:rPr>
          <w:rFonts w:ascii="Times New Roman" w:hAnsi="Times New Roman" w:cs="Times New Roman"/>
          <w:kern w:val="0"/>
          <w:sz w:val="24"/>
          <w:szCs w:val="24"/>
        </w:rPr>
      </w:pPr>
      <w:proofErr w:type="spellStart"/>
      <w:r w:rsidRPr="006348D8">
        <w:rPr>
          <w:rFonts w:ascii="Times New Roman" w:hAnsi="Times New Roman" w:cs="Times New Roman"/>
          <w:kern w:val="0"/>
          <w:sz w:val="24"/>
          <w:szCs w:val="24"/>
        </w:rPr>
        <w:t>Vuik</w:t>
      </w:r>
      <w:proofErr w:type="spellEnd"/>
      <w:r w:rsidRPr="006348D8">
        <w:rPr>
          <w:rFonts w:ascii="Times New Roman" w:hAnsi="Times New Roman" w:cs="Times New Roman"/>
          <w:kern w:val="0"/>
          <w:sz w:val="24"/>
          <w:szCs w:val="24"/>
        </w:rPr>
        <w:t xml:space="preserve">, V., Jonkman, S.N., </w:t>
      </w:r>
      <w:proofErr w:type="spellStart"/>
      <w:r w:rsidRPr="006348D8">
        <w:rPr>
          <w:rFonts w:ascii="Times New Roman" w:hAnsi="Times New Roman" w:cs="Times New Roman"/>
          <w:kern w:val="0"/>
          <w:sz w:val="24"/>
          <w:szCs w:val="24"/>
        </w:rPr>
        <w:t>Borsje</w:t>
      </w:r>
      <w:proofErr w:type="spellEnd"/>
      <w:r w:rsidRPr="006348D8">
        <w:rPr>
          <w:rFonts w:ascii="Times New Roman" w:hAnsi="Times New Roman" w:cs="Times New Roman"/>
          <w:kern w:val="0"/>
          <w:sz w:val="24"/>
          <w:szCs w:val="24"/>
        </w:rPr>
        <w:t>, B.W. and Suzuki, T., 2016. Nature-based flood protection: The efficiency of vegetated foreshores for reducing wave loads on coa</w:t>
      </w:r>
      <w:r w:rsidR="00C1149D" w:rsidRPr="006348D8">
        <w:rPr>
          <w:rFonts w:ascii="Times New Roman" w:hAnsi="Times New Roman" w:cs="Times New Roman"/>
          <w:kern w:val="0"/>
          <w:sz w:val="24"/>
          <w:szCs w:val="24"/>
        </w:rPr>
        <w:t>stal dikes. Coastal Engineering 116,</w:t>
      </w:r>
      <w:r w:rsidRPr="006348D8">
        <w:rPr>
          <w:rFonts w:ascii="Times New Roman" w:hAnsi="Times New Roman" w:cs="Times New Roman"/>
          <w:kern w:val="0"/>
          <w:sz w:val="24"/>
          <w:szCs w:val="24"/>
        </w:rPr>
        <w:t xml:space="preserve"> 42-56.</w:t>
      </w:r>
    </w:p>
    <w:p w14:paraId="77F2FDBB" w14:textId="001FCB7C" w:rsidR="00994ED0" w:rsidRPr="006348D8" w:rsidRDefault="00994ED0" w:rsidP="003B2701">
      <w:pPr>
        <w:autoSpaceDE w:val="0"/>
        <w:autoSpaceDN w:val="0"/>
        <w:adjustRightInd w:val="0"/>
        <w:spacing w:line="360" w:lineRule="auto"/>
        <w:rPr>
          <w:rFonts w:ascii="Times New Roman" w:hAnsi="Times New Roman" w:cs="Times New Roman"/>
          <w:kern w:val="0"/>
          <w:sz w:val="24"/>
          <w:szCs w:val="24"/>
        </w:rPr>
      </w:pPr>
      <w:proofErr w:type="spellStart"/>
      <w:r w:rsidRPr="006348D8">
        <w:rPr>
          <w:rFonts w:ascii="Times New Roman" w:hAnsi="Times New Roman" w:cs="Times New Roman"/>
          <w:kern w:val="0"/>
          <w:sz w:val="24"/>
          <w:szCs w:val="24"/>
        </w:rPr>
        <w:lastRenderedPageBreak/>
        <w:t>Vuik</w:t>
      </w:r>
      <w:proofErr w:type="spellEnd"/>
      <w:r w:rsidRPr="006348D8">
        <w:rPr>
          <w:rFonts w:ascii="Times New Roman" w:hAnsi="Times New Roman" w:cs="Times New Roman"/>
          <w:kern w:val="0"/>
          <w:sz w:val="24"/>
          <w:szCs w:val="24"/>
        </w:rPr>
        <w:t xml:space="preserve">, V., Suh </w:t>
      </w:r>
      <w:proofErr w:type="spellStart"/>
      <w:r w:rsidRPr="006348D8">
        <w:rPr>
          <w:rFonts w:ascii="Times New Roman" w:hAnsi="Times New Roman" w:cs="Times New Roman"/>
          <w:kern w:val="0"/>
          <w:sz w:val="24"/>
          <w:szCs w:val="24"/>
        </w:rPr>
        <w:t>Heo</w:t>
      </w:r>
      <w:proofErr w:type="spellEnd"/>
      <w:r w:rsidRPr="006348D8">
        <w:rPr>
          <w:rFonts w:ascii="Times New Roman" w:hAnsi="Times New Roman" w:cs="Times New Roman"/>
          <w:kern w:val="0"/>
          <w:sz w:val="24"/>
          <w:szCs w:val="24"/>
        </w:rPr>
        <w:t xml:space="preserve">, H.Y., Zhu, Z., </w:t>
      </w:r>
      <w:proofErr w:type="spellStart"/>
      <w:r w:rsidRPr="006348D8">
        <w:rPr>
          <w:rFonts w:ascii="Times New Roman" w:hAnsi="Times New Roman" w:cs="Times New Roman"/>
          <w:kern w:val="0"/>
          <w:sz w:val="24"/>
          <w:szCs w:val="24"/>
        </w:rPr>
        <w:t>Borsje</w:t>
      </w:r>
      <w:proofErr w:type="spellEnd"/>
      <w:r w:rsidRPr="006348D8">
        <w:rPr>
          <w:rFonts w:ascii="Times New Roman" w:hAnsi="Times New Roman" w:cs="Times New Roman"/>
          <w:kern w:val="0"/>
          <w:sz w:val="24"/>
          <w:szCs w:val="24"/>
        </w:rPr>
        <w:t>, B.W. and Jonkman, S.N., 2018. Stem breakage of salt marsh vegetation under wave forcing: A field and model study. Estua</w:t>
      </w:r>
      <w:r w:rsidR="00327493" w:rsidRPr="006348D8">
        <w:rPr>
          <w:rFonts w:ascii="Times New Roman" w:hAnsi="Times New Roman" w:cs="Times New Roman"/>
          <w:kern w:val="0"/>
          <w:sz w:val="24"/>
          <w:szCs w:val="24"/>
        </w:rPr>
        <w:t>rine, Coastal and Shelf Science 200,</w:t>
      </w:r>
      <w:r w:rsidRPr="006348D8">
        <w:rPr>
          <w:rFonts w:ascii="Times New Roman" w:hAnsi="Times New Roman" w:cs="Times New Roman"/>
          <w:kern w:val="0"/>
          <w:sz w:val="24"/>
          <w:szCs w:val="24"/>
        </w:rPr>
        <w:t xml:space="preserve"> 41-58.</w:t>
      </w:r>
    </w:p>
    <w:p w14:paraId="628664E1" w14:textId="31CD9008" w:rsidR="00994ED0" w:rsidRPr="006348D8" w:rsidRDefault="00994ED0" w:rsidP="003B2701">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Wang, J., Gao, W., Xu, S. and Yu, L., 2012. Evaluation of the combined risk of sea level rise, land subsidence, and storm surges on the coastal areas of S</w:t>
      </w:r>
      <w:r w:rsidR="00B670C6" w:rsidRPr="006348D8">
        <w:rPr>
          <w:rFonts w:ascii="Times New Roman" w:hAnsi="Times New Roman" w:cs="Times New Roman"/>
          <w:kern w:val="0"/>
          <w:sz w:val="24"/>
          <w:szCs w:val="24"/>
        </w:rPr>
        <w:t>hanghai, China. Climatic Change 115(3-4),</w:t>
      </w:r>
      <w:r w:rsidRPr="006348D8">
        <w:rPr>
          <w:rFonts w:ascii="Times New Roman" w:hAnsi="Times New Roman" w:cs="Times New Roman"/>
          <w:kern w:val="0"/>
          <w:sz w:val="24"/>
          <w:szCs w:val="24"/>
        </w:rPr>
        <w:t xml:space="preserve"> 537-558.</w:t>
      </w:r>
    </w:p>
    <w:p w14:paraId="4058F4D4" w14:textId="01CB77AB" w:rsidR="00660FF9" w:rsidRDefault="0021079D" w:rsidP="003B2701">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 xml:space="preserve">Wang, L., Zhang, M., Wen, J., Chong, Z., Ye, Q. </w:t>
      </w:r>
      <w:r w:rsidR="00517677" w:rsidRPr="006348D8">
        <w:rPr>
          <w:rFonts w:ascii="Times New Roman" w:hAnsi="Times New Roman" w:cs="Times New Roman"/>
          <w:kern w:val="0"/>
          <w:sz w:val="24"/>
          <w:szCs w:val="24"/>
        </w:rPr>
        <w:t>and</w:t>
      </w:r>
      <w:r w:rsidRPr="006348D8">
        <w:rPr>
          <w:rFonts w:ascii="Times New Roman" w:hAnsi="Times New Roman" w:cs="Times New Roman"/>
          <w:kern w:val="0"/>
          <w:sz w:val="24"/>
          <w:szCs w:val="24"/>
        </w:rPr>
        <w:t xml:space="preserve"> </w:t>
      </w:r>
      <w:proofErr w:type="spellStart"/>
      <w:r w:rsidRPr="006348D8">
        <w:rPr>
          <w:rFonts w:ascii="Times New Roman" w:hAnsi="Times New Roman" w:cs="Times New Roman"/>
          <w:kern w:val="0"/>
          <w:sz w:val="24"/>
          <w:szCs w:val="24"/>
        </w:rPr>
        <w:t>Ke</w:t>
      </w:r>
      <w:proofErr w:type="spellEnd"/>
      <w:r w:rsidRPr="006348D8">
        <w:rPr>
          <w:rFonts w:ascii="Times New Roman" w:hAnsi="Times New Roman" w:cs="Times New Roman"/>
          <w:kern w:val="0"/>
          <w:sz w:val="24"/>
          <w:szCs w:val="24"/>
        </w:rPr>
        <w:t>, Q</w:t>
      </w:r>
      <w:r w:rsidR="008C1584" w:rsidRPr="006348D8">
        <w:rPr>
          <w:rFonts w:ascii="Times New Roman" w:hAnsi="Times New Roman" w:cs="Times New Roman"/>
          <w:kern w:val="0"/>
          <w:sz w:val="24"/>
          <w:szCs w:val="24"/>
        </w:rPr>
        <w:t>.</w:t>
      </w:r>
      <w:r w:rsidR="00660FF9" w:rsidRPr="006348D8">
        <w:rPr>
          <w:rFonts w:ascii="Times New Roman" w:hAnsi="Times New Roman" w:cs="Times New Roman"/>
          <w:kern w:val="0"/>
          <w:sz w:val="24"/>
          <w:szCs w:val="24"/>
        </w:rPr>
        <w:t>, 2019. Simulation of extreme compound coastal flooding in Shan</w:t>
      </w:r>
      <w:r w:rsidR="002B7503" w:rsidRPr="006348D8">
        <w:rPr>
          <w:rFonts w:ascii="Times New Roman" w:hAnsi="Times New Roman" w:cs="Times New Roman"/>
          <w:kern w:val="0"/>
          <w:sz w:val="24"/>
          <w:szCs w:val="24"/>
        </w:rPr>
        <w:t>ghai. Advances in Water Science</w:t>
      </w:r>
      <w:r w:rsidR="00660FF9" w:rsidRPr="006348D8">
        <w:rPr>
          <w:rFonts w:ascii="Times New Roman" w:hAnsi="Times New Roman" w:cs="Times New Roman"/>
          <w:kern w:val="0"/>
          <w:sz w:val="24"/>
          <w:szCs w:val="24"/>
        </w:rPr>
        <w:t xml:space="preserve"> 30(4)</w:t>
      </w:r>
      <w:r w:rsidR="002B7503" w:rsidRPr="006348D8">
        <w:rPr>
          <w:rFonts w:ascii="Times New Roman" w:hAnsi="Times New Roman" w:cs="Times New Roman"/>
          <w:kern w:val="0"/>
          <w:sz w:val="24"/>
          <w:szCs w:val="24"/>
        </w:rPr>
        <w:t>,</w:t>
      </w:r>
      <w:r w:rsidR="00660FF9" w:rsidRPr="006348D8">
        <w:rPr>
          <w:rFonts w:ascii="Times New Roman" w:hAnsi="Times New Roman" w:cs="Times New Roman"/>
          <w:kern w:val="0"/>
          <w:sz w:val="24"/>
          <w:szCs w:val="24"/>
        </w:rPr>
        <w:t xml:space="preserve"> 546-555.</w:t>
      </w:r>
    </w:p>
    <w:p w14:paraId="75BA96D6" w14:textId="4986AA29" w:rsidR="006C772F" w:rsidRPr="006C772F" w:rsidRDefault="006C772F" w:rsidP="003B2701">
      <w:pPr>
        <w:autoSpaceDE w:val="0"/>
        <w:autoSpaceDN w:val="0"/>
        <w:adjustRightInd w:val="0"/>
        <w:spacing w:line="360" w:lineRule="auto"/>
        <w:rPr>
          <w:rFonts w:ascii="Times New Roman" w:hAnsi="Times New Roman" w:cs="Times New Roman"/>
          <w:kern w:val="0"/>
          <w:sz w:val="24"/>
          <w:szCs w:val="24"/>
        </w:rPr>
      </w:pPr>
      <w:r w:rsidRPr="006C772F">
        <w:rPr>
          <w:rFonts w:ascii="Times New Roman" w:hAnsi="Times New Roman" w:cs="Times New Roman"/>
          <w:kern w:val="0"/>
          <w:sz w:val="24"/>
          <w:szCs w:val="24"/>
        </w:rPr>
        <w:t xml:space="preserve">Willemsen, P.W.J.M., </w:t>
      </w:r>
      <w:proofErr w:type="spellStart"/>
      <w:r w:rsidRPr="006C772F">
        <w:rPr>
          <w:rFonts w:ascii="Times New Roman" w:hAnsi="Times New Roman" w:cs="Times New Roman"/>
          <w:kern w:val="0"/>
          <w:sz w:val="24"/>
          <w:szCs w:val="24"/>
        </w:rPr>
        <w:t>Borsje</w:t>
      </w:r>
      <w:proofErr w:type="spellEnd"/>
      <w:r w:rsidRPr="006C772F">
        <w:rPr>
          <w:rFonts w:ascii="Times New Roman" w:hAnsi="Times New Roman" w:cs="Times New Roman"/>
          <w:kern w:val="0"/>
          <w:sz w:val="24"/>
          <w:szCs w:val="24"/>
        </w:rPr>
        <w:t xml:space="preserve">, B.W., </w:t>
      </w:r>
      <w:proofErr w:type="spellStart"/>
      <w:r w:rsidRPr="006C772F">
        <w:rPr>
          <w:rFonts w:ascii="Times New Roman" w:hAnsi="Times New Roman" w:cs="Times New Roman"/>
          <w:kern w:val="0"/>
          <w:sz w:val="24"/>
          <w:szCs w:val="24"/>
        </w:rPr>
        <w:t>Vuik</w:t>
      </w:r>
      <w:proofErr w:type="spellEnd"/>
      <w:r w:rsidRPr="006C772F">
        <w:rPr>
          <w:rFonts w:ascii="Times New Roman" w:hAnsi="Times New Roman" w:cs="Times New Roman"/>
          <w:kern w:val="0"/>
          <w:sz w:val="24"/>
          <w:szCs w:val="24"/>
        </w:rPr>
        <w:t xml:space="preserve">, V., Bouma, T.J. and </w:t>
      </w:r>
      <w:proofErr w:type="spellStart"/>
      <w:r w:rsidRPr="006C772F">
        <w:rPr>
          <w:rFonts w:ascii="Times New Roman" w:hAnsi="Times New Roman" w:cs="Times New Roman"/>
          <w:kern w:val="0"/>
          <w:sz w:val="24"/>
          <w:szCs w:val="24"/>
        </w:rPr>
        <w:t>Hulscher</w:t>
      </w:r>
      <w:proofErr w:type="spellEnd"/>
      <w:r w:rsidRPr="006C772F">
        <w:rPr>
          <w:rFonts w:ascii="Times New Roman" w:hAnsi="Times New Roman" w:cs="Times New Roman"/>
          <w:kern w:val="0"/>
          <w:sz w:val="24"/>
          <w:szCs w:val="24"/>
        </w:rPr>
        <w:t>, S.J.M.H., 2020. Field-based decadal wave attenuating capacity of combined tidal flats and salt marshes. Coastal Engineering 156</w:t>
      </w:r>
      <w:r w:rsidR="003C4324">
        <w:rPr>
          <w:rFonts w:ascii="Times New Roman" w:hAnsi="Times New Roman" w:cs="Times New Roman"/>
          <w:kern w:val="0"/>
          <w:sz w:val="24"/>
          <w:szCs w:val="24"/>
        </w:rPr>
        <w:t>,</w:t>
      </w:r>
      <w:r w:rsidRPr="006C772F">
        <w:rPr>
          <w:rFonts w:ascii="Times New Roman" w:hAnsi="Times New Roman" w:cs="Times New Roman"/>
          <w:kern w:val="0"/>
          <w:sz w:val="24"/>
          <w:szCs w:val="24"/>
        </w:rPr>
        <w:t xml:space="preserve"> 103628.</w:t>
      </w:r>
    </w:p>
    <w:p w14:paraId="58D904AC" w14:textId="1B9FEB73" w:rsidR="00994ED0" w:rsidRPr="006348D8" w:rsidRDefault="00994ED0" w:rsidP="003B2701">
      <w:pPr>
        <w:autoSpaceDE w:val="0"/>
        <w:autoSpaceDN w:val="0"/>
        <w:adjustRightInd w:val="0"/>
        <w:spacing w:line="360" w:lineRule="auto"/>
        <w:rPr>
          <w:rFonts w:ascii="Times New Roman" w:hAnsi="Times New Roman" w:cs="Times New Roman"/>
          <w:kern w:val="0"/>
          <w:sz w:val="24"/>
          <w:szCs w:val="24"/>
        </w:rPr>
      </w:pPr>
      <w:proofErr w:type="spellStart"/>
      <w:r w:rsidRPr="006348D8">
        <w:rPr>
          <w:rFonts w:ascii="Times New Roman" w:hAnsi="Times New Roman" w:cs="Times New Roman"/>
          <w:kern w:val="0"/>
          <w:sz w:val="24"/>
          <w:szCs w:val="24"/>
        </w:rPr>
        <w:t>Xie</w:t>
      </w:r>
      <w:proofErr w:type="spellEnd"/>
      <w:r w:rsidRPr="006348D8">
        <w:rPr>
          <w:rFonts w:ascii="Times New Roman" w:hAnsi="Times New Roman" w:cs="Times New Roman"/>
          <w:kern w:val="0"/>
          <w:sz w:val="24"/>
          <w:szCs w:val="24"/>
        </w:rPr>
        <w:t xml:space="preserve">, D., Pan, C., Wu, X., Gao, S. and Wang, Z.B., 2017. Local human activities overwhelm decreased sediment supply from the </w:t>
      </w:r>
      <w:proofErr w:type="spellStart"/>
      <w:r w:rsidRPr="006348D8">
        <w:rPr>
          <w:rFonts w:ascii="Times New Roman" w:hAnsi="Times New Roman" w:cs="Times New Roman"/>
          <w:kern w:val="0"/>
          <w:sz w:val="24"/>
          <w:szCs w:val="24"/>
        </w:rPr>
        <w:t>Changjiang</w:t>
      </w:r>
      <w:proofErr w:type="spellEnd"/>
      <w:r w:rsidRPr="006348D8">
        <w:rPr>
          <w:rFonts w:ascii="Times New Roman" w:hAnsi="Times New Roman" w:cs="Times New Roman"/>
          <w:kern w:val="0"/>
          <w:sz w:val="24"/>
          <w:szCs w:val="24"/>
        </w:rPr>
        <w:t xml:space="preserve"> River: Continued rapid accumulation in the Hangzhou Bay-Qiantang</w:t>
      </w:r>
      <w:r w:rsidR="00C93433" w:rsidRPr="006348D8">
        <w:rPr>
          <w:rFonts w:ascii="Times New Roman" w:hAnsi="Times New Roman" w:cs="Times New Roman"/>
          <w:kern w:val="0"/>
          <w:sz w:val="24"/>
          <w:szCs w:val="24"/>
        </w:rPr>
        <w:t xml:space="preserve"> Estuary system. Marine Geology</w:t>
      </w:r>
      <w:r w:rsidRPr="006348D8">
        <w:rPr>
          <w:rFonts w:ascii="Times New Roman" w:hAnsi="Times New Roman" w:cs="Times New Roman"/>
          <w:kern w:val="0"/>
          <w:sz w:val="24"/>
          <w:szCs w:val="24"/>
        </w:rPr>
        <w:t xml:space="preserve"> 392</w:t>
      </w:r>
      <w:r w:rsidR="00C93433" w:rsidRPr="006348D8">
        <w:rPr>
          <w:rFonts w:ascii="Times New Roman" w:hAnsi="Times New Roman" w:cs="Times New Roman"/>
          <w:kern w:val="0"/>
          <w:sz w:val="24"/>
          <w:szCs w:val="24"/>
        </w:rPr>
        <w:t>,</w:t>
      </w:r>
      <w:r w:rsidRPr="006348D8">
        <w:rPr>
          <w:rFonts w:ascii="Times New Roman" w:hAnsi="Times New Roman" w:cs="Times New Roman"/>
          <w:kern w:val="0"/>
          <w:sz w:val="24"/>
          <w:szCs w:val="24"/>
        </w:rPr>
        <w:t xml:space="preserve"> 66-77.</w:t>
      </w:r>
    </w:p>
    <w:p w14:paraId="18951AC5" w14:textId="40DFEA35" w:rsidR="00994ED0" w:rsidRPr="006348D8" w:rsidRDefault="00994ED0" w:rsidP="003B2701">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Zhang, M., Townend, I., Cai, H., He, J. and Mei, X., 2018</w:t>
      </w:r>
      <w:r w:rsidR="00271CD5">
        <w:rPr>
          <w:rFonts w:ascii="Times New Roman" w:hAnsi="Times New Roman" w:cs="Times New Roman"/>
          <w:kern w:val="0"/>
          <w:sz w:val="24"/>
          <w:szCs w:val="24"/>
        </w:rPr>
        <w:t>a</w:t>
      </w:r>
      <w:r w:rsidRPr="006348D8">
        <w:rPr>
          <w:rFonts w:ascii="Times New Roman" w:hAnsi="Times New Roman" w:cs="Times New Roman"/>
          <w:kern w:val="0"/>
          <w:sz w:val="24"/>
          <w:szCs w:val="24"/>
        </w:rPr>
        <w:t>. The influence of seasonal climate on the morphology of the mouth-bar in the Yangtze Estuary, China. Continental Sh</w:t>
      </w:r>
      <w:r w:rsidR="00AA6A03" w:rsidRPr="006348D8">
        <w:rPr>
          <w:rFonts w:ascii="Times New Roman" w:hAnsi="Times New Roman" w:cs="Times New Roman"/>
          <w:kern w:val="0"/>
          <w:sz w:val="24"/>
          <w:szCs w:val="24"/>
        </w:rPr>
        <w:t>elf Research 153(Supplement C),</w:t>
      </w:r>
      <w:r w:rsidRPr="006348D8">
        <w:rPr>
          <w:rFonts w:ascii="Times New Roman" w:hAnsi="Times New Roman" w:cs="Times New Roman"/>
          <w:kern w:val="0"/>
          <w:sz w:val="24"/>
          <w:szCs w:val="24"/>
        </w:rPr>
        <w:t xml:space="preserve"> 30-49.</w:t>
      </w:r>
    </w:p>
    <w:p w14:paraId="33BD9DF4" w14:textId="53286B63" w:rsidR="00B80346" w:rsidRPr="006348D8" w:rsidRDefault="00B80346" w:rsidP="003B2701">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Zhang, M., Townend, I., Zhou, Y., Wang, L. and Dai, Z., 2019. An examination of estuary stability in response to human interventions in the South Branch of the Yangtze (</w:t>
      </w:r>
      <w:proofErr w:type="spellStart"/>
      <w:r w:rsidRPr="006348D8">
        <w:rPr>
          <w:rFonts w:ascii="Times New Roman" w:hAnsi="Times New Roman" w:cs="Times New Roman"/>
          <w:kern w:val="0"/>
          <w:sz w:val="24"/>
          <w:szCs w:val="24"/>
        </w:rPr>
        <w:t>Changjiang</w:t>
      </w:r>
      <w:proofErr w:type="spellEnd"/>
      <w:r w:rsidRPr="006348D8">
        <w:rPr>
          <w:rFonts w:ascii="Times New Roman" w:hAnsi="Times New Roman" w:cs="Times New Roman"/>
          <w:kern w:val="0"/>
          <w:sz w:val="24"/>
          <w:szCs w:val="24"/>
        </w:rPr>
        <w:t>) estuary, China. Estua</w:t>
      </w:r>
      <w:r w:rsidR="00027416" w:rsidRPr="006348D8">
        <w:rPr>
          <w:rFonts w:ascii="Times New Roman" w:hAnsi="Times New Roman" w:cs="Times New Roman"/>
          <w:kern w:val="0"/>
          <w:sz w:val="24"/>
          <w:szCs w:val="24"/>
        </w:rPr>
        <w:t>rine, Coastal and Shelf Science 228,</w:t>
      </w:r>
      <w:r w:rsidRPr="006348D8">
        <w:rPr>
          <w:rFonts w:ascii="Times New Roman" w:hAnsi="Times New Roman" w:cs="Times New Roman"/>
          <w:kern w:val="0"/>
          <w:sz w:val="24"/>
          <w:szCs w:val="24"/>
        </w:rPr>
        <w:t xml:space="preserve"> 106383.</w:t>
      </w:r>
    </w:p>
    <w:p w14:paraId="09036AAA" w14:textId="1A9D394C" w:rsidR="00994ED0" w:rsidRPr="006348D8" w:rsidRDefault="00F37C02" w:rsidP="003B2701">
      <w:pPr>
        <w:autoSpaceDE w:val="0"/>
        <w:autoSpaceDN w:val="0"/>
        <w:adjustRightInd w:val="0"/>
        <w:spacing w:line="360" w:lineRule="auto"/>
        <w:rPr>
          <w:rFonts w:ascii="Times New Roman" w:hAnsi="Times New Roman" w:cs="Times New Roman"/>
          <w:kern w:val="0"/>
          <w:sz w:val="24"/>
          <w:szCs w:val="24"/>
        </w:rPr>
      </w:pPr>
      <w:r w:rsidRPr="006348D8">
        <w:rPr>
          <w:rFonts w:ascii="Times New Roman" w:hAnsi="Times New Roman" w:cs="Times New Roman"/>
          <w:kern w:val="0"/>
          <w:sz w:val="24"/>
          <w:szCs w:val="24"/>
        </w:rPr>
        <w:t xml:space="preserve">Zhang, X., Zhang, Y., Zhu, L., Chi, W., Yang, Z., Wang, B., </w:t>
      </w:r>
      <w:proofErr w:type="spellStart"/>
      <w:r w:rsidRPr="006348D8">
        <w:rPr>
          <w:rFonts w:ascii="Times New Roman" w:hAnsi="Times New Roman" w:cs="Times New Roman"/>
          <w:kern w:val="0"/>
          <w:sz w:val="24"/>
          <w:szCs w:val="24"/>
        </w:rPr>
        <w:t>Lv</w:t>
      </w:r>
      <w:proofErr w:type="spellEnd"/>
      <w:r w:rsidRPr="006348D8">
        <w:rPr>
          <w:rFonts w:ascii="Times New Roman" w:hAnsi="Times New Roman" w:cs="Times New Roman"/>
          <w:kern w:val="0"/>
          <w:sz w:val="24"/>
          <w:szCs w:val="24"/>
        </w:rPr>
        <w:t xml:space="preserve">, K., Wang, H. </w:t>
      </w:r>
      <w:r w:rsidR="009F0B0C">
        <w:rPr>
          <w:rFonts w:ascii="Times New Roman" w:hAnsi="Times New Roman" w:cs="Times New Roman"/>
          <w:kern w:val="0"/>
          <w:sz w:val="24"/>
          <w:szCs w:val="24"/>
        </w:rPr>
        <w:t>and</w:t>
      </w:r>
      <w:r w:rsidR="009F0B0C" w:rsidRPr="006348D8">
        <w:rPr>
          <w:rFonts w:ascii="Times New Roman" w:hAnsi="Times New Roman" w:cs="Times New Roman"/>
          <w:kern w:val="0"/>
          <w:sz w:val="24"/>
          <w:szCs w:val="24"/>
        </w:rPr>
        <w:t xml:space="preserve"> </w:t>
      </w:r>
      <w:r w:rsidRPr="006348D8">
        <w:rPr>
          <w:rFonts w:ascii="Times New Roman" w:hAnsi="Times New Roman" w:cs="Times New Roman"/>
          <w:kern w:val="0"/>
          <w:sz w:val="24"/>
          <w:szCs w:val="24"/>
        </w:rPr>
        <w:t>Lu, Z.</w:t>
      </w:r>
      <w:r w:rsidR="00994ED0" w:rsidRPr="006348D8">
        <w:rPr>
          <w:rFonts w:ascii="Times New Roman" w:hAnsi="Times New Roman" w:cs="Times New Roman"/>
          <w:kern w:val="0"/>
          <w:sz w:val="24"/>
          <w:szCs w:val="24"/>
        </w:rPr>
        <w:t>, 2018</w:t>
      </w:r>
      <w:r w:rsidR="00271CD5">
        <w:rPr>
          <w:rFonts w:ascii="Times New Roman" w:hAnsi="Times New Roman" w:cs="Times New Roman"/>
          <w:kern w:val="0"/>
          <w:sz w:val="24"/>
          <w:szCs w:val="24"/>
        </w:rPr>
        <w:t>b</w:t>
      </w:r>
      <w:r w:rsidR="00994ED0" w:rsidRPr="006348D8">
        <w:rPr>
          <w:rFonts w:ascii="Times New Roman" w:hAnsi="Times New Roman" w:cs="Times New Roman"/>
          <w:kern w:val="0"/>
          <w:sz w:val="24"/>
          <w:szCs w:val="24"/>
        </w:rPr>
        <w:t xml:space="preserve">. Spatial-temporal evolution of the eastern </w:t>
      </w:r>
      <w:proofErr w:type="spellStart"/>
      <w:r w:rsidR="00994ED0" w:rsidRPr="006348D8">
        <w:rPr>
          <w:rFonts w:ascii="Times New Roman" w:hAnsi="Times New Roman" w:cs="Times New Roman"/>
          <w:kern w:val="0"/>
          <w:sz w:val="24"/>
          <w:szCs w:val="24"/>
        </w:rPr>
        <w:t>Nanhui</w:t>
      </w:r>
      <w:proofErr w:type="spellEnd"/>
      <w:r w:rsidR="00994ED0" w:rsidRPr="006348D8">
        <w:rPr>
          <w:rFonts w:ascii="Times New Roman" w:hAnsi="Times New Roman" w:cs="Times New Roman"/>
          <w:kern w:val="0"/>
          <w:sz w:val="24"/>
          <w:szCs w:val="24"/>
        </w:rPr>
        <w:t xml:space="preserve"> mudflat in the </w:t>
      </w:r>
      <w:proofErr w:type="spellStart"/>
      <w:r w:rsidR="00994ED0" w:rsidRPr="006348D8">
        <w:rPr>
          <w:rFonts w:ascii="Times New Roman" w:hAnsi="Times New Roman" w:cs="Times New Roman"/>
          <w:kern w:val="0"/>
          <w:sz w:val="24"/>
          <w:szCs w:val="24"/>
        </w:rPr>
        <w:t>Changjiang</w:t>
      </w:r>
      <w:proofErr w:type="spellEnd"/>
      <w:r w:rsidR="00994ED0" w:rsidRPr="006348D8">
        <w:rPr>
          <w:rFonts w:ascii="Times New Roman" w:hAnsi="Times New Roman" w:cs="Times New Roman"/>
          <w:kern w:val="0"/>
          <w:sz w:val="24"/>
          <w:szCs w:val="24"/>
        </w:rPr>
        <w:t xml:space="preserve"> (Yangtze River) Estuary under intensified </w:t>
      </w:r>
      <w:r w:rsidR="00ED2E13" w:rsidRPr="006348D8">
        <w:rPr>
          <w:rFonts w:ascii="Times New Roman" w:hAnsi="Times New Roman" w:cs="Times New Roman"/>
          <w:kern w:val="0"/>
          <w:sz w:val="24"/>
          <w:szCs w:val="24"/>
        </w:rPr>
        <w:t>human activities. Geomorphology 309,</w:t>
      </w:r>
      <w:r w:rsidR="00994ED0" w:rsidRPr="006348D8">
        <w:rPr>
          <w:rFonts w:ascii="Times New Roman" w:hAnsi="Times New Roman" w:cs="Times New Roman"/>
          <w:kern w:val="0"/>
          <w:sz w:val="24"/>
          <w:szCs w:val="24"/>
        </w:rPr>
        <w:t xml:space="preserve"> 38-50.</w:t>
      </w:r>
    </w:p>
    <w:p w14:paraId="1C58610B" w14:textId="77777777" w:rsidR="0095766C" w:rsidRPr="006348D8" w:rsidRDefault="0095766C" w:rsidP="003B2701">
      <w:pPr>
        <w:autoSpaceDE w:val="0"/>
        <w:autoSpaceDN w:val="0"/>
        <w:adjustRightInd w:val="0"/>
        <w:spacing w:line="360" w:lineRule="auto"/>
        <w:rPr>
          <w:rFonts w:ascii="Times New Roman" w:hAnsi="Times New Roman" w:cs="Times New Roman"/>
          <w:sz w:val="24"/>
          <w:szCs w:val="24"/>
        </w:rPr>
      </w:pPr>
    </w:p>
    <w:sectPr w:rsidR="0095766C" w:rsidRPr="006348D8" w:rsidSect="00F56B61">
      <w:pgSz w:w="11906" w:h="16838"/>
      <w:pgMar w:top="1440" w:right="1797" w:bottom="1440" w:left="1797" w:header="851" w:footer="992" w:gutter="0"/>
      <w:lnNumType w:countBy="1" w:restart="continuous"/>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CE530" w14:textId="77777777" w:rsidR="00C778F0" w:rsidRDefault="00C778F0" w:rsidP="009F79DD">
      <w:r>
        <w:separator/>
      </w:r>
    </w:p>
  </w:endnote>
  <w:endnote w:type="continuationSeparator" w:id="0">
    <w:p w14:paraId="1C1B5128" w14:textId="77777777" w:rsidR="00C778F0" w:rsidRDefault="00C778F0" w:rsidP="009F7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7A2CD" w14:textId="77777777" w:rsidR="00C778F0" w:rsidRDefault="00C778F0" w:rsidP="009F79DD">
      <w:r>
        <w:separator/>
      </w:r>
    </w:p>
  </w:footnote>
  <w:footnote w:type="continuationSeparator" w:id="0">
    <w:p w14:paraId="28E04C38" w14:textId="77777777" w:rsidR="00C778F0" w:rsidRDefault="00C778F0" w:rsidP="009F79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492436"/>
    <w:multiLevelType w:val="hybridMultilevel"/>
    <w:tmpl w:val="E0F24F3E"/>
    <w:lvl w:ilvl="0" w:tplc="02E460B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C25F9C"/>
    <w:multiLevelType w:val="hybridMultilevel"/>
    <w:tmpl w:val="3C365724"/>
    <w:lvl w:ilvl="0" w:tplc="02F02BDE">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displayBackgroundShap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doNotTrackFormatting/>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xNzOytDAyMjEyNDRQ0lEKTi0uzszPAykAStYCAJqFLREuAAAA"/>
    <w:docVar w:name="intellisampler_rd 13" w:val="13"/>
    <w:docVar w:name="intellisampler_rd 17" w:val="17"/>
    <w:docVar w:name="intellisampler_rd 21" w:val="21"/>
    <w:docVar w:name="intellisampler_rd 23" w:val="23"/>
    <w:docVar w:name="intellisampler_rd 34" w:val="34"/>
    <w:docVar w:name="intellisampler_rd 37" w:val="37"/>
    <w:docVar w:name="intellisampler_rd 39" w:val="39"/>
    <w:docVar w:name="intellisampler_rd 61" w:val="61"/>
    <w:docVar w:name="intellisampler_rd 66" w:val="66"/>
    <w:docVar w:name="intellisampler_rd 70" w:val="70"/>
    <w:docVar w:name="intellisampler_rd 73" w:val="73"/>
    <w:docVar w:name="intellisampler_rd 75" w:val="75"/>
    <w:docVar w:name="intellisampler_rd 77" w:val="77"/>
    <w:docVar w:name="intellisampler_rd 79" w:val="79"/>
    <w:docVar w:name="intellisampler_rd 88" w:val="88"/>
    <w:docVar w:name="intellisampler_rt 1" w:val="1"/>
    <w:docVar w:name="intellisampler_rt 2" w:val="2"/>
    <w:docVar w:name="intellisampler_rt 3" w:val="3"/>
    <w:docVar w:name="intellisampler_rt 4" w:val="4"/>
    <w:docVar w:name="intellisampler_rt 5" w:val="5"/>
    <w:docVar w:name="intellisampler_rt 6" w:val="6"/>
    <w:docVar w:name="intellisampler_rt 7" w:val="7"/>
    <w:docVar w:name="intellisampler_rt 8" w:val="8"/>
    <w:docVar w:name="intellisampler_rt 9" w:val="9"/>
    <w:docVar w:name="is_review_method" w:val="Normal"/>
    <w:docVar w:name="is_sampling_method" w:val="categorical"/>
    <w:docVar w:name="NE.Ref{03BB1AEB-C113-4A18-9DB4-1DD5E7AA8B7E}" w:val=" ADDIN NE.Ref.{03BB1AEB-C113-4A18-9DB4-1DD5E7AA8B7E}&lt;Citation&gt;&lt;Group&gt;&lt;References&gt;&lt;Item&gt;&lt;ID&gt;1490&lt;/ID&gt;&lt;UID&gt;{BD26735E-F59A-400F-B926-55E8A1886D86}&lt;/UID&gt;&lt;Title&gt;Evaluation of the combined risk of sea level rise, land subsidence, and storm surges on the coastal areas of Shanghai, China&lt;/Title&gt;&lt;Template&gt;Journal Article&lt;/Template&gt;&lt;Star&gt;0&lt;/Star&gt;&lt;Tag&gt;0&lt;/Tag&gt;&lt;Author&gt;Wang, Jun; Gao, Wei; Xu, Shiyuan; Yu, Lizhong&lt;/Author&gt;&lt;Year&gt;2012&lt;/Year&gt;&lt;Details&gt;&lt;_collection_scope&gt;EI;SCI;SCIE;&lt;/_collection_scope&gt;&lt;_created&gt;61956664&lt;/_created&gt;&lt;_impact_factor&gt;   4.168&lt;/_impact_factor&gt;&lt;_issue&gt;3-4&lt;/_issue&gt;&lt;_journal&gt;Climatic Change&lt;/_journal&gt;&lt;_modified&gt;62366168&lt;/_modified&gt;&lt;_pages&gt;537-558&lt;/_pages&gt;&lt;_volume&gt;115&lt;/_volume&gt;&lt;/Details&gt;&lt;Extra&gt;&lt;DBUID&gt;{09110A3A-B337-4E70-8BBD-F8AC8D60547F}&lt;/DBUID&gt;&lt;/Extra&gt;&lt;/Item&gt;&lt;/References&gt;&lt;/Group&gt;&lt;/Citation&gt;_x000a_"/>
    <w:docVar w:name="NE.Ref{043558F1-286A-46D5-8FE0-C71DFC0EB799}" w:val=" ADDIN NE.Ref.{043558F1-286A-46D5-8FE0-C71DFC0EB799}&lt;Citation&gt;&lt;Group&gt;&lt;References&gt;&lt;Item&gt;&lt;ID&gt;1557&lt;/ID&gt;&lt;UID&gt;{725A1B9D-9271-47F6-A00E-2A883A6F565A}&lt;/UID&gt;&lt;Title&gt;The influence of seasonal climate on the morphology of the mouth-bar in the Yangtze Estuary, China&lt;/Title&gt;&lt;Template&gt;Journal Article&lt;/Template&gt;&lt;Star&gt;0&lt;/Star&gt;&lt;Tag&gt;0&lt;/Tag&gt;&lt;Author&gt;Zhang, Min; Townend, Ian; Cai, Huayang; He, Jiawei; Mei, Xuefei&lt;/Author&gt;&lt;Year&gt;2018&lt;/Year&gt;&lt;Details&gt;&lt;_alternate_title&gt;Continental Shelf Research&lt;/_alternate_title&gt;&lt;_collection_scope&gt;SCI;SCIE;&lt;/_collection_scope&gt;&lt;_created&gt;62052197&lt;/_created&gt;&lt;_date&gt;2018-01-01&lt;/_date&gt;&lt;_date_display&gt;2018&lt;/_date_display&gt;&lt;_doi&gt;https://doi.org/10.1016/j.csr.2017.12.004&lt;/_doi&gt;&lt;_impact_factor&gt;   2.064&lt;/_impact_factor&gt;&lt;_isbn&gt;0278-4343&lt;/_isbn&gt;&lt;_issue&gt;Supplement C&lt;/_issue&gt;&lt;_journal&gt;Continental Shelf Research&lt;/_journal&gt;&lt;_keywords&gt;Bottom shear stress; Wave-current interaction; Mouth bar; Estuary geomorphology; Seasonal; Yangtze Estuary&lt;/_keywords&gt;&lt;_modified&gt;62054925&lt;/_modified&gt;&lt;_pages&gt;30-49&lt;/_pages&gt;&lt;_url&gt;http://www.sciencedirect.com/science/article/pii/S0278434317302807&lt;/_url&gt;&lt;_volume&gt;153&lt;/_volume&gt;&lt;/Details&gt;&lt;Extra&gt;&lt;DBUID&gt;{09110A3A-B337-4E70-8BBD-F8AC8D60547F}&lt;/DBUID&gt;&lt;/Extra&gt;&lt;/Item&gt;&lt;/References&gt;&lt;/Group&gt;&lt;Group&gt;&lt;References&gt;&lt;Item&gt;&lt;ID&gt;1275&lt;/ID&gt;&lt;UID&gt;{156DBA8E-BDE2-47B7-965D-0DF8A591B9F0}&lt;/UID&gt;&lt;Title&gt;Seasonal variation of tidal prism and energy in the Changjiang River estuary:a numerical study&lt;/Title&gt;&lt;Template&gt;Journal Article&lt;/Template&gt;&lt;Star&gt;0&lt;/Star&gt;&lt;Tag&gt;0&lt;/Tag&gt;&lt;Author&gt;Zhang, Min; Townend, Ian Howard; Cai, Huayang; Zhou, Yunxuan&lt;/Author&gt;&lt;Year&gt;2016&lt;/Year&gt;&lt;Details&gt;&lt;_author_adr&gt;State Key Laboratory of Estuarine and Coastal Research,East China Normal University;Ocean and Earth Sciences,University of Southampton;Department of Water Management,Faculty of Civil Engineering and Geosciences,Delft University of Technology;&lt;/_author_adr&gt;&lt;_collection_scope&gt;CSCD;SCIE;中国科技核心期刊;&lt;/_collection_scope&gt;&lt;_created&gt;61356218&lt;/_created&gt;&lt;_db_provider&gt;CNKI&lt;/_db_provider&gt;&lt;_impact_factor&gt;   0.688&lt;/_impact_factor&gt;&lt;_isbn&gt;0254-4059&lt;/_isbn&gt;&lt;_issue&gt;01&lt;/_issue&gt;&lt;_journal&gt;Chinese Journal of Oceanology and Limnology&lt;/_journal&gt;&lt;_keywords&gt;hydrodynamics;estuary convergence;tidal prism;hydraulics;energy;tidal river&lt;/_keywords&gt;&lt;_modified&gt;61804022&lt;/_modified&gt;&lt;_pages&gt;219-230&lt;/_pages&gt;&lt;/Details&gt;&lt;Extra&gt;&lt;DBUID&gt;{09110A3A-B337-4E70-8BBD-F8AC8D60547F}&lt;/DBUID&gt;&lt;/Extra&gt;&lt;/Item&gt;&lt;/References&gt;&lt;/Group&gt;&lt;Group&gt;&lt;References&gt;&lt;Item&gt;&lt;ID&gt;1228&lt;/ID&gt;&lt;UID&gt;{3ED92EB9-53C1-41F0-BD8F-5B445ABD43D2}&lt;/UID&gt;&lt;Title&gt;Seasonal variation of river and tide energy in the Yangtze estuary, China&lt;/Title&gt;&lt;Template&gt;Journal Article&lt;/Template&gt;&lt;Star&gt;0&lt;/Star&gt;&lt;Tag&gt;0&lt;/Tag&gt;&lt;Author&gt;Zhang, Min; Townend, Ian; Zhou, Yunxuan; Cai, Huayang&lt;/Author&gt;&lt;Year&gt;2016&lt;/Year&gt;&lt;Details&gt;&lt;_collection_scope&gt;EI;SCI;SCIE;&lt;/_collection_scope&gt;&lt;_created&gt;61035436&lt;/_created&gt;&lt;_date&gt;2016-01-01&lt;/_date&gt;&lt;_date_display&gt;2016_x000d__x000a_2016/01/01&lt;/_date_display&gt;&lt;_doi&gt;10.1002/esp.3790&lt;/_doi&gt;&lt;_impact_factor&gt;   3.697&lt;/_impact_factor&gt;&lt;_isbn&gt;1096-9837&lt;/_isbn&gt;&lt;_issue&gt;1&lt;/_issue&gt;&lt;_journal&gt;Earth Surface Processes and Landforms&lt;/_journal&gt;&lt;_keywords&gt;Yangtze estuary; river–tide interaction; hydraulics; energy; equilibrium&lt;/_keywords&gt;&lt;_modified&gt;61804034&lt;/_modified&gt;&lt;_pages&gt;98-116&lt;/_pages&gt;&lt;_url&gt;http://dx.doi.org/10.1002/esp.3790&lt;/_url&gt;&lt;_volume&gt;41&lt;/_volume&gt;&lt;/Details&gt;&lt;Extra&gt;&lt;DBUID&gt;{09110A3A-B337-4E70-8BBD-F8AC8D60547F}&lt;/DBUID&gt;&lt;/Extra&gt;&lt;/Item&gt;&lt;/References&gt;&lt;/Group&gt;&lt;/Citation&gt;_x000a_"/>
    <w:docVar w:name="NE.Ref{0BAF66A3-E4C8-450C-80A8-D681388F3D2A}" w:val=" ADDIN NE.Ref.{0BAF66A3-E4C8-450C-80A8-D681388F3D2A}&lt;Citation&gt;&lt;Group&gt;&lt;References&gt;&lt;Item&gt;&lt;ID&gt;1817&lt;/ID&gt;&lt;UID&gt;{8831E9D9-B1DC-442C-94A4-14878A32D9D5}&lt;/UID&gt;&lt;Title&gt;Local human activities overwhelm decreased sediment supply from the Changjiang River: Continued rapid accumulation in the Hangzhou Bay-Qiantang Estuary system&lt;/Title&gt;&lt;Template&gt;Journal Article&lt;/Template&gt;&lt;Star&gt;0&lt;/Star&gt;&lt;Tag&gt;0&lt;/Tag&gt;&lt;Author&gt;Xie, Dongfeng; Pan, Cunhong; Wu, Xiuguang; Gao, Shu; Wang, Zheng Bing&lt;/Author&gt;&lt;Year&gt;2017&lt;/Year&gt;&lt;Details&gt;&lt;_alternate_title&gt;Marine Geology&lt;/_alternate_title&gt;&lt;_collection_scope&gt;SCI;SCIE;EI&lt;/_collection_scope&gt;&lt;_created&gt;62649827&lt;/_created&gt;&lt;_date&gt;2017-01-01&lt;/_date&gt;&lt;_date_display&gt;2017&lt;/_date_display&gt;&lt;_doi&gt;https://doi.org/10.1016/j.margeo.2017.08.013&lt;/_doi&gt;&lt;_impact_factor&gt;   3.349&lt;/_impact_factor&gt;&lt;_isbn&gt;0025-3227&lt;/_isbn&gt;&lt;_journal&gt;Marine Geology&lt;/_journal&gt;&lt;_keywords&gt;Morphology; Sediment transport; Tidal asymmetry; Sediment load; Hangzhou Bay; Changjiang Estuary&lt;/_keywords&gt;&lt;_modified&gt;62649834&lt;/_modified&gt;&lt;_pages&gt;66-77&lt;/_pages&gt;&lt;_url&gt;http://www.sciencedirect.com/science/article/pii/S0025322717301512&lt;/_url&gt;&lt;_volume&gt;392&lt;/_volume&gt;&lt;/Details&gt;&lt;Extra&gt;&lt;DBUID&gt;{09110A3A-B337-4E70-8BBD-F8AC8D60547F}&lt;/DBUID&gt;&lt;/Extra&gt;&lt;/Item&gt;&lt;/References&gt;&lt;/Group&gt;&lt;/Citation&gt;_x000a_"/>
    <w:docVar w:name="NE.Ref{0DE269FF-E20E-4E41-A363-744156D0828C}" w:val=" ADDIN NE.Ref.{0DE269FF-E20E-4E41-A363-744156D0828C}&lt;Citation&gt;&lt;Group&gt;&lt;References&gt;&lt;Item&gt;&lt;ID&gt;1379&lt;/ID&gt;&lt;UID&gt;{8D7F48D2-A3B5-4CF2-A792-D90566704346}&lt;/UID&gt;&lt;Title&gt;TOMAWAC software for sea state modelling on unstructuredgrids over oceans and coastal seas. Release 6.1. France: EDF R&amp;amp;D&lt;/Title&gt;&lt;Template&gt;Book Section&lt;/Template&gt;&lt;Star&gt;0&lt;/Star&gt;&lt;Tag&gt;0&lt;/Tag&gt;&lt;Author&gt;EDF, R D Staff&lt;/Author&gt;&lt;Year&gt;2011&lt;/Year&gt;&lt;Details&gt;&lt;_accessed&gt;61687908&lt;/_accessed&gt;&lt;_created&gt;61687908&lt;/_created&gt;&lt;_modified&gt;62836752&lt;/_modified&gt;&lt;/Details&gt;&lt;Extra&gt;&lt;DBUID&gt;{09110A3A-B337-4E70-8BBD-F8AC8D60547F}&lt;/DBUID&gt;&lt;/Extra&gt;&lt;/Item&gt;&lt;/References&gt;&lt;/Group&gt;&lt;/Citation&gt;_x000a_"/>
    <w:docVar w:name="NE.Ref{0FDA008D-F9CD-4616-B94C-C13A848E9530}" w:val=" ADDIN NE.Ref.{0FDA008D-F9CD-4616-B94C-C13A848E9530}&lt;Citation&gt;&lt;Group&gt;&lt;References&gt;&lt;Item&gt;&lt;ID&gt;1958&lt;/ID&gt;&lt;UID&gt;{3595F6EA-0449-408F-B4B3-7F834A085289}&lt;/UID&gt;&lt;Title&gt;Nearshore modelling of wind-waves and its attenuation characteristics over a mud dominated shelf in the Head Bay of Bengal&lt;/Title&gt;&lt;Template&gt;Journal Article&lt;/Template&gt;&lt;Star&gt;0&lt;/Star&gt;&lt;Tag&gt;0&lt;/Tag&gt;&lt;Author&gt;K. G., Parvathy; K. Bhaskaran, Prasad&lt;/Author&gt;&lt;Year&gt;2019&lt;/Year&gt;&lt;Details&gt;&lt;_alternate_title&gt;Regional Studies in Marine Science&lt;/_alternate_title&gt;&lt;_collection_scope&gt;SCIE&lt;/_collection_scope&gt;&lt;_created&gt;63029444&lt;/_created&gt;&lt;_date&gt;2019-01-01&lt;/_date&gt;&lt;_date_display&gt;2019&lt;/_date_display&gt;&lt;_doi&gt;https://doi.org/10.1016/j.rsma.2019.100665&lt;/_doi&gt;&lt;_impact_factor&gt;   1.462&lt;/_impact_factor&gt;&lt;_isbn&gt;2352-4855&lt;/_isbn&gt;&lt;_journal&gt;Regional Studies in Marine Science&lt;/_journal&gt;&lt;_keywords&gt;Wind-waves; Nearshore; Attenuation; Mud; Bay of Bengal&lt;/_keywords&gt;&lt;_modified&gt;63029444&lt;/_modified&gt;&lt;_pages&gt;100665&lt;/_pages&gt;&lt;_url&gt;http://www.sciencedirect.com/science/article/pii/S2352485518306935&lt;/_url&gt;&lt;_volume&gt;29&lt;/_volume&gt;&lt;/Details&gt;&lt;Extra&gt;&lt;DBUID&gt;{09110A3A-B337-4E70-8BBD-F8AC8D60547F}&lt;/DBUID&gt;&lt;/Extra&gt;&lt;/Item&gt;&lt;/References&gt;&lt;/Group&gt;&lt;Group&gt;&lt;References&gt;&lt;Item&gt;&lt;ID&gt;1959&lt;/ID&gt;&lt;UID&gt;{9ADFBB6E-C4FA-4B58-838F-C3BB28CDF89E}&lt;/UID&gt;&lt;Title&gt;Wind forcing calibration and wave hindcast comparison using multiple reanalysis and merged satellite wind datasets&lt;/Title&gt;&lt;Template&gt;Journal Article&lt;/Template&gt;&lt;Star&gt;0&lt;/Star&gt;&lt;Tag&gt;0&lt;/Tag&gt;&lt;Author&gt;Stopa, Justin E&lt;/Author&gt;&lt;Year&gt;2018&lt;/Year&gt;&lt;Details&gt;&lt;_alternate_title&gt;Ocean Modelling&lt;/_alternate_title&gt;&lt;_collection_scope&gt;SCIE;EI&lt;/_collection_scope&gt;&lt;_created&gt;63029463&lt;/_created&gt;&lt;_date&gt;2018-01-01&lt;/_date&gt;&lt;_date_display&gt;2018&lt;/_date_display&gt;&lt;_doi&gt;https://doi.org/10.1016/j.ocemod.2018.04.008&lt;/_doi&gt;&lt;_impact_factor&gt;   3.095&lt;/_impact_factor&gt;&lt;_isbn&gt;1463-5003&lt;/_isbn&gt;&lt;_journal&gt;Ocean Modelling&lt;/_journal&gt;&lt;_keywords&gt;Wave hindcast; WAVEWATCH III; Wave climate; COWCLIP; Extreme waves; Reanalysis inter-comparison&lt;/_keywords&gt;&lt;_modified&gt;63029463&lt;/_modified&gt;&lt;_pages&gt;55-69&lt;/_pages&gt;&lt;_url&gt;http://www.sciencedirect.com/science/article/pii/S1463500318301458&lt;/_url&gt;&lt;_volume&gt;127&lt;/_volume&gt;&lt;/Details&gt;&lt;Extra&gt;&lt;DBUID&gt;{09110A3A-B337-4E70-8BBD-F8AC8D60547F}&lt;/DBUID&gt;&lt;/Extra&gt;&lt;/Item&gt;&lt;/References&gt;&lt;/Group&gt;&lt;/Citation&gt;_x000a_"/>
    <w:docVar w:name="NE.Ref{12A4B832-EAA0-4CD3-B644-6AF15C59C93B}" w:val=" ADDIN NE.Ref.{12A4B832-EAA0-4CD3-B644-6AF15C59C93B}&lt;Citation&gt;&lt;Group&gt;&lt;References&gt;&lt;Item&gt;&lt;ID&gt;1915&lt;/ID&gt;&lt;UID&gt;{0EAE8E74-72DC-47A1-B362-FE9C3C7A3DC2}&lt;/UID&gt;&lt;Title&gt;The value of China’s coastal wetlands and seawalls for storm protection&lt;/Title&gt;&lt;Template&gt;Journal Article&lt;/Template&gt;&lt;Star&gt;0&lt;/Star&gt;&lt;Tag&gt;0&lt;/Tag&gt;&lt;Author&gt;Liu, Xin; Wang, Yebao; Costanza, Robert; Kubiszewski, Ida; Xu, Ning; Yuan, Meihua; Geng, Ruiying&lt;/Author&gt;&lt;Year&gt;2019&lt;/Year&gt;&lt;Details&gt;&lt;_alternate_title&gt;Ecosystem Services&lt;/_alternate_title&gt;&lt;_date_display&gt;2019&lt;/_date_display&gt;&lt;_date&gt;2019-01-01&lt;/_date&gt;&lt;_doi&gt;https://doi.org/10.1016/j.ecoser.2019.100905&lt;/_doi&gt;&lt;_isbn&gt;2212-0416&lt;/_isbn&gt;&lt;_journal&gt;Ecosystem Services&lt;/_journal&gt;&lt;_keywords&gt;Coastal wetlands; Storm protection function; Service valuation; Regression model; Storm trajectory; Protective seawalls&lt;/_keywords&gt;&lt;_pages&gt;100905&lt;/_pages&gt;&lt;_url&gt;http://www.sciencedirect.com/science/article/pii/S2212041618305886&lt;/_url&gt;&lt;_volume&gt;36&lt;/_volume&gt;&lt;_created&gt;62878179&lt;/_created&gt;&lt;_modified&gt;62878179&lt;/_modified&gt;&lt;_impact_factor&gt;   5.572&lt;/_impact_factor&gt;&lt;_collection_scope&gt;SCIE;SSCI&lt;/_collection_scope&gt;&lt;/Details&gt;&lt;Extra&gt;&lt;DBUID&gt;{09110A3A-B337-4E70-8BBD-F8AC8D60547F}&lt;/DBUID&gt;&lt;/Extra&gt;&lt;/Item&gt;&lt;/References&gt;&lt;/Group&gt;&lt;/Citation&gt;_x000a_"/>
    <w:docVar w:name="NE.Ref{168C38BB-FD73-46D1-A51A-C0241B7828F4}" w:val=" ADDIN NE.Ref.{168C38BB-FD73-46D1-A51A-C0241B7828F4} ADDIN NE.Ref.{168C38BB-FD73-46D1-A51A-C0241B7828F4}&lt;Citation&gt;&lt;Group&gt;&lt;References&gt;&lt;Item&gt;&lt;ID&gt;1223&lt;/ID&gt;&lt;UID&gt;{B431E696-7285-4894-AC15-252CD15F327C}&lt;/UID&gt;&lt;Title&gt;TELEMAC-3D: A Finite Element Code to Solve 3D Free Surface Flow Problems&lt;/Title&gt;&lt;Template&gt;Book Section&lt;/Template&gt;&lt;Star&gt;0&lt;/Star&gt;&lt;Tag&gt;0&lt;/Tag&gt;&lt;Author&gt;Janin, J M; Lepeintre, F; Péchon, P&lt;/Author&gt;&lt;Year&gt;1992&lt;/Year&gt;&lt;Details&gt;&lt;_created&gt;60908542&lt;/_created&gt;&lt;_doi&gt;10.1007/978-94-011-2878-0_36&lt;/_doi&gt;&lt;_isbn&gt;978-1-85166-779-6&lt;/_isbn&gt;&lt;_modified&gt;60908563&lt;/_modified&gt;&lt;_ori_publication&gt;Springer Netherlands&lt;/_ori_publication&gt;&lt;_pages&gt;489-506&lt;/_pages&gt;&lt;_publisher&gt;Springer Netherlands&lt;/_publisher&gt;&lt;_secondary_author&gt;Partridge, P W&lt;/_secondary_author&gt;&lt;_short_title&gt;Computer Modelling of Seas and Coastal Regions&lt;/_short_title&gt;&lt;_url&gt;http://dx.doi.org/10.1007/978-94-011-2878-0_36&lt;/_url&gt;&lt;/Details&gt;&lt;Extra&gt;&lt;DBUID&gt;{09110A3A-B337-4E70-8BBD-F8AC8D60547F}&lt;/DBUID&gt;&lt;/Extra&gt;&lt;/Item&gt;&lt;/References&gt;&lt;/Group&gt;&lt;/Citation&gt;_x000a_"/>
    <w:docVar w:name="NE.Ref{1A0DF2C5-94F2-4E02-B53F-46788E433263}" w:val=" ADDIN NE.Ref.{1A0DF2C5-94F2-4E02-B53F-46788E433263}&lt;Citation&gt;&lt;Group&gt;&lt;References&gt;&lt;Item&gt;&lt;ID&gt;1951&lt;/ID&gt;&lt;UID&gt;{A1CD30E3-7B45-4D23-A851-B55C2F359B09}&lt;/UID&gt;&lt;Title&gt;The potential of wetlands in reducing storm surge&lt;/Title&gt;&lt;Template&gt;Journal Article&lt;/Template&gt;&lt;Star&gt;0&lt;/Star&gt;&lt;Tag&gt;0&lt;/Tag&gt;&lt;Author&gt;Wamsley, Ty V; Cialone, Mary A; Smith, Jane M; Atkinson, John H; Rosati, Julie D&lt;/Author&gt;&lt;Year&gt;2010&lt;/Year&gt;&lt;Details&gt;&lt;_alternate_title&gt;Ocean EngineeringA Forensic Analysis of Hurricane Katrina&amp;apos;s Impact: Methods and Findings&lt;/_alternate_title&gt;&lt;_date_display&gt;2010&lt;/_date_display&gt;&lt;_date&gt;2010-01-01&lt;/_date&gt;&lt;_doi&gt;https://doi.org/10.1016/j.oceaneng.2009.07.018&lt;/_doi&gt;&lt;_isbn&gt;0029-8018&lt;/_isbn&gt;&lt;_issue&gt;1&lt;/_issue&gt;&lt;_journal&gt;Ocean Engineering&lt;/_journal&gt;&lt;_keywords&gt;Hurricane; Katrina; Marsh; Restoration; Degradation; Coastal protection&lt;/_keywords&gt;&lt;_pages&gt;59-68&lt;/_pages&gt;&lt;_url&gt;http://www.sciencedirect.com/science/article/pii/S002980180900184X&lt;/_url&gt;&lt;_volume&gt;37&lt;/_volume&gt;&lt;_created&gt;63025680&lt;/_created&gt;&lt;_modified&gt;63025680&lt;/_modified&gt;&lt;_impact_factor&gt;   2.730&lt;/_impact_factor&gt;&lt;_collection_scope&gt;SCI;SCIE;EI&lt;/_collection_scope&gt;&lt;/Details&gt;&lt;Extra&gt;&lt;DBUID&gt;{09110A3A-B337-4E70-8BBD-F8AC8D60547F}&lt;/DBUID&gt;&lt;/Extra&gt;&lt;/Item&gt;&lt;/References&gt;&lt;/Group&gt;&lt;/Citation&gt;_x000a_"/>
    <w:docVar w:name="NE.Ref{1A87E01B-32B5-490C-AB69-EEB11C448C07}" w:val=" ADDIN NE.Ref.{1A87E01B-32B5-490C-AB69-EEB11C448C07}&lt;Citation&gt;&lt;Group&gt;&lt;References&gt;&lt;Item&gt;&lt;ID&gt;749&lt;/ID&gt;&lt;UID&gt;{06CF1722-ACB2-4CB7-9A85-81268EA4568D}&lt;/UID&gt;&lt;Title&gt;Prediction and prevention of the impacts of sea level rise on the Yangtze River Delta and its adjacent areas&lt;/Title&gt;&lt;Template&gt;Journal Article&lt;/Template&gt;&lt;Star&gt;1&lt;/Star&gt;&lt;Tag&gt;0&lt;/Tag&gt;&lt;Author&gt;Shi, Yafeng; Zhu, Jiwen; Xie, Zhiren; Ji, Zixiu; Jiang, Zixun; Yang, Guishan&lt;/Author&gt;&lt;Year&gt;2000&lt;/Year&gt;&lt;Details&gt;&lt;_created&gt;59095391&lt;/_created&gt;&lt;_date_display&gt;2000_x000d__x000a_AUG&lt;/_date_display&gt;&lt;_isbn&gt;1006-9313&lt;/_isbn&gt;&lt;_issue&gt;4&lt;/_issue&gt;&lt;_journal&gt;Science in China Series D-Earth Sciences&lt;/_journal&gt;&lt;_modified&gt;61399719&lt;/_modified&gt;&lt;_number&gt;WOS:000089289700009&lt;/_number&gt;&lt;_pages&gt;412-422&lt;/_pages&gt;&lt;_volume&gt;43&lt;/_volume&gt;&lt;/Details&gt;&lt;Extra&gt;&lt;DBUID&gt;{09110A3A-B337-4E70-8BBD-F8AC8D60547F}&lt;/DBUID&gt;&lt;/Extra&gt;&lt;/Item&gt;&lt;/References&gt;&lt;/Group&gt;&lt;/Citation&gt;_x000a_"/>
    <w:docVar w:name="NE.Ref{1B08CAFE-26D6-4711-91D4-E6F59162EF46}" w:val=" ADDIN NE.Ref.{1B08CAFE-26D6-4711-91D4-E6F59162EF46}&lt;Citation&gt;&lt;Group&gt;&lt;References&gt;&lt;Item&gt;&lt;ID&gt;1923&lt;/ID&gt;&lt;UID&gt;{732ED312-9F5A-4D5C-BAE1-F6F8B4493A05}&lt;/UID&gt;&lt;Title&gt;Wave Transformation Over Salt Marshes: A Field and Numerical Modelling Study from North Norfolk, England&lt;/Title&gt;&lt;Template&gt;Journal Article&lt;/Template&gt;&lt;Star&gt;0&lt;/Star&gt;&lt;Tag&gt;0&lt;/Tag&gt;&lt;Author&gt;Möller, I; Spencer, T; French, J R; Leggett, D J; Dixon, M&lt;/Author&gt;&lt;Year&gt;1999&lt;/Year&gt;&lt;Details&gt;&lt;_alternate_title&gt;Estuarine, Coastal and Shelf Science&lt;/_alternate_title&gt;&lt;_date_display&gt;1999&lt;/_date_display&gt;&lt;_date&gt;1999-01-01&lt;/_date&gt;&lt;_doi&gt;https://doi.org/10.1006/ecss.1999.0509&lt;/_doi&gt;&lt;_isbn&gt;0272-7714&lt;/_isbn&gt;&lt;_issue&gt;3&lt;/_issue&gt;&lt;_journal&gt;Estuarine, Coastal and Shelf Science&lt;/_journal&gt;&lt;_keywords&gt;wind wave attenuation; tidal wetlands; inter-tidal hydrodynamics; nearshore modelling; coastal management; southern North Sea&lt;/_keywords&gt;&lt;_pages&gt;411-426&lt;/_pages&gt;&lt;_url&gt;http://www.sciencedirect.com/science/article/pii/S0272771499905097&lt;/_url&gt;&lt;_volume&gt;49&lt;/_volume&gt;&lt;_created&gt;62881757&lt;/_created&gt;&lt;_modified&gt;62881757&lt;/_modified&gt;&lt;_impact_factor&gt;   2.611&lt;/_impact_factor&gt;&lt;/Details&gt;&lt;Extra&gt;&lt;DBUID&gt;{09110A3A-B337-4E70-8BBD-F8AC8D60547F}&lt;/DBUID&gt;&lt;/Extra&gt;&lt;/Item&gt;&lt;/References&gt;&lt;/Group&gt;&lt;/Citation&gt;_x000a_"/>
    <w:docVar w:name="NE.Ref{1E688DCE-54FE-4876-AAAC-2228E15852DE}" w:val=" ADDIN NE.Ref.{1E688DCE-54FE-4876-AAAC-2228E15852DE}&lt;Citation&gt;&lt;Group&gt;&lt;References&gt;&lt;Item&gt;&lt;ID&gt;1557&lt;/ID&gt;&lt;UID&gt;{725A1B9D-9271-47F6-A00E-2A883A6F565A}&lt;/UID&gt;&lt;Title&gt;The influence of seasonal climate on the morphology of the mouth-bar in the Yangtze Estuary, China&lt;/Title&gt;&lt;Template&gt;Journal Article&lt;/Template&gt;&lt;Star&gt;0&lt;/Star&gt;&lt;Tag&gt;0&lt;/Tag&gt;&lt;Author&gt;Zhang, Min; Townend, Ian; Cai, Huayang; He, Jiawei; Mei, Xuefei&lt;/Author&gt;&lt;Year&gt;2018&lt;/Year&gt;&lt;Details&gt;&lt;_alternate_title&gt;Continental Shelf Research&lt;/_alternate_title&gt;&lt;_collection_scope&gt;SCI;SCIE;&lt;/_collection_scope&gt;&lt;_created&gt;62052197&lt;/_created&gt;&lt;_date&gt;2018-01-01&lt;/_date&gt;&lt;_date_display&gt;2018&lt;/_date_display&gt;&lt;_doi&gt;https://doi.org/10.1016/j.csr.2017.12.004&lt;/_doi&gt;&lt;_impact_factor&gt;   2.064&lt;/_impact_factor&gt;&lt;_isbn&gt;0278-4343&lt;/_isbn&gt;&lt;_issue&gt;Supplement C&lt;/_issue&gt;&lt;_journal&gt;Continental Shelf Research&lt;/_journal&gt;&lt;_keywords&gt;Bottom shear stress; Wave-current interaction; Mouth bar; Estuary geomorphology; Seasonal; Yangtze Estuary&lt;/_keywords&gt;&lt;_modified&gt;62054925&lt;/_modified&gt;&lt;_pages&gt;30-49&lt;/_pages&gt;&lt;_url&gt;http://www.sciencedirect.com/science/article/pii/S0278434317302807&lt;/_url&gt;&lt;_volume&gt;153&lt;/_volume&gt;&lt;/Details&gt;&lt;Extra&gt;&lt;DBUID&gt;{09110A3A-B337-4E70-8BBD-F8AC8D60547F}&lt;/DBUID&gt;&lt;/Extra&gt;&lt;/Item&gt;&lt;/References&gt;&lt;/Group&gt;&lt;/Citation&gt;_x000a_"/>
    <w:docVar w:name="NE.Ref{1F05BF0E-4130-4609-BA8A-AFB697D4FCFF}" w:val=" ADDIN NE.Ref.{1F05BF0E-4130-4609-BA8A-AFB697D4FCFF}&lt;Citation&gt;&lt;Group&gt;&lt;References&gt;&lt;Item&gt;&lt;ID&gt;1929&lt;/ID&gt;&lt;UID&gt;{B2AEB034-F5FD-4C51-82DA-FBDE2C64EAD5}&lt;/UID&gt;&lt;Title&gt;Coastal Projects in China: From Reclamation to Restoration&lt;/Title&gt;&lt;Template&gt;Journal Article&lt;/Template&gt;&lt;Star&gt;0&lt;/Star&gt;&lt;Tag&gt;0&lt;/Tag&gt;&lt;Author&gt;Bi, Xiaoli; Liu, Fengqiao; Pan, Xubin&lt;/Author&gt;&lt;Year&gt;2012&lt;/Year&gt;&lt;Details&gt;&lt;_alternate_title&gt;Environ. Sci. Technol.Environmental Science &amp;amp; Technology&lt;/_alternate_title&gt;&lt;_date_display&gt;2012_x000d__x000a_2012/05/01&lt;/_date_display&gt;&lt;_date&gt;2012-05-01&lt;/_date&gt;&lt;_doi&gt;10.1021/es301286d&lt;/_doi&gt;&lt;_isbn&gt;0013-936X&lt;/_isbn&gt;&lt;_issue&gt;9&lt;/_issue&gt;&lt;_journal&gt;Environmental Science &amp;amp; Technology&lt;/_journal&gt;&lt;_ori_publication&gt;American Chemical Society&lt;/_ori_publication&gt;&lt;_pages&gt;4691-4692&lt;/_pages&gt;&lt;_url&gt;https://doi.org/10.1021/es301286d&lt;/_url&gt;&lt;_volume&gt;46&lt;/_volume&gt;&lt;_created&gt;62884373&lt;/_created&gt;&lt;_modified&gt;62884373&lt;/_modified&gt;&lt;_impact_factor&gt;   7.149&lt;/_impact_factor&gt;&lt;_collection_scope&gt;SCI;SCIE;EI&lt;/_collection_scope&gt;&lt;/Details&gt;&lt;Extra&gt;&lt;DBUID&gt;{09110A3A-B337-4E70-8BBD-F8AC8D60547F}&lt;/DBUID&gt;&lt;/Extra&gt;&lt;/Item&gt;&lt;/References&gt;&lt;/Group&gt;&lt;/Citation&gt;_x000a_"/>
    <w:docVar w:name="NE.Ref{20704B7B-E23B-4AAA-B708-B87C6FF60312}" w:val=" ADDIN NE.Ref.{20704B7B-E23B-4AAA-B708-B87C6FF60312} ADDIN NE.Ref.{20704B7B-E23B-4AAA-B708-B87C6FF60312}&lt;Citation&gt;&lt;Group&gt;&lt;References&gt;&lt;Item&gt;&lt;ID&gt;1666&lt;/ID&gt;&lt;UID&gt;{A9366093-C8E9-4F0B-8E97-1CFCC2B50047}&lt;/UID&gt;&lt;Title&gt;Assessment of TELEMAC system performances, a hydrodynamic case study of Anglet, France&lt;/Title&gt;&lt;Template&gt;Journal Article&lt;/Template&gt;&lt;Star&gt;0&lt;/Star&gt;&lt;Tag&gt;0&lt;/Tag&gt;&lt;Author&gt;Brière, C; Abadie, S; Bretel, P; Lang, P&lt;/Author&gt;&lt;Year&gt;2007&lt;/Year&gt;&lt;Details&gt;&lt;_alternate_title&gt;Coastal Engineering&lt;/_alternate_title&gt;&lt;_date_display&gt;2007&lt;/_date_display&gt;&lt;_date&gt;2007-01-01&lt;/_date&gt;&lt;_doi&gt;https://doi.org/10.1016/j.coastaleng.2006.10.006&lt;/_doi&gt;&lt;_isbn&gt;0378-3839&lt;/_isbn&gt;&lt;_issue&gt;4&lt;/_issue&gt;&lt;_journal&gt;Coastal Engineering&lt;/_journal&gt;&lt;_keywords&gt;Wave propagation modelling; Wave-driven current modelling; River mouth; Coastal currents; Model performance indicators&lt;/_keywords&gt;&lt;_pages&gt;345-356&lt;/_pages&gt;&lt;_url&gt;http://www.sciencedirect.com/science/article/pii/S0378383906001505&lt;/_url&gt;&lt;_volume&gt;54&lt;/_volume&gt;&lt;_created&gt;62358744&lt;/_created&gt;&lt;_modified&gt;62358744&lt;/_modified&gt;&lt;_impact_factor&gt;   2.674&lt;/_impact_factor&gt;&lt;_collection_scope&gt;EI;SCI;SCIE;&lt;/_collection_scope&gt;&lt;/Details&gt;&lt;Extra&gt;&lt;DBUID&gt;{09110A3A-B337-4E70-8BBD-F8AC8D60547F}&lt;/DBUID&gt;&lt;/Extra&gt;&lt;/Item&gt;&lt;/References&gt;&lt;/Group&gt;&lt;/Citation&gt;_x000a_"/>
    <w:docVar w:name="NE.Ref{2A4E177D-6AE8-46EC-BB32-DABE1954A5AA}" w:val=" ADDIN NE.Ref.{2A4E177D-6AE8-46EC-BB32-DABE1954A5AA}&lt;Citation&gt;&lt;Group&gt;&lt;References&gt;&lt;Item&gt;&lt;ID&gt;1953&lt;/ID&gt;&lt;UID&gt;{0D9AC577-FAF2-4575-8230-58BF309AAB2D}&lt;/UID&gt;&lt;Title&gt;Estimation of the long-term variability of extreme significant wave height using a time-dependent Peak Over Threshold (POT) model&lt;/Title&gt;&lt;Template&gt;Journal Article&lt;/Template&gt;&lt;Star&gt;0&lt;/Star&gt;&lt;Tag&gt;0&lt;/Tag&gt;&lt;Author&gt;Méndez, Fernando J; Menéndez, Melisa; Luceño, Alberto; Losada, Inigo J&lt;/Author&gt;&lt;Year&gt;2006&lt;/Year&gt;&lt;Details&gt;&lt;_alternate_title&gt;Journal of Geophysical Research: OceansJournal of Geophysical Research: Oceans&lt;/_alternate_title&gt;&lt;_date_display&gt;2006_x000d__x000a_2006/07/01&lt;/_date_display&gt;&lt;_date&gt;2006-07-01&lt;/_date&gt;&lt;_doi&gt;10.1029/2005JC003344&lt;/_doi&gt;&lt;_isbn&gt;0148-0227&lt;/_isbn&gt;&lt;_issue&gt;C7&lt;/_issue&gt;&lt;_journal&gt;Journal of Geophysical Research: Oceans&lt;/_journal&gt;&lt;_keywords&gt;extreme wave statistics; climate variability; trends&lt;/_keywords&gt;&lt;_ori_publication&gt;John Wiley &amp;amp; Sons, Ltd&lt;/_ori_publication&gt;&lt;_url&gt;https://doi.org/10.1029/2005JC003344&lt;/_url&gt;&lt;_volume&gt;111&lt;/_volume&gt;&lt;_created&gt;63025687&lt;/_created&gt;&lt;_modified&gt;63025687&lt;/_modified&gt;&lt;/Details&gt;&lt;Extra&gt;&lt;DBUID&gt;{09110A3A-B337-4E70-8BBD-F8AC8D60547F}&lt;/DBUID&gt;&lt;/Extra&gt;&lt;/Item&gt;&lt;/References&gt;&lt;/Group&gt;&lt;/Citation&gt;_x000a_"/>
    <w:docVar w:name="NE.Ref{2BCE2643-3264-4DF0-9057-EC2C2C390953}" w:val=" ADDIN NE.Ref.{2BCE2643-3264-4DF0-9057-EC2C2C390953}&lt;Citation&gt;&lt;Group&gt;&lt;References&gt;&lt;Item&gt;&lt;ID&gt;1926&lt;/ID&gt;&lt;UID&gt;{F53D3832-C354-49D2-A4FD-D0E4BDC34189}&lt;/UID&gt;&lt;Title&gt;Sensitivity of hurricane surge to morphological parameters of coastal wetlands&lt;/Title&gt;&lt;Template&gt;Journal Article&lt;/Template&gt;&lt;Star&gt;0&lt;/Star&gt;&lt;Tag&gt;0&lt;/Tag&gt;&lt;Author&gt;Loder, N M; Irish, J L; Cialone, M A; Wamsley, T V&lt;/Author&gt;&lt;Year&gt;2009&lt;/Year&gt;&lt;Details&gt;&lt;_alternate_title&gt;Estuarine, Coastal and Shelf Science&lt;/_alternate_title&gt;&lt;_date_display&gt;2009&lt;/_date_display&gt;&lt;_date&gt;2009-01-01&lt;/_date&gt;&lt;_doi&gt;https://doi.org/10.1016/j.ecss.2009.07.036&lt;/_doi&gt;&lt;_isbn&gt;0272-7714&lt;/_isbn&gt;&lt;_issue&gt;4&lt;/_issue&gt;&lt;_journal&gt;Estuarine, Coastal and Shelf Science&lt;/_journal&gt;&lt;_keywords&gt;flooding; hurricanes; marsh; storm surge; surge response; wetlands; USA; Gulf of Mexico&lt;/_keywords&gt;&lt;_pages&gt;625-636&lt;/_pages&gt;&lt;_url&gt;http://www.sciencedirect.com/science/article/pii/S0272771409003692&lt;/_url&gt;&lt;_volume&gt;84&lt;/_volume&gt;&lt;_created&gt;62881821&lt;/_created&gt;&lt;_modified&gt;62881821&lt;/_modified&gt;&lt;_impact_factor&gt;   2.611&lt;/_impact_factor&gt;&lt;/Details&gt;&lt;Extra&gt;&lt;DBUID&gt;{09110A3A-B337-4E70-8BBD-F8AC8D60547F}&lt;/DBUID&gt;&lt;/Extra&gt;&lt;/Item&gt;&lt;/References&gt;&lt;/Group&gt;&lt;/Citation&gt;_x000a_"/>
    <w:docVar w:name="NE.Ref{2CAC7B56-D00B-429D-8D3F-0BFBBE749DCA}" w:val=" ADDIN NE.Ref.{2CAC7B56-D00B-429D-8D3F-0BFBBE749DCA}&lt;Citation&gt;&lt;Group&gt;&lt;References&gt;&lt;Item&gt;&lt;ID&gt;1893&lt;/ID&gt;&lt;UID&gt;{FE1F796C-3276-431F-AAA5-B1772CFF1115}&lt;/UID&gt;&lt;Title&gt;上海复合极端风暴洪水淹没模拟&lt;/Title&gt;&lt;Template&gt;Journal Article&lt;/Template&gt;&lt;Star&gt;1&lt;/Star&gt;&lt;Tag&gt;0&lt;/Tag&gt;&lt;Author&gt;王璐阳; 张敏; 温家洪; 种振涛; Qinghua, Y E; Qian, K E&lt;/Author&gt;&lt;Year&gt;2019&lt;/Year&gt;&lt;Details&gt;&lt;_author_adr&gt;上海师范大学环境与地理科学学院;华东师范大学河口海岸学国家重点实验室;Department of Hydraulic Engineering, Delft University of Technology;&lt;/_author_adr&gt;&lt;_collection_scope&gt;CSCD;PKU;EI&lt;/_collection_scope&gt;&lt;_created&gt;62828222&lt;/_created&gt;&lt;_db_provider&gt;CNKI&lt;/_db_provider&gt;&lt;_isbn&gt;1001-6791&lt;/_isbn&gt;&lt;_journal&gt;水科学进展&lt;/_journal&gt;&lt;_keywords&gt;复合风暴洪水;;数值模拟;;模型耦合;;上海&lt;/_keywords&gt;&lt;_modified&gt;62828235&lt;/_modified&gt;&lt;_pages&gt;1-11&lt;/_pages&gt;&lt;_translated_author&gt;Wang, Luyang;Zhang, Min;Wen, Jiahong;Zhong, Zhentao;Qinghua, Y. E.;Qian, K. E.&lt;/_translated_author&gt;&lt;/Details&gt;&lt;Extra&gt;&lt;DBUID&gt;{09110A3A-B337-4E70-8BBD-F8AC8D60547F}&lt;/DBUID&gt;&lt;/Extra&gt;&lt;/Item&gt;&lt;/References&gt;&lt;/Group&gt;&lt;/Citation&gt;_x000a_"/>
    <w:docVar w:name="NE.Ref{2DA24478-335B-4987-9520-60393A5838F1}" w:val=" ADDIN NE.Ref.{2DA24478-335B-4987-9520-60393A5838F1}&lt;Citation&gt;&lt;Group&gt;&lt;References&gt;&lt;Item&gt;&lt;ID&gt;1490&lt;/ID&gt;&lt;UID&gt;{BD26735E-F59A-400F-B926-55E8A1886D86}&lt;/UID&gt;&lt;Title&gt;Evaluation of the combined risk of sea level rise, land subsidence, and storm surges on the coastal areas of Shanghai, China&lt;/Title&gt;&lt;Template&gt;Journal Article&lt;/Template&gt;&lt;Star&gt;0&lt;/Star&gt;&lt;Tag&gt;0&lt;/Tag&gt;&lt;Author&gt;Wang, Jun; Gao, Wei; Xu, Shiyuan; Yu, Lizhong&lt;/Author&gt;&lt;Year&gt;2012&lt;/Year&gt;&lt;Details&gt;&lt;_collection_scope&gt;EI;SCI;SCIE;&lt;/_collection_scope&gt;&lt;_created&gt;61956664&lt;/_created&gt;&lt;_impact_factor&gt;   4.168&lt;/_impact_factor&gt;&lt;_issue&gt;3-4&lt;/_issue&gt;&lt;_journal&gt;Climatic Change&lt;/_journal&gt;&lt;_modified&gt;62366168&lt;/_modified&gt;&lt;_pages&gt;537-558&lt;/_pages&gt;&lt;_volume&gt;115&lt;/_volume&gt;&lt;/Details&gt;&lt;Extra&gt;&lt;DBUID&gt;{09110A3A-B337-4E70-8BBD-F8AC8D60547F}&lt;/DBUID&gt;&lt;/Extra&gt;&lt;/Item&gt;&lt;/References&gt;&lt;/Group&gt;&lt;/Citation&gt;_x000a_"/>
    <w:docVar w:name="NE.Ref{35C78B88-46F1-4098-86DD-793D8D1DE05B}" w:val=" ADDIN NE.Ref.{35C78B88-46F1-4098-86DD-793D8D1DE05B}&lt;Citation&gt;&lt;Group&gt;&lt;References&gt;&lt;Item&gt;&lt;ID&gt;1490&lt;/ID&gt;&lt;UID&gt;{BD26735E-F59A-400F-B926-55E8A1886D86}&lt;/UID&gt;&lt;Title&gt;Evaluation of the combined risk of sea level rise, land subsidence, and storm surges on the coastal areas of Shanghai, China&lt;/Title&gt;&lt;Template&gt;Journal Article&lt;/Template&gt;&lt;Star&gt;0&lt;/Star&gt;&lt;Tag&gt;0&lt;/Tag&gt;&lt;Author&gt;Wang, Jun; Gao, Wei; Xu, Shiyuan; Yu, Lizhong&lt;/Author&gt;&lt;Year&gt;2012&lt;/Year&gt;&lt;Details&gt;&lt;_collection_scope&gt;EI;SCI;SCIE;&lt;/_collection_scope&gt;&lt;_created&gt;61956664&lt;/_created&gt;&lt;_impact_factor&gt;   4.168&lt;/_impact_factor&gt;&lt;_issue&gt;3-4&lt;/_issue&gt;&lt;_journal&gt;Climatic Change&lt;/_journal&gt;&lt;_modified&gt;62366168&lt;/_modified&gt;&lt;_pages&gt;537-558&lt;/_pages&gt;&lt;_volume&gt;115&lt;/_volume&gt;&lt;/Details&gt;&lt;Extra&gt;&lt;DBUID&gt;{09110A3A-B337-4E70-8BBD-F8AC8D60547F}&lt;/DBUID&gt;&lt;/Extra&gt;&lt;/Item&gt;&lt;/References&gt;&lt;/Group&gt;&lt;/Citation&gt;_x000a_"/>
    <w:docVar w:name="NE.Ref{3A911C4E-377F-4012-AEE5-25A56CB65572}" w:val=" ADDIN NE.Ref.{3A911C4E-377F-4012-AEE5-25A56CB65572}&lt;Citation&gt;&lt;Group&gt;&lt;References&gt;&lt;Item&gt;&lt;ID&gt;1915&lt;/ID&gt;&lt;UID&gt;{0EAE8E74-72DC-47A1-B362-FE9C3C7A3DC2}&lt;/UID&gt;&lt;Title&gt;The value of China’s coastal wetlands and seawalls for storm protection&lt;/Title&gt;&lt;Template&gt;Journal Article&lt;/Template&gt;&lt;Star&gt;0&lt;/Star&gt;&lt;Tag&gt;0&lt;/Tag&gt;&lt;Author&gt;Liu, Xin; Wang, Yebao; Costanza, Robert; Kubiszewski, Ida; Xu, Ning; Yuan, Meihua; Geng, Ruiying&lt;/Author&gt;&lt;Year&gt;2019&lt;/Year&gt;&lt;Details&gt;&lt;_alternate_title&gt;Ecosystem Services&lt;/_alternate_title&gt;&lt;_date_display&gt;2019&lt;/_date_display&gt;&lt;_date&gt;2019-01-01&lt;/_date&gt;&lt;_doi&gt;https://doi.org/10.1016/j.ecoser.2019.100905&lt;/_doi&gt;&lt;_isbn&gt;2212-0416&lt;/_isbn&gt;&lt;_journal&gt;Ecosystem Services&lt;/_journal&gt;&lt;_keywords&gt;Coastal wetlands; Storm protection function; Service valuation; Regression model; Storm trajectory; Protective seawalls&lt;/_keywords&gt;&lt;_pages&gt;100905&lt;/_pages&gt;&lt;_url&gt;http://www.sciencedirect.com/science/article/pii/S2212041618305886&lt;/_url&gt;&lt;_volume&gt;36&lt;/_volume&gt;&lt;_created&gt;62878179&lt;/_created&gt;&lt;_modified&gt;62878179&lt;/_modified&gt;&lt;_impact_factor&gt;   5.572&lt;/_impact_factor&gt;&lt;_collection_scope&gt;SCIE;SSCI&lt;/_collection_scope&gt;&lt;/Details&gt;&lt;Extra&gt;&lt;DBUID&gt;{09110A3A-B337-4E70-8BBD-F8AC8D60547F}&lt;/DBUID&gt;&lt;/Extra&gt;&lt;/Item&gt;&lt;/References&gt;&lt;/Group&gt;&lt;/Citation&gt;_x000a_"/>
    <w:docVar w:name="NE.Ref{3ACAAD1D-A3BC-4F7D-B892-CF8696824BDC}" w:val=" ADDIN NE.Ref.{3ACAAD1D-A3BC-4F7D-B892-CF8696824BDC}&lt;Citation&gt;&lt;Group&gt;&lt;References&gt;&lt;Item&gt;&lt;ID&gt;749&lt;/ID&gt;&lt;UID&gt;{06CF1722-ACB2-4CB7-9A85-81268EA4568D}&lt;/UID&gt;&lt;Title&gt;Prediction and prevention of the impacts of sea level rise on the Yangtze River Delta and its adjacent areas&lt;/Title&gt;&lt;Template&gt;Journal Article&lt;/Template&gt;&lt;Star&gt;1&lt;/Star&gt;&lt;Tag&gt;0&lt;/Tag&gt;&lt;Author&gt;Shi, Yafeng; Zhu, Jiwen; Xie, Zhiren; Ji, Zixiu; Jiang, Zixun; Yang, Guishan&lt;/Author&gt;&lt;Year&gt;2000&lt;/Year&gt;&lt;Details&gt;&lt;_created&gt;59095391&lt;/_created&gt;&lt;_date_display&gt;2000_x000d__x000a_AUG&lt;/_date_display&gt;&lt;_isbn&gt;1006-9313&lt;/_isbn&gt;&lt;_issue&gt;4&lt;/_issue&gt;&lt;_journal&gt;Science in China Series D-Earth Sciences&lt;/_journal&gt;&lt;_modified&gt;61399719&lt;/_modified&gt;&lt;_number&gt;WOS:000089289700009&lt;/_number&gt;&lt;_pages&gt;412-422&lt;/_pages&gt;&lt;_volume&gt;43&lt;/_volume&gt;&lt;/Details&gt;&lt;Extra&gt;&lt;DBUID&gt;{09110A3A-B337-4E70-8BBD-F8AC8D60547F}&lt;/DBUID&gt;&lt;/Extra&gt;&lt;/Item&gt;&lt;/References&gt;&lt;/Group&gt;&lt;/Citation&gt;_x000a_"/>
    <w:docVar w:name="NE.Ref{401D8FC7-9F11-468E-9BD1-299F7B34ED22}" w:val=" ADDIN NE.Ref.{401D8FC7-9F11-468E-9BD1-299F7B34ED22}&lt;Citation&gt;&lt;Group&gt;&lt;References&gt;&lt;Item&gt;&lt;ID&gt;1924&lt;/ID&gt;&lt;UID&gt;{EF88F1B7-3D92-4209-86FF-D4504D985EC3}&lt;/UID&gt;&lt;Title&gt;Stem breakage of salt marsh vegetation under wave forcing: A field and model study&lt;/Title&gt;&lt;Template&gt;Journal Article&lt;/Template&gt;&lt;Star&gt;0&lt;/Star&gt;&lt;Tag&gt;0&lt;/Tag&gt;&lt;Author&gt;Vuik, Vincent; Suh Heo, Hannah Y; Zhu, Zhenchang; Borsje, Bas W; Jonkman, Sebastiaan N&lt;/Author&gt;&lt;Year&gt;2018&lt;/Year&gt;&lt;Details&gt;&lt;_alternate_title&gt;Estuarine, Coastal and Shelf Science&lt;/_alternate_title&gt;&lt;_date_display&gt;2018&lt;/_date_display&gt;&lt;_date&gt;2018-01-01&lt;/_date&gt;&lt;_doi&gt;https://doi.org/10.1016/j.ecss.2017.09.028&lt;/_doi&gt;&lt;_isbn&gt;0272-7714&lt;/_isbn&gt;&lt;_journal&gt;Estuarine, Coastal and Shelf Science&lt;/_journal&gt;&lt;_keywords&gt;Salt marsh; Vegetation; Wave attenuation; Stem breakage model; Three-point-bending test; Coastal protection&lt;/_keywords&gt;&lt;_pages&gt;41-58&lt;/_pages&gt;&lt;_url&gt;http://www.sciencedirect.com/science/article/pii/S0272771417303918&lt;/_url&gt;&lt;_volume&gt;200&lt;/_volume&gt;&lt;_created&gt;62881765&lt;/_created&gt;&lt;_modified&gt;62881765&lt;/_modified&gt;&lt;_impact_factor&gt;   2.611&lt;/_impact_factor&gt;&lt;/Details&gt;&lt;Extra&gt;&lt;DBUID&gt;{09110A3A-B337-4E70-8BBD-F8AC8D60547F}&lt;/DBUID&gt;&lt;/Extra&gt;&lt;/Item&gt;&lt;/References&gt;&lt;/Group&gt;&lt;/Citation&gt;_x000a_"/>
    <w:docVar w:name="NE.Ref{421601FE-2E7A-45F5-BAC9-461A49710D46}" w:val=" ADDIN NE.Ref.{421601FE-2E7A-45F5-BAC9-461A49710D46}&lt;Citation&gt;&lt;Group&gt;&lt;References&gt;&lt;Item&gt;&lt;ID&gt;1817&lt;/ID&gt;&lt;UID&gt;{8831E9D9-B1DC-442C-94A4-14878A32D9D5}&lt;/UID&gt;&lt;Title&gt;Local human activities overwhelm decreased sediment supply from the Changjiang River: Continued rapid accumulation in the Hangzhou Bay-Qiantang Estuary system&lt;/Title&gt;&lt;Template&gt;Journal Article&lt;/Template&gt;&lt;Star&gt;0&lt;/Star&gt;&lt;Tag&gt;0&lt;/Tag&gt;&lt;Author&gt;Xie, Dongfeng; Pan, Cunhong; Wu, Xiuguang; Gao, Shu; Wang, Zheng Bing&lt;/Author&gt;&lt;Year&gt;2017&lt;/Year&gt;&lt;Details&gt;&lt;_alternate_title&gt;Marine Geology&lt;/_alternate_title&gt;&lt;_collection_scope&gt;SCI;SCIE;EI&lt;/_collection_scope&gt;&lt;_created&gt;62649827&lt;/_created&gt;&lt;_date&gt;2017-01-01&lt;/_date&gt;&lt;_date_display&gt;2017&lt;/_date_display&gt;&lt;_doi&gt;https://doi.org/10.1016/j.margeo.2017.08.013&lt;/_doi&gt;&lt;_impact_factor&gt;   3.349&lt;/_impact_factor&gt;&lt;_isbn&gt;0025-3227&lt;/_isbn&gt;&lt;_journal&gt;Marine Geology&lt;/_journal&gt;&lt;_keywords&gt;Morphology; Sediment transport; Tidal asymmetry; Sediment load; Hangzhou Bay; Changjiang Estuary&lt;/_keywords&gt;&lt;_modified&gt;62649834&lt;/_modified&gt;&lt;_pages&gt;66-77&lt;/_pages&gt;&lt;_url&gt;http://www.sciencedirect.com/science/article/pii/S0025322717301512&lt;/_url&gt;&lt;_volume&gt;392&lt;/_volume&gt;&lt;/Details&gt;&lt;Extra&gt;&lt;DBUID&gt;{09110A3A-B337-4E70-8BBD-F8AC8D60547F}&lt;/DBUID&gt;&lt;/Extra&gt;&lt;/Item&gt;&lt;/References&gt;&lt;/Group&gt;&lt;/Citation&gt;_x000a_"/>
    <w:docVar w:name="NE.Ref{457F6BC7-CEA7-4838-A0B0-540861E424D7}" w:val=" ADDIN NE.Ref.{457F6BC7-CEA7-4838-A0B0-540861E424D7}&lt;Citation&gt;&lt;Group&gt;&lt;References&gt;&lt;Item&gt;&lt;ID&gt;1817&lt;/ID&gt;&lt;UID&gt;{8831E9D9-B1DC-442C-94A4-14878A32D9D5}&lt;/UID&gt;&lt;Title&gt;Local human activities overwhelm decreased sediment supply from the Changjiang River: Continued rapid accumulation in the Hangzhou Bay-Qiantang Estuary system&lt;/Title&gt;&lt;Template&gt;Journal Article&lt;/Template&gt;&lt;Star&gt;0&lt;/Star&gt;&lt;Tag&gt;0&lt;/Tag&gt;&lt;Author&gt;Xie, Dongfeng; Pan, Cunhong; Wu, Xiuguang; Gao, Shu; Wang, Zheng Bing&lt;/Author&gt;&lt;Year&gt;2017&lt;/Year&gt;&lt;Details&gt;&lt;_alternate_title&gt;Marine Geology&lt;/_alternate_title&gt;&lt;_collection_scope&gt;SCI;SCIE;EI&lt;/_collection_scope&gt;&lt;_created&gt;62649827&lt;/_created&gt;&lt;_date&gt;2017-01-01&lt;/_date&gt;&lt;_date_display&gt;2017&lt;/_date_display&gt;&lt;_doi&gt;https://doi.org/10.1016/j.margeo.2017.08.013&lt;/_doi&gt;&lt;_impact_factor&gt;   3.349&lt;/_impact_factor&gt;&lt;_isbn&gt;0025-3227&lt;/_isbn&gt;&lt;_journal&gt;Marine Geology&lt;/_journal&gt;&lt;_keywords&gt;Morphology; Sediment transport; Tidal asymmetry; Sediment load; Hangzhou Bay; Changjiang Estuary&lt;/_keywords&gt;&lt;_modified&gt;62649834&lt;/_modified&gt;&lt;_pages&gt;66-77&lt;/_pages&gt;&lt;_url&gt;http://www.sciencedirect.com/science/article/pii/S0025322717301512&lt;/_url&gt;&lt;_volume&gt;392&lt;/_volume&gt;&lt;/Details&gt;&lt;Extra&gt;&lt;DBUID&gt;{09110A3A-B337-4E70-8BBD-F8AC8D60547F}&lt;/DBUID&gt;&lt;/Extra&gt;&lt;/Item&gt;&lt;/References&gt;&lt;/Group&gt;&lt;/Citation&gt;_x000a_"/>
    <w:docVar w:name="NE.Ref{4AFE68B8-AD3A-441B-B877-FE98787888B4}" w:val=" ADDIN NE.Ref.{4AFE68B8-AD3A-441B-B877-FE98787888B4}&lt;Citation&gt;&lt;Group&gt;&lt;References&gt;&lt;Item&gt;&lt;ID&gt;1689&lt;/ID&gt;&lt;UID&gt;{E5B25DB8-9D92-4E7D-9121-8EA33FC2F4F9}&lt;/UID&gt;&lt;Title&gt;Spatial-temporal evolution of the eastern Nanhui mudflat in the Changjiang (Yangtze River) Estuary under intensified human activities&lt;/Title&gt;&lt;Template&gt;Journal Article&lt;/Template&gt;&lt;Star&gt;0&lt;/Star&gt;&lt;Tag&gt;0&lt;/Tag&gt;&lt;Author&gt;Zhang, Xiaodong; Zhang, Yexin; Zhu, Longhai; Chi, Wanqing; Yang, Zuosheng; Wang, Biying; Lv, Kai; Wang, Hongmin; Lu, Zhiyong&lt;/Author&gt;&lt;Year&gt;2018&lt;/Year&gt;&lt;Details&gt;&lt;_alternate_title&gt;Geomorphology&lt;/_alternate_title&gt;&lt;_collection_scope&gt;SCI;SCIE;&lt;/_collection_scope&gt;&lt;_created&gt;62448105&lt;/_created&gt;&lt;_date&gt;2018-01-01&lt;/_date&gt;&lt;_date_display&gt;2018&lt;/_date_display&gt;&lt;_doi&gt;https://doi.org/10.1016/j.geomorph.2018.02.023&lt;/_doi&gt;&lt;_impact_factor&gt;   3.681&lt;/_impact_factor&gt;&lt;_isbn&gt;0169-555X&lt;/_isbn&gt;&lt;_journal&gt;Geomorphology&lt;/_journal&gt;&lt;_keywords&gt;Riverine sediment discharge; Turbidity maximum zone; Vegetation; Land reclamation; Estuary morphology; Yangtze River coast&lt;/_keywords&gt;&lt;_modified&gt;62509643&lt;/_modified&gt;&lt;_pages&gt;38-50&lt;/_pages&gt;&lt;_url&gt;http://www.sciencedirect.com/science/article/pii/S0169555X18300825&lt;/_url&gt;&lt;_volume&gt;309&lt;/_volume&gt;&lt;/Details&gt;&lt;Extra&gt;&lt;DBUID&gt;{09110A3A-B337-4E70-8BBD-F8AC8D60547F}&lt;/DBUID&gt;&lt;/Extra&gt;&lt;/Item&gt;&lt;/References&gt;&lt;/Group&gt;&lt;/Citation&gt;_x000a_"/>
    <w:docVar w:name="NE.Ref{4E927701-0E58-4D5D-8AFA-A93D02B0BB2A}" w:val=" ADDIN NE.Ref.{4E927701-0E58-4D5D-8AFA-A93D02B0BB2A}&lt;Citation&gt;&lt;Group&gt;&lt;References&gt;&lt;Item&gt;&lt;ID&gt;1956&lt;/ID&gt;&lt;UID&gt;{A067BCA4-5D8F-4CA9-B554-70831BB46D25}&lt;/UID&gt;&lt;Title&gt;A numerical model of wave overtopping on seadikes&lt;/Title&gt;&lt;Template&gt;Journal Article&lt;/Template&gt;&lt;Star&gt;0&lt;/Star&gt;&lt;Tag&gt;0&lt;/Tag&gt;&lt;Author&gt;Tuan, Thieu Quang; Oumeraci, Hocine&lt;/Author&gt;&lt;Year&gt;2010&lt;/Year&gt;&lt;Details&gt;&lt;_alternate_title&gt;Coastal Engineering&lt;/_alternate_title&gt;&lt;_date_display&gt;2010&lt;/_date_display&gt;&lt;_date&gt;2010-01-01&lt;/_date&gt;&lt;_doi&gt;https://doi.org/10.1016/j.coastaleng.2010.04.007&lt;/_doi&gt;&lt;_isbn&gt;0378-3839&lt;/_isbn&gt;&lt;_issue&gt;8&lt;/_issue&gt;&lt;_journal&gt;Coastal Engineering&lt;/_journal&gt;&lt;_keywords&gt;Nonlinear shallow water equations; Finite volume method; Seadikes; Surface roller; Wave overtopping; Overtopping events; Combined wave and surge overtopping&lt;/_keywords&gt;&lt;_pages&gt;757-772&lt;/_pages&gt;&lt;_url&gt;http://www.sciencedirect.com/science/article/pii/S0378383910000633&lt;/_url&gt;&lt;_volume&gt;57&lt;/_volume&gt;&lt;_created&gt;63025704&lt;/_created&gt;&lt;_modified&gt;63025704&lt;/_modified&gt;&lt;_impact_factor&gt;   3.850&lt;/_impact_factor&gt;&lt;_collection_scope&gt;SCI;SCIE;EI&lt;/_collection_scope&gt;&lt;/Details&gt;&lt;Extra&gt;&lt;DBUID&gt;{09110A3A-B337-4E70-8BBD-F8AC8D60547F}&lt;/DBUID&gt;&lt;/Extra&gt;&lt;/Item&gt;&lt;/References&gt;&lt;/Group&gt;&lt;/Citation&gt;_x000a_"/>
    <w:docVar w:name="NE.Ref{5200D0BE-3D76-41DD-8EC9-73DF1F10CE00}" w:val=" ADDIN NE.Ref.{5200D0BE-3D76-41DD-8EC9-73DF1F10CE00}&lt;Citation&gt;&lt;Group&gt;&lt;References&gt;&lt;Item&gt;&lt;ID&gt;1893&lt;/ID&gt;&lt;UID&gt;{FE1F796C-3276-431F-AAA5-B1772CFF1115}&lt;/UID&gt;&lt;Title&gt;上海复合极端风暴洪水淹没模拟&lt;/Title&gt;&lt;Template&gt;Journal Article&lt;/Template&gt;&lt;Star&gt;1&lt;/Star&gt;&lt;Tag&gt;0&lt;/Tag&gt;&lt;Author&gt;王璐阳; 张敏; 温家洪; 种振涛; Qinghua, Y E; Qian, K E&lt;/Author&gt;&lt;Year&gt;2019&lt;/Year&gt;&lt;Details&gt;&lt;_author_adr&gt;上海师范大学环境与地理科学学院;华东师范大学河口海岸学国家重点实验室;Department of Hydraulic Engineering, Delft University of Technology;&lt;/_author_adr&gt;&lt;_collection_scope&gt;CSCD;PKU;EI&lt;/_collection_scope&gt;&lt;_created&gt;62828222&lt;/_created&gt;&lt;_db_provider&gt;CNKI&lt;/_db_provider&gt;&lt;_isbn&gt;1001-6791&lt;/_isbn&gt;&lt;_journal&gt;水科学进展&lt;/_journal&gt;&lt;_keywords&gt;复合风暴洪水;;数值模拟;;模型耦合;;上海&lt;/_keywords&gt;&lt;_modified&gt;62828235&lt;/_modified&gt;&lt;_pages&gt;1-11&lt;/_pages&gt;&lt;_translated_author&gt;Wang, Luyang;Zhang, Min;Wen, Jiahong;Zhong, Zhentao;Qinghua, Y. E.;Qian, K. E.&lt;/_translated_author&gt;&lt;/Details&gt;&lt;Extra&gt;&lt;DBUID&gt;{09110A3A-B337-4E70-8BBD-F8AC8D60547F}&lt;/DBUID&gt;&lt;/Extra&gt;&lt;/Item&gt;&lt;/References&gt;&lt;/Group&gt;&lt;/Citation&gt;_x000a_"/>
    <w:docVar w:name="NE.Ref{5502133F-3484-4B83-8F97-8D3AED941427}" w:val=" ADDIN NE.Ref.{5502133F-3484-4B83-8F97-8D3AED941427}&lt;Citation&gt;&lt;Group&gt;&lt;References&gt;&lt;Item&gt;&lt;ID&gt;1956&lt;/ID&gt;&lt;UID&gt;{A067BCA4-5D8F-4CA9-B554-70831BB46D25}&lt;/UID&gt;&lt;Title&gt;A numerical model of wave overtopping on seadikes&lt;/Title&gt;&lt;Template&gt;Journal Article&lt;/Template&gt;&lt;Star&gt;0&lt;/Star&gt;&lt;Tag&gt;0&lt;/Tag&gt;&lt;Author&gt;Tuan, Thieu Quang; Oumeraci, Hocine&lt;/Author&gt;&lt;Year&gt;2010&lt;/Year&gt;&lt;Details&gt;&lt;_alternate_title&gt;Coastal Engineering&lt;/_alternate_title&gt;&lt;_date_display&gt;2010&lt;/_date_display&gt;&lt;_date&gt;2010-01-01&lt;/_date&gt;&lt;_doi&gt;https://doi.org/10.1016/j.coastaleng.2010.04.007&lt;/_doi&gt;&lt;_isbn&gt;0378-3839&lt;/_isbn&gt;&lt;_issue&gt;8&lt;/_issue&gt;&lt;_journal&gt;Coastal Engineering&lt;/_journal&gt;&lt;_keywords&gt;Nonlinear shallow water equations; Finite volume method; Seadikes; Surface roller; Wave overtopping; Overtopping events; Combined wave and surge overtopping&lt;/_keywords&gt;&lt;_pages&gt;757-772&lt;/_pages&gt;&lt;_url&gt;http://www.sciencedirect.com/science/article/pii/S0378383910000633&lt;/_url&gt;&lt;_volume&gt;57&lt;/_volume&gt;&lt;_created&gt;63025704&lt;/_created&gt;&lt;_modified&gt;63025704&lt;/_modified&gt;&lt;_impact_factor&gt;   3.850&lt;/_impact_factor&gt;&lt;_collection_scope&gt;SCI;SCIE;EI&lt;/_collection_scope&gt;&lt;/Details&gt;&lt;Extra&gt;&lt;DBUID&gt;{09110A3A-B337-4E70-8BBD-F8AC8D60547F}&lt;/DBUID&gt;&lt;/Extra&gt;&lt;/Item&gt;&lt;/References&gt;&lt;/Group&gt;&lt;/Citation&gt;_x000a_"/>
    <w:docVar w:name="NE.Ref{564D8689-7D3F-4792-8B29-6006DF65B23C}" w:val=" ADDIN NE.Ref.{564D8689-7D3F-4792-8B29-6006DF65B23C}&lt;Citation&gt;&lt;Group&gt;&lt;References&gt;&lt;Item&gt;&lt;ID&gt;1952&lt;/ID&gt;&lt;UID&gt;{3F2E8F2F-C585-4023-9B9B-EA26075B9BE5}&lt;/UID&gt;&lt;Title&gt;Extreme value analysis of wave climate in Chesapeake Bay&lt;/Title&gt;&lt;Template&gt;Journal Article&lt;/Template&gt;&lt;Star&gt;0&lt;/Star&gt;&lt;Tag&gt;0&lt;/Tag&gt;&lt;Author&gt;Niroomandi, Arash; Ma, Gangfeng; Ye, Xinyu; Lou, Sha; Xue, Pengfei&lt;/Author&gt;&lt;Year&gt;2018&lt;/Year&gt;&lt;Details&gt;&lt;_alternate_title&gt;Ocean Engineering&lt;/_alternate_title&gt;&lt;_date_display&gt;2018&lt;/_date_display&gt;&lt;_date&gt;2018-01-01&lt;/_date&gt;&lt;_doi&gt;https://doi.org/10.1016/j.oceaneng.2018.03.094&lt;/_doi&gt;&lt;_isbn&gt;0029-8018&lt;/_isbn&gt;&lt;_journal&gt;Ocean Engineering&lt;/_journal&gt;&lt;_keywords&gt;Chesapeake bay; Design wave height; Generalized extreme value distribution; Generalized Pareto distribution; Empirical orthogonal function&lt;/_keywords&gt;&lt;_pages&gt;22-36&lt;/_pages&gt;&lt;_url&gt;http://www.sciencedirect.com/science/article/pii/S0029801818303871&lt;/_url&gt;&lt;_volume&gt;159&lt;/_volume&gt;&lt;_created&gt;63025683&lt;/_created&gt;&lt;_modified&gt;63025683&lt;/_modified&gt;&lt;_impact_factor&gt;   2.730&lt;/_impact_factor&gt;&lt;_collection_scope&gt;SCI;SCIE;EI&lt;/_collection_scope&gt;&lt;/Details&gt;&lt;Extra&gt;&lt;DBUID&gt;{09110A3A-B337-4E70-8BBD-F8AC8D60547F}&lt;/DBUID&gt;&lt;/Extra&gt;&lt;/Item&gt;&lt;/References&gt;&lt;/Group&gt;&lt;/Citation&gt;_x000a_"/>
    <w:docVar w:name="NE.Ref{573F1202-E94A-450D-B7A3-ECC3E380B37C}" w:val=" ADDIN NE.Ref.{573F1202-E94A-450D-B7A3-ECC3E380B37C}&lt;Citation&gt;&lt;Group&gt;&lt;References&gt;&lt;Item&gt;&lt;ID&gt;1557&lt;/ID&gt;&lt;UID&gt;{725A1B9D-9271-47F6-A00E-2A883A6F565A}&lt;/UID&gt;&lt;Title&gt;The influence of seasonal climate on the morphology of the mouth-bar in the Yangtze Estuary, China&lt;/Title&gt;&lt;Template&gt;Journal Article&lt;/Template&gt;&lt;Star&gt;0&lt;/Star&gt;&lt;Tag&gt;0&lt;/Tag&gt;&lt;Author&gt;Zhang, Min; Townend, Ian; Cai, Huayang; He, Jiawei; Mei, Xuefei&lt;/Author&gt;&lt;Year&gt;2018&lt;/Year&gt;&lt;Details&gt;&lt;_alternate_title&gt;Continental Shelf Research&lt;/_alternate_title&gt;&lt;_collection_scope&gt;SCI;SCIE;&lt;/_collection_scope&gt;&lt;_created&gt;62052197&lt;/_created&gt;&lt;_date&gt;2018-01-01&lt;/_date&gt;&lt;_date_display&gt;2018&lt;/_date_display&gt;&lt;_doi&gt;https://doi.org/10.1016/j.csr.2017.12.004&lt;/_doi&gt;&lt;_impact_factor&gt;   2.064&lt;/_impact_factor&gt;&lt;_isbn&gt;0278-4343&lt;/_isbn&gt;&lt;_issue&gt;Supplement C&lt;/_issue&gt;&lt;_journal&gt;Continental Shelf Research&lt;/_journal&gt;&lt;_keywords&gt;Bottom shear stress; Wave-current interaction; Mouth bar; Estuary geomorphology; Seasonal; Yangtze Estuary&lt;/_keywords&gt;&lt;_modified&gt;62054925&lt;/_modified&gt;&lt;_pages&gt;30-49&lt;/_pages&gt;&lt;_url&gt;http://www.sciencedirect.com/science/article/pii/S0278434317302807&lt;/_url&gt;&lt;_volume&gt;153&lt;/_volume&gt;&lt;/Details&gt;&lt;Extra&gt;&lt;DBUID&gt;{09110A3A-B337-4E70-8BBD-F8AC8D60547F}&lt;/DBUID&gt;&lt;/Extra&gt;&lt;/Item&gt;&lt;/References&gt;&lt;/Group&gt;&lt;/Citation&gt;_x000a_"/>
    <w:docVar w:name="NE.Ref{57DCF88D-3BD2-48C2-9C44-961790009F44}" w:val=" ADDIN NE.Ref.{57DCF88D-3BD2-48C2-9C44-961790009F44}&lt;Citation&gt;&lt;Group&gt;&lt;References&gt;&lt;Item&gt;&lt;ID&gt;1654&lt;/ID&gt;&lt;UID&gt;{93F7F7A5-BB8A-46A9-8373-BE97DE0C2610}&lt;/UID&gt;&lt;Title&gt;Extreme values of coastal wave overtopping accounting for climate change and sea level rise&lt;/Title&gt;&lt;Template&gt;Journal Article&lt;/Template&gt;&lt;Star&gt;0&lt;/Star&gt;&lt;Tag&gt;0&lt;/Tag&gt;&lt;Author&gt;Chini, N; Stansby, P K&lt;/Author&gt;&lt;Year&gt;2012&lt;/Year&gt;&lt;Details&gt;&lt;_alternate_title&gt;Coastal Engineering&lt;/_alternate_title&gt;&lt;_collection_scope&gt;EI;SCI;SCIE;&lt;/_collection_scope&gt;&lt;_created&gt;62302125&lt;/_created&gt;&lt;_date&gt;2012-01-01&lt;/_date&gt;&lt;_date_display&gt;2012&lt;/_date_display&gt;&lt;_doi&gt;https://doi.org/10.1016/j.coastaleng.2012.02.009&lt;/_doi&gt;&lt;_impact_factor&gt;   3.850&lt;/_impact_factor&gt;&lt;_isbn&gt;0378-3839&lt;/_isbn&gt;&lt;_journal&gt;Coastal Engineering&lt;/_journal&gt;&lt;_keywords&gt;Overtopping; Climate change; Sea level rise; Extreme value analysis&lt;/_keywords&gt;&lt;_modified&gt;62339740&lt;/_modified&gt;&lt;_pages&gt;27-37&lt;/_pages&gt;&lt;_url&gt;http://www.sciencedirect.com/science/article/pii/S0378383912000427&lt;/_url&gt;&lt;_volume&gt;65&lt;/_volume&gt;&lt;/Details&gt;&lt;Extra&gt;&lt;DBUID&gt;{09110A3A-B337-4E70-8BBD-F8AC8D60547F}&lt;/DBUID&gt;&lt;/Extra&gt;&lt;/Item&gt;&lt;/References&gt;&lt;/Group&gt;&lt;/Citation&gt;_x000a_"/>
    <w:docVar w:name="NE.Ref{5AFA62FD-709F-426B-91C2-AB5F25661E71}" w:val=" ADDIN NE.Ref.{5AFA62FD-709F-426B-91C2-AB5F25661E71}&lt;Citation&gt;&lt;Group&gt;&lt;References&gt;&lt;Item&gt;&lt;ID&gt;1817&lt;/ID&gt;&lt;UID&gt;{8831E9D9-B1DC-442C-94A4-14878A32D9D5}&lt;/UID&gt;&lt;Title&gt;Local human activities overwhelm decreased sediment supply from the Changjiang River: Continued rapid accumulation in the Hangzhou Bay-Qiantang Estuary system&lt;/Title&gt;&lt;Template&gt;Journal Article&lt;/Template&gt;&lt;Star&gt;0&lt;/Star&gt;&lt;Tag&gt;0&lt;/Tag&gt;&lt;Author&gt;Xie, Dongfeng; Pan, Cunhong; Wu, Xiuguang; Gao, Shu; Wang, Zheng Bing&lt;/Author&gt;&lt;Year&gt;2017&lt;/Year&gt;&lt;Details&gt;&lt;_alternate_title&gt;Marine Geology&lt;/_alternate_title&gt;&lt;_collection_scope&gt;SCI;SCIE;EI&lt;/_collection_scope&gt;&lt;_created&gt;62649827&lt;/_created&gt;&lt;_date&gt;2017-01-01&lt;/_date&gt;&lt;_date_display&gt;2017&lt;/_date_display&gt;&lt;_doi&gt;https://doi.org/10.1016/j.margeo.2017.08.013&lt;/_doi&gt;&lt;_impact_factor&gt;   3.349&lt;/_impact_factor&gt;&lt;_isbn&gt;0025-3227&lt;/_isbn&gt;&lt;_journal&gt;Marine Geology&lt;/_journal&gt;&lt;_keywords&gt;Morphology; Sediment transport; Tidal asymmetry; Sediment load; Hangzhou Bay; Changjiang Estuary&lt;/_keywords&gt;&lt;_modified&gt;62649834&lt;/_modified&gt;&lt;_pages&gt;66-77&lt;/_pages&gt;&lt;_url&gt;http://www.sciencedirect.com/science/article/pii/S0025322717301512&lt;/_url&gt;&lt;_volume&gt;392&lt;/_volume&gt;&lt;/Details&gt;&lt;Extra&gt;&lt;DBUID&gt;{09110A3A-B337-4E70-8BBD-F8AC8D60547F}&lt;/DBUID&gt;&lt;/Extra&gt;&lt;/Item&gt;&lt;/References&gt;&lt;/Group&gt;&lt;Group&gt;&lt;References&gt;&lt;Item&gt;&lt;ID&gt;1689&lt;/ID&gt;&lt;UID&gt;{E5B25DB8-9D92-4E7D-9121-8EA33FC2F4F9}&lt;/UID&gt;&lt;Title&gt;Spatial-temporal evolution of the eastern Nanhui mudflat in the Changjiang (Yangtze River) Estuary under intensified human activities&lt;/Title&gt;&lt;Template&gt;Journal Article&lt;/Template&gt;&lt;Star&gt;0&lt;/Star&gt;&lt;Tag&gt;0&lt;/Tag&gt;&lt;Author&gt;Zhang, Xiaodong; Zhang, Yexin; Zhu, Longhai; Chi, Wanqing; Yang, Zuosheng; Wang, Biying; Lv, Kai; Wang, Hongmin; Lu, Zhiyong&lt;/Author&gt;&lt;Year&gt;2018&lt;/Year&gt;&lt;Details&gt;&lt;_alternate_title&gt;Geomorphology&lt;/_alternate_title&gt;&lt;_collection_scope&gt;SCI;SCIE;&lt;/_collection_scope&gt;&lt;_created&gt;62448105&lt;/_created&gt;&lt;_date&gt;2018-01-01&lt;/_date&gt;&lt;_date_display&gt;2018&lt;/_date_display&gt;&lt;_doi&gt;https://doi.org/10.1016/j.geomorph.2018.02.023&lt;/_doi&gt;&lt;_impact_factor&gt;   3.681&lt;/_impact_factor&gt;&lt;_isbn&gt;0169-555X&lt;/_isbn&gt;&lt;_journal&gt;Geomorphology&lt;/_journal&gt;&lt;_keywords&gt;Riverine sediment discharge; Turbidity maximum zone; Vegetation; Land reclamation; Estuary morphology; Yangtze River coast&lt;/_keywords&gt;&lt;_modified&gt;62509643&lt;/_modified&gt;&lt;_pages&gt;38-50&lt;/_pages&gt;&lt;_url&gt;http://www.sciencedirect.com/science/article/pii/S0169555X18300825&lt;/_url&gt;&lt;_volume&gt;309&lt;/_volume&gt;&lt;/Details&gt;&lt;Extra&gt;&lt;DBUID&gt;{09110A3A-B337-4E70-8BBD-F8AC8D60547F}&lt;/DBUID&gt;&lt;/Extra&gt;&lt;/Item&gt;&lt;/References&gt;&lt;/Group&gt;&lt;/Citation&gt;_x000a_"/>
    <w:docVar w:name="NE.Ref{5C15474A-D3DF-4465-9887-C3ED8A6690BD}" w:val=" ADDIN NE.Ref.{5C15474A-D3DF-4465-9887-C3ED8A6690BD}&lt;Citation&gt;&lt;Group&gt;&lt;References&gt;&lt;Item&gt;&lt;ID&gt;1918&lt;/ID&gt;&lt;UID&gt;{5AE54561-818A-477F-B676-07BAB80B070B}&lt;/UID&gt;&lt;Title&gt;Nature-based flood protection: The efficiency of vegetated foreshores for reducing wave loads on coastal dikes&lt;/Title&gt;&lt;Template&gt;Journal Article&lt;/Template&gt;&lt;Star&gt;0&lt;/Star&gt;&lt;Tag&gt;0&lt;/Tag&gt;&lt;Author&gt;Vuik, Vincent; Jonkman, Sebastiaan N; Borsje, Bas W; Suzuki, Tomohiro&lt;/Author&gt;&lt;Year&gt;2016&lt;/Year&gt;&lt;Details&gt;&lt;_alternate_title&gt;Coastal Engineering&lt;/_alternate_title&gt;&lt;_date_display&gt;2016&lt;/_date_display&gt;&lt;_date&gt;2016-01-01&lt;/_date&gt;&lt;_doi&gt;https://doi.org/10.1016/j.coastaleng.2016.06.001&lt;/_doi&gt;&lt;_isbn&gt;0378-3839&lt;/_isbn&gt;&lt;_journal&gt;Coastal Engineering&lt;/_journal&gt;&lt;_keywords&gt;Vegetation; Wave dissipation; Salt marsh; Coastal protection; Building with nature; Wave overtopping; Foreshore&lt;/_keywords&gt;&lt;_pages&gt;42-56&lt;/_pages&gt;&lt;_url&gt;http://www.sciencedirect.com/science/article/pii/S0378383916301004&lt;/_url&gt;&lt;_volume&gt;116&lt;/_volume&gt;&lt;_created&gt;62881724&lt;/_created&gt;&lt;_modified&gt;62881724&lt;/_modified&gt;&lt;_impact_factor&gt;   3.850&lt;/_impact_factor&gt;&lt;_collection_scope&gt;SCI;SCIE;EI&lt;/_collection_scope&gt;&lt;/Details&gt;&lt;Extra&gt;&lt;DBUID&gt;{09110A3A-B337-4E70-8BBD-F8AC8D60547F}&lt;/DBUID&gt;&lt;/Extra&gt;&lt;/Item&gt;&lt;/References&gt;&lt;/Group&gt;&lt;/Citation&gt;_x000a_"/>
    <w:docVar w:name="NE.Ref{5D6C4996-BC76-4FFA-A7BA-7E6649093130}" w:val=" ADDIN NE.Ref.{5D6C4996-BC76-4FFA-A7BA-7E6649093130}&lt;Citation&gt;&lt;Group&gt;&lt;References&gt;&lt;Item&gt;&lt;ID&gt;1923&lt;/ID&gt;&lt;UID&gt;{732ED312-9F5A-4D5C-BAE1-F6F8B4493A05}&lt;/UID&gt;&lt;Title&gt;Wave Transformation Over Salt Marshes: A Field and Numerical Modelling Study from North Norfolk, England&lt;/Title&gt;&lt;Template&gt;Journal Article&lt;/Template&gt;&lt;Star&gt;0&lt;/Star&gt;&lt;Tag&gt;0&lt;/Tag&gt;&lt;Author&gt;Möller, I; Spencer, T; French, J R; Leggett, D J; Dixon, M&lt;/Author&gt;&lt;Year&gt;1999&lt;/Year&gt;&lt;Details&gt;&lt;_alternate_title&gt;Estuarine, Coastal and Shelf Science&lt;/_alternate_title&gt;&lt;_date_display&gt;1999&lt;/_date_display&gt;&lt;_date&gt;1999-01-01&lt;/_date&gt;&lt;_doi&gt;https://doi.org/10.1006/ecss.1999.0509&lt;/_doi&gt;&lt;_isbn&gt;0272-7714&lt;/_isbn&gt;&lt;_issue&gt;3&lt;/_issue&gt;&lt;_journal&gt;Estuarine, Coastal and Shelf Science&lt;/_journal&gt;&lt;_keywords&gt;wind wave attenuation; tidal wetlands; inter-tidal hydrodynamics; nearshore modelling; coastal management; southern North Sea&lt;/_keywords&gt;&lt;_pages&gt;411-426&lt;/_pages&gt;&lt;_url&gt;http://www.sciencedirect.com/science/article/pii/S0272771499905097&lt;/_url&gt;&lt;_volume&gt;49&lt;/_volume&gt;&lt;_created&gt;62881757&lt;/_created&gt;&lt;_modified&gt;62881757&lt;/_modified&gt;&lt;_impact_factor&gt;   2.611&lt;/_impact_factor&gt;&lt;/Details&gt;&lt;Extra&gt;&lt;DBUID&gt;{09110A3A-B337-4E70-8BBD-F8AC8D60547F}&lt;/DBUID&gt;&lt;/Extra&gt;&lt;/Item&gt;&lt;/References&gt;&lt;/Group&gt;&lt;Group&gt;&lt;References&gt;&lt;Item&gt;&lt;ID&gt;1924&lt;/ID&gt;&lt;UID&gt;{EF88F1B7-3D92-4209-86FF-D4504D985EC3}&lt;/UID&gt;&lt;Title&gt;Stem breakage of salt marsh vegetation under wave forcing: A field and model study&lt;/Title&gt;&lt;Template&gt;Journal Article&lt;/Template&gt;&lt;Star&gt;0&lt;/Star&gt;&lt;Tag&gt;0&lt;/Tag&gt;&lt;Author&gt;Vuik, Vincent; Suh Heo, Hannah Y; Zhu, Zhenchang; Borsje, Bas W; Jonkman, Sebastiaan N&lt;/Author&gt;&lt;Year&gt;2018&lt;/Year&gt;&lt;Details&gt;&lt;_alternate_title&gt;Estuarine, Coastal and Shelf Science&lt;/_alternate_title&gt;&lt;_date_display&gt;2018&lt;/_date_display&gt;&lt;_date&gt;2018-01-01&lt;/_date&gt;&lt;_doi&gt;https://doi.org/10.1016/j.ecss.2017.09.028&lt;/_doi&gt;&lt;_isbn&gt;0272-7714&lt;/_isbn&gt;&lt;_journal&gt;Estuarine, Coastal and Shelf Science&lt;/_journal&gt;&lt;_keywords&gt;Salt marsh; Vegetation; Wave attenuation; Stem breakage model; Three-point-bending test; Coastal protection&lt;/_keywords&gt;&lt;_pages&gt;41-58&lt;/_pages&gt;&lt;_url&gt;http://www.sciencedirect.com/science/article/pii/S0272771417303918&lt;/_url&gt;&lt;_volume&gt;200&lt;/_volume&gt;&lt;_created&gt;62881765&lt;/_created&gt;&lt;_modified&gt;62881765&lt;/_modified&gt;&lt;_impact_factor&gt;   2.611&lt;/_impact_factor&gt;&lt;/Details&gt;&lt;Extra&gt;&lt;DBUID&gt;{09110A3A-B337-4E70-8BBD-F8AC8D60547F}&lt;/DBUID&gt;&lt;/Extra&gt;&lt;/Item&gt;&lt;/References&gt;&lt;/Group&gt;&lt;/Citation&gt;_x000a_"/>
    <w:docVar w:name="NE.Ref{5E9CB660-865B-490C-A20A-F9D27E8CC3BB}" w:val=" ADDIN NE.Ref.{5E9CB660-865B-490C-A20A-F9D27E8CC3BB}&lt;Citation&gt;&lt;Group&gt;&lt;References&gt;&lt;Item&gt;&lt;ID&gt;1919&lt;/ID&gt;&lt;UID&gt;{3CCC04E7-5043-4C47-823D-0C8B410F1538}&lt;/UID&gt;&lt;Title&gt;Valuing the protection services of mangroves at national scale: The Philippines&lt;/Title&gt;&lt;Template&gt;Journal Article&lt;/Template&gt;&lt;Star&gt;0&lt;/Star&gt;&lt;Tag&gt;0&lt;/Tag&gt;&lt;Author&gt;Menéndez, Pelayo; Losada, Iñigo J; Beck, Michael W; Torres-Ortega, Saul; Espejo, Antonio; Narayan, Siddharth; Díaz-Simal, Pedro; Lange, Glenn-Marie&lt;/Author&gt;&lt;Year&gt;2018&lt;/Year&gt;&lt;Details&gt;&lt;_alternate_title&gt;Ecosystem Services&lt;/_alternate_title&gt;&lt;_date_display&gt;2018&lt;/_date_display&gt;&lt;_date&gt;2018-01-01&lt;/_date&gt;&lt;_doi&gt;https://doi.org/10.1016/j.ecoser.2018.09.005&lt;/_doi&gt;&lt;_isbn&gt;2212-0416&lt;/_isbn&gt;&lt;_journal&gt;Ecosystem Services&lt;/_journal&gt;&lt;_keywords&gt;Mangroves; The Philippines; Protection services; Expected Annual Damage; Flooding; Property damaged&lt;/_keywords&gt;&lt;_pages&gt;24-36&lt;/_pages&gt;&lt;_url&gt;http://www.sciencedirect.com/science/article/pii/S2212041618301232&lt;/_url&gt;&lt;_volume&gt;34&lt;/_volume&gt;&lt;_created&gt;62881728&lt;/_created&gt;&lt;_modified&gt;62881728&lt;/_modified&gt;&lt;_impact_factor&gt;   5.572&lt;/_impact_factor&gt;&lt;_collection_scope&gt;SCIE;SSCI&lt;/_collection_scope&gt;&lt;/Details&gt;&lt;Extra&gt;&lt;DBUID&gt;{09110A3A-B337-4E70-8BBD-F8AC8D60547F}&lt;/DBUID&gt;&lt;/Extra&gt;&lt;/Item&gt;&lt;/References&gt;&lt;/Group&gt;&lt;/Citation&gt;_x000a_"/>
    <w:docVar w:name="NE.Ref{5F90FA04-E77A-4281-B813-33AD6E25F4D2}" w:val=" ADDIN NE.Ref.{5F90FA04-E77A-4281-B813-33AD6E25F4D2}&lt;Citation&gt;&lt;Group&gt;&lt;References&gt;&lt;Item&gt;&lt;ID&gt;1925&lt;/ID&gt;&lt;UID&gt;{186D5866-A49B-46B0-92A8-3E30A9A6000C}&lt;/UID&gt;&lt;Title&gt;Depth limited design wave heights in very flat regions&lt;/Title&gt;&lt;Template&gt;Journal Article&lt;/Template&gt;&lt;Star&gt;0&lt;/Star&gt;&lt;Tag&gt;0&lt;/Tag&gt;&lt;Author&gt;Nelson, R C&lt;/Author&gt;&lt;Year&gt;1994&lt;/Year&gt;&lt;Details&gt;&lt;_issue&gt;1-2&lt;/_issue&gt;&lt;_journal&gt;Coastal Engineering&lt;/_journal&gt;&lt;_pages&gt;43-59&lt;/_pages&gt;&lt;_volume&gt;23&lt;/_volume&gt;&lt;_created&gt;62881804&lt;/_created&gt;&lt;_modified&gt;62881804&lt;/_modified&gt;&lt;_impact_factor&gt;   3.850&lt;/_impact_factor&gt;&lt;_collection_scope&gt;SCI;SCIE;EI&lt;/_collection_scope&gt;&lt;/Details&gt;&lt;Extra&gt;&lt;DBUID&gt;{09110A3A-B337-4E70-8BBD-F8AC8D60547F}&lt;/DBUID&gt;&lt;/Extra&gt;&lt;/Item&gt;&lt;/References&gt;&lt;/Group&gt;&lt;Group&gt;&lt;References&gt;&lt;Item&gt;&lt;ID&gt;1926&lt;/ID&gt;&lt;UID&gt;{F53D3832-C354-49D2-A4FD-D0E4BDC34189}&lt;/UID&gt;&lt;Title&gt;Sensitivity of hurricane surge to morphological parameters of coastal wetlands&lt;/Title&gt;&lt;Template&gt;Journal Article&lt;/Template&gt;&lt;Star&gt;0&lt;/Star&gt;&lt;Tag&gt;0&lt;/Tag&gt;&lt;Author&gt;Loder, N M; Irish, J L; Cialone, M A; Wamsley, T V&lt;/Author&gt;&lt;Year&gt;2009&lt;/Year&gt;&lt;Details&gt;&lt;_alternate_title&gt;Estuarine, Coastal and Shelf Science&lt;/_alternate_title&gt;&lt;_date_display&gt;2009&lt;/_date_display&gt;&lt;_date&gt;2009-01-01&lt;/_date&gt;&lt;_doi&gt;https://doi.org/10.1016/j.ecss.2009.07.036&lt;/_doi&gt;&lt;_isbn&gt;0272-7714&lt;/_isbn&gt;&lt;_issue&gt;4&lt;/_issue&gt;&lt;_journal&gt;Estuarine, Coastal and Shelf Science&lt;/_journal&gt;&lt;_keywords&gt;flooding; hurricanes; marsh; storm surge; surge response; wetlands; USA; Gulf of Mexico&lt;/_keywords&gt;&lt;_pages&gt;625-636&lt;/_pages&gt;&lt;_url&gt;http://www.sciencedirect.com/science/article/pii/S0272771409003692&lt;/_url&gt;&lt;_volume&gt;84&lt;/_volume&gt;&lt;_created&gt;62881821&lt;/_created&gt;&lt;_modified&gt;62881821&lt;/_modified&gt;&lt;_impact_factor&gt;   2.611&lt;/_impact_factor&gt;&lt;/Details&gt;&lt;Extra&gt;&lt;DBUID&gt;{09110A3A-B337-4E70-8BBD-F8AC8D60547F}&lt;/DBUID&gt;&lt;/Extra&gt;&lt;/Item&gt;&lt;/References&gt;&lt;/Group&gt;&lt;/Citation&gt;_x000a_"/>
    <w:docVar w:name="NE.Ref{5FC41BF2-925F-416D-B8F4-F9E80D383E38}" w:val=" ADDIN NE.Ref.{5FC41BF2-925F-416D-B8F4-F9E80D383E38}&lt;Citation&gt;&lt;Group&gt;&lt;References&gt;&lt;Item&gt;&lt;ID&gt;1926&lt;/ID&gt;&lt;UID&gt;{F53D3832-C354-49D2-A4FD-D0E4BDC34189}&lt;/UID&gt;&lt;Title&gt;Sensitivity of hurricane surge to morphological parameters of coastal wetlands&lt;/Title&gt;&lt;Template&gt;Journal Article&lt;/Template&gt;&lt;Star&gt;0&lt;/Star&gt;&lt;Tag&gt;0&lt;/Tag&gt;&lt;Author&gt;Loder, N M; Irish, J L; Cialone, M A; Wamsley, T V&lt;/Author&gt;&lt;Year&gt;2009&lt;/Year&gt;&lt;Details&gt;&lt;_alternate_title&gt;Estuarine, Coastal and Shelf Science&lt;/_alternate_title&gt;&lt;_date_display&gt;2009&lt;/_date_display&gt;&lt;_date&gt;2009-01-01&lt;/_date&gt;&lt;_doi&gt;https://doi.org/10.1016/j.ecss.2009.07.036&lt;/_doi&gt;&lt;_isbn&gt;0272-7714&lt;/_isbn&gt;&lt;_issue&gt;4&lt;/_issue&gt;&lt;_journal&gt;Estuarine, Coastal and Shelf Science&lt;/_journal&gt;&lt;_keywords&gt;flooding; hurricanes; marsh; storm surge; surge response; wetlands; USA; Gulf of Mexico&lt;/_keywords&gt;&lt;_pages&gt;625-636&lt;/_pages&gt;&lt;_url&gt;http://www.sciencedirect.com/science/article/pii/S0272771409003692&lt;/_url&gt;&lt;_volume&gt;84&lt;/_volume&gt;&lt;_created&gt;62881821&lt;/_created&gt;&lt;_modified&gt;62881821&lt;/_modified&gt;&lt;_impact_factor&gt;   2.611&lt;/_impact_factor&gt;&lt;/Details&gt;&lt;Extra&gt;&lt;DBUID&gt;{09110A3A-B337-4E70-8BBD-F8AC8D60547F}&lt;/DBUID&gt;&lt;/Extra&gt;&lt;/Item&gt;&lt;/References&gt;&lt;/Group&gt;&lt;/Citation&gt;_x000a_"/>
    <w:docVar w:name="NE.Ref{61290D6E-3056-414C-B86B-385E74EF2567}" w:val=" ADDIN NE.Ref.{61290D6E-3056-414C-B86B-385E74EF2567}&lt;Citation&gt;&lt;Group&gt;&lt;References&gt;&lt;Item&gt;&lt;ID&gt;1918&lt;/ID&gt;&lt;UID&gt;{5AE54561-818A-477F-B676-07BAB80B070B}&lt;/UID&gt;&lt;Title&gt;Nature-based flood protection: The efficiency of vegetated foreshores for reducing wave loads on coastal dikes&lt;/Title&gt;&lt;Template&gt;Journal Article&lt;/Template&gt;&lt;Star&gt;0&lt;/Star&gt;&lt;Tag&gt;0&lt;/Tag&gt;&lt;Author&gt;Vuik, Vincent; Jonkman, Sebastiaan N; Borsje, Bas W; Suzuki, Tomohiro&lt;/Author&gt;&lt;Year&gt;2016&lt;/Year&gt;&lt;Details&gt;&lt;_alternate_title&gt;Coastal Engineering&lt;/_alternate_title&gt;&lt;_date_display&gt;2016&lt;/_date_display&gt;&lt;_date&gt;2016-01-01&lt;/_date&gt;&lt;_doi&gt;https://doi.org/10.1016/j.coastaleng.2016.06.001&lt;/_doi&gt;&lt;_isbn&gt;0378-3839&lt;/_isbn&gt;&lt;_journal&gt;Coastal Engineering&lt;/_journal&gt;&lt;_keywords&gt;Vegetation; Wave dissipation; Salt marsh; Coastal protection; Building with nature; Wave overtopping; Foreshore&lt;/_keywords&gt;&lt;_pages&gt;42-56&lt;/_pages&gt;&lt;_url&gt;http://www.sciencedirect.com/science/article/pii/S0378383916301004&lt;/_url&gt;&lt;_volume&gt;116&lt;/_volume&gt;&lt;_created&gt;62881724&lt;/_created&gt;&lt;_modified&gt;62881724&lt;/_modified&gt;&lt;_impact_factor&gt;   3.850&lt;/_impact_factor&gt;&lt;_collection_scope&gt;SCI;SCIE;EI&lt;/_collection_scope&gt;&lt;/Details&gt;&lt;Extra&gt;&lt;DBUID&gt;{09110A3A-B337-4E70-8BBD-F8AC8D60547F}&lt;/DBUID&gt;&lt;/Extra&gt;&lt;/Item&gt;&lt;/References&gt;&lt;/Group&gt;&lt;/Citation&gt;_x000a_"/>
    <w:docVar w:name="NE.Ref{619E9440-2216-4F6B-9653-4AAF257105D7}" w:val=" ADDIN NE.Ref.{619E9440-2216-4F6B-9653-4AAF257105D7}&lt;Citation&gt;&lt;Group&gt;&lt;References&gt;&lt;Item&gt;&lt;ID&gt;1924&lt;/ID&gt;&lt;UID&gt;{EF88F1B7-3D92-4209-86FF-D4504D985EC3}&lt;/UID&gt;&lt;Title&gt;Stem breakage of salt marsh vegetation under wave forcing: A field and model study&lt;/Title&gt;&lt;Template&gt;Journal Article&lt;/Template&gt;&lt;Star&gt;0&lt;/Star&gt;&lt;Tag&gt;0&lt;/Tag&gt;&lt;Author&gt;Vuik, Vincent; Suh Heo, Hannah Y; Zhu, Zhenchang; Borsje, Bas W; Jonkman, Sebastiaan N&lt;/Author&gt;&lt;Year&gt;2018&lt;/Year&gt;&lt;Details&gt;&lt;_alternate_title&gt;Estuarine, Coastal and Shelf Science&lt;/_alternate_title&gt;&lt;_date_display&gt;2018&lt;/_date_display&gt;&lt;_date&gt;2018-01-01&lt;/_date&gt;&lt;_doi&gt;https://doi.org/10.1016/j.ecss.2017.09.028&lt;/_doi&gt;&lt;_isbn&gt;0272-7714&lt;/_isbn&gt;&lt;_journal&gt;Estuarine, Coastal and Shelf Science&lt;/_journal&gt;&lt;_keywords&gt;Salt marsh; Vegetation; Wave attenuation; Stem breakage model; Three-point-bending test; Coastal protection&lt;/_keywords&gt;&lt;_pages&gt;41-58&lt;/_pages&gt;&lt;_url&gt;http://www.sciencedirect.com/science/article/pii/S0272771417303918&lt;/_url&gt;&lt;_volume&gt;200&lt;/_volume&gt;&lt;_created&gt;62881765&lt;/_created&gt;&lt;_modified&gt;62881765&lt;/_modified&gt;&lt;_impact_factor&gt;   2.611&lt;/_impact_factor&gt;&lt;/Details&gt;&lt;Extra&gt;&lt;DBUID&gt;{09110A3A-B337-4E70-8BBD-F8AC8D60547F}&lt;/DBUID&gt;&lt;/Extra&gt;&lt;/Item&gt;&lt;/References&gt;&lt;/Group&gt;&lt;Group&gt;&lt;References&gt;&lt;Item&gt;&lt;ID&gt;1923&lt;/ID&gt;&lt;UID&gt;{732ED312-9F5A-4D5C-BAE1-F6F8B4493A05}&lt;/UID&gt;&lt;Title&gt;Wave Transformation Over Salt Marshes: A Field and Numerical Modelling Study from North Norfolk, England&lt;/Title&gt;&lt;Template&gt;Journal Article&lt;/Template&gt;&lt;Star&gt;0&lt;/Star&gt;&lt;Tag&gt;0&lt;/Tag&gt;&lt;Author&gt;Möller, I; Spencer, T; French, J R; Leggett, D J; Dixon, M&lt;/Author&gt;&lt;Year&gt;1999&lt;/Year&gt;&lt;Details&gt;&lt;_alternate_title&gt;Estuarine, Coastal and Shelf Science&lt;/_alternate_title&gt;&lt;_date_display&gt;1999&lt;/_date_display&gt;&lt;_date&gt;1999-01-01&lt;/_date&gt;&lt;_doi&gt;https://doi.org/10.1006/ecss.1999.0509&lt;/_doi&gt;&lt;_isbn&gt;0272-7714&lt;/_isbn&gt;&lt;_issue&gt;3&lt;/_issue&gt;&lt;_journal&gt;Estuarine, Coastal and Shelf Science&lt;/_journal&gt;&lt;_keywords&gt;wind wave attenuation; tidal wetlands; inter-tidal hydrodynamics; nearshore modelling; coastal management; southern North Sea&lt;/_keywords&gt;&lt;_pages&gt;411-426&lt;/_pages&gt;&lt;_url&gt;http://www.sciencedirect.com/science/article/pii/S0272771499905097&lt;/_url&gt;&lt;_volume&gt;49&lt;/_volume&gt;&lt;_created&gt;62881757&lt;/_created&gt;&lt;_modified&gt;62881757&lt;/_modified&gt;&lt;_impact_factor&gt;   2.611&lt;/_impact_factor&gt;&lt;/Details&gt;&lt;Extra&gt;&lt;DBUID&gt;{09110A3A-B337-4E70-8BBD-F8AC8D60547F}&lt;/DBUID&gt;&lt;/Extra&gt;&lt;/Item&gt;&lt;/References&gt;&lt;/Group&gt;&lt;Group&gt;&lt;References&gt;&lt;Item&gt;&lt;ID&gt;1396&lt;/ID&gt;&lt;UID&gt;{C72CB4A8-6A1A-472D-A35F-A23C55F476CA}&lt;/UID&gt;&lt;Title&gt;Bed-level changes on intertidal wetland in response to waves and tides: A case study from the Yangtze River Delta&lt;/Title&gt;&lt;Template&gt;Journal Article&lt;/Template&gt;&lt;Star&gt;0&lt;/Star&gt;&lt;Tag&gt;0&lt;/Tag&gt;&lt;Author&gt;Zhu, Q; van Prooijen, B C; Wang, Z B; Yang, S L&lt;/Author&gt;&lt;Year&gt;2017&lt;/Year&gt;&lt;Details&gt;&lt;_alternate_title&gt;Marine Geology&lt;/_alternate_title&gt;&lt;_collection_scope&gt;EI;SCI;SCIE;&lt;/_collection_scope&gt;&lt;_created&gt;61714619&lt;/_created&gt;&lt;_date&gt;2017-03-01&lt;/_date&gt;&lt;_date_display&gt;2017/3/1/&lt;/_date_display&gt;&lt;_doi&gt;https://doi.org/10.1016/j.margeo.2017.01.003&lt;/_doi&gt;&lt;_impact_factor&gt;   3.349&lt;/_impact_factor&gt;&lt;_isbn&gt;0025-3227&lt;/_isbn&gt;&lt;_journal&gt;Marine Geology&lt;/_journal&gt;&lt;_keywords&gt;Intertidal wetland; Bed-level changes; Wind impact; Single-point model; Cyclicity of erosion and accretion; Yangtze River Estuary&lt;/_keywords&gt;&lt;_modified&gt;62881762&lt;/_modified&gt;&lt;_pages&gt;160-172&lt;/_pages&gt;&lt;_url&gt;http://www.sciencedirect.com/science/article/pii/S0025322717300130&lt;/_url&gt;&lt;_volume&gt;385&lt;/_volume&gt;&lt;/Details&gt;&lt;Extra&gt;&lt;DBUID&gt;{09110A3A-B337-4E70-8BBD-F8AC8D60547F}&lt;/DBUID&gt;&lt;/Extra&gt;&lt;/Item&gt;&lt;/References&gt;&lt;/Group&gt;&lt;Group&gt;&lt;References&gt;&lt;Item&gt;&lt;ID&gt;1915&lt;/ID&gt;&lt;UID&gt;{0EAE8E74-72DC-47A1-B362-FE9C3C7A3DC2}&lt;/UID&gt;&lt;Title&gt;The value of China’s coastal wetlands and seawalls for storm protection&lt;/Title&gt;&lt;Template&gt;Journal Article&lt;/Template&gt;&lt;Star&gt;0&lt;/Star&gt;&lt;Tag&gt;0&lt;/Tag&gt;&lt;Author&gt;Liu, Xin; Wang, Yebao; Costanza, Robert; Kubiszewski, Ida; Xu, Ning; Yuan, Meihua; Geng, Ruiying&lt;/Author&gt;&lt;Year&gt;2019&lt;/Year&gt;&lt;Details&gt;&lt;_alternate_title&gt;Ecosystem Services&lt;/_alternate_title&gt;&lt;_date_display&gt;2019&lt;/_date_display&gt;&lt;_date&gt;2019-01-01&lt;/_date&gt;&lt;_doi&gt;https://doi.org/10.1016/j.ecoser.2019.100905&lt;/_doi&gt;&lt;_isbn&gt;2212-0416&lt;/_isbn&gt;&lt;_journal&gt;Ecosystem Services&lt;/_journal&gt;&lt;_keywords&gt;Coastal wetlands; Storm protection function; Service valuation; Regression model; Storm trajectory; Protective seawalls&lt;/_keywords&gt;&lt;_pages&gt;100905&lt;/_pages&gt;&lt;_url&gt;http://www.sciencedirect.com/science/article/pii/S2212041618305886&lt;/_url&gt;&lt;_volume&gt;36&lt;/_volume&gt;&lt;_created&gt;62878179&lt;/_created&gt;&lt;_modified&gt;62878179&lt;/_modified&gt;&lt;_impact_factor&gt;   5.572&lt;/_impact_factor&gt;&lt;_collection_scope&gt;SCIE;SSCI&lt;/_collection_scope&gt;&lt;/Details&gt;&lt;Extra&gt;&lt;DBUID&gt;{09110A3A-B337-4E70-8BBD-F8AC8D60547F}&lt;/DBUID&gt;&lt;/Extra&gt;&lt;/Item&gt;&lt;/References&gt;&lt;/Group&gt;&lt;Group&gt;&lt;References&gt;&lt;Item&gt;&lt;ID&gt;1916&lt;/ID&gt;&lt;UID&gt;{3B4B68F5-0014-4201-A84D-97CF78083D57}&lt;/UID&gt;&lt;Title&gt;Wave overtopping of sea dikes with very shallow foreshores&lt;/Title&gt;&lt;Template&gt;Journal Article&lt;/Template&gt;&lt;Star&gt;0&lt;/Star&gt;&lt;Tag&gt;0&lt;/Tag&gt;&lt;Author&gt;Altomare, C; Suzuki, T; Chen, X; Verwaest, T; Kortenhaus, A&lt;/Author&gt;&lt;Year&gt;2016&lt;/Year&gt;&lt;Details&gt;&lt;_alternate_title&gt;Coastal Engineering&lt;/_alternate_title&gt;&lt;_date_display&gt;2016&lt;/_date_display&gt;&lt;_date&gt;2016-01-01&lt;/_date&gt;&lt;_doi&gt;https://doi.org/10.1016/j.coastaleng.2016.07.002&lt;/_doi&gt;&lt;_isbn&gt;0378-3839&lt;/_isbn&gt;&lt;_journal&gt;Coastal Engineering&lt;/_journal&gt;&lt;_keywords&gt;Wave overtopping; Sea dike; Very shallow foreshore; Empirical formula; Equivalent slope&lt;/_keywords&gt;&lt;_pages&gt;236-257&lt;/_pages&gt;&lt;_url&gt;http://www.sciencedirect.com/science/article/pii/S0378383916301260&lt;/_url&gt;&lt;_volume&gt;116&lt;/_volume&gt;&lt;_created&gt;62881636&lt;/_created&gt;&lt;_modified&gt;62881636&lt;/_modified&gt;&lt;_impact_factor&gt;   3.850&lt;/_impact_factor&gt;&lt;_collection_scope&gt;SCI;SCIE;EI&lt;/_collection_scope&gt;&lt;/Details&gt;&lt;Extra&gt;&lt;DBUID&gt;{09110A3A-B337-4E70-8BBD-F8AC8D60547F}&lt;/DBUID&gt;&lt;/Extra&gt;&lt;/Item&gt;&lt;/References&gt;&lt;/Group&gt;&lt;/Citation&gt;_x000a_"/>
    <w:docVar w:name="NE.Ref{663DDC85-8E02-44B6-916B-AF4845165239}" w:val=" ADDIN NE.Ref.{663DDC85-8E02-44B6-916B-AF4845165239}&lt;Citation&gt;&lt;Group&gt;&lt;References&gt;&lt;Item&gt;&lt;ID&gt;1654&lt;/ID&gt;&lt;UID&gt;{93F7F7A5-BB8A-46A9-8373-BE97DE0C2610}&lt;/UID&gt;&lt;Title&gt;Extreme values of coastal wave overtopping accounting for climate change and sea level rise&lt;/Title&gt;&lt;Template&gt;Journal Article&lt;/Template&gt;&lt;Star&gt;0&lt;/Star&gt;&lt;Tag&gt;0&lt;/Tag&gt;&lt;Author&gt;Chini, N; Stansby, P K&lt;/Author&gt;&lt;Year&gt;2012&lt;/Year&gt;&lt;Details&gt;&lt;_alternate_title&gt;Coastal Engineering&lt;/_alternate_title&gt;&lt;_collection_scope&gt;EI;SCI;SCIE;&lt;/_collection_scope&gt;&lt;_created&gt;62302125&lt;/_created&gt;&lt;_date&gt;2012-01-01&lt;/_date&gt;&lt;_date_display&gt;2012&lt;/_date_display&gt;&lt;_doi&gt;https://doi.org/10.1016/j.coastaleng.2012.02.009&lt;/_doi&gt;&lt;_impact_factor&gt;   3.850&lt;/_impact_factor&gt;&lt;_isbn&gt;0378-3839&lt;/_isbn&gt;&lt;_journal&gt;Coastal Engineering&lt;/_journal&gt;&lt;_keywords&gt;Overtopping; Climate change; Sea level rise; Extreme value analysis&lt;/_keywords&gt;&lt;_modified&gt;62339740&lt;/_modified&gt;&lt;_pages&gt;27-37&lt;/_pages&gt;&lt;_url&gt;http://www.sciencedirect.com/science/article/pii/S0378383912000427&lt;/_url&gt;&lt;_volume&gt;65&lt;/_volume&gt;&lt;/Details&gt;&lt;Extra&gt;&lt;DBUID&gt;{09110A3A-B337-4E70-8BBD-F8AC8D60547F}&lt;/DBUID&gt;&lt;/Extra&gt;&lt;/Item&gt;&lt;/References&gt;&lt;/Group&gt;&lt;/Citation&gt;_x000a_"/>
    <w:docVar w:name="NE.Ref{6A962D3B-0B4C-46F2-8E31-2037E88A22AA}" w:val=" ADDIN NE.Ref.{6A962D3B-0B4C-46F2-8E31-2037E88A22AA}&lt;Citation&gt;&lt;Group&gt;&lt;References&gt;&lt;Item&gt;&lt;ID&gt;1916&lt;/ID&gt;&lt;UID&gt;{3B4B68F5-0014-4201-A84D-97CF78083D57}&lt;/UID&gt;&lt;Title&gt;Wave overtopping of sea dikes with very shallow foreshores&lt;/Title&gt;&lt;Template&gt;Journal Article&lt;/Template&gt;&lt;Star&gt;0&lt;/Star&gt;&lt;Tag&gt;0&lt;/Tag&gt;&lt;Author&gt;Altomare, C; Suzuki, T; Chen, X; Verwaest, T; Kortenhaus, A&lt;/Author&gt;&lt;Year&gt;2016&lt;/Year&gt;&lt;Details&gt;&lt;_alternate_title&gt;Coastal Engineering&lt;/_alternate_title&gt;&lt;_date_display&gt;2016&lt;/_date_display&gt;&lt;_date&gt;2016-01-01&lt;/_date&gt;&lt;_doi&gt;https://doi.org/10.1016/j.coastaleng.2016.07.002&lt;/_doi&gt;&lt;_isbn&gt;0378-3839&lt;/_isbn&gt;&lt;_journal&gt;Coastal Engineering&lt;/_journal&gt;&lt;_keywords&gt;Wave overtopping; Sea dike; Very shallow foreshore; Empirical formula; Equivalent slope&lt;/_keywords&gt;&lt;_pages&gt;236-257&lt;/_pages&gt;&lt;_url&gt;http://www.sciencedirect.com/science/article/pii/S0378383916301260&lt;/_url&gt;&lt;_volume&gt;116&lt;/_volume&gt;&lt;_created&gt;62881636&lt;/_created&gt;&lt;_modified&gt;62881636&lt;/_modified&gt;&lt;_impact_factor&gt;   3.850&lt;/_impact_factor&gt;&lt;_collection_scope&gt;SCI;SCIE;EI&lt;/_collection_scope&gt;&lt;/Details&gt;&lt;Extra&gt;&lt;DBUID&gt;{09110A3A-B337-4E70-8BBD-F8AC8D60547F}&lt;/DBUID&gt;&lt;/Extra&gt;&lt;/Item&gt;&lt;/References&gt;&lt;/Group&gt;&lt;/Citation&gt;_x000a_"/>
    <w:docVar w:name="NE.Ref{6AA8BCB9-B3A5-4A61-9255-EF428A2F67EF}" w:val=" ADDIN NE.Ref.{6AA8BCB9-B3A5-4A61-9255-EF428A2F67EF}&lt;Citation&gt;&lt;Group&gt;&lt;References&gt;&lt;Item&gt;&lt;ID&gt;1916&lt;/ID&gt;&lt;UID&gt;{3B4B68F5-0014-4201-A84D-97CF78083D57}&lt;/UID&gt;&lt;Title&gt;Wave overtopping of sea dikes with very shallow foreshores&lt;/Title&gt;&lt;Template&gt;Journal Article&lt;/Template&gt;&lt;Star&gt;0&lt;/Star&gt;&lt;Tag&gt;0&lt;/Tag&gt;&lt;Author&gt;Altomare, C; Suzuki, T; Chen, X; Verwaest, T; Kortenhaus, A&lt;/Author&gt;&lt;Year&gt;2016&lt;/Year&gt;&lt;Details&gt;&lt;_alternate_title&gt;Coastal Engineering&lt;/_alternate_title&gt;&lt;_date_display&gt;2016&lt;/_date_display&gt;&lt;_date&gt;2016-01-01&lt;/_date&gt;&lt;_doi&gt;https://doi.org/10.1016/j.coastaleng.2016.07.002&lt;/_doi&gt;&lt;_isbn&gt;0378-3839&lt;/_isbn&gt;&lt;_journal&gt;Coastal Engineering&lt;/_journal&gt;&lt;_keywords&gt;Wave overtopping; Sea dike; Very shallow foreshore; Empirical formula; Equivalent slope&lt;/_keywords&gt;&lt;_pages&gt;236-257&lt;/_pages&gt;&lt;_url&gt;http://www.sciencedirect.com/science/article/pii/S0378383916301260&lt;/_url&gt;&lt;_volume&gt;116&lt;/_volume&gt;&lt;_created&gt;62881636&lt;/_created&gt;&lt;_modified&gt;62881636&lt;/_modified&gt;&lt;_impact_factor&gt;   3.850&lt;/_impact_factor&gt;&lt;_collection_scope&gt;SCI;SCIE;EI&lt;/_collection_scope&gt;&lt;/Details&gt;&lt;Extra&gt;&lt;DBUID&gt;{09110A3A-B337-4E70-8BBD-F8AC8D60547F}&lt;/DBUID&gt;&lt;/Extra&gt;&lt;/Item&gt;&lt;/References&gt;&lt;/Group&gt;&lt;/Citation&gt;_x000a_"/>
    <w:docVar w:name="NE.Ref{774A188B-995C-4A48-A4C5-653AE67BAEA4}" w:val=" ADDIN NE.Ref.{774A188B-995C-4A48-A4C5-653AE67BAEA4}&lt;Citation&gt;&lt;Group&gt;&lt;References&gt;&lt;Item&gt;&lt;ID&gt;1923&lt;/ID&gt;&lt;UID&gt;{732ED312-9F5A-4D5C-BAE1-F6F8B4493A05}&lt;/UID&gt;&lt;Title&gt;Wave Transformation Over Salt Marshes: A Field and Numerical Modelling Study from North Norfolk, England&lt;/Title&gt;&lt;Template&gt;Journal Article&lt;/Template&gt;&lt;Star&gt;0&lt;/Star&gt;&lt;Tag&gt;0&lt;/Tag&gt;&lt;Author&gt;Möller, I; Spencer, T; French, J R; Leggett, D J; Dixon, M&lt;/Author&gt;&lt;Year&gt;1999&lt;/Year&gt;&lt;Details&gt;&lt;_alternate_title&gt;Estuarine, Coastal and Shelf Science&lt;/_alternate_title&gt;&lt;_date_display&gt;1999&lt;/_date_display&gt;&lt;_date&gt;1999-01-01&lt;/_date&gt;&lt;_doi&gt;https://doi.org/10.1006/ecss.1999.0509&lt;/_doi&gt;&lt;_isbn&gt;0272-7714&lt;/_isbn&gt;&lt;_issue&gt;3&lt;/_issue&gt;&lt;_journal&gt;Estuarine, Coastal and Shelf Science&lt;/_journal&gt;&lt;_keywords&gt;wind wave attenuation; tidal wetlands; inter-tidal hydrodynamics; nearshore modelling; coastal management; southern North Sea&lt;/_keywords&gt;&lt;_pages&gt;411-426&lt;/_pages&gt;&lt;_url&gt;http://www.sciencedirect.com/science/article/pii/S0272771499905097&lt;/_url&gt;&lt;_volume&gt;49&lt;/_volume&gt;&lt;_created&gt;62881757&lt;/_created&gt;&lt;_modified&gt;62881757&lt;/_modified&gt;&lt;_impact_factor&gt;   2.611&lt;/_impact_factor&gt;&lt;/Details&gt;&lt;Extra&gt;&lt;DBUID&gt;{09110A3A-B337-4E70-8BBD-F8AC8D60547F}&lt;/DBUID&gt;&lt;/Extra&gt;&lt;/Item&gt;&lt;/References&gt;&lt;/Group&gt;&lt;/Citation&gt;_x000a_"/>
    <w:docVar w:name="NE.Ref{780A7C9C-AFB5-49B2-95AE-FE37C21D329A}" w:val=" ADDIN NE.Ref.{780A7C9C-AFB5-49B2-95AE-FE37C21D329A}&lt;Citation&gt;&lt;Group&gt;&lt;References&gt;&lt;Item&gt;&lt;ID&gt;1956&lt;/ID&gt;&lt;UID&gt;{A067BCA4-5D8F-4CA9-B554-70831BB46D25}&lt;/UID&gt;&lt;Title&gt;A numerical model of wave overtopping on seadikes&lt;/Title&gt;&lt;Template&gt;Journal Article&lt;/Template&gt;&lt;Star&gt;0&lt;/Star&gt;&lt;Tag&gt;0&lt;/Tag&gt;&lt;Author&gt;Tuan, Thieu Quang; Oumeraci, Hocine&lt;/Author&gt;&lt;Year&gt;2010&lt;/Year&gt;&lt;Details&gt;&lt;_alternate_title&gt;Coastal Engineering&lt;/_alternate_title&gt;&lt;_date_display&gt;2010&lt;/_date_display&gt;&lt;_date&gt;2010-01-01&lt;/_date&gt;&lt;_doi&gt;https://doi.org/10.1016/j.coastaleng.2010.04.007&lt;/_doi&gt;&lt;_isbn&gt;0378-3839&lt;/_isbn&gt;&lt;_issue&gt;8&lt;/_issue&gt;&lt;_journal&gt;Coastal Engineering&lt;/_journal&gt;&lt;_keywords&gt;Nonlinear shallow water equations; Finite volume method; Seadikes; Surface roller; Wave overtopping; Overtopping events; Combined wave and surge overtopping&lt;/_keywords&gt;&lt;_pages&gt;757-772&lt;/_pages&gt;&lt;_url&gt;http://www.sciencedirect.com/science/article/pii/S0378383910000633&lt;/_url&gt;&lt;_volume&gt;57&lt;/_volume&gt;&lt;_created&gt;63025704&lt;/_created&gt;&lt;_modified&gt;63025704&lt;/_modified&gt;&lt;_impact_factor&gt;   3.850&lt;/_impact_factor&gt;&lt;_collection_scope&gt;SCI;SCIE;EI&lt;/_collection_scope&gt;&lt;/Details&gt;&lt;Extra&gt;&lt;DBUID&gt;{09110A3A-B337-4E70-8BBD-F8AC8D60547F}&lt;/DBUID&gt;&lt;/Extra&gt;&lt;/Item&gt;&lt;/References&gt;&lt;/Group&gt;&lt;/Citation&gt;_x000a_"/>
    <w:docVar w:name="NE.Ref{83510242-69B2-49A3-B7F2-2008678E1FD8}" w:val=" ADDIN NE.Ref.{83510242-69B2-49A3-B7F2-2008678E1FD8}&lt;Citation&gt;&lt;Group&gt;&lt;References&gt;&lt;Item&gt;&lt;ID&gt;1490&lt;/ID&gt;&lt;UID&gt;{BD26735E-F59A-400F-B926-55E8A1886D86}&lt;/UID&gt;&lt;Title&gt;Evaluation of the combined risk of sea level rise, land subsidence, and storm surges on the coastal areas of Shanghai, China&lt;/Title&gt;&lt;Template&gt;Journal Article&lt;/Template&gt;&lt;Star&gt;0&lt;/Star&gt;&lt;Tag&gt;0&lt;/Tag&gt;&lt;Author&gt;Wang, Jun; Gao, Wei; Xu, Shiyuan; Yu, Lizhong&lt;/Author&gt;&lt;Year&gt;2012&lt;/Year&gt;&lt;Details&gt;&lt;_collection_scope&gt;EI;SCI;SCIE;&lt;/_collection_scope&gt;&lt;_created&gt;61956664&lt;/_created&gt;&lt;_impact_factor&gt;   4.168&lt;/_impact_factor&gt;&lt;_issue&gt;3-4&lt;/_issue&gt;&lt;_journal&gt;Climatic Change&lt;/_journal&gt;&lt;_modified&gt;62366168&lt;/_modified&gt;&lt;_pages&gt;537-558&lt;/_pages&gt;&lt;_volume&gt;115&lt;/_volume&gt;&lt;/Details&gt;&lt;Extra&gt;&lt;DBUID&gt;{09110A3A-B337-4E70-8BBD-F8AC8D60547F}&lt;/DBUID&gt;&lt;/Extra&gt;&lt;/Item&gt;&lt;/References&gt;&lt;/Group&gt;&lt;Group&gt;&lt;References&gt;&lt;Item&gt;&lt;ID&gt;1927&lt;/ID&gt;&lt;UID&gt;{163BB0BF-0A2D-4A29-8070-96E38D0A9A49}&lt;/UID&gt;&lt;Title&gt;Flood risk and its reduction in China&lt;/Title&gt;&lt;Template&gt;Journal Article&lt;/Template&gt;&lt;Star&gt;0&lt;/Star&gt;&lt;Tag&gt;0&lt;/Tag&gt;&lt;Author&gt;Kundzewicz, Z W; Su, Buda; Wang, Yanjun; Xia, Jun; Huang, Jinlong; Jiang, Tong&lt;/Author&gt;&lt;Year&gt;2019&lt;/Year&gt;&lt;Details&gt;&lt;_alternate_title&gt;Advances in Water Resources&lt;/_alternate_title&gt;&lt;_date_display&gt;2019&lt;/_date_display&gt;&lt;_date&gt;2019-01-01&lt;/_date&gt;&lt;_doi&gt;https://doi.org/10.1016/j.advwatres.2019.05.020&lt;/_doi&gt;&lt;_isbn&gt;0309-1708&lt;/_isbn&gt;&lt;_journal&gt;Advances in Water Resources&lt;/_journal&gt;&lt;_keywords&gt;Flood risk; Flood hazard; Flood risk reduction; Flood defenses; Non-structural measures&lt;/_keywords&gt;&lt;_pages&gt;37-45&lt;/_pages&gt;&lt;_url&gt;http://www.sciencedirect.com/science/article/pii/S0309170818308339&lt;/_url&gt;&lt;_volume&gt;130&lt;/_volume&gt;&lt;_created&gt;62884345&lt;/_created&gt;&lt;_modified&gt;62884345&lt;/_modified&gt;&lt;_impact_factor&gt;   3.673&lt;/_impact_factor&gt;&lt;_collection_scope&gt;SCI;SCIE;EI&lt;/_collection_scope&gt;&lt;/Details&gt;&lt;Extra&gt;&lt;DBUID&gt;{09110A3A-B337-4E70-8BBD-F8AC8D60547F}&lt;/DBUID&gt;&lt;/Extra&gt;&lt;/Item&gt;&lt;/References&gt;&lt;/Group&gt;&lt;Group&gt;&lt;References&gt;&lt;Item&gt;&lt;ID&gt;1928&lt;/ID&gt;&lt;UID&gt;{44788C25-640F-4315-961A-96EC8AF51C06}&lt;/UID&gt;&lt;Title&gt;Assess river embankment impact on hydrologic alterations and floodplain vegetation&lt;/Title&gt;&lt;Template&gt;Journal Article&lt;/Template&gt;&lt;Star&gt;0&lt;/Star&gt;&lt;Tag&gt;0&lt;/Tag&gt;&lt;Author&gt;Huang, Xianfeng; Liu, Jiao; Zhang, Zhenxing; Fang, Guohua; Chen, Yingqin&lt;/Author&gt;&lt;Year&gt;2019&lt;/Year&gt;&lt;Details&gt;&lt;_alternate_title&gt;Ecological Indicators&lt;/_alternate_title&gt;&lt;_date_display&gt;2019&lt;/_date_display&gt;&lt;_date&gt;2019-01-01&lt;/_date&gt;&lt;_doi&gt;https://doi.org/10.1016/j.ecolind.2018.10.039&lt;/_doi&gt;&lt;_isbn&gt;1470-160X&lt;/_isbn&gt;&lt;_journal&gt;Ecological Indicators&lt;/_journal&gt;&lt;_keywords&gt;Tarim River; Hydrologic alterations; GIS buffer analysis; NDVI; Remote sensing; Land use&lt;/_keywords&gt;&lt;_pages&gt;372-379&lt;/_pages&gt;&lt;_url&gt;http://www.sciencedirect.com/science/article/pii/S1470160X18308124&lt;/_url&gt;&lt;_volume&gt;97&lt;/_volume&gt;&lt;_created&gt;62884363&lt;/_created&gt;&lt;_modified&gt;62884363&lt;/_modified&gt;&lt;_impact_factor&gt;   4.490&lt;/_impact_factor&gt;&lt;_collection_scope&gt;SCIE;EI&lt;/_collection_scope&gt;&lt;/Details&gt;&lt;Extra&gt;&lt;DBUID&gt;{09110A3A-B337-4E70-8BBD-F8AC8D60547F}&lt;/DBUID&gt;&lt;/Extra&gt;&lt;/Item&gt;&lt;/References&gt;&lt;/Group&gt;&lt;/Citation&gt;_x000a_"/>
    <w:docVar w:name="NE.Ref{8553A494-194D-447C-8014-6C8DC4A57C13}" w:val=" ADDIN NE.Ref.{8553A494-194D-447C-8014-6C8DC4A57C13}&lt;Citation&gt;&lt;Group&gt;&lt;References&gt;&lt;Item&gt;&lt;ID&gt;1817&lt;/ID&gt;&lt;UID&gt;{8831E9D9-B1DC-442C-94A4-14878A32D9D5}&lt;/UID&gt;&lt;Title&gt;Local human activities overwhelm decreased sediment supply from the Changjiang River: Continued rapid accumulation in the Hangzhou Bay-Qiantang Estuary system&lt;/Title&gt;&lt;Template&gt;Journal Article&lt;/Template&gt;&lt;Star&gt;0&lt;/Star&gt;&lt;Tag&gt;0&lt;/Tag&gt;&lt;Author&gt;Xie, Dongfeng; Pan, Cunhong; Wu, Xiuguang; Gao, Shu; Wang, Zheng Bing&lt;/Author&gt;&lt;Year&gt;2017&lt;/Year&gt;&lt;Details&gt;&lt;_alternate_title&gt;Marine Geology&lt;/_alternate_title&gt;&lt;_collection_scope&gt;SCI;SCIE;EI&lt;/_collection_scope&gt;&lt;_created&gt;62649827&lt;/_created&gt;&lt;_date&gt;2017-01-01&lt;/_date&gt;&lt;_date_display&gt;2017&lt;/_date_display&gt;&lt;_doi&gt;https://doi.org/10.1016/j.margeo.2017.08.013&lt;/_doi&gt;&lt;_impact_factor&gt;   3.349&lt;/_impact_factor&gt;&lt;_isbn&gt;0025-3227&lt;/_isbn&gt;&lt;_journal&gt;Marine Geology&lt;/_journal&gt;&lt;_keywords&gt;Morphology; Sediment transport; Tidal asymmetry; Sediment load; Hangzhou Bay; Changjiang Estuary&lt;/_keywords&gt;&lt;_modified&gt;62649834&lt;/_modified&gt;&lt;_pages&gt;66-77&lt;/_pages&gt;&lt;_url&gt;http://www.sciencedirect.com/science/article/pii/S0025322717301512&lt;/_url&gt;&lt;_volume&gt;392&lt;/_volume&gt;&lt;/Details&gt;&lt;Extra&gt;&lt;DBUID&gt;{09110A3A-B337-4E70-8BBD-F8AC8D60547F}&lt;/DBUID&gt;&lt;/Extra&gt;&lt;/Item&gt;&lt;/References&gt;&lt;/Group&gt;&lt;/Citation&gt;_x000a_"/>
    <w:docVar w:name="NE.Ref{8584E5A9-D248-4DFB-AE12-7475E501EA32}" w:val=" ADDIN NE.Ref.{8584E5A9-D248-4DFB-AE12-7475E501EA32}&lt;Citation&gt;&lt;Group&gt;&lt;References&gt;&lt;Item&gt;&lt;ID&gt;1654&lt;/ID&gt;&lt;UID&gt;{93F7F7A5-BB8A-46A9-8373-BE97DE0C2610}&lt;/UID&gt;&lt;Title&gt;Extreme values of coastal wave overtopping accounting for climate change and sea level rise&lt;/Title&gt;&lt;Template&gt;Journal Article&lt;/Template&gt;&lt;Star&gt;0&lt;/Star&gt;&lt;Tag&gt;0&lt;/Tag&gt;&lt;Author&gt;Chini, N; Stansby, P K&lt;/Author&gt;&lt;Year&gt;2012&lt;/Year&gt;&lt;Details&gt;&lt;_alternate_title&gt;Coastal Engineering&lt;/_alternate_title&gt;&lt;_collection_scope&gt;EI;SCI;SCIE;&lt;/_collection_scope&gt;&lt;_created&gt;62302125&lt;/_created&gt;&lt;_date&gt;2012-01-01&lt;/_date&gt;&lt;_date_display&gt;2012&lt;/_date_display&gt;&lt;_doi&gt;https://doi.org/10.1016/j.coastaleng.2012.02.009&lt;/_doi&gt;&lt;_impact_factor&gt;   3.850&lt;/_impact_factor&gt;&lt;_isbn&gt;0378-3839&lt;/_isbn&gt;&lt;_journal&gt;Coastal Engineering&lt;/_journal&gt;&lt;_keywords&gt;Overtopping; Climate change; Sea level rise; Extreme value analysis&lt;/_keywords&gt;&lt;_modified&gt;62339740&lt;/_modified&gt;&lt;_pages&gt;27-37&lt;/_pages&gt;&lt;_url&gt;http://www.sciencedirect.com/science/article/pii/S0378383912000427&lt;/_url&gt;&lt;_volume&gt;65&lt;/_volume&gt;&lt;/Details&gt;&lt;Extra&gt;&lt;DBUID&gt;{09110A3A-B337-4E70-8BBD-F8AC8D60547F}&lt;/DBUID&gt;&lt;/Extra&gt;&lt;/Item&gt;&lt;/References&gt;&lt;/Group&gt;&lt;/Citation&gt;_x000a_"/>
    <w:docVar w:name="NE.Ref{85DC88FA-BDA1-4919-A4F1-252E47DDC6FD}" w:val=" ADDIN NE.Ref.{85DC88FA-BDA1-4919-A4F1-252E47DDC6FD}&lt;Citation&gt;&lt;Group&gt;&lt;References&gt;&lt;Item&gt;&lt;ID&gt;1956&lt;/ID&gt;&lt;UID&gt;{A067BCA4-5D8F-4CA9-B554-70831BB46D25}&lt;/UID&gt;&lt;Title&gt;A numerical model of wave overtopping on seadikes&lt;/Title&gt;&lt;Template&gt;Journal Article&lt;/Template&gt;&lt;Star&gt;0&lt;/Star&gt;&lt;Tag&gt;0&lt;/Tag&gt;&lt;Author&gt;Tuan, Thieu Quang; Oumeraci, Hocine&lt;/Author&gt;&lt;Year&gt;2010&lt;/Year&gt;&lt;Details&gt;&lt;_alternate_title&gt;Coastal Engineering&lt;/_alternate_title&gt;&lt;_date_display&gt;2010&lt;/_date_display&gt;&lt;_date&gt;2010-01-01&lt;/_date&gt;&lt;_doi&gt;https://doi.org/10.1016/j.coastaleng.2010.04.007&lt;/_doi&gt;&lt;_isbn&gt;0378-3839&lt;/_isbn&gt;&lt;_issue&gt;8&lt;/_issue&gt;&lt;_journal&gt;Coastal Engineering&lt;/_journal&gt;&lt;_keywords&gt;Nonlinear shallow water equations; Finite volume method; Seadikes; Surface roller; Wave overtopping; Overtopping events; Combined wave and surge overtopping&lt;/_keywords&gt;&lt;_pages&gt;757-772&lt;/_pages&gt;&lt;_url&gt;http://www.sciencedirect.com/science/article/pii/S0378383910000633&lt;/_url&gt;&lt;_volume&gt;57&lt;/_volume&gt;&lt;_created&gt;63025704&lt;/_created&gt;&lt;_modified&gt;63025704&lt;/_modified&gt;&lt;_impact_factor&gt;   3.850&lt;/_impact_factor&gt;&lt;_collection_scope&gt;SCI;SCIE;EI&lt;/_collection_scope&gt;&lt;/Details&gt;&lt;Extra&gt;&lt;DBUID&gt;{09110A3A-B337-4E70-8BBD-F8AC8D60547F}&lt;/DBUID&gt;&lt;/Extra&gt;&lt;/Item&gt;&lt;/References&gt;&lt;/Group&gt;&lt;Group&gt;&lt;References&gt;&lt;Item&gt;&lt;ID&gt;1957&lt;/ID&gt;&lt;UID&gt;{3902E61F-9381-4969-B55B-7E9495B40C8A}&lt;/UID&gt;&lt;Title&gt;Manual on wave overtopping of sea defences and related structures: An overtopping manual largely based on European research, but for worldwide application.http://www.overtopping-manual.com/eurotop/downloads/&lt;/Title&gt;&lt;Template&gt;Book&lt;/Template&gt;&lt;Star&gt;0&lt;/Star&gt;&lt;Tag&gt;0&lt;/Tag&gt;&lt;Author&gt;EurOtop&lt;/Author&gt;&lt;Year&gt;2018&lt;/Year&gt;&lt;Details&gt;&lt;_accessed&gt;63025727&lt;/_accessed&gt;&lt;_created&gt;63025727&lt;/_created&gt;&lt;_modified&gt;63025727&lt;/_modified&gt;&lt;/Details&gt;&lt;Extra&gt;&lt;DBUID&gt;{09110A3A-B337-4E70-8BBD-F8AC8D60547F}&lt;/DBUID&gt;&lt;/Extra&gt;&lt;/Item&gt;&lt;/References&gt;&lt;/Group&gt;&lt;/Citation&gt;_x000a_"/>
    <w:docVar w:name="NE.Ref{89C6CCEC-0DF3-4ACF-AF01-2B150AEF00FF}" w:val=" ADDIN NE.Ref.{89C6CCEC-0DF3-4ACF-AF01-2B150AEF00FF}&lt;Citation&gt;&lt;Group&gt;&lt;References&gt;&lt;Item&gt;&lt;ID&gt;1917&lt;/ID&gt;&lt;UID&gt;{3B6B4FC4-EFD3-4A9C-B928-7ABB727B6E4A}&lt;/UID&gt;&lt;Title&gt;Tidal flat-wetland systems as flood defenses: Understanding biogeomorphic controls&lt;/Title&gt;&lt;Template&gt;Journal Article&lt;/Template&gt;&lt;Star&gt;0&lt;/Star&gt;&lt;Tag&gt;0&lt;/Tag&gt;&lt;Author&gt;Reed, Denise; van Wesenbeeck, Bregje; Herman, Peter M J; Meselhe, Ehab&lt;/Author&gt;&lt;Year&gt;2018&lt;/Year&gt;&lt;Details&gt;&lt;_alternate_title&gt;Estuarine, Coastal and Shelf Science&lt;/_alternate_title&gt;&lt;_date_display&gt;2018&lt;/_date_display&gt;&lt;_date&gt;2018-01-01&lt;/_date&gt;&lt;_doi&gt;https://doi.org/10.1016/j.ecss.2018.08.017&lt;/_doi&gt;&lt;_isbn&gt;0272-7714&lt;/_isbn&gt;&lt;_journal&gt;Estuarine, Coastal and Shelf Science&lt;/_journal&gt;&lt;_keywords&gt;Coastal wetlands; Intertidal tidal flats; Nature-based defenses; Sediment management; Marsh morphology; Ecosystem dynamics&lt;/_keywords&gt;&lt;_pages&gt;269-282&lt;/_pages&gt;&lt;_url&gt;http://www.sciencedirect.com/science/article/pii/S0272771418301057&lt;/_url&gt;&lt;_volume&gt;213&lt;/_volume&gt;&lt;_created&gt;62881719&lt;/_created&gt;&lt;_modified&gt;62881719&lt;/_modified&gt;&lt;_impact_factor&gt;   2.611&lt;/_impact_factor&gt;&lt;/Details&gt;&lt;Extra&gt;&lt;DBUID&gt;{09110A3A-B337-4E70-8BBD-F8AC8D60547F}&lt;/DBUID&gt;&lt;/Extra&gt;&lt;/Item&gt;&lt;/References&gt;&lt;/Group&gt;&lt;/Citation&gt;_x000a_"/>
    <w:docVar w:name="NE.Ref{8DC95CDE-30A9-4504-B516-0A4DA079B3E3}" w:val=" ADDIN NE.Ref.{8DC95CDE-30A9-4504-B516-0A4DA079B3E3}&lt;Citation&gt;&lt;Group&gt;&lt;References&gt;&lt;Item&gt;&lt;ID&gt;1296&lt;/ID&gt;&lt;UID&gt;{1711A1A6-D549-4389-8804-E5619F12150A}&lt;/UID&gt;&lt;Title&gt;The influence of wind and waves on the existence of stable intertidal morphology in meso-tidal estuaries&lt;/Title&gt;&lt;Template&gt;Journal Article&lt;/Template&gt;&lt;Star&gt;0&lt;/Star&gt;&lt;Tag&gt;0&lt;/Tag&gt;&lt;Author&gt;Hunt, Stephen; Bryan, Karin R; Mullarney, Julia C&lt;/Author&gt;&lt;Year&gt;2015&lt;/Year&gt;&lt;Details&gt;&lt;_alternate_title&gt;Geomorphology&lt;/_alternate_title&gt;&lt;_collection_scope&gt;SCI;SCIE;&lt;/_collection_scope&gt;&lt;_created&gt;61498770&lt;/_created&gt;&lt;_date&gt;2015-01-01&lt;/_date&gt;&lt;_date_display&gt;2015/1/1/&lt;/_date_display&gt;&lt;_doi&gt;10.1016/j.geomorph.2014.09.001&lt;/_doi&gt;&lt;_impact_factor&gt;   3.681&lt;/_impact_factor&gt;&lt;_isbn&gt;0169-555X&lt;/_isbn&gt;&lt;_journal&gt;Geomorphology&lt;/_journal&gt;&lt;_keywords&gt;Estuary stability; Estuary morphology; Tidal asymmetry; Waves; Hypsometry; Equilibrium&lt;/_keywords&gt;&lt;_modified&gt;62387483&lt;/_modified&gt;&lt;_pages&gt;158-174&lt;/_pages&gt;&lt;_url&gt;http://www.sciencedirect.com/science/article/pii/S0169555X14004590&lt;/_url&gt;&lt;_volume&gt;228&lt;/_volume&gt;&lt;/Details&gt;&lt;Extra&gt;&lt;DBUID&gt;{09110A3A-B337-4E70-8BBD-F8AC8D60547F}&lt;/DBUID&gt;&lt;/Extra&gt;&lt;/Item&gt;&lt;/References&gt;&lt;/Group&gt;&lt;/Citation&gt;_x000a_"/>
    <w:docVar w:name="NE.Ref{929F2D50-E09B-42F0-895F-6C5205876103}" w:val=" ADDIN NE.Ref.{929F2D50-E09B-42F0-895F-6C5205876103}&lt;Citation&gt;&lt;Group&gt;&lt;References&gt;&lt;Item&gt;&lt;ID&gt;1931&lt;/ID&gt;&lt;UID&gt;{7A43E8CC-E267-46C6-B447-2490BAD67893}&lt;/UID&gt;&lt;Title&gt;Influence of sea level rise on saline water intrusion in the Yangtze River Estuary, China&lt;/Title&gt;&lt;Template&gt;Journal Article&lt;/Template&gt;&lt;Star&gt;0&lt;/Star&gt;&lt;Tag&gt;0&lt;/Tag&gt;&lt;Author&gt;Chen, Wei; Chen, Kuo; Kuang, Cuiping; Zhu, David Z; He, Lulu; Mao, Xiaodan; Liang, Huidi; Song, Honglin&lt;/Author&gt;&lt;Year&gt;2016&lt;/Year&gt;&lt;Details&gt;&lt;_alternate_title&gt;Applied Ocean Research&lt;/_alternate_title&gt;&lt;_date_display&gt;2016&lt;/_date_display&gt;&lt;_date&gt;2016-01-01&lt;/_date&gt;&lt;_doi&gt;https://doi.org/10.1016/j.apor.2015.11.002&lt;/_doi&gt;&lt;_isbn&gt;0141-1187&lt;/_isbn&gt;&lt;_journal&gt;Applied Ocean Research&lt;/_journal&gt;&lt;_keywords&gt;Sea level rise; Saline water intrusion; Three-dimensional model; Drinking-water reservoir; The Three Gorges Reservoir; The Yangtze River Estuary&lt;/_keywords&gt;&lt;_pages&gt;12-25&lt;/_pages&gt;&lt;_url&gt;http://www.sciencedirect.com/science/article/pii/S0141118715001364&lt;/_url&gt;&lt;_volume&gt;54&lt;/_volume&gt;&lt;_created&gt;62907422&lt;/_created&gt;&lt;_modified&gt;62907422&lt;/_modified&gt;&lt;_impact_factor&gt;   2.436&lt;/_impact_factor&gt;&lt;_collection_scope&gt;SCIE;EI&lt;/_collection_scope&gt;&lt;/Details&gt;&lt;Extra&gt;&lt;DBUID&gt;{09110A3A-B337-4E70-8BBD-F8AC8D60547F}&lt;/DBUID&gt;&lt;/Extra&gt;&lt;/Item&gt;&lt;/References&gt;&lt;/Group&gt;&lt;/Citation&gt;_x000a_"/>
    <w:docVar w:name="NE.Ref{96965B6B-FD70-4B20-93F8-EF1DB481B79E}" w:val=" ADDIN NE.Ref.{96965B6B-FD70-4B20-93F8-EF1DB481B79E}&lt;Citation&gt;&lt;Group&gt;&lt;References&gt;&lt;Item&gt;&lt;ID&gt;1915&lt;/ID&gt;&lt;UID&gt;{0EAE8E74-72DC-47A1-B362-FE9C3C7A3DC2}&lt;/UID&gt;&lt;Title&gt;The value of China’s coastal wetlands and seawalls for storm protection&lt;/Title&gt;&lt;Template&gt;Journal Article&lt;/Template&gt;&lt;Star&gt;0&lt;/Star&gt;&lt;Tag&gt;0&lt;/Tag&gt;&lt;Author&gt;Liu, Xin; Wang, Yebao; Costanza, Robert; Kubiszewski, Ida; Xu, Ning; Yuan, Meihua; Geng, Ruiying&lt;/Author&gt;&lt;Year&gt;2019&lt;/Year&gt;&lt;Details&gt;&lt;_alternate_title&gt;Ecosystem Services&lt;/_alternate_title&gt;&lt;_date_display&gt;2019&lt;/_date_display&gt;&lt;_date&gt;2019-01-01&lt;/_date&gt;&lt;_doi&gt;https://doi.org/10.1016/j.ecoser.2019.100905&lt;/_doi&gt;&lt;_isbn&gt;2212-0416&lt;/_isbn&gt;&lt;_journal&gt;Ecosystem Services&lt;/_journal&gt;&lt;_keywords&gt;Coastal wetlands; Storm protection function; Service valuation; Regression model; Storm trajectory; Protective seawalls&lt;/_keywords&gt;&lt;_pages&gt;100905&lt;/_pages&gt;&lt;_url&gt;http://www.sciencedirect.com/science/article/pii/S2212041618305886&lt;/_url&gt;&lt;_volume&gt;36&lt;/_volume&gt;&lt;_created&gt;62878179&lt;/_created&gt;&lt;_modified&gt;62878179&lt;/_modified&gt;&lt;_impact_factor&gt;   5.572&lt;/_impact_factor&gt;&lt;_collection_scope&gt;SCIE;SSCI&lt;/_collection_scope&gt;&lt;/Details&gt;&lt;Extra&gt;&lt;DBUID&gt;{09110A3A-B337-4E70-8BBD-F8AC8D60547F}&lt;/DBUID&gt;&lt;/Extra&gt;&lt;/Item&gt;&lt;/References&gt;&lt;/Group&gt;&lt;Group&gt;&lt;References&gt;&lt;Item&gt;&lt;ID&gt;1921&lt;/ID&gt;&lt;UID&gt;{1F03C05C-C799-4782-8C6F-F89C4FF0196B}&lt;/UID&gt;&lt;Title&gt;Have coastal embankments reduced flooding in Bangladesh?&lt;/Title&gt;&lt;Template&gt;Journal Article&lt;/Template&gt;&lt;Star&gt;0&lt;/Star&gt;&lt;Tag&gt;0&lt;/Tag&gt;&lt;Author&gt;Adnan, Mohammed Sarfaraz Gani; Haque, Anisul; Hall, Jim W&lt;/Author&gt;&lt;Year&gt;2019&lt;/Year&gt;&lt;Details&gt;&lt;_alternate_title&gt;Science of The Total Environment&lt;/_alternate_title&gt;&lt;_collection_scope&gt;SCI;SCIE;EI&lt;/_collection_scope&gt;&lt;_created&gt;62881739&lt;/_created&gt;&lt;_date&gt;2019-01-01&lt;/_date&gt;&lt;_date_display&gt;2019&lt;/_date_display&gt;&lt;_doi&gt;https://doi.org/10.1016/j.scitotenv.2019.05.048&lt;/_doi&gt;&lt;_impact_factor&gt;   5.589&lt;/_impact_factor&gt;&lt;_isbn&gt;0048-9697&lt;/_isbn&gt;&lt;_journal&gt;Science of The Total Environment&lt;/_journal&gt;&lt;_keywords&gt;Bangladesh coastal embankment; Extreme events; Flood classification; Pluvial flood; Fluvio-tidal flood; Storm surge flood&lt;/_keywords&gt;&lt;_modified&gt;62881739&lt;/_modified&gt;&lt;_pages&gt;405-416&lt;/_pages&gt;&lt;_url&gt;http://www.sciencedirect.com/science/article/pii/S0048969719320595&lt;/_url&gt;&lt;_volume&gt;682&lt;/_volume&gt;&lt;/Details&gt;&lt;Extra&gt;&lt;DBUID&gt;{09110A3A-B337-4E70-8BBD-F8AC8D60547F}&lt;/DBUID&gt;&lt;/Extra&gt;&lt;/Item&gt;&lt;/References&gt;&lt;/Group&gt;&lt;/Citation&gt;_x000a_"/>
    <w:docVar w:name="NE.Ref{973520B9-0BDF-4C59-B3CB-CCFDA4953E15}" w:val=" ADDIN NE.Ref.{973520B9-0BDF-4C59-B3CB-CCFDA4953E15}&lt;Citation&gt;&lt;Group&gt;&lt;References&gt;&lt;Item&gt;&lt;ID&gt;1858&lt;/ID&gt;&lt;UID&gt;{517149F2-9443-4FBF-AC5A-C70B7973A082}&lt;/UID&gt;&lt;Title&gt;联合卫星重力、卫星测高和海洋资料研究中国南海海平面变化&lt;/Title&gt;&lt;Template&gt;Journal Article&lt;/Template&gt;&lt;Star&gt;0&lt;/Star&gt;&lt;Tag&gt;0&lt;/Tag&gt;&lt;Author&gt;冯伟; 钟敏; 许厚泽&lt;/Author&gt;&lt;Year&gt;2012&lt;/Year&gt;&lt;Details&gt;&lt;_author_adr&gt;中国科学院测量与地球物理研究所大地测量与地球动力学国家重点实验室;中国科学院研究生院;华中科技大学地球物理研究所;&lt;/_author_adr&gt;&lt;_created&gt;62779497&lt;/_created&gt;&lt;_db_provider&gt;CNKI&lt;/_db_provider&gt;&lt;_isbn&gt;1674-7240&lt;/_isbn&gt;&lt;_issue&gt;03&lt;/_issue&gt;&lt;_journal&gt;中国科学:地球科学&lt;/_journal&gt;&lt;_keywords&gt;卫星测高;;GRACE;;ECCO;;南海;;海平面变化&lt;/_keywords&gt;&lt;_modified&gt;62783220&lt;/_modified&gt;&lt;_pages&gt;313-319&lt;/_pages&gt;&lt;_volume&gt;42&lt;/_volume&gt;&lt;_translated_author&gt;Feng, Wei;Zhong, Min;Xu, Houze&lt;/_translated_author&gt;&lt;/Details&gt;&lt;Extra&gt;&lt;DBUID&gt;{09110A3A-B337-4E70-8BBD-F8AC8D60547F}&lt;/DBUID&gt;&lt;/Extra&gt;&lt;/Item&gt;&lt;/References&gt;&lt;/Group&gt;&lt;/Citation&gt;_x000a_"/>
    <w:docVar w:name="NE.Ref{9741F2A6-7F29-419C-BFE2-5012C8C10D3F}" w:val=" ADDIN NE.Ref.{9741F2A6-7F29-419C-BFE2-5012C8C10D3F}&lt;Citation&gt;&lt;Group&gt;&lt;References&gt;&lt;Item&gt;&lt;ID&gt;1922&lt;/ID&gt;&lt;UID&gt;{A7797D53-9C40-47C7-930E-EB09DC480BDA}&lt;/UID&gt;&lt;Title&gt;Salt marshes for flood risk reduction: Quantifying long-term effectiveness and life-cycle costs&lt;/Title&gt;&lt;Template&gt;Journal Article&lt;/Template&gt;&lt;Star&gt;0&lt;/Star&gt;&lt;Tag&gt;0&lt;/Tag&gt;&lt;Author&gt;Vuik, Vincent; Borsje, Bas W; Willemsen, Pim W J M; Jonkman, Sebastiaan N&lt;/Author&gt;&lt;Year&gt;2019&lt;/Year&gt;&lt;Details&gt;&lt;_alternate_title&gt;Ocean &amp;amp; Coastal Management&lt;/_alternate_title&gt;&lt;_date_display&gt;2019&lt;/_date_display&gt;&lt;_date&gt;2019-01-01&lt;/_date&gt;&lt;_doi&gt;https://doi.org/10.1016/j.ocecoaman.2019.01.010&lt;/_doi&gt;&lt;_isbn&gt;0964-5691&lt;/_isbn&gt;&lt;_journal&gt;Ocean &amp;amp; Coastal Management&lt;/_journal&gt;&lt;_keywords&gt;Salt marsh; Flood risk; Sea level rise; Nature-based solutions; Life-cycle costs&lt;/_keywords&gt;&lt;_pages&gt;96-110&lt;/_pages&gt;&lt;_url&gt;http://www.sciencedirect.com/science/article/pii/S0964569118307026&lt;/_url&gt;&lt;_volume&gt;171&lt;/_volume&gt;&lt;_created&gt;62881748&lt;/_created&gt;&lt;_modified&gt;62881748&lt;/_modified&gt;&lt;_impact_factor&gt;   2.595&lt;/_impact_factor&gt;&lt;_collection_scope&gt;SCIE;EI&lt;/_collection_scope&gt;&lt;/Details&gt;&lt;Extra&gt;&lt;DBUID&gt;{09110A3A-B337-4E70-8BBD-F8AC8D60547F}&lt;/DBUID&gt;&lt;/Extra&gt;&lt;/Item&gt;&lt;/References&gt;&lt;/Group&gt;&lt;/Citation&gt;_x000a_"/>
    <w:docVar w:name="NE.Ref{98AFA7C2-5DE0-43BD-9D75-941CBCB52FE9}" w:val=" ADDIN NE.Ref.{98AFA7C2-5DE0-43BD-9D75-941CBCB52FE9} ADDIN NE.Ref.{98AFA7C2-5DE0-43BD-9D75-941CBCB52FE9}&lt;Citation&gt;&lt;Group&gt;&lt;References&gt;&lt;Item&gt;&lt;ID&gt;1275&lt;/ID&gt;&lt;UID&gt;{156DBA8E-BDE2-47B7-965D-0DF8A591B9F0}&lt;/UID&gt;&lt;Title&gt;Seasonal variation of tidal prism and energy in the Changjiang River estuary:a numerical study&lt;/Title&gt;&lt;Template&gt;Journal Article&lt;/Template&gt;&lt;Star&gt;0&lt;/Star&gt;&lt;Tag&gt;0&lt;/Tag&gt;&lt;Author&gt;Zhang, Min; Townend, Ian Howard; Cai, Huayang; Zhou, Yunxuan&lt;/Author&gt;&lt;Year&gt;2016&lt;/Year&gt;&lt;Details&gt;&lt;_author_adr&gt;State Key Laboratory of Estuarine and Coastal Research,East China Normal University;Ocean and Earth Sciences,University of Southampton;Department of Water Management,Faculty of Civil Engineering and Geosciences,Delft University of Technology;&lt;/_author_adr&gt;&lt;_collection_scope&gt;CSCD;SCIE;中国科技核心期刊;&lt;/_collection_scope&gt;&lt;_created&gt;61356218&lt;/_created&gt;&lt;_db_provider&gt;CNKI&lt;/_db_provider&gt;&lt;_impact_factor&gt;   0.688&lt;/_impact_factor&gt;&lt;_isbn&gt;0254-4059&lt;/_isbn&gt;&lt;_issue&gt;01&lt;/_issue&gt;&lt;_journal&gt;Chinese Journal of Oceanology and Limnology&lt;/_journal&gt;&lt;_keywords&gt;hydrodynamics;estuary convergence;tidal prism;hydraulics;energy;tidal river&lt;/_keywords&gt;&lt;_modified&gt;61804022&lt;/_modified&gt;&lt;_pages&gt;219-230&lt;/_pages&gt;&lt;/Details&gt;&lt;Extra&gt;&lt;DBUID&gt;{09110A3A-B337-4E70-8BBD-F8AC8D60547F}&lt;/DBUID&gt;&lt;/Extra&gt;&lt;/Item&gt;&lt;/References&gt;&lt;/Group&gt;&lt;/Citation&gt;_x000a_"/>
    <w:docVar w:name="NE.Ref{9C3E6CEF-63FD-42CB-B910-DF51743429FA}" w:val=" ADDIN NE.Ref.{9C3E6CEF-63FD-42CB-B910-DF51743429FA}&lt;Citation&gt;&lt;Group&gt;&lt;References&gt;&lt;Item&gt;&lt;ID&gt;1923&lt;/ID&gt;&lt;UID&gt;{732ED312-9F5A-4D5C-BAE1-F6F8B4493A05}&lt;/UID&gt;&lt;Title&gt;Wave Transformation Over Salt Marshes: A Field and Numerical Modelling Study from North Norfolk, England&lt;/Title&gt;&lt;Template&gt;Journal Article&lt;/Template&gt;&lt;Star&gt;0&lt;/Star&gt;&lt;Tag&gt;0&lt;/Tag&gt;&lt;Author&gt;Möller, I; Spencer, T; French, J R; Leggett, D J; Dixon, M&lt;/Author&gt;&lt;Year&gt;1999&lt;/Year&gt;&lt;Details&gt;&lt;_alternate_title&gt;Estuarine, Coastal and Shelf Science&lt;/_alternate_title&gt;&lt;_date_display&gt;1999&lt;/_date_display&gt;&lt;_date&gt;1999-01-01&lt;/_date&gt;&lt;_doi&gt;https://doi.org/10.1006/ecss.1999.0509&lt;/_doi&gt;&lt;_isbn&gt;0272-7714&lt;/_isbn&gt;&lt;_issue&gt;3&lt;/_issue&gt;&lt;_journal&gt;Estuarine, Coastal and Shelf Science&lt;/_journal&gt;&lt;_keywords&gt;wind wave attenuation; tidal wetlands; inter-tidal hydrodynamics; nearshore modelling; coastal management; southern North Sea&lt;/_keywords&gt;&lt;_pages&gt;411-426&lt;/_pages&gt;&lt;_url&gt;http://www.sciencedirect.com/science/article/pii/S0272771499905097&lt;/_url&gt;&lt;_volume&gt;49&lt;/_volume&gt;&lt;_created&gt;62881757&lt;/_created&gt;&lt;_modified&gt;62881757&lt;/_modified&gt;&lt;_impact_factor&gt;   2.611&lt;/_impact_factor&gt;&lt;/Details&gt;&lt;Extra&gt;&lt;DBUID&gt;{09110A3A-B337-4E70-8BBD-F8AC8D60547F}&lt;/DBUID&gt;&lt;/Extra&gt;&lt;/Item&gt;&lt;/References&gt;&lt;/Group&gt;&lt;/Citation&gt;_x000a_"/>
    <w:docVar w:name="NE.Ref{9E38E5CD-D37F-4503-B94E-D42B9399181B}" w:val=" ADDIN NE.Ref.{9E38E5CD-D37F-4503-B94E-D42B9399181B} ADDIN NE.Ref.{9E38E5CD-D37F-4503-B94E-D42B9399181B}&lt;Citation&gt;&lt;Group&gt;&lt;References&gt;&lt;Item&gt;&lt;ID&gt;1557&lt;/ID&gt;&lt;UID&gt;{725A1B9D-9271-47F6-A00E-2A883A6F565A}&lt;/UID&gt;&lt;Title&gt;The influence of seasonal climate on the morphology of the mouth-bar in the Yangtze Estuary, China&lt;/Title&gt;&lt;Template&gt;Journal Article&lt;/Template&gt;&lt;Star&gt;0&lt;/Star&gt;&lt;Tag&gt;0&lt;/Tag&gt;&lt;Author&gt;Zhang, Min; Townend, Ian; Cai, Huayang; He, Jiawei; Mei, Xuefei&lt;/Author&gt;&lt;Year&gt;2018&lt;/Year&gt;&lt;Details&gt;&lt;_alternate_title&gt;Continental Shelf Research&lt;/_alternate_title&gt;&lt;_collection_scope&gt;SCI;SCIE;&lt;/_collection_scope&gt;&lt;_created&gt;62052197&lt;/_created&gt;&lt;_date&gt;2018-01-01&lt;/_date&gt;&lt;_date_display&gt;2018&lt;/_date_display&gt;&lt;_doi&gt;https://doi.org/10.1016/j.csr.2017.12.004&lt;/_doi&gt;&lt;_impact_factor&gt;   2.064&lt;/_impact_factor&gt;&lt;_isbn&gt;0278-4343&lt;/_isbn&gt;&lt;_issue&gt;Supplement C&lt;/_issue&gt;&lt;_journal&gt;Continental Shelf Research&lt;/_journal&gt;&lt;_keywords&gt;Bottom shear stress; Wave-current interaction; Mouth bar; Estuary geomorphology; Seasonal; Yangtze Estuary&lt;/_keywords&gt;&lt;_modified&gt;62054925&lt;/_modified&gt;&lt;_pages&gt;30-49&lt;/_pages&gt;&lt;_url&gt;http://www.sciencedirect.com/science/article/pii/S0278434317302807&lt;/_url&gt;&lt;_volume&gt;153&lt;/_volume&gt;&lt;/Details&gt;&lt;Extra&gt;&lt;DBUID&gt;{09110A3A-B337-4E70-8BBD-F8AC8D60547F}&lt;/DBUID&gt;&lt;/Extra&gt;&lt;/Item&gt;&lt;/References&gt;&lt;/Group&gt;&lt;/Citation&gt;_x000a_"/>
    <w:docVar w:name="NE.Ref{A034C1AD-0867-4BCC-92BB-C936C5C62832}" w:val=" ADDIN NE.Ref.{A034C1AD-0867-4BCC-92BB-C936C5C62832}&lt;Citation&gt;&lt;Group&gt;&lt;References&gt;&lt;Item&gt;&lt;ID&gt;1949&lt;/ID&gt;&lt;UID&gt;{6854F396-6BF3-486C-8D05-771D4312360B}&lt;/UID&gt;&lt;Title&gt;Modeling the physics of storm surges&lt;/Title&gt;&lt;Template&gt;Journal Article&lt;/Template&gt;&lt;Star&gt;0&lt;/Star&gt;&lt;Tag&gt;0&lt;/Tag&gt;&lt;Author&gt;Resio, Donald T; Westerink, Joannes J&lt;/Author&gt;&lt;Year&gt;2008&lt;/Year&gt;&lt;Details&gt;&lt;_alternate_title&gt;Physics TodayPhysics Today&lt;/_alternate_title&gt;&lt;_date_display&gt;2008_x000d__x000a_2008/08/29&lt;/_date_display&gt;&lt;_date&gt;2008-08-29&lt;/_date&gt;&lt;_doi&gt;10.1063/1.2982120&lt;/_doi&gt;&lt;_isbn&gt;0031-9228&lt;/_isbn&gt;&lt;_issue&gt;9&lt;/_issue&gt;&lt;_journal&gt;Physics Today&lt;/_journal&gt;&lt;_ori_publication&gt;American Institute of Physics&lt;/_ori_publication&gt;&lt;_pages&gt;33-38&lt;/_pages&gt;&lt;_url&gt;https://doi.org/10.1063/1.2982120&lt;/_url&gt;&lt;_volume&gt;61&lt;/_volume&gt;&lt;_created&gt;63025520&lt;/_created&gt;&lt;_modified&gt;63025520&lt;/_modified&gt;&lt;_impact_factor&gt;   3.093&lt;/_impact_factor&gt;&lt;_collection_scope&gt;SCI;SCIE&lt;/_collection_scope&gt;&lt;/Details&gt;&lt;Extra&gt;&lt;DBUID&gt;{09110A3A-B337-4E70-8BBD-F8AC8D60547F}&lt;/DBUID&gt;&lt;/Extra&gt;&lt;/Item&gt;&lt;/References&gt;&lt;/Group&gt;&lt;/Citation&gt;_x000a_"/>
    <w:docVar w:name="NE.Ref{A3EA5D73-29C3-4777-A7A0-7E50FCCE8E10}" w:val=" ADDIN NE.Ref.{A3EA5D73-29C3-4777-A7A0-7E50FCCE8E10}&lt;Citation&gt;&lt;Group&gt;&lt;References&gt;&lt;Item&gt;&lt;ID&gt;1955&lt;/ID&gt;&lt;UID&gt;{A8D298E1-2199-43DB-83E9-A475E2F122BB}&lt;/UID&gt;&lt;Title&gt;The impact of sea level rise and climate change on inshore wave climate: A case study for East Anglia (UK)&lt;/Title&gt;&lt;Template&gt;Journal Article&lt;/Template&gt;&lt;Star&gt;0&lt;/Star&gt;&lt;Tag&gt;0&lt;/Tag&gt;&lt;Author&gt;Chini, Nicolas; Stansby, Peter; Leake, James; Wolf, Judith; Roberts-Jones, Jonah; Lowe, Jason&lt;/Author&gt;&lt;Year&gt;2010&lt;/Year&gt;&lt;Details&gt;&lt;_alternate_title&gt;Coastal Engineering&lt;/_alternate_title&gt;&lt;_date_display&gt;2010&lt;/_date_display&gt;&lt;_date&gt;2010-01-01&lt;/_date&gt;&lt;_doi&gt;https://doi.org/10.1016/j.coastaleng.2010.05.009&lt;/_doi&gt;&lt;_isbn&gt;0378-3839&lt;/_isbn&gt;&lt;_issue&gt;11&lt;/_issue&gt;&lt;_journal&gt;Coastal Engineering&lt;/_journal&gt;&lt;_keywords&gt;Significant wave height; Storm surges; Climate change; Extreme value distribution&lt;/_keywords&gt;&lt;_pages&gt;973-984&lt;/_pages&gt;&lt;_url&gt;http://www.sciencedirect.com/science/article/pii/S0378383910000815&lt;/_url&gt;&lt;_volume&gt;57&lt;/_volume&gt;&lt;_created&gt;63025697&lt;/_created&gt;&lt;_modified&gt;63025697&lt;/_modified&gt;&lt;_impact_factor&gt;   3.850&lt;/_impact_factor&gt;&lt;_collection_scope&gt;SCI;SCIE;EI&lt;/_collection_scope&gt;&lt;/Details&gt;&lt;Extra&gt;&lt;DBUID&gt;{09110A3A-B337-4E70-8BBD-F8AC8D60547F}&lt;/DBUID&gt;&lt;/Extra&gt;&lt;/Item&gt;&lt;/References&gt;&lt;/Group&gt;&lt;/Citation&gt;_x000a_"/>
    <w:docVar w:name="NE.Ref{A91A73EC-6B4B-4AA2-AC0C-2B32DDAA4EE5}" w:val=" ADDIN NE.Ref.{A91A73EC-6B4B-4AA2-AC0C-2B32DDAA4EE5}&lt;Citation&gt;&lt;Group&gt;&lt;References&gt;&lt;Item&gt;&lt;ID&gt;1954&lt;/ID&gt;&lt;UID&gt;{E54F4013-1CCB-4F24-992D-204897DD6A64}&lt;/UID&gt;&lt;Title&gt;Fonctions de Répartition à n Dimensions et Leurs Marges&lt;/Title&gt;&lt;Template&gt;Journal Article&lt;/Template&gt;&lt;Star&gt;0&lt;/Star&gt;&lt;Tag&gt;0&lt;/Tag&gt;&lt;Author&gt;Sklar, A&lt;/Author&gt;&lt;Year&gt;1959&lt;/Year&gt;&lt;Details&gt;&lt;_accessed&gt;63025691&lt;/_accessed&gt;&lt;_created&gt;63025691&lt;/_created&gt;&lt;_modified&gt;63025692&lt;/_modified&gt;&lt;_journal&gt;Publications de l’Institut Statistique de l’Université de Paris&lt;/_journal&gt;&lt;_issue&gt;8&lt;/_issue&gt;&lt;_pages&gt;229-231&lt;/_pages&gt;&lt;/Details&gt;&lt;Extra&gt;&lt;DBUID&gt;{09110A3A-B337-4E70-8BBD-F8AC8D60547F}&lt;/DBUID&gt;&lt;/Extra&gt;&lt;/Item&gt;&lt;/References&gt;&lt;/Group&gt;&lt;/Citation&gt;_x000a_"/>
    <w:docVar w:name="NE.Ref{ABC76B34-261C-46C8-A306-B285106D54EE}" w:val=" ADDIN NE.Ref.{ABC76B34-261C-46C8-A306-B285106D54EE}&lt;Citation&gt;&lt;Group&gt;&lt;References&gt;&lt;Item&gt;&lt;ID&gt;1957&lt;/ID&gt;&lt;UID&gt;{3902E61F-9381-4969-B55B-7E9495B40C8A}&lt;/UID&gt;&lt;Title&gt;Manual on wave overtopping of sea defences and related structures: An overtopping manual largely based on European research, but for worldwide application.http://www.overtopping-manual.com/eurotop/downloads/&lt;/Title&gt;&lt;Template&gt;Book&lt;/Template&gt;&lt;Star&gt;0&lt;/Star&gt;&lt;Tag&gt;0&lt;/Tag&gt;&lt;Author&gt;EurOtop&lt;/Author&gt;&lt;Year&gt;2018&lt;/Year&gt;&lt;Details&gt;&lt;_accessed&gt;63025727&lt;/_accessed&gt;&lt;_created&gt;63025727&lt;/_created&gt;&lt;_modified&gt;63025727&lt;/_modified&gt;&lt;/Details&gt;&lt;Extra&gt;&lt;DBUID&gt;{09110A3A-B337-4E70-8BBD-F8AC8D60547F}&lt;/DBUID&gt;&lt;/Extra&gt;&lt;/Item&gt;&lt;/References&gt;&lt;/Group&gt;&lt;/Citation&gt;_x000a_"/>
    <w:docVar w:name="NE.Ref{AD7B0558-2F95-45E6-BA66-CB0E3C117065}" w:val=" ADDIN NE.Ref.{AD7B0558-2F95-45E6-BA66-CB0E3C117065}&lt;Citation&gt;&lt;Group&gt;&lt;References&gt;&lt;Item&gt;&lt;ID&gt;1817&lt;/ID&gt;&lt;UID&gt;{8831E9D9-B1DC-442C-94A4-14878A32D9D5}&lt;/UID&gt;&lt;Title&gt;Local human activities overwhelm decreased sediment supply from the Changjiang River: Continued rapid accumulation in the Hangzhou Bay-Qiantang Estuary system&lt;/Title&gt;&lt;Template&gt;Journal Article&lt;/Template&gt;&lt;Star&gt;0&lt;/Star&gt;&lt;Tag&gt;0&lt;/Tag&gt;&lt;Author&gt;Xie, Dongfeng; Pan, Cunhong; Wu, Xiuguang; Gao, Shu; Wang, Zheng Bing&lt;/Author&gt;&lt;Year&gt;2017&lt;/Year&gt;&lt;Details&gt;&lt;_alternate_title&gt;Marine Geology&lt;/_alternate_title&gt;&lt;_collection_scope&gt;SCI;SCIE;EI&lt;/_collection_scope&gt;&lt;_created&gt;62649827&lt;/_created&gt;&lt;_date&gt;2017-01-01&lt;/_date&gt;&lt;_date_display&gt;2017&lt;/_date_display&gt;&lt;_doi&gt;https://doi.org/10.1016/j.margeo.2017.08.013&lt;/_doi&gt;&lt;_impact_factor&gt;   3.349&lt;/_impact_factor&gt;&lt;_isbn&gt;0025-3227&lt;/_isbn&gt;&lt;_journal&gt;Marine Geology&lt;/_journal&gt;&lt;_keywords&gt;Morphology; Sediment transport; Tidal asymmetry; Sediment load; Hangzhou Bay; Changjiang Estuary&lt;/_keywords&gt;&lt;_modified&gt;62649834&lt;/_modified&gt;&lt;_pages&gt;66-77&lt;/_pages&gt;&lt;_url&gt;http://www.sciencedirect.com/science/article/pii/S0025322717301512&lt;/_url&gt;&lt;_volume&gt;392&lt;/_volume&gt;&lt;/Details&gt;&lt;Extra&gt;&lt;DBUID&gt;{09110A3A-B337-4E70-8BBD-F8AC8D60547F}&lt;/DBUID&gt;&lt;/Extra&gt;&lt;/Item&gt;&lt;/References&gt;&lt;/Group&gt;&lt;/Citation&gt;_x000a_"/>
    <w:docVar w:name="NE.Ref{B279F278-843D-4339-9EDF-11054B724284}" w:val=" ADDIN NE.Ref.{B279F278-843D-4339-9EDF-11054B724284}&lt;Citation&gt;&lt;Group&gt;&lt;References&gt;&lt;Item&gt;&lt;ID&gt;1654&lt;/ID&gt;&lt;UID&gt;{93F7F7A5-BB8A-46A9-8373-BE97DE0C2610}&lt;/UID&gt;&lt;Title&gt;Extreme values of coastal wave overtopping accounting for climate change and sea level rise&lt;/Title&gt;&lt;Template&gt;Journal Article&lt;/Template&gt;&lt;Star&gt;0&lt;/Star&gt;&lt;Tag&gt;0&lt;/Tag&gt;&lt;Author&gt;Chini, N; Stansby, P K&lt;/Author&gt;&lt;Year&gt;2012&lt;/Year&gt;&lt;Details&gt;&lt;_alternate_title&gt;Coastal Engineering&lt;/_alternate_title&gt;&lt;_collection_scope&gt;EI;SCI;SCIE;&lt;/_collection_scope&gt;&lt;_created&gt;62302125&lt;/_created&gt;&lt;_date&gt;2012-01-01&lt;/_date&gt;&lt;_date_display&gt;2012&lt;/_date_display&gt;&lt;_doi&gt;https://doi.org/10.1016/j.coastaleng.2012.02.009&lt;/_doi&gt;&lt;_impact_factor&gt;   3.850&lt;/_impact_factor&gt;&lt;_isbn&gt;0378-3839&lt;/_isbn&gt;&lt;_journal&gt;Coastal Engineering&lt;/_journal&gt;&lt;_keywords&gt;Overtopping; Climate change; Sea level rise; Extreme value analysis&lt;/_keywords&gt;&lt;_modified&gt;62339740&lt;/_modified&gt;&lt;_pages&gt;27-37&lt;/_pages&gt;&lt;_url&gt;http://www.sciencedirect.com/science/article/pii/S0378383912000427&lt;/_url&gt;&lt;_volume&gt;65&lt;/_volume&gt;&lt;/Details&gt;&lt;Extra&gt;&lt;DBUID&gt;{09110A3A-B337-4E70-8BBD-F8AC8D60547F}&lt;/DBUID&gt;&lt;/Extra&gt;&lt;/Item&gt;&lt;/References&gt;&lt;/Group&gt;&lt;/Citation&gt;_x000a_"/>
    <w:docVar w:name="NE.Ref{BB206E5E-C77F-4CD8-B41F-4234618002CE}" w:val=" ADDIN NE.Ref.{BB206E5E-C77F-4CD8-B41F-4234618002CE}&lt;Citation&gt;&lt;Group&gt;&lt;References&gt;&lt;Item&gt;&lt;ID&gt;1917&lt;/ID&gt;&lt;UID&gt;{3B6B4FC4-EFD3-4A9C-B928-7ABB727B6E4A}&lt;/UID&gt;&lt;Title&gt;Tidal flat-wetland systems as flood defenses: Understanding biogeomorphic controls&lt;/Title&gt;&lt;Template&gt;Journal Article&lt;/Template&gt;&lt;Star&gt;0&lt;/Star&gt;&lt;Tag&gt;0&lt;/Tag&gt;&lt;Author&gt;Reed, Denise; van Wesenbeeck, Bregje; Herman, Peter M J; Meselhe, Ehab&lt;/Author&gt;&lt;Year&gt;2018&lt;/Year&gt;&lt;Details&gt;&lt;_alternate_title&gt;Estuarine, Coastal and Shelf Science&lt;/_alternate_title&gt;&lt;_date_display&gt;2018&lt;/_date_display&gt;&lt;_date&gt;2018-01-01&lt;/_date&gt;&lt;_doi&gt;https://doi.org/10.1016/j.ecss.2018.08.017&lt;/_doi&gt;&lt;_isbn&gt;0272-7714&lt;/_isbn&gt;&lt;_journal&gt;Estuarine, Coastal and Shelf Science&lt;/_journal&gt;&lt;_keywords&gt;Coastal wetlands; Intertidal tidal flats; Nature-based defenses; Sediment management; Marsh morphology; Ecosystem dynamics&lt;/_keywords&gt;&lt;_pages&gt;269-282&lt;/_pages&gt;&lt;_url&gt;http://www.sciencedirect.com/science/article/pii/S0272771418301057&lt;/_url&gt;&lt;_volume&gt;213&lt;/_volume&gt;&lt;_created&gt;62881719&lt;/_created&gt;&lt;_modified&gt;62881719&lt;/_modified&gt;&lt;_impact_factor&gt;   2.611&lt;/_impact_factor&gt;&lt;/Details&gt;&lt;Extra&gt;&lt;DBUID&gt;{09110A3A-B337-4E70-8BBD-F8AC8D60547F}&lt;/DBUID&gt;&lt;/Extra&gt;&lt;/Item&gt;&lt;/References&gt;&lt;/Group&gt;&lt;/Citation&gt;_x000a_"/>
    <w:docVar w:name="NE.Ref{C539ACE8-242A-44A7-9C83-7FD4748FA291}" w:val=" ADDIN NE.Ref.{C539ACE8-242A-44A7-9C83-7FD4748FA291}&lt;Citation&gt;&lt;Group&gt;&lt;References&gt;&lt;Item&gt;&lt;ID&gt;1490&lt;/ID&gt;&lt;UID&gt;{BD26735E-F59A-400F-B926-55E8A1886D86}&lt;/UID&gt;&lt;Title&gt;Evaluation of the combined risk of sea level rise, land subsidence, and storm surges on the coastal areas of Shanghai, China&lt;/Title&gt;&lt;Template&gt;Journal Article&lt;/Template&gt;&lt;Star&gt;0&lt;/Star&gt;&lt;Tag&gt;0&lt;/Tag&gt;&lt;Author&gt;Wang, Jun; Gao, Wei; Xu, Shiyuan; Yu, Lizhong&lt;/Author&gt;&lt;Year&gt;2012&lt;/Year&gt;&lt;Details&gt;&lt;_collection_scope&gt;EI;SCI;SCIE;&lt;/_collection_scope&gt;&lt;_created&gt;61956664&lt;/_created&gt;&lt;_impact_factor&gt;   4.168&lt;/_impact_factor&gt;&lt;_issue&gt;3-4&lt;/_issue&gt;&lt;_journal&gt;Climatic Change&lt;/_journal&gt;&lt;_modified&gt;62366168&lt;/_modified&gt;&lt;_pages&gt;537-558&lt;/_pages&gt;&lt;_volume&gt;115&lt;/_volume&gt;&lt;/Details&gt;&lt;Extra&gt;&lt;DBUID&gt;{09110A3A-B337-4E70-8BBD-F8AC8D60547F}&lt;/DBUID&gt;&lt;/Extra&gt;&lt;/Item&gt;&lt;/References&gt;&lt;/Group&gt;&lt;/Citation&gt;_x000a_"/>
    <w:docVar w:name="NE.Ref{CCFC16E3-FFC5-485F-826D-FB1E0CB4D9B8}" w:val=" ADDIN NE.Ref.{CCFC16E3-FFC5-485F-826D-FB1E0CB4D9B8}&lt;Citation&gt;&lt;Group&gt;&lt;References&gt;&lt;Item&gt;&lt;ID&gt;1930&lt;/ID&gt;&lt;UID&gt;{87E2DCA7-8DE6-4E7E-B6E7-EF36AF902B98}&lt;/UID&gt;&lt;Title&gt;Influences of sea level rise on tides and storm surges around the Taiwan coast&lt;/Title&gt;&lt;Template&gt;Journal Article&lt;/Template&gt;&lt;Star&gt;0&lt;/Star&gt;&lt;Tag&gt;0&lt;/Tag&gt;&lt;Author&gt;Liu, Wen-Cheng; Huang, Wei-Che&lt;/Author&gt;&lt;Year&gt;2019&lt;/Year&gt;&lt;Details&gt;&lt;_alternate_title&gt;Continental Shelf Research&lt;/_alternate_title&gt;&lt;_date_display&gt;2019&lt;/_date_display&gt;&lt;_date&gt;2019-01-01&lt;/_date&gt;&lt;_doi&gt;https://doi.org/10.1016/j.csr.2018.12.009&lt;/_doi&gt;&lt;_isbn&gt;0278-4343&lt;/_isbn&gt;&lt;_journal&gt;Continental Shelf Research&lt;/_journal&gt;&lt;_keywords&gt;Sea level rise (SLR); Tide; Storm surge; Typhoon; Taiwan&amp;apos;s coast; Advanced circulation model (ADCIRC)&lt;/_keywords&gt;&lt;_pages&gt;56-72&lt;/_pages&gt;&lt;_url&gt;http://www.sciencedirect.com/science/article/pii/S0278434318304357&lt;/_url&gt;&lt;_volume&gt;173&lt;/_volume&gt;&lt;_created&gt;62907406&lt;/_created&gt;&lt;_modified&gt;62907406&lt;/_modified&gt;&lt;_impact_factor&gt;   2.134&lt;/_impact_factor&gt;&lt;_collection_scope&gt;SCI;SCIE&lt;/_collection_scope&gt;&lt;/Details&gt;&lt;Extra&gt;&lt;DBUID&gt;{09110A3A-B337-4E70-8BBD-F8AC8D60547F}&lt;/DBUID&gt;&lt;/Extra&gt;&lt;/Item&gt;&lt;/References&gt;&lt;/Group&gt;&lt;/Citation&gt;_x000a_"/>
    <w:docVar w:name="NE.Ref{CF7A93BF-D8EB-4161-8074-D6885C8624B8}" w:val=" ADDIN NE.Ref.{CF7A93BF-D8EB-4161-8074-D6885C8624B8}&lt;Citation&gt;&lt;Group&gt;&lt;References&gt;&lt;Item&gt;&lt;ID&gt;1817&lt;/ID&gt;&lt;UID&gt;{8831E9D9-B1DC-442C-94A4-14878A32D9D5}&lt;/UID&gt;&lt;Title&gt;Local human activities overwhelm decreased sediment supply from the Changjiang River: Continued rapid accumulation in the Hangzhou Bay-Qiantang Estuary system&lt;/Title&gt;&lt;Template&gt;Journal Article&lt;/Template&gt;&lt;Star&gt;0&lt;/Star&gt;&lt;Tag&gt;0&lt;/Tag&gt;&lt;Author&gt;Xie, Dongfeng; Pan, Cunhong; Wu, Xiuguang; Gao, Shu; Wang, Zheng Bing&lt;/Author&gt;&lt;Year&gt;2017&lt;/Year&gt;&lt;Details&gt;&lt;_alternate_title&gt;Marine Geology&lt;/_alternate_title&gt;&lt;_collection_scope&gt;SCI;SCIE;EI&lt;/_collection_scope&gt;&lt;_created&gt;62649827&lt;/_created&gt;&lt;_date&gt;2017-01-01&lt;/_date&gt;&lt;_date_display&gt;2017&lt;/_date_display&gt;&lt;_doi&gt;https://doi.org/10.1016/j.margeo.2017.08.013&lt;/_doi&gt;&lt;_impact_factor&gt;   3.349&lt;/_impact_factor&gt;&lt;_isbn&gt;0025-3227&lt;/_isbn&gt;&lt;_journal&gt;Marine Geology&lt;/_journal&gt;&lt;_keywords&gt;Morphology; Sediment transport; Tidal asymmetry; Sediment load; Hangzhou Bay; Changjiang Estuary&lt;/_keywords&gt;&lt;_modified&gt;62649834&lt;/_modified&gt;&lt;_pages&gt;66-77&lt;/_pages&gt;&lt;_url&gt;http://www.sciencedirect.com/science/article/pii/S0025322717301512&lt;/_url&gt;&lt;_volume&gt;392&lt;/_volume&gt;&lt;/Details&gt;&lt;Extra&gt;&lt;DBUID&gt;{09110A3A-B337-4E70-8BBD-F8AC8D60547F}&lt;/DBUID&gt;&lt;/Extra&gt;&lt;/Item&gt;&lt;/References&gt;&lt;/Group&gt;&lt;/Citation&gt;_x000a_"/>
    <w:docVar w:name="NE.Ref{CF8FE2B8-1658-4C56-AC3B-9B02D0FE2A1B}" w:val=" ADDIN NE.Ref.{CF8FE2B8-1658-4C56-AC3B-9B02D0FE2A1B}&lt;Citation&gt;&lt;Group&gt;&lt;References&gt;&lt;Item&gt;&lt;ID&gt;1654&lt;/ID&gt;&lt;UID&gt;{93F7F7A5-BB8A-46A9-8373-BE97DE0C2610}&lt;/UID&gt;&lt;Title&gt;Extreme values of coastal wave overtopping accounting for climate change and sea level rise&lt;/Title&gt;&lt;Template&gt;Journal Article&lt;/Template&gt;&lt;Star&gt;0&lt;/Star&gt;&lt;Tag&gt;0&lt;/Tag&gt;&lt;Author&gt;Chini, N; Stansby, P K&lt;/Author&gt;&lt;Year&gt;2012&lt;/Year&gt;&lt;Details&gt;&lt;_alternate_title&gt;Coastal Engineering&lt;/_alternate_title&gt;&lt;_collection_scope&gt;EI;SCI;SCIE;&lt;/_collection_scope&gt;&lt;_created&gt;62302125&lt;/_created&gt;&lt;_date&gt;2012-01-01&lt;/_date&gt;&lt;_date_display&gt;2012&lt;/_date_display&gt;&lt;_doi&gt;https://doi.org/10.1016/j.coastaleng.2012.02.009&lt;/_doi&gt;&lt;_impact_factor&gt;   3.850&lt;/_impact_factor&gt;&lt;_isbn&gt;0378-3839&lt;/_isbn&gt;&lt;_journal&gt;Coastal Engineering&lt;/_journal&gt;&lt;_keywords&gt;Overtopping; Climate change; Sea level rise; Extreme value analysis&lt;/_keywords&gt;&lt;_modified&gt;62339740&lt;/_modified&gt;&lt;_pages&gt;27-37&lt;/_pages&gt;&lt;_url&gt;http://www.sciencedirect.com/science/article/pii/S0378383912000427&lt;/_url&gt;&lt;_volume&gt;65&lt;/_volume&gt;&lt;/Details&gt;&lt;Extra&gt;&lt;DBUID&gt;{09110A3A-B337-4E70-8BBD-F8AC8D60547F}&lt;/DBUID&gt;&lt;/Extra&gt;&lt;/Item&gt;&lt;/References&gt;&lt;/Group&gt;&lt;/Citation&gt;_x000a_"/>
    <w:docVar w:name="NE.Ref{D1993118-573C-464F-9A02-3D4E17722616}" w:val=" ADDIN NE.Ref.{D1993118-573C-464F-9A02-3D4E17722616}&lt;Citation&gt;&lt;Group&gt;&lt;References&gt;&lt;Item&gt;&lt;ID&gt;1916&lt;/ID&gt;&lt;UID&gt;{3B4B68F5-0014-4201-A84D-97CF78083D57}&lt;/UID&gt;&lt;Title&gt;Wave overtopping of sea dikes with very shallow foreshores&lt;/Title&gt;&lt;Template&gt;Journal Article&lt;/Template&gt;&lt;Star&gt;0&lt;/Star&gt;&lt;Tag&gt;0&lt;/Tag&gt;&lt;Author&gt;Altomare, C; Suzuki, T; Chen, X; Verwaest, T; Kortenhaus, A&lt;/Author&gt;&lt;Year&gt;2016&lt;/Year&gt;&lt;Details&gt;&lt;_alternate_title&gt;Coastal Engineering&lt;/_alternate_title&gt;&lt;_date_display&gt;2016&lt;/_date_display&gt;&lt;_date&gt;2016-01-01&lt;/_date&gt;&lt;_doi&gt;https://doi.org/10.1016/j.coastaleng.2016.07.002&lt;/_doi&gt;&lt;_isbn&gt;0378-3839&lt;/_isbn&gt;&lt;_journal&gt;Coastal Engineering&lt;/_journal&gt;&lt;_keywords&gt;Wave overtopping; Sea dike; Very shallow foreshore; Empirical formula; Equivalent slope&lt;/_keywords&gt;&lt;_pages&gt;236-257&lt;/_pages&gt;&lt;_url&gt;http://www.sciencedirect.com/science/article/pii/S0378383916301260&lt;/_url&gt;&lt;_volume&gt;116&lt;/_volume&gt;&lt;_created&gt;62881636&lt;/_created&gt;&lt;_modified&gt;62881636&lt;/_modified&gt;&lt;_impact_factor&gt;   3.850&lt;/_impact_factor&gt;&lt;_collection_scope&gt;SCI;SCIE;EI&lt;/_collection_scope&gt;&lt;/Details&gt;&lt;Extra&gt;&lt;DBUID&gt;{09110A3A-B337-4E70-8BBD-F8AC8D60547F}&lt;/DBUID&gt;&lt;/Extra&gt;&lt;/Item&gt;&lt;/References&gt;&lt;/Group&gt;&lt;/Citation&gt;_x000a_"/>
    <w:docVar w:name="NE.Ref{D59EFBD1-0D9F-46D0-82E6-EF0D73B9BAA1}" w:val=" ADDIN NE.Ref.{D59EFBD1-0D9F-46D0-82E6-EF0D73B9BAA1}&lt;Citation&gt;&lt;Group&gt;&lt;References&gt;&lt;Item&gt;&lt;ID&gt;1921&lt;/ID&gt;&lt;UID&gt;{1F03C05C-C799-4782-8C6F-F89C4FF0196B}&lt;/UID&gt;&lt;Title&gt;Have coastal embankments reduced flooding in Bangladesh?&lt;/Title&gt;&lt;Template&gt;Journal Article&lt;/Template&gt;&lt;Star&gt;0&lt;/Star&gt;&lt;Tag&gt;0&lt;/Tag&gt;&lt;Author&gt;Adnan, Mohammed Sarfaraz Gani; Haque, Anisul; Hall, Jim W&lt;/Author&gt;&lt;Year&gt;2019&lt;/Year&gt;&lt;Details&gt;&lt;_alternate_title&gt;Science of The Total Environment&lt;/_alternate_title&gt;&lt;_collection_scope&gt;SCI;SCIE;EI&lt;/_collection_scope&gt;&lt;_created&gt;62881739&lt;/_created&gt;&lt;_date&gt;2019-01-01&lt;/_date&gt;&lt;_date_display&gt;2019&lt;/_date_display&gt;&lt;_doi&gt;https://doi.org/10.1016/j.scitotenv.2019.05.048&lt;/_doi&gt;&lt;_impact_factor&gt;   5.589&lt;/_impact_factor&gt;&lt;_isbn&gt;0048-9697&lt;/_isbn&gt;&lt;_journal&gt;Science of The Total Environment&lt;/_journal&gt;&lt;_keywords&gt;Bangladesh coastal embankment; Extreme events; Flood classification; Pluvial flood; Fluvio-tidal flood; Storm surge flood&lt;/_keywords&gt;&lt;_modified&gt;62881739&lt;/_modified&gt;&lt;_pages&gt;405-416&lt;/_pages&gt;&lt;_url&gt;http://www.sciencedirect.com/science/article/pii/S0048969719320595&lt;/_url&gt;&lt;_volume&gt;682&lt;/_volume&gt;&lt;/Details&gt;&lt;Extra&gt;&lt;DBUID&gt;{09110A3A-B337-4E70-8BBD-F8AC8D60547F}&lt;/DBUID&gt;&lt;/Extra&gt;&lt;/Item&gt;&lt;/References&gt;&lt;/Group&gt;&lt;/Citation&gt;_x000a_"/>
    <w:docVar w:name="NE.Ref{D6EA8BBC-7E92-4439-974E-86EB61E4B034}" w:val=" ADDIN NE.Ref.{D6EA8BBC-7E92-4439-974E-86EB61E4B034}&lt;Citation&gt;&lt;Group&gt;&lt;References&gt;&lt;Item&gt;&lt;ID&gt;1924&lt;/ID&gt;&lt;UID&gt;{EF88F1B7-3D92-4209-86FF-D4504D985EC3}&lt;/UID&gt;&lt;Title&gt;Stem breakage of salt marsh vegetation under wave forcing: A field and model study&lt;/Title&gt;&lt;Template&gt;Journal Article&lt;/Template&gt;&lt;Star&gt;0&lt;/Star&gt;&lt;Tag&gt;0&lt;/Tag&gt;&lt;Author&gt;Vuik, Vincent; Suh Heo, Hannah Y; Zhu, Zhenchang; Borsje, Bas W; Jonkman, Sebastiaan N&lt;/Author&gt;&lt;Year&gt;2018&lt;/Year&gt;&lt;Details&gt;&lt;_alternate_title&gt;Estuarine, Coastal and Shelf Science&lt;/_alternate_title&gt;&lt;_date_display&gt;2018&lt;/_date_display&gt;&lt;_date&gt;2018-01-01&lt;/_date&gt;&lt;_doi&gt;https://doi.org/10.1016/j.ecss.2017.09.028&lt;/_doi&gt;&lt;_isbn&gt;0272-7714&lt;/_isbn&gt;&lt;_journal&gt;Estuarine, Coastal and Shelf Science&lt;/_journal&gt;&lt;_keywords&gt;Salt marsh; Vegetation; Wave attenuation; Stem breakage model; Three-point-bending test; Coastal protection&lt;/_keywords&gt;&lt;_pages&gt;41-58&lt;/_pages&gt;&lt;_url&gt;http://www.sciencedirect.com/science/article/pii/S0272771417303918&lt;/_url&gt;&lt;_volume&gt;200&lt;/_volume&gt;&lt;_created&gt;62881765&lt;/_created&gt;&lt;_modified&gt;62881765&lt;/_modified&gt;&lt;_impact_factor&gt;   2.611&lt;/_impact_factor&gt;&lt;/Details&gt;&lt;Extra&gt;&lt;DBUID&gt;{09110A3A-B337-4E70-8BBD-F8AC8D60547F}&lt;/DBUID&gt;&lt;/Extra&gt;&lt;/Item&gt;&lt;/References&gt;&lt;/Group&gt;&lt;Group&gt;&lt;References&gt;&lt;Item&gt;&lt;ID&gt;1923&lt;/ID&gt;&lt;UID&gt;{732ED312-9F5A-4D5C-BAE1-F6F8B4493A05}&lt;/UID&gt;&lt;Title&gt;Wave Transformation Over Salt Marshes: A Field and Numerical Modelling Study from North Norfolk, England&lt;/Title&gt;&lt;Template&gt;Journal Article&lt;/Template&gt;&lt;Star&gt;0&lt;/Star&gt;&lt;Tag&gt;0&lt;/Tag&gt;&lt;Author&gt;Möller, I; Spencer, T; French, J R; Leggett, D J; Dixon, M&lt;/Author&gt;&lt;Year&gt;1999&lt;/Year&gt;&lt;Details&gt;&lt;_alternate_title&gt;Estuarine, Coastal and Shelf Science&lt;/_alternate_title&gt;&lt;_date_display&gt;1999&lt;/_date_display&gt;&lt;_date&gt;1999-01-01&lt;/_date&gt;&lt;_doi&gt;https://doi.org/10.1006/ecss.1999.0509&lt;/_doi&gt;&lt;_isbn&gt;0272-7714&lt;/_isbn&gt;&lt;_issue&gt;3&lt;/_issue&gt;&lt;_journal&gt;Estuarine, Coastal and Shelf Science&lt;/_journal&gt;&lt;_keywords&gt;wind wave attenuation; tidal wetlands; inter-tidal hydrodynamics; nearshore modelling; coastal management; southern North Sea&lt;/_keywords&gt;&lt;_pages&gt;411-426&lt;/_pages&gt;&lt;_url&gt;http://www.sciencedirect.com/science/article/pii/S0272771499905097&lt;/_url&gt;&lt;_volume&gt;49&lt;/_volume&gt;&lt;_created&gt;62881757&lt;/_created&gt;&lt;_modified&gt;62881757&lt;/_modified&gt;&lt;_impact_factor&gt;   2.611&lt;/_impact_factor&gt;&lt;/Details&gt;&lt;Extra&gt;&lt;DBUID&gt;{09110A3A-B337-4E70-8BBD-F8AC8D60547F}&lt;/DBUID&gt;&lt;/Extra&gt;&lt;/Item&gt;&lt;/References&gt;&lt;/Group&gt;&lt;Group&gt;&lt;References&gt;&lt;Item&gt;&lt;ID&gt;1922&lt;/ID&gt;&lt;UID&gt;{A7797D53-9C40-47C7-930E-EB09DC480BDA}&lt;/UID&gt;&lt;Title&gt;Salt marshes for flood risk reduction: Quantifying long-term effectiveness and life-cycle costs&lt;/Title&gt;&lt;Template&gt;Journal Article&lt;/Template&gt;&lt;Star&gt;0&lt;/Star&gt;&lt;Tag&gt;0&lt;/Tag&gt;&lt;Author&gt;Vuik, Vincent; Borsje, Bas W; Willemsen, Pim W J M; Jonkman, Sebastiaan N&lt;/Author&gt;&lt;Year&gt;2019&lt;/Year&gt;&lt;Details&gt;&lt;_alternate_title&gt;Ocean &amp;amp; Coastal Management&lt;/_alternate_title&gt;&lt;_date_display&gt;2019&lt;/_date_display&gt;&lt;_date&gt;2019-01-01&lt;/_date&gt;&lt;_doi&gt;https://doi.org/10.1016/j.ocecoaman.2019.01.010&lt;/_doi&gt;&lt;_isbn&gt;0964-5691&lt;/_isbn&gt;&lt;_journal&gt;Ocean &amp;amp; Coastal Management&lt;/_journal&gt;&lt;_keywords&gt;Salt marsh; Flood risk; Sea level rise; Nature-based solutions; Life-cycle costs&lt;/_keywords&gt;&lt;_pages&gt;96-110&lt;/_pages&gt;&lt;_url&gt;http://www.sciencedirect.com/science/article/pii/S0964569118307026&lt;/_url&gt;&lt;_volume&gt;171&lt;/_volume&gt;&lt;_created&gt;62881748&lt;/_created&gt;&lt;_modified&gt;62881748&lt;/_modified&gt;&lt;_impact_factor&gt;   2.595&lt;/_impact_factor&gt;&lt;_collection_scope&gt;SCIE;EI&lt;/_collection_scope&gt;&lt;/Details&gt;&lt;Extra&gt;&lt;DBUID&gt;{09110A3A-B337-4E70-8BBD-F8AC8D60547F}&lt;/DBUID&gt;&lt;/Extra&gt;&lt;/Item&gt;&lt;/References&gt;&lt;/Group&gt;&lt;/Citation&gt;_x000a_"/>
    <w:docVar w:name="NE.Ref{D78D4393-B599-47BD-829A-BB0C6FDC4AED}" w:val=" ADDIN NE.Ref.{D78D4393-B599-47BD-829A-BB0C6FDC4AED}&lt;Citation&gt;&lt;Group&gt;&lt;References&gt;&lt;Item&gt;&lt;ID&gt;1689&lt;/ID&gt;&lt;UID&gt;{E5B25DB8-9D92-4E7D-9121-8EA33FC2F4F9}&lt;/UID&gt;&lt;Title&gt;Spatial-temporal evolution of the eastern Nanhui mudflat in the Changjiang (Yangtze River) Estuary under intensified human activities&lt;/Title&gt;&lt;Template&gt;Journal Article&lt;/Template&gt;&lt;Star&gt;0&lt;/Star&gt;&lt;Tag&gt;0&lt;/Tag&gt;&lt;Author&gt;Zhang, Xiaodong; Zhang, Yexin; Zhu, Longhai; Chi, Wanqing; Yang, Zuosheng; Wang, Biying; Lv, Kai; Wang, Hongmin; Lu, Zhiyong&lt;/Author&gt;&lt;Year&gt;2018&lt;/Year&gt;&lt;Details&gt;&lt;_alternate_title&gt;Geomorphology&lt;/_alternate_title&gt;&lt;_collection_scope&gt;SCI;SCIE;&lt;/_collection_scope&gt;&lt;_created&gt;62448105&lt;/_created&gt;&lt;_date&gt;2018-01-01&lt;/_date&gt;&lt;_date_display&gt;2018&lt;/_date_display&gt;&lt;_doi&gt;https://doi.org/10.1016/j.geomorph.2018.02.023&lt;/_doi&gt;&lt;_impact_factor&gt;   3.681&lt;/_impact_factor&gt;&lt;_isbn&gt;0169-555X&lt;/_isbn&gt;&lt;_journal&gt;Geomorphology&lt;/_journal&gt;&lt;_keywords&gt;Riverine sediment discharge; Turbidity maximum zone; Vegetation; Land reclamation; Estuary morphology; Yangtze River coast&lt;/_keywords&gt;&lt;_modified&gt;62509643&lt;/_modified&gt;&lt;_pages&gt;38-50&lt;/_pages&gt;&lt;_url&gt;http://www.sciencedirect.com/science/article/pii/S0169555X18300825&lt;/_url&gt;&lt;_volume&gt;309&lt;/_volume&gt;&lt;/Details&gt;&lt;Extra&gt;&lt;DBUID&gt;{09110A3A-B337-4E70-8BBD-F8AC8D60547F}&lt;/DBUID&gt;&lt;/Extra&gt;&lt;/Item&gt;&lt;/References&gt;&lt;/Group&gt;&lt;/Citation&gt;_x000a_"/>
    <w:docVar w:name="NE.Ref{E0C9937D-3568-4F0C-ADBF-0FCFB77D1B71}" w:val=" ADDIN NE.Ref.{E0C9937D-3568-4F0C-ADBF-0FCFB77D1B71}&lt;Citation&gt;&lt;Group&gt;&lt;References&gt;&lt;Item&gt;&lt;ID&gt;1917&lt;/ID&gt;&lt;UID&gt;{3B6B4FC4-EFD3-4A9C-B928-7ABB727B6E4A}&lt;/UID&gt;&lt;Title&gt;Tidal flat-wetland systems as flood defenses: Understanding biogeomorphic controls&lt;/Title&gt;&lt;Template&gt;Journal Article&lt;/Template&gt;&lt;Star&gt;0&lt;/Star&gt;&lt;Tag&gt;0&lt;/Tag&gt;&lt;Author&gt;Reed, Denise; van Wesenbeeck, Bregje; Herman, Peter M J; Meselhe, Ehab&lt;/Author&gt;&lt;Year&gt;2018&lt;/Year&gt;&lt;Details&gt;&lt;_alternate_title&gt;Estuarine, Coastal and Shelf Science&lt;/_alternate_title&gt;&lt;_date_display&gt;2018&lt;/_date_display&gt;&lt;_date&gt;2018-01-01&lt;/_date&gt;&lt;_doi&gt;https://doi.org/10.1016/j.ecss.2018.08.017&lt;/_doi&gt;&lt;_isbn&gt;0272-7714&lt;/_isbn&gt;&lt;_journal&gt;Estuarine, Coastal and Shelf Science&lt;/_journal&gt;&lt;_keywords&gt;Coastal wetlands; Intertidal tidal flats; Nature-based defenses; Sediment management; Marsh morphology; Ecosystem dynamics&lt;/_keywords&gt;&lt;_pages&gt;269-282&lt;/_pages&gt;&lt;_url&gt;http://www.sciencedirect.com/science/article/pii/S0272771418301057&lt;/_url&gt;&lt;_volume&gt;213&lt;/_volume&gt;&lt;_created&gt;62881719&lt;/_created&gt;&lt;_modified&gt;62881719&lt;/_modified&gt;&lt;_impact_factor&gt;   2.611&lt;/_impact_factor&gt;&lt;/Details&gt;&lt;Extra&gt;&lt;DBUID&gt;{09110A3A-B337-4E70-8BBD-F8AC8D60547F}&lt;/DBUID&gt;&lt;/Extra&gt;&lt;/Item&gt;&lt;/References&gt;&lt;/Group&gt;&lt;/Citation&gt;_x000a_"/>
    <w:docVar w:name="NE.Ref{E3B125A8-A4AC-417A-ADA3-17DD2D96E9A4}" w:val=" ADDIN NE.Ref.{E3B125A8-A4AC-417A-ADA3-17DD2D96E9A4} ADDIN NE.Ref.{E3B125A8-A4AC-417A-ADA3-17DD2D96E9A4}&lt;Citation&gt;&lt;Group&gt;&lt;References&gt;&lt;Item&gt;&lt;ID&gt;1228&lt;/ID&gt;&lt;UID&gt;{3ED92EB9-53C1-41F0-BD8F-5B445ABD43D2}&lt;/UID&gt;&lt;Title&gt;Seasonal variation of river and tide energy in the Yangtze estuary, China&lt;/Title&gt;&lt;Template&gt;Journal Article&lt;/Template&gt;&lt;Star&gt;0&lt;/Star&gt;&lt;Tag&gt;0&lt;/Tag&gt;&lt;Author&gt;Zhang, Min; Townend, Ian; Zhou, Yunxuan; Cai, Huayang&lt;/Author&gt;&lt;Year&gt;2016&lt;/Year&gt;&lt;Details&gt;&lt;_collection_scope&gt;EI;SCI;SCIE;&lt;/_collection_scope&gt;&lt;_created&gt;61035436&lt;/_created&gt;&lt;_date&gt;2016-01-01&lt;/_date&gt;&lt;_date_display&gt;2016_x000d__x000a_2016/01/01&lt;/_date_display&gt;&lt;_doi&gt;10.1002/esp.3790&lt;/_doi&gt;&lt;_impact_factor&gt;   3.697&lt;/_impact_factor&gt;&lt;_isbn&gt;1096-9837&lt;/_isbn&gt;&lt;_issue&gt;1&lt;/_issue&gt;&lt;_journal&gt;Earth Surface Processes and Landforms&lt;/_journal&gt;&lt;_keywords&gt;Yangtze estuary; river–tide interaction; hydraulics; energy; equilibrium&lt;/_keywords&gt;&lt;_modified&gt;61804034&lt;/_modified&gt;&lt;_pages&gt;98-116&lt;/_pages&gt;&lt;_url&gt;http://dx.doi.org/10.1002/esp.3790&lt;/_url&gt;&lt;_volume&gt;41&lt;/_volume&gt;&lt;/Details&gt;&lt;Extra&gt;&lt;DBUID&gt;{09110A3A-B337-4E70-8BBD-F8AC8D60547F}&lt;/DBUID&gt;&lt;/Extra&gt;&lt;/Item&gt;&lt;/References&gt;&lt;/Group&gt;&lt;/Citation&gt;_x000a_"/>
    <w:docVar w:name="NE.Ref{E766714D-E117-40C6-A52D-42F5311B2577}" w:val=" ADDIN NE.Ref.{E766714D-E117-40C6-A52D-42F5311B2577}&lt;Citation&gt;&lt;Group&gt;&lt;References&gt;&lt;Item&gt;&lt;ID&gt;1917&lt;/ID&gt;&lt;UID&gt;{3B6B4FC4-EFD3-4A9C-B928-7ABB727B6E4A}&lt;/UID&gt;&lt;Title&gt;Tidal flat-wetland systems as flood defenses: Understanding biogeomorphic controls&lt;/Title&gt;&lt;Template&gt;Journal Article&lt;/Template&gt;&lt;Star&gt;0&lt;/Star&gt;&lt;Tag&gt;0&lt;/Tag&gt;&lt;Author&gt;Reed, Denise; van Wesenbeeck, Bregje; Herman, Peter M J; Meselhe, Ehab&lt;/Author&gt;&lt;Year&gt;2018&lt;/Year&gt;&lt;Details&gt;&lt;_alternate_title&gt;Estuarine, Coastal and Shelf Science&lt;/_alternate_title&gt;&lt;_date_display&gt;2018&lt;/_date_display&gt;&lt;_date&gt;2018-01-01&lt;/_date&gt;&lt;_doi&gt;https://doi.org/10.1016/j.ecss.2018.08.017&lt;/_doi&gt;&lt;_isbn&gt;0272-7714&lt;/_isbn&gt;&lt;_journal&gt;Estuarine, Coastal and Shelf Science&lt;/_journal&gt;&lt;_keywords&gt;Coastal wetlands; Intertidal tidal flats; Nature-based defenses; Sediment management; Marsh morphology; Ecosystem dynamics&lt;/_keywords&gt;&lt;_pages&gt;269-282&lt;/_pages&gt;&lt;_url&gt;http://www.sciencedirect.com/science/article/pii/S0272771418301057&lt;/_url&gt;&lt;_volume&gt;213&lt;/_volume&gt;&lt;_created&gt;62881719&lt;/_created&gt;&lt;_modified&gt;62881719&lt;/_modified&gt;&lt;_impact_factor&gt;   2.611&lt;/_impact_factor&gt;&lt;/Details&gt;&lt;Extra&gt;&lt;DBUID&gt;{09110A3A-B337-4E70-8BBD-F8AC8D60547F}&lt;/DBUID&gt;&lt;/Extra&gt;&lt;/Item&gt;&lt;/References&gt;&lt;/Group&gt;&lt;/Citation&gt;_x000a_"/>
    <w:docVar w:name="NE.Ref{E83ACF18-4BDD-45C1-89C4-5A39CCDD5408}" w:val=" ADDIN NE.Ref.{E83ACF18-4BDD-45C1-89C4-5A39CCDD5408}&lt;Citation&gt;&lt;Group&gt;&lt;References&gt;&lt;Item&gt;&lt;ID&gt;1917&lt;/ID&gt;&lt;UID&gt;{3B6B4FC4-EFD3-4A9C-B928-7ABB727B6E4A}&lt;/UID&gt;&lt;Title&gt;Tidal flat-wetland systems as flood defenses: Understanding biogeomorphic controls&lt;/Title&gt;&lt;Template&gt;Journal Article&lt;/Template&gt;&lt;Star&gt;0&lt;/Star&gt;&lt;Tag&gt;0&lt;/Tag&gt;&lt;Author&gt;Reed, Denise; van Wesenbeeck, Bregje; Herman, Peter M J; Meselhe, Ehab&lt;/Author&gt;&lt;Year&gt;2018&lt;/Year&gt;&lt;Details&gt;&lt;_alternate_title&gt;Estuarine, Coastal and Shelf Science&lt;/_alternate_title&gt;&lt;_date_display&gt;2018&lt;/_date_display&gt;&lt;_date&gt;2018-01-01&lt;/_date&gt;&lt;_doi&gt;https://doi.org/10.1016/j.ecss.2018.08.017&lt;/_doi&gt;&lt;_isbn&gt;0272-7714&lt;/_isbn&gt;&lt;_journal&gt;Estuarine, Coastal and Shelf Science&lt;/_journal&gt;&lt;_keywords&gt;Coastal wetlands; Intertidal tidal flats; Nature-based defenses; Sediment management; Marsh morphology; Ecosystem dynamics&lt;/_keywords&gt;&lt;_pages&gt;269-282&lt;/_pages&gt;&lt;_url&gt;http://www.sciencedirect.com/science/article/pii/S0272771418301057&lt;/_url&gt;&lt;_volume&gt;213&lt;/_volume&gt;&lt;_created&gt;62881719&lt;/_created&gt;&lt;_modified&gt;62881719&lt;/_modified&gt;&lt;_impact_factor&gt;   2.611&lt;/_impact_factor&gt;&lt;/Details&gt;&lt;Extra&gt;&lt;DBUID&gt;{09110A3A-B337-4E70-8BBD-F8AC8D60547F}&lt;/DBUID&gt;&lt;/Extra&gt;&lt;/Item&gt;&lt;/References&gt;&lt;/Group&gt;&lt;/Citation&gt;_x000a_"/>
    <w:docVar w:name="NE.Ref{E927897E-5A7E-41B2-AE55-B74C5A7A58AD}" w:val=" ADDIN NE.Ref.{E927897E-5A7E-41B2-AE55-B74C5A7A58AD}&lt;Citation&gt;&lt;Group&gt;&lt;References&gt;&lt;Item&gt;&lt;ID&gt;1955&lt;/ID&gt;&lt;UID&gt;{A8D298E1-2199-43DB-83E9-A475E2F122BB}&lt;/UID&gt;&lt;Title&gt;The impact of sea level rise and climate change on inshore wave climate: A case study for East Anglia (UK)&lt;/Title&gt;&lt;Template&gt;Journal Article&lt;/Template&gt;&lt;Star&gt;0&lt;/Star&gt;&lt;Tag&gt;0&lt;/Tag&gt;&lt;Author&gt;Chini, Nicolas; Stansby, Peter; Leake, James; Wolf, Judith; Roberts-Jones, Jonah; Lowe, Jason&lt;/Author&gt;&lt;Year&gt;2010&lt;/Year&gt;&lt;Details&gt;&lt;_alternate_title&gt;Coastal Engineering&lt;/_alternate_title&gt;&lt;_date_display&gt;2010&lt;/_date_display&gt;&lt;_date&gt;2010-01-01&lt;/_date&gt;&lt;_doi&gt;https://doi.org/10.1016/j.coastaleng.2010.05.009&lt;/_doi&gt;&lt;_isbn&gt;0378-3839&lt;/_isbn&gt;&lt;_issue&gt;11&lt;/_issue&gt;&lt;_journal&gt;Coastal Engineering&lt;/_journal&gt;&lt;_keywords&gt;Significant wave height; Storm surges; Climate change; Extreme value distribution&lt;/_keywords&gt;&lt;_pages&gt;973-984&lt;/_pages&gt;&lt;_url&gt;http://www.sciencedirect.com/science/article/pii/S0378383910000815&lt;/_url&gt;&lt;_volume&gt;57&lt;/_volume&gt;&lt;_created&gt;63025697&lt;/_created&gt;&lt;_modified&gt;63025697&lt;/_modified&gt;&lt;_impact_factor&gt;   3.850&lt;/_impact_factor&gt;&lt;_collection_scope&gt;SCI;SCIE;EI&lt;/_collection_scope&gt;&lt;/Details&gt;&lt;Extra&gt;&lt;DBUID&gt;{09110A3A-B337-4E70-8BBD-F8AC8D60547F}&lt;/DBUID&gt;&lt;/Extra&gt;&lt;/Item&gt;&lt;/References&gt;&lt;/Group&gt;&lt;/Citation&gt;_x000a_"/>
    <w:docVar w:name="NE.Ref{EEE2B29E-56E6-4722-B9F4-25D319C81ABE}" w:val=" ADDIN NE.Ref.{EEE2B29E-56E6-4722-B9F4-25D319C81ABE}&lt;Citation&gt;&lt;Group&gt;&lt;References&gt;&lt;Item&gt;&lt;ID&gt;1953&lt;/ID&gt;&lt;UID&gt;{0D9AC577-FAF2-4575-8230-58BF309AAB2D}&lt;/UID&gt;&lt;Title&gt;Estimation of the long-term variability of extreme significant wave height using a time-dependent Peak Over Threshold (POT) model&lt;/Title&gt;&lt;Template&gt;Journal Article&lt;/Template&gt;&lt;Star&gt;0&lt;/Star&gt;&lt;Tag&gt;0&lt;/Tag&gt;&lt;Author&gt;Méndez, Fernando J; Menéndez, Melisa; Luceño, Alberto; Losada, Inigo J&lt;/Author&gt;&lt;Year&gt;2006&lt;/Year&gt;&lt;Details&gt;&lt;_alternate_title&gt;Journal of Geophysical Research: OceansJournal of Geophysical Research: Oceans&lt;/_alternate_title&gt;&lt;_date_display&gt;2006_x000d__x000a_2006/07/01&lt;/_date_display&gt;&lt;_date&gt;2006-07-01&lt;/_date&gt;&lt;_doi&gt;10.1029/2005JC003344&lt;/_doi&gt;&lt;_isbn&gt;0148-0227&lt;/_isbn&gt;&lt;_issue&gt;C7&lt;/_issue&gt;&lt;_journal&gt;Journal of Geophysical Research: Oceans&lt;/_journal&gt;&lt;_keywords&gt;extreme wave statistics; climate variability; trends&lt;/_keywords&gt;&lt;_ori_publication&gt;John Wiley &amp;amp; Sons, Ltd&lt;/_ori_publication&gt;&lt;_url&gt;https://doi.org/10.1029/2005JC003344&lt;/_url&gt;&lt;_volume&gt;111&lt;/_volume&gt;&lt;_created&gt;63025687&lt;/_created&gt;&lt;_modified&gt;63025687&lt;/_modified&gt;&lt;/Details&gt;&lt;Extra&gt;&lt;DBUID&gt;{09110A3A-B337-4E70-8BBD-F8AC8D60547F}&lt;/DBUID&gt;&lt;/Extra&gt;&lt;/Item&gt;&lt;/References&gt;&lt;/Group&gt;&lt;/Citation&gt;_x000a_"/>
    <w:docVar w:name="NE.Ref{F3410726-372C-4A60-A63C-528097F0786E}" w:val=" ADDIN NE.Ref.{F3410726-372C-4A60-A63C-528097F0786E}&lt;Citation&gt;&lt;Group&gt;&lt;References&gt;&lt;Item&gt;&lt;ID&gt;1922&lt;/ID&gt;&lt;UID&gt;{A7797D53-9C40-47C7-930E-EB09DC480BDA}&lt;/UID&gt;&lt;Title&gt;Salt marshes for flood risk reduction: Quantifying long-term effectiveness and life-cycle costs&lt;/Title&gt;&lt;Template&gt;Journal Article&lt;/Template&gt;&lt;Star&gt;0&lt;/Star&gt;&lt;Tag&gt;0&lt;/Tag&gt;&lt;Author&gt;Vuik, Vincent; Borsje, Bas W; Willemsen, Pim W J M; Jonkman, Sebastiaan N&lt;/Author&gt;&lt;Year&gt;2019&lt;/Year&gt;&lt;Details&gt;&lt;_alternate_title&gt;Ocean &amp;amp; Coastal Management&lt;/_alternate_title&gt;&lt;_date_display&gt;2019&lt;/_date_display&gt;&lt;_date&gt;2019-01-01&lt;/_date&gt;&lt;_doi&gt;https://doi.org/10.1016/j.ocecoaman.2019.01.010&lt;/_doi&gt;&lt;_isbn&gt;0964-5691&lt;/_isbn&gt;&lt;_journal&gt;Ocean &amp;amp; Coastal Management&lt;/_journal&gt;&lt;_keywords&gt;Salt marsh; Flood risk; Sea level rise; Nature-based solutions; Life-cycle costs&lt;/_keywords&gt;&lt;_pages&gt;96-110&lt;/_pages&gt;&lt;_url&gt;http://www.sciencedirect.com/science/article/pii/S0964569118307026&lt;/_url&gt;&lt;_volume&gt;171&lt;/_volume&gt;&lt;_created&gt;62881748&lt;/_created&gt;&lt;_modified&gt;62881748&lt;/_modified&gt;&lt;_impact_factor&gt;   2.595&lt;/_impact_factor&gt;&lt;_collection_scope&gt;SCIE;EI&lt;/_collection_scope&gt;&lt;/Details&gt;&lt;Extra&gt;&lt;DBUID&gt;{09110A3A-B337-4E70-8BBD-F8AC8D60547F}&lt;/DBUID&gt;&lt;/Extra&gt;&lt;/Item&gt;&lt;/References&gt;&lt;/Group&gt;&lt;Group&gt;&lt;References&gt;&lt;Item&gt;&lt;ID&gt;1917&lt;/ID&gt;&lt;UID&gt;{3B6B4FC4-EFD3-4A9C-B928-7ABB727B6E4A}&lt;/UID&gt;&lt;Title&gt;Tidal flat-wetland systems as flood defenses: Understanding biogeomorphic controls&lt;/Title&gt;&lt;Template&gt;Journal Article&lt;/Template&gt;&lt;Star&gt;0&lt;/Star&gt;&lt;Tag&gt;0&lt;/Tag&gt;&lt;Author&gt;Reed, Denise; van Wesenbeeck, Bregje; Herman, Peter M J; Meselhe, Ehab&lt;/Author&gt;&lt;Year&gt;2018&lt;/Year&gt;&lt;Details&gt;&lt;_alternate_title&gt;Estuarine, Coastal and Shelf Science&lt;/_alternate_title&gt;&lt;_date_display&gt;2018&lt;/_date_display&gt;&lt;_date&gt;2018-01-01&lt;/_date&gt;&lt;_doi&gt;https://doi.org/10.1016/j.ecss.2018.08.017&lt;/_doi&gt;&lt;_isbn&gt;0272-7714&lt;/_isbn&gt;&lt;_journal&gt;Estuarine, Coastal and Shelf Science&lt;/_journal&gt;&lt;_keywords&gt;Coastal wetlands; Intertidal tidal flats; Nature-based defenses; Sediment management; Marsh morphology; Ecosystem dynamics&lt;/_keywords&gt;&lt;_pages&gt;269-282&lt;/_pages&gt;&lt;_url&gt;http://www.sciencedirect.com/science/article/pii/S0272771418301057&lt;/_url&gt;&lt;_volume&gt;213&lt;/_volume&gt;&lt;_created&gt;62881719&lt;/_created&gt;&lt;_modified&gt;62881719&lt;/_modified&gt;&lt;_impact_factor&gt;   2.611&lt;/_impact_factor&gt;&lt;/Details&gt;&lt;Extra&gt;&lt;DBUID&gt;{09110A3A-B337-4E70-8BBD-F8AC8D60547F}&lt;/DBUID&gt;&lt;/Extra&gt;&lt;/Item&gt;&lt;/References&gt;&lt;/Group&gt;&lt;Group&gt;&lt;References&gt;&lt;Item&gt;&lt;ID&gt;1918&lt;/ID&gt;&lt;UID&gt;{5AE54561-818A-477F-B676-07BAB80B070B}&lt;/UID&gt;&lt;Title&gt;Nature-based flood protection: The efficiency of vegetated foreshores for reducing wave loads on coastal dikes&lt;/Title&gt;&lt;Template&gt;Journal Article&lt;/Template&gt;&lt;Star&gt;0&lt;/Star&gt;&lt;Tag&gt;0&lt;/Tag&gt;&lt;Author&gt;Vuik, Vincent; Jonkman, Sebastiaan N; Borsje, Bas W; Suzuki, Tomohiro&lt;/Author&gt;&lt;Year&gt;2016&lt;/Year&gt;&lt;Details&gt;&lt;_alternate_title&gt;Coastal Engineering&lt;/_alternate_title&gt;&lt;_date_display&gt;2016&lt;/_date_display&gt;&lt;_date&gt;2016-01-01&lt;/_date&gt;&lt;_doi&gt;https://doi.org/10.1016/j.coastaleng.2016.06.001&lt;/_doi&gt;&lt;_isbn&gt;0378-3839&lt;/_isbn&gt;&lt;_journal&gt;Coastal Engineering&lt;/_journal&gt;&lt;_keywords&gt;Vegetation; Wave dissipation; Salt marsh; Coastal protection; Building with nature; Wave overtopping; Foreshore&lt;/_keywords&gt;&lt;_pages&gt;42-56&lt;/_pages&gt;&lt;_url&gt;http://www.sciencedirect.com/science/article/pii/S0378383916301004&lt;/_url&gt;&lt;_volume&gt;116&lt;/_volume&gt;&lt;_created&gt;62881724&lt;/_created&gt;&lt;_modified&gt;62881724&lt;/_modified&gt;&lt;_impact_factor&gt;   3.850&lt;/_impact_factor&gt;&lt;_collection_scope&gt;SCI;SCIE;EI&lt;/_collection_scope&gt;&lt;/Details&gt;&lt;Extra&gt;&lt;DBUID&gt;{09110A3A-B337-4E70-8BBD-F8AC8D60547F}&lt;/DBUID&gt;&lt;/Extra&gt;&lt;/Item&gt;&lt;/References&gt;&lt;/Group&gt;&lt;/Citation&gt;_x000a_"/>
    <w:docVar w:name="NE.Ref{FB9353FA-E045-44AA-9657-F4B5F889E487}" w:val=" ADDIN NE.Ref.{FB9353FA-E045-44AA-9657-F4B5F889E487}&lt;Citation&gt;&lt;Group&gt;&lt;References&gt;&lt;Item&gt;&lt;ID&gt;1915&lt;/ID&gt;&lt;UID&gt;{0EAE8E74-72DC-47A1-B362-FE9C3C7A3DC2}&lt;/UID&gt;&lt;Title&gt;The value of China’s coastal wetlands and seawalls for storm protection&lt;/Title&gt;&lt;Template&gt;Journal Article&lt;/Template&gt;&lt;Star&gt;0&lt;/Star&gt;&lt;Tag&gt;0&lt;/Tag&gt;&lt;Author&gt;Liu, Xin; Wang, Yebao; Costanza, Robert; Kubiszewski, Ida; Xu, Ning; Yuan, Meihua; Geng, Ruiying&lt;/Author&gt;&lt;Year&gt;2019&lt;/Year&gt;&lt;Details&gt;&lt;_alternate_title&gt;Ecosystem Services&lt;/_alternate_title&gt;&lt;_date_display&gt;2019&lt;/_date_display&gt;&lt;_date&gt;2019-01-01&lt;/_date&gt;&lt;_doi&gt;https://doi.org/10.1016/j.ecoser.2019.100905&lt;/_doi&gt;&lt;_isbn&gt;2212-0416&lt;/_isbn&gt;&lt;_journal&gt;Ecosystem Services&lt;/_journal&gt;&lt;_keywords&gt;Coastal wetlands; Storm protection function; Service valuation; Regression model; Storm trajectory; Protective seawalls&lt;/_keywords&gt;&lt;_pages&gt;100905&lt;/_pages&gt;&lt;_url&gt;http://www.sciencedirect.com/science/article/pii/S2212041618305886&lt;/_url&gt;&lt;_volume&gt;36&lt;/_volume&gt;&lt;_created&gt;62878179&lt;/_created&gt;&lt;_modified&gt;62878179&lt;/_modified&gt;&lt;_impact_factor&gt;   5.572&lt;/_impact_factor&gt;&lt;_collection_scope&gt;SCIE;SSCI&lt;/_collection_scope&gt;&lt;/Details&gt;&lt;Extra&gt;&lt;DBUID&gt;{09110A3A-B337-4E70-8BBD-F8AC8D60547F}&lt;/DBUID&gt;&lt;/Extra&gt;&lt;/Item&gt;&lt;/References&gt;&lt;/Group&gt;&lt;/Citation&gt;_x000a_"/>
    <w:docVar w:name="ne_docsoft" w:val="MSWord"/>
    <w:docVar w:name="ne_docversion" w:val="NoteExpress 2.0"/>
    <w:docVar w:name="ne_stylename" w:val="Marine Geology"/>
  </w:docVars>
  <w:rsids>
    <w:rsidRoot w:val="00A56969"/>
    <w:rsid w:val="000000B6"/>
    <w:rsid w:val="00000164"/>
    <w:rsid w:val="000001B3"/>
    <w:rsid w:val="0000024C"/>
    <w:rsid w:val="00000427"/>
    <w:rsid w:val="00000472"/>
    <w:rsid w:val="00000684"/>
    <w:rsid w:val="0000072D"/>
    <w:rsid w:val="0000079B"/>
    <w:rsid w:val="0000079E"/>
    <w:rsid w:val="000007BF"/>
    <w:rsid w:val="00000890"/>
    <w:rsid w:val="000008CF"/>
    <w:rsid w:val="000009DF"/>
    <w:rsid w:val="00000A08"/>
    <w:rsid w:val="00000E7E"/>
    <w:rsid w:val="00001026"/>
    <w:rsid w:val="000010A4"/>
    <w:rsid w:val="0000113B"/>
    <w:rsid w:val="00001277"/>
    <w:rsid w:val="00001287"/>
    <w:rsid w:val="000012C7"/>
    <w:rsid w:val="000016BA"/>
    <w:rsid w:val="000016F8"/>
    <w:rsid w:val="00001AE0"/>
    <w:rsid w:val="00001BED"/>
    <w:rsid w:val="00001C6D"/>
    <w:rsid w:val="00001D0E"/>
    <w:rsid w:val="00001D99"/>
    <w:rsid w:val="00001F66"/>
    <w:rsid w:val="00002208"/>
    <w:rsid w:val="0000220E"/>
    <w:rsid w:val="000022F3"/>
    <w:rsid w:val="00002364"/>
    <w:rsid w:val="000023EC"/>
    <w:rsid w:val="00002417"/>
    <w:rsid w:val="0000248E"/>
    <w:rsid w:val="00002580"/>
    <w:rsid w:val="00002610"/>
    <w:rsid w:val="000026F4"/>
    <w:rsid w:val="00002821"/>
    <w:rsid w:val="000028E3"/>
    <w:rsid w:val="000029F9"/>
    <w:rsid w:val="00002C55"/>
    <w:rsid w:val="00002D8F"/>
    <w:rsid w:val="00002DF6"/>
    <w:rsid w:val="00002F53"/>
    <w:rsid w:val="000031A6"/>
    <w:rsid w:val="0000321A"/>
    <w:rsid w:val="0000321C"/>
    <w:rsid w:val="000032E9"/>
    <w:rsid w:val="00003368"/>
    <w:rsid w:val="000033F5"/>
    <w:rsid w:val="0000354C"/>
    <w:rsid w:val="00003635"/>
    <w:rsid w:val="0000365C"/>
    <w:rsid w:val="00003689"/>
    <w:rsid w:val="00003716"/>
    <w:rsid w:val="000037F7"/>
    <w:rsid w:val="000039CF"/>
    <w:rsid w:val="00003A1D"/>
    <w:rsid w:val="00003A8F"/>
    <w:rsid w:val="00003B25"/>
    <w:rsid w:val="00003C8E"/>
    <w:rsid w:val="00003DC4"/>
    <w:rsid w:val="00003DF9"/>
    <w:rsid w:val="00003E56"/>
    <w:rsid w:val="00003EFF"/>
    <w:rsid w:val="00003FAC"/>
    <w:rsid w:val="0000400D"/>
    <w:rsid w:val="00004039"/>
    <w:rsid w:val="000040A5"/>
    <w:rsid w:val="00004103"/>
    <w:rsid w:val="000043E7"/>
    <w:rsid w:val="00004494"/>
    <w:rsid w:val="0000457D"/>
    <w:rsid w:val="000045AF"/>
    <w:rsid w:val="00004631"/>
    <w:rsid w:val="00004715"/>
    <w:rsid w:val="000047B9"/>
    <w:rsid w:val="00004999"/>
    <w:rsid w:val="000049F8"/>
    <w:rsid w:val="00004A40"/>
    <w:rsid w:val="00004BBE"/>
    <w:rsid w:val="00004D16"/>
    <w:rsid w:val="00004D22"/>
    <w:rsid w:val="00004E95"/>
    <w:rsid w:val="00004F94"/>
    <w:rsid w:val="00004FF7"/>
    <w:rsid w:val="0000503F"/>
    <w:rsid w:val="00005150"/>
    <w:rsid w:val="00005256"/>
    <w:rsid w:val="0000544A"/>
    <w:rsid w:val="000055CD"/>
    <w:rsid w:val="000055D0"/>
    <w:rsid w:val="000057CF"/>
    <w:rsid w:val="000058F5"/>
    <w:rsid w:val="0000595D"/>
    <w:rsid w:val="00005962"/>
    <w:rsid w:val="00005A08"/>
    <w:rsid w:val="00005B55"/>
    <w:rsid w:val="00005CBA"/>
    <w:rsid w:val="00005DC6"/>
    <w:rsid w:val="00005F96"/>
    <w:rsid w:val="0000602E"/>
    <w:rsid w:val="00006292"/>
    <w:rsid w:val="0000634B"/>
    <w:rsid w:val="000064D0"/>
    <w:rsid w:val="000065D6"/>
    <w:rsid w:val="000065DD"/>
    <w:rsid w:val="00006635"/>
    <w:rsid w:val="000066BD"/>
    <w:rsid w:val="00006779"/>
    <w:rsid w:val="00006796"/>
    <w:rsid w:val="0000698A"/>
    <w:rsid w:val="00006EEF"/>
    <w:rsid w:val="00006FD3"/>
    <w:rsid w:val="00007221"/>
    <w:rsid w:val="000072A8"/>
    <w:rsid w:val="0000746D"/>
    <w:rsid w:val="00007663"/>
    <w:rsid w:val="00007674"/>
    <w:rsid w:val="00007701"/>
    <w:rsid w:val="0000771B"/>
    <w:rsid w:val="0000777F"/>
    <w:rsid w:val="000077D2"/>
    <w:rsid w:val="00007AC1"/>
    <w:rsid w:val="00007AF7"/>
    <w:rsid w:val="00007CDF"/>
    <w:rsid w:val="00007D40"/>
    <w:rsid w:val="00007D80"/>
    <w:rsid w:val="00007D8A"/>
    <w:rsid w:val="00007FAE"/>
    <w:rsid w:val="00010092"/>
    <w:rsid w:val="000100DD"/>
    <w:rsid w:val="000101A2"/>
    <w:rsid w:val="00010280"/>
    <w:rsid w:val="000102C8"/>
    <w:rsid w:val="000104BB"/>
    <w:rsid w:val="000106B4"/>
    <w:rsid w:val="000106F5"/>
    <w:rsid w:val="00010769"/>
    <w:rsid w:val="000107E3"/>
    <w:rsid w:val="0001081D"/>
    <w:rsid w:val="0001081F"/>
    <w:rsid w:val="00010AF2"/>
    <w:rsid w:val="00010B0B"/>
    <w:rsid w:val="00010C56"/>
    <w:rsid w:val="00010D52"/>
    <w:rsid w:val="00010E5B"/>
    <w:rsid w:val="00010E8A"/>
    <w:rsid w:val="00010E8F"/>
    <w:rsid w:val="00010F2A"/>
    <w:rsid w:val="00010FAC"/>
    <w:rsid w:val="00011094"/>
    <w:rsid w:val="000110F7"/>
    <w:rsid w:val="0001117E"/>
    <w:rsid w:val="00011185"/>
    <w:rsid w:val="000112A4"/>
    <w:rsid w:val="000112CB"/>
    <w:rsid w:val="0001135F"/>
    <w:rsid w:val="0001150F"/>
    <w:rsid w:val="0001165C"/>
    <w:rsid w:val="000116FC"/>
    <w:rsid w:val="00011780"/>
    <w:rsid w:val="0001192C"/>
    <w:rsid w:val="00011958"/>
    <w:rsid w:val="000119C3"/>
    <w:rsid w:val="00011B50"/>
    <w:rsid w:val="00011BDC"/>
    <w:rsid w:val="00011CFB"/>
    <w:rsid w:val="00012065"/>
    <w:rsid w:val="0001209D"/>
    <w:rsid w:val="0001217E"/>
    <w:rsid w:val="0001230B"/>
    <w:rsid w:val="0001233D"/>
    <w:rsid w:val="00012495"/>
    <w:rsid w:val="0001262E"/>
    <w:rsid w:val="0001265A"/>
    <w:rsid w:val="00012760"/>
    <w:rsid w:val="000127A9"/>
    <w:rsid w:val="000127D9"/>
    <w:rsid w:val="00012AE8"/>
    <w:rsid w:val="00012C2C"/>
    <w:rsid w:val="00012C2F"/>
    <w:rsid w:val="00012C32"/>
    <w:rsid w:val="00012D22"/>
    <w:rsid w:val="00012D5E"/>
    <w:rsid w:val="00012D89"/>
    <w:rsid w:val="00012DA5"/>
    <w:rsid w:val="00012DC0"/>
    <w:rsid w:val="00013125"/>
    <w:rsid w:val="00013147"/>
    <w:rsid w:val="000132B4"/>
    <w:rsid w:val="00013356"/>
    <w:rsid w:val="000134BA"/>
    <w:rsid w:val="00013505"/>
    <w:rsid w:val="0001367F"/>
    <w:rsid w:val="00013719"/>
    <w:rsid w:val="0001383F"/>
    <w:rsid w:val="00013981"/>
    <w:rsid w:val="000139DC"/>
    <w:rsid w:val="00013A0E"/>
    <w:rsid w:val="00013A49"/>
    <w:rsid w:val="00013B20"/>
    <w:rsid w:val="00013B76"/>
    <w:rsid w:val="00013CDC"/>
    <w:rsid w:val="00013E13"/>
    <w:rsid w:val="00013ED7"/>
    <w:rsid w:val="00014020"/>
    <w:rsid w:val="00014031"/>
    <w:rsid w:val="00014176"/>
    <w:rsid w:val="000141D6"/>
    <w:rsid w:val="000142B0"/>
    <w:rsid w:val="00014324"/>
    <w:rsid w:val="000143C1"/>
    <w:rsid w:val="00014783"/>
    <w:rsid w:val="0001478A"/>
    <w:rsid w:val="000147C2"/>
    <w:rsid w:val="00014805"/>
    <w:rsid w:val="00014854"/>
    <w:rsid w:val="0001497E"/>
    <w:rsid w:val="0001499D"/>
    <w:rsid w:val="000149BC"/>
    <w:rsid w:val="00014A33"/>
    <w:rsid w:val="00014C26"/>
    <w:rsid w:val="00014C35"/>
    <w:rsid w:val="00014C98"/>
    <w:rsid w:val="00014D49"/>
    <w:rsid w:val="00014DDA"/>
    <w:rsid w:val="00014FC2"/>
    <w:rsid w:val="000150A4"/>
    <w:rsid w:val="000150B7"/>
    <w:rsid w:val="00015216"/>
    <w:rsid w:val="00015276"/>
    <w:rsid w:val="0001533D"/>
    <w:rsid w:val="0001534B"/>
    <w:rsid w:val="00015580"/>
    <w:rsid w:val="00015583"/>
    <w:rsid w:val="00015645"/>
    <w:rsid w:val="00015721"/>
    <w:rsid w:val="00015863"/>
    <w:rsid w:val="00015948"/>
    <w:rsid w:val="0001597B"/>
    <w:rsid w:val="000159BD"/>
    <w:rsid w:val="000159C3"/>
    <w:rsid w:val="00015E55"/>
    <w:rsid w:val="00015EFF"/>
    <w:rsid w:val="00016179"/>
    <w:rsid w:val="000161DB"/>
    <w:rsid w:val="00016328"/>
    <w:rsid w:val="00016377"/>
    <w:rsid w:val="0001637E"/>
    <w:rsid w:val="00016571"/>
    <w:rsid w:val="000165A9"/>
    <w:rsid w:val="000165C9"/>
    <w:rsid w:val="000165D0"/>
    <w:rsid w:val="0001662F"/>
    <w:rsid w:val="00016637"/>
    <w:rsid w:val="00016658"/>
    <w:rsid w:val="00016891"/>
    <w:rsid w:val="000169DE"/>
    <w:rsid w:val="00016A56"/>
    <w:rsid w:val="00016D8E"/>
    <w:rsid w:val="00016D94"/>
    <w:rsid w:val="00016EBF"/>
    <w:rsid w:val="00016EEA"/>
    <w:rsid w:val="0001710C"/>
    <w:rsid w:val="000173B4"/>
    <w:rsid w:val="00017452"/>
    <w:rsid w:val="000174AC"/>
    <w:rsid w:val="000176F7"/>
    <w:rsid w:val="000177A0"/>
    <w:rsid w:val="00017CBB"/>
    <w:rsid w:val="00017CE6"/>
    <w:rsid w:val="00017DEE"/>
    <w:rsid w:val="00017F8C"/>
    <w:rsid w:val="00017FC8"/>
    <w:rsid w:val="0002010C"/>
    <w:rsid w:val="0002021E"/>
    <w:rsid w:val="000202C2"/>
    <w:rsid w:val="00020416"/>
    <w:rsid w:val="0002070A"/>
    <w:rsid w:val="00020876"/>
    <w:rsid w:val="000208C0"/>
    <w:rsid w:val="00020D53"/>
    <w:rsid w:val="00020F80"/>
    <w:rsid w:val="00020F8C"/>
    <w:rsid w:val="00021049"/>
    <w:rsid w:val="0002110F"/>
    <w:rsid w:val="0002147A"/>
    <w:rsid w:val="00021668"/>
    <w:rsid w:val="000216C0"/>
    <w:rsid w:val="00021719"/>
    <w:rsid w:val="000217FE"/>
    <w:rsid w:val="00021872"/>
    <w:rsid w:val="00021897"/>
    <w:rsid w:val="000219E0"/>
    <w:rsid w:val="00021A14"/>
    <w:rsid w:val="00021A3A"/>
    <w:rsid w:val="00021ACA"/>
    <w:rsid w:val="00021B24"/>
    <w:rsid w:val="00021B4C"/>
    <w:rsid w:val="00021CD4"/>
    <w:rsid w:val="00021FA3"/>
    <w:rsid w:val="00021FF7"/>
    <w:rsid w:val="0002217E"/>
    <w:rsid w:val="00022218"/>
    <w:rsid w:val="0002229B"/>
    <w:rsid w:val="000223EE"/>
    <w:rsid w:val="0002246B"/>
    <w:rsid w:val="0002248A"/>
    <w:rsid w:val="000224A5"/>
    <w:rsid w:val="0002250D"/>
    <w:rsid w:val="00022546"/>
    <w:rsid w:val="00022583"/>
    <w:rsid w:val="0002270F"/>
    <w:rsid w:val="000228C0"/>
    <w:rsid w:val="00022AFD"/>
    <w:rsid w:val="00022B15"/>
    <w:rsid w:val="00022B36"/>
    <w:rsid w:val="00022CEA"/>
    <w:rsid w:val="000230D3"/>
    <w:rsid w:val="000232D5"/>
    <w:rsid w:val="000233A0"/>
    <w:rsid w:val="00023462"/>
    <w:rsid w:val="000234C9"/>
    <w:rsid w:val="000235C1"/>
    <w:rsid w:val="0002368D"/>
    <w:rsid w:val="00023848"/>
    <w:rsid w:val="00023B6A"/>
    <w:rsid w:val="00023F18"/>
    <w:rsid w:val="000240AF"/>
    <w:rsid w:val="000240FF"/>
    <w:rsid w:val="00024187"/>
    <w:rsid w:val="000242AF"/>
    <w:rsid w:val="000242E0"/>
    <w:rsid w:val="00024377"/>
    <w:rsid w:val="000243F3"/>
    <w:rsid w:val="00024527"/>
    <w:rsid w:val="000245FF"/>
    <w:rsid w:val="000246F3"/>
    <w:rsid w:val="00024720"/>
    <w:rsid w:val="000248B1"/>
    <w:rsid w:val="0002496C"/>
    <w:rsid w:val="00024979"/>
    <w:rsid w:val="00024A50"/>
    <w:rsid w:val="00024DF4"/>
    <w:rsid w:val="00024E10"/>
    <w:rsid w:val="00024E26"/>
    <w:rsid w:val="00024FC2"/>
    <w:rsid w:val="00025034"/>
    <w:rsid w:val="00025290"/>
    <w:rsid w:val="000252DA"/>
    <w:rsid w:val="0002538D"/>
    <w:rsid w:val="000253CE"/>
    <w:rsid w:val="000253E9"/>
    <w:rsid w:val="000254F3"/>
    <w:rsid w:val="000255D8"/>
    <w:rsid w:val="00025660"/>
    <w:rsid w:val="000256D2"/>
    <w:rsid w:val="00025716"/>
    <w:rsid w:val="0002581A"/>
    <w:rsid w:val="00025B47"/>
    <w:rsid w:val="00025D87"/>
    <w:rsid w:val="00025D9D"/>
    <w:rsid w:val="000260C6"/>
    <w:rsid w:val="00026398"/>
    <w:rsid w:val="000263D9"/>
    <w:rsid w:val="0002640D"/>
    <w:rsid w:val="000264BD"/>
    <w:rsid w:val="00026699"/>
    <w:rsid w:val="00026709"/>
    <w:rsid w:val="0002676B"/>
    <w:rsid w:val="0002684F"/>
    <w:rsid w:val="000268A3"/>
    <w:rsid w:val="00026AA4"/>
    <w:rsid w:val="00026AFA"/>
    <w:rsid w:val="00026B0C"/>
    <w:rsid w:val="00026BCB"/>
    <w:rsid w:val="00026BDF"/>
    <w:rsid w:val="00026C86"/>
    <w:rsid w:val="00026D90"/>
    <w:rsid w:val="00026E60"/>
    <w:rsid w:val="00027134"/>
    <w:rsid w:val="000271B1"/>
    <w:rsid w:val="000271C4"/>
    <w:rsid w:val="00027215"/>
    <w:rsid w:val="00027326"/>
    <w:rsid w:val="00027416"/>
    <w:rsid w:val="00027532"/>
    <w:rsid w:val="000277AB"/>
    <w:rsid w:val="000279F8"/>
    <w:rsid w:val="000279FB"/>
    <w:rsid w:val="00027AB2"/>
    <w:rsid w:val="00027BE0"/>
    <w:rsid w:val="00027D67"/>
    <w:rsid w:val="00027D89"/>
    <w:rsid w:val="00027D9E"/>
    <w:rsid w:val="00027DCF"/>
    <w:rsid w:val="00027E35"/>
    <w:rsid w:val="00027E44"/>
    <w:rsid w:val="00030007"/>
    <w:rsid w:val="0003001C"/>
    <w:rsid w:val="00030061"/>
    <w:rsid w:val="000300A8"/>
    <w:rsid w:val="000301D1"/>
    <w:rsid w:val="00030316"/>
    <w:rsid w:val="0003037D"/>
    <w:rsid w:val="0003039A"/>
    <w:rsid w:val="00030593"/>
    <w:rsid w:val="000305EC"/>
    <w:rsid w:val="00030629"/>
    <w:rsid w:val="00030716"/>
    <w:rsid w:val="000307AF"/>
    <w:rsid w:val="0003081A"/>
    <w:rsid w:val="0003088D"/>
    <w:rsid w:val="0003098B"/>
    <w:rsid w:val="00030A61"/>
    <w:rsid w:val="00030BF0"/>
    <w:rsid w:val="00030CA0"/>
    <w:rsid w:val="00030D68"/>
    <w:rsid w:val="00030E79"/>
    <w:rsid w:val="00030F50"/>
    <w:rsid w:val="00030F5E"/>
    <w:rsid w:val="00030F64"/>
    <w:rsid w:val="0003104C"/>
    <w:rsid w:val="00031259"/>
    <w:rsid w:val="00031303"/>
    <w:rsid w:val="000314C3"/>
    <w:rsid w:val="00031584"/>
    <w:rsid w:val="0003159B"/>
    <w:rsid w:val="000316B5"/>
    <w:rsid w:val="000316E5"/>
    <w:rsid w:val="000317BD"/>
    <w:rsid w:val="00031837"/>
    <w:rsid w:val="00031860"/>
    <w:rsid w:val="00031896"/>
    <w:rsid w:val="000318E8"/>
    <w:rsid w:val="0003190A"/>
    <w:rsid w:val="000319A3"/>
    <w:rsid w:val="00031A0B"/>
    <w:rsid w:val="00031EF9"/>
    <w:rsid w:val="00031FEB"/>
    <w:rsid w:val="0003209C"/>
    <w:rsid w:val="000321DC"/>
    <w:rsid w:val="0003241F"/>
    <w:rsid w:val="000326FE"/>
    <w:rsid w:val="00032710"/>
    <w:rsid w:val="00032769"/>
    <w:rsid w:val="0003276F"/>
    <w:rsid w:val="000329E6"/>
    <w:rsid w:val="00032A49"/>
    <w:rsid w:val="00032A52"/>
    <w:rsid w:val="00032A9A"/>
    <w:rsid w:val="00032B5E"/>
    <w:rsid w:val="00032BC1"/>
    <w:rsid w:val="00032BC4"/>
    <w:rsid w:val="00032F24"/>
    <w:rsid w:val="00032F4F"/>
    <w:rsid w:val="00032FBD"/>
    <w:rsid w:val="00032FC2"/>
    <w:rsid w:val="0003335D"/>
    <w:rsid w:val="0003348E"/>
    <w:rsid w:val="0003391A"/>
    <w:rsid w:val="0003392A"/>
    <w:rsid w:val="000339EA"/>
    <w:rsid w:val="00033A7B"/>
    <w:rsid w:val="00033A7D"/>
    <w:rsid w:val="00033AFE"/>
    <w:rsid w:val="00033B7F"/>
    <w:rsid w:val="00033CC6"/>
    <w:rsid w:val="00033CEA"/>
    <w:rsid w:val="00033D61"/>
    <w:rsid w:val="00033D92"/>
    <w:rsid w:val="000340AC"/>
    <w:rsid w:val="000341A2"/>
    <w:rsid w:val="00034289"/>
    <w:rsid w:val="00034510"/>
    <w:rsid w:val="00034523"/>
    <w:rsid w:val="000345A0"/>
    <w:rsid w:val="000345D7"/>
    <w:rsid w:val="00034670"/>
    <w:rsid w:val="0003472B"/>
    <w:rsid w:val="00034858"/>
    <w:rsid w:val="00034886"/>
    <w:rsid w:val="000349E8"/>
    <w:rsid w:val="00034A84"/>
    <w:rsid w:val="00034ACF"/>
    <w:rsid w:val="00034C09"/>
    <w:rsid w:val="00034E45"/>
    <w:rsid w:val="00034EF2"/>
    <w:rsid w:val="00034FB4"/>
    <w:rsid w:val="000351B7"/>
    <w:rsid w:val="00035326"/>
    <w:rsid w:val="00035365"/>
    <w:rsid w:val="000354A1"/>
    <w:rsid w:val="000354E8"/>
    <w:rsid w:val="000355E4"/>
    <w:rsid w:val="000356C6"/>
    <w:rsid w:val="000356D7"/>
    <w:rsid w:val="000357E4"/>
    <w:rsid w:val="000358B2"/>
    <w:rsid w:val="00035918"/>
    <w:rsid w:val="00035955"/>
    <w:rsid w:val="000359DD"/>
    <w:rsid w:val="00035A95"/>
    <w:rsid w:val="00035AD5"/>
    <w:rsid w:val="00035E47"/>
    <w:rsid w:val="000360D9"/>
    <w:rsid w:val="000362D5"/>
    <w:rsid w:val="000365F4"/>
    <w:rsid w:val="000365FD"/>
    <w:rsid w:val="000367CC"/>
    <w:rsid w:val="00036810"/>
    <w:rsid w:val="00036950"/>
    <w:rsid w:val="000369AB"/>
    <w:rsid w:val="000369B3"/>
    <w:rsid w:val="000369F4"/>
    <w:rsid w:val="00036A9F"/>
    <w:rsid w:val="00036B7F"/>
    <w:rsid w:val="00036B93"/>
    <w:rsid w:val="00036CAC"/>
    <w:rsid w:val="00036D27"/>
    <w:rsid w:val="00036D91"/>
    <w:rsid w:val="00036E56"/>
    <w:rsid w:val="00036F3A"/>
    <w:rsid w:val="00036F8A"/>
    <w:rsid w:val="00036FBC"/>
    <w:rsid w:val="000371E0"/>
    <w:rsid w:val="0003745E"/>
    <w:rsid w:val="0003764B"/>
    <w:rsid w:val="0003793C"/>
    <w:rsid w:val="0003797A"/>
    <w:rsid w:val="0003797C"/>
    <w:rsid w:val="00037B5C"/>
    <w:rsid w:val="00037BBE"/>
    <w:rsid w:val="00037FD2"/>
    <w:rsid w:val="00040006"/>
    <w:rsid w:val="00040084"/>
    <w:rsid w:val="0004009C"/>
    <w:rsid w:val="00040252"/>
    <w:rsid w:val="00040333"/>
    <w:rsid w:val="00040335"/>
    <w:rsid w:val="000403CB"/>
    <w:rsid w:val="000407A1"/>
    <w:rsid w:val="00040817"/>
    <w:rsid w:val="00040829"/>
    <w:rsid w:val="0004084F"/>
    <w:rsid w:val="000408C4"/>
    <w:rsid w:val="00040999"/>
    <w:rsid w:val="00040A32"/>
    <w:rsid w:val="00040AB7"/>
    <w:rsid w:val="00040BF2"/>
    <w:rsid w:val="00040CE8"/>
    <w:rsid w:val="00040DC6"/>
    <w:rsid w:val="00040DD4"/>
    <w:rsid w:val="00040E4B"/>
    <w:rsid w:val="00040EF3"/>
    <w:rsid w:val="00040F99"/>
    <w:rsid w:val="00041006"/>
    <w:rsid w:val="0004111D"/>
    <w:rsid w:val="00041120"/>
    <w:rsid w:val="00041553"/>
    <w:rsid w:val="00041739"/>
    <w:rsid w:val="00041752"/>
    <w:rsid w:val="00041ADA"/>
    <w:rsid w:val="00041C45"/>
    <w:rsid w:val="00041C8C"/>
    <w:rsid w:val="00041E57"/>
    <w:rsid w:val="000420E8"/>
    <w:rsid w:val="00042225"/>
    <w:rsid w:val="00042255"/>
    <w:rsid w:val="000424B7"/>
    <w:rsid w:val="00042529"/>
    <w:rsid w:val="0004279B"/>
    <w:rsid w:val="0004288B"/>
    <w:rsid w:val="000428F8"/>
    <w:rsid w:val="00042A96"/>
    <w:rsid w:val="00042C4A"/>
    <w:rsid w:val="00042D12"/>
    <w:rsid w:val="00042D68"/>
    <w:rsid w:val="00042E16"/>
    <w:rsid w:val="00043031"/>
    <w:rsid w:val="000431D9"/>
    <w:rsid w:val="000431F1"/>
    <w:rsid w:val="00043314"/>
    <w:rsid w:val="00043587"/>
    <w:rsid w:val="000435A7"/>
    <w:rsid w:val="00043849"/>
    <w:rsid w:val="00043913"/>
    <w:rsid w:val="00043924"/>
    <w:rsid w:val="000439C9"/>
    <w:rsid w:val="00043B08"/>
    <w:rsid w:val="00043BCE"/>
    <w:rsid w:val="00043C9A"/>
    <w:rsid w:val="00043D30"/>
    <w:rsid w:val="00043EFE"/>
    <w:rsid w:val="00044067"/>
    <w:rsid w:val="00044462"/>
    <w:rsid w:val="000444A5"/>
    <w:rsid w:val="0004450F"/>
    <w:rsid w:val="00044592"/>
    <w:rsid w:val="000445E5"/>
    <w:rsid w:val="000445F2"/>
    <w:rsid w:val="000446EE"/>
    <w:rsid w:val="00044965"/>
    <w:rsid w:val="00044BB3"/>
    <w:rsid w:val="00044D8C"/>
    <w:rsid w:val="00044E15"/>
    <w:rsid w:val="00044FF4"/>
    <w:rsid w:val="00045339"/>
    <w:rsid w:val="000453F4"/>
    <w:rsid w:val="00045409"/>
    <w:rsid w:val="00045666"/>
    <w:rsid w:val="000456C4"/>
    <w:rsid w:val="00045858"/>
    <w:rsid w:val="0004587F"/>
    <w:rsid w:val="000458DE"/>
    <w:rsid w:val="00045A03"/>
    <w:rsid w:val="00045C7D"/>
    <w:rsid w:val="00045CAF"/>
    <w:rsid w:val="00045EB2"/>
    <w:rsid w:val="0004603A"/>
    <w:rsid w:val="00046095"/>
    <w:rsid w:val="000460AE"/>
    <w:rsid w:val="00046115"/>
    <w:rsid w:val="0004618C"/>
    <w:rsid w:val="000463E7"/>
    <w:rsid w:val="00046569"/>
    <w:rsid w:val="000466CC"/>
    <w:rsid w:val="00046741"/>
    <w:rsid w:val="000467C0"/>
    <w:rsid w:val="00046894"/>
    <w:rsid w:val="00046897"/>
    <w:rsid w:val="000468AD"/>
    <w:rsid w:val="00046A8C"/>
    <w:rsid w:val="00046BB3"/>
    <w:rsid w:val="00046CFB"/>
    <w:rsid w:val="00046D10"/>
    <w:rsid w:val="00046DA3"/>
    <w:rsid w:val="00046F47"/>
    <w:rsid w:val="00047186"/>
    <w:rsid w:val="00047187"/>
    <w:rsid w:val="00047411"/>
    <w:rsid w:val="000478D5"/>
    <w:rsid w:val="000479CB"/>
    <w:rsid w:val="00047BFC"/>
    <w:rsid w:val="00047CC5"/>
    <w:rsid w:val="00047CDD"/>
    <w:rsid w:val="00047DAF"/>
    <w:rsid w:val="00047EE4"/>
    <w:rsid w:val="00047EF9"/>
    <w:rsid w:val="0005018F"/>
    <w:rsid w:val="000502F7"/>
    <w:rsid w:val="000502FE"/>
    <w:rsid w:val="0005038F"/>
    <w:rsid w:val="00050592"/>
    <w:rsid w:val="000505FE"/>
    <w:rsid w:val="0005066B"/>
    <w:rsid w:val="000506E0"/>
    <w:rsid w:val="00050AA5"/>
    <w:rsid w:val="00050E08"/>
    <w:rsid w:val="00050E70"/>
    <w:rsid w:val="000510B3"/>
    <w:rsid w:val="00051253"/>
    <w:rsid w:val="000513E3"/>
    <w:rsid w:val="00051412"/>
    <w:rsid w:val="00051417"/>
    <w:rsid w:val="000514F2"/>
    <w:rsid w:val="00051647"/>
    <w:rsid w:val="00051852"/>
    <w:rsid w:val="0005193C"/>
    <w:rsid w:val="00051AA2"/>
    <w:rsid w:val="00051C40"/>
    <w:rsid w:val="00051D73"/>
    <w:rsid w:val="00051D85"/>
    <w:rsid w:val="00051D86"/>
    <w:rsid w:val="00051E39"/>
    <w:rsid w:val="00051E95"/>
    <w:rsid w:val="00052013"/>
    <w:rsid w:val="00052033"/>
    <w:rsid w:val="000520F1"/>
    <w:rsid w:val="0005226C"/>
    <w:rsid w:val="00052367"/>
    <w:rsid w:val="0005237D"/>
    <w:rsid w:val="00052467"/>
    <w:rsid w:val="000526E2"/>
    <w:rsid w:val="00052A0C"/>
    <w:rsid w:val="00052AD4"/>
    <w:rsid w:val="00052D17"/>
    <w:rsid w:val="00052D6E"/>
    <w:rsid w:val="00052DBF"/>
    <w:rsid w:val="00052E61"/>
    <w:rsid w:val="00052EC2"/>
    <w:rsid w:val="00052FA7"/>
    <w:rsid w:val="0005302C"/>
    <w:rsid w:val="000532B1"/>
    <w:rsid w:val="00053312"/>
    <w:rsid w:val="00053323"/>
    <w:rsid w:val="000533A0"/>
    <w:rsid w:val="00053537"/>
    <w:rsid w:val="000536CB"/>
    <w:rsid w:val="0005390A"/>
    <w:rsid w:val="00053B73"/>
    <w:rsid w:val="00053C2C"/>
    <w:rsid w:val="00053C9A"/>
    <w:rsid w:val="00053CBB"/>
    <w:rsid w:val="00053E97"/>
    <w:rsid w:val="00053F4B"/>
    <w:rsid w:val="000540B3"/>
    <w:rsid w:val="000540CC"/>
    <w:rsid w:val="0005411D"/>
    <w:rsid w:val="000542B1"/>
    <w:rsid w:val="000542B7"/>
    <w:rsid w:val="000542E1"/>
    <w:rsid w:val="0005433B"/>
    <w:rsid w:val="00054342"/>
    <w:rsid w:val="0005456D"/>
    <w:rsid w:val="000545BD"/>
    <w:rsid w:val="0005466A"/>
    <w:rsid w:val="000547B7"/>
    <w:rsid w:val="000548E2"/>
    <w:rsid w:val="000549AB"/>
    <w:rsid w:val="000549BF"/>
    <w:rsid w:val="000549E7"/>
    <w:rsid w:val="00054A8B"/>
    <w:rsid w:val="00054AB9"/>
    <w:rsid w:val="00054B25"/>
    <w:rsid w:val="00054C0A"/>
    <w:rsid w:val="00054C5D"/>
    <w:rsid w:val="00054CA2"/>
    <w:rsid w:val="00054CDC"/>
    <w:rsid w:val="00054E3A"/>
    <w:rsid w:val="00054E65"/>
    <w:rsid w:val="00054E6F"/>
    <w:rsid w:val="00054EE6"/>
    <w:rsid w:val="00054F01"/>
    <w:rsid w:val="00054F86"/>
    <w:rsid w:val="00055009"/>
    <w:rsid w:val="00055010"/>
    <w:rsid w:val="00055022"/>
    <w:rsid w:val="000551C8"/>
    <w:rsid w:val="000551F0"/>
    <w:rsid w:val="000552C6"/>
    <w:rsid w:val="00055568"/>
    <w:rsid w:val="000555FF"/>
    <w:rsid w:val="0005562A"/>
    <w:rsid w:val="0005574F"/>
    <w:rsid w:val="000557AF"/>
    <w:rsid w:val="000558AE"/>
    <w:rsid w:val="0005591D"/>
    <w:rsid w:val="00055A46"/>
    <w:rsid w:val="00055A73"/>
    <w:rsid w:val="00055AC4"/>
    <w:rsid w:val="00055B24"/>
    <w:rsid w:val="00055C64"/>
    <w:rsid w:val="00055CA4"/>
    <w:rsid w:val="00055D08"/>
    <w:rsid w:val="00055E4B"/>
    <w:rsid w:val="00056089"/>
    <w:rsid w:val="000560DE"/>
    <w:rsid w:val="000561C9"/>
    <w:rsid w:val="000561FE"/>
    <w:rsid w:val="00056470"/>
    <w:rsid w:val="000564DB"/>
    <w:rsid w:val="0005667B"/>
    <w:rsid w:val="0005675A"/>
    <w:rsid w:val="000567A5"/>
    <w:rsid w:val="00056AA7"/>
    <w:rsid w:val="00056AE0"/>
    <w:rsid w:val="00056AFD"/>
    <w:rsid w:val="00056B5B"/>
    <w:rsid w:val="00056BCC"/>
    <w:rsid w:val="00056BEC"/>
    <w:rsid w:val="00056D56"/>
    <w:rsid w:val="00056E59"/>
    <w:rsid w:val="00056E99"/>
    <w:rsid w:val="00056EF0"/>
    <w:rsid w:val="00056F26"/>
    <w:rsid w:val="00057138"/>
    <w:rsid w:val="000573E4"/>
    <w:rsid w:val="00057418"/>
    <w:rsid w:val="000575B9"/>
    <w:rsid w:val="00057609"/>
    <w:rsid w:val="00057656"/>
    <w:rsid w:val="000579DD"/>
    <w:rsid w:val="00057B2E"/>
    <w:rsid w:val="00057D44"/>
    <w:rsid w:val="00057EA3"/>
    <w:rsid w:val="00057F8D"/>
    <w:rsid w:val="000601B5"/>
    <w:rsid w:val="000601F5"/>
    <w:rsid w:val="0006022A"/>
    <w:rsid w:val="000602AE"/>
    <w:rsid w:val="000602B7"/>
    <w:rsid w:val="000604EE"/>
    <w:rsid w:val="000605CF"/>
    <w:rsid w:val="000605FA"/>
    <w:rsid w:val="0006062F"/>
    <w:rsid w:val="00060653"/>
    <w:rsid w:val="000606EA"/>
    <w:rsid w:val="0006076F"/>
    <w:rsid w:val="00060851"/>
    <w:rsid w:val="000609C0"/>
    <w:rsid w:val="00060A07"/>
    <w:rsid w:val="00060A0F"/>
    <w:rsid w:val="00060A66"/>
    <w:rsid w:val="00060ADA"/>
    <w:rsid w:val="00060B3B"/>
    <w:rsid w:val="00060C3E"/>
    <w:rsid w:val="00060D4E"/>
    <w:rsid w:val="00060DD9"/>
    <w:rsid w:val="00060E1D"/>
    <w:rsid w:val="00060F7C"/>
    <w:rsid w:val="000610BA"/>
    <w:rsid w:val="00061110"/>
    <w:rsid w:val="000612EF"/>
    <w:rsid w:val="00061362"/>
    <w:rsid w:val="00061387"/>
    <w:rsid w:val="00061596"/>
    <w:rsid w:val="000616BF"/>
    <w:rsid w:val="000616C6"/>
    <w:rsid w:val="00061759"/>
    <w:rsid w:val="00061A4D"/>
    <w:rsid w:val="00061A73"/>
    <w:rsid w:val="00061A98"/>
    <w:rsid w:val="00061E66"/>
    <w:rsid w:val="00061EA9"/>
    <w:rsid w:val="00061EAF"/>
    <w:rsid w:val="00061F4A"/>
    <w:rsid w:val="00061F4E"/>
    <w:rsid w:val="0006222B"/>
    <w:rsid w:val="0006224A"/>
    <w:rsid w:val="000623B9"/>
    <w:rsid w:val="000623E6"/>
    <w:rsid w:val="000624A6"/>
    <w:rsid w:val="000624EF"/>
    <w:rsid w:val="000625D1"/>
    <w:rsid w:val="000625F9"/>
    <w:rsid w:val="0006260E"/>
    <w:rsid w:val="00062654"/>
    <w:rsid w:val="000626DD"/>
    <w:rsid w:val="0006278B"/>
    <w:rsid w:val="000627FD"/>
    <w:rsid w:val="00062821"/>
    <w:rsid w:val="000629D3"/>
    <w:rsid w:val="000629F8"/>
    <w:rsid w:val="00062A51"/>
    <w:rsid w:val="00062A6A"/>
    <w:rsid w:val="00062AB2"/>
    <w:rsid w:val="00062B0F"/>
    <w:rsid w:val="00062D79"/>
    <w:rsid w:val="00062DCB"/>
    <w:rsid w:val="00062E05"/>
    <w:rsid w:val="00063101"/>
    <w:rsid w:val="00063158"/>
    <w:rsid w:val="00063493"/>
    <w:rsid w:val="000634DF"/>
    <w:rsid w:val="00063620"/>
    <w:rsid w:val="00063785"/>
    <w:rsid w:val="00063799"/>
    <w:rsid w:val="000639B7"/>
    <w:rsid w:val="00063A12"/>
    <w:rsid w:val="00063A57"/>
    <w:rsid w:val="00063BEC"/>
    <w:rsid w:val="00063C87"/>
    <w:rsid w:val="00063CE4"/>
    <w:rsid w:val="00063D4D"/>
    <w:rsid w:val="00063EB6"/>
    <w:rsid w:val="00063F50"/>
    <w:rsid w:val="00063F94"/>
    <w:rsid w:val="00064015"/>
    <w:rsid w:val="0006424A"/>
    <w:rsid w:val="00064256"/>
    <w:rsid w:val="000643D4"/>
    <w:rsid w:val="000643EE"/>
    <w:rsid w:val="00064408"/>
    <w:rsid w:val="000644E6"/>
    <w:rsid w:val="0006454B"/>
    <w:rsid w:val="000645D4"/>
    <w:rsid w:val="00064884"/>
    <w:rsid w:val="000648EE"/>
    <w:rsid w:val="000648FD"/>
    <w:rsid w:val="00064A04"/>
    <w:rsid w:val="00064B42"/>
    <w:rsid w:val="00064BCF"/>
    <w:rsid w:val="00064DEA"/>
    <w:rsid w:val="00064F48"/>
    <w:rsid w:val="00064FBE"/>
    <w:rsid w:val="00065033"/>
    <w:rsid w:val="00065053"/>
    <w:rsid w:val="00065068"/>
    <w:rsid w:val="000650E1"/>
    <w:rsid w:val="000650F7"/>
    <w:rsid w:val="00065193"/>
    <w:rsid w:val="0006519C"/>
    <w:rsid w:val="000652EF"/>
    <w:rsid w:val="00065339"/>
    <w:rsid w:val="00065541"/>
    <w:rsid w:val="00065613"/>
    <w:rsid w:val="00065664"/>
    <w:rsid w:val="00065685"/>
    <w:rsid w:val="000656BB"/>
    <w:rsid w:val="00065725"/>
    <w:rsid w:val="00065875"/>
    <w:rsid w:val="00065947"/>
    <w:rsid w:val="00065B42"/>
    <w:rsid w:val="00065BAE"/>
    <w:rsid w:val="00065BE7"/>
    <w:rsid w:val="00065CBB"/>
    <w:rsid w:val="00065CD5"/>
    <w:rsid w:val="00065CF9"/>
    <w:rsid w:val="00065DBA"/>
    <w:rsid w:val="00066005"/>
    <w:rsid w:val="000662C7"/>
    <w:rsid w:val="0006647E"/>
    <w:rsid w:val="00066595"/>
    <w:rsid w:val="000667D1"/>
    <w:rsid w:val="000667FD"/>
    <w:rsid w:val="00066814"/>
    <w:rsid w:val="000668EF"/>
    <w:rsid w:val="0006691D"/>
    <w:rsid w:val="00066A94"/>
    <w:rsid w:val="00066AB4"/>
    <w:rsid w:val="00066D3E"/>
    <w:rsid w:val="00066DA7"/>
    <w:rsid w:val="00066ED0"/>
    <w:rsid w:val="00066F56"/>
    <w:rsid w:val="00066FD9"/>
    <w:rsid w:val="000670E8"/>
    <w:rsid w:val="00067122"/>
    <w:rsid w:val="00067275"/>
    <w:rsid w:val="00067291"/>
    <w:rsid w:val="0006733F"/>
    <w:rsid w:val="0006779E"/>
    <w:rsid w:val="00067821"/>
    <w:rsid w:val="000679BC"/>
    <w:rsid w:val="00067A36"/>
    <w:rsid w:val="00067A8E"/>
    <w:rsid w:val="00067C8B"/>
    <w:rsid w:val="00067D91"/>
    <w:rsid w:val="00067E2C"/>
    <w:rsid w:val="00067E37"/>
    <w:rsid w:val="00067EAA"/>
    <w:rsid w:val="000703FB"/>
    <w:rsid w:val="0007048B"/>
    <w:rsid w:val="0007049D"/>
    <w:rsid w:val="00070525"/>
    <w:rsid w:val="000705DC"/>
    <w:rsid w:val="00070744"/>
    <w:rsid w:val="000707C5"/>
    <w:rsid w:val="000709F2"/>
    <w:rsid w:val="00070B72"/>
    <w:rsid w:val="00070EB4"/>
    <w:rsid w:val="00070F5A"/>
    <w:rsid w:val="000710BF"/>
    <w:rsid w:val="000710EF"/>
    <w:rsid w:val="00071117"/>
    <w:rsid w:val="0007129B"/>
    <w:rsid w:val="000712D4"/>
    <w:rsid w:val="000713CF"/>
    <w:rsid w:val="0007140F"/>
    <w:rsid w:val="00071414"/>
    <w:rsid w:val="00071566"/>
    <w:rsid w:val="00071769"/>
    <w:rsid w:val="000719F0"/>
    <w:rsid w:val="00071A9D"/>
    <w:rsid w:val="00071BDF"/>
    <w:rsid w:val="00071ED8"/>
    <w:rsid w:val="00071F58"/>
    <w:rsid w:val="0007200C"/>
    <w:rsid w:val="000720EE"/>
    <w:rsid w:val="00072117"/>
    <w:rsid w:val="000721DF"/>
    <w:rsid w:val="000721E1"/>
    <w:rsid w:val="00072327"/>
    <w:rsid w:val="0007248E"/>
    <w:rsid w:val="0007272E"/>
    <w:rsid w:val="0007283C"/>
    <w:rsid w:val="00072850"/>
    <w:rsid w:val="000728B7"/>
    <w:rsid w:val="00072998"/>
    <w:rsid w:val="000729AF"/>
    <w:rsid w:val="00072A34"/>
    <w:rsid w:val="00072C62"/>
    <w:rsid w:val="00072C72"/>
    <w:rsid w:val="00072C7A"/>
    <w:rsid w:val="00072D63"/>
    <w:rsid w:val="00072E98"/>
    <w:rsid w:val="000731E6"/>
    <w:rsid w:val="00073226"/>
    <w:rsid w:val="0007328A"/>
    <w:rsid w:val="000733E7"/>
    <w:rsid w:val="000734B1"/>
    <w:rsid w:val="00073632"/>
    <w:rsid w:val="000739A4"/>
    <w:rsid w:val="00073C13"/>
    <w:rsid w:val="00073C97"/>
    <w:rsid w:val="00073DC6"/>
    <w:rsid w:val="00073E4E"/>
    <w:rsid w:val="0007400C"/>
    <w:rsid w:val="000740F1"/>
    <w:rsid w:val="0007431B"/>
    <w:rsid w:val="00074771"/>
    <w:rsid w:val="000748A4"/>
    <w:rsid w:val="00074904"/>
    <w:rsid w:val="000749B2"/>
    <w:rsid w:val="000749DE"/>
    <w:rsid w:val="000749F9"/>
    <w:rsid w:val="00074BA8"/>
    <w:rsid w:val="00074BAC"/>
    <w:rsid w:val="00074CA4"/>
    <w:rsid w:val="00074CBA"/>
    <w:rsid w:val="00074E62"/>
    <w:rsid w:val="00074ED9"/>
    <w:rsid w:val="00074EFC"/>
    <w:rsid w:val="00075000"/>
    <w:rsid w:val="000751AB"/>
    <w:rsid w:val="000751FB"/>
    <w:rsid w:val="00075233"/>
    <w:rsid w:val="00075243"/>
    <w:rsid w:val="0007531A"/>
    <w:rsid w:val="000753CB"/>
    <w:rsid w:val="00075572"/>
    <w:rsid w:val="00075593"/>
    <w:rsid w:val="00075629"/>
    <w:rsid w:val="00075770"/>
    <w:rsid w:val="000757DC"/>
    <w:rsid w:val="0007586C"/>
    <w:rsid w:val="000758F6"/>
    <w:rsid w:val="00075995"/>
    <w:rsid w:val="00075ADC"/>
    <w:rsid w:val="00075B90"/>
    <w:rsid w:val="00075BBA"/>
    <w:rsid w:val="00075C49"/>
    <w:rsid w:val="00075E15"/>
    <w:rsid w:val="00075FC6"/>
    <w:rsid w:val="000761B9"/>
    <w:rsid w:val="00076308"/>
    <w:rsid w:val="00076460"/>
    <w:rsid w:val="00076522"/>
    <w:rsid w:val="00076546"/>
    <w:rsid w:val="00076647"/>
    <w:rsid w:val="00076793"/>
    <w:rsid w:val="00076953"/>
    <w:rsid w:val="00076CD2"/>
    <w:rsid w:val="00076F92"/>
    <w:rsid w:val="00076FA7"/>
    <w:rsid w:val="00077003"/>
    <w:rsid w:val="00077038"/>
    <w:rsid w:val="00077182"/>
    <w:rsid w:val="000772D5"/>
    <w:rsid w:val="000772EF"/>
    <w:rsid w:val="000773EA"/>
    <w:rsid w:val="000776B3"/>
    <w:rsid w:val="00077A65"/>
    <w:rsid w:val="00077AFC"/>
    <w:rsid w:val="00077BB5"/>
    <w:rsid w:val="00077BFE"/>
    <w:rsid w:val="00077C04"/>
    <w:rsid w:val="00077C41"/>
    <w:rsid w:val="00077D09"/>
    <w:rsid w:val="00077E96"/>
    <w:rsid w:val="00077F5C"/>
    <w:rsid w:val="00077F7A"/>
    <w:rsid w:val="00077FDA"/>
    <w:rsid w:val="000800B7"/>
    <w:rsid w:val="000800D7"/>
    <w:rsid w:val="000800FC"/>
    <w:rsid w:val="00080152"/>
    <w:rsid w:val="000801B7"/>
    <w:rsid w:val="0008026F"/>
    <w:rsid w:val="0008035F"/>
    <w:rsid w:val="0008048A"/>
    <w:rsid w:val="0008048B"/>
    <w:rsid w:val="000804F6"/>
    <w:rsid w:val="0008054F"/>
    <w:rsid w:val="0008063C"/>
    <w:rsid w:val="00080661"/>
    <w:rsid w:val="000806C1"/>
    <w:rsid w:val="00080708"/>
    <w:rsid w:val="00080A8A"/>
    <w:rsid w:val="00080A92"/>
    <w:rsid w:val="00080B85"/>
    <w:rsid w:val="00080B96"/>
    <w:rsid w:val="00080E03"/>
    <w:rsid w:val="00080E61"/>
    <w:rsid w:val="00080EA8"/>
    <w:rsid w:val="00080ED3"/>
    <w:rsid w:val="00080F51"/>
    <w:rsid w:val="00080FC1"/>
    <w:rsid w:val="0008107C"/>
    <w:rsid w:val="00081587"/>
    <w:rsid w:val="00081687"/>
    <w:rsid w:val="00081832"/>
    <w:rsid w:val="0008197A"/>
    <w:rsid w:val="00081988"/>
    <w:rsid w:val="00081A8F"/>
    <w:rsid w:val="00081D63"/>
    <w:rsid w:val="00081F85"/>
    <w:rsid w:val="00081FE7"/>
    <w:rsid w:val="0008201C"/>
    <w:rsid w:val="00082164"/>
    <w:rsid w:val="00082176"/>
    <w:rsid w:val="000821F9"/>
    <w:rsid w:val="00082284"/>
    <w:rsid w:val="000824A5"/>
    <w:rsid w:val="000824C9"/>
    <w:rsid w:val="000824E5"/>
    <w:rsid w:val="0008251C"/>
    <w:rsid w:val="000825C6"/>
    <w:rsid w:val="0008261A"/>
    <w:rsid w:val="0008262A"/>
    <w:rsid w:val="00082709"/>
    <w:rsid w:val="000828C3"/>
    <w:rsid w:val="00082A3C"/>
    <w:rsid w:val="00082B2A"/>
    <w:rsid w:val="00082B7B"/>
    <w:rsid w:val="00082E29"/>
    <w:rsid w:val="00082E34"/>
    <w:rsid w:val="00082E86"/>
    <w:rsid w:val="00082F6A"/>
    <w:rsid w:val="000830B5"/>
    <w:rsid w:val="000831A1"/>
    <w:rsid w:val="0008352C"/>
    <w:rsid w:val="00083782"/>
    <w:rsid w:val="000837D5"/>
    <w:rsid w:val="000838E2"/>
    <w:rsid w:val="0008391E"/>
    <w:rsid w:val="00083BCA"/>
    <w:rsid w:val="00083CDD"/>
    <w:rsid w:val="00083E63"/>
    <w:rsid w:val="00084254"/>
    <w:rsid w:val="000844B9"/>
    <w:rsid w:val="000844C7"/>
    <w:rsid w:val="000845CB"/>
    <w:rsid w:val="0008464F"/>
    <w:rsid w:val="00084686"/>
    <w:rsid w:val="0008476A"/>
    <w:rsid w:val="000847C8"/>
    <w:rsid w:val="00084813"/>
    <w:rsid w:val="00084827"/>
    <w:rsid w:val="000849F3"/>
    <w:rsid w:val="00084B53"/>
    <w:rsid w:val="00084CF2"/>
    <w:rsid w:val="00084D19"/>
    <w:rsid w:val="00084F11"/>
    <w:rsid w:val="00085015"/>
    <w:rsid w:val="0008508B"/>
    <w:rsid w:val="00085120"/>
    <w:rsid w:val="0008513D"/>
    <w:rsid w:val="000852BB"/>
    <w:rsid w:val="00085310"/>
    <w:rsid w:val="00085502"/>
    <w:rsid w:val="00085669"/>
    <w:rsid w:val="0008567D"/>
    <w:rsid w:val="00085688"/>
    <w:rsid w:val="000856C7"/>
    <w:rsid w:val="000856DA"/>
    <w:rsid w:val="000857EB"/>
    <w:rsid w:val="00085937"/>
    <w:rsid w:val="000859DA"/>
    <w:rsid w:val="00085BC3"/>
    <w:rsid w:val="00085C40"/>
    <w:rsid w:val="00085C81"/>
    <w:rsid w:val="00085C9A"/>
    <w:rsid w:val="00085D6E"/>
    <w:rsid w:val="00085D71"/>
    <w:rsid w:val="00085E15"/>
    <w:rsid w:val="00085EF0"/>
    <w:rsid w:val="00085FED"/>
    <w:rsid w:val="00085FF4"/>
    <w:rsid w:val="0008602D"/>
    <w:rsid w:val="00086205"/>
    <w:rsid w:val="0008625C"/>
    <w:rsid w:val="0008632C"/>
    <w:rsid w:val="0008637F"/>
    <w:rsid w:val="00086484"/>
    <w:rsid w:val="000864EB"/>
    <w:rsid w:val="00086628"/>
    <w:rsid w:val="0008676B"/>
    <w:rsid w:val="000867E3"/>
    <w:rsid w:val="000868C9"/>
    <w:rsid w:val="0008690C"/>
    <w:rsid w:val="0008693E"/>
    <w:rsid w:val="00086A9F"/>
    <w:rsid w:val="00086AC9"/>
    <w:rsid w:val="00086FCF"/>
    <w:rsid w:val="00087094"/>
    <w:rsid w:val="0008721D"/>
    <w:rsid w:val="0008723E"/>
    <w:rsid w:val="0008726E"/>
    <w:rsid w:val="000873CE"/>
    <w:rsid w:val="000873DE"/>
    <w:rsid w:val="00087402"/>
    <w:rsid w:val="000875E7"/>
    <w:rsid w:val="000877E5"/>
    <w:rsid w:val="000878FF"/>
    <w:rsid w:val="00087951"/>
    <w:rsid w:val="00087AC0"/>
    <w:rsid w:val="00087CAE"/>
    <w:rsid w:val="00087D62"/>
    <w:rsid w:val="00087DD2"/>
    <w:rsid w:val="00087E96"/>
    <w:rsid w:val="00087F84"/>
    <w:rsid w:val="000900B5"/>
    <w:rsid w:val="00090195"/>
    <w:rsid w:val="0009019B"/>
    <w:rsid w:val="000901C0"/>
    <w:rsid w:val="0009037E"/>
    <w:rsid w:val="00090697"/>
    <w:rsid w:val="00090900"/>
    <w:rsid w:val="00090CFA"/>
    <w:rsid w:val="00090D0B"/>
    <w:rsid w:val="00090EF3"/>
    <w:rsid w:val="00090F54"/>
    <w:rsid w:val="00091053"/>
    <w:rsid w:val="0009114C"/>
    <w:rsid w:val="0009117C"/>
    <w:rsid w:val="00091273"/>
    <w:rsid w:val="000913C8"/>
    <w:rsid w:val="000914B6"/>
    <w:rsid w:val="000914D3"/>
    <w:rsid w:val="000914EE"/>
    <w:rsid w:val="000915E9"/>
    <w:rsid w:val="00091652"/>
    <w:rsid w:val="00091684"/>
    <w:rsid w:val="0009168D"/>
    <w:rsid w:val="00091769"/>
    <w:rsid w:val="000917CF"/>
    <w:rsid w:val="000919A0"/>
    <w:rsid w:val="00091A59"/>
    <w:rsid w:val="00091A72"/>
    <w:rsid w:val="00091B68"/>
    <w:rsid w:val="00091BA6"/>
    <w:rsid w:val="00091BB1"/>
    <w:rsid w:val="00092191"/>
    <w:rsid w:val="000921E8"/>
    <w:rsid w:val="00092356"/>
    <w:rsid w:val="0009236B"/>
    <w:rsid w:val="000923AB"/>
    <w:rsid w:val="00092454"/>
    <w:rsid w:val="00092553"/>
    <w:rsid w:val="00092690"/>
    <w:rsid w:val="000927B3"/>
    <w:rsid w:val="000927E7"/>
    <w:rsid w:val="0009298A"/>
    <w:rsid w:val="00092AAF"/>
    <w:rsid w:val="00092AED"/>
    <w:rsid w:val="00092BA9"/>
    <w:rsid w:val="00092CCE"/>
    <w:rsid w:val="00092EFF"/>
    <w:rsid w:val="00092F07"/>
    <w:rsid w:val="00092F1B"/>
    <w:rsid w:val="00092F61"/>
    <w:rsid w:val="00093354"/>
    <w:rsid w:val="0009388F"/>
    <w:rsid w:val="000939A2"/>
    <w:rsid w:val="000939F2"/>
    <w:rsid w:val="00093A0F"/>
    <w:rsid w:val="00093A28"/>
    <w:rsid w:val="00093A44"/>
    <w:rsid w:val="00093A8D"/>
    <w:rsid w:val="00093C26"/>
    <w:rsid w:val="00093C4B"/>
    <w:rsid w:val="00093C73"/>
    <w:rsid w:val="00093C9B"/>
    <w:rsid w:val="00093CA2"/>
    <w:rsid w:val="00093EB8"/>
    <w:rsid w:val="00093FA5"/>
    <w:rsid w:val="0009408D"/>
    <w:rsid w:val="0009418D"/>
    <w:rsid w:val="000941FE"/>
    <w:rsid w:val="0009444D"/>
    <w:rsid w:val="00094761"/>
    <w:rsid w:val="00094851"/>
    <w:rsid w:val="000948EC"/>
    <w:rsid w:val="00094B2D"/>
    <w:rsid w:val="00094B4A"/>
    <w:rsid w:val="00094C0B"/>
    <w:rsid w:val="00094C85"/>
    <w:rsid w:val="00094D19"/>
    <w:rsid w:val="00094D44"/>
    <w:rsid w:val="00094DBB"/>
    <w:rsid w:val="00094DF3"/>
    <w:rsid w:val="00094F58"/>
    <w:rsid w:val="00095252"/>
    <w:rsid w:val="00095443"/>
    <w:rsid w:val="000955D3"/>
    <w:rsid w:val="0009563F"/>
    <w:rsid w:val="00095735"/>
    <w:rsid w:val="0009581A"/>
    <w:rsid w:val="00095A1C"/>
    <w:rsid w:val="00095B05"/>
    <w:rsid w:val="00095D22"/>
    <w:rsid w:val="00095E8A"/>
    <w:rsid w:val="00095EC8"/>
    <w:rsid w:val="00095FEB"/>
    <w:rsid w:val="00096190"/>
    <w:rsid w:val="000961F2"/>
    <w:rsid w:val="000961FA"/>
    <w:rsid w:val="000963D4"/>
    <w:rsid w:val="00096445"/>
    <w:rsid w:val="0009652E"/>
    <w:rsid w:val="00096669"/>
    <w:rsid w:val="0009667C"/>
    <w:rsid w:val="0009678F"/>
    <w:rsid w:val="00096889"/>
    <w:rsid w:val="00096CE7"/>
    <w:rsid w:val="00096F24"/>
    <w:rsid w:val="00096FDB"/>
    <w:rsid w:val="00097052"/>
    <w:rsid w:val="0009709B"/>
    <w:rsid w:val="00097157"/>
    <w:rsid w:val="000971B8"/>
    <w:rsid w:val="000971FA"/>
    <w:rsid w:val="0009724F"/>
    <w:rsid w:val="00097362"/>
    <w:rsid w:val="000973E9"/>
    <w:rsid w:val="00097538"/>
    <w:rsid w:val="00097650"/>
    <w:rsid w:val="00097816"/>
    <w:rsid w:val="00097D70"/>
    <w:rsid w:val="00097FB1"/>
    <w:rsid w:val="000A00DF"/>
    <w:rsid w:val="000A029E"/>
    <w:rsid w:val="000A05B1"/>
    <w:rsid w:val="000A061E"/>
    <w:rsid w:val="000A0876"/>
    <w:rsid w:val="000A08A3"/>
    <w:rsid w:val="000A098F"/>
    <w:rsid w:val="000A0A85"/>
    <w:rsid w:val="000A0BD7"/>
    <w:rsid w:val="000A0BE8"/>
    <w:rsid w:val="000A0C62"/>
    <w:rsid w:val="000A0CF1"/>
    <w:rsid w:val="000A0DA3"/>
    <w:rsid w:val="000A0E98"/>
    <w:rsid w:val="000A0ED9"/>
    <w:rsid w:val="000A1095"/>
    <w:rsid w:val="000A11A2"/>
    <w:rsid w:val="000A11CC"/>
    <w:rsid w:val="000A1300"/>
    <w:rsid w:val="000A14CC"/>
    <w:rsid w:val="000A1823"/>
    <w:rsid w:val="000A185D"/>
    <w:rsid w:val="000A1B58"/>
    <w:rsid w:val="000A1B5A"/>
    <w:rsid w:val="000A1BED"/>
    <w:rsid w:val="000A1D1A"/>
    <w:rsid w:val="000A1E37"/>
    <w:rsid w:val="000A1EC8"/>
    <w:rsid w:val="000A1F11"/>
    <w:rsid w:val="000A203F"/>
    <w:rsid w:val="000A20F0"/>
    <w:rsid w:val="000A2190"/>
    <w:rsid w:val="000A21B5"/>
    <w:rsid w:val="000A2227"/>
    <w:rsid w:val="000A2309"/>
    <w:rsid w:val="000A24C3"/>
    <w:rsid w:val="000A25F3"/>
    <w:rsid w:val="000A2785"/>
    <w:rsid w:val="000A28EC"/>
    <w:rsid w:val="000A2918"/>
    <w:rsid w:val="000A2AA5"/>
    <w:rsid w:val="000A2BD2"/>
    <w:rsid w:val="000A2C53"/>
    <w:rsid w:val="000A2D19"/>
    <w:rsid w:val="000A2DFA"/>
    <w:rsid w:val="000A2F75"/>
    <w:rsid w:val="000A33B9"/>
    <w:rsid w:val="000A3602"/>
    <w:rsid w:val="000A3681"/>
    <w:rsid w:val="000A374B"/>
    <w:rsid w:val="000A3767"/>
    <w:rsid w:val="000A3821"/>
    <w:rsid w:val="000A38BC"/>
    <w:rsid w:val="000A38FF"/>
    <w:rsid w:val="000A3956"/>
    <w:rsid w:val="000A3A28"/>
    <w:rsid w:val="000A3A86"/>
    <w:rsid w:val="000A3BB3"/>
    <w:rsid w:val="000A3BC0"/>
    <w:rsid w:val="000A3C50"/>
    <w:rsid w:val="000A3C65"/>
    <w:rsid w:val="000A3D12"/>
    <w:rsid w:val="000A3DAF"/>
    <w:rsid w:val="000A3DF8"/>
    <w:rsid w:val="000A3E29"/>
    <w:rsid w:val="000A3F4A"/>
    <w:rsid w:val="000A3FCB"/>
    <w:rsid w:val="000A41BC"/>
    <w:rsid w:val="000A4360"/>
    <w:rsid w:val="000A43AC"/>
    <w:rsid w:val="000A449C"/>
    <w:rsid w:val="000A458F"/>
    <w:rsid w:val="000A4599"/>
    <w:rsid w:val="000A45B8"/>
    <w:rsid w:val="000A4919"/>
    <w:rsid w:val="000A4946"/>
    <w:rsid w:val="000A4965"/>
    <w:rsid w:val="000A4982"/>
    <w:rsid w:val="000A4A6D"/>
    <w:rsid w:val="000A4B03"/>
    <w:rsid w:val="000A4D42"/>
    <w:rsid w:val="000A5075"/>
    <w:rsid w:val="000A5134"/>
    <w:rsid w:val="000A520F"/>
    <w:rsid w:val="000A5299"/>
    <w:rsid w:val="000A547B"/>
    <w:rsid w:val="000A55E9"/>
    <w:rsid w:val="000A5668"/>
    <w:rsid w:val="000A5699"/>
    <w:rsid w:val="000A57AF"/>
    <w:rsid w:val="000A58CC"/>
    <w:rsid w:val="000A59B6"/>
    <w:rsid w:val="000A5BD9"/>
    <w:rsid w:val="000A5CBE"/>
    <w:rsid w:val="000A5D19"/>
    <w:rsid w:val="000A5F2F"/>
    <w:rsid w:val="000A5F82"/>
    <w:rsid w:val="000A6009"/>
    <w:rsid w:val="000A6035"/>
    <w:rsid w:val="000A60A0"/>
    <w:rsid w:val="000A60F8"/>
    <w:rsid w:val="000A61B6"/>
    <w:rsid w:val="000A61FE"/>
    <w:rsid w:val="000A6206"/>
    <w:rsid w:val="000A6321"/>
    <w:rsid w:val="000A63B4"/>
    <w:rsid w:val="000A650F"/>
    <w:rsid w:val="000A659B"/>
    <w:rsid w:val="000A6606"/>
    <w:rsid w:val="000A668C"/>
    <w:rsid w:val="000A6700"/>
    <w:rsid w:val="000A6725"/>
    <w:rsid w:val="000A67C4"/>
    <w:rsid w:val="000A69E4"/>
    <w:rsid w:val="000A6C1C"/>
    <w:rsid w:val="000A6D34"/>
    <w:rsid w:val="000A6D96"/>
    <w:rsid w:val="000A6F32"/>
    <w:rsid w:val="000A6F67"/>
    <w:rsid w:val="000A715D"/>
    <w:rsid w:val="000A71FC"/>
    <w:rsid w:val="000A722B"/>
    <w:rsid w:val="000A7272"/>
    <w:rsid w:val="000A730C"/>
    <w:rsid w:val="000A73AA"/>
    <w:rsid w:val="000A74A4"/>
    <w:rsid w:val="000A7553"/>
    <w:rsid w:val="000A7604"/>
    <w:rsid w:val="000A7683"/>
    <w:rsid w:val="000A76E4"/>
    <w:rsid w:val="000A76F2"/>
    <w:rsid w:val="000A77B3"/>
    <w:rsid w:val="000A7A47"/>
    <w:rsid w:val="000A7A8C"/>
    <w:rsid w:val="000A7B14"/>
    <w:rsid w:val="000A7B6B"/>
    <w:rsid w:val="000A7BF8"/>
    <w:rsid w:val="000A7C01"/>
    <w:rsid w:val="000A7C3F"/>
    <w:rsid w:val="000A7CA6"/>
    <w:rsid w:val="000A7E90"/>
    <w:rsid w:val="000A7EB8"/>
    <w:rsid w:val="000B001B"/>
    <w:rsid w:val="000B00BA"/>
    <w:rsid w:val="000B00C3"/>
    <w:rsid w:val="000B0118"/>
    <w:rsid w:val="000B02BB"/>
    <w:rsid w:val="000B0360"/>
    <w:rsid w:val="000B049B"/>
    <w:rsid w:val="000B059E"/>
    <w:rsid w:val="000B064B"/>
    <w:rsid w:val="000B089C"/>
    <w:rsid w:val="000B0A6D"/>
    <w:rsid w:val="000B0AC4"/>
    <w:rsid w:val="000B0AD0"/>
    <w:rsid w:val="000B0B45"/>
    <w:rsid w:val="000B0BEB"/>
    <w:rsid w:val="000B0C73"/>
    <w:rsid w:val="000B0D50"/>
    <w:rsid w:val="000B0E94"/>
    <w:rsid w:val="000B0F20"/>
    <w:rsid w:val="000B1048"/>
    <w:rsid w:val="000B1119"/>
    <w:rsid w:val="000B1148"/>
    <w:rsid w:val="000B1218"/>
    <w:rsid w:val="000B1345"/>
    <w:rsid w:val="000B1430"/>
    <w:rsid w:val="000B151E"/>
    <w:rsid w:val="000B192F"/>
    <w:rsid w:val="000B19AC"/>
    <w:rsid w:val="000B1A51"/>
    <w:rsid w:val="000B1B12"/>
    <w:rsid w:val="000B1B55"/>
    <w:rsid w:val="000B1DD2"/>
    <w:rsid w:val="000B1EA3"/>
    <w:rsid w:val="000B206B"/>
    <w:rsid w:val="000B206E"/>
    <w:rsid w:val="000B2170"/>
    <w:rsid w:val="000B21B8"/>
    <w:rsid w:val="000B223D"/>
    <w:rsid w:val="000B2292"/>
    <w:rsid w:val="000B22C7"/>
    <w:rsid w:val="000B2427"/>
    <w:rsid w:val="000B244D"/>
    <w:rsid w:val="000B24EB"/>
    <w:rsid w:val="000B2562"/>
    <w:rsid w:val="000B26C4"/>
    <w:rsid w:val="000B2ABA"/>
    <w:rsid w:val="000B2AD3"/>
    <w:rsid w:val="000B2ADC"/>
    <w:rsid w:val="000B2CCF"/>
    <w:rsid w:val="000B2CF1"/>
    <w:rsid w:val="000B2D16"/>
    <w:rsid w:val="000B2D1A"/>
    <w:rsid w:val="000B3028"/>
    <w:rsid w:val="000B3095"/>
    <w:rsid w:val="000B31FD"/>
    <w:rsid w:val="000B32E1"/>
    <w:rsid w:val="000B33F2"/>
    <w:rsid w:val="000B3568"/>
    <w:rsid w:val="000B3768"/>
    <w:rsid w:val="000B38D9"/>
    <w:rsid w:val="000B3A94"/>
    <w:rsid w:val="000B3ABD"/>
    <w:rsid w:val="000B3B3A"/>
    <w:rsid w:val="000B3CC7"/>
    <w:rsid w:val="000B3D9B"/>
    <w:rsid w:val="000B3DBD"/>
    <w:rsid w:val="000B3DF4"/>
    <w:rsid w:val="000B3E48"/>
    <w:rsid w:val="000B408A"/>
    <w:rsid w:val="000B41BD"/>
    <w:rsid w:val="000B4258"/>
    <w:rsid w:val="000B4426"/>
    <w:rsid w:val="000B442D"/>
    <w:rsid w:val="000B4440"/>
    <w:rsid w:val="000B469A"/>
    <w:rsid w:val="000B4A82"/>
    <w:rsid w:val="000B4A95"/>
    <w:rsid w:val="000B4AEB"/>
    <w:rsid w:val="000B4B9F"/>
    <w:rsid w:val="000B4C9A"/>
    <w:rsid w:val="000B4CB6"/>
    <w:rsid w:val="000B4F54"/>
    <w:rsid w:val="000B4F70"/>
    <w:rsid w:val="000B4F73"/>
    <w:rsid w:val="000B504A"/>
    <w:rsid w:val="000B52DF"/>
    <w:rsid w:val="000B54BC"/>
    <w:rsid w:val="000B54D3"/>
    <w:rsid w:val="000B5575"/>
    <w:rsid w:val="000B55CD"/>
    <w:rsid w:val="000B56C5"/>
    <w:rsid w:val="000B572D"/>
    <w:rsid w:val="000B59F8"/>
    <w:rsid w:val="000B5A14"/>
    <w:rsid w:val="000B5AC9"/>
    <w:rsid w:val="000B5C95"/>
    <w:rsid w:val="000B5F2D"/>
    <w:rsid w:val="000B606E"/>
    <w:rsid w:val="000B6180"/>
    <w:rsid w:val="000B629F"/>
    <w:rsid w:val="000B62B0"/>
    <w:rsid w:val="000B6599"/>
    <w:rsid w:val="000B65C5"/>
    <w:rsid w:val="000B681A"/>
    <w:rsid w:val="000B6A7B"/>
    <w:rsid w:val="000B6A8A"/>
    <w:rsid w:val="000B6BE3"/>
    <w:rsid w:val="000B6CDF"/>
    <w:rsid w:val="000B6DFD"/>
    <w:rsid w:val="000B6E2E"/>
    <w:rsid w:val="000B6E8A"/>
    <w:rsid w:val="000B6FE6"/>
    <w:rsid w:val="000B71BE"/>
    <w:rsid w:val="000B726E"/>
    <w:rsid w:val="000B728F"/>
    <w:rsid w:val="000B732C"/>
    <w:rsid w:val="000B735A"/>
    <w:rsid w:val="000B737C"/>
    <w:rsid w:val="000B73A6"/>
    <w:rsid w:val="000B7570"/>
    <w:rsid w:val="000B757A"/>
    <w:rsid w:val="000B759A"/>
    <w:rsid w:val="000B75E3"/>
    <w:rsid w:val="000B76E6"/>
    <w:rsid w:val="000B7A47"/>
    <w:rsid w:val="000B7A9B"/>
    <w:rsid w:val="000B7AD3"/>
    <w:rsid w:val="000B7B83"/>
    <w:rsid w:val="000B7FB1"/>
    <w:rsid w:val="000C006F"/>
    <w:rsid w:val="000C0071"/>
    <w:rsid w:val="000C0107"/>
    <w:rsid w:val="000C0398"/>
    <w:rsid w:val="000C05E6"/>
    <w:rsid w:val="000C071E"/>
    <w:rsid w:val="000C0812"/>
    <w:rsid w:val="000C0852"/>
    <w:rsid w:val="000C0887"/>
    <w:rsid w:val="000C089F"/>
    <w:rsid w:val="000C0A89"/>
    <w:rsid w:val="000C0BF5"/>
    <w:rsid w:val="000C0D53"/>
    <w:rsid w:val="000C0D66"/>
    <w:rsid w:val="000C0D6E"/>
    <w:rsid w:val="000C0D7D"/>
    <w:rsid w:val="000C0D93"/>
    <w:rsid w:val="000C0DBF"/>
    <w:rsid w:val="000C1026"/>
    <w:rsid w:val="000C10C9"/>
    <w:rsid w:val="000C1152"/>
    <w:rsid w:val="000C136A"/>
    <w:rsid w:val="000C140C"/>
    <w:rsid w:val="000C1450"/>
    <w:rsid w:val="000C14EB"/>
    <w:rsid w:val="000C1515"/>
    <w:rsid w:val="000C1585"/>
    <w:rsid w:val="000C1596"/>
    <w:rsid w:val="000C1639"/>
    <w:rsid w:val="000C1790"/>
    <w:rsid w:val="000C17FF"/>
    <w:rsid w:val="000C1A5B"/>
    <w:rsid w:val="000C1B16"/>
    <w:rsid w:val="000C1DC5"/>
    <w:rsid w:val="000C1E1B"/>
    <w:rsid w:val="000C1E66"/>
    <w:rsid w:val="000C1FAC"/>
    <w:rsid w:val="000C212E"/>
    <w:rsid w:val="000C23EC"/>
    <w:rsid w:val="000C25C8"/>
    <w:rsid w:val="000C2A9E"/>
    <w:rsid w:val="000C2AF5"/>
    <w:rsid w:val="000C2B77"/>
    <w:rsid w:val="000C2BB3"/>
    <w:rsid w:val="000C2C26"/>
    <w:rsid w:val="000C2D41"/>
    <w:rsid w:val="000C2E07"/>
    <w:rsid w:val="000C303B"/>
    <w:rsid w:val="000C31EB"/>
    <w:rsid w:val="000C35D7"/>
    <w:rsid w:val="000C363E"/>
    <w:rsid w:val="000C3722"/>
    <w:rsid w:val="000C379E"/>
    <w:rsid w:val="000C3984"/>
    <w:rsid w:val="000C3A91"/>
    <w:rsid w:val="000C3BED"/>
    <w:rsid w:val="000C3FB7"/>
    <w:rsid w:val="000C3FDE"/>
    <w:rsid w:val="000C4490"/>
    <w:rsid w:val="000C49AE"/>
    <w:rsid w:val="000C49B7"/>
    <w:rsid w:val="000C49C0"/>
    <w:rsid w:val="000C4C9B"/>
    <w:rsid w:val="000C4D93"/>
    <w:rsid w:val="000C5011"/>
    <w:rsid w:val="000C50D3"/>
    <w:rsid w:val="000C50EE"/>
    <w:rsid w:val="000C51F4"/>
    <w:rsid w:val="000C524D"/>
    <w:rsid w:val="000C52ED"/>
    <w:rsid w:val="000C534B"/>
    <w:rsid w:val="000C538A"/>
    <w:rsid w:val="000C540D"/>
    <w:rsid w:val="000C54AD"/>
    <w:rsid w:val="000C5630"/>
    <w:rsid w:val="000C57ED"/>
    <w:rsid w:val="000C5928"/>
    <w:rsid w:val="000C5A10"/>
    <w:rsid w:val="000C5ADD"/>
    <w:rsid w:val="000C5AFF"/>
    <w:rsid w:val="000C5BC9"/>
    <w:rsid w:val="000C5CF7"/>
    <w:rsid w:val="000C5D03"/>
    <w:rsid w:val="000C5D6A"/>
    <w:rsid w:val="000C5DAA"/>
    <w:rsid w:val="000C5DF3"/>
    <w:rsid w:val="000C5E39"/>
    <w:rsid w:val="000C5EC7"/>
    <w:rsid w:val="000C5FF4"/>
    <w:rsid w:val="000C6029"/>
    <w:rsid w:val="000C6096"/>
    <w:rsid w:val="000C626D"/>
    <w:rsid w:val="000C629F"/>
    <w:rsid w:val="000C6343"/>
    <w:rsid w:val="000C6458"/>
    <w:rsid w:val="000C648D"/>
    <w:rsid w:val="000C6495"/>
    <w:rsid w:val="000C64B2"/>
    <w:rsid w:val="000C6609"/>
    <w:rsid w:val="000C66F7"/>
    <w:rsid w:val="000C67A7"/>
    <w:rsid w:val="000C6ADC"/>
    <w:rsid w:val="000C6C26"/>
    <w:rsid w:val="000C6D65"/>
    <w:rsid w:val="000C6E35"/>
    <w:rsid w:val="000C6E85"/>
    <w:rsid w:val="000C6EC1"/>
    <w:rsid w:val="000C7197"/>
    <w:rsid w:val="000C72EF"/>
    <w:rsid w:val="000C737F"/>
    <w:rsid w:val="000C74EB"/>
    <w:rsid w:val="000C75C2"/>
    <w:rsid w:val="000C75CD"/>
    <w:rsid w:val="000C7717"/>
    <w:rsid w:val="000C7722"/>
    <w:rsid w:val="000C77CC"/>
    <w:rsid w:val="000C77DE"/>
    <w:rsid w:val="000C7880"/>
    <w:rsid w:val="000C78E4"/>
    <w:rsid w:val="000C7A4D"/>
    <w:rsid w:val="000C7B64"/>
    <w:rsid w:val="000C7BF8"/>
    <w:rsid w:val="000C7C9E"/>
    <w:rsid w:val="000C7DE7"/>
    <w:rsid w:val="000C7E31"/>
    <w:rsid w:val="000C7ECE"/>
    <w:rsid w:val="000C7F05"/>
    <w:rsid w:val="000C7F14"/>
    <w:rsid w:val="000D01AC"/>
    <w:rsid w:val="000D01E8"/>
    <w:rsid w:val="000D02CA"/>
    <w:rsid w:val="000D033D"/>
    <w:rsid w:val="000D0374"/>
    <w:rsid w:val="000D0396"/>
    <w:rsid w:val="000D0677"/>
    <w:rsid w:val="000D0BAF"/>
    <w:rsid w:val="000D0BB8"/>
    <w:rsid w:val="000D0BC8"/>
    <w:rsid w:val="000D0BF5"/>
    <w:rsid w:val="000D0D48"/>
    <w:rsid w:val="000D0E16"/>
    <w:rsid w:val="000D0FF6"/>
    <w:rsid w:val="000D10BE"/>
    <w:rsid w:val="000D10FF"/>
    <w:rsid w:val="000D1134"/>
    <w:rsid w:val="000D12E5"/>
    <w:rsid w:val="000D142F"/>
    <w:rsid w:val="000D155C"/>
    <w:rsid w:val="000D1630"/>
    <w:rsid w:val="000D17E2"/>
    <w:rsid w:val="000D18B7"/>
    <w:rsid w:val="000D1AB3"/>
    <w:rsid w:val="000D1CF2"/>
    <w:rsid w:val="000D1CFA"/>
    <w:rsid w:val="000D1FD2"/>
    <w:rsid w:val="000D22FC"/>
    <w:rsid w:val="000D2463"/>
    <w:rsid w:val="000D24D1"/>
    <w:rsid w:val="000D28EA"/>
    <w:rsid w:val="000D2986"/>
    <w:rsid w:val="000D2AF3"/>
    <w:rsid w:val="000D2B04"/>
    <w:rsid w:val="000D2B54"/>
    <w:rsid w:val="000D2D00"/>
    <w:rsid w:val="000D2DC5"/>
    <w:rsid w:val="000D301B"/>
    <w:rsid w:val="000D302F"/>
    <w:rsid w:val="000D311D"/>
    <w:rsid w:val="000D3162"/>
    <w:rsid w:val="000D3193"/>
    <w:rsid w:val="000D31B2"/>
    <w:rsid w:val="000D32D0"/>
    <w:rsid w:val="000D3406"/>
    <w:rsid w:val="000D3571"/>
    <w:rsid w:val="000D36A6"/>
    <w:rsid w:val="000D374A"/>
    <w:rsid w:val="000D3C24"/>
    <w:rsid w:val="000D3DFF"/>
    <w:rsid w:val="000D3E87"/>
    <w:rsid w:val="000D3E91"/>
    <w:rsid w:val="000D3EFA"/>
    <w:rsid w:val="000D3F5D"/>
    <w:rsid w:val="000D402E"/>
    <w:rsid w:val="000D4135"/>
    <w:rsid w:val="000D4325"/>
    <w:rsid w:val="000D4349"/>
    <w:rsid w:val="000D437F"/>
    <w:rsid w:val="000D4447"/>
    <w:rsid w:val="000D4482"/>
    <w:rsid w:val="000D4566"/>
    <w:rsid w:val="000D4583"/>
    <w:rsid w:val="000D4746"/>
    <w:rsid w:val="000D478B"/>
    <w:rsid w:val="000D4886"/>
    <w:rsid w:val="000D48F5"/>
    <w:rsid w:val="000D496D"/>
    <w:rsid w:val="000D4AE8"/>
    <w:rsid w:val="000D4BC8"/>
    <w:rsid w:val="000D4CFB"/>
    <w:rsid w:val="000D4D29"/>
    <w:rsid w:val="000D4D3D"/>
    <w:rsid w:val="000D503E"/>
    <w:rsid w:val="000D5062"/>
    <w:rsid w:val="000D5096"/>
    <w:rsid w:val="000D50BF"/>
    <w:rsid w:val="000D5124"/>
    <w:rsid w:val="000D524A"/>
    <w:rsid w:val="000D52FF"/>
    <w:rsid w:val="000D55A2"/>
    <w:rsid w:val="000D5745"/>
    <w:rsid w:val="000D58CE"/>
    <w:rsid w:val="000D5C7C"/>
    <w:rsid w:val="000D5E97"/>
    <w:rsid w:val="000D5EAD"/>
    <w:rsid w:val="000D5F74"/>
    <w:rsid w:val="000D5F77"/>
    <w:rsid w:val="000D604F"/>
    <w:rsid w:val="000D6114"/>
    <w:rsid w:val="000D61AC"/>
    <w:rsid w:val="000D61E7"/>
    <w:rsid w:val="000D61F6"/>
    <w:rsid w:val="000D626E"/>
    <w:rsid w:val="000D62C3"/>
    <w:rsid w:val="000D63D8"/>
    <w:rsid w:val="000D6468"/>
    <w:rsid w:val="000D6482"/>
    <w:rsid w:val="000D6534"/>
    <w:rsid w:val="000D6557"/>
    <w:rsid w:val="000D6603"/>
    <w:rsid w:val="000D66D6"/>
    <w:rsid w:val="000D6721"/>
    <w:rsid w:val="000D6723"/>
    <w:rsid w:val="000D678E"/>
    <w:rsid w:val="000D699C"/>
    <w:rsid w:val="000D6A2C"/>
    <w:rsid w:val="000D6E2F"/>
    <w:rsid w:val="000D6ED9"/>
    <w:rsid w:val="000D6EED"/>
    <w:rsid w:val="000D71EA"/>
    <w:rsid w:val="000D74B5"/>
    <w:rsid w:val="000D75A7"/>
    <w:rsid w:val="000D76B0"/>
    <w:rsid w:val="000D7875"/>
    <w:rsid w:val="000D78C1"/>
    <w:rsid w:val="000D798D"/>
    <w:rsid w:val="000D7B45"/>
    <w:rsid w:val="000D7B46"/>
    <w:rsid w:val="000D7B56"/>
    <w:rsid w:val="000D7BC5"/>
    <w:rsid w:val="000D7C23"/>
    <w:rsid w:val="000D7DA3"/>
    <w:rsid w:val="000D7EDE"/>
    <w:rsid w:val="000D7F34"/>
    <w:rsid w:val="000D7FB3"/>
    <w:rsid w:val="000E002B"/>
    <w:rsid w:val="000E012C"/>
    <w:rsid w:val="000E02E9"/>
    <w:rsid w:val="000E03CF"/>
    <w:rsid w:val="000E03DE"/>
    <w:rsid w:val="000E041E"/>
    <w:rsid w:val="000E045F"/>
    <w:rsid w:val="000E05A9"/>
    <w:rsid w:val="000E05C2"/>
    <w:rsid w:val="000E063A"/>
    <w:rsid w:val="000E064C"/>
    <w:rsid w:val="000E08EB"/>
    <w:rsid w:val="000E0937"/>
    <w:rsid w:val="000E09D7"/>
    <w:rsid w:val="000E0DDB"/>
    <w:rsid w:val="000E138C"/>
    <w:rsid w:val="000E13F7"/>
    <w:rsid w:val="000E1546"/>
    <w:rsid w:val="000E16C6"/>
    <w:rsid w:val="000E1908"/>
    <w:rsid w:val="000E192A"/>
    <w:rsid w:val="000E196C"/>
    <w:rsid w:val="000E1B66"/>
    <w:rsid w:val="000E1B99"/>
    <w:rsid w:val="000E1C5A"/>
    <w:rsid w:val="000E1C9B"/>
    <w:rsid w:val="000E1F50"/>
    <w:rsid w:val="000E1F75"/>
    <w:rsid w:val="000E2003"/>
    <w:rsid w:val="000E2046"/>
    <w:rsid w:val="000E2076"/>
    <w:rsid w:val="000E214F"/>
    <w:rsid w:val="000E21B6"/>
    <w:rsid w:val="000E22DE"/>
    <w:rsid w:val="000E2748"/>
    <w:rsid w:val="000E27EC"/>
    <w:rsid w:val="000E2872"/>
    <w:rsid w:val="000E2932"/>
    <w:rsid w:val="000E2AD3"/>
    <w:rsid w:val="000E2D07"/>
    <w:rsid w:val="000E2D9F"/>
    <w:rsid w:val="000E2F09"/>
    <w:rsid w:val="000E2FF1"/>
    <w:rsid w:val="000E3015"/>
    <w:rsid w:val="000E3083"/>
    <w:rsid w:val="000E316B"/>
    <w:rsid w:val="000E32A0"/>
    <w:rsid w:val="000E32D7"/>
    <w:rsid w:val="000E3410"/>
    <w:rsid w:val="000E349D"/>
    <w:rsid w:val="000E34E5"/>
    <w:rsid w:val="000E35D7"/>
    <w:rsid w:val="000E38F9"/>
    <w:rsid w:val="000E3ABB"/>
    <w:rsid w:val="000E3B96"/>
    <w:rsid w:val="000E3C5E"/>
    <w:rsid w:val="000E3FA0"/>
    <w:rsid w:val="000E3FF8"/>
    <w:rsid w:val="000E4309"/>
    <w:rsid w:val="000E4459"/>
    <w:rsid w:val="000E45FB"/>
    <w:rsid w:val="000E4629"/>
    <w:rsid w:val="000E47E2"/>
    <w:rsid w:val="000E4B68"/>
    <w:rsid w:val="000E4D05"/>
    <w:rsid w:val="000E4D5D"/>
    <w:rsid w:val="000E4DB5"/>
    <w:rsid w:val="000E4EF1"/>
    <w:rsid w:val="000E4FA1"/>
    <w:rsid w:val="000E5133"/>
    <w:rsid w:val="000E5691"/>
    <w:rsid w:val="000E56A3"/>
    <w:rsid w:val="000E5769"/>
    <w:rsid w:val="000E581D"/>
    <w:rsid w:val="000E588E"/>
    <w:rsid w:val="000E594B"/>
    <w:rsid w:val="000E5B71"/>
    <w:rsid w:val="000E5B94"/>
    <w:rsid w:val="000E5C45"/>
    <w:rsid w:val="000E5DF0"/>
    <w:rsid w:val="000E60E0"/>
    <w:rsid w:val="000E618A"/>
    <w:rsid w:val="000E6294"/>
    <w:rsid w:val="000E631D"/>
    <w:rsid w:val="000E6504"/>
    <w:rsid w:val="000E65B1"/>
    <w:rsid w:val="000E66DF"/>
    <w:rsid w:val="000E677E"/>
    <w:rsid w:val="000E679D"/>
    <w:rsid w:val="000E6866"/>
    <w:rsid w:val="000E6AAE"/>
    <w:rsid w:val="000E6B71"/>
    <w:rsid w:val="000E6B95"/>
    <w:rsid w:val="000E6BDB"/>
    <w:rsid w:val="000E6C4B"/>
    <w:rsid w:val="000E6E4F"/>
    <w:rsid w:val="000E6E75"/>
    <w:rsid w:val="000E6F2F"/>
    <w:rsid w:val="000E6F3F"/>
    <w:rsid w:val="000E7125"/>
    <w:rsid w:val="000E7158"/>
    <w:rsid w:val="000E72AD"/>
    <w:rsid w:val="000E72D0"/>
    <w:rsid w:val="000E73E1"/>
    <w:rsid w:val="000E7645"/>
    <w:rsid w:val="000E7660"/>
    <w:rsid w:val="000E77CD"/>
    <w:rsid w:val="000E78AC"/>
    <w:rsid w:val="000E78CF"/>
    <w:rsid w:val="000E79E2"/>
    <w:rsid w:val="000E7A09"/>
    <w:rsid w:val="000E7BCB"/>
    <w:rsid w:val="000E7D5C"/>
    <w:rsid w:val="000E7DB2"/>
    <w:rsid w:val="000E7DCF"/>
    <w:rsid w:val="000E7DD5"/>
    <w:rsid w:val="000E7FBF"/>
    <w:rsid w:val="000F0049"/>
    <w:rsid w:val="000F00F3"/>
    <w:rsid w:val="000F01D2"/>
    <w:rsid w:val="000F02B7"/>
    <w:rsid w:val="000F032E"/>
    <w:rsid w:val="000F0566"/>
    <w:rsid w:val="000F05F2"/>
    <w:rsid w:val="000F08C0"/>
    <w:rsid w:val="000F0AC4"/>
    <w:rsid w:val="000F0B4B"/>
    <w:rsid w:val="000F0BA7"/>
    <w:rsid w:val="000F0C3B"/>
    <w:rsid w:val="000F0DB6"/>
    <w:rsid w:val="000F0DFF"/>
    <w:rsid w:val="000F0EA2"/>
    <w:rsid w:val="000F0EAA"/>
    <w:rsid w:val="000F0F8E"/>
    <w:rsid w:val="000F11A7"/>
    <w:rsid w:val="000F11B9"/>
    <w:rsid w:val="000F1204"/>
    <w:rsid w:val="000F12B0"/>
    <w:rsid w:val="000F13AF"/>
    <w:rsid w:val="000F1429"/>
    <w:rsid w:val="000F15E2"/>
    <w:rsid w:val="000F165F"/>
    <w:rsid w:val="000F16DA"/>
    <w:rsid w:val="000F1926"/>
    <w:rsid w:val="000F19CD"/>
    <w:rsid w:val="000F1A37"/>
    <w:rsid w:val="000F1B5E"/>
    <w:rsid w:val="000F1BD9"/>
    <w:rsid w:val="000F1C21"/>
    <w:rsid w:val="000F1CDA"/>
    <w:rsid w:val="000F1D30"/>
    <w:rsid w:val="000F1DA0"/>
    <w:rsid w:val="000F1E8C"/>
    <w:rsid w:val="000F1E9F"/>
    <w:rsid w:val="000F1F63"/>
    <w:rsid w:val="000F2052"/>
    <w:rsid w:val="000F2082"/>
    <w:rsid w:val="000F21E1"/>
    <w:rsid w:val="000F2373"/>
    <w:rsid w:val="000F24AC"/>
    <w:rsid w:val="000F24D5"/>
    <w:rsid w:val="000F251E"/>
    <w:rsid w:val="000F25D3"/>
    <w:rsid w:val="000F26EA"/>
    <w:rsid w:val="000F2739"/>
    <w:rsid w:val="000F27A5"/>
    <w:rsid w:val="000F27B9"/>
    <w:rsid w:val="000F28F6"/>
    <w:rsid w:val="000F2C59"/>
    <w:rsid w:val="000F3084"/>
    <w:rsid w:val="000F321B"/>
    <w:rsid w:val="000F3296"/>
    <w:rsid w:val="000F32F5"/>
    <w:rsid w:val="000F3317"/>
    <w:rsid w:val="000F333E"/>
    <w:rsid w:val="000F33B5"/>
    <w:rsid w:val="000F3496"/>
    <w:rsid w:val="000F35E2"/>
    <w:rsid w:val="000F37D0"/>
    <w:rsid w:val="000F38AF"/>
    <w:rsid w:val="000F392E"/>
    <w:rsid w:val="000F3A22"/>
    <w:rsid w:val="000F3A6B"/>
    <w:rsid w:val="000F3BD7"/>
    <w:rsid w:val="000F3CC1"/>
    <w:rsid w:val="000F3DC5"/>
    <w:rsid w:val="000F3E7E"/>
    <w:rsid w:val="000F3F43"/>
    <w:rsid w:val="000F4027"/>
    <w:rsid w:val="000F42FA"/>
    <w:rsid w:val="000F4349"/>
    <w:rsid w:val="000F4362"/>
    <w:rsid w:val="000F4397"/>
    <w:rsid w:val="000F447F"/>
    <w:rsid w:val="000F449E"/>
    <w:rsid w:val="000F44FF"/>
    <w:rsid w:val="000F47F2"/>
    <w:rsid w:val="000F480C"/>
    <w:rsid w:val="000F4A06"/>
    <w:rsid w:val="000F4B0B"/>
    <w:rsid w:val="000F4D23"/>
    <w:rsid w:val="000F4E7A"/>
    <w:rsid w:val="000F4F83"/>
    <w:rsid w:val="000F5097"/>
    <w:rsid w:val="000F5313"/>
    <w:rsid w:val="000F53FC"/>
    <w:rsid w:val="000F558A"/>
    <w:rsid w:val="000F55AA"/>
    <w:rsid w:val="000F561C"/>
    <w:rsid w:val="000F5780"/>
    <w:rsid w:val="000F5833"/>
    <w:rsid w:val="000F5940"/>
    <w:rsid w:val="000F5B88"/>
    <w:rsid w:val="000F5BA6"/>
    <w:rsid w:val="000F5C63"/>
    <w:rsid w:val="000F5EAC"/>
    <w:rsid w:val="000F6105"/>
    <w:rsid w:val="000F62ED"/>
    <w:rsid w:val="000F63BB"/>
    <w:rsid w:val="000F63E1"/>
    <w:rsid w:val="000F66C2"/>
    <w:rsid w:val="000F67D8"/>
    <w:rsid w:val="000F693D"/>
    <w:rsid w:val="000F69A0"/>
    <w:rsid w:val="000F6BC3"/>
    <w:rsid w:val="000F6C51"/>
    <w:rsid w:val="000F6DD6"/>
    <w:rsid w:val="000F6E5C"/>
    <w:rsid w:val="000F6EFD"/>
    <w:rsid w:val="000F71CC"/>
    <w:rsid w:val="000F724E"/>
    <w:rsid w:val="000F727B"/>
    <w:rsid w:val="000F7490"/>
    <w:rsid w:val="000F7BD8"/>
    <w:rsid w:val="000F7BD9"/>
    <w:rsid w:val="000F7C6F"/>
    <w:rsid w:val="000F7DA6"/>
    <w:rsid w:val="00100115"/>
    <w:rsid w:val="0010013F"/>
    <w:rsid w:val="001001A5"/>
    <w:rsid w:val="00100246"/>
    <w:rsid w:val="00100249"/>
    <w:rsid w:val="00100296"/>
    <w:rsid w:val="00100315"/>
    <w:rsid w:val="00100339"/>
    <w:rsid w:val="001005B1"/>
    <w:rsid w:val="0010071D"/>
    <w:rsid w:val="00100A9C"/>
    <w:rsid w:val="00100B39"/>
    <w:rsid w:val="00100BA5"/>
    <w:rsid w:val="00100D58"/>
    <w:rsid w:val="00100F74"/>
    <w:rsid w:val="001013B0"/>
    <w:rsid w:val="00101484"/>
    <w:rsid w:val="0010181B"/>
    <w:rsid w:val="0010191A"/>
    <w:rsid w:val="00101967"/>
    <w:rsid w:val="00101A04"/>
    <w:rsid w:val="00101A5C"/>
    <w:rsid w:val="00101AEE"/>
    <w:rsid w:val="00101B6F"/>
    <w:rsid w:val="00101BD4"/>
    <w:rsid w:val="00101BEC"/>
    <w:rsid w:val="00101C9C"/>
    <w:rsid w:val="00101E2B"/>
    <w:rsid w:val="00101EEE"/>
    <w:rsid w:val="00101F6E"/>
    <w:rsid w:val="001021FE"/>
    <w:rsid w:val="001022CE"/>
    <w:rsid w:val="001024DA"/>
    <w:rsid w:val="0010250B"/>
    <w:rsid w:val="0010264E"/>
    <w:rsid w:val="00102748"/>
    <w:rsid w:val="00102782"/>
    <w:rsid w:val="0010291A"/>
    <w:rsid w:val="001029A0"/>
    <w:rsid w:val="00102AA8"/>
    <w:rsid w:val="00102C96"/>
    <w:rsid w:val="00102E75"/>
    <w:rsid w:val="00102E92"/>
    <w:rsid w:val="00103045"/>
    <w:rsid w:val="001030C2"/>
    <w:rsid w:val="00103175"/>
    <w:rsid w:val="001031AC"/>
    <w:rsid w:val="0010332B"/>
    <w:rsid w:val="0010346C"/>
    <w:rsid w:val="001034BE"/>
    <w:rsid w:val="001034DE"/>
    <w:rsid w:val="00103649"/>
    <w:rsid w:val="0010368A"/>
    <w:rsid w:val="00103752"/>
    <w:rsid w:val="00103772"/>
    <w:rsid w:val="00103826"/>
    <w:rsid w:val="00103834"/>
    <w:rsid w:val="001039CA"/>
    <w:rsid w:val="00103A9D"/>
    <w:rsid w:val="00103B99"/>
    <w:rsid w:val="00103C67"/>
    <w:rsid w:val="00103E95"/>
    <w:rsid w:val="00103F1C"/>
    <w:rsid w:val="00103F82"/>
    <w:rsid w:val="00104049"/>
    <w:rsid w:val="001040EA"/>
    <w:rsid w:val="0010416A"/>
    <w:rsid w:val="001041C1"/>
    <w:rsid w:val="001042CC"/>
    <w:rsid w:val="00104376"/>
    <w:rsid w:val="001043B5"/>
    <w:rsid w:val="001043FE"/>
    <w:rsid w:val="00104456"/>
    <w:rsid w:val="00104624"/>
    <w:rsid w:val="0010462E"/>
    <w:rsid w:val="0010470B"/>
    <w:rsid w:val="0010472E"/>
    <w:rsid w:val="0010488F"/>
    <w:rsid w:val="00104A66"/>
    <w:rsid w:val="00104A98"/>
    <w:rsid w:val="00104BFA"/>
    <w:rsid w:val="00104C89"/>
    <w:rsid w:val="00104D67"/>
    <w:rsid w:val="001051A2"/>
    <w:rsid w:val="001052AD"/>
    <w:rsid w:val="001052FE"/>
    <w:rsid w:val="00105418"/>
    <w:rsid w:val="0010562F"/>
    <w:rsid w:val="00105682"/>
    <w:rsid w:val="0010576E"/>
    <w:rsid w:val="00105781"/>
    <w:rsid w:val="0010585E"/>
    <w:rsid w:val="00105955"/>
    <w:rsid w:val="00105C7C"/>
    <w:rsid w:val="00105DDD"/>
    <w:rsid w:val="00106179"/>
    <w:rsid w:val="001061FA"/>
    <w:rsid w:val="0010624B"/>
    <w:rsid w:val="00106314"/>
    <w:rsid w:val="00106359"/>
    <w:rsid w:val="001063AE"/>
    <w:rsid w:val="00106453"/>
    <w:rsid w:val="001064D3"/>
    <w:rsid w:val="00106573"/>
    <w:rsid w:val="00106664"/>
    <w:rsid w:val="001066BD"/>
    <w:rsid w:val="0010678E"/>
    <w:rsid w:val="0010694F"/>
    <w:rsid w:val="0010696C"/>
    <w:rsid w:val="001069D4"/>
    <w:rsid w:val="00106AAF"/>
    <w:rsid w:val="00106C64"/>
    <w:rsid w:val="00106D05"/>
    <w:rsid w:val="00106F51"/>
    <w:rsid w:val="00106F82"/>
    <w:rsid w:val="00107043"/>
    <w:rsid w:val="0010727C"/>
    <w:rsid w:val="00107524"/>
    <w:rsid w:val="001075B0"/>
    <w:rsid w:val="001075BF"/>
    <w:rsid w:val="001075E8"/>
    <w:rsid w:val="001075FA"/>
    <w:rsid w:val="00107654"/>
    <w:rsid w:val="001076C0"/>
    <w:rsid w:val="00107817"/>
    <w:rsid w:val="001079F4"/>
    <w:rsid w:val="00107D87"/>
    <w:rsid w:val="00107EA2"/>
    <w:rsid w:val="00107ED0"/>
    <w:rsid w:val="00107FE8"/>
    <w:rsid w:val="00110096"/>
    <w:rsid w:val="001100A8"/>
    <w:rsid w:val="0011014B"/>
    <w:rsid w:val="0011021D"/>
    <w:rsid w:val="00110341"/>
    <w:rsid w:val="00110427"/>
    <w:rsid w:val="00110432"/>
    <w:rsid w:val="00110602"/>
    <w:rsid w:val="00110628"/>
    <w:rsid w:val="001106E8"/>
    <w:rsid w:val="0011079E"/>
    <w:rsid w:val="001107DF"/>
    <w:rsid w:val="00110864"/>
    <w:rsid w:val="0011099B"/>
    <w:rsid w:val="00110AC8"/>
    <w:rsid w:val="00110C92"/>
    <w:rsid w:val="00110D5C"/>
    <w:rsid w:val="00110E15"/>
    <w:rsid w:val="00110E97"/>
    <w:rsid w:val="00110E9F"/>
    <w:rsid w:val="00110FB8"/>
    <w:rsid w:val="00111053"/>
    <w:rsid w:val="00111311"/>
    <w:rsid w:val="00111326"/>
    <w:rsid w:val="001113FA"/>
    <w:rsid w:val="001116D2"/>
    <w:rsid w:val="00111779"/>
    <w:rsid w:val="001117B0"/>
    <w:rsid w:val="001117CB"/>
    <w:rsid w:val="001119A0"/>
    <w:rsid w:val="00111A05"/>
    <w:rsid w:val="00111A16"/>
    <w:rsid w:val="00111B23"/>
    <w:rsid w:val="00111BEC"/>
    <w:rsid w:val="00111CD5"/>
    <w:rsid w:val="00111DDE"/>
    <w:rsid w:val="0011207D"/>
    <w:rsid w:val="001120A1"/>
    <w:rsid w:val="00112230"/>
    <w:rsid w:val="0011224D"/>
    <w:rsid w:val="001122DA"/>
    <w:rsid w:val="00112391"/>
    <w:rsid w:val="0011241E"/>
    <w:rsid w:val="00112462"/>
    <w:rsid w:val="0011273C"/>
    <w:rsid w:val="0011290D"/>
    <w:rsid w:val="00112987"/>
    <w:rsid w:val="00112DC6"/>
    <w:rsid w:val="00112EB0"/>
    <w:rsid w:val="00112FA4"/>
    <w:rsid w:val="0011322E"/>
    <w:rsid w:val="00113250"/>
    <w:rsid w:val="001139DE"/>
    <w:rsid w:val="00113A2F"/>
    <w:rsid w:val="00113C58"/>
    <w:rsid w:val="00113CD8"/>
    <w:rsid w:val="00113D8A"/>
    <w:rsid w:val="001141BB"/>
    <w:rsid w:val="0011451C"/>
    <w:rsid w:val="00114543"/>
    <w:rsid w:val="001146E0"/>
    <w:rsid w:val="001147B5"/>
    <w:rsid w:val="001148D5"/>
    <w:rsid w:val="0011494F"/>
    <w:rsid w:val="00114A54"/>
    <w:rsid w:val="00114A6A"/>
    <w:rsid w:val="00114C04"/>
    <w:rsid w:val="00114C5E"/>
    <w:rsid w:val="00114CB1"/>
    <w:rsid w:val="00114D5A"/>
    <w:rsid w:val="00114DB3"/>
    <w:rsid w:val="00115078"/>
    <w:rsid w:val="00115093"/>
    <w:rsid w:val="001150CD"/>
    <w:rsid w:val="00115186"/>
    <w:rsid w:val="00115464"/>
    <w:rsid w:val="001154A4"/>
    <w:rsid w:val="001154D7"/>
    <w:rsid w:val="00115520"/>
    <w:rsid w:val="00115550"/>
    <w:rsid w:val="00115631"/>
    <w:rsid w:val="0011580C"/>
    <w:rsid w:val="00115A80"/>
    <w:rsid w:val="00115B15"/>
    <w:rsid w:val="00115B77"/>
    <w:rsid w:val="00115DA1"/>
    <w:rsid w:val="00115EA0"/>
    <w:rsid w:val="00115EA3"/>
    <w:rsid w:val="00116060"/>
    <w:rsid w:val="00116184"/>
    <w:rsid w:val="001162DE"/>
    <w:rsid w:val="00116421"/>
    <w:rsid w:val="001164E8"/>
    <w:rsid w:val="0011657D"/>
    <w:rsid w:val="001168EC"/>
    <w:rsid w:val="00116972"/>
    <w:rsid w:val="00116AA0"/>
    <w:rsid w:val="00116B26"/>
    <w:rsid w:val="00116BBF"/>
    <w:rsid w:val="00116BDE"/>
    <w:rsid w:val="00116E6D"/>
    <w:rsid w:val="00116E7C"/>
    <w:rsid w:val="0011712F"/>
    <w:rsid w:val="0011715B"/>
    <w:rsid w:val="001171F3"/>
    <w:rsid w:val="001173D8"/>
    <w:rsid w:val="001174D6"/>
    <w:rsid w:val="001174EF"/>
    <w:rsid w:val="00117541"/>
    <w:rsid w:val="00117707"/>
    <w:rsid w:val="00117838"/>
    <w:rsid w:val="001178AD"/>
    <w:rsid w:val="00117A23"/>
    <w:rsid w:val="00117A8A"/>
    <w:rsid w:val="00117F35"/>
    <w:rsid w:val="001200EF"/>
    <w:rsid w:val="00120168"/>
    <w:rsid w:val="00120447"/>
    <w:rsid w:val="00120601"/>
    <w:rsid w:val="001206A9"/>
    <w:rsid w:val="001206CD"/>
    <w:rsid w:val="0012077F"/>
    <w:rsid w:val="001207F9"/>
    <w:rsid w:val="0012085A"/>
    <w:rsid w:val="00120A04"/>
    <w:rsid w:val="00120B16"/>
    <w:rsid w:val="00120B29"/>
    <w:rsid w:val="00120C7B"/>
    <w:rsid w:val="00120D1B"/>
    <w:rsid w:val="00120EBC"/>
    <w:rsid w:val="00120EEB"/>
    <w:rsid w:val="00120EED"/>
    <w:rsid w:val="00121027"/>
    <w:rsid w:val="001210D1"/>
    <w:rsid w:val="001210D5"/>
    <w:rsid w:val="001210EA"/>
    <w:rsid w:val="0012118F"/>
    <w:rsid w:val="00121219"/>
    <w:rsid w:val="001213A8"/>
    <w:rsid w:val="0012169F"/>
    <w:rsid w:val="001217DE"/>
    <w:rsid w:val="0012181A"/>
    <w:rsid w:val="0012182A"/>
    <w:rsid w:val="0012198D"/>
    <w:rsid w:val="0012199B"/>
    <w:rsid w:val="00121AFD"/>
    <w:rsid w:val="00121C1F"/>
    <w:rsid w:val="00121CB7"/>
    <w:rsid w:val="00121D14"/>
    <w:rsid w:val="00121DF6"/>
    <w:rsid w:val="00121ECC"/>
    <w:rsid w:val="00121EDF"/>
    <w:rsid w:val="00121EF8"/>
    <w:rsid w:val="00121F5E"/>
    <w:rsid w:val="00122043"/>
    <w:rsid w:val="0012208C"/>
    <w:rsid w:val="0012210D"/>
    <w:rsid w:val="001221CD"/>
    <w:rsid w:val="00122271"/>
    <w:rsid w:val="001222EF"/>
    <w:rsid w:val="00122381"/>
    <w:rsid w:val="00122457"/>
    <w:rsid w:val="0012275C"/>
    <w:rsid w:val="00122787"/>
    <w:rsid w:val="001227D3"/>
    <w:rsid w:val="00122813"/>
    <w:rsid w:val="00122829"/>
    <w:rsid w:val="00122990"/>
    <w:rsid w:val="001229FC"/>
    <w:rsid w:val="00122B51"/>
    <w:rsid w:val="00122CC8"/>
    <w:rsid w:val="00122E7E"/>
    <w:rsid w:val="00123064"/>
    <w:rsid w:val="001230BC"/>
    <w:rsid w:val="001231EB"/>
    <w:rsid w:val="001235D5"/>
    <w:rsid w:val="00123737"/>
    <w:rsid w:val="00123D83"/>
    <w:rsid w:val="00123F13"/>
    <w:rsid w:val="00123FAD"/>
    <w:rsid w:val="0012407D"/>
    <w:rsid w:val="0012416E"/>
    <w:rsid w:val="0012434E"/>
    <w:rsid w:val="0012457B"/>
    <w:rsid w:val="00124703"/>
    <w:rsid w:val="00124788"/>
    <w:rsid w:val="00124807"/>
    <w:rsid w:val="00124B46"/>
    <w:rsid w:val="00124B47"/>
    <w:rsid w:val="00124C26"/>
    <w:rsid w:val="00124D2F"/>
    <w:rsid w:val="00124D6C"/>
    <w:rsid w:val="00124E9F"/>
    <w:rsid w:val="00124F95"/>
    <w:rsid w:val="00125084"/>
    <w:rsid w:val="00125119"/>
    <w:rsid w:val="001251A0"/>
    <w:rsid w:val="00125271"/>
    <w:rsid w:val="00125278"/>
    <w:rsid w:val="001252FA"/>
    <w:rsid w:val="001258A6"/>
    <w:rsid w:val="00125911"/>
    <w:rsid w:val="00125960"/>
    <w:rsid w:val="00125A77"/>
    <w:rsid w:val="00125AB4"/>
    <w:rsid w:val="00125AC6"/>
    <w:rsid w:val="00125B01"/>
    <w:rsid w:val="00125BED"/>
    <w:rsid w:val="00125C23"/>
    <w:rsid w:val="00125DCC"/>
    <w:rsid w:val="00125DDA"/>
    <w:rsid w:val="00125E1C"/>
    <w:rsid w:val="00125EC8"/>
    <w:rsid w:val="00125F3D"/>
    <w:rsid w:val="00125FA7"/>
    <w:rsid w:val="00125FB8"/>
    <w:rsid w:val="0012600C"/>
    <w:rsid w:val="00126215"/>
    <w:rsid w:val="00126638"/>
    <w:rsid w:val="00126669"/>
    <w:rsid w:val="00126802"/>
    <w:rsid w:val="0012690D"/>
    <w:rsid w:val="00126A1C"/>
    <w:rsid w:val="00126B3E"/>
    <w:rsid w:val="00126D3E"/>
    <w:rsid w:val="00126E9D"/>
    <w:rsid w:val="00126F61"/>
    <w:rsid w:val="00126FB1"/>
    <w:rsid w:val="00127040"/>
    <w:rsid w:val="00127118"/>
    <w:rsid w:val="001271EF"/>
    <w:rsid w:val="00127451"/>
    <w:rsid w:val="001274F6"/>
    <w:rsid w:val="00127511"/>
    <w:rsid w:val="0012757E"/>
    <w:rsid w:val="00127605"/>
    <w:rsid w:val="0012785A"/>
    <w:rsid w:val="00127971"/>
    <w:rsid w:val="00127983"/>
    <w:rsid w:val="00127991"/>
    <w:rsid w:val="0012799E"/>
    <w:rsid w:val="00127A30"/>
    <w:rsid w:val="00127A67"/>
    <w:rsid w:val="00127BD6"/>
    <w:rsid w:val="00127D24"/>
    <w:rsid w:val="00127F3B"/>
    <w:rsid w:val="00127F7F"/>
    <w:rsid w:val="001300C3"/>
    <w:rsid w:val="00130122"/>
    <w:rsid w:val="00130308"/>
    <w:rsid w:val="00130317"/>
    <w:rsid w:val="0013045D"/>
    <w:rsid w:val="001308C7"/>
    <w:rsid w:val="001308DC"/>
    <w:rsid w:val="0013095A"/>
    <w:rsid w:val="001309D7"/>
    <w:rsid w:val="001309FB"/>
    <w:rsid w:val="00130A4E"/>
    <w:rsid w:val="00130B4C"/>
    <w:rsid w:val="00130C0D"/>
    <w:rsid w:val="00130C5E"/>
    <w:rsid w:val="00130DEC"/>
    <w:rsid w:val="00130DED"/>
    <w:rsid w:val="00130E99"/>
    <w:rsid w:val="00130EB3"/>
    <w:rsid w:val="00130F2F"/>
    <w:rsid w:val="00130F4D"/>
    <w:rsid w:val="00131063"/>
    <w:rsid w:val="0013119E"/>
    <w:rsid w:val="0013132F"/>
    <w:rsid w:val="00131449"/>
    <w:rsid w:val="00131575"/>
    <w:rsid w:val="001315A8"/>
    <w:rsid w:val="00131665"/>
    <w:rsid w:val="001316F2"/>
    <w:rsid w:val="001317C8"/>
    <w:rsid w:val="0013182B"/>
    <w:rsid w:val="00131B04"/>
    <w:rsid w:val="00131BA9"/>
    <w:rsid w:val="00131BF6"/>
    <w:rsid w:val="00131C5C"/>
    <w:rsid w:val="00131CED"/>
    <w:rsid w:val="00131DA8"/>
    <w:rsid w:val="00131E8E"/>
    <w:rsid w:val="00131F33"/>
    <w:rsid w:val="001320D0"/>
    <w:rsid w:val="001321C7"/>
    <w:rsid w:val="001321FA"/>
    <w:rsid w:val="00132302"/>
    <w:rsid w:val="001323DE"/>
    <w:rsid w:val="0013247C"/>
    <w:rsid w:val="001325D9"/>
    <w:rsid w:val="00132635"/>
    <w:rsid w:val="00132643"/>
    <w:rsid w:val="00132736"/>
    <w:rsid w:val="001328E1"/>
    <w:rsid w:val="00132B54"/>
    <w:rsid w:val="00132C62"/>
    <w:rsid w:val="00132D6B"/>
    <w:rsid w:val="00132D86"/>
    <w:rsid w:val="00132E4F"/>
    <w:rsid w:val="00132F87"/>
    <w:rsid w:val="00133033"/>
    <w:rsid w:val="00133208"/>
    <w:rsid w:val="001332A0"/>
    <w:rsid w:val="001333F6"/>
    <w:rsid w:val="001334B9"/>
    <w:rsid w:val="00133513"/>
    <w:rsid w:val="0013368E"/>
    <w:rsid w:val="0013377A"/>
    <w:rsid w:val="0013396D"/>
    <w:rsid w:val="001339B2"/>
    <w:rsid w:val="00133AC8"/>
    <w:rsid w:val="00133B43"/>
    <w:rsid w:val="00133B67"/>
    <w:rsid w:val="00133D49"/>
    <w:rsid w:val="00133D77"/>
    <w:rsid w:val="00133F28"/>
    <w:rsid w:val="00133F6E"/>
    <w:rsid w:val="00133F7C"/>
    <w:rsid w:val="00134087"/>
    <w:rsid w:val="001340FD"/>
    <w:rsid w:val="001341BA"/>
    <w:rsid w:val="001342B4"/>
    <w:rsid w:val="00134373"/>
    <w:rsid w:val="0013449D"/>
    <w:rsid w:val="00134609"/>
    <w:rsid w:val="00134616"/>
    <w:rsid w:val="00134926"/>
    <w:rsid w:val="00134B00"/>
    <w:rsid w:val="00134BD5"/>
    <w:rsid w:val="00134C47"/>
    <w:rsid w:val="00134D02"/>
    <w:rsid w:val="00134D8E"/>
    <w:rsid w:val="00134EAC"/>
    <w:rsid w:val="00135053"/>
    <w:rsid w:val="001351A8"/>
    <w:rsid w:val="001352A2"/>
    <w:rsid w:val="00135449"/>
    <w:rsid w:val="001354D9"/>
    <w:rsid w:val="00135556"/>
    <w:rsid w:val="00135584"/>
    <w:rsid w:val="001355F7"/>
    <w:rsid w:val="00135672"/>
    <w:rsid w:val="00135687"/>
    <w:rsid w:val="00135958"/>
    <w:rsid w:val="00135AEA"/>
    <w:rsid w:val="00135B56"/>
    <w:rsid w:val="00135B92"/>
    <w:rsid w:val="00135D07"/>
    <w:rsid w:val="00135D11"/>
    <w:rsid w:val="00135DB0"/>
    <w:rsid w:val="00135DBE"/>
    <w:rsid w:val="00135DEB"/>
    <w:rsid w:val="00135EAD"/>
    <w:rsid w:val="00135F6A"/>
    <w:rsid w:val="001361F1"/>
    <w:rsid w:val="001362AB"/>
    <w:rsid w:val="00136425"/>
    <w:rsid w:val="001364A7"/>
    <w:rsid w:val="001366DA"/>
    <w:rsid w:val="00136702"/>
    <w:rsid w:val="0013677D"/>
    <w:rsid w:val="00136786"/>
    <w:rsid w:val="0013687A"/>
    <w:rsid w:val="0013694E"/>
    <w:rsid w:val="00136988"/>
    <w:rsid w:val="0013699F"/>
    <w:rsid w:val="00136A8B"/>
    <w:rsid w:val="00136A91"/>
    <w:rsid w:val="00136B3C"/>
    <w:rsid w:val="00136CCC"/>
    <w:rsid w:val="00136DCE"/>
    <w:rsid w:val="00136DF9"/>
    <w:rsid w:val="001371F2"/>
    <w:rsid w:val="001372C8"/>
    <w:rsid w:val="0013735C"/>
    <w:rsid w:val="0013742A"/>
    <w:rsid w:val="0013756E"/>
    <w:rsid w:val="00137578"/>
    <w:rsid w:val="001375B5"/>
    <w:rsid w:val="001378E1"/>
    <w:rsid w:val="00137904"/>
    <w:rsid w:val="00137AEA"/>
    <w:rsid w:val="00137C07"/>
    <w:rsid w:val="00137C14"/>
    <w:rsid w:val="00137C44"/>
    <w:rsid w:val="00137D3C"/>
    <w:rsid w:val="00137E13"/>
    <w:rsid w:val="00137F8A"/>
    <w:rsid w:val="00137F9B"/>
    <w:rsid w:val="00137FF3"/>
    <w:rsid w:val="0014000B"/>
    <w:rsid w:val="001400C4"/>
    <w:rsid w:val="001401FD"/>
    <w:rsid w:val="00140236"/>
    <w:rsid w:val="001404B4"/>
    <w:rsid w:val="001405F0"/>
    <w:rsid w:val="00140614"/>
    <w:rsid w:val="0014077F"/>
    <w:rsid w:val="0014090A"/>
    <w:rsid w:val="001409DB"/>
    <w:rsid w:val="001409F7"/>
    <w:rsid w:val="00140A57"/>
    <w:rsid w:val="00140BDC"/>
    <w:rsid w:val="00140CDF"/>
    <w:rsid w:val="00140F76"/>
    <w:rsid w:val="0014102F"/>
    <w:rsid w:val="001410DE"/>
    <w:rsid w:val="001410F5"/>
    <w:rsid w:val="00141161"/>
    <w:rsid w:val="00141314"/>
    <w:rsid w:val="001413EF"/>
    <w:rsid w:val="00141536"/>
    <w:rsid w:val="00141780"/>
    <w:rsid w:val="0014178D"/>
    <w:rsid w:val="001418CD"/>
    <w:rsid w:val="001418EF"/>
    <w:rsid w:val="00141949"/>
    <w:rsid w:val="0014195E"/>
    <w:rsid w:val="00141A8A"/>
    <w:rsid w:val="00141AD3"/>
    <w:rsid w:val="00141B91"/>
    <w:rsid w:val="00141CDA"/>
    <w:rsid w:val="00141DBB"/>
    <w:rsid w:val="00141DC1"/>
    <w:rsid w:val="00141F31"/>
    <w:rsid w:val="00141F43"/>
    <w:rsid w:val="00142076"/>
    <w:rsid w:val="00142169"/>
    <w:rsid w:val="001423B0"/>
    <w:rsid w:val="00142429"/>
    <w:rsid w:val="00142504"/>
    <w:rsid w:val="001426C6"/>
    <w:rsid w:val="0014277B"/>
    <w:rsid w:val="001427E6"/>
    <w:rsid w:val="00142807"/>
    <w:rsid w:val="00142A7D"/>
    <w:rsid w:val="00142C6D"/>
    <w:rsid w:val="00142C89"/>
    <w:rsid w:val="00143091"/>
    <w:rsid w:val="001430DC"/>
    <w:rsid w:val="0014337A"/>
    <w:rsid w:val="0014338D"/>
    <w:rsid w:val="0014363F"/>
    <w:rsid w:val="0014379B"/>
    <w:rsid w:val="00143B78"/>
    <w:rsid w:val="00143C06"/>
    <w:rsid w:val="00143C33"/>
    <w:rsid w:val="00143C88"/>
    <w:rsid w:val="00143CE9"/>
    <w:rsid w:val="00143D5F"/>
    <w:rsid w:val="00143E34"/>
    <w:rsid w:val="00143E6E"/>
    <w:rsid w:val="00143E9D"/>
    <w:rsid w:val="001440B9"/>
    <w:rsid w:val="001440C5"/>
    <w:rsid w:val="00144208"/>
    <w:rsid w:val="00144361"/>
    <w:rsid w:val="00144405"/>
    <w:rsid w:val="0014447F"/>
    <w:rsid w:val="001445CB"/>
    <w:rsid w:val="00144612"/>
    <w:rsid w:val="001446A4"/>
    <w:rsid w:val="001446AC"/>
    <w:rsid w:val="00144894"/>
    <w:rsid w:val="00144901"/>
    <w:rsid w:val="00144A37"/>
    <w:rsid w:val="00144AB2"/>
    <w:rsid w:val="00144B80"/>
    <w:rsid w:val="00144D12"/>
    <w:rsid w:val="00144E55"/>
    <w:rsid w:val="00144EC5"/>
    <w:rsid w:val="0014501B"/>
    <w:rsid w:val="00145210"/>
    <w:rsid w:val="001454B4"/>
    <w:rsid w:val="00145580"/>
    <w:rsid w:val="001456CF"/>
    <w:rsid w:val="0014574D"/>
    <w:rsid w:val="00145A97"/>
    <w:rsid w:val="00145AC6"/>
    <w:rsid w:val="00145C4D"/>
    <w:rsid w:val="00145D15"/>
    <w:rsid w:val="00145D9C"/>
    <w:rsid w:val="00145DD0"/>
    <w:rsid w:val="00146075"/>
    <w:rsid w:val="0014664F"/>
    <w:rsid w:val="001466A3"/>
    <w:rsid w:val="00146893"/>
    <w:rsid w:val="00146A49"/>
    <w:rsid w:val="00146C4E"/>
    <w:rsid w:val="00146D8B"/>
    <w:rsid w:val="00146E59"/>
    <w:rsid w:val="00146EB4"/>
    <w:rsid w:val="00146F7E"/>
    <w:rsid w:val="00147030"/>
    <w:rsid w:val="00147044"/>
    <w:rsid w:val="0014706E"/>
    <w:rsid w:val="001470A5"/>
    <w:rsid w:val="001470BC"/>
    <w:rsid w:val="0014712A"/>
    <w:rsid w:val="00147173"/>
    <w:rsid w:val="0014728F"/>
    <w:rsid w:val="00147359"/>
    <w:rsid w:val="00147429"/>
    <w:rsid w:val="00147691"/>
    <w:rsid w:val="001477E1"/>
    <w:rsid w:val="00147955"/>
    <w:rsid w:val="00147982"/>
    <w:rsid w:val="00147A05"/>
    <w:rsid w:val="00147A06"/>
    <w:rsid w:val="00147B31"/>
    <w:rsid w:val="00147C10"/>
    <w:rsid w:val="00147C81"/>
    <w:rsid w:val="00147CDA"/>
    <w:rsid w:val="00147EBF"/>
    <w:rsid w:val="00147F2A"/>
    <w:rsid w:val="00147F42"/>
    <w:rsid w:val="001501C5"/>
    <w:rsid w:val="00150306"/>
    <w:rsid w:val="00150329"/>
    <w:rsid w:val="001503FF"/>
    <w:rsid w:val="00150484"/>
    <w:rsid w:val="001505D8"/>
    <w:rsid w:val="001506F5"/>
    <w:rsid w:val="00150706"/>
    <w:rsid w:val="001507F9"/>
    <w:rsid w:val="0015083F"/>
    <w:rsid w:val="00150861"/>
    <w:rsid w:val="001508E7"/>
    <w:rsid w:val="00150907"/>
    <w:rsid w:val="0015096A"/>
    <w:rsid w:val="00150B7A"/>
    <w:rsid w:val="00150FEA"/>
    <w:rsid w:val="001512E9"/>
    <w:rsid w:val="00151485"/>
    <w:rsid w:val="001514D6"/>
    <w:rsid w:val="001515E3"/>
    <w:rsid w:val="00151618"/>
    <w:rsid w:val="0015185E"/>
    <w:rsid w:val="001519E4"/>
    <w:rsid w:val="00151A78"/>
    <w:rsid w:val="00151B48"/>
    <w:rsid w:val="00151B7E"/>
    <w:rsid w:val="00151B9B"/>
    <w:rsid w:val="00151BC8"/>
    <w:rsid w:val="00151F9B"/>
    <w:rsid w:val="0015205C"/>
    <w:rsid w:val="0015206E"/>
    <w:rsid w:val="0015209E"/>
    <w:rsid w:val="001520E0"/>
    <w:rsid w:val="001521EF"/>
    <w:rsid w:val="00152301"/>
    <w:rsid w:val="00152323"/>
    <w:rsid w:val="00152330"/>
    <w:rsid w:val="0015242E"/>
    <w:rsid w:val="001524DF"/>
    <w:rsid w:val="001525D8"/>
    <w:rsid w:val="0015262B"/>
    <w:rsid w:val="00152891"/>
    <w:rsid w:val="001529E0"/>
    <w:rsid w:val="001529F9"/>
    <w:rsid w:val="00152CF8"/>
    <w:rsid w:val="00152E6A"/>
    <w:rsid w:val="00152F74"/>
    <w:rsid w:val="0015304A"/>
    <w:rsid w:val="001531AC"/>
    <w:rsid w:val="001531B4"/>
    <w:rsid w:val="00153591"/>
    <w:rsid w:val="001537CD"/>
    <w:rsid w:val="001537DC"/>
    <w:rsid w:val="001537E6"/>
    <w:rsid w:val="001538A2"/>
    <w:rsid w:val="00153A28"/>
    <w:rsid w:val="00153A5A"/>
    <w:rsid w:val="00153AF4"/>
    <w:rsid w:val="00153EB2"/>
    <w:rsid w:val="00153ED0"/>
    <w:rsid w:val="00153ED9"/>
    <w:rsid w:val="00153F55"/>
    <w:rsid w:val="00153F80"/>
    <w:rsid w:val="0015404F"/>
    <w:rsid w:val="0015411D"/>
    <w:rsid w:val="001541D9"/>
    <w:rsid w:val="001542B0"/>
    <w:rsid w:val="001544CB"/>
    <w:rsid w:val="001544D3"/>
    <w:rsid w:val="00154558"/>
    <w:rsid w:val="00154734"/>
    <w:rsid w:val="001548D3"/>
    <w:rsid w:val="00154A34"/>
    <w:rsid w:val="00154AB0"/>
    <w:rsid w:val="00154AF3"/>
    <w:rsid w:val="00154B14"/>
    <w:rsid w:val="00154D7D"/>
    <w:rsid w:val="00154E2C"/>
    <w:rsid w:val="00154E95"/>
    <w:rsid w:val="00154FA3"/>
    <w:rsid w:val="00154FC8"/>
    <w:rsid w:val="0015519D"/>
    <w:rsid w:val="00155292"/>
    <w:rsid w:val="00155341"/>
    <w:rsid w:val="00155582"/>
    <w:rsid w:val="001556C7"/>
    <w:rsid w:val="001557EE"/>
    <w:rsid w:val="00155A37"/>
    <w:rsid w:val="00155D2A"/>
    <w:rsid w:val="00155F8A"/>
    <w:rsid w:val="00155FC3"/>
    <w:rsid w:val="00156180"/>
    <w:rsid w:val="00156270"/>
    <w:rsid w:val="001562C3"/>
    <w:rsid w:val="00156323"/>
    <w:rsid w:val="001563F9"/>
    <w:rsid w:val="001564EA"/>
    <w:rsid w:val="00156570"/>
    <w:rsid w:val="00156825"/>
    <w:rsid w:val="0015682D"/>
    <w:rsid w:val="00156840"/>
    <w:rsid w:val="00156A1E"/>
    <w:rsid w:val="00156A95"/>
    <w:rsid w:val="00156B25"/>
    <w:rsid w:val="00156C4C"/>
    <w:rsid w:val="00156C95"/>
    <w:rsid w:val="00156CBD"/>
    <w:rsid w:val="00156FD3"/>
    <w:rsid w:val="001570F9"/>
    <w:rsid w:val="0015710E"/>
    <w:rsid w:val="0015725F"/>
    <w:rsid w:val="0015731F"/>
    <w:rsid w:val="0015757D"/>
    <w:rsid w:val="001579ED"/>
    <w:rsid w:val="00157A17"/>
    <w:rsid w:val="00157AAE"/>
    <w:rsid w:val="00157ADD"/>
    <w:rsid w:val="00157CA9"/>
    <w:rsid w:val="00157CB2"/>
    <w:rsid w:val="00157CE6"/>
    <w:rsid w:val="00157D0A"/>
    <w:rsid w:val="00157D34"/>
    <w:rsid w:val="00157D94"/>
    <w:rsid w:val="00157D9F"/>
    <w:rsid w:val="00157F04"/>
    <w:rsid w:val="0016021F"/>
    <w:rsid w:val="00160269"/>
    <w:rsid w:val="001602B9"/>
    <w:rsid w:val="001602DB"/>
    <w:rsid w:val="0016051F"/>
    <w:rsid w:val="0016064B"/>
    <w:rsid w:val="0016074D"/>
    <w:rsid w:val="00160848"/>
    <w:rsid w:val="00160D05"/>
    <w:rsid w:val="00160D0F"/>
    <w:rsid w:val="00160D34"/>
    <w:rsid w:val="00160D8D"/>
    <w:rsid w:val="00160E49"/>
    <w:rsid w:val="00160E71"/>
    <w:rsid w:val="00160F75"/>
    <w:rsid w:val="00161278"/>
    <w:rsid w:val="001616DD"/>
    <w:rsid w:val="00161858"/>
    <w:rsid w:val="00161918"/>
    <w:rsid w:val="0016191A"/>
    <w:rsid w:val="001619D4"/>
    <w:rsid w:val="00161AB7"/>
    <w:rsid w:val="00161BA1"/>
    <w:rsid w:val="00161CCB"/>
    <w:rsid w:val="00161CED"/>
    <w:rsid w:val="00161D0A"/>
    <w:rsid w:val="00161E57"/>
    <w:rsid w:val="00161F9D"/>
    <w:rsid w:val="001620D3"/>
    <w:rsid w:val="001620FA"/>
    <w:rsid w:val="001621C2"/>
    <w:rsid w:val="0016222B"/>
    <w:rsid w:val="001622A4"/>
    <w:rsid w:val="001623F3"/>
    <w:rsid w:val="0016247D"/>
    <w:rsid w:val="00162609"/>
    <w:rsid w:val="0016263C"/>
    <w:rsid w:val="00162719"/>
    <w:rsid w:val="0016293A"/>
    <w:rsid w:val="00162B58"/>
    <w:rsid w:val="00162CB4"/>
    <w:rsid w:val="00162DF6"/>
    <w:rsid w:val="00162EED"/>
    <w:rsid w:val="001630D8"/>
    <w:rsid w:val="00163217"/>
    <w:rsid w:val="001632E1"/>
    <w:rsid w:val="00163394"/>
    <w:rsid w:val="001634F3"/>
    <w:rsid w:val="0016355A"/>
    <w:rsid w:val="001636EB"/>
    <w:rsid w:val="00163801"/>
    <w:rsid w:val="0016381B"/>
    <w:rsid w:val="0016386D"/>
    <w:rsid w:val="00163AA9"/>
    <w:rsid w:val="00163AF1"/>
    <w:rsid w:val="00163E8D"/>
    <w:rsid w:val="00163E96"/>
    <w:rsid w:val="00163F50"/>
    <w:rsid w:val="0016416A"/>
    <w:rsid w:val="001642E8"/>
    <w:rsid w:val="00164400"/>
    <w:rsid w:val="00164489"/>
    <w:rsid w:val="001644F0"/>
    <w:rsid w:val="00164713"/>
    <w:rsid w:val="0016474B"/>
    <w:rsid w:val="001647F1"/>
    <w:rsid w:val="00164AE8"/>
    <w:rsid w:val="00164B07"/>
    <w:rsid w:val="00164B38"/>
    <w:rsid w:val="00164CE4"/>
    <w:rsid w:val="00164CEE"/>
    <w:rsid w:val="00164CF8"/>
    <w:rsid w:val="00164DED"/>
    <w:rsid w:val="00164E1C"/>
    <w:rsid w:val="00164F4C"/>
    <w:rsid w:val="001650F4"/>
    <w:rsid w:val="00165171"/>
    <w:rsid w:val="00165326"/>
    <w:rsid w:val="0016537C"/>
    <w:rsid w:val="0016551F"/>
    <w:rsid w:val="0016563B"/>
    <w:rsid w:val="00165773"/>
    <w:rsid w:val="001657F6"/>
    <w:rsid w:val="001659A0"/>
    <w:rsid w:val="00165B5D"/>
    <w:rsid w:val="00165C1B"/>
    <w:rsid w:val="00165C2F"/>
    <w:rsid w:val="00165D71"/>
    <w:rsid w:val="00165D79"/>
    <w:rsid w:val="00165EDA"/>
    <w:rsid w:val="00165F28"/>
    <w:rsid w:val="00165F8C"/>
    <w:rsid w:val="00165F90"/>
    <w:rsid w:val="00166033"/>
    <w:rsid w:val="001660AB"/>
    <w:rsid w:val="0016612D"/>
    <w:rsid w:val="0016614A"/>
    <w:rsid w:val="00166171"/>
    <w:rsid w:val="001661DE"/>
    <w:rsid w:val="00166235"/>
    <w:rsid w:val="0016653F"/>
    <w:rsid w:val="0016678E"/>
    <w:rsid w:val="001667C2"/>
    <w:rsid w:val="00166863"/>
    <w:rsid w:val="001668E9"/>
    <w:rsid w:val="00166905"/>
    <w:rsid w:val="0016699B"/>
    <w:rsid w:val="00166A6B"/>
    <w:rsid w:val="00166AE4"/>
    <w:rsid w:val="00166B11"/>
    <w:rsid w:val="00166B45"/>
    <w:rsid w:val="00166B65"/>
    <w:rsid w:val="00166B83"/>
    <w:rsid w:val="00166B9A"/>
    <w:rsid w:val="00166BFC"/>
    <w:rsid w:val="00166D5B"/>
    <w:rsid w:val="00166E50"/>
    <w:rsid w:val="00166EB0"/>
    <w:rsid w:val="00166F91"/>
    <w:rsid w:val="0016717E"/>
    <w:rsid w:val="001671AC"/>
    <w:rsid w:val="0016721E"/>
    <w:rsid w:val="00167352"/>
    <w:rsid w:val="001674F2"/>
    <w:rsid w:val="0016753E"/>
    <w:rsid w:val="001675C0"/>
    <w:rsid w:val="0016761F"/>
    <w:rsid w:val="001676D9"/>
    <w:rsid w:val="00167738"/>
    <w:rsid w:val="0016785A"/>
    <w:rsid w:val="001678F5"/>
    <w:rsid w:val="00167AA3"/>
    <w:rsid w:val="00167AD5"/>
    <w:rsid w:val="00167BB2"/>
    <w:rsid w:val="00167C55"/>
    <w:rsid w:val="00167EAF"/>
    <w:rsid w:val="00167ED8"/>
    <w:rsid w:val="00167F83"/>
    <w:rsid w:val="001702BA"/>
    <w:rsid w:val="00170365"/>
    <w:rsid w:val="001706B8"/>
    <w:rsid w:val="00170796"/>
    <w:rsid w:val="0017079B"/>
    <w:rsid w:val="001707A8"/>
    <w:rsid w:val="001707EE"/>
    <w:rsid w:val="0017083F"/>
    <w:rsid w:val="001709DB"/>
    <w:rsid w:val="00170B30"/>
    <w:rsid w:val="00170C22"/>
    <w:rsid w:val="00170DC6"/>
    <w:rsid w:val="00170DEE"/>
    <w:rsid w:val="00170E0A"/>
    <w:rsid w:val="00170E59"/>
    <w:rsid w:val="00170EA4"/>
    <w:rsid w:val="00170EBC"/>
    <w:rsid w:val="0017106B"/>
    <w:rsid w:val="001710FE"/>
    <w:rsid w:val="00171189"/>
    <w:rsid w:val="001713A2"/>
    <w:rsid w:val="00171496"/>
    <w:rsid w:val="001714B0"/>
    <w:rsid w:val="00171597"/>
    <w:rsid w:val="0017165D"/>
    <w:rsid w:val="001716DE"/>
    <w:rsid w:val="001716F3"/>
    <w:rsid w:val="00171775"/>
    <w:rsid w:val="001718BB"/>
    <w:rsid w:val="00171AAB"/>
    <w:rsid w:val="00171BCD"/>
    <w:rsid w:val="00171C91"/>
    <w:rsid w:val="00171CA3"/>
    <w:rsid w:val="00171CE3"/>
    <w:rsid w:val="00171E9E"/>
    <w:rsid w:val="00171EAD"/>
    <w:rsid w:val="00171FA7"/>
    <w:rsid w:val="00172124"/>
    <w:rsid w:val="0017224E"/>
    <w:rsid w:val="00172262"/>
    <w:rsid w:val="00172280"/>
    <w:rsid w:val="001726C6"/>
    <w:rsid w:val="0017286C"/>
    <w:rsid w:val="0017295A"/>
    <w:rsid w:val="00172A6D"/>
    <w:rsid w:val="00172BAD"/>
    <w:rsid w:val="00172BEC"/>
    <w:rsid w:val="00172D33"/>
    <w:rsid w:val="00172D49"/>
    <w:rsid w:val="00172D8E"/>
    <w:rsid w:val="001730F4"/>
    <w:rsid w:val="00173413"/>
    <w:rsid w:val="001734E3"/>
    <w:rsid w:val="00173640"/>
    <w:rsid w:val="00173814"/>
    <w:rsid w:val="00173883"/>
    <w:rsid w:val="00173954"/>
    <w:rsid w:val="001739CC"/>
    <w:rsid w:val="00173AEC"/>
    <w:rsid w:val="00173E73"/>
    <w:rsid w:val="00173E77"/>
    <w:rsid w:val="00173EBD"/>
    <w:rsid w:val="00173F20"/>
    <w:rsid w:val="00173F24"/>
    <w:rsid w:val="0017414E"/>
    <w:rsid w:val="00174151"/>
    <w:rsid w:val="00174158"/>
    <w:rsid w:val="00174184"/>
    <w:rsid w:val="001742A9"/>
    <w:rsid w:val="00174324"/>
    <w:rsid w:val="001743F4"/>
    <w:rsid w:val="001744AF"/>
    <w:rsid w:val="00174709"/>
    <w:rsid w:val="0017471E"/>
    <w:rsid w:val="00174A3C"/>
    <w:rsid w:val="00174BE1"/>
    <w:rsid w:val="00174C7D"/>
    <w:rsid w:val="00174DC4"/>
    <w:rsid w:val="00174DE9"/>
    <w:rsid w:val="00174F77"/>
    <w:rsid w:val="0017509B"/>
    <w:rsid w:val="001750B0"/>
    <w:rsid w:val="001752BE"/>
    <w:rsid w:val="0017531D"/>
    <w:rsid w:val="00175392"/>
    <w:rsid w:val="00175729"/>
    <w:rsid w:val="00175762"/>
    <w:rsid w:val="001758A6"/>
    <w:rsid w:val="001759A6"/>
    <w:rsid w:val="001759AA"/>
    <w:rsid w:val="001759AF"/>
    <w:rsid w:val="001759CB"/>
    <w:rsid w:val="00175AF2"/>
    <w:rsid w:val="00175BC7"/>
    <w:rsid w:val="00175C81"/>
    <w:rsid w:val="00175EFF"/>
    <w:rsid w:val="00175F7D"/>
    <w:rsid w:val="00176053"/>
    <w:rsid w:val="00176217"/>
    <w:rsid w:val="001762C1"/>
    <w:rsid w:val="00176341"/>
    <w:rsid w:val="00176442"/>
    <w:rsid w:val="0017645F"/>
    <w:rsid w:val="00176475"/>
    <w:rsid w:val="001765BD"/>
    <w:rsid w:val="00176760"/>
    <w:rsid w:val="0017679E"/>
    <w:rsid w:val="0017687E"/>
    <w:rsid w:val="00176BC0"/>
    <w:rsid w:val="00176CB9"/>
    <w:rsid w:val="00176F55"/>
    <w:rsid w:val="001770CD"/>
    <w:rsid w:val="001771F7"/>
    <w:rsid w:val="0017722D"/>
    <w:rsid w:val="00177770"/>
    <w:rsid w:val="00177821"/>
    <w:rsid w:val="00177A58"/>
    <w:rsid w:val="00177D05"/>
    <w:rsid w:val="00177EA6"/>
    <w:rsid w:val="0018001A"/>
    <w:rsid w:val="00180065"/>
    <w:rsid w:val="001800D1"/>
    <w:rsid w:val="0018013E"/>
    <w:rsid w:val="00180361"/>
    <w:rsid w:val="00180635"/>
    <w:rsid w:val="0018076D"/>
    <w:rsid w:val="00180806"/>
    <w:rsid w:val="0018090B"/>
    <w:rsid w:val="00180ABD"/>
    <w:rsid w:val="00180C35"/>
    <w:rsid w:val="00180DC7"/>
    <w:rsid w:val="00180DCD"/>
    <w:rsid w:val="00180E1D"/>
    <w:rsid w:val="00180E3A"/>
    <w:rsid w:val="0018120F"/>
    <w:rsid w:val="00181410"/>
    <w:rsid w:val="00181466"/>
    <w:rsid w:val="00181526"/>
    <w:rsid w:val="0018153F"/>
    <w:rsid w:val="00181644"/>
    <w:rsid w:val="001816A9"/>
    <w:rsid w:val="00181735"/>
    <w:rsid w:val="00181850"/>
    <w:rsid w:val="0018189F"/>
    <w:rsid w:val="001818C6"/>
    <w:rsid w:val="00181985"/>
    <w:rsid w:val="00181A25"/>
    <w:rsid w:val="00181B62"/>
    <w:rsid w:val="00181ECA"/>
    <w:rsid w:val="00181F71"/>
    <w:rsid w:val="001821D9"/>
    <w:rsid w:val="001822D4"/>
    <w:rsid w:val="00182307"/>
    <w:rsid w:val="001823AE"/>
    <w:rsid w:val="0018261C"/>
    <w:rsid w:val="0018273D"/>
    <w:rsid w:val="001829F3"/>
    <w:rsid w:val="001829F6"/>
    <w:rsid w:val="00182A42"/>
    <w:rsid w:val="00182AE3"/>
    <w:rsid w:val="00182AE5"/>
    <w:rsid w:val="00182AFB"/>
    <w:rsid w:val="00182DCE"/>
    <w:rsid w:val="00182F79"/>
    <w:rsid w:val="00182FD6"/>
    <w:rsid w:val="00183117"/>
    <w:rsid w:val="00183483"/>
    <w:rsid w:val="00183494"/>
    <w:rsid w:val="0018351A"/>
    <w:rsid w:val="0018361C"/>
    <w:rsid w:val="001838CB"/>
    <w:rsid w:val="00183996"/>
    <w:rsid w:val="00183A8D"/>
    <w:rsid w:val="00183AA1"/>
    <w:rsid w:val="00183BFD"/>
    <w:rsid w:val="00183C81"/>
    <w:rsid w:val="00183D8D"/>
    <w:rsid w:val="00183E68"/>
    <w:rsid w:val="00183EC2"/>
    <w:rsid w:val="00183F97"/>
    <w:rsid w:val="00183FAC"/>
    <w:rsid w:val="00184003"/>
    <w:rsid w:val="00184013"/>
    <w:rsid w:val="00184177"/>
    <w:rsid w:val="00184193"/>
    <w:rsid w:val="0018424F"/>
    <w:rsid w:val="001843E2"/>
    <w:rsid w:val="00184437"/>
    <w:rsid w:val="001844FE"/>
    <w:rsid w:val="001847D1"/>
    <w:rsid w:val="00184888"/>
    <w:rsid w:val="001848CF"/>
    <w:rsid w:val="00184C3D"/>
    <w:rsid w:val="00184CB1"/>
    <w:rsid w:val="00184DBE"/>
    <w:rsid w:val="00184E75"/>
    <w:rsid w:val="001850E5"/>
    <w:rsid w:val="00185204"/>
    <w:rsid w:val="0018532B"/>
    <w:rsid w:val="001853A5"/>
    <w:rsid w:val="001854FC"/>
    <w:rsid w:val="00185674"/>
    <w:rsid w:val="0018580E"/>
    <w:rsid w:val="00185927"/>
    <w:rsid w:val="00185A04"/>
    <w:rsid w:val="00185A35"/>
    <w:rsid w:val="00185BD2"/>
    <w:rsid w:val="00185BE8"/>
    <w:rsid w:val="00185C7E"/>
    <w:rsid w:val="00185ECA"/>
    <w:rsid w:val="00185F69"/>
    <w:rsid w:val="00185FE1"/>
    <w:rsid w:val="00186123"/>
    <w:rsid w:val="001861EE"/>
    <w:rsid w:val="00186225"/>
    <w:rsid w:val="00186374"/>
    <w:rsid w:val="001864EB"/>
    <w:rsid w:val="001865C0"/>
    <w:rsid w:val="00186777"/>
    <w:rsid w:val="00186791"/>
    <w:rsid w:val="00186A77"/>
    <w:rsid w:val="00186A89"/>
    <w:rsid w:val="00186AF2"/>
    <w:rsid w:val="00186D3F"/>
    <w:rsid w:val="001870F4"/>
    <w:rsid w:val="001870F5"/>
    <w:rsid w:val="0018711F"/>
    <w:rsid w:val="00187467"/>
    <w:rsid w:val="0018757F"/>
    <w:rsid w:val="001875B8"/>
    <w:rsid w:val="0018784A"/>
    <w:rsid w:val="00187889"/>
    <w:rsid w:val="001878CA"/>
    <w:rsid w:val="001878EE"/>
    <w:rsid w:val="00187E4A"/>
    <w:rsid w:val="00187E5F"/>
    <w:rsid w:val="00187F74"/>
    <w:rsid w:val="00190024"/>
    <w:rsid w:val="0019003F"/>
    <w:rsid w:val="0019007E"/>
    <w:rsid w:val="00190186"/>
    <w:rsid w:val="00190252"/>
    <w:rsid w:val="0019045A"/>
    <w:rsid w:val="00190489"/>
    <w:rsid w:val="0019076C"/>
    <w:rsid w:val="001907B6"/>
    <w:rsid w:val="001907FF"/>
    <w:rsid w:val="00190A3D"/>
    <w:rsid w:val="00190AD5"/>
    <w:rsid w:val="00190B06"/>
    <w:rsid w:val="00190BB8"/>
    <w:rsid w:val="00190C3A"/>
    <w:rsid w:val="00190C84"/>
    <w:rsid w:val="00190F79"/>
    <w:rsid w:val="00190FCB"/>
    <w:rsid w:val="00190FE5"/>
    <w:rsid w:val="00190FF1"/>
    <w:rsid w:val="00191161"/>
    <w:rsid w:val="001911E5"/>
    <w:rsid w:val="001911F3"/>
    <w:rsid w:val="0019121B"/>
    <w:rsid w:val="0019148A"/>
    <w:rsid w:val="001914F5"/>
    <w:rsid w:val="0019150E"/>
    <w:rsid w:val="00191546"/>
    <w:rsid w:val="0019155B"/>
    <w:rsid w:val="001915C0"/>
    <w:rsid w:val="001915F9"/>
    <w:rsid w:val="00191666"/>
    <w:rsid w:val="0019168F"/>
    <w:rsid w:val="0019173F"/>
    <w:rsid w:val="00191805"/>
    <w:rsid w:val="00191989"/>
    <w:rsid w:val="001919A9"/>
    <w:rsid w:val="00191A60"/>
    <w:rsid w:val="00191AE7"/>
    <w:rsid w:val="00191E9A"/>
    <w:rsid w:val="00191EFA"/>
    <w:rsid w:val="001920C0"/>
    <w:rsid w:val="00192208"/>
    <w:rsid w:val="0019224D"/>
    <w:rsid w:val="001923A5"/>
    <w:rsid w:val="001923D5"/>
    <w:rsid w:val="00192685"/>
    <w:rsid w:val="00192842"/>
    <w:rsid w:val="00192963"/>
    <w:rsid w:val="00192A72"/>
    <w:rsid w:val="00192A8C"/>
    <w:rsid w:val="00192B4D"/>
    <w:rsid w:val="00192C4D"/>
    <w:rsid w:val="00192CD6"/>
    <w:rsid w:val="00192DEB"/>
    <w:rsid w:val="00193037"/>
    <w:rsid w:val="00193040"/>
    <w:rsid w:val="001931D1"/>
    <w:rsid w:val="00193380"/>
    <w:rsid w:val="001933FE"/>
    <w:rsid w:val="0019340E"/>
    <w:rsid w:val="00193434"/>
    <w:rsid w:val="001935F4"/>
    <w:rsid w:val="001936D4"/>
    <w:rsid w:val="0019375B"/>
    <w:rsid w:val="00193771"/>
    <w:rsid w:val="00193786"/>
    <w:rsid w:val="001937B7"/>
    <w:rsid w:val="001938D9"/>
    <w:rsid w:val="00193955"/>
    <w:rsid w:val="001939CD"/>
    <w:rsid w:val="00193A95"/>
    <w:rsid w:val="00193ACE"/>
    <w:rsid w:val="00193B7B"/>
    <w:rsid w:val="00193B81"/>
    <w:rsid w:val="00193BBF"/>
    <w:rsid w:val="00193C18"/>
    <w:rsid w:val="00193D31"/>
    <w:rsid w:val="00193E69"/>
    <w:rsid w:val="00194042"/>
    <w:rsid w:val="001940AB"/>
    <w:rsid w:val="00194236"/>
    <w:rsid w:val="00194338"/>
    <w:rsid w:val="0019436C"/>
    <w:rsid w:val="001943B6"/>
    <w:rsid w:val="00194467"/>
    <w:rsid w:val="00194521"/>
    <w:rsid w:val="001946DA"/>
    <w:rsid w:val="00194855"/>
    <w:rsid w:val="00194863"/>
    <w:rsid w:val="0019499B"/>
    <w:rsid w:val="00194ACA"/>
    <w:rsid w:val="00194B18"/>
    <w:rsid w:val="00194B7A"/>
    <w:rsid w:val="00194C84"/>
    <w:rsid w:val="00194CF0"/>
    <w:rsid w:val="00194D3F"/>
    <w:rsid w:val="00194DE8"/>
    <w:rsid w:val="00194DED"/>
    <w:rsid w:val="00194E1C"/>
    <w:rsid w:val="00194E7B"/>
    <w:rsid w:val="00195055"/>
    <w:rsid w:val="0019515A"/>
    <w:rsid w:val="0019520B"/>
    <w:rsid w:val="001952B3"/>
    <w:rsid w:val="00195303"/>
    <w:rsid w:val="001953C7"/>
    <w:rsid w:val="001953DA"/>
    <w:rsid w:val="0019576A"/>
    <w:rsid w:val="00195938"/>
    <w:rsid w:val="00195963"/>
    <w:rsid w:val="00195A4C"/>
    <w:rsid w:val="00195A93"/>
    <w:rsid w:val="00195A9E"/>
    <w:rsid w:val="00195AE9"/>
    <w:rsid w:val="00195B1B"/>
    <w:rsid w:val="00195C76"/>
    <w:rsid w:val="00195E74"/>
    <w:rsid w:val="00195FA1"/>
    <w:rsid w:val="0019618B"/>
    <w:rsid w:val="001961DE"/>
    <w:rsid w:val="001964DE"/>
    <w:rsid w:val="00196607"/>
    <w:rsid w:val="001969E4"/>
    <w:rsid w:val="001969FE"/>
    <w:rsid w:val="00196AB0"/>
    <w:rsid w:val="00196D9C"/>
    <w:rsid w:val="00196DA9"/>
    <w:rsid w:val="00196E89"/>
    <w:rsid w:val="0019709A"/>
    <w:rsid w:val="00197135"/>
    <w:rsid w:val="0019715A"/>
    <w:rsid w:val="00197273"/>
    <w:rsid w:val="00197457"/>
    <w:rsid w:val="001975C3"/>
    <w:rsid w:val="0019762D"/>
    <w:rsid w:val="0019765F"/>
    <w:rsid w:val="00197717"/>
    <w:rsid w:val="00197804"/>
    <w:rsid w:val="00197884"/>
    <w:rsid w:val="00197942"/>
    <w:rsid w:val="00197974"/>
    <w:rsid w:val="001979A4"/>
    <w:rsid w:val="001979D0"/>
    <w:rsid w:val="00197A38"/>
    <w:rsid w:val="00197A66"/>
    <w:rsid w:val="00197ADF"/>
    <w:rsid w:val="00197B8E"/>
    <w:rsid w:val="00197BFD"/>
    <w:rsid w:val="00197D31"/>
    <w:rsid w:val="00197E3F"/>
    <w:rsid w:val="00197E41"/>
    <w:rsid w:val="00197E7F"/>
    <w:rsid w:val="00197FB1"/>
    <w:rsid w:val="00197FE6"/>
    <w:rsid w:val="001A04B4"/>
    <w:rsid w:val="001A04EC"/>
    <w:rsid w:val="001A06B4"/>
    <w:rsid w:val="001A07D3"/>
    <w:rsid w:val="001A0A50"/>
    <w:rsid w:val="001A0C65"/>
    <w:rsid w:val="001A0C9C"/>
    <w:rsid w:val="001A0DA5"/>
    <w:rsid w:val="001A0DC4"/>
    <w:rsid w:val="001A0E02"/>
    <w:rsid w:val="001A0EFF"/>
    <w:rsid w:val="001A0FBE"/>
    <w:rsid w:val="001A10B5"/>
    <w:rsid w:val="001A10B9"/>
    <w:rsid w:val="001A10DC"/>
    <w:rsid w:val="001A12AF"/>
    <w:rsid w:val="001A12E2"/>
    <w:rsid w:val="001A12F2"/>
    <w:rsid w:val="001A15CB"/>
    <w:rsid w:val="001A15F9"/>
    <w:rsid w:val="001A16CC"/>
    <w:rsid w:val="001A1837"/>
    <w:rsid w:val="001A187A"/>
    <w:rsid w:val="001A1D49"/>
    <w:rsid w:val="001A1DC1"/>
    <w:rsid w:val="001A1DE4"/>
    <w:rsid w:val="001A1E52"/>
    <w:rsid w:val="001A1F5F"/>
    <w:rsid w:val="001A1FD5"/>
    <w:rsid w:val="001A22FE"/>
    <w:rsid w:val="001A2400"/>
    <w:rsid w:val="001A2431"/>
    <w:rsid w:val="001A2455"/>
    <w:rsid w:val="001A2752"/>
    <w:rsid w:val="001A2757"/>
    <w:rsid w:val="001A2934"/>
    <w:rsid w:val="001A29EF"/>
    <w:rsid w:val="001A2A3E"/>
    <w:rsid w:val="001A2A6F"/>
    <w:rsid w:val="001A2D6D"/>
    <w:rsid w:val="001A2EBA"/>
    <w:rsid w:val="001A2F9E"/>
    <w:rsid w:val="001A34E6"/>
    <w:rsid w:val="001A3677"/>
    <w:rsid w:val="001A3733"/>
    <w:rsid w:val="001A3797"/>
    <w:rsid w:val="001A39B9"/>
    <w:rsid w:val="001A3AAB"/>
    <w:rsid w:val="001A3B85"/>
    <w:rsid w:val="001A3F79"/>
    <w:rsid w:val="001A4130"/>
    <w:rsid w:val="001A41B7"/>
    <w:rsid w:val="001A453F"/>
    <w:rsid w:val="001A4607"/>
    <w:rsid w:val="001A4711"/>
    <w:rsid w:val="001A4786"/>
    <w:rsid w:val="001A48CA"/>
    <w:rsid w:val="001A4977"/>
    <w:rsid w:val="001A4AB6"/>
    <w:rsid w:val="001A4CC8"/>
    <w:rsid w:val="001A4DD8"/>
    <w:rsid w:val="001A4E01"/>
    <w:rsid w:val="001A4EC0"/>
    <w:rsid w:val="001A4F5B"/>
    <w:rsid w:val="001A5029"/>
    <w:rsid w:val="001A5096"/>
    <w:rsid w:val="001A50F5"/>
    <w:rsid w:val="001A5130"/>
    <w:rsid w:val="001A51DA"/>
    <w:rsid w:val="001A520D"/>
    <w:rsid w:val="001A5398"/>
    <w:rsid w:val="001A54D1"/>
    <w:rsid w:val="001A5553"/>
    <w:rsid w:val="001A577C"/>
    <w:rsid w:val="001A5788"/>
    <w:rsid w:val="001A58BA"/>
    <w:rsid w:val="001A5ACD"/>
    <w:rsid w:val="001A5B0E"/>
    <w:rsid w:val="001A5C2B"/>
    <w:rsid w:val="001A5D6B"/>
    <w:rsid w:val="001A5E71"/>
    <w:rsid w:val="001A5EEE"/>
    <w:rsid w:val="001A5F1D"/>
    <w:rsid w:val="001A6025"/>
    <w:rsid w:val="001A611B"/>
    <w:rsid w:val="001A6190"/>
    <w:rsid w:val="001A653A"/>
    <w:rsid w:val="001A66C3"/>
    <w:rsid w:val="001A68B1"/>
    <w:rsid w:val="001A6975"/>
    <w:rsid w:val="001A6A91"/>
    <w:rsid w:val="001A6B36"/>
    <w:rsid w:val="001A6CC1"/>
    <w:rsid w:val="001A6CF9"/>
    <w:rsid w:val="001A6E3E"/>
    <w:rsid w:val="001A6E68"/>
    <w:rsid w:val="001A7087"/>
    <w:rsid w:val="001A7097"/>
    <w:rsid w:val="001A70E8"/>
    <w:rsid w:val="001A72A9"/>
    <w:rsid w:val="001A7397"/>
    <w:rsid w:val="001A7439"/>
    <w:rsid w:val="001A746D"/>
    <w:rsid w:val="001A74D1"/>
    <w:rsid w:val="001A7501"/>
    <w:rsid w:val="001A757C"/>
    <w:rsid w:val="001A75F3"/>
    <w:rsid w:val="001A7665"/>
    <w:rsid w:val="001A7848"/>
    <w:rsid w:val="001A79AA"/>
    <w:rsid w:val="001A79AC"/>
    <w:rsid w:val="001A7A00"/>
    <w:rsid w:val="001A7AAA"/>
    <w:rsid w:val="001A7AB3"/>
    <w:rsid w:val="001A7B5A"/>
    <w:rsid w:val="001A7BCD"/>
    <w:rsid w:val="001A7C25"/>
    <w:rsid w:val="001A7DB2"/>
    <w:rsid w:val="001A7DE3"/>
    <w:rsid w:val="001A7F45"/>
    <w:rsid w:val="001B016C"/>
    <w:rsid w:val="001B01E4"/>
    <w:rsid w:val="001B029B"/>
    <w:rsid w:val="001B033B"/>
    <w:rsid w:val="001B0453"/>
    <w:rsid w:val="001B048C"/>
    <w:rsid w:val="001B04B2"/>
    <w:rsid w:val="001B0617"/>
    <w:rsid w:val="001B06E0"/>
    <w:rsid w:val="001B086D"/>
    <w:rsid w:val="001B0903"/>
    <w:rsid w:val="001B0AE8"/>
    <w:rsid w:val="001B0C11"/>
    <w:rsid w:val="001B0CBE"/>
    <w:rsid w:val="001B0D8A"/>
    <w:rsid w:val="001B106B"/>
    <w:rsid w:val="001B111E"/>
    <w:rsid w:val="001B11A1"/>
    <w:rsid w:val="001B1213"/>
    <w:rsid w:val="001B1273"/>
    <w:rsid w:val="001B14E1"/>
    <w:rsid w:val="001B1697"/>
    <w:rsid w:val="001B1705"/>
    <w:rsid w:val="001B17F8"/>
    <w:rsid w:val="001B1830"/>
    <w:rsid w:val="001B1B62"/>
    <w:rsid w:val="001B1CAB"/>
    <w:rsid w:val="001B1DA5"/>
    <w:rsid w:val="001B1F0A"/>
    <w:rsid w:val="001B1F4F"/>
    <w:rsid w:val="001B210A"/>
    <w:rsid w:val="001B2192"/>
    <w:rsid w:val="001B22E7"/>
    <w:rsid w:val="001B2446"/>
    <w:rsid w:val="001B2533"/>
    <w:rsid w:val="001B2683"/>
    <w:rsid w:val="001B2693"/>
    <w:rsid w:val="001B291C"/>
    <w:rsid w:val="001B2982"/>
    <w:rsid w:val="001B2A82"/>
    <w:rsid w:val="001B2B6A"/>
    <w:rsid w:val="001B2BE4"/>
    <w:rsid w:val="001B2C60"/>
    <w:rsid w:val="001B2C67"/>
    <w:rsid w:val="001B2D1F"/>
    <w:rsid w:val="001B2FBF"/>
    <w:rsid w:val="001B323B"/>
    <w:rsid w:val="001B3262"/>
    <w:rsid w:val="001B329B"/>
    <w:rsid w:val="001B33E3"/>
    <w:rsid w:val="001B34E3"/>
    <w:rsid w:val="001B3576"/>
    <w:rsid w:val="001B3624"/>
    <w:rsid w:val="001B3715"/>
    <w:rsid w:val="001B377A"/>
    <w:rsid w:val="001B38C6"/>
    <w:rsid w:val="001B3A81"/>
    <w:rsid w:val="001B3BC1"/>
    <w:rsid w:val="001B3D56"/>
    <w:rsid w:val="001B3DAE"/>
    <w:rsid w:val="001B3ED0"/>
    <w:rsid w:val="001B40DC"/>
    <w:rsid w:val="001B411F"/>
    <w:rsid w:val="001B41D7"/>
    <w:rsid w:val="001B4280"/>
    <w:rsid w:val="001B4330"/>
    <w:rsid w:val="001B438F"/>
    <w:rsid w:val="001B43AF"/>
    <w:rsid w:val="001B4436"/>
    <w:rsid w:val="001B4576"/>
    <w:rsid w:val="001B45B2"/>
    <w:rsid w:val="001B45CA"/>
    <w:rsid w:val="001B45CB"/>
    <w:rsid w:val="001B4700"/>
    <w:rsid w:val="001B4727"/>
    <w:rsid w:val="001B48FA"/>
    <w:rsid w:val="001B4923"/>
    <w:rsid w:val="001B4BF0"/>
    <w:rsid w:val="001B4C4D"/>
    <w:rsid w:val="001B4C51"/>
    <w:rsid w:val="001B4EA2"/>
    <w:rsid w:val="001B4EB3"/>
    <w:rsid w:val="001B5116"/>
    <w:rsid w:val="001B51F1"/>
    <w:rsid w:val="001B5221"/>
    <w:rsid w:val="001B554B"/>
    <w:rsid w:val="001B5589"/>
    <w:rsid w:val="001B5590"/>
    <w:rsid w:val="001B565F"/>
    <w:rsid w:val="001B5738"/>
    <w:rsid w:val="001B5743"/>
    <w:rsid w:val="001B5969"/>
    <w:rsid w:val="001B5976"/>
    <w:rsid w:val="001B59C0"/>
    <w:rsid w:val="001B5AA9"/>
    <w:rsid w:val="001B5BB5"/>
    <w:rsid w:val="001B5C29"/>
    <w:rsid w:val="001B5E50"/>
    <w:rsid w:val="001B6134"/>
    <w:rsid w:val="001B62B9"/>
    <w:rsid w:val="001B62FC"/>
    <w:rsid w:val="001B63E9"/>
    <w:rsid w:val="001B658B"/>
    <w:rsid w:val="001B66BA"/>
    <w:rsid w:val="001B66CF"/>
    <w:rsid w:val="001B684D"/>
    <w:rsid w:val="001B6914"/>
    <w:rsid w:val="001B6931"/>
    <w:rsid w:val="001B6943"/>
    <w:rsid w:val="001B6B1E"/>
    <w:rsid w:val="001B6C3F"/>
    <w:rsid w:val="001B6EA9"/>
    <w:rsid w:val="001B6EB4"/>
    <w:rsid w:val="001B6FBC"/>
    <w:rsid w:val="001B6FEC"/>
    <w:rsid w:val="001B717E"/>
    <w:rsid w:val="001B72A9"/>
    <w:rsid w:val="001B75BA"/>
    <w:rsid w:val="001B7717"/>
    <w:rsid w:val="001B7733"/>
    <w:rsid w:val="001B793D"/>
    <w:rsid w:val="001B7AD0"/>
    <w:rsid w:val="001B7B44"/>
    <w:rsid w:val="001B7D4B"/>
    <w:rsid w:val="001B7E0E"/>
    <w:rsid w:val="001B7E10"/>
    <w:rsid w:val="001B7EAD"/>
    <w:rsid w:val="001B7F2C"/>
    <w:rsid w:val="001B7FB1"/>
    <w:rsid w:val="001B7FFE"/>
    <w:rsid w:val="001C001B"/>
    <w:rsid w:val="001C003E"/>
    <w:rsid w:val="001C004C"/>
    <w:rsid w:val="001C00D4"/>
    <w:rsid w:val="001C01C0"/>
    <w:rsid w:val="001C030F"/>
    <w:rsid w:val="001C0464"/>
    <w:rsid w:val="001C0594"/>
    <w:rsid w:val="001C077A"/>
    <w:rsid w:val="001C082D"/>
    <w:rsid w:val="001C097D"/>
    <w:rsid w:val="001C0B99"/>
    <w:rsid w:val="001C0C6C"/>
    <w:rsid w:val="001C0E6D"/>
    <w:rsid w:val="001C0FDF"/>
    <w:rsid w:val="001C1013"/>
    <w:rsid w:val="001C109B"/>
    <w:rsid w:val="001C1107"/>
    <w:rsid w:val="001C114C"/>
    <w:rsid w:val="001C11FB"/>
    <w:rsid w:val="001C13E1"/>
    <w:rsid w:val="001C1443"/>
    <w:rsid w:val="001C14BF"/>
    <w:rsid w:val="001C161A"/>
    <w:rsid w:val="001C16BE"/>
    <w:rsid w:val="001C1847"/>
    <w:rsid w:val="001C1877"/>
    <w:rsid w:val="001C18B8"/>
    <w:rsid w:val="001C18CF"/>
    <w:rsid w:val="001C1907"/>
    <w:rsid w:val="001C1989"/>
    <w:rsid w:val="001C1AB2"/>
    <w:rsid w:val="001C1E85"/>
    <w:rsid w:val="001C1EA8"/>
    <w:rsid w:val="001C1EEA"/>
    <w:rsid w:val="001C1EF8"/>
    <w:rsid w:val="001C1F82"/>
    <w:rsid w:val="001C1FC1"/>
    <w:rsid w:val="001C22C1"/>
    <w:rsid w:val="001C237D"/>
    <w:rsid w:val="001C253E"/>
    <w:rsid w:val="001C265F"/>
    <w:rsid w:val="001C268A"/>
    <w:rsid w:val="001C26DE"/>
    <w:rsid w:val="001C27DB"/>
    <w:rsid w:val="001C28B4"/>
    <w:rsid w:val="001C2AE5"/>
    <w:rsid w:val="001C2B12"/>
    <w:rsid w:val="001C2C63"/>
    <w:rsid w:val="001C2E40"/>
    <w:rsid w:val="001C2FD7"/>
    <w:rsid w:val="001C30F7"/>
    <w:rsid w:val="001C3149"/>
    <w:rsid w:val="001C32ED"/>
    <w:rsid w:val="001C338D"/>
    <w:rsid w:val="001C33A6"/>
    <w:rsid w:val="001C3579"/>
    <w:rsid w:val="001C36B4"/>
    <w:rsid w:val="001C3748"/>
    <w:rsid w:val="001C394D"/>
    <w:rsid w:val="001C395C"/>
    <w:rsid w:val="001C3A0C"/>
    <w:rsid w:val="001C3A6A"/>
    <w:rsid w:val="001C3A86"/>
    <w:rsid w:val="001C3ACB"/>
    <w:rsid w:val="001C3BE2"/>
    <w:rsid w:val="001C3C1A"/>
    <w:rsid w:val="001C3D90"/>
    <w:rsid w:val="001C3DAF"/>
    <w:rsid w:val="001C3EAD"/>
    <w:rsid w:val="001C3F3B"/>
    <w:rsid w:val="001C4376"/>
    <w:rsid w:val="001C43AE"/>
    <w:rsid w:val="001C450C"/>
    <w:rsid w:val="001C46B1"/>
    <w:rsid w:val="001C49A9"/>
    <w:rsid w:val="001C4BA2"/>
    <w:rsid w:val="001C4BB7"/>
    <w:rsid w:val="001C50F3"/>
    <w:rsid w:val="001C50F6"/>
    <w:rsid w:val="001C53AE"/>
    <w:rsid w:val="001C5410"/>
    <w:rsid w:val="001C54A6"/>
    <w:rsid w:val="001C563E"/>
    <w:rsid w:val="001C57BA"/>
    <w:rsid w:val="001C58BD"/>
    <w:rsid w:val="001C58F7"/>
    <w:rsid w:val="001C59DC"/>
    <w:rsid w:val="001C5F2C"/>
    <w:rsid w:val="001C6000"/>
    <w:rsid w:val="001C6253"/>
    <w:rsid w:val="001C6337"/>
    <w:rsid w:val="001C6504"/>
    <w:rsid w:val="001C6622"/>
    <w:rsid w:val="001C6794"/>
    <w:rsid w:val="001C688C"/>
    <w:rsid w:val="001C6A8E"/>
    <w:rsid w:val="001C6E8B"/>
    <w:rsid w:val="001C700B"/>
    <w:rsid w:val="001C71EB"/>
    <w:rsid w:val="001C7305"/>
    <w:rsid w:val="001C736E"/>
    <w:rsid w:val="001C75A7"/>
    <w:rsid w:val="001C7661"/>
    <w:rsid w:val="001C7724"/>
    <w:rsid w:val="001C7866"/>
    <w:rsid w:val="001C78CA"/>
    <w:rsid w:val="001C7958"/>
    <w:rsid w:val="001C7B3D"/>
    <w:rsid w:val="001C7B93"/>
    <w:rsid w:val="001C7C2E"/>
    <w:rsid w:val="001C7C75"/>
    <w:rsid w:val="001C7D42"/>
    <w:rsid w:val="001C7D91"/>
    <w:rsid w:val="001C7F28"/>
    <w:rsid w:val="001D004A"/>
    <w:rsid w:val="001D0177"/>
    <w:rsid w:val="001D02F2"/>
    <w:rsid w:val="001D0408"/>
    <w:rsid w:val="001D040A"/>
    <w:rsid w:val="001D0444"/>
    <w:rsid w:val="001D0449"/>
    <w:rsid w:val="001D0568"/>
    <w:rsid w:val="001D09B1"/>
    <w:rsid w:val="001D0A03"/>
    <w:rsid w:val="001D0A52"/>
    <w:rsid w:val="001D0D84"/>
    <w:rsid w:val="001D0EBB"/>
    <w:rsid w:val="001D0F71"/>
    <w:rsid w:val="001D11E1"/>
    <w:rsid w:val="001D143D"/>
    <w:rsid w:val="001D14DD"/>
    <w:rsid w:val="001D1713"/>
    <w:rsid w:val="001D1989"/>
    <w:rsid w:val="001D1A8A"/>
    <w:rsid w:val="001D1AD4"/>
    <w:rsid w:val="001D1C6B"/>
    <w:rsid w:val="001D1E93"/>
    <w:rsid w:val="001D1FE3"/>
    <w:rsid w:val="001D224F"/>
    <w:rsid w:val="001D2668"/>
    <w:rsid w:val="001D288D"/>
    <w:rsid w:val="001D2909"/>
    <w:rsid w:val="001D2D5D"/>
    <w:rsid w:val="001D2DC0"/>
    <w:rsid w:val="001D2DDE"/>
    <w:rsid w:val="001D2EB0"/>
    <w:rsid w:val="001D2EBC"/>
    <w:rsid w:val="001D2F2C"/>
    <w:rsid w:val="001D2F88"/>
    <w:rsid w:val="001D32D6"/>
    <w:rsid w:val="001D3542"/>
    <w:rsid w:val="001D3605"/>
    <w:rsid w:val="001D36C3"/>
    <w:rsid w:val="001D37AB"/>
    <w:rsid w:val="001D3974"/>
    <w:rsid w:val="001D39FE"/>
    <w:rsid w:val="001D3C1B"/>
    <w:rsid w:val="001D3C79"/>
    <w:rsid w:val="001D3D65"/>
    <w:rsid w:val="001D3E86"/>
    <w:rsid w:val="001D3FB9"/>
    <w:rsid w:val="001D4254"/>
    <w:rsid w:val="001D4376"/>
    <w:rsid w:val="001D4571"/>
    <w:rsid w:val="001D4575"/>
    <w:rsid w:val="001D45DA"/>
    <w:rsid w:val="001D45E6"/>
    <w:rsid w:val="001D470B"/>
    <w:rsid w:val="001D4855"/>
    <w:rsid w:val="001D4ABC"/>
    <w:rsid w:val="001D4D4A"/>
    <w:rsid w:val="001D5026"/>
    <w:rsid w:val="001D50D9"/>
    <w:rsid w:val="001D51A2"/>
    <w:rsid w:val="001D5211"/>
    <w:rsid w:val="001D5453"/>
    <w:rsid w:val="001D5539"/>
    <w:rsid w:val="001D55A2"/>
    <w:rsid w:val="001D55E3"/>
    <w:rsid w:val="001D562A"/>
    <w:rsid w:val="001D57F0"/>
    <w:rsid w:val="001D59CB"/>
    <w:rsid w:val="001D59E5"/>
    <w:rsid w:val="001D5E2C"/>
    <w:rsid w:val="001D5FCE"/>
    <w:rsid w:val="001D60CF"/>
    <w:rsid w:val="001D612B"/>
    <w:rsid w:val="001D623A"/>
    <w:rsid w:val="001D62A8"/>
    <w:rsid w:val="001D62ED"/>
    <w:rsid w:val="001D6374"/>
    <w:rsid w:val="001D64D6"/>
    <w:rsid w:val="001D64EA"/>
    <w:rsid w:val="001D652E"/>
    <w:rsid w:val="001D665B"/>
    <w:rsid w:val="001D67DF"/>
    <w:rsid w:val="001D6830"/>
    <w:rsid w:val="001D6883"/>
    <w:rsid w:val="001D6A4C"/>
    <w:rsid w:val="001D6B16"/>
    <w:rsid w:val="001D6C95"/>
    <w:rsid w:val="001D6E47"/>
    <w:rsid w:val="001D6E85"/>
    <w:rsid w:val="001D6F73"/>
    <w:rsid w:val="001D6FD4"/>
    <w:rsid w:val="001D7001"/>
    <w:rsid w:val="001D7002"/>
    <w:rsid w:val="001D7026"/>
    <w:rsid w:val="001D7320"/>
    <w:rsid w:val="001D736B"/>
    <w:rsid w:val="001D73A4"/>
    <w:rsid w:val="001D7406"/>
    <w:rsid w:val="001D74B8"/>
    <w:rsid w:val="001D74C1"/>
    <w:rsid w:val="001D7527"/>
    <w:rsid w:val="001D7652"/>
    <w:rsid w:val="001D768E"/>
    <w:rsid w:val="001D76A4"/>
    <w:rsid w:val="001D779A"/>
    <w:rsid w:val="001D7A37"/>
    <w:rsid w:val="001D7B84"/>
    <w:rsid w:val="001D7C31"/>
    <w:rsid w:val="001D7E29"/>
    <w:rsid w:val="001D7E7D"/>
    <w:rsid w:val="001D7EB9"/>
    <w:rsid w:val="001E00FC"/>
    <w:rsid w:val="001E0116"/>
    <w:rsid w:val="001E0119"/>
    <w:rsid w:val="001E014A"/>
    <w:rsid w:val="001E01B4"/>
    <w:rsid w:val="001E01CC"/>
    <w:rsid w:val="001E023D"/>
    <w:rsid w:val="001E024C"/>
    <w:rsid w:val="001E037B"/>
    <w:rsid w:val="001E0470"/>
    <w:rsid w:val="001E0905"/>
    <w:rsid w:val="001E098C"/>
    <w:rsid w:val="001E0994"/>
    <w:rsid w:val="001E0ACE"/>
    <w:rsid w:val="001E0CCD"/>
    <w:rsid w:val="001E0CDB"/>
    <w:rsid w:val="001E0D7C"/>
    <w:rsid w:val="001E0DAD"/>
    <w:rsid w:val="001E0DE2"/>
    <w:rsid w:val="001E0E04"/>
    <w:rsid w:val="001E0E5C"/>
    <w:rsid w:val="001E0F37"/>
    <w:rsid w:val="001E0F72"/>
    <w:rsid w:val="001E0FC7"/>
    <w:rsid w:val="001E0FF0"/>
    <w:rsid w:val="001E159F"/>
    <w:rsid w:val="001E1657"/>
    <w:rsid w:val="001E176F"/>
    <w:rsid w:val="001E1792"/>
    <w:rsid w:val="001E1879"/>
    <w:rsid w:val="001E18EE"/>
    <w:rsid w:val="001E1A19"/>
    <w:rsid w:val="001E1A36"/>
    <w:rsid w:val="001E1A88"/>
    <w:rsid w:val="001E1ECD"/>
    <w:rsid w:val="001E2264"/>
    <w:rsid w:val="001E2495"/>
    <w:rsid w:val="001E2507"/>
    <w:rsid w:val="001E261E"/>
    <w:rsid w:val="001E277B"/>
    <w:rsid w:val="001E278D"/>
    <w:rsid w:val="001E279A"/>
    <w:rsid w:val="001E28B0"/>
    <w:rsid w:val="001E28D4"/>
    <w:rsid w:val="001E2935"/>
    <w:rsid w:val="001E2A0A"/>
    <w:rsid w:val="001E2BD4"/>
    <w:rsid w:val="001E2CFE"/>
    <w:rsid w:val="001E2DC7"/>
    <w:rsid w:val="001E2EBB"/>
    <w:rsid w:val="001E3089"/>
    <w:rsid w:val="001E30AE"/>
    <w:rsid w:val="001E3158"/>
    <w:rsid w:val="001E3296"/>
    <w:rsid w:val="001E32D2"/>
    <w:rsid w:val="001E350B"/>
    <w:rsid w:val="001E358A"/>
    <w:rsid w:val="001E35A7"/>
    <w:rsid w:val="001E3652"/>
    <w:rsid w:val="001E37E9"/>
    <w:rsid w:val="001E38F7"/>
    <w:rsid w:val="001E3A96"/>
    <w:rsid w:val="001E3C0C"/>
    <w:rsid w:val="001E3CAD"/>
    <w:rsid w:val="001E3D6B"/>
    <w:rsid w:val="001E3EB6"/>
    <w:rsid w:val="001E3F1F"/>
    <w:rsid w:val="001E423F"/>
    <w:rsid w:val="001E43DA"/>
    <w:rsid w:val="001E442B"/>
    <w:rsid w:val="001E4436"/>
    <w:rsid w:val="001E47CD"/>
    <w:rsid w:val="001E49B3"/>
    <w:rsid w:val="001E49DF"/>
    <w:rsid w:val="001E4A00"/>
    <w:rsid w:val="001E4ABE"/>
    <w:rsid w:val="001E4C73"/>
    <w:rsid w:val="001E4CE7"/>
    <w:rsid w:val="001E4D41"/>
    <w:rsid w:val="001E4DDE"/>
    <w:rsid w:val="001E4DE3"/>
    <w:rsid w:val="001E4E0E"/>
    <w:rsid w:val="001E4F83"/>
    <w:rsid w:val="001E4F8F"/>
    <w:rsid w:val="001E4FA5"/>
    <w:rsid w:val="001E5152"/>
    <w:rsid w:val="001E51E0"/>
    <w:rsid w:val="001E5249"/>
    <w:rsid w:val="001E5575"/>
    <w:rsid w:val="001E5626"/>
    <w:rsid w:val="001E5645"/>
    <w:rsid w:val="001E56F8"/>
    <w:rsid w:val="001E5844"/>
    <w:rsid w:val="001E5925"/>
    <w:rsid w:val="001E5AA9"/>
    <w:rsid w:val="001E5B30"/>
    <w:rsid w:val="001E5BC4"/>
    <w:rsid w:val="001E5C43"/>
    <w:rsid w:val="001E5C7C"/>
    <w:rsid w:val="001E5CF0"/>
    <w:rsid w:val="001E5E36"/>
    <w:rsid w:val="001E601F"/>
    <w:rsid w:val="001E605A"/>
    <w:rsid w:val="001E6096"/>
    <w:rsid w:val="001E60DE"/>
    <w:rsid w:val="001E6166"/>
    <w:rsid w:val="001E61D9"/>
    <w:rsid w:val="001E61FD"/>
    <w:rsid w:val="001E6229"/>
    <w:rsid w:val="001E62B9"/>
    <w:rsid w:val="001E63A9"/>
    <w:rsid w:val="001E650F"/>
    <w:rsid w:val="001E65CB"/>
    <w:rsid w:val="001E660E"/>
    <w:rsid w:val="001E6638"/>
    <w:rsid w:val="001E67A1"/>
    <w:rsid w:val="001E67CB"/>
    <w:rsid w:val="001E68F5"/>
    <w:rsid w:val="001E69F7"/>
    <w:rsid w:val="001E6AED"/>
    <w:rsid w:val="001E6B19"/>
    <w:rsid w:val="001E6C13"/>
    <w:rsid w:val="001E6D30"/>
    <w:rsid w:val="001E6DF8"/>
    <w:rsid w:val="001E6E1A"/>
    <w:rsid w:val="001E6E3B"/>
    <w:rsid w:val="001E6EC9"/>
    <w:rsid w:val="001E6F55"/>
    <w:rsid w:val="001E71BF"/>
    <w:rsid w:val="001E731F"/>
    <w:rsid w:val="001E7430"/>
    <w:rsid w:val="001E7469"/>
    <w:rsid w:val="001E758C"/>
    <w:rsid w:val="001E775B"/>
    <w:rsid w:val="001E785B"/>
    <w:rsid w:val="001E7884"/>
    <w:rsid w:val="001E7AEA"/>
    <w:rsid w:val="001E7D1C"/>
    <w:rsid w:val="001E7D3B"/>
    <w:rsid w:val="001E7ED5"/>
    <w:rsid w:val="001E7FD5"/>
    <w:rsid w:val="001E7FF2"/>
    <w:rsid w:val="001F005F"/>
    <w:rsid w:val="001F036F"/>
    <w:rsid w:val="001F049B"/>
    <w:rsid w:val="001F058A"/>
    <w:rsid w:val="001F073B"/>
    <w:rsid w:val="001F08B8"/>
    <w:rsid w:val="001F09B2"/>
    <w:rsid w:val="001F0B1D"/>
    <w:rsid w:val="001F0C23"/>
    <w:rsid w:val="001F0D9E"/>
    <w:rsid w:val="001F0DC2"/>
    <w:rsid w:val="001F0DDF"/>
    <w:rsid w:val="001F0E02"/>
    <w:rsid w:val="001F0E75"/>
    <w:rsid w:val="001F131A"/>
    <w:rsid w:val="001F1495"/>
    <w:rsid w:val="001F14A6"/>
    <w:rsid w:val="001F14F8"/>
    <w:rsid w:val="001F1519"/>
    <w:rsid w:val="001F1566"/>
    <w:rsid w:val="001F169E"/>
    <w:rsid w:val="001F16AF"/>
    <w:rsid w:val="001F17C2"/>
    <w:rsid w:val="001F1907"/>
    <w:rsid w:val="001F1923"/>
    <w:rsid w:val="001F1989"/>
    <w:rsid w:val="001F19DD"/>
    <w:rsid w:val="001F1A29"/>
    <w:rsid w:val="001F1AC8"/>
    <w:rsid w:val="001F1D41"/>
    <w:rsid w:val="001F1EB4"/>
    <w:rsid w:val="001F1ED4"/>
    <w:rsid w:val="001F1FEE"/>
    <w:rsid w:val="001F204F"/>
    <w:rsid w:val="001F2091"/>
    <w:rsid w:val="001F2092"/>
    <w:rsid w:val="001F212D"/>
    <w:rsid w:val="001F21D3"/>
    <w:rsid w:val="001F2313"/>
    <w:rsid w:val="001F2443"/>
    <w:rsid w:val="001F251F"/>
    <w:rsid w:val="001F2558"/>
    <w:rsid w:val="001F264D"/>
    <w:rsid w:val="001F2701"/>
    <w:rsid w:val="001F274F"/>
    <w:rsid w:val="001F2752"/>
    <w:rsid w:val="001F2820"/>
    <w:rsid w:val="001F2851"/>
    <w:rsid w:val="001F2987"/>
    <w:rsid w:val="001F29F1"/>
    <w:rsid w:val="001F2AA9"/>
    <w:rsid w:val="001F2AE0"/>
    <w:rsid w:val="001F2B34"/>
    <w:rsid w:val="001F2BB4"/>
    <w:rsid w:val="001F2D8D"/>
    <w:rsid w:val="001F2E0D"/>
    <w:rsid w:val="001F2F80"/>
    <w:rsid w:val="001F30CA"/>
    <w:rsid w:val="001F3149"/>
    <w:rsid w:val="001F3162"/>
    <w:rsid w:val="001F32F3"/>
    <w:rsid w:val="001F340B"/>
    <w:rsid w:val="001F35A0"/>
    <w:rsid w:val="001F37A5"/>
    <w:rsid w:val="001F38CD"/>
    <w:rsid w:val="001F38EC"/>
    <w:rsid w:val="001F39A1"/>
    <w:rsid w:val="001F3B23"/>
    <w:rsid w:val="001F3BD1"/>
    <w:rsid w:val="001F3C7B"/>
    <w:rsid w:val="001F3DB5"/>
    <w:rsid w:val="001F3F8F"/>
    <w:rsid w:val="001F3F94"/>
    <w:rsid w:val="001F414E"/>
    <w:rsid w:val="001F4287"/>
    <w:rsid w:val="001F42BC"/>
    <w:rsid w:val="001F4303"/>
    <w:rsid w:val="001F439F"/>
    <w:rsid w:val="001F4496"/>
    <w:rsid w:val="001F4500"/>
    <w:rsid w:val="001F4639"/>
    <w:rsid w:val="001F4679"/>
    <w:rsid w:val="001F4779"/>
    <w:rsid w:val="001F48EF"/>
    <w:rsid w:val="001F4A0F"/>
    <w:rsid w:val="001F4A2F"/>
    <w:rsid w:val="001F4B25"/>
    <w:rsid w:val="001F4C51"/>
    <w:rsid w:val="001F4E84"/>
    <w:rsid w:val="001F4E87"/>
    <w:rsid w:val="001F4F5D"/>
    <w:rsid w:val="001F5096"/>
    <w:rsid w:val="001F51E0"/>
    <w:rsid w:val="001F525D"/>
    <w:rsid w:val="001F52B5"/>
    <w:rsid w:val="001F535B"/>
    <w:rsid w:val="001F543B"/>
    <w:rsid w:val="001F5545"/>
    <w:rsid w:val="001F5558"/>
    <w:rsid w:val="001F5810"/>
    <w:rsid w:val="001F5858"/>
    <w:rsid w:val="001F5910"/>
    <w:rsid w:val="001F5966"/>
    <w:rsid w:val="001F5CA7"/>
    <w:rsid w:val="001F5E02"/>
    <w:rsid w:val="001F5E06"/>
    <w:rsid w:val="001F5F40"/>
    <w:rsid w:val="001F60CD"/>
    <w:rsid w:val="001F62B6"/>
    <w:rsid w:val="001F62DB"/>
    <w:rsid w:val="001F6364"/>
    <w:rsid w:val="001F63F5"/>
    <w:rsid w:val="001F641B"/>
    <w:rsid w:val="001F6515"/>
    <w:rsid w:val="001F656B"/>
    <w:rsid w:val="001F6587"/>
    <w:rsid w:val="001F6974"/>
    <w:rsid w:val="001F69E5"/>
    <w:rsid w:val="001F6B85"/>
    <w:rsid w:val="001F6C44"/>
    <w:rsid w:val="001F6CAA"/>
    <w:rsid w:val="001F6D4F"/>
    <w:rsid w:val="001F6E0E"/>
    <w:rsid w:val="001F6FCD"/>
    <w:rsid w:val="001F703F"/>
    <w:rsid w:val="001F7180"/>
    <w:rsid w:val="001F7322"/>
    <w:rsid w:val="001F7354"/>
    <w:rsid w:val="001F7453"/>
    <w:rsid w:val="001F758A"/>
    <w:rsid w:val="001F759A"/>
    <w:rsid w:val="001F75B0"/>
    <w:rsid w:val="001F7767"/>
    <w:rsid w:val="001F7A15"/>
    <w:rsid w:val="001F7A65"/>
    <w:rsid w:val="001F7A84"/>
    <w:rsid w:val="001F7BB8"/>
    <w:rsid w:val="001F7C4A"/>
    <w:rsid w:val="001F7D79"/>
    <w:rsid w:val="001F7EC6"/>
    <w:rsid w:val="0020029B"/>
    <w:rsid w:val="002002C1"/>
    <w:rsid w:val="002002CC"/>
    <w:rsid w:val="002003D5"/>
    <w:rsid w:val="00200426"/>
    <w:rsid w:val="00200454"/>
    <w:rsid w:val="002004B2"/>
    <w:rsid w:val="002004F1"/>
    <w:rsid w:val="00200737"/>
    <w:rsid w:val="0020075D"/>
    <w:rsid w:val="002007BA"/>
    <w:rsid w:val="00200B37"/>
    <w:rsid w:val="00200C20"/>
    <w:rsid w:val="00200D78"/>
    <w:rsid w:val="00200E95"/>
    <w:rsid w:val="00200F02"/>
    <w:rsid w:val="00200F17"/>
    <w:rsid w:val="00200F9E"/>
    <w:rsid w:val="00200FB2"/>
    <w:rsid w:val="0020116C"/>
    <w:rsid w:val="002011FF"/>
    <w:rsid w:val="00201375"/>
    <w:rsid w:val="002014A1"/>
    <w:rsid w:val="002014BA"/>
    <w:rsid w:val="002014F1"/>
    <w:rsid w:val="0020168C"/>
    <w:rsid w:val="002016DD"/>
    <w:rsid w:val="0020175C"/>
    <w:rsid w:val="002019BE"/>
    <w:rsid w:val="00201BB2"/>
    <w:rsid w:val="00201F1A"/>
    <w:rsid w:val="002020DE"/>
    <w:rsid w:val="00202244"/>
    <w:rsid w:val="0020246B"/>
    <w:rsid w:val="00202471"/>
    <w:rsid w:val="00202994"/>
    <w:rsid w:val="00202A63"/>
    <w:rsid w:val="00202B57"/>
    <w:rsid w:val="00202C6B"/>
    <w:rsid w:val="00202C79"/>
    <w:rsid w:val="00202DDC"/>
    <w:rsid w:val="00202EFE"/>
    <w:rsid w:val="00202F5E"/>
    <w:rsid w:val="0020300E"/>
    <w:rsid w:val="00203129"/>
    <w:rsid w:val="00203341"/>
    <w:rsid w:val="00203400"/>
    <w:rsid w:val="00203625"/>
    <w:rsid w:val="002036BB"/>
    <w:rsid w:val="002039AD"/>
    <w:rsid w:val="00203A01"/>
    <w:rsid w:val="00203A8A"/>
    <w:rsid w:val="00203B3E"/>
    <w:rsid w:val="00203CA3"/>
    <w:rsid w:val="00203D8E"/>
    <w:rsid w:val="00203DD8"/>
    <w:rsid w:val="00203E47"/>
    <w:rsid w:val="00203E92"/>
    <w:rsid w:val="00204023"/>
    <w:rsid w:val="00204135"/>
    <w:rsid w:val="00204179"/>
    <w:rsid w:val="0020420F"/>
    <w:rsid w:val="0020427E"/>
    <w:rsid w:val="002042F4"/>
    <w:rsid w:val="002043FC"/>
    <w:rsid w:val="00204412"/>
    <w:rsid w:val="0020449D"/>
    <w:rsid w:val="00204734"/>
    <w:rsid w:val="0020490F"/>
    <w:rsid w:val="00204B7B"/>
    <w:rsid w:val="00204CBC"/>
    <w:rsid w:val="00204D01"/>
    <w:rsid w:val="00204D06"/>
    <w:rsid w:val="00204D46"/>
    <w:rsid w:val="00204EC6"/>
    <w:rsid w:val="00205323"/>
    <w:rsid w:val="002053CC"/>
    <w:rsid w:val="002056EB"/>
    <w:rsid w:val="00205784"/>
    <w:rsid w:val="002057A0"/>
    <w:rsid w:val="002058DC"/>
    <w:rsid w:val="002058F8"/>
    <w:rsid w:val="00205978"/>
    <w:rsid w:val="002059BB"/>
    <w:rsid w:val="00205AC1"/>
    <w:rsid w:val="00205ECC"/>
    <w:rsid w:val="00205F4F"/>
    <w:rsid w:val="00205FE9"/>
    <w:rsid w:val="0020603C"/>
    <w:rsid w:val="00206084"/>
    <w:rsid w:val="002060D7"/>
    <w:rsid w:val="0020615A"/>
    <w:rsid w:val="00206196"/>
    <w:rsid w:val="00206253"/>
    <w:rsid w:val="002062D2"/>
    <w:rsid w:val="002062FE"/>
    <w:rsid w:val="0020636A"/>
    <w:rsid w:val="002063A7"/>
    <w:rsid w:val="0020688E"/>
    <w:rsid w:val="002069FC"/>
    <w:rsid w:val="00206A6A"/>
    <w:rsid w:val="00206BA0"/>
    <w:rsid w:val="00206C5D"/>
    <w:rsid w:val="00206DB6"/>
    <w:rsid w:val="00206E4D"/>
    <w:rsid w:val="00206EF1"/>
    <w:rsid w:val="00206FBA"/>
    <w:rsid w:val="0020703F"/>
    <w:rsid w:val="002070AC"/>
    <w:rsid w:val="0020717C"/>
    <w:rsid w:val="00207276"/>
    <w:rsid w:val="002072F5"/>
    <w:rsid w:val="002074FA"/>
    <w:rsid w:val="002076DD"/>
    <w:rsid w:val="002077F3"/>
    <w:rsid w:val="002078A3"/>
    <w:rsid w:val="0020795D"/>
    <w:rsid w:val="00207979"/>
    <w:rsid w:val="002079B3"/>
    <w:rsid w:val="002079E8"/>
    <w:rsid w:val="00207A9C"/>
    <w:rsid w:val="00207B93"/>
    <w:rsid w:val="00207D6E"/>
    <w:rsid w:val="00207DC1"/>
    <w:rsid w:val="00207DD3"/>
    <w:rsid w:val="00207EE1"/>
    <w:rsid w:val="00207FDA"/>
    <w:rsid w:val="00207FFD"/>
    <w:rsid w:val="00210016"/>
    <w:rsid w:val="00210202"/>
    <w:rsid w:val="002103BA"/>
    <w:rsid w:val="002104DE"/>
    <w:rsid w:val="00210677"/>
    <w:rsid w:val="00210684"/>
    <w:rsid w:val="0021077C"/>
    <w:rsid w:val="0021079D"/>
    <w:rsid w:val="00210806"/>
    <w:rsid w:val="002108DE"/>
    <w:rsid w:val="002108FF"/>
    <w:rsid w:val="0021090F"/>
    <w:rsid w:val="002109B2"/>
    <w:rsid w:val="00210AEB"/>
    <w:rsid w:val="00210C4E"/>
    <w:rsid w:val="00210C88"/>
    <w:rsid w:val="002110D5"/>
    <w:rsid w:val="0021111A"/>
    <w:rsid w:val="002111D6"/>
    <w:rsid w:val="00211207"/>
    <w:rsid w:val="00211285"/>
    <w:rsid w:val="00211537"/>
    <w:rsid w:val="00211665"/>
    <w:rsid w:val="002116FD"/>
    <w:rsid w:val="0021171E"/>
    <w:rsid w:val="00211840"/>
    <w:rsid w:val="002118D8"/>
    <w:rsid w:val="00211960"/>
    <w:rsid w:val="00211A29"/>
    <w:rsid w:val="00211C3B"/>
    <w:rsid w:val="00211ED1"/>
    <w:rsid w:val="00212019"/>
    <w:rsid w:val="0021204B"/>
    <w:rsid w:val="0021208D"/>
    <w:rsid w:val="0021226B"/>
    <w:rsid w:val="0021230B"/>
    <w:rsid w:val="0021233E"/>
    <w:rsid w:val="00212372"/>
    <w:rsid w:val="002123D3"/>
    <w:rsid w:val="00212929"/>
    <w:rsid w:val="00212C07"/>
    <w:rsid w:val="00212D78"/>
    <w:rsid w:val="00212EAC"/>
    <w:rsid w:val="00212F6D"/>
    <w:rsid w:val="00212FDA"/>
    <w:rsid w:val="00213001"/>
    <w:rsid w:val="0021309C"/>
    <w:rsid w:val="0021312E"/>
    <w:rsid w:val="002131F6"/>
    <w:rsid w:val="002135B4"/>
    <w:rsid w:val="002137A2"/>
    <w:rsid w:val="0021384E"/>
    <w:rsid w:val="002138D3"/>
    <w:rsid w:val="002138D8"/>
    <w:rsid w:val="002139C9"/>
    <w:rsid w:val="002139D3"/>
    <w:rsid w:val="00213D2C"/>
    <w:rsid w:val="00213DC5"/>
    <w:rsid w:val="00213E17"/>
    <w:rsid w:val="00213E19"/>
    <w:rsid w:val="00213E2C"/>
    <w:rsid w:val="00213FB9"/>
    <w:rsid w:val="002140C1"/>
    <w:rsid w:val="002140F1"/>
    <w:rsid w:val="00214353"/>
    <w:rsid w:val="002146E7"/>
    <w:rsid w:val="00214888"/>
    <w:rsid w:val="00214A3F"/>
    <w:rsid w:val="00214B1A"/>
    <w:rsid w:val="00214C5C"/>
    <w:rsid w:val="00214C90"/>
    <w:rsid w:val="00214DA7"/>
    <w:rsid w:val="00214DF3"/>
    <w:rsid w:val="00214FB5"/>
    <w:rsid w:val="0021515B"/>
    <w:rsid w:val="002151AE"/>
    <w:rsid w:val="00215271"/>
    <w:rsid w:val="0021533B"/>
    <w:rsid w:val="002154D7"/>
    <w:rsid w:val="002155E1"/>
    <w:rsid w:val="00215737"/>
    <w:rsid w:val="00215792"/>
    <w:rsid w:val="002157FE"/>
    <w:rsid w:val="00215812"/>
    <w:rsid w:val="00215868"/>
    <w:rsid w:val="00215AA6"/>
    <w:rsid w:val="00215AEC"/>
    <w:rsid w:val="00215B6A"/>
    <w:rsid w:val="00215C17"/>
    <w:rsid w:val="00215C35"/>
    <w:rsid w:val="00215C8A"/>
    <w:rsid w:val="00215C92"/>
    <w:rsid w:val="00215D78"/>
    <w:rsid w:val="00215E2C"/>
    <w:rsid w:val="00215EF0"/>
    <w:rsid w:val="00215FCB"/>
    <w:rsid w:val="0021617B"/>
    <w:rsid w:val="002164CF"/>
    <w:rsid w:val="002165F5"/>
    <w:rsid w:val="002165F8"/>
    <w:rsid w:val="0021660C"/>
    <w:rsid w:val="002166F7"/>
    <w:rsid w:val="00216858"/>
    <w:rsid w:val="00216980"/>
    <w:rsid w:val="00216BE8"/>
    <w:rsid w:val="00216DA2"/>
    <w:rsid w:val="00216F47"/>
    <w:rsid w:val="00217008"/>
    <w:rsid w:val="002171F0"/>
    <w:rsid w:val="002172CE"/>
    <w:rsid w:val="00217391"/>
    <w:rsid w:val="00217394"/>
    <w:rsid w:val="002176BC"/>
    <w:rsid w:val="00217717"/>
    <w:rsid w:val="00217794"/>
    <w:rsid w:val="0021779E"/>
    <w:rsid w:val="0021782C"/>
    <w:rsid w:val="002178B0"/>
    <w:rsid w:val="002179E1"/>
    <w:rsid w:val="002179E9"/>
    <w:rsid w:val="00217A2F"/>
    <w:rsid w:val="00217C31"/>
    <w:rsid w:val="00217CE5"/>
    <w:rsid w:val="00217CF7"/>
    <w:rsid w:val="00217D18"/>
    <w:rsid w:val="00217D22"/>
    <w:rsid w:val="00217EE2"/>
    <w:rsid w:val="00217F36"/>
    <w:rsid w:val="00217F3A"/>
    <w:rsid w:val="00217F8F"/>
    <w:rsid w:val="0022015C"/>
    <w:rsid w:val="002201F6"/>
    <w:rsid w:val="00220404"/>
    <w:rsid w:val="0022047B"/>
    <w:rsid w:val="002204F3"/>
    <w:rsid w:val="002208AB"/>
    <w:rsid w:val="002208D7"/>
    <w:rsid w:val="00220973"/>
    <w:rsid w:val="0022097E"/>
    <w:rsid w:val="00220A5D"/>
    <w:rsid w:val="00220C9F"/>
    <w:rsid w:val="00220EFD"/>
    <w:rsid w:val="00220FC7"/>
    <w:rsid w:val="00221179"/>
    <w:rsid w:val="0022120B"/>
    <w:rsid w:val="002212DB"/>
    <w:rsid w:val="002213DB"/>
    <w:rsid w:val="002216D8"/>
    <w:rsid w:val="00221760"/>
    <w:rsid w:val="002217EF"/>
    <w:rsid w:val="00221832"/>
    <w:rsid w:val="0022192C"/>
    <w:rsid w:val="00221AE6"/>
    <w:rsid w:val="00221C2E"/>
    <w:rsid w:val="00221CAE"/>
    <w:rsid w:val="00221CF1"/>
    <w:rsid w:val="00221FE4"/>
    <w:rsid w:val="00222044"/>
    <w:rsid w:val="00222075"/>
    <w:rsid w:val="0022210D"/>
    <w:rsid w:val="00222250"/>
    <w:rsid w:val="002222E2"/>
    <w:rsid w:val="00222416"/>
    <w:rsid w:val="002225A3"/>
    <w:rsid w:val="002225A4"/>
    <w:rsid w:val="002225FC"/>
    <w:rsid w:val="002226E0"/>
    <w:rsid w:val="00222758"/>
    <w:rsid w:val="00222794"/>
    <w:rsid w:val="00222879"/>
    <w:rsid w:val="0022299F"/>
    <w:rsid w:val="002229CF"/>
    <w:rsid w:val="00222A2E"/>
    <w:rsid w:val="00222C32"/>
    <w:rsid w:val="00222CAF"/>
    <w:rsid w:val="00222D9B"/>
    <w:rsid w:val="00222E0A"/>
    <w:rsid w:val="00222ED6"/>
    <w:rsid w:val="00222EFF"/>
    <w:rsid w:val="00222F9B"/>
    <w:rsid w:val="002230FA"/>
    <w:rsid w:val="002231B1"/>
    <w:rsid w:val="00223427"/>
    <w:rsid w:val="002236EF"/>
    <w:rsid w:val="00223779"/>
    <w:rsid w:val="002238A4"/>
    <w:rsid w:val="002238A7"/>
    <w:rsid w:val="00223917"/>
    <w:rsid w:val="00223959"/>
    <w:rsid w:val="002239F7"/>
    <w:rsid w:val="00223B3B"/>
    <w:rsid w:val="00223BA2"/>
    <w:rsid w:val="00223D8B"/>
    <w:rsid w:val="00223EB6"/>
    <w:rsid w:val="00223F14"/>
    <w:rsid w:val="0022402B"/>
    <w:rsid w:val="00224200"/>
    <w:rsid w:val="0022427D"/>
    <w:rsid w:val="00224377"/>
    <w:rsid w:val="002243B5"/>
    <w:rsid w:val="002243E1"/>
    <w:rsid w:val="00224439"/>
    <w:rsid w:val="00224465"/>
    <w:rsid w:val="002246D1"/>
    <w:rsid w:val="00224709"/>
    <w:rsid w:val="002247EF"/>
    <w:rsid w:val="002248A4"/>
    <w:rsid w:val="002249DA"/>
    <w:rsid w:val="00224E7F"/>
    <w:rsid w:val="00225104"/>
    <w:rsid w:val="0022513C"/>
    <w:rsid w:val="002251A3"/>
    <w:rsid w:val="0022529A"/>
    <w:rsid w:val="0022561E"/>
    <w:rsid w:val="00225655"/>
    <w:rsid w:val="00225843"/>
    <w:rsid w:val="00225B08"/>
    <w:rsid w:val="00225B20"/>
    <w:rsid w:val="00225BC6"/>
    <w:rsid w:val="00225C32"/>
    <w:rsid w:val="00225E5D"/>
    <w:rsid w:val="00226007"/>
    <w:rsid w:val="0022620F"/>
    <w:rsid w:val="0022641D"/>
    <w:rsid w:val="00226505"/>
    <w:rsid w:val="002266AC"/>
    <w:rsid w:val="002266DF"/>
    <w:rsid w:val="0022676E"/>
    <w:rsid w:val="0022681A"/>
    <w:rsid w:val="002269B2"/>
    <w:rsid w:val="002269E1"/>
    <w:rsid w:val="00226A8C"/>
    <w:rsid w:val="00226AF2"/>
    <w:rsid w:val="00226DDB"/>
    <w:rsid w:val="00226F1F"/>
    <w:rsid w:val="00227495"/>
    <w:rsid w:val="00227540"/>
    <w:rsid w:val="0022773F"/>
    <w:rsid w:val="002277FF"/>
    <w:rsid w:val="00227861"/>
    <w:rsid w:val="0022798C"/>
    <w:rsid w:val="002279F7"/>
    <w:rsid w:val="00227A43"/>
    <w:rsid w:val="00227B1A"/>
    <w:rsid w:val="00227DA0"/>
    <w:rsid w:val="00227DF7"/>
    <w:rsid w:val="00227E85"/>
    <w:rsid w:val="0023018A"/>
    <w:rsid w:val="002301AE"/>
    <w:rsid w:val="00230449"/>
    <w:rsid w:val="002306EF"/>
    <w:rsid w:val="002309CB"/>
    <w:rsid w:val="00230A1E"/>
    <w:rsid w:val="00230B59"/>
    <w:rsid w:val="00230BA9"/>
    <w:rsid w:val="00230BFC"/>
    <w:rsid w:val="00230C26"/>
    <w:rsid w:val="00230CE9"/>
    <w:rsid w:val="00230D7D"/>
    <w:rsid w:val="00230DB1"/>
    <w:rsid w:val="00230DC2"/>
    <w:rsid w:val="00231081"/>
    <w:rsid w:val="002311C8"/>
    <w:rsid w:val="0023127A"/>
    <w:rsid w:val="00231308"/>
    <w:rsid w:val="00231574"/>
    <w:rsid w:val="0023165B"/>
    <w:rsid w:val="00231717"/>
    <w:rsid w:val="0023188C"/>
    <w:rsid w:val="002318D2"/>
    <w:rsid w:val="0023198C"/>
    <w:rsid w:val="002319A3"/>
    <w:rsid w:val="00231AC6"/>
    <w:rsid w:val="00231D09"/>
    <w:rsid w:val="00231E11"/>
    <w:rsid w:val="00231EFF"/>
    <w:rsid w:val="00231F12"/>
    <w:rsid w:val="00231F35"/>
    <w:rsid w:val="00231F6A"/>
    <w:rsid w:val="00231FC1"/>
    <w:rsid w:val="0023213F"/>
    <w:rsid w:val="0023219A"/>
    <w:rsid w:val="00232267"/>
    <w:rsid w:val="002322A3"/>
    <w:rsid w:val="002322C9"/>
    <w:rsid w:val="002322E9"/>
    <w:rsid w:val="0023239A"/>
    <w:rsid w:val="00232421"/>
    <w:rsid w:val="0023244C"/>
    <w:rsid w:val="002324A1"/>
    <w:rsid w:val="00232BFB"/>
    <w:rsid w:val="00232C89"/>
    <w:rsid w:val="00232E8E"/>
    <w:rsid w:val="00232F4C"/>
    <w:rsid w:val="002330A0"/>
    <w:rsid w:val="002331FB"/>
    <w:rsid w:val="00233229"/>
    <w:rsid w:val="0023351E"/>
    <w:rsid w:val="002335AD"/>
    <w:rsid w:val="00233747"/>
    <w:rsid w:val="00233815"/>
    <w:rsid w:val="00233850"/>
    <w:rsid w:val="00233945"/>
    <w:rsid w:val="002339EF"/>
    <w:rsid w:val="00233AD2"/>
    <w:rsid w:val="00233C5A"/>
    <w:rsid w:val="00233E49"/>
    <w:rsid w:val="00233FE9"/>
    <w:rsid w:val="00234030"/>
    <w:rsid w:val="00234265"/>
    <w:rsid w:val="0023430E"/>
    <w:rsid w:val="002343F5"/>
    <w:rsid w:val="0023454A"/>
    <w:rsid w:val="002346FA"/>
    <w:rsid w:val="002347C4"/>
    <w:rsid w:val="002349FE"/>
    <w:rsid w:val="00234ABB"/>
    <w:rsid w:val="00234BED"/>
    <w:rsid w:val="00234EAF"/>
    <w:rsid w:val="00234F2A"/>
    <w:rsid w:val="00234F9C"/>
    <w:rsid w:val="00234FC6"/>
    <w:rsid w:val="002350CC"/>
    <w:rsid w:val="002350DD"/>
    <w:rsid w:val="00235158"/>
    <w:rsid w:val="00235312"/>
    <w:rsid w:val="002354C5"/>
    <w:rsid w:val="002355BF"/>
    <w:rsid w:val="00235668"/>
    <w:rsid w:val="00235770"/>
    <w:rsid w:val="002357FA"/>
    <w:rsid w:val="00235886"/>
    <w:rsid w:val="00235962"/>
    <w:rsid w:val="002359E3"/>
    <w:rsid w:val="00235AC9"/>
    <w:rsid w:val="00235B07"/>
    <w:rsid w:val="00235C08"/>
    <w:rsid w:val="00235C3B"/>
    <w:rsid w:val="00235EC8"/>
    <w:rsid w:val="00235F77"/>
    <w:rsid w:val="0023609F"/>
    <w:rsid w:val="002360CD"/>
    <w:rsid w:val="00236136"/>
    <w:rsid w:val="002361B8"/>
    <w:rsid w:val="002361D4"/>
    <w:rsid w:val="002363C1"/>
    <w:rsid w:val="0023642C"/>
    <w:rsid w:val="0023645A"/>
    <w:rsid w:val="002364E8"/>
    <w:rsid w:val="00236534"/>
    <w:rsid w:val="002365B7"/>
    <w:rsid w:val="00236691"/>
    <w:rsid w:val="00236879"/>
    <w:rsid w:val="00236913"/>
    <w:rsid w:val="0023697F"/>
    <w:rsid w:val="002369AE"/>
    <w:rsid w:val="00236A8D"/>
    <w:rsid w:val="00236D95"/>
    <w:rsid w:val="00236FC8"/>
    <w:rsid w:val="0023720A"/>
    <w:rsid w:val="0023728A"/>
    <w:rsid w:val="002372F3"/>
    <w:rsid w:val="0023737F"/>
    <w:rsid w:val="002374F5"/>
    <w:rsid w:val="00237521"/>
    <w:rsid w:val="0023765A"/>
    <w:rsid w:val="00237835"/>
    <w:rsid w:val="00237880"/>
    <w:rsid w:val="00237A7E"/>
    <w:rsid w:val="00237B44"/>
    <w:rsid w:val="00240007"/>
    <w:rsid w:val="00240096"/>
    <w:rsid w:val="002400AB"/>
    <w:rsid w:val="00240142"/>
    <w:rsid w:val="002403C6"/>
    <w:rsid w:val="00240498"/>
    <w:rsid w:val="002405C2"/>
    <w:rsid w:val="002405ED"/>
    <w:rsid w:val="00240622"/>
    <w:rsid w:val="00240655"/>
    <w:rsid w:val="0024073F"/>
    <w:rsid w:val="00240830"/>
    <w:rsid w:val="0024091B"/>
    <w:rsid w:val="00240A1D"/>
    <w:rsid w:val="00240B22"/>
    <w:rsid w:val="00240B6D"/>
    <w:rsid w:val="00240BBB"/>
    <w:rsid w:val="00240D6C"/>
    <w:rsid w:val="00240F04"/>
    <w:rsid w:val="00240F63"/>
    <w:rsid w:val="002410D2"/>
    <w:rsid w:val="00241236"/>
    <w:rsid w:val="0024129D"/>
    <w:rsid w:val="00241351"/>
    <w:rsid w:val="00241452"/>
    <w:rsid w:val="00241524"/>
    <w:rsid w:val="002417B2"/>
    <w:rsid w:val="00241872"/>
    <w:rsid w:val="002418A9"/>
    <w:rsid w:val="0024190F"/>
    <w:rsid w:val="00241954"/>
    <w:rsid w:val="00241A4F"/>
    <w:rsid w:val="00241B02"/>
    <w:rsid w:val="00241C2E"/>
    <w:rsid w:val="00241C3E"/>
    <w:rsid w:val="00241CBC"/>
    <w:rsid w:val="00241CC4"/>
    <w:rsid w:val="00241E06"/>
    <w:rsid w:val="00241E60"/>
    <w:rsid w:val="00242011"/>
    <w:rsid w:val="00242245"/>
    <w:rsid w:val="0024226A"/>
    <w:rsid w:val="0024239F"/>
    <w:rsid w:val="00242404"/>
    <w:rsid w:val="0024253B"/>
    <w:rsid w:val="0024258A"/>
    <w:rsid w:val="00242659"/>
    <w:rsid w:val="00242679"/>
    <w:rsid w:val="002426F1"/>
    <w:rsid w:val="00242703"/>
    <w:rsid w:val="0024288A"/>
    <w:rsid w:val="0024288F"/>
    <w:rsid w:val="00242C7E"/>
    <w:rsid w:val="00242CBE"/>
    <w:rsid w:val="00242D9E"/>
    <w:rsid w:val="00242E29"/>
    <w:rsid w:val="0024308F"/>
    <w:rsid w:val="002430BA"/>
    <w:rsid w:val="00243129"/>
    <w:rsid w:val="002431E4"/>
    <w:rsid w:val="002432B6"/>
    <w:rsid w:val="00243365"/>
    <w:rsid w:val="002434C7"/>
    <w:rsid w:val="00243502"/>
    <w:rsid w:val="00243565"/>
    <w:rsid w:val="002435AC"/>
    <w:rsid w:val="00243621"/>
    <w:rsid w:val="00243648"/>
    <w:rsid w:val="00243919"/>
    <w:rsid w:val="0024395C"/>
    <w:rsid w:val="00243BED"/>
    <w:rsid w:val="00243E3A"/>
    <w:rsid w:val="00243E68"/>
    <w:rsid w:val="00243EE3"/>
    <w:rsid w:val="00243F7B"/>
    <w:rsid w:val="0024419A"/>
    <w:rsid w:val="0024422D"/>
    <w:rsid w:val="0024429B"/>
    <w:rsid w:val="002443E7"/>
    <w:rsid w:val="0024448D"/>
    <w:rsid w:val="0024464F"/>
    <w:rsid w:val="00244881"/>
    <w:rsid w:val="00244A73"/>
    <w:rsid w:val="00244C98"/>
    <w:rsid w:val="00244CA0"/>
    <w:rsid w:val="00244E1F"/>
    <w:rsid w:val="00244E7F"/>
    <w:rsid w:val="00244F2B"/>
    <w:rsid w:val="00244F5E"/>
    <w:rsid w:val="00244FE0"/>
    <w:rsid w:val="00245147"/>
    <w:rsid w:val="002452DB"/>
    <w:rsid w:val="002453CB"/>
    <w:rsid w:val="002453FC"/>
    <w:rsid w:val="002454CE"/>
    <w:rsid w:val="00245549"/>
    <w:rsid w:val="0024556B"/>
    <w:rsid w:val="00245680"/>
    <w:rsid w:val="0024590B"/>
    <w:rsid w:val="00245A71"/>
    <w:rsid w:val="00245B34"/>
    <w:rsid w:val="00245C9F"/>
    <w:rsid w:val="00245F3B"/>
    <w:rsid w:val="00245F6F"/>
    <w:rsid w:val="0024678F"/>
    <w:rsid w:val="002468AC"/>
    <w:rsid w:val="00246A4C"/>
    <w:rsid w:val="00246B9B"/>
    <w:rsid w:val="00246BA2"/>
    <w:rsid w:val="00246EFC"/>
    <w:rsid w:val="00246F40"/>
    <w:rsid w:val="00247072"/>
    <w:rsid w:val="002470C2"/>
    <w:rsid w:val="00247243"/>
    <w:rsid w:val="00247536"/>
    <w:rsid w:val="00247545"/>
    <w:rsid w:val="00247708"/>
    <w:rsid w:val="0024796C"/>
    <w:rsid w:val="00247AA2"/>
    <w:rsid w:val="00247B5D"/>
    <w:rsid w:val="00247B67"/>
    <w:rsid w:val="00247C00"/>
    <w:rsid w:val="00247D9A"/>
    <w:rsid w:val="00247E68"/>
    <w:rsid w:val="00247F7E"/>
    <w:rsid w:val="00247F96"/>
    <w:rsid w:val="00247FD2"/>
    <w:rsid w:val="00250021"/>
    <w:rsid w:val="002501A7"/>
    <w:rsid w:val="0025039C"/>
    <w:rsid w:val="002503CB"/>
    <w:rsid w:val="0025058C"/>
    <w:rsid w:val="002505F3"/>
    <w:rsid w:val="002507EC"/>
    <w:rsid w:val="0025084C"/>
    <w:rsid w:val="002508E9"/>
    <w:rsid w:val="00250944"/>
    <w:rsid w:val="00250A03"/>
    <w:rsid w:val="00250BCB"/>
    <w:rsid w:val="00250BEB"/>
    <w:rsid w:val="00250C56"/>
    <w:rsid w:val="00250C63"/>
    <w:rsid w:val="00250CD5"/>
    <w:rsid w:val="00250D90"/>
    <w:rsid w:val="00250DF2"/>
    <w:rsid w:val="00250DF8"/>
    <w:rsid w:val="00250E25"/>
    <w:rsid w:val="00250E9D"/>
    <w:rsid w:val="00250EB9"/>
    <w:rsid w:val="00251220"/>
    <w:rsid w:val="00251353"/>
    <w:rsid w:val="00251473"/>
    <w:rsid w:val="002514D4"/>
    <w:rsid w:val="00251682"/>
    <w:rsid w:val="00251683"/>
    <w:rsid w:val="002516C1"/>
    <w:rsid w:val="002516E3"/>
    <w:rsid w:val="00251790"/>
    <w:rsid w:val="002518DB"/>
    <w:rsid w:val="00251AF1"/>
    <w:rsid w:val="00251B4B"/>
    <w:rsid w:val="00251CA0"/>
    <w:rsid w:val="00251CE8"/>
    <w:rsid w:val="00251D6C"/>
    <w:rsid w:val="00251DC3"/>
    <w:rsid w:val="00251E22"/>
    <w:rsid w:val="00251FDC"/>
    <w:rsid w:val="0025236E"/>
    <w:rsid w:val="002524AC"/>
    <w:rsid w:val="00252634"/>
    <w:rsid w:val="0025274F"/>
    <w:rsid w:val="0025287D"/>
    <w:rsid w:val="00252A45"/>
    <w:rsid w:val="00252BF4"/>
    <w:rsid w:val="00252EF1"/>
    <w:rsid w:val="00252EF2"/>
    <w:rsid w:val="00253056"/>
    <w:rsid w:val="0025315C"/>
    <w:rsid w:val="00253425"/>
    <w:rsid w:val="00253509"/>
    <w:rsid w:val="00253540"/>
    <w:rsid w:val="0025356F"/>
    <w:rsid w:val="0025357B"/>
    <w:rsid w:val="002535F6"/>
    <w:rsid w:val="0025361D"/>
    <w:rsid w:val="00253653"/>
    <w:rsid w:val="00253654"/>
    <w:rsid w:val="00253677"/>
    <w:rsid w:val="00253697"/>
    <w:rsid w:val="002536B2"/>
    <w:rsid w:val="00253A33"/>
    <w:rsid w:val="00253B53"/>
    <w:rsid w:val="00253B5C"/>
    <w:rsid w:val="00253B62"/>
    <w:rsid w:val="00253DCA"/>
    <w:rsid w:val="00253E99"/>
    <w:rsid w:val="00253F0C"/>
    <w:rsid w:val="002540F3"/>
    <w:rsid w:val="002541A8"/>
    <w:rsid w:val="002541B0"/>
    <w:rsid w:val="002541C2"/>
    <w:rsid w:val="00254214"/>
    <w:rsid w:val="0025437A"/>
    <w:rsid w:val="0025438E"/>
    <w:rsid w:val="00254572"/>
    <w:rsid w:val="002549B9"/>
    <w:rsid w:val="00254E70"/>
    <w:rsid w:val="00254FCC"/>
    <w:rsid w:val="00255023"/>
    <w:rsid w:val="00255072"/>
    <w:rsid w:val="00255272"/>
    <w:rsid w:val="00255282"/>
    <w:rsid w:val="00255292"/>
    <w:rsid w:val="002552AE"/>
    <w:rsid w:val="00255334"/>
    <w:rsid w:val="00255343"/>
    <w:rsid w:val="00255358"/>
    <w:rsid w:val="002554FD"/>
    <w:rsid w:val="00255609"/>
    <w:rsid w:val="0025563C"/>
    <w:rsid w:val="0025570F"/>
    <w:rsid w:val="0025579E"/>
    <w:rsid w:val="002558A3"/>
    <w:rsid w:val="0025593A"/>
    <w:rsid w:val="00255D49"/>
    <w:rsid w:val="00255F47"/>
    <w:rsid w:val="00256076"/>
    <w:rsid w:val="0025608F"/>
    <w:rsid w:val="002561D4"/>
    <w:rsid w:val="00256247"/>
    <w:rsid w:val="00256271"/>
    <w:rsid w:val="0025630C"/>
    <w:rsid w:val="002565F1"/>
    <w:rsid w:val="002566FC"/>
    <w:rsid w:val="0025688A"/>
    <w:rsid w:val="00256953"/>
    <w:rsid w:val="00256B7F"/>
    <w:rsid w:val="00256D92"/>
    <w:rsid w:val="00256F6D"/>
    <w:rsid w:val="00257061"/>
    <w:rsid w:val="002570FA"/>
    <w:rsid w:val="00257136"/>
    <w:rsid w:val="002572B6"/>
    <w:rsid w:val="0025730D"/>
    <w:rsid w:val="00257317"/>
    <w:rsid w:val="00257493"/>
    <w:rsid w:val="0025749F"/>
    <w:rsid w:val="002576A4"/>
    <w:rsid w:val="002579A2"/>
    <w:rsid w:val="002579D0"/>
    <w:rsid w:val="00257AFA"/>
    <w:rsid w:val="00257BBD"/>
    <w:rsid w:val="00257C30"/>
    <w:rsid w:val="00257CC6"/>
    <w:rsid w:val="00257CFA"/>
    <w:rsid w:val="00257D17"/>
    <w:rsid w:val="00257FBE"/>
    <w:rsid w:val="002601B1"/>
    <w:rsid w:val="0026028D"/>
    <w:rsid w:val="00260523"/>
    <w:rsid w:val="0026057B"/>
    <w:rsid w:val="0026067C"/>
    <w:rsid w:val="002608B3"/>
    <w:rsid w:val="0026096D"/>
    <w:rsid w:val="00260A17"/>
    <w:rsid w:val="00260A48"/>
    <w:rsid w:val="00260B3F"/>
    <w:rsid w:val="00260C0B"/>
    <w:rsid w:val="00260DAB"/>
    <w:rsid w:val="00260F2F"/>
    <w:rsid w:val="002612E0"/>
    <w:rsid w:val="00261390"/>
    <w:rsid w:val="002614AA"/>
    <w:rsid w:val="002614D3"/>
    <w:rsid w:val="002615AE"/>
    <w:rsid w:val="00261793"/>
    <w:rsid w:val="002618A1"/>
    <w:rsid w:val="00261955"/>
    <w:rsid w:val="0026199A"/>
    <w:rsid w:val="002619C6"/>
    <w:rsid w:val="00261A37"/>
    <w:rsid w:val="00261C60"/>
    <w:rsid w:val="00261CA0"/>
    <w:rsid w:val="00261CC2"/>
    <w:rsid w:val="00261CFD"/>
    <w:rsid w:val="00261F10"/>
    <w:rsid w:val="00261F23"/>
    <w:rsid w:val="00261FCA"/>
    <w:rsid w:val="002621CA"/>
    <w:rsid w:val="00262357"/>
    <w:rsid w:val="002628F4"/>
    <w:rsid w:val="002629F0"/>
    <w:rsid w:val="00262A56"/>
    <w:rsid w:val="00262A8C"/>
    <w:rsid w:val="00262AFB"/>
    <w:rsid w:val="00262B24"/>
    <w:rsid w:val="00262BC1"/>
    <w:rsid w:val="00262CA5"/>
    <w:rsid w:val="00262D69"/>
    <w:rsid w:val="00262DFD"/>
    <w:rsid w:val="00262E5D"/>
    <w:rsid w:val="00262EE2"/>
    <w:rsid w:val="00262FE4"/>
    <w:rsid w:val="00263068"/>
    <w:rsid w:val="0026316D"/>
    <w:rsid w:val="00263239"/>
    <w:rsid w:val="002633A3"/>
    <w:rsid w:val="00263450"/>
    <w:rsid w:val="00263488"/>
    <w:rsid w:val="002635D9"/>
    <w:rsid w:val="002635ED"/>
    <w:rsid w:val="00263729"/>
    <w:rsid w:val="002637DC"/>
    <w:rsid w:val="00263842"/>
    <w:rsid w:val="002638A9"/>
    <w:rsid w:val="0026394F"/>
    <w:rsid w:val="00263B16"/>
    <w:rsid w:val="00263C87"/>
    <w:rsid w:val="00263CBB"/>
    <w:rsid w:val="00263CCD"/>
    <w:rsid w:val="002640E8"/>
    <w:rsid w:val="00264197"/>
    <w:rsid w:val="002642D4"/>
    <w:rsid w:val="00264303"/>
    <w:rsid w:val="002643B1"/>
    <w:rsid w:val="00264524"/>
    <w:rsid w:val="0026473C"/>
    <w:rsid w:val="002647FB"/>
    <w:rsid w:val="002648B8"/>
    <w:rsid w:val="00264A9E"/>
    <w:rsid w:val="00264AAC"/>
    <w:rsid w:val="00264D0B"/>
    <w:rsid w:val="00264F49"/>
    <w:rsid w:val="0026517E"/>
    <w:rsid w:val="0026530C"/>
    <w:rsid w:val="00265427"/>
    <w:rsid w:val="0026553A"/>
    <w:rsid w:val="00265555"/>
    <w:rsid w:val="0026564D"/>
    <w:rsid w:val="002657DD"/>
    <w:rsid w:val="00265806"/>
    <w:rsid w:val="00265873"/>
    <w:rsid w:val="00265961"/>
    <w:rsid w:val="00265B35"/>
    <w:rsid w:val="00265D92"/>
    <w:rsid w:val="00265F63"/>
    <w:rsid w:val="00266033"/>
    <w:rsid w:val="0026623A"/>
    <w:rsid w:val="002663FB"/>
    <w:rsid w:val="0026644F"/>
    <w:rsid w:val="002665C8"/>
    <w:rsid w:val="0026675E"/>
    <w:rsid w:val="0026676D"/>
    <w:rsid w:val="002667F8"/>
    <w:rsid w:val="002669CE"/>
    <w:rsid w:val="00266DA0"/>
    <w:rsid w:val="00266E8E"/>
    <w:rsid w:val="00267016"/>
    <w:rsid w:val="00267082"/>
    <w:rsid w:val="00267143"/>
    <w:rsid w:val="002672BF"/>
    <w:rsid w:val="00267391"/>
    <w:rsid w:val="00267690"/>
    <w:rsid w:val="00267768"/>
    <w:rsid w:val="0026784A"/>
    <w:rsid w:val="002678B7"/>
    <w:rsid w:val="0026796D"/>
    <w:rsid w:val="00267A24"/>
    <w:rsid w:val="00267C3C"/>
    <w:rsid w:val="00267C61"/>
    <w:rsid w:val="00267CB1"/>
    <w:rsid w:val="00267D87"/>
    <w:rsid w:val="00270077"/>
    <w:rsid w:val="0027009D"/>
    <w:rsid w:val="0027013B"/>
    <w:rsid w:val="002701F5"/>
    <w:rsid w:val="00270243"/>
    <w:rsid w:val="0027025C"/>
    <w:rsid w:val="002702F4"/>
    <w:rsid w:val="00270314"/>
    <w:rsid w:val="002703DC"/>
    <w:rsid w:val="00270481"/>
    <w:rsid w:val="002705C9"/>
    <w:rsid w:val="002708B9"/>
    <w:rsid w:val="00270A6A"/>
    <w:rsid w:val="00270C3A"/>
    <w:rsid w:val="00270D8F"/>
    <w:rsid w:val="00270E35"/>
    <w:rsid w:val="00270FFC"/>
    <w:rsid w:val="002710EA"/>
    <w:rsid w:val="00271194"/>
    <w:rsid w:val="00271361"/>
    <w:rsid w:val="0027154B"/>
    <w:rsid w:val="002719CE"/>
    <w:rsid w:val="00271A5D"/>
    <w:rsid w:val="00271BB3"/>
    <w:rsid w:val="00271C31"/>
    <w:rsid w:val="00271CD5"/>
    <w:rsid w:val="00271D22"/>
    <w:rsid w:val="00271D77"/>
    <w:rsid w:val="00271DAB"/>
    <w:rsid w:val="00271E73"/>
    <w:rsid w:val="00271F4F"/>
    <w:rsid w:val="00272036"/>
    <w:rsid w:val="0027206A"/>
    <w:rsid w:val="00272142"/>
    <w:rsid w:val="00272281"/>
    <w:rsid w:val="002724AC"/>
    <w:rsid w:val="002724D5"/>
    <w:rsid w:val="0027269D"/>
    <w:rsid w:val="002726BC"/>
    <w:rsid w:val="0027285C"/>
    <w:rsid w:val="0027292F"/>
    <w:rsid w:val="00272CF4"/>
    <w:rsid w:val="00272D0E"/>
    <w:rsid w:val="00272D65"/>
    <w:rsid w:val="00272DFA"/>
    <w:rsid w:val="00272E5A"/>
    <w:rsid w:val="00272F20"/>
    <w:rsid w:val="00272FBC"/>
    <w:rsid w:val="00273025"/>
    <w:rsid w:val="00273033"/>
    <w:rsid w:val="00273198"/>
    <w:rsid w:val="00273258"/>
    <w:rsid w:val="0027331F"/>
    <w:rsid w:val="00273572"/>
    <w:rsid w:val="002735FE"/>
    <w:rsid w:val="00273646"/>
    <w:rsid w:val="00273735"/>
    <w:rsid w:val="0027382A"/>
    <w:rsid w:val="00273957"/>
    <w:rsid w:val="002739EE"/>
    <w:rsid w:val="00273A66"/>
    <w:rsid w:val="00273AAF"/>
    <w:rsid w:val="00273C44"/>
    <w:rsid w:val="00273C9D"/>
    <w:rsid w:val="00273D8E"/>
    <w:rsid w:val="00274091"/>
    <w:rsid w:val="002740E6"/>
    <w:rsid w:val="00274379"/>
    <w:rsid w:val="002744AB"/>
    <w:rsid w:val="002744DD"/>
    <w:rsid w:val="00274654"/>
    <w:rsid w:val="0027477E"/>
    <w:rsid w:val="002748B2"/>
    <w:rsid w:val="00274A42"/>
    <w:rsid w:val="00274A88"/>
    <w:rsid w:val="00274E1D"/>
    <w:rsid w:val="00274E9D"/>
    <w:rsid w:val="00274F05"/>
    <w:rsid w:val="00274F22"/>
    <w:rsid w:val="0027507E"/>
    <w:rsid w:val="0027513C"/>
    <w:rsid w:val="002751FB"/>
    <w:rsid w:val="00275206"/>
    <w:rsid w:val="002752B3"/>
    <w:rsid w:val="0027539D"/>
    <w:rsid w:val="002753D8"/>
    <w:rsid w:val="002754E4"/>
    <w:rsid w:val="002754FD"/>
    <w:rsid w:val="0027577F"/>
    <w:rsid w:val="002758DC"/>
    <w:rsid w:val="00275C7C"/>
    <w:rsid w:val="00275D83"/>
    <w:rsid w:val="00275DCC"/>
    <w:rsid w:val="00275E5E"/>
    <w:rsid w:val="00275FB4"/>
    <w:rsid w:val="00275FDB"/>
    <w:rsid w:val="00275FF4"/>
    <w:rsid w:val="00276004"/>
    <w:rsid w:val="00276021"/>
    <w:rsid w:val="002760D5"/>
    <w:rsid w:val="00276246"/>
    <w:rsid w:val="00276301"/>
    <w:rsid w:val="00276434"/>
    <w:rsid w:val="002764C7"/>
    <w:rsid w:val="002765D3"/>
    <w:rsid w:val="0027665E"/>
    <w:rsid w:val="00276790"/>
    <w:rsid w:val="002768A5"/>
    <w:rsid w:val="00276984"/>
    <w:rsid w:val="002769D4"/>
    <w:rsid w:val="002769EA"/>
    <w:rsid w:val="00276BDD"/>
    <w:rsid w:val="00276C42"/>
    <w:rsid w:val="00276D36"/>
    <w:rsid w:val="00276E4B"/>
    <w:rsid w:val="00276F2E"/>
    <w:rsid w:val="00276FA6"/>
    <w:rsid w:val="00276FBE"/>
    <w:rsid w:val="00276FE8"/>
    <w:rsid w:val="00277053"/>
    <w:rsid w:val="00277059"/>
    <w:rsid w:val="00277088"/>
    <w:rsid w:val="002770A4"/>
    <w:rsid w:val="00277146"/>
    <w:rsid w:val="002772BB"/>
    <w:rsid w:val="002772D2"/>
    <w:rsid w:val="00277314"/>
    <w:rsid w:val="0027739C"/>
    <w:rsid w:val="002775DA"/>
    <w:rsid w:val="002775EA"/>
    <w:rsid w:val="0027775F"/>
    <w:rsid w:val="00277763"/>
    <w:rsid w:val="002777CA"/>
    <w:rsid w:val="002777DE"/>
    <w:rsid w:val="00277889"/>
    <w:rsid w:val="00277A76"/>
    <w:rsid w:val="00277C33"/>
    <w:rsid w:val="00277CB0"/>
    <w:rsid w:val="00277EA9"/>
    <w:rsid w:val="00277ED8"/>
    <w:rsid w:val="00277FB9"/>
    <w:rsid w:val="00280094"/>
    <w:rsid w:val="002800D3"/>
    <w:rsid w:val="00280134"/>
    <w:rsid w:val="002801C7"/>
    <w:rsid w:val="0028046F"/>
    <w:rsid w:val="002804AE"/>
    <w:rsid w:val="002805BE"/>
    <w:rsid w:val="002805EA"/>
    <w:rsid w:val="0028067E"/>
    <w:rsid w:val="0028070A"/>
    <w:rsid w:val="0028087A"/>
    <w:rsid w:val="002808BF"/>
    <w:rsid w:val="0028097E"/>
    <w:rsid w:val="00280A91"/>
    <w:rsid w:val="00280B55"/>
    <w:rsid w:val="00280BEF"/>
    <w:rsid w:val="00280C4B"/>
    <w:rsid w:val="00280C66"/>
    <w:rsid w:val="00280CA7"/>
    <w:rsid w:val="00280CC1"/>
    <w:rsid w:val="00280D4B"/>
    <w:rsid w:val="00280D5E"/>
    <w:rsid w:val="00280DB0"/>
    <w:rsid w:val="00280F8A"/>
    <w:rsid w:val="0028101C"/>
    <w:rsid w:val="00281080"/>
    <w:rsid w:val="00281137"/>
    <w:rsid w:val="00281153"/>
    <w:rsid w:val="0028120E"/>
    <w:rsid w:val="00281296"/>
    <w:rsid w:val="00281309"/>
    <w:rsid w:val="0028135B"/>
    <w:rsid w:val="0028136F"/>
    <w:rsid w:val="00281424"/>
    <w:rsid w:val="00281442"/>
    <w:rsid w:val="0028157D"/>
    <w:rsid w:val="00281892"/>
    <w:rsid w:val="0028193E"/>
    <w:rsid w:val="00281946"/>
    <w:rsid w:val="002819A3"/>
    <w:rsid w:val="00281AD1"/>
    <w:rsid w:val="00281B56"/>
    <w:rsid w:val="00281C90"/>
    <w:rsid w:val="00281CC4"/>
    <w:rsid w:val="00281D41"/>
    <w:rsid w:val="00281F33"/>
    <w:rsid w:val="00282141"/>
    <w:rsid w:val="002821E7"/>
    <w:rsid w:val="00282252"/>
    <w:rsid w:val="0028233F"/>
    <w:rsid w:val="00282375"/>
    <w:rsid w:val="00282428"/>
    <w:rsid w:val="00282560"/>
    <w:rsid w:val="00282674"/>
    <w:rsid w:val="00282718"/>
    <w:rsid w:val="00282755"/>
    <w:rsid w:val="00282761"/>
    <w:rsid w:val="0028277B"/>
    <w:rsid w:val="002827AB"/>
    <w:rsid w:val="002829CD"/>
    <w:rsid w:val="002829E2"/>
    <w:rsid w:val="002829FC"/>
    <w:rsid w:val="00282ADF"/>
    <w:rsid w:val="00282B08"/>
    <w:rsid w:val="00282C29"/>
    <w:rsid w:val="00282D45"/>
    <w:rsid w:val="00282D89"/>
    <w:rsid w:val="00282E37"/>
    <w:rsid w:val="00282E89"/>
    <w:rsid w:val="00283029"/>
    <w:rsid w:val="002830D1"/>
    <w:rsid w:val="00283131"/>
    <w:rsid w:val="00283161"/>
    <w:rsid w:val="00283214"/>
    <w:rsid w:val="002832DF"/>
    <w:rsid w:val="002832FB"/>
    <w:rsid w:val="0028348D"/>
    <w:rsid w:val="0028354B"/>
    <w:rsid w:val="00283688"/>
    <w:rsid w:val="00283775"/>
    <w:rsid w:val="002838D7"/>
    <w:rsid w:val="00283A4D"/>
    <w:rsid w:val="00283AEF"/>
    <w:rsid w:val="00283B53"/>
    <w:rsid w:val="00283BB2"/>
    <w:rsid w:val="00283BF9"/>
    <w:rsid w:val="00283C08"/>
    <w:rsid w:val="00283DD9"/>
    <w:rsid w:val="00283F6F"/>
    <w:rsid w:val="00283FC1"/>
    <w:rsid w:val="0028400D"/>
    <w:rsid w:val="002840DD"/>
    <w:rsid w:val="00284125"/>
    <w:rsid w:val="002842F5"/>
    <w:rsid w:val="002843FA"/>
    <w:rsid w:val="00284469"/>
    <w:rsid w:val="002845D3"/>
    <w:rsid w:val="0028460C"/>
    <w:rsid w:val="0028462E"/>
    <w:rsid w:val="00284700"/>
    <w:rsid w:val="0028471B"/>
    <w:rsid w:val="0028489D"/>
    <w:rsid w:val="00284A85"/>
    <w:rsid w:val="00284AA1"/>
    <w:rsid w:val="00284D11"/>
    <w:rsid w:val="00284D48"/>
    <w:rsid w:val="00284F91"/>
    <w:rsid w:val="00285125"/>
    <w:rsid w:val="00285165"/>
    <w:rsid w:val="00285440"/>
    <w:rsid w:val="002854F4"/>
    <w:rsid w:val="0028550B"/>
    <w:rsid w:val="002855EB"/>
    <w:rsid w:val="00285747"/>
    <w:rsid w:val="0028576D"/>
    <w:rsid w:val="002857BD"/>
    <w:rsid w:val="002857CE"/>
    <w:rsid w:val="002858AB"/>
    <w:rsid w:val="002859E8"/>
    <w:rsid w:val="00285AC4"/>
    <w:rsid w:val="00285FD1"/>
    <w:rsid w:val="00286097"/>
    <w:rsid w:val="0028616F"/>
    <w:rsid w:val="00286177"/>
    <w:rsid w:val="00286222"/>
    <w:rsid w:val="00286233"/>
    <w:rsid w:val="0028633E"/>
    <w:rsid w:val="002864A1"/>
    <w:rsid w:val="002864AC"/>
    <w:rsid w:val="002868D6"/>
    <w:rsid w:val="00286B3F"/>
    <w:rsid w:val="00286B74"/>
    <w:rsid w:val="00286BB2"/>
    <w:rsid w:val="00286BD7"/>
    <w:rsid w:val="00286C46"/>
    <w:rsid w:val="00286C86"/>
    <w:rsid w:val="00286DA1"/>
    <w:rsid w:val="00286E3D"/>
    <w:rsid w:val="00287262"/>
    <w:rsid w:val="00287403"/>
    <w:rsid w:val="00287560"/>
    <w:rsid w:val="00287651"/>
    <w:rsid w:val="002877BE"/>
    <w:rsid w:val="0028787E"/>
    <w:rsid w:val="002878D0"/>
    <w:rsid w:val="00287926"/>
    <w:rsid w:val="00287A24"/>
    <w:rsid w:val="00287C78"/>
    <w:rsid w:val="00287D71"/>
    <w:rsid w:val="00287DEB"/>
    <w:rsid w:val="00287E1B"/>
    <w:rsid w:val="00287EAE"/>
    <w:rsid w:val="0029002A"/>
    <w:rsid w:val="0029017B"/>
    <w:rsid w:val="0029050F"/>
    <w:rsid w:val="002906FD"/>
    <w:rsid w:val="0029092E"/>
    <w:rsid w:val="002909FA"/>
    <w:rsid w:val="00290CDB"/>
    <w:rsid w:val="00290D4E"/>
    <w:rsid w:val="00290E6C"/>
    <w:rsid w:val="00290F26"/>
    <w:rsid w:val="00290FB5"/>
    <w:rsid w:val="00290FC0"/>
    <w:rsid w:val="00291134"/>
    <w:rsid w:val="00291180"/>
    <w:rsid w:val="002912C8"/>
    <w:rsid w:val="0029133E"/>
    <w:rsid w:val="0029143D"/>
    <w:rsid w:val="00291499"/>
    <w:rsid w:val="002914F3"/>
    <w:rsid w:val="00291574"/>
    <w:rsid w:val="002915F2"/>
    <w:rsid w:val="002917EA"/>
    <w:rsid w:val="0029185B"/>
    <w:rsid w:val="002918A5"/>
    <w:rsid w:val="00291977"/>
    <w:rsid w:val="0029197B"/>
    <w:rsid w:val="002919D7"/>
    <w:rsid w:val="00291B24"/>
    <w:rsid w:val="00291C34"/>
    <w:rsid w:val="00291CF4"/>
    <w:rsid w:val="00291CF5"/>
    <w:rsid w:val="00291E81"/>
    <w:rsid w:val="00291FDA"/>
    <w:rsid w:val="00292067"/>
    <w:rsid w:val="002920A2"/>
    <w:rsid w:val="002920E9"/>
    <w:rsid w:val="00292328"/>
    <w:rsid w:val="002923BD"/>
    <w:rsid w:val="002923E2"/>
    <w:rsid w:val="002926AB"/>
    <w:rsid w:val="002926DD"/>
    <w:rsid w:val="00292990"/>
    <w:rsid w:val="002929BC"/>
    <w:rsid w:val="00292CD1"/>
    <w:rsid w:val="00292D62"/>
    <w:rsid w:val="00292EAE"/>
    <w:rsid w:val="00293004"/>
    <w:rsid w:val="0029303F"/>
    <w:rsid w:val="0029313A"/>
    <w:rsid w:val="00293351"/>
    <w:rsid w:val="0029341F"/>
    <w:rsid w:val="0029359D"/>
    <w:rsid w:val="00293612"/>
    <w:rsid w:val="00293823"/>
    <w:rsid w:val="002938A6"/>
    <w:rsid w:val="002938E0"/>
    <w:rsid w:val="002939FD"/>
    <w:rsid w:val="00293A22"/>
    <w:rsid w:val="00293ACC"/>
    <w:rsid w:val="00293B29"/>
    <w:rsid w:val="00293B47"/>
    <w:rsid w:val="00293C10"/>
    <w:rsid w:val="00293D45"/>
    <w:rsid w:val="00293EC1"/>
    <w:rsid w:val="002940D8"/>
    <w:rsid w:val="002942F0"/>
    <w:rsid w:val="002945E4"/>
    <w:rsid w:val="0029466F"/>
    <w:rsid w:val="002947E7"/>
    <w:rsid w:val="0029485B"/>
    <w:rsid w:val="00294A2B"/>
    <w:rsid w:val="00294AAA"/>
    <w:rsid w:val="00294AE9"/>
    <w:rsid w:val="00294CB8"/>
    <w:rsid w:val="00294D16"/>
    <w:rsid w:val="00294D2C"/>
    <w:rsid w:val="00294E1F"/>
    <w:rsid w:val="00294EAB"/>
    <w:rsid w:val="00294F50"/>
    <w:rsid w:val="002951C7"/>
    <w:rsid w:val="002951FC"/>
    <w:rsid w:val="0029596C"/>
    <w:rsid w:val="00295A70"/>
    <w:rsid w:val="00295BD4"/>
    <w:rsid w:val="00295DB5"/>
    <w:rsid w:val="00295DE0"/>
    <w:rsid w:val="00295FE4"/>
    <w:rsid w:val="002960A6"/>
    <w:rsid w:val="0029615E"/>
    <w:rsid w:val="00296183"/>
    <w:rsid w:val="002961FD"/>
    <w:rsid w:val="00296388"/>
    <w:rsid w:val="002964C7"/>
    <w:rsid w:val="002965BA"/>
    <w:rsid w:val="00296621"/>
    <w:rsid w:val="0029675E"/>
    <w:rsid w:val="00296765"/>
    <w:rsid w:val="00296777"/>
    <w:rsid w:val="002968C5"/>
    <w:rsid w:val="0029692B"/>
    <w:rsid w:val="00296A4E"/>
    <w:rsid w:val="00296A6B"/>
    <w:rsid w:val="00296C5C"/>
    <w:rsid w:val="00296C96"/>
    <w:rsid w:val="00296E6A"/>
    <w:rsid w:val="00296F6F"/>
    <w:rsid w:val="00296FA1"/>
    <w:rsid w:val="00297016"/>
    <w:rsid w:val="0029708D"/>
    <w:rsid w:val="00297288"/>
    <w:rsid w:val="002972DB"/>
    <w:rsid w:val="002973CE"/>
    <w:rsid w:val="002973E6"/>
    <w:rsid w:val="002974F7"/>
    <w:rsid w:val="002974FA"/>
    <w:rsid w:val="00297581"/>
    <w:rsid w:val="002975B9"/>
    <w:rsid w:val="002975CB"/>
    <w:rsid w:val="00297652"/>
    <w:rsid w:val="00297753"/>
    <w:rsid w:val="00297844"/>
    <w:rsid w:val="002978AE"/>
    <w:rsid w:val="002978C3"/>
    <w:rsid w:val="00297982"/>
    <w:rsid w:val="00297AE1"/>
    <w:rsid w:val="00297BF0"/>
    <w:rsid w:val="00297C11"/>
    <w:rsid w:val="00297CB0"/>
    <w:rsid w:val="00297D60"/>
    <w:rsid w:val="002A00FC"/>
    <w:rsid w:val="002A034E"/>
    <w:rsid w:val="002A0404"/>
    <w:rsid w:val="002A0409"/>
    <w:rsid w:val="002A067F"/>
    <w:rsid w:val="002A0B08"/>
    <w:rsid w:val="002A0C18"/>
    <w:rsid w:val="002A0F40"/>
    <w:rsid w:val="002A104C"/>
    <w:rsid w:val="002A15A3"/>
    <w:rsid w:val="002A17D8"/>
    <w:rsid w:val="002A1855"/>
    <w:rsid w:val="002A1867"/>
    <w:rsid w:val="002A191A"/>
    <w:rsid w:val="002A1930"/>
    <w:rsid w:val="002A199F"/>
    <w:rsid w:val="002A19FE"/>
    <w:rsid w:val="002A1B25"/>
    <w:rsid w:val="002A1C7E"/>
    <w:rsid w:val="002A1E5B"/>
    <w:rsid w:val="002A1F2C"/>
    <w:rsid w:val="002A1FCD"/>
    <w:rsid w:val="002A1FF1"/>
    <w:rsid w:val="002A2157"/>
    <w:rsid w:val="002A2233"/>
    <w:rsid w:val="002A22D9"/>
    <w:rsid w:val="002A22FE"/>
    <w:rsid w:val="002A2529"/>
    <w:rsid w:val="002A2604"/>
    <w:rsid w:val="002A26A1"/>
    <w:rsid w:val="002A2818"/>
    <w:rsid w:val="002A29B8"/>
    <w:rsid w:val="002A2BD2"/>
    <w:rsid w:val="002A2E96"/>
    <w:rsid w:val="002A2EC3"/>
    <w:rsid w:val="002A2F5E"/>
    <w:rsid w:val="002A2FA2"/>
    <w:rsid w:val="002A300F"/>
    <w:rsid w:val="002A3063"/>
    <w:rsid w:val="002A308E"/>
    <w:rsid w:val="002A30EB"/>
    <w:rsid w:val="002A3137"/>
    <w:rsid w:val="002A3284"/>
    <w:rsid w:val="002A3312"/>
    <w:rsid w:val="002A351C"/>
    <w:rsid w:val="002A366F"/>
    <w:rsid w:val="002A3906"/>
    <w:rsid w:val="002A3909"/>
    <w:rsid w:val="002A3AEF"/>
    <w:rsid w:val="002A3B39"/>
    <w:rsid w:val="002A3E24"/>
    <w:rsid w:val="002A3F4A"/>
    <w:rsid w:val="002A4036"/>
    <w:rsid w:val="002A4328"/>
    <w:rsid w:val="002A4429"/>
    <w:rsid w:val="002A44B4"/>
    <w:rsid w:val="002A44D5"/>
    <w:rsid w:val="002A4646"/>
    <w:rsid w:val="002A4731"/>
    <w:rsid w:val="002A4762"/>
    <w:rsid w:val="002A476E"/>
    <w:rsid w:val="002A478A"/>
    <w:rsid w:val="002A480E"/>
    <w:rsid w:val="002A4861"/>
    <w:rsid w:val="002A495E"/>
    <w:rsid w:val="002A49B1"/>
    <w:rsid w:val="002A4AE0"/>
    <w:rsid w:val="002A4D60"/>
    <w:rsid w:val="002A4DF8"/>
    <w:rsid w:val="002A4EE4"/>
    <w:rsid w:val="002A4EE8"/>
    <w:rsid w:val="002A4F88"/>
    <w:rsid w:val="002A5095"/>
    <w:rsid w:val="002A527D"/>
    <w:rsid w:val="002A52F2"/>
    <w:rsid w:val="002A536E"/>
    <w:rsid w:val="002A5557"/>
    <w:rsid w:val="002A559E"/>
    <w:rsid w:val="002A561F"/>
    <w:rsid w:val="002A5874"/>
    <w:rsid w:val="002A592A"/>
    <w:rsid w:val="002A5932"/>
    <w:rsid w:val="002A59B9"/>
    <w:rsid w:val="002A5A83"/>
    <w:rsid w:val="002A5A9C"/>
    <w:rsid w:val="002A5D09"/>
    <w:rsid w:val="002A5F9B"/>
    <w:rsid w:val="002A6070"/>
    <w:rsid w:val="002A61BF"/>
    <w:rsid w:val="002A64E3"/>
    <w:rsid w:val="002A665A"/>
    <w:rsid w:val="002A682E"/>
    <w:rsid w:val="002A6853"/>
    <w:rsid w:val="002A6A54"/>
    <w:rsid w:val="002A6AE0"/>
    <w:rsid w:val="002A6B61"/>
    <w:rsid w:val="002A6B75"/>
    <w:rsid w:val="002A6BAB"/>
    <w:rsid w:val="002A6BC2"/>
    <w:rsid w:val="002A6C61"/>
    <w:rsid w:val="002A6D5C"/>
    <w:rsid w:val="002A6F38"/>
    <w:rsid w:val="002A6F42"/>
    <w:rsid w:val="002A7010"/>
    <w:rsid w:val="002A7083"/>
    <w:rsid w:val="002A708E"/>
    <w:rsid w:val="002A70C6"/>
    <w:rsid w:val="002A716A"/>
    <w:rsid w:val="002A7230"/>
    <w:rsid w:val="002A746B"/>
    <w:rsid w:val="002A74C5"/>
    <w:rsid w:val="002A75C5"/>
    <w:rsid w:val="002A7787"/>
    <w:rsid w:val="002A7AA9"/>
    <w:rsid w:val="002A7AC8"/>
    <w:rsid w:val="002A7B34"/>
    <w:rsid w:val="002A7BCF"/>
    <w:rsid w:val="002A7CC4"/>
    <w:rsid w:val="002A7E7E"/>
    <w:rsid w:val="002A7F5D"/>
    <w:rsid w:val="002B001D"/>
    <w:rsid w:val="002B00E6"/>
    <w:rsid w:val="002B0107"/>
    <w:rsid w:val="002B0115"/>
    <w:rsid w:val="002B0135"/>
    <w:rsid w:val="002B03DD"/>
    <w:rsid w:val="002B0472"/>
    <w:rsid w:val="002B04BD"/>
    <w:rsid w:val="002B0568"/>
    <w:rsid w:val="002B08B5"/>
    <w:rsid w:val="002B092A"/>
    <w:rsid w:val="002B0A31"/>
    <w:rsid w:val="002B0A7D"/>
    <w:rsid w:val="002B0B53"/>
    <w:rsid w:val="002B0C84"/>
    <w:rsid w:val="002B0DC4"/>
    <w:rsid w:val="002B0E81"/>
    <w:rsid w:val="002B0F97"/>
    <w:rsid w:val="002B1093"/>
    <w:rsid w:val="002B114C"/>
    <w:rsid w:val="002B1166"/>
    <w:rsid w:val="002B11C3"/>
    <w:rsid w:val="002B1415"/>
    <w:rsid w:val="002B14E6"/>
    <w:rsid w:val="002B15A8"/>
    <w:rsid w:val="002B15C2"/>
    <w:rsid w:val="002B15D8"/>
    <w:rsid w:val="002B1681"/>
    <w:rsid w:val="002B16F8"/>
    <w:rsid w:val="002B180F"/>
    <w:rsid w:val="002B189F"/>
    <w:rsid w:val="002B1F4D"/>
    <w:rsid w:val="002B1FA7"/>
    <w:rsid w:val="002B21F5"/>
    <w:rsid w:val="002B2223"/>
    <w:rsid w:val="002B2637"/>
    <w:rsid w:val="002B266B"/>
    <w:rsid w:val="002B2689"/>
    <w:rsid w:val="002B26F0"/>
    <w:rsid w:val="002B2742"/>
    <w:rsid w:val="002B2A9C"/>
    <w:rsid w:val="002B2AD4"/>
    <w:rsid w:val="002B2AF6"/>
    <w:rsid w:val="002B2B02"/>
    <w:rsid w:val="002B2B97"/>
    <w:rsid w:val="002B2BEA"/>
    <w:rsid w:val="002B2F30"/>
    <w:rsid w:val="002B2F78"/>
    <w:rsid w:val="002B2F7F"/>
    <w:rsid w:val="002B32D6"/>
    <w:rsid w:val="002B336C"/>
    <w:rsid w:val="002B34EA"/>
    <w:rsid w:val="002B359A"/>
    <w:rsid w:val="002B37C7"/>
    <w:rsid w:val="002B3A7E"/>
    <w:rsid w:val="002B3BFE"/>
    <w:rsid w:val="002B3D06"/>
    <w:rsid w:val="002B3FC6"/>
    <w:rsid w:val="002B416A"/>
    <w:rsid w:val="002B41F1"/>
    <w:rsid w:val="002B42C3"/>
    <w:rsid w:val="002B42D6"/>
    <w:rsid w:val="002B4446"/>
    <w:rsid w:val="002B446A"/>
    <w:rsid w:val="002B479F"/>
    <w:rsid w:val="002B485D"/>
    <w:rsid w:val="002B499C"/>
    <w:rsid w:val="002B4A9F"/>
    <w:rsid w:val="002B4ABE"/>
    <w:rsid w:val="002B4C3A"/>
    <w:rsid w:val="002B4D8F"/>
    <w:rsid w:val="002B4DED"/>
    <w:rsid w:val="002B4E1B"/>
    <w:rsid w:val="002B4F1B"/>
    <w:rsid w:val="002B5009"/>
    <w:rsid w:val="002B5081"/>
    <w:rsid w:val="002B50EB"/>
    <w:rsid w:val="002B5103"/>
    <w:rsid w:val="002B5193"/>
    <w:rsid w:val="002B5279"/>
    <w:rsid w:val="002B5351"/>
    <w:rsid w:val="002B5395"/>
    <w:rsid w:val="002B5450"/>
    <w:rsid w:val="002B5470"/>
    <w:rsid w:val="002B59F6"/>
    <w:rsid w:val="002B5A34"/>
    <w:rsid w:val="002B5AF6"/>
    <w:rsid w:val="002B5C6B"/>
    <w:rsid w:val="002B5C9F"/>
    <w:rsid w:val="002B5E7C"/>
    <w:rsid w:val="002B60BE"/>
    <w:rsid w:val="002B61A9"/>
    <w:rsid w:val="002B6220"/>
    <w:rsid w:val="002B626C"/>
    <w:rsid w:val="002B6289"/>
    <w:rsid w:val="002B62A0"/>
    <w:rsid w:val="002B6344"/>
    <w:rsid w:val="002B6612"/>
    <w:rsid w:val="002B66B4"/>
    <w:rsid w:val="002B678C"/>
    <w:rsid w:val="002B6829"/>
    <w:rsid w:val="002B6927"/>
    <w:rsid w:val="002B69A2"/>
    <w:rsid w:val="002B6C1F"/>
    <w:rsid w:val="002B6C67"/>
    <w:rsid w:val="002B6CE4"/>
    <w:rsid w:val="002B6E22"/>
    <w:rsid w:val="002B6E6E"/>
    <w:rsid w:val="002B6EFB"/>
    <w:rsid w:val="002B703C"/>
    <w:rsid w:val="002B7054"/>
    <w:rsid w:val="002B70FD"/>
    <w:rsid w:val="002B71B1"/>
    <w:rsid w:val="002B71CD"/>
    <w:rsid w:val="002B7206"/>
    <w:rsid w:val="002B726F"/>
    <w:rsid w:val="002B7372"/>
    <w:rsid w:val="002B7443"/>
    <w:rsid w:val="002B7503"/>
    <w:rsid w:val="002B751B"/>
    <w:rsid w:val="002B751F"/>
    <w:rsid w:val="002B75F7"/>
    <w:rsid w:val="002B77F4"/>
    <w:rsid w:val="002B7885"/>
    <w:rsid w:val="002B78E1"/>
    <w:rsid w:val="002B798D"/>
    <w:rsid w:val="002B7AE8"/>
    <w:rsid w:val="002B7BC4"/>
    <w:rsid w:val="002B7C88"/>
    <w:rsid w:val="002B7D4D"/>
    <w:rsid w:val="002B7D61"/>
    <w:rsid w:val="002B7E82"/>
    <w:rsid w:val="002C0008"/>
    <w:rsid w:val="002C0050"/>
    <w:rsid w:val="002C0203"/>
    <w:rsid w:val="002C0332"/>
    <w:rsid w:val="002C04C8"/>
    <w:rsid w:val="002C0579"/>
    <w:rsid w:val="002C06AF"/>
    <w:rsid w:val="002C075E"/>
    <w:rsid w:val="002C0C1B"/>
    <w:rsid w:val="002C0D08"/>
    <w:rsid w:val="002C0D1F"/>
    <w:rsid w:val="002C0E8A"/>
    <w:rsid w:val="002C16A4"/>
    <w:rsid w:val="002C17F4"/>
    <w:rsid w:val="002C1947"/>
    <w:rsid w:val="002C194F"/>
    <w:rsid w:val="002C1A74"/>
    <w:rsid w:val="002C1B2A"/>
    <w:rsid w:val="002C1C10"/>
    <w:rsid w:val="002C1C19"/>
    <w:rsid w:val="002C1C62"/>
    <w:rsid w:val="002C1DA6"/>
    <w:rsid w:val="002C1F56"/>
    <w:rsid w:val="002C2154"/>
    <w:rsid w:val="002C21CD"/>
    <w:rsid w:val="002C2592"/>
    <w:rsid w:val="002C260D"/>
    <w:rsid w:val="002C264D"/>
    <w:rsid w:val="002C2721"/>
    <w:rsid w:val="002C29C3"/>
    <w:rsid w:val="002C2A37"/>
    <w:rsid w:val="002C2C04"/>
    <w:rsid w:val="002C2C16"/>
    <w:rsid w:val="002C2CCC"/>
    <w:rsid w:val="002C2E79"/>
    <w:rsid w:val="002C2ED6"/>
    <w:rsid w:val="002C2FC9"/>
    <w:rsid w:val="002C3161"/>
    <w:rsid w:val="002C31BA"/>
    <w:rsid w:val="002C34FC"/>
    <w:rsid w:val="002C35D5"/>
    <w:rsid w:val="002C360A"/>
    <w:rsid w:val="002C37D5"/>
    <w:rsid w:val="002C383E"/>
    <w:rsid w:val="002C3876"/>
    <w:rsid w:val="002C3ACE"/>
    <w:rsid w:val="002C3CF7"/>
    <w:rsid w:val="002C3E2A"/>
    <w:rsid w:val="002C3EDA"/>
    <w:rsid w:val="002C3F9D"/>
    <w:rsid w:val="002C4021"/>
    <w:rsid w:val="002C4043"/>
    <w:rsid w:val="002C41C8"/>
    <w:rsid w:val="002C41E9"/>
    <w:rsid w:val="002C42FE"/>
    <w:rsid w:val="002C4364"/>
    <w:rsid w:val="002C439E"/>
    <w:rsid w:val="002C455D"/>
    <w:rsid w:val="002C496A"/>
    <w:rsid w:val="002C4A8E"/>
    <w:rsid w:val="002C4C8F"/>
    <w:rsid w:val="002C4CEF"/>
    <w:rsid w:val="002C4DE2"/>
    <w:rsid w:val="002C4F42"/>
    <w:rsid w:val="002C4F7C"/>
    <w:rsid w:val="002C5008"/>
    <w:rsid w:val="002C5010"/>
    <w:rsid w:val="002C5319"/>
    <w:rsid w:val="002C54BB"/>
    <w:rsid w:val="002C5850"/>
    <w:rsid w:val="002C58BB"/>
    <w:rsid w:val="002C59CE"/>
    <w:rsid w:val="002C5ABA"/>
    <w:rsid w:val="002C5B0B"/>
    <w:rsid w:val="002C5B6C"/>
    <w:rsid w:val="002C5C05"/>
    <w:rsid w:val="002C5C15"/>
    <w:rsid w:val="002C5EE5"/>
    <w:rsid w:val="002C61D7"/>
    <w:rsid w:val="002C61DE"/>
    <w:rsid w:val="002C630B"/>
    <w:rsid w:val="002C63B6"/>
    <w:rsid w:val="002C6492"/>
    <w:rsid w:val="002C64A9"/>
    <w:rsid w:val="002C64E2"/>
    <w:rsid w:val="002C6507"/>
    <w:rsid w:val="002C656B"/>
    <w:rsid w:val="002C6618"/>
    <w:rsid w:val="002C674C"/>
    <w:rsid w:val="002C67D5"/>
    <w:rsid w:val="002C6895"/>
    <w:rsid w:val="002C68BD"/>
    <w:rsid w:val="002C6916"/>
    <w:rsid w:val="002C699B"/>
    <w:rsid w:val="002C6B7A"/>
    <w:rsid w:val="002C6BC8"/>
    <w:rsid w:val="002C6D12"/>
    <w:rsid w:val="002C7183"/>
    <w:rsid w:val="002C72DB"/>
    <w:rsid w:val="002C74A7"/>
    <w:rsid w:val="002C763F"/>
    <w:rsid w:val="002C76D2"/>
    <w:rsid w:val="002C774A"/>
    <w:rsid w:val="002C77B6"/>
    <w:rsid w:val="002C77D1"/>
    <w:rsid w:val="002C793C"/>
    <w:rsid w:val="002C7990"/>
    <w:rsid w:val="002C79F3"/>
    <w:rsid w:val="002C7AB2"/>
    <w:rsid w:val="002C7C77"/>
    <w:rsid w:val="002C7CC3"/>
    <w:rsid w:val="002C7DFC"/>
    <w:rsid w:val="002D019F"/>
    <w:rsid w:val="002D0290"/>
    <w:rsid w:val="002D0361"/>
    <w:rsid w:val="002D03AE"/>
    <w:rsid w:val="002D052F"/>
    <w:rsid w:val="002D05D1"/>
    <w:rsid w:val="002D0652"/>
    <w:rsid w:val="002D07B4"/>
    <w:rsid w:val="002D08BC"/>
    <w:rsid w:val="002D0926"/>
    <w:rsid w:val="002D098A"/>
    <w:rsid w:val="002D0A1D"/>
    <w:rsid w:val="002D0A46"/>
    <w:rsid w:val="002D0ABA"/>
    <w:rsid w:val="002D0ABC"/>
    <w:rsid w:val="002D0AE1"/>
    <w:rsid w:val="002D0B25"/>
    <w:rsid w:val="002D0F16"/>
    <w:rsid w:val="002D0F9F"/>
    <w:rsid w:val="002D114E"/>
    <w:rsid w:val="002D11F0"/>
    <w:rsid w:val="002D123C"/>
    <w:rsid w:val="002D1242"/>
    <w:rsid w:val="002D1450"/>
    <w:rsid w:val="002D154F"/>
    <w:rsid w:val="002D169C"/>
    <w:rsid w:val="002D18A6"/>
    <w:rsid w:val="002D1B4D"/>
    <w:rsid w:val="002D1BD0"/>
    <w:rsid w:val="002D1C34"/>
    <w:rsid w:val="002D1EBB"/>
    <w:rsid w:val="002D1F1E"/>
    <w:rsid w:val="002D206E"/>
    <w:rsid w:val="002D210F"/>
    <w:rsid w:val="002D2170"/>
    <w:rsid w:val="002D21A2"/>
    <w:rsid w:val="002D21EF"/>
    <w:rsid w:val="002D21F9"/>
    <w:rsid w:val="002D2285"/>
    <w:rsid w:val="002D237D"/>
    <w:rsid w:val="002D2397"/>
    <w:rsid w:val="002D24AC"/>
    <w:rsid w:val="002D251A"/>
    <w:rsid w:val="002D267D"/>
    <w:rsid w:val="002D27D0"/>
    <w:rsid w:val="002D2875"/>
    <w:rsid w:val="002D2A47"/>
    <w:rsid w:val="002D2B44"/>
    <w:rsid w:val="002D2C04"/>
    <w:rsid w:val="002D2C3A"/>
    <w:rsid w:val="002D2D1F"/>
    <w:rsid w:val="002D2E1F"/>
    <w:rsid w:val="002D2E49"/>
    <w:rsid w:val="002D2EC4"/>
    <w:rsid w:val="002D3227"/>
    <w:rsid w:val="002D3282"/>
    <w:rsid w:val="002D32B4"/>
    <w:rsid w:val="002D3303"/>
    <w:rsid w:val="002D354C"/>
    <w:rsid w:val="002D3552"/>
    <w:rsid w:val="002D35B7"/>
    <w:rsid w:val="002D35FA"/>
    <w:rsid w:val="002D3623"/>
    <w:rsid w:val="002D37AB"/>
    <w:rsid w:val="002D381E"/>
    <w:rsid w:val="002D39D9"/>
    <w:rsid w:val="002D3DCE"/>
    <w:rsid w:val="002D4015"/>
    <w:rsid w:val="002D40B6"/>
    <w:rsid w:val="002D40D2"/>
    <w:rsid w:val="002D417F"/>
    <w:rsid w:val="002D41EC"/>
    <w:rsid w:val="002D4404"/>
    <w:rsid w:val="002D4583"/>
    <w:rsid w:val="002D4609"/>
    <w:rsid w:val="002D4633"/>
    <w:rsid w:val="002D4A2A"/>
    <w:rsid w:val="002D4AE4"/>
    <w:rsid w:val="002D4B7B"/>
    <w:rsid w:val="002D4C3F"/>
    <w:rsid w:val="002D4D0F"/>
    <w:rsid w:val="002D4D98"/>
    <w:rsid w:val="002D4DBA"/>
    <w:rsid w:val="002D50C1"/>
    <w:rsid w:val="002D51DD"/>
    <w:rsid w:val="002D521F"/>
    <w:rsid w:val="002D5498"/>
    <w:rsid w:val="002D552E"/>
    <w:rsid w:val="002D557E"/>
    <w:rsid w:val="002D5594"/>
    <w:rsid w:val="002D5922"/>
    <w:rsid w:val="002D5A2E"/>
    <w:rsid w:val="002D5A92"/>
    <w:rsid w:val="002D5B7A"/>
    <w:rsid w:val="002D5C8F"/>
    <w:rsid w:val="002D5CD3"/>
    <w:rsid w:val="002D5E0C"/>
    <w:rsid w:val="002D60EE"/>
    <w:rsid w:val="002D6434"/>
    <w:rsid w:val="002D6485"/>
    <w:rsid w:val="002D668D"/>
    <w:rsid w:val="002D688D"/>
    <w:rsid w:val="002D6ADA"/>
    <w:rsid w:val="002D6B3E"/>
    <w:rsid w:val="002D6B5A"/>
    <w:rsid w:val="002D6B5B"/>
    <w:rsid w:val="002D6E5C"/>
    <w:rsid w:val="002D6E8B"/>
    <w:rsid w:val="002D6FC4"/>
    <w:rsid w:val="002D71A5"/>
    <w:rsid w:val="002D71D9"/>
    <w:rsid w:val="002D728E"/>
    <w:rsid w:val="002D741A"/>
    <w:rsid w:val="002D744C"/>
    <w:rsid w:val="002D74DE"/>
    <w:rsid w:val="002D7604"/>
    <w:rsid w:val="002D7620"/>
    <w:rsid w:val="002D762E"/>
    <w:rsid w:val="002D7665"/>
    <w:rsid w:val="002D7A41"/>
    <w:rsid w:val="002D7A71"/>
    <w:rsid w:val="002D7AA9"/>
    <w:rsid w:val="002D7BD1"/>
    <w:rsid w:val="002D7CBE"/>
    <w:rsid w:val="002D7DE5"/>
    <w:rsid w:val="002D7E35"/>
    <w:rsid w:val="002E009C"/>
    <w:rsid w:val="002E0136"/>
    <w:rsid w:val="002E0187"/>
    <w:rsid w:val="002E01B7"/>
    <w:rsid w:val="002E01DA"/>
    <w:rsid w:val="002E039D"/>
    <w:rsid w:val="002E0420"/>
    <w:rsid w:val="002E0482"/>
    <w:rsid w:val="002E0530"/>
    <w:rsid w:val="002E0638"/>
    <w:rsid w:val="002E0726"/>
    <w:rsid w:val="002E077C"/>
    <w:rsid w:val="002E07A3"/>
    <w:rsid w:val="002E0855"/>
    <w:rsid w:val="002E0A9F"/>
    <w:rsid w:val="002E0AE1"/>
    <w:rsid w:val="002E0BA8"/>
    <w:rsid w:val="002E0CFF"/>
    <w:rsid w:val="002E0DDF"/>
    <w:rsid w:val="002E0EC7"/>
    <w:rsid w:val="002E0F15"/>
    <w:rsid w:val="002E100E"/>
    <w:rsid w:val="002E102F"/>
    <w:rsid w:val="002E1148"/>
    <w:rsid w:val="002E11B6"/>
    <w:rsid w:val="002E11E3"/>
    <w:rsid w:val="002E11F5"/>
    <w:rsid w:val="002E1431"/>
    <w:rsid w:val="002E1806"/>
    <w:rsid w:val="002E1936"/>
    <w:rsid w:val="002E19B6"/>
    <w:rsid w:val="002E1AE4"/>
    <w:rsid w:val="002E1BBF"/>
    <w:rsid w:val="002E1C09"/>
    <w:rsid w:val="002E1DB2"/>
    <w:rsid w:val="002E1FE0"/>
    <w:rsid w:val="002E21D3"/>
    <w:rsid w:val="002E22B9"/>
    <w:rsid w:val="002E2515"/>
    <w:rsid w:val="002E25FB"/>
    <w:rsid w:val="002E2AA2"/>
    <w:rsid w:val="002E2AF6"/>
    <w:rsid w:val="002E2C18"/>
    <w:rsid w:val="002E2CB4"/>
    <w:rsid w:val="002E2CFB"/>
    <w:rsid w:val="002E2F3D"/>
    <w:rsid w:val="002E332B"/>
    <w:rsid w:val="002E3731"/>
    <w:rsid w:val="002E3742"/>
    <w:rsid w:val="002E3851"/>
    <w:rsid w:val="002E3934"/>
    <w:rsid w:val="002E3BA5"/>
    <w:rsid w:val="002E3CFF"/>
    <w:rsid w:val="002E3E50"/>
    <w:rsid w:val="002E3F51"/>
    <w:rsid w:val="002E3FDE"/>
    <w:rsid w:val="002E4192"/>
    <w:rsid w:val="002E4547"/>
    <w:rsid w:val="002E4557"/>
    <w:rsid w:val="002E4709"/>
    <w:rsid w:val="002E485C"/>
    <w:rsid w:val="002E487F"/>
    <w:rsid w:val="002E48C5"/>
    <w:rsid w:val="002E4939"/>
    <w:rsid w:val="002E4A77"/>
    <w:rsid w:val="002E4D6E"/>
    <w:rsid w:val="002E4E0F"/>
    <w:rsid w:val="002E4E15"/>
    <w:rsid w:val="002E4EE9"/>
    <w:rsid w:val="002E4F1A"/>
    <w:rsid w:val="002E4F1F"/>
    <w:rsid w:val="002E4F8F"/>
    <w:rsid w:val="002E529C"/>
    <w:rsid w:val="002E55CC"/>
    <w:rsid w:val="002E5952"/>
    <w:rsid w:val="002E5B76"/>
    <w:rsid w:val="002E5B81"/>
    <w:rsid w:val="002E5CD7"/>
    <w:rsid w:val="002E5F4C"/>
    <w:rsid w:val="002E5F7C"/>
    <w:rsid w:val="002E600F"/>
    <w:rsid w:val="002E6143"/>
    <w:rsid w:val="002E6167"/>
    <w:rsid w:val="002E616B"/>
    <w:rsid w:val="002E6258"/>
    <w:rsid w:val="002E62F2"/>
    <w:rsid w:val="002E672C"/>
    <w:rsid w:val="002E67A9"/>
    <w:rsid w:val="002E6859"/>
    <w:rsid w:val="002E69B4"/>
    <w:rsid w:val="002E6A02"/>
    <w:rsid w:val="002E6A06"/>
    <w:rsid w:val="002E6A0C"/>
    <w:rsid w:val="002E6DBC"/>
    <w:rsid w:val="002E6E01"/>
    <w:rsid w:val="002E7061"/>
    <w:rsid w:val="002E73D2"/>
    <w:rsid w:val="002E73FA"/>
    <w:rsid w:val="002E742D"/>
    <w:rsid w:val="002E74C1"/>
    <w:rsid w:val="002E74D4"/>
    <w:rsid w:val="002E7564"/>
    <w:rsid w:val="002E7BD7"/>
    <w:rsid w:val="002E7CD4"/>
    <w:rsid w:val="002E7D59"/>
    <w:rsid w:val="002E7E4A"/>
    <w:rsid w:val="002F00A4"/>
    <w:rsid w:val="002F00D7"/>
    <w:rsid w:val="002F00DF"/>
    <w:rsid w:val="002F00EE"/>
    <w:rsid w:val="002F024F"/>
    <w:rsid w:val="002F03EB"/>
    <w:rsid w:val="002F0407"/>
    <w:rsid w:val="002F0478"/>
    <w:rsid w:val="002F0693"/>
    <w:rsid w:val="002F06ED"/>
    <w:rsid w:val="002F087A"/>
    <w:rsid w:val="002F08E8"/>
    <w:rsid w:val="002F08F9"/>
    <w:rsid w:val="002F0A4F"/>
    <w:rsid w:val="002F0B06"/>
    <w:rsid w:val="002F0B7E"/>
    <w:rsid w:val="002F0C93"/>
    <w:rsid w:val="002F0E02"/>
    <w:rsid w:val="002F0E07"/>
    <w:rsid w:val="002F10DC"/>
    <w:rsid w:val="002F110E"/>
    <w:rsid w:val="002F1306"/>
    <w:rsid w:val="002F1317"/>
    <w:rsid w:val="002F160E"/>
    <w:rsid w:val="002F1624"/>
    <w:rsid w:val="002F1690"/>
    <w:rsid w:val="002F173A"/>
    <w:rsid w:val="002F1779"/>
    <w:rsid w:val="002F1896"/>
    <w:rsid w:val="002F18F2"/>
    <w:rsid w:val="002F1B04"/>
    <w:rsid w:val="002F1BF4"/>
    <w:rsid w:val="002F1CEB"/>
    <w:rsid w:val="002F1DFA"/>
    <w:rsid w:val="002F1F09"/>
    <w:rsid w:val="002F2060"/>
    <w:rsid w:val="002F222D"/>
    <w:rsid w:val="002F222E"/>
    <w:rsid w:val="002F236F"/>
    <w:rsid w:val="002F2481"/>
    <w:rsid w:val="002F260B"/>
    <w:rsid w:val="002F26E2"/>
    <w:rsid w:val="002F27B8"/>
    <w:rsid w:val="002F286F"/>
    <w:rsid w:val="002F28EB"/>
    <w:rsid w:val="002F29E6"/>
    <w:rsid w:val="002F29FE"/>
    <w:rsid w:val="002F2A5E"/>
    <w:rsid w:val="002F2B8F"/>
    <w:rsid w:val="002F2C05"/>
    <w:rsid w:val="002F2C5C"/>
    <w:rsid w:val="002F2C86"/>
    <w:rsid w:val="002F2D22"/>
    <w:rsid w:val="002F2E7A"/>
    <w:rsid w:val="002F2FE5"/>
    <w:rsid w:val="002F3026"/>
    <w:rsid w:val="002F302A"/>
    <w:rsid w:val="002F310D"/>
    <w:rsid w:val="002F322A"/>
    <w:rsid w:val="002F3257"/>
    <w:rsid w:val="002F331A"/>
    <w:rsid w:val="002F340E"/>
    <w:rsid w:val="002F34A9"/>
    <w:rsid w:val="002F34B3"/>
    <w:rsid w:val="002F352F"/>
    <w:rsid w:val="002F3806"/>
    <w:rsid w:val="002F3A3F"/>
    <w:rsid w:val="002F3A58"/>
    <w:rsid w:val="002F3C16"/>
    <w:rsid w:val="002F3D57"/>
    <w:rsid w:val="002F3D7E"/>
    <w:rsid w:val="002F416D"/>
    <w:rsid w:val="002F4283"/>
    <w:rsid w:val="002F42B1"/>
    <w:rsid w:val="002F433C"/>
    <w:rsid w:val="002F4478"/>
    <w:rsid w:val="002F46C2"/>
    <w:rsid w:val="002F4893"/>
    <w:rsid w:val="002F49C9"/>
    <w:rsid w:val="002F4A8D"/>
    <w:rsid w:val="002F4ABC"/>
    <w:rsid w:val="002F4B03"/>
    <w:rsid w:val="002F4B7A"/>
    <w:rsid w:val="002F4B9F"/>
    <w:rsid w:val="002F4D44"/>
    <w:rsid w:val="002F4EC9"/>
    <w:rsid w:val="002F515F"/>
    <w:rsid w:val="002F521C"/>
    <w:rsid w:val="002F5242"/>
    <w:rsid w:val="002F52DD"/>
    <w:rsid w:val="002F5459"/>
    <w:rsid w:val="002F55A6"/>
    <w:rsid w:val="002F56FE"/>
    <w:rsid w:val="002F57CF"/>
    <w:rsid w:val="002F5866"/>
    <w:rsid w:val="002F5A6D"/>
    <w:rsid w:val="002F5AEE"/>
    <w:rsid w:val="002F5B28"/>
    <w:rsid w:val="002F5B5B"/>
    <w:rsid w:val="002F5BF1"/>
    <w:rsid w:val="002F5C3B"/>
    <w:rsid w:val="002F5D0D"/>
    <w:rsid w:val="002F5D2D"/>
    <w:rsid w:val="002F5D2E"/>
    <w:rsid w:val="002F5D59"/>
    <w:rsid w:val="002F5F60"/>
    <w:rsid w:val="002F5FCB"/>
    <w:rsid w:val="002F6074"/>
    <w:rsid w:val="002F60AC"/>
    <w:rsid w:val="002F6418"/>
    <w:rsid w:val="002F64F2"/>
    <w:rsid w:val="002F6678"/>
    <w:rsid w:val="002F6864"/>
    <w:rsid w:val="002F69AF"/>
    <w:rsid w:val="002F6B67"/>
    <w:rsid w:val="002F6D63"/>
    <w:rsid w:val="002F6D9F"/>
    <w:rsid w:val="002F6EC6"/>
    <w:rsid w:val="002F6F6C"/>
    <w:rsid w:val="002F6FBC"/>
    <w:rsid w:val="002F7165"/>
    <w:rsid w:val="002F71E8"/>
    <w:rsid w:val="002F72AA"/>
    <w:rsid w:val="002F73AB"/>
    <w:rsid w:val="002F7444"/>
    <w:rsid w:val="002F74F7"/>
    <w:rsid w:val="002F7752"/>
    <w:rsid w:val="002F77AD"/>
    <w:rsid w:val="002F77BB"/>
    <w:rsid w:val="002F79B6"/>
    <w:rsid w:val="002F79BC"/>
    <w:rsid w:val="002F79DC"/>
    <w:rsid w:val="002F7A4D"/>
    <w:rsid w:val="002F7A5B"/>
    <w:rsid w:val="002F7AC3"/>
    <w:rsid w:val="002F7B3D"/>
    <w:rsid w:val="002F7BDE"/>
    <w:rsid w:val="002F7C49"/>
    <w:rsid w:val="003002F2"/>
    <w:rsid w:val="003002FC"/>
    <w:rsid w:val="00300304"/>
    <w:rsid w:val="00300352"/>
    <w:rsid w:val="003004AC"/>
    <w:rsid w:val="0030050E"/>
    <w:rsid w:val="00300529"/>
    <w:rsid w:val="00300557"/>
    <w:rsid w:val="003005A0"/>
    <w:rsid w:val="0030060C"/>
    <w:rsid w:val="003007EA"/>
    <w:rsid w:val="003008F2"/>
    <w:rsid w:val="00300931"/>
    <w:rsid w:val="00300AAE"/>
    <w:rsid w:val="00300B2D"/>
    <w:rsid w:val="00300B7B"/>
    <w:rsid w:val="00300C1B"/>
    <w:rsid w:val="00300C60"/>
    <w:rsid w:val="00300DE5"/>
    <w:rsid w:val="00300EBF"/>
    <w:rsid w:val="00300ECB"/>
    <w:rsid w:val="00300FD0"/>
    <w:rsid w:val="0030110C"/>
    <w:rsid w:val="00301311"/>
    <w:rsid w:val="00301459"/>
    <w:rsid w:val="003016FD"/>
    <w:rsid w:val="00301701"/>
    <w:rsid w:val="0030171F"/>
    <w:rsid w:val="00301780"/>
    <w:rsid w:val="00301787"/>
    <w:rsid w:val="00301891"/>
    <w:rsid w:val="00301C28"/>
    <w:rsid w:val="00301C3E"/>
    <w:rsid w:val="00301D22"/>
    <w:rsid w:val="00301FCE"/>
    <w:rsid w:val="0030215F"/>
    <w:rsid w:val="00302285"/>
    <w:rsid w:val="003022A5"/>
    <w:rsid w:val="003022C4"/>
    <w:rsid w:val="00302533"/>
    <w:rsid w:val="00302940"/>
    <w:rsid w:val="00302AB2"/>
    <w:rsid w:val="00302AD8"/>
    <w:rsid w:val="00302B30"/>
    <w:rsid w:val="00302C8E"/>
    <w:rsid w:val="00302D5A"/>
    <w:rsid w:val="00302D68"/>
    <w:rsid w:val="00302EC5"/>
    <w:rsid w:val="00302F45"/>
    <w:rsid w:val="00303207"/>
    <w:rsid w:val="003032F8"/>
    <w:rsid w:val="0030339F"/>
    <w:rsid w:val="0030340B"/>
    <w:rsid w:val="003035CC"/>
    <w:rsid w:val="00303688"/>
    <w:rsid w:val="003037A9"/>
    <w:rsid w:val="00303B52"/>
    <w:rsid w:val="00303B78"/>
    <w:rsid w:val="00304019"/>
    <w:rsid w:val="0030405B"/>
    <w:rsid w:val="0030415F"/>
    <w:rsid w:val="003042FE"/>
    <w:rsid w:val="003043AC"/>
    <w:rsid w:val="003044F0"/>
    <w:rsid w:val="0030454D"/>
    <w:rsid w:val="0030466D"/>
    <w:rsid w:val="0030486A"/>
    <w:rsid w:val="00304882"/>
    <w:rsid w:val="003049CD"/>
    <w:rsid w:val="00304D6F"/>
    <w:rsid w:val="00304E66"/>
    <w:rsid w:val="00304FFA"/>
    <w:rsid w:val="003050BF"/>
    <w:rsid w:val="00305192"/>
    <w:rsid w:val="003051F8"/>
    <w:rsid w:val="00305259"/>
    <w:rsid w:val="0030529C"/>
    <w:rsid w:val="00305330"/>
    <w:rsid w:val="00305379"/>
    <w:rsid w:val="00305380"/>
    <w:rsid w:val="003053CF"/>
    <w:rsid w:val="00305445"/>
    <w:rsid w:val="0030544E"/>
    <w:rsid w:val="00305458"/>
    <w:rsid w:val="003054A3"/>
    <w:rsid w:val="00305562"/>
    <w:rsid w:val="00305579"/>
    <w:rsid w:val="003055A8"/>
    <w:rsid w:val="003055E0"/>
    <w:rsid w:val="003056CF"/>
    <w:rsid w:val="0030570B"/>
    <w:rsid w:val="0030582E"/>
    <w:rsid w:val="003058A3"/>
    <w:rsid w:val="00305BD2"/>
    <w:rsid w:val="00305C78"/>
    <w:rsid w:val="00305CDF"/>
    <w:rsid w:val="00305DE6"/>
    <w:rsid w:val="00305E07"/>
    <w:rsid w:val="00305E11"/>
    <w:rsid w:val="00305E29"/>
    <w:rsid w:val="0030634B"/>
    <w:rsid w:val="0030645F"/>
    <w:rsid w:val="00306553"/>
    <w:rsid w:val="00306562"/>
    <w:rsid w:val="0030662D"/>
    <w:rsid w:val="003068A4"/>
    <w:rsid w:val="00306AFB"/>
    <w:rsid w:val="00306B90"/>
    <w:rsid w:val="00306B95"/>
    <w:rsid w:val="00306C6D"/>
    <w:rsid w:val="00306C95"/>
    <w:rsid w:val="00306CDE"/>
    <w:rsid w:val="00306D34"/>
    <w:rsid w:val="00306D94"/>
    <w:rsid w:val="00306E28"/>
    <w:rsid w:val="00306E94"/>
    <w:rsid w:val="00307085"/>
    <w:rsid w:val="003072DB"/>
    <w:rsid w:val="00307348"/>
    <w:rsid w:val="003073FC"/>
    <w:rsid w:val="0030762F"/>
    <w:rsid w:val="003077A0"/>
    <w:rsid w:val="0030792B"/>
    <w:rsid w:val="00307B0E"/>
    <w:rsid w:val="00307D32"/>
    <w:rsid w:val="00307D45"/>
    <w:rsid w:val="00307DD2"/>
    <w:rsid w:val="00307E07"/>
    <w:rsid w:val="00307F55"/>
    <w:rsid w:val="00307F75"/>
    <w:rsid w:val="00307FC1"/>
    <w:rsid w:val="00307FE4"/>
    <w:rsid w:val="00307FE8"/>
    <w:rsid w:val="003100ED"/>
    <w:rsid w:val="0031015B"/>
    <w:rsid w:val="0031022A"/>
    <w:rsid w:val="003102AA"/>
    <w:rsid w:val="00310417"/>
    <w:rsid w:val="003104BD"/>
    <w:rsid w:val="003104EB"/>
    <w:rsid w:val="00310548"/>
    <w:rsid w:val="003106E3"/>
    <w:rsid w:val="0031073E"/>
    <w:rsid w:val="003107F4"/>
    <w:rsid w:val="00310898"/>
    <w:rsid w:val="003109FD"/>
    <w:rsid w:val="00310AAA"/>
    <w:rsid w:val="00310B7E"/>
    <w:rsid w:val="00310BC3"/>
    <w:rsid w:val="00310DA5"/>
    <w:rsid w:val="00310E2C"/>
    <w:rsid w:val="00310ED6"/>
    <w:rsid w:val="00310F6F"/>
    <w:rsid w:val="003110DB"/>
    <w:rsid w:val="00311225"/>
    <w:rsid w:val="00311297"/>
    <w:rsid w:val="00311300"/>
    <w:rsid w:val="0031131A"/>
    <w:rsid w:val="003113D0"/>
    <w:rsid w:val="00311418"/>
    <w:rsid w:val="00311495"/>
    <w:rsid w:val="003116B7"/>
    <w:rsid w:val="00311780"/>
    <w:rsid w:val="00311AB7"/>
    <w:rsid w:val="00311CE8"/>
    <w:rsid w:val="00311E59"/>
    <w:rsid w:val="00311E62"/>
    <w:rsid w:val="00311EA4"/>
    <w:rsid w:val="00311FFF"/>
    <w:rsid w:val="00312122"/>
    <w:rsid w:val="0031216F"/>
    <w:rsid w:val="00312284"/>
    <w:rsid w:val="003122A5"/>
    <w:rsid w:val="003122F2"/>
    <w:rsid w:val="003123A8"/>
    <w:rsid w:val="003123BE"/>
    <w:rsid w:val="00312591"/>
    <w:rsid w:val="00312770"/>
    <w:rsid w:val="0031285D"/>
    <w:rsid w:val="00312938"/>
    <w:rsid w:val="00312D93"/>
    <w:rsid w:val="00312DB1"/>
    <w:rsid w:val="0031306B"/>
    <w:rsid w:val="003130D0"/>
    <w:rsid w:val="0031312F"/>
    <w:rsid w:val="00313168"/>
    <w:rsid w:val="0031323D"/>
    <w:rsid w:val="00313300"/>
    <w:rsid w:val="00313449"/>
    <w:rsid w:val="0031362B"/>
    <w:rsid w:val="0031385C"/>
    <w:rsid w:val="00313AFD"/>
    <w:rsid w:val="00313B70"/>
    <w:rsid w:val="00313BA0"/>
    <w:rsid w:val="00313D75"/>
    <w:rsid w:val="00313D80"/>
    <w:rsid w:val="00313F1B"/>
    <w:rsid w:val="00314004"/>
    <w:rsid w:val="003140C8"/>
    <w:rsid w:val="003140D5"/>
    <w:rsid w:val="003141E2"/>
    <w:rsid w:val="003142EA"/>
    <w:rsid w:val="003142ED"/>
    <w:rsid w:val="003142FE"/>
    <w:rsid w:val="003143E2"/>
    <w:rsid w:val="00314456"/>
    <w:rsid w:val="003145F2"/>
    <w:rsid w:val="00314621"/>
    <w:rsid w:val="0031469A"/>
    <w:rsid w:val="00314716"/>
    <w:rsid w:val="0031476A"/>
    <w:rsid w:val="003147DC"/>
    <w:rsid w:val="0031493B"/>
    <w:rsid w:val="00314996"/>
    <w:rsid w:val="003149AA"/>
    <w:rsid w:val="003149D5"/>
    <w:rsid w:val="00314B2F"/>
    <w:rsid w:val="00314B9D"/>
    <w:rsid w:val="00314C28"/>
    <w:rsid w:val="00314CC5"/>
    <w:rsid w:val="00314CFD"/>
    <w:rsid w:val="00314D80"/>
    <w:rsid w:val="00314E0B"/>
    <w:rsid w:val="00314E12"/>
    <w:rsid w:val="00314E6A"/>
    <w:rsid w:val="00314EDE"/>
    <w:rsid w:val="00314FFD"/>
    <w:rsid w:val="00315025"/>
    <w:rsid w:val="0031505C"/>
    <w:rsid w:val="0031513A"/>
    <w:rsid w:val="00315160"/>
    <w:rsid w:val="00315268"/>
    <w:rsid w:val="003155A1"/>
    <w:rsid w:val="003156FB"/>
    <w:rsid w:val="00315719"/>
    <w:rsid w:val="003157D5"/>
    <w:rsid w:val="003158BF"/>
    <w:rsid w:val="00315A39"/>
    <w:rsid w:val="00315C1B"/>
    <w:rsid w:val="00315E7F"/>
    <w:rsid w:val="00315ECF"/>
    <w:rsid w:val="00315F10"/>
    <w:rsid w:val="00315FAB"/>
    <w:rsid w:val="0031600B"/>
    <w:rsid w:val="00316029"/>
    <w:rsid w:val="003160C8"/>
    <w:rsid w:val="003161B5"/>
    <w:rsid w:val="00316242"/>
    <w:rsid w:val="00316246"/>
    <w:rsid w:val="00316262"/>
    <w:rsid w:val="00316541"/>
    <w:rsid w:val="00316606"/>
    <w:rsid w:val="00316656"/>
    <w:rsid w:val="00316660"/>
    <w:rsid w:val="00316782"/>
    <w:rsid w:val="003167AD"/>
    <w:rsid w:val="003167C7"/>
    <w:rsid w:val="003168F0"/>
    <w:rsid w:val="00316973"/>
    <w:rsid w:val="00316A45"/>
    <w:rsid w:val="0031712A"/>
    <w:rsid w:val="00317187"/>
    <w:rsid w:val="0031731B"/>
    <w:rsid w:val="0031735B"/>
    <w:rsid w:val="00317473"/>
    <w:rsid w:val="003174FA"/>
    <w:rsid w:val="0031757F"/>
    <w:rsid w:val="003176DF"/>
    <w:rsid w:val="00317712"/>
    <w:rsid w:val="003177A8"/>
    <w:rsid w:val="00317894"/>
    <w:rsid w:val="003178CA"/>
    <w:rsid w:val="00317E1A"/>
    <w:rsid w:val="00317E4B"/>
    <w:rsid w:val="00317FDA"/>
    <w:rsid w:val="00320184"/>
    <w:rsid w:val="0032018F"/>
    <w:rsid w:val="0032021B"/>
    <w:rsid w:val="003202DA"/>
    <w:rsid w:val="00320300"/>
    <w:rsid w:val="00320377"/>
    <w:rsid w:val="0032042F"/>
    <w:rsid w:val="00320527"/>
    <w:rsid w:val="0032066A"/>
    <w:rsid w:val="003206A3"/>
    <w:rsid w:val="00320735"/>
    <w:rsid w:val="0032093E"/>
    <w:rsid w:val="00320AAD"/>
    <w:rsid w:val="00320AF7"/>
    <w:rsid w:val="00320C08"/>
    <w:rsid w:val="00320DF4"/>
    <w:rsid w:val="00320E02"/>
    <w:rsid w:val="00320EA9"/>
    <w:rsid w:val="00320F65"/>
    <w:rsid w:val="00320FBD"/>
    <w:rsid w:val="00321030"/>
    <w:rsid w:val="0032108D"/>
    <w:rsid w:val="003211CB"/>
    <w:rsid w:val="00321348"/>
    <w:rsid w:val="0032134D"/>
    <w:rsid w:val="00321357"/>
    <w:rsid w:val="0032135D"/>
    <w:rsid w:val="003213A5"/>
    <w:rsid w:val="003213F5"/>
    <w:rsid w:val="00321408"/>
    <w:rsid w:val="00321504"/>
    <w:rsid w:val="003215E3"/>
    <w:rsid w:val="00321661"/>
    <w:rsid w:val="00321669"/>
    <w:rsid w:val="003216C6"/>
    <w:rsid w:val="0032172F"/>
    <w:rsid w:val="003217EE"/>
    <w:rsid w:val="00321A16"/>
    <w:rsid w:val="00321A75"/>
    <w:rsid w:val="00321BEA"/>
    <w:rsid w:val="00321CF2"/>
    <w:rsid w:val="00321DBA"/>
    <w:rsid w:val="00321DF5"/>
    <w:rsid w:val="00321E47"/>
    <w:rsid w:val="00321F3A"/>
    <w:rsid w:val="00321FA4"/>
    <w:rsid w:val="003221E5"/>
    <w:rsid w:val="0032220E"/>
    <w:rsid w:val="003222D6"/>
    <w:rsid w:val="0032239E"/>
    <w:rsid w:val="003223BD"/>
    <w:rsid w:val="003223D9"/>
    <w:rsid w:val="0032260F"/>
    <w:rsid w:val="0032264F"/>
    <w:rsid w:val="00322A77"/>
    <w:rsid w:val="00322DA6"/>
    <w:rsid w:val="00322F25"/>
    <w:rsid w:val="00322F7E"/>
    <w:rsid w:val="00322FC0"/>
    <w:rsid w:val="00322FC5"/>
    <w:rsid w:val="003230A6"/>
    <w:rsid w:val="00323322"/>
    <w:rsid w:val="00323418"/>
    <w:rsid w:val="003234F6"/>
    <w:rsid w:val="003236C9"/>
    <w:rsid w:val="00323718"/>
    <w:rsid w:val="0032378F"/>
    <w:rsid w:val="0032385E"/>
    <w:rsid w:val="003238C5"/>
    <w:rsid w:val="00323AAE"/>
    <w:rsid w:val="00323BD0"/>
    <w:rsid w:val="00323DE9"/>
    <w:rsid w:val="003240B9"/>
    <w:rsid w:val="003240DC"/>
    <w:rsid w:val="00324110"/>
    <w:rsid w:val="00324177"/>
    <w:rsid w:val="003241EB"/>
    <w:rsid w:val="00324322"/>
    <w:rsid w:val="0032435F"/>
    <w:rsid w:val="0032437C"/>
    <w:rsid w:val="0032439C"/>
    <w:rsid w:val="003243AA"/>
    <w:rsid w:val="00324465"/>
    <w:rsid w:val="003246B4"/>
    <w:rsid w:val="0032471E"/>
    <w:rsid w:val="003247B4"/>
    <w:rsid w:val="003247E3"/>
    <w:rsid w:val="003247FD"/>
    <w:rsid w:val="00324865"/>
    <w:rsid w:val="00324930"/>
    <w:rsid w:val="0032494B"/>
    <w:rsid w:val="00324C1D"/>
    <w:rsid w:val="00324E0B"/>
    <w:rsid w:val="00324F34"/>
    <w:rsid w:val="00324F56"/>
    <w:rsid w:val="0032511C"/>
    <w:rsid w:val="00325186"/>
    <w:rsid w:val="003251C4"/>
    <w:rsid w:val="003251FE"/>
    <w:rsid w:val="0032529D"/>
    <w:rsid w:val="003255D2"/>
    <w:rsid w:val="00325725"/>
    <w:rsid w:val="0032573C"/>
    <w:rsid w:val="00325785"/>
    <w:rsid w:val="003258BF"/>
    <w:rsid w:val="003258C2"/>
    <w:rsid w:val="0032593F"/>
    <w:rsid w:val="00325AF7"/>
    <w:rsid w:val="00325EAF"/>
    <w:rsid w:val="00325F03"/>
    <w:rsid w:val="003260EF"/>
    <w:rsid w:val="003261B8"/>
    <w:rsid w:val="0032623C"/>
    <w:rsid w:val="0032637E"/>
    <w:rsid w:val="00326475"/>
    <w:rsid w:val="003264ED"/>
    <w:rsid w:val="00326503"/>
    <w:rsid w:val="00326637"/>
    <w:rsid w:val="00326747"/>
    <w:rsid w:val="003267D6"/>
    <w:rsid w:val="0032696F"/>
    <w:rsid w:val="00326983"/>
    <w:rsid w:val="00326A90"/>
    <w:rsid w:val="00326ACF"/>
    <w:rsid w:val="00326B40"/>
    <w:rsid w:val="00326F0C"/>
    <w:rsid w:val="00327024"/>
    <w:rsid w:val="003271AA"/>
    <w:rsid w:val="00327223"/>
    <w:rsid w:val="00327285"/>
    <w:rsid w:val="003272A9"/>
    <w:rsid w:val="003272D1"/>
    <w:rsid w:val="00327493"/>
    <w:rsid w:val="003274BE"/>
    <w:rsid w:val="00327505"/>
    <w:rsid w:val="0032756E"/>
    <w:rsid w:val="00327621"/>
    <w:rsid w:val="00327737"/>
    <w:rsid w:val="00327748"/>
    <w:rsid w:val="00327A6A"/>
    <w:rsid w:val="00327D52"/>
    <w:rsid w:val="00327E1B"/>
    <w:rsid w:val="00327EE9"/>
    <w:rsid w:val="00327EF3"/>
    <w:rsid w:val="00327F48"/>
    <w:rsid w:val="0033013A"/>
    <w:rsid w:val="00330170"/>
    <w:rsid w:val="003301FF"/>
    <w:rsid w:val="00330395"/>
    <w:rsid w:val="00330467"/>
    <w:rsid w:val="003307F9"/>
    <w:rsid w:val="00330863"/>
    <w:rsid w:val="00330957"/>
    <w:rsid w:val="00330B22"/>
    <w:rsid w:val="00330D2E"/>
    <w:rsid w:val="00330F19"/>
    <w:rsid w:val="00331055"/>
    <w:rsid w:val="00331091"/>
    <w:rsid w:val="003312A4"/>
    <w:rsid w:val="0033133B"/>
    <w:rsid w:val="0033145B"/>
    <w:rsid w:val="00331545"/>
    <w:rsid w:val="003316F3"/>
    <w:rsid w:val="0033179C"/>
    <w:rsid w:val="003317AD"/>
    <w:rsid w:val="003318C9"/>
    <w:rsid w:val="003318CB"/>
    <w:rsid w:val="00331ADC"/>
    <w:rsid w:val="00331B95"/>
    <w:rsid w:val="00331C90"/>
    <w:rsid w:val="00331D56"/>
    <w:rsid w:val="0033237F"/>
    <w:rsid w:val="00332427"/>
    <w:rsid w:val="00332478"/>
    <w:rsid w:val="003325F8"/>
    <w:rsid w:val="003327EE"/>
    <w:rsid w:val="003328A6"/>
    <w:rsid w:val="00332924"/>
    <w:rsid w:val="0033297B"/>
    <w:rsid w:val="00332A54"/>
    <w:rsid w:val="00332A6E"/>
    <w:rsid w:val="00332AB3"/>
    <w:rsid w:val="00332B46"/>
    <w:rsid w:val="00332BB8"/>
    <w:rsid w:val="00332C1D"/>
    <w:rsid w:val="00332C2E"/>
    <w:rsid w:val="00332C46"/>
    <w:rsid w:val="00332C79"/>
    <w:rsid w:val="00332DA1"/>
    <w:rsid w:val="00332EDC"/>
    <w:rsid w:val="00332F1D"/>
    <w:rsid w:val="00332FD1"/>
    <w:rsid w:val="00333121"/>
    <w:rsid w:val="003331CD"/>
    <w:rsid w:val="0033321C"/>
    <w:rsid w:val="00333252"/>
    <w:rsid w:val="0033340E"/>
    <w:rsid w:val="00333460"/>
    <w:rsid w:val="003334B2"/>
    <w:rsid w:val="003334DB"/>
    <w:rsid w:val="003335D5"/>
    <w:rsid w:val="00333695"/>
    <w:rsid w:val="00333AB5"/>
    <w:rsid w:val="00333AD7"/>
    <w:rsid w:val="00333B26"/>
    <w:rsid w:val="00333B7D"/>
    <w:rsid w:val="00333D91"/>
    <w:rsid w:val="00333E4D"/>
    <w:rsid w:val="00333F08"/>
    <w:rsid w:val="00334020"/>
    <w:rsid w:val="0033407E"/>
    <w:rsid w:val="00334320"/>
    <w:rsid w:val="003345E9"/>
    <w:rsid w:val="003346F8"/>
    <w:rsid w:val="00334B2C"/>
    <w:rsid w:val="00334CF0"/>
    <w:rsid w:val="00334CF2"/>
    <w:rsid w:val="00334D4B"/>
    <w:rsid w:val="00334E23"/>
    <w:rsid w:val="00334E63"/>
    <w:rsid w:val="00334F86"/>
    <w:rsid w:val="00335040"/>
    <w:rsid w:val="00335234"/>
    <w:rsid w:val="003352A5"/>
    <w:rsid w:val="003354AE"/>
    <w:rsid w:val="003354F1"/>
    <w:rsid w:val="0033558C"/>
    <w:rsid w:val="00335612"/>
    <w:rsid w:val="003356BE"/>
    <w:rsid w:val="003357A0"/>
    <w:rsid w:val="00335877"/>
    <w:rsid w:val="003358DD"/>
    <w:rsid w:val="003359DC"/>
    <w:rsid w:val="003359FF"/>
    <w:rsid w:val="00335CDD"/>
    <w:rsid w:val="00335DE7"/>
    <w:rsid w:val="00335DF8"/>
    <w:rsid w:val="0033617D"/>
    <w:rsid w:val="003361BA"/>
    <w:rsid w:val="003361C1"/>
    <w:rsid w:val="003362C1"/>
    <w:rsid w:val="00336319"/>
    <w:rsid w:val="00336449"/>
    <w:rsid w:val="00336462"/>
    <w:rsid w:val="00336478"/>
    <w:rsid w:val="0033647B"/>
    <w:rsid w:val="00336597"/>
    <w:rsid w:val="00336684"/>
    <w:rsid w:val="0033674D"/>
    <w:rsid w:val="00336840"/>
    <w:rsid w:val="00336920"/>
    <w:rsid w:val="00336A53"/>
    <w:rsid w:val="00336C50"/>
    <w:rsid w:val="00336D7A"/>
    <w:rsid w:val="00336E60"/>
    <w:rsid w:val="00337056"/>
    <w:rsid w:val="003371BB"/>
    <w:rsid w:val="00337205"/>
    <w:rsid w:val="0033730B"/>
    <w:rsid w:val="003374DE"/>
    <w:rsid w:val="00337513"/>
    <w:rsid w:val="0033756B"/>
    <w:rsid w:val="0033757C"/>
    <w:rsid w:val="003378B0"/>
    <w:rsid w:val="003378C5"/>
    <w:rsid w:val="00337A79"/>
    <w:rsid w:val="00337CC4"/>
    <w:rsid w:val="00337CFB"/>
    <w:rsid w:val="00337DD8"/>
    <w:rsid w:val="00337F00"/>
    <w:rsid w:val="00337F62"/>
    <w:rsid w:val="00337FD7"/>
    <w:rsid w:val="00340002"/>
    <w:rsid w:val="003400CC"/>
    <w:rsid w:val="003400E9"/>
    <w:rsid w:val="003401C0"/>
    <w:rsid w:val="003401D3"/>
    <w:rsid w:val="00340244"/>
    <w:rsid w:val="003402F5"/>
    <w:rsid w:val="00340342"/>
    <w:rsid w:val="0034037F"/>
    <w:rsid w:val="003403EF"/>
    <w:rsid w:val="0034050F"/>
    <w:rsid w:val="00340774"/>
    <w:rsid w:val="00340950"/>
    <w:rsid w:val="00340AA3"/>
    <w:rsid w:val="00340D78"/>
    <w:rsid w:val="00340E55"/>
    <w:rsid w:val="00340F8E"/>
    <w:rsid w:val="00340FE9"/>
    <w:rsid w:val="00340FF9"/>
    <w:rsid w:val="00341055"/>
    <w:rsid w:val="0034105D"/>
    <w:rsid w:val="00341244"/>
    <w:rsid w:val="003412D9"/>
    <w:rsid w:val="003413D1"/>
    <w:rsid w:val="0034141F"/>
    <w:rsid w:val="00341477"/>
    <w:rsid w:val="003414E2"/>
    <w:rsid w:val="00341578"/>
    <w:rsid w:val="003415B3"/>
    <w:rsid w:val="00341626"/>
    <w:rsid w:val="003416B9"/>
    <w:rsid w:val="0034181D"/>
    <w:rsid w:val="003418D6"/>
    <w:rsid w:val="00341AF1"/>
    <w:rsid w:val="00341C74"/>
    <w:rsid w:val="00341CB0"/>
    <w:rsid w:val="00341CEE"/>
    <w:rsid w:val="00341D9C"/>
    <w:rsid w:val="00341DEE"/>
    <w:rsid w:val="00341E3D"/>
    <w:rsid w:val="00341EE9"/>
    <w:rsid w:val="00341F2E"/>
    <w:rsid w:val="0034206E"/>
    <w:rsid w:val="003420F9"/>
    <w:rsid w:val="00342194"/>
    <w:rsid w:val="0034219A"/>
    <w:rsid w:val="00342299"/>
    <w:rsid w:val="0034244C"/>
    <w:rsid w:val="003425B2"/>
    <w:rsid w:val="003429A2"/>
    <w:rsid w:val="00342A60"/>
    <w:rsid w:val="00342B72"/>
    <w:rsid w:val="00342B84"/>
    <w:rsid w:val="00342B8F"/>
    <w:rsid w:val="00342E71"/>
    <w:rsid w:val="00342F96"/>
    <w:rsid w:val="00343005"/>
    <w:rsid w:val="003430D1"/>
    <w:rsid w:val="0034316E"/>
    <w:rsid w:val="0034321A"/>
    <w:rsid w:val="0034323B"/>
    <w:rsid w:val="00343295"/>
    <w:rsid w:val="003432C0"/>
    <w:rsid w:val="003432EF"/>
    <w:rsid w:val="0034360E"/>
    <w:rsid w:val="00343776"/>
    <w:rsid w:val="00343849"/>
    <w:rsid w:val="00343A38"/>
    <w:rsid w:val="00343C76"/>
    <w:rsid w:val="00343EC6"/>
    <w:rsid w:val="00343F8F"/>
    <w:rsid w:val="003440FC"/>
    <w:rsid w:val="00344286"/>
    <w:rsid w:val="00344338"/>
    <w:rsid w:val="00344469"/>
    <w:rsid w:val="00344501"/>
    <w:rsid w:val="003445D4"/>
    <w:rsid w:val="003446B8"/>
    <w:rsid w:val="00344A60"/>
    <w:rsid w:val="00344ABB"/>
    <w:rsid w:val="00344ACD"/>
    <w:rsid w:val="00344B24"/>
    <w:rsid w:val="00344B77"/>
    <w:rsid w:val="00344B89"/>
    <w:rsid w:val="00344BD6"/>
    <w:rsid w:val="00344C7F"/>
    <w:rsid w:val="00344CE5"/>
    <w:rsid w:val="00344DE2"/>
    <w:rsid w:val="00344E89"/>
    <w:rsid w:val="00344F85"/>
    <w:rsid w:val="0034507C"/>
    <w:rsid w:val="003450E9"/>
    <w:rsid w:val="0034514B"/>
    <w:rsid w:val="00345160"/>
    <w:rsid w:val="00345192"/>
    <w:rsid w:val="00345277"/>
    <w:rsid w:val="0034530A"/>
    <w:rsid w:val="003456D9"/>
    <w:rsid w:val="0034590D"/>
    <w:rsid w:val="00345CC3"/>
    <w:rsid w:val="00345E52"/>
    <w:rsid w:val="00345EDD"/>
    <w:rsid w:val="00345FA3"/>
    <w:rsid w:val="0034600E"/>
    <w:rsid w:val="0034606D"/>
    <w:rsid w:val="003461A2"/>
    <w:rsid w:val="0034622A"/>
    <w:rsid w:val="0034647B"/>
    <w:rsid w:val="0034649B"/>
    <w:rsid w:val="003464AB"/>
    <w:rsid w:val="00346770"/>
    <w:rsid w:val="003468FC"/>
    <w:rsid w:val="00346ABC"/>
    <w:rsid w:val="00346BC6"/>
    <w:rsid w:val="00346BC9"/>
    <w:rsid w:val="00346C50"/>
    <w:rsid w:val="00346C98"/>
    <w:rsid w:val="00346ED2"/>
    <w:rsid w:val="00347144"/>
    <w:rsid w:val="003471DB"/>
    <w:rsid w:val="0034728D"/>
    <w:rsid w:val="003473F4"/>
    <w:rsid w:val="00347433"/>
    <w:rsid w:val="003474EB"/>
    <w:rsid w:val="00347693"/>
    <w:rsid w:val="003476C8"/>
    <w:rsid w:val="00347844"/>
    <w:rsid w:val="0034796B"/>
    <w:rsid w:val="00347AD9"/>
    <w:rsid w:val="00347ADE"/>
    <w:rsid w:val="00347BBE"/>
    <w:rsid w:val="00347EE7"/>
    <w:rsid w:val="003501A5"/>
    <w:rsid w:val="00350308"/>
    <w:rsid w:val="0035055D"/>
    <w:rsid w:val="003505EA"/>
    <w:rsid w:val="003506B4"/>
    <w:rsid w:val="0035082D"/>
    <w:rsid w:val="00350B35"/>
    <w:rsid w:val="00350C08"/>
    <w:rsid w:val="00350CD0"/>
    <w:rsid w:val="00350E4F"/>
    <w:rsid w:val="00350E77"/>
    <w:rsid w:val="00350EB4"/>
    <w:rsid w:val="00350FCF"/>
    <w:rsid w:val="0035103D"/>
    <w:rsid w:val="003511A0"/>
    <w:rsid w:val="003511E9"/>
    <w:rsid w:val="00351224"/>
    <w:rsid w:val="00351293"/>
    <w:rsid w:val="003512AE"/>
    <w:rsid w:val="0035155A"/>
    <w:rsid w:val="003517CB"/>
    <w:rsid w:val="00351C44"/>
    <w:rsid w:val="00351CFB"/>
    <w:rsid w:val="00351E17"/>
    <w:rsid w:val="00351EAB"/>
    <w:rsid w:val="00351EEB"/>
    <w:rsid w:val="00351F45"/>
    <w:rsid w:val="0035214E"/>
    <w:rsid w:val="00352153"/>
    <w:rsid w:val="003522F5"/>
    <w:rsid w:val="00352393"/>
    <w:rsid w:val="003525AE"/>
    <w:rsid w:val="00352609"/>
    <w:rsid w:val="003526FB"/>
    <w:rsid w:val="00352809"/>
    <w:rsid w:val="003528DC"/>
    <w:rsid w:val="003529CF"/>
    <w:rsid w:val="00352A7A"/>
    <w:rsid w:val="00352ADD"/>
    <w:rsid w:val="00352B56"/>
    <w:rsid w:val="00352B86"/>
    <w:rsid w:val="00352B92"/>
    <w:rsid w:val="00352E3C"/>
    <w:rsid w:val="0035307E"/>
    <w:rsid w:val="003530B3"/>
    <w:rsid w:val="003530DB"/>
    <w:rsid w:val="00353278"/>
    <w:rsid w:val="00353776"/>
    <w:rsid w:val="00353AA3"/>
    <w:rsid w:val="00353B45"/>
    <w:rsid w:val="00353C41"/>
    <w:rsid w:val="00353C9E"/>
    <w:rsid w:val="00353E1F"/>
    <w:rsid w:val="003540F7"/>
    <w:rsid w:val="003542DE"/>
    <w:rsid w:val="00354371"/>
    <w:rsid w:val="003546F6"/>
    <w:rsid w:val="0035481A"/>
    <w:rsid w:val="00354A17"/>
    <w:rsid w:val="00354A61"/>
    <w:rsid w:val="00354AA7"/>
    <w:rsid w:val="00354ADF"/>
    <w:rsid w:val="00354B7E"/>
    <w:rsid w:val="00354B84"/>
    <w:rsid w:val="00354BA7"/>
    <w:rsid w:val="00354BC7"/>
    <w:rsid w:val="00354D82"/>
    <w:rsid w:val="00354E86"/>
    <w:rsid w:val="00354EDC"/>
    <w:rsid w:val="00354EDE"/>
    <w:rsid w:val="00354FCC"/>
    <w:rsid w:val="00355064"/>
    <w:rsid w:val="003551A0"/>
    <w:rsid w:val="00355377"/>
    <w:rsid w:val="00355399"/>
    <w:rsid w:val="003554CF"/>
    <w:rsid w:val="003554F6"/>
    <w:rsid w:val="003555CE"/>
    <w:rsid w:val="0035568F"/>
    <w:rsid w:val="003556F5"/>
    <w:rsid w:val="003558B5"/>
    <w:rsid w:val="0035595E"/>
    <w:rsid w:val="00355A71"/>
    <w:rsid w:val="00355AF5"/>
    <w:rsid w:val="00355B58"/>
    <w:rsid w:val="00355B93"/>
    <w:rsid w:val="00355BB1"/>
    <w:rsid w:val="00355C4D"/>
    <w:rsid w:val="00355D74"/>
    <w:rsid w:val="00355E24"/>
    <w:rsid w:val="00355E42"/>
    <w:rsid w:val="00355EED"/>
    <w:rsid w:val="00355F0A"/>
    <w:rsid w:val="00356004"/>
    <w:rsid w:val="00356170"/>
    <w:rsid w:val="0035622A"/>
    <w:rsid w:val="0035625D"/>
    <w:rsid w:val="003562DE"/>
    <w:rsid w:val="00356319"/>
    <w:rsid w:val="003566F4"/>
    <w:rsid w:val="00356734"/>
    <w:rsid w:val="003567F2"/>
    <w:rsid w:val="00356A36"/>
    <w:rsid w:val="00356AAE"/>
    <w:rsid w:val="00356C83"/>
    <w:rsid w:val="00356D76"/>
    <w:rsid w:val="00356E06"/>
    <w:rsid w:val="00356FD3"/>
    <w:rsid w:val="00357031"/>
    <w:rsid w:val="00357136"/>
    <w:rsid w:val="00357162"/>
    <w:rsid w:val="003572E1"/>
    <w:rsid w:val="003572EC"/>
    <w:rsid w:val="0035731B"/>
    <w:rsid w:val="0035747D"/>
    <w:rsid w:val="003574B2"/>
    <w:rsid w:val="0035769B"/>
    <w:rsid w:val="00357750"/>
    <w:rsid w:val="00357794"/>
    <w:rsid w:val="00357881"/>
    <w:rsid w:val="003578CB"/>
    <w:rsid w:val="00357920"/>
    <w:rsid w:val="00357B9D"/>
    <w:rsid w:val="00357CBA"/>
    <w:rsid w:val="00357DAC"/>
    <w:rsid w:val="00357F1A"/>
    <w:rsid w:val="00357F9F"/>
    <w:rsid w:val="00357FC0"/>
    <w:rsid w:val="00357FE7"/>
    <w:rsid w:val="00360190"/>
    <w:rsid w:val="0036037D"/>
    <w:rsid w:val="00360650"/>
    <w:rsid w:val="0036066D"/>
    <w:rsid w:val="003607DC"/>
    <w:rsid w:val="00360A77"/>
    <w:rsid w:val="00360DD7"/>
    <w:rsid w:val="00360E4B"/>
    <w:rsid w:val="00360ED4"/>
    <w:rsid w:val="00360EFC"/>
    <w:rsid w:val="00361172"/>
    <w:rsid w:val="00361211"/>
    <w:rsid w:val="00361216"/>
    <w:rsid w:val="00361279"/>
    <w:rsid w:val="0036133D"/>
    <w:rsid w:val="003613AA"/>
    <w:rsid w:val="00361439"/>
    <w:rsid w:val="003614BC"/>
    <w:rsid w:val="0036167A"/>
    <w:rsid w:val="003616CA"/>
    <w:rsid w:val="0036171F"/>
    <w:rsid w:val="0036190F"/>
    <w:rsid w:val="00361912"/>
    <w:rsid w:val="00361BFB"/>
    <w:rsid w:val="00361C65"/>
    <w:rsid w:val="00361CA4"/>
    <w:rsid w:val="00361D5D"/>
    <w:rsid w:val="00361D81"/>
    <w:rsid w:val="00361DC3"/>
    <w:rsid w:val="00361E0A"/>
    <w:rsid w:val="00361E12"/>
    <w:rsid w:val="00361E59"/>
    <w:rsid w:val="00361E92"/>
    <w:rsid w:val="00361F06"/>
    <w:rsid w:val="00361F0F"/>
    <w:rsid w:val="00361F92"/>
    <w:rsid w:val="0036205B"/>
    <w:rsid w:val="003620BB"/>
    <w:rsid w:val="0036214B"/>
    <w:rsid w:val="0036223D"/>
    <w:rsid w:val="00362244"/>
    <w:rsid w:val="00362261"/>
    <w:rsid w:val="00362383"/>
    <w:rsid w:val="003623DF"/>
    <w:rsid w:val="00362402"/>
    <w:rsid w:val="0036250A"/>
    <w:rsid w:val="0036262C"/>
    <w:rsid w:val="0036279B"/>
    <w:rsid w:val="00362AF4"/>
    <w:rsid w:val="00362CB4"/>
    <w:rsid w:val="00362D3A"/>
    <w:rsid w:val="00362D4D"/>
    <w:rsid w:val="00362DA2"/>
    <w:rsid w:val="00362F97"/>
    <w:rsid w:val="00362FEF"/>
    <w:rsid w:val="00363000"/>
    <w:rsid w:val="003630F1"/>
    <w:rsid w:val="00363138"/>
    <w:rsid w:val="003633A9"/>
    <w:rsid w:val="003634D4"/>
    <w:rsid w:val="00363687"/>
    <w:rsid w:val="00363835"/>
    <w:rsid w:val="00363837"/>
    <w:rsid w:val="0036392B"/>
    <w:rsid w:val="003639C4"/>
    <w:rsid w:val="00363B88"/>
    <w:rsid w:val="00363BD3"/>
    <w:rsid w:val="00363C65"/>
    <w:rsid w:val="00363E35"/>
    <w:rsid w:val="00363F1E"/>
    <w:rsid w:val="00363F52"/>
    <w:rsid w:val="0036402A"/>
    <w:rsid w:val="003640AF"/>
    <w:rsid w:val="003640E8"/>
    <w:rsid w:val="00364188"/>
    <w:rsid w:val="003646CE"/>
    <w:rsid w:val="0036486D"/>
    <w:rsid w:val="00364A6B"/>
    <w:rsid w:val="00364B32"/>
    <w:rsid w:val="00364D28"/>
    <w:rsid w:val="00364E40"/>
    <w:rsid w:val="00364E74"/>
    <w:rsid w:val="00364F13"/>
    <w:rsid w:val="00364F9B"/>
    <w:rsid w:val="00364FBC"/>
    <w:rsid w:val="0036504C"/>
    <w:rsid w:val="003650BE"/>
    <w:rsid w:val="00365203"/>
    <w:rsid w:val="003653E5"/>
    <w:rsid w:val="0036545E"/>
    <w:rsid w:val="0036576C"/>
    <w:rsid w:val="0036577D"/>
    <w:rsid w:val="0036586D"/>
    <w:rsid w:val="0036598B"/>
    <w:rsid w:val="00365A4C"/>
    <w:rsid w:val="00365A6E"/>
    <w:rsid w:val="00365A7D"/>
    <w:rsid w:val="00365ADF"/>
    <w:rsid w:val="00365BBD"/>
    <w:rsid w:val="00365C11"/>
    <w:rsid w:val="00365D8B"/>
    <w:rsid w:val="00365DC7"/>
    <w:rsid w:val="00365E92"/>
    <w:rsid w:val="003660FB"/>
    <w:rsid w:val="00366336"/>
    <w:rsid w:val="0036637B"/>
    <w:rsid w:val="003663A2"/>
    <w:rsid w:val="00366441"/>
    <w:rsid w:val="003664C0"/>
    <w:rsid w:val="00366520"/>
    <w:rsid w:val="003667C7"/>
    <w:rsid w:val="0036682C"/>
    <w:rsid w:val="00366838"/>
    <w:rsid w:val="003669AB"/>
    <w:rsid w:val="00366AAD"/>
    <w:rsid w:val="00366C2E"/>
    <w:rsid w:val="00366C7D"/>
    <w:rsid w:val="00366CE5"/>
    <w:rsid w:val="00366D62"/>
    <w:rsid w:val="00366D91"/>
    <w:rsid w:val="00366DA7"/>
    <w:rsid w:val="00366F1E"/>
    <w:rsid w:val="00366FED"/>
    <w:rsid w:val="00367045"/>
    <w:rsid w:val="003671FD"/>
    <w:rsid w:val="003676D2"/>
    <w:rsid w:val="003678A5"/>
    <w:rsid w:val="00367923"/>
    <w:rsid w:val="00367AED"/>
    <w:rsid w:val="00367BA8"/>
    <w:rsid w:val="00367D3B"/>
    <w:rsid w:val="00367F12"/>
    <w:rsid w:val="0037034E"/>
    <w:rsid w:val="00370591"/>
    <w:rsid w:val="00370596"/>
    <w:rsid w:val="0037074E"/>
    <w:rsid w:val="003707EB"/>
    <w:rsid w:val="00370830"/>
    <w:rsid w:val="0037099F"/>
    <w:rsid w:val="00370A23"/>
    <w:rsid w:val="00370AB9"/>
    <w:rsid w:val="00370BE6"/>
    <w:rsid w:val="00370DC8"/>
    <w:rsid w:val="00370F36"/>
    <w:rsid w:val="00370FB0"/>
    <w:rsid w:val="003710A6"/>
    <w:rsid w:val="00371134"/>
    <w:rsid w:val="00371203"/>
    <w:rsid w:val="0037138E"/>
    <w:rsid w:val="003715B2"/>
    <w:rsid w:val="0037164C"/>
    <w:rsid w:val="00371926"/>
    <w:rsid w:val="00371961"/>
    <w:rsid w:val="00371992"/>
    <w:rsid w:val="00371A14"/>
    <w:rsid w:val="00371B72"/>
    <w:rsid w:val="00371BD0"/>
    <w:rsid w:val="00371C6F"/>
    <w:rsid w:val="00371C94"/>
    <w:rsid w:val="00371DB6"/>
    <w:rsid w:val="00371FB6"/>
    <w:rsid w:val="00372225"/>
    <w:rsid w:val="00372253"/>
    <w:rsid w:val="003724E8"/>
    <w:rsid w:val="0037258A"/>
    <w:rsid w:val="00372854"/>
    <w:rsid w:val="0037294A"/>
    <w:rsid w:val="0037294F"/>
    <w:rsid w:val="0037297E"/>
    <w:rsid w:val="003729C9"/>
    <w:rsid w:val="00372B1D"/>
    <w:rsid w:val="00372BC4"/>
    <w:rsid w:val="00372C63"/>
    <w:rsid w:val="00372C66"/>
    <w:rsid w:val="00372C7E"/>
    <w:rsid w:val="00372CBF"/>
    <w:rsid w:val="00372D0F"/>
    <w:rsid w:val="00372ED0"/>
    <w:rsid w:val="00372EE5"/>
    <w:rsid w:val="0037318C"/>
    <w:rsid w:val="003731F5"/>
    <w:rsid w:val="0037324B"/>
    <w:rsid w:val="00373528"/>
    <w:rsid w:val="00373688"/>
    <w:rsid w:val="00373817"/>
    <w:rsid w:val="003738B6"/>
    <w:rsid w:val="003739C0"/>
    <w:rsid w:val="00373A34"/>
    <w:rsid w:val="00373A6C"/>
    <w:rsid w:val="00373AFB"/>
    <w:rsid w:val="00373B1D"/>
    <w:rsid w:val="0037407B"/>
    <w:rsid w:val="00374225"/>
    <w:rsid w:val="0037434C"/>
    <w:rsid w:val="003743BC"/>
    <w:rsid w:val="00374413"/>
    <w:rsid w:val="00374515"/>
    <w:rsid w:val="00374689"/>
    <w:rsid w:val="00374708"/>
    <w:rsid w:val="0037474E"/>
    <w:rsid w:val="003747AD"/>
    <w:rsid w:val="00374902"/>
    <w:rsid w:val="0037494D"/>
    <w:rsid w:val="00374995"/>
    <w:rsid w:val="00374AE3"/>
    <w:rsid w:val="00374E35"/>
    <w:rsid w:val="00374E9A"/>
    <w:rsid w:val="00374F3A"/>
    <w:rsid w:val="00375041"/>
    <w:rsid w:val="00375089"/>
    <w:rsid w:val="003755FA"/>
    <w:rsid w:val="003756A1"/>
    <w:rsid w:val="003756A5"/>
    <w:rsid w:val="003757C6"/>
    <w:rsid w:val="003757D6"/>
    <w:rsid w:val="003758F3"/>
    <w:rsid w:val="0037591B"/>
    <w:rsid w:val="0037597F"/>
    <w:rsid w:val="00375997"/>
    <w:rsid w:val="00375B99"/>
    <w:rsid w:val="00375CEA"/>
    <w:rsid w:val="00375D5E"/>
    <w:rsid w:val="00375DE5"/>
    <w:rsid w:val="00375F0E"/>
    <w:rsid w:val="00375F28"/>
    <w:rsid w:val="003761FE"/>
    <w:rsid w:val="00376379"/>
    <w:rsid w:val="003766CA"/>
    <w:rsid w:val="0037682F"/>
    <w:rsid w:val="00376881"/>
    <w:rsid w:val="0037691B"/>
    <w:rsid w:val="0037691C"/>
    <w:rsid w:val="00376A44"/>
    <w:rsid w:val="00376B5A"/>
    <w:rsid w:val="00376BD9"/>
    <w:rsid w:val="00376E01"/>
    <w:rsid w:val="00376EE9"/>
    <w:rsid w:val="003771AC"/>
    <w:rsid w:val="003772DB"/>
    <w:rsid w:val="003772E7"/>
    <w:rsid w:val="00377378"/>
    <w:rsid w:val="00377388"/>
    <w:rsid w:val="003773AB"/>
    <w:rsid w:val="003773FB"/>
    <w:rsid w:val="003777B7"/>
    <w:rsid w:val="00377816"/>
    <w:rsid w:val="00377A9A"/>
    <w:rsid w:val="00377BD0"/>
    <w:rsid w:val="00377C33"/>
    <w:rsid w:val="00377CA6"/>
    <w:rsid w:val="00377E91"/>
    <w:rsid w:val="00377EAA"/>
    <w:rsid w:val="00377EC3"/>
    <w:rsid w:val="0038012B"/>
    <w:rsid w:val="0038012F"/>
    <w:rsid w:val="00380135"/>
    <w:rsid w:val="003801FC"/>
    <w:rsid w:val="00380212"/>
    <w:rsid w:val="0038037B"/>
    <w:rsid w:val="00380380"/>
    <w:rsid w:val="003804C9"/>
    <w:rsid w:val="003804F7"/>
    <w:rsid w:val="003806D0"/>
    <w:rsid w:val="003807E6"/>
    <w:rsid w:val="00380909"/>
    <w:rsid w:val="00380C4F"/>
    <w:rsid w:val="00380C6B"/>
    <w:rsid w:val="00380CD0"/>
    <w:rsid w:val="00381000"/>
    <w:rsid w:val="00381140"/>
    <w:rsid w:val="003812F3"/>
    <w:rsid w:val="0038155D"/>
    <w:rsid w:val="003817FA"/>
    <w:rsid w:val="003819CF"/>
    <w:rsid w:val="00381C12"/>
    <w:rsid w:val="00381CA5"/>
    <w:rsid w:val="00381DBD"/>
    <w:rsid w:val="00381E0D"/>
    <w:rsid w:val="00381F35"/>
    <w:rsid w:val="0038204A"/>
    <w:rsid w:val="0038209E"/>
    <w:rsid w:val="003820E5"/>
    <w:rsid w:val="00382680"/>
    <w:rsid w:val="0038278C"/>
    <w:rsid w:val="0038283D"/>
    <w:rsid w:val="00382AD1"/>
    <w:rsid w:val="00382BBD"/>
    <w:rsid w:val="00382C5E"/>
    <w:rsid w:val="00382CEC"/>
    <w:rsid w:val="00382E0D"/>
    <w:rsid w:val="00382F11"/>
    <w:rsid w:val="00382FC7"/>
    <w:rsid w:val="00382FE1"/>
    <w:rsid w:val="003830E8"/>
    <w:rsid w:val="00383108"/>
    <w:rsid w:val="003831C5"/>
    <w:rsid w:val="00383264"/>
    <w:rsid w:val="0038347F"/>
    <w:rsid w:val="0038359B"/>
    <w:rsid w:val="003835AC"/>
    <w:rsid w:val="00383615"/>
    <w:rsid w:val="00383638"/>
    <w:rsid w:val="0038365B"/>
    <w:rsid w:val="003837A6"/>
    <w:rsid w:val="0038386B"/>
    <w:rsid w:val="00383975"/>
    <w:rsid w:val="00383AC5"/>
    <w:rsid w:val="00383B62"/>
    <w:rsid w:val="00383EB9"/>
    <w:rsid w:val="00383F06"/>
    <w:rsid w:val="003840A7"/>
    <w:rsid w:val="003840F6"/>
    <w:rsid w:val="0038412E"/>
    <w:rsid w:val="003841BE"/>
    <w:rsid w:val="003841C5"/>
    <w:rsid w:val="003842DE"/>
    <w:rsid w:val="00384609"/>
    <w:rsid w:val="00384618"/>
    <w:rsid w:val="00384783"/>
    <w:rsid w:val="003847D4"/>
    <w:rsid w:val="00384924"/>
    <w:rsid w:val="00384A46"/>
    <w:rsid w:val="00384A67"/>
    <w:rsid w:val="00384AB4"/>
    <w:rsid w:val="00384B77"/>
    <w:rsid w:val="00384BAE"/>
    <w:rsid w:val="00384BDC"/>
    <w:rsid w:val="00384C06"/>
    <w:rsid w:val="00384D2A"/>
    <w:rsid w:val="00384E39"/>
    <w:rsid w:val="00384ECD"/>
    <w:rsid w:val="0038500F"/>
    <w:rsid w:val="0038509D"/>
    <w:rsid w:val="00385120"/>
    <w:rsid w:val="0038525C"/>
    <w:rsid w:val="00385269"/>
    <w:rsid w:val="0038539D"/>
    <w:rsid w:val="00385455"/>
    <w:rsid w:val="003854E9"/>
    <w:rsid w:val="0038550A"/>
    <w:rsid w:val="00385661"/>
    <w:rsid w:val="003856D2"/>
    <w:rsid w:val="00385832"/>
    <w:rsid w:val="00385D4D"/>
    <w:rsid w:val="00385D6A"/>
    <w:rsid w:val="00385E9B"/>
    <w:rsid w:val="00385F31"/>
    <w:rsid w:val="00385FD6"/>
    <w:rsid w:val="0038602A"/>
    <w:rsid w:val="00386061"/>
    <w:rsid w:val="003861B5"/>
    <w:rsid w:val="003861B8"/>
    <w:rsid w:val="00386201"/>
    <w:rsid w:val="003862E9"/>
    <w:rsid w:val="00386312"/>
    <w:rsid w:val="00386394"/>
    <w:rsid w:val="003863B0"/>
    <w:rsid w:val="00386557"/>
    <w:rsid w:val="00386600"/>
    <w:rsid w:val="00386643"/>
    <w:rsid w:val="0038667C"/>
    <w:rsid w:val="00386736"/>
    <w:rsid w:val="00386776"/>
    <w:rsid w:val="003867AD"/>
    <w:rsid w:val="00386860"/>
    <w:rsid w:val="003868C2"/>
    <w:rsid w:val="0038695E"/>
    <w:rsid w:val="003869BA"/>
    <w:rsid w:val="00386A29"/>
    <w:rsid w:val="00386A71"/>
    <w:rsid w:val="00386B73"/>
    <w:rsid w:val="00386BBB"/>
    <w:rsid w:val="00386C1C"/>
    <w:rsid w:val="00386CA1"/>
    <w:rsid w:val="00386D21"/>
    <w:rsid w:val="00386DE8"/>
    <w:rsid w:val="00386F66"/>
    <w:rsid w:val="003870C5"/>
    <w:rsid w:val="0038720D"/>
    <w:rsid w:val="003873D5"/>
    <w:rsid w:val="00387469"/>
    <w:rsid w:val="003875CF"/>
    <w:rsid w:val="00387665"/>
    <w:rsid w:val="003877F8"/>
    <w:rsid w:val="00387A19"/>
    <w:rsid w:val="00387BA1"/>
    <w:rsid w:val="00387BDE"/>
    <w:rsid w:val="00387C1E"/>
    <w:rsid w:val="00387CD4"/>
    <w:rsid w:val="00387DB7"/>
    <w:rsid w:val="00387E7A"/>
    <w:rsid w:val="00387EA0"/>
    <w:rsid w:val="00387F06"/>
    <w:rsid w:val="00390121"/>
    <w:rsid w:val="00390192"/>
    <w:rsid w:val="003902C3"/>
    <w:rsid w:val="003902D7"/>
    <w:rsid w:val="00390315"/>
    <w:rsid w:val="00390492"/>
    <w:rsid w:val="00390650"/>
    <w:rsid w:val="0039067A"/>
    <w:rsid w:val="003906AE"/>
    <w:rsid w:val="003908C7"/>
    <w:rsid w:val="00390AEA"/>
    <w:rsid w:val="00390B07"/>
    <w:rsid w:val="00390BCB"/>
    <w:rsid w:val="00390BCF"/>
    <w:rsid w:val="00390C92"/>
    <w:rsid w:val="00390E63"/>
    <w:rsid w:val="0039138E"/>
    <w:rsid w:val="00391396"/>
    <w:rsid w:val="00391598"/>
    <w:rsid w:val="00391857"/>
    <w:rsid w:val="00391880"/>
    <w:rsid w:val="003918C0"/>
    <w:rsid w:val="003919BA"/>
    <w:rsid w:val="00391A7C"/>
    <w:rsid w:val="00391AB4"/>
    <w:rsid w:val="00391B76"/>
    <w:rsid w:val="00391D2E"/>
    <w:rsid w:val="00391DD1"/>
    <w:rsid w:val="00391E62"/>
    <w:rsid w:val="00391EAF"/>
    <w:rsid w:val="00391FBB"/>
    <w:rsid w:val="0039202B"/>
    <w:rsid w:val="00392063"/>
    <w:rsid w:val="003921D7"/>
    <w:rsid w:val="00392207"/>
    <w:rsid w:val="0039221D"/>
    <w:rsid w:val="003923BF"/>
    <w:rsid w:val="00392488"/>
    <w:rsid w:val="0039255E"/>
    <w:rsid w:val="0039256C"/>
    <w:rsid w:val="00392578"/>
    <w:rsid w:val="003925CA"/>
    <w:rsid w:val="00392607"/>
    <w:rsid w:val="00392630"/>
    <w:rsid w:val="003926DC"/>
    <w:rsid w:val="003927DA"/>
    <w:rsid w:val="00392A9F"/>
    <w:rsid w:val="00392AC5"/>
    <w:rsid w:val="00392B57"/>
    <w:rsid w:val="00392BFB"/>
    <w:rsid w:val="00392C41"/>
    <w:rsid w:val="00392D56"/>
    <w:rsid w:val="00392DEE"/>
    <w:rsid w:val="00393031"/>
    <w:rsid w:val="00393036"/>
    <w:rsid w:val="003930CE"/>
    <w:rsid w:val="00393118"/>
    <w:rsid w:val="00393272"/>
    <w:rsid w:val="00393295"/>
    <w:rsid w:val="00393353"/>
    <w:rsid w:val="003933DB"/>
    <w:rsid w:val="003934B5"/>
    <w:rsid w:val="0039363B"/>
    <w:rsid w:val="00393667"/>
    <w:rsid w:val="0039369C"/>
    <w:rsid w:val="003936D5"/>
    <w:rsid w:val="00393724"/>
    <w:rsid w:val="00393729"/>
    <w:rsid w:val="00393890"/>
    <w:rsid w:val="00393A71"/>
    <w:rsid w:val="00393B02"/>
    <w:rsid w:val="00393B8C"/>
    <w:rsid w:val="00393BED"/>
    <w:rsid w:val="00393C0F"/>
    <w:rsid w:val="00393D0D"/>
    <w:rsid w:val="00393DAB"/>
    <w:rsid w:val="00393E0D"/>
    <w:rsid w:val="00393E11"/>
    <w:rsid w:val="00394062"/>
    <w:rsid w:val="003940CB"/>
    <w:rsid w:val="003940F1"/>
    <w:rsid w:val="003942E9"/>
    <w:rsid w:val="00394362"/>
    <w:rsid w:val="00394476"/>
    <w:rsid w:val="00394696"/>
    <w:rsid w:val="003946E8"/>
    <w:rsid w:val="00394804"/>
    <w:rsid w:val="00394AE1"/>
    <w:rsid w:val="00394BB5"/>
    <w:rsid w:val="00394D68"/>
    <w:rsid w:val="00394E74"/>
    <w:rsid w:val="00394FF0"/>
    <w:rsid w:val="0039505D"/>
    <w:rsid w:val="00395098"/>
    <w:rsid w:val="003951F5"/>
    <w:rsid w:val="003955EE"/>
    <w:rsid w:val="00395610"/>
    <w:rsid w:val="00395628"/>
    <w:rsid w:val="00395708"/>
    <w:rsid w:val="00395808"/>
    <w:rsid w:val="00395A26"/>
    <w:rsid w:val="00395CDE"/>
    <w:rsid w:val="00395EEA"/>
    <w:rsid w:val="00395F17"/>
    <w:rsid w:val="00395F27"/>
    <w:rsid w:val="00395FC6"/>
    <w:rsid w:val="003960CC"/>
    <w:rsid w:val="003961B1"/>
    <w:rsid w:val="003961E0"/>
    <w:rsid w:val="00396366"/>
    <w:rsid w:val="00396487"/>
    <w:rsid w:val="00396497"/>
    <w:rsid w:val="003965D7"/>
    <w:rsid w:val="00396764"/>
    <w:rsid w:val="00396869"/>
    <w:rsid w:val="003968C0"/>
    <w:rsid w:val="00396986"/>
    <w:rsid w:val="00396A40"/>
    <w:rsid w:val="00396B25"/>
    <w:rsid w:val="00396BFD"/>
    <w:rsid w:val="00396CC2"/>
    <w:rsid w:val="00396E2A"/>
    <w:rsid w:val="003970CC"/>
    <w:rsid w:val="003970FD"/>
    <w:rsid w:val="0039718D"/>
    <w:rsid w:val="003975D5"/>
    <w:rsid w:val="003976BB"/>
    <w:rsid w:val="003977E6"/>
    <w:rsid w:val="00397AF1"/>
    <w:rsid w:val="00397BF4"/>
    <w:rsid w:val="00397C08"/>
    <w:rsid w:val="00397CA7"/>
    <w:rsid w:val="00397CED"/>
    <w:rsid w:val="00397DE5"/>
    <w:rsid w:val="00397E2F"/>
    <w:rsid w:val="003A0092"/>
    <w:rsid w:val="003A0180"/>
    <w:rsid w:val="003A02DE"/>
    <w:rsid w:val="003A0390"/>
    <w:rsid w:val="003A03E4"/>
    <w:rsid w:val="003A0494"/>
    <w:rsid w:val="003A0555"/>
    <w:rsid w:val="003A06A1"/>
    <w:rsid w:val="003A0809"/>
    <w:rsid w:val="003A08F9"/>
    <w:rsid w:val="003A0C50"/>
    <w:rsid w:val="003A0C76"/>
    <w:rsid w:val="003A0C91"/>
    <w:rsid w:val="003A0D85"/>
    <w:rsid w:val="003A0E48"/>
    <w:rsid w:val="003A0E78"/>
    <w:rsid w:val="003A0EB6"/>
    <w:rsid w:val="003A0EDD"/>
    <w:rsid w:val="003A0F5F"/>
    <w:rsid w:val="003A0F83"/>
    <w:rsid w:val="003A11D8"/>
    <w:rsid w:val="003A1364"/>
    <w:rsid w:val="003A14B1"/>
    <w:rsid w:val="003A1656"/>
    <w:rsid w:val="003A1789"/>
    <w:rsid w:val="003A1841"/>
    <w:rsid w:val="003A1897"/>
    <w:rsid w:val="003A1956"/>
    <w:rsid w:val="003A1B37"/>
    <w:rsid w:val="003A1BE9"/>
    <w:rsid w:val="003A1C8E"/>
    <w:rsid w:val="003A1C94"/>
    <w:rsid w:val="003A1F7A"/>
    <w:rsid w:val="003A22C4"/>
    <w:rsid w:val="003A23B0"/>
    <w:rsid w:val="003A23EA"/>
    <w:rsid w:val="003A242E"/>
    <w:rsid w:val="003A258C"/>
    <w:rsid w:val="003A2970"/>
    <w:rsid w:val="003A2AA4"/>
    <w:rsid w:val="003A2B52"/>
    <w:rsid w:val="003A2BA6"/>
    <w:rsid w:val="003A2BC0"/>
    <w:rsid w:val="003A2BC1"/>
    <w:rsid w:val="003A2C26"/>
    <w:rsid w:val="003A2D45"/>
    <w:rsid w:val="003A2E59"/>
    <w:rsid w:val="003A2FC7"/>
    <w:rsid w:val="003A3071"/>
    <w:rsid w:val="003A32E1"/>
    <w:rsid w:val="003A3448"/>
    <w:rsid w:val="003A34B5"/>
    <w:rsid w:val="003A351B"/>
    <w:rsid w:val="003A3539"/>
    <w:rsid w:val="003A35E9"/>
    <w:rsid w:val="003A39C0"/>
    <w:rsid w:val="003A3B8A"/>
    <w:rsid w:val="003A3B8C"/>
    <w:rsid w:val="003A3E62"/>
    <w:rsid w:val="003A4068"/>
    <w:rsid w:val="003A4081"/>
    <w:rsid w:val="003A40D1"/>
    <w:rsid w:val="003A4161"/>
    <w:rsid w:val="003A4189"/>
    <w:rsid w:val="003A419E"/>
    <w:rsid w:val="003A4396"/>
    <w:rsid w:val="003A44F6"/>
    <w:rsid w:val="003A47FB"/>
    <w:rsid w:val="003A4835"/>
    <w:rsid w:val="003A4847"/>
    <w:rsid w:val="003A48DE"/>
    <w:rsid w:val="003A498E"/>
    <w:rsid w:val="003A49D1"/>
    <w:rsid w:val="003A4B49"/>
    <w:rsid w:val="003A4B9E"/>
    <w:rsid w:val="003A4DD8"/>
    <w:rsid w:val="003A4EC3"/>
    <w:rsid w:val="003A512D"/>
    <w:rsid w:val="003A53AB"/>
    <w:rsid w:val="003A53B6"/>
    <w:rsid w:val="003A543C"/>
    <w:rsid w:val="003A56A1"/>
    <w:rsid w:val="003A584E"/>
    <w:rsid w:val="003A5856"/>
    <w:rsid w:val="003A5B91"/>
    <w:rsid w:val="003A5BA3"/>
    <w:rsid w:val="003A5BB6"/>
    <w:rsid w:val="003A5BFB"/>
    <w:rsid w:val="003A5CCD"/>
    <w:rsid w:val="003A5D5A"/>
    <w:rsid w:val="003A5DD0"/>
    <w:rsid w:val="003A5E5A"/>
    <w:rsid w:val="003A5FD0"/>
    <w:rsid w:val="003A5FF8"/>
    <w:rsid w:val="003A6164"/>
    <w:rsid w:val="003A6191"/>
    <w:rsid w:val="003A633A"/>
    <w:rsid w:val="003A63AF"/>
    <w:rsid w:val="003A640D"/>
    <w:rsid w:val="003A6464"/>
    <w:rsid w:val="003A64B6"/>
    <w:rsid w:val="003A6574"/>
    <w:rsid w:val="003A66B4"/>
    <w:rsid w:val="003A66E2"/>
    <w:rsid w:val="003A6715"/>
    <w:rsid w:val="003A671C"/>
    <w:rsid w:val="003A6762"/>
    <w:rsid w:val="003A67A1"/>
    <w:rsid w:val="003A68EC"/>
    <w:rsid w:val="003A6A05"/>
    <w:rsid w:val="003A6A3C"/>
    <w:rsid w:val="003A6D7E"/>
    <w:rsid w:val="003A6D95"/>
    <w:rsid w:val="003A6E13"/>
    <w:rsid w:val="003A6E3C"/>
    <w:rsid w:val="003A6E5F"/>
    <w:rsid w:val="003A6FC7"/>
    <w:rsid w:val="003A6FE7"/>
    <w:rsid w:val="003A7173"/>
    <w:rsid w:val="003A73DB"/>
    <w:rsid w:val="003A74C3"/>
    <w:rsid w:val="003A74DE"/>
    <w:rsid w:val="003A755F"/>
    <w:rsid w:val="003A7573"/>
    <w:rsid w:val="003A759B"/>
    <w:rsid w:val="003A786D"/>
    <w:rsid w:val="003A7945"/>
    <w:rsid w:val="003A7A63"/>
    <w:rsid w:val="003A7A7A"/>
    <w:rsid w:val="003A7A7C"/>
    <w:rsid w:val="003A7B0F"/>
    <w:rsid w:val="003A7BCB"/>
    <w:rsid w:val="003A7CB9"/>
    <w:rsid w:val="003A7D71"/>
    <w:rsid w:val="003A7DB7"/>
    <w:rsid w:val="003A7DD9"/>
    <w:rsid w:val="003A7EAA"/>
    <w:rsid w:val="003A7FAC"/>
    <w:rsid w:val="003B0025"/>
    <w:rsid w:val="003B013A"/>
    <w:rsid w:val="003B016B"/>
    <w:rsid w:val="003B0189"/>
    <w:rsid w:val="003B01DD"/>
    <w:rsid w:val="003B045C"/>
    <w:rsid w:val="003B0483"/>
    <w:rsid w:val="003B049C"/>
    <w:rsid w:val="003B049D"/>
    <w:rsid w:val="003B0518"/>
    <w:rsid w:val="003B087D"/>
    <w:rsid w:val="003B0880"/>
    <w:rsid w:val="003B095A"/>
    <w:rsid w:val="003B0A29"/>
    <w:rsid w:val="003B0AC8"/>
    <w:rsid w:val="003B0B5C"/>
    <w:rsid w:val="003B0CC1"/>
    <w:rsid w:val="003B0CD4"/>
    <w:rsid w:val="003B0D87"/>
    <w:rsid w:val="003B0D9D"/>
    <w:rsid w:val="003B0ED9"/>
    <w:rsid w:val="003B101A"/>
    <w:rsid w:val="003B104E"/>
    <w:rsid w:val="003B1120"/>
    <w:rsid w:val="003B11E1"/>
    <w:rsid w:val="003B1267"/>
    <w:rsid w:val="003B12D8"/>
    <w:rsid w:val="003B12DB"/>
    <w:rsid w:val="003B15A1"/>
    <w:rsid w:val="003B16AA"/>
    <w:rsid w:val="003B16F1"/>
    <w:rsid w:val="003B1753"/>
    <w:rsid w:val="003B17A9"/>
    <w:rsid w:val="003B183C"/>
    <w:rsid w:val="003B1A75"/>
    <w:rsid w:val="003B1C12"/>
    <w:rsid w:val="003B1C87"/>
    <w:rsid w:val="003B1DED"/>
    <w:rsid w:val="003B1E02"/>
    <w:rsid w:val="003B2008"/>
    <w:rsid w:val="003B206C"/>
    <w:rsid w:val="003B2089"/>
    <w:rsid w:val="003B22B7"/>
    <w:rsid w:val="003B2430"/>
    <w:rsid w:val="003B24DF"/>
    <w:rsid w:val="003B24E7"/>
    <w:rsid w:val="003B263F"/>
    <w:rsid w:val="003B2701"/>
    <w:rsid w:val="003B2815"/>
    <w:rsid w:val="003B2A10"/>
    <w:rsid w:val="003B2A67"/>
    <w:rsid w:val="003B2A81"/>
    <w:rsid w:val="003B2A91"/>
    <w:rsid w:val="003B2AC1"/>
    <w:rsid w:val="003B2BBD"/>
    <w:rsid w:val="003B2C73"/>
    <w:rsid w:val="003B315A"/>
    <w:rsid w:val="003B325C"/>
    <w:rsid w:val="003B32D9"/>
    <w:rsid w:val="003B3371"/>
    <w:rsid w:val="003B33A9"/>
    <w:rsid w:val="003B348C"/>
    <w:rsid w:val="003B34BD"/>
    <w:rsid w:val="003B34F2"/>
    <w:rsid w:val="003B3628"/>
    <w:rsid w:val="003B372E"/>
    <w:rsid w:val="003B385A"/>
    <w:rsid w:val="003B3879"/>
    <w:rsid w:val="003B38D3"/>
    <w:rsid w:val="003B39F9"/>
    <w:rsid w:val="003B3A28"/>
    <w:rsid w:val="003B3B78"/>
    <w:rsid w:val="003B3F3D"/>
    <w:rsid w:val="003B3FC2"/>
    <w:rsid w:val="003B409F"/>
    <w:rsid w:val="003B437D"/>
    <w:rsid w:val="003B43A1"/>
    <w:rsid w:val="003B443D"/>
    <w:rsid w:val="003B44A8"/>
    <w:rsid w:val="003B4725"/>
    <w:rsid w:val="003B472F"/>
    <w:rsid w:val="003B4854"/>
    <w:rsid w:val="003B48F8"/>
    <w:rsid w:val="003B49AC"/>
    <w:rsid w:val="003B4A25"/>
    <w:rsid w:val="003B4C83"/>
    <w:rsid w:val="003B4CFF"/>
    <w:rsid w:val="003B4F7A"/>
    <w:rsid w:val="003B504C"/>
    <w:rsid w:val="003B51E8"/>
    <w:rsid w:val="003B51FF"/>
    <w:rsid w:val="003B5473"/>
    <w:rsid w:val="003B5545"/>
    <w:rsid w:val="003B56E1"/>
    <w:rsid w:val="003B5722"/>
    <w:rsid w:val="003B5AEA"/>
    <w:rsid w:val="003B5B07"/>
    <w:rsid w:val="003B5C45"/>
    <w:rsid w:val="003B5D6E"/>
    <w:rsid w:val="003B5F85"/>
    <w:rsid w:val="003B60E1"/>
    <w:rsid w:val="003B61C7"/>
    <w:rsid w:val="003B61EF"/>
    <w:rsid w:val="003B6206"/>
    <w:rsid w:val="003B643E"/>
    <w:rsid w:val="003B64D0"/>
    <w:rsid w:val="003B64D7"/>
    <w:rsid w:val="003B658E"/>
    <w:rsid w:val="003B65BC"/>
    <w:rsid w:val="003B6867"/>
    <w:rsid w:val="003B6942"/>
    <w:rsid w:val="003B6976"/>
    <w:rsid w:val="003B6979"/>
    <w:rsid w:val="003B69AB"/>
    <w:rsid w:val="003B6A5E"/>
    <w:rsid w:val="003B6A74"/>
    <w:rsid w:val="003B6BA9"/>
    <w:rsid w:val="003B6BB4"/>
    <w:rsid w:val="003B6BDF"/>
    <w:rsid w:val="003B6C50"/>
    <w:rsid w:val="003B6C62"/>
    <w:rsid w:val="003B6D56"/>
    <w:rsid w:val="003B6D60"/>
    <w:rsid w:val="003B6DD7"/>
    <w:rsid w:val="003B6EAD"/>
    <w:rsid w:val="003B6EC3"/>
    <w:rsid w:val="003B6F1A"/>
    <w:rsid w:val="003B6F48"/>
    <w:rsid w:val="003B6FF5"/>
    <w:rsid w:val="003B7041"/>
    <w:rsid w:val="003B7238"/>
    <w:rsid w:val="003B7263"/>
    <w:rsid w:val="003B72C3"/>
    <w:rsid w:val="003B735F"/>
    <w:rsid w:val="003B740F"/>
    <w:rsid w:val="003B74CD"/>
    <w:rsid w:val="003B7703"/>
    <w:rsid w:val="003B7A85"/>
    <w:rsid w:val="003B7B99"/>
    <w:rsid w:val="003B7BC8"/>
    <w:rsid w:val="003B7C0A"/>
    <w:rsid w:val="003B7CBF"/>
    <w:rsid w:val="003C0010"/>
    <w:rsid w:val="003C00AC"/>
    <w:rsid w:val="003C02A7"/>
    <w:rsid w:val="003C02BD"/>
    <w:rsid w:val="003C040E"/>
    <w:rsid w:val="003C0513"/>
    <w:rsid w:val="003C0672"/>
    <w:rsid w:val="003C06A5"/>
    <w:rsid w:val="003C09FA"/>
    <w:rsid w:val="003C0BF2"/>
    <w:rsid w:val="003C0CCE"/>
    <w:rsid w:val="003C0DD3"/>
    <w:rsid w:val="003C0DE9"/>
    <w:rsid w:val="003C0DFA"/>
    <w:rsid w:val="003C0E02"/>
    <w:rsid w:val="003C0EE1"/>
    <w:rsid w:val="003C0F81"/>
    <w:rsid w:val="003C1140"/>
    <w:rsid w:val="003C1214"/>
    <w:rsid w:val="003C1292"/>
    <w:rsid w:val="003C12BE"/>
    <w:rsid w:val="003C1449"/>
    <w:rsid w:val="003C1522"/>
    <w:rsid w:val="003C1568"/>
    <w:rsid w:val="003C18E2"/>
    <w:rsid w:val="003C1A07"/>
    <w:rsid w:val="003C1AA1"/>
    <w:rsid w:val="003C1BA0"/>
    <w:rsid w:val="003C1BD0"/>
    <w:rsid w:val="003C1E86"/>
    <w:rsid w:val="003C1F7F"/>
    <w:rsid w:val="003C204D"/>
    <w:rsid w:val="003C21E4"/>
    <w:rsid w:val="003C2367"/>
    <w:rsid w:val="003C248E"/>
    <w:rsid w:val="003C24DA"/>
    <w:rsid w:val="003C251F"/>
    <w:rsid w:val="003C2552"/>
    <w:rsid w:val="003C259C"/>
    <w:rsid w:val="003C2686"/>
    <w:rsid w:val="003C28CB"/>
    <w:rsid w:val="003C28DD"/>
    <w:rsid w:val="003C2938"/>
    <w:rsid w:val="003C297A"/>
    <w:rsid w:val="003C2A39"/>
    <w:rsid w:val="003C2AE1"/>
    <w:rsid w:val="003C2AFD"/>
    <w:rsid w:val="003C2BC9"/>
    <w:rsid w:val="003C2C44"/>
    <w:rsid w:val="003C2C7F"/>
    <w:rsid w:val="003C2CB9"/>
    <w:rsid w:val="003C2D04"/>
    <w:rsid w:val="003C2DDE"/>
    <w:rsid w:val="003C2DE6"/>
    <w:rsid w:val="003C2EA1"/>
    <w:rsid w:val="003C2EFA"/>
    <w:rsid w:val="003C2FC8"/>
    <w:rsid w:val="003C32DA"/>
    <w:rsid w:val="003C332F"/>
    <w:rsid w:val="003C3336"/>
    <w:rsid w:val="003C37AA"/>
    <w:rsid w:val="003C37D2"/>
    <w:rsid w:val="003C396C"/>
    <w:rsid w:val="003C3A62"/>
    <w:rsid w:val="003C3ABE"/>
    <w:rsid w:val="003C3AFA"/>
    <w:rsid w:val="003C3C17"/>
    <w:rsid w:val="003C3E47"/>
    <w:rsid w:val="003C3E75"/>
    <w:rsid w:val="003C40F2"/>
    <w:rsid w:val="003C40FE"/>
    <w:rsid w:val="003C4113"/>
    <w:rsid w:val="003C4116"/>
    <w:rsid w:val="003C4122"/>
    <w:rsid w:val="003C4138"/>
    <w:rsid w:val="003C41F6"/>
    <w:rsid w:val="003C4264"/>
    <w:rsid w:val="003C4269"/>
    <w:rsid w:val="003C4324"/>
    <w:rsid w:val="003C45E9"/>
    <w:rsid w:val="003C4655"/>
    <w:rsid w:val="003C489B"/>
    <w:rsid w:val="003C49E9"/>
    <w:rsid w:val="003C4A5B"/>
    <w:rsid w:val="003C4A95"/>
    <w:rsid w:val="003C4AEA"/>
    <w:rsid w:val="003C4B09"/>
    <w:rsid w:val="003C4B3F"/>
    <w:rsid w:val="003C4C21"/>
    <w:rsid w:val="003C4D2D"/>
    <w:rsid w:val="003C4E01"/>
    <w:rsid w:val="003C4EA7"/>
    <w:rsid w:val="003C5242"/>
    <w:rsid w:val="003C5383"/>
    <w:rsid w:val="003C53F5"/>
    <w:rsid w:val="003C5471"/>
    <w:rsid w:val="003C5499"/>
    <w:rsid w:val="003C5602"/>
    <w:rsid w:val="003C5763"/>
    <w:rsid w:val="003C598F"/>
    <w:rsid w:val="003C59A7"/>
    <w:rsid w:val="003C5ABA"/>
    <w:rsid w:val="003C5AF9"/>
    <w:rsid w:val="003C5B56"/>
    <w:rsid w:val="003C5BEF"/>
    <w:rsid w:val="003C5BF1"/>
    <w:rsid w:val="003C5CD6"/>
    <w:rsid w:val="003C5D7E"/>
    <w:rsid w:val="003C5DA9"/>
    <w:rsid w:val="003C616A"/>
    <w:rsid w:val="003C61AC"/>
    <w:rsid w:val="003C6482"/>
    <w:rsid w:val="003C654A"/>
    <w:rsid w:val="003C655E"/>
    <w:rsid w:val="003C668F"/>
    <w:rsid w:val="003C6730"/>
    <w:rsid w:val="003C6840"/>
    <w:rsid w:val="003C6A1B"/>
    <w:rsid w:val="003C6AB1"/>
    <w:rsid w:val="003C6AC5"/>
    <w:rsid w:val="003C6B2B"/>
    <w:rsid w:val="003C6DBD"/>
    <w:rsid w:val="003C6E4E"/>
    <w:rsid w:val="003C6E8A"/>
    <w:rsid w:val="003C6F9F"/>
    <w:rsid w:val="003C7037"/>
    <w:rsid w:val="003C7043"/>
    <w:rsid w:val="003C7493"/>
    <w:rsid w:val="003C74C5"/>
    <w:rsid w:val="003C74FC"/>
    <w:rsid w:val="003C753E"/>
    <w:rsid w:val="003C757C"/>
    <w:rsid w:val="003C78C1"/>
    <w:rsid w:val="003C79BC"/>
    <w:rsid w:val="003C7A0E"/>
    <w:rsid w:val="003C7A71"/>
    <w:rsid w:val="003C7C02"/>
    <w:rsid w:val="003C7D20"/>
    <w:rsid w:val="003C7E51"/>
    <w:rsid w:val="003C7EDD"/>
    <w:rsid w:val="003C7FAA"/>
    <w:rsid w:val="003C7FFD"/>
    <w:rsid w:val="003D03B0"/>
    <w:rsid w:val="003D048D"/>
    <w:rsid w:val="003D0592"/>
    <w:rsid w:val="003D076A"/>
    <w:rsid w:val="003D0829"/>
    <w:rsid w:val="003D0A85"/>
    <w:rsid w:val="003D0A9E"/>
    <w:rsid w:val="003D0AA6"/>
    <w:rsid w:val="003D0B9C"/>
    <w:rsid w:val="003D0BB1"/>
    <w:rsid w:val="003D0BD2"/>
    <w:rsid w:val="003D0D64"/>
    <w:rsid w:val="003D0DBA"/>
    <w:rsid w:val="003D0EF9"/>
    <w:rsid w:val="003D0FBA"/>
    <w:rsid w:val="003D1099"/>
    <w:rsid w:val="003D10DC"/>
    <w:rsid w:val="003D1312"/>
    <w:rsid w:val="003D151C"/>
    <w:rsid w:val="003D15A9"/>
    <w:rsid w:val="003D16CF"/>
    <w:rsid w:val="003D17C5"/>
    <w:rsid w:val="003D1AEA"/>
    <w:rsid w:val="003D1CD4"/>
    <w:rsid w:val="003D1E1D"/>
    <w:rsid w:val="003D1E96"/>
    <w:rsid w:val="003D1FCD"/>
    <w:rsid w:val="003D206A"/>
    <w:rsid w:val="003D213B"/>
    <w:rsid w:val="003D2218"/>
    <w:rsid w:val="003D2292"/>
    <w:rsid w:val="003D2327"/>
    <w:rsid w:val="003D233F"/>
    <w:rsid w:val="003D2412"/>
    <w:rsid w:val="003D2520"/>
    <w:rsid w:val="003D2535"/>
    <w:rsid w:val="003D257A"/>
    <w:rsid w:val="003D26E1"/>
    <w:rsid w:val="003D274B"/>
    <w:rsid w:val="003D27D2"/>
    <w:rsid w:val="003D2828"/>
    <w:rsid w:val="003D2A5B"/>
    <w:rsid w:val="003D2AB6"/>
    <w:rsid w:val="003D2B87"/>
    <w:rsid w:val="003D2D0C"/>
    <w:rsid w:val="003D2D55"/>
    <w:rsid w:val="003D301B"/>
    <w:rsid w:val="003D3091"/>
    <w:rsid w:val="003D3121"/>
    <w:rsid w:val="003D3271"/>
    <w:rsid w:val="003D32F0"/>
    <w:rsid w:val="003D3334"/>
    <w:rsid w:val="003D33D2"/>
    <w:rsid w:val="003D3529"/>
    <w:rsid w:val="003D3548"/>
    <w:rsid w:val="003D35F2"/>
    <w:rsid w:val="003D362A"/>
    <w:rsid w:val="003D3728"/>
    <w:rsid w:val="003D386F"/>
    <w:rsid w:val="003D392F"/>
    <w:rsid w:val="003D3939"/>
    <w:rsid w:val="003D39AB"/>
    <w:rsid w:val="003D3B60"/>
    <w:rsid w:val="003D3BA8"/>
    <w:rsid w:val="003D3C9B"/>
    <w:rsid w:val="003D3D0A"/>
    <w:rsid w:val="003D3D63"/>
    <w:rsid w:val="003D3DBE"/>
    <w:rsid w:val="003D3DD1"/>
    <w:rsid w:val="003D3E1B"/>
    <w:rsid w:val="003D3F22"/>
    <w:rsid w:val="003D3F28"/>
    <w:rsid w:val="003D3F2A"/>
    <w:rsid w:val="003D3F7B"/>
    <w:rsid w:val="003D3FD4"/>
    <w:rsid w:val="003D403A"/>
    <w:rsid w:val="003D41FD"/>
    <w:rsid w:val="003D421B"/>
    <w:rsid w:val="003D4310"/>
    <w:rsid w:val="003D44C9"/>
    <w:rsid w:val="003D4501"/>
    <w:rsid w:val="003D4778"/>
    <w:rsid w:val="003D47D9"/>
    <w:rsid w:val="003D4817"/>
    <w:rsid w:val="003D4A27"/>
    <w:rsid w:val="003D4B57"/>
    <w:rsid w:val="003D4CBA"/>
    <w:rsid w:val="003D4E22"/>
    <w:rsid w:val="003D4E31"/>
    <w:rsid w:val="003D4F5C"/>
    <w:rsid w:val="003D502F"/>
    <w:rsid w:val="003D5067"/>
    <w:rsid w:val="003D5135"/>
    <w:rsid w:val="003D5319"/>
    <w:rsid w:val="003D53B9"/>
    <w:rsid w:val="003D53E2"/>
    <w:rsid w:val="003D54DD"/>
    <w:rsid w:val="003D5730"/>
    <w:rsid w:val="003D584E"/>
    <w:rsid w:val="003D58ED"/>
    <w:rsid w:val="003D5968"/>
    <w:rsid w:val="003D5A51"/>
    <w:rsid w:val="003D5A8D"/>
    <w:rsid w:val="003D5C7D"/>
    <w:rsid w:val="003D5CB0"/>
    <w:rsid w:val="003D5CEF"/>
    <w:rsid w:val="003D5E6A"/>
    <w:rsid w:val="003D5EC4"/>
    <w:rsid w:val="003D5ECD"/>
    <w:rsid w:val="003D602B"/>
    <w:rsid w:val="003D6063"/>
    <w:rsid w:val="003D6106"/>
    <w:rsid w:val="003D63E6"/>
    <w:rsid w:val="003D6496"/>
    <w:rsid w:val="003D64D5"/>
    <w:rsid w:val="003D6529"/>
    <w:rsid w:val="003D6572"/>
    <w:rsid w:val="003D65CD"/>
    <w:rsid w:val="003D6631"/>
    <w:rsid w:val="003D666E"/>
    <w:rsid w:val="003D6874"/>
    <w:rsid w:val="003D689F"/>
    <w:rsid w:val="003D6935"/>
    <w:rsid w:val="003D6A53"/>
    <w:rsid w:val="003D6B15"/>
    <w:rsid w:val="003D6C42"/>
    <w:rsid w:val="003D6D7E"/>
    <w:rsid w:val="003D6E42"/>
    <w:rsid w:val="003D6E53"/>
    <w:rsid w:val="003D7210"/>
    <w:rsid w:val="003D722B"/>
    <w:rsid w:val="003D72DA"/>
    <w:rsid w:val="003D748D"/>
    <w:rsid w:val="003D7568"/>
    <w:rsid w:val="003D7571"/>
    <w:rsid w:val="003D757F"/>
    <w:rsid w:val="003D75BF"/>
    <w:rsid w:val="003D761E"/>
    <w:rsid w:val="003D7879"/>
    <w:rsid w:val="003D7895"/>
    <w:rsid w:val="003D793A"/>
    <w:rsid w:val="003D79DC"/>
    <w:rsid w:val="003D7AB9"/>
    <w:rsid w:val="003D7B2C"/>
    <w:rsid w:val="003D7C29"/>
    <w:rsid w:val="003D7C84"/>
    <w:rsid w:val="003D7D90"/>
    <w:rsid w:val="003D7D9D"/>
    <w:rsid w:val="003D7EC2"/>
    <w:rsid w:val="003D7F29"/>
    <w:rsid w:val="003D7FD8"/>
    <w:rsid w:val="003E016D"/>
    <w:rsid w:val="003E01A6"/>
    <w:rsid w:val="003E01B2"/>
    <w:rsid w:val="003E01E8"/>
    <w:rsid w:val="003E03CA"/>
    <w:rsid w:val="003E03CC"/>
    <w:rsid w:val="003E040D"/>
    <w:rsid w:val="003E0593"/>
    <w:rsid w:val="003E06C7"/>
    <w:rsid w:val="003E086C"/>
    <w:rsid w:val="003E0871"/>
    <w:rsid w:val="003E09FB"/>
    <w:rsid w:val="003E0A1F"/>
    <w:rsid w:val="003E0A86"/>
    <w:rsid w:val="003E0B10"/>
    <w:rsid w:val="003E0B22"/>
    <w:rsid w:val="003E0B85"/>
    <w:rsid w:val="003E0CA6"/>
    <w:rsid w:val="003E0D2D"/>
    <w:rsid w:val="003E0E1D"/>
    <w:rsid w:val="003E0EF5"/>
    <w:rsid w:val="003E0F17"/>
    <w:rsid w:val="003E0F30"/>
    <w:rsid w:val="003E0F44"/>
    <w:rsid w:val="003E0F53"/>
    <w:rsid w:val="003E100F"/>
    <w:rsid w:val="003E127B"/>
    <w:rsid w:val="003E148F"/>
    <w:rsid w:val="003E150D"/>
    <w:rsid w:val="003E155C"/>
    <w:rsid w:val="003E15A4"/>
    <w:rsid w:val="003E15BD"/>
    <w:rsid w:val="003E1804"/>
    <w:rsid w:val="003E18ED"/>
    <w:rsid w:val="003E1989"/>
    <w:rsid w:val="003E1CDF"/>
    <w:rsid w:val="003E20A2"/>
    <w:rsid w:val="003E2152"/>
    <w:rsid w:val="003E2181"/>
    <w:rsid w:val="003E230C"/>
    <w:rsid w:val="003E2315"/>
    <w:rsid w:val="003E23C6"/>
    <w:rsid w:val="003E24A4"/>
    <w:rsid w:val="003E2557"/>
    <w:rsid w:val="003E2570"/>
    <w:rsid w:val="003E2702"/>
    <w:rsid w:val="003E2B74"/>
    <w:rsid w:val="003E2DD6"/>
    <w:rsid w:val="003E2F7C"/>
    <w:rsid w:val="003E300B"/>
    <w:rsid w:val="003E3134"/>
    <w:rsid w:val="003E3271"/>
    <w:rsid w:val="003E32DB"/>
    <w:rsid w:val="003E32E8"/>
    <w:rsid w:val="003E32F8"/>
    <w:rsid w:val="003E3377"/>
    <w:rsid w:val="003E34E3"/>
    <w:rsid w:val="003E3610"/>
    <w:rsid w:val="003E382B"/>
    <w:rsid w:val="003E38F5"/>
    <w:rsid w:val="003E3975"/>
    <w:rsid w:val="003E39D4"/>
    <w:rsid w:val="003E3A2F"/>
    <w:rsid w:val="003E3D18"/>
    <w:rsid w:val="003E3DEA"/>
    <w:rsid w:val="003E3E72"/>
    <w:rsid w:val="003E3EEA"/>
    <w:rsid w:val="003E4089"/>
    <w:rsid w:val="003E40F9"/>
    <w:rsid w:val="003E4147"/>
    <w:rsid w:val="003E4260"/>
    <w:rsid w:val="003E4347"/>
    <w:rsid w:val="003E449B"/>
    <w:rsid w:val="003E44D3"/>
    <w:rsid w:val="003E4663"/>
    <w:rsid w:val="003E470E"/>
    <w:rsid w:val="003E479B"/>
    <w:rsid w:val="003E4B4E"/>
    <w:rsid w:val="003E4BA0"/>
    <w:rsid w:val="003E4C3D"/>
    <w:rsid w:val="003E4CB7"/>
    <w:rsid w:val="003E4D1B"/>
    <w:rsid w:val="003E4DE1"/>
    <w:rsid w:val="003E4E1A"/>
    <w:rsid w:val="003E4EAA"/>
    <w:rsid w:val="003E4FBA"/>
    <w:rsid w:val="003E54A1"/>
    <w:rsid w:val="003E54F2"/>
    <w:rsid w:val="003E550C"/>
    <w:rsid w:val="003E5548"/>
    <w:rsid w:val="003E56E4"/>
    <w:rsid w:val="003E5769"/>
    <w:rsid w:val="003E589D"/>
    <w:rsid w:val="003E5C7D"/>
    <w:rsid w:val="003E5F1B"/>
    <w:rsid w:val="003E6126"/>
    <w:rsid w:val="003E617D"/>
    <w:rsid w:val="003E6184"/>
    <w:rsid w:val="003E62A8"/>
    <w:rsid w:val="003E6374"/>
    <w:rsid w:val="003E6449"/>
    <w:rsid w:val="003E68B0"/>
    <w:rsid w:val="003E6920"/>
    <w:rsid w:val="003E6A7F"/>
    <w:rsid w:val="003E6A81"/>
    <w:rsid w:val="003E6AD0"/>
    <w:rsid w:val="003E6C95"/>
    <w:rsid w:val="003E6CDE"/>
    <w:rsid w:val="003E6D9B"/>
    <w:rsid w:val="003E6E99"/>
    <w:rsid w:val="003E6F8C"/>
    <w:rsid w:val="003E6FCA"/>
    <w:rsid w:val="003E715C"/>
    <w:rsid w:val="003E71BE"/>
    <w:rsid w:val="003E72BD"/>
    <w:rsid w:val="003E73D1"/>
    <w:rsid w:val="003E74EA"/>
    <w:rsid w:val="003E7614"/>
    <w:rsid w:val="003E7659"/>
    <w:rsid w:val="003E77D8"/>
    <w:rsid w:val="003E79A3"/>
    <w:rsid w:val="003F0236"/>
    <w:rsid w:val="003F0318"/>
    <w:rsid w:val="003F037A"/>
    <w:rsid w:val="003F0473"/>
    <w:rsid w:val="003F0487"/>
    <w:rsid w:val="003F08CF"/>
    <w:rsid w:val="003F0976"/>
    <w:rsid w:val="003F0BA5"/>
    <w:rsid w:val="003F0C03"/>
    <w:rsid w:val="003F0DA3"/>
    <w:rsid w:val="003F0DDB"/>
    <w:rsid w:val="003F0F21"/>
    <w:rsid w:val="003F1290"/>
    <w:rsid w:val="003F12D7"/>
    <w:rsid w:val="003F1323"/>
    <w:rsid w:val="003F17B0"/>
    <w:rsid w:val="003F18BE"/>
    <w:rsid w:val="003F1929"/>
    <w:rsid w:val="003F1BA1"/>
    <w:rsid w:val="003F1E05"/>
    <w:rsid w:val="003F218B"/>
    <w:rsid w:val="003F2277"/>
    <w:rsid w:val="003F229D"/>
    <w:rsid w:val="003F25C0"/>
    <w:rsid w:val="003F26CC"/>
    <w:rsid w:val="003F271C"/>
    <w:rsid w:val="003F276A"/>
    <w:rsid w:val="003F27CF"/>
    <w:rsid w:val="003F2800"/>
    <w:rsid w:val="003F2812"/>
    <w:rsid w:val="003F28E4"/>
    <w:rsid w:val="003F2AAD"/>
    <w:rsid w:val="003F2DB3"/>
    <w:rsid w:val="003F3073"/>
    <w:rsid w:val="003F3178"/>
    <w:rsid w:val="003F3262"/>
    <w:rsid w:val="003F32D2"/>
    <w:rsid w:val="003F3368"/>
    <w:rsid w:val="003F3371"/>
    <w:rsid w:val="003F3413"/>
    <w:rsid w:val="003F35B2"/>
    <w:rsid w:val="003F388B"/>
    <w:rsid w:val="003F3A10"/>
    <w:rsid w:val="003F3B03"/>
    <w:rsid w:val="003F3B32"/>
    <w:rsid w:val="003F3DBE"/>
    <w:rsid w:val="003F4003"/>
    <w:rsid w:val="003F4163"/>
    <w:rsid w:val="003F4176"/>
    <w:rsid w:val="003F41AC"/>
    <w:rsid w:val="003F4714"/>
    <w:rsid w:val="003F472D"/>
    <w:rsid w:val="003F4742"/>
    <w:rsid w:val="003F4810"/>
    <w:rsid w:val="003F4846"/>
    <w:rsid w:val="003F4887"/>
    <w:rsid w:val="003F49D3"/>
    <w:rsid w:val="003F4D14"/>
    <w:rsid w:val="003F4D19"/>
    <w:rsid w:val="003F4D66"/>
    <w:rsid w:val="003F4DC1"/>
    <w:rsid w:val="003F50F2"/>
    <w:rsid w:val="003F5184"/>
    <w:rsid w:val="003F52FA"/>
    <w:rsid w:val="003F530A"/>
    <w:rsid w:val="003F54CB"/>
    <w:rsid w:val="003F5613"/>
    <w:rsid w:val="003F5667"/>
    <w:rsid w:val="003F5677"/>
    <w:rsid w:val="003F5707"/>
    <w:rsid w:val="003F5727"/>
    <w:rsid w:val="003F5828"/>
    <w:rsid w:val="003F58A6"/>
    <w:rsid w:val="003F5900"/>
    <w:rsid w:val="003F5998"/>
    <w:rsid w:val="003F5AD9"/>
    <w:rsid w:val="003F5C8D"/>
    <w:rsid w:val="003F5CA2"/>
    <w:rsid w:val="003F5D6B"/>
    <w:rsid w:val="003F5F29"/>
    <w:rsid w:val="003F601A"/>
    <w:rsid w:val="003F612E"/>
    <w:rsid w:val="003F619C"/>
    <w:rsid w:val="003F64B7"/>
    <w:rsid w:val="003F64CF"/>
    <w:rsid w:val="003F6534"/>
    <w:rsid w:val="003F6574"/>
    <w:rsid w:val="003F65F3"/>
    <w:rsid w:val="003F65FD"/>
    <w:rsid w:val="003F66F8"/>
    <w:rsid w:val="003F66FE"/>
    <w:rsid w:val="003F67E0"/>
    <w:rsid w:val="003F6922"/>
    <w:rsid w:val="003F6924"/>
    <w:rsid w:val="003F6CC6"/>
    <w:rsid w:val="003F6E5A"/>
    <w:rsid w:val="003F7022"/>
    <w:rsid w:val="003F708F"/>
    <w:rsid w:val="003F70CB"/>
    <w:rsid w:val="003F71E8"/>
    <w:rsid w:val="003F71F8"/>
    <w:rsid w:val="003F726E"/>
    <w:rsid w:val="003F7374"/>
    <w:rsid w:val="003F7451"/>
    <w:rsid w:val="003F746B"/>
    <w:rsid w:val="003F767C"/>
    <w:rsid w:val="003F7794"/>
    <w:rsid w:val="003F78E8"/>
    <w:rsid w:val="003F7A41"/>
    <w:rsid w:val="003F7AB1"/>
    <w:rsid w:val="003F7AB2"/>
    <w:rsid w:val="003F7C94"/>
    <w:rsid w:val="003F7DD4"/>
    <w:rsid w:val="003F7EB8"/>
    <w:rsid w:val="003F7F53"/>
    <w:rsid w:val="00400023"/>
    <w:rsid w:val="00400093"/>
    <w:rsid w:val="0040033D"/>
    <w:rsid w:val="00400361"/>
    <w:rsid w:val="00400459"/>
    <w:rsid w:val="0040047B"/>
    <w:rsid w:val="00400A17"/>
    <w:rsid w:val="00400A20"/>
    <w:rsid w:val="00400CB0"/>
    <w:rsid w:val="00400CCB"/>
    <w:rsid w:val="00400CED"/>
    <w:rsid w:val="00400D92"/>
    <w:rsid w:val="00400F46"/>
    <w:rsid w:val="00401118"/>
    <w:rsid w:val="00401179"/>
    <w:rsid w:val="00401226"/>
    <w:rsid w:val="0040138E"/>
    <w:rsid w:val="00401416"/>
    <w:rsid w:val="00401516"/>
    <w:rsid w:val="004015B2"/>
    <w:rsid w:val="00401625"/>
    <w:rsid w:val="00401711"/>
    <w:rsid w:val="0040182E"/>
    <w:rsid w:val="004018AD"/>
    <w:rsid w:val="00401A72"/>
    <w:rsid w:val="00401AE6"/>
    <w:rsid w:val="00401B24"/>
    <w:rsid w:val="00401B2F"/>
    <w:rsid w:val="00401B31"/>
    <w:rsid w:val="00401CCD"/>
    <w:rsid w:val="00401CFA"/>
    <w:rsid w:val="00401DA0"/>
    <w:rsid w:val="004020BD"/>
    <w:rsid w:val="0040214E"/>
    <w:rsid w:val="00402152"/>
    <w:rsid w:val="0040256F"/>
    <w:rsid w:val="004027EB"/>
    <w:rsid w:val="004028E2"/>
    <w:rsid w:val="00402952"/>
    <w:rsid w:val="00402993"/>
    <w:rsid w:val="00402B05"/>
    <w:rsid w:val="00402B28"/>
    <w:rsid w:val="00402B9F"/>
    <w:rsid w:val="00402BD4"/>
    <w:rsid w:val="00402C2D"/>
    <w:rsid w:val="00402C2F"/>
    <w:rsid w:val="00402C51"/>
    <w:rsid w:val="00402D7E"/>
    <w:rsid w:val="00402E36"/>
    <w:rsid w:val="00402E66"/>
    <w:rsid w:val="00402F34"/>
    <w:rsid w:val="004032EB"/>
    <w:rsid w:val="004036DA"/>
    <w:rsid w:val="00403788"/>
    <w:rsid w:val="004037F9"/>
    <w:rsid w:val="00403856"/>
    <w:rsid w:val="0040385B"/>
    <w:rsid w:val="004038E7"/>
    <w:rsid w:val="00403997"/>
    <w:rsid w:val="00403AEC"/>
    <w:rsid w:val="00403AF7"/>
    <w:rsid w:val="00403EB0"/>
    <w:rsid w:val="00403EEC"/>
    <w:rsid w:val="00403F05"/>
    <w:rsid w:val="00403F56"/>
    <w:rsid w:val="00404107"/>
    <w:rsid w:val="0040423F"/>
    <w:rsid w:val="004045CE"/>
    <w:rsid w:val="00404791"/>
    <w:rsid w:val="004047CB"/>
    <w:rsid w:val="004048E4"/>
    <w:rsid w:val="004048F4"/>
    <w:rsid w:val="0040494E"/>
    <w:rsid w:val="00404BAE"/>
    <w:rsid w:val="00404BB2"/>
    <w:rsid w:val="00404D52"/>
    <w:rsid w:val="00404D99"/>
    <w:rsid w:val="00404EA5"/>
    <w:rsid w:val="00404FD2"/>
    <w:rsid w:val="004050B8"/>
    <w:rsid w:val="004051ED"/>
    <w:rsid w:val="0040520B"/>
    <w:rsid w:val="00405241"/>
    <w:rsid w:val="00405289"/>
    <w:rsid w:val="00405468"/>
    <w:rsid w:val="00405470"/>
    <w:rsid w:val="00405489"/>
    <w:rsid w:val="004055BE"/>
    <w:rsid w:val="00405635"/>
    <w:rsid w:val="0040563A"/>
    <w:rsid w:val="00405643"/>
    <w:rsid w:val="00405842"/>
    <w:rsid w:val="004058B6"/>
    <w:rsid w:val="004059AD"/>
    <w:rsid w:val="004059D9"/>
    <w:rsid w:val="00405AE0"/>
    <w:rsid w:val="00405C56"/>
    <w:rsid w:val="00405DEE"/>
    <w:rsid w:val="00405EBC"/>
    <w:rsid w:val="00405ED6"/>
    <w:rsid w:val="00405F16"/>
    <w:rsid w:val="00405FDE"/>
    <w:rsid w:val="004060FD"/>
    <w:rsid w:val="0040616D"/>
    <w:rsid w:val="00406201"/>
    <w:rsid w:val="004062A8"/>
    <w:rsid w:val="004062BC"/>
    <w:rsid w:val="00406498"/>
    <w:rsid w:val="0040657B"/>
    <w:rsid w:val="0040667B"/>
    <w:rsid w:val="0040679D"/>
    <w:rsid w:val="004068FD"/>
    <w:rsid w:val="00406923"/>
    <w:rsid w:val="00406950"/>
    <w:rsid w:val="00406AB4"/>
    <w:rsid w:val="00406ECB"/>
    <w:rsid w:val="00406F1A"/>
    <w:rsid w:val="00406F60"/>
    <w:rsid w:val="00406F61"/>
    <w:rsid w:val="00406F7B"/>
    <w:rsid w:val="0040704E"/>
    <w:rsid w:val="004071F5"/>
    <w:rsid w:val="00407221"/>
    <w:rsid w:val="00407229"/>
    <w:rsid w:val="00407283"/>
    <w:rsid w:val="00407299"/>
    <w:rsid w:val="004073C6"/>
    <w:rsid w:val="004075B1"/>
    <w:rsid w:val="0040784D"/>
    <w:rsid w:val="0040792A"/>
    <w:rsid w:val="00407A65"/>
    <w:rsid w:val="00407AE7"/>
    <w:rsid w:val="00407B38"/>
    <w:rsid w:val="00407D02"/>
    <w:rsid w:val="00407D1A"/>
    <w:rsid w:val="00410010"/>
    <w:rsid w:val="004101AC"/>
    <w:rsid w:val="004101E3"/>
    <w:rsid w:val="004102B9"/>
    <w:rsid w:val="00410349"/>
    <w:rsid w:val="00410837"/>
    <w:rsid w:val="00410890"/>
    <w:rsid w:val="004108FD"/>
    <w:rsid w:val="0041098B"/>
    <w:rsid w:val="0041098D"/>
    <w:rsid w:val="004109DE"/>
    <w:rsid w:val="00410B25"/>
    <w:rsid w:val="00410CAF"/>
    <w:rsid w:val="00410F20"/>
    <w:rsid w:val="004110F6"/>
    <w:rsid w:val="00411103"/>
    <w:rsid w:val="00411244"/>
    <w:rsid w:val="00411416"/>
    <w:rsid w:val="004114A7"/>
    <w:rsid w:val="004114B7"/>
    <w:rsid w:val="00411546"/>
    <w:rsid w:val="00411646"/>
    <w:rsid w:val="0041164A"/>
    <w:rsid w:val="004116A2"/>
    <w:rsid w:val="0041176F"/>
    <w:rsid w:val="004117EC"/>
    <w:rsid w:val="00411881"/>
    <w:rsid w:val="00411991"/>
    <w:rsid w:val="00411A03"/>
    <w:rsid w:val="00411F64"/>
    <w:rsid w:val="00411FA5"/>
    <w:rsid w:val="00412017"/>
    <w:rsid w:val="00412546"/>
    <w:rsid w:val="004125B9"/>
    <w:rsid w:val="00412812"/>
    <w:rsid w:val="004128A6"/>
    <w:rsid w:val="00412A8B"/>
    <w:rsid w:val="00412A92"/>
    <w:rsid w:val="00412B27"/>
    <w:rsid w:val="00412BCF"/>
    <w:rsid w:val="00412E5A"/>
    <w:rsid w:val="00412ED6"/>
    <w:rsid w:val="00412F0C"/>
    <w:rsid w:val="00412F20"/>
    <w:rsid w:val="00412F96"/>
    <w:rsid w:val="0041304B"/>
    <w:rsid w:val="00413056"/>
    <w:rsid w:val="0041308D"/>
    <w:rsid w:val="004130ED"/>
    <w:rsid w:val="0041323D"/>
    <w:rsid w:val="00413364"/>
    <w:rsid w:val="004133C5"/>
    <w:rsid w:val="004136B3"/>
    <w:rsid w:val="004136D3"/>
    <w:rsid w:val="004136F4"/>
    <w:rsid w:val="00413723"/>
    <w:rsid w:val="004138D2"/>
    <w:rsid w:val="004138F6"/>
    <w:rsid w:val="00413D71"/>
    <w:rsid w:val="004141FC"/>
    <w:rsid w:val="0041437B"/>
    <w:rsid w:val="00414472"/>
    <w:rsid w:val="0041492B"/>
    <w:rsid w:val="004149A8"/>
    <w:rsid w:val="00414A1C"/>
    <w:rsid w:val="00414C83"/>
    <w:rsid w:val="00414D9D"/>
    <w:rsid w:val="00414F6A"/>
    <w:rsid w:val="0041506A"/>
    <w:rsid w:val="0041526C"/>
    <w:rsid w:val="004152B5"/>
    <w:rsid w:val="0041540E"/>
    <w:rsid w:val="00415463"/>
    <w:rsid w:val="00415482"/>
    <w:rsid w:val="00415605"/>
    <w:rsid w:val="00415672"/>
    <w:rsid w:val="0041568C"/>
    <w:rsid w:val="004156FD"/>
    <w:rsid w:val="00415898"/>
    <w:rsid w:val="00415942"/>
    <w:rsid w:val="00415975"/>
    <w:rsid w:val="004159D9"/>
    <w:rsid w:val="004159F8"/>
    <w:rsid w:val="00415AE2"/>
    <w:rsid w:val="00415C87"/>
    <w:rsid w:val="00415CDF"/>
    <w:rsid w:val="00415D68"/>
    <w:rsid w:val="00415F6F"/>
    <w:rsid w:val="00415FD0"/>
    <w:rsid w:val="004160D8"/>
    <w:rsid w:val="004161FE"/>
    <w:rsid w:val="0041623A"/>
    <w:rsid w:val="00416444"/>
    <w:rsid w:val="004164E4"/>
    <w:rsid w:val="00416513"/>
    <w:rsid w:val="0041661C"/>
    <w:rsid w:val="0041663E"/>
    <w:rsid w:val="004166CA"/>
    <w:rsid w:val="00416847"/>
    <w:rsid w:val="00416891"/>
    <w:rsid w:val="004169FB"/>
    <w:rsid w:val="00416B99"/>
    <w:rsid w:val="00416D74"/>
    <w:rsid w:val="00416F79"/>
    <w:rsid w:val="0041702A"/>
    <w:rsid w:val="004170A6"/>
    <w:rsid w:val="004177E8"/>
    <w:rsid w:val="004177F8"/>
    <w:rsid w:val="004178B0"/>
    <w:rsid w:val="004178F9"/>
    <w:rsid w:val="00417919"/>
    <w:rsid w:val="0041796B"/>
    <w:rsid w:val="00417A2D"/>
    <w:rsid w:val="00417C3E"/>
    <w:rsid w:val="00417E4E"/>
    <w:rsid w:val="00417E5F"/>
    <w:rsid w:val="004200FC"/>
    <w:rsid w:val="00420158"/>
    <w:rsid w:val="00420168"/>
    <w:rsid w:val="0042016F"/>
    <w:rsid w:val="00420279"/>
    <w:rsid w:val="00420315"/>
    <w:rsid w:val="004203D4"/>
    <w:rsid w:val="0042055C"/>
    <w:rsid w:val="00420601"/>
    <w:rsid w:val="00420720"/>
    <w:rsid w:val="00420753"/>
    <w:rsid w:val="00420AB6"/>
    <w:rsid w:val="00420B21"/>
    <w:rsid w:val="00420B62"/>
    <w:rsid w:val="00420BF2"/>
    <w:rsid w:val="00420CFA"/>
    <w:rsid w:val="00420D11"/>
    <w:rsid w:val="00420DF4"/>
    <w:rsid w:val="00420E30"/>
    <w:rsid w:val="00420F40"/>
    <w:rsid w:val="00420F58"/>
    <w:rsid w:val="00420FEA"/>
    <w:rsid w:val="00421292"/>
    <w:rsid w:val="00421547"/>
    <w:rsid w:val="00421638"/>
    <w:rsid w:val="004216F2"/>
    <w:rsid w:val="004217F1"/>
    <w:rsid w:val="00421804"/>
    <w:rsid w:val="0042185E"/>
    <w:rsid w:val="00421A1F"/>
    <w:rsid w:val="00421C53"/>
    <w:rsid w:val="004221B2"/>
    <w:rsid w:val="0042230A"/>
    <w:rsid w:val="004223D2"/>
    <w:rsid w:val="004224B7"/>
    <w:rsid w:val="00422565"/>
    <w:rsid w:val="004226E9"/>
    <w:rsid w:val="0042271B"/>
    <w:rsid w:val="0042271F"/>
    <w:rsid w:val="0042274F"/>
    <w:rsid w:val="004227D0"/>
    <w:rsid w:val="0042286C"/>
    <w:rsid w:val="00422C41"/>
    <w:rsid w:val="00422CE7"/>
    <w:rsid w:val="00422E28"/>
    <w:rsid w:val="004230D7"/>
    <w:rsid w:val="00423100"/>
    <w:rsid w:val="00423196"/>
    <w:rsid w:val="00423299"/>
    <w:rsid w:val="00423320"/>
    <w:rsid w:val="0042334B"/>
    <w:rsid w:val="004234CC"/>
    <w:rsid w:val="00423520"/>
    <w:rsid w:val="004235D6"/>
    <w:rsid w:val="004236BE"/>
    <w:rsid w:val="004236FB"/>
    <w:rsid w:val="0042389F"/>
    <w:rsid w:val="00423903"/>
    <w:rsid w:val="00423924"/>
    <w:rsid w:val="00423928"/>
    <w:rsid w:val="004239C4"/>
    <w:rsid w:val="00423A0B"/>
    <w:rsid w:val="00423BFB"/>
    <w:rsid w:val="00423D6A"/>
    <w:rsid w:val="00423D95"/>
    <w:rsid w:val="00423F4A"/>
    <w:rsid w:val="00424022"/>
    <w:rsid w:val="00424064"/>
    <w:rsid w:val="004241A4"/>
    <w:rsid w:val="004242F6"/>
    <w:rsid w:val="004244A5"/>
    <w:rsid w:val="00424572"/>
    <w:rsid w:val="0042463B"/>
    <w:rsid w:val="004248F6"/>
    <w:rsid w:val="004249B8"/>
    <w:rsid w:val="004249FE"/>
    <w:rsid w:val="00424C08"/>
    <w:rsid w:val="00424C52"/>
    <w:rsid w:val="00424C6F"/>
    <w:rsid w:val="00424C93"/>
    <w:rsid w:val="00424CB7"/>
    <w:rsid w:val="00424E10"/>
    <w:rsid w:val="0042521F"/>
    <w:rsid w:val="004253B1"/>
    <w:rsid w:val="004253FD"/>
    <w:rsid w:val="00425443"/>
    <w:rsid w:val="004254DE"/>
    <w:rsid w:val="0042560D"/>
    <w:rsid w:val="004256D8"/>
    <w:rsid w:val="004256F4"/>
    <w:rsid w:val="004256F6"/>
    <w:rsid w:val="00425793"/>
    <w:rsid w:val="00425897"/>
    <w:rsid w:val="004259F9"/>
    <w:rsid w:val="00425AEB"/>
    <w:rsid w:val="00425CEC"/>
    <w:rsid w:val="00425D16"/>
    <w:rsid w:val="00425E89"/>
    <w:rsid w:val="00425EA9"/>
    <w:rsid w:val="00425F96"/>
    <w:rsid w:val="00425FB2"/>
    <w:rsid w:val="004260E2"/>
    <w:rsid w:val="0042618B"/>
    <w:rsid w:val="00426248"/>
    <w:rsid w:val="0042639E"/>
    <w:rsid w:val="004265F8"/>
    <w:rsid w:val="00426648"/>
    <w:rsid w:val="00426658"/>
    <w:rsid w:val="004266A9"/>
    <w:rsid w:val="004267EA"/>
    <w:rsid w:val="004269B1"/>
    <w:rsid w:val="00426B02"/>
    <w:rsid w:val="00426C75"/>
    <w:rsid w:val="00426CEF"/>
    <w:rsid w:val="00426D8D"/>
    <w:rsid w:val="00426FA0"/>
    <w:rsid w:val="00427415"/>
    <w:rsid w:val="0042744A"/>
    <w:rsid w:val="00427516"/>
    <w:rsid w:val="0042754E"/>
    <w:rsid w:val="0042766F"/>
    <w:rsid w:val="00427711"/>
    <w:rsid w:val="0042779B"/>
    <w:rsid w:val="00427839"/>
    <w:rsid w:val="004279BF"/>
    <w:rsid w:val="00427A28"/>
    <w:rsid w:val="00427A5D"/>
    <w:rsid w:val="00427B9A"/>
    <w:rsid w:val="00427BFE"/>
    <w:rsid w:val="00427D42"/>
    <w:rsid w:val="00427E62"/>
    <w:rsid w:val="00427F38"/>
    <w:rsid w:val="00430022"/>
    <w:rsid w:val="00430336"/>
    <w:rsid w:val="004303C5"/>
    <w:rsid w:val="004306EB"/>
    <w:rsid w:val="004306F6"/>
    <w:rsid w:val="0043080D"/>
    <w:rsid w:val="0043094C"/>
    <w:rsid w:val="0043095A"/>
    <w:rsid w:val="00430A42"/>
    <w:rsid w:val="00430ABA"/>
    <w:rsid w:val="00430B81"/>
    <w:rsid w:val="00430BE2"/>
    <w:rsid w:val="00430CB6"/>
    <w:rsid w:val="00430CD1"/>
    <w:rsid w:val="00430D01"/>
    <w:rsid w:val="00430E62"/>
    <w:rsid w:val="00430EEF"/>
    <w:rsid w:val="00430F1B"/>
    <w:rsid w:val="00430FA0"/>
    <w:rsid w:val="00430FDF"/>
    <w:rsid w:val="0043105E"/>
    <w:rsid w:val="004312E5"/>
    <w:rsid w:val="0043134C"/>
    <w:rsid w:val="00431379"/>
    <w:rsid w:val="00431403"/>
    <w:rsid w:val="00431632"/>
    <w:rsid w:val="00431640"/>
    <w:rsid w:val="0043171D"/>
    <w:rsid w:val="00431795"/>
    <w:rsid w:val="00431C8A"/>
    <w:rsid w:val="00431E38"/>
    <w:rsid w:val="00431FDF"/>
    <w:rsid w:val="00431FE4"/>
    <w:rsid w:val="004321CD"/>
    <w:rsid w:val="0043239B"/>
    <w:rsid w:val="004323DB"/>
    <w:rsid w:val="004323E4"/>
    <w:rsid w:val="00432428"/>
    <w:rsid w:val="0043248F"/>
    <w:rsid w:val="0043251D"/>
    <w:rsid w:val="004326F1"/>
    <w:rsid w:val="004326F2"/>
    <w:rsid w:val="0043273A"/>
    <w:rsid w:val="00432898"/>
    <w:rsid w:val="00432969"/>
    <w:rsid w:val="00432977"/>
    <w:rsid w:val="00432A6D"/>
    <w:rsid w:val="00432BC0"/>
    <w:rsid w:val="0043323A"/>
    <w:rsid w:val="0043328F"/>
    <w:rsid w:val="00433431"/>
    <w:rsid w:val="0043345D"/>
    <w:rsid w:val="0043347B"/>
    <w:rsid w:val="004334D9"/>
    <w:rsid w:val="0043360E"/>
    <w:rsid w:val="00433614"/>
    <w:rsid w:val="00433636"/>
    <w:rsid w:val="004336D2"/>
    <w:rsid w:val="00433965"/>
    <w:rsid w:val="004339DE"/>
    <w:rsid w:val="00433A0E"/>
    <w:rsid w:val="00433CCF"/>
    <w:rsid w:val="00433E43"/>
    <w:rsid w:val="00433E93"/>
    <w:rsid w:val="00433F47"/>
    <w:rsid w:val="00433FD7"/>
    <w:rsid w:val="004340BE"/>
    <w:rsid w:val="004341FD"/>
    <w:rsid w:val="00434251"/>
    <w:rsid w:val="0043426C"/>
    <w:rsid w:val="00434329"/>
    <w:rsid w:val="00434379"/>
    <w:rsid w:val="00434399"/>
    <w:rsid w:val="004343A7"/>
    <w:rsid w:val="004343B6"/>
    <w:rsid w:val="004343CF"/>
    <w:rsid w:val="004345B8"/>
    <w:rsid w:val="00434626"/>
    <w:rsid w:val="00434733"/>
    <w:rsid w:val="004347D9"/>
    <w:rsid w:val="004347F8"/>
    <w:rsid w:val="00434934"/>
    <w:rsid w:val="00434954"/>
    <w:rsid w:val="00434A43"/>
    <w:rsid w:val="00434A91"/>
    <w:rsid w:val="00434C50"/>
    <w:rsid w:val="00434E7A"/>
    <w:rsid w:val="00434EAA"/>
    <w:rsid w:val="00434EAC"/>
    <w:rsid w:val="00434F7D"/>
    <w:rsid w:val="00434FA2"/>
    <w:rsid w:val="0043504C"/>
    <w:rsid w:val="004350DF"/>
    <w:rsid w:val="00435127"/>
    <w:rsid w:val="00435215"/>
    <w:rsid w:val="00435253"/>
    <w:rsid w:val="0043526A"/>
    <w:rsid w:val="004352F4"/>
    <w:rsid w:val="004354A0"/>
    <w:rsid w:val="004354AD"/>
    <w:rsid w:val="004354B7"/>
    <w:rsid w:val="004354E5"/>
    <w:rsid w:val="00435586"/>
    <w:rsid w:val="004356A1"/>
    <w:rsid w:val="00435983"/>
    <w:rsid w:val="004359E7"/>
    <w:rsid w:val="00435E90"/>
    <w:rsid w:val="00435EB5"/>
    <w:rsid w:val="00435ED4"/>
    <w:rsid w:val="00435F3B"/>
    <w:rsid w:val="00435F7F"/>
    <w:rsid w:val="004362B4"/>
    <w:rsid w:val="004363AF"/>
    <w:rsid w:val="00436445"/>
    <w:rsid w:val="0043663D"/>
    <w:rsid w:val="0043668E"/>
    <w:rsid w:val="004366B3"/>
    <w:rsid w:val="0043672E"/>
    <w:rsid w:val="004367AE"/>
    <w:rsid w:val="004367D2"/>
    <w:rsid w:val="004367DC"/>
    <w:rsid w:val="0043681C"/>
    <w:rsid w:val="00436892"/>
    <w:rsid w:val="00436B8E"/>
    <w:rsid w:val="00436C51"/>
    <w:rsid w:val="00436CC1"/>
    <w:rsid w:val="00436E45"/>
    <w:rsid w:val="00436E75"/>
    <w:rsid w:val="00436FF7"/>
    <w:rsid w:val="00437211"/>
    <w:rsid w:val="004372F3"/>
    <w:rsid w:val="0043740E"/>
    <w:rsid w:val="00437521"/>
    <w:rsid w:val="004375A5"/>
    <w:rsid w:val="004378D3"/>
    <w:rsid w:val="004378F1"/>
    <w:rsid w:val="004379A3"/>
    <w:rsid w:val="00437A19"/>
    <w:rsid w:val="00437A57"/>
    <w:rsid w:val="00437A59"/>
    <w:rsid w:val="00437B47"/>
    <w:rsid w:val="00437B5A"/>
    <w:rsid w:val="00437D9F"/>
    <w:rsid w:val="004401B8"/>
    <w:rsid w:val="004401B9"/>
    <w:rsid w:val="00440269"/>
    <w:rsid w:val="00440380"/>
    <w:rsid w:val="004405FF"/>
    <w:rsid w:val="00440621"/>
    <w:rsid w:val="0044073A"/>
    <w:rsid w:val="00440841"/>
    <w:rsid w:val="00440851"/>
    <w:rsid w:val="0044094D"/>
    <w:rsid w:val="00440990"/>
    <w:rsid w:val="00440BEA"/>
    <w:rsid w:val="00440C39"/>
    <w:rsid w:val="00440C7B"/>
    <w:rsid w:val="00440CB5"/>
    <w:rsid w:val="00440D6C"/>
    <w:rsid w:val="00440DF4"/>
    <w:rsid w:val="00440E90"/>
    <w:rsid w:val="00440EE4"/>
    <w:rsid w:val="00440FD2"/>
    <w:rsid w:val="0044125F"/>
    <w:rsid w:val="004413DD"/>
    <w:rsid w:val="004415D0"/>
    <w:rsid w:val="00441626"/>
    <w:rsid w:val="00441663"/>
    <w:rsid w:val="004416BA"/>
    <w:rsid w:val="004416F3"/>
    <w:rsid w:val="004417E9"/>
    <w:rsid w:val="0044183D"/>
    <w:rsid w:val="004418B6"/>
    <w:rsid w:val="004418F7"/>
    <w:rsid w:val="004419DE"/>
    <w:rsid w:val="00441B2E"/>
    <w:rsid w:val="00441BC4"/>
    <w:rsid w:val="00441DA9"/>
    <w:rsid w:val="00441DAD"/>
    <w:rsid w:val="00441DBE"/>
    <w:rsid w:val="00441DDC"/>
    <w:rsid w:val="00441E09"/>
    <w:rsid w:val="00441F6A"/>
    <w:rsid w:val="004421CE"/>
    <w:rsid w:val="004424D1"/>
    <w:rsid w:val="004424E7"/>
    <w:rsid w:val="0044254D"/>
    <w:rsid w:val="0044260F"/>
    <w:rsid w:val="00442705"/>
    <w:rsid w:val="004427E7"/>
    <w:rsid w:val="0044288C"/>
    <w:rsid w:val="0044299D"/>
    <w:rsid w:val="004429B8"/>
    <w:rsid w:val="00442ABB"/>
    <w:rsid w:val="00442B61"/>
    <w:rsid w:val="00442B65"/>
    <w:rsid w:val="00442D06"/>
    <w:rsid w:val="00442D69"/>
    <w:rsid w:val="00442DBE"/>
    <w:rsid w:val="00442DF0"/>
    <w:rsid w:val="004430F8"/>
    <w:rsid w:val="00443287"/>
    <w:rsid w:val="00443369"/>
    <w:rsid w:val="00443371"/>
    <w:rsid w:val="0044346A"/>
    <w:rsid w:val="0044346B"/>
    <w:rsid w:val="00443482"/>
    <w:rsid w:val="004434DB"/>
    <w:rsid w:val="004435E2"/>
    <w:rsid w:val="004436B8"/>
    <w:rsid w:val="00443821"/>
    <w:rsid w:val="0044383E"/>
    <w:rsid w:val="004439F2"/>
    <w:rsid w:val="004439FB"/>
    <w:rsid w:val="00443A74"/>
    <w:rsid w:val="00443A78"/>
    <w:rsid w:val="00443D18"/>
    <w:rsid w:val="00443EC9"/>
    <w:rsid w:val="00443FB4"/>
    <w:rsid w:val="00444048"/>
    <w:rsid w:val="0044405C"/>
    <w:rsid w:val="00444100"/>
    <w:rsid w:val="00444296"/>
    <w:rsid w:val="00444391"/>
    <w:rsid w:val="0044444B"/>
    <w:rsid w:val="00444713"/>
    <w:rsid w:val="00444842"/>
    <w:rsid w:val="004448AF"/>
    <w:rsid w:val="00444909"/>
    <w:rsid w:val="00444A94"/>
    <w:rsid w:val="00444B0B"/>
    <w:rsid w:val="00444EFE"/>
    <w:rsid w:val="00445004"/>
    <w:rsid w:val="00445176"/>
    <w:rsid w:val="004451D6"/>
    <w:rsid w:val="004451F2"/>
    <w:rsid w:val="00445376"/>
    <w:rsid w:val="00445469"/>
    <w:rsid w:val="0044572C"/>
    <w:rsid w:val="0044584F"/>
    <w:rsid w:val="004458F9"/>
    <w:rsid w:val="0044597A"/>
    <w:rsid w:val="00445ABA"/>
    <w:rsid w:val="00445B3D"/>
    <w:rsid w:val="00445FEB"/>
    <w:rsid w:val="00446032"/>
    <w:rsid w:val="004460D8"/>
    <w:rsid w:val="004461BF"/>
    <w:rsid w:val="0044625E"/>
    <w:rsid w:val="004463BF"/>
    <w:rsid w:val="00446698"/>
    <w:rsid w:val="004467B4"/>
    <w:rsid w:val="004467CF"/>
    <w:rsid w:val="004468A8"/>
    <w:rsid w:val="00446B7A"/>
    <w:rsid w:val="00446E6A"/>
    <w:rsid w:val="00446E6C"/>
    <w:rsid w:val="00446E72"/>
    <w:rsid w:val="004470E3"/>
    <w:rsid w:val="00447225"/>
    <w:rsid w:val="00447304"/>
    <w:rsid w:val="00447349"/>
    <w:rsid w:val="004473D9"/>
    <w:rsid w:val="00447409"/>
    <w:rsid w:val="004474DC"/>
    <w:rsid w:val="00447531"/>
    <w:rsid w:val="0044767A"/>
    <w:rsid w:val="0044776D"/>
    <w:rsid w:val="00447ACA"/>
    <w:rsid w:val="00447AD2"/>
    <w:rsid w:val="00447B7A"/>
    <w:rsid w:val="00447C21"/>
    <w:rsid w:val="00447C57"/>
    <w:rsid w:val="00447CEB"/>
    <w:rsid w:val="0045002C"/>
    <w:rsid w:val="004501E3"/>
    <w:rsid w:val="0045029D"/>
    <w:rsid w:val="0045030C"/>
    <w:rsid w:val="00450504"/>
    <w:rsid w:val="0045055E"/>
    <w:rsid w:val="004505C2"/>
    <w:rsid w:val="004505EB"/>
    <w:rsid w:val="00450835"/>
    <w:rsid w:val="004508DB"/>
    <w:rsid w:val="00450A77"/>
    <w:rsid w:val="00450C81"/>
    <w:rsid w:val="00450D38"/>
    <w:rsid w:val="00450E14"/>
    <w:rsid w:val="004510CA"/>
    <w:rsid w:val="004511B9"/>
    <w:rsid w:val="004514AC"/>
    <w:rsid w:val="00451591"/>
    <w:rsid w:val="00451595"/>
    <w:rsid w:val="00451631"/>
    <w:rsid w:val="00451711"/>
    <w:rsid w:val="0045171D"/>
    <w:rsid w:val="00451802"/>
    <w:rsid w:val="0045185F"/>
    <w:rsid w:val="004518D7"/>
    <w:rsid w:val="00451A20"/>
    <w:rsid w:val="00451AC6"/>
    <w:rsid w:val="00451B8E"/>
    <w:rsid w:val="00451BDB"/>
    <w:rsid w:val="00451CAA"/>
    <w:rsid w:val="00451DF0"/>
    <w:rsid w:val="00451E60"/>
    <w:rsid w:val="00451E6D"/>
    <w:rsid w:val="00452024"/>
    <w:rsid w:val="00452388"/>
    <w:rsid w:val="0045242C"/>
    <w:rsid w:val="00452441"/>
    <w:rsid w:val="00452482"/>
    <w:rsid w:val="0045258A"/>
    <w:rsid w:val="004526FD"/>
    <w:rsid w:val="0045278A"/>
    <w:rsid w:val="004527B0"/>
    <w:rsid w:val="004528B7"/>
    <w:rsid w:val="004528DF"/>
    <w:rsid w:val="00452967"/>
    <w:rsid w:val="00452A21"/>
    <w:rsid w:val="00452B3E"/>
    <w:rsid w:val="00452BD2"/>
    <w:rsid w:val="00452BF6"/>
    <w:rsid w:val="00452CAA"/>
    <w:rsid w:val="00452D41"/>
    <w:rsid w:val="00452D47"/>
    <w:rsid w:val="00452D81"/>
    <w:rsid w:val="00452DA3"/>
    <w:rsid w:val="00452E00"/>
    <w:rsid w:val="00453191"/>
    <w:rsid w:val="0045322F"/>
    <w:rsid w:val="004533C4"/>
    <w:rsid w:val="0045349A"/>
    <w:rsid w:val="004535A1"/>
    <w:rsid w:val="004536CD"/>
    <w:rsid w:val="004536E9"/>
    <w:rsid w:val="004536F0"/>
    <w:rsid w:val="004536FB"/>
    <w:rsid w:val="004537D4"/>
    <w:rsid w:val="004538DD"/>
    <w:rsid w:val="00453980"/>
    <w:rsid w:val="00453A2F"/>
    <w:rsid w:val="00453ABB"/>
    <w:rsid w:val="00453DC1"/>
    <w:rsid w:val="00453DE5"/>
    <w:rsid w:val="00453E67"/>
    <w:rsid w:val="00453E7F"/>
    <w:rsid w:val="00453F5E"/>
    <w:rsid w:val="004541C8"/>
    <w:rsid w:val="00454435"/>
    <w:rsid w:val="00454439"/>
    <w:rsid w:val="004544EF"/>
    <w:rsid w:val="0045450C"/>
    <w:rsid w:val="004546BE"/>
    <w:rsid w:val="004546C8"/>
    <w:rsid w:val="004546E6"/>
    <w:rsid w:val="004548F1"/>
    <w:rsid w:val="004549E9"/>
    <w:rsid w:val="00454D17"/>
    <w:rsid w:val="00454FB5"/>
    <w:rsid w:val="00455218"/>
    <w:rsid w:val="004552CE"/>
    <w:rsid w:val="00455306"/>
    <w:rsid w:val="00455353"/>
    <w:rsid w:val="004554E4"/>
    <w:rsid w:val="00455558"/>
    <w:rsid w:val="00455584"/>
    <w:rsid w:val="0045560A"/>
    <w:rsid w:val="00455622"/>
    <w:rsid w:val="004556AF"/>
    <w:rsid w:val="00455844"/>
    <w:rsid w:val="00455B1E"/>
    <w:rsid w:val="00455E2B"/>
    <w:rsid w:val="0045613F"/>
    <w:rsid w:val="004561F6"/>
    <w:rsid w:val="004562BA"/>
    <w:rsid w:val="0045646A"/>
    <w:rsid w:val="004564EA"/>
    <w:rsid w:val="0045654D"/>
    <w:rsid w:val="004567C9"/>
    <w:rsid w:val="004568B2"/>
    <w:rsid w:val="00456920"/>
    <w:rsid w:val="00456998"/>
    <w:rsid w:val="00456B3F"/>
    <w:rsid w:val="00456B9B"/>
    <w:rsid w:val="00456C19"/>
    <w:rsid w:val="00456D58"/>
    <w:rsid w:val="00456D62"/>
    <w:rsid w:val="00456E52"/>
    <w:rsid w:val="00456EFB"/>
    <w:rsid w:val="00456FBC"/>
    <w:rsid w:val="00456FEF"/>
    <w:rsid w:val="00457013"/>
    <w:rsid w:val="004570E8"/>
    <w:rsid w:val="004570F4"/>
    <w:rsid w:val="004572C9"/>
    <w:rsid w:val="004572F8"/>
    <w:rsid w:val="00457392"/>
    <w:rsid w:val="004574AC"/>
    <w:rsid w:val="0045755E"/>
    <w:rsid w:val="00457672"/>
    <w:rsid w:val="0045767A"/>
    <w:rsid w:val="00457693"/>
    <w:rsid w:val="004577BB"/>
    <w:rsid w:val="004579F0"/>
    <w:rsid w:val="00457B51"/>
    <w:rsid w:val="00457B6B"/>
    <w:rsid w:val="00457DC1"/>
    <w:rsid w:val="00460037"/>
    <w:rsid w:val="00460048"/>
    <w:rsid w:val="00460226"/>
    <w:rsid w:val="00460306"/>
    <w:rsid w:val="0046033C"/>
    <w:rsid w:val="004603FC"/>
    <w:rsid w:val="0046043E"/>
    <w:rsid w:val="004604E3"/>
    <w:rsid w:val="004605E3"/>
    <w:rsid w:val="00460665"/>
    <w:rsid w:val="00460728"/>
    <w:rsid w:val="00460784"/>
    <w:rsid w:val="00460787"/>
    <w:rsid w:val="004607D9"/>
    <w:rsid w:val="004608A9"/>
    <w:rsid w:val="00460957"/>
    <w:rsid w:val="004609C2"/>
    <w:rsid w:val="00460A0C"/>
    <w:rsid w:val="00460A38"/>
    <w:rsid w:val="00460A3F"/>
    <w:rsid w:val="00460B33"/>
    <w:rsid w:val="00460C75"/>
    <w:rsid w:val="00460E19"/>
    <w:rsid w:val="00460EA3"/>
    <w:rsid w:val="00460FB2"/>
    <w:rsid w:val="00461008"/>
    <w:rsid w:val="00461045"/>
    <w:rsid w:val="004612D0"/>
    <w:rsid w:val="00461640"/>
    <w:rsid w:val="00461672"/>
    <w:rsid w:val="004616D1"/>
    <w:rsid w:val="004619DB"/>
    <w:rsid w:val="00461A75"/>
    <w:rsid w:val="00461D08"/>
    <w:rsid w:val="004620CB"/>
    <w:rsid w:val="004623F3"/>
    <w:rsid w:val="0046246A"/>
    <w:rsid w:val="004624A7"/>
    <w:rsid w:val="00462515"/>
    <w:rsid w:val="00462586"/>
    <w:rsid w:val="004625FF"/>
    <w:rsid w:val="004626E4"/>
    <w:rsid w:val="004627BC"/>
    <w:rsid w:val="00462864"/>
    <w:rsid w:val="004628BF"/>
    <w:rsid w:val="00462D8D"/>
    <w:rsid w:val="00462E35"/>
    <w:rsid w:val="00462E3F"/>
    <w:rsid w:val="00463117"/>
    <w:rsid w:val="004632A0"/>
    <w:rsid w:val="00463399"/>
    <w:rsid w:val="0046352B"/>
    <w:rsid w:val="004636AE"/>
    <w:rsid w:val="004637CE"/>
    <w:rsid w:val="0046380A"/>
    <w:rsid w:val="0046380B"/>
    <w:rsid w:val="004638F9"/>
    <w:rsid w:val="004639A2"/>
    <w:rsid w:val="00463A79"/>
    <w:rsid w:val="00463B21"/>
    <w:rsid w:val="00463B9B"/>
    <w:rsid w:val="00463BF7"/>
    <w:rsid w:val="00463FFD"/>
    <w:rsid w:val="004640C3"/>
    <w:rsid w:val="004641D6"/>
    <w:rsid w:val="00464458"/>
    <w:rsid w:val="00464472"/>
    <w:rsid w:val="00464510"/>
    <w:rsid w:val="00464542"/>
    <w:rsid w:val="00464570"/>
    <w:rsid w:val="0046460D"/>
    <w:rsid w:val="0046468A"/>
    <w:rsid w:val="00464789"/>
    <w:rsid w:val="004648D5"/>
    <w:rsid w:val="00464935"/>
    <w:rsid w:val="00464C08"/>
    <w:rsid w:val="00464D19"/>
    <w:rsid w:val="00464DBA"/>
    <w:rsid w:val="00464E02"/>
    <w:rsid w:val="00464E36"/>
    <w:rsid w:val="00464EDF"/>
    <w:rsid w:val="00464F8E"/>
    <w:rsid w:val="00464FB8"/>
    <w:rsid w:val="00465005"/>
    <w:rsid w:val="0046504C"/>
    <w:rsid w:val="00465240"/>
    <w:rsid w:val="00465285"/>
    <w:rsid w:val="0046530C"/>
    <w:rsid w:val="00465363"/>
    <w:rsid w:val="004654B7"/>
    <w:rsid w:val="0046553D"/>
    <w:rsid w:val="0046564A"/>
    <w:rsid w:val="00465666"/>
    <w:rsid w:val="0046588B"/>
    <w:rsid w:val="00465916"/>
    <w:rsid w:val="00465BD9"/>
    <w:rsid w:val="00465CF8"/>
    <w:rsid w:val="00465D4C"/>
    <w:rsid w:val="00465E50"/>
    <w:rsid w:val="00465E88"/>
    <w:rsid w:val="00466004"/>
    <w:rsid w:val="004660B8"/>
    <w:rsid w:val="00466183"/>
    <w:rsid w:val="004663A2"/>
    <w:rsid w:val="00466468"/>
    <w:rsid w:val="0046656D"/>
    <w:rsid w:val="00466802"/>
    <w:rsid w:val="00466833"/>
    <w:rsid w:val="00466879"/>
    <w:rsid w:val="00466BAC"/>
    <w:rsid w:val="00466C92"/>
    <w:rsid w:val="00466DD4"/>
    <w:rsid w:val="00466F52"/>
    <w:rsid w:val="004670E7"/>
    <w:rsid w:val="0046710B"/>
    <w:rsid w:val="0046718A"/>
    <w:rsid w:val="0046729C"/>
    <w:rsid w:val="004672C3"/>
    <w:rsid w:val="00467430"/>
    <w:rsid w:val="004676CC"/>
    <w:rsid w:val="0046775A"/>
    <w:rsid w:val="00467763"/>
    <w:rsid w:val="0046778C"/>
    <w:rsid w:val="00467870"/>
    <w:rsid w:val="00467BD1"/>
    <w:rsid w:val="00467BDE"/>
    <w:rsid w:val="00467D00"/>
    <w:rsid w:val="00467E20"/>
    <w:rsid w:val="00467F77"/>
    <w:rsid w:val="0047004B"/>
    <w:rsid w:val="00470070"/>
    <w:rsid w:val="004700A7"/>
    <w:rsid w:val="0047015F"/>
    <w:rsid w:val="004701F1"/>
    <w:rsid w:val="004704FE"/>
    <w:rsid w:val="0047055F"/>
    <w:rsid w:val="004705CE"/>
    <w:rsid w:val="00470657"/>
    <w:rsid w:val="004708A9"/>
    <w:rsid w:val="00470F15"/>
    <w:rsid w:val="004710EF"/>
    <w:rsid w:val="0047111E"/>
    <w:rsid w:val="004711C4"/>
    <w:rsid w:val="00471259"/>
    <w:rsid w:val="0047167D"/>
    <w:rsid w:val="004716A0"/>
    <w:rsid w:val="004716F1"/>
    <w:rsid w:val="0047173B"/>
    <w:rsid w:val="00471891"/>
    <w:rsid w:val="004718DA"/>
    <w:rsid w:val="00471983"/>
    <w:rsid w:val="00471A04"/>
    <w:rsid w:val="00471A76"/>
    <w:rsid w:val="00471AE2"/>
    <w:rsid w:val="00471B02"/>
    <w:rsid w:val="00471B34"/>
    <w:rsid w:val="00471B8B"/>
    <w:rsid w:val="00471CDB"/>
    <w:rsid w:val="00471E95"/>
    <w:rsid w:val="00471FF7"/>
    <w:rsid w:val="00472006"/>
    <w:rsid w:val="0047204C"/>
    <w:rsid w:val="004722E2"/>
    <w:rsid w:val="0047236C"/>
    <w:rsid w:val="00472518"/>
    <w:rsid w:val="0047255A"/>
    <w:rsid w:val="004726EB"/>
    <w:rsid w:val="0047278C"/>
    <w:rsid w:val="004727DE"/>
    <w:rsid w:val="00472925"/>
    <w:rsid w:val="00472A5E"/>
    <w:rsid w:val="00472C23"/>
    <w:rsid w:val="00472C59"/>
    <w:rsid w:val="00472C68"/>
    <w:rsid w:val="00472E57"/>
    <w:rsid w:val="0047300C"/>
    <w:rsid w:val="004730AF"/>
    <w:rsid w:val="00473242"/>
    <w:rsid w:val="004732AF"/>
    <w:rsid w:val="004733B1"/>
    <w:rsid w:val="00473943"/>
    <w:rsid w:val="004739B4"/>
    <w:rsid w:val="00473CAE"/>
    <w:rsid w:val="00473F09"/>
    <w:rsid w:val="00474096"/>
    <w:rsid w:val="00474181"/>
    <w:rsid w:val="00474257"/>
    <w:rsid w:val="00474295"/>
    <w:rsid w:val="004742C0"/>
    <w:rsid w:val="00474527"/>
    <w:rsid w:val="004745C8"/>
    <w:rsid w:val="00474659"/>
    <w:rsid w:val="0047467C"/>
    <w:rsid w:val="00474703"/>
    <w:rsid w:val="004747F3"/>
    <w:rsid w:val="0047487A"/>
    <w:rsid w:val="00474987"/>
    <w:rsid w:val="00474A47"/>
    <w:rsid w:val="00474CF2"/>
    <w:rsid w:val="00474D9F"/>
    <w:rsid w:val="00474DDE"/>
    <w:rsid w:val="00474E85"/>
    <w:rsid w:val="00474F29"/>
    <w:rsid w:val="004750BC"/>
    <w:rsid w:val="0047555B"/>
    <w:rsid w:val="004755C1"/>
    <w:rsid w:val="0047570D"/>
    <w:rsid w:val="0047570F"/>
    <w:rsid w:val="00475887"/>
    <w:rsid w:val="004759A7"/>
    <w:rsid w:val="00475A73"/>
    <w:rsid w:val="00475BEF"/>
    <w:rsid w:val="00475C70"/>
    <w:rsid w:val="00475E25"/>
    <w:rsid w:val="00475EC9"/>
    <w:rsid w:val="0047601B"/>
    <w:rsid w:val="0047614B"/>
    <w:rsid w:val="0047625B"/>
    <w:rsid w:val="004762C0"/>
    <w:rsid w:val="004763E7"/>
    <w:rsid w:val="0047641B"/>
    <w:rsid w:val="00476464"/>
    <w:rsid w:val="0047648B"/>
    <w:rsid w:val="0047648D"/>
    <w:rsid w:val="00476490"/>
    <w:rsid w:val="00476501"/>
    <w:rsid w:val="004765F4"/>
    <w:rsid w:val="0047670C"/>
    <w:rsid w:val="004768E3"/>
    <w:rsid w:val="00476978"/>
    <w:rsid w:val="00476A8E"/>
    <w:rsid w:val="00476AFA"/>
    <w:rsid w:val="00476CAA"/>
    <w:rsid w:val="00476D63"/>
    <w:rsid w:val="00476D86"/>
    <w:rsid w:val="00476DCE"/>
    <w:rsid w:val="00477073"/>
    <w:rsid w:val="004771AE"/>
    <w:rsid w:val="004771EA"/>
    <w:rsid w:val="00477277"/>
    <w:rsid w:val="0047746E"/>
    <w:rsid w:val="004775D5"/>
    <w:rsid w:val="00477659"/>
    <w:rsid w:val="004776BD"/>
    <w:rsid w:val="00477715"/>
    <w:rsid w:val="00477776"/>
    <w:rsid w:val="00477999"/>
    <w:rsid w:val="00477A2C"/>
    <w:rsid w:val="00477A88"/>
    <w:rsid w:val="00477BF6"/>
    <w:rsid w:val="00477DC7"/>
    <w:rsid w:val="00477F1B"/>
    <w:rsid w:val="00477F7E"/>
    <w:rsid w:val="004800CA"/>
    <w:rsid w:val="00480310"/>
    <w:rsid w:val="0048039D"/>
    <w:rsid w:val="00480453"/>
    <w:rsid w:val="004805BB"/>
    <w:rsid w:val="004805D1"/>
    <w:rsid w:val="0048061D"/>
    <w:rsid w:val="004806B0"/>
    <w:rsid w:val="00480762"/>
    <w:rsid w:val="0048080C"/>
    <w:rsid w:val="004808DF"/>
    <w:rsid w:val="00480927"/>
    <w:rsid w:val="00480AA0"/>
    <w:rsid w:val="00480C8E"/>
    <w:rsid w:val="00480F76"/>
    <w:rsid w:val="00481199"/>
    <w:rsid w:val="00481390"/>
    <w:rsid w:val="004813D7"/>
    <w:rsid w:val="0048148D"/>
    <w:rsid w:val="00481638"/>
    <w:rsid w:val="0048188C"/>
    <w:rsid w:val="004818A0"/>
    <w:rsid w:val="00481A5F"/>
    <w:rsid w:val="00481A71"/>
    <w:rsid w:val="00481C2D"/>
    <w:rsid w:val="00481CA3"/>
    <w:rsid w:val="00481CC9"/>
    <w:rsid w:val="00481E40"/>
    <w:rsid w:val="00481F88"/>
    <w:rsid w:val="004820F2"/>
    <w:rsid w:val="00482185"/>
    <w:rsid w:val="00482192"/>
    <w:rsid w:val="00482219"/>
    <w:rsid w:val="004823EA"/>
    <w:rsid w:val="00482415"/>
    <w:rsid w:val="00482428"/>
    <w:rsid w:val="004824E2"/>
    <w:rsid w:val="00482518"/>
    <w:rsid w:val="00482542"/>
    <w:rsid w:val="0048256F"/>
    <w:rsid w:val="00482628"/>
    <w:rsid w:val="004827BA"/>
    <w:rsid w:val="004827F4"/>
    <w:rsid w:val="004828C6"/>
    <w:rsid w:val="00482A61"/>
    <w:rsid w:val="00482B57"/>
    <w:rsid w:val="00482BEC"/>
    <w:rsid w:val="00482F7C"/>
    <w:rsid w:val="00482FB2"/>
    <w:rsid w:val="004830E6"/>
    <w:rsid w:val="004832FF"/>
    <w:rsid w:val="004834A0"/>
    <w:rsid w:val="004836C0"/>
    <w:rsid w:val="00483700"/>
    <w:rsid w:val="0048374E"/>
    <w:rsid w:val="0048376E"/>
    <w:rsid w:val="00483967"/>
    <w:rsid w:val="00483C16"/>
    <w:rsid w:val="00483C29"/>
    <w:rsid w:val="00483C86"/>
    <w:rsid w:val="00483D4B"/>
    <w:rsid w:val="00483E3E"/>
    <w:rsid w:val="00483F6F"/>
    <w:rsid w:val="00483FAA"/>
    <w:rsid w:val="0048402D"/>
    <w:rsid w:val="004841EE"/>
    <w:rsid w:val="00484369"/>
    <w:rsid w:val="004846C8"/>
    <w:rsid w:val="004846F0"/>
    <w:rsid w:val="00484866"/>
    <w:rsid w:val="004848A9"/>
    <w:rsid w:val="00484907"/>
    <w:rsid w:val="00484A7F"/>
    <w:rsid w:val="00484ADD"/>
    <w:rsid w:val="00484BB4"/>
    <w:rsid w:val="00484C12"/>
    <w:rsid w:val="00484C25"/>
    <w:rsid w:val="00484CF2"/>
    <w:rsid w:val="00484ECF"/>
    <w:rsid w:val="00484F85"/>
    <w:rsid w:val="00485080"/>
    <w:rsid w:val="0048523E"/>
    <w:rsid w:val="0048526F"/>
    <w:rsid w:val="00485314"/>
    <w:rsid w:val="00485381"/>
    <w:rsid w:val="00485522"/>
    <w:rsid w:val="00485677"/>
    <w:rsid w:val="0048586E"/>
    <w:rsid w:val="004858FF"/>
    <w:rsid w:val="00485938"/>
    <w:rsid w:val="00485A42"/>
    <w:rsid w:val="00485A97"/>
    <w:rsid w:val="00485CBE"/>
    <w:rsid w:val="00485CF8"/>
    <w:rsid w:val="00485D39"/>
    <w:rsid w:val="00485E11"/>
    <w:rsid w:val="00485E8A"/>
    <w:rsid w:val="00486020"/>
    <w:rsid w:val="0048608D"/>
    <w:rsid w:val="004861FF"/>
    <w:rsid w:val="004862BC"/>
    <w:rsid w:val="00486311"/>
    <w:rsid w:val="004863AA"/>
    <w:rsid w:val="00486469"/>
    <w:rsid w:val="0048658E"/>
    <w:rsid w:val="0048658F"/>
    <w:rsid w:val="00486600"/>
    <w:rsid w:val="004868B1"/>
    <w:rsid w:val="00486A60"/>
    <w:rsid w:val="00486B56"/>
    <w:rsid w:val="00486BA3"/>
    <w:rsid w:val="00486D06"/>
    <w:rsid w:val="00486E83"/>
    <w:rsid w:val="00486F61"/>
    <w:rsid w:val="0048702C"/>
    <w:rsid w:val="0048704B"/>
    <w:rsid w:val="00487065"/>
    <w:rsid w:val="00487293"/>
    <w:rsid w:val="0048739C"/>
    <w:rsid w:val="00487582"/>
    <w:rsid w:val="00487680"/>
    <w:rsid w:val="004878C7"/>
    <w:rsid w:val="004879BC"/>
    <w:rsid w:val="00487AF1"/>
    <w:rsid w:val="00487C49"/>
    <w:rsid w:val="00487D5D"/>
    <w:rsid w:val="00487DE9"/>
    <w:rsid w:val="00487F1F"/>
    <w:rsid w:val="0049042D"/>
    <w:rsid w:val="0049049E"/>
    <w:rsid w:val="004904BF"/>
    <w:rsid w:val="004904D6"/>
    <w:rsid w:val="00490733"/>
    <w:rsid w:val="004907C0"/>
    <w:rsid w:val="0049095C"/>
    <w:rsid w:val="00490960"/>
    <w:rsid w:val="00490CF0"/>
    <w:rsid w:val="00490E0D"/>
    <w:rsid w:val="00490E62"/>
    <w:rsid w:val="00490E86"/>
    <w:rsid w:val="00490EAE"/>
    <w:rsid w:val="00490F14"/>
    <w:rsid w:val="004911BA"/>
    <w:rsid w:val="004911E6"/>
    <w:rsid w:val="00491266"/>
    <w:rsid w:val="0049139A"/>
    <w:rsid w:val="004913F3"/>
    <w:rsid w:val="0049146F"/>
    <w:rsid w:val="00491576"/>
    <w:rsid w:val="00491783"/>
    <w:rsid w:val="004918C9"/>
    <w:rsid w:val="004918F4"/>
    <w:rsid w:val="004919DE"/>
    <w:rsid w:val="004919E4"/>
    <w:rsid w:val="00491B8C"/>
    <w:rsid w:val="00491BD5"/>
    <w:rsid w:val="00491C22"/>
    <w:rsid w:val="00491DB9"/>
    <w:rsid w:val="00491DFA"/>
    <w:rsid w:val="00491E74"/>
    <w:rsid w:val="00491EDE"/>
    <w:rsid w:val="00491F93"/>
    <w:rsid w:val="0049218F"/>
    <w:rsid w:val="004921B0"/>
    <w:rsid w:val="004922A7"/>
    <w:rsid w:val="00492468"/>
    <w:rsid w:val="00492507"/>
    <w:rsid w:val="0049291D"/>
    <w:rsid w:val="00492928"/>
    <w:rsid w:val="00492A08"/>
    <w:rsid w:val="00492AD2"/>
    <w:rsid w:val="00492B1A"/>
    <w:rsid w:val="00492BC7"/>
    <w:rsid w:val="00492BE0"/>
    <w:rsid w:val="00492C4B"/>
    <w:rsid w:val="00492D09"/>
    <w:rsid w:val="00492F81"/>
    <w:rsid w:val="00493226"/>
    <w:rsid w:val="0049365C"/>
    <w:rsid w:val="0049366A"/>
    <w:rsid w:val="00493918"/>
    <w:rsid w:val="0049399E"/>
    <w:rsid w:val="00493A29"/>
    <w:rsid w:val="00493DE6"/>
    <w:rsid w:val="00493F37"/>
    <w:rsid w:val="00493FA4"/>
    <w:rsid w:val="0049410B"/>
    <w:rsid w:val="00494354"/>
    <w:rsid w:val="004943F1"/>
    <w:rsid w:val="0049447D"/>
    <w:rsid w:val="004944B3"/>
    <w:rsid w:val="0049453B"/>
    <w:rsid w:val="004945F7"/>
    <w:rsid w:val="004946A0"/>
    <w:rsid w:val="00494720"/>
    <w:rsid w:val="0049486B"/>
    <w:rsid w:val="00494878"/>
    <w:rsid w:val="004949D3"/>
    <w:rsid w:val="00494AEA"/>
    <w:rsid w:val="00494C28"/>
    <w:rsid w:val="00494CE4"/>
    <w:rsid w:val="00494D89"/>
    <w:rsid w:val="00494DD7"/>
    <w:rsid w:val="00494E17"/>
    <w:rsid w:val="00494E65"/>
    <w:rsid w:val="00494EC5"/>
    <w:rsid w:val="00494F3E"/>
    <w:rsid w:val="00495049"/>
    <w:rsid w:val="004951F4"/>
    <w:rsid w:val="004953AF"/>
    <w:rsid w:val="00495525"/>
    <w:rsid w:val="00495533"/>
    <w:rsid w:val="004955F1"/>
    <w:rsid w:val="0049560A"/>
    <w:rsid w:val="0049561B"/>
    <w:rsid w:val="004956C6"/>
    <w:rsid w:val="004956DA"/>
    <w:rsid w:val="0049581D"/>
    <w:rsid w:val="00495964"/>
    <w:rsid w:val="004959B0"/>
    <w:rsid w:val="00495AC1"/>
    <w:rsid w:val="00495C2C"/>
    <w:rsid w:val="00495E48"/>
    <w:rsid w:val="00495EBE"/>
    <w:rsid w:val="00495F0D"/>
    <w:rsid w:val="00495FBE"/>
    <w:rsid w:val="00495FE0"/>
    <w:rsid w:val="00496020"/>
    <w:rsid w:val="004960C7"/>
    <w:rsid w:val="004960CC"/>
    <w:rsid w:val="00496134"/>
    <w:rsid w:val="00496145"/>
    <w:rsid w:val="004962CC"/>
    <w:rsid w:val="004962CD"/>
    <w:rsid w:val="0049639C"/>
    <w:rsid w:val="0049643E"/>
    <w:rsid w:val="0049652E"/>
    <w:rsid w:val="00496751"/>
    <w:rsid w:val="004967B5"/>
    <w:rsid w:val="0049682C"/>
    <w:rsid w:val="00496846"/>
    <w:rsid w:val="00496C12"/>
    <w:rsid w:val="00496C27"/>
    <w:rsid w:val="00496C87"/>
    <w:rsid w:val="00496C94"/>
    <w:rsid w:val="00496C9D"/>
    <w:rsid w:val="00496DD1"/>
    <w:rsid w:val="00496DD5"/>
    <w:rsid w:val="00496E85"/>
    <w:rsid w:val="00496FC9"/>
    <w:rsid w:val="00497286"/>
    <w:rsid w:val="004972BB"/>
    <w:rsid w:val="004973EF"/>
    <w:rsid w:val="00497570"/>
    <w:rsid w:val="004975F7"/>
    <w:rsid w:val="00497769"/>
    <w:rsid w:val="004977A6"/>
    <w:rsid w:val="004977F6"/>
    <w:rsid w:val="0049785C"/>
    <w:rsid w:val="0049794B"/>
    <w:rsid w:val="00497A37"/>
    <w:rsid w:val="00497CCC"/>
    <w:rsid w:val="00497D42"/>
    <w:rsid w:val="00497D73"/>
    <w:rsid w:val="00497F67"/>
    <w:rsid w:val="00497F8F"/>
    <w:rsid w:val="004A014B"/>
    <w:rsid w:val="004A0186"/>
    <w:rsid w:val="004A01D3"/>
    <w:rsid w:val="004A029C"/>
    <w:rsid w:val="004A02AF"/>
    <w:rsid w:val="004A039A"/>
    <w:rsid w:val="004A03BA"/>
    <w:rsid w:val="004A04DA"/>
    <w:rsid w:val="004A054C"/>
    <w:rsid w:val="004A0576"/>
    <w:rsid w:val="004A073B"/>
    <w:rsid w:val="004A078F"/>
    <w:rsid w:val="004A07CB"/>
    <w:rsid w:val="004A098D"/>
    <w:rsid w:val="004A0C03"/>
    <w:rsid w:val="004A0C20"/>
    <w:rsid w:val="004A0C2B"/>
    <w:rsid w:val="004A0D02"/>
    <w:rsid w:val="004A0D04"/>
    <w:rsid w:val="004A0D47"/>
    <w:rsid w:val="004A0E4E"/>
    <w:rsid w:val="004A0EC8"/>
    <w:rsid w:val="004A0FF8"/>
    <w:rsid w:val="004A109E"/>
    <w:rsid w:val="004A10C8"/>
    <w:rsid w:val="004A1339"/>
    <w:rsid w:val="004A134C"/>
    <w:rsid w:val="004A13D6"/>
    <w:rsid w:val="004A1425"/>
    <w:rsid w:val="004A14CA"/>
    <w:rsid w:val="004A16F9"/>
    <w:rsid w:val="004A1828"/>
    <w:rsid w:val="004A1829"/>
    <w:rsid w:val="004A1AC0"/>
    <w:rsid w:val="004A1B70"/>
    <w:rsid w:val="004A1C22"/>
    <w:rsid w:val="004A1C5A"/>
    <w:rsid w:val="004A1E3A"/>
    <w:rsid w:val="004A2160"/>
    <w:rsid w:val="004A2243"/>
    <w:rsid w:val="004A237D"/>
    <w:rsid w:val="004A23B1"/>
    <w:rsid w:val="004A24CA"/>
    <w:rsid w:val="004A26F0"/>
    <w:rsid w:val="004A2784"/>
    <w:rsid w:val="004A293C"/>
    <w:rsid w:val="004A2AF3"/>
    <w:rsid w:val="004A2AF8"/>
    <w:rsid w:val="004A2B36"/>
    <w:rsid w:val="004A2D1C"/>
    <w:rsid w:val="004A2DC1"/>
    <w:rsid w:val="004A2EA7"/>
    <w:rsid w:val="004A2EC5"/>
    <w:rsid w:val="004A3060"/>
    <w:rsid w:val="004A31E1"/>
    <w:rsid w:val="004A33B7"/>
    <w:rsid w:val="004A33F4"/>
    <w:rsid w:val="004A34AB"/>
    <w:rsid w:val="004A3597"/>
    <w:rsid w:val="004A35D2"/>
    <w:rsid w:val="004A3635"/>
    <w:rsid w:val="004A363E"/>
    <w:rsid w:val="004A3811"/>
    <w:rsid w:val="004A3874"/>
    <w:rsid w:val="004A39A5"/>
    <w:rsid w:val="004A39F8"/>
    <w:rsid w:val="004A3A24"/>
    <w:rsid w:val="004A3A32"/>
    <w:rsid w:val="004A3E7B"/>
    <w:rsid w:val="004A3EDA"/>
    <w:rsid w:val="004A3F90"/>
    <w:rsid w:val="004A3FB2"/>
    <w:rsid w:val="004A4004"/>
    <w:rsid w:val="004A4019"/>
    <w:rsid w:val="004A40A1"/>
    <w:rsid w:val="004A40EE"/>
    <w:rsid w:val="004A413F"/>
    <w:rsid w:val="004A424D"/>
    <w:rsid w:val="004A451C"/>
    <w:rsid w:val="004A45CF"/>
    <w:rsid w:val="004A4694"/>
    <w:rsid w:val="004A4724"/>
    <w:rsid w:val="004A4830"/>
    <w:rsid w:val="004A48D0"/>
    <w:rsid w:val="004A491B"/>
    <w:rsid w:val="004A496C"/>
    <w:rsid w:val="004A497F"/>
    <w:rsid w:val="004A499A"/>
    <w:rsid w:val="004A4B90"/>
    <w:rsid w:val="004A4BAE"/>
    <w:rsid w:val="004A4D78"/>
    <w:rsid w:val="004A4E9E"/>
    <w:rsid w:val="004A4EE3"/>
    <w:rsid w:val="004A5203"/>
    <w:rsid w:val="004A52B7"/>
    <w:rsid w:val="004A53AA"/>
    <w:rsid w:val="004A53DB"/>
    <w:rsid w:val="004A5425"/>
    <w:rsid w:val="004A5586"/>
    <w:rsid w:val="004A55E9"/>
    <w:rsid w:val="004A55FF"/>
    <w:rsid w:val="004A569A"/>
    <w:rsid w:val="004A57D2"/>
    <w:rsid w:val="004A5915"/>
    <w:rsid w:val="004A59E0"/>
    <w:rsid w:val="004A5A7D"/>
    <w:rsid w:val="004A5AAB"/>
    <w:rsid w:val="004A5BA4"/>
    <w:rsid w:val="004A5CEF"/>
    <w:rsid w:val="004A5E71"/>
    <w:rsid w:val="004A5F3D"/>
    <w:rsid w:val="004A6040"/>
    <w:rsid w:val="004A6102"/>
    <w:rsid w:val="004A613D"/>
    <w:rsid w:val="004A61F2"/>
    <w:rsid w:val="004A6277"/>
    <w:rsid w:val="004A62A0"/>
    <w:rsid w:val="004A6320"/>
    <w:rsid w:val="004A633C"/>
    <w:rsid w:val="004A63C0"/>
    <w:rsid w:val="004A640F"/>
    <w:rsid w:val="004A6434"/>
    <w:rsid w:val="004A6570"/>
    <w:rsid w:val="004A65AB"/>
    <w:rsid w:val="004A6941"/>
    <w:rsid w:val="004A69CA"/>
    <w:rsid w:val="004A6AAB"/>
    <w:rsid w:val="004A6B44"/>
    <w:rsid w:val="004A6B8B"/>
    <w:rsid w:val="004A6BDA"/>
    <w:rsid w:val="004A6CE2"/>
    <w:rsid w:val="004A6D7E"/>
    <w:rsid w:val="004A6EB8"/>
    <w:rsid w:val="004A7070"/>
    <w:rsid w:val="004A7133"/>
    <w:rsid w:val="004A7167"/>
    <w:rsid w:val="004A71CE"/>
    <w:rsid w:val="004A7288"/>
    <w:rsid w:val="004A7346"/>
    <w:rsid w:val="004A7372"/>
    <w:rsid w:val="004A7401"/>
    <w:rsid w:val="004A7554"/>
    <w:rsid w:val="004A774E"/>
    <w:rsid w:val="004A78F8"/>
    <w:rsid w:val="004A7933"/>
    <w:rsid w:val="004A79BC"/>
    <w:rsid w:val="004A7AAB"/>
    <w:rsid w:val="004A7B2F"/>
    <w:rsid w:val="004A7B35"/>
    <w:rsid w:val="004A7DC0"/>
    <w:rsid w:val="004A7E34"/>
    <w:rsid w:val="004A7F42"/>
    <w:rsid w:val="004B02E5"/>
    <w:rsid w:val="004B06E9"/>
    <w:rsid w:val="004B074A"/>
    <w:rsid w:val="004B07C8"/>
    <w:rsid w:val="004B0827"/>
    <w:rsid w:val="004B0934"/>
    <w:rsid w:val="004B0E21"/>
    <w:rsid w:val="004B0F0A"/>
    <w:rsid w:val="004B10E3"/>
    <w:rsid w:val="004B11E4"/>
    <w:rsid w:val="004B13F3"/>
    <w:rsid w:val="004B145C"/>
    <w:rsid w:val="004B14A5"/>
    <w:rsid w:val="004B15E0"/>
    <w:rsid w:val="004B193B"/>
    <w:rsid w:val="004B1A0C"/>
    <w:rsid w:val="004B1A97"/>
    <w:rsid w:val="004B1ABF"/>
    <w:rsid w:val="004B1AC7"/>
    <w:rsid w:val="004B1B67"/>
    <w:rsid w:val="004B1D62"/>
    <w:rsid w:val="004B1EC8"/>
    <w:rsid w:val="004B20B6"/>
    <w:rsid w:val="004B2183"/>
    <w:rsid w:val="004B224E"/>
    <w:rsid w:val="004B2271"/>
    <w:rsid w:val="004B23CA"/>
    <w:rsid w:val="004B241D"/>
    <w:rsid w:val="004B24C6"/>
    <w:rsid w:val="004B2652"/>
    <w:rsid w:val="004B268B"/>
    <w:rsid w:val="004B2795"/>
    <w:rsid w:val="004B27EB"/>
    <w:rsid w:val="004B291A"/>
    <w:rsid w:val="004B2963"/>
    <w:rsid w:val="004B2A27"/>
    <w:rsid w:val="004B2BAF"/>
    <w:rsid w:val="004B2C88"/>
    <w:rsid w:val="004B2F0F"/>
    <w:rsid w:val="004B2F3B"/>
    <w:rsid w:val="004B3016"/>
    <w:rsid w:val="004B307B"/>
    <w:rsid w:val="004B3084"/>
    <w:rsid w:val="004B3190"/>
    <w:rsid w:val="004B31F6"/>
    <w:rsid w:val="004B323A"/>
    <w:rsid w:val="004B3452"/>
    <w:rsid w:val="004B3621"/>
    <w:rsid w:val="004B3788"/>
    <w:rsid w:val="004B37FA"/>
    <w:rsid w:val="004B3810"/>
    <w:rsid w:val="004B3828"/>
    <w:rsid w:val="004B3870"/>
    <w:rsid w:val="004B38AB"/>
    <w:rsid w:val="004B38B8"/>
    <w:rsid w:val="004B3922"/>
    <w:rsid w:val="004B39E1"/>
    <w:rsid w:val="004B3B45"/>
    <w:rsid w:val="004B3CAA"/>
    <w:rsid w:val="004B3E20"/>
    <w:rsid w:val="004B3EA7"/>
    <w:rsid w:val="004B41FD"/>
    <w:rsid w:val="004B44A6"/>
    <w:rsid w:val="004B44E5"/>
    <w:rsid w:val="004B45FE"/>
    <w:rsid w:val="004B469A"/>
    <w:rsid w:val="004B4788"/>
    <w:rsid w:val="004B47CB"/>
    <w:rsid w:val="004B481F"/>
    <w:rsid w:val="004B4869"/>
    <w:rsid w:val="004B4888"/>
    <w:rsid w:val="004B49A6"/>
    <w:rsid w:val="004B4AB8"/>
    <w:rsid w:val="004B4C90"/>
    <w:rsid w:val="004B4E9E"/>
    <w:rsid w:val="004B4F54"/>
    <w:rsid w:val="004B50FD"/>
    <w:rsid w:val="004B5461"/>
    <w:rsid w:val="004B5487"/>
    <w:rsid w:val="004B55D5"/>
    <w:rsid w:val="004B55F6"/>
    <w:rsid w:val="004B55FD"/>
    <w:rsid w:val="004B57B9"/>
    <w:rsid w:val="004B58A5"/>
    <w:rsid w:val="004B5AA3"/>
    <w:rsid w:val="004B5AEF"/>
    <w:rsid w:val="004B5B1E"/>
    <w:rsid w:val="004B5BD2"/>
    <w:rsid w:val="004B5C25"/>
    <w:rsid w:val="004B5CA0"/>
    <w:rsid w:val="004B5D51"/>
    <w:rsid w:val="004B5DE7"/>
    <w:rsid w:val="004B5FE5"/>
    <w:rsid w:val="004B603F"/>
    <w:rsid w:val="004B616A"/>
    <w:rsid w:val="004B6389"/>
    <w:rsid w:val="004B63BE"/>
    <w:rsid w:val="004B64EA"/>
    <w:rsid w:val="004B6509"/>
    <w:rsid w:val="004B6A18"/>
    <w:rsid w:val="004B6AC7"/>
    <w:rsid w:val="004B6BD0"/>
    <w:rsid w:val="004B6C2D"/>
    <w:rsid w:val="004B6CAC"/>
    <w:rsid w:val="004B6D57"/>
    <w:rsid w:val="004B6DD6"/>
    <w:rsid w:val="004B6E9C"/>
    <w:rsid w:val="004B6F32"/>
    <w:rsid w:val="004B6FB8"/>
    <w:rsid w:val="004B6FDE"/>
    <w:rsid w:val="004B72EB"/>
    <w:rsid w:val="004B7462"/>
    <w:rsid w:val="004B7463"/>
    <w:rsid w:val="004B788E"/>
    <w:rsid w:val="004B78C1"/>
    <w:rsid w:val="004B7944"/>
    <w:rsid w:val="004B7AE6"/>
    <w:rsid w:val="004B7B6E"/>
    <w:rsid w:val="004B7B83"/>
    <w:rsid w:val="004B7B90"/>
    <w:rsid w:val="004B7D24"/>
    <w:rsid w:val="004B7E26"/>
    <w:rsid w:val="004B7F2F"/>
    <w:rsid w:val="004C009C"/>
    <w:rsid w:val="004C00AD"/>
    <w:rsid w:val="004C0244"/>
    <w:rsid w:val="004C02A5"/>
    <w:rsid w:val="004C03E6"/>
    <w:rsid w:val="004C04C5"/>
    <w:rsid w:val="004C06D6"/>
    <w:rsid w:val="004C07A0"/>
    <w:rsid w:val="004C08B7"/>
    <w:rsid w:val="004C094F"/>
    <w:rsid w:val="004C0D28"/>
    <w:rsid w:val="004C0DD8"/>
    <w:rsid w:val="004C0F9D"/>
    <w:rsid w:val="004C10C2"/>
    <w:rsid w:val="004C122F"/>
    <w:rsid w:val="004C1231"/>
    <w:rsid w:val="004C1236"/>
    <w:rsid w:val="004C124E"/>
    <w:rsid w:val="004C129E"/>
    <w:rsid w:val="004C1649"/>
    <w:rsid w:val="004C182B"/>
    <w:rsid w:val="004C1942"/>
    <w:rsid w:val="004C197B"/>
    <w:rsid w:val="004C1BB4"/>
    <w:rsid w:val="004C1BD8"/>
    <w:rsid w:val="004C1D33"/>
    <w:rsid w:val="004C1FFA"/>
    <w:rsid w:val="004C2048"/>
    <w:rsid w:val="004C2348"/>
    <w:rsid w:val="004C235E"/>
    <w:rsid w:val="004C244D"/>
    <w:rsid w:val="004C24F3"/>
    <w:rsid w:val="004C26DD"/>
    <w:rsid w:val="004C2A10"/>
    <w:rsid w:val="004C2B59"/>
    <w:rsid w:val="004C2B70"/>
    <w:rsid w:val="004C2BAF"/>
    <w:rsid w:val="004C2DA3"/>
    <w:rsid w:val="004C2DF1"/>
    <w:rsid w:val="004C2ED0"/>
    <w:rsid w:val="004C30A3"/>
    <w:rsid w:val="004C30A9"/>
    <w:rsid w:val="004C3128"/>
    <w:rsid w:val="004C3192"/>
    <w:rsid w:val="004C3237"/>
    <w:rsid w:val="004C3336"/>
    <w:rsid w:val="004C36CA"/>
    <w:rsid w:val="004C37D0"/>
    <w:rsid w:val="004C3816"/>
    <w:rsid w:val="004C3864"/>
    <w:rsid w:val="004C38C9"/>
    <w:rsid w:val="004C38F4"/>
    <w:rsid w:val="004C3A8D"/>
    <w:rsid w:val="004C3D03"/>
    <w:rsid w:val="004C3D9B"/>
    <w:rsid w:val="004C3F94"/>
    <w:rsid w:val="004C41EB"/>
    <w:rsid w:val="004C424C"/>
    <w:rsid w:val="004C4340"/>
    <w:rsid w:val="004C43BC"/>
    <w:rsid w:val="004C4545"/>
    <w:rsid w:val="004C45D9"/>
    <w:rsid w:val="004C46F4"/>
    <w:rsid w:val="004C472C"/>
    <w:rsid w:val="004C49AF"/>
    <w:rsid w:val="004C4A33"/>
    <w:rsid w:val="004C4B10"/>
    <w:rsid w:val="004C4C1B"/>
    <w:rsid w:val="004C4C5F"/>
    <w:rsid w:val="004C4E29"/>
    <w:rsid w:val="004C4F48"/>
    <w:rsid w:val="004C4F6B"/>
    <w:rsid w:val="004C4FCF"/>
    <w:rsid w:val="004C5241"/>
    <w:rsid w:val="004C5291"/>
    <w:rsid w:val="004C5377"/>
    <w:rsid w:val="004C53C8"/>
    <w:rsid w:val="004C546A"/>
    <w:rsid w:val="004C5543"/>
    <w:rsid w:val="004C560E"/>
    <w:rsid w:val="004C5AEB"/>
    <w:rsid w:val="004C5B56"/>
    <w:rsid w:val="004C5CEF"/>
    <w:rsid w:val="004C6157"/>
    <w:rsid w:val="004C619B"/>
    <w:rsid w:val="004C624F"/>
    <w:rsid w:val="004C6257"/>
    <w:rsid w:val="004C62B3"/>
    <w:rsid w:val="004C62B6"/>
    <w:rsid w:val="004C62E8"/>
    <w:rsid w:val="004C647D"/>
    <w:rsid w:val="004C65AC"/>
    <w:rsid w:val="004C663D"/>
    <w:rsid w:val="004C6675"/>
    <w:rsid w:val="004C66B4"/>
    <w:rsid w:val="004C66EA"/>
    <w:rsid w:val="004C698C"/>
    <w:rsid w:val="004C699F"/>
    <w:rsid w:val="004C6A08"/>
    <w:rsid w:val="004C6A6B"/>
    <w:rsid w:val="004C6B32"/>
    <w:rsid w:val="004C6B8A"/>
    <w:rsid w:val="004C6BA6"/>
    <w:rsid w:val="004C6BC7"/>
    <w:rsid w:val="004C6DA4"/>
    <w:rsid w:val="004C6EF0"/>
    <w:rsid w:val="004C6F15"/>
    <w:rsid w:val="004C70A9"/>
    <w:rsid w:val="004C713A"/>
    <w:rsid w:val="004C716D"/>
    <w:rsid w:val="004C7204"/>
    <w:rsid w:val="004C73B5"/>
    <w:rsid w:val="004C7613"/>
    <w:rsid w:val="004C765C"/>
    <w:rsid w:val="004C77CF"/>
    <w:rsid w:val="004C79D0"/>
    <w:rsid w:val="004C7A68"/>
    <w:rsid w:val="004C7AB9"/>
    <w:rsid w:val="004C7C00"/>
    <w:rsid w:val="004C7CF3"/>
    <w:rsid w:val="004C7F0A"/>
    <w:rsid w:val="004C7F19"/>
    <w:rsid w:val="004D016E"/>
    <w:rsid w:val="004D0377"/>
    <w:rsid w:val="004D03B0"/>
    <w:rsid w:val="004D0556"/>
    <w:rsid w:val="004D0603"/>
    <w:rsid w:val="004D06E4"/>
    <w:rsid w:val="004D072E"/>
    <w:rsid w:val="004D0788"/>
    <w:rsid w:val="004D07CD"/>
    <w:rsid w:val="004D08C9"/>
    <w:rsid w:val="004D09D1"/>
    <w:rsid w:val="004D0A32"/>
    <w:rsid w:val="004D0A41"/>
    <w:rsid w:val="004D0A64"/>
    <w:rsid w:val="004D0B9F"/>
    <w:rsid w:val="004D0D97"/>
    <w:rsid w:val="004D0DAB"/>
    <w:rsid w:val="004D0FFD"/>
    <w:rsid w:val="004D10B2"/>
    <w:rsid w:val="004D1131"/>
    <w:rsid w:val="004D11CF"/>
    <w:rsid w:val="004D125D"/>
    <w:rsid w:val="004D12A3"/>
    <w:rsid w:val="004D1387"/>
    <w:rsid w:val="004D1416"/>
    <w:rsid w:val="004D14DE"/>
    <w:rsid w:val="004D14FC"/>
    <w:rsid w:val="004D154F"/>
    <w:rsid w:val="004D15C4"/>
    <w:rsid w:val="004D161E"/>
    <w:rsid w:val="004D1668"/>
    <w:rsid w:val="004D169F"/>
    <w:rsid w:val="004D16D6"/>
    <w:rsid w:val="004D17EB"/>
    <w:rsid w:val="004D1817"/>
    <w:rsid w:val="004D1846"/>
    <w:rsid w:val="004D19B0"/>
    <w:rsid w:val="004D1A23"/>
    <w:rsid w:val="004D1B27"/>
    <w:rsid w:val="004D1B6D"/>
    <w:rsid w:val="004D1C45"/>
    <w:rsid w:val="004D1E46"/>
    <w:rsid w:val="004D2022"/>
    <w:rsid w:val="004D202A"/>
    <w:rsid w:val="004D2087"/>
    <w:rsid w:val="004D2144"/>
    <w:rsid w:val="004D22E9"/>
    <w:rsid w:val="004D22FD"/>
    <w:rsid w:val="004D230F"/>
    <w:rsid w:val="004D234A"/>
    <w:rsid w:val="004D241D"/>
    <w:rsid w:val="004D2487"/>
    <w:rsid w:val="004D248A"/>
    <w:rsid w:val="004D2583"/>
    <w:rsid w:val="004D258C"/>
    <w:rsid w:val="004D26BE"/>
    <w:rsid w:val="004D26C0"/>
    <w:rsid w:val="004D2755"/>
    <w:rsid w:val="004D283B"/>
    <w:rsid w:val="004D2924"/>
    <w:rsid w:val="004D2AF1"/>
    <w:rsid w:val="004D2BF8"/>
    <w:rsid w:val="004D2C0C"/>
    <w:rsid w:val="004D2D88"/>
    <w:rsid w:val="004D2EA2"/>
    <w:rsid w:val="004D2F19"/>
    <w:rsid w:val="004D3079"/>
    <w:rsid w:val="004D32FF"/>
    <w:rsid w:val="004D332E"/>
    <w:rsid w:val="004D3392"/>
    <w:rsid w:val="004D33B5"/>
    <w:rsid w:val="004D34ED"/>
    <w:rsid w:val="004D35F9"/>
    <w:rsid w:val="004D368A"/>
    <w:rsid w:val="004D3999"/>
    <w:rsid w:val="004D3A99"/>
    <w:rsid w:val="004D3B09"/>
    <w:rsid w:val="004D3BBC"/>
    <w:rsid w:val="004D3D5B"/>
    <w:rsid w:val="004D3E6D"/>
    <w:rsid w:val="004D401B"/>
    <w:rsid w:val="004D4041"/>
    <w:rsid w:val="004D40A7"/>
    <w:rsid w:val="004D413B"/>
    <w:rsid w:val="004D4146"/>
    <w:rsid w:val="004D42E5"/>
    <w:rsid w:val="004D4399"/>
    <w:rsid w:val="004D4603"/>
    <w:rsid w:val="004D465D"/>
    <w:rsid w:val="004D4823"/>
    <w:rsid w:val="004D4C3B"/>
    <w:rsid w:val="004D5029"/>
    <w:rsid w:val="004D50D4"/>
    <w:rsid w:val="004D51B4"/>
    <w:rsid w:val="004D51D3"/>
    <w:rsid w:val="004D52DE"/>
    <w:rsid w:val="004D5306"/>
    <w:rsid w:val="004D534E"/>
    <w:rsid w:val="004D5396"/>
    <w:rsid w:val="004D5468"/>
    <w:rsid w:val="004D5514"/>
    <w:rsid w:val="004D56C6"/>
    <w:rsid w:val="004D584D"/>
    <w:rsid w:val="004D586B"/>
    <w:rsid w:val="004D5ACC"/>
    <w:rsid w:val="004D5BFA"/>
    <w:rsid w:val="004D5CA9"/>
    <w:rsid w:val="004D5DDE"/>
    <w:rsid w:val="004D5F20"/>
    <w:rsid w:val="004D5FBC"/>
    <w:rsid w:val="004D6057"/>
    <w:rsid w:val="004D6102"/>
    <w:rsid w:val="004D610F"/>
    <w:rsid w:val="004D6227"/>
    <w:rsid w:val="004D6265"/>
    <w:rsid w:val="004D6367"/>
    <w:rsid w:val="004D658A"/>
    <w:rsid w:val="004D6684"/>
    <w:rsid w:val="004D67EA"/>
    <w:rsid w:val="004D6885"/>
    <w:rsid w:val="004D688D"/>
    <w:rsid w:val="004D69C7"/>
    <w:rsid w:val="004D69E9"/>
    <w:rsid w:val="004D6FFA"/>
    <w:rsid w:val="004D70E2"/>
    <w:rsid w:val="004D721C"/>
    <w:rsid w:val="004D72B5"/>
    <w:rsid w:val="004D7341"/>
    <w:rsid w:val="004D76E3"/>
    <w:rsid w:val="004D7798"/>
    <w:rsid w:val="004D784D"/>
    <w:rsid w:val="004D7865"/>
    <w:rsid w:val="004D7884"/>
    <w:rsid w:val="004D7970"/>
    <w:rsid w:val="004D7B36"/>
    <w:rsid w:val="004D7B95"/>
    <w:rsid w:val="004D7C13"/>
    <w:rsid w:val="004D7C2A"/>
    <w:rsid w:val="004D7C70"/>
    <w:rsid w:val="004D7DB7"/>
    <w:rsid w:val="004D7DD6"/>
    <w:rsid w:val="004D7F56"/>
    <w:rsid w:val="004E001A"/>
    <w:rsid w:val="004E0146"/>
    <w:rsid w:val="004E02C7"/>
    <w:rsid w:val="004E03AC"/>
    <w:rsid w:val="004E03DB"/>
    <w:rsid w:val="004E0505"/>
    <w:rsid w:val="004E05CB"/>
    <w:rsid w:val="004E0973"/>
    <w:rsid w:val="004E0A19"/>
    <w:rsid w:val="004E0A1C"/>
    <w:rsid w:val="004E0AB4"/>
    <w:rsid w:val="004E0AF5"/>
    <w:rsid w:val="004E0BC6"/>
    <w:rsid w:val="004E0CB7"/>
    <w:rsid w:val="004E0DE3"/>
    <w:rsid w:val="004E0F28"/>
    <w:rsid w:val="004E109E"/>
    <w:rsid w:val="004E1134"/>
    <w:rsid w:val="004E11C2"/>
    <w:rsid w:val="004E13B9"/>
    <w:rsid w:val="004E13DB"/>
    <w:rsid w:val="004E151A"/>
    <w:rsid w:val="004E16CB"/>
    <w:rsid w:val="004E1853"/>
    <w:rsid w:val="004E18B4"/>
    <w:rsid w:val="004E1DCE"/>
    <w:rsid w:val="004E1F72"/>
    <w:rsid w:val="004E228C"/>
    <w:rsid w:val="004E22BA"/>
    <w:rsid w:val="004E24A5"/>
    <w:rsid w:val="004E268E"/>
    <w:rsid w:val="004E27A4"/>
    <w:rsid w:val="004E28A3"/>
    <w:rsid w:val="004E2928"/>
    <w:rsid w:val="004E2935"/>
    <w:rsid w:val="004E2A27"/>
    <w:rsid w:val="004E2A73"/>
    <w:rsid w:val="004E2D58"/>
    <w:rsid w:val="004E2E58"/>
    <w:rsid w:val="004E2EF5"/>
    <w:rsid w:val="004E2F31"/>
    <w:rsid w:val="004E30EC"/>
    <w:rsid w:val="004E32B3"/>
    <w:rsid w:val="004E32C0"/>
    <w:rsid w:val="004E33AA"/>
    <w:rsid w:val="004E3550"/>
    <w:rsid w:val="004E36F9"/>
    <w:rsid w:val="004E38FA"/>
    <w:rsid w:val="004E3971"/>
    <w:rsid w:val="004E39D2"/>
    <w:rsid w:val="004E3B88"/>
    <w:rsid w:val="004E3CAF"/>
    <w:rsid w:val="004E3DDD"/>
    <w:rsid w:val="004E3E35"/>
    <w:rsid w:val="004E3E7B"/>
    <w:rsid w:val="004E3EA5"/>
    <w:rsid w:val="004E3F7C"/>
    <w:rsid w:val="004E3FAC"/>
    <w:rsid w:val="004E4086"/>
    <w:rsid w:val="004E41B5"/>
    <w:rsid w:val="004E4484"/>
    <w:rsid w:val="004E472D"/>
    <w:rsid w:val="004E4763"/>
    <w:rsid w:val="004E479D"/>
    <w:rsid w:val="004E484F"/>
    <w:rsid w:val="004E49E9"/>
    <w:rsid w:val="004E4BEB"/>
    <w:rsid w:val="004E4E2F"/>
    <w:rsid w:val="004E4E56"/>
    <w:rsid w:val="004E4E75"/>
    <w:rsid w:val="004E4F17"/>
    <w:rsid w:val="004E501C"/>
    <w:rsid w:val="004E5174"/>
    <w:rsid w:val="004E535A"/>
    <w:rsid w:val="004E536B"/>
    <w:rsid w:val="004E56A9"/>
    <w:rsid w:val="004E56D5"/>
    <w:rsid w:val="004E5772"/>
    <w:rsid w:val="004E5784"/>
    <w:rsid w:val="004E5845"/>
    <w:rsid w:val="004E5A17"/>
    <w:rsid w:val="004E5B18"/>
    <w:rsid w:val="004E5B9F"/>
    <w:rsid w:val="004E5BE9"/>
    <w:rsid w:val="004E5CD7"/>
    <w:rsid w:val="004E5CFB"/>
    <w:rsid w:val="004E5D24"/>
    <w:rsid w:val="004E5D43"/>
    <w:rsid w:val="004E5DBF"/>
    <w:rsid w:val="004E5E45"/>
    <w:rsid w:val="004E5EE1"/>
    <w:rsid w:val="004E6011"/>
    <w:rsid w:val="004E60B7"/>
    <w:rsid w:val="004E60DE"/>
    <w:rsid w:val="004E633D"/>
    <w:rsid w:val="004E68B6"/>
    <w:rsid w:val="004E69DC"/>
    <w:rsid w:val="004E6B2A"/>
    <w:rsid w:val="004E6D75"/>
    <w:rsid w:val="004E6EDA"/>
    <w:rsid w:val="004E6F20"/>
    <w:rsid w:val="004E6F83"/>
    <w:rsid w:val="004E72C2"/>
    <w:rsid w:val="004E7382"/>
    <w:rsid w:val="004E73A7"/>
    <w:rsid w:val="004E73D5"/>
    <w:rsid w:val="004E74C7"/>
    <w:rsid w:val="004E7512"/>
    <w:rsid w:val="004E75B2"/>
    <w:rsid w:val="004E76B8"/>
    <w:rsid w:val="004E7714"/>
    <w:rsid w:val="004E7922"/>
    <w:rsid w:val="004E7C3E"/>
    <w:rsid w:val="004E7CEF"/>
    <w:rsid w:val="004E7D5C"/>
    <w:rsid w:val="004E7DD3"/>
    <w:rsid w:val="004E7FF3"/>
    <w:rsid w:val="004F013B"/>
    <w:rsid w:val="004F051E"/>
    <w:rsid w:val="004F0765"/>
    <w:rsid w:val="004F079D"/>
    <w:rsid w:val="004F0860"/>
    <w:rsid w:val="004F099E"/>
    <w:rsid w:val="004F0B74"/>
    <w:rsid w:val="004F0B9B"/>
    <w:rsid w:val="004F0E13"/>
    <w:rsid w:val="004F0E74"/>
    <w:rsid w:val="004F0E86"/>
    <w:rsid w:val="004F10C2"/>
    <w:rsid w:val="004F11F2"/>
    <w:rsid w:val="004F1320"/>
    <w:rsid w:val="004F146A"/>
    <w:rsid w:val="004F15DA"/>
    <w:rsid w:val="004F1606"/>
    <w:rsid w:val="004F16B6"/>
    <w:rsid w:val="004F16ED"/>
    <w:rsid w:val="004F17B8"/>
    <w:rsid w:val="004F18FE"/>
    <w:rsid w:val="004F1979"/>
    <w:rsid w:val="004F1AC6"/>
    <w:rsid w:val="004F1BD2"/>
    <w:rsid w:val="004F1C7D"/>
    <w:rsid w:val="004F1CF0"/>
    <w:rsid w:val="004F1DFF"/>
    <w:rsid w:val="004F1F09"/>
    <w:rsid w:val="004F2020"/>
    <w:rsid w:val="004F2297"/>
    <w:rsid w:val="004F22A1"/>
    <w:rsid w:val="004F2317"/>
    <w:rsid w:val="004F23AE"/>
    <w:rsid w:val="004F24AF"/>
    <w:rsid w:val="004F271C"/>
    <w:rsid w:val="004F2B67"/>
    <w:rsid w:val="004F2B6F"/>
    <w:rsid w:val="004F2B8A"/>
    <w:rsid w:val="004F2CAB"/>
    <w:rsid w:val="004F2D9E"/>
    <w:rsid w:val="004F2E8A"/>
    <w:rsid w:val="004F31AB"/>
    <w:rsid w:val="004F33EB"/>
    <w:rsid w:val="004F361E"/>
    <w:rsid w:val="004F37B3"/>
    <w:rsid w:val="004F39AC"/>
    <w:rsid w:val="004F3A93"/>
    <w:rsid w:val="004F3C3A"/>
    <w:rsid w:val="004F3D6C"/>
    <w:rsid w:val="004F3EDB"/>
    <w:rsid w:val="004F3EF4"/>
    <w:rsid w:val="004F4098"/>
    <w:rsid w:val="004F4116"/>
    <w:rsid w:val="004F4208"/>
    <w:rsid w:val="004F4232"/>
    <w:rsid w:val="004F425E"/>
    <w:rsid w:val="004F42D4"/>
    <w:rsid w:val="004F456C"/>
    <w:rsid w:val="004F4606"/>
    <w:rsid w:val="004F46BE"/>
    <w:rsid w:val="004F46CB"/>
    <w:rsid w:val="004F477B"/>
    <w:rsid w:val="004F490F"/>
    <w:rsid w:val="004F49B9"/>
    <w:rsid w:val="004F49DA"/>
    <w:rsid w:val="004F4AAA"/>
    <w:rsid w:val="004F4ABA"/>
    <w:rsid w:val="004F4B89"/>
    <w:rsid w:val="004F4C51"/>
    <w:rsid w:val="004F4E77"/>
    <w:rsid w:val="004F4E85"/>
    <w:rsid w:val="004F526E"/>
    <w:rsid w:val="004F5409"/>
    <w:rsid w:val="004F567E"/>
    <w:rsid w:val="004F59C7"/>
    <w:rsid w:val="004F5A62"/>
    <w:rsid w:val="004F5B0F"/>
    <w:rsid w:val="004F5DC9"/>
    <w:rsid w:val="004F5DEE"/>
    <w:rsid w:val="004F5F2E"/>
    <w:rsid w:val="004F6227"/>
    <w:rsid w:val="004F6413"/>
    <w:rsid w:val="004F6589"/>
    <w:rsid w:val="004F65A9"/>
    <w:rsid w:val="004F6660"/>
    <w:rsid w:val="004F666A"/>
    <w:rsid w:val="004F6886"/>
    <w:rsid w:val="004F6960"/>
    <w:rsid w:val="004F69F9"/>
    <w:rsid w:val="004F6A4F"/>
    <w:rsid w:val="004F6BD1"/>
    <w:rsid w:val="004F6C31"/>
    <w:rsid w:val="004F6FFC"/>
    <w:rsid w:val="004F7064"/>
    <w:rsid w:val="004F70BB"/>
    <w:rsid w:val="004F719E"/>
    <w:rsid w:val="004F71B3"/>
    <w:rsid w:val="004F71E7"/>
    <w:rsid w:val="004F7268"/>
    <w:rsid w:val="004F72D4"/>
    <w:rsid w:val="004F7322"/>
    <w:rsid w:val="004F73FC"/>
    <w:rsid w:val="004F757F"/>
    <w:rsid w:val="004F75A3"/>
    <w:rsid w:val="004F77B6"/>
    <w:rsid w:val="004F78E3"/>
    <w:rsid w:val="004F7909"/>
    <w:rsid w:val="004F7AB6"/>
    <w:rsid w:val="004F7B19"/>
    <w:rsid w:val="004F7C71"/>
    <w:rsid w:val="004F7E9D"/>
    <w:rsid w:val="0050004A"/>
    <w:rsid w:val="0050026F"/>
    <w:rsid w:val="005004A2"/>
    <w:rsid w:val="005004D5"/>
    <w:rsid w:val="00500554"/>
    <w:rsid w:val="005007BF"/>
    <w:rsid w:val="005008CF"/>
    <w:rsid w:val="00500911"/>
    <w:rsid w:val="005009F3"/>
    <w:rsid w:val="00500A28"/>
    <w:rsid w:val="00500C0E"/>
    <w:rsid w:val="00500DFE"/>
    <w:rsid w:val="00500F70"/>
    <w:rsid w:val="00501078"/>
    <w:rsid w:val="005010AD"/>
    <w:rsid w:val="005014F1"/>
    <w:rsid w:val="00501501"/>
    <w:rsid w:val="005015A9"/>
    <w:rsid w:val="005018E9"/>
    <w:rsid w:val="00501A3E"/>
    <w:rsid w:val="00501A46"/>
    <w:rsid w:val="00501A68"/>
    <w:rsid w:val="00501A85"/>
    <w:rsid w:val="00501D13"/>
    <w:rsid w:val="00501D67"/>
    <w:rsid w:val="00501E9F"/>
    <w:rsid w:val="00501F6E"/>
    <w:rsid w:val="00501F77"/>
    <w:rsid w:val="00501FD1"/>
    <w:rsid w:val="00502263"/>
    <w:rsid w:val="0050232E"/>
    <w:rsid w:val="00502415"/>
    <w:rsid w:val="0050243D"/>
    <w:rsid w:val="005025C5"/>
    <w:rsid w:val="005026AA"/>
    <w:rsid w:val="00502915"/>
    <w:rsid w:val="005029A2"/>
    <w:rsid w:val="00502A2D"/>
    <w:rsid w:val="00502ECC"/>
    <w:rsid w:val="00502FB5"/>
    <w:rsid w:val="005030A1"/>
    <w:rsid w:val="005030BC"/>
    <w:rsid w:val="0050311F"/>
    <w:rsid w:val="00503324"/>
    <w:rsid w:val="0050343B"/>
    <w:rsid w:val="0050349F"/>
    <w:rsid w:val="005035E3"/>
    <w:rsid w:val="0050363D"/>
    <w:rsid w:val="00503740"/>
    <w:rsid w:val="00503781"/>
    <w:rsid w:val="0050380C"/>
    <w:rsid w:val="00503858"/>
    <w:rsid w:val="005039F1"/>
    <w:rsid w:val="00503AFB"/>
    <w:rsid w:val="00503B70"/>
    <w:rsid w:val="00503C3D"/>
    <w:rsid w:val="00503C8D"/>
    <w:rsid w:val="00503CF8"/>
    <w:rsid w:val="00503D40"/>
    <w:rsid w:val="00503E15"/>
    <w:rsid w:val="00503E22"/>
    <w:rsid w:val="00503E53"/>
    <w:rsid w:val="00503FC4"/>
    <w:rsid w:val="0050425B"/>
    <w:rsid w:val="00504289"/>
    <w:rsid w:val="0050444A"/>
    <w:rsid w:val="0050449D"/>
    <w:rsid w:val="00504934"/>
    <w:rsid w:val="00504A4D"/>
    <w:rsid w:val="00504A69"/>
    <w:rsid w:val="00504AC1"/>
    <w:rsid w:val="00504B1B"/>
    <w:rsid w:val="00504B5B"/>
    <w:rsid w:val="00504B96"/>
    <w:rsid w:val="00504C10"/>
    <w:rsid w:val="00504CA8"/>
    <w:rsid w:val="00504D93"/>
    <w:rsid w:val="00504DCB"/>
    <w:rsid w:val="00504FF2"/>
    <w:rsid w:val="0050537F"/>
    <w:rsid w:val="005054B6"/>
    <w:rsid w:val="005055BB"/>
    <w:rsid w:val="0050561E"/>
    <w:rsid w:val="0050562B"/>
    <w:rsid w:val="005056CD"/>
    <w:rsid w:val="00505812"/>
    <w:rsid w:val="0050595B"/>
    <w:rsid w:val="00505A20"/>
    <w:rsid w:val="00505A46"/>
    <w:rsid w:val="00505A62"/>
    <w:rsid w:val="00505AAE"/>
    <w:rsid w:val="00505B81"/>
    <w:rsid w:val="00505E6F"/>
    <w:rsid w:val="00505EAC"/>
    <w:rsid w:val="00505FDE"/>
    <w:rsid w:val="0050602A"/>
    <w:rsid w:val="00506179"/>
    <w:rsid w:val="00506259"/>
    <w:rsid w:val="00506376"/>
    <w:rsid w:val="005063A1"/>
    <w:rsid w:val="005064FC"/>
    <w:rsid w:val="00506504"/>
    <w:rsid w:val="00506559"/>
    <w:rsid w:val="005067BA"/>
    <w:rsid w:val="0050682A"/>
    <w:rsid w:val="00506A6B"/>
    <w:rsid w:val="00506AEB"/>
    <w:rsid w:val="00506BAA"/>
    <w:rsid w:val="00506E1A"/>
    <w:rsid w:val="00506E23"/>
    <w:rsid w:val="00506E6C"/>
    <w:rsid w:val="00507167"/>
    <w:rsid w:val="0050717B"/>
    <w:rsid w:val="0050735E"/>
    <w:rsid w:val="00507499"/>
    <w:rsid w:val="005074FF"/>
    <w:rsid w:val="005075B8"/>
    <w:rsid w:val="005075F0"/>
    <w:rsid w:val="00507630"/>
    <w:rsid w:val="00507635"/>
    <w:rsid w:val="005078BF"/>
    <w:rsid w:val="00507A56"/>
    <w:rsid w:val="00507BAB"/>
    <w:rsid w:val="00507C79"/>
    <w:rsid w:val="00507F2E"/>
    <w:rsid w:val="0051028B"/>
    <w:rsid w:val="00510456"/>
    <w:rsid w:val="00510572"/>
    <w:rsid w:val="005105C6"/>
    <w:rsid w:val="005106AC"/>
    <w:rsid w:val="00510949"/>
    <w:rsid w:val="005109C2"/>
    <w:rsid w:val="00510A8E"/>
    <w:rsid w:val="00510AE2"/>
    <w:rsid w:val="00510D11"/>
    <w:rsid w:val="00510D48"/>
    <w:rsid w:val="00510EC8"/>
    <w:rsid w:val="00511078"/>
    <w:rsid w:val="005111E8"/>
    <w:rsid w:val="005112E6"/>
    <w:rsid w:val="005112FD"/>
    <w:rsid w:val="00511316"/>
    <w:rsid w:val="005113A7"/>
    <w:rsid w:val="00511421"/>
    <w:rsid w:val="00511538"/>
    <w:rsid w:val="005116E9"/>
    <w:rsid w:val="005116F5"/>
    <w:rsid w:val="00511832"/>
    <w:rsid w:val="005118BF"/>
    <w:rsid w:val="005119CB"/>
    <w:rsid w:val="00511A01"/>
    <w:rsid w:val="00511D54"/>
    <w:rsid w:val="00511E77"/>
    <w:rsid w:val="00511F57"/>
    <w:rsid w:val="00511F65"/>
    <w:rsid w:val="00511F86"/>
    <w:rsid w:val="0051206F"/>
    <w:rsid w:val="005120A6"/>
    <w:rsid w:val="00512339"/>
    <w:rsid w:val="005123B8"/>
    <w:rsid w:val="005124D7"/>
    <w:rsid w:val="00512572"/>
    <w:rsid w:val="005126FC"/>
    <w:rsid w:val="00512743"/>
    <w:rsid w:val="00512ADA"/>
    <w:rsid w:val="00512CAE"/>
    <w:rsid w:val="00512CEB"/>
    <w:rsid w:val="00512E53"/>
    <w:rsid w:val="00512F50"/>
    <w:rsid w:val="00513050"/>
    <w:rsid w:val="0051306C"/>
    <w:rsid w:val="005131B4"/>
    <w:rsid w:val="005132B7"/>
    <w:rsid w:val="0051330D"/>
    <w:rsid w:val="00513462"/>
    <w:rsid w:val="00513675"/>
    <w:rsid w:val="005136BF"/>
    <w:rsid w:val="005137AE"/>
    <w:rsid w:val="005137F1"/>
    <w:rsid w:val="00513889"/>
    <w:rsid w:val="005138EF"/>
    <w:rsid w:val="005139BB"/>
    <w:rsid w:val="00513A30"/>
    <w:rsid w:val="00513A61"/>
    <w:rsid w:val="00513D84"/>
    <w:rsid w:val="00513F3E"/>
    <w:rsid w:val="00513FA9"/>
    <w:rsid w:val="00514197"/>
    <w:rsid w:val="00514231"/>
    <w:rsid w:val="00514236"/>
    <w:rsid w:val="00514355"/>
    <w:rsid w:val="00514424"/>
    <w:rsid w:val="005144D5"/>
    <w:rsid w:val="0051451E"/>
    <w:rsid w:val="00514541"/>
    <w:rsid w:val="005146A5"/>
    <w:rsid w:val="0051476C"/>
    <w:rsid w:val="00514785"/>
    <w:rsid w:val="00514A65"/>
    <w:rsid w:val="00514ACC"/>
    <w:rsid w:val="00514B06"/>
    <w:rsid w:val="00514B86"/>
    <w:rsid w:val="00514CC3"/>
    <w:rsid w:val="00514CF5"/>
    <w:rsid w:val="00514CFE"/>
    <w:rsid w:val="00514FC4"/>
    <w:rsid w:val="00515041"/>
    <w:rsid w:val="005150D8"/>
    <w:rsid w:val="0051514D"/>
    <w:rsid w:val="00515356"/>
    <w:rsid w:val="00515412"/>
    <w:rsid w:val="0051541C"/>
    <w:rsid w:val="00515543"/>
    <w:rsid w:val="005155FE"/>
    <w:rsid w:val="00515652"/>
    <w:rsid w:val="005156B9"/>
    <w:rsid w:val="005157A8"/>
    <w:rsid w:val="00515936"/>
    <w:rsid w:val="00515A05"/>
    <w:rsid w:val="00515A0A"/>
    <w:rsid w:val="00515B03"/>
    <w:rsid w:val="00515B31"/>
    <w:rsid w:val="00515B95"/>
    <w:rsid w:val="00515C8E"/>
    <w:rsid w:val="00515CD9"/>
    <w:rsid w:val="00515E3D"/>
    <w:rsid w:val="00515F6E"/>
    <w:rsid w:val="00515FB2"/>
    <w:rsid w:val="005160E0"/>
    <w:rsid w:val="0051617F"/>
    <w:rsid w:val="0051619F"/>
    <w:rsid w:val="005162D0"/>
    <w:rsid w:val="00516413"/>
    <w:rsid w:val="00516417"/>
    <w:rsid w:val="005164B1"/>
    <w:rsid w:val="005164DB"/>
    <w:rsid w:val="00516668"/>
    <w:rsid w:val="00516736"/>
    <w:rsid w:val="0051691E"/>
    <w:rsid w:val="00516AF0"/>
    <w:rsid w:val="00516CE0"/>
    <w:rsid w:val="00516D2F"/>
    <w:rsid w:val="00516E6A"/>
    <w:rsid w:val="00517175"/>
    <w:rsid w:val="00517203"/>
    <w:rsid w:val="00517352"/>
    <w:rsid w:val="0051740B"/>
    <w:rsid w:val="0051743D"/>
    <w:rsid w:val="0051758C"/>
    <w:rsid w:val="0051762D"/>
    <w:rsid w:val="00517677"/>
    <w:rsid w:val="0051771B"/>
    <w:rsid w:val="00517783"/>
    <w:rsid w:val="005178B0"/>
    <w:rsid w:val="00517974"/>
    <w:rsid w:val="005179D6"/>
    <w:rsid w:val="00517FF0"/>
    <w:rsid w:val="005200D5"/>
    <w:rsid w:val="00520195"/>
    <w:rsid w:val="00520282"/>
    <w:rsid w:val="005202D9"/>
    <w:rsid w:val="00520450"/>
    <w:rsid w:val="00520494"/>
    <w:rsid w:val="005204F1"/>
    <w:rsid w:val="00520625"/>
    <w:rsid w:val="00520799"/>
    <w:rsid w:val="0052079A"/>
    <w:rsid w:val="005207E2"/>
    <w:rsid w:val="00520896"/>
    <w:rsid w:val="00520AF4"/>
    <w:rsid w:val="00520AF7"/>
    <w:rsid w:val="00520B7B"/>
    <w:rsid w:val="00520B95"/>
    <w:rsid w:val="00520BA2"/>
    <w:rsid w:val="00520C80"/>
    <w:rsid w:val="00520C99"/>
    <w:rsid w:val="00520D72"/>
    <w:rsid w:val="00520EC8"/>
    <w:rsid w:val="00520ED0"/>
    <w:rsid w:val="00520EEC"/>
    <w:rsid w:val="00520F0D"/>
    <w:rsid w:val="00521171"/>
    <w:rsid w:val="00521281"/>
    <w:rsid w:val="0052129A"/>
    <w:rsid w:val="005213CA"/>
    <w:rsid w:val="005216BF"/>
    <w:rsid w:val="00521AFC"/>
    <w:rsid w:val="00521B8B"/>
    <w:rsid w:val="00521BBE"/>
    <w:rsid w:val="00521D30"/>
    <w:rsid w:val="00521D6F"/>
    <w:rsid w:val="00521E88"/>
    <w:rsid w:val="00521EBA"/>
    <w:rsid w:val="00521FA6"/>
    <w:rsid w:val="00521FBC"/>
    <w:rsid w:val="00521FBE"/>
    <w:rsid w:val="00522165"/>
    <w:rsid w:val="005221E6"/>
    <w:rsid w:val="00522317"/>
    <w:rsid w:val="0052253A"/>
    <w:rsid w:val="005225D4"/>
    <w:rsid w:val="00522669"/>
    <w:rsid w:val="00522785"/>
    <w:rsid w:val="00522824"/>
    <w:rsid w:val="00522900"/>
    <w:rsid w:val="005229DE"/>
    <w:rsid w:val="00522A73"/>
    <w:rsid w:val="00522AD3"/>
    <w:rsid w:val="00522C0A"/>
    <w:rsid w:val="00522C79"/>
    <w:rsid w:val="00522CED"/>
    <w:rsid w:val="00522D3A"/>
    <w:rsid w:val="00522DDB"/>
    <w:rsid w:val="00522F4F"/>
    <w:rsid w:val="00523146"/>
    <w:rsid w:val="0052317B"/>
    <w:rsid w:val="005232A6"/>
    <w:rsid w:val="0052330E"/>
    <w:rsid w:val="005233BA"/>
    <w:rsid w:val="005235DE"/>
    <w:rsid w:val="0052383E"/>
    <w:rsid w:val="005239D6"/>
    <w:rsid w:val="00523BBC"/>
    <w:rsid w:val="00523C21"/>
    <w:rsid w:val="00523E6B"/>
    <w:rsid w:val="00523F45"/>
    <w:rsid w:val="00524015"/>
    <w:rsid w:val="0052417D"/>
    <w:rsid w:val="005243F1"/>
    <w:rsid w:val="0052445D"/>
    <w:rsid w:val="005244FD"/>
    <w:rsid w:val="0052459D"/>
    <w:rsid w:val="0052477E"/>
    <w:rsid w:val="0052481E"/>
    <w:rsid w:val="0052497C"/>
    <w:rsid w:val="005249D9"/>
    <w:rsid w:val="00524A0D"/>
    <w:rsid w:val="00524ACE"/>
    <w:rsid w:val="00524D4F"/>
    <w:rsid w:val="00524DCF"/>
    <w:rsid w:val="00524DE0"/>
    <w:rsid w:val="00524EBD"/>
    <w:rsid w:val="00525005"/>
    <w:rsid w:val="00525280"/>
    <w:rsid w:val="00525573"/>
    <w:rsid w:val="0052559E"/>
    <w:rsid w:val="00525854"/>
    <w:rsid w:val="00525AEB"/>
    <w:rsid w:val="00525BE1"/>
    <w:rsid w:val="00525BF1"/>
    <w:rsid w:val="00525D4E"/>
    <w:rsid w:val="00525E6D"/>
    <w:rsid w:val="00525FDF"/>
    <w:rsid w:val="00526164"/>
    <w:rsid w:val="00526246"/>
    <w:rsid w:val="005262DB"/>
    <w:rsid w:val="00526364"/>
    <w:rsid w:val="0052647D"/>
    <w:rsid w:val="00526486"/>
    <w:rsid w:val="00526550"/>
    <w:rsid w:val="005266C7"/>
    <w:rsid w:val="0052672E"/>
    <w:rsid w:val="00526755"/>
    <w:rsid w:val="005268BF"/>
    <w:rsid w:val="00526900"/>
    <w:rsid w:val="00526AAA"/>
    <w:rsid w:val="00526AEC"/>
    <w:rsid w:val="00526B27"/>
    <w:rsid w:val="00526C51"/>
    <w:rsid w:val="00526D77"/>
    <w:rsid w:val="00526ED2"/>
    <w:rsid w:val="00526F6C"/>
    <w:rsid w:val="005271F6"/>
    <w:rsid w:val="00527246"/>
    <w:rsid w:val="0052731B"/>
    <w:rsid w:val="005273BF"/>
    <w:rsid w:val="0052740E"/>
    <w:rsid w:val="00527440"/>
    <w:rsid w:val="0052756F"/>
    <w:rsid w:val="005278C0"/>
    <w:rsid w:val="005278C4"/>
    <w:rsid w:val="005279D4"/>
    <w:rsid w:val="00527A9D"/>
    <w:rsid w:val="00527AD1"/>
    <w:rsid w:val="00527D48"/>
    <w:rsid w:val="00527E97"/>
    <w:rsid w:val="0053018D"/>
    <w:rsid w:val="00530284"/>
    <w:rsid w:val="00530487"/>
    <w:rsid w:val="00530548"/>
    <w:rsid w:val="0053060E"/>
    <w:rsid w:val="00530623"/>
    <w:rsid w:val="005309B4"/>
    <w:rsid w:val="005309E9"/>
    <w:rsid w:val="005309F0"/>
    <w:rsid w:val="005309F8"/>
    <w:rsid w:val="00530C20"/>
    <w:rsid w:val="00530C40"/>
    <w:rsid w:val="00530CC7"/>
    <w:rsid w:val="00530CCC"/>
    <w:rsid w:val="00530CCF"/>
    <w:rsid w:val="00530DE1"/>
    <w:rsid w:val="00530E16"/>
    <w:rsid w:val="00530EAE"/>
    <w:rsid w:val="00530EF0"/>
    <w:rsid w:val="00530F8E"/>
    <w:rsid w:val="00530FC3"/>
    <w:rsid w:val="00531102"/>
    <w:rsid w:val="0053119A"/>
    <w:rsid w:val="005311E3"/>
    <w:rsid w:val="005314FF"/>
    <w:rsid w:val="005318F5"/>
    <w:rsid w:val="005319D3"/>
    <w:rsid w:val="00531ACC"/>
    <w:rsid w:val="00531C4E"/>
    <w:rsid w:val="00531C59"/>
    <w:rsid w:val="00531CED"/>
    <w:rsid w:val="00531D0D"/>
    <w:rsid w:val="00531D28"/>
    <w:rsid w:val="00531D98"/>
    <w:rsid w:val="00531DD8"/>
    <w:rsid w:val="00531E65"/>
    <w:rsid w:val="005320D5"/>
    <w:rsid w:val="005321D6"/>
    <w:rsid w:val="0053228B"/>
    <w:rsid w:val="005322B5"/>
    <w:rsid w:val="00532312"/>
    <w:rsid w:val="0053231D"/>
    <w:rsid w:val="00532357"/>
    <w:rsid w:val="005324F7"/>
    <w:rsid w:val="005326E7"/>
    <w:rsid w:val="005329F3"/>
    <w:rsid w:val="00532AAB"/>
    <w:rsid w:val="00532C4A"/>
    <w:rsid w:val="00532ECB"/>
    <w:rsid w:val="00532F63"/>
    <w:rsid w:val="005330D3"/>
    <w:rsid w:val="0053318A"/>
    <w:rsid w:val="005332DE"/>
    <w:rsid w:val="0053331A"/>
    <w:rsid w:val="00533549"/>
    <w:rsid w:val="0053355A"/>
    <w:rsid w:val="005335E4"/>
    <w:rsid w:val="0053361E"/>
    <w:rsid w:val="00533707"/>
    <w:rsid w:val="0053374B"/>
    <w:rsid w:val="005338AB"/>
    <w:rsid w:val="00533B53"/>
    <w:rsid w:val="00533B7A"/>
    <w:rsid w:val="00533CA0"/>
    <w:rsid w:val="00533D85"/>
    <w:rsid w:val="00533DFB"/>
    <w:rsid w:val="00533E5E"/>
    <w:rsid w:val="00533EE4"/>
    <w:rsid w:val="005341D5"/>
    <w:rsid w:val="0053423F"/>
    <w:rsid w:val="00534434"/>
    <w:rsid w:val="0053449A"/>
    <w:rsid w:val="005344CB"/>
    <w:rsid w:val="00534559"/>
    <w:rsid w:val="0053456B"/>
    <w:rsid w:val="0053457D"/>
    <w:rsid w:val="0053458E"/>
    <w:rsid w:val="00534868"/>
    <w:rsid w:val="005348B0"/>
    <w:rsid w:val="00534977"/>
    <w:rsid w:val="00534A6B"/>
    <w:rsid w:val="00534BA8"/>
    <w:rsid w:val="00535097"/>
    <w:rsid w:val="00535153"/>
    <w:rsid w:val="005351BC"/>
    <w:rsid w:val="00535385"/>
    <w:rsid w:val="0053543B"/>
    <w:rsid w:val="00535505"/>
    <w:rsid w:val="00535533"/>
    <w:rsid w:val="00535574"/>
    <w:rsid w:val="005355B1"/>
    <w:rsid w:val="00535613"/>
    <w:rsid w:val="00535659"/>
    <w:rsid w:val="005356D8"/>
    <w:rsid w:val="005357DB"/>
    <w:rsid w:val="0053582E"/>
    <w:rsid w:val="005359F8"/>
    <w:rsid w:val="00535AC1"/>
    <w:rsid w:val="00535B43"/>
    <w:rsid w:val="00535BC1"/>
    <w:rsid w:val="00535CDE"/>
    <w:rsid w:val="00535EC1"/>
    <w:rsid w:val="00535F50"/>
    <w:rsid w:val="00535FF3"/>
    <w:rsid w:val="00536090"/>
    <w:rsid w:val="005360B3"/>
    <w:rsid w:val="005361A8"/>
    <w:rsid w:val="005361D1"/>
    <w:rsid w:val="005365C9"/>
    <w:rsid w:val="00536673"/>
    <w:rsid w:val="0053668D"/>
    <w:rsid w:val="0053684A"/>
    <w:rsid w:val="005368BC"/>
    <w:rsid w:val="0053690D"/>
    <w:rsid w:val="005369CF"/>
    <w:rsid w:val="00536A52"/>
    <w:rsid w:val="00536A7A"/>
    <w:rsid w:val="00536B10"/>
    <w:rsid w:val="00536B66"/>
    <w:rsid w:val="00536D25"/>
    <w:rsid w:val="00536EB1"/>
    <w:rsid w:val="00536FA2"/>
    <w:rsid w:val="00536FAA"/>
    <w:rsid w:val="005370CB"/>
    <w:rsid w:val="0053715D"/>
    <w:rsid w:val="00537276"/>
    <w:rsid w:val="0053783B"/>
    <w:rsid w:val="00537ABA"/>
    <w:rsid w:val="00537BB8"/>
    <w:rsid w:val="00537C1F"/>
    <w:rsid w:val="00537C53"/>
    <w:rsid w:val="00537E4C"/>
    <w:rsid w:val="00537FA2"/>
    <w:rsid w:val="00540038"/>
    <w:rsid w:val="005402B5"/>
    <w:rsid w:val="005402BE"/>
    <w:rsid w:val="00540374"/>
    <w:rsid w:val="00540411"/>
    <w:rsid w:val="005408FD"/>
    <w:rsid w:val="005409BD"/>
    <w:rsid w:val="00540A07"/>
    <w:rsid w:val="00540A3E"/>
    <w:rsid w:val="00540B58"/>
    <w:rsid w:val="00540C39"/>
    <w:rsid w:val="00540DFA"/>
    <w:rsid w:val="00541059"/>
    <w:rsid w:val="00541073"/>
    <w:rsid w:val="005410F7"/>
    <w:rsid w:val="00541114"/>
    <w:rsid w:val="00541247"/>
    <w:rsid w:val="0054157A"/>
    <w:rsid w:val="0054158C"/>
    <w:rsid w:val="005415F2"/>
    <w:rsid w:val="00541ADB"/>
    <w:rsid w:val="00541B67"/>
    <w:rsid w:val="00541BA8"/>
    <w:rsid w:val="00541C08"/>
    <w:rsid w:val="00541C8A"/>
    <w:rsid w:val="00541D2B"/>
    <w:rsid w:val="00541DCA"/>
    <w:rsid w:val="00541E8E"/>
    <w:rsid w:val="00541F0D"/>
    <w:rsid w:val="00541F26"/>
    <w:rsid w:val="00541F5B"/>
    <w:rsid w:val="0054203C"/>
    <w:rsid w:val="00542054"/>
    <w:rsid w:val="0054216D"/>
    <w:rsid w:val="0054218E"/>
    <w:rsid w:val="0054223E"/>
    <w:rsid w:val="00542472"/>
    <w:rsid w:val="005425E6"/>
    <w:rsid w:val="0054277A"/>
    <w:rsid w:val="005427C9"/>
    <w:rsid w:val="005429A8"/>
    <w:rsid w:val="00542BA3"/>
    <w:rsid w:val="00542C63"/>
    <w:rsid w:val="00542CD9"/>
    <w:rsid w:val="00542EE4"/>
    <w:rsid w:val="00542F71"/>
    <w:rsid w:val="00543163"/>
    <w:rsid w:val="005431D0"/>
    <w:rsid w:val="005432A3"/>
    <w:rsid w:val="005433DB"/>
    <w:rsid w:val="00543409"/>
    <w:rsid w:val="005434A7"/>
    <w:rsid w:val="00543703"/>
    <w:rsid w:val="00543875"/>
    <w:rsid w:val="0054390A"/>
    <w:rsid w:val="005439DB"/>
    <w:rsid w:val="00543ACB"/>
    <w:rsid w:val="00543B3C"/>
    <w:rsid w:val="00543B6D"/>
    <w:rsid w:val="00543D94"/>
    <w:rsid w:val="00543F14"/>
    <w:rsid w:val="00543F61"/>
    <w:rsid w:val="0054426C"/>
    <w:rsid w:val="005442CD"/>
    <w:rsid w:val="00544339"/>
    <w:rsid w:val="00544396"/>
    <w:rsid w:val="00544398"/>
    <w:rsid w:val="005443CE"/>
    <w:rsid w:val="005443D7"/>
    <w:rsid w:val="0054450A"/>
    <w:rsid w:val="005445E0"/>
    <w:rsid w:val="00544605"/>
    <w:rsid w:val="00544658"/>
    <w:rsid w:val="005448C9"/>
    <w:rsid w:val="005448D7"/>
    <w:rsid w:val="0054496B"/>
    <w:rsid w:val="00544989"/>
    <w:rsid w:val="00544A6E"/>
    <w:rsid w:val="00544AC7"/>
    <w:rsid w:val="00544B0D"/>
    <w:rsid w:val="00544DBF"/>
    <w:rsid w:val="00544E8D"/>
    <w:rsid w:val="00544F54"/>
    <w:rsid w:val="00544FC2"/>
    <w:rsid w:val="005451B3"/>
    <w:rsid w:val="0054531D"/>
    <w:rsid w:val="0054556D"/>
    <w:rsid w:val="00545632"/>
    <w:rsid w:val="00545670"/>
    <w:rsid w:val="0054582F"/>
    <w:rsid w:val="0054583A"/>
    <w:rsid w:val="00545944"/>
    <w:rsid w:val="00545996"/>
    <w:rsid w:val="005459BA"/>
    <w:rsid w:val="00545E8B"/>
    <w:rsid w:val="00545F40"/>
    <w:rsid w:val="00546058"/>
    <w:rsid w:val="005460E5"/>
    <w:rsid w:val="00546267"/>
    <w:rsid w:val="005462C2"/>
    <w:rsid w:val="005463F9"/>
    <w:rsid w:val="0054651C"/>
    <w:rsid w:val="0054673F"/>
    <w:rsid w:val="00546829"/>
    <w:rsid w:val="00546910"/>
    <w:rsid w:val="00546916"/>
    <w:rsid w:val="00546B13"/>
    <w:rsid w:val="00546B38"/>
    <w:rsid w:val="00546B7C"/>
    <w:rsid w:val="00546B8B"/>
    <w:rsid w:val="00546B97"/>
    <w:rsid w:val="00546C41"/>
    <w:rsid w:val="00546C4B"/>
    <w:rsid w:val="00546DCB"/>
    <w:rsid w:val="00546E0A"/>
    <w:rsid w:val="00546EB9"/>
    <w:rsid w:val="00546EC1"/>
    <w:rsid w:val="00547023"/>
    <w:rsid w:val="005471E2"/>
    <w:rsid w:val="005472AA"/>
    <w:rsid w:val="00547368"/>
    <w:rsid w:val="005473E0"/>
    <w:rsid w:val="005475BD"/>
    <w:rsid w:val="005475E1"/>
    <w:rsid w:val="00547884"/>
    <w:rsid w:val="005479DA"/>
    <w:rsid w:val="00547AC2"/>
    <w:rsid w:val="00547AC9"/>
    <w:rsid w:val="00547B16"/>
    <w:rsid w:val="00547B8A"/>
    <w:rsid w:val="00547BF2"/>
    <w:rsid w:val="00547CD4"/>
    <w:rsid w:val="005500E1"/>
    <w:rsid w:val="00550104"/>
    <w:rsid w:val="0055034C"/>
    <w:rsid w:val="00550538"/>
    <w:rsid w:val="0055061F"/>
    <w:rsid w:val="00550649"/>
    <w:rsid w:val="00550676"/>
    <w:rsid w:val="00550742"/>
    <w:rsid w:val="00550819"/>
    <w:rsid w:val="005508ED"/>
    <w:rsid w:val="005509A6"/>
    <w:rsid w:val="005509BF"/>
    <w:rsid w:val="005509D9"/>
    <w:rsid w:val="00550BBD"/>
    <w:rsid w:val="00550D1E"/>
    <w:rsid w:val="00550DDA"/>
    <w:rsid w:val="00550F60"/>
    <w:rsid w:val="00550FEA"/>
    <w:rsid w:val="00551096"/>
    <w:rsid w:val="00551299"/>
    <w:rsid w:val="005512C3"/>
    <w:rsid w:val="00551588"/>
    <w:rsid w:val="0055158A"/>
    <w:rsid w:val="0055159E"/>
    <w:rsid w:val="005515B0"/>
    <w:rsid w:val="005517DF"/>
    <w:rsid w:val="005519B9"/>
    <w:rsid w:val="00551C10"/>
    <w:rsid w:val="00551C86"/>
    <w:rsid w:val="00551C9E"/>
    <w:rsid w:val="00551D7D"/>
    <w:rsid w:val="00551DAD"/>
    <w:rsid w:val="00552080"/>
    <w:rsid w:val="00552144"/>
    <w:rsid w:val="0055218D"/>
    <w:rsid w:val="0055221E"/>
    <w:rsid w:val="005522A9"/>
    <w:rsid w:val="0055251B"/>
    <w:rsid w:val="005527D1"/>
    <w:rsid w:val="00552815"/>
    <w:rsid w:val="00552853"/>
    <w:rsid w:val="0055299F"/>
    <w:rsid w:val="00552B7D"/>
    <w:rsid w:val="00552C2B"/>
    <w:rsid w:val="00552C53"/>
    <w:rsid w:val="00552CB4"/>
    <w:rsid w:val="00552F6A"/>
    <w:rsid w:val="00552FF0"/>
    <w:rsid w:val="0055301E"/>
    <w:rsid w:val="0055304C"/>
    <w:rsid w:val="00553442"/>
    <w:rsid w:val="005534D7"/>
    <w:rsid w:val="005535F8"/>
    <w:rsid w:val="00553839"/>
    <w:rsid w:val="005538FC"/>
    <w:rsid w:val="00553949"/>
    <w:rsid w:val="0055398D"/>
    <w:rsid w:val="005539BF"/>
    <w:rsid w:val="00553A2B"/>
    <w:rsid w:val="00553A6E"/>
    <w:rsid w:val="00553A7C"/>
    <w:rsid w:val="00553BE0"/>
    <w:rsid w:val="00553C19"/>
    <w:rsid w:val="00553C53"/>
    <w:rsid w:val="00553CD0"/>
    <w:rsid w:val="00553EED"/>
    <w:rsid w:val="00553F60"/>
    <w:rsid w:val="00553F89"/>
    <w:rsid w:val="00553FAA"/>
    <w:rsid w:val="005540D4"/>
    <w:rsid w:val="005540E7"/>
    <w:rsid w:val="00554148"/>
    <w:rsid w:val="0055454E"/>
    <w:rsid w:val="00554604"/>
    <w:rsid w:val="00554713"/>
    <w:rsid w:val="005547B6"/>
    <w:rsid w:val="00554954"/>
    <w:rsid w:val="005549FA"/>
    <w:rsid w:val="00554A3D"/>
    <w:rsid w:val="00554E5B"/>
    <w:rsid w:val="00554EA3"/>
    <w:rsid w:val="00555147"/>
    <w:rsid w:val="005551E0"/>
    <w:rsid w:val="00555251"/>
    <w:rsid w:val="00555280"/>
    <w:rsid w:val="00555295"/>
    <w:rsid w:val="005552B3"/>
    <w:rsid w:val="00555443"/>
    <w:rsid w:val="0055544E"/>
    <w:rsid w:val="0055556F"/>
    <w:rsid w:val="00555733"/>
    <w:rsid w:val="0055582C"/>
    <w:rsid w:val="005559EF"/>
    <w:rsid w:val="00555A54"/>
    <w:rsid w:val="00555A72"/>
    <w:rsid w:val="00555A87"/>
    <w:rsid w:val="00555B5A"/>
    <w:rsid w:val="00555C38"/>
    <w:rsid w:val="00555C40"/>
    <w:rsid w:val="00555C4F"/>
    <w:rsid w:val="00555DA5"/>
    <w:rsid w:val="00555EC5"/>
    <w:rsid w:val="00555EDC"/>
    <w:rsid w:val="00556102"/>
    <w:rsid w:val="0055614A"/>
    <w:rsid w:val="005561CA"/>
    <w:rsid w:val="00556268"/>
    <w:rsid w:val="00556394"/>
    <w:rsid w:val="00556486"/>
    <w:rsid w:val="005565BC"/>
    <w:rsid w:val="005565E1"/>
    <w:rsid w:val="0055669E"/>
    <w:rsid w:val="00556823"/>
    <w:rsid w:val="0055687B"/>
    <w:rsid w:val="005568EC"/>
    <w:rsid w:val="00556A3B"/>
    <w:rsid w:val="00556D15"/>
    <w:rsid w:val="00556DD9"/>
    <w:rsid w:val="00556ED4"/>
    <w:rsid w:val="00557157"/>
    <w:rsid w:val="005571BA"/>
    <w:rsid w:val="005571E2"/>
    <w:rsid w:val="0055728A"/>
    <w:rsid w:val="00557345"/>
    <w:rsid w:val="00557360"/>
    <w:rsid w:val="0055749A"/>
    <w:rsid w:val="00557523"/>
    <w:rsid w:val="005575CE"/>
    <w:rsid w:val="00557636"/>
    <w:rsid w:val="0055779D"/>
    <w:rsid w:val="005577B1"/>
    <w:rsid w:val="00557887"/>
    <w:rsid w:val="00557898"/>
    <w:rsid w:val="005579A8"/>
    <w:rsid w:val="005579D5"/>
    <w:rsid w:val="005579E3"/>
    <w:rsid w:val="00557A73"/>
    <w:rsid w:val="00557B92"/>
    <w:rsid w:val="00557D31"/>
    <w:rsid w:val="00560124"/>
    <w:rsid w:val="0056022F"/>
    <w:rsid w:val="005603A8"/>
    <w:rsid w:val="005603B2"/>
    <w:rsid w:val="0056048C"/>
    <w:rsid w:val="00560764"/>
    <w:rsid w:val="005607C1"/>
    <w:rsid w:val="0056081E"/>
    <w:rsid w:val="00560892"/>
    <w:rsid w:val="00560912"/>
    <w:rsid w:val="00560BB3"/>
    <w:rsid w:val="00560C5C"/>
    <w:rsid w:val="00560D85"/>
    <w:rsid w:val="00560E77"/>
    <w:rsid w:val="00560EB5"/>
    <w:rsid w:val="00560F49"/>
    <w:rsid w:val="00561122"/>
    <w:rsid w:val="00561143"/>
    <w:rsid w:val="005611E9"/>
    <w:rsid w:val="00561372"/>
    <w:rsid w:val="00561430"/>
    <w:rsid w:val="0056149B"/>
    <w:rsid w:val="00561531"/>
    <w:rsid w:val="005615CB"/>
    <w:rsid w:val="00561667"/>
    <w:rsid w:val="005617ED"/>
    <w:rsid w:val="0056182A"/>
    <w:rsid w:val="005619B9"/>
    <w:rsid w:val="00561C17"/>
    <w:rsid w:val="00561C61"/>
    <w:rsid w:val="00562013"/>
    <w:rsid w:val="005621B8"/>
    <w:rsid w:val="005622A0"/>
    <w:rsid w:val="00562367"/>
    <w:rsid w:val="005623EB"/>
    <w:rsid w:val="00562453"/>
    <w:rsid w:val="00562463"/>
    <w:rsid w:val="00562621"/>
    <w:rsid w:val="0056264F"/>
    <w:rsid w:val="00562776"/>
    <w:rsid w:val="005627A2"/>
    <w:rsid w:val="005627C0"/>
    <w:rsid w:val="00562840"/>
    <w:rsid w:val="005629FE"/>
    <w:rsid w:val="00562A0E"/>
    <w:rsid w:val="00562CA4"/>
    <w:rsid w:val="00562CB5"/>
    <w:rsid w:val="0056318A"/>
    <w:rsid w:val="005631F7"/>
    <w:rsid w:val="00563327"/>
    <w:rsid w:val="005633BD"/>
    <w:rsid w:val="0056359D"/>
    <w:rsid w:val="00563613"/>
    <w:rsid w:val="005636D7"/>
    <w:rsid w:val="00563A0F"/>
    <w:rsid w:val="00563A61"/>
    <w:rsid w:val="00563AF6"/>
    <w:rsid w:val="00563BFC"/>
    <w:rsid w:val="00563E55"/>
    <w:rsid w:val="00563F41"/>
    <w:rsid w:val="00563F5B"/>
    <w:rsid w:val="0056427C"/>
    <w:rsid w:val="005643C3"/>
    <w:rsid w:val="005644FF"/>
    <w:rsid w:val="0056458F"/>
    <w:rsid w:val="0056487C"/>
    <w:rsid w:val="00564944"/>
    <w:rsid w:val="00564969"/>
    <w:rsid w:val="00564975"/>
    <w:rsid w:val="005649D7"/>
    <w:rsid w:val="00564BDC"/>
    <w:rsid w:val="00564CC5"/>
    <w:rsid w:val="00564D62"/>
    <w:rsid w:val="00564DFB"/>
    <w:rsid w:val="00564E1F"/>
    <w:rsid w:val="00564FD7"/>
    <w:rsid w:val="005650B7"/>
    <w:rsid w:val="0056518A"/>
    <w:rsid w:val="0056518D"/>
    <w:rsid w:val="00565245"/>
    <w:rsid w:val="005652A4"/>
    <w:rsid w:val="0056537C"/>
    <w:rsid w:val="00565390"/>
    <w:rsid w:val="005653BF"/>
    <w:rsid w:val="00565459"/>
    <w:rsid w:val="005654DE"/>
    <w:rsid w:val="0056559F"/>
    <w:rsid w:val="00565754"/>
    <w:rsid w:val="0056576A"/>
    <w:rsid w:val="0056587F"/>
    <w:rsid w:val="005658CE"/>
    <w:rsid w:val="00565B1B"/>
    <w:rsid w:val="00565B51"/>
    <w:rsid w:val="00565B5C"/>
    <w:rsid w:val="00565D7F"/>
    <w:rsid w:val="00565ED7"/>
    <w:rsid w:val="0056614B"/>
    <w:rsid w:val="005661EF"/>
    <w:rsid w:val="0056622A"/>
    <w:rsid w:val="00566292"/>
    <w:rsid w:val="0056629E"/>
    <w:rsid w:val="00566340"/>
    <w:rsid w:val="005664D0"/>
    <w:rsid w:val="005666EC"/>
    <w:rsid w:val="0056671D"/>
    <w:rsid w:val="00566BFE"/>
    <w:rsid w:val="00566C5C"/>
    <w:rsid w:val="00566C8B"/>
    <w:rsid w:val="00566CE9"/>
    <w:rsid w:val="00566CF9"/>
    <w:rsid w:val="00566D15"/>
    <w:rsid w:val="00566E57"/>
    <w:rsid w:val="005670C6"/>
    <w:rsid w:val="005670C8"/>
    <w:rsid w:val="005672B1"/>
    <w:rsid w:val="005672CC"/>
    <w:rsid w:val="00567393"/>
    <w:rsid w:val="0056760A"/>
    <w:rsid w:val="0056767B"/>
    <w:rsid w:val="00567778"/>
    <w:rsid w:val="00567879"/>
    <w:rsid w:val="005678BB"/>
    <w:rsid w:val="00567A7A"/>
    <w:rsid w:val="00567B5B"/>
    <w:rsid w:val="00567B62"/>
    <w:rsid w:val="00567B75"/>
    <w:rsid w:val="00567C73"/>
    <w:rsid w:val="00567CA3"/>
    <w:rsid w:val="00567D78"/>
    <w:rsid w:val="00567E14"/>
    <w:rsid w:val="00567E6C"/>
    <w:rsid w:val="00567EC1"/>
    <w:rsid w:val="005700FB"/>
    <w:rsid w:val="00570214"/>
    <w:rsid w:val="00570341"/>
    <w:rsid w:val="005704C4"/>
    <w:rsid w:val="00570512"/>
    <w:rsid w:val="0057085C"/>
    <w:rsid w:val="005708F2"/>
    <w:rsid w:val="0057091D"/>
    <w:rsid w:val="00570A6C"/>
    <w:rsid w:val="00570CA2"/>
    <w:rsid w:val="00570DB4"/>
    <w:rsid w:val="00570E3D"/>
    <w:rsid w:val="00570E48"/>
    <w:rsid w:val="00570EA3"/>
    <w:rsid w:val="00570EA8"/>
    <w:rsid w:val="00570EF2"/>
    <w:rsid w:val="00571252"/>
    <w:rsid w:val="00571324"/>
    <w:rsid w:val="00571365"/>
    <w:rsid w:val="005715BD"/>
    <w:rsid w:val="005715CF"/>
    <w:rsid w:val="0057169B"/>
    <w:rsid w:val="00571786"/>
    <w:rsid w:val="00571A51"/>
    <w:rsid w:val="00571AE2"/>
    <w:rsid w:val="00571C64"/>
    <w:rsid w:val="00571C76"/>
    <w:rsid w:val="00571DDC"/>
    <w:rsid w:val="00571E1A"/>
    <w:rsid w:val="00572157"/>
    <w:rsid w:val="0057221C"/>
    <w:rsid w:val="00572243"/>
    <w:rsid w:val="00572295"/>
    <w:rsid w:val="005722E5"/>
    <w:rsid w:val="0057285B"/>
    <w:rsid w:val="00572A48"/>
    <w:rsid w:val="00572B97"/>
    <w:rsid w:val="00572C42"/>
    <w:rsid w:val="00572D42"/>
    <w:rsid w:val="00572E2E"/>
    <w:rsid w:val="00572F98"/>
    <w:rsid w:val="00573045"/>
    <w:rsid w:val="00573108"/>
    <w:rsid w:val="005731CE"/>
    <w:rsid w:val="00573333"/>
    <w:rsid w:val="005733BD"/>
    <w:rsid w:val="005735E2"/>
    <w:rsid w:val="00573874"/>
    <w:rsid w:val="005738D1"/>
    <w:rsid w:val="00573A02"/>
    <w:rsid w:val="00573A72"/>
    <w:rsid w:val="00573B5A"/>
    <w:rsid w:val="00573B81"/>
    <w:rsid w:val="00573B89"/>
    <w:rsid w:val="00573C39"/>
    <w:rsid w:val="00573C85"/>
    <w:rsid w:val="00573CFA"/>
    <w:rsid w:val="00573D9D"/>
    <w:rsid w:val="00573F00"/>
    <w:rsid w:val="00573FAA"/>
    <w:rsid w:val="00574273"/>
    <w:rsid w:val="005742AE"/>
    <w:rsid w:val="005742E9"/>
    <w:rsid w:val="005742F4"/>
    <w:rsid w:val="00574385"/>
    <w:rsid w:val="00574387"/>
    <w:rsid w:val="00574583"/>
    <w:rsid w:val="0057492F"/>
    <w:rsid w:val="00574ACF"/>
    <w:rsid w:val="00574AF8"/>
    <w:rsid w:val="00574C70"/>
    <w:rsid w:val="00574D89"/>
    <w:rsid w:val="00574E07"/>
    <w:rsid w:val="00574F67"/>
    <w:rsid w:val="00574F92"/>
    <w:rsid w:val="00574F96"/>
    <w:rsid w:val="005752A7"/>
    <w:rsid w:val="00575383"/>
    <w:rsid w:val="005754DD"/>
    <w:rsid w:val="005756D0"/>
    <w:rsid w:val="00575917"/>
    <w:rsid w:val="00575C79"/>
    <w:rsid w:val="00575CD3"/>
    <w:rsid w:val="00575D62"/>
    <w:rsid w:val="00575F1A"/>
    <w:rsid w:val="0057606E"/>
    <w:rsid w:val="005760D9"/>
    <w:rsid w:val="005761F4"/>
    <w:rsid w:val="0057621E"/>
    <w:rsid w:val="0057636D"/>
    <w:rsid w:val="0057637C"/>
    <w:rsid w:val="005766DB"/>
    <w:rsid w:val="00576762"/>
    <w:rsid w:val="00576842"/>
    <w:rsid w:val="005768DB"/>
    <w:rsid w:val="005768DF"/>
    <w:rsid w:val="005769C0"/>
    <w:rsid w:val="00576B54"/>
    <w:rsid w:val="00576BF7"/>
    <w:rsid w:val="00576C58"/>
    <w:rsid w:val="00576E63"/>
    <w:rsid w:val="00576F8E"/>
    <w:rsid w:val="00577059"/>
    <w:rsid w:val="005771EA"/>
    <w:rsid w:val="005773A1"/>
    <w:rsid w:val="005773AA"/>
    <w:rsid w:val="005774CC"/>
    <w:rsid w:val="005774ED"/>
    <w:rsid w:val="005775E2"/>
    <w:rsid w:val="00577627"/>
    <w:rsid w:val="005776D3"/>
    <w:rsid w:val="0057770C"/>
    <w:rsid w:val="005777EF"/>
    <w:rsid w:val="0057782B"/>
    <w:rsid w:val="00577BCB"/>
    <w:rsid w:val="00577E44"/>
    <w:rsid w:val="00580092"/>
    <w:rsid w:val="00580108"/>
    <w:rsid w:val="005801C5"/>
    <w:rsid w:val="005802ED"/>
    <w:rsid w:val="00580308"/>
    <w:rsid w:val="005804BE"/>
    <w:rsid w:val="00580676"/>
    <w:rsid w:val="00580787"/>
    <w:rsid w:val="005807D4"/>
    <w:rsid w:val="005807F5"/>
    <w:rsid w:val="00580925"/>
    <w:rsid w:val="005809AF"/>
    <w:rsid w:val="00580ABF"/>
    <w:rsid w:val="00580B99"/>
    <w:rsid w:val="00580EC5"/>
    <w:rsid w:val="00580FA8"/>
    <w:rsid w:val="00580FD2"/>
    <w:rsid w:val="00581280"/>
    <w:rsid w:val="005812B2"/>
    <w:rsid w:val="005813D4"/>
    <w:rsid w:val="005814F2"/>
    <w:rsid w:val="0058152E"/>
    <w:rsid w:val="00581610"/>
    <w:rsid w:val="005818C8"/>
    <w:rsid w:val="005818F7"/>
    <w:rsid w:val="00581A26"/>
    <w:rsid w:val="00581A99"/>
    <w:rsid w:val="00581B2A"/>
    <w:rsid w:val="00581CEA"/>
    <w:rsid w:val="00581DC9"/>
    <w:rsid w:val="00581E06"/>
    <w:rsid w:val="00581E0E"/>
    <w:rsid w:val="00581F2F"/>
    <w:rsid w:val="00581F3A"/>
    <w:rsid w:val="00582020"/>
    <w:rsid w:val="0058205B"/>
    <w:rsid w:val="00582088"/>
    <w:rsid w:val="00582092"/>
    <w:rsid w:val="005820B0"/>
    <w:rsid w:val="00582160"/>
    <w:rsid w:val="005821BD"/>
    <w:rsid w:val="00582234"/>
    <w:rsid w:val="005823D8"/>
    <w:rsid w:val="00582504"/>
    <w:rsid w:val="0058289A"/>
    <w:rsid w:val="005828E2"/>
    <w:rsid w:val="0058290B"/>
    <w:rsid w:val="00582C74"/>
    <w:rsid w:val="00582C76"/>
    <w:rsid w:val="00582D4C"/>
    <w:rsid w:val="00582DF1"/>
    <w:rsid w:val="00582E21"/>
    <w:rsid w:val="00582F45"/>
    <w:rsid w:val="005830B4"/>
    <w:rsid w:val="00583172"/>
    <w:rsid w:val="005831BF"/>
    <w:rsid w:val="005835B1"/>
    <w:rsid w:val="00583634"/>
    <w:rsid w:val="00583815"/>
    <w:rsid w:val="00583AD7"/>
    <w:rsid w:val="00583E69"/>
    <w:rsid w:val="00584046"/>
    <w:rsid w:val="00584188"/>
    <w:rsid w:val="005845DD"/>
    <w:rsid w:val="00584609"/>
    <w:rsid w:val="00584692"/>
    <w:rsid w:val="0058472D"/>
    <w:rsid w:val="005847FA"/>
    <w:rsid w:val="00584816"/>
    <w:rsid w:val="005848F3"/>
    <w:rsid w:val="00584A13"/>
    <w:rsid w:val="00584B9D"/>
    <w:rsid w:val="00584DA6"/>
    <w:rsid w:val="00584DDC"/>
    <w:rsid w:val="00584E05"/>
    <w:rsid w:val="00584E24"/>
    <w:rsid w:val="00584E2E"/>
    <w:rsid w:val="00584F09"/>
    <w:rsid w:val="00584F1A"/>
    <w:rsid w:val="00585163"/>
    <w:rsid w:val="0058520A"/>
    <w:rsid w:val="0058525E"/>
    <w:rsid w:val="005855A4"/>
    <w:rsid w:val="005855CB"/>
    <w:rsid w:val="005857B3"/>
    <w:rsid w:val="005857CC"/>
    <w:rsid w:val="00585815"/>
    <w:rsid w:val="005859D2"/>
    <w:rsid w:val="00585BF9"/>
    <w:rsid w:val="00585C41"/>
    <w:rsid w:val="00585CBF"/>
    <w:rsid w:val="00585CC2"/>
    <w:rsid w:val="00585D16"/>
    <w:rsid w:val="00585D40"/>
    <w:rsid w:val="00585F15"/>
    <w:rsid w:val="00585F50"/>
    <w:rsid w:val="00585FBE"/>
    <w:rsid w:val="00585FD0"/>
    <w:rsid w:val="00586055"/>
    <w:rsid w:val="0058618B"/>
    <w:rsid w:val="00586305"/>
    <w:rsid w:val="00586508"/>
    <w:rsid w:val="005865C3"/>
    <w:rsid w:val="00586714"/>
    <w:rsid w:val="0058682F"/>
    <w:rsid w:val="00586930"/>
    <w:rsid w:val="00586A08"/>
    <w:rsid w:val="00586C44"/>
    <w:rsid w:val="00587000"/>
    <w:rsid w:val="005870DC"/>
    <w:rsid w:val="0058716A"/>
    <w:rsid w:val="0058728C"/>
    <w:rsid w:val="00587335"/>
    <w:rsid w:val="005874CC"/>
    <w:rsid w:val="00587529"/>
    <w:rsid w:val="0058763E"/>
    <w:rsid w:val="005876AD"/>
    <w:rsid w:val="005876C3"/>
    <w:rsid w:val="005876CF"/>
    <w:rsid w:val="005876FA"/>
    <w:rsid w:val="005877C2"/>
    <w:rsid w:val="00587B6C"/>
    <w:rsid w:val="00587C7A"/>
    <w:rsid w:val="00587D4A"/>
    <w:rsid w:val="00587E43"/>
    <w:rsid w:val="00587EAE"/>
    <w:rsid w:val="00590041"/>
    <w:rsid w:val="005900CA"/>
    <w:rsid w:val="005900F0"/>
    <w:rsid w:val="00590381"/>
    <w:rsid w:val="005903E1"/>
    <w:rsid w:val="005904BF"/>
    <w:rsid w:val="00590635"/>
    <w:rsid w:val="00590711"/>
    <w:rsid w:val="005907C9"/>
    <w:rsid w:val="00590A0C"/>
    <w:rsid w:val="00590B82"/>
    <w:rsid w:val="00590C11"/>
    <w:rsid w:val="00590CCD"/>
    <w:rsid w:val="00590CF5"/>
    <w:rsid w:val="00590D17"/>
    <w:rsid w:val="00590D21"/>
    <w:rsid w:val="00590D65"/>
    <w:rsid w:val="00590E46"/>
    <w:rsid w:val="00590EDD"/>
    <w:rsid w:val="00590F15"/>
    <w:rsid w:val="00590F33"/>
    <w:rsid w:val="00590F86"/>
    <w:rsid w:val="00590FD0"/>
    <w:rsid w:val="005910D6"/>
    <w:rsid w:val="005911C3"/>
    <w:rsid w:val="0059122E"/>
    <w:rsid w:val="00591374"/>
    <w:rsid w:val="00591449"/>
    <w:rsid w:val="00591654"/>
    <w:rsid w:val="005917D0"/>
    <w:rsid w:val="0059185A"/>
    <w:rsid w:val="0059185E"/>
    <w:rsid w:val="005919E4"/>
    <w:rsid w:val="00591CDC"/>
    <w:rsid w:val="00591D8A"/>
    <w:rsid w:val="00591FBF"/>
    <w:rsid w:val="00592029"/>
    <w:rsid w:val="005922E3"/>
    <w:rsid w:val="00592329"/>
    <w:rsid w:val="00592448"/>
    <w:rsid w:val="005926BB"/>
    <w:rsid w:val="005926EB"/>
    <w:rsid w:val="005928F6"/>
    <w:rsid w:val="0059290B"/>
    <w:rsid w:val="0059298F"/>
    <w:rsid w:val="00592A28"/>
    <w:rsid w:val="00592A94"/>
    <w:rsid w:val="00592C86"/>
    <w:rsid w:val="00592D01"/>
    <w:rsid w:val="00592D0D"/>
    <w:rsid w:val="00592D36"/>
    <w:rsid w:val="00592D59"/>
    <w:rsid w:val="00592D95"/>
    <w:rsid w:val="00592EBF"/>
    <w:rsid w:val="00592F11"/>
    <w:rsid w:val="00592F54"/>
    <w:rsid w:val="00592F88"/>
    <w:rsid w:val="00592F96"/>
    <w:rsid w:val="005930BD"/>
    <w:rsid w:val="00593177"/>
    <w:rsid w:val="005931D5"/>
    <w:rsid w:val="00593291"/>
    <w:rsid w:val="005932FB"/>
    <w:rsid w:val="00593449"/>
    <w:rsid w:val="005934CF"/>
    <w:rsid w:val="005934D3"/>
    <w:rsid w:val="005934ED"/>
    <w:rsid w:val="005935D1"/>
    <w:rsid w:val="005936C8"/>
    <w:rsid w:val="005936CC"/>
    <w:rsid w:val="0059374A"/>
    <w:rsid w:val="0059377C"/>
    <w:rsid w:val="0059381D"/>
    <w:rsid w:val="00593950"/>
    <w:rsid w:val="00593A7C"/>
    <w:rsid w:val="00593C69"/>
    <w:rsid w:val="00593DD2"/>
    <w:rsid w:val="00593E6F"/>
    <w:rsid w:val="00593FEE"/>
    <w:rsid w:val="005942D7"/>
    <w:rsid w:val="005943AB"/>
    <w:rsid w:val="005943B3"/>
    <w:rsid w:val="00594457"/>
    <w:rsid w:val="0059445B"/>
    <w:rsid w:val="005948D8"/>
    <w:rsid w:val="00594A49"/>
    <w:rsid w:val="00594BE6"/>
    <w:rsid w:val="00594D1D"/>
    <w:rsid w:val="00594DC3"/>
    <w:rsid w:val="00594DCA"/>
    <w:rsid w:val="00595080"/>
    <w:rsid w:val="00595084"/>
    <w:rsid w:val="00595131"/>
    <w:rsid w:val="005951C4"/>
    <w:rsid w:val="005951EE"/>
    <w:rsid w:val="005951F6"/>
    <w:rsid w:val="005955ED"/>
    <w:rsid w:val="0059569A"/>
    <w:rsid w:val="00595744"/>
    <w:rsid w:val="0059581C"/>
    <w:rsid w:val="00595A6C"/>
    <w:rsid w:val="00595A7F"/>
    <w:rsid w:val="00595AC3"/>
    <w:rsid w:val="00595AC6"/>
    <w:rsid w:val="00595BBC"/>
    <w:rsid w:val="00595DAC"/>
    <w:rsid w:val="00595E1E"/>
    <w:rsid w:val="00595F2C"/>
    <w:rsid w:val="00595F3E"/>
    <w:rsid w:val="0059609D"/>
    <w:rsid w:val="00596104"/>
    <w:rsid w:val="005961BE"/>
    <w:rsid w:val="0059624F"/>
    <w:rsid w:val="00596267"/>
    <w:rsid w:val="005962F4"/>
    <w:rsid w:val="005963A5"/>
    <w:rsid w:val="005964F6"/>
    <w:rsid w:val="00596530"/>
    <w:rsid w:val="00596532"/>
    <w:rsid w:val="00596687"/>
    <w:rsid w:val="005967B6"/>
    <w:rsid w:val="005967BD"/>
    <w:rsid w:val="00596865"/>
    <w:rsid w:val="005969A2"/>
    <w:rsid w:val="00596E0E"/>
    <w:rsid w:val="00596E51"/>
    <w:rsid w:val="00596FAB"/>
    <w:rsid w:val="00597268"/>
    <w:rsid w:val="00597531"/>
    <w:rsid w:val="0059753E"/>
    <w:rsid w:val="0059754D"/>
    <w:rsid w:val="00597630"/>
    <w:rsid w:val="00597635"/>
    <w:rsid w:val="00597655"/>
    <w:rsid w:val="005978D2"/>
    <w:rsid w:val="00597AAE"/>
    <w:rsid w:val="00597D29"/>
    <w:rsid w:val="00597F46"/>
    <w:rsid w:val="005A01C3"/>
    <w:rsid w:val="005A01D5"/>
    <w:rsid w:val="005A021C"/>
    <w:rsid w:val="005A025B"/>
    <w:rsid w:val="005A02EF"/>
    <w:rsid w:val="005A06B4"/>
    <w:rsid w:val="005A0797"/>
    <w:rsid w:val="005A0859"/>
    <w:rsid w:val="005A08CF"/>
    <w:rsid w:val="005A0A45"/>
    <w:rsid w:val="005A0AE1"/>
    <w:rsid w:val="005A0E75"/>
    <w:rsid w:val="005A0EE7"/>
    <w:rsid w:val="005A0F34"/>
    <w:rsid w:val="005A0F3F"/>
    <w:rsid w:val="005A0F42"/>
    <w:rsid w:val="005A0F4D"/>
    <w:rsid w:val="005A0F88"/>
    <w:rsid w:val="005A0FDD"/>
    <w:rsid w:val="005A10BB"/>
    <w:rsid w:val="005A116E"/>
    <w:rsid w:val="005A11B6"/>
    <w:rsid w:val="005A1372"/>
    <w:rsid w:val="005A15A1"/>
    <w:rsid w:val="005A15A3"/>
    <w:rsid w:val="005A1980"/>
    <w:rsid w:val="005A1A9B"/>
    <w:rsid w:val="005A1F5A"/>
    <w:rsid w:val="005A2022"/>
    <w:rsid w:val="005A2033"/>
    <w:rsid w:val="005A20D9"/>
    <w:rsid w:val="005A2109"/>
    <w:rsid w:val="005A210B"/>
    <w:rsid w:val="005A2377"/>
    <w:rsid w:val="005A23ED"/>
    <w:rsid w:val="005A2448"/>
    <w:rsid w:val="005A24EA"/>
    <w:rsid w:val="005A257C"/>
    <w:rsid w:val="005A25C8"/>
    <w:rsid w:val="005A26D0"/>
    <w:rsid w:val="005A26DD"/>
    <w:rsid w:val="005A26E4"/>
    <w:rsid w:val="005A288D"/>
    <w:rsid w:val="005A28AB"/>
    <w:rsid w:val="005A28BD"/>
    <w:rsid w:val="005A28FF"/>
    <w:rsid w:val="005A2A48"/>
    <w:rsid w:val="005A2AF5"/>
    <w:rsid w:val="005A2B6D"/>
    <w:rsid w:val="005A2BBA"/>
    <w:rsid w:val="005A2C14"/>
    <w:rsid w:val="005A2C50"/>
    <w:rsid w:val="005A2D82"/>
    <w:rsid w:val="005A2F3C"/>
    <w:rsid w:val="005A2F57"/>
    <w:rsid w:val="005A3174"/>
    <w:rsid w:val="005A332F"/>
    <w:rsid w:val="005A369E"/>
    <w:rsid w:val="005A381E"/>
    <w:rsid w:val="005A384E"/>
    <w:rsid w:val="005A3911"/>
    <w:rsid w:val="005A39BA"/>
    <w:rsid w:val="005A3A1E"/>
    <w:rsid w:val="005A3B13"/>
    <w:rsid w:val="005A3BD0"/>
    <w:rsid w:val="005A3C56"/>
    <w:rsid w:val="005A3E19"/>
    <w:rsid w:val="005A3E31"/>
    <w:rsid w:val="005A3E51"/>
    <w:rsid w:val="005A3FAF"/>
    <w:rsid w:val="005A42A9"/>
    <w:rsid w:val="005A4349"/>
    <w:rsid w:val="005A4361"/>
    <w:rsid w:val="005A43D9"/>
    <w:rsid w:val="005A44C5"/>
    <w:rsid w:val="005A45C7"/>
    <w:rsid w:val="005A45DB"/>
    <w:rsid w:val="005A4692"/>
    <w:rsid w:val="005A47A3"/>
    <w:rsid w:val="005A489D"/>
    <w:rsid w:val="005A494E"/>
    <w:rsid w:val="005A4B46"/>
    <w:rsid w:val="005A4C31"/>
    <w:rsid w:val="005A4C55"/>
    <w:rsid w:val="005A529E"/>
    <w:rsid w:val="005A5311"/>
    <w:rsid w:val="005A5524"/>
    <w:rsid w:val="005A56AE"/>
    <w:rsid w:val="005A5765"/>
    <w:rsid w:val="005A580F"/>
    <w:rsid w:val="005A58C0"/>
    <w:rsid w:val="005A59E9"/>
    <w:rsid w:val="005A5A58"/>
    <w:rsid w:val="005A5BF0"/>
    <w:rsid w:val="005A5C22"/>
    <w:rsid w:val="005A5C9E"/>
    <w:rsid w:val="005A5CC8"/>
    <w:rsid w:val="005A5F3E"/>
    <w:rsid w:val="005A5F55"/>
    <w:rsid w:val="005A5FA4"/>
    <w:rsid w:val="005A612A"/>
    <w:rsid w:val="005A6216"/>
    <w:rsid w:val="005A629D"/>
    <w:rsid w:val="005A62AE"/>
    <w:rsid w:val="005A6465"/>
    <w:rsid w:val="005A6608"/>
    <w:rsid w:val="005A66EE"/>
    <w:rsid w:val="005A6705"/>
    <w:rsid w:val="005A680C"/>
    <w:rsid w:val="005A6B68"/>
    <w:rsid w:val="005A6CF7"/>
    <w:rsid w:val="005A6D87"/>
    <w:rsid w:val="005A6E0A"/>
    <w:rsid w:val="005A6E24"/>
    <w:rsid w:val="005A6ECF"/>
    <w:rsid w:val="005A6F18"/>
    <w:rsid w:val="005A7126"/>
    <w:rsid w:val="005A7220"/>
    <w:rsid w:val="005A727E"/>
    <w:rsid w:val="005A74D3"/>
    <w:rsid w:val="005A754B"/>
    <w:rsid w:val="005A7847"/>
    <w:rsid w:val="005A796C"/>
    <w:rsid w:val="005A79F9"/>
    <w:rsid w:val="005A7A32"/>
    <w:rsid w:val="005A7A40"/>
    <w:rsid w:val="005A7ABC"/>
    <w:rsid w:val="005A7B02"/>
    <w:rsid w:val="005A7CD6"/>
    <w:rsid w:val="005A7E81"/>
    <w:rsid w:val="005A7FBC"/>
    <w:rsid w:val="005B02B4"/>
    <w:rsid w:val="005B036B"/>
    <w:rsid w:val="005B04E6"/>
    <w:rsid w:val="005B0570"/>
    <w:rsid w:val="005B058C"/>
    <w:rsid w:val="005B05CA"/>
    <w:rsid w:val="005B0675"/>
    <w:rsid w:val="005B071F"/>
    <w:rsid w:val="005B0852"/>
    <w:rsid w:val="005B0EA1"/>
    <w:rsid w:val="005B0F9A"/>
    <w:rsid w:val="005B1123"/>
    <w:rsid w:val="005B11BF"/>
    <w:rsid w:val="005B123F"/>
    <w:rsid w:val="005B1496"/>
    <w:rsid w:val="005B157C"/>
    <w:rsid w:val="005B15C1"/>
    <w:rsid w:val="005B179B"/>
    <w:rsid w:val="005B17CB"/>
    <w:rsid w:val="005B19BB"/>
    <w:rsid w:val="005B1A84"/>
    <w:rsid w:val="005B1BF0"/>
    <w:rsid w:val="005B1C3A"/>
    <w:rsid w:val="005B1C8B"/>
    <w:rsid w:val="005B1FE2"/>
    <w:rsid w:val="005B2185"/>
    <w:rsid w:val="005B2276"/>
    <w:rsid w:val="005B2380"/>
    <w:rsid w:val="005B25F7"/>
    <w:rsid w:val="005B2704"/>
    <w:rsid w:val="005B293B"/>
    <w:rsid w:val="005B29ED"/>
    <w:rsid w:val="005B2A6E"/>
    <w:rsid w:val="005B2B6D"/>
    <w:rsid w:val="005B2C2A"/>
    <w:rsid w:val="005B2DDC"/>
    <w:rsid w:val="005B2E2A"/>
    <w:rsid w:val="005B3215"/>
    <w:rsid w:val="005B334F"/>
    <w:rsid w:val="005B3360"/>
    <w:rsid w:val="005B3366"/>
    <w:rsid w:val="005B349E"/>
    <w:rsid w:val="005B34FA"/>
    <w:rsid w:val="005B34FD"/>
    <w:rsid w:val="005B3561"/>
    <w:rsid w:val="005B3669"/>
    <w:rsid w:val="005B3A8C"/>
    <w:rsid w:val="005B3AAB"/>
    <w:rsid w:val="005B3DA6"/>
    <w:rsid w:val="005B3E09"/>
    <w:rsid w:val="005B3FB6"/>
    <w:rsid w:val="005B4095"/>
    <w:rsid w:val="005B40E9"/>
    <w:rsid w:val="005B41E1"/>
    <w:rsid w:val="005B441F"/>
    <w:rsid w:val="005B456A"/>
    <w:rsid w:val="005B4A94"/>
    <w:rsid w:val="005B4B71"/>
    <w:rsid w:val="005B4CFF"/>
    <w:rsid w:val="005B4D67"/>
    <w:rsid w:val="005B4DFE"/>
    <w:rsid w:val="005B4F1E"/>
    <w:rsid w:val="005B4F25"/>
    <w:rsid w:val="005B514C"/>
    <w:rsid w:val="005B5157"/>
    <w:rsid w:val="005B5217"/>
    <w:rsid w:val="005B5282"/>
    <w:rsid w:val="005B5396"/>
    <w:rsid w:val="005B53A4"/>
    <w:rsid w:val="005B53FE"/>
    <w:rsid w:val="005B542E"/>
    <w:rsid w:val="005B546F"/>
    <w:rsid w:val="005B54D2"/>
    <w:rsid w:val="005B54F7"/>
    <w:rsid w:val="005B561A"/>
    <w:rsid w:val="005B569D"/>
    <w:rsid w:val="005B57AC"/>
    <w:rsid w:val="005B57DB"/>
    <w:rsid w:val="005B58C6"/>
    <w:rsid w:val="005B5918"/>
    <w:rsid w:val="005B5997"/>
    <w:rsid w:val="005B5AB9"/>
    <w:rsid w:val="005B5B2D"/>
    <w:rsid w:val="005B5C46"/>
    <w:rsid w:val="005B5E1C"/>
    <w:rsid w:val="005B6030"/>
    <w:rsid w:val="005B6124"/>
    <w:rsid w:val="005B6267"/>
    <w:rsid w:val="005B64AD"/>
    <w:rsid w:val="005B64B0"/>
    <w:rsid w:val="005B6630"/>
    <w:rsid w:val="005B6631"/>
    <w:rsid w:val="005B66B5"/>
    <w:rsid w:val="005B66C7"/>
    <w:rsid w:val="005B6831"/>
    <w:rsid w:val="005B6902"/>
    <w:rsid w:val="005B6C25"/>
    <w:rsid w:val="005B6D79"/>
    <w:rsid w:val="005B6DBA"/>
    <w:rsid w:val="005B6E77"/>
    <w:rsid w:val="005B7108"/>
    <w:rsid w:val="005B719A"/>
    <w:rsid w:val="005B720B"/>
    <w:rsid w:val="005B7248"/>
    <w:rsid w:val="005B7305"/>
    <w:rsid w:val="005B7342"/>
    <w:rsid w:val="005B7524"/>
    <w:rsid w:val="005B752E"/>
    <w:rsid w:val="005B7640"/>
    <w:rsid w:val="005B76A4"/>
    <w:rsid w:val="005B76C4"/>
    <w:rsid w:val="005B7717"/>
    <w:rsid w:val="005B78E0"/>
    <w:rsid w:val="005B793C"/>
    <w:rsid w:val="005B79BD"/>
    <w:rsid w:val="005B7BCA"/>
    <w:rsid w:val="005B7ED2"/>
    <w:rsid w:val="005B7EDF"/>
    <w:rsid w:val="005B7F17"/>
    <w:rsid w:val="005B7F69"/>
    <w:rsid w:val="005C0013"/>
    <w:rsid w:val="005C00E6"/>
    <w:rsid w:val="005C0108"/>
    <w:rsid w:val="005C01B5"/>
    <w:rsid w:val="005C0297"/>
    <w:rsid w:val="005C0369"/>
    <w:rsid w:val="005C0429"/>
    <w:rsid w:val="005C05CB"/>
    <w:rsid w:val="005C065A"/>
    <w:rsid w:val="005C07D0"/>
    <w:rsid w:val="005C09AF"/>
    <w:rsid w:val="005C09F0"/>
    <w:rsid w:val="005C09F7"/>
    <w:rsid w:val="005C0A5B"/>
    <w:rsid w:val="005C0C4A"/>
    <w:rsid w:val="005C0C92"/>
    <w:rsid w:val="005C0DC5"/>
    <w:rsid w:val="005C0E1E"/>
    <w:rsid w:val="005C0E5E"/>
    <w:rsid w:val="005C0FEE"/>
    <w:rsid w:val="005C1032"/>
    <w:rsid w:val="005C12F0"/>
    <w:rsid w:val="005C1346"/>
    <w:rsid w:val="005C1520"/>
    <w:rsid w:val="005C161A"/>
    <w:rsid w:val="005C173E"/>
    <w:rsid w:val="005C17A4"/>
    <w:rsid w:val="005C17A7"/>
    <w:rsid w:val="005C17B6"/>
    <w:rsid w:val="005C17F7"/>
    <w:rsid w:val="005C190F"/>
    <w:rsid w:val="005C1BC4"/>
    <w:rsid w:val="005C1BF0"/>
    <w:rsid w:val="005C1C25"/>
    <w:rsid w:val="005C1E95"/>
    <w:rsid w:val="005C1F32"/>
    <w:rsid w:val="005C1FD6"/>
    <w:rsid w:val="005C2154"/>
    <w:rsid w:val="005C221B"/>
    <w:rsid w:val="005C22F3"/>
    <w:rsid w:val="005C2351"/>
    <w:rsid w:val="005C23AE"/>
    <w:rsid w:val="005C23E9"/>
    <w:rsid w:val="005C246A"/>
    <w:rsid w:val="005C25D2"/>
    <w:rsid w:val="005C2600"/>
    <w:rsid w:val="005C2608"/>
    <w:rsid w:val="005C2656"/>
    <w:rsid w:val="005C2744"/>
    <w:rsid w:val="005C27D1"/>
    <w:rsid w:val="005C28BB"/>
    <w:rsid w:val="005C2936"/>
    <w:rsid w:val="005C29CC"/>
    <w:rsid w:val="005C2A53"/>
    <w:rsid w:val="005C2C0A"/>
    <w:rsid w:val="005C2CC2"/>
    <w:rsid w:val="005C2D71"/>
    <w:rsid w:val="005C2E47"/>
    <w:rsid w:val="005C2EB5"/>
    <w:rsid w:val="005C3045"/>
    <w:rsid w:val="005C3275"/>
    <w:rsid w:val="005C3306"/>
    <w:rsid w:val="005C3323"/>
    <w:rsid w:val="005C33C2"/>
    <w:rsid w:val="005C3495"/>
    <w:rsid w:val="005C3685"/>
    <w:rsid w:val="005C381B"/>
    <w:rsid w:val="005C3822"/>
    <w:rsid w:val="005C386E"/>
    <w:rsid w:val="005C3895"/>
    <w:rsid w:val="005C389E"/>
    <w:rsid w:val="005C38EE"/>
    <w:rsid w:val="005C3BB4"/>
    <w:rsid w:val="005C3BEC"/>
    <w:rsid w:val="005C4011"/>
    <w:rsid w:val="005C404B"/>
    <w:rsid w:val="005C42DC"/>
    <w:rsid w:val="005C431F"/>
    <w:rsid w:val="005C4494"/>
    <w:rsid w:val="005C44AA"/>
    <w:rsid w:val="005C44FE"/>
    <w:rsid w:val="005C4571"/>
    <w:rsid w:val="005C4596"/>
    <w:rsid w:val="005C45FE"/>
    <w:rsid w:val="005C463E"/>
    <w:rsid w:val="005C4890"/>
    <w:rsid w:val="005C48BD"/>
    <w:rsid w:val="005C48EA"/>
    <w:rsid w:val="005C499D"/>
    <w:rsid w:val="005C49B4"/>
    <w:rsid w:val="005C4B92"/>
    <w:rsid w:val="005C4DC5"/>
    <w:rsid w:val="005C4E32"/>
    <w:rsid w:val="005C4FA4"/>
    <w:rsid w:val="005C50BC"/>
    <w:rsid w:val="005C50CF"/>
    <w:rsid w:val="005C5239"/>
    <w:rsid w:val="005C532A"/>
    <w:rsid w:val="005C534F"/>
    <w:rsid w:val="005C54E3"/>
    <w:rsid w:val="005C55AF"/>
    <w:rsid w:val="005C590E"/>
    <w:rsid w:val="005C5928"/>
    <w:rsid w:val="005C59B8"/>
    <w:rsid w:val="005C5A32"/>
    <w:rsid w:val="005C5BE6"/>
    <w:rsid w:val="005C5C4E"/>
    <w:rsid w:val="005C5CD0"/>
    <w:rsid w:val="005C5CD7"/>
    <w:rsid w:val="005C5DD0"/>
    <w:rsid w:val="005C6110"/>
    <w:rsid w:val="005C634D"/>
    <w:rsid w:val="005C63A8"/>
    <w:rsid w:val="005C63B3"/>
    <w:rsid w:val="005C63C9"/>
    <w:rsid w:val="005C6447"/>
    <w:rsid w:val="005C65EA"/>
    <w:rsid w:val="005C664D"/>
    <w:rsid w:val="005C6725"/>
    <w:rsid w:val="005C6772"/>
    <w:rsid w:val="005C67F4"/>
    <w:rsid w:val="005C6813"/>
    <w:rsid w:val="005C6995"/>
    <w:rsid w:val="005C69D3"/>
    <w:rsid w:val="005C6A2C"/>
    <w:rsid w:val="005C6ADB"/>
    <w:rsid w:val="005C6B17"/>
    <w:rsid w:val="005C6C38"/>
    <w:rsid w:val="005C6D06"/>
    <w:rsid w:val="005C6E64"/>
    <w:rsid w:val="005C6FA1"/>
    <w:rsid w:val="005C7113"/>
    <w:rsid w:val="005C711E"/>
    <w:rsid w:val="005C730D"/>
    <w:rsid w:val="005C746D"/>
    <w:rsid w:val="005C74A3"/>
    <w:rsid w:val="005C75B5"/>
    <w:rsid w:val="005C7718"/>
    <w:rsid w:val="005C772A"/>
    <w:rsid w:val="005C7830"/>
    <w:rsid w:val="005C79CD"/>
    <w:rsid w:val="005C7ADC"/>
    <w:rsid w:val="005C7B12"/>
    <w:rsid w:val="005C7C62"/>
    <w:rsid w:val="005D0004"/>
    <w:rsid w:val="005D009D"/>
    <w:rsid w:val="005D00B0"/>
    <w:rsid w:val="005D013C"/>
    <w:rsid w:val="005D0171"/>
    <w:rsid w:val="005D0270"/>
    <w:rsid w:val="005D047D"/>
    <w:rsid w:val="005D04C7"/>
    <w:rsid w:val="005D08BC"/>
    <w:rsid w:val="005D0AAD"/>
    <w:rsid w:val="005D0AC0"/>
    <w:rsid w:val="005D0D4B"/>
    <w:rsid w:val="005D0F38"/>
    <w:rsid w:val="005D138D"/>
    <w:rsid w:val="005D1496"/>
    <w:rsid w:val="005D14E8"/>
    <w:rsid w:val="005D163E"/>
    <w:rsid w:val="005D1694"/>
    <w:rsid w:val="005D16FE"/>
    <w:rsid w:val="005D17EB"/>
    <w:rsid w:val="005D197F"/>
    <w:rsid w:val="005D1CB2"/>
    <w:rsid w:val="005D1DA7"/>
    <w:rsid w:val="005D1DE7"/>
    <w:rsid w:val="005D1E20"/>
    <w:rsid w:val="005D1E82"/>
    <w:rsid w:val="005D1F43"/>
    <w:rsid w:val="005D1FD4"/>
    <w:rsid w:val="005D232F"/>
    <w:rsid w:val="005D238D"/>
    <w:rsid w:val="005D23C0"/>
    <w:rsid w:val="005D24C9"/>
    <w:rsid w:val="005D265B"/>
    <w:rsid w:val="005D2677"/>
    <w:rsid w:val="005D2751"/>
    <w:rsid w:val="005D29B3"/>
    <w:rsid w:val="005D2A4A"/>
    <w:rsid w:val="005D2BCE"/>
    <w:rsid w:val="005D2CC9"/>
    <w:rsid w:val="005D2EB5"/>
    <w:rsid w:val="005D2F28"/>
    <w:rsid w:val="005D3117"/>
    <w:rsid w:val="005D316A"/>
    <w:rsid w:val="005D3179"/>
    <w:rsid w:val="005D34B9"/>
    <w:rsid w:val="005D34E9"/>
    <w:rsid w:val="005D3755"/>
    <w:rsid w:val="005D39CF"/>
    <w:rsid w:val="005D3B31"/>
    <w:rsid w:val="005D3B7A"/>
    <w:rsid w:val="005D3C49"/>
    <w:rsid w:val="005D3E8B"/>
    <w:rsid w:val="005D3F7D"/>
    <w:rsid w:val="005D4334"/>
    <w:rsid w:val="005D43AC"/>
    <w:rsid w:val="005D4426"/>
    <w:rsid w:val="005D44AC"/>
    <w:rsid w:val="005D45D5"/>
    <w:rsid w:val="005D489F"/>
    <w:rsid w:val="005D49CC"/>
    <w:rsid w:val="005D4B0D"/>
    <w:rsid w:val="005D4C58"/>
    <w:rsid w:val="005D4C71"/>
    <w:rsid w:val="005D4C8D"/>
    <w:rsid w:val="005D4D80"/>
    <w:rsid w:val="005D5003"/>
    <w:rsid w:val="005D50F5"/>
    <w:rsid w:val="005D5149"/>
    <w:rsid w:val="005D5175"/>
    <w:rsid w:val="005D5241"/>
    <w:rsid w:val="005D5517"/>
    <w:rsid w:val="005D561A"/>
    <w:rsid w:val="005D56FD"/>
    <w:rsid w:val="005D5794"/>
    <w:rsid w:val="005D583A"/>
    <w:rsid w:val="005D5BC0"/>
    <w:rsid w:val="005D5C11"/>
    <w:rsid w:val="005D5D3E"/>
    <w:rsid w:val="005D5E21"/>
    <w:rsid w:val="005D5F2B"/>
    <w:rsid w:val="005D609B"/>
    <w:rsid w:val="005D6110"/>
    <w:rsid w:val="005D627F"/>
    <w:rsid w:val="005D62D6"/>
    <w:rsid w:val="005D6433"/>
    <w:rsid w:val="005D6535"/>
    <w:rsid w:val="005D67BB"/>
    <w:rsid w:val="005D696F"/>
    <w:rsid w:val="005D6B33"/>
    <w:rsid w:val="005D6C1C"/>
    <w:rsid w:val="005D6DC1"/>
    <w:rsid w:val="005D718B"/>
    <w:rsid w:val="005D7198"/>
    <w:rsid w:val="005D71F9"/>
    <w:rsid w:val="005D7214"/>
    <w:rsid w:val="005D742E"/>
    <w:rsid w:val="005D7467"/>
    <w:rsid w:val="005D7507"/>
    <w:rsid w:val="005D754E"/>
    <w:rsid w:val="005D76FC"/>
    <w:rsid w:val="005D7B59"/>
    <w:rsid w:val="005D7E42"/>
    <w:rsid w:val="005D7FC6"/>
    <w:rsid w:val="005E00D7"/>
    <w:rsid w:val="005E01CF"/>
    <w:rsid w:val="005E0232"/>
    <w:rsid w:val="005E0265"/>
    <w:rsid w:val="005E04DA"/>
    <w:rsid w:val="005E0656"/>
    <w:rsid w:val="005E08C5"/>
    <w:rsid w:val="005E08E9"/>
    <w:rsid w:val="005E08F3"/>
    <w:rsid w:val="005E097E"/>
    <w:rsid w:val="005E09F0"/>
    <w:rsid w:val="005E0B31"/>
    <w:rsid w:val="005E0D5C"/>
    <w:rsid w:val="005E0DCA"/>
    <w:rsid w:val="005E0DED"/>
    <w:rsid w:val="005E0ED7"/>
    <w:rsid w:val="005E1222"/>
    <w:rsid w:val="005E15CE"/>
    <w:rsid w:val="005E15E6"/>
    <w:rsid w:val="005E1698"/>
    <w:rsid w:val="005E1803"/>
    <w:rsid w:val="005E1814"/>
    <w:rsid w:val="005E19F2"/>
    <w:rsid w:val="005E1C07"/>
    <w:rsid w:val="005E1C7F"/>
    <w:rsid w:val="005E1E36"/>
    <w:rsid w:val="005E21E1"/>
    <w:rsid w:val="005E24E0"/>
    <w:rsid w:val="005E2613"/>
    <w:rsid w:val="005E2787"/>
    <w:rsid w:val="005E283B"/>
    <w:rsid w:val="005E286F"/>
    <w:rsid w:val="005E29AF"/>
    <w:rsid w:val="005E29BE"/>
    <w:rsid w:val="005E2A67"/>
    <w:rsid w:val="005E2AA5"/>
    <w:rsid w:val="005E2ABD"/>
    <w:rsid w:val="005E2B46"/>
    <w:rsid w:val="005E305F"/>
    <w:rsid w:val="005E3159"/>
    <w:rsid w:val="005E31B2"/>
    <w:rsid w:val="005E3464"/>
    <w:rsid w:val="005E346C"/>
    <w:rsid w:val="005E3525"/>
    <w:rsid w:val="005E3527"/>
    <w:rsid w:val="005E3642"/>
    <w:rsid w:val="005E3815"/>
    <w:rsid w:val="005E3A00"/>
    <w:rsid w:val="005E3B91"/>
    <w:rsid w:val="005E3C14"/>
    <w:rsid w:val="005E3DA6"/>
    <w:rsid w:val="005E3EAA"/>
    <w:rsid w:val="005E3F07"/>
    <w:rsid w:val="005E4041"/>
    <w:rsid w:val="005E4183"/>
    <w:rsid w:val="005E4682"/>
    <w:rsid w:val="005E4690"/>
    <w:rsid w:val="005E46BB"/>
    <w:rsid w:val="005E46FF"/>
    <w:rsid w:val="005E477A"/>
    <w:rsid w:val="005E4790"/>
    <w:rsid w:val="005E494F"/>
    <w:rsid w:val="005E497B"/>
    <w:rsid w:val="005E4E0F"/>
    <w:rsid w:val="005E50BF"/>
    <w:rsid w:val="005E5100"/>
    <w:rsid w:val="005E56DB"/>
    <w:rsid w:val="005E5851"/>
    <w:rsid w:val="005E592D"/>
    <w:rsid w:val="005E59DA"/>
    <w:rsid w:val="005E5A6E"/>
    <w:rsid w:val="005E5A83"/>
    <w:rsid w:val="005E5C1D"/>
    <w:rsid w:val="005E5C99"/>
    <w:rsid w:val="005E5EEB"/>
    <w:rsid w:val="005E5EF3"/>
    <w:rsid w:val="005E5F32"/>
    <w:rsid w:val="005E5FA4"/>
    <w:rsid w:val="005E615F"/>
    <w:rsid w:val="005E61FA"/>
    <w:rsid w:val="005E62A6"/>
    <w:rsid w:val="005E62F7"/>
    <w:rsid w:val="005E6351"/>
    <w:rsid w:val="005E63A2"/>
    <w:rsid w:val="005E64C2"/>
    <w:rsid w:val="005E6514"/>
    <w:rsid w:val="005E6623"/>
    <w:rsid w:val="005E66A0"/>
    <w:rsid w:val="005E678F"/>
    <w:rsid w:val="005E6A0A"/>
    <w:rsid w:val="005E6AEC"/>
    <w:rsid w:val="005E6AF2"/>
    <w:rsid w:val="005E6BF2"/>
    <w:rsid w:val="005E6E3F"/>
    <w:rsid w:val="005E6EB9"/>
    <w:rsid w:val="005E7017"/>
    <w:rsid w:val="005E7131"/>
    <w:rsid w:val="005E724B"/>
    <w:rsid w:val="005E7319"/>
    <w:rsid w:val="005E744C"/>
    <w:rsid w:val="005E7466"/>
    <w:rsid w:val="005E759A"/>
    <w:rsid w:val="005E75E0"/>
    <w:rsid w:val="005E7624"/>
    <w:rsid w:val="005E7673"/>
    <w:rsid w:val="005E76C7"/>
    <w:rsid w:val="005E76C8"/>
    <w:rsid w:val="005E7776"/>
    <w:rsid w:val="005E7794"/>
    <w:rsid w:val="005E77AA"/>
    <w:rsid w:val="005E783B"/>
    <w:rsid w:val="005E79B6"/>
    <w:rsid w:val="005E79EC"/>
    <w:rsid w:val="005E7A85"/>
    <w:rsid w:val="005E7BF9"/>
    <w:rsid w:val="005E7C54"/>
    <w:rsid w:val="005E7C63"/>
    <w:rsid w:val="005E7D94"/>
    <w:rsid w:val="005E7DD6"/>
    <w:rsid w:val="005F006D"/>
    <w:rsid w:val="005F0083"/>
    <w:rsid w:val="005F03C2"/>
    <w:rsid w:val="005F0530"/>
    <w:rsid w:val="005F056E"/>
    <w:rsid w:val="005F06FB"/>
    <w:rsid w:val="005F08F1"/>
    <w:rsid w:val="005F09B6"/>
    <w:rsid w:val="005F0B91"/>
    <w:rsid w:val="005F0D0E"/>
    <w:rsid w:val="005F0E2A"/>
    <w:rsid w:val="005F0EE0"/>
    <w:rsid w:val="005F0EF8"/>
    <w:rsid w:val="005F0F37"/>
    <w:rsid w:val="005F0FD3"/>
    <w:rsid w:val="005F10F1"/>
    <w:rsid w:val="005F122E"/>
    <w:rsid w:val="005F13A2"/>
    <w:rsid w:val="005F16D3"/>
    <w:rsid w:val="005F1794"/>
    <w:rsid w:val="005F1838"/>
    <w:rsid w:val="005F192B"/>
    <w:rsid w:val="005F19FA"/>
    <w:rsid w:val="005F1AA2"/>
    <w:rsid w:val="005F1B17"/>
    <w:rsid w:val="005F1C3E"/>
    <w:rsid w:val="005F1CDD"/>
    <w:rsid w:val="005F1E35"/>
    <w:rsid w:val="005F1E87"/>
    <w:rsid w:val="005F2266"/>
    <w:rsid w:val="005F22E3"/>
    <w:rsid w:val="005F24DB"/>
    <w:rsid w:val="005F26BB"/>
    <w:rsid w:val="005F27BD"/>
    <w:rsid w:val="005F294F"/>
    <w:rsid w:val="005F29A7"/>
    <w:rsid w:val="005F2AB0"/>
    <w:rsid w:val="005F2D04"/>
    <w:rsid w:val="005F2D9B"/>
    <w:rsid w:val="005F2EB4"/>
    <w:rsid w:val="005F2EDE"/>
    <w:rsid w:val="005F2FE4"/>
    <w:rsid w:val="005F31CC"/>
    <w:rsid w:val="005F332A"/>
    <w:rsid w:val="005F337A"/>
    <w:rsid w:val="005F33CF"/>
    <w:rsid w:val="005F33DA"/>
    <w:rsid w:val="005F34D9"/>
    <w:rsid w:val="005F367A"/>
    <w:rsid w:val="005F3692"/>
    <w:rsid w:val="005F3749"/>
    <w:rsid w:val="005F38AE"/>
    <w:rsid w:val="005F39CC"/>
    <w:rsid w:val="005F3A52"/>
    <w:rsid w:val="005F3A79"/>
    <w:rsid w:val="005F3AB7"/>
    <w:rsid w:val="005F3B0B"/>
    <w:rsid w:val="005F3C13"/>
    <w:rsid w:val="005F40F3"/>
    <w:rsid w:val="005F4446"/>
    <w:rsid w:val="005F444B"/>
    <w:rsid w:val="005F44CC"/>
    <w:rsid w:val="005F44FB"/>
    <w:rsid w:val="005F457C"/>
    <w:rsid w:val="005F4581"/>
    <w:rsid w:val="005F468A"/>
    <w:rsid w:val="005F477D"/>
    <w:rsid w:val="005F48B2"/>
    <w:rsid w:val="005F4A62"/>
    <w:rsid w:val="005F4A85"/>
    <w:rsid w:val="005F4DB5"/>
    <w:rsid w:val="005F4DBD"/>
    <w:rsid w:val="005F4F11"/>
    <w:rsid w:val="005F509A"/>
    <w:rsid w:val="005F51AE"/>
    <w:rsid w:val="005F52E4"/>
    <w:rsid w:val="005F54DA"/>
    <w:rsid w:val="005F554C"/>
    <w:rsid w:val="005F55E2"/>
    <w:rsid w:val="005F570D"/>
    <w:rsid w:val="005F572C"/>
    <w:rsid w:val="005F57C0"/>
    <w:rsid w:val="005F583F"/>
    <w:rsid w:val="005F58AC"/>
    <w:rsid w:val="005F5A72"/>
    <w:rsid w:val="005F5A83"/>
    <w:rsid w:val="005F5BA3"/>
    <w:rsid w:val="005F5C44"/>
    <w:rsid w:val="005F5D44"/>
    <w:rsid w:val="005F5D60"/>
    <w:rsid w:val="005F5DDD"/>
    <w:rsid w:val="005F5E61"/>
    <w:rsid w:val="005F5EB9"/>
    <w:rsid w:val="005F6003"/>
    <w:rsid w:val="005F6110"/>
    <w:rsid w:val="005F6285"/>
    <w:rsid w:val="005F6336"/>
    <w:rsid w:val="005F6368"/>
    <w:rsid w:val="005F6456"/>
    <w:rsid w:val="005F6479"/>
    <w:rsid w:val="005F6606"/>
    <w:rsid w:val="005F66DA"/>
    <w:rsid w:val="005F68C7"/>
    <w:rsid w:val="005F68F1"/>
    <w:rsid w:val="005F693E"/>
    <w:rsid w:val="005F6A55"/>
    <w:rsid w:val="005F6B21"/>
    <w:rsid w:val="005F6DF8"/>
    <w:rsid w:val="005F6E2A"/>
    <w:rsid w:val="005F6F87"/>
    <w:rsid w:val="005F71DC"/>
    <w:rsid w:val="005F72F0"/>
    <w:rsid w:val="005F744A"/>
    <w:rsid w:val="005F7580"/>
    <w:rsid w:val="005F77F7"/>
    <w:rsid w:val="005F7979"/>
    <w:rsid w:val="005F7A8E"/>
    <w:rsid w:val="005F7C5D"/>
    <w:rsid w:val="005F7CB4"/>
    <w:rsid w:val="005F7EF3"/>
    <w:rsid w:val="005F7F63"/>
    <w:rsid w:val="005F7FD7"/>
    <w:rsid w:val="00600019"/>
    <w:rsid w:val="006000B0"/>
    <w:rsid w:val="00600220"/>
    <w:rsid w:val="00600239"/>
    <w:rsid w:val="006002A6"/>
    <w:rsid w:val="00600356"/>
    <w:rsid w:val="006003B8"/>
    <w:rsid w:val="006003C3"/>
    <w:rsid w:val="006003E9"/>
    <w:rsid w:val="006004E9"/>
    <w:rsid w:val="0060060F"/>
    <w:rsid w:val="0060078F"/>
    <w:rsid w:val="006009AA"/>
    <w:rsid w:val="00600A8E"/>
    <w:rsid w:val="00600ABB"/>
    <w:rsid w:val="00600CBE"/>
    <w:rsid w:val="00600D7C"/>
    <w:rsid w:val="00600E5F"/>
    <w:rsid w:val="00600EAA"/>
    <w:rsid w:val="00601005"/>
    <w:rsid w:val="0060106B"/>
    <w:rsid w:val="00601070"/>
    <w:rsid w:val="006011A7"/>
    <w:rsid w:val="00601250"/>
    <w:rsid w:val="0060126A"/>
    <w:rsid w:val="00601392"/>
    <w:rsid w:val="00601397"/>
    <w:rsid w:val="00601519"/>
    <w:rsid w:val="006015D8"/>
    <w:rsid w:val="006016DC"/>
    <w:rsid w:val="0060175A"/>
    <w:rsid w:val="00601795"/>
    <w:rsid w:val="006018C6"/>
    <w:rsid w:val="006018E0"/>
    <w:rsid w:val="006018FE"/>
    <w:rsid w:val="00601907"/>
    <w:rsid w:val="006019F7"/>
    <w:rsid w:val="00601A21"/>
    <w:rsid w:val="00601A36"/>
    <w:rsid w:val="00601ACB"/>
    <w:rsid w:val="00601EEE"/>
    <w:rsid w:val="00601FD4"/>
    <w:rsid w:val="0060206F"/>
    <w:rsid w:val="00602096"/>
    <w:rsid w:val="006020C0"/>
    <w:rsid w:val="00602178"/>
    <w:rsid w:val="006023CD"/>
    <w:rsid w:val="006023E0"/>
    <w:rsid w:val="006028D0"/>
    <w:rsid w:val="0060295F"/>
    <w:rsid w:val="00602C08"/>
    <w:rsid w:val="00602C15"/>
    <w:rsid w:val="00602CD0"/>
    <w:rsid w:val="00602D75"/>
    <w:rsid w:val="00602DB2"/>
    <w:rsid w:val="00602F3B"/>
    <w:rsid w:val="00603190"/>
    <w:rsid w:val="006031AE"/>
    <w:rsid w:val="006033DA"/>
    <w:rsid w:val="0060347D"/>
    <w:rsid w:val="0060360D"/>
    <w:rsid w:val="0060364D"/>
    <w:rsid w:val="006037FF"/>
    <w:rsid w:val="00603B90"/>
    <w:rsid w:val="00603CE6"/>
    <w:rsid w:val="00603CFF"/>
    <w:rsid w:val="00603D33"/>
    <w:rsid w:val="00603E12"/>
    <w:rsid w:val="00603E83"/>
    <w:rsid w:val="00604045"/>
    <w:rsid w:val="006041C9"/>
    <w:rsid w:val="006042CB"/>
    <w:rsid w:val="006042FE"/>
    <w:rsid w:val="0060449F"/>
    <w:rsid w:val="00604664"/>
    <w:rsid w:val="00604AAB"/>
    <w:rsid w:val="00604D77"/>
    <w:rsid w:val="00604EA4"/>
    <w:rsid w:val="00604F01"/>
    <w:rsid w:val="00604F49"/>
    <w:rsid w:val="00604FAC"/>
    <w:rsid w:val="006050AF"/>
    <w:rsid w:val="00605155"/>
    <w:rsid w:val="00605169"/>
    <w:rsid w:val="00605360"/>
    <w:rsid w:val="00605438"/>
    <w:rsid w:val="0060550B"/>
    <w:rsid w:val="00605659"/>
    <w:rsid w:val="00605733"/>
    <w:rsid w:val="006058C9"/>
    <w:rsid w:val="00605973"/>
    <w:rsid w:val="00605AD5"/>
    <w:rsid w:val="00605BA3"/>
    <w:rsid w:val="00605E5B"/>
    <w:rsid w:val="006061FB"/>
    <w:rsid w:val="006062B4"/>
    <w:rsid w:val="006062ED"/>
    <w:rsid w:val="0060633A"/>
    <w:rsid w:val="0060633F"/>
    <w:rsid w:val="006067A2"/>
    <w:rsid w:val="006067B4"/>
    <w:rsid w:val="006067CC"/>
    <w:rsid w:val="006067FA"/>
    <w:rsid w:val="00606826"/>
    <w:rsid w:val="0060688C"/>
    <w:rsid w:val="0060692F"/>
    <w:rsid w:val="00606A11"/>
    <w:rsid w:val="00606A6D"/>
    <w:rsid w:val="00606B7B"/>
    <w:rsid w:val="00606BC0"/>
    <w:rsid w:val="00606BDB"/>
    <w:rsid w:val="00606E6C"/>
    <w:rsid w:val="006070B5"/>
    <w:rsid w:val="00607134"/>
    <w:rsid w:val="0060752B"/>
    <w:rsid w:val="00607595"/>
    <w:rsid w:val="0060764F"/>
    <w:rsid w:val="0060784B"/>
    <w:rsid w:val="006079A0"/>
    <w:rsid w:val="006079DB"/>
    <w:rsid w:val="00607AEB"/>
    <w:rsid w:val="00607B1D"/>
    <w:rsid w:val="00607B48"/>
    <w:rsid w:val="00607B78"/>
    <w:rsid w:val="00607BA1"/>
    <w:rsid w:val="00607BD2"/>
    <w:rsid w:val="00607C93"/>
    <w:rsid w:val="00607DB8"/>
    <w:rsid w:val="00607DF4"/>
    <w:rsid w:val="00607E11"/>
    <w:rsid w:val="00607E48"/>
    <w:rsid w:val="00607FD0"/>
    <w:rsid w:val="00607FD8"/>
    <w:rsid w:val="00607FE9"/>
    <w:rsid w:val="00610051"/>
    <w:rsid w:val="00610129"/>
    <w:rsid w:val="006101ED"/>
    <w:rsid w:val="00610213"/>
    <w:rsid w:val="00610368"/>
    <w:rsid w:val="006103B7"/>
    <w:rsid w:val="0061047F"/>
    <w:rsid w:val="00610613"/>
    <w:rsid w:val="006106D0"/>
    <w:rsid w:val="00610763"/>
    <w:rsid w:val="006107A1"/>
    <w:rsid w:val="0061083B"/>
    <w:rsid w:val="00610A7F"/>
    <w:rsid w:val="00610AB8"/>
    <w:rsid w:val="00610B9A"/>
    <w:rsid w:val="00610E32"/>
    <w:rsid w:val="00611048"/>
    <w:rsid w:val="00611065"/>
    <w:rsid w:val="006110CA"/>
    <w:rsid w:val="0061111A"/>
    <w:rsid w:val="00611146"/>
    <w:rsid w:val="00611268"/>
    <w:rsid w:val="006112B4"/>
    <w:rsid w:val="006113F2"/>
    <w:rsid w:val="006116EC"/>
    <w:rsid w:val="006118E2"/>
    <w:rsid w:val="00611A37"/>
    <w:rsid w:val="00611A66"/>
    <w:rsid w:val="00611B0F"/>
    <w:rsid w:val="00611BAE"/>
    <w:rsid w:val="00611C4A"/>
    <w:rsid w:val="00611CB5"/>
    <w:rsid w:val="00611D56"/>
    <w:rsid w:val="00611DAD"/>
    <w:rsid w:val="00611E70"/>
    <w:rsid w:val="00611FEA"/>
    <w:rsid w:val="006121BA"/>
    <w:rsid w:val="006121F9"/>
    <w:rsid w:val="006121FF"/>
    <w:rsid w:val="00612468"/>
    <w:rsid w:val="0061247E"/>
    <w:rsid w:val="006125C8"/>
    <w:rsid w:val="00612645"/>
    <w:rsid w:val="00612796"/>
    <w:rsid w:val="006128B0"/>
    <w:rsid w:val="00612979"/>
    <w:rsid w:val="00612D23"/>
    <w:rsid w:val="00612E46"/>
    <w:rsid w:val="00613070"/>
    <w:rsid w:val="00613091"/>
    <w:rsid w:val="00613128"/>
    <w:rsid w:val="0061315C"/>
    <w:rsid w:val="0061326E"/>
    <w:rsid w:val="0061327E"/>
    <w:rsid w:val="00613577"/>
    <w:rsid w:val="0061359A"/>
    <w:rsid w:val="0061368B"/>
    <w:rsid w:val="00613750"/>
    <w:rsid w:val="006138BB"/>
    <w:rsid w:val="0061393F"/>
    <w:rsid w:val="006139A0"/>
    <w:rsid w:val="006139EA"/>
    <w:rsid w:val="00613B93"/>
    <w:rsid w:val="00613C2D"/>
    <w:rsid w:val="00613C6F"/>
    <w:rsid w:val="00613CA3"/>
    <w:rsid w:val="00613D22"/>
    <w:rsid w:val="006140CA"/>
    <w:rsid w:val="00614133"/>
    <w:rsid w:val="00614219"/>
    <w:rsid w:val="0061445F"/>
    <w:rsid w:val="00614473"/>
    <w:rsid w:val="006146C3"/>
    <w:rsid w:val="006147AB"/>
    <w:rsid w:val="00614A7A"/>
    <w:rsid w:val="00614B01"/>
    <w:rsid w:val="00614B03"/>
    <w:rsid w:val="00614B7A"/>
    <w:rsid w:val="00614B7F"/>
    <w:rsid w:val="00614CB7"/>
    <w:rsid w:val="00615094"/>
    <w:rsid w:val="0061509B"/>
    <w:rsid w:val="00615161"/>
    <w:rsid w:val="0061517B"/>
    <w:rsid w:val="0061522C"/>
    <w:rsid w:val="0061523E"/>
    <w:rsid w:val="00615549"/>
    <w:rsid w:val="0061561D"/>
    <w:rsid w:val="006156D8"/>
    <w:rsid w:val="006156DB"/>
    <w:rsid w:val="0061571B"/>
    <w:rsid w:val="006158C7"/>
    <w:rsid w:val="0061595B"/>
    <w:rsid w:val="006159CC"/>
    <w:rsid w:val="00615C01"/>
    <w:rsid w:val="00615CD7"/>
    <w:rsid w:val="00615E47"/>
    <w:rsid w:val="00615F8B"/>
    <w:rsid w:val="00616015"/>
    <w:rsid w:val="00616035"/>
    <w:rsid w:val="006160E5"/>
    <w:rsid w:val="0061612C"/>
    <w:rsid w:val="00616195"/>
    <w:rsid w:val="006161D5"/>
    <w:rsid w:val="006161E6"/>
    <w:rsid w:val="00616288"/>
    <w:rsid w:val="006162BA"/>
    <w:rsid w:val="006162CF"/>
    <w:rsid w:val="00616412"/>
    <w:rsid w:val="006169FD"/>
    <w:rsid w:val="00616A66"/>
    <w:rsid w:val="00616A81"/>
    <w:rsid w:val="00616B95"/>
    <w:rsid w:val="00616E66"/>
    <w:rsid w:val="00617019"/>
    <w:rsid w:val="00617090"/>
    <w:rsid w:val="00617097"/>
    <w:rsid w:val="00617159"/>
    <w:rsid w:val="0061722A"/>
    <w:rsid w:val="00617276"/>
    <w:rsid w:val="006172DA"/>
    <w:rsid w:val="00617472"/>
    <w:rsid w:val="006174A9"/>
    <w:rsid w:val="00617561"/>
    <w:rsid w:val="006176BC"/>
    <w:rsid w:val="00617707"/>
    <w:rsid w:val="0061775F"/>
    <w:rsid w:val="0061776C"/>
    <w:rsid w:val="006177E5"/>
    <w:rsid w:val="00617DB0"/>
    <w:rsid w:val="00617DF1"/>
    <w:rsid w:val="00617E7C"/>
    <w:rsid w:val="00617EE9"/>
    <w:rsid w:val="00617FFC"/>
    <w:rsid w:val="00620614"/>
    <w:rsid w:val="00620651"/>
    <w:rsid w:val="006207AA"/>
    <w:rsid w:val="00620A82"/>
    <w:rsid w:val="00620CB8"/>
    <w:rsid w:val="00620D83"/>
    <w:rsid w:val="00620DCA"/>
    <w:rsid w:val="00620E5A"/>
    <w:rsid w:val="0062138B"/>
    <w:rsid w:val="00621494"/>
    <w:rsid w:val="006214FE"/>
    <w:rsid w:val="006215CA"/>
    <w:rsid w:val="0062176F"/>
    <w:rsid w:val="006219C7"/>
    <w:rsid w:val="00621B8C"/>
    <w:rsid w:val="00621BAD"/>
    <w:rsid w:val="00621D78"/>
    <w:rsid w:val="00621DFA"/>
    <w:rsid w:val="00621E14"/>
    <w:rsid w:val="00621E44"/>
    <w:rsid w:val="00621E4C"/>
    <w:rsid w:val="00621E8D"/>
    <w:rsid w:val="00621EC2"/>
    <w:rsid w:val="00621F5D"/>
    <w:rsid w:val="006220FE"/>
    <w:rsid w:val="00622107"/>
    <w:rsid w:val="0062221E"/>
    <w:rsid w:val="00622404"/>
    <w:rsid w:val="0062255B"/>
    <w:rsid w:val="006225B5"/>
    <w:rsid w:val="0062261B"/>
    <w:rsid w:val="006226DB"/>
    <w:rsid w:val="006226F9"/>
    <w:rsid w:val="006228A0"/>
    <w:rsid w:val="0062298B"/>
    <w:rsid w:val="00622D48"/>
    <w:rsid w:val="00622D8C"/>
    <w:rsid w:val="00622E48"/>
    <w:rsid w:val="00623160"/>
    <w:rsid w:val="0062317E"/>
    <w:rsid w:val="00623194"/>
    <w:rsid w:val="006231A5"/>
    <w:rsid w:val="00623251"/>
    <w:rsid w:val="00623349"/>
    <w:rsid w:val="00623388"/>
    <w:rsid w:val="00623421"/>
    <w:rsid w:val="006236A2"/>
    <w:rsid w:val="0062376C"/>
    <w:rsid w:val="00623A23"/>
    <w:rsid w:val="00623A52"/>
    <w:rsid w:val="00623A91"/>
    <w:rsid w:val="00623AC9"/>
    <w:rsid w:val="00623C9F"/>
    <w:rsid w:val="00623CE3"/>
    <w:rsid w:val="00623D2E"/>
    <w:rsid w:val="00623E17"/>
    <w:rsid w:val="00623F40"/>
    <w:rsid w:val="00623FFA"/>
    <w:rsid w:val="00624054"/>
    <w:rsid w:val="006244BA"/>
    <w:rsid w:val="00624594"/>
    <w:rsid w:val="006245E1"/>
    <w:rsid w:val="00624616"/>
    <w:rsid w:val="00624855"/>
    <w:rsid w:val="00624B11"/>
    <w:rsid w:val="00624BD5"/>
    <w:rsid w:val="00624C45"/>
    <w:rsid w:val="00624C72"/>
    <w:rsid w:val="00624E8B"/>
    <w:rsid w:val="00624EDC"/>
    <w:rsid w:val="00624F67"/>
    <w:rsid w:val="0062549D"/>
    <w:rsid w:val="006255DA"/>
    <w:rsid w:val="006255E1"/>
    <w:rsid w:val="006256AE"/>
    <w:rsid w:val="00625750"/>
    <w:rsid w:val="00625832"/>
    <w:rsid w:val="00625A92"/>
    <w:rsid w:val="00625AA6"/>
    <w:rsid w:val="00625ACF"/>
    <w:rsid w:val="00625C4C"/>
    <w:rsid w:val="00626017"/>
    <w:rsid w:val="006262AA"/>
    <w:rsid w:val="006262D1"/>
    <w:rsid w:val="006263B4"/>
    <w:rsid w:val="006263D7"/>
    <w:rsid w:val="00626543"/>
    <w:rsid w:val="00626545"/>
    <w:rsid w:val="00626A13"/>
    <w:rsid w:val="00626A87"/>
    <w:rsid w:val="00626AAE"/>
    <w:rsid w:val="00626AB2"/>
    <w:rsid w:val="00626BA2"/>
    <w:rsid w:val="00627052"/>
    <w:rsid w:val="00627129"/>
    <w:rsid w:val="006273DD"/>
    <w:rsid w:val="006275CC"/>
    <w:rsid w:val="006275DC"/>
    <w:rsid w:val="0062772B"/>
    <w:rsid w:val="00627776"/>
    <w:rsid w:val="0062778F"/>
    <w:rsid w:val="006277C8"/>
    <w:rsid w:val="0062785A"/>
    <w:rsid w:val="006278A7"/>
    <w:rsid w:val="006278C9"/>
    <w:rsid w:val="00627BF4"/>
    <w:rsid w:val="00627C8D"/>
    <w:rsid w:val="00627C8F"/>
    <w:rsid w:val="00627DE4"/>
    <w:rsid w:val="00627FCC"/>
    <w:rsid w:val="00630036"/>
    <w:rsid w:val="0063003A"/>
    <w:rsid w:val="006300DC"/>
    <w:rsid w:val="0063010B"/>
    <w:rsid w:val="0063019A"/>
    <w:rsid w:val="006301D3"/>
    <w:rsid w:val="006301F9"/>
    <w:rsid w:val="006304BB"/>
    <w:rsid w:val="00630501"/>
    <w:rsid w:val="006306DC"/>
    <w:rsid w:val="006306F5"/>
    <w:rsid w:val="00630753"/>
    <w:rsid w:val="00630978"/>
    <w:rsid w:val="00630A76"/>
    <w:rsid w:val="00630E53"/>
    <w:rsid w:val="00630E5B"/>
    <w:rsid w:val="00630F7C"/>
    <w:rsid w:val="00630FAD"/>
    <w:rsid w:val="00630FEF"/>
    <w:rsid w:val="006310A0"/>
    <w:rsid w:val="006310B9"/>
    <w:rsid w:val="00631291"/>
    <w:rsid w:val="00631296"/>
    <w:rsid w:val="0063129C"/>
    <w:rsid w:val="00631481"/>
    <w:rsid w:val="006318AF"/>
    <w:rsid w:val="00631941"/>
    <w:rsid w:val="00631953"/>
    <w:rsid w:val="0063195B"/>
    <w:rsid w:val="00631993"/>
    <w:rsid w:val="006319EB"/>
    <w:rsid w:val="00631A35"/>
    <w:rsid w:val="00631AC4"/>
    <w:rsid w:val="00631C06"/>
    <w:rsid w:val="00631CF1"/>
    <w:rsid w:val="00631D6F"/>
    <w:rsid w:val="00631E63"/>
    <w:rsid w:val="0063200A"/>
    <w:rsid w:val="00632039"/>
    <w:rsid w:val="0063240E"/>
    <w:rsid w:val="006328EB"/>
    <w:rsid w:val="00632997"/>
    <w:rsid w:val="00632A21"/>
    <w:rsid w:val="00632A48"/>
    <w:rsid w:val="00632A9D"/>
    <w:rsid w:val="00632D30"/>
    <w:rsid w:val="00633011"/>
    <w:rsid w:val="006331F0"/>
    <w:rsid w:val="00633251"/>
    <w:rsid w:val="00633379"/>
    <w:rsid w:val="006337F8"/>
    <w:rsid w:val="00633B1D"/>
    <w:rsid w:val="00633C7D"/>
    <w:rsid w:val="00633C8A"/>
    <w:rsid w:val="00633C93"/>
    <w:rsid w:val="00633CF6"/>
    <w:rsid w:val="00633E0A"/>
    <w:rsid w:val="00633E57"/>
    <w:rsid w:val="00633FC4"/>
    <w:rsid w:val="00634062"/>
    <w:rsid w:val="00634154"/>
    <w:rsid w:val="006342EA"/>
    <w:rsid w:val="00634344"/>
    <w:rsid w:val="006343E7"/>
    <w:rsid w:val="0063475E"/>
    <w:rsid w:val="006348D8"/>
    <w:rsid w:val="00634AD4"/>
    <w:rsid w:val="00634C72"/>
    <w:rsid w:val="00634D89"/>
    <w:rsid w:val="00634DBF"/>
    <w:rsid w:val="00634F4B"/>
    <w:rsid w:val="00634FDB"/>
    <w:rsid w:val="0063509E"/>
    <w:rsid w:val="00635194"/>
    <w:rsid w:val="00635325"/>
    <w:rsid w:val="0063536A"/>
    <w:rsid w:val="0063537B"/>
    <w:rsid w:val="006353C7"/>
    <w:rsid w:val="0063548D"/>
    <w:rsid w:val="006355F7"/>
    <w:rsid w:val="006357BA"/>
    <w:rsid w:val="006357EB"/>
    <w:rsid w:val="00635813"/>
    <w:rsid w:val="00635913"/>
    <w:rsid w:val="00635B30"/>
    <w:rsid w:val="00635C42"/>
    <w:rsid w:val="00635FFA"/>
    <w:rsid w:val="00636066"/>
    <w:rsid w:val="00636091"/>
    <w:rsid w:val="006360F2"/>
    <w:rsid w:val="00636164"/>
    <w:rsid w:val="0063625E"/>
    <w:rsid w:val="00636559"/>
    <w:rsid w:val="00636791"/>
    <w:rsid w:val="0063687D"/>
    <w:rsid w:val="0063694E"/>
    <w:rsid w:val="00636CF9"/>
    <w:rsid w:val="00636DC5"/>
    <w:rsid w:val="00636EA3"/>
    <w:rsid w:val="00637096"/>
    <w:rsid w:val="006371CF"/>
    <w:rsid w:val="0063727E"/>
    <w:rsid w:val="0063736E"/>
    <w:rsid w:val="006373C0"/>
    <w:rsid w:val="006374D9"/>
    <w:rsid w:val="0063797B"/>
    <w:rsid w:val="006379B6"/>
    <w:rsid w:val="00637A55"/>
    <w:rsid w:val="00637B73"/>
    <w:rsid w:val="00637DF6"/>
    <w:rsid w:val="00637E73"/>
    <w:rsid w:val="0064019F"/>
    <w:rsid w:val="006401A9"/>
    <w:rsid w:val="006402D5"/>
    <w:rsid w:val="00640361"/>
    <w:rsid w:val="00640395"/>
    <w:rsid w:val="006405AA"/>
    <w:rsid w:val="00640873"/>
    <w:rsid w:val="0064094A"/>
    <w:rsid w:val="00640A6A"/>
    <w:rsid w:val="00640AFD"/>
    <w:rsid w:val="00640B27"/>
    <w:rsid w:val="00640C9A"/>
    <w:rsid w:val="00640E07"/>
    <w:rsid w:val="00640E55"/>
    <w:rsid w:val="00640F13"/>
    <w:rsid w:val="00641080"/>
    <w:rsid w:val="006412F6"/>
    <w:rsid w:val="00641353"/>
    <w:rsid w:val="00641503"/>
    <w:rsid w:val="0064178D"/>
    <w:rsid w:val="00641886"/>
    <w:rsid w:val="0064189F"/>
    <w:rsid w:val="00641A15"/>
    <w:rsid w:val="00641A1E"/>
    <w:rsid w:val="00641B74"/>
    <w:rsid w:val="00641BF3"/>
    <w:rsid w:val="00641C44"/>
    <w:rsid w:val="00641C92"/>
    <w:rsid w:val="00641E09"/>
    <w:rsid w:val="00642112"/>
    <w:rsid w:val="0064221B"/>
    <w:rsid w:val="00642353"/>
    <w:rsid w:val="00642559"/>
    <w:rsid w:val="00642628"/>
    <w:rsid w:val="00642711"/>
    <w:rsid w:val="00642865"/>
    <w:rsid w:val="00642A24"/>
    <w:rsid w:val="00642B15"/>
    <w:rsid w:val="00642B32"/>
    <w:rsid w:val="00642B3D"/>
    <w:rsid w:val="00642B90"/>
    <w:rsid w:val="00642CA6"/>
    <w:rsid w:val="00642CFB"/>
    <w:rsid w:val="0064311D"/>
    <w:rsid w:val="00643135"/>
    <w:rsid w:val="00643236"/>
    <w:rsid w:val="00643320"/>
    <w:rsid w:val="00643385"/>
    <w:rsid w:val="00643399"/>
    <w:rsid w:val="006433E2"/>
    <w:rsid w:val="006434A2"/>
    <w:rsid w:val="006434E2"/>
    <w:rsid w:val="00643728"/>
    <w:rsid w:val="00643740"/>
    <w:rsid w:val="00643751"/>
    <w:rsid w:val="00643759"/>
    <w:rsid w:val="0064388C"/>
    <w:rsid w:val="00643B00"/>
    <w:rsid w:val="00643B0E"/>
    <w:rsid w:val="00643BE1"/>
    <w:rsid w:val="00643D69"/>
    <w:rsid w:val="00643E36"/>
    <w:rsid w:val="00643E41"/>
    <w:rsid w:val="00643F14"/>
    <w:rsid w:val="00644012"/>
    <w:rsid w:val="00644129"/>
    <w:rsid w:val="00644162"/>
    <w:rsid w:val="00644442"/>
    <w:rsid w:val="006444B4"/>
    <w:rsid w:val="00644503"/>
    <w:rsid w:val="00644568"/>
    <w:rsid w:val="006446F3"/>
    <w:rsid w:val="006447A5"/>
    <w:rsid w:val="006447D4"/>
    <w:rsid w:val="006449EB"/>
    <w:rsid w:val="00644A63"/>
    <w:rsid w:val="00644B86"/>
    <w:rsid w:val="00644E84"/>
    <w:rsid w:val="00644EFD"/>
    <w:rsid w:val="00645315"/>
    <w:rsid w:val="006454A5"/>
    <w:rsid w:val="00645570"/>
    <w:rsid w:val="00645870"/>
    <w:rsid w:val="00645972"/>
    <w:rsid w:val="00645BB2"/>
    <w:rsid w:val="00645CDD"/>
    <w:rsid w:val="00645CE9"/>
    <w:rsid w:val="00645E19"/>
    <w:rsid w:val="00645F93"/>
    <w:rsid w:val="00646239"/>
    <w:rsid w:val="00646323"/>
    <w:rsid w:val="00646352"/>
    <w:rsid w:val="006464A7"/>
    <w:rsid w:val="0064661E"/>
    <w:rsid w:val="0064689F"/>
    <w:rsid w:val="006468C5"/>
    <w:rsid w:val="006468FC"/>
    <w:rsid w:val="00646A04"/>
    <w:rsid w:val="00646A34"/>
    <w:rsid w:val="00646A47"/>
    <w:rsid w:val="00646A6C"/>
    <w:rsid w:val="00646AD7"/>
    <w:rsid w:val="00646AE7"/>
    <w:rsid w:val="00646B94"/>
    <w:rsid w:val="00646DC0"/>
    <w:rsid w:val="00646F27"/>
    <w:rsid w:val="0064719D"/>
    <w:rsid w:val="006471BA"/>
    <w:rsid w:val="0064727F"/>
    <w:rsid w:val="00647285"/>
    <w:rsid w:val="00647649"/>
    <w:rsid w:val="006476ED"/>
    <w:rsid w:val="0064776B"/>
    <w:rsid w:val="00647ADB"/>
    <w:rsid w:val="00647B39"/>
    <w:rsid w:val="00647B98"/>
    <w:rsid w:val="00647D71"/>
    <w:rsid w:val="00647E47"/>
    <w:rsid w:val="00647ECA"/>
    <w:rsid w:val="00647F1E"/>
    <w:rsid w:val="00647F20"/>
    <w:rsid w:val="00647F40"/>
    <w:rsid w:val="00647FDA"/>
    <w:rsid w:val="00647FDC"/>
    <w:rsid w:val="00650011"/>
    <w:rsid w:val="006500A1"/>
    <w:rsid w:val="00650102"/>
    <w:rsid w:val="006501E4"/>
    <w:rsid w:val="006502B6"/>
    <w:rsid w:val="00650422"/>
    <w:rsid w:val="0065044A"/>
    <w:rsid w:val="00650526"/>
    <w:rsid w:val="00650621"/>
    <w:rsid w:val="006506D8"/>
    <w:rsid w:val="006508BD"/>
    <w:rsid w:val="00650A09"/>
    <w:rsid w:val="00650A89"/>
    <w:rsid w:val="00650AE1"/>
    <w:rsid w:val="00650BF9"/>
    <w:rsid w:val="00650DB3"/>
    <w:rsid w:val="00650DBF"/>
    <w:rsid w:val="00650E46"/>
    <w:rsid w:val="00651328"/>
    <w:rsid w:val="00651399"/>
    <w:rsid w:val="00651534"/>
    <w:rsid w:val="00651637"/>
    <w:rsid w:val="00651718"/>
    <w:rsid w:val="00651D44"/>
    <w:rsid w:val="00651E3C"/>
    <w:rsid w:val="00651F3F"/>
    <w:rsid w:val="00652056"/>
    <w:rsid w:val="0065216F"/>
    <w:rsid w:val="006523CB"/>
    <w:rsid w:val="0065258C"/>
    <w:rsid w:val="00652674"/>
    <w:rsid w:val="0065268C"/>
    <w:rsid w:val="0065272A"/>
    <w:rsid w:val="006528AE"/>
    <w:rsid w:val="0065293C"/>
    <w:rsid w:val="0065298D"/>
    <w:rsid w:val="00652B05"/>
    <w:rsid w:val="00652B07"/>
    <w:rsid w:val="00652C91"/>
    <w:rsid w:val="00653057"/>
    <w:rsid w:val="006530D9"/>
    <w:rsid w:val="00653202"/>
    <w:rsid w:val="00653336"/>
    <w:rsid w:val="00653657"/>
    <w:rsid w:val="006536E7"/>
    <w:rsid w:val="00653EBA"/>
    <w:rsid w:val="00653F30"/>
    <w:rsid w:val="00653FA8"/>
    <w:rsid w:val="00654028"/>
    <w:rsid w:val="006541F1"/>
    <w:rsid w:val="006544B2"/>
    <w:rsid w:val="00654519"/>
    <w:rsid w:val="00654563"/>
    <w:rsid w:val="006548A5"/>
    <w:rsid w:val="006548EA"/>
    <w:rsid w:val="0065491C"/>
    <w:rsid w:val="0065492D"/>
    <w:rsid w:val="00654963"/>
    <w:rsid w:val="006549A6"/>
    <w:rsid w:val="00654A90"/>
    <w:rsid w:val="00654D94"/>
    <w:rsid w:val="00654DBA"/>
    <w:rsid w:val="00654DCD"/>
    <w:rsid w:val="00654E6D"/>
    <w:rsid w:val="00654E85"/>
    <w:rsid w:val="00654F0B"/>
    <w:rsid w:val="00654F96"/>
    <w:rsid w:val="00655078"/>
    <w:rsid w:val="006556B8"/>
    <w:rsid w:val="006556CD"/>
    <w:rsid w:val="00655785"/>
    <w:rsid w:val="00655A36"/>
    <w:rsid w:val="00655AD8"/>
    <w:rsid w:val="00655BFE"/>
    <w:rsid w:val="00655CDB"/>
    <w:rsid w:val="00655DCE"/>
    <w:rsid w:val="00655E4D"/>
    <w:rsid w:val="00655E76"/>
    <w:rsid w:val="00655F00"/>
    <w:rsid w:val="00655FFF"/>
    <w:rsid w:val="0065605A"/>
    <w:rsid w:val="00656307"/>
    <w:rsid w:val="0065631C"/>
    <w:rsid w:val="00656376"/>
    <w:rsid w:val="006563CC"/>
    <w:rsid w:val="00656478"/>
    <w:rsid w:val="0065665D"/>
    <w:rsid w:val="006568DC"/>
    <w:rsid w:val="006568EC"/>
    <w:rsid w:val="00656B65"/>
    <w:rsid w:val="00656C2C"/>
    <w:rsid w:val="00656C78"/>
    <w:rsid w:val="00656D22"/>
    <w:rsid w:val="00656D46"/>
    <w:rsid w:val="00656DC9"/>
    <w:rsid w:val="00656F87"/>
    <w:rsid w:val="00657069"/>
    <w:rsid w:val="00657094"/>
    <w:rsid w:val="00657187"/>
    <w:rsid w:val="00657513"/>
    <w:rsid w:val="00657531"/>
    <w:rsid w:val="0065764D"/>
    <w:rsid w:val="00657704"/>
    <w:rsid w:val="00657865"/>
    <w:rsid w:val="006579E8"/>
    <w:rsid w:val="00657A9D"/>
    <w:rsid w:val="00657C2C"/>
    <w:rsid w:val="00657D62"/>
    <w:rsid w:val="00660080"/>
    <w:rsid w:val="006600DB"/>
    <w:rsid w:val="0066013E"/>
    <w:rsid w:val="00660331"/>
    <w:rsid w:val="00660335"/>
    <w:rsid w:val="00660BAC"/>
    <w:rsid w:val="00660BEC"/>
    <w:rsid w:val="00660C38"/>
    <w:rsid w:val="00660C3C"/>
    <w:rsid w:val="00660CAB"/>
    <w:rsid w:val="00660D1F"/>
    <w:rsid w:val="00660E96"/>
    <w:rsid w:val="00660E9F"/>
    <w:rsid w:val="00660F39"/>
    <w:rsid w:val="00660FF9"/>
    <w:rsid w:val="00661291"/>
    <w:rsid w:val="00661367"/>
    <w:rsid w:val="006613AC"/>
    <w:rsid w:val="006613AE"/>
    <w:rsid w:val="00661454"/>
    <w:rsid w:val="006615FB"/>
    <w:rsid w:val="006619D3"/>
    <w:rsid w:val="00661B80"/>
    <w:rsid w:val="00661B94"/>
    <w:rsid w:val="00661BDB"/>
    <w:rsid w:val="00661CBD"/>
    <w:rsid w:val="00661F17"/>
    <w:rsid w:val="00661F31"/>
    <w:rsid w:val="00661F41"/>
    <w:rsid w:val="0066206C"/>
    <w:rsid w:val="0066211D"/>
    <w:rsid w:val="0066213E"/>
    <w:rsid w:val="00662169"/>
    <w:rsid w:val="0066222C"/>
    <w:rsid w:val="0066223B"/>
    <w:rsid w:val="0066250E"/>
    <w:rsid w:val="006626A0"/>
    <w:rsid w:val="00662880"/>
    <w:rsid w:val="006628DA"/>
    <w:rsid w:val="00662B2B"/>
    <w:rsid w:val="00662BAE"/>
    <w:rsid w:val="00662C00"/>
    <w:rsid w:val="00662CD9"/>
    <w:rsid w:val="00662E78"/>
    <w:rsid w:val="00662E8B"/>
    <w:rsid w:val="00663278"/>
    <w:rsid w:val="0066337A"/>
    <w:rsid w:val="006633D9"/>
    <w:rsid w:val="0066363D"/>
    <w:rsid w:val="0066374A"/>
    <w:rsid w:val="0066386F"/>
    <w:rsid w:val="006638CB"/>
    <w:rsid w:val="00663A16"/>
    <w:rsid w:val="00663A61"/>
    <w:rsid w:val="00663A6C"/>
    <w:rsid w:val="00663C09"/>
    <w:rsid w:val="00663FEB"/>
    <w:rsid w:val="00664074"/>
    <w:rsid w:val="006640BD"/>
    <w:rsid w:val="0066418E"/>
    <w:rsid w:val="0066424C"/>
    <w:rsid w:val="0066427E"/>
    <w:rsid w:val="0066431A"/>
    <w:rsid w:val="0066436F"/>
    <w:rsid w:val="006643DA"/>
    <w:rsid w:val="006643E7"/>
    <w:rsid w:val="00664420"/>
    <w:rsid w:val="006645DC"/>
    <w:rsid w:val="00664632"/>
    <w:rsid w:val="00664833"/>
    <w:rsid w:val="0066495A"/>
    <w:rsid w:val="00664A17"/>
    <w:rsid w:val="00664B23"/>
    <w:rsid w:val="00664BBE"/>
    <w:rsid w:val="00664E3F"/>
    <w:rsid w:val="00664F1F"/>
    <w:rsid w:val="00664FCA"/>
    <w:rsid w:val="00665082"/>
    <w:rsid w:val="0066513A"/>
    <w:rsid w:val="006654E1"/>
    <w:rsid w:val="00665515"/>
    <w:rsid w:val="006655F3"/>
    <w:rsid w:val="0066567F"/>
    <w:rsid w:val="00665740"/>
    <w:rsid w:val="006657C1"/>
    <w:rsid w:val="00665804"/>
    <w:rsid w:val="00665860"/>
    <w:rsid w:val="006659DE"/>
    <w:rsid w:val="00665A0C"/>
    <w:rsid w:val="00665AF2"/>
    <w:rsid w:val="00665BB5"/>
    <w:rsid w:val="00665BE2"/>
    <w:rsid w:val="00665C41"/>
    <w:rsid w:val="00665CD9"/>
    <w:rsid w:val="00665D23"/>
    <w:rsid w:val="00665D91"/>
    <w:rsid w:val="00665DCB"/>
    <w:rsid w:val="00666068"/>
    <w:rsid w:val="00666180"/>
    <w:rsid w:val="006661BF"/>
    <w:rsid w:val="006663D1"/>
    <w:rsid w:val="006663DB"/>
    <w:rsid w:val="00666459"/>
    <w:rsid w:val="00666561"/>
    <w:rsid w:val="006667AA"/>
    <w:rsid w:val="00666831"/>
    <w:rsid w:val="00666865"/>
    <w:rsid w:val="00666BA9"/>
    <w:rsid w:val="00666C2A"/>
    <w:rsid w:val="00666C43"/>
    <w:rsid w:val="00666C57"/>
    <w:rsid w:val="00666CB6"/>
    <w:rsid w:val="00666E09"/>
    <w:rsid w:val="00666EEC"/>
    <w:rsid w:val="006671A6"/>
    <w:rsid w:val="006671B3"/>
    <w:rsid w:val="006672F9"/>
    <w:rsid w:val="00667660"/>
    <w:rsid w:val="006676AA"/>
    <w:rsid w:val="006677C4"/>
    <w:rsid w:val="00667824"/>
    <w:rsid w:val="00667A02"/>
    <w:rsid w:val="00667B56"/>
    <w:rsid w:val="00667BC6"/>
    <w:rsid w:val="00667C80"/>
    <w:rsid w:val="00667D18"/>
    <w:rsid w:val="00667D4B"/>
    <w:rsid w:val="00667D4F"/>
    <w:rsid w:val="00667E7C"/>
    <w:rsid w:val="00667F69"/>
    <w:rsid w:val="006700A2"/>
    <w:rsid w:val="00670169"/>
    <w:rsid w:val="00670336"/>
    <w:rsid w:val="006704AB"/>
    <w:rsid w:val="006705CD"/>
    <w:rsid w:val="00670815"/>
    <w:rsid w:val="006708D4"/>
    <w:rsid w:val="006708EB"/>
    <w:rsid w:val="00670917"/>
    <w:rsid w:val="0067099A"/>
    <w:rsid w:val="00670A2A"/>
    <w:rsid w:val="00670B5E"/>
    <w:rsid w:val="00670D48"/>
    <w:rsid w:val="00670D4A"/>
    <w:rsid w:val="00670DA4"/>
    <w:rsid w:val="00670DB2"/>
    <w:rsid w:val="0067101D"/>
    <w:rsid w:val="00671153"/>
    <w:rsid w:val="00671199"/>
    <w:rsid w:val="006712B7"/>
    <w:rsid w:val="006713EA"/>
    <w:rsid w:val="006714EF"/>
    <w:rsid w:val="00671527"/>
    <w:rsid w:val="00671548"/>
    <w:rsid w:val="0067159C"/>
    <w:rsid w:val="00671860"/>
    <w:rsid w:val="006718F6"/>
    <w:rsid w:val="00671A43"/>
    <w:rsid w:val="00671A5E"/>
    <w:rsid w:val="00671B9C"/>
    <w:rsid w:val="00671C00"/>
    <w:rsid w:val="00671C2E"/>
    <w:rsid w:val="00671D10"/>
    <w:rsid w:val="00671E7B"/>
    <w:rsid w:val="00671F80"/>
    <w:rsid w:val="00671FA8"/>
    <w:rsid w:val="00671FD1"/>
    <w:rsid w:val="00672099"/>
    <w:rsid w:val="006721E5"/>
    <w:rsid w:val="0067222B"/>
    <w:rsid w:val="00672247"/>
    <w:rsid w:val="00672327"/>
    <w:rsid w:val="00672380"/>
    <w:rsid w:val="006724E8"/>
    <w:rsid w:val="0067253C"/>
    <w:rsid w:val="0067254A"/>
    <w:rsid w:val="0067269C"/>
    <w:rsid w:val="006726A0"/>
    <w:rsid w:val="00672919"/>
    <w:rsid w:val="006729C3"/>
    <w:rsid w:val="00672A7F"/>
    <w:rsid w:val="00672C47"/>
    <w:rsid w:val="00672C6A"/>
    <w:rsid w:val="00672D7D"/>
    <w:rsid w:val="00672E3E"/>
    <w:rsid w:val="00672F89"/>
    <w:rsid w:val="0067310E"/>
    <w:rsid w:val="0067311F"/>
    <w:rsid w:val="00673276"/>
    <w:rsid w:val="00673357"/>
    <w:rsid w:val="00673437"/>
    <w:rsid w:val="00673530"/>
    <w:rsid w:val="0067367D"/>
    <w:rsid w:val="006736E2"/>
    <w:rsid w:val="00673897"/>
    <w:rsid w:val="00673917"/>
    <w:rsid w:val="00673969"/>
    <w:rsid w:val="00673A19"/>
    <w:rsid w:val="00673B07"/>
    <w:rsid w:val="00673B6E"/>
    <w:rsid w:val="00673D86"/>
    <w:rsid w:val="00673DF4"/>
    <w:rsid w:val="00673F03"/>
    <w:rsid w:val="00673F54"/>
    <w:rsid w:val="00673F62"/>
    <w:rsid w:val="00673FA7"/>
    <w:rsid w:val="0067405D"/>
    <w:rsid w:val="006741C3"/>
    <w:rsid w:val="006742F1"/>
    <w:rsid w:val="006743A8"/>
    <w:rsid w:val="006743CD"/>
    <w:rsid w:val="006743F7"/>
    <w:rsid w:val="00674461"/>
    <w:rsid w:val="006744AC"/>
    <w:rsid w:val="006745E6"/>
    <w:rsid w:val="0067469F"/>
    <w:rsid w:val="006747C1"/>
    <w:rsid w:val="0067489C"/>
    <w:rsid w:val="00674920"/>
    <w:rsid w:val="00674972"/>
    <w:rsid w:val="00674979"/>
    <w:rsid w:val="00674984"/>
    <w:rsid w:val="00674A2A"/>
    <w:rsid w:val="00674A64"/>
    <w:rsid w:val="00674B82"/>
    <w:rsid w:val="00674BD4"/>
    <w:rsid w:val="00674BD8"/>
    <w:rsid w:val="00674C44"/>
    <w:rsid w:val="00674DE8"/>
    <w:rsid w:val="00674E7E"/>
    <w:rsid w:val="00674F1B"/>
    <w:rsid w:val="00675015"/>
    <w:rsid w:val="006750CF"/>
    <w:rsid w:val="0067511D"/>
    <w:rsid w:val="00675133"/>
    <w:rsid w:val="00675285"/>
    <w:rsid w:val="0067537F"/>
    <w:rsid w:val="006753F8"/>
    <w:rsid w:val="006754EF"/>
    <w:rsid w:val="0067565D"/>
    <w:rsid w:val="006756D2"/>
    <w:rsid w:val="006757BA"/>
    <w:rsid w:val="00675838"/>
    <w:rsid w:val="006758E8"/>
    <w:rsid w:val="00675BE8"/>
    <w:rsid w:val="00675C4D"/>
    <w:rsid w:val="0067605C"/>
    <w:rsid w:val="006760B9"/>
    <w:rsid w:val="0067617A"/>
    <w:rsid w:val="00676441"/>
    <w:rsid w:val="006764A6"/>
    <w:rsid w:val="0067679C"/>
    <w:rsid w:val="006767C4"/>
    <w:rsid w:val="00676830"/>
    <w:rsid w:val="006769BF"/>
    <w:rsid w:val="00676A31"/>
    <w:rsid w:val="00676A8B"/>
    <w:rsid w:val="00676C99"/>
    <w:rsid w:val="00676EE8"/>
    <w:rsid w:val="00677308"/>
    <w:rsid w:val="0067756C"/>
    <w:rsid w:val="006775DA"/>
    <w:rsid w:val="0067777A"/>
    <w:rsid w:val="00677B97"/>
    <w:rsid w:val="00677D40"/>
    <w:rsid w:val="00677DD8"/>
    <w:rsid w:val="00677E8B"/>
    <w:rsid w:val="00677FC8"/>
    <w:rsid w:val="0068009B"/>
    <w:rsid w:val="00680232"/>
    <w:rsid w:val="006802DC"/>
    <w:rsid w:val="00680321"/>
    <w:rsid w:val="006804C6"/>
    <w:rsid w:val="00680532"/>
    <w:rsid w:val="0068062D"/>
    <w:rsid w:val="00680650"/>
    <w:rsid w:val="006806B8"/>
    <w:rsid w:val="006807ED"/>
    <w:rsid w:val="00680A12"/>
    <w:rsid w:val="00680B68"/>
    <w:rsid w:val="00680BA8"/>
    <w:rsid w:val="00680BBB"/>
    <w:rsid w:val="00680C89"/>
    <w:rsid w:val="00680DA0"/>
    <w:rsid w:val="00680DD2"/>
    <w:rsid w:val="00680E19"/>
    <w:rsid w:val="00680E1A"/>
    <w:rsid w:val="00680F11"/>
    <w:rsid w:val="00681182"/>
    <w:rsid w:val="0068133B"/>
    <w:rsid w:val="006813CB"/>
    <w:rsid w:val="00681487"/>
    <w:rsid w:val="006814D8"/>
    <w:rsid w:val="00681572"/>
    <w:rsid w:val="0068180A"/>
    <w:rsid w:val="006818BA"/>
    <w:rsid w:val="0068192F"/>
    <w:rsid w:val="00681A3D"/>
    <w:rsid w:val="00681A5F"/>
    <w:rsid w:val="00681AC7"/>
    <w:rsid w:val="00681BD5"/>
    <w:rsid w:val="00681C54"/>
    <w:rsid w:val="00681C68"/>
    <w:rsid w:val="00681CA7"/>
    <w:rsid w:val="00681CD5"/>
    <w:rsid w:val="00681DD5"/>
    <w:rsid w:val="00681DE1"/>
    <w:rsid w:val="00681E27"/>
    <w:rsid w:val="00681EBF"/>
    <w:rsid w:val="0068201B"/>
    <w:rsid w:val="0068209E"/>
    <w:rsid w:val="00682304"/>
    <w:rsid w:val="00682486"/>
    <w:rsid w:val="0068266A"/>
    <w:rsid w:val="006826BA"/>
    <w:rsid w:val="006826C7"/>
    <w:rsid w:val="00682858"/>
    <w:rsid w:val="0068288C"/>
    <w:rsid w:val="006829A2"/>
    <w:rsid w:val="00682A26"/>
    <w:rsid w:val="00682A2C"/>
    <w:rsid w:val="00682AED"/>
    <w:rsid w:val="00682B5F"/>
    <w:rsid w:val="00682C0C"/>
    <w:rsid w:val="00682CB4"/>
    <w:rsid w:val="00682CBA"/>
    <w:rsid w:val="00682D48"/>
    <w:rsid w:val="00682D71"/>
    <w:rsid w:val="00682E0D"/>
    <w:rsid w:val="00682F01"/>
    <w:rsid w:val="00682F47"/>
    <w:rsid w:val="006830AB"/>
    <w:rsid w:val="006832AB"/>
    <w:rsid w:val="006832D4"/>
    <w:rsid w:val="00683387"/>
    <w:rsid w:val="0068363A"/>
    <w:rsid w:val="00683665"/>
    <w:rsid w:val="00683685"/>
    <w:rsid w:val="00683749"/>
    <w:rsid w:val="00683916"/>
    <w:rsid w:val="0068397B"/>
    <w:rsid w:val="006839F4"/>
    <w:rsid w:val="00683A99"/>
    <w:rsid w:val="00683B33"/>
    <w:rsid w:val="00683E82"/>
    <w:rsid w:val="00683F94"/>
    <w:rsid w:val="006840BE"/>
    <w:rsid w:val="00684337"/>
    <w:rsid w:val="006843AF"/>
    <w:rsid w:val="00684461"/>
    <w:rsid w:val="0068448C"/>
    <w:rsid w:val="006844AC"/>
    <w:rsid w:val="006844E1"/>
    <w:rsid w:val="006845B0"/>
    <w:rsid w:val="0068480D"/>
    <w:rsid w:val="00684963"/>
    <w:rsid w:val="00684969"/>
    <w:rsid w:val="00684B3C"/>
    <w:rsid w:val="00684B3D"/>
    <w:rsid w:val="00684B9E"/>
    <w:rsid w:val="00684C0C"/>
    <w:rsid w:val="00684C75"/>
    <w:rsid w:val="00684E0C"/>
    <w:rsid w:val="00685021"/>
    <w:rsid w:val="00685098"/>
    <w:rsid w:val="0068509E"/>
    <w:rsid w:val="006851E4"/>
    <w:rsid w:val="006851F0"/>
    <w:rsid w:val="006852F9"/>
    <w:rsid w:val="006853AB"/>
    <w:rsid w:val="0068573F"/>
    <w:rsid w:val="006857BF"/>
    <w:rsid w:val="006857F2"/>
    <w:rsid w:val="00685860"/>
    <w:rsid w:val="0068590E"/>
    <w:rsid w:val="00685A5F"/>
    <w:rsid w:val="00685D31"/>
    <w:rsid w:val="00685E1B"/>
    <w:rsid w:val="00685E31"/>
    <w:rsid w:val="00685F3C"/>
    <w:rsid w:val="006860A2"/>
    <w:rsid w:val="006862AF"/>
    <w:rsid w:val="006862B1"/>
    <w:rsid w:val="006863D1"/>
    <w:rsid w:val="0068651E"/>
    <w:rsid w:val="006865B4"/>
    <w:rsid w:val="0068669F"/>
    <w:rsid w:val="006866AF"/>
    <w:rsid w:val="006866DB"/>
    <w:rsid w:val="006866F7"/>
    <w:rsid w:val="006868E5"/>
    <w:rsid w:val="006869AF"/>
    <w:rsid w:val="00686A1D"/>
    <w:rsid w:val="00686A4C"/>
    <w:rsid w:val="00686ADB"/>
    <w:rsid w:val="00686BA6"/>
    <w:rsid w:val="00686D83"/>
    <w:rsid w:val="00686F93"/>
    <w:rsid w:val="00686FB6"/>
    <w:rsid w:val="00687111"/>
    <w:rsid w:val="00687215"/>
    <w:rsid w:val="00687227"/>
    <w:rsid w:val="0068733C"/>
    <w:rsid w:val="00687384"/>
    <w:rsid w:val="00687475"/>
    <w:rsid w:val="00687960"/>
    <w:rsid w:val="00687F26"/>
    <w:rsid w:val="0069000B"/>
    <w:rsid w:val="0069001B"/>
    <w:rsid w:val="00690162"/>
    <w:rsid w:val="00690281"/>
    <w:rsid w:val="00690319"/>
    <w:rsid w:val="0069036A"/>
    <w:rsid w:val="0069036B"/>
    <w:rsid w:val="0069039D"/>
    <w:rsid w:val="00690491"/>
    <w:rsid w:val="00690552"/>
    <w:rsid w:val="006905B1"/>
    <w:rsid w:val="00690739"/>
    <w:rsid w:val="00690748"/>
    <w:rsid w:val="00690772"/>
    <w:rsid w:val="00690815"/>
    <w:rsid w:val="0069082B"/>
    <w:rsid w:val="006908E8"/>
    <w:rsid w:val="00690A7A"/>
    <w:rsid w:val="00690A9F"/>
    <w:rsid w:val="00690B4F"/>
    <w:rsid w:val="00690C81"/>
    <w:rsid w:val="00690EA5"/>
    <w:rsid w:val="00690FC0"/>
    <w:rsid w:val="0069123C"/>
    <w:rsid w:val="006912D1"/>
    <w:rsid w:val="00691305"/>
    <w:rsid w:val="0069160A"/>
    <w:rsid w:val="0069162C"/>
    <w:rsid w:val="00691656"/>
    <w:rsid w:val="00691868"/>
    <w:rsid w:val="00691998"/>
    <w:rsid w:val="006919FD"/>
    <w:rsid w:val="00691AC3"/>
    <w:rsid w:val="00691B25"/>
    <w:rsid w:val="00691BFD"/>
    <w:rsid w:val="00691C8E"/>
    <w:rsid w:val="00691D0C"/>
    <w:rsid w:val="00691D43"/>
    <w:rsid w:val="00691D86"/>
    <w:rsid w:val="00691DC4"/>
    <w:rsid w:val="00691DC8"/>
    <w:rsid w:val="00691DE5"/>
    <w:rsid w:val="00691EA0"/>
    <w:rsid w:val="00691EF5"/>
    <w:rsid w:val="00692113"/>
    <w:rsid w:val="006921B5"/>
    <w:rsid w:val="00692232"/>
    <w:rsid w:val="006923ED"/>
    <w:rsid w:val="00692474"/>
    <w:rsid w:val="00692484"/>
    <w:rsid w:val="006924D5"/>
    <w:rsid w:val="00692502"/>
    <w:rsid w:val="006925C5"/>
    <w:rsid w:val="0069273E"/>
    <w:rsid w:val="006928A7"/>
    <w:rsid w:val="006929D7"/>
    <w:rsid w:val="00692A04"/>
    <w:rsid w:val="00692B26"/>
    <w:rsid w:val="00692C11"/>
    <w:rsid w:val="00692C54"/>
    <w:rsid w:val="00692CD8"/>
    <w:rsid w:val="00692E4E"/>
    <w:rsid w:val="00692EEF"/>
    <w:rsid w:val="00692F4B"/>
    <w:rsid w:val="00692FA9"/>
    <w:rsid w:val="0069319B"/>
    <w:rsid w:val="0069320F"/>
    <w:rsid w:val="006932CC"/>
    <w:rsid w:val="0069331A"/>
    <w:rsid w:val="0069337F"/>
    <w:rsid w:val="00693DFC"/>
    <w:rsid w:val="00693EF4"/>
    <w:rsid w:val="00694020"/>
    <w:rsid w:val="006940A6"/>
    <w:rsid w:val="0069413C"/>
    <w:rsid w:val="006941B9"/>
    <w:rsid w:val="006941D4"/>
    <w:rsid w:val="00694220"/>
    <w:rsid w:val="00694273"/>
    <w:rsid w:val="00694385"/>
    <w:rsid w:val="00694482"/>
    <w:rsid w:val="00694484"/>
    <w:rsid w:val="006944A4"/>
    <w:rsid w:val="00694770"/>
    <w:rsid w:val="0069491B"/>
    <w:rsid w:val="00694A0B"/>
    <w:rsid w:val="00694B29"/>
    <w:rsid w:val="00694D3A"/>
    <w:rsid w:val="00694E5B"/>
    <w:rsid w:val="00694EDC"/>
    <w:rsid w:val="00694F7F"/>
    <w:rsid w:val="00694FA4"/>
    <w:rsid w:val="006951FD"/>
    <w:rsid w:val="006953CB"/>
    <w:rsid w:val="00695479"/>
    <w:rsid w:val="00695574"/>
    <w:rsid w:val="006955BA"/>
    <w:rsid w:val="006955BC"/>
    <w:rsid w:val="00695606"/>
    <w:rsid w:val="006956A4"/>
    <w:rsid w:val="006956BE"/>
    <w:rsid w:val="006957D5"/>
    <w:rsid w:val="006958A1"/>
    <w:rsid w:val="00695C3D"/>
    <w:rsid w:val="00695C42"/>
    <w:rsid w:val="00695ECA"/>
    <w:rsid w:val="0069606E"/>
    <w:rsid w:val="006961B0"/>
    <w:rsid w:val="00696394"/>
    <w:rsid w:val="00696445"/>
    <w:rsid w:val="006964CE"/>
    <w:rsid w:val="00696863"/>
    <w:rsid w:val="006968CF"/>
    <w:rsid w:val="00696A01"/>
    <w:rsid w:val="00696A20"/>
    <w:rsid w:val="00696D03"/>
    <w:rsid w:val="00696D2D"/>
    <w:rsid w:val="00696F64"/>
    <w:rsid w:val="006970EC"/>
    <w:rsid w:val="0069756C"/>
    <w:rsid w:val="006975BC"/>
    <w:rsid w:val="0069780A"/>
    <w:rsid w:val="00697824"/>
    <w:rsid w:val="00697956"/>
    <w:rsid w:val="0069797A"/>
    <w:rsid w:val="006979AE"/>
    <w:rsid w:val="00697E80"/>
    <w:rsid w:val="006A0001"/>
    <w:rsid w:val="006A0040"/>
    <w:rsid w:val="006A0056"/>
    <w:rsid w:val="006A018C"/>
    <w:rsid w:val="006A088A"/>
    <w:rsid w:val="006A0920"/>
    <w:rsid w:val="006A0977"/>
    <w:rsid w:val="006A0D8B"/>
    <w:rsid w:val="006A0E58"/>
    <w:rsid w:val="006A0E66"/>
    <w:rsid w:val="006A0EDC"/>
    <w:rsid w:val="006A0FE4"/>
    <w:rsid w:val="006A103F"/>
    <w:rsid w:val="006A1053"/>
    <w:rsid w:val="006A111E"/>
    <w:rsid w:val="006A127C"/>
    <w:rsid w:val="006A133D"/>
    <w:rsid w:val="006A1834"/>
    <w:rsid w:val="006A185A"/>
    <w:rsid w:val="006A191D"/>
    <w:rsid w:val="006A1A28"/>
    <w:rsid w:val="006A1A99"/>
    <w:rsid w:val="006A1BBF"/>
    <w:rsid w:val="006A1C94"/>
    <w:rsid w:val="006A1D9F"/>
    <w:rsid w:val="006A1E51"/>
    <w:rsid w:val="006A1F38"/>
    <w:rsid w:val="006A1FCA"/>
    <w:rsid w:val="006A214A"/>
    <w:rsid w:val="006A2230"/>
    <w:rsid w:val="006A22BC"/>
    <w:rsid w:val="006A238A"/>
    <w:rsid w:val="006A23C7"/>
    <w:rsid w:val="006A247B"/>
    <w:rsid w:val="006A2499"/>
    <w:rsid w:val="006A2500"/>
    <w:rsid w:val="006A2604"/>
    <w:rsid w:val="006A261E"/>
    <w:rsid w:val="006A2731"/>
    <w:rsid w:val="006A2744"/>
    <w:rsid w:val="006A28B5"/>
    <w:rsid w:val="006A2924"/>
    <w:rsid w:val="006A29F4"/>
    <w:rsid w:val="006A2AE7"/>
    <w:rsid w:val="006A2B8F"/>
    <w:rsid w:val="006A2D8B"/>
    <w:rsid w:val="006A2D9D"/>
    <w:rsid w:val="006A2ECB"/>
    <w:rsid w:val="006A2F83"/>
    <w:rsid w:val="006A2FBB"/>
    <w:rsid w:val="006A2FC0"/>
    <w:rsid w:val="006A2FC7"/>
    <w:rsid w:val="006A2FDF"/>
    <w:rsid w:val="006A305B"/>
    <w:rsid w:val="006A3064"/>
    <w:rsid w:val="006A30A7"/>
    <w:rsid w:val="006A3253"/>
    <w:rsid w:val="006A32C0"/>
    <w:rsid w:val="006A3418"/>
    <w:rsid w:val="006A345E"/>
    <w:rsid w:val="006A351E"/>
    <w:rsid w:val="006A36B4"/>
    <w:rsid w:val="006A3737"/>
    <w:rsid w:val="006A38ED"/>
    <w:rsid w:val="006A38FB"/>
    <w:rsid w:val="006A3912"/>
    <w:rsid w:val="006A3AF1"/>
    <w:rsid w:val="006A3C1D"/>
    <w:rsid w:val="006A3E1C"/>
    <w:rsid w:val="006A3F79"/>
    <w:rsid w:val="006A4060"/>
    <w:rsid w:val="006A40CA"/>
    <w:rsid w:val="006A4132"/>
    <w:rsid w:val="006A414B"/>
    <w:rsid w:val="006A421B"/>
    <w:rsid w:val="006A421C"/>
    <w:rsid w:val="006A4292"/>
    <w:rsid w:val="006A434F"/>
    <w:rsid w:val="006A453B"/>
    <w:rsid w:val="006A45B8"/>
    <w:rsid w:val="006A46B0"/>
    <w:rsid w:val="006A4905"/>
    <w:rsid w:val="006A4910"/>
    <w:rsid w:val="006A49D4"/>
    <w:rsid w:val="006A49FB"/>
    <w:rsid w:val="006A4AC7"/>
    <w:rsid w:val="006A4B6A"/>
    <w:rsid w:val="006A4B77"/>
    <w:rsid w:val="006A4BC4"/>
    <w:rsid w:val="006A4D0A"/>
    <w:rsid w:val="006A4E93"/>
    <w:rsid w:val="006A4F00"/>
    <w:rsid w:val="006A50F7"/>
    <w:rsid w:val="006A51CE"/>
    <w:rsid w:val="006A5205"/>
    <w:rsid w:val="006A5311"/>
    <w:rsid w:val="006A5374"/>
    <w:rsid w:val="006A5378"/>
    <w:rsid w:val="006A55A9"/>
    <w:rsid w:val="006A5620"/>
    <w:rsid w:val="006A57D2"/>
    <w:rsid w:val="006A5EA0"/>
    <w:rsid w:val="006A5F89"/>
    <w:rsid w:val="006A5FFA"/>
    <w:rsid w:val="006A6148"/>
    <w:rsid w:val="006A63DB"/>
    <w:rsid w:val="006A6481"/>
    <w:rsid w:val="006A64B8"/>
    <w:rsid w:val="006A665F"/>
    <w:rsid w:val="006A6662"/>
    <w:rsid w:val="006A670E"/>
    <w:rsid w:val="006A6765"/>
    <w:rsid w:val="006A676D"/>
    <w:rsid w:val="006A6992"/>
    <w:rsid w:val="006A69E2"/>
    <w:rsid w:val="006A69FB"/>
    <w:rsid w:val="006A6A2C"/>
    <w:rsid w:val="006A6B38"/>
    <w:rsid w:val="006A6BDC"/>
    <w:rsid w:val="006A6E8D"/>
    <w:rsid w:val="006A70CC"/>
    <w:rsid w:val="006A7165"/>
    <w:rsid w:val="006A7236"/>
    <w:rsid w:val="006A724A"/>
    <w:rsid w:val="006A72D8"/>
    <w:rsid w:val="006A7333"/>
    <w:rsid w:val="006A73BE"/>
    <w:rsid w:val="006A7642"/>
    <w:rsid w:val="006A77BC"/>
    <w:rsid w:val="006A77D2"/>
    <w:rsid w:val="006A793B"/>
    <w:rsid w:val="006A7AA0"/>
    <w:rsid w:val="006A7D1A"/>
    <w:rsid w:val="006A7FDE"/>
    <w:rsid w:val="006B025D"/>
    <w:rsid w:val="006B0339"/>
    <w:rsid w:val="006B034E"/>
    <w:rsid w:val="006B0B4D"/>
    <w:rsid w:val="006B0BA9"/>
    <w:rsid w:val="006B0C17"/>
    <w:rsid w:val="006B0C89"/>
    <w:rsid w:val="006B0CDE"/>
    <w:rsid w:val="006B0CDF"/>
    <w:rsid w:val="006B0DA4"/>
    <w:rsid w:val="006B1196"/>
    <w:rsid w:val="006B12E5"/>
    <w:rsid w:val="006B1437"/>
    <w:rsid w:val="006B1466"/>
    <w:rsid w:val="006B1515"/>
    <w:rsid w:val="006B1561"/>
    <w:rsid w:val="006B1683"/>
    <w:rsid w:val="006B16A2"/>
    <w:rsid w:val="006B18C4"/>
    <w:rsid w:val="006B1B2B"/>
    <w:rsid w:val="006B1B5E"/>
    <w:rsid w:val="006B1BF5"/>
    <w:rsid w:val="006B1CCC"/>
    <w:rsid w:val="006B21BF"/>
    <w:rsid w:val="006B22C7"/>
    <w:rsid w:val="006B2392"/>
    <w:rsid w:val="006B247C"/>
    <w:rsid w:val="006B2572"/>
    <w:rsid w:val="006B25B5"/>
    <w:rsid w:val="006B260E"/>
    <w:rsid w:val="006B27ED"/>
    <w:rsid w:val="006B2988"/>
    <w:rsid w:val="006B2989"/>
    <w:rsid w:val="006B2A2A"/>
    <w:rsid w:val="006B2BDE"/>
    <w:rsid w:val="006B2E43"/>
    <w:rsid w:val="006B2E73"/>
    <w:rsid w:val="006B31B2"/>
    <w:rsid w:val="006B32A4"/>
    <w:rsid w:val="006B3344"/>
    <w:rsid w:val="006B3532"/>
    <w:rsid w:val="006B360D"/>
    <w:rsid w:val="006B3617"/>
    <w:rsid w:val="006B3722"/>
    <w:rsid w:val="006B391E"/>
    <w:rsid w:val="006B3994"/>
    <w:rsid w:val="006B3B40"/>
    <w:rsid w:val="006B3EFA"/>
    <w:rsid w:val="006B403E"/>
    <w:rsid w:val="006B4159"/>
    <w:rsid w:val="006B4244"/>
    <w:rsid w:val="006B42C2"/>
    <w:rsid w:val="006B42E9"/>
    <w:rsid w:val="006B440D"/>
    <w:rsid w:val="006B4448"/>
    <w:rsid w:val="006B4520"/>
    <w:rsid w:val="006B4715"/>
    <w:rsid w:val="006B479A"/>
    <w:rsid w:val="006B49B7"/>
    <w:rsid w:val="006B4DD7"/>
    <w:rsid w:val="006B4E8A"/>
    <w:rsid w:val="006B5236"/>
    <w:rsid w:val="006B539A"/>
    <w:rsid w:val="006B53FD"/>
    <w:rsid w:val="006B53FF"/>
    <w:rsid w:val="006B540C"/>
    <w:rsid w:val="006B548A"/>
    <w:rsid w:val="006B5769"/>
    <w:rsid w:val="006B5800"/>
    <w:rsid w:val="006B583F"/>
    <w:rsid w:val="006B58DD"/>
    <w:rsid w:val="006B58E3"/>
    <w:rsid w:val="006B5A01"/>
    <w:rsid w:val="006B5A43"/>
    <w:rsid w:val="006B5A59"/>
    <w:rsid w:val="006B5A7F"/>
    <w:rsid w:val="006B5B28"/>
    <w:rsid w:val="006B5B2B"/>
    <w:rsid w:val="006B5CB3"/>
    <w:rsid w:val="006B5E4B"/>
    <w:rsid w:val="006B5E53"/>
    <w:rsid w:val="006B5E9C"/>
    <w:rsid w:val="006B5EBE"/>
    <w:rsid w:val="006B5F6A"/>
    <w:rsid w:val="006B5F76"/>
    <w:rsid w:val="006B5FB2"/>
    <w:rsid w:val="006B5FD1"/>
    <w:rsid w:val="006B63D3"/>
    <w:rsid w:val="006B64BA"/>
    <w:rsid w:val="006B64CD"/>
    <w:rsid w:val="006B64E4"/>
    <w:rsid w:val="006B6669"/>
    <w:rsid w:val="006B666F"/>
    <w:rsid w:val="006B6A4D"/>
    <w:rsid w:val="006B6A81"/>
    <w:rsid w:val="006B6B2C"/>
    <w:rsid w:val="006B70CD"/>
    <w:rsid w:val="006B733A"/>
    <w:rsid w:val="006B74DE"/>
    <w:rsid w:val="006B767A"/>
    <w:rsid w:val="006B780A"/>
    <w:rsid w:val="006B788C"/>
    <w:rsid w:val="006B7959"/>
    <w:rsid w:val="006B7A38"/>
    <w:rsid w:val="006B7A5A"/>
    <w:rsid w:val="006B7B31"/>
    <w:rsid w:val="006B7E8D"/>
    <w:rsid w:val="006B7F59"/>
    <w:rsid w:val="006B7FA7"/>
    <w:rsid w:val="006C0032"/>
    <w:rsid w:val="006C003F"/>
    <w:rsid w:val="006C01C1"/>
    <w:rsid w:val="006C01C8"/>
    <w:rsid w:val="006C0321"/>
    <w:rsid w:val="006C0578"/>
    <w:rsid w:val="006C0748"/>
    <w:rsid w:val="006C0A52"/>
    <w:rsid w:val="006C0ADE"/>
    <w:rsid w:val="006C0C5F"/>
    <w:rsid w:val="006C0CC1"/>
    <w:rsid w:val="006C0E05"/>
    <w:rsid w:val="006C0F32"/>
    <w:rsid w:val="006C1150"/>
    <w:rsid w:val="006C122F"/>
    <w:rsid w:val="006C1363"/>
    <w:rsid w:val="006C147B"/>
    <w:rsid w:val="006C14AA"/>
    <w:rsid w:val="006C14B6"/>
    <w:rsid w:val="006C163D"/>
    <w:rsid w:val="006C169D"/>
    <w:rsid w:val="006C16E0"/>
    <w:rsid w:val="006C16E5"/>
    <w:rsid w:val="006C177F"/>
    <w:rsid w:val="006C1A81"/>
    <w:rsid w:val="006C1AC0"/>
    <w:rsid w:val="006C1B97"/>
    <w:rsid w:val="006C1D6E"/>
    <w:rsid w:val="006C20B2"/>
    <w:rsid w:val="006C21AF"/>
    <w:rsid w:val="006C21BB"/>
    <w:rsid w:val="006C21F5"/>
    <w:rsid w:val="006C2226"/>
    <w:rsid w:val="006C22AD"/>
    <w:rsid w:val="006C24EF"/>
    <w:rsid w:val="006C26AC"/>
    <w:rsid w:val="006C27E0"/>
    <w:rsid w:val="006C29B7"/>
    <w:rsid w:val="006C2B3F"/>
    <w:rsid w:val="006C302E"/>
    <w:rsid w:val="006C323C"/>
    <w:rsid w:val="006C33CA"/>
    <w:rsid w:val="006C33D6"/>
    <w:rsid w:val="006C34A0"/>
    <w:rsid w:val="006C34AC"/>
    <w:rsid w:val="006C35EC"/>
    <w:rsid w:val="006C3991"/>
    <w:rsid w:val="006C3B13"/>
    <w:rsid w:val="006C3B33"/>
    <w:rsid w:val="006C3B75"/>
    <w:rsid w:val="006C3B98"/>
    <w:rsid w:val="006C3DF8"/>
    <w:rsid w:val="006C3E9B"/>
    <w:rsid w:val="006C3F88"/>
    <w:rsid w:val="006C405F"/>
    <w:rsid w:val="006C42A9"/>
    <w:rsid w:val="006C43A2"/>
    <w:rsid w:val="006C4653"/>
    <w:rsid w:val="006C471C"/>
    <w:rsid w:val="006C47D6"/>
    <w:rsid w:val="006C4856"/>
    <w:rsid w:val="006C48BC"/>
    <w:rsid w:val="006C48D3"/>
    <w:rsid w:val="006C48E7"/>
    <w:rsid w:val="006C490C"/>
    <w:rsid w:val="006C494B"/>
    <w:rsid w:val="006C4997"/>
    <w:rsid w:val="006C4B76"/>
    <w:rsid w:val="006C4B8A"/>
    <w:rsid w:val="006C4C34"/>
    <w:rsid w:val="006C4C56"/>
    <w:rsid w:val="006C4C76"/>
    <w:rsid w:val="006C4DFD"/>
    <w:rsid w:val="006C4F52"/>
    <w:rsid w:val="006C4FB5"/>
    <w:rsid w:val="006C5006"/>
    <w:rsid w:val="006C5035"/>
    <w:rsid w:val="006C537A"/>
    <w:rsid w:val="006C57BC"/>
    <w:rsid w:val="006C5808"/>
    <w:rsid w:val="006C5903"/>
    <w:rsid w:val="006C5A64"/>
    <w:rsid w:val="006C5B0F"/>
    <w:rsid w:val="006C5E11"/>
    <w:rsid w:val="006C61A0"/>
    <w:rsid w:val="006C61F2"/>
    <w:rsid w:val="006C6251"/>
    <w:rsid w:val="006C62EA"/>
    <w:rsid w:val="006C63D0"/>
    <w:rsid w:val="006C6548"/>
    <w:rsid w:val="006C664A"/>
    <w:rsid w:val="006C6694"/>
    <w:rsid w:val="006C6738"/>
    <w:rsid w:val="006C6767"/>
    <w:rsid w:val="006C6884"/>
    <w:rsid w:val="006C695B"/>
    <w:rsid w:val="006C69C7"/>
    <w:rsid w:val="006C6A82"/>
    <w:rsid w:val="006C6DB4"/>
    <w:rsid w:val="006C6DD9"/>
    <w:rsid w:val="006C6E08"/>
    <w:rsid w:val="006C6F1B"/>
    <w:rsid w:val="006C70FC"/>
    <w:rsid w:val="006C732D"/>
    <w:rsid w:val="006C7368"/>
    <w:rsid w:val="006C74F2"/>
    <w:rsid w:val="006C757E"/>
    <w:rsid w:val="006C75AB"/>
    <w:rsid w:val="006C772F"/>
    <w:rsid w:val="006C77A0"/>
    <w:rsid w:val="006C7B96"/>
    <w:rsid w:val="006C7BB2"/>
    <w:rsid w:val="006C7BCF"/>
    <w:rsid w:val="006C7CF5"/>
    <w:rsid w:val="006C7D86"/>
    <w:rsid w:val="006C7F1A"/>
    <w:rsid w:val="006D0112"/>
    <w:rsid w:val="006D01C8"/>
    <w:rsid w:val="006D0243"/>
    <w:rsid w:val="006D024B"/>
    <w:rsid w:val="006D0264"/>
    <w:rsid w:val="006D03B9"/>
    <w:rsid w:val="006D04E1"/>
    <w:rsid w:val="006D0565"/>
    <w:rsid w:val="006D05F4"/>
    <w:rsid w:val="006D0704"/>
    <w:rsid w:val="006D0713"/>
    <w:rsid w:val="006D081F"/>
    <w:rsid w:val="006D0A9F"/>
    <w:rsid w:val="006D0AAF"/>
    <w:rsid w:val="006D0B50"/>
    <w:rsid w:val="006D0C26"/>
    <w:rsid w:val="006D0CA4"/>
    <w:rsid w:val="006D0D11"/>
    <w:rsid w:val="006D0D77"/>
    <w:rsid w:val="006D0E43"/>
    <w:rsid w:val="006D0EF8"/>
    <w:rsid w:val="006D0FCC"/>
    <w:rsid w:val="006D103D"/>
    <w:rsid w:val="006D1223"/>
    <w:rsid w:val="006D1252"/>
    <w:rsid w:val="006D157E"/>
    <w:rsid w:val="006D1614"/>
    <w:rsid w:val="006D1615"/>
    <w:rsid w:val="006D1655"/>
    <w:rsid w:val="006D1724"/>
    <w:rsid w:val="006D1939"/>
    <w:rsid w:val="006D1984"/>
    <w:rsid w:val="006D1A0E"/>
    <w:rsid w:val="006D1A32"/>
    <w:rsid w:val="006D1C8B"/>
    <w:rsid w:val="006D1D90"/>
    <w:rsid w:val="006D1DFD"/>
    <w:rsid w:val="006D1E1E"/>
    <w:rsid w:val="006D1E30"/>
    <w:rsid w:val="006D1EBD"/>
    <w:rsid w:val="006D1ED7"/>
    <w:rsid w:val="006D1EE5"/>
    <w:rsid w:val="006D1F4B"/>
    <w:rsid w:val="006D2042"/>
    <w:rsid w:val="006D207D"/>
    <w:rsid w:val="006D20D5"/>
    <w:rsid w:val="006D2290"/>
    <w:rsid w:val="006D22C5"/>
    <w:rsid w:val="006D22E1"/>
    <w:rsid w:val="006D230E"/>
    <w:rsid w:val="006D2649"/>
    <w:rsid w:val="006D2678"/>
    <w:rsid w:val="006D26E1"/>
    <w:rsid w:val="006D26EF"/>
    <w:rsid w:val="006D28EB"/>
    <w:rsid w:val="006D2A88"/>
    <w:rsid w:val="006D2B01"/>
    <w:rsid w:val="006D2B4B"/>
    <w:rsid w:val="006D2CFA"/>
    <w:rsid w:val="006D2EA4"/>
    <w:rsid w:val="006D2EF3"/>
    <w:rsid w:val="006D30F0"/>
    <w:rsid w:val="006D3103"/>
    <w:rsid w:val="006D31B0"/>
    <w:rsid w:val="006D32D8"/>
    <w:rsid w:val="006D32E8"/>
    <w:rsid w:val="006D34A5"/>
    <w:rsid w:val="006D34EC"/>
    <w:rsid w:val="006D367B"/>
    <w:rsid w:val="006D3680"/>
    <w:rsid w:val="006D36F7"/>
    <w:rsid w:val="006D3B32"/>
    <w:rsid w:val="006D3D88"/>
    <w:rsid w:val="006D3F4B"/>
    <w:rsid w:val="006D3F58"/>
    <w:rsid w:val="006D40D0"/>
    <w:rsid w:val="006D423C"/>
    <w:rsid w:val="006D42DB"/>
    <w:rsid w:val="006D4450"/>
    <w:rsid w:val="006D4455"/>
    <w:rsid w:val="006D44FB"/>
    <w:rsid w:val="006D4594"/>
    <w:rsid w:val="006D47E3"/>
    <w:rsid w:val="006D4CF7"/>
    <w:rsid w:val="006D4D20"/>
    <w:rsid w:val="006D4D44"/>
    <w:rsid w:val="006D4DD6"/>
    <w:rsid w:val="006D4FEA"/>
    <w:rsid w:val="006D5060"/>
    <w:rsid w:val="006D511A"/>
    <w:rsid w:val="006D51C8"/>
    <w:rsid w:val="006D5205"/>
    <w:rsid w:val="006D534F"/>
    <w:rsid w:val="006D54AE"/>
    <w:rsid w:val="006D5550"/>
    <w:rsid w:val="006D5565"/>
    <w:rsid w:val="006D55DB"/>
    <w:rsid w:val="006D5717"/>
    <w:rsid w:val="006D57D3"/>
    <w:rsid w:val="006D592F"/>
    <w:rsid w:val="006D596B"/>
    <w:rsid w:val="006D5AB4"/>
    <w:rsid w:val="006D5B73"/>
    <w:rsid w:val="006D5C8E"/>
    <w:rsid w:val="006D5CC6"/>
    <w:rsid w:val="006D5D3C"/>
    <w:rsid w:val="006D5D53"/>
    <w:rsid w:val="006D5E33"/>
    <w:rsid w:val="006D5E50"/>
    <w:rsid w:val="006D5EA0"/>
    <w:rsid w:val="006D5F9C"/>
    <w:rsid w:val="006D6008"/>
    <w:rsid w:val="006D6116"/>
    <w:rsid w:val="006D6180"/>
    <w:rsid w:val="006D6186"/>
    <w:rsid w:val="006D61EA"/>
    <w:rsid w:val="006D625E"/>
    <w:rsid w:val="006D62AB"/>
    <w:rsid w:val="006D63EA"/>
    <w:rsid w:val="006D64E0"/>
    <w:rsid w:val="006D6749"/>
    <w:rsid w:val="006D6797"/>
    <w:rsid w:val="006D6897"/>
    <w:rsid w:val="006D69DA"/>
    <w:rsid w:val="006D6A7D"/>
    <w:rsid w:val="006D6AD3"/>
    <w:rsid w:val="006D6B0B"/>
    <w:rsid w:val="006D6B74"/>
    <w:rsid w:val="006D6C3C"/>
    <w:rsid w:val="006D6D36"/>
    <w:rsid w:val="006D6D38"/>
    <w:rsid w:val="006D6DB8"/>
    <w:rsid w:val="006D6FD9"/>
    <w:rsid w:val="006D71A4"/>
    <w:rsid w:val="006D727F"/>
    <w:rsid w:val="006D72DB"/>
    <w:rsid w:val="006D734D"/>
    <w:rsid w:val="006D7506"/>
    <w:rsid w:val="006D7600"/>
    <w:rsid w:val="006D7750"/>
    <w:rsid w:val="006D77B0"/>
    <w:rsid w:val="006D77D0"/>
    <w:rsid w:val="006D77ED"/>
    <w:rsid w:val="006D782B"/>
    <w:rsid w:val="006D793B"/>
    <w:rsid w:val="006D796A"/>
    <w:rsid w:val="006D7992"/>
    <w:rsid w:val="006D7AEF"/>
    <w:rsid w:val="006D7CC6"/>
    <w:rsid w:val="006D7CD2"/>
    <w:rsid w:val="006D7D46"/>
    <w:rsid w:val="006D7D60"/>
    <w:rsid w:val="006D7FE8"/>
    <w:rsid w:val="006E01E1"/>
    <w:rsid w:val="006E02C3"/>
    <w:rsid w:val="006E0387"/>
    <w:rsid w:val="006E0458"/>
    <w:rsid w:val="006E045A"/>
    <w:rsid w:val="006E0662"/>
    <w:rsid w:val="006E06CE"/>
    <w:rsid w:val="006E073D"/>
    <w:rsid w:val="006E0755"/>
    <w:rsid w:val="006E0862"/>
    <w:rsid w:val="006E0954"/>
    <w:rsid w:val="006E0A32"/>
    <w:rsid w:val="006E0B3E"/>
    <w:rsid w:val="006E0F21"/>
    <w:rsid w:val="006E0FFE"/>
    <w:rsid w:val="006E1245"/>
    <w:rsid w:val="006E1253"/>
    <w:rsid w:val="006E1305"/>
    <w:rsid w:val="006E1393"/>
    <w:rsid w:val="006E13F8"/>
    <w:rsid w:val="006E15A7"/>
    <w:rsid w:val="006E1A84"/>
    <w:rsid w:val="006E1AEE"/>
    <w:rsid w:val="006E1C05"/>
    <w:rsid w:val="006E1D1A"/>
    <w:rsid w:val="006E1E19"/>
    <w:rsid w:val="006E1EAB"/>
    <w:rsid w:val="006E2012"/>
    <w:rsid w:val="006E216B"/>
    <w:rsid w:val="006E2174"/>
    <w:rsid w:val="006E21C0"/>
    <w:rsid w:val="006E23C9"/>
    <w:rsid w:val="006E2488"/>
    <w:rsid w:val="006E25E9"/>
    <w:rsid w:val="006E2694"/>
    <w:rsid w:val="006E26C6"/>
    <w:rsid w:val="006E271B"/>
    <w:rsid w:val="006E27CB"/>
    <w:rsid w:val="006E28B7"/>
    <w:rsid w:val="006E2A08"/>
    <w:rsid w:val="006E2BE3"/>
    <w:rsid w:val="006E2BF7"/>
    <w:rsid w:val="006E2D54"/>
    <w:rsid w:val="006E2E8A"/>
    <w:rsid w:val="006E2F2F"/>
    <w:rsid w:val="006E2FDB"/>
    <w:rsid w:val="006E31D6"/>
    <w:rsid w:val="006E329F"/>
    <w:rsid w:val="006E32A0"/>
    <w:rsid w:val="006E335D"/>
    <w:rsid w:val="006E33FD"/>
    <w:rsid w:val="006E355B"/>
    <w:rsid w:val="006E361D"/>
    <w:rsid w:val="006E362A"/>
    <w:rsid w:val="006E3654"/>
    <w:rsid w:val="006E36D2"/>
    <w:rsid w:val="006E392F"/>
    <w:rsid w:val="006E3961"/>
    <w:rsid w:val="006E3973"/>
    <w:rsid w:val="006E3AE5"/>
    <w:rsid w:val="006E3C0E"/>
    <w:rsid w:val="006E3CEE"/>
    <w:rsid w:val="006E3D29"/>
    <w:rsid w:val="006E3D40"/>
    <w:rsid w:val="006E3DD2"/>
    <w:rsid w:val="006E3E05"/>
    <w:rsid w:val="006E3E8F"/>
    <w:rsid w:val="006E3ED5"/>
    <w:rsid w:val="006E3EFA"/>
    <w:rsid w:val="006E3F86"/>
    <w:rsid w:val="006E408F"/>
    <w:rsid w:val="006E4233"/>
    <w:rsid w:val="006E42EA"/>
    <w:rsid w:val="006E430B"/>
    <w:rsid w:val="006E459D"/>
    <w:rsid w:val="006E467E"/>
    <w:rsid w:val="006E468C"/>
    <w:rsid w:val="006E48E6"/>
    <w:rsid w:val="006E48F6"/>
    <w:rsid w:val="006E498D"/>
    <w:rsid w:val="006E4A26"/>
    <w:rsid w:val="006E4A95"/>
    <w:rsid w:val="006E4AEC"/>
    <w:rsid w:val="006E4B09"/>
    <w:rsid w:val="006E4B53"/>
    <w:rsid w:val="006E4B6B"/>
    <w:rsid w:val="006E4B94"/>
    <w:rsid w:val="006E4C32"/>
    <w:rsid w:val="006E4C87"/>
    <w:rsid w:val="006E4E2D"/>
    <w:rsid w:val="006E5134"/>
    <w:rsid w:val="006E5236"/>
    <w:rsid w:val="006E5282"/>
    <w:rsid w:val="006E53F2"/>
    <w:rsid w:val="006E542C"/>
    <w:rsid w:val="006E5564"/>
    <w:rsid w:val="006E55CF"/>
    <w:rsid w:val="006E5607"/>
    <w:rsid w:val="006E5613"/>
    <w:rsid w:val="006E56D1"/>
    <w:rsid w:val="006E56F4"/>
    <w:rsid w:val="006E5817"/>
    <w:rsid w:val="006E594F"/>
    <w:rsid w:val="006E5B78"/>
    <w:rsid w:val="006E5B7B"/>
    <w:rsid w:val="006E5BC0"/>
    <w:rsid w:val="006E5C76"/>
    <w:rsid w:val="006E5D19"/>
    <w:rsid w:val="006E5D92"/>
    <w:rsid w:val="006E602B"/>
    <w:rsid w:val="006E610F"/>
    <w:rsid w:val="006E6115"/>
    <w:rsid w:val="006E62AA"/>
    <w:rsid w:val="006E6394"/>
    <w:rsid w:val="006E640E"/>
    <w:rsid w:val="006E64FC"/>
    <w:rsid w:val="006E6544"/>
    <w:rsid w:val="006E6584"/>
    <w:rsid w:val="006E65A5"/>
    <w:rsid w:val="006E6674"/>
    <w:rsid w:val="006E68DF"/>
    <w:rsid w:val="006E6A6D"/>
    <w:rsid w:val="006E6BB1"/>
    <w:rsid w:val="006E6F3C"/>
    <w:rsid w:val="006E7242"/>
    <w:rsid w:val="006E727E"/>
    <w:rsid w:val="006E72E9"/>
    <w:rsid w:val="006E74B0"/>
    <w:rsid w:val="006E7602"/>
    <w:rsid w:val="006E7678"/>
    <w:rsid w:val="006E7836"/>
    <w:rsid w:val="006E788D"/>
    <w:rsid w:val="006E7910"/>
    <w:rsid w:val="006E7986"/>
    <w:rsid w:val="006E7A9D"/>
    <w:rsid w:val="006E7AB7"/>
    <w:rsid w:val="006E7B77"/>
    <w:rsid w:val="006E7B8A"/>
    <w:rsid w:val="006E7BD3"/>
    <w:rsid w:val="006E7BD9"/>
    <w:rsid w:val="006E7DFF"/>
    <w:rsid w:val="006E7E28"/>
    <w:rsid w:val="006E7E79"/>
    <w:rsid w:val="006E7FEF"/>
    <w:rsid w:val="006F0279"/>
    <w:rsid w:val="006F02BB"/>
    <w:rsid w:val="006F02E1"/>
    <w:rsid w:val="006F0326"/>
    <w:rsid w:val="006F050D"/>
    <w:rsid w:val="006F0599"/>
    <w:rsid w:val="006F0843"/>
    <w:rsid w:val="006F08FB"/>
    <w:rsid w:val="006F0AC2"/>
    <w:rsid w:val="006F0DA7"/>
    <w:rsid w:val="006F0E9B"/>
    <w:rsid w:val="006F0F1D"/>
    <w:rsid w:val="006F0F63"/>
    <w:rsid w:val="006F0F92"/>
    <w:rsid w:val="006F11D7"/>
    <w:rsid w:val="006F1284"/>
    <w:rsid w:val="006F13FF"/>
    <w:rsid w:val="006F177D"/>
    <w:rsid w:val="006F18B6"/>
    <w:rsid w:val="006F19C5"/>
    <w:rsid w:val="006F1C04"/>
    <w:rsid w:val="006F1F59"/>
    <w:rsid w:val="006F2020"/>
    <w:rsid w:val="006F2157"/>
    <w:rsid w:val="006F21F3"/>
    <w:rsid w:val="006F2220"/>
    <w:rsid w:val="006F2323"/>
    <w:rsid w:val="006F23C9"/>
    <w:rsid w:val="006F2507"/>
    <w:rsid w:val="006F2544"/>
    <w:rsid w:val="006F2581"/>
    <w:rsid w:val="006F2587"/>
    <w:rsid w:val="006F2657"/>
    <w:rsid w:val="006F2659"/>
    <w:rsid w:val="006F2769"/>
    <w:rsid w:val="006F2862"/>
    <w:rsid w:val="006F29BC"/>
    <w:rsid w:val="006F2A5B"/>
    <w:rsid w:val="006F2A86"/>
    <w:rsid w:val="006F2A9F"/>
    <w:rsid w:val="006F2C94"/>
    <w:rsid w:val="006F2CAF"/>
    <w:rsid w:val="006F2D59"/>
    <w:rsid w:val="006F2DC1"/>
    <w:rsid w:val="006F30FA"/>
    <w:rsid w:val="006F3274"/>
    <w:rsid w:val="006F32F8"/>
    <w:rsid w:val="006F33F8"/>
    <w:rsid w:val="006F349E"/>
    <w:rsid w:val="006F3674"/>
    <w:rsid w:val="006F37BA"/>
    <w:rsid w:val="006F38E8"/>
    <w:rsid w:val="006F393D"/>
    <w:rsid w:val="006F39B3"/>
    <w:rsid w:val="006F39BE"/>
    <w:rsid w:val="006F3A8C"/>
    <w:rsid w:val="006F3ABC"/>
    <w:rsid w:val="006F3B05"/>
    <w:rsid w:val="006F3E80"/>
    <w:rsid w:val="006F3F3B"/>
    <w:rsid w:val="006F3FCB"/>
    <w:rsid w:val="006F4115"/>
    <w:rsid w:val="006F415E"/>
    <w:rsid w:val="006F4499"/>
    <w:rsid w:val="006F46CD"/>
    <w:rsid w:val="006F47ED"/>
    <w:rsid w:val="006F492B"/>
    <w:rsid w:val="006F4A48"/>
    <w:rsid w:val="006F4A9A"/>
    <w:rsid w:val="006F4AC3"/>
    <w:rsid w:val="006F4B12"/>
    <w:rsid w:val="006F4B50"/>
    <w:rsid w:val="006F4C08"/>
    <w:rsid w:val="006F4C0C"/>
    <w:rsid w:val="006F4CE4"/>
    <w:rsid w:val="006F4D38"/>
    <w:rsid w:val="006F4DA0"/>
    <w:rsid w:val="006F4EB0"/>
    <w:rsid w:val="006F4FCD"/>
    <w:rsid w:val="006F4FE0"/>
    <w:rsid w:val="006F5169"/>
    <w:rsid w:val="006F5721"/>
    <w:rsid w:val="006F5729"/>
    <w:rsid w:val="006F578B"/>
    <w:rsid w:val="006F584A"/>
    <w:rsid w:val="006F58E5"/>
    <w:rsid w:val="006F591F"/>
    <w:rsid w:val="006F5AC6"/>
    <w:rsid w:val="006F5BC2"/>
    <w:rsid w:val="006F5D8E"/>
    <w:rsid w:val="006F5E43"/>
    <w:rsid w:val="006F624B"/>
    <w:rsid w:val="006F6353"/>
    <w:rsid w:val="006F6396"/>
    <w:rsid w:val="006F64A0"/>
    <w:rsid w:val="006F69A4"/>
    <w:rsid w:val="006F6ADE"/>
    <w:rsid w:val="006F6BFD"/>
    <w:rsid w:val="006F6D25"/>
    <w:rsid w:val="006F6DBA"/>
    <w:rsid w:val="006F6E1F"/>
    <w:rsid w:val="006F71DB"/>
    <w:rsid w:val="006F7233"/>
    <w:rsid w:val="006F734E"/>
    <w:rsid w:val="006F73A6"/>
    <w:rsid w:val="006F73F6"/>
    <w:rsid w:val="006F7484"/>
    <w:rsid w:val="006F748A"/>
    <w:rsid w:val="006F7518"/>
    <w:rsid w:val="006F77D0"/>
    <w:rsid w:val="006F786A"/>
    <w:rsid w:val="006F7AAF"/>
    <w:rsid w:val="006F7C6A"/>
    <w:rsid w:val="007000D8"/>
    <w:rsid w:val="0070017A"/>
    <w:rsid w:val="0070027D"/>
    <w:rsid w:val="007002A8"/>
    <w:rsid w:val="0070038C"/>
    <w:rsid w:val="007003E2"/>
    <w:rsid w:val="007004C4"/>
    <w:rsid w:val="007004D0"/>
    <w:rsid w:val="0070072D"/>
    <w:rsid w:val="007008DC"/>
    <w:rsid w:val="00700910"/>
    <w:rsid w:val="007009B3"/>
    <w:rsid w:val="007009F4"/>
    <w:rsid w:val="00700A05"/>
    <w:rsid w:val="00700ADA"/>
    <w:rsid w:val="00700B00"/>
    <w:rsid w:val="00700B7F"/>
    <w:rsid w:val="00700C17"/>
    <w:rsid w:val="00700C9B"/>
    <w:rsid w:val="00700E48"/>
    <w:rsid w:val="00701132"/>
    <w:rsid w:val="007013CB"/>
    <w:rsid w:val="0070140F"/>
    <w:rsid w:val="007014CD"/>
    <w:rsid w:val="0070179C"/>
    <w:rsid w:val="007017CC"/>
    <w:rsid w:val="007018AC"/>
    <w:rsid w:val="00701959"/>
    <w:rsid w:val="00701992"/>
    <w:rsid w:val="007019EE"/>
    <w:rsid w:val="00701DC1"/>
    <w:rsid w:val="007021BE"/>
    <w:rsid w:val="0070224D"/>
    <w:rsid w:val="007022A0"/>
    <w:rsid w:val="007022AF"/>
    <w:rsid w:val="0070231A"/>
    <w:rsid w:val="0070234F"/>
    <w:rsid w:val="0070253C"/>
    <w:rsid w:val="007025A7"/>
    <w:rsid w:val="00702741"/>
    <w:rsid w:val="00702848"/>
    <w:rsid w:val="00702922"/>
    <w:rsid w:val="007029FF"/>
    <w:rsid w:val="00702B52"/>
    <w:rsid w:val="00702B70"/>
    <w:rsid w:val="00702B87"/>
    <w:rsid w:val="00702C35"/>
    <w:rsid w:val="00702D8F"/>
    <w:rsid w:val="00702EA3"/>
    <w:rsid w:val="00702EEC"/>
    <w:rsid w:val="00702F54"/>
    <w:rsid w:val="00702F67"/>
    <w:rsid w:val="00703081"/>
    <w:rsid w:val="007030E8"/>
    <w:rsid w:val="00703247"/>
    <w:rsid w:val="007032A8"/>
    <w:rsid w:val="00703416"/>
    <w:rsid w:val="00703423"/>
    <w:rsid w:val="0070357C"/>
    <w:rsid w:val="00703877"/>
    <w:rsid w:val="007038DB"/>
    <w:rsid w:val="0070394D"/>
    <w:rsid w:val="00703A14"/>
    <w:rsid w:val="00703EFC"/>
    <w:rsid w:val="00703FA5"/>
    <w:rsid w:val="007042C2"/>
    <w:rsid w:val="007046B8"/>
    <w:rsid w:val="007048DC"/>
    <w:rsid w:val="00704A5B"/>
    <w:rsid w:val="00704A5C"/>
    <w:rsid w:val="00704AFE"/>
    <w:rsid w:val="00704CC7"/>
    <w:rsid w:val="00704CD9"/>
    <w:rsid w:val="00704F4A"/>
    <w:rsid w:val="00705061"/>
    <w:rsid w:val="0070529A"/>
    <w:rsid w:val="00705532"/>
    <w:rsid w:val="007055CB"/>
    <w:rsid w:val="007056BE"/>
    <w:rsid w:val="007056F1"/>
    <w:rsid w:val="00705747"/>
    <w:rsid w:val="00705764"/>
    <w:rsid w:val="007057EC"/>
    <w:rsid w:val="00705822"/>
    <w:rsid w:val="00705859"/>
    <w:rsid w:val="007059BE"/>
    <w:rsid w:val="00705AE1"/>
    <w:rsid w:val="00705B48"/>
    <w:rsid w:val="00705D2B"/>
    <w:rsid w:val="00705DD5"/>
    <w:rsid w:val="00705E63"/>
    <w:rsid w:val="00706014"/>
    <w:rsid w:val="00706190"/>
    <w:rsid w:val="007062F6"/>
    <w:rsid w:val="007064B8"/>
    <w:rsid w:val="007064DF"/>
    <w:rsid w:val="007065E6"/>
    <w:rsid w:val="00706684"/>
    <w:rsid w:val="007066C5"/>
    <w:rsid w:val="0070670B"/>
    <w:rsid w:val="007069F4"/>
    <w:rsid w:val="00706A37"/>
    <w:rsid w:val="00706ABF"/>
    <w:rsid w:val="00706B0C"/>
    <w:rsid w:val="00706B43"/>
    <w:rsid w:val="00706CD3"/>
    <w:rsid w:val="00706CEE"/>
    <w:rsid w:val="00706E1D"/>
    <w:rsid w:val="00706E57"/>
    <w:rsid w:val="00706FC2"/>
    <w:rsid w:val="00707050"/>
    <w:rsid w:val="0070707B"/>
    <w:rsid w:val="007070C1"/>
    <w:rsid w:val="0070721C"/>
    <w:rsid w:val="007072D8"/>
    <w:rsid w:val="0070741F"/>
    <w:rsid w:val="00707426"/>
    <w:rsid w:val="0070743B"/>
    <w:rsid w:val="007074D3"/>
    <w:rsid w:val="0070758A"/>
    <w:rsid w:val="00707590"/>
    <w:rsid w:val="007076EF"/>
    <w:rsid w:val="00707846"/>
    <w:rsid w:val="0070794A"/>
    <w:rsid w:val="007079A3"/>
    <w:rsid w:val="00707BEB"/>
    <w:rsid w:val="00707D72"/>
    <w:rsid w:val="00707E1A"/>
    <w:rsid w:val="00707E63"/>
    <w:rsid w:val="00707FD0"/>
    <w:rsid w:val="007102B0"/>
    <w:rsid w:val="007102E2"/>
    <w:rsid w:val="00710321"/>
    <w:rsid w:val="0071034E"/>
    <w:rsid w:val="00710360"/>
    <w:rsid w:val="007104AD"/>
    <w:rsid w:val="0071068F"/>
    <w:rsid w:val="0071087F"/>
    <w:rsid w:val="00710992"/>
    <w:rsid w:val="007109A8"/>
    <w:rsid w:val="00710B34"/>
    <w:rsid w:val="00710D2F"/>
    <w:rsid w:val="00710DE1"/>
    <w:rsid w:val="00710F4C"/>
    <w:rsid w:val="0071103A"/>
    <w:rsid w:val="00711094"/>
    <w:rsid w:val="0071115D"/>
    <w:rsid w:val="007111E2"/>
    <w:rsid w:val="00711226"/>
    <w:rsid w:val="00711276"/>
    <w:rsid w:val="00711290"/>
    <w:rsid w:val="00711339"/>
    <w:rsid w:val="00711477"/>
    <w:rsid w:val="00711788"/>
    <w:rsid w:val="007117B0"/>
    <w:rsid w:val="007117C6"/>
    <w:rsid w:val="0071188C"/>
    <w:rsid w:val="007118B0"/>
    <w:rsid w:val="00711A46"/>
    <w:rsid w:val="00711AD2"/>
    <w:rsid w:val="00711AEB"/>
    <w:rsid w:val="00711B14"/>
    <w:rsid w:val="00711B53"/>
    <w:rsid w:val="00711C38"/>
    <w:rsid w:val="00711C70"/>
    <w:rsid w:val="00711DD0"/>
    <w:rsid w:val="00711DE4"/>
    <w:rsid w:val="00711E1E"/>
    <w:rsid w:val="00711E69"/>
    <w:rsid w:val="00711FD3"/>
    <w:rsid w:val="0071211A"/>
    <w:rsid w:val="007121DD"/>
    <w:rsid w:val="007123C0"/>
    <w:rsid w:val="00712440"/>
    <w:rsid w:val="007126B0"/>
    <w:rsid w:val="007129F9"/>
    <w:rsid w:val="00712A2A"/>
    <w:rsid w:val="00712A2D"/>
    <w:rsid w:val="00712ABE"/>
    <w:rsid w:val="00712C10"/>
    <w:rsid w:val="00712F21"/>
    <w:rsid w:val="0071301A"/>
    <w:rsid w:val="00713121"/>
    <w:rsid w:val="00713146"/>
    <w:rsid w:val="00713189"/>
    <w:rsid w:val="007131AE"/>
    <w:rsid w:val="00713209"/>
    <w:rsid w:val="0071337A"/>
    <w:rsid w:val="00713405"/>
    <w:rsid w:val="00713580"/>
    <w:rsid w:val="007135F5"/>
    <w:rsid w:val="00713A08"/>
    <w:rsid w:val="00713A39"/>
    <w:rsid w:val="00713B75"/>
    <w:rsid w:val="00713C65"/>
    <w:rsid w:val="00713EC1"/>
    <w:rsid w:val="00713F1A"/>
    <w:rsid w:val="00713F47"/>
    <w:rsid w:val="00714095"/>
    <w:rsid w:val="0071411F"/>
    <w:rsid w:val="007142FA"/>
    <w:rsid w:val="0071437C"/>
    <w:rsid w:val="0071461E"/>
    <w:rsid w:val="0071467E"/>
    <w:rsid w:val="00714A20"/>
    <w:rsid w:val="00714A36"/>
    <w:rsid w:val="00714A68"/>
    <w:rsid w:val="00714CE7"/>
    <w:rsid w:val="00714CFD"/>
    <w:rsid w:val="007150B1"/>
    <w:rsid w:val="007150F9"/>
    <w:rsid w:val="007151DE"/>
    <w:rsid w:val="007152E6"/>
    <w:rsid w:val="0071535F"/>
    <w:rsid w:val="007157DD"/>
    <w:rsid w:val="00715858"/>
    <w:rsid w:val="007158A0"/>
    <w:rsid w:val="007159BA"/>
    <w:rsid w:val="007159F5"/>
    <w:rsid w:val="00715A03"/>
    <w:rsid w:val="00715A3B"/>
    <w:rsid w:val="00715A4D"/>
    <w:rsid w:val="00715D0A"/>
    <w:rsid w:val="00715EFD"/>
    <w:rsid w:val="0071615A"/>
    <w:rsid w:val="007161C7"/>
    <w:rsid w:val="007162BF"/>
    <w:rsid w:val="007165CB"/>
    <w:rsid w:val="007168CE"/>
    <w:rsid w:val="0071697C"/>
    <w:rsid w:val="00716C0A"/>
    <w:rsid w:val="00716C9C"/>
    <w:rsid w:val="00716D04"/>
    <w:rsid w:val="00716DD2"/>
    <w:rsid w:val="00716E1A"/>
    <w:rsid w:val="00716E95"/>
    <w:rsid w:val="007170ED"/>
    <w:rsid w:val="00717297"/>
    <w:rsid w:val="00717303"/>
    <w:rsid w:val="0071740C"/>
    <w:rsid w:val="00717479"/>
    <w:rsid w:val="0071750A"/>
    <w:rsid w:val="00717569"/>
    <w:rsid w:val="00717629"/>
    <w:rsid w:val="0071782E"/>
    <w:rsid w:val="0071784C"/>
    <w:rsid w:val="00717969"/>
    <w:rsid w:val="00717985"/>
    <w:rsid w:val="00717A51"/>
    <w:rsid w:val="00717BF3"/>
    <w:rsid w:val="00717CD7"/>
    <w:rsid w:val="00717CF5"/>
    <w:rsid w:val="00717F38"/>
    <w:rsid w:val="00717F3A"/>
    <w:rsid w:val="00720009"/>
    <w:rsid w:val="007200CA"/>
    <w:rsid w:val="007203EC"/>
    <w:rsid w:val="00720497"/>
    <w:rsid w:val="0072074F"/>
    <w:rsid w:val="0072094D"/>
    <w:rsid w:val="00720A41"/>
    <w:rsid w:val="00720CFE"/>
    <w:rsid w:val="00720E14"/>
    <w:rsid w:val="00720F63"/>
    <w:rsid w:val="007210BE"/>
    <w:rsid w:val="00721176"/>
    <w:rsid w:val="007212EE"/>
    <w:rsid w:val="007215C9"/>
    <w:rsid w:val="007217EA"/>
    <w:rsid w:val="00721814"/>
    <w:rsid w:val="007219EC"/>
    <w:rsid w:val="00721A66"/>
    <w:rsid w:val="00721B57"/>
    <w:rsid w:val="00721B9F"/>
    <w:rsid w:val="00721D6F"/>
    <w:rsid w:val="00721E85"/>
    <w:rsid w:val="00722010"/>
    <w:rsid w:val="00722043"/>
    <w:rsid w:val="00722298"/>
    <w:rsid w:val="007222DD"/>
    <w:rsid w:val="0072230A"/>
    <w:rsid w:val="00722337"/>
    <w:rsid w:val="007223BA"/>
    <w:rsid w:val="0072247C"/>
    <w:rsid w:val="00722781"/>
    <w:rsid w:val="00722A49"/>
    <w:rsid w:val="00722AA1"/>
    <w:rsid w:val="00722BF7"/>
    <w:rsid w:val="00722C91"/>
    <w:rsid w:val="00722DB4"/>
    <w:rsid w:val="00723009"/>
    <w:rsid w:val="00723049"/>
    <w:rsid w:val="0072309B"/>
    <w:rsid w:val="00723116"/>
    <w:rsid w:val="00723312"/>
    <w:rsid w:val="00723636"/>
    <w:rsid w:val="007236C9"/>
    <w:rsid w:val="00723860"/>
    <w:rsid w:val="00723914"/>
    <w:rsid w:val="00723AD9"/>
    <w:rsid w:val="00723CF2"/>
    <w:rsid w:val="00723D50"/>
    <w:rsid w:val="00723D69"/>
    <w:rsid w:val="00723D71"/>
    <w:rsid w:val="00723DCE"/>
    <w:rsid w:val="00723FC6"/>
    <w:rsid w:val="0072427D"/>
    <w:rsid w:val="00724411"/>
    <w:rsid w:val="00724436"/>
    <w:rsid w:val="00724488"/>
    <w:rsid w:val="00724714"/>
    <w:rsid w:val="0072475D"/>
    <w:rsid w:val="00724B23"/>
    <w:rsid w:val="00724C0C"/>
    <w:rsid w:val="00724D26"/>
    <w:rsid w:val="00724D54"/>
    <w:rsid w:val="00724E84"/>
    <w:rsid w:val="00724EED"/>
    <w:rsid w:val="007251C1"/>
    <w:rsid w:val="00725352"/>
    <w:rsid w:val="007254BF"/>
    <w:rsid w:val="007254E3"/>
    <w:rsid w:val="00725518"/>
    <w:rsid w:val="007255E6"/>
    <w:rsid w:val="00725689"/>
    <w:rsid w:val="007256EA"/>
    <w:rsid w:val="00725753"/>
    <w:rsid w:val="00725881"/>
    <w:rsid w:val="00725BE0"/>
    <w:rsid w:val="00725BFD"/>
    <w:rsid w:val="00725D89"/>
    <w:rsid w:val="00725EA7"/>
    <w:rsid w:val="00725F0C"/>
    <w:rsid w:val="0072606D"/>
    <w:rsid w:val="00726228"/>
    <w:rsid w:val="007262EF"/>
    <w:rsid w:val="0072654D"/>
    <w:rsid w:val="00726574"/>
    <w:rsid w:val="007267DC"/>
    <w:rsid w:val="00726BE1"/>
    <w:rsid w:val="00726D12"/>
    <w:rsid w:val="00726EE0"/>
    <w:rsid w:val="00726FF9"/>
    <w:rsid w:val="00726FFC"/>
    <w:rsid w:val="007271E8"/>
    <w:rsid w:val="00727495"/>
    <w:rsid w:val="0072751C"/>
    <w:rsid w:val="0072766F"/>
    <w:rsid w:val="007279B7"/>
    <w:rsid w:val="00727AA8"/>
    <w:rsid w:val="00727B4B"/>
    <w:rsid w:val="00727B86"/>
    <w:rsid w:val="00727CBB"/>
    <w:rsid w:val="00727E5F"/>
    <w:rsid w:val="00727FC1"/>
    <w:rsid w:val="00727FDE"/>
    <w:rsid w:val="0073003D"/>
    <w:rsid w:val="007300BD"/>
    <w:rsid w:val="007302EB"/>
    <w:rsid w:val="007303E8"/>
    <w:rsid w:val="00730517"/>
    <w:rsid w:val="007306A5"/>
    <w:rsid w:val="007308FF"/>
    <w:rsid w:val="00730A23"/>
    <w:rsid w:val="00730A71"/>
    <w:rsid w:val="00730B9A"/>
    <w:rsid w:val="00730C3E"/>
    <w:rsid w:val="00730EFA"/>
    <w:rsid w:val="00730F37"/>
    <w:rsid w:val="00730F9F"/>
    <w:rsid w:val="00731010"/>
    <w:rsid w:val="00731060"/>
    <w:rsid w:val="007310BA"/>
    <w:rsid w:val="00731178"/>
    <w:rsid w:val="007312CC"/>
    <w:rsid w:val="007314D0"/>
    <w:rsid w:val="00731535"/>
    <w:rsid w:val="00731619"/>
    <w:rsid w:val="0073163A"/>
    <w:rsid w:val="0073165E"/>
    <w:rsid w:val="007316BA"/>
    <w:rsid w:val="007317A4"/>
    <w:rsid w:val="007318EF"/>
    <w:rsid w:val="0073198D"/>
    <w:rsid w:val="007319F7"/>
    <w:rsid w:val="00731BF3"/>
    <w:rsid w:val="00731D5D"/>
    <w:rsid w:val="00731D98"/>
    <w:rsid w:val="00731FDE"/>
    <w:rsid w:val="007320F5"/>
    <w:rsid w:val="00732202"/>
    <w:rsid w:val="007322BA"/>
    <w:rsid w:val="0073251F"/>
    <w:rsid w:val="00732520"/>
    <w:rsid w:val="00732526"/>
    <w:rsid w:val="00732566"/>
    <w:rsid w:val="00732608"/>
    <w:rsid w:val="007326FD"/>
    <w:rsid w:val="007327D2"/>
    <w:rsid w:val="00732843"/>
    <w:rsid w:val="007328C2"/>
    <w:rsid w:val="007328E8"/>
    <w:rsid w:val="00732908"/>
    <w:rsid w:val="00732AB5"/>
    <w:rsid w:val="00732B1A"/>
    <w:rsid w:val="00732CDD"/>
    <w:rsid w:val="00732D5E"/>
    <w:rsid w:val="00733167"/>
    <w:rsid w:val="0073317D"/>
    <w:rsid w:val="0073327A"/>
    <w:rsid w:val="007332B2"/>
    <w:rsid w:val="007332DE"/>
    <w:rsid w:val="0073334C"/>
    <w:rsid w:val="00733460"/>
    <w:rsid w:val="0073356B"/>
    <w:rsid w:val="007335E9"/>
    <w:rsid w:val="00733724"/>
    <w:rsid w:val="0073372C"/>
    <w:rsid w:val="00733730"/>
    <w:rsid w:val="00733871"/>
    <w:rsid w:val="00733962"/>
    <w:rsid w:val="00733A01"/>
    <w:rsid w:val="00733AAE"/>
    <w:rsid w:val="00733AF2"/>
    <w:rsid w:val="00733B75"/>
    <w:rsid w:val="00733D54"/>
    <w:rsid w:val="00733F27"/>
    <w:rsid w:val="00734091"/>
    <w:rsid w:val="007341E8"/>
    <w:rsid w:val="00734281"/>
    <w:rsid w:val="00734394"/>
    <w:rsid w:val="007344DE"/>
    <w:rsid w:val="00734534"/>
    <w:rsid w:val="007346B2"/>
    <w:rsid w:val="00734785"/>
    <w:rsid w:val="0073484B"/>
    <w:rsid w:val="0073498B"/>
    <w:rsid w:val="00734B36"/>
    <w:rsid w:val="00734B3F"/>
    <w:rsid w:val="00734C53"/>
    <w:rsid w:val="00734CA0"/>
    <w:rsid w:val="00734CF5"/>
    <w:rsid w:val="00734DFB"/>
    <w:rsid w:val="00734E7B"/>
    <w:rsid w:val="00734F19"/>
    <w:rsid w:val="00734F8B"/>
    <w:rsid w:val="00734FB6"/>
    <w:rsid w:val="00735045"/>
    <w:rsid w:val="007350C6"/>
    <w:rsid w:val="00735104"/>
    <w:rsid w:val="0073513D"/>
    <w:rsid w:val="007351BB"/>
    <w:rsid w:val="0073522B"/>
    <w:rsid w:val="0073527F"/>
    <w:rsid w:val="00735608"/>
    <w:rsid w:val="00735633"/>
    <w:rsid w:val="00735659"/>
    <w:rsid w:val="0073578F"/>
    <w:rsid w:val="007358D4"/>
    <w:rsid w:val="00735A69"/>
    <w:rsid w:val="00735B4A"/>
    <w:rsid w:val="00735BD3"/>
    <w:rsid w:val="00735CF9"/>
    <w:rsid w:val="00735D0B"/>
    <w:rsid w:val="00735F0B"/>
    <w:rsid w:val="007360C1"/>
    <w:rsid w:val="007361B6"/>
    <w:rsid w:val="007361E0"/>
    <w:rsid w:val="00736348"/>
    <w:rsid w:val="00736362"/>
    <w:rsid w:val="00736386"/>
    <w:rsid w:val="00736472"/>
    <w:rsid w:val="007364D3"/>
    <w:rsid w:val="00736A33"/>
    <w:rsid w:val="00736A3B"/>
    <w:rsid w:val="00736C17"/>
    <w:rsid w:val="00736D81"/>
    <w:rsid w:val="00736DA0"/>
    <w:rsid w:val="00736DA5"/>
    <w:rsid w:val="00736F04"/>
    <w:rsid w:val="0073700B"/>
    <w:rsid w:val="0073703F"/>
    <w:rsid w:val="007370E3"/>
    <w:rsid w:val="0073726A"/>
    <w:rsid w:val="00737584"/>
    <w:rsid w:val="0073770A"/>
    <w:rsid w:val="0073789F"/>
    <w:rsid w:val="00737A45"/>
    <w:rsid w:val="00737AD3"/>
    <w:rsid w:val="00737FEE"/>
    <w:rsid w:val="00740207"/>
    <w:rsid w:val="0074028C"/>
    <w:rsid w:val="007402C2"/>
    <w:rsid w:val="007404E6"/>
    <w:rsid w:val="0074053D"/>
    <w:rsid w:val="00740618"/>
    <w:rsid w:val="00740A79"/>
    <w:rsid w:val="00740AD0"/>
    <w:rsid w:val="00740AD8"/>
    <w:rsid w:val="00740B65"/>
    <w:rsid w:val="00740BAD"/>
    <w:rsid w:val="00740BB9"/>
    <w:rsid w:val="00740C3C"/>
    <w:rsid w:val="00740C70"/>
    <w:rsid w:val="00740CB5"/>
    <w:rsid w:val="00740D6C"/>
    <w:rsid w:val="007410EF"/>
    <w:rsid w:val="00741193"/>
    <w:rsid w:val="007411AC"/>
    <w:rsid w:val="00741459"/>
    <w:rsid w:val="007414C5"/>
    <w:rsid w:val="00741700"/>
    <w:rsid w:val="00741799"/>
    <w:rsid w:val="00741982"/>
    <w:rsid w:val="00741AA1"/>
    <w:rsid w:val="00741AD4"/>
    <w:rsid w:val="00741BE2"/>
    <w:rsid w:val="00741F3D"/>
    <w:rsid w:val="00741F98"/>
    <w:rsid w:val="0074205A"/>
    <w:rsid w:val="00742078"/>
    <w:rsid w:val="007420C2"/>
    <w:rsid w:val="007421CC"/>
    <w:rsid w:val="0074222E"/>
    <w:rsid w:val="007424EA"/>
    <w:rsid w:val="0074253A"/>
    <w:rsid w:val="00742887"/>
    <w:rsid w:val="007428AC"/>
    <w:rsid w:val="00742922"/>
    <w:rsid w:val="00742AB8"/>
    <w:rsid w:val="00742B9B"/>
    <w:rsid w:val="00742C1F"/>
    <w:rsid w:val="00742C6A"/>
    <w:rsid w:val="00742F2B"/>
    <w:rsid w:val="00742FFE"/>
    <w:rsid w:val="0074303D"/>
    <w:rsid w:val="0074312B"/>
    <w:rsid w:val="007431EA"/>
    <w:rsid w:val="00743216"/>
    <w:rsid w:val="007432BE"/>
    <w:rsid w:val="007436F9"/>
    <w:rsid w:val="007437FB"/>
    <w:rsid w:val="0074388D"/>
    <w:rsid w:val="0074398E"/>
    <w:rsid w:val="00743B7D"/>
    <w:rsid w:val="00743BEB"/>
    <w:rsid w:val="00743C38"/>
    <w:rsid w:val="00743F2B"/>
    <w:rsid w:val="00744100"/>
    <w:rsid w:val="0074411C"/>
    <w:rsid w:val="00744120"/>
    <w:rsid w:val="00744144"/>
    <w:rsid w:val="00744168"/>
    <w:rsid w:val="00744359"/>
    <w:rsid w:val="00744425"/>
    <w:rsid w:val="0074444D"/>
    <w:rsid w:val="00744480"/>
    <w:rsid w:val="007444A1"/>
    <w:rsid w:val="007444FE"/>
    <w:rsid w:val="0074469B"/>
    <w:rsid w:val="00744832"/>
    <w:rsid w:val="00744A14"/>
    <w:rsid w:val="00744A1A"/>
    <w:rsid w:val="00744A23"/>
    <w:rsid w:val="00744A6C"/>
    <w:rsid w:val="00744B03"/>
    <w:rsid w:val="00744C2F"/>
    <w:rsid w:val="00744E0D"/>
    <w:rsid w:val="00744E50"/>
    <w:rsid w:val="00744FB8"/>
    <w:rsid w:val="0074505A"/>
    <w:rsid w:val="007451D8"/>
    <w:rsid w:val="00745333"/>
    <w:rsid w:val="007453DC"/>
    <w:rsid w:val="00745927"/>
    <w:rsid w:val="00745A74"/>
    <w:rsid w:val="00745AE8"/>
    <w:rsid w:val="00745D4C"/>
    <w:rsid w:val="00745FBD"/>
    <w:rsid w:val="00745FC3"/>
    <w:rsid w:val="00746006"/>
    <w:rsid w:val="00746041"/>
    <w:rsid w:val="00746177"/>
    <w:rsid w:val="007461B0"/>
    <w:rsid w:val="0074627C"/>
    <w:rsid w:val="007462FE"/>
    <w:rsid w:val="00746378"/>
    <w:rsid w:val="007466BE"/>
    <w:rsid w:val="007466D4"/>
    <w:rsid w:val="0074676B"/>
    <w:rsid w:val="007468E4"/>
    <w:rsid w:val="007469A1"/>
    <w:rsid w:val="00746B24"/>
    <w:rsid w:val="00746BD3"/>
    <w:rsid w:val="00746BE3"/>
    <w:rsid w:val="00746C90"/>
    <w:rsid w:val="00746D66"/>
    <w:rsid w:val="00746E86"/>
    <w:rsid w:val="00746EF7"/>
    <w:rsid w:val="00746F12"/>
    <w:rsid w:val="007471EF"/>
    <w:rsid w:val="0074726C"/>
    <w:rsid w:val="007472DF"/>
    <w:rsid w:val="00747322"/>
    <w:rsid w:val="00747516"/>
    <w:rsid w:val="00747654"/>
    <w:rsid w:val="00747656"/>
    <w:rsid w:val="007476B8"/>
    <w:rsid w:val="007476D4"/>
    <w:rsid w:val="007477A3"/>
    <w:rsid w:val="0074782D"/>
    <w:rsid w:val="00747895"/>
    <w:rsid w:val="007478B5"/>
    <w:rsid w:val="00747B54"/>
    <w:rsid w:val="00747C49"/>
    <w:rsid w:val="00747E8D"/>
    <w:rsid w:val="007501ED"/>
    <w:rsid w:val="0075027D"/>
    <w:rsid w:val="00750390"/>
    <w:rsid w:val="00750432"/>
    <w:rsid w:val="0075059B"/>
    <w:rsid w:val="007509AF"/>
    <w:rsid w:val="00750BEA"/>
    <w:rsid w:val="00750BEE"/>
    <w:rsid w:val="00750C6D"/>
    <w:rsid w:val="00750CF6"/>
    <w:rsid w:val="00750F5B"/>
    <w:rsid w:val="007513E5"/>
    <w:rsid w:val="0075156C"/>
    <w:rsid w:val="00751688"/>
    <w:rsid w:val="00751826"/>
    <w:rsid w:val="007518A9"/>
    <w:rsid w:val="00751998"/>
    <w:rsid w:val="007519AE"/>
    <w:rsid w:val="00751A82"/>
    <w:rsid w:val="00751B7B"/>
    <w:rsid w:val="00751C4D"/>
    <w:rsid w:val="0075202A"/>
    <w:rsid w:val="007521D7"/>
    <w:rsid w:val="00752721"/>
    <w:rsid w:val="00752738"/>
    <w:rsid w:val="0075281E"/>
    <w:rsid w:val="0075291D"/>
    <w:rsid w:val="00752BCA"/>
    <w:rsid w:val="00752D0A"/>
    <w:rsid w:val="00752DDF"/>
    <w:rsid w:val="00752E65"/>
    <w:rsid w:val="00752E78"/>
    <w:rsid w:val="0075314F"/>
    <w:rsid w:val="0075340F"/>
    <w:rsid w:val="007534BA"/>
    <w:rsid w:val="00753556"/>
    <w:rsid w:val="0075363F"/>
    <w:rsid w:val="00753981"/>
    <w:rsid w:val="00753A77"/>
    <w:rsid w:val="00753AA5"/>
    <w:rsid w:val="00753C4B"/>
    <w:rsid w:val="00753D4C"/>
    <w:rsid w:val="00753DD5"/>
    <w:rsid w:val="00753E10"/>
    <w:rsid w:val="00753EA9"/>
    <w:rsid w:val="00753FD9"/>
    <w:rsid w:val="00754070"/>
    <w:rsid w:val="00754260"/>
    <w:rsid w:val="007542C5"/>
    <w:rsid w:val="007544E4"/>
    <w:rsid w:val="007545E4"/>
    <w:rsid w:val="007545E7"/>
    <w:rsid w:val="007545F9"/>
    <w:rsid w:val="00754650"/>
    <w:rsid w:val="007547E0"/>
    <w:rsid w:val="007547E9"/>
    <w:rsid w:val="007549D0"/>
    <w:rsid w:val="00754A34"/>
    <w:rsid w:val="00754A8C"/>
    <w:rsid w:val="00754BCA"/>
    <w:rsid w:val="00754C8A"/>
    <w:rsid w:val="00754D0F"/>
    <w:rsid w:val="00754D56"/>
    <w:rsid w:val="00754E1C"/>
    <w:rsid w:val="00754E99"/>
    <w:rsid w:val="0075520E"/>
    <w:rsid w:val="00755223"/>
    <w:rsid w:val="0075526C"/>
    <w:rsid w:val="00755320"/>
    <w:rsid w:val="007553FE"/>
    <w:rsid w:val="0075541F"/>
    <w:rsid w:val="0075566E"/>
    <w:rsid w:val="007556D8"/>
    <w:rsid w:val="00755A27"/>
    <w:rsid w:val="00755A30"/>
    <w:rsid w:val="00755A6C"/>
    <w:rsid w:val="00755AC5"/>
    <w:rsid w:val="00755B8D"/>
    <w:rsid w:val="00755C5E"/>
    <w:rsid w:val="00755C70"/>
    <w:rsid w:val="00755C91"/>
    <w:rsid w:val="00755E71"/>
    <w:rsid w:val="00755F63"/>
    <w:rsid w:val="0075622D"/>
    <w:rsid w:val="007563AF"/>
    <w:rsid w:val="007563C2"/>
    <w:rsid w:val="007565AA"/>
    <w:rsid w:val="007566CF"/>
    <w:rsid w:val="007566EC"/>
    <w:rsid w:val="0075673E"/>
    <w:rsid w:val="007567BC"/>
    <w:rsid w:val="00756A72"/>
    <w:rsid w:val="00756A83"/>
    <w:rsid w:val="00756C94"/>
    <w:rsid w:val="00756D43"/>
    <w:rsid w:val="00757070"/>
    <w:rsid w:val="0075709A"/>
    <w:rsid w:val="00757109"/>
    <w:rsid w:val="007571AC"/>
    <w:rsid w:val="007574DC"/>
    <w:rsid w:val="00757549"/>
    <w:rsid w:val="007575CC"/>
    <w:rsid w:val="00757697"/>
    <w:rsid w:val="00757795"/>
    <w:rsid w:val="007577BC"/>
    <w:rsid w:val="00757805"/>
    <w:rsid w:val="00757910"/>
    <w:rsid w:val="00757B01"/>
    <w:rsid w:val="00757B44"/>
    <w:rsid w:val="00757B9F"/>
    <w:rsid w:val="00757BBD"/>
    <w:rsid w:val="00757BD0"/>
    <w:rsid w:val="00757C0A"/>
    <w:rsid w:val="00757C30"/>
    <w:rsid w:val="00757D71"/>
    <w:rsid w:val="00757D8C"/>
    <w:rsid w:val="00757DB9"/>
    <w:rsid w:val="00757EED"/>
    <w:rsid w:val="00760014"/>
    <w:rsid w:val="00760136"/>
    <w:rsid w:val="00760167"/>
    <w:rsid w:val="0076018B"/>
    <w:rsid w:val="007601F1"/>
    <w:rsid w:val="0076023E"/>
    <w:rsid w:val="0076038D"/>
    <w:rsid w:val="00760485"/>
    <w:rsid w:val="007606AF"/>
    <w:rsid w:val="007607CA"/>
    <w:rsid w:val="0076097B"/>
    <w:rsid w:val="00760A4F"/>
    <w:rsid w:val="00760ABA"/>
    <w:rsid w:val="00760C14"/>
    <w:rsid w:val="00760E47"/>
    <w:rsid w:val="00760E82"/>
    <w:rsid w:val="0076103A"/>
    <w:rsid w:val="00761169"/>
    <w:rsid w:val="0076145A"/>
    <w:rsid w:val="0076148B"/>
    <w:rsid w:val="0076152E"/>
    <w:rsid w:val="00761645"/>
    <w:rsid w:val="00761668"/>
    <w:rsid w:val="0076169B"/>
    <w:rsid w:val="0076181D"/>
    <w:rsid w:val="0076196A"/>
    <w:rsid w:val="00761A2B"/>
    <w:rsid w:val="00761B40"/>
    <w:rsid w:val="00761B4A"/>
    <w:rsid w:val="00761E6A"/>
    <w:rsid w:val="00761E8D"/>
    <w:rsid w:val="00761E90"/>
    <w:rsid w:val="007620A0"/>
    <w:rsid w:val="0076214C"/>
    <w:rsid w:val="0076224B"/>
    <w:rsid w:val="00762279"/>
    <w:rsid w:val="00762287"/>
    <w:rsid w:val="00762556"/>
    <w:rsid w:val="00762633"/>
    <w:rsid w:val="00762698"/>
    <w:rsid w:val="0076273D"/>
    <w:rsid w:val="007627D5"/>
    <w:rsid w:val="007628B6"/>
    <w:rsid w:val="00762B8C"/>
    <w:rsid w:val="00762BFB"/>
    <w:rsid w:val="00762D39"/>
    <w:rsid w:val="00762DA4"/>
    <w:rsid w:val="00762DF4"/>
    <w:rsid w:val="00762DF7"/>
    <w:rsid w:val="00762EAD"/>
    <w:rsid w:val="00762F09"/>
    <w:rsid w:val="00762F5E"/>
    <w:rsid w:val="0076303C"/>
    <w:rsid w:val="0076316D"/>
    <w:rsid w:val="007632C3"/>
    <w:rsid w:val="007633F3"/>
    <w:rsid w:val="0076343B"/>
    <w:rsid w:val="007634C6"/>
    <w:rsid w:val="007635A6"/>
    <w:rsid w:val="007639BF"/>
    <w:rsid w:val="00763A1D"/>
    <w:rsid w:val="00763ADD"/>
    <w:rsid w:val="00763C5C"/>
    <w:rsid w:val="00763C96"/>
    <w:rsid w:val="00763CF0"/>
    <w:rsid w:val="00764034"/>
    <w:rsid w:val="0076409F"/>
    <w:rsid w:val="007640C9"/>
    <w:rsid w:val="0076425E"/>
    <w:rsid w:val="00764569"/>
    <w:rsid w:val="0076457C"/>
    <w:rsid w:val="00764AB2"/>
    <w:rsid w:val="00764B15"/>
    <w:rsid w:val="00764BAC"/>
    <w:rsid w:val="00764DBA"/>
    <w:rsid w:val="00764E12"/>
    <w:rsid w:val="00764E63"/>
    <w:rsid w:val="00764FAF"/>
    <w:rsid w:val="00765101"/>
    <w:rsid w:val="00765111"/>
    <w:rsid w:val="00765177"/>
    <w:rsid w:val="007655A3"/>
    <w:rsid w:val="007657A0"/>
    <w:rsid w:val="00765997"/>
    <w:rsid w:val="00765AE9"/>
    <w:rsid w:val="00765B6E"/>
    <w:rsid w:val="00765D0A"/>
    <w:rsid w:val="00765DC2"/>
    <w:rsid w:val="00765ECE"/>
    <w:rsid w:val="00765F2F"/>
    <w:rsid w:val="00765FB6"/>
    <w:rsid w:val="0076642B"/>
    <w:rsid w:val="007664AB"/>
    <w:rsid w:val="00766689"/>
    <w:rsid w:val="00766925"/>
    <w:rsid w:val="00766B14"/>
    <w:rsid w:val="00766B55"/>
    <w:rsid w:val="00766D6D"/>
    <w:rsid w:val="00766F38"/>
    <w:rsid w:val="00766F92"/>
    <w:rsid w:val="00767036"/>
    <w:rsid w:val="0076707C"/>
    <w:rsid w:val="007671FD"/>
    <w:rsid w:val="00767467"/>
    <w:rsid w:val="00767487"/>
    <w:rsid w:val="007674A6"/>
    <w:rsid w:val="007674D5"/>
    <w:rsid w:val="007674F6"/>
    <w:rsid w:val="00767547"/>
    <w:rsid w:val="00767584"/>
    <w:rsid w:val="0076769B"/>
    <w:rsid w:val="007677D0"/>
    <w:rsid w:val="00767866"/>
    <w:rsid w:val="007678E3"/>
    <w:rsid w:val="00767995"/>
    <w:rsid w:val="0076799E"/>
    <w:rsid w:val="00767AF2"/>
    <w:rsid w:val="00767D0B"/>
    <w:rsid w:val="00767EEC"/>
    <w:rsid w:val="00767F06"/>
    <w:rsid w:val="00770098"/>
    <w:rsid w:val="007701A6"/>
    <w:rsid w:val="007701E5"/>
    <w:rsid w:val="007702AF"/>
    <w:rsid w:val="007703D4"/>
    <w:rsid w:val="007703EF"/>
    <w:rsid w:val="007703FB"/>
    <w:rsid w:val="00770457"/>
    <w:rsid w:val="007704EA"/>
    <w:rsid w:val="00770653"/>
    <w:rsid w:val="00770769"/>
    <w:rsid w:val="007707FD"/>
    <w:rsid w:val="0077093A"/>
    <w:rsid w:val="007709AC"/>
    <w:rsid w:val="00770CB4"/>
    <w:rsid w:val="00770D97"/>
    <w:rsid w:val="00770F63"/>
    <w:rsid w:val="00771000"/>
    <w:rsid w:val="007710DE"/>
    <w:rsid w:val="00771201"/>
    <w:rsid w:val="00771298"/>
    <w:rsid w:val="00771341"/>
    <w:rsid w:val="00771352"/>
    <w:rsid w:val="007713CA"/>
    <w:rsid w:val="00771426"/>
    <w:rsid w:val="007714FC"/>
    <w:rsid w:val="007716E2"/>
    <w:rsid w:val="00771AB7"/>
    <w:rsid w:val="00771DB7"/>
    <w:rsid w:val="00771DD9"/>
    <w:rsid w:val="00771E56"/>
    <w:rsid w:val="00771EBE"/>
    <w:rsid w:val="00771EDB"/>
    <w:rsid w:val="00771F51"/>
    <w:rsid w:val="00771FFB"/>
    <w:rsid w:val="0077215F"/>
    <w:rsid w:val="007721DC"/>
    <w:rsid w:val="0077237A"/>
    <w:rsid w:val="007723CA"/>
    <w:rsid w:val="007723EF"/>
    <w:rsid w:val="00772739"/>
    <w:rsid w:val="007727E7"/>
    <w:rsid w:val="00772877"/>
    <w:rsid w:val="007728CA"/>
    <w:rsid w:val="00772A3A"/>
    <w:rsid w:val="00772AE7"/>
    <w:rsid w:val="00772BE7"/>
    <w:rsid w:val="00772C75"/>
    <w:rsid w:val="00772E84"/>
    <w:rsid w:val="00772E8D"/>
    <w:rsid w:val="00773192"/>
    <w:rsid w:val="007732C4"/>
    <w:rsid w:val="007735CF"/>
    <w:rsid w:val="00773642"/>
    <w:rsid w:val="007736B7"/>
    <w:rsid w:val="007738AE"/>
    <w:rsid w:val="00773933"/>
    <w:rsid w:val="007739AD"/>
    <w:rsid w:val="00773A38"/>
    <w:rsid w:val="00773B17"/>
    <w:rsid w:val="00773B2B"/>
    <w:rsid w:val="00773B6F"/>
    <w:rsid w:val="00773C76"/>
    <w:rsid w:val="00773CC5"/>
    <w:rsid w:val="00773FE3"/>
    <w:rsid w:val="007740B5"/>
    <w:rsid w:val="00774181"/>
    <w:rsid w:val="0077420D"/>
    <w:rsid w:val="00774220"/>
    <w:rsid w:val="007743E1"/>
    <w:rsid w:val="00774530"/>
    <w:rsid w:val="00774608"/>
    <w:rsid w:val="00774723"/>
    <w:rsid w:val="007747F7"/>
    <w:rsid w:val="00774823"/>
    <w:rsid w:val="00774880"/>
    <w:rsid w:val="0077499B"/>
    <w:rsid w:val="00774A9E"/>
    <w:rsid w:val="00774BCF"/>
    <w:rsid w:val="00774C1A"/>
    <w:rsid w:val="00774C28"/>
    <w:rsid w:val="00774C2D"/>
    <w:rsid w:val="00774D7C"/>
    <w:rsid w:val="00774E7D"/>
    <w:rsid w:val="00774EA0"/>
    <w:rsid w:val="0077527A"/>
    <w:rsid w:val="00775373"/>
    <w:rsid w:val="00775409"/>
    <w:rsid w:val="00775425"/>
    <w:rsid w:val="00775623"/>
    <w:rsid w:val="0077574E"/>
    <w:rsid w:val="00775799"/>
    <w:rsid w:val="007757E4"/>
    <w:rsid w:val="007758F5"/>
    <w:rsid w:val="007759C3"/>
    <w:rsid w:val="00775A38"/>
    <w:rsid w:val="00775AB8"/>
    <w:rsid w:val="00775B0E"/>
    <w:rsid w:val="00775B51"/>
    <w:rsid w:val="00775CE6"/>
    <w:rsid w:val="00775EB5"/>
    <w:rsid w:val="0077604E"/>
    <w:rsid w:val="007763DC"/>
    <w:rsid w:val="0077640F"/>
    <w:rsid w:val="007764BF"/>
    <w:rsid w:val="007764F2"/>
    <w:rsid w:val="0077659A"/>
    <w:rsid w:val="0077677A"/>
    <w:rsid w:val="00776880"/>
    <w:rsid w:val="0077689C"/>
    <w:rsid w:val="00776A38"/>
    <w:rsid w:val="00776A58"/>
    <w:rsid w:val="00776A59"/>
    <w:rsid w:val="00776A6F"/>
    <w:rsid w:val="00776AE9"/>
    <w:rsid w:val="00776B2F"/>
    <w:rsid w:val="00776EB1"/>
    <w:rsid w:val="00776FC6"/>
    <w:rsid w:val="00777039"/>
    <w:rsid w:val="0077726B"/>
    <w:rsid w:val="007772F3"/>
    <w:rsid w:val="00777311"/>
    <w:rsid w:val="00777337"/>
    <w:rsid w:val="00777400"/>
    <w:rsid w:val="00777463"/>
    <w:rsid w:val="007774A8"/>
    <w:rsid w:val="007775ED"/>
    <w:rsid w:val="00777604"/>
    <w:rsid w:val="00777610"/>
    <w:rsid w:val="00777620"/>
    <w:rsid w:val="00777642"/>
    <w:rsid w:val="00777668"/>
    <w:rsid w:val="0077767D"/>
    <w:rsid w:val="0077768D"/>
    <w:rsid w:val="007777DE"/>
    <w:rsid w:val="00777857"/>
    <w:rsid w:val="007778B5"/>
    <w:rsid w:val="007779DA"/>
    <w:rsid w:val="00777ACD"/>
    <w:rsid w:val="00777CDD"/>
    <w:rsid w:val="00777DFC"/>
    <w:rsid w:val="00777F64"/>
    <w:rsid w:val="007801C5"/>
    <w:rsid w:val="0078021E"/>
    <w:rsid w:val="007803A1"/>
    <w:rsid w:val="00780482"/>
    <w:rsid w:val="007805F4"/>
    <w:rsid w:val="0078060C"/>
    <w:rsid w:val="00780630"/>
    <w:rsid w:val="00780683"/>
    <w:rsid w:val="007806B0"/>
    <w:rsid w:val="007809A5"/>
    <w:rsid w:val="007809DE"/>
    <w:rsid w:val="00780A15"/>
    <w:rsid w:val="00780A4B"/>
    <w:rsid w:val="00780A8D"/>
    <w:rsid w:val="00780AE4"/>
    <w:rsid w:val="00780B42"/>
    <w:rsid w:val="00780C44"/>
    <w:rsid w:val="00780C87"/>
    <w:rsid w:val="00780DD0"/>
    <w:rsid w:val="00780E77"/>
    <w:rsid w:val="00780FA6"/>
    <w:rsid w:val="0078103B"/>
    <w:rsid w:val="007810B1"/>
    <w:rsid w:val="007810F1"/>
    <w:rsid w:val="007811BC"/>
    <w:rsid w:val="00781259"/>
    <w:rsid w:val="0078129B"/>
    <w:rsid w:val="007812D1"/>
    <w:rsid w:val="0078159F"/>
    <w:rsid w:val="00781737"/>
    <w:rsid w:val="007817B5"/>
    <w:rsid w:val="00781817"/>
    <w:rsid w:val="007818D8"/>
    <w:rsid w:val="00781A64"/>
    <w:rsid w:val="00781A7B"/>
    <w:rsid w:val="00781BEC"/>
    <w:rsid w:val="00781C68"/>
    <w:rsid w:val="00781E01"/>
    <w:rsid w:val="00781EF3"/>
    <w:rsid w:val="00781F67"/>
    <w:rsid w:val="00781FC3"/>
    <w:rsid w:val="00781FF4"/>
    <w:rsid w:val="007820D1"/>
    <w:rsid w:val="007820E8"/>
    <w:rsid w:val="00782142"/>
    <w:rsid w:val="007821F3"/>
    <w:rsid w:val="00782462"/>
    <w:rsid w:val="00782611"/>
    <w:rsid w:val="00782618"/>
    <w:rsid w:val="007827FB"/>
    <w:rsid w:val="007828B9"/>
    <w:rsid w:val="00782986"/>
    <w:rsid w:val="00782B4C"/>
    <w:rsid w:val="00782B6B"/>
    <w:rsid w:val="00782CC6"/>
    <w:rsid w:val="00782DC3"/>
    <w:rsid w:val="00782E21"/>
    <w:rsid w:val="00782EE0"/>
    <w:rsid w:val="00782FC1"/>
    <w:rsid w:val="00782FF2"/>
    <w:rsid w:val="0078305A"/>
    <w:rsid w:val="007830C1"/>
    <w:rsid w:val="007831AF"/>
    <w:rsid w:val="007831E1"/>
    <w:rsid w:val="00783208"/>
    <w:rsid w:val="0078346F"/>
    <w:rsid w:val="007836C7"/>
    <w:rsid w:val="007837DE"/>
    <w:rsid w:val="00783941"/>
    <w:rsid w:val="00783BC4"/>
    <w:rsid w:val="00783C3A"/>
    <w:rsid w:val="00783C91"/>
    <w:rsid w:val="00783DDE"/>
    <w:rsid w:val="00783ECF"/>
    <w:rsid w:val="00784114"/>
    <w:rsid w:val="0078411F"/>
    <w:rsid w:val="007841D4"/>
    <w:rsid w:val="007842F7"/>
    <w:rsid w:val="007844CC"/>
    <w:rsid w:val="007844F6"/>
    <w:rsid w:val="0078450E"/>
    <w:rsid w:val="007847B8"/>
    <w:rsid w:val="00784F51"/>
    <w:rsid w:val="00784F77"/>
    <w:rsid w:val="0078501F"/>
    <w:rsid w:val="0078523F"/>
    <w:rsid w:val="007853B3"/>
    <w:rsid w:val="00785446"/>
    <w:rsid w:val="0078548D"/>
    <w:rsid w:val="0078564C"/>
    <w:rsid w:val="00785905"/>
    <w:rsid w:val="00785C48"/>
    <w:rsid w:val="00785C99"/>
    <w:rsid w:val="00785D22"/>
    <w:rsid w:val="00785DF6"/>
    <w:rsid w:val="00786044"/>
    <w:rsid w:val="0078619E"/>
    <w:rsid w:val="00786272"/>
    <w:rsid w:val="00786378"/>
    <w:rsid w:val="007863E9"/>
    <w:rsid w:val="00786621"/>
    <w:rsid w:val="00786634"/>
    <w:rsid w:val="00786702"/>
    <w:rsid w:val="00786723"/>
    <w:rsid w:val="007868F8"/>
    <w:rsid w:val="00786913"/>
    <w:rsid w:val="00786940"/>
    <w:rsid w:val="00786A7D"/>
    <w:rsid w:val="00786B2B"/>
    <w:rsid w:val="00786B8B"/>
    <w:rsid w:val="00786CFC"/>
    <w:rsid w:val="00786D0F"/>
    <w:rsid w:val="00786D16"/>
    <w:rsid w:val="00786E96"/>
    <w:rsid w:val="007870DE"/>
    <w:rsid w:val="00787199"/>
    <w:rsid w:val="00787205"/>
    <w:rsid w:val="00787210"/>
    <w:rsid w:val="0078729B"/>
    <w:rsid w:val="00787347"/>
    <w:rsid w:val="007873B9"/>
    <w:rsid w:val="007876B3"/>
    <w:rsid w:val="0078784C"/>
    <w:rsid w:val="007878E2"/>
    <w:rsid w:val="00787913"/>
    <w:rsid w:val="00787984"/>
    <w:rsid w:val="00787C75"/>
    <w:rsid w:val="00787CE4"/>
    <w:rsid w:val="00787D82"/>
    <w:rsid w:val="00787F9E"/>
    <w:rsid w:val="00790215"/>
    <w:rsid w:val="007902AD"/>
    <w:rsid w:val="00790383"/>
    <w:rsid w:val="007904DC"/>
    <w:rsid w:val="0079056A"/>
    <w:rsid w:val="00790880"/>
    <w:rsid w:val="00790A08"/>
    <w:rsid w:val="00790ACC"/>
    <w:rsid w:val="00790B15"/>
    <w:rsid w:val="00790B2D"/>
    <w:rsid w:val="00790D02"/>
    <w:rsid w:val="00790D97"/>
    <w:rsid w:val="00790ED4"/>
    <w:rsid w:val="00790EF6"/>
    <w:rsid w:val="00790F7B"/>
    <w:rsid w:val="00791037"/>
    <w:rsid w:val="007910D4"/>
    <w:rsid w:val="007911D2"/>
    <w:rsid w:val="00791213"/>
    <w:rsid w:val="00791314"/>
    <w:rsid w:val="0079139C"/>
    <w:rsid w:val="007913A8"/>
    <w:rsid w:val="00791452"/>
    <w:rsid w:val="00791477"/>
    <w:rsid w:val="007914EC"/>
    <w:rsid w:val="007914F4"/>
    <w:rsid w:val="007915C8"/>
    <w:rsid w:val="00791617"/>
    <w:rsid w:val="00791750"/>
    <w:rsid w:val="007917A1"/>
    <w:rsid w:val="007918B9"/>
    <w:rsid w:val="00791918"/>
    <w:rsid w:val="007919D1"/>
    <w:rsid w:val="007919E3"/>
    <w:rsid w:val="00791A84"/>
    <w:rsid w:val="00791AC0"/>
    <w:rsid w:val="00791DB8"/>
    <w:rsid w:val="00791DD3"/>
    <w:rsid w:val="00792012"/>
    <w:rsid w:val="007920B2"/>
    <w:rsid w:val="0079210E"/>
    <w:rsid w:val="007921D8"/>
    <w:rsid w:val="0079222D"/>
    <w:rsid w:val="00792332"/>
    <w:rsid w:val="007923E4"/>
    <w:rsid w:val="00792404"/>
    <w:rsid w:val="0079248C"/>
    <w:rsid w:val="00792723"/>
    <w:rsid w:val="007928DA"/>
    <w:rsid w:val="00792963"/>
    <w:rsid w:val="00792971"/>
    <w:rsid w:val="007929B4"/>
    <w:rsid w:val="00792A3D"/>
    <w:rsid w:val="00792B20"/>
    <w:rsid w:val="00792B95"/>
    <w:rsid w:val="00792C5C"/>
    <w:rsid w:val="00792D10"/>
    <w:rsid w:val="00792D8C"/>
    <w:rsid w:val="00792F79"/>
    <w:rsid w:val="00793257"/>
    <w:rsid w:val="00793297"/>
    <w:rsid w:val="007932BE"/>
    <w:rsid w:val="00793638"/>
    <w:rsid w:val="007936BA"/>
    <w:rsid w:val="007937FA"/>
    <w:rsid w:val="00793A6B"/>
    <w:rsid w:val="00793AC9"/>
    <w:rsid w:val="00793B79"/>
    <w:rsid w:val="00793CB9"/>
    <w:rsid w:val="00793DA5"/>
    <w:rsid w:val="00793DDD"/>
    <w:rsid w:val="00793E0B"/>
    <w:rsid w:val="007940AA"/>
    <w:rsid w:val="007940E3"/>
    <w:rsid w:val="00794143"/>
    <w:rsid w:val="0079414E"/>
    <w:rsid w:val="007941F3"/>
    <w:rsid w:val="00794212"/>
    <w:rsid w:val="00794231"/>
    <w:rsid w:val="00794456"/>
    <w:rsid w:val="007944A9"/>
    <w:rsid w:val="007944C2"/>
    <w:rsid w:val="00794823"/>
    <w:rsid w:val="0079484B"/>
    <w:rsid w:val="00794925"/>
    <w:rsid w:val="007949A8"/>
    <w:rsid w:val="00794A71"/>
    <w:rsid w:val="00794A7E"/>
    <w:rsid w:val="00794B0D"/>
    <w:rsid w:val="00794BC1"/>
    <w:rsid w:val="00794D2E"/>
    <w:rsid w:val="00794DAF"/>
    <w:rsid w:val="00794DC3"/>
    <w:rsid w:val="00794DE6"/>
    <w:rsid w:val="00794F0C"/>
    <w:rsid w:val="00795127"/>
    <w:rsid w:val="00795169"/>
    <w:rsid w:val="0079527A"/>
    <w:rsid w:val="007953DB"/>
    <w:rsid w:val="007953E0"/>
    <w:rsid w:val="00795538"/>
    <w:rsid w:val="007956AB"/>
    <w:rsid w:val="00795A7E"/>
    <w:rsid w:val="00795B12"/>
    <w:rsid w:val="00795CBF"/>
    <w:rsid w:val="00795D54"/>
    <w:rsid w:val="00795F08"/>
    <w:rsid w:val="0079611B"/>
    <w:rsid w:val="007962CE"/>
    <w:rsid w:val="007962FD"/>
    <w:rsid w:val="00796478"/>
    <w:rsid w:val="0079696E"/>
    <w:rsid w:val="007969D6"/>
    <w:rsid w:val="00796A97"/>
    <w:rsid w:val="00796B8B"/>
    <w:rsid w:val="00796DBC"/>
    <w:rsid w:val="00796E6B"/>
    <w:rsid w:val="00796E9A"/>
    <w:rsid w:val="00796EE6"/>
    <w:rsid w:val="00796EFA"/>
    <w:rsid w:val="0079700E"/>
    <w:rsid w:val="0079706C"/>
    <w:rsid w:val="007970CB"/>
    <w:rsid w:val="00797375"/>
    <w:rsid w:val="00797386"/>
    <w:rsid w:val="0079758A"/>
    <w:rsid w:val="0079761C"/>
    <w:rsid w:val="0079797D"/>
    <w:rsid w:val="00797A09"/>
    <w:rsid w:val="00797A29"/>
    <w:rsid w:val="00797A47"/>
    <w:rsid w:val="00797A9E"/>
    <w:rsid w:val="00797D7E"/>
    <w:rsid w:val="007A0063"/>
    <w:rsid w:val="007A05A3"/>
    <w:rsid w:val="007A067E"/>
    <w:rsid w:val="007A07FE"/>
    <w:rsid w:val="007A0842"/>
    <w:rsid w:val="007A08F1"/>
    <w:rsid w:val="007A0A76"/>
    <w:rsid w:val="007A0AD8"/>
    <w:rsid w:val="007A0B29"/>
    <w:rsid w:val="007A0B9F"/>
    <w:rsid w:val="007A0BAD"/>
    <w:rsid w:val="007A0C36"/>
    <w:rsid w:val="007A0C52"/>
    <w:rsid w:val="007A0E10"/>
    <w:rsid w:val="007A0E1E"/>
    <w:rsid w:val="007A0EBD"/>
    <w:rsid w:val="007A0F59"/>
    <w:rsid w:val="007A103D"/>
    <w:rsid w:val="007A114A"/>
    <w:rsid w:val="007A11E3"/>
    <w:rsid w:val="007A1283"/>
    <w:rsid w:val="007A14DE"/>
    <w:rsid w:val="007A1564"/>
    <w:rsid w:val="007A16AF"/>
    <w:rsid w:val="007A1778"/>
    <w:rsid w:val="007A1793"/>
    <w:rsid w:val="007A186E"/>
    <w:rsid w:val="007A18A4"/>
    <w:rsid w:val="007A197C"/>
    <w:rsid w:val="007A19BD"/>
    <w:rsid w:val="007A19BE"/>
    <w:rsid w:val="007A1A61"/>
    <w:rsid w:val="007A1BD5"/>
    <w:rsid w:val="007A1E1F"/>
    <w:rsid w:val="007A1E89"/>
    <w:rsid w:val="007A1FC5"/>
    <w:rsid w:val="007A24E7"/>
    <w:rsid w:val="007A24E8"/>
    <w:rsid w:val="007A277A"/>
    <w:rsid w:val="007A27E0"/>
    <w:rsid w:val="007A27F4"/>
    <w:rsid w:val="007A282F"/>
    <w:rsid w:val="007A291A"/>
    <w:rsid w:val="007A2AFC"/>
    <w:rsid w:val="007A2C41"/>
    <w:rsid w:val="007A2D8A"/>
    <w:rsid w:val="007A2EAE"/>
    <w:rsid w:val="007A3109"/>
    <w:rsid w:val="007A31BD"/>
    <w:rsid w:val="007A33E7"/>
    <w:rsid w:val="007A34E6"/>
    <w:rsid w:val="007A35F6"/>
    <w:rsid w:val="007A37BD"/>
    <w:rsid w:val="007A3852"/>
    <w:rsid w:val="007A38AF"/>
    <w:rsid w:val="007A38DD"/>
    <w:rsid w:val="007A3AA7"/>
    <w:rsid w:val="007A3AE1"/>
    <w:rsid w:val="007A3B5A"/>
    <w:rsid w:val="007A3BD0"/>
    <w:rsid w:val="007A3C58"/>
    <w:rsid w:val="007A3C59"/>
    <w:rsid w:val="007A3CD1"/>
    <w:rsid w:val="007A3D25"/>
    <w:rsid w:val="007A3DAC"/>
    <w:rsid w:val="007A3E38"/>
    <w:rsid w:val="007A41A7"/>
    <w:rsid w:val="007A421B"/>
    <w:rsid w:val="007A4386"/>
    <w:rsid w:val="007A43A0"/>
    <w:rsid w:val="007A4479"/>
    <w:rsid w:val="007A4647"/>
    <w:rsid w:val="007A472D"/>
    <w:rsid w:val="007A4848"/>
    <w:rsid w:val="007A4B45"/>
    <w:rsid w:val="007A4BDA"/>
    <w:rsid w:val="007A4CA8"/>
    <w:rsid w:val="007A4EA1"/>
    <w:rsid w:val="007A4F35"/>
    <w:rsid w:val="007A50A3"/>
    <w:rsid w:val="007A50CC"/>
    <w:rsid w:val="007A50F0"/>
    <w:rsid w:val="007A5258"/>
    <w:rsid w:val="007A525A"/>
    <w:rsid w:val="007A5391"/>
    <w:rsid w:val="007A54D2"/>
    <w:rsid w:val="007A550E"/>
    <w:rsid w:val="007A5567"/>
    <w:rsid w:val="007A55AD"/>
    <w:rsid w:val="007A5691"/>
    <w:rsid w:val="007A5961"/>
    <w:rsid w:val="007A5CAA"/>
    <w:rsid w:val="007A5F57"/>
    <w:rsid w:val="007A5F79"/>
    <w:rsid w:val="007A5FEB"/>
    <w:rsid w:val="007A603B"/>
    <w:rsid w:val="007A60C0"/>
    <w:rsid w:val="007A60CD"/>
    <w:rsid w:val="007A6194"/>
    <w:rsid w:val="007A6376"/>
    <w:rsid w:val="007A63BC"/>
    <w:rsid w:val="007A63CB"/>
    <w:rsid w:val="007A641B"/>
    <w:rsid w:val="007A660D"/>
    <w:rsid w:val="007A6819"/>
    <w:rsid w:val="007A6886"/>
    <w:rsid w:val="007A697A"/>
    <w:rsid w:val="007A69B6"/>
    <w:rsid w:val="007A6C57"/>
    <w:rsid w:val="007A6D14"/>
    <w:rsid w:val="007A6D24"/>
    <w:rsid w:val="007A6D63"/>
    <w:rsid w:val="007A6F56"/>
    <w:rsid w:val="007A704D"/>
    <w:rsid w:val="007A70E8"/>
    <w:rsid w:val="007A7120"/>
    <w:rsid w:val="007A712E"/>
    <w:rsid w:val="007A7188"/>
    <w:rsid w:val="007A7222"/>
    <w:rsid w:val="007A7357"/>
    <w:rsid w:val="007A7567"/>
    <w:rsid w:val="007A7ABE"/>
    <w:rsid w:val="007A7ACE"/>
    <w:rsid w:val="007A7AEA"/>
    <w:rsid w:val="007A7B83"/>
    <w:rsid w:val="007A7BE6"/>
    <w:rsid w:val="007A7C16"/>
    <w:rsid w:val="007A7C8F"/>
    <w:rsid w:val="007A7D6C"/>
    <w:rsid w:val="007A7DC8"/>
    <w:rsid w:val="007B012E"/>
    <w:rsid w:val="007B022A"/>
    <w:rsid w:val="007B03CF"/>
    <w:rsid w:val="007B0460"/>
    <w:rsid w:val="007B056B"/>
    <w:rsid w:val="007B0661"/>
    <w:rsid w:val="007B068A"/>
    <w:rsid w:val="007B0C33"/>
    <w:rsid w:val="007B0E96"/>
    <w:rsid w:val="007B0F67"/>
    <w:rsid w:val="007B103D"/>
    <w:rsid w:val="007B1103"/>
    <w:rsid w:val="007B1405"/>
    <w:rsid w:val="007B1473"/>
    <w:rsid w:val="007B1485"/>
    <w:rsid w:val="007B14B2"/>
    <w:rsid w:val="007B14DA"/>
    <w:rsid w:val="007B15C7"/>
    <w:rsid w:val="007B15CA"/>
    <w:rsid w:val="007B16C5"/>
    <w:rsid w:val="007B1868"/>
    <w:rsid w:val="007B1921"/>
    <w:rsid w:val="007B19FC"/>
    <w:rsid w:val="007B1C56"/>
    <w:rsid w:val="007B1E57"/>
    <w:rsid w:val="007B1EE7"/>
    <w:rsid w:val="007B20AB"/>
    <w:rsid w:val="007B213F"/>
    <w:rsid w:val="007B21C3"/>
    <w:rsid w:val="007B22F1"/>
    <w:rsid w:val="007B2355"/>
    <w:rsid w:val="007B255A"/>
    <w:rsid w:val="007B275E"/>
    <w:rsid w:val="007B2C01"/>
    <w:rsid w:val="007B2C44"/>
    <w:rsid w:val="007B2D3B"/>
    <w:rsid w:val="007B2EC4"/>
    <w:rsid w:val="007B2EFB"/>
    <w:rsid w:val="007B2F68"/>
    <w:rsid w:val="007B2F6B"/>
    <w:rsid w:val="007B2F87"/>
    <w:rsid w:val="007B2FA6"/>
    <w:rsid w:val="007B3073"/>
    <w:rsid w:val="007B307A"/>
    <w:rsid w:val="007B3097"/>
    <w:rsid w:val="007B3174"/>
    <w:rsid w:val="007B31C4"/>
    <w:rsid w:val="007B31FC"/>
    <w:rsid w:val="007B3248"/>
    <w:rsid w:val="007B3266"/>
    <w:rsid w:val="007B32CC"/>
    <w:rsid w:val="007B3666"/>
    <w:rsid w:val="007B3A66"/>
    <w:rsid w:val="007B3A6D"/>
    <w:rsid w:val="007B3B1C"/>
    <w:rsid w:val="007B3D86"/>
    <w:rsid w:val="007B3E33"/>
    <w:rsid w:val="007B411B"/>
    <w:rsid w:val="007B42A6"/>
    <w:rsid w:val="007B43B5"/>
    <w:rsid w:val="007B45AD"/>
    <w:rsid w:val="007B45D8"/>
    <w:rsid w:val="007B4604"/>
    <w:rsid w:val="007B467B"/>
    <w:rsid w:val="007B4861"/>
    <w:rsid w:val="007B4879"/>
    <w:rsid w:val="007B48D1"/>
    <w:rsid w:val="007B4B71"/>
    <w:rsid w:val="007B4D92"/>
    <w:rsid w:val="007B4DBD"/>
    <w:rsid w:val="007B4DFE"/>
    <w:rsid w:val="007B4E18"/>
    <w:rsid w:val="007B50D5"/>
    <w:rsid w:val="007B513A"/>
    <w:rsid w:val="007B5313"/>
    <w:rsid w:val="007B533A"/>
    <w:rsid w:val="007B54B2"/>
    <w:rsid w:val="007B54DD"/>
    <w:rsid w:val="007B55A0"/>
    <w:rsid w:val="007B56E0"/>
    <w:rsid w:val="007B56E6"/>
    <w:rsid w:val="007B57EE"/>
    <w:rsid w:val="007B5A38"/>
    <w:rsid w:val="007B5A89"/>
    <w:rsid w:val="007B5BB9"/>
    <w:rsid w:val="007B5C3A"/>
    <w:rsid w:val="007B5C62"/>
    <w:rsid w:val="007B5E4D"/>
    <w:rsid w:val="007B5E98"/>
    <w:rsid w:val="007B5F11"/>
    <w:rsid w:val="007B6019"/>
    <w:rsid w:val="007B6093"/>
    <w:rsid w:val="007B6107"/>
    <w:rsid w:val="007B6372"/>
    <w:rsid w:val="007B6417"/>
    <w:rsid w:val="007B6572"/>
    <w:rsid w:val="007B6682"/>
    <w:rsid w:val="007B66C7"/>
    <w:rsid w:val="007B678C"/>
    <w:rsid w:val="007B67A4"/>
    <w:rsid w:val="007B697B"/>
    <w:rsid w:val="007B6986"/>
    <w:rsid w:val="007B6B87"/>
    <w:rsid w:val="007B6C69"/>
    <w:rsid w:val="007B6D3D"/>
    <w:rsid w:val="007B70E7"/>
    <w:rsid w:val="007B7259"/>
    <w:rsid w:val="007B72CA"/>
    <w:rsid w:val="007B7352"/>
    <w:rsid w:val="007B7364"/>
    <w:rsid w:val="007B73E1"/>
    <w:rsid w:val="007B7497"/>
    <w:rsid w:val="007B75F0"/>
    <w:rsid w:val="007B7AD5"/>
    <w:rsid w:val="007B7B2E"/>
    <w:rsid w:val="007B7B60"/>
    <w:rsid w:val="007B7C2C"/>
    <w:rsid w:val="007B7CF6"/>
    <w:rsid w:val="007B7E52"/>
    <w:rsid w:val="007B7FED"/>
    <w:rsid w:val="007C0495"/>
    <w:rsid w:val="007C0623"/>
    <w:rsid w:val="007C0668"/>
    <w:rsid w:val="007C06E4"/>
    <w:rsid w:val="007C0768"/>
    <w:rsid w:val="007C09ED"/>
    <w:rsid w:val="007C0AAD"/>
    <w:rsid w:val="007C0BAF"/>
    <w:rsid w:val="007C0C92"/>
    <w:rsid w:val="007C0D8B"/>
    <w:rsid w:val="007C0DAA"/>
    <w:rsid w:val="007C0F62"/>
    <w:rsid w:val="007C104F"/>
    <w:rsid w:val="007C10AE"/>
    <w:rsid w:val="007C10C0"/>
    <w:rsid w:val="007C10D7"/>
    <w:rsid w:val="007C1103"/>
    <w:rsid w:val="007C1170"/>
    <w:rsid w:val="007C1218"/>
    <w:rsid w:val="007C1233"/>
    <w:rsid w:val="007C1242"/>
    <w:rsid w:val="007C12E4"/>
    <w:rsid w:val="007C134C"/>
    <w:rsid w:val="007C13BA"/>
    <w:rsid w:val="007C142C"/>
    <w:rsid w:val="007C1568"/>
    <w:rsid w:val="007C1597"/>
    <w:rsid w:val="007C161E"/>
    <w:rsid w:val="007C1639"/>
    <w:rsid w:val="007C1880"/>
    <w:rsid w:val="007C1A8C"/>
    <w:rsid w:val="007C1BA3"/>
    <w:rsid w:val="007C1CBA"/>
    <w:rsid w:val="007C1CC9"/>
    <w:rsid w:val="007C1D51"/>
    <w:rsid w:val="007C1F30"/>
    <w:rsid w:val="007C1FA4"/>
    <w:rsid w:val="007C20F8"/>
    <w:rsid w:val="007C2240"/>
    <w:rsid w:val="007C2249"/>
    <w:rsid w:val="007C2298"/>
    <w:rsid w:val="007C2617"/>
    <w:rsid w:val="007C26C2"/>
    <w:rsid w:val="007C273B"/>
    <w:rsid w:val="007C287C"/>
    <w:rsid w:val="007C28CF"/>
    <w:rsid w:val="007C293A"/>
    <w:rsid w:val="007C2995"/>
    <w:rsid w:val="007C2A0D"/>
    <w:rsid w:val="007C2AD2"/>
    <w:rsid w:val="007C2B8B"/>
    <w:rsid w:val="007C2BD8"/>
    <w:rsid w:val="007C2FC2"/>
    <w:rsid w:val="007C3133"/>
    <w:rsid w:val="007C320F"/>
    <w:rsid w:val="007C329D"/>
    <w:rsid w:val="007C340E"/>
    <w:rsid w:val="007C349C"/>
    <w:rsid w:val="007C3542"/>
    <w:rsid w:val="007C35E2"/>
    <w:rsid w:val="007C36C4"/>
    <w:rsid w:val="007C3752"/>
    <w:rsid w:val="007C3755"/>
    <w:rsid w:val="007C3786"/>
    <w:rsid w:val="007C38B3"/>
    <w:rsid w:val="007C3911"/>
    <w:rsid w:val="007C3A2C"/>
    <w:rsid w:val="007C3BFB"/>
    <w:rsid w:val="007C3E83"/>
    <w:rsid w:val="007C400B"/>
    <w:rsid w:val="007C4221"/>
    <w:rsid w:val="007C4237"/>
    <w:rsid w:val="007C42E9"/>
    <w:rsid w:val="007C4309"/>
    <w:rsid w:val="007C430F"/>
    <w:rsid w:val="007C4418"/>
    <w:rsid w:val="007C44C8"/>
    <w:rsid w:val="007C44CC"/>
    <w:rsid w:val="007C468B"/>
    <w:rsid w:val="007C478A"/>
    <w:rsid w:val="007C480D"/>
    <w:rsid w:val="007C4886"/>
    <w:rsid w:val="007C4893"/>
    <w:rsid w:val="007C48D2"/>
    <w:rsid w:val="007C497D"/>
    <w:rsid w:val="007C4B0D"/>
    <w:rsid w:val="007C4B13"/>
    <w:rsid w:val="007C4BBC"/>
    <w:rsid w:val="007C4C03"/>
    <w:rsid w:val="007C4F56"/>
    <w:rsid w:val="007C505A"/>
    <w:rsid w:val="007C51C5"/>
    <w:rsid w:val="007C51D6"/>
    <w:rsid w:val="007C522F"/>
    <w:rsid w:val="007C52EC"/>
    <w:rsid w:val="007C539B"/>
    <w:rsid w:val="007C546A"/>
    <w:rsid w:val="007C54AE"/>
    <w:rsid w:val="007C571D"/>
    <w:rsid w:val="007C5CC3"/>
    <w:rsid w:val="007C5CC7"/>
    <w:rsid w:val="007C5D18"/>
    <w:rsid w:val="007C5D68"/>
    <w:rsid w:val="007C5EB8"/>
    <w:rsid w:val="007C60E8"/>
    <w:rsid w:val="007C61D1"/>
    <w:rsid w:val="007C6247"/>
    <w:rsid w:val="007C63A1"/>
    <w:rsid w:val="007C63ED"/>
    <w:rsid w:val="007C65BE"/>
    <w:rsid w:val="007C67FA"/>
    <w:rsid w:val="007C6805"/>
    <w:rsid w:val="007C68BD"/>
    <w:rsid w:val="007C68DB"/>
    <w:rsid w:val="007C6A35"/>
    <w:rsid w:val="007C6A68"/>
    <w:rsid w:val="007C6AEC"/>
    <w:rsid w:val="007C6B8D"/>
    <w:rsid w:val="007C6BFC"/>
    <w:rsid w:val="007C6C56"/>
    <w:rsid w:val="007C6E47"/>
    <w:rsid w:val="007C6E53"/>
    <w:rsid w:val="007C6FA9"/>
    <w:rsid w:val="007C6FD9"/>
    <w:rsid w:val="007C6FDC"/>
    <w:rsid w:val="007C711A"/>
    <w:rsid w:val="007C72F2"/>
    <w:rsid w:val="007C7363"/>
    <w:rsid w:val="007C7413"/>
    <w:rsid w:val="007C75AE"/>
    <w:rsid w:val="007C76AF"/>
    <w:rsid w:val="007C7707"/>
    <w:rsid w:val="007C7740"/>
    <w:rsid w:val="007C77E7"/>
    <w:rsid w:val="007C79E7"/>
    <w:rsid w:val="007C7ABC"/>
    <w:rsid w:val="007C7AD3"/>
    <w:rsid w:val="007C7BB1"/>
    <w:rsid w:val="007C7C51"/>
    <w:rsid w:val="007C7E21"/>
    <w:rsid w:val="007C7E23"/>
    <w:rsid w:val="007D00CD"/>
    <w:rsid w:val="007D00DD"/>
    <w:rsid w:val="007D02B4"/>
    <w:rsid w:val="007D0685"/>
    <w:rsid w:val="007D07A3"/>
    <w:rsid w:val="007D07DA"/>
    <w:rsid w:val="007D0897"/>
    <w:rsid w:val="007D08B4"/>
    <w:rsid w:val="007D0920"/>
    <w:rsid w:val="007D09E1"/>
    <w:rsid w:val="007D0C81"/>
    <w:rsid w:val="007D0DC1"/>
    <w:rsid w:val="007D0EA1"/>
    <w:rsid w:val="007D0ED9"/>
    <w:rsid w:val="007D0FE3"/>
    <w:rsid w:val="007D0FEB"/>
    <w:rsid w:val="007D1341"/>
    <w:rsid w:val="007D1620"/>
    <w:rsid w:val="007D1648"/>
    <w:rsid w:val="007D1777"/>
    <w:rsid w:val="007D187C"/>
    <w:rsid w:val="007D18CD"/>
    <w:rsid w:val="007D1A47"/>
    <w:rsid w:val="007D1AAE"/>
    <w:rsid w:val="007D1AC6"/>
    <w:rsid w:val="007D1B2E"/>
    <w:rsid w:val="007D1B34"/>
    <w:rsid w:val="007D1B78"/>
    <w:rsid w:val="007D1CB2"/>
    <w:rsid w:val="007D1FEA"/>
    <w:rsid w:val="007D2067"/>
    <w:rsid w:val="007D20D0"/>
    <w:rsid w:val="007D22CB"/>
    <w:rsid w:val="007D242B"/>
    <w:rsid w:val="007D2563"/>
    <w:rsid w:val="007D2666"/>
    <w:rsid w:val="007D2788"/>
    <w:rsid w:val="007D287D"/>
    <w:rsid w:val="007D293C"/>
    <w:rsid w:val="007D2B9B"/>
    <w:rsid w:val="007D2C53"/>
    <w:rsid w:val="007D2CE9"/>
    <w:rsid w:val="007D2E93"/>
    <w:rsid w:val="007D2EAB"/>
    <w:rsid w:val="007D2F8C"/>
    <w:rsid w:val="007D31A2"/>
    <w:rsid w:val="007D3296"/>
    <w:rsid w:val="007D32F3"/>
    <w:rsid w:val="007D32F8"/>
    <w:rsid w:val="007D3327"/>
    <w:rsid w:val="007D33EB"/>
    <w:rsid w:val="007D350A"/>
    <w:rsid w:val="007D361B"/>
    <w:rsid w:val="007D370C"/>
    <w:rsid w:val="007D3716"/>
    <w:rsid w:val="007D37F9"/>
    <w:rsid w:val="007D3888"/>
    <w:rsid w:val="007D3A42"/>
    <w:rsid w:val="007D3BF1"/>
    <w:rsid w:val="007D3C2B"/>
    <w:rsid w:val="007D3F7B"/>
    <w:rsid w:val="007D40BB"/>
    <w:rsid w:val="007D40C9"/>
    <w:rsid w:val="007D4213"/>
    <w:rsid w:val="007D432C"/>
    <w:rsid w:val="007D44F6"/>
    <w:rsid w:val="007D46BA"/>
    <w:rsid w:val="007D47BC"/>
    <w:rsid w:val="007D4B4D"/>
    <w:rsid w:val="007D4B55"/>
    <w:rsid w:val="007D4B68"/>
    <w:rsid w:val="007D4BC6"/>
    <w:rsid w:val="007D4C21"/>
    <w:rsid w:val="007D4FA8"/>
    <w:rsid w:val="007D504F"/>
    <w:rsid w:val="007D508E"/>
    <w:rsid w:val="007D519B"/>
    <w:rsid w:val="007D51C3"/>
    <w:rsid w:val="007D53AC"/>
    <w:rsid w:val="007D546A"/>
    <w:rsid w:val="007D56E6"/>
    <w:rsid w:val="007D5744"/>
    <w:rsid w:val="007D587C"/>
    <w:rsid w:val="007D58B0"/>
    <w:rsid w:val="007D595C"/>
    <w:rsid w:val="007D596D"/>
    <w:rsid w:val="007D5A73"/>
    <w:rsid w:val="007D5B15"/>
    <w:rsid w:val="007D5B25"/>
    <w:rsid w:val="007D5BF4"/>
    <w:rsid w:val="007D5CC5"/>
    <w:rsid w:val="007D5CD7"/>
    <w:rsid w:val="007D5D09"/>
    <w:rsid w:val="007D5D18"/>
    <w:rsid w:val="007D5D38"/>
    <w:rsid w:val="007D5E31"/>
    <w:rsid w:val="007D5F9D"/>
    <w:rsid w:val="007D606B"/>
    <w:rsid w:val="007D6223"/>
    <w:rsid w:val="007D623A"/>
    <w:rsid w:val="007D623B"/>
    <w:rsid w:val="007D62BD"/>
    <w:rsid w:val="007D633C"/>
    <w:rsid w:val="007D63BF"/>
    <w:rsid w:val="007D63D2"/>
    <w:rsid w:val="007D63D5"/>
    <w:rsid w:val="007D6575"/>
    <w:rsid w:val="007D6664"/>
    <w:rsid w:val="007D66D0"/>
    <w:rsid w:val="007D677D"/>
    <w:rsid w:val="007D687A"/>
    <w:rsid w:val="007D68C3"/>
    <w:rsid w:val="007D68C7"/>
    <w:rsid w:val="007D68F4"/>
    <w:rsid w:val="007D694A"/>
    <w:rsid w:val="007D694F"/>
    <w:rsid w:val="007D6988"/>
    <w:rsid w:val="007D69A3"/>
    <w:rsid w:val="007D6A15"/>
    <w:rsid w:val="007D6A54"/>
    <w:rsid w:val="007D6A95"/>
    <w:rsid w:val="007D6ABC"/>
    <w:rsid w:val="007D6B92"/>
    <w:rsid w:val="007D6BE5"/>
    <w:rsid w:val="007D6F88"/>
    <w:rsid w:val="007D7061"/>
    <w:rsid w:val="007D70AC"/>
    <w:rsid w:val="007D71E0"/>
    <w:rsid w:val="007D75A9"/>
    <w:rsid w:val="007D75EE"/>
    <w:rsid w:val="007D7743"/>
    <w:rsid w:val="007D7842"/>
    <w:rsid w:val="007D7895"/>
    <w:rsid w:val="007D78B3"/>
    <w:rsid w:val="007D78C5"/>
    <w:rsid w:val="007D793A"/>
    <w:rsid w:val="007D79B6"/>
    <w:rsid w:val="007D7A3A"/>
    <w:rsid w:val="007D7AB4"/>
    <w:rsid w:val="007D7BAE"/>
    <w:rsid w:val="007D7D37"/>
    <w:rsid w:val="007E00DA"/>
    <w:rsid w:val="007E030B"/>
    <w:rsid w:val="007E0459"/>
    <w:rsid w:val="007E05FF"/>
    <w:rsid w:val="007E06EF"/>
    <w:rsid w:val="007E079D"/>
    <w:rsid w:val="007E093D"/>
    <w:rsid w:val="007E09A2"/>
    <w:rsid w:val="007E0BD8"/>
    <w:rsid w:val="007E0C5D"/>
    <w:rsid w:val="007E0E06"/>
    <w:rsid w:val="007E0EB6"/>
    <w:rsid w:val="007E10A8"/>
    <w:rsid w:val="007E115C"/>
    <w:rsid w:val="007E120F"/>
    <w:rsid w:val="007E124B"/>
    <w:rsid w:val="007E154A"/>
    <w:rsid w:val="007E1816"/>
    <w:rsid w:val="007E1896"/>
    <w:rsid w:val="007E1B65"/>
    <w:rsid w:val="007E1BBE"/>
    <w:rsid w:val="007E1C21"/>
    <w:rsid w:val="007E1D6F"/>
    <w:rsid w:val="007E201B"/>
    <w:rsid w:val="007E2032"/>
    <w:rsid w:val="007E205A"/>
    <w:rsid w:val="007E20AE"/>
    <w:rsid w:val="007E2139"/>
    <w:rsid w:val="007E21DC"/>
    <w:rsid w:val="007E2216"/>
    <w:rsid w:val="007E22CE"/>
    <w:rsid w:val="007E234C"/>
    <w:rsid w:val="007E2431"/>
    <w:rsid w:val="007E2631"/>
    <w:rsid w:val="007E2751"/>
    <w:rsid w:val="007E29EB"/>
    <w:rsid w:val="007E2B90"/>
    <w:rsid w:val="007E2CE1"/>
    <w:rsid w:val="007E2D33"/>
    <w:rsid w:val="007E2DBE"/>
    <w:rsid w:val="007E2F26"/>
    <w:rsid w:val="007E2F3C"/>
    <w:rsid w:val="007E307F"/>
    <w:rsid w:val="007E326F"/>
    <w:rsid w:val="007E3276"/>
    <w:rsid w:val="007E331D"/>
    <w:rsid w:val="007E336F"/>
    <w:rsid w:val="007E344F"/>
    <w:rsid w:val="007E36BC"/>
    <w:rsid w:val="007E39FC"/>
    <w:rsid w:val="007E3A3A"/>
    <w:rsid w:val="007E3A9C"/>
    <w:rsid w:val="007E3C53"/>
    <w:rsid w:val="007E3DB4"/>
    <w:rsid w:val="007E3E1B"/>
    <w:rsid w:val="007E3E8E"/>
    <w:rsid w:val="007E3F0D"/>
    <w:rsid w:val="007E4079"/>
    <w:rsid w:val="007E41C4"/>
    <w:rsid w:val="007E43D2"/>
    <w:rsid w:val="007E44D5"/>
    <w:rsid w:val="007E4554"/>
    <w:rsid w:val="007E471E"/>
    <w:rsid w:val="007E484F"/>
    <w:rsid w:val="007E4895"/>
    <w:rsid w:val="007E4935"/>
    <w:rsid w:val="007E4A47"/>
    <w:rsid w:val="007E4CED"/>
    <w:rsid w:val="007E4FE4"/>
    <w:rsid w:val="007E52D4"/>
    <w:rsid w:val="007E53CA"/>
    <w:rsid w:val="007E5548"/>
    <w:rsid w:val="007E5562"/>
    <w:rsid w:val="007E5576"/>
    <w:rsid w:val="007E5970"/>
    <w:rsid w:val="007E5A7F"/>
    <w:rsid w:val="007E5B07"/>
    <w:rsid w:val="007E5D01"/>
    <w:rsid w:val="007E5D03"/>
    <w:rsid w:val="007E5D1A"/>
    <w:rsid w:val="007E5F03"/>
    <w:rsid w:val="007E5F3E"/>
    <w:rsid w:val="007E60F9"/>
    <w:rsid w:val="007E6687"/>
    <w:rsid w:val="007E68BF"/>
    <w:rsid w:val="007E6A2F"/>
    <w:rsid w:val="007E6AA3"/>
    <w:rsid w:val="007E6B9C"/>
    <w:rsid w:val="007E6BB2"/>
    <w:rsid w:val="007E6C3E"/>
    <w:rsid w:val="007E6C53"/>
    <w:rsid w:val="007E6CD8"/>
    <w:rsid w:val="007E6E36"/>
    <w:rsid w:val="007E6EE4"/>
    <w:rsid w:val="007E6FAE"/>
    <w:rsid w:val="007E716F"/>
    <w:rsid w:val="007E719D"/>
    <w:rsid w:val="007E72FF"/>
    <w:rsid w:val="007E7315"/>
    <w:rsid w:val="007E742F"/>
    <w:rsid w:val="007E74D8"/>
    <w:rsid w:val="007E7625"/>
    <w:rsid w:val="007E787B"/>
    <w:rsid w:val="007E7B0E"/>
    <w:rsid w:val="007E7E02"/>
    <w:rsid w:val="007E7E3F"/>
    <w:rsid w:val="007E7E90"/>
    <w:rsid w:val="007E7EFF"/>
    <w:rsid w:val="007E7F7C"/>
    <w:rsid w:val="007E7FDE"/>
    <w:rsid w:val="007F00D0"/>
    <w:rsid w:val="007F021A"/>
    <w:rsid w:val="007F0243"/>
    <w:rsid w:val="007F048F"/>
    <w:rsid w:val="007F0514"/>
    <w:rsid w:val="007F056E"/>
    <w:rsid w:val="007F07E5"/>
    <w:rsid w:val="007F0821"/>
    <w:rsid w:val="007F083C"/>
    <w:rsid w:val="007F0AA8"/>
    <w:rsid w:val="007F0B0B"/>
    <w:rsid w:val="007F0B82"/>
    <w:rsid w:val="007F0C5B"/>
    <w:rsid w:val="007F0CAD"/>
    <w:rsid w:val="007F0D35"/>
    <w:rsid w:val="007F0E75"/>
    <w:rsid w:val="007F0E96"/>
    <w:rsid w:val="007F1564"/>
    <w:rsid w:val="007F158E"/>
    <w:rsid w:val="007F16C5"/>
    <w:rsid w:val="007F19FA"/>
    <w:rsid w:val="007F1A79"/>
    <w:rsid w:val="007F1EA1"/>
    <w:rsid w:val="007F1EAF"/>
    <w:rsid w:val="007F1EDB"/>
    <w:rsid w:val="007F1F4D"/>
    <w:rsid w:val="007F2087"/>
    <w:rsid w:val="007F20C6"/>
    <w:rsid w:val="007F2194"/>
    <w:rsid w:val="007F2198"/>
    <w:rsid w:val="007F2399"/>
    <w:rsid w:val="007F240D"/>
    <w:rsid w:val="007F2500"/>
    <w:rsid w:val="007F2651"/>
    <w:rsid w:val="007F26F5"/>
    <w:rsid w:val="007F27B8"/>
    <w:rsid w:val="007F285B"/>
    <w:rsid w:val="007F287F"/>
    <w:rsid w:val="007F2888"/>
    <w:rsid w:val="007F296C"/>
    <w:rsid w:val="007F29B9"/>
    <w:rsid w:val="007F29CB"/>
    <w:rsid w:val="007F2A4C"/>
    <w:rsid w:val="007F2B22"/>
    <w:rsid w:val="007F2B30"/>
    <w:rsid w:val="007F2F9A"/>
    <w:rsid w:val="007F2FE1"/>
    <w:rsid w:val="007F3248"/>
    <w:rsid w:val="007F32C6"/>
    <w:rsid w:val="007F32E2"/>
    <w:rsid w:val="007F3326"/>
    <w:rsid w:val="007F33B2"/>
    <w:rsid w:val="007F3417"/>
    <w:rsid w:val="007F356C"/>
    <w:rsid w:val="007F35A5"/>
    <w:rsid w:val="007F35DA"/>
    <w:rsid w:val="007F376A"/>
    <w:rsid w:val="007F3827"/>
    <w:rsid w:val="007F386D"/>
    <w:rsid w:val="007F3944"/>
    <w:rsid w:val="007F397F"/>
    <w:rsid w:val="007F3A05"/>
    <w:rsid w:val="007F3A35"/>
    <w:rsid w:val="007F3ACB"/>
    <w:rsid w:val="007F3AF8"/>
    <w:rsid w:val="007F3B33"/>
    <w:rsid w:val="007F3DD7"/>
    <w:rsid w:val="007F3E0C"/>
    <w:rsid w:val="007F3F55"/>
    <w:rsid w:val="007F41FF"/>
    <w:rsid w:val="007F4357"/>
    <w:rsid w:val="007F4364"/>
    <w:rsid w:val="007F43CF"/>
    <w:rsid w:val="007F44D7"/>
    <w:rsid w:val="007F4511"/>
    <w:rsid w:val="007F458C"/>
    <w:rsid w:val="007F45AB"/>
    <w:rsid w:val="007F45DD"/>
    <w:rsid w:val="007F476E"/>
    <w:rsid w:val="007F47C1"/>
    <w:rsid w:val="007F4BF9"/>
    <w:rsid w:val="007F4C3E"/>
    <w:rsid w:val="007F50A8"/>
    <w:rsid w:val="007F51B3"/>
    <w:rsid w:val="007F52FC"/>
    <w:rsid w:val="007F5408"/>
    <w:rsid w:val="007F5446"/>
    <w:rsid w:val="007F548A"/>
    <w:rsid w:val="007F56C3"/>
    <w:rsid w:val="007F56F8"/>
    <w:rsid w:val="007F590E"/>
    <w:rsid w:val="007F5F00"/>
    <w:rsid w:val="007F62AA"/>
    <w:rsid w:val="007F62F7"/>
    <w:rsid w:val="007F6383"/>
    <w:rsid w:val="007F63B5"/>
    <w:rsid w:val="007F64E4"/>
    <w:rsid w:val="007F6620"/>
    <w:rsid w:val="007F671B"/>
    <w:rsid w:val="007F67DE"/>
    <w:rsid w:val="007F67FF"/>
    <w:rsid w:val="007F6963"/>
    <w:rsid w:val="007F6A87"/>
    <w:rsid w:val="007F6AF5"/>
    <w:rsid w:val="007F6C3D"/>
    <w:rsid w:val="007F6CD5"/>
    <w:rsid w:val="007F6CE3"/>
    <w:rsid w:val="007F6CE5"/>
    <w:rsid w:val="007F6DC8"/>
    <w:rsid w:val="007F6E66"/>
    <w:rsid w:val="007F6FB1"/>
    <w:rsid w:val="007F7132"/>
    <w:rsid w:val="007F71C9"/>
    <w:rsid w:val="007F7219"/>
    <w:rsid w:val="007F7322"/>
    <w:rsid w:val="007F7344"/>
    <w:rsid w:val="007F7354"/>
    <w:rsid w:val="007F75C5"/>
    <w:rsid w:val="007F75CA"/>
    <w:rsid w:val="007F7A9B"/>
    <w:rsid w:val="007F7C0F"/>
    <w:rsid w:val="007F7C6B"/>
    <w:rsid w:val="007F7C6E"/>
    <w:rsid w:val="007F7C86"/>
    <w:rsid w:val="007F7D9A"/>
    <w:rsid w:val="007F7DC2"/>
    <w:rsid w:val="007F7DF8"/>
    <w:rsid w:val="007F7E5A"/>
    <w:rsid w:val="0080007A"/>
    <w:rsid w:val="0080045E"/>
    <w:rsid w:val="00800917"/>
    <w:rsid w:val="00800E03"/>
    <w:rsid w:val="00801032"/>
    <w:rsid w:val="00801133"/>
    <w:rsid w:val="008011AD"/>
    <w:rsid w:val="008012CB"/>
    <w:rsid w:val="0080142B"/>
    <w:rsid w:val="00801433"/>
    <w:rsid w:val="00801491"/>
    <w:rsid w:val="008014E7"/>
    <w:rsid w:val="0080164D"/>
    <w:rsid w:val="0080167E"/>
    <w:rsid w:val="00801B54"/>
    <w:rsid w:val="00801DDD"/>
    <w:rsid w:val="00801E43"/>
    <w:rsid w:val="00801E95"/>
    <w:rsid w:val="00801F00"/>
    <w:rsid w:val="00801F8F"/>
    <w:rsid w:val="00802002"/>
    <w:rsid w:val="0080206D"/>
    <w:rsid w:val="00802255"/>
    <w:rsid w:val="0080245E"/>
    <w:rsid w:val="008024AE"/>
    <w:rsid w:val="00802755"/>
    <w:rsid w:val="00802975"/>
    <w:rsid w:val="00802A58"/>
    <w:rsid w:val="00802ADA"/>
    <w:rsid w:val="00802D2A"/>
    <w:rsid w:val="00802E40"/>
    <w:rsid w:val="00802E5B"/>
    <w:rsid w:val="00802EE7"/>
    <w:rsid w:val="00802F58"/>
    <w:rsid w:val="00803034"/>
    <w:rsid w:val="008031A0"/>
    <w:rsid w:val="00803289"/>
    <w:rsid w:val="00803300"/>
    <w:rsid w:val="0080332E"/>
    <w:rsid w:val="008033D4"/>
    <w:rsid w:val="00803632"/>
    <w:rsid w:val="0080370B"/>
    <w:rsid w:val="00803719"/>
    <w:rsid w:val="00803725"/>
    <w:rsid w:val="008037E6"/>
    <w:rsid w:val="00803861"/>
    <w:rsid w:val="00803A2D"/>
    <w:rsid w:val="00803AE9"/>
    <w:rsid w:val="00803C64"/>
    <w:rsid w:val="00803D1D"/>
    <w:rsid w:val="00803DC8"/>
    <w:rsid w:val="00803F9A"/>
    <w:rsid w:val="008040E3"/>
    <w:rsid w:val="0080417A"/>
    <w:rsid w:val="008041B2"/>
    <w:rsid w:val="008041CC"/>
    <w:rsid w:val="00804223"/>
    <w:rsid w:val="00804305"/>
    <w:rsid w:val="0080430E"/>
    <w:rsid w:val="0080450B"/>
    <w:rsid w:val="00804522"/>
    <w:rsid w:val="008045F1"/>
    <w:rsid w:val="00804604"/>
    <w:rsid w:val="00804885"/>
    <w:rsid w:val="00804936"/>
    <w:rsid w:val="00804A77"/>
    <w:rsid w:val="00804B38"/>
    <w:rsid w:val="00804C0E"/>
    <w:rsid w:val="00804C41"/>
    <w:rsid w:val="00804CC9"/>
    <w:rsid w:val="00804CD2"/>
    <w:rsid w:val="00804E1E"/>
    <w:rsid w:val="00804F00"/>
    <w:rsid w:val="008050CE"/>
    <w:rsid w:val="0080528F"/>
    <w:rsid w:val="008052E4"/>
    <w:rsid w:val="00805408"/>
    <w:rsid w:val="00805439"/>
    <w:rsid w:val="00805606"/>
    <w:rsid w:val="0080562F"/>
    <w:rsid w:val="00805769"/>
    <w:rsid w:val="0080584B"/>
    <w:rsid w:val="0080588B"/>
    <w:rsid w:val="00805990"/>
    <w:rsid w:val="00805AA4"/>
    <w:rsid w:val="00805AEF"/>
    <w:rsid w:val="00805B7E"/>
    <w:rsid w:val="00805C94"/>
    <w:rsid w:val="00806062"/>
    <w:rsid w:val="00806125"/>
    <w:rsid w:val="0080616B"/>
    <w:rsid w:val="0080632F"/>
    <w:rsid w:val="0080647F"/>
    <w:rsid w:val="00806516"/>
    <w:rsid w:val="00806647"/>
    <w:rsid w:val="00806661"/>
    <w:rsid w:val="00806687"/>
    <w:rsid w:val="008066BF"/>
    <w:rsid w:val="00806706"/>
    <w:rsid w:val="008068C2"/>
    <w:rsid w:val="008069DB"/>
    <w:rsid w:val="00806B7C"/>
    <w:rsid w:val="00806E35"/>
    <w:rsid w:val="00806EBB"/>
    <w:rsid w:val="00806EC9"/>
    <w:rsid w:val="00807013"/>
    <w:rsid w:val="0080706A"/>
    <w:rsid w:val="00807174"/>
    <w:rsid w:val="008073CF"/>
    <w:rsid w:val="008073EA"/>
    <w:rsid w:val="008073ED"/>
    <w:rsid w:val="008073EE"/>
    <w:rsid w:val="00807441"/>
    <w:rsid w:val="008074DB"/>
    <w:rsid w:val="0080787B"/>
    <w:rsid w:val="008078DC"/>
    <w:rsid w:val="00807A4D"/>
    <w:rsid w:val="00807A74"/>
    <w:rsid w:val="00807BB4"/>
    <w:rsid w:val="00807F49"/>
    <w:rsid w:val="00807FBB"/>
    <w:rsid w:val="00810081"/>
    <w:rsid w:val="0081020F"/>
    <w:rsid w:val="00810252"/>
    <w:rsid w:val="00810333"/>
    <w:rsid w:val="0081033D"/>
    <w:rsid w:val="00810391"/>
    <w:rsid w:val="008103DD"/>
    <w:rsid w:val="008104D2"/>
    <w:rsid w:val="00810608"/>
    <w:rsid w:val="00810635"/>
    <w:rsid w:val="0081065B"/>
    <w:rsid w:val="0081069D"/>
    <w:rsid w:val="00810833"/>
    <w:rsid w:val="00810934"/>
    <w:rsid w:val="00810B4A"/>
    <w:rsid w:val="00810E6B"/>
    <w:rsid w:val="00810F79"/>
    <w:rsid w:val="00811018"/>
    <w:rsid w:val="00811049"/>
    <w:rsid w:val="0081162D"/>
    <w:rsid w:val="00811808"/>
    <w:rsid w:val="00811946"/>
    <w:rsid w:val="008119EB"/>
    <w:rsid w:val="00811A7E"/>
    <w:rsid w:val="00811AF5"/>
    <w:rsid w:val="00811C3F"/>
    <w:rsid w:val="00811E59"/>
    <w:rsid w:val="00811ED2"/>
    <w:rsid w:val="00812262"/>
    <w:rsid w:val="0081245F"/>
    <w:rsid w:val="0081249A"/>
    <w:rsid w:val="008124EA"/>
    <w:rsid w:val="008125FB"/>
    <w:rsid w:val="00812600"/>
    <w:rsid w:val="008126C3"/>
    <w:rsid w:val="00812736"/>
    <w:rsid w:val="0081274D"/>
    <w:rsid w:val="00812988"/>
    <w:rsid w:val="00812A3A"/>
    <w:rsid w:val="00812AFF"/>
    <w:rsid w:val="00812B19"/>
    <w:rsid w:val="00812B79"/>
    <w:rsid w:val="00812CAF"/>
    <w:rsid w:val="00812F67"/>
    <w:rsid w:val="008131E7"/>
    <w:rsid w:val="0081328C"/>
    <w:rsid w:val="0081333D"/>
    <w:rsid w:val="0081342B"/>
    <w:rsid w:val="008134B5"/>
    <w:rsid w:val="008134C4"/>
    <w:rsid w:val="00813528"/>
    <w:rsid w:val="00813684"/>
    <w:rsid w:val="00813937"/>
    <w:rsid w:val="0081393B"/>
    <w:rsid w:val="008139A5"/>
    <w:rsid w:val="00813B50"/>
    <w:rsid w:val="00813BDC"/>
    <w:rsid w:val="00813C10"/>
    <w:rsid w:val="008140DB"/>
    <w:rsid w:val="008141DC"/>
    <w:rsid w:val="008142A6"/>
    <w:rsid w:val="008142CD"/>
    <w:rsid w:val="00814455"/>
    <w:rsid w:val="00814566"/>
    <w:rsid w:val="008145F7"/>
    <w:rsid w:val="00814681"/>
    <w:rsid w:val="0081474B"/>
    <w:rsid w:val="008148B6"/>
    <w:rsid w:val="00814916"/>
    <w:rsid w:val="00814994"/>
    <w:rsid w:val="008149FE"/>
    <w:rsid w:val="00814A5C"/>
    <w:rsid w:val="00814AA9"/>
    <w:rsid w:val="00814C0B"/>
    <w:rsid w:val="00814D85"/>
    <w:rsid w:val="00814E10"/>
    <w:rsid w:val="00815037"/>
    <w:rsid w:val="008150A9"/>
    <w:rsid w:val="00815150"/>
    <w:rsid w:val="00815253"/>
    <w:rsid w:val="00815546"/>
    <w:rsid w:val="0081556A"/>
    <w:rsid w:val="008156EB"/>
    <w:rsid w:val="00815926"/>
    <w:rsid w:val="00815A13"/>
    <w:rsid w:val="00815A21"/>
    <w:rsid w:val="00815AC5"/>
    <w:rsid w:val="00815CD7"/>
    <w:rsid w:val="00815CDE"/>
    <w:rsid w:val="00815DE5"/>
    <w:rsid w:val="00815DF4"/>
    <w:rsid w:val="00815F52"/>
    <w:rsid w:val="00815F7B"/>
    <w:rsid w:val="00816278"/>
    <w:rsid w:val="008163F2"/>
    <w:rsid w:val="00816501"/>
    <w:rsid w:val="008165D2"/>
    <w:rsid w:val="00816662"/>
    <w:rsid w:val="00816841"/>
    <w:rsid w:val="008168C8"/>
    <w:rsid w:val="00816943"/>
    <w:rsid w:val="00816A7F"/>
    <w:rsid w:val="00816AFA"/>
    <w:rsid w:val="00816C59"/>
    <w:rsid w:val="00816CCB"/>
    <w:rsid w:val="00816D75"/>
    <w:rsid w:val="00816E2A"/>
    <w:rsid w:val="00816E49"/>
    <w:rsid w:val="00817290"/>
    <w:rsid w:val="00817333"/>
    <w:rsid w:val="00817391"/>
    <w:rsid w:val="008174CC"/>
    <w:rsid w:val="00817668"/>
    <w:rsid w:val="00817694"/>
    <w:rsid w:val="00817701"/>
    <w:rsid w:val="008178D4"/>
    <w:rsid w:val="00817E1E"/>
    <w:rsid w:val="00817E59"/>
    <w:rsid w:val="00817EBA"/>
    <w:rsid w:val="00817F4B"/>
    <w:rsid w:val="00817FB7"/>
    <w:rsid w:val="00817FDC"/>
    <w:rsid w:val="0082001F"/>
    <w:rsid w:val="00820205"/>
    <w:rsid w:val="0082037D"/>
    <w:rsid w:val="00820519"/>
    <w:rsid w:val="008205FD"/>
    <w:rsid w:val="008207E1"/>
    <w:rsid w:val="008208D4"/>
    <w:rsid w:val="008209C4"/>
    <w:rsid w:val="00820AF4"/>
    <w:rsid w:val="00820B16"/>
    <w:rsid w:val="00820B55"/>
    <w:rsid w:val="00820B8C"/>
    <w:rsid w:val="00820DFC"/>
    <w:rsid w:val="008212D0"/>
    <w:rsid w:val="008212D9"/>
    <w:rsid w:val="00821317"/>
    <w:rsid w:val="0082149E"/>
    <w:rsid w:val="00821604"/>
    <w:rsid w:val="00821650"/>
    <w:rsid w:val="008216BA"/>
    <w:rsid w:val="008217B4"/>
    <w:rsid w:val="008219F9"/>
    <w:rsid w:val="00821A30"/>
    <w:rsid w:val="00821AC1"/>
    <w:rsid w:val="00821B81"/>
    <w:rsid w:val="00821BBD"/>
    <w:rsid w:val="00821BC7"/>
    <w:rsid w:val="00821C9A"/>
    <w:rsid w:val="00821EFA"/>
    <w:rsid w:val="008222D8"/>
    <w:rsid w:val="00822576"/>
    <w:rsid w:val="0082259C"/>
    <w:rsid w:val="0082265D"/>
    <w:rsid w:val="00822817"/>
    <w:rsid w:val="008228AF"/>
    <w:rsid w:val="00822976"/>
    <w:rsid w:val="00822979"/>
    <w:rsid w:val="00822DD1"/>
    <w:rsid w:val="00822E8D"/>
    <w:rsid w:val="00822F3E"/>
    <w:rsid w:val="00822FA6"/>
    <w:rsid w:val="00822FB4"/>
    <w:rsid w:val="00823042"/>
    <w:rsid w:val="008230D4"/>
    <w:rsid w:val="00823102"/>
    <w:rsid w:val="0082311C"/>
    <w:rsid w:val="0082312E"/>
    <w:rsid w:val="008231D3"/>
    <w:rsid w:val="008232F7"/>
    <w:rsid w:val="00823542"/>
    <w:rsid w:val="00823548"/>
    <w:rsid w:val="008236F6"/>
    <w:rsid w:val="008237B9"/>
    <w:rsid w:val="008237D5"/>
    <w:rsid w:val="0082387D"/>
    <w:rsid w:val="00823BCF"/>
    <w:rsid w:val="00823C7F"/>
    <w:rsid w:val="00823D17"/>
    <w:rsid w:val="00823DA3"/>
    <w:rsid w:val="00823E25"/>
    <w:rsid w:val="00823E36"/>
    <w:rsid w:val="00823FD3"/>
    <w:rsid w:val="00824264"/>
    <w:rsid w:val="0082441E"/>
    <w:rsid w:val="00824454"/>
    <w:rsid w:val="008244A8"/>
    <w:rsid w:val="008244AD"/>
    <w:rsid w:val="0082453E"/>
    <w:rsid w:val="00824552"/>
    <w:rsid w:val="008245D7"/>
    <w:rsid w:val="008245FB"/>
    <w:rsid w:val="0082471D"/>
    <w:rsid w:val="0082472F"/>
    <w:rsid w:val="008248B8"/>
    <w:rsid w:val="008248FC"/>
    <w:rsid w:val="00824B1C"/>
    <w:rsid w:val="00824CA6"/>
    <w:rsid w:val="00824D07"/>
    <w:rsid w:val="00824D35"/>
    <w:rsid w:val="00824D39"/>
    <w:rsid w:val="00824D62"/>
    <w:rsid w:val="00824EFC"/>
    <w:rsid w:val="00824F58"/>
    <w:rsid w:val="00825020"/>
    <w:rsid w:val="00825112"/>
    <w:rsid w:val="008252D9"/>
    <w:rsid w:val="008258AD"/>
    <w:rsid w:val="008259B0"/>
    <w:rsid w:val="008259E7"/>
    <w:rsid w:val="00825A6E"/>
    <w:rsid w:val="00825BBC"/>
    <w:rsid w:val="00825BF5"/>
    <w:rsid w:val="00825C28"/>
    <w:rsid w:val="00825C41"/>
    <w:rsid w:val="00825EE0"/>
    <w:rsid w:val="00825F47"/>
    <w:rsid w:val="00826047"/>
    <w:rsid w:val="008260A6"/>
    <w:rsid w:val="00826112"/>
    <w:rsid w:val="0082632E"/>
    <w:rsid w:val="00826386"/>
    <w:rsid w:val="008263E7"/>
    <w:rsid w:val="00826665"/>
    <w:rsid w:val="0082684E"/>
    <w:rsid w:val="0082691C"/>
    <w:rsid w:val="008269C7"/>
    <w:rsid w:val="00826E51"/>
    <w:rsid w:val="00826EE0"/>
    <w:rsid w:val="00826FBE"/>
    <w:rsid w:val="008272CD"/>
    <w:rsid w:val="008272E0"/>
    <w:rsid w:val="008272F2"/>
    <w:rsid w:val="0082733F"/>
    <w:rsid w:val="008273EF"/>
    <w:rsid w:val="008273F6"/>
    <w:rsid w:val="00827423"/>
    <w:rsid w:val="008274F4"/>
    <w:rsid w:val="00827962"/>
    <w:rsid w:val="00827AC6"/>
    <w:rsid w:val="00827B86"/>
    <w:rsid w:val="00827BCE"/>
    <w:rsid w:val="00827BE8"/>
    <w:rsid w:val="00827C25"/>
    <w:rsid w:val="00827DB7"/>
    <w:rsid w:val="00827EDD"/>
    <w:rsid w:val="0083006E"/>
    <w:rsid w:val="008301D9"/>
    <w:rsid w:val="00830742"/>
    <w:rsid w:val="00830743"/>
    <w:rsid w:val="00830775"/>
    <w:rsid w:val="00830856"/>
    <w:rsid w:val="00830BA7"/>
    <w:rsid w:val="00830C0F"/>
    <w:rsid w:val="00830EC3"/>
    <w:rsid w:val="00830FD7"/>
    <w:rsid w:val="00831068"/>
    <w:rsid w:val="008310CA"/>
    <w:rsid w:val="0083111C"/>
    <w:rsid w:val="008315AE"/>
    <w:rsid w:val="008315F9"/>
    <w:rsid w:val="0083165A"/>
    <w:rsid w:val="00831750"/>
    <w:rsid w:val="00831788"/>
    <w:rsid w:val="00831886"/>
    <w:rsid w:val="008318EB"/>
    <w:rsid w:val="0083193F"/>
    <w:rsid w:val="00831A0F"/>
    <w:rsid w:val="00831A5E"/>
    <w:rsid w:val="00831A7D"/>
    <w:rsid w:val="00831B6D"/>
    <w:rsid w:val="00831CD9"/>
    <w:rsid w:val="00831D14"/>
    <w:rsid w:val="00831D32"/>
    <w:rsid w:val="00832026"/>
    <w:rsid w:val="0083209E"/>
    <w:rsid w:val="008322F7"/>
    <w:rsid w:val="00832332"/>
    <w:rsid w:val="0083236E"/>
    <w:rsid w:val="008323C6"/>
    <w:rsid w:val="008324C3"/>
    <w:rsid w:val="0083262E"/>
    <w:rsid w:val="00832671"/>
    <w:rsid w:val="0083271A"/>
    <w:rsid w:val="00832747"/>
    <w:rsid w:val="0083277E"/>
    <w:rsid w:val="00832855"/>
    <w:rsid w:val="008328E0"/>
    <w:rsid w:val="00832A4A"/>
    <w:rsid w:val="00832AA7"/>
    <w:rsid w:val="00832AD9"/>
    <w:rsid w:val="00832B0B"/>
    <w:rsid w:val="00832CBD"/>
    <w:rsid w:val="00832E1B"/>
    <w:rsid w:val="00833079"/>
    <w:rsid w:val="00833199"/>
    <w:rsid w:val="00833302"/>
    <w:rsid w:val="00833437"/>
    <w:rsid w:val="008334B3"/>
    <w:rsid w:val="008334FE"/>
    <w:rsid w:val="008336DC"/>
    <w:rsid w:val="00833954"/>
    <w:rsid w:val="00833A39"/>
    <w:rsid w:val="00833AEB"/>
    <w:rsid w:val="00833B4A"/>
    <w:rsid w:val="00833C6A"/>
    <w:rsid w:val="00833D31"/>
    <w:rsid w:val="00833EE2"/>
    <w:rsid w:val="00834042"/>
    <w:rsid w:val="008340F6"/>
    <w:rsid w:val="00834114"/>
    <w:rsid w:val="008341AB"/>
    <w:rsid w:val="008341C7"/>
    <w:rsid w:val="00834441"/>
    <w:rsid w:val="00834473"/>
    <w:rsid w:val="00834503"/>
    <w:rsid w:val="008346AE"/>
    <w:rsid w:val="00834890"/>
    <w:rsid w:val="0083497F"/>
    <w:rsid w:val="00834AA5"/>
    <w:rsid w:val="00834B16"/>
    <w:rsid w:val="00834B38"/>
    <w:rsid w:val="00834CD5"/>
    <w:rsid w:val="00834DF2"/>
    <w:rsid w:val="00834EEE"/>
    <w:rsid w:val="00835085"/>
    <w:rsid w:val="00835242"/>
    <w:rsid w:val="00835289"/>
    <w:rsid w:val="00835441"/>
    <w:rsid w:val="008354DB"/>
    <w:rsid w:val="00835774"/>
    <w:rsid w:val="00835793"/>
    <w:rsid w:val="008357A3"/>
    <w:rsid w:val="00835899"/>
    <w:rsid w:val="008358A3"/>
    <w:rsid w:val="00835A0D"/>
    <w:rsid w:val="00835AFC"/>
    <w:rsid w:val="00835B49"/>
    <w:rsid w:val="00835CB5"/>
    <w:rsid w:val="00835CF2"/>
    <w:rsid w:val="00835D83"/>
    <w:rsid w:val="00835DCF"/>
    <w:rsid w:val="00835F81"/>
    <w:rsid w:val="0083603D"/>
    <w:rsid w:val="0083612D"/>
    <w:rsid w:val="008361F7"/>
    <w:rsid w:val="008362E6"/>
    <w:rsid w:val="00836394"/>
    <w:rsid w:val="008364A4"/>
    <w:rsid w:val="008364D5"/>
    <w:rsid w:val="0083655C"/>
    <w:rsid w:val="0083672A"/>
    <w:rsid w:val="00836A2C"/>
    <w:rsid w:val="00836A7A"/>
    <w:rsid w:val="00836B4F"/>
    <w:rsid w:val="00836C32"/>
    <w:rsid w:val="00836C57"/>
    <w:rsid w:val="00836CB2"/>
    <w:rsid w:val="00836CFA"/>
    <w:rsid w:val="00836CFF"/>
    <w:rsid w:val="00836E50"/>
    <w:rsid w:val="00836E70"/>
    <w:rsid w:val="00836F97"/>
    <w:rsid w:val="00837142"/>
    <w:rsid w:val="008371B5"/>
    <w:rsid w:val="008371C9"/>
    <w:rsid w:val="008371D2"/>
    <w:rsid w:val="0083727A"/>
    <w:rsid w:val="00837348"/>
    <w:rsid w:val="00837421"/>
    <w:rsid w:val="008376C4"/>
    <w:rsid w:val="008376C8"/>
    <w:rsid w:val="00837709"/>
    <w:rsid w:val="00837714"/>
    <w:rsid w:val="0083776F"/>
    <w:rsid w:val="00837871"/>
    <w:rsid w:val="00837883"/>
    <w:rsid w:val="00837895"/>
    <w:rsid w:val="008378E2"/>
    <w:rsid w:val="00837948"/>
    <w:rsid w:val="00837AE3"/>
    <w:rsid w:val="00837BBF"/>
    <w:rsid w:val="00837D56"/>
    <w:rsid w:val="00837F05"/>
    <w:rsid w:val="00837F53"/>
    <w:rsid w:val="00837FB1"/>
    <w:rsid w:val="00840129"/>
    <w:rsid w:val="00840143"/>
    <w:rsid w:val="00840156"/>
    <w:rsid w:val="00840187"/>
    <w:rsid w:val="00840247"/>
    <w:rsid w:val="008402B0"/>
    <w:rsid w:val="00840354"/>
    <w:rsid w:val="008404B3"/>
    <w:rsid w:val="008406EC"/>
    <w:rsid w:val="0084073F"/>
    <w:rsid w:val="008408ED"/>
    <w:rsid w:val="00840921"/>
    <w:rsid w:val="00840ACB"/>
    <w:rsid w:val="00840C2F"/>
    <w:rsid w:val="00840C4F"/>
    <w:rsid w:val="00840DB5"/>
    <w:rsid w:val="00840E37"/>
    <w:rsid w:val="008410BF"/>
    <w:rsid w:val="008410C0"/>
    <w:rsid w:val="00841139"/>
    <w:rsid w:val="008411AB"/>
    <w:rsid w:val="00841248"/>
    <w:rsid w:val="0084124D"/>
    <w:rsid w:val="00841706"/>
    <w:rsid w:val="0084184B"/>
    <w:rsid w:val="008418A3"/>
    <w:rsid w:val="0084192E"/>
    <w:rsid w:val="00841B5D"/>
    <w:rsid w:val="00841B65"/>
    <w:rsid w:val="00841BA4"/>
    <w:rsid w:val="00841C83"/>
    <w:rsid w:val="00841C9B"/>
    <w:rsid w:val="00841D23"/>
    <w:rsid w:val="00841E65"/>
    <w:rsid w:val="00841F88"/>
    <w:rsid w:val="00841FB7"/>
    <w:rsid w:val="00842196"/>
    <w:rsid w:val="00842262"/>
    <w:rsid w:val="008423E1"/>
    <w:rsid w:val="008423FA"/>
    <w:rsid w:val="008424A8"/>
    <w:rsid w:val="008426F6"/>
    <w:rsid w:val="00842711"/>
    <w:rsid w:val="0084288F"/>
    <w:rsid w:val="00842B64"/>
    <w:rsid w:val="00842BE6"/>
    <w:rsid w:val="00842BEA"/>
    <w:rsid w:val="00842D92"/>
    <w:rsid w:val="00842E2F"/>
    <w:rsid w:val="00842E47"/>
    <w:rsid w:val="00842F13"/>
    <w:rsid w:val="00843389"/>
    <w:rsid w:val="00843617"/>
    <w:rsid w:val="008436D7"/>
    <w:rsid w:val="00843789"/>
    <w:rsid w:val="0084379B"/>
    <w:rsid w:val="008439C2"/>
    <w:rsid w:val="008439E1"/>
    <w:rsid w:val="00843BAB"/>
    <w:rsid w:val="00843BDB"/>
    <w:rsid w:val="00843D0F"/>
    <w:rsid w:val="00843D88"/>
    <w:rsid w:val="00843E25"/>
    <w:rsid w:val="00843F9B"/>
    <w:rsid w:val="008441CD"/>
    <w:rsid w:val="0084422C"/>
    <w:rsid w:val="008442C2"/>
    <w:rsid w:val="00844423"/>
    <w:rsid w:val="0084447E"/>
    <w:rsid w:val="00844483"/>
    <w:rsid w:val="00844523"/>
    <w:rsid w:val="008446C3"/>
    <w:rsid w:val="008446C7"/>
    <w:rsid w:val="0084470E"/>
    <w:rsid w:val="00844805"/>
    <w:rsid w:val="00844852"/>
    <w:rsid w:val="00844928"/>
    <w:rsid w:val="00844981"/>
    <w:rsid w:val="00844D8A"/>
    <w:rsid w:val="00844DA9"/>
    <w:rsid w:val="00844E9B"/>
    <w:rsid w:val="00844F64"/>
    <w:rsid w:val="00845019"/>
    <w:rsid w:val="00845334"/>
    <w:rsid w:val="00845444"/>
    <w:rsid w:val="00845581"/>
    <w:rsid w:val="0084565F"/>
    <w:rsid w:val="0084573C"/>
    <w:rsid w:val="0084577F"/>
    <w:rsid w:val="0084580A"/>
    <w:rsid w:val="00845864"/>
    <w:rsid w:val="00845900"/>
    <w:rsid w:val="00845B73"/>
    <w:rsid w:val="00845CC8"/>
    <w:rsid w:val="00845D76"/>
    <w:rsid w:val="00845DA9"/>
    <w:rsid w:val="00845E85"/>
    <w:rsid w:val="0084608E"/>
    <w:rsid w:val="008460F7"/>
    <w:rsid w:val="008461FE"/>
    <w:rsid w:val="008462AD"/>
    <w:rsid w:val="0084631B"/>
    <w:rsid w:val="00846357"/>
    <w:rsid w:val="008464BF"/>
    <w:rsid w:val="00846599"/>
    <w:rsid w:val="0084687E"/>
    <w:rsid w:val="008468B9"/>
    <w:rsid w:val="008468F3"/>
    <w:rsid w:val="00846929"/>
    <w:rsid w:val="00846A63"/>
    <w:rsid w:val="00846D50"/>
    <w:rsid w:val="00846EA0"/>
    <w:rsid w:val="00846EE8"/>
    <w:rsid w:val="00846EFB"/>
    <w:rsid w:val="00846F24"/>
    <w:rsid w:val="00846F88"/>
    <w:rsid w:val="0084703F"/>
    <w:rsid w:val="0084714B"/>
    <w:rsid w:val="008471A3"/>
    <w:rsid w:val="00847244"/>
    <w:rsid w:val="008472E1"/>
    <w:rsid w:val="0084731C"/>
    <w:rsid w:val="0084732F"/>
    <w:rsid w:val="00847385"/>
    <w:rsid w:val="008474A3"/>
    <w:rsid w:val="008474D1"/>
    <w:rsid w:val="0084761A"/>
    <w:rsid w:val="00847699"/>
    <w:rsid w:val="008478D1"/>
    <w:rsid w:val="00847BAB"/>
    <w:rsid w:val="00847CC3"/>
    <w:rsid w:val="00847D2B"/>
    <w:rsid w:val="00847F1B"/>
    <w:rsid w:val="00847F33"/>
    <w:rsid w:val="008500B6"/>
    <w:rsid w:val="00850136"/>
    <w:rsid w:val="008502E3"/>
    <w:rsid w:val="0085042C"/>
    <w:rsid w:val="00850628"/>
    <w:rsid w:val="00850740"/>
    <w:rsid w:val="0085076C"/>
    <w:rsid w:val="008507A3"/>
    <w:rsid w:val="008507C4"/>
    <w:rsid w:val="0085091D"/>
    <w:rsid w:val="00850A69"/>
    <w:rsid w:val="00850BC9"/>
    <w:rsid w:val="00850C0F"/>
    <w:rsid w:val="00850C27"/>
    <w:rsid w:val="00850DE0"/>
    <w:rsid w:val="00850E9E"/>
    <w:rsid w:val="00850EA0"/>
    <w:rsid w:val="00850EAA"/>
    <w:rsid w:val="00850ED1"/>
    <w:rsid w:val="00850EE8"/>
    <w:rsid w:val="00850F88"/>
    <w:rsid w:val="00850F98"/>
    <w:rsid w:val="00851181"/>
    <w:rsid w:val="00851350"/>
    <w:rsid w:val="0085155F"/>
    <w:rsid w:val="008515D0"/>
    <w:rsid w:val="00851657"/>
    <w:rsid w:val="00851915"/>
    <w:rsid w:val="00851AC0"/>
    <w:rsid w:val="00851B08"/>
    <w:rsid w:val="00851BC4"/>
    <w:rsid w:val="00851E84"/>
    <w:rsid w:val="00851FEF"/>
    <w:rsid w:val="00852106"/>
    <w:rsid w:val="00852142"/>
    <w:rsid w:val="008521F9"/>
    <w:rsid w:val="0085241C"/>
    <w:rsid w:val="0085258F"/>
    <w:rsid w:val="0085259E"/>
    <w:rsid w:val="008526C1"/>
    <w:rsid w:val="008528CB"/>
    <w:rsid w:val="0085290E"/>
    <w:rsid w:val="00852912"/>
    <w:rsid w:val="00852914"/>
    <w:rsid w:val="0085296E"/>
    <w:rsid w:val="00852A1C"/>
    <w:rsid w:val="00852D1F"/>
    <w:rsid w:val="00852F0B"/>
    <w:rsid w:val="00853001"/>
    <w:rsid w:val="0085300D"/>
    <w:rsid w:val="00853064"/>
    <w:rsid w:val="00853142"/>
    <w:rsid w:val="0085322C"/>
    <w:rsid w:val="0085334D"/>
    <w:rsid w:val="00853403"/>
    <w:rsid w:val="0085358F"/>
    <w:rsid w:val="008538A7"/>
    <w:rsid w:val="00853A23"/>
    <w:rsid w:val="00853A78"/>
    <w:rsid w:val="00853A8B"/>
    <w:rsid w:val="00854032"/>
    <w:rsid w:val="0085407B"/>
    <w:rsid w:val="00854082"/>
    <w:rsid w:val="008540C9"/>
    <w:rsid w:val="008541B6"/>
    <w:rsid w:val="008542BE"/>
    <w:rsid w:val="00854437"/>
    <w:rsid w:val="008544F5"/>
    <w:rsid w:val="00854524"/>
    <w:rsid w:val="00854536"/>
    <w:rsid w:val="00854654"/>
    <w:rsid w:val="008547BA"/>
    <w:rsid w:val="008548EB"/>
    <w:rsid w:val="0085498C"/>
    <w:rsid w:val="008549FE"/>
    <w:rsid w:val="00854B4A"/>
    <w:rsid w:val="00854B77"/>
    <w:rsid w:val="00854D86"/>
    <w:rsid w:val="00854E5B"/>
    <w:rsid w:val="0085508A"/>
    <w:rsid w:val="0085524D"/>
    <w:rsid w:val="00855263"/>
    <w:rsid w:val="008552A8"/>
    <w:rsid w:val="008552E9"/>
    <w:rsid w:val="0085532E"/>
    <w:rsid w:val="00855391"/>
    <w:rsid w:val="00855464"/>
    <w:rsid w:val="00855524"/>
    <w:rsid w:val="00855536"/>
    <w:rsid w:val="00855751"/>
    <w:rsid w:val="00855912"/>
    <w:rsid w:val="00855A4D"/>
    <w:rsid w:val="00855A6C"/>
    <w:rsid w:val="00855ABA"/>
    <w:rsid w:val="00855AC9"/>
    <w:rsid w:val="00855C45"/>
    <w:rsid w:val="00855CC1"/>
    <w:rsid w:val="00855D01"/>
    <w:rsid w:val="00855DFA"/>
    <w:rsid w:val="00856287"/>
    <w:rsid w:val="0085628A"/>
    <w:rsid w:val="00856344"/>
    <w:rsid w:val="0085634E"/>
    <w:rsid w:val="00856372"/>
    <w:rsid w:val="008563EE"/>
    <w:rsid w:val="00856498"/>
    <w:rsid w:val="008564FC"/>
    <w:rsid w:val="00856753"/>
    <w:rsid w:val="00856794"/>
    <w:rsid w:val="00856851"/>
    <w:rsid w:val="008568BC"/>
    <w:rsid w:val="008569C9"/>
    <w:rsid w:val="00856A15"/>
    <w:rsid w:val="00856DD9"/>
    <w:rsid w:val="00856FA8"/>
    <w:rsid w:val="008570DD"/>
    <w:rsid w:val="0085710B"/>
    <w:rsid w:val="0085755C"/>
    <w:rsid w:val="0085761B"/>
    <w:rsid w:val="00857629"/>
    <w:rsid w:val="00857877"/>
    <w:rsid w:val="008579F5"/>
    <w:rsid w:val="00857A14"/>
    <w:rsid w:val="00857AEF"/>
    <w:rsid w:val="00857B5B"/>
    <w:rsid w:val="00857CA9"/>
    <w:rsid w:val="00860280"/>
    <w:rsid w:val="00860318"/>
    <w:rsid w:val="008603EF"/>
    <w:rsid w:val="00860959"/>
    <w:rsid w:val="00860986"/>
    <w:rsid w:val="008609E3"/>
    <w:rsid w:val="00860B33"/>
    <w:rsid w:val="00860C04"/>
    <w:rsid w:val="00860D1B"/>
    <w:rsid w:val="00860FCA"/>
    <w:rsid w:val="00861244"/>
    <w:rsid w:val="0086153F"/>
    <w:rsid w:val="008618B0"/>
    <w:rsid w:val="00861942"/>
    <w:rsid w:val="00861A5E"/>
    <w:rsid w:val="00861B39"/>
    <w:rsid w:val="00861D2E"/>
    <w:rsid w:val="00861D66"/>
    <w:rsid w:val="00861D78"/>
    <w:rsid w:val="00861D7F"/>
    <w:rsid w:val="00861EEB"/>
    <w:rsid w:val="00862145"/>
    <w:rsid w:val="008621A0"/>
    <w:rsid w:val="008622B3"/>
    <w:rsid w:val="0086231E"/>
    <w:rsid w:val="00862328"/>
    <w:rsid w:val="008623A2"/>
    <w:rsid w:val="008623FA"/>
    <w:rsid w:val="0086264E"/>
    <w:rsid w:val="0086268E"/>
    <w:rsid w:val="00862778"/>
    <w:rsid w:val="008629F1"/>
    <w:rsid w:val="00862C87"/>
    <w:rsid w:val="00862E42"/>
    <w:rsid w:val="00862EBD"/>
    <w:rsid w:val="00862FCA"/>
    <w:rsid w:val="00862FF0"/>
    <w:rsid w:val="00863098"/>
    <w:rsid w:val="008631CF"/>
    <w:rsid w:val="00863516"/>
    <w:rsid w:val="00863586"/>
    <w:rsid w:val="008636A9"/>
    <w:rsid w:val="00863869"/>
    <w:rsid w:val="00863A50"/>
    <w:rsid w:val="00863DBC"/>
    <w:rsid w:val="00863E47"/>
    <w:rsid w:val="00863FDF"/>
    <w:rsid w:val="008641F8"/>
    <w:rsid w:val="0086432B"/>
    <w:rsid w:val="00864335"/>
    <w:rsid w:val="00864364"/>
    <w:rsid w:val="008643FE"/>
    <w:rsid w:val="00864633"/>
    <w:rsid w:val="00864637"/>
    <w:rsid w:val="008646D5"/>
    <w:rsid w:val="00864747"/>
    <w:rsid w:val="008647A3"/>
    <w:rsid w:val="008648B2"/>
    <w:rsid w:val="008649E9"/>
    <w:rsid w:val="00864ABC"/>
    <w:rsid w:val="00864BD6"/>
    <w:rsid w:val="00864C10"/>
    <w:rsid w:val="008650ED"/>
    <w:rsid w:val="008651F9"/>
    <w:rsid w:val="00865390"/>
    <w:rsid w:val="008653F8"/>
    <w:rsid w:val="008654E5"/>
    <w:rsid w:val="008654E9"/>
    <w:rsid w:val="00865612"/>
    <w:rsid w:val="008657C1"/>
    <w:rsid w:val="00865920"/>
    <w:rsid w:val="00865951"/>
    <w:rsid w:val="00865AB5"/>
    <w:rsid w:val="00865B0E"/>
    <w:rsid w:val="00865C42"/>
    <w:rsid w:val="00865C99"/>
    <w:rsid w:val="00865CEE"/>
    <w:rsid w:val="00865CF9"/>
    <w:rsid w:val="00865FCB"/>
    <w:rsid w:val="00865FF1"/>
    <w:rsid w:val="0086612F"/>
    <w:rsid w:val="008661DE"/>
    <w:rsid w:val="00866332"/>
    <w:rsid w:val="00866392"/>
    <w:rsid w:val="00866462"/>
    <w:rsid w:val="0086686D"/>
    <w:rsid w:val="00866997"/>
    <w:rsid w:val="00866B21"/>
    <w:rsid w:val="00866B35"/>
    <w:rsid w:val="00866B4E"/>
    <w:rsid w:val="00866CF1"/>
    <w:rsid w:val="00866DA5"/>
    <w:rsid w:val="00867050"/>
    <w:rsid w:val="00867061"/>
    <w:rsid w:val="00867123"/>
    <w:rsid w:val="0086724E"/>
    <w:rsid w:val="008672AE"/>
    <w:rsid w:val="00867338"/>
    <w:rsid w:val="008673A7"/>
    <w:rsid w:val="0086765C"/>
    <w:rsid w:val="00867A1F"/>
    <w:rsid w:val="00867AE9"/>
    <w:rsid w:val="00867B47"/>
    <w:rsid w:val="00867CE3"/>
    <w:rsid w:val="00867CE6"/>
    <w:rsid w:val="00867F74"/>
    <w:rsid w:val="00867F78"/>
    <w:rsid w:val="00867FBF"/>
    <w:rsid w:val="00870082"/>
    <w:rsid w:val="008703D7"/>
    <w:rsid w:val="008704D2"/>
    <w:rsid w:val="00870553"/>
    <w:rsid w:val="008705B7"/>
    <w:rsid w:val="008706A5"/>
    <w:rsid w:val="00870749"/>
    <w:rsid w:val="00870789"/>
    <w:rsid w:val="008708B9"/>
    <w:rsid w:val="0087091A"/>
    <w:rsid w:val="00870ADE"/>
    <w:rsid w:val="00870CE4"/>
    <w:rsid w:val="00870CF4"/>
    <w:rsid w:val="00870CFD"/>
    <w:rsid w:val="00870D7F"/>
    <w:rsid w:val="00870DCB"/>
    <w:rsid w:val="00870F51"/>
    <w:rsid w:val="00870F75"/>
    <w:rsid w:val="008710A0"/>
    <w:rsid w:val="008710D2"/>
    <w:rsid w:val="008711AA"/>
    <w:rsid w:val="008715B4"/>
    <w:rsid w:val="008715FD"/>
    <w:rsid w:val="008717BD"/>
    <w:rsid w:val="00871815"/>
    <w:rsid w:val="008718B4"/>
    <w:rsid w:val="008719BE"/>
    <w:rsid w:val="00871A6C"/>
    <w:rsid w:val="00871B6D"/>
    <w:rsid w:val="00871D9E"/>
    <w:rsid w:val="00871DCA"/>
    <w:rsid w:val="00871EFF"/>
    <w:rsid w:val="00871FB0"/>
    <w:rsid w:val="00871FDA"/>
    <w:rsid w:val="00872021"/>
    <w:rsid w:val="00872082"/>
    <w:rsid w:val="00872160"/>
    <w:rsid w:val="008721EF"/>
    <w:rsid w:val="0087250C"/>
    <w:rsid w:val="00872554"/>
    <w:rsid w:val="0087268F"/>
    <w:rsid w:val="008726D2"/>
    <w:rsid w:val="00872887"/>
    <w:rsid w:val="008728DF"/>
    <w:rsid w:val="00872918"/>
    <w:rsid w:val="0087295E"/>
    <w:rsid w:val="008729D8"/>
    <w:rsid w:val="00872AC6"/>
    <w:rsid w:val="00872D59"/>
    <w:rsid w:val="00872D72"/>
    <w:rsid w:val="00872E0E"/>
    <w:rsid w:val="00872E4B"/>
    <w:rsid w:val="00872F07"/>
    <w:rsid w:val="00873171"/>
    <w:rsid w:val="008731B7"/>
    <w:rsid w:val="00873380"/>
    <w:rsid w:val="008733A4"/>
    <w:rsid w:val="00873449"/>
    <w:rsid w:val="008734DC"/>
    <w:rsid w:val="008735AA"/>
    <w:rsid w:val="008736D1"/>
    <w:rsid w:val="00873781"/>
    <w:rsid w:val="00873792"/>
    <w:rsid w:val="00873A23"/>
    <w:rsid w:val="00873A3B"/>
    <w:rsid w:val="00873BD6"/>
    <w:rsid w:val="00873CF7"/>
    <w:rsid w:val="00873D79"/>
    <w:rsid w:val="00873DC4"/>
    <w:rsid w:val="00874061"/>
    <w:rsid w:val="008741E4"/>
    <w:rsid w:val="008742B7"/>
    <w:rsid w:val="008742F9"/>
    <w:rsid w:val="00874350"/>
    <w:rsid w:val="0087436B"/>
    <w:rsid w:val="008743F9"/>
    <w:rsid w:val="008744BF"/>
    <w:rsid w:val="008745D1"/>
    <w:rsid w:val="008745FC"/>
    <w:rsid w:val="008745FD"/>
    <w:rsid w:val="00874612"/>
    <w:rsid w:val="0087465E"/>
    <w:rsid w:val="008748E8"/>
    <w:rsid w:val="008748F6"/>
    <w:rsid w:val="00874C7C"/>
    <w:rsid w:val="00874D14"/>
    <w:rsid w:val="00874D55"/>
    <w:rsid w:val="00874D86"/>
    <w:rsid w:val="00874E1A"/>
    <w:rsid w:val="0087503E"/>
    <w:rsid w:val="008750D2"/>
    <w:rsid w:val="008750F4"/>
    <w:rsid w:val="008751EF"/>
    <w:rsid w:val="008752D2"/>
    <w:rsid w:val="00875345"/>
    <w:rsid w:val="008753E2"/>
    <w:rsid w:val="00875415"/>
    <w:rsid w:val="00875429"/>
    <w:rsid w:val="00875509"/>
    <w:rsid w:val="00875609"/>
    <w:rsid w:val="00875630"/>
    <w:rsid w:val="008757E2"/>
    <w:rsid w:val="0087585D"/>
    <w:rsid w:val="00875B42"/>
    <w:rsid w:val="00875C1D"/>
    <w:rsid w:val="00875CF9"/>
    <w:rsid w:val="00875EE6"/>
    <w:rsid w:val="00876078"/>
    <w:rsid w:val="00876230"/>
    <w:rsid w:val="008762A2"/>
    <w:rsid w:val="008763C0"/>
    <w:rsid w:val="008763E8"/>
    <w:rsid w:val="00876941"/>
    <w:rsid w:val="00876A63"/>
    <w:rsid w:val="00876C41"/>
    <w:rsid w:val="00876CAA"/>
    <w:rsid w:val="00876DC4"/>
    <w:rsid w:val="00876F1B"/>
    <w:rsid w:val="00876FE4"/>
    <w:rsid w:val="00876FEB"/>
    <w:rsid w:val="008770F8"/>
    <w:rsid w:val="00877220"/>
    <w:rsid w:val="00877393"/>
    <w:rsid w:val="008773D2"/>
    <w:rsid w:val="008773F2"/>
    <w:rsid w:val="00877494"/>
    <w:rsid w:val="00877502"/>
    <w:rsid w:val="00877874"/>
    <w:rsid w:val="00877885"/>
    <w:rsid w:val="00877A50"/>
    <w:rsid w:val="00877B52"/>
    <w:rsid w:val="00877BAF"/>
    <w:rsid w:val="00877EFB"/>
    <w:rsid w:val="00877F0C"/>
    <w:rsid w:val="00877FE7"/>
    <w:rsid w:val="00877FFE"/>
    <w:rsid w:val="008803DD"/>
    <w:rsid w:val="00880574"/>
    <w:rsid w:val="0088069D"/>
    <w:rsid w:val="00880823"/>
    <w:rsid w:val="00880870"/>
    <w:rsid w:val="00880908"/>
    <w:rsid w:val="0088092D"/>
    <w:rsid w:val="00880A32"/>
    <w:rsid w:val="00880BB8"/>
    <w:rsid w:val="00880CF1"/>
    <w:rsid w:val="00880E45"/>
    <w:rsid w:val="00880F2D"/>
    <w:rsid w:val="00880F61"/>
    <w:rsid w:val="00880FF3"/>
    <w:rsid w:val="0088107B"/>
    <w:rsid w:val="0088116E"/>
    <w:rsid w:val="008811FE"/>
    <w:rsid w:val="00881261"/>
    <w:rsid w:val="00881479"/>
    <w:rsid w:val="0088155F"/>
    <w:rsid w:val="008815E4"/>
    <w:rsid w:val="008818B6"/>
    <w:rsid w:val="008818EB"/>
    <w:rsid w:val="00881A80"/>
    <w:rsid w:val="00881C28"/>
    <w:rsid w:val="00881D78"/>
    <w:rsid w:val="00881F02"/>
    <w:rsid w:val="00881F1B"/>
    <w:rsid w:val="0088207E"/>
    <w:rsid w:val="008820BC"/>
    <w:rsid w:val="0088211E"/>
    <w:rsid w:val="00882159"/>
    <w:rsid w:val="0088218F"/>
    <w:rsid w:val="008821E7"/>
    <w:rsid w:val="00882399"/>
    <w:rsid w:val="0088239E"/>
    <w:rsid w:val="008823AA"/>
    <w:rsid w:val="0088248E"/>
    <w:rsid w:val="008825AA"/>
    <w:rsid w:val="0088265C"/>
    <w:rsid w:val="00882826"/>
    <w:rsid w:val="00882847"/>
    <w:rsid w:val="00882A10"/>
    <w:rsid w:val="00882B37"/>
    <w:rsid w:val="00882BAA"/>
    <w:rsid w:val="00882C30"/>
    <w:rsid w:val="00882E3C"/>
    <w:rsid w:val="0088300A"/>
    <w:rsid w:val="0088315A"/>
    <w:rsid w:val="00883216"/>
    <w:rsid w:val="0088321F"/>
    <w:rsid w:val="008834D2"/>
    <w:rsid w:val="00883766"/>
    <w:rsid w:val="00883785"/>
    <w:rsid w:val="008838B2"/>
    <w:rsid w:val="008839A9"/>
    <w:rsid w:val="008839F2"/>
    <w:rsid w:val="00883A50"/>
    <w:rsid w:val="00883A55"/>
    <w:rsid w:val="00883AC4"/>
    <w:rsid w:val="00883BCE"/>
    <w:rsid w:val="00883BEA"/>
    <w:rsid w:val="00883C8B"/>
    <w:rsid w:val="00883D06"/>
    <w:rsid w:val="00883E16"/>
    <w:rsid w:val="00883E8F"/>
    <w:rsid w:val="00883F16"/>
    <w:rsid w:val="00884064"/>
    <w:rsid w:val="0088415C"/>
    <w:rsid w:val="008841B0"/>
    <w:rsid w:val="0088443D"/>
    <w:rsid w:val="008844C3"/>
    <w:rsid w:val="00884608"/>
    <w:rsid w:val="0088464F"/>
    <w:rsid w:val="008846C2"/>
    <w:rsid w:val="0088483C"/>
    <w:rsid w:val="00884859"/>
    <w:rsid w:val="00884A10"/>
    <w:rsid w:val="00884BEB"/>
    <w:rsid w:val="00884D65"/>
    <w:rsid w:val="00884DAF"/>
    <w:rsid w:val="00884F26"/>
    <w:rsid w:val="00884FD8"/>
    <w:rsid w:val="0088507B"/>
    <w:rsid w:val="00885253"/>
    <w:rsid w:val="00885260"/>
    <w:rsid w:val="0088539F"/>
    <w:rsid w:val="00885411"/>
    <w:rsid w:val="00885537"/>
    <w:rsid w:val="008855FA"/>
    <w:rsid w:val="008859B8"/>
    <w:rsid w:val="00885A12"/>
    <w:rsid w:val="00885E9A"/>
    <w:rsid w:val="00886001"/>
    <w:rsid w:val="00886072"/>
    <w:rsid w:val="008860F4"/>
    <w:rsid w:val="00886131"/>
    <w:rsid w:val="00886216"/>
    <w:rsid w:val="0088631E"/>
    <w:rsid w:val="00886432"/>
    <w:rsid w:val="00886497"/>
    <w:rsid w:val="008864C3"/>
    <w:rsid w:val="0088663A"/>
    <w:rsid w:val="00886681"/>
    <w:rsid w:val="00886705"/>
    <w:rsid w:val="008867DF"/>
    <w:rsid w:val="0088681C"/>
    <w:rsid w:val="0088684D"/>
    <w:rsid w:val="00886885"/>
    <w:rsid w:val="00886990"/>
    <w:rsid w:val="00886A4E"/>
    <w:rsid w:val="00886A86"/>
    <w:rsid w:val="00886BCB"/>
    <w:rsid w:val="00886C65"/>
    <w:rsid w:val="00886C99"/>
    <w:rsid w:val="00886CB3"/>
    <w:rsid w:val="00886E3F"/>
    <w:rsid w:val="00886FA5"/>
    <w:rsid w:val="008870DD"/>
    <w:rsid w:val="0088715F"/>
    <w:rsid w:val="00887278"/>
    <w:rsid w:val="0088743B"/>
    <w:rsid w:val="0088764B"/>
    <w:rsid w:val="0088769E"/>
    <w:rsid w:val="0088770C"/>
    <w:rsid w:val="00887829"/>
    <w:rsid w:val="00887897"/>
    <w:rsid w:val="008879CC"/>
    <w:rsid w:val="00887BC9"/>
    <w:rsid w:val="00887C2C"/>
    <w:rsid w:val="00887F7B"/>
    <w:rsid w:val="008902BE"/>
    <w:rsid w:val="008903B8"/>
    <w:rsid w:val="00890437"/>
    <w:rsid w:val="00890445"/>
    <w:rsid w:val="00890467"/>
    <w:rsid w:val="00890544"/>
    <w:rsid w:val="00890558"/>
    <w:rsid w:val="0089057B"/>
    <w:rsid w:val="008905A2"/>
    <w:rsid w:val="00890942"/>
    <w:rsid w:val="00890A86"/>
    <w:rsid w:val="00890AD4"/>
    <w:rsid w:val="00890C9A"/>
    <w:rsid w:val="00890CE0"/>
    <w:rsid w:val="00890E73"/>
    <w:rsid w:val="008910B3"/>
    <w:rsid w:val="00891166"/>
    <w:rsid w:val="008913AF"/>
    <w:rsid w:val="008913C5"/>
    <w:rsid w:val="0089153C"/>
    <w:rsid w:val="00891577"/>
    <w:rsid w:val="0089159E"/>
    <w:rsid w:val="00891657"/>
    <w:rsid w:val="008916B5"/>
    <w:rsid w:val="008916CB"/>
    <w:rsid w:val="00891726"/>
    <w:rsid w:val="008918ED"/>
    <w:rsid w:val="00891A79"/>
    <w:rsid w:val="00891A9C"/>
    <w:rsid w:val="00891AD0"/>
    <w:rsid w:val="00891BC6"/>
    <w:rsid w:val="00891C4E"/>
    <w:rsid w:val="00891CF5"/>
    <w:rsid w:val="00891DA5"/>
    <w:rsid w:val="00891E4A"/>
    <w:rsid w:val="00891EB2"/>
    <w:rsid w:val="008920A8"/>
    <w:rsid w:val="008920C2"/>
    <w:rsid w:val="00892141"/>
    <w:rsid w:val="008922B4"/>
    <w:rsid w:val="00892373"/>
    <w:rsid w:val="008923BF"/>
    <w:rsid w:val="008923C8"/>
    <w:rsid w:val="00892485"/>
    <w:rsid w:val="0089249E"/>
    <w:rsid w:val="00892531"/>
    <w:rsid w:val="00892592"/>
    <w:rsid w:val="008925DE"/>
    <w:rsid w:val="008925E4"/>
    <w:rsid w:val="0089262D"/>
    <w:rsid w:val="00892706"/>
    <w:rsid w:val="00892713"/>
    <w:rsid w:val="00892785"/>
    <w:rsid w:val="0089278A"/>
    <w:rsid w:val="00892920"/>
    <w:rsid w:val="00892BFB"/>
    <w:rsid w:val="00892DA0"/>
    <w:rsid w:val="00892E37"/>
    <w:rsid w:val="00892FB9"/>
    <w:rsid w:val="00892FF0"/>
    <w:rsid w:val="00892FFD"/>
    <w:rsid w:val="008930C7"/>
    <w:rsid w:val="008930EA"/>
    <w:rsid w:val="00893189"/>
    <w:rsid w:val="0089339B"/>
    <w:rsid w:val="00893564"/>
    <w:rsid w:val="008935A5"/>
    <w:rsid w:val="008936D4"/>
    <w:rsid w:val="00893719"/>
    <w:rsid w:val="00893748"/>
    <w:rsid w:val="00893A39"/>
    <w:rsid w:val="00893C3F"/>
    <w:rsid w:val="00893C61"/>
    <w:rsid w:val="00893CAB"/>
    <w:rsid w:val="00893D55"/>
    <w:rsid w:val="00894029"/>
    <w:rsid w:val="00894167"/>
    <w:rsid w:val="0089469B"/>
    <w:rsid w:val="00894722"/>
    <w:rsid w:val="008947F5"/>
    <w:rsid w:val="008948B2"/>
    <w:rsid w:val="008948D3"/>
    <w:rsid w:val="0089499C"/>
    <w:rsid w:val="008949BE"/>
    <w:rsid w:val="008949C3"/>
    <w:rsid w:val="00894A12"/>
    <w:rsid w:val="00894A4B"/>
    <w:rsid w:val="00895232"/>
    <w:rsid w:val="0089526C"/>
    <w:rsid w:val="008952C1"/>
    <w:rsid w:val="00895321"/>
    <w:rsid w:val="00895364"/>
    <w:rsid w:val="008953A1"/>
    <w:rsid w:val="0089547C"/>
    <w:rsid w:val="008955E4"/>
    <w:rsid w:val="0089567A"/>
    <w:rsid w:val="00895929"/>
    <w:rsid w:val="00895BE4"/>
    <w:rsid w:val="00895D8C"/>
    <w:rsid w:val="00895E80"/>
    <w:rsid w:val="00896173"/>
    <w:rsid w:val="008962E4"/>
    <w:rsid w:val="00896540"/>
    <w:rsid w:val="00896784"/>
    <w:rsid w:val="008969F4"/>
    <w:rsid w:val="00896A1F"/>
    <w:rsid w:val="00896A80"/>
    <w:rsid w:val="00896EF7"/>
    <w:rsid w:val="00896F6E"/>
    <w:rsid w:val="0089711D"/>
    <w:rsid w:val="008971EA"/>
    <w:rsid w:val="00897293"/>
    <w:rsid w:val="00897392"/>
    <w:rsid w:val="00897540"/>
    <w:rsid w:val="00897579"/>
    <w:rsid w:val="0089761E"/>
    <w:rsid w:val="0089765F"/>
    <w:rsid w:val="00897717"/>
    <w:rsid w:val="00897766"/>
    <w:rsid w:val="00897801"/>
    <w:rsid w:val="00897891"/>
    <w:rsid w:val="008979B2"/>
    <w:rsid w:val="00897A0C"/>
    <w:rsid w:val="00897D92"/>
    <w:rsid w:val="00897E3F"/>
    <w:rsid w:val="008A01EA"/>
    <w:rsid w:val="008A02AB"/>
    <w:rsid w:val="008A032C"/>
    <w:rsid w:val="008A04E2"/>
    <w:rsid w:val="008A0516"/>
    <w:rsid w:val="008A051F"/>
    <w:rsid w:val="008A06B6"/>
    <w:rsid w:val="008A0784"/>
    <w:rsid w:val="008A0790"/>
    <w:rsid w:val="008A085E"/>
    <w:rsid w:val="008A0AD8"/>
    <w:rsid w:val="008A0E6A"/>
    <w:rsid w:val="008A0F97"/>
    <w:rsid w:val="008A12B4"/>
    <w:rsid w:val="008A1367"/>
    <w:rsid w:val="008A154C"/>
    <w:rsid w:val="008A15DC"/>
    <w:rsid w:val="008A1601"/>
    <w:rsid w:val="008A1658"/>
    <w:rsid w:val="008A165E"/>
    <w:rsid w:val="008A16AB"/>
    <w:rsid w:val="008A174C"/>
    <w:rsid w:val="008A189C"/>
    <w:rsid w:val="008A18FA"/>
    <w:rsid w:val="008A195A"/>
    <w:rsid w:val="008A1B31"/>
    <w:rsid w:val="008A1B56"/>
    <w:rsid w:val="008A1C8F"/>
    <w:rsid w:val="008A1D60"/>
    <w:rsid w:val="008A1D72"/>
    <w:rsid w:val="008A1DB7"/>
    <w:rsid w:val="008A1E6E"/>
    <w:rsid w:val="008A1E86"/>
    <w:rsid w:val="008A24EC"/>
    <w:rsid w:val="008A25E1"/>
    <w:rsid w:val="008A2641"/>
    <w:rsid w:val="008A26C2"/>
    <w:rsid w:val="008A2714"/>
    <w:rsid w:val="008A2719"/>
    <w:rsid w:val="008A278F"/>
    <w:rsid w:val="008A2814"/>
    <w:rsid w:val="008A2865"/>
    <w:rsid w:val="008A29C0"/>
    <w:rsid w:val="008A2A10"/>
    <w:rsid w:val="008A2A6A"/>
    <w:rsid w:val="008A2AD0"/>
    <w:rsid w:val="008A2B06"/>
    <w:rsid w:val="008A2C35"/>
    <w:rsid w:val="008A2EC6"/>
    <w:rsid w:val="008A2EDD"/>
    <w:rsid w:val="008A3041"/>
    <w:rsid w:val="008A32D1"/>
    <w:rsid w:val="008A331D"/>
    <w:rsid w:val="008A3344"/>
    <w:rsid w:val="008A3594"/>
    <w:rsid w:val="008A364D"/>
    <w:rsid w:val="008A3780"/>
    <w:rsid w:val="008A3783"/>
    <w:rsid w:val="008A37F0"/>
    <w:rsid w:val="008A3804"/>
    <w:rsid w:val="008A3A2D"/>
    <w:rsid w:val="008A3D2F"/>
    <w:rsid w:val="008A3DC1"/>
    <w:rsid w:val="008A3DF2"/>
    <w:rsid w:val="008A414A"/>
    <w:rsid w:val="008A426B"/>
    <w:rsid w:val="008A42C5"/>
    <w:rsid w:val="008A43CE"/>
    <w:rsid w:val="008A43ED"/>
    <w:rsid w:val="008A4460"/>
    <w:rsid w:val="008A467D"/>
    <w:rsid w:val="008A4933"/>
    <w:rsid w:val="008A4A90"/>
    <w:rsid w:val="008A4AEA"/>
    <w:rsid w:val="008A4B26"/>
    <w:rsid w:val="008A4BCB"/>
    <w:rsid w:val="008A4BCF"/>
    <w:rsid w:val="008A4BED"/>
    <w:rsid w:val="008A50F5"/>
    <w:rsid w:val="008A529B"/>
    <w:rsid w:val="008A539B"/>
    <w:rsid w:val="008A53C9"/>
    <w:rsid w:val="008A545E"/>
    <w:rsid w:val="008A55ED"/>
    <w:rsid w:val="008A56D3"/>
    <w:rsid w:val="008A5766"/>
    <w:rsid w:val="008A5890"/>
    <w:rsid w:val="008A593B"/>
    <w:rsid w:val="008A59F7"/>
    <w:rsid w:val="008A5B49"/>
    <w:rsid w:val="008A5BC8"/>
    <w:rsid w:val="008A5CF8"/>
    <w:rsid w:val="008A5E7A"/>
    <w:rsid w:val="008A5F29"/>
    <w:rsid w:val="008A606A"/>
    <w:rsid w:val="008A62E2"/>
    <w:rsid w:val="008A6622"/>
    <w:rsid w:val="008A6671"/>
    <w:rsid w:val="008A691B"/>
    <w:rsid w:val="008A69A0"/>
    <w:rsid w:val="008A69EA"/>
    <w:rsid w:val="008A6C68"/>
    <w:rsid w:val="008A6CD1"/>
    <w:rsid w:val="008A6D88"/>
    <w:rsid w:val="008A74C7"/>
    <w:rsid w:val="008A74D2"/>
    <w:rsid w:val="008A74F4"/>
    <w:rsid w:val="008A75AD"/>
    <w:rsid w:val="008A76AC"/>
    <w:rsid w:val="008A77C5"/>
    <w:rsid w:val="008A7922"/>
    <w:rsid w:val="008A79BF"/>
    <w:rsid w:val="008A7A8E"/>
    <w:rsid w:val="008A7B31"/>
    <w:rsid w:val="008A7C1D"/>
    <w:rsid w:val="008B005F"/>
    <w:rsid w:val="008B011A"/>
    <w:rsid w:val="008B01B2"/>
    <w:rsid w:val="008B029D"/>
    <w:rsid w:val="008B036F"/>
    <w:rsid w:val="008B03E9"/>
    <w:rsid w:val="008B03ED"/>
    <w:rsid w:val="008B043B"/>
    <w:rsid w:val="008B0496"/>
    <w:rsid w:val="008B04E9"/>
    <w:rsid w:val="008B0541"/>
    <w:rsid w:val="008B0692"/>
    <w:rsid w:val="008B06E5"/>
    <w:rsid w:val="008B06FA"/>
    <w:rsid w:val="008B0835"/>
    <w:rsid w:val="008B08DD"/>
    <w:rsid w:val="008B099D"/>
    <w:rsid w:val="008B0D32"/>
    <w:rsid w:val="008B0DF8"/>
    <w:rsid w:val="008B0E86"/>
    <w:rsid w:val="008B0F96"/>
    <w:rsid w:val="008B1005"/>
    <w:rsid w:val="008B11C5"/>
    <w:rsid w:val="008B1294"/>
    <w:rsid w:val="008B1312"/>
    <w:rsid w:val="008B135B"/>
    <w:rsid w:val="008B148D"/>
    <w:rsid w:val="008B154F"/>
    <w:rsid w:val="008B15E3"/>
    <w:rsid w:val="008B1824"/>
    <w:rsid w:val="008B1AC1"/>
    <w:rsid w:val="008B1C6C"/>
    <w:rsid w:val="008B1D16"/>
    <w:rsid w:val="008B1D43"/>
    <w:rsid w:val="008B1D91"/>
    <w:rsid w:val="008B20BC"/>
    <w:rsid w:val="008B22CB"/>
    <w:rsid w:val="008B235F"/>
    <w:rsid w:val="008B23DD"/>
    <w:rsid w:val="008B242D"/>
    <w:rsid w:val="008B243B"/>
    <w:rsid w:val="008B254A"/>
    <w:rsid w:val="008B258F"/>
    <w:rsid w:val="008B264E"/>
    <w:rsid w:val="008B27F9"/>
    <w:rsid w:val="008B2969"/>
    <w:rsid w:val="008B2B70"/>
    <w:rsid w:val="008B2D5F"/>
    <w:rsid w:val="008B2E0D"/>
    <w:rsid w:val="008B2FD8"/>
    <w:rsid w:val="008B3102"/>
    <w:rsid w:val="008B3144"/>
    <w:rsid w:val="008B3256"/>
    <w:rsid w:val="008B338D"/>
    <w:rsid w:val="008B3394"/>
    <w:rsid w:val="008B3492"/>
    <w:rsid w:val="008B3494"/>
    <w:rsid w:val="008B34DF"/>
    <w:rsid w:val="008B3558"/>
    <w:rsid w:val="008B3687"/>
    <w:rsid w:val="008B37BE"/>
    <w:rsid w:val="008B3920"/>
    <w:rsid w:val="008B3CC5"/>
    <w:rsid w:val="008B3F32"/>
    <w:rsid w:val="008B3FA1"/>
    <w:rsid w:val="008B3FCD"/>
    <w:rsid w:val="008B4025"/>
    <w:rsid w:val="008B416C"/>
    <w:rsid w:val="008B41A0"/>
    <w:rsid w:val="008B422A"/>
    <w:rsid w:val="008B429A"/>
    <w:rsid w:val="008B4332"/>
    <w:rsid w:val="008B43CB"/>
    <w:rsid w:val="008B44C1"/>
    <w:rsid w:val="008B45B1"/>
    <w:rsid w:val="008B4627"/>
    <w:rsid w:val="008B4659"/>
    <w:rsid w:val="008B4684"/>
    <w:rsid w:val="008B493F"/>
    <w:rsid w:val="008B4AA0"/>
    <w:rsid w:val="008B4AC7"/>
    <w:rsid w:val="008B4C32"/>
    <w:rsid w:val="008B4CF6"/>
    <w:rsid w:val="008B4E2C"/>
    <w:rsid w:val="008B4FBE"/>
    <w:rsid w:val="008B50C6"/>
    <w:rsid w:val="008B50CD"/>
    <w:rsid w:val="008B51BA"/>
    <w:rsid w:val="008B529B"/>
    <w:rsid w:val="008B52F7"/>
    <w:rsid w:val="008B534B"/>
    <w:rsid w:val="008B5620"/>
    <w:rsid w:val="008B564C"/>
    <w:rsid w:val="008B56FC"/>
    <w:rsid w:val="008B5BAD"/>
    <w:rsid w:val="008B5D5B"/>
    <w:rsid w:val="008B5E2D"/>
    <w:rsid w:val="008B5E49"/>
    <w:rsid w:val="008B5E7E"/>
    <w:rsid w:val="008B5EED"/>
    <w:rsid w:val="008B60C3"/>
    <w:rsid w:val="008B6168"/>
    <w:rsid w:val="008B616D"/>
    <w:rsid w:val="008B6193"/>
    <w:rsid w:val="008B62EC"/>
    <w:rsid w:val="008B6450"/>
    <w:rsid w:val="008B6881"/>
    <w:rsid w:val="008B68AD"/>
    <w:rsid w:val="008B68CD"/>
    <w:rsid w:val="008B68EF"/>
    <w:rsid w:val="008B6A01"/>
    <w:rsid w:val="008B6A1A"/>
    <w:rsid w:val="008B6BBA"/>
    <w:rsid w:val="008B6EEF"/>
    <w:rsid w:val="008B6FDD"/>
    <w:rsid w:val="008B72F0"/>
    <w:rsid w:val="008B73EA"/>
    <w:rsid w:val="008B7410"/>
    <w:rsid w:val="008B743B"/>
    <w:rsid w:val="008B7531"/>
    <w:rsid w:val="008B767E"/>
    <w:rsid w:val="008B76CE"/>
    <w:rsid w:val="008B76ED"/>
    <w:rsid w:val="008B774E"/>
    <w:rsid w:val="008B7883"/>
    <w:rsid w:val="008B78B5"/>
    <w:rsid w:val="008B7A2F"/>
    <w:rsid w:val="008B7A8F"/>
    <w:rsid w:val="008B7B0F"/>
    <w:rsid w:val="008B7C4E"/>
    <w:rsid w:val="008B7D24"/>
    <w:rsid w:val="008B7F6C"/>
    <w:rsid w:val="008C00E7"/>
    <w:rsid w:val="008C0128"/>
    <w:rsid w:val="008C018F"/>
    <w:rsid w:val="008C0326"/>
    <w:rsid w:val="008C0412"/>
    <w:rsid w:val="008C0461"/>
    <w:rsid w:val="008C04A6"/>
    <w:rsid w:val="008C05C7"/>
    <w:rsid w:val="008C07EB"/>
    <w:rsid w:val="008C08E2"/>
    <w:rsid w:val="008C098C"/>
    <w:rsid w:val="008C0BA8"/>
    <w:rsid w:val="008C0D3F"/>
    <w:rsid w:val="008C0DBC"/>
    <w:rsid w:val="008C0E3B"/>
    <w:rsid w:val="008C10BE"/>
    <w:rsid w:val="008C13C8"/>
    <w:rsid w:val="008C151D"/>
    <w:rsid w:val="008C1584"/>
    <w:rsid w:val="008C173B"/>
    <w:rsid w:val="008C179E"/>
    <w:rsid w:val="008C17E1"/>
    <w:rsid w:val="008C1A40"/>
    <w:rsid w:val="008C1A43"/>
    <w:rsid w:val="008C1D28"/>
    <w:rsid w:val="008C1D86"/>
    <w:rsid w:val="008C2079"/>
    <w:rsid w:val="008C20CC"/>
    <w:rsid w:val="008C210C"/>
    <w:rsid w:val="008C21A7"/>
    <w:rsid w:val="008C22EF"/>
    <w:rsid w:val="008C2333"/>
    <w:rsid w:val="008C244A"/>
    <w:rsid w:val="008C247E"/>
    <w:rsid w:val="008C24E5"/>
    <w:rsid w:val="008C26F0"/>
    <w:rsid w:val="008C275E"/>
    <w:rsid w:val="008C2BD2"/>
    <w:rsid w:val="008C2C3C"/>
    <w:rsid w:val="008C2D7A"/>
    <w:rsid w:val="008C2EC6"/>
    <w:rsid w:val="008C2F1A"/>
    <w:rsid w:val="008C2F4A"/>
    <w:rsid w:val="008C2F5C"/>
    <w:rsid w:val="008C3120"/>
    <w:rsid w:val="008C334A"/>
    <w:rsid w:val="008C36BB"/>
    <w:rsid w:val="008C36F1"/>
    <w:rsid w:val="008C3703"/>
    <w:rsid w:val="008C3749"/>
    <w:rsid w:val="008C37E0"/>
    <w:rsid w:val="008C39DE"/>
    <w:rsid w:val="008C3AF5"/>
    <w:rsid w:val="008C3B1E"/>
    <w:rsid w:val="008C3B5E"/>
    <w:rsid w:val="008C3BED"/>
    <w:rsid w:val="008C3D24"/>
    <w:rsid w:val="008C3FA8"/>
    <w:rsid w:val="008C44BB"/>
    <w:rsid w:val="008C4769"/>
    <w:rsid w:val="008C4771"/>
    <w:rsid w:val="008C4956"/>
    <w:rsid w:val="008C4B66"/>
    <w:rsid w:val="008C4E30"/>
    <w:rsid w:val="008C4FCF"/>
    <w:rsid w:val="008C4FD9"/>
    <w:rsid w:val="008C506E"/>
    <w:rsid w:val="008C508E"/>
    <w:rsid w:val="008C5092"/>
    <w:rsid w:val="008C52EE"/>
    <w:rsid w:val="008C5494"/>
    <w:rsid w:val="008C56AE"/>
    <w:rsid w:val="008C5882"/>
    <w:rsid w:val="008C5914"/>
    <w:rsid w:val="008C5BE1"/>
    <w:rsid w:val="008C5C50"/>
    <w:rsid w:val="008C5D3C"/>
    <w:rsid w:val="008C5EA4"/>
    <w:rsid w:val="008C607F"/>
    <w:rsid w:val="008C618F"/>
    <w:rsid w:val="008C6271"/>
    <w:rsid w:val="008C6490"/>
    <w:rsid w:val="008C6543"/>
    <w:rsid w:val="008C66F5"/>
    <w:rsid w:val="008C6842"/>
    <w:rsid w:val="008C68AA"/>
    <w:rsid w:val="008C6A9A"/>
    <w:rsid w:val="008C6AF0"/>
    <w:rsid w:val="008C6B1D"/>
    <w:rsid w:val="008C6B72"/>
    <w:rsid w:val="008C6C58"/>
    <w:rsid w:val="008C6C5B"/>
    <w:rsid w:val="008C6D93"/>
    <w:rsid w:val="008C6EDE"/>
    <w:rsid w:val="008C6F54"/>
    <w:rsid w:val="008C6F9E"/>
    <w:rsid w:val="008C7121"/>
    <w:rsid w:val="008C72FD"/>
    <w:rsid w:val="008C7458"/>
    <w:rsid w:val="008C74F6"/>
    <w:rsid w:val="008C75B7"/>
    <w:rsid w:val="008C75CC"/>
    <w:rsid w:val="008C7729"/>
    <w:rsid w:val="008C7756"/>
    <w:rsid w:val="008C78D2"/>
    <w:rsid w:val="008C7AD8"/>
    <w:rsid w:val="008C7B95"/>
    <w:rsid w:val="008C7BE2"/>
    <w:rsid w:val="008C7C4C"/>
    <w:rsid w:val="008C7E2C"/>
    <w:rsid w:val="008C7E34"/>
    <w:rsid w:val="008C7E75"/>
    <w:rsid w:val="008C7FC7"/>
    <w:rsid w:val="008D007C"/>
    <w:rsid w:val="008D00B5"/>
    <w:rsid w:val="008D0126"/>
    <w:rsid w:val="008D0365"/>
    <w:rsid w:val="008D04D5"/>
    <w:rsid w:val="008D04E1"/>
    <w:rsid w:val="008D0601"/>
    <w:rsid w:val="008D0935"/>
    <w:rsid w:val="008D09D1"/>
    <w:rsid w:val="008D0AC0"/>
    <w:rsid w:val="008D0BB4"/>
    <w:rsid w:val="008D0F5F"/>
    <w:rsid w:val="008D0FD5"/>
    <w:rsid w:val="008D12F5"/>
    <w:rsid w:val="008D1370"/>
    <w:rsid w:val="008D13A5"/>
    <w:rsid w:val="008D1418"/>
    <w:rsid w:val="008D1737"/>
    <w:rsid w:val="008D17F9"/>
    <w:rsid w:val="008D181E"/>
    <w:rsid w:val="008D1A81"/>
    <w:rsid w:val="008D1B3F"/>
    <w:rsid w:val="008D1B54"/>
    <w:rsid w:val="008D1BAE"/>
    <w:rsid w:val="008D1BD5"/>
    <w:rsid w:val="008D1C31"/>
    <w:rsid w:val="008D1D2A"/>
    <w:rsid w:val="008D1EE4"/>
    <w:rsid w:val="008D1FDB"/>
    <w:rsid w:val="008D209C"/>
    <w:rsid w:val="008D229D"/>
    <w:rsid w:val="008D2614"/>
    <w:rsid w:val="008D2905"/>
    <w:rsid w:val="008D2916"/>
    <w:rsid w:val="008D296D"/>
    <w:rsid w:val="008D29AF"/>
    <w:rsid w:val="008D2A09"/>
    <w:rsid w:val="008D2AD7"/>
    <w:rsid w:val="008D2C70"/>
    <w:rsid w:val="008D2CB0"/>
    <w:rsid w:val="008D2DF1"/>
    <w:rsid w:val="008D2E06"/>
    <w:rsid w:val="008D2E80"/>
    <w:rsid w:val="008D2F83"/>
    <w:rsid w:val="008D3006"/>
    <w:rsid w:val="008D30E7"/>
    <w:rsid w:val="008D3518"/>
    <w:rsid w:val="008D354C"/>
    <w:rsid w:val="008D35AC"/>
    <w:rsid w:val="008D3A57"/>
    <w:rsid w:val="008D3A91"/>
    <w:rsid w:val="008D3BC9"/>
    <w:rsid w:val="008D3C7A"/>
    <w:rsid w:val="008D3D0B"/>
    <w:rsid w:val="008D3D80"/>
    <w:rsid w:val="008D3D9E"/>
    <w:rsid w:val="008D3DF5"/>
    <w:rsid w:val="008D3DFC"/>
    <w:rsid w:val="008D3E0D"/>
    <w:rsid w:val="008D3EFC"/>
    <w:rsid w:val="008D3F3D"/>
    <w:rsid w:val="008D421D"/>
    <w:rsid w:val="008D4282"/>
    <w:rsid w:val="008D4322"/>
    <w:rsid w:val="008D4361"/>
    <w:rsid w:val="008D43DB"/>
    <w:rsid w:val="008D4860"/>
    <w:rsid w:val="008D487A"/>
    <w:rsid w:val="008D4968"/>
    <w:rsid w:val="008D497D"/>
    <w:rsid w:val="008D4A00"/>
    <w:rsid w:val="008D4B0A"/>
    <w:rsid w:val="008D4B25"/>
    <w:rsid w:val="008D4B9F"/>
    <w:rsid w:val="008D4D5B"/>
    <w:rsid w:val="008D4D5E"/>
    <w:rsid w:val="008D5086"/>
    <w:rsid w:val="008D50BE"/>
    <w:rsid w:val="008D5193"/>
    <w:rsid w:val="008D5343"/>
    <w:rsid w:val="008D5436"/>
    <w:rsid w:val="008D5589"/>
    <w:rsid w:val="008D5598"/>
    <w:rsid w:val="008D559B"/>
    <w:rsid w:val="008D5643"/>
    <w:rsid w:val="008D5715"/>
    <w:rsid w:val="008D571E"/>
    <w:rsid w:val="008D575A"/>
    <w:rsid w:val="008D57B1"/>
    <w:rsid w:val="008D57FB"/>
    <w:rsid w:val="008D5BB4"/>
    <w:rsid w:val="008D5BC8"/>
    <w:rsid w:val="008D5C22"/>
    <w:rsid w:val="008D5C5A"/>
    <w:rsid w:val="008D5D77"/>
    <w:rsid w:val="008D5E51"/>
    <w:rsid w:val="008D5EC1"/>
    <w:rsid w:val="008D615B"/>
    <w:rsid w:val="008D63A0"/>
    <w:rsid w:val="008D64C6"/>
    <w:rsid w:val="008D64E5"/>
    <w:rsid w:val="008D65BD"/>
    <w:rsid w:val="008D6617"/>
    <w:rsid w:val="008D6945"/>
    <w:rsid w:val="008D69B4"/>
    <w:rsid w:val="008D6B07"/>
    <w:rsid w:val="008D6B75"/>
    <w:rsid w:val="008D6C75"/>
    <w:rsid w:val="008D6CF5"/>
    <w:rsid w:val="008D6D10"/>
    <w:rsid w:val="008D6E3F"/>
    <w:rsid w:val="008D6E45"/>
    <w:rsid w:val="008D6FC5"/>
    <w:rsid w:val="008D708F"/>
    <w:rsid w:val="008D70A5"/>
    <w:rsid w:val="008D71F3"/>
    <w:rsid w:val="008D7221"/>
    <w:rsid w:val="008D726A"/>
    <w:rsid w:val="008D7375"/>
    <w:rsid w:val="008D7422"/>
    <w:rsid w:val="008D75D9"/>
    <w:rsid w:val="008D7693"/>
    <w:rsid w:val="008D76D9"/>
    <w:rsid w:val="008D7B6F"/>
    <w:rsid w:val="008D7ED5"/>
    <w:rsid w:val="008E001A"/>
    <w:rsid w:val="008E0132"/>
    <w:rsid w:val="008E02E2"/>
    <w:rsid w:val="008E0414"/>
    <w:rsid w:val="008E046E"/>
    <w:rsid w:val="008E04FE"/>
    <w:rsid w:val="008E05FE"/>
    <w:rsid w:val="008E093A"/>
    <w:rsid w:val="008E0B46"/>
    <w:rsid w:val="008E0B75"/>
    <w:rsid w:val="008E0B87"/>
    <w:rsid w:val="008E0BE7"/>
    <w:rsid w:val="008E0CE3"/>
    <w:rsid w:val="008E0D9A"/>
    <w:rsid w:val="008E0DC4"/>
    <w:rsid w:val="008E0E57"/>
    <w:rsid w:val="008E0EFE"/>
    <w:rsid w:val="008E1007"/>
    <w:rsid w:val="008E10F4"/>
    <w:rsid w:val="008E1219"/>
    <w:rsid w:val="008E1224"/>
    <w:rsid w:val="008E1323"/>
    <w:rsid w:val="008E146B"/>
    <w:rsid w:val="008E161B"/>
    <w:rsid w:val="008E1733"/>
    <w:rsid w:val="008E1752"/>
    <w:rsid w:val="008E1769"/>
    <w:rsid w:val="008E1819"/>
    <w:rsid w:val="008E1AD3"/>
    <w:rsid w:val="008E1B0D"/>
    <w:rsid w:val="008E1BE7"/>
    <w:rsid w:val="008E1CCA"/>
    <w:rsid w:val="008E1D2A"/>
    <w:rsid w:val="008E1E39"/>
    <w:rsid w:val="008E1E7C"/>
    <w:rsid w:val="008E1F3A"/>
    <w:rsid w:val="008E1F56"/>
    <w:rsid w:val="008E2050"/>
    <w:rsid w:val="008E2310"/>
    <w:rsid w:val="008E239A"/>
    <w:rsid w:val="008E2462"/>
    <w:rsid w:val="008E2727"/>
    <w:rsid w:val="008E2767"/>
    <w:rsid w:val="008E298A"/>
    <w:rsid w:val="008E2E9B"/>
    <w:rsid w:val="008E2EC0"/>
    <w:rsid w:val="008E310B"/>
    <w:rsid w:val="008E31C2"/>
    <w:rsid w:val="008E328D"/>
    <w:rsid w:val="008E329E"/>
    <w:rsid w:val="008E3357"/>
    <w:rsid w:val="008E33A9"/>
    <w:rsid w:val="008E342E"/>
    <w:rsid w:val="008E347E"/>
    <w:rsid w:val="008E3579"/>
    <w:rsid w:val="008E3890"/>
    <w:rsid w:val="008E393E"/>
    <w:rsid w:val="008E3D84"/>
    <w:rsid w:val="008E3F61"/>
    <w:rsid w:val="008E4004"/>
    <w:rsid w:val="008E40E8"/>
    <w:rsid w:val="008E43F1"/>
    <w:rsid w:val="008E4528"/>
    <w:rsid w:val="008E46BF"/>
    <w:rsid w:val="008E471D"/>
    <w:rsid w:val="008E4755"/>
    <w:rsid w:val="008E47CA"/>
    <w:rsid w:val="008E49D5"/>
    <w:rsid w:val="008E49DF"/>
    <w:rsid w:val="008E4AEF"/>
    <w:rsid w:val="008E4D20"/>
    <w:rsid w:val="008E4D52"/>
    <w:rsid w:val="008E4DB7"/>
    <w:rsid w:val="008E5070"/>
    <w:rsid w:val="008E53BF"/>
    <w:rsid w:val="008E5414"/>
    <w:rsid w:val="008E5478"/>
    <w:rsid w:val="008E57FB"/>
    <w:rsid w:val="008E5B75"/>
    <w:rsid w:val="008E5B8D"/>
    <w:rsid w:val="008E5BFC"/>
    <w:rsid w:val="008E5D42"/>
    <w:rsid w:val="008E5DC3"/>
    <w:rsid w:val="008E5E51"/>
    <w:rsid w:val="008E5E7F"/>
    <w:rsid w:val="008E5EC7"/>
    <w:rsid w:val="008E60B4"/>
    <w:rsid w:val="008E61E4"/>
    <w:rsid w:val="008E6202"/>
    <w:rsid w:val="008E62AC"/>
    <w:rsid w:val="008E6373"/>
    <w:rsid w:val="008E63CC"/>
    <w:rsid w:val="008E6727"/>
    <w:rsid w:val="008E67C6"/>
    <w:rsid w:val="008E67DD"/>
    <w:rsid w:val="008E68BC"/>
    <w:rsid w:val="008E6B24"/>
    <w:rsid w:val="008E6D1F"/>
    <w:rsid w:val="008E6D45"/>
    <w:rsid w:val="008E6D98"/>
    <w:rsid w:val="008E6EDB"/>
    <w:rsid w:val="008E6EF6"/>
    <w:rsid w:val="008E70A5"/>
    <w:rsid w:val="008E71F1"/>
    <w:rsid w:val="008E7247"/>
    <w:rsid w:val="008E7274"/>
    <w:rsid w:val="008E727D"/>
    <w:rsid w:val="008E734B"/>
    <w:rsid w:val="008E73DE"/>
    <w:rsid w:val="008E7486"/>
    <w:rsid w:val="008E752C"/>
    <w:rsid w:val="008E754B"/>
    <w:rsid w:val="008E75EA"/>
    <w:rsid w:val="008E7802"/>
    <w:rsid w:val="008E785B"/>
    <w:rsid w:val="008E79CD"/>
    <w:rsid w:val="008E7A41"/>
    <w:rsid w:val="008E7C1F"/>
    <w:rsid w:val="008E7E3A"/>
    <w:rsid w:val="008E7F1D"/>
    <w:rsid w:val="008F0051"/>
    <w:rsid w:val="008F01ED"/>
    <w:rsid w:val="008F0205"/>
    <w:rsid w:val="008F0336"/>
    <w:rsid w:val="008F0441"/>
    <w:rsid w:val="008F05DD"/>
    <w:rsid w:val="008F076C"/>
    <w:rsid w:val="008F077C"/>
    <w:rsid w:val="008F087C"/>
    <w:rsid w:val="008F094E"/>
    <w:rsid w:val="008F098E"/>
    <w:rsid w:val="008F09B3"/>
    <w:rsid w:val="008F09D7"/>
    <w:rsid w:val="008F09F2"/>
    <w:rsid w:val="008F0B9A"/>
    <w:rsid w:val="008F0BC2"/>
    <w:rsid w:val="008F0BD0"/>
    <w:rsid w:val="008F0CA7"/>
    <w:rsid w:val="008F0FAB"/>
    <w:rsid w:val="008F11CF"/>
    <w:rsid w:val="008F1294"/>
    <w:rsid w:val="008F12B2"/>
    <w:rsid w:val="008F12C0"/>
    <w:rsid w:val="008F1366"/>
    <w:rsid w:val="008F13A3"/>
    <w:rsid w:val="008F13EB"/>
    <w:rsid w:val="008F1491"/>
    <w:rsid w:val="008F1524"/>
    <w:rsid w:val="008F1526"/>
    <w:rsid w:val="008F17CB"/>
    <w:rsid w:val="008F186E"/>
    <w:rsid w:val="008F1B9C"/>
    <w:rsid w:val="008F1BEA"/>
    <w:rsid w:val="008F1CA1"/>
    <w:rsid w:val="008F1CB5"/>
    <w:rsid w:val="008F1E02"/>
    <w:rsid w:val="008F1E9F"/>
    <w:rsid w:val="008F1F86"/>
    <w:rsid w:val="008F1FFE"/>
    <w:rsid w:val="008F20BD"/>
    <w:rsid w:val="008F2262"/>
    <w:rsid w:val="008F2325"/>
    <w:rsid w:val="008F243F"/>
    <w:rsid w:val="008F24D0"/>
    <w:rsid w:val="008F2504"/>
    <w:rsid w:val="008F257A"/>
    <w:rsid w:val="008F25E8"/>
    <w:rsid w:val="008F25F8"/>
    <w:rsid w:val="008F26EA"/>
    <w:rsid w:val="008F2787"/>
    <w:rsid w:val="008F2856"/>
    <w:rsid w:val="008F29C4"/>
    <w:rsid w:val="008F2E70"/>
    <w:rsid w:val="008F309D"/>
    <w:rsid w:val="008F3280"/>
    <w:rsid w:val="008F3372"/>
    <w:rsid w:val="008F33C4"/>
    <w:rsid w:val="008F33C7"/>
    <w:rsid w:val="008F341F"/>
    <w:rsid w:val="008F34AA"/>
    <w:rsid w:val="008F34BD"/>
    <w:rsid w:val="008F369D"/>
    <w:rsid w:val="008F3778"/>
    <w:rsid w:val="008F38D5"/>
    <w:rsid w:val="008F3ABB"/>
    <w:rsid w:val="008F3B61"/>
    <w:rsid w:val="008F3C09"/>
    <w:rsid w:val="008F3CD8"/>
    <w:rsid w:val="008F3D26"/>
    <w:rsid w:val="008F3D59"/>
    <w:rsid w:val="008F3E60"/>
    <w:rsid w:val="008F3F21"/>
    <w:rsid w:val="008F4007"/>
    <w:rsid w:val="008F4026"/>
    <w:rsid w:val="008F4031"/>
    <w:rsid w:val="008F4105"/>
    <w:rsid w:val="008F41BF"/>
    <w:rsid w:val="008F4259"/>
    <w:rsid w:val="008F42D8"/>
    <w:rsid w:val="008F434E"/>
    <w:rsid w:val="008F4602"/>
    <w:rsid w:val="008F4619"/>
    <w:rsid w:val="008F468D"/>
    <w:rsid w:val="008F46B4"/>
    <w:rsid w:val="008F46F4"/>
    <w:rsid w:val="008F47C8"/>
    <w:rsid w:val="008F4872"/>
    <w:rsid w:val="008F4886"/>
    <w:rsid w:val="008F48EA"/>
    <w:rsid w:val="008F4904"/>
    <w:rsid w:val="008F4A7B"/>
    <w:rsid w:val="008F4AAD"/>
    <w:rsid w:val="008F4AFB"/>
    <w:rsid w:val="008F4B5D"/>
    <w:rsid w:val="008F4CCC"/>
    <w:rsid w:val="008F4F87"/>
    <w:rsid w:val="008F5033"/>
    <w:rsid w:val="008F51BC"/>
    <w:rsid w:val="008F51DC"/>
    <w:rsid w:val="008F5237"/>
    <w:rsid w:val="008F5249"/>
    <w:rsid w:val="008F524D"/>
    <w:rsid w:val="008F53BB"/>
    <w:rsid w:val="008F53D3"/>
    <w:rsid w:val="008F5499"/>
    <w:rsid w:val="008F54D9"/>
    <w:rsid w:val="008F54E1"/>
    <w:rsid w:val="008F56DB"/>
    <w:rsid w:val="008F573B"/>
    <w:rsid w:val="008F579E"/>
    <w:rsid w:val="008F5835"/>
    <w:rsid w:val="008F58E4"/>
    <w:rsid w:val="008F599E"/>
    <w:rsid w:val="008F5DCE"/>
    <w:rsid w:val="008F5F61"/>
    <w:rsid w:val="008F6077"/>
    <w:rsid w:val="008F610D"/>
    <w:rsid w:val="008F62FA"/>
    <w:rsid w:val="008F6368"/>
    <w:rsid w:val="008F649A"/>
    <w:rsid w:val="008F649C"/>
    <w:rsid w:val="008F64EC"/>
    <w:rsid w:val="008F6641"/>
    <w:rsid w:val="008F66D1"/>
    <w:rsid w:val="008F66D6"/>
    <w:rsid w:val="008F697E"/>
    <w:rsid w:val="008F698C"/>
    <w:rsid w:val="008F69BE"/>
    <w:rsid w:val="008F6AE7"/>
    <w:rsid w:val="008F6AF3"/>
    <w:rsid w:val="008F6B45"/>
    <w:rsid w:val="008F6CEB"/>
    <w:rsid w:val="008F7149"/>
    <w:rsid w:val="008F715B"/>
    <w:rsid w:val="008F719E"/>
    <w:rsid w:val="008F7254"/>
    <w:rsid w:val="008F72C0"/>
    <w:rsid w:val="008F7323"/>
    <w:rsid w:val="008F73CE"/>
    <w:rsid w:val="008F7481"/>
    <w:rsid w:val="008F75CA"/>
    <w:rsid w:val="008F76CE"/>
    <w:rsid w:val="008F772F"/>
    <w:rsid w:val="008F7962"/>
    <w:rsid w:val="008F7A02"/>
    <w:rsid w:val="008F7A04"/>
    <w:rsid w:val="008F7B4E"/>
    <w:rsid w:val="008F7B8A"/>
    <w:rsid w:val="008F7BA1"/>
    <w:rsid w:val="008F7E3E"/>
    <w:rsid w:val="008F7FA7"/>
    <w:rsid w:val="008F7FC7"/>
    <w:rsid w:val="00900024"/>
    <w:rsid w:val="0090008E"/>
    <w:rsid w:val="009002D6"/>
    <w:rsid w:val="009003B6"/>
    <w:rsid w:val="009003E6"/>
    <w:rsid w:val="009004CA"/>
    <w:rsid w:val="00900640"/>
    <w:rsid w:val="009006B3"/>
    <w:rsid w:val="009006FE"/>
    <w:rsid w:val="0090070F"/>
    <w:rsid w:val="009008AC"/>
    <w:rsid w:val="009008FD"/>
    <w:rsid w:val="0090095E"/>
    <w:rsid w:val="00900A0F"/>
    <w:rsid w:val="00900BA2"/>
    <w:rsid w:val="00900BA6"/>
    <w:rsid w:val="00900BB3"/>
    <w:rsid w:val="00900BBB"/>
    <w:rsid w:val="00900DCB"/>
    <w:rsid w:val="00900E39"/>
    <w:rsid w:val="00900FD7"/>
    <w:rsid w:val="0090102F"/>
    <w:rsid w:val="0090104B"/>
    <w:rsid w:val="00901095"/>
    <w:rsid w:val="00901231"/>
    <w:rsid w:val="00901289"/>
    <w:rsid w:val="00901308"/>
    <w:rsid w:val="00901659"/>
    <w:rsid w:val="009016D4"/>
    <w:rsid w:val="00901734"/>
    <w:rsid w:val="009018BB"/>
    <w:rsid w:val="009018EC"/>
    <w:rsid w:val="00901AC1"/>
    <w:rsid w:val="00901B1C"/>
    <w:rsid w:val="00901E62"/>
    <w:rsid w:val="00902072"/>
    <w:rsid w:val="009020EE"/>
    <w:rsid w:val="00902140"/>
    <w:rsid w:val="009022CA"/>
    <w:rsid w:val="00902351"/>
    <w:rsid w:val="009023E6"/>
    <w:rsid w:val="009025F1"/>
    <w:rsid w:val="00902622"/>
    <w:rsid w:val="0090262E"/>
    <w:rsid w:val="009027A8"/>
    <w:rsid w:val="009027F2"/>
    <w:rsid w:val="009027FE"/>
    <w:rsid w:val="0090288C"/>
    <w:rsid w:val="00902AA7"/>
    <w:rsid w:val="00902ADD"/>
    <w:rsid w:val="00902B4F"/>
    <w:rsid w:val="00902B73"/>
    <w:rsid w:val="00902F84"/>
    <w:rsid w:val="00903074"/>
    <w:rsid w:val="0090322B"/>
    <w:rsid w:val="00903293"/>
    <w:rsid w:val="009033E5"/>
    <w:rsid w:val="009033FB"/>
    <w:rsid w:val="0090342F"/>
    <w:rsid w:val="00903470"/>
    <w:rsid w:val="0090350D"/>
    <w:rsid w:val="0090360B"/>
    <w:rsid w:val="0090370C"/>
    <w:rsid w:val="009037E4"/>
    <w:rsid w:val="009038A3"/>
    <w:rsid w:val="0090399C"/>
    <w:rsid w:val="00903A27"/>
    <w:rsid w:val="00903B56"/>
    <w:rsid w:val="00903BE7"/>
    <w:rsid w:val="00903E63"/>
    <w:rsid w:val="00903ECB"/>
    <w:rsid w:val="00903EED"/>
    <w:rsid w:val="00904084"/>
    <w:rsid w:val="0090413E"/>
    <w:rsid w:val="00904254"/>
    <w:rsid w:val="009043C6"/>
    <w:rsid w:val="009045FE"/>
    <w:rsid w:val="0090465A"/>
    <w:rsid w:val="00904747"/>
    <w:rsid w:val="00904755"/>
    <w:rsid w:val="009047E8"/>
    <w:rsid w:val="009049F0"/>
    <w:rsid w:val="00904C9D"/>
    <w:rsid w:val="00904CA2"/>
    <w:rsid w:val="00904E06"/>
    <w:rsid w:val="00904EC5"/>
    <w:rsid w:val="00904ED5"/>
    <w:rsid w:val="009051F8"/>
    <w:rsid w:val="0090523C"/>
    <w:rsid w:val="0090525A"/>
    <w:rsid w:val="009052C5"/>
    <w:rsid w:val="009052E7"/>
    <w:rsid w:val="009057FF"/>
    <w:rsid w:val="009059D8"/>
    <w:rsid w:val="00905A39"/>
    <w:rsid w:val="00905CE7"/>
    <w:rsid w:val="00905D5A"/>
    <w:rsid w:val="00905F04"/>
    <w:rsid w:val="00905FEC"/>
    <w:rsid w:val="00906087"/>
    <w:rsid w:val="00906111"/>
    <w:rsid w:val="00906169"/>
    <w:rsid w:val="0090624A"/>
    <w:rsid w:val="009062EB"/>
    <w:rsid w:val="00906326"/>
    <w:rsid w:val="00906464"/>
    <w:rsid w:val="00906465"/>
    <w:rsid w:val="00906613"/>
    <w:rsid w:val="0090662A"/>
    <w:rsid w:val="009068EF"/>
    <w:rsid w:val="009069CA"/>
    <w:rsid w:val="00906A8E"/>
    <w:rsid w:val="00906B96"/>
    <w:rsid w:val="00906BF1"/>
    <w:rsid w:val="00906BFE"/>
    <w:rsid w:val="00906D38"/>
    <w:rsid w:val="00906E4D"/>
    <w:rsid w:val="00906FD2"/>
    <w:rsid w:val="00906FEF"/>
    <w:rsid w:val="009070D2"/>
    <w:rsid w:val="0090710D"/>
    <w:rsid w:val="00907356"/>
    <w:rsid w:val="009073B4"/>
    <w:rsid w:val="00907484"/>
    <w:rsid w:val="00907592"/>
    <w:rsid w:val="0090759E"/>
    <w:rsid w:val="0090762D"/>
    <w:rsid w:val="00907A28"/>
    <w:rsid w:val="00907A46"/>
    <w:rsid w:val="00907C5D"/>
    <w:rsid w:val="00907D7F"/>
    <w:rsid w:val="00910024"/>
    <w:rsid w:val="00910228"/>
    <w:rsid w:val="0091036E"/>
    <w:rsid w:val="009103AA"/>
    <w:rsid w:val="009104E4"/>
    <w:rsid w:val="00910594"/>
    <w:rsid w:val="009105F1"/>
    <w:rsid w:val="009106EA"/>
    <w:rsid w:val="00910705"/>
    <w:rsid w:val="0091083B"/>
    <w:rsid w:val="00910AD3"/>
    <w:rsid w:val="00910B8F"/>
    <w:rsid w:val="00910DC8"/>
    <w:rsid w:val="00910F0A"/>
    <w:rsid w:val="00911086"/>
    <w:rsid w:val="009110B5"/>
    <w:rsid w:val="009110ED"/>
    <w:rsid w:val="00911442"/>
    <w:rsid w:val="00911588"/>
    <w:rsid w:val="0091177E"/>
    <w:rsid w:val="00911A45"/>
    <w:rsid w:val="00911BF9"/>
    <w:rsid w:val="00911CB7"/>
    <w:rsid w:val="00911D48"/>
    <w:rsid w:val="00911E59"/>
    <w:rsid w:val="00911FCA"/>
    <w:rsid w:val="00911FF8"/>
    <w:rsid w:val="00912003"/>
    <w:rsid w:val="0091206F"/>
    <w:rsid w:val="009124A3"/>
    <w:rsid w:val="009124FB"/>
    <w:rsid w:val="009124FC"/>
    <w:rsid w:val="0091252B"/>
    <w:rsid w:val="009125AC"/>
    <w:rsid w:val="009126D6"/>
    <w:rsid w:val="00912793"/>
    <w:rsid w:val="009127FA"/>
    <w:rsid w:val="00912963"/>
    <w:rsid w:val="00912A4C"/>
    <w:rsid w:val="00912A73"/>
    <w:rsid w:val="00912ABF"/>
    <w:rsid w:val="00912B24"/>
    <w:rsid w:val="00912CD8"/>
    <w:rsid w:val="00912D53"/>
    <w:rsid w:val="00912E09"/>
    <w:rsid w:val="00912E7B"/>
    <w:rsid w:val="00912EC0"/>
    <w:rsid w:val="00912F63"/>
    <w:rsid w:val="0091305A"/>
    <w:rsid w:val="0091327A"/>
    <w:rsid w:val="00913491"/>
    <w:rsid w:val="00913493"/>
    <w:rsid w:val="009134B3"/>
    <w:rsid w:val="00913655"/>
    <w:rsid w:val="009136FE"/>
    <w:rsid w:val="00913817"/>
    <w:rsid w:val="0091382D"/>
    <w:rsid w:val="0091394F"/>
    <w:rsid w:val="00913B63"/>
    <w:rsid w:val="00913B72"/>
    <w:rsid w:val="00913C09"/>
    <w:rsid w:val="00913C5F"/>
    <w:rsid w:val="00913E46"/>
    <w:rsid w:val="00913F82"/>
    <w:rsid w:val="00913FDC"/>
    <w:rsid w:val="00914000"/>
    <w:rsid w:val="00914200"/>
    <w:rsid w:val="009144DA"/>
    <w:rsid w:val="00914658"/>
    <w:rsid w:val="0091465F"/>
    <w:rsid w:val="00914685"/>
    <w:rsid w:val="009146BC"/>
    <w:rsid w:val="009146EC"/>
    <w:rsid w:val="00914856"/>
    <w:rsid w:val="009149D5"/>
    <w:rsid w:val="00914A0D"/>
    <w:rsid w:val="00914A4E"/>
    <w:rsid w:val="00914D65"/>
    <w:rsid w:val="00914E5C"/>
    <w:rsid w:val="00914FE3"/>
    <w:rsid w:val="009150E1"/>
    <w:rsid w:val="0091511D"/>
    <w:rsid w:val="00915127"/>
    <w:rsid w:val="00915263"/>
    <w:rsid w:val="0091564D"/>
    <w:rsid w:val="00915700"/>
    <w:rsid w:val="009157B1"/>
    <w:rsid w:val="009158B7"/>
    <w:rsid w:val="009159F9"/>
    <w:rsid w:val="00915AC3"/>
    <w:rsid w:val="00915B4C"/>
    <w:rsid w:val="00915BFD"/>
    <w:rsid w:val="00915C36"/>
    <w:rsid w:val="00915C4F"/>
    <w:rsid w:val="00915C50"/>
    <w:rsid w:val="00915D83"/>
    <w:rsid w:val="00915E7B"/>
    <w:rsid w:val="00915F26"/>
    <w:rsid w:val="00915F98"/>
    <w:rsid w:val="00915FCC"/>
    <w:rsid w:val="00915FCD"/>
    <w:rsid w:val="00915FFA"/>
    <w:rsid w:val="00916024"/>
    <w:rsid w:val="0091608D"/>
    <w:rsid w:val="009161D0"/>
    <w:rsid w:val="009161F9"/>
    <w:rsid w:val="00916215"/>
    <w:rsid w:val="00916261"/>
    <w:rsid w:val="00916457"/>
    <w:rsid w:val="009164B0"/>
    <w:rsid w:val="0091685D"/>
    <w:rsid w:val="009168B0"/>
    <w:rsid w:val="00916908"/>
    <w:rsid w:val="0091691A"/>
    <w:rsid w:val="00916A2D"/>
    <w:rsid w:val="00916B0C"/>
    <w:rsid w:val="00916B31"/>
    <w:rsid w:val="00916D3D"/>
    <w:rsid w:val="00916EB6"/>
    <w:rsid w:val="009172AF"/>
    <w:rsid w:val="0091744C"/>
    <w:rsid w:val="009174E0"/>
    <w:rsid w:val="0091751A"/>
    <w:rsid w:val="00917589"/>
    <w:rsid w:val="00917729"/>
    <w:rsid w:val="00917880"/>
    <w:rsid w:val="009178AC"/>
    <w:rsid w:val="0091794E"/>
    <w:rsid w:val="00917B21"/>
    <w:rsid w:val="00917BB1"/>
    <w:rsid w:val="00917D0D"/>
    <w:rsid w:val="00917D12"/>
    <w:rsid w:val="00917D81"/>
    <w:rsid w:val="00917E48"/>
    <w:rsid w:val="00917E9B"/>
    <w:rsid w:val="00917FD4"/>
    <w:rsid w:val="00920130"/>
    <w:rsid w:val="009201BB"/>
    <w:rsid w:val="0092022A"/>
    <w:rsid w:val="00920273"/>
    <w:rsid w:val="009202A3"/>
    <w:rsid w:val="00920349"/>
    <w:rsid w:val="009203B3"/>
    <w:rsid w:val="0092047C"/>
    <w:rsid w:val="0092053F"/>
    <w:rsid w:val="00920727"/>
    <w:rsid w:val="00920804"/>
    <w:rsid w:val="00920869"/>
    <w:rsid w:val="00920907"/>
    <w:rsid w:val="0092090E"/>
    <w:rsid w:val="00920951"/>
    <w:rsid w:val="00920953"/>
    <w:rsid w:val="00920B62"/>
    <w:rsid w:val="00920E47"/>
    <w:rsid w:val="00920F8D"/>
    <w:rsid w:val="00920FA4"/>
    <w:rsid w:val="009211FD"/>
    <w:rsid w:val="009213F5"/>
    <w:rsid w:val="00921553"/>
    <w:rsid w:val="009215D1"/>
    <w:rsid w:val="009217C3"/>
    <w:rsid w:val="009217D2"/>
    <w:rsid w:val="00921863"/>
    <w:rsid w:val="0092197C"/>
    <w:rsid w:val="009219B2"/>
    <w:rsid w:val="009219C3"/>
    <w:rsid w:val="00921ADF"/>
    <w:rsid w:val="00921B39"/>
    <w:rsid w:val="00921D65"/>
    <w:rsid w:val="00921F4B"/>
    <w:rsid w:val="00921F50"/>
    <w:rsid w:val="0092208B"/>
    <w:rsid w:val="00922224"/>
    <w:rsid w:val="009224D5"/>
    <w:rsid w:val="009227E0"/>
    <w:rsid w:val="009228F6"/>
    <w:rsid w:val="009229FD"/>
    <w:rsid w:val="00922A12"/>
    <w:rsid w:val="00922CF0"/>
    <w:rsid w:val="00922E9C"/>
    <w:rsid w:val="00922F16"/>
    <w:rsid w:val="0092307C"/>
    <w:rsid w:val="009230EC"/>
    <w:rsid w:val="00923317"/>
    <w:rsid w:val="00923321"/>
    <w:rsid w:val="00923518"/>
    <w:rsid w:val="00923519"/>
    <w:rsid w:val="00923687"/>
    <w:rsid w:val="009237BC"/>
    <w:rsid w:val="0092384D"/>
    <w:rsid w:val="0092386A"/>
    <w:rsid w:val="00923A02"/>
    <w:rsid w:val="00923B49"/>
    <w:rsid w:val="00923B62"/>
    <w:rsid w:val="00923BC3"/>
    <w:rsid w:val="00923C05"/>
    <w:rsid w:val="00923DD1"/>
    <w:rsid w:val="00923EE4"/>
    <w:rsid w:val="00923F5A"/>
    <w:rsid w:val="00923F77"/>
    <w:rsid w:val="00924099"/>
    <w:rsid w:val="0092419A"/>
    <w:rsid w:val="009242A9"/>
    <w:rsid w:val="009242C8"/>
    <w:rsid w:val="00924445"/>
    <w:rsid w:val="009244C1"/>
    <w:rsid w:val="009246F0"/>
    <w:rsid w:val="009248B4"/>
    <w:rsid w:val="00924A36"/>
    <w:rsid w:val="00924AB7"/>
    <w:rsid w:val="00924B68"/>
    <w:rsid w:val="00924C8D"/>
    <w:rsid w:val="009250FC"/>
    <w:rsid w:val="0092558F"/>
    <w:rsid w:val="00925610"/>
    <w:rsid w:val="0092566C"/>
    <w:rsid w:val="0092571C"/>
    <w:rsid w:val="00925825"/>
    <w:rsid w:val="00925881"/>
    <w:rsid w:val="00925AAC"/>
    <w:rsid w:val="00925CE3"/>
    <w:rsid w:val="00925D0D"/>
    <w:rsid w:val="00925DAC"/>
    <w:rsid w:val="00925EFD"/>
    <w:rsid w:val="00925FBA"/>
    <w:rsid w:val="00926167"/>
    <w:rsid w:val="00926314"/>
    <w:rsid w:val="00926486"/>
    <w:rsid w:val="00926527"/>
    <w:rsid w:val="00926533"/>
    <w:rsid w:val="009265CB"/>
    <w:rsid w:val="009265E2"/>
    <w:rsid w:val="0092662D"/>
    <w:rsid w:val="009267F5"/>
    <w:rsid w:val="009267FF"/>
    <w:rsid w:val="0092682F"/>
    <w:rsid w:val="00926930"/>
    <w:rsid w:val="00926947"/>
    <w:rsid w:val="009269DC"/>
    <w:rsid w:val="00926A24"/>
    <w:rsid w:val="00926A26"/>
    <w:rsid w:val="00926C02"/>
    <w:rsid w:val="00926C2A"/>
    <w:rsid w:val="00926C4F"/>
    <w:rsid w:val="00926D15"/>
    <w:rsid w:val="00927158"/>
    <w:rsid w:val="00927172"/>
    <w:rsid w:val="0092718F"/>
    <w:rsid w:val="0092725F"/>
    <w:rsid w:val="00927548"/>
    <w:rsid w:val="009276E5"/>
    <w:rsid w:val="00927883"/>
    <w:rsid w:val="00927B63"/>
    <w:rsid w:val="00927C19"/>
    <w:rsid w:val="00927C4D"/>
    <w:rsid w:val="00927D09"/>
    <w:rsid w:val="00927DE7"/>
    <w:rsid w:val="00927ECB"/>
    <w:rsid w:val="00927EFB"/>
    <w:rsid w:val="0093011C"/>
    <w:rsid w:val="0093022C"/>
    <w:rsid w:val="009302AD"/>
    <w:rsid w:val="009303DB"/>
    <w:rsid w:val="009303E4"/>
    <w:rsid w:val="009305A2"/>
    <w:rsid w:val="009305E1"/>
    <w:rsid w:val="009306C2"/>
    <w:rsid w:val="00930733"/>
    <w:rsid w:val="00930750"/>
    <w:rsid w:val="00930941"/>
    <w:rsid w:val="00930A11"/>
    <w:rsid w:val="00930A7B"/>
    <w:rsid w:val="00930A7D"/>
    <w:rsid w:val="00930ADA"/>
    <w:rsid w:val="00930BF5"/>
    <w:rsid w:val="00930D52"/>
    <w:rsid w:val="00930D8E"/>
    <w:rsid w:val="00930EE8"/>
    <w:rsid w:val="009310D8"/>
    <w:rsid w:val="0093152B"/>
    <w:rsid w:val="00931851"/>
    <w:rsid w:val="00931ADE"/>
    <w:rsid w:val="00931B5C"/>
    <w:rsid w:val="00931E11"/>
    <w:rsid w:val="00931E49"/>
    <w:rsid w:val="00931F1A"/>
    <w:rsid w:val="00931F90"/>
    <w:rsid w:val="0093204F"/>
    <w:rsid w:val="00932126"/>
    <w:rsid w:val="00932132"/>
    <w:rsid w:val="00932263"/>
    <w:rsid w:val="009322AC"/>
    <w:rsid w:val="00932360"/>
    <w:rsid w:val="0093237A"/>
    <w:rsid w:val="009323C2"/>
    <w:rsid w:val="00932473"/>
    <w:rsid w:val="0093261C"/>
    <w:rsid w:val="00932801"/>
    <w:rsid w:val="00932826"/>
    <w:rsid w:val="0093287C"/>
    <w:rsid w:val="0093299A"/>
    <w:rsid w:val="009329C9"/>
    <w:rsid w:val="00932AB2"/>
    <w:rsid w:val="00932DBD"/>
    <w:rsid w:val="00932DF9"/>
    <w:rsid w:val="00933023"/>
    <w:rsid w:val="009330C9"/>
    <w:rsid w:val="0093325F"/>
    <w:rsid w:val="009332BB"/>
    <w:rsid w:val="0093343E"/>
    <w:rsid w:val="009334CE"/>
    <w:rsid w:val="009334D3"/>
    <w:rsid w:val="009336BD"/>
    <w:rsid w:val="009338BA"/>
    <w:rsid w:val="009338C1"/>
    <w:rsid w:val="0093392E"/>
    <w:rsid w:val="00933FB0"/>
    <w:rsid w:val="0093401E"/>
    <w:rsid w:val="0093429C"/>
    <w:rsid w:val="009343FF"/>
    <w:rsid w:val="00934474"/>
    <w:rsid w:val="009345B5"/>
    <w:rsid w:val="0093464D"/>
    <w:rsid w:val="0093475A"/>
    <w:rsid w:val="009347CD"/>
    <w:rsid w:val="00934844"/>
    <w:rsid w:val="00934894"/>
    <w:rsid w:val="009349F1"/>
    <w:rsid w:val="00934A52"/>
    <w:rsid w:val="00934BC7"/>
    <w:rsid w:val="00934CF6"/>
    <w:rsid w:val="00934D4F"/>
    <w:rsid w:val="00934D66"/>
    <w:rsid w:val="00935064"/>
    <w:rsid w:val="00935198"/>
    <w:rsid w:val="009351FC"/>
    <w:rsid w:val="009352BA"/>
    <w:rsid w:val="009353B4"/>
    <w:rsid w:val="00935650"/>
    <w:rsid w:val="00935B2C"/>
    <w:rsid w:val="00935B70"/>
    <w:rsid w:val="00935C2A"/>
    <w:rsid w:val="00935C57"/>
    <w:rsid w:val="00935D09"/>
    <w:rsid w:val="00935E44"/>
    <w:rsid w:val="00935EC5"/>
    <w:rsid w:val="00936064"/>
    <w:rsid w:val="00936099"/>
    <w:rsid w:val="009361EC"/>
    <w:rsid w:val="0093620D"/>
    <w:rsid w:val="00936543"/>
    <w:rsid w:val="0093654E"/>
    <w:rsid w:val="009367C5"/>
    <w:rsid w:val="00936B05"/>
    <w:rsid w:val="00936BF5"/>
    <w:rsid w:val="00936E1C"/>
    <w:rsid w:val="00936F87"/>
    <w:rsid w:val="009371AD"/>
    <w:rsid w:val="00937305"/>
    <w:rsid w:val="009373AF"/>
    <w:rsid w:val="00937411"/>
    <w:rsid w:val="009375AA"/>
    <w:rsid w:val="0093763E"/>
    <w:rsid w:val="00937640"/>
    <w:rsid w:val="00937673"/>
    <w:rsid w:val="00937736"/>
    <w:rsid w:val="009377AA"/>
    <w:rsid w:val="009378E3"/>
    <w:rsid w:val="00937AF5"/>
    <w:rsid w:val="00937B20"/>
    <w:rsid w:val="00937B81"/>
    <w:rsid w:val="00937BE6"/>
    <w:rsid w:val="00937C82"/>
    <w:rsid w:val="00937C85"/>
    <w:rsid w:val="00937D9D"/>
    <w:rsid w:val="00937EC6"/>
    <w:rsid w:val="00940332"/>
    <w:rsid w:val="009404F0"/>
    <w:rsid w:val="0094062F"/>
    <w:rsid w:val="00940696"/>
    <w:rsid w:val="009407B7"/>
    <w:rsid w:val="00940B36"/>
    <w:rsid w:val="00940B6C"/>
    <w:rsid w:val="00940BA1"/>
    <w:rsid w:val="00940CEA"/>
    <w:rsid w:val="00940D54"/>
    <w:rsid w:val="00940DBB"/>
    <w:rsid w:val="00940E1E"/>
    <w:rsid w:val="00941066"/>
    <w:rsid w:val="009410E5"/>
    <w:rsid w:val="009412D9"/>
    <w:rsid w:val="00941373"/>
    <w:rsid w:val="0094147F"/>
    <w:rsid w:val="009416F9"/>
    <w:rsid w:val="0094185D"/>
    <w:rsid w:val="00941860"/>
    <w:rsid w:val="0094199D"/>
    <w:rsid w:val="00941A7D"/>
    <w:rsid w:val="00941B17"/>
    <w:rsid w:val="00941C54"/>
    <w:rsid w:val="00941E75"/>
    <w:rsid w:val="009422B3"/>
    <w:rsid w:val="00942302"/>
    <w:rsid w:val="00942358"/>
    <w:rsid w:val="009424B7"/>
    <w:rsid w:val="0094259E"/>
    <w:rsid w:val="009425BC"/>
    <w:rsid w:val="009425E2"/>
    <w:rsid w:val="009425EA"/>
    <w:rsid w:val="009426DB"/>
    <w:rsid w:val="00942759"/>
    <w:rsid w:val="0094277C"/>
    <w:rsid w:val="00942926"/>
    <w:rsid w:val="00942DAB"/>
    <w:rsid w:val="00942F60"/>
    <w:rsid w:val="00943022"/>
    <w:rsid w:val="009430ED"/>
    <w:rsid w:val="0094325D"/>
    <w:rsid w:val="00943373"/>
    <w:rsid w:val="0094338D"/>
    <w:rsid w:val="009434EE"/>
    <w:rsid w:val="0094359D"/>
    <w:rsid w:val="00943631"/>
    <w:rsid w:val="00943674"/>
    <w:rsid w:val="009436B0"/>
    <w:rsid w:val="00943708"/>
    <w:rsid w:val="009437F7"/>
    <w:rsid w:val="00943834"/>
    <w:rsid w:val="009438B0"/>
    <w:rsid w:val="00943971"/>
    <w:rsid w:val="009439B6"/>
    <w:rsid w:val="00943A1B"/>
    <w:rsid w:val="00943A54"/>
    <w:rsid w:val="00943B31"/>
    <w:rsid w:val="00943D31"/>
    <w:rsid w:val="00943DAF"/>
    <w:rsid w:val="00943E3E"/>
    <w:rsid w:val="00943F6F"/>
    <w:rsid w:val="00944189"/>
    <w:rsid w:val="009441F8"/>
    <w:rsid w:val="009442B5"/>
    <w:rsid w:val="009443DF"/>
    <w:rsid w:val="00944421"/>
    <w:rsid w:val="009444E5"/>
    <w:rsid w:val="00944502"/>
    <w:rsid w:val="0094461B"/>
    <w:rsid w:val="00944663"/>
    <w:rsid w:val="00944980"/>
    <w:rsid w:val="00944EB3"/>
    <w:rsid w:val="00944FF3"/>
    <w:rsid w:val="00945178"/>
    <w:rsid w:val="009451B7"/>
    <w:rsid w:val="009451E4"/>
    <w:rsid w:val="009453DF"/>
    <w:rsid w:val="0094546B"/>
    <w:rsid w:val="009455F9"/>
    <w:rsid w:val="009457ED"/>
    <w:rsid w:val="00945B8B"/>
    <w:rsid w:val="00945C2B"/>
    <w:rsid w:val="00945DD6"/>
    <w:rsid w:val="00945F33"/>
    <w:rsid w:val="00945F5E"/>
    <w:rsid w:val="0094608A"/>
    <w:rsid w:val="00946146"/>
    <w:rsid w:val="009464A2"/>
    <w:rsid w:val="009465E3"/>
    <w:rsid w:val="0094668E"/>
    <w:rsid w:val="00946706"/>
    <w:rsid w:val="00946709"/>
    <w:rsid w:val="00946820"/>
    <w:rsid w:val="00946981"/>
    <w:rsid w:val="00946BCD"/>
    <w:rsid w:val="00946CC5"/>
    <w:rsid w:val="00946DEE"/>
    <w:rsid w:val="00946E5F"/>
    <w:rsid w:val="00946F59"/>
    <w:rsid w:val="00946F69"/>
    <w:rsid w:val="009472AA"/>
    <w:rsid w:val="00947328"/>
    <w:rsid w:val="009473D6"/>
    <w:rsid w:val="009473DE"/>
    <w:rsid w:val="0094755D"/>
    <w:rsid w:val="0094755F"/>
    <w:rsid w:val="0094770D"/>
    <w:rsid w:val="00947790"/>
    <w:rsid w:val="0094782E"/>
    <w:rsid w:val="00947882"/>
    <w:rsid w:val="0094799E"/>
    <w:rsid w:val="00947A9D"/>
    <w:rsid w:val="00947F33"/>
    <w:rsid w:val="00947FC9"/>
    <w:rsid w:val="00950020"/>
    <w:rsid w:val="00950148"/>
    <w:rsid w:val="00950218"/>
    <w:rsid w:val="00950427"/>
    <w:rsid w:val="00950535"/>
    <w:rsid w:val="00950699"/>
    <w:rsid w:val="0095069B"/>
    <w:rsid w:val="009506BA"/>
    <w:rsid w:val="009506EC"/>
    <w:rsid w:val="009506F9"/>
    <w:rsid w:val="009508A6"/>
    <w:rsid w:val="009509FA"/>
    <w:rsid w:val="00950A36"/>
    <w:rsid w:val="00950AEF"/>
    <w:rsid w:val="00950CB4"/>
    <w:rsid w:val="00950EEE"/>
    <w:rsid w:val="00950F7D"/>
    <w:rsid w:val="00950F7F"/>
    <w:rsid w:val="00950FDF"/>
    <w:rsid w:val="0095100E"/>
    <w:rsid w:val="00951042"/>
    <w:rsid w:val="00951188"/>
    <w:rsid w:val="009511DE"/>
    <w:rsid w:val="009512D8"/>
    <w:rsid w:val="0095136A"/>
    <w:rsid w:val="00951378"/>
    <w:rsid w:val="00951698"/>
    <w:rsid w:val="00951761"/>
    <w:rsid w:val="0095180B"/>
    <w:rsid w:val="0095183E"/>
    <w:rsid w:val="0095194D"/>
    <w:rsid w:val="00951BA1"/>
    <w:rsid w:val="00951BAD"/>
    <w:rsid w:val="00951DE1"/>
    <w:rsid w:val="00951FAE"/>
    <w:rsid w:val="00952050"/>
    <w:rsid w:val="009520D4"/>
    <w:rsid w:val="009521BD"/>
    <w:rsid w:val="009522B4"/>
    <w:rsid w:val="00952311"/>
    <w:rsid w:val="009524BF"/>
    <w:rsid w:val="009524ED"/>
    <w:rsid w:val="00952553"/>
    <w:rsid w:val="009525CF"/>
    <w:rsid w:val="0095266C"/>
    <w:rsid w:val="009527D1"/>
    <w:rsid w:val="00952807"/>
    <w:rsid w:val="00952819"/>
    <w:rsid w:val="00952920"/>
    <w:rsid w:val="00952A4F"/>
    <w:rsid w:val="00952AEC"/>
    <w:rsid w:val="00952B9B"/>
    <w:rsid w:val="00952BC1"/>
    <w:rsid w:val="00952BF5"/>
    <w:rsid w:val="00952D68"/>
    <w:rsid w:val="00953100"/>
    <w:rsid w:val="00953289"/>
    <w:rsid w:val="00953324"/>
    <w:rsid w:val="0095341F"/>
    <w:rsid w:val="009534DC"/>
    <w:rsid w:val="0095374C"/>
    <w:rsid w:val="0095381E"/>
    <w:rsid w:val="00953826"/>
    <w:rsid w:val="009538E9"/>
    <w:rsid w:val="00953A15"/>
    <w:rsid w:val="00953B4B"/>
    <w:rsid w:val="00953C75"/>
    <w:rsid w:val="00953E12"/>
    <w:rsid w:val="00953EEC"/>
    <w:rsid w:val="009541D9"/>
    <w:rsid w:val="009544A3"/>
    <w:rsid w:val="009544B1"/>
    <w:rsid w:val="009544F5"/>
    <w:rsid w:val="00954537"/>
    <w:rsid w:val="00954597"/>
    <w:rsid w:val="009545C0"/>
    <w:rsid w:val="009548E3"/>
    <w:rsid w:val="00954A41"/>
    <w:rsid w:val="00954B10"/>
    <w:rsid w:val="00954CFF"/>
    <w:rsid w:val="00954D2B"/>
    <w:rsid w:val="00954E89"/>
    <w:rsid w:val="00954F38"/>
    <w:rsid w:val="00954F3A"/>
    <w:rsid w:val="00955087"/>
    <w:rsid w:val="00955325"/>
    <w:rsid w:val="009554CA"/>
    <w:rsid w:val="009554CE"/>
    <w:rsid w:val="0095569D"/>
    <w:rsid w:val="009556D9"/>
    <w:rsid w:val="00955752"/>
    <w:rsid w:val="0095585C"/>
    <w:rsid w:val="00955904"/>
    <w:rsid w:val="00955993"/>
    <w:rsid w:val="00955AD3"/>
    <w:rsid w:val="00955DE2"/>
    <w:rsid w:val="00956024"/>
    <w:rsid w:val="0095607D"/>
    <w:rsid w:val="009560C4"/>
    <w:rsid w:val="00956233"/>
    <w:rsid w:val="009562B1"/>
    <w:rsid w:val="009564C9"/>
    <w:rsid w:val="009565A6"/>
    <w:rsid w:val="00956689"/>
    <w:rsid w:val="009569D7"/>
    <w:rsid w:val="00956A18"/>
    <w:rsid w:val="00956AE3"/>
    <w:rsid w:val="00956BB5"/>
    <w:rsid w:val="00956C44"/>
    <w:rsid w:val="00956D2B"/>
    <w:rsid w:val="00956F1D"/>
    <w:rsid w:val="0095706D"/>
    <w:rsid w:val="00957139"/>
    <w:rsid w:val="009573C3"/>
    <w:rsid w:val="009574B9"/>
    <w:rsid w:val="00957633"/>
    <w:rsid w:val="0095766C"/>
    <w:rsid w:val="009577D8"/>
    <w:rsid w:val="009577E5"/>
    <w:rsid w:val="0095786B"/>
    <w:rsid w:val="00957C7A"/>
    <w:rsid w:val="00957D34"/>
    <w:rsid w:val="00957D5E"/>
    <w:rsid w:val="00957D98"/>
    <w:rsid w:val="00957EFD"/>
    <w:rsid w:val="009600F6"/>
    <w:rsid w:val="00960154"/>
    <w:rsid w:val="00960241"/>
    <w:rsid w:val="00960284"/>
    <w:rsid w:val="00960407"/>
    <w:rsid w:val="009604D8"/>
    <w:rsid w:val="00960563"/>
    <w:rsid w:val="00960632"/>
    <w:rsid w:val="009608AE"/>
    <w:rsid w:val="00960966"/>
    <w:rsid w:val="00960976"/>
    <w:rsid w:val="00960A43"/>
    <w:rsid w:val="00960A6A"/>
    <w:rsid w:val="00960AFC"/>
    <w:rsid w:val="00960BBF"/>
    <w:rsid w:val="00960C44"/>
    <w:rsid w:val="00960C93"/>
    <w:rsid w:val="00960D70"/>
    <w:rsid w:val="00960FE9"/>
    <w:rsid w:val="00961095"/>
    <w:rsid w:val="00961158"/>
    <w:rsid w:val="009611A9"/>
    <w:rsid w:val="009611FB"/>
    <w:rsid w:val="00961273"/>
    <w:rsid w:val="00961319"/>
    <w:rsid w:val="0096131D"/>
    <w:rsid w:val="009613A4"/>
    <w:rsid w:val="00961498"/>
    <w:rsid w:val="0096153B"/>
    <w:rsid w:val="0096164B"/>
    <w:rsid w:val="0096173C"/>
    <w:rsid w:val="00961933"/>
    <w:rsid w:val="00961963"/>
    <w:rsid w:val="00961973"/>
    <w:rsid w:val="00961A50"/>
    <w:rsid w:val="00961B3E"/>
    <w:rsid w:val="00961B57"/>
    <w:rsid w:val="00961BB7"/>
    <w:rsid w:val="00961CB2"/>
    <w:rsid w:val="00961CC1"/>
    <w:rsid w:val="00961D00"/>
    <w:rsid w:val="00961DB2"/>
    <w:rsid w:val="00961FFD"/>
    <w:rsid w:val="009620B6"/>
    <w:rsid w:val="00962148"/>
    <w:rsid w:val="00962195"/>
    <w:rsid w:val="0096225A"/>
    <w:rsid w:val="009622C7"/>
    <w:rsid w:val="009624FD"/>
    <w:rsid w:val="0096258D"/>
    <w:rsid w:val="00962645"/>
    <w:rsid w:val="009626E4"/>
    <w:rsid w:val="00962892"/>
    <w:rsid w:val="00962907"/>
    <w:rsid w:val="00962B46"/>
    <w:rsid w:val="00962D0C"/>
    <w:rsid w:val="00962D7C"/>
    <w:rsid w:val="00962DAB"/>
    <w:rsid w:val="00962E62"/>
    <w:rsid w:val="00962E84"/>
    <w:rsid w:val="00962E8C"/>
    <w:rsid w:val="00963031"/>
    <w:rsid w:val="0096311A"/>
    <w:rsid w:val="00963138"/>
    <w:rsid w:val="00963180"/>
    <w:rsid w:val="00963357"/>
    <w:rsid w:val="00963686"/>
    <w:rsid w:val="009638A5"/>
    <w:rsid w:val="009639B3"/>
    <w:rsid w:val="00963BF0"/>
    <w:rsid w:val="00963DE6"/>
    <w:rsid w:val="00963E82"/>
    <w:rsid w:val="00963EC4"/>
    <w:rsid w:val="009640A0"/>
    <w:rsid w:val="0096414E"/>
    <w:rsid w:val="00964312"/>
    <w:rsid w:val="00964613"/>
    <w:rsid w:val="0096470E"/>
    <w:rsid w:val="00964838"/>
    <w:rsid w:val="009648EF"/>
    <w:rsid w:val="009649C0"/>
    <w:rsid w:val="00964CF7"/>
    <w:rsid w:val="00964D00"/>
    <w:rsid w:val="00964D31"/>
    <w:rsid w:val="00964DFB"/>
    <w:rsid w:val="00964EB3"/>
    <w:rsid w:val="00965049"/>
    <w:rsid w:val="00965175"/>
    <w:rsid w:val="00965276"/>
    <w:rsid w:val="00965478"/>
    <w:rsid w:val="00965483"/>
    <w:rsid w:val="00965538"/>
    <w:rsid w:val="0096569C"/>
    <w:rsid w:val="009656CA"/>
    <w:rsid w:val="009656FB"/>
    <w:rsid w:val="00965972"/>
    <w:rsid w:val="00965A2E"/>
    <w:rsid w:val="00965A52"/>
    <w:rsid w:val="00965A5E"/>
    <w:rsid w:val="00965F3C"/>
    <w:rsid w:val="00965FAA"/>
    <w:rsid w:val="00966062"/>
    <w:rsid w:val="009660D1"/>
    <w:rsid w:val="00966124"/>
    <w:rsid w:val="00966170"/>
    <w:rsid w:val="009662DF"/>
    <w:rsid w:val="00966362"/>
    <w:rsid w:val="009663A6"/>
    <w:rsid w:val="0096648A"/>
    <w:rsid w:val="009665EF"/>
    <w:rsid w:val="00966672"/>
    <w:rsid w:val="00966785"/>
    <w:rsid w:val="00966A51"/>
    <w:rsid w:val="00966BE3"/>
    <w:rsid w:val="00966BF3"/>
    <w:rsid w:val="00966C11"/>
    <w:rsid w:val="00966C75"/>
    <w:rsid w:val="00966D72"/>
    <w:rsid w:val="00966F58"/>
    <w:rsid w:val="009670C6"/>
    <w:rsid w:val="0096712D"/>
    <w:rsid w:val="00967199"/>
    <w:rsid w:val="00967201"/>
    <w:rsid w:val="009672CE"/>
    <w:rsid w:val="00967351"/>
    <w:rsid w:val="009675B7"/>
    <w:rsid w:val="0096762F"/>
    <w:rsid w:val="00967634"/>
    <w:rsid w:val="0096778A"/>
    <w:rsid w:val="00967894"/>
    <w:rsid w:val="0096790C"/>
    <w:rsid w:val="00967971"/>
    <w:rsid w:val="009679FF"/>
    <w:rsid w:val="00967A44"/>
    <w:rsid w:val="00967B52"/>
    <w:rsid w:val="00967BA9"/>
    <w:rsid w:val="00967CB0"/>
    <w:rsid w:val="00967D19"/>
    <w:rsid w:val="00967DCD"/>
    <w:rsid w:val="00967E0C"/>
    <w:rsid w:val="00967EB3"/>
    <w:rsid w:val="00967EB5"/>
    <w:rsid w:val="0097004C"/>
    <w:rsid w:val="0097006D"/>
    <w:rsid w:val="00970219"/>
    <w:rsid w:val="00970311"/>
    <w:rsid w:val="00970370"/>
    <w:rsid w:val="00970375"/>
    <w:rsid w:val="00970463"/>
    <w:rsid w:val="0097054F"/>
    <w:rsid w:val="009707BD"/>
    <w:rsid w:val="00970815"/>
    <w:rsid w:val="009709B2"/>
    <w:rsid w:val="00970AAB"/>
    <w:rsid w:val="00970AF9"/>
    <w:rsid w:val="00970BA5"/>
    <w:rsid w:val="00970D17"/>
    <w:rsid w:val="00970E24"/>
    <w:rsid w:val="009710FF"/>
    <w:rsid w:val="00971164"/>
    <w:rsid w:val="00971336"/>
    <w:rsid w:val="009713CC"/>
    <w:rsid w:val="009714B0"/>
    <w:rsid w:val="00971630"/>
    <w:rsid w:val="00971739"/>
    <w:rsid w:val="009718A8"/>
    <w:rsid w:val="009719E6"/>
    <w:rsid w:val="009719F9"/>
    <w:rsid w:val="00971B36"/>
    <w:rsid w:val="00971CC5"/>
    <w:rsid w:val="00971D1A"/>
    <w:rsid w:val="00971DBF"/>
    <w:rsid w:val="00971FAB"/>
    <w:rsid w:val="00972077"/>
    <w:rsid w:val="00972184"/>
    <w:rsid w:val="00972381"/>
    <w:rsid w:val="00972494"/>
    <w:rsid w:val="00972A6F"/>
    <w:rsid w:val="00972AA6"/>
    <w:rsid w:val="00972BB3"/>
    <w:rsid w:val="00972DEE"/>
    <w:rsid w:val="00973540"/>
    <w:rsid w:val="00973656"/>
    <w:rsid w:val="009736BB"/>
    <w:rsid w:val="00973704"/>
    <w:rsid w:val="0097381D"/>
    <w:rsid w:val="00973915"/>
    <w:rsid w:val="00973A76"/>
    <w:rsid w:val="00973BD0"/>
    <w:rsid w:val="00973D03"/>
    <w:rsid w:val="00973D23"/>
    <w:rsid w:val="00973DA1"/>
    <w:rsid w:val="00973E99"/>
    <w:rsid w:val="00973EEB"/>
    <w:rsid w:val="0097409F"/>
    <w:rsid w:val="009740A6"/>
    <w:rsid w:val="00974134"/>
    <w:rsid w:val="00974218"/>
    <w:rsid w:val="00974240"/>
    <w:rsid w:val="0097438B"/>
    <w:rsid w:val="0097461A"/>
    <w:rsid w:val="00974655"/>
    <w:rsid w:val="009746B4"/>
    <w:rsid w:val="009746C1"/>
    <w:rsid w:val="009746F5"/>
    <w:rsid w:val="009749C2"/>
    <w:rsid w:val="00974B73"/>
    <w:rsid w:val="00974BA5"/>
    <w:rsid w:val="00974BE4"/>
    <w:rsid w:val="00974C83"/>
    <w:rsid w:val="00974DE4"/>
    <w:rsid w:val="00974FD9"/>
    <w:rsid w:val="009751F0"/>
    <w:rsid w:val="00975270"/>
    <w:rsid w:val="009753F3"/>
    <w:rsid w:val="00975933"/>
    <w:rsid w:val="00975A51"/>
    <w:rsid w:val="00975AF1"/>
    <w:rsid w:val="00975CC3"/>
    <w:rsid w:val="00975DB4"/>
    <w:rsid w:val="00975DB6"/>
    <w:rsid w:val="00975E1D"/>
    <w:rsid w:val="00975E6F"/>
    <w:rsid w:val="00975FE4"/>
    <w:rsid w:val="009762B0"/>
    <w:rsid w:val="009762DE"/>
    <w:rsid w:val="009763D5"/>
    <w:rsid w:val="00976462"/>
    <w:rsid w:val="0097652C"/>
    <w:rsid w:val="00976651"/>
    <w:rsid w:val="0097671C"/>
    <w:rsid w:val="00976875"/>
    <w:rsid w:val="00976937"/>
    <w:rsid w:val="00976DC5"/>
    <w:rsid w:val="00976E0F"/>
    <w:rsid w:val="00976E2E"/>
    <w:rsid w:val="00976EA3"/>
    <w:rsid w:val="00976F1E"/>
    <w:rsid w:val="00976F5B"/>
    <w:rsid w:val="00976F8A"/>
    <w:rsid w:val="009771A9"/>
    <w:rsid w:val="009775CA"/>
    <w:rsid w:val="009775E2"/>
    <w:rsid w:val="009776C6"/>
    <w:rsid w:val="00977771"/>
    <w:rsid w:val="009778C7"/>
    <w:rsid w:val="00977C1E"/>
    <w:rsid w:val="00977CE0"/>
    <w:rsid w:val="00977D40"/>
    <w:rsid w:val="00977F7D"/>
    <w:rsid w:val="009800B7"/>
    <w:rsid w:val="00980561"/>
    <w:rsid w:val="009807C2"/>
    <w:rsid w:val="0098080A"/>
    <w:rsid w:val="009809A8"/>
    <w:rsid w:val="009809B1"/>
    <w:rsid w:val="00980A50"/>
    <w:rsid w:val="00980A80"/>
    <w:rsid w:val="00980FB7"/>
    <w:rsid w:val="00981025"/>
    <w:rsid w:val="009810B1"/>
    <w:rsid w:val="00981138"/>
    <w:rsid w:val="00981216"/>
    <w:rsid w:val="00981228"/>
    <w:rsid w:val="00981292"/>
    <w:rsid w:val="0098133E"/>
    <w:rsid w:val="009813DD"/>
    <w:rsid w:val="009813FD"/>
    <w:rsid w:val="0098146F"/>
    <w:rsid w:val="0098147E"/>
    <w:rsid w:val="009816EE"/>
    <w:rsid w:val="00981976"/>
    <w:rsid w:val="00981A77"/>
    <w:rsid w:val="00981B80"/>
    <w:rsid w:val="00981C0B"/>
    <w:rsid w:val="00981E77"/>
    <w:rsid w:val="00981FB9"/>
    <w:rsid w:val="009820C3"/>
    <w:rsid w:val="0098241E"/>
    <w:rsid w:val="009824F8"/>
    <w:rsid w:val="00982698"/>
    <w:rsid w:val="00982782"/>
    <w:rsid w:val="009829BE"/>
    <w:rsid w:val="00982B4C"/>
    <w:rsid w:val="00982C01"/>
    <w:rsid w:val="00982CC3"/>
    <w:rsid w:val="00982E05"/>
    <w:rsid w:val="00982F05"/>
    <w:rsid w:val="009830B4"/>
    <w:rsid w:val="00983147"/>
    <w:rsid w:val="009831DA"/>
    <w:rsid w:val="009832E2"/>
    <w:rsid w:val="009832F7"/>
    <w:rsid w:val="009836A3"/>
    <w:rsid w:val="0098391F"/>
    <w:rsid w:val="0098393C"/>
    <w:rsid w:val="00983998"/>
    <w:rsid w:val="009839D5"/>
    <w:rsid w:val="00983AEF"/>
    <w:rsid w:val="00983B91"/>
    <w:rsid w:val="00983CC5"/>
    <w:rsid w:val="00983E07"/>
    <w:rsid w:val="00983E92"/>
    <w:rsid w:val="00983F6D"/>
    <w:rsid w:val="009840AD"/>
    <w:rsid w:val="0098425E"/>
    <w:rsid w:val="009842A9"/>
    <w:rsid w:val="00984505"/>
    <w:rsid w:val="009846E5"/>
    <w:rsid w:val="0098481C"/>
    <w:rsid w:val="00984860"/>
    <w:rsid w:val="00984A4E"/>
    <w:rsid w:val="00984CBF"/>
    <w:rsid w:val="00984DAF"/>
    <w:rsid w:val="00984E65"/>
    <w:rsid w:val="00984F5A"/>
    <w:rsid w:val="00984FE3"/>
    <w:rsid w:val="0098545D"/>
    <w:rsid w:val="0098546F"/>
    <w:rsid w:val="0098567F"/>
    <w:rsid w:val="00985773"/>
    <w:rsid w:val="0098586F"/>
    <w:rsid w:val="009858B6"/>
    <w:rsid w:val="009858C7"/>
    <w:rsid w:val="00985989"/>
    <w:rsid w:val="009859BB"/>
    <w:rsid w:val="00985A38"/>
    <w:rsid w:val="00985B40"/>
    <w:rsid w:val="00985D09"/>
    <w:rsid w:val="00985E70"/>
    <w:rsid w:val="00985E94"/>
    <w:rsid w:val="00985F71"/>
    <w:rsid w:val="00985F95"/>
    <w:rsid w:val="009863BB"/>
    <w:rsid w:val="00986417"/>
    <w:rsid w:val="0098656D"/>
    <w:rsid w:val="009868F7"/>
    <w:rsid w:val="00986BAB"/>
    <w:rsid w:val="00986C49"/>
    <w:rsid w:val="00986C89"/>
    <w:rsid w:val="00986EB2"/>
    <w:rsid w:val="00987090"/>
    <w:rsid w:val="009871B0"/>
    <w:rsid w:val="00987237"/>
    <w:rsid w:val="00987367"/>
    <w:rsid w:val="00987475"/>
    <w:rsid w:val="009879E8"/>
    <w:rsid w:val="00987AB6"/>
    <w:rsid w:val="00987C6B"/>
    <w:rsid w:val="00987E58"/>
    <w:rsid w:val="00990145"/>
    <w:rsid w:val="009902A1"/>
    <w:rsid w:val="0099063B"/>
    <w:rsid w:val="00990652"/>
    <w:rsid w:val="0099081C"/>
    <w:rsid w:val="009908FB"/>
    <w:rsid w:val="00990C19"/>
    <w:rsid w:val="00990CEC"/>
    <w:rsid w:val="00990D9B"/>
    <w:rsid w:val="00990E87"/>
    <w:rsid w:val="00990F5B"/>
    <w:rsid w:val="00991037"/>
    <w:rsid w:val="009910EE"/>
    <w:rsid w:val="009912E2"/>
    <w:rsid w:val="009912FC"/>
    <w:rsid w:val="00991504"/>
    <w:rsid w:val="00991729"/>
    <w:rsid w:val="009917B9"/>
    <w:rsid w:val="009917C4"/>
    <w:rsid w:val="0099190D"/>
    <w:rsid w:val="00991983"/>
    <w:rsid w:val="009919C9"/>
    <w:rsid w:val="00991AF8"/>
    <w:rsid w:val="00991C9B"/>
    <w:rsid w:val="00991CBC"/>
    <w:rsid w:val="00991CE7"/>
    <w:rsid w:val="00991D03"/>
    <w:rsid w:val="00991DC5"/>
    <w:rsid w:val="00991E67"/>
    <w:rsid w:val="00991FD5"/>
    <w:rsid w:val="0099224E"/>
    <w:rsid w:val="009922CF"/>
    <w:rsid w:val="00992397"/>
    <w:rsid w:val="009923AF"/>
    <w:rsid w:val="00992409"/>
    <w:rsid w:val="0099240C"/>
    <w:rsid w:val="00992411"/>
    <w:rsid w:val="009924AF"/>
    <w:rsid w:val="00992527"/>
    <w:rsid w:val="009926DF"/>
    <w:rsid w:val="009927D8"/>
    <w:rsid w:val="00992962"/>
    <w:rsid w:val="00992A0A"/>
    <w:rsid w:val="00992AED"/>
    <w:rsid w:val="00992B16"/>
    <w:rsid w:val="00992F22"/>
    <w:rsid w:val="00992F94"/>
    <w:rsid w:val="00993034"/>
    <w:rsid w:val="00993055"/>
    <w:rsid w:val="0099308B"/>
    <w:rsid w:val="0099310B"/>
    <w:rsid w:val="00993159"/>
    <w:rsid w:val="009931A1"/>
    <w:rsid w:val="009931BE"/>
    <w:rsid w:val="009932A1"/>
    <w:rsid w:val="009934C2"/>
    <w:rsid w:val="009935E5"/>
    <w:rsid w:val="0099381E"/>
    <w:rsid w:val="0099392B"/>
    <w:rsid w:val="0099399A"/>
    <w:rsid w:val="00993C7D"/>
    <w:rsid w:val="00993FAE"/>
    <w:rsid w:val="0099403F"/>
    <w:rsid w:val="00994393"/>
    <w:rsid w:val="009943A9"/>
    <w:rsid w:val="009947A3"/>
    <w:rsid w:val="009947E2"/>
    <w:rsid w:val="00994A02"/>
    <w:rsid w:val="00994AF5"/>
    <w:rsid w:val="00994B01"/>
    <w:rsid w:val="00994ED0"/>
    <w:rsid w:val="00994ED7"/>
    <w:rsid w:val="00994FA7"/>
    <w:rsid w:val="0099506C"/>
    <w:rsid w:val="009951F2"/>
    <w:rsid w:val="00995256"/>
    <w:rsid w:val="00995329"/>
    <w:rsid w:val="0099566B"/>
    <w:rsid w:val="0099570C"/>
    <w:rsid w:val="00995753"/>
    <w:rsid w:val="00995775"/>
    <w:rsid w:val="009959BD"/>
    <w:rsid w:val="00995A74"/>
    <w:rsid w:val="00995BFE"/>
    <w:rsid w:val="00995E61"/>
    <w:rsid w:val="00995FA2"/>
    <w:rsid w:val="00995FD6"/>
    <w:rsid w:val="0099611D"/>
    <w:rsid w:val="00996165"/>
    <w:rsid w:val="00996193"/>
    <w:rsid w:val="00996215"/>
    <w:rsid w:val="0099626D"/>
    <w:rsid w:val="009963C5"/>
    <w:rsid w:val="009964F5"/>
    <w:rsid w:val="00996645"/>
    <w:rsid w:val="009966EC"/>
    <w:rsid w:val="00996774"/>
    <w:rsid w:val="0099698C"/>
    <w:rsid w:val="00996C9C"/>
    <w:rsid w:val="00996D08"/>
    <w:rsid w:val="00996D20"/>
    <w:rsid w:val="00996DE9"/>
    <w:rsid w:val="00996E18"/>
    <w:rsid w:val="00996E4E"/>
    <w:rsid w:val="00996F28"/>
    <w:rsid w:val="0099705F"/>
    <w:rsid w:val="00997298"/>
    <w:rsid w:val="0099740C"/>
    <w:rsid w:val="00997428"/>
    <w:rsid w:val="009976B8"/>
    <w:rsid w:val="00997732"/>
    <w:rsid w:val="00997790"/>
    <w:rsid w:val="009977EC"/>
    <w:rsid w:val="00997867"/>
    <w:rsid w:val="009978FE"/>
    <w:rsid w:val="00997A2B"/>
    <w:rsid w:val="00997B08"/>
    <w:rsid w:val="00997B79"/>
    <w:rsid w:val="00997CEA"/>
    <w:rsid w:val="00997DF5"/>
    <w:rsid w:val="00997ECF"/>
    <w:rsid w:val="00997F6E"/>
    <w:rsid w:val="00997F85"/>
    <w:rsid w:val="00997F8A"/>
    <w:rsid w:val="00997F95"/>
    <w:rsid w:val="00997FB4"/>
    <w:rsid w:val="009A005C"/>
    <w:rsid w:val="009A01B3"/>
    <w:rsid w:val="009A0238"/>
    <w:rsid w:val="009A035F"/>
    <w:rsid w:val="009A0597"/>
    <w:rsid w:val="009A07BB"/>
    <w:rsid w:val="009A086A"/>
    <w:rsid w:val="009A097D"/>
    <w:rsid w:val="009A0A18"/>
    <w:rsid w:val="009A0B46"/>
    <w:rsid w:val="009A0EC1"/>
    <w:rsid w:val="009A0FCC"/>
    <w:rsid w:val="009A113F"/>
    <w:rsid w:val="009A1174"/>
    <w:rsid w:val="009A117E"/>
    <w:rsid w:val="009A1296"/>
    <w:rsid w:val="009A12B5"/>
    <w:rsid w:val="009A1566"/>
    <w:rsid w:val="009A1611"/>
    <w:rsid w:val="009A16F1"/>
    <w:rsid w:val="009A180D"/>
    <w:rsid w:val="009A18F2"/>
    <w:rsid w:val="009A1A6F"/>
    <w:rsid w:val="009A1C23"/>
    <w:rsid w:val="009A1DB3"/>
    <w:rsid w:val="009A1F15"/>
    <w:rsid w:val="009A1F94"/>
    <w:rsid w:val="009A2155"/>
    <w:rsid w:val="009A2257"/>
    <w:rsid w:val="009A249B"/>
    <w:rsid w:val="009A2566"/>
    <w:rsid w:val="009A26E2"/>
    <w:rsid w:val="009A2703"/>
    <w:rsid w:val="009A28E7"/>
    <w:rsid w:val="009A2A9A"/>
    <w:rsid w:val="009A2ABD"/>
    <w:rsid w:val="009A2BF0"/>
    <w:rsid w:val="009A2D89"/>
    <w:rsid w:val="009A2DE4"/>
    <w:rsid w:val="009A2E14"/>
    <w:rsid w:val="009A2FFA"/>
    <w:rsid w:val="009A2FFD"/>
    <w:rsid w:val="009A3001"/>
    <w:rsid w:val="009A3004"/>
    <w:rsid w:val="009A3128"/>
    <w:rsid w:val="009A313C"/>
    <w:rsid w:val="009A31A8"/>
    <w:rsid w:val="009A343E"/>
    <w:rsid w:val="009A3950"/>
    <w:rsid w:val="009A399A"/>
    <w:rsid w:val="009A3AE1"/>
    <w:rsid w:val="009A3B06"/>
    <w:rsid w:val="009A3CFC"/>
    <w:rsid w:val="009A3DA5"/>
    <w:rsid w:val="009A3EDC"/>
    <w:rsid w:val="009A4040"/>
    <w:rsid w:val="009A4111"/>
    <w:rsid w:val="009A418A"/>
    <w:rsid w:val="009A41A8"/>
    <w:rsid w:val="009A41BE"/>
    <w:rsid w:val="009A426E"/>
    <w:rsid w:val="009A4399"/>
    <w:rsid w:val="009A43B4"/>
    <w:rsid w:val="009A447A"/>
    <w:rsid w:val="009A45C3"/>
    <w:rsid w:val="009A48E1"/>
    <w:rsid w:val="009A4960"/>
    <w:rsid w:val="009A4C56"/>
    <w:rsid w:val="009A4F70"/>
    <w:rsid w:val="009A4F87"/>
    <w:rsid w:val="009A51B9"/>
    <w:rsid w:val="009A5468"/>
    <w:rsid w:val="009A54F0"/>
    <w:rsid w:val="009A5561"/>
    <w:rsid w:val="009A5588"/>
    <w:rsid w:val="009A55B9"/>
    <w:rsid w:val="009A5672"/>
    <w:rsid w:val="009A579D"/>
    <w:rsid w:val="009A5843"/>
    <w:rsid w:val="009A58ED"/>
    <w:rsid w:val="009A598C"/>
    <w:rsid w:val="009A59DC"/>
    <w:rsid w:val="009A5B73"/>
    <w:rsid w:val="009A5D63"/>
    <w:rsid w:val="009A5D7C"/>
    <w:rsid w:val="009A5E14"/>
    <w:rsid w:val="009A5E60"/>
    <w:rsid w:val="009A5F5B"/>
    <w:rsid w:val="009A5FF6"/>
    <w:rsid w:val="009A6011"/>
    <w:rsid w:val="009A61B8"/>
    <w:rsid w:val="009A61F5"/>
    <w:rsid w:val="009A6291"/>
    <w:rsid w:val="009A62E0"/>
    <w:rsid w:val="009A644E"/>
    <w:rsid w:val="009A667D"/>
    <w:rsid w:val="009A6784"/>
    <w:rsid w:val="009A69BB"/>
    <w:rsid w:val="009A6B44"/>
    <w:rsid w:val="009A6B9F"/>
    <w:rsid w:val="009A6CD0"/>
    <w:rsid w:val="009A6E13"/>
    <w:rsid w:val="009A6E2D"/>
    <w:rsid w:val="009A6FA0"/>
    <w:rsid w:val="009A7031"/>
    <w:rsid w:val="009A707A"/>
    <w:rsid w:val="009A71DB"/>
    <w:rsid w:val="009A729C"/>
    <w:rsid w:val="009A72F0"/>
    <w:rsid w:val="009A7398"/>
    <w:rsid w:val="009A739D"/>
    <w:rsid w:val="009A73B7"/>
    <w:rsid w:val="009A7449"/>
    <w:rsid w:val="009A74C1"/>
    <w:rsid w:val="009A74EF"/>
    <w:rsid w:val="009A75E9"/>
    <w:rsid w:val="009A76F5"/>
    <w:rsid w:val="009A77F2"/>
    <w:rsid w:val="009A78B8"/>
    <w:rsid w:val="009A7B64"/>
    <w:rsid w:val="009A7C1A"/>
    <w:rsid w:val="009A7E14"/>
    <w:rsid w:val="009A7E66"/>
    <w:rsid w:val="009A7E7C"/>
    <w:rsid w:val="009B0046"/>
    <w:rsid w:val="009B0050"/>
    <w:rsid w:val="009B00A7"/>
    <w:rsid w:val="009B0175"/>
    <w:rsid w:val="009B02BB"/>
    <w:rsid w:val="009B036A"/>
    <w:rsid w:val="009B0372"/>
    <w:rsid w:val="009B03AC"/>
    <w:rsid w:val="009B049B"/>
    <w:rsid w:val="009B0530"/>
    <w:rsid w:val="009B0662"/>
    <w:rsid w:val="009B07B2"/>
    <w:rsid w:val="009B090F"/>
    <w:rsid w:val="009B093F"/>
    <w:rsid w:val="009B0AC0"/>
    <w:rsid w:val="009B0ACD"/>
    <w:rsid w:val="009B0B41"/>
    <w:rsid w:val="009B0B91"/>
    <w:rsid w:val="009B0BD8"/>
    <w:rsid w:val="009B0C14"/>
    <w:rsid w:val="009B0CEC"/>
    <w:rsid w:val="009B0D82"/>
    <w:rsid w:val="009B0F35"/>
    <w:rsid w:val="009B0FC0"/>
    <w:rsid w:val="009B101E"/>
    <w:rsid w:val="009B106A"/>
    <w:rsid w:val="009B10AC"/>
    <w:rsid w:val="009B1128"/>
    <w:rsid w:val="009B11DD"/>
    <w:rsid w:val="009B13A5"/>
    <w:rsid w:val="009B1401"/>
    <w:rsid w:val="009B1415"/>
    <w:rsid w:val="009B14DF"/>
    <w:rsid w:val="009B1588"/>
    <w:rsid w:val="009B15C2"/>
    <w:rsid w:val="009B1659"/>
    <w:rsid w:val="009B1928"/>
    <w:rsid w:val="009B1A5A"/>
    <w:rsid w:val="009B1AE9"/>
    <w:rsid w:val="009B1AF1"/>
    <w:rsid w:val="009B1B44"/>
    <w:rsid w:val="009B1D88"/>
    <w:rsid w:val="009B1E3B"/>
    <w:rsid w:val="009B1E9B"/>
    <w:rsid w:val="009B1EA9"/>
    <w:rsid w:val="009B1F9B"/>
    <w:rsid w:val="009B1FAA"/>
    <w:rsid w:val="009B20BE"/>
    <w:rsid w:val="009B20CF"/>
    <w:rsid w:val="009B22DA"/>
    <w:rsid w:val="009B2486"/>
    <w:rsid w:val="009B24C6"/>
    <w:rsid w:val="009B253A"/>
    <w:rsid w:val="009B2597"/>
    <w:rsid w:val="009B266F"/>
    <w:rsid w:val="009B2681"/>
    <w:rsid w:val="009B2757"/>
    <w:rsid w:val="009B275F"/>
    <w:rsid w:val="009B2783"/>
    <w:rsid w:val="009B2851"/>
    <w:rsid w:val="009B2976"/>
    <w:rsid w:val="009B2C02"/>
    <w:rsid w:val="009B2C5A"/>
    <w:rsid w:val="009B2FD3"/>
    <w:rsid w:val="009B314E"/>
    <w:rsid w:val="009B32A1"/>
    <w:rsid w:val="009B3430"/>
    <w:rsid w:val="009B3612"/>
    <w:rsid w:val="009B36F0"/>
    <w:rsid w:val="009B3732"/>
    <w:rsid w:val="009B3AE9"/>
    <w:rsid w:val="009B3B85"/>
    <w:rsid w:val="009B3D1E"/>
    <w:rsid w:val="009B3ED9"/>
    <w:rsid w:val="009B3F85"/>
    <w:rsid w:val="009B4066"/>
    <w:rsid w:val="009B40B3"/>
    <w:rsid w:val="009B4310"/>
    <w:rsid w:val="009B454F"/>
    <w:rsid w:val="009B4597"/>
    <w:rsid w:val="009B486E"/>
    <w:rsid w:val="009B498B"/>
    <w:rsid w:val="009B49BA"/>
    <w:rsid w:val="009B4AAA"/>
    <w:rsid w:val="009B4B0A"/>
    <w:rsid w:val="009B4BF2"/>
    <w:rsid w:val="009B4CC8"/>
    <w:rsid w:val="009B4CD1"/>
    <w:rsid w:val="009B4D0D"/>
    <w:rsid w:val="009B4EE3"/>
    <w:rsid w:val="009B4FE8"/>
    <w:rsid w:val="009B52B7"/>
    <w:rsid w:val="009B537C"/>
    <w:rsid w:val="009B5547"/>
    <w:rsid w:val="009B566B"/>
    <w:rsid w:val="009B567A"/>
    <w:rsid w:val="009B56D9"/>
    <w:rsid w:val="009B581C"/>
    <w:rsid w:val="009B586B"/>
    <w:rsid w:val="009B58AE"/>
    <w:rsid w:val="009B59C1"/>
    <w:rsid w:val="009B5A27"/>
    <w:rsid w:val="009B5AA1"/>
    <w:rsid w:val="009B5AE5"/>
    <w:rsid w:val="009B5C75"/>
    <w:rsid w:val="009B5D3B"/>
    <w:rsid w:val="009B5D6B"/>
    <w:rsid w:val="009B5F45"/>
    <w:rsid w:val="009B5FF1"/>
    <w:rsid w:val="009B608E"/>
    <w:rsid w:val="009B61E6"/>
    <w:rsid w:val="009B653D"/>
    <w:rsid w:val="009B65CF"/>
    <w:rsid w:val="009B6612"/>
    <w:rsid w:val="009B6693"/>
    <w:rsid w:val="009B6731"/>
    <w:rsid w:val="009B697D"/>
    <w:rsid w:val="009B697F"/>
    <w:rsid w:val="009B6A4C"/>
    <w:rsid w:val="009B6AAE"/>
    <w:rsid w:val="009B6B2A"/>
    <w:rsid w:val="009B6B4C"/>
    <w:rsid w:val="009B6B7D"/>
    <w:rsid w:val="009B6C9F"/>
    <w:rsid w:val="009B6CF4"/>
    <w:rsid w:val="009B6D9F"/>
    <w:rsid w:val="009B6F66"/>
    <w:rsid w:val="009B7078"/>
    <w:rsid w:val="009B7218"/>
    <w:rsid w:val="009B737C"/>
    <w:rsid w:val="009B74CF"/>
    <w:rsid w:val="009B754D"/>
    <w:rsid w:val="009B7736"/>
    <w:rsid w:val="009B7812"/>
    <w:rsid w:val="009B7908"/>
    <w:rsid w:val="009B7993"/>
    <w:rsid w:val="009B7C6A"/>
    <w:rsid w:val="009B7C6B"/>
    <w:rsid w:val="009B7CCE"/>
    <w:rsid w:val="009B7ED9"/>
    <w:rsid w:val="009C0035"/>
    <w:rsid w:val="009C025B"/>
    <w:rsid w:val="009C02F9"/>
    <w:rsid w:val="009C05A2"/>
    <w:rsid w:val="009C0708"/>
    <w:rsid w:val="009C09F2"/>
    <w:rsid w:val="009C09F8"/>
    <w:rsid w:val="009C0B1D"/>
    <w:rsid w:val="009C0CA0"/>
    <w:rsid w:val="009C0CFC"/>
    <w:rsid w:val="009C0D7B"/>
    <w:rsid w:val="009C0DF6"/>
    <w:rsid w:val="009C0E5C"/>
    <w:rsid w:val="009C0F34"/>
    <w:rsid w:val="009C1259"/>
    <w:rsid w:val="009C12D4"/>
    <w:rsid w:val="009C13B1"/>
    <w:rsid w:val="009C1614"/>
    <w:rsid w:val="009C16C0"/>
    <w:rsid w:val="009C179A"/>
    <w:rsid w:val="009C17FD"/>
    <w:rsid w:val="009C1908"/>
    <w:rsid w:val="009C1DD9"/>
    <w:rsid w:val="009C1E74"/>
    <w:rsid w:val="009C1E97"/>
    <w:rsid w:val="009C1EE3"/>
    <w:rsid w:val="009C1EF8"/>
    <w:rsid w:val="009C2001"/>
    <w:rsid w:val="009C2098"/>
    <w:rsid w:val="009C2161"/>
    <w:rsid w:val="009C216A"/>
    <w:rsid w:val="009C21C8"/>
    <w:rsid w:val="009C23D6"/>
    <w:rsid w:val="009C2403"/>
    <w:rsid w:val="009C247D"/>
    <w:rsid w:val="009C250F"/>
    <w:rsid w:val="009C25DF"/>
    <w:rsid w:val="009C2748"/>
    <w:rsid w:val="009C274A"/>
    <w:rsid w:val="009C284C"/>
    <w:rsid w:val="009C285C"/>
    <w:rsid w:val="009C2861"/>
    <w:rsid w:val="009C28DD"/>
    <w:rsid w:val="009C29A3"/>
    <w:rsid w:val="009C2A8E"/>
    <w:rsid w:val="009C2AD5"/>
    <w:rsid w:val="009C2B2C"/>
    <w:rsid w:val="009C2D09"/>
    <w:rsid w:val="009C2D62"/>
    <w:rsid w:val="009C2DE0"/>
    <w:rsid w:val="009C2E88"/>
    <w:rsid w:val="009C2EE9"/>
    <w:rsid w:val="009C2EEC"/>
    <w:rsid w:val="009C2FD4"/>
    <w:rsid w:val="009C2FE8"/>
    <w:rsid w:val="009C312B"/>
    <w:rsid w:val="009C329C"/>
    <w:rsid w:val="009C344C"/>
    <w:rsid w:val="009C3479"/>
    <w:rsid w:val="009C3598"/>
    <w:rsid w:val="009C36F1"/>
    <w:rsid w:val="009C3788"/>
    <w:rsid w:val="009C38EA"/>
    <w:rsid w:val="009C3D78"/>
    <w:rsid w:val="009C3EDA"/>
    <w:rsid w:val="009C4087"/>
    <w:rsid w:val="009C42DF"/>
    <w:rsid w:val="009C43DC"/>
    <w:rsid w:val="009C4516"/>
    <w:rsid w:val="009C45DD"/>
    <w:rsid w:val="009C4619"/>
    <w:rsid w:val="009C473F"/>
    <w:rsid w:val="009C480C"/>
    <w:rsid w:val="009C493C"/>
    <w:rsid w:val="009C4A18"/>
    <w:rsid w:val="009C4AD5"/>
    <w:rsid w:val="009C4B0C"/>
    <w:rsid w:val="009C4B8C"/>
    <w:rsid w:val="009C4CA1"/>
    <w:rsid w:val="009C4CB7"/>
    <w:rsid w:val="009C4D5C"/>
    <w:rsid w:val="009C4D8F"/>
    <w:rsid w:val="009C4E9C"/>
    <w:rsid w:val="009C51D3"/>
    <w:rsid w:val="009C522C"/>
    <w:rsid w:val="009C52AC"/>
    <w:rsid w:val="009C534F"/>
    <w:rsid w:val="009C53C9"/>
    <w:rsid w:val="009C551C"/>
    <w:rsid w:val="009C55DD"/>
    <w:rsid w:val="009C5919"/>
    <w:rsid w:val="009C591C"/>
    <w:rsid w:val="009C5BD5"/>
    <w:rsid w:val="009C5E46"/>
    <w:rsid w:val="009C613E"/>
    <w:rsid w:val="009C61B6"/>
    <w:rsid w:val="009C6303"/>
    <w:rsid w:val="009C65B7"/>
    <w:rsid w:val="009C65DB"/>
    <w:rsid w:val="009C665D"/>
    <w:rsid w:val="009C67A6"/>
    <w:rsid w:val="009C67BB"/>
    <w:rsid w:val="009C6855"/>
    <w:rsid w:val="009C68A6"/>
    <w:rsid w:val="009C6BE0"/>
    <w:rsid w:val="009C6CD1"/>
    <w:rsid w:val="009C6D26"/>
    <w:rsid w:val="009C6D58"/>
    <w:rsid w:val="009C6F1E"/>
    <w:rsid w:val="009C719C"/>
    <w:rsid w:val="009C7206"/>
    <w:rsid w:val="009C7282"/>
    <w:rsid w:val="009C72DE"/>
    <w:rsid w:val="009C7536"/>
    <w:rsid w:val="009C7574"/>
    <w:rsid w:val="009C7B41"/>
    <w:rsid w:val="009C7B89"/>
    <w:rsid w:val="009C7D84"/>
    <w:rsid w:val="009C7D9B"/>
    <w:rsid w:val="009C7E5D"/>
    <w:rsid w:val="009C7FF2"/>
    <w:rsid w:val="009D00BA"/>
    <w:rsid w:val="009D01EA"/>
    <w:rsid w:val="009D0210"/>
    <w:rsid w:val="009D024E"/>
    <w:rsid w:val="009D02C9"/>
    <w:rsid w:val="009D0348"/>
    <w:rsid w:val="009D0349"/>
    <w:rsid w:val="009D03E3"/>
    <w:rsid w:val="009D0412"/>
    <w:rsid w:val="009D0421"/>
    <w:rsid w:val="009D0436"/>
    <w:rsid w:val="009D045F"/>
    <w:rsid w:val="009D05FD"/>
    <w:rsid w:val="009D0A13"/>
    <w:rsid w:val="009D0AD4"/>
    <w:rsid w:val="009D0B9A"/>
    <w:rsid w:val="009D0C59"/>
    <w:rsid w:val="009D0D8D"/>
    <w:rsid w:val="009D0E72"/>
    <w:rsid w:val="009D0FB3"/>
    <w:rsid w:val="009D0FBF"/>
    <w:rsid w:val="009D108C"/>
    <w:rsid w:val="009D1094"/>
    <w:rsid w:val="009D11B4"/>
    <w:rsid w:val="009D1249"/>
    <w:rsid w:val="009D131F"/>
    <w:rsid w:val="009D13CB"/>
    <w:rsid w:val="009D157D"/>
    <w:rsid w:val="009D1ABB"/>
    <w:rsid w:val="009D1BA5"/>
    <w:rsid w:val="009D1C39"/>
    <w:rsid w:val="009D1CF6"/>
    <w:rsid w:val="009D1DB4"/>
    <w:rsid w:val="009D1DF7"/>
    <w:rsid w:val="009D1E22"/>
    <w:rsid w:val="009D1F11"/>
    <w:rsid w:val="009D2010"/>
    <w:rsid w:val="009D21E9"/>
    <w:rsid w:val="009D21F3"/>
    <w:rsid w:val="009D2305"/>
    <w:rsid w:val="009D23D4"/>
    <w:rsid w:val="009D24B2"/>
    <w:rsid w:val="009D24D5"/>
    <w:rsid w:val="009D25AB"/>
    <w:rsid w:val="009D268C"/>
    <w:rsid w:val="009D270F"/>
    <w:rsid w:val="009D271F"/>
    <w:rsid w:val="009D29D5"/>
    <w:rsid w:val="009D2B58"/>
    <w:rsid w:val="009D2C47"/>
    <w:rsid w:val="009D2C76"/>
    <w:rsid w:val="009D2D3C"/>
    <w:rsid w:val="009D2DB3"/>
    <w:rsid w:val="009D2E74"/>
    <w:rsid w:val="009D2EF6"/>
    <w:rsid w:val="009D3074"/>
    <w:rsid w:val="009D31C9"/>
    <w:rsid w:val="009D340C"/>
    <w:rsid w:val="009D346E"/>
    <w:rsid w:val="009D34E1"/>
    <w:rsid w:val="009D352C"/>
    <w:rsid w:val="009D3573"/>
    <w:rsid w:val="009D35BC"/>
    <w:rsid w:val="009D35E0"/>
    <w:rsid w:val="009D35F1"/>
    <w:rsid w:val="009D362A"/>
    <w:rsid w:val="009D3A0B"/>
    <w:rsid w:val="009D3A37"/>
    <w:rsid w:val="009D3AA1"/>
    <w:rsid w:val="009D3B52"/>
    <w:rsid w:val="009D3BF9"/>
    <w:rsid w:val="009D3D3E"/>
    <w:rsid w:val="009D3E58"/>
    <w:rsid w:val="009D3F39"/>
    <w:rsid w:val="009D4236"/>
    <w:rsid w:val="009D4562"/>
    <w:rsid w:val="009D4612"/>
    <w:rsid w:val="009D49F3"/>
    <w:rsid w:val="009D4CF4"/>
    <w:rsid w:val="009D4FAE"/>
    <w:rsid w:val="009D51BE"/>
    <w:rsid w:val="009D538E"/>
    <w:rsid w:val="009D53C6"/>
    <w:rsid w:val="009D569A"/>
    <w:rsid w:val="009D5728"/>
    <w:rsid w:val="009D57B0"/>
    <w:rsid w:val="009D5A52"/>
    <w:rsid w:val="009D5AB3"/>
    <w:rsid w:val="009D5C5E"/>
    <w:rsid w:val="009D5E4B"/>
    <w:rsid w:val="009D60BA"/>
    <w:rsid w:val="009D618E"/>
    <w:rsid w:val="009D635B"/>
    <w:rsid w:val="009D63ED"/>
    <w:rsid w:val="009D63F4"/>
    <w:rsid w:val="009D647B"/>
    <w:rsid w:val="009D662F"/>
    <w:rsid w:val="009D665A"/>
    <w:rsid w:val="009D669A"/>
    <w:rsid w:val="009D66BF"/>
    <w:rsid w:val="009D6719"/>
    <w:rsid w:val="009D69B6"/>
    <w:rsid w:val="009D6C50"/>
    <w:rsid w:val="009D6D8D"/>
    <w:rsid w:val="009D6DE9"/>
    <w:rsid w:val="009D6E87"/>
    <w:rsid w:val="009D70EC"/>
    <w:rsid w:val="009D716F"/>
    <w:rsid w:val="009D71C5"/>
    <w:rsid w:val="009D7230"/>
    <w:rsid w:val="009D72BE"/>
    <w:rsid w:val="009D73A0"/>
    <w:rsid w:val="009D73FA"/>
    <w:rsid w:val="009D7455"/>
    <w:rsid w:val="009D74B1"/>
    <w:rsid w:val="009D755D"/>
    <w:rsid w:val="009D774B"/>
    <w:rsid w:val="009D779D"/>
    <w:rsid w:val="009D77FD"/>
    <w:rsid w:val="009D7997"/>
    <w:rsid w:val="009D7B4C"/>
    <w:rsid w:val="009D7B52"/>
    <w:rsid w:val="009D7B73"/>
    <w:rsid w:val="009D7B86"/>
    <w:rsid w:val="009D7C17"/>
    <w:rsid w:val="009D7C3F"/>
    <w:rsid w:val="009D7DD8"/>
    <w:rsid w:val="009D7DEA"/>
    <w:rsid w:val="009D7F6C"/>
    <w:rsid w:val="009E02E3"/>
    <w:rsid w:val="009E036A"/>
    <w:rsid w:val="009E066B"/>
    <w:rsid w:val="009E06C9"/>
    <w:rsid w:val="009E07E4"/>
    <w:rsid w:val="009E08C9"/>
    <w:rsid w:val="009E09AC"/>
    <w:rsid w:val="009E09E7"/>
    <w:rsid w:val="009E0BBA"/>
    <w:rsid w:val="009E0BC7"/>
    <w:rsid w:val="009E0C11"/>
    <w:rsid w:val="009E0D0E"/>
    <w:rsid w:val="009E0D2D"/>
    <w:rsid w:val="009E0E88"/>
    <w:rsid w:val="009E0EED"/>
    <w:rsid w:val="009E0FAD"/>
    <w:rsid w:val="009E0FC0"/>
    <w:rsid w:val="009E10E7"/>
    <w:rsid w:val="009E1174"/>
    <w:rsid w:val="009E1291"/>
    <w:rsid w:val="009E1553"/>
    <w:rsid w:val="009E15F8"/>
    <w:rsid w:val="009E1607"/>
    <w:rsid w:val="009E16DE"/>
    <w:rsid w:val="009E17A2"/>
    <w:rsid w:val="009E17A4"/>
    <w:rsid w:val="009E18A4"/>
    <w:rsid w:val="009E1937"/>
    <w:rsid w:val="009E1972"/>
    <w:rsid w:val="009E19AC"/>
    <w:rsid w:val="009E1B39"/>
    <w:rsid w:val="009E1BC4"/>
    <w:rsid w:val="009E1D2A"/>
    <w:rsid w:val="009E1D48"/>
    <w:rsid w:val="009E1D90"/>
    <w:rsid w:val="009E1E65"/>
    <w:rsid w:val="009E1F1C"/>
    <w:rsid w:val="009E1F67"/>
    <w:rsid w:val="009E1FB9"/>
    <w:rsid w:val="009E2104"/>
    <w:rsid w:val="009E2191"/>
    <w:rsid w:val="009E23C7"/>
    <w:rsid w:val="009E2447"/>
    <w:rsid w:val="009E24EF"/>
    <w:rsid w:val="009E25B3"/>
    <w:rsid w:val="009E26C8"/>
    <w:rsid w:val="009E2808"/>
    <w:rsid w:val="009E2875"/>
    <w:rsid w:val="009E28E0"/>
    <w:rsid w:val="009E2B50"/>
    <w:rsid w:val="009E2B51"/>
    <w:rsid w:val="009E2C1F"/>
    <w:rsid w:val="009E2E4A"/>
    <w:rsid w:val="009E2EE4"/>
    <w:rsid w:val="009E2F2B"/>
    <w:rsid w:val="009E301C"/>
    <w:rsid w:val="009E309B"/>
    <w:rsid w:val="009E30B2"/>
    <w:rsid w:val="009E31F6"/>
    <w:rsid w:val="009E335B"/>
    <w:rsid w:val="009E368A"/>
    <w:rsid w:val="009E372B"/>
    <w:rsid w:val="009E37A0"/>
    <w:rsid w:val="009E380E"/>
    <w:rsid w:val="009E3841"/>
    <w:rsid w:val="009E385E"/>
    <w:rsid w:val="009E3923"/>
    <w:rsid w:val="009E39FC"/>
    <w:rsid w:val="009E3A07"/>
    <w:rsid w:val="009E3A26"/>
    <w:rsid w:val="009E3B08"/>
    <w:rsid w:val="009E3D0C"/>
    <w:rsid w:val="009E3DB1"/>
    <w:rsid w:val="009E3E03"/>
    <w:rsid w:val="009E40D4"/>
    <w:rsid w:val="009E41AA"/>
    <w:rsid w:val="009E41FC"/>
    <w:rsid w:val="009E422C"/>
    <w:rsid w:val="009E427D"/>
    <w:rsid w:val="009E4305"/>
    <w:rsid w:val="009E437E"/>
    <w:rsid w:val="009E43E2"/>
    <w:rsid w:val="009E4708"/>
    <w:rsid w:val="009E4955"/>
    <w:rsid w:val="009E4964"/>
    <w:rsid w:val="009E4ED9"/>
    <w:rsid w:val="009E4FAB"/>
    <w:rsid w:val="009E5033"/>
    <w:rsid w:val="009E52F0"/>
    <w:rsid w:val="009E53BE"/>
    <w:rsid w:val="009E5400"/>
    <w:rsid w:val="009E5404"/>
    <w:rsid w:val="009E5423"/>
    <w:rsid w:val="009E54E9"/>
    <w:rsid w:val="009E55CE"/>
    <w:rsid w:val="009E560B"/>
    <w:rsid w:val="009E560C"/>
    <w:rsid w:val="009E5633"/>
    <w:rsid w:val="009E581E"/>
    <w:rsid w:val="009E584B"/>
    <w:rsid w:val="009E58E7"/>
    <w:rsid w:val="009E5A2A"/>
    <w:rsid w:val="009E5AA8"/>
    <w:rsid w:val="009E5C74"/>
    <w:rsid w:val="009E642A"/>
    <w:rsid w:val="009E649A"/>
    <w:rsid w:val="009E64C0"/>
    <w:rsid w:val="009E6601"/>
    <w:rsid w:val="009E669B"/>
    <w:rsid w:val="009E66B7"/>
    <w:rsid w:val="009E6766"/>
    <w:rsid w:val="009E67C8"/>
    <w:rsid w:val="009E6827"/>
    <w:rsid w:val="009E685A"/>
    <w:rsid w:val="009E68E6"/>
    <w:rsid w:val="009E6994"/>
    <w:rsid w:val="009E6A22"/>
    <w:rsid w:val="009E6A90"/>
    <w:rsid w:val="009E6AD2"/>
    <w:rsid w:val="009E6C06"/>
    <w:rsid w:val="009E6C67"/>
    <w:rsid w:val="009E6C72"/>
    <w:rsid w:val="009E6E67"/>
    <w:rsid w:val="009E717A"/>
    <w:rsid w:val="009E717F"/>
    <w:rsid w:val="009E71FC"/>
    <w:rsid w:val="009E72E4"/>
    <w:rsid w:val="009E733F"/>
    <w:rsid w:val="009E73BE"/>
    <w:rsid w:val="009E7503"/>
    <w:rsid w:val="009E774D"/>
    <w:rsid w:val="009E788C"/>
    <w:rsid w:val="009E796C"/>
    <w:rsid w:val="009E7B36"/>
    <w:rsid w:val="009E7F0E"/>
    <w:rsid w:val="009E7FA6"/>
    <w:rsid w:val="009F0029"/>
    <w:rsid w:val="009F01DC"/>
    <w:rsid w:val="009F01EC"/>
    <w:rsid w:val="009F0221"/>
    <w:rsid w:val="009F03A0"/>
    <w:rsid w:val="009F03CC"/>
    <w:rsid w:val="009F0681"/>
    <w:rsid w:val="009F0726"/>
    <w:rsid w:val="009F07E5"/>
    <w:rsid w:val="009F095B"/>
    <w:rsid w:val="009F09F1"/>
    <w:rsid w:val="009F0A18"/>
    <w:rsid w:val="009F0AB1"/>
    <w:rsid w:val="009F0B0C"/>
    <w:rsid w:val="009F0B85"/>
    <w:rsid w:val="009F0BDF"/>
    <w:rsid w:val="009F0CDD"/>
    <w:rsid w:val="009F0D67"/>
    <w:rsid w:val="009F0DE1"/>
    <w:rsid w:val="009F1479"/>
    <w:rsid w:val="009F14A1"/>
    <w:rsid w:val="009F14D3"/>
    <w:rsid w:val="009F1568"/>
    <w:rsid w:val="009F16C6"/>
    <w:rsid w:val="009F18B8"/>
    <w:rsid w:val="009F1968"/>
    <w:rsid w:val="009F1A18"/>
    <w:rsid w:val="009F1B20"/>
    <w:rsid w:val="009F1B9D"/>
    <w:rsid w:val="009F1CFB"/>
    <w:rsid w:val="009F1D05"/>
    <w:rsid w:val="009F1DA8"/>
    <w:rsid w:val="009F1E52"/>
    <w:rsid w:val="009F1E7D"/>
    <w:rsid w:val="009F1E99"/>
    <w:rsid w:val="009F214D"/>
    <w:rsid w:val="009F21C2"/>
    <w:rsid w:val="009F2201"/>
    <w:rsid w:val="009F2206"/>
    <w:rsid w:val="009F22F4"/>
    <w:rsid w:val="009F2345"/>
    <w:rsid w:val="009F267D"/>
    <w:rsid w:val="009F2684"/>
    <w:rsid w:val="009F26A2"/>
    <w:rsid w:val="009F290A"/>
    <w:rsid w:val="009F2A09"/>
    <w:rsid w:val="009F2B05"/>
    <w:rsid w:val="009F2D28"/>
    <w:rsid w:val="009F2E2D"/>
    <w:rsid w:val="009F3156"/>
    <w:rsid w:val="009F3379"/>
    <w:rsid w:val="009F33D6"/>
    <w:rsid w:val="009F340A"/>
    <w:rsid w:val="009F34D9"/>
    <w:rsid w:val="009F3553"/>
    <w:rsid w:val="009F36DF"/>
    <w:rsid w:val="009F3819"/>
    <w:rsid w:val="009F398E"/>
    <w:rsid w:val="009F3BAF"/>
    <w:rsid w:val="009F3CCF"/>
    <w:rsid w:val="009F3DB8"/>
    <w:rsid w:val="009F3E70"/>
    <w:rsid w:val="009F3FB1"/>
    <w:rsid w:val="009F400F"/>
    <w:rsid w:val="009F4079"/>
    <w:rsid w:val="009F40A0"/>
    <w:rsid w:val="009F4242"/>
    <w:rsid w:val="009F4360"/>
    <w:rsid w:val="009F43F4"/>
    <w:rsid w:val="009F4456"/>
    <w:rsid w:val="009F4499"/>
    <w:rsid w:val="009F4691"/>
    <w:rsid w:val="009F471A"/>
    <w:rsid w:val="009F4B27"/>
    <w:rsid w:val="009F4C4C"/>
    <w:rsid w:val="009F4DE7"/>
    <w:rsid w:val="009F4E52"/>
    <w:rsid w:val="009F4E99"/>
    <w:rsid w:val="009F500D"/>
    <w:rsid w:val="009F504B"/>
    <w:rsid w:val="009F5057"/>
    <w:rsid w:val="009F50AA"/>
    <w:rsid w:val="009F51B8"/>
    <w:rsid w:val="009F5480"/>
    <w:rsid w:val="009F54C5"/>
    <w:rsid w:val="009F550F"/>
    <w:rsid w:val="009F55AF"/>
    <w:rsid w:val="009F577C"/>
    <w:rsid w:val="009F5802"/>
    <w:rsid w:val="009F58C8"/>
    <w:rsid w:val="009F58E8"/>
    <w:rsid w:val="009F5953"/>
    <w:rsid w:val="009F59A4"/>
    <w:rsid w:val="009F59AD"/>
    <w:rsid w:val="009F5A97"/>
    <w:rsid w:val="009F5C47"/>
    <w:rsid w:val="009F5D1C"/>
    <w:rsid w:val="009F5E16"/>
    <w:rsid w:val="009F5F30"/>
    <w:rsid w:val="009F5F35"/>
    <w:rsid w:val="009F60C7"/>
    <w:rsid w:val="009F65C9"/>
    <w:rsid w:val="009F6661"/>
    <w:rsid w:val="009F674C"/>
    <w:rsid w:val="009F67FA"/>
    <w:rsid w:val="009F691E"/>
    <w:rsid w:val="009F691F"/>
    <w:rsid w:val="009F6B59"/>
    <w:rsid w:val="009F6B89"/>
    <w:rsid w:val="009F6D6A"/>
    <w:rsid w:val="009F7050"/>
    <w:rsid w:val="009F706F"/>
    <w:rsid w:val="009F70BA"/>
    <w:rsid w:val="009F70ED"/>
    <w:rsid w:val="009F71CB"/>
    <w:rsid w:val="009F721D"/>
    <w:rsid w:val="009F72C0"/>
    <w:rsid w:val="009F7319"/>
    <w:rsid w:val="009F744F"/>
    <w:rsid w:val="009F74D4"/>
    <w:rsid w:val="009F7511"/>
    <w:rsid w:val="009F75C7"/>
    <w:rsid w:val="009F764C"/>
    <w:rsid w:val="009F7660"/>
    <w:rsid w:val="009F7715"/>
    <w:rsid w:val="009F778B"/>
    <w:rsid w:val="009F77B2"/>
    <w:rsid w:val="009F7811"/>
    <w:rsid w:val="009F7813"/>
    <w:rsid w:val="009F7841"/>
    <w:rsid w:val="009F78C9"/>
    <w:rsid w:val="009F7995"/>
    <w:rsid w:val="009F79DD"/>
    <w:rsid w:val="009F7C73"/>
    <w:rsid w:val="00A000BE"/>
    <w:rsid w:val="00A000CD"/>
    <w:rsid w:val="00A00250"/>
    <w:rsid w:val="00A0033A"/>
    <w:rsid w:val="00A00356"/>
    <w:rsid w:val="00A003F3"/>
    <w:rsid w:val="00A0049D"/>
    <w:rsid w:val="00A004BE"/>
    <w:rsid w:val="00A005F5"/>
    <w:rsid w:val="00A00659"/>
    <w:rsid w:val="00A0091D"/>
    <w:rsid w:val="00A00983"/>
    <w:rsid w:val="00A009D8"/>
    <w:rsid w:val="00A00E4E"/>
    <w:rsid w:val="00A0105A"/>
    <w:rsid w:val="00A01169"/>
    <w:rsid w:val="00A01233"/>
    <w:rsid w:val="00A014DF"/>
    <w:rsid w:val="00A01526"/>
    <w:rsid w:val="00A015FF"/>
    <w:rsid w:val="00A0167B"/>
    <w:rsid w:val="00A016C3"/>
    <w:rsid w:val="00A01742"/>
    <w:rsid w:val="00A017A8"/>
    <w:rsid w:val="00A019DB"/>
    <w:rsid w:val="00A019FF"/>
    <w:rsid w:val="00A01A17"/>
    <w:rsid w:val="00A01A34"/>
    <w:rsid w:val="00A01D0C"/>
    <w:rsid w:val="00A01F9A"/>
    <w:rsid w:val="00A0202D"/>
    <w:rsid w:val="00A0208C"/>
    <w:rsid w:val="00A020B6"/>
    <w:rsid w:val="00A020E9"/>
    <w:rsid w:val="00A022D2"/>
    <w:rsid w:val="00A023CD"/>
    <w:rsid w:val="00A024F1"/>
    <w:rsid w:val="00A0267C"/>
    <w:rsid w:val="00A027FC"/>
    <w:rsid w:val="00A02815"/>
    <w:rsid w:val="00A0283B"/>
    <w:rsid w:val="00A0283D"/>
    <w:rsid w:val="00A02AAF"/>
    <w:rsid w:val="00A02BFD"/>
    <w:rsid w:val="00A02D21"/>
    <w:rsid w:val="00A02E58"/>
    <w:rsid w:val="00A02FF2"/>
    <w:rsid w:val="00A03116"/>
    <w:rsid w:val="00A03186"/>
    <w:rsid w:val="00A031AC"/>
    <w:rsid w:val="00A03341"/>
    <w:rsid w:val="00A03389"/>
    <w:rsid w:val="00A0345C"/>
    <w:rsid w:val="00A034AA"/>
    <w:rsid w:val="00A03513"/>
    <w:rsid w:val="00A0358A"/>
    <w:rsid w:val="00A037C6"/>
    <w:rsid w:val="00A039DB"/>
    <w:rsid w:val="00A03AAB"/>
    <w:rsid w:val="00A03B76"/>
    <w:rsid w:val="00A03CC0"/>
    <w:rsid w:val="00A03DA2"/>
    <w:rsid w:val="00A03F32"/>
    <w:rsid w:val="00A03F68"/>
    <w:rsid w:val="00A04552"/>
    <w:rsid w:val="00A047AD"/>
    <w:rsid w:val="00A04811"/>
    <w:rsid w:val="00A04960"/>
    <w:rsid w:val="00A04A4E"/>
    <w:rsid w:val="00A04AE5"/>
    <w:rsid w:val="00A04BC8"/>
    <w:rsid w:val="00A04BEA"/>
    <w:rsid w:val="00A0510D"/>
    <w:rsid w:val="00A0510E"/>
    <w:rsid w:val="00A05183"/>
    <w:rsid w:val="00A0523D"/>
    <w:rsid w:val="00A053E4"/>
    <w:rsid w:val="00A0540B"/>
    <w:rsid w:val="00A05423"/>
    <w:rsid w:val="00A0574A"/>
    <w:rsid w:val="00A05842"/>
    <w:rsid w:val="00A05A2C"/>
    <w:rsid w:val="00A05B44"/>
    <w:rsid w:val="00A05B76"/>
    <w:rsid w:val="00A05C9E"/>
    <w:rsid w:val="00A05CC6"/>
    <w:rsid w:val="00A05DF0"/>
    <w:rsid w:val="00A06045"/>
    <w:rsid w:val="00A06049"/>
    <w:rsid w:val="00A0605D"/>
    <w:rsid w:val="00A0606A"/>
    <w:rsid w:val="00A06129"/>
    <w:rsid w:val="00A06244"/>
    <w:rsid w:val="00A0632C"/>
    <w:rsid w:val="00A064FA"/>
    <w:rsid w:val="00A06582"/>
    <w:rsid w:val="00A065A9"/>
    <w:rsid w:val="00A06699"/>
    <w:rsid w:val="00A06A00"/>
    <w:rsid w:val="00A06BAE"/>
    <w:rsid w:val="00A06BE7"/>
    <w:rsid w:val="00A06C69"/>
    <w:rsid w:val="00A06C7D"/>
    <w:rsid w:val="00A06CF6"/>
    <w:rsid w:val="00A06D50"/>
    <w:rsid w:val="00A06DBD"/>
    <w:rsid w:val="00A06FD5"/>
    <w:rsid w:val="00A0701B"/>
    <w:rsid w:val="00A07023"/>
    <w:rsid w:val="00A07273"/>
    <w:rsid w:val="00A072C9"/>
    <w:rsid w:val="00A072D2"/>
    <w:rsid w:val="00A072E5"/>
    <w:rsid w:val="00A073A0"/>
    <w:rsid w:val="00A07439"/>
    <w:rsid w:val="00A0762C"/>
    <w:rsid w:val="00A0767C"/>
    <w:rsid w:val="00A0782C"/>
    <w:rsid w:val="00A0786B"/>
    <w:rsid w:val="00A0794E"/>
    <w:rsid w:val="00A07ABC"/>
    <w:rsid w:val="00A07B71"/>
    <w:rsid w:val="00A07CA6"/>
    <w:rsid w:val="00A07F0A"/>
    <w:rsid w:val="00A07F6C"/>
    <w:rsid w:val="00A1004C"/>
    <w:rsid w:val="00A100C6"/>
    <w:rsid w:val="00A10163"/>
    <w:rsid w:val="00A101AF"/>
    <w:rsid w:val="00A1034F"/>
    <w:rsid w:val="00A10360"/>
    <w:rsid w:val="00A1046C"/>
    <w:rsid w:val="00A1080B"/>
    <w:rsid w:val="00A10A04"/>
    <w:rsid w:val="00A10A77"/>
    <w:rsid w:val="00A10AF2"/>
    <w:rsid w:val="00A10B53"/>
    <w:rsid w:val="00A10B95"/>
    <w:rsid w:val="00A10BF1"/>
    <w:rsid w:val="00A10CA9"/>
    <w:rsid w:val="00A10FB7"/>
    <w:rsid w:val="00A11036"/>
    <w:rsid w:val="00A110AD"/>
    <w:rsid w:val="00A110F3"/>
    <w:rsid w:val="00A113C1"/>
    <w:rsid w:val="00A1148F"/>
    <w:rsid w:val="00A114AC"/>
    <w:rsid w:val="00A1155E"/>
    <w:rsid w:val="00A11588"/>
    <w:rsid w:val="00A11725"/>
    <w:rsid w:val="00A1189D"/>
    <w:rsid w:val="00A11AD2"/>
    <w:rsid w:val="00A11B38"/>
    <w:rsid w:val="00A11B3D"/>
    <w:rsid w:val="00A11BEC"/>
    <w:rsid w:val="00A11E5D"/>
    <w:rsid w:val="00A11E61"/>
    <w:rsid w:val="00A11FF4"/>
    <w:rsid w:val="00A121BF"/>
    <w:rsid w:val="00A122E5"/>
    <w:rsid w:val="00A12306"/>
    <w:rsid w:val="00A1243A"/>
    <w:rsid w:val="00A12525"/>
    <w:rsid w:val="00A12618"/>
    <w:rsid w:val="00A12A64"/>
    <w:rsid w:val="00A12C58"/>
    <w:rsid w:val="00A12F99"/>
    <w:rsid w:val="00A13015"/>
    <w:rsid w:val="00A131EB"/>
    <w:rsid w:val="00A13323"/>
    <w:rsid w:val="00A13544"/>
    <w:rsid w:val="00A1378A"/>
    <w:rsid w:val="00A13808"/>
    <w:rsid w:val="00A13810"/>
    <w:rsid w:val="00A13A57"/>
    <w:rsid w:val="00A13BFE"/>
    <w:rsid w:val="00A13C8D"/>
    <w:rsid w:val="00A13CC2"/>
    <w:rsid w:val="00A13CD4"/>
    <w:rsid w:val="00A13D22"/>
    <w:rsid w:val="00A13D71"/>
    <w:rsid w:val="00A13DA2"/>
    <w:rsid w:val="00A13DC8"/>
    <w:rsid w:val="00A13E35"/>
    <w:rsid w:val="00A13EBB"/>
    <w:rsid w:val="00A13F15"/>
    <w:rsid w:val="00A13F36"/>
    <w:rsid w:val="00A1407B"/>
    <w:rsid w:val="00A1427B"/>
    <w:rsid w:val="00A143B4"/>
    <w:rsid w:val="00A1441A"/>
    <w:rsid w:val="00A145ED"/>
    <w:rsid w:val="00A1484D"/>
    <w:rsid w:val="00A1485D"/>
    <w:rsid w:val="00A148D0"/>
    <w:rsid w:val="00A14B33"/>
    <w:rsid w:val="00A14CC4"/>
    <w:rsid w:val="00A14D6A"/>
    <w:rsid w:val="00A14DCB"/>
    <w:rsid w:val="00A1505A"/>
    <w:rsid w:val="00A15114"/>
    <w:rsid w:val="00A1521F"/>
    <w:rsid w:val="00A15299"/>
    <w:rsid w:val="00A1529B"/>
    <w:rsid w:val="00A15377"/>
    <w:rsid w:val="00A15727"/>
    <w:rsid w:val="00A15728"/>
    <w:rsid w:val="00A15878"/>
    <w:rsid w:val="00A158E0"/>
    <w:rsid w:val="00A158FC"/>
    <w:rsid w:val="00A1596F"/>
    <w:rsid w:val="00A159D3"/>
    <w:rsid w:val="00A15B1B"/>
    <w:rsid w:val="00A15C05"/>
    <w:rsid w:val="00A15F26"/>
    <w:rsid w:val="00A15F8E"/>
    <w:rsid w:val="00A160A5"/>
    <w:rsid w:val="00A160BD"/>
    <w:rsid w:val="00A16150"/>
    <w:rsid w:val="00A161CD"/>
    <w:rsid w:val="00A1625B"/>
    <w:rsid w:val="00A16505"/>
    <w:rsid w:val="00A16537"/>
    <w:rsid w:val="00A16541"/>
    <w:rsid w:val="00A1655E"/>
    <w:rsid w:val="00A167BD"/>
    <w:rsid w:val="00A168C7"/>
    <w:rsid w:val="00A16A99"/>
    <w:rsid w:val="00A16CA9"/>
    <w:rsid w:val="00A16DCC"/>
    <w:rsid w:val="00A16E2C"/>
    <w:rsid w:val="00A172B0"/>
    <w:rsid w:val="00A174A7"/>
    <w:rsid w:val="00A178E4"/>
    <w:rsid w:val="00A17AC9"/>
    <w:rsid w:val="00A17D7C"/>
    <w:rsid w:val="00A17D86"/>
    <w:rsid w:val="00A17E0B"/>
    <w:rsid w:val="00A201B9"/>
    <w:rsid w:val="00A2022D"/>
    <w:rsid w:val="00A202A3"/>
    <w:rsid w:val="00A20311"/>
    <w:rsid w:val="00A20678"/>
    <w:rsid w:val="00A2073A"/>
    <w:rsid w:val="00A20740"/>
    <w:rsid w:val="00A208F9"/>
    <w:rsid w:val="00A209A4"/>
    <w:rsid w:val="00A209C6"/>
    <w:rsid w:val="00A209DD"/>
    <w:rsid w:val="00A209E9"/>
    <w:rsid w:val="00A20A8B"/>
    <w:rsid w:val="00A20B52"/>
    <w:rsid w:val="00A20B62"/>
    <w:rsid w:val="00A20CDA"/>
    <w:rsid w:val="00A20D5D"/>
    <w:rsid w:val="00A20DF3"/>
    <w:rsid w:val="00A20F46"/>
    <w:rsid w:val="00A21040"/>
    <w:rsid w:val="00A2105F"/>
    <w:rsid w:val="00A210B4"/>
    <w:rsid w:val="00A210E6"/>
    <w:rsid w:val="00A211BB"/>
    <w:rsid w:val="00A212F8"/>
    <w:rsid w:val="00A21410"/>
    <w:rsid w:val="00A21432"/>
    <w:rsid w:val="00A21529"/>
    <w:rsid w:val="00A215C4"/>
    <w:rsid w:val="00A219F6"/>
    <w:rsid w:val="00A21D27"/>
    <w:rsid w:val="00A21D65"/>
    <w:rsid w:val="00A21DD5"/>
    <w:rsid w:val="00A21E9C"/>
    <w:rsid w:val="00A2204F"/>
    <w:rsid w:val="00A22411"/>
    <w:rsid w:val="00A2257A"/>
    <w:rsid w:val="00A225D9"/>
    <w:rsid w:val="00A225FE"/>
    <w:rsid w:val="00A227F2"/>
    <w:rsid w:val="00A2292C"/>
    <w:rsid w:val="00A22B01"/>
    <w:rsid w:val="00A22B41"/>
    <w:rsid w:val="00A22CA5"/>
    <w:rsid w:val="00A22DEB"/>
    <w:rsid w:val="00A22E00"/>
    <w:rsid w:val="00A22F2E"/>
    <w:rsid w:val="00A22FDF"/>
    <w:rsid w:val="00A23040"/>
    <w:rsid w:val="00A230C0"/>
    <w:rsid w:val="00A2314C"/>
    <w:rsid w:val="00A2322B"/>
    <w:rsid w:val="00A23396"/>
    <w:rsid w:val="00A2341E"/>
    <w:rsid w:val="00A235A2"/>
    <w:rsid w:val="00A236CB"/>
    <w:rsid w:val="00A2393C"/>
    <w:rsid w:val="00A23B72"/>
    <w:rsid w:val="00A23CF0"/>
    <w:rsid w:val="00A23E1C"/>
    <w:rsid w:val="00A23E3D"/>
    <w:rsid w:val="00A23F31"/>
    <w:rsid w:val="00A23F56"/>
    <w:rsid w:val="00A23FCD"/>
    <w:rsid w:val="00A24461"/>
    <w:rsid w:val="00A2468A"/>
    <w:rsid w:val="00A2472C"/>
    <w:rsid w:val="00A2481C"/>
    <w:rsid w:val="00A2487C"/>
    <w:rsid w:val="00A248FD"/>
    <w:rsid w:val="00A2490C"/>
    <w:rsid w:val="00A24C2B"/>
    <w:rsid w:val="00A24D01"/>
    <w:rsid w:val="00A24E32"/>
    <w:rsid w:val="00A24EA7"/>
    <w:rsid w:val="00A24EF6"/>
    <w:rsid w:val="00A24F6F"/>
    <w:rsid w:val="00A24FEF"/>
    <w:rsid w:val="00A25037"/>
    <w:rsid w:val="00A2509C"/>
    <w:rsid w:val="00A2526A"/>
    <w:rsid w:val="00A25290"/>
    <w:rsid w:val="00A2534B"/>
    <w:rsid w:val="00A25412"/>
    <w:rsid w:val="00A25571"/>
    <w:rsid w:val="00A255BB"/>
    <w:rsid w:val="00A255F7"/>
    <w:rsid w:val="00A2561D"/>
    <w:rsid w:val="00A25969"/>
    <w:rsid w:val="00A259EA"/>
    <w:rsid w:val="00A25A82"/>
    <w:rsid w:val="00A25C80"/>
    <w:rsid w:val="00A25DD0"/>
    <w:rsid w:val="00A25EBE"/>
    <w:rsid w:val="00A25F8E"/>
    <w:rsid w:val="00A25FD2"/>
    <w:rsid w:val="00A25FF8"/>
    <w:rsid w:val="00A26048"/>
    <w:rsid w:val="00A26099"/>
    <w:rsid w:val="00A2609D"/>
    <w:rsid w:val="00A260CC"/>
    <w:rsid w:val="00A26117"/>
    <w:rsid w:val="00A2626A"/>
    <w:rsid w:val="00A2639B"/>
    <w:rsid w:val="00A2646F"/>
    <w:rsid w:val="00A26546"/>
    <w:rsid w:val="00A26683"/>
    <w:rsid w:val="00A2676F"/>
    <w:rsid w:val="00A268F0"/>
    <w:rsid w:val="00A2693C"/>
    <w:rsid w:val="00A269FB"/>
    <w:rsid w:val="00A269FC"/>
    <w:rsid w:val="00A26A8B"/>
    <w:rsid w:val="00A26B76"/>
    <w:rsid w:val="00A26BB9"/>
    <w:rsid w:val="00A26C09"/>
    <w:rsid w:val="00A26EEF"/>
    <w:rsid w:val="00A270B3"/>
    <w:rsid w:val="00A270FA"/>
    <w:rsid w:val="00A270FB"/>
    <w:rsid w:val="00A271F9"/>
    <w:rsid w:val="00A27260"/>
    <w:rsid w:val="00A27347"/>
    <w:rsid w:val="00A274E3"/>
    <w:rsid w:val="00A27584"/>
    <w:rsid w:val="00A27608"/>
    <w:rsid w:val="00A27872"/>
    <w:rsid w:val="00A27A53"/>
    <w:rsid w:val="00A27ABC"/>
    <w:rsid w:val="00A27AC4"/>
    <w:rsid w:val="00A27B88"/>
    <w:rsid w:val="00A27B92"/>
    <w:rsid w:val="00A27C9C"/>
    <w:rsid w:val="00A27CC7"/>
    <w:rsid w:val="00A27DEF"/>
    <w:rsid w:val="00A27E4D"/>
    <w:rsid w:val="00A3005E"/>
    <w:rsid w:val="00A300C5"/>
    <w:rsid w:val="00A300CD"/>
    <w:rsid w:val="00A3029C"/>
    <w:rsid w:val="00A302D0"/>
    <w:rsid w:val="00A30383"/>
    <w:rsid w:val="00A303AE"/>
    <w:rsid w:val="00A30565"/>
    <w:rsid w:val="00A305B9"/>
    <w:rsid w:val="00A30B14"/>
    <w:rsid w:val="00A30B73"/>
    <w:rsid w:val="00A30C1D"/>
    <w:rsid w:val="00A30CA1"/>
    <w:rsid w:val="00A30F0D"/>
    <w:rsid w:val="00A30FE1"/>
    <w:rsid w:val="00A310CE"/>
    <w:rsid w:val="00A311AB"/>
    <w:rsid w:val="00A31372"/>
    <w:rsid w:val="00A317F6"/>
    <w:rsid w:val="00A3184A"/>
    <w:rsid w:val="00A31954"/>
    <w:rsid w:val="00A319E2"/>
    <w:rsid w:val="00A31BC8"/>
    <w:rsid w:val="00A31D25"/>
    <w:rsid w:val="00A31DAC"/>
    <w:rsid w:val="00A32042"/>
    <w:rsid w:val="00A32302"/>
    <w:rsid w:val="00A323FA"/>
    <w:rsid w:val="00A32517"/>
    <w:rsid w:val="00A3268F"/>
    <w:rsid w:val="00A32754"/>
    <w:rsid w:val="00A32856"/>
    <w:rsid w:val="00A3288E"/>
    <w:rsid w:val="00A32A93"/>
    <w:rsid w:val="00A32BFB"/>
    <w:rsid w:val="00A32C98"/>
    <w:rsid w:val="00A32DB6"/>
    <w:rsid w:val="00A32F91"/>
    <w:rsid w:val="00A331AF"/>
    <w:rsid w:val="00A3324E"/>
    <w:rsid w:val="00A3329E"/>
    <w:rsid w:val="00A3330E"/>
    <w:rsid w:val="00A33364"/>
    <w:rsid w:val="00A33384"/>
    <w:rsid w:val="00A33718"/>
    <w:rsid w:val="00A337EB"/>
    <w:rsid w:val="00A338FE"/>
    <w:rsid w:val="00A33A96"/>
    <w:rsid w:val="00A33B4F"/>
    <w:rsid w:val="00A33BB9"/>
    <w:rsid w:val="00A33C4D"/>
    <w:rsid w:val="00A33C7C"/>
    <w:rsid w:val="00A33CE2"/>
    <w:rsid w:val="00A33DC7"/>
    <w:rsid w:val="00A33E64"/>
    <w:rsid w:val="00A33F7E"/>
    <w:rsid w:val="00A33FF8"/>
    <w:rsid w:val="00A34073"/>
    <w:rsid w:val="00A34095"/>
    <w:rsid w:val="00A341D3"/>
    <w:rsid w:val="00A34455"/>
    <w:rsid w:val="00A3469B"/>
    <w:rsid w:val="00A3478A"/>
    <w:rsid w:val="00A3480A"/>
    <w:rsid w:val="00A3485F"/>
    <w:rsid w:val="00A3496C"/>
    <w:rsid w:val="00A34B6B"/>
    <w:rsid w:val="00A34D49"/>
    <w:rsid w:val="00A34F49"/>
    <w:rsid w:val="00A34F91"/>
    <w:rsid w:val="00A3550C"/>
    <w:rsid w:val="00A35703"/>
    <w:rsid w:val="00A3586F"/>
    <w:rsid w:val="00A359C9"/>
    <w:rsid w:val="00A35B12"/>
    <w:rsid w:val="00A35EFE"/>
    <w:rsid w:val="00A361CB"/>
    <w:rsid w:val="00A366DD"/>
    <w:rsid w:val="00A366EF"/>
    <w:rsid w:val="00A36798"/>
    <w:rsid w:val="00A367F8"/>
    <w:rsid w:val="00A36935"/>
    <w:rsid w:val="00A36C88"/>
    <w:rsid w:val="00A36C9B"/>
    <w:rsid w:val="00A36CB4"/>
    <w:rsid w:val="00A36CBE"/>
    <w:rsid w:val="00A36E5B"/>
    <w:rsid w:val="00A36E9A"/>
    <w:rsid w:val="00A36FD5"/>
    <w:rsid w:val="00A36FD8"/>
    <w:rsid w:val="00A370DC"/>
    <w:rsid w:val="00A370FB"/>
    <w:rsid w:val="00A37131"/>
    <w:rsid w:val="00A3731B"/>
    <w:rsid w:val="00A373D9"/>
    <w:rsid w:val="00A3750C"/>
    <w:rsid w:val="00A37540"/>
    <w:rsid w:val="00A3764D"/>
    <w:rsid w:val="00A3773A"/>
    <w:rsid w:val="00A37749"/>
    <w:rsid w:val="00A37812"/>
    <w:rsid w:val="00A37866"/>
    <w:rsid w:val="00A37955"/>
    <w:rsid w:val="00A37984"/>
    <w:rsid w:val="00A37CC6"/>
    <w:rsid w:val="00A37D6E"/>
    <w:rsid w:val="00A37F0F"/>
    <w:rsid w:val="00A40073"/>
    <w:rsid w:val="00A40397"/>
    <w:rsid w:val="00A403D9"/>
    <w:rsid w:val="00A4041F"/>
    <w:rsid w:val="00A40452"/>
    <w:rsid w:val="00A40493"/>
    <w:rsid w:val="00A405BD"/>
    <w:rsid w:val="00A40609"/>
    <w:rsid w:val="00A4065A"/>
    <w:rsid w:val="00A4066C"/>
    <w:rsid w:val="00A40770"/>
    <w:rsid w:val="00A40793"/>
    <w:rsid w:val="00A40B33"/>
    <w:rsid w:val="00A40BA4"/>
    <w:rsid w:val="00A40BE4"/>
    <w:rsid w:val="00A40D14"/>
    <w:rsid w:val="00A40DC9"/>
    <w:rsid w:val="00A40EE4"/>
    <w:rsid w:val="00A40EFB"/>
    <w:rsid w:val="00A410A1"/>
    <w:rsid w:val="00A4125D"/>
    <w:rsid w:val="00A41386"/>
    <w:rsid w:val="00A41432"/>
    <w:rsid w:val="00A41434"/>
    <w:rsid w:val="00A41482"/>
    <w:rsid w:val="00A41572"/>
    <w:rsid w:val="00A41825"/>
    <w:rsid w:val="00A41944"/>
    <w:rsid w:val="00A41A0C"/>
    <w:rsid w:val="00A41AEF"/>
    <w:rsid w:val="00A41B6A"/>
    <w:rsid w:val="00A41C36"/>
    <w:rsid w:val="00A41F96"/>
    <w:rsid w:val="00A4202B"/>
    <w:rsid w:val="00A420C0"/>
    <w:rsid w:val="00A422D0"/>
    <w:rsid w:val="00A425E6"/>
    <w:rsid w:val="00A429FF"/>
    <w:rsid w:val="00A42A38"/>
    <w:rsid w:val="00A42DC6"/>
    <w:rsid w:val="00A4305D"/>
    <w:rsid w:val="00A43254"/>
    <w:rsid w:val="00A432AE"/>
    <w:rsid w:val="00A43358"/>
    <w:rsid w:val="00A433D4"/>
    <w:rsid w:val="00A433ED"/>
    <w:rsid w:val="00A43424"/>
    <w:rsid w:val="00A43582"/>
    <w:rsid w:val="00A436E0"/>
    <w:rsid w:val="00A43703"/>
    <w:rsid w:val="00A437B0"/>
    <w:rsid w:val="00A437F5"/>
    <w:rsid w:val="00A43872"/>
    <w:rsid w:val="00A439B2"/>
    <w:rsid w:val="00A439CB"/>
    <w:rsid w:val="00A439DA"/>
    <w:rsid w:val="00A43AD9"/>
    <w:rsid w:val="00A43B02"/>
    <w:rsid w:val="00A43BFE"/>
    <w:rsid w:val="00A440E8"/>
    <w:rsid w:val="00A441FD"/>
    <w:rsid w:val="00A44497"/>
    <w:rsid w:val="00A444C0"/>
    <w:rsid w:val="00A4452B"/>
    <w:rsid w:val="00A445F2"/>
    <w:rsid w:val="00A44671"/>
    <w:rsid w:val="00A446A0"/>
    <w:rsid w:val="00A4470A"/>
    <w:rsid w:val="00A44A5B"/>
    <w:rsid w:val="00A44A8C"/>
    <w:rsid w:val="00A44AC0"/>
    <w:rsid w:val="00A44BBE"/>
    <w:rsid w:val="00A44DCA"/>
    <w:rsid w:val="00A45063"/>
    <w:rsid w:val="00A450B9"/>
    <w:rsid w:val="00A45128"/>
    <w:rsid w:val="00A4534B"/>
    <w:rsid w:val="00A45473"/>
    <w:rsid w:val="00A45518"/>
    <w:rsid w:val="00A45587"/>
    <w:rsid w:val="00A455E6"/>
    <w:rsid w:val="00A45671"/>
    <w:rsid w:val="00A456FC"/>
    <w:rsid w:val="00A457D4"/>
    <w:rsid w:val="00A4589F"/>
    <w:rsid w:val="00A45956"/>
    <w:rsid w:val="00A459D6"/>
    <w:rsid w:val="00A45B12"/>
    <w:rsid w:val="00A45B6A"/>
    <w:rsid w:val="00A45BBB"/>
    <w:rsid w:val="00A45BFD"/>
    <w:rsid w:val="00A45CC7"/>
    <w:rsid w:val="00A45CCE"/>
    <w:rsid w:val="00A45DB5"/>
    <w:rsid w:val="00A45E0E"/>
    <w:rsid w:val="00A45F71"/>
    <w:rsid w:val="00A45FAA"/>
    <w:rsid w:val="00A46111"/>
    <w:rsid w:val="00A46160"/>
    <w:rsid w:val="00A461A1"/>
    <w:rsid w:val="00A461FD"/>
    <w:rsid w:val="00A46212"/>
    <w:rsid w:val="00A4621E"/>
    <w:rsid w:val="00A46261"/>
    <w:rsid w:val="00A46262"/>
    <w:rsid w:val="00A462A5"/>
    <w:rsid w:val="00A4635C"/>
    <w:rsid w:val="00A46375"/>
    <w:rsid w:val="00A46428"/>
    <w:rsid w:val="00A46484"/>
    <w:rsid w:val="00A464A1"/>
    <w:rsid w:val="00A4655A"/>
    <w:rsid w:val="00A46712"/>
    <w:rsid w:val="00A46720"/>
    <w:rsid w:val="00A4688C"/>
    <w:rsid w:val="00A469A4"/>
    <w:rsid w:val="00A46A4F"/>
    <w:rsid w:val="00A46AB0"/>
    <w:rsid w:val="00A46AEE"/>
    <w:rsid w:val="00A46B78"/>
    <w:rsid w:val="00A46BEC"/>
    <w:rsid w:val="00A46C82"/>
    <w:rsid w:val="00A46E77"/>
    <w:rsid w:val="00A4714B"/>
    <w:rsid w:val="00A47195"/>
    <w:rsid w:val="00A47201"/>
    <w:rsid w:val="00A47426"/>
    <w:rsid w:val="00A47437"/>
    <w:rsid w:val="00A47844"/>
    <w:rsid w:val="00A47854"/>
    <w:rsid w:val="00A478E5"/>
    <w:rsid w:val="00A47994"/>
    <w:rsid w:val="00A479F7"/>
    <w:rsid w:val="00A47BA9"/>
    <w:rsid w:val="00A47C54"/>
    <w:rsid w:val="00A47FAB"/>
    <w:rsid w:val="00A47FD3"/>
    <w:rsid w:val="00A5025D"/>
    <w:rsid w:val="00A50291"/>
    <w:rsid w:val="00A502AE"/>
    <w:rsid w:val="00A5048B"/>
    <w:rsid w:val="00A504B3"/>
    <w:rsid w:val="00A5053B"/>
    <w:rsid w:val="00A5056B"/>
    <w:rsid w:val="00A50683"/>
    <w:rsid w:val="00A506DA"/>
    <w:rsid w:val="00A50704"/>
    <w:rsid w:val="00A50877"/>
    <w:rsid w:val="00A50A15"/>
    <w:rsid w:val="00A50A19"/>
    <w:rsid w:val="00A50B37"/>
    <w:rsid w:val="00A50BD1"/>
    <w:rsid w:val="00A5103B"/>
    <w:rsid w:val="00A512CE"/>
    <w:rsid w:val="00A5137C"/>
    <w:rsid w:val="00A514B5"/>
    <w:rsid w:val="00A51544"/>
    <w:rsid w:val="00A515F0"/>
    <w:rsid w:val="00A5162C"/>
    <w:rsid w:val="00A51660"/>
    <w:rsid w:val="00A516B7"/>
    <w:rsid w:val="00A516C5"/>
    <w:rsid w:val="00A517FF"/>
    <w:rsid w:val="00A5185F"/>
    <w:rsid w:val="00A51D2B"/>
    <w:rsid w:val="00A51D96"/>
    <w:rsid w:val="00A52013"/>
    <w:rsid w:val="00A52102"/>
    <w:rsid w:val="00A521B8"/>
    <w:rsid w:val="00A526F8"/>
    <w:rsid w:val="00A528C9"/>
    <w:rsid w:val="00A52961"/>
    <w:rsid w:val="00A52BD5"/>
    <w:rsid w:val="00A52BF7"/>
    <w:rsid w:val="00A52C32"/>
    <w:rsid w:val="00A52E2C"/>
    <w:rsid w:val="00A52E74"/>
    <w:rsid w:val="00A52E8D"/>
    <w:rsid w:val="00A53118"/>
    <w:rsid w:val="00A5319D"/>
    <w:rsid w:val="00A531F2"/>
    <w:rsid w:val="00A5331F"/>
    <w:rsid w:val="00A53356"/>
    <w:rsid w:val="00A53680"/>
    <w:rsid w:val="00A539B9"/>
    <w:rsid w:val="00A53A36"/>
    <w:rsid w:val="00A53BE2"/>
    <w:rsid w:val="00A53CF9"/>
    <w:rsid w:val="00A5403F"/>
    <w:rsid w:val="00A541A9"/>
    <w:rsid w:val="00A54340"/>
    <w:rsid w:val="00A543F8"/>
    <w:rsid w:val="00A54404"/>
    <w:rsid w:val="00A544C6"/>
    <w:rsid w:val="00A54571"/>
    <w:rsid w:val="00A54628"/>
    <w:rsid w:val="00A54713"/>
    <w:rsid w:val="00A5471D"/>
    <w:rsid w:val="00A5479E"/>
    <w:rsid w:val="00A547B0"/>
    <w:rsid w:val="00A5496C"/>
    <w:rsid w:val="00A54BA6"/>
    <w:rsid w:val="00A54CA0"/>
    <w:rsid w:val="00A54D77"/>
    <w:rsid w:val="00A54E6D"/>
    <w:rsid w:val="00A55118"/>
    <w:rsid w:val="00A552E1"/>
    <w:rsid w:val="00A553D1"/>
    <w:rsid w:val="00A553EC"/>
    <w:rsid w:val="00A5548B"/>
    <w:rsid w:val="00A555BF"/>
    <w:rsid w:val="00A555C6"/>
    <w:rsid w:val="00A55B99"/>
    <w:rsid w:val="00A55E6F"/>
    <w:rsid w:val="00A56175"/>
    <w:rsid w:val="00A56233"/>
    <w:rsid w:val="00A5669B"/>
    <w:rsid w:val="00A567C7"/>
    <w:rsid w:val="00A56880"/>
    <w:rsid w:val="00A56969"/>
    <w:rsid w:val="00A56A17"/>
    <w:rsid w:val="00A56A2F"/>
    <w:rsid w:val="00A56A36"/>
    <w:rsid w:val="00A56A57"/>
    <w:rsid w:val="00A56ACF"/>
    <w:rsid w:val="00A56AFB"/>
    <w:rsid w:val="00A56B0C"/>
    <w:rsid w:val="00A56B52"/>
    <w:rsid w:val="00A56BDE"/>
    <w:rsid w:val="00A56C0B"/>
    <w:rsid w:val="00A56CA8"/>
    <w:rsid w:val="00A56F2D"/>
    <w:rsid w:val="00A57025"/>
    <w:rsid w:val="00A571A0"/>
    <w:rsid w:val="00A571D5"/>
    <w:rsid w:val="00A57328"/>
    <w:rsid w:val="00A573D0"/>
    <w:rsid w:val="00A573F7"/>
    <w:rsid w:val="00A57402"/>
    <w:rsid w:val="00A574F5"/>
    <w:rsid w:val="00A575C0"/>
    <w:rsid w:val="00A575DB"/>
    <w:rsid w:val="00A57860"/>
    <w:rsid w:val="00A57922"/>
    <w:rsid w:val="00A57992"/>
    <w:rsid w:val="00A57BD1"/>
    <w:rsid w:val="00A57C09"/>
    <w:rsid w:val="00A57C95"/>
    <w:rsid w:val="00A57E7E"/>
    <w:rsid w:val="00A57FE3"/>
    <w:rsid w:val="00A60026"/>
    <w:rsid w:val="00A600BE"/>
    <w:rsid w:val="00A600E3"/>
    <w:rsid w:val="00A6011C"/>
    <w:rsid w:val="00A6033F"/>
    <w:rsid w:val="00A604B9"/>
    <w:rsid w:val="00A60580"/>
    <w:rsid w:val="00A60588"/>
    <w:rsid w:val="00A605F8"/>
    <w:rsid w:val="00A606EE"/>
    <w:rsid w:val="00A607D9"/>
    <w:rsid w:val="00A608E2"/>
    <w:rsid w:val="00A60B30"/>
    <w:rsid w:val="00A60DA3"/>
    <w:rsid w:val="00A60DB7"/>
    <w:rsid w:val="00A60EB1"/>
    <w:rsid w:val="00A60F1A"/>
    <w:rsid w:val="00A60FB4"/>
    <w:rsid w:val="00A610F7"/>
    <w:rsid w:val="00A6119C"/>
    <w:rsid w:val="00A61217"/>
    <w:rsid w:val="00A61242"/>
    <w:rsid w:val="00A612AB"/>
    <w:rsid w:val="00A612E1"/>
    <w:rsid w:val="00A615A8"/>
    <w:rsid w:val="00A6173B"/>
    <w:rsid w:val="00A61766"/>
    <w:rsid w:val="00A6176F"/>
    <w:rsid w:val="00A61853"/>
    <w:rsid w:val="00A61889"/>
    <w:rsid w:val="00A618EE"/>
    <w:rsid w:val="00A61B22"/>
    <w:rsid w:val="00A61C3D"/>
    <w:rsid w:val="00A61D78"/>
    <w:rsid w:val="00A61E80"/>
    <w:rsid w:val="00A62114"/>
    <w:rsid w:val="00A62315"/>
    <w:rsid w:val="00A62382"/>
    <w:rsid w:val="00A62787"/>
    <w:rsid w:val="00A62789"/>
    <w:rsid w:val="00A6298A"/>
    <w:rsid w:val="00A62AA5"/>
    <w:rsid w:val="00A62BBB"/>
    <w:rsid w:val="00A62C5C"/>
    <w:rsid w:val="00A62DCD"/>
    <w:rsid w:val="00A62FCD"/>
    <w:rsid w:val="00A63096"/>
    <w:rsid w:val="00A630EF"/>
    <w:rsid w:val="00A63289"/>
    <w:rsid w:val="00A636C6"/>
    <w:rsid w:val="00A637D0"/>
    <w:rsid w:val="00A63A16"/>
    <w:rsid w:val="00A63A82"/>
    <w:rsid w:val="00A63B1D"/>
    <w:rsid w:val="00A63B6D"/>
    <w:rsid w:val="00A63BA7"/>
    <w:rsid w:val="00A63BE3"/>
    <w:rsid w:val="00A63EAD"/>
    <w:rsid w:val="00A63F16"/>
    <w:rsid w:val="00A64087"/>
    <w:rsid w:val="00A6420C"/>
    <w:rsid w:val="00A6432A"/>
    <w:rsid w:val="00A64343"/>
    <w:rsid w:val="00A6436E"/>
    <w:rsid w:val="00A6456C"/>
    <w:rsid w:val="00A645D7"/>
    <w:rsid w:val="00A6463A"/>
    <w:rsid w:val="00A64652"/>
    <w:rsid w:val="00A64798"/>
    <w:rsid w:val="00A6480C"/>
    <w:rsid w:val="00A64844"/>
    <w:rsid w:val="00A648F4"/>
    <w:rsid w:val="00A6493C"/>
    <w:rsid w:val="00A64A86"/>
    <w:rsid w:val="00A64B22"/>
    <w:rsid w:val="00A64CD5"/>
    <w:rsid w:val="00A64D8B"/>
    <w:rsid w:val="00A64F12"/>
    <w:rsid w:val="00A6522F"/>
    <w:rsid w:val="00A6557C"/>
    <w:rsid w:val="00A655F9"/>
    <w:rsid w:val="00A65858"/>
    <w:rsid w:val="00A65B52"/>
    <w:rsid w:val="00A65B63"/>
    <w:rsid w:val="00A65C6B"/>
    <w:rsid w:val="00A65CC1"/>
    <w:rsid w:val="00A65EEE"/>
    <w:rsid w:val="00A6600F"/>
    <w:rsid w:val="00A6605B"/>
    <w:rsid w:val="00A66189"/>
    <w:rsid w:val="00A66708"/>
    <w:rsid w:val="00A66731"/>
    <w:rsid w:val="00A6676B"/>
    <w:rsid w:val="00A667E6"/>
    <w:rsid w:val="00A667EC"/>
    <w:rsid w:val="00A669E3"/>
    <w:rsid w:val="00A669FB"/>
    <w:rsid w:val="00A66C87"/>
    <w:rsid w:val="00A66CED"/>
    <w:rsid w:val="00A66D71"/>
    <w:rsid w:val="00A66E1F"/>
    <w:rsid w:val="00A66F3B"/>
    <w:rsid w:val="00A66FC0"/>
    <w:rsid w:val="00A66FC7"/>
    <w:rsid w:val="00A670E8"/>
    <w:rsid w:val="00A671DD"/>
    <w:rsid w:val="00A67238"/>
    <w:rsid w:val="00A67242"/>
    <w:rsid w:val="00A672B9"/>
    <w:rsid w:val="00A673C2"/>
    <w:rsid w:val="00A6765C"/>
    <w:rsid w:val="00A676A8"/>
    <w:rsid w:val="00A676F2"/>
    <w:rsid w:val="00A67714"/>
    <w:rsid w:val="00A679C8"/>
    <w:rsid w:val="00A67B6E"/>
    <w:rsid w:val="00A67BA7"/>
    <w:rsid w:val="00A67D32"/>
    <w:rsid w:val="00A67E5B"/>
    <w:rsid w:val="00A701D0"/>
    <w:rsid w:val="00A702A0"/>
    <w:rsid w:val="00A702E2"/>
    <w:rsid w:val="00A704DE"/>
    <w:rsid w:val="00A70503"/>
    <w:rsid w:val="00A7059C"/>
    <w:rsid w:val="00A70631"/>
    <w:rsid w:val="00A70B7D"/>
    <w:rsid w:val="00A70CDE"/>
    <w:rsid w:val="00A70CE0"/>
    <w:rsid w:val="00A70D84"/>
    <w:rsid w:val="00A70F22"/>
    <w:rsid w:val="00A71156"/>
    <w:rsid w:val="00A71370"/>
    <w:rsid w:val="00A713DE"/>
    <w:rsid w:val="00A713EE"/>
    <w:rsid w:val="00A71438"/>
    <w:rsid w:val="00A714BA"/>
    <w:rsid w:val="00A7150D"/>
    <w:rsid w:val="00A71526"/>
    <w:rsid w:val="00A715A3"/>
    <w:rsid w:val="00A718CB"/>
    <w:rsid w:val="00A719D0"/>
    <w:rsid w:val="00A71B2E"/>
    <w:rsid w:val="00A71BAF"/>
    <w:rsid w:val="00A71C06"/>
    <w:rsid w:val="00A71CA4"/>
    <w:rsid w:val="00A71D04"/>
    <w:rsid w:val="00A71D6B"/>
    <w:rsid w:val="00A71E46"/>
    <w:rsid w:val="00A71E73"/>
    <w:rsid w:val="00A72401"/>
    <w:rsid w:val="00A725ED"/>
    <w:rsid w:val="00A726E5"/>
    <w:rsid w:val="00A72AA7"/>
    <w:rsid w:val="00A72AB2"/>
    <w:rsid w:val="00A72B1F"/>
    <w:rsid w:val="00A72D60"/>
    <w:rsid w:val="00A72D8D"/>
    <w:rsid w:val="00A72EC1"/>
    <w:rsid w:val="00A72ECA"/>
    <w:rsid w:val="00A72F8F"/>
    <w:rsid w:val="00A7306C"/>
    <w:rsid w:val="00A731E1"/>
    <w:rsid w:val="00A73289"/>
    <w:rsid w:val="00A73345"/>
    <w:rsid w:val="00A73417"/>
    <w:rsid w:val="00A73570"/>
    <w:rsid w:val="00A7381B"/>
    <w:rsid w:val="00A738D9"/>
    <w:rsid w:val="00A73990"/>
    <w:rsid w:val="00A73A98"/>
    <w:rsid w:val="00A73B39"/>
    <w:rsid w:val="00A73B8E"/>
    <w:rsid w:val="00A73B93"/>
    <w:rsid w:val="00A73BB2"/>
    <w:rsid w:val="00A73C8C"/>
    <w:rsid w:val="00A73CB0"/>
    <w:rsid w:val="00A73D3E"/>
    <w:rsid w:val="00A73D4D"/>
    <w:rsid w:val="00A73D8F"/>
    <w:rsid w:val="00A73EB8"/>
    <w:rsid w:val="00A73F4E"/>
    <w:rsid w:val="00A740DA"/>
    <w:rsid w:val="00A741A4"/>
    <w:rsid w:val="00A74220"/>
    <w:rsid w:val="00A742DE"/>
    <w:rsid w:val="00A742F7"/>
    <w:rsid w:val="00A742FD"/>
    <w:rsid w:val="00A7436D"/>
    <w:rsid w:val="00A7456E"/>
    <w:rsid w:val="00A7468D"/>
    <w:rsid w:val="00A7471C"/>
    <w:rsid w:val="00A7473C"/>
    <w:rsid w:val="00A74C47"/>
    <w:rsid w:val="00A74CD7"/>
    <w:rsid w:val="00A74CF0"/>
    <w:rsid w:val="00A74D9C"/>
    <w:rsid w:val="00A74E15"/>
    <w:rsid w:val="00A74F27"/>
    <w:rsid w:val="00A74F84"/>
    <w:rsid w:val="00A75026"/>
    <w:rsid w:val="00A752DE"/>
    <w:rsid w:val="00A7532F"/>
    <w:rsid w:val="00A753C9"/>
    <w:rsid w:val="00A75513"/>
    <w:rsid w:val="00A758AD"/>
    <w:rsid w:val="00A75A1C"/>
    <w:rsid w:val="00A75B3C"/>
    <w:rsid w:val="00A75B60"/>
    <w:rsid w:val="00A7602B"/>
    <w:rsid w:val="00A76048"/>
    <w:rsid w:val="00A762C3"/>
    <w:rsid w:val="00A762E9"/>
    <w:rsid w:val="00A7632A"/>
    <w:rsid w:val="00A7633D"/>
    <w:rsid w:val="00A76506"/>
    <w:rsid w:val="00A766A2"/>
    <w:rsid w:val="00A766B3"/>
    <w:rsid w:val="00A766EE"/>
    <w:rsid w:val="00A7676B"/>
    <w:rsid w:val="00A76771"/>
    <w:rsid w:val="00A76BA3"/>
    <w:rsid w:val="00A76BCD"/>
    <w:rsid w:val="00A76CDC"/>
    <w:rsid w:val="00A76D47"/>
    <w:rsid w:val="00A76ECF"/>
    <w:rsid w:val="00A76F2B"/>
    <w:rsid w:val="00A76F2C"/>
    <w:rsid w:val="00A76F7F"/>
    <w:rsid w:val="00A770F0"/>
    <w:rsid w:val="00A77196"/>
    <w:rsid w:val="00A771DA"/>
    <w:rsid w:val="00A772D8"/>
    <w:rsid w:val="00A7735C"/>
    <w:rsid w:val="00A7749C"/>
    <w:rsid w:val="00A7755A"/>
    <w:rsid w:val="00A777B6"/>
    <w:rsid w:val="00A77827"/>
    <w:rsid w:val="00A778B7"/>
    <w:rsid w:val="00A779B3"/>
    <w:rsid w:val="00A77A65"/>
    <w:rsid w:val="00A77A87"/>
    <w:rsid w:val="00A77BE9"/>
    <w:rsid w:val="00A77BED"/>
    <w:rsid w:val="00A77CA5"/>
    <w:rsid w:val="00A77D55"/>
    <w:rsid w:val="00A77DB1"/>
    <w:rsid w:val="00A8006F"/>
    <w:rsid w:val="00A8008A"/>
    <w:rsid w:val="00A80120"/>
    <w:rsid w:val="00A80134"/>
    <w:rsid w:val="00A801C0"/>
    <w:rsid w:val="00A802D1"/>
    <w:rsid w:val="00A80334"/>
    <w:rsid w:val="00A803F9"/>
    <w:rsid w:val="00A80594"/>
    <w:rsid w:val="00A805B8"/>
    <w:rsid w:val="00A8070B"/>
    <w:rsid w:val="00A80780"/>
    <w:rsid w:val="00A80817"/>
    <w:rsid w:val="00A80834"/>
    <w:rsid w:val="00A808B3"/>
    <w:rsid w:val="00A809A6"/>
    <w:rsid w:val="00A80A0A"/>
    <w:rsid w:val="00A80A19"/>
    <w:rsid w:val="00A80ABB"/>
    <w:rsid w:val="00A80B19"/>
    <w:rsid w:val="00A80B71"/>
    <w:rsid w:val="00A80CC3"/>
    <w:rsid w:val="00A80D58"/>
    <w:rsid w:val="00A80E85"/>
    <w:rsid w:val="00A80EE7"/>
    <w:rsid w:val="00A80F21"/>
    <w:rsid w:val="00A80F2D"/>
    <w:rsid w:val="00A80F85"/>
    <w:rsid w:val="00A811C7"/>
    <w:rsid w:val="00A812AC"/>
    <w:rsid w:val="00A813F7"/>
    <w:rsid w:val="00A8161F"/>
    <w:rsid w:val="00A81641"/>
    <w:rsid w:val="00A816E6"/>
    <w:rsid w:val="00A81762"/>
    <w:rsid w:val="00A8191D"/>
    <w:rsid w:val="00A81A3A"/>
    <w:rsid w:val="00A81AD9"/>
    <w:rsid w:val="00A81D0E"/>
    <w:rsid w:val="00A81D18"/>
    <w:rsid w:val="00A81E30"/>
    <w:rsid w:val="00A81F4F"/>
    <w:rsid w:val="00A81FC0"/>
    <w:rsid w:val="00A82132"/>
    <w:rsid w:val="00A821C5"/>
    <w:rsid w:val="00A82230"/>
    <w:rsid w:val="00A82252"/>
    <w:rsid w:val="00A82531"/>
    <w:rsid w:val="00A8294B"/>
    <w:rsid w:val="00A82965"/>
    <w:rsid w:val="00A82BF0"/>
    <w:rsid w:val="00A82CE6"/>
    <w:rsid w:val="00A82D3D"/>
    <w:rsid w:val="00A82D45"/>
    <w:rsid w:val="00A82EC6"/>
    <w:rsid w:val="00A82FE6"/>
    <w:rsid w:val="00A830B5"/>
    <w:rsid w:val="00A830E8"/>
    <w:rsid w:val="00A83478"/>
    <w:rsid w:val="00A834D5"/>
    <w:rsid w:val="00A835FB"/>
    <w:rsid w:val="00A83625"/>
    <w:rsid w:val="00A8388B"/>
    <w:rsid w:val="00A83963"/>
    <w:rsid w:val="00A8398C"/>
    <w:rsid w:val="00A83995"/>
    <w:rsid w:val="00A83AA2"/>
    <w:rsid w:val="00A83AFA"/>
    <w:rsid w:val="00A83BEA"/>
    <w:rsid w:val="00A83C31"/>
    <w:rsid w:val="00A83C6D"/>
    <w:rsid w:val="00A83DC6"/>
    <w:rsid w:val="00A83DF2"/>
    <w:rsid w:val="00A83FA1"/>
    <w:rsid w:val="00A8403D"/>
    <w:rsid w:val="00A840D5"/>
    <w:rsid w:val="00A84107"/>
    <w:rsid w:val="00A84145"/>
    <w:rsid w:val="00A841A6"/>
    <w:rsid w:val="00A84299"/>
    <w:rsid w:val="00A84471"/>
    <w:rsid w:val="00A845D3"/>
    <w:rsid w:val="00A84643"/>
    <w:rsid w:val="00A8468B"/>
    <w:rsid w:val="00A8474D"/>
    <w:rsid w:val="00A84753"/>
    <w:rsid w:val="00A8475E"/>
    <w:rsid w:val="00A848CC"/>
    <w:rsid w:val="00A8493F"/>
    <w:rsid w:val="00A849EA"/>
    <w:rsid w:val="00A84B9E"/>
    <w:rsid w:val="00A84BDB"/>
    <w:rsid w:val="00A84C96"/>
    <w:rsid w:val="00A84CC6"/>
    <w:rsid w:val="00A84F36"/>
    <w:rsid w:val="00A852A3"/>
    <w:rsid w:val="00A85340"/>
    <w:rsid w:val="00A85594"/>
    <w:rsid w:val="00A85630"/>
    <w:rsid w:val="00A85647"/>
    <w:rsid w:val="00A85708"/>
    <w:rsid w:val="00A8571E"/>
    <w:rsid w:val="00A858CE"/>
    <w:rsid w:val="00A85BD6"/>
    <w:rsid w:val="00A85BDC"/>
    <w:rsid w:val="00A85BFA"/>
    <w:rsid w:val="00A85D4E"/>
    <w:rsid w:val="00A85D6D"/>
    <w:rsid w:val="00A85D79"/>
    <w:rsid w:val="00A85E1C"/>
    <w:rsid w:val="00A8600E"/>
    <w:rsid w:val="00A861B9"/>
    <w:rsid w:val="00A86230"/>
    <w:rsid w:val="00A86289"/>
    <w:rsid w:val="00A862BE"/>
    <w:rsid w:val="00A8659B"/>
    <w:rsid w:val="00A8661A"/>
    <w:rsid w:val="00A866ED"/>
    <w:rsid w:val="00A867B4"/>
    <w:rsid w:val="00A867C4"/>
    <w:rsid w:val="00A86810"/>
    <w:rsid w:val="00A868FB"/>
    <w:rsid w:val="00A86990"/>
    <w:rsid w:val="00A86A28"/>
    <w:rsid w:val="00A86A69"/>
    <w:rsid w:val="00A86B0C"/>
    <w:rsid w:val="00A86B0E"/>
    <w:rsid w:val="00A86BC6"/>
    <w:rsid w:val="00A86C54"/>
    <w:rsid w:val="00A86E4C"/>
    <w:rsid w:val="00A86E79"/>
    <w:rsid w:val="00A86FD0"/>
    <w:rsid w:val="00A871B2"/>
    <w:rsid w:val="00A872BE"/>
    <w:rsid w:val="00A8731F"/>
    <w:rsid w:val="00A87486"/>
    <w:rsid w:val="00A87603"/>
    <w:rsid w:val="00A8789E"/>
    <w:rsid w:val="00A878BD"/>
    <w:rsid w:val="00A878FC"/>
    <w:rsid w:val="00A87953"/>
    <w:rsid w:val="00A87A2F"/>
    <w:rsid w:val="00A87AF6"/>
    <w:rsid w:val="00A87DE2"/>
    <w:rsid w:val="00A87DFD"/>
    <w:rsid w:val="00A87EEC"/>
    <w:rsid w:val="00A87FD8"/>
    <w:rsid w:val="00A9000F"/>
    <w:rsid w:val="00A9010E"/>
    <w:rsid w:val="00A9014C"/>
    <w:rsid w:val="00A90281"/>
    <w:rsid w:val="00A904B8"/>
    <w:rsid w:val="00A9075C"/>
    <w:rsid w:val="00A90822"/>
    <w:rsid w:val="00A90874"/>
    <w:rsid w:val="00A90899"/>
    <w:rsid w:val="00A90A22"/>
    <w:rsid w:val="00A90AF3"/>
    <w:rsid w:val="00A90BFC"/>
    <w:rsid w:val="00A90D81"/>
    <w:rsid w:val="00A90E5C"/>
    <w:rsid w:val="00A90F22"/>
    <w:rsid w:val="00A9100B"/>
    <w:rsid w:val="00A91161"/>
    <w:rsid w:val="00A9123B"/>
    <w:rsid w:val="00A9130B"/>
    <w:rsid w:val="00A9140B"/>
    <w:rsid w:val="00A914ED"/>
    <w:rsid w:val="00A9154E"/>
    <w:rsid w:val="00A915B0"/>
    <w:rsid w:val="00A91831"/>
    <w:rsid w:val="00A91841"/>
    <w:rsid w:val="00A91A68"/>
    <w:rsid w:val="00A91A73"/>
    <w:rsid w:val="00A91BD8"/>
    <w:rsid w:val="00A91CCE"/>
    <w:rsid w:val="00A91D10"/>
    <w:rsid w:val="00A91D51"/>
    <w:rsid w:val="00A91D8E"/>
    <w:rsid w:val="00A91E5C"/>
    <w:rsid w:val="00A91E72"/>
    <w:rsid w:val="00A920F8"/>
    <w:rsid w:val="00A9212E"/>
    <w:rsid w:val="00A92255"/>
    <w:rsid w:val="00A922BD"/>
    <w:rsid w:val="00A923B9"/>
    <w:rsid w:val="00A923CC"/>
    <w:rsid w:val="00A92411"/>
    <w:rsid w:val="00A924DC"/>
    <w:rsid w:val="00A924FB"/>
    <w:rsid w:val="00A9271F"/>
    <w:rsid w:val="00A92878"/>
    <w:rsid w:val="00A92939"/>
    <w:rsid w:val="00A92A40"/>
    <w:rsid w:val="00A92A99"/>
    <w:rsid w:val="00A92ADA"/>
    <w:rsid w:val="00A92D9E"/>
    <w:rsid w:val="00A92E53"/>
    <w:rsid w:val="00A92EBB"/>
    <w:rsid w:val="00A92F67"/>
    <w:rsid w:val="00A930B1"/>
    <w:rsid w:val="00A931D5"/>
    <w:rsid w:val="00A931F5"/>
    <w:rsid w:val="00A93276"/>
    <w:rsid w:val="00A933A8"/>
    <w:rsid w:val="00A93458"/>
    <w:rsid w:val="00A93567"/>
    <w:rsid w:val="00A9373B"/>
    <w:rsid w:val="00A93766"/>
    <w:rsid w:val="00A93946"/>
    <w:rsid w:val="00A93A6A"/>
    <w:rsid w:val="00A93B1E"/>
    <w:rsid w:val="00A93C43"/>
    <w:rsid w:val="00A93CD7"/>
    <w:rsid w:val="00A93E50"/>
    <w:rsid w:val="00A94014"/>
    <w:rsid w:val="00A9416A"/>
    <w:rsid w:val="00A941FE"/>
    <w:rsid w:val="00A94393"/>
    <w:rsid w:val="00A9439A"/>
    <w:rsid w:val="00A94645"/>
    <w:rsid w:val="00A94728"/>
    <w:rsid w:val="00A9472F"/>
    <w:rsid w:val="00A94A04"/>
    <w:rsid w:val="00A94A44"/>
    <w:rsid w:val="00A94B10"/>
    <w:rsid w:val="00A94BFF"/>
    <w:rsid w:val="00A94C20"/>
    <w:rsid w:val="00A94DA9"/>
    <w:rsid w:val="00A94E45"/>
    <w:rsid w:val="00A94F17"/>
    <w:rsid w:val="00A94FCE"/>
    <w:rsid w:val="00A950E3"/>
    <w:rsid w:val="00A9510E"/>
    <w:rsid w:val="00A9525E"/>
    <w:rsid w:val="00A953A2"/>
    <w:rsid w:val="00A95568"/>
    <w:rsid w:val="00A95643"/>
    <w:rsid w:val="00A9575C"/>
    <w:rsid w:val="00A95788"/>
    <w:rsid w:val="00A957AB"/>
    <w:rsid w:val="00A958EB"/>
    <w:rsid w:val="00A958F9"/>
    <w:rsid w:val="00A95AC0"/>
    <w:rsid w:val="00A95B0F"/>
    <w:rsid w:val="00A95B38"/>
    <w:rsid w:val="00A95BC4"/>
    <w:rsid w:val="00A95C2B"/>
    <w:rsid w:val="00A95E30"/>
    <w:rsid w:val="00A95F75"/>
    <w:rsid w:val="00A9619B"/>
    <w:rsid w:val="00A9619D"/>
    <w:rsid w:val="00A962AA"/>
    <w:rsid w:val="00A964D0"/>
    <w:rsid w:val="00A96547"/>
    <w:rsid w:val="00A966B3"/>
    <w:rsid w:val="00A966EB"/>
    <w:rsid w:val="00A96810"/>
    <w:rsid w:val="00A9682D"/>
    <w:rsid w:val="00A968CD"/>
    <w:rsid w:val="00A969DA"/>
    <w:rsid w:val="00A96ACB"/>
    <w:rsid w:val="00A96BD1"/>
    <w:rsid w:val="00A96CC5"/>
    <w:rsid w:val="00A96CD1"/>
    <w:rsid w:val="00A96D5A"/>
    <w:rsid w:val="00A96D9D"/>
    <w:rsid w:val="00A96EB3"/>
    <w:rsid w:val="00A97171"/>
    <w:rsid w:val="00A9718B"/>
    <w:rsid w:val="00A9731B"/>
    <w:rsid w:val="00A97447"/>
    <w:rsid w:val="00A976D4"/>
    <w:rsid w:val="00A97793"/>
    <w:rsid w:val="00A97A0B"/>
    <w:rsid w:val="00A97A22"/>
    <w:rsid w:val="00A97AC1"/>
    <w:rsid w:val="00A97C34"/>
    <w:rsid w:val="00A97C85"/>
    <w:rsid w:val="00A97CB8"/>
    <w:rsid w:val="00A97CF7"/>
    <w:rsid w:val="00A97CFE"/>
    <w:rsid w:val="00A97E0D"/>
    <w:rsid w:val="00AA0021"/>
    <w:rsid w:val="00AA0068"/>
    <w:rsid w:val="00AA00C0"/>
    <w:rsid w:val="00AA0180"/>
    <w:rsid w:val="00AA026D"/>
    <w:rsid w:val="00AA02CF"/>
    <w:rsid w:val="00AA02D3"/>
    <w:rsid w:val="00AA02F4"/>
    <w:rsid w:val="00AA0377"/>
    <w:rsid w:val="00AA078A"/>
    <w:rsid w:val="00AA0958"/>
    <w:rsid w:val="00AA0960"/>
    <w:rsid w:val="00AA09EE"/>
    <w:rsid w:val="00AA0C2D"/>
    <w:rsid w:val="00AA0D66"/>
    <w:rsid w:val="00AA0D99"/>
    <w:rsid w:val="00AA10B6"/>
    <w:rsid w:val="00AA1101"/>
    <w:rsid w:val="00AA1271"/>
    <w:rsid w:val="00AA1301"/>
    <w:rsid w:val="00AA139C"/>
    <w:rsid w:val="00AA13C2"/>
    <w:rsid w:val="00AA14D7"/>
    <w:rsid w:val="00AA158A"/>
    <w:rsid w:val="00AA1638"/>
    <w:rsid w:val="00AA164D"/>
    <w:rsid w:val="00AA183C"/>
    <w:rsid w:val="00AA1848"/>
    <w:rsid w:val="00AA192A"/>
    <w:rsid w:val="00AA1A1C"/>
    <w:rsid w:val="00AA1A54"/>
    <w:rsid w:val="00AA1F59"/>
    <w:rsid w:val="00AA1FA3"/>
    <w:rsid w:val="00AA1FFC"/>
    <w:rsid w:val="00AA21C3"/>
    <w:rsid w:val="00AA2218"/>
    <w:rsid w:val="00AA23E4"/>
    <w:rsid w:val="00AA267C"/>
    <w:rsid w:val="00AA2824"/>
    <w:rsid w:val="00AA284B"/>
    <w:rsid w:val="00AA2B67"/>
    <w:rsid w:val="00AA2C1E"/>
    <w:rsid w:val="00AA2DB9"/>
    <w:rsid w:val="00AA2F21"/>
    <w:rsid w:val="00AA2FF4"/>
    <w:rsid w:val="00AA3028"/>
    <w:rsid w:val="00AA30FE"/>
    <w:rsid w:val="00AA3102"/>
    <w:rsid w:val="00AA3159"/>
    <w:rsid w:val="00AA31FA"/>
    <w:rsid w:val="00AA326C"/>
    <w:rsid w:val="00AA33C8"/>
    <w:rsid w:val="00AA34BB"/>
    <w:rsid w:val="00AA356B"/>
    <w:rsid w:val="00AA361C"/>
    <w:rsid w:val="00AA3632"/>
    <w:rsid w:val="00AA3839"/>
    <w:rsid w:val="00AA3900"/>
    <w:rsid w:val="00AA397D"/>
    <w:rsid w:val="00AA3A83"/>
    <w:rsid w:val="00AA3A88"/>
    <w:rsid w:val="00AA3B09"/>
    <w:rsid w:val="00AA3B35"/>
    <w:rsid w:val="00AA3C1C"/>
    <w:rsid w:val="00AA3C2C"/>
    <w:rsid w:val="00AA3CA4"/>
    <w:rsid w:val="00AA3F2D"/>
    <w:rsid w:val="00AA4255"/>
    <w:rsid w:val="00AA426F"/>
    <w:rsid w:val="00AA4306"/>
    <w:rsid w:val="00AA4324"/>
    <w:rsid w:val="00AA4582"/>
    <w:rsid w:val="00AA472D"/>
    <w:rsid w:val="00AA49F1"/>
    <w:rsid w:val="00AA4AD5"/>
    <w:rsid w:val="00AA4B1F"/>
    <w:rsid w:val="00AA4C66"/>
    <w:rsid w:val="00AA4E86"/>
    <w:rsid w:val="00AA4F23"/>
    <w:rsid w:val="00AA4F4F"/>
    <w:rsid w:val="00AA5054"/>
    <w:rsid w:val="00AA5187"/>
    <w:rsid w:val="00AA5394"/>
    <w:rsid w:val="00AA53BB"/>
    <w:rsid w:val="00AA5612"/>
    <w:rsid w:val="00AA5664"/>
    <w:rsid w:val="00AA5696"/>
    <w:rsid w:val="00AA58D2"/>
    <w:rsid w:val="00AA59E0"/>
    <w:rsid w:val="00AA59F3"/>
    <w:rsid w:val="00AA5AB3"/>
    <w:rsid w:val="00AA5B3E"/>
    <w:rsid w:val="00AA5CF5"/>
    <w:rsid w:val="00AA5CF8"/>
    <w:rsid w:val="00AA5F14"/>
    <w:rsid w:val="00AA5F79"/>
    <w:rsid w:val="00AA60BA"/>
    <w:rsid w:val="00AA61D3"/>
    <w:rsid w:val="00AA62A3"/>
    <w:rsid w:val="00AA6484"/>
    <w:rsid w:val="00AA64B1"/>
    <w:rsid w:val="00AA6504"/>
    <w:rsid w:val="00AA650F"/>
    <w:rsid w:val="00AA69EF"/>
    <w:rsid w:val="00AA6A03"/>
    <w:rsid w:val="00AA6A3A"/>
    <w:rsid w:val="00AA6A61"/>
    <w:rsid w:val="00AA6AB4"/>
    <w:rsid w:val="00AA6B6B"/>
    <w:rsid w:val="00AA6CD9"/>
    <w:rsid w:val="00AA6D5A"/>
    <w:rsid w:val="00AA6DBA"/>
    <w:rsid w:val="00AA703B"/>
    <w:rsid w:val="00AA708A"/>
    <w:rsid w:val="00AA726A"/>
    <w:rsid w:val="00AA72E5"/>
    <w:rsid w:val="00AA7337"/>
    <w:rsid w:val="00AA7561"/>
    <w:rsid w:val="00AA762E"/>
    <w:rsid w:val="00AA7932"/>
    <w:rsid w:val="00AA7ABF"/>
    <w:rsid w:val="00AA7ACD"/>
    <w:rsid w:val="00AA7B1E"/>
    <w:rsid w:val="00AA7D1F"/>
    <w:rsid w:val="00AA7D25"/>
    <w:rsid w:val="00AA7D8F"/>
    <w:rsid w:val="00AA7E9D"/>
    <w:rsid w:val="00AB00CF"/>
    <w:rsid w:val="00AB011C"/>
    <w:rsid w:val="00AB02E6"/>
    <w:rsid w:val="00AB03E7"/>
    <w:rsid w:val="00AB040B"/>
    <w:rsid w:val="00AB050C"/>
    <w:rsid w:val="00AB054F"/>
    <w:rsid w:val="00AB05E7"/>
    <w:rsid w:val="00AB06FB"/>
    <w:rsid w:val="00AB0944"/>
    <w:rsid w:val="00AB09EB"/>
    <w:rsid w:val="00AB0B35"/>
    <w:rsid w:val="00AB0D19"/>
    <w:rsid w:val="00AB0F82"/>
    <w:rsid w:val="00AB0FF2"/>
    <w:rsid w:val="00AB10FB"/>
    <w:rsid w:val="00AB11A2"/>
    <w:rsid w:val="00AB11E0"/>
    <w:rsid w:val="00AB13D8"/>
    <w:rsid w:val="00AB1458"/>
    <w:rsid w:val="00AB171F"/>
    <w:rsid w:val="00AB1773"/>
    <w:rsid w:val="00AB1894"/>
    <w:rsid w:val="00AB1A54"/>
    <w:rsid w:val="00AB1B3D"/>
    <w:rsid w:val="00AB208C"/>
    <w:rsid w:val="00AB21D0"/>
    <w:rsid w:val="00AB2264"/>
    <w:rsid w:val="00AB229A"/>
    <w:rsid w:val="00AB22A9"/>
    <w:rsid w:val="00AB2356"/>
    <w:rsid w:val="00AB24F6"/>
    <w:rsid w:val="00AB2511"/>
    <w:rsid w:val="00AB2528"/>
    <w:rsid w:val="00AB2626"/>
    <w:rsid w:val="00AB274E"/>
    <w:rsid w:val="00AB2814"/>
    <w:rsid w:val="00AB28F8"/>
    <w:rsid w:val="00AB29A2"/>
    <w:rsid w:val="00AB29D0"/>
    <w:rsid w:val="00AB2A28"/>
    <w:rsid w:val="00AB2BBA"/>
    <w:rsid w:val="00AB2C4D"/>
    <w:rsid w:val="00AB2C8B"/>
    <w:rsid w:val="00AB2CEA"/>
    <w:rsid w:val="00AB2E9C"/>
    <w:rsid w:val="00AB2FBC"/>
    <w:rsid w:val="00AB3036"/>
    <w:rsid w:val="00AB31E5"/>
    <w:rsid w:val="00AB35E9"/>
    <w:rsid w:val="00AB3606"/>
    <w:rsid w:val="00AB3818"/>
    <w:rsid w:val="00AB3828"/>
    <w:rsid w:val="00AB38ED"/>
    <w:rsid w:val="00AB3BEC"/>
    <w:rsid w:val="00AB3C5D"/>
    <w:rsid w:val="00AB3CEF"/>
    <w:rsid w:val="00AB3DED"/>
    <w:rsid w:val="00AB3E9C"/>
    <w:rsid w:val="00AB3ECE"/>
    <w:rsid w:val="00AB403A"/>
    <w:rsid w:val="00AB4063"/>
    <w:rsid w:val="00AB408A"/>
    <w:rsid w:val="00AB4222"/>
    <w:rsid w:val="00AB431C"/>
    <w:rsid w:val="00AB433E"/>
    <w:rsid w:val="00AB4362"/>
    <w:rsid w:val="00AB437A"/>
    <w:rsid w:val="00AB43CE"/>
    <w:rsid w:val="00AB44E6"/>
    <w:rsid w:val="00AB45D0"/>
    <w:rsid w:val="00AB46D2"/>
    <w:rsid w:val="00AB4790"/>
    <w:rsid w:val="00AB482D"/>
    <w:rsid w:val="00AB48CE"/>
    <w:rsid w:val="00AB4906"/>
    <w:rsid w:val="00AB4B45"/>
    <w:rsid w:val="00AB4C29"/>
    <w:rsid w:val="00AB4C2D"/>
    <w:rsid w:val="00AB4C65"/>
    <w:rsid w:val="00AB4F5A"/>
    <w:rsid w:val="00AB4F8E"/>
    <w:rsid w:val="00AB5203"/>
    <w:rsid w:val="00AB5539"/>
    <w:rsid w:val="00AB5561"/>
    <w:rsid w:val="00AB55E1"/>
    <w:rsid w:val="00AB5870"/>
    <w:rsid w:val="00AB5993"/>
    <w:rsid w:val="00AB5DA0"/>
    <w:rsid w:val="00AB5ECD"/>
    <w:rsid w:val="00AB5F9A"/>
    <w:rsid w:val="00AB6197"/>
    <w:rsid w:val="00AB61CE"/>
    <w:rsid w:val="00AB6277"/>
    <w:rsid w:val="00AB6392"/>
    <w:rsid w:val="00AB64C5"/>
    <w:rsid w:val="00AB6506"/>
    <w:rsid w:val="00AB6753"/>
    <w:rsid w:val="00AB6960"/>
    <w:rsid w:val="00AB69E2"/>
    <w:rsid w:val="00AB6C96"/>
    <w:rsid w:val="00AB6D27"/>
    <w:rsid w:val="00AB6D32"/>
    <w:rsid w:val="00AB71F9"/>
    <w:rsid w:val="00AB721F"/>
    <w:rsid w:val="00AB73E3"/>
    <w:rsid w:val="00AB73E8"/>
    <w:rsid w:val="00AB7448"/>
    <w:rsid w:val="00AB775D"/>
    <w:rsid w:val="00AB7808"/>
    <w:rsid w:val="00AB7A80"/>
    <w:rsid w:val="00AB7B39"/>
    <w:rsid w:val="00AB7BA4"/>
    <w:rsid w:val="00AB7CB6"/>
    <w:rsid w:val="00AB7D5D"/>
    <w:rsid w:val="00AB7DF6"/>
    <w:rsid w:val="00AB7E63"/>
    <w:rsid w:val="00AB7E6D"/>
    <w:rsid w:val="00AC048E"/>
    <w:rsid w:val="00AC0594"/>
    <w:rsid w:val="00AC05B1"/>
    <w:rsid w:val="00AC0796"/>
    <w:rsid w:val="00AC07D3"/>
    <w:rsid w:val="00AC0A09"/>
    <w:rsid w:val="00AC0B45"/>
    <w:rsid w:val="00AC0B4F"/>
    <w:rsid w:val="00AC0D33"/>
    <w:rsid w:val="00AC0EA4"/>
    <w:rsid w:val="00AC0FCC"/>
    <w:rsid w:val="00AC0FE6"/>
    <w:rsid w:val="00AC102F"/>
    <w:rsid w:val="00AC1059"/>
    <w:rsid w:val="00AC1122"/>
    <w:rsid w:val="00AC12AE"/>
    <w:rsid w:val="00AC136E"/>
    <w:rsid w:val="00AC1496"/>
    <w:rsid w:val="00AC1826"/>
    <w:rsid w:val="00AC1873"/>
    <w:rsid w:val="00AC18A7"/>
    <w:rsid w:val="00AC1909"/>
    <w:rsid w:val="00AC1940"/>
    <w:rsid w:val="00AC194A"/>
    <w:rsid w:val="00AC1A03"/>
    <w:rsid w:val="00AC1A9E"/>
    <w:rsid w:val="00AC1B13"/>
    <w:rsid w:val="00AC1BB6"/>
    <w:rsid w:val="00AC1C13"/>
    <w:rsid w:val="00AC1F27"/>
    <w:rsid w:val="00AC2210"/>
    <w:rsid w:val="00AC2263"/>
    <w:rsid w:val="00AC22B1"/>
    <w:rsid w:val="00AC23A7"/>
    <w:rsid w:val="00AC23B6"/>
    <w:rsid w:val="00AC278B"/>
    <w:rsid w:val="00AC2894"/>
    <w:rsid w:val="00AC29F0"/>
    <w:rsid w:val="00AC2AD8"/>
    <w:rsid w:val="00AC2B6D"/>
    <w:rsid w:val="00AC2B81"/>
    <w:rsid w:val="00AC2C7A"/>
    <w:rsid w:val="00AC2CB0"/>
    <w:rsid w:val="00AC325C"/>
    <w:rsid w:val="00AC338C"/>
    <w:rsid w:val="00AC338F"/>
    <w:rsid w:val="00AC33ED"/>
    <w:rsid w:val="00AC3550"/>
    <w:rsid w:val="00AC3748"/>
    <w:rsid w:val="00AC3763"/>
    <w:rsid w:val="00AC3801"/>
    <w:rsid w:val="00AC3816"/>
    <w:rsid w:val="00AC38DB"/>
    <w:rsid w:val="00AC395D"/>
    <w:rsid w:val="00AC3A54"/>
    <w:rsid w:val="00AC3AEB"/>
    <w:rsid w:val="00AC3D60"/>
    <w:rsid w:val="00AC3DE2"/>
    <w:rsid w:val="00AC3F5A"/>
    <w:rsid w:val="00AC3F88"/>
    <w:rsid w:val="00AC4041"/>
    <w:rsid w:val="00AC40AF"/>
    <w:rsid w:val="00AC41A4"/>
    <w:rsid w:val="00AC41D7"/>
    <w:rsid w:val="00AC4225"/>
    <w:rsid w:val="00AC4284"/>
    <w:rsid w:val="00AC4362"/>
    <w:rsid w:val="00AC461D"/>
    <w:rsid w:val="00AC46FE"/>
    <w:rsid w:val="00AC4764"/>
    <w:rsid w:val="00AC48A7"/>
    <w:rsid w:val="00AC490C"/>
    <w:rsid w:val="00AC4A27"/>
    <w:rsid w:val="00AC4AD7"/>
    <w:rsid w:val="00AC4B1E"/>
    <w:rsid w:val="00AC4B39"/>
    <w:rsid w:val="00AC4B9F"/>
    <w:rsid w:val="00AC4C4D"/>
    <w:rsid w:val="00AC4F6E"/>
    <w:rsid w:val="00AC4FCD"/>
    <w:rsid w:val="00AC4FF4"/>
    <w:rsid w:val="00AC503C"/>
    <w:rsid w:val="00AC5306"/>
    <w:rsid w:val="00AC539D"/>
    <w:rsid w:val="00AC54B9"/>
    <w:rsid w:val="00AC54EF"/>
    <w:rsid w:val="00AC56C1"/>
    <w:rsid w:val="00AC577F"/>
    <w:rsid w:val="00AC5824"/>
    <w:rsid w:val="00AC587E"/>
    <w:rsid w:val="00AC5A51"/>
    <w:rsid w:val="00AC5A8E"/>
    <w:rsid w:val="00AC5AD6"/>
    <w:rsid w:val="00AC5C2C"/>
    <w:rsid w:val="00AC5CAC"/>
    <w:rsid w:val="00AC5D24"/>
    <w:rsid w:val="00AC5E00"/>
    <w:rsid w:val="00AC5ED9"/>
    <w:rsid w:val="00AC60FD"/>
    <w:rsid w:val="00AC628F"/>
    <w:rsid w:val="00AC6295"/>
    <w:rsid w:val="00AC635B"/>
    <w:rsid w:val="00AC641E"/>
    <w:rsid w:val="00AC6429"/>
    <w:rsid w:val="00AC66DE"/>
    <w:rsid w:val="00AC675A"/>
    <w:rsid w:val="00AC6859"/>
    <w:rsid w:val="00AC6871"/>
    <w:rsid w:val="00AC6AF5"/>
    <w:rsid w:val="00AC6B44"/>
    <w:rsid w:val="00AC6BC6"/>
    <w:rsid w:val="00AC6CBC"/>
    <w:rsid w:val="00AC6CDA"/>
    <w:rsid w:val="00AC6D37"/>
    <w:rsid w:val="00AC6E24"/>
    <w:rsid w:val="00AC6E3D"/>
    <w:rsid w:val="00AC702B"/>
    <w:rsid w:val="00AC704E"/>
    <w:rsid w:val="00AC7059"/>
    <w:rsid w:val="00AC70A5"/>
    <w:rsid w:val="00AC70BA"/>
    <w:rsid w:val="00AC7104"/>
    <w:rsid w:val="00AC7200"/>
    <w:rsid w:val="00AC7238"/>
    <w:rsid w:val="00AC7279"/>
    <w:rsid w:val="00AC72E4"/>
    <w:rsid w:val="00AC7387"/>
    <w:rsid w:val="00AC73F8"/>
    <w:rsid w:val="00AC745D"/>
    <w:rsid w:val="00AC7484"/>
    <w:rsid w:val="00AC7506"/>
    <w:rsid w:val="00AC75D7"/>
    <w:rsid w:val="00AC75E0"/>
    <w:rsid w:val="00AC772A"/>
    <w:rsid w:val="00AC7907"/>
    <w:rsid w:val="00AC7B04"/>
    <w:rsid w:val="00AC7B06"/>
    <w:rsid w:val="00AC7BDB"/>
    <w:rsid w:val="00AC7C7F"/>
    <w:rsid w:val="00AC7CE5"/>
    <w:rsid w:val="00AD020D"/>
    <w:rsid w:val="00AD0259"/>
    <w:rsid w:val="00AD02B6"/>
    <w:rsid w:val="00AD02F5"/>
    <w:rsid w:val="00AD038E"/>
    <w:rsid w:val="00AD040D"/>
    <w:rsid w:val="00AD05AF"/>
    <w:rsid w:val="00AD065D"/>
    <w:rsid w:val="00AD0662"/>
    <w:rsid w:val="00AD0748"/>
    <w:rsid w:val="00AD0758"/>
    <w:rsid w:val="00AD0809"/>
    <w:rsid w:val="00AD0844"/>
    <w:rsid w:val="00AD087C"/>
    <w:rsid w:val="00AD0898"/>
    <w:rsid w:val="00AD08EA"/>
    <w:rsid w:val="00AD0A43"/>
    <w:rsid w:val="00AD0BAB"/>
    <w:rsid w:val="00AD0C4E"/>
    <w:rsid w:val="00AD0CD8"/>
    <w:rsid w:val="00AD0E62"/>
    <w:rsid w:val="00AD0E85"/>
    <w:rsid w:val="00AD0EF9"/>
    <w:rsid w:val="00AD1012"/>
    <w:rsid w:val="00AD1218"/>
    <w:rsid w:val="00AD124F"/>
    <w:rsid w:val="00AD1340"/>
    <w:rsid w:val="00AD14D9"/>
    <w:rsid w:val="00AD168A"/>
    <w:rsid w:val="00AD1803"/>
    <w:rsid w:val="00AD1A02"/>
    <w:rsid w:val="00AD1B3B"/>
    <w:rsid w:val="00AD1BEF"/>
    <w:rsid w:val="00AD1D2D"/>
    <w:rsid w:val="00AD1D9E"/>
    <w:rsid w:val="00AD1FBF"/>
    <w:rsid w:val="00AD1FFB"/>
    <w:rsid w:val="00AD200D"/>
    <w:rsid w:val="00AD2141"/>
    <w:rsid w:val="00AD219F"/>
    <w:rsid w:val="00AD2247"/>
    <w:rsid w:val="00AD243C"/>
    <w:rsid w:val="00AD248E"/>
    <w:rsid w:val="00AD25A3"/>
    <w:rsid w:val="00AD25E0"/>
    <w:rsid w:val="00AD26C9"/>
    <w:rsid w:val="00AD26FC"/>
    <w:rsid w:val="00AD2708"/>
    <w:rsid w:val="00AD270D"/>
    <w:rsid w:val="00AD272D"/>
    <w:rsid w:val="00AD2750"/>
    <w:rsid w:val="00AD2938"/>
    <w:rsid w:val="00AD2945"/>
    <w:rsid w:val="00AD29D8"/>
    <w:rsid w:val="00AD2A89"/>
    <w:rsid w:val="00AD2B34"/>
    <w:rsid w:val="00AD2D2C"/>
    <w:rsid w:val="00AD2DB5"/>
    <w:rsid w:val="00AD2F37"/>
    <w:rsid w:val="00AD2F48"/>
    <w:rsid w:val="00AD2F75"/>
    <w:rsid w:val="00AD2F8F"/>
    <w:rsid w:val="00AD2F9D"/>
    <w:rsid w:val="00AD2FBE"/>
    <w:rsid w:val="00AD3042"/>
    <w:rsid w:val="00AD3134"/>
    <w:rsid w:val="00AD31C5"/>
    <w:rsid w:val="00AD332E"/>
    <w:rsid w:val="00AD3575"/>
    <w:rsid w:val="00AD3680"/>
    <w:rsid w:val="00AD3909"/>
    <w:rsid w:val="00AD3A5F"/>
    <w:rsid w:val="00AD3A95"/>
    <w:rsid w:val="00AD3B4D"/>
    <w:rsid w:val="00AD3B54"/>
    <w:rsid w:val="00AD3C21"/>
    <w:rsid w:val="00AD3D9F"/>
    <w:rsid w:val="00AD3E50"/>
    <w:rsid w:val="00AD3E67"/>
    <w:rsid w:val="00AD40AA"/>
    <w:rsid w:val="00AD4283"/>
    <w:rsid w:val="00AD4483"/>
    <w:rsid w:val="00AD456B"/>
    <w:rsid w:val="00AD45E2"/>
    <w:rsid w:val="00AD4A15"/>
    <w:rsid w:val="00AD4A6E"/>
    <w:rsid w:val="00AD4ABB"/>
    <w:rsid w:val="00AD4C45"/>
    <w:rsid w:val="00AD4F11"/>
    <w:rsid w:val="00AD4F26"/>
    <w:rsid w:val="00AD4F7E"/>
    <w:rsid w:val="00AD504F"/>
    <w:rsid w:val="00AD5077"/>
    <w:rsid w:val="00AD5115"/>
    <w:rsid w:val="00AD515A"/>
    <w:rsid w:val="00AD5550"/>
    <w:rsid w:val="00AD5584"/>
    <w:rsid w:val="00AD58A5"/>
    <w:rsid w:val="00AD58BB"/>
    <w:rsid w:val="00AD5A1B"/>
    <w:rsid w:val="00AD5A2B"/>
    <w:rsid w:val="00AD5A8F"/>
    <w:rsid w:val="00AD5B50"/>
    <w:rsid w:val="00AD5B75"/>
    <w:rsid w:val="00AD5BBA"/>
    <w:rsid w:val="00AD5BC9"/>
    <w:rsid w:val="00AD5D04"/>
    <w:rsid w:val="00AD5FE8"/>
    <w:rsid w:val="00AD6010"/>
    <w:rsid w:val="00AD6234"/>
    <w:rsid w:val="00AD65BE"/>
    <w:rsid w:val="00AD65D4"/>
    <w:rsid w:val="00AD66B7"/>
    <w:rsid w:val="00AD67E9"/>
    <w:rsid w:val="00AD6968"/>
    <w:rsid w:val="00AD69FC"/>
    <w:rsid w:val="00AD6A44"/>
    <w:rsid w:val="00AD6B28"/>
    <w:rsid w:val="00AD6C62"/>
    <w:rsid w:val="00AD6DAC"/>
    <w:rsid w:val="00AD6E34"/>
    <w:rsid w:val="00AD6E68"/>
    <w:rsid w:val="00AD6E7A"/>
    <w:rsid w:val="00AD6F11"/>
    <w:rsid w:val="00AD6F4D"/>
    <w:rsid w:val="00AD6FE7"/>
    <w:rsid w:val="00AD7380"/>
    <w:rsid w:val="00AD73F5"/>
    <w:rsid w:val="00AD74B2"/>
    <w:rsid w:val="00AD74B4"/>
    <w:rsid w:val="00AD7661"/>
    <w:rsid w:val="00AD7690"/>
    <w:rsid w:val="00AD7AE0"/>
    <w:rsid w:val="00AD7BD4"/>
    <w:rsid w:val="00AD7C92"/>
    <w:rsid w:val="00AD7D3E"/>
    <w:rsid w:val="00AD7D95"/>
    <w:rsid w:val="00AD7DD6"/>
    <w:rsid w:val="00AD7E4D"/>
    <w:rsid w:val="00AD7ED0"/>
    <w:rsid w:val="00AE005F"/>
    <w:rsid w:val="00AE017D"/>
    <w:rsid w:val="00AE02ED"/>
    <w:rsid w:val="00AE03F0"/>
    <w:rsid w:val="00AE052C"/>
    <w:rsid w:val="00AE07C2"/>
    <w:rsid w:val="00AE0850"/>
    <w:rsid w:val="00AE095B"/>
    <w:rsid w:val="00AE0A34"/>
    <w:rsid w:val="00AE0C8A"/>
    <w:rsid w:val="00AE0D5D"/>
    <w:rsid w:val="00AE0F1D"/>
    <w:rsid w:val="00AE0F37"/>
    <w:rsid w:val="00AE108D"/>
    <w:rsid w:val="00AE1125"/>
    <w:rsid w:val="00AE11EF"/>
    <w:rsid w:val="00AE1242"/>
    <w:rsid w:val="00AE1471"/>
    <w:rsid w:val="00AE16E7"/>
    <w:rsid w:val="00AE1B68"/>
    <w:rsid w:val="00AE1C6C"/>
    <w:rsid w:val="00AE1D1C"/>
    <w:rsid w:val="00AE1DAD"/>
    <w:rsid w:val="00AE1EF2"/>
    <w:rsid w:val="00AE20ED"/>
    <w:rsid w:val="00AE2291"/>
    <w:rsid w:val="00AE2426"/>
    <w:rsid w:val="00AE243A"/>
    <w:rsid w:val="00AE243B"/>
    <w:rsid w:val="00AE24AB"/>
    <w:rsid w:val="00AE25EF"/>
    <w:rsid w:val="00AE26B7"/>
    <w:rsid w:val="00AE2721"/>
    <w:rsid w:val="00AE2787"/>
    <w:rsid w:val="00AE2A3D"/>
    <w:rsid w:val="00AE2C3F"/>
    <w:rsid w:val="00AE2D60"/>
    <w:rsid w:val="00AE2DE0"/>
    <w:rsid w:val="00AE2DF1"/>
    <w:rsid w:val="00AE2FDD"/>
    <w:rsid w:val="00AE302E"/>
    <w:rsid w:val="00AE3137"/>
    <w:rsid w:val="00AE33B8"/>
    <w:rsid w:val="00AE3558"/>
    <w:rsid w:val="00AE3745"/>
    <w:rsid w:val="00AE3837"/>
    <w:rsid w:val="00AE3981"/>
    <w:rsid w:val="00AE399D"/>
    <w:rsid w:val="00AE3A91"/>
    <w:rsid w:val="00AE3C8C"/>
    <w:rsid w:val="00AE3F51"/>
    <w:rsid w:val="00AE3FDF"/>
    <w:rsid w:val="00AE40FA"/>
    <w:rsid w:val="00AE410B"/>
    <w:rsid w:val="00AE4110"/>
    <w:rsid w:val="00AE421B"/>
    <w:rsid w:val="00AE4284"/>
    <w:rsid w:val="00AE4287"/>
    <w:rsid w:val="00AE42E7"/>
    <w:rsid w:val="00AE4420"/>
    <w:rsid w:val="00AE4449"/>
    <w:rsid w:val="00AE48A7"/>
    <w:rsid w:val="00AE4A19"/>
    <w:rsid w:val="00AE4AC6"/>
    <w:rsid w:val="00AE4BC5"/>
    <w:rsid w:val="00AE4BEA"/>
    <w:rsid w:val="00AE4CF5"/>
    <w:rsid w:val="00AE4D40"/>
    <w:rsid w:val="00AE4E44"/>
    <w:rsid w:val="00AE50E7"/>
    <w:rsid w:val="00AE51A1"/>
    <w:rsid w:val="00AE523D"/>
    <w:rsid w:val="00AE534E"/>
    <w:rsid w:val="00AE5352"/>
    <w:rsid w:val="00AE53BA"/>
    <w:rsid w:val="00AE5511"/>
    <w:rsid w:val="00AE55C1"/>
    <w:rsid w:val="00AE55C3"/>
    <w:rsid w:val="00AE56A9"/>
    <w:rsid w:val="00AE56FD"/>
    <w:rsid w:val="00AE5824"/>
    <w:rsid w:val="00AE58B7"/>
    <w:rsid w:val="00AE596C"/>
    <w:rsid w:val="00AE5A4E"/>
    <w:rsid w:val="00AE5B5D"/>
    <w:rsid w:val="00AE5CA0"/>
    <w:rsid w:val="00AE5CC0"/>
    <w:rsid w:val="00AE5DF6"/>
    <w:rsid w:val="00AE6048"/>
    <w:rsid w:val="00AE606C"/>
    <w:rsid w:val="00AE6071"/>
    <w:rsid w:val="00AE6154"/>
    <w:rsid w:val="00AE61B8"/>
    <w:rsid w:val="00AE61CF"/>
    <w:rsid w:val="00AE61FC"/>
    <w:rsid w:val="00AE65E0"/>
    <w:rsid w:val="00AE66EE"/>
    <w:rsid w:val="00AE6719"/>
    <w:rsid w:val="00AE6787"/>
    <w:rsid w:val="00AE6A9D"/>
    <w:rsid w:val="00AE6BEE"/>
    <w:rsid w:val="00AE6C67"/>
    <w:rsid w:val="00AE6D2C"/>
    <w:rsid w:val="00AE6E14"/>
    <w:rsid w:val="00AE70C1"/>
    <w:rsid w:val="00AE723D"/>
    <w:rsid w:val="00AE726E"/>
    <w:rsid w:val="00AE7384"/>
    <w:rsid w:val="00AE76B1"/>
    <w:rsid w:val="00AE791F"/>
    <w:rsid w:val="00AE79D2"/>
    <w:rsid w:val="00AE7A7B"/>
    <w:rsid w:val="00AE7B4F"/>
    <w:rsid w:val="00AE7B51"/>
    <w:rsid w:val="00AE7B89"/>
    <w:rsid w:val="00AE7C7F"/>
    <w:rsid w:val="00AE7D77"/>
    <w:rsid w:val="00AE7E50"/>
    <w:rsid w:val="00AE7F72"/>
    <w:rsid w:val="00AF0334"/>
    <w:rsid w:val="00AF0340"/>
    <w:rsid w:val="00AF04B6"/>
    <w:rsid w:val="00AF04FE"/>
    <w:rsid w:val="00AF0595"/>
    <w:rsid w:val="00AF05AD"/>
    <w:rsid w:val="00AF08DF"/>
    <w:rsid w:val="00AF0B31"/>
    <w:rsid w:val="00AF0B5F"/>
    <w:rsid w:val="00AF0B62"/>
    <w:rsid w:val="00AF0D16"/>
    <w:rsid w:val="00AF0DBD"/>
    <w:rsid w:val="00AF1024"/>
    <w:rsid w:val="00AF1134"/>
    <w:rsid w:val="00AF12A9"/>
    <w:rsid w:val="00AF1473"/>
    <w:rsid w:val="00AF15BB"/>
    <w:rsid w:val="00AF185B"/>
    <w:rsid w:val="00AF1B58"/>
    <w:rsid w:val="00AF1D04"/>
    <w:rsid w:val="00AF2276"/>
    <w:rsid w:val="00AF22AB"/>
    <w:rsid w:val="00AF24F5"/>
    <w:rsid w:val="00AF25AC"/>
    <w:rsid w:val="00AF263D"/>
    <w:rsid w:val="00AF2764"/>
    <w:rsid w:val="00AF298A"/>
    <w:rsid w:val="00AF2B60"/>
    <w:rsid w:val="00AF2D48"/>
    <w:rsid w:val="00AF2D86"/>
    <w:rsid w:val="00AF2DC5"/>
    <w:rsid w:val="00AF2F93"/>
    <w:rsid w:val="00AF3014"/>
    <w:rsid w:val="00AF3094"/>
    <w:rsid w:val="00AF311D"/>
    <w:rsid w:val="00AF32C0"/>
    <w:rsid w:val="00AF34D0"/>
    <w:rsid w:val="00AF35D7"/>
    <w:rsid w:val="00AF35E4"/>
    <w:rsid w:val="00AF374C"/>
    <w:rsid w:val="00AF3815"/>
    <w:rsid w:val="00AF3851"/>
    <w:rsid w:val="00AF3B57"/>
    <w:rsid w:val="00AF3B63"/>
    <w:rsid w:val="00AF3D1F"/>
    <w:rsid w:val="00AF3E09"/>
    <w:rsid w:val="00AF4065"/>
    <w:rsid w:val="00AF4130"/>
    <w:rsid w:val="00AF41D4"/>
    <w:rsid w:val="00AF41DA"/>
    <w:rsid w:val="00AF4258"/>
    <w:rsid w:val="00AF425D"/>
    <w:rsid w:val="00AF4332"/>
    <w:rsid w:val="00AF4365"/>
    <w:rsid w:val="00AF43A3"/>
    <w:rsid w:val="00AF451F"/>
    <w:rsid w:val="00AF4601"/>
    <w:rsid w:val="00AF4618"/>
    <w:rsid w:val="00AF46DD"/>
    <w:rsid w:val="00AF479A"/>
    <w:rsid w:val="00AF499B"/>
    <w:rsid w:val="00AF4B5C"/>
    <w:rsid w:val="00AF4CA6"/>
    <w:rsid w:val="00AF4CF3"/>
    <w:rsid w:val="00AF4F5D"/>
    <w:rsid w:val="00AF508B"/>
    <w:rsid w:val="00AF5103"/>
    <w:rsid w:val="00AF523F"/>
    <w:rsid w:val="00AF52CE"/>
    <w:rsid w:val="00AF5455"/>
    <w:rsid w:val="00AF5492"/>
    <w:rsid w:val="00AF565F"/>
    <w:rsid w:val="00AF5791"/>
    <w:rsid w:val="00AF57CC"/>
    <w:rsid w:val="00AF586E"/>
    <w:rsid w:val="00AF58CD"/>
    <w:rsid w:val="00AF5918"/>
    <w:rsid w:val="00AF5B0B"/>
    <w:rsid w:val="00AF5C26"/>
    <w:rsid w:val="00AF5C4B"/>
    <w:rsid w:val="00AF5C5F"/>
    <w:rsid w:val="00AF5C8A"/>
    <w:rsid w:val="00AF5CE7"/>
    <w:rsid w:val="00AF5D8A"/>
    <w:rsid w:val="00AF5E30"/>
    <w:rsid w:val="00AF6111"/>
    <w:rsid w:val="00AF619A"/>
    <w:rsid w:val="00AF61A5"/>
    <w:rsid w:val="00AF62C4"/>
    <w:rsid w:val="00AF6527"/>
    <w:rsid w:val="00AF66D5"/>
    <w:rsid w:val="00AF688D"/>
    <w:rsid w:val="00AF68C5"/>
    <w:rsid w:val="00AF69B0"/>
    <w:rsid w:val="00AF6B1E"/>
    <w:rsid w:val="00AF6BB1"/>
    <w:rsid w:val="00AF6BEE"/>
    <w:rsid w:val="00AF6C0C"/>
    <w:rsid w:val="00AF6E94"/>
    <w:rsid w:val="00AF6EB3"/>
    <w:rsid w:val="00AF6EFF"/>
    <w:rsid w:val="00AF6F84"/>
    <w:rsid w:val="00AF70D6"/>
    <w:rsid w:val="00AF7127"/>
    <w:rsid w:val="00AF72A2"/>
    <w:rsid w:val="00AF77C2"/>
    <w:rsid w:val="00AF78AE"/>
    <w:rsid w:val="00AF79BE"/>
    <w:rsid w:val="00AF79C5"/>
    <w:rsid w:val="00AF7A86"/>
    <w:rsid w:val="00AF7BA5"/>
    <w:rsid w:val="00AF7CB2"/>
    <w:rsid w:val="00AF7D62"/>
    <w:rsid w:val="00AF7DBE"/>
    <w:rsid w:val="00B000F5"/>
    <w:rsid w:val="00B0017C"/>
    <w:rsid w:val="00B001B2"/>
    <w:rsid w:val="00B0025D"/>
    <w:rsid w:val="00B0046F"/>
    <w:rsid w:val="00B004CB"/>
    <w:rsid w:val="00B006E7"/>
    <w:rsid w:val="00B007D9"/>
    <w:rsid w:val="00B00871"/>
    <w:rsid w:val="00B0088F"/>
    <w:rsid w:val="00B00B05"/>
    <w:rsid w:val="00B00C9D"/>
    <w:rsid w:val="00B00D12"/>
    <w:rsid w:val="00B00DFF"/>
    <w:rsid w:val="00B00E51"/>
    <w:rsid w:val="00B00FBE"/>
    <w:rsid w:val="00B00FD5"/>
    <w:rsid w:val="00B01002"/>
    <w:rsid w:val="00B01126"/>
    <w:rsid w:val="00B011A7"/>
    <w:rsid w:val="00B01332"/>
    <w:rsid w:val="00B01402"/>
    <w:rsid w:val="00B01415"/>
    <w:rsid w:val="00B01550"/>
    <w:rsid w:val="00B01579"/>
    <w:rsid w:val="00B01670"/>
    <w:rsid w:val="00B01733"/>
    <w:rsid w:val="00B01743"/>
    <w:rsid w:val="00B0185E"/>
    <w:rsid w:val="00B0186B"/>
    <w:rsid w:val="00B018C8"/>
    <w:rsid w:val="00B018F9"/>
    <w:rsid w:val="00B01927"/>
    <w:rsid w:val="00B01AA0"/>
    <w:rsid w:val="00B01ABB"/>
    <w:rsid w:val="00B01AF6"/>
    <w:rsid w:val="00B01B84"/>
    <w:rsid w:val="00B01C60"/>
    <w:rsid w:val="00B01C66"/>
    <w:rsid w:val="00B01CF7"/>
    <w:rsid w:val="00B01D0A"/>
    <w:rsid w:val="00B01D12"/>
    <w:rsid w:val="00B01DBF"/>
    <w:rsid w:val="00B02106"/>
    <w:rsid w:val="00B02113"/>
    <w:rsid w:val="00B021D1"/>
    <w:rsid w:val="00B023BD"/>
    <w:rsid w:val="00B0251F"/>
    <w:rsid w:val="00B02599"/>
    <w:rsid w:val="00B026C1"/>
    <w:rsid w:val="00B02783"/>
    <w:rsid w:val="00B02797"/>
    <w:rsid w:val="00B028C7"/>
    <w:rsid w:val="00B029CD"/>
    <w:rsid w:val="00B02A82"/>
    <w:rsid w:val="00B02EEC"/>
    <w:rsid w:val="00B0324D"/>
    <w:rsid w:val="00B033CD"/>
    <w:rsid w:val="00B03413"/>
    <w:rsid w:val="00B034C9"/>
    <w:rsid w:val="00B03543"/>
    <w:rsid w:val="00B0361D"/>
    <w:rsid w:val="00B03670"/>
    <w:rsid w:val="00B0380B"/>
    <w:rsid w:val="00B03826"/>
    <w:rsid w:val="00B03835"/>
    <w:rsid w:val="00B038C8"/>
    <w:rsid w:val="00B03981"/>
    <w:rsid w:val="00B03BD3"/>
    <w:rsid w:val="00B03F47"/>
    <w:rsid w:val="00B03F4D"/>
    <w:rsid w:val="00B03FB8"/>
    <w:rsid w:val="00B04180"/>
    <w:rsid w:val="00B0443A"/>
    <w:rsid w:val="00B045BA"/>
    <w:rsid w:val="00B04711"/>
    <w:rsid w:val="00B04732"/>
    <w:rsid w:val="00B04842"/>
    <w:rsid w:val="00B048F5"/>
    <w:rsid w:val="00B049F3"/>
    <w:rsid w:val="00B04AEA"/>
    <w:rsid w:val="00B04AF7"/>
    <w:rsid w:val="00B04B23"/>
    <w:rsid w:val="00B04BAF"/>
    <w:rsid w:val="00B04CB9"/>
    <w:rsid w:val="00B04CC3"/>
    <w:rsid w:val="00B04E20"/>
    <w:rsid w:val="00B04E55"/>
    <w:rsid w:val="00B04E95"/>
    <w:rsid w:val="00B04F3E"/>
    <w:rsid w:val="00B050EE"/>
    <w:rsid w:val="00B05118"/>
    <w:rsid w:val="00B05314"/>
    <w:rsid w:val="00B0537D"/>
    <w:rsid w:val="00B055E1"/>
    <w:rsid w:val="00B0561B"/>
    <w:rsid w:val="00B0574C"/>
    <w:rsid w:val="00B05B2B"/>
    <w:rsid w:val="00B05E8D"/>
    <w:rsid w:val="00B05EA7"/>
    <w:rsid w:val="00B05EB7"/>
    <w:rsid w:val="00B05F54"/>
    <w:rsid w:val="00B06053"/>
    <w:rsid w:val="00B0620D"/>
    <w:rsid w:val="00B0640C"/>
    <w:rsid w:val="00B06588"/>
    <w:rsid w:val="00B06629"/>
    <w:rsid w:val="00B06687"/>
    <w:rsid w:val="00B06718"/>
    <w:rsid w:val="00B0678C"/>
    <w:rsid w:val="00B068C0"/>
    <w:rsid w:val="00B06936"/>
    <w:rsid w:val="00B069A9"/>
    <w:rsid w:val="00B06B8D"/>
    <w:rsid w:val="00B06C8C"/>
    <w:rsid w:val="00B06D1D"/>
    <w:rsid w:val="00B06DEC"/>
    <w:rsid w:val="00B06E02"/>
    <w:rsid w:val="00B06E4C"/>
    <w:rsid w:val="00B06E57"/>
    <w:rsid w:val="00B06E6D"/>
    <w:rsid w:val="00B0712E"/>
    <w:rsid w:val="00B071D4"/>
    <w:rsid w:val="00B0729A"/>
    <w:rsid w:val="00B072C4"/>
    <w:rsid w:val="00B073D0"/>
    <w:rsid w:val="00B07583"/>
    <w:rsid w:val="00B075B7"/>
    <w:rsid w:val="00B0763B"/>
    <w:rsid w:val="00B0769E"/>
    <w:rsid w:val="00B076A9"/>
    <w:rsid w:val="00B076C0"/>
    <w:rsid w:val="00B077FC"/>
    <w:rsid w:val="00B07853"/>
    <w:rsid w:val="00B07987"/>
    <w:rsid w:val="00B079EB"/>
    <w:rsid w:val="00B07A2D"/>
    <w:rsid w:val="00B07C73"/>
    <w:rsid w:val="00B07C8A"/>
    <w:rsid w:val="00B07C96"/>
    <w:rsid w:val="00B07CB8"/>
    <w:rsid w:val="00B07CF9"/>
    <w:rsid w:val="00B07D0B"/>
    <w:rsid w:val="00B07D2E"/>
    <w:rsid w:val="00B07D59"/>
    <w:rsid w:val="00B07DA5"/>
    <w:rsid w:val="00B07E63"/>
    <w:rsid w:val="00B07F3A"/>
    <w:rsid w:val="00B100A7"/>
    <w:rsid w:val="00B10131"/>
    <w:rsid w:val="00B10146"/>
    <w:rsid w:val="00B1042E"/>
    <w:rsid w:val="00B10468"/>
    <w:rsid w:val="00B10811"/>
    <w:rsid w:val="00B10C0A"/>
    <w:rsid w:val="00B10C2F"/>
    <w:rsid w:val="00B10D38"/>
    <w:rsid w:val="00B10D9B"/>
    <w:rsid w:val="00B1103B"/>
    <w:rsid w:val="00B11107"/>
    <w:rsid w:val="00B112CA"/>
    <w:rsid w:val="00B11400"/>
    <w:rsid w:val="00B115DA"/>
    <w:rsid w:val="00B1189D"/>
    <w:rsid w:val="00B1197F"/>
    <w:rsid w:val="00B119E2"/>
    <w:rsid w:val="00B11A97"/>
    <w:rsid w:val="00B11B54"/>
    <w:rsid w:val="00B11D72"/>
    <w:rsid w:val="00B11DB6"/>
    <w:rsid w:val="00B12252"/>
    <w:rsid w:val="00B12273"/>
    <w:rsid w:val="00B1236B"/>
    <w:rsid w:val="00B1249A"/>
    <w:rsid w:val="00B125E0"/>
    <w:rsid w:val="00B1284A"/>
    <w:rsid w:val="00B12A34"/>
    <w:rsid w:val="00B12C23"/>
    <w:rsid w:val="00B12D3C"/>
    <w:rsid w:val="00B12D9A"/>
    <w:rsid w:val="00B12DDB"/>
    <w:rsid w:val="00B12E82"/>
    <w:rsid w:val="00B1301B"/>
    <w:rsid w:val="00B13238"/>
    <w:rsid w:val="00B1334F"/>
    <w:rsid w:val="00B1338C"/>
    <w:rsid w:val="00B1353B"/>
    <w:rsid w:val="00B1364E"/>
    <w:rsid w:val="00B13771"/>
    <w:rsid w:val="00B137FA"/>
    <w:rsid w:val="00B1386C"/>
    <w:rsid w:val="00B13879"/>
    <w:rsid w:val="00B13967"/>
    <w:rsid w:val="00B13AD2"/>
    <w:rsid w:val="00B13C64"/>
    <w:rsid w:val="00B13CA9"/>
    <w:rsid w:val="00B13D7C"/>
    <w:rsid w:val="00B14102"/>
    <w:rsid w:val="00B1415C"/>
    <w:rsid w:val="00B14205"/>
    <w:rsid w:val="00B14249"/>
    <w:rsid w:val="00B142BB"/>
    <w:rsid w:val="00B1447D"/>
    <w:rsid w:val="00B1459D"/>
    <w:rsid w:val="00B14670"/>
    <w:rsid w:val="00B146EC"/>
    <w:rsid w:val="00B147A4"/>
    <w:rsid w:val="00B14935"/>
    <w:rsid w:val="00B149E7"/>
    <w:rsid w:val="00B14A55"/>
    <w:rsid w:val="00B14A68"/>
    <w:rsid w:val="00B14C50"/>
    <w:rsid w:val="00B14CDA"/>
    <w:rsid w:val="00B14D4C"/>
    <w:rsid w:val="00B14E11"/>
    <w:rsid w:val="00B14E8A"/>
    <w:rsid w:val="00B1508D"/>
    <w:rsid w:val="00B15275"/>
    <w:rsid w:val="00B152C4"/>
    <w:rsid w:val="00B15418"/>
    <w:rsid w:val="00B155E2"/>
    <w:rsid w:val="00B15D41"/>
    <w:rsid w:val="00B15E4D"/>
    <w:rsid w:val="00B16009"/>
    <w:rsid w:val="00B1611A"/>
    <w:rsid w:val="00B1632B"/>
    <w:rsid w:val="00B163D5"/>
    <w:rsid w:val="00B16550"/>
    <w:rsid w:val="00B165C1"/>
    <w:rsid w:val="00B165C7"/>
    <w:rsid w:val="00B169A0"/>
    <w:rsid w:val="00B16AE0"/>
    <w:rsid w:val="00B16B09"/>
    <w:rsid w:val="00B16C11"/>
    <w:rsid w:val="00B16C31"/>
    <w:rsid w:val="00B16F37"/>
    <w:rsid w:val="00B171F0"/>
    <w:rsid w:val="00B174A3"/>
    <w:rsid w:val="00B17586"/>
    <w:rsid w:val="00B175CF"/>
    <w:rsid w:val="00B175D1"/>
    <w:rsid w:val="00B1791C"/>
    <w:rsid w:val="00B179EA"/>
    <w:rsid w:val="00B17BC0"/>
    <w:rsid w:val="00B17C91"/>
    <w:rsid w:val="00B17DD5"/>
    <w:rsid w:val="00B17E2A"/>
    <w:rsid w:val="00B201A1"/>
    <w:rsid w:val="00B20392"/>
    <w:rsid w:val="00B2061F"/>
    <w:rsid w:val="00B20BDD"/>
    <w:rsid w:val="00B20BFB"/>
    <w:rsid w:val="00B20C18"/>
    <w:rsid w:val="00B20C77"/>
    <w:rsid w:val="00B20C83"/>
    <w:rsid w:val="00B20CDF"/>
    <w:rsid w:val="00B20E78"/>
    <w:rsid w:val="00B20E80"/>
    <w:rsid w:val="00B20F81"/>
    <w:rsid w:val="00B21045"/>
    <w:rsid w:val="00B21108"/>
    <w:rsid w:val="00B2115B"/>
    <w:rsid w:val="00B2134B"/>
    <w:rsid w:val="00B2157A"/>
    <w:rsid w:val="00B21591"/>
    <w:rsid w:val="00B216E1"/>
    <w:rsid w:val="00B216F6"/>
    <w:rsid w:val="00B2178C"/>
    <w:rsid w:val="00B217A6"/>
    <w:rsid w:val="00B217C6"/>
    <w:rsid w:val="00B217CF"/>
    <w:rsid w:val="00B219E5"/>
    <w:rsid w:val="00B21A4B"/>
    <w:rsid w:val="00B21C06"/>
    <w:rsid w:val="00B21D11"/>
    <w:rsid w:val="00B21E44"/>
    <w:rsid w:val="00B21E64"/>
    <w:rsid w:val="00B21E70"/>
    <w:rsid w:val="00B21F5A"/>
    <w:rsid w:val="00B2209D"/>
    <w:rsid w:val="00B22239"/>
    <w:rsid w:val="00B22293"/>
    <w:rsid w:val="00B222B0"/>
    <w:rsid w:val="00B22354"/>
    <w:rsid w:val="00B224A0"/>
    <w:rsid w:val="00B224B5"/>
    <w:rsid w:val="00B225DD"/>
    <w:rsid w:val="00B22615"/>
    <w:rsid w:val="00B22620"/>
    <w:rsid w:val="00B226A2"/>
    <w:rsid w:val="00B226CF"/>
    <w:rsid w:val="00B22C3C"/>
    <w:rsid w:val="00B22DD7"/>
    <w:rsid w:val="00B22E1C"/>
    <w:rsid w:val="00B22E91"/>
    <w:rsid w:val="00B22EB9"/>
    <w:rsid w:val="00B230C5"/>
    <w:rsid w:val="00B23302"/>
    <w:rsid w:val="00B23305"/>
    <w:rsid w:val="00B23414"/>
    <w:rsid w:val="00B23447"/>
    <w:rsid w:val="00B234E8"/>
    <w:rsid w:val="00B2355D"/>
    <w:rsid w:val="00B235E0"/>
    <w:rsid w:val="00B23652"/>
    <w:rsid w:val="00B23697"/>
    <w:rsid w:val="00B2377E"/>
    <w:rsid w:val="00B2383D"/>
    <w:rsid w:val="00B23890"/>
    <w:rsid w:val="00B238FA"/>
    <w:rsid w:val="00B239D8"/>
    <w:rsid w:val="00B23B67"/>
    <w:rsid w:val="00B23BE0"/>
    <w:rsid w:val="00B23F66"/>
    <w:rsid w:val="00B23FE6"/>
    <w:rsid w:val="00B2408C"/>
    <w:rsid w:val="00B2410F"/>
    <w:rsid w:val="00B2418B"/>
    <w:rsid w:val="00B241C1"/>
    <w:rsid w:val="00B24206"/>
    <w:rsid w:val="00B2428A"/>
    <w:rsid w:val="00B2429A"/>
    <w:rsid w:val="00B24408"/>
    <w:rsid w:val="00B2454D"/>
    <w:rsid w:val="00B24705"/>
    <w:rsid w:val="00B2481F"/>
    <w:rsid w:val="00B2482A"/>
    <w:rsid w:val="00B24930"/>
    <w:rsid w:val="00B24987"/>
    <w:rsid w:val="00B24B1B"/>
    <w:rsid w:val="00B24B6F"/>
    <w:rsid w:val="00B24D61"/>
    <w:rsid w:val="00B24F31"/>
    <w:rsid w:val="00B25157"/>
    <w:rsid w:val="00B25210"/>
    <w:rsid w:val="00B252F3"/>
    <w:rsid w:val="00B25317"/>
    <w:rsid w:val="00B2534B"/>
    <w:rsid w:val="00B25418"/>
    <w:rsid w:val="00B25496"/>
    <w:rsid w:val="00B255BB"/>
    <w:rsid w:val="00B2562A"/>
    <w:rsid w:val="00B256E3"/>
    <w:rsid w:val="00B25808"/>
    <w:rsid w:val="00B25810"/>
    <w:rsid w:val="00B25895"/>
    <w:rsid w:val="00B25907"/>
    <w:rsid w:val="00B259CE"/>
    <w:rsid w:val="00B25B1F"/>
    <w:rsid w:val="00B25BF3"/>
    <w:rsid w:val="00B25CFA"/>
    <w:rsid w:val="00B25E2A"/>
    <w:rsid w:val="00B25EB1"/>
    <w:rsid w:val="00B25ECB"/>
    <w:rsid w:val="00B25EFA"/>
    <w:rsid w:val="00B26060"/>
    <w:rsid w:val="00B2609F"/>
    <w:rsid w:val="00B26187"/>
    <w:rsid w:val="00B261A3"/>
    <w:rsid w:val="00B26545"/>
    <w:rsid w:val="00B268BE"/>
    <w:rsid w:val="00B26A32"/>
    <w:rsid w:val="00B26C1D"/>
    <w:rsid w:val="00B26CE6"/>
    <w:rsid w:val="00B26E05"/>
    <w:rsid w:val="00B26E28"/>
    <w:rsid w:val="00B2701A"/>
    <w:rsid w:val="00B271DE"/>
    <w:rsid w:val="00B27420"/>
    <w:rsid w:val="00B2744E"/>
    <w:rsid w:val="00B27488"/>
    <w:rsid w:val="00B27564"/>
    <w:rsid w:val="00B27573"/>
    <w:rsid w:val="00B275AF"/>
    <w:rsid w:val="00B275B9"/>
    <w:rsid w:val="00B27636"/>
    <w:rsid w:val="00B2763A"/>
    <w:rsid w:val="00B27652"/>
    <w:rsid w:val="00B276EF"/>
    <w:rsid w:val="00B2773D"/>
    <w:rsid w:val="00B27744"/>
    <w:rsid w:val="00B27784"/>
    <w:rsid w:val="00B278FD"/>
    <w:rsid w:val="00B2796F"/>
    <w:rsid w:val="00B2798C"/>
    <w:rsid w:val="00B27A74"/>
    <w:rsid w:val="00B27ADA"/>
    <w:rsid w:val="00B27B04"/>
    <w:rsid w:val="00B27B73"/>
    <w:rsid w:val="00B27CC3"/>
    <w:rsid w:val="00B27FC2"/>
    <w:rsid w:val="00B3002B"/>
    <w:rsid w:val="00B30277"/>
    <w:rsid w:val="00B30382"/>
    <w:rsid w:val="00B30398"/>
    <w:rsid w:val="00B30569"/>
    <w:rsid w:val="00B305EF"/>
    <w:rsid w:val="00B307FE"/>
    <w:rsid w:val="00B308A8"/>
    <w:rsid w:val="00B309CE"/>
    <w:rsid w:val="00B30A96"/>
    <w:rsid w:val="00B30B63"/>
    <w:rsid w:val="00B30D04"/>
    <w:rsid w:val="00B30D4A"/>
    <w:rsid w:val="00B30E0D"/>
    <w:rsid w:val="00B30F80"/>
    <w:rsid w:val="00B31152"/>
    <w:rsid w:val="00B31195"/>
    <w:rsid w:val="00B312E6"/>
    <w:rsid w:val="00B312FA"/>
    <w:rsid w:val="00B3131E"/>
    <w:rsid w:val="00B31479"/>
    <w:rsid w:val="00B3159B"/>
    <w:rsid w:val="00B318D9"/>
    <w:rsid w:val="00B3195F"/>
    <w:rsid w:val="00B31994"/>
    <w:rsid w:val="00B31AD4"/>
    <w:rsid w:val="00B31BEA"/>
    <w:rsid w:val="00B31CB2"/>
    <w:rsid w:val="00B31D06"/>
    <w:rsid w:val="00B31D9A"/>
    <w:rsid w:val="00B31F02"/>
    <w:rsid w:val="00B31F57"/>
    <w:rsid w:val="00B32026"/>
    <w:rsid w:val="00B3203C"/>
    <w:rsid w:val="00B3206A"/>
    <w:rsid w:val="00B320A5"/>
    <w:rsid w:val="00B32129"/>
    <w:rsid w:val="00B321D7"/>
    <w:rsid w:val="00B322A2"/>
    <w:rsid w:val="00B3242A"/>
    <w:rsid w:val="00B3243C"/>
    <w:rsid w:val="00B32452"/>
    <w:rsid w:val="00B32461"/>
    <w:rsid w:val="00B326E5"/>
    <w:rsid w:val="00B3271D"/>
    <w:rsid w:val="00B32762"/>
    <w:rsid w:val="00B32827"/>
    <w:rsid w:val="00B32837"/>
    <w:rsid w:val="00B32845"/>
    <w:rsid w:val="00B32859"/>
    <w:rsid w:val="00B32886"/>
    <w:rsid w:val="00B328D3"/>
    <w:rsid w:val="00B329C1"/>
    <w:rsid w:val="00B329F8"/>
    <w:rsid w:val="00B32A3B"/>
    <w:rsid w:val="00B32D0C"/>
    <w:rsid w:val="00B32D0D"/>
    <w:rsid w:val="00B330F0"/>
    <w:rsid w:val="00B3325C"/>
    <w:rsid w:val="00B3334B"/>
    <w:rsid w:val="00B336A9"/>
    <w:rsid w:val="00B33786"/>
    <w:rsid w:val="00B33789"/>
    <w:rsid w:val="00B33844"/>
    <w:rsid w:val="00B33875"/>
    <w:rsid w:val="00B3388C"/>
    <w:rsid w:val="00B339C4"/>
    <w:rsid w:val="00B339FB"/>
    <w:rsid w:val="00B33BF0"/>
    <w:rsid w:val="00B33C20"/>
    <w:rsid w:val="00B33C3B"/>
    <w:rsid w:val="00B33D07"/>
    <w:rsid w:val="00B33E4A"/>
    <w:rsid w:val="00B33E54"/>
    <w:rsid w:val="00B33E9C"/>
    <w:rsid w:val="00B33EE6"/>
    <w:rsid w:val="00B33FB6"/>
    <w:rsid w:val="00B34018"/>
    <w:rsid w:val="00B3401D"/>
    <w:rsid w:val="00B341C9"/>
    <w:rsid w:val="00B3428C"/>
    <w:rsid w:val="00B342EA"/>
    <w:rsid w:val="00B3463A"/>
    <w:rsid w:val="00B3466C"/>
    <w:rsid w:val="00B346BF"/>
    <w:rsid w:val="00B34A59"/>
    <w:rsid w:val="00B34D41"/>
    <w:rsid w:val="00B34DA3"/>
    <w:rsid w:val="00B34E5F"/>
    <w:rsid w:val="00B34F1C"/>
    <w:rsid w:val="00B3518A"/>
    <w:rsid w:val="00B3530A"/>
    <w:rsid w:val="00B353B8"/>
    <w:rsid w:val="00B35403"/>
    <w:rsid w:val="00B3547B"/>
    <w:rsid w:val="00B3550E"/>
    <w:rsid w:val="00B3554E"/>
    <w:rsid w:val="00B355A0"/>
    <w:rsid w:val="00B35816"/>
    <w:rsid w:val="00B3583E"/>
    <w:rsid w:val="00B35936"/>
    <w:rsid w:val="00B35B39"/>
    <w:rsid w:val="00B35B8A"/>
    <w:rsid w:val="00B35C36"/>
    <w:rsid w:val="00B35D00"/>
    <w:rsid w:val="00B35DEE"/>
    <w:rsid w:val="00B3605A"/>
    <w:rsid w:val="00B36192"/>
    <w:rsid w:val="00B36198"/>
    <w:rsid w:val="00B361A3"/>
    <w:rsid w:val="00B36266"/>
    <w:rsid w:val="00B365CB"/>
    <w:rsid w:val="00B36730"/>
    <w:rsid w:val="00B3680E"/>
    <w:rsid w:val="00B369F9"/>
    <w:rsid w:val="00B36AD8"/>
    <w:rsid w:val="00B36B40"/>
    <w:rsid w:val="00B36BA9"/>
    <w:rsid w:val="00B36EAC"/>
    <w:rsid w:val="00B36EF3"/>
    <w:rsid w:val="00B36F2F"/>
    <w:rsid w:val="00B37050"/>
    <w:rsid w:val="00B37079"/>
    <w:rsid w:val="00B371DD"/>
    <w:rsid w:val="00B372F4"/>
    <w:rsid w:val="00B37452"/>
    <w:rsid w:val="00B37577"/>
    <w:rsid w:val="00B376DB"/>
    <w:rsid w:val="00B37736"/>
    <w:rsid w:val="00B377A7"/>
    <w:rsid w:val="00B379C6"/>
    <w:rsid w:val="00B37B18"/>
    <w:rsid w:val="00B37C2D"/>
    <w:rsid w:val="00B37D15"/>
    <w:rsid w:val="00B37D57"/>
    <w:rsid w:val="00B37E68"/>
    <w:rsid w:val="00B37EB2"/>
    <w:rsid w:val="00B37EC0"/>
    <w:rsid w:val="00B37F90"/>
    <w:rsid w:val="00B4009B"/>
    <w:rsid w:val="00B40289"/>
    <w:rsid w:val="00B403DA"/>
    <w:rsid w:val="00B404B8"/>
    <w:rsid w:val="00B406F5"/>
    <w:rsid w:val="00B408A6"/>
    <w:rsid w:val="00B409D1"/>
    <w:rsid w:val="00B409DD"/>
    <w:rsid w:val="00B40B3F"/>
    <w:rsid w:val="00B40C39"/>
    <w:rsid w:val="00B40D2A"/>
    <w:rsid w:val="00B40E65"/>
    <w:rsid w:val="00B40EEE"/>
    <w:rsid w:val="00B40F2B"/>
    <w:rsid w:val="00B40F43"/>
    <w:rsid w:val="00B410CD"/>
    <w:rsid w:val="00B4113D"/>
    <w:rsid w:val="00B4138E"/>
    <w:rsid w:val="00B413C0"/>
    <w:rsid w:val="00B415C3"/>
    <w:rsid w:val="00B41617"/>
    <w:rsid w:val="00B41671"/>
    <w:rsid w:val="00B416C0"/>
    <w:rsid w:val="00B417CA"/>
    <w:rsid w:val="00B41843"/>
    <w:rsid w:val="00B418DA"/>
    <w:rsid w:val="00B419BD"/>
    <w:rsid w:val="00B41A80"/>
    <w:rsid w:val="00B41B13"/>
    <w:rsid w:val="00B41DE7"/>
    <w:rsid w:val="00B41E4F"/>
    <w:rsid w:val="00B41E6D"/>
    <w:rsid w:val="00B41F94"/>
    <w:rsid w:val="00B41FF2"/>
    <w:rsid w:val="00B42082"/>
    <w:rsid w:val="00B42141"/>
    <w:rsid w:val="00B42263"/>
    <w:rsid w:val="00B423A2"/>
    <w:rsid w:val="00B42443"/>
    <w:rsid w:val="00B424AE"/>
    <w:rsid w:val="00B424FF"/>
    <w:rsid w:val="00B425B2"/>
    <w:rsid w:val="00B42602"/>
    <w:rsid w:val="00B426E8"/>
    <w:rsid w:val="00B42775"/>
    <w:rsid w:val="00B42BEB"/>
    <w:rsid w:val="00B42CA8"/>
    <w:rsid w:val="00B42D52"/>
    <w:rsid w:val="00B42DC0"/>
    <w:rsid w:val="00B42E83"/>
    <w:rsid w:val="00B42F06"/>
    <w:rsid w:val="00B42F92"/>
    <w:rsid w:val="00B43000"/>
    <w:rsid w:val="00B430B7"/>
    <w:rsid w:val="00B4310B"/>
    <w:rsid w:val="00B43424"/>
    <w:rsid w:val="00B434B7"/>
    <w:rsid w:val="00B434FE"/>
    <w:rsid w:val="00B43525"/>
    <w:rsid w:val="00B435F6"/>
    <w:rsid w:val="00B4368D"/>
    <w:rsid w:val="00B436D6"/>
    <w:rsid w:val="00B4372D"/>
    <w:rsid w:val="00B43820"/>
    <w:rsid w:val="00B439AA"/>
    <w:rsid w:val="00B43A46"/>
    <w:rsid w:val="00B43A8F"/>
    <w:rsid w:val="00B43C86"/>
    <w:rsid w:val="00B43D3D"/>
    <w:rsid w:val="00B43F65"/>
    <w:rsid w:val="00B44023"/>
    <w:rsid w:val="00B4402B"/>
    <w:rsid w:val="00B44038"/>
    <w:rsid w:val="00B440B1"/>
    <w:rsid w:val="00B440D7"/>
    <w:rsid w:val="00B441A1"/>
    <w:rsid w:val="00B441BD"/>
    <w:rsid w:val="00B443BA"/>
    <w:rsid w:val="00B44448"/>
    <w:rsid w:val="00B44576"/>
    <w:rsid w:val="00B445AC"/>
    <w:rsid w:val="00B44610"/>
    <w:rsid w:val="00B44615"/>
    <w:rsid w:val="00B446EE"/>
    <w:rsid w:val="00B4477A"/>
    <w:rsid w:val="00B4488E"/>
    <w:rsid w:val="00B449D4"/>
    <w:rsid w:val="00B44A08"/>
    <w:rsid w:val="00B44AC8"/>
    <w:rsid w:val="00B44BBD"/>
    <w:rsid w:val="00B44C38"/>
    <w:rsid w:val="00B44D8F"/>
    <w:rsid w:val="00B44DD7"/>
    <w:rsid w:val="00B44E09"/>
    <w:rsid w:val="00B44EE5"/>
    <w:rsid w:val="00B44F2C"/>
    <w:rsid w:val="00B44F55"/>
    <w:rsid w:val="00B4505A"/>
    <w:rsid w:val="00B4522C"/>
    <w:rsid w:val="00B45253"/>
    <w:rsid w:val="00B45376"/>
    <w:rsid w:val="00B4539A"/>
    <w:rsid w:val="00B45592"/>
    <w:rsid w:val="00B45611"/>
    <w:rsid w:val="00B45654"/>
    <w:rsid w:val="00B45693"/>
    <w:rsid w:val="00B456F4"/>
    <w:rsid w:val="00B4578E"/>
    <w:rsid w:val="00B457AA"/>
    <w:rsid w:val="00B45804"/>
    <w:rsid w:val="00B459CE"/>
    <w:rsid w:val="00B45BF3"/>
    <w:rsid w:val="00B45C3C"/>
    <w:rsid w:val="00B45C40"/>
    <w:rsid w:val="00B45C99"/>
    <w:rsid w:val="00B4613D"/>
    <w:rsid w:val="00B46311"/>
    <w:rsid w:val="00B46444"/>
    <w:rsid w:val="00B464EA"/>
    <w:rsid w:val="00B4655E"/>
    <w:rsid w:val="00B465BB"/>
    <w:rsid w:val="00B466D1"/>
    <w:rsid w:val="00B467A7"/>
    <w:rsid w:val="00B467BC"/>
    <w:rsid w:val="00B46832"/>
    <w:rsid w:val="00B4687A"/>
    <w:rsid w:val="00B46EE4"/>
    <w:rsid w:val="00B46EFD"/>
    <w:rsid w:val="00B46FE6"/>
    <w:rsid w:val="00B4701A"/>
    <w:rsid w:val="00B47069"/>
    <w:rsid w:val="00B470FA"/>
    <w:rsid w:val="00B4710E"/>
    <w:rsid w:val="00B472F9"/>
    <w:rsid w:val="00B473E1"/>
    <w:rsid w:val="00B4740C"/>
    <w:rsid w:val="00B4759C"/>
    <w:rsid w:val="00B477E9"/>
    <w:rsid w:val="00B4781D"/>
    <w:rsid w:val="00B47845"/>
    <w:rsid w:val="00B47A25"/>
    <w:rsid w:val="00B47A26"/>
    <w:rsid w:val="00B47A2E"/>
    <w:rsid w:val="00B47C3D"/>
    <w:rsid w:val="00B47C8D"/>
    <w:rsid w:val="00B47D02"/>
    <w:rsid w:val="00B47D87"/>
    <w:rsid w:val="00B47EFD"/>
    <w:rsid w:val="00B47F09"/>
    <w:rsid w:val="00B47F87"/>
    <w:rsid w:val="00B47FF7"/>
    <w:rsid w:val="00B5009D"/>
    <w:rsid w:val="00B500CA"/>
    <w:rsid w:val="00B5076D"/>
    <w:rsid w:val="00B50772"/>
    <w:rsid w:val="00B5078B"/>
    <w:rsid w:val="00B507C2"/>
    <w:rsid w:val="00B5088A"/>
    <w:rsid w:val="00B5098F"/>
    <w:rsid w:val="00B50A71"/>
    <w:rsid w:val="00B50AA6"/>
    <w:rsid w:val="00B50AA7"/>
    <w:rsid w:val="00B50B38"/>
    <w:rsid w:val="00B50CF5"/>
    <w:rsid w:val="00B50D87"/>
    <w:rsid w:val="00B50DA4"/>
    <w:rsid w:val="00B50E93"/>
    <w:rsid w:val="00B50FFD"/>
    <w:rsid w:val="00B51055"/>
    <w:rsid w:val="00B51187"/>
    <w:rsid w:val="00B511C6"/>
    <w:rsid w:val="00B512A9"/>
    <w:rsid w:val="00B5138A"/>
    <w:rsid w:val="00B514F3"/>
    <w:rsid w:val="00B51598"/>
    <w:rsid w:val="00B515D4"/>
    <w:rsid w:val="00B51696"/>
    <w:rsid w:val="00B519DA"/>
    <w:rsid w:val="00B51ACA"/>
    <w:rsid w:val="00B51C35"/>
    <w:rsid w:val="00B51E16"/>
    <w:rsid w:val="00B51F30"/>
    <w:rsid w:val="00B522FF"/>
    <w:rsid w:val="00B52338"/>
    <w:rsid w:val="00B523A7"/>
    <w:rsid w:val="00B523DE"/>
    <w:rsid w:val="00B52504"/>
    <w:rsid w:val="00B52579"/>
    <w:rsid w:val="00B52667"/>
    <w:rsid w:val="00B527A8"/>
    <w:rsid w:val="00B527CD"/>
    <w:rsid w:val="00B52B64"/>
    <w:rsid w:val="00B52BB3"/>
    <w:rsid w:val="00B52CF3"/>
    <w:rsid w:val="00B52DFA"/>
    <w:rsid w:val="00B53049"/>
    <w:rsid w:val="00B530B2"/>
    <w:rsid w:val="00B530C9"/>
    <w:rsid w:val="00B5330B"/>
    <w:rsid w:val="00B53745"/>
    <w:rsid w:val="00B539F2"/>
    <w:rsid w:val="00B53CBB"/>
    <w:rsid w:val="00B53D76"/>
    <w:rsid w:val="00B53DD3"/>
    <w:rsid w:val="00B53F70"/>
    <w:rsid w:val="00B53FCF"/>
    <w:rsid w:val="00B53FE4"/>
    <w:rsid w:val="00B540F9"/>
    <w:rsid w:val="00B54148"/>
    <w:rsid w:val="00B54192"/>
    <w:rsid w:val="00B5422B"/>
    <w:rsid w:val="00B5422F"/>
    <w:rsid w:val="00B542C2"/>
    <w:rsid w:val="00B5452A"/>
    <w:rsid w:val="00B54565"/>
    <w:rsid w:val="00B546EE"/>
    <w:rsid w:val="00B54722"/>
    <w:rsid w:val="00B5478A"/>
    <w:rsid w:val="00B547BA"/>
    <w:rsid w:val="00B547EB"/>
    <w:rsid w:val="00B548A7"/>
    <w:rsid w:val="00B549BB"/>
    <w:rsid w:val="00B54B4F"/>
    <w:rsid w:val="00B54F48"/>
    <w:rsid w:val="00B54F78"/>
    <w:rsid w:val="00B54F8D"/>
    <w:rsid w:val="00B550FC"/>
    <w:rsid w:val="00B551F8"/>
    <w:rsid w:val="00B55341"/>
    <w:rsid w:val="00B5546C"/>
    <w:rsid w:val="00B55488"/>
    <w:rsid w:val="00B55865"/>
    <w:rsid w:val="00B558C3"/>
    <w:rsid w:val="00B558C6"/>
    <w:rsid w:val="00B55AC0"/>
    <w:rsid w:val="00B55B56"/>
    <w:rsid w:val="00B55DB5"/>
    <w:rsid w:val="00B55DBA"/>
    <w:rsid w:val="00B55E93"/>
    <w:rsid w:val="00B55F59"/>
    <w:rsid w:val="00B560C5"/>
    <w:rsid w:val="00B561AA"/>
    <w:rsid w:val="00B561F1"/>
    <w:rsid w:val="00B56268"/>
    <w:rsid w:val="00B562EE"/>
    <w:rsid w:val="00B56632"/>
    <w:rsid w:val="00B56673"/>
    <w:rsid w:val="00B5670D"/>
    <w:rsid w:val="00B567AC"/>
    <w:rsid w:val="00B56807"/>
    <w:rsid w:val="00B56904"/>
    <w:rsid w:val="00B569A6"/>
    <w:rsid w:val="00B56BAF"/>
    <w:rsid w:val="00B56C9B"/>
    <w:rsid w:val="00B56DC3"/>
    <w:rsid w:val="00B56DEF"/>
    <w:rsid w:val="00B56F18"/>
    <w:rsid w:val="00B56F9C"/>
    <w:rsid w:val="00B5708B"/>
    <w:rsid w:val="00B57094"/>
    <w:rsid w:val="00B570E1"/>
    <w:rsid w:val="00B57111"/>
    <w:rsid w:val="00B57159"/>
    <w:rsid w:val="00B57164"/>
    <w:rsid w:val="00B57298"/>
    <w:rsid w:val="00B5737F"/>
    <w:rsid w:val="00B57388"/>
    <w:rsid w:val="00B5739F"/>
    <w:rsid w:val="00B57416"/>
    <w:rsid w:val="00B577C1"/>
    <w:rsid w:val="00B57804"/>
    <w:rsid w:val="00B57921"/>
    <w:rsid w:val="00B579AE"/>
    <w:rsid w:val="00B57A84"/>
    <w:rsid w:val="00B57DD9"/>
    <w:rsid w:val="00B57EB0"/>
    <w:rsid w:val="00B57F1C"/>
    <w:rsid w:val="00B57F75"/>
    <w:rsid w:val="00B6003E"/>
    <w:rsid w:val="00B60081"/>
    <w:rsid w:val="00B600E7"/>
    <w:rsid w:val="00B6012A"/>
    <w:rsid w:val="00B604E3"/>
    <w:rsid w:val="00B605D8"/>
    <w:rsid w:val="00B605DB"/>
    <w:rsid w:val="00B6089D"/>
    <w:rsid w:val="00B60B93"/>
    <w:rsid w:val="00B60BB0"/>
    <w:rsid w:val="00B60C39"/>
    <w:rsid w:val="00B60C5C"/>
    <w:rsid w:val="00B60C99"/>
    <w:rsid w:val="00B60D4F"/>
    <w:rsid w:val="00B60E54"/>
    <w:rsid w:val="00B60F0C"/>
    <w:rsid w:val="00B60FDB"/>
    <w:rsid w:val="00B61340"/>
    <w:rsid w:val="00B6175F"/>
    <w:rsid w:val="00B61770"/>
    <w:rsid w:val="00B617C1"/>
    <w:rsid w:val="00B6193A"/>
    <w:rsid w:val="00B61B70"/>
    <w:rsid w:val="00B61DFA"/>
    <w:rsid w:val="00B61E7F"/>
    <w:rsid w:val="00B61ECA"/>
    <w:rsid w:val="00B61FE1"/>
    <w:rsid w:val="00B620E6"/>
    <w:rsid w:val="00B621A3"/>
    <w:rsid w:val="00B621D2"/>
    <w:rsid w:val="00B6279B"/>
    <w:rsid w:val="00B627D1"/>
    <w:rsid w:val="00B628F3"/>
    <w:rsid w:val="00B629D5"/>
    <w:rsid w:val="00B629F5"/>
    <w:rsid w:val="00B62A6B"/>
    <w:rsid w:val="00B62AE0"/>
    <w:rsid w:val="00B62B0A"/>
    <w:rsid w:val="00B62BA7"/>
    <w:rsid w:val="00B62C39"/>
    <w:rsid w:val="00B62D70"/>
    <w:rsid w:val="00B62D9C"/>
    <w:rsid w:val="00B62DB8"/>
    <w:rsid w:val="00B62DD3"/>
    <w:rsid w:val="00B62DF8"/>
    <w:rsid w:val="00B62E2B"/>
    <w:rsid w:val="00B62E4D"/>
    <w:rsid w:val="00B62E9E"/>
    <w:rsid w:val="00B62EA3"/>
    <w:rsid w:val="00B62FFF"/>
    <w:rsid w:val="00B630BD"/>
    <w:rsid w:val="00B630D9"/>
    <w:rsid w:val="00B632EB"/>
    <w:rsid w:val="00B63327"/>
    <w:rsid w:val="00B6343A"/>
    <w:rsid w:val="00B634BE"/>
    <w:rsid w:val="00B63502"/>
    <w:rsid w:val="00B637FD"/>
    <w:rsid w:val="00B6387E"/>
    <w:rsid w:val="00B638BC"/>
    <w:rsid w:val="00B63A3C"/>
    <w:rsid w:val="00B63AA9"/>
    <w:rsid w:val="00B63C60"/>
    <w:rsid w:val="00B63CD9"/>
    <w:rsid w:val="00B63DE1"/>
    <w:rsid w:val="00B63E7F"/>
    <w:rsid w:val="00B63FDE"/>
    <w:rsid w:val="00B64015"/>
    <w:rsid w:val="00B64223"/>
    <w:rsid w:val="00B64555"/>
    <w:rsid w:val="00B6458C"/>
    <w:rsid w:val="00B64AAE"/>
    <w:rsid w:val="00B64BA7"/>
    <w:rsid w:val="00B64CEF"/>
    <w:rsid w:val="00B64D0B"/>
    <w:rsid w:val="00B64D2C"/>
    <w:rsid w:val="00B64EC3"/>
    <w:rsid w:val="00B64F20"/>
    <w:rsid w:val="00B65087"/>
    <w:rsid w:val="00B650CB"/>
    <w:rsid w:val="00B6516A"/>
    <w:rsid w:val="00B65236"/>
    <w:rsid w:val="00B6551F"/>
    <w:rsid w:val="00B6556E"/>
    <w:rsid w:val="00B655DE"/>
    <w:rsid w:val="00B657BD"/>
    <w:rsid w:val="00B65AAE"/>
    <w:rsid w:val="00B65B08"/>
    <w:rsid w:val="00B65DA8"/>
    <w:rsid w:val="00B65DDB"/>
    <w:rsid w:val="00B65ECB"/>
    <w:rsid w:val="00B65F55"/>
    <w:rsid w:val="00B660A4"/>
    <w:rsid w:val="00B662BD"/>
    <w:rsid w:val="00B66306"/>
    <w:rsid w:val="00B66513"/>
    <w:rsid w:val="00B667C8"/>
    <w:rsid w:val="00B66A1E"/>
    <w:rsid w:val="00B66B91"/>
    <w:rsid w:val="00B66D44"/>
    <w:rsid w:val="00B66E97"/>
    <w:rsid w:val="00B66ED6"/>
    <w:rsid w:val="00B670C6"/>
    <w:rsid w:val="00B67166"/>
    <w:rsid w:val="00B672BE"/>
    <w:rsid w:val="00B672F4"/>
    <w:rsid w:val="00B673F9"/>
    <w:rsid w:val="00B674B7"/>
    <w:rsid w:val="00B67509"/>
    <w:rsid w:val="00B6757C"/>
    <w:rsid w:val="00B675B9"/>
    <w:rsid w:val="00B675BE"/>
    <w:rsid w:val="00B676F9"/>
    <w:rsid w:val="00B67759"/>
    <w:rsid w:val="00B6779A"/>
    <w:rsid w:val="00B6788B"/>
    <w:rsid w:val="00B6789F"/>
    <w:rsid w:val="00B678FE"/>
    <w:rsid w:val="00B67B04"/>
    <w:rsid w:val="00B67B47"/>
    <w:rsid w:val="00B67BE5"/>
    <w:rsid w:val="00B67C0D"/>
    <w:rsid w:val="00B67C2A"/>
    <w:rsid w:val="00B67C32"/>
    <w:rsid w:val="00B67D6E"/>
    <w:rsid w:val="00B67E2F"/>
    <w:rsid w:val="00B67F8B"/>
    <w:rsid w:val="00B70364"/>
    <w:rsid w:val="00B70526"/>
    <w:rsid w:val="00B70577"/>
    <w:rsid w:val="00B7061B"/>
    <w:rsid w:val="00B706C5"/>
    <w:rsid w:val="00B707BF"/>
    <w:rsid w:val="00B70925"/>
    <w:rsid w:val="00B7092F"/>
    <w:rsid w:val="00B70DEB"/>
    <w:rsid w:val="00B70E80"/>
    <w:rsid w:val="00B70F41"/>
    <w:rsid w:val="00B710CF"/>
    <w:rsid w:val="00B71144"/>
    <w:rsid w:val="00B71269"/>
    <w:rsid w:val="00B712AE"/>
    <w:rsid w:val="00B71351"/>
    <w:rsid w:val="00B714C6"/>
    <w:rsid w:val="00B71502"/>
    <w:rsid w:val="00B716E0"/>
    <w:rsid w:val="00B716F4"/>
    <w:rsid w:val="00B71776"/>
    <w:rsid w:val="00B7179A"/>
    <w:rsid w:val="00B717C6"/>
    <w:rsid w:val="00B717EC"/>
    <w:rsid w:val="00B71B64"/>
    <w:rsid w:val="00B71BEE"/>
    <w:rsid w:val="00B71C4F"/>
    <w:rsid w:val="00B71D6F"/>
    <w:rsid w:val="00B71DB5"/>
    <w:rsid w:val="00B71E0A"/>
    <w:rsid w:val="00B72642"/>
    <w:rsid w:val="00B7271D"/>
    <w:rsid w:val="00B727E8"/>
    <w:rsid w:val="00B729A7"/>
    <w:rsid w:val="00B729F3"/>
    <w:rsid w:val="00B72AA5"/>
    <w:rsid w:val="00B72BA3"/>
    <w:rsid w:val="00B72C4D"/>
    <w:rsid w:val="00B72FEB"/>
    <w:rsid w:val="00B73139"/>
    <w:rsid w:val="00B731DF"/>
    <w:rsid w:val="00B73228"/>
    <w:rsid w:val="00B733FA"/>
    <w:rsid w:val="00B734FF"/>
    <w:rsid w:val="00B73542"/>
    <w:rsid w:val="00B7359C"/>
    <w:rsid w:val="00B73703"/>
    <w:rsid w:val="00B73777"/>
    <w:rsid w:val="00B737CE"/>
    <w:rsid w:val="00B7391D"/>
    <w:rsid w:val="00B73AC5"/>
    <w:rsid w:val="00B73B4D"/>
    <w:rsid w:val="00B73BC7"/>
    <w:rsid w:val="00B73C09"/>
    <w:rsid w:val="00B73C83"/>
    <w:rsid w:val="00B73D62"/>
    <w:rsid w:val="00B73F3F"/>
    <w:rsid w:val="00B7411E"/>
    <w:rsid w:val="00B74149"/>
    <w:rsid w:val="00B742AF"/>
    <w:rsid w:val="00B742FA"/>
    <w:rsid w:val="00B743F3"/>
    <w:rsid w:val="00B74495"/>
    <w:rsid w:val="00B74508"/>
    <w:rsid w:val="00B74654"/>
    <w:rsid w:val="00B7483C"/>
    <w:rsid w:val="00B748D6"/>
    <w:rsid w:val="00B74A0C"/>
    <w:rsid w:val="00B74B30"/>
    <w:rsid w:val="00B74BA8"/>
    <w:rsid w:val="00B74E2C"/>
    <w:rsid w:val="00B74E74"/>
    <w:rsid w:val="00B74E88"/>
    <w:rsid w:val="00B74EC4"/>
    <w:rsid w:val="00B74FC6"/>
    <w:rsid w:val="00B7501E"/>
    <w:rsid w:val="00B75117"/>
    <w:rsid w:val="00B7511A"/>
    <w:rsid w:val="00B75139"/>
    <w:rsid w:val="00B752C7"/>
    <w:rsid w:val="00B757B8"/>
    <w:rsid w:val="00B757C7"/>
    <w:rsid w:val="00B759CD"/>
    <w:rsid w:val="00B759F5"/>
    <w:rsid w:val="00B75A55"/>
    <w:rsid w:val="00B75A99"/>
    <w:rsid w:val="00B75B2A"/>
    <w:rsid w:val="00B75B2D"/>
    <w:rsid w:val="00B75B5B"/>
    <w:rsid w:val="00B75B78"/>
    <w:rsid w:val="00B75BDC"/>
    <w:rsid w:val="00B75C68"/>
    <w:rsid w:val="00B75CF7"/>
    <w:rsid w:val="00B75D84"/>
    <w:rsid w:val="00B75DAD"/>
    <w:rsid w:val="00B75DF9"/>
    <w:rsid w:val="00B75F65"/>
    <w:rsid w:val="00B7603E"/>
    <w:rsid w:val="00B762B5"/>
    <w:rsid w:val="00B76422"/>
    <w:rsid w:val="00B7665A"/>
    <w:rsid w:val="00B766BB"/>
    <w:rsid w:val="00B76733"/>
    <w:rsid w:val="00B76A4D"/>
    <w:rsid w:val="00B76ADE"/>
    <w:rsid w:val="00B76B20"/>
    <w:rsid w:val="00B76B68"/>
    <w:rsid w:val="00B76B6D"/>
    <w:rsid w:val="00B76C23"/>
    <w:rsid w:val="00B76D3B"/>
    <w:rsid w:val="00B76E58"/>
    <w:rsid w:val="00B76E73"/>
    <w:rsid w:val="00B76F61"/>
    <w:rsid w:val="00B77414"/>
    <w:rsid w:val="00B774C2"/>
    <w:rsid w:val="00B7759B"/>
    <w:rsid w:val="00B775C9"/>
    <w:rsid w:val="00B775DD"/>
    <w:rsid w:val="00B77669"/>
    <w:rsid w:val="00B7769D"/>
    <w:rsid w:val="00B77885"/>
    <w:rsid w:val="00B7790E"/>
    <w:rsid w:val="00B77916"/>
    <w:rsid w:val="00B77917"/>
    <w:rsid w:val="00B77CAC"/>
    <w:rsid w:val="00B8031E"/>
    <w:rsid w:val="00B80346"/>
    <w:rsid w:val="00B8038E"/>
    <w:rsid w:val="00B803BF"/>
    <w:rsid w:val="00B80424"/>
    <w:rsid w:val="00B80558"/>
    <w:rsid w:val="00B8056A"/>
    <w:rsid w:val="00B805B3"/>
    <w:rsid w:val="00B807E8"/>
    <w:rsid w:val="00B80A11"/>
    <w:rsid w:val="00B80C57"/>
    <w:rsid w:val="00B80D0C"/>
    <w:rsid w:val="00B80EA9"/>
    <w:rsid w:val="00B8113C"/>
    <w:rsid w:val="00B81404"/>
    <w:rsid w:val="00B8161A"/>
    <w:rsid w:val="00B818E2"/>
    <w:rsid w:val="00B81ABF"/>
    <w:rsid w:val="00B81D89"/>
    <w:rsid w:val="00B81DBD"/>
    <w:rsid w:val="00B81DCB"/>
    <w:rsid w:val="00B81E18"/>
    <w:rsid w:val="00B82040"/>
    <w:rsid w:val="00B8209A"/>
    <w:rsid w:val="00B8213C"/>
    <w:rsid w:val="00B821BA"/>
    <w:rsid w:val="00B822F2"/>
    <w:rsid w:val="00B82480"/>
    <w:rsid w:val="00B824C3"/>
    <w:rsid w:val="00B827AD"/>
    <w:rsid w:val="00B827D8"/>
    <w:rsid w:val="00B82A75"/>
    <w:rsid w:val="00B82A7D"/>
    <w:rsid w:val="00B82B17"/>
    <w:rsid w:val="00B82B7B"/>
    <w:rsid w:val="00B82E41"/>
    <w:rsid w:val="00B82FAB"/>
    <w:rsid w:val="00B8305A"/>
    <w:rsid w:val="00B83360"/>
    <w:rsid w:val="00B83673"/>
    <w:rsid w:val="00B8375A"/>
    <w:rsid w:val="00B837F3"/>
    <w:rsid w:val="00B83892"/>
    <w:rsid w:val="00B83926"/>
    <w:rsid w:val="00B839F5"/>
    <w:rsid w:val="00B83B14"/>
    <w:rsid w:val="00B83C6C"/>
    <w:rsid w:val="00B83CC5"/>
    <w:rsid w:val="00B83FD7"/>
    <w:rsid w:val="00B84304"/>
    <w:rsid w:val="00B8442F"/>
    <w:rsid w:val="00B845AF"/>
    <w:rsid w:val="00B8473B"/>
    <w:rsid w:val="00B8476A"/>
    <w:rsid w:val="00B84815"/>
    <w:rsid w:val="00B8488B"/>
    <w:rsid w:val="00B84942"/>
    <w:rsid w:val="00B849C6"/>
    <w:rsid w:val="00B849D0"/>
    <w:rsid w:val="00B84A9B"/>
    <w:rsid w:val="00B84B51"/>
    <w:rsid w:val="00B84BBB"/>
    <w:rsid w:val="00B84CF0"/>
    <w:rsid w:val="00B8505D"/>
    <w:rsid w:val="00B85112"/>
    <w:rsid w:val="00B8536E"/>
    <w:rsid w:val="00B853B8"/>
    <w:rsid w:val="00B85576"/>
    <w:rsid w:val="00B85655"/>
    <w:rsid w:val="00B85791"/>
    <w:rsid w:val="00B85960"/>
    <w:rsid w:val="00B859E6"/>
    <w:rsid w:val="00B85B46"/>
    <w:rsid w:val="00B85B4D"/>
    <w:rsid w:val="00B85B66"/>
    <w:rsid w:val="00B85C90"/>
    <w:rsid w:val="00B86012"/>
    <w:rsid w:val="00B860A8"/>
    <w:rsid w:val="00B861DA"/>
    <w:rsid w:val="00B86231"/>
    <w:rsid w:val="00B862A6"/>
    <w:rsid w:val="00B862CA"/>
    <w:rsid w:val="00B864DD"/>
    <w:rsid w:val="00B86566"/>
    <w:rsid w:val="00B86615"/>
    <w:rsid w:val="00B8664C"/>
    <w:rsid w:val="00B86715"/>
    <w:rsid w:val="00B8692B"/>
    <w:rsid w:val="00B86A44"/>
    <w:rsid w:val="00B86B6C"/>
    <w:rsid w:val="00B86BBC"/>
    <w:rsid w:val="00B86C62"/>
    <w:rsid w:val="00B86D4C"/>
    <w:rsid w:val="00B86F0F"/>
    <w:rsid w:val="00B87027"/>
    <w:rsid w:val="00B87308"/>
    <w:rsid w:val="00B87704"/>
    <w:rsid w:val="00B87746"/>
    <w:rsid w:val="00B878BC"/>
    <w:rsid w:val="00B87A9C"/>
    <w:rsid w:val="00B87B74"/>
    <w:rsid w:val="00B87B86"/>
    <w:rsid w:val="00B87F76"/>
    <w:rsid w:val="00B9023F"/>
    <w:rsid w:val="00B902DC"/>
    <w:rsid w:val="00B903A5"/>
    <w:rsid w:val="00B90545"/>
    <w:rsid w:val="00B905F3"/>
    <w:rsid w:val="00B90633"/>
    <w:rsid w:val="00B90679"/>
    <w:rsid w:val="00B90842"/>
    <w:rsid w:val="00B90A7C"/>
    <w:rsid w:val="00B90B1A"/>
    <w:rsid w:val="00B90B6F"/>
    <w:rsid w:val="00B90C15"/>
    <w:rsid w:val="00B90C46"/>
    <w:rsid w:val="00B90C74"/>
    <w:rsid w:val="00B90CDB"/>
    <w:rsid w:val="00B90CF5"/>
    <w:rsid w:val="00B90D9E"/>
    <w:rsid w:val="00B90E0F"/>
    <w:rsid w:val="00B90EE1"/>
    <w:rsid w:val="00B90F94"/>
    <w:rsid w:val="00B91032"/>
    <w:rsid w:val="00B910F9"/>
    <w:rsid w:val="00B9115A"/>
    <w:rsid w:val="00B911E9"/>
    <w:rsid w:val="00B9127E"/>
    <w:rsid w:val="00B912A4"/>
    <w:rsid w:val="00B913FE"/>
    <w:rsid w:val="00B91517"/>
    <w:rsid w:val="00B916B9"/>
    <w:rsid w:val="00B91711"/>
    <w:rsid w:val="00B91725"/>
    <w:rsid w:val="00B9172A"/>
    <w:rsid w:val="00B9181F"/>
    <w:rsid w:val="00B91A29"/>
    <w:rsid w:val="00B91ADB"/>
    <w:rsid w:val="00B91ADE"/>
    <w:rsid w:val="00B91C1A"/>
    <w:rsid w:val="00B91C96"/>
    <w:rsid w:val="00B91CD5"/>
    <w:rsid w:val="00B91D73"/>
    <w:rsid w:val="00B91D8F"/>
    <w:rsid w:val="00B91DD8"/>
    <w:rsid w:val="00B91E3F"/>
    <w:rsid w:val="00B91EC0"/>
    <w:rsid w:val="00B91F06"/>
    <w:rsid w:val="00B91F91"/>
    <w:rsid w:val="00B91F98"/>
    <w:rsid w:val="00B92159"/>
    <w:rsid w:val="00B92288"/>
    <w:rsid w:val="00B9248A"/>
    <w:rsid w:val="00B9250B"/>
    <w:rsid w:val="00B92517"/>
    <w:rsid w:val="00B92529"/>
    <w:rsid w:val="00B927E3"/>
    <w:rsid w:val="00B928B3"/>
    <w:rsid w:val="00B928B4"/>
    <w:rsid w:val="00B9294F"/>
    <w:rsid w:val="00B92E3E"/>
    <w:rsid w:val="00B92F35"/>
    <w:rsid w:val="00B92F42"/>
    <w:rsid w:val="00B92FA8"/>
    <w:rsid w:val="00B93039"/>
    <w:rsid w:val="00B932A7"/>
    <w:rsid w:val="00B933F3"/>
    <w:rsid w:val="00B93455"/>
    <w:rsid w:val="00B93486"/>
    <w:rsid w:val="00B93569"/>
    <w:rsid w:val="00B93719"/>
    <w:rsid w:val="00B937A7"/>
    <w:rsid w:val="00B93834"/>
    <w:rsid w:val="00B93864"/>
    <w:rsid w:val="00B93905"/>
    <w:rsid w:val="00B9397E"/>
    <w:rsid w:val="00B939FC"/>
    <w:rsid w:val="00B939FE"/>
    <w:rsid w:val="00B93AFF"/>
    <w:rsid w:val="00B93CC2"/>
    <w:rsid w:val="00B93ED4"/>
    <w:rsid w:val="00B93F04"/>
    <w:rsid w:val="00B94185"/>
    <w:rsid w:val="00B942F2"/>
    <w:rsid w:val="00B94359"/>
    <w:rsid w:val="00B943D2"/>
    <w:rsid w:val="00B9460A"/>
    <w:rsid w:val="00B94789"/>
    <w:rsid w:val="00B94852"/>
    <w:rsid w:val="00B94AB8"/>
    <w:rsid w:val="00B94B29"/>
    <w:rsid w:val="00B94B78"/>
    <w:rsid w:val="00B94C0F"/>
    <w:rsid w:val="00B94D7C"/>
    <w:rsid w:val="00B94F1E"/>
    <w:rsid w:val="00B950F9"/>
    <w:rsid w:val="00B95114"/>
    <w:rsid w:val="00B952C3"/>
    <w:rsid w:val="00B95476"/>
    <w:rsid w:val="00B95637"/>
    <w:rsid w:val="00B957DC"/>
    <w:rsid w:val="00B9597D"/>
    <w:rsid w:val="00B959A1"/>
    <w:rsid w:val="00B95A24"/>
    <w:rsid w:val="00B95B2B"/>
    <w:rsid w:val="00B95B62"/>
    <w:rsid w:val="00B95C58"/>
    <w:rsid w:val="00B95C87"/>
    <w:rsid w:val="00B95CDC"/>
    <w:rsid w:val="00B95EAA"/>
    <w:rsid w:val="00B95EF6"/>
    <w:rsid w:val="00B95F00"/>
    <w:rsid w:val="00B95F0B"/>
    <w:rsid w:val="00B95FC7"/>
    <w:rsid w:val="00B963A7"/>
    <w:rsid w:val="00B9649C"/>
    <w:rsid w:val="00B96503"/>
    <w:rsid w:val="00B966FD"/>
    <w:rsid w:val="00B96787"/>
    <w:rsid w:val="00B96789"/>
    <w:rsid w:val="00B96A00"/>
    <w:rsid w:val="00B96AB6"/>
    <w:rsid w:val="00B96B8C"/>
    <w:rsid w:val="00B96BDD"/>
    <w:rsid w:val="00B96C43"/>
    <w:rsid w:val="00B96D0A"/>
    <w:rsid w:val="00B96EB4"/>
    <w:rsid w:val="00B97112"/>
    <w:rsid w:val="00B9712C"/>
    <w:rsid w:val="00B97172"/>
    <w:rsid w:val="00B971AE"/>
    <w:rsid w:val="00B9732A"/>
    <w:rsid w:val="00B97433"/>
    <w:rsid w:val="00B97475"/>
    <w:rsid w:val="00B97489"/>
    <w:rsid w:val="00B974A9"/>
    <w:rsid w:val="00B9763E"/>
    <w:rsid w:val="00B97683"/>
    <w:rsid w:val="00B976C9"/>
    <w:rsid w:val="00B976DD"/>
    <w:rsid w:val="00B97891"/>
    <w:rsid w:val="00B97893"/>
    <w:rsid w:val="00B978BE"/>
    <w:rsid w:val="00B97BA9"/>
    <w:rsid w:val="00B97C44"/>
    <w:rsid w:val="00B97E22"/>
    <w:rsid w:val="00BA0140"/>
    <w:rsid w:val="00BA0326"/>
    <w:rsid w:val="00BA0420"/>
    <w:rsid w:val="00BA0510"/>
    <w:rsid w:val="00BA0520"/>
    <w:rsid w:val="00BA083E"/>
    <w:rsid w:val="00BA090A"/>
    <w:rsid w:val="00BA0B08"/>
    <w:rsid w:val="00BA0B8C"/>
    <w:rsid w:val="00BA0C55"/>
    <w:rsid w:val="00BA0F58"/>
    <w:rsid w:val="00BA1000"/>
    <w:rsid w:val="00BA1036"/>
    <w:rsid w:val="00BA10C3"/>
    <w:rsid w:val="00BA11F8"/>
    <w:rsid w:val="00BA1456"/>
    <w:rsid w:val="00BA1463"/>
    <w:rsid w:val="00BA1601"/>
    <w:rsid w:val="00BA17AA"/>
    <w:rsid w:val="00BA18EC"/>
    <w:rsid w:val="00BA1A96"/>
    <w:rsid w:val="00BA1AF8"/>
    <w:rsid w:val="00BA1B09"/>
    <w:rsid w:val="00BA1B34"/>
    <w:rsid w:val="00BA1DE2"/>
    <w:rsid w:val="00BA1E1F"/>
    <w:rsid w:val="00BA1E2B"/>
    <w:rsid w:val="00BA1E4B"/>
    <w:rsid w:val="00BA1EE7"/>
    <w:rsid w:val="00BA1F40"/>
    <w:rsid w:val="00BA1F88"/>
    <w:rsid w:val="00BA1FD0"/>
    <w:rsid w:val="00BA2058"/>
    <w:rsid w:val="00BA20D5"/>
    <w:rsid w:val="00BA20D6"/>
    <w:rsid w:val="00BA2163"/>
    <w:rsid w:val="00BA22C6"/>
    <w:rsid w:val="00BA2519"/>
    <w:rsid w:val="00BA2668"/>
    <w:rsid w:val="00BA26F9"/>
    <w:rsid w:val="00BA2820"/>
    <w:rsid w:val="00BA29A2"/>
    <w:rsid w:val="00BA29F6"/>
    <w:rsid w:val="00BA2A90"/>
    <w:rsid w:val="00BA2B69"/>
    <w:rsid w:val="00BA2BA2"/>
    <w:rsid w:val="00BA2F13"/>
    <w:rsid w:val="00BA3008"/>
    <w:rsid w:val="00BA3196"/>
    <w:rsid w:val="00BA31A7"/>
    <w:rsid w:val="00BA31BC"/>
    <w:rsid w:val="00BA31E6"/>
    <w:rsid w:val="00BA33F8"/>
    <w:rsid w:val="00BA358E"/>
    <w:rsid w:val="00BA36AB"/>
    <w:rsid w:val="00BA382F"/>
    <w:rsid w:val="00BA38D4"/>
    <w:rsid w:val="00BA38E6"/>
    <w:rsid w:val="00BA3B17"/>
    <w:rsid w:val="00BA3B68"/>
    <w:rsid w:val="00BA3BB3"/>
    <w:rsid w:val="00BA3BB8"/>
    <w:rsid w:val="00BA3C25"/>
    <w:rsid w:val="00BA3D15"/>
    <w:rsid w:val="00BA3DAE"/>
    <w:rsid w:val="00BA3E2B"/>
    <w:rsid w:val="00BA4003"/>
    <w:rsid w:val="00BA4084"/>
    <w:rsid w:val="00BA42DE"/>
    <w:rsid w:val="00BA432B"/>
    <w:rsid w:val="00BA445B"/>
    <w:rsid w:val="00BA44D7"/>
    <w:rsid w:val="00BA499C"/>
    <w:rsid w:val="00BA4A08"/>
    <w:rsid w:val="00BA4A5F"/>
    <w:rsid w:val="00BA4B70"/>
    <w:rsid w:val="00BA4B95"/>
    <w:rsid w:val="00BA4E72"/>
    <w:rsid w:val="00BA4F54"/>
    <w:rsid w:val="00BA5077"/>
    <w:rsid w:val="00BA54D7"/>
    <w:rsid w:val="00BA5558"/>
    <w:rsid w:val="00BA55CA"/>
    <w:rsid w:val="00BA55D0"/>
    <w:rsid w:val="00BA58CF"/>
    <w:rsid w:val="00BA596D"/>
    <w:rsid w:val="00BA5A0C"/>
    <w:rsid w:val="00BA5A1C"/>
    <w:rsid w:val="00BA5A37"/>
    <w:rsid w:val="00BA5A3F"/>
    <w:rsid w:val="00BA5B25"/>
    <w:rsid w:val="00BA5BB0"/>
    <w:rsid w:val="00BA5BDA"/>
    <w:rsid w:val="00BA6073"/>
    <w:rsid w:val="00BA61B1"/>
    <w:rsid w:val="00BA61C3"/>
    <w:rsid w:val="00BA6298"/>
    <w:rsid w:val="00BA62D9"/>
    <w:rsid w:val="00BA6523"/>
    <w:rsid w:val="00BA6563"/>
    <w:rsid w:val="00BA6575"/>
    <w:rsid w:val="00BA65D2"/>
    <w:rsid w:val="00BA661F"/>
    <w:rsid w:val="00BA67B8"/>
    <w:rsid w:val="00BA680C"/>
    <w:rsid w:val="00BA6873"/>
    <w:rsid w:val="00BA6A47"/>
    <w:rsid w:val="00BA6B1E"/>
    <w:rsid w:val="00BA6B9D"/>
    <w:rsid w:val="00BA6E7C"/>
    <w:rsid w:val="00BA6EAB"/>
    <w:rsid w:val="00BA6EDD"/>
    <w:rsid w:val="00BA6F1B"/>
    <w:rsid w:val="00BA6F31"/>
    <w:rsid w:val="00BA6FCC"/>
    <w:rsid w:val="00BA702A"/>
    <w:rsid w:val="00BA706A"/>
    <w:rsid w:val="00BA7132"/>
    <w:rsid w:val="00BA73CC"/>
    <w:rsid w:val="00BA7420"/>
    <w:rsid w:val="00BA7552"/>
    <w:rsid w:val="00BA7640"/>
    <w:rsid w:val="00BA7718"/>
    <w:rsid w:val="00BA7788"/>
    <w:rsid w:val="00BA781B"/>
    <w:rsid w:val="00BA7BA4"/>
    <w:rsid w:val="00BA7C0F"/>
    <w:rsid w:val="00BA7C37"/>
    <w:rsid w:val="00BA7C9C"/>
    <w:rsid w:val="00BA7E63"/>
    <w:rsid w:val="00BA7ED3"/>
    <w:rsid w:val="00BA7F4F"/>
    <w:rsid w:val="00BB02A2"/>
    <w:rsid w:val="00BB02AE"/>
    <w:rsid w:val="00BB0300"/>
    <w:rsid w:val="00BB0380"/>
    <w:rsid w:val="00BB03E1"/>
    <w:rsid w:val="00BB06E3"/>
    <w:rsid w:val="00BB06EB"/>
    <w:rsid w:val="00BB079F"/>
    <w:rsid w:val="00BB08E3"/>
    <w:rsid w:val="00BB0A40"/>
    <w:rsid w:val="00BB0A75"/>
    <w:rsid w:val="00BB0AAB"/>
    <w:rsid w:val="00BB0AD2"/>
    <w:rsid w:val="00BB0B72"/>
    <w:rsid w:val="00BB0C06"/>
    <w:rsid w:val="00BB0CDB"/>
    <w:rsid w:val="00BB0D6C"/>
    <w:rsid w:val="00BB0D73"/>
    <w:rsid w:val="00BB0DC5"/>
    <w:rsid w:val="00BB0DEE"/>
    <w:rsid w:val="00BB0E96"/>
    <w:rsid w:val="00BB0EC2"/>
    <w:rsid w:val="00BB10BC"/>
    <w:rsid w:val="00BB113B"/>
    <w:rsid w:val="00BB116F"/>
    <w:rsid w:val="00BB1186"/>
    <w:rsid w:val="00BB12AD"/>
    <w:rsid w:val="00BB14F5"/>
    <w:rsid w:val="00BB14FB"/>
    <w:rsid w:val="00BB1539"/>
    <w:rsid w:val="00BB15B8"/>
    <w:rsid w:val="00BB1658"/>
    <w:rsid w:val="00BB17A6"/>
    <w:rsid w:val="00BB17F9"/>
    <w:rsid w:val="00BB19F2"/>
    <w:rsid w:val="00BB1B55"/>
    <w:rsid w:val="00BB1C1C"/>
    <w:rsid w:val="00BB1CA5"/>
    <w:rsid w:val="00BB1CAA"/>
    <w:rsid w:val="00BB1CD5"/>
    <w:rsid w:val="00BB1D2D"/>
    <w:rsid w:val="00BB1F15"/>
    <w:rsid w:val="00BB2000"/>
    <w:rsid w:val="00BB21B7"/>
    <w:rsid w:val="00BB2207"/>
    <w:rsid w:val="00BB222C"/>
    <w:rsid w:val="00BB22DC"/>
    <w:rsid w:val="00BB2314"/>
    <w:rsid w:val="00BB231A"/>
    <w:rsid w:val="00BB2333"/>
    <w:rsid w:val="00BB23D4"/>
    <w:rsid w:val="00BB2842"/>
    <w:rsid w:val="00BB2882"/>
    <w:rsid w:val="00BB289F"/>
    <w:rsid w:val="00BB2AAB"/>
    <w:rsid w:val="00BB2B58"/>
    <w:rsid w:val="00BB2D02"/>
    <w:rsid w:val="00BB300E"/>
    <w:rsid w:val="00BB345A"/>
    <w:rsid w:val="00BB345C"/>
    <w:rsid w:val="00BB3542"/>
    <w:rsid w:val="00BB36A5"/>
    <w:rsid w:val="00BB370E"/>
    <w:rsid w:val="00BB3AE1"/>
    <w:rsid w:val="00BB3B82"/>
    <w:rsid w:val="00BB3BE0"/>
    <w:rsid w:val="00BB3BF1"/>
    <w:rsid w:val="00BB3E21"/>
    <w:rsid w:val="00BB3E51"/>
    <w:rsid w:val="00BB3F16"/>
    <w:rsid w:val="00BB3FE8"/>
    <w:rsid w:val="00BB405A"/>
    <w:rsid w:val="00BB43A8"/>
    <w:rsid w:val="00BB4430"/>
    <w:rsid w:val="00BB44AD"/>
    <w:rsid w:val="00BB4860"/>
    <w:rsid w:val="00BB4991"/>
    <w:rsid w:val="00BB49BA"/>
    <w:rsid w:val="00BB4A2C"/>
    <w:rsid w:val="00BB4A45"/>
    <w:rsid w:val="00BB4CEB"/>
    <w:rsid w:val="00BB4CFC"/>
    <w:rsid w:val="00BB4E17"/>
    <w:rsid w:val="00BB4E80"/>
    <w:rsid w:val="00BB4ED8"/>
    <w:rsid w:val="00BB4FE6"/>
    <w:rsid w:val="00BB52D3"/>
    <w:rsid w:val="00BB5395"/>
    <w:rsid w:val="00BB5629"/>
    <w:rsid w:val="00BB570C"/>
    <w:rsid w:val="00BB57E8"/>
    <w:rsid w:val="00BB57EF"/>
    <w:rsid w:val="00BB583E"/>
    <w:rsid w:val="00BB58FC"/>
    <w:rsid w:val="00BB5910"/>
    <w:rsid w:val="00BB5A35"/>
    <w:rsid w:val="00BB5A42"/>
    <w:rsid w:val="00BB5A72"/>
    <w:rsid w:val="00BB5B2D"/>
    <w:rsid w:val="00BB5C8F"/>
    <w:rsid w:val="00BB5E2E"/>
    <w:rsid w:val="00BB5E2F"/>
    <w:rsid w:val="00BB5E9E"/>
    <w:rsid w:val="00BB5EEB"/>
    <w:rsid w:val="00BB61BB"/>
    <w:rsid w:val="00BB62ED"/>
    <w:rsid w:val="00BB62F5"/>
    <w:rsid w:val="00BB62F9"/>
    <w:rsid w:val="00BB646A"/>
    <w:rsid w:val="00BB6BCF"/>
    <w:rsid w:val="00BB6DAC"/>
    <w:rsid w:val="00BB6E3D"/>
    <w:rsid w:val="00BB6F18"/>
    <w:rsid w:val="00BB7098"/>
    <w:rsid w:val="00BB70F7"/>
    <w:rsid w:val="00BB7740"/>
    <w:rsid w:val="00BB7754"/>
    <w:rsid w:val="00BB777B"/>
    <w:rsid w:val="00BB78C8"/>
    <w:rsid w:val="00BB78F6"/>
    <w:rsid w:val="00BB7BA0"/>
    <w:rsid w:val="00BB7BA2"/>
    <w:rsid w:val="00BB7CAA"/>
    <w:rsid w:val="00BC00B4"/>
    <w:rsid w:val="00BC0110"/>
    <w:rsid w:val="00BC03DF"/>
    <w:rsid w:val="00BC042D"/>
    <w:rsid w:val="00BC0523"/>
    <w:rsid w:val="00BC061E"/>
    <w:rsid w:val="00BC0673"/>
    <w:rsid w:val="00BC0772"/>
    <w:rsid w:val="00BC0791"/>
    <w:rsid w:val="00BC0843"/>
    <w:rsid w:val="00BC08A2"/>
    <w:rsid w:val="00BC0A0A"/>
    <w:rsid w:val="00BC0A8E"/>
    <w:rsid w:val="00BC0D01"/>
    <w:rsid w:val="00BC0DD3"/>
    <w:rsid w:val="00BC0E13"/>
    <w:rsid w:val="00BC0EDC"/>
    <w:rsid w:val="00BC0F3B"/>
    <w:rsid w:val="00BC124B"/>
    <w:rsid w:val="00BC155C"/>
    <w:rsid w:val="00BC15A8"/>
    <w:rsid w:val="00BC1D35"/>
    <w:rsid w:val="00BC1EA4"/>
    <w:rsid w:val="00BC1EC9"/>
    <w:rsid w:val="00BC1F04"/>
    <w:rsid w:val="00BC215A"/>
    <w:rsid w:val="00BC2422"/>
    <w:rsid w:val="00BC2509"/>
    <w:rsid w:val="00BC253E"/>
    <w:rsid w:val="00BC25EA"/>
    <w:rsid w:val="00BC2616"/>
    <w:rsid w:val="00BC267D"/>
    <w:rsid w:val="00BC26AA"/>
    <w:rsid w:val="00BC28FE"/>
    <w:rsid w:val="00BC2BE7"/>
    <w:rsid w:val="00BC2D62"/>
    <w:rsid w:val="00BC2DC6"/>
    <w:rsid w:val="00BC2ED6"/>
    <w:rsid w:val="00BC2EE4"/>
    <w:rsid w:val="00BC3038"/>
    <w:rsid w:val="00BC30E5"/>
    <w:rsid w:val="00BC3367"/>
    <w:rsid w:val="00BC33B4"/>
    <w:rsid w:val="00BC34D5"/>
    <w:rsid w:val="00BC35AD"/>
    <w:rsid w:val="00BC35BB"/>
    <w:rsid w:val="00BC3824"/>
    <w:rsid w:val="00BC3BAE"/>
    <w:rsid w:val="00BC3C11"/>
    <w:rsid w:val="00BC3C4D"/>
    <w:rsid w:val="00BC3CF0"/>
    <w:rsid w:val="00BC3F29"/>
    <w:rsid w:val="00BC3F56"/>
    <w:rsid w:val="00BC4080"/>
    <w:rsid w:val="00BC41C7"/>
    <w:rsid w:val="00BC427C"/>
    <w:rsid w:val="00BC434D"/>
    <w:rsid w:val="00BC43FC"/>
    <w:rsid w:val="00BC4434"/>
    <w:rsid w:val="00BC4453"/>
    <w:rsid w:val="00BC4474"/>
    <w:rsid w:val="00BC447F"/>
    <w:rsid w:val="00BC455A"/>
    <w:rsid w:val="00BC4A34"/>
    <w:rsid w:val="00BC4B32"/>
    <w:rsid w:val="00BC4B82"/>
    <w:rsid w:val="00BC4CAB"/>
    <w:rsid w:val="00BC4CC5"/>
    <w:rsid w:val="00BC4EAE"/>
    <w:rsid w:val="00BC4EB3"/>
    <w:rsid w:val="00BC4F48"/>
    <w:rsid w:val="00BC5244"/>
    <w:rsid w:val="00BC524D"/>
    <w:rsid w:val="00BC536C"/>
    <w:rsid w:val="00BC53E7"/>
    <w:rsid w:val="00BC54C0"/>
    <w:rsid w:val="00BC54E8"/>
    <w:rsid w:val="00BC552F"/>
    <w:rsid w:val="00BC5599"/>
    <w:rsid w:val="00BC5758"/>
    <w:rsid w:val="00BC58BA"/>
    <w:rsid w:val="00BC58E1"/>
    <w:rsid w:val="00BC59A8"/>
    <w:rsid w:val="00BC59FC"/>
    <w:rsid w:val="00BC5A11"/>
    <w:rsid w:val="00BC5A6C"/>
    <w:rsid w:val="00BC5D47"/>
    <w:rsid w:val="00BC5D54"/>
    <w:rsid w:val="00BC5E2C"/>
    <w:rsid w:val="00BC5FDD"/>
    <w:rsid w:val="00BC60C5"/>
    <w:rsid w:val="00BC619E"/>
    <w:rsid w:val="00BC629D"/>
    <w:rsid w:val="00BC6308"/>
    <w:rsid w:val="00BC6356"/>
    <w:rsid w:val="00BC6480"/>
    <w:rsid w:val="00BC6495"/>
    <w:rsid w:val="00BC65FC"/>
    <w:rsid w:val="00BC669F"/>
    <w:rsid w:val="00BC67DD"/>
    <w:rsid w:val="00BC6812"/>
    <w:rsid w:val="00BC6907"/>
    <w:rsid w:val="00BC691B"/>
    <w:rsid w:val="00BC6B8D"/>
    <w:rsid w:val="00BC6CEE"/>
    <w:rsid w:val="00BC6D44"/>
    <w:rsid w:val="00BC6E66"/>
    <w:rsid w:val="00BC6E7F"/>
    <w:rsid w:val="00BC6EA0"/>
    <w:rsid w:val="00BC6EBA"/>
    <w:rsid w:val="00BC7253"/>
    <w:rsid w:val="00BC7401"/>
    <w:rsid w:val="00BC7461"/>
    <w:rsid w:val="00BC7510"/>
    <w:rsid w:val="00BC753A"/>
    <w:rsid w:val="00BC757F"/>
    <w:rsid w:val="00BC7589"/>
    <w:rsid w:val="00BC7694"/>
    <w:rsid w:val="00BC779C"/>
    <w:rsid w:val="00BC791A"/>
    <w:rsid w:val="00BC7923"/>
    <w:rsid w:val="00BC79BA"/>
    <w:rsid w:val="00BC7B8D"/>
    <w:rsid w:val="00BC7E5F"/>
    <w:rsid w:val="00BD0075"/>
    <w:rsid w:val="00BD0128"/>
    <w:rsid w:val="00BD0226"/>
    <w:rsid w:val="00BD02E5"/>
    <w:rsid w:val="00BD0401"/>
    <w:rsid w:val="00BD0619"/>
    <w:rsid w:val="00BD08C1"/>
    <w:rsid w:val="00BD08C4"/>
    <w:rsid w:val="00BD099B"/>
    <w:rsid w:val="00BD0A7A"/>
    <w:rsid w:val="00BD0B7A"/>
    <w:rsid w:val="00BD0D05"/>
    <w:rsid w:val="00BD0D0D"/>
    <w:rsid w:val="00BD0D1D"/>
    <w:rsid w:val="00BD0D3B"/>
    <w:rsid w:val="00BD0D5A"/>
    <w:rsid w:val="00BD0D8F"/>
    <w:rsid w:val="00BD0E04"/>
    <w:rsid w:val="00BD0EE1"/>
    <w:rsid w:val="00BD0F01"/>
    <w:rsid w:val="00BD0FA2"/>
    <w:rsid w:val="00BD109A"/>
    <w:rsid w:val="00BD109D"/>
    <w:rsid w:val="00BD11FC"/>
    <w:rsid w:val="00BD1239"/>
    <w:rsid w:val="00BD1399"/>
    <w:rsid w:val="00BD1564"/>
    <w:rsid w:val="00BD15E5"/>
    <w:rsid w:val="00BD161B"/>
    <w:rsid w:val="00BD16FF"/>
    <w:rsid w:val="00BD185D"/>
    <w:rsid w:val="00BD19DC"/>
    <w:rsid w:val="00BD1A07"/>
    <w:rsid w:val="00BD1AA5"/>
    <w:rsid w:val="00BD1B54"/>
    <w:rsid w:val="00BD1C2C"/>
    <w:rsid w:val="00BD1F39"/>
    <w:rsid w:val="00BD1F40"/>
    <w:rsid w:val="00BD1FCF"/>
    <w:rsid w:val="00BD2019"/>
    <w:rsid w:val="00BD215C"/>
    <w:rsid w:val="00BD2181"/>
    <w:rsid w:val="00BD226E"/>
    <w:rsid w:val="00BD22F3"/>
    <w:rsid w:val="00BD22F6"/>
    <w:rsid w:val="00BD23E9"/>
    <w:rsid w:val="00BD28ED"/>
    <w:rsid w:val="00BD2C65"/>
    <w:rsid w:val="00BD2DC0"/>
    <w:rsid w:val="00BD3033"/>
    <w:rsid w:val="00BD306D"/>
    <w:rsid w:val="00BD308B"/>
    <w:rsid w:val="00BD335F"/>
    <w:rsid w:val="00BD3529"/>
    <w:rsid w:val="00BD3714"/>
    <w:rsid w:val="00BD3851"/>
    <w:rsid w:val="00BD38F8"/>
    <w:rsid w:val="00BD391C"/>
    <w:rsid w:val="00BD3ABE"/>
    <w:rsid w:val="00BD3B66"/>
    <w:rsid w:val="00BD3C45"/>
    <w:rsid w:val="00BD3CA7"/>
    <w:rsid w:val="00BD3D59"/>
    <w:rsid w:val="00BD3E58"/>
    <w:rsid w:val="00BD3E95"/>
    <w:rsid w:val="00BD3EA9"/>
    <w:rsid w:val="00BD3F50"/>
    <w:rsid w:val="00BD41C4"/>
    <w:rsid w:val="00BD42AB"/>
    <w:rsid w:val="00BD44FF"/>
    <w:rsid w:val="00BD456D"/>
    <w:rsid w:val="00BD4782"/>
    <w:rsid w:val="00BD47DB"/>
    <w:rsid w:val="00BD484F"/>
    <w:rsid w:val="00BD48E9"/>
    <w:rsid w:val="00BD49AE"/>
    <w:rsid w:val="00BD4B44"/>
    <w:rsid w:val="00BD4B58"/>
    <w:rsid w:val="00BD4CB4"/>
    <w:rsid w:val="00BD4D10"/>
    <w:rsid w:val="00BD4D84"/>
    <w:rsid w:val="00BD4DD9"/>
    <w:rsid w:val="00BD4EB1"/>
    <w:rsid w:val="00BD5113"/>
    <w:rsid w:val="00BD5141"/>
    <w:rsid w:val="00BD52A0"/>
    <w:rsid w:val="00BD55AC"/>
    <w:rsid w:val="00BD5712"/>
    <w:rsid w:val="00BD5724"/>
    <w:rsid w:val="00BD5756"/>
    <w:rsid w:val="00BD576E"/>
    <w:rsid w:val="00BD58A5"/>
    <w:rsid w:val="00BD5924"/>
    <w:rsid w:val="00BD5951"/>
    <w:rsid w:val="00BD5AB4"/>
    <w:rsid w:val="00BD5B38"/>
    <w:rsid w:val="00BD5BF9"/>
    <w:rsid w:val="00BD5DD6"/>
    <w:rsid w:val="00BD5E3D"/>
    <w:rsid w:val="00BD5F67"/>
    <w:rsid w:val="00BD5FCF"/>
    <w:rsid w:val="00BD61E1"/>
    <w:rsid w:val="00BD638A"/>
    <w:rsid w:val="00BD6479"/>
    <w:rsid w:val="00BD6502"/>
    <w:rsid w:val="00BD6654"/>
    <w:rsid w:val="00BD6B43"/>
    <w:rsid w:val="00BD6C3A"/>
    <w:rsid w:val="00BD6DF5"/>
    <w:rsid w:val="00BD6E82"/>
    <w:rsid w:val="00BD6FFB"/>
    <w:rsid w:val="00BD702C"/>
    <w:rsid w:val="00BD7077"/>
    <w:rsid w:val="00BD70B0"/>
    <w:rsid w:val="00BD7207"/>
    <w:rsid w:val="00BD74C7"/>
    <w:rsid w:val="00BD77D3"/>
    <w:rsid w:val="00BD784C"/>
    <w:rsid w:val="00BD7867"/>
    <w:rsid w:val="00BD7AF6"/>
    <w:rsid w:val="00BD7AF7"/>
    <w:rsid w:val="00BD7BCB"/>
    <w:rsid w:val="00BD7CC1"/>
    <w:rsid w:val="00BD7DC4"/>
    <w:rsid w:val="00BD7E3B"/>
    <w:rsid w:val="00BD7E4A"/>
    <w:rsid w:val="00BD7E50"/>
    <w:rsid w:val="00BD7EBB"/>
    <w:rsid w:val="00BD7F13"/>
    <w:rsid w:val="00BE0096"/>
    <w:rsid w:val="00BE01F6"/>
    <w:rsid w:val="00BE0239"/>
    <w:rsid w:val="00BE02B2"/>
    <w:rsid w:val="00BE0327"/>
    <w:rsid w:val="00BE0365"/>
    <w:rsid w:val="00BE05A7"/>
    <w:rsid w:val="00BE061A"/>
    <w:rsid w:val="00BE068A"/>
    <w:rsid w:val="00BE0898"/>
    <w:rsid w:val="00BE0904"/>
    <w:rsid w:val="00BE0949"/>
    <w:rsid w:val="00BE0A0D"/>
    <w:rsid w:val="00BE0BCC"/>
    <w:rsid w:val="00BE0C6A"/>
    <w:rsid w:val="00BE0CAF"/>
    <w:rsid w:val="00BE0D2D"/>
    <w:rsid w:val="00BE0DA3"/>
    <w:rsid w:val="00BE0E11"/>
    <w:rsid w:val="00BE0E19"/>
    <w:rsid w:val="00BE1007"/>
    <w:rsid w:val="00BE108C"/>
    <w:rsid w:val="00BE109D"/>
    <w:rsid w:val="00BE1242"/>
    <w:rsid w:val="00BE12A3"/>
    <w:rsid w:val="00BE13FC"/>
    <w:rsid w:val="00BE146F"/>
    <w:rsid w:val="00BE1504"/>
    <w:rsid w:val="00BE155D"/>
    <w:rsid w:val="00BE156A"/>
    <w:rsid w:val="00BE1659"/>
    <w:rsid w:val="00BE16BD"/>
    <w:rsid w:val="00BE1791"/>
    <w:rsid w:val="00BE17C5"/>
    <w:rsid w:val="00BE17CA"/>
    <w:rsid w:val="00BE1858"/>
    <w:rsid w:val="00BE193A"/>
    <w:rsid w:val="00BE1985"/>
    <w:rsid w:val="00BE19D4"/>
    <w:rsid w:val="00BE1A45"/>
    <w:rsid w:val="00BE1AD3"/>
    <w:rsid w:val="00BE1BE9"/>
    <w:rsid w:val="00BE1D5B"/>
    <w:rsid w:val="00BE1D9E"/>
    <w:rsid w:val="00BE1DAB"/>
    <w:rsid w:val="00BE1DD2"/>
    <w:rsid w:val="00BE1EF8"/>
    <w:rsid w:val="00BE20D0"/>
    <w:rsid w:val="00BE2101"/>
    <w:rsid w:val="00BE2235"/>
    <w:rsid w:val="00BE2281"/>
    <w:rsid w:val="00BE22E5"/>
    <w:rsid w:val="00BE2412"/>
    <w:rsid w:val="00BE245C"/>
    <w:rsid w:val="00BE24F9"/>
    <w:rsid w:val="00BE2538"/>
    <w:rsid w:val="00BE2621"/>
    <w:rsid w:val="00BE27F8"/>
    <w:rsid w:val="00BE285A"/>
    <w:rsid w:val="00BE28F4"/>
    <w:rsid w:val="00BE2937"/>
    <w:rsid w:val="00BE29D6"/>
    <w:rsid w:val="00BE2A77"/>
    <w:rsid w:val="00BE2ACF"/>
    <w:rsid w:val="00BE2BEB"/>
    <w:rsid w:val="00BE2C7D"/>
    <w:rsid w:val="00BE2C8B"/>
    <w:rsid w:val="00BE35C5"/>
    <w:rsid w:val="00BE36EE"/>
    <w:rsid w:val="00BE371E"/>
    <w:rsid w:val="00BE3784"/>
    <w:rsid w:val="00BE3BDD"/>
    <w:rsid w:val="00BE3C8D"/>
    <w:rsid w:val="00BE3DDC"/>
    <w:rsid w:val="00BE3EEB"/>
    <w:rsid w:val="00BE40FD"/>
    <w:rsid w:val="00BE4193"/>
    <w:rsid w:val="00BE4199"/>
    <w:rsid w:val="00BE41D1"/>
    <w:rsid w:val="00BE42B0"/>
    <w:rsid w:val="00BE42DB"/>
    <w:rsid w:val="00BE43EC"/>
    <w:rsid w:val="00BE45B2"/>
    <w:rsid w:val="00BE47BA"/>
    <w:rsid w:val="00BE4935"/>
    <w:rsid w:val="00BE49E8"/>
    <w:rsid w:val="00BE4A75"/>
    <w:rsid w:val="00BE4CF9"/>
    <w:rsid w:val="00BE4D1C"/>
    <w:rsid w:val="00BE4E93"/>
    <w:rsid w:val="00BE4F27"/>
    <w:rsid w:val="00BE5072"/>
    <w:rsid w:val="00BE5199"/>
    <w:rsid w:val="00BE51C7"/>
    <w:rsid w:val="00BE532C"/>
    <w:rsid w:val="00BE53C1"/>
    <w:rsid w:val="00BE54CF"/>
    <w:rsid w:val="00BE55A5"/>
    <w:rsid w:val="00BE55B3"/>
    <w:rsid w:val="00BE55D6"/>
    <w:rsid w:val="00BE5702"/>
    <w:rsid w:val="00BE5811"/>
    <w:rsid w:val="00BE5856"/>
    <w:rsid w:val="00BE59E2"/>
    <w:rsid w:val="00BE59EB"/>
    <w:rsid w:val="00BE5C3A"/>
    <w:rsid w:val="00BE5CFE"/>
    <w:rsid w:val="00BE5E64"/>
    <w:rsid w:val="00BE60B4"/>
    <w:rsid w:val="00BE6295"/>
    <w:rsid w:val="00BE63B3"/>
    <w:rsid w:val="00BE6539"/>
    <w:rsid w:val="00BE65A5"/>
    <w:rsid w:val="00BE664F"/>
    <w:rsid w:val="00BE687C"/>
    <w:rsid w:val="00BE68D0"/>
    <w:rsid w:val="00BE6915"/>
    <w:rsid w:val="00BE69B9"/>
    <w:rsid w:val="00BE6A73"/>
    <w:rsid w:val="00BE6A77"/>
    <w:rsid w:val="00BE6B01"/>
    <w:rsid w:val="00BE6C03"/>
    <w:rsid w:val="00BE6E15"/>
    <w:rsid w:val="00BE70CD"/>
    <w:rsid w:val="00BE70F4"/>
    <w:rsid w:val="00BE71FB"/>
    <w:rsid w:val="00BE722F"/>
    <w:rsid w:val="00BE72C5"/>
    <w:rsid w:val="00BE7460"/>
    <w:rsid w:val="00BE7565"/>
    <w:rsid w:val="00BE7582"/>
    <w:rsid w:val="00BE75A9"/>
    <w:rsid w:val="00BE764F"/>
    <w:rsid w:val="00BE777C"/>
    <w:rsid w:val="00BE79EE"/>
    <w:rsid w:val="00BE7A8A"/>
    <w:rsid w:val="00BE7AF0"/>
    <w:rsid w:val="00BE7C43"/>
    <w:rsid w:val="00BE7C8A"/>
    <w:rsid w:val="00BE7D4E"/>
    <w:rsid w:val="00BE7DDD"/>
    <w:rsid w:val="00BF0037"/>
    <w:rsid w:val="00BF0074"/>
    <w:rsid w:val="00BF0226"/>
    <w:rsid w:val="00BF02B9"/>
    <w:rsid w:val="00BF040A"/>
    <w:rsid w:val="00BF0494"/>
    <w:rsid w:val="00BF0554"/>
    <w:rsid w:val="00BF08BE"/>
    <w:rsid w:val="00BF0922"/>
    <w:rsid w:val="00BF0942"/>
    <w:rsid w:val="00BF0A7D"/>
    <w:rsid w:val="00BF0B57"/>
    <w:rsid w:val="00BF0DA9"/>
    <w:rsid w:val="00BF0DB8"/>
    <w:rsid w:val="00BF0F33"/>
    <w:rsid w:val="00BF0FAA"/>
    <w:rsid w:val="00BF0FBF"/>
    <w:rsid w:val="00BF1105"/>
    <w:rsid w:val="00BF11CC"/>
    <w:rsid w:val="00BF129F"/>
    <w:rsid w:val="00BF13C2"/>
    <w:rsid w:val="00BF14D2"/>
    <w:rsid w:val="00BF14F6"/>
    <w:rsid w:val="00BF1A1F"/>
    <w:rsid w:val="00BF1BBC"/>
    <w:rsid w:val="00BF1C0E"/>
    <w:rsid w:val="00BF1EAC"/>
    <w:rsid w:val="00BF1F1E"/>
    <w:rsid w:val="00BF201F"/>
    <w:rsid w:val="00BF208F"/>
    <w:rsid w:val="00BF229A"/>
    <w:rsid w:val="00BF2351"/>
    <w:rsid w:val="00BF257D"/>
    <w:rsid w:val="00BF26D0"/>
    <w:rsid w:val="00BF28DA"/>
    <w:rsid w:val="00BF295F"/>
    <w:rsid w:val="00BF2BA4"/>
    <w:rsid w:val="00BF2C15"/>
    <w:rsid w:val="00BF2E50"/>
    <w:rsid w:val="00BF2EFB"/>
    <w:rsid w:val="00BF311B"/>
    <w:rsid w:val="00BF31DC"/>
    <w:rsid w:val="00BF31F5"/>
    <w:rsid w:val="00BF3251"/>
    <w:rsid w:val="00BF334A"/>
    <w:rsid w:val="00BF3419"/>
    <w:rsid w:val="00BF3443"/>
    <w:rsid w:val="00BF34A6"/>
    <w:rsid w:val="00BF34C5"/>
    <w:rsid w:val="00BF3522"/>
    <w:rsid w:val="00BF35F5"/>
    <w:rsid w:val="00BF362B"/>
    <w:rsid w:val="00BF3759"/>
    <w:rsid w:val="00BF37BC"/>
    <w:rsid w:val="00BF388E"/>
    <w:rsid w:val="00BF38AC"/>
    <w:rsid w:val="00BF3A20"/>
    <w:rsid w:val="00BF3A9B"/>
    <w:rsid w:val="00BF3AB4"/>
    <w:rsid w:val="00BF3AEC"/>
    <w:rsid w:val="00BF3C12"/>
    <w:rsid w:val="00BF3EF4"/>
    <w:rsid w:val="00BF4015"/>
    <w:rsid w:val="00BF40A9"/>
    <w:rsid w:val="00BF40DB"/>
    <w:rsid w:val="00BF4192"/>
    <w:rsid w:val="00BF433F"/>
    <w:rsid w:val="00BF44E6"/>
    <w:rsid w:val="00BF452B"/>
    <w:rsid w:val="00BF4587"/>
    <w:rsid w:val="00BF49A4"/>
    <w:rsid w:val="00BF4A34"/>
    <w:rsid w:val="00BF4C0F"/>
    <w:rsid w:val="00BF4C9F"/>
    <w:rsid w:val="00BF4CC9"/>
    <w:rsid w:val="00BF4DBF"/>
    <w:rsid w:val="00BF4E62"/>
    <w:rsid w:val="00BF4F20"/>
    <w:rsid w:val="00BF4FB5"/>
    <w:rsid w:val="00BF4FD3"/>
    <w:rsid w:val="00BF5008"/>
    <w:rsid w:val="00BF5324"/>
    <w:rsid w:val="00BF5376"/>
    <w:rsid w:val="00BF543B"/>
    <w:rsid w:val="00BF5456"/>
    <w:rsid w:val="00BF54B7"/>
    <w:rsid w:val="00BF5572"/>
    <w:rsid w:val="00BF56DB"/>
    <w:rsid w:val="00BF57C5"/>
    <w:rsid w:val="00BF581D"/>
    <w:rsid w:val="00BF58AB"/>
    <w:rsid w:val="00BF5D30"/>
    <w:rsid w:val="00BF5E37"/>
    <w:rsid w:val="00BF5E5E"/>
    <w:rsid w:val="00BF5E6F"/>
    <w:rsid w:val="00BF5EA7"/>
    <w:rsid w:val="00BF5F42"/>
    <w:rsid w:val="00BF6147"/>
    <w:rsid w:val="00BF6233"/>
    <w:rsid w:val="00BF65CB"/>
    <w:rsid w:val="00BF6622"/>
    <w:rsid w:val="00BF6648"/>
    <w:rsid w:val="00BF6688"/>
    <w:rsid w:val="00BF689A"/>
    <w:rsid w:val="00BF68A2"/>
    <w:rsid w:val="00BF6924"/>
    <w:rsid w:val="00BF6985"/>
    <w:rsid w:val="00BF6A6C"/>
    <w:rsid w:val="00BF6A98"/>
    <w:rsid w:val="00BF6AE4"/>
    <w:rsid w:val="00BF6B49"/>
    <w:rsid w:val="00BF6FE0"/>
    <w:rsid w:val="00BF7034"/>
    <w:rsid w:val="00BF70D2"/>
    <w:rsid w:val="00BF722B"/>
    <w:rsid w:val="00BF72BA"/>
    <w:rsid w:val="00BF7374"/>
    <w:rsid w:val="00BF74A5"/>
    <w:rsid w:val="00BF7548"/>
    <w:rsid w:val="00BF760C"/>
    <w:rsid w:val="00BF793C"/>
    <w:rsid w:val="00BF7A33"/>
    <w:rsid w:val="00BF7D98"/>
    <w:rsid w:val="00BF7E22"/>
    <w:rsid w:val="00BF7EBE"/>
    <w:rsid w:val="00BF7ECE"/>
    <w:rsid w:val="00BF7EDD"/>
    <w:rsid w:val="00BF7FF8"/>
    <w:rsid w:val="00C000BE"/>
    <w:rsid w:val="00C0022B"/>
    <w:rsid w:val="00C00602"/>
    <w:rsid w:val="00C0075C"/>
    <w:rsid w:val="00C007E3"/>
    <w:rsid w:val="00C00873"/>
    <w:rsid w:val="00C00A4E"/>
    <w:rsid w:val="00C00B16"/>
    <w:rsid w:val="00C00B4A"/>
    <w:rsid w:val="00C00C1D"/>
    <w:rsid w:val="00C00D58"/>
    <w:rsid w:val="00C00DCC"/>
    <w:rsid w:val="00C00FE5"/>
    <w:rsid w:val="00C010D6"/>
    <w:rsid w:val="00C01100"/>
    <w:rsid w:val="00C01198"/>
    <w:rsid w:val="00C01232"/>
    <w:rsid w:val="00C0124C"/>
    <w:rsid w:val="00C01250"/>
    <w:rsid w:val="00C0133C"/>
    <w:rsid w:val="00C01363"/>
    <w:rsid w:val="00C01387"/>
    <w:rsid w:val="00C013F4"/>
    <w:rsid w:val="00C01421"/>
    <w:rsid w:val="00C0151A"/>
    <w:rsid w:val="00C015D2"/>
    <w:rsid w:val="00C016FA"/>
    <w:rsid w:val="00C018B4"/>
    <w:rsid w:val="00C01A2C"/>
    <w:rsid w:val="00C01AB8"/>
    <w:rsid w:val="00C01B32"/>
    <w:rsid w:val="00C01D8E"/>
    <w:rsid w:val="00C01E28"/>
    <w:rsid w:val="00C01E75"/>
    <w:rsid w:val="00C02094"/>
    <w:rsid w:val="00C021E9"/>
    <w:rsid w:val="00C02308"/>
    <w:rsid w:val="00C02506"/>
    <w:rsid w:val="00C02573"/>
    <w:rsid w:val="00C0285E"/>
    <w:rsid w:val="00C028D4"/>
    <w:rsid w:val="00C029A1"/>
    <w:rsid w:val="00C02AE1"/>
    <w:rsid w:val="00C02C32"/>
    <w:rsid w:val="00C02C47"/>
    <w:rsid w:val="00C02CDE"/>
    <w:rsid w:val="00C02D38"/>
    <w:rsid w:val="00C02F33"/>
    <w:rsid w:val="00C02F9A"/>
    <w:rsid w:val="00C031F1"/>
    <w:rsid w:val="00C03388"/>
    <w:rsid w:val="00C033E1"/>
    <w:rsid w:val="00C0353B"/>
    <w:rsid w:val="00C036E8"/>
    <w:rsid w:val="00C0370F"/>
    <w:rsid w:val="00C03A61"/>
    <w:rsid w:val="00C03AA3"/>
    <w:rsid w:val="00C03B18"/>
    <w:rsid w:val="00C03C70"/>
    <w:rsid w:val="00C03D03"/>
    <w:rsid w:val="00C03D11"/>
    <w:rsid w:val="00C03EE8"/>
    <w:rsid w:val="00C0408B"/>
    <w:rsid w:val="00C04159"/>
    <w:rsid w:val="00C04162"/>
    <w:rsid w:val="00C04333"/>
    <w:rsid w:val="00C0449C"/>
    <w:rsid w:val="00C044AB"/>
    <w:rsid w:val="00C044F0"/>
    <w:rsid w:val="00C04518"/>
    <w:rsid w:val="00C0467C"/>
    <w:rsid w:val="00C04AA8"/>
    <w:rsid w:val="00C04C0C"/>
    <w:rsid w:val="00C04D00"/>
    <w:rsid w:val="00C04F36"/>
    <w:rsid w:val="00C0515A"/>
    <w:rsid w:val="00C051A9"/>
    <w:rsid w:val="00C051B2"/>
    <w:rsid w:val="00C05218"/>
    <w:rsid w:val="00C052E3"/>
    <w:rsid w:val="00C05306"/>
    <w:rsid w:val="00C053B2"/>
    <w:rsid w:val="00C05548"/>
    <w:rsid w:val="00C05553"/>
    <w:rsid w:val="00C055A9"/>
    <w:rsid w:val="00C055C5"/>
    <w:rsid w:val="00C056DD"/>
    <w:rsid w:val="00C056F0"/>
    <w:rsid w:val="00C05875"/>
    <w:rsid w:val="00C05941"/>
    <w:rsid w:val="00C059E5"/>
    <w:rsid w:val="00C059FC"/>
    <w:rsid w:val="00C05A8F"/>
    <w:rsid w:val="00C05C74"/>
    <w:rsid w:val="00C05F58"/>
    <w:rsid w:val="00C0610B"/>
    <w:rsid w:val="00C06572"/>
    <w:rsid w:val="00C0662B"/>
    <w:rsid w:val="00C06679"/>
    <w:rsid w:val="00C06746"/>
    <w:rsid w:val="00C068DA"/>
    <w:rsid w:val="00C06AF2"/>
    <w:rsid w:val="00C06BF2"/>
    <w:rsid w:val="00C06CCA"/>
    <w:rsid w:val="00C06D5E"/>
    <w:rsid w:val="00C06EDE"/>
    <w:rsid w:val="00C06F81"/>
    <w:rsid w:val="00C070D5"/>
    <w:rsid w:val="00C071E3"/>
    <w:rsid w:val="00C0737B"/>
    <w:rsid w:val="00C07589"/>
    <w:rsid w:val="00C075CF"/>
    <w:rsid w:val="00C076E0"/>
    <w:rsid w:val="00C077DA"/>
    <w:rsid w:val="00C07960"/>
    <w:rsid w:val="00C079F5"/>
    <w:rsid w:val="00C07C1D"/>
    <w:rsid w:val="00C07CA7"/>
    <w:rsid w:val="00C07DBF"/>
    <w:rsid w:val="00C07DC2"/>
    <w:rsid w:val="00C07ED4"/>
    <w:rsid w:val="00C10015"/>
    <w:rsid w:val="00C1012B"/>
    <w:rsid w:val="00C102A3"/>
    <w:rsid w:val="00C103B1"/>
    <w:rsid w:val="00C103C5"/>
    <w:rsid w:val="00C10555"/>
    <w:rsid w:val="00C10684"/>
    <w:rsid w:val="00C1078E"/>
    <w:rsid w:val="00C108C5"/>
    <w:rsid w:val="00C108F9"/>
    <w:rsid w:val="00C10A0E"/>
    <w:rsid w:val="00C10BC2"/>
    <w:rsid w:val="00C10DA8"/>
    <w:rsid w:val="00C10DB3"/>
    <w:rsid w:val="00C10E36"/>
    <w:rsid w:val="00C10F04"/>
    <w:rsid w:val="00C10F2C"/>
    <w:rsid w:val="00C1101E"/>
    <w:rsid w:val="00C1111A"/>
    <w:rsid w:val="00C1149D"/>
    <w:rsid w:val="00C114E4"/>
    <w:rsid w:val="00C116C4"/>
    <w:rsid w:val="00C1186F"/>
    <w:rsid w:val="00C119EC"/>
    <w:rsid w:val="00C11ADB"/>
    <w:rsid w:val="00C11B4F"/>
    <w:rsid w:val="00C11BCE"/>
    <w:rsid w:val="00C11BEB"/>
    <w:rsid w:val="00C11C12"/>
    <w:rsid w:val="00C11EC7"/>
    <w:rsid w:val="00C1217C"/>
    <w:rsid w:val="00C12309"/>
    <w:rsid w:val="00C123C4"/>
    <w:rsid w:val="00C125C8"/>
    <w:rsid w:val="00C12648"/>
    <w:rsid w:val="00C127ED"/>
    <w:rsid w:val="00C12A8B"/>
    <w:rsid w:val="00C12AB0"/>
    <w:rsid w:val="00C12B48"/>
    <w:rsid w:val="00C12D25"/>
    <w:rsid w:val="00C12D8F"/>
    <w:rsid w:val="00C12E67"/>
    <w:rsid w:val="00C12EB0"/>
    <w:rsid w:val="00C12FAC"/>
    <w:rsid w:val="00C12FFF"/>
    <w:rsid w:val="00C1309E"/>
    <w:rsid w:val="00C1313E"/>
    <w:rsid w:val="00C1319E"/>
    <w:rsid w:val="00C132BA"/>
    <w:rsid w:val="00C13324"/>
    <w:rsid w:val="00C1335D"/>
    <w:rsid w:val="00C133AF"/>
    <w:rsid w:val="00C134C6"/>
    <w:rsid w:val="00C135C7"/>
    <w:rsid w:val="00C135F1"/>
    <w:rsid w:val="00C137EA"/>
    <w:rsid w:val="00C13A55"/>
    <w:rsid w:val="00C13A79"/>
    <w:rsid w:val="00C13AC6"/>
    <w:rsid w:val="00C13B46"/>
    <w:rsid w:val="00C14127"/>
    <w:rsid w:val="00C143A3"/>
    <w:rsid w:val="00C143AB"/>
    <w:rsid w:val="00C14552"/>
    <w:rsid w:val="00C1457C"/>
    <w:rsid w:val="00C14673"/>
    <w:rsid w:val="00C14942"/>
    <w:rsid w:val="00C14BBA"/>
    <w:rsid w:val="00C14E3F"/>
    <w:rsid w:val="00C15038"/>
    <w:rsid w:val="00C150D0"/>
    <w:rsid w:val="00C1536F"/>
    <w:rsid w:val="00C153C8"/>
    <w:rsid w:val="00C15407"/>
    <w:rsid w:val="00C1546F"/>
    <w:rsid w:val="00C15496"/>
    <w:rsid w:val="00C155C2"/>
    <w:rsid w:val="00C15783"/>
    <w:rsid w:val="00C158D9"/>
    <w:rsid w:val="00C15937"/>
    <w:rsid w:val="00C15AF7"/>
    <w:rsid w:val="00C15B90"/>
    <w:rsid w:val="00C15CD9"/>
    <w:rsid w:val="00C15F2D"/>
    <w:rsid w:val="00C15FA1"/>
    <w:rsid w:val="00C1606C"/>
    <w:rsid w:val="00C160B1"/>
    <w:rsid w:val="00C16184"/>
    <w:rsid w:val="00C1665B"/>
    <w:rsid w:val="00C1667D"/>
    <w:rsid w:val="00C166EB"/>
    <w:rsid w:val="00C166F4"/>
    <w:rsid w:val="00C1695E"/>
    <w:rsid w:val="00C16A60"/>
    <w:rsid w:val="00C16C4F"/>
    <w:rsid w:val="00C16DF3"/>
    <w:rsid w:val="00C16EF5"/>
    <w:rsid w:val="00C16F4D"/>
    <w:rsid w:val="00C16F4F"/>
    <w:rsid w:val="00C16F6C"/>
    <w:rsid w:val="00C17012"/>
    <w:rsid w:val="00C170A9"/>
    <w:rsid w:val="00C170BC"/>
    <w:rsid w:val="00C17303"/>
    <w:rsid w:val="00C17485"/>
    <w:rsid w:val="00C174F0"/>
    <w:rsid w:val="00C1753B"/>
    <w:rsid w:val="00C17724"/>
    <w:rsid w:val="00C177B8"/>
    <w:rsid w:val="00C17802"/>
    <w:rsid w:val="00C17809"/>
    <w:rsid w:val="00C1781A"/>
    <w:rsid w:val="00C17832"/>
    <w:rsid w:val="00C17879"/>
    <w:rsid w:val="00C17929"/>
    <w:rsid w:val="00C1794E"/>
    <w:rsid w:val="00C17994"/>
    <w:rsid w:val="00C179BB"/>
    <w:rsid w:val="00C17A23"/>
    <w:rsid w:val="00C17A6F"/>
    <w:rsid w:val="00C17B61"/>
    <w:rsid w:val="00C17BC7"/>
    <w:rsid w:val="00C17CF5"/>
    <w:rsid w:val="00C17D73"/>
    <w:rsid w:val="00C17FB0"/>
    <w:rsid w:val="00C17FFB"/>
    <w:rsid w:val="00C20012"/>
    <w:rsid w:val="00C2001B"/>
    <w:rsid w:val="00C2019D"/>
    <w:rsid w:val="00C20356"/>
    <w:rsid w:val="00C2037A"/>
    <w:rsid w:val="00C203DB"/>
    <w:rsid w:val="00C203F6"/>
    <w:rsid w:val="00C20421"/>
    <w:rsid w:val="00C20459"/>
    <w:rsid w:val="00C205F9"/>
    <w:rsid w:val="00C20603"/>
    <w:rsid w:val="00C208AF"/>
    <w:rsid w:val="00C209AF"/>
    <w:rsid w:val="00C20A83"/>
    <w:rsid w:val="00C20AC8"/>
    <w:rsid w:val="00C20B63"/>
    <w:rsid w:val="00C20D05"/>
    <w:rsid w:val="00C20D89"/>
    <w:rsid w:val="00C20DE0"/>
    <w:rsid w:val="00C211CA"/>
    <w:rsid w:val="00C214AE"/>
    <w:rsid w:val="00C21606"/>
    <w:rsid w:val="00C2163C"/>
    <w:rsid w:val="00C2163E"/>
    <w:rsid w:val="00C216B1"/>
    <w:rsid w:val="00C217EC"/>
    <w:rsid w:val="00C21A17"/>
    <w:rsid w:val="00C21A25"/>
    <w:rsid w:val="00C21B4B"/>
    <w:rsid w:val="00C21BFB"/>
    <w:rsid w:val="00C21C11"/>
    <w:rsid w:val="00C21EA9"/>
    <w:rsid w:val="00C21F85"/>
    <w:rsid w:val="00C21FB6"/>
    <w:rsid w:val="00C21FD3"/>
    <w:rsid w:val="00C21FE8"/>
    <w:rsid w:val="00C22044"/>
    <w:rsid w:val="00C22129"/>
    <w:rsid w:val="00C2225B"/>
    <w:rsid w:val="00C222B0"/>
    <w:rsid w:val="00C22308"/>
    <w:rsid w:val="00C224C8"/>
    <w:rsid w:val="00C22617"/>
    <w:rsid w:val="00C22676"/>
    <w:rsid w:val="00C226C2"/>
    <w:rsid w:val="00C22880"/>
    <w:rsid w:val="00C22A5A"/>
    <w:rsid w:val="00C22B44"/>
    <w:rsid w:val="00C22BAF"/>
    <w:rsid w:val="00C22BE4"/>
    <w:rsid w:val="00C22CDA"/>
    <w:rsid w:val="00C22D9C"/>
    <w:rsid w:val="00C22DAF"/>
    <w:rsid w:val="00C22E24"/>
    <w:rsid w:val="00C2332A"/>
    <w:rsid w:val="00C23345"/>
    <w:rsid w:val="00C2334A"/>
    <w:rsid w:val="00C2341A"/>
    <w:rsid w:val="00C23549"/>
    <w:rsid w:val="00C2364A"/>
    <w:rsid w:val="00C2365C"/>
    <w:rsid w:val="00C236E0"/>
    <w:rsid w:val="00C23886"/>
    <w:rsid w:val="00C23984"/>
    <w:rsid w:val="00C23D0D"/>
    <w:rsid w:val="00C23E0C"/>
    <w:rsid w:val="00C23FD5"/>
    <w:rsid w:val="00C23FD8"/>
    <w:rsid w:val="00C24035"/>
    <w:rsid w:val="00C240C6"/>
    <w:rsid w:val="00C242B0"/>
    <w:rsid w:val="00C24341"/>
    <w:rsid w:val="00C243BF"/>
    <w:rsid w:val="00C246DA"/>
    <w:rsid w:val="00C24727"/>
    <w:rsid w:val="00C24757"/>
    <w:rsid w:val="00C24947"/>
    <w:rsid w:val="00C2494F"/>
    <w:rsid w:val="00C24A11"/>
    <w:rsid w:val="00C24A55"/>
    <w:rsid w:val="00C24AB8"/>
    <w:rsid w:val="00C24B60"/>
    <w:rsid w:val="00C24C40"/>
    <w:rsid w:val="00C24D19"/>
    <w:rsid w:val="00C24D34"/>
    <w:rsid w:val="00C24EB9"/>
    <w:rsid w:val="00C24EDF"/>
    <w:rsid w:val="00C24F3E"/>
    <w:rsid w:val="00C24FCB"/>
    <w:rsid w:val="00C25063"/>
    <w:rsid w:val="00C2512C"/>
    <w:rsid w:val="00C2524B"/>
    <w:rsid w:val="00C253B1"/>
    <w:rsid w:val="00C254F7"/>
    <w:rsid w:val="00C256F7"/>
    <w:rsid w:val="00C259C3"/>
    <w:rsid w:val="00C25BB0"/>
    <w:rsid w:val="00C25CDB"/>
    <w:rsid w:val="00C25E67"/>
    <w:rsid w:val="00C25FAB"/>
    <w:rsid w:val="00C2601E"/>
    <w:rsid w:val="00C260B0"/>
    <w:rsid w:val="00C26141"/>
    <w:rsid w:val="00C2617D"/>
    <w:rsid w:val="00C2620D"/>
    <w:rsid w:val="00C262B7"/>
    <w:rsid w:val="00C262DA"/>
    <w:rsid w:val="00C262E0"/>
    <w:rsid w:val="00C2631D"/>
    <w:rsid w:val="00C26493"/>
    <w:rsid w:val="00C265C2"/>
    <w:rsid w:val="00C265D6"/>
    <w:rsid w:val="00C26785"/>
    <w:rsid w:val="00C268DD"/>
    <w:rsid w:val="00C269D2"/>
    <w:rsid w:val="00C26A01"/>
    <w:rsid w:val="00C26AC5"/>
    <w:rsid w:val="00C26EDA"/>
    <w:rsid w:val="00C27061"/>
    <w:rsid w:val="00C27119"/>
    <w:rsid w:val="00C27129"/>
    <w:rsid w:val="00C271D1"/>
    <w:rsid w:val="00C27289"/>
    <w:rsid w:val="00C27533"/>
    <w:rsid w:val="00C27586"/>
    <w:rsid w:val="00C27648"/>
    <w:rsid w:val="00C27694"/>
    <w:rsid w:val="00C276B2"/>
    <w:rsid w:val="00C27708"/>
    <w:rsid w:val="00C27930"/>
    <w:rsid w:val="00C27A2B"/>
    <w:rsid w:val="00C27ACD"/>
    <w:rsid w:val="00C27B00"/>
    <w:rsid w:val="00C27BC2"/>
    <w:rsid w:val="00C27C36"/>
    <w:rsid w:val="00C27D5E"/>
    <w:rsid w:val="00C27F50"/>
    <w:rsid w:val="00C27FEA"/>
    <w:rsid w:val="00C3004E"/>
    <w:rsid w:val="00C301B6"/>
    <w:rsid w:val="00C301C9"/>
    <w:rsid w:val="00C302E7"/>
    <w:rsid w:val="00C30976"/>
    <w:rsid w:val="00C309FA"/>
    <w:rsid w:val="00C30A36"/>
    <w:rsid w:val="00C30A7B"/>
    <w:rsid w:val="00C30D1E"/>
    <w:rsid w:val="00C30D3C"/>
    <w:rsid w:val="00C30D78"/>
    <w:rsid w:val="00C30D7E"/>
    <w:rsid w:val="00C30DF5"/>
    <w:rsid w:val="00C30E6A"/>
    <w:rsid w:val="00C310CE"/>
    <w:rsid w:val="00C310DF"/>
    <w:rsid w:val="00C31302"/>
    <w:rsid w:val="00C31390"/>
    <w:rsid w:val="00C315BA"/>
    <w:rsid w:val="00C317DD"/>
    <w:rsid w:val="00C31A05"/>
    <w:rsid w:val="00C31A77"/>
    <w:rsid w:val="00C31D0B"/>
    <w:rsid w:val="00C320DE"/>
    <w:rsid w:val="00C32169"/>
    <w:rsid w:val="00C32327"/>
    <w:rsid w:val="00C32502"/>
    <w:rsid w:val="00C32523"/>
    <w:rsid w:val="00C32596"/>
    <w:rsid w:val="00C325AF"/>
    <w:rsid w:val="00C32642"/>
    <w:rsid w:val="00C326B8"/>
    <w:rsid w:val="00C328FB"/>
    <w:rsid w:val="00C328FE"/>
    <w:rsid w:val="00C329C2"/>
    <w:rsid w:val="00C32ADD"/>
    <w:rsid w:val="00C32B2D"/>
    <w:rsid w:val="00C32C71"/>
    <w:rsid w:val="00C32CCF"/>
    <w:rsid w:val="00C32D38"/>
    <w:rsid w:val="00C32DFF"/>
    <w:rsid w:val="00C330DD"/>
    <w:rsid w:val="00C330EA"/>
    <w:rsid w:val="00C330FF"/>
    <w:rsid w:val="00C3326A"/>
    <w:rsid w:val="00C332BB"/>
    <w:rsid w:val="00C332F2"/>
    <w:rsid w:val="00C33316"/>
    <w:rsid w:val="00C33428"/>
    <w:rsid w:val="00C3346F"/>
    <w:rsid w:val="00C334B8"/>
    <w:rsid w:val="00C334EA"/>
    <w:rsid w:val="00C334FD"/>
    <w:rsid w:val="00C335A9"/>
    <w:rsid w:val="00C335AE"/>
    <w:rsid w:val="00C3369A"/>
    <w:rsid w:val="00C33841"/>
    <w:rsid w:val="00C3393B"/>
    <w:rsid w:val="00C33944"/>
    <w:rsid w:val="00C3399E"/>
    <w:rsid w:val="00C33A81"/>
    <w:rsid w:val="00C33BEB"/>
    <w:rsid w:val="00C33C12"/>
    <w:rsid w:val="00C33C38"/>
    <w:rsid w:val="00C33C5D"/>
    <w:rsid w:val="00C33D0E"/>
    <w:rsid w:val="00C33D50"/>
    <w:rsid w:val="00C33E0D"/>
    <w:rsid w:val="00C33E34"/>
    <w:rsid w:val="00C33E8F"/>
    <w:rsid w:val="00C33EA6"/>
    <w:rsid w:val="00C33EC1"/>
    <w:rsid w:val="00C33FEF"/>
    <w:rsid w:val="00C34156"/>
    <w:rsid w:val="00C34263"/>
    <w:rsid w:val="00C34299"/>
    <w:rsid w:val="00C34463"/>
    <w:rsid w:val="00C345DA"/>
    <w:rsid w:val="00C3465B"/>
    <w:rsid w:val="00C346B1"/>
    <w:rsid w:val="00C349B4"/>
    <w:rsid w:val="00C349BD"/>
    <w:rsid w:val="00C34A60"/>
    <w:rsid w:val="00C34B23"/>
    <w:rsid w:val="00C34C84"/>
    <w:rsid w:val="00C34EDF"/>
    <w:rsid w:val="00C34FF5"/>
    <w:rsid w:val="00C3506A"/>
    <w:rsid w:val="00C35249"/>
    <w:rsid w:val="00C35458"/>
    <w:rsid w:val="00C35566"/>
    <w:rsid w:val="00C355F9"/>
    <w:rsid w:val="00C35793"/>
    <w:rsid w:val="00C357A5"/>
    <w:rsid w:val="00C358B0"/>
    <w:rsid w:val="00C3592A"/>
    <w:rsid w:val="00C3595E"/>
    <w:rsid w:val="00C35B96"/>
    <w:rsid w:val="00C35BFA"/>
    <w:rsid w:val="00C35CA5"/>
    <w:rsid w:val="00C3618D"/>
    <w:rsid w:val="00C361E7"/>
    <w:rsid w:val="00C36270"/>
    <w:rsid w:val="00C36368"/>
    <w:rsid w:val="00C366E8"/>
    <w:rsid w:val="00C36713"/>
    <w:rsid w:val="00C36B7A"/>
    <w:rsid w:val="00C36D93"/>
    <w:rsid w:val="00C36DD3"/>
    <w:rsid w:val="00C36EB3"/>
    <w:rsid w:val="00C36FAE"/>
    <w:rsid w:val="00C36FE3"/>
    <w:rsid w:val="00C37117"/>
    <w:rsid w:val="00C371A2"/>
    <w:rsid w:val="00C37282"/>
    <w:rsid w:val="00C37520"/>
    <w:rsid w:val="00C375C0"/>
    <w:rsid w:val="00C37687"/>
    <w:rsid w:val="00C37769"/>
    <w:rsid w:val="00C377A2"/>
    <w:rsid w:val="00C37940"/>
    <w:rsid w:val="00C379B5"/>
    <w:rsid w:val="00C379DA"/>
    <w:rsid w:val="00C37B5C"/>
    <w:rsid w:val="00C37EAA"/>
    <w:rsid w:val="00C37EEB"/>
    <w:rsid w:val="00C40283"/>
    <w:rsid w:val="00C402B9"/>
    <w:rsid w:val="00C402D3"/>
    <w:rsid w:val="00C402EC"/>
    <w:rsid w:val="00C4037A"/>
    <w:rsid w:val="00C403FA"/>
    <w:rsid w:val="00C4089A"/>
    <w:rsid w:val="00C40A92"/>
    <w:rsid w:val="00C40B0D"/>
    <w:rsid w:val="00C40BCB"/>
    <w:rsid w:val="00C40C46"/>
    <w:rsid w:val="00C40E38"/>
    <w:rsid w:val="00C40EDB"/>
    <w:rsid w:val="00C40FE3"/>
    <w:rsid w:val="00C41002"/>
    <w:rsid w:val="00C410C3"/>
    <w:rsid w:val="00C41196"/>
    <w:rsid w:val="00C411FE"/>
    <w:rsid w:val="00C4122D"/>
    <w:rsid w:val="00C412F9"/>
    <w:rsid w:val="00C41333"/>
    <w:rsid w:val="00C4136E"/>
    <w:rsid w:val="00C4137C"/>
    <w:rsid w:val="00C413D9"/>
    <w:rsid w:val="00C41516"/>
    <w:rsid w:val="00C41841"/>
    <w:rsid w:val="00C418F4"/>
    <w:rsid w:val="00C4198C"/>
    <w:rsid w:val="00C41AFD"/>
    <w:rsid w:val="00C41C47"/>
    <w:rsid w:val="00C41CB8"/>
    <w:rsid w:val="00C41DF7"/>
    <w:rsid w:val="00C41E30"/>
    <w:rsid w:val="00C41FA8"/>
    <w:rsid w:val="00C42021"/>
    <w:rsid w:val="00C4203C"/>
    <w:rsid w:val="00C42049"/>
    <w:rsid w:val="00C420F8"/>
    <w:rsid w:val="00C4212C"/>
    <w:rsid w:val="00C4215E"/>
    <w:rsid w:val="00C421B7"/>
    <w:rsid w:val="00C422AF"/>
    <w:rsid w:val="00C42385"/>
    <w:rsid w:val="00C42416"/>
    <w:rsid w:val="00C42452"/>
    <w:rsid w:val="00C4262F"/>
    <w:rsid w:val="00C426F8"/>
    <w:rsid w:val="00C427E7"/>
    <w:rsid w:val="00C428A2"/>
    <w:rsid w:val="00C429BD"/>
    <w:rsid w:val="00C42AA8"/>
    <w:rsid w:val="00C42BFD"/>
    <w:rsid w:val="00C42C3A"/>
    <w:rsid w:val="00C42D0A"/>
    <w:rsid w:val="00C42D98"/>
    <w:rsid w:val="00C42E20"/>
    <w:rsid w:val="00C42E8A"/>
    <w:rsid w:val="00C42EF9"/>
    <w:rsid w:val="00C432AD"/>
    <w:rsid w:val="00C432BE"/>
    <w:rsid w:val="00C43374"/>
    <w:rsid w:val="00C4351F"/>
    <w:rsid w:val="00C4364E"/>
    <w:rsid w:val="00C43921"/>
    <w:rsid w:val="00C43A47"/>
    <w:rsid w:val="00C43B7A"/>
    <w:rsid w:val="00C43C54"/>
    <w:rsid w:val="00C43D3A"/>
    <w:rsid w:val="00C43E0A"/>
    <w:rsid w:val="00C43E5A"/>
    <w:rsid w:val="00C43E5B"/>
    <w:rsid w:val="00C43E91"/>
    <w:rsid w:val="00C4412C"/>
    <w:rsid w:val="00C4413D"/>
    <w:rsid w:val="00C44392"/>
    <w:rsid w:val="00C44553"/>
    <w:rsid w:val="00C445BE"/>
    <w:rsid w:val="00C447AB"/>
    <w:rsid w:val="00C448AD"/>
    <w:rsid w:val="00C44910"/>
    <w:rsid w:val="00C449AE"/>
    <w:rsid w:val="00C44A5B"/>
    <w:rsid w:val="00C44C5C"/>
    <w:rsid w:val="00C44CFA"/>
    <w:rsid w:val="00C44D4F"/>
    <w:rsid w:val="00C44DF3"/>
    <w:rsid w:val="00C45100"/>
    <w:rsid w:val="00C4527A"/>
    <w:rsid w:val="00C4531C"/>
    <w:rsid w:val="00C4580C"/>
    <w:rsid w:val="00C45826"/>
    <w:rsid w:val="00C45953"/>
    <w:rsid w:val="00C45992"/>
    <w:rsid w:val="00C45A30"/>
    <w:rsid w:val="00C45B2F"/>
    <w:rsid w:val="00C45F1F"/>
    <w:rsid w:val="00C45F3E"/>
    <w:rsid w:val="00C460F0"/>
    <w:rsid w:val="00C46195"/>
    <w:rsid w:val="00C46283"/>
    <w:rsid w:val="00C46299"/>
    <w:rsid w:val="00C4636C"/>
    <w:rsid w:val="00C4661D"/>
    <w:rsid w:val="00C466CD"/>
    <w:rsid w:val="00C467F7"/>
    <w:rsid w:val="00C46832"/>
    <w:rsid w:val="00C468F2"/>
    <w:rsid w:val="00C469A1"/>
    <w:rsid w:val="00C46B26"/>
    <w:rsid w:val="00C46B43"/>
    <w:rsid w:val="00C46C5C"/>
    <w:rsid w:val="00C46CBD"/>
    <w:rsid w:val="00C46CDC"/>
    <w:rsid w:val="00C47012"/>
    <w:rsid w:val="00C47019"/>
    <w:rsid w:val="00C47061"/>
    <w:rsid w:val="00C47096"/>
    <w:rsid w:val="00C470D4"/>
    <w:rsid w:val="00C47169"/>
    <w:rsid w:val="00C47393"/>
    <w:rsid w:val="00C473E7"/>
    <w:rsid w:val="00C4744F"/>
    <w:rsid w:val="00C475BD"/>
    <w:rsid w:val="00C47958"/>
    <w:rsid w:val="00C47965"/>
    <w:rsid w:val="00C47AA3"/>
    <w:rsid w:val="00C47B72"/>
    <w:rsid w:val="00C47B75"/>
    <w:rsid w:val="00C47BAD"/>
    <w:rsid w:val="00C47BDA"/>
    <w:rsid w:val="00C47E03"/>
    <w:rsid w:val="00C47E71"/>
    <w:rsid w:val="00C47FC4"/>
    <w:rsid w:val="00C50080"/>
    <w:rsid w:val="00C501BA"/>
    <w:rsid w:val="00C50281"/>
    <w:rsid w:val="00C50373"/>
    <w:rsid w:val="00C50398"/>
    <w:rsid w:val="00C503B4"/>
    <w:rsid w:val="00C50543"/>
    <w:rsid w:val="00C5056A"/>
    <w:rsid w:val="00C50602"/>
    <w:rsid w:val="00C5067D"/>
    <w:rsid w:val="00C5072D"/>
    <w:rsid w:val="00C5080D"/>
    <w:rsid w:val="00C508C9"/>
    <w:rsid w:val="00C509C5"/>
    <w:rsid w:val="00C50A09"/>
    <w:rsid w:val="00C50DA2"/>
    <w:rsid w:val="00C50E1E"/>
    <w:rsid w:val="00C50F2F"/>
    <w:rsid w:val="00C50FD4"/>
    <w:rsid w:val="00C512A6"/>
    <w:rsid w:val="00C51417"/>
    <w:rsid w:val="00C51430"/>
    <w:rsid w:val="00C5154F"/>
    <w:rsid w:val="00C5155F"/>
    <w:rsid w:val="00C51729"/>
    <w:rsid w:val="00C5172C"/>
    <w:rsid w:val="00C517F9"/>
    <w:rsid w:val="00C5184C"/>
    <w:rsid w:val="00C518BA"/>
    <w:rsid w:val="00C51C45"/>
    <w:rsid w:val="00C51CC0"/>
    <w:rsid w:val="00C51D55"/>
    <w:rsid w:val="00C51E65"/>
    <w:rsid w:val="00C5223D"/>
    <w:rsid w:val="00C5243A"/>
    <w:rsid w:val="00C524CC"/>
    <w:rsid w:val="00C5258C"/>
    <w:rsid w:val="00C5259E"/>
    <w:rsid w:val="00C5261A"/>
    <w:rsid w:val="00C526C4"/>
    <w:rsid w:val="00C52754"/>
    <w:rsid w:val="00C52846"/>
    <w:rsid w:val="00C52971"/>
    <w:rsid w:val="00C52A28"/>
    <w:rsid w:val="00C52BA7"/>
    <w:rsid w:val="00C52C13"/>
    <w:rsid w:val="00C52C66"/>
    <w:rsid w:val="00C52D4D"/>
    <w:rsid w:val="00C52F61"/>
    <w:rsid w:val="00C52F83"/>
    <w:rsid w:val="00C53207"/>
    <w:rsid w:val="00C53317"/>
    <w:rsid w:val="00C533D1"/>
    <w:rsid w:val="00C533EA"/>
    <w:rsid w:val="00C534FB"/>
    <w:rsid w:val="00C535B2"/>
    <w:rsid w:val="00C5363D"/>
    <w:rsid w:val="00C5395F"/>
    <w:rsid w:val="00C53A44"/>
    <w:rsid w:val="00C53B9D"/>
    <w:rsid w:val="00C53BE7"/>
    <w:rsid w:val="00C53D44"/>
    <w:rsid w:val="00C53DC1"/>
    <w:rsid w:val="00C53F46"/>
    <w:rsid w:val="00C54010"/>
    <w:rsid w:val="00C54088"/>
    <w:rsid w:val="00C540C7"/>
    <w:rsid w:val="00C54154"/>
    <w:rsid w:val="00C54202"/>
    <w:rsid w:val="00C542C4"/>
    <w:rsid w:val="00C5433C"/>
    <w:rsid w:val="00C543C3"/>
    <w:rsid w:val="00C545CB"/>
    <w:rsid w:val="00C546C8"/>
    <w:rsid w:val="00C54728"/>
    <w:rsid w:val="00C54800"/>
    <w:rsid w:val="00C5485B"/>
    <w:rsid w:val="00C548C9"/>
    <w:rsid w:val="00C54A43"/>
    <w:rsid w:val="00C54AD4"/>
    <w:rsid w:val="00C54C08"/>
    <w:rsid w:val="00C54E06"/>
    <w:rsid w:val="00C54E82"/>
    <w:rsid w:val="00C550DC"/>
    <w:rsid w:val="00C5516C"/>
    <w:rsid w:val="00C551EF"/>
    <w:rsid w:val="00C55228"/>
    <w:rsid w:val="00C552FE"/>
    <w:rsid w:val="00C55312"/>
    <w:rsid w:val="00C55349"/>
    <w:rsid w:val="00C5551C"/>
    <w:rsid w:val="00C5552C"/>
    <w:rsid w:val="00C558DE"/>
    <w:rsid w:val="00C55A18"/>
    <w:rsid w:val="00C55A5E"/>
    <w:rsid w:val="00C55A78"/>
    <w:rsid w:val="00C55B1B"/>
    <w:rsid w:val="00C55B5A"/>
    <w:rsid w:val="00C55C1E"/>
    <w:rsid w:val="00C5603B"/>
    <w:rsid w:val="00C56118"/>
    <w:rsid w:val="00C561C5"/>
    <w:rsid w:val="00C563B6"/>
    <w:rsid w:val="00C56477"/>
    <w:rsid w:val="00C56499"/>
    <w:rsid w:val="00C56542"/>
    <w:rsid w:val="00C56783"/>
    <w:rsid w:val="00C568B0"/>
    <w:rsid w:val="00C56AC1"/>
    <w:rsid w:val="00C56CBC"/>
    <w:rsid w:val="00C56D19"/>
    <w:rsid w:val="00C56FEF"/>
    <w:rsid w:val="00C5702C"/>
    <w:rsid w:val="00C570E5"/>
    <w:rsid w:val="00C57237"/>
    <w:rsid w:val="00C5733F"/>
    <w:rsid w:val="00C57443"/>
    <w:rsid w:val="00C57623"/>
    <w:rsid w:val="00C57669"/>
    <w:rsid w:val="00C579E5"/>
    <w:rsid w:val="00C57AB3"/>
    <w:rsid w:val="00C57B86"/>
    <w:rsid w:val="00C57BD7"/>
    <w:rsid w:val="00C57DD5"/>
    <w:rsid w:val="00C57E03"/>
    <w:rsid w:val="00C57E7D"/>
    <w:rsid w:val="00C60133"/>
    <w:rsid w:val="00C6014F"/>
    <w:rsid w:val="00C60154"/>
    <w:rsid w:val="00C6037B"/>
    <w:rsid w:val="00C603C3"/>
    <w:rsid w:val="00C604D8"/>
    <w:rsid w:val="00C6063F"/>
    <w:rsid w:val="00C6098D"/>
    <w:rsid w:val="00C60AF8"/>
    <w:rsid w:val="00C60BAC"/>
    <w:rsid w:val="00C60BCB"/>
    <w:rsid w:val="00C60CBC"/>
    <w:rsid w:val="00C60D4E"/>
    <w:rsid w:val="00C60FD4"/>
    <w:rsid w:val="00C61001"/>
    <w:rsid w:val="00C610EA"/>
    <w:rsid w:val="00C61150"/>
    <w:rsid w:val="00C61240"/>
    <w:rsid w:val="00C61258"/>
    <w:rsid w:val="00C61298"/>
    <w:rsid w:val="00C61372"/>
    <w:rsid w:val="00C61768"/>
    <w:rsid w:val="00C6183F"/>
    <w:rsid w:val="00C61ABE"/>
    <w:rsid w:val="00C61C17"/>
    <w:rsid w:val="00C61CEE"/>
    <w:rsid w:val="00C61D2C"/>
    <w:rsid w:val="00C61E63"/>
    <w:rsid w:val="00C61F6E"/>
    <w:rsid w:val="00C62280"/>
    <w:rsid w:val="00C6228C"/>
    <w:rsid w:val="00C6260B"/>
    <w:rsid w:val="00C626C9"/>
    <w:rsid w:val="00C627FF"/>
    <w:rsid w:val="00C62819"/>
    <w:rsid w:val="00C62959"/>
    <w:rsid w:val="00C62A00"/>
    <w:rsid w:val="00C62B33"/>
    <w:rsid w:val="00C62C51"/>
    <w:rsid w:val="00C62C81"/>
    <w:rsid w:val="00C62D10"/>
    <w:rsid w:val="00C62E14"/>
    <w:rsid w:val="00C62F0C"/>
    <w:rsid w:val="00C62F5F"/>
    <w:rsid w:val="00C62F8D"/>
    <w:rsid w:val="00C631C3"/>
    <w:rsid w:val="00C632AA"/>
    <w:rsid w:val="00C633A0"/>
    <w:rsid w:val="00C63479"/>
    <w:rsid w:val="00C6357F"/>
    <w:rsid w:val="00C63832"/>
    <w:rsid w:val="00C63C7D"/>
    <w:rsid w:val="00C63CA9"/>
    <w:rsid w:val="00C63CAD"/>
    <w:rsid w:val="00C63CEC"/>
    <w:rsid w:val="00C63F23"/>
    <w:rsid w:val="00C64079"/>
    <w:rsid w:val="00C64098"/>
    <w:rsid w:val="00C64208"/>
    <w:rsid w:val="00C64248"/>
    <w:rsid w:val="00C643A4"/>
    <w:rsid w:val="00C643FC"/>
    <w:rsid w:val="00C64413"/>
    <w:rsid w:val="00C64570"/>
    <w:rsid w:val="00C64679"/>
    <w:rsid w:val="00C64741"/>
    <w:rsid w:val="00C64878"/>
    <w:rsid w:val="00C64B73"/>
    <w:rsid w:val="00C64B85"/>
    <w:rsid w:val="00C64B8D"/>
    <w:rsid w:val="00C64BE9"/>
    <w:rsid w:val="00C64C8A"/>
    <w:rsid w:val="00C64CF3"/>
    <w:rsid w:val="00C64E8E"/>
    <w:rsid w:val="00C64EA9"/>
    <w:rsid w:val="00C64FA4"/>
    <w:rsid w:val="00C65021"/>
    <w:rsid w:val="00C65155"/>
    <w:rsid w:val="00C65190"/>
    <w:rsid w:val="00C653AA"/>
    <w:rsid w:val="00C6540C"/>
    <w:rsid w:val="00C65569"/>
    <w:rsid w:val="00C65608"/>
    <w:rsid w:val="00C6561D"/>
    <w:rsid w:val="00C6564B"/>
    <w:rsid w:val="00C6564D"/>
    <w:rsid w:val="00C65739"/>
    <w:rsid w:val="00C657C1"/>
    <w:rsid w:val="00C65ACA"/>
    <w:rsid w:val="00C65D3B"/>
    <w:rsid w:val="00C65E87"/>
    <w:rsid w:val="00C65ECF"/>
    <w:rsid w:val="00C65F8A"/>
    <w:rsid w:val="00C66105"/>
    <w:rsid w:val="00C66139"/>
    <w:rsid w:val="00C66511"/>
    <w:rsid w:val="00C665B4"/>
    <w:rsid w:val="00C665D0"/>
    <w:rsid w:val="00C6670B"/>
    <w:rsid w:val="00C669CF"/>
    <w:rsid w:val="00C66B29"/>
    <w:rsid w:val="00C66D4D"/>
    <w:rsid w:val="00C66EF0"/>
    <w:rsid w:val="00C671E6"/>
    <w:rsid w:val="00C67337"/>
    <w:rsid w:val="00C673A3"/>
    <w:rsid w:val="00C67420"/>
    <w:rsid w:val="00C67458"/>
    <w:rsid w:val="00C674B4"/>
    <w:rsid w:val="00C675A3"/>
    <w:rsid w:val="00C675A4"/>
    <w:rsid w:val="00C677AB"/>
    <w:rsid w:val="00C67A01"/>
    <w:rsid w:val="00C67BF3"/>
    <w:rsid w:val="00C67C7A"/>
    <w:rsid w:val="00C67CB0"/>
    <w:rsid w:val="00C67E8A"/>
    <w:rsid w:val="00C67F62"/>
    <w:rsid w:val="00C67F94"/>
    <w:rsid w:val="00C67FDD"/>
    <w:rsid w:val="00C706B6"/>
    <w:rsid w:val="00C706CD"/>
    <w:rsid w:val="00C708D4"/>
    <w:rsid w:val="00C708E7"/>
    <w:rsid w:val="00C70B8D"/>
    <w:rsid w:val="00C70B9A"/>
    <w:rsid w:val="00C70D6A"/>
    <w:rsid w:val="00C70D7E"/>
    <w:rsid w:val="00C70EA4"/>
    <w:rsid w:val="00C70F6E"/>
    <w:rsid w:val="00C710CB"/>
    <w:rsid w:val="00C71102"/>
    <w:rsid w:val="00C7126A"/>
    <w:rsid w:val="00C71291"/>
    <w:rsid w:val="00C7133F"/>
    <w:rsid w:val="00C71351"/>
    <w:rsid w:val="00C71768"/>
    <w:rsid w:val="00C7185A"/>
    <w:rsid w:val="00C71C0D"/>
    <w:rsid w:val="00C71CB7"/>
    <w:rsid w:val="00C71DD2"/>
    <w:rsid w:val="00C71F0A"/>
    <w:rsid w:val="00C71F29"/>
    <w:rsid w:val="00C727F6"/>
    <w:rsid w:val="00C72B3F"/>
    <w:rsid w:val="00C72BC9"/>
    <w:rsid w:val="00C72DD0"/>
    <w:rsid w:val="00C72E90"/>
    <w:rsid w:val="00C7301A"/>
    <w:rsid w:val="00C731E4"/>
    <w:rsid w:val="00C73313"/>
    <w:rsid w:val="00C73633"/>
    <w:rsid w:val="00C73755"/>
    <w:rsid w:val="00C73873"/>
    <w:rsid w:val="00C73961"/>
    <w:rsid w:val="00C73974"/>
    <w:rsid w:val="00C739F9"/>
    <w:rsid w:val="00C73C51"/>
    <w:rsid w:val="00C73C91"/>
    <w:rsid w:val="00C73CC6"/>
    <w:rsid w:val="00C73D5D"/>
    <w:rsid w:val="00C73DF1"/>
    <w:rsid w:val="00C73E7F"/>
    <w:rsid w:val="00C73F86"/>
    <w:rsid w:val="00C73FBE"/>
    <w:rsid w:val="00C74093"/>
    <w:rsid w:val="00C740CC"/>
    <w:rsid w:val="00C741F3"/>
    <w:rsid w:val="00C74324"/>
    <w:rsid w:val="00C74367"/>
    <w:rsid w:val="00C74447"/>
    <w:rsid w:val="00C745BF"/>
    <w:rsid w:val="00C745EE"/>
    <w:rsid w:val="00C7489B"/>
    <w:rsid w:val="00C749C4"/>
    <w:rsid w:val="00C74AF2"/>
    <w:rsid w:val="00C74AFB"/>
    <w:rsid w:val="00C74B11"/>
    <w:rsid w:val="00C74B55"/>
    <w:rsid w:val="00C74C30"/>
    <w:rsid w:val="00C74C3E"/>
    <w:rsid w:val="00C74C65"/>
    <w:rsid w:val="00C74E04"/>
    <w:rsid w:val="00C7502E"/>
    <w:rsid w:val="00C75042"/>
    <w:rsid w:val="00C75051"/>
    <w:rsid w:val="00C750D3"/>
    <w:rsid w:val="00C750D6"/>
    <w:rsid w:val="00C750D8"/>
    <w:rsid w:val="00C75166"/>
    <w:rsid w:val="00C7533B"/>
    <w:rsid w:val="00C753DD"/>
    <w:rsid w:val="00C75484"/>
    <w:rsid w:val="00C754DF"/>
    <w:rsid w:val="00C754EA"/>
    <w:rsid w:val="00C75537"/>
    <w:rsid w:val="00C7563E"/>
    <w:rsid w:val="00C7584D"/>
    <w:rsid w:val="00C75954"/>
    <w:rsid w:val="00C759C4"/>
    <w:rsid w:val="00C75B95"/>
    <w:rsid w:val="00C75C7C"/>
    <w:rsid w:val="00C76028"/>
    <w:rsid w:val="00C76135"/>
    <w:rsid w:val="00C76343"/>
    <w:rsid w:val="00C7654F"/>
    <w:rsid w:val="00C76605"/>
    <w:rsid w:val="00C766D3"/>
    <w:rsid w:val="00C769E9"/>
    <w:rsid w:val="00C76A24"/>
    <w:rsid w:val="00C76C2B"/>
    <w:rsid w:val="00C76C56"/>
    <w:rsid w:val="00C76DCC"/>
    <w:rsid w:val="00C76E16"/>
    <w:rsid w:val="00C76FD8"/>
    <w:rsid w:val="00C770E6"/>
    <w:rsid w:val="00C77189"/>
    <w:rsid w:val="00C7721E"/>
    <w:rsid w:val="00C77297"/>
    <w:rsid w:val="00C774DF"/>
    <w:rsid w:val="00C774F6"/>
    <w:rsid w:val="00C775D2"/>
    <w:rsid w:val="00C775D8"/>
    <w:rsid w:val="00C7763B"/>
    <w:rsid w:val="00C776A0"/>
    <w:rsid w:val="00C776D4"/>
    <w:rsid w:val="00C777B2"/>
    <w:rsid w:val="00C77899"/>
    <w:rsid w:val="00C778F0"/>
    <w:rsid w:val="00C77AD2"/>
    <w:rsid w:val="00C77C32"/>
    <w:rsid w:val="00C77DD2"/>
    <w:rsid w:val="00C77E2E"/>
    <w:rsid w:val="00C77EFA"/>
    <w:rsid w:val="00C77F5E"/>
    <w:rsid w:val="00C800C8"/>
    <w:rsid w:val="00C80114"/>
    <w:rsid w:val="00C80255"/>
    <w:rsid w:val="00C802F8"/>
    <w:rsid w:val="00C804B7"/>
    <w:rsid w:val="00C808CB"/>
    <w:rsid w:val="00C808D7"/>
    <w:rsid w:val="00C808EE"/>
    <w:rsid w:val="00C8092D"/>
    <w:rsid w:val="00C809AE"/>
    <w:rsid w:val="00C80A7D"/>
    <w:rsid w:val="00C80A89"/>
    <w:rsid w:val="00C80B1D"/>
    <w:rsid w:val="00C80CC5"/>
    <w:rsid w:val="00C80E8A"/>
    <w:rsid w:val="00C8107A"/>
    <w:rsid w:val="00C810B3"/>
    <w:rsid w:val="00C81115"/>
    <w:rsid w:val="00C81129"/>
    <w:rsid w:val="00C811A6"/>
    <w:rsid w:val="00C8141A"/>
    <w:rsid w:val="00C81652"/>
    <w:rsid w:val="00C8168F"/>
    <w:rsid w:val="00C816E9"/>
    <w:rsid w:val="00C817BE"/>
    <w:rsid w:val="00C81875"/>
    <w:rsid w:val="00C81AD8"/>
    <w:rsid w:val="00C81DDD"/>
    <w:rsid w:val="00C81E25"/>
    <w:rsid w:val="00C81EF9"/>
    <w:rsid w:val="00C8215D"/>
    <w:rsid w:val="00C8220C"/>
    <w:rsid w:val="00C8227D"/>
    <w:rsid w:val="00C82511"/>
    <w:rsid w:val="00C825FE"/>
    <w:rsid w:val="00C826CD"/>
    <w:rsid w:val="00C827D9"/>
    <w:rsid w:val="00C82EDF"/>
    <w:rsid w:val="00C82EEE"/>
    <w:rsid w:val="00C82FEE"/>
    <w:rsid w:val="00C8352B"/>
    <w:rsid w:val="00C835BA"/>
    <w:rsid w:val="00C83645"/>
    <w:rsid w:val="00C8372B"/>
    <w:rsid w:val="00C8385B"/>
    <w:rsid w:val="00C83A4B"/>
    <w:rsid w:val="00C83AF7"/>
    <w:rsid w:val="00C83D05"/>
    <w:rsid w:val="00C83D5E"/>
    <w:rsid w:val="00C83D61"/>
    <w:rsid w:val="00C841E4"/>
    <w:rsid w:val="00C84281"/>
    <w:rsid w:val="00C84401"/>
    <w:rsid w:val="00C84588"/>
    <w:rsid w:val="00C84591"/>
    <w:rsid w:val="00C8475B"/>
    <w:rsid w:val="00C847AB"/>
    <w:rsid w:val="00C8483F"/>
    <w:rsid w:val="00C84930"/>
    <w:rsid w:val="00C84ACA"/>
    <w:rsid w:val="00C84AE4"/>
    <w:rsid w:val="00C84D28"/>
    <w:rsid w:val="00C84D68"/>
    <w:rsid w:val="00C84DCF"/>
    <w:rsid w:val="00C84F10"/>
    <w:rsid w:val="00C85069"/>
    <w:rsid w:val="00C850E1"/>
    <w:rsid w:val="00C850E4"/>
    <w:rsid w:val="00C8525C"/>
    <w:rsid w:val="00C85443"/>
    <w:rsid w:val="00C85698"/>
    <w:rsid w:val="00C8577D"/>
    <w:rsid w:val="00C85872"/>
    <w:rsid w:val="00C85890"/>
    <w:rsid w:val="00C8591A"/>
    <w:rsid w:val="00C85920"/>
    <w:rsid w:val="00C85C0C"/>
    <w:rsid w:val="00C85C91"/>
    <w:rsid w:val="00C85D71"/>
    <w:rsid w:val="00C85DA5"/>
    <w:rsid w:val="00C85E8A"/>
    <w:rsid w:val="00C85EB1"/>
    <w:rsid w:val="00C85EE6"/>
    <w:rsid w:val="00C86278"/>
    <w:rsid w:val="00C862A0"/>
    <w:rsid w:val="00C8644C"/>
    <w:rsid w:val="00C86522"/>
    <w:rsid w:val="00C86682"/>
    <w:rsid w:val="00C866FE"/>
    <w:rsid w:val="00C86795"/>
    <w:rsid w:val="00C867E9"/>
    <w:rsid w:val="00C86A4D"/>
    <w:rsid w:val="00C86AC2"/>
    <w:rsid w:val="00C86AD9"/>
    <w:rsid w:val="00C86B4C"/>
    <w:rsid w:val="00C86B61"/>
    <w:rsid w:val="00C86B8B"/>
    <w:rsid w:val="00C86B8E"/>
    <w:rsid w:val="00C86B96"/>
    <w:rsid w:val="00C86C3D"/>
    <w:rsid w:val="00C86D34"/>
    <w:rsid w:val="00C86D8B"/>
    <w:rsid w:val="00C86E96"/>
    <w:rsid w:val="00C87302"/>
    <w:rsid w:val="00C87542"/>
    <w:rsid w:val="00C87691"/>
    <w:rsid w:val="00C87896"/>
    <w:rsid w:val="00C8797C"/>
    <w:rsid w:val="00C87A5B"/>
    <w:rsid w:val="00C87B03"/>
    <w:rsid w:val="00C87CBD"/>
    <w:rsid w:val="00C87D06"/>
    <w:rsid w:val="00C87D60"/>
    <w:rsid w:val="00C87E3A"/>
    <w:rsid w:val="00C90027"/>
    <w:rsid w:val="00C901E4"/>
    <w:rsid w:val="00C9023D"/>
    <w:rsid w:val="00C90536"/>
    <w:rsid w:val="00C90579"/>
    <w:rsid w:val="00C90750"/>
    <w:rsid w:val="00C90865"/>
    <w:rsid w:val="00C908C0"/>
    <w:rsid w:val="00C908F8"/>
    <w:rsid w:val="00C90A52"/>
    <w:rsid w:val="00C90B37"/>
    <w:rsid w:val="00C90F00"/>
    <w:rsid w:val="00C90F82"/>
    <w:rsid w:val="00C9120D"/>
    <w:rsid w:val="00C91250"/>
    <w:rsid w:val="00C91399"/>
    <w:rsid w:val="00C915DC"/>
    <w:rsid w:val="00C915E1"/>
    <w:rsid w:val="00C916DD"/>
    <w:rsid w:val="00C9178A"/>
    <w:rsid w:val="00C917DB"/>
    <w:rsid w:val="00C91915"/>
    <w:rsid w:val="00C919F5"/>
    <w:rsid w:val="00C91A37"/>
    <w:rsid w:val="00C91A60"/>
    <w:rsid w:val="00C91CEA"/>
    <w:rsid w:val="00C91E3C"/>
    <w:rsid w:val="00C91F4A"/>
    <w:rsid w:val="00C91F4F"/>
    <w:rsid w:val="00C92053"/>
    <w:rsid w:val="00C92101"/>
    <w:rsid w:val="00C921A5"/>
    <w:rsid w:val="00C92507"/>
    <w:rsid w:val="00C925ED"/>
    <w:rsid w:val="00C9261A"/>
    <w:rsid w:val="00C92843"/>
    <w:rsid w:val="00C92890"/>
    <w:rsid w:val="00C92957"/>
    <w:rsid w:val="00C92AD2"/>
    <w:rsid w:val="00C92AE4"/>
    <w:rsid w:val="00C92DE8"/>
    <w:rsid w:val="00C92FCA"/>
    <w:rsid w:val="00C9300A"/>
    <w:rsid w:val="00C93432"/>
    <w:rsid w:val="00C93433"/>
    <w:rsid w:val="00C93459"/>
    <w:rsid w:val="00C93536"/>
    <w:rsid w:val="00C9354F"/>
    <w:rsid w:val="00C9356D"/>
    <w:rsid w:val="00C936E0"/>
    <w:rsid w:val="00C93789"/>
    <w:rsid w:val="00C937CA"/>
    <w:rsid w:val="00C93853"/>
    <w:rsid w:val="00C9387B"/>
    <w:rsid w:val="00C938D1"/>
    <w:rsid w:val="00C93958"/>
    <w:rsid w:val="00C9397E"/>
    <w:rsid w:val="00C93B78"/>
    <w:rsid w:val="00C93D8E"/>
    <w:rsid w:val="00C93FF2"/>
    <w:rsid w:val="00C943C3"/>
    <w:rsid w:val="00C9458F"/>
    <w:rsid w:val="00C9460A"/>
    <w:rsid w:val="00C9461A"/>
    <w:rsid w:val="00C946A4"/>
    <w:rsid w:val="00C946A7"/>
    <w:rsid w:val="00C94704"/>
    <w:rsid w:val="00C947A2"/>
    <w:rsid w:val="00C94850"/>
    <w:rsid w:val="00C948B8"/>
    <w:rsid w:val="00C948C9"/>
    <w:rsid w:val="00C948E6"/>
    <w:rsid w:val="00C94956"/>
    <w:rsid w:val="00C94A0F"/>
    <w:rsid w:val="00C94AA9"/>
    <w:rsid w:val="00C94DB3"/>
    <w:rsid w:val="00C94DEB"/>
    <w:rsid w:val="00C94F7F"/>
    <w:rsid w:val="00C953D8"/>
    <w:rsid w:val="00C9546C"/>
    <w:rsid w:val="00C955A9"/>
    <w:rsid w:val="00C95631"/>
    <w:rsid w:val="00C95661"/>
    <w:rsid w:val="00C95788"/>
    <w:rsid w:val="00C9588A"/>
    <w:rsid w:val="00C959A7"/>
    <w:rsid w:val="00C95A70"/>
    <w:rsid w:val="00C95A89"/>
    <w:rsid w:val="00C95B2E"/>
    <w:rsid w:val="00C95B5A"/>
    <w:rsid w:val="00C95BA4"/>
    <w:rsid w:val="00C95E91"/>
    <w:rsid w:val="00C95F2C"/>
    <w:rsid w:val="00C95F57"/>
    <w:rsid w:val="00C960FA"/>
    <w:rsid w:val="00C96134"/>
    <w:rsid w:val="00C961C0"/>
    <w:rsid w:val="00C961E5"/>
    <w:rsid w:val="00C9626D"/>
    <w:rsid w:val="00C963FA"/>
    <w:rsid w:val="00C9640E"/>
    <w:rsid w:val="00C96467"/>
    <w:rsid w:val="00C9656C"/>
    <w:rsid w:val="00C96654"/>
    <w:rsid w:val="00C96680"/>
    <w:rsid w:val="00C96693"/>
    <w:rsid w:val="00C96761"/>
    <w:rsid w:val="00C968D4"/>
    <w:rsid w:val="00C9694E"/>
    <w:rsid w:val="00C96985"/>
    <w:rsid w:val="00C96B3C"/>
    <w:rsid w:val="00C96F4C"/>
    <w:rsid w:val="00C97110"/>
    <w:rsid w:val="00C9741F"/>
    <w:rsid w:val="00C9744D"/>
    <w:rsid w:val="00C97452"/>
    <w:rsid w:val="00C974AE"/>
    <w:rsid w:val="00C97614"/>
    <w:rsid w:val="00C976D2"/>
    <w:rsid w:val="00C977DD"/>
    <w:rsid w:val="00C978D4"/>
    <w:rsid w:val="00C978F6"/>
    <w:rsid w:val="00C979A0"/>
    <w:rsid w:val="00C979CB"/>
    <w:rsid w:val="00C979DF"/>
    <w:rsid w:val="00C97A91"/>
    <w:rsid w:val="00C97AD6"/>
    <w:rsid w:val="00C97B01"/>
    <w:rsid w:val="00C97B2F"/>
    <w:rsid w:val="00C97B6D"/>
    <w:rsid w:val="00C97CBA"/>
    <w:rsid w:val="00C97D07"/>
    <w:rsid w:val="00C97E74"/>
    <w:rsid w:val="00C97E97"/>
    <w:rsid w:val="00CA02A2"/>
    <w:rsid w:val="00CA0337"/>
    <w:rsid w:val="00CA03D7"/>
    <w:rsid w:val="00CA047D"/>
    <w:rsid w:val="00CA0490"/>
    <w:rsid w:val="00CA04D5"/>
    <w:rsid w:val="00CA0773"/>
    <w:rsid w:val="00CA079B"/>
    <w:rsid w:val="00CA07D9"/>
    <w:rsid w:val="00CA08A4"/>
    <w:rsid w:val="00CA0998"/>
    <w:rsid w:val="00CA09B1"/>
    <w:rsid w:val="00CA0B31"/>
    <w:rsid w:val="00CA0B78"/>
    <w:rsid w:val="00CA0C7F"/>
    <w:rsid w:val="00CA0CAE"/>
    <w:rsid w:val="00CA0D46"/>
    <w:rsid w:val="00CA1002"/>
    <w:rsid w:val="00CA118D"/>
    <w:rsid w:val="00CA13AF"/>
    <w:rsid w:val="00CA13BD"/>
    <w:rsid w:val="00CA140F"/>
    <w:rsid w:val="00CA1850"/>
    <w:rsid w:val="00CA196A"/>
    <w:rsid w:val="00CA1A2B"/>
    <w:rsid w:val="00CA1ABD"/>
    <w:rsid w:val="00CA203D"/>
    <w:rsid w:val="00CA2179"/>
    <w:rsid w:val="00CA222B"/>
    <w:rsid w:val="00CA23BC"/>
    <w:rsid w:val="00CA2595"/>
    <w:rsid w:val="00CA264A"/>
    <w:rsid w:val="00CA267B"/>
    <w:rsid w:val="00CA26AC"/>
    <w:rsid w:val="00CA2829"/>
    <w:rsid w:val="00CA2CD4"/>
    <w:rsid w:val="00CA2CF3"/>
    <w:rsid w:val="00CA2DBC"/>
    <w:rsid w:val="00CA2E9F"/>
    <w:rsid w:val="00CA3195"/>
    <w:rsid w:val="00CA32AF"/>
    <w:rsid w:val="00CA33EA"/>
    <w:rsid w:val="00CA3417"/>
    <w:rsid w:val="00CA347D"/>
    <w:rsid w:val="00CA35EC"/>
    <w:rsid w:val="00CA3619"/>
    <w:rsid w:val="00CA3718"/>
    <w:rsid w:val="00CA3826"/>
    <w:rsid w:val="00CA3AD0"/>
    <w:rsid w:val="00CA3B21"/>
    <w:rsid w:val="00CA3B58"/>
    <w:rsid w:val="00CA3B88"/>
    <w:rsid w:val="00CA3C9F"/>
    <w:rsid w:val="00CA3CEE"/>
    <w:rsid w:val="00CA3D57"/>
    <w:rsid w:val="00CA3DEA"/>
    <w:rsid w:val="00CA402D"/>
    <w:rsid w:val="00CA4309"/>
    <w:rsid w:val="00CA438B"/>
    <w:rsid w:val="00CA4432"/>
    <w:rsid w:val="00CA45B0"/>
    <w:rsid w:val="00CA45BD"/>
    <w:rsid w:val="00CA4718"/>
    <w:rsid w:val="00CA4782"/>
    <w:rsid w:val="00CA47AA"/>
    <w:rsid w:val="00CA491D"/>
    <w:rsid w:val="00CA4A9A"/>
    <w:rsid w:val="00CA4C9B"/>
    <w:rsid w:val="00CA4CF8"/>
    <w:rsid w:val="00CA4D0A"/>
    <w:rsid w:val="00CA50A3"/>
    <w:rsid w:val="00CA52FF"/>
    <w:rsid w:val="00CA551F"/>
    <w:rsid w:val="00CA5591"/>
    <w:rsid w:val="00CA570D"/>
    <w:rsid w:val="00CA57E3"/>
    <w:rsid w:val="00CA5827"/>
    <w:rsid w:val="00CA58C9"/>
    <w:rsid w:val="00CA58EA"/>
    <w:rsid w:val="00CA59F1"/>
    <w:rsid w:val="00CA5A70"/>
    <w:rsid w:val="00CA5A9B"/>
    <w:rsid w:val="00CA5C50"/>
    <w:rsid w:val="00CA5CC2"/>
    <w:rsid w:val="00CA5D0E"/>
    <w:rsid w:val="00CA5E70"/>
    <w:rsid w:val="00CA5E8A"/>
    <w:rsid w:val="00CA5EA6"/>
    <w:rsid w:val="00CA5EAE"/>
    <w:rsid w:val="00CA6241"/>
    <w:rsid w:val="00CA6245"/>
    <w:rsid w:val="00CA64A7"/>
    <w:rsid w:val="00CA64C9"/>
    <w:rsid w:val="00CA64CF"/>
    <w:rsid w:val="00CA6608"/>
    <w:rsid w:val="00CA66F3"/>
    <w:rsid w:val="00CA681A"/>
    <w:rsid w:val="00CA6865"/>
    <w:rsid w:val="00CA6A79"/>
    <w:rsid w:val="00CA6CB0"/>
    <w:rsid w:val="00CA6D19"/>
    <w:rsid w:val="00CA6DE9"/>
    <w:rsid w:val="00CA7026"/>
    <w:rsid w:val="00CA70AB"/>
    <w:rsid w:val="00CA70CD"/>
    <w:rsid w:val="00CA70E3"/>
    <w:rsid w:val="00CA718F"/>
    <w:rsid w:val="00CA71D3"/>
    <w:rsid w:val="00CA726F"/>
    <w:rsid w:val="00CA7369"/>
    <w:rsid w:val="00CA7542"/>
    <w:rsid w:val="00CA7750"/>
    <w:rsid w:val="00CA78D7"/>
    <w:rsid w:val="00CA78EC"/>
    <w:rsid w:val="00CA79DF"/>
    <w:rsid w:val="00CA7A00"/>
    <w:rsid w:val="00CA7BF1"/>
    <w:rsid w:val="00CA7C4E"/>
    <w:rsid w:val="00CA7E47"/>
    <w:rsid w:val="00CA7EB0"/>
    <w:rsid w:val="00CA7F11"/>
    <w:rsid w:val="00CA7F1B"/>
    <w:rsid w:val="00CA7F39"/>
    <w:rsid w:val="00CB0036"/>
    <w:rsid w:val="00CB0297"/>
    <w:rsid w:val="00CB038E"/>
    <w:rsid w:val="00CB0397"/>
    <w:rsid w:val="00CB064F"/>
    <w:rsid w:val="00CB06BA"/>
    <w:rsid w:val="00CB06E8"/>
    <w:rsid w:val="00CB07D0"/>
    <w:rsid w:val="00CB08CF"/>
    <w:rsid w:val="00CB0A5A"/>
    <w:rsid w:val="00CB0B67"/>
    <w:rsid w:val="00CB0BA8"/>
    <w:rsid w:val="00CB0BB3"/>
    <w:rsid w:val="00CB0C34"/>
    <w:rsid w:val="00CB0D02"/>
    <w:rsid w:val="00CB0D71"/>
    <w:rsid w:val="00CB0D87"/>
    <w:rsid w:val="00CB0DA0"/>
    <w:rsid w:val="00CB0EDA"/>
    <w:rsid w:val="00CB0F43"/>
    <w:rsid w:val="00CB0F90"/>
    <w:rsid w:val="00CB108C"/>
    <w:rsid w:val="00CB1093"/>
    <w:rsid w:val="00CB119E"/>
    <w:rsid w:val="00CB1200"/>
    <w:rsid w:val="00CB1203"/>
    <w:rsid w:val="00CB1349"/>
    <w:rsid w:val="00CB138D"/>
    <w:rsid w:val="00CB139D"/>
    <w:rsid w:val="00CB143C"/>
    <w:rsid w:val="00CB148C"/>
    <w:rsid w:val="00CB14D7"/>
    <w:rsid w:val="00CB17C0"/>
    <w:rsid w:val="00CB18C2"/>
    <w:rsid w:val="00CB1907"/>
    <w:rsid w:val="00CB1962"/>
    <w:rsid w:val="00CB1AD9"/>
    <w:rsid w:val="00CB1B74"/>
    <w:rsid w:val="00CB1BC1"/>
    <w:rsid w:val="00CB1E35"/>
    <w:rsid w:val="00CB1E78"/>
    <w:rsid w:val="00CB201C"/>
    <w:rsid w:val="00CB2127"/>
    <w:rsid w:val="00CB2176"/>
    <w:rsid w:val="00CB21D5"/>
    <w:rsid w:val="00CB21E5"/>
    <w:rsid w:val="00CB21FC"/>
    <w:rsid w:val="00CB222A"/>
    <w:rsid w:val="00CB2249"/>
    <w:rsid w:val="00CB225F"/>
    <w:rsid w:val="00CB236F"/>
    <w:rsid w:val="00CB23E5"/>
    <w:rsid w:val="00CB24D9"/>
    <w:rsid w:val="00CB24F7"/>
    <w:rsid w:val="00CB259E"/>
    <w:rsid w:val="00CB25C8"/>
    <w:rsid w:val="00CB26C1"/>
    <w:rsid w:val="00CB26FF"/>
    <w:rsid w:val="00CB2896"/>
    <w:rsid w:val="00CB2899"/>
    <w:rsid w:val="00CB2A53"/>
    <w:rsid w:val="00CB2AD4"/>
    <w:rsid w:val="00CB2B30"/>
    <w:rsid w:val="00CB2B6E"/>
    <w:rsid w:val="00CB2C72"/>
    <w:rsid w:val="00CB2DE4"/>
    <w:rsid w:val="00CB2FA9"/>
    <w:rsid w:val="00CB2FC5"/>
    <w:rsid w:val="00CB3033"/>
    <w:rsid w:val="00CB311D"/>
    <w:rsid w:val="00CB334B"/>
    <w:rsid w:val="00CB3364"/>
    <w:rsid w:val="00CB3544"/>
    <w:rsid w:val="00CB363B"/>
    <w:rsid w:val="00CB3924"/>
    <w:rsid w:val="00CB3B9C"/>
    <w:rsid w:val="00CB3BD2"/>
    <w:rsid w:val="00CB3C40"/>
    <w:rsid w:val="00CB3CEF"/>
    <w:rsid w:val="00CB3DC5"/>
    <w:rsid w:val="00CB3F0D"/>
    <w:rsid w:val="00CB416E"/>
    <w:rsid w:val="00CB41BF"/>
    <w:rsid w:val="00CB41E6"/>
    <w:rsid w:val="00CB42D6"/>
    <w:rsid w:val="00CB42DF"/>
    <w:rsid w:val="00CB431E"/>
    <w:rsid w:val="00CB4347"/>
    <w:rsid w:val="00CB4351"/>
    <w:rsid w:val="00CB43E0"/>
    <w:rsid w:val="00CB4505"/>
    <w:rsid w:val="00CB4554"/>
    <w:rsid w:val="00CB4A3F"/>
    <w:rsid w:val="00CB4BE4"/>
    <w:rsid w:val="00CB4C45"/>
    <w:rsid w:val="00CB4CF6"/>
    <w:rsid w:val="00CB4E2E"/>
    <w:rsid w:val="00CB4E3A"/>
    <w:rsid w:val="00CB4F08"/>
    <w:rsid w:val="00CB5027"/>
    <w:rsid w:val="00CB50DF"/>
    <w:rsid w:val="00CB50E3"/>
    <w:rsid w:val="00CB5145"/>
    <w:rsid w:val="00CB54B9"/>
    <w:rsid w:val="00CB56FC"/>
    <w:rsid w:val="00CB5938"/>
    <w:rsid w:val="00CB5A06"/>
    <w:rsid w:val="00CB5AAD"/>
    <w:rsid w:val="00CB5C43"/>
    <w:rsid w:val="00CB5C50"/>
    <w:rsid w:val="00CB5D4B"/>
    <w:rsid w:val="00CB608E"/>
    <w:rsid w:val="00CB64F5"/>
    <w:rsid w:val="00CB6589"/>
    <w:rsid w:val="00CB65EA"/>
    <w:rsid w:val="00CB660E"/>
    <w:rsid w:val="00CB6734"/>
    <w:rsid w:val="00CB6831"/>
    <w:rsid w:val="00CB6859"/>
    <w:rsid w:val="00CB697F"/>
    <w:rsid w:val="00CB6AF5"/>
    <w:rsid w:val="00CB6B0F"/>
    <w:rsid w:val="00CB6D23"/>
    <w:rsid w:val="00CB6E04"/>
    <w:rsid w:val="00CB6F1D"/>
    <w:rsid w:val="00CB6F91"/>
    <w:rsid w:val="00CB7039"/>
    <w:rsid w:val="00CB7097"/>
    <w:rsid w:val="00CB71AC"/>
    <w:rsid w:val="00CB737C"/>
    <w:rsid w:val="00CB73E7"/>
    <w:rsid w:val="00CB741F"/>
    <w:rsid w:val="00CB7596"/>
    <w:rsid w:val="00CB7682"/>
    <w:rsid w:val="00CB77DA"/>
    <w:rsid w:val="00CB783C"/>
    <w:rsid w:val="00CB7869"/>
    <w:rsid w:val="00CB79BF"/>
    <w:rsid w:val="00CB7A0C"/>
    <w:rsid w:val="00CB7A9C"/>
    <w:rsid w:val="00CB7C2F"/>
    <w:rsid w:val="00CB7D2F"/>
    <w:rsid w:val="00CB7D6A"/>
    <w:rsid w:val="00CB7DC3"/>
    <w:rsid w:val="00CB7E22"/>
    <w:rsid w:val="00CB7EC6"/>
    <w:rsid w:val="00CB7FB2"/>
    <w:rsid w:val="00CC011F"/>
    <w:rsid w:val="00CC0338"/>
    <w:rsid w:val="00CC055A"/>
    <w:rsid w:val="00CC0587"/>
    <w:rsid w:val="00CC0731"/>
    <w:rsid w:val="00CC0779"/>
    <w:rsid w:val="00CC0816"/>
    <w:rsid w:val="00CC0A3E"/>
    <w:rsid w:val="00CC0AB0"/>
    <w:rsid w:val="00CC0BB4"/>
    <w:rsid w:val="00CC0DCE"/>
    <w:rsid w:val="00CC0F64"/>
    <w:rsid w:val="00CC1026"/>
    <w:rsid w:val="00CC1144"/>
    <w:rsid w:val="00CC1172"/>
    <w:rsid w:val="00CC1493"/>
    <w:rsid w:val="00CC1496"/>
    <w:rsid w:val="00CC165F"/>
    <w:rsid w:val="00CC16B6"/>
    <w:rsid w:val="00CC16BB"/>
    <w:rsid w:val="00CC1877"/>
    <w:rsid w:val="00CC18EF"/>
    <w:rsid w:val="00CC1919"/>
    <w:rsid w:val="00CC19DE"/>
    <w:rsid w:val="00CC1A63"/>
    <w:rsid w:val="00CC1BF1"/>
    <w:rsid w:val="00CC1C5C"/>
    <w:rsid w:val="00CC1C7D"/>
    <w:rsid w:val="00CC2053"/>
    <w:rsid w:val="00CC2079"/>
    <w:rsid w:val="00CC2081"/>
    <w:rsid w:val="00CC2279"/>
    <w:rsid w:val="00CC233B"/>
    <w:rsid w:val="00CC236B"/>
    <w:rsid w:val="00CC236D"/>
    <w:rsid w:val="00CC2413"/>
    <w:rsid w:val="00CC2585"/>
    <w:rsid w:val="00CC2726"/>
    <w:rsid w:val="00CC27E4"/>
    <w:rsid w:val="00CC282A"/>
    <w:rsid w:val="00CC291B"/>
    <w:rsid w:val="00CC298E"/>
    <w:rsid w:val="00CC2BC4"/>
    <w:rsid w:val="00CC2DCB"/>
    <w:rsid w:val="00CC2DD9"/>
    <w:rsid w:val="00CC2E05"/>
    <w:rsid w:val="00CC2F97"/>
    <w:rsid w:val="00CC323F"/>
    <w:rsid w:val="00CC33DA"/>
    <w:rsid w:val="00CC3445"/>
    <w:rsid w:val="00CC34E7"/>
    <w:rsid w:val="00CC355C"/>
    <w:rsid w:val="00CC37AB"/>
    <w:rsid w:val="00CC37BC"/>
    <w:rsid w:val="00CC3829"/>
    <w:rsid w:val="00CC38C1"/>
    <w:rsid w:val="00CC38CA"/>
    <w:rsid w:val="00CC38DD"/>
    <w:rsid w:val="00CC3B29"/>
    <w:rsid w:val="00CC3BDD"/>
    <w:rsid w:val="00CC3CAC"/>
    <w:rsid w:val="00CC3CEE"/>
    <w:rsid w:val="00CC3EBD"/>
    <w:rsid w:val="00CC3F1E"/>
    <w:rsid w:val="00CC3F7F"/>
    <w:rsid w:val="00CC404D"/>
    <w:rsid w:val="00CC4058"/>
    <w:rsid w:val="00CC406A"/>
    <w:rsid w:val="00CC418D"/>
    <w:rsid w:val="00CC429D"/>
    <w:rsid w:val="00CC42FD"/>
    <w:rsid w:val="00CC43A1"/>
    <w:rsid w:val="00CC4452"/>
    <w:rsid w:val="00CC4564"/>
    <w:rsid w:val="00CC46AC"/>
    <w:rsid w:val="00CC4855"/>
    <w:rsid w:val="00CC4A4D"/>
    <w:rsid w:val="00CC4A9C"/>
    <w:rsid w:val="00CC4ABB"/>
    <w:rsid w:val="00CC4C09"/>
    <w:rsid w:val="00CC4C29"/>
    <w:rsid w:val="00CC4C65"/>
    <w:rsid w:val="00CC4C91"/>
    <w:rsid w:val="00CC4E9D"/>
    <w:rsid w:val="00CC4FBA"/>
    <w:rsid w:val="00CC5014"/>
    <w:rsid w:val="00CC5085"/>
    <w:rsid w:val="00CC5097"/>
    <w:rsid w:val="00CC50EE"/>
    <w:rsid w:val="00CC520A"/>
    <w:rsid w:val="00CC5362"/>
    <w:rsid w:val="00CC54E0"/>
    <w:rsid w:val="00CC5514"/>
    <w:rsid w:val="00CC5A8A"/>
    <w:rsid w:val="00CC5B48"/>
    <w:rsid w:val="00CC5C4A"/>
    <w:rsid w:val="00CC5CDF"/>
    <w:rsid w:val="00CC5D6A"/>
    <w:rsid w:val="00CC5F17"/>
    <w:rsid w:val="00CC5F4F"/>
    <w:rsid w:val="00CC60B7"/>
    <w:rsid w:val="00CC64B6"/>
    <w:rsid w:val="00CC6553"/>
    <w:rsid w:val="00CC65F4"/>
    <w:rsid w:val="00CC6845"/>
    <w:rsid w:val="00CC6989"/>
    <w:rsid w:val="00CC6997"/>
    <w:rsid w:val="00CC6AF4"/>
    <w:rsid w:val="00CC6C14"/>
    <w:rsid w:val="00CC6C46"/>
    <w:rsid w:val="00CC6D50"/>
    <w:rsid w:val="00CC6D5A"/>
    <w:rsid w:val="00CC6DDA"/>
    <w:rsid w:val="00CC6FD6"/>
    <w:rsid w:val="00CC6FD7"/>
    <w:rsid w:val="00CC7128"/>
    <w:rsid w:val="00CC712D"/>
    <w:rsid w:val="00CC7153"/>
    <w:rsid w:val="00CC74B3"/>
    <w:rsid w:val="00CC7515"/>
    <w:rsid w:val="00CC7589"/>
    <w:rsid w:val="00CC75FD"/>
    <w:rsid w:val="00CC76A5"/>
    <w:rsid w:val="00CC77EE"/>
    <w:rsid w:val="00CC780B"/>
    <w:rsid w:val="00CC7BE0"/>
    <w:rsid w:val="00CC7BF3"/>
    <w:rsid w:val="00CC7E72"/>
    <w:rsid w:val="00CC7EE6"/>
    <w:rsid w:val="00CC7F48"/>
    <w:rsid w:val="00CD0145"/>
    <w:rsid w:val="00CD024C"/>
    <w:rsid w:val="00CD0346"/>
    <w:rsid w:val="00CD03D5"/>
    <w:rsid w:val="00CD04BF"/>
    <w:rsid w:val="00CD056F"/>
    <w:rsid w:val="00CD06D3"/>
    <w:rsid w:val="00CD08FA"/>
    <w:rsid w:val="00CD0997"/>
    <w:rsid w:val="00CD0A93"/>
    <w:rsid w:val="00CD0BC4"/>
    <w:rsid w:val="00CD0BC5"/>
    <w:rsid w:val="00CD0C4B"/>
    <w:rsid w:val="00CD0F71"/>
    <w:rsid w:val="00CD0FD1"/>
    <w:rsid w:val="00CD11C9"/>
    <w:rsid w:val="00CD1516"/>
    <w:rsid w:val="00CD15B6"/>
    <w:rsid w:val="00CD1972"/>
    <w:rsid w:val="00CD1A0C"/>
    <w:rsid w:val="00CD1B17"/>
    <w:rsid w:val="00CD1D1C"/>
    <w:rsid w:val="00CD1D1E"/>
    <w:rsid w:val="00CD1D78"/>
    <w:rsid w:val="00CD1EDD"/>
    <w:rsid w:val="00CD1F4C"/>
    <w:rsid w:val="00CD1FE8"/>
    <w:rsid w:val="00CD2085"/>
    <w:rsid w:val="00CD231F"/>
    <w:rsid w:val="00CD2458"/>
    <w:rsid w:val="00CD24CB"/>
    <w:rsid w:val="00CD2529"/>
    <w:rsid w:val="00CD25C5"/>
    <w:rsid w:val="00CD2629"/>
    <w:rsid w:val="00CD2798"/>
    <w:rsid w:val="00CD2990"/>
    <w:rsid w:val="00CD2B01"/>
    <w:rsid w:val="00CD2CC1"/>
    <w:rsid w:val="00CD2CD8"/>
    <w:rsid w:val="00CD2EB2"/>
    <w:rsid w:val="00CD2EEF"/>
    <w:rsid w:val="00CD3092"/>
    <w:rsid w:val="00CD32C9"/>
    <w:rsid w:val="00CD32D4"/>
    <w:rsid w:val="00CD345E"/>
    <w:rsid w:val="00CD3593"/>
    <w:rsid w:val="00CD369E"/>
    <w:rsid w:val="00CD36B0"/>
    <w:rsid w:val="00CD36D0"/>
    <w:rsid w:val="00CD3778"/>
    <w:rsid w:val="00CD3908"/>
    <w:rsid w:val="00CD396E"/>
    <w:rsid w:val="00CD3985"/>
    <w:rsid w:val="00CD3A25"/>
    <w:rsid w:val="00CD3B19"/>
    <w:rsid w:val="00CD3C50"/>
    <w:rsid w:val="00CD3DCB"/>
    <w:rsid w:val="00CD3E51"/>
    <w:rsid w:val="00CD3E61"/>
    <w:rsid w:val="00CD3EDC"/>
    <w:rsid w:val="00CD3F2C"/>
    <w:rsid w:val="00CD42CD"/>
    <w:rsid w:val="00CD4359"/>
    <w:rsid w:val="00CD43D2"/>
    <w:rsid w:val="00CD4487"/>
    <w:rsid w:val="00CD44D6"/>
    <w:rsid w:val="00CD456B"/>
    <w:rsid w:val="00CD4777"/>
    <w:rsid w:val="00CD48FC"/>
    <w:rsid w:val="00CD494C"/>
    <w:rsid w:val="00CD4964"/>
    <w:rsid w:val="00CD4DF3"/>
    <w:rsid w:val="00CD4E50"/>
    <w:rsid w:val="00CD4E63"/>
    <w:rsid w:val="00CD4F1D"/>
    <w:rsid w:val="00CD4FE6"/>
    <w:rsid w:val="00CD514F"/>
    <w:rsid w:val="00CD51A9"/>
    <w:rsid w:val="00CD51EE"/>
    <w:rsid w:val="00CD54B2"/>
    <w:rsid w:val="00CD560A"/>
    <w:rsid w:val="00CD5618"/>
    <w:rsid w:val="00CD5861"/>
    <w:rsid w:val="00CD59CA"/>
    <w:rsid w:val="00CD59F1"/>
    <w:rsid w:val="00CD5A2E"/>
    <w:rsid w:val="00CD5B85"/>
    <w:rsid w:val="00CD5C2F"/>
    <w:rsid w:val="00CD5D1E"/>
    <w:rsid w:val="00CD5D5E"/>
    <w:rsid w:val="00CD5F03"/>
    <w:rsid w:val="00CD5FC5"/>
    <w:rsid w:val="00CD6029"/>
    <w:rsid w:val="00CD612B"/>
    <w:rsid w:val="00CD61C3"/>
    <w:rsid w:val="00CD62E8"/>
    <w:rsid w:val="00CD648B"/>
    <w:rsid w:val="00CD66AF"/>
    <w:rsid w:val="00CD66BB"/>
    <w:rsid w:val="00CD66E9"/>
    <w:rsid w:val="00CD676E"/>
    <w:rsid w:val="00CD6774"/>
    <w:rsid w:val="00CD67B2"/>
    <w:rsid w:val="00CD680B"/>
    <w:rsid w:val="00CD68E8"/>
    <w:rsid w:val="00CD6997"/>
    <w:rsid w:val="00CD69E3"/>
    <w:rsid w:val="00CD6B3E"/>
    <w:rsid w:val="00CD6CC7"/>
    <w:rsid w:val="00CD6CEB"/>
    <w:rsid w:val="00CD6F23"/>
    <w:rsid w:val="00CD6F3A"/>
    <w:rsid w:val="00CD6FB4"/>
    <w:rsid w:val="00CD702B"/>
    <w:rsid w:val="00CD7065"/>
    <w:rsid w:val="00CD72E6"/>
    <w:rsid w:val="00CD7460"/>
    <w:rsid w:val="00CD74F3"/>
    <w:rsid w:val="00CD78CC"/>
    <w:rsid w:val="00CD7991"/>
    <w:rsid w:val="00CD7AFE"/>
    <w:rsid w:val="00CD7C0E"/>
    <w:rsid w:val="00CD7C63"/>
    <w:rsid w:val="00CD7C6C"/>
    <w:rsid w:val="00CD7C8C"/>
    <w:rsid w:val="00CD7CD4"/>
    <w:rsid w:val="00CD7D33"/>
    <w:rsid w:val="00CD7F5B"/>
    <w:rsid w:val="00CD7FAB"/>
    <w:rsid w:val="00CD7FD6"/>
    <w:rsid w:val="00CE0102"/>
    <w:rsid w:val="00CE01AF"/>
    <w:rsid w:val="00CE01B1"/>
    <w:rsid w:val="00CE02D7"/>
    <w:rsid w:val="00CE0309"/>
    <w:rsid w:val="00CE0353"/>
    <w:rsid w:val="00CE0356"/>
    <w:rsid w:val="00CE045E"/>
    <w:rsid w:val="00CE053E"/>
    <w:rsid w:val="00CE061E"/>
    <w:rsid w:val="00CE07D2"/>
    <w:rsid w:val="00CE08A6"/>
    <w:rsid w:val="00CE0AE7"/>
    <w:rsid w:val="00CE0AEC"/>
    <w:rsid w:val="00CE0B47"/>
    <w:rsid w:val="00CE0D10"/>
    <w:rsid w:val="00CE0E95"/>
    <w:rsid w:val="00CE0EB3"/>
    <w:rsid w:val="00CE0EB6"/>
    <w:rsid w:val="00CE0ED0"/>
    <w:rsid w:val="00CE0EF1"/>
    <w:rsid w:val="00CE0F69"/>
    <w:rsid w:val="00CE104F"/>
    <w:rsid w:val="00CE1062"/>
    <w:rsid w:val="00CE11FD"/>
    <w:rsid w:val="00CE1232"/>
    <w:rsid w:val="00CE13AA"/>
    <w:rsid w:val="00CE13FC"/>
    <w:rsid w:val="00CE1502"/>
    <w:rsid w:val="00CE185F"/>
    <w:rsid w:val="00CE198A"/>
    <w:rsid w:val="00CE1AED"/>
    <w:rsid w:val="00CE1D3D"/>
    <w:rsid w:val="00CE1D6C"/>
    <w:rsid w:val="00CE2014"/>
    <w:rsid w:val="00CE229B"/>
    <w:rsid w:val="00CE2313"/>
    <w:rsid w:val="00CE238D"/>
    <w:rsid w:val="00CE249A"/>
    <w:rsid w:val="00CE24D8"/>
    <w:rsid w:val="00CE24DB"/>
    <w:rsid w:val="00CE254E"/>
    <w:rsid w:val="00CE2737"/>
    <w:rsid w:val="00CE2743"/>
    <w:rsid w:val="00CE27D7"/>
    <w:rsid w:val="00CE283D"/>
    <w:rsid w:val="00CE2892"/>
    <w:rsid w:val="00CE28CA"/>
    <w:rsid w:val="00CE2937"/>
    <w:rsid w:val="00CE2A13"/>
    <w:rsid w:val="00CE2A61"/>
    <w:rsid w:val="00CE2AC9"/>
    <w:rsid w:val="00CE2B15"/>
    <w:rsid w:val="00CE2BEB"/>
    <w:rsid w:val="00CE2F72"/>
    <w:rsid w:val="00CE2FF1"/>
    <w:rsid w:val="00CE3032"/>
    <w:rsid w:val="00CE3034"/>
    <w:rsid w:val="00CE3221"/>
    <w:rsid w:val="00CE337C"/>
    <w:rsid w:val="00CE35C0"/>
    <w:rsid w:val="00CE35D7"/>
    <w:rsid w:val="00CE3640"/>
    <w:rsid w:val="00CE364F"/>
    <w:rsid w:val="00CE3663"/>
    <w:rsid w:val="00CE373B"/>
    <w:rsid w:val="00CE37AD"/>
    <w:rsid w:val="00CE37D6"/>
    <w:rsid w:val="00CE3836"/>
    <w:rsid w:val="00CE38CC"/>
    <w:rsid w:val="00CE39EA"/>
    <w:rsid w:val="00CE3AED"/>
    <w:rsid w:val="00CE3DFE"/>
    <w:rsid w:val="00CE3F46"/>
    <w:rsid w:val="00CE410F"/>
    <w:rsid w:val="00CE4407"/>
    <w:rsid w:val="00CE45E9"/>
    <w:rsid w:val="00CE48E7"/>
    <w:rsid w:val="00CE4969"/>
    <w:rsid w:val="00CE49B7"/>
    <w:rsid w:val="00CE4A10"/>
    <w:rsid w:val="00CE4B72"/>
    <w:rsid w:val="00CE4CA6"/>
    <w:rsid w:val="00CE4D37"/>
    <w:rsid w:val="00CE4E79"/>
    <w:rsid w:val="00CE4FCD"/>
    <w:rsid w:val="00CE5193"/>
    <w:rsid w:val="00CE51B5"/>
    <w:rsid w:val="00CE520A"/>
    <w:rsid w:val="00CE527E"/>
    <w:rsid w:val="00CE53DB"/>
    <w:rsid w:val="00CE5456"/>
    <w:rsid w:val="00CE54B0"/>
    <w:rsid w:val="00CE550E"/>
    <w:rsid w:val="00CE5B39"/>
    <w:rsid w:val="00CE5C95"/>
    <w:rsid w:val="00CE5CA7"/>
    <w:rsid w:val="00CE5E32"/>
    <w:rsid w:val="00CE5EAE"/>
    <w:rsid w:val="00CE5F30"/>
    <w:rsid w:val="00CE5F60"/>
    <w:rsid w:val="00CE5F66"/>
    <w:rsid w:val="00CE5F95"/>
    <w:rsid w:val="00CE61F4"/>
    <w:rsid w:val="00CE6337"/>
    <w:rsid w:val="00CE64E4"/>
    <w:rsid w:val="00CE660A"/>
    <w:rsid w:val="00CE6709"/>
    <w:rsid w:val="00CE67F7"/>
    <w:rsid w:val="00CE68B8"/>
    <w:rsid w:val="00CE68C7"/>
    <w:rsid w:val="00CE693A"/>
    <w:rsid w:val="00CE69E3"/>
    <w:rsid w:val="00CE6D6C"/>
    <w:rsid w:val="00CE6EF0"/>
    <w:rsid w:val="00CE7006"/>
    <w:rsid w:val="00CE7277"/>
    <w:rsid w:val="00CE7334"/>
    <w:rsid w:val="00CE746F"/>
    <w:rsid w:val="00CE7632"/>
    <w:rsid w:val="00CE784D"/>
    <w:rsid w:val="00CE78A8"/>
    <w:rsid w:val="00CE79B8"/>
    <w:rsid w:val="00CE7AFD"/>
    <w:rsid w:val="00CE7B27"/>
    <w:rsid w:val="00CE7B55"/>
    <w:rsid w:val="00CE7BFC"/>
    <w:rsid w:val="00CE7CE6"/>
    <w:rsid w:val="00CE7E37"/>
    <w:rsid w:val="00CE7EB9"/>
    <w:rsid w:val="00CE7F5C"/>
    <w:rsid w:val="00CE7FA7"/>
    <w:rsid w:val="00CF0070"/>
    <w:rsid w:val="00CF01B9"/>
    <w:rsid w:val="00CF02BE"/>
    <w:rsid w:val="00CF037C"/>
    <w:rsid w:val="00CF037E"/>
    <w:rsid w:val="00CF0449"/>
    <w:rsid w:val="00CF04F1"/>
    <w:rsid w:val="00CF0581"/>
    <w:rsid w:val="00CF060E"/>
    <w:rsid w:val="00CF0636"/>
    <w:rsid w:val="00CF065C"/>
    <w:rsid w:val="00CF075B"/>
    <w:rsid w:val="00CF079F"/>
    <w:rsid w:val="00CF07DF"/>
    <w:rsid w:val="00CF08C1"/>
    <w:rsid w:val="00CF098C"/>
    <w:rsid w:val="00CF09C2"/>
    <w:rsid w:val="00CF0A5F"/>
    <w:rsid w:val="00CF0BF5"/>
    <w:rsid w:val="00CF0CD3"/>
    <w:rsid w:val="00CF0CE4"/>
    <w:rsid w:val="00CF0D39"/>
    <w:rsid w:val="00CF0DBC"/>
    <w:rsid w:val="00CF0E20"/>
    <w:rsid w:val="00CF0FD4"/>
    <w:rsid w:val="00CF1069"/>
    <w:rsid w:val="00CF1236"/>
    <w:rsid w:val="00CF12EE"/>
    <w:rsid w:val="00CF1343"/>
    <w:rsid w:val="00CF1511"/>
    <w:rsid w:val="00CF1590"/>
    <w:rsid w:val="00CF1636"/>
    <w:rsid w:val="00CF172C"/>
    <w:rsid w:val="00CF1798"/>
    <w:rsid w:val="00CF195D"/>
    <w:rsid w:val="00CF1A0B"/>
    <w:rsid w:val="00CF1A5D"/>
    <w:rsid w:val="00CF1A9B"/>
    <w:rsid w:val="00CF1B63"/>
    <w:rsid w:val="00CF1C33"/>
    <w:rsid w:val="00CF1C50"/>
    <w:rsid w:val="00CF1CB7"/>
    <w:rsid w:val="00CF1E58"/>
    <w:rsid w:val="00CF209D"/>
    <w:rsid w:val="00CF20AE"/>
    <w:rsid w:val="00CF2373"/>
    <w:rsid w:val="00CF248E"/>
    <w:rsid w:val="00CF2565"/>
    <w:rsid w:val="00CF2625"/>
    <w:rsid w:val="00CF26D5"/>
    <w:rsid w:val="00CF2796"/>
    <w:rsid w:val="00CF2872"/>
    <w:rsid w:val="00CF2879"/>
    <w:rsid w:val="00CF2927"/>
    <w:rsid w:val="00CF2A1C"/>
    <w:rsid w:val="00CF2ACE"/>
    <w:rsid w:val="00CF2C69"/>
    <w:rsid w:val="00CF2F00"/>
    <w:rsid w:val="00CF324B"/>
    <w:rsid w:val="00CF3272"/>
    <w:rsid w:val="00CF32D8"/>
    <w:rsid w:val="00CF3418"/>
    <w:rsid w:val="00CF366D"/>
    <w:rsid w:val="00CF379C"/>
    <w:rsid w:val="00CF37EF"/>
    <w:rsid w:val="00CF38A5"/>
    <w:rsid w:val="00CF38FE"/>
    <w:rsid w:val="00CF398A"/>
    <w:rsid w:val="00CF3A3B"/>
    <w:rsid w:val="00CF3E01"/>
    <w:rsid w:val="00CF3E2E"/>
    <w:rsid w:val="00CF3FF6"/>
    <w:rsid w:val="00CF4054"/>
    <w:rsid w:val="00CF41DB"/>
    <w:rsid w:val="00CF422F"/>
    <w:rsid w:val="00CF4270"/>
    <w:rsid w:val="00CF43FE"/>
    <w:rsid w:val="00CF4422"/>
    <w:rsid w:val="00CF444D"/>
    <w:rsid w:val="00CF44BD"/>
    <w:rsid w:val="00CF44DD"/>
    <w:rsid w:val="00CF4561"/>
    <w:rsid w:val="00CF47AE"/>
    <w:rsid w:val="00CF47BA"/>
    <w:rsid w:val="00CF4832"/>
    <w:rsid w:val="00CF4ACF"/>
    <w:rsid w:val="00CF5248"/>
    <w:rsid w:val="00CF531F"/>
    <w:rsid w:val="00CF560A"/>
    <w:rsid w:val="00CF56B4"/>
    <w:rsid w:val="00CF57D9"/>
    <w:rsid w:val="00CF581B"/>
    <w:rsid w:val="00CF58CB"/>
    <w:rsid w:val="00CF5AFE"/>
    <w:rsid w:val="00CF5B4A"/>
    <w:rsid w:val="00CF5B57"/>
    <w:rsid w:val="00CF5C02"/>
    <w:rsid w:val="00CF5C98"/>
    <w:rsid w:val="00CF5CF6"/>
    <w:rsid w:val="00CF5D1A"/>
    <w:rsid w:val="00CF5D39"/>
    <w:rsid w:val="00CF5D7A"/>
    <w:rsid w:val="00CF6034"/>
    <w:rsid w:val="00CF603B"/>
    <w:rsid w:val="00CF6081"/>
    <w:rsid w:val="00CF62C1"/>
    <w:rsid w:val="00CF63C8"/>
    <w:rsid w:val="00CF63D0"/>
    <w:rsid w:val="00CF642E"/>
    <w:rsid w:val="00CF660E"/>
    <w:rsid w:val="00CF6727"/>
    <w:rsid w:val="00CF67BB"/>
    <w:rsid w:val="00CF6A3D"/>
    <w:rsid w:val="00CF6AB6"/>
    <w:rsid w:val="00CF6B38"/>
    <w:rsid w:val="00CF6B52"/>
    <w:rsid w:val="00CF6CE1"/>
    <w:rsid w:val="00CF6D60"/>
    <w:rsid w:val="00CF6D72"/>
    <w:rsid w:val="00CF6F82"/>
    <w:rsid w:val="00CF6F99"/>
    <w:rsid w:val="00CF6FC3"/>
    <w:rsid w:val="00CF7253"/>
    <w:rsid w:val="00CF729B"/>
    <w:rsid w:val="00CF7445"/>
    <w:rsid w:val="00CF7457"/>
    <w:rsid w:val="00CF74D3"/>
    <w:rsid w:val="00CF7504"/>
    <w:rsid w:val="00CF751F"/>
    <w:rsid w:val="00CF7571"/>
    <w:rsid w:val="00CF7902"/>
    <w:rsid w:val="00CF7BA1"/>
    <w:rsid w:val="00CF7C1E"/>
    <w:rsid w:val="00D0028F"/>
    <w:rsid w:val="00D0032E"/>
    <w:rsid w:val="00D0057A"/>
    <w:rsid w:val="00D008D3"/>
    <w:rsid w:val="00D009A8"/>
    <w:rsid w:val="00D00B53"/>
    <w:rsid w:val="00D00C7F"/>
    <w:rsid w:val="00D00E8A"/>
    <w:rsid w:val="00D00F84"/>
    <w:rsid w:val="00D010BA"/>
    <w:rsid w:val="00D01348"/>
    <w:rsid w:val="00D0136E"/>
    <w:rsid w:val="00D0176E"/>
    <w:rsid w:val="00D017CE"/>
    <w:rsid w:val="00D01804"/>
    <w:rsid w:val="00D018C8"/>
    <w:rsid w:val="00D01964"/>
    <w:rsid w:val="00D01978"/>
    <w:rsid w:val="00D01A49"/>
    <w:rsid w:val="00D01A53"/>
    <w:rsid w:val="00D01AFE"/>
    <w:rsid w:val="00D01D96"/>
    <w:rsid w:val="00D01DC1"/>
    <w:rsid w:val="00D01E85"/>
    <w:rsid w:val="00D01FFF"/>
    <w:rsid w:val="00D02045"/>
    <w:rsid w:val="00D0221B"/>
    <w:rsid w:val="00D02302"/>
    <w:rsid w:val="00D0236A"/>
    <w:rsid w:val="00D0241A"/>
    <w:rsid w:val="00D0252B"/>
    <w:rsid w:val="00D02624"/>
    <w:rsid w:val="00D027AB"/>
    <w:rsid w:val="00D028A8"/>
    <w:rsid w:val="00D02937"/>
    <w:rsid w:val="00D02AAF"/>
    <w:rsid w:val="00D02B26"/>
    <w:rsid w:val="00D02C39"/>
    <w:rsid w:val="00D02F8F"/>
    <w:rsid w:val="00D0307D"/>
    <w:rsid w:val="00D0315C"/>
    <w:rsid w:val="00D032F3"/>
    <w:rsid w:val="00D03311"/>
    <w:rsid w:val="00D035C1"/>
    <w:rsid w:val="00D0376E"/>
    <w:rsid w:val="00D03881"/>
    <w:rsid w:val="00D03A00"/>
    <w:rsid w:val="00D03C12"/>
    <w:rsid w:val="00D03CBE"/>
    <w:rsid w:val="00D03D29"/>
    <w:rsid w:val="00D03D5A"/>
    <w:rsid w:val="00D03D5E"/>
    <w:rsid w:val="00D03D93"/>
    <w:rsid w:val="00D03E0E"/>
    <w:rsid w:val="00D03E48"/>
    <w:rsid w:val="00D03E61"/>
    <w:rsid w:val="00D03EC2"/>
    <w:rsid w:val="00D03EF5"/>
    <w:rsid w:val="00D03F61"/>
    <w:rsid w:val="00D03FEB"/>
    <w:rsid w:val="00D0405D"/>
    <w:rsid w:val="00D04098"/>
    <w:rsid w:val="00D040ED"/>
    <w:rsid w:val="00D040EE"/>
    <w:rsid w:val="00D041E4"/>
    <w:rsid w:val="00D04233"/>
    <w:rsid w:val="00D0428E"/>
    <w:rsid w:val="00D0446F"/>
    <w:rsid w:val="00D0470E"/>
    <w:rsid w:val="00D047A3"/>
    <w:rsid w:val="00D048FC"/>
    <w:rsid w:val="00D04942"/>
    <w:rsid w:val="00D04976"/>
    <w:rsid w:val="00D04A84"/>
    <w:rsid w:val="00D04CAF"/>
    <w:rsid w:val="00D04D50"/>
    <w:rsid w:val="00D04FCD"/>
    <w:rsid w:val="00D05041"/>
    <w:rsid w:val="00D0509F"/>
    <w:rsid w:val="00D05229"/>
    <w:rsid w:val="00D05344"/>
    <w:rsid w:val="00D05457"/>
    <w:rsid w:val="00D05484"/>
    <w:rsid w:val="00D0550D"/>
    <w:rsid w:val="00D056B7"/>
    <w:rsid w:val="00D05800"/>
    <w:rsid w:val="00D05813"/>
    <w:rsid w:val="00D0584A"/>
    <w:rsid w:val="00D05889"/>
    <w:rsid w:val="00D058CD"/>
    <w:rsid w:val="00D058DD"/>
    <w:rsid w:val="00D05A56"/>
    <w:rsid w:val="00D05A9A"/>
    <w:rsid w:val="00D05C25"/>
    <w:rsid w:val="00D05CCA"/>
    <w:rsid w:val="00D05EA7"/>
    <w:rsid w:val="00D05F1F"/>
    <w:rsid w:val="00D06069"/>
    <w:rsid w:val="00D06223"/>
    <w:rsid w:val="00D06327"/>
    <w:rsid w:val="00D06433"/>
    <w:rsid w:val="00D0664C"/>
    <w:rsid w:val="00D06AA2"/>
    <w:rsid w:val="00D06C45"/>
    <w:rsid w:val="00D06CCD"/>
    <w:rsid w:val="00D070A5"/>
    <w:rsid w:val="00D070D6"/>
    <w:rsid w:val="00D07183"/>
    <w:rsid w:val="00D0721D"/>
    <w:rsid w:val="00D0739E"/>
    <w:rsid w:val="00D073BC"/>
    <w:rsid w:val="00D0785B"/>
    <w:rsid w:val="00D0785C"/>
    <w:rsid w:val="00D07B15"/>
    <w:rsid w:val="00D07C78"/>
    <w:rsid w:val="00D07E18"/>
    <w:rsid w:val="00D07EDE"/>
    <w:rsid w:val="00D1023E"/>
    <w:rsid w:val="00D10344"/>
    <w:rsid w:val="00D10456"/>
    <w:rsid w:val="00D10603"/>
    <w:rsid w:val="00D1073E"/>
    <w:rsid w:val="00D1082C"/>
    <w:rsid w:val="00D10A14"/>
    <w:rsid w:val="00D10AE9"/>
    <w:rsid w:val="00D10B90"/>
    <w:rsid w:val="00D10DC5"/>
    <w:rsid w:val="00D10FF8"/>
    <w:rsid w:val="00D1117E"/>
    <w:rsid w:val="00D1141E"/>
    <w:rsid w:val="00D11489"/>
    <w:rsid w:val="00D1189E"/>
    <w:rsid w:val="00D11984"/>
    <w:rsid w:val="00D11996"/>
    <w:rsid w:val="00D119EA"/>
    <w:rsid w:val="00D11A2C"/>
    <w:rsid w:val="00D11A76"/>
    <w:rsid w:val="00D11AA4"/>
    <w:rsid w:val="00D11BC8"/>
    <w:rsid w:val="00D11BFE"/>
    <w:rsid w:val="00D11CC8"/>
    <w:rsid w:val="00D11DE0"/>
    <w:rsid w:val="00D11F06"/>
    <w:rsid w:val="00D11F72"/>
    <w:rsid w:val="00D1205A"/>
    <w:rsid w:val="00D12729"/>
    <w:rsid w:val="00D1286B"/>
    <w:rsid w:val="00D128C5"/>
    <w:rsid w:val="00D12918"/>
    <w:rsid w:val="00D12A03"/>
    <w:rsid w:val="00D12B1D"/>
    <w:rsid w:val="00D12B46"/>
    <w:rsid w:val="00D12DAE"/>
    <w:rsid w:val="00D12DF2"/>
    <w:rsid w:val="00D12E1D"/>
    <w:rsid w:val="00D12E38"/>
    <w:rsid w:val="00D13034"/>
    <w:rsid w:val="00D1305A"/>
    <w:rsid w:val="00D13090"/>
    <w:rsid w:val="00D130B7"/>
    <w:rsid w:val="00D131C8"/>
    <w:rsid w:val="00D131F0"/>
    <w:rsid w:val="00D132AA"/>
    <w:rsid w:val="00D133E0"/>
    <w:rsid w:val="00D1362C"/>
    <w:rsid w:val="00D13668"/>
    <w:rsid w:val="00D136CC"/>
    <w:rsid w:val="00D13874"/>
    <w:rsid w:val="00D1390B"/>
    <w:rsid w:val="00D139A1"/>
    <w:rsid w:val="00D139BB"/>
    <w:rsid w:val="00D13A83"/>
    <w:rsid w:val="00D13B98"/>
    <w:rsid w:val="00D13D81"/>
    <w:rsid w:val="00D13DA9"/>
    <w:rsid w:val="00D13E6E"/>
    <w:rsid w:val="00D1413E"/>
    <w:rsid w:val="00D141BE"/>
    <w:rsid w:val="00D14255"/>
    <w:rsid w:val="00D14295"/>
    <w:rsid w:val="00D142A8"/>
    <w:rsid w:val="00D142DF"/>
    <w:rsid w:val="00D1433B"/>
    <w:rsid w:val="00D1434E"/>
    <w:rsid w:val="00D144AA"/>
    <w:rsid w:val="00D14513"/>
    <w:rsid w:val="00D146FA"/>
    <w:rsid w:val="00D14719"/>
    <w:rsid w:val="00D1471F"/>
    <w:rsid w:val="00D1474D"/>
    <w:rsid w:val="00D14830"/>
    <w:rsid w:val="00D14886"/>
    <w:rsid w:val="00D14930"/>
    <w:rsid w:val="00D14A02"/>
    <w:rsid w:val="00D14A4C"/>
    <w:rsid w:val="00D14A89"/>
    <w:rsid w:val="00D14B23"/>
    <w:rsid w:val="00D14B3A"/>
    <w:rsid w:val="00D14B60"/>
    <w:rsid w:val="00D14C83"/>
    <w:rsid w:val="00D14DBB"/>
    <w:rsid w:val="00D14FC4"/>
    <w:rsid w:val="00D150DE"/>
    <w:rsid w:val="00D1515A"/>
    <w:rsid w:val="00D1517C"/>
    <w:rsid w:val="00D15381"/>
    <w:rsid w:val="00D153CF"/>
    <w:rsid w:val="00D15506"/>
    <w:rsid w:val="00D1550F"/>
    <w:rsid w:val="00D15718"/>
    <w:rsid w:val="00D15836"/>
    <w:rsid w:val="00D1585D"/>
    <w:rsid w:val="00D15940"/>
    <w:rsid w:val="00D159B8"/>
    <w:rsid w:val="00D15C0F"/>
    <w:rsid w:val="00D15DFC"/>
    <w:rsid w:val="00D15EA4"/>
    <w:rsid w:val="00D15F2E"/>
    <w:rsid w:val="00D160FF"/>
    <w:rsid w:val="00D161F8"/>
    <w:rsid w:val="00D16471"/>
    <w:rsid w:val="00D164C7"/>
    <w:rsid w:val="00D16517"/>
    <w:rsid w:val="00D166BF"/>
    <w:rsid w:val="00D16710"/>
    <w:rsid w:val="00D1677A"/>
    <w:rsid w:val="00D1677B"/>
    <w:rsid w:val="00D167E7"/>
    <w:rsid w:val="00D167FF"/>
    <w:rsid w:val="00D168E6"/>
    <w:rsid w:val="00D16969"/>
    <w:rsid w:val="00D16CB6"/>
    <w:rsid w:val="00D16D0E"/>
    <w:rsid w:val="00D16D24"/>
    <w:rsid w:val="00D16D4E"/>
    <w:rsid w:val="00D16EB5"/>
    <w:rsid w:val="00D170B9"/>
    <w:rsid w:val="00D171F3"/>
    <w:rsid w:val="00D17349"/>
    <w:rsid w:val="00D173AB"/>
    <w:rsid w:val="00D1770A"/>
    <w:rsid w:val="00D177B8"/>
    <w:rsid w:val="00D17A07"/>
    <w:rsid w:val="00D17A62"/>
    <w:rsid w:val="00D17AB3"/>
    <w:rsid w:val="00D17CED"/>
    <w:rsid w:val="00D17D64"/>
    <w:rsid w:val="00D17E7D"/>
    <w:rsid w:val="00D17EDC"/>
    <w:rsid w:val="00D17F39"/>
    <w:rsid w:val="00D20174"/>
    <w:rsid w:val="00D20275"/>
    <w:rsid w:val="00D20297"/>
    <w:rsid w:val="00D20363"/>
    <w:rsid w:val="00D20426"/>
    <w:rsid w:val="00D204F8"/>
    <w:rsid w:val="00D205D1"/>
    <w:rsid w:val="00D205F2"/>
    <w:rsid w:val="00D20672"/>
    <w:rsid w:val="00D20977"/>
    <w:rsid w:val="00D209AB"/>
    <w:rsid w:val="00D20A8F"/>
    <w:rsid w:val="00D20A92"/>
    <w:rsid w:val="00D20B4C"/>
    <w:rsid w:val="00D20B77"/>
    <w:rsid w:val="00D20CE4"/>
    <w:rsid w:val="00D20E13"/>
    <w:rsid w:val="00D21041"/>
    <w:rsid w:val="00D21070"/>
    <w:rsid w:val="00D2109D"/>
    <w:rsid w:val="00D21261"/>
    <w:rsid w:val="00D214C7"/>
    <w:rsid w:val="00D21566"/>
    <w:rsid w:val="00D21654"/>
    <w:rsid w:val="00D2166F"/>
    <w:rsid w:val="00D216B4"/>
    <w:rsid w:val="00D2175D"/>
    <w:rsid w:val="00D217E2"/>
    <w:rsid w:val="00D217F9"/>
    <w:rsid w:val="00D218A8"/>
    <w:rsid w:val="00D21A02"/>
    <w:rsid w:val="00D21E4D"/>
    <w:rsid w:val="00D21EC1"/>
    <w:rsid w:val="00D21F9D"/>
    <w:rsid w:val="00D220CD"/>
    <w:rsid w:val="00D2229A"/>
    <w:rsid w:val="00D22385"/>
    <w:rsid w:val="00D2244A"/>
    <w:rsid w:val="00D22554"/>
    <w:rsid w:val="00D226E7"/>
    <w:rsid w:val="00D22752"/>
    <w:rsid w:val="00D228D6"/>
    <w:rsid w:val="00D228FE"/>
    <w:rsid w:val="00D22AD1"/>
    <w:rsid w:val="00D22C4F"/>
    <w:rsid w:val="00D22CE2"/>
    <w:rsid w:val="00D22DDE"/>
    <w:rsid w:val="00D22FAA"/>
    <w:rsid w:val="00D2308C"/>
    <w:rsid w:val="00D230D0"/>
    <w:rsid w:val="00D23368"/>
    <w:rsid w:val="00D233F1"/>
    <w:rsid w:val="00D23419"/>
    <w:rsid w:val="00D234FF"/>
    <w:rsid w:val="00D235C2"/>
    <w:rsid w:val="00D23836"/>
    <w:rsid w:val="00D23888"/>
    <w:rsid w:val="00D23949"/>
    <w:rsid w:val="00D239C6"/>
    <w:rsid w:val="00D23A1C"/>
    <w:rsid w:val="00D23BAF"/>
    <w:rsid w:val="00D23BCE"/>
    <w:rsid w:val="00D23BE4"/>
    <w:rsid w:val="00D23D4C"/>
    <w:rsid w:val="00D23F5F"/>
    <w:rsid w:val="00D23F94"/>
    <w:rsid w:val="00D24001"/>
    <w:rsid w:val="00D241B2"/>
    <w:rsid w:val="00D242EB"/>
    <w:rsid w:val="00D24306"/>
    <w:rsid w:val="00D24373"/>
    <w:rsid w:val="00D245BE"/>
    <w:rsid w:val="00D245C9"/>
    <w:rsid w:val="00D245F3"/>
    <w:rsid w:val="00D2478A"/>
    <w:rsid w:val="00D247EE"/>
    <w:rsid w:val="00D24A31"/>
    <w:rsid w:val="00D24A52"/>
    <w:rsid w:val="00D24A89"/>
    <w:rsid w:val="00D24ABC"/>
    <w:rsid w:val="00D24C2A"/>
    <w:rsid w:val="00D24CFE"/>
    <w:rsid w:val="00D24D21"/>
    <w:rsid w:val="00D24F4F"/>
    <w:rsid w:val="00D25107"/>
    <w:rsid w:val="00D25123"/>
    <w:rsid w:val="00D251D8"/>
    <w:rsid w:val="00D25227"/>
    <w:rsid w:val="00D253B6"/>
    <w:rsid w:val="00D254F2"/>
    <w:rsid w:val="00D2559F"/>
    <w:rsid w:val="00D255AF"/>
    <w:rsid w:val="00D255D4"/>
    <w:rsid w:val="00D25651"/>
    <w:rsid w:val="00D256D3"/>
    <w:rsid w:val="00D25890"/>
    <w:rsid w:val="00D2596D"/>
    <w:rsid w:val="00D25A22"/>
    <w:rsid w:val="00D25A4E"/>
    <w:rsid w:val="00D25B00"/>
    <w:rsid w:val="00D26092"/>
    <w:rsid w:val="00D26168"/>
    <w:rsid w:val="00D2621B"/>
    <w:rsid w:val="00D26262"/>
    <w:rsid w:val="00D262A7"/>
    <w:rsid w:val="00D262E6"/>
    <w:rsid w:val="00D2637F"/>
    <w:rsid w:val="00D26629"/>
    <w:rsid w:val="00D266F3"/>
    <w:rsid w:val="00D2692F"/>
    <w:rsid w:val="00D26BAB"/>
    <w:rsid w:val="00D26D8E"/>
    <w:rsid w:val="00D2703A"/>
    <w:rsid w:val="00D2736F"/>
    <w:rsid w:val="00D27444"/>
    <w:rsid w:val="00D2766D"/>
    <w:rsid w:val="00D27708"/>
    <w:rsid w:val="00D27793"/>
    <w:rsid w:val="00D27942"/>
    <w:rsid w:val="00D27C21"/>
    <w:rsid w:val="00D27DA3"/>
    <w:rsid w:val="00D27EE6"/>
    <w:rsid w:val="00D30045"/>
    <w:rsid w:val="00D30157"/>
    <w:rsid w:val="00D30240"/>
    <w:rsid w:val="00D30330"/>
    <w:rsid w:val="00D303EF"/>
    <w:rsid w:val="00D30467"/>
    <w:rsid w:val="00D305C8"/>
    <w:rsid w:val="00D30659"/>
    <w:rsid w:val="00D3082D"/>
    <w:rsid w:val="00D30890"/>
    <w:rsid w:val="00D30C13"/>
    <w:rsid w:val="00D30C40"/>
    <w:rsid w:val="00D30CBF"/>
    <w:rsid w:val="00D30D78"/>
    <w:rsid w:val="00D30DAE"/>
    <w:rsid w:val="00D30E63"/>
    <w:rsid w:val="00D30EB0"/>
    <w:rsid w:val="00D30F6E"/>
    <w:rsid w:val="00D31157"/>
    <w:rsid w:val="00D3123B"/>
    <w:rsid w:val="00D31264"/>
    <w:rsid w:val="00D313D9"/>
    <w:rsid w:val="00D31462"/>
    <w:rsid w:val="00D314B9"/>
    <w:rsid w:val="00D31581"/>
    <w:rsid w:val="00D31626"/>
    <w:rsid w:val="00D3178E"/>
    <w:rsid w:val="00D317E7"/>
    <w:rsid w:val="00D3195C"/>
    <w:rsid w:val="00D31AD3"/>
    <w:rsid w:val="00D31B58"/>
    <w:rsid w:val="00D31B9D"/>
    <w:rsid w:val="00D31C82"/>
    <w:rsid w:val="00D31DA2"/>
    <w:rsid w:val="00D3206F"/>
    <w:rsid w:val="00D326D9"/>
    <w:rsid w:val="00D32846"/>
    <w:rsid w:val="00D32964"/>
    <w:rsid w:val="00D32A31"/>
    <w:rsid w:val="00D32A7B"/>
    <w:rsid w:val="00D32A7E"/>
    <w:rsid w:val="00D32AF4"/>
    <w:rsid w:val="00D32B46"/>
    <w:rsid w:val="00D32C42"/>
    <w:rsid w:val="00D32DAE"/>
    <w:rsid w:val="00D32DC2"/>
    <w:rsid w:val="00D32DC9"/>
    <w:rsid w:val="00D32F65"/>
    <w:rsid w:val="00D330A2"/>
    <w:rsid w:val="00D33345"/>
    <w:rsid w:val="00D3336C"/>
    <w:rsid w:val="00D3375C"/>
    <w:rsid w:val="00D33839"/>
    <w:rsid w:val="00D3384D"/>
    <w:rsid w:val="00D33925"/>
    <w:rsid w:val="00D33940"/>
    <w:rsid w:val="00D339A0"/>
    <w:rsid w:val="00D33B8D"/>
    <w:rsid w:val="00D33CA1"/>
    <w:rsid w:val="00D33CAF"/>
    <w:rsid w:val="00D33D31"/>
    <w:rsid w:val="00D33EEB"/>
    <w:rsid w:val="00D34002"/>
    <w:rsid w:val="00D34066"/>
    <w:rsid w:val="00D34089"/>
    <w:rsid w:val="00D340ED"/>
    <w:rsid w:val="00D34211"/>
    <w:rsid w:val="00D34229"/>
    <w:rsid w:val="00D3441B"/>
    <w:rsid w:val="00D34432"/>
    <w:rsid w:val="00D344AD"/>
    <w:rsid w:val="00D3454E"/>
    <w:rsid w:val="00D34610"/>
    <w:rsid w:val="00D34647"/>
    <w:rsid w:val="00D3473A"/>
    <w:rsid w:val="00D34812"/>
    <w:rsid w:val="00D348AC"/>
    <w:rsid w:val="00D34928"/>
    <w:rsid w:val="00D34B5B"/>
    <w:rsid w:val="00D34B6D"/>
    <w:rsid w:val="00D34BF4"/>
    <w:rsid w:val="00D34C23"/>
    <w:rsid w:val="00D34D69"/>
    <w:rsid w:val="00D34E57"/>
    <w:rsid w:val="00D35004"/>
    <w:rsid w:val="00D351FD"/>
    <w:rsid w:val="00D353A0"/>
    <w:rsid w:val="00D35732"/>
    <w:rsid w:val="00D35821"/>
    <w:rsid w:val="00D35913"/>
    <w:rsid w:val="00D35A86"/>
    <w:rsid w:val="00D35A94"/>
    <w:rsid w:val="00D35B89"/>
    <w:rsid w:val="00D35C66"/>
    <w:rsid w:val="00D35C6A"/>
    <w:rsid w:val="00D35DCB"/>
    <w:rsid w:val="00D35E5F"/>
    <w:rsid w:val="00D35F15"/>
    <w:rsid w:val="00D3610B"/>
    <w:rsid w:val="00D36194"/>
    <w:rsid w:val="00D363F3"/>
    <w:rsid w:val="00D3649C"/>
    <w:rsid w:val="00D36562"/>
    <w:rsid w:val="00D365BE"/>
    <w:rsid w:val="00D3664A"/>
    <w:rsid w:val="00D3664C"/>
    <w:rsid w:val="00D3675A"/>
    <w:rsid w:val="00D36825"/>
    <w:rsid w:val="00D368B7"/>
    <w:rsid w:val="00D368BC"/>
    <w:rsid w:val="00D36947"/>
    <w:rsid w:val="00D369E5"/>
    <w:rsid w:val="00D36ACC"/>
    <w:rsid w:val="00D36C83"/>
    <w:rsid w:val="00D36D47"/>
    <w:rsid w:val="00D36D97"/>
    <w:rsid w:val="00D36EBE"/>
    <w:rsid w:val="00D370A9"/>
    <w:rsid w:val="00D37390"/>
    <w:rsid w:val="00D374F7"/>
    <w:rsid w:val="00D377E1"/>
    <w:rsid w:val="00D37831"/>
    <w:rsid w:val="00D3788E"/>
    <w:rsid w:val="00D37A03"/>
    <w:rsid w:val="00D37A97"/>
    <w:rsid w:val="00D37C28"/>
    <w:rsid w:val="00D37D9D"/>
    <w:rsid w:val="00D37DDB"/>
    <w:rsid w:val="00D37DE2"/>
    <w:rsid w:val="00D37F31"/>
    <w:rsid w:val="00D37F36"/>
    <w:rsid w:val="00D4002F"/>
    <w:rsid w:val="00D40033"/>
    <w:rsid w:val="00D4009B"/>
    <w:rsid w:val="00D400AA"/>
    <w:rsid w:val="00D400F8"/>
    <w:rsid w:val="00D4014A"/>
    <w:rsid w:val="00D40210"/>
    <w:rsid w:val="00D4025B"/>
    <w:rsid w:val="00D40332"/>
    <w:rsid w:val="00D40608"/>
    <w:rsid w:val="00D40626"/>
    <w:rsid w:val="00D4062C"/>
    <w:rsid w:val="00D40676"/>
    <w:rsid w:val="00D4083E"/>
    <w:rsid w:val="00D40A5B"/>
    <w:rsid w:val="00D40BAD"/>
    <w:rsid w:val="00D40BBA"/>
    <w:rsid w:val="00D40C37"/>
    <w:rsid w:val="00D40C41"/>
    <w:rsid w:val="00D40C4A"/>
    <w:rsid w:val="00D40D1F"/>
    <w:rsid w:val="00D40D8F"/>
    <w:rsid w:val="00D40EC6"/>
    <w:rsid w:val="00D41146"/>
    <w:rsid w:val="00D41174"/>
    <w:rsid w:val="00D4117C"/>
    <w:rsid w:val="00D411AE"/>
    <w:rsid w:val="00D41267"/>
    <w:rsid w:val="00D412BA"/>
    <w:rsid w:val="00D413D4"/>
    <w:rsid w:val="00D416F4"/>
    <w:rsid w:val="00D4191A"/>
    <w:rsid w:val="00D4199F"/>
    <w:rsid w:val="00D419D0"/>
    <w:rsid w:val="00D41B87"/>
    <w:rsid w:val="00D41BD1"/>
    <w:rsid w:val="00D41BE2"/>
    <w:rsid w:val="00D41C4B"/>
    <w:rsid w:val="00D41C93"/>
    <w:rsid w:val="00D41D09"/>
    <w:rsid w:val="00D41E64"/>
    <w:rsid w:val="00D41ED9"/>
    <w:rsid w:val="00D41FA4"/>
    <w:rsid w:val="00D42014"/>
    <w:rsid w:val="00D42018"/>
    <w:rsid w:val="00D422BB"/>
    <w:rsid w:val="00D42302"/>
    <w:rsid w:val="00D4237F"/>
    <w:rsid w:val="00D423B3"/>
    <w:rsid w:val="00D4241A"/>
    <w:rsid w:val="00D42425"/>
    <w:rsid w:val="00D425DD"/>
    <w:rsid w:val="00D425EC"/>
    <w:rsid w:val="00D4277E"/>
    <w:rsid w:val="00D4286E"/>
    <w:rsid w:val="00D428D6"/>
    <w:rsid w:val="00D429AB"/>
    <w:rsid w:val="00D42A04"/>
    <w:rsid w:val="00D42A28"/>
    <w:rsid w:val="00D42B43"/>
    <w:rsid w:val="00D42BA1"/>
    <w:rsid w:val="00D42C7E"/>
    <w:rsid w:val="00D42D78"/>
    <w:rsid w:val="00D42E5B"/>
    <w:rsid w:val="00D42F4A"/>
    <w:rsid w:val="00D430DF"/>
    <w:rsid w:val="00D431C2"/>
    <w:rsid w:val="00D43267"/>
    <w:rsid w:val="00D4364A"/>
    <w:rsid w:val="00D436C3"/>
    <w:rsid w:val="00D437DD"/>
    <w:rsid w:val="00D438BF"/>
    <w:rsid w:val="00D438F5"/>
    <w:rsid w:val="00D439A7"/>
    <w:rsid w:val="00D43A32"/>
    <w:rsid w:val="00D43B15"/>
    <w:rsid w:val="00D43BB8"/>
    <w:rsid w:val="00D43C95"/>
    <w:rsid w:val="00D43D38"/>
    <w:rsid w:val="00D43D4F"/>
    <w:rsid w:val="00D43EAA"/>
    <w:rsid w:val="00D43EDC"/>
    <w:rsid w:val="00D440F3"/>
    <w:rsid w:val="00D4431D"/>
    <w:rsid w:val="00D4432C"/>
    <w:rsid w:val="00D444A2"/>
    <w:rsid w:val="00D44583"/>
    <w:rsid w:val="00D44690"/>
    <w:rsid w:val="00D4476E"/>
    <w:rsid w:val="00D447DB"/>
    <w:rsid w:val="00D44948"/>
    <w:rsid w:val="00D44A59"/>
    <w:rsid w:val="00D44AB1"/>
    <w:rsid w:val="00D44B0F"/>
    <w:rsid w:val="00D44C29"/>
    <w:rsid w:val="00D44CEA"/>
    <w:rsid w:val="00D44D6A"/>
    <w:rsid w:val="00D44E2D"/>
    <w:rsid w:val="00D44E4E"/>
    <w:rsid w:val="00D44EA6"/>
    <w:rsid w:val="00D44EEB"/>
    <w:rsid w:val="00D45037"/>
    <w:rsid w:val="00D450E9"/>
    <w:rsid w:val="00D451BE"/>
    <w:rsid w:val="00D4533C"/>
    <w:rsid w:val="00D45368"/>
    <w:rsid w:val="00D454F2"/>
    <w:rsid w:val="00D45605"/>
    <w:rsid w:val="00D45609"/>
    <w:rsid w:val="00D457A4"/>
    <w:rsid w:val="00D457A8"/>
    <w:rsid w:val="00D45973"/>
    <w:rsid w:val="00D45A16"/>
    <w:rsid w:val="00D45A6D"/>
    <w:rsid w:val="00D45B04"/>
    <w:rsid w:val="00D45D0B"/>
    <w:rsid w:val="00D45E37"/>
    <w:rsid w:val="00D45F10"/>
    <w:rsid w:val="00D462FF"/>
    <w:rsid w:val="00D46438"/>
    <w:rsid w:val="00D4649E"/>
    <w:rsid w:val="00D464D5"/>
    <w:rsid w:val="00D46689"/>
    <w:rsid w:val="00D466CB"/>
    <w:rsid w:val="00D466EF"/>
    <w:rsid w:val="00D4679F"/>
    <w:rsid w:val="00D467BA"/>
    <w:rsid w:val="00D467FC"/>
    <w:rsid w:val="00D46962"/>
    <w:rsid w:val="00D46A1A"/>
    <w:rsid w:val="00D46A5C"/>
    <w:rsid w:val="00D46AD1"/>
    <w:rsid w:val="00D46CF6"/>
    <w:rsid w:val="00D46D1E"/>
    <w:rsid w:val="00D46D57"/>
    <w:rsid w:val="00D46D99"/>
    <w:rsid w:val="00D46E04"/>
    <w:rsid w:val="00D46E0F"/>
    <w:rsid w:val="00D46F1C"/>
    <w:rsid w:val="00D47081"/>
    <w:rsid w:val="00D470E6"/>
    <w:rsid w:val="00D471B1"/>
    <w:rsid w:val="00D4732E"/>
    <w:rsid w:val="00D473F9"/>
    <w:rsid w:val="00D475F1"/>
    <w:rsid w:val="00D475F3"/>
    <w:rsid w:val="00D4760C"/>
    <w:rsid w:val="00D4775E"/>
    <w:rsid w:val="00D47AF4"/>
    <w:rsid w:val="00D47BC2"/>
    <w:rsid w:val="00D47C7C"/>
    <w:rsid w:val="00D47E59"/>
    <w:rsid w:val="00D50268"/>
    <w:rsid w:val="00D50488"/>
    <w:rsid w:val="00D5063F"/>
    <w:rsid w:val="00D50764"/>
    <w:rsid w:val="00D508C6"/>
    <w:rsid w:val="00D50970"/>
    <w:rsid w:val="00D50A32"/>
    <w:rsid w:val="00D50BDA"/>
    <w:rsid w:val="00D50C63"/>
    <w:rsid w:val="00D50C82"/>
    <w:rsid w:val="00D50E76"/>
    <w:rsid w:val="00D50E9E"/>
    <w:rsid w:val="00D50EEF"/>
    <w:rsid w:val="00D5108F"/>
    <w:rsid w:val="00D51164"/>
    <w:rsid w:val="00D511A7"/>
    <w:rsid w:val="00D511A8"/>
    <w:rsid w:val="00D513C6"/>
    <w:rsid w:val="00D51464"/>
    <w:rsid w:val="00D51621"/>
    <w:rsid w:val="00D5190F"/>
    <w:rsid w:val="00D51921"/>
    <w:rsid w:val="00D51A5A"/>
    <w:rsid w:val="00D51ABB"/>
    <w:rsid w:val="00D51BC0"/>
    <w:rsid w:val="00D51D87"/>
    <w:rsid w:val="00D51EE3"/>
    <w:rsid w:val="00D51F7D"/>
    <w:rsid w:val="00D520C1"/>
    <w:rsid w:val="00D52553"/>
    <w:rsid w:val="00D5281E"/>
    <w:rsid w:val="00D52835"/>
    <w:rsid w:val="00D528C4"/>
    <w:rsid w:val="00D5292F"/>
    <w:rsid w:val="00D529E5"/>
    <w:rsid w:val="00D52A17"/>
    <w:rsid w:val="00D52A4A"/>
    <w:rsid w:val="00D52B46"/>
    <w:rsid w:val="00D52B88"/>
    <w:rsid w:val="00D52C08"/>
    <w:rsid w:val="00D52C3F"/>
    <w:rsid w:val="00D52DCE"/>
    <w:rsid w:val="00D52E26"/>
    <w:rsid w:val="00D52F53"/>
    <w:rsid w:val="00D52FB3"/>
    <w:rsid w:val="00D530C2"/>
    <w:rsid w:val="00D531C4"/>
    <w:rsid w:val="00D531DA"/>
    <w:rsid w:val="00D53235"/>
    <w:rsid w:val="00D5324D"/>
    <w:rsid w:val="00D533AB"/>
    <w:rsid w:val="00D534F9"/>
    <w:rsid w:val="00D53615"/>
    <w:rsid w:val="00D5377E"/>
    <w:rsid w:val="00D537DB"/>
    <w:rsid w:val="00D5384F"/>
    <w:rsid w:val="00D53890"/>
    <w:rsid w:val="00D53A3E"/>
    <w:rsid w:val="00D53A79"/>
    <w:rsid w:val="00D53D2B"/>
    <w:rsid w:val="00D53EA9"/>
    <w:rsid w:val="00D542FD"/>
    <w:rsid w:val="00D54363"/>
    <w:rsid w:val="00D543B1"/>
    <w:rsid w:val="00D543E2"/>
    <w:rsid w:val="00D54533"/>
    <w:rsid w:val="00D545D5"/>
    <w:rsid w:val="00D545DE"/>
    <w:rsid w:val="00D546D1"/>
    <w:rsid w:val="00D54884"/>
    <w:rsid w:val="00D54919"/>
    <w:rsid w:val="00D5494F"/>
    <w:rsid w:val="00D549AC"/>
    <w:rsid w:val="00D54B2E"/>
    <w:rsid w:val="00D54C15"/>
    <w:rsid w:val="00D54C90"/>
    <w:rsid w:val="00D54FA4"/>
    <w:rsid w:val="00D5510C"/>
    <w:rsid w:val="00D55110"/>
    <w:rsid w:val="00D55124"/>
    <w:rsid w:val="00D55148"/>
    <w:rsid w:val="00D55186"/>
    <w:rsid w:val="00D5519B"/>
    <w:rsid w:val="00D552B6"/>
    <w:rsid w:val="00D5536F"/>
    <w:rsid w:val="00D5544D"/>
    <w:rsid w:val="00D555DD"/>
    <w:rsid w:val="00D555E6"/>
    <w:rsid w:val="00D55613"/>
    <w:rsid w:val="00D55614"/>
    <w:rsid w:val="00D55934"/>
    <w:rsid w:val="00D55935"/>
    <w:rsid w:val="00D55A54"/>
    <w:rsid w:val="00D55C3C"/>
    <w:rsid w:val="00D55C40"/>
    <w:rsid w:val="00D55C59"/>
    <w:rsid w:val="00D55CEF"/>
    <w:rsid w:val="00D55DE3"/>
    <w:rsid w:val="00D55DE4"/>
    <w:rsid w:val="00D55EC6"/>
    <w:rsid w:val="00D5622C"/>
    <w:rsid w:val="00D5650D"/>
    <w:rsid w:val="00D56564"/>
    <w:rsid w:val="00D56576"/>
    <w:rsid w:val="00D5659D"/>
    <w:rsid w:val="00D565CE"/>
    <w:rsid w:val="00D565F6"/>
    <w:rsid w:val="00D566B1"/>
    <w:rsid w:val="00D56723"/>
    <w:rsid w:val="00D5677F"/>
    <w:rsid w:val="00D56796"/>
    <w:rsid w:val="00D567B1"/>
    <w:rsid w:val="00D567D1"/>
    <w:rsid w:val="00D568C3"/>
    <w:rsid w:val="00D56982"/>
    <w:rsid w:val="00D569A7"/>
    <w:rsid w:val="00D56DF2"/>
    <w:rsid w:val="00D56EBC"/>
    <w:rsid w:val="00D57051"/>
    <w:rsid w:val="00D570C7"/>
    <w:rsid w:val="00D573E0"/>
    <w:rsid w:val="00D574B4"/>
    <w:rsid w:val="00D57759"/>
    <w:rsid w:val="00D5782C"/>
    <w:rsid w:val="00D5782D"/>
    <w:rsid w:val="00D57860"/>
    <w:rsid w:val="00D57B3F"/>
    <w:rsid w:val="00D57BCC"/>
    <w:rsid w:val="00D57F2B"/>
    <w:rsid w:val="00D601AF"/>
    <w:rsid w:val="00D601B6"/>
    <w:rsid w:val="00D604EC"/>
    <w:rsid w:val="00D60685"/>
    <w:rsid w:val="00D60A71"/>
    <w:rsid w:val="00D60A7B"/>
    <w:rsid w:val="00D60B09"/>
    <w:rsid w:val="00D60C9A"/>
    <w:rsid w:val="00D60CB8"/>
    <w:rsid w:val="00D60D8E"/>
    <w:rsid w:val="00D60F03"/>
    <w:rsid w:val="00D610D0"/>
    <w:rsid w:val="00D610EB"/>
    <w:rsid w:val="00D611AA"/>
    <w:rsid w:val="00D613EF"/>
    <w:rsid w:val="00D6148A"/>
    <w:rsid w:val="00D614A3"/>
    <w:rsid w:val="00D61809"/>
    <w:rsid w:val="00D6183E"/>
    <w:rsid w:val="00D61881"/>
    <w:rsid w:val="00D6191F"/>
    <w:rsid w:val="00D619BC"/>
    <w:rsid w:val="00D61C8E"/>
    <w:rsid w:val="00D61E4B"/>
    <w:rsid w:val="00D62075"/>
    <w:rsid w:val="00D620D4"/>
    <w:rsid w:val="00D62194"/>
    <w:rsid w:val="00D622E5"/>
    <w:rsid w:val="00D62379"/>
    <w:rsid w:val="00D623FD"/>
    <w:rsid w:val="00D62601"/>
    <w:rsid w:val="00D6262B"/>
    <w:rsid w:val="00D627FE"/>
    <w:rsid w:val="00D62964"/>
    <w:rsid w:val="00D62A72"/>
    <w:rsid w:val="00D62B16"/>
    <w:rsid w:val="00D62E0B"/>
    <w:rsid w:val="00D62F9E"/>
    <w:rsid w:val="00D632EF"/>
    <w:rsid w:val="00D633D5"/>
    <w:rsid w:val="00D634B5"/>
    <w:rsid w:val="00D63594"/>
    <w:rsid w:val="00D636BD"/>
    <w:rsid w:val="00D636CC"/>
    <w:rsid w:val="00D6376F"/>
    <w:rsid w:val="00D63797"/>
    <w:rsid w:val="00D639A5"/>
    <w:rsid w:val="00D63AD5"/>
    <w:rsid w:val="00D63B49"/>
    <w:rsid w:val="00D63B9F"/>
    <w:rsid w:val="00D63D78"/>
    <w:rsid w:val="00D63D91"/>
    <w:rsid w:val="00D63DFE"/>
    <w:rsid w:val="00D640E9"/>
    <w:rsid w:val="00D640F1"/>
    <w:rsid w:val="00D6416A"/>
    <w:rsid w:val="00D642DA"/>
    <w:rsid w:val="00D64656"/>
    <w:rsid w:val="00D6468F"/>
    <w:rsid w:val="00D64746"/>
    <w:rsid w:val="00D6484F"/>
    <w:rsid w:val="00D64899"/>
    <w:rsid w:val="00D64909"/>
    <w:rsid w:val="00D64949"/>
    <w:rsid w:val="00D649A0"/>
    <w:rsid w:val="00D64A09"/>
    <w:rsid w:val="00D64AB7"/>
    <w:rsid w:val="00D64B54"/>
    <w:rsid w:val="00D64B9F"/>
    <w:rsid w:val="00D64BFF"/>
    <w:rsid w:val="00D64D3B"/>
    <w:rsid w:val="00D64DC4"/>
    <w:rsid w:val="00D6505B"/>
    <w:rsid w:val="00D65090"/>
    <w:rsid w:val="00D650D8"/>
    <w:rsid w:val="00D651C7"/>
    <w:rsid w:val="00D6542E"/>
    <w:rsid w:val="00D65703"/>
    <w:rsid w:val="00D65A5B"/>
    <w:rsid w:val="00D65ACD"/>
    <w:rsid w:val="00D65B31"/>
    <w:rsid w:val="00D65BB2"/>
    <w:rsid w:val="00D65BF8"/>
    <w:rsid w:val="00D66076"/>
    <w:rsid w:val="00D662CF"/>
    <w:rsid w:val="00D6630A"/>
    <w:rsid w:val="00D6647A"/>
    <w:rsid w:val="00D665C0"/>
    <w:rsid w:val="00D66664"/>
    <w:rsid w:val="00D66915"/>
    <w:rsid w:val="00D66B3D"/>
    <w:rsid w:val="00D66FE4"/>
    <w:rsid w:val="00D673F0"/>
    <w:rsid w:val="00D6750D"/>
    <w:rsid w:val="00D676BA"/>
    <w:rsid w:val="00D67795"/>
    <w:rsid w:val="00D678CF"/>
    <w:rsid w:val="00D67A43"/>
    <w:rsid w:val="00D67B8B"/>
    <w:rsid w:val="00D67BF2"/>
    <w:rsid w:val="00D67D25"/>
    <w:rsid w:val="00D67E19"/>
    <w:rsid w:val="00D67E24"/>
    <w:rsid w:val="00D67F24"/>
    <w:rsid w:val="00D67FA2"/>
    <w:rsid w:val="00D67FDA"/>
    <w:rsid w:val="00D7013A"/>
    <w:rsid w:val="00D7022D"/>
    <w:rsid w:val="00D70298"/>
    <w:rsid w:val="00D704A8"/>
    <w:rsid w:val="00D70571"/>
    <w:rsid w:val="00D705F4"/>
    <w:rsid w:val="00D70642"/>
    <w:rsid w:val="00D706EB"/>
    <w:rsid w:val="00D707F9"/>
    <w:rsid w:val="00D70974"/>
    <w:rsid w:val="00D709B3"/>
    <w:rsid w:val="00D70AFA"/>
    <w:rsid w:val="00D70C10"/>
    <w:rsid w:val="00D70C27"/>
    <w:rsid w:val="00D70C2E"/>
    <w:rsid w:val="00D70EDF"/>
    <w:rsid w:val="00D70F6C"/>
    <w:rsid w:val="00D711E4"/>
    <w:rsid w:val="00D7123F"/>
    <w:rsid w:val="00D712AF"/>
    <w:rsid w:val="00D71360"/>
    <w:rsid w:val="00D713EB"/>
    <w:rsid w:val="00D71496"/>
    <w:rsid w:val="00D71550"/>
    <w:rsid w:val="00D715B0"/>
    <w:rsid w:val="00D71616"/>
    <w:rsid w:val="00D71668"/>
    <w:rsid w:val="00D7166A"/>
    <w:rsid w:val="00D71675"/>
    <w:rsid w:val="00D716CB"/>
    <w:rsid w:val="00D71A96"/>
    <w:rsid w:val="00D71C55"/>
    <w:rsid w:val="00D71DD5"/>
    <w:rsid w:val="00D71F8C"/>
    <w:rsid w:val="00D72049"/>
    <w:rsid w:val="00D72095"/>
    <w:rsid w:val="00D720C8"/>
    <w:rsid w:val="00D72119"/>
    <w:rsid w:val="00D7218E"/>
    <w:rsid w:val="00D72252"/>
    <w:rsid w:val="00D722F4"/>
    <w:rsid w:val="00D723F5"/>
    <w:rsid w:val="00D7248B"/>
    <w:rsid w:val="00D7253D"/>
    <w:rsid w:val="00D726C7"/>
    <w:rsid w:val="00D72851"/>
    <w:rsid w:val="00D729C9"/>
    <w:rsid w:val="00D72A88"/>
    <w:rsid w:val="00D72BCF"/>
    <w:rsid w:val="00D72C44"/>
    <w:rsid w:val="00D72CE9"/>
    <w:rsid w:val="00D72D07"/>
    <w:rsid w:val="00D72D7C"/>
    <w:rsid w:val="00D72DCE"/>
    <w:rsid w:val="00D72E42"/>
    <w:rsid w:val="00D72E50"/>
    <w:rsid w:val="00D72F44"/>
    <w:rsid w:val="00D730A6"/>
    <w:rsid w:val="00D7316C"/>
    <w:rsid w:val="00D7319D"/>
    <w:rsid w:val="00D73201"/>
    <w:rsid w:val="00D73435"/>
    <w:rsid w:val="00D73472"/>
    <w:rsid w:val="00D734C5"/>
    <w:rsid w:val="00D735D9"/>
    <w:rsid w:val="00D7364C"/>
    <w:rsid w:val="00D73736"/>
    <w:rsid w:val="00D73742"/>
    <w:rsid w:val="00D739E1"/>
    <w:rsid w:val="00D73A7C"/>
    <w:rsid w:val="00D73BC7"/>
    <w:rsid w:val="00D73BDC"/>
    <w:rsid w:val="00D73CE1"/>
    <w:rsid w:val="00D73FB7"/>
    <w:rsid w:val="00D740A0"/>
    <w:rsid w:val="00D740D4"/>
    <w:rsid w:val="00D7419A"/>
    <w:rsid w:val="00D74399"/>
    <w:rsid w:val="00D744B1"/>
    <w:rsid w:val="00D7451D"/>
    <w:rsid w:val="00D74862"/>
    <w:rsid w:val="00D748AA"/>
    <w:rsid w:val="00D74973"/>
    <w:rsid w:val="00D74B55"/>
    <w:rsid w:val="00D74B71"/>
    <w:rsid w:val="00D74C2F"/>
    <w:rsid w:val="00D74CB3"/>
    <w:rsid w:val="00D74D05"/>
    <w:rsid w:val="00D74D86"/>
    <w:rsid w:val="00D74EEC"/>
    <w:rsid w:val="00D74F62"/>
    <w:rsid w:val="00D75059"/>
    <w:rsid w:val="00D7512D"/>
    <w:rsid w:val="00D7515F"/>
    <w:rsid w:val="00D752B6"/>
    <w:rsid w:val="00D7537F"/>
    <w:rsid w:val="00D7538B"/>
    <w:rsid w:val="00D75398"/>
    <w:rsid w:val="00D754DE"/>
    <w:rsid w:val="00D75501"/>
    <w:rsid w:val="00D75589"/>
    <w:rsid w:val="00D755E0"/>
    <w:rsid w:val="00D75837"/>
    <w:rsid w:val="00D75867"/>
    <w:rsid w:val="00D75A56"/>
    <w:rsid w:val="00D75C3B"/>
    <w:rsid w:val="00D75C8E"/>
    <w:rsid w:val="00D75CD9"/>
    <w:rsid w:val="00D75DA2"/>
    <w:rsid w:val="00D75E10"/>
    <w:rsid w:val="00D75E8B"/>
    <w:rsid w:val="00D75FFF"/>
    <w:rsid w:val="00D7602A"/>
    <w:rsid w:val="00D760C0"/>
    <w:rsid w:val="00D761AC"/>
    <w:rsid w:val="00D761BD"/>
    <w:rsid w:val="00D762EF"/>
    <w:rsid w:val="00D7638A"/>
    <w:rsid w:val="00D763DD"/>
    <w:rsid w:val="00D763F3"/>
    <w:rsid w:val="00D7643A"/>
    <w:rsid w:val="00D7643F"/>
    <w:rsid w:val="00D76445"/>
    <w:rsid w:val="00D76545"/>
    <w:rsid w:val="00D76786"/>
    <w:rsid w:val="00D76828"/>
    <w:rsid w:val="00D76874"/>
    <w:rsid w:val="00D76946"/>
    <w:rsid w:val="00D76981"/>
    <w:rsid w:val="00D76C36"/>
    <w:rsid w:val="00D76D87"/>
    <w:rsid w:val="00D76DA2"/>
    <w:rsid w:val="00D76E46"/>
    <w:rsid w:val="00D76F55"/>
    <w:rsid w:val="00D77069"/>
    <w:rsid w:val="00D77110"/>
    <w:rsid w:val="00D772D2"/>
    <w:rsid w:val="00D77369"/>
    <w:rsid w:val="00D778B8"/>
    <w:rsid w:val="00D77922"/>
    <w:rsid w:val="00D77A16"/>
    <w:rsid w:val="00D77A9F"/>
    <w:rsid w:val="00D77C16"/>
    <w:rsid w:val="00D77D1E"/>
    <w:rsid w:val="00D77D2D"/>
    <w:rsid w:val="00D77F0C"/>
    <w:rsid w:val="00D77FCE"/>
    <w:rsid w:val="00D802C0"/>
    <w:rsid w:val="00D803D4"/>
    <w:rsid w:val="00D80503"/>
    <w:rsid w:val="00D805A3"/>
    <w:rsid w:val="00D806A9"/>
    <w:rsid w:val="00D806FB"/>
    <w:rsid w:val="00D8073A"/>
    <w:rsid w:val="00D80B19"/>
    <w:rsid w:val="00D80FC4"/>
    <w:rsid w:val="00D8105F"/>
    <w:rsid w:val="00D81092"/>
    <w:rsid w:val="00D81188"/>
    <w:rsid w:val="00D81190"/>
    <w:rsid w:val="00D81443"/>
    <w:rsid w:val="00D8165A"/>
    <w:rsid w:val="00D816F4"/>
    <w:rsid w:val="00D81704"/>
    <w:rsid w:val="00D8172B"/>
    <w:rsid w:val="00D819B5"/>
    <w:rsid w:val="00D81A19"/>
    <w:rsid w:val="00D81C4E"/>
    <w:rsid w:val="00D81CA7"/>
    <w:rsid w:val="00D81DE1"/>
    <w:rsid w:val="00D81F63"/>
    <w:rsid w:val="00D820F9"/>
    <w:rsid w:val="00D820FE"/>
    <w:rsid w:val="00D8212B"/>
    <w:rsid w:val="00D8224D"/>
    <w:rsid w:val="00D82255"/>
    <w:rsid w:val="00D8233F"/>
    <w:rsid w:val="00D82452"/>
    <w:rsid w:val="00D824D6"/>
    <w:rsid w:val="00D82634"/>
    <w:rsid w:val="00D827A8"/>
    <w:rsid w:val="00D827B5"/>
    <w:rsid w:val="00D8282B"/>
    <w:rsid w:val="00D828E5"/>
    <w:rsid w:val="00D82A69"/>
    <w:rsid w:val="00D82B2B"/>
    <w:rsid w:val="00D82CED"/>
    <w:rsid w:val="00D82E2B"/>
    <w:rsid w:val="00D82F1E"/>
    <w:rsid w:val="00D8300C"/>
    <w:rsid w:val="00D8311E"/>
    <w:rsid w:val="00D8315C"/>
    <w:rsid w:val="00D831DC"/>
    <w:rsid w:val="00D83233"/>
    <w:rsid w:val="00D8333B"/>
    <w:rsid w:val="00D8338E"/>
    <w:rsid w:val="00D83482"/>
    <w:rsid w:val="00D83681"/>
    <w:rsid w:val="00D836C7"/>
    <w:rsid w:val="00D8388C"/>
    <w:rsid w:val="00D8391B"/>
    <w:rsid w:val="00D83A29"/>
    <w:rsid w:val="00D83A7F"/>
    <w:rsid w:val="00D83C53"/>
    <w:rsid w:val="00D83C91"/>
    <w:rsid w:val="00D83CF9"/>
    <w:rsid w:val="00D83D4E"/>
    <w:rsid w:val="00D83DC4"/>
    <w:rsid w:val="00D83EE5"/>
    <w:rsid w:val="00D83EF8"/>
    <w:rsid w:val="00D83F58"/>
    <w:rsid w:val="00D841AA"/>
    <w:rsid w:val="00D84289"/>
    <w:rsid w:val="00D842CE"/>
    <w:rsid w:val="00D842EF"/>
    <w:rsid w:val="00D843A9"/>
    <w:rsid w:val="00D845B5"/>
    <w:rsid w:val="00D845DB"/>
    <w:rsid w:val="00D84649"/>
    <w:rsid w:val="00D84743"/>
    <w:rsid w:val="00D849A9"/>
    <w:rsid w:val="00D84A1D"/>
    <w:rsid w:val="00D84A50"/>
    <w:rsid w:val="00D84D8B"/>
    <w:rsid w:val="00D84DE8"/>
    <w:rsid w:val="00D84E89"/>
    <w:rsid w:val="00D85063"/>
    <w:rsid w:val="00D8511E"/>
    <w:rsid w:val="00D8515D"/>
    <w:rsid w:val="00D85466"/>
    <w:rsid w:val="00D856A2"/>
    <w:rsid w:val="00D856EE"/>
    <w:rsid w:val="00D857BF"/>
    <w:rsid w:val="00D857D7"/>
    <w:rsid w:val="00D8580E"/>
    <w:rsid w:val="00D859AD"/>
    <w:rsid w:val="00D85A57"/>
    <w:rsid w:val="00D85A8B"/>
    <w:rsid w:val="00D85C6A"/>
    <w:rsid w:val="00D861D6"/>
    <w:rsid w:val="00D862D4"/>
    <w:rsid w:val="00D863A4"/>
    <w:rsid w:val="00D864D1"/>
    <w:rsid w:val="00D86593"/>
    <w:rsid w:val="00D86659"/>
    <w:rsid w:val="00D86683"/>
    <w:rsid w:val="00D866EB"/>
    <w:rsid w:val="00D86867"/>
    <w:rsid w:val="00D868EA"/>
    <w:rsid w:val="00D868FD"/>
    <w:rsid w:val="00D869F4"/>
    <w:rsid w:val="00D86A67"/>
    <w:rsid w:val="00D86A87"/>
    <w:rsid w:val="00D86ABF"/>
    <w:rsid w:val="00D86AD9"/>
    <w:rsid w:val="00D86B1C"/>
    <w:rsid w:val="00D86B33"/>
    <w:rsid w:val="00D86EF4"/>
    <w:rsid w:val="00D86FD7"/>
    <w:rsid w:val="00D87122"/>
    <w:rsid w:val="00D871D3"/>
    <w:rsid w:val="00D873AB"/>
    <w:rsid w:val="00D87542"/>
    <w:rsid w:val="00D8768B"/>
    <w:rsid w:val="00D876FE"/>
    <w:rsid w:val="00D87804"/>
    <w:rsid w:val="00D8784C"/>
    <w:rsid w:val="00D879EE"/>
    <w:rsid w:val="00D87A16"/>
    <w:rsid w:val="00D87A24"/>
    <w:rsid w:val="00D87B59"/>
    <w:rsid w:val="00D87C23"/>
    <w:rsid w:val="00D87E23"/>
    <w:rsid w:val="00D87E7D"/>
    <w:rsid w:val="00D87F22"/>
    <w:rsid w:val="00D87F5E"/>
    <w:rsid w:val="00D87FF3"/>
    <w:rsid w:val="00D900EA"/>
    <w:rsid w:val="00D901C0"/>
    <w:rsid w:val="00D90214"/>
    <w:rsid w:val="00D902B1"/>
    <w:rsid w:val="00D90316"/>
    <w:rsid w:val="00D904CF"/>
    <w:rsid w:val="00D904ED"/>
    <w:rsid w:val="00D90666"/>
    <w:rsid w:val="00D9073E"/>
    <w:rsid w:val="00D9086E"/>
    <w:rsid w:val="00D90A99"/>
    <w:rsid w:val="00D90C0E"/>
    <w:rsid w:val="00D90D94"/>
    <w:rsid w:val="00D90EF3"/>
    <w:rsid w:val="00D90F52"/>
    <w:rsid w:val="00D910EC"/>
    <w:rsid w:val="00D91124"/>
    <w:rsid w:val="00D91128"/>
    <w:rsid w:val="00D91215"/>
    <w:rsid w:val="00D91253"/>
    <w:rsid w:val="00D915B4"/>
    <w:rsid w:val="00D91828"/>
    <w:rsid w:val="00D9184D"/>
    <w:rsid w:val="00D918CE"/>
    <w:rsid w:val="00D91924"/>
    <w:rsid w:val="00D91931"/>
    <w:rsid w:val="00D919CA"/>
    <w:rsid w:val="00D91B46"/>
    <w:rsid w:val="00D91B7D"/>
    <w:rsid w:val="00D91EF2"/>
    <w:rsid w:val="00D9217F"/>
    <w:rsid w:val="00D921F3"/>
    <w:rsid w:val="00D9223A"/>
    <w:rsid w:val="00D922F5"/>
    <w:rsid w:val="00D922FD"/>
    <w:rsid w:val="00D9231A"/>
    <w:rsid w:val="00D92508"/>
    <w:rsid w:val="00D92652"/>
    <w:rsid w:val="00D9277E"/>
    <w:rsid w:val="00D92867"/>
    <w:rsid w:val="00D92C86"/>
    <w:rsid w:val="00D92CAE"/>
    <w:rsid w:val="00D92D77"/>
    <w:rsid w:val="00D92DA7"/>
    <w:rsid w:val="00D92DD9"/>
    <w:rsid w:val="00D92E0B"/>
    <w:rsid w:val="00D92E71"/>
    <w:rsid w:val="00D93090"/>
    <w:rsid w:val="00D934A9"/>
    <w:rsid w:val="00D936DC"/>
    <w:rsid w:val="00D937B7"/>
    <w:rsid w:val="00D937F4"/>
    <w:rsid w:val="00D9383E"/>
    <w:rsid w:val="00D9386D"/>
    <w:rsid w:val="00D9387C"/>
    <w:rsid w:val="00D93B38"/>
    <w:rsid w:val="00D93D0B"/>
    <w:rsid w:val="00D93DD3"/>
    <w:rsid w:val="00D93E9A"/>
    <w:rsid w:val="00D93FD5"/>
    <w:rsid w:val="00D93FE1"/>
    <w:rsid w:val="00D940A3"/>
    <w:rsid w:val="00D941AD"/>
    <w:rsid w:val="00D941F9"/>
    <w:rsid w:val="00D942ED"/>
    <w:rsid w:val="00D942FD"/>
    <w:rsid w:val="00D944AC"/>
    <w:rsid w:val="00D9452B"/>
    <w:rsid w:val="00D946A4"/>
    <w:rsid w:val="00D94783"/>
    <w:rsid w:val="00D94861"/>
    <w:rsid w:val="00D94AEC"/>
    <w:rsid w:val="00D94B14"/>
    <w:rsid w:val="00D94C3B"/>
    <w:rsid w:val="00D9505E"/>
    <w:rsid w:val="00D95088"/>
    <w:rsid w:val="00D950CF"/>
    <w:rsid w:val="00D952BF"/>
    <w:rsid w:val="00D952C9"/>
    <w:rsid w:val="00D952DF"/>
    <w:rsid w:val="00D95321"/>
    <w:rsid w:val="00D95507"/>
    <w:rsid w:val="00D955E6"/>
    <w:rsid w:val="00D956DB"/>
    <w:rsid w:val="00D95725"/>
    <w:rsid w:val="00D95751"/>
    <w:rsid w:val="00D9597D"/>
    <w:rsid w:val="00D9599A"/>
    <w:rsid w:val="00D95B79"/>
    <w:rsid w:val="00D95BCF"/>
    <w:rsid w:val="00D95C41"/>
    <w:rsid w:val="00D95CD6"/>
    <w:rsid w:val="00D960F5"/>
    <w:rsid w:val="00D9619D"/>
    <w:rsid w:val="00D961A3"/>
    <w:rsid w:val="00D961D9"/>
    <w:rsid w:val="00D96242"/>
    <w:rsid w:val="00D962AC"/>
    <w:rsid w:val="00D963AB"/>
    <w:rsid w:val="00D963AE"/>
    <w:rsid w:val="00D963D4"/>
    <w:rsid w:val="00D9651E"/>
    <w:rsid w:val="00D9665A"/>
    <w:rsid w:val="00D9678C"/>
    <w:rsid w:val="00D96A46"/>
    <w:rsid w:val="00D96B16"/>
    <w:rsid w:val="00D96C11"/>
    <w:rsid w:val="00D96DB2"/>
    <w:rsid w:val="00D96DED"/>
    <w:rsid w:val="00D96E85"/>
    <w:rsid w:val="00D96E93"/>
    <w:rsid w:val="00D96F39"/>
    <w:rsid w:val="00D96FFC"/>
    <w:rsid w:val="00D9715C"/>
    <w:rsid w:val="00D97199"/>
    <w:rsid w:val="00D971F4"/>
    <w:rsid w:val="00D9723D"/>
    <w:rsid w:val="00D97263"/>
    <w:rsid w:val="00D9740E"/>
    <w:rsid w:val="00D975FF"/>
    <w:rsid w:val="00D97748"/>
    <w:rsid w:val="00D97755"/>
    <w:rsid w:val="00D977A5"/>
    <w:rsid w:val="00D9784C"/>
    <w:rsid w:val="00D97888"/>
    <w:rsid w:val="00D97B2E"/>
    <w:rsid w:val="00D97D96"/>
    <w:rsid w:val="00D97E8C"/>
    <w:rsid w:val="00D97F1B"/>
    <w:rsid w:val="00DA00D4"/>
    <w:rsid w:val="00DA03FC"/>
    <w:rsid w:val="00DA0490"/>
    <w:rsid w:val="00DA06C5"/>
    <w:rsid w:val="00DA08AD"/>
    <w:rsid w:val="00DA09D9"/>
    <w:rsid w:val="00DA0ABF"/>
    <w:rsid w:val="00DA0D91"/>
    <w:rsid w:val="00DA0E22"/>
    <w:rsid w:val="00DA0F25"/>
    <w:rsid w:val="00DA0FBB"/>
    <w:rsid w:val="00DA11EF"/>
    <w:rsid w:val="00DA1279"/>
    <w:rsid w:val="00DA13C4"/>
    <w:rsid w:val="00DA1579"/>
    <w:rsid w:val="00DA18E8"/>
    <w:rsid w:val="00DA1A3F"/>
    <w:rsid w:val="00DA1A7E"/>
    <w:rsid w:val="00DA1A9E"/>
    <w:rsid w:val="00DA1AC4"/>
    <w:rsid w:val="00DA1AE9"/>
    <w:rsid w:val="00DA1B91"/>
    <w:rsid w:val="00DA1BDA"/>
    <w:rsid w:val="00DA1EF1"/>
    <w:rsid w:val="00DA219D"/>
    <w:rsid w:val="00DA219E"/>
    <w:rsid w:val="00DA22F5"/>
    <w:rsid w:val="00DA2445"/>
    <w:rsid w:val="00DA2715"/>
    <w:rsid w:val="00DA2B3C"/>
    <w:rsid w:val="00DA2C5E"/>
    <w:rsid w:val="00DA2CF5"/>
    <w:rsid w:val="00DA2D1E"/>
    <w:rsid w:val="00DA2EF3"/>
    <w:rsid w:val="00DA3141"/>
    <w:rsid w:val="00DA3339"/>
    <w:rsid w:val="00DA333D"/>
    <w:rsid w:val="00DA336F"/>
    <w:rsid w:val="00DA3433"/>
    <w:rsid w:val="00DA37A7"/>
    <w:rsid w:val="00DA39D2"/>
    <w:rsid w:val="00DA39FE"/>
    <w:rsid w:val="00DA3AB1"/>
    <w:rsid w:val="00DA3DE6"/>
    <w:rsid w:val="00DA3FAB"/>
    <w:rsid w:val="00DA3FBF"/>
    <w:rsid w:val="00DA4074"/>
    <w:rsid w:val="00DA41C9"/>
    <w:rsid w:val="00DA4226"/>
    <w:rsid w:val="00DA4269"/>
    <w:rsid w:val="00DA42EC"/>
    <w:rsid w:val="00DA433F"/>
    <w:rsid w:val="00DA471A"/>
    <w:rsid w:val="00DA4798"/>
    <w:rsid w:val="00DA4944"/>
    <w:rsid w:val="00DA4A35"/>
    <w:rsid w:val="00DA4A99"/>
    <w:rsid w:val="00DA4AC0"/>
    <w:rsid w:val="00DA4ADA"/>
    <w:rsid w:val="00DA4BF3"/>
    <w:rsid w:val="00DA4C80"/>
    <w:rsid w:val="00DA4CAE"/>
    <w:rsid w:val="00DA4CEE"/>
    <w:rsid w:val="00DA4D3F"/>
    <w:rsid w:val="00DA4E55"/>
    <w:rsid w:val="00DA4E8C"/>
    <w:rsid w:val="00DA4F3D"/>
    <w:rsid w:val="00DA4F4D"/>
    <w:rsid w:val="00DA5057"/>
    <w:rsid w:val="00DA5196"/>
    <w:rsid w:val="00DA525E"/>
    <w:rsid w:val="00DA5343"/>
    <w:rsid w:val="00DA54DA"/>
    <w:rsid w:val="00DA555D"/>
    <w:rsid w:val="00DA581D"/>
    <w:rsid w:val="00DA5893"/>
    <w:rsid w:val="00DA5A04"/>
    <w:rsid w:val="00DA5A24"/>
    <w:rsid w:val="00DA5B76"/>
    <w:rsid w:val="00DA5B9F"/>
    <w:rsid w:val="00DA5E18"/>
    <w:rsid w:val="00DA5EBE"/>
    <w:rsid w:val="00DA5FAE"/>
    <w:rsid w:val="00DA606A"/>
    <w:rsid w:val="00DA6083"/>
    <w:rsid w:val="00DA6151"/>
    <w:rsid w:val="00DA61DD"/>
    <w:rsid w:val="00DA6248"/>
    <w:rsid w:val="00DA62F4"/>
    <w:rsid w:val="00DA630D"/>
    <w:rsid w:val="00DA632C"/>
    <w:rsid w:val="00DA634C"/>
    <w:rsid w:val="00DA63D4"/>
    <w:rsid w:val="00DA653D"/>
    <w:rsid w:val="00DA6569"/>
    <w:rsid w:val="00DA6593"/>
    <w:rsid w:val="00DA6617"/>
    <w:rsid w:val="00DA667D"/>
    <w:rsid w:val="00DA6707"/>
    <w:rsid w:val="00DA671D"/>
    <w:rsid w:val="00DA6744"/>
    <w:rsid w:val="00DA6793"/>
    <w:rsid w:val="00DA67C0"/>
    <w:rsid w:val="00DA67CD"/>
    <w:rsid w:val="00DA6803"/>
    <w:rsid w:val="00DA6875"/>
    <w:rsid w:val="00DA6B7C"/>
    <w:rsid w:val="00DA6BD7"/>
    <w:rsid w:val="00DA6C2E"/>
    <w:rsid w:val="00DA7150"/>
    <w:rsid w:val="00DA72D3"/>
    <w:rsid w:val="00DA73C7"/>
    <w:rsid w:val="00DA74E2"/>
    <w:rsid w:val="00DA76B0"/>
    <w:rsid w:val="00DA76EA"/>
    <w:rsid w:val="00DA781C"/>
    <w:rsid w:val="00DA7831"/>
    <w:rsid w:val="00DA7A73"/>
    <w:rsid w:val="00DA7AD4"/>
    <w:rsid w:val="00DA7AD6"/>
    <w:rsid w:val="00DA7AE4"/>
    <w:rsid w:val="00DA7B15"/>
    <w:rsid w:val="00DA7B61"/>
    <w:rsid w:val="00DA7C84"/>
    <w:rsid w:val="00DA7D30"/>
    <w:rsid w:val="00DA7D3D"/>
    <w:rsid w:val="00DB0115"/>
    <w:rsid w:val="00DB0223"/>
    <w:rsid w:val="00DB0275"/>
    <w:rsid w:val="00DB03E3"/>
    <w:rsid w:val="00DB0579"/>
    <w:rsid w:val="00DB0614"/>
    <w:rsid w:val="00DB0867"/>
    <w:rsid w:val="00DB08DA"/>
    <w:rsid w:val="00DB0918"/>
    <w:rsid w:val="00DB09BD"/>
    <w:rsid w:val="00DB0A27"/>
    <w:rsid w:val="00DB0B12"/>
    <w:rsid w:val="00DB0B96"/>
    <w:rsid w:val="00DB0C57"/>
    <w:rsid w:val="00DB0D7E"/>
    <w:rsid w:val="00DB1127"/>
    <w:rsid w:val="00DB11D6"/>
    <w:rsid w:val="00DB1202"/>
    <w:rsid w:val="00DB1315"/>
    <w:rsid w:val="00DB1371"/>
    <w:rsid w:val="00DB137C"/>
    <w:rsid w:val="00DB13E1"/>
    <w:rsid w:val="00DB1575"/>
    <w:rsid w:val="00DB15CB"/>
    <w:rsid w:val="00DB15D3"/>
    <w:rsid w:val="00DB169D"/>
    <w:rsid w:val="00DB1755"/>
    <w:rsid w:val="00DB1771"/>
    <w:rsid w:val="00DB1787"/>
    <w:rsid w:val="00DB18EC"/>
    <w:rsid w:val="00DB198D"/>
    <w:rsid w:val="00DB1A66"/>
    <w:rsid w:val="00DB1B76"/>
    <w:rsid w:val="00DB1BFB"/>
    <w:rsid w:val="00DB1CD4"/>
    <w:rsid w:val="00DB1DCD"/>
    <w:rsid w:val="00DB1FBD"/>
    <w:rsid w:val="00DB1FC8"/>
    <w:rsid w:val="00DB1FD6"/>
    <w:rsid w:val="00DB207A"/>
    <w:rsid w:val="00DB209B"/>
    <w:rsid w:val="00DB210A"/>
    <w:rsid w:val="00DB220E"/>
    <w:rsid w:val="00DB24C0"/>
    <w:rsid w:val="00DB255A"/>
    <w:rsid w:val="00DB259C"/>
    <w:rsid w:val="00DB2822"/>
    <w:rsid w:val="00DB28B1"/>
    <w:rsid w:val="00DB293A"/>
    <w:rsid w:val="00DB29AE"/>
    <w:rsid w:val="00DB2AE5"/>
    <w:rsid w:val="00DB2CC4"/>
    <w:rsid w:val="00DB2E43"/>
    <w:rsid w:val="00DB2E50"/>
    <w:rsid w:val="00DB2EB5"/>
    <w:rsid w:val="00DB2FB2"/>
    <w:rsid w:val="00DB327B"/>
    <w:rsid w:val="00DB3463"/>
    <w:rsid w:val="00DB34E7"/>
    <w:rsid w:val="00DB35E0"/>
    <w:rsid w:val="00DB3883"/>
    <w:rsid w:val="00DB38B4"/>
    <w:rsid w:val="00DB3AAA"/>
    <w:rsid w:val="00DB3B3C"/>
    <w:rsid w:val="00DB3D5F"/>
    <w:rsid w:val="00DB3E74"/>
    <w:rsid w:val="00DB3FD1"/>
    <w:rsid w:val="00DB432E"/>
    <w:rsid w:val="00DB4360"/>
    <w:rsid w:val="00DB4366"/>
    <w:rsid w:val="00DB44A7"/>
    <w:rsid w:val="00DB4576"/>
    <w:rsid w:val="00DB468E"/>
    <w:rsid w:val="00DB4B6F"/>
    <w:rsid w:val="00DB4BAE"/>
    <w:rsid w:val="00DB4EF9"/>
    <w:rsid w:val="00DB4F78"/>
    <w:rsid w:val="00DB4F90"/>
    <w:rsid w:val="00DB5072"/>
    <w:rsid w:val="00DB50AB"/>
    <w:rsid w:val="00DB50B1"/>
    <w:rsid w:val="00DB52AE"/>
    <w:rsid w:val="00DB5304"/>
    <w:rsid w:val="00DB5314"/>
    <w:rsid w:val="00DB5425"/>
    <w:rsid w:val="00DB544E"/>
    <w:rsid w:val="00DB54C1"/>
    <w:rsid w:val="00DB555B"/>
    <w:rsid w:val="00DB55BD"/>
    <w:rsid w:val="00DB5689"/>
    <w:rsid w:val="00DB5814"/>
    <w:rsid w:val="00DB59A5"/>
    <w:rsid w:val="00DB5A05"/>
    <w:rsid w:val="00DB5A49"/>
    <w:rsid w:val="00DB5A94"/>
    <w:rsid w:val="00DB5D91"/>
    <w:rsid w:val="00DB5EC5"/>
    <w:rsid w:val="00DB5F99"/>
    <w:rsid w:val="00DB625E"/>
    <w:rsid w:val="00DB62C6"/>
    <w:rsid w:val="00DB6697"/>
    <w:rsid w:val="00DB66BA"/>
    <w:rsid w:val="00DB673E"/>
    <w:rsid w:val="00DB6822"/>
    <w:rsid w:val="00DB68B8"/>
    <w:rsid w:val="00DB6B0E"/>
    <w:rsid w:val="00DB6BE5"/>
    <w:rsid w:val="00DB6E5E"/>
    <w:rsid w:val="00DB72DD"/>
    <w:rsid w:val="00DB7415"/>
    <w:rsid w:val="00DB7621"/>
    <w:rsid w:val="00DB78C0"/>
    <w:rsid w:val="00DB7957"/>
    <w:rsid w:val="00DB7A14"/>
    <w:rsid w:val="00DB7AC8"/>
    <w:rsid w:val="00DB7BDE"/>
    <w:rsid w:val="00DB7D71"/>
    <w:rsid w:val="00DB7E62"/>
    <w:rsid w:val="00DB7E6B"/>
    <w:rsid w:val="00DB7E87"/>
    <w:rsid w:val="00DB7F42"/>
    <w:rsid w:val="00DB7F96"/>
    <w:rsid w:val="00DB7FFD"/>
    <w:rsid w:val="00DC009D"/>
    <w:rsid w:val="00DC00F5"/>
    <w:rsid w:val="00DC0171"/>
    <w:rsid w:val="00DC01B8"/>
    <w:rsid w:val="00DC025B"/>
    <w:rsid w:val="00DC032D"/>
    <w:rsid w:val="00DC0429"/>
    <w:rsid w:val="00DC0468"/>
    <w:rsid w:val="00DC05ED"/>
    <w:rsid w:val="00DC0677"/>
    <w:rsid w:val="00DC073A"/>
    <w:rsid w:val="00DC0770"/>
    <w:rsid w:val="00DC0873"/>
    <w:rsid w:val="00DC089E"/>
    <w:rsid w:val="00DC08D4"/>
    <w:rsid w:val="00DC08EC"/>
    <w:rsid w:val="00DC0A15"/>
    <w:rsid w:val="00DC0AD3"/>
    <w:rsid w:val="00DC0C5B"/>
    <w:rsid w:val="00DC0C5F"/>
    <w:rsid w:val="00DC0C9F"/>
    <w:rsid w:val="00DC0D93"/>
    <w:rsid w:val="00DC0DFE"/>
    <w:rsid w:val="00DC127D"/>
    <w:rsid w:val="00DC1482"/>
    <w:rsid w:val="00DC158F"/>
    <w:rsid w:val="00DC1726"/>
    <w:rsid w:val="00DC1871"/>
    <w:rsid w:val="00DC1B5B"/>
    <w:rsid w:val="00DC1EC9"/>
    <w:rsid w:val="00DC1FC2"/>
    <w:rsid w:val="00DC1FC5"/>
    <w:rsid w:val="00DC2118"/>
    <w:rsid w:val="00DC217E"/>
    <w:rsid w:val="00DC2430"/>
    <w:rsid w:val="00DC2458"/>
    <w:rsid w:val="00DC2536"/>
    <w:rsid w:val="00DC2583"/>
    <w:rsid w:val="00DC2636"/>
    <w:rsid w:val="00DC26A4"/>
    <w:rsid w:val="00DC27DB"/>
    <w:rsid w:val="00DC280C"/>
    <w:rsid w:val="00DC286E"/>
    <w:rsid w:val="00DC2A45"/>
    <w:rsid w:val="00DC2A81"/>
    <w:rsid w:val="00DC2BDF"/>
    <w:rsid w:val="00DC2C22"/>
    <w:rsid w:val="00DC2C2F"/>
    <w:rsid w:val="00DC2C5A"/>
    <w:rsid w:val="00DC2C73"/>
    <w:rsid w:val="00DC2D57"/>
    <w:rsid w:val="00DC2DCB"/>
    <w:rsid w:val="00DC2E3A"/>
    <w:rsid w:val="00DC2E5A"/>
    <w:rsid w:val="00DC304C"/>
    <w:rsid w:val="00DC3384"/>
    <w:rsid w:val="00DC33A4"/>
    <w:rsid w:val="00DC356B"/>
    <w:rsid w:val="00DC3788"/>
    <w:rsid w:val="00DC380F"/>
    <w:rsid w:val="00DC381F"/>
    <w:rsid w:val="00DC3879"/>
    <w:rsid w:val="00DC399B"/>
    <w:rsid w:val="00DC39AE"/>
    <w:rsid w:val="00DC3ADE"/>
    <w:rsid w:val="00DC3CAF"/>
    <w:rsid w:val="00DC3CB7"/>
    <w:rsid w:val="00DC3DB3"/>
    <w:rsid w:val="00DC3E0C"/>
    <w:rsid w:val="00DC3E87"/>
    <w:rsid w:val="00DC40BB"/>
    <w:rsid w:val="00DC414C"/>
    <w:rsid w:val="00DC4211"/>
    <w:rsid w:val="00DC431B"/>
    <w:rsid w:val="00DC434E"/>
    <w:rsid w:val="00DC437B"/>
    <w:rsid w:val="00DC437F"/>
    <w:rsid w:val="00DC455A"/>
    <w:rsid w:val="00DC456B"/>
    <w:rsid w:val="00DC4625"/>
    <w:rsid w:val="00DC46C5"/>
    <w:rsid w:val="00DC46D3"/>
    <w:rsid w:val="00DC4740"/>
    <w:rsid w:val="00DC478B"/>
    <w:rsid w:val="00DC47B6"/>
    <w:rsid w:val="00DC4851"/>
    <w:rsid w:val="00DC4C6F"/>
    <w:rsid w:val="00DC4D93"/>
    <w:rsid w:val="00DC4E33"/>
    <w:rsid w:val="00DC4E81"/>
    <w:rsid w:val="00DC4E8D"/>
    <w:rsid w:val="00DC5248"/>
    <w:rsid w:val="00DC52B6"/>
    <w:rsid w:val="00DC52BB"/>
    <w:rsid w:val="00DC5403"/>
    <w:rsid w:val="00DC5724"/>
    <w:rsid w:val="00DC583C"/>
    <w:rsid w:val="00DC58B3"/>
    <w:rsid w:val="00DC5AC7"/>
    <w:rsid w:val="00DC5B95"/>
    <w:rsid w:val="00DC5D12"/>
    <w:rsid w:val="00DC5D6B"/>
    <w:rsid w:val="00DC5DA6"/>
    <w:rsid w:val="00DC5DDA"/>
    <w:rsid w:val="00DC5F4B"/>
    <w:rsid w:val="00DC6036"/>
    <w:rsid w:val="00DC621E"/>
    <w:rsid w:val="00DC623A"/>
    <w:rsid w:val="00DC625E"/>
    <w:rsid w:val="00DC66BC"/>
    <w:rsid w:val="00DC67F7"/>
    <w:rsid w:val="00DC6827"/>
    <w:rsid w:val="00DC6ABB"/>
    <w:rsid w:val="00DC6BF2"/>
    <w:rsid w:val="00DC6CE2"/>
    <w:rsid w:val="00DC6D09"/>
    <w:rsid w:val="00DC6D1A"/>
    <w:rsid w:val="00DC6E97"/>
    <w:rsid w:val="00DC6EF3"/>
    <w:rsid w:val="00DC6F77"/>
    <w:rsid w:val="00DC7295"/>
    <w:rsid w:val="00DC72B0"/>
    <w:rsid w:val="00DC7347"/>
    <w:rsid w:val="00DC743A"/>
    <w:rsid w:val="00DC77AB"/>
    <w:rsid w:val="00DC7AE2"/>
    <w:rsid w:val="00DC7D4E"/>
    <w:rsid w:val="00DC7DE0"/>
    <w:rsid w:val="00DC7E51"/>
    <w:rsid w:val="00DC7EB9"/>
    <w:rsid w:val="00DD032C"/>
    <w:rsid w:val="00DD034D"/>
    <w:rsid w:val="00DD03C4"/>
    <w:rsid w:val="00DD05E2"/>
    <w:rsid w:val="00DD0851"/>
    <w:rsid w:val="00DD0A0B"/>
    <w:rsid w:val="00DD0A14"/>
    <w:rsid w:val="00DD0A81"/>
    <w:rsid w:val="00DD0CFD"/>
    <w:rsid w:val="00DD0CFF"/>
    <w:rsid w:val="00DD0D20"/>
    <w:rsid w:val="00DD0E81"/>
    <w:rsid w:val="00DD0FBF"/>
    <w:rsid w:val="00DD105A"/>
    <w:rsid w:val="00DD11A0"/>
    <w:rsid w:val="00DD14A1"/>
    <w:rsid w:val="00DD16C8"/>
    <w:rsid w:val="00DD18BB"/>
    <w:rsid w:val="00DD18DE"/>
    <w:rsid w:val="00DD198E"/>
    <w:rsid w:val="00DD19AD"/>
    <w:rsid w:val="00DD1A55"/>
    <w:rsid w:val="00DD1A9E"/>
    <w:rsid w:val="00DD1C48"/>
    <w:rsid w:val="00DD205A"/>
    <w:rsid w:val="00DD217A"/>
    <w:rsid w:val="00DD230A"/>
    <w:rsid w:val="00DD24C3"/>
    <w:rsid w:val="00DD2668"/>
    <w:rsid w:val="00DD2939"/>
    <w:rsid w:val="00DD2957"/>
    <w:rsid w:val="00DD29E6"/>
    <w:rsid w:val="00DD2B5D"/>
    <w:rsid w:val="00DD2B94"/>
    <w:rsid w:val="00DD2D33"/>
    <w:rsid w:val="00DD2E03"/>
    <w:rsid w:val="00DD2E9B"/>
    <w:rsid w:val="00DD2ECA"/>
    <w:rsid w:val="00DD3196"/>
    <w:rsid w:val="00DD325E"/>
    <w:rsid w:val="00DD3826"/>
    <w:rsid w:val="00DD39DB"/>
    <w:rsid w:val="00DD3B73"/>
    <w:rsid w:val="00DD3BF9"/>
    <w:rsid w:val="00DD3C2D"/>
    <w:rsid w:val="00DD3C62"/>
    <w:rsid w:val="00DD3E64"/>
    <w:rsid w:val="00DD402A"/>
    <w:rsid w:val="00DD419C"/>
    <w:rsid w:val="00DD4232"/>
    <w:rsid w:val="00DD44BF"/>
    <w:rsid w:val="00DD4518"/>
    <w:rsid w:val="00DD47DC"/>
    <w:rsid w:val="00DD488E"/>
    <w:rsid w:val="00DD4AA3"/>
    <w:rsid w:val="00DD4B68"/>
    <w:rsid w:val="00DD4F50"/>
    <w:rsid w:val="00DD4F83"/>
    <w:rsid w:val="00DD5055"/>
    <w:rsid w:val="00DD50EE"/>
    <w:rsid w:val="00DD5341"/>
    <w:rsid w:val="00DD5374"/>
    <w:rsid w:val="00DD553E"/>
    <w:rsid w:val="00DD5541"/>
    <w:rsid w:val="00DD56AF"/>
    <w:rsid w:val="00DD57B5"/>
    <w:rsid w:val="00DD58D4"/>
    <w:rsid w:val="00DD5AAF"/>
    <w:rsid w:val="00DD5C15"/>
    <w:rsid w:val="00DD5D47"/>
    <w:rsid w:val="00DD5FFF"/>
    <w:rsid w:val="00DD60A5"/>
    <w:rsid w:val="00DD6290"/>
    <w:rsid w:val="00DD6362"/>
    <w:rsid w:val="00DD642E"/>
    <w:rsid w:val="00DD647E"/>
    <w:rsid w:val="00DD64FF"/>
    <w:rsid w:val="00DD6526"/>
    <w:rsid w:val="00DD65B3"/>
    <w:rsid w:val="00DD6611"/>
    <w:rsid w:val="00DD6844"/>
    <w:rsid w:val="00DD695F"/>
    <w:rsid w:val="00DD6A0E"/>
    <w:rsid w:val="00DD6AAD"/>
    <w:rsid w:val="00DD6B44"/>
    <w:rsid w:val="00DD6BC5"/>
    <w:rsid w:val="00DD6CFF"/>
    <w:rsid w:val="00DD6D09"/>
    <w:rsid w:val="00DD6D49"/>
    <w:rsid w:val="00DD6DE6"/>
    <w:rsid w:val="00DD6DFA"/>
    <w:rsid w:val="00DD6E34"/>
    <w:rsid w:val="00DD7007"/>
    <w:rsid w:val="00DD72CD"/>
    <w:rsid w:val="00DD755A"/>
    <w:rsid w:val="00DD76C4"/>
    <w:rsid w:val="00DD76DD"/>
    <w:rsid w:val="00DD7806"/>
    <w:rsid w:val="00DD78E0"/>
    <w:rsid w:val="00DD79A9"/>
    <w:rsid w:val="00DD7A08"/>
    <w:rsid w:val="00DD7A6A"/>
    <w:rsid w:val="00DD7F75"/>
    <w:rsid w:val="00DE009E"/>
    <w:rsid w:val="00DE011E"/>
    <w:rsid w:val="00DE0126"/>
    <w:rsid w:val="00DE0270"/>
    <w:rsid w:val="00DE027A"/>
    <w:rsid w:val="00DE02E5"/>
    <w:rsid w:val="00DE038B"/>
    <w:rsid w:val="00DE043D"/>
    <w:rsid w:val="00DE0463"/>
    <w:rsid w:val="00DE065E"/>
    <w:rsid w:val="00DE0739"/>
    <w:rsid w:val="00DE08AA"/>
    <w:rsid w:val="00DE0A90"/>
    <w:rsid w:val="00DE0F5F"/>
    <w:rsid w:val="00DE1081"/>
    <w:rsid w:val="00DE10CD"/>
    <w:rsid w:val="00DE10F2"/>
    <w:rsid w:val="00DE112A"/>
    <w:rsid w:val="00DE132B"/>
    <w:rsid w:val="00DE162F"/>
    <w:rsid w:val="00DE1858"/>
    <w:rsid w:val="00DE1866"/>
    <w:rsid w:val="00DE18C0"/>
    <w:rsid w:val="00DE19BD"/>
    <w:rsid w:val="00DE1B13"/>
    <w:rsid w:val="00DE1BF3"/>
    <w:rsid w:val="00DE1C1B"/>
    <w:rsid w:val="00DE1D36"/>
    <w:rsid w:val="00DE1E02"/>
    <w:rsid w:val="00DE214F"/>
    <w:rsid w:val="00DE2500"/>
    <w:rsid w:val="00DE25F5"/>
    <w:rsid w:val="00DE2634"/>
    <w:rsid w:val="00DE290E"/>
    <w:rsid w:val="00DE2A16"/>
    <w:rsid w:val="00DE2A1A"/>
    <w:rsid w:val="00DE2A4B"/>
    <w:rsid w:val="00DE2B4C"/>
    <w:rsid w:val="00DE2E21"/>
    <w:rsid w:val="00DE2E90"/>
    <w:rsid w:val="00DE2E95"/>
    <w:rsid w:val="00DE3148"/>
    <w:rsid w:val="00DE31E8"/>
    <w:rsid w:val="00DE31ED"/>
    <w:rsid w:val="00DE3425"/>
    <w:rsid w:val="00DE3459"/>
    <w:rsid w:val="00DE357E"/>
    <w:rsid w:val="00DE368A"/>
    <w:rsid w:val="00DE3826"/>
    <w:rsid w:val="00DE3920"/>
    <w:rsid w:val="00DE3992"/>
    <w:rsid w:val="00DE3A89"/>
    <w:rsid w:val="00DE3C03"/>
    <w:rsid w:val="00DE3E1F"/>
    <w:rsid w:val="00DE3E90"/>
    <w:rsid w:val="00DE3EC9"/>
    <w:rsid w:val="00DE3FDF"/>
    <w:rsid w:val="00DE4044"/>
    <w:rsid w:val="00DE42A2"/>
    <w:rsid w:val="00DE434E"/>
    <w:rsid w:val="00DE45FA"/>
    <w:rsid w:val="00DE4669"/>
    <w:rsid w:val="00DE46DC"/>
    <w:rsid w:val="00DE4AA4"/>
    <w:rsid w:val="00DE4AB7"/>
    <w:rsid w:val="00DE4AC1"/>
    <w:rsid w:val="00DE4C91"/>
    <w:rsid w:val="00DE4CC7"/>
    <w:rsid w:val="00DE4D7D"/>
    <w:rsid w:val="00DE4E62"/>
    <w:rsid w:val="00DE4F06"/>
    <w:rsid w:val="00DE50FC"/>
    <w:rsid w:val="00DE517A"/>
    <w:rsid w:val="00DE534B"/>
    <w:rsid w:val="00DE53A9"/>
    <w:rsid w:val="00DE5580"/>
    <w:rsid w:val="00DE567C"/>
    <w:rsid w:val="00DE56BC"/>
    <w:rsid w:val="00DE5736"/>
    <w:rsid w:val="00DE5877"/>
    <w:rsid w:val="00DE5914"/>
    <w:rsid w:val="00DE59B3"/>
    <w:rsid w:val="00DE5A60"/>
    <w:rsid w:val="00DE5A89"/>
    <w:rsid w:val="00DE5B59"/>
    <w:rsid w:val="00DE5B8A"/>
    <w:rsid w:val="00DE5C84"/>
    <w:rsid w:val="00DE5E98"/>
    <w:rsid w:val="00DE6009"/>
    <w:rsid w:val="00DE61A1"/>
    <w:rsid w:val="00DE61C3"/>
    <w:rsid w:val="00DE622F"/>
    <w:rsid w:val="00DE6245"/>
    <w:rsid w:val="00DE62F3"/>
    <w:rsid w:val="00DE6336"/>
    <w:rsid w:val="00DE638B"/>
    <w:rsid w:val="00DE63BE"/>
    <w:rsid w:val="00DE63C1"/>
    <w:rsid w:val="00DE6562"/>
    <w:rsid w:val="00DE6714"/>
    <w:rsid w:val="00DE672A"/>
    <w:rsid w:val="00DE67E7"/>
    <w:rsid w:val="00DE6A45"/>
    <w:rsid w:val="00DE6ADB"/>
    <w:rsid w:val="00DE6BB3"/>
    <w:rsid w:val="00DE6F47"/>
    <w:rsid w:val="00DE7046"/>
    <w:rsid w:val="00DE708E"/>
    <w:rsid w:val="00DE7542"/>
    <w:rsid w:val="00DE768E"/>
    <w:rsid w:val="00DE77B8"/>
    <w:rsid w:val="00DE78C5"/>
    <w:rsid w:val="00DE78E9"/>
    <w:rsid w:val="00DE7A37"/>
    <w:rsid w:val="00DE7AEA"/>
    <w:rsid w:val="00DE7BB0"/>
    <w:rsid w:val="00DE7CEC"/>
    <w:rsid w:val="00DE7F8B"/>
    <w:rsid w:val="00DF0018"/>
    <w:rsid w:val="00DF00D6"/>
    <w:rsid w:val="00DF0120"/>
    <w:rsid w:val="00DF0166"/>
    <w:rsid w:val="00DF0175"/>
    <w:rsid w:val="00DF01FA"/>
    <w:rsid w:val="00DF04FB"/>
    <w:rsid w:val="00DF058F"/>
    <w:rsid w:val="00DF0860"/>
    <w:rsid w:val="00DF0980"/>
    <w:rsid w:val="00DF0A31"/>
    <w:rsid w:val="00DF0D84"/>
    <w:rsid w:val="00DF0DD7"/>
    <w:rsid w:val="00DF0EE7"/>
    <w:rsid w:val="00DF0F3C"/>
    <w:rsid w:val="00DF0F8C"/>
    <w:rsid w:val="00DF1049"/>
    <w:rsid w:val="00DF1079"/>
    <w:rsid w:val="00DF11B7"/>
    <w:rsid w:val="00DF133C"/>
    <w:rsid w:val="00DF1570"/>
    <w:rsid w:val="00DF18B1"/>
    <w:rsid w:val="00DF18B8"/>
    <w:rsid w:val="00DF1938"/>
    <w:rsid w:val="00DF19DF"/>
    <w:rsid w:val="00DF19F6"/>
    <w:rsid w:val="00DF1B3B"/>
    <w:rsid w:val="00DF1E92"/>
    <w:rsid w:val="00DF227B"/>
    <w:rsid w:val="00DF22F6"/>
    <w:rsid w:val="00DF24A0"/>
    <w:rsid w:val="00DF2547"/>
    <w:rsid w:val="00DF26C5"/>
    <w:rsid w:val="00DF279D"/>
    <w:rsid w:val="00DF2862"/>
    <w:rsid w:val="00DF2AB7"/>
    <w:rsid w:val="00DF2BC5"/>
    <w:rsid w:val="00DF2C69"/>
    <w:rsid w:val="00DF2D18"/>
    <w:rsid w:val="00DF2D63"/>
    <w:rsid w:val="00DF2E5F"/>
    <w:rsid w:val="00DF2F11"/>
    <w:rsid w:val="00DF30F8"/>
    <w:rsid w:val="00DF32C4"/>
    <w:rsid w:val="00DF35D0"/>
    <w:rsid w:val="00DF364A"/>
    <w:rsid w:val="00DF3733"/>
    <w:rsid w:val="00DF37EE"/>
    <w:rsid w:val="00DF38BA"/>
    <w:rsid w:val="00DF3929"/>
    <w:rsid w:val="00DF3978"/>
    <w:rsid w:val="00DF3B46"/>
    <w:rsid w:val="00DF3D61"/>
    <w:rsid w:val="00DF3FE5"/>
    <w:rsid w:val="00DF402F"/>
    <w:rsid w:val="00DF4059"/>
    <w:rsid w:val="00DF4123"/>
    <w:rsid w:val="00DF42BE"/>
    <w:rsid w:val="00DF4440"/>
    <w:rsid w:val="00DF45BC"/>
    <w:rsid w:val="00DF465A"/>
    <w:rsid w:val="00DF48C5"/>
    <w:rsid w:val="00DF4A89"/>
    <w:rsid w:val="00DF4B20"/>
    <w:rsid w:val="00DF4B44"/>
    <w:rsid w:val="00DF4B7F"/>
    <w:rsid w:val="00DF4DB7"/>
    <w:rsid w:val="00DF4F22"/>
    <w:rsid w:val="00DF4F5F"/>
    <w:rsid w:val="00DF50FD"/>
    <w:rsid w:val="00DF5195"/>
    <w:rsid w:val="00DF53A2"/>
    <w:rsid w:val="00DF54FF"/>
    <w:rsid w:val="00DF558B"/>
    <w:rsid w:val="00DF5591"/>
    <w:rsid w:val="00DF55B2"/>
    <w:rsid w:val="00DF5805"/>
    <w:rsid w:val="00DF5930"/>
    <w:rsid w:val="00DF5A4C"/>
    <w:rsid w:val="00DF5A6F"/>
    <w:rsid w:val="00DF5AB0"/>
    <w:rsid w:val="00DF5AD3"/>
    <w:rsid w:val="00DF5AF3"/>
    <w:rsid w:val="00DF5C0D"/>
    <w:rsid w:val="00DF5C71"/>
    <w:rsid w:val="00DF5CB7"/>
    <w:rsid w:val="00DF5CD6"/>
    <w:rsid w:val="00DF5E75"/>
    <w:rsid w:val="00DF633D"/>
    <w:rsid w:val="00DF63B0"/>
    <w:rsid w:val="00DF63C6"/>
    <w:rsid w:val="00DF658A"/>
    <w:rsid w:val="00DF65B4"/>
    <w:rsid w:val="00DF6697"/>
    <w:rsid w:val="00DF684A"/>
    <w:rsid w:val="00DF6944"/>
    <w:rsid w:val="00DF6971"/>
    <w:rsid w:val="00DF69D7"/>
    <w:rsid w:val="00DF6B28"/>
    <w:rsid w:val="00DF6B57"/>
    <w:rsid w:val="00DF6B77"/>
    <w:rsid w:val="00DF6BBC"/>
    <w:rsid w:val="00DF6D1C"/>
    <w:rsid w:val="00DF6D73"/>
    <w:rsid w:val="00DF6E3C"/>
    <w:rsid w:val="00DF6FD4"/>
    <w:rsid w:val="00DF6FFD"/>
    <w:rsid w:val="00DF7044"/>
    <w:rsid w:val="00DF705A"/>
    <w:rsid w:val="00DF708A"/>
    <w:rsid w:val="00DF715D"/>
    <w:rsid w:val="00DF71D8"/>
    <w:rsid w:val="00DF724E"/>
    <w:rsid w:val="00DF7416"/>
    <w:rsid w:val="00DF7565"/>
    <w:rsid w:val="00DF757C"/>
    <w:rsid w:val="00DF776B"/>
    <w:rsid w:val="00DF77C5"/>
    <w:rsid w:val="00DF796C"/>
    <w:rsid w:val="00DF7D29"/>
    <w:rsid w:val="00DF7DE0"/>
    <w:rsid w:val="00DF7EEA"/>
    <w:rsid w:val="00DF7FA8"/>
    <w:rsid w:val="00E00040"/>
    <w:rsid w:val="00E000B3"/>
    <w:rsid w:val="00E00151"/>
    <w:rsid w:val="00E0018E"/>
    <w:rsid w:val="00E00273"/>
    <w:rsid w:val="00E002BC"/>
    <w:rsid w:val="00E0048A"/>
    <w:rsid w:val="00E00703"/>
    <w:rsid w:val="00E00775"/>
    <w:rsid w:val="00E007EC"/>
    <w:rsid w:val="00E007FB"/>
    <w:rsid w:val="00E00A92"/>
    <w:rsid w:val="00E00AD7"/>
    <w:rsid w:val="00E00B71"/>
    <w:rsid w:val="00E00D1B"/>
    <w:rsid w:val="00E00DB7"/>
    <w:rsid w:val="00E00E63"/>
    <w:rsid w:val="00E00EB8"/>
    <w:rsid w:val="00E00F51"/>
    <w:rsid w:val="00E0115A"/>
    <w:rsid w:val="00E01482"/>
    <w:rsid w:val="00E0153A"/>
    <w:rsid w:val="00E015AA"/>
    <w:rsid w:val="00E015B2"/>
    <w:rsid w:val="00E016CF"/>
    <w:rsid w:val="00E0188F"/>
    <w:rsid w:val="00E01963"/>
    <w:rsid w:val="00E019EA"/>
    <w:rsid w:val="00E01A0F"/>
    <w:rsid w:val="00E01AAF"/>
    <w:rsid w:val="00E01B3E"/>
    <w:rsid w:val="00E01CE6"/>
    <w:rsid w:val="00E01E1A"/>
    <w:rsid w:val="00E01F8D"/>
    <w:rsid w:val="00E0222E"/>
    <w:rsid w:val="00E02301"/>
    <w:rsid w:val="00E02391"/>
    <w:rsid w:val="00E024E0"/>
    <w:rsid w:val="00E02521"/>
    <w:rsid w:val="00E025E0"/>
    <w:rsid w:val="00E02974"/>
    <w:rsid w:val="00E02C21"/>
    <w:rsid w:val="00E02D46"/>
    <w:rsid w:val="00E02D81"/>
    <w:rsid w:val="00E02D9B"/>
    <w:rsid w:val="00E02DF7"/>
    <w:rsid w:val="00E03021"/>
    <w:rsid w:val="00E03094"/>
    <w:rsid w:val="00E0334D"/>
    <w:rsid w:val="00E03513"/>
    <w:rsid w:val="00E03658"/>
    <w:rsid w:val="00E0386B"/>
    <w:rsid w:val="00E0386D"/>
    <w:rsid w:val="00E03A61"/>
    <w:rsid w:val="00E03BCB"/>
    <w:rsid w:val="00E03CB6"/>
    <w:rsid w:val="00E03F13"/>
    <w:rsid w:val="00E040AD"/>
    <w:rsid w:val="00E04365"/>
    <w:rsid w:val="00E04400"/>
    <w:rsid w:val="00E0442C"/>
    <w:rsid w:val="00E044B4"/>
    <w:rsid w:val="00E04530"/>
    <w:rsid w:val="00E0466D"/>
    <w:rsid w:val="00E04691"/>
    <w:rsid w:val="00E04878"/>
    <w:rsid w:val="00E0493C"/>
    <w:rsid w:val="00E049DB"/>
    <w:rsid w:val="00E04A73"/>
    <w:rsid w:val="00E04A79"/>
    <w:rsid w:val="00E04B69"/>
    <w:rsid w:val="00E04B77"/>
    <w:rsid w:val="00E04BDA"/>
    <w:rsid w:val="00E04C19"/>
    <w:rsid w:val="00E04D68"/>
    <w:rsid w:val="00E04D7C"/>
    <w:rsid w:val="00E05371"/>
    <w:rsid w:val="00E053A5"/>
    <w:rsid w:val="00E05554"/>
    <w:rsid w:val="00E05577"/>
    <w:rsid w:val="00E05619"/>
    <w:rsid w:val="00E05779"/>
    <w:rsid w:val="00E05805"/>
    <w:rsid w:val="00E05813"/>
    <w:rsid w:val="00E05991"/>
    <w:rsid w:val="00E05A07"/>
    <w:rsid w:val="00E05CDE"/>
    <w:rsid w:val="00E05D0D"/>
    <w:rsid w:val="00E05F32"/>
    <w:rsid w:val="00E06006"/>
    <w:rsid w:val="00E0609D"/>
    <w:rsid w:val="00E06101"/>
    <w:rsid w:val="00E06115"/>
    <w:rsid w:val="00E061B9"/>
    <w:rsid w:val="00E06275"/>
    <w:rsid w:val="00E062E5"/>
    <w:rsid w:val="00E0661D"/>
    <w:rsid w:val="00E06A36"/>
    <w:rsid w:val="00E06A3D"/>
    <w:rsid w:val="00E06A9F"/>
    <w:rsid w:val="00E06ADE"/>
    <w:rsid w:val="00E06B90"/>
    <w:rsid w:val="00E06D6B"/>
    <w:rsid w:val="00E07090"/>
    <w:rsid w:val="00E0709B"/>
    <w:rsid w:val="00E07198"/>
    <w:rsid w:val="00E07222"/>
    <w:rsid w:val="00E0734C"/>
    <w:rsid w:val="00E073F0"/>
    <w:rsid w:val="00E0746C"/>
    <w:rsid w:val="00E075C9"/>
    <w:rsid w:val="00E075D3"/>
    <w:rsid w:val="00E07621"/>
    <w:rsid w:val="00E0766B"/>
    <w:rsid w:val="00E07888"/>
    <w:rsid w:val="00E07B3A"/>
    <w:rsid w:val="00E07BBD"/>
    <w:rsid w:val="00E07C08"/>
    <w:rsid w:val="00E07C7D"/>
    <w:rsid w:val="00E07CB2"/>
    <w:rsid w:val="00E07D8B"/>
    <w:rsid w:val="00E07DB8"/>
    <w:rsid w:val="00E07F44"/>
    <w:rsid w:val="00E07FF8"/>
    <w:rsid w:val="00E10210"/>
    <w:rsid w:val="00E10246"/>
    <w:rsid w:val="00E103D8"/>
    <w:rsid w:val="00E10565"/>
    <w:rsid w:val="00E10635"/>
    <w:rsid w:val="00E10655"/>
    <w:rsid w:val="00E10808"/>
    <w:rsid w:val="00E10814"/>
    <w:rsid w:val="00E1084A"/>
    <w:rsid w:val="00E108B0"/>
    <w:rsid w:val="00E108B2"/>
    <w:rsid w:val="00E10A69"/>
    <w:rsid w:val="00E10C39"/>
    <w:rsid w:val="00E10D20"/>
    <w:rsid w:val="00E10D3A"/>
    <w:rsid w:val="00E10E33"/>
    <w:rsid w:val="00E10ED8"/>
    <w:rsid w:val="00E10F12"/>
    <w:rsid w:val="00E11014"/>
    <w:rsid w:val="00E110B4"/>
    <w:rsid w:val="00E1111C"/>
    <w:rsid w:val="00E1123F"/>
    <w:rsid w:val="00E112E5"/>
    <w:rsid w:val="00E114AA"/>
    <w:rsid w:val="00E1162D"/>
    <w:rsid w:val="00E116B9"/>
    <w:rsid w:val="00E117B3"/>
    <w:rsid w:val="00E117DE"/>
    <w:rsid w:val="00E11866"/>
    <w:rsid w:val="00E11868"/>
    <w:rsid w:val="00E11AC6"/>
    <w:rsid w:val="00E11B3A"/>
    <w:rsid w:val="00E11BF6"/>
    <w:rsid w:val="00E11FBC"/>
    <w:rsid w:val="00E12108"/>
    <w:rsid w:val="00E125B4"/>
    <w:rsid w:val="00E1261D"/>
    <w:rsid w:val="00E12696"/>
    <w:rsid w:val="00E1279A"/>
    <w:rsid w:val="00E127DF"/>
    <w:rsid w:val="00E12801"/>
    <w:rsid w:val="00E12932"/>
    <w:rsid w:val="00E12B20"/>
    <w:rsid w:val="00E12B4B"/>
    <w:rsid w:val="00E12C4A"/>
    <w:rsid w:val="00E12D41"/>
    <w:rsid w:val="00E12E1D"/>
    <w:rsid w:val="00E12E24"/>
    <w:rsid w:val="00E12F4E"/>
    <w:rsid w:val="00E13006"/>
    <w:rsid w:val="00E13028"/>
    <w:rsid w:val="00E13394"/>
    <w:rsid w:val="00E13467"/>
    <w:rsid w:val="00E1354C"/>
    <w:rsid w:val="00E1357A"/>
    <w:rsid w:val="00E136DA"/>
    <w:rsid w:val="00E13856"/>
    <w:rsid w:val="00E13888"/>
    <w:rsid w:val="00E13A95"/>
    <w:rsid w:val="00E13B42"/>
    <w:rsid w:val="00E13BCC"/>
    <w:rsid w:val="00E13C23"/>
    <w:rsid w:val="00E13CF8"/>
    <w:rsid w:val="00E13DEB"/>
    <w:rsid w:val="00E13E60"/>
    <w:rsid w:val="00E13EFF"/>
    <w:rsid w:val="00E13F03"/>
    <w:rsid w:val="00E13F3B"/>
    <w:rsid w:val="00E14046"/>
    <w:rsid w:val="00E1414C"/>
    <w:rsid w:val="00E14152"/>
    <w:rsid w:val="00E143ED"/>
    <w:rsid w:val="00E1445C"/>
    <w:rsid w:val="00E14467"/>
    <w:rsid w:val="00E147C5"/>
    <w:rsid w:val="00E14851"/>
    <w:rsid w:val="00E148F3"/>
    <w:rsid w:val="00E14987"/>
    <w:rsid w:val="00E149A2"/>
    <w:rsid w:val="00E149C4"/>
    <w:rsid w:val="00E14A63"/>
    <w:rsid w:val="00E14A90"/>
    <w:rsid w:val="00E14D13"/>
    <w:rsid w:val="00E14D69"/>
    <w:rsid w:val="00E15095"/>
    <w:rsid w:val="00E15346"/>
    <w:rsid w:val="00E153E8"/>
    <w:rsid w:val="00E15400"/>
    <w:rsid w:val="00E15433"/>
    <w:rsid w:val="00E15625"/>
    <w:rsid w:val="00E157AB"/>
    <w:rsid w:val="00E15898"/>
    <w:rsid w:val="00E15C22"/>
    <w:rsid w:val="00E15CBC"/>
    <w:rsid w:val="00E15D16"/>
    <w:rsid w:val="00E15DDA"/>
    <w:rsid w:val="00E15E38"/>
    <w:rsid w:val="00E15F78"/>
    <w:rsid w:val="00E16178"/>
    <w:rsid w:val="00E1631F"/>
    <w:rsid w:val="00E16451"/>
    <w:rsid w:val="00E1657B"/>
    <w:rsid w:val="00E16670"/>
    <w:rsid w:val="00E166B5"/>
    <w:rsid w:val="00E16947"/>
    <w:rsid w:val="00E1694C"/>
    <w:rsid w:val="00E169B6"/>
    <w:rsid w:val="00E17103"/>
    <w:rsid w:val="00E17176"/>
    <w:rsid w:val="00E1721B"/>
    <w:rsid w:val="00E17768"/>
    <w:rsid w:val="00E178A3"/>
    <w:rsid w:val="00E17A0E"/>
    <w:rsid w:val="00E17AC3"/>
    <w:rsid w:val="00E17AF2"/>
    <w:rsid w:val="00E17B6C"/>
    <w:rsid w:val="00E17B91"/>
    <w:rsid w:val="00E17E28"/>
    <w:rsid w:val="00E17ED8"/>
    <w:rsid w:val="00E17EE5"/>
    <w:rsid w:val="00E17FAA"/>
    <w:rsid w:val="00E2006A"/>
    <w:rsid w:val="00E201BC"/>
    <w:rsid w:val="00E20290"/>
    <w:rsid w:val="00E202F6"/>
    <w:rsid w:val="00E20337"/>
    <w:rsid w:val="00E2041A"/>
    <w:rsid w:val="00E204B0"/>
    <w:rsid w:val="00E20775"/>
    <w:rsid w:val="00E2096C"/>
    <w:rsid w:val="00E209FF"/>
    <w:rsid w:val="00E20A9E"/>
    <w:rsid w:val="00E20AB7"/>
    <w:rsid w:val="00E20B0C"/>
    <w:rsid w:val="00E20B73"/>
    <w:rsid w:val="00E20B7D"/>
    <w:rsid w:val="00E20C1B"/>
    <w:rsid w:val="00E2103E"/>
    <w:rsid w:val="00E2115F"/>
    <w:rsid w:val="00E2140A"/>
    <w:rsid w:val="00E215C8"/>
    <w:rsid w:val="00E215C9"/>
    <w:rsid w:val="00E216A1"/>
    <w:rsid w:val="00E216A9"/>
    <w:rsid w:val="00E216C5"/>
    <w:rsid w:val="00E217AD"/>
    <w:rsid w:val="00E217B9"/>
    <w:rsid w:val="00E2190F"/>
    <w:rsid w:val="00E219B3"/>
    <w:rsid w:val="00E21BE3"/>
    <w:rsid w:val="00E21C9A"/>
    <w:rsid w:val="00E21CA1"/>
    <w:rsid w:val="00E21D94"/>
    <w:rsid w:val="00E21FD6"/>
    <w:rsid w:val="00E22017"/>
    <w:rsid w:val="00E220EE"/>
    <w:rsid w:val="00E222EC"/>
    <w:rsid w:val="00E22312"/>
    <w:rsid w:val="00E22383"/>
    <w:rsid w:val="00E223EE"/>
    <w:rsid w:val="00E224D8"/>
    <w:rsid w:val="00E2265F"/>
    <w:rsid w:val="00E22676"/>
    <w:rsid w:val="00E226E8"/>
    <w:rsid w:val="00E227F8"/>
    <w:rsid w:val="00E22A6E"/>
    <w:rsid w:val="00E22C2F"/>
    <w:rsid w:val="00E22CDF"/>
    <w:rsid w:val="00E22DAE"/>
    <w:rsid w:val="00E22E0C"/>
    <w:rsid w:val="00E22E5E"/>
    <w:rsid w:val="00E22F4E"/>
    <w:rsid w:val="00E22F7E"/>
    <w:rsid w:val="00E2304A"/>
    <w:rsid w:val="00E23096"/>
    <w:rsid w:val="00E23342"/>
    <w:rsid w:val="00E23563"/>
    <w:rsid w:val="00E235E1"/>
    <w:rsid w:val="00E235F8"/>
    <w:rsid w:val="00E23664"/>
    <w:rsid w:val="00E237D1"/>
    <w:rsid w:val="00E23802"/>
    <w:rsid w:val="00E23886"/>
    <w:rsid w:val="00E23904"/>
    <w:rsid w:val="00E2390D"/>
    <w:rsid w:val="00E23A54"/>
    <w:rsid w:val="00E23DB7"/>
    <w:rsid w:val="00E23DBB"/>
    <w:rsid w:val="00E23E82"/>
    <w:rsid w:val="00E23E8E"/>
    <w:rsid w:val="00E23E95"/>
    <w:rsid w:val="00E24105"/>
    <w:rsid w:val="00E241E0"/>
    <w:rsid w:val="00E2435B"/>
    <w:rsid w:val="00E24460"/>
    <w:rsid w:val="00E244A3"/>
    <w:rsid w:val="00E2452A"/>
    <w:rsid w:val="00E24599"/>
    <w:rsid w:val="00E2460C"/>
    <w:rsid w:val="00E246CC"/>
    <w:rsid w:val="00E2488A"/>
    <w:rsid w:val="00E249CE"/>
    <w:rsid w:val="00E24BC3"/>
    <w:rsid w:val="00E24DE3"/>
    <w:rsid w:val="00E24F9D"/>
    <w:rsid w:val="00E24FEA"/>
    <w:rsid w:val="00E250A0"/>
    <w:rsid w:val="00E25142"/>
    <w:rsid w:val="00E251AF"/>
    <w:rsid w:val="00E251EB"/>
    <w:rsid w:val="00E25220"/>
    <w:rsid w:val="00E252AC"/>
    <w:rsid w:val="00E252BD"/>
    <w:rsid w:val="00E2532F"/>
    <w:rsid w:val="00E2537C"/>
    <w:rsid w:val="00E253BE"/>
    <w:rsid w:val="00E2546E"/>
    <w:rsid w:val="00E254F2"/>
    <w:rsid w:val="00E25558"/>
    <w:rsid w:val="00E2560A"/>
    <w:rsid w:val="00E256A8"/>
    <w:rsid w:val="00E257F4"/>
    <w:rsid w:val="00E2589B"/>
    <w:rsid w:val="00E25A2E"/>
    <w:rsid w:val="00E25AB2"/>
    <w:rsid w:val="00E25D10"/>
    <w:rsid w:val="00E25EEE"/>
    <w:rsid w:val="00E25FC6"/>
    <w:rsid w:val="00E260AB"/>
    <w:rsid w:val="00E260E8"/>
    <w:rsid w:val="00E260F4"/>
    <w:rsid w:val="00E26147"/>
    <w:rsid w:val="00E26316"/>
    <w:rsid w:val="00E2647A"/>
    <w:rsid w:val="00E2647C"/>
    <w:rsid w:val="00E26504"/>
    <w:rsid w:val="00E2651B"/>
    <w:rsid w:val="00E2654F"/>
    <w:rsid w:val="00E265A9"/>
    <w:rsid w:val="00E26709"/>
    <w:rsid w:val="00E26732"/>
    <w:rsid w:val="00E2677F"/>
    <w:rsid w:val="00E26870"/>
    <w:rsid w:val="00E268FF"/>
    <w:rsid w:val="00E26942"/>
    <w:rsid w:val="00E26A84"/>
    <w:rsid w:val="00E26AD7"/>
    <w:rsid w:val="00E26C67"/>
    <w:rsid w:val="00E26D5C"/>
    <w:rsid w:val="00E26DBB"/>
    <w:rsid w:val="00E26E01"/>
    <w:rsid w:val="00E26E2E"/>
    <w:rsid w:val="00E26F92"/>
    <w:rsid w:val="00E26FAD"/>
    <w:rsid w:val="00E26FD1"/>
    <w:rsid w:val="00E26FF8"/>
    <w:rsid w:val="00E2771D"/>
    <w:rsid w:val="00E27B04"/>
    <w:rsid w:val="00E27B15"/>
    <w:rsid w:val="00E27BCD"/>
    <w:rsid w:val="00E27CBD"/>
    <w:rsid w:val="00E27F6A"/>
    <w:rsid w:val="00E30154"/>
    <w:rsid w:val="00E301ED"/>
    <w:rsid w:val="00E301F1"/>
    <w:rsid w:val="00E30219"/>
    <w:rsid w:val="00E3035F"/>
    <w:rsid w:val="00E3039F"/>
    <w:rsid w:val="00E3040E"/>
    <w:rsid w:val="00E3041F"/>
    <w:rsid w:val="00E304DF"/>
    <w:rsid w:val="00E305D9"/>
    <w:rsid w:val="00E30630"/>
    <w:rsid w:val="00E30711"/>
    <w:rsid w:val="00E308CA"/>
    <w:rsid w:val="00E3094D"/>
    <w:rsid w:val="00E30BB2"/>
    <w:rsid w:val="00E30C34"/>
    <w:rsid w:val="00E30FC6"/>
    <w:rsid w:val="00E31087"/>
    <w:rsid w:val="00E311FC"/>
    <w:rsid w:val="00E312FF"/>
    <w:rsid w:val="00E31449"/>
    <w:rsid w:val="00E31538"/>
    <w:rsid w:val="00E315B2"/>
    <w:rsid w:val="00E316FC"/>
    <w:rsid w:val="00E3175B"/>
    <w:rsid w:val="00E317A3"/>
    <w:rsid w:val="00E31896"/>
    <w:rsid w:val="00E319F2"/>
    <w:rsid w:val="00E31AB5"/>
    <w:rsid w:val="00E31DF9"/>
    <w:rsid w:val="00E31E31"/>
    <w:rsid w:val="00E31FD9"/>
    <w:rsid w:val="00E3202D"/>
    <w:rsid w:val="00E321A3"/>
    <w:rsid w:val="00E32201"/>
    <w:rsid w:val="00E32211"/>
    <w:rsid w:val="00E3221C"/>
    <w:rsid w:val="00E3222E"/>
    <w:rsid w:val="00E32275"/>
    <w:rsid w:val="00E322B5"/>
    <w:rsid w:val="00E3232B"/>
    <w:rsid w:val="00E32431"/>
    <w:rsid w:val="00E32501"/>
    <w:rsid w:val="00E325ED"/>
    <w:rsid w:val="00E32622"/>
    <w:rsid w:val="00E326B4"/>
    <w:rsid w:val="00E32855"/>
    <w:rsid w:val="00E32979"/>
    <w:rsid w:val="00E329A1"/>
    <w:rsid w:val="00E32A97"/>
    <w:rsid w:val="00E32AE8"/>
    <w:rsid w:val="00E32B07"/>
    <w:rsid w:val="00E32C43"/>
    <w:rsid w:val="00E32C7D"/>
    <w:rsid w:val="00E32CE5"/>
    <w:rsid w:val="00E32EE7"/>
    <w:rsid w:val="00E3313C"/>
    <w:rsid w:val="00E33146"/>
    <w:rsid w:val="00E331C6"/>
    <w:rsid w:val="00E331D6"/>
    <w:rsid w:val="00E332A6"/>
    <w:rsid w:val="00E3355D"/>
    <w:rsid w:val="00E33649"/>
    <w:rsid w:val="00E33681"/>
    <w:rsid w:val="00E33857"/>
    <w:rsid w:val="00E3399B"/>
    <w:rsid w:val="00E33EC6"/>
    <w:rsid w:val="00E3405D"/>
    <w:rsid w:val="00E34140"/>
    <w:rsid w:val="00E34218"/>
    <w:rsid w:val="00E344F8"/>
    <w:rsid w:val="00E34559"/>
    <w:rsid w:val="00E3457B"/>
    <w:rsid w:val="00E347E0"/>
    <w:rsid w:val="00E3483E"/>
    <w:rsid w:val="00E3493C"/>
    <w:rsid w:val="00E3493E"/>
    <w:rsid w:val="00E34ADD"/>
    <w:rsid w:val="00E34C8D"/>
    <w:rsid w:val="00E34E46"/>
    <w:rsid w:val="00E34EC7"/>
    <w:rsid w:val="00E34ECE"/>
    <w:rsid w:val="00E34FDF"/>
    <w:rsid w:val="00E34FE7"/>
    <w:rsid w:val="00E35021"/>
    <w:rsid w:val="00E3510A"/>
    <w:rsid w:val="00E35127"/>
    <w:rsid w:val="00E3537E"/>
    <w:rsid w:val="00E35514"/>
    <w:rsid w:val="00E3556F"/>
    <w:rsid w:val="00E3583F"/>
    <w:rsid w:val="00E359AD"/>
    <w:rsid w:val="00E35A13"/>
    <w:rsid w:val="00E35BE0"/>
    <w:rsid w:val="00E35C4D"/>
    <w:rsid w:val="00E35D9C"/>
    <w:rsid w:val="00E35DA8"/>
    <w:rsid w:val="00E35DD6"/>
    <w:rsid w:val="00E35EC5"/>
    <w:rsid w:val="00E35F60"/>
    <w:rsid w:val="00E360A7"/>
    <w:rsid w:val="00E36215"/>
    <w:rsid w:val="00E36277"/>
    <w:rsid w:val="00E3637A"/>
    <w:rsid w:val="00E3642C"/>
    <w:rsid w:val="00E367E8"/>
    <w:rsid w:val="00E36824"/>
    <w:rsid w:val="00E36A4D"/>
    <w:rsid w:val="00E36A96"/>
    <w:rsid w:val="00E36C24"/>
    <w:rsid w:val="00E36D0F"/>
    <w:rsid w:val="00E36F8A"/>
    <w:rsid w:val="00E36FB3"/>
    <w:rsid w:val="00E37003"/>
    <w:rsid w:val="00E372CE"/>
    <w:rsid w:val="00E373B1"/>
    <w:rsid w:val="00E37740"/>
    <w:rsid w:val="00E37971"/>
    <w:rsid w:val="00E37A23"/>
    <w:rsid w:val="00E37AF1"/>
    <w:rsid w:val="00E37B3B"/>
    <w:rsid w:val="00E37CC7"/>
    <w:rsid w:val="00E37DCE"/>
    <w:rsid w:val="00E37EBC"/>
    <w:rsid w:val="00E37F12"/>
    <w:rsid w:val="00E37F64"/>
    <w:rsid w:val="00E37F86"/>
    <w:rsid w:val="00E40084"/>
    <w:rsid w:val="00E4013E"/>
    <w:rsid w:val="00E4024B"/>
    <w:rsid w:val="00E4035F"/>
    <w:rsid w:val="00E40443"/>
    <w:rsid w:val="00E404D6"/>
    <w:rsid w:val="00E405AF"/>
    <w:rsid w:val="00E4067C"/>
    <w:rsid w:val="00E40832"/>
    <w:rsid w:val="00E408C4"/>
    <w:rsid w:val="00E40970"/>
    <w:rsid w:val="00E40986"/>
    <w:rsid w:val="00E4099C"/>
    <w:rsid w:val="00E40A14"/>
    <w:rsid w:val="00E40B06"/>
    <w:rsid w:val="00E40BA1"/>
    <w:rsid w:val="00E40CCB"/>
    <w:rsid w:val="00E40E9E"/>
    <w:rsid w:val="00E40EE2"/>
    <w:rsid w:val="00E40FDC"/>
    <w:rsid w:val="00E41215"/>
    <w:rsid w:val="00E41258"/>
    <w:rsid w:val="00E4129C"/>
    <w:rsid w:val="00E4132E"/>
    <w:rsid w:val="00E4133F"/>
    <w:rsid w:val="00E4135A"/>
    <w:rsid w:val="00E41674"/>
    <w:rsid w:val="00E41AA7"/>
    <w:rsid w:val="00E41BEB"/>
    <w:rsid w:val="00E41C7A"/>
    <w:rsid w:val="00E41D88"/>
    <w:rsid w:val="00E41DEE"/>
    <w:rsid w:val="00E41F0A"/>
    <w:rsid w:val="00E41F22"/>
    <w:rsid w:val="00E41F5E"/>
    <w:rsid w:val="00E41FC6"/>
    <w:rsid w:val="00E4216B"/>
    <w:rsid w:val="00E4220B"/>
    <w:rsid w:val="00E423AB"/>
    <w:rsid w:val="00E423B6"/>
    <w:rsid w:val="00E42421"/>
    <w:rsid w:val="00E424E0"/>
    <w:rsid w:val="00E42638"/>
    <w:rsid w:val="00E4276F"/>
    <w:rsid w:val="00E428AE"/>
    <w:rsid w:val="00E428B0"/>
    <w:rsid w:val="00E42978"/>
    <w:rsid w:val="00E42A9C"/>
    <w:rsid w:val="00E42BA2"/>
    <w:rsid w:val="00E42BEA"/>
    <w:rsid w:val="00E42D98"/>
    <w:rsid w:val="00E42EAB"/>
    <w:rsid w:val="00E4315D"/>
    <w:rsid w:val="00E43197"/>
    <w:rsid w:val="00E43244"/>
    <w:rsid w:val="00E4326A"/>
    <w:rsid w:val="00E4338A"/>
    <w:rsid w:val="00E435B4"/>
    <w:rsid w:val="00E4367C"/>
    <w:rsid w:val="00E436DD"/>
    <w:rsid w:val="00E4372C"/>
    <w:rsid w:val="00E437B8"/>
    <w:rsid w:val="00E439DC"/>
    <w:rsid w:val="00E439EB"/>
    <w:rsid w:val="00E43A18"/>
    <w:rsid w:val="00E43AD5"/>
    <w:rsid w:val="00E43BC4"/>
    <w:rsid w:val="00E43BE2"/>
    <w:rsid w:val="00E43CAD"/>
    <w:rsid w:val="00E43DEA"/>
    <w:rsid w:val="00E43E0A"/>
    <w:rsid w:val="00E43E3A"/>
    <w:rsid w:val="00E43F09"/>
    <w:rsid w:val="00E44003"/>
    <w:rsid w:val="00E440AE"/>
    <w:rsid w:val="00E44269"/>
    <w:rsid w:val="00E445DC"/>
    <w:rsid w:val="00E44653"/>
    <w:rsid w:val="00E44682"/>
    <w:rsid w:val="00E4474A"/>
    <w:rsid w:val="00E4475E"/>
    <w:rsid w:val="00E447B8"/>
    <w:rsid w:val="00E448E5"/>
    <w:rsid w:val="00E448EC"/>
    <w:rsid w:val="00E44957"/>
    <w:rsid w:val="00E44969"/>
    <w:rsid w:val="00E44A38"/>
    <w:rsid w:val="00E44C11"/>
    <w:rsid w:val="00E44E17"/>
    <w:rsid w:val="00E44E38"/>
    <w:rsid w:val="00E450C1"/>
    <w:rsid w:val="00E45209"/>
    <w:rsid w:val="00E45364"/>
    <w:rsid w:val="00E45470"/>
    <w:rsid w:val="00E454C0"/>
    <w:rsid w:val="00E454C4"/>
    <w:rsid w:val="00E45933"/>
    <w:rsid w:val="00E459D8"/>
    <w:rsid w:val="00E45A76"/>
    <w:rsid w:val="00E45C09"/>
    <w:rsid w:val="00E460FE"/>
    <w:rsid w:val="00E461AE"/>
    <w:rsid w:val="00E46286"/>
    <w:rsid w:val="00E46353"/>
    <w:rsid w:val="00E46538"/>
    <w:rsid w:val="00E4653A"/>
    <w:rsid w:val="00E465A3"/>
    <w:rsid w:val="00E465F4"/>
    <w:rsid w:val="00E46601"/>
    <w:rsid w:val="00E4667B"/>
    <w:rsid w:val="00E46760"/>
    <w:rsid w:val="00E46814"/>
    <w:rsid w:val="00E4682C"/>
    <w:rsid w:val="00E46A5F"/>
    <w:rsid w:val="00E46B0D"/>
    <w:rsid w:val="00E46BEA"/>
    <w:rsid w:val="00E46C01"/>
    <w:rsid w:val="00E46D30"/>
    <w:rsid w:val="00E47135"/>
    <w:rsid w:val="00E471D4"/>
    <w:rsid w:val="00E47201"/>
    <w:rsid w:val="00E472D7"/>
    <w:rsid w:val="00E472EE"/>
    <w:rsid w:val="00E4740F"/>
    <w:rsid w:val="00E474B2"/>
    <w:rsid w:val="00E475C7"/>
    <w:rsid w:val="00E4765B"/>
    <w:rsid w:val="00E4765E"/>
    <w:rsid w:val="00E476F2"/>
    <w:rsid w:val="00E4770C"/>
    <w:rsid w:val="00E4773C"/>
    <w:rsid w:val="00E47745"/>
    <w:rsid w:val="00E47CDA"/>
    <w:rsid w:val="00E47D15"/>
    <w:rsid w:val="00E47DB0"/>
    <w:rsid w:val="00E47DCF"/>
    <w:rsid w:val="00E47F02"/>
    <w:rsid w:val="00E47FF9"/>
    <w:rsid w:val="00E500E2"/>
    <w:rsid w:val="00E500F7"/>
    <w:rsid w:val="00E5020F"/>
    <w:rsid w:val="00E502FD"/>
    <w:rsid w:val="00E504B3"/>
    <w:rsid w:val="00E50552"/>
    <w:rsid w:val="00E5066C"/>
    <w:rsid w:val="00E50963"/>
    <w:rsid w:val="00E509CB"/>
    <w:rsid w:val="00E509FF"/>
    <w:rsid w:val="00E50AE4"/>
    <w:rsid w:val="00E50B79"/>
    <w:rsid w:val="00E50BA9"/>
    <w:rsid w:val="00E50BFC"/>
    <w:rsid w:val="00E50C67"/>
    <w:rsid w:val="00E50DAE"/>
    <w:rsid w:val="00E50DEC"/>
    <w:rsid w:val="00E50DF3"/>
    <w:rsid w:val="00E50EA3"/>
    <w:rsid w:val="00E50F56"/>
    <w:rsid w:val="00E50F5C"/>
    <w:rsid w:val="00E510F0"/>
    <w:rsid w:val="00E51151"/>
    <w:rsid w:val="00E51199"/>
    <w:rsid w:val="00E511A5"/>
    <w:rsid w:val="00E511FC"/>
    <w:rsid w:val="00E51236"/>
    <w:rsid w:val="00E5123A"/>
    <w:rsid w:val="00E5128D"/>
    <w:rsid w:val="00E512E4"/>
    <w:rsid w:val="00E51486"/>
    <w:rsid w:val="00E514F8"/>
    <w:rsid w:val="00E5153A"/>
    <w:rsid w:val="00E516F2"/>
    <w:rsid w:val="00E51787"/>
    <w:rsid w:val="00E517AC"/>
    <w:rsid w:val="00E518F7"/>
    <w:rsid w:val="00E51B71"/>
    <w:rsid w:val="00E51BE9"/>
    <w:rsid w:val="00E51C6F"/>
    <w:rsid w:val="00E51D90"/>
    <w:rsid w:val="00E51E06"/>
    <w:rsid w:val="00E51FEB"/>
    <w:rsid w:val="00E52210"/>
    <w:rsid w:val="00E522A3"/>
    <w:rsid w:val="00E52404"/>
    <w:rsid w:val="00E5249F"/>
    <w:rsid w:val="00E524B9"/>
    <w:rsid w:val="00E524DD"/>
    <w:rsid w:val="00E525FD"/>
    <w:rsid w:val="00E5274B"/>
    <w:rsid w:val="00E5275F"/>
    <w:rsid w:val="00E527F4"/>
    <w:rsid w:val="00E52830"/>
    <w:rsid w:val="00E52A50"/>
    <w:rsid w:val="00E52AAC"/>
    <w:rsid w:val="00E52B8F"/>
    <w:rsid w:val="00E52D15"/>
    <w:rsid w:val="00E52F53"/>
    <w:rsid w:val="00E53147"/>
    <w:rsid w:val="00E5333E"/>
    <w:rsid w:val="00E53443"/>
    <w:rsid w:val="00E534D1"/>
    <w:rsid w:val="00E5352F"/>
    <w:rsid w:val="00E5353B"/>
    <w:rsid w:val="00E5356E"/>
    <w:rsid w:val="00E53686"/>
    <w:rsid w:val="00E536B1"/>
    <w:rsid w:val="00E53779"/>
    <w:rsid w:val="00E53793"/>
    <w:rsid w:val="00E537AB"/>
    <w:rsid w:val="00E537FB"/>
    <w:rsid w:val="00E53953"/>
    <w:rsid w:val="00E5396A"/>
    <w:rsid w:val="00E53974"/>
    <w:rsid w:val="00E53BAD"/>
    <w:rsid w:val="00E53E28"/>
    <w:rsid w:val="00E53F0A"/>
    <w:rsid w:val="00E53FE0"/>
    <w:rsid w:val="00E54133"/>
    <w:rsid w:val="00E54492"/>
    <w:rsid w:val="00E546A5"/>
    <w:rsid w:val="00E5475D"/>
    <w:rsid w:val="00E54841"/>
    <w:rsid w:val="00E548A8"/>
    <w:rsid w:val="00E548C9"/>
    <w:rsid w:val="00E54971"/>
    <w:rsid w:val="00E5499E"/>
    <w:rsid w:val="00E549A8"/>
    <w:rsid w:val="00E54A5D"/>
    <w:rsid w:val="00E54A88"/>
    <w:rsid w:val="00E54C9E"/>
    <w:rsid w:val="00E54CDD"/>
    <w:rsid w:val="00E54E2B"/>
    <w:rsid w:val="00E54FCD"/>
    <w:rsid w:val="00E55049"/>
    <w:rsid w:val="00E5515D"/>
    <w:rsid w:val="00E551D5"/>
    <w:rsid w:val="00E552E9"/>
    <w:rsid w:val="00E5533B"/>
    <w:rsid w:val="00E553C2"/>
    <w:rsid w:val="00E55685"/>
    <w:rsid w:val="00E55691"/>
    <w:rsid w:val="00E557A4"/>
    <w:rsid w:val="00E558CD"/>
    <w:rsid w:val="00E558D7"/>
    <w:rsid w:val="00E559D1"/>
    <w:rsid w:val="00E55A36"/>
    <w:rsid w:val="00E55AB6"/>
    <w:rsid w:val="00E55AD4"/>
    <w:rsid w:val="00E55D49"/>
    <w:rsid w:val="00E55D94"/>
    <w:rsid w:val="00E55DAC"/>
    <w:rsid w:val="00E55DDE"/>
    <w:rsid w:val="00E55F0A"/>
    <w:rsid w:val="00E55F11"/>
    <w:rsid w:val="00E55F2D"/>
    <w:rsid w:val="00E55F2E"/>
    <w:rsid w:val="00E55F8B"/>
    <w:rsid w:val="00E55FC1"/>
    <w:rsid w:val="00E56142"/>
    <w:rsid w:val="00E561FE"/>
    <w:rsid w:val="00E56255"/>
    <w:rsid w:val="00E562DD"/>
    <w:rsid w:val="00E563A8"/>
    <w:rsid w:val="00E5640B"/>
    <w:rsid w:val="00E5647D"/>
    <w:rsid w:val="00E56572"/>
    <w:rsid w:val="00E56702"/>
    <w:rsid w:val="00E567DF"/>
    <w:rsid w:val="00E56948"/>
    <w:rsid w:val="00E56B39"/>
    <w:rsid w:val="00E56B65"/>
    <w:rsid w:val="00E56C5A"/>
    <w:rsid w:val="00E56DCC"/>
    <w:rsid w:val="00E56F9C"/>
    <w:rsid w:val="00E5718D"/>
    <w:rsid w:val="00E571BB"/>
    <w:rsid w:val="00E57453"/>
    <w:rsid w:val="00E57486"/>
    <w:rsid w:val="00E57503"/>
    <w:rsid w:val="00E5788A"/>
    <w:rsid w:val="00E579D4"/>
    <w:rsid w:val="00E57B83"/>
    <w:rsid w:val="00E57BDB"/>
    <w:rsid w:val="00E57C5E"/>
    <w:rsid w:val="00E57DC9"/>
    <w:rsid w:val="00E57EFE"/>
    <w:rsid w:val="00E57F7C"/>
    <w:rsid w:val="00E60210"/>
    <w:rsid w:val="00E6029F"/>
    <w:rsid w:val="00E60327"/>
    <w:rsid w:val="00E60406"/>
    <w:rsid w:val="00E605BA"/>
    <w:rsid w:val="00E60A60"/>
    <w:rsid w:val="00E60ABD"/>
    <w:rsid w:val="00E60B91"/>
    <w:rsid w:val="00E60BA7"/>
    <w:rsid w:val="00E60CC3"/>
    <w:rsid w:val="00E60E00"/>
    <w:rsid w:val="00E60F5C"/>
    <w:rsid w:val="00E6127B"/>
    <w:rsid w:val="00E612B6"/>
    <w:rsid w:val="00E61525"/>
    <w:rsid w:val="00E616B2"/>
    <w:rsid w:val="00E617E9"/>
    <w:rsid w:val="00E61942"/>
    <w:rsid w:val="00E61AA4"/>
    <w:rsid w:val="00E61B9E"/>
    <w:rsid w:val="00E61D12"/>
    <w:rsid w:val="00E61D26"/>
    <w:rsid w:val="00E61DD9"/>
    <w:rsid w:val="00E61E80"/>
    <w:rsid w:val="00E61F22"/>
    <w:rsid w:val="00E6236B"/>
    <w:rsid w:val="00E6294C"/>
    <w:rsid w:val="00E62AA7"/>
    <w:rsid w:val="00E62C21"/>
    <w:rsid w:val="00E62C59"/>
    <w:rsid w:val="00E62C8F"/>
    <w:rsid w:val="00E62CE8"/>
    <w:rsid w:val="00E62CF9"/>
    <w:rsid w:val="00E62D12"/>
    <w:rsid w:val="00E62EC8"/>
    <w:rsid w:val="00E62F6C"/>
    <w:rsid w:val="00E62F8F"/>
    <w:rsid w:val="00E63054"/>
    <w:rsid w:val="00E632E0"/>
    <w:rsid w:val="00E63538"/>
    <w:rsid w:val="00E63774"/>
    <w:rsid w:val="00E63967"/>
    <w:rsid w:val="00E63A20"/>
    <w:rsid w:val="00E63A6F"/>
    <w:rsid w:val="00E63BBA"/>
    <w:rsid w:val="00E63C06"/>
    <w:rsid w:val="00E63D13"/>
    <w:rsid w:val="00E63D32"/>
    <w:rsid w:val="00E64012"/>
    <w:rsid w:val="00E640DE"/>
    <w:rsid w:val="00E64240"/>
    <w:rsid w:val="00E64618"/>
    <w:rsid w:val="00E64716"/>
    <w:rsid w:val="00E647CD"/>
    <w:rsid w:val="00E648AF"/>
    <w:rsid w:val="00E648DD"/>
    <w:rsid w:val="00E64927"/>
    <w:rsid w:val="00E64A13"/>
    <w:rsid w:val="00E64ACB"/>
    <w:rsid w:val="00E64B01"/>
    <w:rsid w:val="00E64C95"/>
    <w:rsid w:val="00E64CEA"/>
    <w:rsid w:val="00E64D12"/>
    <w:rsid w:val="00E64E61"/>
    <w:rsid w:val="00E65147"/>
    <w:rsid w:val="00E652F8"/>
    <w:rsid w:val="00E655D4"/>
    <w:rsid w:val="00E6570A"/>
    <w:rsid w:val="00E659FE"/>
    <w:rsid w:val="00E65A56"/>
    <w:rsid w:val="00E65BFF"/>
    <w:rsid w:val="00E65CF2"/>
    <w:rsid w:val="00E65D0D"/>
    <w:rsid w:val="00E65D20"/>
    <w:rsid w:val="00E65DB8"/>
    <w:rsid w:val="00E65E1D"/>
    <w:rsid w:val="00E65EA4"/>
    <w:rsid w:val="00E65EAE"/>
    <w:rsid w:val="00E65F13"/>
    <w:rsid w:val="00E65FA3"/>
    <w:rsid w:val="00E65FBB"/>
    <w:rsid w:val="00E6600C"/>
    <w:rsid w:val="00E660AE"/>
    <w:rsid w:val="00E660B8"/>
    <w:rsid w:val="00E660D6"/>
    <w:rsid w:val="00E66150"/>
    <w:rsid w:val="00E6618A"/>
    <w:rsid w:val="00E661D2"/>
    <w:rsid w:val="00E661FA"/>
    <w:rsid w:val="00E6642E"/>
    <w:rsid w:val="00E66897"/>
    <w:rsid w:val="00E669B5"/>
    <w:rsid w:val="00E66A54"/>
    <w:rsid w:val="00E66BCC"/>
    <w:rsid w:val="00E66D19"/>
    <w:rsid w:val="00E66DDB"/>
    <w:rsid w:val="00E66EB1"/>
    <w:rsid w:val="00E66F14"/>
    <w:rsid w:val="00E66FF4"/>
    <w:rsid w:val="00E670B1"/>
    <w:rsid w:val="00E670F3"/>
    <w:rsid w:val="00E671F0"/>
    <w:rsid w:val="00E67270"/>
    <w:rsid w:val="00E672F9"/>
    <w:rsid w:val="00E673BE"/>
    <w:rsid w:val="00E674BB"/>
    <w:rsid w:val="00E676C4"/>
    <w:rsid w:val="00E6772C"/>
    <w:rsid w:val="00E67736"/>
    <w:rsid w:val="00E67937"/>
    <w:rsid w:val="00E67A7E"/>
    <w:rsid w:val="00E67A82"/>
    <w:rsid w:val="00E67A9F"/>
    <w:rsid w:val="00E67D04"/>
    <w:rsid w:val="00E67DCB"/>
    <w:rsid w:val="00E701B8"/>
    <w:rsid w:val="00E7027A"/>
    <w:rsid w:val="00E70408"/>
    <w:rsid w:val="00E70424"/>
    <w:rsid w:val="00E7042A"/>
    <w:rsid w:val="00E705AF"/>
    <w:rsid w:val="00E7060C"/>
    <w:rsid w:val="00E70BE0"/>
    <w:rsid w:val="00E70BFB"/>
    <w:rsid w:val="00E70C41"/>
    <w:rsid w:val="00E70E95"/>
    <w:rsid w:val="00E70F5D"/>
    <w:rsid w:val="00E70F6C"/>
    <w:rsid w:val="00E70F8C"/>
    <w:rsid w:val="00E71226"/>
    <w:rsid w:val="00E71243"/>
    <w:rsid w:val="00E7134B"/>
    <w:rsid w:val="00E713B0"/>
    <w:rsid w:val="00E71521"/>
    <w:rsid w:val="00E7161E"/>
    <w:rsid w:val="00E71634"/>
    <w:rsid w:val="00E71865"/>
    <w:rsid w:val="00E719A0"/>
    <w:rsid w:val="00E71B6F"/>
    <w:rsid w:val="00E71D66"/>
    <w:rsid w:val="00E71E8F"/>
    <w:rsid w:val="00E72160"/>
    <w:rsid w:val="00E72286"/>
    <w:rsid w:val="00E72411"/>
    <w:rsid w:val="00E7259D"/>
    <w:rsid w:val="00E72634"/>
    <w:rsid w:val="00E7264D"/>
    <w:rsid w:val="00E72849"/>
    <w:rsid w:val="00E72958"/>
    <w:rsid w:val="00E72A00"/>
    <w:rsid w:val="00E72A3D"/>
    <w:rsid w:val="00E72BC1"/>
    <w:rsid w:val="00E72CFF"/>
    <w:rsid w:val="00E72D55"/>
    <w:rsid w:val="00E72EBA"/>
    <w:rsid w:val="00E72F4A"/>
    <w:rsid w:val="00E72FE3"/>
    <w:rsid w:val="00E732FB"/>
    <w:rsid w:val="00E736CF"/>
    <w:rsid w:val="00E73A14"/>
    <w:rsid w:val="00E73A58"/>
    <w:rsid w:val="00E73A9E"/>
    <w:rsid w:val="00E73C6B"/>
    <w:rsid w:val="00E73EEE"/>
    <w:rsid w:val="00E73F38"/>
    <w:rsid w:val="00E74115"/>
    <w:rsid w:val="00E7417C"/>
    <w:rsid w:val="00E74193"/>
    <w:rsid w:val="00E741CC"/>
    <w:rsid w:val="00E7424C"/>
    <w:rsid w:val="00E7439A"/>
    <w:rsid w:val="00E74811"/>
    <w:rsid w:val="00E749B5"/>
    <w:rsid w:val="00E74C24"/>
    <w:rsid w:val="00E74C6F"/>
    <w:rsid w:val="00E74DA6"/>
    <w:rsid w:val="00E74E65"/>
    <w:rsid w:val="00E753DF"/>
    <w:rsid w:val="00E75CE1"/>
    <w:rsid w:val="00E7602A"/>
    <w:rsid w:val="00E760D9"/>
    <w:rsid w:val="00E7610C"/>
    <w:rsid w:val="00E76298"/>
    <w:rsid w:val="00E762AA"/>
    <w:rsid w:val="00E7637C"/>
    <w:rsid w:val="00E763AD"/>
    <w:rsid w:val="00E763CE"/>
    <w:rsid w:val="00E7643D"/>
    <w:rsid w:val="00E76626"/>
    <w:rsid w:val="00E7682F"/>
    <w:rsid w:val="00E7684B"/>
    <w:rsid w:val="00E7685A"/>
    <w:rsid w:val="00E76941"/>
    <w:rsid w:val="00E76966"/>
    <w:rsid w:val="00E7698F"/>
    <w:rsid w:val="00E76B46"/>
    <w:rsid w:val="00E76B7E"/>
    <w:rsid w:val="00E76BDD"/>
    <w:rsid w:val="00E76C30"/>
    <w:rsid w:val="00E76C88"/>
    <w:rsid w:val="00E76C90"/>
    <w:rsid w:val="00E770A9"/>
    <w:rsid w:val="00E7727D"/>
    <w:rsid w:val="00E7739B"/>
    <w:rsid w:val="00E7744B"/>
    <w:rsid w:val="00E774BE"/>
    <w:rsid w:val="00E77516"/>
    <w:rsid w:val="00E775C9"/>
    <w:rsid w:val="00E775F4"/>
    <w:rsid w:val="00E7769F"/>
    <w:rsid w:val="00E77724"/>
    <w:rsid w:val="00E778A7"/>
    <w:rsid w:val="00E77A1B"/>
    <w:rsid w:val="00E77AAC"/>
    <w:rsid w:val="00E77CD2"/>
    <w:rsid w:val="00E77E1F"/>
    <w:rsid w:val="00E77EB2"/>
    <w:rsid w:val="00E80074"/>
    <w:rsid w:val="00E80144"/>
    <w:rsid w:val="00E80184"/>
    <w:rsid w:val="00E801FB"/>
    <w:rsid w:val="00E8020D"/>
    <w:rsid w:val="00E803EB"/>
    <w:rsid w:val="00E8041A"/>
    <w:rsid w:val="00E8067B"/>
    <w:rsid w:val="00E8070B"/>
    <w:rsid w:val="00E807D3"/>
    <w:rsid w:val="00E8088C"/>
    <w:rsid w:val="00E80915"/>
    <w:rsid w:val="00E80A5A"/>
    <w:rsid w:val="00E80C75"/>
    <w:rsid w:val="00E80D4D"/>
    <w:rsid w:val="00E80D62"/>
    <w:rsid w:val="00E80D7E"/>
    <w:rsid w:val="00E80E08"/>
    <w:rsid w:val="00E8111D"/>
    <w:rsid w:val="00E8113E"/>
    <w:rsid w:val="00E81233"/>
    <w:rsid w:val="00E81379"/>
    <w:rsid w:val="00E81435"/>
    <w:rsid w:val="00E8155A"/>
    <w:rsid w:val="00E81B64"/>
    <w:rsid w:val="00E81BEC"/>
    <w:rsid w:val="00E81C22"/>
    <w:rsid w:val="00E81E0C"/>
    <w:rsid w:val="00E81FC7"/>
    <w:rsid w:val="00E8213A"/>
    <w:rsid w:val="00E822E6"/>
    <w:rsid w:val="00E82338"/>
    <w:rsid w:val="00E82416"/>
    <w:rsid w:val="00E82443"/>
    <w:rsid w:val="00E825C7"/>
    <w:rsid w:val="00E826F3"/>
    <w:rsid w:val="00E82998"/>
    <w:rsid w:val="00E829A8"/>
    <w:rsid w:val="00E82B0A"/>
    <w:rsid w:val="00E82B76"/>
    <w:rsid w:val="00E8308B"/>
    <w:rsid w:val="00E8319D"/>
    <w:rsid w:val="00E831B9"/>
    <w:rsid w:val="00E831CE"/>
    <w:rsid w:val="00E832DB"/>
    <w:rsid w:val="00E832ED"/>
    <w:rsid w:val="00E834D6"/>
    <w:rsid w:val="00E835CB"/>
    <w:rsid w:val="00E8378A"/>
    <w:rsid w:val="00E837FF"/>
    <w:rsid w:val="00E83844"/>
    <w:rsid w:val="00E839F0"/>
    <w:rsid w:val="00E83A57"/>
    <w:rsid w:val="00E83B35"/>
    <w:rsid w:val="00E83C1F"/>
    <w:rsid w:val="00E83E9D"/>
    <w:rsid w:val="00E8423C"/>
    <w:rsid w:val="00E843AC"/>
    <w:rsid w:val="00E844BD"/>
    <w:rsid w:val="00E845C5"/>
    <w:rsid w:val="00E845F1"/>
    <w:rsid w:val="00E84673"/>
    <w:rsid w:val="00E8478D"/>
    <w:rsid w:val="00E849F2"/>
    <w:rsid w:val="00E84A36"/>
    <w:rsid w:val="00E84BA2"/>
    <w:rsid w:val="00E84C62"/>
    <w:rsid w:val="00E84C67"/>
    <w:rsid w:val="00E84C81"/>
    <w:rsid w:val="00E84DA3"/>
    <w:rsid w:val="00E84E90"/>
    <w:rsid w:val="00E85135"/>
    <w:rsid w:val="00E8515C"/>
    <w:rsid w:val="00E85395"/>
    <w:rsid w:val="00E85481"/>
    <w:rsid w:val="00E854F5"/>
    <w:rsid w:val="00E857DA"/>
    <w:rsid w:val="00E857F8"/>
    <w:rsid w:val="00E8584C"/>
    <w:rsid w:val="00E8584D"/>
    <w:rsid w:val="00E8585F"/>
    <w:rsid w:val="00E85A17"/>
    <w:rsid w:val="00E85AE4"/>
    <w:rsid w:val="00E85BB3"/>
    <w:rsid w:val="00E85CFE"/>
    <w:rsid w:val="00E85DC3"/>
    <w:rsid w:val="00E85F01"/>
    <w:rsid w:val="00E85F5D"/>
    <w:rsid w:val="00E85FC1"/>
    <w:rsid w:val="00E8610A"/>
    <w:rsid w:val="00E8617C"/>
    <w:rsid w:val="00E86217"/>
    <w:rsid w:val="00E8621C"/>
    <w:rsid w:val="00E8627C"/>
    <w:rsid w:val="00E8637A"/>
    <w:rsid w:val="00E8641D"/>
    <w:rsid w:val="00E86420"/>
    <w:rsid w:val="00E864BC"/>
    <w:rsid w:val="00E86551"/>
    <w:rsid w:val="00E86577"/>
    <w:rsid w:val="00E86603"/>
    <w:rsid w:val="00E86775"/>
    <w:rsid w:val="00E8677B"/>
    <w:rsid w:val="00E86A2C"/>
    <w:rsid w:val="00E86B5D"/>
    <w:rsid w:val="00E86B90"/>
    <w:rsid w:val="00E86DD3"/>
    <w:rsid w:val="00E86EA6"/>
    <w:rsid w:val="00E86F41"/>
    <w:rsid w:val="00E86F95"/>
    <w:rsid w:val="00E871D4"/>
    <w:rsid w:val="00E8725A"/>
    <w:rsid w:val="00E872A5"/>
    <w:rsid w:val="00E87302"/>
    <w:rsid w:val="00E8745B"/>
    <w:rsid w:val="00E874C5"/>
    <w:rsid w:val="00E876CC"/>
    <w:rsid w:val="00E87701"/>
    <w:rsid w:val="00E878E3"/>
    <w:rsid w:val="00E87922"/>
    <w:rsid w:val="00E879AA"/>
    <w:rsid w:val="00E87B0B"/>
    <w:rsid w:val="00E87CAA"/>
    <w:rsid w:val="00E9002D"/>
    <w:rsid w:val="00E9003B"/>
    <w:rsid w:val="00E9015C"/>
    <w:rsid w:val="00E9023B"/>
    <w:rsid w:val="00E90570"/>
    <w:rsid w:val="00E90578"/>
    <w:rsid w:val="00E9061F"/>
    <w:rsid w:val="00E90742"/>
    <w:rsid w:val="00E907B1"/>
    <w:rsid w:val="00E907CF"/>
    <w:rsid w:val="00E90830"/>
    <w:rsid w:val="00E90860"/>
    <w:rsid w:val="00E90B43"/>
    <w:rsid w:val="00E90B6E"/>
    <w:rsid w:val="00E90C41"/>
    <w:rsid w:val="00E90D08"/>
    <w:rsid w:val="00E90E15"/>
    <w:rsid w:val="00E90E35"/>
    <w:rsid w:val="00E91193"/>
    <w:rsid w:val="00E91341"/>
    <w:rsid w:val="00E91366"/>
    <w:rsid w:val="00E91426"/>
    <w:rsid w:val="00E91496"/>
    <w:rsid w:val="00E9174D"/>
    <w:rsid w:val="00E917AA"/>
    <w:rsid w:val="00E917EE"/>
    <w:rsid w:val="00E9187F"/>
    <w:rsid w:val="00E918CE"/>
    <w:rsid w:val="00E918D3"/>
    <w:rsid w:val="00E91942"/>
    <w:rsid w:val="00E91A3D"/>
    <w:rsid w:val="00E91A51"/>
    <w:rsid w:val="00E91EEF"/>
    <w:rsid w:val="00E91F71"/>
    <w:rsid w:val="00E91FBA"/>
    <w:rsid w:val="00E9200E"/>
    <w:rsid w:val="00E92190"/>
    <w:rsid w:val="00E921F6"/>
    <w:rsid w:val="00E92248"/>
    <w:rsid w:val="00E9229E"/>
    <w:rsid w:val="00E924E6"/>
    <w:rsid w:val="00E92516"/>
    <w:rsid w:val="00E9260A"/>
    <w:rsid w:val="00E926D4"/>
    <w:rsid w:val="00E9275F"/>
    <w:rsid w:val="00E92818"/>
    <w:rsid w:val="00E92932"/>
    <w:rsid w:val="00E92965"/>
    <w:rsid w:val="00E929BE"/>
    <w:rsid w:val="00E92A0B"/>
    <w:rsid w:val="00E92AF6"/>
    <w:rsid w:val="00E92B49"/>
    <w:rsid w:val="00E92B85"/>
    <w:rsid w:val="00E92EF9"/>
    <w:rsid w:val="00E92F30"/>
    <w:rsid w:val="00E9301B"/>
    <w:rsid w:val="00E9345F"/>
    <w:rsid w:val="00E935E6"/>
    <w:rsid w:val="00E9372F"/>
    <w:rsid w:val="00E93801"/>
    <w:rsid w:val="00E93844"/>
    <w:rsid w:val="00E9385D"/>
    <w:rsid w:val="00E93941"/>
    <w:rsid w:val="00E93AC4"/>
    <w:rsid w:val="00E93C9B"/>
    <w:rsid w:val="00E93D8E"/>
    <w:rsid w:val="00E93E3B"/>
    <w:rsid w:val="00E93E67"/>
    <w:rsid w:val="00E93ECA"/>
    <w:rsid w:val="00E93F1D"/>
    <w:rsid w:val="00E93F42"/>
    <w:rsid w:val="00E94042"/>
    <w:rsid w:val="00E94279"/>
    <w:rsid w:val="00E9451C"/>
    <w:rsid w:val="00E94663"/>
    <w:rsid w:val="00E9482C"/>
    <w:rsid w:val="00E9493D"/>
    <w:rsid w:val="00E94A43"/>
    <w:rsid w:val="00E94D08"/>
    <w:rsid w:val="00E9508D"/>
    <w:rsid w:val="00E950D0"/>
    <w:rsid w:val="00E9511D"/>
    <w:rsid w:val="00E953BC"/>
    <w:rsid w:val="00E956D9"/>
    <w:rsid w:val="00E95735"/>
    <w:rsid w:val="00E95799"/>
    <w:rsid w:val="00E95A99"/>
    <w:rsid w:val="00E95AEB"/>
    <w:rsid w:val="00E95B32"/>
    <w:rsid w:val="00E95C0B"/>
    <w:rsid w:val="00E95DCD"/>
    <w:rsid w:val="00E96006"/>
    <w:rsid w:val="00E96024"/>
    <w:rsid w:val="00E9603F"/>
    <w:rsid w:val="00E961ED"/>
    <w:rsid w:val="00E96201"/>
    <w:rsid w:val="00E96202"/>
    <w:rsid w:val="00E9639C"/>
    <w:rsid w:val="00E96481"/>
    <w:rsid w:val="00E96648"/>
    <w:rsid w:val="00E966AF"/>
    <w:rsid w:val="00E968A4"/>
    <w:rsid w:val="00E96944"/>
    <w:rsid w:val="00E96973"/>
    <w:rsid w:val="00E96A68"/>
    <w:rsid w:val="00E96B96"/>
    <w:rsid w:val="00E96C63"/>
    <w:rsid w:val="00E96D7A"/>
    <w:rsid w:val="00E96E00"/>
    <w:rsid w:val="00E96E45"/>
    <w:rsid w:val="00E96E85"/>
    <w:rsid w:val="00E96FC5"/>
    <w:rsid w:val="00E97019"/>
    <w:rsid w:val="00E97300"/>
    <w:rsid w:val="00E97339"/>
    <w:rsid w:val="00E97437"/>
    <w:rsid w:val="00E9743B"/>
    <w:rsid w:val="00E978CE"/>
    <w:rsid w:val="00E9791D"/>
    <w:rsid w:val="00E97B22"/>
    <w:rsid w:val="00E97B6A"/>
    <w:rsid w:val="00E97B93"/>
    <w:rsid w:val="00E97CCE"/>
    <w:rsid w:val="00E97D4F"/>
    <w:rsid w:val="00E97E05"/>
    <w:rsid w:val="00E97EF1"/>
    <w:rsid w:val="00E97F47"/>
    <w:rsid w:val="00EA0039"/>
    <w:rsid w:val="00EA012A"/>
    <w:rsid w:val="00EA020E"/>
    <w:rsid w:val="00EA02BE"/>
    <w:rsid w:val="00EA03D9"/>
    <w:rsid w:val="00EA0461"/>
    <w:rsid w:val="00EA0488"/>
    <w:rsid w:val="00EA056C"/>
    <w:rsid w:val="00EA06AF"/>
    <w:rsid w:val="00EA06B4"/>
    <w:rsid w:val="00EA07E3"/>
    <w:rsid w:val="00EA0960"/>
    <w:rsid w:val="00EA09ED"/>
    <w:rsid w:val="00EA0A72"/>
    <w:rsid w:val="00EA0C0D"/>
    <w:rsid w:val="00EA0D39"/>
    <w:rsid w:val="00EA0DE9"/>
    <w:rsid w:val="00EA0E22"/>
    <w:rsid w:val="00EA0E2D"/>
    <w:rsid w:val="00EA0E60"/>
    <w:rsid w:val="00EA11C3"/>
    <w:rsid w:val="00EA138A"/>
    <w:rsid w:val="00EA143E"/>
    <w:rsid w:val="00EA14D8"/>
    <w:rsid w:val="00EA14F6"/>
    <w:rsid w:val="00EA1507"/>
    <w:rsid w:val="00EA16E0"/>
    <w:rsid w:val="00EA16E9"/>
    <w:rsid w:val="00EA1737"/>
    <w:rsid w:val="00EA1ACC"/>
    <w:rsid w:val="00EA1C56"/>
    <w:rsid w:val="00EA1C81"/>
    <w:rsid w:val="00EA1CF2"/>
    <w:rsid w:val="00EA1EC9"/>
    <w:rsid w:val="00EA1EE7"/>
    <w:rsid w:val="00EA1EFF"/>
    <w:rsid w:val="00EA1F5D"/>
    <w:rsid w:val="00EA1F7C"/>
    <w:rsid w:val="00EA203B"/>
    <w:rsid w:val="00EA2071"/>
    <w:rsid w:val="00EA2104"/>
    <w:rsid w:val="00EA215E"/>
    <w:rsid w:val="00EA21B7"/>
    <w:rsid w:val="00EA2264"/>
    <w:rsid w:val="00EA2292"/>
    <w:rsid w:val="00EA24DD"/>
    <w:rsid w:val="00EA2519"/>
    <w:rsid w:val="00EA25CF"/>
    <w:rsid w:val="00EA268A"/>
    <w:rsid w:val="00EA26E6"/>
    <w:rsid w:val="00EA28DC"/>
    <w:rsid w:val="00EA2A5A"/>
    <w:rsid w:val="00EA2AEF"/>
    <w:rsid w:val="00EA2B85"/>
    <w:rsid w:val="00EA2BE1"/>
    <w:rsid w:val="00EA2CDC"/>
    <w:rsid w:val="00EA2DE8"/>
    <w:rsid w:val="00EA2E60"/>
    <w:rsid w:val="00EA2F54"/>
    <w:rsid w:val="00EA31F7"/>
    <w:rsid w:val="00EA3243"/>
    <w:rsid w:val="00EA3251"/>
    <w:rsid w:val="00EA3474"/>
    <w:rsid w:val="00EA35BA"/>
    <w:rsid w:val="00EA3708"/>
    <w:rsid w:val="00EA37A0"/>
    <w:rsid w:val="00EA37BB"/>
    <w:rsid w:val="00EA398D"/>
    <w:rsid w:val="00EA3B9C"/>
    <w:rsid w:val="00EA3C2F"/>
    <w:rsid w:val="00EA3CE6"/>
    <w:rsid w:val="00EA3D07"/>
    <w:rsid w:val="00EA3DD2"/>
    <w:rsid w:val="00EA3E2D"/>
    <w:rsid w:val="00EA3F69"/>
    <w:rsid w:val="00EA3FBA"/>
    <w:rsid w:val="00EA40A3"/>
    <w:rsid w:val="00EA41E3"/>
    <w:rsid w:val="00EA4540"/>
    <w:rsid w:val="00EA4565"/>
    <w:rsid w:val="00EA4610"/>
    <w:rsid w:val="00EA46A8"/>
    <w:rsid w:val="00EA4707"/>
    <w:rsid w:val="00EA472B"/>
    <w:rsid w:val="00EA4B58"/>
    <w:rsid w:val="00EA4C4A"/>
    <w:rsid w:val="00EA4F14"/>
    <w:rsid w:val="00EA5087"/>
    <w:rsid w:val="00EA50FF"/>
    <w:rsid w:val="00EA54C5"/>
    <w:rsid w:val="00EA5750"/>
    <w:rsid w:val="00EA57C8"/>
    <w:rsid w:val="00EA57DC"/>
    <w:rsid w:val="00EA597C"/>
    <w:rsid w:val="00EA5AB7"/>
    <w:rsid w:val="00EA5AD6"/>
    <w:rsid w:val="00EA5E56"/>
    <w:rsid w:val="00EA5EDC"/>
    <w:rsid w:val="00EA5FCC"/>
    <w:rsid w:val="00EA608B"/>
    <w:rsid w:val="00EA60A6"/>
    <w:rsid w:val="00EA671D"/>
    <w:rsid w:val="00EA6827"/>
    <w:rsid w:val="00EA69FD"/>
    <w:rsid w:val="00EA6A96"/>
    <w:rsid w:val="00EA6BC8"/>
    <w:rsid w:val="00EA6C81"/>
    <w:rsid w:val="00EA6CA2"/>
    <w:rsid w:val="00EA6FA1"/>
    <w:rsid w:val="00EA7150"/>
    <w:rsid w:val="00EA7188"/>
    <w:rsid w:val="00EA74BB"/>
    <w:rsid w:val="00EA765A"/>
    <w:rsid w:val="00EA78D2"/>
    <w:rsid w:val="00EA79A9"/>
    <w:rsid w:val="00EA79D0"/>
    <w:rsid w:val="00EA79F6"/>
    <w:rsid w:val="00EA7A82"/>
    <w:rsid w:val="00EA7B70"/>
    <w:rsid w:val="00EA7C4F"/>
    <w:rsid w:val="00EA7CA6"/>
    <w:rsid w:val="00EA7D40"/>
    <w:rsid w:val="00EA7D64"/>
    <w:rsid w:val="00EA7E96"/>
    <w:rsid w:val="00EA7FC7"/>
    <w:rsid w:val="00EB0188"/>
    <w:rsid w:val="00EB043D"/>
    <w:rsid w:val="00EB04A6"/>
    <w:rsid w:val="00EB0865"/>
    <w:rsid w:val="00EB0A3D"/>
    <w:rsid w:val="00EB0B13"/>
    <w:rsid w:val="00EB0FB0"/>
    <w:rsid w:val="00EB100F"/>
    <w:rsid w:val="00EB1234"/>
    <w:rsid w:val="00EB12C4"/>
    <w:rsid w:val="00EB1478"/>
    <w:rsid w:val="00EB14BA"/>
    <w:rsid w:val="00EB16F2"/>
    <w:rsid w:val="00EB16F6"/>
    <w:rsid w:val="00EB17FE"/>
    <w:rsid w:val="00EB18A6"/>
    <w:rsid w:val="00EB1B3C"/>
    <w:rsid w:val="00EB1BEB"/>
    <w:rsid w:val="00EB1C09"/>
    <w:rsid w:val="00EB1CC1"/>
    <w:rsid w:val="00EB1D08"/>
    <w:rsid w:val="00EB1EED"/>
    <w:rsid w:val="00EB1F12"/>
    <w:rsid w:val="00EB214F"/>
    <w:rsid w:val="00EB2172"/>
    <w:rsid w:val="00EB22E1"/>
    <w:rsid w:val="00EB2437"/>
    <w:rsid w:val="00EB24A2"/>
    <w:rsid w:val="00EB255B"/>
    <w:rsid w:val="00EB2579"/>
    <w:rsid w:val="00EB27AA"/>
    <w:rsid w:val="00EB27D4"/>
    <w:rsid w:val="00EB29EE"/>
    <w:rsid w:val="00EB2A4D"/>
    <w:rsid w:val="00EB2BAC"/>
    <w:rsid w:val="00EB2C4D"/>
    <w:rsid w:val="00EB2D08"/>
    <w:rsid w:val="00EB2E25"/>
    <w:rsid w:val="00EB2FBD"/>
    <w:rsid w:val="00EB3203"/>
    <w:rsid w:val="00EB3270"/>
    <w:rsid w:val="00EB3286"/>
    <w:rsid w:val="00EB3459"/>
    <w:rsid w:val="00EB362D"/>
    <w:rsid w:val="00EB373A"/>
    <w:rsid w:val="00EB3844"/>
    <w:rsid w:val="00EB39BE"/>
    <w:rsid w:val="00EB3B54"/>
    <w:rsid w:val="00EB3C59"/>
    <w:rsid w:val="00EB3D65"/>
    <w:rsid w:val="00EB3E0C"/>
    <w:rsid w:val="00EB3E1C"/>
    <w:rsid w:val="00EB3E2A"/>
    <w:rsid w:val="00EB3E7A"/>
    <w:rsid w:val="00EB3EF2"/>
    <w:rsid w:val="00EB3F89"/>
    <w:rsid w:val="00EB4478"/>
    <w:rsid w:val="00EB45D8"/>
    <w:rsid w:val="00EB465C"/>
    <w:rsid w:val="00EB469C"/>
    <w:rsid w:val="00EB4714"/>
    <w:rsid w:val="00EB49CF"/>
    <w:rsid w:val="00EB4FBC"/>
    <w:rsid w:val="00EB4FD7"/>
    <w:rsid w:val="00EB5053"/>
    <w:rsid w:val="00EB534E"/>
    <w:rsid w:val="00EB53FD"/>
    <w:rsid w:val="00EB5544"/>
    <w:rsid w:val="00EB556B"/>
    <w:rsid w:val="00EB56A6"/>
    <w:rsid w:val="00EB56D0"/>
    <w:rsid w:val="00EB570A"/>
    <w:rsid w:val="00EB579E"/>
    <w:rsid w:val="00EB5D47"/>
    <w:rsid w:val="00EB5DE1"/>
    <w:rsid w:val="00EB5FCB"/>
    <w:rsid w:val="00EB5FE8"/>
    <w:rsid w:val="00EB60B6"/>
    <w:rsid w:val="00EB60D2"/>
    <w:rsid w:val="00EB6175"/>
    <w:rsid w:val="00EB6179"/>
    <w:rsid w:val="00EB63A7"/>
    <w:rsid w:val="00EB63BB"/>
    <w:rsid w:val="00EB678C"/>
    <w:rsid w:val="00EB6851"/>
    <w:rsid w:val="00EB690A"/>
    <w:rsid w:val="00EB6919"/>
    <w:rsid w:val="00EB6A35"/>
    <w:rsid w:val="00EB6AC4"/>
    <w:rsid w:val="00EB6B1F"/>
    <w:rsid w:val="00EB6EBD"/>
    <w:rsid w:val="00EB736F"/>
    <w:rsid w:val="00EB73E6"/>
    <w:rsid w:val="00EB7430"/>
    <w:rsid w:val="00EB75B5"/>
    <w:rsid w:val="00EB7648"/>
    <w:rsid w:val="00EB77B2"/>
    <w:rsid w:val="00EB78FE"/>
    <w:rsid w:val="00EB7982"/>
    <w:rsid w:val="00EB7A14"/>
    <w:rsid w:val="00EB7A27"/>
    <w:rsid w:val="00EB7AE0"/>
    <w:rsid w:val="00EB7B5C"/>
    <w:rsid w:val="00EB7D9A"/>
    <w:rsid w:val="00EB7E65"/>
    <w:rsid w:val="00EB7ED0"/>
    <w:rsid w:val="00EB7F5C"/>
    <w:rsid w:val="00EB7FD7"/>
    <w:rsid w:val="00EC019C"/>
    <w:rsid w:val="00EC01E5"/>
    <w:rsid w:val="00EC05D2"/>
    <w:rsid w:val="00EC05EB"/>
    <w:rsid w:val="00EC060F"/>
    <w:rsid w:val="00EC0644"/>
    <w:rsid w:val="00EC0744"/>
    <w:rsid w:val="00EC07AF"/>
    <w:rsid w:val="00EC0AB1"/>
    <w:rsid w:val="00EC0ABC"/>
    <w:rsid w:val="00EC0B9A"/>
    <w:rsid w:val="00EC0D35"/>
    <w:rsid w:val="00EC0D5D"/>
    <w:rsid w:val="00EC0F2A"/>
    <w:rsid w:val="00EC0FFD"/>
    <w:rsid w:val="00EC102B"/>
    <w:rsid w:val="00EC12E7"/>
    <w:rsid w:val="00EC1321"/>
    <w:rsid w:val="00EC1535"/>
    <w:rsid w:val="00EC1664"/>
    <w:rsid w:val="00EC16EB"/>
    <w:rsid w:val="00EC17A6"/>
    <w:rsid w:val="00EC17BE"/>
    <w:rsid w:val="00EC1A58"/>
    <w:rsid w:val="00EC1B31"/>
    <w:rsid w:val="00EC1D8E"/>
    <w:rsid w:val="00EC1DC1"/>
    <w:rsid w:val="00EC1DC2"/>
    <w:rsid w:val="00EC1DC7"/>
    <w:rsid w:val="00EC1DF9"/>
    <w:rsid w:val="00EC1EFB"/>
    <w:rsid w:val="00EC2102"/>
    <w:rsid w:val="00EC2194"/>
    <w:rsid w:val="00EC2197"/>
    <w:rsid w:val="00EC223B"/>
    <w:rsid w:val="00EC235E"/>
    <w:rsid w:val="00EC253E"/>
    <w:rsid w:val="00EC2582"/>
    <w:rsid w:val="00EC268A"/>
    <w:rsid w:val="00EC281F"/>
    <w:rsid w:val="00EC2959"/>
    <w:rsid w:val="00EC2B6E"/>
    <w:rsid w:val="00EC2B88"/>
    <w:rsid w:val="00EC30A3"/>
    <w:rsid w:val="00EC31E3"/>
    <w:rsid w:val="00EC31E7"/>
    <w:rsid w:val="00EC322B"/>
    <w:rsid w:val="00EC332B"/>
    <w:rsid w:val="00EC336F"/>
    <w:rsid w:val="00EC33A0"/>
    <w:rsid w:val="00EC34EF"/>
    <w:rsid w:val="00EC3639"/>
    <w:rsid w:val="00EC36D1"/>
    <w:rsid w:val="00EC3792"/>
    <w:rsid w:val="00EC37D5"/>
    <w:rsid w:val="00EC39F0"/>
    <w:rsid w:val="00EC3A45"/>
    <w:rsid w:val="00EC3AC8"/>
    <w:rsid w:val="00EC3BC5"/>
    <w:rsid w:val="00EC3ED3"/>
    <w:rsid w:val="00EC4196"/>
    <w:rsid w:val="00EC442D"/>
    <w:rsid w:val="00EC46B5"/>
    <w:rsid w:val="00EC4D1B"/>
    <w:rsid w:val="00EC50DB"/>
    <w:rsid w:val="00EC50F2"/>
    <w:rsid w:val="00EC5239"/>
    <w:rsid w:val="00EC532C"/>
    <w:rsid w:val="00EC53AC"/>
    <w:rsid w:val="00EC543F"/>
    <w:rsid w:val="00EC55CD"/>
    <w:rsid w:val="00EC55FA"/>
    <w:rsid w:val="00EC575C"/>
    <w:rsid w:val="00EC5824"/>
    <w:rsid w:val="00EC5871"/>
    <w:rsid w:val="00EC58B1"/>
    <w:rsid w:val="00EC5B28"/>
    <w:rsid w:val="00EC5CE8"/>
    <w:rsid w:val="00EC5DBF"/>
    <w:rsid w:val="00EC5DE0"/>
    <w:rsid w:val="00EC5E62"/>
    <w:rsid w:val="00EC5F01"/>
    <w:rsid w:val="00EC5F7C"/>
    <w:rsid w:val="00EC6086"/>
    <w:rsid w:val="00EC6098"/>
    <w:rsid w:val="00EC62CA"/>
    <w:rsid w:val="00EC63B8"/>
    <w:rsid w:val="00EC64E5"/>
    <w:rsid w:val="00EC654A"/>
    <w:rsid w:val="00EC675C"/>
    <w:rsid w:val="00EC67DF"/>
    <w:rsid w:val="00EC67F1"/>
    <w:rsid w:val="00EC6816"/>
    <w:rsid w:val="00EC6825"/>
    <w:rsid w:val="00EC6899"/>
    <w:rsid w:val="00EC689C"/>
    <w:rsid w:val="00EC695F"/>
    <w:rsid w:val="00EC6B95"/>
    <w:rsid w:val="00EC6C14"/>
    <w:rsid w:val="00EC6F60"/>
    <w:rsid w:val="00EC7170"/>
    <w:rsid w:val="00EC71AB"/>
    <w:rsid w:val="00EC7295"/>
    <w:rsid w:val="00EC754E"/>
    <w:rsid w:val="00EC756A"/>
    <w:rsid w:val="00EC7605"/>
    <w:rsid w:val="00EC760E"/>
    <w:rsid w:val="00EC7669"/>
    <w:rsid w:val="00EC7A88"/>
    <w:rsid w:val="00EC7A91"/>
    <w:rsid w:val="00EC7AD4"/>
    <w:rsid w:val="00EC7AD7"/>
    <w:rsid w:val="00EC7BC8"/>
    <w:rsid w:val="00EC7C2E"/>
    <w:rsid w:val="00EC7C40"/>
    <w:rsid w:val="00EC7DBE"/>
    <w:rsid w:val="00EC7E76"/>
    <w:rsid w:val="00EC7F8A"/>
    <w:rsid w:val="00EC7FF3"/>
    <w:rsid w:val="00ED0016"/>
    <w:rsid w:val="00ED003E"/>
    <w:rsid w:val="00ED005C"/>
    <w:rsid w:val="00ED00F3"/>
    <w:rsid w:val="00ED01B3"/>
    <w:rsid w:val="00ED01FB"/>
    <w:rsid w:val="00ED02E8"/>
    <w:rsid w:val="00ED0434"/>
    <w:rsid w:val="00ED04B3"/>
    <w:rsid w:val="00ED04C7"/>
    <w:rsid w:val="00ED0567"/>
    <w:rsid w:val="00ED0701"/>
    <w:rsid w:val="00ED07F4"/>
    <w:rsid w:val="00ED08E0"/>
    <w:rsid w:val="00ED0A5E"/>
    <w:rsid w:val="00ED0AEB"/>
    <w:rsid w:val="00ED0BBC"/>
    <w:rsid w:val="00ED0BEF"/>
    <w:rsid w:val="00ED0C59"/>
    <w:rsid w:val="00ED0C8C"/>
    <w:rsid w:val="00ED0E2B"/>
    <w:rsid w:val="00ED0E65"/>
    <w:rsid w:val="00ED0F43"/>
    <w:rsid w:val="00ED105E"/>
    <w:rsid w:val="00ED114D"/>
    <w:rsid w:val="00ED131C"/>
    <w:rsid w:val="00ED13E6"/>
    <w:rsid w:val="00ED1434"/>
    <w:rsid w:val="00ED15F2"/>
    <w:rsid w:val="00ED17D6"/>
    <w:rsid w:val="00ED19D8"/>
    <w:rsid w:val="00ED1A0A"/>
    <w:rsid w:val="00ED1C43"/>
    <w:rsid w:val="00ED1CF8"/>
    <w:rsid w:val="00ED1D4E"/>
    <w:rsid w:val="00ED1E0B"/>
    <w:rsid w:val="00ED1E5F"/>
    <w:rsid w:val="00ED1E71"/>
    <w:rsid w:val="00ED2058"/>
    <w:rsid w:val="00ED214E"/>
    <w:rsid w:val="00ED22E6"/>
    <w:rsid w:val="00ED23FA"/>
    <w:rsid w:val="00ED2451"/>
    <w:rsid w:val="00ED24BC"/>
    <w:rsid w:val="00ED24E8"/>
    <w:rsid w:val="00ED25B8"/>
    <w:rsid w:val="00ED2683"/>
    <w:rsid w:val="00ED26EA"/>
    <w:rsid w:val="00ED2858"/>
    <w:rsid w:val="00ED29A6"/>
    <w:rsid w:val="00ED2BEF"/>
    <w:rsid w:val="00ED2E13"/>
    <w:rsid w:val="00ED2E9D"/>
    <w:rsid w:val="00ED2EF8"/>
    <w:rsid w:val="00ED2F04"/>
    <w:rsid w:val="00ED2FB7"/>
    <w:rsid w:val="00ED31AE"/>
    <w:rsid w:val="00ED3269"/>
    <w:rsid w:val="00ED32C9"/>
    <w:rsid w:val="00ED32CF"/>
    <w:rsid w:val="00ED3735"/>
    <w:rsid w:val="00ED383F"/>
    <w:rsid w:val="00ED3939"/>
    <w:rsid w:val="00ED3D97"/>
    <w:rsid w:val="00ED3DA8"/>
    <w:rsid w:val="00ED3EBD"/>
    <w:rsid w:val="00ED4070"/>
    <w:rsid w:val="00ED40BC"/>
    <w:rsid w:val="00ED4198"/>
    <w:rsid w:val="00ED4201"/>
    <w:rsid w:val="00ED4439"/>
    <w:rsid w:val="00ED466D"/>
    <w:rsid w:val="00ED4671"/>
    <w:rsid w:val="00ED46CC"/>
    <w:rsid w:val="00ED4801"/>
    <w:rsid w:val="00ED48B8"/>
    <w:rsid w:val="00ED4A68"/>
    <w:rsid w:val="00ED4AE5"/>
    <w:rsid w:val="00ED4AF6"/>
    <w:rsid w:val="00ED4C25"/>
    <w:rsid w:val="00ED4CB0"/>
    <w:rsid w:val="00ED4D6B"/>
    <w:rsid w:val="00ED4F20"/>
    <w:rsid w:val="00ED501B"/>
    <w:rsid w:val="00ED50CA"/>
    <w:rsid w:val="00ED513C"/>
    <w:rsid w:val="00ED51C3"/>
    <w:rsid w:val="00ED5451"/>
    <w:rsid w:val="00ED5494"/>
    <w:rsid w:val="00ED557F"/>
    <w:rsid w:val="00ED579B"/>
    <w:rsid w:val="00ED57C7"/>
    <w:rsid w:val="00ED57F0"/>
    <w:rsid w:val="00ED58E4"/>
    <w:rsid w:val="00ED599E"/>
    <w:rsid w:val="00ED59D1"/>
    <w:rsid w:val="00ED5C74"/>
    <w:rsid w:val="00ED5D31"/>
    <w:rsid w:val="00ED5D3B"/>
    <w:rsid w:val="00ED5D70"/>
    <w:rsid w:val="00ED6033"/>
    <w:rsid w:val="00ED606E"/>
    <w:rsid w:val="00ED6211"/>
    <w:rsid w:val="00ED62AB"/>
    <w:rsid w:val="00ED62C6"/>
    <w:rsid w:val="00ED63D0"/>
    <w:rsid w:val="00ED648E"/>
    <w:rsid w:val="00ED64B1"/>
    <w:rsid w:val="00ED665C"/>
    <w:rsid w:val="00ED672F"/>
    <w:rsid w:val="00ED690F"/>
    <w:rsid w:val="00ED6963"/>
    <w:rsid w:val="00ED6ABF"/>
    <w:rsid w:val="00ED6B2E"/>
    <w:rsid w:val="00ED6C28"/>
    <w:rsid w:val="00ED6D05"/>
    <w:rsid w:val="00ED6D38"/>
    <w:rsid w:val="00ED6FB8"/>
    <w:rsid w:val="00ED6FFD"/>
    <w:rsid w:val="00ED7029"/>
    <w:rsid w:val="00ED71A2"/>
    <w:rsid w:val="00ED71A4"/>
    <w:rsid w:val="00ED72F6"/>
    <w:rsid w:val="00ED738E"/>
    <w:rsid w:val="00ED7454"/>
    <w:rsid w:val="00ED74B4"/>
    <w:rsid w:val="00ED7520"/>
    <w:rsid w:val="00ED77A7"/>
    <w:rsid w:val="00ED77BD"/>
    <w:rsid w:val="00ED77E6"/>
    <w:rsid w:val="00ED799F"/>
    <w:rsid w:val="00ED79CA"/>
    <w:rsid w:val="00ED7A38"/>
    <w:rsid w:val="00ED7A55"/>
    <w:rsid w:val="00ED7C80"/>
    <w:rsid w:val="00ED7D6D"/>
    <w:rsid w:val="00ED7D72"/>
    <w:rsid w:val="00ED7D78"/>
    <w:rsid w:val="00EE0119"/>
    <w:rsid w:val="00EE018C"/>
    <w:rsid w:val="00EE02D1"/>
    <w:rsid w:val="00EE0366"/>
    <w:rsid w:val="00EE03F5"/>
    <w:rsid w:val="00EE05CC"/>
    <w:rsid w:val="00EE06F7"/>
    <w:rsid w:val="00EE072F"/>
    <w:rsid w:val="00EE0894"/>
    <w:rsid w:val="00EE0960"/>
    <w:rsid w:val="00EE09BA"/>
    <w:rsid w:val="00EE0B01"/>
    <w:rsid w:val="00EE0B89"/>
    <w:rsid w:val="00EE0BA6"/>
    <w:rsid w:val="00EE0D91"/>
    <w:rsid w:val="00EE0D96"/>
    <w:rsid w:val="00EE0E51"/>
    <w:rsid w:val="00EE0F0F"/>
    <w:rsid w:val="00EE0F2A"/>
    <w:rsid w:val="00EE0FA6"/>
    <w:rsid w:val="00EE1055"/>
    <w:rsid w:val="00EE10AC"/>
    <w:rsid w:val="00EE10CF"/>
    <w:rsid w:val="00EE1196"/>
    <w:rsid w:val="00EE11D3"/>
    <w:rsid w:val="00EE126A"/>
    <w:rsid w:val="00EE12CB"/>
    <w:rsid w:val="00EE150F"/>
    <w:rsid w:val="00EE1567"/>
    <w:rsid w:val="00EE161C"/>
    <w:rsid w:val="00EE176A"/>
    <w:rsid w:val="00EE19A5"/>
    <w:rsid w:val="00EE1A12"/>
    <w:rsid w:val="00EE1A73"/>
    <w:rsid w:val="00EE1A83"/>
    <w:rsid w:val="00EE1B2C"/>
    <w:rsid w:val="00EE1B76"/>
    <w:rsid w:val="00EE1CE2"/>
    <w:rsid w:val="00EE1CEA"/>
    <w:rsid w:val="00EE1DCA"/>
    <w:rsid w:val="00EE2099"/>
    <w:rsid w:val="00EE20A7"/>
    <w:rsid w:val="00EE2144"/>
    <w:rsid w:val="00EE2297"/>
    <w:rsid w:val="00EE22F2"/>
    <w:rsid w:val="00EE2359"/>
    <w:rsid w:val="00EE243E"/>
    <w:rsid w:val="00EE2456"/>
    <w:rsid w:val="00EE25FD"/>
    <w:rsid w:val="00EE2657"/>
    <w:rsid w:val="00EE28B8"/>
    <w:rsid w:val="00EE28BB"/>
    <w:rsid w:val="00EE28C0"/>
    <w:rsid w:val="00EE294D"/>
    <w:rsid w:val="00EE2AF0"/>
    <w:rsid w:val="00EE2B56"/>
    <w:rsid w:val="00EE2BE5"/>
    <w:rsid w:val="00EE2C01"/>
    <w:rsid w:val="00EE2C83"/>
    <w:rsid w:val="00EE2E5E"/>
    <w:rsid w:val="00EE2F84"/>
    <w:rsid w:val="00EE2FC7"/>
    <w:rsid w:val="00EE30F7"/>
    <w:rsid w:val="00EE312A"/>
    <w:rsid w:val="00EE3220"/>
    <w:rsid w:val="00EE327F"/>
    <w:rsid w:val="00EE3298"/>
    <w:rsid w:val="00EE3790"/>
    <w:rsid w:val="00EE38AE"/>
    <w:rsid w:val="00EE38D2"/>
    <w:rsid w:val="00EE3A3F"/>
    <w:rsid w:val="00EE3A9E"/>
    <w:rsid w:val="00EE3AB4"/>
    <w:rsid w:val="00EE3BA9"/>
    <w:rsid w:val="00EE3BB4"/>
    <w:rsid w:val="00EE3DDC"/>
    <w:rsid w:val="00EE3E8F"/>
    <w:rsid w:val="00EE3F0C"/>
    <w:rsid w:val="00EE405E"/>
    <w:rsid w:val="00EE4087"/>
    <w:rsid w:val="00EE4181"/>
    <w:rsid w:val="00EE4300"/>
    <w:rsid w:val="00EE4475"/>
    <w:rsid w:val="00EE4509"/>
    <w:rsid w:val="00EE4620"/>
    <w:rsid w:val="00EE473C"/>
    <w:rsid w:val="00EE4782"/>
    <w:rsid w:val="00EE481F"/>
    <w:rsid w:val="00EE494D"/>
    <w:rsid w:val="00EE4B6E"/>
    <w:rsid w:val="00EE4BE1"/>
    <w:rsid w:val="00EE4D87"/>
    <w:rsid w:val="00EE4D95"/>
    <w:rsid w:val="00EE4DA5"/>
    <w:rsid w:val="00EE4DB4"/>
    <w:rsid w:val="00EE4F3C"/>
    <w:rsid w:val="00EE4F85"/>
    <w:rsid w:val="00EE4FC5"/>
    <w:rsid w:val="00EE5293"/>
    <w:rsid w:val="00EE54CE"/>
    <w:rsid w:val="00EE55CA"/>
    <w:rsid w:val="00EE561D"/>
    <w:rsid w:val="00EE5657"/>
    <w:rsid w:val="00EE56EA"/>
    <w:rsid w:val="00EE57B6"/>
    <w:rsid w:val="00EE57BF"/>
    <w:rsid w:val="00EE5ABF"/>
    <w:rsid w:val="00EE5B94"/>
    <w:rsid w:val="00EE5BF9"/>
    <w:rsid w:val="00EE5C56"/>
    <w:rsid w:val="00EE5CF3"/>
    <w:rsid w:val="00EE5D02"/>
    <w:rsid w:val="00EE5E7B"/>
    <w:rsid w:val="00EE5E94"/>
    <w:rsid w:val="00EE5EAE"/>
    <w:rsid w:val="00EE5EBA"/>
    <w:rsid w:val="00EE5F73"/>
    <w:rsid w:val="00EE5FBD"/>
    <w:rsid w:val="00EE60E9"/>
    <w:rsid w:val="00EE6194"/>
    <w:rsid w:val="00EE622A"/>
    <w:rsid w:val="00EE6304"/>
    <w:rsid w:val="00EE63BD"/>
    <w:rsid w:val="00EE649F"/>
    <w:rsid w:val="00EE65BC"/>
    <w:rsid w:val="00EE67C1"/>
    <w:rsid w:val="00EE68E0"/>
    <w:rsid w:val="00EE6979"/>
    <w:rsid w:val="00EE69B3"/>
    <w:rsid w:val="00EE6A6E"/>
    <w:rsid w:val="00EE6A8B"/>
    <w:rsid w:val="00EE6A94"/>
    <w:rsid w:val="00EE6B3A"/>
    <w:rsid w:val="00EE6BFC"/>
    <w:rsid w:val="00EE6CC0"/>
    <w:rsid w:val="00EE6CD8"/>
    <w:rsid w:val="00EE6D45"/>
    <w:rsid w:val="00EE6D6B"/>
    <w:rsid w:val="00EE6D84"/>
    <w:rsid w:val="00EE7107"/>
    <w:rsid w:val="00EE7123"/>
    <w:rsid w:val="00EE727F"/>
    <w:rsid w:val="00EE72C1"/>
    <w:rsid w:val="00EE7427"/>
    <w:rsid w:val="00EE742A"/>
    <w:rsid w:val="00EE74BB"/>
    <w:rsid w:val="00EE76ED"/>
    <w:rsid w:val="00EE7798"/>
    <w:rsid w:val="00EE7844"/>
    <w:rsid w:val="00EE784B"/>
    <w:rsid w:val="00EE7A80"/>
    <w:rsid w:val="00EE7ACC"/>
    <w:rsid w:val="00EE7E7C"/>
    <w:rsid w:val="00EE7EB6"/>
    <w:rsid w:val="00EE7F34"/>
    <w:rsid w:val="00EF00A3"/>
    <w:rsid w:val="00EF026C"/>
    <w:rsid w:val="00EF04BF"/>
    <w:rsid w:val="00EF07CC"/>
    <w:rsid w:val="00EF0881"/>
    <w:rsid w:val="00EF0AA8"/>
    <w:rsid w:val="00EF0B33"/>
    <w:rsid w:val="00EF0B99"/>
    <w:rsid w:val="00EF0CB5"/>
    <w:rsid w:val="00EF0DB7"/>
    <w:rsid w:val="00EF0DED"/>
    <w:rsid w:val="00EF0E67"/>
    <w:rsid w:val="00EF0FB1"/>
    <w:rsid w:val="00EF1167"/>
    <w:rsid w:val="00EF135E"/>
    <w:rsid w:val="00EF13FA"/>
    <w:rsid w:val="00EF172F"/>
    <w:rsid w:val="00EF174B"/>
    <w:rsid w:val="00EF17B7"/>
    <w:rsid w:val="00EF1A8F"/>
    <w:rsid w:val="00EF1BEB"/>
    <w:rsid w:val="00EF1E9E"/>
    <w:rsid w:val="00EF1FD7"/>
    <w:rsid w:val="00EF207A"/>
    <w:rsid w:val="00EF20EF"/>
    <w:rsid w:val="00EF2153"/>
    <w:rsid w:val="00EF218D"/>
    <w:rsid w:val="00EF219E"/>
    <w:rsid w:val="00EF22C0"/>
    <w:rsid w:val="00EF22E2"/>
    <w:rsid w:val="00EF22F6"/>
    <w:rsid w:val="00EF23D6"/>
    <w:rsid w:val="00EF2499"/>
    <w:rsid w:val="00EF251C"/>
    <w:rsid w:val="00EF2556"/>
    <w:rsid w:val="00EF255D"/>
    <w:rsid w:val="00EF25BC"/>
    <w:rsid w:val="00EF2620"/>
    <w:rsid w:val="00EF27D6"/>
    <w:rsid w:val="00EF2892"/>
    <w:rsid w:val="00EF2AC1"/>
    <w:rsid w:val="00EF2AD4"/>
    <w:rsid w:val="00EF2B00"/>
    <w:rsid w:val="00EF2B37"/>
    <w:rsid w:val="00EF2DEA"/>
    <w:rsid w:val="00EF2E3B"/>
    <w:rsid w:val="00EF2FE0"/>
    <w:rsid w:val="00EF3053"/>
    <w:rsid w:val="00EF30A7"/>
    <w:rsid w:val="00EF30C1"/>
    <w:rsid w:val="00EF3115"/>
    <w:rsid w:val="00EF3138"/>
    <w:rsid w:val="00EF3172"/>
    <w:rsid w:val="00EF31BF"/>
    <w:rsid w:val="00EF3221"/>
    <w:rsid w:val="00EF32B6"/>
    <w:rsid w:val="00EF32D2"/>
    <w:rsid w:val="00EF3328"/>
    <w:rsid w:val="00EF33C4"/>
    <w:rsid w:val="00EF33E2"/>
    <w:rsid w:val="00EF3464"/>
    <w:rsid w:val="00EF35AB"/>
    <w:rsid w:val="00EF36F1"/>
    <w:rsid w:val="00EF3738"/>
    <w:rsid w:val="00EF3739"/>
    <w:rsid w:val="00EF38EA"/>
    <w:rsid w:val="00EF397C"/>
    <w:rsid w:val="00EF39A4"/>
    <w:rsid w:val="00EF3AC0"/>
    <w:rsid w:val="00EF3DEC"/>
    <w:rsid w:val="00EF3E51"/>
    <w:rsid w:val="00EF4071"/>
    <w:rsid w:val="00EF41F8"/>
    <w:rsid w:val="00EF43C4"/>
    <w:rsid w:val="00EF4423"/>
    <w:rsid w:val="00EF453D"/>
    <w:rsid w:val="00EF470C"/>
    <w:rsid w:val="00EF476C"/>
    <w:rsid w:val="00EF47C8"/>
    <w:rsid w:val="00EF4820"/>
    <w:rsid w:val="00EF482F"/>
    <w:rsid w:val="00EF483E"/>
    <w:rsid w:val="00EF48DD"/>
    <w:rsid w:val="00EF49DF"/>
    <w:rsid w:val="00EF4C30"/>
    <w:rsid w:val="00EF4CF6"/>
    <w:rsid w:val="00EF4E97"/>
    <w:rsid w:val="00EF4F1F"/>
    <w:rsid w:val="00EF4F24"/>
    <w:rsid w:val="00EF4F27"/>
    <w:rsid w:val="00EF4FD0"/>
    <w:rsid w:val="00EF513F"/>
    <w:rsid w:val="00EF5163"/>
    <w:rsid w:val="00EF5348"/>
    <w:rsid w:val="00EF537A"/>
    <w:rsid w:val="00EF53B2"/>
    <w:rsid w:val="00EF5449"/>
    <w:rsid w:val="00EF5543"/>
    <w:rsid w:val="00EF55D1"/>
    <w:rsid w:val="00EF5856"/>
    <w:rsid w:val="00EF5900"/>
    <w:rsid w:val="00EF5AFA"/>
    <w:rsid w:val="00EF5B05"/>
    <w:rsid w:val="00EF5B23"/>
    <w:rsid w:val="00EF5B53"/>
    <w:rsid w:val="00EF5C0E"/>
    <w:rsid w:val="00EF5D18"/>
    <w:rsid w:val="00EF5E28"/>
    <w:rsid w:val="00EF5E6F"/>
    <w:rsid w:val="00EF602D"/>
    <w:rsid w:val="00EF616A"/>
    <w:rsid w:val="00EF6341"/>
    <w:rsid w:val="00EF63C9"/>
    <w:rsid w:val="00EF6633"/>
    <w:rsid w:val="00EF66CE"/>
    <w:rsid w:val="00EF6767"/>
    <w:rsid w:val="00EF685B"/>
    <w:rsid w:val="00EF6916"/>
    <w:rsid w:val="00EF6A0D"/>
    <w:rsid w:val="00EF6AF0"/>
    <w:rsid w:val="00EF6B04"/>
    <w:rsid w:val="00EF6BEB"/>
    <w:rsid w:val="00EF6D58"/>
    <w:rsid w:val="00EF6DE1"/>
    <w:rsid w:val="00EF6FB8"/>
    <w:rsid w:val="00EF6FFA"/>
    <w:rsid w:val="00EF706E"/>
    <w:rsid w:val="00EF70D7"/>
    <w:rsid w:val="00EF71E2"/>
    <w:rsid w:val="00EF72F7"/>
    <w:rsid w:val="00EF73D9"/>
    <w:rsid w:val="00EF74CA"/>
    <w:rsid w:val="00EF7673"/>
    <w:rsid w:val="00EF76C5"/>
    <w:rsid w:val="00EF7766"/>
    <w:rsid w:val="00EF77E0"/>
    <w:rsid w:val="00EF7876"/>
    <w:rsid w:val="00EF787C"/>
    <w:rsid w:val="00EF7966"/>
    <w:rsid w:val="00EF7C33"/>
    <w:rsid w:val="00EF7C7A"/>
    <w:rsid w:val="00EF7F40"/>
    <w:rsid w:val="00F0009B"/>
    <w:rsid w:val="00F0020A"/>
    <w:rsid w:val="00F0020B"/>
    <w:rsid w:val="00F00327"/>
    <w:rsid w:val="00F00339"/>
    <w:rsid w:val="00F0036F"/>
    <w:rsid w:val="00F003A5"/>
    <w:rsid w:val="00F004B0"/>
    <w:rsid w:val="00F004B9"/>
    <w:rsid w:val="00F0090A"/>
    <w:rsid w:val="00F0091A"/>
    <w:rsid w:val="00F00941"/>
    <w:rsid w:val="00F00A3E"/>
    <w:rsid w:val="00F00AFD"/>
    <w:rsid w:val="00F00D1E"/>
    <w:rsid w:val="00F00D49"/>
    <w:rsid w:val="00F00D57"/>
    <w:rsid w:val="00F00F95"/>
    <w:rsid w:val="00F00FD4"/>
    <w:rsid w:val="00F01036"/>
    <w:rsid w:val="00F01194"/>
    <w:rsid w:val="00F011CC"/>
    <w:rsid w:val="00F01303"/>
    <w:rsid w:val="00F0144A"/>
    <w:rsid w:val="00F0167A"/>
    <w:rsid w:val="00F01814"/>
    <w:rsid w:val="00F01820"/>
    <w:rsid w:val="00F01939"/>
    <w:rsid w:val="00F01961"/>
    <w:rsid w:val="00F01B91"/>
    <w:rsid w:val="00F01B9A"/>
    <w:rsid w:val="00F01D6E"/>
    <w:rsid w:val="00F01D8D"/>
    <w:rsid w:val="00F01E48"/>
    <w:rsid w:val="00F01E67"/>
    <w:rsid w:val="00F01EB3"/>
    <w:rsid w:val="00F01F0C"/>
    <w:rsid w:val="00F01FFA"/>
    <w:rsid w:val="00F020A1"/>
    <w:rsid w:val="00F020D6"/>
    <w:rsid w:val="00F02152"/>
    <w:rsid w:val="00F02242"/>
    <w:rsid w:val="00F0229E"/>
    <w:rsid w:val="00F023D5"/>
    <w:rsid w:val="00F026ED"/>
    <w:rsid w:val="00F029EE"/>
    <w:rsid w:val="00F02A34"/>
    <w:rsid w:val="00F02AFC"/>
    <w:rsid w:val="00F02B0A"/>
    <w:rsid w:val="00F02B84"/>
    <w:rsid w:val="00F02BD9"/>
    <w:rsid w:val="00F02CCD"/>
    <w:rsid w:val="00F02E63"/>
    <w:rsid w:val="00F02EE1"/>
    <w:rsid w:val="00F02F38"/>
    <w:rsid w:val="00F030C9"/>
    <w:rsid w:val="00F031A7"/>
    <w:rsid w:val="00F03216"/>
    <w:rsid w:val="00F0347B"/>
    <w:rsid w:val="00F034B5"/>
    <w:rsid w:val="00F0350C"/>
    <w:rsid w:val="00F03560"/>
    <w:rsid w:val="00F0356A"/>
    <w:rsid w:val="00F03802"/>
    <w:rsid w:val="00F0393C"/>
    <w:rsid w:val="00F039A3"/>
    <w:rsid w:val="00F03A82"/>
    <w:rsid w:val="00F03CFB"/>
    <w:rsid w:val="00F03F04"/>
    <w:rsid w:val="00F0406F"/>
    <w:rsid w:val="00F04089"/>
    <w:rsid w:val="00F040CC"/>
    <w:rsid w:val="00F0410F"/>
    <w:rsid w:val="00F0419B"/>
    <w:rsid w:val="00F042A4"/>
    <w:rsid w:val="00F044B3"/>
    <w:rsid w:val="00F044F1"/>
    <w:rsid w:val="00F0471F"/>
    <w:rsid w:val="00F04736"/>
    <w:rsid w:val="00F047A0"/>
    <w:rsid w:val="00F04896"/>
    <w:rsid w:val="00F049D3"/>
    <w:rsid w:val="00F04D10"/>
    <w:rsid w:val="00F04ECB"/>
    <w:rsid w:val="00F05077"/>
    <w:rsid w:val="00F0509B"/>
    <w:rsid w:val="00F05237"/>
    <w:rsid w:val="00F053A6"/>
    <w:rsid w:val="00F05402"/>
    <w:rsid w:val="00F05455"/>
    <w:rsid w:val="00F054ED"/>
    <w:rsid w:val="00F05974"/>
    <w:rsid w:val="00F05AC2"/>
    <w:rsid w:val="00F05C9A"/>
    <w:rsid w:val="00F05CB0"/>
    <w:rsid w:val="00F05CEC"/>
    <w:rsid w:val="00F05D48"/>
    <w:rsid w:val="00F05EAD"/>
    <w:rsid w:val="00F05FB0"/>
    <w:rsid w:val="00F060D7"/>
    <w:rsid w:val="00F062CA"/>
    <w:rsid w:val="00F06384"/>
    <w:rsid w:val="00F063CA"/>
    <w:rsid w:val="00F063E5"/>
    <w:rsid w:val="00F06530"/>
    <w:rsid w:val="00F0662D"/>
    <w:rsid w:val="00F06672"/>
    <w:rsid w:val="00F06878"/>
    <w:rsid w:val="00F068C8"/>
    <w:rsid w:val="00F06951"/>
    <w:rsid w:val="00F06964"/>
    <w:rsid w:val="00F06972"/>
    <w:rsid w:val="00F06BFA"/>
    <w:rsid w:val="00F06D48"/>
    <w:rsid w:val="00F06F18"/>
    <w:rsid w:val="00F06F55"/>
    <w:rsid w:val="00F06F88"/>
    <w:rsid w:val="00F07061"/>
    <w:rsid w:val="00F071D1"/>
    <w:rsid w:val="00F0732C"/>
    <w:rsid w:val="00F07374"/>
    <w:rsid w:val="00F073EB"/>
    <w:rsid w:val="00F07402"/>
    <w:rsid w:val="00F07479"/>
    <w:rsid w:val="00F074E1"/>
    <w:rsid w:val="00F07546"/>
    <w:rsid w:val="00F075D5"/>
    <w:rsid w:val="00F07751"/>
    <w:rsid w:val="00F0789F"/>
    <w:rsid w:val="00F079E9"/>
    <w:rsid w:val="00F07B6D"/>
    <w:rsid w:val="00F07BA0"/>
    <w:rsid w:val="00F07CAC"/>
    <w:rsid w:val="00F07CDE"/>
    <w:rsid w:val="00F07D4F"/>
    <w:rsid w:val="00F07E0E"/>
    <w:rsid w:val="00F07E5C"/>
    <w:rsid w:val="00F07EB6"/>
    <w:rsid w:val="00F07FA7"/>
    <w:rsid w:val="00F07FB3"/>
    <w:rsid w:val="00F07FEF"/>
    <w:rsid w:val="00F1023C"/>
    <w:rsid w:val="00F102A5"/>
    <w:rsid w:val="00F10365"/>
    <w:rsid w:val="00F103E1"/>
    <w:rsid w:val="00F1040E"/>
    <w:rsid w:val="00F1044F"/>
    <w:rsid w:val="00F104D0"/>
    <w:rsid w:val="00F1058D"/>
    <w:rsid w:val="00F10679"/>
    <w:rsid w:val="00F10828"/>
    <w:rsid w:val="00F10890"/>
    <w:rsid w:val="00F1091A"/>
    <w:rsid w:val="00F10ABF"/>
    <w:rsid w:val="00F10B42"/>
    <w:rsid w:val="00F10BFC"/>
    <w:rsid w:val="00F10C5E"/>
    <w:rsid w:val="00F10E0B"/>
    <w:rsid w:val="00F10E24"/>
    <w:rsid w:val="00F10F8E"/>
    <w:rsid w:val="00F1122E"/>
    <w:rsid w:val="00F11395"/>
    <w:rsid w:val="00F113B9"/>
    <w:rsid w:val="00F114E6"/>
    <w:rsid w:val="00F1152D"/>
    <w:rsid w:val="00F1167B"/>
    <w:rsid w:val="00F116C8"/>
    <w:rsid w:val="00F11799"/>
    <w:rsid w:val="00F11C26"/>
    <w:rsid w:val="00F11D34"/>
    <w:rsid w:val="00F11E8C"/>
    <w:rsid w:val="00F120F8"/>
    <w:rsid w:val="00F12124"/>
    <w:rsid w:val="00F12365"/>
    <w:rsid w:val="00F12369"/>
    <w:rsid w:val="00F125CF"/>
    <w:rsid w:val="00F1272A"/>
    <w:rsid w:val="00F12871"/>
    <w:rsid w:val="00F128B8"/>
    <w:rsid w:val="00F12983"/>
    <w:rsid w:val="00F12AD0"/>
    <w:rsid w:val="00F12E37"/>
    <w:rsid w:val="00F12EC0"/>
    <w:rsid w:val="00F12FD1"/>
    <w:rsid w:val="00F13023"/>
    <w:rsid w:val="00F1302D"/>
    <w:rsid w:val="00F13131"/>
    <w:rsid w:val="00F1332C"/>
    <w:rsid w:val="00F13360"/>
    <w:rsid w:val="00F133CF"/>
    <w:rsid w:val="00F134C4"/>
    <w:rsid w:val="00F1360A"/>
    <w:rsid w:val="00F137F7"/>
    <w:rsid w:val="00F13A69"/>
    <w:rsid w:val="00F13D76"/>
    <w:rsid w:val="00F1400B"/>
    <w:rsid w:val="00F14115"/>
    <w:rsid w:val="00F1437C"/>
    <w:rsid w:val="00F14430"/>
    <w:rsid w:val="00F14434"/>
    <w:rsid w:val="00F14541"/>
    <w:rsid w:val="00F145A5"/>
    <w:rsid w:val="00F145E6"/>
    <w:rsid w:val="00F14629"/>
    <w:rsid w:val="00F14733"/>
    <w:rsid w:val="00F14749"/>
    <w:rsid w:val="00F1477A"/>
    <w:rsid w:val="00F14856"/>
    <w:rsid w:val="00F148DF"/>
    <w:rsid w:val="00F14C80"/>
    <w:rsid w:val="00F14CEB"/>
    <w:rsid w:val="00F14DC9"/>
    <w:rsid w:val="00F14E74"/>
    <w:rsid w:val="00F14EF5"/>
    <w:rsid w:val="00F14EFB"/>
    <w:rsid w:val="00F14F36"/>
    <w:rsid w:val="00F14FD4"/>
    <w:rsid w:val="00F14FD5"/>
    <w:rsid w:val="00F15072"/>
    <w:rsid w:val="00F15165"/>
    <w:rsid w:val="00F15213"/>
    <w:rsid w:val="00F15442"/>
    <w:rsid w:val="00F154E1"/>
    <w:rsid w:val="00F15555"/>
    <w:rsid w:val="00F15585"/>
    <w:rsid w:val="00F15645"/>
    <w:rsid w:val="00F1590C"/>
    <w:rsid w:val="00F15A8F"/>
    <w:rsid w:val="00F15AEA"/>
    <w:rsid w:val="00F15B21"/>
    <w:rsid w:val="00F15C41"/>
    <w:rsid w:val="00F15DE1"/>
    <w:rsid w:val="00F15EBB"/>
    <w:rsid w:val="00F15EE9"/>
    <w:rsid w:val="00F160AB"/>
    <w:rsid w:val="00F1615F"/>
    <w:rsid w:val="00F1620F"/>
    <w:rsid w:val="00F16241"/>
    <w:rsid w:val="00F162B7"/>
    <w:rsid w:val="00F16346"/>
    <w:rsid w:val="00F16491"/>
    <w:rsid w:val="00F1660A"/>
    <w:rsid w:val="00F1668B"/>
    <w:rsid w:val="00F166D8"/>
    <w:rsid w:val="00F1673C"/>
    <w:rsid w:val="00F167A2"/>
    <w:rsid w:val="00F16887"/>
    <w:rsid w:val="00F169BF"/>
    <w:rsid w:val="00F16A96"/>
    <w:rsid w:val="00F16A97"/>
    <w:rsid w:val="00F16B70"/>
    <w:rsid w:val="00F16D74"/>
    <w:rsid w:val="00F16E6A"/>
    <w:rsid w:val="00F16EF5"/>
    <w:rsid w:val="00F16F27"/>
    <w:rsid w:val="00F16F9D"/>
    <w:rsid w:val="00F170A7"/>
    <w:rsid w:val="00F173BF"/>
    <w:rsid w:val="00F1744B"/>
    <w:rsid w:val="00F1761C"/>
    <w:rsid w:val="00F177DE"/>
    <w:rsid w:val="00F178E7"/>
    <w:rsid w:val="00F17935"/>
    <w:rsid w:val="00F179CC"/>
    <w:rsid w:val="00F17A36"/>
    <w:rsid w:val="00F17B38"/>
    <w:rsid w:val="00F17C9C"/>
    <w:rsid w:val="00F17D32"/>
    <w:rsid w:val="00F17D56"/>
    <w:rsid w:val="00F17F97"/>
    <w:rsid w:val="00F20128"/>
    <w:rsid w:val="00F2027F"/>
    <w:rsid w:val="00F204C6"/>
    <w:rsid w:val="00F206CC"/>
    <w:rsid w:val="00F208D6"/>
    <w:rsid w:val="00F208F1"/>
    <w:rsid w:val="00F20995"/>
    <w:rsid w:val="00F20A6E"/>
    <w:rsid w:val="00F20AAC"/>
    <w:rsid w:val="00F20B0C"/>
    <w:rsid w:val="00F20BD5"/>
    <w:rsid w:val="00F20C9B"/>
    <w:rsid w:val="00F20E3B"/>
    <w:rsid w:val="00F20FE1"/>
    <w:rsid w:val="00F2102F"/>
    <w:rsid w:val="00F210E1"/>
    <w:rsid w:val="00F21171"/>
    <w:rsid w:val="00F211FA"/>
    <w:rsid w:val="00F2120E"/>
    <w:rsid w:val="00F2122B"/>
    <w:rsid w:val="00F212AA"/>
    <w:rsid w:val="00F2132A"/>
    <w:rsid w:val="00F21373"/>
    <w:rsid w:val="00F21698"/>
    <w:rsid w:val="00F21A3C"/>
    <w:rsid w:val="00F21A6E"/>
    <w:rsid w:val="00F21A76"/>
    <w:rsid w:val="00F21E41"/>
    <w:rsid w:val="00F21F4F"/>
    <w:rsid w:val="00F21F55"/>
    <w:rsid w:val="00F21FA0"/>
    <w:rsid w:val="00F21FBA"/>
    <w:rsid w:val="00F22034"/>
    <w:rsid w:val="00F22150"/>
    <w:rsid w:val="00F2220E"/>
    <w:rsid w:val="00F22286"/>
    <w:rsid w:val="00F2236D"/>
    <w:rsid w:val="00F224F7"/>
    <w:rsid w:val="00F22522"/>
    <w:rsid w:val="00F225B3"/>
    <w:rsid w:val="00F226B0"/>
    <w:rsid w:val="00F226BE"/>
    <w:rsid w:val="00F2275F"/>
    <w:rsid w:val="00F227E4"/>
    <w:rsid w:val="00F229CB"/>
    <w:rsid w:val="00F22AAB"/>
    <w:rsid w:val="00F22CAB"/>
    <w:rsid w:val="00F22D44"/>
    <w:rsid w:val="00F22D6E"/>
    <w:rsid w:val="00F22E02"/>
    <w:rsid w:val="00F22E75"/>
    <w:rsid w:val="00F22E9A"/>
    <w:rsid w:val="00F23076"/>
    <w:rsid w:val="00F230AD"/>
    <w:rsid w:val="00F230B8"/>
    <w:rsid w:val="00F2310D"/>
    <w:rsid w:val="00F23201"/>
    <w:rsid w:val="00F23434"/>
    <w:rsid w:val="00F23622"/>
    <w:rsid w:val="00F23685"/>
    <w:rsid w:val="00F236B2"/>
    <w:rsid w:val="00F23750"/>
    <w:rsid w:val="00F2379A"/>
    <w:rsid w:val="00F23A41"/>
    <w:rsid w:val="00F23B0D"/>
    <w:rsid w:val="00F23B96"/>
    <w:rsid w:val="00F23DAA"/>
    <w:rsid w:val="00F23E1F"/>
    <w:rsid w:val="00F23F16"/>
    <w:rsid w:val="00F23F1A"/>
    <w:rsid w:val="00F23F2D"/>
    <w:rsid w:val="00F23FAC"/>
    <w:rsid w:val="00F2419F"/>
    <w:rsid w:val="00F241D3"/>
    <w:rsid w:val="00F241FB"/>
    <w:rsid w:val="00F24233"/>
    <w:rsid w:val="00F24351"/>
    <w:rsid w:val="00F2446B"/>
    <w:rsid w:val="00F24546"/>
    <w:rsid w:val="00F2454D"/>
    <w:rsid w:val="00F24596"/>
    <w:rsid w:val="00F246D4"/>
    <w:rsid w:val="00F2479E"/>
    <w:rsid w:val="00F24933"/>
    <w:rsid w:val="00F24984"/>
    <w:rsid w:val="00F24A2C"/>
    <w:rsid w:val="00F24B55"/>
    <w:rsid w:val="00F24CA7"/>
    <w:rsid w:val="00F24DE2"/>
    <w:rsid w:val="00F24E9B"/>
    <w:rsid w:val="00F24EF5"/>
    <w:rsid w:val="00F24F07"/>
    <w:rsid w:val="00F24F17"/>
    <w:rsid w:val="00F24FCC"/>
    <w:rsid w:val="00F25046"/>
    <w:rsid w:val="00F251D7"/>
    <w:rsid w:val="00F25321"/>
    <w:rsid w:val="00F255FF"/>
    <w:rsid w:val="00F2586E"/>
    <w:rsid w:val="00F25A1B"/>
    <w:rsid w:val="00F25D3F"/>
    <w:rsid w:val="00F25D6A"/>
    <w:rsid w:val="00F25E6D"/>
    <w:rsid w:val="00F25E87"/>
    <w:rsid w:val="00F26040"/>
    <w:rsid w:val="00F260B9"/>
    <w:rsid w:val="00F2612B"/>
    <w:rsid w:val="00F26141"/>
    <w:rsid w:val="00F2650A"/>
    <w:rsid w:val="00F26692"/>
    <w:rsid w:val="00F2679B"/>
    <w:rsid w:val="00F2688B"/>
    <w:rsid w:val="00F268E2"/>
    <w:rsid w:val="00F2693B"/>
    <w:rsid w:val="00F26953"/>
    <w:rsid w:val="00F26AF8"/>
    <w:rsid w:val="00F26CAE"/>
    <w:rsid w:val="00F26D9E"/>
    <w:rsid w:val="00F26E03"/>
    <w:rsid w:val="00F26EEF"/>
    <w:rsid w:val="00F26FD2"/>
    <w:rsid w:val="00F270B5"/>
    <w:rsid w:val="00F270C8"/>
    <w:rsid w:val="00F273C8"/>
    <w:rsid w:val="00F274EE"/>
    <w:rsid w:val="00F2765E"/>
    <w:rsid w:val="00F27748"/>
    <w:rsid w:val="00F2780F"/>
    <w:rsid w:val="00F27823"/>
    <w:rsid w:val="00F27834"/>
    <w:rsid w:val="00F27879"/>
    <w:rsid w:val="00F278C9"/>
    <w:rsid w:val="00F27A4E"/>
    <w:rsid w:val="00F27D20"/>
    <w:rsid w:val="00F27D83"/>
    <w:rsid w:val="00F27DEF"/>
    <w:rsid w:val="00F27E2D"/>
    <w:rsid w:val="00F27E5B"/>
    <w:rsid w:val="00F27E9D"/>
    <w:rsid w:val="00F30045"/>
    <w:rsid w:val="00F3007A"/>
    <w:rsid w:val="00F30443"/>
    <w:rsid w:val="00F30531"/>
    <w:rsid w:val="00F305B0"/>
    <w:rsid w:val="00F306B3"/>
    <w:rsid w:val="00F306B9"/>
    <w:rsid w:val="00F306ED"/>
    <w:rsid w:val="00F3087F"/>
    <w:rsid w:val="00F30A55"/>
    <w:rsid w:val="00F30A94"/>
    <w:rsid w:val="00F30AE7"/>
    <w:rsid w:val="00F30C3A"/>
    <w:rsid w:val="00F30D55"/>
    <w:rsid w:val="00F30D7F"/>
    <w:rsid w:val="00F30DCB"/>
    <w:rsid w:val="00F30E60"/>
    <w:rsid w:val="00F30F47"/>
    <w:rsid w:val="00F30F96"/>
    <w:rsid w:val="00F310F2"/>
    <w:rsid w:val="00F312B2"/>
    <w:rsid w:val="00F312D3"/>
    <w:rsid w:val="00F31402"/>
    <w:rsid w:val="00F3144F"/>
    <w:rsid w:val="00F31564"/>
    <w:rsid w:val="00F315FB"/>
    <w:rsid w:val="00F31851"/>
    <w:rsid w:val="00F3198F"/>
    <w:rsid w:val="00F31A3C"/>
    <w:rsid w:val="00F31B4F"/>
    <w:rsid w:val="00F31BBA"/>
    <w:rsid w:val="00F31C11"/>
    <w:rsid w:val="00F31DDC"/>
    <w:rsid w:val="00F31E46"/>
    <w:rsid w:val="00F31F5E"/>
    <w:rsid w:val="00F32298"/>
    <w:rsid w:val="00F32362"/>
    <w:rsid w:val="00F324AB"/>
    <w:rsid w:val="00F324DB"/>
    <w:rsid w:val="00F325DF"/>
    <w:rsid w:val="00F32A12"/>
    <w:rsid w:val="00F32A34"/>
    <w:rsid w:val="00F32ACB"/>
    <w:rsid w:val="00F32AEC"/>
    <w:rsid w:val="00F32B78"/>
    <w:rsid w:val="00F32D85"/>
    <w:rsid w:val="00F32E9D"/>
    <w:rsid w:val="00F331D9"/>
    <w:rsid w:val="00F332A1"/>
    <w:rsid w:val="00F332C4"/>
    <w:rsid w:val="00F334F5"/>
    <w:rsid w:val="00F335FF"/>
    <w:rsid w:val="00F336A6"/>
    <w:rsid w:val="00F336CD"/>
    <w:rsid w:val="00F33804"/>
    <w:rsid w:val="00F33823"/>
    <w:rsid w:val="00F3393B"/>
    <w:rsid w:val="00F3395F"/>
    <w:rsid w:val="00F339A3"/>
    <w:rsid w:val="00F33A20"/>
    <w:rsid w:val="00F33BBC"/>
    <w:rsid w:val="00F33BE9"/>
    <w:rsid w:val="00F33D83"/>
    <w:rsid w:val="00F33FAD"/>
    <w:rsid w:val="00F341A1"/>
    <w:rsid w:val="00F342D9"/>
    <w:rsid w:val="00F34392"/>
    <w:rsid w:val="00F344BD"/>
    <w:rsid w:val="00F3467E"/>
    <w:rsid w:val="00F3486A"/>
    <w:rsid w:val="00F348C2"/>
    <w:rsid w:val="00F34A81"/>
    <w:rsid w:val="00F34B25"/>
    <w:rsid w:val="00F34B97"/>
    <w:rsid w:val="00F34C0C"/>
    <w:rsid w:val="00F34C3B"/>
    <w:rsid w:val="00F34DA8"/>
    <w:rsid w:val="00F3507C"/>
    <w:rsid w:val="00F350D0"/>
    <w:rsid w:val="00F35157"/>
    <w:rsid w:val="00F35260"/>
    <w:rsid w:val="00F357DA"/>
    <w:rsid w:val="00F35830"/>
    <w:rsid w:val="00F35898"/>
    <w:rsid w:val="00F358F5"/>
    <w:rsid w:val="00F35963"/>
    <w:rsid w:val="00F35B9B"/>
    <w:rsid w:val="00F35C09"/>
    <w:rsid w:val="00F35C81"/>
    <w:rsid w:val="00F35DB8"/>
    <w:rsid w:val="00F35DF5"/>
    <w:rsid w:val="00F35E86"/>
    <w:rsid w:val="00F35ECA"/>
    <w:rsid w:val="00F3607D"/>
    <w:rsid w:val="00F3618E"/>
    <w:rsid w:val="00F3626A"/>
    <w:rsid w:val="00F362D5"/>
    <w:rsid w:val="00F363B5"/>
    <w:rsid w:val="00F363BD"/>
    <w:rsid w:val="00F364AA"/>
    <w:rsid w:val="00F364B0"/>
    <w:rsid w:val="00F3659A"/>
    <w:rsid w:val="00F36659"/>
    <w:rsid w:val="00F367B4"/>
    <w:rsid w:val="00F36805"/>
    <w:rsid w:val="00F368F4"/>
    <w:rsid w:val="00F36B28"/>
    <w:rsid w:val="00F36BCF"/>
    <w:rsid w:val="00F36BD4"/>
    <w:rsid w:val="00F36C2D"/>
    <w:rsid w:val="00F36C35"/>
    <w:rsid w:val="00F36D18"/>
    <w:rsid w:val="00F36DE8"/>
    <w:rsid w:val="00F36DF4"/>
    <w:rsid w:val="00F36EA7"/>
    <w:rsid w:val="00F37006"/>
    <w:rsid w:val="00F3717A"/>
    <w:rsid w:val="00F372BD"/>
    <w:rsid w:val="00F37316"/>
    <w:rsid w:val="00F37351"/>
    <w:rsid w:val="00F374A7"/>
    <w:rsid w:val="00F374FC"/>
    <w:rsid w:val="00F3779C"/>
    <w:rsid w:val="00F378E1"/>
    <w:rsid w:val="00F37917"/>
    <w:rsid w:val="00F37A7F"/>
    <w:rsid w:val="00F37B1B"/>
    <w:rsid w:val="00F37BAC"/>
    <w:rsid w:val="00F37C02"/>
    <w:rsid w:val="00F37DB8"/>
    <w:rsid w:val="00F37E16"/>
    <w:rsid w:val="00F37F03"/>
    <w:rsid w:val="00F40018"/>
    <w:rsid w:val="00F40053"/>
    <w:rsid w:val="00F4016A"/>
    <w:rsid w:val="00F40178"/>
    <w:rsid w:val="00F401D6"/>
    <w:rsid w:val="00F402C9"/>
    <w:rsid w:val="00F40547"/>
    <w:rsid w:val="00F40578"/>
    <w:rsid w:val="00F406DA"/>
    <w:rsid w:val="00F406F2"/>
    <w:rsid w:val="00F4090C"/>
    <w:rsid w:val="00F40917"/>
    <w:rsid w:val="00F409C2"/>
    <w:rsid w:val="00F40BCA"/>
    <w:rsid w:val="00F40C66"/>
    <w:rsid w:val="00F40C87"/>
    <w:rsid w:val="00F40D4B"/>
    <w:rsid w:val="00F40EFB"/>
    <w:rsid w:val="00F40FC4"/>
    <w:rsid w:val="00F40FC6"/>
    <w:rsid w:val="00F410E1"/>
    <w:rsid w:val="00F411BF"/>
    <w:rsid w:val="00F411C1"/>
    <w:rsid w:val="00F4127C"/>
    <w:rsid w:val="00F4139E"/>
    <w:rsid w:val="00F41448"/>
    <w:rsid w:val="00F41607"/>
    <w:rsid w:val="00F41685"/>
    <w:rsid w:val="00F4174B"/>
    <w:rsid w:val="00F419D3"/>
    <w:rsid w:val="00F419DA"/>
    <w:rsid w:val="00F41B5A"/>
    <w:rsid w:val="00F41B80"/>
    <w:rsid w:val="00F41E47"/>
    <w:rsid w:val="00F41F22"/>
    <w:rsid w:val="00F41FA5"/>
    <w:rsid w:val="00F41FD7"/>
    <w:rsid w:val="00F42142"/>
    <w:rsid w:val="00F421D3"/>
    <w:rsid w:val="00F422D9"/>
    <w:rsid w:val="00F422DB"/>
    <w:rsid w:val="00F4235C"/>
    <w:rsid w:val="00F42361"/>
    <w:rsid w:val="00F4238E"/>
    <w:rsid w:val="00F42486"/>
    <w:rsid w:val="00F42549"/>
    <w:rsid w:val="00F426F4"/>
    <w:rsid w:val="00F427B8"/>
    <w:rsid w:val="00F427C9"/>
    <w:rsid w:val="00F428ED"/>
    <w:rsid w:val="00F42A42"/>
    <w:rsid w:val="00F42AF1"/>
    <w:rsid w:val="00F42AFB"/>
    <w:rsid w:val="00F42E05"/>
    <w:rsid w:val="00F42F71"/>
    <w:rsid w:val="00F42FF2"/>
    <w:rsid w:val="00F43161"/>
    <w:rsid w:val="00F43194"/>
    <w:rsid w:val="00F43275"/>
    <w:rsid w:val="00F4330C"/>
    <w:rsid w:val="00F4356E"/>
    <w:rsid w:val="00F4363B"/>
    <w:rsid w:val="00F437A4"/>
    <w:rsid w:val="00F437B9"/>
    <w:rsid w:val="00F43950"/>
    <w:rsid w:val="00F43A75"/>
    <w:rsid w:val="00F43C3E"/>
    <w:rsid w:val="00F43CCB"/>
    <w:rsid w:val="00F43D3A"/>
    <w:rsid w:val="00F44151"/>
    <w:rsid w:val="00F44372"/>
    <w:rsid w:val="00F44391"/>
    <w:rsid w:val="00F4462E"/>
    <w:rsid w:val="00F446B2"/>
    <w:rsid w:val="00F4470C"/>
    <w:rsid w:val="00F44759"/>
    <w:rsid w:val="00F448DC"/>
    <w:rsid w:val="00F44997"/>
    <w:rsid w:val="00F44A38"/>
    <w:rsid w:val="00F44B13"/>
    <w:rsid w:val="00F44E36"/>
    <w:rsid w:val="00F44E3B"/>
    <w:rsid w:val="00F44E87"/>
    <w:rsid w:val="00F44E98"/>
    <w:rsid w:val="00F44FB7"/>
    <w:rsid w:val="00F45145"/>
    <w:rsid w:val="00F45253"/>
    <w:rsid w:val="00F45378"/>
    <w:rsid w:val="00F453C2"/>
    <w:rsid w:val="00F454EE"/>
    <w:rsid w:val="00F45505"/>
    <w:rsid w:val="00F45681"/>
    <w:rsid w:val="00F4574F"/>
    <w:rsid w:val="00F4595A"/>
    <w:rsid w:val="00F45A3D"/>
    <w:rsid w:val="00F45D2F"/>
    <w:rsid w:val="00F45D57"/>
    <w:rsid w:val="00F45DD6"/>
    <w:rsid w:val="00F45E6A"/>
    <w:rsid w:val="00F45F01"/>
    <w:rsid w:val="00F45F18"/>
    <w:rsid w:val="00F45F63"/>
    <w:rsid w:val="00F460CC"/>
    <w:rsid w:val="00F460FF"/>
    <w:rsid w:val="00F46164"/>
    <w:rsid w:val="00F46247"/>
    <w:rsid w:val="00F4629E"/>
    <w:rsid w:val="00F465C8"/>
    <w:rsid w:val="00F465D8"/>
    <w:rsid w:val="00F46608"/>
    <w:rsid w:val="00F4661B"/>
    <w:rsid w:val="00F466BC"/>
    <w:rsid w:val="00F4676F"/>
    <w:rsid w:val="00F46818"/>
    <w:rsid w:val="00F4691E"/>
    <w:rsid w:val="00F469B9"/>
    <w:rsid w:val="00F469DD"/>
    <w:rsid w:val="00F46A01"/>
    <w:rsid w:val="00F46A28"/>
    <w:rsid w:val="00F46A44"/>
    <w:rsid w:val="00F46A9A"/>
    <w:rsid w:val="00F46B81"/>
    <w:rsid w:val="00F46C5D"/>
    <w:rsid w:val="00F47490"/>
    <w:rsid w:val="00F47640"/>
    <w:rsid w:val="00F477DD"/>
    <w:rsid w:val="00F478FA"/>
    <w:rsid w:val="00F478FF"/>
    <w:rsid w:val="00F4798D"/>
    <w:rsid w:val="00F47A9D"/>
    <w:rsid w:val="00F47B9A"/>
    <w:rsid w:val="00F47D9A"/>
    <w:rsid w:val="00F47DF8"/>
    <w:rsid w:val="00F47F3F"/>
    <w:rsid w:val="00F47FDA"/>
    <w:rsid w:val="00F50087"/>
    <w:rsid w:val="00F501C7"/>
    <w:rsid w:val="00F501C8"/>
    <w:rsid w:val="00F5046E"/>
    <w:rsid w:val="00F506E9"/>
    <w:rsid w:val="00F50792"/>
    <w:rsid w:val="00F5088F"/>
    <w:rsid w:val="00F50964"/>
    <w:rsid w:val="00F5096A"/>
    <w:rsid w:val="00F509F0"/>
    <w:rsid w:val="00F50A11"/>
    <w:rsid w:val="00F50ABE"/>
    <w:rsid w:val="00F50AE9"/>
    <w:rsid w:val="00F50DC3"/>
    <w:rsid w:val="00F50DE4"/>
    <w:rsid w:val="00F50ECD"/>
    <w:rsid w:val="00F50ED3"/>
    <w:rsid w:val="00F50EEE"/>
    <w:rsid w:val="00F51105"/>
    <w:rsid w:val="00F5115A"/>
    <w:rsid w:val="00F51213"/>
    <w:rsid w:val="00F51263"/>
    <w:rsid w:val="00F51464"/>
    <w:rsid w:val="00F51509"/>
    <w:rsid w:val="00F515B0"/>
    <w:rsid w:val="00F51652"/>
    <w:rsid w:val="00F517B7"/>
    <w:rsid w:val="00F51988"/>
    <w:rsid w:val="00F51B37"/>
    <w:rsid w:val="00F51B5D"/>
    <w:rsid w:val="00F51C34"/>
    <w:rsid w:val="00F51CC9"/>
    <w:rsid w:val="00F51D93"/>
    <w:rsid w:val="00F51EC0"/>
    <w:rsid w:val="00F51F3B"/>
    <w:rsid w:val="00F52239"/>
    <w:rsid w:val="00F52411"/>
    <w:rsid w:val="00F52416"/>
    <w:rsid w:val="00F52581"/>
    <w:rsid w:val="00F5260D"/>
    <w:rsid w:val="00F52724"/>
    <w:rsid w:val="00F529A3"/>
    <w:rsid w:val="00F529C9"/>
    <w:rsid w:val="00F52A1D"/>
    <w:rsid w:val="00F52AA2"/>
    <w:rsid w:val="00F52B25"/>
    <w:rsid w:val="00F52EFB"/>
    <w:rsid w:val="00F52F72"/>
    <w:rsid w:val="00F530C6"/>
    <w:rsid w:val="00F530E4"/>
    <w:rsid w:val="00F53246"/>
    <w:rsid w:val="00F532D8"/>
    <w:rsid w:val="00F53388"/>
    <w:rsid w:val="00F53450"/>
    <w:rsid w:val="00F5357E"/>
    <w:rsid w:val="00F5367D"/>
    <w:rsid w:val="00F537F0"/>
    <w:rsid w:val="00F538CE"/>
    <w:rsid w:val="00F53A92"/>
    <w:rsid w:val="00F53D57"/>
    <w:rsid w:val="00F53F7C"/>
    <w:rsid w:val="00F53FF4"/>
    <w:rsid w:val="00F5400A"/>
    <w:rsid w:val="00F5415E"/>
    <w:rsid w:val="00F54196"/>
    <w:rsid w:val="00F542B7"/>
    <w:rsid w:val="00F542E9"/>
    <w:rsid w:val="00F54353"/>
    <w:rsid w:val="00F54393"/>
    <w:rsid w:val="00F543D5"/>
    <w:rsid w:val="00F544CA"/>
    <w:rsid w:val="00F54504"/>
    <w:rsid w:val="00F546A5"/>
    <w:rsid w:val="00F54757"/>
    <w:rsid w:val="00F54831"/>
    <w:rsid w:val="00F5483D"/>
    <w:rsid w:val="00F5492E"/>
    <w:rsid w:val="00F549E6"/>
    <w:rsid w:val="00F54A24"/>
    <w:rsid w:val="00F54AAE"/>
    <w:rsid w:val="00F54B08"/>
    <w:rsid w:val="00F54D03"/>
    <w:rsid w:val="00F54D57"/>
    <w:rsid w:val="00F54ECC"/>
    <w:rsid w:val="00F54F3D"/>
    <w:rsid w:val="00F5504A"/>
    <w:rsid w:val="00F55155"/>
    <w:rsid w:val="00F55597"/>
    <w:rsid w:val="00F556BB"/>
    <w:rsid w:val="00F5584B"/>
    <w:rsid w:val="00F558A1"/>
    <w:rsid w:val="00F55910"/>
    <w:rsid w:val="00F5596C"/>
    <w:rsid w:val="00F55A4E"/>
    <w:rsid w:val="00F55BA5"/>
    <w:rsid w:val="00F55DB7"/>
    <w:rsid w:val="00F55E4F"/>
    <w:rsid w:val="00F55E76"/>
    <w:rsid w:val="00F56446"/>
    <w:rsid w:val="00F56497"/>
    <w:rsid w:val="00F56669"/>
    <w:rsid w:val="00F56699"/>
    <w:rsid w:val="00F56839"/>
    <w:rsid w:val="00F56A0E"/>
    <w:rsid w:val="00F56ABB"/>
    <w:rsid w:val="00F56B61"/>
    <w:rsid w:val="00F56BA5"/>
    <w:rsid w:val="00F56E2B"/>
    <w:rsid w:val="00F56F62"/>
    <w:rsid w:val="00F57207"/>
    <w:rsid w:val="00F57243"/>
    <w:rsid w:val="00F57252"/>
    <w:rsid w:val="00F572DE"/>
    <w:rsid w:val="00F57493"/>
    <w:rsid w:val="00F575CE"/>
    <w:rsid w:val="00F576B9"/>
    <w:rsid w:val="00F5771D"/>
    <w:rsid w:val="00F5772B"/>
    <w:rsid w:val="00F577F3"/>
    <w:rsid w:val="00F578FD"/>
    <w:rsid w:val="00F5792E"/>
    <w:rsid w:val="00F57AD1"/>
    <w:rsid w:val="00F57B4B"/>
    <w:rsid w:val="00F57B92"/>
    <w:rsid w:val="00F57BE3"/>
    <w:rsid w:val="00F57C55"/>
    <w:rsid w:val="00F57C74"/>
    <w:rsid w:val="00F57D55"/>
    <w:rsid w:val="00F57ED4"/>
    <w:rsid w:val="00F57EEE"/>
    <w:rsid w:val="00F57F17"/>
    <w:rsid w:val="00F57F1F"/>
    <w:rsid w:val="00F57F37"/>
    <w:rsid w:val="00F6010E"/>
    <w:rsid w:val="00F60258"/>
    <w:rsid w:val="00F6026B"/>
    <w:rsid w:val="00F604E0"/>
    <w:rsid w:val="00F60760"/>
    <w:rsid w:val="00F609C4"/>
    <w:rsid w:val="00F609D4"/>
    <w:rsid w:val="00F60ADC"/>
    <w:rsid w:val="00F60AF4"/>
    <w:rsid w:val="00F60BED"/>
    <w:rsid w:val="00F60C4D"/>
    <w:rsid w:val="00F60C74"/>
    <w:rsid w:val="00F60DA9"/>
    <w:rsid w:val="00F60F05"/>
    <w:rsid w:val="00F6103E"/>
    <w:rsid w:val="00F610AA"/>
    <w:rsid w:val="00F61129"/>
    <w:rsid w:val="00F611FD"/>
    <w:rsid w:val="00F61381"/>
    <w:rsid w:val="00F61385"/>
    <w:rsid w:val="00F61551"/>
    <w:rsid w:val="00F617F6"/>
    <w:rsid w:val="00F61869"/>
    <w:rsid w:val="00F61989"/>
    <w:rsid w:val="00F61A00"/>
    <w:rsid w:val="00F61AA7"/>
    <w:rsid w:val="00F61AD6"/>
    <w:rsid w:val="00F61B5E"/>
    <w:rsid w:val="00F61C01"/>
    <w:rsid w:val="00F61D33"/>
    <w:rsid w:val="00F61D3D"/>
    <w:rsid w:val="00F61D89"/>
    <w:rsid w:val="00F61EC0"/>
    <w:rsid w:val="00F62074"/>
    <w:rsid w:val="00F621F3"/>
    <w:rsid w:val="00F6228C"/>
    <w:rsid w:val="00F622FF"/>
    <w:rsid w:val="00F62389"/>
    <w:rsid w:val="00F6274A"/>
    <w:rsid w:val="00F627B6"/>
    <w:rsid w:val="00F627D8"/>
    <w:rsid w:val="00F62912"/>
    <w:rsid w:val="00F62986"/>
    <w:rsid w:val="00F62A15"/>
    <w:rsid w:val="00F62AFD"/>
    <w:rsid w:val="00F62BD6"/>
    <w:rsid w:val="00F62DB6"/>
    <w:rsid w:val="00F62FF7"/>
    <w:rsid w:val="00F6300D"/>
    <w:rsid w:val="00F6318F"/>
    <w:rsid w:val="00F631F2"/>
    <w:rsid w:val="00F631F5"/>
    <w:rsid w:val="00F63248"/>
    <w:rsid w:val="00F63598"/>
    <w:rsid w:val="00F63697"/>
    <w:rsid w:val="00F637BD"/>
    <w:rsid w:val="00F638A8"/>
    <w:rsid w:val="00F63ABC"/>
    <w:rsid w:val="00F63AD6"/>
    <w:rsid w:val="00F63B2C"/>
    <w:rsid w:val="00F63C1D"/>
    <w:rsid w:val="00F63CAD"/>
    <w:rsid w:val="00F63CDA"/>
    <w:rsid w:val="00F64083"/>
    <w:rsid w:val="00F641DC"/>
    <w:rsid w:val="00F6422B"/>
    <w:rsid w:val="00F642ED"/>
    <w:rsid w:val="00F6438B"/>
    <w:rsid w:val="00F643D2"/>
    <w:rsid w:val="00F645A3"/>
    <w:rsid w:val="00F646BF"/>
    <w:rsid w:val="00F646DE"/>
    <w:rsid w:val="00F64736"/>
    <w:rsid w:val="00F64746"/>
    <w:rsid w:val="00F6474E"/>
    <w:rsid w:val="00F6490C"/>
    <w:rsid w:val="00F64B39"/>
    <w:rsid w:val="00F64C8E"/>
    <w:rsid w:val="00F64D47"/>
    <w:rsid w:val="00F64D72"/>
    <w:rsid w:val="00F64E47"/>
    <w:rsid w:val="00F64EB0"/>
    <w:rsid w:val="00F64F49"/>
    <w:rsid w:val="00F65013"/>
    <w:rsid w:val="00F6525B"/>
    <w:rsid w:val="00F6529B"/>
    <w:rsid w:val="00F65320"/>
    <w:rsid w:val="00F65361"/>
    <w:rsid w:val="00F6540E"/>
    <w:rsid w:val="00F6560E"/>
    <w:rsid w:val="00F65627"/>
    <w:rsid w:val="00F65640"/>
    <w:rsid w:val="00F656D1"/>
    <w:rsid w:val="00F656EB"/>
    <w:rsid w:val="00F65A87"/>
    <w:rsid w:val="00F65AAA"/>
    <w:rsid w:val="00F65B0F"/>
    <w:rsid w:val="00F65BB5"/>
    <w:rsid w:val="00F65BDC"/>
    <w:rsid w:val="00F65C71"/>
    <w:rsid w:val="00F65CBF"/>
    <w:rsid w:val="00F65CC2"/>
    <w:rsid w:val="00F65D8D"/>
    <w:rsid w:val="00F65E30"/>
    <w:rsid w:val="00F65F2A"/>
    <w:rsid w:val="00F660D1"/>
    <w:rsid w:val="00F66159"/>
    <w:rsid w:val="00F66231"/>
    <w:rsid w:val="00F662F1"/>
    <w:rsid w:val="00F66580"/>
    <w:rsid w:val="00F66686"/>
    <w:rsid w:val="00F666BD"/>
    <w:rsid w:val="00F6679C"/>
    <w:rsid w:val="00F667DE"/>
    <w:rsid w:val="00F66933"/>
    <w:rsid w:val="00F66B2F"/>
    <w:rsid w:val="00F66C5D"/>
    <w:rsid w:val="00F66C7D"/>
    <w:rsid w:val="00F66D5E"/>
    <w:rsid w:val="00F66F1E"/>
    <w:rsid w:val="00F66F48"/>
    <w:rsid w:val="00F66FBA"/>
    <w:rsid w:val="00F6704B"/>
    <w:rsid w:val="00F67420"/>
    <w:rsid w:val="00F67438"/>
    <w:rsid w:val="00F67445"/>
    <w:rsid w:val="00F67463"/>
    <w:rsid w:val="00F6770A"/>
    <w:rsid w:val="00F677B7"/>
    <w:rsid w:val="00F678B4"/>
    <w:rsid w:val="00F67930"/>
    <w:rsid w:val="00F6797B"/>
    <w:rsid w:val="00F67AB6"/>
    <w:rsid w:val="00F67C34"/>
    <w:rsid w:val="00F67E35"/>
    <w:rsid w:val="00F67F79"/>
    <w:rsid w:val="00F702DA"/>
    <w:rsid w:val="00F7032B"/>
    <w:rsid w:val="00F704C7"/>
    <w:rsid w:val="00F7050E"/>
    <w:rsid w:val="00F7063F"/>
    <w:rsid w:val="00F70726"/>
    <w:rsid w:val="00F70A69"/>
    <w:rsid w:val="00F70BF4"/>
    <w:rsid w:val="00F70DA2"/>
    <w:rsid w:val="00F70E23"/>
    <w:rsid w:val="00F70E9B"/>
    <w:rsid w:val="00F7111D"/>
    <w:rsid w:val="00F7113A"/>
    <w:rsid w:val="00F71329"/>
    <w:rsid w:val="00F7142D"/>
    <w:rsid w:val="00F714E6"/>
    <w:rsid w:val="00F7150B"/>
    <w:rsid w:val="00F716F2"/>
    <w:rsid w:val="00F71838"/>
    <w:rsid w:val="00F7191D"/>
    <w:rsid w:val="00F71A58"/>
    <w:rsid w:val="00F71AB8"/>
    <w:rsid w:val="00F71AEE"/>
    <w:rsid w:val="00F71B72"/>
    <w:rsid w:val="00F71DF4"/>
    <w:rsid w:val="00F71F19"/>
    <w:rsid w:val="00F71F34"/>
    <w:rsid w:val="00F720C6"/>
    <w:rsid w:val="00F7230C"/>
    <w:rsid w:val="00F723EF"/>
    <w:rsid w:val="00F725F9"/>
    <w:rsid w:val="00F726CC"/>
    <w:rsid w:val="00F727C6"/>
    <w:rsid w:val="00F7280B"/>
    <w:rsid w:val="00F72864"/>
    <w:rsid w:val="00F72903"/>
    <w:rsid w:val="00F72922"/>
    <w:rsid w:val="00F72E93"/>
    <w:rsid w:val="00F72F0A"/>
    <w:rsid w:val="00F72F81"/>
    <w:rsid w:val="00F72FB3"/>
    <w:rsid w:val="00F7318F"/>
    <w:rsid w:val="00F73243"/>
    <w:rsid w:val="00F732B8"/>
    <w:rsid w:val="00F737CB"/>
    <w:rsid w:val="00F738F3"/>
    <w:rsid w:val="00F73994"/>
    <w:rsid w:val="00F73A2A"/>
    <w:rsid w:val="00F73B8C"/>
    <w:rsid w:val="00F73BA6"/>
    <w:rsid w:val="00F73C24"/>
    <w:rsid w:val="00F73C3B"/>
    <w:rsid w:val="00F73CEF"/>
    <w:rsid w:val="00F73D2D"/>
    <w:rsid w:val="00F73D46"/>
    <w:rsid w:val="00F73E3A"/>
    <w:rsid w:val="00F73E7B"/>
    <w:rsid w:val="00F73EE6"/>
    <w:rsid w:val="00F74146"/>
    <w:rsid w:val="00F74248"/>
    <w:rsid w:val="00F744B0"/>
    <w:rsid w:val="00F744CE"/>
    <w:rsid w:val="00F74669"/>
    <w:rsid w:val="00F7486B"/>
    <w:rsid w:val="00F7498D"/>
    <w:rsid w:val="00F74A2C"/>
    <w:rsid w:val="00F74D55"/>
    <w:rsid w:val="00F74E83"/>
    <w:rsid w:val="00F74E95"/>
    <w:rsid w:val="00F752DF"/>
    <w:rsid w:val="00F75430"/>
    <w:rsid w:val="00F75495"/>
    <w:rsid w:val="00F755A6"/>
    <w:rsid w:val="00F755C1"/>
    <w:rsid w:val="00F75640"/>
    <w:rsid w:val="00F75720"/>
    <w:rsid w:val="00F758A3"/>
    <w:rsid w:val="00F75A84"/>
    <w:rsid w:val="00F75CCF"/>
    <w:rsid w:val="00F75CE2"/>
    <w:rsid w:val="00F75F9D"/>
    <w:rsid w:val="00F7636B"/>
    <w:rsid w:val="00F76469"/>
    <w:rsid w:val="00F76595"/>
    <w:rsid w:val="00F76656"/>
    <w:rsid w:val="00F766D8"/>
    <w:rsid w:val="00F76817"/>
    <w:rsid w:val="00F768F9"/>
    <w:rsid w:val="00F76942"/>
    <w:rsid w:val="00F769AD"/>
    <w:rsid w:val="00F76B21"/>
    <w:rsid w:val="00F76B2C"/>
    <w:rsid w:val="00F76B65"/>
    <w:rsid w:val="00F76C83"/>
    <w:rsid w:val="00F76E1D"/>
    <w:rsid w:val="00F76EB1"/>
    <w:rsid w:val="00F76EE5"/>
    <w:rsid w:val="00F77104"/>
    <w:rsid w:val="00F771EB"/>
    <w:rsid w:val="00F772C3"/>
    <w:rsid w:val="00F7761F"/>
    <w:rsid w:val="00F77A1C"/>
    <w:rsid w:val="00F77CBA"/>
    <w:rsid w:val="00F77D61"/>
    <w:rsid w:val="00F77E9E"/>
    <w:rsid w:val="00F77EAA"/>
    <w:rsid w:val="00F77EC7"/>
    <w:rsid w:val="00F77EE0"/>
    <w:rsid w:val="00F77EE1"/>
    <w:rsid w:val="00F77FD5"/>
    <w:rsid w:val="00F77FF9"/>
    <w:rsid w:val="00F80009"/>
    <w:rsid w:val="00F800FE"/>
    <w:rsid w:val="00F802CA"/>
    <w:rsid w:val="00F80474"/>
    <w:rsid w:val="00F80523"/>
    <w:rsid w:val="00F80687"/>
    <w:rsid w:val="00F806CA"/>
    <w:rsid w:val="00F80830"/>
    <w:rsid w:val="00F80983"/>
    <w:rsid w:val="00F809CC"/>
    <w:rsid w:val="00F809CE"/>
    <w:rsid w:val="00F80A2D"/>
    <w:rsid w:val="00F80A7A"/>
    <w:rsid w:val="00F80DCE"/>
    <w:rsid w:val="00F80E6A"/>
    <w:rsid w:val="00F80E7B"/>
    <w:rsid w:val="00F80EAF"/>
    <w:rsid w:val="00F80F58"/>
    <w:rsid w:val="00F81087"/>
    <w:rsid w:val="00F81211"/>
    <w:rsid w:val="00F813D0"/>
    <w:rsid w:val="00F8174C"/>
    <w:rsid w:val="00F81786"/>
    <w:rsid w:val="00F8179E"/>
    <w:rsid w:val="00F81914"/>
    <w:rsid w:val="00F81957"/>
    <w:rsid w:val="00F81A45"/>
    <w:rsid w:val="00F81BA7"/>
    <w:rsid w:val="00F81BF6"/>
    <w:rsid w:val="00F81CF4"/>
    <w:rsid w:val="00F81D17"/>
    <w:rsid w:val="00F81D41"/>
    <w:rsid w:val="00F81D61"/>
    <w:rsid w:val="00F81FE7"/>
    <w:rsid w:val="00F8221B"/>
    <w:rsid w:val="00F82618"/>
    <w:rsid w:val="00F82BAA"/>
    <w:rsid w:val="00F82C31"/>
    <w:rsid w:val="00F82E22"/>
    <w:rsid w:val="00F82E6C"/>
    <w:rsid w:val="00F832CD"/>
    <w:rsid w:val="00F833B8"/>
    <w:rsid w:val="00F833F7"/>
    <w:rsid w:val="00F834AB"/>
    <w:rsid w:val="00F83555"/>
    <w:rsid w:val="00F8355B"/>
    <w:rsid w:val="00F83628"/>
    <w:rsid w:val="00F8366D"/>
    <w:rsid w:val="00F83707"/>
    <w:rsid w:val="00F837BA"/>
    <w:rsid w:val="00F83ABF"/>
    <w:rsid w:val="00F83BC8"/>
    <w:rsid w:val="00F83C5B"/>
    <w:rsid w:val="00F83F21"/>
    <w:rsid w:val="00F83F6B"/>
    <w:rsid w:val="00F84043"/>
    <w:rsid w:val="00F840E3"/>
    <w:rsid w:val="00F840FC"/>
    <w:rsid w:val="00F843BD"/>
    <w:rsid w:val="00F84461"/>
    <w:rsid w:val="00F84590"/>
    <w:rsid w:val="00F84599"/>
    <w:rsid w:val="00F84701"/>
    <w:rsid w:val="00F84BA1"/>
    <w:rsid w:val="00F84CC5"/>
    <w:rsid w:val="00F84E3D"/>
    <w:rsid w:val="00F84E51"/>
    <w:rsid w:val="00F84ED3"/>
    <w:rsid w:val="00F84F30"/>
    <w:rsid w:val="00F8522E"/>
    <w:rsid w:val="00F85327"/>
    <w:rsid w:val="00F85363"/>
    <w:rsid w:val="00F85388"/>
    <w:rsid w:val="00F8559C"/>
    <w:rsid w:val="00F855DA"/>
    <w:rsid w:val="00F8571D"/>
    <w:rsid w:val="00F8585D"/>
    <w:rsid w:val="00F85A05"/>
    <w:rsid w:val="00F85A85"/>
    <w:rsid w:val="00F85ACC"/>
    <w:rsid w:val="00F85C51"/>
    <w:rsid w:val="00F85CEC"/>
    <w:rsid w:val="00F85D04"/>
    <w:rsid w:val="00F85DE2"/>
    <w:rsid w:val="00F8609E"/>
    <w:rsid w:val="00F86186"/>
    <w:rsid w:val="00F861C6"/>
    <w:rsid w:val="00F861E8"/>
    <w:rsid w:val="00F86283"/>
    <w:rsid w:val="00F863E6"/>
    <w:rsid w:val="00F866E4"/>
    <w:rsid w:val="00F866E9"/>
    <w:rsid w:val="00F86781"/>
    <w:rsid w:val="00F8683D"/>
    <w:rsid w:val="00F86876"/>
    <w:rsid w:val="00F86894"/>
    <w:rsid w:val="00F86A99"/>
    <w:rsid w:val="00F86AC0"/>
    <w:rsid w:val="00F86DEB"/>
    <w:rsid w:val="00F86E7F"/>
    <w:rsid w:val="00F8701A"/>
    <w:rsid w:val="00F870AD"/>
    <w:rsid w:val="00F871F7"/>
    <w:rsid w:val="00F872B8"/>
    <w:rsid w:val="00F87309"/>
    <w:rsid w:val="00F874DC"/>
    <w:rsid w:val="00F874FF"/>
    <w:rsid w:val="00F8752E"/>
    <w:rsid w:val="00F875A7"/>
    <w:rsid w:val="00F875F2"/>
    <w:rsid w:val="00F8766F"/>
    <w:rsid w:val="00F8767C"/>
    <w:rsid w:val="00F876B7"/>
    <w:rsid w:val="00F87846"/>
    <w:rsid w:val="00F878B9"/>
    <w:rsid w:val="00F87B64"/>
    <w:rsid w:val="00F87DD6"/>
    <w:rsid w:val="00F87E35"/>
    <w:rsid w:val="00F87E6D"/>
    <w:rsid w:val="00F87E8B"/>
    <w:rsid w:val="00F87FAB"/>
    <w:rsid w:val="00F903A2"/>
    <w:rsid w:val="00F9044D"/>
    <w:rsid w:val="00F9045B"/>
    <w:rsid w:val="00F906C0"/>
    <w:rsid w:val="00F9079F"/>
    <w:rsid w:val="00F908EC"/>
    <w:rsid w:val="00F90928"/>
    <w:rsid w:val="00F909B4"/>
    <w:rsid w:val="00F90B1D"/>
    <w:rsid w:val="00F90C2A"/>
    <w:rsid w:val="00F90E8F"/>
    <w:rsid w:val="00F9122D"/>
    <w:rsid w:val="00F91372"/>
    <w:rsid w:val="00F91423"/>
    <w:rsid w:val="00F915A1"/>
    <w:rsid w:val="00F91650"/>
    <w:rsid w:val="00F916B2"/>
    <w:rsid w:val="00F916EA"/>
    <w:rsid w:val="00F91711"/>
    <w:rsid w:val="00F9191A"/>
    <w:rsid w:val="00F91BB1"/>
    <w:rsid w:val="00F91BCD"/>
    <w:rsid w:val="00F91C4D"/>
    <w:rsid w:val="00F91D17"/>
    <w:rsid w:val="00F91DA2"/>
    <w:rsid w:val="00F91E24"/>
    <w:rsid w:val="00F91FA5"/>
    <w:rsid w:val="00F92295"/>
    <w:rsid w:val="00F92296"/>
    <w:rsid w:val="00F92369"/>
    <w:rsid w:val="00F923B6"/>
    <w:rsid w:val="00F92681"/>
    <w:rsid w:val="00F92844"/>
    <w:rsid w:val="00F92893"/>
    <w:rsid w:val="00F928EF"/>
    <w:rsid w:val="00F92952"/>
    <w:rsid w:val="00F92B04"/>
    <w:rsid w:val="00F92B64"/>
    <w:rsid w:val="00F92C7D"/>
    <w:rsid w:val="00F92DED"/>
    <w:rsid w:val="00F92EDF"/>
    <w:rsid w:val="00F92F37"/>
    <w:rsid w:val="00F93085"/>
    <w:rsid w:val="00F933D5"/>
    <w:rsid w:val="00F93486"/>
    <w:rsid w:val="00F9350E"/>
    <w:rsid w:val="00F93524"/>
    <w:rsid w:val="00F937C1"/>
    <w:rsid w:val="00F93802"/>
    <w:rsid w:val="00F939B6"/>
    <w:rsid w:val="00F93A6C"/>
    <w:rsid w:val="00F93C1E"/>
    <w:rsid w:val="00F93C20"/>
    <w:rsid w:val="00F93CF1"/>
    <w:rsid w:val="00F93CF2"/>
    <w:rsid w:val="00F94035"/>
    <w:rsid w:val="00F9408B"/>
    <w:rsid w:val="00F94144"/>
    <w:rsid w:val="00F943AC"/>
    <w:rsid w:val="00F94427"/>
    <w:rsid w:val="00F9449E"/>
    <w:rsid w:val="00F94636"/>
    <w:rsid w:val="00F9468E"/>
    <w:rsid w:val="00F946B6"/>
    <w:rsid w:val="00F94742"/>
    <w:rsid w:val="00F947A2"/>
    <w:rsid w:val="00F947B0"/>
    <w:rsid w:val="00F9487C"/>
    <w:rsid w:val="00F94897"/>
    <w:rsid w:val="00F949E5"/>
    <w:rsid w:val="00F94A67"/>
    <w:rsid w:val="00F94B66"/>
    <w:rsid w:val="00F94BFB"/>
    <w:rsid w:val="00F94E7B"/>
    <w:rsid w:val="00F94E99"/>
    <w:rsid w:val="00F94F7A"/>
    <w:rsid w:val="00F95018"/>
    <w:rsid w:val="00F95105"/>
    <w:rsid w:val="00F951EA"/>
    <w:rsid w:val="00F9532A"/>
    <w:rsid w:val="00F9532D"/>
    <w:rsid w:val="00F953C2"/>
    <w:rsid w:val="00F95567"/>
    <w:rsid w:val="00F95772"/>
    <w:rsid w:val="00F9577F"/>
    <w:rsid w:val="00F958C3"/>
    <w:rsid w:val="00F95A40"/>
    <w:rsid w:val="00F95A4C"/>
    <w:rsid w:val="00F95BB5"/>
    <w:rsid w:val="00F95BB9"/>
    <w:rsid w:val="00F95BFA"/>
    <w:rsid w:val="00F9623C"/>
    <w:rsid w:val="00F96253"/>
    <w:rsid w:val="00F96357"/>
    <w:rsid w:val="00F963BA"/>
    <w:rsid w:val="00F963C0"/>
    <w:rsid w:val="00F964D3"/>
    <w:rsid w:val="00F964DE"/>
    <w:rsid w:val="00F964FB"/>
    <w:rsid w:val="00F9673D"/>
    <w:rsid w:val="00F9673F"/>
    <w:rsid w:val="00F9678B"/>
    <w:rsid w:val="00F968BA"/>
    <w:rsid w:val="00F96A8E"/>
    <w:rsid w:val="00F96DF8"/>
    <w:rsid w:val="00F96F05"/>
    <w:rsid w:val="00F97118"/>
    <w:rsid w:val="00F97187"/>
    <w:rsid w:val="00F971CA"/>
    <w:rsid w:val="00F9752A"/>
    <w:rsid w:val="00F975DC"/>
    <w:rsid w:val="00F9771B"/>
    <w:rsid w:val="00F97742"/>
    <w:rsid w:val="00F9788F"/>
    <w:rsid w:val="00F9790E"/>
    <w:rsid w:val="00F9794E"/>
    <w:rsid w:val="00F979EB"/>
    <w:rsid w:val="00F97A1F"/>
    <w:rsid w:val="00F97AA9"/>
    <w:rsid w:val="00F97AEE"/>
    <w:rsid w:val="00F97C4D"/>
    <w:rsid w:val="00F97CF3"/>
    <w:rsid w:val="00F97D5F"/>
    <w:rsid w:val="00F97E8B"/>
    <w:rsid w:val="00F97F67"/>
    <w:rsid w:val="00F97FD6"/>
    <w:rsid w:val="00FA005C"/>
    <w:rsid w:val="00FA035B"/>
    <w:rsid w:val="00FA04EC"/>
    <w:rsid w:val="00FA05C7"/>
    <w:rsid w:val="00FA063E"/>
    <w:rsid w:val="00FA0B0C"/>
    <w:rsid w:val="00FA0C5B"/>
    <w:rsid w:val="00FA0C86"/>
    <w:rsid w:val="00FA0E56"/>
    <w:rsid w:val="00FA0F75"/>
    <w:rsid w:val="00FA113B"/>
    <w:rsid w:val="00FA1324"/>
    <w:rsid w:val="00FA147F"/>
    <w:rsid w:val="00FA1530"/>
    <w:rsid w:val="00FA1607"/>
    <w:rsid w:val="00FA1643"/>
    <w:rsid w:val="00FA19F8"/>
    <w:rsid w:val="00FA1A9C"/>
    <w:rsid w:val="00FA1A9E"/>
    <w:rsid w:val="00FA1C24"/>
    <w:rsid w:val="00FA1D44"/>
    <w:rsid w:val="00FA1E0D"/>
    <w:rsid w:val="00FA20A3"/>
    <w:rsid w:val="00FA20B4"/>
    <w:rsid w:val="00FA20C6"/>
    <w:rsid w:val="00FA2178"/>
    <w:rsid w:val="00FA21AD"/>
    <w:rsid w:val="00FA2292"/>
    <w:rsid w:val="00FA234A"/>
    <w:rsid w:val="00FA23A0"/>
    <w:rsid w:val="00FA23BC"/>
    <w:rsid w:val="00FA23BF"/>
    <w:rsid w:val="00FA241C"/>
    <w:rsid w:val="00FA24AB"/>
    <w:rsid w:val="00FA26DB"/>
    <w:rsid w:val="00FA272A"/>
    <w:rsid w:val="00FA28E6"/>
    <w:rsid w:val="00FA2958"/>
    <w:rsid w:val="00FA2A5A"/>
    <w:rsid w:val="00FA2B36"/>
    <w:rsid w:val="00FA2B45"/>
    <w:rsid w:val="00FA2BDB"/>
    <w:rsid w:val="00FA2C33"/>
    <w:rsid w:val="00FA2D61"/>
    <w:rsid w:val="00FA2DB8"/>
    <w:rsid w:val="00FA2DDD"/>
    <w:rsid w:val="00FA2E38"/>
    <w:rsid w:val="00FA2E40"/>
    <w:rsid w:val="00FA2E4E"/>
    <w:rsid w:val="00FA2E6D"/>
    <w:rsid w:val="00FA2EF2"/>
    <w:rsid w:val="00FA2EFE"/>
    <w:rsid w:val="00FA2FFE"/>
    <w:rsid w:val="00FA328F"/>
    <w:rsid w:val="00FA33A5"/>
    <w:rsid w:val="00FA347A"/>
    <w:rsid w:val="00FA34BD"/>
    <w:rsid w:val="00FA34BE"/>
    <w:rsid w:val="00FA35E0"/>
    <w:rsid w:val="00FA3664"/>
    <w:rsid w:val="00FA39A6"/>
    <w:rsid w:val="00FA3A50"/>
    <w:rsid w:val="00FA3ACA"/>
    <w:rsid w:val="00FA3BFC"/>
    <w:rsid w:val="00FA3D88"/>
    <w:rsid w:val="00FA3EB9"/>
    <w:rsid w:val="00FA3EC0"/>
    <w:rsid w:val="00FA3F6E"/>
    <w:rsid w:val="00FA4028"/>
    <w:rsid w:val="00FA40BE"/>
    <w:rsid w:val="00FA42EE"/>
    <w:rsid w:val="00FA4459"/>
    <w:rsid w:val="00FA4554"/>
    <w:rsid w:val="00FA48D3"/>
    <w:rsid w:val="00FA494E"/>
    <w:rsid w:val="00FA4CC6"/>
    <w:rsid w:val="00FA518F"/>
    <w:rsid w:val="00FA5312"/>
    <w:rsid w:val="00FA567C"/>
    <w:rsid w:val="00FA56A7"/>
    <w:rsid w:val="00FA584D"/>
    <w:rsid w:val="00FA5A48"/>
    <w:rsid w:val="00FA5B4B"/>
    <w:rsid w:val="00FA5B7B"/>
    <w:rsid w:val="00FA5BC5"/>
    <w:rsid w:val="00FA5C22"/>
    <w:rsid w:val="00FA5C2F"/>
    <w:rsid w:val="00FA5C6E"/>
    <w:rsid w:val="00FA5D43"/>
    <w:rsid w:val="00FA651B"/>
    <w:rsid w:val="00FA664C"/>
    <w:rsid w:val="00FA6653"/>
    <w:rsid w:val="00FA66B6"/>
    <w:rsid w:val="00FA6711"/>
    <w:rsid w:val="00FA67C6"/>
    <w:rsid w:val="00FA686F"/>
    <w:rsid w:val="00FA692A"/>
    <w:rsid w:val="00FA6949"/>
    <w:rsid w:val="00FA6974"/>
    <w:rsid w:val="00FA6A16"/>
    <w:rsid w:val="00FA6BBA"/>
    <w:rsid w:val="00FA6C6C"/>
    <w:rsid w:val="00FA6DD4"/>
    <w:rsid w:val="00FA6FCB"/>
    <w:rsid w:val="00FA6FF5"/>
    <w:rsid w:val="00FA71BC"/>
    <w:rsid w:val="00FA73CF"/>
    <w:rsid w:val="00FA7564"/>
    <w:rsid w:val="00FA75E0"/>
    <w:rsid w:val="00FA76BA"/>
    <w:rsid w:val="00FA777A"/>
    <w:rsid w:val="00FA7CA3"/>
    <w:rsid w:val="00FA7CB3"/>
    <w:rsid w:val="00FA7D4D"/>
    <w:rsid w:val="00FA7D69"/>
    <w:rsid w:val="00FB00A8"/>
    <w:rsid w:val="00FB0224"/>
    <w:rsid w:val="00FB03E3"/>
    <w:rsid w:val="00FB0535"/>
    <w:rsid w:val="00FB065F"/>
    <w:rsid w:val="00FB0742"/>
    <w:rsid w:val="00FB08FF"/>
    <w:rsid w:val="00FB09FF"/>
    <w:rsid w:val="00FB0A02"/>
    <w:rsid w:val="00FB0C4D"/>
    <w:rsid w:val="00FB0C56"/>
    <w:rsid w:val="00FB0C57"/>
    <w:rsid w:val="00FB0C5A"/>
    <w:rsid w:val="00FB0C60"/>
    <w:rsid w:val="00FB0D73"/>
    <w:rsid w:val="00FB0FA0"/>
    <w:rsid w:val="00FB1071"/>
    <w:rsid w:val="00FB10E9"/>
    <w:rsid w:val="00FB10F4"/>
    <w:rsid w:val="00FB1218"/>
    <w:rsid w:val="00FB1290"/>
    <w:rsid w:val="00FB1339"/>
    <w:rsid w:val="00FB1398"/>
    <w:rsid w:val="00FB142F"/>
    <w:rsid w:val="00FB1584"/>
    <w:rsid w:val="00FB1704"/>
    <w:rsid w:val="00FB173C"/>
    <w:rsid w:val="00FB1898"/>
    <w:rsid w:val="00FB192E"/>
    <w:rsid w:val="00FB1936"/>
    <w:rsid w:val="00FB1A04"/>
    <w:rsid w:val="00FB1B15"/>
    <w:rsid w:val="00FB1BE2"/>
    <w:rsid w:val="00FB1BFD"/>
    <w:rsid w:val="00FB1CFD"/>
    <w:rsid w:val="00FB1D6E"/>
    <w:rsid w:val="00FB1DBA"/>
    <w:rsid w:val="00FB1E14"/>
    <w:rsid w:val="00FB1E43"/>
    <w:rsid w:val="00FB1EF2"/>
    <w:rsid w:val="00FB1F6B"/>
    <w:rsid w:val="00FB21F6"/>
    <w:rsid w:val="00FB256B"/>
    <w:rsid w:val="00FB2679"/>
    <w:rsid w:val="00FB28D5"/>
    <w:rsid w:val="00FB2A55"/>
    <w:rsid w:val="00FB2BE8"/>
    <w:rsid w:val="00FB2C67"/>
    <w:rsid w:val="00FB2CF4"/>
    <w:rsid w:val="00FB2EB1"/>
    <w:rsid w:val="00FB2FED"/>
    <w:rsid w:val="00FB30CB"/>
    <w:rsid w:val="00FB30F8"/>
    <w:rsid w:val="00FB3122"/>
    <w:rsid w:val="00FB3325"/>
    <w:rsid w:val="00FB346A"/>
    <w:rsid w:val="00FB37EE"/>
    <w:rsid w:val="00FB38B4"/>
    <w:rsid w:val="00FB3A0A"/>
    <w:rsid w:val="00FB3A2B"/>
    <w:rsid w:val="00FB3BB2"/>
    <w:rsid w:val="00FB3D12"/>
    <w:rsid w:val="00FB3DA1"/>
    <w:rsid w:val="00FB3DB1"/>
    <w:rsid w:val="00FB3DC5"/>
    <w:rsid w:val="00FB3DFF"/>
    <w:rsid w:val="00FB3E27"/>
    <w:rsid w:val="00FB4457"/>
    <w:rsid w:val="00FB461F"/>
    <w:rsid w:val="00FB462B"/>
    <w:rsid w:val="00FB464D"/>
    <w:rsid w:val="00FB466E"/>
    <w:rsid w:val="00FB469B"/>
    <w:rsid w:val="00FB4809"/>
    <w:rsid w:val="00FB4846"/>
    <w:rsid w:val="00FB485D"/>
    <w:rsid w:val="00FB490C"/>
    <w:rsid w:val="00FB4966"/>
    <w:rsid w:val="00FB5231"/>
    <w:rsid w:val="00FB5492"/>
    <w:rsid w:val="00FB54B9"/>
    <w:rsid w:val="00FB5544"/>
    <w:rsid w:val="00FB56C0"/>
    <w:rsid w:val="00FB57F3"/>
    <w:rsid w:val="00FB5941"/>
    <w:rsid w:val="00FB5C8B"/>
    <w:rsid w:val="00FB5D15"/>
    <w:rsid w:val="00FB5D88"/>
    <w:rsid w:val="00FB5E10"/>
    <w:rsid w:val="00FB5E8C"/>
    <w:rsid w:val="00FB5F1F"/>
    <w:rsid w:val="00FB60A9"/>
    <w:rsid w:val="00FB6177"/>
    <w:rsid w:val="00FB6273"/>
    <w:rsid w:val="00FB63C2"/>
    <w:rsid w:val="00FB659F"/>
    <w:rsid w:val="00FB6750"/>
    <w:rsid w:val="00FB69BB"/>
    <w:rsid w:val="00FB69C3"/>
    <w:rsid w:val="00FB6B86"/>
    <w:rsid w:val="00FB6B8A"/>
    <w:rsid w:val="00FB6CE4"/>
    <w:rsid w:val="00FB709D"/>
    <w:rsid w:val="00FB71DC"/>
    <w:rsid w:val="00FB71E2"/>
    <w:rsid w:val="00FB7221"/>
    <w:rsid w:val="00FB72B1"/>
    <w:rsid w:val="00FB72E7"/>
    <w:rsid w:val="00FB7321"/>
    <w:rsid w:val="00FB760C"/>
    <w:rsid w:val="00FB774B"/>
    <w:rsid w:val="00FB77A1"/>
    <w:rsid w:val="00FB77F2"/>
    <w:rsid w:val="00FB7935"/>
    <w:rsid w:val="00FB79A0"/>
    <w:rsid w:val="00FB79BC"/>
    <w:rsid w:val="00FB7C59"/>
    <w:rsid w:val="00FB7D04"/>
    <w:rsid w:val="00FB7D11"/>
    <w:rsid w:val="00FB7E9E"/>
    <w:rsid w:val="00FB7FDC"/>
    <w:rsid w:val="00FC01F5"/>
    <w:rsid w:val="00FC027F"/>
    <w:rsid w:val="00FC0460"/>
    <w:rsid w:val="00FC0704"/>
    <w:rsid w:val="00FC0766"/>
    <w:rsid w:val="00FC0843"/>
    <w:rsid w:val="00FC08DB"/>
    <w:rsid w:val="00FC0922"/>
    <w:rsid w:val="00FC09B3"/>
    <w:rsid w:val="00FC0C47"/>
    <w:rsid w:val="00FC0D64"/>
    <w:rsid w:val="00FC1169"/>
    <w:rsid w:val="00FC11DF"/>
    <w:rsid w:val="00FC126E"/>
    <w:rsid w:val="00FC12F3"/>
    <w:rsid w:val="00FC13C4"/>
    <w:rsid w:val="00FC13F5"/>
    <w:rsid w:val="00FC13FE"/>
    <w:rsid w:val="00FC1456"/>
    <w:rsid w:val="00FC155A"/>
    <w:rsid w:val="00FC1577"/>
    <w:rsid w:val="00FC168F"/>
    <w:rsid w:val="00FC1B53"/>
    <w:rsid w:val="00FC1BA9"/>
    <w:rsid w:val="00FC1D08"/>
    <w:rsid w:val="00FC1D76"/>
    <w:rsid w:val="00FC212D"/>
    <w:rsid w:val="00FC2174"/>
    <w:rsid w:val="00FC22CA"/>
    <w:rsid w:val="00FC22E2"/>
    <w:rsid w:val="00FC22E4"/>
    <w:rsid w:val="00FC232F"/>
    <w:rsid w:val="00FC2481"/>
    <w:rsid w:val="00FC2604"/>
    <w:rsid w:val="00FC2A53"/>
    <w:rsid w:val="00FC2BCD"/>
    <w:rsid w:val="00FC2C32"/>
    <w:rsid w:val="00FC2C36"/>
    <w:rsid w:val="00FC302F"/>
    <w:rsid w:val="00FC3064"/>
    <w:rsid w:val="00FC317C"/>
    <w:rsid w:val="00FC3511"/>
    <w:rsid w:val="00FC3561"/>
    <w:rsid w:val="00FC3668"/>
    <w:rsid w:val="00FC383D"/>
    <w:rsid w:val="00FC38CE"/>
    <w:rsid w:val="00FC39D4"/>
    <w:rsid w:val="00FC3D4A"/>
    <w:rsid w:val="00FC3E93"/>
    <w:rsid w:val="00FC3E9B"/>
    <w:rsid w:val="00FC3F78"/>
    <w:rsid w:val="00FC3FE7"/>
    <w:rsid w:val="00FC4121"/>
    <w:rsid w:val="00FC4181"/>
    <w:rsid w:val="00FC4252"/>
    <w:rsid w:val="00FC4270"/>
    <w:rsid w:val="00FC4520"/>
    <w:rsid w:val="00FC4538"/>
    <w:rsid w:val="00FC4A03"/>
    <w:rsid w:val="00FC4A67"/>
    <w:rsid w:val="00FC4C02"/>
    <w:rsid w:val="00FC4DFF"/>
    <w:rsid w:val="00FC4EFE"/>
    <w:rsid w:val="00FC500B"/>
    <w:rsid w:val="00FC5184"/>
    <w:rsid w:val="00FC51BE"/>
    <w:rsid w:val="00FC5367"/>
    <w:rsid w:val="00FC53E7"/>
    <w:rsid w:val="00FC54D3"/>
    <w:rsid w:val="00FC54EA"/>
    <w:rsid w:val="00FC554C"/>
    <w:rsid w:val="00FC56F5"/>
    <w:rsid w:val="00FC5933"/>
    <w:rsid w:val="00FC5A6F"/>
    <w:rsid w:val="00FC5BE1"/>
    <w:rsid w:val="00FC5C0C"/>
    <w:rsid w:val="00FC5D52"/>
    <w:rsid w:val="00FC5DA5"/>
    <w:rsid w:val="00FC5E71"/>
    <w:rsid w:val="00FC5F34"/>
    <w:rsid w:val="00FC5F6A"/>
    <w:rsid w:val="00FC5F8E"/>
    <w:rsid w:val="00FC6256"/>
    <w:rsid w:val="00FC6267"/>
    <w:rsid w:val="00FC637C"/>
    <w:rsid w:val="00FC6472"/>
    <w:rsid w:val="00FC653E"/>
    <w:rsid w:val="00FC65AE"/>
    <w:rsid w:val="00FC6664"/>
    <w:rsid w:val="00FC6686"/>
    <w:rsid w:val="00FC6781"/>
    <w:rsid w:val="00FC6789"/>
    <w:rsid w:val="00FC67B3"/>
    <w:rsid w:val="00FC6B64"/>
    <w:rsid w:val="00FC6D35"/>
    <w:rsid w:val="00FC6DC4"/>
    <w:rsid w:val="00FC6DC5"/>
    <w:rsid w:val="00FC6E71"/>
    <w:rsid w:val="00FC6E77"/>
    <w:rsid w:val="00FC6E99"/>
    <w:rsid w:val="00FC6F28"/>
    <w:rsid w:val="00FC700B"/>
    <w:rsid w:val="00FC70DD"/>
    <w:rsid w:val="00FC7343"/>
    <w:rsid w:val="00FC74BE"/>
    <w:rsid w:val="00FC74C5"/>
    <w:rsid w:val="00FC74F1"/>
    <w:rsid w:val="00FC75F7"/>
    <w:rsid w:val="00FC77E9"/>
    <w:rsid w:val="00FC786B"/>
    <w:rsid w:val="00FC7917"/>
    <w:rsid w:val="00FC7937"/>
    <w:rsid w:val="00FC7A89"/>
    <w:rsid w:val="00FC7C0F"/>
    <w:rsid w:val="00FC7C27"/>
    <w:rsid w:val="00FC7DFF"/>
    <w:rsid w:val="00FC7E07"/>
    <w:rsid w:val="00FC7E19"/>
    <w:rsid w:val="00FD0074"/>
    <w:rsid w:val="00FD0080"/>
    <w:rsid w:val="00FD00C1"/>
    <w:rsid w:val="00FD00DA"/>
    <w:rsid w:val="00FD022C"/>
    <w:rsid w:val="00FD02AB"/>
    <w:rsid w:val="00FD02F5"/>
    <w:rsid w:val="00FD031F"/>
    <w:rsid w:val="00FD0363"/>
    <w:rsid w:val="00FD0397"/>
    <w:rsid w:val="00FD0607"/>
    <w:rsid w:val="00FD072E"/>
    <w:rsid w:val="00FD08DF"/>
    <w:rsid w:val="00FD09C2"/>
    <w:rsid w:val="00FD0ADD"/>
    <w:rsid w:val="00FD0B6D"/>
    <w:rsid w:val="00FD0BAB"/>
    <w:rsid w:val="00FD0BBE"/>
    <w:rsid w:val="00FD0CF8"/>
    <w:rsid w:val="00FD1060"/>
    <w:rsid w:val="00FD1101"/>
    <w:rsid w:val="00FD111F"/>
    <w:rsid w:val="00FD11E1"/>
    <w:rsid w:val="00FD1374"/>
    <w:rsid w:val="00FD1414"/>
    <w:rsid w:val="00FD1448"/>
    <w:rsid w:val="00FD15F1"/>
    <w:rsid w:val="00FD15FF"/>
    <w:rsid w:val="00FD1640"/>
    <w:rsid w:val="00FD18BE"/>
    <w:rsid w:val="00FD1AC6"/>
    <w:rsid w:val="00FD2084"/>
    <w:rsid w:val="00FD2102"/>
    <w:rsid w:val="00FD2117"/>
    <w:rsid w:val="00FD212B"/>
    <w:rsid w:val="00FD224B"/>
    <w:rsid w:val="00FD2420"/>
    <w:rsid w:val="00FD2505"/>
    <w:rsid w:val="00FD2518"/>
    <w:rsid w:val="00FD2578"/>
    <w:rsid w:val="00FD263B"/>
    <w:rsid w:val="00FD289A"/>
    <w:rsid w:val="00FD2903"/>
    <w:rsid w:val="00FD29FC"/>
    <w:rsid w:val="00FD2A2E"/>
    <w:rsid w:val="00FD2B84"/>
    <w:rsid w:val="00FD2C28"/>
    <w:rsid w:val="00FD2CF2"/>
    <w:rsid w:val="00FD2D45"/>
    <w:rsid w:val="00FD2D4F"/>
    <w:rsid w:val="00FD2D5E"/>
    <w:rsid w:val="00FD2E24"/>
    <w:rsid w:val="00FD2ED0"/>
    <w:rsid w:val="00FD2FE7"/>
    <w:rsid w:val="00FD31F1"/>
    <w:rsid w:val="00FD322B"/>
    <w:rsid w:val="00FD3277"/>
    <w:rsid w:val="00FD333E"/>
    <w:rsid w:val="00FD3531"/>
    <w:rsid w:val="00FD358B"/>
    <w:rsid w:val="00FD35E6"/>
    <w:rsid w:val="00FD364C"/>
    <w:rsid w:val="00FD36CC"/>
    <w:rsid w:val="00FD36D2"/>
    <w:rsid w:val="00FD375A"/>
    <w:rsid w:val="00FD37C8"/>
    <w:rsid w:val="00FD39FA"/>
    <w:rsid w:val="00FD3A57"/>
    <w:rsid w:val="00FD3AB4"/>
    <w:rsid w:val="00FD3BA2"/>
    <w:rsid w:val="00FD3E3C"/>
    <w:rsid w:val="00FD3EBC"/>
    <w:rsid w:val="00FD3F3E"/>
    <w:rsid w:val="00FD3F7A"/>
    <w:rsid w:val="00FD4028"/>
    <w:rsid w:val="00FD406C"/>
    <w:rsid w:val="00FD409D"/>
    <w:rsid w:val="00FD452F"/>
    <w:rsid w:val="00FD4554"/>
    <w:rsid w:val="00FD45A5"/>
    <w:rsid w:val="00FD469A"/>
    <w:rsid w:val="00FD4849"/>
    <w:rsid w:val="00FD4B8B"/>
    <w:rsid w:val="00FD4C85"/>
    <w:rsid w:val="00FD4F40"/>
    <w:rsid w:val="00FD5022"/>
    <w:rsid w:val="00FD50A3"/>
    <w:rsid w:val="00FD5105"/>
    <w:rsid w:val="00FD539A"/>
    <w:rsid w:val="00FD55AA"/>
    <w:rsid w:val="00FD56E1"/>
    <w:rsid w:val="00FD5705"/>
    <w:rsid w:val="00FD581E"/>
    <w:rsid w:val="00FD58BA"/>
    <w:rsid w:val="00FD5914"/>
    <w:rsid w:val="00FD59AC"/>
    <w:rsid w:val="00FD59B7"/>
    <w:rsid w:val="00FD5BF7"/>
    <w:rsid w:val="00FD5C51"/>
    <w:rsid w:val="00FD5CA3"/>
    <w:rsid w:val="00FD5CCC"/>
    <w:rsid w:val="00FD5CD8"/>
    <w:rsid w:val="00FD5D28"/>
    <w:rsid w:val="00FD5D68"/>
    <w:rsid w:val="00FD5DF7"/>
    <w:rsid w:val="00FD5E0F"/>
    <w:rsid w:val="00FD5E13"/>
    <w:rsid w:val="00FD5F45"/>
    <w:rsid w:val="00FD611A"/>
    <w:rsid w:val="00FD6137"/>
    <w:rsid w:val="00FD6187"/>
    <w:rsid w:val="00FD61B5"/>
    <w:rsid w:val="00FD6264"/>
    <w:rsid w:val="00FD64CF"/>
    <w:rsid w:val="00FD654F"/>
    <w:rsid w:val="00FD655F"/>
    <w:rsid w:val="00FD66BE"/>
    <w:rsid w:val="00FD66C5"/>
    <w:rsid w:val="00FD6728"/>
    <w:rsid w:val="00FD6A98"/>
    <w:rsid w:val="00FD6BE9"/>
    <w:rsid w:val="00FD6C95"/>
    <w:rsid w:val="00FD6CA4"/>
    <w:rsid w:val="00FD6E13"/>
    <w:rsid w:val="00FD6E4E"/>
    <w:rsid w:val="00FD73F3"/>
    <w:rsid w:val="00FD7452"/>
    <w:rsid w:val="00FD74E4"/>
    <w:rsid w:val="00FD76BD"/>
    <w:rsid w:val="00FD7922"/>
    <w:rsid w:val="00FD7A79"/>
    <w:rsid w:val="00FD7C66"/>
    <w:rsid w:val="00FD7C67"/>
    <w:rsid w:val="00FD7DC1"/>
    <w:rsid w:val="00FD7ED5"/>
    <w:rsid w:val="00FD7EF8"/>
    <w:rsid w:val="00FD7F13"/>
    <w:rsid w:val="00FD7F2C"/>
    <w:rsid w:val="00FD7FDE"/>
    <w:rsid w:val="00FE014F"/>
    <w:rsid w:val="00FE0228"/>
    <w:rsid w:val="00FE0717"/>
    <w:rsid w:val="00FE074D"/>
    <w:rsid w:val="00FE09AA"/>
    <w:rsid w:val="00FE09B9"/>
    <w:rsid w:val="00FE0ADB"/>
    <w:rsid w:val="00FE0B02"/>
    <w:rsid w:val="00FE0B25"/>
    <w:rsid w:val="00FE0BB8"/>
    <w:rsid w:val="00FE0BE3"/>
    <w:rsid w:val="00FE0C44"/>
    <w:rsid w:val="00FE0D7D"/>
    <w:rsid w:val="00FE0DD7"/>
    <w:rsid w:val="00FE0EAA"/>
    <w:rsid w:val="00FE0FA1"/>
    <w:rsid w:val="00FE0FE4"/>
    <w:rsid w:val="00FE10EF"/>
    <w:rsid w:val="00FE1244"/>
    <w:rsid w:val="00FE1299"/>
    <w:rsid w:val="00FE14B2"/>
    <w:rsid w:val="00FE14B3"/>
    <w:rsid w:val="00FE15EE"/>
    <w:rsid w:val="00FE1780"/>
    <w:rsid w:val="00FE17F5"/>
    <w:rsid w:val="00FE18F9"/>
    <w:rsid w:val="00FE1929"/>
    <w:rsid w:val="00FE1B7C"/>
    <w:rsid w:val="00FE1C12"/>
    <w:rsid w:val="00FE1C77"/>
    <w:rsid w:val="00FE1DDE"/>
    <w:rsid w:val="00FE1E8F"/>
    <w:rsid w:val="00FE1EC6"/>
    <w:rsid w:val="00FE2237"/>
    <w:rsid w:val="00FE24C4"/>
    <w:rsid w:val="00FE250F"/>
    <w:rsid w:val="00FE2547"/>
    <w:rsid w:val="00FE25B2"/>
    <w:rsid w:val="00FE277B"/>
    <w:rsid w:val="00FE2872"/>
    <w:rsid w:val="00FE28ED"/>
    <w:rsid w:val="00FE29DD"/>
    <w:rsid w:val="00FE2AD2"/>
    <w:rsid w:val="00FE2B01"/>
    <w:rsid w:val="00FE2B24"/>
    <w:rsid w:val="00FE2F64"/>
    <w:rsid w:val="00FE2F67"/>
    <w:rsid w:val="00FE2F6B"/>
    <w:rsid w:val="00FE311D"/>
    <w:rsid w:val="00FE321A"/>
    <w:rsid w:val="00FE325D"/>
    <w:rsid w:val="00FE3265"/>
    <w:rsid w:val="00FE3364"/>
    <w:rsid w:val="00FE33E4"/>
    <w:rsid w:val="00FE35B3"/>
    <w:rsid w:val="00FE35D1"/>
    <w:rsid w:val="00FE3632"/>
    <w:rsid w:val="00FE3672"/>
    <w:rsid w:val="00FE3789"/>
    <w:rsid w:val="00FE3898"/>
    <w:rsid w:val="00FE38E9"/>
    <w:rsid w:val="00FE38EC"/>
    <w:rsid w:val="00FE3B16"/>
    <w:rsid w:val="00FE3B18"/>
    <w:rsid w:val="00FE3B75"/>
    <w:rsid w:val="00FE3BA3"/>
    <w:rsid w:val="00FE3C0E"/>
    <w:rsid w:val="00FE3C5D"/>
    <w:rsid w:val="00FE3FFF"/>
    <w:rsid w:val="00FE404A"/>
    <w:rsid w:val="00FE419D"/>
    <w:rsid w:val="00FE4268"/>
    <w:rsid w:val="00FE42C5"/>
    <w:rsid w:val="00FE42DB"/>
    <w:rsid w:val="00FE444F"/>
    <w:rsid w:val="00FE44B8"/>
    <w:rsid w:val="00FE478B"/>
    <w:rsid w:val="00FE4941"/>
    <w:rsid w:val="00FE495C"/>
    <w:rsid w:val="00FE4AE3"/>
    <w:rsid w:val="00FE4AE9"/>
    <w:rsid w:val="00FE4B7D"/>
    <w:rsid w:val="00FE4B7F"/>
    <w:rsid w:val="00FE4BAA"/>
    <w:rsid w:val="00FE4C4B"/>
    <w:rsid w:val="00FE4DDD"/>
    <w:rsid w:val="00FE4EA1"/>
    <w:rsid w:val="00FE4EE2"/>
    <w:rsid w:val="00FE4F16"/>
    <w:rsid w:val="00FE508A"/>
    <w:rsid w:val="00FE50F6"/>
    <w:rsid w:val="00FE518B"/>
    <w:rsid w:val="00FE51CC"/>
    <w:rsid w:val="00FE5249"/>
    <w:rsid w:val="00FE5389"/>
    <w:rsid w:val="00FE5496"/>
    <w:rsid w:val="00FE5584"/>
    <w:rsid w:val="00FE5634"/>
    <w:rsid w:val="00FE58A6"/>
    <w:rsid w:val="00FE5970"/>
    <w:rsid w:val="00FE5A82"/>
    <w:rsid w:val="00FE5AA6"/>
    <w:rsid w:val="00FE5BD4"/>
    <w:rsid w:val="00FE5BD7"/>
    <w:rsid w:val="00FE5C4F"/>
    <w:rsid w:val="00FE5DB4"/>
    <w:rsid w:val="00FE5E8E"/>
    <w:rsid w:val="00FE5EE4"/>
    <w:rsid w:val="00FE5F61"/>
    <w:rsid w:val="00FE6010"/>
    <w:rsid w:val="00FE603A"/>
    <w:rsid w:val="00FE60A6"/>
    <w:rsid w:val="00FE658B"/>
    <w:rsid w:val="00FE6758"/>
    <w:rsid w:val="00FE67C1"/>
    <w:rsid w:val="00FE67ED"/>
    <w:rsid w:val="00FE69E0"/>
    <w:rsid w:val="00FE6A15"/>
    <w:rsid w:val="00FE6B6D"/>
    <w:rsid w:val="00FE6B7F"/>
    <w:rsid w:val="00FE6BEA"/>
    <w:rsid w:val="00FE6C9F"/>
    <w:rsid w:val="00FE6E8F"/>
    <w:rsid w:val="00FE6EB7"/>
    <w:rsid w:val="00FE7031"/>
    <w:rsid w:val="00FE7170"/>
    <w:rsid w:val="00FE71C2"/>
    <w:rsid w:val="00FE724D"/>
    <w:rsid w:val="00FE74A6"/>
    <w:rsid w:val="00FE7674"/>
    <w:rsid w:val="00FE76A4"/>
    <w:rsid w:val="00FE76EF"/>
    <w:rsid w:val="00FE7797"/>
    <w:rsid w:val="00FE7817"/>
    <w:rsid w:val="00FE7944"/>
    <w:rsid w:val="00FE7E33"/>
    <w:rsid w:val="00FE7EE8"/>
    <w:rsid w:val="00FE7EEF"/>
    <w:rsid w:val="00FE7F7B"/>
    <w:rsid w:val="00FF0080"/>
    <w:rsid w:val="00FF01E2"/>
    <w:rsid w:val="00FF0204"/>
    <w:rsid w:val="00FF0367"/>
    <w:rsid w:val="00FF039D"/>
    <w:rsid w:val="00FF0465"/>
    <w:rsid w:val="00FF04CC"/>
    <w:rsid w:val="00FF04D3"/>
    <w:rsid w:val="00FF067C"/>
    <w:rsid w:val="00FF06CE"/>
    <w:rsid w:val="00FF07C0"/>
    <w:rsid w:val="00FF0857"/>
    <w:rsid w:val="00FF0AB9"/>
    <w:rsid w:val="00FF0B69"/>
    <w:rsid w:val="00FF0BBE"/>
    <w:rsid w:val="00FF0CA7"/>
    <w:rsid w:val="00FF0CB6"/>
    <w:rsid w:val="00FF101E"/>
    <w:rsid w:val="00FF10F5"/>
    <w:rsid w:val="00FF147A"/>
    <w:rsid w:val="00FF15D9"/>
    <w:rsid w:val="00FF15EE"/>
    <w:rsid w:val="00FF1682"/>
    <w:rsid w:val="00FF1742"/>
    <w:rsid w:val="00FF17AE"/>
    <w:rsid w:val="00FF17D7"/>
    <w:rsid w:val="00FF18C4"/>
    <w:rsid w:val="00FF19BD"/>
    <w:rsid w:val="00FF1B63"/>
    <w:rsid w:val="00FF1C44"/>
    <w:rsid w:val="00FF1C62"/>
    <w:rsid w:val="00FF20B5"/>
    <w:rsid w:val="00FF226C"/>
    <w:rsid w:val="00FF2340"/>
    <w:rsid w:val="00FF23F2"/>
    <w:rsid w:val="00FF245C"/>
    <w:rsid w:val="00FF25A7"/>
    <w:rsid w:val="00FF2637"/>
    <w:rsid w:val="00FF28CB"/>
    <w:rsid w:val="00FF292B"/>
    <w:rsid w:val="00FF2A33"/>
    <w:rsid w:val="00FF2B0B"/>
    <w:rsid w:val="00FF2E8F"/>
    <w:rsid w:val="00FF2EA6"/>
    <w:rsid w:val="00FF2ECF"/>
    <w:rsid w:val="00FF2FC5"/>
    <w:rsid w:val="00FF309B"/>
    <w:rsid w:val="00FF32C1"/>
    <w:rsid w:val="00FF3499"/>
    <w:rsid w:val="00FF3594"/>
    <w:rsid w:val="00FF35D6"/>
    <w:rsid w:val="00FF3703"/>
    <w:rsid w:val="00FF3705"/>
    <w:rsid w:val="00FF3707"/>
    <w:rsid w:val="00FF3773"/>
    <w:rsid w:val="00FF39AE"/>
    <w:rsid w:val="00FF3A5A"/>
    <w:rsid w:val="00FF3A6C"/>
    <w:rsid w:val="00FF3D1F"/>
    <w:rsid w:val="00FF3D7D"/>
    <w:rsid w:val="00FF3D88"/>
    <w:rsid w:val="00FF3DB9"/>
    <w:rsid w:val="00FF3DC6"/>
    <w:rsid w:val="00FF3DFC"/>
    <w:rsid w:val="00FF3E24"/>
    <w:rsid w:val="00FF3FBC"/>
    <w:rsid w:val="00FF3FE0"/>
    <w:rsid w:val="00FF4043"/>
    <w:rsid w:val="00FF40D3"/>
    <w:rsid w:val="00FF4219"/>
    <w:rsid w:val="00FF42C2"/>
    <w:rsid w:val="00FF4539"/>
    <w:rsid w:val="00FF4597"/>
    <w:rsid w:val="00FF4710"/>
    <w:rsid w:val="00FF47FA"/>
    <w:rsid w:val="00FF4836"/>
    <w:rsid w:val="00FF485B"/>
    <w:rsid w:val="00FF4A7A"/>
    <w:rsid w:val="00FF4ABA"/>
    <w:rsid w:val="00FF4B2E"/>
    <w:rsid w:val="00FF4D09"/>
    <w:rsid w:val="00FF4F52"/>
    <w:rsid w:val="00FF5278"/>
    <w:rsid w:val="00FF52FC"/>
    <w:rsid w:val="00FF53E3"/>
    <w:rsid w:val="00FF566D"/>
    <w:rsid w:val="00FF599C"/>
    <w:rsid w:val="00FF5C61"/>
    <w:rsid w:val="00FF5CA5"/>
    <w:rsid w:val="00FF5D03"/>
    <w:rsid w:val="00FF615A"/>
    <w:rsid w:val="00FF61C9"/>
    <w:rsid w:val="00FF631E"/>
    <w:rsid w:val="00FF63AC"/>
    <w:rsid w:val="00FF63D3"/>
    <w:rsid w:val="00FF63ED"/>
    <w:rsid w:val="00FF646A"/>
    <w:rsid w:val="00FF6571"/>
    <w:rsid w:val="00FF6747"/>
    <w:rsid w:val="00FF67EE"/>
    <w:rsid w:val="00FF6AA6"/>
    <w:rsid w:val="00FF6C30"/>
    <w:rsid w:val="00FF6CD5"/>
    <w:rsid w:val="00FF6D47"/>
    <w:rsid w:val="00FF6EF2"/>
    <w:rsid w:val="00FF702E"/>
    <w:rsid w:val="00FF70DB"/>
    <w:rsid w:val="00FF724E"/>
    <w:rsid w:val="00FF74D2"/>
    <w:rsid w:val="00FF7565"/>
    <w:rsid w:val="00FF759A"/>
    <w:rsid w:val="00FF75F6"/>
    <w:rsid w:val="00FF7624"/>
    <w:rsid w:val="00FF7A23"/>
    <w:rsid w:val="00FF7A2C"/>
    <w:rsid w:val="00FF7A5E"/>
    <w:rsid w:val="00FF7B5A"/>
    <w:rsid w:val="00FF7BD0"/>
    <w:rsid w:val="00FF7BDA"/>
    <w:rsid w:val="00FF7E38"/>
    <w:rsid w:val="00FF7EEF"/>
    <w:rsid w:val="00FF7F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BCCD63"/>
  <w15:docId w15:val="{0103CBB2-850E-4B4E-ADD7-F02D6A055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lang w:val="en-GB"/>
    </w:rPr>
  </w:style>
  <w:style w:type="paragraph" w:styleId="1">
    <w:name w:val="heading 1"/>
    <w:basedOn w:val="a"/>
    <w:next w:val="a"/>
    <w:link w:val="10"/>
    <w:uiPriority w:val="9"/>
    <w:qFormat/>
    <w:rsid w:val="000049F8"/>
    <w:pPr>
      <w:keepNext/>
      <w:keepLines/>
      <w:spacing w:before="340" w:after="330" w:line="578" w:lineRule="auto"/>
      <w:outlineLvl w:val="0"/>
    </w:pPr>
    <w:rPr>
      <w:b/>
      <w:bCs/>
      <w:kern w:val="44"/>
      <w:sz w:val="44"/>
      <w:szCs w:val="44"/>
    </w:rPr>
  </w:style>
  <w:style w:type="paragraph" w:styleId="2">
    <w:name w:val="heading 2"/>
    <w:basedOn w:val="a"/>
    <w:link w:val="20"/>
    <w:uiPriority w:val="9"/>
    <w:qFormat/>
    <w:rsid w:val="00C61ABE"/>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0"/>
    <w:uiPriority w:val="9"/>
    <w:unhideWhenUsed/>
    <w:qFormat/>
    <w:rsid w:val="000049F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6969"/>
    <w:rPr>
      <w:sz w:val="18"/>
      <w:szCs w:val="18"/>
    </w:rPr>
  </w:style>
  <w:style w:type="character" w:customStyle="1" w:styleId="a4">
    <w:name w:val="批注框文本 字符"/>
    <w:basedOn w:val="a0"/>
    <w:link w:val="a3"/>
    <w:uiPriority w:val="99"/>
    <w:semiHidden/>
    <w:rsid w:val="00A56969"/>
    <w:rPr>
      <w:sz w:val="18"/>
      <w:szCs w:val="18"/>
    </w:rPr>
  </w:style>
  <w:style w:type="character" w:styleId="a5">
    <w:name w:val="Hyperlink"/>
    <w:basedOn w:val="a0"/>
    <w:uiPriority w:val="99"/>
    <w:unhideWhenUsed/>
    <w:rsid w:val="00950699"/>
    <w:rPr>
      <w:color w:val="0000FF"/>
      <w:u w:val="single"/>
    </w:rPr>
  </w:style>
  <w:style w:type="character" w:customStyle="1" w:styleId="20">
    <w:name w:val="标题 2 字符"/>
    <w:basedOn w:val="a0"/>
    <w:link w:val="2"/>
    <w:uiPriority w:val="9"/>
    <w:rsid w:val="00C61ABE"/>
    <w:rPr>
      <w:rFonts w:ascii="宋体" w:eastAsia="宋体" w:hAnsi="宋体" w:cs="宋体"/>
      <w:b/>
      <w:bCs/>
      <w:kern w:val="0"/>
      <w:sz w:val="36"/>
      <w:szCs w:val="36"/>
    </w:rPr>
  </w:style>
  <w:style w:type="character" w:styleId="a6">
    <w:name w:val="Emphasis"/>
    <w:basedOn w:val="a0"/>
    <w:uiPriority w:val="20"/>
    <w:qFormat/>
    <w:rsid w:val="00C61ABE"/>
    <w:rPr>
      <w:i/>
      <w:iCs/>
    </w:rPr>
  </w:style>
  <w:style w:type="paragraph" w:styleId="a7">
    <w:name w:val="header"/>
    <w:basedOn w:val="a"/>
    <w:link w:val="a8"/>
    <w:uiPriority w:val="99"/>
    <w:unhideWhenUsed/>
    <w:rsid w:val="009F79D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9F79DD"/>
    <w:rPr>
      <w:sz w:val="18"/>
      <w:szCs w:val="18"/>
    </w:rPr>
  </w:style>
  <w:style w:type="paragraph" w:styleId="a9">
    <w:name w:val="footer"/>
    <w:basedOn w:val="a"/>
    <w:link w:val="aa"/>
    <w:uiPriority w:val="99"/>
    <w:unhideWhenUsed/>
    <w:rsid w:val="009F79DD"/>
    <w:pPr>
      <w:tabs>
        <w:tab w:val="center" w:pos="4153"/>
        <w:tab w:val="right" w:pos="8306"/>
      </w:tabs>
      <w:snapToGrid w:val="0"/>
      <w:jc w:val="left"/>
    </w:pPr>
    <w:rPr>
      <w:sz w:val="18"/>
      <w:szCs w:val="18"/>
    </w:rPr>
  </w:style>
  <w:style w:type="character" w:customStyle="1" w:styleId="aa">
    <w:name w:val="页脚 字符"/>
    <w:basedOn w:val="a0"/>
    <w:link w:val="a9"/>
    <w:uiPriority w:val="99"/>
    <w:rsid w:val="009F79DD"/>
    <w:rPr>
      <w:sz w:val="18"/>
      <w:szCs w:val="18"/>
    </w:rPr>
  </w:style>
  <w:style w:type="character" w:customStyle="1" w:styleId="frontelement">
    <w:name w:val="frontelement"/>
    <w:basedOn w:val="a0"/>
    <w:rsid w:val="001E0DE2"/>
  </w:style>
  <w:style w:type="character" w:styleId="ab">
    <w:name w:val="Placeholder Text"/>
    <w:basedOn w:val="a0"/>
    <w:uiPriority w:val="99"/>
    <w:semiHidden/>
    <w:rsid w:val="00EB1D08"/>
    <w:rPr>
      <w:color w:val="808080"/>
    </w:rPr>
  </w:style>
  <w:style w:type="paragraph" w:styleId="ac">
    <w:name w:val="List Paragraph"/>
    <w:basedOn w:val="a"/>
    <w:uiPriority w:val="34"/>
    <w:qFormat/>
    <w:rsid w:val="00D50268"/>
    <w:pPr>
      <w:ind w:firstLineChars="200" w:firstLine="420"/>
    </w:pPr>
  </w:style>
  <w:style w:type="table" w:styleId="ad">
    <w:name w:val="Table Grid"/>
    <w:basedOn w:val="a1"/>
    <w:uiPriority w:val="59"/>
    <w:rsid w:val="002F0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0049F8"/>
    <w:rPr>
      <w:b/>
      <w:bCs/>
      <w:kern w:val="44"/>
      <w:sz w:val="44"/>
      <w:szCs w:val="44"/>
    </w:rPr>
  </w:style>
  <w:style w:type="character" w:customStyle="1" w:styleId="30">
    <w:name w:val="标题 3 字符"/>
    <w:basedOn w:val="a0"/>
    <w:link w:val="3"/>
    <w:uiPriority w:val="9"/>
    <w:rsid w:val="000049F8"/>
    <w:rPr>
      <w:b/>
      <w:bCs/>
      <w:sz w:val="32"/>
      <w:szCs w:val="32"/>
    </w:rPr>
  </w:style>
  <w:style w:type="character" w:styleId="ae">
    <w:name w:val="annotation reference"/>
    <w:basedOn w:val="a0"/>
    <w:uiPriority w:val="99"/>
    <w:semiHidden/>
    <w:unhideWhenUsed/>
    <w:rsid w:val="000049F8"/>
    <w:rPr>
      <w:sz w:val="21"/>
      <w:szCs w:val="21"/>
    </w:rPr>
  </w:style>
  <w:style w:type="paragraph" w:styleId="af">
    <w:name w:val="annotation text"/>
    <w:basedOn w:val="a"/>
    <w:link w:val="af0"/>
    <w:uiPriority w:val="99"/>
    <w:semiHidden/>
    <w:unhideWhenUsed/>
    <w:rsid w:val="000049F8"/>
    <w:pPr>
      <w:jc w:val="left"/>
    </w:pPr>
  </w:style>
  <w:style w:type="character" w:customStyle="1" w:styleId="af0">
    <w:name w:val="批注文字 字符"/>
    <w:basedOn w:val="a0"/>
    <w:link w:val="af"/>
    <w:uiPriority w:val="99"/>
    <w:semiHidden/>
    <w:rsid w:val="000049F8"/>
  </w:style>
  <w:style w:type="paragraph" w:styleId="af1">
    <w:name w:val="annotation subject"/>
    <w:basedOn w:val="af"/>
    <w:next w:val="af"/>
    <w:link w:val="af2"/>
    <w:uiPriority w:val="99"/>
    <w:semiHidden/>
    <w:unhideWhenUsed/>
    <w:rsid w:val="000049F8"/>
    <w:rPr>
      <w:b/>
      <w:bCs/>
    </w:rPr>
  </w:style>
  <w:style w:type="character" w:customStyle="1" w:styleId="af2">
    <w:name w:val="批注主题 字符"/>
    <w:basedOn w:val="af0"/>
    <w:link w:val="af1"/>
    <w:uiPriority w:val="99"/>
    <w:semiHidden/>
    <w:rsid w:val="000049F8"/>
    <w:rPr>
      <w:b/>
      <w:bCs/>
    </w:rPr>
  </w:style>
  <w:style w:type="character" w:styleId="af3">
    <w:name w:val="line number"/>
    <w:basedOn w:val="a0"/>
    <w:uiPriority w:val="99"/>
    <w:semiHidden/>
    <w:unhideWhenUsed/>
    <w:rsid w:val="0003037D"/>
  </w:style>
  <w:style w:type="paragraph" w:styleId="af4">
    <w:name w:val="Revision"/>
    <w:hidden/>
    <w:uiPriority w:val="99"/>
    <w:semiHidden/>
    <w:rsid w:val="00B5330B"/>
    <w:rPr>
      <w:lang w:val="en-GB"/>
    </w:rPr>
  </w:style>
  <w:style w:type="character" w:styleId="af5">
    <w:name w:val="Unresolved Mention"/>
    <w:basedOn w:val="a0"/>
    <w:uiPriority w:val="99"/>
    <w:semiHidden/>
    <w:unhideWhenUsed/>
    <w:rsid w:val="009A41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1342">
      <w:bodyDiv w:val="1"/>
      <w:marLeft w:val="0"/>
      <w:marRight w:val="0"/>
      <w:marTop w:val="0"/>
      <w:marBottom w:val="0"/>
      <w:divBdr>
        <w:top w:val="none" w:sz="0" w:space="0" w:color="auto"/>
        <w:left w:val="none" w:sz="0" w:space="0" w:color="auto"/>
        <w:bottom w:val="none" w:sz="0" w:space="0" w:color="auto"/>
        <w:right w:val="none" w:sz="0" w:space="0" w:color="auto"/>
      </w:divBdr>
      <w:divsChild>
        <w:div w:id="1769616371">
          <w:marLeft w:val="432"/>
          <w:marRight w:val="0"/>
          <w:marTop w:val="125"/>
          <w:marBottom w:val="0"/>
          <w:divBdr>
            <w:top w:val="none" w:sz="0" w:space="0" w:color="auto"/>
            <w:left w:val="none" w:sz="0" w:space="0" w:color="auto"/>
            <w:bottom w:val="none" w:sz="0" w:space="0" w:color="auto"/>
            <w:right w:val="none" w:sz="0" w:space="0" w:color="auto"/>
          </w:divBdr>
        </w:div>
      </w:divsChild>
    </w:div>
    <w:div w:id="358700167">
      <w:bodyDiv w:val="1"/>
      <w:marLeft w:val="0"/>
      <w:marRight w:val="0"/>
      <w:marTop w:val="0"/>
      <w:marBottom w:val="0"/>
      <w:divBdr>
        <w:top w:val="none" w:sz="0" w:space="0" w:color="auto"/>
        <w:left w:val="none" w:sz="0" w:space="0" w:color="auto"/>
        <w:bottom w:val="none" w:sz="0" w:space="0" w:color="auto"/>
        <w:right w:val="none" w:sz="0" w:space="0" w:color="auto"/>
      </w:divBdr>
    </w:div>
    <w:div w:id="421074139">
      <w:bodyDiv w:val="1"/>
      <w:marLeft w:val="0"/>
      <w:marRight w:val="0"/>
      <w:marTop w:val="0"/>
      <w:marBottom w:val="0"/>
      <w:divBdr>
        <w:top w:val="none" w:sz="0" w:space="0" w:color="auto"/>
        <w:left w:val="none" w:sz="0" w:space="0" w:color="auto"/>
        <w:bottom w:val="none" w:sz="0" w:space="0" w:color="auto"/>
        <w:right w:val="none" w:sz="0" w:space="0" w:color="auto"/>
      </w:divBdr>
    </w:div>
    <w:div w:id="455879857">
      <w:bodyDiv w:val="1"/>
      <w:marLeft w:val="0"/>
      <w:marRight w:val="0"/>
      <w:marTop w:val="0"/>
      <w:marBottom w:val="0"/>
      <w:divBdr>
        <w:top w:val="none" w:sz="0" w:space="0" w:color="auto"/>
        <w:left w:val="none" w:sz="0" w:space="0" w:color="auto"/>
        <w:bottom w:val="none" w:sz="0" w:space="0" w:color="auto"/>
        <w:right w:val="none" w:sz="0" w:space="0" w:color="auto"/>
      </w:divBdr>
    </w:div>
    <w:div w:id="589385801">
      <w:bodyDiv w:val="1"/>
      <w:marLeft w:val="0"/>
      <w:marRight w:val="0"/>
      <w:marTop w:val="0"/>
      <w:marBottom w:val="0"/>
      <w:divBdr>
        <w:top w:val="none" w:sz="0" w:space="0" w:color="auto"/>
        <w:left w:val="none" w:sz="0" w:space="0" w:color="auto"/>
        <w:bottom w:val="none" w:sz="0" w:space="0" w:color="auto"/>
        <w:right w:val="none" w:sz="0" w:space="0" w:color="auto"/>
      </w:divBdr>
    </w:div>
    <w:div w:id="590822562">
      <w:bodyDiv w:val="1"/>
      <w:marLeft w:val="0"/>
      <w:marRight w:val="0"/>
      <w:marTop w:val="0"/>
      <w:marBottom w:val="0"/>
      <w:divBdr>
        <w:top w:val="none" w:sz="0" w:space="0" w:color="auto"/>
        <w:left w:val="none" w:sz="0" w:space="0" w:color="auto"/>
        <w:bottom w:val="none" w:sz="0" w:space="0" w:color="auto"/>
        <w:right w:val="none" w:sz="0" w:space="0" w:color="auto"/>
      </w:divBdr>
    </w:div>
    <w:div w:id="892548284">
      <w:bodyDiv w:val="1"/>
      <w:marLeft w:val="0"/>
      <w:marRight w:val="0"/>
      <w:marTop w:val="0"/>
      <w:marBottom w:val="0"/>
      <w:divBdr>
        <w:top w:val="none" w:sz="0" w:space="0" w:color="auto"/>
        <w:left w:val="none" w:sz="0" w:space="0" w:color="auto"/>
        <w:bottom w:val="none" w:sz="0" w:space="0" w:color="auto"/>
        <w:right w:val="none" w:sz="0" w:space="0" w:color="auto"/>
      </w:divBdr>
      <w:divsChild>
        <w:div w:id="473530271">
          <w:marLeft w:val="432"/>
          <w:marRight w:val="0"/>
          <w:marTop w:val="134"/>
          <w:marBottom w:val="0"/>
          <w:divBdr>
            <w:top w:val="none" w:sz="0" w:space="0" w:color="auto"/>
            <w:left w:val="none" w:sz="0" w:space="0" w:color="auto"/>
            <w:bottom w:val="none" w:sz="0" w:space="0" w:color="auto"/>
            <w:right w:val="none" w:sz="0" w:space="0" w:color="auto"/>
          </w:divBdr>
        </w:div>
      </w:divsChild>
    </w:div>
    <w:div w:id="1174537912">
      <w:bodyDiv w:val="1"/>
      <w:marLeft w:val="0"/>
      <w:marRight w:val="0"/>
      <w:marTop w:val="0"/>
      <w:marBottom w:val="0"/>
      <w:divBdr>
        <w:top w:val="none" w:sz="0" w:space="0" w:color="auto"/>
        <w:left w:val="none" w:sz="0" w:space="0" w:color="auto"/>
        <w:bottom w:val="none" w:sz="0" w:space="0" w:color="auto"/>
        <w:right w:val="none" w:sz="0" w:space="0" w:color="auto"/>
      </w:divBdr>
    </w:div>
    <w:div w:id="1273435878">
      <w:bodyDiv w:val="1"/>
      <w:marLeft w:val="0"/>
      <w:marRight w:val="0"/>
      <w:marTop w:val="0"/>
      <w:marBottom w:val="0"/>
      <w:divBdr>
        <w:top w:val="none" w:sz="0" w:space="0" w:color="auto"/>
        <w:left w:val="none" w:sz="0" w:space="0" w:color="auto"/>
        <w:bottom w:val="none" w:sz="0" w:space="0" w:color="auto"/>
        <w:right w:val="none" w:sz="0" w:space="0" w:color="auto"/>
      </w:divBdr>
    </w:div>
    <w:div w:id="1412661196">
      <w:bodyDiv w:val="1"/>
      <w:marLeft w:val="0"/>
      <w:marRight w:val="0"/>
      <w:marTop w:val="0"/>
      <w:marBottom w:val="0"/>
      <w:divBdr>
        <w:top w:val="none" w:sz="0" w:space="0" w:color="auto"/>
        <w:left w:val="none" w:sz="0" w:space="0" w:color="auto"/>
        <w:bottom w:val="none" w:sz="0" w:space="0" w:color="auto"/>
        <w:right w:val="none" w:sz="0" w:space="0" w:color="auto"/>
      </w:divBdr>
    </w:div>
    <w:div w:id="1617063061">
      <w:bodyDiv w:val="1"/>
      <w:marLeft w:val="0"/>
      <w:marRight w:val="0"/>
      <w:marTop w:val="0"/>
      <w:marBottom w:val="0"/>
      <w:divBdr>
        <w:top w:val="none" w:sz="0" w:space="0" w:color="auto"/>
        <w:left w:val="none" w:sz="0" w:space="0" w:color="auto"/>
        <w:bottom w:val="none" w:sz="0" w:space="0" w:color="auto"/>
        <w:right w:val="none" w:sz="0" w:space="0" w:color="auto"/>
      </w:divBdr>
      <w:divsChild>
        <w:div w:id="2116747436">
          <w:marLeft w:val="0"/>
          <w:marRight w:val="0"/>
          <w:marTop w:val="0"/>
          <w:marBottom w:val="0"/>
          <w:divBdr>
            <w:top w:val="none" w:sz="0" w:space="0" w:color="auto"/>
            <w:left w:val="none" w:sz="0" w:space="0" w:color="auto"/>
            <w:bottom w:val="none" w:sz="0" w:space="0" w:color="auto"/>
            <w:right w:val="none" w:sz="0" w:space="0" w:color="auto"/>
          </w:divBdr>
        </w:div>
      </w:divsChild>
    </w:div>
    <w:div w:id="1658680673">
      <w:bodyDiv w:val="1"/>
      <w:marLeft w:val="0"/>
      <w:marRight w:val="0"/>
      <w:marTop w:val="0"/>
      <w:marBottom w:val="0"/>
      <w:divBdr>
        <w:top w:val="none" w:sz="0" w:space="0" w:color="auto"/>
        <w:left w:val="none" w:sz="0" w:space="0" w:color="auto"/>
        <w:bottom w:val="none" w:sz="0" w:space="0" w:color="auto"/>
        <w:right w:val="none" w:sz="0" w:space="0" w:color="auto"/>
      </w:divBdr>
    </w:div>
    <w:div w:id="1728409846">
      <w:bodyDiv w:val="1"/>
      <w:marLeft w:val="0"/>
      <w:marRight w:val="0"/>
      <w:marTop w:val="0"/>
      <w:marBottom w:val="0"/>
      <w:divBdr>
        <w:top w:val="none" w:sz="0" w:space="0" w:color="auto"/>
        <w:left w:val="none" w:sz="0" w:space="0" w:color="auto"/>
        <w:bottom w:val="none" w:sz="0" w:space="0" w:color="auto"/>
        <w:right w:val="none" w:sz="0" w:space="0" w:color="auto"/>
      </w:divBdr>
    </w:div>
    <w:div w:id="200713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ihy7@mail.sysu.edu.cn" TargetMode="External"/><Relationship Id="rId13" Type="http://schemas.openxmlformats.org/officeDocument/2006/relationships/hyperlink" Target="http://volkov.oce.orst.edu/tides" TargetMode="External"/><Relationship Id="rId18" Type="http://schemas.openxmlformats.org/officeDocument/2006/relationships/hyperlink" Target="http://www.baidu.com/link?url=jpr81OLHnQEOV2tOV0qSBDcGjkGaEJE_Hx52NaMWyaJi20zzV3YJfaioFMyH5na5HiE2p-k-llzA2AyHFgCdshU3qryidj8l7mGlOjFOF33" TargetMode="External"/><Relationship Id="rId26" Type="http://schemas.openxmlformats.org/officeDocument/2006/relationships/hyperlink" Target="http://www.baidu.com/link?url=Fwn1XdHhJrj23Ff13oUPgoA8vdEsydKpOlx_h-mjgm6iEctZrkHnSem459tmzLlaAusoWY5SCyEqG2yeo6CgSa4egv7eNBF-ap7rghlZF4q"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gebco.net"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idu.com/link?url=6TioV31fN03VpYvWwiTUt_65ATMSeHTD_JxtJg7wATrMHYkDzqOh786JWmKsvlR6lawxv4p7f7Jo_pRbqojarX0Fl40D0vYBwyGPRUlkrza"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ecmwf.int/"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990F3-4F72-45DE-9DB7-B4D25D243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4542</TotalTime>
  <Pages>35</Pages>
  <Words>10871</Words>
  <Characters>61965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description>NE.Rep</dc:description>
  <cp:lastModifiedBy>min zhang</cp:lastModifiedBy>
  <cp:revision>32767</cp:revision>
  <dcterms:created xsi:type="dcterms:W3CDTF">2020-04-28T08:48:00Z</dcterms:created>
  <dcterms:modified xsi:type="dcterms:W3CDTF">2020-10-02T15:14:00Z</dcterms:modified>
</cp:coreProperties>
</file>