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AFE6B" w14:textId="77777777" w:rsidR="00B55C28" w:rsidRPr="00CA1CE4" w:rsidRDefault="00B55C28" w:rsidP="003F7A24">
      <w:pPr>
        <w:spacing w:after="0" w:line="240" w:lineRule="auto"/>
        <w:jc w:val="both"/>
        <w:rPr>
          <w:rFonts w:ascii="Times New Roman" w:hAnsi="Times New Roman" w:cs="Times New Roman"/>
          <w:b/>
          <w:sz w:val="24"/>
          <w:szCs w:val="24"/>
          <w:lang w:val="en-US"/>
        </w:rPr>
      </w:pPr>
      <w:r w:rsidRPr="00CA1CE4">
        <w:rPr>
          <w:rFonts w:ascii="Times New Roman" w:hAnsi="Times New Roman" w:cs="Times New Roman"/>
          <w:b/>
          <w:sz w:val="24"/>
          <w:szCs w:val="24"/>
          <w:lang w:val="en-US"/>
        </w:rPr>
        <w:t>Advanced materials for mechanical engineering: ultrafine-grained alloys with multilayer coatings</w:t>
      </w:r>
    </w:p>
    <w:p w14:paraId="3CE154FB" w14:textId="77777777" w:rsidR="003F7A24" w:rsidRDefault="003F7A24" w:rsidP="003F7A24">
      <w:pPr>
        <w:spacing w:after="0" w:line="240" w:lineRule="auto"/>
        <w:jc w:val="both"/>
        <w:rPr>
          <w:rFonts w:ascii="Times New Roman" w:hAnsi="Times New Roman" w:cs="Times New Roman"/>
          <w:i/>
          <w:sz w:val="24"/>
          <w:szCs w:val="24"/>
          <w:lang w:val="en-US"/>
        </w:rPr>
      </w:pPr>
    </w:p>
    <w:p w14:paraId="050F0CFE" w14:textId="2CE3DEA6" w:rsidR="00B55C28" w:rsidRPr="00DF1057" w:rsidRDefault="00DF1057" w:rsidP="003F7A24">
      <w:pPr>
        <w:spacing w:after="0" w:line="240" w:lineRule="auto"/>
        <w:jc w:val="both"/>
        <w:rPr>
          <w:rFonts w:ascii="Times New Roman" w:hAnsi="Times New Roman" w:cs="Times New Roman"/>
          <w:i/>
          <w:sz w:val="24"/>
          <w:szCs w:val="24"/>
          <w:lang w:val="en-US"/>
        </w:rPr>
      </w:pPr>
      <w:r w:rsidRPr="00DF1057">
        <w:rPr>
          <w:rFonts w:ascii="Times New Roman" w:hAnsi="Times New Roman" w:cs="Times New Roman"/>
          <w:i/>
          <w:sz w:val="24"/>
          <w:szCs w:val="24"/>
          <w:lang w:val="en-US"/>
        </w:rPr>
        <w:t xml:space="preserve">Irina </w:t>
      </w:r>
      <w:r w:rsidR="00B55C28" w:rsidRPr="00DF1057">
        <w:rPr>
          <w:rFonts w:ascii="Times New Roman" w:hAnsi="Times New Roman" w:cs="Times New Roman"/>
          <w:i/>
          <w:sz w:val="24"/>
          <w:szCs w:val="24"/>
          <w:lang w:val="en-US"/>
        </w:rPr>
        <w:t>P. Semenova</w:t>
      </w:r>
      <w:r>
        <w:rPr>
          <w:rFonts w:ascii="Times New Roman" w:hAnsi="Times New Roman" w:cs="Times New Roman"/>
          <w:i/>
          <w:sz w:val="24"/>
          <w:szCs w:val="24"/>
          <w:lang w:val="en-US"/>
        </w:rPr>
        <w:t>*</w:t>
      </w:r>
      <w:r w:rsidR="00B55C28" w:rsidRPr="00DF1057">
        <w:rPr>
          <w:rFonts w:ascii="Times New Roman" w:hAnsi="Times New Roman" w:cs="Times New Roman"/>
          <w:i/>
          <w:sz w:val="24"/>
          <w:szCs w:val="24"/>
          <w:lang w:val="en-US"/>
        </w:rPr>
        <w:t>, R</w:t>
      </w:r>
      <w:r>
        <w:rPr>
          <w:rFonts w:ascii="Times New Roman" w:hAnsi="Times New Roman" w:cs="Times New Roman"/>
          <w:i/>
          <w:sz w:val="24"/>
          <w:szCs w:val="24"/>
          <w:lang w:val="en-US"/>
        </w:rPr>
        <w:t xml:space="preserve">uslan </w:t>
      </w:r>
      <w:r w:rsidR="00B55C28" w:rsidRPr="00DF1057">
        <w:rPr>
          <w:rFonts w:ascii="Times New Roman" w:hAnsi="Times New Roman" w:cs="Times New Roman"/>
          <w:i/>
          <w:sz w:val="24"/>
          <w:szCs w:val="24"/>
          <w:lang w:val="en-US"/>
        </w:rPr>
        <w:t>Z. Valiev, A</w:t>
      </w:r>
      <w:r>
        <w:rPr>
          <w:rFonts w:ascii="Times New Roman" w:hAnsi="Times New Roman" w:cs="Times New Roman"/>
          <w:i/>
          <w:sz w:val="24"/>
          <w:szCs w:val="24"/>
          <w:lang w:val="en-US"/>
        </w:rPr>
        <w:t xml:space="preserve">natoly </w:t>
      </w:r>
      <w:r w:rsidR="00B55C28" w:rsidRPr="00DF1057">
        <w:rPr>
          <w:rFonts w:ascii="Times New Roman" w:hAnsi="Times New Roman" w:cs="Times New Roman"/>
          <w:i/>
          <w:sz w:val="24"/>
          <w:szCs w:val="24"/>
          <w:lang w:val="en-US"/>
        </w:rPr>
        <w:t>M. Smyslov, M</w:t>
      </w:r>
      <w:r>
        <w:rPr>
          <w:rFonts w:ascii="Times New Roman" w:hAnsi="Times New Roman" w:cs="Times New Roman"/>
          <w:i/>
          <w:sz w:val="24"/>
          <w:szCs w:val="24"/>
          <w:lang w:val="en-US"/>
        </w:rPr>
        <w:t xml:space="preserve">ihail </w:t>
      </w:r>
      <w:r w:rsidR="00B55C28" w:rsidRPr="00DF1057">
        <w:rPr>
          <w:rFonts w:ascii="Times New Roman" w:hAnsi="Times New Roman" w:cs="Times New Roman"/>
          <w:i/>
          <w:sz w:val="24"/>
          <w:szCs w:val="24"/>
          <w:lang w:val="en-US"/>
        </w:rPr>
        <w:t>V. Pesin, Terence G. Langdon</w:t>
      </w:r>
    </w:p>
    <w:p w14:paraId="37D56032" w14:textId="77777777" w:rsidR="003F7A24" w:rsidRPr="003F7A24" w:rsidRDefault="003F7A24" w:rsidP="003F7A24">
      <w:pPr>
        <w:spacing w:after="0" w:line="240" w:lineRule="auto"/>
        <w:jc w:val="both"/>
        <w:rPr>
          <w:rFonts w:ascii="Times New Roman" w:eastAsia="Calibri" w:hAnsi="Times New Roman" w:cs="Times New Roman"/>
          <w:i/>
          <w:sz w:val="24"/>
          <w:szCs w:val="24"/>
          <w:lang w:val="en-US"/>
        </w:rPr>
      </w:pPr>
    </w:p>
    <w:p w14:paraId="6056B41B" w14:textId="580C4179" w:rsidR="003F7A24" w:rsidRPr="003F7A24" w:rsidRDefault="003F7A24" w:rsidP="003F7A24">
      <w:pPr>
        <w:spacing w:after="0" w:line="240" w:lineRule="auto"/>
        <w:jc w:val="both"/>
        <w:rPr>
          <w:rFonts w:ascii="Times New Roman" w:eastAsia="Calibri" w:hAnsi="Times New Roman" w:cs="Times New Roman"/>
          <w:sz w:val="24"/>
          <w:szCs w:val="24"/>
          <w:lang w:val="en-US"/>
        </w:rPr>
      </w:pPr>
      <w:r w:rsidRPr="003F7A24">
        <w:rPr>
          <w:rFonts w:ascii="Times New Roman" w:eastAsia="Calibri" w:hAnsi="Times New Roman" w:cs="Times New Roman"/>
          <w:sz w:val="24"/>
          <w:szCs w:val="24"/>
          <w:lang w:val="en-US"/>
        </w:rPr>
        <w:t xml:space="preserve">Prof. I. P. Semenova, Prof. </w:t>
      </w:r>
      <w:r w:rsidRPr="003F7A24">
        <w:rPr>
          <w:rFonts w:ascii="Times New Roman" w:hAnsi="Times New Roman" w:cs="Times New Roman"/>
          <w:sz w:val="24"/>
          <w:szCs w:val="24"/>
          <w:lang w:val="en-US"/>
        </w:rPr>
        <w:t>R. Z. Valiev</w:t>
      </w:r>
      <w:r>
        <w:rPr>
          <w:rFonts w:ascii="Times New Roman" w:hAnsi="Times New Roman" w:cs="Times New Roman"/>
          <w:sz w:val="24"/>
          <w:szCs w:val="24"/>
          <w:lang w:val="en-US"/>
        </w:rPr>
        <w:t xml:space="preserve">, </w:t>
      </w:r>
      <w:r w:rsidRPr="003F7A24">
        <w:rPr>
          <w:rFonts w:ascii="Times New Roman" w:eastAsia="Calibri" w:hAnsi="Times New Roman" w:cs="Times New Roman"/>
          <w:sz w:val="24"/>
          <w:szCs w:val="24"/>
          <w:lang w:val="en-US"/>
        </w:rPr>
        <w:t>Prof.</w:t>
      </w:r>
      <w:r>
        <w:rPr>
          <w:rFonts w:ascii="Times New Roman" w:eastAsia="Calibri" w:hAnsi="Times New Roman" w:cs="Times New Roman"/>
          <w:sz w:val="24"/>
          <w:szCs w:val="24"/>
          <w:lang w:val="en-US"/>
        </w:rPr>
        <w:t xml:space="preserve"> </w:t>
      </w:r>
      <w:r w:rsidRPr="003F7A24">
        <w:rPr>
          <w:rFonts w:ascii="Times New Roman" w:eastAsia="Calibri" w:hAnsi="Times New Roman" w:cs="Times New Roman"/>
          <w:sz w:val="24"/>
          <w:szCs w:val="24"/>
          <w:lang w:val="en-US"/>
        </w:rPr>
        <w:t>A</w:t>
      </w:r>
      <w:r>
        <w:rPr>
          <w:rFonts w:ascii="Times New Roman" w:eastAsia="Calibri" w:hAnsi="Times New Roman" w:cs="Times New Roman"/>
          <w:sz w:val="24"/>
          <w:szCs w:val="24"/>
          <w:lang w:val="en-US"/>
        </w:rPr>
        <w:t>.</w:t>
      </w:r>
      <w:r w:rsidRPr="003F7A24">
        <w:rPr>
          <w:rFonts w:ascii="Times New Roman" w:eastAsia="Calibri" w:hAnsi="Times New Roman" w:cs="Times New Roman"/>
          <w:sz w:val="24"/>
          <w:szCs w:val="24"/>
          <w:lang w:val="en-US"/>
        </w:rPr>
        <w:t xml:space="preserve"> M. Smyslov</w:t>
      </w:r>
    </w:p>
    <w:p w14:paraId="79484E11" w14:textId="7BE6A4A6" w:rsidR="003F7A24" w:rsidRPr="003F7A24" w:rsidRDefault="003F7A24" w:rsidP="003F7A24">
      <w:pPr>
        <w:spacing w:after="0" w:line="240" w:lineRule="auto"/>
        <w:jc w:val="both"/>
        <w:rPr>
          <w:rFonts w:ascii="Times New Roman" w:eastAsia="Calibri" w:hAnsi="Times New Roman" w:cs="Times New Roman"/>
          <w:sz w:val="24"/>
          <w:szCs w:val="24"/>
          <w:lang w:val="en-US"/>
        </w:rPr>
      </w:pPr>
      <w:r w:rsidRPr="003F7A24">
        <w:rPr>
          <w:rFonts w:ascii="Times New Roman" w:eastAsia="Calibri" w:hAnsi="Times New Roman" w:cs="Times New Roman"/>
          <w:sz w:val="24"/>
          <w:szCs w:val="24"/>
          <w:lang w:val="en-US"/>
        </w:rPr>
        <w:t>Ufa State Aviation Technical University, 12 K. Marx St., Ufa, 450008, RF</w:t>
      </w:r>
    </w:p>
    <w:p w14:paraId="70F868E4" w14:textId="3D9AC124" w:rsidR="003F7A24" w:rsidRPr="003F7A24" w:rsidRDefault="00D76BDF" w:rsidP="003F7A24">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w:t>
      </w:r>
      <w:r w:rsidR="003F7A24" w:rsidRPr="003F7A24">
        <w:rPr>
          <w:rFonts w:ascii="Times New Roman" w:eastAsia="Calibri" w:hAnsi="Times New Roman" w:cs="Times New Roman"/>
          <w:sz w:val="24"/>
          <w:szCs w:val="24"/>
          <w:lang w:val="en-US"/>
        </w:rPr>
        <w:t>-mail: semenova-ip@mail.ru</w:t>
      </w:r>
    </w:p>
    <w:p w14:paraId="6C8BB7AC" w14:textId="77777777" w:rsidR="003F7A24" w:rsidRDefault="003F7A24" w:rsidP="003F7A24">
      <w:pPr>
        <w:spacing w:after="0" w:line="240" w:lineRule="auto"/>
        <w:jc w:val="both"/>
        <w:rPr>
          <w:rFonts w:ascii="Times New Roman" w:eastAsia="Calibri" w:hAnsi="Times New Roman" w:cs="Times New Roman"/>
          <w:sz w:val="24"/>
          <w:szCs w:val="24"/>
          <w:lang w:val="en-US"/>
        </w:rPr>
      </w:pPr>
    </w:p>
    <w:p w14:paraId="3D8AF18C" w14:textId="7C206290" w:rsidR="00D76BDF" w:rsidRDefault="00D76BDF" w:rsidP="00D76BDF">
      <w:pPr>
        <w:spacing w:after="0" w:line="240" w:lineRule="auto"/>
        <w:rPr>
          <w:rFonts w:ascii="Times New Roman" w:eastAsia="Calibri" w:hAnsi="Times New Roman" w:cs="Times New Roman"/>
          <w:sz w:val="24"/>
          <w:szCs w:val="24"/>
          <w:lang w:val="en-US"/>
        </w:rPr>
      </w:pPr>
      <w:r w:rsidRPr="000953F1">
        <w:rPr>
          <w:rFonts w:ascii="Times New Roman" w:eastAsia="Calibri" w:hAnsi="Times New Roman" w:cs="Times New Roman"/>
          <w:bCs/>
          <w:sz w:val="24"/>
          <w:szCs w:val="24"/>
          <w:lang w:val="pt-PT"/>
        </w:rPr>
        <w:t>Prof.</w:t>
      </w:r>
      <w:r>
        <w:rPr>
          <w:rFonts w:ascii="Times New Roman" w:eastAsia="Calibri" w:hAnsi="Times New Roman" w:cs="Times New Roman"/>
          <w:bCs/>
          <w:sz w:val="24"/>
          <w:szCs w:val="24"/>
          <w:lang w:val="pt-PT"/>
        </w:rPr>
        <w:t xml:space="preserve"> </w:t>
      </w:r>
      <w:r w:rsidRPr="00D76BDF">
        <w:rPr>
          <w:rFonts w:ascii="Times New Roman" w:eastAsia="Calibri" w:hAnsi="Times New Roman" w:cs="Times New Roman"/>
          <w:sz w:val="24"/>
          <w:szCs w:val="24"/>
          <w:lang w:val="en-US"/>
        </w:rPr>
        <w:t>M</w:t>
      </w:r>
      <w:r>
        <w:rPr>
          <w:rFonts w:ascii="Times New Roman" w:eastAsia="Calibri" w:hAnsi="Times New Roman" w:cs="Times New Roman"/>
          <w:sz w:val="24"/>
          <w:szCs w:val="24"/>
          <w:lang w:val="en-US"/>
        </w:rPr>
        <w:t>.</w:t>
      </w:r>
      <w:r w:rsidRPr="00D76BDF">
        <w:rPr>
          <w:rFonts w:ascii="Times New Roman" w:eastAsia="Calibri" w:hAnsi="Times New Roman" w:cs="Times New Roman"/>
          <w:sz w:val="24"/>
          <w:szCs w:val="24"/>
          <w:lang w:val="en-US"/>
        </w:rPr>
        <w:t xml:space="preserve"> V. Pesin</w:t>
      </w:r>
    </w:p>
    <w:p w14:paraId="0265F753" w14:textId="3230626E" w:rsidR="00D76BDF" w:rsidRPr="003F7A24" w:rsidRDefault="00D76BDF" w:rsidP="00D76BDF">
      <w:pPr>
        <w:spacing w:after="0" w:line="240" w:lineRule="auto"/>
        <w:jc w:val="both"/>
        <w:rPr>
          <w:rFonts w:ascii="Times New Roman" w:eastAsia="Calibri" w:hAnsi="Times New Roman" w:cs="Times New Roman"/>
          <w:sz w:val="24"/>
          <w:szCs w:val="24"/>
          <w:lang w:val="en-US"/>
        </w:rPr>
      </w:pPr>
      <w:r w:rsidRPr="003F7A24">
        <w:rPr>
          <w:rFonts w:ascii="Times New Roman" w:hAnsi="Times New Roman" w:cs="Times New Roman"/>
          <w:sz w:val="24"/>
          <w:szCs w:val="24"/>
          <w:lang w:val="en-US"/>
        </w:rPr>
        <w:t>Perm National Research Polytechnic University</w:t>
      </w:r>
      <w:r w:rsidRPr="003F7A24">
        <w:rPr>
          <w:rFonts w:ascii="Times New Roman" w:hAnsi="Times New Roman" w:cs="Times New Roman"/>
          <w:color w:val="2E2E2E"/>
          <w:sz w:val="24"/>
          <w:szCs w:val="24"/>
          <w:shd w:val="clear" w:color="auto" w:fill="FFFFFF"/>
          <w:lang w:val="en-US"/>
        </w:rPr>
        <w:t>, 29 Komsomolsky pr., Perm</w:t>
      </w:r>
      <w:r>
        <w:rPr>
          <w:rFonts w:ascii="Times New Roman" w:hAnsi="Times New Roman" w:cs="Times New Roman"/>
          <w:color w:val="2E2E2E"/>
          <w:sz w:val="24"/>
          <w:szCs w:val="24"/>
          <w:shd w:val="clear" w:color="auto" w:fill="FFFFFF"/>
          <w:lang w:val="en-US"/>
        </w:rPr>
        <w:t>,</w:t>
      </w:r>
      <w:r w:rsidRPr="003F7A24">
        <w:rPr>
          <w:rFonts w:ascii="Times New Roman" w:hAnsi="Times New Roman" w:cs="Times New Roman"/>
          <w:color w:val="2E2E2E"/>
          <w:sz w:val="24"/>
          <w:szCs w:val="24"/>
          <w:shd w:val="clear" w:color="auto" w:fill="FFFFFF"/>
          <w:lang w:val="en-US"/>
        </w:rPr>
        <w:t xml:space="preserve"> 614990, </w:t>
      </w:r>
      <w:r w:rsidRPr="003F7A24">
        <w:rPr>
          <w:rFonts w:ascii="Times New Roman" w:eastAsia="Calibri" w:hAnsi="Times New Roman" w:cs="Times New Roman"/>
          <w:sz w:val="24"/>
          <w:szCs w:val="24"/>
          <w:lang w:val="en-US"/>
        </w:rPr>
        <w:t>RF</w:t>
      </w:r>
    </w:p>
    <w:p w14:paraId="7B21A7D1" w14:textId="77777777" w:rsidR="00D76BDF" w:rsidRPr="000953F1" w:rsidRDefault="00D76BDF" w:rsidP="00D76BDF">
      <w:pPr>
        <w:spacing w:after="0" w:line="240" w:lineRule="auto"/>
        <w:rPr>
          <w:rFonts w:ascii="Times New Roman" w:eastAsia="Calibri" w:hAnsi="Times New Roman" w:cs="Times New Roman"/>
          <w:sz w:val="24"/>
          <w:szCs w:val="24"/>
          <w:lang w:val="en-US"/>
        </w:rPr>
      </w:pPr>
    </w:p>
    <w:p w14:paraId="16615A35" w14:textId="77777777" w:rsidR="00D76BDF" w:rsidRPr="000953F1" w:rsidRDefault="00D76BDF" w:rsidP="00D76BDF">
      <w:pPr>
        <w:spacing w:after="0" w:line="240" w:lineRule="auto"/>
        <w:rPr>
          <w:rFonts w:ascii="Times New Roman" w:eastAsia="Calibri" w:hAnsi="Times New Roman" w:cs="Times New Roman"/>
          <w:bCs/>
          <w:sz w:val="24"/>
          <w:szCs w:val="24"/>
          <w:vertAlign w:val="superscript"/>
          <w:lang w:val="pt-PT"/>
        </w:rPr>
      </w:pPr>
      <w:r w:rsidRPr="000953F1">
        <w:rPr>
          <w:rFonts w:ascii="Times New Roman" w:eastAsia="Calibri" w:hAnsi="Times New Roman" w:cs="Times New Roman"/>
          <w:bCs/>
          <w:sz w:val="24"/>
          <w:szCs w:val="24"/>
          <w:lang w:val="pt-PT"/>
        </w:rPr>
        <w:t>Prof. T. G. Langdon</w:t>
      </w:r>
    </w:p>
    <w:p w14:paraId="2FCE6EA2" w14:textId="77777777" w:rsidR="00D76BDF" w:rsidRPr="000953F1" w:rsidRDefault="00D76BDF" w:rsidP="00D76BDF">
      <w:pPr>
        <w:spacing w:after="0" w:line="240" w:lineRule="auto"/>
        <w:rPr>
          <w:rFonts w:ascii="Times New Roman" w:eastAsia="Calibri" w:hAnsi="Times New Roman" w:cs="Times New Roman"/>
          <w:sz w:val="24"/>
          <w:szCs w:val="24"/>
          <w:lang w:val="en-US"/>
        </w:rPr>
      </w:pPr>
      <w:r w:rsidRPr="000953F1">
        <w:rPr>
          <w:rFonts w:ascii="Times New Roman" w:eastAsia="Calibri" w:hAnsi="Times New Roman" w:cs="Times New Roman"/>
          <w:sz w:val="24"/>
          <w:szCs w:val="24"/>
          <w:lang w:val="en-US"/>
        </w:rPr>
        <w:t>Materials Research Group, Department of Mechanical Engineering, University of Southampton, Southampton SO17 1BJ, UK</w:t>
      </w:r>
    </w:p>
    <w:p w14:paraId="230FC772" w14:textId="46E9FA83" w:rsidR="003F7A24" w:rsidRDefault="003F7A24" w:rsidP="00891C34">
      <w:pPr>
        <w:spacing w:after="0" w:line="240" w:lineRule="auto"/>
        <w:jc w:val="both"/>
        <w:rPr>
          <w:rFonts w:ascii="Times New Roman" w:eastAsia="Calibri" w:hAnsi="Times New Roman" w:cs="Times New Roman"/>
          <w:sz w:val="24"/>
          <w:szCs w:val="24"/>
          <w:lang w:val="en-US"/>
        </w:rPr>
      </w:pPr>
    </w:p>
    <w:p w14:paraId="4CE85221" w14:textId="77777777" w:rsidR="00891C34" w:rsidRPr="002F69CB" w:rsidRDefault="00891C34" w:rsidP="00891C34">
      <w:pPr>
        <w:spacing w:after="0" w:line="240" w:lineRule="auto"/>
        <w:jc w:val="both"/>
        <w:rPr>
          <w:rFonts w:ascii="Times New Roman" w:eastAsia="Calibri" w:hAnsi="Times New Roman" w:cs="Times New Roman"/>
          <w:color w:val="000000"/>
          <w:sz w:val="24"/>
          <w:szCs w:val="24"/>
          <w:lang w:val="en-US" w:eastAsia="ru-RU"/>
        </w:rPr>
      </w:pPr>
      <w:r w:rsidRPr="00891C34">
        <w:rPr>
          <w:rFonts w:ascii="Times New Roman" w:hAnsi="Times New Roman" w:cs="Times New Roman"/>
          <w:bCs/>
          <w:sz w:val="24"/>
          <w:szCs w:val="24"/>
          <w:lang w:val="en-US"/>
        </w:rPr>
        <w:t>Keywords: titanium</w:t>
      </w:r>
      <w:r w:rsidRPr="0034586C">
        <w:rPr>
          <w:rFonts w:ascii="Times New Roman" w:hAnsi="Times New Roman" w:cs="Times New Roman"/>
          <w:bCs/>
          <w:sz w:val="24"/>
          <w:szCs w:val="24"/>
          <w:lang w:val="en-US"/>
        </w:rPr>
        <w:t xml:space="preserve"> alloys; ultrafine</w:t>
      </w:r>
      <w:r>
        <w:rPr>
          <w:rFonts w:ascii="Times New Roman" w:hAnsi="Times New Roman" w:cs="Times New Roman"/>
          <w:bCs/>
          <w:sz w:val="24"/>
          <w:szCs w:val="24"/>
          <w:lang w:val="en-US"/>
        </w:rPr>
        <w:t>-</w:t>
      </w:r>
      <w:r w:rsidRPr="0034586C">
        <w:rPr>
          <w:rFonts w:ascii="Times New Roman" w:hAnsi="Times New Roman" w:cs="Times New Roman"/>
          <w:bCs/>
          <w:sz w:val="24"/>
          <w:szCs w:val="24"/>
          <w:lang w:val="en-US"/>
        </w:rPr>
        <w:t>grained structure;</w:t>
      </w:r>
      <w:r>
        <w:rPr>
          <w:rFonts w:ascii="Times New Roman" w:hAnsi="Times New Roman" w:cs="Times New Roman"/>
          <w:bCs/>
          <w:sz w:val="24"/>
          <w:szCs w:val="24"/>
          <w:lang w:val="en-US"/>
        </w:rPr>
        <w:t xml:space="preserve"> ion implantation; </w:t>
      </w:r>
      <w:r w:rsidRPr="00D71A14">
        <w:rPr>
          <w:rFonts w:ascii="Times New Roman" w:hAnsi="Times New Roman" w:cs="Times New Roman"/>
          <w:sz w:val="24"/>
          <w:szCs w:val="24"/>
          <w:lang w:val="en-US"/>
        </w:rPr>
        <w:t>vacuum-plasma multilayer coatings</w:t>
      </w:r>
      <w:r>
        <w:rPr>
          <w:rFonts w:ascii="Times New Roman" w:hAnsi="Times New Roman" w:cs="Times New Roman"/>
          <w:sz w:val="24"/>
          <w:szCs w:val="24"/>
          <w:lang w:val="en-US"/>
        </w:rPr>
        <w:t>;</w:t>
      </w:r>
      <w:r w:rsidRPr="00D71A14">
        <w:rPr>
          <w:rFonts w:ascii="Times New Roman" w:hAnsi="Times New Roman" w:cs="Times New Roman"/>
          <w:sz w:val="24"/>
          <w:szCs w:val="24"/>
          <w:lang w:val="en-US"/>
        </w:rPr>
        <w:t xml:space="preserve"> adhesion</w:t>
      </w:r>
      <w:r>
        <w:rPr>
          <w:rFonts w:ascii="Times New Roman" w:hAnsi="Times New Roman" w:cs="Times New Roman"/>
          <w:sz w:val="24"/>
          <w:szCs w:val="24"/>
          <w:lang w:val="en-US"/>
        </w:rPr>
        <w:t>;</w:t>
      </w:r>
      <w:r w:rsidRPr="00D71A14">
        <w:rPr>
          <w:rFonts w:ascii="Times New Roman" w:hAnsi="Times New Roman" w:cs="Times New Roman"/>
          <w:sz w:val="24"/>
          <w:szCs w:val="24"/>
          <w:lang w:val="en-US"/>
        </w:rPr>
        <w:t xml:space="preserve"> </w:t>
      </w:r>
      <w:r>
        <w:rPr>
          <w:rFonts w:ascii="Times New Roman" w:hAnsi="Times New Roman" w:cs="Times New Roman"/>
          <w:sz w:val="24"/>
          <w:szCs w:val="24"/>
          <w:lang w:val="en-US"/>
        </w:rPr>
        <w:t>fatigue; cr</w:t>
      </w:r>
      <w:r w:rsidRPr="0034586C">
        <w:rPr>
          <w:rFonts w:ascii="Times New Roman" w:hAnsi="Times New Roman" w:cs="Times New Roman"/>
          <w:bCs/>
          <w:sz w:val="24"/>
          <w:szCs w:val="24"/>
          <w:lang w:val="en-US"/>
        </w:rPr>
        <w:t>eep properties; engineering application</w:t>
      </w:r>
      <w:r>
        <w:rPr>
          <w:rFonts w:ascii="Times New Roman" w:hAnsi="Times New Roman" w:cs="Times New Roman"/>
          <w:bCs/>
          <w:sz w:val="24"/>
          <w:szCs w:val="24"/>
          <w:lang w:val="en-US"/>
        </w:rPr>
        <w:t>.</w:t>
      </w:r>
    </w:p>
    <w:p w14:paraId="6C319A1D" w14:textId="7F0721D1" w:rsidR="00636912" w:rsidRPr="00891C34" w:rsidRDefault="00636912" w:rsidP="00CA1CE4">
      <w:pPr>
        <w:spacing w:after="0" w:line="480" w:lineRule="auto"/>
        <w:jc w:val="both"/>
        <w:rPr>
          <w:rFonts w:ascii="Times New Roman" w:hAnsi="Times New Roman" w:cs="Times New Roman"/>
          <w:sz w:val="24"/>
          <w:szCs w:val="24"/>
          <w:lang w:val="en-US"/>
        </w:rPr>
      </w:pPr>
    </w:p>
    <w:p w14:paraId="58AED1A2" w14:textId="038BD5E1" w:rsidR="00C45DEC" w:rsidRDefault="00C45DEC" w:rsidP="00C45DEC">
      <w:pPr>
        <w:autoSpaceDE w:val="0"/>
        <w:autoSpaceDN w:val="0"/>
        <w:adjustRightInd w:val="0"/>
        <w:spacing w:after="0" w:line="480" w:lineRule="auto"/>
        <w:jc w:val="both"/>
        <w:rPr>
          <w:rFonts w:ascii="Times New Roman" w:hAnsi="Times New Roman" w:cs="Times New Roman"/>
          <w:sz w:val="24"/>
          <w:szCs w:val="24"/>
          <w:lang w:val="en-US"/>
        </w:rPr>
      </w:pPr>
      <w:r w:rsidRPr="00440C0B">
        <w:rPr>
          <w:rFonts w:ascii="Times New Roman" w:hAnsi="Times New Roman" w:cs="Times New Roman"/>
          <w:sz w:val="24"/>
          <w:szCs w:val="24"/>
          <w:lang w:val="en-US"/>
        </w:rPr>
        <w:t>Research performed has demonstrated that the formation of a bulk ultrafine-grained (UFG) structure in metals and alloys through severe plastic deformation (SPD) enables increasing their strength properties, decreasing the temperature range of superplasticity, etc. Designers and process engineers show a great interest in such materials, since the development of the mechanical engineering industries places ever increasing demands on the performance properties of commercial alloys, especially for parts operating under extreme conditions. One of the approaches for a comprehensive enhancement of the performance characteristics of structural materials is the combination of a UFG structure in the bulk of a material, providing an increase in the strength, and an additional surface modification for the resistance to erosion and corrosion damages. As a result, a set of materials service properties can be enhanced, which is difficult to achieve by means of only metal nanostructuring or only surface modification. This approach was demonstrated through the example of UFG titanium alloys produced by SPD, including those with nanostructured multilayer TiVN coatings of different “architectures”. We examine the promising tendencies in the area of surface modification for the innovative application of structural UFG titanium alloys in mechanical engineering.</w:t>
      </w:r>
    </w:p>
    <w:p w14:paraId="49BEB1D1" w14:textId="4FD1B9AE" w:rsidR="00403B95" w:rsidRDefault="00403B95" w:rsidP="00403B95">
      <w:pPr>
        <w:spacing w:after="0" w:line="360" w:lineRule="auto"/>
        <w:jc w:val="both"/>
        <w:rPr>
          <w:rFonts w:ascii="Times New Roman" w:hAnsi="Times New Roman" w:cs="Times New Roman"/>
          <w:sz w:val="24"/>
          <w:szCs w:val="24"/>
          <w:lang w:val="en-US"/>
        </w:rPr>
      </w:pPr>
    </w:p>
    <w:p w14:paraId="3BCD2F9D" w14:textId="77777777" w:rsidR="00216AA5" w:rsidRPr="00403B95" w:rsidRDefault="00216AA5" w:rsidP="00403B95">
      <w:pPr>
        <w:spacing w:after="0" w:line="360" w:lineRule="auto"/>
        <w:jc w:val="both"/>
        <w:rPr>
          <w:rFonts w:ascii="Times New Roman" w:hAnsi="Times New Roman" w:cs="Times New Roman"/>
          <w:sz w:val="24"/>
          <w:szCs w:val="24"/>
          <w:lang w:val="en-US"/>
        </w:rPr>
      </w:pPr>
    </w:p>
    <w:p w14:paraId="000C9F6F" w14:textId="033956AC" w:rsidR="00A62918" w:rsidRPr="00403B95" w:rsidRDefault="00403B95" w:rsidP="00403B95">
      <w:pPr>
        <w:spacing w:after="0" w:line="360" w:lineRule="auto"/>
        <w:jc w:val="both"/>
        <w:rPr>
          <w:rFonts w:ascii="Times New Roman" w:hAnsi="Times New Roman" w:cs="Times New Roman"/>
          <w:b/>
          <w:sz w:val="24"/>
          <w:szCs w:val="24"/>
          <w:lang w:val="en-US"/>
        </w:rPr>
      </w:pPr>
      <w:r w:rsidRPr="00403B95">
        <w:rPr>
          <w:rFonts w:ascii="Times New Roman" w:hAnsi="Times New Roman" w:cs="Times New Roman"/>
          <w:b/>
          <w:sz w:val="24"/>
          <w:szCs w:val="24"/>
          <w:lang w:val="en-US"/>
        </w:rPr>
        <w:lastRenderedPageBreak/>
        <w:t>1.</w:t>
      </w:r>
      <w:r>
        <w:rPr>
          <w:rFonts w:ascii="Times New Roman" w:hAnsi="Times New Roman" w:cs="Times New Roman"/>
          <w:b/>
          <w:sz w:val="24"/>
          <w:szCs w:val="24"/>
          <w:lang w:val="en-US"/>
        </w:rPr>
        <w:t xml:space="preserve"> </w:t>
      </w:r>
      <w:r w:rsidR="008F3D7B" w:rsidRPr="00403B95">
        <w:rPr>
          <w:rFonts w:ascii="Times New Roman" w:hAnsi="Times New Roman" w:cs="Times New Roman"/>
          <w:b/>
          <w:sz w:val="24"/>
          <w:szCs w:val="24"/>
          <w:lang w:val="en-US"/>
        </w:rPr>
        <w:t>Introduction</w:t>
      </w:r>
    </w:p>
    <w:p w14:paraId="7F4D1D4B" w14:textId="57D554DA" w:rsidR="00A62918" w:rsidRPr="00440C0B" w:rsidRDefault="003225C7" w:rsidP="00403B95">
      <w:pPr>
        <w:spacing w:after="0" w:line="480" w:lineRule="auto"/>
        <w:ind w:firstLine="567"/>
        <w:contextualSpacing/>
        <w:jc w:val="both"/>
        <w:rPr>
          <w:rFonts w:ascii="Times New Roman" w:hAnsi="Times New Roman" w:cs="Times New Roman"/>
          <w:sz w:val="24"/>
          <w:szCs w:val="24"/>
          <w:lang w:val="en-US"/>
        </w:rPr>
      </w:pPr>
      <w:r w:rsidRPr="00440C0B">
        <w:rPr>
          <w:rFonts w:ascii="Times New Roman" w:hAnsi="Times New Roman" w:cs="Times New Roman"/>
          <w:sz w:val="24"/>
          <w:szCs w:val="24"/>
          <w:lang w:val="en-US"/>
        </w:rPr>
        <w:t xml:space="preserve">Research performed in the past two decades shows that the most efficient way to increase the physical and mechanical properties of commercial metals and alloys is to form in them ultrafine-grained </w:t>
      </w:r>
      <w:r w:rsidR="00A62918" w:rsidRPr="00440C0B">
        <w:rPr>
          <w:rFonts w:ascii="Times New Roman" w:hAnsi="Times New Roman" w:cs="Times New Roman"/>
          <w:sz w:val="24"/>
          <w:szCs w:val="24"/>
          <w:lang w:val="en-US"/>
        </w:rPr>
        <w:t>(</w:t>
      </w:r>
      <w:r w:rsidRPr="00440C0B">
        <w:rPr>
          <w:rFonts w:ascii="Times New Roman" w:hAnsi="Times New Roman" w:cs="Times New Roman"/>
          <w:sz w:val="24"/>
          <w:szCs w:val="24"/>
          <w:lang w:val="en-US"/>
        </w:rPr>
        <w:t>UFG</w:t>
      </w:r>
      <w:r w:rsidR="00A62918"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 xml:space="preserve">structures by severe plastic deformation </w:t>
      </w:r>
      <w:r w:rsidR="00A62918" w:rsidRPr="00440C0B">
        <w:rPr>
          <w:rFonts w:ascii="Times New Roman" w:hAnsi="Times New Roman" w:cs="Times New Roman"/>
          <w:sz w:val="24"/>
          <w:szCs w:val="24"/>
          <w:lang w:val="en-US"/>
        </w:rPr>
        <w:t>(</w:t>
      </w:r>
      <w:r w:rsidRPr="00440C0B">
        <w:rPr>
          <w:rFonts w:ascii="Times New Roman" w:hAnsi="Times New Roman" w:cs="Times New Roman"/>
          <w:sz w:val="24"/>
          <w:szCs w:val="24"/>
          <w:lang w:val="en-US"/>
        </w:rPr>
        <w:t>SPD</w:t>
      </w:r>
      <w:r w:rsidR="00A62918" w:rsidRPr="00440C0B">
        <w:rPr>
          <w:rFonts w:ascii="Times New Roman" w:hAnsi="Times New Roman" w:cs="Times New Roman"/>
          <w:sz w:val="24"/>
          <w:szCs w:val="24"/>
          <w:lang w:val="en-US"/>
        </w:rPr>
        <w:t>)</w:t>
      </w:r>
      <w:r w:rsidRPr="00440C0B">
        <w:rPr>
          <w:rFonts w:ascii="Times New Roman" w:hAnsi="Times New Roman" w:cs="Times New Roman"/>
          <w:sz w:val="24"/>
          <w:szCs w:val="24"/>
          <w:lang w:val="en-US"/>
        </w:rPr>
        <w:t xml:space="preserve"> methods that enable producing very high plastic strains at relatively low temperatures </w:t>
      </w:r>
      <w:r w:rsidR="00A62918" w:rsidRPr="00440C0B">
        <w:rPr>
          <w:rFonts w:ascii="Times New Roman" w:hAnsi="Times New Roman" w:cs="Times New Roman"/>
          <w:sz w:val="24"/>
          <w:szCs w:val="24"/>
          <w:lang w:val="en-US"/>
        </w:rPr>
        <w:t>(</w:t>
      </w:r>
      <w:r w:rsidRPr="00440C0B">
        <w:rPr>
          <w:rFonts w:ascii="Times New Roman" w:hAnsi="Times New Roman" w:cs="Times New Roman"/>
          <w:sz w:val="24"/>
          <w:szCs w:val="24"/>
          <w:lang w:val="en-US"/>
        </w:rPr>
        <w:t xml:space="preserve">normally </w:t>
      </w:r>
      <w:r w:rsidR="00ED454A" w:rsidRPr="00440C0B">
        <w:rPr>
          <w:rFonts w:ascii="Times New Roman" w:hAnsi="Times New Roman" w:cs="Times New Roman"/>
          <w:i/>
          <w:sz w:val="24"/>
          <w:szCs w:val="24"/>
        </w:rPr>
        <w:t>Т</w:t>
      </w:r>
      <w:r w:rsidR="00ED454A" w:rsidRPr="00440C0B">
        <w:rPr>
          <w:rFonts w:ascii="Times New Roman" w:hAnsi="Times New Roman" w:cs="Times New Roman"/>
          <w:sz w:val="24"/>
          <w:szCs w:val="24"/>
          <w:vertAlign w:val="subscript"/>
          <w:lang w:val="en-US"/>
        </w:rPr>
        <w:t>melt</w:t>
      </w:r>
      <w:r w:rsidR="00403B95" w:rsidRPr="00440C0B">
        <w:rPr>
          <w:rFonts w:ascii="Times New Roman" w:hAnsi="Times New Roman" w:cs="Times New Roman"/>
          <w:sz w:val="24"/>
          <w:szCs w:val="24"/>
          <w:vertAlign w:val="subscript"/>
          <w:lang w:val="en-US"/>
        </w:rPr>
        <w:t xml:space="preserve"> </w:t>
      </w:r>
      <w:r w:rsidR="00ED454A" w:rsidRPr="00440C0B">
        <w:rPr>
          <w:rFonts w:ascii="Times New Roman" w:hAnsi="Times New Roman" w:cs="Times New Roman"/>
          <w:sz w:val="24"/>
          <w:szCs w:val="24"/>
          <w:lang w:val="en-US"/>
        </w:rPr>
        <w:t>=</w:t>
      </w:r>
      <w:r w:rsidR="00403B95" w:rsidRPr="00440C0B">
        <w:rPr>
          <w:rFonts w:ascii="Times New Roman" w:hAnsi="Times New Roman" w:cs="Times New Roman"/>
          <w:sz w:val="24"/>
          <w:szCs w:val="24"/>
          <w:lang w:val="en-US"/>
        </w:rPr>
        <w:t xml:space="preserve"> </w:t>
      </w:r>
      <w:r w:rsidR="00A62918" w:rsidRPr="00440C0B">
        <w:rPr>
          <w:rFonts w:ascii="Times New Roman" w:hAnsi="Times New Roman" w:cs="Times New Roman"/>
          <w:sz w:val="24"/>
          <w:szCs w:val="24"/>
          <w:lang w:val="en-US"/>
        </w:rPr>
        <w:t>0</w:t>
      </w:r>
      <w:r w:rsidRPr="00440C0B">
        <w:rPr>
          <w:rFonts w:ascii="Times New Roman" w:hAnsi="Times New Roman" w:cs="Times New Roman"/>
          <w:sz w:val="24"/>
          <w:szCs w:val="24"/>
          <w:lang w:val="en-US"/>
        </w:rPr>
        <w:t>.</w:t>
      </w:r>
      <w:r w:rsidR="00A62918" w:rsidRPr="00440C0B">
        <w:rPr>
          <w:rFonts w:ascii="Times New Roman" w:hAnsi="Times New Roman" w:cs="Times New Roman"/>
          <w:sz w:val="24"/>
          <w:szCs w:val="24"/>
          <w:lang w:val="en-US"/>
        </w:rPr>
        <w:t>3</w:t>
      </w:r>
      <w:r w:rsidRPr="00440C0B">
        <w:rPr>
          <w:rFonts w:ascii="Times New Roman" w:hAnsi="Times New Roman" w:cs="Times New Roman"/>
          <w:sz w:val="24"/>
          <w:szCs w:val="24"/>
          <w:lang w:val="en-US"/>
        </w:rPr>
        <w:t>-</w:t>
      </w:r>
      <w:r w:rsidR="00A62918" w:rsidRPr="00440C0B">
        <w:rPr>
          <w:rFonts w:ascii="Times New Roman" w:hAnsi="Times New Roman" w:cs="Times New Roman"/>
          <w:sz w:val="24"/>
          <w:szCs w:val="24"/>
          <w:lang w:val="en-US"/>
        </w:rPr>
        <w:t>0</w:t>
      </w:r>
      <w:r w:rsidRPr="00440C0B">
        <w:rPr>
          <w:rFonts w:ascii="Times New Roman" w:hAnsi="Times New Roman" w:cs="Times New Roman"/>
          <w:sz w:val="24"/>
          <w:szCs w:val="24"/>
          <w:lang w:val="en-US"/>
        </w:rPr>
        <w:t>.</w:t>
      </w:r>
      <w:r w:rsidR="00A62918" w:rsidRPr="00440C0B">
        <w:rPr>
          <w:rFonts w:ascii="Times New Roman" w:hAnsi="Times New Roman" w:cs="Times New Roman"/>
          <w:sz w:val="24"/>
          <w:szCs w:val="24"/>
          <w:lang w:val="en-US"/>
        </w:rPr>
        <w:t xml:space="preserve">4 </w:t>
      </w:r>
      <w:r w:rsidR="00ED454A" w:rsidRPr="00440C0B">
        <w:rPr>
          <w:rFonts w:ascii="Times New Roman" w:hAnsi="Times New Roman" w:cs="Times New Roman"/>
          <w:sz w:val="24"/>
          <w:szCs w:val="24"/>
          <w:lang w:val="en-US"/>
        </w:rPr>
        <w:t>K</w:t>
      </w:r>
      <w:r w:rsidR="00A62918"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under high imposed pressures</w:t>
      </w:r>
      <w:r w:rsidR="00A62918" w:rsidRPr="00440C0B">
        <w:rPr>
          <w:rFonts w:ascii="Times New Roman" w:hAnsi="Times New Roman" w:cs="Times New Roman"/>
          <w:sz w:val="24"/>
          <w:szCs w:val="24"/>
          <w:lang w:val="en-US"/>
        </w:rPr>
        <w:t>.</w:t>
      </w:r>
      <w:r w:rsidR="009A4521" w:rsidRPr="00440C0B">
        <w:rPr>
          <w:rFonts w:ascii="Times New Roman" w:hAnsi="Times New Roman" w:cs="Times New Roman"/>
          <w:sz w:val="24"/>
          <w:szCs w:val="24"/>
          <w:vertAlign w:val="superscript"/>
          <w:lang w:val="en-US"/>
        </w:rPr>
        <w:t>[1,2]</w:t>
      </w:r>
      <w:r w:rsidR="00A62918"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UFG metals and alloys produced by SPD</w:t>
      </w:r>
      <w:r w:rsidR="00F7633B" w:rsidRPr="00440C0B">
        <w:rPr>
          <w:rFonts w:ascii="Times New Roman" w:hAnsi="Times New Roman" w:cs="Times New Roman"/>
          <w:sz w:val="24"/>
          <w:szCs w:val="24"/>
          <w:lang w:val="en-US"/>
        </w:rPr>
        <w:t xml:space="preserve">, as a rule, have a grain size in a range of </w:t>
      </w:r>
      <w:r w:rsidR="00A62918" w:rsidRPr="00440C0B">
        <w:rPr>
          <w:rFonts w:ascii="Times New Roman" w:hAnsi="Times New Roman" w:cs="Times New Roman"/>
          <w:sz w:val="24"/>
          <w:szCs w:val="24"/>
          <w:lang w:val="en-US"/>
        </w:rPr>
        <w:t>100</w:t>
      </w:r>
      <w:r w:rsidR="00F7633B" w:rsidRPr="00440C0B">
        <w:rPr>
          <w:rFonts w:ascii="Times New Roman" w:hAnsi="Times New Roman" w:cs="Times New Roman"/>
          <w:sz w:val="24"/>
          <w:szCs w:val="24"/>
          <w:lang w:val="en-US"/>
        </w:rPr>
        <w:t>-</w:t>
      </w:r>
      <w:r w:rsidR="00A62918" w:rsidRPr="00440C0B">
        <w:rPr>
          <w:rFonts w:ascii="Times New Roman" w:hAnsi="Times New Roman" w:cs="Times New Roman"/>
          <w:sz w:val="24"/>
          <w:szCs w:val="24"/>
          <w:lang w:val="en-US"/>
        </w:rPr>
        <w:t xml:space="preserve">500 </w:t>
      </w:r>
      <w:r w:rsidR="00F7633B" w:rsidRPr="00440C0B">
        <w:rPr>
          <w:rFonts w:ascii="Times New Roman" w:hAnsi="Times New Roman" w:cs="Times New Roman"/>
          <w:sz w:val="24"/>
          <w:szCs w:val="24"/>
          <w:lang w:val="en-US"/>
        </w:rPr>
        <w:t>nm</w:t>
      </w:r>
      <w:r w:rsidR="00A62918" w:rsidRPr="00440C0B">
        <w:rPr>
          <w:rFonts w:ascii="Times New Roman" w:hAnsi="Times New Roman" w:cs="Times New Roman"/>
          <w:sz w:val="24"/>
          <w:szCs w:val="24"/>
          <w:lang w:val="en-US"/>
        </w:rPr>
        <w:t xml:space="preserve">, </w:t>
      </w:r>
      <w:r w:rsidR="00F7633B" w:rsidRPr="00440C0B">
        <w:rPr>
          <w:rFonts w:ascii="Times New Roman" w:hAnsi="Times New Roman" w:cs="Times New Roman"/>
          <w:sz w:val="24"/>
          <w:szCs w:val="24"/>
          <w:lang w:val="en-US"/>
        </w:rPr>
        <w:t>but usually contain in the grain interiors different nanostructural elements</w:t>
      </w:r>
      <w:r w:rsidR="00A62918" w:rsidRPr="00440C0B">
        <w:rPr>
          <w:rFonts w:ascii="Times New Roman" w:hAnsi="Times New Roman" w:cs="Times New Roman"/>
          <w:sz w:val="24"/>
          <w:szCs w:val="24"/>
          <w:lang w:val="en-US"/>
        </w:rPr>
        <w:t>:</w:t>
      </w:r>
      <w:r w:rsidR="00F7633B" w:rsidRPr="00440C0B">
        <w:rPr>
          <w:rFonts w:ascii="Times New Roman" w:hAnsi="Times New Roman" w:cs="Times New Roman"/>
          <w:sz w:val="24"/>
          <w:szCs w:val="24"/>
          <w:lang w:val="en-US"/>
        </w:rPr>
        <w:t xml:space="preserve"> nanotwins</w:t>
      </w:r>
      <w:r w:rsidR="00A62918" w:rsidRPr="00440C0B">
        <w:rPr>
          <w:rFonts w:ascii="Times New Roman" w:hAnsi="Times New Roman" w:cs="Times New Roman"/>
          <w:sz w:val="24"/>
          <w:szCs w:val="24"/>
          <w:lang w:val="en-US"/>
        </w:rPr>
        <w:t xml:space="preserve">, </w:t>
      </w:r>
      <w:r w:rsidR="00F7633B" w:rsidRPr="00440C0B">
        <w:rPr>
          <w:rFonts w:ascii="Times New Roman" w:hAnsi="Times New Roman" w:cs="Times New Roman"/>
          <w:sz w:val="24"/>
          <w:szCs w:val="24"/>
          <w:lang w:val="en-US"/>
        </w:rPr>
        <w:t>nanoparticles</w:t>
      </w:r>
      <w:r w:rsidR="00A62918" w:rsidRPr="00440C0B">
        <w:rPr>
          <w:rFonts w:ascii="Times New Roman" w:hAnsi="Times New Roman" w:cs="Times New Roman"/>
          <w:sz w:val="24"/>
          <w:szCs w:val="24"/>
          <w:lang w:val="en-US"/>
        </w:rPr>
        <w:t xml:space="preserve">, </w:t>
      </w:r>
      <w:r w:rsidR="00F7633B" w:rsidRPr="00440C0B">
        <w:rPr>
          <w:rFonts w:ascii="Times New Roman" w:hAnsi="Times New Roman" w:cs="Times New Roman"/>
          <w:sz w:val="24"/>
          <w:szCs w:val="24"/>
          <w:lang w:val="en-US"/>
        </w:rPr>
        <w:t>segregations, etc.</w:t>
      </w:r>
      <w:r w:rsidR="00A62918" w:rsidRPr="00440C0B">
        <w:rPr>
          <w:rFonts w:ascii="Times New Roman" w:hAnsi="Times New Roman" w:cs="Times New Roman"/>
          <w:sz w:val="24"/>
          <w:szCs w:val="24"/>
          <w:lang w:val="en-US"/>
        </w:rPr>
        <w:t xml:space="preserve">, </w:t>
      </w:r>
      <w:r w:rsidR="00F7633B" w:rsidRPr="00440C0B">
        <w:rPr>
          <w:rFonts w:ascii="Times New Roman" w:hAnsi="Times New Roman" w:cs="Times New Roman"/>
          <w:sz w:val="24"/>
          <w:szCs w:val="24"/>
          <w:lang w:val="en-US"/>
        </w:rPr>
        <w:t>which also have a significant effect on their properties; therefore, such materials are referred to as bulk nanostructured materials</w:t>
      </w:r>
      <w:r w:rsidR="00403B95" w:rsidRPr="00440C0B">
        <w:rPr>
          <w:rFonts w:ascii="Times New Roman" w:hAnsi="Times New Roman" w:cs="Times New Roman"/>
          <w:sz w:val="24"/>
          <w:szCs w:val="24"/>
          <w:lang w:val="en-US"/>
        </w:rPr>
        <w:t>.</w:t>
      </w:r>
      <w:r w:rsidR="009A4521" w:rsidRPr="00440C0B">
        <w:rPr>
          <w:rFonts w:ascii="Times New Roman" w:hAnsi="Times New Roman" w:cs="Times New Roman"/>
          <w:sz w:val="24"/>
          <w:szCs w:val="24"/>
          <w:vertAlign w:val="superscript"/>
          <w:lang w:val="en-US"/>
        </w:rPr>
        <w:t>[3]</w:t>
      </w:r>
    </w:p>
    <w:p w14:paraId="4C69BA63" w14:textId="5E4BA8FB" w:rsidR="0095324F" w:rsidRPr="00440C0B" w:rsidRDefault="00F7633B" w:rsidP="00403B95">
      <w:pPr>
        <w:autoSpaceDE w:val="0"/>
        <w:autoSpaceDN w:val="0"/>
        <w:adjustRightInd w:val="0"/>
        <w:spacing w:after="0" w:line="480" w:lineRule="auto"/>
        <w:ind w:firstLine="708"/>
        <w:jc w:val="both"/>
        <w:rPr>
          <w:rFonts w:ascii="Times New Roman" w:hAnsi="Times New Roman" w:cs="Times New Roman"/>
          <w:sz w:val="24"/>
          <w:szCs w:val="24"/>
          <w:lang w:val="en-US"/>
        </w:rPr>
      </w:pPr>
      <w:r w:rsidRPr="00440C0B">
        <w:rPr>
          <w:rFonts w:ascii="Times New Roman" w:eastAsia="Calibri" w:hAnsi="Times New Roman" w:cs="Times New Roman"/>
          <w:color w:val="000000"/>
          <w:sz w:val="24"/>
          <w:szCs w:val="24"/>
          <w:lang w:val="en-US" w:eastAsia="ru-RU"/>
        </w:rPr>
        <w:t>In particular</w:t>
      </w:r>
      <w:r w:rsidR="0095324F" w:rsidRPr="00440C0B">
        <w:rPr>
          <w:rFonts w:ascii="Times New Roman" w:eastAsia="Calibri" w:hAnsi="Times New Roman" w:cs="Times New Roman"/>
          <w:color w:val="000000"/>
          <w:sz w:val="24"/>
          <w:szCs w:val="24"/>
          <w:lang w:val="en-US" w:eastAsia="ru-RU"/>
        </w:rPr>
        <w:t xml:space="preserve">, </w:t>
      </w:r>
      <w:r w:rsidRPr="00440C0B">
        <w:rPr>
          <w:rFonts w:ascii="Times New Roman" w:eastAsia="Calibri" w:hAnsi="Times New Roman" w:cs="Times New Roman"/>
          <w:color w:val="000000"/>
          <w:sz w:val="24"/>
          <w:szCs w:val="24"/>
          <w:lang w:val="en-US" w:eastAsia="ru-RU"/>
        </w:rPr>
        <w:t xml:space="preserve">such a </w:t>
      </w:r>
      <w:r w:rsidR="00ED454A" w:rsidRPr="00440C0B">
        <w:rPr>
          <w:rFonts w:ascii="Times New Roman" w:eastAsia="Calibri" w:hAnsi="Times New Roman" w:cs="Times New Roman"/>
          <w:color w:val="000000"/>
          <w:sz w:val="24"/>
          <w:szCs w:val="24"/>
          <w:lang w:val="en-US" w:eastAsia="ru-RU"/>
        </w:rPr>
        <w:t>“</w:t>
      </w:r>
      <w:r w:rsidRPr="00440C0B">
        <w:rPr>
          <w:rFonts w:ascii="Times New Roman" w:eastAsia="Calibri" w:hAnsi="Times New Roman" w:cs="Times New Roman"/>
          <w:color w:val="000000"/>
          <w:sz w:val="24"/>
          <w:szCs w:val="24"/>
          <w:lang w:val="en-US" w:eastAsia="ru-RU"/>
        </w:rPr>
        <w:t>breakthrough</w:t>
      </w:r>
      <w:r w:rsidR="00ED454A" w:rsidRPr="00440C0B">
        <w:rPr>
          <w:rFonts w:ascii="Times New Roman" w:eastAsia="Calibri" w:hAnsi="Times New Roman" w:cs="Times New Roman"/>
          <w:color w:val="000000"/>
          <w:sz w:val="24"/>
          <w:szCs w:val="24"/>
          <w:lang w:val="en-US" w:eastAsia="ru-RU"/>
        </w:rPr>
        <w:t>”</w:t>
      </w:r>
      <w:r w:rsidR="0095324F" w:rsidRPr="00440C0B">
        <w:rPr>
          <w:rFonts w:ascii="Times New Roman" w:eastAsia="Calibri" w:hAnsi="Times New Roman" w:cs="Times New Roman"/>
          <w:color w:val="000000"/>
          <w:sz w:val="24"/>
          <w:szCs w:val="24"/>
          <w:lang w:val="en-US" w:eastAsia="ru-RU"/>
        </w:rPr>
        <w:t xml:space="preserve"> </w:t>
      </w:r>
      <w:r w:rsidRPr="00440C0B">
        <w:rPr>
          <w:rFonts w:ascii="Times New Roman" w:eastAsia="Calibri" w:hAnsi="Times New Roman" w:cs="Times New Roman"/>
          <w:color w:val="000000"/>
          <w:sz w:val="24"/>
          <w:szCs w:val="24"/>
          <w:lang w:val="en-US" w:eastAsia="ru-RU"/>
        </w:rPr>
        <w:t xml:space="preserve">in attaining high physical and mechanical properties has been demonstrated for light structural UFG Ti- and Al-based alloys, as indicated by </w:t>
      </w:r>
      <w:r w:rsidR="00ED454A" w:rsidRPr="00440C0B">
        <w:rPr>
          <w:rFonts w:ascii="Times New Roman" w:eastAsia="Calibri" w:hAnsi="Times New Roman" w:cs="Times New Roman"/>
          <w:color w:val="000000"/>
          <w:sz w:val="24"/>
          <w:szCs w:val="24"/>
          <w:lang w:val="en-US" w:eastAsia="ru-RU"/>
        </w:rPr>
        <w:t xml:space="preserve">lots </w:t>
      </w:r>
      <w:r w:rsidRPr="00440C0B">
        <w:rPr>
          <w:rFonts w:ascii="Times New Roman" w:eastAsia="Calibri" w:hAnsi="Times New Roman" w:cs="Times New Roman"/>
          <w:color w:val="000000"/>
          <w:sz w:val="24"/>
          <w:szCs w:val="24"/>
          <w:lang w:val="en-US" w:eastAsia="ru-RU"/>
        </w:rPr>
        <w:t>of publications</w:t>
      </w:r>
      <w:r w:rsidR="0095324F" w:rsidRPr="00440C0B">
        <w:rPr>
          <w:rFonts w:ascii="Times New Roman" w:eastAsia="Calibri" w:hAnsi="Times New Roman" w:cs="Times New Roman"/>
          <w:color w:val="000000"/>
          <w:sz w:val="24"/>
          <w:szCs w:val="24"/>
          <w:lang w:val="en-US" w:eastAsia="ru-RU"/>
        </w:rPr>
        <w:t>.</w:t>
      </w:r>
      <w:r w:rsidR="009A4521" w:rsidRPr="00440C0B">
        <w:rPr>
          <w:rFonts w:ascii="Times New Roman" w:eastAsia="Calibri" w:hAnsi="Times New Roman" w:cs="Times New Roman"/>
          <w:sz w:val="24"/>
          <w:szCs w:val="24"/>
          <w:vertAlign w:val="superscript"/>
          <w:lang w:val="en-US" w:eastAsia="ru-RU"/>
        </w:rPr>
        <w:t>[</w:t>
      </w:r>
      <w:r w:rsidR="009A4521" w:rsidRPr="00440C0B">
        <w:rPr>
          <w:rFonts w:ascii="Times New Roman" w:eastAsia="Times New Roman" w:hAnsi="Times New Roman" w:cs="Times New Roman"/>
          <w:sz w:val="24"/>
          <w:szCs w:val="24"/>
          <w:vertAlign w:val="superscript"/>
          <w:lang w:val="en-US" w:eastAsia="ru-RU"/>
        </w:rPr>
        <w:t>4-11</w:t>
      </w:r>
      <w:r w:rsidR="009A4521" w:rsidRPr="00440C0B">
        <w:rPr>
          <w:rFonts w:ascii="Times New Roman" w:eastAsia="Calibri" w:hAnsi="Times New Roman" w:cs="Times New Roman"/>
          <w:sz w:val="24"/>
          <w:szCs w:val="24"/>
          <w:vertAlign w:val="superscript"/>
          <w:lang w:val="en-US" w:eastAsia="ru-RU"/>
        </w:rPr>
        <w:t>]</w:t>
      </w:r>
      <w:r w:rsidR="0095324F" w:rsidRPr="00440C0B">
        <w:rPr>
          <w:rFonts w:ascii="Times New Roman" w:eastAsia="Calibri" w:hAnsi="Times New Roman" w:cs="Times New Roman"/>
          <w:color w:val="000000"/>
          <w:sz w:val="24"/>
          <w:szCs w:val="24"/>
          <w:lang w:val="en-US" w:eastAsia="ru-RU"/>
        </w:rPr>
        <w:t xml:space="preserve"> </w:t>
      </w:r>
      <w:r w:rsidRPr="00440C0B">
        <w:rPr>
          <w:rFonts w:ascii="Times New Roman" w:eastAsia="Calibri" w:hAnsi="Times New Roman" w:cs="Times New Roman"/>
          <w:color w:val="000000"/>
          <w:sz w:val="24"/>
          <w:szCs w:val="24"/>
          <w:lang w:val="en-US" w:eastAsia="ru-RU"/>
        </w:rPr>
        <w:t xml:space="preserve">Designers and process engineers show a great interest in such materials, since the development of the present-day mechanical engineering industries places ever increasing demands on the performance properties of commercial alloys, especially for parts operating </w:t>
      </w:r>
      <w:r w:rsidR="004D7991" w:rsidRPr="00440C0B">
        <w:rPr>
          <w:rFonts w:ascii="Times New Roman" w:eastAsia="Calibri" w:hAnsi="Times New Roman" w:cs="Times New Roman"/>
          <w:color w:val="000000"/>
          <w:sz w:val="24"/>
          <w:szCs w:val="24"/>
          <w:lang w:val="en-US" w:eastAsia="ru-RU"/>
        </w:rPr>
        <w:t>under</w:t>
      </w:r>
      <w:r w:rsidRPr="00440C0B">
        <w:rPr>
          <w:rFonts w:ascii="Times New Roman" w:eastAsia="Calibri" w:hAnsi="Times New Roman" w:cs="Times New Roman"/>
          <w:color w:val="000000"/>
          <w:sz w:val="24"/>
          <w:szCs w:val="24"/>
          <w:lang w:val="en-US" w:eastAsia="ru-RU"/>
        </w:rPr>
        <w:t xml:space="preserve"> extreme </w:t>
      </w:r>
      <w:r w:rsidR="004D7991" w:rsidRPr="00440C0B">
        <w:rPr>
          <w:rFonts w:ascii="Times New Roman" w:eastAsia="Calibri" w:hAnsi="Times New Roman" w:cs="Times New Roman"/>
          <w:color w:val="000000"/>
          <w:sz w:val="24"/>
          <w:szCs w:val="24"/>
          <w:lang w:val="en-US" w:eastAsia="ru-RU"/>
        </w:rPr>
        <w:t>conditions</w:t>
      </w:r>
      <w:r w:rsidRPr="00440C0B">
        <w:rPr>
          <w:rFonts w:ascii="Times New Roman" w:eastAsia="Calibri" w:hAnsi="Times New Roman" w:cs="Times New Roman"/>
          <w:color w:val="000000"/>
          <w:sz w:val="24"/>
          <w:szCs w:val="24"/>
          <w:lang w:val="en-US" w:eastAsia="ru-RU"/>
        </w:rPr>
        <w:t xml:space="preserve">. Therefore, </w:t>
      </w:r>
      <w:r w:rsidRPr="00440C0B">
        <w:rPr>
          <w:rFonts w:ascii="Times New Roman" w:hAnsi="Times New Roman" w:cs="Times New Roman"/>
          <w:sz w:val="24"/>
          <w:szCs w:val="24"/>
          <w:lang w:val="en-US"/>
        </w:rPr>
        <w:t>for a successful structural application of UFG metallic materials it is necessary to find new approaches to ensure their service properties required in specific operation</w:t>
      </w:r>
      <w:r w:rsidR="004D7991" w:rsidRPr="00440C0B">
        <w:rPr>
          <w:rFonts w:ascii="Times New Roman" w:hAnsi="Times New Roman" w:cs="Times New Roman"/>
          <w:sz w:val="24"/>
          <w:szCs w:val="24"/>
          <w:lang w:val="en-US"/>
        </w:rPr>
        <w:t xml:space="preserve"> conditions</w:t>
      </w:r>
      <w:r w:rsidR="0095324F" w:rsidRPr="00440C0B">
        <w:rPr>
          <w:rFonts w:ascii="Times New Roman" w:hAnsi="Times New Roman" w:cs="Times New Roman"/>
          <w:sz w:val="24"/>
          <w:szCs w:val="24"/>
          <w:lang w:val="en-US"/>
        </w:rPr>
        <w:t>.</w:t>
      </w:r>
      <w:r w:rsidRPr="00440C0B">
        <w:rPr>
          <w:rFonts w:ascii="Times New Roman" w:hAnsi="Times New Roman" w:cs="Times New Roman"/>
          <w:sz w:val="24"/>
          <w:szCs w:val="24"/>
          <w:lang w:val="en-US"/>
        </w:rPr>
        <w:t xml:space="preserve"> For example</w:t>
      </w:r>
      <w:r w:rsidR="0095324F"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 xml:space="preserve">gas-turbine engine (GTE) parts made of Ti alloys need to have, together with a low specific weight, a high fatigue strength </w:t>
      </w:r>
      <w:r w:rsidR="008B5E26" w:rsidRPr="00440C0B">
        <w:rPr>
          <w:rFonts w:ascii="Times New Roman" w:hAnsi="Times New Roman" w:cs="Times New Roman"/>
          <w:sz w:val="24"/>
          <w:szCs w:val="24"/>
          <w:lang w:val="en-US"/>
        </w:rPr>
        <w:t>and thermal stability at the operat</w:t>
      </w:r>
      <w:r w:rsidR="004D7991" w:rsidRPr="00440C0B">
        <w:rPr>
          <w:rFonts w:ascii="Times New Roman" w:hAnsi="Times New Roman" w:cs="Times New Roman"/>
          <w:sz w:val="24"/>
          <w:szCs w:val="24"/>
          <w:lang w:val="en-US"/>
        </w:rPr>
        <w:t>ing</w:t>
      </w:r>
      <w:r w:rsidR="008B5E26" w:rsidRPr="00440C0B">
        <w:rPr>
          <w:rFonts w:ascii="Times New Roman" w:hAnsi="Times New Roman" w:cs="Times New Roman"/>
          <w:sz w:val="24"/>
          <w:szCs w:val="24"/>
          <w:lang w:val="en-US"/>
        </w:rPr>
        <w:t xml:space="preserve"> temperatures</w:t>
      </w:r>
      <w:r w:rsidR="0095324F" w:rsidRPr="00440C0B">
        <w:rPr>
          <w:rFonts w:ascii="Times New Roman" w:hAnsi="Times New Roman" w:cs="Times New Roman"/>
          <w:sz w:val="24"/>
          <w:szCs w:val="24"/>
          <w:lang w:val="en-US"/>
        </w:rPr>
        <w:t xml:space="preserve">. </w:t>
      </w:r>
      <w:r w:rsidR="008B5E26" w:rsidRPr="00440C0B">
        <w:rPr>
          <w:rFonts w:ascii="Times New Roman" w:hAnsi="Times New Roman" w:cs="Times New Roman"/>
          <w:sz w:val="24"/>
          <w:szCs w:val="24"/>
          <w:lang w:val="en-US"/>
        </w:rPr>
        <w:t xml:space="preserve">Depending on the GTE operation location </w:t>
      </w:r>
      <w:r w:rsidR="0095324F" w:rsidRPr="00440C0B">
        <w:rPr>
          <w:rFonts w:ascii="Times New Roman" w:hAnsi="Times New Roman" w:cs="Times New Roman"/>
          <w:sz w:val="24"/>
          <w:szCs w:val="24"/>
          <w:lang w:val="en-US"/>
        </w:rPr>
        <w:t>(</w:t>
      </w:r>
      <w:r w:rsidR="008B5E26" w:rsidRPr="00440C0B">
        <w:rPr>
          <w:rFonts w:ascii="Times New Roman" w:hAnsi="Times New Roman" w:cs="Times New Roman"/>
          <w:sz w:val="24"/>
          <w:szCs w:val="24"/>
          <w:lang w:val="en-US"/>
        </w:rPr>
        <w:t>in an aircraft or on the ground</w:t>
      </w:r>
      <w:r w:rsidR="0095324F" w:rsidRPr="00440C0B">
        <w:rPr>
          <w:rFonts w:ascii="Times New Roman" w:hAnsi="Times New Roman" w:cs="Times New Roman"/>
          <w:sz w:val="24"/>
          <w:szCs w:val="24"/>
          <w:lang w:val="en-US"/>
        </w:rPr>
        <w:t>)</w:t>
      </w:r>
      <w:r w:rsidR="004D7991" w:rsidRPr="00440C0B">
        <w:rPr>
          <w:rFonts w:ascii="Times New Roman" w:hAnsi="Times New Roman" w:cs="Times New Roman"/>
          <w:sz w:val="24"/>
          <w:szCs w:val="24"/>
          <w:lang w:val="en-US"/>
        </w:rPr>
        <w:t>,</w:t>
      </w:r>
      <w:r w:rsidR="0095324F" w:rsidRPr="00440C0B">
        <w:rPr>
          <w:rFonts w:ascii="Times New Roman" w:hAnsi="Times New Roman" w:cs="Times New Roman"/>
          <w:sz w:val="24"/>
          <w:szCs w:val="24"/>
          <w:lang w:val="en-US"/>
        </w:rPr>
        <w:t xml:space="preserve"> </w:t>
      </w:r>
      <w:r w:rsidR="008B5E26" w:rsidRPr="00440C0B">
        <w:rPr>
          <w:rFonts w:ascii="Times New Roman" w:hAnsi="Times New Roman" w:cs="Times New Roman"/>
          <w:sz w:val="24"/>
          <w:szCs w:val="24"/>
          <w:lang w:val="en-US"/>
        </w:rPr>
        <w:t xml:space="preserve">parts may operate </w:t>
      </w:r>
      <w:r w:rsidR="00687CAB" w:rsidRPr="00440C0B">
        <w:rPr>
          <w:rFonts w:ascii="Times New Roman" w:hAnsi="Times New Roman" w:cs="Times New Roman"/>
          <w:sz w:val="24"/>
          <w:szCs w:val="24"/>
          <w:lang w:val="en-US"/>
        </w:rPr>
        <w:t xml:space="preserve">under </w:t>
      </w:r>
      <w:r w:rsidR="008B5E26" w:rsidRPr="00440C0B">
        <w:rPr>
          <w:rFonts w:ascii="Times New Roman" w:hAnsi="Times New Roman" w:cs="Times New Roman"/>
          <w:sz w:val="24"/>
          <w:szCs w:val="24"/>
          <w:lang w:val="en-US"/>
        </w:rPr>
        <w:t xml:space="preserve">extreme </w:t>
      </w:r>
      <w:r w:rsidR="00687CAB" w:rsidRPr="00440C0B">
        <w:rPr>
          <w:rFonts w:ascii="Times New Roman" w:hAnsi="Times New Roman" w:cs="Times New Roman"/>
          <w:sz w:val="24"/>
          <w:szCs w:val="24"/>
          <w:lang w:val="en-US"/>
        </w:rPr>
        <w:t xml:space="preserve">atmospheric conditions </w:t>
      </w:r>
      <w:r w:rsidR="0095324F" w:rsidRPr="00440C0B">
        <w:rPr>
          <w:rFonts w:ascii="Times New Roman" w:hAnsi="Times New Roman" w:cs="Times New Roman"/>
          <w:sz w:val="24"/>
          <w:szCs w:val="24"/>
          <w:lang w:val="en-US"/>
        </w:rPr>
        <w:t>(</w:t>
      </w:r>
      <w:r w:rsidR="00687CAB" w:rsidRPr="00440C0B">
        <w:rPr>
          <w:rFonts w:ascii="Times New Roman" w:hAnsi="Times New Roman" w:cs="Times New Roman"/>
          <w:sz w:val="24"/>
          <w:szCs w:val="24"/>
          <w:lang w:val="en-US"/>
        </w:rPr>
        <w:t>humidity</w:t>
      </w:r>
      <w:r w:rsidR="0095324F" w:rsidRPr="00440C0B">
        <w:rPr>
          <w:rFonts w:ascii="Times New Roman" w:hAnsi="Times New Roman" w:cs="Times New Roman"/>
          <w:sz w:val="24"/>
          <w:szCs w:val="24"/>
          <w:lang w:val="en-US"/>
        </w:rPr>
        <w:t xml:space="preserve">, </w:t>
      </w:r>
      <w:r w:rsidR="00687CAB" w:rsidRPr="00440C0B">
        <w:rPr>
          <w:rFonts w:ascii="Times New Roman" w:hAnsi="Times New Roman" w:cs="Times New Roman"/>
          <w:sz w:val="24"/>
          <w:szCs w:val="24"/>
          <w:lang w:val="en-US"/>
        </w:rPr>
        <w:t>dustiness</w:t>
      </w:r>
      <w:r w:rsidR="0095324F" w:rsidRPr="00440C0B">
        <w:rPr>
          <w:rFonts w:ascii="Times New Roman" w:hAnsi="Times New Roman" w:cs="Times New Roman"/>
          <w:sz w:val="24"/>
          <w:szCs w:val="24"/>
          <w:lang w:val="en-US"/>
        </w:rPr>
        <w:t xml:space="preserve">, </w:t>
      </w:r>
      <w:r w:rsidR="00687CAB" w:rsidRPr="00440C0B">
        <w:rPr>
          <w:rFonts w:ascii="Times New Roman" w:hAnsi="Times New Roman" w:cs="Times New Roman"/>
          <w:sz w:val="24"/>
          <w:szCs w:val="24"/>
          <w:lang w:val="en-US"/>
        </w:rPr>
        <w:t>etc.</w:t>
      </w:r>
      <w:r w:rsidR="0095324F" w:rsidRPr="00440C0B">
        <w:rPr>
          <w:rFonts w:ascii="Times New Roman" w:hAnsi="Times New Roman" w:cs="Times New Roman"/>
          <w:sz w:val="24"/>
          <w:szCs w:val="24"/>
          <w:lang w:val="en-US"/>
        </w:rPr>
        <w:t xml:space="preserve">) </w:t>
      </w:r>
      <w:r w:rsidR="00687CAB" w:rsidRPr="00440C0B">
        <w:rPr>
          <w:rFonts w:ascii="Times New Roman" w:hAnsi="Times New Roman" w:cs="Times New Roman"/>
          <w:sz w:val="24"/>
          <w:szCs w:val="24"/>
          <w:lang w:val="en-US"/>
        </w:rPr>
        <w:t>and increased cyclic loads</w:t>
      </w:r>
      <w:r w:rsidR="0095324F" w:rsidRPr="00440C0B">
        <w:rPr>
          <w:rFonts w:ascii="Times New Roman" w:hAnsi="Times New Roman" w:cs="Times New Roman"/>
          <w:sz w:val="24"/>
          <w:szCs w:val="24"/>
          <w:lang w:val="en-US"/>
        </w:rPr>
        <w:t xml:space="preserve">. </w:t>
      </w:r>
      <w:r w:rsidR="00687CAB" w:rsidRPr="00440C0B">
        <w:rPr>
          <w:rFonts w:ascii="Times New Roman" w:hAnsi="Times New Roman" w:cs="Times New Roman"/>
          <w:sz w:val="24"/>
          <w:szCs w:val="24"/>
          <w:lang w:val="en-US"/>
        </w:rPr>
        <w:t>In this case, the role of a material’s surface, where defects and mirocracks generate, leading to its subsequent failure, dra</w:t>
      </w:r>
      <w:r w:rsidR="004D7991" w:rsidRPr="00440C0B">
        <w:rPr>
          <w:rFonts w:ascii="Times New Roman" w:hAnsi="Times New Roman" w:cs="Times New Roman"/>
          <w:sz w:val="24"/>
          <w:szCs w:val="24"/>
          <w:lang w:val="en-US"/>
        </w:rPr>
        <w:t>matically</w:t>
      </w:r>
      <w:r w:rsidR="00687CAB" w:rsidRPr="00440C0B">
        <w:rPr>
          <w:rFonts w:ascii="Times New Roman" w:hAnsi="Times New Roman" w:cs="Times New Roman"/>
          <w:sz w:val="24"/>
          <w:szCs w:val="24"/>
          <w:lang w:val="en-US"/>
        </w:rPr>
        <w:t xml:space="preserve"> increases</w:t>
      </w:r>
      <w:r w:rsidR="0095324F" w:rsidRPr="00440C0B">
        <w:rPr>
          <w:rFonts w:ascii="Times New Roman" w:hAnsi="Times New Roman" w:cs="Times New Roman"/>
          <w:sz w:val="24"/>
          <w:szCs w:val="24"/>
          <w:lang w:val="en-US"/>
        </w:rPr>
        <w:t xml:space="preserve">. </w:t>
      </w:r>
    </w:p>
    <w:p w14:paraId="0F203E10" w14:textId="7108AE78" w:rsidR="0095324F" w:rsidRPr="00440C0B" w:rsidRDefault="00687CAB" w:rsidP="00403B95">
      <w:pPr>
        <w:spacing w:after="0" w:line="480" w:lineRule="auto"/>
        <w:ind w:left="-5" w:right="3" w:firstLine="714"/>
        <w:jc w:val="both"/>
        <w:rPr>
          <w:rFonts w:ascii="Times New Roman" w:hAnsi="Times New Roman" w:cs="Times New Roman"/>
          <w:sz w:val="24"/>
          <w:szCs w:val="24"/>
          <w:lang w:val="en-US"/>
        </w:rPr>
      </w:pPr>
      <w:r w:rsidRPr="00440C0B">
        <w:rPr>
          <w:rFonts w:ascii="Times New Roman" w:hAnsi="Times New Roman" w:cs="Times New Roman"/>
          <w:sz w:val="24"/>
          <w:szCs w:val="24"/>
          <w:lang w:val="en-US"/>
        </w:rPr>
        <w:t xml:space="preserve">One of the approaches for a comprehensive enhancement of the performance characteristics of structural materials is the combination of a UFG structure in the bulk of a material, providing an increase in the strength properties, and an additional surface modification for the resistance to external action, i.e. erosion and corrosion damages. In relation to Ti alloys, these are the surface treatments by </w:t>
      </w:r>
      <w:r w:rsidRPr="00440C0B">
        <w:rPr>
          <w:rFonts w:ascii="Times New Roman" w:hAnsi="Times New Roman" w:cs="Times New Roman"/>
          <w:sz w:val="24"/>
          <w:szCs w:val="24"/>
          <w:lang w:val="en-US"/>
        </w:rPr>
        <w:lastRenderedPageBreak/>
        <w:t>concentrated energy flows, among which are ion implantation and the deposition of vacuum-plasma coatings based on the nitrides and carbides of refractory elements</w:t>
      </w:r>
      <w:r w:rsidR="0095324F" w:rsidRPr="00440C0B">
        <w:rPr>
          <w:rFonts w:ascii="Times New Roman" w:hAnsi="Times New Roman" w:cs="Times New Roman"/>
          <w:sz w:val="24"/>
          <w:szCs w:val="24"/>
          <w:lang w:val="en-US"/>
        </w:rPr>
        <w:t>.</w:t>
      </w:r>
      <w:r w:rsidR="009A4521" w:rsidRPr="00440C0B">
        <w:rPr>
          <w:rFonts w:ascii="Times New Roman" w:hAnsi="Times New Roman" w:cs="Times New Roman"/>
          <w:sz w:val="24"/>
          <w:szCs w:val="24"/>
          <w:vertAlign w:val="superscript"/>
          <w:lang w:val="en-US"/>
        </w:rPr>
        <w:t>[12-15]</w:t>
      </w:r>
      <w:r w:rsidR="0095324F"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 xml:space="preserve">The formation of a UFG structure in </w:t>
      </w:r>
      <w:r w:rsidR="00973EED" w:rsidRPr="00440C0B">
        <w:rPr>
          <w:rFonts w:ascii="Times New Roman" w:hAnsi="Times New Roman" w:cs="Times New Roman"/>
          <w:sz w:val="24"/>
          <w:szCs w:val="24"/>
          <w:lang w:val="en-US"/>
        </w:rPr>
        <w:t xml:space="preserve">the </w:t>
      </w:r>
      <w:r w:rsidRPr="00440C0B">
        <w:rPr>
          <w:rFonts w:ascii="Times New Roman" w:hAnsi="Times New Roman" w:cs="Times New Roman"/>
          <w:sz w:val="24"/>
          <w:szCs w:val="24"/>
          <w:lang w:val="en-US"/>
        </w:rPr>
        <w:t xml:space="preserve">material </w:t>
      </w:r>
      <w:r w:rsidR="00973EED" w:rsidRPr="00440C0B">
        <w:rPr>
          <w:rFonts w:ascii="Times New Roman" w:hAnsi="Times New Roman" w:cs="Times New Roman"/>
          <w:sz w:val="24"/>
          <w:szCs w:val="24"/>
          <w:lang w:val="en-US"/>
        </w:rPr>
        <w:t xml:space="preserve">of a part </w:t>
      </w:r>
      <w:r w:rsidRPr="00440C0B">
        <w:rPr>
          <w:rFonts w:ascii="Times New Roman" w:hAnsi="Times New Roman" w:cs="Times New Roman"/>
          <w:sz w:val="24"/>
          <w:szCs w:val="24"/>
          <w:lang w:val="en-US"/>
        </w:rPr>
        <w:t>may have a significant effect on the physico-chemical and mechanical properties of a modified layer or coating</w:t>
      </w:r>
      <w:r w:rsidR="0095324F" w:rsidRPr="00440C0B">
        <w:rPr>
          <w:rFonts w:ascii="Times New Roman" w:hAnsi="Times New Roman" w:cs="Times New Roman"/>
          <w:sz w:val="24"/>
          <w:szCs w:val="24"/>
          <w:lang w:val="en-US"/>
        </w:rPr>
        <w:t>.</w:t>
      </w:r>
      <w:r w:rsidR="009A4521" w:rsidRPr="00440C0B">
        <w:rPr>
          <w:rFonts w:ascii="Times New Roman" w:hAnsi="Times New Roman" w:cs="Times New Roman"/>
          <w:sz w:val="24"/>
          <w:szCs w:val="24"/>
          <w:vertAlign w:val="superscript"/>
          <w:lang w:val="en-US"/>
        </w:rPr>
        <w:t>[16-19]</w:t>
      </w:r>
      <w:r w:rsidRPr="00440C0B">
        <w:rPr>
          <w:rFonts w:ascii="Times New Roman" w:hAnsi="Times New Roman" w:cs="Times New Roman"/>
          <w:sz w:val="24"/>
          <w:szCs w:val="24"/>
          <w:lang w:val="en-US"/>
        </w:rPr>
        <w:t xml:space="preserve"> Thus</w:t>
      </w:r>
      <w:r w:rsidR="0095324F"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as a result of such a combined treatment of a material, a set of its service properties can be enhanced, which is difficult to achieve by means of only metal nanostructuring or only surface modification. Such a synergetic approach to the enhancement of performance properties opens pros</w:t>
      </w:r>
      <w:r w:rsidR="00F050B4" w:rsidRPr="00440C0B">
        <w:rPr>
          <w:rFonts w:ascii="Times New Roman" w:hAnsi="Times New Roman" w:cs="Times New Roman"/>
          <w:sz w:val="24"/>
          <w:szCs w:val="24"/>
          <w:lang w:val="en-US"/>
        </w:rPr>
        <w:t>pects of designing structural materials for parts operating in extremely severe environments</w:t>
      </w:r>
      <w:r w:rsidR="009A4521" w:rsidRPr="00440C0B">
        <w:rPr>
          <w:rFonts w:ascii="Times New Roman" w:hAnsi="Times New Roman" w:cs="Times New Roman"/>
          <w:sz w:val="24"/>
          <w:szCs w:val="24"/>
          <w:lang w:val="en-US"/>
        </w:rPr>
        <w:t>.</w:t>
      </w:r>
    </w:p>
    <w:p w14:paraId="304729B8" w14:textId="54A06D47" w:rsidR="00E3583C" w:rsidRPr="00440C0B" w:rsidRDefault="00E3583C" w:rsidP="00403B95">
      <w:pPr>
        <w:spacing w:after="0" w:line="480" w:lineRule="auto"/>
        <w:ind w:left="-5" w:right="3" w:firstLine="714"/>
        <w:jc w:val="both"/>
        <w:rPr>
          <w:rFonts w:ascii="Times New Roman" w:hAnsi="Times New Roman" w:cs="Times New Roman"/>
          <w:sz w:val="24"/>
          <w:szCs w:val="24"/>
          <w:lang w:val="en-US"/>
        </w:rPr>
      </w:pPr>
      <w:r w:rsidRPr="00440C0B">
        <w:rPr>
          <w:rFonts w:ascii="Times New Roman" w:hAnsi="Times New Roman" w:cs="Times New Roman"/>
          <w:sz w:val="24"/>
          <w:szCs w:val="24"/>
          <w:lang w:val="en-US"/>
        </w:rPr>
        <w:t>This paper presents the results of recent research on UFG Ti alloys produced by SPD</w:t>
      </w:r>
      <w:r w:rsidR="00A62918"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 xml:space="preserve">A special attention is given to the experimental studies of Ti alloys having a UFG structure in combination with the surface modification by nitrogen ion implantation and </w:t>
      </w:r>
      <w:r w:rsidR="00292457" w:rsidRPr="00440C0B">
        <w:rPr>
          <w:rFonts w:ascii="Times New Roman" w:hAnsi="Times New Roman" w:cs="Times New Roman"/>
          <w:sz w:val="24"/>
          <w:szCs w:val="24"/>
          <w:lang w:val="en-US"/>
        </w:rPr>
        <w:t xml:space="preserve">TiVN </w:t>
      </w:r>
      <w:r w:rsidRPr="00440C0B">
        <w:rPr>
          <w:rFonts w:ascii="Times New Roman" w:hAnsi="Times New Roman" w:cs="Times New Roman"/>
          <w:sz w:val="24"/>
          <w:szCs w:val="24"/>
          <w:lang w:val="en-US"/>
        </w:rPr>
        <w:t xml:space="preserve">coatings with different </w:t>
      </w:r>
      <w:r w:rsidR="00973EED" w:rsidRPr="00440C0B">
        <w:rPr>
          <w:rFonts w:ascii="Times New Roman" w:hAnsi="Times New Roman" w:cs="Times New Roman"/>
          <w:sz w:val="24"/>
          <w:szCs w:val="24"/>
          <w:lang w:val="en-US"/>
        </w:rPr>
        <w:t>“</w:t>
      </w:r>
      <w:r w:rsidRPr="00440C0B">
        <w:rPr>
          <w:rFonts w:ascii="Times New Roman" w:hAnsi="Times New Roman" w:cs="Times New Roman"/>
          <w:sz w:val="24"/>
          <w:szCs w:val="24"/>
          <w:lang w:val="en-US"/>
        </w:rPr>
        <w:t>architectures</w:t>
      </w:r>
      <w:r w:rsidR="00973EED" w:rsidRPr="00440C0B">
        <w:rPr>
          <w:rFonts w:ascii="Times New Roman" w:hAnsi="Times New Roman" w:cs="Times New Roman"/>
          <w:sz w:val="24"/>
          <w:szCs w:val="24"/>
          <w:lang w:val="en-US"/>
        </w:rPr>
        <w:t>”</w:t>
      </w:r>
      <w:r w:rsidR="00292457"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We examine the promising tendencies in the area of surface modification for the innovative application of structural UFG titanium alloys in mechanical engineerin</w:t>
      </w:r>
      <w:r w:rsidR="009A4521" w:rsidRPr="00440C0B">
        <w:rPr>
          <w:rFonts w:ascii="Times New Roman" w:hAnsi="Times New Roman" w:cs="Times New Roman"/>
          <w:sz w:val="24"/>
          <w:szCs w:val="24"/>
          <w:lang w:val="en-US"/>
        </w:rPr>
        <w:t>g and aircraft-engine building.</w:t>
      </w:r>
    </w:p>
    <w:p w14:paraId="1BAE9F16" w14:textId="77777777" w:rsidR="00A62918" w:rsidRPr="00440C0B" w:rsidRDefault="00A62918" w:rsidP="004621C7">
      <w:pPr>
        <w:spacing w:line="360" w:lineRule="auto"/>
        <w:jc w:val="both"/>
        <w:rPr>
          <w:rFonts w:ascii="Times New Roman" w:hAnsi="Times New Roman" w:cs="Times New Roman"/>
          <w:sz w:val="24"/>
          <w:szCs w:val="24"/>
          <w:lang w:val="en-US"/>
        </w:rPr>
      </w:pPr>
    </w:p>
    <w:p w14:paraId="1519CA7D" w14:textId="4B3D5510" w:rsidR="006C4987" w:rsidRPr="00440C0B" w:rsidRDefault="00403B95" w:rsidP="004621C7">
      <w:pPr>
        <w:spacing w:line="360" w:lineRule="auto"/>
        <w:jc w:val="both"/>
        <w:rPr>
          <w:rFonts w:ascii="Times New Roman" w:hAnsi="Times New Roman" w:cs="Times New Roman"/>
          <w:b/>
          <w:sz w:val="24"/>
          <w:szCs w:val="24"/>
          <w:lang w:val="en-US"/>
        </w:rPr>
      </w:pPr>
      <w:r w:rsidRPr="00440C0B">
        <w:rPr>
          <w:rFonts w:ascii="Times New Roman" w:hAnsi="Times New Roman" w:cs="Times New Roman"/>
          <w:b/>
          <w:sz w:val="24"/>
          <w:szCs w:val="24"/>
          <w:lang w:val="en-US"/>
        </w:rPr>
        <w:t>2</w:t>
      </w:r>
      <w:r w:rsidR="006C4987" w:rsidRPr="00440C0B">
        <w:rPr>
          <w:rFonts w:ascii="Times New Roman" w:hAnsi="Times New Roman" w:cs="Times New Roman"/>
          <w:b/>
          <w:sz w:val="24"/>
          <w:szCs w:val="24"/>
          <w:lang w:val="en-US"/>
        </w:rPr>
        <w:t>.</w:t>
      </w:r>
      <w:r w:rsidR="00E3583C" w:rsidRPr="00440C0B">
        <w:rPr>
          <w:rFonts w:ascii="Times New Roman" w:hAnsi="Times New Roman" w:cs="Times New Roman"/>
          <w:sz w:val="24"/>
          <w:szCs w:val="24"/>
          <w:lang w:val="en-US"/>
        </w:rPr>
        <w:t xml:space="preserve"> </w:t>
      </w:r>
      <w:r w:rsidR="00E3583C" w:rsidRPr="00440C0B">
        <w:rPr>
          <w:rFonts w:ascii="Times New Roman" w:hAnsi="Times New Roman" w:cs="Times New Roman"/>
          <w:b/>
          <w:sz w:val="24"/>
          <w:szCs w:val="24"/>
          <w:lang w:val="en-US"/>
        </w:rPr>
        <w:t xml:space="preserve">Producing ultrafine-grained structural states in metallic materials by severe plastic deformation </w:t>
      </w:r>
      <w:r w:rsidR="006C4987" w:rsidRPr="00440C0B">
        <w:rPr>
          <w:rFonts w:ascii="Times New Roman" w:hAnsi="Times New Roman" w:cs="Times New Roman"/>
          <w:b/>
          <w:sz w:val="24"/>
          <w:szCs w:val="24"/>
          <w:lang w:val="en-US"/>
        </w:rPr>
        <w:t>(</w:t>
      </w:r>
      <w:r w:rsidR="00E3583C" w:rsidRPr="00440C0B">
        <w:rPr>
          <w:rFonts w:ascii="Times New Roman" w:hAnsi="Times New Roman" w:cs="Times New Roman"/>
          <w:b/>
          <w:sz w:val="24"/>
          <w:szCs w:val="24"/>
          <w:lang w:val="en-US"/>
        </w:rPr>
        <w:t>SPD</w:t>
      </w:r>
      <w:r w:rsidR="006C4987" w:rsidRPr="00440C0B">
        <w:rPr>
          <w:rFonts w:ascii="Times New Roman" w:hAnsi="Times New Roman" w:cs="Times New Roman"/>
          <w:b/>
          <w:sz w:val="24"/>
          <w:szCs w:val="24"/>
          <w:lang w:val="en-US"/>
        </w:rPr>
        <w:t>)</w:t>
      </w:r>
      <w:r w:rsidR="00E3583C" w:rsidRPr="00440C0B">
        <w:rPr>
          <w:rFonts w:ascii="Times New Roman" w:hAnsi="Times New Roman" w:cs="Times New Roman"/>
          <w:b/>
          <w:sz w:val="24"/>
          <w:szCs w:val="24"/>
          <w:lang w:val="en-US"/>
        </w:rPr>
        <w:t xml:space="preserve"> </w:t>
      </w:r>
    </w:p>
    <w:p w14:paraId="1979D96E" w14:textId="6512812E" w:rsidR="00581474" w:rsidRPr="00440C0B" w:rsidRDefault="000A79C2" w:rsidP="003139A1">
      <w:pPr>
        <w:spacing w:after="0" w:line="480" w:lineRule="auto"/>
        <w:ind w:left="-6" w:right="3" w:firstLine="714"/>
        <w:jc w:val="both"/>
        <w:rPr>
          <w:rFonts w:ascii="Times New Roman" w:eastAsia="Calibri" w:hAnsi="Times New Roman" w:cs="Times New Roman"/>
          <w:sz w:val="24"/>
          <w:szCs w:val="24"/>
          <w:lang w:val="en-US" w:eastAsia="ru-RU"/>
        </w:rPr>
      </w:pPr>
      <w:r w:rsidRPr="00440C0B">
        <w:rPr>
          <w:rFonts w:ascii="Times New Roman" w:eastAsia="Calibri" w:hAnsi="Times New Roman" w:cs="Times New Roman"/>
          <w:color w:val="000000"/>
          <w:sz w:val="24"/>
          <w:szCs w:val="24"/>
          <w:lang w:val="en-US" w:eastAsia="ru-RU"/>
        </w:rPr>
        <w:t xml:space="preserve">In the past two decades, a special interest among researchers has been aroused by the formation in metals and alloys of ultrafine-grained </w:t>
      </w:r>
      <w:r w:rsidR="0088576A" w:rsidRPr="00440C0B">
        <w:rPr>
          <w:rFonts w:ascii="Times New Roman" w:eastAsia="Calibri" w:hAnsi="Times New Roman" w:cs="Times New Roman"/>
          <w:color w:val="000000"/>
          <w:sz w:val="24"/>
          <w:szCs w:val="24"/>
          <w:lang w:val="en-US" w:eastAsia="ru-RU"/>
        </w:rPr>
        <w:t>(</w:t>
      </w:r>
      <w:r w:rsidRPr="00440C0B">
        <w:rPr>
          <w:rFonts w:ascii="Times New Roman" w:eastAsia="Calibri" w:hAnsi="Times New Roman" w:cs="Times New Roman"/>
          <w:color w:val="000000"/>
          <w:sz w:val="24"/>
          <w:szCs w:val="24"/>
          <w:lang w:val="en-US" w:eastAsia="ru-RU"/>
        </w:rPr>
        <w:t>UFG</w:t>
      </w:r>
      <w:r w:rsidR="0088576A" w:rsidRPr="00440C0B">
        <w:rPr>
          <w:rFonts w:ascii="Times New Roman" w:eastAsia="Calibri" w:hAnsi="Times New Roman" w:cs="Times New Roman"/>
          <w:color w:val="000000"/>
          <w:sz w:val="24"/>
          <w:szCs w:val="24"/>
          <w:lang w:val="en-US" w:eastAsia="ru-RU"/>
        </w:rPr>
        <w:t xml:space="preserve">) </w:t>
      </w:r>
      <w:r w:rsidRPr="00440C0B">
        <w:rPr>
          <w:rFonts w:ascii="Times New Roman" w:eastAsia="Calibri" w:hAnsi="Times New Roman" w:cs="Times New Roman"/>
          <w:color w:val="000000"/>
          <w:sz w:val="24"/>
          <w:szCs w:val="24"/>
          <w:lang w:val="en-US" w:eastAsia="ru-RU"/>
        </w:rPr>
        <w:t>structures with a grain size in the submicro</w:t>
      </w:r>
      <w:r w:rsidR="00BF0D74" w:rsidRPr="00440C0B">
        <w:rPr>
          <w:rFonts w:ascii="Times New Roman" w:eastAsia="Calibri" w:hAnsi="Times New Roman" w:cs="Times New Roman"/>
          <w:color w:val="000000"/>
          <w:sz w:val="24"/>
          <w:szCs w:val="24"/>
          <w:lang w:val="en-US" w:eastAsia="ru-RU"/>
        </w:rPr>
        <w:t>-</w:t>
      </w:r>
      <w:r w:rsidRPr="00440C0B">
        <w:rPr>
          <w:rFonts w:ascii="Times New Roman" w:eastAsia="Calibri" w:hAnsi="Times New Roman" w:cs="Times New Roman"/>
          <w:color w:val="000000"/>
          <w:sz w:val="24"/>
          <w:szCs w:val="24"/>
          <w:lang w:val="en-US" w:eastAsia="ru-RU"/>
        </w:rPr>
        <w:t xml:space="preserve"> and nanocrystalline ranges by severe plastic deformation </w:t>
      </w:r>
      <w:r w:rsidR="0088576A" w:rsidRPr="00440C0B">
        <w:rPr>
          <w:rFonts w:ascii="Times New Roman" w:eastAsia="Calibri" w:hAnsi="Times New Roman" w:cs="Times New Roman"/>
          <w:color w:val="000000"/>
          <w:sz w:val="24"/>
          <w:szCs w:val="24"/>
          <w:lang w:val="en-US" w:eastAsia="ru-RU"/>
        </w:rPr>
        <w:t>(</w:t>
      </w:r>
      <w:r w:rsidRPr="00440C0B">
        <w:rPr>
          <w:rFonts w:ascii="Times New Roman" w:eastAsia="Calibri" w:hAnsi="Times New Roman" w:cs="Times New Roman"/>
          <w:color w:val="000000"/>
          <w:sz w:val="24"/>
          <w:szCs w:val="24"/>
          <w:lang w:val="en-US" w:eastAsia="ru-RU"/>
        </w:rPr>
        <w:t>SPD</w:t>
      </w:r>
      <w:r w:rsidR="0088576A" w:rsidRPr="00440C0B">
        <w:rPr>
          <w:rFonts w:ascii="Times New Roman" w:eastAsia="Calibri" w:hAnsi="Times New Roman" w:cs="Times New Roman"/>
          <w:color w:val="000000"/>
          <w:sz w:val="24"/>
          <w:szCs w:val="24"/>
          <w:lang w:val="en-US" w:eastAsia="ru-RU"/>
        </w:rPr>
        <w:t xml:space="preserve">) </w:t>
      </w:r>
      <w:r w:rsidRPr="00440C0B">
        <w:rPr>
          <w:rFonts w:ascii="Times New Roman" w:eastAsia="Calibri" w:hAnsi="Times New Roman" w:cs="Times New Roman"/>
          <w:color w:val="000000"/>
          <w:sz w:val="24"/>
          <w:szCs w:val="24"/>
          <w:lang w:val="en-US" w:eastAsia="ru-RU"/>
        </w:rPr>
        <w:t>processing</w:t>
      </w:r>
      <w:r w:rsidR="0088576A" w:rsidRPr="00440C0B">
        <w:rPr>
          <w:rFonts w:ascii="Times New Roman" w:eastAsia="Calibri" w:hAnsi="Times New Roman" w:cs="Times New Roman"/>
          <w:color w:val="000000"/>
          <w:sz w:val="24"/>
          <w:szCs w:val="24"/>
          <w:lang w:val="en-US" w:eastAsia="ru-RU"/>
        </w:rPr>
        <w:t>.</w:t>
      </w:r>
      <w:r w:rsidR="009A4521" w:rsidRPr="00440C0B">
        <w:rPr>
          <w:rFonts w:ascii="Times New Roman" w:eastAsia="Calibri" w:hAnsi="Times New Roman" w:cs="Times New Roman"/>
          <w:sz w:val="24"/>
          <w:szCs w:val="24"/>
          <w:vertAlign w:val="superscript"/>
          <w:lang w:val="en-US" w:eastAsia="ru-RU"/>
        </w:rPr>
        <w:t>[1-3]</w:t>
      </w:r>
      <w:r w:rsidR="0088576A" w:rsidRPr="00440C0B">
        <w:rPr>
          <w:rFonts w:ascii="Times New Roman" w:eastAsia="Calibri" w:hAnsi="Times New Roman" w:cs="Times New Roman"/>
          <w:color w:val="000000"/>
          <w:sz w:val="24"/>
          <w:szCs w:val="24"/>
          <w:lang w:val="en-US" w:eastAsia="ru-RU"/>
        </w:rPr>
        <w:t xml:space="preserve"> </w:t>
      </w:r>
      <w:r w:rsidRPr="00440C0B">
        <w:rPr>
          <w:rFonts w:ascii="Times New Roman" w:eastAsia="Calibri" w:hAnsi="Times New Roman" w:cs="Times New Roman"/>
          <w:sz w:val="24"/>
          <w:szCs w:val="24"/>
          <w:lang w:val="en-US" w:eastAsia="ru-RU"/>
        </w:rPr>
        <w:t>A transition from laboratory samples to the commercial adoption of UFG materials calls for systematic investigations in three main areas</w:t>
      </w:r>
      <w:r w:rsidR="00581474" w:rsidRPr="00440C0B">
        <w:rPr>
          <w:rFonts w:ascii="Times New Roman" w:eastAsia="Calibri" w:hAnsi="Times New Roman" w:cs="Times New Roman"/>
          <w:sz w:val="24"/>
          <w:szCs w:val="24"/>
          <w:lang w:val="en-US" w:eastAsia="ru-RU"/>
        </w:rPr>
        <w:t xml:space="preserve">. </w:t>
      </w:r>
      <w:r w:rsidRPr="00440C0B">
        <w:rPr>
          <w:rFonts w:ascii="Times New Roman" w:eastAsia="Calibri" w:hAnsi="Times New Roman" w:cs="Times New Roman"/>
          <w:sz w:val="24"/>
          <w:szCs w:val="24"/>
          <w:lang w:val="en-US" w:eastAsia="ru-RU"/>
        </w:rPr>
        <w:t>The first one is increasing the efficiency and</w:t>
      </w:r>
      <w:r w:rsidR="00356C18" w:rsidRPr="00440C0B">
        <w:rPr>
          <w:rFonts w:ascii="Times New Roman" w:eastAsia="Calibri" w:hAnsi="Times New Roman" w:cs="Times New Roman"/>
          <w:sz w:val="24"/>
          <w:szCs w:val="24"/>
          <w:lang w:val="en-US" w:eastAsia="ru-RU"/>
        </w:rPr>
        <w:t xml:space="preserve"> adaptability to manufacture</w:t>
      </w:r>
      <w:r w:rsidRPr="00440C0B">
        <w:rPr>
          <w:rFonts w:ascii="Times New Roman" w:eastAsia="Calibri" w:hAnsi="Times New Roman" w:cs="Times New Roman"/>
          <w:sz w:val="24"/>
          <w:szCs w:val="24"/>
          <w:lang w:val="en-US" w:eastAsia="ru-RU"/>
        </w:rPr>
        <w:t>,</w:t>
      </w:r>
      <w:r w:rsidR="00581474" w:rsidRPr="00440C0B">
        <w:rPr>
          <w:rFonts w:ascii="Times New Roman" w:eastAsia="Calibri" w:hAnsi="Times New Roman" w:cs="Times New Roman"/>
          <w:sz w:val="24"/>
          <w:szCs w:val="24"/>
          <w:lang w:val="en-US" w:eastAsia="ru-RU"/>
        </w:rPr>
        <w:t xml:space="preserve"> </w:t>
      </w:r>
      <w:r w:rsidRPr="00440C0B">
        <w:rPr>
          <w:rFonts w:ascii="Times New Roman" w:eastAsia="Calibri" w:hAnsi="Times New Roman" w:cs="Times New Roman"/>
          <w:sz w:val="24"/>
          <w:szCs w:val="24"/>
          <w:lang w:val="en-US" w:eastAsia="ru-RU"/>
        </w:rPr>
        <w:t>and reducing the production cost, as well as the upscaling in terms of an increase in the geometrical dimension</w:t>
      </w:r>
      <w:r w:rsidR="000D5BCA" w:rsidRPr="00440C0B">
        <w:rPr>
          <w:rFonts w:ascii="Times New Roman" w:eastAsia="Calibri" w:hAnsi="Times New Roman" w:cs="Times New Roman"/>
          <w:sz w:val="24"/>
          <w:szCs w:val="24"/>
          <w:lang w:val="en-US" w:eastAsia="ru-RU"/>
        </w:rPr>
        <w:t>s of the produced billets</w:t>
      </w:r>
      <w:r w:rsidR="00D244D3" w:rsidRPr="00440C0B">
        <w:rPr>
          <w:rFonts w:ascii="Times New Roman" w:eastAsia="Calibri" w:hAnsi="Times New Roman" w:cs="Times New Roman"/>
          <w:sz w:val="24"/>
          <w:szCs w:val="24"/>
          <w:lang w:val="en-US" w:eastAsia="ru-RU"/>
        </w:rPr>
        <w:t>.</w:t>
      </w:r>
      <w:r w:rsidR="00581474" w:rsidRPr="00440C0B">
        <w:rPr>
          <w:rFonts w:ascii="Times New Roman" w:eastAsia="Calibri" w:hAnsi="Times New Roman" w:cs="Times New Roman"/>
          <w:sz w:val="24"/>
          <w:szCs w:val="24"/>
          <w:lang w:val="en-US" w:eastAsia="ru-RU"/>
        </w:rPr>
        <w:t xml:space="preserve"> </w:t>
      </w:r>
      <w:r w:rsidR="000D5BCA" w:rsidRPr="00440C0B">
        <w:rPr>
          <w:rFonts w:ascii="Times New Roman" w:eastAsia="Calibri" w:hAnsi="Times New Roman" w:cs="Times New Roman"/>
          <w:sz w:val="24"/>
          <w:szCs w:val="24"/>
          <w:lang w:val="en-US" w:eastAsia="ru-RU"/>
        </w:rPr>
        <w:t>The second area is related to combining SPD methods with the conventional methods of plastic deformation by rolling</w:t>
      </w:r>
      <w:r w:rsidR="00581474" w:rsidRPr="00440C0B">
        <w:rPr>
          <w:rFonts w:ascii="Times New Roman" w:eastAsia="Calibri" w:hAnsi="Times New Roman" w:cs="Times New Roman"/>
          <w:sz w:val="24"/>
          <w:szCs w:val="24"/>
          <w:lang w:val="en-US" w:eastAsia="ru-RU"/>
        </w:rPr>
        <w:t xml:space="preserve">, </w:t>
      </w:r>
      <w:r w:rsidR="000D5BCA" w:rsidRPr="00440C0B">
        <w:rPr>
          <w:rFonts w:ascii="Times New Roman" w:eastAsia="Calibri" w:hAnsi="Times New Roman" w:cs="Times New Roman"/>
          <w:sz w:val="24"/>
          <w:szCs w:val="24"/>
          <w:lang w:val="en-US" w:eastAsia="ru-RU"/>
        </w:rPr>
        <w:t>drawing</w:t>
      </w:r>
      <w:r w:rsidR="00581474" w:rsidRPr="00440C0B">
        <w:rPr>
          <w:rFonts w:ascii="Times New Roman" w:eastAsia="Calibri" w:hAnsi="Times New Roman" w:cs="Times New Roman"/>
          <w:sz w:val="24"/>
          <w:szCs w:val="24"/>
          <w:lang w:val="en-US" w:eastAsia="ru-RU"/>
        </w:rPr>
        <w:t xml:space="preserve">, </w:t>
      </w:r>
      <w:r w:rsidR="000D5BCA" w:rsidRPr="00440C0B">
        <w:rPr>
          <w:rFonts w:ascii="Times New Roman" w:eastAsia="Calibri" w:hAnsi="Times New Roman" w:cs="Times New Roman"/>
          <w:sz w:val="24"/>
          <w:szCs w:val="24"/>
          <w:lang w:val="en-US" w:eastAsia="ru-RU"/>
        </w:rPr>
        <w:t xml:space="preserve">extrusion, etc., for the production </w:t>
      </w:r>
      <w:r w:rsidR="000D5BCA" w:rsidRPr="00440C0B">
        <w:rPr>
          <w:rFonts w:ascii="Times New Roman" w:eastAsia="Calibri" w:hAnsi="Times New Roman" w:cs="Times New Roman"/>
          <w:sz w:val="24"/>
          <w:szCs w:val="24"/>
          <w:lang w:val="en-US" w:eastAsia="ru-RU"/>
        </w:rPr>
        <w:lastRenderedPageBreak/>
        <w:t>of semi-products and products of different shapes from UFG materials</w:t>
      </w:r>
      <w:r w:rsidR="00581474" w:rsidRPr="00440C0B">
        <w:rPr>
          <w:rFonts w:ascii="Times New Roman" w:eastAsia="Calibri" w:hAnsi="Times New Roman" w:cs="Times New Roman"/>
          <w:sz w:val="24"/>
          <w:szCs w:val="24"/>
          <w:lang w:val="en-US" w:eastAsia="ru-RU"/>
        </w:rPr>
        <w:t xml:space="preserve">. </w:t>
      </w:r>
      <w:r w:rsidR="000D5BCA" w:rsidRPr="00440C0B">
        <w:rPr>
          <w:rFonts w:ascii="Times New Roman" w:eastAsia="Calibri" w:hAnsi="Times New Roman" w:cs="Times New Roman"/>
          <w:sz w:val="24"/>
          <w:szCs w:val="24"/>
          <w:lang w:val="en-US" w:eastAsia="ru-RU"/>
        </w:rPr>
        <w:t>The third one is the study of the service properties of UFG structural materials</w:t>
      </w:r>
      <w:r w:rsidR="00D244D3" w:rsidRPr="00440C0B">
        <w:rPr>
          <w:rFonts w:ascii="Times New Roman" w:eastAsia="Calibri" w:hAnsi="Times New Roman" w:cs="Times New Roman"/>
          <w:sz w:val="24"/>
          <w:szCs w:val="24"/>
          <w:lang w:val="en-US" w:eastAsia="ru-RU"/>
        </w:rPr>
        <w:t xml:space="preserve">, </w:t>
      </w:r>
      <w:r w:rsidR="000D5BCA" w:rsidRPr="00440C0B">
        <w:rPr>
          <w:rFonts w:ascii="Times New Roman" w:eastAsia="Calibri" w:hAnsi="Times New Roman" w:cs="Times New Roman"/>
          <w:sz w:val="24"/>
          <w:szCs w:val="24"/>
          <w:lang w:val="en-US" w:eastAsia="ru-RU"/>
        </w:rPr>
        <w:t>requirements to them depending strongly on the operati</w:t>
      </w:r>
      <w:r w:rsidR="00973EED" w:rsidRPr="00440C0B">
        <w:rPr>
          <w:rFonts w:ascii="Times New Roman" w:eastAsia="Calibri" w:hAnsi="Times New Roman" w:cs="Times New Roman"/>
          <w:sz w:val="24"/>
          <w:szCs w:val="24"/>
          <w:lang w:val="en-US" w:eastAsia="ru-RU"/>
        </w:rPr>
        <w:t xml:space="preserve">ng </w:t>
      </w:r>
      <w:r w:rsidR="000D5BCA" w:rsidRPr="00440C0B">
        <w:rPr>
          <w:rFonts w:ascii="Times New Roman" w:eastAsia="Calibri" w:hAnsi="Times New Roman" w:cs="Times New Roman"/>
          <w:sz w:val="24"/>
          <w:szCs w:val="24"/>
          <w:lang w:val="en-US" w:eastAsia="ru-RU"/>
        </w:rPr>
        <w:t>conditions of a product</w:t>
      </w:r>
      <w:r w:rsidR="003139A1" w:rsidRPr="00440C0B">
        <w:rPr>
          <w:rFonts w:ascii="Times New Roman" w:eastAsia="Calibri" w:hAnsi="Times New Roman" w:cs="Times New Roman"/>
          <w:sz w:val="24"/>
          <w:szCs w:val="24"/>
          <w:lang w:val="en-US" w:eastAsia="ru-RU"/>
        </w:rPr>
        <w:t>.</w:t>
      </w:r>
    </w:p>
    <w:p w14:paraId="72971764" w14:textId="0D61B411" w:rsidR="00D812F6" w:rsidRPr="00440C0B" w:rsidRDefault="000D5BCA" w:rsidP="003139A1">
      <w:pPr>
        <w:spacing w:after="0" w:line="480" w:lineRule="auto"/>
        <w:ind w:left="-6" w:right="3" w:firstLine="714"/>
        <w:jc w:val="both"/>
        <w:rPr>
          <w:rFonts w:ascii="Times New Roman" w:eastAsia="Calibri" w:hAnsi="Times New Roman" w:cs="Times New Roman"/>
          <w:color w:val="000000"/>
          <w:sz w:val="24"/>
          <w:szCs w:val="24"/>
          <w:lang w:val="en-US" w:eastAsia="ru-RU"/>
        </w:rPr>
      </w:pPr>
      <w:r w:rsidRPr="00440C0B">
        <w:rPr>
          <w:rFonts w:ascii="Times New Roman" w:hAnsi="Times New Roman" w:cs="Times New Roman"/>
          <w:sz w:val="24"/>
          <w:szCs w:val="24"/>
          <w:lang w:val="en-US"/>
        </w:rPr>
        <w:t xml:space="preserve">To date, several SPD </w:t>
      </w:r>
      <w:r w:rsidR="00973EED" w:rsidRPr="00440C0B">
        <w:rPr>
          <w:rFonts w:ascii="Times New Roman" w:hAnsi="Times New Roman" w:cs="Times New Roman"/>
          <w:sz w:val="24"/>
          <w:szCs w:val="24"/>
          <w:lang w:val="en-US"/>
        </w:rPr>
        <w:t xml:space="preserve">processes </w:t>
      </w:r>
      <w:r w:rsidRPr="00440C0B">
        <w:rPr>
          <w:rFonts w:ascii="Times New Roman" w:hAnsi="Times New Roman" w:cs="Times New Roman"/>
          <w:sz w:val="24"/>
          <w:szCs w:val="24"/>
          <w:lang w:val="en-US"/>
        </w:rPr>
        <w:t xml:space="preserve">have been successfully used for </w:t>
      </w:r>
      <w:r w:rsidR="00EF6656" w:rsidRPr="00440C0B">
        <w:rPr>
          <w:rFonts w:ascii="Times New Roman" w:hAnsi="Times New Roman" w:cs="Times New Roman"/>
          <w:sz w:val="24"/>
          <w:szCs w:val="24"/>
          <w:lang w:val="en-US"/>
        </w:rPr>
        <w:t xml:space="preserve">producing a </w:t>
      </w:r>
      <w:r w:rsidRPr="00440C0B">
        <w:rPr>
          <w:rFonts w:ascii="Times New Roman" w:hAnsi="Times New Roman" w:cs="Times New Roman"/>
          <w:sz w:val="24"/>
          <w:szCs w:val="24"/>
          <w:lang w:val="en-US"/>
        </w:rPr>
        <w:t>UFG structure in Ti alloys</w:t>
      </w:r>
      <w:r w:rsidR="00C7442A"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 xml:space="preserve">high-pressure torsion </w:t>
      </w:r>
      <w:r w:rsidR="00C7442A" w:rsidRPr="00440C0B">
        <w:rPr>
          <w:rFonts w:ascii="Times New Roman" w:hAnsi="Times New Roman" w:cs="Times New Roman"/>
          <w:sz w:val="24"/>
          <w:szCs w:val="24"/>
          <w:lang w:val="en-US"/>
        </w:rPr>
        <w:t>(</w:t>
      </w:r>
      <w:r w:rsidRPr="00440C0B">
        <w:rPr>
          <w:rFonts w:ascii="Times New Roman" w:hAnsi="Times New Roman" w:cs="Times New Roman"/>
          <w:sz w:val="24"/>
          <w:szCs w:val="24"/>
          <w:lang w:val="en-US"/>
        </w:rPr>
        <w:t>HPT</w:t>
      </w:r>
      <w:r w:rsidR="00C7442A" w:rsidRPr="00440C0B">
        <w:rPr>
          <w:rFonts w:ascii="Times New Roman" w:hAnsi="Times New Roman" w:cs="Times New Roman"/>
          <w:sz w:val="24"/>
          <w:szCs w:val="24"/>
          <w:lang w:val="en-US"/>
        </w:rPr>
        <w:t xml:space="preserve">), </w:t>
      </w:r>
      <w:r w:rsidRPr="00440C0B">
        <w:rPr>
          <w:rFonts w:ascii="Times New Roman" w:hAnsi="Times New Roman" w:cs="Times New Roman"/>
          <w:sz w:val="24"/>
          <w:szCs w:val="24"/>
          <w:lang w:val="en-US"/>
        </w:rPr>
        <w:t xml:space="preserve">equal-channel angular pressing </w:t>
      </w:r>
      <w:r w:rsidR="00C7442A" w:rsidRPr="00440C0B">
        <w:rPr>
          <w:rFonts w:ascii="Times New Roman" w:hAnsi="Times New Roman" w:cs="Times New Roman"/>
          <w:sz w:val="24"/>
          <w:szCs w:val="24"/>
          <w:lang w:val="en-US"/>
        </w:rPr>
        <w:t>(</w:t>
      </w:r>
      <w:r w:rsidRPr="00440C0B">
        <w:rPr>
          <w:rFonts w:ascii="Times New Roman" w:hAnsi="Times New Roman" w:cs="Times New Roman"/>
          <w:sz w:val="24"/>
          <w:szCs w:val="24"/>
          <w:lang w:val="en-US"/>
        </w:rPr>
        <w:t>ECAP</w:t>
      </w:r>
      <w:r w:rsidR="00C7442A" w:rsidRPr="00440C0B">
        <w:rPr>
          <w:rFonts w:ascii="Times New Roman" w:hAnsi="Times New Roman" w:cs="Times New Roman"/>
          <w:sz w:val="24"/>
          <w:szCs w:val="24"/>
          <w:lang w:val="en-US"/>
        </w:rPr>
        <w:t xml:space="preserve">), </w:t>
      </w:r>
      <w:r w:rsidR="00EF6656" w:rsidRPr="00440C0B">
        <w:rPr>
          <w:rFonts w:ascii="Times New Roman" w:hAnsi="Times New Roman" w:cs="Times New Roman"/>
          <w:sz w:val="24"/>
          <w:szCs w:val="24"/>
          <w:lang w:val="en-US"/>
        </w:rPr>
        <w:t>all-round multi-stage forging</w:t>
      </w:r>
      <w:r w:rsidR="00C7442A" w:rsidRPr="00440C0B">
        <w:rPr>
          <w:rFonts w:ascii="Times New Roman" w:hAnsi="Times New Roman" w:cs="Times New Roman"/>
          <w:sz w:val="24"/>
          <w:szCs w:val="24"/>
          <w:lang w:val="en-US"/>
        </w:rPr>
        <w:t xml:space="preserve">. </w:t>
      </w:r>
      <w:r w:rsidR="00EF6656" w:rsidRPr="00440C0B">
        <w:rPr>
          <w:rFonts w:ascii="Times New Roman" w:eastAsia="Calibri" w:hAnsi="Times New Roman" w:cs="Times New Roman"/>
          <w:color w:val="000000"/>
          <w:sz w:val="24"/>
          <w:szCs w:val="24"/>
          <w:lang w:val="en-US" w:eastAsia="ru-RU"/>
        </w:rPr>
        <w:t xml:space="preserve">For Ti alloys, SPD is implemented at relatively high temperatures, therefore the character of structure refinement is greatly influenced </w:t>
      </w:r>
      <w:r w:rsidR="00512958" w:rsidRPr="00440C0B">
        <w:rPr>
          <w:rFonts w:ascii="Times New Roman" w:eastAsia="Calibri" w:hAnsi="Times New Roman" w:cs="Times New Roman"/>
          <w:color w:val="000000"/>
          <w:sz w:val="24"/>
          <w:szCs w:val="24"/>
          <w:lang w:val="en-US" w:eastAsia="ru-RU"/>
        </w:rPr>
        <w:t>by the ratio between the alpha</w:t>
      </w:r>
      <w:r w:rsidR="00D812F6" w:rsidRPr="00440C0B">
        <w:rPr>
          <w:rFonts w:ascii="Times New Roman" w:eastAsia="Calibri" w:hAnsi="Times New Roman" w:cs="Times New Roman"/>
          <w:color w:val="000000"/>
          <w:sz w:val="24"/>
          <w:szCs w:val="24"/>
          <w:lang w:val="en-US" w:eastAsia="ru-RU"/>
        </w:rPr>
        <w:t xml:space="preserve"> </w:t>
      </w:r>
      <w:r w:rsidR="00512958" w:rsidRPr="00440C0B">
        <w:rPr>
          <w:rFonts w:ascii="Times New Roman" w:eastAsia="Calibri" w:hAnsi="Times New Roman" w:cs="Times New Roman"/>
          <w:color w:val="000000"/>
          <w:sz w:val="24"/>
          <w:szCs w:val="24"/>
          <w:lang w:val="en-US" w:eastAsia="ru-RU"/>
        </w:rPr>
        <w:t>and beta</w:t>
      </w:r>
      <w:r w:rsidR="003139A1" w:rsidRPr="00440C0B">
        <w:rPr>
          <w:rFonts w:ascii="Times New Roman" w:eastAsia="Calibri" w:hAnsi="Times New Roman" w:cs="Times New Roman"/>
          <w:color w:val="000000"/>
          <w:sz w:val="24"/>
          <w:szCs w:val="24"/>
          <w:lang w:val="en-US" w:eastAsia="ru-RU"/>
        </w:rPr>
        <w:t xml:space="preserve"> </w:t>
      </w:r>
      <w:r w:rsidR="00512958" w:rsidRPr="00440C0B">
        <w:rPr>
          <w:rFonts w:ascii="Times New Roman" w:eastAsia="Calibri" w:hAnsi="Times New Roman" w:cs="Times New Roman"/>
          <w:color w:val="000000"/>
          <w:sz w:val="24"/>
          <w:szCs w:val="24"/>
          <w:lang w:val="en-US" w:eastAsia="ru-RU"/>
        </w:rPr>
        <w:t>phases</w:t>
      </w:r>
      <w:r w:rsidR="00D812F6" w:rsidRPr="00440C0B">
        <w:rPr>
          <w:rFonts w:ascii="Times New Roman" w:eastAsia="Calibri" w:hAnsi="Times New Roman" w:cs="Times New Roman"/>
          <w:color w:val="000000"/>
          <w:sz w:val="24"/>
          <w:szCs w:val="24"/>
          <w:lang w:val="en-US" w:eastAsia="ru-RU"/>
        </w:rPr>
        <w:t xml:space="preserve">, </w:t>
      </w:r>
      <w:r w:rsidR="00512958" w:rsidRPr="00440C0B">
        <w:rPr>
          <w:rFonts w:ascii="Times New Roman" w:eastAsia="Calibri" w:hAnsi="Times New Roman" w:cs="Times New Roman"/>
          <w:color w:val="000000"/>
          <w:sz w:val="24"/>
          <w:szCs w:val="24"/>
          <w:lang w:val="en-US" w:eastAsia="ru-RU"/>
        </w:rPr>
        <w:t>the alloying composition</w:t>
      </w:r>
      <w:r w:rsidR="00D812F6" w:rsidRPr="00440C0B">
        <w:rPr>
          <w:rFonts w:ascii="Times New Roman" w:eastAsia="Calibri" w:hAnsi="Times New Roman" w:cs="Times New Roman"/>
          <w:color w:val="000000"/>
          <w:sz w:val="24"/>
          <w:szCs w:val="24"/>
          <w:lang w:val="en-US" w:eastAsia="ru-RU"/>
        </w:rPr>
        <w:t xml:space="preserve">, </w:t>
      </w:r>
      <w:r w:rsidR="00512958" w:rsidRPr="00440C0B">
        <w:rPr>
          <w:rFonts w:ascii="Times New Roman" w:eastAsia="Calibri" w:hAnsi="Times New Roman" w:cs="Times New Roman"/>
          <w:color w:val="000000"/>
          <w:sz w:val="24"/>
          <w:szCs w:val="24"/>
          <w:lang w:val="en-US" w:eastAsia="ru-RU"/>
        </w:rPr>
        <w:t xml:space="preserve">the initial morphology of structure and the processing conditions </w:t>
      </w:r>
      <w:r w:rsidR="00D812F6" w:rsidRPr="00440C0B">
        <w:rPr>
          <w:rFonts w:ascii="Times New Roman" w:eastAsia="Calibri" w:hAnsi="Times New Roman" w:cs="Times New Roman"/>
          <w:color w:val="000000"/>
          <w:sz w:val="24"/>
          <w:szCs w:val="24"/>
          <w:lang w:val="en-US" w:eastAsia="ru-RU"/>
        </w:rPr>
        <w:t>(</w:t>
      </w:r>
      <w:r w:rsidR="00512958" w:rsidRPr="00440C0B">
        <w:rPr>
          <w:rFonts w:ascii="Times New Roman" w:eastAsia="Calibri" w:hAnsi="Times New Roman" w:cs="Times New Roman"/>
          <w:color w:val="000000"/>
          <w:sz w:val="24"/>
          <w:szCs w:val="24"/>
          <w:lang w:val="en-US" w:eastAsia="ru-RU"/>
        </w:rPr>
        <w:t>temperature,</w:t>
      </w:r>
      <w:r w:rsidR="00D812F6" w:rsidRPr="00440C0B">
        <w:rPr>
          <w:rFonts w:ascii="Times New Roman" w:eastAsia="Calibri" w:hAnsi="Times New Roman" w:cs="Times New Roman"/>
          <w:color w:val="000000"/>
          <w:sz w:val="24"/>
          <w:szCs w:val="24"/>
          <w:lang w:val="en-US" w:eastAsia="ru-RU"/>
        </w:rPr>
        <w:t xml:space="preserve"> </w:t>
      </w:r>
      <w:r w:rsidR="00512958" w:rsidRPr="00440C0B">
        <w:rPr>
          <w:rFonts w:ascii="Times New Roman" w:eastAsia="Calibri" w:hAnsi="Times New Roman" w:cs="Times New Roman"/>
          <w:color w:val="000000"/>
          <w:sz w:val="24"/>
          <w:szCs w:val="24"/>
          <w:lang w:val="en-US" w:eastAsia="ru-RU"/>
        </w:rPr>
        <w:t>rate</w:t>
      </w:r>
      <w:r w:rsidR="00D812F6" w:rsidRPr="00440C0B">
        <w:rPr>
          <w:rFonts w:ascii="Times New Roman" w:eastAsia="Calibri" w:hAnsi="Times New Roman" w:cs="Times New Roman"/>
          <w:color w:val="000000"/>
          <w:sz w:val="24"/>
          <w:szCs w:val="24"/>
          <w:lang w:val="en-US" w:eastAsia="ru-RU"/>
        </w:rPr>
        <w:t xml:space="preserve">, </w:t>
      </w:r>
      <w:r w:rsidR="00512958" w:rsidRPr="00440C0B">
        <w:rPr>
          <w:rFonts w:ascii="Times New Roman" w:eastAsia="Calibri" w:hAnsi="Times New Roman" w:cs="Times New Roman"/>
          <w:color w:val="000000"/>
          <w:sz w:val="24"/>
          <w:szCs w:val="24"/>
          <w:lang w:val="en-US" w:eastAsia="ru-RU"/>
        </w:rPr>
        <w:t>strain, etc.</w:t>
      </w:r>
      <w:r w:rsidR="00D812F6" w:rsidRPr="00440C0B">
        <w:rPr>
          <w:rFonts w:ascii="Times New Roman" w:eastAsia="Calibri" w:hAnsi="Times New Roman" w:cs="Times New Roman"/>
          <w:color w:val="000000"/>
          <w:sz w:val="24"/>
          <w:szCs w:val="24"/>
          <w:lang w:val="en-US" w:eastAsia="ru-RU"/>
        </w:rPr>
        <w:t>)</w:t>
      </w:r>
      <w:r w:rsidR="003139A1" w:rsidRPr="00440C0B">
        <w:rPr>
          <w:rFonts w:ascii="Times New Roman" w:eastAsia="Calibri" w:hAnsi="Times New Roman" w:cs="Times New Roman"/>
          <w:color w:val="000000"/>
          <w:sz w:val="24"/>
          <w:szCs w:val="24"/>
          <w:lang w:val="en-US" w:eastAsia="ru-RU"/>
        </w:rPr>
        <w:t>.</w:t>
      </w:r>
      <w:r w:rsidR="009A4521" w:rsidRPr="00440C0B">
        <w:rPr>
          <w:rFonts w:ascii="Times New Roman" w:eastAsia="Calibri" w:hAnsi="Times New Roman" w:cs="Times New Roman"/>
          <w:sz w:val="24"/>
          <w:szCs w:val="24"/>
          <w:vertAlign w:val="superscript"/>
          <w:lang w:val="en-US" w:eastAsia="ru-RU"/>
        </w:rPr>
        <w:t>[4-7,20-24]</w:t>
      </w:r>
    </w:p>
    <w:p w14:paraId="29694DA4" w14:textId="3C285A76" w:rsidR="00C7442A" w:rsidRPr="00440C0B" w:rsidRDefault="00512958" w:rsidP="003139A1">
      <w:pPr>
        <w:spacing w:after="0" w:line="480" w:lineRule="auto"/>
        <w:ind w:left="-6" w:right="3" w:firstLine="714"/>
        <w:jc w:val="both"/>
        <w:rPr>
          <w:rFonts w:ascii="Times New Roman" w:hAnsi="Times New Roman" w:cs="Times New Roman"/>
          <w:sz w:val="24"/>
          <w:szCs w:val="24"/>
          <w:lang w:val="en-US"/>
        </w:rPr>
      </w:pPr>
      <w:r w:rsidRPr="00440C0B">
        <w:rPr>
          <w:rFonts w:ascii="Times New Roman" w:hAnsi="Times New Roman" w:cs="Times New Roman"/>
          <w:sz w:val="24"/>
          <w:szCs w:val="24"/>
          <w:lang w:val="en-US"/>
        </w:rPr>
        <w:t xml:space="preserve">The first studies of the </w:t>
      </w:r>
      <w:r w:rsidR="00D64A84" w:rsidRPr="00440C0B">
        <w:rPr>
          <w:rFonts w:ascii="Times New Roman" w:hAnsi="Times New Roman" w:cs="Times New Roman"/>
          <w:sz w:val="24"/>
          <w:szCs w:val="24"/>
          <w:lang w:val="en-US"/>
        </w:rPr>
        <w:t>Ti-6Al-4V</w:t>
      </w:r>
      <w:r w:rsidRPr="00440C0B">
        <w:rPr>
          <w:rFonts w:ascii="Times New Roman" w:hAnsi="Times New Roman" w:cs="Times New Roman"/>
          <w:sz w:val="24"/>
          <w:szCs w:val="24"/>
          <w:lang w:val="en-US"/>
        </w:rPr>
        <w:t xml:space="preserve"> titanium alloy subjected to high-pressure torsion </w:t>
      </w:r>
      <w:r w:rsidR="00BF0D74" w:rsidRPr="00440C0B">
        <w:rPr>
          <w:rFonts w:ascii="Times New Roman" w:hAnsi="Times New Roman" w:cs="Times New Roman"/>
          <w:sz w:val="24"/>
          <w:szCs w:val="24"/>
          <w:lang w:val="en-US"/>
        </w:rPr>
        <w:t xml:space="preserve">at room temperature demonstrated the possibility in principle to produce a nanostructured state with a grain size of about </w:t>
      </w:r>
      <w:r w:rsidR="00E41223" w:rsidRPr="00440C0B">
        <w:rPr>
          <w:rFonts w:ascii="Times New Roman" w:hAnsi="Times New Roman" w:cs="Times New Roman"/>
          <w:sz w:val="24"/>
          <w:szCs w:val="24"/>
          <w:lang w:val="en-US"/>
        </w:rPr>
        <w:t xml:space="preserve">80 </w:t>
      </w:r>
      <w:r w:rsidR="00BF0D74" w:rsidRPr="00440C0B">
        <w:rPr>
          <w:rFonts w:ascii="Times New Roman" w:hAnsi="Times New Roman" w:cs="Times New Roman"/>
          <w:sz w:val="24"/>
          <w:szCs w:val="24"/>
          <w:lang w:val="en-US"/>
        </w:rPr>
        <w:t>nm</w:t>
      </w:r>
      <w:r w:rsidR="00E41223" w:rsidRPr="00440C0B">
        <w:rPr>
          <w:rFonts w:ascii="Times New Roman" w:hAnsi="Times New Roman" w:cs="Times New Roman"/>
          <w:sz w:val="24"/>
          <w:szCs w:val="24"/>
          <w:lang w:val="en-US"/>
        </w:rPr>
        <w:t>.</w:t>
      </w:r>
      <w:r w:rsidR="009A4521" w:rsidRPr="00440C0B">
        <w:rPr>
          <w:rFonts w:ascii="Times New Roman" w:hAnsi="Times New Roman" w:cs="Times New Roman"/>
          <w:sz w:val="24"/>
          <w:szCs w:val="24"/>
          <w:vertAlign w:val="superscript"/>
          <w:lang w:val="en-US"/>
        </w:rPr>
        <w:t>[25]</w:t>
      </w:r>
      <w:r w:rsidR="00D64A84" w:rsidRPr="00440C0B">
        <w:rPr>
          <w:rFonts w:ascii="Times New Roman" w:hAnsi="Times New Roman" w:cs="Times New Roman"/>
          <w:sz w:val="24"/>
          <w:szCs w:val="24"/>
          <w:lang w:val="en-US"/>
        </w:rPr>
        <w:t xml:space="preserve"> </w:t>
      </w:r>
      <w:r w:rsidR="00BF0D74" w:rsidRPr="00440C0B">
        <w:rPr>
          <w:rFonts w:ascii="Times New Roman" w:hAnsi="Times New Roman" w:cs="Times New Roman"/>
          <w:sz w:val="24"/>
          <w:szCs w:val="24"/>
          <w:lang w:val="en-US"/>
        </w:rPr>
        <w:t>Also, multi</w:t>
      </w:r>
      <w:r w:rsidR="00FB2BE9" w:rsidRPr="00440C0B">
        <w:rPr>
          <w:rFonts w:ascii="Times New Roman" w:hAnsi="Times New Roman" w:cs="Times New Roman"/>
          <w:sz w:val="24"/>
          <w:szCs w:val="24"/>
          <w:lang w:val="en-US"/>
        </w:rPr>
        <w:t>axial</w:t>
      </w:r>
      <w:r w:rsidR="00BF0D74" w:rsidRPr="00440C0B">
        <w:rPr>
          <w:rFonts w:ascii="Times New Roman" w:hAnsi="Times New Roman" w:cs="Times New Roman"/>
          <w:sz w:val="24"/>
          <w:szCs w:val="24"/>
          <w:lang w:val="en-US"/>
        </w:rPr>
        <w:t xml:space="preserve"> forging was used to produce a submicroc</w:t>
      </w:r>
      <w:r w:rsidR="00A81C19" w:rsidRPr="00440C0B">
        <w:rPr>
          <w:rFonts w:ascii="Times New Roman" w:hAnsi="Times New Roman" w:cs="Times New Roman"/>
          <w:sz w:val="24"/>
          <w:szCs w:val="24"/>
          <w:lang w:val="en-US"/>
        </w:rPr>
        <w:t>r</w:t>
      </w:r>
      <w:r w:rsidR="00BF0D74" w:rsidRPr="00440C0B">
        <w:rPr>
          <w:rFonts w:ascii="Times New Roman" w:hAnsi="Times New Roman" w:cs="Times New Roman"/>
          <w:sz w:val="24"/>
          <w:szCs w:val="24"/>
          <w:lang w:val="en-US"/>
        </w:rPr>
        <w:t xml:space="preserve">ystalline </w:t>
      </w:r>
      <w:r w:rsidR="00E41223" w:rsidRPr="00440C0B">
        <w:rPr>
          <w:rFonts w:ascii="Times New Roman" w:hAnsi="Times New Roman" w:cs="Times New Roman"/>
          <w:sz w:val="24"/>
          <w:szCs w:val="24"/>
          <w:lang w:val="en-US"/>
        </w:rPr>
        <w:t>(</w:t>
      </w:r>
      <w:r w:rsidR="00BF0D74" w:rsidRPr="00440C0B">
        <w:rPr>
          <w:rFonts w:ascii="Times New Roman" w:hAnsi="Times New Roman" w:cs="Times New Roman"/>
          <w:sz w:val="24"/>
          <w:szCs w:val="24"/>
          <w:lang w:val="en-US"/>
        </w:rPr>
        <w:t>SMC</w:t>
      </w:r>
      <w:r w:rsidR="00E41223" w:rsidRPr="00440C0B">
        <w:rPr>
          <w:rFonts w:ascii="Times New Roman" w:hAnsi="Times New Roman" w:cs="Times New Roman"/>
          <w:sz w:val="24"/>
          <w:szCs w:val="24"/>
          <w:lang w:val="en-US"/>
        </w:rPr>
        <w:t xml:space="preserve">) </w:t>
      </w:r>
      <w:r w:rsidR="00BF0D74" w:rsidRPr="00440C0B">
        <w:rPr>
          <w:rFonts w:ascii="Times New Roman" w:hAnsi="Times New Roman" w:cs="Times New Roman"/>
          <w:sz w:val="24"/>
          <w:szCs w:val="24"/>
          <w:lang w:val="en-US"/>
        </w:rPr>
        <w:t xml:space="preserve">structure with a grain size of </w:t>
      </w:r>
      <w:r w:rsidR="00D64A84" w:rsidRPr="00440C0B">
        <w:rPr>
          <w:rFonts w:ascii="Times New Roman" w:hAnsi="Times New Roman" w:cs="Times New Roman"/>
          <w:sz w:val="24"/>
          <w:szCs w:val="24"/>
          <w:lang w:val="en-US"/>
        </w:rPr>
        <w:t xml:space="preserve">400 </w:t>
      </w:r>
      <w:r w:rsidR="00BF0D74" w:rsidRPr="00440C0B">
        <w:rPr>
          <w:rFonts w:ascii="Times New Roman" w:hAnsi="Times New Roman" w:cs="Times New Roman"/>
          <w:sz w:val="24"/>
          <w:szCs w:val="24"/>
          <w:lang w:val="en-US"/>
        </w:rPr>
        <w:t>nm</w:t>
      </w:r>
      <w:r w:rsidR="00D64A84" w:rsidRPr="00440C0B">
        <w:rPr>
          <w:rFonts w:ascii="Times New Roman" w:hAnsi="Times New Roman" w:cs="Times New Roman"/>
          <w:sz w:val="24"/>
          <w:szCs w:val="24"/>
          <w:lang w:val="en-US"/>
        </w:rPr>
        <w:t xml:space="preserve"> </w:t>
      </w:r>
      <w:r w:rsidR="00BF0D74" w:rsidRPr="00440C0B">
        <w:rPr>
          <w:rFonts w:ascii="Times New Roman" w:hAnsi="Times New Roman" w:cs="Times New Roman"/>
          <w:sz w:val="24"/>
          <w:szCs w:val="24"/>
          <w:lang w:val="en-US"/>
        </w:rPr>
        <w:t>in this alloy</w:t>
      </w:r>
      <w:r w:rsidR="00E41223" w:rsidRPr="00440C0B">
        <w:rPr>
          <w:rFonts w:ascii="Times New Roman" w:hAnsi="Times New Roman" w:cs="Times New Roman"/>
          <w:sz w:val="24"/>
          <w:szCs w:val="24"/>
          <w:lang w:val="en-US"/>
        </w:rPr>
        <w:t>.</w:t>
      </w:r>
      <w:r w:rsidR="009A4521" w:rsidRPr="00440C0B">
        <w:rPr>
          <w:rFonts w:ascii="Times New Roman" w:hAnsi="Times New Roman" w:cs="Times New Roman"/>
          <w:sz w:val="24"/>
          <w:szCs w:val="24"/>
          <w:vertAlign w:val="superscript"/>
          <w:lang w:val="en-US"/>
        </w:rPr>
        <w:t>[5,6]</w:t>
      </w:r>
      <w:r w:rsidR="00E41223" w:rsidRPr="00440C0B">
        <w:rPr>
          <w:rFonts w:ascii="Times New Roman" w:hAnsi="Times New Roman" w:cs="Times New Roman"/>
          <w:sz w:val="24"/>
          <w:szCs w:val="24"/>
          <w:lang w:val="en-US"/>
        </w:rPr>
        <w:t xml:space="preserve"> </w:t>
      </w:r>
      <w:r w:rsidR="00BF0D74" w:rsidRPr="00440C0B">
        <w:rPr>
          <w:rFonts w:ascii="Times New Roman" w:hAnsi="Times New Roman" w:cs="Times New Roman"/>
          <w:sz w:val="24"/>
          <w:szCs w:val="24"/>
          <w:lang w:val="en-US"/>
        </w:rPr>
        <w:t>However, due to a low deformability of Ti alloys, this processing was possible only at elevated temperatures</w:t>
      </w:r>
      <w:r w:rsidR="00E41223" w:rsidRPr="00440C0B">
        <w:rPr>
          <w:rFonts w:ascii="Times New Roman" w:hAnsi="Times New Roman" w:cs="Times New Roman"/>
          <w:sz w:val="24"/>
          <w:szCs w:val="24"/>
          <w:lang w:val="en-US"/>
        </w:rPr>
        <w:t xml:space="preserve">. </w:t>
      </w:r>
      <w:r w:rsidR="000B750D" w:rsidRPr="00440C0B">
        <w:rPr>
          <w:rFonts w:ascii="Times New Roman" w:hAnsi="Times New Roman" w:cs="Times New Roman"/>
          <w:sz w:val="24"/>
          <w:szCs w:val="24"/>
          <w:lang w:val="en-US"/>
        </w:rPr>
        <w:t xml:space="preserve">One of the conditions for producing a submicron grain size was the use of </w:t>
      </w:r>
      <w:r w:rsidR="005A2CA5" w:rsidRPr="00440C0B">
        <w:rPr>
          <w:rFonts w:ascii="Times New Roman" w:hAnsi="Times New Roman" w:cs="Times New Roman"/>
          <w:sz w:val="24"/>
          <w:szCs w:val="24"/>
          <w:lang w:val="en-US"/>
        </w:rPr>
        <w:t xml:space="preserve">an </w:t>
      </w:r>
      <w:r w:rsidR="000B750D" w:rsidRPr="00440C0B">
        <w:rPr>
          <w:rFonts w:ascii="Times New Roman" w:hAnsi="Times New Roman" w:cs="Times New Roman"/>
          <w:sz w:val="24"/>
          <w:szCs w:val="24"/>
          <w:lang w:val="en-US"/>
        </w:rPr>
        <w:t>initial martensitic or fine-globular structure</w:t>
      </w:r>
      <w:r w:rsidR="00E41223" w:rsidRPr="00440C0B">
        <w:rPr>
          <w:rFonts w:ascii="Times New Roman" w:hAnsi="Times New Roman" w:cs="Times New Roman"/>
          <w:sz w:val="24"/>
          <w:szCs w:val="24"/>
          <w:lang w:val="en-US"/>
        </w:rPr>
        <w:t xml:space="preserve">. </w:t>
      </w:r>
    </w:p>
    <w:p w14:paraId="47D45F39" w14:textId="24398872" w:rsidR="00611137" w:rsidRPr="00440C0B" w:rsidRDefault="000B750D" w:rsidP="003139A1">
      <w:pPr>
        <w:spacing w:after="0" w:line="480" w:lineRule="auto"/>
        <w:ind w:left="-6" w:firstLine="714"/>
        <w:jc w:val="both"/>
        <w:rPr>
          <w:rFonts w:ascii="Times New Roman" w:eastAsia="Calibri" w:hAnsi="Times New Roman" w:cs="Times New Roman"/>
          <w:color w:val="000000"/>
          <w:sz w:val="24"/>
          <w:szCs w:val="24"/>
          <w:lang w:val="en-US" w:eastAsia="ru-RU"/>
        </w:rPr>
      </w:pPr>
      <w:r w:rsidRPr="00440C0B">
        <w:rPr>
          <w:rFonts w:ascii="Times New Roman" w:eastAsia="Times New Roman" w:hAnsi="Times New Roman" w:cs="Times New Roman"/>
          <w:sz w:val="24"/>
          <w:szCs w:val="24"/>
          <w:lang w:val="en-US" w:eastAsia="ru-RU"/>
        </w:rPr>
        <w:t>The ECAP processing of two-phase Ti alloys involves certain difficulties associated with the features of the stress-strain state under the deformation by simple shear</w:t>
      </w:r>
      <w:r w:rsidR="00B97E29"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The structure and properties of an alloy are greatly influenced by the processing temperature</w:t>
      </w:r>
      <w:r w:rsidR="00B97E29"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the angle of channels intersection in the die</w:t>
      </w:r>
      <w:r w:rsidR="00B97E29"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the morphological features of the initial structure</w:t>
      </w:r>
      <w:r w:rsidR="00B97E29" w:rsidRPr="00440C0B">
        <w:rPr>
          <w:rFonts w:ascii="Times New Roman" w:eastAsia="Times New Roman" w:hAnsi="Times New Roman" w:cs="Times New Roman"/>
          <w:sz w:val="24"/>
          <w:szCs w:val="24"/>
          <w:lang w:val="en-US" w:eastAsia="ru-RU"/>
        </w:rPr>
        <w:t>.</w:t>
      </w:r>
      <w:r w:rsidR="009A4521" w:rsidRPr="00440C0B">
        <w:rPr>
          <w:rFonts w:ascii="Times New Roman" w:eastAsia="Times New Roman" w:hAnsi="Times New Roman" w:cs="Times New Roman"/>
          <w:sz w:val="24"/>
          <w:szCs w:val="24"/>
          <w:vertAlign w:val="superscript"/>
          <w:lang w:val="en-US" w:eastAsia="ru-RU"/>
        </w:rPr>
        <w:t>[4,22]</w:t>
      </w:r>
      <w:r w:rsidRPr="00440C0B">
        <w:rPr>
          <w:rFonts w:ascii="Times New Roman" w:eastAsia="Times New Roman" w:hAnsi="Times New Roman" w:cs="Times New Roman"/>
          <w:sz w:val="24"/>
          <w:szCs w:val="24"/>
          <w:lang w:val="en-US" w:eastAsia="ru-RU"/>
        </w:rPr>
        <w:t xml:space="preserve"> For example</w:t>
      </w:r>
      <w:r w:rsidR="009A4521" w:rsidRPr="00440C0B">
        <w:rPr>
          <w:rFonts w:ascii="Times New Roman" w:eastAsia="Times New Roman" w:hAnsi="Times New Roman" w:cs="Times New Roman"/>
          <w:sz w:val="24"/>
          <w:szCs w:val="24"/>
          <w:lang w:val="en-US" w:eastAsia="ru-RU"/>
        </w:rPr>
        <w:t>,</w:t>
      </w:r>
      <w:r w:rsidR="00B97E29"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 xml:space="preserve">an increase in accumulated strain during ECAP processing was achieved due to the use of a die-set with increased angles of channels intersection, </w:t>
      </w:r>
      <w:r w:rsidR="00B97E29" w:rsidRPr="00440C0B">
        <w:rPr>
          <w:rFonts w:ascii="Times New Roman" w:eastAsia="Times New Roman" w:hAnsi="Times New Roman" w:cs="Times New Roman"/>
          <w:i/>
          <w:sz w:val="24"/>
          <w:szCs w:val="24"/>
          <w:lang w:eastAsia="ru-RU"/>
        </w:rPr>
        <w:sym w:font="Symbol" w:char="F06A"/>
      </w:r>
      <w:r w:rsidR="003139A1" w:rsidRPr="00440C0B">
        <w:rPr>
          <w:rFonts w:ascii="Times New Roman" w:eastAsia="Times New Roman" w:hAnsi="Times New Roman" w:cs="Times New Roman"/>
          <w:i/>
          <w:sz w:val="24"/>
          <w:szCs w:val="24"/>
          <w:lang w:val="en-US" w:eastAsia="ru-RU"/>
        </w:rPr>
        <w:t xml:space="preserve"> </w:t>
      </w:r>
      <w:r w:rsidR="00B97E29" w:rsidRPr="00440C0B">
        <w:rPr>
          <w:rFonts w:ascii="Times New Roman" w:eastAsia="Times New Roman" w:hAnsi="Times New Roman" w:cs="Times New Roman"/>
          <w:sz w:val="24"/>
          <w:szCs w:val="24"/>
          <w:lang w:val="en-US" w:eastAsia="ru-RU"/>
        </w:rPr>
        <w:t>=</w:t>
      </w:r>
      <w:r w:rsidR="003139A1" w:rsidRPr="00440C0B">
        <w:rPr>
          <w:rFonts w:ascii="Times New Roman" w:eastAsia="Times New Roman" w:hAnsi="Times New Roman" w:cs="Times New Roman"/>
          <w:sz w:val="24"/>
          <w:szCs w:val="24"/>
          <w:lang w:val="en-US" w:eastAsia="ru-RU"/>
        </w:rPr>
        <w:t xml:space="preserve"> </w:t>
      </w:r>
      <w:r w:rsidR="00B97E29" w:rsidRPr="00440C0B">
        <w:rPr>
          <w:rFonts w:ascii="Times New Roman" w:eastAsia="Times New Roman" w:hAnsi="Times New Roman" w:cs="Times New Roman"/>
          <w:sz w:val="24"/>
          <w:szCs w:val="24"/>
          <w:lang w:val="en-US" w:eastAsia="ru-RU"/>
        </w:rPr>
        <w:t>120° (</w:t>
      </w:r>
      <w:r w:rsidR="00B97E29" w:rsidRPr="00440C0B">
        <w:rPr>
          <w:rFonts w:ascii="Times New Roman" w:eastAsia="Times New Roman" w:hAnsi="Times New Roman" w:cs="Times New Roman"/>
          <w:i/>
          <w:sz w:val="24"/>
          <w:szCs w:val="24"/>
          <w:lang w:eastAsia="ru-RU"/>
        </w:rPr>
        <w:t>е</w:t>
      </w:r>
      <w:r w:rsidR="00B97E29" w:rsidRPr="00440C0B">
        <w:rPr>
          <w:rFonts w:ascii="Times New Roman" w:eastAsia="Times New Roman" w:hAnsi="Times New Roman" w:cs="Times New Roman"/>
          <w:sz w:val="24"/>
          <w:szCs w:val="24"/>
          <w:vertAlign w:val="subscript"/>
          <w:lang w:val="en-US" w:eastAsia="ru-RU"/>
        </w:rPr>
        <w:t>i</w:t>
      </w:r>
      <w:r w:rsidR="003139A1" w:rsidRPr="00440C0B">
        <w:rPr>
          <w:rFonts w:ascii="Times New Roman" w:eastAsia="Times New Roman" w:hAnsi="Times New Roman" w:cs="Times New Roman"/>
          <w:sz w:val="24"/>
          <w:szCs w:val="24"/>
          <w:vertAlign w:val="subscript"/>
          <w:lang w:val="en-US" w:eastAsia="ru-RU"/>
        </w:rPr>
        <w:t xml:space="preserve"> </w:t>
      </w:r>
      <w:r w:rsidR="00B97E29" w:rsidRPr="00440C0B">
        <w:rPr>
          <w:rFonts w:ascii="Times New Roman" w:eastAsia="Times New Roman" w:hAnsi="Times New Roman" w:cs="Times New Roman"/>
          <w:sz w:val="24"/>
          <w:szCs w:val="24"/>
          <w:lang w:eastAsia="ru-RU"/>
        </w:rPr>
        <w:sym w:font="Symbol" w:char="F07E"/>
      </w:r>
      <w:r w:rsidR="003139A1" w:rsidRPr="00440C0B">
        <w:rPr>
          <w:rFonts w:ascii="Times New Roman" w:eastAsia="Times New Roman" w:hAnsi="Times New Roman" w:cs="Times New Roman"/>
          <w:sz w:val="24"/>
          <w:szCs w:val="24"/>
          <w:lang w:val="en-US" w:eastAsia="ru-RU"/>
        </w:rPr>
        <w:t xml:space="preserve"> </w:t>
      </w:r>
      <w:r w:rsidR="00B97E29" w:rsidRPr="00440C0B">
        <w:rPr>
          <w:rFonts w:ascii="Times New Roman" w:eastAsia="Times New Roman" w:hAnsi="Times New Roman" w:cs="Times New Roman"/>
          <w:sz w:val="24"/>
          <w:szCs w:val="24"/>
          <w:lang w:val="en-US" w:eastAsia="ru-RU"/>
        </w:rPr>
        <w:t xml:space="preserve">0.7) </w:t>
      </w:r>
      <w:r w:rsidRPr="00440C0B">
        <w:rPr>
          <w:rFonts w:ascii="Times New Roman" w:eastAsia="Times New Roman" w:hAnsi="Times New Roman" w:cs="Times New Roman"/>
          <w:sz w:val="24"/>
          <w:szCs w:val="24"/>
          <w:lang w:val="en-US" w:eastAsia="ru-RU"/>
        </w:rPr>
        <w:t>and</w:t>
      </w:r>
      <w:r w:rsidR="00B97E29" w:rsidRPr="00440C0B">
        <w:rPr>
          <w:rFonts w:ascii="Times New Roman" w:eastAsia="Times New Roman" w:hAnsi="Times New Roman" w:cs="Times New Roman"/>
          <w:sz w:val="24"/>
          <w:szCs w:val="24"/>
          <w:lang w:val="en-US" w:eastAsia="ru-RU"/>
        </w:rPr>
        <w:t xml:space="preserve"> 135</w:t>
      </w:r>
      <w:r w:rsidR="003139A1" w:rsidRPr="00440C0B">
        <w:rPr>
          <w:rFonts w:ascii="Times New Roman" w:eastAsia="Times New Roman" w:hAnsi="Times New Roman" w:cs="Times New Roman"/>
          <w:sz w:val="24"/>
          <w:szCs w:val="24"/>
          <w:lang w:val="en-US" w:eastAsia="ru-RU"/>
        </w:rPr>
        <w:t>°</w:t>
      </w:r>
      <w:r w:rsidR="00B97E29" w:rsidRPr="00440C0B">
        <w:rPr>
          <w:rFonts w:ascii="Times New Roman" w:eastAsia="Times New Roman" w:hAnsi="Times New Roman" w:cs="Times New Roman"/>
          <w:sz w:val="24"/>
          <w:szCs w:val="24"/>
          <w:lang w:val="en-US" w:eastAsia="ru-RU"/>
        </w:rPr>
        <w:t xml:space="preserve"> (</w:t>
      </w:r>
      <w:r w:rsidR="00B97E29" w:rsidRPr="00440C0B">
        <w:rPr>
          <w:rFonts w:ascii="Times New Roman" w:eastAsia="Times New Roman" w:hAnsi="Times New Roman" w:cs="Times New Roman"/>
          <w:i/>
          <w:sz w:val="24"/>
          <w:szCs w:val="24"/>
          <w:lang w:eastAsia="ru-RU"/>
        </w:rPr>
        <w:t>е</w:t>
      </w:r>
      <w:r w:rsidR="00B97E29" w:rsidRPr="00440C0B">
        <w:rPr>
          <w:rFonts w:ascii="Times New Roman" w:eastAsia="Times New Roman" w:hAnsi="Times New Roman" w:cs="Times New Roman"/>
          <w:sz w:val="24"/>
          <w:szCs w:val="24"/>
          <w:vertAlign w:val="subscript"/>
          <w:lang w:val="en-US" w:eastAsia="ru-RU"/>
        </w:rPr>
        <w:t>i</w:t>
      </w:r>
      <w:r w:rsidR="003139A1" w:rsidRPr="00440C0B">
        <w:rPr>
          <w:rFonts w:ascii="Times New Roman" w:eastAsia="Times New Roman" w:hAnsi="Times New Roman" w:cs="Times New Roman"/>
          <w:sz w:val="24"/>
          <w:szCs w:val="24"/>
          <w:vertAlign w:val="subscript"/>
          <w:lang w:val="en-US" w:eastAsia="ru-RU"/>
        </w:rPr>
        <w:t xml:space="preserve"> </w:t>
      </w:r>
      <w:r w:rsidR="00B97E29" w:rsidRPr="00440C0B">
        <w:rPr>
          <w:rFonts w:ascii="Times New Roman" w:eastAsia="Times New Roman" w:hAnsi="Times New Roman" w:cs="Times New Roman"/>
          <w:sz w:val="24"/>
          <w:szCs w:val="24"/>
          <w:lang w:eastAsia="ru-RU"/>
        </w:rPr>
        <w:sym w:font="Symbol" w:char="F07E"/>
      </w:r>
      <w:r w:rsidR="003139A1" w:rsidRPr="00440C0B">
        <w:rPr>
          <w:rFonts w:ascii="Times New Roman" w:eastAsia="Times New Roman" w:hAnsi="Times New Roman" w:cs="Times New Roman"/>
          <w:sz w:val="24"/>
          <w:szCs w:val="24"/>
          <w:lang w:val="en-US" w:eastAsia="ru-RU"/>
        </w:rPr>
        <w:t xml:space="preserve"> </w:t>
      </w:r>
      <w:r w:rsidR="00B97E29" w:rsidRPr="00440C0B">
        <w:rPr>
          <w:rFonts w:ascii="Times New Roman" w:eastAsia="Times New Roman" w:hAnsi="Times New Roman" w:cs="Times New Roman"/>
          <w:sz w:val="24"/>
          <w:szCs w:val="24"/>
          <w:lang w:val="en-US" w:eastAsia="ru-RU"/>
        </w:rPr>
        <w:t>0.5)</w:t>
      </w:r>
      <w:r w:rsidRPr="00440C0B">
        <w:rPr>
          <w:rFonts w:ascii="Times New Roman" w:eastAsia="Times New Roman" w:hAnsi="Times New Roman" w:cs="Times New Roman"/>
          <w:sz w:val="24"/>
          <w:szCs w:val="24"/>
          <w:lang w:val="en-US" w:eastAsia="ru-RU"/>
        </w:rPr>
        <w:t>,</w:t>
      </w:r>
      <w:r w:rsidR="00B97E29"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 xml:space="preserve">in contrast to the previously used angle </w:t>
      </w:r>
      <w:r w:rsidR="00B97E29" w:rsidRPr="00440C0B">
        <w:rPr>
          <w:rFonts w:ascii="Times New Roman" w:eastAsia="Times New Roman" w:hAnsi="Times New Roman" w:cs="Times New Roman"/>
          <w:i/>
          <w:sz w:val="24"/>
          <w:szCs w:val="24"/>
          <w:lang w:eastAsia="ru-RU"/>
        </w:rPr>
        <w:sym w:font="Symbol" w:char="F06A"/>
      </w:r>
      <w:r w:rsidR="003139A1" w:rsidRPr="00440C0B">
        <w:rPr>
          <w:rFonts w:ascii="Times New Roman" w:eastAsia="Times New Roman" w:hAnsi="Times New Roman" w:cs="Times New Roman"/>
          <w:sz w:val="24"/>
          <w:szCs w:val="24"/>
          <w:lang w:val="en-US" w:eastAsia="ru-RU"/>
        </w:rPr>
        <w:t xml:space="preserve"> </w:t>
      </w:r>
      <w:r w:rsidR="00B97E29" w:rsidRPr="00440C0B">
        <w:rPr>
          <w:rFonts w:ascii="Times New Roman" w:eastAsia="Times New Roman" w:hAnsi="Times New Roman" w:cs="Times New Roman"/>
          <w:sz w:val="24"/>
          <w:szCs w:val="24"/>
          <w:lang w:val="en-US" w:eastAsia="ru-RU"/>
        </w:rPr>
        <w:t>=</w:t>
      </w:r>
      <w:r w:rsidR="003139A1" w:rsidRPr="00440C0B">
        <w:rPr>
          <w:rFonts w:ascii="Times New Roman" w:eastAsia="Times New Roman" w:hAnsi="Times New Roman" w:cs="Times New Roman"/>
          <w:sz w:val="24"/>
          <w:szCs w:val="24"/>
          <w:lang w:val="en-US" w:eastAsia="ru-RU"/>
        </w:rPr>
        <w:t xml:space="preserve"> </w:t>
      </w:r>
      <w:r w:rsidR="00B97E29" w:rsidRPr="00440C0B">
        <w:rPr>
          <w:rFonts w:ascii="Times New Roman" w:eastAsia="Times New Roman" w:hAnsi="Times New Roman" w:cs="Times New Roman"/>
          <w:sz w:val="24"/>
          <w:szCs w:val="24"/>
          <w:lang w:val="en-US" w:eastAsia="ru-RU"/>
        </w:rPr>
        <w:t>90° (</w:t>
      </w:r>
      <w:r w:rsidR="00B97E29" w:rsidRPr="00440C0B">
        <w:rPr>
          <w:rFonts w:ascii="Times New Roman" w:eastAsia="Times New Roman" w:hAnsi="Times New Roman" w:cs="Times New Roman"/>
          <w:i/>
          <w:sz w:val="24"/>
          <w:szCs w:val="24"/>
          <w:lang w:eastAsia="ru-RU"/>
        </w:rPr>
        <w:t>е</w:t>
      </w:r>
      <w:r w:rsidR="00B97E29" w:rsidRPr="00440C0B">
        <w:rPr>
          <w:rFonts w:ascii="Times New Roman" w:eastAsia="Times New Roman" w:hAnsi="Times New Roman" w:cs="Times New Roman"/>
          <w:sz w:val="24"/>
          <w:szCs w:val="24"/>
          <w:vertAlign w:val="subscript"/>
          <w:lang w:val="en-US" w:eastAsia="ru-RU"/>
        </w:rPr>
        <w:t>i</w:t>
      </w:r>
      <w:r w:rsidR="003139A1" w:rsidRPr="00440C0B">
        <w:rPr>
          <w:rFonts w:ascii="Times New Roman" w:eastAsia="Times New Roman" w:hAnsi="Times New Roman" w:cs="Times New Roman"/>
          <w:sz w:val="24"/>
          <w:szCs w:val="24"/>
          <w:vertAlign w:val="subscript"/>
          <w:lang w:val="en-US" w:eastAsia="ru-RU"/>
        </w:rPr>
        <w:t xml:space="preserve"> </w:t>
      </w:r>
      <w:r w:rsidR="00B97E29" w:rsidRPr="00440C0B">
        <w:rPr>
          <w:rFonts w:ascii="Times New Roman" w:eastAsia="Times New Roman" w:hAnsi="Times New Roman" w:cs="Times New Roman"/>
          <w:sz w:val="24"/>
          <w:szCs w:val="24"/>
          <w:lang w:eastAsia="ru-RU"/>
        </w:rPr>
        <w:sym w:font="Symbol" w:char="F07E"/>
      </w:r>
      <w:r w:rsidR="003139A1" w:rsidRPr="00440C0B">
        <w:rPr>
          <w:rFonts w:ascii="Times New Roman" w:eastAsia="Times New Roman" w:hAnsi="Times New Roman" w:cs="Times New Roman"/>
          <w:sz w:val="24"/>
          <w:szCs w:val="24"/>
          <w:lang w:val="en-US" w:eastAsia="ru-RU"/>
        </w:rPr>
        <w:t xml:space="preserve"> </w:t>
      </w:r>
      <w:r w:rsidR="00B97E29" w:rsidRPr="00440C0B">
        <w:rPr>
          <w:rFonts w:ascii="Times New Roman" w:eastAsia="Times New Roman" w:hAnsi="Times New Roman" w:cs="Times New Roman"/>
          <w:sz w:val="24"/>
          <w:szCs w:val="24"/>
          <w:lang w:val="en-US" w:eastAsia="ru-RU"/>
        </w:rPr>
        <w:t xml:space="preserve">1), </w:t>
      </w:r>
      <w:r w:rsidRPr="00440C0B">
        <w:rPr>
          <w:rFonts w:ascii="Times New Roman" w:eastAsia="Times New Roman" w:hAnsi="Times New Roman" w:cs="Times New Roman"/>
          <w:sz w:val="24"/>
          <w:szCs w:val="24"/>
          <w:lang w:val="en-US" w:eastAsia="ru-RU"/>
        </w:rPr>
        <w:t>which enabled reducing the strain intensity in one pass.</w:t>
      </w:r>
      <w:r w:rsidR="009A4521" w:rsidRPr="00440C0B">
        <w:rPr>
          <w:rFonts w:ascii="Times New Roman" w:eastAsia="Times New Roman" w:hAnsi="Times New Roman" w:cs="Times New Roman"/>
          <w:sz w:val="24"/>
          <w:szCs w:val="24"/>
          <w:vertAlign w:val="superscript"/>
          <w:lang w:val="en-US" w:eastAsia="ru-RU"/>
        </w:rPr>
        <w:t>[4]</w:t>
      </w:r>
      <w:r w:rsidRPr="00440C0B">
        <w:rPr>
          <w:rFonts w:ascii="Times New Roman" w:eastAsia="Times New Roman" w:hAnsi="Times New Roman" w:cs="Times New Roman"/>
          <w:sz w:val="24"/>
          <w:szCs w:val="24"/>
          <w:lang w:val="en-US" w:eastAsia="ru-RU"/>
        </w:rPr>
        <w:t xml:space="preserve"> On the basis of experimental studies, the processing temperatures were selected below the recr</w:t>
      </w:r>
      <w:r w:rsidR="005A2CA5" w:rsidRPr="00440C0B">
        <w:rPr>
          <w:rFonts w:ascii="Times New Roman" w:eastAsia="Times New Roman" w:hAnsi="Times New Roman" w:cs="Times New Roman"/>
          <w:sz w:val="24"/>
          <w:szCs w:val="24"/>
          <w:lang w:val="en-US" w:eastAsia="ru-RU"/>
        </w:rPr>
        <w:t>y</w:t>
      </w:r>
      <w:r w:rsidRPr="00440C0B">
        <w:rPr>
          <w:rFonts w:ascii="Times New Roman" w:eastAsia="Times New Roman" w:hAnsi="Times New Roman" w:cs="Times New Roman"/>
          <w:sz w:val="24"/>
          <w:szCs w:val="24"/>
          <w:lang w:val="en-US" w:eastAsia="ru-RU"/>
        </w:rPr>
        <w:t xml:space="preserve">stallization temperature </w:t>
      </w:r>
      <w:r w:rsidR="005A2CA5" w:rsidRPr="00440C0B">
        <w:rPr>
          <w:rFonts w:ascii="Times New Roman" w:eastAsia="Times New Roman" w:hAnsi="Times New Roman" w:cs="Times New Roman"/>
          <w:sz w:val="24"/>
          <w:szCs w:val="24"/>
          <w:lang w:val="en-US" w:eastAsia="ru-RU"/>
        </w:rPr>
        <w:t xml:space="preserve">in a range of </w:t>
      </w:r>
      <w:r w:rsidR="00B97E29" w:rsidRPr="00440C0B">
        <w:rPr>
          <w:rFonts w:ascii="Times New Roman" w:eastAsia="Times New Roman" w:hAnsi="Times New Roman" w:cs="Times New Roman"/>
          <w:sz w:val="24"/>
          <w:szCs w:val="24"/>
          <w:lang w:val="en-US" w:eastAsia="ru-RU"/>
        </w:rPr>
        <w:t>600</w:t>
      </w:r>
      <w:r w:rsidR="005A2CA5" w:rsidRPr="00440C0B">
        <w:rPr>
          <w:rFonts w:ascii="Times New Roman" w:eastAsia="Times New Roman" w:hAnsi="Times New Roman" w:cs="Times New Roman"/>
          <w:sz w:val="24"/>
          <w:szCs w:val="24"/>
          <w:lang w:val="en-US" w:eastAsia="ru-RU"/>
        </w:rPr>
        <w:t>-</w:t>
      </w:r>
      <w:r w:rsidR="00B97E29" w:rsidRPr="00440C0B">
        <w:rPr>
          <w:rFonts w:ascii="Times New Roman" w:eastAsia="Times New Roman" w:hAnsi="Times New Roman" w:cs="Times New Roman"/>
          <w:sz w:val="24"/>
          <w:szCs w:val="24"/>
          <w:lang w:val="en-US" w:eastAsia="ru-RU"/>
        </w:rPr>
        <w:t>700</w:t>
      </w:r>
      <w:r w:rsidR="0012207E" w:rsidRPr="00440C0B">
        <w:rPr>
          <w:rFonts w:ascii="Times New Roman" w:eastAsia="Times New Roman" w:hAnsi="Times New Roman" w:cs="Times New Roman"/>
          <w:sz w:val="24"/>
          <w:szCs w:val="24"/>
          <w:lang w:val="en-US" w:eastAsia="ru-RU"/>
        </w:rPr>
        <w:t xml:space="preserve"> </w:t>
      </w:r>
      <w:r w:rsidR="00B97E29" w:rsidRPr="00440C0B">
        <w:rPr>
          <w:rFonts w:ascii="Times New Roman" w:eastAsia="Times New Roman" w:hAnsi="Times New Roman" w:cs="Times New Roman"/>
          <w:sz w:val="24"/>
          <w:szCs w:val="24"/>
          <w:lang w:val="en-US" w:eastAsia="ru-RU"/>
        </w:rPr>
        <w:t>°</w:t>
      </w:r>
      <w:r w:rsidR="00B97E29" w:rsidRPr="00440C0B">
        <w:rPr>
          <w:rFonts w:ascii="Times New Roman" w:eastAsia="Times New Roman" w:hAnsi="Times New Roman" w:cs="Times New Roman"/>
          <w:sz w:val="24"/>
          <w:szCs w:val="24"/>
          <w:lang w:eastAsia="ru-RU"/>
        </w:rPr>
        <w:t>С</w:t>
      </w:r>
      <w:r w:rsidR="00B97E29" w:rsidRPr="00440C0B">
        <w:rPr>
          <w:rFonts w:ascii="Times New Roman" w:eastAsia="Times New Roman" w:hAnsi="Times New Roman" w:cs="Times New Roman"/>
          <w:sz w:val="24"/>
          <w:szCs w:val="24"/>
          <w:lang w:val="en-US" w:eastAsia="ru-RU"/>
        </w:rPr>
        <w:t>,</w:t>
      </w:r>
      <w:r w:rsidR="005A2CA5" w:rsidRPr="00440C0B">
        <w:rPr>
          <w:rFonts w:ascii="Times New Roman" w:eastAsia="Times New Roman" w:hAnsi="Times New Roman" w:cs="Times New Roman"/>
          <w:sz w:val="24"/>
          <w:szCs w:val="24"/>
          <w:lang w:val="en-US" w:eastAsia="ru-RU"/>
        </w:rPr>
        <w:t xml:space="preserve"> providing a satisfactory technological ductility</w:t>
      </w:r>
      <w:r w:rsidR="00B97E29" w:rsidRPr="00440C0B">
        <w:rPr>
          <w:rFonts w:ascii="Times New Roman" w:eastAsia="Times New Roman" w:hAnsi="Times New Roman" w:cs="Times New Roman"/>
          <w:sz w:val="24"/>
          <w:szCs w:val="24"/>
          <w:lang w:val="en-US" w:eastAsia="ru-RU"/>
        </w:rPr>
        <w:t xml:space="preserve">. </w:t>
      </w:r>
      <w:r w:rsidR="005A2CA5" w:rsidRPr="00440C0B">
        <w:rPr>
          <w:rFonts w:ascii="Times New Roman" w:eastAsia="Calibri" w:hAnsi="Times New Roman" w:cs="Times New Roman"/>
          <w:color w:val="000000"/>
          <w:sz w:val="24"/>
          <w:szCs w:val="24"/>
          <w:lang w:val="en-US" w:eastAsia="ru-RU"/>
        </w:rPr>
        <w:t xml:space="preserve">Besides, </w:t>
      </w:r>
      <w:r w:rsidR="0012207E" w:rsidRPr="00440C0B">
        <w:rPr>
          <w:rFonts w:ascii="Times New Roman" w:eastAsia="Calibri" w:hAnsi="Times New Roman" w:cs="Times New Roman"/>
          <w:color w:val="000000"/>
          <w:sz w:val="24"/>
          <w:szCs w:val="24"/>
          <w:lang w:val="en-US" w:eastAsia="ru-RU"/>
        </w:rPr>
        <w:t xml:space="preserve">a </w:t>
      </w:r>
      <w:r w:rsidR="005A2CA5" w:rsidRPr="00440C0B">
        <w:rPr>
          <w:rFonts w:ascii="Times New Roman" w:eastAsia="Calibri" w:hAnsi="Times New Roman" w:cs="Times New Roman"/>
          <w:color w:val="000000"/>
          <w:sz w:val="24"/>
          <w:szCs w:val="24"/>
          <w:lang w:val="en-US" w:eastAsia="ru-RU"/>
        </w:rPr>
        <w:t xml:space="preserve">previous </w:t>
      </w:r>
      <w:r w:rsidR="0012207E" w:rsidRPr="00440C0B">
        <w:rPr>
          <w:rFonts w:ascii="Times New Roman" w:eastAsia="Calibri" w:hAnsi="Times New Roman" w:cs="Times New Roman"/>
          <w:color w:val="000000"/>
          <w:sz w:val="24"/>
          <w:szCs w:val="24"/>
          <w:lang w:val="en-US" w:eastAsia="ru-RU"/>
        </w:rPr>
        <w:t xml:space="preserve">publication </w:t>
      </w:r>
      <w:r w:rsidR="005A2CA5" w:rsidRPr="00440C0B">
        <w:rPr>
          <w:rFonts w:ascii="Times New Roman" w:eastAsia="Calibri" w:hAnsi="Times New Roman" w:cs="Times New Roman"/>
          <w:color w:val="000000"/>
          <w:sz w:val="24"/>
          <w:szCs w:val="24"/>
          <w:lang w:val="en-US" w:eastAsia="ru-RU"/>
        </w:rPr>
        <w:t>o</w:t>
      </w:r>
      <w:r w:rsidR="0012207E" w:rsidRPr="00440C0B">
        <w:rPr>
          <w:rFonts w:ascii="Times New Roman" w:eastAsia="Calibri" w:hAnsi="Times New Roman" w:cs="Times New Roman"/>
          <w:color w:val="000000"/>
          <w:sz w:val="24"/>
          <w:szCs w:val="24"/>
          <w:lang w:val="en-US" w:eastAsia="ru-RU"/>
        </w:rPr>
        <w:t>n</w:t>
      </w:r>
      <w:r w:rsidR="005A2CA5" w:rsidRPr="00440C0B">
        <w:rPr>
          <w:rFonts w:ascii="Times New Roman" w:eastAsia="Calibri" w:hAnsi="Times New Roman" w:cs="Times New Roman"/>
          <w:color w:val="000000"/>
          <w:sz w:val="24"/>
          <w:szCs w:val="24"/>
          <w:lang w:val="en-US" w:eastAsia="ru-RU"/>
        </w:rPr>
        <w:t xml:space="preserve"> the </w:t>
      </w:r>
      <w:r w:rsidR="00611137" w:rsidRPr="00440C0B">
        <w:rPr>
          <w:rFonts w:ascii="Times New Roman" w:eastAsia="Calibri" w:hAnsi="Times New Roman" w:cs="Times New Roman"/>
          <w:color w:val="000000"/>
          <w:sz w:val="24"/>
          <w:szCs w:val="24"/>
          <w:lang w:val="en-US" w:eastAsia="ru-RU"/>
        </w:rPr>
        <w:t xml:space="preserve">Ti-6Al-4V </w:t>
      </w:r>
      <w:r w:rsidR="005A2CA5" w:rsidRPr="00440C0B">
        <w:rPr>
          <w:rFonts w:ascii="Times New Roman" w:eastAsia="Calibri" w:hAnsi="Times New Roman" w:cs="Times New Roman"/>
          <w:color w:val="000000"/>
          <w:sz w:val="24"/>
          <w:szCs w:val="24"/>
          <w:lang w:val="en-US" w:eastAsia="ru-RU"/>
        </w:rPr>
        <w:t xml:space="preserve">alloy already </w:t>
      </w:r>
      <w:r w:rsidR="0012207E" w:rsidRPr="00440C0B">
        <w:rPr>
          <w:rFonts w:ascii="Times New Roman" w:eastAsia="Calibri" w:hAnsi="Times New Roman" w:cs="Times New Roman"/>
          <w:color w:val="000000"/>
          <w:sz w:val="24"/>
          <w:szCs w:val="24"/>
          <w:lang w:val="en-US" w:eastAsia="ru-RU"/>
        </w:rPr>
        <w:t xml:space="preserve">reported </w:t>
      </w:r>
      <w:r w:rsidR="005A2CA5" w:rsidRPr="00440C0B">
        <w:rPr>
          <w:rFonts w:ascii="Times New Roman" w:eastAsia="Calibri" w:hAnsi="Times New Roman" w:cs="Times New Roman"/>
          <w:color w:val="000000"/>
          <w:sz w:val="24"/>
          <w:szCs w:val="24"/>
          <w:lang w:val="en-US" w:eastAsia="ru-RU"/>
        </w:rPr>
        <w:t xml:space="preserve">considerable differences in the </w:t>
      </w:r>
      <w:r w:rsidR="005A2CA5" w:rsidRPr="00440C0B">
        <w:rPr>
          <w:rFonts w:ascii="Times New Roman" w:eastAsia="Calibri" w:hAnsi="Times New Roman" w:cs="Times New Roman"/>
          <w:color w:val="000000"/>
          <w:sz w:val="24"/>
          <w:szCs w:val="24"/>
          <w:lang w:val="en-US" w:eastAsia="ru-RU"/>
        </w:rPr>
        <w:lastRenderedPageBreak/>
        <w:t>mechanisms of structure refinement for an initial globular or Widmanstatten microstructure in the process of ECAP</w:t>
      </w:r>
      <w:r w:rsidR="00611137" w:rsidRPr="00440C0B">
        <w:rPr>
          <w:rFonts w:ascii="Times New Roman" w:eastAsia="Calibri" w:hAnsi="Times New Roman" w:cs="Times New Roman"/>
          <w:color w:val="000000"/>
          <w:sz w:val="24"/>
          <w:szCs w:val="24"/>
          <w:lang w:val="en-US" w:eastAsia="ru-RU"/>
        </w:rPr>
        <w:t>.</w:t>
      </w:r>
      <w:r w:rsidR="009A4521" w:rsidRPr="00440C0B">
        <w:rPr>
          <w:rFonts w:ascii="Times New Roman" w:eastAsia="Calibri" w:hAnsi="Times New Roman" w:cs="Times New Roman"/>
          <w:sz w:val="24"/>
          <w:szCs w:val="24"/>
          <w:vertAlign w:val="superscript"/>
          <w:lang w:val="en-US" w:eastAsia="ru-RU"/>
        </w:rPr>
        <w:t>[22]</w:t>
      </w:r>
      <w:r w:rsidR="00611137" w:rsidRPr="00440C0B">
        <w:rPr>
          <w:rFonts w:ascii="Times New Roman" w:eastAsia="Calibri" w:hAnsi="Times New Roman" w:cs="Times New Roman"/>
          <w:color w:val="000000"/>
          <w:sz w:val="24"/>
          <w:szCs w:val="24"/>
          <w:lang w:val="en-US" w:eastAsia="ru-RU"/>
        </w:rPr>
        <w:t xml:space="preserve"> </w:t>
      </w:r>
      <w:r w:rsidR="005A2CA5" w:rsidRPr="00440C0B">
        <w:rPr>
          <w:rFonts w:ascii="Times New Roman" w:eastAsia="Calibri" w:hAnsi="Times New Roman" w:cs="Times New Roman"/>
          <w:color w:val="000000"/>
          <w:sz w:val="24"/>
          <w:szCs w:val="24"/>
          <w:lang w:val="en-US" w:eastAsia="ru-RU"/>
        </w:rPr>
        <w:t xml:space="preserve">Using as an example the </w:t>
      </w:r>
      <w:r w:rsidR="00611137" w:rsidRPr="00440C0B">
        <w:rPr>
          <w:rFonts w:ascii="Times New Roman" w:eastAsia="Calibri" w:hAnsi="Times New Roman" w:cs="Times New Roman"/>
          <w:color w:val="000000"/>
          <w:sz w:val="24"/>
          <w:szCs w:val="24"/>
          <w:lang w:val="en-US" w:eastAsia="ru-RU"/>
        </w:rPr>
        <w:t>Ti-6Al-4V ELI</w:t>
      </w:r>
      <w:r w:rsidR="005A2CA5" w:rsidRPr="00440C0B">
        <w:rPr>
          <w:rFonts w:ascii="Times New Roman" w:eastAsia="Calibri" w:hAnsi="Times New Roman" w:cs="Times New Roman"/>
          <w:color w:val="000000"/>
          <w:sz w:val="24"/>
          <w:szCs w:val="24"/>
          <w:lang w:val="en-US" w:eastAsia="ru-RU"/>
        </w:rPr>
        <w:t xml:space="preserve"> alloy that had </w:t>
      </w:r>
      <w:r w:rsidR="009E02C5" w:rsidRPr="00440C0B">
        <w:rPr>
          <w:rFonts w:ascii="Times New Roman" w:eastAsia="Calibri" w:hAnsi="Times New Roman" w:cs="Times New Roman"/>
          <w:color w:val="000000"/>
          <w:sz w:val="24"/>
          <w:szCs w:val="24"/>
          <w:lang w:val="en-US" w:eastAsia="ru-RU"/>
        </w:rPr>
        <w:t>a mixed globular-lamellar structure in the initial hot-rolled condition, it was demonstrated that the most efficient structure refinement occur</w:t>
      </w:r>
      <w:r w:rsidR="009D642C" w:rsidRPr="00440C0B">
        <w:rPr>
          <w:rFonts w:ascii="Times New Roman" w:eastAsia="Calibri" w:hAnsi="Times New Roman" w:cs="Times New Roman"/>
          <w:color w:val="000000"/>
          <w:sz w:val="24"/>
          <w:szCs w:val="24"/>
          <w:lang w:val="en-US" w:eastAsia="ru-RU"/>
        </w:rPr>
        <w:t>s</w:t>
      </w:r>
      <w:r w:rsidR="009E02C5" w:rsidRPr="00440C0B">
        <w:rPr>
          <w:rFonts w:ascii="Times New Roman" w:eastAsia="Calibri" w:hAnsi="Times New Roman" w:cs="Times New Roman"/>
          <w:color w:val="000000"/>
          <w:sz w:val="24"/>
          <w:szCs w:val="24"/>
          <w:lang w:val="en-US" w:eastAsia="ru-RU"/>
        </w:rPr>
        <w:t xml:space="preserve"> in regions with the alpha-phase of a thin-plate morphology</w:t>
      </w:r>
      <w:r w:rsidR="00611137" w:rsidRPr="00440C0B">
        <w:rPr>
          <w:rFonts w:ascii="Times New Roman" w:eastAsia="Calibri" w:hAnsi="Times New Roman" w:cs="Times New Roman"/>
          <w:color w:val="000000"/>
          <w:sz w:val="24"/>
          <w:szCs w:val="24"/>
          <w:lang w:val="en-US" w:eastAsia="ru-RU"/>
        </w:rPr>
        <w:t xml:space="preserve">. </w:t>
      </w:r>
      <w:r w:rsidR="009E02C5" w:rsidRPr="00440C0B">
        <w:rPr>
          <w:rFonts w:ascii="Times New Roman" w:eastAsia="Calibri" w:hAnsi="Times New Roman" w:cs="Times New Roman"/>
          <w:color w:val="000000"/>
          <w:sz w:val="24"/>
          <w:szCs w:val="24"/>
          <w:lang w:val="en-US" w:eastAsia="ru-RU"/>
        </w:rPr>
        <w:t xml:space="preserve">Thin plates transform easier in the process of deformation due to the formation of transverse subgrains which increase their misorientation to a high-angle one, interacting with lattice dislocations. </w:t>
      </w:r>
    </w:p>
    <w:p w14:paraId="3955F4F5" w14:textId="6490C51A" w:rsidR="00101901" w:rsidRPr="00440C0B" w:rsidRDefault="00A81C19" w:rsidP="003139A1">
      <w:pPr>
        <w:spacing w:after="0" w:line="480" w:lineRule="auto"/>
        <w:ind w:left="-6" w:firstLine="714"/>
        <w:jc w:val="both"/>
        <w:rPr>
          <w:rFonts w:ascii="Times New Roman" w:eastAsia="Times New Roman" w:hAnsi="Times New Roman" w:cs="Times New Roman"/>
          <w:sz w:val="24"/>
          <w:szCs w:val="24"/>
          <w:lang w:val="en-US" w:eastAsia="ru-RU"/>
        </w:rPr>
      </w:pPr>
      <w:r w:rsidRPr="00440C0B">
        <w:rPr>
          <w:rFonts w:ascii="Times New Roman" w:eastAsia="Times New Roman" w:hAnsi="Times New Roman" w:cs="Times New Roman"/>
          <w:sz w:val="24"/>
          <w:szCs w:val="24"/>
          <w:lang w:val="en-US" w:eastAsia="ru-RU"/>
        </w:rPr>
        <w:t>Combining SPD processing with conventional deformation methods, such as rolling, broaching, drawing, etc., is one of the ways to produce semi-products and products of required dimensions</w:t>
      </w:r>
      <w:r w:rsidR="000B0C8A"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This approach was successfully used</w:t>
      </w:r>
      <w:r w:rsidR="00AB1234"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 xml:space="preserve">in producing large-sized billets from the </w:t>
      </w:r>
      <w:r w:rsidR="00AB1234" w:rsidRPr="00440C0B">
        <w:rPr>
          <w:rFonts w:ascii="Times New Roman" w:eastAsia="Times New Roman" w:hAnsi="Times New Roman" w:cs="Times New Roman"/>
          <w:sz w:val="24"/>
          <w:szCs w:val="24"/>
          <w:lang w:val="en-US" w:eastAsia="ru-RU"/>
        </w:rPr>
        <w:t xml:space="preserve">Ti-6Al-4V </w:t>
      </w:r>
      <w:r w:rsidR="009A4521" w:rsidRPr="00440C0B">
        <w:rPr>
          <w:rFonts w:ascii="Times New Roman" w:eastAsia="Times New Roman" w:hAnsi="Times New Roman" w:cs="Times New Roman"/>
          <w:sz w:val="24"/>
          <w:szCs w:val="24"/>
          <w:lang w:val="en-US" w:eastAsia="ru-RU"/>
        </w:rPr>
        <w:t>alloy with an SMC structure</w:t>
      </w:r>
      <w:r w:rsidR="00AB1234"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UFG semi-products by ECAP processing followed by rolling</w:t>
      </w:r>
      <w:r w:rsidR="00111B08" w:rsidRPr="00440C0B">
        <w:rPr>
          <w:rFonts w:ascii="Times New Roman" w:eastAsia="Times New Roman" w:hAnsi="Times New Roman" w:cs="Times New Roman"/>
          <w:sz w:val="24"/>
          <w:szCs w:val="24"/>
          <w:lang w:val="en-US" w:eastAsia="ru-RU"/>
        </w:rPr>
        <w:t>.</w:t>
      </w:r>
      <w:r w:rsidR="002A6B37" w:rsidRPr="00440C0B">
        <w:rPr>
          <w:rFonts w:ascii="Times New Roman" w:eastAsia="Times New Roman" w:hAnsi="Times New Roman" w:cs="Times New Roman"/>
          <w:sz w:val="24"/>
          <w:szCs w:val="24"/>
          <w:vertAlign w:val="superscript"/>
          <w:lang w:val="en-US" w:eastAsia="ru-RU"/>
        </w:rPr>
        <w:t>[2</w:t>
      </w:r>
      <w:r w:rsidR="009A4521" w:rsidRPr="00440C0B">
        <w:rPr>
          <w:rFonts w:ascii="Times New Roman" w:eastAsia="Times New Roman" w:hAnsi="Times New Roman" w:cs="Times New Roman"/>
          <w:sz w:val="24"/>
          <w:szCs w:val="24"/>
          <w:vertAlign w:val="superscript"/>
          <w:lang w:val="en-US" w:eastAsia="ru-RU"/>
        </w:rPr>
        <w:t>6-</w:t>
      </w:r>
      <w:r w:rsidR="002A6B37" w:rsidRPr="00440C0B">
        <w:rPr>
          <w:rFonts w:ascii="Times New Roman" w:eastAsia="Times New Roman" w:hAnsi="Times New Roman" w:cs="Times New Roman"/>
          <w:sz w:val="24"/>
          <w:szCs w:val="24"/>
          <w:vertAlign w:val="superscript"/>
          <w:lang w:val="en-US" w:eastAsia="ru-RU"/>
        </w:rPr>
        <w:t>28]</w:t>
      </w:r>
      <w:r w:rsidR="00AB1234"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 xml:space="preserve">The conducted research </w:t>
      </w:r>
      <w:r w:rsidR="009D642C" w:rsidRPr="00440C0B">
        <w:rPr>
          <w:rFonts w:ascii="Times New Roman" w:eastAsia="Times New Roman" w:hAnsi="Times New Roman" w:cs="Times New Roman"/>
          <w:sz w:val="24"/>
          <w:szCs w:val="24"/>
          <w:lang w:val="en-US" w:eastAsia="ru-RU"/>
        </w:rPr>
        <w:t xml:space="preserve">showed </w:t>
      </w:r>
      <w:r w:rsidRPr="00440C0B">
        <w:rPr>
          <w:rFonts w:ascii="Times New Roman" w:eastAsia="Times New Roman" w:hAnsi="Times New Roman" w:cs="Times New Roman"/>
          <w:sz w:val="24"/>
          <w:szCs w:val="24"/>
          <w:lang w:val="en-US" w:eastAsia="ru-RU"/>
        </w:rPr>
        <w:t xml:space="preserve">that the features of the distribution of the </w:t>
      </w:r>
      <w:r w:rsidR="00101901" w:rsidRPr="00440C0B">
        <w:rPr>
          <w:rFonts w:ascii="Times New Roman" w:eastAsia="Times New Roman" w:hAnsi="Times New Roman" w:cs="Times New Roman"/>
          <w:sz w:val="24"/>
          <w:szCs w:val="24"/>
          <w:lang w:eastAsia="ru-RU"/>
        </w:rPr>
        <w:t>α</w:t>
      </w:r>
      <w:r w:rsidR="00483D84"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and</w:t>
      </w:r>
      <w:r w:rsidR="00483D84" w:rsidRPr="00440C0B">
        <w:rPr>
          <w:rFonts w:ascii="Times New Roman" w:eastAsia="Times New Roman" w:hAnsi="Times New Roman" w:cs="Times New Roman"/>
          <w:sz w:val="24"/>
          <w:szCs w:val="24"/>
          <w:lang w:val="en-US" w:eastAsia="ru-RU"/>
        </w:rPr>
        <w:t xml:space="preserve"> </w:t>
      </w:r>
      <w:r w:rsidR="00101901" w:rsidRPr="00440C0B">
        <w:rPr>
          <w:rFonts w:ascii="Times New Roman" w:eastAsia="Times New Roman" w:hAnsi="Times New Roman" w:cs="Times New Roman"/>
          <w:sz w:val="24"/>
          <w:szCs w:val="24"/>
          <w:lang w:eastAsia="ru-RU"/>
        </w:rPr>
        <w:sym w:font="Symbol" w:char="F062"/>
      </w:r>
      <w:r w:rsidR="00483D84" w:rsidRPr="00440C0B">
        <w:rPr>
          <w:rFonts w:ascii="Times New Roman" w:eastAsia="Times New Roman" w:hAnsi="Times New Roman" w:cs="Times New Roman"/>
          <w:sz w:val="24"/>
          <w:szCs w:val="24"/>
          <w:lang w:val="en-US" w:eastAsia="ru-RU"/>
        </w:rPr>
        <w:t>-</w:t>
      </w:r>
      <w:r w:rsidRPr="00440C0B">
        <w:rPr>
          <w:rFonts w:ascii="Times New Roman" w:eastAsia="Times New Roman" w:hAnsi="Times New Roman" w:cs="Times New Roman"/>
          <w:sz w:val="24"/>
          <w:szCs w:val="24"/>
          <w:lang w:val="en-US" w:eastAsia="ru-RU"/>
        </w:rPr>
        <w:t>phases</w:t>
      </w:r>
      <w:r w:rsidR="00483D84"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their shape and sizes determine to a large extent the character of structural transformations during ECAP processing and subsequent deformational treatments</w:t>
      </w:r>
      <w:r w:rsidR="00483D84"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The evolution of the UFG structure during a subsequent shape-forming deformational treatment is associated with various processes</w:t>
      </w:r>
      <w:r w:rsidR="00483D84"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including an additional fragmentation by slip and twinning</w:t>
      </w:r>
      <w:r w:rsidR="00483D84"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recovery and polygonization</w:t>
      </w:r>
      <w:r w:rsidR="00483D84" w:rsidRPr="00440C0B">
        <w:rPr>
          <w:rFonts w:ascii="Times New Roman" w:eastAsia="Times New Roman" w:hAnsi="Times New Roman" w:cs="Times New Roman"/>
          <w:sz w:val="24"/>
          <w:szCs w:val="24"/>
          <w:lang w:val="en-US" w:eastAsia="ru-RU"/>
        </w:rPr>
        <w:t xml:space="preserve">, </w:t>
      </w:r>
      <w:r w:rsidR="00101901" w:rsidRPr="00440C0B">
        <w:rPr>
          <w:rFonts w:ascii="Times New Roman" w:eastAsia="Times New Roman" w:hAnsi="Times New Roman" w:cs="Times New Roman"/>
          <w:sz w:val="24"/>
          <w:szCs w:val="24"/>
          <w:lang w:eastAsia="ru-RU"/>
        </w:rPr>
        <w:sym w:font="Symbol" w:char="F062"/>
      </w:r>
      <w:r w:rsidR="00483D84" w:rsidRPr="00440C0B">
        <w:rPr>
          <w:rFonts w:ascii="Times New Roman" w:eastAsia="Times New Roman" w:hAnsi="Times New Roman" w:cs="Times New Roman"/>
          <w:sz w:val="24"/>
          <w:szCs w:val="24"/>
          <w:lang w:val="en-US" w:eastAsia="ru-RU"/>
        </w:rPr>
        <w:t>-</w:t>
      </w:r>
      <w:r w:rsidRPr="00440C0B">
        <w:rPr>
          <w:rFonts w:ascii="Times New Roman" w:eastAsia="Times New Roman" w:hAnsi="Times New Roman" w:cs="Times New Roman"/>
          <w:sz w:val="24"/>
          <w:szCs w:val="24"/>
          <w:lang w:val="en-US" w:eastAsia="ru-RU"/>
        </w:rPr>
        <w:t>phase decomposition</w:t>
      </w:r>
      <w:r w:rsidR="00483D84" w:rsidRPr="00440C0B">
        <w:rPr>
          <w:rFonts w:ascii="Times New Roman" w:eastAsia="Times New Roman" w:hAnsi="Times New Roman" w:cs="Times New Roman"/>
          <w:sz w:val="24"/>
          <w:szCs w:val="24"/>
          <w:lang w:val="en-US" w:eastAsia="ru-RU"/>
        </w:rPr>
        <w:t xml:space="preserve">. </w:t>
      </w:r>
    </w:p>
    <w:p w14:paraId="31A34062" w14:textId="51C80036" w:rsidR="00E70BC9" w:rsidRPr="00440C0B" w:rsidRDefault="00A81C19" w:rsidP="003139A1">
      <w:pPr>
        <w:spacing w:after="0" w:line="480" w:lineRule="auto"/>
        <w:ind w:left="-6" w:firstLine="714"/>
        <w:jc w:val="both"/>
        <w:rPr>
          <w:rFonts w:ascii="Times New Roman" w:eastAsia="Times New Roman" w:hAnsi="Times New Roman" w:cs="Times New Roman"/>
          <w:sz w:val="24"/>
          <w:szCs w:val="24"/>
          <w:lang w:val="en-US" w:eastAsia="ru-RU"/>
        </w:rPr>
      </w:pPr>
      <w:r w:rsidRPr="00440C0B">
        <w:rPr>
          <w:rFonts w:ascii="Times New Roman" w:eastAsia="Times New Roman" w:hAnsi="Times New Roman" w:cs="Times New Roman"/>
          <w:sz w:val="24"/>
          <w:szCs w:val="24"/>
          <w:lang w:val="en-US" w:eastAsia="ru-RU"/>
        </w:rPr>
        <w:t>In particular</w:t>
      </w:r>
      <w:r w:rsidR="00101901" w:rsidRPr="00440C0B">
        <w:rPr>
          <w:rFonts w:ascii="Times New Roman" w:eastAsia="Times New Roman" w:hAnsi="Times New Roman" w:cs="Times New Roman"/>
          <w:sz w:val="24"/>
          <w:szCs w:val="24"/>
          <w:lang w:val="en-US" w:eastAsia="ru-RU"/>
        </w:rPr>
        <w:t xml:space="preserve">, </w:t>
      </w:r>
      <w:r w:rsidR="0012207E" w:rsidRPr="00440C0B">
        <w:rPr>
          <w:rFonts w:ascii="Times New Roman" w:eastAsia="Times New Roman" w:hAnsi="Times New Roman" w:cs="Times New Roman"/>
          <w:sz w:val="24"/>
          <w:szCs w:val="24"/>
          <w:lang w:val="en-US" w:eastAsia="ru-RU"/>
        </w:rPr>
        <w:t xml:space="preserve">Demakov et al. </w:t>
      </w:r>
      <w:r w:rsidR="009D642C" w:rsidRPr="00440C0B">
        <w:rPr>
          <w:rFonts w:ascii="Times New Roman" w:eastAsia="Times New Roman" w:hAnsi="Times New Roman" w:cs="Times New Roman"/>
          <w:sz w:val="24"/>
          <w:szCs w:val="24"/>
          <w:lang w:val="en-US" w:eastAsia="ru-RU"/>
        </w:rPr>
        <w:t xml:space="preserve">demonstrated the effect of ECAP processing on the character of microstructure refinement in the </w:t>
      </w:r>
      <w:bookmarkStart w:id="0" w:name="_Hlk57972695"/>
      <w:r w:rsidR="00101901" w:rsidRPr="00440C0B">
        <w:rPr>
          <w:rFonts w:ascii="Times New Roman" w:eastAsia="Times New Roman" w:hAnsi="Times New Roman" w:cs="Times New Roman"/>
          <w:sz w:val="24"/>
          <w:szCs w:val="24"/>
          <w:lang w:val="en-US" w:eastAsia="ru-RU"/>
        </w:rPr>
        <w:t>Ti-6Al-4V</w:t>
      </w:r>
      <w:r w:rsidR="00611137" w:rsidRPr="00440C0B">
        <w:rPr>
          <w:rFonts w:ascii="Times New Roman" w:eastAsia="Times New Roman" w:hAnsi="Times New Roman" w:cs="Times New Roman"/>
          <w:sz w:val="24"/>
          <w:szCs w:val="24"/>
          <w:lang w:val="en-US" w:eastAsia="ru-RU"/>
        </w:rPr>
        <w:t xml:space="preserve"> </w:t>
      </w:r>
      <w:bookmarkEnd w:id="0"/>
      <w:r w:rsidR="009D642C" w:rsidRPr="00440C0B">
        <w:rPr>
          <w:rFonts w:ascii="Times New Roman" w:eastAsia="Times New Roman" w:hAnsi="Times New Roman" w:cs="Times New Roman"/>
          <w:sz w:val="24"/>
          <w:szCs w:val="24"/>
          <w:lang w:val="en-US" w:eastAsia="ru-RU"/>
        </w:rPr>
        <w:t xml:space="preserve">alloy during subsequent warm rolling via the </w:t>
      </w:r>
      <w:r w:rsidR="003139A1" w:rsidRPr="00440C0B">
        <w:rPr>
          <w:rFonts w:ascii="Times New Roman" w:eastAsia="Times New Roman" w:hAnsi="Times New Roman" w:cs="Times New Roman"/>
          <w:sz w:val="24"/>
          <w:szCs w:val="24"/>
          <w:lang w:val="en-US" w:eastAsia="ru-RU"/>
        </w:rPr>
        <w:t>“</w:t>
      </w:r>
      <w:r w:rsidR="009D642C" w:rsidRPr="00440C0B">
        <w:rPr>
          <w:rFonts w:ascii="Times New Roman" w:eastAsia="Times New Roman" w:hAnsi="Times New Roman" w:cs="Times New Roman"/>
          <w:iCs/>
          <w:sz w:val="24"/>
          <w:szCs w:val="24"/>
          <w:lang w:val="en-US" w:eastAsia="ru-RU"/>
        </w:rPr>
        <w:t>oval</w:t>
      </w:r>
      <w:r w:rsidR="00611137" w:rsidRPr="00440C0B">
        <w:rPr>
          <w:rFonts w:ascii="Times New Roman" w:eastAsia="Times New Roman" w:hAnsi="Times New Roman" w:cs="Times New Roman"/>
          <w:iCs/>
          <w:sz w:val="24"/>
          <w:szCs w:val="24"/>
          <w:lang w:val="en-US" w:eastAsia="ru-RU"/>
        </w:rPr>
        <w:t xml:space="preserve"> – </w:t>
      </w:r>
      <w:r w:rsidR="009D642C" w:rsidRPr="00440C0B">
        <w:rPr>
          <w:rFonts w:ascii="Times New Roman" w:eastAsia="Times New Roman" w:hAnsi="Times New Roman" w:cs="Times New Roman"/>
          <w:iCs/>
          <w:sz w:val="24"/>
          <w:szCs w:val="24"/>
          <w:lang w:val="en-US" w:eastAsia="ru-RU"/>
        </w:rPr>
        <w:t>square</w:t>
      </w:r>
      <w:r w:rsidR="003139A1" w:rsidRPr="00440C0B">
        <w:rPr>
          <w:rFonts w:ascii="Times New Roman" w:eastAsia="Times New Roman" w:hAnsi="Times New Roman" w:cs="Times New Roman"/>
          <w:iCs/>
          <w:sz w:val="24"/>
          <w:szCs w:val="24"/>
          <w:lang w:val="en-US" w:eastAsia="ru-RU"/>
        </w:rPr>
        <w:t>”</w:t>
      </w:r>
      <w:r w:rsidR="00611137" w:rsidRPr="00440C0B">
        <w:rPr>
          <w:rFonts w:ascii="Times New Roman" w:eastAsia="Times New Roman" w:hAnsi="Times New Roman" w:cs="Times New Roman"/>
          <w:sz w:val="24"/>
          <w:szCs w:val="24"/>
          <w:lang w:val="en-US" w:eastAsia="ru-RU"/>
        </w:rPr>
        <w:t xml:space="preserve"> </w:t>
      </w:r>
      <w:r w:rsidR="00876A2F" w:rsidRPr="00440C0B">
        <w:rPr>
          <w:rFonts w:ascii="Times New Roman" w:eastAsia="Times New Roman" w:hAnsi="Times New Roman" w:cs="Times New Roman"/>
          <w:sz w:val="24"/>
          <w:szCs w:val="24"/>
          <w:lang w:val="en-US" w:eastAsia="ru-RU"/>
        </w:rPr>
        <w:t xml:space="preserve">arrangement </w:t>
      </w:r>
      <w:r w:rsidR="009D642C" w:rsidRPr="00440C0B">
        <w:rPr>
          <w:rFonts w:ascii="Times New Roman" w:eastAsia="Times New Roman" w:hAnsi="Times New Roman" w:cs="Times New Roman"/>
          <w:sz w:val="24"/>
          <w:szCs w:val="24"/>
          <w:lang w:val="en-US" w:eastAsia="ru-RU"/>
        </w:rPr>
        <w:t>at temperature</w:t>
      </w:r>
      <w:r w:rsidR="0012207E" w:rsidRPr="00440C0B">
        <w:rPr>
          <w:rFonts w:ascii="Times New Roman" w:eastAsia="Times New Roman" w:hAnsi="Times New Roman" w:cs="Times New Roman"/>
          <w:sz w:val="24"/>
          <w:szCs w:val="24"/>
          <w:lang w:val="en-US" w:eastAsia="ru-RU"/>
        </w:rPr>
        <w:t>s</w:t>
      </w:r>
      <w:r w:rsidR="009D642C" w:rsidRPr="00440C0B">
        <w:rPr>
          <w:rFonts w:ascii="Times New Roman" w:eastAsia="Times New Roman" w:hAnsi="Times New Roman" w:cs="Times New Roman"/>
          <w:sz w:val="24"/>
          <w:szCs w:val="24"/>
          <w:lang w:val="en-US" w:eastAsia="ru-RU"/>
        </w:rPr>
        <w:t xml:space="preserve"> in </w:t>
      </w:r>
      <w:r w:rsidR="0012207E" w:rsidRPr="00440C0B">
        <w:rPr>
          <w:rFonts w:ascii="Times New Roman" w:eastAsia="Times New Roman" w:hAnsi="Times New Roman" w:cs="Times New Roman"/>
          <w:sz w:val="24"/>
          <w:szCs w:val="24"/>
          <w:lang w:val="en-US" w:eastAsia="ru-RU"/>
        </w:rPr>
        <w:t>a</w:t>
      </w:r>
      <w:r w:rsidR="009D642C" w:rsidRPr="00440C0B">
        <w:rPr>
          <w:rFonts w:ascii="Times New Roman" w:eastAsia="Times New Roman" w:hAnsi="Times New Roman" w:cs="Times New Roman"/>
          <w:sz w:val="24"/>
          <w:szCs w:val="24"/>
          <w:lang w:val="en-US" w:eastAsia="ru-RU"/>
        </w:rPr>
        <w:t xml:space="preserve"> range of </w:t>
      </w:r>
      <w:r w:rsidR="00611137" w:rsidRPr="00440C0B">
        <w:rPr>
          <w:rFonts w:ascii="Times New Roman" w:eastAsia="Times New Roman" w:hAnsi="Times New Roman" w:cs="Times New Roman"/>
          <w:sz w:val="24"/>
          <w:szCs w:val="24"/>
          <w:lang w:val="en-US" w:eastAsia="ru-RU"/>
        </w:rPr>
        <w:t>450</w:t>
      </w:r>
      <w:r w:rsidR="009D642C" w:rsidRPr="00440C0B">
        <w:rPr>
          <w:rFonts w:ascii="Times New Roman" w:eastAsia="Times New Roman" w:hAnsi="Times New Roman" w:cs="Times New Roman"/>
          <w:sz w:val="24"/>
          <w:szCs w:val="24"/>
          <w:lang w:val="en-US" w:eastAsia="ru-RU"/>
        </w:rPr>
        <w:t>-</w:t>
      </w:r>
      <w:r w:rsidR="00611137" w:rsidRPr="00440C0B">
        <w:rPr>
          <w:rFonts w:ascii="Times New Roman" w:eastAsia="Times New Roman" w:hAnsi="Times New Roman" w:cs="Times New Roman"/>
          <w:sz w:val="24"/>
          <w:szCs w:val="24"/>
          <w:lang w:val="en-US" w:eastAsia="ru-RU"/>
        </w:rPr>
        <w:t>650</w:t>
      </w:r>
      <w:r w:rsidR="00FB2BE9" w:rsidRPr="00440C0B">
        <w:rPr>
          <w:rFonts w:ascii="Times New Roman" w:eastAsia="Times New Roman" w:hAnsi="Times New Roman" w:cs="Times New Roman"/>
          <w:sz w:val="24"/>
          <w:szCs w:val="24"/>
          <w:lang w:val="en-US" w:eastAsia="ru-RU"/>
        </w:rPr>
        <w:t xml:space="preserve"> </w:t>
      </w:r>
      <w:r w:rsidR="00611137" w:rsidRPr="00440C0B">
        <w:rPr>
          <w:rFonts w:ascii="Times New Roman" w:eastAsia="Times New Roman" w:hAnsi="Times New Roman" w:cs="Times New Roman"/>
          <w:sz w:val="24"/>
          <w:szCs w:val="24"/>
          <w:lang w:eastAsia="ru-RU"/>
        </w:rPr>
        <w:sym w:font="Symbol" w:char="F0B0"/>
      </w:r>
      <w:r w:rsidR="00611137" w:rsidRPr="00440C0B">
        <w:rPr>
          <w:rFonts w:ascii="Times New Roman" w:eastAsia="Times New Roman" w:hAnsi="Times New Roman" w:cs="Times New Roman"/>
          <w:sz w:val="24"/>
          <w:szCs w:val="24"/>
          <w:lang w:eastAsia="ru-RU"/>
        </w:rPr>
        <w:t>С</w:t>
      </w:r>
      <w:r w:rsidR="00611137" w:rsidRPr="00440C0B">
        <w:rPr>
          <w:rFonts w:ascii="Times New Roman" w:eastAsia="Times New Roman" w:hAnsi="Times New Roman" w:cs="Times New Roman"/>
          <w:sz w:val="24"/>
          <w:szCs w:val="24"/>
          <w:lang w:val="en-US" w:eastAsia="ru-RU"/>
        </w:rPr>
        <w:t>.</w:t>
      </w:r>
      <w:r w:rsidR="002A6B37" w:rsidRPr="00440C0B">
        <w:rPr>
          <w:rFonts w:ascii="Times New Roman" w:eastAsia="Times New Roman" w:hAnsi="Times New Roman" w:cs="Times New Roman"/>
          <w:sz w:val="24"/>
          <w:szCs w:val="24"/>
          <w:vertAlign w:val="superscript"/>
          <w:lang w:val="en-US" w:eastAsia="ru-RU"/>
        </w:rPr>
        <w:t>[28]</w:t>
      </w:r>
      <w:r w:rsidR="00611137" w:rsidRPr="00440C0B">
        <w:rPr>
          <w:rFonts w:ascii="Times New Roman" w:eastAsia="Times New Roman" w:hAnsi="Times New Roman" w:cs="Times New Roman"/>
          <w:sz w:val="24"/>
          <w:szCs w:val="24"/>
          <w:lang w:val="en-US" w:eastAsia="ru-RU"/>
        </w:rPr>
        <w:t xml:space="preserve"> </w:t>
      </w:r>
      <w:r w:rsidR="009D642C" w:rsidRPr="00440C0B">
        <w:rPr>
          <w:rFonts w:ascii="Times New Roman" w:eastAsia="Times New Roman" w:hAnsi="Times New Roman" w:cs="Times New Roman"/>
          <w:sz w:val="24"/>
          <w:szCs w:val="24"/>
          <w:lang w:val="en-US" w:eastAsia="ru-RU"/>
        </w:rPr>
        <w:t xml:space="preserve">It was established that in the structure of the alloy in the as-received condition, after rolling at </w:t>
      </w:r>
      <w:r w:rsidR="00611137" w:rsidRPr="00440C0B">
        <w:rPr>
          <w:rFonts w:ascii="Times New Roman" w:eastAsia="Times New Roman" w:hAnsi="Times New Roman" w:cs="Times New Roman"/>
          <w:sz w:val="24"/>
          <w:szCs w:val="24"/>
          <w:lang w:val="en-US" w:eastAsia="ru-RU"/>
        </w:rPr>
        <w:t>450</w:t>
      </w:r>
      <w:r w:rsidR="009D642C" w:rsidRPr="00440C0B">
        <w:rPr>
          <w:rFonts w:ascii="Times New Roman" w:eastAsia="Times New Roman" w:hAnsi="Times New Roman" w:cs="Times New Roman"/>
          <w:sz w:val="24"/>
          <w:szCs w:val="24"/>
          <w:lang w:val="en-US" w:eastAsia="ru-RU"/>
        </w:rPr>
        <w:t xml:space="preserve"> </w:t>
      </w:r>
      <w:r w:rsidR="00611137" w:rsidRPr="00440C0B">
        <w:rPr>
          <w:rFonts w:ascii="Times New Roman" w:eastAsia="Times New Roman" w:hAnsi="Times New Roman" w:cs="Times New Roman"/>
          <w:sz w:val="24"/>
          <w:szCs w:val="24"/>
          <w:lang w:eastAsia="ru-RU"/>
        </w:rPr>
        <w:sym w:font="Symbol" w:char="F0B0"/>
      </w:r>
      <w:r w:rsidR="00611137" w:rsidRPr="00440C0B">
        <w:rPr>
          <w:rFonts w:ascii="Times New Roman" w:eastAsia="Times New Roman" w:hAnsi="Times New Roman" w:cs="Times New Roman"/>
          <w:sz w:val="24"/>
          <w:szCs w:val="24"/>
          <w:lang w:eastAsia="ru-RU"/>
        </w:rPr>
        <w:t>С</w:t>
      </w:r>
      <w:r w:rsidR="00611137" w:rsidRPr="00440C0B">
        <w:rPr>
          <w:rFonts w:ascii="Times New Roman" w:eastAsia="Times New Roman" w:hAnsi="Times New Roman" w:cs="Times New Roman"/>
          <w:sz w:val="24"/>
          <w:szCs w:val="24"/>
          <w:lang w:val="en-US" w:eastAsia="ru-RU"/>
        </w:rPr>
        <w:t xml:space="preserve"> </w:t>
      </w:r>
      <w:r w:rsidR="009D642C" w:rsidRPr="00440C0B">
        <w:rPr>
          <w:rFonts w:ascii="Times New Roman" w:eastAsia="Times New Roman" w:hAnsi="Times New Roman" w:cs="Times New Roman"/>
          <w:sz w:val="24"/>
          <w:szCs w:val="24"/>
          <w:lang w:val="en-US" w:eastAsia="ru-RU"/>
        </w:rPr>
        <w:t xml:space="preserve">the globular </w:t>
      </w:r>
      <w:r w:rsidR="00611137" w:rsidRPr="00440C0B">
        <w:rPr>
          <w:rFonts w:ascii="Times New Roman" w:eastAsia="Times New Roman" w:hAnsi="Times New Roman" w:cs="Times New Roman"/>
          <w:sz w:val="24"/>
          <w:szCs w:val="24"/>
          <w:lang w:eastAsia="ru-RU"/>
        </w:rPr>
        <w:sym w:font="Symbol" w:char="F061"/>
      </w:r>
      <w:r w:rsidR="00611137" w:rsidRPr="00440C0B">
        <w:rPr>
          <w:rFonts w:ascii="Times New Roman" w:eastAsia="Times New Roman" w:hAnsi="Times New Roman" w:cs="Times New Roman"/>
          <w:sz w:val="24"/>
          <w:szCs w:val="24"/>
          <w:lang w:val="en-US" w:eastAsia="ru-RU"/>
        </w:rPr>
        <w:t>-</w:t>
      </w:r>
      <w:r w:rsidR="009D642C" w:rsidRPr="00440C0B">
        <w:rPr>
          <w:rFonts w:ascii="Times New Roman" w:eastAsia="Times New Roman" w:hAnsi="Times New Roman" w:cs="Times New Roman"/>
          <w:sz w:val="24"/>
          <w:szCs w:val="24"/>
          <w:lang w:val="en-US" w:eastAsia="ru-RU"/>
        </w:rPr>
        <w:t>phase changes its shape primarily via multiple slip without a considerable contribution from twinning</w:t>
      </w:r>
      <w:r w:rsidR="00611137" w:rsidRPr="00440C0B">
        <w:rPr>
          <w:rFonts w:ascii="Times New Roman" w:eastAsia="Times New Roman" w:hAnsi="Times New Roman" w:cs="Times New Roman"/>
          <w:sz w:val="24"/>
          <w:szCs w:val="24"/>
          <w:lang w:val="en-US" w:eastAsia="ru-RU"/>
        </w:rPr>
        <w:t xml:space="preserve">, </w:t>
      </w:r>
      <w:r w:rsidR="009D642C" w:rsidRPr="00440C0B">
        <w:rPr>
          <w:rFonts w:ascii="Times New Roman" w:eastAsia="Times New Roman" w:hAnsi="Times New Roman" w:cs="Times New Roman"/>
          <w:sz w:val="24"/>
          <w:szCs w:val="24"/>
          <w:lang w:val="en-US" w:eastAsia="ru-RU"/>
        </w:rPr>
        <w:t>which conditions a slight structure refinement</w:t>
      </w:r>
      <w:r w:rsidR="00611137" w:rsidRPr="00440C0B">
        <w:rPr>
          <w:rFonts w:ascii="Times New Roman" w:eastAsia="Times New Roman" w:hAnsi="Times New Roman" w:cs="Times New Roman"/>
          <w:sz w:val="24"/>
          <w:szCs w:val="24"/>
          <w:lang w:val="en-US" w:eastAsia="ru-RU"/>
        </w:rPr>
        <w:t xml:space="preserve">. </w:t>
      </w:r>
      <w:r w:rsidR="003D04BB" w:rsidRPr="00440C0B">
        <w:rPr>
          <w:rFonts w:ascii="Times New Roman" w:eastAsia="Times New Roman" w:hAnsi="Times New Roman" w:cs="Times New Roman"/>
          <w:sz w:val="24"/>
          <w:szCs w:val="24"/>
          <w:lang w:val="en-US" w:eastAsia="ru-RU"/>
        </w:rPr>
        <w:t xml:space="preserve">The fragmentation of the </w:t>
      </w:r>
      <w:r w:rsidR="00611137" w:rsidRPr="00440C0B">
        <w:rPr>
          <w:rFonts w:ascii="Times New Roman" w:eastAsia="Times New Roman" w:hAnsi="Times New Roman" w:cs="Times New Roman"/>
          <w:sz w:val="24"/>
          <w:szCs w:val="24"/>
          <w:lang w:eastAsia="ru-RU"/>
        </w:rPr>
        <w:sym w:font="Symbol" w:char="F061"/>
      </w:r>
      <w:r w:rsidR="00611137" w:rsidRPr="00440C0B">
        <w:rPr>
          <w:rFonts w:ascii="Times New Roman" w:eastAsia="Times New Roman" w:hAnsi="Times New Roman" w:cs="Times New Roman"/>
          <w:sz w:val="24"/>
          <w:szCs w:val="24"/>
          <w:lang w:val="en-US" w:eastAsia="ru-RU"/>
        </w:rPr>
        <w:t>-</w:t>
      </w:r>
      <w:r w:rsidR="003D04BB" w:rsidRPr="00440C0B">
        <w:rPr>
          <w:rFonts w:ascii="Times New Roman" w:eastAsia="Times New Roman" w:hAnsi="Times New Roman" w:cs="Times New Roman"/>
          <w:sz w:val="24"/>
          <w:szCs w:val="24"/>
          <w:lang w:val="en-US" w:eastAsia="ru-RU"/>
        </w:rPr>
        <w:t>phase grains is mainly accompanied by the formation of subgrain dislocation boundaries with low-angle misorientations</w:t>
      </w:r>
      <w:r w:rsidR="00611137" w:rsidRPr="00440C0B">
        <w:rPr>
          <w:rFonts w:ascii="Times New Roman" w:eastAsia="Times New Roman" w:hAnsi="Times New Roman" w:cs="Times New Roman"/>
          <w:sz w:val="24"/>
          <w:szCs w:val="24"/>
          <w:lang w:val="en-US" w:eastAsia="ru-RU"/>
        </w:rPr>
        <w:t xml:space="preserve">. </w:t>
      </w:r>
      <w:r w:rsidR="003D04BB" w:rsidRPr="00440C0B">
        <w:rPr>
          <w:rFonts w:ascii="Times New Roman" w:eastAsia="Times New Roman" w:hAnsi="Times New Roman" w:cs="Times New Roman"/>
          <w:sz w:val="24"/>
          <w:szCs w:val="24"/>
          <w:lang w:val="en-US" w:eastAsia="ru-RU"/>
        </w:rPr>
        <w:t xml:space="preserve">The </w:t>
      </w:r>
      <w:r w:rsidR="00611137" w:rsidRPr="00440C0B">
        <w:rPr>
          <w:rFonts w:ascii="Times New Roman" w:eastAsia="Times New Roman" w:hAnsi="Times New Roman" w:cs="Times New Roman"/>
          <w:sz w:val="24"/>
          <w:szCs w:val="24"/>
          <w:lang w:eastAsia="ru-RU"/>
        </w:rPr>
        <w:sym w:font="Symbol" w:char="F062"/>
      </w:r>
      <w:r w:rsidR="00611137" w:rsidRPr="00440C0B">
        <w:rPr>
          <w:rFonts w:ascii="Times New Roman" w:eastAsia="Times New Roman" w:hAnsi="Times New Roman" w:cs="Times New Roman"/>
          <w:sz w:val="24"/>
          <w:szCs w:val="24"/>
          <w:lang w:val="en-US" w:eastAsia="ru-RU"/>
        </w:rPr>
        <w:t>-</w:t>
      </w:r>
      <w:r w:rsidR="003D04BB" w:rsidRPr="00440C0B">
        <w:rPr>
          <w:rFonts w:ascii="Times New Roman" w:eastAsia="Times New Roman" w:hAnsi="Times New Roman" w:cs="Times New Roman"/>
          <w:sz w:val="24"/>
          <w:szCs w:val="24"/>
          <w:lang w:val="en-US" w:eastAsia="ru-RU"/>
        </w:rPr>
        <w:t>phase preserved its predominant morphology in the form of interlayers</w:t>
      </w:r>
      <w:r w:rsidR="00611137" w:rsidRPr="00440C0B">
        <w:rPr>
          <w:rFonts w:ascii="Times New Roman" w:eastAsia="Times New Roman" w:hAnsi="Times New Roman" w:cs="Times New Roman"/>
          <w:sz w:val="24"/>
          <w:szCs w:val="24"/>
          <w:lang w:val="en-US" w:eastAsia="ru-RU"/>
        </w:rPr>
        <w:t xml:space="preserve">, </w:t>
      </w:r>
      <w:r w:rsidR="003D04BB" w:rsidRPr="00440C0B">
        <w:rPr>
          <w:rFonts w:ascii="Times New Roman" w:eastAsia="Times New Roman" w:hAnsi="Times New Roman" w:cs="Times New Roman"/>
          <w:sz w:val="24"/>
          <w:szCs w:val="24"/>
          <w:lang w:val="en-US" w:eastAsia="ru-RU"/>
        </w:rPr>
        <w:t>but as a result of deformation, their thickness decrease</w:t>
      </w:r>
      <w:r w:rsidR="008E10F4" w:rsidRPr="00440C0B">
        <w:rPr>
          <w:rFonts w:ascii="Times New Roman" w:eastAsia="Times New Roman" w:hAnsi="Times New Roman" w:cs="Times New Roman"/>
          <w:sz w:val="24"/>
          <w:szCs w:val="24"/>
          <w:lang w:val="en-US" w:eastAsia="ru-RU"/>
        </w:rPr>
        <w:t>d</w:t>
      </w:r>
      <w:r w:rsidR="003D04BB" w:rsidRPr="00440C0B">
        <w:rPr>
          <w:rFonts w:ascii="Times New Roman" w:eastAsia="Times New Roman" w:hAnsi="Times New Roman" w:cs="Times New Roman"/>
          <w:sz w:val="24"/>
          <w:szCs w:val="24"/>
          <w:lang w:val="en-US" w:eastAsia="ru-RU"/>
        </w:rPr>
        <w:t xml:space="preserve"> </w:t>
      </w:r>
      <w:r w:rsidR="00611137" w:rsidRPr="00440C0B">
        <w:rPr>
          <w:rFonts w:ascii="Times New Roman" w:eastAsia="Times New Roman" w:hAnsi="Times New Roman" w:cs="Times New Roman"/>
          <w:b/>
          <w:sz w:val="24"/>
          <w:szCs w:val="24"/>
          <w:lang w:val="en-US" w:eastAsia="ru-RU"/>
        </w:rPr>
        <w:t>(</w:t>
      </w:r>
      <w:r w:rsidR="00403B95" w:rsidRPr="00440C0B">
        <w:rPr>
          <w:rFonts w:ascii="Times New Roman" w:eastAsia="Times New Roman" w:hAnsi="Times New Roman" w:cs="Times New Roman"/>
          <w:b/>
          <w:sz w:val="24"/>
          <w:szCs w:val="24"/>
          <w:lang w:val="en-US" w:eastAsia="ru-RU"/>
        </w:rPr>
        <w:t>F</w:t>
      </w:r>
      <w:r w:rsidR="003D04BB" w:rsidRPr="00440C0B">
        <w:rPr>
          <w:rFonts w:ascii="Times New Roman" w:eastAsia="Times New Roman" w:hAnsi="Times New Roman" w:cs="Times New Roman"/>
          <w:b/>
          <w:sz w:val="24"/>
          <w:szCs w:val="24"/>
          <w:lang w:val="en-US" w:eastAsia="ru-RU"/>
        </w:rPr>
        <w:t>ig</w:t>
      </w:r>
      <w:r w:rsidR="00403B95" w:rsidRPr="00440C0B">
        <w:rPr>
          <w:rFonts w:ascii="Times New Roman" w:eastAsia="Times New Roman" w:hAnsi="Times New Roman" w:cs="Times New Roman"/>
          <w:b/>
          <w:sz w:val="24"/>
          <w:szCs w:val="24"/>
          <w:lang w:val="en-US" w:eastAsia="ru-RU"/>
        </w:rPr>
        <w:t>ure</w:t>
      </w:r>
      <w:r w:rsidR="00611137" w:rsidRPr="00440C0B">
        <w:rPr>
          <w:rFonts w:ascii="Times New Roman" w:eastAsia="Times New Roman" w:hAnsi="Times New Roman" w:cs="Times New Roman"/>
          <w:b/>
          <w:sz w:val="24"/>
          <w:szCs w:val="24"/>
          <w:lang w:val="en-US" w:eastAsia="ru-RU"/>
        </w:rPr>
        <w:t xml:space="preserve"> </w:t>
      </w:r>
      <w:r w:rsidR="00504BFF" w:rsidRPr="00440C0B">
        <w:rPr>
          <w:rFonts w:ascii="Times New Roman" w:eastAsia="Times New Roman" w:hAnsi="Times New Roman" w:cs="Times New Roman"/>
          <w:b/>
          <w:sz w:val="24"/>
          <w:szCs w:val="24"/>
          <w:lang w:val="en-US" w:eastAsia="ru-RU"/>
        </w:rPr>
        <w:t>1</w:t>
      </w:r>
      <w:r w:rsidR="00611137" w:rsidRPr="00440C0B">
        <w:rPr>
          <w:rFonts w:ascii="Times New Roman" w:eastAsia="Times New Roman" w:hAnsi="Times New Roman" w:cs="Times New Roman"/>
          <w:b/>
          <w:sz w:val="24"/>
          <w:szCs w:val="24"/>
          <w:lang w:eastAsia="ru-RU"/>
        </w:rPr>
        <w:t>а</w:t>
      </w:r>
      <w:r w:rsidR="00611137" w:rsidRPr="00440C0B">
        <w:rPr>
          <w:rFonts w:ascii="Times New Roman" w:eastAsia="Times New Roman" w:hAnsi="Times New Roman" w:cs="Times New Roman"/>
          <w:b/>
          <w:sz w:val="24"/>
          <w:szCs w:val="24"/>
          <w:lang w:val="en-US" w:eastAsia="ru-RU"/>
        </w:rPr>
        <w:t>)</w:t>
      </w:r>
      <w:r w:rsidR="00611137" w:rsidRPr="00440C0B">
        <w:rPr>
          <w:rFonts w:ascii="Times New Roman" w:eastAsia="Times New Roman" w:hAnsi="Times New Roman" w:cs="Times New Roman"/>
          <w:sz w:val="24"/>
          <w:szCs w:val="24"/>
          <w:lang w:val="en-US" w:eastAsia="ru-RU"/>
        </w:rPr>
        <w:t xml:space="preserve">. </w:t>
      </w:r>
      <w:r w:rsidR="003D04BB" w:rsidRPr="00440C0B">
        <w:rPr>
          <w:rFonts w:ascii="Times New Roman" w:eastAsia="Times New Roman" w:hAnsi="Times New Roman" w:cs="Times New Roman"/>
          <w:sz w:val="24"/>
          <w:szCs w:val="24"/>
          <w:lang w:val="en-US" w:eastAsia="ru-RU"/>
        </w:rPr>
        <w:t xml:space="preserve">In this case, the strength of the Ti-6Al-4V alloy did not exceed </w:t>
      </w:r>
      <w:r w:rsidR="00E70BC9" w:rsidRPr="00440C0B">
        <w:rPr>
          <w:rFonts w:ascii="Times New Roman" w:eastAsia="Times New Roman" w:hAnsi="Times New Roman" w:cs="Times New Roman"/>
          <w:sz w:val="24"/>
          <w:szCs w:val="24"/>
          <w:lang w:val="en-US" w:eastAsia="ru-RU"/>
        </w:rPr>
        <w:t>1</w:t>
      </w:r>
      <w:r w:rsidR="00101901" w:rsidRPr="00440C0B">
        <w:rPr>
          <w:rFonts w:ascii="Times New Roman" w:eastAsia="Times New Roman" w:hAnsi="Times New Roman" w:cs="Times New Roman"/>
          <w:sz w:val="24"/>
          <w:szCs w:val="24"/>
          <w:lang w:val="en-US" w:eastAsia="ru-RU"/>
        </w:rPr>
        <w:t>3</w:t>
      </w:r>
      <w:r w:rsidR="00E70BC9" w:rsidRPr="00440C0B">
        <w:rPr>
          <w:rFonts w:ascii="Times New Roman" w:eastAsia="Times New Roman" w:hAnsi="Times New Roman" w:cs="Times New Roman"/>
          <w:sz w:val="24"/>
          <w:szCs w:val="24"/>
          <w:lang w:val="en-US" w:eastAsia="ru-RU"/>
        </w:rPr>
        <w:t xml:space="preserve">00 </w:t>
      </w:r>
      <w:r w:rsidR="003D04BB" w:rsidRPr="00440C0B">
        <w:rPr>
          <w:rFonts w:ascii="Times New Roman" w:eastAsia="Times New Roman" w:hAnsi="Times New Roman" w:cs="Times New Roman"/>
          <w:sz w:val="24"/>
          <w:szCs w:val="24"/>
          <w:lang w:val="en-US" w:eastAsia="ru-RU"/>
        </w:rPr>
        <w:t>MPa</w:t>
      </w:r>
      <w:r w:rsidR="00E70BC9" w:rsidRPr="00440C0B">
        <w:rPr>
          <w:rFonts w:ascii="Times New Roman" w:eastAsia="Times New Roman" w:hAnsi="Times New Roman" w:cs="Times New Roman"/>
          <w:sz w:val="24"/>
          <w:szCs w:val="24"/>
          <w:lang w:val="en-US" w:eastAsia="ru-RU"/>
        </w:rPr>
        <w:t>.</w:t>
      </w:r>
    </w:p>
    <w:p w14:paraId="6CB3E4AE" w14:textId="027CA1C7" w:rsidR="00497A3E" w:rsidRDefault="003D04BB" w:rsidP="003139A1">
      <w:pPr>
        <w:spacing w:after="0" w:line="480" w:lineRule="auto"/>
        <w:ind w:left="-6" w:firstLine="714"/>
        <w:jc w:val="both"/>
        <w:rPr>
          <w:rFonts w:ascii="Times New Roman" w:eastAsia="Times New Roman" w:hAnsi="Times New Roman" w:cs="Times New Roman"/>
          <w:sz w:val="24"/>
          <w:szCs w:val="24"/>
          <w:lang w:val="en-US" w:eastAsia="ru-RU"/>
        </w:rPr>
      </w:pPr>
      <w:r w:rsidRPr="00440C0B">
        <w:rPr>
          <w:rFonts w:ascii="Times New Roman" w:eastAsia="Times New Roman" w:hAnsi="Times New Roman" w:cs="Times New Roman"/>
          <w:sz w:val="24"/>
          <w:szCs w:val="24"/>
          <w:lang w:val="en-US" w:eastAsia="ru-RU"/>
        </w:rPr>
        <w:lastRenderedPageBreak/>
        <w:t xml:space="preserve">A different picture was observed when ECAP processing was performed prior to the rolling at </w:t>
      </w:r>
      <w:r w:rsidR="00611137" w:rsidRPr="00440C0B">
        <w:rPr>
          <w:rFonts w:ascii="Times New Roman" w:eastAsia="Times New Roman" w:hAnsi="Times New Roman" w:cs="Times New Roman"/>
          <w:sz w:val="24"/>
          <w:szCs w:val="24"/>
          <w:lang w:val="en-US" w:eastAsia="ru-RU"/>
        </w:rPr>
        <w:t>450</w:t>
      </w:r>
      <w:r w:rsidRPr="00440C0B">
        <w:rPr>
          <w:rFonts w:ascii="Times New Roman" w:eastAsia="Times New Roman" w:hAnsi="Times New Roman" w:cs="Times New Roman"/>
          <w:sz w:val="24"/>
          <w:szCs w:val="24"/>
          <w:lang w:val="en-US" w:eastAsia="ru-RU"/>
        </w:rPr>
        <w:t xml:space="preserve"> </w:t>
      </w:r>
      <w:r w:rsidR="00611137" w:rsidRPr="00440C0B">
        <w:rPr>
          <w:rFonts w:ascii="Times New Roman" w:eastAsia="Times New Roman" w:hAnsi="Times New Roman" w:cs="Times New Roman"/>
          <w:sz w:val="24"/>
          <w:szCs w:val="24"/>
          <w:lang w:eastAsia="ru-RU"/>
        </w:rPr>
        <w:sym w:font="Symbol" w:char="F0B0"/>
      </w:r>
      <w:r w:rsidR="00611137" w:rsidRPr="00440C0B">
        <w:rPr>
          <w:rFonts w:ascii="Times New Roman" w:eastAsia="Times New Roman" w:hAnsi="Times New Roman" w:cs="Times New Roman"/>
          <w:sz w:val="24"/>
          <w:szCs w:val="24"/>
          <w:lang w:eastAsia="ru-RU"/>
        </w:rPr>
        <w:t>С</w:t>
      </w:r>
      <w:r w:rsidR="00611137"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 xml:space="preserve">In the process of rolling at </w:t>
      </w:r>
      <w:r w:rsidR="00611137" w:rsidRPr="00440C0B">
        <w:rPr>
          <w:rFonts w:ascii="Times New Roman" w:eastAsia="Times New Roman" w:hAnsi="Times New Roman" w:cs="Times New Roman"/>
          <w:sz w:val="24"/>
          <w:szCs w:val="24"/>
          <w:lang w:val="en-US" w:eastAsia="ru-RU"/>
        </w:rPr>
        <w:t>450</w:t>
      </w:r>
      <w:r w:rsidRPr="00440C0B">
        <w:rPr>
          <w:rFonts w:ascii="Times New Roman" w:eastAsia="Times New Roman" w:hAnsi="Times New Roman" w:cs="Times New Roman"/>
          <w:sz w:val="24"/>
          <w:szCs w:val="24"/>
          <w:lang w:val="en-US" w:eastAsia="ru-RU"/>
        </w:rPr>
        <w:t xml:space="preserve"> </w:t>
      </w:r>
      <w:r w:rsidR="008B5A26" w:rsidRPr="00440C0B">
        <w:rPr>
          <w:rFonts w:ascii="Times New Roman" w:eastAsia="Times New Roman" w:hAnsi="Times New Roman" w:cs="Times New Roman"/>
          <w:sz w:val="24"/>
          <w:szCs w:val="24"/>
          <w:lang w:val="en-US" w:eastAsia="ru-RU"/>
        </w:rPr>
        <w:t>°</w:t>
      </w:r>
      <w:r w:rsidR="00611137" w:rsidRPr="00440C0B">
        <w:rPr>
          <w:rFonts w:ascii="Times New Roman" w:eastAsia="Times New Roman" w:hAnsi="Times New Roman" w:cs="Times New Roman"/>
          <w:sz w:val="24"/>
          <w:szCs w:val="24"/>
          <w:lang w:eastAsia="ru-RU"/>
        </w:rPr>
        <w:t>С</w:t>
      </w:r>
      <w:r w:rsidRPr="00440C0B">
        <w:rPr>
          <w:rFonts w:ascii="Times New Roman" w:eastAsia="Times New Roman" w:hAnsi="Times New Roman" w:cs="Times New Roman"/>
          <w:sz w:val="24"/>
          <w:szCs w:val="24"/>
          <w:lang w:val="en-US" w:eastAsia="ru-RU"/>
        </w:rPr>
        <w:t>,</w:t>
      </w:r>
      <w:r w:rsidR="00611137"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 xml:space="preserve">stress accommodation in the </w:t>
      </w:r>
      <w:r w:rsidR="00611137" w:rsidRPr="00440C0B">
        <w:rPr>
          <w:rFonts w:ascii="Times New Roman" w:eastAsia="Times New Roman" w:hAnsi="Times New Roman" w:cs="Times New Roman"/>
          <w:sz w:val="24"/>
          <w:szCs w:val="24"/>
          <w:lang w:eastAsia="ru-RU"/>
        </w:rPr>
        <w:sym w:font="Symbol" w:char="F061"/>
      </w:r>
      <w:r w:rsidR="00611137" w:rsidRPr="00440C0B">
        <w:rPr>
          <w:rFonts w:ascii="Times New Roman" w:eastAsia="Times New Roman" w:hAnsi="Times New Roman" w:cs="Times New Roman"/>
          <w:sz w:val="24"/>
          <w:szCs w:val="24"/>
          <w:lang w:val="en-US" w:eastAsia="ru-RU"/>
        </w:rPr>
        <w:t>-</w:t>
      </w:r>
      <w:r w:rsidRPr="00440C0B">
        <w:rPr>
          <w:rFonts w:ascii="Times New Roman" w:eastAsia="Times New Roman" w:hAnsi="Times New Roman" w:cs="Times New Roman"/>
          <w:sz w:val="24"/>
          <w:szCs w:val="24"/>
          <w:lang w:val="en-US" w:eastAsia="ru-RU"/>
        </w:rPr>
        <w:t>phase</w:t>
      </w:r>
      <w:r w:rsidR="00611137"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during deformation is impeded, and it is realized via twinning and slip</w:t>
      </w:r>
      <w:r w:rsidR="00611137"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There is an intensive dislocation redistribution with the formation of a typical cellular structure</w:t>
      </w:r>
      <w:r w:rsidR="00611137" w:rsidRPr="00440C0B">
        <w:rPr>
          <w:rFonts w:ascii="Times New Roman" w:eastAsia="Times New Roman" w:hAnsi="Times New Roman" w:cs="Times New Roman"/>
          <w:sz w:val="24"/>
          <w:szCs w:val="24"/>
          <w:lang w:val="en-US" w:eastAsia="ru-RU"/>
        </w:rPr>
        <w:t xml:space="preserve">. </w:t>
      </w:r>
      <w:r w:rsidRPr="00440C0B">
        <w:rPr>
          <w:rFonts w:ascii="Times New Roman" w:eastAsia="Times New Roman" w:hAnsi="Times New Roman" w:cs="Times New Roman"/>
          <w:sz w:val="24"/>
          <w:szCs w:val="24"/>
          <w:lang w:val="en-US" w:eastAsia="ru-RU"/>
        </w:rPr>
        <w:t xml:space="preserve">The </w:t>
      </w:r>
      <w:r w:rsidR="00611137" w:rsidRPr="00440C0B">
        <w:rPr>
          <w:rFonts w:ascii="Times New Roman" w:eastAsia="Times New Roman" w:hAnsi="Times New Roman" w:cs="Times New Roman"/>
          <w:sz w:val="24"/>
          <w:szCs w:val="24"/>
          <w:lang w:eastAsia="ru-RU"/>
        </w:rPr>
        <w:sym w:font="Symbol" w:char="F062"/>
      </w:r>
      <w:r w:rsidR="00611137" w:rsidRPr="00440C0B">
        <w:rPr>
          <w:rFonts w:ascii="Times New Roman" w:eastAsia="Times New Roman" w:hAnsi="Times New Roman" w:cs="Times New Roman"/>
          <w:sz w:val="24"/>
          <w:szCs w:val="24"/>
          <w:lang w:val="en-US" w:eastAsia="ru-RU"/>
        </w:rPr>
        <w:t>-</w:t>
      </w:r>
      <w:r w:rsidRPr="00440C0B">
        <w:rPr>
          <w:rFonts w:ascii="Times New Roman" w:eastAsia="Times New Roman" w:hAnsi="Times New Roman" w:cs="Times New Roman"/>
          <w:sz w:val="24"/>
          <w:szCs w:val="24"/>
          <w:lang w:val="en-US" w:eastAsia="ru-RU"/>
        </w:rPr>
        <w:t>phase remains localized in separate volumes</w:t>
      </w:r>
      <w:r w:rsidR="00611137" w:rsidRPr="00440C0B">
        <w:rPr>
          <w:rFonts w:ascii="Times New Roman" w:eastAsia="Times New Roman" w:hAnsi="Times New Roman" w:cs="Times New Roman"/>
          <w:sz w:val="24"/>
          <w:szCs w:val="24"/>
          <w:lang w:val="en-US" w:eastAsia="ru-RU"/>
        </w:rPr>
        <w:t xml:space="preserve"> </w:t>
      </w:r>
      <w:r w:rsidR="007E2122" w:rsidRPr="00440C0B">
        <w:rPr>
          <w:rFonts w:ascii="Times New Roman" w:eastAsia="Times New Roman" w:hAnsi="Times New Roman" w:cs="Times New Roman"/>
          <w:sz w:val="24"/>
          <w:szCs w:val="24"/>
          <w:lang w:val="en-US" w:eastAsia="ru-RU"/>
        </w:rPr>
        <w:t xml:space="preserve">where it decomposes with the formation of dispersed particles of the secondary </w:t>
      </w:r>
      <w:r w:rsidR="00611137" w:rsidRPr="00440C0B">
        <w:rPr>
          <w:rFonts w:ascii="Times New Roman" w:eastAsia="Times New Roman" w:hAnsi="Times New Roman" w:cs="Times New Roman"/>
          <w:sz w:val="24"/>
          <w:szCs w:val="24"/>
          <w:lang w:eastAsia="ru-RU"/>
        </w:rPr>
        <w:sym w:font="Symbol" w:char="F061"/>
      </w:r>
      <w:r w:rsidR="00611137" w:rsidRPr="00440C0B">
        <w:rPr>
          <w:rFonts w:ascii="Times New Roman" w:eastAsia="Times New Roman" w:hAnsi="Times New Roman" w:cs="Times New Roman"/>
          <w:sz w:val="24"/>
          <w:szCs w:val="24"/>
          <w:lang w:val="en-US" w:eastAsia="ru-RU"/>
        </w:rPr>
        <w:t>-</w:t>
      </w:r>
      <w:r w:rsidR="007E2122" w:rsidRPr="00440C0B">
        <w:rPr>
          <w:rFonts w:ascii="Times New Roman" w:eastAsia="Times New Roman" w:hAnsi="Times New Roman" w:cs="Times New Roman"/>
          <w:sz w:val="24"/>
          <w:szCs w:val="24"/>
          <w:lang w:val="en-US" w:eastAsia="ru-RU"/>
        </w:rPr>
        <w:t>phase</w:t>
      </w:r>
      <w:r w:rsidR="00611137" w:rsidRPr="00440C0B">
        <w:rPr>
          <w:rFonts w:ascii="Times New Roman" w:eastAsia="Times New Roman" w:hAnsi="Times New Roman" w:cs="Times New Roman"/>
          <w:sz w:val="24"/>
          <w:szCs w:val="24"/>
          <w:lang w:val="en-US" w:eastAsia="ru-RU"/>
        </w:rPr>
        <w:t xml:space="preserve">. </w:t>
      </w:r>
      <w:r w:rsidR="007E2122" w:rsidRPr="00440C0B">
        <w:rPr>
          <w:rFonts w:ascii="Times New Roman" w:eastAsia="Times New Roman" w:hAnsi="Times New Roman" w:cs="Times New Roman"/>
          <w:sz w:val="24"/>
          <w:szCs w:val="24"/>
          <w:lang w:val="en-US" w:eastAsia="ru-RU"/>
        </w:rPr>
        <w:t xml:space="preserve">An increase in the rolling temperature to </w:t>
      </w:r>
      <w:r w:rsidR="00611137" w:rsidRPr="00440C0B">
        <w:rPr>
          <w:rFonts w:ascii="Times New Roman" w:eastAsia="Times New Roman" w:hAnsi="Times New Roman" w:cs="Times New Roman"/>
          <w:sz w:val="24"/>
          <w:szCs w:val="24"/>
          <w:lang w:val="en-US" w:eastAsia="ru-RU"/>
        </w:rPr>
        <w:t>550</w:t>
      </w:r>
      <w:r w:rsidR="007E2122" w:rsidRPr="00440C0B">
        <w:rPr>
          <w:rFonts w:ascii="Times New Roman" w:eastAsia="Times New Roman" w:hAnsi="Times New Roman" w:cs="Times New Roman"/>
          <w:sz w:val="24"/>
          <w:szCs w:val="24"/>
          <w:lang w:val="en-US" w:eastAsia="ru-RU"/>
        </w:rPr>
        <w:t xml:space="preserve"> </w:t>
      </w:r>
      <w:r w:rsidR="00611137" w:rsidRPr="00440C0B">
        <w:rPr>
          <w:rFonts w:ascii="Times New Roman" w:eastAsia="Times New Roman" w:hAnsi="Times New Roman" w:cs="Times New Roman"/>
          <w:sz w:val="24"/>
          <w:szCs w:val="24"/>
          <w:lang w:eastAsia="ru-RU"/>
        </w:rPr>
        <w:sym w:font="Symbol" w:char="F0B0"/>
      </w:r>
      <w:r w:rsidR="00611137" w:rsidRPr="00440C0B">
        <w:rPr>
          <w:rFonts w:ascii="Times New Roman" w:eastAsia="Times New Roman" w:hAnsi="Times New Roman" w:cs="Times New Roman"/>
          <w:sz w:val="24"/>
          <w:szCs w:val="24"/>
          <w:lang w:eastAsia="ru-RU"/>
        </w:rPr>
        <w:t>С</w:t>
      </w:r>
      <w:r w:rsidR="00611137" w:rsidRPr="00440C0B">
        <w:rPr>
          <w:rFonts w:ascii="Times New Roman" w:eastAsia="Times New Roman" w:hAnsi="Times New Roman" w:cs="Times New Roman"/>
          <w:sz w:val="24"/>
          <w:szCs w:val="24"/>
          <w:lang w:val="en-US" w:eastAsia="ru-RU"/>
        </w:rPr>
        <w:t xml:space="preserve"> </w:t>
      </w:r>
      <w:r w:rsidR="007E2122" w:rsidRPr="00440C0B">
        <w:rPr>
          <w:rFonts w:ascii="Times New Roman" w:eastAsia="Times New Roman" w:hAnsi="Times New Roman" w:cs="Times New Roman"/>
          <w:sz w:val="24"/>
          <w:szCs w:val="24"/>
          <w:lang w:val="en-US" w:eastAsia="ru-RU"/>
        </w:rPr>
        <w:t xml:space="preserve">promoted the processes of recovery and polygonization in the deformed structure </w:t>
      </w:r>
      <w:r w:rsidR="00611137" w:rsidRPr="00440C0B">
        <w:rPr>
          <w:rFonts w:ascii="Times New Roman" w:eastAsia="Times New Roman" w:hAnsi="Times New Roman" w:cs="Times New Roman"/>
          <w:sz w:val="24"/>
          <w:szCs w:val="24"/>
          <w:lang w:val="en-US" w:eastAsia="ru-RU"/>
        </w:rPr>
        <w:t>(</w:t>
      </w:r>
      <w:r w:rsidR="007E2122" w:rsidRPr="00440C0B">
        <w:rPr>
          <w:rFonts w:ascii="Times New Roman" w:eastAsia="Times New Roman" w:hAnsi="Times New Roman" w:cs="Times New Roman"/>
          <w:sz w:val="24"/>
          <w:szCs w:val="24"/>
          <w:lang w:val="en-US" w:eastAsia="ru-RU"/>
        </w:rPr>
        <w:t>after ECAP processing</w:t>
      </w:r>
      <w:r w:rsidR="00611137" w:rsidRPr="00440C0B">
        <w:rPr>
          <w:rFonts w:ascii="Times New Roman" w:eastAsia="Times New Roman" w:hAnsi="Times New Roman" w:cs="Times New Roman"/>
          <w:sz w:val="24"/>
          <w:szCs w:val="24"/>
          <w:lang w:val="en-US" w:eastAsia="ru-RU"/>
        </w:rPr>
        <w:t xml:space="preserve">) </w:t>
      </w:r>
      <w:r w:rsidR="007E2122" w:rsidRPr="00440C0B">
        <w:rPr>
          <w:rFonts w:ascii="Times New Roman" w:eastAsia="Times New Roman" w:hAnsi="Times New Roman" w:cs="Times New Roman"/>
          <w:sz w:val="24"/>
          <w:szCs w:val="24"/>
          <w:lang w:val="en-US" w:eastAsia="ru-RU"/>
        </w:rPr>
        <w:t xml:space="preserve">due to the redistribution of dislocations and the formation of a more perfect subgrain and grain structure with thin boundaries </w:t>
      </w:r>
      <w:r w:rsidR="00E20013" w:rsidRPr="00440C0B">
        <w:rPr>
          <w:rFonts w:ascii="Times New Roman" w:eastAsia="Times New Roman" w:hAnsi="Times New Roman" w:cs="Times New Roman"/>
          <w:sz w:val="24"/>
          <w:szCs w:val="24"/>
          <w:lang w:val="en-US" w:eastAsia="ru-RU"/>
        </w:rPr>
        <w:t xml:space="preserve">having </w:t>
      </w:r>
      <w:r w:rsidR="007E2122" w:rsidRPr="00440C0B">
        <w:rPr>
          <w:rFonts w:ascii="Times New Roman" w:eastAsia="Times New Roman" w:hAnsi="Times New Roman" w:cs="Times New Roman"/>
          <w:sz w:val="24"/>
          <w:szCs w:val="24"/>
          <w:lang w:val="en-US" w:eastAsia="ru-RU"/>
        </w:rPr>
        <w:t xml:space="preserve">primarily high-angle misorientations </w:t>
      </w:r>
      <w:r w:rsidR="00611137" w:rsidRPr="00440C0B">
        <w:rPr>
          <w:rFonts w:ascii="Times New Roman" w:eastAsia="Times New Roman" w:hAnsi="Times New Roman" w:cs="Times New Roman"/>
          <w:sz w:val="24"/>
          <w:szCs w:val="24"/>
          <w:lang w:val="en-US" w:eastAsia="ru-RU"/>
        </w:rPr>
        <w:t>(</w:t>
      </w:r>
      <w:r w:rsidR="003139A1" w:rsidRPr="00440C0B">
        <w:rPr>
          <w:rFonts w:ascii="Times New Roman" w:eastAsia="Times New Roman" w:hAnsi="Times New Roman" w:cs="Times New Roman"/>
          <w:sz w:val="24"/>
          <w:szCs w:val="24"/>
          <w:lang w:val="en-US" w:eastAsia="ru-RU"/>
        </w:rPr>
        <w:t>Figure 1b</w:t>
      </w:r>
      <w:r w:rsidR="00611137" w:rsidRPr="00440C0B">
        <w:rPr>
          <w:rFonts w:ascii="Times New Roman" w:eastAsia="Times New Roman" w:hAnsi="Times New Roman" w:cs="Times New Roman"/>
          <w:sz w:val="24"/>
          <w:szCs w:val="24"/>
          <w:lang w:val="en-US" w:eastAsia="ru-RU"/>
        </w:rPr>
        <w:t>)</w:t>
      </w:r>
      <w:r w:rsidR="00E70BC9" w:rsidRPr="00440C0B">
        <w:rPr>
          <w:rFonts w:ascii="Times New Roman" w:eastAsia="Times New Roman" w:hAnsi="Times New Roman" w:cs="Times New Roman"/>
          <w:sz w:val="24"/>
          <w:szCs w:val="24"/>
          <w:lang w:val="en-US" w:eastAsia="ru-RU"/>
        </w:rPr>
        <w:t xml:space="preserve">, </w:t>
      </w:r>
      <w:r w:rsidR="007E2122" w:rsidRPr="00440C0B">
        <w:rPr>
          <w:rFonts w:ascii="Times New Roman" w:eastAsia="Times New Roman" w:hAnsi="Times New Roman" w:cs="Times New Roman"/>
          <w:sz w:val="24"/>
          <w:szCs w:val="24"/>
          <w:lang w:val="en-US" w:eastAsia="ru-RU"/>
        </w:rPr>
        <w:t xml:space="preserve">which led to an increase in </w:t>
      </w:r>
      <w:r w:rsidR="002A6B37" w:rsidRPr="00440C0B">
        <w:rPr>
          <w:rFonts w:ascii="Times New Roman" w:eastAsia="Times New Roman" w:hAnsi="Times New Roman" w:cs="Times New Roman"/>
          <w:sz w:val="24"/>
          <w:szCs w:val="24"/>
          <w:lang w:val="en-US" w:eastAsia="ru-RU"/>
        </w:rPr>
        <w:t xml:space="preserve">tensile </w:t>
      </w:r>
      <w:r w:rsidR="007E2122" w:rsidRPr="00440C0B">
        <w:rPr>
          <w:rFonts w:ascii="Times New Roman" w:eastAsia="Times New Roman" w:hAnsi="Times New Roman" w:cs="Times New Roman"/>
          <w:sz w:val="24"/>
          <w:szCs w:val="24"/>
          <w:lang w:val="en-US" w:eastAsia="ru-RU"/>
        </w:rPr>
        <w:t>strength to</w:t>
      </w:r>
      <w:r w:rsidR="00E70BC9" w:rsidRPr="00440C0B">
        <w:rPr>
          <w:rFonts w:ascii="Times New Roman" w:eastAsia="Times New Roman" w:hAnsi="Times New Roman" w:cs="Times New Roman"/>
          <w:sz w:val="24"/>
          <w:szCs w:val="24"/>
          <w:lang w:val="en-US" w:eastAsia="ru-RU"/>
        </w:rPr>
        <w:t xml:space="preserve"> </w:t>
      </w:r>
      <w:r w:rsidR="00E70BC9" w:rsidRPr="00440C0B">
        <w:rPr>
          <w:rFonts w:ascii="Times New Roman" w:eastAsia="Times New Roman" w:hAnsi="Times New Roman" w:cs="Times New Roman"/>
          <w:i/>
          <w:sz w:val="24"/>
          <w:szCs w:val="24"/>
          <w:lang w:eastAsia="ru-RU"/>
        </w:rPr>
        <w:sym w:font="Symbol" w:char="F073"/>
      </w:r>
      <w:r w:rsidR="003139A1" w:rsidRPr="00440C0B">
        <w:rPr>
          <w:rFonts w:ascii="Times New Roman" w:eastAsia="Times New Roman" w:hAnsi="Times New Roman" w:cs="Times New Roman"/>
          <w:sz w:val="24"/>
          <w:szCs w:val="24"/>
          <w:vertAlign w:val="subscript"/>
          <w:lang w:val="en-US" w:eastAsia="ru-RU"/>
        </w:rPr>
        <w:t>max</w:t>
      </w:r>
      <w:r w:rsidR="003139A1" w:rsidRPr="00440C0B">
        <w:rPr>
          <w:rFonts w:ascii="Times New Roman" w:eastAsia="Times New Roman" w:hAnsi="Times New Roman" w:cs="Times New Roman"/>
          <w:sz w:val="24"/>
          <w:szCs w:val="24"/>
          <w:lang w:val="en-US" w:eastAsia="ru-RU"/>
        </w:rPr>
        <w:t xml:space="preserve"> </w:t>
      </w:r>
      <w:r w:rsidR="00E70BC9" w:rsidRPr="00440C0B">
        <w:rPr>
          <w:rFonts w:ascii="Times New Roman" w:eastAsia="Times New Roman" w:hAnsi="Times New Roman" w:cs="Times New Roman"/>
          <w:sz w:val="24"/>
          <w:szCs w:val="24"/>
          <w:lang w:val="en-US" w:eastAsia="ru-RU"/>
        </w:rPr>
        <w:t>=</w:t>
      </w:r>
      <w:r w:rsidR="003139A1" w:rsidRPr="00440C0B">
        <w:rPr>
          <w:rFonts w:ascii="Times New Roman" w:eastAsia="Times New Roman" w:hAnsi="Times New Roman" w:cs="Times New Roman"/>
          <w:sz w:val="24"/>
          <w:szCs w:val="24"/>
          <w:lang w:val="en-US" w:eastAsia="ru-RU"/>
        </w:rPr>
        <w:t xml:space="preserve"> </w:t>
      </w:r>
      <w:r w:rsidR="00E70BC9" w:rsidRPr="00440C0B">
        <w:rPr>
          <w:rFonts w:ascii="Times New Roman" w:eastAsia="Times New Roman" w:hAnsi="Times New Roman" w:cs="Times New Roman"/>
          <w:sz w:val="24"/>
          <w:szCs w:val="24"/>
          <w:lang w:val="en-US" w:eastAsia="ru-RU"/>
        </w:rPr>
        <w:t xml:space="preserve">1430 </w:t>
      </w:r>
      <w:r w:rsidR="007E2122" w:rsidRPr="00440C0B">
        <w:rPr>
          <w:rFonts w:ascii="Times New Roman" w:eastAsia="Times New Roman" w:hAnsi="Times New Roman" w:cs="Times New Roman"/>
          <w:sz w:val="24"/>
          <w:szCs w:val="24"/>
          <w:lang w:val="en-US" w:eastAsia="ru-RU"/>
        </w:rPr>
        <w:t>MPa</w:t>
      </w:r>
      <w:r w:rsidR="00E70BC9" w:rsidRPr="00440C0B">
        <w:rPr>
          <w:rFonts w:ascii="Times New Roman" w:eastAsia="Times New Roman" w:hAnsi="Times New Roman" w:cs="Times New Roman"/>
          <w:sz w:val="24"/>
          <w:szCs w:val="24"/>
          <w:lang w:val="en-US" w:eastAsia="ru-RU"/>
        </w:rPr>
        <w:t>.</w:t>
      </w:r>
    </w:p>
    <w:p w14:paraId="5EE9C039" w14:textId="63083A76" w:rsidR="00611137" w:rsidRPr="00C5206F" w:rsidRDefault="00497A3E" w:rsidP="002A6B37">
      <w:pPr>
        <w:spacing w:after="0" w:line="360" w:lineRule="auto"/>
        <w:jc w:val="center"/>
        <w:rPr>
          <w:rFonts w:ascii="Times New Roman" w:eastAsia="Times New Roman" w:hAnsi="Times New Roman" w:cs="Times New Roman"/>
          <w:sz w:val="24"/>
          <w:szCs w:val="24"/>
          <w:lang w:val="en-US" w:eastAsia="ru-RU"/>
        </w:rPr>
      </w:pPr>
      <w:r>
        <w:rPr>
          <w:noProof/>
          <w:lang w:eastAsia="ru-RU"/>
        </w:rPr>
        <w:drawing>
          <wp:inline distT="0" distB="0" distL="0" distR="0" wp14:anchorId="267F6619" wp14:editId="7593C2E2">
            <wp:extent cx="2662452" cy="1800000"/>
            <wp:effectExtent l="0" t="0" r="5080" b="0"/>
            <wp:docPr id="8" name="Рисунок 8" descr="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2452" cy="1800000"/>
                    </a:xfrm>
                    <a:prstGeom prst="rect">
                      <a:avLst/>
                    </a:prstGeom>
                    <a:noFill/>
                    <a:ln>
                      <a:noFill/>
                    </a:ln>
                  </pic:spPr>
                </pic:pic>
              </a:graphicData>
            </a:graphic>
          </wp:inline>
        </w:drawing>
      </w:r>
      <w:r w:rsidR="002A6B37">
        <w:rPr>
          <w:rFonts w:ascii="Times New Roman" w:eastAsia="Times New Roman" w:hAnsi="Times New Roman" w:cs="Times New Roman"/>
          <w:sz w:val="24"/>
          <w:szCs w:val="24"/>
          <w:lang w:val="en-US" w:eastAsia="ru-RU"/>
        </w:rPr>
        <w:t xml:space="preserve"> </w:t>
      </w:r>
      <w:r>
        <w:rPr>
          <w:noProof/>
          <w:lang w:eastAsia="ru-RU"/>
        </w:rPr>
        <w:drawing>
          <wp:inline distT="0" distB="0" distL="0" distR="0" wp14:anchorId="702F21A3" wp14:editId="651AD5AC">
            <wp:extent cx="2662451" cy="1800000"/>
            <wp:effectExtent l="0" t="0" r="5080" b="0"/>
            <wp:docPr id="12" name="Рисунок 12" descr="Fig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2451" cy="1800000"/>
                    </a:xfrm>
                    <a:prstGeom prst="rect">
                      <a:avLst/>
                    </a:prstGeom>
                    <a:noFill/>
                    <a:ln>
                      <a:noFill/>
                    </a:ln>
                  </pic:spPr>
                </pic:pic>
              </a:graphicData>
            </a:graphic>
          </wp:inline>
        </w:drawing>
      </w:r>
    </w:p>
    <w:p w14:paraId="4BD0AF5E" w14:textId="0CCB1173" w:rsidR="002A6B37" w:rsidRDefault="007E2122" w:rsidP="002A6B37">
      <w:pPr>
        <w:spacing w:after="0" w:line="240" w:lineRule="auto"/>
        <w:jc w:val="both"/>
        <w:rPr>
          <w:rFonts w:ascii="Times New Roman" w:eastAsia="Times New Roman" w:hAnsi="Times New Roman" w:cs="Times New Roman"/>
          <w:sz w:val="24"/>
          <w:szCs w:val="24"/>
          <w:lang w:val="en-US" w:eastAsia="ru-RU"/>
        </w:rPr>
      </w:pPr>
      <w:r w:rsidRPr="00442195">
        <w:rPr>
          <w:rFonts w:ascii="Times New Roman" w:eastAsia="Times New Roman" w:hAnsi="Times New Roman" w:cs="Times New Roman"/>
          <w:b/>
          <w:sz w:val="24"/>
          <w:szCs w:val="24"/>
          <w:lang w:val="en-US" w:eastAsia="ru-RU"/>
        </w:rPr>
        <w:t>Fig</w:t>
      </w:r>
      <w:r w:rsidR="002A6B37" w:rsidRPr="00442195">
        <w:rPr>
          <w:rFonts w:ascii="Times New Roman" w:eastAsia="Times New Roman" w:hAnsi="Times New Roman" w:cs="Times New Roman"/>
          <w:b/>
          <w:sz w:val="24"/>
          <w:szCs w:val="24"/>
          <w:lang w:val="en-US" w:eastAsia="ru-RU"/>
        </w:rPr>
        <w:t>ure</w:t>
      </w:r>
      <w:r w:rsidRPr="00442195">
        <w:rPr>
          <w:rFonts w:ascii="Times New Roman" w:eastAsia="Times New Roman" w:hAnsi="Times New Roman" w:cs="Times New Roman"/>
          <w:b/>
          <w:sz w:val="24"/>
          <w:szCs w:val="24"/>
          <w:lang w:val="en-US" w:eastAsia="ru-RU"/>
        </w:rPr>
        <w:t xml:space="preserve"> </w:t>
      </w:r>
      <w:r w:rsidR="00504BFF" w:rsidRPr="00442195">
        <w:rPr>
          <w:rFonts w:ascii="Times New Roman" w:eastAsia="Times New Roman" w:hAnsi="Times New Roman" w:cs="Times New Roman"/>
          <w:b/>
          <w:sz w:val="24"/>
          <w:szCs w:val="24"/>
          <w:lang w:val="en-US" w:eastAsia="ru-RU"/>
        </w:rPr>
        <w:t>1</w:t>
      </w:r>
      <w:r w:rsidR="002A6B37" w:rsidRPr="00442195">
        <w:rPr>
          <w:rFonts w:ascii="Times New Roman" w:eastAsia="Times New Roman" w:hAnsi="Times New Roman" w:cs="Times New Roman"/>
          <w:b/>
          <w:sz w:val="24"/>
          <w:szCs w:val="24"/>
          <w:lang w:val="en-US" w:eastAsia="ru-RU"/>
        </w:rPr>
        <w:t>.</w:t>
      </w:r>
      <w:r w:rsidRPr="007E21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Microstructure</w:t>
      </w:r>
      <w:r w:rsidRPr="007E21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of</w:t>
      </w:r>
      <w:r w:rsidRPr="007E21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the</w:t>
      </w:r>
      <w:r w:rsidRPr="007E2122">
        <w:rPr>
          <w:rFonts w:ascii="Times New Roman" w:eastAsia="Times New Roman" w:hAnsi="Times New Roman" w:cs="Times New Roman"/>
          <w:sz w:val="24"/>
          <w:szCs w:val="24"/>
          <w:lang w:val="en-US" w:eastAsia="ru-RU"/>
        </w:rPr>
        <w:t xml:space="preserve"> Ti-6Al-4V </w:t>
      </w:r>
      <w:r>
        <w:rPr>
          <w:rFonts w:ascii="Times New Roman" w:eastAsia="Times New Roman" w:hAnsi="Times New Roman" w:cs="Times New Roman"/>
          <w:sz w:val="24"/>
          <w:szCs w:val="24"/>
          <w:lang w:val="en-US" w:eastAsia="ru-RU"/>
        </w:rPr>
        <w:t>alloy</w:t>
      </w:r>
      <w:r w:rsidR="000B0C8A" w:rsidRPr="007E21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a</w:t>
      </w:r>
      <w:r w:rsidR="000B0C8A" w:rsidRPr="007E21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after rolling at a temperature of </w:t>
      </w:r>
      <w:r w:rsidR="000B0C8A" w:rsidRPr="007E2122">
        <w:rPr>
          <w:rFonts w:ascii="Times New Roman" w:eastAsia="Times New Roman" w:hAnsi="Times New Roman" w:cs="Times New Roman"/>
          <w:sz w:val="24"/>
          <w:szCs w:val="24"/>
          <w:lang w:val="en-US" w:eastAsia="ru-RU"/>
        </w:rPr>
        <w:t>450</w:t>
      </w:r>
      <w:r>
        <w:rPr>
          <w:rFonts w:ascii="Times New Roman" w:eastAsia="Times New Roman" w:hAnsi="Times New Roman" w:cs="Times New Roman"/>
          <w:sz w:val="24"/>
          <w:szCs w:val="24"/>
          <w:lang w:val="en-US" w:eastAsia="ru-RU"/>
        </w:rPr>
        <w:t xml:space="preserve"> </w:t>
      </w:r>
      <w:r w:rsidR="000B0C8A" w:rsidRPr="000B0C8A">
        <w:rPr>
          <w:rFonts w:ascii="Times New Roman" w:eastAsia="Times New Roman" w:hAnsi="Times New Roman" w:cs="Times New Roman"/>
          <w:sz w:val="24"/>
          <w:szCs w:val="24"/>
          <w:lang w:eastAsia="ru-RU"/>
        </w:rPr>
        <w:sym w:font="Symbol" w:char="F0B0"/>
      </w:r>
      <w:r w:rsidR="000B0C8A" w:rsidRPr="000B0C8A">
        <w:rPr>
          <w:rFonts w:ascii="Times New Roman" w:eastAsia="Times New Roman" w:hAnsi="Times New Roman" w:cs="Times New Roman"/>
          <w:sz w:val="24"/>
          <w:szCs w:val="24"/>
          <w:lang w:eastAsia="ru-RU"/>
        </w:rPr>
        <w:t>С</w:t>
      </w:r>
      <w:r w:rsidR="000B0C8A" w:rsidRPr="007E21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b</w:t>
      </w:r>
      <w:r w:rsidR="000B0C8A" w:rsidRPr="007E21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after ECAP at </w:t>
      </w:r>
      <w:r w:rsidR="000B0C8A" w:rsidRPr="007E2122">
        <w:rPr>
          <w:rFonts w:ascii="Times New Roman" w:eastAsia="Times New Roman" w:hAnsi="Times New Roman" w:cs="Times New Roman"/>
          <w:sz w:val="24"/>
          <w:szCs w:val="24"/>
          <w:lang w:val="en-US" w:eastAsia="ru-RU"/>
        </w:rPr>
        <w:t xml:space="preserve">700 </w:t>
      </w:r>
      <w:r w:rsidR="000B0C8A" w:rsidRPr="000B0C8A">
        <w:rPr>
          <w:rFonts w:ascii="Times New Roman" w:eastAsia="Times New Roman" w:hAnsi="Times New Roman" w:cs="Times New Roman"/>
          <w:sz w:val="24"/>
          <w:szCs w:val="24"/>
          <w:lang w:eastAsia="ru-RU"/>
        </w:rPr>
        <w:sym w:font="Symbol" w:char="F0B0"/>
      </w:r>
      <w:r w:rsidR="000B0C8A" w:rsidRPr="000B0C8A">
        <w:rPr>
          <w:rFonts w:ascii="Times New Roman" w:eastAsia="Times New Roman" w:hAnsi="Times New Roman" w:cs="Times New Roman"/>
          <w:sz w:val="24"/>
          <w:szCs w:val="24"/>
          <w:lang w:eastAsia="ru-RU"/>
        </w:rPr>
        <w:t>С</w:t>
      </w:r>
      <w:r w:rsidR="000B0C8A" w:rsidRPr="007E21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and rolling at </w:t>
      </w:r>
      <w:r w:rsidR="000B0C8A" w:rsidRPr="007E2122">
        <w:rPr>
          <w:rFonts w:ascii="Times New Roman" w:eastAsia="Times New Roman" w:hAnsi="Times New Roman" w:cs="Times New Roman"/>
          <w:sz w:val="24"/>
          <w:szCs w:val="24"/>
          <w:lang w:val="en-US" w:eastAsia="ru-RU"/>
        </w:rPr>
        <w:t>550</w:t>
      </w:r>
      <w:r w:rsidR="00442195">
        <w:rPr>
          <w:rFonts w:ascii="Times New Roman" w:eastAsia="Times New Roman" w:hAnsi="Times New Roman" w:cs="Times New Roman"/>
          <w:sz w:val="24"/>
          <w:szCs w:val="24"/>
          <w:lang w:val="en-US" w:eastAsia="ru-RU"/>
        </w:rPr>
        <w:t xml:space="preserve"> </w:t>
      </w:r>
      <w:r w:rsidR="000B0C8A" w:rsidRPr="000B0C8A">
        <w:rPr>
          <w:rFonts w:ascii="Times New Roman" w:eastAsia="Times New Roman" w:hAnsi="Times New Roman" w:cs="Times New Roman"/>
          <w:sz w:val="24"/>
          <w:szCs w:val="24"/>
          <w:lang w:eastAsia="ru-RU"/>
        </w:rPr>
        <w:sym w:font="Symbol" w:char="F0B0"/>
      </w:r>
      <w:r w:rsidR="000B0C8A" w:rsidRPr="000B0C8A">
        <w:rPr>
          <w:rFonts w:ascii="Times New Roman" w:eastAsia="Times New Roman" w:hAnsi="Times New Roman" w:cs="Times New Roman"/>
          <w:sz w:val="24"/>
          <w:szCs w:val="24"/>
          <w:lang w:eastAsia="ru-RU"/>
        </w:rPr>
        <w:t>С</w:t>
      </w:r>
      <w:r w:rsidR="000B0C8A" w:rsidRPr="007E21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TEM</w:t>
      </w:r>
      <w:r w:rsidR="002A6B37">
        <w:rPr>
          <w:rFonts w:ascii="Times New Roman" w:eastAsia="Times New Roman" w:hAnsi="Times New Roman" w:cs="Times New Roman"/>
          <w:sz w:val="24"/>
          <w:szCs w:val="24"/>
          <w:lang w:val="en-US" w:eastAsia="ru-RU"/>
        </w:rPr>
        <w:t>.</w:t>
      </w:r>
    </w:p>
    <w:p w14:paraId="1496E9DF" w14:textId="04F43DA1" w:rsidR="000B0C8A" w:rsidRPr="00522F9C" w:rsidRDefault="002A6B37" w:rsidP="002A6B37">
      <w:pPr>
        <w:spacing w:after="0" w:line="240" w:lineRule="auto"/>
        <w:jc w:val="both"/>
        <w:rPr>
          <w:rFonts w:ascii="Times New Roman" w:eastAsia="Times New Roman" w:hAnsi="Times New Roman" w:cs="Times New Roman"/>
          <w:color w:val="000000" w:themeColor="text1"/>
          <w:sz w:val="24"/>
          <w:szCs w:val="24"/>
          <w:lang w:val="en-US" w:eastAsia="ru-RU"/>
        </w:rPr>
      </w:pPr>
      <w:r w:rsidRPr="00522F9C">
        <w:rPr>
          <w:rFonts w:ascii="Times New Roman" w:eastAsia="Times New Roman" w:hAnsi="Times New Roman" w:cs="Times New Roman"/>
          <w:color w:val="000000" w:themeColor="text1"/>
          <w:sz w:val="24"/>
          <w:szCs w:val="24"/>
          <w:lang w:val="en-US" w:eastAsia="ru-RU"/>
        </w:rPr>
        <w:t>Reproduced with permission.</w:t>
      </w:r>
      <w:r w:rsidRPr="00522F9C">
        <w:rPr>
          <w:rFonts w:ascii="Times New Roman" w:eastAsia="Times New Roman" w:hAnsi="Times New Roman" w:cs="Times New Roman"/>
          <w:color w:val="000000" w:themeColor="text1"/>
          <w:sz w:val="24"/>
          <w:szCs w:val="24"/>
          <w:vertAlign w:val="superscript"/>
          <w:lang w:val="en-US" w:eastAsia="ru-RU"/>
        </w:rPr>
        <w:t xml:space="preserve">[28] </w:t>
      </w:r>
      <w:r w:rsidR="00522F9C" w:rsidRPr="00522F9C">
        <w:rPr>
          <w:rFonts w:ascii="Times New Roman" w:eastAsia="Times New Roman" w:hAnsi="Times New Roman" w:cs="Times New Roman"/>
          <w:color w:val="000000" w:themeColor="text1"/>
          <w:sz w:val="24"/>
          <w:szCs w:val="24"/>
          <w:lang w:val="en-US" w:eastAsia="ru-RU"/>
        </w:rPr>
        <w:t>2008</w:t>
      </w:r>
      <w:r w:rsidRPr="00522F9C">
        <w:rPr>
          <w:rFonts w:ascii="Times New Roman" w:eastAsia="Times New Roman" w:hAnsi="Times New Roman" w:cs="Times New Roman"/>
          <w:color w:val="000000" w:themeColor="text1"/>
          <w:sz w:val="24"/>
          <w:szCs w:val="24"/>
          <w:lang w:val="en-US" w:eastAsia="ru-RU"/>
        </w:rPr>
        <w:t xml:space="preserve">, </w:t>
      </w:r>
      <w:r w:rsidR="00522F9C" w:rsidRPr="00522F9C">
        <w:rPr>
          <w:rFonts w:ascii="Times New Roman" w:eastAsia="Times New Roman" w:hAnsi="Times New Roman" w:cs="Times New Roman"/>
          <w:color w:val="000000" w:themeColor="text1"/>
          <w:sz w:val="24"/>
          <w:szCs w:val="24"/>
          <w:lang w:val="en-US" w:eastAsia="ru-RU"/>
        </w:rPr>
        <w:t>Springer Nature.</w:t>
      </w:r>
    </w:p>
    <w:p w14:paraId="62B9D70D" w14:textId="77777777" w:rsidR="00C5206F" w:rsidRPr="007E2122" w:rsidRDefault="00C5206F" w:rsidP="00C5206F">
      <w:pPr>
        <w:spacing w:after="0" w:line="360" w:lineRule="auto"/>
        <w:ind w:firstLine="708"/>
        <w:jc w:val="both"/>
        <w:rPr>
          <w:rFonts w:ascii="Times New Roman" w:eastAsia="Times New Roman" w:hAnsi="Times New Roman" w:cs="Times New Roman"/>
          <w:sz w:val="24"/>
          <w:szCs w:val="24"/>
          <w:lang w:val="en-US" w:eastAsia="ru-RU"/>
        </w:rPr>
      </w:pPr>
    </w:p>
    <w:p w14:paraId="7C96C0A3" w14:textId="219B0F3F" w:rsidR="00C7442A" w:rsidRPr="00D82710" w:rsidRDefault="00407895" w:rsidP="002A6B37">
      <w:pPr>
        <w:spacing w:after="0" w:line="480" w:lineRule="auto"/>
        <w:ind w:firstLine="709"/>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The extrusion of ECAP</w:t>
      </w:r>
      <w:r w:rsidR="00420827" w:rsidRPr="00D82710">
        <w:rPr>
          <w:rFonts w:ascii="Times New Roman" w:hAnsi="Times New Roman" w:cs="Times New Roman"/>
          <w:sz w:val="24"/>
          <w:szCs w:val="24"/>
          <w:lang w:val="en-US"/>
        </w:rPr>
        <w:t>-</w:t>
      </w:r>
      <w:r w:rsidRPr="00D82710">
        <w:rPr>
          <w:rFonts w:ascii="Times New Roman" w:hAnsi="Times New Roman" w:cs="Times New Roman"/>
          <w:sz w:val="24"/>
          <w:szCs w:val="24"/>
          <w:lang w:val="en-US"/>
        </w:rPr>
        <w:t>processed</w:t>
      </w:r>
      <w:r w:rsidR="00420827" w:rsidRPr="00D82710">
        <w:rPr>
          <w:rFonts w:ascii="Times New Roman" w:hAnsi="Times New Roman" w:cs="Times New Roman"/>
          <w:sz w:val="24"/>
          <w:szCs w:val="24"/>
          <w:lang w:val="en-US"/>
        </w:rPr>
        <w:t xml:space="preserve"> Ti-6Al-4V </w:t>
      </w:r>
      <w:r w:rsidRPr="00D82710">
        <w:rPr>
          <w:rFonts w:ascii="Times New Roman" w:hAnsi="Times New Roman" w:cs="Times New Roman"/>
          <w:sz w:val="24"/>
          <w:szCs w:val="24"/>
          <w:lang w:val="en-US"/>
        </w:rPr>
        <w:t xml:space="preserve">alloy </w:t>
      </w:r>
      <w:r w:rsidR="00E20013" w:rsidRPr="00D82710">
        <w:rPr>
          <w:rFonts w:ascii="Times New Roman" w:hAnsi="Times New Roman" w:cs="Times New Roman"/>
          <w:sz w:val="24"/>
          <w:szCs w:val="24"/>
          <w:lang w:val="en-US"/>
        </w:rPr>
        <w:t xml:space="preserve">billets </w:t>
      </w:r>
      <w:r w:rsidRPr="00D82710">
        <w:rPr>
          <w:rFonts w:ascii="Times New Roman" w:hAnsi="Times New Roman" w:cs="Times New Roman"/>
          <w:sz w:val="24"/>
          <w:szCs w:val="24"/>
          <w:lang w:val="en-US"/>
        </w:rPr>
        <w:t xml:space="preserve">at relatively low temperatures </w:t>
      </w:r>
      <w:r w:rsidR="00420827" w:rsidRPr="00D82710">
        <w:rPr>
          <w:rFonts w:ascii="Times New Roman" w:hAnsi="Times New Roman" w:cs="Times New Roman"/>
          <w:sz w:val="24"/>
          <w:szCs w:val="24"/>
          <w:lang w:val="en-US"/>
        </w:rPr>
        <w:t>(300</w:t>
      </w:r>
      <w:r w:rsidRPr="00D82710">
        <w:rPr>
          <w:rFonts w:ascii="Times New Roman" w:hAnsi="Times New Roman" w:cs="Times New Roman"/>
          <w:sz w:val="24"/>
          <w:szCs w:val="24"/>
          <w:lang w:val="en-US"/>
        </w:rPr>
        <w:t xml:space="preserve"> </w:t>
      </w:r>
      <w:r w:rsidR="00420827" w:rsidRPr="00D82710">
        <w:rPr>
          <w:rFonts w:ascii="Times New Roman" w:hAnsi="Times New Roman" w:cs="Times New Roman"/>
          <w:sz w:val="24"/>
          <w:szCs w:val="24"/>
        </w:rPr>
        <w:sym w:font="Symbol" w:char="F0B0"/>
      </w:r>
      <w:r w:rsidR="00420827" w:rsidRPr="00D82710">
        <w:rPr>
          <w:rFonts w:ascii="Times New Roman" w:hAnsi="Times New Roman" w:cs="Times New Roman"/>
          <w:sz w:val="24"/>
          <w:szCs w:val="24"/>
        </w:rPr>
        <w:t>С</w:t>
      </w:r>
      <w:r w:rsidR="00420827"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 xml:space="preserve">noticeably increases strength up to </w:t>
      </w:r>
      <w:r w:rsidR="00C7442A" w:rsidRPr="00D82710">
        <w:rPr>
          <w:rFonts w:ascii="Times New Roman" w:hAnsi="Times New Roman" w:cs="Times New Roman"/>
          <w:sz w:val="24"/>
          <w:szCs w:val="24"/>
          <w:lang w:val="en-US"/>
        </w:rPr>
        <w:t xml:space="preserve">1510 </w:t>
      </w:r>
      <w:r w:rsidRPr="00D82710">
        <w:rPr>
          <w:rFonts w:ascii="Times New Roman" w:hAnsi="Times New Roman" w:cs="Times New Roman"/>
          <w:sz w:val="24"/>
          <w:szCs w:val="24"/>
          <w:lang w:val="en-US"/>
        </w:rPr>
        <w:t xml:space="preserve">MPa, </w:t>
      </w:r>
      <w:r w:rsidR="00E20013" w:rsidRPr="00D82710">
        <w:rPr>
          <w:rFonts w:ascii="Times New Roman" w:hAnsi="Times New Roman" w:cs="Times New Roman"/>
          <w:sz w:val="24"/>
          <w:szCs w:val="24"/>
          <w:lang w:val="en-US"/>
        </w:rPr>
        <w:t xml:space="preserve">while </w:t>
      </w:r>
      <w:r w:rsidRPr="00D82710">
        <w:rPr>
          <w:rFonts w:ascii="Times New Roman" w:hAnsi="Times New Roman" w:cs="Times New Roman"/>
          <w:sz w:val="24"/>
          <w:szCs w:val="24"/>
          <w:lang w:val="en-US"/>
        </w:rPr>
        <w:t xml:space="preserve">the elongation </w:t>
      </w:r>
      <w:r w:rsidR="00E20013" w:rsidRPr="00D82710">
        <w:rPr>
          <w:rFonts w:ascii="Times New Roman" w:hAnsi="Times New Roman" w:cs="Times New Roman"/>
          <w:sz w:val="24"/>
          <w:szCs w:val="24"/>
          <w:lang w:val="en-US"/>
        </w:rPr>
        <w:t xml:space="preserve">is not </w:t>
      </w:r>
      <w:r w:rsidRPr="00D82710">
        <w:rPr>
          <w:rFonts w:ascii="Times New Roman" w:hAnsi="Times New Roman" w:cs="Times New Roman"/>
          <w:sz w:val="24"/>
          <w:szCs w:val="24"/>
          <w:lang w:val="en-US"/>
        </w:rPr>
        <w:t xml:space="preserve">less than </w:t>
      </w:r>
      <w:r w:rsidR="00C7442A" w:rsidRPr="00D82710">
        <w:rPr>
          <w:rFonts w:ascii="Times New Roman" w:hAnsi="Times New Roman" w:cs="Times New Roman"/>
          <w:sz w:val="24"/>
          <w:szCs w:val="24"/>
          <w:lang w:val="en-US"/>
        </w:rPr>
        <w:t>10%.</w:t>
      </w:r>
      <w:r w:rsidR="002A6B37" w:rsidRPr="00D82710">
        <w:rPr>
          <w:rFonts w:ascii="Times New Roman" w:hAnsi="Times New Roman" w:cs="Times New Roman"/>
          <w:sz w:val="24"/>
          <w:szCs w:val="24"/>
          <w:vertAlign w:val="superscript"/>
          <w:lang w:val="en-US"/>
        </w:rPr>
        <w:t>[</w:t>
      </w:r>
      <w:r w:rsidR="002A6B37" w:rsidRPr="00D82710">
        <w:rPr>
          <w:rFonts w:ascii="Times New Roman" w:hAnsi="Times New Roman" w:cs="Times New Roman"/>
          <w:color w:val="000000" w:themeColor="text1"/>
          <w:sz w:val="24"/>
          <w:szCs w:val="24"/>
          <w:vertAlign w:val="superscript"/>
          <w:lang w:val="en-US"/>
        </w:rPr>
        <w:t>22</w:t>
      </w:r>
      <w:r w:rsidR="002A6B37" w:rsidRPr="00D82710">
        <w:rPr>
          <w:rFonts w:ascii="Times New Roman" w:hAnsi="Times New Roman" w:cs="Times New Roman"/>
          <w:sz w:val="24"/>
          <w:szCs w:val="24"/>
          <w:vertAlign w:val="superscript"/>
          <w:lang w:val="en-US"/>
        </w:rPr>
        <w:t>]</w:t>
      </w:r>
      <w:r w:rsidR="00C7442A"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 xml:space="preserve">The strength characteristics attained in this alloy are visibly higher that the level of mechanical properties after a strengthening heat treatment where the ultimate tensile strength (UTS) reaches </w:t>
      </w:r>
      <w:r w:rsidR="00C7442A" w:rsidRPr="00D82710">
        <w:rPr>
          <w:rFonts w:ascii="Times New Roman" w:hAnsi="Times New Roman" w:cs="Times New Roman"/>
          <w:sz w:val="24"/>
          <w:szCs w:val="24"/>
          <w:lang w:val="en-US"/>
        </w:rPr>
        <w:t xml:space="preserve">1200 </w:t>
      </w:r>
      <w:r w:rsidRPr="00D82710">
        <w:rPr>
          <w:rFonts w:ascii="Times New Roman" w:hAnsi="Times New Roman" w:cs="Times New Roman"/>
          <w:sz w:val="24"/>
          <w:szCs w:val="24"/>
          <w:lang w:val="en-US"/>
        </w:rPr>
        <w:t xml:space="preserve">MPa with an elongation of </w:t>
      </w:r>
      <w:r w:rsidR="00C7442A" w:rsidRPr="00D82710">
        <w:rPr>
          <w:rFonts w:ascii="Times New Roman" w:hAnsi="Times New Roman" w:cs="Times New Roman"/>
          <w:sz w:val="24"/>
          <w:szCs w:val="24"/>
          <w:lang w:val="en-US"/>
        </w:rPr>
        <w:t>9%.</w:t>
      </w:r>
      <w:r w:rsidR="002C2A96" w:rsidRPr="00D82710">
        <w:rPr>
          <w:rFonts w:ascii="Times New Roman" w:hAnsi="Times New Roman" w:cs="Times New Roman"/>
          <w:sz w:val="24"/>
          <w:szCs w:val="24"/>
          <w:vertAlign w:val="superscript"/>
          <w:lang w:val="en-US"/>
        </w:rPr>
        <w:t>[</w:t>
      </w:r>
      <w:r w:rsidR="002C2A96" w:rsidRPr="00D82710">
        <w:rPr>
          <w:rFonts w:ascii="Times New Roman" w:hAnsi="Times New Roman" w:cs="Times New Roman"/>
          <w:color w:val="FF0000"/>
          <w:sz w:val="24"/>
          <w:szCs w:val="24"/>
          <w:vertAlign w:val="superscript"/>
          <w:lang w:val="en-US"/>
        </w:rPr>
        <w:t>29</w:t>
      </w:r>
      <w:r w:rsidR="002C2A96" w:rsidRPr="00D82710">
        <w:rPr>
          <w:rFonts w:ascii="Times New Roman" w:hAnsi="Times New Roman" w:cs="Times New Roman"/>
          <w:sz w:val="24"/>
          <w:szCs w:val="24"/>
          <w:vertAlign w:val="superscript"/>
          <w:lang w:val="en-US"/>
        </w:rPr>
        <w:t>]</w:t>
      </w:r>
    </w:p>
    <w:p w14:paraId="3E6928FF" w14:textId="09AED611" w:rsidR="00CD0596" w:rsidRPr="00D82710" w:rsidRDefault="00407895" w:rsidP="002A6B37">
      <w:pPr>
        <w:spacing w:after="0" w:line="480" w:lineRule="auto"/>
        <w:ind w:firstLine="709"/>
        <w:jc w:val="both"/>
        <w:rPr>
          <w:rFonts w:ascii="Times New Roman" w:eastAsia="Times New Roman" w:hAnsi="Times New Roman" w:cs="Times New Roman"/>
          <w:snapToGrid w:val="0"/>
          <w:sz w:val="24"/>
          <w:szCs w:val="24"/>
          <w:lang w:val="en-US" w:eastAsia="ru-RU"/>
        </w:rPr>
      </w:pPr>
      <w:r w:rsidRPr="00D82710">
        <w:rPr>
          <w:rFonts w:ascii="Times New Roman" w:eastAsia="Times New Roman" w:hAnsi="Times New Roman" w:cs="Times New Roman"/>
          <w:snapToGrid w:val="0"/>
          <w:sz w:val="24"/>
          <w:szCs w:val="20"/>
          <w:lang w:val="en-US" w:eastAsia="ru-RU"/>
        </w:rPr>
        <w:t xml:space="preserve">Among structural Ti-based materials, alloys of other compositions attract </w:t>
      </w:r>
      <w:r w:rsidR="00C0702C" w:rsidRPr="00D82710">
        <w:rPr>
          <w:rFonts w:ascii="Times New Roman" w:eastAsia="Times New Roman" w:hAnsi="Times New Roman" w:cs="Times New Roman"/>
          <w:snapToGrid w:val="0"/>
          <w:sz w:val="24"/>
          <w:szCs w:val="20"/>
          <w:lang w:val="en-US" w:eastAsia="ru-RU"/>
        </w:rPr>
        <w:t xml:space="preserve">an </w:t>
      </w:r>
      <w:r w:rsidRPr="00D82710">
        <w:rPr>
          <w:rFonts w:ascii="Times New Roman" w:eastAsia="Times New Roman" w:hAnsi="Times New Roman" w:cs="Times New Roman"/>
          <w:snapToGrid w:val="0"/>
          <w:sz w:val="24"/>
          <w:szCs w:val="20"/>
          <w:lang w:val="en-US" w:eastAsia="ru-RU"/>
        </w:rPr>
        <w:t>ever</w:t>
      </w:r>
      <w:r w:rsidR="00C0702C" w:rsidRPr="00D82710">
        <w:rPr>
          <w:rFonts w:ascii="Times New Roman" w:eastAsia="Times New Roman" w:hAnsi="Times New Roman" w:cs="Times New Roman"/>
          <w:snapToGrid w:val="0"/>
          <w:sz w:val="24"/>
          <w:szCs w:val="20"/>
          <w:lang w:val="en-US" w:eastAsia="ru-RU"/>
        </w:rPr>
        <w:t>-</w:t>
      </w:r>
      <w:r w:rsidRPr="00D82710">
        <w:rPr>
          <w:rFonts w:ascii="Times New Roman" w:eastAsia="Times New Roman" w:hAnsi="Times New Roman" w:cs="Times New Roman"/>
          <w:snapToGrid w:val="0"/>
          <w:sz w:val="24"/>
          <w:szCs w:val="20"/>
          <w:lang w:val="en-US" w:eastAsia="ru-RU"/>
        </w:rPr>
        <w:t>growing attention</w:t>
      </w:r>
      <w:r w:rsidR="000F335A" w:rsidRPr="00D82710">
        <w:rPr>
          <w:rFonts w:ascii="Times New Roman" w:eastAsia="Times New Roman" w:hAnsi="Times New Roman" w:cs="Times New Roman"/>
          <w:snapToGrid w:val="0"/>
          <w:sz w:val="24"/>
          <w:szCs w:val="20"/>
          <w:lang w:val="en-US" w:eastAsia="ru-RU"/>
        </w:rPr>
        <w:t>.</w:t>
      </w:r>
      <w:r w:rsidRPr="00D82710">
        <w:rPr>
          <w:rFonts w:ascii="Times New Roman" w:eastAsia="Times New Roman" w:hAnsi="Times New Roman" w:cs="Times New Roman"/>
          <w:snapToGrid w:val="0"/>
          <w:sz w:val="24"/>
          <w:szCs w:val="20"/>
          <w:lang w:val="en-US" w:eastAsia="ru-RU"/>
        </w:rPr>
        <w:t xml:space="preserve"> For example</w:t>
      </w:r>
      <w:r w:rsidR="000F335A" w:rsidRPr="00D82710">
        <w:rPr>
          <w:rFonts w:ascii="Times New Roman" w:eastAsia="Times New Roman" w:hAnsi="Times New Roman" w:cs="Times New Roman"/>
          <w:snapToGrid w:val="0"/>
          <w:sz w:val="24"/>
          <w:szCs w:val="20"/>
          <w:lang w:val="en-US" w:eastAsia="ru-RU"/>
        </w:rPr>
        <w:t xml:space="preserve">, </w:t>
      </w:r>
      <w:r w:rsidRPr="00D82710">
        <w:rPr>
          <w:rFonts w:ascii="Times New Roman" w:eastAsia="Times New Roman" w:hAnsi="Times New Roman" w:cs="Times New Roman"/>
          <w:snapToGrid w:val="0"/>
          <w:sz w:val="24"/>
          <w:szCs w:val="24"/>
          <w:lang w:val="en-US" w:eastAsia="ru-RU"/>
        </w:rPr>
        <w:t>the VT</w:t>
      </w:r>
      <w:r w:rsidR="000F335A" w:rsidRPr="00D82710">
        <w:rPr>
          <w:rFonts w:ascii="Times New Roman" w:eastAsia="Times New Roman" w:hAnsi="Times New Roman" w:cs="Times New Roman"/>
          <w:snapToGrid w:val="0"/>
          <w:sz w:val="24"/>
          <w:szCs w:val="24"/>
          <w:lang w:val="en-US" w:eastAsia="ru-RU"/>
        </w:rPr>
        <w:t>8</w:t>
      </w:r>
      <w:r w:rsidRPr="00D82710">
        <w:rPr>
          <w:rFonts w:ascii="Times New Roman" w:eastAsia="Times New Roman" w:hAnsi="Times New Roman" w:cs="Times New Roman"/>
          <w:snapToGrid w:val="0"/>
          <w:sz w:val="24"/>
          <w:szCs w:val="24"/>
          <w:lang w:val="en-US" w:eastAsia="ru-RU"/>
        </w:rPr>
        <w:t>M</w:t>
      </w:r>
      <w:r w:rsidR="000F335A" w:rsidRPr="00D82710">
        <w:rPr>
          <w:rFonts w:ascii="Times New Roman" w:eastAsia="Times New Roman" w:hAnsi="Times New Roman" w:cs="Times New Roman"/>
          <w:snapToGrid w:val="0"/>
          <w:sz w:val="24"/>
          <w:szCs w:val="24"/>
          <w:lang w:val="en-US" w:eastAsia="ru-RU"/>
        </w:rPr>
        <w:t xml:space="preserve">-1 (Ti-5.7Al-3.8Mo-1.2Zr-1.3Sn) </w:t>
      </w:r>
      <w:r w:rsidRPr="00D82710">
        <w:rPr>
          <w:rFonts w:ascii="Times New Roman" w:eastAsia="Times New Roman" w:hAnsi="Times New Roman" w:cs="Times New Roman"/>
          <w:snapToGrid w:val="0"/>
          <w:sz w:val="24"/>
          <w:szCs w:val="24"/>
          <w:lang w:val="en-US" w:eastAsia="ru-RU"/>
        </w:rPr>
        <w:t xml:space="preserve">alloy is applied more and more widely in the production of </w:t>
      </w:r>
      <w:r w:rsidR="00265F30" w:rsidRPr="00D82710">
        <w:rPr>
          <w:rFonts w:ascii="Times New Roman" w:eastAsia="Times New Roman" w:hAnsi="Times New Roman" w:cs="Times New Roman"/>
          <w:snapToGrid w:val="0"/>
          <w:sz w:val="24"/>
          <w:szCs w:val="24"/>
          <w:lang w:val="en-US" w:eastAsia="ru-RU"/>
        </w:rPr>
        <w:t>highly-loaded</w:t>
      </w:r>
      <w:r w:rsidRPr="00D82710">
        <w:rPr>
          <w:rFonts w:ascii="Times New Roman" w:eastAsia="Times New Roman" w:hAnsi="Times New Roman" w:cs="Times New Roman"/>
          <w:snapToGrid w:val="0"/>
          <w:sz w:val="24"/>
          <w:szCs w:val="24"/>
          <w:lang w:val="en-US" w:eastAsia="ru-RU"/>
        </w:rPr>
        <w:t xml:space="preserve"> </w:t>
      </w:r>
      <w:r w:rsidR="009374A1" w:rsidRPr="00D82710">
        <w:rPr>
          <w:rFonts w:ascii="Times New Roman" w:eastAsia="Times New Roman" w:hAnsi="Times New Roman" w:cs="Times New Roman"/>
          <w:snapToGrid w:val="0"/>
          <w:sz w:val="24"/>
          <w:szCs w:val="24"/>
          <w:lang w:val="en-US" w:eastAsia="ru-RU"/>
        </w:rPr>
        <w:t>items in aircraft-engine building</w:t>
      </w:r>
      <w:r w:rsidR="000F335A" w:rsidRPr="00D82710">
        <w:rPr>
          <w:rFonts w:ascii="Times New Roman" w:eastAsia="Times New Roman" w:hAnsi="Times New Roman" w:cs="Times New Roman"/>
          <w:snapToGrid w:val="0"/>
          <w:sz w:val="24"/>
          <w:szCs w:val="24"/>
          <w:lang w:val="en-US" w:eastAsia="ru-RU"/>
        </w:rPr>
        <w:t xml:space="preserve">. </w:t>
      </w:r>
      <w:r w:rsidR="00A06D33" w:rsidRPr="00D82710">
        <w:rPr>
          <w:rFonts w:ascii="Times New Roman" w:eastAsia="Times New Roman" w:hAnsi="Times New Roman" w:cs="Times New Roman"/>
          <w:snapToGrid w:val="0"/>
          <w:sz w:val="24"/>
          <w:szCs w:val="24"/>
          <w:lang w:val="en-US" w:eastAsia="ru-RU"/>
        </w:rPr>
        <w:t xml:space="preserve">It has several advantages </w:t>
      </w:r>
      <w:r w:rsidR="00A06D33" w:rsidRPr="00D82710">
        <w:rPr>
          <w:rFonts w:ascii="Times New Roman" w:eastAsia="Times New Roman" w:hAnsi="Times New Roman" w:cs="Times New Roman"/>
          <w:snapToGrid w:val="0"/>
          <w:sz w:val="24"/>
          <w:szCs w:val="24"/>
          <w:lang w:val="en-US" w:eastAsia="ru-RU"/>
        </w:rPr>
        <w:lastRenderedPageBreak/>
        <w:t xml:space="preserve">in comparison to the </w:t>
      </w:r>
      <w:r w:rsidR="000F335A" w:rsidRPr="00D82710">
        <w:rPr>
          <w:rFonts w:ascii="Times New Roman" w:eastAsia="Times New Roman" w:hAnsi="Times New Roman" w:cs="Times New Roman"/>
          <w:snapToGrid w:val="0"/>
          <w:sz w:val="24"/>
          <w:szCs w:val="24"/>
          <w:lang w:val="en-US" w:eastAsia="ru-RU"/>
        </w:rPr>
        <w:t>Ti-6Al-4V</w:t>
      </w:r>
      <w:r w:rsidR="00A06D33" w:rsidRPr="00D82710">
        <w:rPr>
          <w:rFonts w:ascii="Times New Roman" w:eastAsia="Times New Roman" w:hAnsi="Times New Roman" w:cs="Times New Roman"/>
          <w:snapToGrid w:val="0"/>
          <w:sz w:val="24"/>
          <w:szCs w:val="24"/>
          <w:lang w:val="en-US" w:eastAsia="ru-RU"/>
        </w:rPr>
        <w:t xml:space="preserve"> alloy</w:t>
      </w:r>
      <w:r w:rsidR="000F335A" w:rsidRPr="00D82710">
        <w:rPr>
          <w:rFonts w:ascii="Times New Roman" w:eastAsia="Times New Roman" w:hAnsi="Times New Roman" w:cs="Times New Roman"/>
          <w:snapToGrid w:val="0"/>
          <w:sz w:val="24"/>
          <w:szCs w:val="24"/>
          <w:lang w:val="en-US" w:eastAsia="ru-RU"/>
        </w:rPr>
        <w:t xml:space="preserve">, </w:t>
      </w:r>
      <w:r w:rsidR="00A06D33" w:rsidRPr="00D82710">
        <w:rPr>
          <w:rFonts w:ascii="Times New Roman" w:eastAsia="Times New Roman" w:hAnsi="Times New Roman" w:cs="Times New Roman"/>
          <w:snapToGrid w:val="0"/>
          <w:sz w:val="24"/>
          <w:szCs w:val="24"/>
          <w:lang w:val="en-US" w:eastAsia="ru-RU"/>
        </w:rPr>
        <w:t>in particular</w:t>
      </w:r>
      <w:r w:rsidR="000F335A" w:rsidRPr="00D82710">
        <w:rPr>
          <w:rFonts w:ascii="Times New Roman" w:eastAsia="Times New Roman" w:hAnsi="Times New Roman" w:cs="Times New Roman"/>
          <w:snapToGrid w:val="0"/>
          <w:sz w:val="24"/>
          <w:szCs w:val="24"/>
          <w:lang w:val="en-US" w:eastAsia="ru-RU"/>
        </w:rPr>
        <w:t xml:space="preserve">, </w:t>
      </w:r>
      <w:r w:rsidR="00A06D33" w:rsidRPr="00D82710">
        <w:rPr>
          <w:rFonts w:ascii="Times New Roman" w:eastAsia="Times New Roman" w:hAnsi="Times New Roman" w:cs="Times New Roman"/>
          <w:snapToGrid w:val="0"/>
          <w:sz w:val="24"/>
          <w:szCs w:val="24"/>
          <w:lang w:val="en-US" w:eastAsia="ru-RU"/>
        </w:rPr>
        <w:t xml:space="preserve">a high </w:t>
      </w:r>
      <w:r w:rsidR="00E20013" w:rsidRPr="00D82710">
        <w:rPr>
          <w:rFonts w:ascii="Times New Roman" w:eastAsia="Times New Roman" w:hAnsi="Times New Roman" w:cs="Times New Roman"/>
          <w:snapToGrid w:val="0"/>
          <w:sz w:val="24"/>
          <w:szCs w:val="24"/>
          <w:lang w:val="en-US" w:eastAsia="ru-RU"/>
        </w:rPr>
        <w:t xml:space="preserve">hot </w:t>
      </w:r>
      <w:r w:rsidR="00A06D33" w:rsidRPr="00D82710">
        <w:rPr>
          <w:rFonts w:ascii="Times New Roman" w:eastAsia="Times New Roman" w:hAnsi="Times New Roman" w:cs="Times New Roman"/>
          <w:snapToGrid w:val="0"/>
          <w:sz w:val="24"/>
          <w:szCs w:val="24"/>
          <w:lang w:val="en-US" w:eastAsia="ru-RU"/>
        </w:rPr>
        <w:t>strength and a lower sensitivity to stress raisers</w:t>
      </w:r>
      <w:r w:rsidR="000F335A" w:rsidRPr="00D82710">
        <w:rPr>
          <w:rFonts w:ascii="Times New Roman" w:eastAsia="Times New Roman" w:hAnsi="Times New Roman" w:cs="Times New Roman"/>
          <w:snapToGrid w:val="0"/>
          <w:sz w:val="24"/>
          <w:szCs w:val="24"/>
          <w:lang w:val="en-US" w:eastAsia="ru-RU"/>
        </w:rPr>
        <w:t>.</w:t>
      </w:r>
      <w:r w:rsidR="002C2A96" w:rsidRPr="00D82710">
        <w:rPr>
          <w:rFonts w:ascii="Times New Roman" w:eastAsia="Times New Roman" w:hAnsi="Times New Roman" w:cs="Times New Roman"/>
          <w:snapToGrid w:val="0"/>
          <w:sz w:val="24"/>
          <w:szCs w:val="24"/>
          <w:vertAlign w:val="superscript"/>
          <w:lang w:val="en-US" w:eastAsia="ru-RU"/>
        </w:rPr>
        <w:t>[</w:t>
      </w:r>
      <w:r w:rsidR="002C2A96" w:rsidRPr="00D82710">
        <w:rPr>
          <w:rFonts w:ascii="Times New Roman" w:eastAsia="Times New Roman" w:hAnsi="Times New Roman" w:cs="Times New Roman"/>
          <w:snapToGrid w:val="0"/>
          <w:color w:val="FF0000"/>
          <w:sz w:val="24"/>
          <w:szCs w:val="24"/>
          <w:vertAlign w:val="superscript"/>
          <w:lang w:val="en-US" w:eastAsia="ru-RU"/>
        </w:rPr>
        <w:t>30</w:t>
      </w:r>
      <w:r w:rsidR="002C2A96" w:rsidRPr="00D82710">
        <w:rPr>
          <w:rFonts w:ascii="Times New Roman" w:eastAsia="Times New Roman" w:hAnsi="Times New Roman" w:cs="Times New Roman"/>
          <w:snapToGrid w:val="0"/>
          <w:sz w:val="24"/>
          <w:szCs w:val="24"/>
          <w:vertAlign w:val="superscript"/>
          <w:lang w:val="en-US" w:eastAsia="ru-RU"/>
        </w:rPr>
        <w:t>]</w:t>
      </w:r>
      <w:r w:rsidR="00C05870" w:rsidRPr="00D82710">
        <w:rPr>
          <w:rFonts w:ascii="Times New Roman" w:eastAsia="Times New Roman" w:hAnsi="Times New Roman" w:cs="Times New Roman"/>
          <w:snapToGrid w:val="0"/>
          <w:sz w:val="24"/>
          <w:szCs w:val="24"/>
          <w:lang w:val="en-US" w:eastAsia="ru-RU"/>
        </w:rPr>
        <w:t xml:space="preserve"> </w:t>
      </w:r>
      <w:r w:rsidR="00CF56CA" w:rsidRPr="00D82710">
        <w:rPr>
          <w:rFonts w:ascii="Times New Roman" w:eastAsia="Times New Roman" w:hAnsi="Times New Roman" w:cs="Times New Roman"/>
          <w:snapToGrid w:val="0"/>
          <w:sz w:val="24"/>
          <w:szCs w:val="24"/>
          <w:lang w:val="en-US" w:eastAsia="ru-RU"/>
        </w:rPr>
        <w:t>The formation of a UFG structure in such alloys and</w:t>
      </w:r>
      <w:r w:rsidR="00572215" w:rsidRPr="00D82710">
        <w:rPr>
          <w:rFonts w:ascii="Times New Roman" w:eastAsia="Times New Roman" w:hAnsi="Times New Roman" w:cs="Times New Roman"/>
          <w:snapToGrid w:val="0"/>
          <w:sz w:val="24"/>
          <w:szCs w:val="24"/>
          <w:lang w:val="en-US" w:eastAsia="ru-RU"/>
        </w:rPr>
        <w:t xml:space="preserve"> hence </w:t>
      </w:r>
      <w:r w:rsidR="00CF56CA" w:rsidRPr="00D82710">
        <w:rPr>
          <w:rFonts w:ascii="Times New Roman" w:eastAsia="Times New Roman" w:hAnsi="Times New Roman" w:cs="Times New Roman"/>
          <w:snapToGrid w:val="0"/>
          <w:sz w:val="24"/>
          <w:szCs w:val="24"/>
          <w:lang w:val="en-US" w:eastAsia="ru-RU"/>
        </w:rPr>
        <w:t>high mechanical properties creates prospects for their successful industrial application</w:t>
      </w:r>
      <w:r w:rsidR="000F335A" w:rsidRPr="00D82710">
        <w:rPr>
          <w:rFonts w:ascii="Times New Roman" w:eastAsia="Times New Roman" w:hAnsi="Times New Roman" w:cs="Times New Roman"/>
          <w:snapToGrid w:val="0"/>
          <w:sz w:val="24"/>
          <w:szCs w:val="24"/>
          <w:lang w:val="en-US" w:eastAsia="ru-RU"/>
        </w:rPr>
        <w:t xml:space="preserve">. </w:t>
      </w:r>
      <w:r w:rsidR="00CF56CA" w:rsidRPr="00D82710">
        <w:rPr>
          <w:rFonts w:ascii="Times New Roman" w:eastAsia="Times New Roman" w:hAnsi="Times New Roman" w:cs="Times New Roman"/>
          <w:snapToGrid w:val="0"/>
          <w:sz w:val="24"/>
          <w:szCs w:val="24"/>
          <w:lang w:val="en-US" w:eastAsia="ru-RU"/>
        </w:rPr>
        <w:t>At the same time</w:t>
      </w:r>
      <w:r w:rsidR="000F335A" w:rsidRPr="00D82710">
        <w:rPr>
          <w:rFonts w:ascii="Times New Roman" w:eastAsia="Times New Roman" w:hAnsi="Times New Roman" w:cs="Times New Roman"/>
          <w:snapToGrid w:val="0"/>
          <w:sz w:val="24"/>
          <w:szCs w:val="24"/>
          <w:lang w:val="en-US" w:eastAsia="ru-RU"/>
        </w:rPr>
        <w:t xml:space="preserve">, </w:t>
      </w:r>
      <w:r w:rsidR="00CF56CA" w:rsidRPr="00D82710">
        <w:rPr>
          <w:rFonts w:ascii="Times New Roman" w:eastAsia="Times New Roman" w:hAnsi="Times New Roman" w:cs="Times New Roman"/>
          <w:snapToGrid w:val="0"/>
          <w:sz w:val="24"/>
          <w:szCs w:val="24"/>
          <w:lang w:val="en-US" w:eastAsia="ru-RU"/>
        </w:rPr>
        <w:t>the features of the solid-solution alloying and phase transformations may influence the character of microstructure evolution in the process of SPD</w:t>
      </w:r>
      <w:r w:rsidR="00166179" w:rsidRPr="00D82710">
        <w:rPr>
          <w:rFonts w:ascii="Times New Roman" w:eastAsia="Times New Roman" w:hAnsi="Times New Roman" w:cs="Times New Roman"/>
          <w:snapToGrid w:val="0"/>
          <w:sz w:val="24"/>
          <w:szCs w:val="24"/>
          <w:lang w:val="en-US" w:eastAsia="ru-RU"/>
        </w:rPr>
        <w:t xml:space="preserve">, </w:t>
      </w:r>
      <w:r w:rsidR="00CF56CA" w:rsidRPr="00D82710">
        <w:rPr>
          <w:rFonts w:ascii="Times New Roman" w:eastAsia="Times New Roman" w:hAnsi="Times New Roman" w:cs="Times New Roman"/>
          <w:snapToGrid w:val="0"/>
          <w:sz w:val="24"/>
          <w:szCs w:val="24"/>
          <w:lang w:val="en-US" w:eastAsia="ru-RU"/>
        </w:rPr>
        <w:t>as described in</w:t>
      </w:r>
      <w:r w:rsidR="000F335A" w:rsidRPr="00D82710">
        <w:rPr>
          <w:rFonts w:ascii="Times New Roman" w:eastAsia="Times New Roman" w:hAnsi="Times New Roman" w:cs="Times New Roman"/>
          <w:snapToGrid w:val="0"/>
          <w:sz w:val="24"/>
          <w:szCs w:val="24"/>
          <w:lang w:val="en-US" w:eastAsia="ru-RU"/>
        </w:rPr>
        <w:t>.</w:t>
      </w:r>
      <w:r w:rsidR="002C2A96" w:rsidRPr="00D82710">
        <w:rPr>
          <w:rFonts w:ascii="Times New Roman" w:eastAsia="Times New Roman" w:hAnsi="Times New Roman" w:cs="Times New Roman"/>
          <w:snapToGrid w:val="0"/>
          <w:sz w:val="24"/>
          <w:szCs w:val="24"/>
          <w:vertAlign w:val="superscript"/>
          <w:lang w:val="en-US" w:eastAsia="ru-RU"/>
        </w:rPr>
        <w:t>[</w:t>
      </w:r>
      <w:r w:rsidR="002C2A96" w:rsidRPr="00D82710">
        <w:rPr>
          <w:rFonts w:ascii="Times New Roman" w:eastAsia="Times New Roman" w:hAnsi="Times New Roman" w:cs="Times New Roman"/>
          <w:snapToGrid w:val="0"/>
          <w:color w:val="FF0000"/>
          <w:sz w:val="24"/>
          <w:szCs w:val="24"/>
          <w:vertAlign w:val="superscript"/>
          <w:lang w:val="en-US" w:eastAsia="ru-RU"/>
        </w:rPr>
        <w:t>31</w:t>
      </w:r>
      <w:r w:rsidR="002C2A96" w:rsidRPr="00D82710">
        <w:rPr>
          <w:rFonts w:ascii="Times New Roman" w:eastAsia="Times New Roman" w:hAnsi="Times New Roman" w:cs="Times New Roman"/>
          <w:snapToGrid w:val="0"/>
          <w:sz w:val="24"/>
          <w:szCs w:val="24"/>
          <w:vertAlign w:val="superscript"/>
          <w:lang w:val="en-US" w:eastAsia="ru-RU"/>
        </w:rPr>
        <w:t>]</w:t>
      </w:r>
      <w:r w:rsidR="00166179" w:rsidRPr="00D82710">
        <w:rPr>
          <w:rFonts w:ascii="Times New Roman" w:eastAsia="Times New Roman" w:hAnsi="Times New Roman" w:cs="Times New Roman"/>
          <w:snapToGrid w:val="0"/>
          <w:sz w:val="24"/>
          <w:szCs w:val="24"/>
          <w:lang w:val="en-US" w:eastAsia="ru-RU"/>
        </w:rPr>
        <w:t xml:space="preserve"> </w:t>
      </w:r>
      <w:r w:rsidR="00CF56CA" w:rsidRPr="00D82710">
        <w:rPr>
          <w:rFonts w:ascii="Times New Roman" w:eastAsia="Times New Roman" w:hAnsi="Times New Roman" w:cs="Times New Roman"/>
          <w:snapToGrid w:val="0"/>
          <w:sz w:val="24"/>
          <w:szCs w:val="24"/>
          <w:lang w:val="en-US" w:eastAsia="ru-RU"/>
        </w:rPr>
        <w:t>Notably, the structure refinement mechanisms in two-phase Ti alloys have a common character</w:t>
      </w:r>
      <w:r w:rsidR="002C2A96" w:rsidRPr="00D82710">
        <w:rPr>
          <w:rFonts w:ascii="Times New Roman" w:eastAsia="Times New Roman" w:hAnsi="Times New Roman" w:cs="Times New Roman"/>
          <w:snapToGrid w:val="0"/>
          <w:sz w:val="24"/>
          <w:szCs w:val="24"/>
          <w:lang w:val="en-US" w:eastAsia="ru-RU"/>
        </w:rPr>
        <w:t>.</w:t>
      </w:r>
    </w:p>
    <w:p w14:paraId="63569B2C" w14:textId="18F629F8" w:rsidR="00CD0596" w:rsidRDefault="00CF56CA" w:rsidP="002A6B37">
      <w:pPr>
        <w:spacing w:after="0" w:line="480" w:lineRule="auto"/>
        <w:ind w:right="-228" w:firstLine="709"/>
        <w:jc w:val="both"/>
        <w:rPr>
          <w:rFonts w:ascii="Times New Roman" w:eastAsia="Times New Roman" w:hAnsi="Times New Roman" w:cs="Times New Roman"/>
          <w:color w:val="000000"/>
          <w:sz w:val="24"/>
          <w:szCs w:val="24"/>
          <w:lang w:val="en-US" w:eastAsia="ru-RU"/>
        </w:rPr>
      </w:pPr>
      <w:r w:rsidRPr="00D82710">
        <w:rPr>
          <w:rFonts w:ascii="Times New Roman" w:hAnsi="Times New Roman" w:cs="Times New Roman"/>
          <w:sz w:val="24"/>
          <w:szCs w:val="24"/>
          <w:lang w:val="en-US"/>
        </w:rPr>
        <w:t>To produce larger semi-products with a UFG structure,</w:t>
      </w:r>
      <w:r w:rsidR="009F37CE" w:rsidRPr="00D82710">
        <w:rPr>
          <w:rFonts w:ascii="Times New Roman" w:hAnsi="Times New Roman" w:cs="Times New Roman"/>
          <w:sz w:val="24"/>
          <w:szCs w:val="24"/>
          <w:lang w:val="en-US"/>
        </w:rPr>
        <w:t xml:space="preserve"> swaging </w:t>
      </w:r>
      <w:r w:rsidRPr="00D82710">
        <w:rPr>
          <w:rFonts w:ascii="Times New Roman" w:hAnsi="Times New Roman" w:cs="Times New Roman"/>
          <w:sz w:val="24"/>
          <w:szCs w:val="24"/>
          <w:lang w:val="en-US"/>
        </w:rPr>
        <w:t xml:space="preserve">was employed; its principle lies in the high-frequency deformation of a metal by </w:t>
      </w:r>
      <w:r w:rsidR="009F37CE" w:rsidRPr="00D82710">
        <w:rPr>
          <w:rFonts w:ascii="Times New Roman" w:hAnsi="Times New Roman" w:cs="Times New Roman"/>
          <w:sz w:val="24"/>
          <w:szCs w:val="24"/>
          <w:lang w:val="en-US"/>
        </w:rPr>
        <w:t>dies</w:t>
      </w:r>
      <w:r w:rsidRPr="00D82710">
        <w:rPr>
          <w:rFonts w:ascii="Times New Roman" w:hAnsi="Times New Roman" w:cs="Times New Roman"/>
          <w:sz w:val="24"/>
          <w:szCs w:val="24"/>
          <w:lang w:val="en-US"/>
        </w:rPr>
        <w:t xml:space="preserve"> via the quasi-</w:t>
      </w:r>
      <w:r w:rsidR="009F37CE" w:rsidRPr="00D82710">
        <w:rPr>
          <w:rFonts w:ascii="Times New Roman" w:hAnsi="Times New Roman" w:cs="Times New Roman"/>
          <w:sz w:val="24"/>
          <w:szCs w:val="24"/>
          <w:lang w:val="en-US"/>
        </w:rPr>
        <w:t>hydrostatic</w:t>
      </w:r>
      <w:r w:rsidRPr="00D82710">
        <w:rPr>
          <w:rFonts w:ascii="Times New Roman" w:hAnsi="Times New Roman" w:cs="Times New Roman"/>
          <w:sz w:val="24"/>
          <w:szCs w:val="24"/>
          <w:lang w:val="en-US"/>
        </w:rPr>
        <w:t xml:space="preserve"> compression</w:t>
      </w:r>
      <w:r w:rsidR="009F37CE" w:rsidRPr="00D82710">
        <w:rPr>
          <w:rFonts w:ascii="Times New Roman" w:hAnsi="Times New Roman" w:cs="Times New Roman"/>
          <w:sz w:val="24"/>
          <w:szCs w:val="24"/>
          <w:lang w:val="en-US"/>
        </w:rPr>
        <w:t xml:space="preserve"> scheme</w:t>
      </w:r>
      <w:r w:rsidR="005F2142" w:rsidRPr="00D82710">
        <w:rPr>
          <w:rFonts w:ascii="Times New Roman" w:hAnsi="Times New Roman" w:cs="Times New Roman"/>
          <w:sz w:val="24"/>
          <w:szCs w:val="24"/>
          <w:lang w:val="en-US"/>
        </w:rPr>
        <w:t>.</w:t>
      </w:r>
      <w:r w:rsidR="002C2A96" w:rsidRPr="00D82710">
        <w:rPr>
          <w:rFonts w:ascii="Times New Roman" w:hAnsi="Times New Roman" w:cs="Times New Roman"/>
          <w:sz w:val="24"/>
          <w:szCs w:val="24"/>
          <w:vertAlign w:val="superscript"/>
          <w:lang w:val="en-US"/>
        </w:rPr>
        <w:t>[</w:t>
      </w:r>
      <w:r w:rsidR="002C2A96" w:rsidRPr="00D82710">
        <w:rPr>
          <w:rFonts w:ascii="Times New Roman" w:hAnsi="Times New Roman" w:cs="Times New Roman"/>
          <w:color w:val="FF0000"/>
          <w:sz w:val="24"/>
          <w:szCs w:val="24"/>
          <w:vertAlign w:val="superscript"/>
          <w:lang w:val="en-US"/>
        </w:rPr>
        <w:t>32</w:t>
      </w:r>
      <w:r w:rsidR="002C2A96" w:rsidRPr="00D82710">
        <w:rPr>
          <w:rFonts w:ascii="Times New Roman" w:hAnsi="Times New Roman" w:cs="Times New Roman"/>
          <w:sz w:val="24"/>
          <w:szCs w:val="24"/>
          <w:vertAlign w:val="superscript"/>
          <w:lang w:val="en-US"/>
        </w:rPr>
        <w:t>]</w:t>
      </w:r>
      <w:r w:rsidR="005F2142" w:rsidRPr="00D82710">
        <w:rPr>
          <w:sz w:val="28"/>
          <w:szCs w:val="27"/>
          <w:lang w:val="en-US"/>
        </w:rPr>
        <w:t xml:space="preserve"> </w:t>
      </w:r>
      <w:r w:rsidR="00C0702C" w:rsidRPr="00D82710">
        <w:rPr>
          <w:rFonts w:ascii="Times New Roman" w:hAnsi="Times New Roman" w:cs="Times New Roman"/>
          <w:sz w:val="24"/>
          <w:szCs w:val="24"/>
          <w:lang w:val="en-US"/>
        </w:rPr>
        <w:t xml:space="preserve">Increasing the geometrical dimensions </w:t>
      </w:r>
      <w:r w:rsidR="00CD0596" w:rsidRPr="00D82710">
        <w:rPr>
          <w:rFonts w:ascii="Times New Roman" w:hAnsi="Times New Roman" w:cs="Times New Roman"/>
          <w:color w:val="000000" w:themeColor="text1"/>
          <w:sz w:val="24"/>
          <w:szCs w:val="24"/>
          <w:lang w:val="en-US"/>
        </w:rPr>
        <w:t>(</w:t>
      </w:r>
      <w:r w:rsidR="00C0702C" w:rsidRPr="00D82710">
        <w:rPr>
          <w:rFonts w:ascii="Times New Roman" w:hAnsi="Times New Roman" w:cs="Times New Roman"/>
          <w:color w:val="000000" w:themeColor="text1"/>
          <w:sz w:val="24"/>
          <w:szCs w:val="24"/>
          <w:lang w:val="en-US"/>
        </w:rPr>
        <w:t>diameter and length</w:t>
      </w:r>
      <w:r w:rsidR="00CD0596" w:rsidRPr="00D82710">
        <w:rPr>
          <w:rFonts w:ascii="Times New Roman" w:hAnsi="Times New Roman" w:cs="Times New Roman"/>
          <w:color w:val="000000" w:themeColor="text1"/>
          <w:sz w:val="24"/>
          <w:szCs w:val="24"/>
          <w:lang w:val="en-US"/>
        </w:rPr>
        <w:t xml:space="preserve">) </w:t>
      </w:r>
      <w:r w:rsidR="00C0702C" w:rsidRPr="00D82710">
        <w:rPr>
          <w:rFonts w:ascii="Times New Roman" w:hAnsi="Times New Roman" w:cs="Times New Roman"/>
          <w:color w:val="000000" w:themeColor="text1"/>
          <w:sz w:val="24"/>
          <w:szCs w:val="24"/>
          <w:lang w:val="en-US"/>
        </w:rPr>
        <w:t>of the produced billets is an important condition for producing parts in industrial manufacture</w:t>
      </w:r>
      <w:r w:rsidR="00CD0596" w:rsidRPr="00D82710">
        <w:rPr>
          <w:rFonts w:ascii="Times New Roman" w:hAnsi="Times New Roman" w:cs="Times New Roman"/>
          <w:color w:val="000000" w:themeColor="text1"/>
          <w:sz w:val="24"/>
          <w:szCs w:val="24"/>
          <w:lang w:val="en-US"/>
        </w:rPr>
        <w:t xml:space="preserve">. </w:t>
      </w:r>
      <w:r w:rsidR="0048246C" w:rsidRPr="00D82710">
        <w:rPr>
          <w:rFonts w:ascii="Times New Roman" w:hAnsi="Times New Roman" w:cs="Times New Roman"/>
          <w:color w:val="000000" w:themeColor="text1"/>
          <w:sz w:val="24"/>
          <w:szCs w:val="24"/>
          <w:lang w:val="en-US"/>
        </w:rPr>
        <w:t>Modina et al.</w:t>
      </w:r>
      <w:r w:rsidR="00630290" w:rsidRPr="00D82710">
        <w:rPr>
          <w:rFonts w:ascii="Times New Roman" w:hAnsi="Times New Roman" w:cs="Times New Roman"/>
          <w:color w:val="000000" w:themeColor="text1"/>
          <w:sz w:val="24"/>
          <w:szCs w:val="24"/>
          <w:lang w:val="en-US"/>
        </w:rPr>
        <w:t xml:space="preserve"> </w:t>
      </w:r>
      <w:r w:rsidR="00C0702C" w:rsidRPr="00D82710">
        <w:rPr>
          <w:rFonts w:ascii="Times New Roman" w:hAnsi="Times New Roman" w:cs="Times New Roman"/>
          <w:color w:val="000000" w:themeColor="text1"/>
          <w:sz w:val="24"/>
          <w:szCs w:val="24"/>
          <w:lang w:val="en-US"/>
        </w:rPr>
        <w:t xml:space="preserve">demonstrated the possibility in principle of attaining high strength properties in the </w:t>
      </w:r>
      <w:r w:rsidR="00630290" w:rsidRPr="00D82710">
        <w:rPr>
          <w:rFonts w:ascii="Times New Roman" w:hAnsi="Times New Roman" w:cs="Times New Roman"/>
          <w:color w:val="000000" w:themeColor="text1"/>
          <w:sz w:val="24"/>
          <w:szCs w:val="24"/>
          <w:lang w:val="en-US"/>
        </w:rPr>
        <w:t>VT</w:t>
      </w:r>
      <w:r w:rsidR="00CD0596" w:rsidRPr="00D82710">
        <w:rPr>
          <w:rFonts w:ascii="Times New Roman" w:hAnsi="Times New Roman" w:cs="Times New Roman"/>
          <w:color w:val="000000" w:themeColor="text1"/>
          <w:sz w:val="24"/>
          <w:szCs w:val="24"/>
          <w:lang w:val="en-US"/>
        </w:rPr>
        <w:t>8</w:t>
      </w:r>
      <w:r w:rsidR="00630290" w:rsidRPr="00D82710">
        <w:rPr>
          <w:rFonts w:ascii="Times New Roman" w:hAnsi="Times New Roman" w:cs="Times New Roman"/>
          <w:color w:val="000000" w:themeColor="text1"/>
          <w:sz w:val="24"/>
          <w:szCs w:val="24"/>
          <w:lang w:val="en-US"/>
        </w:rPr>
        <w:t>M</w:t>
      </w:r>
      <w:r w:rsidR="00CD0596" w:rsidRPr="00D82710">
        <w:rPr>
          <w:rFonts w:ascii="Times New Roman" w:hAnsi="Times New Roman" w:cs="Times New Roman"/>
          <w:color w:val="000000" w:themeColor="text1"/>
          <w:sz w:val="24"/>
          <w:szCs w:val="24"/>
          <w:lang w:val="en-US"/>
        </w:rPr>
        <w:t>-1</w:t>
      </w:r>
      <w:r w:rsidR="00630290" w:rsidRPr="00D82710">
        <w:rPr>
          <w:rFonts w:ascii="Times New Roman" w:hAnsi="Times New Roman" w:cs="Times New Roman"/>
          <w:color w:val="000000" w:themeColor="text1"/>
          <w:sz w:val="24"/>
          <w:szCs w:val="24"/>
          <w:lang w:val="en-US"/>
        </w:rPr>
        <w:t xml:space="preserve"> alloy semi-products</w:t>
      </w:r>
      <w:r w:rsidR="00CD0596" w:rsidRPr="00D82710">
        <w:rPr>
          <w:rFonts w:ascii="Times New Roman" w:hAnsi="Times New Roman" w:cs="Times New Roman"/>
          <w:color w:val="000000" w:themeColor="text1"/>
          <w:sz w:val="24"/>
          <w:szCs w:val="24"/>
          <w:lang w:val="en-US"/>
        </w:rPr>
        <w:t xml:space="preserve"> </w:t>
      </w:r>
      <w:r w:rsidR="00630290" w:rsidRPr="00D82710">
        <w:rPr>
          <w:rFonts w:ascii="Times New Roman" w:hAnsi="Times New Roman" w:cs="Times New Roman"/>
          <w:color w:val="000000" w:themeColor="text1"/>
          <w:sz w:val="24"/>
          <w:szCs w:val="24"/>
          <w:lang w:val="en-US"/>
        </w:rPr>
        <w:t xml:space="preserve">subjected to rotary </w:t>
      </w:r>
      <w:r w:rsidR="004476E4" w:rsidRPr="00D82710">
        <w:rPr>
          <w:rFonts w:ascii="Times New Roman" w:hAnsi="Times New Roman" w:cs="Times New Roman"/>
          <w:color w:val="000000" w:themeColor="text1"/>
          <w:sz w:val="24"/>
          <w:szCs w:val="24"/>
          <w:lang w:val="en-US"/>
        </w:rPr>
        <w:t>swaging</w:t>
      </w:r>
      <w:r w:rsidR="00CD0596" w:rsidRPr="00D82710">
        <w:rPr>
          <w:rFonts w:ascii="Times New Roman" w:hAnsi="Times New Roman" w:cs="Times New Roman"/>
          <w:color w:val="000000" w:themeColor="text1"/>
          <w:sz w:val="24"/>
          <w:szCs w:val="24"/>
          <w:lang w:val="en-US"/>
        </w:rPr>
        <w:t>.</w:t>
      </w:r>
      <w:r w:rsidR="002C2A96" w:rsidRPr="00D82710">
        <w:rPr>
          <w:rFonts w:ascii="Times New Roman" w:hAnsi="Times New Roman" w:cs="Times New Roman"/>
          <w:color w:val="000000" w:themeColor="text1"/>
          <w:sz w:val="24"/>
          <w:szCs w:val="24"/>
          <w:vertAlign w:val="superscript"/>
          <w:lang w:val="en-US"/>
        </w:rPr>
        <w:t>[</w:t>
      </w:r>
      <w:r w:rsidR="002C2A96" w:rsidRPr="00D82710">
        <w:rPr>
          <w:rFonts w:ascii="Times New Roman" w:hAnsi="Times New Roman" w:cs="Times New Roman"/>
          <w:color w:val="FF0000"/>
          <w:sz w:val="24"/>
          <w:szCs w:val="24"/>
          <w:vertAlign w:val="superscript"/>
          <w:lang w:val="en-US"/>
        </w:rPr>
        <w:t>33]</w:t>
      </w:r>
      <w:r w:rsidR="002C2A96" w:rsidRPr="00D82710">
        <w:rPr>
          <w:rFonts w:ascii="Times New Roman" w:hAnsi="Times New Roman" w:cs="Times New Roman"/>
          <w:color w:val="000000" w:themeColor="text1"/>
          <w:sz w:val="24"/>
          <w:szCs w:val="24"/>
          <w:lang w:val="en-US"/>
        </w:rPr>
        <w:t xml:space="preserve"> </w:t>
      </w:r>
      <w:r w:rsidR="00630290" w:rsidRPr="00D82710">
        <w:rPr>
          <w:rFonts w:ascii="Times New Roman" w:hAnsi="Times New Roman" w:cs="Times New Roman"/>
          <w:color w:val="000000" w:themeColor="text1"/>
          <w:sz w:val="24"/>
          <w:szCs w:val="24"/>
          <w:lang w:val="en-US"/>
        </w:rPr>
        <w:t xml:space="preserve">No significant differences were revealed </w:t>
      </w:r>
      <w:r w:rsidR="001B0037" w:rsidRPr="00D82710">
        <w:rPr>
          <w:rFonts w:ascii="Times New Roman" w:hAnsi="Times New Roman" w:cs="Times New Roman"/>
          <w:color w:val="000000" w:themeColor="text1"/>
          <w:sz w:val="24"/>
          <w:szCs w:val="24"/>
          <w:lang w:val="en-US"/>
        </w:rPr>
        <w:t xml:space="preserve">between </w:t>
      </w:r>
      <w:r w:rsidR="00630290" w:rsidRPr="00D82710">
        <w:rPr>
          <w:rFonts w:ascii="Times New Roman" w:hAnsi="Times New Roman" w:cs="Times New Roman"/>
          <w:color w:val="000000" w:themeColor="text1"/>
          <w:sz w:val="24"/>
          <w:szCs w:val="24"/>
          <w:lang w:val="en-US"/>
        </w:rPr>
        <w:t xml:space="preserve">the UFG structures produced by the traditional ECAP method and by rotary </w:t>
      </w:r>
      <w:r w:rsidR="004476E4" w:rsidRPr="00D82710">
        <w:rPr>
          <w:rFonts w:ascii="Times New Roman" w:hAnsi="Times New Roman" w:cs="Times New Roman"/>
          <w:color w:val="000000" w:themeColor="text1"/>
          <w:sz w:val="24"/>
          <w:szCs w:val="24"/>
          <w:lang w:val="en-US"/>
        </w:rPr>
        <w:t>swaging</w:t>
      </w:r>
      <w:r w:rsidR="00CD0596" w:rsidRPr="00D82710">
        <w:rPr>
          <w:rFonts w:ascii="Times New Roman" w:hAnsi="Times New Roman" w:cs="Times New Roman"/>
          <w:color w:val="000000" w:themeColor="text1"/>
          <w:sz w:val="24"/>
          <w:szCs w:val="24"/>
          <w:lang w:val="en-US"/>
        </w:rPr>
        <w:t>.</w:t>
      </w:r>
      <w:r w:rsidR="00CD0596" w:rsidRPr="00D82710">
        <w:rPr>
          <w:rFonts w:ascii="Times New Roman" w:hAnsi="Times New Roman" w:cs="Times New Roman"/>
          <w:color w:val="000000"/>
          <w:sz w:val="24"/>
          <w:szCs w:val="24"/>
          <w:lang w:val="en-US"/>
        </w:rPr>
        <w:t xml:space="preserve"> </w:t>
      </w:r>
      <w:r w:rsidR="00630290" w:rsidRPr="00D82710">
        <w:rPr>
          <w:rFonts w:ascii="Times New Roman" w:hAnsi="Times New Roman" w:cs="Times New Roman"/>
          <w:color w:val="000000"/>
          <w:sz w:val="24"/>
          <w:szCs w:val="24"/>
          <w:lang w:val="en-US"/>
        </w:rPr>
        <w:t>Also, the precipitation was found of nano-sized particles of (TiZr)</w:t>
      </w:r>
      <w:r w:rsidR="00630290" w:rsidRPr="00D82710">
        <w:rPr>
          <w:rFonts w:ascii="Times New Roman" w:hAnsi="Times New Roman" w:cs="Times New Roman"/>
          <w:color w:val="000000"/>
          <w:sz w:val="24"/>
          <w:szCs w:val="24"/>
          <w:vertAlign w:val="subscript"/>
          <w:lang w:val="en-US"/>
        </w:rPr>
        <w:t>6</w:t>
      </w:r>
      <w:r w:rsidR="00630290" w:rsidRPr="00D82710">
        <w:rPr>
          <w:rFonts w:ascii="Times New Roman" w:hAnsi="Times New Roman" w:cs="Times New Roman"/>
          <w:color w:val="000000"/>
          <w:sz w:val="24"/>
          <w:szCs w:val="24"/>
          <w:lang w:val="en-US"/>
        </w:rPr>
        <w:t>Si</w:t>
      </w:r>
      <w:r w:rsidR="00630290" w:rsidRPr="00D82710">
        <w:rPr>
          <w:rFonts w:ascii="Times New Roman" w:hAnsi="Times New Roman" w:cs="Times New Roman"/>
          <w:color w:val="000000"/>
          <w:sz w:val="24"/>
          <w:szCs w:val="24"/>
          <w:vertAlign w:val="subscript"/>
          <w:lang w:val="en-US"/>
        </w:rPr>
        <w:t>3</w:t>
      </w:r>
      <w:r w:rsidR="00630290" w:rsidRPr="00D82710">
        <w:rPr>
          <w:rFonts w:ascii="Times New Roman" w:hAnsi="Times New Roman" w:cs="Times New Roman"/>
          <w:color w:val="000000"/>
          <w:sz w:val="24"/>
          <w:szCs w:val="24"/>
          <w:lang w:val="en-US"/>
        </w:rPr>
        <w:t xml:space="preserve"> silicides with a mean grain size of </w:t>
      </w:r>
      <w:r w:rsidR="00CD0596" w:rsidRPr="00D82710">
        <w:rPr>
          <w:rFonts w:ascii="Times New Roman" w:eastAsia="Times New Roman" w:hAnsi="Times New Roman" w:cs="Times New Roman"/>
          <w:color w:val="000000"/>
          <w:sz w:val="24"/>
          <w:szCs w:val="24"/>
          <w:lang w:val="en-US" w:eastAsia="ru-RU"/>
        </w:rPr>
        <w:t>~</w:t>
      </w:r>
      <w:r w:rsidR="002C2A96" w:rsidRPr="00D82710">
        <w:rPr>
          <w:rFonts w:ascii="Times New Roman" w:eastAsia="Times New Roman" w:hAnsi="Times New Roman" w:cs="Times New Roman"/>
          <w:color w:val="000000"/>
          <w:sz w:val="24"/>
          <w:szCs w:val="24"/>
          <w:lang w:val="en-US" w:eastAsia="ru-RU"/>
        </w:rPr>
        <w:t xml:space="preserve"> </w:t>
      </w:r>
      <w:r w:rsidR="00CD0596" w:rsidRPr="00D82710">
        <w:rPr>
          <w:rFonts w:ascii="Times New Roman" w:eastAsia="Times New Roman" w:hAnsi="Times New Roman" w:cs="Times New Roman"/>
          <w:color w:val="000000"/>
          <w:sz w:val="24"/>
          <w:szCs w:val="24"/>
          <w:lang w:val="en-US" w:eastAsia="ru-RU"/>
        </w:rPr>
        <w:t>80</w:t>
      </w:r>
      <w:r w:rsidR="002C2A96" w:rsidRPr="00D82710">
        <w:rPr>
          <w:rFonts w:ascii="Times New Roman" w:eastAsia="Times New Roman" w:hAnsi="Times New Roman" w:cs="Times New Roman"/>
          <w:color w:val="000000"/>
          <w:sz w:val="24"/>
          <w:szCs w:val="24"/>
          <w:lang w:val="en-US" w:eastAsia="ru-RU"/>
        </w:rPr>
        <w:t xml:space="preserve"> </w:t>
      </w:r>
      <w:r w:rsidR="00630290" w:rsidRPr="00D82710">
        <w:rPr>
          <w:rFonts w:ascii="Times New Roman" w:eastAsia="Times New Roman" w:hAnsi="Times New Roman" w:cs="Times New Roman"/>
          <w:color w:val="000000"/>
          <w:sz w:val="24"/>
          <w:szCs w:val="24"/>
          <w:lang w:val="en-US" w:eastAsia="ru-RU"/>
        </w:rPr>
        <w:t>nm</w:t>
      </w:r>
      <w:r w:rsidR="00CD0596" w:rsidRPr="00D82710">
        <w:rPr>
          <w:rFonts w:ascii="Times New Roman" w:eastAsia="Times New Roman" w:hAnsi="Times New Roman" w:cs="Times New Roman"/>
          <w:color w:val="000000"/>
          <w:sz w:val="24"/>
          <w:szCs w:val="24"/>
          <w:lang w:val="en-US" w:eastAsia="ru-RU"/>
        </w:rPr>
        <w:t xml:space="preserve">, </w:t>
      </w:r>
      <w:r w:rsidR="00630290" w:rsidRPr="00D82710">
        <w:rPr>
          <w:rFonts w:ascii="Times New Roman" w:eastAsia="Times New Roman" w:hAnsi="Times New Roman" w:cs="Times New Roman"/>
          <w:color w:val="000000"/>
          <w:sz w:val="24"/>
          <w:szCs w:val="24"/>
          <w:lang w:val="en-US" w:eastAsia="ru-RU"/>
        </w:rPr>
        <w:t>which were absent in the coarse-grained (CG) VT</w:t>
      </w:r>
      <w:r w:rsidR="00CD0596" w:rsidRPr="00D82710">
        <w:rPr>
          <w:rFonts w:ascii="Times New Roman" w:eastAsia="Times New Roman" w:hAnsi="Times New Roman" w:cs="Times New Roman"/>
          <w:color w:val="000000"/>
          <w:sz w:val="24"/>
          <w:szCs w:val="24"/>
          <w:lang w:val="en-US" w:eastAsia="ru-RU"/>
        </w:rPr>
        <w:t>8</w:t>
      </w:r>
      <w:r w:rsidR="00630290" w:rsidRPr="00D82710">
        <w:rPr>
          <w:rFonts w:ascii="Times New Roman" w:eastAsia="Times New Roman" w:hAnsi="Times New Roman" w:cs="Times New Roman"/>
          <w:color w:val="000000"/>
          <w:sz w:val="24"/>
          <w:szCs w:val="24"/>
          <w:lang w:val="en-US" w:eastAsia="ru-RU"/>
        </w:rPr>
        <w:t>M</w:t>
      </w:r>
      <w:r w:rsidR="00CD0596" w:rsidRPr="00D82710">
        <w:rPr>
          <w:rFonts w:ascii="Times New Roman" w:eastAsia="Times New Roman" w:hAnsi="Times New Roman" w:cs="Times New Roman"/>
          <w:color w:val="000000"/>
          <w:sz w:val="24"/>
          <w:szCs w:val="24"/>
          <w:lang w:val="en-US" w:eastAsia="ru-RU"/>
        </w:rPr>
        <w:t>-1</w:t>
      </w:r>
      <w:r w:rsidR="00630290" w:rsidRPr="00D82710">
        <w:rPr>
          <w:rFonts w:ascii="Times New Roman" w:eastAsia="Times New Roman" w:hAnsi="Times New Roman" w:cs="Times New Roman"/>
          <w:color w:val="000000"/>
          <w:sz w:val="24"/>
          <w:szCs w:val="24"/>
          <w:lang w:val="en-US" w:eastAsia="ru-RU"/>
        </w:rPr>
        <w:t xml:space="preserve"> alloy;</w:t>
      </w:r>
      <w:r w:rsidR="00CD0596" w:rsidRPr="00D82710">
        <w:rPr>
          <w:rFonts w:ascii="Times New Roman" w:eastAsia="Times New Roman" w:hAnsi="Times New Roman" w:cs="Times New Roman"/>
          <w:color w:val="000000"/>
          <w:sz w:val="24"/>
          <w:szCs w:val="24"/>
          <w:lang w:val="en-US" w:eastAsia="ru-RU"/>
        </w:rPr>
        <w:t xml:space="preserve"> </w:t>
      </w:r>
      <w:r w:rsidR="00FD3EE7" w:rsidRPr="00D82710">
        <w:rPr>
          <w:rFonts w:ascii="Times New Roman" w:eastAsia="Times New Roman" w:hAnsi="Times New Roman" w:cs="Times New Roman"/>
          <w:color w:val="000000"/>
          <w:sz w:val="24"/>
          <w:szCs w:val="24"/>
          <w:lang w:val="en-US" w:eastAsia="ru-RU"/>
        </w:rPr>
        <w:t xml:space="preserve">they apparently make an additional contribution via the precipitation mechanism of strengthening into the total strength after SPD processing </w:t>
      </w:r>
      <w:r w:rsidR="000C0D99" w:rsidRPr="00D82710">
        <w:rPr>
          <w:rFonts w:ascii="Times New Roman" w:eastAsia="Times New Roman" w:hAnsi="Times New Roman" w:cs="Times New Roman"/>
          <w:color w:val="000000"/>
          <w:sz w:val="24"/>
          <w:szCs w:val="24"/>
          <w:lang w:val="en-US" w:eastAsia="ru-RU"/>
        </w:rPr>
        <w:t>(</w:t>
      </w:r>
      <w:r w:rsidR="002C2A96" w:rsidRPr="00D82710">
        <w:rPr>
          <w:rFonts w:ascii="Times New Roman" w:eastAsia="Times New Roman" w:hAnsi="Times New Roman" w:cs="Times New Roman"/>
          <w:color w:val="000000"/>
          <w:sz w:val="24"/>
          <w:szCs w:val="24"/>
          <w:lang w:val="en-US" w:eastAsia="ru-RU"/>
        </w:rPr>
        <w:t>F</w:t>
      </w:r>
      <w:r w:rsidR="00FD3EE7" w:rsidRPr="00D82710">
        <w:rPr>
          <w:rFonts w:ascii="Times New Roman" w:eastAsia="Times New Roman" w:hAnsi="Times New Roman" w:cs="Times New Roman"/>
          <w:color w:val="000000"/>
          <w:sz w:val="24"/>
          <w:szCs w:val="24"/>
          <w:lang w:val="en-US" w:eastAsia="ru-RU"/>
        </w:rPr>
        <w:t>ig</w:t>
      </w:r>
      <w:r w:rsidR="002C2A96" w:rsidRPr="00D82710">
        <w:rPr>
          <w:rFonts w:ascii="Times New Roman" w:eastAsia="Times New Roman" w:hAnsi="Times New Roman" w:cs="Times New Roman"/>
          <w:color w:val="000000"/>
          <w:sz w:val="24"/>
          <w:szCs w:val="24"/>
          <w:lang w:val="en-US" w:eastAsia="ru-RU"/>
        </w:rPr>
        <w:t>ure</w:t>
      </w:r>
      <w:r w:rsidR="000C0D99" w:rsidRPr="00D82710">
        <w:rPr>
          <w:rFonts w:ascii="Times New Roman" w:eastAsia="Times New Roman" w:hAnsi="Times New Roman" w:cs="Times New Roman"/>
          <w:color w:val="000000"/>
          <w:sz w:val="24"/>
          <w:szCs w:val="24"/>
          <w:lang w:val="en-US" w:eastAsia="ru-RU"/>
        </w:rPr>
        <w:t xml:space="preserve"> 2)</w:t>
      </w:r>
      <w:r w:rsidR="00CD0596" w:rsidRPr="00D82710">
        <w:rPr>
          <w:rFonts w:ascii="Times New Roman" w:eastAsia="Times New Roman" w:hAnsi="Times New Roman" w:cs="Times New Roman"/>
          <w:color w:val="000000"/>
          <w:sz w:val="24"/>
          <w:szCs w:val="24"/>
          <w:lang w:val="en-US" w:eastAsia="ru-RU"/>
        </w:rPr>
        <w:t>.</w:t>
      </w:r>
      <w:r w:rsidR="002C2A96" w:rsidRPr="00D82710">
        <w:rPr>
          <w:rFonts w:ascii="Times New Roman" w:eastAsia="Times New Roman" w:hAnsi="Times New Roman" w:cs="Times New Roman"/>
          <w:color w:val="000000"/>
          <w:sz w:val="24"/>
          <w:szCs w:val="24"/>
          <w:vertAlign w:val="superscript"/>
          <w:lang w:val="en-US" w:eastAsia="ru-RU"/>
        </w:rPr>
        <w:t>[</w:t>
      </w:r>
      <w:r w:rsidR="002C2A96" w:rsidRPr="00D82710">
        <w:rPr>
          <w:rFonts w:ascii="Times New Roman" w:eastAsia="Times New Roman" w:hAnsi="Times New Roman" w:cs="Times New Roman"/>
          <w:color w:val="FF0000"/>
          <w:sz w:val="24"/>
          <w:szCs w:val="24"/>
          <w:vertAlign w:val="superscript"/>
          <w:lang w:val="en-US" w:eastAsia="ru-RU"/>
        </w:rPr>
        <w:t>34</w:t>
      </w:r>
      <w:r w:rsidR="002C2A96" w:rsidRPr="00D82710">
        <w:rPr>
          <w:rFonts w:ascii="Times New Roman" w:eastAsia="Times New Roman" w:hAnsi="Times New Roman" w:cs="Times New Roman"/>
          <w:color w:val="000000"/>
          <w:sz w:val="24"/>
          <w:szCs w:val="24"/>
          <w:vertAlign w:val="superscript"/>
          <w:lang w:val="en-US" w:eastAsia="ru-RU"/>
        </w:rPr>
        <w:t>]</w:t>
      </w:r>
    </w:p>
    <w:p w14:paraId="34022D16" w14:textId="6BB81E42" w:rsidR="00DE2705" w:rsidRPr="008C7FC8" w:rsidRDefault="00DE2705" w:rsidP="00E56295">
      <w:pPr>
        <w:spacing w:after="0" w:line="360" w:lineRule="auto"/>
        <w:ind w:right="-228"/>
        <w:jc w:val="center"/>
        <w:rPr>
          <w:rFonts w:ascii="Times New Roman" w:eastAsia="Times New Roman" w:hAnsi="Times New Roman" w:cs="Times New Roman"/>
          <w:color w:val="000000"/>
          <w:sz w:val="24"/>
          <w:szCs w:val="24"/>
          <w:lang w:val="en-US" w:eastAsia="ru-RU"/>
        </w:rPr>
      </w:pPr>
      <w:r>
        <w:rPr>
          <w:rFonts w:ascii="Arial" w:hAnsi="Arial" w:cs="Arial"/>
          <w:noProof/>
          <w:sz w:val="28"/>
          <w:szCs w:val="28"/>
          <w:lang w:eastAsia="ru-RU"/>
        </w:rPr>
        <w:drawing>
          <wp:inline distT="0" distB="0" distL="0" distR="0" wp14:anchorId="4B854E90" wp14:editId="5C247D1C">
            <wp:extent cx="2924886" cy="1980000"/>
            <wp:effectExtent l="0" t="0" r="8890" b="1270"/>
            <wp:docPr id="13" name="Рисунок 13" descr="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886" cy="1980000"/>
                    </a:xfrm>
                    <a:prstGeom prst="rect">
                      <a:avLst/>
                    </a:prstGeom>
                    <a:noFill/>
                    <a:ln>
                      <a:noFill/>
                    </a:ln>
                  </pic:spPr>
                </pic:pic>
              </a:graphicData>
            </a:graphic>
          </wp:inline>
        </w:drawing>
      </w:r>
      <w:r w:rsidR="00E56295">
        <w:rPr>
          <w:rFonts w:ascii="Times New Roman" w:eastAsia="Times New Roman" w:hAnsi="Times New Roman" w:cs="Times New Roman"/>
          <w:color w:val="000000"/>
          <w:sz w:val="24"/>
          <w:szCs w:val="24"/>
          <w:lang w:val="en-US" w:eastAsia="ru-RU"/>
        </w:rPr>
        <w:t xml:space="preserve"> </w:t>
      </w:r>
      <w:r w:rsidR="001D66DA" w:rsidRPr="001D66DA">
        <w:rPr>
          <w:rFonts w:ascii="Times New Roman" w:eastAsia="Times New Roman" w:hAnsi="Times New Roman" w:cs="Times New Roman"/>
          <w:noProof/>
          <w:color w:val="000000"/>
          <w:sz w:val="24"/>
          <w:szCs w:val="24"/>
          <w:lang w:eastAsia="ru-RU"/>
        </w:rPr>
        <w:drawing>
          <wp:inline distT="0" distB="0" distL="0" distR="0" wp14:anchorId="7F251540" wp14:editId="7A7809AB">
            <wp:extent cx="2650476" cy="1980000"/>
            <wp:effectExtent l="0" t="0" r="0" b="1270"/>
            <wp:docPr id="3" name="Рисунок 3" descr="N:\!APolyakov\!!Проекты\ПНИПУ-2021\Отчет ПНИПУ-2020 и Статья\к статье\статья\Для загрузки\Figs\Fi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olyakov\!!Проекты\ПНИПУ-2021\Отчет ПНИПУ-2020 и Статья\к статье\статья\Для загрузки\Figs\Fig2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0476" cy="1980000"/>
                    </a:xfrm>
                    <a:prstGeom prst="rect">
                      <a:avLst/>
                    </a:prstGeom>
                    <a:noFill/>
                    <a:ln>
                      <a:noFill/>
                    </a:ln>
                  </pic:spPr>
                </pic:pic>
              </a:graphicData>
            </a:graphic>
          </wp:inline>
        </w:drawing>
      </w:r>
    </w:p>
    <w:p w14:paraId="3C3E2995" w14:textId="54097A74" w:rsidR="000C0D99" w:rsidRPr="00FD3EE7" w:rsidRDefault="00DE2705" w:rsidP="002C2A96">
      <w:pPr>
        <w:spacing w:after="0" w:line="240" w:lineRule="auto"/>
        <w:jc w:val="both"/>
        <w:rPr>
          <w:rFonts w:ascii="Times New Roman" w:hAnsi="Times New Roman" w:cs="Times New Roman"/>
          <w:sz w:val="24"/>
          <w:szCs w:val="24"/>
          <w:lang w:val="en-US"/>
        </w:rPr>
      </w:pPr>
      <w:r w:rsidRPr="00442195">
        <w:rPr>
          <w:rFonts w:ascii="Times New Roman" w:eastAsia="Times New Roman" w:hAnsi="Times New Roman" w:cs="Times New Roman"/>
          <w:b/>
          <w:snapToGrid w:val="0"/>
          <w:sz w:val="24"/>
          <w:szCs w:val="24"/>
          <w:lang w:val="en-US" w:eastAsia="ru-RU"/>
        </w:rPr>
        <w:t>F</w:t>
      </w:r>
      <w:r w:rsidR="00FD3EE7" w:rsidRPr="00442195">
        <w:rPr>
          <w:rFonts w:ascii="Times New Roman" w:eastAsia="Times New Roman" w:hAnsi="Times New Roman" w:cs="Times New Roman"/>
          <w:b/>
          <w:snapToGrid w:val="0"/>
          <w:sz w:val="24"/>
          <w:szCs w:val="24"/>
          <w:lang w:val="en-US" w:eastAsia="ru-RU"/>
        </w:rPr>
        <w:t>ig</w:t>
      </w:r>
      <w:r w:rsidR="002C2A96" w:rsidRPr="00442195">
        <w:rPr>
          <w:rFonts w:ascii="Times New Roman" w:eastAsia="Times New Roman" w:hAnsi="Times New Roman" w:cs="Times New Roman"/>
          <w:b/>
          <w:snapToGrid w:val="0"/>
          <w:sz w:val="24"/>
          <w:szCs w:val="24"/>
          <w:lang w:val="en-US" w:eastAsia="ru-RU"/>
        </w:rPr>
        <w:t>ure</w:t>
      </w:r>
      <w:r w:rsidR="008C76CE" w:rsidRPr="00442195">
        <w:rPr>
          <w:rFonts w:ascii="Times New Roman" w:eastAsia="Times New Roman" w:hAnsi="Times New Roman" w:cs="Times New Roman"/>
          <w:b/>
          <w:snapToGrid w:val="0"/>
          <w:sz w:val="24"/>
          <w:szCs w:val="24"/>
          <w:lang w:val="en-US" w:eastAsia="ru-RU"/>
        </w:rPr>
        <w:t xml:space="preserve"> </w:t>
      </w:r>
      <w:r w:rsidR="00504BFF" w:rsidRPr="00442195">
        <w:rPr>
          <w:rFonts w:ascii="Times New Roman" w:eastAsia="Times New Roman" w:hAnsi="Times New Roman" w:cs="Times New Roman"/>
          <w:b/>
          <w:snapToGrid w:val="0"/>
          <w:sz w:val="24"/>
          <w:szCs w:val="24"/>
          <w:lang w:val="en-US" w:eastAsia="ru-RU"/>
        </w:rPr>
        <w:t>2.</w:t>
      </w:r>
      <w:r w:rsidR="00504BFF" w:rsidRPr="000C68CD">
        <w:rPr>
          <w:rFonts w:ascii="Times New Roman" w:eastAsia="Times New Roman" w:hAnsi="Times New Roman" w:cs="Times New Roman"/>
          <w:snapToGrid w:val="0"/>
          <w:sz w:val="24"/>
          <w:szCs w:val="24"/>
          <w:lang w:val="en-US" w:eastAsia="ru-RU"/>
        </w:rPr>
        <w:t xml:space="preserve"> </w:t>
      </w:r>
      <w:r w:rsidR="00FD3EE7">
        <w:rPr>
          <w:rFonts w:ascii="Times New Roman" w:eastAsia="Times New Roman" w:hAnsi="Times New Roman" w:cs="Times New Roman"/>
          <w:snapToGrid w:val="0"/>
          <w:sz w:val="24"/>
          <w:szCs w:val="24"/>
          <w:lang w:val="en-US" w:eastAsia="ru-RU"/>
        </w:rPr>
        <w:t>Microstructure</w:t>
      </w:r>
      <w:r w:rsidR="00FD3EE7" w:rsidRPr="00FD3EE7">
        <w:rPr>
          <w:rFonts w:ascii="Times New Roman" w:eastAsia="Times New Roman" w:hAnsi="Times New Roman" w:cs="Times New Roman"/>
          <w:snapToGrid w:val="0"/>
          <w:sz w:val="24"/>
          <w:szCs w:val="24"/>
          <w:lang w:val="en-US" w:eastAsia="ru-RU"/>
        </w:rPr>
        <w:t xml:space="preserve"> </w:t>
      </w:r>
      <w:r w:rsidR="0096535C">
        <w:rPr>
          <w:rFonts w:ascii="Times New Roman" w:eastAsia="Times New Roman" w:hAnsi="Times New Roman" w:cs="Times New Roman"/>
          <w:snapToGrid w:val="0"/>
          <w:sz w:val="24"/>
          <w:szCs w:val="24"/>
          <w:lang w:val="en-US" w:eastAsia="ru-RU"/>
        </w:rPr>
        <w:t>o</w:t>
      </w:r>
      <w:r w:rsidR="00FD3EE7">
        <w:rPr>
          <w:rFonts w:ascii="Times New Roman" w:eastAsia="Times New Roman" w:hAnsi="Times New Roman" w:cs="Times New Roman"/>
          <w:snapToGrid w:val="0"/>
          <w:sz w:val="24"/>
          <w:szCs w:val="24"/>
          <w:lang w:val="en-US" w:eastAsia="ru-RU"/>
        </w:rPr>
        <w:t>f</w:t>
      </w:r>
      <w:r w:rsidR="00FD3EE7" w:rsidRPr="00FD3EE7">
        <w:rPr>
          <w:rFonts w:ascii="Times New Roman" w:eastAsia="Times New Roman" w:hAnsi="Times New Roman" w:cs="Times New Roman"/>
          <w:snapToGrid w:val="0"/>
          <w:sz w:val="24"/>
          <w:szCs w:val="24"/>
          <w:lang w:val="en-US" w:eastAsia="ru-RU"/>
        </w:rPr>
        <w:t xml:space="preserve"> </w:t>
      </w:r>
      <w:r w:rsidR="00FD3EE7">
        <w:rPr>
          <w:rFonts w:ascii="Times New Roman" w:eastAsia="Times New Roman" w:hAnsi="Times New Roman" w:cs="Times New Roman"/>
          <w:snapToGrid w:val="0"/>
          <w:sz w:val="24"/>
          <w:szCs w:val="24"/>
          <w:lang w:val="en-US" w:eastAsia="ru-RU"/>
        </w:rPr>
        <w:t>the</w:t>
      </w:r>
      <w:r w:rsidR="00FD3EE7" w:rsidRPr="00FD3EE7">
        <w:rPr>
          <w:rFonts w:ascii="Times New Roman" w:eastAsia="Times New Roman" w:hAnsi="Times New Roman" w:cs="Times New Roman"/>
          <w:snapToGrid w:val="0"/>
          <w:sz w:val="24"/>
          <w:szCs w:val="24"/>
          <w:lang w:val="en-US" w:eastAsia="ru-RU"/>
        </w:rPr>
        <w:t xml:space="preserve"> </w:t>
      </w:r>
      <w:r w:rsidR="00FD3EE7">
        <w:rPr>
          <w:rFonts w:ascii="Times New Roman" w:hAnsi="Times New Roman" w:cs="Times New Roman"/>
          <w:sz w:val="24"/>
          <w:szCs w:val="24"/>
          <w:lang w:val="en-US"/>
        </w:rPr>
        <w:t>VT</w:t>
      </w:r>
      <w:r w:rsidR="000C0D99" w:rsidRPr="00FD3EE7">
        <w:rPr>
          <w:rFonts w:ascii="Times New Roman" w:hAnsi="Times New Roman" w:cs="Times New Roman"/>
          <w:sz w:val="24"/>
          <w:szCs w:val="24"/>
          <w:lang w:val="en-US"/>
        </w:rPr>
        <w:t>8</w:t>
      </w:r>
      <w:r w:rsidR="00FD3EE7">
        <w:rPr>
          <w:rFonts w:ascii="Times New Roman" w:hAnsi="Times New Roman" w:cs="Times New Roman"/>
          <w:sz w:val="24"/>
          <w:szCs w:val="24"/>
          <w:lang w:val="en-US"/>
        </w:rPr>
        <w:t>M</w:t>
      </w:r>
      <w:r w:rsidR="000C0D99" w:rsidRPr="00FD3EE7">
        <w:rPr>
          <w:rFonts w:ascii="Times New Roman" w:hAnsi="Times New Roman" w:cs="Times New Roman"/>
          <w:sz w:val="24"/>
          <w:szCs w:val="24"/>
          <w:lang w:val="en-US"/>
        </w:rPr>
        <w:t xml:space="preserve">-1 </w:t>
      </w:r>
      <w:r w:rsidR="00FD3EE7">
        <w:rPr>
          <w:rFonts w:ascii="Times New Roman" w:hAnsi="Times New Roman" w:cs="Times New Roman"/>
          <w:sz w:val="24"/>
          <w:szCs w:val="24"/>
          <w:lang w:val="en-US"/>
        </w:rPr>
        <w:t>alloy</w:t>
      </w:r>
      <w:r w:rsidR="00FD3EE7" w:rsidRPr="00FD3EE7">
        <w:rPr>
          <w:rFonts w:ascii="Times New Roman" w:hAnsi="Times New Roman" w:cs="Times New Roman"/>
          <w:sz w:val="24"/>
          <w:szCs w:val="24"/>
          <w:lang w:val="en-US"/>
        </w:rPr>
        <w:t xml:space="preserve"> </w:t>
      </w:r>
      <w:r w:rsidR="00FD3EE7">
        <w:rPr>
          <w:rFonts w:ascii="Times New Roman" w:hAnsi="Times New Roman" w:cs="Times New Roman"/>
          <w:sz w:val="24"/>
          <w:szCs w:val="24"/>
          <w:lang w:val="en-US"/>
        </w:rPr>
        <w:t>after</w:t>
      </w:r>
      <w:r w:rsidR="00FD3EE7" w:rsidRPr="00FD3EE7">
        <w:rPr>
          <w:rFonts w:ascii="Times New Roman" w:hAnsi="Times New Roman" w:cs="Times New Roman"/>
          <w:sz w:val="24"/>
          <w:szCs w:val="24"/>
          <w:lang w:val="en-US"/>
        </w:rPr>
        <w:t xml:space="preserve"> </w:t>
      </w:r>
      <w:r w:rsidR="00FD3EE7">
        <w:rPr>
          <w:rFonts w:ascii="Times New Roman" w:hAnsi="Times New Roman" w:cs="Times New Roman"/>
          <w:sz w:val="24"/>
          <w:szCs w:val="24"/>
          <w:lang w:val="en-US"/>
        </w:rPr>
        <w:t>rotary</w:t>
      </w:r>
      <w:r w:rsidR="00FD3EE7" w:rsidRPr="00FD3EE7">
        <w:rPr>
          <w:rFonts w:ascii="Times New Roman" w:hAnsi="Times New Roman" w:cs="Times New Roman"/>
          <w:sz w:val="24"/>
          <w:szCs w:val="24"/>
          <w:lang w:val="en-US"/>
        </w:rPr>
        <w:t xml:space="preserve"> </w:t>
      </w:r>
      <w:r w:rsidR="004476E4">
        <w:rPr>
          <w:rFonts w:ascii="Times New Roman" w:hAnsi="Times New Roman" w:cs="Times New Roman"/>
          <w:sz w:val="24"/>
          <w:szCs w:val="24"/>
          <w:lang w:val="en-US"/>
        </w:rPr>
        <w:t>swaging</w:t>
      </w:r>
      <w:r w:rsidR="000C0D99" w:rsidRPr="00FD3EE7">
        <w:rPr>
          <w:rFonts w:ascii="Times New Roman" w:hAnsi="Times New Roman" w:cs="Times New Roman"/>
          <w:sz w:val="24"/>
          <w:szCs w:val="24"/>
          <w:lang w:val="en-US"/>
        </w:rPr>
        <w:t xml:space="preserve">: </w:t>
      </w:r>
      <w:r w:rsidR="000C0D99" w:rsidRPr="000C0D99">
        <w:rPr>
          <w:rFonts w:ascii="Times New Roman" w:hAnsi="Times New Roman" w:cs="Times New Roman"/>
          <w:sz w:val="24"/>
          <w:szCs w:val="24"/>
        </w:rPr>
        <w:t>а</w:t>
      </w:r>
      <w:r w:rsidR="000C0D99" w:rsidRPr="00FD3EE7">
        <w:rPr>
          <w:rFonts w:ascii="Times New Roman" w:hAnsi="Times New Roman" w:cs="Times New Roman"/>
          <w:sz w:val="24"/>
          <w:szCs w:val="24"/>
          <w:lang w:val="en-US"/>
        </w:rPr>
        <w:t>)</w:t>
      </w:r>
      <w:r w:rsidR="00FD3EE7" w:rsidRPr="00FD3EE7">
        <w:rPr>
          <w:rFonts w:ascii="Times New Roman" w:hAnsi="Times New Roman" w:cs="Times New Roman"/>
          <w:sz w:val="24"/>
          <w:szCs w:val="24"/>
          <w:lang w:val="en-US"/>
        </w:rPr>
        <w:t xml:space="preserve"> </w:t>
      </w:r>
      <w:r w:rsidR="00FD3EE7">
        <w:rPr>
          <w:rFonts w:ascii="Times New Roman" w:hAnsi="Times New Roman" w:cs="Times New Roman"/>
          <w:sz w:val="24"/>
          <w:szCs w:val="24"/>
          <w:lang w:val="en-US"/>
        </w:rPr>
        <w:t>scanning</w:t>
      </w:r>
      <w:r w:rsidR="00FD3EE7" w:rsidRPr="00FD3EE7">
        <w:rPr>
          <w:rFonts w:ascii="Times New Roman" w:hAnsi="Times New Roman" w:cs="Times New Roman"/>
          <w:sz w:val="24"/>
          <w:szCs w:val="24"/>
          <w:lang w:val="en-US"/>
        </w:rPr>
        <w:t xml:space="preserve"> </w:t>
      </w:r>
      <w:r w:rsidR="00FD3EE7">
        <w:rPr>
          <w:rFonts w:ascii="Times New Roman" w:hAnsi="Times New Roman" w:cs="Times New Roman"/>
          <w:sz w:val="24"/>
          <w:szCs w:val="24"/>
          <w:lang w:val="en-US"/>
        </w:rPr>
        <w:t>electron microscopy</w:t>
      </w:r>
      <w:r w:rsidR="000C0D99" w:rsidRPr="00FD3EE7">
        <w:rPr>
          <w:rFonts w:ascii="Times New Roman" w:hAnsi="Times New Roman" w:cs="Times New Roman"/>
          <w:sz w:val="24"/>
          <w:szCs w:val="24"/>
          <w:lang w:val="en-US"/>
        </w:rPr>
        <w:t xml:space="preserve">; </w:t>
      </w:r>
      <w:r w:rsidR="00FD3EE7">
        <w:rPr>
          <w:rFonts w:ascii="Times New Roman" w:hAnsi="Times New Roman" w:cs="Times New Roman"/>
          <w:sz w:val="24"/>
          <w:szCs w:val="24"/>
          <w:lang w:val="en-US"/>
        </w:rPr>
        <w:t>b</w:t>
      </w:r>
      <w:r w:rsidR="000C0D99" w:rsidRPr="00FD3EE7">
        <w:rPr>
          <w:rFonts w:ascii="Times New Roman" w:hAnsi="Times New Roman" w:cs="Times New Roman"/>
          <w:sz w:val="24"/>
          <w:szCs w:val="24"/>
          <w:lang w:val="en-US"/>
        </w:rPr>
        <w:t>)</w:t>
      </w:r>
      <w:r w:rsidR="00FD3EE7">
        <w:rPr>
          <w:rFonts w:ascii="Times New Roman" w:hAnsi="Times New Roman" w:cs="Times New Roman"/>
          <w:sz w:val="24"/>
          <w:szCs w:val="24"/>
          <w:lang w:val="en-US"/>
        </w:rPr>
        <w:t xml:space="preserve"> transmission electron microscopy</w:t>
      </w:r>
      <w:r w:rsidR="00C7442A" w:rsidRPr="00FD3EE7">
        <w:rPr>
          <w:rFonts w:ascii="Times New Roman" w:hAnsi="Times New Roman" w:cs="Times New Roman"/>
          <w:sz w:val="24"/>
          <w:szCs w:val="24"/>
          <w:lang w:val="en-US"/>
        </w:rPr>
        <w:t xml:space="preserve">. </w:t>
      </w:r>
      <w:r w:rsidR="002C2A96">
        <w:rPr>
          <w:rFonts w:ascii="Times New Roman" w:hAnsi="Times New Roman" w:cs="Times New Roman"/>
          <w:sz w:val="24"/>
          <w:szCs w:val="24"/>
          <w:lang w:val="en-US"/>
        </w:rPr>
        <w:t>Cross section.</w:t>
      </w:r>
    </w:p>
    <w:p w14:paraId="32F40FE4" w14:textId="242BC6EF" w:rsidR="002C2A96" w:rsidRPr="00AF2FFB" w:rsidRDefault="002C2A96" w:rsidP="002C2A96">
      <w:pPr>
        <w:spacing w:after="0" w:line="240" w:lineRule="auto"/>
        <w:jc w:val="both"/>
        <w:rPr>
          <w:rFonts w:ascii="Times New Roman" w:eastAsia="Times New Roman" w:hAnsi="Times New Roman" w:cs="Times New Roman"/>
          <w:color w:val="000000" w:themeColor="text1"/>
          <w:sz w:val="24"/>
          <w:szCs w:val="24"/>
          <w:lang w:val="en-US" w:eastAsia="ru-RU"/>
        </w:rPr>
      </w:pPr>
      <w:r w:rsidRPr="00AF2FFB">
        <w:rPr>
          <w:rFonts w:ascii="Times New Roman" w:eastAsia="Times New Roman" w:hAnsi="Times New Roman" w:cs="Times New Roman"/>
          <w:color w:val="000000" w:themeColor="text1"/>
          <w:sz w:val="24"/>
          <w:szCs w:val="24"/>
          <w:lang w:val="en-US" w:eastAsia="ru-RU"/>
        </w:rPr>
        <w:t>Reproduced with permission.</w:t>
      </w:r>
      <w:r w:rsidRPr="00AF2FFB">
        <w:rPr>
          <w:rFonts w:ascii="Times New Roman" w:eastAsia="Times New Roman" w:hAnsi="Times New Roman" w:cs="Times New Roman"/>
          <w:color w:val="000000" w:themeColor="text1"/>
          <w:sz w:val="24"/>
          <w:szCs w:val="24"/>
          <w:vertAlign w:val="superscript"/>
          <w:lang w:val="en-US" w:eastAsia="ru-RU"/>
        </w:rPr>
        <w:t xml:space="preserve">[34] </w:t>
      </w:r>
      <w:r w:rsidR="00AF2FFB" w:rsidRPr="00AF2FFB">
        <w:rPr>
          <w:rFonts w:ascii="Times New Roman" w:eastAsia="Times New Roman" w:hAnsi="Times New Roman" w:cs="Times New Roman"/>
          <w:color w:val="000000" w:themeColor="text1"/>
          <w:sz w:val="24"/>
          <w:szCs w:val="24"/>
          <w:lang w:val="en-US" w:eastAsia="ru-RU"/>
        </w:rPr>
        <w:t>2021</w:t>
      </w:r>
      <w:r w:rsidR="00347ACE" w:rsidRPr="00AF2FFB">
        <w:rPr>
          <w:rFonts w:ascii="Times New Roman" w:eastAsia="Times New Roman" w:hAnsi="Times New Roman" w:cs="Times New Roman"/>
          <w:color w:val="000000" w:themeColor="text1"/>
          <w:sz w:val="24"/>
          <w:szCs w:val="24"/>
          <w:lang w:val="en-US" w:eastAsia="ru-RU"/>
        </w:rPr>
        <w:t xml:space="preserve">, </w:t>
      </w:r>
      <w:r w:rsidR="00AF2FFB" w:rsidRPr="00AF2FFB">
        <w:rPr>
          <w:rFonts w:ascii="Times New Roman" w:eastAsia="Times New Roman" w:hAnsi="Times New Roman" w:cs="Times New Roman"/>
          <w:color w:val="000000" w:themeColor="text1"/>
          <w:sz w:val="24"/>
          <w:szCs w:val="24"/>
          <w:lang w:val="en-US" w:eastAsia="ru-RU"/>
        </w:rPr>
        <w:t>Trans Tech Publications, Ltd.</w:t>
      </w:r>
    </w:p>
    <w:p w14:paraId="7DF68C41" w14:textId="77777777" w:rsidR="002C2A96" w:rsidRDefault="002C2A96" w:rsidP="00C7442A">
      <w:pPr>
        <w:autoSpaceDE w:val="0"/>
        <w:autoSpaceDN w:val="0"/>
        <w:adjustRightInd w:val="0"/>
        <w:spacing w:line="360" w:lineRule="auto"/>
        <w:ind w:firstLine="708"/>
        <w:jc w:val="both"/>
        <w:rPr>
          <w:rFonts w:ascii="Times New Roman" w:hAnsi="Times New Roman" w:cs="Times New Roman"/>
          <w:sz w:val="24"/>
          <w:szCs w:val="24"/>
          <w:lang w:val="en-US"/>
        </w:rPr>
      </w:pPr>
    </w:p>
    <w:p w14:paraId="5AF07A14" w14:textId="42343885" w:rsidR="003A51C6" w:rsidRPr="00D82710" w:rsidRDefault="00FD3EE7" w:rsidP="00B7123D">
      <w:pPr>
        <w:autoSpaceDE w:val="0"/>
        <w:autoSpaceDN w:val="0"/>
        <w:adjustRightInd w:val="0"/>
        <w:spacing w:after="0" w:line="480" w:lineRule="auto"/>
        <w:ind w:firstLine="708"/>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lastRenderedPageBreak/>
        <w:t>One of the essential characteristics of a structural material is resistance to cyclic loads</w:t>
      </w:r>
      <w:r w:rsidR="00CE2F5B"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 xml:space="preserve">The research performed in the past few years </w:t>
      </w:r>
      <w:r w:rsidR="0096535C" w:rsidRPr="00D82710">
        <w:rPr>
          <w:rFonts w:ascii="Times New Roman" w:hAnsi="Times New Roman" w:cs="Times New Roman"/>
          <w:sz w:val="24"/>
          <w:szCs w:val="24"/>
          <w:lang w:val="en-US"/>
        </w:rPr>
        <w:t xml:space="preserve">shows </w:t>
      </w:r>
      <w:r w:rsidRPr="00D82710">
        <w:rPr>
          <w:rFonts w:ascii="Times New Roman" w:hAnsi="Times New Roman" w:cs="Times New Roman"/>
          <w:sz w:val="24"/>
          <w:szCs w:val="24"/>
          <w:lang w:val="en-US"/>
        </w:rPr>
        <w:t xml:space="preserve">the enhancement of the fatigue properties of metals and alloys through the formation of an ultrafine-grained state in them by </w:t>
      </w:r>
      <w:r w:rsidR="0096535C" w:rsidRPr="00D82710">
        <w:rPr>
          <w:rFonts w:ascii="Times New Roman" w:hAnsi="Times New Roman" w:cs="Times New Roman"/>
          <w:sz w:val="24"/>
          <w:szCs w:val="24"/>
          <w:lang w:val="en-US"/>
        </w:rPr>
        <w:t>means of SPD processing</w:t>
      </w:r>
      <w:r w:rsidR="00C7442A" w:rsidRPr="00D82710">
        <w:rPr>
          <w:rFonts w:ascii="Times New Roman" w:hAnsi="Times New Roman" w:cs="Times New Roman"/>
          <w:sz w:val="24"/>
          <w:szCs w:val="24"/>
          <w:lang w:val="en-US"/>
        </w:rPr>
        <w:t xml:space="preserve">. </w:t>
      </w:r>
      <w:r w:rsidR="0096535C" w:rsidRPr="00D82710">
        <w:rPr>
          <w:rFonts w:ascii="Times New Roman" w:hAnsi="Times New Roman" w:cs="Times New Roman"/>
          <w:sz w:val="24"/>
          <w:szCs w:val="24"/>
          <w:lang w:val="en-US"/>
        </w:rPr>
        <w:t xml:space="preserve">In most cases it is associated primarily with an increase in static strength as a result of grain refinement </w:t>
      </w:r>
      <w:r w:rsidR="00EB7264" w:rsidRPr="00D82710">
        <w:rPr>
          <w:rFonts w:ascii="Times New Roman" w:hAnsi="Times New Roman" w:cs="Times New Roman"/>
          <w:sz w:val="24"/>
          <w:szCs w:val="24"/>
          <w:lang w:val="en-US"/>
        </w:rPr>
        <w:t>(</w:t>
      </w:r>
      <w:r w:rsidR="003A51C6" w:rsidRPr="00D82710">
        <w:rPr>
          <w:rFonts w:ascii="Times New Roman" w:hAnsi="Times New Roman" w:cs="Times New Roman"/>
          <w:sz w:val="24"/>
          <w:szCs w:val="24"/>
          <w:lang w:val="en-US"/>
        </w:rPr>
        <w:t>F</w:t>
      </w:r>
      <w:r w:rsidR="0096535C" w:rsidRPr="00D82710">
        <w:rPr>
          <w:rFonts w:ascii="Times New Roman" w:hAnsi="Times New Roman" w:cs="Times New Roman"/>
          <w:sz w:val="24"/>
          <w:szCs w:val="24"/>
          <w:lang w:val="en-US"/>
        </w:rPr>
        <w:t>ig</w:t>
      </w:r>
      <w:r w:rsidR="003A51C6" w:rsidRPr="00D82710">
        <w:rPr>
          <w:rFonts w:ascii="Times New Roman" w:hAnsi="Times New Roman" w:cs="Times New Roman"/>
          <w:sz w:val="24"/>
          <w:szCs w:val="24"/>
          <w:lang w:val="en-US"/>
        </w:rPr>
        <w:t xml:space="preserve">ure </w:t>
      </w:r>
      <w:r w:rsidR="00EB7264" w:rsidRPr="00D82710">
        <w:rPr>
          <w:rFonts w:ascii="Times New Roman" w:hAnsi="Times New Roman" w:cs="Times New Roman"/>
          <w:sz w:val="24"/>
          <w:szCs w:val="24"/>
          <w:lang w:val="en-US"/>
        </w:rPr>
        <w:t>3)</w:t>
      </w:r>
      <w:r w:rsidR="00C7442A" w:rsidRPr="00D82710">
        <w:rPr>
          <w:rFonts w:ascii="Times New Roman" w:hAnsi="Times New Roman" w:cs="Times New Roman"/>
          <w:sz w:val="24"/>
          <w:szCs w:val="24"/>
          <w:lang w:val="en-US"/>
        </w:rPr>
        <w:t xml:space="preserve">. </w:t>
      </w:r>
      <w:r w:rsidR="0096535C" w:rsidRPr="00D82710">
        <w:rPr>
          <w:rFonts w:ascii="Times New Roman" w:hAnsi="Times New Roman" w:cs="Times New Roman"/>
          <w:sz w:val="24"/>
          <w:szCs w:val="24"/>
          <w:lang w:val="en-US"/>
        </w:rPr>
        <w:t>Therefore, the dependenc</w:t>
      </w:r>
      <w:r w:rsidR="001B0037" w:rsidRPr="00D82710">
        <w:rPr>
          <w:rFonts w:ascii="Times New Roman" w:hAnsi="Times New Roman" w:cs="Times New Roman"/>
          <w:sz w:val="24"/>
          <w:szCs w:val="24"/>
          <w:lang w:val="en-US"/>
        </w:rPr>
        <w:t>e</w:t>
      </w:r>
      <w:r w:rsidR="0096535C" w:rsidRPr="00D82710">
        <w:rPr>
          <w:rFonts w:ascii="Times New Roman" w:hAnsi="Times New Roman" w:cs="Times New Roman"/>
          <w:sz w:val="24"/>
          <w:szCs w:val="24"/>
          <w:lang w:val="en-US"/>
        </w:rPr>
        <w:t xml:space="preserve"> of endurance limit </w:t>
      </w:r>
      <w:r w:rsidR="00C7442A" w:rsidRPr="00D82710">
        <w:rPr>
          <w:rFonts w:ascii="Times New Roman" w:hAnsi="Times New Roman" w:cs="Times New Roman"/>
          <w:sz w:val="24"/>
          <w:szCs w:val="24"/>
          <w:lang w:val="en-US"/>
        </w:rPr>
        <w:t>(</w:t>
      </w:r>
      <w:r w:rsidR="00C7442A" w:rsidRPr="00D82710">
        <w:rPr>
          <w:rFonts w:ascii="Times New Roman" w:hAnsi="Times New Roman" w:cs="Times New Roman"/>
          <w:i/>
          <w:sz w:val="24"/>
          <w:szCs w:val="24"/>
        </w:rPr>
        <w:t>σ</w:t>
      </w:r>
      <w:r w:rsidR="00C7442A" w:rsidRPr="00D82710">
        <w:rPr>
          <w:rFonts w:ascii="Times New Roman" w:hAnsi="Times New Roman" w:cs="Times New Roman"/>
          <w:sz w:val="24"/>
          <w:szCs w:val="24"/>
          <w:vertAlign w:val="subscript"/>
          <w:lang w:val="en-US"/>
        </w:rPr>
        <w:t>R</w:t>
      </w:r>
      <w:r w:rsidR="00C7442A" w:rsidRPr="00D82710">
        <w:rPr>
          <w:rFonts w:ascii="Times New Roman" w:hAnsi="Times New Roman" w:cs="Times New Roman"/>
          <w:sz w:val="24"/>
          <w:szCs w:val="24"/>
          <w:lang w:val="en-US"/>
        </w:rPr>
        <w:t xml:space="preserve">) </w:t>
      </w:r>
      <w:r w:rsidR="0096535C" w:rsidRPr="00D82710">
        <w:rPr>
          <w:rFonts w:ascii="Times New Roman" w:hAnsi="Times New Roman" w:cs="Times New Roman"/>
          <w:sz w:val="24"/>
          <w:szCs w:val="24"/>
          <w:lang w:val="en-US"/>
        </w:rPr>
        <w:t>on grain size is often described by a relation similar to the Hall-Petch relation for yield strength</w:t>
      </w:r>
      <w:r w:rsidR="003A51C6" w:rsidRPr="00D82710">
        <w:rPr>
          <w:rFonts w:ascii="Times New Roman" w:hAnsi="Times New Roman" w:cs="Times New Roman"/>
          <w:sz w:val="24"/>
          <w:szCs w:val="24"/>
          <w:lang w:val="en-US"/>
        </w:rPr>
        <w:t xml:space="preserve"> (Equation 1)</w:t>
      </w:r>
      <w:r w:rsidR="003A51C6" w:rsidRPr="00D82710">
        <w:rPr>
          <w:rFonts w:ascii="Times New Roman" w:hAnsi="Times New Roman" w:cs="Times New Roman"/>
          <w:bCs/>
          <w:sz w:val="24"/>
          <w:szCs w:val="24"/>
          <w:lang w:val="en-US"/>
        </w:rPr>
        <w:t>,</w:t>
      </w:r>
      <w:r w:rsidR="003A51C6" w:rsidRPr="00D82710">
        <w:rPr>
          <w:rFonts w:ascii="Times New Roman" w:hAnsi="Times New Roman" w:cs="Times New Roman"/>
          <w:bCs/>
          <w:i/>
          <w:sz w:val="24"/>
          <w:szCs w:val="24"/>
          <w:lang w:val="en-US"/>
        </w:rPr>
        <w:t xml:space="preserve"> </w:t>
      </w:r>
      <w:r w:rsidR="003A51C6" w:rsidRPr="00D82710">
        <w:rPr>
          <w:rFonts w:ascii="Times New Roman" w:hAnsi="Times New Roman" w:cs="Times New Roman"/>
          <w:sz w:val="24"/>
          <w:szCs w:val="24"/>
          <w:lang w:val="en-US"/>
        </w:rPr>
        <w:t xml:space="preserve">where </w:t>
      </w:r>
      <w:r w:rsidR="003A51C6" w:rsidRPr="00D82710">
        <w:rPr>
          <w:rFonts w:ascii="Times New Roman" w:hAnsi="Times New Roman" w:cs="Times New Roman"/>
          <w:bCs/>
          <w:i/>
          <w:sz w:val="24"/>
          <w:szCs w:val="24"/>
          <w:lang w:val="el-GR"/>
        </w:rPr>
        <w:t>σ</w:t>
      </w:r>
      <w:r w:rsidR="003A51C6" w:rsidRPr="00D82710">
        <w:rPr>
          <w:rFonts w:ascii="Times New Roman" w:hAnsi="Times New Roman" w:cs="Times New Roman"/>
          <w:bCs/>
          <w:sz w:val="24"/>
          <w:szCs w:val="24"/>
          <w:vertAlign w:val="subscript"/>
          <w:lang w:val="en-US"/>
        </w:rPr>
        <w:t>iR</w:t>
      </w:r>
      <w:r w:rsidR="003A51C6" w:rsidRPr="00D82710">
        <w:rPr>
          <w:rFonts w:ascii="Times New Roman" w:hAnsi="Times New Roman" w:cs="Times New Roman"/>
          <w:bCs/>
          <w:i/>
          <w:sz w:val="24"/>
          <w:szCs w:val="24"/>
          <w:vertAlign w:val="subscript"/>
          <w:lang w:val="en-US"/>
        </w:rPr>
        <w:t xml:space="preserve"> </w:t>
      </w:r>
      <w:r w:rsidR="003A51C6" w:rsidRPr="00D82710">
        <w:rPr>
          <w:rFonts w:ascii="Times New Roman" w:hAnsi="Times New Roman" w:cs="Times New Roman"/>
          <w:bCs/>
          <w:iCs/>
          <w:sz w:val="24"/>
          <w:szCs w:val="24"/>
          <w:lang w:val="en-US"/>
        </w:rPr>
        <w:t>and</w:t>
      </w:r>
      <w:r w:rsidR="003A51C6" w:rsidRPr="00D82710">
        <w:rPr>
          <w:rFonts w:ascii="Times New Roman" w:hAnsi="Times New Roman" w:cs="Times New Roman"/>
          <w:i/>
          <w:sz w:val="24"/>
          <w:szCs w:val="24"/>
          <w:lang w:val="en-US"/>
        </w:rPr>
        <w:t xml:space="preserve"> </w:t>
      </w:r>
      <w:r w:rsidR="003A51C6" w:rsidRPr="00D82710">
        <w:rPr>
          <w:rFonts w:ascii="Times New Roman" w:hAnsi="Times New Roman" w:cs="Times New Roman"/>
          <w:bCs/>
          <w:i/>
          <w:sz w:val="24"/>
          <w:szCs w:val="24"/>
          <w:lang w:val="en-US"/>
        </w:rPr>
        <w:t>K</w:t>
      </w:r>
      <w:r w:rsidR="003A51C6" w:rsidRPr="00D82710">
        <w:rPr>
          <w:rFonts w:ascii="Times New Roman" w:hAnsi="Times New Roman" w:cs="Times New Roman"/>
          <w:bCs/>
          <w:sz w:val="24"/>
          <w:szCs w:val="24"/>
          <w:vertAlign w:val="subscript"/>
          <w:lang w:val="en-US"/>
        </w:rPr>
        <w:t>R</w:t>
      </w:r>
      <w:r w:rsidR="003A51C6" w:rsidRPr="00D82710">
        <w:rPr>
          <w:rFonts w:ascii="Times New Roman" w:hAnsi="Times New Roman" w:cs="Times New Roman"/>
          <w:sz w:val="24"/>
          <w:szCs w:val="24"/>
          <w:lang w:val="en-US"/>
        </w:rPr>
        <w:t xml:space="preserve"> are constants for a given material.</w:t>
      </w:r>
    </w:p>
    <w:p w14:paraId="797811B8" w14:textId="04EA205D" w:rsidR="00C7442A" w:rsidRPr="00D82710" w:rsidRDefault="00D84294" w:rsidP="00B7123D">
      <w:pPr>
        <w:tabs>
          <w:tab w:val="left" w:pos="8505"/>
        </w:tabs>
        <w:autoSpaceDE w:val="0"/>
        <w:autoSpaceDN w:val="0"/>
        <w:adjustRightInd w:val="0"/>
        <w:spacing w:after="0" w:line="480" w:lineRule="auto"/>
        <w:ind w:firstLine="708"/>
        <w:jc w:val="both"/>
        <w:rPr>
          <w:rFonts w:ascii="Times New Roman" w:hAnsi="Times New Roman" w:cs="Times New Roman"/>
          <w:sz w:val="24"/>
          <w:szCs w:val="24"/>
          <w:lang w:val="en-US"/>
        </w:rPr>
      </w:pPr>
      <w:r w:rsidRPr="00D84294">
        <w:rPr>
          <w:rFonts w:ascii="Times New Roman" w:eastAsiaTheme="minorEastAsia" w:hAnsi="Times New Roman" w:cs="Times New Roman"/>
          <w:i/>
          <w:sz w:val="24"/>
          <w:szCs w:val="24"/>
          <w:lang w:val="en-US"/>
        </w:rPr>
        <w:t>σ</w:t>
      </w:r>
      <w:r w:rsidRPr="00D84294">
        <w:rPr>
          <w:rFonts w:ascii="Times New Roman" w:eastAsiaTheme="minorEastAsia" w:hAnsi="Times New Roman" w:cs="Times New Roman"/>
          <w:sz w:val="24"/>
          <w:szCs w:val="24"/>
          <w:vertAlign w:val="subscript"/>
          <w:lang w:val="en-US"/>
        </w:rPr>
        <w:t>R</w:t>
      </w:r>
      <w:r>
        <w:rPr>
          <w:rFonts w:ascii="Times New Roman" w:eastAsiaTheme="minorEastAsia" w:hAnsi="Times New Roman" w:cs="Times New Roman"/>
          <w:sz w:val="24"/>
          <w:szCs w:val="24"/>
          <w:lang w:val="en-US"/>
        </w:rPr>
        <w:t xml:space="preserve"> = </w:t>
      </w:r>
      <w:r w:rsidRPr="00D84294">
        <w:rPr>
          <w:rFonts w:ascii="Times New Roman" w:eastAsiaTheme="minorEastAsia" w:hAnsi="Times New Roman" w:cs="Times New Roman"/>
          <w:i/>
          <w:sz w:val="24"/>
          <w:szCs w:val="24"/>
          <w:lang w:val="en-US"/>
        </w:rPr>
        <w:t>σ</w:t>
      </w:r>
      <w:r w:rsidRPr="00D84294">
        <w:rPr>
          <w:rFonts w:ascii="Times New Roman" w:eastAsiaTheme="minorEastAsia" w:hAnsi="Times New Roman" w:cs="Times New Roman"/>
          <w:sz w:val="24"/>
          <w:szCs w:val="24"/>
          <w:vertAlign w:val="subscript"/>
          <w:lang w:val="en-US"/>
        </w:rPr>
        <w:t>iR</w:t>
      </w:r>
      <w:r>
        <w:rPr>
          <w:rFonts w:ascii="Times New Roman" w:eastAsiaTheme="minorEastAsia" w:hAnsi="Times New Roman" w:cs="Times New Roman"/>
          <w:sz w:val="24"/>
          <w:szCs w:val="24"/>
          <w:lang w:val="en-US"/>
        </w:rPr>
        <w:t xml:space="preserve"> + </w:t>
      </w:r>
      <w:r w:rsidRPr="00D84294">
        <w:rPr>
          <w:rFonts w:ascii="Times New Roman" w:eastAsiaTheme="minorEastAsia" w:hAnsi="Times New Roman" w:cs="Times New Roman"/>
          <w:i/>
          <w:sz w:val="24"/>
          <w:szCs w:val="24"/>
          <w:lang w:val="en-US"/>
        </w:rPr>
        <w:t>K</w:t>
      </w:r>
      <w:r w:rsidRPr="00D84294">
        <w:rPr>
          <w:rFonts w:ascii="Times New Roman" w:eastAsiaTheme="minorEastAsia" w:hAnsi="Times New Roman" w:cs="Times New Roman"/>
          <w:sz w:val="24"/>
          <w:szCs w:val="24"/>
          <w:vertAlign w:val="subscript"/>
          <w:lang w:val="en-US"/>
        </w:rPr>
        <w:t>R</w:t>
      </w:r>
      <w:r>
        <w:rPr>
          <w:rFonts w:ascii="Times New Roman" w:eastAsiaTheme="minorEastAsia" w:hAnsi="Times New Roman" w:cs="Times New Roman"/>
          <w:sz w:val="24"/>
          <w:szCs w:val="24"/>
          <w:lang w:val="en-US"/>
        </w:rPr>
        <w:t>·</w:t>
      </w:r>
      <w:r w:rsidRPr="00D84294">
        <w:rPr>
          <w:rFonts w:ascii="Times New Roman" w:eastAsiaTheme="minorEastAsia" w:hAnsi="Times New Roman" w:cs="Times New Roman"/>
          <w:i/>
          <w:sz w:val="24"/>
          <w:szCs w:val="24"/>
          <w:lang w:val="en-US"/>
        </w:rPr>
        <w:t>d</w:t>
      </w:r>
      <w:r w:rsidRPr="00D84294">
        <w:rPr>
          <w:rFonts w:ascii="Times New Roman" w:eastAsiaTheme="minorEastAsia" w:hAnsi="Times New Roman" w:cs="Times New Roman"/>
          <w:sz w:val="24"/>
          <w:szCs w:val="24"/>
          <w:lang w:val="en-US"/>
        </w:rPr>
        <w:t xml:space="preserve"> </w:t>
      </w:r>
      <w:r w:rsidRPr="00D84294">
        <w:rPr>
          <w:rFonts w:ascii="Times New Roman" w:eastAsiaTheme="minorEastAsia" w:hAnsi="Times New Roman" w:cs="Times New Roman"/>
          <w:sz w:val="24"/>
          <w:szCs w:val="24"/>
          <w:vertAlign w:val="superscript"/>
          <w:lang w:val="en-US"/>
        </w:rPr>
        <w:t>-1/2</w:t>
      </w:r>
      <w:r w:rsidR="003A51C6" w:rsidRPr="00D82710">
        <w:rPr>
          <w:rFonts w:ascii="Times New Roman" w:hAnsi="Times New Roman" w:cs="Times New Roman"/>
          <w:sz w:val="24"/>
          <w:szCs w:val="24"/>
          <w:lang w:val="en-US"/>
        </w:rPr>
        <w:tab/>
        <w:t>(1)</w:t>
      </w:r>
    </w:p>
    <w:p w14:paraId="0E4CA6A6" w14:textId="166CB73F" w:rsidR="00EB7264" w:rsidRPr="00D82710" w:rsidRDefault="0096535C" w:rsidP="00B7123D">
      <w:pPr>
        <w:spacing w:after="0" w:line="480" w:lineRule="auto"/>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 xml:space="preserve">Previously, </w:t>
      </w:r>
      <w:r w:rsidR="00993CDD" w:rsidRPr="00D82710">
        <w:rPr>
          <w:rFonts w:ascii="Times New Roman" w:hAnsi="Times New Roman" w:cs="Times New Roman"/>
          <w:sz w:val="24"/>
          <w:szCs w:val="24"/>
          <w:lang w:val="en-US"/>
        </w:rPr>
        <w:t>Saitova et al.</w:t>
      </w:r>
      <w:r w:rsidR="00EB7264"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 xml:space="preserve">demonstrated the possibility </w:t>
      </w:r>
      <w:r w:rsidR="00220ED1" w:rsidRPr="00D82710">
        <w:rPr>
          <w:rFonts w:ascii="Times New Roman" w:hAnsi="Times New Roman" w:cs="Times New Roman"/>
          <w:sz w:val="24"/>
          <w:szCs w:val="24"/>
          <w:lang w:val="en-US"/>
        </w:rPr>
        <w:t xml:space="preserve">of enhancing the fatigue strength of the </w:t>
      </w:r>
      <w:r w:rsidR="00EB7264" w:rsidRPr="00D82710">
        <w:rPr>
          <w:rFonts w:ascii="Times New Roman" w:hAnsi="Times New Roman" w:cs="Times New Roman"/>
          <w:sz w:val="24"/>
          <w:szCs w:val="24"/>
          <w:lang w:val="en-US"/>
        </w:rPr>
        <w:t xml:space="preserve">Ti-6Al-4V ELI </w:t>
      </w:r>
      <w:r w:rsidR="00220ED1" w:rsidRPr="00D82710">
        <w:rPr>
          <w:rFonts w:ascii="Times New Roman" w:hAnsi="Times New Roman" w:cs="Times New Roman"/>
          <w:sz w:val="24"/>
          <w:szCs w:val="24"/>
          <w:lang w:val="en-US"/>
        </w:rPr>
        <w:t xml:space="preserve">alloy by means of the UFG structure formation – the alloy’s endurance limit increased by </w:t>
      </w:r>
      <w:r w:rsidR="00EB7264" w:rsidRPr="00D82710">
        <w:rPr>
          <w:rFonts w:ascii="Times New Roman" w:hAnsi="Times New Roman" w:cs="Times New Roman"/>
          <w:sz w:val="24"/>
          <w:szCs w:val="24"/>
          <w:lang w:val="en-US"/>
        </w:rPr>
        <w:t xml:space="preserve">70 </w:t>
      </w:r>
      <w:r w:rsidR="00EB7264" w:rsidRPr="00D82710">
        <w:rPr>
          <w:rFonts w:ascii="Times New Roman" w:hAnsi="Times New Roman" w:cs="Times New Roman"/>
          <w:sz w:val="24"/>
          <w:szCs w:val="24"/>
        </w:rPr>
        <w:t>М</w:t>
      </w:r>
      <w:r w:rsidR="00220ED1" w:rsidRPr="00D82710">
        <w:rPr>
          <w:rFonts w:ascii="Times New Roman" w:hAnsi="Times New Roman" w:cs="Times New Roman"/>
          <w:sz w:val="24"/>
          <w:szCs w:val="24"/>
          <w:lang w:val="en-US"/>
        </w:rPr>
        <w:t>Pa</w:t>
      </w:r>
      <w:r w:rsidR="00EB7264" w:rsidRPr="00D82710">
        <w:rPr>
          <w:rFonts w:ascii="Times New Roman" w:hAnsi="Times New Roman" w:cs="Times New Roman"/>
          <w:sz w:val="24"/>
          <w:szCs w:val="24"/>
          <w:lang w:val="en-US"/>
        </w:rPr>
        <w:t>.</w:t>
      </w:r>
      <w:r w:rsidR="00B7123D" w:rsidRPr="00D82710">
        <w:rPr>
          <w:rFonts w:ascii="Times New Roman" w:hAnsi="Times New Roman" w:cs="Times New Roman"/>
          <w:sz w:val="24"/>
          <w:szCs w:val="24"/>
          <w:vertAlign w:val="superscript"/>
          <w:lang w:val="en-US"/>
        </w:rPr>
        <w:t>[</w:t>
      </w:r>
      <w:r w:rsidR="00B7123D" w:rsidRPr="00D82710">
        <w:rPr>
          <w:rFonts w:ascii="Times New Roman" w:hAnsi="Times New Roman" w:cs="Times New Roman"/>
          <w:color w:val="FF0000"/>
          <w:sz w:val="24"/>
          <w:szCs w:val="24"/>
          <w:vertAlign w:val="superscript"/>
          <w:lang w:val="en-US"/>
        </w:rPr>
        <w:t>35</w:t>
      </w:r>
      <w:r w:rsidR="00B7123D" w:rsidRPr="00D82710">
        <w:rPr>
          <w:rFonts w:ascii="Times New Roman" w:hAnsi="Times New Roman" w:cs="Times New Roman"/>
          <w:sz w:val="24"/>
          <w:szCs w:val="24"/>
          <w:vertAlign w:val="superscript"/>
          <w:lang w:val="en-US"/>
        </w:rPr>
        <w:t>]</w:t>
      </w:r>
      <w:r w:rsidR="00EB7264" w:rsidRPr="00D82710">
        <w:rPr>
          <w:rFonts w:ascii="Times New Roman" w:hAnsi="Times New Roman" w:cs="Times New Roman"/>
          <w:sz w:val="24"/>
          <w:szCs w:val="24"/>
          <w:lang w:val="en-US"/>
        </w:rPr>
        <w:t xml:space="preserve"> </w:t>
      </w:r>
      <w:r w:rsidR="00220ED1" w:rsidRPr="00D82710">
        <w:rPr>
          <w:rFonts w:ascii="Times New Roman" w:hAnsi="Times New Roman" w:cs="Times New Roman"/>
          <w:sz w:val="24"/>
          <w:szCs w:val="24"/>
          <w:lang w:val="en-US"/>
        </w:rPr>
        <w:t xml:space="preserve">The UFG alloy’s fatigue strength in the low-cycle region is higher by almost </w:t>
      </w:r>
      <w:r w:rsidR="00EB7264" w:rsidRPr="00D82710">
        <w:rPr>
          <w:rFonts w:ascii="Times New Roman" w:hAnsi="Times New Roman" w:cs="Times New Roman"/>
          <w:sz w:val="24"/>
          <w:szCs w:val="24"/>
          <w:lang w:val="en-US"/>
        </w:rPr>
        <w:t xml:space="preserve">30%, </w:t>
      </w:r>
      <w:r w:rsidR="00220ED1" w:rsidRPr="00D82710">
        <w:rPr>
          <w:rFonts w:ascii="Times New Roman" w:hAnsi="Times New Roman" w:cs="Times New Roman"/>
          <w:sz w:val="24"/>
          <w:szCs w:val="24"/>
          <w:lang w:val="en-US"/>
        </w:rPr>
        <w:t>which is an advantage for several important engineering applications</w:t>
      </w:r>
      <w:r w:rsidR="00EB7264" w:rsidRPr="00D82710">
        <w:rPr>
          <w:rFonts w:ascii="Times New Roman" w:hAnsi="Times New Roman" w:cs="Times New Roman"/>
          <w:sz w:val="24"/>
          <w:szCs w:val="24"/>
          <w:lang w:val="en-US"/>
        </w:rPr>
        <w:t xml:space="preserve">. </w:t>
      </w:r>
      <w:r w:rsidR="00B307CC" w:rsidRPr="00D82710">
        <w:rPr>
          <w:rFonts w:ascii="Times New Roman" w:hAnsi="Times New Roman" w:cs="Times New Roman"/>
          <w:sz w:val="24"/>
          <w:szCs w:val="24"/>
          <w:lang w:val="en-US"/>
        </w:rPr>
        <w:t>Semenova et al.</w:t>
      </w:r>
      <w:r w:rsidR="00220ED1" w:rsidRPr="00D82710">
        <w:rPr>
          <w:rFonts w:ascii="Times New Roman" w:hAnsi="Times New Roman" w:cs="Times New Roman"/>
          <w:sz w:val="24"/>
          <w:szCs w:val="24"/>
          <w:lang w:val="en-US"/>
        </w:rPr>
        <w:t xml:space="preserve"> </w:t>
      </w:r>
      <w:r w:rsidR="00237F54" w:rsidRPr="00D82710">
        <w:rPr>
          <w:rFonts w:ascii="Times New Roman" w:hAnsi="Times New Roman" w:cs="Times New Roman"/>
          <w:sz w:val="24"/>
          <w:szCs w:val="24"/>
          <w:lang w:val="en-US"/>
        </w:rPr>
        <w:t xml:space="preserve">conducted </w:t>
      </w:r>
      <w:r w:rsidR="00220ED1" w:rsidRPr="00D82710">
        <w:rPr>
          <w:rFonts w:ascii="Times New Roman" w:hAnsi="Times New Roman" w:cs="Times New Roman"/>
          <w:sz w:val="24"/>
          <w:szCs w:val="24"/>
          <w:lang w:val="en-US"/>
        </w:rPr>
        <w:t xml:space="preserve">the fatigue tests of the </w:t>
      </w:r>
      <w:r w:rsidR="00EB7264" w:rsidRPr="00D82710">
        <w:rPr>
          <w:rFonts w:ascii="Times New Roman" w:hAnsi="Times New Roman" w:cs="Times New Roman"/>
          <w:sz w:val="24"/>
          <w:szCs w:val="24"/>
          <w:lang w:val="en-US"/>
        </w:rPr>
        <w:t xml:space="preserve">Ti-6Al-4V </w:t>
      </w:r>
      <w:r w:rsidR="00220ED1" w:rsidRPr="00D82710">
        <w:rPr>
          <w:rFonts w:ascii="Times New Roman" w:hAnsi="Times New Roman" w:cs="Times New Roman"/>
          <w:sz w:val="24"/>
          <w:szCs w:val="24"/>
          <w:lang w:val="en-US"/>
        </w:rPr>
        <w:t>alloy samples in the conditions of bending with rotation under a controlled stress</w:t>
      </w:r>
      <w:r w:rsidR="00EB7264" w:rsidRPr="00D82710">
        <w:rPr>
          <w:rFonts w:ascii="Times New Roman" w:hAnsi="Times New Roman" w:cs="Times New Roman"/>
          <w:sz w:val="24"/>
          <w:szCs w:val="24"/>
          <w:lang w:val="en-US"/>
        </w:rPr>
        <w:t xml:space="preserve">, </w:t>
      </w:r>
      <w:r w:rsidR="00220ED1" w:rsidRPr="00D82710">
        <w:rPr>
          <w:rFonts w:ascii="Times New Roman" w:hAnsi="Times New Roman" w:cs="Times New Roman"/>
          <w:sz w:val="24"/>
          <w:szCs w:val="24"/>
          <w:lang w:val="en-US"/>
        </w:rPr>
        <w:t xml:space="preserve">a frequency of </w:t>
      </w:r>
      <w:r w:rsidR="00EB7264" w:rsidRPr="00D82710">
        <w:rPr>
          <w:rFonts w:ascii="Times New Roman" w:hAnsi="Times New Roman" w:cs="Times New Roman"/>
          <w:sz w:val="24"/>
          <w:szCs w:val="24"/>
          <w:lang w:val="en-US"/>
        </w:rPr>
        <w:t xml:space="preserve">50 </w:t>
      </w:r>
      <w:r w:rsidR="00220ED1" w:rsidRPr="00D82710">
        <w:rPr>
          <w:rFonts w:ascii="Times New Roman" w:hAnsi="Times New Roman" w:cs="Times New Roman"/>
          <w:sz w:val="24"/>
          <w:szCs w:val="24"/>
          <w:lang w:val="en-US"/>
        </w:rPr>
        <w:t>Hz and a symmetrical loading cycle</w:t>
      </w:r>
      <w:r w:rsidR="00EB7264" w:rsidRPr="00D82710">
        <w:rPr>
          <w:rFonts w:ascii="Times New Roman" w:hAnsi="Times New Roman" w:cs="Times New Roman"/>
          <w:sz w:val="24"/>
          <w:szCs w:val="24"/>
          <w:lang w:val="en-US"/>
        </w:rPr>
        <w:t>.</w:t>
      </w:r>
      <w:r w:rsidR="00B7123D" w:rsidRPr="00D82710">
        <w:rPr>
          <w:rFonts w:ascii="Times New Roman" w:hAnsi="Times New Roman" w:cs="Times New Roman"/>
          <w:color w:val="FF0000"/>
          <w:sz w:val="24"/>
          <w:szCs w:val="24"/>
          <w:vertAlign w:val="superscript"/>
          <w:lang w:val="en-US"/>
        </w:rPr>
        <w:t>[36]</w:t>
      </w:r>
      <w:r w:rsidR="00EB7264" w:rsidRPr="00D82710">
        <w:rPr>
          <w:rFonts w:ascii="Times New Roman" w:hAnsi="Times New Roman" w:cs="Times New Roman"/>
          <w:sz w:val="24"/>
          <w:szCs w:val="24"/>
          <w:lang w:val="en-US"/>
        </w:rPr>
        <w:t xml:space="preserve"> </w:t>
      </w:r>
      <w:r w:rsidR="00237F54" w:rsidRPr="00D82710">
        <w:rPr>
          <w:rFonts w:ascii="Times New Roman" w:hAnsi="Times New Roman" w:cs="Times New Roman"/>
          <w:sz w:val="24"/>
          <w:szCs w:val="24"/>
          <w:lang w:val="en-US"/>
        </w:rPr>
        <w:t xml:space="preserve">It was found that the alloy’s high strength and ductility </w:t>
      </w:r>
      <w:r w:rsidR="00EB7264" w:rsidRPr="00D82710">
        <w:rPr>
          <w:rFonts w:ascii="Times New Roman" w:hAnsi="Times New Roman" w:cs="Times New Roman"/>
          <w:sz w:val="24"/>
          <w:szCs w:val="24"/>
          <w:lang w:val="en-US"/>
        </w:rPr>
        <w:t xml:space="preserve">(1550 </w:t>
      </w:r>
      <w:r w:rsidR="00237F54" w:rsidRPr="00D82710">
        <w:rPr>
          <w:rFonts w:ascii="Times New Roman" w:hAnsi="Times New Roman" w:cs="Times New Roman"/>
          <w:sz w:val="24"/>
          <w:szCs w:val="24"/>
          <w:lang w:val="en-US"/>
        </w:rPr>
        <w:t>MPa</w:t>
      </w:r>
      <w:r w:rsidR="00EB7264" w:rsidRPr="00D82710">
        <w:rPr>
          <w:rFonts w:ascii="Times New Roman" w:hAnsi="Times New Roman" w:cs="Times New Roman"/>
          <w:sz w:val="24"/>
          <w:szCs w:val="24"/>
          <w:lang w:val="en-US"/>
        </w:rPr>
        <w:t xml:space="preserve"> </w:t>
      </w:r>
      <w:r w:rsidR="00237F54" w:rsidRPr="00D82710">
        <w:rPr>
          <w:rFonts w:ascii="Times New Roman" w:hAnsi="Times New Roman" w:cs="Times New Roman"/>
          <w:sz w:val="24"/>
          <w:szCs w:val="24"/>
          <w:lang w:val="en-US"/>
        </w:rPr>
        <w:t>and</w:t>
      </w:r>
      <w:r w:rsidR="00EB7264" w:rsidRPr="00D82710">
        <w:rPr>
          <w:rFonts w:ascii="Times New Roman" w:hAnsi="Times New Roman" w:cs="Times New Roman"/>
          <w:sz w:val="24"/>
          <w:szCs w:val="24"/>
          <w:lang w:val="en-US"/>
        </w:rPr>
        <w:t xml:space="preserve"> 12%</w:t>
      </w:r>
      <w:r w:rsidR="00237F54" w:rsidRPr="00D82710">
        <w:rPr>
          <w:rFonts w:ascii="Times New Roman" w:hAnsi="Times New Roman" w:cs="Times New Roman"/>
          <w:sz w:val="24"/>
          <w:szCs w:val="24"/>
          <w:lang w:val="en-US"/>
        </w:rPr>
        <w:t>, respectively</w:t>
      </w:r>
      <w:r w:rsidR="00EB7264" w:rsidRPr="00D82710">
        <w:rPr>
          <w:rFonts w:ascii="Times New Roman" w:hAnsi="Times New Roman" w:cs="Times New Roman"/>
          <w:sz w:val="24"/>
          <w:szCs w:val="24"/>
          <w:lang w:val="en-US"/>
        </w:rPr>
        <w:t>)</w:t>
      </w:r>
      <w:r w:rsidR="00237F54" w:rsidRPr="00D82710">
        <w:rPr>
          <w:rFonts w:ascii="Times New Roman" w:hAnsi="Times New Roman" w:cs="Times New Roman"/>
          <w:sz w:val="24"/>
          <w:szCs w:val="24"/>
          <w:lang w:val="en-US"/>
        </w:rPr>
        <w:t xml:space="preserve">, attained by ECAP processing in combination with extrusion and annealing at </w:t>
      </w:r>
      <w:r w:rsidR="00EB7264" w:rsidRPr="00D82710">
        <w:rPr>
          <w:rFonts w:ascii="Times New Roman" w:hAnsi="Times New Roman" w:cs="Times New Roman"/>
          <w:sz w:val="24"/>
          <w:szCs w:val="24"/>
          <w:lang w:val="en-US"/>
        </w:rPr>
        <w:t>500</w:t>
      </w:r>
      <w:r w:rsidR="00237F54" w:rsidRPr="00D82710">
        <w:rPr>
          <w:rFonts w:ascii="Times New Roman" w:hAnsi="Times New Roman" w:cs="Times New Roman"/>
          <w:sz w:val="24"/>
          <w:szCs w:val="24"/>
          <w:lang w:val="en-US"/>
        </w:rPr>
        <w:t xml:space="preserve"> </w:t>
      </w:r>
      <w:r w:rsidR="00B7123D" w:rsidRPr="00D82710">
        <w:rPr>
          <w:rFonts w:ascii="Times New Roman" w:hAnsi="Times New Roman" w:cs="Times New Roman"/>
          <w:sz w:val="24"/>
          <w:szCs w:val="24"/>
          <w:lang w:val="en-US"/>
        </w:rPr>
        <w:t>°</w:t>
      </w:r>
      <w:r w:rsidR="00EB7264" w:rsidRPr="00D82710">
        <w:rPr>
          <w:rFonts w:ascii="Times New Roman" w:hAnsi="Times New Roman" w:cs="Times New Roman"/>
          <w:sz w:val="24"/>
          <w:szCs w:val="24"/>
        </w:rPr>
        <w:t>С</w:t>
      </w:r>
      <w:r w:rsidR="00EB7264" w:rsidRPr="00D82710">
        <w:rPr>
          <w:rFonts w:ascii="Times New Roman" w:hAnsi="Times New Roman" w:cs="Times New Roman"/>
          <w:sz w:val="24"/>
          <w:szCs w:val="24"/>
          <w:lang w:val="en-US"/>
        </w:rPr>
        <w:t xml:space="preserve">, </w:t>
      </w:r>
      <w:r w:rsidR="00237F54" w:rsidRPr="00D82710">
        <w:rPr>
          <w:rFonts w:ascii="Times New Roman" w:hAnsi="Times New Roman" w:cs="Times New Roman"/>
          <w:sz w:val="24"/>
          <w:szCs w:val="24"/>
          <w:lang w:val="en-US"/>
        </w:rPr>
        <w:t xml:space="preserve">increased the </w:t>
      </w:r>
      <w:r w:rsidR="008154CC" w:rsidRPr="00D82710">
        <w:rPr>
          <w:rFonts w:ascii="Times New Roman" w:hAnsi="Times New Roman" w:cs="Times New Roman"/>
          <w:sz w:val="24"/>
          <w:szCs w:val="24"/>
          <w:lang w:val="en-US"/>
        </w:rPr>
        <w:t xml:space="preserve">endurance limit </w:t>
      </w:r>
      <w:r w:rsidR="00237F54" w:rsidRPr="00D82710">
        <w:rPr>
          <w:rFonts w:ascii="Times New Roman" w:hAnsi="Times New Roman" w:cs="Times New Roman"/>
          <w:sz w:val="24"/>
          <w:szCs w:val="24"/>
          <w:lang w:val="en-US"/>
        </w:rPr>
        <w:t xml:space="preserve">from </w:t>
      </w:r>
      <w:r w:rsidR="00EB7264" w:rsidRPr="00D82710">
        <w:rPr>
          <w:rFonts w:ascii="Times New Roman" w:hAnsi="Times New Roman" w:cs="Times New Roman"/>
          <w:sz w:val="24"/>
          <w:szCs w:val="24"/>
          <w:lang w:val="en-US"/>
        </w:rPr>
        <w:t xml:space="preserve">600 </w:t>
      </w:r>
      <w:r w:rsidR="00237F54" w:rsidRPr="00D82710">
        <w:rPr>
          <w:rFonts w:ascii="Times New Roman" w:hAnsi="Times New Roman" w:cs="Times New Roman"/>
          <w:sz w:val="24"/>
          <w:szCs w:val="24"/>
          <w:lang w:val="en-US"/>
        </w:rPr>
        <w:t xml:space="preserve">to </w:t>
      </w:r>
      <w:r w:rsidR="00EB7264" w:rsidRPr="00D82710">
        <w:rPr>
          <w:rFonts w:ascii="Times New Roman" w:hAnsi="Times New Roman" w:cs="Times New Roman"/>
          <w:sz w:val="24"/>
          <w:szCs w:val="24"/>
          <w:lang w:val="en-US"/>
        </w:rPr>
        <w:t xml:space="preserve">740 </w:t>
      </w:r>
      <w:r w:rsidR="00237F54" w:rsidRPr="00D82710">
        <w:rPr>
          <w:rFonts w:ascii="Times New Roman" w:hAnsi="Times New Roman" w:cs="Times New Roman"/>
          <w:sz w:val="24"/>
          <w:szCs w:val="24"/>
          <w:lang w:val="en-US"/>
        </w:rPr>
        <w:t>MPa</w:t>
      </w:r>
      <w:r w:rsidR="00B7123D" w:rsidRPr="00D82710">
        <w:rPr>
          <w:rFonts w:ascii="Times New Roman" w:hAnsi="Times New Roman" w:cs="Times New Roman"/>
          <w:sz w:val="24"/>
          <w:szCs w:val="24"/>
          <w:lang w:val="en-US"/>
        </w:rPr>
        <w:t>.</w:t>
      </w:r>
    </w:p>
    <w:p w14:paraId="4695C757" w14:textId="63D07006" w:rsidR="004124E3" w:rsidRPr="00D82710" w:rsidRDefault="00EE0852" w:rsidP="004124E3">
      <w:pPr>
        <w:spacing w:after="0" w:line="360" w:lineRule="auto"/>
        <w:jc w:val="center"/>
        <w:rPr>
          <w:rFonts w:ascii="Times New Roman" w:hAnsi="Times New Roman" w:cs="Times New Roman"/>
          <w:sz w:val="24"/>
          <w:szCs w:val="24"/>
          <w:lang w:val="en-US"/>
        </w:rPr>
      </w:pPr>
      <w:r w:rsidRPr="00D827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D82710">
        <w:rPr>
          <w:rFonts w:ascii="Times New Roman" w:hAnsi="Times New Roman" w:cs="Times New Roman"/>
          <w:noProof/>
          <w:sz w:val="24"/>
          <w:szCs w:val="24"/>
          <w:lang w:eastAsia="ru-RU"/>
        </w:rPr>
        <w:drawing>
          <wp:inline distT="0" distB="0" distL="0" distR="0" wp14:anchorId="77F596F1" wp14:editId="258D2AC7">
            <wp:extent cx="4363687" cy="3240000"/>
            <wp:effectExtent l="0" t="0" r="0" b="0"/>
            <wp:docPr id="1" name="Рисунок 1" descr="N:\!APolyakov\!!Проекты\ПНИПУ-2021\Отчет ПНИПУ-2020 и Статья\к статье\Рисунки\Figures\Figs\Fi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olyakov\!!Проекты\ПНИПУ-2021\Отчет ПНИПУ-2020 и Статья\к статье\Рисунки\Figures\Figs\Fig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3687" cy="3240000"/>
                    </a:xfrm>
                    <a:prstGeom prst="rect">
                      <a:avLst/>
                    </a:prstGeom>
                    <a:noFill/>
                    <a:ln>
                      <a:noFill/>
                    </a:ln>
                  </pic:spPr>
                </pic:pic>
              </a:graphicData>
            </a:graphic>
          </wp:inline>
        </w:drawing>
      </w:r>
    </w:p>
    <w:p w14:paraId="3795F95D" w14:textId="28C7BD58" w:rsidR="008E26B0" w:rsidRPr="00D82710" w:rsidRDefault="00237F54" w:rsidP="00875577">
      <w:pPr>
        <w:autoSpaceDE w:val="0"/>
        <w:autoSpaceDN w:val="0"/>
        <w:adjustRightInd w:val="0"/>
        <w:spacing w:after="0" w:line="240" w:lineRule="auto"/>
        <w:jc w:val="both"/>
        <w:rPr>
          <w:rFonts w:ascii="Times New Roman" w:hAnsi="Times New Roman" w:cs="Times New Roman"/>
          <w:sz w:val="24"/>
          <w:szCs w:val="24"/>
          <w:lang w:val="en-US"/>
        </w:rPr>
      </w:pPr>
      <w:r w:rsidRPr="00D82710">
        <w:rPr>
          <w:rFonts w:ascii="Times New Roman" w:hAnsi="Times New Roman" w:cs="Times New Roman"/>
          <w:b/>
          <w:sz w:val="24"/>
          <w:szCs w:val="24"/>
          <w:lang w:val="en-US"/>
        </w:rPr>
        <w:t>Fig</w:t>
      </w:r>
      <w:r w:rsidR="00B7123D" w:rsidRPr="00D82710">
        <w:rPr>
          <w:rFonts w:ascii="Times New Roman" w:hAnsi="Times New Roman" w:cs="Times New Roman"/>
          <w:b/>
          <w:sz w:val="24"/>
          <w:szCs w:val="24"/>
          <w:lang w:val="en-US"/>
        </w:rPr>
        <w:t>ure</w:t>
      </w:r>
      <w:r w:rsidR="00EB7264" w:rsidRPr="00D82710">
        <w:rPr>
          <w:rFonts w:ascii="Times New Roman" w:hAnsi="Times New Roman" w:cs="Times New Roman"/>
          <w:b/>
          <w:sz w:val="24"/>
          <w:szCs w:val="24"/>
          <w:lang w:val="en-US"/>
        </w:rPr>
        <w:t xml:space="preserve"> 3.</w:t>
      </w:r>
      <w:r w:rsidR="008E26B0"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Relationship between the endurance limit and UTS in Ti alloys</w:t>
      </w:r>
      <w:r w:rsidR="00347ACE" w:rsidRPr="00D82710">
        <w:rPr>
          <w:rFonts w:ascii="Times New Roman" w:hAnsi="Times New Roman" w:cs="Times New Roman"/>
          <w:sz w:val="24"/>
          <w:szCs w:val="24"/>
          <w:lang w:val="en-US"/>
        </w:rPr>
        <w:t>.</w:t>
      </w:r>
    </w:p>
    <w:p w14:paraId="30447D7A" w14:textId="77777777" w:rsidR="00875577" w:rsidRPr="00D82710" w:rsidRDefault="00875577" w:rsidP="00875577">
      <w:pPr>
        <w:autoSpaceDE w:val="0"/>
        <w:autoSpaceDN w:val="0"/>
        <w:adjustRightInd w:val="0"/>
        <w:spacing w:after="0" w:line="240" w:lineRule="auto"/>
        <w:jc w:val="both"/>
        <w:rPr>
          <w:rFonts w:ascii="Times New Roman" w:hAnsi="Times New Roman" w:cs="Times New Roman"/>
          <w:sz w:val="24"/>
          <w:szCs w:val="24"/>
          <w:lang w:val="en-US"/>
        </w:rPr>
      </w:pPr>
    </w:p>
    <w:p w14:paraId="0F8C271A" w14:textId="6905567C" w:rsidR="007B5E27" w:rsidRPr="00D82710" w:rsidRDefault="00B307CC" w:rsidP="00B7123D">
      <w:pPr>
        <w:autoSpaceDE w:val="0"/>
        <w:autoSpaceDN w:val="0"/>
        <w:adjustRightInd w:val="0"/>
        <w:spacing w:after="0" w:line="480" w:lineRule="auto"/>
        <w:ind w:firstLine="708"/>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The r</w:t>
      </w:r>
      <w:r w:rsidR="00237F54" w:rsidRPr="00D82710">
        <w:rPr>
          <w:rFonts w:ascii="Times New Roman" w:hAnsi="Times New Roman" w:cs="Times New Roman"/>
          <w:sz w:val="24"/>
          <w:szCs w:val="24"/>
          <w:lang w:val="en-US"/>
        </w:rPr>
        <w:t>ecent p</w:t>
      </w:r>
      <w:r w:rsidRPr="00D82710">
        <w:rPr>
          <w:rFonts w:ascii="Times New Roman" w:hAnsi="Times New Roman" w:cs="Times New Roman"/>
          <w:sz w:val="24"/>
          <w:szCs w:val="24"/>
          <w:lang w:val="en-US"/>
        </w:rPr>
        <w:t>ublications</w:t>
      </w:r>
      <w:r w:rsidR="00237F54" w:rsidRPr="00D82710">
        <w:rPr>
          <w:rFonts w:ascii="Times New Roman" w:hAnsi="Times New Roman" w:cs="Times New Roman"/>
          <w:sz w:val="24"/>
          <w:szCs w:val="24"/>
          <w:lang w:val="en-US"/>
        </w:rPr>
        <w:t xml:space="preserve"> reported in the review </w:t>
      </w:r>
      <w:r w:rsidR="008963E8" w:rsidRPr="00D82710">
        <w:rPr>
          <w:rFonts w:ascii="Times New Roman" w:hAnsi="Times New Roman" w:cs="Times New Roman"/>
          <w:sz w:val="24"/>
          <w:szCs w:val="24"/>
          <w:lang w:val="en-US"/>
        </w:rPr>
        <w:t xml:space="preserve"> </w:t>
      </w:r>
      <w:r w:rsidR="00237F54" w:rsidRPr="00D82710">
        <w:rPr>
          <w:rFonts w:ascii="Times New Roman" w:hAnsi="Times New Roman" w:cs="Times New Roman"/>
          <w:sz w:val="24"/>
          <w:szCs w:val="24"/>
          <w:lang w:val="en-US"/>
        </w:rPr>
        <w:t>demonstrated the results of the fatigue tests performed in the high-cycle and low-cycle regions</w:t>
      </w:r>
      <w:r w:rsidR="008963E8" w:rsidRPr="00D82710">
        <w:rPr>
          <w:rFonts w:ascii="Times New Roman" w:hAnsi="Times New Roman" w:cs="Times New Roman"/>
          <w:sz w:val="24"/>
          <w:szCs w:val="24"/>
          <w:lang w:val="en-US"/>
        </w:rPr>
        <w:t>.</w:t>
      </w:r>
      <w:r w:rsidR="00B7123D" w:rsidRPr="00D82710">
        <w:rPr>
          <w:rFonts w:ascii="Times New Roman" w:hAnsi="Times New Roman" w:cs="Times New Roman"/>
          <w:sz w:val="24"/>
          <w:szCs w:val="24"/>
          <w:vertAlign w:val="superscript"/>
          <w:lang w:val="en-US"/>
        </w:rPr>
        <w:t>[</w:t>
      </w:r>
      <w:r w:rsidR="00B7123D" w:rsidRPr="00D82710">
        <w:rPr>
          <w:rFonts w:ascii="Times New Roman" w:hAnsi="Times New Roman" w:cs="Times New Roman"/>
          <w:color w:val="FF0000"/>
          <w:sz w:val="24"/>
          <w:szCs w:val="24"/>
          <w:vertAlign w:val="superscript"/>
          <w:lang w:val="en-US"/>
        </w:rPr>
        <w:t>8</w:t>
      </w:r>
      <w:r w:rsidR="00B7123D" w:rsidRPr="00D82710">
        <w:rPr>
          <w:rFonts w:ascii="Times New Roman" w:hAnsi="Times New Roman" w:cs="Times New Roman"/>
          <w:sz w:val="24"/>
          <w:szCs w:val="24"/>
          <w:vertAlign w:val="superscript"/>
          <w:lang w:val="en-US"/>
        </w:rPr>
        <w:t>]</w:t>
      </w:r>
      <w:r w:rsidR="008963E8" w:rsidRPr="00D82710">
        <w:rPr>
          <w:rFonts w:ascii="Times New Roman" w:hAnsi="Times New Roman" w:cs="Times New Roman"/>
          <w:sz w:val="24"/>
          <w:szCs w:val="24"/>
          <w:lang w:val="en-US"/>
        </w:rPr>
        <w:t xml:space="preserve"> </w:t>
      </w:r>
      <w:r w:rsidR="00237F54" w:rsidRPr="00D82710">
        <w:rPr>
          <w:rFonts w:ascii="Times New Roman" w:hAnsi="Times New Roman" w:cs="Times New Roman"/>
          <w:sz w:val="24"/>
          <w:szCs w:val="24"/>
          <w:lang w:val="en-US"/>
        </w:rPr>
        <w:t>It is known that UFG metals often exhibit a lower resistance to low-cycle loads as compared to the coarse-grained counterparts</w:t>
      </w:r>
      <w:r w:rsidR="00E92FF4" w:rsidRPr="00D82710">
        <w:rPr>
          <w:rFonts w:ascii="Times New Roman" w:hAnsi="Times New Roman" w:cs="Times New Roman"/>
          <w:sz w:val="24"/>
          <w:szCs w:val="24"/>
          <w:lang w:val="en-US"/>
        </w:rPr>
        <w:t xml:space="preserve">. </w:t>
      </w:r>
      <w:r w:rsidR="00237F54" w:rsidRPr="00D82710">
        <w:rPr>
          <w:rFonts w:ascii="Times New Roman" w:hAnsi="Times New Roman" w:cs="Times New Roman"/>
          <w:sz w:val="24"/>
          <w:szCs w:val="24"/>
          <w:lang w:val="en-US"/>
        </w:rPr>
        <w:t xml:space="preserve">This occurs due to a certain loss of ductility taking place </w:t>
      </w:r>
      <w:r w:rsidR="00876A2F" w:rsidRPr="00D82710">
        <w:rPr>
          <w:rFonts w:ascii="Times New Roman" w:hAnsi="Times New Roman" w:cs="Times New Roman"/>
          <w:sz w:val="24"/>
          <w:szCs w:val="24"/>
          <w:lang w:val="en-US"/>
        </w:rPr>
        <w:t xml:space="preserve">in </w:t>
      </w:r>
      <w:r w:rsidR="00237F54" w:rsidRPr="00D82710">
        <w:rPr>
          <w:rFonts w:ascii="Times New Roman" w:hAnsi="Times New Roman" w:cs="Times New Roman"/>
          <w:sz w:val="24"/>
          <w:szCs w:val="24"/>
          <w:lang w:val="en-US"/>
        </w:rPr>
        <w:t>UFG materials after SPD processing</w:t>
      </w:r>
      <w:r w:rsidR="00E92FF4" w:rsidRPr="00D82710">
        <w:rPr>
          <w:rFonts w:ascii="Times New Roman" w:hAnsi="Times New Roman" w:cs="Times New Roman"/>
          <w:sz w:val="24"/>
          <w:szCs w:val="24"/>
          <w:lang w:val="en-US"/>
        </w:rPr>
        <w:t>.</w:t>
      </w:r>
      <w:r w:rsidR="00876A2F" w:rsidRPr="00D82710">
        <w:rPr>
          <w:rFonts w:ascii="Times New Roman" w:hAnsi="Times New Roman" w:cs="Times New Roman"/>
          <w:sz w:val="24"/>
          <w:szCs w:val="24"/>
          <w:lang w:val="en-US"/>
        </w:rPr>
        <w:t xml:space="preserve"> As demonstrated by Mughrabi and Höppel</w:t>
      </w:r>
      <w:r w:rsidR="00E92FF4" w:rsidRPr="00D82710">
        <w:rPr>
          <w:rFonts w:ascii="Times New Roman" w:hAnsi="Times New Roman" w:cs="Times New Roman"/>
          <w:sz w:val="24"/>
          <w:szCs w:val="24"/>
          <w:lang w:val="en-US"/>
        </w:rPr>
        <w:t xml:space="preserve"> </w:t>
      </w:r>
      <w:r w:rsidR="00876A2F" w:rsidRPr="00D82710">
        <w:rPr>
          <w:rFonts w:ascii="Times New Roman" w:hAnsi="Times New Roman" w:cs="Times New Roman"/>
          <w:sz w:val="24"/>
          <w:szCs w:val="24"/>
          <w:lang w:val="en-US"/>
        </w:rPr>
        <w:t xml:space="preserve">for </w:t>
      </w:r>
      <w:r w:rsidR="00E92FF4" w:rsidRPr="00D82710">
        <w:rPr>
          <w:rFonts w:ascii="Times New Roman" w:hAnsi="Times New Roman" w:cs="Times New Roman"/>
          <w:sz w:val="24"/>
          <w:szCs w:val="24"/>
          <w:lang w:val="en-US"/>
        </w:rPr>
        <w:t xml:space="preserve">Cu, Al </w:t>
      </w:r>
      <w:r w:rsidR="00876A2F" w:rsidRPr="00D82710">
        <w:rPr>
          <w:rFonts w:ascii="Times New Roman" w:hAnsi="Times New Roman" w:cs="Times New Roman"/>
          <w:sz w:val="24"/>
          <w:szCs w:val="24"/>
          <w:lang w:val="en-US"/>
        </w:rPr>
        <w:t>and other metals</w:t>
      </w:r>
      <w:r w:rsidRPr="00D82710">
        <w:rPr>
          <w:rFonts w:ascii="Times New Roman" w:hAnsi="Times New Roman" w:cs="Times New Roman"/>
          <w:sz w:val="24"/>
          <w:szCs w:val="24"/>
          <w:lang w:val="en-US"/>
        </w:rPr>
        <w:t>,</w:t>
      </w:r>
      <w:r w:rsidR="00876A2F" w:rsidRPr="00D82710">
        <w:rPr>
          <w:rFonts w:ascii="Times New Roman" w:hAnsi="Times New Roman" w:cs="Times New Roman"/>
          <w:sz w:val="24"/>
          <w:szCs w:val="24"/>
          <w:lang w:val="en-US"/>
        </w:rPr>
        <w:t xml:space="preserve"> the fatigue curves for the CG and UFG states intersect at a certain number of cycles</w:t>
      </w:r>
      <w:r w:rsidR="00E92FF4" w:rsidRPr="00D82710">
        <w:rPr>
          <w:rFonts w:ascii="Times New Roman" w:hAnsi="Times New Roman" w:cs="Times New Roman"/>
          <w:sz w:val="24"/>
          <w:szCs w:val="24"/>
          <w:lang w:val="en-US"/>
        </w:rPr>
        <w:t xml:space="preserve">, </w:t>
      </w:r>
      <w:r w:rsidR="00876A2F" w:rsidRPr="00D82710">
        <w:rPr>
          <w:rFonts w:ascii="Times New Roman" w:hAnsi="Times New Roman" w:cs="Times New Roman"/>
          <w:sz w:val="24"/>
          <w:szCs w:val="24"/>
          <w:lang w:val="en-US"/>
        </w:rPr>
        <w:t xml:space="preserve">and then the curve for the </w:t>
      </w:r>
      <w:r w:rsidR="00E92FF4" w:rsidRPr="00D82710">
        <w:rPr>
          <w:rFonts w:ascii="Times New Roman" w:hAnsi="Times New Roman" w:cs="Times New Roman"/>
          <w:sz w:val="24"/>
          <w:szCs w:val="24"/>
          <w:lang w:val="en-US"/>
        </w:rPr>
        <w:t xml:space="preserve">UFG </w:t>
      </w:r>
      <w:r w:rsidR="00876A2F" w:rsidRPr="00D82710">
        <w:rPr>
          <w:rFonts w:ascii="Times New Roman" w:hAnsi="Times New Roman" w:cs="Times New Roman"/>
          <w:sz w:val="24"/>
          <w:szCs w:val="24"/>
          <w:lang w:val="en-US"/>
        </w:rPr>
        <w:t>state in the low-cycle fatigue (</w:t>
      </w:r>
      <w:r w:rsidR="00E92FF4" w:rsidRPr="00D82710">
        <w:rPr>
          <w:rFonts w:ascii="Times New Roman" w:hAnsi="Times New Roman" w:cs="Times New Roman"/>
          <w:sz w:val="24"/>
          <w:szCs w:val="24"/>
          <w:lang w:val="en-US"/>
        </w:rPr>
        <w:t>LCF</w:t>
      </w:r>
      <w:r w:rsidR="00876A2F" w:rsidRPr="00D82710">
        <w:rPr>
          <w:rFonts w:ascii="Times New Roman" w:hAnsi="Times New Roman" w:cs="Times New Roman"/>
          <w:sz w:val="24"/>
          <w:szCs w:val="24"/>
          <w:lang w:val="en-US"/>
        </w:rPr>
        <w:t>)</w:t>
      </w:r>
      <w:r w:rsidR="00E92FF4" w:rsidRPr="00D82710">
        <w:rPr>
          <w:rFonts w:ascii="Times New Roman" w:hAnsi="Times New Roman" w:cs="Times New Roman"/>
          <w:sz w:val="24"/>
          <w:szCs w:val="24"/>
          <w:lang w:val="en-US"/>
        </w:rPr>
        <w:t xml:space="preserve"> </w:t>
      </w:r>
      <w:r w:rsidR="00876A2F" w:rsidRPr="00D82710">
        <w:rPr>
          <w:rFonts w:ascii="Times New Roman" w:hAnsi="Times New Roman" w:cs="Times New Roman"/>
          <w:sz w:val="24"/>
          <w:szCs w:val="24"/>
          <w:lang w:val="en-US"/>
        </w:rPr>
        <w:t xml:space="preserve">range becomes lower than that for the </w:t>
      </w:r>
      <w:r w:rsidR="00E92FF4" w:rsidRPr="00D82710">
        <w:rPr>
          <w:rFonts w:ascii="Times New Roman" w:hAnsi="Times New Roman" w:cs="Times New Roman"/>
          <w:sz w:val="24"/>
          <w:szCs w:val="24"/>
          <w:lang w:val="en-US"/>
        </w:rPr>
        <w:t xml:space="preserve">CG </w:t>
      </w:r>
      <w:r w:rsidR="00876A2F" w:rsidRPr="00D82710">
        <w:rPr>
          <w:rFonts w:ascii="Times New Roman" w:hAnsi="Times New Roman" w:cs="Times New Roman"/>
          <w:sz w:val="24"/>
          <w:szCs w:val="24"/>
          <w:lang w:val="en-US"/>
        </w:rPr>
        <w:t>state.</w:t>
      </w:r>
      <w:r w:rsidR="00B7123D" w:rsidRPr="00D82710">
        <w:rPr>
          <w:rFonts w:ascii="Times New Roman" w:hAnsi="Times New Roman" w:cs="Times New Roman"/>
          <w:sz w:val="24"/>
          <w:szCs w:val="24"/>
          <w:vertAlign w:val="superscript"/>
          <w:lang w:val="en-US"/>
        </w:rPr>
        <w:t>[</w:t>
      </w:r>
      <w:r w:rsidR="00B7123D" w:rsidRPr="00D82710">
        <w:rPr>
          <w:rFonts w:ascii="Times New Roman" w:hAnsi="Times New Roman" w:cs="Times New Roman"/>
          <w:color w:val="FF0000"/>
          <w:sz w:val="24"/>
          <w:szCs w:val="24"/>
          <w:vertAlign w:val="superscript"/>
          <w:lang w:val="en-US"/>
        </w:rPr>
        <w:t>37</w:t>
      </w:r>
      <w:r w:rsidR="00B7123D" w:rsidRPr="00D82710">
        <w:rPr>
          <w:rFonts w:ascii="Times New Roman" w:hAnsi="Times New Roman" w:cs="Times New Roman"/>
          <w:sz w:val="24"/>
          <w:szCs w:val="24"/>
          <w:vertAlign w:val="superscript"/>
          <w:lang w:val="en-US"/>
        </w:rPr>
        <w:t>]</w:t>
      </w:r>
      <w:r w:rsidR="00E92FF4"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Polyakov et al.</w:t>
      </w:r>
      <w:r w:rsidR="00876A2F" w:rsidRPr="00D82710">
        <w:rPr>
          <w:rFonts w:ascii="Times New Roman" w:hAnsi="Times New Roman" w:cs="Times New Roman"/>
          <w:sz w:val="24"/>
          <w:szCs w:val="24"/>
          <w:lang w:val="en-US"/>
        </w:rPr>
        <w:t xml:space="preserve"> conducted the fatigue tests of the UFG </w:t>
      </w:r>
      <w:r w:rsidR="00E92FF4" w:rsidRPr="00D82710">
        <w:rPr>
          <w:rFonts w:ascii="Times New Roman" w:hAnsi="Times New Roman" w:cs="Times New Roman"/>
          <w:sz w:val="24"/>
          <w:szCs w:val="24"/>
          <w:lang w:val="en-US"/>
        </w:rPr>
        <w:t xml:space="preserve">Ti-6Al-4V </w:t>
      </w:r>
      <w:r w:rsidR="00876A2F" w:rsidRPr="00D82710">
        <w:rPr>
          <w:rFonts w:ascii="Times New Roman" w:hAnsi="Times New Roman" w:cs="Times New Roman"/>
          <w:sz w:val="24"/>
          <w:szCs w:val="24"/>
          <w:lang w:val="en-US"/>
        </w:rPr>
        <w:t xml:space="preserve">alloy samples </w:t>
      </w:r>
      <w:r w:rsidR="00206DCE" w:rsidRPr="00D82710">
        <w:rPr>
          <w:rFonts w:ascii="Times New Roman" w:hAnsi="Times New Roman" w:cs="Times New Roman"/>
          <w:sz w:val="24"/>
          <w:szCs w:val="24"/>
          <w:lang w:val="en-US"/>
        </w:rPr>
        <w:t>under push-pull symmetrical loading at stress amplitude</w:t>
      </w:r>
      <w:r w:rsidR="008918E8" w:rsidRPr="00D82710">
        <w:rPr>
          <w:rFonts w:ascii="Times New Roman" w:hAnsi="Times New Roman" w:cs="Times New Roman"/>
          <w:sz w:val="24"/>
          <w:szCs w:val="24"/>
          <w:lang w:val="en-US"/>
        </w:rPr>
        <w:t>s</w:t>
      </w:r>
      <w:r w:rsidR="00206DCE" w:rsidRPr="00D82710">
        <w:rPr>
          <w:rFonts w:ascii="Times New Roman" w:hAnsi="Times New Roman" w:cs="Times New Roman"/>
          <w:sz w:val="24"/>
          <w:szCs w:val="24"/>
          <w:lang w:val="en-US"/>
        </w:rPr>
        <w:t xml:space="preserve"> </w:t>
      </w:r>
      <w:r w:rsidR="008918E8" w:rsidRPr="00D82710">
        <w:rPr>
          <w:rFonts w:ascii="Times New Roman" w:hAnsi="Times New Roman" w:cs="Times New Roman"/>
          <w:sz w:val="24"/>
          <w:szCs w:val="24"/>
          <w:lang w:val="en-US"/>
        </w:rPr>
        <w:t xml:space="preserve">in </w:t>
      </w:r>
      <w:r w:rsidRPr="00D82710">
        <w:rPr>
          <w:rFonts w:ascii="Times New Roman" w:hAnsi="Times New Roman" w:cs="Times New Roman"/>
          <w:sz w:val="24"/>
          <w:szCs w:val="24"/>
          <w:lang w:val="en-US"/>
        </w:rPr>
        <w:t>a</w:t>
      </w:r>
      <w:r w:rsidR="008918E8" w:rsidRPr="00D82710">
        <w:rPr>
          <w:rFonts w:ascii="Times New Roman" w:hAnsi="Times New Roman" w:cs="Times New Roman"/>
          <w:sz w:val="24"/>
          <w:szCs w:val="24"/>
          <w:lang w:val="en-US"/>
        </w:rPr>
        <w:t xml:space="preserve"> </w:t>
      </w:r>
      <w:r w:rsidR="00206DCE" w:rsidRPr="00D82710">
        <w:rPr>
          <w:rFonts w:ascii="Times New Roman" w:hAnsi="Times New Roman" w:cs="Times New Roman"/>
          <w:sz w:val="24"/>
          <w:szCs w:val="24"/>
          <w:lang w:val="en-US"/>
        </w:rPr>
        <w:t>rang</w:t>
      </w:r>
      <w:r w:rsidR="003C4D8E" w:rsidRPr="00D82710">
        <w:rPr>
          <w:rFonts w:ascii="Times New Roman" w:hAnsi="Times New Roman" w:cs="Times New Roman"/>
          <w:sz w:val="24"/>
          <w:szCs w:val="24"/>
          <w:lang w:val="en-US"/>
        </w:rPr>
        <w:t>e</w:t>
      </w:r>
      <w:r w:rsidR="00206DCE" w:rsidRPr="00D82710">
        <w:rPr>
          <w:rFonts w:ascii="Times New Roman" w:hAnsi="Times New Roman" w:cs="Times New Roman"/>
          <w:sz w:val="24"/>
          <w:szCs w:val="24"/>
          <w:lang w:val="en-US"/>
        </w:rPr>
        <w:t xml:space="preserve"> </w:t>
      </w:r>
      <w:r w:rsidR="003C4D8E" w:rsidRPr="00D82710">
        <w:rPr>
          <w:rFonts w:ascii="Times New Roman" w:hAnsi="Times New Roman" w:cs="Times New Roman"/>
          <w:sz w:val="24"/>
          <w:szCs w:val="24"/>
          <w:lang w:val="en-US"/>
        </w:rPr>
        <w:t xml:space="preserve">of </w:t>
      </w:r>
      <w:r w:rsidR="00E92FF4" w:rsidRPr="00D82710">
        <w:rPr>
          <w:rFonts w:ascii="Times New Roman" w:hAnsi="Times New Roman" w:cs="Times New Roman"/>
          <w:sz w:val="24"/>
          <w:szCs w:val="24"/>
          <w:lang w:val="en-US"/>
        </w:rPr>
        <w:t>700</w:t>
      </w:r>
      <w:r w:rsidR="008918E8" w:rsidRPr="00D82710">
        <w:rPr>
          <w:rFonts w:ascii="Times New Roman" w:hAnsi="Times New Roman" w:cs="Times New Roman"/>
          <w:sz w:val="24"/>
          <w:szCs w:val="24"/>
          <w:lang w:val="en-US"/>
        </w:rPr>
        <w:t>–</w:t>
      </w:r>
      <w:r w:rsidR="00E92FF4" w:rsidRPr="00D82710">
        <w:rPr>
          <w:rFonts w:ascii="Times New Roman" w:hAnsi="Times New Roman" w:cs="Times New Roman"/>
          <w:sz w:val="24"/>
          <w:szCs w:val="24"/>
          <w:lang w:val="en-US"/>
        </w:rPr>
        <w:t xml:space="preserve">1050 </w:t>
      </w:r>
      <w:r w:rsidR="00206DCE" w:rsidRPr="00D82710">
        <w:rPr>
          <w:rFonts w:ascii="Times New Roman" w:hAnsi="Times New Roman" w:cs="Times New Roman"/>
          <w:sz w:val="24"/>
          <w:szCs w:val="24"/>
          <w:lang w:val="en-US"/>
        </w:rPr>
        <w:t>MPa</w:t>
      </w:r>
      <w:r w:rsidR="00E92FF4" w:rsidRPr="00D82710">
        <w:rPr>
          <w:rFonts w:ascii="Times New Roman" w:hAnsi="Times New Roman" w:cs="Times New Roman"/>
          <w:sz w:val="24"/>
          <w:szCs w:val="24"/>
          <w:lang w:val="en-US"/>
        </w:rPr>
        <w:t xml:space="preserve"> </w:t>
      </w:r>
      <w:r w:rsidR="00206DCE" w:rsidRPr="00D82710">
        <w:rPr>
          <w:rFonts w:ascii="Times New Roman" w:hAnsi="Times New Roman" w:cs="Times New Roman"/>
          <w:sz w:val="24"/>
          <w:szCs w:val="24"/>
          <w:lang w:val="en-US"/>
        </w:rPr>
        <w:t xml:space="preserve">and a frequency of </w:t>
      </w:r>
      <w:r w:rsidR="00E92FF4" w:rsidRPr="00D82710">
        <w:rPr>
          <w:rFonts w:ascii="Times New Roman" w:hAnsi="Times New Roman" w:cs="Times New Roman"/>
          <w:sz w:val="24"/>
          <w:szCs w:val="24"/>
          <w:lang w:val="en-US"/>
        </w:rPr>
        <w:t xml:space="preserve">5 </w:t>
      </w:r>
      <w:r w:rsidR="00206DCE" w:rsidRPr="00D82710">
        <w:rPr>
          <w:rFonts w:ascii="Times New Roman" w:hAnsi="Times New Roman" w:cs="Times New Roman"/>
          <w:sz w:val="24"/>
          <w:szCs w:val="24"/>
          <w:lang w:val="en-US"/>
        </w:rPr>
        <w:t>Hz</w:t>
      </w:r>
      <w:r w:rsidR="00E92FF4" w:rsidRPr="00D82710">
        <w:rPr>
          <w:rFonts w:ascii="Times New Roman" w:hAnsi="Times New Roman" w:cs="Times New Roman"/>
          <w:sz w:val="24"/>
          <w:szCs w:val="24"/>
          <w:lang w:val="en-US"/>
        </w:rPr>
        <w:t>.</w:t>
      </w:r>
      <w:r w:rsidR="00B7123D" w:rsidRPr="00D82710">
        <w:rPr>
          <w:rFonts w:ascii="Times New Roman" w:hAnsi="Times New Roman" w:cs="Times New Roman"/>
          <w:sz w:val="24"/>
          <w:szCs w:val="24"/>
          <w:vertAlign w:val="superscript"/>
          <w:lang w:val="en-US"/>
        </w:rPr>
        <w:t>[</w:t>
      </w:r>
      <w:r w:rsidR="00B7123D" w:rsidRPr="00D82710">
        <w:rPr>
          <w:rFonts w:ascii="Times New Roman" w:hAnsi="Times New Roman" w:cs="Times New Roman"/>
          <w:color w:val="FF0000"/>
          <w:sz w:val="24"/>
          <w:szCs w:val="24"/>
          <w:vertAlign w:val="superscript"/>
          <w:lang w:val="en-US"/>
        </w:rPr>
        <w:t>38</w:t>
      </w:r>
      <w:r w:rsidR="00B7123D" w:rsidRPr="00D82710">
        <w:rPr>
          <w:rFonts w:ascii="Times New Roman" w:hAnsi="Times New Roman" w:cs="Times New Roman"/>
          <w:sz w:val="24"/>
          <w:szCs w:val="24"/>
          <w:vertAlign w:val="superscript"/>
          <w:lang w:val="en-US"/>
        </w:rPr>
        <w:t>]</w:t>
      </w:r>
      <w:r w:rsidR="00E92FF4" w:rsidRPr="00D82710">
        <w:rPr>
          <w:rFonts w:ascii="Times New Roman" w:hAnsi="Times New Roman" w:cs="Times New Roman"/>
          <w:sz w:val="24"/>
          <w:szCs w:val="24"/>
          <w:lang w:val="en-US"/>
        </w:rPr>
        <w:t xml:space="preserve"> </w:t>
      </w:r>
      <w:r w:rsidR="00206DCE" w:rsidRPr="00D82710">
        <w:rPr>
          <w:rFonts w:ascii="Times New Roman" w:hAnsi="Times New Roman" w:cs="Times New Roman"/>
          <w:sz w:val="24"/>
          <w:szCs w:val="24"/>
          <w:lang w:val="en-US"/>
        </w:rPr>
        <w:t>The UFG samples exhibited an enhanced fatigue strength at high stress amplitudes as compared to the CG state</w:t>
      </w:r>
      <w:r w:rsidR="00B7123D" w:rsidRPr="00D82710">
        <w:rPr>
          <w:rFonts w:ascii="Times New Roman" w:hAnsi="Times New Roman" w:cs="Times New Roman"/>
          <w:sz w:val="24"/>
          <w:szCs w:val="24"/>
          <w:lang w:val="en-US"/>
        </w:rPr>
        <w:t>.</w:t>
      </w:r>
    </w:p>
    <w:p w14:paraId="0EC4BA69" w14:textId="46244A7E" w:rsidR="00504270" w:rsidRPr="00D82710" w:rsidRDefault="00206DCE" w:rsidP="00B7123D">
      <w:pPr>
        <w:spacing w:after="0" w:line="480" w:lineRule="auto"/>
        <w:ind w:firstLine="709"/>
        <w:jc w:val="both"/>
        <w:rPr>
          <w:rFonts w:ascii="Times New Roman" w:hAnsi="Times New Roman" w:cs="Times New Roman"/>
          <w:sz w:val="24"/>
          <w:szCs w:val="24"/>
          <w:lang w:val="en-US"/>
        </w:rPr>
      </w:pPr>
      <w:r w:rsidRPr="00D82710">
        <w:rPr>
          <w:rFonts w:ascii="Times New Roman" w:eastAsia="Times New Roman" w:hAnsi="Times New Roman" w:cs="Times New Roman"/>
          <w:snapToGrid w:val="0"/>
          <w:sz w:val="24"/>
          <w:szCs w:val="24"/>
          <w:lang w:val="en-US" w:eastAsia="ru-RU"/>
        </w:rPr>
        <w:t>Therefore</w:t>
      </w:r>
      <w:r w:rsidR="0056478C" w:rsidRPr="00D82710">
        <w:rPr>
          <w:rFonts w:ascii="Times New Roman" w:eastAsia="Times New Roman" w:hAnsi="Times New Roman" w:cs="Times New Roman"/>
          <w:snapToGrid w:val="0"/>
          <w:sz w:val="24"/>
          <w:szCs w:val="24"/>
          <w:lang w:val="en-US" w:eastAsia="ru-RU"/>
        </w:rPr>
        <w:t xml:space="preserve">, </w:t>
      </w:r>
      <w:r w:rsidRPr="00D82710">
        <w:rPr>
          <w:rFonts w:ascii="Times New Roman" w:eastAsia="Times New Roman" w:hAnsi="Times New Roman" w:cs="Times New Roman"/>
          <w:snapToGrid w:val="0"/>
          <w:sz w:val="24"/>
          <w:szCs w:val="24"/>
          <w:lang w:val="en-US" w:eastAsia="ru-RU"/>
        </w:rPr>
        <w:t>the formation of a bulk UFG structure in billets of two-phase Ti alloys creates conditions for a high deformability of the billets during subsequent deformational treatments and the production of commercial semi-products and products</w:t>
      </w:r>
      <w:r w:rsidR="00166179" w:rsidRPr="00D82710">
        <w:rPr>
          <w:rFonts w:ascii="Times New Roman" w:eastAsia="Times New Roman" w:hAnsi="Times New Roman" w:cs="Times New Roman"/>
          <w:snapToGrid w:val="0"/>
          <w:sz w:val="24"/>
          <w:szCs w:val="24"/>
          <w:lang w:val="en-US" w:eastAsia="ru-RU"/>
        </w:rPr>
        <w:t>.</w:t>
      </w:r>
      <w:r w:rsidRPr="00D82710">
        <w:rPr>
          <w:rFonts w:ascii="Times New Roman" w:eastAsia="Times New Roman" w:hAnsi="Times New Roman" w:cs="Times New Roman"/>
          <w:snapToGrid w:val="0"/>
          <w:sz w:val="24"/>
          <w:szCs w:val="24"/>
          <w:lang w:val="en-US" w:eastAsia="ru-RU"/>
        </w:rPr>
        <w:t xml:space="preserve"> For example</w:t>
      </w:r>
      <w:r w:rsidR="0056478C" w:rsidRPr="00D82710">
        <w:rPr>
          <w:rFonts w:ascii="Times New Roman" w:eastAsia="Times New Roman" w:hAnsi="Times New Roman" w:cs="Times New Roman"/>
          <w:snapToGrid w:val="0"/>
          <w:sz w:val="24"/>
          <w:szCs w:val="24"/>
          <w:lang w:val="en-US" w:eastAsia="ru-RU"/>
        </w:rPr>
        <w:t xml:space="preserve">, </w:t>
      </w:r>
      <w:r w:rsidR="00B307CC" w:rsidRPr="00D82710">
        <w:rPr>
          <w:rFonts w:ascii="Times New Roman" w:eastAsia="Times New Roman" w:hAnsi="Times New Roman" w:cs="Times New Roman"/>
          <w:snapToGrid w:val="0"/>
          <w:sz w:val="24"/>
          <w:szCs w:val="24"/>
          <w:lang w:val="en-US" w:eastAsia="ru-RU"/>
        </w:rPr>
        <w:t xml:space="preserve">Semenova et al. </w:t>
      </w:r>
      <w:r w:rsidRPr="00D82710">
        <w:rPr>
          <w:rFonts w:ascii="Times New Roman" w:eastAsia="Times New Roman" w:hAnsi="Times New Roman" w:cs="Times New Roman"/>
          <w:snapToGrid w:val="0"/>
          <w:sz w:val="24"/>
          <w:szCs w:val="24"/>
          <w:lang w:val="en-US" w:eastAsia="ru-RU"/>
        </w:rPr>
        <w:t xml:space="preserve">demonstrated a possibility for the shape-forming of GTE parts by isothermal </w:t>
      </w:r>
      <w:r w:rsidR="008918E8" w:rsidRPr="00D82710">
        <w:rPr>
          <w:rFonts w:ascii="Times New Roman" w:eastAsia="Times New Roman" w:hAnsi="Times New Roman" w:cs="Times New Roman"/>
          <w:snapToGrid w:val="0"/>
          <w:sz w:val="24"/>
          <w:szCs w:val="24"/>
          <w:lang w:val="en-US" w:eastAsia="ru-RU"/>
        </w:rPr>
        <w:t xml:space="preserve">stamping </w:t>
      </w:r>
      <w:r w:rsidRPr="00D82710">
        <w:rPr>
          <w:rFonts w:ascii="Times New Roman" w:eastAsia="Times New Roman" w:hAnsi="Times New Roman" w:cs="Times New Roman"/>
          <w:snapToGrid w:val="0"/>
          <w:sz w:val="24"/>
          <w:szCs w:val="24"/>
          <w:lang w:val="en-US" w:eastAsia="ru-RU"/>
        </w:rPr>
        <w:t xml:space="preserve">at relatively low temperatures </w:t>
      </w:r>
      <w:r w:rsidR="002C6CDC" w:rsidRPr="00D82710">
        <w:rPr>
          <w:rFonts w:ascii="Times New Roman" w:eastAsia="Times New Roman" w:hAnsi="Times New Roman" w:cs="Times New Roman"/>
          <w:snapToGrid w:val="0"/>
          <w:sz w:val="24"/>
          <w:szCs w:val="24"/>
          <w:lang w:val="en-US" w:eastAsia="ru-RU"/>
        </w:rPr>
        <w:t>(780</w:t>
      </w:r>
      <w:r w:rsidRPr="00D82710">
        <w:rPr>
          <w:rFonts w:ascii="Times New Roman" w:eastAsia="Times New Roman" w:hAnsi="Times New Roman" w:cs="Times New Roman"/>
          <w:snapToGrid w:val="0"/>
          <w:sz w:val="24"/>
          <w:szCs w:val="24"/>
          <w:lang w:val="en-US" w:eastAsia="ru-RU"/>
        </w:rPr>
        <w:t xml:space="preserve"> </w:t>
      </w:r>
      <w:r w:rsidR="002C6CDC" w:rsidRPr="00D82710">
        <w:rPr>
          <w:rFonts w:ascii="Times New Roman" w:eastAsia="Times New Roman" w:hAnsi="Times New Roman" w:cs="Times New Roman"/>
          <w:snapToGrid w:val="0"/>
          <w:sz w:val="24"/>
          <w:szCs w:val="24"/>
          <w:lang w:eastAsia="ru-RU"/>
        </w:rPr>
        <w:sym w:font="Symbol" w:char="F0B0"/>
      </w:r>
      <w:r w:rsidR="002C6CDC" w:rsidRPr="00D82710">
        <w:rPr>
          <w:rFonts w:ascii="Times New Roman" w:eastAsia="Times New Roman" w:hAnsi="Times New Roman" w:cs="Times New Roman"/>
          <w:snapToGrid w:val="0"/>
          <w:sz w:val="24"/>
          <w:szCs w:val="24"/>
          <w:lang w:eastAsia="ru-RU"/>
        </w:rPr>
        <w:t>С</w:t>
      </w:r>
      <w:r w:rsidR="002C6CDC" w:rsidRPr="00D82710">
        <w:rPr>
          <w:rFonts w:ascii="Times New Roman" w:eastAsia="Times New Roman" w:hAnsi="Times New Roman" w:cs="Times New Roman"/>
          <w:snapToGrid w:val="0"/>
          <w:sz w:val="24"/>
          <w:szCs w:val="24"/>
          <w:lang w:val="en-US" w:eastAsia="ru-RU"/>
        </w:rPr>
        <w:t xml:space="preserve">), </w:t>
      </w:r>
      <w:r w:rsidRPr="00D82710">
        <w:rPr>
          <w:rFonts w:ascii="Times New Roman" w:eastAsia="Times New Roman" w:hAnsi="Times New Roman" w:cs="Times New Roman"/>
          <w:snapToGrid w:val="0"/>
          <w:sz w:val="24"/>
          <w:szCs w:val="24"/>
          <w:lang w:val="en-US" w:eastAsia="ru-RU"/>
        </w:rPr>
        <w:t xml:space="preserve">while the current technology involves heating and deformation at </w:t>
      </w:r>
      <w:r w:rsidRPr="00D82710">
        <w:rPr>
          <w:rFonts w:ascii="Times New Roman" w:eastAsia="Times New Roman" w:hAnsi="Times New Roman" w:cs="Times New Roman"/>
          <w:snapToGrid w:val="0"/>
          <w:sz w:val="24"/>
          <w:szCs w:val="24"/>
          <w:lang w:val="en-US" w:eastAsia="ru-RU"/>
        </w:rPr>
        <w:lastRenderedPageBreak/>
        <w:t xml:space="preserve">temperatures of </w:t>
      </w:r>
      <w:r w:rsidR="002C6CDC" w:rsidRPr="00D82710">
        <w:rPr>
          <w:rFonts w:ascii="Times New Roman" w:eastAsia="Times New Roman" w:hAnsi="Times New Roman" w:cs="Times New Roman"/>
          <w:snapToGrid w:val="0"/>
          <w:sz w:val="24"/>
          <w:szCs w:val="24"/>
          <w:lang w:val="en-US" w:eastAsia="ru-RU"/>
        </w:rPr>
        <w:t>910</w:t>
      </w:r>
      <w:r w:rsidR="003C4D8E" w:rsidRPr="00D82710">
        <w:rPr>
          <w:rFonts w:ascii="Times New Roman" w:eastAsia="Times New Roman" w:hAnsi="Times New Roman" w:cs="Times New Roman"/>
          <w:snapToGrid w:val="0"/>
          <w:sz w:val="24"/>
          <w:szCs w:val="24"/>
          <w:lang w:val="en-US" w:eastAsia="ru-RU"/>
        </w:rPr>
        <w:t>-</w:t>
      </w:r>
      <w:r w:rsidR="002C6CDC" w:rsidRPr="00D82710">
        <w:rPr>
          <w:rFonts w:ascii="Times New Roman" w:eastAsia="Times New Roman" w:hAnsi="Times New Roman" w:cs="Times New Roman"/>
          <w:snapToGrid w:val="0"/>
          <w:sz w:val="24"/>
          <w:szCs w:val="24"/>
          <w:lang w:val="en-US" w:eastAsia="ru-RU"/>
        </w:rPr>
        <w:t>940</w:t>
      </w:r>
      <w:r w:rsidR="008918E8" w:rsidRPr="00D82710">
        <w:rPr>
          <w:rFonts w:ascii="Times New Roman" w:eastAsia="Times New Roman" w:hAnsi="Times New Roman" w:cs="Times New Roman"/>
          <w:snapToGrid w:val="0"/>
          <w:sz w:val="24"/>
          <w:szCs w:val="24"/>
          <w:lang w:val="en-US" w:eastAsia="ru-RU"/>
        </w:rPr>
        <w:t xml:space="preserve"> </w:t>
      </w:r>
      <w:r w:rsidR="002C6CDC" w:rsidRPr="00D82710">
        <w:rPr>
          <w:rFonts w:ascii="Times New Roman" w:eastAsia="Times New Roman" w:hAnsi="Times New Roman" w:cs="Times New Roman"/>
          <w:snapToGrid w:val="0"/>
          <w:sz w:val="24"/>
          <w:szCs w:val="24"/>
          <w:lang w:eastAsia="ru-RU"/>
        </w:rPr>
        <w:sym w:font="Symbol" w:char="F0B0"/>
      </w:r>
      <w:r w:rsidR="002C6CDC" w:rsidRPr="00D82710">
        <w:rPr>
          <w:rFonts w:ascii="Times New Roman" w:eastAsia="Times New Roman" w:hAnsi="Times New Roman" w:cs="Times New Roman"/>
          <w:snapToGrid w:val="0"/>
          <w:sz w:val="24"/>
          <w:szCs w:val="24"/>
          <w:lang w:eastAsia="ru-RU"/>
        </w:rPr>
        <w:t>С</w:t>
      </w:r>
      <w:r w:rsidR="00C66E13" w:rsidRPr="00D82710">
        <w:rPr>
          <w:rFonts w:ascii="Times New Roman" w:eastAsia="Times New Roman" w:hAnsi="Times New Roman" w:cs="Times New Roman"/>
          <w:snapToGrid w:val="0"/>
          <w:sz w:val="24"/>
          <w:szCs w:val="24"/>
          <w:lang w:val="en-US" w:eastAsia="ru-RU"/>
        </w:rPr>
        <w:t>.</w:t>
      </w:r>
      <w:r w:rsidR="00B7123D" w:rsidRPr="00D82710">
        <w:rPr>
          <w:rFonts w:ascii="Times New Roman" w:eastAsia="Times New Roman" w:hAnsi="Times New Roman" w:cs="Times New Roman"/>
          <w:snapToGrid w:val="0"/>
          <w:sz w:val="24"/>
          <w:szCs w:val="24"/>
          <w:vertAlign w:val="superscript"/>
          <w:lang w:val="en-US" w:eastAsia="ru-RU"/>
        </w:rPr>
        <w:t>[</w:t>
      </w:r>
      <w:r w:rsidR="00B7123D" w:rsidRPr="00D82710">
        <w:rPr>
          <w:rFonts w:ascii="Times New Roman" w:eastAsia="Times New Roman" w:hAnsi="Times New Roman" w:cs="Times New Roman"/>
          <w:snapToGrid w:val="0"/>
          <w:color w:val="FF0000"/>
          <w:sz w:val="24"/>
          <w:szCs w:val="24"/>
          <w:vertAlign w:val="superscript"/>
          <w:lang w:val="en-US" w:eastAsia="ru-RU"/>
        </w:rPr>
        <w:t>39</w:t>
      </w:r>
      <w:r w:rsidR="00B7123D" w:rsidRPr="00D82710">
        <w:rPr>
          <w:rFonts w:ascii="Times New Roman" w:eastAsia="Times New Roman" w:hAnsi="Times New Roman" w:cs="Times New Roman"/>
          <w:snapToGrid w:val="0"/>
          <w:sz w:val="24"/>
          <w:szCs w:val="24"/>
          <w:vertAlign w:val="superscript"/>
          <w:lang w:val="en-US" w:eastAsia="ru-RU"/>
        </w:rPr>
        <w:t>]</w:t>
      </w:r>
      <w:r w:rsidR="000255E8" w:rsidRPr="00D82710">
        <w:rPr>
          <w:rFonts w:ascii="Times New Roman" w:eastAsia="Times New Roman" w:hAnsi="Times New Roman" w:cs="Times New Roman"/>
          <w:snapToGrid w:val="0"/>
          <w:sz w:val="24"/>
          <w:szCs w:val="24"/>
          <w:lang w:val="en-US" w:eastAsia="ru-RU"/>
        </w:rPr>
        <w:t xml:space="preserve"> </w:t>
      </w:r>
      <w:r w:rsidR="003C4D8E" w:rsidRPr="00D82710">
        <w:rPr>
          <w:rFonts w:ascii="Times New Roman" w:eastAsia="Times New Roman" w:hAnsi="Times New Roman" w:cs="Times New Roman"/>
          <w:snapToGrid w:val="0"/>
          <w:sz w:val="24"/>
          <w:szCs w:val="24"/>
          <w:lang w:val="en-US" w:eastAsia="ru-RU"/>
        </w:rPr>
        <w:t>It was shown that under such conditions of item’s shape forming, the UFG structure is preserved in the bulk of the forged piece and, consequently</w:t>
      </w:r>
      <w:r w:rsidR="000255E8" w:rsidRPr="00D82710">
        <w:rPr>
          <w:rFonts w:ascii="Times New Roman" w:eastAsia="Times New Roman" w:hAnsi="Times New Roman" w:cs="Times New Roman"/>
          <w:snapToGrid w:val="0"/>
          <w:sz w:val="24"/>
          <w:szCs w:val="24"/>
          <w:lang w:val="en-US" w:eastAsia="ru-RU"/>
        </w:rPr>
        <w:t xml:space="preserve">, </w:t>
      </w:r>
      <w:r w:rsidR="003C4D8E" w:rsidRPr="00D82710">
        <w:rPr>
          <w:rFonts w:ascii="Times New Roman" w:eastAsia="Times New Roman" w:hAnsi="Times New Roman" w:cs="Times New Roman"/>
          <w:snapToGrid w:val="0"/>
          <w:sz w:val="24"/>
          <w:szCs w:val="24"/>
          <w:lang w:val="en-US" w:eastAsia="ru-RU"/>
        </w:rPr>
        <w:t>a level of the strength and fatigue properties increased by 30% in comparison to the current technological processes is attained</w:t>
      </w:r>
      <w:r w:rsidR="0056478C" w:rsidRPr="00D82710">
        <w:rPr>
          <w:rFonts w:ascii="Times New Roman" w:eastAsia="Times New Roman" w:hAnsi="Times New Roman" w:cs="Times New Roman"/>
          <w:snapToGrid w:val="0"/>
          <w:sz w:val="24"/>
          <w:szCs w:val="24"/>
          <w:lang w:val="en-US" w:eastAsia="ru-RU"/>
        </w:rPr>
        <w:t xml:space="preserve">. </w:t>
      </w:r>
      <w:r w:rsidR="009F2BA3" w:rsidRPr="00D82710">
        <w:rPr>
          <w:rFonts w:ascii="Times New Roman" w:eastAsia="Times New Roman" w:hAnsi="Times New Roman" w:cs="Times New Roman"/>
          <w:snapToGrid w:val="0"/>
          <w:sz w:val="24"/>
          <w:szCs w:val="24"/>
          <w:lang w:val="en-US" w:eastAsia="ru-RU"/>
        </w:rPr>
        <w:t xml:space="preserve">It is evident that this fact opens wide prospects </w:t>
      </w:r>
      <w:r w:rsidR="009F2BA3" w:rsidRPr="00D82710">
        <w:rPr>
          <w:rFonts w:ascii="Times New Roman" w:hAnsi="Times New Roman" w:cs="Times New Roman"/>
          <w:sz w:val="24"/>
          <w:szCs w:val="24"/>
          <w:lang w:val="en-US"/>
        </w:rPr>
        <w:t>for the development and introduction of new technologies for the manufacture of products with high performance properties for such high-priority industries as transport and power engineering</w:t>
      </w:r>
      <w:r w:rsidR="00B7123D" w:rsidRPr="00D82710">
        <w:rPr>
          <w:rFonts w:ascii="Times New Roman" w:hAnsi="Times New Roman" w:cs="Times New Roman"/>
          <w:sz w:val="24"/>
          <w:szCs w:val="24"/>
          <w:lang w:val="en-US"/>
        </w:rPr>
        <w:t>.</w:t>
      </w:r>
    </w:p>
    <w:p w14:paraId="2C2FF6D5" w14:textId="77777777" w:rsidR="00C7442A" w:rsidRPr="00D82710" w:rsidRDefault="00C7442A" w:rsidP="00B7123D">
      <w:pPr>
        <w:pStyle w:val="BodyText2"/>
        <w:spacing w:after="0"/>
        <w:ind w:firstLine="340"/>
        <w:jc w:val="both"/>
        <w:rPr>
          <w:lang w:val="en-US"/>
        </w:rPr>
      </w:pPr>
    </w:p>
    <w:p w14:paraId="471D150E" w14:textId="2F29870F" w:rsidR="00AD7D47" w:rsidRPr="00D82710" w:rsidRDefault="00606F75" w:rsidP="00B7123D">
      <w:pPr>
        <w:spacing w:after="0" w:line="360" w:lineRule="auto"/>
        <w:rPr>
          <w:rFonts w:ascii="Times New Roman" w:hAnsi="Times New Roman" w:cs="Times New Roman"/>
          <w:b/>
          <w:sz w:val="24"/>
          <w:szCs w:val="24"/>
          <w:lang w:val="en-US"/>
        </w:rPr>
      </w:pPr>
      <w:r w:rsidRPr="00D82710">
        <w:rPr>
          <w:rFonts w:ascii="Times New Roman" w:hAnsi="Times New Roman" w:cs="Times New Roman"/>
          <w:b/>
          <w:sz w:val="24"/>
          <w:szCs w:val="24"/>
          <w:lang w:val="en-US"/>
        </w:rPr>
        <w:t>2</w:t>
      </w:r>
      <w:r w:rsidR="00AD7D47" w:rsidRPr="00D82710">
        <w:rPr>
          <w:rFonts w:ascii="Times New Roman" w:hAnsi="Times New Roman" w:cs="Times New Roman"/>
          <w:b/>
          <w:sz w:val="24"/>
          <w:szCs w:val="24"/>
          <w:lang w:val="en-US"/>
        </w:rPr>
        <w:t xml:space="preserve">. </w:t>
      </w:r>
      <w:r w:rsidR="00AD7D47" w:rsidRPr="00D82710">
        <w:rPr>
          <w:rFonts w:ascii="Times New Roman" w:hAnsi="Times New Roman" w:cs="Times New Roman"/>
          <w:b/>
          <w:sz w:val="24"/>
          <w:szCs w:val="24"/>
        </w:rPr>
        <w:t>М</w:t>
      </w:r>
      <w:r w:rsidR="00AD7D47" w:rsidRPr="00D82710">
        <w:rPr>
          <w:rFonts w:ascii="Times New Roman" w:hAnsi="Times New Roman" w:cs="Times New Roman"/>
          <w:b/>
          <w:sz w:val="24"/>
          <w:szCs w:val="24"/>
          <w:lang w:val="en-US"/>
        </w:rPr>
        <w:t xml:space="preserve">ultilayer PVD coatings </w:t>
      </w:r>
      <w:r w:rsidR="009F2BA3" w:rsidRPr="00D82710">
        <w:rPr>
          <w:rFonts w:ascii="Times New Roman" w:hAnsi="Times New Roman" w:cs="Times New Roman"/>
          <w:b/>
          <w:sz w:val="24"/>
          <w:szCs w:val="24"/>
          <w:lang w:val="en-US"/>
        </w:rPr>
        <w:t>for increasing the erosion resistance of GTE parts</w:t>
      </w:r>
    </w:p>
    <w:p w14:paraId="41BDA575" w14:textId="721AF0C5" w:rsidR="008F7028" w:rsidRPr="00D82710" w:rsidRDefault="000C68CD" w:rsidP="00B7123D">
      <w:pPr>
        <w:spacing w:after="0" w:line="480" w:lineRule="auto"/>
        <w:ind w:firstLine="708"/>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The gas-turbine engines of airplanes and helicopters are often operated in a sea or desert environment</w:t>
      </w:r>
      <w:r w:rsidR="008F7028"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where the rotor blades of a gas turbine compressor are exposed to salt corrosion</w:t>
      </w:r>
      <w:r w:rsidR="008F7028" w:rsidRPr="00D82710">
        <w:rPr>
          <w:rFonts w:ascii="Times New Roman" w:hAnsi="Times New Roman" w:cs="Times New Roman"/>
          <w:sz w:val="24"/>
          <w:szCs w:val="24"/>
          <w:lang w:val="en-US"/>
        </w:rPr>
        <w:t>,</w:t>
      </w:r>
      <w:r w:rsidRPr="00D82710">
        <w:rPr>
          <w:rFonts w:ascii="Times New Roman" w:hAnsi="Times New Roman" w:cs="Times New Roman"/>
          <w:sz w:val="24"/>
          <w:szCs w:val="24"/>
          <w:lang w:val="en-US"/>
        </w:rPr>
        <w:t xml:space="preserve"> the action of erosive media</w:t>
      </w:r>
      <w:r w:rsidR="008F7028"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such as sand and dust</w:t>
      </w:r>
      <w:r w:rsidR="008F7028" w:rsidRPr="00D82710">
        <w:rPr>
          <w:rFonts w:ascii="Times New Roman" w:hAnsi="Times New Roman" w:cs="Times New Roman"/>
          <w:sz w:val="24"/>
          <w:szCs w:val="24"/>
          <w:lang w:val="en-US"/>
        </w:rPr>
        <w:t>.</w:t>
      </w:r>
      <w:r w:rsidRPr="00D82710">
        <w:rPr>
          <w:rFonts w:ascii="Times New Roman" w:hAnsi="Times New Roman" w:cs="Times New Roman"/>
          <w:sz w:val="24"/>
          <w:szCs w:val="24"/>
          <w:lang w:val="en-US"/>
        </w:rPr>
        <w:t xml:space="preserve"> Therefore, for parts </w:t>
      </w:r>
      <w:r w:rsidRPr="00D82710">
        <w:rPr>
          <w:rFonts w:ascii="Times New Roman" w:eastAsia="Calibri" w:hAnsi="Times New Roman" w:cs="Times New Roman"/>
          <w:sz w:val="24"/>
          <w:szCs w:val="24"/>
          <w:lang w:val="en-US"/>
        </w:rPr>
        <w:t>operating in such extreme environments the surface condition plays an important role in the resistance to external loads</w:t>
      </w:r>
      <w:r w:rsidR="008F7028" w:rsidRPr="00D82710">
        <w:rPr>
          <w:rFonts w:ascii="Times New Roman" w:eastAsia="Calibri" w:hAnsi="Times New Roman" w:cs="Times New Roman"/>
          <w:sz w:val="24"/>
          <w:szCs w:val="24"/>
          <w:lang w:val="en-US"/>
        </w:rPr>
        <w:t xml:space="preserve">. </w:t>
      </w:r>
      <w:r w:rsidRPr="00D82710">
        <w:rPr>
          <w:rFonts w:ascii="Times New Roman" w:eastAsia="Calibri" w:hAnsi="Times New Roman" w:cs="Times New Roman"/>
          <w:sz w:val="24"/>
          <w:szCs w:val="24"/>
          <w:lang w:val="en-US"/>
        </w:rPr>
        <w:t>To protect the surface of GTE parts, different methods of treatment by</w:t>
      </w:r>
      <w:r w:rsidRPr="00D82710">
        <w:rPr>
          <w:rFonts w:ascii="Times New Roman" w:hAnsi="Times New Roman" w:cs="Times New Roman"/>
          <w:sz w:val="24"/>
          <w:szCs w:val="24"/>
          <w:lang w:val="en-US"/>
        </w:rPr>
        <w:t xml:space="preserve"> concentrated energy flows are used</w:t>
      </w:r>
      <w:r w:rsidR="008F7028"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including ion implantation</w:t>
      </w:r>
      <w:r w:rsidR="008F7028"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 xml:space="preserve">as well as erosion-resistant coatings applied by cathode-arc physical vapor deposition </w:t>
      </w:r>
      <w:r w:rsidR="008F7028" w:rsidRPr="00D82710">
        <w:rPr>
          <w:rFonts w:ascii="Times New Roman" w:hAnsi="Times New Roman" w:cs="Times New Roman"/>
          <w:sz w:val="24"/>
          <w:szCs w:val="24"/>
          <w:lang w:val="en-US"/>
        </w:rPr>
        <w:t>(PVD)</w:t>
      </w:r>
      <w:r w:rsidR="001A77B9" w:rsidRPr="00D82710">
        <w:rPr>
          <w:rFonts w:ascii="Times New Roman" w:hAnsi="Times New Roman" w:cs="Times New Roman"/>
          <w:sz w:val="24"/>
          <w:szCs w:val="24"/>
          <w:lang w:val="en-US"/>
        </w:rPr>
        <w:t xml:space="preserve"> using </w:t>
      </w:r>
      <w:r w:rsidR="00FB14AE" w:rsidRPr="00D82710">
        <w:rPr>
          <w:rFonts w:ascii="Times New Roman" w:hAnsi="Times New Roman" w:cs="Times New Roman"/>
          <w:sz w:val="24"/>
          <w:szCs w:val="24"/>
          <w:lang w:val="en-US"/>
        </w:rPr>
        <w:t>arc deposition</w:t>
      </w:r>
      <w:r w:rsidR="008F7028" w:rsidRPr="00D82710">
        <w:rPr>
          <w:rFonts w:ascii="Times New Roman" w:hAnsi="Times New Roman" w:cs="Times New Roman"/>
          <w:sz w:val="24"/>
          <w:szCs w:val="24"/>
          <w:lang w:val="en-US"/>
        </w:rPr>
        <w:t xml:space="preserve">, </w:t>
      </w:r>
      <w:r w:rsidR="001A77B9" w:rsidRPr="00D82710">
        <w:rPr>
          <w:rFonts w:ascii="Times New Roman" w:hAnsi="Times New Roman" w:cs="Times New Roman"/>
          <w:sz w:val="24"/>
          <w:szCs w:val="24"/>
          <w:lang w:val="en-US"/>
        </w:rPr>
        <w:t>magnetron sputtering</w:t>
      </w:r>
      <w:r w:rsidR="008F7028" w:rsidRPr="00D82710">
        <w:rPr>
          <w:rFonts w:ascii="Times New Roman" w:hAnsi="Times New Roman" w:cs="Times New Roman"/>
          <w:sz w:val="24"/>
          <w:szCs w:val="24"/>
          <w:lang w:val="en-US"/>
        </w:rPr>
        <w:t xml:space="preserve"> </w:t>
      </w:r>
      <w:r w:rsidR="001A77B9" w:rsidRPr="00D82710">
        <w:rPr>
          <w:rFonts w:ascii="Times New Roman" w:hAnsi="Times New Roman" w:cs="Times New Roman"/>
          <w:sz w:val="24"/>
          <w:szCs w:val="24"/>
          <w:lang w:val="en-US"/>
        </w:rPr>
        <w:t>and the electron-beam method</w:t>
      </w:r>
      <w:r w:rsidR="008F7028" w:rsidRPr="00D82710">
        <w:rPr>
          <w:rFonts w:ascii="Times New Roman" w:hAnsi="Times New Roman" w:cs="Times New Roman"/>
          <w:sz w:val="24"/>
          <w:szCs w:val="24"/>
          <w:lang w:val="en-US"/>
        </w:rPr>
        <w:t>.</w:t>
      </w:r>
      <w:r w:rsidR="00B7123D" w:rsidRPr="00D82710">
        <w:rPr>
          <w:rFonts w:ascii="Times New Roman" w:hAnsi="Times New Roman" w:cs="Times New Roman"/>
          <w:sz w:val="24"/>
          <w:szCs w:val="24"/>
          <w:lang w:val="en-US"/>
        </w:rPr>
        <w:t xml:space="preserve"> </w:t>
      </w:r>
      <w:r w:rsidR="00B7123D" w:rsidRPr="00D82710">
        <w:rPr>
          <w:rFonts w:ascii="Times New Roman" w:hAnsi="Times New Roman" w:cs="Times New Roman"/>
          <w:sz w:val="24"/>
          <w:szCs w:val="24"/>
          <w:vertAlign w:val="superscript"/>
          <w:lang w:val="en-US"/>
        </w:rPr>
        <w:t>[</w:t>
      </w:r>
      <w:r w:rsidR="00B7123D" w:rsidRPr="00D82710">
        <w:rPr>
          <w:rFonts w:ascii="Times New Roman" w:hAnsi="Times New Roman" w:cs="Times New Roman"/>
          <w:color w:val="FF0000"/>
          <w:sz w:val="24"/>
          <w:szCs w:val="24"/>
          <w:vertAlign w:val="superscript"/>
          <w:lang w:val="en-US"/>
        </w:rPr>
        <w:t>12-15,40-52</w:t>
      </w:r>
      <w:r w:rsidR="00B7123D" w:rsidRPr="00D82710">
        <w:rPr>
          <w:rFonts w:ascii="Times New Roman" w:hAnsi="Times New Roman" w:cs="Times New Roman"/>
          <w:sz w:val="24"/>
          <w:szCs w:val="24"/>
          <w:vertAlign w:val="superscript"/>
          <w:lang w:val="en-US"/>
        </w:rPr>
        <w:t>]</w:t>
      </w:r>
      <w:r w:rsidR="008F7028" w:rsidRPr="00D82710">
        <w:rPr>
          <w:rFonts w:ascii="Times New Roman" w:hAnsi="Times New Roman" w:cs="Times New Roman"/>
          <w:sz w:val="24"/>
          <w:szCs w:val="24"/>
          <w:lang w:val="en-US"/>
        </w:rPr>
        <w:t xml:space="preserve"> </w:t>
      </w:r>
      <w:r w:rsidR="001A77B9" w:rsidRPr="00D82710">
        <w:rPr>
          <w:rFonts w:ascii="Times New Roman" w:hAnsi="Times New Roman" w:cs="Times New Roman"/>
          <w:sz w:val="24"/>
          <w:szCs w:val="24"/>
          <w:lang w:val="en-US"/>
        </w:rPr>
        <w:t>For steels and Ti alloys, vacuum-plasma coatings based on the nitrides and carbides of refractory elements are widely used. As a rule, the nitrides and carbides of transition metals are much harder than the majority of steels or specialized alloys, and have much lower erosion or corrosion rates</w:t>
      </w:r>
      <w:r w:rsidR="008F7028" w:rsidRPr="00D82710">
        <w:rPr>
          <w:rFonts w:ascii="Times New Roman" w:hAnsi="Times New Roman" w:cs="Times New Roman"/>
          <w:sz w:val="24"/>
          <w:szCs w:val="24"/>
          <w:lang w:val="en-US"/>
        </w:rPr>
        <w:t>.</w:t>
      </w:r>
      <w:r w:rsidR="00875577" w:rsidRPr="00D82710">
        <w:rPr>
          <w:rFonts w:ascii="Times New Roman" w:hAnsi="Times New Roman" w:cs="Times New Roman"/>
          <w:color w:val="FF0000"/>
          <w:sz w:val="24"/>
          <w:szCs w:val="24"/>
          <w:vertAlign w:val="superscript"/>
          <w:lang w:val="en-US"/>
        </w:rPr>
        <w:t>[43,44</w:t>
      </w:r>
      <w:r w:rsidR="00875577" w:rsidRPr="00D82710">
        <w:rPr>
          <w:rFonts w:ascii="Times New Roman" w:hAnsi="Times New Roman" w:cs="Times New Roman"/>
          <w:sz w:val="24"/>
          <w:szCs w:val="24"/>
          <w:vertAlign w:val="superscript"/>
          <w:lang w:val="en-US"/>
        </w:rPr>
        <w:t>]</w:t>
      </w:r>
    </w:p>
    <w:p w14:paraId="23815E82" w14:textId="66E85733" w:rsidR="008F7028" w:rsidRPr="00D82710" w:rsidRDefault="00875577" w:rsidP="00B7123D">
      <w:pPr>
        <w:spacing w:after="0" w:line="480" w:lineRule="auto"/>
        <w:ind w:firstLine="708"/>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N</w:t>
      </w:r>
      <w:r w:rsidR="001A77B9" w:rsidRPr="00D82710">
        <w:rPr>
          <w:rFonts w:ascii="Times New Roman" w:hAnsi="Times New Roman" w:cs="Times New Roman"/>
          <w:sz w:val="24"/>
          <w:szCs w:val="24"/>
          <w:lang w:val="en-US"/>
        </w:rPr>
        <w:t>anolaye</w:t>
      </w:r>
      <w:r w:rsidR="00CF3C52" w:rsidRPr="00D82710">
        <w:rPr>
          <w:rFonts w:ascii="Times New Roman" w:hAnsi="Times New Roman" w:cs="Times New Roman"/>
          <w:sz w:val="24"/>
          <w:szCs w:val="24"/>
          <w:lang w:val="en-US"/>
        </w:rPr>
        <w:t>r</w:t>
      </w:r>
      <w:r w:rsidR="008F7028" w:rsidRPr="00D82710">
        <w:rPr>
          <w:rFonts w:ascii="Times New Roman" w:hAnsi="Times New Roman" w:cs="Times New Roman"/>
          <w:sz w:val="24"/>
          <w:szCs w:val="24"/>
          <w:lang w:val="en-US"/>
        </w:rPr>
        <w:t xml:space="preserve"> (Ti,Cr)N </w:t>
      </w:r>
      <w:r w:rsidR="001A77B9" w:rsidRPr="00D82710">
        <w:rPr>
          <w:rFonts w:ascii="Times New Roman" w:hAnsi="Times New Roman" w:cs="Times New Roman"/>
          <w:sz w:val="24"/>
          <w:szCs w:val="24"/>
          <w:lang w:val="en-US"/>
        </w:rPr>
        <w:t xml:space="preserve">coatings were </w:t>
      </w:r>
      <w:r w:rsidR="00DD22CA" w:rsidRPr="00D82710">
        <w:rPr>
          <w:rFonts w:ascii="Times New Roman" w:hAnsi="Times New Roman" w:cs="Times New Roman"/>
          <w:sz w:val="24"/>
          <w:szCs w:val="24"/>
          <w:lang w:val="en-US"/>
        </w:rPr>
        <w:t xml:space="preserve">applied </w:t>
      </w:r>
      <w:r w:rsidR="001A77B9" w:rsidRPr="00D82710">
        <w:rPr>
          <w:rFonts w:ascii="Times New Roman" w:hAnsi="Times New Roman" w:cs="Times New Roman"/>
          <w:sz w:val="24"/>
          <w:szCs w:val="24"/>
          <w:lang w:val="en-US"/>
        </w:rPr>
        <w:t xml:space="preserve">on </w:t>
      </w:r>
      <w:r w:rsidR="008F7028" w:rsidRPr="00D82710">
        <w:rPr>
          <w:rFonts w:ascii="Times New Roman" w:hAnsi="Times New Roman" w:cs="Times New Roman"/>
          <w:sz w:val="24"/>
          <w:szCs w:val="24"/>
          <w:lang w:val="en-US"/>
        </w:rPr>
        <w:t>Ti</w:t>
      </w:r>
      <w:r w:rsidR="001A77B9"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6Al</w:t>
      </w:r>
      <w:r w:rsidR="001A77B9"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 xml:space="preserve">4V, 17-4PH </w:t>
      </w:r>
      <w:r w:rsidR="001A77B9" w:rsidRPr="00D82710">
        <w:rPr>
          <w:rFonts w:ascii="Times New Roman" w:hAnsi="Times New Roman" w:cs="Times New Roman"/>
          <w:sz w:val="24"/>
          <w:szCs w:val="24"/>
          <w:lang w:val="en-US"/>
        </w:rPr>
        <w:t>and</w:t>
      </w:r>
      <w:r w:rsidR="008F7028" w:rsidRPr="00D82710">
        <w:rPr>
          <w:rFonts w:ascii="Times New Roman" w:hAnsi="Times New Roman" w:cs="Times New Roman"/>
          <w:sz w:val="24"/>
          <w:szCs w:val="24"/>
          <w:lang w:val="en-US"/>
        </w:rPr>
        <w:t xml:space="preserve"> Inconel 718 </w:t>
      </w:r>
      <w:r w:rsidR="00241076" w:rsidRPr="00D82710">
        <w:rPr>
          <w:rFonts w:ascii="Times New Roman" w:hAnsi="Times New Roman" w:cs="Times New Roman"/>
          <w:sz w:val="24"/>
          <w:szCs w:val="24"/>
          <w:lang w:val="en-US"/>
        </w:rPr>
        <w:t xml:space="preserve">substrates </w:t>
      </w:r>
      <w:r w:rsidR="001A77B9" w:rsidRPr="00D82710">
        <w:rPr>
          <w:rFonts w:ascii="Times New Roman" w:hAnsi="Times New Roman" w:cs="Times New Roman"/>
          <w:sz w:val="24"/>
          <w:szCs w:val="24"/>
          <w:lang w:val="en-US"/>
        </w:rPr>
        <w:t>by physical vapor deposition in order to increase the erosion and corrosion resistance</w:t>
      </w:r>
      <w:r w:rsidR="008F7028" w:rsidRPr="00D82710">
        <w:rPr>
          <w:rFonts w:ascii="Times New Roman" w:hAnsi="Times New Roman" w:cs="Times New Roman"/>
          <w:sz w:val="24"/>
          <w:szCs w:val="24"/>
          <w:lang w:val="en-US"/>
        </w:rPr>
        <w:t>.</w:t>
      </w:r>
      <w:r w:rsidRPr="00D82710">
        <w:rPr>
          <w:rFonts w:ascii="Times New Roman" w:hAnsi="Times New Roman" w:cs="Times New Roman"/>
          <w:sz w:val="24"/>
          <w:szCs w:val="24"/>
          <w:vertAlign w:val="superscript"/>
          <w:lang w:val="en-US"/>
        </w:rPr>
        <w:t>[45]</w:t>
      </w:r>
      <w:r w:rsidR="008F7028" w:rsidRPr="00D82710">
        <w:rPr>
          <w:rFonts w:ascii="Times New Roman" w:hAnsi="Times New Roman" w:cs="Times New Roman"/>
          <w:sz w:val="24"/>
          <w:szCs w:val="24"/>
          <w:lang w:val="en-US"/>
        </w:rPr>
        <w:t xml:space="preserve"> </w:t>
      </w:r>
      <w:r w:rsidR="001A77B9" w:rsidRPr="00D82710">
        <w:rPr>
          <w:rFonts w:ascii="Times New Roman" w:hAnsi="Times New Roman" w:cs="Times New Roman"/>
          <w:sz w:val="24"/>
          <w:szCs w:val="24"/>
          <w:lang w:val="en-US"/>
        </w:rPr>
        <w:t xml:space="preserve">It was shown that </w:t>
      </w:r>
      <w:r w:rsidR="00DD22CA" w:rsidRPr="00D82710">
        <w:rPr>
          <w:rFonts w:ascii="Times New Roman" w:hAnsi="Times New Roman" w:cs="Times New Roman"/>
          <w:sz w:val="24"/>
          <w:szCs w:val="24"/>
          <w:lang w:val="en-US"/>
        </w:rPr>
        <w:t xml:space="preserve">a </w:t>
      </w:r>
      <w:r w:rsidR="001A77B9" w:rsidRPr="00D82710">
        <w:rPr>
          <w:rFonts w:ascii="Times New Roman" w:hAnsi="Times New Roman" w:cs="Times New Roman"/>
          <w:sz w:val="24"/>
          <w:szCs w:val="24"/>
          <w:lang w:val="en-US"/>
        </w:rPr>
        <w:t>coating’s corrosion performance depend</w:t>
      </w:r>
      <w:r w:rsidR="003A10AE" w:rsidRPr="00D82710">
        <w:rPr>
          <w:rFonts w:ascii="Times New Roman" w:hAnsi="Times New Roman" w:cs="Times New Roman"/>
          <w:sz w:val="24"/>
          <w:szCs w:val="24"/>
          <w:lang w:val="en-US"/>
        </w:rPr>
        <w:t>ed</w:t>
      </w:r>
      <w:r w:rsidR="001A77B9" w:rsidRPr="00D82710">
        <w:rPr>
          <w:rFonts w:ascii="Times New Roman" w:hAnsi="Times New Roman" w:cs="Times New Roman"/>
          <w:sz w:val="24"/>
          <w:szCs w:val="24"/>
          <w:lang w:val="en-US"/>
        </w:rPr>
        <w:t xml:space="preserve"> strongly on the coating thickness and packing factors, </w:t>
      </w:r>
      <w:r w:rsidR="00DD22CA" w:rsidRPr="00D82710">
        <w:rPr>
          <w:rFonts w:ascii="Times New Roman" w:hAnsi="Times New Roman" w:cs="Times New Roman"/>
          <w:sz w:val="24"/>
          <w:szCs w:val="24"/>
          <w:lang w:val="en-US"/>
        </w:rPr>
        <w:t xml:space="preserve">and correlated with the increased content of Cr in nanolayer </w:t>
      </w:r>
      <w:r w:rsidR="008F7028" w:rsidRPr="00D82710">
        <w:rPr>
          <w:rFonts w:ascii="Times New Roman" w:hAnsi="Times New Roman" w:cs="Times New Roman"/>
          <w:sz w:val="24"/>
          <w:szCs w:val="24"/>
          <w:lang w:val="en-US"/>
        </w:rPr>
        <w:t>(Ti,Cr)N</w:t>
      </w:r>
      <w:r w:rsidR="00DD22CA" w:rsidRPr="00D82710">
        <w:rPr>
          <w:rFonts w:ascii="Times New Roman" w:hAnsi="Times New Roman" w:cs="Times New Roman"/>
          <w:sz w:val="24"/>
          <w:szCs w:val="24"/>
          <w:lang w:val="en-US"/>
        </w:rPr>
        <w:t xml:space="preserve"> coatings</w:t>
      </w:r>
      <w:r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T</w:t>
      </w:r>
      <w:r w:rsidR="00DD22CA" w:rsidRPr="00D82710">
        <w:rPr>
          <w:rFonts w:ascii="Times New Roman" w:hAnsi="Times New Roman" w:cs="Times New Roman"/>
          <w:sz w:val="24"/>
          <w:szCs w:val="24"/>
          <w:lang w:val="en-US"/>
        </w:rPr>
        <w:t>he erosi</w:t>
      </w:r>
      <w:r w:rsidR="001D1B26" w:rsidRPr="00D82710">
        <w:rPr>
          <w:rFonts w:ascii="Times New Roman" w:hAnsi="Times New Roman" w:cs="Times New Roman"/>
          <w:sz w:val="24"/>
          <w:szCs w:val="24"/>
          <w:lang w:val="en-US"/>
        </w:rPr>
        <w:t>on-resistant</w:t>
      </w:r>
      <w:r w:rsidR="00DD22CA" w:rsidRPr="00D82710">
        <w:rPr>
          <w:rFonts w:ascii="Times New Roman" w:hAnsi="Times New Roman" w:cs="Times New Roman"/>
          <w:sz w:val="24"/>
          <w:szCs w:val="24"/>
          <w:lang w:val="en-US"/>
        </w:rPr>
        <w:t xml:space="preserve"> coatings of different compositions, such as </w:t>
      </w:r>
      <w:r w:rsidR="008F7028" w:rsidRPr="00D82710">
        <w:rPr>
          <w:rFonts w:ascii="Times New Roman" w:hAnsi="Times New Roman" w:cs="Times New Roman"/>
          <w:sz w:val="24"/>
          <w:szCs w:val="24"/>
          <w:lang w:val="en-US"/>
        </w:rPr>
        <w:t>Ti</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N, Ti</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C</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N, Ti</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Zr</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N, Ti</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Zr</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C</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N, Ti</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Al</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 xml:space="preserve">N </w:t>
      </w:r>
      <w:r w:rsidR="00DD22CA" w:rsidRPr="00D82710">
        <w:rPr>
          <w:rFonts w:ascii="Times New Roman" w:hAnsi="Times New Roman" w:cs="Times New Roman"/>
          <w:sz w:val="24"/>
          <w:szCs w:val="24"/>
          <w:lang w:val="en-US"/>
        </w:rPr>
        <w:t>and</w:t>
      </w:r>
      <w:r w:rsidR="008F7028" w:rsidRPr="00D82710">
        <w:rPr>
          <w:rFonts w:ascii="Times New Roman" w:hAnsi="Times New Roman" w:cs="Times New Roman"/>
          <w:sz w:val="24"/>
          <w:szCs w:val="24"/>
          <w:lang w:val="en-US"/>
        </w:rPr>
        <w:t xml:space="preserve"> </w:t>
      </w:r>
      <w:r w:rsidR="008F7028" w:rsidRPr="00D82710">
        <w:rPr>
          <w:rFonts w:ascii="Times New Roman" w:hAnsi="Times New Roman" w:cs="Times New Roman"/>
          <w:sz w:val="24"/>
          <w:szCs w:val="24"/>
          <w:lang w:val="en-US"/>
        </w:rPr>
        <w:lastRenderedPageBreak/>
        <w:t>Ti</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Al</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C</w:t>
      </w:r>
      <w:r w:rsidR="00DD22CA" w:rsidRPr="00D82710">
        <w:rPr>
          <w:rFonts w:ascii="Times New Roman" w:hAnsi="Times New Roman" w:cs="Times New Roman"/>
          <w:sz w:val="24"/>
          <w:szCs w:val="24"/>
          <w:lang w:val="en-US"/>
        </w:rPr>
        <w:t>-</w:t>
      </w:r>
      <w:r w:rsidR="008F7028" w:rsidRPr="00D82710">
        <w:rPr>
          <w:rFonts w:ascii="Times New Roman" w:hAnsi="Times New Roman" w:cs="Times New Roman"/>
          <w:sz w:val="24"/>
          <w:szCs w:val="24"/>
          <w:lang w:val="en-US"/>
        </w:rPr>
        <w:t xml:space="preserve">N, </w:t>
      </w:r>
      <w:r w:rsidR="00DD22CA" w:rsidRPr="00D82710">
        <w:rPr>
          <w:rFonts w:ascii="Times New Roman" w:hAnsi="Times New Roman" w:cs="Times New Roman"/>
          <w:sz w:val="24"/>
          <w:szCs w:val="24"/>
          <w:lang w:val="en-US"/>
        </w:rPr>
        <w:t xml:space="preserve">applied by </w:t>
      </w:r>
      <w:r w:rsidR="008F7028" w:rsidRPr="00D82710">
        <w:rPr>
          <w:rFonts w:ascii="Times New Roman" w:hAnsi="Times New Roman" w:cs="Times New Roman"/>
          <w:sz w:val="24"/>
          <w:szCs w:val="24"/>
          <w:lang w:val="en-US"/>
        </w:rPr>
        <w:t xml:space="preserve">PVD, </w:t>
      </w:r>
      <w:r w:rsidR="00DD22CA" w:rsidRPr="00D82710">
        <w:rPr>
          <w:rFonts w:ascii="Times New Roman" w:hAnsi="Times New Roman" w:cs="Times New Roman"/>
          <w:sz w:val="24"/>
          <w:szCs w:val="24"/>
          <w:lang w:val="en-US"/>
        </w:rPr>
        <w:t>can be used to extend the service life of a compressor’s airfoil surfaces in the conditions of sand erosion</w:t>
      </w:r>
      <w:r w:rsidR="008F7028" w:rsidRPr="00D82710">
        <w:rPr>
          <w:rFonts w:ascii="Times New Roman" w:hAnsi="Times New Roman" w:cs="Times New Roman"/>
          <w:sz w:val="24"/>
          <w:szCs w:val="24"/>
          <w:lang w:val="en-US"/>
        </w:rPr>
        <w:t>.</w:t>
      </w:r>
      <w:r w:rsidRPr="00D82710">
        <w:rPr>
          <w:rFonts w:ascii="Times New Roman" w:hAnsi="Times New Roman" w:cs="Times New Roman"/>
          <w:sz w:val="24"/>
          <w:szCs w:val="24"/>
          <w:vertAlign w:val="superscript"/>
          <w:lang w:val="en-US"/>
        </w:rPr>
        <w:t>[48]</w:t>
      </w:r>
    </w:p>
    <w:p w14:paraId="3513755F" w14:textId="4AA62B01" w:rsidR="008F7028" w:rsidRPr="00D82710" w:rsidRDefault="00DD22CA" w:rsidP="00B7123D">
      <w:pPr>
        <w:spacing w:after="0" w:line="480" w:lineRule="auto"/>
        <w:ind w:firstLine="708"/>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 xml:space="preserve">A detailed study of </w:t>
      </w:r>
      <w:r w:rsidR="008F7028" w:rsidRPr="00D82710">
        <w:rPr>
          <w:rFonts w:ascii="Times New Roman" w:hAnsi="Times New Roman" w:cs="Times New Roman"/>
          <w:sz w:val="24"/>
          <w:szCs w:val="24"/>
          <w:lang w:val="en-US"/>
        </w:rPr>
        <w:t xml:space="preserve">PVD </w:t>
      </w:r>
      <w:r w:rsidRPr="00D82710">
        <w:rPr>
          <w:rFonts w:ascii="Times New Roman" w:hAnsi="Times New Roman" w:cs="Times New Roman"/>
          <w:sz w:val="24"/>
          <w:szCs w:val="24"/>
          <w:lang w:val="en-US"/>
        </w:rPr>
        <w:t xml:space="preserve">coatings with a high erosion resistance </w:t>
      </w:r>
      <w:r w:rsidR="008F7028" w:rsidRPr="00D82710">
        <w:rPr>
          <w:rFonts w:ascii="Times New Roman" w:hAnsi="Times New Roman" w:cs="Times New Roman"/>
          <w:sz w:val="24"/>
          <w:szCs w:val="24"/>
          <w:lang w:val="en-US"/>
        </w:rPr>
        <w:t>(</w:t>
      </w:r>
      <w:r w:rsidRPr="00D82710">
        <w:rPr>
          <w:rFonts w:ascii="Times New Roman" w:hAnsi="Times New Roman" w:cs="Times New Roman"/>
          <w:sz w:val="24"/>
          <w:szCs w:val="24"/>
          <w:lang w:val="en-US"/>
        </w:rPr>
        <w:t xml:space="preserve">based on </w:t>
      </w:r>
      <w:r w:rsidR="008F7028" w:rsidRPr="00D82710">
        <w:rPr>
          <w:rFonts w:ascii="Times New Roman" w:hAnsi="Times New Roman" w:cs="Times New Roman"/>
          <w:sz w:val="24"/>
          <w:szCs w:val="24"/>
          <w:lang w:val="en-US"/>
        </w:rPr>
        <w:t>VN, VC, Cr</w:t>
      </w:r>
      <w:r w:rsidR="008F7028" w:rsidRPr="00D82710">
        <w:rPr>
          <w:rFonts w:ascii="Times New Roman" w:hAnsi="Times New Roman" w:cs="Times New Roman"/>
          <w:sz w:val="24"/>
          <w:szCs w:val="24"/>
          <w:vertAlign w:val="subscript"/>
          <w:lang w:val="en-US"/>
        </w:rPr>
        <w:t>3</w:t>
      </w:r>
      <w:r w:rsidR="008F7028" w:rsidRPr="00D82710">
        <w:rPr>
          <w:rFonts w:ascii="Times New Roman" w:hAnsi="Times New Roman" w:cs="Times New Roman"/>
          <w:sz w:val="24"/>
          <w:szCs w:val="24"/>
          <w:lang w:val="en-US"/>
        </w:rPr>
        <w:t>C</w:t>
      </w:r>
      <w:r w:rsidR="008F7028" w:rsidRPr="00D82710">
        <w:rPr>
          <w:rFonts w:ascii="Times New Roman" w:hAnsi="Times New Roman" w:cs="Times New Roman"/>
          <w:sz w:val="24"/>
          <w:szCs w:val="24"/>
          <w:vertAlign w:val="subscript"/>
          <w:lang w:val="en-US"/>
        </w:rPr>
        <w:t>2</w:t>
      </w:r>
      <w:r w:rsidR="008F7028" w:rsidRPr="00D82710">
        <w:rPr>
          <w:rFonts w:ascii="Times New Roman" w:hAnsi="Times New Roman" w:cs="Times New Roman"/>
          <w:sz w:val="24"/>
          <w:szCs w:val="24"/>
          <w:lang w:val="en-US"/>
        </w:rPr>
        <w:t xml:space="preserve">, ZrN </w:t>
      </w:r>
      <w:r w:rsidRPr="00D82710">
        <w:rPr>
          <w:rFonts w:ascii="Times New Roman" w:hAnsi="Times New Roman" w:cs="Times New Roman"/>
          <w:sz w:val="24"/>
          <w:szCs w:val="24"/>
          <w:lang w:val="en-US"/>
        </w:rPr>
        <w:t xml:space="preserve">and </w:t>
      </w:r>
      <w:r w:rsidR="008F7028" w:rsidRPr="00D82710">
        <w:rPr>
          <w:rFonts w:ascii="Times New Roman" w:hAnsi="Times New Roman" w:cs="Times New Roman"/>
          <w:sz w:val="24"/>
          <w:szCs w:val="24"/>
          <w:lang w:val="en-US"/>
        </w:rPr>
        <w:t xml:space="preserve">TiN) </w:t>
      </w:r>
      <w:r w:rsidRPr="00D82710">
        <w:rPr>
          <w:rFonts w:ascii="Times New Roman" w:hAnsi="Times New Roman" w:cs="Times New Roman"/>
          <w:sz w:val="24"/>
          <w:szCs w:val="24"/>
          <w:lang w:val="en-US"/>
        </w:rPr>
        <w:t>reveal</w:t>
      </w:r>
      <w:r w:rsidR="00F94F53" w:rsidRPr="00D82710">
        <w:rPr>
          <w:rFonts w:ascii="Times New Roman" w:hAnsi="Times New Roman" w:cs="Times New Roman"/>
          <w:sz w:val="24"/>
          <w:szCs w:val="24"/>
          <w:lang w:val="en-US"/>
        </w:rPr>
        <w:t>ed</w:t>
      </w:r>
      <w:r w:rsidRPr="00D82710">
        <w:rPr>
          <w:rFonts w:ascii="Times New Roman" w:hAnsi="Times New Roman" w:cs="Times New Roman"/>
          <w:sz w:val="24"/>
          <w:szCs w:val="24"/>
          <w:lang w:val="en-US"/>
        </w:rPr>
        <w:t xml:space="preserve"> that a </w:t>
      </w:r>
      <w:r w:rsidR="00106C3F" w:rsidRPr="00D82710">
        <w:rPr>
          <w:rFonts w:ascii="Times New Roman" w:hAnsi="Times New Roman" w:cs="Times New Roman"/>
          <w:sz w:val="24"/>
          <w:szCs w:val="24"/>
          <w:lang w:val="en-US"/>
        </w:rPr>
        <w:t xml:space="preserve">zirconium nitride coating is the most suitable for the protection of compressor blades made of two-phase </w:t>
      </w:r>
      <w:r w:rsidR="008F7028" w:rsidRPr="00D82710">
        <w:rPr>
          <w:rFonts w:ascii="Times New Roman" w:hAnsi="Times New Roman" w:cs="Times New Roman"/>
          <w:sz w:val="24"/>
          <w:szCs w:val="24"/>
          <w:lang w:val="en-US"/>
        </w:rPr>
        <w:t>Ti</w:t>
      </w:r>
      <w:r w:rsidR="00106C3F" w:rsidRPr="00D82710">
        <w:rPr>
          <w:rFonts w:ascii="Times New Roman" w:hAnsi="Times New Roman" w:cs="Times New Roman"/>
          <w:sz w:val="24"/>
          <w:szCs w:val="24"/>
          <w:lang w:val="en-US"/>
        </w:rPr>
        <w:t xml:space="preserve"> alloys</w:t>
      </w:r>
      <w:r w:rsidR="008F7028" w:rsidRPr="00D82710">
        <w:rPr>
          <w:rFonts w:ascii="Times New Roman" w:hAnsi="Times New Roman" w:cs="Times New Roman"/>
          <w:sz w:val="24"/>
          <w:szCs w:val="24"/>
          <w:lang w:val="en-US"/>
        </w:rPr>
        <w:t xml:space="preserve">, </w:t>
      </w:r>
      <w:r w:rsidR="00106C3F" w:rsidRPr="00D82710">
        <w:rPr>
          <w:rFonts w:ascii="Times New Roman" w:hAnsi="Times New Roman" w:cs="Times New Roman"/>
          <w:sz w:val="24"/>
          <w:szCs w:val="24"/>
          <w:lang w:val="en-US"/>
        </w:rPr>
        <w:t xml:space="preserve">and a chromium carbide </w:t>
      </w:r>
      <w:r w:rsidR="008F7028" w:rsidRPr="00D82710">
        <w:rPr>
          <w:rFonts w:ascii="Times New Roman" w:hAnsi="Times New Roman" w:cs="Times New Roman"/>
          <w:sz w:val="24"/>
          <w:szCs w:val="24"/>
          <w:lang w:val="en-US"/>
        </w:rPr>
        <w:t>PVD</w:t>
      </w:r>
      <w:r w:rsidR="00106C3F" w:rsidRPr="00D82710">
        <w:rPr>
          <w:rFonts w:ascii="Times New Roman" w:hAnsi="Times New Roman" w:cs="Times New Roman"/>
          <w:sz w:val="24"/>
          <w:szCs w:val="24"/>
          <w:lang w:val="en-US"/>
        </w:rPr>
        <w:t>-coating</w:t>
      </w:r>
      <w:r w:rsidR="008F7028" w:rsidRPr="00D82710">
        <w:rPr>
          <w:rFonts w:ascii="Times New Roman" w:hAnsi="Times New Roman" w:cs="Times New Roman"/>
          <w:sz w:val="24"/>
          <w:szCs w:val="24"/>
          <w:lang w:val="en-US"/>
        </w:rPr>
        <w:t xml:space="preserve"> </w:t>
      </w:r>
      <w:r w:rsidR="00106C3F" w:rsidRPr="00D82710">
        <w:rPr>
          <w:rFonts w:ascii="Times New Roman" w:hAnsi="Times New Roman" w:cs="Times New Roman"/>
          <w:sz w:val="24"/>
          <w:szCs w:val="24"/>
          <w:lang w:val="en-US"/>
        </w:rPr>
        <w:t>is the best for compressor blades made of steel</w:t>
      </w:r>
      <w:r w:rsidR="008F7028" w:rsidRPr="00D82710">
        <w:rPr>
          <w:rFonts w:ascii="Times New Roman" w:hAnsi="Times New Roman" w:cs="Times New Roman"/>
          <w:sz w:val="24"/>
          <w:szCs w:val="24"/>
          <w:lang w:val="en-US"/>
        </w:rPr>
        <w:t>.</w:t>
      </w:r>
      <w:r w:rsidR="00875577" w:rsidRPr="00D82710">
        <w:rPr>
          <w:rFonts w:ascii="Times New Roman" w:hAnsi="Times New Roman" w:cs="Times New Roman"/>
          <w:sz w:val="24"/>
          <w:szCs w:val="24"/>
          <w:vertAlign w:val="superscript"/>
          <w:lang w:val="en-US"/>
        </w:rPr>
        <w:t>[47]</w:t>
      </w:r>
    </w:p>
    <w:p w14:paraId="468A96AD" w14:textId="01A8AD54" w:rsidR="008F7028" w:rsidRPr="00D82710" w:rsidRDefault="00106C3F" w:rsidP="00B7123D">
      <w:pPr>
        <w:spacing w:after="0" w:line="480" w:lineRule="auto"/>
        <w:ind w:firstLine="708"/>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A</w:t>
      </w:r>
      <w:r w:rsidR="008F7028" w:rsidRPr="00D82710">
        <w:rPr>
          <w:rFonts w:ascii="Times New Roman" w:hAnsi="Times New Roman" w:cs="Times New Roman"/>
          <w:sz w:val="24"/>
          <w:szCs w:val="24"/>
          <w:lang w:val="en-US"/>
        </w:rPr>
        <w:t xml:space="preserve"> (Ti,Al)N </w:t>
      </w:r>
      <w:r w:rsidRPr="00D82710">
        <w:rPr>
          <w:rFonts w:ascii="Times New Roman" w:hAnsi="Times New Roman" w:cs="Times New Roman"/>
          <w:sz w:val="24"/>
          <w:szCs w:val="24"/>
          <w:lang w:val="en-US"/>
        </w:rPr>
        <w:t xml:space="preserve">coating </w:t>
      </w:r>
      <w:r w:rsidR="00043D00" w:rsidRPr="00D82710">
        <w:rPr>
          <w:rFonts w:ascii="Times New Roman" w:hAnsi="Times New Roman" w:cs="Times New Roman"/>
          <w:sz w:val="24"/>
          <w:szCs w:val="24"/>
          <w:lang w:val="en-US"/>
        </w:rPr>
        <w:t xml:space="preserve">exhibited </w:t>
      </w:r>
      <w:r w:rsidRPr="00D82710">
        <w:rPr>
          <w:rFonts w:ascii="Times New Roman" w:hAnsi="Times New Roman" w:cs="Times New Roman"/>
          <w:sz w:val="24"/>
          <w:szCs w:val="24"/>
          <w:lang w:val="en-US"/>
        </w:rPr>
        <w:t>the best properties during bot</w:t>
      </w:r>
      <w:r w:rsidR="00EC2385" w:rsidRPr="00D82710">
        <w:rPr>
          <w:rFonts w:ascii="Times New Roman" w:hAnsi="Times New Roman" w:cs="Times New Roman"/>
          <w:sz w:val="24"/>
          <w:szCs w:val="24"/>
          <w:lang w:val="en-US"/>
        </w:rPr>
        <w:t>h</w:t>
      </w:r>
      <w:r w:rsidRPr="00D82710">
        <w:rPr>
          <w:rFonts w:ascii="Times New Roman" w:hAnsi="Times New Roman" w:cs="Times New Roman"/>
          <w:sz w:val="24"/>
          <w:szCs w:val="24"/>
          <w:lang w:val="en-US"/>
        </w:rPr>
        <w:t xml:space="preserve"> erosion and corrosion tests</w:t>
      </w:r>
      <w:r w:rsidR="008F7028"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 xml:space="preserve">It was shown in </w:t>
      </w:r>
      <w:r w:rsidR="006B2BCA" w:rsidRPr="00D82710">
        <w:rPr>
          <w:rFonts w:ascii="Times New Roman" w:hAnsi="Times New Roman" w:cs="Times New Roman"/>
          <w:sz w:val="24"/>
          <w:szCs w:val="24"/>
          <w:lang w:val="en-US"/>
        </w:rPr>
        <w:t>publications</w:t>
      </w:r>
      <w:r w:rsidR="008F7028"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that titanium diboride and Ti-Al nitrides could be the most promising coatings for compressor blades</w:t>
      </w:r>
      <w:r w:rsidR="008F7028" w:rsidRPr="00D82710">
        <w:rPr>
          <w:rFonts w:ascii="Times New Roman" w:hAnsi="Times New Roman" w:cs="Times New Roman"/>
          <w:sz w:val="24"/>
          <w:szCs w:val="24"/>
          <w:lang w:val="en-US"/>
        </w:rPr>
        <w:t>.</w:t>
      </w:r>
      <w:r w:rsidR="00875577" w:rsidRPr="00D82710">
        <w:rPr>
          <w:rFonts w:ascii="Times New Roman" w:hAnsi="Times New Roman" w:cs="Times New Roman"/>
          <w:sz w:val="24"/>
          <w:szCs w:val="24"/>
          <w:vertAlign w:val="superscript"/>
          <w:lang w:val="en-US"/>
        </w:rPr>
        <w:t>[48-52]</w:t>
      </w:r>
    </w:p>
    <w:p w14:paraId="4DC34A88" w14:textId="1E41465A" w:rsidR="008F7028" w:rsidRPr="00D82710" w:rsidRDefault="00F01A15" w:rsidP="00B7123D">
      <w:pPr>
        <w:spacing w:after="0" w:line="480" w:lineRule="auto"/>
        <w:ind w:firstLine="708"/>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Single-</w:t>
      </w:r>
      <w:r w:rsidR="00EC2385" w:rsidRPr="00D82710">
        <w:rPr>
          <w:rFonts w:ascii="Times New Roman" w:hAnsi="Times New Roman" w:cs="Times New Roman"/>
          <w:sz w:val="24"/>
          <w:szCs w:val="24"/>
          <w:lang w:val="en-US"/>
        </w:rPr>
        <w:t>layer coatings are the most thoroughly studied. Their main disadvantage is that they wear easily under multiple impact loads caused by erosive particles</w:t>
      </w:r>
      <w:r w:rsidR="008F7028" w:rsidRPr="00D82710">
        <w:rPr>
          <w:rFonts w:ascii="Times New Roman" w:hAnsi="Times New Roman" w:cs="Times New Roman"/>
          <w:sz w:val="24"/>
          <w:szCs w:val="24"/>
          <w:lang w:val="en-US"/>
        </w:rPr>
        <w:t xml:space="preserve">. </w:t>
      </w:r>
      <w:r w:rsidR="00EC2385" w:rsidRPr="00D82710">
        <w:rPr>
          <w:rFonts w:ascii="Times New Roman" w:hAnsi="Times New Roman" w:cs="Times New Roman"/>
          <w:sz w:val="24"/>
          <w:szCs w:val="24"/>
          <w:lang w:val="en-US"/>
        </w:rPr>
        <w:t xml:space="preserve">An obvious solution here is to design a multilayer coating </w:t>
      </w:r>
      <w:r w:rsidR="00043D00" w:rsidRPr="00D82710">
        <w:rPr>
          <w:rFonts w:ascii="Times New Roman" w:hAnsi="Times New Roman" w:cs="Times New Roman"/>
          <w:sz w:val="24"/>
          <w:szCs w:val="24"/>
          <w:lang w:val="en-US"/>
        </w:rPr>
        <w:t>combining a hardness withstanding brittle fracture and a satisfactory impact toughness</w:t>
      </w:r>
      <w:r w:rsidR="008F7028" w:rsidRPr="00D82710">
        <w:rPr>
          <w:rFonts w:ascii="Times New Roman" w:hAnsi="Times New Roman" w:cs="Times New Roman"/>
          <w:sz w:val="24"/>
          <w:szCs w:val="24"/>
          <w:lang w:val="en-US"/>
        </w:rPr>
        <w:t>.</w:t>
      </w:r>
      <w:r w:rsidR="00043D00" w:rsidRPr="00D82710">
        <w:rPr>
          <w:rFonts w:ascii="Times New Roman" w:hAnsi="Times New Roman" w:cs="Times New Roman"/>
          <w:sz w:val="24"/>
          <w:szCs w:val="24"/>
          <w:lang w:val="en-US"/>
        </w:rPr>
        <w:t xml:space="preserve"> Besides</w:t>
      </w:r>
      <w:r w:rsidR="008F7028" w:rsidRPr="00D82710">
        <w:rPr>
          <w:rFonts w:ascii="Times New Roman" w:hAnsi="Times New Roman" w:cs="Times New Roman"/>
          <w:sz w:val="24"/>
          <w:szCs w:val="24"/>
          <w:lang w:val="en-US"/>
        </w:rPr>
        <w:t xml:space="preserve">, </w:t>
      </w:r>
      <w:r w:rsidR="00043D00" w:rsidRPr="00D82710">
        <w:rPr>
          <w:rFonts w:ascii="Times New Roman" w:hAnsi="Times New Roman" w:cs="Times New Roman"/>
          <w:sz w:val="24"/>
          <w:szCs w:val="24"/>
          <w:lang w:val="en-US"/>
        </w:rPr>
        <w:t>alternating layers with different properties enables designing the optimum coating structure though varying the values of internal stresses</w:t>
      </w:r>
      <w:r w:rsidR="00875577" w:rsidRPr="00D82710">
        <w:rPr>
          <w:rFonts w:ascii="Times New Roman" w:hAnsi="Times New Roman" w:cs="Times New Roman"/>
          <w:sz w:val="24"/>
          <w:szCs w:val="24"/>
          <w:lang w:val="en-US"/>
        </w:rPr>
        <w:t>.</w:t>
      </w:r>
    </w:p>
    <w:p w14:paraId="580F1B85" w14:textId="7A3E6DF5" w:rsidR="008F7028" w:rsidRPr="00B7123D" w:rsidRDefault="00DE65FE" w:rsidP="00B7123D">
      <w:pPr>
        <w:shd w:val="clear" w:color="auto" w:fill="FFFFFF"/>
        <w:spacing w:after="0" w:line="480" w:lineRule="auto"/>
        <w:ind w:firstLine="709"/>
        <w:jc w:val="both"/>
        <w:rPr>
          <w:rFonts w:ascii="Times New Roman" w:eastAsia="Arial Unicode MS" w:hAnsi="Times New Roman" w:cs="Times New Roman"/>
          <w:color w:val="252525"/>
          <w:sz w:val="24"/>
          <w:szCs w:val="24"/>
          <w:lang w:val="en-US" w:eastAsia="ru-RU"/>
        </w:rPr>
      </w:pPr>
      <w:r w:rsidRPr="00D82710">
        <w:rPr>
          <w:rFonts w:ascii="Times New Roman" w:eastAsia="Arial Unicode MS" w:hAnsi="Times New Roman" w:cs="Times New Roman"/>
          <w:color w:val="252525"/>
          <w:sz w:val="24"/>
          <w:szCs w:val="24"/>
          <w:lang w:val="en-US" w:eastAsia="ru-RU"/>
        </w:rPr>
        <w:t>The architecture of erosion-resistant coatings</w:t>
      </w:r>
      <w:r w:rsidR="008F7028" w:rsidRPr="00D82710">
        <w:rPr>
          <w:rFonts w:ascii="Times New Roman" w:eastAsia="Arial Unicode MS" w:hAnsi="Times New Roman" w:cs="Times New Roman"/>
          <w:color w:val="252525"/>
          <w:sz w:val="24"/>
          <w:szCs w:val="24"/>
          <w:lang w:val="en-US" w:eastAsia="ru-RU"/>
        </w:rPr>
        <w:t xml:space="preserve"> </w:t>
      </w:r>
      <w:r w:rsidRPr="00D82710">
        <w:rPr>
          <w:rFonts w:ascii="Times New Roman" w:eastAsia="Arial Unicode MS" w:hAnsi="Times New Roman" w:cs="Times New Roman"/>
          <w:color w:val="252525"/>
          <w:sz w:val="24"/>
          <w:szCs w:val="24"/>
          <w:lang w:val="en-US" w:eastAsia="ru-RU"/>
        </w:rPr>
        <w:t>is normally established empirically, while their characteristics are evaluated experimentally by measuring the minimum losses due to erosion</w:t>
      </w:r>
      <w:r w:rsidR="008F7028" w:rsidRPr="00D82710">
        <w:rPr>
          <w:rFonts w:ascii="Times New Roman" w:eastAsia="Arial Unicode MS" w:hAnsi="Times New Roman" w:cs="Times New Roman"/>
          <w:color w:val="252525"/>
          <w:sz w:val="24"/>
          <w:szCs w:val="24"/>
          <w:lang w:val="en-US" w:eastAsia="ru-RU"/>
        </w:rPr>
        <w:t xml:space="preserve">. </w:t>
      </w:r>
      <w:r w:rsidRPr="00D82710">
        <w:rPr>
          <w:rFonts w:ascii="Times New Roman" w:eastAsia="Arial Unicode MS" w:hAnsi="Times New Roman" w:cs="Times New Roman"/>
          <w:color w:val="252525"/>
          <w:sz w:val="24"/>
          <w:szCs w:val="24"/>
          <w:lang w:val="en-US" w:eastAsia="ru-RU"/>
        </w:rPr>
        <w:t xml:space="preserve">This impedes the optimization of the coating structure without a detailed knowledge of the failure mechanisms and the principal parameters of erosion. </w:t>
      </w:r>
      <w:r w:rsidR="00BC67B2" w:rsidRPr="00D82710">
        <w:rPr>
          <w:rFonts w:ascii="Times New Roman" w:eastAsia="Arial Unicode MS" w:hAnsi="Times New Roman" w:cs="Times New Roman"/>
          <w:color w:val="252525"/>
          <w:sz w:val="24"/>
          <w:szCs w:val="24"/>
          <w:lang w:val="en-US" w:eastAsia="ru-RU"/>
        </w:rPr>
        <w:t xml:space="preserve">Hassani et al. </w:t>
      </w:r>
      <w:r w:rsidR="008D52C4" w:rsidRPr="00D82710">
        <w:rPr>
          <w:rFonts w:ascii="Times New Roman" w:eastAsia="Arial Unicode MS" w:hAnsi="Times New Roman" w:cs="Times New Roman"/>
          <w:color w:val="252525"/>
          <w:sz w:val="24"/>
          <w:szCs w:val="24"/>
          <w:lang w:val="en-US" w:eastAsia="ru-RU"/>
        </w:rPr>
        <w:t>investigated</w:t>
      </w:r>
      <w:r w:rsidR="008F7028" w:rsidRPr="00D82710">
        <w:rPr>
          <w:rFonts w:ascii="Times New Roman" w:eastAsia="Arial Unicode MS" w:hAnsi="Times New Roman" w:cs="Times New Roman"/>
          <w:color w:val="252525"/>
          <w:sz w:val="24"/>
          <w:szCs w:val="24"/>
          <w:lang w:val="en-US" w:eastAsia="ru-RU"/>
        </w:rPr>
        <w:t xml:space="preserve"> </w:t>
      </w:r>
      <w:r w:rsidR="00CF3C52" w:rsidRPr="00D82710">
        <w:rPr>
          <w:rFonts w:ascii="Times New Roman" w:eastAsia="Arial Unicode MS" w:hAnsi="Times New Roman" w:cs="Times New Roman"/>
          <w:color w:val="252525"/>
          <w:sz w:val="24"/>
          <w:szCs w:val="24"/>
          <w:lang w:val="en-US" w:eastAsia="ru-RU"/>
        </w:rPr>
        <w:t xml:space="preserve">single </w:t>
      </w:r>
      <w:r w:rsidRPr="00D82710">
        <w:rPr>
          <w:rFonts w:ascii="Times New Roman" w:eastAsia="Arial Unicode MS" w:hAnsi="Times New Roman" w:cs="Times New Roman"/>
          <w:color w:val="252525"/>
          <w:sz w:val="24"/>
          <w:szCs w:val="24"/>
          <w:lang w:val="en-US" w:eastAsia="ru-RU"/>
        </w:rPr>
        <w:t xml:space="preserve">and multilayer </w:t>
      </w:r>
      <w:r w:rsidR="008F7028" w:rsidRPr="00D82710">
        <w:rPr>
          <w:rFonts w:ascii="Times New Roman" w:eastAsia="Arial Unicode MS" w:hAnsi="Times New Roman" w:cs="Times New Roman"/>
          <w:color w:val="252525"/>
          <w:sz w:val="24"/>
          <w:szCs w:val="24"/>
          <w:lang w:val="en-US" w:eastAsia="ru-RU"/>
        </w:rPr>
        <w:t xml:space="preserve">TiN </w:t>
      </w:r>
      <w:r w:rsidR="00CF3C52" w:rsidRPr="00D82710">
        <w:rPr>
          <w:rFonts w:ascii="Times New Roman" w:eastAsia="Arial Unicode MS" w:hAnsi="Times New Roman" w:cs="Times New Roman"/>
          <w:color w:val="252525"/>
          <w:sz w:val="24"/>
          <w:szCs w:val="24"/>
          <w:lang w:val="en-US" w:eastAsia="ru-RU"/>
        </w:rPr>
        <w:t xml:space="preserve">and </w:t>
      </w:r>
      <w:r w:rsidRPr="00D82710">
        <w:rPr>
          <w:rFonts w:ascii="Times New Roman" w:eastAsia="Arial Unicode MS" w:hAnsi="Times New Roman" w:cs="Times New Roman"/>
          <w:color w:val="252525"/>
          <w:sz w:val="24"/>
          <w:szCs w:val="24"/>
          <w:lang w:val="en-US" w:eastAsia="ru-RU"/>
        </w:rPr>
        <w:t xml:space="preserve">nanocomposite </w:t>
      </w:r>
      <w:r w:rsidR="008F7028" w:rsidRPr="00D82710">
        <w:rPr>
          <w:rFonts w:ascii="Times New Roman" w:eastAsia="Arial Unicode MS" w:hAnsi="Times New Roman" w:cs="Times New Roman"/>
          <w:color w:val="252525"/>
          <w:sz w:val="24"/>
          <w:szCs w:val="24"/>
          <w:lang w:val="en-US" w:eastAsia="ru-RU"/>
        </w:rPr>
        <w:t>nc-TiN/a-SiN</w:t>
      </w:r>
      <w:r w:rsidR="008F7028" w:rsidRPr="00D82710">
        <w:rPr>
          <w:rFonts w:ascii="Times New Roman" w:eastAsia="Arial Unicode MS" w:hAnsi="Times New Roman" w:cs="Times New Roman"/>
          <w:color w:val="252525"/>
          <w:sz w:val="24"/>
          <w:szCs w:val="24"/>
          <w:vertAlign w:val="subscript"/>
          <w:lang w:val="en-US" w:eastAsia="ru-RU"/>
        </w:rPr>
        <w:t xml:space="preserve">1.3 </w:t>
      </w:r>
      <w:r w:rsidRPr="00D82710">
        <w:rPr>
          <w:rFonts w:ascii="Times New Roman" w:eastAsia="Arial Unicode MS" w:hAnsi="Times New Roman" w:cs="Times New Roman"/>
          <w:color w:val="252525"/>
          <w:sz w:val="24"/>
          <w:szCs w:val="24"/>
          <w:lang w:val="en-US" w:eastAsia="ru-RU"/>
        </w:rPr>
        <w:t>and</w:t>
      </w:r>
      <w:r w:rsidR="008F7028" w:rsidRPr="00D82710">
        <w:rPr>
          <w:rFonts w:ascii="Times New Roman" w:eastAsia="Arial Unicode MS" w:hAnsi="Times New Roman" w:cs="Times New Roman"/>
          <w:color w:val="252525"/>
          <w:sz w:val="24"/>
          <w:szCs w:val="24"/>
          <w:lang w:val="en-US" w:eastAsia="ru-RU"/>
        </w:rPr>
        <w:t xml:space="preserve"> nc-TiCN/a-SiCN </w:t>
      </w:r>
      <w:r w:rsidR="00CF3C52" w:rsidRPr="00D82710">
        <w:rPr>
          <w:rFonts w:ascii="Times New Roman" w:eastAsia="Arial Unicode MS" w:hAnsi="Times New Roman" w:cs="Times New Roman"/>
          <w:color w:val="252525"/>
          <w:sz w:val="24"/>
          <w:szCs w:val="24"/>
          <w:lang w:val="en-US" w:eastAsia="ru-RU"/>
        </w:rPr>
        <w:t xml:space="preserve">systems </w:t>
      </w:r>
      <w:r w:rsidRPr="00D82710">
        <w:rPr>
          <w:rFonts w:ascii="Times New Roman" w:eastAsia="Arial Unicode MS" w:hAnsi="Times New Roman" w:cs="Times New Roman"/>
          <w:color w:val="252525"/>
          <w:sz w:val="24"/>
          <w:szCs w:val="24"/>
          <w:lang w:val="en-US" w:eastAsia="ru-RU"/>
        </w:rPr>
        <w:t xml:space="preserve">on </w:t>
      </w:r>
      <w:r w:rsidR="00CF3C52" w:rsidRPr="00D82710">
        <w:rPr>
          <w:rFonts w:ascii="Times New Roman" w:eastAsia="Arial Unicode MS" w:hAnsi="Times New Roman" w:cs="Times New Roman"/>
          <w:color w:val="252525"/>
          <w:sz w:val="24"/>
          <w:szCs w:val="24"/>
          <w:lang w:val="en-US" w:eastAsia="ru-RU"/>
        </w:rPr>
        <w:t xml:space="preserve">titanium </w:t>
      </w:r>
      <w:r w:rsidRPr="00D82710">
        <w:rPr>
          <w:rFonts w:ascii="Times New Roman" w:eastAsia="Arial Unicode MS" w:hAnsi="Times New Roman" w:cs="Times New Roman"/>
          <w:color w:val="252525"/>
          <w:sz w:val="24"/>
          <w:szCs w:val="24"/>
          <w:lang w:val="en-US" w:eastAsia="ru-RU"/>
        </w:rPr>
        <w:t>alloy and stainless steel</w:t>
      </w:r>
      <w:r w:rsidR="00CF3C52" w:rsidRPr="00D82710">
        <w:rPr>
          <w:rFonts w:ascii="Times New Roman" w:eastAsia="Arial Unicode MS" w:hAnsi="Times New Roman" w:cs="Times New Roman"/>
          <w:color w:val="252525"/>
          <w:sz w:val="24"/>
          <w:szCs w:val="24"/>
          <w:lang w:val="en-US" w:eastAsia="ru-RU"/>
        </w:rPr>
        <w:t xml:space="preserve"> substrates</w:t>
      </w:r>
      <w:r w:rsidR="008F7028" w:rsidRPr="00D82710">
        <w:rPr>
          <w:rFonts w:ascii="Times New Roman" w:eastAsia="Arial Unicode MS" w:hAnsi="Times New Roman" w:cs="Times New Roman"/>
          <w:sz w:val="24"/>
          <w:szCs w:val="24"/>
          <w:lang w:val="en-US" w:eastAsia="ru-RU"/>
        </w:rPr>
        <w:t>.</w:t>
      </w:r>
      <w:r w:rsidR="00875577" w:rsidRPr="00D82710">
        <w:rPr>
          <w:rFonts w:ascii="Times New Roman" w:eastAsia="Arial Unicode MS" w:hAnsi="Times New Roman" w:cs="Times New Roman"/>
          <w:sz w:val="24"/>
          <w:szCs w:val="24"/>
          <w:vertAlign w:val="superscript"/>
          <w:lang w:val="en-US" w:eastAsia="ru-RU"/>
        </w:rPr>
        <w:t>[45]</w:t>
      </w:r>
      <w:r w:rsidR="00875577" w:rsidRPr="00D82710">
        <w:rPr>
          <w:rFonts w:ascii="Times New Roman" w:eastAsia="Arial Unicode MS" w:hAnsi="Times New Roman" w:cs="Times New Roman"/>
          <w:sz w:val="24"/>
          <w:szCs w:val="24"/>
          <w:lang w:val="en-US" w:eastAsia="ru-RU"/>
        </w:rPr>
        <w:t xml:space="preserve"> </w:t>
      </w:r>
      <w:r w:rsidRPr="00D82710">
        <w:rPr>
          <w:rFonts w:ascii="Times New Roman" w:eastAsia="Arial Unicode MS" w:hAnsi="Times New Roman" w:cs="Times New Roman"/>
          <w:color w:val="252525"/>
          <w:sz w:val="24"/>
          <w:szCs w:val="24"/>
          <w:lang w:val="en-US" w:eastAsia="ru-RU"/>
        </w:rPr>
        <w:t xml:space="preserve">The authors demonstrated that the </w:t>
      </w:r>
      <w:r w:rsidR="008F7028" w:rsidRPr="00D82710">
        <w:rPr>
          <w:rFonts w:ascii="Times New Roman" w:eastAsia="Arial Unicode MS" w:hAnsi="Times New Roman" w:cs="Times New Roman"/>
          <w:color w:val="252525"/>
          <w:sz w:val="24"/>
          <w:szCs w:val="24"/>
          <w:lang w:val="en-US" w:eastAsia="ru-RU"/>
        </w:rPr>
        <w:t>FE</w:t>
      </w:r>
      <w:r w:rsidR="008D52C4" w:rsidRPr="00D82710">
        <w:rPr>
          <w:rFonts w:ascii="Times New Roman" w:eastAsia="Arial Unicode MS" w:hAnsi="Times New Roman" w:cs="Times New Roman"/>
          <w:color w:val="252525"/>
          <w:sz w:val="24"/>
          <w:szCs w:val="24"/>
          <w:lang w:val="en-US" w:eastAsia="ru-RU"/>
        </w:rPr>
        <w:t xml:space="preserve"> </w:t>
      </w:r>
      <w:r w:rsidRPr="00D82710">
        <w:rPr>
          <w:rFonts w:ascii="Times New Roman" w:eastAsia="Arial Unicode MS" w:hAnsi="Times New Roman" w:cs="Times New Roman"/>
          <w:color w:val="252525"/>
          <w:sz w:val="24"/>
          <w:szCs w:val="24"/>
          <w:lang w:val="en-US" w:eastAsia="ru-RU"/>
        </w:rPr>
        <w:t>design</w:t>
      </w:r>
      <w:r w:rsidR="008F7028" w:rsidRPr="00D82710">
        <w:rPr>
          <w:rFonts w:ascii="Times New Roman" w:eastAsia="Arial Unicode MS" w:hAnsi="Times New Roman" w:cs="Times New Roman"/>
          <w:color w:val="252525"/>
          <w:sz w:val="24"/>
          <w:szCs w:val="24"/>
          <w:lang w:val="en-US" w:eastAsia="ru-RU"/>
        </w:rPr>
        <w:t xml:space="preserve"> </w:t>
      </w:r>
      <w:r w:rsidRPr="00D82710">
        <w:rPr>
          <w:rFonts w:ascii="Times New Roman" w:eastAsia="Arial Unicode MS" w:hAnsi="Times New Roman" w:cs="Times New Roman"/>
          <w:color w:val="252525"/>
          <w:sz w:val="24"/>
          <w:szCs w:val="24"/>
          <w:lang w:val="en-US" w:eastAsia="ru-RU"/>
        </w:rPr>
        <w:t>of the coating architecture</w:t>
      </w:r>
      <w:r w:rsidR="004416FE" w:rsidRPr="00D82710">
        <w:rPr>
          <w:rFonts w:ascii="Times New Roman" w:eastAsia="Arial Unicode MS" w:hAnsi="Times New Roman" w:cs="Times New Roman"/>
          <w:color w:val="252525"/>
          <w:sz w:val="24"/>
          <w:szCs w:val="24"/>
          <w:lang w:val="en-US" w:eastAsia="ru-RU"/>
        </w:rPr>
        <w:t>,</w:t>
      </w:r>
      <w:r w:rsidRPr="00D82710">
        <w:rPr>
          <w:rFonts w:ascii="Times New Roman" w:eastAsia="Arial Unicode MS" w:hAnsi="Times New Roman" w:cs="Times New Roman"/>
          <w:color w:val="252525"/>
          <w:sz w:val="24"/>
          <w:szCs w:val="24"/>
          <w:lang w:val="en-US" w:eastAsia="ru-RU"/>
        </w:rPr>
        <w:t xml:space="preserve"> </w:t>
      </w:r>
      <w:r w:rsidR="004416FE" w:rsidRPr="00D82710">
        <w:rPr>
          <w:rFonts w:ascii="Times New Roman" w:eastAsia="Arial Unicode MS" w:hAnsi="Times New Roman" w:cs="Times New Roman"/>
          <w:color w:val="252525"/>
          <w:sz w:val="24"/>
          <w:szCs w:val="24"/>
          <w:lang w:val="en-US" w:eastAsia="ru-RU"/>
        </w:rPr>
        <w:t xml:space="preserve">combined with the </w:t>
      </w:r>
      <w:r w:rsidR="008D52C4" w:rsidRPr="00D82710">
        <w:rPr>
          <w:rFonts w:ascii="Times New Roman" w:eastAsia="Arial Unicode MS" w:hAnsi="Times New Roman" w:cs="Times New Roman"/>
          <w:color w:val="252525"/>
          <w:sz w:val="24"/>
          <w:szCs w:val="24"/>
          <w:lang w:val="en-US" w:eastAsia="ru-RU"/>
        </w:rPr>
        <w:t xml:space="preserve">tailored </w:t>
      </w:r>
      <w:r w:rsidR="004416FE" w:rsidRPr="00D82710">
        <w:rPr>
          <w:rFonts w:ascii="Times New Roman" w:eastAsia="Arial Unicode MS" w:hAnsi="Times New Roman" w:cs="Times New Roman"/>
          <w:color w:val="252525"/>
          <w:sz w:val="24"/>
          <w:szCs w:val="24"/>
          <w:lang w:val="en-US" w:eastAsia="ru-RU"/>
        </w:rPr>
        <w:t xml:space="preserve">mechanical properties of </w:t>
      </w:r>
      <w:r w:rsidR="008D52C4" w:rsidRPr="00D82710">
        <w:rPr>
          <w:rFonts w:ascii="Times New Roman" w:eastAsia="Arial Unicode MS" w:hAnsi="Times New Roman" w:cs="Times New Roman"/>
          <w:color w:val="252525"/>
          <w:sz w:val="24"/>
          <w:szCs w:val="24"/>
          <w:lang w:val="en-US" w:eastAsia="ru-RU"/>
        </w:rPr>
        <w:t xml:space="preserve">individual </w:t>
      </w:r>
      <w:r w:rsidR="004416FE" w:rsidRPr="00D82710">
        <w:rPr>
          <w:rFonts w:ascii="Times New Roman" w:eastAsia="Arial Unicode MS" w:hAnsi="Times New Roman" w:cs="Times New Roman"/>
          <w:color w:val="252525"/>
          <w:sz w:val="24"/>
          <w:szCs w:val="24"/>
          <w:lang w:val="en-US" w:eastAsia="ru-RU"/>
        </w:rPr>
        <w:t xml:space="preserve">components of </w:t>
      </w:r>
      <w:r w:rsidR="008D52C4" w:rsidRPr="00D82710">
        <w:rPr>
          <w:rFonts w:ascii="Times New Roman" w:eastAsia="Arial Unicode MS" w:hAnsi="Times New Roman" w:cs="Times New Roman"/>
          <w:color w:val="252525"/>
          <w:sz w:val="24"/>
          <w:szCs w:val="24"/>
          <w:lang w:val="en-US" w:eastAsia="ru-RU"/>
        </w:rPr>
        <w:t xml:space="preserve">the </w:t>
      </w:r>
      <w:r w:rsidR="004416FE" w:rsidRPr="00D82710">
        <w:rPr>
          <w:rFonts w:ascii="Times New Roman" w:eastAsia="Arial Unicode MS" w:hAnsi="Times New Roman" w:cs="Times New Roman"/>
          <w:color w:val="252525"/>
          <w:sz w:val="24"/>
          <w:szCs w:val="24"/>
          <w:lang w:val="en-US" w:eastAsia="ru-RU"/>
        </w:rPr>
        <w:t xml:space="preserve">coating systems, opens new opportunities as a </w:t>
      </w:r>
      <w:r w:rsidR="008D52C4" w:rsidRPr="00D82710">
        <w:rPr>
          <w:rFonts w:ascii="Times New Roman" w:eastAsia="Arial Unicode MS" w:hAnsi="Times New Roman" w:cs="Times New Roman"/>
          <w:color w:val="252525"/>
          <w:sz w:val="24"/>
          <w:szCs w:val="24"/>
          <w:lang w:val="en-US" w:eastAsia="ru-RU"/>
        </w:rPr>
        <w:t xml:space="preserve">predictive tool </w:t>
      </w:r>
      <w:r w:rsidR="004416FE" w:rsidRPr="00D82710">
        <w:rPr>
          <w:rFonts w:ascii="Times New Roman" w:eastAsia="Arial Unicode MS" w:hAnsi="Times New Roman" w:cs="Times New Roman"/>
          <w:color w:val="252525"/>
          <w:sz w:val="24"/>
          <w:szCs w:val="24"/>
          <w:lang w:val="en-US" w:eastAsia="ru-RU"/>
        </w:rPr>
        <w:t>for high-</w:t>
      </w:r>
      <w:r w:rsidR="008D52C4" w:rsidRPr="00D82710">
        <w:rPr>
          <w:rFonts w:ascii="Times New Roman" w:eastAsia="Arial Unicode MS" w:hAnsi="Times New Roman" w:cs="Times New Roman"/>
          <w:color w:val="252525"/>
          <w:sz w:val="24"/>
          <w:szCs w:val="24"/>
          <w:lang w:val="en-US" w:eastAsia="ru-RU"/>
        </w:rPr>
        <w:t>performance</w:t>
      </w:r>
      <w:r w:rsidR="004416FE" w:rsidRPr="00D82710">
        <w:rPr>
          <w:rFonts w:ascii="Times New Roman" w:eastAsia="Arial Unicode MS" w:hAnsi="Times New Roman" w:cs="Times New Roman"/>
          <w:color w:val="252525"/>
          <w:sz w:val="24"/>
          <w:szCs w:val="24"/>
          <w:lang w:val="en-US" w:eastAsia="ru-RU"/>
        </w:rPr>
        <w:t xml:space="preserve"> erosion coatings</w:t>
      </w:r>
      <w:r w:rsidR="00875577" w:rsidRPr="00D82710">
        <w:rPr>
          <w:rFonts w:ascii="Times New Roman" w:eastAsia="Arial Unicode MS" w:hAnsi="Times New Roman" w:cs="Times New Roman"/>
          <w:color w:val="252525"/>
          <w:sz w:val="24"/>
          <w:szCs w:val="24"/>
          <w:lang w:val="en-US" w:eastAsia="ru-RU"/>
        </w:rPr>
        <w:t xml:space="preserve">. </w:t>
      </w:r>
      <w:r w:rsidR="004416FE" w:rsidRPr="00D82710">
        <w:rPr>
          <w:rFonts w:ascii="Times New Roman" w:eastAsia="Arial Unicode MS" w:hAnsi="Times New Roman" w:cs="Times New Roman"/>
          <w:color w:val="252525"/>
          <w:sz w:val="24"/>
          <w:szCs w:val="24"/>
          <w:lang w:val="en-US" w:eastAsia="ru-RU"/>
        </w:rPr>
        <w:t>An example of such m</w:t>
      </w:r>
      <w:r w:rsidR="00875577" w:rsidRPr="00D82710">
        <w:rPr>
          <w:rFonts w:ascii="Times New Roman" w:eastAsia="Arial Unicode MS" w:hAnsi="Times New Roman" w:cs="Times New Roman"/>
          <w:color w:val="252525"/>
          <w:sz w:val="24"/>
          <w:szCs w:val="24"/>
          <w:lang w:val="en-US" w:eastAsia="ru-RU"/>
        </w:rPr>
        <w:t>odel architectures is shown in F</w:t>
      </w:r>
      <w:r w:rsidR="004416FE" w:rsidRPr="00D82710">
        <w:rPr>
          <w:rFonts w:ascii="Times New Roman" w:eastAsia="Arial Unicode MS" w:hAnsi="Times New Roman" w:cs="Times New Roman"/>
          <w:color w:val="252525"/>
          <w:sz w:val="24"/>
          <w:szCs w:val="24"/>
          <w:lang w:val="en-US" w:eastAsia="ru-RU"/>
        </w:rPr>
        <w:t>ig</w:t>
      </w:r>
      <w:r w:rsidR="00875577" w:rsidRPr="00D82710">
        <w:rPr>
          <w:rFonts w:ascii="Times New Roman" w:eastAsia="Arial Unicode MS" w:hAnsi="Times New Roman" w:cs="Times New Roman"/>
          <w:color w:val="252525"/>
          <w:sz w:val="24"/>
          <w:szCs w:val="24"/>
          <w:lang w:val="en-US" w:eastAsia="ru-RU"/>
        </w:rPr>
        <w:t>ure</w:t>
      </w:r>
      <w:r w:rsidR="008E26B0" w:rsidRPr="00D82710">
        <w:rPr>
          <w:rFonts w:ascii="Times New Roman" w:eastAsia="Arial Unicode MS" w:hAnsi="Times New Roman" w:cs="Times New Roman"/>
          <w:color w:val="252525"/>
          <w:sz w:val="24"/>
          <w:szCs w:val="24"/>
          <w:lang w:val="en-US" w:eastAsia="ru-RU"/>
        </w:rPr>
        <w:t xml:space="preserve"> 4</w:t>
      </w:r>
      <w:r w:rsidR="00B06F84" w:rsidRPr="00D82710">
        <w:rPr>
          <w:rFonts w:ascii="Times New Roman" w:eastAsia="Arial Unicode MS" w:hAnsi="Times New Roman" w:cs="Times New Roman"/>
          <w:color w:val="252525"/>
          <w:sz w:val="24"/>
          <w:szCs w:val="24"/>
          <w:lang w:val="en-US" w:eastAsia="ru-RU"/>
        </w:rPr>
        <w:t>.</w:t>
      </w:r>
      <w:r w:rsidR="00875577" w:rsidRPr="00D82710">
        <w:rPr>
          <w:rFonts w:ascii="Times New Roman" w:eastAsia="Arial Unicode MS" w:hAnsi="Times New Roman" w:cs="Times New Roman"/>
          <w:color w:val="252525"/>
          <w:sz w:val="24"/>
          <w:szCs w:val="24"/>
          <w:vertAlign w:val="superscript"/>
          <w:lang w:val="en-US" w:eastAsia="ru-RU"/>
        </w:rPr>
        <w:t>[</w:t>
      </w:r>
      <w:r w:rsidR="00875577" w:rsidRPr="00D82710">
        <w:rPr>
          <w:rFonts w:ascii="Times New Roman" w:eastAsia="Arial Unicode MS" w:hAnsi="Times New Roman" w:cs="Times New Roman"/>
          <w:color w:val="FF0000"/>
          <w:sz w:val="24"/>
          <w:szCs w:val="24"/>
          <w:vertAlign w:val="superscript"/>
          <w:lang w:val="en-US" w:eastAsia="ru-RU"/>
        </w:rPr>
        <w:t>45</w:t>
      </w:r>
      <w:r w:rsidR="00875577" w:rsidRPr="00D82710">
        <w:rPr>
          <w:rFonts w:ascii="Times New Roman" w:eastAsia="Arial Unicode MS" w:hAnsi="Times New Roman" w:cs="Times New Roman"/>
          <w:color w:val="252525"/>
          <w:sz w:val="24"/>
          <w:szCs w:val="24"/>
          <w:vertAlign w:val="superscript"/>
          <w:lang w:val="en-US" w:eastAsia="ru-RU"/>
        </w:rPr>
        <w:t>]</w:t>
      </w:r>
    </w:p>
    <w:p w14:paraId="305C2EA5" w14:textId="54777FE2" w:rsidR="008F7028" w:rsidRPr="004416FE" w:rsidRDefault="00994913" w:rsidP="00875577">
      <w:pPr>
        <w:spacing w:after="0" w:line="360" w:lineRule="auto"/>
        <w:jc w:val="center"/>
        <w:rPr>
          <w:rFonts w:ascii="Times New Roman" w:hAnsi="Times New Roman" w:cs="Times New Roman"/>
          <w:sz w:val="24"/>
          <w:szCs w:val="24"/>
          <w:lang w:val="en-US"/>
        </w:rPr>
      </w:pPr>
      <w:r>
        <w:rPr>
          <w:rFonts w:ascii="Arial" w:hAnsi="Arial" w:cs="Arial"/>
          <w:noProof/>
          <w:sz w:val="28"/>
          <w:szCs w:val="28"/>
          <w:lang w:eastAsia="ru-RU"/>
        </w:rPr>
        <w:lastRenderedPageBreak/>
        <w:drawing>
          <wp:inline distT="0" distB="0" distL="0" distR="0" wp14:anchorId="0771EDD4" wp14:editId="2A47D628">
            <wp:extent cx="4668520" cy="3002707"/>
            <wp:effectExtent l="0" t="0" r="0" b="7620"/>
            <wp:docPr id="16" name="Рисунок 16" descr="C:\Users\AlexPol\AppData\Local\Microsoft\Windows\INetCache\Content.Word\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Pol\AppData\Local\Microsoft\Windows\INetCache\Content.Word\Fig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2899" cy="3005523"/>
                    </a:xfrm>
                    <a:prstGeom prst="rect">
                      <a:avLst/>
                    </a:prstGeom>
                    <a:noFill/>
                    <a:ln>
                      <a:noFill/>
                    </a:ln>
                  </pic:spPr>
                </pic:pic>
              </a:graphicData>
            </a:graphic>
          </wp:inline>
        </w:drawing>
      </w:r>
    </w:p>
    <w:p w14:paraId="5B76497B" w14:textId="0CAA7E07" w:rsidR="008F7028" w:rsidRDefault="004416FE" w:rsidP="00875577">
      <w:pPr>
        <w:spacing w:after="0" w:line="240" w:lineRule="auto"/>
        <w:jc w:val="both"/>
        <w:rPr>
          <w:rFonts w:ascii="Times New Roman" w:hAnsi="Times New Roman" w:cs="Times New Roman"/>
          <w:sz w:val="24"/>
          <w:szCs w:val="24"/>
          <w:lang w:val="en-US"/>
        </w:rPr>
      </w:pPr>
      <w:r w:rsidRPr="00442195">
        <w:rPr>
          <w:rFonts w:ascii="Times New Roman" w:hAnsi="Times New Roman" w:cs="Times New Roman"/>
          <w:b/>
          <w:sz w:val="24"/>
          <w:szCs w:val="24"/>
          <w:lang w:val="en-US"/>
        </w:rPr>
        <w:t>Fig</w:t>
      </w:r>
      <w:r w:rsidR="00875577" w:rsidRPr="00442195">
        <w:rPr>
          <w:rFonts w:ascii="Times New Roman" w:hAnsi="Times New Roman" w:cs="Times New Roman"/>
          <w:b/>
          <w:sz w:val="24"/>
          <w:szCs w:val="24"/>
          <w:lang w:val="en-US"/>
        </w:rPr>
        <w:t>ure</w:t>
      </w:r>
      <w:r w:rsidR="008F7028" w:rsidRPr="00442195">
        <w:rPr>
          <w:rFonts w:ascii="Times New Roman" w:hAnsi="Times New Roman" w:cs="Times New Roman"/>
          <w:b/>
          <w:sz w:val="24"/>
          <w:szCs w:val="24"/>
          <w:lang w:val="en-US"/>
        </w:rPr>
        <w:t xml:space="preserve"> </w:t>
      </w:r>
      <w:r w:rsidR="008E26B0" w:rsidRPr="00442195">
        <w:rPr>
          <w:rFonts w:ascii="Times New Roman" w:hAnsi="Times New Roman" w:cs="Times New Roman"/>
          <w:b/>
          <w:sz w:val="24"/>
          <w:szCs w:val="24"/>
          <w:lang w:val="en-US"/>
        </w:rPr>
        <w:t>4</w:t>
      </w:r>
      <w:r w:rsidR="008F7028" w:rsidRPr="00442195">
        <w:rPr>
          <w:rFonts w:ascii="Times New Roman" w:hAnsi="Times New Roman" w:cs="Times New Roman"/>
          <w:b/>
          <w:sz w:val="24"/>
          <w:szCs w:val="24"/>
          <w:lang w:val="en-US"/>
        </w:rPr>
        <w:t>.</w:t>
      </w:r>
      <w:r w:rsidR="008F7028" w:rsidRPr="00B3775C">
        <w:rPr>
          <w:rFonts w:ascii="Times New Roman" w:hAnsi="Times New Roman" w:cs="Times New Roman"/>
          <w:sz w:val="24"/>
          <w:szCs w:val="24"/>
          <w:lang w:val="en-US"/>
        </w:rPr>
        <w:t xml:space="preserve"> </w:t>
      </w:r>
      <w:r w:rsidRPr="00B3775C">
        <w:rPr>
          <w:rFonts w:ascii="Times New Roman" w:hAnsi="Times New Roman" w:cs="Times New Roman"/>
          <w:sz w:val="24"/>
          <w:szCs w:val="24"/>
          <w:lang w:val="en-US"/>
        </w:rPr>
        <w:t xml:space="preserve">Architecture of model multilayer </w:t>
      </w:r>
      <w:r w:rsidR="008F7028" w:rsidRPr="00B3775C">
        <w:rPr>
          <w:rFonts w:ascii="Times New Roman" w:hAnsi="Times New Roman" w:cs="Times New Roman"/>
          <w:sz w:val="24"/>
          <w:szCs w:val="24"/>
          <w:lang w:val="en-US"/>
        </w:rPr>
        <w:t>PVD</w:t>
      </w:r>
      <w:r w:rsidR="00875577">
        <w:rPr>
          <w:rFonts w:ascii="Times New Roman" w:hAnsi="Times New Roman" w:cs="Times New Roman"/>
          <w:sz w:val="24"/>
          <w:szCs w:val="24"/>
          <w:lang w:val="en-US"/>
        </w:rPr>
        <w:t xml:space="preserve"> coatings</w:t>
      </w:r>
    </w:p>
    <w:p w14:paraId="454B267D" w14:textId="1F10645B" w:rsidR="00875577" w:rsidRPr="00AF2FFB" w:rsidRDefault="00875577" w:rsidP="00875577">
      <w:pPr>
        <w:spacing w:after="0" w:line="240" w:lineRule="auto"/>
        <w:jc w:val="both"/>
        <w:rPr>
          <w:rFonts w:ascii="Times New Roman" w:eastAsia="Times New Roman" w:hAnsi="Times New Roman" w:cs="Times New Roman"/>
          <w:color w:val="000000" w:themeColor="text1"/>
          <w:sz w:val="24"/>
          <w:szCs w:val="24"/>
          <w:lang w:val="en-US" w:eastAsia="ru-RU"/>
        </w:rPr>
      </w:pPr>
      <w:r w:rsidRPr="00AF2FFB">
        <w:rPr>
          <w:rFonts w:ascii="Times New Roman" w:eastAsia="Times New Roman" w:hAnsi="Times New Roman" w:cs="Times New Roman"/>
          <w:color w:val="000000" w:themeColor="text1"/>
          <w:sz w:val="24"/>
          <w:szCs w:val="24"/>
          <w:lang w:val="en-US" w:eastAsia="ru-RU"/>
        </w:rPr>
        <w:t>Reproduced with permission.</w:t>
      </w:r>
      <w:r w:rsidRPr="00AF2FFB">
        <w:rPr>
          <w:rFonts w:ascii="Times New Roman" w:eastAsia="Times New Roman" w:hAnsi="Times New Roman" w:cs="Times New Roman"/>
          <w:color w:val="000000" w:themeColor="text1"/>
          <w:sz w:val="24"/>
          <w:szCs w:val="24"/>
          <w:vertAlign w:val="superscript"/>
          <w:lang w:val="en-US" w:eastAsia="ru-RU"/>
        </w:rPr>
        <w:t xml:space="preserve">[45] </w:t>
      </w:r>
      <w:r w:rsidR="00AF2FFB" w:rsidRPr="00AF2FFB">
        <w:rPr>
          <w:rFonts w:ascii="Times New Roman" w:eastAsia="Times New Roman" w:hAnsi="Times New Roman" w:cs="Times New Roman"/>
          <w:color w:val="000000" w:themeColor="text1"/>
          <w:sz w:val="24"/>
          <w:szCs w:val="24"/>
          <w:lang w:val="en-US" w:eastAsia="ru-RU"/>
        </w:rPr>
        <w:t>2008</w:t>
      </w:r>
      <w:r w:rsidRPr="00AF2FFB">
        <w:rPr>
          <w:rFonts w:ascii="Times New Roman" w:eastAsia="Times New Roman" w:hAnsi="Times New Roman" w:cs="Times New Roman"/>
          <w:color w:val="000000" w:themeColor="text1"/>
          <w:sz w:val="24"/>
          <w:szCs w:val="24"/>
          <w:lang w:val="en-US" w:eastAsia="ru-RU"/>
        </w:rPr>
        <w:t xml:space="preserve">, </w:t>
      </w:r>
      <w:r w:rsidR="00AF2FFB" w:rsidRPr="00AF2FFB">
        <w:rPr>
          <w:rFonts w:ascii="Times New Roman" w:eastAsia="Times New Roman" w:hAnsi="Times New Roman" w:cs="Times New Roman"/>
          <w:color w:val="000000" w:themeColor="text1"/>
          <w:sz w:val="24"/>
          <w:szCs w:val="24"/>
          <w:lang w:val="en-US" w:eastAsia="ru-RU"/>
        </w:rPr>
        <w:t>Elsevier.</w:t>
      </w:r>
    </w:p>
    <w:p w14:paraId="78ACFE78" w14:textId="77777777" w:rsidR="00AF2FFB" w:rsidRPr="004416FE" w:rsidRDefault="00AF2FFB" w:rsidP="00AF2FFB">
      <w:pPr>
        <w:spacing w:after="0" w:line="240" w:lineRule="auto"/>
        <w:jc w:val="center"/>
        <w:rPr>
          <w:rFonts w:ascii="Times New Roman" w:hAnsi="Times New Roman" w:cs="Times New Roman"/>
          <w:sz w:val="24"/>
          <w:szCs w:val="24"/>
          <w:lang w:val="en-US"/>
        </w:rPr>
      </w:pPr>
    </w:p>
    <w:p w14:paraId="354B7B58" w14:textId="0270E5CA" w:rsidR="008F7028" w:rsidRDefault="00B3645B" w:rsidP="007E15E8">
      <w:pPr>
        <w:spacing w:after="0" w:line="480" w:lineRule="auto"/>
        <w:ind w:firstLine="709"/>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Selivanov et al.</w:t>
      </w:r>
      <w:r w:rsidR="008F7028" w:rsidRPr="00D82710">
        <w:rPr>
          <w:rFonts w:ascii="Times New Roman" w:hAnsi="Times New Roman" w:cs="Times New Roman"/>
          <w:sz w:val="24"/>
          <w:szCs w:val="24"/>
          <w:lang w:val="en-US"/>
        </w:rPr>
        <w:t xml:space="preserve"> </w:t>
      </w:r>
      <w:r w:rsidR="00BE138F" w:rsidRPr="00D82710">
        <w:rPr>
          <w:rFonts w:ascii="Times New Roman" w:hAnsi="Times New Roman" w:cs="Times New Roman"/>
          <w:sz w:val="24"/>
          <w:szCs w:val="24"/>
          <w:lang w:val="en-US"/>
        </w:rPr>
        <w:t xml:space="preserve">demonstrated the possibility in principle to apply multi-layered coatings with different compositions and quantities of the deposited coatings on a </w:t>
      </w:r>
      <w:r w:rsidR="008F7028" w:rsidRPr="00D82710">
        <w:rPr>
          <w:rFonts w:ascii="Times New Roman" w:hAnsi="Times New Roman" w:cs="Times New Roman"/>
          <w:sz w:val="24"/>
          <w:szCs w:val="24"/>
          <w:lang w:val="en-US"/>
        </w:rPr>
        <w:t>Ti-6Al-4V</w:t>
      </w:r>
      <w:r w:rsidR="00BE138F" w:rsidRPr="00D82710">
        <w:rPr>
          <w:rFonts w:ascii="Times New Roman" w:hAnsi="Times New Roman" w:cs="Times New Roman"/>
          <w:sz w:val="24"/>
          <w:szCs w:val="24"/>
          <w:lang w:val="en-US"/>
        </w:rPr>
        <w:t xml:space="preserve"> alloy substrate</w:t>
      </w:r>
      <w:r w:rsidR="008F7028" w:rsidRPr="00D82710">
        <w:rPr>
          <w:rFonts w:ascii="Times New Roman" w:hAnsi="Times New Roman" w:cs="Times New Roman"/>
          <w:sz w:val="24"/>
          <w:szCs w:val="24"/>
          <w:lang w:val="en-US"/>
        </w:rPr>
        <w:t xml:space="preserve">. </w:t>
      </w:r>
      <w:r w:rsidR="00BD5301" w:rsidRPr="00D82710">
        <w:rPr>
          <w:rFonts w:ascii="Times New Roman" w:hAnsi="Times New Roman" w:cs="Times New Roman"/>
          <w:sz w:val="24"/>
          <w:szCs w:val="24"/>
          <w:lang w:val="en-US"/>
        </w:rPr>
        <w:t xml:space="preserve">The </w:t>
      </w:r>
      <w:r w:rsidR="008F7028" w:rsidRPr="00D82710">
        <w:rPr>
          <w:rFonts w:ascii="Times New Roman" w:hAnsi="Times New Roman" w:cs="Times New Roman"/>
          <w:sz w:val="24"/>
          <w:szCs w:val="24"/>
          <w:lang w:val="en-US"/>
        </w:rPr>
        <w:t xml:space="preserve">TiZrN, TiVN </w:t>
      </w:r>
      <w:r w:rsidR="00BD5301" w:rsidRPr="00D82710">
        <w:rPr>
          <w:rFonts w:ascii="Times New Roman" w:hAnsi="Times New Roman" w:cs="Times New Roman"/>
          <w:sz w:val="24"/>
          <w:szCs w:val="24"/>
          <w:lang w:val="en-US"/>
        </w:rPr>
        <w:t xml:space="preserve">and </w:t>
      </w:r>
      <w:r w:rsidR="008F7028" w:rsidRPr="00D82710">
        <w:rPr>
          <w:rFonts w:ascii="Times New Roman" w:hAnsi="Times New Roman" w:cs="Times New Roman"/>
          <w:sz w:val="24"/>
          <w:szCs w:val="24"/>
          <w:lang w:val="en-US"/>
        </w:rPr>
        <w:t>TiAlN</w:t>
      </w:r>
      <w:r w:rsidR="00BD5301" w:rsidRPr="00D82710">
        <w:rPr>
          <w:rFonts w:ascii="Times New Roman" w:hAnsi="Times New Roman" w:cs="Times New Roman"/>
          <w:sz w:val="24"/>
          <w:szCs w:val="24"/>
          <w:lang w:val="en-US"/>
        </w:rPr>
        <w:t xml:space="preserve"> </w:t>
      </w:r>
      <w:r w:rsidR="00DB3E41" w:rsidRPr="00D82710">
        <w:rPr>
          <w:rFonts w:ascii="Times New Roman" w:hAnsi="Times New Roman" w:cs="Times New Roman"/>
          <w:sz w:val="24"/>
          <w:szCs w:val="24"/>
          <w:lang w:val="en-US"/>
        </w:rPr>
        <w:t xml:space="preserve">systems </w:t>
      </w:r>
      <w:r w:rsidR="00BD5301" w:rsidRPr="00D82710">
        <w:rPr>
          <w:rFonts w:ascii="Times New Roman" w:hAnsi="Times New Roman" w:cs="Times New Roman"/>
          <w:sz w:val="24"/>
          <w:szCs w:val="24"/>
          <w:lang w:val="en-US"/>
        </w:rPr>
        <w:t>were used in the investigation</w:t>
      </w:r>
      <w:r w:rsidR="008F7028" w:rsidRPr="00D82710">
        <w:rPr>
          <w:rFonts w:ascii="Times New Roman" w:hAnsi="Times New Roman" w:cs="Times New Roman"/>
          <w:sz w:val="24"/>
          <w:szCs w:val="24"/>
          <w:lang w:val="en-US"/>
        </w:rPr>
        <w:t>.</w:t>
      </w:r>
      <w:r w:rsidR="00875577" w:rsidRPr="00D82710">
        <w:rPr>
          <w:rFonts w:ascii="Times New Roman" w:hAnsi="Times New Roman" w:cs="Times New Roman"/>
          <w:sz w:val="24"/>
          <w:szCs w:val="24"/>
          <w:vertAlign w:val="superscript"/>
          <w:lang w:val="en-US"/>
        </w:rPr>
        <w:t>[53]</w:t>
      </w:r>
      <w:r w:rsidR="008F7028" w:rsidRPr="00D82710">
        <w:rPr>
          <w:rFonts w:ascii="Times New Roman" w:hAnsi="Times New Roman" w:cs="Times New Roman"/>
          <w:sz w:val="24"/>
          <w:szCs w:val="24"/>
          <w:lang w:val="en-US"/>
        </w:rPr>
        <w:t xml:space="preserve"> </w:t>
      </w:r>
      <w:r w:rsidR="00BD5301" w:rsidRPr="00D82710">
        <w:rPr>
          <w:rFonts w:ascii="Times New Roman" w:hAnsi="Times New Roman" w:cs="Times New Roman"/>
          <w:sz w:val="24"/>
          <w:szCs w:val="24"/>
          <w:lang w:val="en-US"/>
        </w:rPr>
        <w:t>It was shown that the microhardness of the coatings depends little on the chemical composition of the layers. The decisive factor for the high hardness of a coating is the number of layers</w:t>
      </w:r>
      <w:r w:rsidR="008F7028" w:rsidRPr="00D82710">
        <w:rPr>
          <w:rFonts w:ascii="Times New Roman" w:hAnsi="Times New Roman" w:cs="Times New Roman"/>
          <w:sz w:val="24"/>
          <w:szCs w:val="24"/>
          <w:lang w:val="en-US"/>
        </w:rPr>
        <w:t xml:space="preserve">, </w:t>
      </w:r>
      <w:r w:rsidR="00BD5301" w:rsidRPr="00D82710">
        <w:rPr>
          <w:rFonts w:ascii="Times New Roman" w:hAnsi="Times New Roman" w:cs="Times New Roman"/>
          <w:sz w:val="24"/>
          <w:szCs w:val="24"/>
          <w:lang w:val="en-US"/>
        </w:rPr>
        <w:t>i.e. the total thickness of a coating</w:t>
      </w:r>
      <w:r w:rsidR="008F7028" w:rsidRPr="00D82710">
        <w:rPr>
          <w:rFonts w:ascii="Times New Roman" w:hAnsi="Times New Roman" w:cs="Times New Roman"/>
          <w:sz w:val="24"/>
          <w:szCs w:val="24"/>
          <w:lang w:val="en-US"/>
        </w:rPr>
        <w:t xml:space="preserve">. </w:t>
      </w:r>
      <w:r w:rsidR="00BD5301" w:rsidRPr="00D82710">
        <w:rPr>
          <w:rFonts w:ascii="Times New Roman" w:hAnsi="Times New Roman" w:cs="Times New Roman"/>
          <w:sz w:val="24"/>
          <w:szCs w:val="24"/>
          <w:lang w:val="en-US"/>
        </w:rPr>
        <w:t xml:space="preserve">At the same time, the enhanced hardness of multi-layered coatings is attributed to the periodic structure of </w:t>
      </w:r>
      <w:r w:rsidR="00DA04EF" w:rsidRPr="00D82710">
        <w:rPr>
          <w:rFonts w:ascii="Times New Roman" w:hAnsi="Times New Roman" w:cs="Times New Roman"/>
          <w:sz w:val="24"/>
          <w:szCs w:val="24"/>
          <w:lang w:val="en-US"/>
        </w:rPr>
        <w:t xml:space="preserve">the </w:t>
      </w:r>
      <w:r w:rsidR="00BD5301" w:rsidRPr="00D82710">
        <w:rPr>
          <w:rFonts w:ascii="Times New Roman" w:hAnsi="Times New Roman" w:cs="Times New Roman"/>
          <w:sz w:val="24"/>
          <w:szCs w:val="24"/>
          <w:lang w:val="en-US"/>
        </w:rPr>
        <w:t>interface which can block dislocation motion between layers</w:t>
      </w:r>
      <w:r w:rsidR="008F7028" w:rsidRPr="00D82710">
        <w:rPr>
          <w:rFonts w:ascii="Times New Roman" w:hAnsi="Times New Roman" w:cs="Times New Roman"/>
          <w:sz w:val="24"/>
          <w:szCs w:val="24"/>
          <w:lang w:val="en-US"/>
        </w:rPr>
        <w:t>.</w:t>
      </w:r>
      <w:r w:rsidR="00875577" w:rsidRPr="00D82710">
        <w:rPr>
          <w:rFonts w:ascii="Times New Roman" w:hAnsi="Times New Roman" w:cs="Times New Roman"/>
          <w:sz w:val="24"/>
          <w:szCs w:val="24"/>
          <w:vertAlign w:val="superscript"/>
          <w:lang w:val="en-US"/>
        </w:rPr>
        <w:t>[53]</w:t>
      </w:r>
      <w:r w:rsidR="00515DDF" w:rsidRPr="00D82710">
        <w:rPr>
          <w:rFonts w:ascii="Times New Roman" w:hAnsi="Times New Roman" w:cs="Times New Roman"/>
          <w:sz w:val="24"/>
          <w:szCs w:val="24"/>
          <w:lang w:val="en-US"/>
        </w:rPr>
        <w:t xml:space="preserve"> In particular</w:t>
      </w:r>
      <w:r w:rsidR="008F7028" w:rsidRPr="00D82710">
        <w:rPr>
          <w:rFonts w:ascii="Times New Roman" w:hAnsi="Times New Roman" w:cs="Times New Roman"/>
          <w:sz w:val="24"/>
          <w:szCs w:val="24"/>
          <w:lang w:val="en-US"/>
        </w:rPr>
        <w:t xml:space="preserve">, Cheng et al. </w:t>
      </w:r>
      <w:r w:rsidR="00515DDF" w:rsidRPr="00D82710">
        <w:rPr>
          <w:rFonts w:ascii="Times New Roman" w:hAnsi="Times New Roman" w:cs="Times New Roman"/>
          <w:sz w:val="24"/>
          <w:szCs w:val="24"/>
          <w:lang w:val="en-US"/>
        </w:rPr>
        <w:t xml:space="preserve">demonstrate that with increasing </w:t>
      </w:r>
      <w:r w:rsidR="008F7028" w:rsidRPr="00D82710">
        <w:rPr>
          <w:rFonts w:ascii="Times New Roman" w:hAnsi="Times New Roman" w:cs="Times New Roman"/>
          <w:sz w:val="24"/>
          <w:szCs w:val="24"/>
          <w:lang w:val="en-US"/>
        </w:rPr>
        <w:t xml:space="preserve">Ti/TiN </w:t>
      </w:r>
      <w:r w:rsidR="00515DDF" w:rsidRPr="00D82710">
        <w:rPr>
          <w:rFonts w:ascii="Times New Roman" w:hAnsi="Times New Roman" w:cs="Times New Roman"/>
          <w:sz w:val="24"/>
          <w:szCs w:val="24"/>
          <w:lang w:val="en-US"/>
        </w:rPr>
        <w:t>thickness ratio the hardness value gradually decreases for multilayer coatings.</w:t>
      </w:r>
      <w:r w:rsidR="00875577" w:rsidRPr="00D82710">
        <w:rPr>
          <w:rFonts w:ascii="Times New Roman" w:hAnsi="Times New Roman" w:cs="Times New Roman"/>
          <w:sz w:val="24"/>
          <w:szCs w:val="24"/>
          <w:vertAlign w:val="superscript"/>
          <w:lang w:val="en-US"/>
        </w:rPr>
        <w:t>[55,56]</w:t>
      </w:r>
      <w:r w:rsidR="00515DDF" w:rsidRPr="00D82710">
        <w:rPr>
          <w:rFonts w:ascii="Times New Roman" w:hAnsi="Times New Roman" w:cs="Times New Roman"/>
          <w:sz w:val="24"/>
          <w:szCs w:val="24"/>
          <w:lang w:val="en-US"/>
        </w:rPr>
        <w:t xml:space="preserve"> According to the mixing rule</w:t>
      </w:r>
      <w:r w:rsidR="008F7028" w:rsidRPr="00D82710">
        <w:rPr>
          <w:rFonts w:ascii="Times New Roman" w:hAnsi="Times New Roman" w:cs="Times New Roman"/>
          <w:sz w:val="24"/>
          <w:szCs w:val="24"/>
          <w:lang w:val="en-US"/>
        </w:rPr>
        <w:t xml:space="preserve">, </w:t>
      </w:r>
      <w:r w:rsidR="00515DDF" w:rsidRPr="00D82710">
        <w:rPr>
          <w:rFonts w:ascii="Times New Roman" w:hAnsi="Times New Roman" w:cs="Times New Roman"/>
          <w:sz w:val="24"/>
          <w:szCs w:val="24"/>
          <w:lang w:val="en-US"/>
        </w:rPr>
        <w:t xml:space="preserve">an increase in the volume fraction of the softer </w:t>
      </w:r>
      <w:r w:rsidR="008F7028" w:rsidRPr="00D82710">
        <w:rPr>
          <w:rFonts w:ascii="Times New Roman" w:hAnsi="Times New Roman" w:cs="Times New Roman"/>
          <w:sz w:val="24"/>
          <w:szCs w:val="24"/>
          <w:lang w:val="en-US"/>
        </w:rPr>
        <w:t xml:space="preserve">Ti </w:t>
      </w:r>
      <w:r w:rsidR="00515DDF" w:rsidRPr="00D82710">
        <w:rPr>
          <w:rFonts w:ascii="Times New Roman" w:hAnsi="Times New Roman" w:cs="Times New Roman"/>
          <w:sz w:val="24"/>
          <w:szCs w:val="24"/>
          <w:lang w:val="en-US"/>
        </w:rPr>
        <w:t>sublayers reduces the hardness values of the coatings</w:t>
      </w:r>
      <w:r w:rsidR="00875577" w:rsidRPr="00D82710">
        <w:rPr>
          <w:rFonts w:ascii="Times New Roman" w:hAnsi="Times New Roman" w:cs="Times New Roman"/>
          <w:sz w:val="24"/>
          <w:szCs w:val="24"/>
          <w:lang w:val="en-US"/>
        </w:rPr>
        <w:t>.</w:t>
      </w:r>
      <w:r w:rsidR="00875577" w:rsidRPr="00D82710">
        <w:rPr>
          <w:rFonts w:ascii="Times New Roman" w:hAnsi="Times New Roman" w:cs="Times New Roman"/>
          <w:sz w:val="24"/>
          <w:szCs w:val="24"/>
          <w:vertAlign w:val="superscript"/>
          <w:lang w:val="en-US"/>
        </w:rPr>
        <w:t>[56]</w:t>
      </w:r>
    </w:p>
    <w:p w14:paraId="090D03C4" w14:textId="77777777" w:rsidR="00C83737" w:rsidRDefault="00C83737" w:rsidP="008F7028">
      <w:pPr>
        <w:spacing w:after="0" w:line="360" w:lineRule="auto"/>
        <w:ind w:firstLine="708"/>
        <w:jc w:val="both"/>
        <w:rPr>
          <w:rFonts w:ascii="Times New Roman" w:hAnsi="Times New Roman" w:cs="Times New Roman"/>
          <w:sz w:val="24"/>
          <w:szCs w:val="24"/>
          <w:lang w:val="en-US"/>
        </w:rPr>
      </w:pPr>
    </w:p>
    <w:p w14:paraId="53562735" w14:textId="70169976" w:rsidR="00C83737" w:rsidRPr="00515DDF" w:rsidRDefault="00C83737" w:rsidP="00C45DEC">
      <w:pPr>
        <w:spacing w:after="0" w:line="360" w:lineRule="auto"/>
        <w:jc w:val="center"/>
        <w:rPr>
          <w:rFonts w:ascii="Times New Roman" w:hAnsi="Times New Roman" w:cs="Times New Roman"/>
          <w:sz w:val="24"/>
          <w:szCs w:val="24"/>
          <w:lang w:val="en-US"/>
        </w:rPr>
      </w:pPr>
      <w:r>
        <w:rPr>
          <w:rFonts w:ascii="Arial" w:hAnsi="Arial" w:cs="Arial"/>
          <w:noProof/>
          <w:sz w:val="28"/>
          <w:szCs w:val="28"/>
          <w:lang w:eastAsia="ru-RU"/>
        </w:rPr>
        <w:lastRenderedPageBreak/>
        <w:drawing>
          <wp:inline distT="0" distB="0" distL="0" distR="0" wp14:anchorId="77D1B32D" wp14:editId="479EF80C">
            <wp:extent cx="2760923" cy="2160000"/>
            <wp:effectExtent l="0" t="0" r="1905" b="0"/>
            <wp:docPr id="18" name="Рисунок 18" descr="Fig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5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923" cy="2160000"/>
                    </a:xfrm>
                    <a:prstGeom prst="rect">
                      <a:avLst/>
                    </a:prstGeom>
                    <a:noFill/>
                    <a:ln>
                      <a:noFill/>
                    </a:ln>
                  </pic:spPr>
                </pic:pic>
              </a:graphicData>
            </a:graphic>
          </wp:inline>
        </w:drawing>
      </w:r>
      <w:r w:rsidR="00C45DEC">
        <w:rPr>
          <w:rFonts w:ascii="Times New Roman" w:hAnsi="Times New Roman" w:cs="Times New Roman"/>
          <w:sz w:val="24"/>
          <w:szCs w:val="24"/>
          <w:lang w:val="en-US"/>
        </w:rPr>
        <w:t xml:space="preserve"> </w:t>
      </w:r>
      <w:r>
        <w:rPr>
          <w:rFonts w:ascii="Arial" w:hAnsi="Arial" w:cs="Arial"/>
          <w:noProof/>
          <w:sz w:val="28"/>
          <w:szCs w:val="28"/>
          <w:lang w:eastAsia="ru-RU"/>
        </w:rPr>
        <w:drawing>
          <wp:inline distT="0" distB="0" distL="0" distR="0" wp14:anchorId="11F4218A" wp14:editId="0D377F70">
            <wp:extent cx="2812702" cy="2160000"/>
            <wp:effectExtent l="0" t="0" r="6985" b="0"/>
            <wp:docPr id="19" name="Рисунок 19" descr="Fig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5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2702" cy="2160000"/>
                    </a:xfrm>
                    <a:prstGeom prst="rect">
                      <a:avLst/>
                    </a:prstGeom>
                    <a:noFill/>
                    <a:ln>
                      <a:noFill/>
                    </a:ln>
                  </pic:spPr>
                </pic:pic>
              </a:graphicData>
            </a:graphic>
          </wp:inline>
        </w:drawing>
      </w:r>
    </w:p>
    <w:p w14:paraId="7EE7BC28" w14:textId="7BF4DD7A" w:rsidR="008F7028" w:rsidRDefault="008F7028" w:rsidP="00875577">
      <w:pPr>
        <w:spacing w:after="0" w:line="240" w:lineRule="auto"/>
        <w:rPr>
          <w:rFonts w:ascii="Times New Roman" w:hAnsi="Times New Roman" w:cs="Times New Roman"/>
          <w:sz w:val="24"/>
          <w:szCs w:val="24"/>
          <w:lang w:val="en-US"/>
        </w:rPr>
      </w:pPr>
      <w:r w:rsidRPr="00442195">
        <w:rPr>
          <w:rFonts w:ascii="Times New Roman" w:hAnsi="Times New Roman" w:cs="Times New Roman"/>
          <w:b/>
          <w:sz w:val="24"/>
          <w:szCs w:val="24"/>
          <w:lang w:val="en-US"/>
        </w:rPr>
        <w:t>Fig</w:t>
      </w:r>
      <w:r w:rsidR="00875577" w:rsidRPr="00442195">
        <w:rPr>
          <w:rFonts w:ascii="Times New Roman" w:hAnsi="Times New Roman" w:cs="Times New Roman"/>
          <w:b/>
          <w:sz w:val="24"/>
          <w:szCs w:val="24"/>
          <w:lang w:val="en-US"/>
        </w:rPr>
        <w:t>ure</w:t>
      </w:r>
      <w:r w:rsidRPr="00442195">
        <w:rPr>
          <w:rFonts w:ascii="Times New Roman" w:hAnsi="Times New Roman" w:cs="Times New Roman"/>
          <w:b/>
          <w:sz w:val="24"/>
          <w:szCs w:val="24"/>
          <w:lang w:val="en-US"/>
        </w:rPr>
        <w:t xml:space="preserve"> </w:t>
      </w:r>
      <w:r w:rsidR="008E26B0" w:rsidRPr="00442195">
        <w:rPr>
          <w:rFonts w:ascii="Times New Roman" w:hAnsi="Times New Roman" w:cs="Times New Roman"/>
          <w:b/>
          <w:sz w:val="24"/>
          <w:szCs w:val="24"/>
          <w:lang w:val="en-US"/>
        </w:rPr>
        <w:t>5</w:t>
      </w:r>
      <w:r w:rsidRPr="00442195">
        <w:rPr>
          <w:rFonts w:ascii="Times New Roman" w:hAnsi="Times New Roman" w:cs="Times New Roman"/>
          <w:b/>
          <w:sz w:val="24"/>
          <w:szCs w:val="24"/>
          <w:lang w:val="en-US"/>
        </w:rPr>
        <w:t>.</w:t>
      </w:r>
      <w:r w:rsidRPr="00A14C28">
        <w:rPr>
          <w:rFonts w:ascii="Times New Roman" w:hAnsi="Times New Roman" w:cs="Times New Roman"/>
          <w:sz w:val="24"/>
          <w:szCs w:val="24"/>
          <w:lang w:val="en-US"/>
        </w:rPr>
        <w:t xml:space="preserve"> SEM</w:t>
      </w:r>
      <w:r w:rsidR="00C67520" w:rsidRPr="00A14C28">
        <w:rPr>
          <w:rFonts w:ascii="Times New Roman" w:hAnsi="Times New Roman" w:cs="Times New Roman"/>
          <w:sz w:val="24"/>
          <w:szCs w:val="24"/>
          <w:lang w:val="en-US"/>
        </w:rPr>
        <w:t xml:space="preserve"> </w:t>
      </w:r>
      <w:r w:rsidRPr="00A14C28">
        <w:rPr>
          <w:rFonts w:ascii="Times New Roman" w:hAnsi="Times New Roman" w:cs="Times New Roman"/>
          <w:sz w:val="24"/>
          <w:szCs w:val="24"/>
          <w:lang w:val="en-US"/>
        </w:rPr>
        <w:t>images of</w:t>
      </w:r>
      <w:r w:rsidR="00515DDF" w:rsidRPr="00A14C28">
        <w:rPr>
          <w:rFonts w:ascii="Times New Roman" w:hAnsi="Times New Roman" w:cs="Times New Roman"/>
          <w:sz w:val="24"/>
          <w:szCs w:val="24"/>
          <w:lang w:val="en-US"/>
        </w:rPr>
        <w:t xml:space="preserve"> </w:t>
      </w:r>
      <w:r w:rsidRPr="00A14C28">
        <w:rPr>
          <w:rFonts w:ascii="Times New Roman" w:hAnsi="Times New Roman" w:cs="Times New Roman"/>
          <w:sz w:val="24"/>
          <w:szCs w:val="24"/>
          <w:lang w:val="en-US"/>
        </w:rPr>
        <w:t>multilayer</w:t>
      </w:r>
      <w:r w:rsidRPr="00C83737">
        <w:rPr>
          <w:rFonts w:ascii="Times New Roman" w:hAnsi="Times New Roman" w:cs="Times New Roman"/>
          <w:sz w:val="24"/>
          <w:szCs w:val="24"/>
          <w:lang w:val="en-US"/>
        </w:rPr>
        <w:t xml:space="preserve"> coating </w:t>
      </w:r>
      <w:r w:rsidR="003C52F7" w:rsidRPr="00C83737">
        <w:rPr>
          <w:rFonts w:ascii="Times New Roman" w:hAnsi="Times New Roman" w:cs="Times New Roman"/>
          <w:sz w:val="24"/>
          <w:szCs w:val="24"/>
          <w:lang w:val="en-US"/>
        </w:rPr>
        <w:t>(</w:t>
      </w:r>
      <w:r w:rsidRPr="00C83737">
        <w:rPr>
          <w:rFonts w:ascii="Times New Roman" w:hAnsi="Times New Roman" w:cs="Times New Roman"/>
          <w:sz w:val="24"/>
          <w:szCs w:val="24"/>
          <w:lang w:val="en-US"/>
        </w:rPr>
        <w:t>Ti –TiN</w:t>
      </w:r>
      <w:r w:rsidR="003C52F7" w:rsidRPr="00C83737">
        <w:rPr>
          <w:rFonts w:ascii="Times New Roman" w:hAnsi="Times New Roman" w:cs="Times New Roman"/>
          <w:sz w:val="24"/>
          <w:szCs w:val="24"/>
          <w:lang w:val="en-US"/>
        </w:rPr>
        <w:t>)</w:t>
      </w:r>
      <w:r w:rsidRPr="00C83737">
        <w:rPr>
          <w:rFonts w:ascii="Times New Roman" w:hAnsi="Times New Roman" w:cs="Times New Roman"/>
          <w:sz w:val="24"/>
          <w:szCs w:val="24"/>
          <w:lang w:val="en-US"/>
        </w:rPr>
        <w:t xml:space="preserve"> </w:t>
      </w:r>
      <w:r w:rsidR="00875577">
        <w:rPr>
          <w:rFonts w:ascii="Times New Roman" w:hAnsi="Times New Roman" w:cs="Times New Roman"/>
          <w:sz w:val="24"/>
          <w:szCs w:val="24"/>
          <w:lang w:val="en-US"/>
        </w:rPr>
        <w:t>x</w:t>
      </w:r>
      <w:r w:rsidRPr="00C83737">
        <w:rPr>
          <w:rFonts w:ascii="Times New Roman" w:hAnsi="Times New Roman" w:cs="Times New Roman"/>
          <w:sz w:val="24"/>
          <w:szCs w:val="24"/>
          <w:lang w:val="en-US"/>
        </w:rPr>
        <w:t>7</w:t>
      </w:r>
      <w:r w:rsidR="00515DDF" w:rsidRPr="00C83737">
        <w:rPr>
          <w:rFonts w:ascii="Times New Roman" w:hAnsi="Times New Roman" w:cs="Times New Roman"/>
          <w:sz w:val="24"/>
          <w:szCs w:val="24"/>
          <w:lang w:val="en-US"/>
        </w:rPr>
        <w:t>:</w:t>
      </w:r>
      <w:r w:rsidRPr="00C83737">
        <w:rPr>
          <w:rFonts w:ascii="Times New Roman" w:hAnsi="Times New Roman" w:cs="Times New Roman"/>
          <w:sz w:val="24"/>
          <w:szCs w:val="24"/>
          <w:lang w:val="en-US"/>
        </w:rPr>
        <w:t xml:space="preserve"> (a) spherical section, optical microscope, (b) view of the fracture in the sample section.</w:t>
      </w:r>
    </w:p>
    <w:p w14:paraId="3E904F25" w14:textId="77777777" w:rsidR="00695167" w:rsidRPr="00695167" w:rsidRDefault="00695167" w:rsidP="00695167">
      <w:pPr>
        <w:spacing w:after="0" w:line="240" w:lineRule="auto"/>
        <w:jc w:val="both"/>
        <w:rPr>
          <w:rFonts w:ascii="Times New Roman" w:eastAsia="Times New Roman" w:hAnsi="Times New Roman" w:cs="Times New Roman"/>
          <w:color w:val="000000" w:themeColor="text1"/>
          <w:sz w:val="24"/>
          <w:szCs w:val="24"/>
          <w:lang w:val="en-US" w:eastAsia="ru-RU"/>
        </w:rPr>
      </w:pPr>
      <w:r w:rsidRPr="00695167">
        <w:rPr>
          <w:rFonts w:ascii="Times New Roman" w:eastAsia="Times New Roman" w:hAnsi="Times New Roman" w:cs="Times New Roman"/>
          <w:color w:val="000000" w:themeColor="text1"/>
          <w:sz w:val="24"/>
          <w:szCs w:val="24"/>
          <w:lang w:val="en-US" w:eastAsia="ru-RU"/>
        </w:rPr>
        <w:t>Reproduced with permission.</w:t>
      </w:r>
      <w:r w:rsidRPr="00695167">
        <w:rPr>
          <w:rFonts w:ascii="Times New Roman" w:eastAsia="Times New Roman" w:hAnsi="Times New Roman" w:cs="Times New Roman"/>
          <w:color w:val="000000" w:themeColor="text1"/>
          <w:sz w:val="24"/>
          <w:szCs w:val="24"/>
          <w:vertAlign w:val="superscript"/>
          <w:lang w:val="en-US" w:eastAsia="ru-RU"/>
        </w:rPr>
        <w:t xml:space="preserve">[53] </w:t>
      </w:r>
      <w:r w:rsidRPr="00695167">
        <w:rPr>
          <w:rFonts w:ascii="Times New Roman" w:eastAsia="Times New Roman" w:hAnsi="Times New Roman" w:cs="Times New Roman"/>
          <w:color w:val="000000" w:themeColor="text1"/>
          <w:sz w:val="24"/>
          <w:szCs w:val="24"/>
          <w:lang w:val="en-US" w:eastAsia="ru-RU"/>
        </w:rPr>
        <w:t>2019, Elsevier.</w:t>
      </w:r>
    </w:p>
    <w:p w14:paraId="13AF139E" w14:textId="77777777" w:rsidR="00695167" w:rsidRPr="00C83737" w:rsidRDefault="00695167" w:rsidP="00695167">
      <w:pPr>
        <w:spacing w:after="0" w:line="360" w:lineRule="auto"/>
        <w:jc w:val="center"/>
        <w:rPr>
          <w:rFonts w:ascii="Times New Roman" w:hAnsi="Times New Roman" w:cs="Times New Roman"/>
          <w:sz w:val="24"/>
          <w:szCs w:val="24"/>
          <w:lang w:val="en-US"/>
        </w:rPr>
      </w:pPr>
    </w:p>
    <w:p w14:paraId="1B2A3F1F" w14:textId="2C016B86" w:rsidR="008F7028" w:rsidRPr="006B7964" w:rsidRDefault="00515DDF" w:rsidP="007E15E8">
      <w:pPr>
        <w:spacing w:after="0" w:line="480" w:lineRule="auto"/>
        <w:ind w:left="39" w:hanging="28"/>
        <w:jc w:val="both"/>
        <w:rPr>
          <w:rFonts w:ascii="Times New Roman" w:hAnsi="Times New Roman" w:cs="Times New Roman"/>
          <w:sz w:val="24"/>
          <w:szCs w:val="24"/>
          <w:lang w:val="en-US" w:eastAsia="ru-RU"/>
        </w:rPr>
      </w:pPr>
      <w:r>
        <w:rPr>
          <w:rFonts w:ascii="Times New Roman" w:hAnsi="Times New Roman" w:cs="Times New Roman"/>
          <w:sz w:val="24"/>
          <w:szCs w:val="24"/>
          <w:lang w:val="en-US"/>
        </w:rPr>
        <w:t>In the same p</w:t>
      </w:r>
      <w:r w:rsidR="00C6672C">
        <w:rPr>
          <w:rFonts w:ascii="Times New Roman" w:hAnsi="Times New Roman" w:cs="Times New Roman"/>
          <w:sz w:val="24"/>
          <w:szCs w:val="24"/>
          <w:lang w:val="en-US"/>
        </w:rPr>
        <w:t>ublication</w:t>
      </w:r>
      <w:r>
        <w:rPr>
          <w:rFonts w:ascii="Times New Roman" w:hAnsi="Times New Roman" w:cs="Times New Roman"/>
          <w:sz w:val="24"/>
          <w:szCs w:val="24"/>
          <w:lang w:val="en-US"/>
        </w:rPr>
        <w:t>, the</w:t>
      </w:r>
      <w:r w:rsidRPr="00515DDF">
        <w:rPr>
          <w:rFonts w:ascii="Times New Roman" w:hAnsi="Times New Roman" w:cs="Times New Roman"/>
          <w:sz w:val="24"/>
          <w:szCs w:val="24"/>
          <w:lang w:val="en-US"/>
        </w:rPr>
        <w:t xml:space="preserve"> </w:t>
      </w:r>
      <w:r>
        <w:rPr>
          <w:rFonts w:ascii="Times New Roman" w:hAnsi="Times New Roman" w:cs="Times New Roman"/>
          <w:sz w:val="24"/>
          <w:szCs w:val="24"/>
          <w:lang w:val="en-US"/>
        </w:rPr>
        <w:t>effect</w:t>
      </w:r>
      <w:r w:rsidRPr="00515DD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the architecture </w:t>
      </w:r>
      <w:r w:rsidR="008F7028" w:rsidRPr="00515DDF">
        <w:rPr>
          <w:rFonts w:ascii="Times New Roman" w:hAnsi="Times New Roman" w:cs="Times New Roman"/>
          <w:sz w:val="24"/>
          <w:szCs w:val="24"/>
          <w:lang w:val="en-US"/>
        </w:rPr>
        <w:t>(</w:t>
      </w:r>
      <w:r w:rsidR="00442195">
        <w:rPr>
          <w:rFonts w:ascii="Times New Roman" w:hAnsi="Times New Roman" w:cs="Times New Roman"/>
          <w:sz w:val="24"/>
          <w:szCs w:val="24"/>
          <w:lang w:val="en-US"/>
        </w:rPr>
        <w:t>F</w:t>
      </w:r>
      <w:r>
        <w:rPr>
          <w:rFonts w:ascii="Times New Roman" w:hAnsi="Times New Roman" w:cs="Times New Roman"/>
          <w:sz w:val="24"/>
          <w:szCs w:val="24"/>
          <w:lang w:val="en-US"/>
        </w:rPr>
        <w:t>ig</w:t>
      </w:r>
      <w:r w:rsidR="00442195">
        <w:rPr>
          <w:rFonts w:ascii="Times New Roman" w:hAnsi="Times New Roman" w:cs="Times New Roman"/>
          <w:sz w:val="24"/>
          <w:szCs w:val="24"/>
          <w:lang w:val="en-US"/>
        </w:rPr>
        <w:t>ure</w:t>
      </w:r>
      <w:r w:rsidR="008F7028" w:rsidRPr="00515DDF">
        <w:rPr>
          <w:rFonts w:ascii="Times New Roman" w:hAnsi="Times New Roman" w:cs="Times New Roman"/>
          <w:sz w:val="24"/>
          <w:szCs w:val="24"/>
          <w:lang w:val="en-US"/>
        </w:rPr>
        <w:t xml:space="preserve"> </w:t>
      </w:r>
      <w:r w:rsidR="008E26B0" w:rsidRPr="00515DDF">
        <w:rPr>
          <w:rFonts w:ascii="Times New Roman" w:hAnsi="Times New Roman" w:cs="Times New Roman"/>
          <w:sz w:val="24"/>
          <w:szCs w:val="24"/>
          <w:lang w:val="en-US"/>
        </w:rPr>
        <w:t>5</w:t>
      </w:r>
      <w:r w:rsidR="008F7028" w:rsidRPr="00515DD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composition of coatings on their erosion resistance </w:t>
      </w:r>
      <w:r w:rsidR="008F7028" w:rsidRPr="00515DDF">
        <w:rPr>
          <w:rFonts w:ascii="Times New Roman" w:hAnsi="Times New Roman" w:cs="Times New Roman"/>
          <w:sz w:val="24"/>
          <w:szCs w:val="24"/>
          <w:lang w:val="en-US"/>
        </w:rPr>
        <w:t>(</w:t>
      </w:r>
      <w:r w:rsidR="00442195">
        <w:rPr>
          <w:rFonts w:ascii="Times New Roman" w:hAnsi="Times New Roman" w:cs="Times New Roman"/>
          <w:sz w:val="24"/>
          <w:szCs w:val="24"/>
          <w:lang w:val="en-US"/>
        </w:rPr>
        <w:t>F</w:t>
      </w:r>
      <w:r>
        <w:rPr>
          <w:rFonts w:ascii="Times New Roman" w:hAnsi="Times New Roman" w:cs="Times New Roman"/>
          <w:sz w:val="24"/>
          <w:szCs w:val="24"/>
          <w:lang w:val="en-US"/>
        </w:rPr>
        <w:t>ig</w:t>
      </w:r>
      <w:r w:rsidR="00442195">
        <w:rPr>
          <w:rFonts w:ascii="Times New Roman" w:hAnsi="Times New Roman" w:cs="Times New Roman"/>
          <w:sz w:val="24"/>
          <w:szCs w:val="24"/>
          <w:lang w:val="en-US"/>
        </w:rPr>
        <w:t>ure</w:t>
      </w:r>
      <w:r w:rsidR="008F7028" w:rsidRPr="00515DDF">
        <w:rPr>
          <w:rFonts w:ascii="Times New Roman" w:hAnsi="Times New Roman" w:cs="Times New Roman"/>
          <w:sz w:val="24"/>
          <w:szCs w:val="24"/>
          <w:lang w:val="en-US"/>
        </w:rPr>
        <w:t xml:space="preserve"> </w:t>
      </w:r>
      <w:r w:rsidR="008E26B0" w:rsidRPr="00515DDF">
        <w:rPr>
          <w:rFonts w:ascii="Times New Roman" w:hAnsi="Times New Roman" w:cs="Times New Roman"/>
          <w:sz w:val="24"/>
          <w:szCs w:val="24"/>
          <w:lang w:val="en-US"/>
        </w:rPr>
        <w:t>6</w:t>
      </w:r>
      <w:r w:rsidR="008F7028" w:rsidRPr="00515DDF">
        <w:rPr>
          <w:rFonts w:ascii="Times New Roman" w:hAnsi="Times New Roman" w:cs="Times New Roman"/>
          <w:sz w:val="24"/>
          <w:szCs w:val="24"/>
          <w:lang w:val="en-US"/>
        </w:rPr>
        <w:t>)</w:t>
      </w:r>
      <w:r>
        <w:rPr>
          <w:rFonts w:ascii="Times New Roman" w:hAnsi="Times New Roman" w:cs="Times New Roman"/>
          <w:sz w:val="24"/>
          <w:szCs w:val="24"/>
          <w:lang w:val="en-US"/>
        </w:rPr>
        <w:t xml:space="preserve"> was reported</w:t>
      </w:r>
      <w:r w:rsidR="008F7028" w:rsidRPr="00515DDF">
        <w:rPr>
          <w:rFonts w:ascii="Times New Roman" w:hAnsi="Times New Roman" w:cs="Times New Roman"/>
          <w:sz w:val="24"/>
          <w:szCs w:val="24"/>
          <w:lang w:val="en-US"/>
        </w:rPr>
        <w:t>.</w:t>
      </w:r>
      <w:r w:rsidR="008F7028" w:rsidRPr="00515DDF">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All</w:t>
      </w:r>
      <w:r w:rsidRPr="00515DDF">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the</w:t>
      </w:r>
      <w:r w:rsidRPr="00515DDF">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multilayer</w:t>
      </w:r>
      <w:r w:rsidRPr="00515DDF">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ion</w:t>
      </w:r>
      <w:r w:rsidRPr="00515DDF">
        <w:rPr>
          <w:rFonts w:ascii="Times New Roman" w:hAnsi="Times New Roman" w:cs="Times New Roman"/>
          <w:sz w:val="24"/>
          <w:szCs w:val="24"/>
          <w:lang w:val="en-US" w:eastAsia="ru-RU"/>
        </w:rPr>
        <w:t>-</w:t>
      </w:r>
      <w:r>
        <w:rPr>
          <w:rFonts w:ascii="Times New Roman" w:hAnsi="Times New Roman" w:cs="Times New Roman"/>
          <w:sz w:val="24"/>
          <w:szCs w:val="24"/>
          <w:lang w:val="en-US" w:eastAsia="ru-RU"/>
        </w:rPr>
        <w:t>plasma</w:t>
      </w:r>
      <w:r w:rsidRPr="00515DDF">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coatings</w:t>
      </w:r>
      <w:r w:rsidRPr="00515DDF">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 xml:space="preserve">based on the investigated compositions </w:t>
      </w:r>
      <w:r w:rsidR="008F7028" w:rsidRPr="0052771B">
        <w:rPr>
          <w:rFonts w:ascii="Times New Roman" w:hAnsi="Times New Roman" w:cs="Times New Roman"/>
          <w:sz w:val="24"/>
          <w:szCs w:val="24"/>
          <w:lang w:val="en-US" w:eastAsia="ru-RU"/>
        </w:rPr>
        <w:t>Ti</w:t>
      </w:r>
      <w:r w:rsidR="008F7028" w:rsidRPr="00515DDF">
        <w:rPr>
          <w:rFonts w:ascii="Times New Roman" w:hAnsi="Times New Roman" w:cs="Times New Roman"/>
          <w:sz w:val="24"/>
          <w:szCs w:val="24"/>
          <w:lang w:val="en-US" w:eastAsia="ru-RU"/>
        </w:rPr>
        <w:t>-</w:t>
      </w:r>
      <w:r w:rsidR="008F7028" w:rsidRPr="0052771B">
        <w:rPr>
          <w:rFonts w:ascii="Times New Roman" w:hAnsi="Times New Roman" w:cs="Times New Roman"/>
          <w:sz w:val="24"/>
          <w:szCs w:val="24"/>
          <w:lang w:val="en-US" w:eastAsia="ru-RU"/>
        </w:rPr>
        <w:t>TiN</w:t>
      </w:r>
      <w:r w:rsidR="008F7028" w:rsidRPr="00515DDF">
        <w:rPr>
          <w:rFonts w:ascii="Times New Roman" w:hAnsi="Times New Roman" w:cs="Times New Roman"/>
          <w:sz w:val="24"/>
          <w:szCs w:val="24"/>
          <w:lang w:val="en-US" w:eastAsia="ru-RU"/>
        </w:rPr>
        <w:t xml:space="preserve">, </w:t>
      </w:r>
      <w:r w:rsidR="008F7028" w:rsidRPr="0052771B">
        <w:rPr>
          <w:rFonts w:ascii="Times New Roman" w:hAnsi="Times New Roman" w:cs="Times New Roman"/>
          <w:sz w:val="24"/>
          <w:szCs w:val="24"/>
          <w:lang w:val="en-US" w:eastAsia="ru-RU"/>
        </w:rPr>
        <w:t>Ti</w:t>
      </w:r>
      <w:r w:rsidR="008F7028" w:rsidRPr="00515DDF">
        <w:rPr>
          <w:rFonts w:ascii="Times New Roman" w:hAnsi="Times New Roman" w:cs="Times New Roman"/>
          <w:sz w:val="24"/>
          <w:szCs w:val="24"/>
          <w:lang w:val="en-US" w:eastAsia="ru-RU"/>
        </w:rPr>
        <w:t xml:space="preserve"> + </w:t>
      </w:r>
      <w:r w:rsidR="008F7028" w:rsidRPr="0052771B">
        <w:rPr>
          <w:rFonts w:ascii="Times New Roman" w:hAnsi="Times New Roman" w:cs="Times New Roman"/>
          <w:sz w:val="24"/>
          <w:szCs w:val="24"/>
          <w:lang w:val="en-US" w:eastAsia="ru-RU"/>
        </w:rPr>
        <w:t>TiVN</w:t>
      </w:r>
      <w:r w:rsidR="008F7028" w:rsidRPr="00515DDF">
        <w:rPr>
          <w:rFonts w:ascii="Times New Roman" w:hAnsi="Times New Roman" w:cs="Times New Roman"/>
          <w:sz w:val="24"/>
          <w:szCs w:val="24"/>
          <w:lang w:val="en-US" w:eastAsia="ru-RU"/>
        </w:rPr>
        <w:t xml:space="preserve">, </w:t>
      </w:r>
      <w:r w:rsidR="008F7028" w:rsidRPr="0052771B">
        <w:rPr>
          <w:rFonts w:ascii="Times New Roman" w:hAnsi="Times New Roman" w:cs="Times New Roman"/>
          <w:sz w:val="24"/>
          <w:szCs w:val="24"/>
          <w:lang w:val="en-US" w:eastAsia="ru-RU"/>
        </w:rPr>
        <w:t>Ti</w:t>
      </w:r>
      <w:r w:rsidR="008F7028" w:rsidRPr="00515DDF">
        <w:rPr>
          <w:rFonts w:ascii="Times New Roman" w:hAnsi="Times New Roman" w:cs="Times New Roman"/>
          <w:sz w:val="24"/>
          <w:szCs w:val="24"/>
          <w:lang w:val="en-US" w:eastAsia="ru-RU"/>
        </w:rPr>
        <w:t xml:space="preserve"> + </w:t>
      </w:r>
      <w:r w:rsidR="008F7028" w:rsidRPr="0052771B">
        <w:rPr>
          <w:rFonts w:ascii="Times New Roman" w:hAnsi="Times New Roman" w:cs="Times New Roman"/>
          <w:sz w:val="24"/>
          <w:szCs w:val="24"/>
          <w:lang w:val="en-US" w:eastAsia="ru-RU"/>
        </w:rPr>
        <w:t>TiZrN</w:t>
      </w:r>
      <w:r w:rsidR="008F7028" w:rsidRPr="00515DDF">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produced a</w:t>
      </w:r>
      <w:r w:rsidR="0038663A">
        <w:rPr>
          <w:rFonts w:ascii="Times New Roman" w:hAnsi="Times New Roman" w:cs="Times New Roman"/>
          <w:sz w:val="24"/>
          <w:szCs w:val="24"/>
          <w:lang w:val="en-US" w:eastAsia="ru-RU"/>
        </w:rPr>
        <w:t>n at least five</w:t>
      </w:r>
      <w:r>
        <w:rPr>
          <w:rFonts w:ascii="Times New Roman" w:hAnsi="Times New Roman" w:cs="Times New Roman"/>
          <w:sz w:val="24"/>
          <w:szCs w:val="24"/>
          <w:lang w:val="en-US" w:eastAsia="ru-RU"/>
        </w:rPr>
        <w:t>-fold increase in the resistance to erosi</w:t>
      </w:r>
      <w:r w:rsidR="006B7964">
        <w:rPr>
          <w:rFonts w:ascii="Times New Roman" w:hAnsi="Times New Roman" w:cs="Times New Roman"/>
          <w:sz w:val="24"/>
          <w:szCs w:val="24"/>
          <w:lang w:val="en-US" w:eastAsia="ru-RU"/>
        </w:rPr>
        <w:t>ve</w:t>
      </w:r>
      <w:r>
        <w:rPr>
          <w:rFonts w:ascii="Times New Roman" w:hAnsi="Times New Roman" w:cs="Times New Roman"/>
          <w:sz w:val="24"/>
          <w:szCs w:val="24"/>
          <w:lang w:val="en-US" w:eastAsia="ru-RU"/>
        </w:rPr>
        <w:t xml:space="preserve"> wear </w:t>
      </w:r>
      <w:r w:rsidR="008F7028" w:rsidRPr="00515DDF">
        <w:rPr>
          <w:rFonts w:ascii="Times New Roman" w:hAnsi="Times New Roman" w:cs="Times New Roman"/>
          <w:sz w:val="24"/>
          <w:szCs w:val="24"/>
          <w:lang w:val="en-US" w:eastAsia="ru-RU"/>
        </w:rPr>
        <w:t>(</w:t>
      </w:r>
      <w:r w:rsidR="00442195">
        <w:rPr>
          <w:rFonts w:ascii="Times New Roman" w:hAnsi="Times New Roman" w:cs="Times New Roman"/>
          <w:sz w:val="24"/>
          <w:szCs w:val="24"/>
          <w:lang w:val="en-US" w:eastAsia="ru-RU"/>
        </w:rPr>
        <w:t>F</w:t>
      </w:r>
      <w:r w:rsidR="0038663A">
        <w:rPr>
          <w:rFonts w:ascii="Times New Roman" w:hAnsi="Times New Roman" w:cs="Times New Roman"/>
          <w:sz w:val="24"/>
          <w:szCs w:val="24"/>
          <w:lang w:val="en-US" w:eastAsia="ru-RU"/>
        </w:rPr>
        <w:t>ig</w:t>
      </w:r>
      <w:r w:rsidR="00442195">
        <w:rPr>
          <w:rFonts w:ascii="Times New Roman" w:hAnsi="Times New Roman" w:cs="Times New Roman"/>
          <w:sz w:val="24"/>
          <w:szCs w:val="24"/>
          <w:lang w:val="en-US" w:eastAsia="ru-RU"/>
        </w:rPr>
        <w:t>ure</w:t>
      </w:r>
      <w:r w:rsidR="008F7028" w:rsidRPr="00515DDF">
        <w:rPr>
          <w:rFonts w:ascii="Times New Roman" w:hAnsi="Times New Roman" w:cs="Times New Roman"/>
          <w:sz w:val="24"/>
          <w:szCs w:val="24"/>
          <w:lang w:val="en-US" w:eastAsia="ru-RU"/>
        </w:rPr>
        <w:t xml:space="preserve"> 5). </w:t>
      </w:r>
      <w:r w:rsidR="006B7964">
        <w:rPr>
          <w:rFonts w:ascii="Times New Roman" w:hAnsi="Times New Roman" w:cs="Times New Roman"/>
          <w:sz w:val="24"/>
          <w:szCs w:val="24"/>
          <w:lang w:val="en-US" w:eastAsia="ru-RU"/>
        </w:rPr>
        <w:t>The</w:t>
      </w:r>
      <w:r w:rsidR="006B7964" w:rsidRPr="006B7964">
        <w:rPr>
          <w:rFonts w:ascii="Times New Roman" w:hAnsi="Times New Roman" w:cs="Times New Roman"/>
          <w:sz w:val="24"/>
          <w:szCs w:val="24"/>
          <w:lang w:val="en-US" w:eastAsia="ru-RU"/>
        </w:rPr>
        <w:t xml:space="preserve"> </w:t>
      </w:r>
      <w:r w:rsidR="006B7964">
        <w:rPr>
          <w:rFonts w:ascii="Times New Roman" w:hAnsi="Times New Roman" w:cs="Times New Roman"/>
          <w:sz w:val="24"/>
          <w:szCs w:val="24"/>
          <w:lang w:val="en-US" w:eastAsia="ru-RU"/>
        </w:rPr>
        <w:t>best</w:t>
      </w:r>
      <w:r w:rsidR="006B7964" w:rsidRPr="006B7964">
        <w:rPr>
          <w:rFonts w:ascii="Times New Roman" w:hAnsi="Times New Roman" w:cs="Times New Roman"/>
          <w:sz w:val="24"/>
          <w:szCs w:val="24"/>
          <w:lang w:val="en-US" w:eastAsia="ru-RU"/>
        </w:rPr>
        <w:t xml:space="preserve"> </w:t>
      </w:r>
      <w:r w:rsidR="006B7964">
        <w:rPr>
          <w:rFonts w:ascii="Times New Roman" w:hAnsi="Times New Roman" w:cs="Times New Roman"/>
          <w:sz w:val="24"/>
          <w:szCs w:val="24"/>
          <w:lang w:val="en-US" w:eastAsia="ru-RU"/>
        </w:rPr>
        <w:t>characteristics</w:t>
      </w:r>
      <w:r w:rsidR="006B7964" w:rsidRPr="006B7964">
        <w:rPr>
          <w:rFonts w:ascii="Times New Roman" w:hAnsi="Times New Roman" w:cs="Times New Roman"/>
          <w:sz w:val="24"/>
          <w:szCs w:val="24"/>
          <w:lang w:val="en-US" w:eastAsia="ru-RU"/>
        </w:rPr>
        <w:t xml:space="preserve"> </w:t>
      </w:r>
      <w:r w:rsidR="006B7964">
        <w:rPr>
          <w:rFonts w:ascii="Times New Roman" w:hAnsi="Times New Roman" w:cs="Times New Roman"/>
          <w:sz w:val="24"/>
          <w:szCs w:val="24"/>
          <w:lang w:val="en-US" w:eastAsia="ru-RU"/>
        </w:rPr>
        <w:t>of</w:t>
      </w:r>
      <w:r w:rsidR="006B7964" w:rsidRPr="006B7964">
        <w:rPr>
          <w:rFonts w:ascii="Times New Roman" w:hAnsi="Times New Roman" w:cs="Times New Roman"/>
          <w:sz w:val="24"/>
          <w:szCs w:val="24"/>
          <w:lang w:val="en-US" w:eastAsia="ru-RU"/>
        </w:rPr>
        <w:t xml:space="preserve"> </w:t>
      </w:r>
      <w:r w:rsidR="006B7964">
        <w:rPr>
          <w:rFonts w:ascii="Times New Roman" w:hAnsi="Times New Roman" w:cs="Times New Roman"/>
          <w:sz w:val="24"/>
          <w:szCs w:val="24"/>
          <w:lang w:val="en-US" w:eastAsia="ru-RU"/>
        </w:rPr>
        <w:t>erosion</w:t>
      </w:r>
      <w:r w:rsidR="006B7964" w:rsidRPr="006B7964">
        <w:rPr>
          <w:rFonts w:ascii="Times New Roman" w:hAnsi="Times New Roman" w:cs="Times New Roman"/>
          <w:sz w:val="24"/>
          <w:szCs w:val="24"/>
          <w:lang w:val="en-US" w:eastAsia="ru-RU"/>
        </w:rPr>
        <w:t xml:space="preserve"> </w:t>
      </w:r>
      <w:r w:rsidR="006B7964">
        <w:rPr>
          <w:rFonts w:ascii="Times New Roman" w:hAnsi="Times New Roman" w:cs="Times New Roman"/>
          <w:sz w:val="24"/>
          <w:szCs w:val="24"/>
          <w:lang w:val="en-US" w:eastAsia="ru-RU"/>
        </w:rPr>
        <w:t xml:space="preserve">resistance were exhibited by the </w:t>
      </w:r>
      <w:r w:rsidR="008F7028" w:rsidRPr="0052771B">
        <w:rPr>
          <w:rFonts w:ascii="Times New Roman" w:hAnsi="Times New Roman" w:cs="Times New Roman"/>
          <w:sz w:val="24"/>
          <w:szCs w:val="24"/>
          <w:lang w:val="en-US" w:eastAsia="ru-RU"/>
        </w:rPr>
        <w:t>Ti</w:t>
      </w:r>
      <w:r w:rsidR="008F7028" w:rsidRPr="006B7964">
        <w:rPr>
          <w:rFonts w:ascii="Times New Roman" w:hAnsi="Times New Roman" w:cs="Times New Roman"/>
          <w:sz w:val="24"/>
          <w:szCs w:val="24"/>
          <w:lang w:val="en-US" w:eastAsia="ru-RU"/>
        </w:rPr>
        <w:t>-</w:t>
      </w:r>
      <w:r w:rsidR="008F7028" w:rsidRPr="0052771B">
        <w:rPr>
          <w:rFonts w:ascii="Times New Roman" w:hAnsi="Times New Roman" w:cs="Times New Roman"/>
          <w:sz w:val="24"/>
          <w:szCs w:val="24"/>
          <w:lang w:val="en-US" w:eastAsia="ru-RU"/>
        </w:rPr>
        <w:t>TiVN</w:t>
      </w:r>
      <w:r w:rsidR="006B7964">
        <w:rPr>
          <w:rFonts w:ascii="Times New Roman" w:hAnsi="Times New Roman" w:cs="Times New Roman"/>
          <w:sz w:val="24"/>
          <w:szCs w:val="24"/>
          <w:lang w:val="en-US" w:eastAsia="ru-RU"/>
        </w:rPr>
        <w:t xml:space="preserve"> coating where the erosion rate decreased by a factor of </w:t>
      </w:r>
      <w:r w:rsidR="008F7028" w:rsidRPr="006B7964">
        <w:rPr>
          <w:rFonts w:ascii="Times New Roman" w:hAnsi="Times New Roman" w:cs="Times New Roman"/>
          <w:sz w:val="24"/>
          <w:szCs w:val="24"/>
          <w:lang w:val="en-US" w:eastAsia="ru-RU"/>
        </w:rPr>
        <w:t xml:space="preserve">10 </w:t>
      </w:r>
      <w:r w:rsidR="006B7964">
        <w:rPr>
          <w:rFonts w:ascii="Times New Roman" w:hAnsi="Times New Roman" w:cs="Times New Roman"/>
          <w:sz w:val="24"/>
          <w:szCs w:val="24"/>
          <w:lang w:val="en-US" w:eastAsia="ru-RU"/>
        </w:rPr>
        <w:t xml:space="preserve">for </w:t>
      </w:r>
      <w:r w:rsidR="008266F4">
        <w:rPr>
          <w:rFonts w:ascii="Times New Roman" w:hAnsi="Times New Roman" w:cs="Times New Roman"/>
          <w:sz w:val="24"/>
          <w:szCs w:val="24"/>
          <w:lang w:val="en-US" w:eastAsia="ru-RU"/>
        </w:rPr>
        <w:t xml:space="preserve">the </w:t>
      </w:r>
      <w:r w:rsidR="008F7028" w:rsidRPr="0052771B">
        <w:rPr>
          <w:rFonts w:ascii="Times New Roman" w:hAnsi="Times New Roman" w:cs="Times New Roman"/>
          <w:sz w:val="24"/>
          <w:szCs w:val="24"/>
          <w:lang w:val="en-US" w:eastAsia="ru-RU"/>
        </w:rPr>
        <w:t>Ti</w:t>
      </w:r>
      <w:r w:rsidR="008F7028" w:rsidRPr="006B7964">
        <w:rPr>
          <w:rFonts w:ascii="Times New Roman" w:hAnsi="Times New Roman" w:cs="Times New Roman"/>
          <w:sz w:val="24"/>
          <w:szCs w:val="24"/>
          <w:lang w:val="en-US" w:eastAsia="ru-RU"/>
        </w:rPr>
        <w:t>-6</w:t>
      </w:r>
      <w:r w:rsidR="008F7028" w:rsidRPr="0052771B">
        <w:rPr>
          <w:rFonts w:ascii="Times New Roman" w:hAnsi="Times New Roman" w:cs="Times New Roman"/>
          <w:sz w:val="24"/>
          <w:szCs w:val="24"/>
          <w:lang w:val="en-US" w:eastAsia="ru-RU"/>
        </w:rPr>
        <w:t>Al</w:t>
      </w:r>
      <w:r w:rsidR="008F7028" w:rsidRPr="006B7964">
        <w:rPr>
          <w:rFonts w:ascii="Times New Roman" w:hAnsi="Times New Roman" w:cs="Times New Roman"/>
          <w:sz w:val="24"/>
          <w:szCs w:val="24"/>
          <w:lang w:val="en-US" w:eastAsia="ru-RU"/>
        </w:rPr>
        <w:t>-4</w:t>
      </w:r>
      <w:r w:rsidR="008F7028" w:rsidRPr="0052771B">
        <w:rPr>
          <w:rFonts w:ascii="Times New Roman" w:hAnsi="Times New Roman" w:cs="Times New Roman"/>
          <w:sz w:val="24"/>
          <w:szCs w:val="24"/>
          <w:lang w:val="en-US" w:eastAsia="ru-RU"/>
        </w:rPr>
        <w:t>V</w:t>
      </w:r>
      <w:r w:rsidR="006B7964">
        <w:rPr>
          <w:rFonts w:ascii="Times New Roman" w:hAnsi="Times New Roman" w:cs="Times New Roman"/>
          <w:sz w:val="24"/>
          <w:szCs w:val="24"/>
          <w:lang w:val="en-US" w:eastAsia="ru-RU"/>
        </w:rPr>
        <w:t xml:space="preserve"> </w:t>
      </w:r>
      <w:r w:rsidR="006B7964" w:rsidRPr="00D82710">
        <w:rPr>
          <w:rFonts w:ascii="Times New Roman" w:hAnsi="Times New Roman" w:cs="Times New Roman"/>
          <w:sz w:val="24"/>
          <w:szCs w:val="24"/>
          <w:lang w:val="en-US" w:eastAsia="ru-RU"/>
        </w:rPr>
        <w:t>samples</w:t>
      </w:r>
      <w:r w:rsidR="008F7028" w:rsidRPr="00D82710">
        <w:rPr>
          <w:rFonts w:ascii="Times New Roman" w:hAnsi="Times New Roman" w:cs="Times New Roman"/>
          <w:sz w:val="24"/>
          <w:szCs w:val="24"/>
          <w:lang w:val="en-US" w:eastAsia="ru-RU"/>
        </w:rPr>
        <w:t>.</w:t>
      </w:r>
      <w:r w:rsidR="00442195" w:rsidRPr="00D82710">
        <w:rPr>
          <w:rFonts w:ascii="Times New Roman" w:hAnsi="Times New Roman" w:cs="Times New Roman"/>
          <w:sz w:val="24"/>
          <w:szCs w:val="24"/>
          <w:vertAlign w:val="superscript"/>
          <w:lang w:val="en-US" w:eastAsia="ru-RU"/>
        </w:rPr>
        <w:t>[</w:t>
      </w:r>
      <w:r w:rsidR="00442195" w:rsidRPr="00D82710">
        <w:rPr>
          <w:rFonts w:ascii="Times New Roman" w:hAnsi="Times New Roman" w:cs="Times New Roman"/>
          <w:color w:val="FF0000"/>
          <w:sz w:val="24"/>
          <w:szCs w:val="24"/>
          <w:vertAlign w:val="superscript"/>
          <w:lang w:val="en-US" w:eastAsia="ru-RU"/>
        </w:rPr>
        <w:t>53</w:t>
      </w:r>
      <w:r w:rsidR="00442195" w:rsidRPr="00D82710">
        <w:rPr>
          <w:rFonts w:ascii="Times New Roman" w:hAnsi="Times New Roman" w:cs="Times New Roman"/>
          <w:sz w:val="24"/>
          <w:szCs w:val="24"/>
          <w:vertAlign w:val="superscript"/>
          <w:lang w:val="en-US" w:eastAsia="ru-RU"/>
        </w:rPr>
        <w:t>]</w:t>
      </w:r>
    </w:p>
    <w:p w14:paraId="6882AD90" w14:textId="3A5E802E" w:rsidR="006E3998" w:rsidRDefault="006E3998" w:rsidP="008F7028">
      <w:pPr>
        <w:spacing w:after="0" w:line="240" w:lineRule="auto"/>
        <w:jc w:val="center"/>
        <w:rPr>
          <w:rFonts w:ascii="Times New Roman" w:hAnsi="Times New Roman" w:cs="Times New Roman"/>
          <w:sz w:val="24"/>
          <w:szCs w:val="24"/>
          <w:lang w:val="en-US" w:eastAsia="ru-RU"/>
        </w:rPr>
      </w:pPr>
      <w:r>
        <w:rPr>
          <w:rFonts w:ascii="Arial" w:hAnsi="Arial" w:cs="Arial"/>
          <w:noProof/>
          <w:sz w:val="28"/>
          <w:szCs w:val="28"/>
          <w:lang w:eastAsia="ru-RU"/>
        </w:rPr>
        <w:drawing>
          <wp:inline distT="0" distB="0" distL="0" distR="0" wp14:anchorId="31C4EC1A" wp14:editId="11D0EE92">
            <wp:extent cx="5547360" cy="2984850"/>
            <wp:effectExtent l="0" t="0" r="0" b="6350"/>
            <wp:docPr id="20" name="Рисунок 20"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8011" cy="2985200"/>
                    </a:xfrm>
                    <a:prstGeom prst="rect">
                      <a:avLst/>
                    </a:prstGeom>
                    <a:noFill/>
                    <a:ln>
                      <a:noFill/>
                    </a:ln>
                  </pic:spPr>
                </pic:pic>
              </a:graphicData>
            </a:graphic>
          </wp:inline>
        </w:drawing>
      </w:r>
    </w:p>
    <w:p w14:paraId="78495EC0" w14:textId="77777777" w:rsidR="006E3998" w:rsidRDefault="006E3998" w:rsidP="008F7028">
      <w:pPr>
        <w:spacing w:after="0" w:line="240" w:lineRule="auto"/>
        <w:jc w:val="center"/>
        <w:rPr>
          <w:rFonts w:ascii="Times New Roman" w:hAnsi="Times New Roman" w:cs="Times New Roman"/>
          <w:sz w:val="24"/>
          <w:szCs w:val="24"/>
          <w:lang w:val="en-US" w:eastAsia="ru-RU"/>
        </w:rPr>
      </w:pPr>
    </w:p>
    <w:p w14:paraId="4442B28E" w14:textId="1CB925CC" w:rsidR="008F7028" w:rsidRDefault="008F7028" w:rsidP="00442195">
      <w:pPr>
        <w:spacing w:after="0" w:line="240" w:lineRule="auto"/>
        <w:jc w:val="both"/>
        <w:rPr>
          <w:rFonts w:ascii="Times New Roman" w:hAnsi="Times New Roman" w:cs="Times New Roman"/>
          <w:sz w:val="24"/>
          <w:szCs w:val="24"/>
          <w:lang w:val="en-US" w:eastAsia="ru-RU"/>
        </w:rPr>
      </w:pPr>
      <w:r w:rsidRPr="00442195">
        <w:rPr>
          <w:rFonts w:ascii="Times New Roman" w:hAnsi="Times New Roman" w:cs="Times New Roman"/>
          <w:b/>
          <w:sz w:val="24"/>
          <w:szCs w:val="24"/>
          <w:lang w:val="en-US" w:eastAsia="ru-RU"/>
        </w:rPr>
        <w:t>Fig</w:t>
      </w:r>
      <w:r w:rsidR="00442195" w:rsidRPr="00442195">
        <w:rPr>
          <w:rFonts w:ascii="Times New Roman" w:hAnsi="Times New Roman" w:cs="Times New Roman"/>
          <w:b/>
          <w:sz w:val="24"/>
          <w:szCs w:val="24"/>
          <w:lang w:val="en-US" w:eastAsia="ru-RU"/>
        </w:rPr>
        <w:t>ure</w:t>
      </w:r>
      <w:r w:rsidRPr="00442195">
        <w:rPr>
          <w:rFonts w:ascii="Times New Roman" w:hAnsi="Times New Roman" w:cs="Times New Roman"/>
          <w:b/>
          <w:sz w:val="24"/>
          <w:szCs w:val="24"/>
          <w:lang w:val="en-US" w:eastAsia="ru-RU"/>
        </w:rPr>
        <w:t xml:space="preserve"> </w:t>
      </w:r>
      <w:r w:rsidR="008E26B0" w:rsidRPr="00442195">
        <w:rPr>
          <w:rFonts w:ascii="Times New Roman" w:hAnsi="Times New Roman" w:cs="Times New Roman"/>
          <w:b/>
          <w:sz w:val="24"/>
          <w:szCs w:val="24"/>
          <w:lang w:val="en-US" w:eastAsia="ru-RU"/>
        </w:rPr>
        <w:t>6</w:t>
      </w:r>
      <w:r w:rsidRPr="00442195">
        <w:rPr>
          <w:rFonts w:ascii="Times New Roman" w:hAnsi="Times New Roman" w:cs="Times New Roman"/>
          <w:b/>
          <w:sz w:val="24"/>
          <w:szCs w:val="24"/>
          <w:lang w:val="en-US" w:eastAsia="ru-RU"/>
        </w:rPr>
        <w:t>.</w:t>
      </w:r>
      <w:r w:rsidRPr="00A14C28">
        <w:rPr>
          <w:rFonts w:ascii="Times New Roman" w:hAnsi="Times New Roman" w:cs="Times New Roman"/>
          <w:sz w:val="24"/>
          <w:szCs w:val="24"/>
          <w:lang w:val="en-US" w:eastAsia="ru-RU"/>
        </w:rPr>
        <w:t xml:space="preserve"> Erosive wear of coatings: </w:t>
      </w:r>
      <w:r w:rsidRPr="00A14C28">
        <w:rPr>
          <w:rFonts w:ascii="Times New Roman" w:hAnsi="Times New Roman" w:cs="Times New Roman"/>
          <w:i/>
          <w:sz w:val="24"/>
          <w:szCs w:val="24"/>
          <w:lang w:val="en-US" w:eastAsia="ru-RU"/>
        </w:rPr>
        <w:t>1</w:t>
      </w:r>
      <w:r w:rsidRPr="00FE5919">
        <w:rPr>
          <w:rFonts w:ascii="Times New Roman" w:hAnsi="Times New Roman" w:cs="Times New Roman"/>
          <w:sz w:val="24"/>
          <w:szCs w:val="24"/>
          <w:lang w:val="en-US" w:eastAsia="ru-RU"/>
        </w:rPr>
        <w:t xml:space="preserve"> – wear of samples from Ti-6Al-4V without</w:t>
      </w:r>
      <w:r w:rsidR="00442195">
        <w:rPr>
          <w:rFonts w:ascii="Times New Roman" w:hAnsi="Times New Roman" w:cs="Times New Roman"/>
          <w:sz w:val="24"/>
          <w:szCs w:val="24"/>
          <w:lang w:val="en-US" w:eastAsia="ru-RU"/>
        </w:rPr>
        <w:t xml:space="preserve"> </w:t>
      </w:r>
      <w:r w:rsidRPr="00FE5919">
        <w:rPr>
          <w:rFonts w:ascii="Times New Roman" w:hAnsi="Times New Roman" w:cs="Times New Roman"/>
          <w:sz w:val="24"/>
          <w:szCs w:val="24"/>
          <w:lang w:val="en-US" w:eastAsia="ru-RU"/>
        </w:rPr>
        <w:t xml:space="preserve">coating; </w:t>
      </w:r>
      <w:r w:rsidRPr="00FE5919">
        <w:rPr>
          <w:rFonts w:ascii="Times New Roman" w:hAnsi="Times New Roman" w:cs="Times New Roman"/>
          <w:i/>
          <w:sz w:val="24"/>
          <w:szCs w:val="24"/>
          <w:lang w:val="en-US" w:eastAsia="ru-RU"/>
        </w:rPr>
        <w:t>2</w:t>
      </w:r>
      <w:r w:rsidRPr="00FE5919">
        <w:rPr>
          <w:rFonts w:ascii="Times New Roman" w:hAnsi="Times New Roman" w:cs="Times New Roman"/>
          <w:sz w:val="24"/>
          <w:szCs w:val="24"/>
          <w:lang w:val="en-US" w:eastAsia="ru-RU"/>
        </w:rPr>
        <w:t xml:space="preserve"> – wear of coating </w:t>
      </w:r>
      <w:r w:rsidR="006B0FEA" w:rsidRPr="006B0FEA">
        <w:rPr>
          <w:rFonts w:ascii="Times New Roman" w:hAnsi="Times New Roman" w:cs="Times New Roman"/>
          <w:sz w:val="24"/>
          <w:szCs w:val="24"/>
          <w:lang w:val="en-US" w:eastAsia="ru-RU"/>
        </w:rPr>
        <w:t>(Ti + TiN)х2</w:t>
      </w:r>
      <w:r w:rsidRPr="00FE5919">
        <w:rPr>
          <w:rFonts w:ascii="Times New Roman" w:hAnsi="Times New Roman" w:cs="Times New Roman"/>
          <w:sz w:val="24"/>
          <w:szCs w:val="24"/>
          <w:lang w:val="en-US" w:eastAsia="ru-RU"/>
        </w:rPr>
        <w:t xml:space="preserve">; </w:t>
      </w:r>
      <w:r w:rsidRPr="00FE5919">
        <w:rPr>
          <w:rFonts w:ascii="Times New Roman" w:hAnsi="Times New Roman" w:cs="Times New Roman"/>
          <w:i/>
          <w:sz w:val="24"/>
          <w:szCs w:val="24"/>
          <w:lang w:val="en-US" w:eastAsia="ru-RU"/>
        </w:rPr>
        <w:t>3</w:t>
      </w:r>
      <w:r w:rsidRPr="00FE5919">
        <w:rPr>
          <w:rFonts w:ascii="Times New Roman" w:hAnsi="Times New Roman" w:cs="Times New Roman"/>
          <w:sz w:val="24"/>
          <w:szCs w:val="24"/>
          <w:lang w:val="en-US" w:eastAsia="ru-RU"/>
        </w:rPr>
        <w:t xml:space="preserve"> – wear of coating </w:t>
      </w:r>
      <w:r w:rsidR="006B0FEA" w:rsidRPr="006B0FEA">
        <w:rPr>
          <w:rFonts w:ascii="Times New Roman" w:hAnsi="Times New Roman" w:cs="Times New Roman"/>
          <w:sz w:val="24"/>
          <w:szCs w:val="24"/>
          <w:lang w:val="en-US" w:eastAsia="ru-RU"/>
        </w:rPr>
        <w:t>Ti + (TiN + Ti)х7 + TiN</w:t>
      </w:r>
      <w:r w:rsidRPr="00FE5919">
        <w:rPr>
          <w:rFonts w:ascii="Times New Roman" w:hAnsi="Times New Roman" w:cs="Times New Roman"/>
          <w:sz w:val="24"/>
          <w:szCs w:val="24"/>
          <w:lang w:val="en-US" w:eastAsia="ru-RU"/>
        </w:rPr>
        <w:t xml:space="preserve"> 2; </w:t>
      </w:r>
      <w:r w:rsidRPr="00FE5919">
        <w:rPr>
          <w:rFonts w:ascii="Times New Roman" w:hAnsi="Times New Roman" w:cs="Times New Roman"/>
          <w:i/>
          <w:sz w:val="24"/>
          <w:szCs w:val="24"/>
          <w:lang w:val="en-US" w:eastAsia="ru-RU"/>
        </w:rPr>
        <w:t>4</w:t>
      </w:r>
      <w:r w:rsidRPr="00FE5919">
        <w:rPr>
          <w:rFonts w:ascii="Times New Roman" w:hAnsi="Times New Roman" w:cs="Times New Roman"/>
          <w:sz w:val="24"/>
          <w:szCs w:val="24"/>
          <w:lang w:val="en-US" w:eastAsia="ru-RU"/>
        </w:rPr>
        <w:t xml:space="preserve"> –</w:t>
      </w:r>
      <w:r w:rsidR="00C67520">
        <w:rPr>
          <w:rFonts w:ascii="Times New Roman" w:hAnsi="Times New Roman" w:cs="Times New Roman"/>
          <w:sz w:val="24"/>
          <w:szCs w:val="24"/>
          <w:lang w:val="en-US" w:eastAsia="ru-RU"/>
        </w:rPr>
        <w:t xml:space="preserve"> </w:t>
      </w:r>
      <w:r w:rsidRPr="00FE5919">
        <w:rPr>
          <w:rFonts w:ascii="Times New Roman" w:hAnsi="Times New Roman" w:cs="Times New Roman"/>
          <w:sz w:val="24"/>
          <w:szCs w:val="24"/>
          <w:lang w:val="en-US" w:eastAsia="ru-RU"/>
        </w:rPr>
        <w:t xml:space="preserve">wear of coating </w:t>
      </w:r>
      <w:r w:rsidR="006B0FEA" w:rsidRPr="006B0FEA">
        <w:rPr>
          <w:rFonts w:ascii="Times New Roman" w:hAnsi="Times New Roman" w:cs="Times New Roman"/>
          <w:sz w:val="24"/>
          <w:szCs w:val="24"/>
          <w:lang w:val="en-US" w:eastAsia="ru-RU"/>
        </w:rPr>
        <w:t>(Ti + TiVN)х2.</w:t>
      </w:r>
    </w:p>
    <w:p w14:paraId="05EBB2FE" w14:textId="6272C26E" w:rsidR="007E15E8" w:rsidRPr="00D82710" w:rsidRDefault="007E15E8" w:rsidP="00442195">
      <w:pPr>
        <w:spacing w:after="0" w:line="240" w:lineRule="auto"/>
        <w:jc w:val="both"/>
        <w:rPr>
          <w:rFonts w:ascii="Times New Roman" w:eastAsia="Times New Roman" w:hAnsi="Times New Roman" w:cs="Times New Roman"/>
          <w:color w:val="000000" w:themeColor="text1"/>
          <w:sz w:val="24"/>
          <w:szCs w:val="24"/>
          <w:lang w:val="en-US" w:eastAsia="ru-RU"/>
        </w:rPr>
      </w:pPr>
      <w:r w:rsidRPr="00695167">
        <w:rPr>
          <w:rFonts w:ascii="Times New Roman" w:eastAsia="Times New Roman" w:hAnsi="Times New Roman" w:cs="Times New Roman"/>
          <w:color w:val="000000" w:themeColor="text1"/>
          <w:sz w:val="24"/>
          <w:szCs w:val="24"/>
          <w:lang w:val="en-US" w:eastAsia="ru-RU"/>
        </w:rPr>
        <w:lastRenderedPageBreak/>
        <w:t>Reproduced with permission.</w:t>
      </w:r>
      <w:r w:rsidRPr="00695167">
        <w:rPr>
          <w:rFonts w:ascii="Times New Roman" w:eastAsia="Times New Roman" w:hAnsi="Times New Roman" w:cs="Times New Roman"/>
          <w:color w:val="000000" w:themeColor="text1"/>
          <w:sz w:val="24"/>
          <w:szCs w:val="24"/>
          <w:vertAlign w:val="superscript"/>
          <w:lang w:val="en-US" w:eastAsia="ru-RU"/>
        </w:rPr>
        <w:t>[</w:t>
      </w:r>
      <w:r w:rsidR="00636119" w:rsidRPr="00695167">
        <w:rPr>
          <w:rFonts w:ascii="Times New Roman" w:eastAsia="Times New Roman" w:hAnsi="Times New Roman" w:cs="Times New Roman"/>
          <w:color w:val="000000" w:themeColor="text1"/>
          <w:sz w:val="24"/>
          <w:szCs w:val="24"/>
          <w:vertAlign w:val="superscript"/>
          <w:lang w:val="en-US" w:eastAsia="ru-RU"/>
        </w:rPr>
        <w:t>53</w:t>
      </w:r>
      <w:r w:rsidRPr="00695167">
        <w:rPr>
          <w:rFonts w:ascii="Times New Roman" w:eastAsia="Times New Roman" w:hAnsi="Times New Roman" w:cs="Times New Roman"/>
          <w:color w:val="000000" w:themeColor="text1"/>
          <w:sz w:val="24"/>
          <w:szCs w:val="24"/>
          <w:vertAlign w:val="superscript"/>
          <w:lang w:val="en-US" w:eastAsia="ru-RU"/>
        </w:rPr>
        <w:t xml:space="preserve">] </w:t>
      </w:r>
      <w:r w:rsidR="00695167" w:rsidRPr="00695167">
        <w:rPr>
          <w:rFonts w:ascii="Times New Roman" w:eastAsia="Times New Roman" w:hAnsi="Times New Roman" w:cs="Times New Roman"/>
          <w:color w:val="000000" w:themeColor="text1"/>
          <w:sz w:val="24"/>
          <w:szCs w:val="24"/>
          <w:lang w:val="en-US" w:eastAsia="ru-RU"/>
        </w:rPr>
        <w:t>2019</w:t>
      </w:r>
      <w:r w:rsidRPr="00695167">
        <w:rPr>
          <w:rFonts w:ascii="Times New Roman" w:eastAsia="Times New Roman" w:hAnsi="Times New Roman" w:cs="Times New Roman"/>
          <w:color w:val="000000" w:themeColor="text1"/>
          <w:sz w:val="24"/>
          <w:szCs w:val="24"/>
          <w:lang w:val="en-US" w:eastAsia="ru-RU"/>
        </w:rPr>
        <w:t xml:space="preserve">, </w:t>
      </w:r>
      <w:r w:rsidR="00695167" w:rsidRPr="00695167">
        <w:rPr>
          <w:rFonts w:ascii="Times New Roman" w:eastAsia="Times New Roman" w:hAnsi="Times New Roman" w:cs="Times New Roman"/>
          <w:color w:val="000000" w:themeColor="text1"/>
          <w:sz w:val="24"/>
          <w:szCs w:val="24"/>
          <w:lang w:val="en-US" w:eastAsia="ru-RU"/>
        </w:rPr>
        <w:t>Elsevier.</w:t>
      </w:r>
    </w:p>
    <w:p w14:paraId="0F719A5E" w14:textId="77777777" w:rsidR="007E15E8" w:rsidRDefault="007E15E8" w:rsidP="008F7028">
      <w:pPr>
        <w:spacing w:after="0" w:line="360" w:lineRule="auto"/>
        <w:ind w:firstLine="708"/>
        <w:jc w:val="both"/>
        <w:rPr>
          <w:rFonts w:ascii="Times New Roman" w:eastAsia="Times New Roman" w:hAnsi="Times New Roman" w:cs="Times New Roman"/>
          <w:sz w:val="24"/>
          <w:szCs w:val="24"/>
          <w:lang w:val="en-US" w:eastAsia="ru-RU"/>
        </w:rPr>
      </w:pPr>
    </w:p>
    <w:p w14:paraId="28FA9FC0" w14:textId="6979C804" w:rsidR="008F7028" w:rsidRPr="00D82710" w:rsidRDefault="006B7964" w:rsidP="007E15E8">
      <w:pPr>
        <w:spacing w:after="0" w:line="480" w:lineRule="auto"/>
        <w:ind w:firstLine="709"/>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 xml:space="preserve">Thus, </w:t>
      </w:r>
      <w:r w:rsidR="00EC7626" w:rsidRPr="00D82710">
        <w:rPr>
          <w:rFonts w:ascii="Times New Roman" w:hAnsi="Times New Roman" w:cs="Times New Roman"/>
          <w:sz w:val="24"/>
          <w:szCs w:val="24"/>
          <w:lang w:val="en-US"/>
        </w:rPr>
        <w:t>an important conclusion was made from the previous studies that selecting the composition and architecture of a coating for specific operating conditions calls for a specialized approach</w:t>
      </w:r>
      <w:r w:rsidR="008F7028" w:rsidRPr="00D82710">
        <w:rPr>
          <w:rFonts w:ascii="Times New Roman" w:hAnsi="Times New Roman" w:cs="Times New Roman"/>
          <w:sz w:val="24"/>
          <w:szCs w:val="24"/>
          <w:lang w:val="en-US"/>
        </w:rPr>
        <w:t xml:space="preserve">. </w:t>
      </w:r>
      <w:r w:rsidR="00EC7626" w:rsidRPr="00D82710">
        <w:rPr>
          <w:rFonts w:ascii="Times New Roman" w:hAnsi="Times New Roman" w:cs="Times New Roman"/>
          <w:sz w:val="24"/>
          <w:szCs w:val="24"/>
          <w:lang w:val="en-US"/>
        </w:rPr>
        <w:t>When developing the structure of a multilayer</w:t>
      </w:r>
      <w:r w:rsidR="00264AEE" w:rsidRPr="00D82710">
        <w:rPr>
          <w:rFonts w:ascii="Times New Roman" w:hAnsi="Times New Roman" w:cs="Times New Roman"/>
          <w:sz w:val="24"/>
          <w:szCs w:val="24"/>
          <w:lang w:val="en-US"/>
        </w:rPr>
        <w:t xml:space="preserve"> </w:t>
      </w:r>
      <w:r w:rsidR="00EC7626" w:rsidRPr="00D82710">
        <w:rPr>
          <w:rFonts w:ascii="Times New Roman" w:hAnsi="Times New Roman" w:cs="Times New Roman"/>
          <w:sz w:val="24"/>
          <w:szCs w:val="24"/>
          <w:lang w:val="en-US"/>
        </w:rPr>
        <w:t xml:space="preserve">coating </w:t>
      </w:r>
      <w:r w:rsidR="008F7028" w:rsidRPr="00D82710">
        <w:rPr>
          <w:rFonts w:ascii="Times New Roman" w:hAnsi="Times New Roman" w:cs="Times New Roman"/>
          <w:sz w:val="24"/>
          <w:szCs w:val="24"/>
          <w:lang w:val="en-US"/>
        </w:rPr>
        <w:t>(</w:t>
      </w:r>
      <w:r w:rsidR="00EC7626" w:rsidRPr="00D82710">
        <w:rPr>
          <w:rFonts w:ascii="Times New Roman" w:hAnsi="Times New Roman" w:cs="Times New Roman"/>
          <w:sz w:val="24"/>
          <w:szCs w:val="24"/>
          <w:lang w:val="en-US"/>
        </w:rPr>
        <w:t>the combination of materials, the quantity and thickness of individual layers</w:t>
      </w:r>
      <w:r w:rsidR="008F7028" w:rsidRPr="00D82710">
        <w:rPr>
          <w:rFonts w:ascii="Times New Roman" w:hAnsi="Times New Roman" w:cs="Times New Roman"/>
          <w:sz w:val="24"/>
          <w:szCs w:val="24"/>
          <w:lang w:val="en-US"/>
        </w:rPr>
        <w:t>)</w:t>
      </w:r>
      <w:r w:rsidR="00EC7626" w:rsidRPr="00D82710">
        <w:rPr>
          <w:rFonts w:ascii="Times New Roman" w:hAnsi="Times New Roman" w:cs="Times New Roman"/>
          <w:sz w:val="24"/>
          <w:szCs w:val="24"/>
          <w:lang w:val="en-US"/>
        </w:rPr>
        <w:t>, one should take into account the internal stresses initiating the separation of the coating from the substrate in areas where surface defects emerge</w:t>
      </w:r>
      <w:r w:rsidR="008F7028" w:rsidRPr="00D82710">
        <w:rPr>
          <w:rFonts w:ascii="Times New Roman" w:hAnsi="Times New Roman" w:cs="Times New Roman"/>
          <w:sz w:val="24"/>
          <w:szCs w:val="24"/>
          <w:lang w:val="en-US"/>
        </w:rPr>
        <w:t>.</w:t>
      </w:r>
      <w:r w:rsidR="007E15E8" w:rsidRPr="00D82710">
        <w:rPr>
          <w:rFonts w:ascii="Times New Roman" w:hAnsi="Times New Roman" w:cs="Times New Roman"/>
          <w:sz w:val="24"/>
          <w:szCs w:val="24"/>
          <w:vertAlign w:val="superscript"/>
          <w:lang w:val="en-US"/>
        </w:rPr>
        <w:t>[</w:t>
      </w:r>
      <w:r w:rsidR="007E15E8" w:rsidRPr="00D82710">
        <w:rPr>
          <w:rFonts w:ascii="Times New Roman" w:hAnsi="Times New Roman" w:cs="Times New Roman"/>
          <w:color w:val="FF0000"/>
          <w:sz w:val="24"/>
          <w:szCs w:val="24"/>
          <w:vertAlign w:val="superscript"/>
          <w:lang w:val="en-US"/>
        </w:rPr>
        <w:t>53]</w:t>
      </w:r>
      <w:r w:rsidR="008F7028" w:rsidRPr="00D82710">
        <w:rPr>
          <w:rFonts w:ascii="Times New Roman" w:hAnsi="Times New Roman" w:cs="Times New Roman"/>
          <w:sz w:val="24"/>
          <w:szCs w:val="24"/>
          <w:lang w:val="en-US"/>
        </w:rPr>
        <w:t xml:space="preserve"> </w:t>
      </w:r>
      <w:r w:rsidR="00EC7626" w:rsidRPr="00D82710">
        <w:rPr>
          <w:rFonts w:ascii="Times New Roman" w:hAnsi="Times New Roman" w:cs="Times New Roman"/>
          <w:sz w:val="24"/>
          <w:szCs w:val="24"/>
          <w:lang w:val="en-US"/>
        </w:rPr>
        <w:t xml:space="preserve">Also, depending on the substrate material, it is necessary to ensure the maximum adhesion </w:t>
      </w:r>
      <w:r w:rsidR="00B92A58" w:rsidRPr="00D82710">
        <w:rPr>
          <w:rFonts w:ascii="Times New Roman" w:hAnsi="Times New Roman" w:cs="Times New Roman"/>
          <w:sz w:val="24"/>
          <w:szCs w:val="24"/>
          <w:lang w:val="en-US"/>
        </w:rPr>
        <w:t xml:space="preserve">by selecting the material of the first </w:t>
      </w:r>
      <w:r w:rsidR="008F7028" w:rsidRPr="00D82710">
        <w:rPr>
          <w:rFonts w:ascii="Times New Roman" w:hAnsi="Times New Roman" w:cs="Times New Roman"/>
          <w:sz w:val="24"/>
          <w:szCs w:val="24"/>
          <w:lang w:val="en-US"/>
        </w:rPr>
        <w:t>(</w:t>
      </w:r>
      <w:r w:rsidR="00B92A58" w:rsidRPr="00D82710">
        <w:rPr>
          <w:rFonts w:ascii="Times New Roman" w:hAnsi="Times New Roman" w:cs="Times New Roman"/>
          <w:sz w:val="24"/>
          <w:szCs w:val="24"/>
          <w:lang w:val="en-US"/>
        </w:rPr>
        <w:t>adhesive</w:t>
      </w:r>
      <w:r w:rsidR="008F7028" w:rsidRPr="00D82710">
        <w:rPr>
          <w:rFonts w:ascii="Times New Roman" w:hAnsi="Times New Roman" w:cs="Times New Roman"/>
          <w:sz w:val="24"/>
          <w:szCs w:val="24"/>
          <w:lang w:val="en-US"/>
        </w:rPr>
        <w:t>)</w:t>
      </w:r>
      <w:r w:rsidR="00B92A58" w:rsidRPr="00D82710">
        <w:rPr>
          <w:rFonts w:ascii="Times New Roman" w:hAnsi="Times New Roman" w:cs="Times New Roman"/>
          <w:sz w:val="24"/>
          <w:szCs w:val="24"/>
          <w:lang w:val="en-US"/>
        </w:rPr>
        <w:t xml:space="preserve"> layer of a coating</w:t>
      </w:r>
      <w:r w:rsidR="008F7028" w:rsidRPr="00D82710">
        <w:rPr>
          <w:rFonts w:ascii="Times New Roman" w:hAnsi="Times New Roman" w:cs="Times New Roman"/>
          <w:sz w:val="24"/>
          <w:szCs w:val="24"/>
          <w:lang w:val="en-US"/>
        </w:rPr>
        <w:t xml:space="preserve">. </w:t>
      </w:r>
      <w:r w:rsidR="00B92A58" w:rsidRPr="00D82710">
        <w:rPr>
          <w:rFonts w:ascii="Times New Roman" w:hAnsi="Times New Roman" w:cs="Times New Roman"/>
          <w:sz w:val="24"/>
          <w:szCs w:val="24"/>
          <w:lang w:val="en-US"/>
        </w:rPr>
        <w:t xml:space="preserve">The adhesive strength will be greatly influenced by the chemical composition of thin sublayers and the method </w:t>
      </w:r>
      <w:r w:rsidR="00264AEE" w:rsidRPr="00D82710">
        <w:rPr>
          <w:rFonts w:ascii="Times New Roman" w:hAnsi="Times New Roman" w:cs="Times New Roman"/>
          <w:sz w:val="24"/>
          <w:szCs w:val="24"/>
          <w:lang w:val="en-US"/>
        </w:rPr>
        <w:t xml:space="preserve">of application of </w:t>
      </w:r>
      <w:r w:rsidR="00B92A58" w:rsidRPr="00D82710">
        <w:rPr>
          <w:rFonts w:ascii="Times New Roman" w:hAnsi="Times New Roman" w:cs="Times New Roman"/>
          <w:sz w:val="24"/>
          <w:szCs w:val="24"/>
          <w:lang w:val="en-US"/>
        </w:rPr>
        <w:t>a multilayer coating.</w:t>
      </w:r>
    </w:p>
    <w:p w14:paraId="31CF41FF" w14:textId="77777777" w:rsidR="008F7028" w:rsidRPr="00D82710" w:rsidRDefault="008F7028" w:rsidP="008F7028">
      <w:pPr>
        <w:rPr>
          <w:lang w:val="en-US"/>
        </w:rPr>
      </w:pPr>
    </w:p>
    <w:p w14:paraId="7723A4C8" w14:textId="343EA7EC" w:rsidR="006C4987" w:rsidRPr="00D82710" w:rsidRDefault="00377024" w:rsidP="007E15E8">
      <w:pPr>
        <w:spacing w:after="0" w:line="360" w:lineRule="auto"/>
        <w:jc w:val="both"/>
        <w:rPr>
          <w:rFonts w:ascii="Times New Roman" w:hAnsi="Times New Roman" w:cs="Times New Roman"/>
          <w:b/>
          <w:sz w:val="24"/>
          <w:szCs w:val="24"/>
          <w:lang w:val="en-US"/>
        </w:rPr>
      </w:pPr>
      <w:r w:rsidRPr="00D82710">
        <w:rPr>
          <w:rFonts w:ascii="Times New Roman" w:hAnsi="Times New Roman" w:cs="Times New Roman"/>
          <w:b/>
          <w:sz w:val="24"/>
          <w:szCs w:val="24"/>
          <w:lang w:val="en-US"/>
        </w:rPr>
        <w:t>3</w:t>
      </w:r>
      <w:r w:rsidR="006C4987" w:rsidRPr="00D82710">
        <w:rPr>
          <w:rFonts w:ascii="Times New Roman" w:hAnsi="Times New Roman" w:cs="Times New Roman"/>
          <w:b/>
          <w:sz w:val="24"/>
          <w:szCs w:val="24"/>
          <w:lang w:val="en-US"/>
        </w:rPr>
        <w:t>.</w:t>
      </w:r>
      <w:r w:rsidR="006C4987" w:rsidRPr="00D82710">
        <w:rPr>
          <w:lang w:val="en-US"/>
        </w:rPr>
        <w:t xml:space="preserve"> </w:t>
      </w:r>
      <w:r w:rsidR="00601631" w:rsidRPr="00D82710">
        <w:rPr>
          <w:rFonts w:ascii="Times New Roman" w:hAnsi="Times New Roman" w:cs="Times New Roman"/>
          <w:b/>
          <w:sz w:val="24"/>
          <w:szCs w:val="24"/>
          <w:lang w:val="en-US"/>
        </w:rPr>
        <w:t xml:space="preserve"> </w:t>
      </w:r>
      <w:r w:rsidR="003132DC" w:rsidRPr="00D82710">
        <w:rPr>
          <w:rFonts w:ascii="Times New Roman" w:hAnsi="Times New Roman" w:cs="Times New Roman"/>
          <w:b/>
          <w:sz w:val="24"/>
          <w:szCs w:val="24"/>
          <w:lang w:val="en-US"/>
        </w:rPr>
        <w:t xml:space="preserve">Ultrafine-grained Ti alloys combined with ion modification and multilayer </w:t>
      </w:r>
      <w:r w:rsidRPr="00D82710">
        <w:rPr>
          <w:rFonts w:ascii="Times New Roman" w:hAnsi="Times New Roman" w:cs="Times New Roman"/>
          <w:b/>
          <w:sz w:val="24"/>
          <w:szCs w:val="24"/>
          <w:lang w:val="en-US"/>
        </w:rPr>
        <w:t xml:space="preserve">PVD </w:t>
      </w:r>
      <w:r w:rsidR="003132DC" w:rsidRPr="00D82710">
        <w:rPr>
          <w:rFonts w:ascii="Times New Roman" w:hAnsi="Times New Roman" w:cs="Times New Roman"/>
          <w:b/>
          <w:sz w:val="24"/>
          <w:szCs w:val="24"/>
          <w:lang w:val="en-US"/>
        </w:rPr>
        <w:t>coatings</w:t>
      </w:r>
    </w:p>
    <w:p w14:paraId="2D7581FF" w14:textId="6835F8C8" w:rsidR="00F21CB4" w:rsidRPr="00D82710" w:rsidRDefault="003132DC" w:rsidP="007E15E8">
      <w:pPr>
        <w:spacing w:line="480" w:lineRule="auto"/>
        <w:ind w:firstLine="709"/>
        <w:jc w:val="both"/>
        <w:rPr>
          <w:rFonts w:ascii="Times New Roman" w:hAnsi="Times New Roman" w:cs="Times New Roman"/>
          <w:sz w:val="24"/>
          <w:szCs w:val="24"/>
          <w:lang w:val="en-US"/>
        </w:rPr>
      </w:pPr>
      <w:r w:rsidRPr="00D82710">
        <w:rPr>
          <w:rFonts w:ascii="Times New Roman" w:hAnsi="Times New Roman" w:cs="Times New Roman"/>
          <w:sz w:val="24"/>
          <w:szCs w:val="24"/>
          <w:lang w:val="en-US"/>
        </w:rPr>
        <w:t>A new approach to the enhancement of the performance properties of Ti alloys lies in the development of the scientific principles for a combined strengthening of two-phase Ti alloys</w:t>
      </w:r>
      <w:r w:rsidR="00F21CB4"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based on the modification of the structural-phase composition and the nanostructuring of a material in its bulk and in the surface layer. First</w:t>
      </w:r>
      <w:r w:rsidR="00F21CB4"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the formation of a UFG nanostructure by SPD processing in the bulk of a material produces the highest strength and fatigue properties</w:t>
      </w:r>
      <w:r w:rsidR="00F21CB4"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as well as the low-temperature and</w:t>
      </w:r>
      <w:r w:rsidR="00F21CB4" w:rsidRPr="00D82710">
        <w:rPr>
          <w:rFonts w:ascii="Times New Roman" w:hAnsi="Times New Roman" w:cs="Times New Roman"/>
          <w:sz w:val="24"/>
          <w:szCs w:val="24"/>
          <w:lang w:val="en-US"/>
        </w:rPr>
        <w:t>/</w:t>
      </w:r>
      <w:r w:rsidRPr="00D82710">
        <w:rPr>
          <w:rFonts w:ascii="Times New Roman" w:hAnsi="Times New Roman" w:cs="Times New Roman"/>
          <w:sz w:val="24"/>
          <w:szCs w:val="24"/>
          <w:lang w:val="en-US"/>
        </w:rPr>
        <w:t>or</w:t>
      </w:r>
      <w:r w:rsidR="00F21CB4" w:rsidRPr="00D82710">
        <w:rPr>
          <w:rFonts w:ascii="Times New Roman" w:hAnsi="Times New Roman" w:cs="Times New Roman"/>
          <w:sz w:val="24"/>
          <w:szCs w:val="24"/>
          <w:lang w:val="en-US"/>
        </w:rPr>
        <w:t xml:space="preserve"> </w:t>
      </w:r>
      <w:r w:rsidRPr="00D82710">
        <w:rPr>
          <w:rFonts w:ascii="Times New Roman" w:hAnsi="Times New Roman" w:cs="Times New Roman"/>
          <w:sz w:val="24"/>
          <w:szCs w:val="24"/>
          <w:lang w:val="en-US"/>
        </w:rPr>
        <w:t>high-strain-rate superplasticity required for the subsequent shape-forming of a product</w:t>
      </w:r>
      <w:r w:rsidR="00F21CB4" w:rsidRPr="00D82710">
        <w:rPr>
          <w:rFonts w:ascii="Times New Roman" w:hAnsi="Times New Roman" w:cs="Times New Roman"/>
          <w:sz w:val="24"/>
          <w:szCs w:val="24"/>
          <w:lang w:val="en-US"/>
        </w:rPr>
        <w:t>.</w:t>
      </w:r>
      <w:r w:rsidRPr="00D82710">
        <w:rPr>
          <w:rFonts w:ascii="Times New Roman" w:hAnsi="Times New Roman" w:cs="Times New Roman"/>
          <w:sz w:val="24"/>
          <w:szCs w:val="24"/>
          <w:lang w:val="en-US"/>
        </w:rPr>
        <w:t xml:space="preserve"> Second, surface modification due to the formation of nanocrystalline layers in a protective coating </w:t>
      </w:r>
      <w:r w:rsidR="00136E80" w:rsidRPr="00D82710">
        <w:rPr>
          <w:rFonts w:ascii="Times New Roman" w:hAnsi="Times New Roman" w:cs="Times New Roman"/>
          <w:sz w:val="24"/>
          <w:szCs w:val="24"/>
          <w:lang w:val="en-US"/>
        </w:rPr>
        <w:t>by ion-plasma treatment methods will enable providing the resistance to corrosive and erosive actions</w:t>
      </w:r>
      <w:r w:rsidR="00F21CB4" w:rsidRPr="00D82710">
        <w:rPr>
          <w:rFonts w:ascii="Times New Roman" w:hAnsi="Times New Roman" w:cs="Times New Roman"/>
          <w:sz w:val="24"/>
          <w:szCs w:val="24"/>
          <w:lang w:val="en-US"/>
        </w:rPr>
        <w:t xml:space="preserve">. </w:t>
      </w:r>
      <w:r w:rsidR="00136E80" w:rsidRPr="00D82710">
        <w:rPr>
          <w:rFonts w:ascii="Times New Roman" w:hAnsi="Times New Roman" w:cs="Times New Roman"/>
          <w:sz w:val="24"/>
          <w:szCs w:val="24"/>
          <w:lang w:val="en-US"/>
        </w:rPr>
        <w:t>The present section reports the results of the recent studies performed on UFG Ti alloys</w:t>
      </w:r>
      <w:r w:rsidR="007E15E8" w:rsidRPr="00D82710">
        <w:rPr>
          <w:rFonts w:ascii="Times New Roman" w:hAnsi="Times New Roman" w:cs="Times New Roman"/>
          <w:sz w:val="24"/>
          <w:szCs w:val="24"/>
          <w:lang w:val="en-US"/>
        </w:rPr>
        <w:t>.</w:t>
      </w:r>
    </w:p>
    <w:p w14:paraId="1008D880" w14:textId="4A306701" w:rsidR="00F21CB4" w:rsidRPr="00D82710" w:rsidRDefault="00743119" w:rsidP="007E15E8">
      <w:pPr>
        <w:spacing w:after="0" w:line="360" w:lineRule="auto"/>
        <w:jc w:val="both"/>
        <w:rPr>
          <w:rFonts w:ascii="Times New Roman" w:eastAsia="Calibri" w:hAnsi="Times New Roman" w:cs="Times New Roman"/>
          <w:b/>
          <w:color w:val="000000" w:themeColor="text1"/>
          <w:sz w:val="24"/>
          <w:szCs w:val="24"/>
          <w:lang w:val="en-US"/>
        </w:rPr>
      </w:pPr>
      <w:r w:rsidRPr="00D82710">
        <w:rPr>
          <w:rFonts w:ascii="Times New Roman" w:eastAsia="Calibri" w:hAnsi="Times New Roman" w:cs="Times New Roman"/>
          <w:b/>
          <w:color w:val="000000" w:themeColor="text1"/>
          <w:sz w:val="24"/>
          <w:szCs w:val="24"/>
          <w:lang w:val="en-US"/>
        </w:rPr>
        <w:t>3</w:t>
      </w:r>
      <w:r w:rsidR="00F21CB4" w:rsidRPr="00D82710">
        <w:rPr>
          <w:rFonts w:ascii="Times New Roman" w:eastAsia="Calibri" w:hAnsi="Times New Roman" w:cs="Times New Roman"/>
          <w:b/>
          <w:color w:val="000000" w:themeColor="text1"/>
          <w:sz w:val="24"/>
          <w:szCs w:val="24"/>
          <w:lang w:val="en-US"/>
        </w:rPr>
        <w:t xml:space="preserve">.1 </w:t>
      </w:r>
      <w:r w:rsidR="00136E80" w:rsidRPr="00D82710">
        <w:rPr>
          <w:rFonts w:ascii="Times New Roman" w:eastAsia="Calibri" w:hAnsi="Times New Roman" w:cs="Times New Roman"/>
          <w:b/>
          <w:color w:val="000000" w:themeColor="text1"/>
          <w:sz w:val="24"/>
          <w:szCs w:val="24"/>
          <w:lang w:val="en-US"/>
        </w:rPr>
        <w:t>Ion modification of the surface</w:t>
      </w:r>
    </w:p>
    <w:p w14:paraId="3250BEA8" w14:textId="3B68B07B" w:rsidR="002E2FEC" w:rsidRDefault="00136E80" w:rsidP="007E15E8">
      <w:pPr>
        <w:spacing w:after="0" w:line="480" w:lineRule="auto"/>
        <w:ind w:firstLine="720"/>
        <w:jc w:val="both"/>
        <w:rPr>
          <w:rFonts w:ascii="Times New Roman" w:eastAsia="Times New Roman" w:hAnsi="Times New Roman" w:cs="Times New Roman"/>
          <w:color w:val="000000" w:themeColor="text1"/>
          <w:sz w:val="24"/>
          <w:szCs w:val="24"/>
          <w:lang w:val="en-US" w:eastAsia="ru-RU"/>
        </w:rPr>
      </w:pPr>
      <w:r w:rsidRPr="00D82710">
        <w:rPr>
          <w:rFonts w:ascii="Times New Roman" w:eastAsia="Calibri" w:hAnsi="Times New Roman" w:cs="Times New Roman"/>
          <w:color w:val="000000" w:themeColor="text1"/>
          <w:sz w:val="24"/>
          <w:szCs w:val="24"/>
          <w:lang w:val="en-US"/>
        </w:rPr>
        <w:t xml:space="preserve">Among the successful and promising methods for the surface treatment </w:t>
      </w:r>
      <w:r w:rsidRPr="00D82710">
        <w:rPr>
          <w:rFonts w:ascii="Times New Roman" w:eastAsia="Times New Roman" w:hAnsi="Times New Roman" w:cs="Times New Roman"/>
          <w:color w:val="000000" w:themeColor="text1"/>
          <w:sz w:val="24"/>
          <w:szCs w:val="24"/>
          <w:lang w:val="en-US" w:eastAsia="ru-RU"/>
        </w:rPr>
        <w:t>of structural materials are the methods associated with the action of concentrated energy flows, one of them being ion implantation</w:t>
      </w:r>
      <w:r w:rsidR="00F26A35" w:rsidRPr="00D82710">
        <w:rPr>
          <w:rFonts w:ascii="Times New Roman" w:eastAsia="Times New Roman" w:hAnsi="Times New Roman" w:cs="Times New Roman"/>
          <w:color w:val="000000" w:themeColor="text1"/>
          <w:sz w:val="24"/>
          <w:szCs w:val="24"/>
          <w:lang w:val="en-US" w:eastAsia="ru-RU"/>
        </w:rPr>
        <w:t xml:space="preserve">. </w:t>
      </w:r>
      <w:r w:rsidRPr="00D82710">
        <w:rPr>
          <w:rFonts w:ascii="Times New Roman" w:eastAsia="Times New Roman" w:hAnsi="Times New Roman" w:cs="Times New Roman"/>
          <w:color w:val="000000" w:themeColor="text1"/>
          <w:sz w:val="24"/>
          <w:szCs w:val="24"/>
          <w:lang w:val="en-US" w:eastAsia="ru-RU"/>
        </w:rPr>
        <w:t xml:space="preserve">The physical essence of ion-implantation doping consists in the introduction </w:t>
      </w:r>
      <w:r w:rsidR="00F26A35" w:rsidRPr="00D82710">
        <w:rPr>
          <w:rFonts w:ascii="Times New Roman" w:eastAsia="Times New Roman" w:hAnsi="Times New Roman" w:cs="Times New Roman"/>
          <w:color w:val="000000" w:themeColor="text1"/>
          <w:sz w:val="24"/>
          <w:szCs w:val="24"/>
          <w:lang w:val="en-US" w:eastAsia="ru-RU"/>
        </w:rPr>
        <w:lastRenderedPageBreak/>
        <w:t>(</w:t>
      </w:r>
      <w:r w:rsidRPr="00D82710">
        <w:rPr>
          <w:rFonts w:ascii="Times New Roman" w:eastAsia="Times New Roman" w:hAnsi="Times New Roman" w:cs="Times New Roman"/>
          <w:color w:val="000000" w:themeColor="text1"/>
          <w:sz w:val="24"/>
          <w:szCs w:val="24"/>
          <w:lang w:val="en-US" w:eastAsia="ru-RU"/>
        </w:rPr>
        <w:t>implantation</w:t>
      </w:r>
      <w:r w:rsidR="00F26A35" w:rsidRPr="00D82710">
        <w:rPr>
          <w:rFonts w:ascii="Times New Roman" w:eastAsia="Times New Roman" w:hAnsi="Times New Roman" w:cs="Times New Roman"/>
          <w:color w:val="000000" w:themeColor="text1"/>
          <w:sz w:val="24"/>
          <w:szCs w:val="24"/>
          <w:lang w:val="en-US" w:eastAsia="ru-RU"/>
        </w:rPr>
        <w:t xml:space="preserve">) </w:t>
      </w:r>
      <w:r w:rsidRPr="00D82710">
        <w:rPr>
          <w:rFonts w:ascii="Times New Roman" w:eastAsia="Times New Roman" w:hAnsi="Times New Roman" w:cs="Times New Roman"/>
          <w:color w:val="000000" w:themeColor="text1"/>
          <w:sz w:val="24"/>
          <w:szCs w:val="24"/>
          <w:lang w:val="en-US" w:eastAsia="ru-RU"/>
        </w:rPr>
        <w:t xml:space="preserve">of an alloying element into the surface layer of a part through its bombardment with ions having a high kinetic energy </w:t>
      </w:r>
      <w:r w:rsidR="00C9602C" w:rsidRPr="00D82710">
        <w:rPr>
          <w:rFonts w:ascii="Times New Roman" w:eastAsia="Times New Roman" w:hAnsi="Times New Roman" w:cs="Times New Roman"/>
          <w:color w:val="000000" w:themeColor="text1"/>
          <w:sz w:val="24"/>
          <w:szCs w:val="24"/>
          <w:lang w:val="en-US" w:eastAsia="ru-RU"/>
        </w:rPr>
        <w:t>(</w:t>
      </w:r>
      <w:r w:rsidR="007E15E8" w:rsidRPr="00D82710">
        <w:rPr>
          <w:rFonts w:ascii="Times New Roman" w:eastAsia="Times New Roman" w:hAnsi="Times New Roman" w:cs="Times New Roman"/>
          <w:color w:val="000000" w:themeColor="text1"/>
          <w:sz w:val="24"/>
          <w:szCs w:val="24"/>
          <w:lang w:val="en-US" w:eastAsia="ru-RU"/>
        </w:rPr>
        <w:t>F</w:t>
      </w:r>
      <w:r w:rsidRPr="00D82710">
        <w:rPr>
          <w:rFonts w:ascii="Times New Roman" w:eastAsia="Times New Roman" w:hAnsi="Times New Roman" w:cs="Times New Roman"/>
          <w:color w:val="000000" w:themeColor="text1"/>
          <w:sz w:val="24"/>
          <w:szCs w:val="24"/>
          <w:lang w:val="en-US" w:eastAsia="ru-RU"/>
        </w:rPr>
        <w:t>ig</w:t>
      </w:r>
      <w:r w:rsidR="007E15E8" w:rsidRPr="00D82710">
        <w:rPr>
          <w:rFonts w:ascii="Times New Roman" w:eastAsia="Times New Roman" w:hAnsi="Times New Roman" w:cs="Times New Roman"/>
          <w:color w:val="000000" w:themeColor="text1"/>
          <w:sz w:val="24"/>
          <w:szCs w:val="24"/>
          <w:lang w:val="en-US" w:eastAsia="ru-RU"/>
        </w:rPr>
        <w:t>ure</w:t>
      </w:r>
      <w:r w:rsidR="00C9602C" w:rsidRPr="00D82710">
        <w:rPr>
          <w:rFonts w:ascii="Times New Roman" w:eastAsia="Times New Roman" w:hAnsi="Times New Roman" w:cs="Times New Roman"/>
          <w:color w:val="000000" w:themeColor="text1"/>
          <w:sz w:val="24"/>
          <w:szCs w:val="24"/>
          <w:lang w:val="en-US" w:eastAsia="ru-RU"/>
        </w:rPr>
        <w:t xml:space="preserve"> </w:t>
      </w:r>
      <w:r w:rsidR="008E26B0" w:rsidRPr="00D82710">
        <w:rPr>
          <w:rFonts w:ascii="Times New Roman" w:eastAsia="Times New Roman" w:hAnsi="Times New Roman" w:cs="Times New Roman"/>
          <w:color w:val="000000" w:themeColor="text1"/>
          <w:sz w:val="24"/>
          <w:szCs w:val="24"/>
          <w:lang w:val="en-US" w:eastAsia="ru-RU"/>
        </w:rPr>
        <w:t>7</w:t>
      </w:r>
      <w:r w:rsidR="00C9602C" w:rsidRPr="00D82710">
        <w:rPr>
          <w:rFonts w:ascii="Times New Roman" w:eastAsia="Times New Roman" w:hAnsi="Times New Roman" w:cs="Times New Roman"/>
          <w:color w:val="000000" w:themeColor="text1"/>
          <w:sz w:val="24"/>
          <w:szCs w:val="24"/>
          <w:lang w:val="en-US" w:eastAsia="ru-RU"/>
        </w:rPr>
        <w:t>)</w:t>
      </w:r>
      <w:r w:rsidR="00F26A35" w:rsidRPr="00D82710">
        <w:rPr>
          <w:rFonts w:ascii="Times New Roman" w:eastAsia="Times New Roman" w:hAnsi="Times New Roman" w:cs="Times New Roman"/>
          <w:color w:val="000000" w:themeColor="text1"/>
          <w:sz w:val="24"/>
          <w:szCs w:val="24"/>
          <w:lang w:val="en-US" w:eastAsia="ru-RU"/>
        </w:rPr>
        <w:t>.</w:t>
      </w:r>
      <w:r w:rsidR="007E15E8" w:rsidRPr="00D82710">
        <w:rPr>
          <w:rFonts w:ascii="Times New Roman" w:eastAsia="Times New Roman" w:hAnsi="Times New Roman" w:cs="Times New Roman"/>
          <w:color w:val="000000" w:themeColor="text1"/>
          <w:sz w:val="24"/>
          <w:szCs w:val="24"/>
          <w:vertAlign w:val="superscript"/>
          <w:lang w:val="en-US" w:eastAsia="ru-RU"/>
        </w:rPr>
        <w:t>[</w:t>
      </w:r>
      <w:r w:rsidR="007E15E8" w:rsidRPr="00D82710">
        <w:rPr>
          <w:rFonts w:ascii="Times New Roman" w:eastAsia="Times New Roman" w:hAnsi="Times New Roman" w:cs="Times New Roman"/>
          <w:color w:val="FF0000"/>
          <w:sz w:val="24"/>
          <w:szCs w:val="24"/>
          <w:vertAlign w:val="superscript"/>
          <w:lang w:val="en-US" w:eastAsia="ru-RU"/>
        </w:rPr>
        <w:t>58</w:t>
      </w:r>
      <w:r w:rsidR="007E15E8" w:rsidRPr="00D82710">
        <w:rPr>
          <w:rFonts w:ascii="Times New Roman" w:eastAsia="Times New Roman" w:hAnsi="Times New Roman" w:cs="Times New Roman"/>
          <w:color w:val="000000" w:themeColor="text1"/>
          <w:sz w:val="24"/>
          <w:szCs w:val="24"/>
          <w:vertAlign w:val="superscript"/>
          <w:lang w:val="en-US" w:eastAsia="ru-RU"/>
        </w:rPr>
        <w:t>]</w:t>
      </w:r>
      <w:r w:rsidRPr="00D82710">
        <w:rPr>
          <w:rFonts w:ascii="Times New Roman" w:eastAsia="Times New Roman" w:hAnsi="Times New Roman" w:cs="Times New Roman"/>
          <w:color w:val="000000" w:themeColor="text1"/>
          <w:sz w:val="24"/>
          <w:szCs w:val="24"/>
          <w:lang w:val="en-US" w:eastAsia="ru-RU"/>
        </w:rPr>
        <w:t xml:space="preserve"> In particular</w:t>
      </w:r>
      <w:r w:rsidR="00F26A35" w:rsidRPr="00D82710">
        <w:rPr>
          <w:rFonts w:ascii="Times New Roman" w:eastAsia="Times New Roman" w:hAnsi="Times New Roman" w:cs="Times New Roman"/>
          <w:color w:val="000000" w:themeColor="text1"/>
          <w:sz w:val="24"/>
          <w:szCs w:val="24"/>
          <w:lang w:val="en-US" w:eastAsia="ru-RU"/>
        </w:rPr>
        <w:t xml:space="preserve">, </w:t>
      </w:r>
      <w:r w:rsidRPr="00D82710">
        <w:rPr>
          <w:rFonts w:ascii="Times New Roman" w:eastAsia="Times New Roman" w:hAnsi="Times New Roman" w:cs="Times New Roman"/>
          <w:color w:val="000000" w:themeColor="text1"/>
          <w:sz w:val="24"/>
          <w:szCs w:val="24"/>
          <w:lang w:val="en-US" w:eastAsia="ru-RU"/>
        </w:rPr>
        <w:t xml:space="preserve">surface modification of the conventional coarse-grained </w:t>
      </w:r>
      <w:r w:rsidR="00F26A35" w:rsidRPr="00D82710">
        <w:rPr>
          <w:rFonts w:ascii="Times New Roman" w:eastAsia="Times New Roman" w:hAnsi="Times New Roman" w:cs="Times New Roman"/>
          <w:color w:val="000000" w:themeColor="text1"/>
          <w:sz w:val="24"/>
          <w:szCs w:val="24"/>
          <w:lang w:val="en-US" w:eastAsia="ru-RU"/>
        </w:rPr>
        <w:t>(</w:t>
      </w:r>
      <w:r w:rsidRPr="00D82710">
        <w:rPr>
          <w:rFonts w:ascii="Times New Roman" w:eastAsia="Times New Roman" w:hAnsi="Times New Roman" w:cs="Times New Roman"/>
          <w:color w:val="000000" w:themeColor="text1"/>
          <w:sz w:val="24"/>
          <w:szCs w:val="24"/>
          <w:lang w:val="en-US" w:eastAsia="ru-RU"/>
        </w:rPr>
        <w:t>CG</w:t>
      </w:r>
      <w:r w:rsidR="00F26A35" w:rsidRPr="00D82710">
        <w:rPr>
          <w:rFonts w:ascii="Times New Roman" w:eastAsia="Times New Roman" w:hAnsi="Times New Roman" w:cs="Times New Roman"/>
          <w:color w:val="000000" w:themeColor="text1"/>
          <w:sz w:val="24"/>
          <w:szCs w:val="24"/>
          <w:lang w:val="en-US" w:eastAsia="ru-RU"/>
        </w:rPr>
        <w:t xml:space="preserve">) Ti-6Al-4V </w:t>
      </w:r>
      <w:r w:rsidRPr="00D82710">
        <w:rPr>
          <w:rFonts w:ascii="Times New Roman" w:eastAsia="Times New Roman" w:hAnsi="Times New Roman" w:cs="Times New Roman"/>
          <w:color w:val="000000" w:themeColor="text1"/>
          <w:sz w:val="24"/>
          <w:szCs w:val="24"/>
          <w:lang w:val="en-US" w:eastAsia="ru-RU"/>
        </w:rPr>
        <w:t>alloy by nitrogen ion implantation enables consider</w:t>
      </w:r>
      <w:r w:rsidR="007E15E8" w:rsidRPr="00D82710">
        <w:rPr>
          <w:rFonts w:ascii="Times New Roman" w:eastAsia="Times New Roman" w:hAnsi="Times New Roman" w:cs="Times New Roman"/>
          <w:color w:val="000000" w:themeColor="text1"/>
          <w:sz w:val="24"/>
          <w:szCs w:val="24"/>
          <w:lang w:val="en-US" w:eastAsia="ru-RU"/>
        </w:rPr>
        <w:t>ably improving its tribological</w:t>
      </w:r>
      <w:r w:rsidR="00F26A35" w:rsidRPr="00D82710">
        <w:rPr>
          <w:rFonts w:ascii="Times New Roman" w:eastAsia="Times New Roman" w:hAnsi="Times New Roman" w:cs="Times New Roman"/>
          <w:color w:val="FF0000"/>
          <w:sz w:val="24"/>
          <w:szCs w:val="24"/>
          <w:lang w:val="en-US" w:eastAsia="ru-RU"/>
        </w:rPr>
        <w:t xml:space="preserve"> </w:t>
      </w:r>
      <w:r w:rsidR="007E15E8" w:rsidRPr="00D82710">
        <w:rPr>
          <w:rFonts w:ascii="Times New Roman" w:eastAsia="Times New Roman" w:hAnsi="Times New Roman" w:cs="Times New Roman"/>
          <w:color w:val="000000" w:themeColor="text1"/>
          <w:sz w:val="24"/>
          <w:szCs w:val="24"/>
          <w:lang w:val="en-US" w:eastAsia="ru-RU"/>
        </w:rPr>
        <w:t>and corrosion properties</w:t>
      </w:r>
      <w:r w:rsidR="00752788" w:rsidRPr="00D82710">
        <w:rPr>
          <w:rFonts w:ascii="Times New Roman" w:eastAsia="Times New Roman" w:hAnsi="Times New Roman" w:cs="Times New Roman"/>
          <w:sz w:val="24"/>
          <w:szCs w:val="24"/>
          <w:lang w:val="en-US" w:eastAsia="ru-RU"/>
        </w:rPr>
        <w:t>,</w:t>
      </w:r>
      <w:r w:rsidR="00F26A35" w:rsidRPr="00D82710">
        <w:rPr>
          <w:rFonts w:ascii="Times New Roman" w:eastAsia="Times New Roman" w:hAnsi="Times New Roman" w:cs="Times New Roman"/>
          <w:color w:val="FF0000"/>
          <w:sz w:val="24"/>
          <w:szCs w:val="24"/>
          <w:lang w:val="en-US" w:eastAsia="ru-RU"/>
        </w:rPr>
        <w:t xml:space="preserve"> </w:t>
      </w:r>
      <w:r w:rsidR="00752788" w:rsidRPr="00D82710">
        <w:rPr>
          <w:rFonts w:ascii="Times New Roman" w:eastAsia="Times New Roman" w:hAnsi="Times New Roman" w:cs="Times New Roman"/>
          <w:color w:val="000000" w:themeColor="text1"/>
          <w:sz w:val="24"/>
          <w:szCs w:val="24"/>
          <w:lang w:val="en-US" w:eastAsia="ru-RU"/>
        </w:rPr>
        <w:t xml:space="preserve">as well as long-term strength at </w:t>
      </w:r>
      <w:r w:rsidR="00F26A35" w:rsidRPr="00D82710">
        <w:rPr>
          <w:rFonts w:ascii="Times New Roman" w:eastAsia="Times New Roman" w:hAnsi="Times New Roman" w:cs="Times New Roman"/>
          <w:color w:val="000000" w:themeColor="text1"/>
          <w:sz w:val="24"/>
          <w:szCs w:val="24"/>
          <w:lang w:val="en-US" w:eastAsia="ru-RU"/>
        </w:rPr>
        <w:t>600</w:t>
      </w:r>
      <w:r w:rsidR="00752788" w:rsidRPr="00D82710">
        <w:rPr>
          <w:rFonts w:ascii="Times New Roman" w:eastAsia="Times New Roman" w:hAnsi="Times New Roman" w:cs="Times New Roman"/>
          <w:color w:val="000000" w:themeColor="text1"/>
          <w:sz w:val="24"/>
          <w:szCs w:val="24"/>
          <w:lang w:val="en-US" w:eastAsia="ru-RU"/>
        </w:rPr>
        <w:t xml:space="preserve"> </w:t>
      </w:r>
      <w:r w:rsidR="00F26A35" w:rsidRPr="00D82710">
        <w:rPr>
          <w:rFonts w:ascii="Times New Roman" w:eastAsia="Times New Roman" w:hAnsi="Times New Roman" w:cs="Times New Roman"/>
          <w:color w:val="000000" w:themeColor="text1"/>
          <w:sz w:val="24"/>
          <w:szCs w:val="24"/>
          <w:lang w:eastAsia="ru-RU"/>
        </w:rPr>
        <w:sym w:font="Symbol" w:char="F0B0"/>
      </w:r>
      <w:r w:rsidR="00F26A35" w:rsidRPr="00D82710">
        <w:rPr>
          <w:rFonts w:ascii="Times New Roman" w:eastAsia="Times New Roman" w:hAnsi="Times New Roman" w:cs="Times New Roman"/>
          <w:color w:val="000000" w:themeColor="text1"/>
          <w:sz w:val="24"/>
          <w:szCs w:val="24"/>
          <w:lang w:eastAsia="ru-RU"/>
        </w:rPr>
        <w:t>С</w:t>
      </w:r>
      <w:r w:rsidR="00F26A35" w:rsidRPr="00D82710">
        <w:rPr>
          <w:rFonts w:ascii="Times New Roman" w:eastAsia="Times New Roman" w:hAnsi="Times New Roman" w:cs="Times New Roman"/>
          <w:color w:val="000000" w:themeColor="text1"/>
          <w:sz w:val="24"/>
          <w:szCs w:val="24"/>
          <w:lang w:val="en-US" w:eastAsia="ru-RU"/>
        </w:rPr>
        <w:t>.</w:t>
      </w:r>
      <w:r w:rsidR="007E15E8" w:rsidRPr="00D82710">
        <w:rPr>
          <w:rFonts w:ascii="Times New Roman" w:eastAsia="Times New Roman" w:hAnsi="Times New Roman" w:cs="Times New Roman"/>
          <w:color w:val="000000" w:themeColor="text1"/>
          <w:sz w:val="24"/>
          <w:szCs w:val="24"/>
          <w:vertAlign w:val="superscript"/>
          <w:lang w:val="en-US" w:eastAsia="ru-RU"/>
        </w:rPr>
        <w:t>[12,13,</w:t>
      </w:r>
      <w:r w:rsidR="007E15E8" w:rsidRPr="00D82710">
        <w:rPr>
          <w:rFonts w:ascii="Times New Roman" w:eastAsia="Times New Roman" w:hAnsi="Times New Roman" w:cs="Times New Roman"/>
          <w:color w:val="FF0000"/>
          <w:sz w:val="24"/>
          <w:szCs w:val="24"/>
          <w:vertAlign w:val="superscript"/>
          <w:lang w:val="en-US" w:eastAsia="ru-RU"/>
        </w:rPr>
        <w:t>59</w:t>
      </w:r>
      <w:r w:rsidR="007E15E8" w:rsidRPr="00D82710">
        <w:rPr>
          <w:rFonts w:ascii="Times New Roman" w:eastAsia="Times New Roman" w:hAnsi="Times New Roman" w:cs="Times New Roman"/>
          <w:color w:val="000000" w:themeColor="text1"/>
          <w:sz w:val="24"/>
          <w:szCs w:val="24"/>
          <w:vertAlign w:val="superscript"/>
          <w:lang w:val="en-US" w:eastAsia="ru-RU"/>
        </w:rPr>
        <w:t>]</w:t>
      </w:r>
    </w:p>
    <w:p w14:paraId="18DB7465" w14:textId="66F76B76" w:rsidR="006E3998" w:rsidRDefault="006E3998" w:rsidP="006E3998">
      <w:pPr>
        <w:spacing w:line="360" w:lineRule="auto"/>
        <w:ind w:firstLine="720"/>
        <w:jc w:val="center"/>
        <w:rPr>
          <w:rFonts w:ascii="Times New Roman" w:eastAsia="Times New Roman" w:hAnsi="Times New Roman" w:cs="Times New Roman"/>
          <w:color w:val="000000" w:themeColor="text1"/>
          <w:sz w:val="24"/>
          <w:szCs w:val="24"/>
          <w:lang w:val="en-US" w:eastAsia="ru-RU"/>
        </w:rPr>
      </w:pPr>
      <w:r>
        <w:rPr>
          <w:rFonts w:ascii="Arial" w:hAnsi="Arial" w:cs="Arial"/>
          <w:noProof/>
          <w:sz w:val="28"/>
          <w:szCs w:val="28"/>
          <w:lang w:eastAsia="ru-RU"/>
        </w:rPr>
        <w:drawing>
          <wp:inline distT="0" distB="0" distL="0" distR="0" wp14:anchorId="2EA62A19" wp14:editId="2BB7E29A">
            <wp:extent cx="3972560" cy="2674782"/>
            <wp:effectExtent l="0" t="0" r="8890" b="0"/>
            <wp:docPr id="22" name="Рисунок 22"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3677" cy="2675534"/>
                    </a:xfrm>
                    <a:prstGeom prst="rect">
                      <a:avLst/>
                    </a:prstGeom>
                    <a:noFill/>
                    <a:ln>
                      <a:noFill/>
                    </a:ln>
                  </pic:spPr>
                </pic:pic>
              </a:graphicData>
            </a:graphic>
          </wp:inline>
        </w:drawing>
      </w:r>
    </w:p>
    <w:p w14:paraId="77F77635" w14:textId="5A18625A" w:rsidR="00C81599" w:rsidRDefault="00752788" w:rsidP="006D0CAF">
      <w:pPr>
        <w:spacing w:after="0" w:line="240" w:lineRule="auto"/>
        <w:jc w:val="both"/>
        <w:rPr>
          <w:rFonts w:ascii="Times New Roman" w:eastAsia="Times New Roman" w:hAnsi="Times New Roman" w:cs="Times New Roman"/>
          <w:color w:val="000000" w:themeColor="text1"/>
          <w:sz w:val="24"/>
          <w:szCs w:val="24"/>
          <w:lang w:val="en-US" w:eastAsia="ru-RU"/>
        </w:rPr>
      </w:pPr>
      <w:r w:rsidRPr="006D0CAF">
        <w:rPr>
          <w:rFonts w:ascii="Times New Roman" w:eastAsia="Times New Roman" w:hAnsi="Times New Roman" w:cs="Times New Roman"/>
          <w:b/>
          <w:color w:val="000000" w:themeColor="text1"/>
          <w:sz w:val="24"/>
          <w:szCs w:val="24"/>
          <w:lang w:val="en-US" w:eastAsia="ru-RU"/>
        </w:rPr>
        <w:t>Fig</w:t>
      </w:r>
      <w:r w:rsidR="006D0CAF" w:rsidRPr="006D0CAF">
        <w:rPr>
          <w:rFonts w:ascii="Times New Roman" w:eastAsia="Times New Roman" w:hAnsi="Times New Roman" w:cs="Times New Roman"/>
          <w:b/>
          <w:color w:val="000000" w:themeColor="text1"/>
          <w:sz w:val="24"/>
          <w:szCs w:val="24"/>
          <w:lang w:val="en-US" w:eastAsia="ru-RU"/>
        </w:rPr>
        <w:t>ure</w:t>
      </w:r>
      <w:r w:rsidRPr="006D0CAF">
        <w:rPr>
          <w:rFonts w:ascii="Times New Roman" w:eastAsia="Times New Roman" w:hAnsi="Times New Roman" w:cs="Times New Roman"/>
          <w:b/>
          <w:color w:val="000000" w:themeColor="text1"/>
          <w:sz w:val="24"/>
          <w:szCs w:val="24"/>
          <w:lang w:val="en-US" w:eastAsia="ru-RU"/>
        </w:rPr>
        <w:t xml:space="preserve"> </w:t>
      </w:r>
      <w:r w:rsidR="008E26B0" w:rsidRPr="006D0CAF">
        <w:rPr>
          <w:rFonts w:ascii="Times New Roman" w:eastAsia="Times New Roman" w:hAnsi="Times New Roman" w:cs="Times New Roman"/>
          <w:b/>
          <w:color w:val="000000" w:themeColor="text1"/>
          <w:sz w:val="24"/>
          <w:szCs w:val="24"/>
          <w:lang w:val="en-US" w:eastAsia="ru-RU"/>
        </w:rPr>
        <w:t>7</w:t>
      </w:r>
      <w:r w:rsidR="00C9602C" w:rsidRPr="006D0CAF">
        <w:rPr>
          <w:rFonts w:ascii="Times New Roman" w:eastAsia="Times New Roman" w:hAnsi="Times New Roman" w:cs="Times New Roman"/>
          <w:b/>
          <w:color w:val="000000" w:themeColor="text1"/>
          <w:sz w:val="24"/>
          <w:szCs w:val="24"/>
          <w:lang w:val="en-US" w:eastAsia="ru-RU"/>
        </w:rPr>
        <w:t>.</w:t>
      </w:r>
      <w:r w:rsidR="0095630B" w:rsidRPr="0095630B">
        <w:rPr>
          <w:rFonts w:ascii="Times New Roman" w:eastAsia="Times New Roman" w:hAnsi="Times New Roman" w:cs="Times New Roman"/>
          <w:color w:val="000000" w:themeColor="text1"/>
          <w:sz w:val="24"/>
          <w:szCs w:val="24"/>
          <w:lang w:val="en-US" w:eastAsia="ru-RU"/>
        </w:rPr>
        <w:t xml:space="preserve"> Ion implantation scheme</w:t>
      </w:r>
      <w:r w:rsidR="00163B5F">
        <w:rPr>
          <w:rFonts w:ascii="Times New Roman" w:eastAsia="Times New Roman" w:hAnsi="Times New Roman" w:cs="Times New Roman"/>
          <w:color w:val="000000" w:themeColor="text1"/>
          <w:sz w:val="24"/>
          <w:szCs w:val="24"/>
          <w:lang w:val="en-US" w:eastAsia="ru-RU"/>
        </w:rPr>
        <w:t xml:space="preserve">. </w:t>
      </w:r>
      <w:r w:rsidR="0095630B" w:rsidRPr="0095630B">
        <w:rPr>
          <w:rFonts w:ascii="Times New Roman" w:eastAsia="Times New Roman" w:hAnsi="Times New Roman" w:cs="Times New Roman"/>
          <w:color w:val="000000" w:themeColor="text1"/>
          <w:sz w:val="24"/>
          <w:szCs w:val="24"/>
          <w:lang w:val="en-US" w:eastAsia="ru-RU"/>
        </w:rPr>
        <w:t xml:space="preserve">1 – </w:t>
      </w:r>
      <w:r w:rsidR="00A14C28">
        <w:rPr>
          <w:rFonts w:ascii="Times New Roman" w:eastAsia="Times New Roman" w:hAnsi="Times New Roman" w:cs="Times New Roman"/>
          <w:color w:val="000000" w:themeColor="text1"/>
          <w:sz w:val="24"/>
          <w:szCs w:val="24"/>
          <w:lang w:val="en-US" w:eastAsia="ru-RU"/>
        </w:rPr>
        <w:t>Substrate</w:t>
      </w:r>
      <w:r w:rsidR="0095630B" w:rsidRPr="0095630B">
        <w:rPr>
          <w:rFonts w:ascii="Times New Roman" w:eastAsia="Times New Roman" w:hAnsi="Times New Roman" w:cs="Times New Roman"/>
          <w:color w:val="000000" w:themeColor="text1"/>
          <w:sz w:val="24"/>
          <w:szCs w:val="24"/>
          <w:lang w:val="en-US" w:eastAsia="ru-RU"/>
        </w:rPr>
        <w:t xml:space="preserve"> material atoms; 2 – </w:t>
      </w:r>
      <w:r w:rsidR="00A14C28">
        <w:rPr>
          <w:rFonts w:ascii="Times New Roman" w:eastAsia="Times New Roman" w:hAnsi="Times New Roman" w:cs="Times New Roman"/>
          <w:color w:val="000000" w:themeColor="text1"/>
          <w:sz w:val="24"/>
          <w:szCs w:val="24"/>
          <w:lang w:val="en-US" w:eastAsia="ru-RU"/>
        </w:rPr>
        <w:t>Substrate</w:t>
      </w:r>
      <w:r w:rsidR="0095630B" w:rsidRPr="0095630B">
        <w:rPr>
          <w:rFonts w:ascii="Times New Roman" w:eastAsia="Times New Roman" w:hAnsi="Times New Roman" w:cs="Times New Roman"/>
          <w:color w:val="000000" w:themeColor="text1"/>
          <w:sz w:val="24"/>
          <w:szCs w:val="24"/>
          <w:lang w:val="en-US" w:eastAsia="ru-RU"/>
        </w:rPr>
        <w:t xml:space="preserve"> material interstitial atom</w:t>
      </w:r>
      <w:r w:rsidR="00743119">
        <w:rPr>
          <w:rFonts w:ascii="Times New Roman" w:eastAsia="Times New Roman" w:hAnsi="Times New Roman" w:cs="Times New Roman"/>
          <w:color w:val="000000" w:themeColor="text1"/>
          <w:sz w:val="24"/>
          <w:szCs w:val="24"/>
          <w:lang w:val="en-US" w:eastAsia="ru-RU"/>
        </w:rPr>
        <w:t>s</w:t>
      </w:r>
      <w:r w:rsidR="0095630B" w:rsidRPr="0095630B">
        <w:rPr>
          <w:rFonts w:ascii="Times New Roman" w:eastAsia="Times New Roman" w:hAnsi="Times New Roman" w:cs="Times New Roman"/>
          <w:color w:val="000000" w:themeColor="text1"/>
          <w:sz w:val="24"/>
          <w:szCs w:val="24"/>
          <w:lang w:val="en-US" w:eastAsia="ru-RU"/>
        </w:rPr>
        <w:t xml:space="preserve">; 3 – vacancies generated; 4 – </w:t>
      </w:r>
      <w:r w:rsidR="00A14C28">
        <w:rPr>
          <w:rFonts w:ascii="Times New Roman" w:eastAsia="Times New Roman" w:hAnsi="Times New Roman" w:cs="Times New Roman"/>
          <w:color w:val="000000" w:themeColor="text1"/>
          <w:sz w:val="24"/>
          <w:szCs w:val="24"/>
          <w:lang w:val="en-US" w:eastAsia="ru-RU"/>
        </w:rPr>
        <w:t>Substrate</w:t>
      </w:r>
      <w:r w:rsidR="0095630B" w:rsidRPr="0095630B">
        <w:rPr>
          <w:rFonts w:ascii="Times New Roman" w:eastAsia="Times New Roman" w:hAnsi="Times New Roman" w:cs="Times New Roman"/>
          <w:color w:val="000000" w:themeColor="text1"/>
          <w:sz w:val="24"/>
          <w:szCs w:val="24"/>
          <w:lang w:val="en-US" w:eastAsia="ru-RU"/>
        </w:rPr>
        <w:t xml:space="preserve"> atom removed from surface by sputtering; 5 – </w:t>
      </w:r>
      <w:r>
        <w:rPr>
          <w:rFonts w:ascii="Times New Roman" w:eastAsia="Times New Roman" w:hAnsi="Times New Roman" w:cs="Times New Roman"/>
          <w:color w:val="000000" w:themeColor="text1"/>
          <w:sz w:val="24"/>
          <w:szCs w:val="24"/>
          <w:lang w:val="en-US" w:eastAsia="ru-RU"/>
        </w:rPr>
        <w:t xml:space="preserve">atoms </w:t>
      </w:r>
      <w:r w:rsidR="0095630B" w:rsidRPr="0095630B">
        <w:rPr>
          <w:rFonts w:ascii="Times New Roman" w:eastAsia="Times New Roman" w:hAnsi="Times New Roman" w:cs="Times New Roman"/>
          <w:color w:val="000000" w:themeColor="text1"/>
          <w:sz w:val="24"/>
          <w:szCs w:val="24"/>
          <w:lang w:val="en-US" w:eastAsia="ru-RU"/>
        </w:rPr>
        <w:t>being implanted</w:t>
      </w:r>
      <w:r w:rsidR="00536EBB">
        <w:rPr>
          <w:rFonts w:ascii="Times New Roman" w:eastAsia="Times New Roman" w:hAnsi="Times New Roman" w:cs="Times New Roman"/>
          <w:color w:val="000000" w:themeColor="text1"/>
          <w:sz w:val="24"/>
          <w:szCs w:val="24"/>
          <w:lang w:val="en-US" w:eastAsia="ru-RU"/>
        </w:rPr>
        <w:t>.</w:t>
      </w:r>
    </w:p>
    <w:p w14:paraId="7481EDFC" w14:textId="3793CDD7" w:rsidR="006D0CAF" w:rsidRDefault="006D0CAF" w:rsidP="006D0CAF">
      <w:pPr>
        <w:spacing w:after="0" w:line="240" w:lineRule="auto"/>
        <w:jc w:val="both"/>
        <w:rPr>
          <w:rFonts w:ascii="Times New Roman" w:eastAsia="Times New Roman" w:hAnsi="Times New Roman" w:cs="Times New Roman"/>
          <w:color w:val="000000" w:themeColor="text1"/>
          <w:sz w:val="24"/>
          <w:szCs w:val="24"/>
          <w:lang w:val="en-US" w:eastAsia="ru-RU"/>
        </w:rPr>
      </w:pPr>
    </w:p>
    <w:p w14:paraId="6B7EB5FA" w14:textId="0EB1EC1F" w:rsidR="00F26A35" w:rsidRPr="00D82710" w:rsidRDefault="00752788" w:rsidP="006D0CAF">
      <w:pPr>
        <w:spacing w:after="0" w:line="480" w:lineRule="auto"/>
        <w:ind w:firstLine="720"/>
        <w:jc w:val="both"/>
        <w:rPr>
          <w:rFonts w:ascii="Times New Roman" w:hAnsi="Times New Roman" w:cs="Times New Roman"/>
          <w:sz w:val="24"/>
          <w:szCs w:val="24"/>
          <w:lang w:val="en-US"/>
        </w:rPr>
      </w:pPr>
      <w:r w:rsidRPr="00D82710">
        <w:rPr>
          <w:rFonts w:ascii="Times New Roman" w:eastAsia="Times New Roman" w:hAnsi="Times New Roman" w:cs="Times New Roman"/>
          <w:color w:val="000000" w:themeColor="text1"/>
          <w:sz w:val="24"/>
          <w:szCs w:val="24"/>
          <w:lang w:val="en-US" w:eastAsia="ru-RU"/>
        </w:rPr>
        <w:t>Ion implantation is considered a rather well studied process for a number of Ti alloys</w:t>
      </w:r>
      <w:r w:rsidR="00BF1116" w:rsidRPr="00D82710">
        <w:rPr>
          <w:rFonts w:ascii="Times New Roman" w:eastAsia="Times New Roman" w:hAnsi="Times New Roman" w:cs="Times New Roman"/>
          <w:color w:val="000000" w:themeColor="text1"/>
          <w:sz w:val="24"/>
          <w:szCs w:val="24"/>
          <w:lang w:val="en-US" w:eastAsia="ru-RU"/>
        </w:rPr>
        <w:t>.</w:t>
      </w:r>
      <w:r w:rsidR="006D0CAF" w:rsidRPr="00D82710">
        <w:rPr>
          <w:rFonts w:ascii="Times New Roman" w:eastAsia="Times New Roman" w:hAnsi="Times New Roman" w:cs="Times New Roman"/>
          <w:sz w:val="24"/>
          <w:szCs w:val="24"/>
          <w:vertAlign w:val="superscript"/>
          <w:lang w:val="en-US" w:eastAsia="ru-RU"/>
        </w:rPr>
        <w:t>[59-61]</w:t>
      </w:r>
      <w:r w:rsidR="00BF1116" w:rsidRPr="00D82710">
        <w:rPr>
          <w:rFonts w:ascii="Times New Roman" w:eastAsia="Times New Roman" w:hAnsi="Times New Roman" w:cs="Times New Roman"/>
          <w:color w:val="000000" w:themeColor="text1"/>
          <w:sz w:val="24"/>
          <w:szCs w:val="24"/>
          <w:lang w:val="en-US" w:eastAsia="ru-RU"/>
        </w:rPr>
        <w:t xml:space="preserve"> </w:t>
      </w:r>
      <w:r w:rsidRPr="00D82710">
        <w:rPr>
          <w:rFonts w:ascii="Times New Roman" w:eastAsia="Times New Roman" w:hAnsi="Times New Roman" w:cs="Times New Roman"/>
          <w:color w:val="000000" w:themeColor="text1"/>
          <w:sz w:val="24"/>
          <w:szCs w:val="24"/>
          <w:lang w:val="en-US" w:eastAsia="ru-RU"/>
        </w:rPr>
        <w:t xml:space="preserve">It is known that the surface hardening of Ti alloys is achieved by the interaction of implanted nitrogen atoms and the emerged radiation defects of the crystalline structure, as well as the significant solid-solution strengthening mechanism due to the formation of dispersed nitride phases. </w:t>
      </w:r>
      <w:r w:rsidR="00BF1116" w:rsidRPr="00D82710">
        <w:rPr>
          <w:rFonts w:ascii="Times New Roman" w:eastAsia="Times New Roman" w:hAnsi="Times New Roman" w:cs="Times New Roman"/>
          <w:color w:val="000000" w:themeColor="text1"/>
          <w:sz w:val="24"/>
          <w:szCs w:val="24"/>
          <w:lang w:val="en-US" w:eastAsia="ru-RU"/>
        </w:rPr>
        <w:t>Ti</w:t>
      </w:r>
      <w:r w:rsidR="00BF1116" w:rsidRPr="00D82710">
        <w:rPr>
          <w:rFonts w:ascii="Times New Roman" w:eastAsia="Times New Roman" w:hAnsi="Times New Roman" w:cs="Times New Roman"/>
          <w:color w:val="000000" w:themeColor="text1"/>
          <w:sz w:val="24"/>
          <w:szCs w:val="24"/>
          <w:vertAlign w:val="subscript"/>
          <w:lang w:val="en-US" w:eastAsia="ru-RU"/>
        </w:rPr>
        <w:t>3</w:t>
      </w:r>
      <w:r w:rsidR="00BF1116" w:rsidRPr="00D82710">
        <w:rPr>
          <w:rFonts w:ascii="Times New Roman" w:eastAsia="Times New Roman" w:hAnsi="Times New Roman" w:cs="Times New Roman"/>
          <w:color w:val="000000" w:themeColor="text1"/>
          <w:sz w:val="24"/>
          <w:szCs w:val="24"/>
          <w:lang w:val="en-US" w:eastAsia="ru-RU"/>
        </w:rPr>
        <w:t xml:space="preserve">N </w:t>
      </w:r>
      <w:r w:rsidRPr="00D82710">
        <w:rPr>
          <w:rFonts w:ascii="Times New Roman" w:eastAsia="Times New Roman" w:hAnsi="Times New Roman" w:cs="Times New Roman"/>
          <w:color w:val="000000" w:themeColor="text1"/>
          <w:sz w:val="24"/>
          <w:szCs w:val="24"/>
          <w:lang w:val="en-US" w:eastAsia="ru-RU"/>
        </w:rPr>
        <w:t xml:space="preserve">with a tetragonal lattice and </w:t>
      </w:r>
      <w:r w:rsidR="00BF1116" w:rsidRPr="00D82710">
        <w:rPr>
          <w:rFonts w:ascii="Times New Roman" w:eastAsia="Times New Roman" w:hAnsi="Times New Roman" w:cs="Times New Roman"/>
          <w:color w:val="000000" w:themeColor="text1"/>
          <w:sz w:val="24"/>
          <w:szCs w:val="24"/>
          <w:lang w:val="en-US" w:eastAsia="ru-RU"/>
        </w:rPr>
        <w:t xml:space="preserve">TiN </w:t>
      </w:r>
      <w:r w:rsidRPr="00D82710">
        <w:rPr>
          <w:rFonts w:ascii="Times New Roman" w:eastAsia="Times New Roman" w:hAnsi="Times New Roman" w:cs="Times New Roman"/>
          <w:color w:val="000000" w:themeColor="text1"/>
          <w:sz w:val="24"/>
          <w:szCs w:val="24"/>
          <w:lang w:val="en-US" w:eastAsia="ru-RU"/>
        </w:rPr>
        <w:t xml:space="preserve">titanium nitride with a face-centered cubic lattice may form at a relatively high </w:t>
      </w:r>
      <w:r w:rsidR="0049572C" w:rsidRPr="00D82710">
        <w:rPr>
          <w:rFonts w:ascii="Times New Roman" w:eastAsia="Times New Roman" w:hAnsi="Times New Roman" w:cs="Times New Roman"/>
          <w:color w:val="000000" w:themeColor="text1"/>
          <w:sz w:val="24"/>
          <w:szCs w:val="24"/>
          <w:lang w:val="en-US" w:eastAsia="ru-RU"/>
        </w:rPr>
        <w:t xml:space="preserve">nitrogen concentration in titanium </w:t>
      </w:r>
      <w:r w:rsidR="00BF1116" w:rsidRPr="00D82710">
        <w:rPr>
          <w:rFonts w:ascii="Times New Roman" w:eastAsia="Times New Roman" w:hAnsi="Times New Roman" w:cs="Times New Roman"/>
          <w:color w:val="000000" w:themeColor="text1"/>
          <w:sz w:val="24"/>
          <w:szCs w:val="24"/>
          <w:lang w:val="en-US" w:eastAsia="ru-RU"/>
        </w:rPr>
        <w:t>(</w:t>
      </w:r>
      <w:r w:rsidR="0049572C" w:rsidRPr="00D82710">
        <w:rPr>
          <w:rFonts w:ascii="Times New Roman" w:eastAsia="Times New Roman" w:hAnsi="Times New Roman" w:cs="Times New Roman"/>
          <w:color w:val="000000" w:themeColor="text1"/>
          <w:sz w:val="24"/>
          <w:szCs w:val="24"/>
          <w:lang w:val="en-US" w:eastAsia="ru-RU"/>
        </w:rPr>
        <w:t xml:space="preserve">over </w:t>
      </w:r>
      <w:r w:rsidR="00BF1116" w:rsidRPr="00D82710">
        <w:rPr>
          <w:rFonts w:ascii="Times New Roman" w:eastAsia="Times New Roman" w:hAnsi="Times New Roman" w:cs="Times New Roman"/>
          <w:color w:val="000000" w:themeColor="text1"/>
          <w:sz w:val="24"/>
          <w:szCs w:val="24"/>
          <w:lang w:val="en-US" w:eastAsia="ru-RU"/>
        </w:rPr>
        <w:t>10%). Ti</w:t>
      </w:r>
      <w:r w:rsidR="00BF1116" w:rsidRPr="00D82710">
        <w:rPr>
          <w:rFonts w:ascii="Times New Roman" w:eastAsia="Times New Roman" w:hAnsi="Times New Roman" w:cs="Times New Roman"/>
          <w:color w:val="000000" w:themeColor="text1"/>
          <w:sz w:val="24"/>
          <w:szCs w:val="24"/>
          <w:vertAlign w:val="subscript"/>
          <w:lang w:val="en-US" w:eastAsia="ru-RU"/>
        </w:rPr>
        <w:t>3</w:t>
      </w:r>
      <w:r w:rsidR="00BF1116" w:rsidRPr="00D82710">
        <w:rPr>
          <w:rFonts w:ascii="Times New Roman" w:eastAsia="Times New Roman" w:hAnsi="Times New Roman" w:cs="Times New Roman"/>
          <w:color w:val="000000" w:themeColor="text1"/>
          <w:sz w:val="24"/>
          <w:szCs w:val="24"/>
          <w:lang w:val="en-US" w:eastAsia="ru-RU"/>
        </w:rPr>
        <w:t xml:space="preserve">N </w:t>
      </w:r>
      <w:r w:rsidR="0049572C" w:rsidRPr="00D82710">
        <w:rPr>
          <w:rFonts w:ascii="Times New Roman" w:eastAsia="Times New Roman" w:hAnsi="Times New Roman" w:cs="Times New Roman"/>
          <w:color w:val="000000" w:themeColor="text1"/>
          <w:sz w:val="24"/>
          <w:szCs w:val="24"/>
          <w:lang w:val="en-US" w:eastAsia="ru-RU"/>
        </w:rPr>
        <w:t>is situated in octahedral voids of the lattice where the quantity of the tetranitride atoms is approximately equal to the quantity of Ti atoms</w:t>
      </w:r>
      <w:r w:rsidR="00BF1116" w:rsidRPr="00D82710">
        <w:rPr>
          <w:rFonts w:ascii="Times New Roman" w:eastAsia="Times New Roman" w:hAnsi="Times New Roman" w:cs="Times New Roman"/>
          <w:color w:val="000000" w:themeColor="text1"/>
          <w:sz w:val="24"/>
          <w:szCs w:val="24"/>
          <w:lang w:val="en-US" w:eastAsia="ru-RU"/>
        </w:rPr>
        <w:t>.</w:t>
      </w:r>
      <w:r w:rsidR="006D0CAF" w:rsidRPr="00D82710">
        <w:rPr>
          <w:rFonts w:ascii="Times New Roman" w:eastAsia="Times New Roman" w:hAnsi="Times New Roman" w:cs="Times New Roman"/>
          <w:sz w:val="24"/>
          <w:szCs w:val="24"/>
          <w:vertAlign w:val="superscript"/>
          <w:lang w:val="en-US" w:eastAsia="ru-RU"/>
        </w:rPr>
        <w:t>[60]</w:t>
      </w:r>
      <w:r w:rsidR="009568FB" w:rsidRPr="00D82710">
        <w:rPr>
          <w:rFonts w:ascii="Times New Roman" w:eastAsia="Times New Roman" w:hAnsi="Times New Roman" w:cs="Times New Roman"/>
          <w:color w:val="000000" w:themeColor="text1"/>
          <w:sz w:val="24"/>
          <w:szCs w:val="24"/>
          <w:lang w:val="en-US" w:eastAsia="ru-RU"/>
        </w:rPr>
        <w:t xml:space="preserve"> </w:t>
      </w:r>
      <w:r w:rsidR="0049572C" w:rsidRPr="00D82710">
        <w:rPr>
          <w:rFonts w:ascii="Times New Roman" w:eastAsia="Times New Roman" w:hAnsi="Times New Roman" w:cs="Times New Roman"/>
          <w:color w:val="000000" w:themeColor="text1"/>
          <w:sz w:val="24"/>
          <w:szCs w:val="24"/>
          <w:lang w:val="en-US" w:eastAsia="ru-RU"/>
        </w:rPr>
        <w:t>It is known that the ionized atoms of molecules of a doping material in the surface layer form a complex dislocation substructure</w:t>
      </w:r>
      <w:r w:rsidR="00F26A35" w:rsidRPr="00D82710">
        <w:rPr>
          <w:rFonts w:ascii="Times New Roman" w:eastAsia="Times New Roman" w:hAnsi="Times New Roman" w:cs="Times New Roman"/>
          <w:color w:val="000000" w:themeColor="text1"/>
          <w:sz w:val="24"/>
          <w:szCs w:val="24"/>
          <w:lang w:val="en-US" w:eastAsia="ru-RU"/>
        </w:rPr>
        <w:t xml:space="preserve">, </w:t>
      </w:r>
      <w:r w:rsidR="0049572C" w:rsidRPr="00D82710">
        <w:rPr>
          <w:rFonts w:ascii="Times New Roman" w:eastAsia="Times New Roman" w:hAnsi="Times New Roman" w:cs="Times New Roman"/>
          <w:color w:val="000000" w:themeColor="text1"/>
          <w:sz w:val="24"/>
          <w:szCs w:val="24"/>
          <w:lang w:val="en-US" w:eastAsia="ru-RU"/>
        </w:rPr>
        <w:t>while the ions introduced into the crystalline lattice of a metallic substrate form solid solutions or new chemical compounds</w:t>
      </w:r>
      <w:r w:rsidR="00F26A35" w:rsidRPr="00D82710">
        <w:rPr>
          <w:rFonts w:ascii="Times New Roman" w:eastAsia="Times New Roman" w:hAnsi="Times New Roman" w:cs="Times New Roman"/>
          <w:color w:val="000000" w:themeColor="text1"/>
          <w:sz w:val="24"/>
          <w:szCs w:val="24"/>
          <w:lang w:val="en-US" w:eastAsia="ru-RU"/>
        </w:rPr>
        <w:t>.</w:t>
      </w:r>
      <w:r w:rsidR="006D0CAF" w:rsidRPr="00D82710">
        <w:rPr>
          <w:rFonts w:ascii="Times New Roman" w:eastAsia="Times New Roman" w:hAnsi="Times New Roman" w:cs="Times New Roman"/>
          <w:sz w:val="24"/>
          <w:szCs w:val="24"/>
          <w:vertAlign w:val="superscript"/>
          <w:lang w:val="en-US" w:eastAsia="ru-RU"/>
        </w:rPr>
        <w:t>[60]</w:t>
      </w:r>
      <w:r w:rsidR="00F26A35" w:rsidRPr="00D82710">
        <w:rPr>
          <w:rFonts w:ascii="Times New Roman" w:eastAsia="Times New Roman" w:hAnsi="Times New Roman" w:cs="Times New Roman"/>
          <w:color w:val="000000" w:themeColor="text1"/>
          <w:sz w:val="24"/>
          <w:szCs w:val="24"/>
          <w:lang w:val="en-US" w:eastAsia="ru-RU"/>
        </w:rPr>
        <w:t xml:space="preserve"> </w:t>
      </w:r>
      <w:r w:rsidR="0049572C" w:rsidRPr="00D82710">
        <w:rPr>
          <w:rFonts w:ascii="Times New Roman" w:eastAsia="Times New Roman" w:hAnsi="Times New Roman" w:cs="Times New Roman"/>
          <w:color w:val="000000" w:themeColor="text1"/>
          <w:sz w:val="24"/>
          <w:szCs w:val="24"/>
          <w:lang w:val="en-US" w:eastAsia="ru-RU"/>
        </w:rPr>
        <w:t>Unlike in conventional CG materials</w:t>
      </w:r>
      <w:r w:rsidR="00F26A35" w:rsidRPr="00D82710">
        <w:rPr>
          <w:rFonts w:ascii="Times New Roman" w:eastAsia="Times New Roman" w:hAnsi="Times New Roman" w:cs="Times New Roman"/>
          <w:color w:val="000000" w:themeColor="text1"/>
          <w:sz w:val="24"/>
          <w:szCs w:val="24"/>
          <w:lang w:val="en-US" w:eastAsia="ru-RU"/>
        </w:rPr>
        <w:t xml:space="preserve">, </w:t>
      </w:r>
      <w:r w:rsidR="0049572C" w:rsidRPr="00D82710">
        <w:rPr>
          <w:rFonts w:ascii="Times New Roman" w:eastAsia="Calibri" w:hAnsi="Times New Roman" w:cs="Times New Roman"/>
          <w:color w:val="000000" w:themeColor="text1"/>
          <w:sz w:val="24"/>
          <w:szCs w:val="24"/>
          <w:lang w:val="en-US"/>
        </w:rPr>
        <w:t xml:space="preserve">in ultrafine grains with a high dislocation density the nucleation and accumulation of new dislocations is </w:t>
      </w:r>
      <w:r w:rsidR="0066692F" w:rsidRPr="00D82710">
        <w:rPr>
          <w:rFonts w:ascii="Times New Roman" w:eastAsia="Calibri" w:hAnsi="Times New Roman" w:cs="Times New Roman"/>
          <w:color w:val="000000" w:themeColor="text1"/>
          <w:sz w:val="24"/>
          <w:szCs w:val="24"/>
          <w:lang w:val="en-US"/>
        </w:rPr>
        <w:lastRenderedPageBreak/>
        <w:t>difficult</w:t>
      </w:r>
      <w:r w:rsidR="00F26A35" w:rsidRPr="00D82710">
        <w:rPr>
          <w:rFonts w:ascii="Times New Roman" w:eastAsia="Calibri" w:hAnsi="Times New Roman" w:cs="Times New Roman"/>
          <w:color w:val="000000" w:themeColor="text1"/>
          <w:sz w:val="24"/>
          <w:szCs w:val="24"/>
          <w:lang w:val="en-US"/>
        </w:rPr>
        <w:t>.</w:t>
      </w:r>
      <w:r w:rsidR="006D0CAF" w:rsidRPr="00D82710">
        <w:rPr>
          <w:rFonts w:ascii="Times New Roman" w:eastAsia="Calibri" w:hAnsi="Times New Roman" w:cs="Times New Roman"/>
          <w:sz w:val="24"/>
          <w:szCs w:val="24"/>
          <w:vertAlign w:val="superscript"/>
          <w:lang w:val="en-US"/>
        </w:rPr>
        <w:t>[2]</w:t>
      </w:r>
      <w:r w:rsidR="00F26A35" w:rsidRPr="00D82710">
        <w:rPr>
          <w:rFonts w:ascii="Times New Roman" w:eastAsia="Calibri" w:hAnsi="Times New Roman" w:cs="Times New Roman"/>
          <w:color w:val="000000" w:themeColor="text1"/>
          <w:sz w:val="24"/>
          <w:szCs w:val="24"/>
          <w:lang w:val="en-US"/>
        </w:rPr>
        <w:t xml:space="preserve"> </w:t>
      </w:r>
      <w:r w:rsidR="005B6A2E" w:rsidRPr="00D82710">
        <w:rPr>
          <w:rFonts w:ascii="Times New Roman" w:eastAsia="Calibri" w:hAnsi="Times New Roman" w:cs="Times New Roman"/>
          <w:color w:val="000000" w:themeColor="text1"/>
          <w:sz w:val="24"/>
          <w:szCs w:val="24"/>
          <w:lang w:val="en-US"/>
        </w:rPr>
        <w:t>This may have a significant effect on the formation mechanisms and parameters of the modified layer in the surface of a UFG Ti alloy, and correspondingly, on the level of its performance characteristics. In particular</w:t>
      </w:r>
      <w:r w:rsidR="00081C84" w:rsidRPr="00D82710">
        <w:rPr>
          <w:rFonts w:ascii="Times New Roman" w:eastAsia="Calibri" w:hAnsi="Times New Roman" w:cs="Times New Roman"/>
          <w:color w:val="000000" w:themeColor="text1"/>
          <w:sz w:val="24"/>
          <w:szCs w:val="24"/>
          <w:lang w:val="en-US"/>
        </w:rPr>
        <w:t xml:space="preserve">, </w:t>
      </w:r>
      <w:r w:rsidR="00743119" w:rsidRPr="00D82710">
        <w:rPr>
          <w:rFonts w:ascii="Times New Roman" w:eastAsia="Calibri" w:hAnsi="Times New Roman" w:cs="Times New Roman"/>
          <w:color w:val="000000" w:themeColor="text1"/>
          <w:sz w:val="24"/>
          <w:szCs w:val="24"/>
          <w:lang w:val="en-US"/>
        </w:rPr>
        <w:t>Semenova et al.</w:t>
      </w:r>
      <w:r w:rsidR="005B6A2E" w:rsidRPr="00D82710">
        <w:rPr>
          <w:rFonts w:ascii="Times New Roman" w:eastAsia="Calibri" w:hAnsi="Times New Roman" w:cs="Times New Roman"/>
          <w:color w:val="000000" w:themeColor="text1"/>
          <w:sz w:val="24"/>
          <w:szCs w:val="24"/>
          <w:lang w:val="en-US"/>
        </w:rPr>
        <w:t xml:space="preserve"> demonstrated the effect of </w:t>
      </w:r>
      <w:r w:rsidR="005B6A2E" w:rsidRPr="00D82710">
        <w:rPr>
          <w:rFonts w:ascii="Times New Roman" w:eastAsia="Calibri" w:hAnsi="Times New Roman" w:cs="Times New Roman"/>
          <w:color w:val="000000" w:themeColor="text1"/>
          <w:sz w:val="24"/>
          <w:szCs w:val="24"/>
          <w:lang w:val="en-US" w:eastAsia="ru-RU"/>
        </w:rPr>
        <w:t xml:space="preserve">nitrogen ion modification </w:t>
      </w:r>
      <w:r w:rsidR="005B6A2E" w:rsidRPr="00D82710">
        <w:rPr>
          <w:rFonts w:ascii="Times New Roman" w:eastAsia="Calibri" w:hAnsi="Times New Roman" w:cs="Times New Roman"/>
          <w:sz w:val="24"/>
          <w:szCs w:val="24"/>
          <w:lang w:val="en-US" w:eastAsia="ru-RU"/>
        </w:rPr>
        <w:t>of the surface of a UFG Ti alloy on fatigue strength, using special samples imitating the shape of a GTE blade.</w:t>
      </w:r>
      <w:r w:rsidR="006D0CAF" w:rsidRPr="00D82710">
        <w:rPr>
          <w:rFonts w:ascii="Times New Roman" w:eastAsia="Calibri" w:hAnsi="Times New Roman" w:cs="Times New Roman"/>
          <w:sz w:val="24"/>
          <w:szCs w:val="24"/>
          <w:vertAlign w:val="superscript"/>
          <w:lang w:val="en-US"/>
        </w:rPr>
        <w:t>[62]</w:t>
      </w:r>
      <w:r w:rsidR="005B6A2E" w:rsidRPr="00D82710">
        <w:rPr>
          <w:rFonts w:ascii="Times New Roman" w:eastAsia="Calibri" w:hAnsi="Times New Roman" w:cs="Times New Roman"/>
          <w:sz w:val="24"/>
          <w:szCs w:val="24"/>
          <w:lang w:val="en-US" w:eastAsia="ru-RU"/>
        </w:rPr>
        <w:t xml:space="preserve"> The main increase in fatigue strength </w:t>
      </w:r>
      <w:r w:rsidR="00EC36E0" w:rsidRPr="00D82710">
        <w:rPr>
          <w:rFonts w:ascii="Times New Roman" w:eastAsia="Calibri" w:hAnsi="Times New Roman" w:cs="Times New Roman"/>
          <w:sz w:val="24"/>
          <w:szCs w:val="24"/>
          <w:lang w:val="en-US" w:eastAsia="ru-RU"/>
        </w:rPr>
        <w:t>(from 500 to 570 MPa</w:t>
      </w:r>
      <w:r w:rsidR="00EC36E0" w:rsidRPr="00D82710">
        <w:rPr>
          <w:rFonts w:ascii="Times New Roman" w:hAnsi="Times New Roman" w:cs="Times New Roman"/>
          <w:sz w:val="24"/>
          <w:szCs w:val="24"/>
          <w:lang w:val="en-US"/>
        </w:rPr>
        <w:t xml:space="preserve">, </w:t>
      </w:r>
      <w:r w:rsidR="00EC36E0" w:rsidRPr="00D82710">
        <w:rPr>
          <w:rFonts w:ascii="Times New Roman" w:eastAsia="Calibri" w:hAnsi="Times New Roman" w:cs="Times New Roman"/>
          <w:sz w:val="24"/>
          <w:szCs w:val="24"/>
          <w:lang w:val="en-US" w:eastAsia="ru-RU"/>
        </w:rPr>
        <w:t xml:space="preserve">i.e. approximately by 15%) </w:t>
      </w:r>
      <w:r w:rsidR="005B6A2E" w:rsidRPr="00D82710">
        <w:rPr>
          <w:rFonts w:ascii="Times New Roman" w:eastAsia="Calibri" w:hAnsi="Times New Roman" w:cs="Times New Roman"/>
          <w:sz w:val="24"/>
          <w:szCs w:val="24"/>
          <w:lang w:val="en-US" w:eastAsia="ru-RU"/>
        </w:rPr>
        <w:t>is observed as a result of a bulk UFG structure formation</w:t>
      </w:r>
      <w:r w:rsidR="00081C84" w:rsidRPr="00D82710">
        <w:rPr>
          <w:rFonts w:ascii="Times New Roman" w:hAnsi="Times New Roman" w:cs="Times New Roman"/>
          <w:sz w:val="24"/>
          <w:szCs w:val="24"/>
          <w:lang w:val="en-US"/>
        </w:rPr>
        <w:t xml:space="preserve">. </w:t>
      </w:r>
      <w:r w:rsidR="005B6A2E" w:rsidRPr="00D82710">
        <w:rPr>
          <w:rFonts w:ascii="Times New Roman" w:hAnsi="Times New Roman" w:cs="Times New Roman"/>
          <w:sz w:val="24"/>
          <w:szCs w:val="24"/>
          <w:lang w:val="en-US"/>
        </w:rPr>
        <w:t xml:space="preserve">The subsequent nitrogen ion implantation makes an additional contribution into strengthening, and the endurance limit reaches </w:t>
      </w:r>
      <w:r w:rsidR="001C676A" w:rsidRPr="00D82710">
        <w:rPr>
          <w:rFonts w:ascii="Times New Roman" w:hAnsi="Times New Roman" w:cs="Times New Roman"/>
          <w:sz w:val="24"/>
          <w:szCs w:val="24"/>
          <w:lang w:val="en-US"/>
        </w:rPr>
        <w:t xml:space="preserve">600 </w:t>
      </w:r>
      <w:r w:rsidR="005B6A2E" w:rsidRPr="00D82710">
        <w:rPr>
          <w:rFonts w:ascii="Times New Roman" w:hAnsi="Times New Roman" w:cs="Times New Roman"/>
          <w:sz w:val="24"/>
          <w:szCs w:val="24"/>
          <w:lang w:val="en-US"/>
        </w:rPr>
        <w:t>MPa</w:t>
      </w:r>
      <w:r w:rsidR="006D0CAF" w:rsidRPr="00D82710">
        <w:rPr>
          <w:rFonts w:ascii="Times New Roman" w:hAnsi="Times New Roman" w:cs="Times New Roman"/>
          <w:sz w:val="24"/>
          <w:szCs w:val="24"/>
          <w:lang w:val="en-US"/>
        </w:rPr>
        <w:t>.</w:t>
      </w:r>
    </w:p>
    <w:p w14:paraId="77183938" w14:textId="1EFABEF8" w:rsidR="00D24957" w:rsidRPr="00D82710" w:rsidRDefault="005B6A2E" w:rsidP="006D0CAF">
      <w:pPr>
        <w:spacing w:after="0" w:line="480" w:lineRule="auto"/>
        <w:ind w:left="-5" w:right="-1" w:firstLine="714"/>
        <w:jc w:val="both"/>
        <w:rPr>
          <w:rFonts w:ascii="Times New Roman" w:eastAsia="Calibri" w:hAnsi="Times New Roman" w:cs="Times New Roman"/>
          <w:color w:val="000000"/>
          <w:sz w:val="24"/>
          <w:szCs w:val="24"/>
          <w:lang w:val="en-US" w:eastAsia="ru-RU"/>
        </w:rPr>
      </w:pPr>
      <w:r w:rsidRPr="00D82710">
        <w:rPr>
          <w:rFonts w:ascii="Times New Roman" w:eastAsia="Calibri" w:hAnsi="Times New Roman" w:cs="Times New Roman"/>
          <w:color w:val="000000"/>
          <w:sz w:val="24"/>
          <w:szCs w:val="24"/>
          <w:lang w:val="en-US" w:eastAsia="ru-RU"/>
        </w:rPr>
        <w:t>Ion implantation</w:t>
      </w:r>
      <w:r w:rsidR="00F018FA" w:rsidRPr="00D82710">
        <w:rPr>
          <w:rFonts w:ascii="Times New Roman" w:eastAsia="Calibri" w:hAnsi="Times New Roman" w:cs="Times New Roman"/>
          <w:color w:val="000000"/>
          <w:sz w:val="24"/>
          <w:szCs w:val="24"/>
          <w:lang w:val="en-US" w:eastAsia="ru-RU"/>
        </w:rPr>
        <w:t xml:space="preserve"> </w:t>
      </w:r>
      <w:r w:rsidRPr="00D82710">
        <w:rPr>
          <w:rFonts w:ascii="Times New Roman" w:eastAsia="Calibri" w:hAnsi="Times New Roman" w:cs="Times New Roman"/>
          <w:color w:val="000000"/>
          <w:sz w:val="24"/>
          <w:szCs w:val="24"/>
          <w:lang w:val="en-US" w:eastAsia="ru-RU"/>
        </w:rPr>
        <w:t xml:space="preserve">of the surface can be used as an independent treatment producing an ion-modified </w:t>
      </w:r>
      <w:r w:rsidR="002F4C85" w:rsidRPr="00D82710">
        <w:rPr>
          <w:rFonts w:ascii="Times New Roman" w:eastAsia="Calibri" w:hAnsi="Times New Roman" w:cs="Times New Roman"/>
          <w:color w:val="000000"/>
          <w:sz w:val="24"/>
          <w:szCs w:val="24"/>
          <w:lang w:val="en-US" w:eastAsia="ru-RU"/>
        </w:rPr>
        <w:t xml:space="preserve">hardened layer. At the same time, the nitrogen ion implantation of the surface can be used </w:t>
      </w:r>
      <w:r w:rsidR="002F4C85" w:rsidRPr="00D82710">
        <w:rPr>
          <w:rFonts w:ascii="Times New Roman" w:hAnsi="Times New Roman" w:cs="Times New Roman"/>
          <w:sz w:val="24"/>
          <w:lang w:val="en-US"/>
        </w:rPr>
        <w:t>to sputter oxide films and thereby to increase the reactive capacity of the surface for the implantation of ions into the crystalline lattice and the formation of new chemical compounds</w:t>
      </w:r>
      <w:r w:rsidR="00D24957" w:rsidRPr="00D82710">
        <w:rPr>
          <w:rFonts w:ascii="Times New Roman" w:hAnsi="Times New Roman" w:cs="Times New Roman"/>
          <w:sz w:val="24"/>
          <w:lang w:val="en-US"/>
        </w:rPr>
        <w:t>.</w:t>
      </w:r>
      <w:r w:rsidR="002F4C85" w:rsidRPr="00D82710">
        <w:rPr>
          <w:rFonts w:ascii="Times New Roman" w:hAnsi="Times New Roman" w:cs="Times New Roman"/>
          <w:sz w:val="24"/>
          <w:lang w:val="en-US"/>
        </w:rPr>
        <w:t xml:space="preserve"> As a result</w:t>
      </w:r>
      <w:r w:rsidR="00D24957" w:rsidRPr="00D82710">
        <w:rPr>
          <w:rFonts w:ascii="Times New Roman" w:hAnsi="Times New Roman" w:cs="Times New Roman"/>
          <w:sz w:val="24"/>
          <w:lang w:val="en-US"/>
        </w:rPr>
        <w:t xml:space="preserve">, </w:t>
      </w:r>
      <w:r w:rsidR="002F4C85" w:rsidRPr="00D82710">
        <w:rPr>
          <w:rFonts w:ascii="Times New Roman" w:hAnsi="Times New Roman" w:cs="Times New Roman"/>
          <w:sz w:val="24"/>
          <w:lang w:val="en-US"/>
        </w:rPr>
        <w:t>such a surface treatment promotes an increase in the adhesive strength of a coating when it is subsequently applied</w:t>
      </w:r>
      <w:r w:rsidR="00D24957" w:rsidRPr="00D82710">
        <w:rPr>
          <w:rFonts w:ascii="Times New Roman" w:hAnsi="Times New Roman" w:cs="Times New Roman"/>
          <w:sz w:val="24"/>
          <w:lang w:val="en-US"/>
        </w:rPr>
        <w:t xml:space="preserve">. </w:t>
      </w:r>
    </w:p>
    <w:p w14:paraId="77580DDB" w14:textId="77777777" w:rsidR="00F018FA" w:rsidRPr="00D82710" w:rsidRDefault="00F018FA" w:rsidP="00D30765">
      <w:pPr>
        <w:spacing w:after="4" w:line="360" w:lineRule="auto"/>
        <w:ind w:firstLine="380"/>
        <w:jc w:val="both"/>
        <w:rPr>
          <w:rFonts w:ascii="Times New Roman" w:eastAsia="Calibri" w:hAnsi="Times New Roman" w:cs="Times New Roman"/>
          <w:i/>
          <w:color w:val="000000"/>
          <w:sz w:val="24"/>
          <w:szCs w:val="24"/>
          <w:lang w:val="en-US" w:eastAsia="ru-RU"/>
        </w:rPr>
      </w:pPr>
    </w:p>
    <w:p w14:paraId="081875C9" w14:textId="15CA2FC9" w:rsidR="00F21CB4" w:rsidRPr="00D82710" w:rsidRDefault="00633E52" w:rsidP="006D0CAF">
      <w:pPr>
        <w:spacing w:after="0" w:line="360" w:lineRule="auto"/>
        <w:jc w:val="both"/>
        <w:rPr>
          <w:rFonts w:ascii="Times New Roman" w:eastAsia="Calibri" w:hAnsi="Times New Roman" w:cs="Times New Roman"/>
          <w:b/>
          <w:color w:val="000000"/>
          <w:sz w:val="24"/>
          <w:szCs w:val="24"/>
          <w:lang w:val="en-US" w:eastAsia="ru-RU"/>
        </w:rPr>
      </w:pPr>
      <w:r w:rsidRPr="00D82710">
        <w:rPr>
          <w:rFonts w:ascii="Times New Roman" w:eastAsia="Calibri" w:hAnsi="Times New Roman" w:cs="Times New Roman"/>
          <w:b/>
          <w:color w:val="000000"/>
          <w:sz w:val="24"/>
          <w:szCs w:val="24"/>
          <w:lang w:val="en-US" w:eastAsia="ru-RU"/>
        </w:rPr>
        <w:t>3</w:t>
      </w:r>
      <w:r w:rsidR="00F21CB4" w:rsidRPr="00D82710">
        <w:rPr>
          <w:rFonts w:ascii="Times New Roman" w:eastAsia="Calibri" w:hAnsi="Times New Roman" w:cs="Times New Roman"/>
          <w:b/>
          <w:color w:val="000000"/>
          <w:sz w:val="24"/>
          <w:szCs w:val="24"/>
          <w:lang w:val="en-US" w:eastAsia="ru-RU"/>
        </w:rPr>
        <w:t xml:space="preserve">.2 </w:t>
      </w:r>
      <w:r w:rsidR="00EC36E0" w:rsidRPr="00D82710">
        <w:rPr>
          <w:rFonts w:ascii="Times New Roman" w:eastAsia="Calibri" w:hAnsi="Times New Roman" w:cs="Times New Roman"/>
          <w:b/>
          <w:color w:val="000000"/>
          <w:sz w:val="24"/>
          <w:szCs w:val="24"/>
          <w:lang w:val="en-US" w:eastAsia="ru-RU"/>
        </w:rPr>
        <w:t>Ultrafine-grained alloys with multilayer</w:t>
      </w:r>
      <w:r w:rsidR="00F21CB4" w:rsidRPr="00D82710">
        <w:rPr>
          <w:rFonts w:ascii="Times New Roman" w:eastAsia="Calibri" w:hAnsi="Times New Roman" w:cs="Times New Roman"/>
          <w:b/>
          <w:color w:val="000000"/>
          <w:sz w:val="24"/>
          <w:szCs w:val="24"/>
          <w:lang w:val="en-US" w:eastAsia="ru-RU"/>
        </w:rPr>
        <w:t xml:space="preserve"> PVD </w:t>
      </w:r>
      <w:r w:rsidR="00EC36E0" w:rsidRPr="00D82710">
        <w:rPr>
          <w:rFonts w:ascii="Times New Roman" w:eastAsia="Calibri" w:hAnsi="Times New Roman" w:cs="Times New Roman"/>
          <w:b/>
          <w:color w:val="000000"/>
          <w:sz w:val="24"/>
          <w:szCs w:val="24"/>
          <w:lang w:val="en-US" w:eastAsia="ru-RU"/>
        </w:rPr>
        <w:t>coatings</w:t>
      </w:r>
    </w:p>
    <w:p w14:paraId="2D6B50CD" w14:textId="693822DE" w:rsidR="00EE7C37" w:rsidRPr="00932B6D" w:rsidRDefault="008E7981" w:rsidP="006D0CAF">
      <w:pPr>
        <w:spacing w:after="0" w:line="480" w:lineRule="auto"/>
        <w:ind w:firstLine="380"/>
        <w:jc w:val="both"/>
        <w:rPr>
          <w:rFonts w:ascii="Times New Roman" w:eastAsia="Calibri" w:hAnsi="Times New Roman" w:cs="Times New Roman"/>
          <w:sz w:val="24"/>
          <w:szCs w:val="24"/>
          <w:lang w:val="en-US" w:eastAsia="ru-RU"/>
        </w:rPr>
      </w:pPr>
      <w:r w:rsidRPr="00D82710">
        <w:rPr>
          <w:rFonts w:ascii="Times New Roman" w:eastAsia="Calibri" w:hAnsi="Times New Roman" w:cs="Times New Roman"/>
          <w:color w:val="000000"/>
          <w:sz w:val="24"/>
          <w:szCs w:val="24"/>
          <w:lang w:val="en-US" w:eastAsia="ru-RU"/>
        </w:rPr>
        <w:t>A new approach for enhancing the performance properties of metals both at room temperature and at elevated temperatures is combining a UFG structure in the bulk of a material and a protective coating applied on the surface of a product by the vacuum-plasma method</w:t>
      </w:r>
      <w:r w:rsidR="0088576A" w:rsidRPr="00D82710">
        <w:rPr>
          <w:rFonts w:ascii="Times New Roman" w:eastAsia="Calibri" w:hAnsi="Times New Roman" w:cs="Times New Roman"/>
          <w:color w:val="FF0000"/>
          <w:sz w:val="24"/>
          <w:szCs w:val="24"/>
          <w:lang w:val="en-US" w:eastAsia="ru-RU"/>
        </w:rPr>
        <w:t>.</w:t>
      </w:r>
      <w:r w:rsidR="006D0CAF" w:rsidRPr="00D82710">
        <w:rPr>
          <w:rFonts w:ascii="Times New Roman" w:eastAsia="Calibri" w:hAnsi="Times New Roman" w:cs="Times New Roman"/>
          <w:sz w:val="24"/>
          <w:szCs w:val="24"/>
          <w:vertAlign w:val="superscript"/>
          <w:lang w:val="en-US" w:eastAsia="ru-RU"/>
        </w:rPr>
        <w:t>[16-18]</w:t>
      </w:r>
      <w:r w:rsidR="00F23119" w:rsidRPr="00D82710">
        <w:rPr>
          <w:rFonts w:ascii="Times New Roman" w:eastAsia="Calibri" w:hAnsi="Times New Roman" w:cs="Times New Roman"/>
          <w:color w:val="FF0000"/>
          <w:sz w:val="24"/>
          <w:szCs w:val="24"/>
          <w:lang w:val="en-US" w:eastAsia="ru-RU"/>
        </w:rPr>
        <w:t xml:space="preserve"> </w:t>
      </w:r>
      <w:r w:rsidRPr="00D82710">
        <w:rPr>
          <w:rFonts w:ascii="Times New Roman" w:eastAsia="Calibri" w:hAnsi="Times New Roman" w:cs="Times New Roman"/>
          <w:color w:val="000000"/>
          <w:sz w:val="24"/>
          <w:szCs w:val="24"/>
          <w:lang w:val="en-US" w:eastAsia="ru-RU"/>
        </w:rPr>
        <w:t>It is evident that the UFG structure will influence</w:t>
      </w:r>
      <w:r w:rsidR="0088576A" w:rsidRPr="00D82710">
        <w:rPr>
          <w:rFonts w:ascii="Times New Roman" w:eastAsia="Calibri" w:hAnsi="Times New Roman" w:cs="Times New Roman"/>
          <w:color w:val="000000"/>
          <w:sz w:val="24"/>
          <w:szCs w:val="24"/>
          <w:lang w:val="en-US" w:eastAsia="ru-RU"/>
        </w:rPr>
        <w:t xml:space="preserve"> </w:t>
      </w:r>
      <w:r w:rsidRPr="00D82710">
        <w:rPr>
          <w:rFonts w:ascii="Times New Roman" w:eastAsia="Calibri" w:hAnsi="Times New Roman" w:cs="Times New Roman"/>
          <w:color w:val="000000"/>
          <w:sz w:val="24"/>
          <w:szCs w:val="24"/>
          <w:lang w:val="en-US" w:eastAsia="ru-RU"/>
        </w:rPr>
        <w:t>the performance properties of the coatings</w:t>
      </w:r>
      <w:r w:rsidR="0088576A" w:rsidRPr="00D82710">
        <w:rPr>
          <w:rFonts w:ascii="Times New Roman" w:eastAsia="Calibri" w:hAnsi="Times New Roman" w:cs="Times New Roman"/>
          <w:color w:val="000000"/>
          <w:sz w:val="24"/>
          <w:szCs w:val="24"/>
          <w:lang w:val="en-US" w:eastAsia="ru-RU"/>
        </w:rPr>
        <w:t xml:space="preserve">, </w:t>
      </w:r>
      <w:r w:rsidRPr="00D82710">
        <w:rPr>
          <w:rFonts w:ascii="Times New Roman" w:eastAsia="Calibri" w:hAnsi="Times New Roman" w:cs="Times New Roman"/>
          <w:color w:val="000000"/>
          <w:sz w:val="24"/>
          <w:szCs w:val="24"/>
          <w:lang w:val="en-US" w:eastAsia="ru-RU"/>
        </w:rPr>
        <w:t xml:space="preserve">which will depend on the surface condition and quality </w:t>
      </w:r>
      <w:r w:rsidR="0088576A" w:rsidRPr="00D82710">
        <w:rPr>
          <w:rFonts w:ascii="Times New Roman" w:eastAsia="Calibri" w:hAnsi="Times New Roman" w:cs="Times New Roman"/>
          <w:color w:val="000000"/>
          <w:sz w:val="24"/>
          <w:szCs w:val="24"/>
          <w:lang w:val="en-US" w:eastAsia="ru-RU"/>
        </w:rPr>
        <w:t>(</w:t>
      </w:r>
      <w:r w:rsidRPr="00D82710">
        <w:rPr>
          <w:rFonts w:ascii="Times New Roman" w:eastAsia="Calibri" w:hAnsi="Times New Roman" w:cs="Times New Roman"/>
          <w:color w:val="000000"/>
          <w:sz w:val="24"/>
          <w:szCs w:val="24"/>
          <w:lang w:val="en-US" w:eastAsia="ru-RU"/>
        </w:rPr>
        <w:t>grain size</w:t>
      </w:r>
      <w:r w:rsidR="0088576A" w:rsidRPr="00D82710">
        <w:rPr>
          <w:rFonts w:ascii="Times New Roman" w:eastAsia="Calibri" w:hAnsi="Times New Roman" w:cs="Times New Roman"/>
          <w:color w:val="000000"/>
          <w:sz w:val="24"/>
          <w:szCs w:val="24"/>
          <w:lang w:val="en-US" w:eastAsia="ru-RU"/>
        </w:rPr>
        <w:t xml:space="preserve">, </w:t>
      </w:r>
      <w:r w:rsidRPr="00D82710">
        <w:rPr>
          <w:rFonts w:ascii="Times New Roman" w:eastAsia="Calibri" w:hAnsi="Times New Roman" w:cs="Times New Roman"/>
          <w:color w:val="000000"/>
          <w:sz w:val="24"/>
          <w:szCs w:val="24"/>
          <w:lang w:val="en-US" w:eastAsia="ru-RU"/>
        </w:rPr>
        <w:t>thermal and physical properties</w:t>
      </w:r>
      <w:r w:rsidR="0088576A" w:rsidRPr="00D82710">
        <w:rPr>
          <w:rFonts w:ascii="Times New Roman" w:eastAsia="Calibri" w:hAnsi="Times New Roman" w:cs="Times New Roman"/>
          <w:color w:val="000000"/>
          <w:sz w:val="24"/>
          <w:szCs w:val="24"/>
          <w:lang w:val="en-US" w:eastAsia="ru-RU"/>
        </w:rPr>
        <w:t xml:space="preserve">, </w:t>
      </w:r>
      <w:r w:rsidRPr="00D82710">
        <w:rPr>
          <w:rFonts w:ascii="Times New Roman" w:eastAsia="Calibri" w:hAnsi="Times New Roman" w:cs="Times New Roman"/>
          <w:color w:val="000000"/>
          <w:sz w:val="24"/>
          <w:szCs w:val="24"/>
          <w:lang w:val="en-US" w:eastAsia="ru-RU"/>
        </w:rPr>
        <w:t>microgeometry</w:t>
      </w:r>
      <w:r w:rsidR="0088576A" w:rsidRPr="00D82710">
        <w:rPr>
          <w:rFonts w:ascii="Times New Roman" w:eastAsia="Calibri" w:hAnsi="Times New Roman" w:cs="Times New Roman"/>
          <w:color w:val="000000"/>
          <w:sz w:val="24"/>
          <w:szCs w:val="24"/>
          <w:lang w:val="en-US" w:eastAsia="ru-RU"/>
        </w:rPr>
        <w:t xml:space="preserve">). </w:t>
      </w:r>
      <w:r w:rsidR="00453431" w:rsidRPr="00D82710">
        <w:rPr>
          <w:rFonts w:ascii="Times New Roman" w:eastAsia="Calibri" w:hAnsi="Times New Roman" w:cs="Times New Roman"/>
          <w:sz w:val="24"/>
          <w:szCs w:val="24"/>
          <w:lang w:val="en-US" w:eastAsia="ru-RU"/>
        </w:rPr>
        <w:t xml:space="preserve">Wang et al. </w:t>
      </w:r>
      <w:r w:rsidRPr="00D82710">
        <w:rPr>
          <w:rFonts w:ascii="Times New Roman" w:eastAsia="Calibri" w:hAnsi="Times New Roman" w:cs="Times New Roman"/>
          <w:sz w:val="24"/>
          <w:szCs w:val="24"/>
          <w:lang w:val="en-US" w:eastAsia="ru-RU"/>
        </w:rPr>
        <w:t xml:space="preserve">demonstrated that the use of a substrate from nanostructured Ti and the </w:t>
      </w:r>
      <w:r w:rsidR="006B27A4" w:rsidRPr="00D82710">
        <w:rPr>
          <w:rFonts w:ascii="Times New Roman" w:eastAsia="Calibri" w:hAnsi="Times New Roman" w:cs="Times New Roman"/>
          <w:sz w:val="24"/>
          <w:szCs w:val="24"/>
          <w:lang w:val="en-US" w:eastAsia="ru-RU"/>
        </w:rPr>
        <w:t>Ti-6Al-4V</w:t>
      </w:r>
      <w:r w:rsidRPr="00D82710">
        <w:rPr>
          <w:rFonts w:ascii="Times New Roman" w:eastAsia="Calibri" w:hAnsi="Times New Roman" w:cs="Times New Roman"/>
          <w:sz w:val="24"/>
          <w:szCs w:val="24"/>
          <w:lang w:val="en-US" w:eastAsia="ru-RU"/>
        </w:rPr>
        <w:t xml:space="preserve"> titanium alloy, processed by high-pressure torsion</w:t>
      </w:r>
      <w:r w:rsidR="006B27A4" w:rsidRPr="00D82710">
        <w:rPr>
          <w:rFonts w:ascii="Times New Roman" w:eastAsia="Calibri" w:hAnsi="Times New Roman" w:cs="Times New Roman"/>
          <w:sz w:val="24"/>
          <w:szCs w:val="24"/>
          <w:lang w:val="en-US" w:eastAsia="ru-RU"/>
        </w:rPr>
        <w:t xml:space="preserve">, </w:t>
      </w:r>
      <w:r w:rsidRPr="00D82710">
        <w:rPr>
          <w:rFonts w:ascii="Times New Roman" w:eastAsia="Calibri" w:hAnsi="Times New Roman" w:cs="Times New Roman"/>
          <w:sz w:val="24"/>
          <w:szCs w:val="24"/>
          <w:lang w:val="en-US" w:eastAsia="ru-RU"/>
        </w:rPr>
        <w:t xml:space="preserve">for the subsequent application of the </w:t>
      </w:r>
      <w:r w:rsidR="006B27A4" w:rsidRPr="00D82710">
        <w:rPr>
          <w:rFonts w:ascii="Times New Roman" w:eastAsia="Calibri" w:hAnsi="Times New Roman" w:cs="Times New Roman"/>
          <w:sz w:val="24"/>
          <w:szCs w:val="24"/>
          <w:lang w:val="en-US" w:eastAsia="ru-RU"/>
        </w:rPr>
        <w:t>DLC-7Zr,</w:t>
      </w:r>
      <w:r w:rsidR="006D0CAF" w:rsidRPr="00D82710">
        <w:rPr>
          <w:rFonts w:ascii="Times New Roman" w:eastAsia="Calibri" w:hAnsi="Times New Roman" w:cs="Times New Roman"/>
          <w:sz w:val="24"/>
          <w:szCs w:val="24"/>
          <w:lang w:val="en-US" w:eastAsia="ru-RU"/>
        </w:rPr>
        <w:t xml:space="preserve"> </w:t>
      </w:r>
      <w:r w:rsidR="006B27A4" w:rsidRPr="00D82710">
        <w:rPr>
          <w:rFonts w:ascii="Times New Roman" w:eastAsia="Calibri" w:hAnsi="Times New Roman" w:cs="Times New Roman"/>
          <w:sz w:val="24"/>
          <w:szCs w:val="24"/>
          <w:lang w:val="en-US" w:eastAsia="ru-RU"/>
        </w:rPr>
        <w:t xml:space="preserve">DLC:H-7Zr and DLC-9Z </w:t>
      </w:r>
      <w:r w:rsidRPr="00D82710">
        <w:rPr>
          <w:rFonts w:ascii="Times New Roman" w:eastAsia="Calibri" w:hAnsi="Times New Roman" w:cs="Times New Roman"/>
          <w:sz w:val="24"/>
          <w:szCs w:val="24"/>
          <w:lang w:val="en-US" w:eastAsia="ru-RU"/>
        </w:rPr>
        <w:t xml:space="preserve">diamond-like coatings considerably increases </w:t>
      </w:r>
      <w:r w:rsidR="00932B6D" w:rsidRPr="00D82710">
        <w:rPr>
          <w:rFonts w:ascii="Times New Roman" w:eastAsia="Calibri" w:hAnsi="Times New Roman" w:cs="Times New Roman"/>
          <w:sz w:val="24"/>
          <w:szCs w:val="24"/>
          <w:lang w:val="en-US" w:eastAsia="ru-RU"/>
        </w:rPr>
        <w:t xml:space="preserve">the hardness and adhesive strength of a coating as compared to </w:t>
      </w:r>
      <w:r w:rsidR="00453431" w:rsidRPr="00D82710">
        <w:rPr>
          <w:rFonts w:ascii="Times New Roman" w:eastAsia="Calibri" w:hAnsi="Times New Roman" w:cs="Times New Roman"/>
          <w:sz w:val="24"/>
          <w:szCs w:val="24"/>
          <w:lang w:val="en-US" w:eastAsia="ru-RU"/>
        </w:rPr>
        <w:t>a</w:t>
      </w:r>
      <w:r w:rsidR="00932B6D" w:rsidRPr="00D82710">
        <w:rPr>
          <w:rFonts w:ascii="Times New Roman" w:eastAsia="Calibri" w:hAnsi="Times New Roman" w:cs="Times New Roman"/>
          <w:sz w:val="24"/>
          <w:szCs w:val="24"/>
          <w:lang w:val="en-US" w:eastAsia="ru-RU"/>
        </w:rPr>
        <w:t xml:space="preserve"> CG substrate</w:t>
      </w:r>
      <w:r w:rsidR="006B27A4" w:rsidRPr="00D82710">
        <w:rPr>
          <w:rFonts w:ascii="Times New Roman" w:eastAsia="Calibri" w:hAnsi="Times New Roman" w:cs="Times New Roman"/>
          <w:sz w:val="24"/>
          <w:szCs w:val="24"/>
          <w:lang w:val="en-US" w:eastAsia="ru-RU"/>
        </w:rPr>
        <w:t>.</w:t>
      </w:r>
      <w:r w:rsidR="006D0CAF" w:rsidRPr="00D82710">
        <w:rPr>
          <w:rFonts w:ascii="Times New Roman" w:eastAsia="Calibri" w:hAnsi="Times New Roman" w:cs="Times New Roman"/>
          <w:sz w:val="24"/>
          <w:szCs w:val="24"/>
          <w:vertAlign w:val="superscript"/>
          <w:lang w:val="en-US" w:eastAsia="ru-RU"/>
        </w:rPr>
        <w:t>[17]</w:t>
      </w:r>
      <w:r w:rsidR="006D0CAF" w:rsidRPr="00D82710">
        <w:rPr>
          <w:rFonts w:ascii="Times New Roman" w:eastAsia="Calibri" w:hAnsi="Times New Roman" w:cs="Times New Roman"/>
          <w:sz w:val="24"/>
          <w:szCs w:val="24"/>
          <w:lang w:val="en-US" w:eastAsia="ru-RU"/>
        </w:rPr>
        <w:t xml:space="preserve"> </w:t>
      </w:r>
      <w:r w:rsidR="00932B6D" w:rsidRPr="00D82710">
        <w:rPr>
          <w:rFonts w:ascii="Times New Roman" w:eastAsia="Calibri" w:hAnsi="Times New Roman" w:cs="Times New Roman"/>
          <w:sz w:val="24"/>
          <w:szCs w:val="24"/>
          <w:lang w:val="en-US" w:eastAsia="ru-RU"/>
        </w:rPr>
        <w:t xml:space="preserve">For the coating thickness </w:t>
      </w:r>
      <w:r w:rsidR="006B27A4" w:rsidRPr="00D82710">
        <w:rPr>
          <w:rFonts w:ascii="Times New Roman" w:eastAsia="Calibri" w:hAnsi="Times New Roman" w:cs="Times New Roman"/>
          <w:sz w:val="24"/>
          <w:szCs w:val="24"/>
          <w:lang w:val="en-US" w:eastAsia="ru-RU"/>
        </w:rPr>
        <w:t xml:space="preserve">1.4 </w:t>
      </w:r>
      <w:r w:rsidR="00932B6D" w:rsidRPr="00D82710">
        <w:rPr>
          <w:rFonts w:ascii="Times New Roman" w:eastAsia="Calibri" w:hAnsi="Times New Roman" w:cs="Times New Roman"/>
          <w:sz w:val="24"/>
          <w:szCs w:val="24"/>
          <w:lang w:eastAsia="ru-RU"/>
        </w:rPr>
        <w:t>μ</w:t>
      </w:r>
      <w:r w:rsidR="00932B6D" w:rsidRPr="00D82710">
        <w:rPr>
          <w:rFonts w:ascii="Times New Roman" w:eastAsia="Calibri" w:hAnsi="Times New Roman" w:cs="Times New Roman"/>
          <w:sz w:val="24"/>
          <w:szCs w:val="24"/>
          <w:lang w:val="en-US" w:eastAsia="ru-RU"/>
        </w:rPr>
        <w:t>m,</w:t>
      </w:r>
      <w:r w:rsidR="006B27A4" w:rsidRPr="00D82710">
        <w:rPr>
          <w:rFonts w:ascii="Times New Roman" w:eastAsia="Calibri" w:hAnsi="Times New Roman" w:cs="Times New Roman"/>
          <w:sz w:val="24"/>
          <w:szCs w:val="24"/>
          <w:lang w:val="en-US" w:eastAsia="ru-RU"/>
        </w:rPr>
        <w:t xml:space="preserve"> </w:t>
      </w:r>
      <w:r w:rsidR="00932B6D" w:rsidRPr="00D82710">
        <w:rPr>
          <w:rFonts w:ascii="Times New Roman" w:eastAsia="Calibri" w:hAnsi="Times New Roman" w:cs="Times New Roman"/>
          <w:sz w:val="24"/>
          <w:szCs w:val="24"/>
          <w:lang w:val="en-US" w:eastAsia="ru-RU"/>
        </w:rPr>
        <w:t xml:space="preserve">the coating’s microhardness grows from </w:t>
      </w:r>
      <w:r w:rsidR="006B27A4" w:rsidRPr="00D82710">
        <w:rPr>
          <w:rFonts w:ascii="Times New Roman" w:eastAsia="Calibri" w:hAnsi="Times New Roman" w:cs="Times New Roman"/>
          <w:sz w:val="24"/>
          <w:szCs w:val="24"/>
          <w:lang w:val="en-US" w:eastAsia="ru-RU"/>
        </w:rPr>
        <w:t xml:space="preserve">1.8 </w:t>
      </w:r>
      <w:r w:rsidR="00932B6D" w:rsidRPr="00D82710">
        <w:rPr>
          <w:rFonts w:ascii="Times New Roman" w:eastAsia="Calibri" w:hAnsi="Times New Roman" w:cs="Times New Roman"/>
          <w:sz w:val="24"/>
          <w:szCs w:val="24"/>
          <w:lang w:val="en-US" w:eastAsia="ru-RU"/>
        </w:rPr>
        <w:t>on a CG substrate to</w:t>
      </w:r>
      <w:r w:rsidR="006B27A4" w:rsidRPr="00D82710">
        <w:rPr>
          <w:rFonts w:ascii="Times New Roman" w:eastAsia="Calibri" w:hAnsi="Times New Roman" w:cs="Times New Roman"/>
          <w:sz w:val="24"/>
          <w:szCs w:val="24"/>
          <w:lang w:val="en-US" w:eastAsia="ru-RU"/>
        </w:rPr>
        <w:t xml:space="preserve"> 3.0 </w:t>
      </w:r>
      <w:r w:rsidR="00932B6D" w:rsidRPr="00D82710">
        <w:rPr>
          <w:rFonts w:ascii="Times New Roman" w:eastAsia="Calibri" w:hAnsi="Times New Roman" w:cs="Times New Roman"/>
          <w:sz w:val="24"/>
          <w:szCs w:val="24"/>
          <w:lang w:val="en-US" w:eastAsia="ru-RU"/>
        </w:rPr>
        <w:t>GPa on a UFG substrate</w:t>
      </w:r>
      <w:r w:rsidR="006B27A4" w:rsidRPr="00D82710">
        <w:rPr>
          <w:rFonts w:ascii="Times New Roman" w:eastAsia="Calibri" w:hAnsi="Times New Roman" w:cs="Times New Roman"/>
          <w:sz w:val="24"/>
          <w:szCs w:val="24"/>
          <w:lang w:val="en-US" w:eastAsia="ru-RU"/>
        </w:rPr>
        <w:t xml:space="preserve">. </w:t>
      </w:r>
      <w:r w:rsidR="00932B6D" w:rsidRPr="00D82710">
        <w:rPr>
          <w:rFonts w:ascii="Times New Roman" w:eastAsia="Calibri" w:hAnsi="Times New Roman" w:cs="Times New Roman"/>
          <w:sz w:val="24"/>
          <w:szCs w:val="24"/>
          <w:lang w:val="en-US" w:eastAsia="ru-RU"/>
        </w:rPr>
        <w:t>Normally, a scratch test using a spherical indenter is employed to find the adhesive properties of a coating</w:t>
      </w:r>
      <w:r w:rsidR="00EE7C37" w:rsidRPr="00D82710">
        <w:rPr>
          <w:rFonts w:ascii="Times New Roman" w:eastAsia="Calibri" w:hAnsi="Times New Roman" w:cs="Times New Roman"/>
          <w:sz w:val="24"/>
          <w:szCs w:val="24"/>
          <w:lang w:val="en-US" w:eastAsia="ru-RU"/>
        </w:rPr>
        <w:t>.</w:t>
      </w:r>
      <w:r w:rsidR="006D0CAF" w:rsidRPr="00D82710">
        <w:rPr>
          <w:rFonts w:ascii="Times New Roman" w:eastAsia="Calibri" w:hAnsi="Times New Roman" w:cs="Times New Roman"/>
          <w:sz w:val="24"/>
          <w:szCs w:val="24"/>
          <w:vertAlign w:val="superscript"/>
          <w:lang w:val="en-US" w:eastAsia="ru-RU"/>
        </w:rPr>
        <w:t>[18]</w:t>
      </w:r>
      <w:r w:rsidR="00EE7C37" w:rsidRPr="00D82710">
        <w:rPr>
          <w:rFonts w:ascii="Times New Roman" w:eastAsia="Calibri" w:hAnsi="Times New Roman" w:cs="Times New Roman"/>
          <w:sz w:val="24"/>
          <w:szCs w:val="24"/>
          <w:lang w:val="en-US" w:eastAsia="ru-RU"/>
        </w:rPr>
        <w:t xml:space="preserve"> </w:t>
      </w:r>
      <w:r w:rsidR="00932B6D" w:rsidRPr="00D82710">
        <w:rPr>
          <w:rFonts w:ascii="Times New Roman" w:eastAsia="Calibri" w:hAnsi="Times New Roman" w:cs="Times New Roman"/>
          <w:sz w:val="24"/>
          <w:szCs w:val="24"/>
          <w:lang w:val="en-US" w:eastAsia="ru-RU"/>
        </w:rPr>
        <w:t>Fig</w:t>
      </w:r>
      <w:r w:rsidR="006D0CAF" w:rsidRPr="00D82710">
        <w:rPr>
          <w:rFonts w:ascii="Times New Roman" w:eastAsia="Calibri" w:hAnsi="Times New Roman" w:cs="Times New Roman"/>
          <w:sz w:val="24"/>
          <w:szCs w:val="24"/>
          <w:lang w:val="en-US" w:eastAsia="ru-RU"/>
        </w:rPr>
        <w:t>ure</w:t>
      </w:r>
      <w:r w:rsidR="00932B6D" w:rsidRPr="00D82710">
        <w:rPr>
          <w:rFonts w:ascii="Times New Roman" w:eastAsia="Calibri" w:hAnsi="Times New Roman" w:cs="Times New Roman"/>
          <w:sz w:val="24"/>
          <w:szCs w:val="24"/>
          <w:lang w:val="en-US" w:eastAsia="ru-RU"/>
        </w:rPr>
        <w:t xml:space="preserve"> </w:t>
      </w:r>
      <w:r w:rsidR="008E26B0" w:rsidRPr="00D82710">
        <w:rPr>
          <w:rFonts w:ascii="Times New Roman" w:eastAsia="Calibri" w:hAnsi="Times New Roman" w:cs="Times New Roman"/>
          <w:sz w:val="24"/>
          <w:szCs w:val="24"/>
          <w:lang w:val="en-US" w:eastAsia="ru-RU"/>
        </w:rPr>
        <w:t xml:space="preserve">8 </w:t>
      </w:r>
      <w:r w:rsidR="00932B6D" w:rsidRPr="00D82710">
        <w:rPr>
          <w:rFonts w:ascii="Times New Roman" w:eastAsia="Calibri" w:hAnsi="Times New Roman" w:cs="Times New Roman"/>
          <w:sz w:val="24"/>
          <w:szCs w:val="24"/>
          <w:lang w:val="en-US" w:eastAsia="ru-RU"/>
        </w:rPr>
        <w:lastRenderedPageBreak/>
        <w:t>shows the scratch test results demonstrating that the coating applied on a CG substrate fails at lower stresses as compared to that applied on a UFG substrate</w:t>
      </w:r>
      <w:r w:rsidR="00A666EA" w:rsidRPr="00D82710">
        <w:rPr>
          <w:rFonts w:ascii="Times New Roman" w:eastAsia="Calibri" w:hAnsi="Times New Roman" w:cs="Times New Roman"/>
          <w:sz w:val="24"/>
          <w:szCs w:val="24"/>
          <w:lang w:val="en-US" w:eastAsia="ru-RU"/>
        </w:rPr>
        <w:t>.</w:t>
      </w:r>
      <w:r w:rsidR="00A666EA" w:rsidRPr="00932B6D">
        <w:rPr>
          <w:rFonts w:ascii="Times New Roman" w:eastAsia="Calibri" w:hAnsi="Times New Roman" w:cs="Times New Roman"/>
          <w:sz w:val="24"/>
          <w:szCs w:val="24"/>
          <w:lang w:val="en-US" w:eastAsia="ru-RU"/>
        </w:rPr>
        <w:t xml:space="preserve"> </w:t>
      </w:r>
    </w:p>
    <w:p w14:paraId="61A5E08E" w14:textId="62CD3CFD" w:rsidR="00536EBB" w:rsidRDefault="00536EBB" w:rsidP="00EE7C37">
      <w:pPr>
        <w:spacing w:after="4" w:line="360" w:lineRule="auto"/>
        <w:ind w:firstLine="380"/>
        <w:jc w:val="both"/>
        <w:rPr>
          <w:rFonts w:ascii="Times New Roman" w:eastAsia="Calibri" w:hAnsi="Times New Roman" w:cs="Times New Roman"/>
          <w:sz w:val="24"/>
          <w:szCs w:val="24"/>
          <w:highlight w:val="yellow"/>
          <w:lang w:eastAsia="ru-RU"/>
        </w:rPr>
      </w:pPr>
      <w:r>
        <w:rPr>
          <w:rFonts w:ascii="Arial" w:hAnsi="Arial" w:cs="Arial"/>
          <w:noProof/>
          <w:sz w:val="28"/>
          <w:szCs w:val="28"/>
          <w:lang w:eastAsia="ru-RU"/>
        </w:rPr>
        <w:drawing>
          <wp:inline distT="0" distB="0" distL="0" distR="0" wp14:anchorId="33A4A0F9" wp14:editId="30F5DA87">
            <wp:extent cx="5938520" cy="2407920"/>
            <wp:effectExtent l="0" t="0" r="5080" b="0"/>
            <wp:docPr id="23" name="Рисунок 23"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8520" cy="2407920"/>
                    </a:xfrm>
                    <a:prstGeom prst="rect">
                      <a:avLst/>
                    </a:prstGeom>
                    <a:noFill/>
                    <a:ln>
                      <a:noFill/>
                    </a:ln>
                  </pic:spPr>
                </pic:pic>
              </a:graphicData>
            </a:graphic>
          </wp:inline>
        </w:drawing>
      </w:r>
    </w:p>
    <w:p w14:paraId="0097FA87" w14:textId="3DB50298" w:rsidR="005C5F73" w:rsidRPr="005C5F73" w:rsidRDefault="00932B6D" w:rsidP="006D0CAF">
      <w:pPr>
        <w:spacing w:after="0" w:line="240" w:lineRule="auto"/>
        <w:jc w:val="both"/>
        <w:rPr>
          <w:rFonts w:ascii="Times New Roman" w:eastAsia="Calibri" w:hAnsi="Times New Roman" w:cs="Times New Roman"/>
          <w:sz w:val="24"/>
          <w:szCs w:val="24"/>
          <w:lang w:val="en-US" w:eastAsia="ru-RU"/>
        </w:rPr>
      </w:pPr>
      <w:r w:rsidRPr="006D0CAF">
        <w:rPr>
          <w:rFonts w:ascii="Times New Roman" w:eastAsia="Calibri" w:hAnsi="Times New Roman" w:cs="Times New Roman"/>
          <w:b/>
          <w:sz w:val="24"/>
          <w:szCs w:val="24"/>
          <w:lang w:val="en-US" w:eastAsia="ru-RU"/>
        </w:rPr>
        <w:t>Fig</w:t>
      </w:r>
      <w:r w:rsidR="006D0CAF" w:rsidRPr="006D0CAF">
        <w:rPr>
          <w:rFonts w:ascii="Times New Roman" w:eastAsia="Calibri" w:hAnsi="Times New Roman" w:cs="Times New Roman"/>
          <w:b/>
          <w:sz w:val="24"/>
          <w:szCs w:val="24"/>
          <w:lang w:val="en-US" w:eastAsia="ru-RU"/>
        </w:rPr>
        <w:t>ure</w:t>
      </w:r>
      <w:r w:rsidR="00EE7C37" w:rsidRPr="006D0CAF">
        <w:rPr>
          <w:rFonts w:ascii="Times New Roman" w:eastAsia="Calibri" w:hAnsi="Times New Roman" w:cs="Times New Roman"/>
          <w:b/>
          <w:sz w:val="24"/>
          <w:szCs w:val="24"/>
          <w:lang w:val="en-US" w:eastAsia="ru-RU"/>
        </w:rPr>
        <w:t xml:space="preserve"> </w:t>
      </w:r>
      <w:r w:rsidR="008E26B0" w:rsidRPr="006D0CAF">
        <w:rPr>
          <w:rFonts w:ascii="Times New Roman" w:eastAsia="Calibri" w:hAnsi="Times New Roman" w:cs="Times New Roman"/>
          <w:b/>
          <w:sz w:val="24"/>
          <w:szCs w:val="24"/>
          <w:lang w:val="en-US" w:eastAsia="ru-RU"/>
        </w:rPr>
        <w:t>8</w:t>
      </w:r>
      <w:r w:rsidR="00D63C57" w:rsidRPr="006D0CAF">
        <w:rPr>
          <w:rFonts w:ascii="Times New Roman" w:eastAsia="Calibri" w:hAnsi="Times New Roman" w:cs="Times New Roman"/>
          <w:b/>
          <w:sz w:val="24"/>
          <w:szCs w:val="24"/>
          <w:lang w:val="en-US" w:eastAsia="ru-RU"/>
        </w:rPr>
        <w:t>.</w:t>
      </w:r>
      <w:r w:rsidR="005C5F73" w:rsidRPr="006D0CAF">
        <w:rPr>
          <w:lang w:val="en-US"/>
        </w:rPr>
        <w:t xml:space="preserve"> </w:t>
      </w:r>
      <w:r w:rsidR="005C5F73" w:rsidRPr="006D0CAF">
        <w:rPr>
          <w:rFonts w:ascii="Times New Roman" w:eastAsia="Calibri" w:hAnsi="Times New Roman" w:cs="Times New Roman"/>
          <w:sz w:val="24"/>
          <w:szCs w:val="24"/>
          <w:lang w:val="en-US" w:eastAsia="ru-RU"/>
        </w:rPr>
        <w:t>Scratch tracks of DLC-7Zr coatings on</w:t>
      </w:r>
      <w:r w:rsidRPr="006D0CAF">
        <w:rPr>
          <w:rFonts w:ascii="Times New Roman" w:eastAsia="Calibri" w:hAnsi="Times New Roman" w:cs="Times New Roman"/>
          <w:sz w:val="24"/>
          <w:szCs w:val="24"/>
          <w:lang w:val="en-US" w:eastAsia="ru-RU"/>
        </w:rPr>
        <w:t xml:space="preserve"> </w:t>
      </w:r>
      <w:r w:rsidR="005C5F73" w:rsidRPr="006D0CAF">
        <w:rPr>
          <w:rFonts w:ascii="Times New Roman" w:eastAsia="Calibri" w:hAnsi="Times New Roman" w:cs="Times New Roman"/>
          <w:sz w:val="24"/>
          <w:szCs w:val="24"/>
          <w:lang w:val="en-US" w:eastAsia="ru-RU"/>
        </w:rPr>
        <w:t>(a)</w:t>
      </w:r>
      <w:r w:rsidR="00965071" w:rsidRPr="006D0CAF">
        <w:rPr>
          <w:rFonts w:ascii="Times New Roman" w:eastAsia="Calibri" w:hAnsi="Times New Roman" w:cs="Times New Roman"/>
          <w:sz w:val="24"/>
          <w:szCs w:val="24"/>
          <w:lang w:val="en-US" w:eastAsia="ru-RU"/>
        </w:rPr>
        <w:t xml:space="preserve"> </w:t>
      </w:r>
      <w:r w:rsidR="005C5F73" w:rsidRPr="006D0CAF">
        <w:rPr>
          <w:rFonts w:ascii="Times New Roman" w:eastAsia="Calibri" w:hAnsi="Times New Roman" w:cs="Times New Roman"/>
          <w:sz w:val="24"/>
          <w:szCs w:val="24"/>
          <w:lang w:val="en-US" w:eastAsia="ru-RU"/>
        </w:rPr>
        <w:t>coarse-grained</w:t>
      </w:r>
      <w:r w:rsidR="00453431" w:rsidRPr="006D0CAF">
        <w:rPr>
          <w:rFonts w:ascii="Times New Roman" w:eastAsia="Calibri" w:hAnsi="Times New Roman" w:cs="Times New Roman"/>
          <w:sz w:val="24"/>
          <w:szCs w:val="24"/>
          <w:lang w:val="en-US" w:eastAsia="ru-RU"/>
        </w:rPr>
        <w:t xml:space="preserve"> </w:t>
      </w:r>
      <w:r w:rsidR="005C5F73" w:rsidRPr="006D0CAF">
        <w:rPr>
          <w:rFonts w:ascii="Times New Roman" w:eastAsia="Calibri" w:hAnsi="Times New Roman" w:cs="Times New Roman"/>
          <w:sz w:val="24"/>
          <w:szCs w:val="24"/>
          <w:lang w:val="en-US" w:eastAsia="ru-RU"/>
        </w:rPr>
        <w:t>Ti,</w:t>
      </w:r>
      <w:r w:rsidRPr="006D0CAF">
        <w:rPr>
          <w:rFonts w:ascii="Times New Roman" w:eastAsia="Calibri" w:hAnsi="Times New Roman" w:cs="Times New Roman"/>
          <w:sz w:val="24"/>
          <w:szCs w:val="24"/>
          <w:lang w:val="en-US" w:eastAsia="ru-RU"/>
        </w:rPr>
        <w:t xml:space="preserve"> </w:t>
      </w:r>
      <w:r w:rsidR="005C5F73" w:rsidRPr="006D0CAF">
        <w:rPr>
          <w:rFonts w:ascii="Times New Roman" w:eastAsia="Calibri" w:hAnsi="Times New Roman" w:cs="Times New Roman"/>
          <w:sz w:val="24"/>
          <w:szCs w:val="24"/>
          <w:lang w:val="en-US" w:eastAsia="ru-RU"/>
        </w:rPr>
        <w:t>(b) ultrafine-grained</w:t>
      </w:r>
      <w:r w:rsidRPr="006D0CAF">
        <w:rPr>
          <w:rFonts w:ascii="Times New Roman" w:eastAsia="Calibri" w:hAnsi="Times New Roman" w:cs="Times New Roman"/>
          <w:sz w:val="24"/>
          <w:szCs w:val="24"/>
          <w:lang w:val="en-US" w:eastAsia="ru-RU"/>
        </w:rPr>
        <w:t xml:space="preserve"> </w:t>
      </w:r>
      <w:r w:rsidR="005C5F73" w:rsidRPr="006D0CAF">
        <w:rPr>
          <w:rFonts w:ascii="Times New Roman" w:eastAsia="Calibri" w:hAnsi="Times New Roman" w:cs="Times New Roman"/>
          <w:sz w:val="24"/>
          <w:szCs w:val="24"/>
          <w:lang w:val="en-US" w:eastAsia="ru-RU"/>
        </w:rPr>
        <w:t>Ti, and (c)</w:t>
      </w:r>
      <w:r w:rsidRPr="006D0CAF">
        <w:rPr>
          <w:rFonts w:ascii="Times New Roman" w:eastAsia="Calibri" w:hAnsi="Times New Roman" w:cs="Times New Roman"/>
          <w:sz w:val="24"/>
          <w:szCs w:val="24"/>
          <w:lang w:val="en-US" w:eastAsia="ru-RU"/>
        </w:rPr>
        <w:t xml:space="preserve"> </w:t>
      </w:r>
      <w:r w:rsidR="005C5F73" w:rsidRPr="006D0CAF">
        <w:rPr>
          <w:rFonts w:ascii="Times New Roman" w:eastAsia="Calibri" w:hAnsi="Times New Roman" w:cs="Times New Roman"/>
          <w:sz w:val="24"/>
          <w:szCs w:val="24"/>
          <w:lang w:val="en-US" w:eastAsia="ru-RU"/>
        </w:rPr>
        <w:t>Ti</w:t>
      </w:r>
      <w:r w:rsidRPr="006D0CAF">
        <w:rPr>
          <w:rFonts w:ascii="Times New Roman" w:eastAsia="Calibri" w:hAnsi="Times New Roman" w:cs="Times New Roman"/>
          <w:sz w:val="24"/>
          <w:szCs w:val="24"/>
          <w:lang w:val="en-US" w:eastAsia="ru-RU"/>
        </w:rPr>
        <w:t>-</w:t>
      </w:r>
      <w:r w:rsidR="005C5F73" w:rsidRPr="006D0CAF">
        <w:rPr>
          <w:rFonts w:ascii="Times New Roman" w:eastAsia="Calibri" w:hAnsi="Times New Roman" w:cs="Times New Roman"/>
          <w:sz w:val="24"/>
          <w:szCs w:val="24"/>
          <w:lang w:val="en-US" w:eastAsia="ru-RU"/>
        </w:rPr>
        <w:t>6Al</w:t>
      </w:r>
      <w:r w:rsidRPr="006D0CAF">
        <w:rPr>
          <w:rFonts w:ascii="Times New Roman" w:eastAsia="Calibri" w:hAnsi="Times New Roman" w:cs="Times New Roman"/>
          <w:sz w:val="24"/>
          <w:szCs w:val="24"/>
          <w:lang w:val="en-US" w:eastAsia="ru-RU"/>
        </w:rPr>
        <w:t>-</w:t>
      </w:r>
      <w:r w:rsidR="005C5F73" w:rsidRPr="006D0CAF">
        <w:rPr>
          <w:rFonts w:ascii="Times New Roman" w:eastAsia="Calibri" w:hAnsi="Times New Roman" w:cs="Times New Roman"/>
          <w:sz w:val="24"/>
          <w:szCs w:val="24"/>
          <w:lang w:val="en-US" w:eastAsia="ru-RU"/>
        </w:rPr>
        <w:t>4V</w:t>
      </w:r>
      <w:r w:rsidRPr="006D0CAF">
        <w:rPr>
          <w:rFonts w:ascii="Times New Roman" w:eastAsia="Calibri" w:hAnsi="Times New Roman" w:cs="Times New Roman"/>
          <w:sz w:val="24"/>
          <w:szCs w:val="24"/>
          <w:lang w:val="en-US" w:eastAsia="ru-RU"/>
        </w:rPr>
        <w:t xml:space="preserve"> </w:t>
      </w:r>
      <w:r w:rsidR="005C5F73" w:rsidRPr="006D0CAF">
        <w:rPr>
          <w:rFonts w:ascii="Times New Roman" w:eastAsia="Calibri" w:hAnsi="Times New Roman" w:cs="Times New Roman"/>
          <w:sz w:val="24"/>
          <w:szCs w:val="24"/>
          <w:lang w:val="en-US" w:eastAsia="ru-RU"/>
        </w:rPr>
        <w:t>substrates</w:t>
      </w:r>
      <w:r w:rsidR="006D0CAF">
        <w:rPr>
          <w:rFonts w:ascii="Times New Roman" w:eastAsia="Calibri" w:hAnsi="Times New Roman" w:cs="Times New Roman"/>
          <w:sz w:val="24"/>
          <w:szCs w:val="24"/>
          <w:lang w:val="en-US" w:eastAsia="ru-RU"/>
        </w:rPr>
        <w:t>.</w:t>
      </w:r>
    </w:p>
    <w:p w14:paraId="12891685" w14:textId="5E2FB886" w:rsidR="006D0CAF" w:rsidRPr="00522F9C" w:rsidRDefault="006D0CAF" w:rsidP="006D0CAF">
      <w:pPr>
        <w:spacing w:after="0" w:line="240" w:lineRule="auto"/>
        <w:jc w:val="both"/>
        <w:rPr>
          <w:rFonts w:ascii="Times New Roman" w:eastAsia="Times New Roman" w:hAnsi="Times New Roman" w:cs="Times New Roman"/>
          <w:color w:val="000000" w:themeColor="text1"/>
          <w:sz w:val="24"/>
          <w:szCs w:val="24"/>
          <w:lang w:val="en-US" w:eastAsia="ru-RU"/>
        </w:rPr>
      </w:pPr>
      <w:r w:rsidRPr="00522F9C">
        <w:rPr>
          <w:rFonts w:ascii="Times New Roman" w:eastAsia="Times New Roman" w:hAnsi="Times New Roman" w:cs="Times New Roman"/>
          <w:color w:val="000000" w:themeColor="text1"/>
          <w:sz w:val="24"/>
          <w:szCs w:val="24"/>
          <w:lang w:val="en-US" w:eastAsia="ru-RU"/>
        </w:rPr>
        <w:t>Reproduced with permission.</w:t>
      </w:r>
      <w:r w:rsidRPr="00522F9C">
        <w:rPr>
          <w:rFonts w:ascii="Times New Roman" w:eastAsia="Times New Roman" w:hAnsi="Times New Roman" w:cs="Times New Roman"/>
          <w:color w:val="000000" w:themeColor="text1"/>
          <w:sz w:val="24"/>
          <w:szCs w:val="24"/>
          <w:vertAlign w:val="superscript"/>
          <w:lang w:val="en-US" w:eastAsia="ru-RU"/>
        </w:rPr>
        <w:t xml:space="preserve">[17] </w:t>
      </w:r>
      <w:r w:rsidR="00522F9C" w:rsidRPr="00522F9C">
        <w:rPr>
          <w:rFonts w:ascii="Times New Roman" w:eastAsia="Times New Roman" w:hAnsi="Times New Roman" w:cs="Times New Roman"/>
          <w:color w:val="000000" w:themeColor="text1"/>
          <w:sz w:val="24"/>
          <w:szCs w:val="24"/>
          <w:lang w:val="en-US" w:eastAsia="ru-RU"/>
        </w:rPr>
        <w:t>2013</w:t>
      </w:r>
      <w:r w:rsidRPr="00522F9C">
        <w:rPr>
          <w:rFonts w:ascii="Times New Roman" w:eastAsia="Times New Roman" w:hAnsi="Times New Roman" w:cs="Times New Roman"/>
          <w:color w:val="000000" w:themeColor="text1"/>
          <w:sz w:val="24"/>
          <w:szCs w:val="24"/>
          <w:lang w:val="en-US" w:eastAsia="ru-RU"/>
        </w:rPr>
        <w:t xml:space="preserve">, </w:t>
      </w:r>
      <w:r w:rsidR="00522F9C" w:rsidRPr="00522F9C">
        <w:rPr>
          <w:rFonts w:ascii="Times New Roman" w:eastAsia="Times New Roman" w:hAnsi="Times New Roman" w:cs="Times New Roman"/>
          <w:color w:val="000000" w:themeColor="text1"/>
          <w:sz w:val="24"/>
          <w:szCs w:val="24"/>
          <w:lang w:val="en-US" w:eastAsia="ru-RU"/>
        </w:rPr>
        <w:t>Elsevier.</w:t>
      </w:r>
    </w:p>
    <w:p w14:paraId="66A574C0" w14:textId="77777777" w:rsidR="00536EBB" w:rsidRDefault="00536EBB" w:rsidP="00EE7C37">
      <w:pPr>
        <w:spacing w:after="4" w:line="360" w:lineRule="auto"/>
        <w:ind w:firstLine="380"/>
        <w:jc w:val="both"/>
        <w:rPr>
          <w:rFonts w:ascii="Times New Roman" w:eastAsia="Calibri" w:hAnsi="Times New Roman" w:cs="Times New Roman"/>
          <w:sz w:val="24"/>
          <w:szCs w:val="24"/>
          <w:lang w:val="en-US" w:eastAsia="ru-RU"/>
        </w:rPr>
      </w:pPr>
    </w:p>
    <w:p w14:paraId="6172CDC8" w14:textId="0D979051" w:rsidR="00EE7C37" w:rsidRPr="00D82710" w:rsidRDefault="00E13B14" w:rsidP="002A5F93">
      <w:pPr>
        <w:spacing w:after="0" w:line="480" w:lineRule="auto"/>
        <w:ind w:firstLine="380"/>
        <w:jc w:val="both"/>
        <w:rPr>
          <w:rFonts w:ascii="Times New Roman" w:eastAsia="Calibri" w:hAnsi="Times New Roman" w:cs="Times New Roman"/>
          <w:color w:val="FF0000"/>
          <w:sz w:val="24"/>
          <w:szCs w:val="24"/>
          <w:lang w:val="en-US" w:eastAsia="ru-RU"/>
        </w:rPr>
      </w:pPr>
      <w:r w:rsidRPr="00D82710">
        <w:rPr>
          <w:rFonts w:ascii="Times New Roman" w:eastAsia="Calibri" w:hAnsi="Times New Roman" w:cs="Times New Roman"/>
          <w:sz w:val="24"/>
          <w:szCs w:val="24"/>
          <w:lang w:val="en-US" w:eastAsia="ru-RU"/>
        </w:rPr>
        <w:t xml:space="preserve">Similar results showing the improvement of tribological properties and wear resistance in the samples of nanostructured </w:t>
      </w:r>
      <w:r w:rsidR="00AB0F8A" w:rsidRPr="00D82710">
        <w:rPr>
          <w:rFonts w:ascii="Times New Roman" w:eastAsia="Calibri" w:hAnsi="Times New Roman" w:cs="Times New Roman"/>
          <w:sz w:val="24"/>
          <w:szCs w:val="24"/>
          <w:lang w:val="en-US" w:eastAsia="ru-RU"/>
        </w:rPr>
        <w:t>Gr</w:t>
      </w:r>
      <w:r w:rsidRPr="00D82710">
        <w:rPr>
          <w:rFonts w:ascii="Times New Roman" w:eastAsia="Calibri" w:hAnsi="Times New Roman" w:cs="Times New Roman"/>
          <w:sz w:val="24"/>
          <w:szCs w:val="24"/>
          <w:lang w:val="en-US" w:eastAsia="ru-RU"/>
        </w:rPr>
        <w:t xml:space="preserve">ade </w:t>
      </w:r>
      <w:r w:rsidR="00AB0F8A" w:rsidRPr="00D82710">
        <w:rPr>
          <w:rFonts w:ascii="Times New Roman" w:eastAsia="Calibri" w:hAnsi="Times New Roman" w:cs="Times New Roman"/>
          <w:sz w:val="24"/>
          <w:szCs w:val="24"/>
          <w:lang w:val="en-US" w:eastAsia="ru-RU"/>
        </w:rPr>
        <w:t xml:space="preserve">2 </w:t>
      </w:r>
      <w:r w:rsidRPr="00D82710">
        <w:rPr>
          <w:rFonts w:ascii="Times New Roman" w:eastAsia="Calibri" w:hAnsi="Times New Roman" w:cs="Times New Roman"/>
          <w:sz w:val="24"/>
          <w:szCs w:val="24"/>
          <w:lang w:val="en-US" w:eastAsia="ru-RU"/>
        </w:rPr>
        <w:t>Ti with a</w:t>
      </w:r>
      <w:r w:rsidR="00AB0F8A" w:rsidRPr="00D82710">
        <w:rPr>
          <w:rFonts w:ascii="Times New Roman" w:eastAsia="Calibri" w:hAnsi="Times New Roman" w:cs="Times New Roman"/>
          <w:sz w:val="24"/>
          <w:szCs w:val="24"/>
          <w:lang w:val="en-US" w:eastAsia="ru-RU"/>
        </w:rPr>
        <w:t xml:space="preserve"> TiN </w:t>
      </w:r>
      <w:r w:rsidRPr="00D82710">
        <w:rPr>
          <w:rFonts w:ascii="Times New Roman" w:eastAsia="Calibri" w:hAnsi="Times New Roman" w:cs="Times New Roman"/>
          <w:sz w:val="24"/>
          <w:szCs w:val="24"/>
          <w:lang w:val="en-US" w:eastAsia="ru-RU"/>
        </w:rPr>
        <w:t>coating were demonstrated in</w:t>
      </w:r>
      <w:r w:rsidR="00A4433E" w:rsidRPr="00D82710">
        <w:rPr>
          <w:rFonts w:ascii="Times New Roman" w:eastAsia="Calibri" w:hAnsi="Times New Roman" w:cs="Times New Roman"/>
          <w:sz w:val="24"/>
          <w:szCs w:val="24"/>
          <w:lang w:val="en-US" w:eastAsia="ru-RU"/>
        </w:rPr>
        <w:t xml:space="preserve"> other publications</w:t>
      </w:r>
      <w:r w:rsidR="00AB0F8A" w:rsidRPr="00D82710">
        <w:rPr>
          <w:rFonts w:ascii="Times New Roman" w:eastAsia="Calibri" w:hAnsi="Times New Roman" w:cs="Times New Roman"/>
          <w:color w:val="FF0000"/>
          <w:sz w:val="24"/>
          <w:szCs w:val="24"/>
          <w:lang w:val="en-US" w:eastAsia="ru-RU"/>
        </w:rPr>
        <w:t>.</w:t>
      </w:r>
      <w:r w:rsidR="006D0CAF" w:rsidRPr="00D82710">
        <w:rPr>
          <w:rFonts w:ascii="Times New Roman" w:eastAsia="Calibri" w:hAnsi="Times New Roman" w:cs="Times New Roman"/>
          <w:sz w:val="24"/>
          <w:szCs w:val="24"/>
          <w:vertAlign w:val="superscript"/>
          <w:lang w:val="en-US" w:eastAsia="ru-RU"/>
        </w:rPr>
        <w:t>[16,18]</w:t>
      </w:r>
    </w:p>
    <w:p w14:paraId="0C4D491A" w14:textId="2DB3EC20" w:rsidR="00446495" w:rsidRDefault="00D6345C" w:rsidP="002A5F93">
      <w:pPr>
        <w:spacing w:after="0" w:line="480" w:lineRule="auto"/>
        <w:ind w:firstLine="567"/>
        <w:contextualSpacing/>
        <w:jc w:val="both"/>
        <w:rPr>
          <w:rFonts w:ascii="Times New Roman" w:hAnsi="Times New Roman" w:cs="Times New Roman"/>
          <w:sz w:val="24"/>
          <w:szCs w:val="24"/>
          <w:lang w:val="en-US"/>
        </w:rPr>
      </w:pPr>
      <w:r w:rsidRPr="00D82710">
        <w:rPr>
          <w:rFonts w:ascii="Times New Roman" w:eastAsia="Calibri" w:hAnsi="Times New Roman" w:cs="Times New Roman"/>
          <w:sz w:val="24"/>
          <w:szCs w:val="24"/>
          <w:lang w:val="en-US"/>
        </w:rPr>
        <w:t>Semenova et al.</w:t>
      </w:r>
      <w:r w:rsidR="00E13B14" w:rsidRPr="00D82710">
        <w:rPr>
          <w:rFonts w:ascii="Times New Roman" w:eastAsia="Calibri" w:hAnsi="Times New Roman" w:cs="Times New Roman"/>
          <w:sz w:val="24"/>
          <w:szCs w:val="24"/>
          <w:lang w:val="en-US"/>
        </w:rPr>
        <w:t xml:space="preserve"> used such a combined approach to the strengthening of the </w:t>
      </w:r>
      <w:r w:rsidR="00446495" w:rsidRPr="00D82710">
        <w:rPr>
          <w:rFonts w:ascii="Times New Roman" w:eastAsia="Calibri" w:hAnsi="Times New Roman" w:cs="Times New Roman"/>
          <w:sz w:val="24"/>
          <w:szCs w:val="24"/>
          <w:lang w:val="en-US"/>
        </w:rPr>
        <w:t>Ti-6Al-4V</w:t>
      </w:r>
      <w:r w:rsidR="00E13B14" w:rsidRPr="00D82710">
        <w:rPr>
          <w:rFonts w:ascii="Times New Roman" w:eastAsia="Calibri" w:hAnsi="Times New Roman" w:cs="Times New Roman"/>
          <w:sz w:val="24"/>
          <w:szCs w:val="24"/>
          <w:lang w:val="en-US"/>
        </w:rPr>
        <w:t xml:space="preserve"> alloy</w:t>
      </w:r>
      <w:r w:rsidR="00446495" w:rsidRPr="00D82710">
        <w:rPr>
          <w:rFonts w:ascii="Times New Roman" w:eastAsia="Calibri" w:hAnsi="Times New Roman" w:cs="Times New Roman"/>
          <w:sz w:val="24"/>
          <w:szCs w:val="24"/>
          <w:lang w:val="en-US"/>
        </w:rPr>
        <w:t xml:space="preserve">, </w:t>
      </w:r>
      <w:r w:rsidR="00E13B14" w:rsidRPr="00D82710">
        <w:rPr>
          <w:rFonts w:ascii="Times New Roman" w:eastAsia="Calibri" w:hAnsi="Times New Roman" w:cs="Times New Roman"/>
          <w:sz w:val="24"/>
          <w:szCs w:val="24"/>
          <w:lang w:val="en-US"/>
        </w:rPr>
        <w:t>consisting in the ECAP processing combined with extrusion for a bulk UFG structure formation, followed by the deposition of a protective multi-layered (Ti+V)N coating onto the surface by the vacuum-plasma method</w:t>
      </w:r>
      <w:r w:rsidR="00446495" w:rsidRPr="00D82710">
        <w:rPr>
          <w:rFonts w:ascii="Times New Roman" w:eastAsia="Calibri" w:hAnsi="Times New Roman" w:cs="Times New Roman"/>
          <w:sz w:val="24"/>
          <w:szCs w:val="24"/>
          <w:lang w:val="en-US"/>
        </w:rPr>
        <w:t>.</w:t>
      </w:r>
      <w:r w:rsidR="006D0CAF" w:rsidRPr="00D82710">
        <w:rPr>
          <w:rFonts w:ascii="Times New Roman" w:eastAsia="Calibri" w:hAnsi="Times New Roman" w:cs="Times New Roman"/>
          <w:sz w:val="24"/>
          <w:szCs w:val="24"/>
          <w:vertAlign w:val="superscript"/>
          <w:lang w:val="en-US"/>
        </w:rPr>
        <w:t>[63]</w:t>
      </w:r>
      <w:r w:rsidR="00446495" w:rsidRPr="00D82710">
        <w:rPr>
          <w:rFonts w:ascii="Times New Roman" w:eastAsia="Calibri" w:hAnsi="Times New Roman" w:cs="Times New Roman"/>
          <w:sz w:val="24"/>
          <w:szCs w:val="24"/>
          <w:lang w:val="en-US"/>
        </w:rPr>
        <w:t xml:space="preserve"> </w:t>
      </w:r>
      <w:r w:rsidR="00E13B14" w:rsidRPr="00D82710">
        <w:rPr>
          <w:rFonts w:ascii="Times New Roman" w:hAnsi="Times New Roman" w:cs="Times New Roman"/>
          <w:sz w:val="24"/>
          <w:szCs w:val="24"/>
          <w:lang w:val="en-US"/>
        </w:rPr>
        <w:t xml:space="preserve">The structure of the coating was </w:t>
      </w:r>
      <w:r w:rsidR="007A2404" w:rsidRPr="00D82710">
        <w:rPr>
          <w:rFonts w:ascii="Times New Roman" w:hAnsi="Times New Roman" w:cs="Times New Roman"/>
          <w:sz w:val="24"/>
          <w:szCs w:val="24"/>
          <w:lang w:val="en-US"/>
        </w:rPr>
        <w:t xml:space="preserve">formed </w:t>
      </w:r>
      <w:r w:rsidR="00E13B14" w:rsidRPr="00D82710">
        <w:rPr>
          <w:rFonts w:ascii="Times New Roman" w:hAnsi="Times New Roman" w:cs="Times New Roman"/>
          <w:sz w:val="24"/>
          <w:szCs w:val="24"/>
          <w:lang w:val="en-US"/>
        </w:rPr>
        <w:t>by a successive deposition of each layer and the quantity of the deposited material from each cathode</w:t>
      </w:r>
      <w:r w:rsidR="00446495" w:rsidRPr="00D82710">
        <w:rPr>
          <w:rFonts w:ascii="Times New Roman" w:hAnsi="Times New Roman" w:cs="Times New Roman"/>
          <w:sz w:val="24"/>
          <w:szCs w:val="24"/>
          <w:lang w:val="en-US"/>
        </w:rPr>
        <w:t xml:space="preserve">. </w:t>
      </w:r>
      <w:r w:rsidR="00E13B14" w:rsidRPr="00D82710">
        <w:rPr>
          <w:rFonts w:ascii="Times New Roman" w:hAnsi="Times New Roman" w:cs="Times New Roman"/>
          <w:sz w:val="24"/>
          <w:szCs w:val="24"/>
          <w:lang w:val="en-US"/>
        </w:rPr>
        <w:t xml:space="preserve">The architecture of the </w:t>
      </w:r>
      <w:r w:rsidR="00446495" w:rsidRPr="00D82710">
        <w:rPr>
          <w:rFonts w:ascii="Times New Roman" w:hAnsi="Times New Roman" w:cs="Times New Roman"/>
          <w:sz w:val="24"/>
          <w:szCs w:val="24"/>
          <w:lang w:val="en-US"/>
        </w:rPr>
        <w:t xml:space="preserve">(Ti+V)N </w:t>
      </w:r>
      <w:r w:rsidR="00E13B14" w:rsidRPr="00D82710">
        <w:rPr>
          <w:rFonts w:ascii="Times New Roman" w:hAnsi="Times New Roman" w:cs="Times New Roman"/>
          <w:sz w:val="24"/>
          <w:szCs w:val="24"/>
          <w:lang w:val="en-US"/>
        </w:rPr>
        <w:t>coating consi</w:t>
      </w:r>
      <w:r w:rsidRPr="00D82710">
        <w:rPr>
          <w:rFonts w:ascii="Times New Roman" w:hAnsi="Times New Roman" w:cs="Times New Roman"/>
          <w:sz w:val="24"/>
          <w:szCs w:val="24"/>
          <w:lang w:val="en-US"/>
        </w:rPr>
        <w:t>sted</w:t>
      </w:r>
      <w:r w:rsidR="00E13B14" w:rsidRPr="00D82710">
        <w:rPr>
          <w:rFonts w:ascii="Times New Roman" w:hAnsi="Times New Roman" w:cs="Times New Roman"/>
          <w:sz w:val="24"/>
          <w:szCs w:val="24"/>
          <w:lang w:val="en-US"/>
        </w:rPr>
        <w:t xml:space="preserve"> of two principal </w:t>
      </w:r>
      <w:r w:rsidRPr="00D82710">
        <w:rPr>
          <w:rFonts w:ascii="Times New Roman" w:hAnsi="Times New Roman" w:cs="Times New Roman"/>
          <w:sz w:val="24"/>
          <w:szCs w:val="24"/>
          <w:lang w:val="en-US"/>
        </w:rPr>
        <w:t xml:space="preserve">(Ti+V)N </w:t>
      </w:r>
      <w:r w:rsidR="00E13B14" w:rsidRPr="00D82710">
        <w:rPr>
          <w:rFonts w:ascii="Times New Roman" w:hAnsi="Times New Roman" w:cs="Times New Roman"/>
          <w:sz w:val="24"/>
          <w:szCs w:val="24"/>
          <w:lang w:val="en-US"/>
        </w:rPr>
        <w:t>layers</w:t>
      </w:r>
      <w:r w:rsidR="00446495" w:rsidRPr="00D82710">
        <w:rPr>
          <w:rFonts w:ascii="Times New Roman" w:hAnsi="Times New Roman" w:cs="Times New Roman"/>
          <w:sz w:val="24"/>
          <w:szCs w:val="24"/>
          <w:lang w:val="en-US"/>
        </w:rPr>
        <w:t xml:space="preserve"> </w:t>
      </w:r>
      <w:r w:rsidR="007A2404" w:rsidRPr="00D82710">
        <w:rPr>
          <w:rFonts w:ascii="Times New Roman" w:hAnsi="Times New Roman" w:cs="Times New Roman"/>
          <w:sz w:val="24"/>
          <w:szCs w:val="24"/>
          <w:lang w:val="en-US"/>
        </w:rPr>
        <w:t xml:space="preserve">and the intermediate very thin </w:t>
      </w:r>
      <w:r w:rsidR="00446495" w:rsidRPr="00D82710">
        <w:rPr>
          <w:rFonts w:ascii="Times New Roman" w:hAnsi="Times New Roman" w:cs="Times New Roman"/>
          <w:sz w:val="24"/>
          <w:szCs w:val="24"/>
          <w:lang w:val="en-US"/>
        </w:rPr>
        <w:t>Ti</w:t>
      </w:r>
      <w:r w:rsidR="007A2404" w:rsidRPr="00D82710">
        <w:rPr>
          <w:rFonts w:ascii="Times New Roman" w:hAnsi="Times New Roman" w:cs="Times New Roman"/>
          <w:sz w:val="24"/>
          <w:szCs w:val="24"/>
          <w:lang w:val="en-US"/>
        </w:rPr>
        <w:t xml:space="preserve"> interlayers</w:t>
      </w:r>
      <w:r w:rsidR="00446495" w:rsidRPr="00D82710">
        <w:rPr>
          <w:rFonts w:ascii="Times New Roman" w:hAnsi="Times New Roman" w:cs="Times New Roman"/>
          <w:sz w:val="24"/>
          <w:szCs w:val="24"/>
          <w:lang w:val="en-US"/>
        </w:rPr>
        <w:t xml:space="preserve"> (</w:t>
      </w:r>
      <w:r w:rsidR="007A2404" w:rsidRPr="00D82710">
        <w:rPr>
          <w:rFonts w:ascii="Times New Roman" w:hAnsi="Times New Roman" w:cs="Times New Roman"/>
          <w:sz w:val="24"/>
          <w:szCs w:val="24"/>
          <w:lang w:val="en-US"/>
        </w:rPr>
        <w:t>Fig</w:t>
      </w:r>
      <w:r w:rsidR="006D0CAF" w:rsidRPr="00D82710">
        <w:rPr>
          <w:rFonts w:ascii="Times New Roman" w:hAnsi="Times New Roman" w:cs="Times New Roman"/>
          <w:sz w:val="24"/>
          <w:szCs w:val="24"/>
          <w:lang w:val="en-US"/>
        </w:rPr>
        <w:t>ure</w:t>
      </w:r>
      <w:r w:rsidR="00446495" w:rsidRPr="00D82710">
        <w:rPr>
          <w:rFonts w:ascii="Times New Roman" w:hAnsi="Times New Roman" w:cs="Times New Roman"/>
          <w:sz w:val="24"/>
          <w:szCs w:val="24"/>
          <w:lang w:val="en-US"/>
        </w:rPr>
        <w:t xml:space="preserve"> </w:t>
      </w:r>
      <w:r w:rsidR="008E26B0" w:rsidRPr="00D82710">
        <w:rPr>
          <w:rFonts w:ascii="Times New Roman" w:hAnsi="Times New Roman" w:cs="Times New Roman"/>
          <w:sz w:val="24"/>
          <w:szCs w:val="24"/>
          <w:lang w:val="en-US"/>
        </w:rPr>
        <w:t>9</w:t>
      </w:r>
      <w:r w:rsidR="00446495" w:rsidRPr="00D82710">
        <w:rPr>
          <w:rFonts w:ascii="Times New Roman" w:hAnsi="Times New Roman" w:cs="Times New Roman"/>
          <w:sz w:val="24"/>
          <w:szCs w:val="24"/>
          <w:lang w:val="en-US"/>
        </w:rPr>
        <w:t>).</w:t>
      </w:r>
    </w:p>
    <w:p w14:paraId="56B1C2A1" w14:textId="3C394BDB" w:rsidR="00536EBB" w:rsidRDefault="00536EBB" w:rsidP="002A5F93">
      <w:pPr>
        <w:spacing w:line="360" w:lineRule="auto"/>
        <w:contextualSpacing/>
        <w:jc w:val="center"/>
        <w:rPr>
          <w:rFonts w:ascii="Times New Roman" w:hAnsi="Times New Roman" w:cs="Times New Roman"/>
          <w:sz w:val="24"/>
          <w:szCs w:val="24"/>
          <w:lang w:val="en-US"/>
        </w:rPr>
      </w:pPr>
      <w:r>
        <w:rPr>
          <w:rFonts w:ascii="Arial" w:hAnsi="Arial" w:cs="Arial"/>
          <w:noProof/>
          <w:sz w:val="28"/>
          <w:szCs w:val="28"/>
          <w:lang w:eastAsia="ru-RU"/>
        </w:rPr>
        <w:lastRenderedPageBreak/>
        <w:drawing>
          <wp:inline distT="0" distB="0" distL="0" distR="0" wp14:anchorId="02A2F2D8" wp14:editId="3B6B9CBE">
            <wp:extent cx="2376653" cy="1798320"/>
            <wp:effectExtent l="0" t="0" r="5080" b="0"/>
            <wp:docPr id="24" name="Рисунок 24" descr="Fig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9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9676" cy="1800607"/>
                    </a:xfrm>
                    <a:prstGeom prst="rect">
                      <a:avLst/>
                    </a:prstGeom>
                    <a:noFill/>
                    <a:ln>
                      <a:noFill/>
                    </a:ln>
                  </pic:spPr>
                </pic:pic>
              </a:graphicData>
            </a:graphic>
          </wp:inline>
        </w:drawing>
      </w:r>
      <w:r w:rsidR="002A5F93">
        <w:rPr>
          <w:rFonts w:ascii="Times New Roman" w:hAnsi="Times New Roman" w:cs="Times New Roman"/>
          <w:sz w:val="24"/>
          <w:szCs w:val="24"/>
          <w:lang w:val="en-US"/>
        </w:rPr>
        <w:t xml:space="preserve"> </w:t>
      </w:r>
      <w:r>
        <w:rPr>
          <w:rFonts w:ascii="Arial" w:hAnsi="Arial" w:cs="Arial"/>
          <w:noProof/>
          <w:sz w:val="28"/>
          <w:szCs w:val="28"/>
          <w:lang w:eastAsia="ru-RU"/>
        </w:rPr>
        <w:drawing>
          <wp:inline distT="0" distB="0" distL="0" distR="0" wp14:anchorId="28E5895B" wp14:editId="050404B1">
            <wp:extent cx="2672013" cy="1800000"/>
            <wp:effectExtent l="0" t="0" r="0" b="0"/>
            <wp:docPr id="25" name="Рисунок 25" descr="Fig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9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2013" cy="1800000"/>
                    </a:xfrm>
                    <a:prstGeom prst="rect">
                      <a:avLst/>
                    </a:prstGeom>
                    <a:noFill/>
                    <a:ln>
                      <a:noFill/>
                    </a:ln>
                  </pic:spPr>
                </pic:pic>
              </a:graphicData>
            </a:graphic>
          </wp:inline>
        </w:drawing>
      </w:r>
    </w:p>
    <w:p w14:paraId="22E32FDE" w14:textId="16E4BD9E" w:rsidR="00A12292" w:rsidRPr="002A5F93" w:rsidRDefault="007A2404" w:rsidP="002A5F93">
      <w:pPr>
        <w:spacing w:after="0" w:line="240" w:lineRule="auto"/>
        <w:contextualSpacing/>
        <w:rPr>
          <w:rFonts w:ascii="Times New Roman" w:eastAsia="Times New Roman" w:hAnsi="Times New Roman" w:cs="Times New Roman"/>
          <w:i/>
          <w:sz w:val="24"/>
          <w:szCs w:val="24"/>
          <w:lang w:val="en-US" w:eastAsia="ru-RU"/>
        </w:rPr>
      </w:pPr>
      <w:r w:rsidRPr="002A5F93">
        <w:rPr>
          <w:rFonts w:ascii="Times New Roman" w:hAnsi="Times New Roman" w:cs="Times New Roman"/>
          <w:b/>
          <w:sz w:val="24"/>
          <w:szCs w:val="24"/>
          <w:lang w:val="en-US"/>
        </w:rPr>
        <w:t>Fig</w:t>
      </w:r>
      <w:r w:rsidR="002A5F93" w:rsidRPr="002A5F93">
        <w:rPr>
          <w:rFonts w:ascii="Times New Roman" w:hAnsi="Times New Roman" w:cs="Times New Roman"/>
          <w:b/>
          <w:sz w:val="24"/>
          <w:szCs w:val="24"/>
          <w:lang w:val="en-US"/>
        </w:rPr>
        <w:t>ure</w:t>
      </w:r>
      <w:r w:rsidRPr="002A5F93">
        <w:rPr>
          <w:rFonts w:ascii="Times New Roman" w:hAnsi="Times New Roman" w:cs="Times New Roman"/>
          <w:b/>
          <w:sz w:val="24"/>
          <w:szCs w:val="24"/>
          <w:lang w:val="en-US"/>
        </w:rPr>
        <w:t xml:space="preserve"> </w:t>
      </w:r>
      <w:r w:rsidR="008E26B0" w:rsidRPr="002A5F93">
        <w:rPr>
          <w:rFonts w:ascii="Times New Roman" w:hAnsi="Times New Roman" w:cs="Times New Roman"/>
          <w:b/>
          <w:sz w:val="24"/>
          <w:szCs w:val="24"/>
          <w:lang w:val="en-US"/>
        </w:rPr>
        <w:t>9</w:t>
      </w:r>
      <w:r w:rsidR="002A5F93" w:rsidRPr="002A5F93">
        <w:rPr>
          <w:rFonts w:ascii="Times New Roman" w:hAnsi="Times New Roman" w:cs="Times New Roman"/>
          <w:b/>
          <w:sz w:val="24"/>
          <w:szCs w:val="24"/>
          <w:lang w:val="en-US"/>
        </w:rPr>
        <w:t>.</w:t>
      </w:r>
      <w:r w:rsidR="00331D80" w:rsidRPr="007A2404">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eastAsia="ru-RU"/>
        </w:rPr>
        <w:t>Optical</w:t>
      </w:r>
      <w:r w:rsidRPr="007A2404">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image</w:t>
      </w:r>
      <w:r w:rsidRPr="007A2404">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of</w:t>
      </w:r>
      <w:r w:rsidRPr="007A2404">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a UFG alloy sample (disk) with a </w:t>
      </w:r>
      <w:r w:rsidR="00A12292" w:rsidRPr="007A2404">
        <w:rPr>
          <w:rFonts w:ascii="Times New Roman" w:eastAsia="Times New Roman" w:hAnsi="Times New Roman" w:cs="Times New Roman"/>
          <w:sz w:val="24"/>
          <w:szCs w:val="24"/>
          <w:lang w:val="en-US" w:eastAsia="ru-RU"/>
        </w:rPr>
        <w:t>(</w:t>
      </w:r>
      <w:r w:rsidR="00A12292" w:rsidRPr="00CC7024">
        <w:rPr>
          <w:rFonts w:ascii="Times New Roman" w:eastAsia="Times New Roman" w:hAnsi="Times New Roman" w:cs="Times New Roman"/>
          <w:sz w:val="24"/>
          <w:szCs w:val="24"/>
          <w:lang w:val="en-US" w:eastAsia="ru-RU"/>
        </w:rPr>
        <w:t>Ti</w:t>
      </w:r>
      <w:r w:rsidR="00A12292" w:rsidRPr="007A2404">
        <w:rPr>
          <w:rFonts w:ascii="Times New Roman" w:eastAsia="Times New Roman" w:hAnsi="Times New Roman" w:cs="Times New Roman"/>
          <w:sz w:val="24"/>
          <w:szCs w:val="24"/>
          <w:lang w:val="en-US" w:eastAsia="ru-RU"/>
        </w:rPr>
        <w:t>+</w:t>
      </w:r>
      <w:r w:rsidR="00A12292" w:rsidRPr="00CC7024">
        <w:rPr>
          <w:rFonts w:ascii="Times New Roman" w:eastAsia="Times New Roman" w:hAnsi="Times New Roman" w:cs="Times New Roman"/>
          <w:sz w:val="24"/>
          <w:szCs w:val="24"/>
          <w:lang w:val="en-US" w:eastAsia="ru-RU"/>
        </w:rPr>
        <w:t>V</w:t>
      </w:r>
      <w:r w:rsidR="00A12292" w:rsidRPr="007A2404">
        <w:rPr>
          <w:rFonts w:ascii="Times New Roman" w:eastAsia="Times New Roman" w:hAnsi="Times New Roman" w:cs="Times New Roman"/>
          <w:sz w:val="24"/>
          <w:szCs w:val="24"/>
          <w:lang w:val="en-US" w:eastAsia="ru-RU"/>
        </w:rPr>
        <w:t>)</w:t>
      </w:r>
      <w:r w:rsidR="00A12292" w:rsidRPr="00CC7024">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val="en-US" w:eastAsia="ru-RU"/>
        </w:rPr>
        <w:t xml:space="preserve"> coating</w:t>
      </w:r>
      <w:r w:rsidR="00A12292" w:rsidRPr="007A2404">
        <w:rPr>
          <w:rFonts w:ascii="Times New Roman" w:eastAsia="Times New Roman" w:hAnsi="Times New Roman" w:cs="Times New Roman"/>
          <w:sz w:val="24"/>
          <w:szCs w:val="24"/>
          <w:lang w:val="en-US" w:eastAsia="ru-RU"/>
        </w:rPr>
        <w:t xml:space="preserve"> (</w:t>
      </w:r>
      <w:r w:rsidR="00A12292" w:rsidRPr="00CC7024">
        <w:rPr>
          <w:rFonts w:ascii="Times New Roman" w:eastAsia="Times New Roman" w:hAnsi="Times New Roman" w:cs="Times New Roman"/>
          <w:sz w:val="24"/>
          <w:szCs w:val="24"/>
          <w:lang w:eastAsia="ru-RU"/>
        </w:rPr>
        <w:t>а</w:t>
      </w:r>
      <w:r w:rsidR="00A12292" w:rsidRPr="007A2404">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and the SEM image in the EBSD regime </w:t>
      </w:r>
      <w:r w:rsidR="00A12292" w:rsidRPr="007A2404">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b</w:t>
      </w:r>
      <w:r w:rsidR="002A5F93">
        <w:rPr>
          <w:rFonts w:ascii="Times New Roman" w:eastAsia="Times New Roman" w:hAnsi="Times New Roman" w:cs="Times New Roman"/>
          <w:sz w:val="24"/>
          <w:szCs w:val="24"/>
          <w:lang w:val="en-US" w:eastAsia="ru-RU"/>
        </w:rPr>
        <w:t>).</w:t>
      </w:r>
    </w:p>
    <w:p w14:paraId="0D526BA8" w14:textId="7E2D677C" w:rsidR="002A5F93" w:rsidRDefault="002A5F93" w:rsidP="002A5F93">
      <w:pPr>
        <w:spacing w:after="0" w:line="240" w:lineRule="auto"/>
        <w:jc w:val="both"/>
        <w:rPr>
          <w:rFonts w:ascii="Times New Roman" w:eastAsia="Times New Roman" w:hAnsi="Times New Roman" w:cs="Times New Roman"/>
          <w:sz w:val="24"/>
          <w:szCs w:val="24"/>
          <w:lang w:val="en-US" w:eastAsia="ru-RU"/>
        </w:rPr>
      </w:pPr>
      <w:r w:rsidRPr="00D82710">
        <w:rPr>
          <w:rFonts w:ascii="Times New Roman" w:eastAsia="Times New Roman" w:hAnsi="Times New Roman" w:cs="Times New Roman"/>
          <w:sz w:val="24"/>
          <w:szCs w:val="24"/>
          <w:lang w:val="en-US" w:eastAsia="ru-RU"/>
        </w:rPr>
        <w:t>Reproduced with permission.</w:t>
      </w:r>
      <w:r w:rsidRPr="00D82710">
        <w:rPr>
          <w:rFonts w:ascii="Times New Roman" w:eastAsia="Times New Roman" w:hAnsi="Times New Roman" w:cs="Times New Roman"/>
          <w:sz w:val="24"/>
          <w:szCs w:val="24"/>
          <w:vertAlign w:val="superscript"/>
          <w:lang w:val="en-US" w:eastAsia="ru-RU"/>
        </w:rPr>
        <w:t xml:space="preserve">[63] </w:t>
      </w:r>
      <w:r w:rsidR="00767006" w:rsidRPr="00767006">
        <w:rPr>
          <w:rFonts w:ascii="Times New Roman" w:eastAsia="Times New Roman" w:hAnsi="Times New Roman" w:cs="Times New Roman"/>
          <w:sz w:val="24"/>
          <w:szCs w:val="24"/>
          <w:lang w:val="en-US" w:eastAsia="ru-RU"/>
        </w:rPr>
        <w:t>2017</w:t>
      </w:r>
      <w:r w:rsidR="00767006">
        <w:rPr>
          <w:rFonts w:ascii="Times New Roman" w:eastAsia="Times New Roman" w:hAnsi="Times New Roman" w:cs="Times New Roman"/>
          <w:sz w:val="24"/>
          <w:szCs w:val="24"/>
          <w:lang w:val="en-US" w:eastAsia="ru-RU"/>
        </w:rPr>
        <w:t>,</w:t>
      </w:r>
      <w:r w:rsidR="00767006" w:rsidRPr="00767006">
        <w:rPr>
          <w:rFonts w:ascii="Times New Roman" w:eastAsia="Times New Roman" w:hAnsi="Times New Roman" w:cs="Times New Roman"/>
          <w:sz w:val="24"/>
          <w:szCs w:val="24"/>
          <w:lang w:val="en-US" w:eastAsia="ru-RU"/>
        </w:rPr>
        <w:t xml:space="preserve"> Advanced Study Center Co. Ltd.</w:t>
      </w:r>
    </w:p>
    <w:p w14:paraId="00B00D9A" w14:textId="77777777" w:rsidR="00A12292" w:rsidRPr="007A2404" w:rsidRDefault="00A12292" w:rsidP="00A12292">
      <w:pPr>
        <w:spacing w:after="0" w:line="360" w:lineRule="auto"/>
        <w:jc w:val="both"/>
        <w:rPr>
          <w:rFonts w:ascii="Times New Roman" w:eastAsia="Times New Roman" w:hAnsi="Times New Roman" w:cs="Times New Roman"/>
          <w:sz w:val="24"/>
          <w:szCs w:val="24"/>
          <w:lang w:val="en-US" w:eastAsia="ru-RU"/>
        </w:rPr>
      </w:pPr>
    </w:p>
    <w:p w14:paraId="7D067807" w14:textId="42B09B9E" w:rsidR="00446495" w:rsidRPr="00452994" w:rsidRDefault="007A2404" w:rsidP="002A5F93">
      <w:pPr>
        <w:spacing w:after="0" w:line="480" w:lineRule="auto"/>
        <w:jc w:val="both"/>
        <w:rPr>
          <w:rFonts w:ascii="Times New Roman" w:eastAsia="Times New Roman" w:hAnsi="Times New Roman" w:cs="Times New Roman"/>
          <w:sz w:val="24"/>
          <w:szCs w:val="24"/>
          <w:lang w:val="en-US" w:eastAsia="ru-RU"/>
        </w:rPr>
      </w:pPr>
      <w:r w:rsidRPr="00452994">
        <w:rPr>
          <w:rFonts w:ascii="Times New Roman" w:eastAsia="Times New Roman" w:hAnsi="Times New Roman" w:cs="Times New Roman"/>
          <w:sz w:val="24"/>
          <w:szCs w:val="24"/>
          <w:lang w:val="en-US" w:eastAsia="ru-RU"/>
        </w:rPr>
        <w:t xml:space="preserve">It was found that the ultrafine grains in the substrate’s microstructure promote a considerable increase in the coating’s hardness, in comparison to the CG substrate from the </w:t>
      </w:r>
      <w:r w:rsidR="00C51139" w:rsidRPr="00452994">
        <w:rPr>
          <w:rFonts w:ascii="Times New Roman" w:eastAsia="Times New Roman" w:hAnsi="Times New Roman" w:cs="Times New Roman"/>
          <w:sz w:val="24"/>
          <w:szCs w:val="24"/>
          <w:lang w:val="en-US" w:eastAsia="ru-RU"/>
        </w:rPr>
        <w:t>Ti-6Al-4V</w:t>
      </w:r>
      <w:r w:rsidR="00446495" w:rsidRPr="00452994">
        <w:rPr>
          <w:rFonts w:ascii="Times New Roman" w:eastAsia="Times New Roman" w:hAnsi="Times New Roman" w:cs="Times New Roman"/>
          <w:sz w:val="24"/>
          <w:szCs w:val="24"/>
          <w:lang w:val="en-US" w:eastAsia="ru-RU"/>
        </w:rPr>
        <w:t xml:space="preserve"> </w:t>
      </w:r>
      <w:r w:rsidRPr="00452994">
        <w:rPr>
          <w:rFonts w:ascii="Times New Roman" w:eastAsia="Times New Roman" w:hAnsi="Times New Roman" w:cs="Times New Roman"/>
          <w:sz w:val="24"/>
          <w:szCs w:val="24"/>
          <w:lang w:val="en-US" w:eastAsia="ru-RU"/>
        </w:rPr>
        <w:t xml:space="preserve">alloy </w:t>
      </w:r>
      <w:r w:rsidR="00446495" w:rsidRPr="00452994">
        <w:rPr>
          <w:rFonts w:ascii="Times New Roman" w:eastAsia="Times New Roman" w:hAnsi="Times New Roman" w:cs="Times New Roman"/>
          <w:sz w:val="24"/>
          <w:szCs w:val="24"/>
          <w:lang w:val="en-US" w:eastAsia="ru-RU"/>
        </w:rPr>
        <w:t>(35</w:t>
      </w:r>
      <w:r w:rsidRPr="00452994">
        <w:rPr>
          <w:rFonts w:ascii="Times New Roman" w:eastAsia="Times New Roman" w:hAnsi="Times New Roman" w:cs="Times New Roman"/>
          <w:sz w:val="24"/>
          <w:szCs w:val="24"/>
          <w:lang w:val="en-US" w:eastAsia="ru-RU"/>
        </w:rPr>
        <w:t>.</w:t>
      </w:r>
      <w:r w:rsidR="00446495" w:rsidRPr="00452994">
        <w:rPr>
          <w:rFonts w:ascii="Times New Roman" w:eastAsia="Times New Roman" w:hAnsi="Times New Roman" w:cs="Times New Roman"/>
          <w:sz w:val="24"/>
          <w:szCs w:val="24"/>
          <w:lang w:val="en-US" w:eastAsia="ru-RU"/>
        </w:rPr>
        <w:t xml:space="preserve">53 </w:t>
      </w:r>
      <w:r w:rsidRPr="00452994">
        <w:rPr>
          <w:rFonts w:ascii="Times New Roman" w:eastAsia="Times New Roman" w:hAnsi="Times New Roman" w:cs="Times New Roman"/>
          <w:sz w:val="24"/>
          <w:szCs w:val="24"/>
          <w:lang w:val="en-US" w:eastAsia="ru-RU"/>
        </w:rPr>
        <w:t>and</w:t>
      </w:r>
      <w:r w:rsidR="00446495" w:rsidRPr="00452994">
        <w:rPr>
          <w:rFonts w:ascii="Times New Roman" w:eastAsia="Times New Roman" w:hAnsi="Times New Roman" w:cs="Times New Roman"/>
          <w:sz w:val="24"/>
          <w:szCs w:val="24"/>
          <w:lang w:val="en-US" w:eastAsia="ru-RU"/>
        </w:rPr>
        <w:t xml:space="preserve"> 26</w:t>
      </w:r>
      <w:r w:rsidRPr="00452994">
        <w:rPr>
          <w:rFonts w:ascii="Times New Roman" w:eastAsia="Times New Roman" w:hAnsi="Times New Roman" w:cs="Times New Roman"/>
          <w:sz w:val="24"/>
          <w:szCs w:val="24"/>
          <w:lang w:val="en-US" w:eastAsia="ru-RU"/>
        </w:rPr>
        <w:t>.</w:t>
      </w:r>
      <w:r w:rsidR="00446495" w:rsidRPr="00452994">
        <w:rPr>
          <w:rFonts w:ascii="Times New Roman" w:eastAsia="Times New Roman" w:hAnsi="Times New Roman" w:cs="Times New Roman"/>
          <w:sz w:val="24"/>
          <w:szCs w:val="24"/>
          <w:lang w:val="en-US" w:eastAsia="ru-RU"/>
        </w:rPr>
        <w:t xml:space="preserve">54 </w:t>
      </w:r>
      <w:r w:rsidRPr="00452994">
        <w:rPr>
          <w:rFonts w:ascii="Times New Roman" w:eastAsia="Times New Roman" w:hAnsi="Times New Roman" w:cs="Times New Roman"/>
          <w:sz w:val="24"/>
          <w:szCs w:val="24"/>
          <w:lang w:val="en-US" w:eastAsia="ru-RU"/>
        </w:rPr>
        <w:t>GPa</w:t>
      </w:r>
      <w:r w:rsidR="00446495" w:rsidRPr="00452994">
        <w:rPr>
          <w:rFonts w:ascii="Times New Roman" w:eastAsia="Times New Roman" w:hAnsi="Times New Roman" w:cs="Times New Roman"/>
          <w:sz w:val="24"/>
          <w:szCs w:val="24"/>
          <w:lang w:val="en-US" w:eastAsia="ru-RU"/>
        </w:rPr>
        <w:t>,</w:t>
      </w:r>
      <w:r w:rsidRPr="00452994">
        <w:rPr>
          <w:rFonts w:ascii="Times New Roman" w:eastAsia="Times New Roman" w:hAnsi="Times New Roman" w:cs="Times New Roman"/>
          <w:sz w:val="24"/>
          <w:szCs w:val="24"/>
          <w:lang w:val="en-US" w:eastAsia="ru-RU"/>
        </w:rPr>
        <w:t xml:space="preserve"> respectively</w:t>
      </w:r>
      <w:r w:rsidR="00446495" w:rsidRPr="00452994">
        <w:rPr>
          <w:rFonts w:ascii="Times New Roman" w:eastAsia="Times New Roman" w:hAnsi="Times New Roman" w:cs="Times New Roman"/>
          <w:sz w:val="24"/>
          <w:szCs w:val="24"/>
          <w:lang w:val="en-US" w:eastAsia="ru-RU"/>
        </w:rPr>
        <w:t xml:space="preserve">), </w:t>
      </w:r>
      <w:r w:rsidRPr="00452994">
        <w:rPr>
          <w:rFonts w:ascii="Times New Roman" w:eastAsia="Times New Roman" w:hAnsi="Times New Roman" w:cs="Times New Roman"/>
          <w:sz w:val="24"/>
          <w:szCs w:val="24"/>
          <w:lang w:val="en-US" w:eastAsia="ru-RU"/>
        </w:rPr>
        <w:t xml:space="preserve">and an increase in the critical load to the coating’s failure, </w:t>
      </w:r>
      <w:r w:rsidR="00446495" w:rsidRPr="00452994">
        <w:rPr>
          <w:rFonts w:ascii="Times New Roman" w:eastAsia="Times New Roman" w:hAnsi="Times New Roman" w:cs="Times New Roman"/>
          <w:i/>
          <w:sz w:val="24"/>
          <w:szCs w:val="24"/>
          <w:lang w:val="en-US" w:eastAsia="ru-RU"/>
        </w:rPr>
        <w:t>L</w:t>
      </w:r>
      <w:r w:rsidR="00446495" w:rsidRPr="00452994">
        <w:rPr>
          <w:rFonts w:ascii="Times New Roman" w:eastAsia="Times New Roman" w:hAnsi="Times New Roman" w:cs="Times New Roman"/>
          <w:sz w:val="24"/>
          <w:szCs w:val="24"/>
          <w:lang w:eastAsia="ru-RU"/>
        </w:rPr>
        <w:t>с</w:t>
      </w:r>
      <w:r w:rsidRPr="00452994">
        <w:rPr>
          <w:rFonts w:ascii="Times New Roman" w:eastAsia="Times New Roman" w:hAnsi="Times New Roman" w:cs="Times New Roman"/>
          <w:iCs/>
          <w:sz w:val="24"/>
          <w:szCs w:val="24"/>
          <w:lang w:val="en-US" w:eastAsia="ru-RU"/>
        </w:rPr>
        <w:t>,</w:t>
      </w:r>
      <w:r w:rsidR="00446495" w:rsidRPr="00452994">
        <w:rPr>
          <w:rFonts w:ascii="Times New Roman" w:eastAsia="Times New Roman" w:hAnsi="Times New Roman" w:cs="Times New Roman"/>
          <w:i/>
          <w:sz w:val="24"/>
          <w:szCs w:val="24"/>
          <w:lang w:val="en-US" w:eastAsia="ru-RU"/>
        </w:rPr>
        <w:t xml:space="preserve"> </w:t>
      </w:r>
      <w:r w:rsidRPr="00452994">
        <w:rPr>
          <w:rFonts w:ascii="Times New Roman" w:eastAsia="Times New Roman" w:hAnsi="Times New Roman" w:cs="Times New Roman"/>
          <w:sz w:val="24"/>
          <w:szCs w:val="24"/>
          <w:lang w:val="en-US" w:eastAsia="ru-RU"/>
        </w:rPr>
        <w:t xml:space="preserve">by </w:t>
      </w:r>
      <w:r w:rsidR="00446495" w:rsidRPr="00452994">
        <w:rPr>
          <w:rFonts w:ascii="Times New Roman" w:eastAsia="Times New Roman" w:hAnsi="Times New Roman" w:cs="Times New Roman"/>
          <w:sz w:val="24"/>
          <w:szCs w:val="24"/>
          <w:lang w:val="en-US" w:eastAsia="ru-RU"/>
        </w:rPr>
        <w:t xml:space="preserve">10-20% </w:t>
      </w:r>
      <w:r w:rsidRPr="00452994">
        <w:rPr>
          <w:rFonts w:ascii="Times New Roman" w:eastAsia="Times New Roman" w:hAnsi="Times New Roman" w:cs="Times New Roman"/>
          <w:sz w:val="24"/>
          <w:szCs w:val="24"/>
          <w:lang w:val="en-US" w:eastAsia="ru-RU"/>
        </w:rPr>
        <w:t>during a scratch test, which indicates an increase in the adhesive strength of the coating on the UFG alloy, as compared to that on the coarse-grained alloy</w:t>
      </w:r>
      <w:r w:rsidR="002A5F93" w:rsidRPr="00452994">
        <w:rPr>
          <w:rFonts w:ascii="Times New Roman" w:eastAsia="Times New Roman" w:hAnsi="Times New Roman" w:cs="Times New Roman"/>
          <w:sz w:val="24"/>
          <w:szCs w:val="24"/>
          <w:lang w:val="en-US" w:eastAsia="ru-RU"/>
        </w:rPr>
        <w:t>.</w:t>
      </w:r>
    </w:p>
    <w:p w14:paraId="7C378F63" w14:textId="0FB63132" w:rsidR="0009598B" w:rsidRDefault="002A5F93" w:rsidP="002A5F93">
      <w:pPr>
        <w:spacing w:after="0" w:line="480" w:lineRule="auto"/>
        <w:ind w:firstLine="708"/>
        <w:jc w:val="both"/>
        <w:rPr>
          <w:rFonts w:ascii="Times New Roman" w:hAnsi="Times New Roman" w:cs="Times New Roman"/>
          <w:sz w:val="24"/>
          <w:szCs w:val="24"/>
          <w:lang w:val="en-US"/>
        </w:rPr>
      </w:pPr>
      <w:r w:rsidRPr="00452994">
        <w:rPr>
          <w:rFonts w:ascii="Times New Roman" w:hAnsi="Times New Roman" w:cs="Times New Roman"/>
          <w:sz w:val="24"/>
          <w:szCs w:val="24"/>
          <w:lang w:val="en-US"/>
        </w:rPr>
        <w:t>Another publication</w:t>
      </w:r>
      <w:r w:rsidR="0009598B" w:rsidRPr="00452994">
        <w:rPr>
          <w:rFonts w:ascii="Times New Roman" w:hAnsi="Times New Roman" w:cs="Times New Roman"/>
          <w:sz w:val="24"/>
          <w:szCs w:val="24"/>
          <w:lang w:val="en-US"/>
        </w:rPr>
        <w:t xml:space="preserve"> </w:t>
      </w:r>
      <w:r w:rsidR="003641B7" w:rsidRPr="00452994">
        <w:rPr>
          <w:rFonts w:ascii="Times New Roman" w:hAnsi="Times New Roman" w:cs="Times New Roman"/>
          <w:sz w:val="24"/>
          <w:szCs w:val="24"/>
          <w:lang w:val="en-US"/>
        </w:rPr>
        <w:t xml:space="preserve">was focused on </w:t>
      </w:r>
      <w:r w:rsidR="007A2404" w:rsidRPr="00452994">
        <w:rPr>
          <w:rFonts w:ascii="Times New Roman" w:hAnsi="Times New Roman" w:cs="Times New Roman"/>
          <w:sz w:val="24"/>
          <w:szCs w:val="24"/>
          <w:lang w:val="en-US"/>
        </w:rPr>
        <w:t xml:space="preserve">studying the adhesive strength of the </w:t>
      </w:r>
      <w:r w:rsidR="0009598B" w:rsidRPr="00452994">
        <w:rPr>
          <w:rFonts w:ascii="Times New Roman" w:hAnsi="Times New Roman" w:cs="Times New Roman"/>
          <w:sz w:val="24"/>
          <w:szCs w:val="24"/>
          <w:lang w:val="en-US"/>
        </w:rPr>
        <w:t xml:space="preserve">TiVN </w:t>
      </w:r>
      <w:r w:rsidR="007A2404" w:rsidRPr="00452994">
        <w:rPr>
          <w:rFonts w:ascii="Times New Roman" w:hAnsi="Times New Roman" w:cs="Times New Roman"/>
          <w:sz w:val="24"/>
          <w:szCs w:val="24"/>
          <w:lang w:val="en-US"/>
        </w:rPr>
        <w:t>protective coating on the commercial titanium alloy VT</w:t>
      </w:r>
      <w:r w:rsidR="0009598B" w:rsidRPr="00452994">
        <w:rPr>
          <w:rFonts w:ascii="Times New Roman" w:hAnsi="Times New Roman" w:cs="Times New Roman"/>
          <w:sz w:val="24"/>
          <w:szCs w:val="24"/>
          <w:lang w:val="en-US"/>
        </w:rPr>
        <w:t>8</w:t>
      </w:r>
      <w:r w:rsidR="007A2404" w:rsidRPr="00452994">
        <w:rPr>
          <w:rFonts w:ascii="Times New Roman" w:hAnsi="Times New Roman" w:cs="Times New Roman"/>
          <w:sz w:val="24"/>
          <w:szCs w:val="24"/>
          <w:lang w:val="en-US"/>
        </w:rPr>
        <w:t>M</w:t>
      </w:r>
      <w:r w:rsidR="0009598B" w:rsidRPr="00452994">
        <w:rPr>
          <w:rFonts w:ascii="Times New Roman" w:hAnsi="Times New Roman" w:cs="Times New Roman"/>
          <w:sz w:val="24"/>
          <w:szCs w:val="24"/>
          <w:lang w:val="en-US"/>
        </w:rPr>
        <w:t>-1 (Ti</w:t>
      </w:r>
      <w:r w:rsidR="007A2404" w:rsidRPr="00452994">
        <w:rPr>
          <w:rFonts w:ascii="Times New Roman" w:hAnsi="Times New Roman" w:cs="Times New Roman"/>
          <w:sz w:val="24"/>
          <w:szCs w:val="24"/>
          <w:lang w:val="en-US"/>
        </w:rPr>
        <w:t>-</w:t>
      </w:r>
      <w:r w:rsidR="0009598B" w:rsidRPr="00452994">
        <w:rPr>
          <w:rFonts w:ascii="Times New Roman" w:hAnsi="Times New Roman" w:cs="Times New Roman"/>
          <w:sz w:val="24"/>
          <w:szCs w:val="24"/>
          <w:lang w:val="en-US"/>
        </w:rPr>
        <w:t>5.7Al</w:t>
      </w:r>
      <w:r w:rsidR="007A2404" w:rsidRPr="00452994">
        <w:rPr>
          <w:rFonts w:ascii="Times New Roman" w:hAnsi="Times New Roman" w:cs="Times New Roman"/>
          <w:sz w:val="24"/>
          <w:szCs w:val="24"/>
          <w:lang w:val="en-US"/>
        </w:rPr>
        <w:t>-</w:t>
      </w:r>
      <w:r w:rsidR="0009598B" w:rsidRPr="00452994">
        <w:rPr>
          <w:rFonts w:ascii="Times New Roman" w:hAnsi="Times New Roman" w:cs="Times New Roman"/>
          <w:sz w:val="24"/>
          <w:szCs w:val="24"/>
          <w:lang w:val="en-US"/>
        </w:rPr>
        <w:t>3.8Mo</w:t>
      </w:r>
      <w:r w:rsidR="007A2404" w:rsidRPr="00452994">
        <w:rPr>
          <w:rFonts w:ascii="Times New Roman" w:hAnsi="Times New Roman" w:cs="Times New Roman"/>
          <w:sz w:val="24"/>
          <w:szCs w:val="24"/>
          <w:lang w:val="en-US"/>
        </w:rPr>
        <w:t>-</w:t>
      </w:r>
      <w:r w:rsidR="0009598B" w:rsidRPr="00452994">
        <w:rPr>
          <w:rFonts w:ascii="Times New Roman" w:hAnsi="Times New Roman" w:cs="Times New Roman"/>
          <w:sz w:val="24"/>
          <w:szCs w:val="24"/>
          <w:lang w:val="en-US"/>
        </w:rPr>
        <w:t>1.2Zr</w:t>
      </w:r>
      <w:r w:rsidR="007A2404" w:rsidRPr="00452994">
        <w:rPr>
          <w:rFonts w:ascii="Times New Roman" w:hAnsi="Times New Roman" w:cs="Times New Roman"/>
          <w:sz w:val="24"/>
          <w:szCs w:val="24"/>
          <w:lang w:val="en-US"/>
        </w:rPr>
        <w:t>-</w:t>
      </w:r>
      <w:r w:rsidR="0009598B" w:rsidRPr="00452994">
        <w:rPr>
          <w:rFonts w:ascii="Times New Roman" w:hAnsi="Times New Roman" w:cs="Times New Roman"/>
          <w:sz w:val="24"/>
          <w:szCs w:val="24"/>
          <w:lang w:val="en-US"/>
        </w:rPr>
        <w:t>1.3Sn</w:t>
      </w:r>
      <w:r w:rsidR="007A2404" w:rsidRPr="00452994">
        <w:rPr>
          <w:rFonts w:ascii="Times New Roman" w:hAnsi="Times New Roman" w:cs="Times New Roman"/>
          <w:sz w:val="24"/>
          <w:szCs w:val="24"/>
          <w:lang w:val="en-US"/>
        </w:rPr>
        <w:t>-</w:t>
      </w:r>
      <w:r w:rsidR="0009598B" w:rsidRPr="00452994">
        <w:rPr>
          <w:rFonts w:ascii="Times New Roman" w:hAnsi="Times New Roman" w:cs="Times New Roman"/>
          <w:sz w:val="24"/>
          <w:szCs w:val="24"/>
          <w:lang w:val="en-US"/>
        </w:rPr>
        <w:t>0.16Fe)</w:t>
      </w:r>
      <w:r w:rsidR="007A2404" w:rsidRPr="00452994">
        <w:rPr>
          <w:rFonts w:ascii="Times New Roman" w:hAnsi="Times New Roman" w:cs="Times New Roman"/>
          <w:sz w:val="24"/>
          <w:szCs w:val="24"/>
          <w:lang w:val="en-US"/>
        </w:rPr>
        <w:t xml:space="preserve"> produced by an SPD technique of </w:t>
      </w:r>
      <w:r w:rsidR="0009598B" w:rsidRPr="00452994">
        <w:rPr>
          <w:rFonts w:ascii="Times New Roman" w:hAnsi="Times New Roman" w:cs="Times New Roman"/>
          <w:sz w:val="24"/>
          <w:szCs w:val="24"/>
          <w:lang w:val="en-US"/>
        </w:rPr>
        <w:t>rotary swaging (RS).</w:t>
      </w:r>
      <w:r w:rsidRPr="00452994">
        <w:rPr>
          <w:rFonts w:ascii="Times New Roman" w:hAnsi="Times New Roman" w:cs="Times New Roman"/>
          <w:sz w:val="24"/>
          <w:szCs w:val="24"/>
          <w:vertAlign w:val="superscript"/>
          <w:lang w:val="en-US"/>
        </w:rPr>
        <w:t>[8,64]</w:t>
      </w:r>
      <w:r w:rsidR="0009598B" w:rsidRPr="00452994">
        <w:rPr>
          <w:rFonts w:ascii="Times New Roman" w:hAnsi="Times New Roman" w:cs="Times New Roman"/>
          <w:sz w:val="24"/>
          <w:szCs w:val="24"/>
          <w:lang w:val="en-US"/>
        </w:rPr>
        <w:t xml:space="preserve"> </w:t>
      </w:r>
      <w:r w:rsidR="007A2404" w:rsidRPr="00452994">
        <w:rPr>
          <w:rFonts w:ascii="Times New Roman" w:hAnsi="Times New Roman" w:cs="Times New Roman"/>
          <w:sz w:val="24"/>
          <w:szCs w:val="24"/>
          <w:lang w:val="en-US"/>
        </w:rPr>
        <w:t xml:space="preserve">Unlike the </w:t>
      </w:r>
      <w:r w:rsidR="0043316E" w:rsidRPr="00452994">
        <w:rPr>
          <w:rFonts w:ascii="Times New Roman" w:hAnsi="Times New Roman" w:cs="Times New Roman"/>
          <w:sz w:val="24"/>
          <w:szCs w:val="24"/>
          <w:lang w:val="en-US"/>
        </w:rPr>
        <w:t>“</w:t>
      </w:r>
      <w:r w:rsidR="007A2404" w:rsidRPr="00452994">
        <w:rPr>
          <w:rFonts w:ascii="Times New Roman" w:hAnsi="Times New Roman" w:cs="Times New Roman"/>
          <w:sz w:val="24"/>
          <w:szCs w:val="24"/>
          <w:lang w:val="en-US"/>
        </w:rPr>
        <w:t>architecture</w:t>
      </w:r>
      <w:r w:rsidR="0043316E" w:rsidRPr="00452994">
        <w:rPr>
          <w:rFonts w:ascii="Times New Roman" w:hAnsi="Times New Roman" w:cs="Times New Roman"/>
          <w:sz w:val="24"/>
          <w:szCs w:val="24"/>
          <w:lang w:val="en-US"/>
        </w:rPr>
        <w:t>”</w:t>
      </w:r>
      <w:r w:rsidR="0009598B" w:rsidRPr="00452994">
        <w:rPr>
          <w:rFonts w:ascii="Times New Roman" w:hAnsi="Times New Roman" w:cs="Times New Roman"/>
          <w:sz w:val="24"/>
          <w:szCs w:val="24"/>
          <w:lang w:val="en-US"/>
        </w:rPr>
        <w:t xml:space="preserve"> </w:t>
      </w:r>
      <w:r w:rsidR="007A2404" w:rsidRPr="00452994">
        <w:rPr>
          <w:rFonts w:ascii="Times New Roman" w:hAnsi="Times New Roman" w:cs="Times New Roman"/>
          <w:sz w:val="24"/>
          <w:szCs w:val="24"/>
          <w:lang w:val="en-US"/>
        </w:rPr>
        <w:t xml:space="preserve">of the above-described coating, a V underlayer with a thickness of 0.2 μm was deposited on the substrate </w:t>
      </w:r>
      <w:r w:rsidR="00A92231" w:rsidRPr="00452994">
        <w:rPr>
          <w:rFonts w:ascii="Times New Roman" w:hAnsi="Times New Roman" w:cs="Times New Roman"/>
          <w:sz w:val="24"/>
          <w:szCs w:val="24"/>
          <w:lang w:val="en-US"/>
        </w:rPr>
        <w:t>b</w:t>
      </w:r>
      <w:r w:rsidR="007A2404" w:rsidRPr="00452994">
        <w:rPr>
          <w:rFonts w:ascii="Times New Roman" w:hAnsi="Times New Roman" w:cs="Times New Roman"/>
          <w:sz w:val="24"/>
          <w:szCs w:val="24"/>
          <w:lang w:val="en-US"/>
        </w:rPr>
        <w:t xml:space="preserve">etween the </w:t>
      </w:r>
      <w:r w:rsidR="0009598B" w:rsidRPr="00452994">
        <w:rPr>
          <w:rFonts w:ascii="Times New Roman" w:hAnsi="Times New Roman" w:cs="Times New Roman"/>
          <w:sz w:val="24"/>
          <w:szCs w:val="24"/>
          <w:lang w:val="en-US"/>
        </w:rPr>
        <w:t>TiVN</w:t>
      </w:r>
      <w:r w:rsidR="00F21CB4" w:rsidRPr="00452994">
        <w:rPr>
          <w:rFonts w:ascii="Times New Roman" w:hAnsi="Times New Roman" w:cs="Times New Roman"/>
          <w:sz w:val="24"/>
          <w:szCs w:val="24"/>
          <w:lang w:val="en-US"/>
        </w:rPr>
        <w:t xml:space="preserve"> </w:t>
      </w:r>
      <w:r w:rsidR="00A92231" w:rsidRPr="00452994">
        <w:rPr>
          <w:rFonts w:ascii="Times New Roman" w:hAnsi="Times New Roman" w:cs="Times New Roman"/>
          <w:sz w:val="24"/>
          <w:szCs w:val="24"/>
          <w:lang w:val="en-US"/>
        </w:rPr>
        <w:t>layers</w:t>
      </w:r>
      <w:r w:rsidR="0009598B" w:rsidRPr="00452994">
        <w:rPr>
          <w:rFonts w:ascii="Times New Roman" w:hAnsi="Times New Roman" w:cs="Times New Roman"/>
          <w:sz w:val="24"/>
          <w:szCs w:val="24"/>
          <w:lang w:val="en-US"/>
        </w:rPr>
        <w:t xml:space="preserve">. </w:t>
      </w:r>
      <w:r w:rsidR="00A92231" w:rsidRPr="00452994">
        <w:rPr>
          <w:rFonts w:ascii="Times New Roman" w:hAnsi="Times New Roman" w:cs="Times New Roman"/>
          <w:sz w:val="24"/>
          <w:szCs w:val="24"/>
          <w:lang w:val="en-US"/>
        </w:rPr>
        <w:t xml:space="preserve">The architecture of the </w:t>
      </w:r>
      <w:r w:rsidR="0009598B" w:rsidRPr="00452994">
        <w:rPr>
          <w:rFonts w:ascii="Times New Roman" w:hAnsi="Times New Roman" w:cs="Times New Roman"/>
          <w:sz w:val="24"/>
          <w:szCs w:val="24"/>
          <w:lang w:val="en-US"/>
        </w:rPr>
        <w:t xml:space="preserve">TiVN </w:t>
      </w:r>
      <w:r w:rsidR="00A92231" w:rsidRPr="00452994">
        <w:rPr>
          <w:rFonts w:ascii="Times New Roman" w:hAnsi="Times New Roman" w:cs="Times New Roman"/>
          <w:sz w:val="24"/>
          <w:szCs w:val="24"/>
          <w:lang w:val="en-US"/>
        </w:rPr>
        <w:t xml:space="preserve">coating with a total thickness of about </w:t>
      </w:r>
      <w:r w:rsidR="0009598B" w:rsidRPr="00452994">
        <w:rPr>
          <w:rFonts w:ascii="Times New Roman" w:hAnsi="Times New Roman" w:cs="Times New Roman"/>
          <w:sz w:val="24"/>
          <w:szCs w:val="24"/>
          <w:lang w:val="en-US"/>
        </w:rPr>
        <w:t xml:space="preserve">6 </w:t>
      </w:r>
      <w:r w:rsidR="00A92231" w:rsidRPr="00452994">
        <w:rPr>
          <w:rFonts w:ascii="Times New Roman" w:hAnsi="Times New Roman" w:cs="Times New Roman"/>
          <w:sz w:val="24"/>
          <w:szCs w:val="24"/>
        </w:rPr>
        <w:t>μ</w:t>
      </w:r>
      <w:r w:rsidR="00A92231" w:rsidRPr="00452994">
        <w:rPr>
          <w:rFonts w:ascii="Times New Roman" w:hAnsi="Times New Roman" w:cs="Times New Roman"/>
          <w:sz w:val="24"/>
          <w:szCs w:val="24"/>
          <w:lang w:val="en-US"/>
        </w:rPr>
        <w:t>m</w:t>
      </w:r>
      <w:r w:rsidR="0009598B" w:rsidRPr="00452994">
        <w:rPr>
          <w:rFonts w:ascii="Times New Roman" w:hAnsi="Times New Roman" w:cs="Times New Roman"/>
          <w:sz w:val="24"/>
          <w:szCs w:val="24"/>
          <w:lang w:val="en-US"/>
        </w:rPr>
        <w:t xml:space="preserve"> </w:t>
      </w:r>
      <w:r w:rsidR="00A92231" w:rsidRPr="00452994">
        <w:rPr>
          <w:rFonts w:ascii="Times New Roman" w:hAnsi="Times New Roman" w:cs="Times New Roman"/>
          <w:sz w:val="24"/>
          <w:szCs w:val="24"/>
          <w:lang w:val="en-US"/>
        </w:rPr>
        <w:t xml:space="preserve">represented two layers visible in SEM </w:t>
      </w:r>
      <w:r w:rsidR="0009598B" w:rsidRPr="00452994">
        <w:rPr>
          <w:rFonts w:ascii="Times New Roman" w:hAnsi="Times New Roman" w:cs="Times New Roman"/>
          <w:sz w:val="24"/>
          <w:szCs w:val="24"/>
          <w:lang w:val="en-US"/>
        </w:rPr>
        <w:t>(</w:t>
      </w:r>
      <w:r w:rsidR="00235227" w:rsidRPr="00452994">
        <w:rPr>
          <w:rFonts w:ascii="Times New Roman" w:hAnsi="Times New Roman" w:cs="Times New Roman"/>
          <w:sz w:val="24"/>
          <w:szCs w:val="24"/>
          <w:lang w:val="en-US"/>
        </w:rPr>
        <w:t>F</w:t>
      </w:r>
      <w:r w:rsidR="00A92231" w:rsidRPr="00452994">
        <w:rPr>
          <w:rFonts w:ascii="Times New Roman" w:hAnsi="Times New Roman" w:cs="Times New Roman"/>
          <w:sz w:val="24"/>
          <w:szCs w:val="24"/>
          <w:lang w:val="en-US"/>
        </w:rPr>
        <w:t>ig</w:t>
      </w:r>
      <w:r w:rsidR="00235227" w:rsidRPr="00452994">
        <w:rPr>
          <w:rFonts w:ascii="Times New Roman" w:hAnsi="Times New Roman" w:cs="Times New Roman"/>
          <w:sz w:val="24"/>
          <w:szCs w:val="24"/>
          <w:lang w:val="en-US"/>
        </w:rPr>
        <w:t>ure</w:t>
      </w:r>
      <w:r w:rsidR="0009598B" w:rsidRPr="00452994">
        <w:rPr>
          <w:rFonts w:ascii="Times New Roman" w:hAnsi="Times New Roman" w:cs="Times New Roman"/>
          <w:sz w:val="24"/>
          <w:szCs w:val="24"/>
          <w:lang w:val="en-US"/>
        </w:rPr>
        <w:t xml:space="preserve"> </w:t>
      </w:r>
      <w:r w:rsidR="008E26B0" w:rsidRPr="00452994">
        <w:rPr>
          <w:rFonts w:ascii="Times New Roman" w:hAnsi="Times New Roman" w:cs="Times New Roman"/>
          <w:sz w:val="24"/>
          <w:szCs w:val="24"/>
          <w:lang w:val="en-US"/>
        </w:rPr>
        <w:t>10</w:t>
      </w:r>
      <w:r w:rsidR="0009598B" w:rsidRPr="00452994">
        <w:rPr>
          <w:rFonts w:ascii="Times New Roman" w:hAnsi="Times New Roman" w:cs="Times New Roman"/>
          <w:sz w:val="24"/>
          <w:szCs w:val="24"/>
          <w:lang w:val="en-US"/>
        </w:rPr>
        <w:t>)</w:t>
      </w:r>
      <w:r w:rsidR="00A92231" w:rsidRPr="00452994">
        <w:rPr>
          <w:rFonts w:ascii="Times New Roman" w:hAnsi="Times New Roman" w:cs="Times New Roman"/>
          <w:sz w:val="24"/>
          <w:szCs w:val="24"/>
          <w:lang w:val="en-US"/>
        </w:rPr>
        <w:t xml:space="preserve">, but the thin </w:t>
      </w:r>
      <w:r w:rsidR="0043316E" w:rsidRPr="00452994">
        <w:rPr>
          <w:rFonts w:ascii="Times New Roman" w:hAnsi="Times New Roman" w:cs="Times New Roman"/>
          <w:sz w:val="24"/>
          <w:szCs w:val="24"/>
          <w:lang w:val="en-US"/>
        </w:rPr>
        <w:t xml:space="preserve">V </w:t>
      </w:r>
      <w:r w:rsidR="00A92231" w:rsidRPr="00452994">
        <w:rPr>
          <w:rFonts w:ascii="Times New Roman" w:hAnsi="Times New Roman" w:cs="Times New Roman"/>
          <w:sz w:val="24"/>
          <w:szCs w:val="24"/>
          <w:lang w:val="en-US"/>
        </w:rPr>
        <w:t xml:space="preserve">interlayers were practically </w:t>
      </w:r>
      <w:r w:rsidR="0043316E" w:rsidRPr="00452994">
        <w:rPr>
          <w:rFonts w:ascii="Times New Roman" w:hAnsi="Times New Roman" w:cs="Times New Roman"/>
          <w:sz w:val="24"/>
          <w:szCs w:val="24"/>
          <w:lang w:val="en-US"/>
        </w:rPr>
        <w:t>un</w:t>
      </w:r>
      <w:r w:rsidR="00A92231" w:rsidRPr="00452994">
        <w:rPr>
          <w:rFonts w:ascii="Times New Roman" w:hAnsi="Times New Roman" w:cs="Times New Roman"/>
          <w:sz w:val="24"/>
          <w:szCs w:val="24"/>
          <w:lang w:val="en-US"/>
        </w:rPr>
        <w:t>detectable due to their small thickness</w:t>
      </w:r>
      <w:r w:rsidR="00235227" w:rsidRPr="00452994">
        <w:rPr>
          <w:rFonts w:ascii="Times New Roman" w:hAnsi="Times New Roman" w:cs="Times New Roman"/>
          <w:sz w:val="24"/>
          <w:szCs w:val="24"/>
          <w:lang w:val="en-US"/>
        </w:rPr>
        <w:t>.</w:t>
      </w:r>
    </w:p>
    <w:p w14:paraId="15D6635C" w14:textId="2FC94E7D" w:rsidR="00A56670" w:rsidRDefault="00A56670" w:rsidP="00235227">
      <w:pPr>
        <w:spacing w:line="360" w:lineRule="auto"/>
        <w:jc w:val="center"/>
        <w:rPr>
          <w:rFonts w:ascii="Times New Roman" w:hAnsi="Times New Roman" w:cs="Times New Roman"/>
          <w:sz w:val="24"/>
          <w:szCs w:val="24"/>
          <w:lang w:val="en-US"/>
        </w:rPr>
      </w:pPr>
      <w:r>
        <w:rPr>
          <w:rFonts w:ascii="Arial" w:hAnsi="Arial" w:cs="Arial"/>
          <w:noProof/>
          <w:sz w:val="28"/>
          <w:szCs w:val="28"/>
          <w:lang w:eastAsia="ru-RU"/>
        </w:rPr>
        <w:drawing>
          <wp:inline distT="0" distB="0" distL="0" distR="0" wp14:anchorId="2A567F1A" wp14:editId="4F69395C">
            <wp:extent cx="2664137" cy="1800000"/>
            <wp:effectExtent l="0" t="0" r="3175" b="0"/>
            <wp:docPr id="26" name="Рисунок 26" descr="Fig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10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4137" cy="1800000"/>
                    </a:xfrm>
                    <a:prstGeom prst="rect">
                      <a:avLst/>
                    </a:prstGeom>
                    <a:noFill/>
                    <a:ln>
                      <a:noFill/>
                    </a:ln>
                  </pic:spPr>
                </pic:pic>
              </a:graphicData>
            </a:graphic>
          </wp:inline>
        </w:drawing>
      </w:r>
      <w:r w:rsidR="00235227">
        <w:rPr>
          <w:rFonts w:ascii="Times New Roman" w:hAnsi="Times New Roman" w:cs="Times New Roman"/>
          <w:sz w:val="24"/>
          <w:szCs w:val="24"/>
          <w:lang w:val="en-US"/>
        </w:rPr>
        <w:t xml:space="preserve"> </w:t>
      </w:r>
      <w:r>
        <w:rPr>
          <w:rFonts w:ascii="Arial" w:hAnsi="Arial" w:cs="Arial"/>
          <w:noProof/>
          <w:sz w:val="28"/>
          <w:szCs w:val="28"/>
          <w:lang w:eastAsia="ru-RU"/>
        </w:rPr>
        <w:drawing>
          <wp:inline distT="0" distB="0" distL="0" distR="0" wp14:anchorId="652A299D" wp14:editId="302A8CED">
            <wp:extent cx="2364906" cy="1800000"/>
            <wp:effectExtent l="0" t="0" r="0" b="0"/>
            <wp:docPr id="27" name="Рисунок 27" descr="Fig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10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4906" cy="1800000"/>
                    </a:xfrm>
                    <a:prstGeom prst="rect">
                      <a:avLst/>
                    </a:prstGeom>
                    <a:noFill/>
                    <a:ln>
                      <a:noFill/>
                    </a:ln>
                  </pic:spPr>
                </pic:pic>
              </a:graphicData>
            </a:graphic>
          </wp:inline>
        </w:drawing>
      </w:r>
    </w:p>
    <w:p w14:paraId="75E6D10C" w14:textId="7DA24F33" w:rsidR="0009598B" w:rsidRPr="00A92231" w:rsidRDefault="00A92231" w:rsidP="00235227">
      <w:pPr>
        <w:spacing w:after="0" w:line="240" w:lineRule="auto"/>
        <w:contextualSpacing/>
        <w:jc w:val="both"/>
        <w:rPr>
          <w:rFonts w:ascii="Times New Roman" w:hAnsi="Times New Roman" w:cs="Times New Roman"/>
          <w:sz w:val="24"/>
          <w:szCs w:val="24"/>
          <w:lang w:val="en-US"/>
        </w:rPr>
      </w:pPr>
      <w:r w:rsidRPr="00235227">
        <w:rPr>
          <w:rFonts w:ascii="Times New Roman" w:hAnsi="Times New Roman" w:cs="Times New Roman"/>
          <w:b/>
          <w:sz w:val="24"/>
          <w:szCs w:val="24"/>
          <w:lang w:val="en-US"/>
        </w:rPr>
        <w:lastRenderedPageBreak/>
        <w:t>Fig</w:t>
      </w:r>
      <w:r w:rsidR="00235227" w:rsidRPr="00235227">
        <w:rPr>
          <w:rFonts w:ascii="Times New Roman" w:hAnsi="Times New Roman" w:cs="Times New Roman"/>
          <w:b/>
          <w:sz w:val="24"/>
          <w:szCs w:val="24"/>
          <w:lang w:val="en-US"/>
        </w:rPr>
        <w:t>ure</w:t>
      </w:r>
      <w:r w:rsidR="0009598B" w:rsidRPr="00235227">
        <w:rPr>
          <w:rFonts w:ascii="Times New Roman" w:hAnsi="Times New Roman" w:cs="Times New Roman"/>
          <w:b/>
          <w:sz w:val="24"/>
          <w:szCs w:val="24"/>
          <w:lang w:val="en-US"/>
        </w:rPr>
        <w:t xml:space="preserve"> </w:t>
      </w:r>
      <w:r w:rsidR="008E26B0" w:rsidRPr="00235227">
        <w:rPr>
          <w:rFonts w:ascii="Times New Roman" w:hAnsi="Times New Roman" w:cs="Times New Roman"/>
          <w:b/>
          <w:sz w:val="24"/>
          <w:szCs w:val="24"/>
          <w:lang w:val="en-US"/>
        </w:rPr>
        <w:t>10</w:t>
      </w:r>
      <w:r w:rsidR="00597D02" w:rsidRPr="00235227">
        <w:rPr>
          <w:rFonts w:ascii="Times New Roman" w:hAnsi="Times New Roman" w:cs="Times New Roman"/>
          <w:b/>
          <w:sz w:val="24"/>
          <w:szCs w:val="24"/>
          <w:lang w:val="en-US"/>
        </w:rPr>
        <w:t>.</w:t>
      </w:r>
      <w:r w:rsidRPr="00235227">
        <w:rPr>
          <w:rFonts w:ascii="Times New Roman" w:hAnsi="Times New Roman" w:cs="Times New Roman"/>
          <w:sz w:val="24"/>
          <w:szCs w:val="24"/>
          <w:lang w:val="en-US"/>
        </w:rPr>
        <w:t xml:space="preserve"> SEM image of the UFG substrate from the VT</w:t>
      </w:r>
      <w:r w:rsidR="00F21CB4" w:rsidRPr="00235227">
        <w:rPr>
          <w:rFonts w:ascii="Times New Roman" w:hAnsi="Times New Roman" w:cs="Times New Roman"/>
          <w:sz w:val="24"/>
          <w:szCs w:val="24"/>
          <w:lang w:val="en-US"/>
        </w:rPr>
        <w:t>8</w:t>
      </w:r>
      <w:r w:rsidRPr="00235227">
        <w:rPr>
          <w:rFonts w:ascii="Times New Roman" w:hAnsi="Times New Roman" w:cs="Times New Roman"/>
          <w:sz w:val="24"/>
          <w:szCs w:val="24"/>
          <w:lang w:val="en-US"/>
        </w:rPr>
        <w:t>M</w:t>
      </w:r>
      <w:r w:rsidR="00F21CB4" w:rsidRPr="00235227">
        <w:rPr>
          <w:rFonts w:ascii="Times New Roman" w:hAnsi="Times New Roman" w:cs="Times New Roman"/>
          <w:sz w:val="24"/>
          <w:szCs w:val="24"/>
          <w:lang w:val="en-US"/>
        </w:rPr>
        <w:t xml:space="preserve">-1 </w:t>
      </w:r>
      <w:r w:rsidRPr="00235227">
        <w:rPr>
          <w:rFonts w:ascii="Times New Roman" w:hAnsi="Times New Roman" w:cs="Times New Roman"/>
          <w:sz w:val="24"/>
          <w:szCs w:val="24"/>
          <w:lang w:val="en-US"/>
        </w:rPr>
        <w:t xml:space="preserve">alloy with a deposited coating </w:t>
      </w:r>
      <w:r w:rsidR="0009598B" w:rsidRPr="00235227">
        <w:rPr>
          <w:rFonts w:ascii="Times New Roman" w:hAnsi="Times New Roman" w:cs="Times New Roman"/>
          <w:sz w:val="24"/>
          <w:szCs w:val="24"/>
          <w:lang w:val="en-US"/>
        </w:rPr>
        <w:t>(</w:t>
      </w:r>
      <w:r w:rsidR="0009598B" w:rsidRPr="00235227">
        <w:rPr>
          <w:rFonts w:ascii="Times New Roman" w:hAnsi="Times New Roman" w:cs="Times New Roman"/>
          <w:sz w:val="24"/>
          <w:szCs w:val="24"/>
        </w:rPr>
        <w:t>а</w:t>
      </w:r>
      <w:r w:rsidR="0009598B" w:rsidRPr="00235227">
        <w:rPr>
          <w:rFonts w:ascii="Times New Roman" w:hAnsi="Times New Roman" w:cs="Times New Roman"/>
          <w:sz w:val="24"/>
          <w:szCs w:val="24"/>
          <w:lang w:val="en-US"/>
        </w:rPr>
        <w:t xml:space="preserve">), </w:t>
      </w:r>
      <w:r w:rsidRPr="00235227">
        <w:rPr>
          <w:rFonts w:ascii="Times New Roman" w:hAnsi="Times New Roman" w:cs="Times New Roman"/>
          <w:sz w:val="24"/>
          <w:szCs w:val="24"/>
          <w:lang w:val="en-US"/>
        </w:rPr>
        <w:t xml:space="preserve">the optical image of the spherical polished specimen </w:t>
      </w:r>
      <w:r w:rsidR="0009598B" w:rsidRPr="00235227">
        <w:rPr>
          <w:rFonts w:ascii="Times New Roman" w:hAnsi="Times New Roman" w:cs="Times New Roman"/>
          <w:sz w:val="24"/>
          <w:szCs w:val="24"/>
          <w:lang w:val="en-US"/>
        </w:rPr>
        <w:t xml:space="preserve">(b), </w:t>
      </w:r>
      <w:r w:rsidRPr="00235227">
        <w:rPr>
          <w:rFonts w:ascii="Times New Roman" w:hAnsi="Times New Roman" w:cs="Times New Roman"/>
          <w:sz w:val="24"/>
          <w:szCs w:val="24"/>
          <w:lang w:val="en-US"/>
        </w:rPr>
        <w:t xml:space="preserve">the chemical element distribution throughout the thickness of the coating and substrate </w:t>
      </w:r>
      <w:r w:rsidR="0009598B" w:rsidRPr="00235227">
        <w:rPr>
          <w:rFonts w:ascii="Times New Roman" w:hAnsi="Times New Roman" w:cs="Times New Roman"/>
          <w:sz w:val="24"/>
          <w:szCs w:val="24"/>
          <w:lang w:val="en-US"/>
        </w:rPr>
        <w:t>(</w:t>
      </w:r>
      <w:r w:rsidR="0009598B" w:rsidRPr="00235227">
        <w:rPr>
          <w:rFonts w:ascii="Times New Roman" w:hAnsi="Times New Roman" w:cs="Times New Roman"/>
          <w:sz w:val="24"/>
          <w:szCs w:val="24"/>
        </w:rPr>
        <w:t>с</w:t>
      </w:r>
      <w:r w:rsidR="0009598B" w:rsidRPr="00235227">
        <w:rPr>
          <w:rFonts w:ascii="Times New Roman" w:hAnsi="Times New Roman" w:cs="Times New Roman"/>
          <w:sz w:val="24"/>
          <w:szCs w:val="24"/>
          <w:lang w:val="en-US"/>
        </w:rPr>
        <w:t>)</w:t>
      </w:r>
    </w:p>
    <w:p w14:paraId="08D66BB3" w14:textId="51B09886" w:rsidR="00235227" w:rsidRPr="00452994" w:rsidRDefault="00235227" w:rsidP="00235227">
      <w:pPr>
        <w:spacing w:after="0" w:line="240" w:lineRule="auto"/>
        <w:jc w:val="both"/>
        <w:rPr>
          <w:rFonts w:ascii="Times New Roman" w:eastAsia="Times New Roman" w:hAnsi="Times New Roman" w:cs="Times New Roman"/>
          <w:color w:val="000000" w:themeColor="text1"/>
          <w:sz w:val="24"/>
          <w:szCs w:val="24"/>
          <w:lang w:val="en-US" w:eastAsia="ru-RU"/>
        </w:rPr>
      </w:pPr>
      <w:r w:rsidRPr="00452994">
        <w:rPr>
          <w:rFonts w:ascii="Times New Roman" w:eastAsia="Times New Roman" w:hAnsi="Times New Roman" w:cs="Times New Roman"/>
          <w:color w:val="000000" w:themeColor="text1"/>
          <w:sz w:val="24"/>
          <w:szCs w:val="24"/>
          <w:lang w:val="en-US" w:eastAsia="ru-RU"/>
        </w:rPr>
        <w:t>Reproduced with permission.</w:t>
      </w:r>
      <w:r w:rsidRPr="00452994">
        <w:rPr>
          <w:rFonts w:ascii="Times New Roman" w:eastAsia="Times New Roman" w:hAnsi="Times New Roman" w:cs="Times New Roman"/>
          <w:color w:val="000000" w:themeColor="text1"/>
          <w:sz w:val="24"/>
          <w:szCs w:val="24"/>
          <w:vertAlign w:val="superscript"/>
          <w:lang w:val="en-US" w:eastAsia="ru-RU"/>
        </w:rPr>
        <w:t xml:space="preserve">[64] </w:t>
      </w:r>
      <w:r w:rsidR="00452994" w:rsidRPr="00452994">
        <w:rPr>
          <w:rFonts w:ascii="Times New Roman" w:eastAsia="Times New Roman" w:hAnsi="Times New Roman" w:cs="Times New Roman"/>
          <w:color w:val="000000" w:themeColor="text1"/>
          <w:sz w:val="24"/>
          <w:szCs w:val="24"/>
          <w:lang w:val="en-US" w:eastAsia="ru-RU"/>
        </w:rPr>
        <w:t>2020</w:t>
      </w:r>
      <w:r w:rsidRPr="00452994">
        <w:rPr>
          <w:rFonts w:ascii="Times New Roman" w:eastAsia="Times New Roman" w:hAnsi="Times New Roman" w:cs="Times New Roman"/>
          <w:color w:val="000000" w:themeColor="text1"/>
          <w:sz w:val="24"/>
          <w:szCs w:val="24"/>
          <w:lang w:val="en-US" w:eastAsia="ru-RU"/>
        </w:rPr>
        <w:t xml:space="preserve">, </w:t>
      </w:r>
      <w:r w:rsidR="00452994" w:rsidRPr="00452994">
        <w:rPr>
          <w:rFonts w:ascii="Times New Roman" w:eastAsia="Times New Roman" w:hAnsi="Times New Roman" w:cs="Times New Roman"/>
          <w:color w:val="000000" w:themeColor="text1"/>
          <w:sz w:val="24"/>
          <w:szCs w:val="24"/>
          <w:lang w:val="en-US" w:eastAsia="ru-RU"/>
        </w:rPr>
        <w:t>John Wiley and Sons.</w:t>
      </w:r>
    </w:p>
    <w:p w14:paraId="2F7078C8" w14:textId="77777777" w:rsidR="00235227" w:rsidRPr="00A92231" w:rsidRDefault="00235227" w:rsidP="00F21CB4">
      <w:pPr>
        <w:spacing w:line="360" w:lineRule="auto"/>
        <w:contextualSpacing/>
        <w:jc w:val="center"/>
        <w:rPr>
          <w:rFonts w:ascii="Times New Roman" w:hAnsi="Times New Roman" w:cs="Times New Roman"/>
          <w:sz w:val="24"/>
          <w:szCs w:val="24"/>
          <w:lang w:val="en-US"/>
        </w:rPr>
      </w:pPr>
    </w:p>
    <w:p w14:paraId="0BE4348B" w14:textId="39B885CB" w:rsidR="003364F6" w:rsidRPr="00727C67" w:rsidRDefault="0018225D" w:rsidP="00FB53D3">
      <w:pPr>
        <w:spacing w:after="0" w:line="480" w:lineRule="auto"/>
        <w:ind w:firstLine="708"/>
        <w:contextualSpacing/>
        <w:jc w:val="both"/>
        <w:rPr>
          <w:rFonts w:ascii="Times New Roman" w:hAnsi="Times New Roman" w:cs="Times New Roman"/>
          <w:sz w:val="24"/>
          <w:szCs w:val="24"/>
          <w:lang w:val="en-US"/>
        </w:rPr>
      </w:pPr>
      <w:r w:rsidRPr="00727C67">
        <w:rPr>
          <w:rFonts w:ascii="Times New Roman" w:hAnsi="Times New Roman" w:cs="Times New Roman"/>
          <w:sz w:val="24"/>
          <w:szCs w:val="24"/>
          <w:lang w:val="en-US"/>
        </w:rPr>
        <w:t xml:space="preserve">A local chemical analysis of the coating confirmed that in this </w:t>
      </w:r>
      <w:r w:rsidR="00B33B3A" w:rsidRPr="00727C67">
        <w:rPr>
          <w:rFonts w:ascii="Times New Roman" w:hAnsi="Times New Roman" w:cs="Times New Roman"/>
          <w:sz w:val="24"/>
          <w:szCs w:val="24"/>
          <w:lang w:val="en-US"/>
        </w:rPr>
        <w:t>“</w:t>
      </w:r>
      <w:r w:rsidRPr="00727C67">
        <w:rPr>
          <w:rFonts w:ascii="Times New Roman" w:hAnsi="Times New Roman" w:cs="Times New Roman"/>
          <w:sz w:val="24"/>
          <w:szCs w:val="24"/>
          <w:lang w:val="en-US"/>
        </w:rPr>
        <w:t>substrate-coating</w:t>
      </w:r>
      <w:r w:rsidR="00B33B3A" w:rsidRPr="00727C67">
        <w:rPr>
          <w:rFonts w:ascii="Times New Roman" w:hAnsi="Times New Roman" w:cs="Times New Roman"/>
          <w:sz w:val="24"/>
          <w:szCs w:val="24"/>
          <w:lang w:val="en-US"/>
        </w:rPr>
        <w:t>”</w:t>
      </w:r>
      <w:r w:rsidR="00595898" w:rsidRPr="00727C67">
        <w:rPr>
          <w:rFonts w:ascii="Times New Roman" w:hAnsi="Times New Roman" w:cs="Times New Roman"/>
          <w:sz w:val="24"/>
          <w:szCs w:val="24"/>
          <w:lang w:val="en-US"/>
        </w:rPr>
        <w:t xml:space="preserve"> </w:t>
      </w:r>
      <w:r w:rsidRPr="00727C67">
        <w:rPr>
          <w:rFonts w:ascii="Times New Roman" w:hAnsi="Times New Roman" w:cs="Times New Roman"/>
          <w:sz w:val="24"/>
          <w:szCs w:val="24"/>
          <w:lang w:val="en-US"/>
        </w:rPr>
        <w:t xml:space="preserve">system, at a thickness of about </w:t>
      </w:r>
      <w:r w:rsidR="00595898" w:rsidRPr="00727C67">
        <w:rPr>
          <w:rFonts w:ascii="Times New Roman" w:hAnsi="Times New Roman" w:cs="Times New Roman"/>
          <w:sz w:val="24"/>
          <w:szCs w:val="24"/>
          <w:lang w:val="en-US"/>
        </w:rPr>
        <w:t xml:space="preserve">3 </w:t>
      </w:r>
      <w:r w:rsidRPr="00727C67">
        <w:rPr>
          <w:rFonts w:ascii="Times New Roman" w:hAnsi="Times New Roman" w:cs="Times New Roman"/>
          <w:sz w:val="24"/>
          <w:szCs w:val="24"/>
          <w:lang w:val="en-US"/>
        </w:rPr>
        <w:t xml:space="preserve">μm there is a TiV underlayer containing V with a concentration of about </w:t>
      </w:r>
      <w:r w:rsidR="00595898" w:rsidRPr="00727C67">
        <w:rPr>
          <w:rFonts w:ascii="Times New Roman" w:hAnsi="Times New Roman" w:cs="Times New Roman"/>
          <w:sz w:val="24"/>
          <w:szCs w:val="24"/>
          <w:lang w:val="en-US"/>
        </w:rPr>
        <w:t xml:space="preserve">60%, </w:t>
      </w:r>
      <w:r w:rsidRPr="00727C67">
        <w:rPr>
          <w:rFonts w:ascii="Times New Roman" w:hAnsi="Times New Roman" w:cs="Times New Roman"/>
          <w:sz w:val="24"/>
          <w:szCs w:val="24"/>
          <w:lang w:val="en-US"/>
        </w:rPr>
        <w:t>and also containing N with a concentration lower than that in the basic layers</w:t>
      </w:r>
      <w:r w:rsidR="00595898" w:rsidRPr="00727C67">
        <w:rPr>
          <w:rFonts w:ascii="Times New Roman" w:hAnsi="Times New Roman" w:cs="Times New Roman"/>
          <w:sz w:val="24"/>
          <w:szCs w:val="24"/>
          <w:lang w:val="en-US"/>
        </w:rPr>
        <w:t>.</w:t>
      </w:r>
      <w:r w:rsidR="003364F6" w:rsidRPr="00727C67">
        <w:rPr>
          <w:rFonts w:ascii="Times New Roman" w:hAnsi="Times New Roman" w:cs="Times New Roman"/>
          <w:sz w:val="24"/>
          <w:szCs w:val="24"/>
          <w:lang w:val="en-US"/>
        </w:rPr>
        <w:t xml:space="preserve"> </w:t>
      </w:r>
      <w:r w:rsidRPr="00727C67">
        <w:rPr>
          <w:rFonts w:ascii="Times New Roman" w:hAnsi="Times New Roman" w:cs="Times New Roman"/>
          <w:sz w:val="24"/>
          <w:szCs w:val="24"/>
          <w:lang w:val="en-US"/>
        </w:rPr>
        <w:t xml:space="preserve">The experimental data obtained by a scratch test show that, as a result of the grain structure refinement in the alloy, </w:t>
      </w:r>
      <w:r w:rsidR="00971B2E" w:rsidRPr="00727C67">
        <w:rPr>
          <w:rFonts w:ascii="Times New Roman" w:hAnsi="Times New Roman" w:cs="Times New Roman"/>
          <w:sz w:val="24"/>
          <w:szCs w:val="24"/>
          <w:lang w:val="en-US"/>
        </w:rPr>
        <w:t xml:space="preserve">there is an increase in the </w:t>
      </w:r>
      <w:r w:rsidR="00971B2E" w:rsidRPr="00727C67">
        <w:rPr>
          <w:rFonts w:ascii="Times New Roman" w:hAnsi="Times New Roman" w:cs="Times New Roman"/>
          <w:sz w:val="24"/>
          <w:szCs w:val="24"/>
        </w:rPr>
        <w:t>с</w:t>
      </w:r>
      <w:r w:rsidR="00971B2E" w:rsidRPr="00727C67">
        <w:rPr>
          <w:rFonts w:ascii="Times New Roman" w:hAnsi="Times New Roman" w:cs="Times New Roman"/>
          <w:sz w:val="24"/>
          <w:szCs w:val="24"/>
          <w:lang w:val="en-US"/>
        </w:rPr>
        <w:t>ritical load of the coating’s adhesive f</w:t>
      </w:r>
      <w:r w:rsidR="000A21ED" w:rsidRPr="00727C67">
        <w:rPr>
          <w:rFonts w:ascii="Times New Roman" w:hAnsi="Times New Roman" w:cs="Times New Roman"/>
          <w:sz w:val="24"/>
          <w:szCs w:val="24"/>
          <w:lang w:val="en-US"/>
        </w:rPr>
        <w:t>racture</w:t>
      </w:r>
      <w:r w:rsidR="00971B2E" w:rsidRPr="00727C67">
        <w:rPr>
          <w:rFonts w:ascii="Times New Roman" w:hAnsi="Times New Roman" w:cs="Times New Roman"/>
          <w:sz w:val="24"/>
          <w:szCs w:val="24"/>
          <w:lang w:val="en-US"/>
        </w:rPr>
        <w:t xml:space="preserve">, </w:t>
      </w:r>
      <w:r w:rsidR="003364F6" w:rsidRPr="00727C67">
        <w:rPr>
          <w:rFonts w:ascii="Times New Roman" w:hAnsi="Times New Roman" w:cs="Times New Roman"/>
          <w:i/>
          <w:sz w:val="24"/>
          <w:szCs w:val="24"/>
          <w:lang w:val="en-US"/>
        </w:rPr>
        <w:t>L</w:t>
      </w:r>
      <w:r w:rsidR="003364F6" w:rsidRPr="00727C67">
        <w:rPr>
          <w:rFonts w:ascii="Times New Roman" w:hAnsi="Times New Roman" w:cs="Times New Roman"/>
          <w:sz w:val="24"/>
          <w:szCs w:val="24"/>
          <w:lang w:val="en-US"/>
        </w:rPr>
        <w:t xml:space="preserve">c2, </w:t>
      </w:r>
      <w:r w:rsidR="00971B2E" w:rsidRPr="00727C67">
        <w:rPr>
          <w:rFonts w:ascii="Times New Roman" w:hAnsi="Times New Roman" w:cs="Times New Roman"/>
          <w:sz w:val="24"/>
          <w:szCs w:val="24"/>
          <w:lang w:val="en-US"/>
        </w:rPr>
        <w:t>determined from the acoustic emission data during the experiment.</w:t>
      </w:r>
      <w:r w:rsidR="003364F6" w:rsidRPr="00727C67">
        <w:rPr>
          <w:rFonts w:ascii="Times New Roman" w:hAnsi="Times New Roman" w:cs="Times New Roman"/>
          <w:sz w:val="24"/>
          <w:szCs w:val="24"/>
          <w:lang w:val="en-US"/>
        </w:rPr>
        <w:t xml:space="preserve"> </w:t>
      </w:r>
    </w:p>
    <w:p w14:paraId="4CC0671A" w14:textId="7F66DDD9" w:rsidR="003364F6" w:rsidRPr="00727C67" w:rsidRDefault="00971B2E" w:rsidP="00FB53D3">
      <w:pPr>
        <w:spacing w:after="0" w:line="480" w:lineRule="auto"/>
        <w:ind w:firstLine="708"/>
        <w:contextualSpacing/>
        <w:jc w:val="both"/>
        <w:rPr>
          <w:rFonts w:ascii="Times New Roman" w:hAnsi="Times New Roman" w:cs="Times New Roman"/>
          <w:sz w:val="24"/>
          <w:szCs w:val="24"/>
          <w:lang w:val="en-US"/>
        </w:rPr>
      </w:pPr>
      <w:r w:rsidRPr="00727C67">
        <w:rPr>
          <w:rFonts w:ascii="Times New Roman" w:hAnsi="Times New Roman" w:cs="Times New Roman"/>
          <w:sz w:val="24"/>
          <w:szCs w:val="24"/>
          <w:lang w:val="en-US"/>
        </w:rPr>
        <w:t>Thus</w:t>
      </w:r>
      <w:r w:rsidR="003364F6" w:rsidRPr="00727C67">
        <w:rPr>
          <w:rFonts w:ascii="Times New Roman" w:hAnsi="Times New Roman" w:cs="Times New Roman"/>
          <w:sz w:val="24"/>
          <w:szCs w:val="24"/>
          <w:lang w:val="en-US"/>
        </w:rPr>
        <w:t xml:space="preserve">, </w:t>
      </w:r>
      <w:r w:rsidRPr="00727C67">
        <w:rPr>
          <w:rFonts w:ascii="Times New Roman" w:hAnsi="Times New Roman" w:cs="Times New Roman"/>
          <w:sz w:val="24"/>
          <w:szCs w:val="24"/>
          <w:lang w:val="en-US"/>
        </w:rPr>
        <w:t xml:space="preserve">the experimental data obtained in these investigations confirm the general regularity that the hardness and adhesive strength of a coating are higher when applied on a UFG substrate. The physical nature of this effect may be related to an increase in the number of generation and growth points during the coating substance crystallization </w:t>
      </w:r>
      <w:r w:rsidR="000A21ED" w:rsidRPr="00727C67">
        <w:rPr>
          <w:rFonts w:ascii="Times New Roman" w:hAnsi="Times New Roman" w:cs="Times New Roman"/>
          <w:sz w:val="24"/>
          <w:szCs w:val="24"/>
          <w:lang w:val="en-US"/>
        </w:rPr>
        <w:t xml:space="preserve">during </w:t>
      </w:r>
      <w:r w:rsidRPr="00727C67">
        <w:rPr>
          <w:rFonts w:ascii="Times New Roman" w:hAnsi="Times New Roman" w:cs="Times New Roman"/>
          <w:sz w:val="24"/>
          <w:szCs w:val="24"/>
          <w:lang w:val="en-US"/>
        </w:rPr>
        <w:t>vacuum-plasma deposition</w:t>
      </w:r>
      <w:r w:rsidR="003364F6" w:rsidRPr="00727C67">
        <w:rPr>
          <w:rFonts w:ascii="Times New Roman" w:hAnsi="Times New Roman" w:cs="Times New Roman"/>
          <w:sz w:val="24"/>
          <w:szCs w:val="24"/>
          <w:lang w:val="en-US"/>
        </w:rPr>
        <w:t xml:space="preserve">, </w:t>
      </w:r>
      <w:r w:rsidRPr="00727C67">
        <w:rPr>
          <w:rFonts w:ascii="Times New Roman" w:hAnsi="Times New Roman" w:cs="Times New Roman"/>
          <w:sz w:val="24"/>
          <w:szCs w:val="24"/>
          <w:lang w:val="en-US"/>
        </w:rPr>
        <w:t>which results in a decreasing grain</w:t>
      </w:r>
      <w:r w:rsidR="003364F6" w:rsidRPr="00727C67">
        <w:rPr>
          <w:rFonts w:ascii="Times New Roman" w:hAnsi="Times New Roman" w:cs="Times New Roman"/>
          <w:sz w:val="24"/>
          <w:szCs w:val="24"/>
          <w:lang w:val="en-US"/>
        </w:rPr>
        <w:t>/</w:t>
      </w:r>
      <w:r w:rsidRPr="00727C67">
        <w:rPr>
          <w:rFonts w:ascii="Times New Roman" w:hAnsi="Times New Roman" w:cs="Times New Roman"/>
          <w:sz w:val="24"/>
          <w:szCs w:val="24"/>
          <w:lang w:val="en-US"/>
        </w:rPr>
        <w:t>crystal size in the coating itself</w:t>
      </w:r>
      <w:r w:rsidR="003364F6" w:rsidRPr="00727C67">
        <w:rPr>
          <w:rFonts w:ascii="Times New Roman" w:hAnsi="Times New Roman" w:cs="Times New Roman"/>
          <w:sz w:val="24"/>
          <w:szCs w:val="24"/>
          <w:lang w:val="en-US"/>
        </w:rPr>
        <w:t>.</w:t>
      </w:r>
      <w:r w:rsidRPr="00727C67">
        <w:rPr>
          <w:rFonts w:ascii="Times New Roman" w:hAnsi="Times New Roman" w:cs="Times New Roman"/>
          <w:sz w:val="24"/>
          <w:szCs w:val="24"/>
          <w:lang w:val="en-US"/>
        </w:rPr>
        <w:t xml:space="preserve"> However, this issue calls for further special studies</w:t>
      </w:r>
      <w:r w:rsidR="003364F6" w:rsidRPr="00727C67">
        <w:rPr>
          <w:rFonts w:ascii="Times New Roman" w:hAnsi="Times New Roman" w:cs="Times New Roman"/>
          <w:sz w:val="24"/>
          <w:szCs w:val="24"/>
          <w:lang w:val="en-US"/>
        </w:rPr>
        <w:t>.</w:t>
      </w:r>
    </w:p>
    <w:p w14:paraId="0C40298A" w14:textId="4C7B9DEA" w:rsidR="000F0B06" w:rsidRPr="00727C67" w:rsidRDefault="00971B2E" w:rsidP="00FB53D3">
      <w:pPr>
        <w:spacing w:after="0" w:line="480" w:lineRule="auto"/>
        <w:ind w:firstLine="709"/>
        <w:contextualSpacing/>
        <w:jc w:val="both"/>
        <w:rPr>
          <w:rFonts w:ascii="Times New Roman" w:hAnsi="Times New Roman" w:cs="Times New Roman"/>
          <w:sz w:val="24"/>
          <w:szCs w:val="24"/>
          <w:lang w:val="en-US"/>
        </w:rPr>
      </w:pPr>
      <w:r w:rsidRPr="00727C67">
        <w:rPr>
          <w:rFonts w:ascii="Times New Roman" w:hAnsi="Times New Roman" w:cs="Times New Roman"/>
          <w:sz w:val="24"/>
          <w:szCs w:val="24"/>
          <w:lang w:val="en-US"/>
        </w:rPr>
        <w:t xml:space="preserve">It is known that GTE parts are operated at elevated temperatures, in particular, </w:t>
      </w:r>
      <w:r w:rsidR="00B420A9" w:rsidRPr="00727C67">
        <w:rPr>
          <w:rFonts w:ascii="Times New Roman" w:hAnsi="Times New Roman" w:cs="Times New Roman"/>
          <w:sz w:val="24"/>
          <w:szCs w:val="24"/>
          <w:lang w:val="en-US"/>
        </w:rPr>
        <w:t xml:space="preserve">from </w:t>
      </w:r>
      <w:r w:rsidR="00824285" w:rsidRPr="00727C67">
        <w:rPr>
          <w:rFonts w:ascii="Times New Roman" w:hAnsi="Times New Roman" w:cs="Times New Roman"/>
          <w:sz w:val="24"/>
          <w:szCs w:val="24"/>
          <w:lang w:val="en-US"/>
        </w:rPr>
        <w:t>250</w:t>
      </w:r>
      <w:r w:rsidR="00B420A9" w:rsidRPr="00727C67">
        <w:rPr>
          <w:rFonts w:ascii="Times New Roman" w:hAnsi="Times New Roman" w:cs="Times New Roman"/>
          <w:sz w:val="24"/>
          <w:szCs w:val="24"/>
          <w:lang w:val="en-US"/>
        </w:rPr>
        <w:t xml:space="preserve"> to </w:t>
      </w:r>
      <w:r w:rsidR="000F0B06" w:rsidRPr="00727C67">
        <w:rPr>
          <w:rFonts w:ascii="Times New Roman" w:hAnsi="Times New Roman" w:cs="Times New Roman"/>
          <w:sz w:val="24"/>
          <w:szCs w:val="24"/>
          <w:lang w:val="en-US"/>
        </w:rPr>
        <w:t>450</w:t>
      </w:r>
      <w:r w:rsidR="00B420A9" w:rsidRPr="00727C67">
        <w:rPr>
          <w:rFonts w:ascii="Times New Roman" w:hAnsi="Times New Roman" w:cs="Times New Roman"/>
          <w:sz w:val="24"/>
          <w:szCs w:val="24"/>
          <w:lang w:val="en-US"/>
        </w:rPr>
        <w:t xml:space="preserve"> </w:t>
      </w:r>
      <w:r w:rsidR="000F0B06" w:rsidRPr="00727C67">
        <w:rPr>
          <w:rFonts w:ascii="Times New Roman" w:hAnsi="Times New Roman" w:cs="Times New Roman"/>
          <w:sz w:val="24"/>
          <w:szCs w:val="24"/>
        </w:rPr>
        <w:sym w:font="Symbol" w:char="F0B0"/>
      </w:r>
      <w:r w:rsidR="000F0B06" w:rsidRPr="00727C67">
        <w:rPr>
          <w:rFonts w:ascii="Times New Roman" w:hAnsi="Times New Roman" w:cs="Times New Roman"/>
          <w:sz w:val="24"/>
          <w:szCs w:val="24"/>
        </w:rPr>
        <w:t>С</w:t>
      </w:r>
      <w:r w:rsidRPr="00727C67">
        <w:rPr>
          <w:rFonts w:ascii="Times New Roman" w:hAnsi="Times New Roman" w:cs="Times New Roman"/>
          <w:sz w:val="24"/>
          <w:szCs w:val="24"/>
          <w:lang w:val="en-US"/>
        </w:rPr>
        <w:t xml:space="preserve"> for two-phase Ti alloys</w:t>
      </w:r>
      <w:r w:rsidR="000F0B06" w:rsidRPr="00727C67">
        <w:rPr>
          <w:rFonts w:ascii="Times New Roman" w:hAnsi="Times New Roman" w:cs="Times New Roman"/>
          <w:sz w:val="24"/>
          <w:szCs w:val="24"/>
          <w:lang w:val="en-US"/>
        </w:rPr>
        <w:t xml:space="preserve">. </w:t>
      </w:r>
      <w:r w:rsidR="00B420A9" w:rsidRPr="00727C67">
        <w:rPr>
          <w:rFonts w:ascii="Times New Roman" w:hAnsi="Times New Roman" w:cs="Times New Roman"/>
          <w:sz w:val="24"/>
          <w:szCs w:val="24"/>
          <w:lang w:val="en-US"/>
        </w:rPr>
        <w:t xml:space="preserve">Therefore, to evaluate the innovative potential of UFG Ti alloys in combination with ion-plasma surface modification, their mechanical behavior is studied at the </w:t>
      </w:r>
      <w:r w:rsidR="002F737A" w:rsidRPr="00727C67">
        <w:rPr>
          <w:rFonts w:ascii="Times New Roman" w:hAnsi="Times New Roman" w:cs="Times New Roman"/>
          <w:sz w:val="24"/>
          <w:szCs w:val="24"/>
          <w:lang w:val="en-US"/>
        </w:rPr>
        <w:t>operating temperature</w:t>
      </w:r>
      <w:r w:rsidR="00B420A9" w:rsidRPr="00727C67">
        <w:rPr>
          <w:rFonts w:ascii="Times New Roman" w:hAnsi="Times New Roman" w:cs="Times New Roman"/>
          <w:sz w:val="24"/>
          <w:szCs w:val="24"/>
          <w:lang w:val="en-US"/>
        </w:rPr>
        <w:t>s.</w:t>
      </w:r>
    </w:p>
    <w:p w14:paraId="1486457D" w14:textId="234F596C" w:rsidR="00CB60C6" w:rsidRPr="00727C67" w:rsidRDefault="000A21ED" w:rsidP="00FB53D3">
      <w:pPr>
        <w:spacing w:after="0" w:line="480" w:lineRule="auto"/>
        <w:ind w:firstLine="709"/>
        <w:contextualSpacing/>
        <w:jc w:val="both"/>
        <w:rPr>
          <w:rFonts w:ascii="Times New Roman" w:eastAsia="Times New Roman" w:hAnsi="Times New Roman" w:cs="Times New Roman"/>
          <w:sz w:val="24"/>
          <w:szCs w:val="24"/>
          <w:lang w:val="en-US" w:eastAsia="ru-RU"/>
        </w:rPr>
      </w:pPr>
      <w:r w:rsidRPr="00727C67">
        <w:rPr>
          <w:rFonts w:ascii="Times New Roman" w:eastAsia="Times New Roman" w:hAnsi="Times New Roman" w:cs="Times New Roman"/>
          <w:sz w:val="24"/>
          <w:szCs w:val="24"/>
          <w:lang w:val="en-US" w:eastAsia="ru-RU"/>
        </w:rPr>
        <w:t xml:space="preserve">Semenova et al. </w:t>
      </w:r>
      <w:r w:rsidR="00B420A9" w:rsidRPr="00727C67">
        <w:rPr>
          <w:rFonts w:ascii="Times New Roman" w:eastAsia="Times New Roman" w:hAnsi="Times New Roman" w:cs="Times New Roman"/>
          <w:sz w:val="24"/>
          <w:szCs w:val="24"/>
          <w:lang w:val="en-US" w:eastAsia="ru-RU"/>
        </w:rPr>
        <w:t xml:space="preserve">demonstrated a positive effect of a (Ti+V)N </w:t>
      </w:r>
      <w:r w:rsidR="00584765" w:rsidRPr="00727C67">
        <w:rPr>
          <w:rFonts w:ascii="Times New Roman" w:eastAsia="Times New Roman" w:hAnsi="Times New Roman" w:cs="Times New Roman"/>
          <w:sz w:val="24"/>
          <w:szCs w:val="24"/>
          <w:lang w:val="en-US" w:eastAsia="ru-RU"/>
        </w:rPr>
        <w:t>PVD</w:t>
      </w:r>
      <w:r w:rsidR="00B420A9" w:rsidRPr="00727C67">
        <w:rPr>
          <w:rFonts w:ascii="Times New Roman" w:eastAsia="Times New Roman" w:hAnsi="Times New Roman" w:cs="Times New Roman"/>
          <w:sz w:val="24"/>
          <w:szCs w:val="24"/>
          <w:lang w:val="en-US" w:eastAsia="ru-RU"/>
        </w:rPr>
        <w:t xml:space="preserve">-coating on the strength of a UFG alloy during testing at </w:t>
      </w:r>
      <w:r w:rsidR="00446495" w:rsidRPr="00727C67">
        <w:rPr>
          <w:rFonts w:ascii="Times New Roman" w:eastAsia="Times New Roman" w:hAnsi="Times New Roman" w:cs="Times New Roman"/>
          <w:sz w:val="24"/>
          <w:szCs w:val="24"/>
          <w:lang w:val="en-US" w:eastAsia="ru-RU"/>
        </w:rPr>
        <w:t>300</w:t>
      </w:r>
      <w:r w:rsidRPr="00727C67">
        <w:rPr>
          <w:rFonts w:ascii="Times New Roman" w:eastAsia="Times New Roman" w:hAnsi="Times New Roman" w:cs="Times New Roman"/>
          <w:sz w:val="24"/>
          <w:szCs w:val="24"/>
          <w:lang w:val="en-US" w:eastAsia="ru-RU"/>
        </w:rPr>
        <w:t>-</w:t>
      </w:r>
      <w:r w:rsidR="00446495" w:rsidRPr="00727C67">
        <w:rPr>
          <w:rFonts w:ascii="Times New Roman" w:eastAsia="Times New Roman" w:hAnsi="Times New Roman" w:cs="Times New Roman"/>
          <w:sz w:val="24"/>
          <w:szCs w:val="24"/>
          <w:lang w:val="en-US" w:eastAsia="ru-RU"/>
        </w:rPr>
        <w:t>400</w:t>
      </w:r>
      <w:r w:rsidR="00B420A9" w:rsidRPr="00727C67">
        <w:rPr>
          <w:rFonts w:ascii="Times New Roman" w:eastAsia="Times New Roman" w:hAnsi="Times New Roman" w:cs="Times New Roman"/>
          <w:sz w:val="24"/>
          <w:szCs w:val="24"/>
          <w:lang w:val="en-US" w:eastAsia="ru-RU"/>
        </w:rPr>
        <w:t xml:space="preserve"> </w:t>
      </w:r>
      <w:r w:rsidR="00446495" w:rsidRPr="00727C67">
        <w:rPr>
          <w:rFonts w:ascii="Times New Roman" w:eastAsia="Times New Roman" w:hAnsi="Times New Roman" w:cs="Times New Roman"/>
          <w:sz w:val="24"/>
          <w:szCs w:val="24"/>
          <w:lang w:eastAsia="ru-RU"/>
        </w:rPr>
        <w:sym w:font="Symbol" w:char="F0B0"/>
      </w:r>
      <w:r w:rsidR="00446495" w:rsidRPr="00727C67">
        <w:rPr>
          <w:rFonts w:ascii="Times New Roman" w:eastAsia="Times New Roman" w:hAnsi="Times New Roman" w:cs="Times New Roman"/>
          <w:sz w:val="24"/>
          <w:szCs w:val="24"/>
          <w:lang w:eastAsia="ru-RU"/>
        </w:rPr>
        <w:t>С</w:t>
      </w:r>
      <w:r w:rsidR="00446495" w:rsidRPr="00727C67">
        <w:rPr>
          <w:rFonts w:ascii="Times New Roman" w:eastAsia="Times New Roman" w:hAnsi="Times New Roman" w:cs="Times New Roman"/>
          <w:sz w:val="24"/>
          <w:szCs w:val="24"/>
          <w:lang w:val="en-US" w:eastAsia="ru-RU"/>
        </w:rPr>
        <w:t>.</w:t>
      </w:r>
      <w:r w:rsidR="00B420A9" w:rsidRPr="00727C67">
        <w:rPr>
          <w:rFonts w:ascii="Times New Roman" w:eastAsia="Times New Roman" w:hAnsi="Times New Roman" w:cs="Times New Roman"/>
          <w:sz w:val="24"/>
          <w:szCs w:val="24"/>
          <w:lang w:val="en-US" w:eastAsia="ru-RU"/>
        </w:rPr>
        <w:t xml:space="preserve"> In particular</w:t>
      </w:r>
      <w:r w:rsidR="00446495" w:rsidRPr="00727C67">
        <w:rPr>
          <w:rFonts w:ascii="Times New Roman" w:eastAsia="Times New Roman" w:hAnsi="Times New Roman" w:cs="Times New Roman"/>
          <w:sz w:val="24"/>
          <w:szCs w:val="24"/>
          <w:lang w:val="en-US" w:eastAsia="ru-RU"/>
        </w:rPr>
        <w:t xml:space="preserve">, </w:t>
      </w:r>
      <w:r w:rsidR="00B420A9" w:rsidRPr="00727C67">
        <w:rPr>
          <w:rFonts w:ascii="Times New Roman" w:eastAsia="Times New Roman" w:hAnsi="Times New Roman" w:cs="Times New Roman"/>
          <w:sz w:val="24"/>
          <w:szCs w:val="24"/>
          <w:lang w:val="en-US" w:eastAsia="ru-RU"/>
        </w:rPr>
        <w:t xml:space="preserve">at </w:t>
      </w:r>
      <w:r w:rsidR="00446495" w:rsidRPr="00727C67">
        <w:rPr>
          <w:rFonts w:ascii="Times New Roman" w:eastAsia="Times New Roman" w:hAnsi="Times New Roman" w:cs="Times New Roman"/>
          <w:sz w:val="24"/>
          <w:szCs w:val="24"/>
          <w:lang w:val="en-US" w:eastAsia="ru-RU"/>
        </w:rPr>
        <w:t>400</w:t>
      </w:r>
      <w:r w:rsidR="00B420A9" w:rsidRPr="00727C67">
        <w:rPr>
          <w:rFonts w:ascii="Times New Roman" w:eastAsia="Times New Roman" w:hAnsi="Times New Roman" w:cs="Times New Roman"/>
          <w:sz w:val="24"/>
          <w:szCs w:val="24"/>
          <w:lang w:val="en-US" w:eastAsia="ru-RU"/>
        </w:rPr>
        <w:t xml:space="preserve"> </w:t>
      </w:r>
      <w:r w:rsidR="00446495" w:rsidRPr="00727C67">
        <w:rPr>
          <w:rFonts w:ascii="Times New Roman" w:eastAsia="Times New Roman" w:hAnsi="Times New Roman" w:cs="Times New Roman"/>
          <w:sz w:val="24"/>
          <w:szCs w:val="24"/>
          <w:lang w:eastAsia="ru-RU"/>
        </w:rPr>
        <w:sym w:font="Symbol" w:char="F0B0"/>
      </w:r>
      <w:r w:rsidR="00446495" w:rsidRPr="00727C67">
        <w:rPr>
          <w:rFonts w:ascii="Times New Roman" w:eastAsia="Times New Roman" w:hAnsi="Times New Roman" w:cs="Times New Roman"/>
          <w:sz w:val="24"/>
          <w:szCs w:val="24"/>
          <w:lang w:eastAsia="ru-RU"/>
        </w:rPr>
        <w:t>С</w:t>
      </w:r>
      <w:r w:rsidR="00446495" w:rsidRPr="00727C67">
        <w:rPr>
          <w:rFonts w:ascii="Times New Roman" w:eastAsia="Times New Roman" w:hAnsi="Times New Roman" w:cs="Times New Roman"/>
          <w:sz w:val="24"/>
          <w:szCs w:val="24"/>
          <w:lang w:val="en-US" w:eastAsia="ru-RU"/>
        </w:rPr>
        <w:t xml:space="preserve"> </w:t>
      </w:r>
      <w:r w:rsidR="00B420A9" w:rsidRPr="00727C67">
        <w:rPr>
          <w:rFonts w:ascii="Times New Roman" w:eastAsia="Times New Roman" w:hAnsi="Times New Roman" w:cs="Times New Roman"/>
          <w:sz w:val="24"/>
          <w:szCs w:val="24"/>
          <w:lang w:val="en-US" w:eastAsia="ru-RU"/>
        </w:rPr>
        <w:t xml:space="preserve">the UTS of the coated UFG </w:t>
      </w:r>
      <w:r w:rsidRPr="00727C67">
        <w:rPr>
          <w:rFonts w:ascii="Times New Roman" w:eastAsia="Times New Roman" w:hAnsi="Times New Roman" w:cs="Times New Roman"/>
          <w:sz w:val="24"/>
          <w:szCs w:val="24"/>
          <w:lang w:val="en-US" w:eastAsia="ru-RU"/>
        </w:rPr>
        <w:t xml:space="preserve">sample </w:t>
      </w:r>
      <w:r w:rsidR="00B420A9" w:rsidRPr="00727C67">
        <w:rPr>
          <w:rFonts w:ascii="Times New Roman" w:eastAsia="Times New Roman" w:hAnsi="Times New Roman" w:cs="Times New Roman"/>
          <w:sz w:val="24"/>
          <w:szCs w:val="24"/>
          <w:lang w:val="en-US" w:eastAsia="ru-RU"/>
        </w:rPr>
        <w:t xml:space="preserve">was </w:t>
      </w:r>
      <w:r w:rsidR="00446495" w:rsidRPr="00727C67">
        <w:rPr>
          <w:rFonts w:ascii="Times New Roman" w:eastAsia="Times New Roman" w:hAnsi="Times New Roman" w:cs="Times New Roman"/>
          <w:sz w:val="24"/>
          <w:szCs w:val="24"/>
          <w:lang w:val="en-US" w:eastAsia="ru-RU"/>
        </w:rPr>
        <w:t xml:space="preserve">1000 </w:t>
      </w:r>
      <w:r w:rsidR="00B420A9" w:rsidRPr="00727C67">
        <w:rPr>
          <w:rFonts w:ascii="Times New Roman" w:eastAsia="Times New Roman" w:hAnsi="Times New Roman" w:cs="Times New Roman"/>
          <w:sz w:val="24"/>
          <w:szCs w:val="24"/>
          <w:lang w:val="en-US" w:eastAsia="ru-RU"/>
        </w:rPr>
        <w:t>MPa</w:t>
      </w:r>
      <w:r w:rsidR="00446495" w:rsidRPr="00727C67">
        <w:rPr>
          <w:rFonts w:ascii="Times New Roman" w:eastAsia="Times New Roman" w:hAnsi="Times New Roman" w:cs="Times New Roman"/>
          <w:sz w:val="24"/>
          <w:szCs w:val="24"/>
          <w:lang w:val="en-US" w:eastAsia="ru-RU"/>
        </w:rPr>
        <w:t xml:space="preserve">, </w:t>
      </w:r>
      <w:r w:rsidR="00B420A9" w:rsidRPr="00727C67">
        <w:rPr>
          <w:rFonts w:ascii="Times New Roman" w:eastAsia="Times New Roman" w:hAnsi="Times New Roman" w:cs="Times New Roman"/>
          <w:sz w:val="24"/>
          <w:szCs w:val="24"/>
          <w:lang w:val="en-US" w:eastAsia="ru-RU"/>
        </w:rPr>
        <w:t xml:space="preserve">which is much higher than the UTS of the uncoated UFG and CG samples </w:t>
      </w:r>
      <w:r w:rsidR="00446495" w:rsidRPr="00727C67">
        <w:rPr>
          <w:rFonts w:ascii="Times New Roman" w:eastAsia="Times New Roman" w:hAnsi="Times New Roman" w:cs="Times New Roman"/>
          <w:sz w:val="24"/>
          <w:szCs w:val="24"/>
          <w:lang w:val="en-US" w:eastAsia="ru-RU"/>
        </w:rPr>
        <w:t xml:space="preserve">(900 </w:t>
      </w:r>
      <w:r w:rsidR="00B420A9" w:rsidRPr="00727C67">
        <w:rPr>
          <w:rFonts w:ascii="Times New Roman" w:eastAsia="Times New Roman" w:hAnsi="Times New Roman" w:cs="Times New Roman"/>
          <w:sz w:val="24"/>
          <w:szCs w:val="24"/>
          <w:lang w:val="en-US" w:eastAsia="ru-RU"/>
        </w:rPr>
        <w:t>and</w:t>
      </w:r>
      <w:r w:rsidR="00446495" w:rsidRPr="00727C67">
        <w:rPr>
          <w:rFonts w:ascii="Times New Roman" w:eastAsia="Times New Roman" w:hAnsi="Times New Roman" w:cs="Times New Roman"/>
          <w:sz w:val="24"/>
          <w:szCs w:val="24"/>
          <w:lang w:val="en-US" w:eastAsia="ru-RU"/>
        </w:rPr>
        <w:t xml:space="preserve"> 600 </w:t>
      </w:r>
      <w:r w:rsidR="00B420A9" w:rsidRPr="00727C67">
        <w:rPr>
          <w:rFonts w:ascii="Times New Roman" w:eastAsia="Times New Roman" w:hAnsi="Times New Roman" w:cs="Times New Roman"/>
          <w:sz w:val="24"/>
          <w:szCs w:val="24"/>
          <w:lang w:val="en-US" w:eastAsia="ru-RU"/>
        </w:rPr>
        <w:t>MPa</w:t>
      </w:r>
      <w:r w:rsidR="00446495" w:rsidRPr="00727C67">
        <w:rPr>
          <w:rFonts w:ascii="Times New Roman" w:eastAsia="Times New Roman" w:hAnsi="Times New Roman" w:cs="Times New Roman"/>
          <w:sz w:val="24"/>
          <w:szCs w:val="24"/>
          <w:lang w:val="en-US" w:eastAsia="ru-RU"/>
        </w:rPr>
        <w:t>,</w:t>
      </w:r>
      <w:r w:rsidR="00B420A9" w:rsidRPr="00727C67">
        <w:rPr>
          <w:rFonts w:ascii="Times New Roman" w:eastAsia="Times New Roman" w:hAnsi="Times New Roman" w:cs="Times New Roman"/>
          <w:sz w:val="24"/>
          <w:szCs w:val="24"/>
          <w:lang w:val="en-US" w:eastAsia="ru-RU"/>
        </w:rPr>
        <w:t xml:space="preserve"> respectively</w:t>
      </w:r>
      <w:r w:rsidR="00446495" w:rsidRPr="00727C67">
        <w:rPr>
          <w:rFonts w:ascii="Times New Roman" w:eastAsia="Times New Roman" w:hAnsi="Times New Roman" w:cs="Times New Roman"/>
          <w:sz w:val="24"/>
          <w:szCs w:val="24"/>
          <w:lang w:val="en-US" w:eastAsia="ru-RU"/>
        </w:rPr>
        <w:t>).</w:t>
      </w:r>
      <w:r w:rsidR="00FB53D3" w:rsidRPr="00727C67">
        <w:rPr>
          <w:rFonts w:ascii="Times New Roman" w:eastAsia="Times New Roman" w:hAnsi="Times New Roman" w:cs="Times New Roman"/>
          <w:sz w:val="24"/>
          <w:szCs w:val="24"/>
          <w:vertAlign w:val="superscript"/>
          <w:lang w:val="en-US" w:eastAsia="ru-RU"/>
        </w:rPr>
        <w:t>[</w:t>
      </w:r>
      <w:r w:rsidR="00FB53D3" w:rsidRPr="00727C67">
        <w:rPr>
          <w:rFonts w:ascii="Times New Roman" w:eastAsia="Times New Roman" w:hAnsi="Times New Roman" w:cs="Times New Roman"/>
          <w:color w:val="FF0000"/>
          <w:sz w:val="24"/>
          <w:szCs w:val="24"/>
          <w:vertAlign w:val="superscript"/>
          <w:lang w:val="en-US" w:eastAsia="ru-RU"/>
        </w:rPr>
        <w:t>65</w:t>
      </w:r>
      <w:r w:rsidR="00FB53D3" w:rsidRPr="00727C67">
        <w:rPr>
          <w:rFonts w:ascii="Times New Roman" w:eastAsia="Times New Roman" w:hAnsi="Times New Roman" w:cs="Times New Roman"/>
          <w:sz w:val="24"/>
          <w:szCs w:val="24"/>
          <w:vertAlign w:val="superscript"/>
          <w:lang w:val="en-US" w:eastAsia="ru-RU"/>
        </w:rPr>
        <w:t>]</w:t>
      </w:r>
      <w:r w:rsidR="00FB53D3" w:rsidRPr="00727C67">
        <w:rPr>
          <w:rFonts w:ascii="Times New Roman" w:eastAsia="Times New Roman" w:hAnsi="Times New Roman" w:cs="Times New Roman"/>
          <w:sz w:val="24"/>
          <w:szCs w:val="24"/>
          <w:lang w:val="en-US" w:eastAsia="ru-RU"/>
        </w:rPr>
        <w:t xml:space="preserve"> </w:t>
      </w:r>
      <w:r w:rsidR="00FC28E6" w:rsidRPr="00727C67">
        <w:rPr>
          <w:rFonts w:ascii="Times New Roman" w:eastAsia="Times New Roman" w:hAnsi="Times New Roman" w:cs="Times New Roman"/>
          <w:sz w:val="24"/>
          <w:szCs w:val="24"/>
          <w:lang w:val="en-US" w:eastAsia="ru-RU"/>
        </w:rPr>
        <w:t xml:space="preserve">The authors attribute this to the so-called phenomenon of a coating’s </w:t>
      </w:r>
      <w:r w:rsidR="00BA24F8" w:rsidRPr="00727C67">
        <w:rPr>
          <w:rFonts w:ascii="Times New Roman" w:eastAsia="Times New Roman" w:hAnsi="Times New Roman" w:cs="Times New Roman"/>
          <w:sz w:val="24"/>
          <w:szCs w:val="24"/>
          <w:lang w:val="en-US" w:eastAsia="ru-RU"/>
        </w:rPr>
        <w:t>“</w:t>
      </w:r>
      <w:r w:rsidR="00FC28E6" w:rsidRPr="00727C67">
        <w:rPr>
          <w:rFonts w:ascii="Times New Roman" w:eastAsia="Times New Roman" w:hAnsi="Times New Roman" w:cs="Times New Roman"/>
          <w:sz w:val="24"/>
          <w:szCs w:val="24"/>
          <w:lang w:val="en-US" w:eastAsia="ru-RU"/>
        </w:rPr>
        <w:t>barrier effect</w:t>
      </w:r>
      <w:r w:rsidR="00BA24F8" w:rsidRPr="00727C67">
        <w:rPr>
          <w:rFonts w:ascii="Times New Roman" w:eastAsia="Times New Roman" w:hAnsi="Times New Roman" w:cs="Times New Roman"/>
          <w:sz w:val="24"/>
          <w:szCs w:val="24"/>
          <w:lang w:val="en-US" w:eastAsia="ru-RU"/>
        </w:rPr>
        <w:t>”</w:t>
      </w:r>
      <w:r w:rsidR="00446495" w:rsidRPr="00727C67">
        <w:rPr>
          <w:rFonts w:ascii="Times New Roman" w:eastAsia="Times New Roman" w:hAnsi="Times New Roman" w:cs="Times New Roman"/>
          <w:sz w:val="24"/>
          <w:szCs w:val="24"/>
          <w:lang w:val="en-US" w:eastAsia="ru-RU"/>
        </w:rPr>
        <w:t xml:space="preserve">. </w:t>
      </w:r>
      <w:r w:rsidR="00FC28E6" w:rsidRPr="00727C67">
        <w:rPr>
          <w:rFonts w:ascii="Times New Roman" w:eastAsia="Times New Roman" w:hAnsi="Times New Roman" w:cs="Times New Roman"/>
          <w:sz w:val="24"/>
          <w:szCs w:val="24"/>
          <w:lang w:val="en-US" w:eastAsia="ru-RU"/>
        </w:rPr>
        <w:t>The researchers examine several mechanisms responsible for the manifestation of the barrier effect</w:t>
      </w:r>
      <w:r w:rsidR="002B5A7C" w:rsidRPr="00727C67">
        <w:rPr>
          <w:rFonts w:ascii="Times New Roman" w:eastAsia="Times New Roman" w:hAnsi="Times New Roman" w:cs="Times New Roman"/>
          <w:sz w:val="24"/>
          <w:szCs w:val="24"/>
          <w:lang w:val="en-US" w:eastAsia="ru-RU"/>
        </w:rPr>
        <w:t xml:space="preserve"> </w:t>
      </w:r>
      <w:r w:rsidR="00FC28E6" w:rsidRPr="00727C67">
        <w:rPr>
          <w:rFonts w:ascii="Times New Roman" w:eastAsia="Times New Roman" w:hAnsi="Times New Roman" w:cs="Times New Roman"/>
          <w:sz w:val="24"/>
          <w:szCs w:val="24"/>
          <w:lang w:val="en-US" w:eastAsia="ru-RU"/>
        </w:rPr>
        <w:t xml:space="preserve">which account for the influence of the surface coatings on the mechanical properties </w:t>
      </w:r>
      <w:r w:rsidR="00FC28E6" w:rsidRPr="00727C67">
        <w:rPr>
          <w:rFonts w:ascii="Times New Roman" w:eastAsia="Times New Roman" w:hAnsi="Times New Roman" w:cs="Times New Roman"/>
          <w:sz w:val="24"/>
          <w:szCs w:val="24"/>
          <w:lang w:val="en-US" w:eastAsia="ru-RU"/>
        </w:rPr>
        <w:lastRenderedPageBreak/>
        <w:t>of metals</w:t>
      </w:r>
      <w:r w:rsidR="002B5A7C" w:rsidRPr="00727C67">
        <w:rPr>
          <w:rFonts w:ascii="Times New Roman" w:eastAsia="Times New Roman" w:hAnsi="Times New Roman" w:cs="Times New Roman"/>
          <w:sz w:val="24"/>
          <w:szCs w:val="24"/>
          <w:lang w:val="en-US" w:eastAsia="ru-RU"/>
        </w:rPr>
        <w:t xml:space="preserve">: </w:t>
      </w:r>
      <w:r w:rsidR="00FC28E6" w:rsidRPr="00727C67">
        <w:rPr>
          <w:rFonts w:ascii="Times New Roman" w:eastAsia="Times New Roman" w:hAnsi="Times New Roman" w:cs="Times New Roman"/>
          <w:sz w:val="24"/>
          <w:szCs w:val="24"/>
          <w:lang w:val="en-US" w:eastAsia="ru-RU"/>
        </w:rPr>
        <w:t>elastic repulsion between the dislocations in the substrate with a coating having a higher elasticity modulus</w:t>
      </w:r>
      <w:r w:rsidR="002B5A7C" w:rsidRPr="00727C67">
        <w:rPr>
          <w:rFonts w:ascii="Times New Roman" w:eastAsia="Times New Roman" w:hAnsi="Times New Roman" w:cs="Times New Roman"/>
          <w:sz w:val="24"/>
          <w:szCs w:val="24"/>
          <w:lang w:val="en-US" w:eastAsia="ru-RU"/>
        </w:rPr>
        <w:t xml:space="preserve">; </w:t>
      </w:r>
      <w:r w:rsidR="00FC28E6" w:rsidRPr="00727C67">
        <w:rPr>
          <w:rFonts w:ascii="Times New Roman" w:eastAsia="Times New Roman" w:hAnsi="Times New Roman" w:cs="Times New Roman"/>
          <w:sz w:val="24"/>
          <w:szCs w:val="24"/>
          <w:lang w:val="en-US" w:eastAsia="ru-RU"/>
        </w:rPr>
        <w:t>the suppression of the surface dislocation sources by a coating</w:t>
      </w:r>
      <w:r w:rsidR="002B5A7C" w:rsidRPr="00727C67">
        <w:rPr>
          <w:rFonts w:ascii="Times New Roman" w:eastAsia="Times New Roman" w:hAnsi="Times New Roman" w:cs="Times New Roman"/>
          <w:sz w:val="24"/>
          <w:szCs w:val="24"/>
          <w:lang w:val="en-US" w:eastAsia="ru-RU"/>
        </w:rPr>
        <w:t xml:space="preserve">; </w:t>
      </w:r>
      <w:r w:rsidR="00FC28E6" w:rsidRPr="00727C67">
        <w:rPr>
          <w:rFonts w:ascii="Times New Roman" w:eastAsia="Times New Roman" w:hAnsi="Times New Roman" w:cs="Times New Roman"/>
          <w:sz w:val="24"/>
          <w:szCs w:val="24"/>
          <w:lang w:val="en-US" w:eastAsia="ru-RU"/>
        </w:rPr>
        <w:t xml:space="preserve">the blocking mechanism where a coating </w:t>
      </w:r>
      <w:r w:rsidR="00BA24F8" w:rsidRPr="00727C67">
        <w:rPr>
          <w:rFonts w:ascii="Times New Roman" w:eastAsia="Times New Roman" w:hAnsi="Times New Roman" w:cs="Times New Roman"/>
          <w:sz w:val="24"/>
          <w:szCs w:val="24"/>
          <w:lang w:val="en-US" w:eastAsia="ru-RU"/>
        </w:rPr>
        <w:t xml:space="preserve">hinders the release of </w:t>
      </w:r>
      <w:r w:rsidR="00FC28E6" w:rsidRPr="00727C67">
        <w:rPr>
          <w:rFonts w:ascii="Times New Roman" w:eastAsia="Times New Roman" w:hAnsi="Times New Roman" w:cs="Times New Roman"/>
          <w:sz w:val="24"/>
          <w:szCs w:val="24"/>
          <w:lang w:val="en-US" w:eastAsia="ru-RU"/>
        </w:rPr>
        <w:t xml:space="preserve">dislocations </w:t>
      </w:r>
      <w:r w:rsidR="00BA24F8" w:rsidRPr="00727C67">
        <w:rPr>
          <w:rFonts w:ascii="Times New Roman" w:eastAsia="Times New Roman" w:hAnsi="Times New Roman" w:cs="Times New Roman"/>
          <w:sz w:val="24"/>
          <w:szCs w:val="24"/>
          <w:lang w:val="en-US" w:eastAsia="ru-RU"/>
        </w:rPr>
        <w:t>on</w:t>
      </w:r>
      <w:r w:rsidR="00FC28E6" w:rsidRPr="00727C67">
        <w:rPr>
          <w:rFonts w:ascii="Times New Roman" w:eastAsia="Times New Roman" w:hAnsi="Times New Roman" w:cs="Times New Roman"/>
          <w:sz w:val="24"/>
          <w:szCs w:val="24"/>
          <w:lang w:val="en-US" w:eastAsia="ru-RU"/>
        </w:rPr>
        <w:t>to the surface, etc.</w:t>
      </w:r>
      <w:r w:rsidR="00FB53D3" w:rsidRPr="00727C67">
        <w:rPr>
          <w:rFonts w:ascii="Times New Roman" w:eastAsia="Times New Roman" w:hAnsi="Times New Roman" w:cs="Times New Roman"/>
          <w:sz w:val="24"/>
          <w:szCs w:val="24"/>
          <w:vertAlign w:val="superscript"/>
          <w:lang w:val="en-US" w:eastAsia="ru-RU"/>
        </w:rPr>
        <w:t>[</w:t>
      </w:r>
      <w:r w:rsidR="00FB53D3" w:rsidRPr="00727C67">
        <w:rPr>
          <w:rFonts w:ascii="Times New Roman" w:eastAsia="Times New Roman" w:hAnsi="Times New Roman" w:cs="Times New Roman"/>
          <w:color w:val="FF0000"/>
          <w:sz w:val="24"/>
          <w:szCs w:val="24"/>
          <w:vertAlign w:val="superscript"/>
          <w:lang w:val="en-US" w:eastAsia="ru-RU"/>
        </w:rPr>
        <w:t>65</w:t>
      </w:r>
      <w:r w:rsidR="00FB53D3" w:rsidRPr="00727C67">
        <w:rPr>
          <w:rFonts w:ascii="Times New Roman" w:eastAsia="Times New Roman" w:hAnsi="Times New Roman" w:cs="Times New Roman"/>
          <w:sz w:val="24"/>
          <w:szCs w:val="24"/>
          <w:vertAlign w:val="superscript"/>
          <w:lang w:val="en-US" w:eastAsia="ru-RU"/>
        </w:rPr>
        <w:t>]</w:t>
      </w:r>
      <w:r w:rsidR="00FC28E6" w:rsidRPr="00727C67">
        <w:rPr>
          <w:rFonts w:ascii="Times New Roman" w:eastAsia="Times New Roman" w:hAnsi="Times New Roman" w:cs="Times New Roman"/>
          <w:sz w:val="24"/>
          <w:szCs w:val="24"/>
          <w:lang w:val="en-US" w:eastAsia="ru-RU"/>
        </w:rPr>
        <w:t xml:space="preserve"> </w:t>
      </w:r>
      <w:r w:rsidR="00FC28E6" w:rsidRPr="00727C67">
        <w:rPr>
          <w:rFonts w:ascii="Times New Roman" w:hAnsi="Times New Roman" w:cs="Times New Roman"/>
          <w:color w:val="000000"/>
          <w:sz w:val="24"/>
          <w:szCs w:val="24"/>
          <w:shd w:val="clear" w:color="auto" w:fill="FFFFFF"/>
          <w:lang w:val="en-US"/>
        </w:rPr>
        <w:t xml:space="preserve">This leads to the emergence of a dislocation density gradient and the formation of a strengthened near-surface layer which represents a </w:t>
      </w:r>
      <w:r w:rsidR="00BD0D72" w:rsidRPr="00727C67">
        <w:rPr>
          <w:rFonts w:ascii="Times New Roman" w:hAnsi="Times New Roman" w:cs="Times New Roman"/>
          <w:color w:val="000000"/>
          <w:sz w:val="24"/>
          <w:szCs w:val="24"/>
          <w:shd w:val="clear" w:color="auto" w:fill="FFFFFF"/>
          <w:lang w:val="en-US"/>
        </w:rPr>
        <w:t>“</w:t>
      </w:r>
      <w:r w:rsidR="00FC28E6" w:rsidRPr="00727C67">
        <w:rPr>
          <w:rFonts w:ascii="Times New Roman" w:hAnsi="Times New Roman" w:cs="Times New Roman"/>
          <w:color w:val="000000"/>
          <w:sz w:val="24"/>
          <w:szCs w:val="24"/>
          <w:shd w:val="clear" w:color="auto" w:fill="FFFFFF"/>
          <w:lang w:val="en-US"/>
        </w:rPr>
        <w:t>barrie</w:t>
      </w:r>
      <w:r w:rsidR="00BD0D72" w:rsidRPr="00727C67">
        <w:rPr>
          <w:rFonts w:ascii="Times New Roman" w:hAnsi="Times New Roman" w:cs="Times New Roman"/>
          <w:color w:val="000000"/>
          <w:sz w:val="24"/>
          <w:szCs w:val="24"/>
          <w:shd w:val="clear" w:color="auto" w:fill="FFFFFF"/>
          <w:lang w:val="en-US"/>
        </w:rPr>
        <w:t>r”</w:t>
      </w:r>
      <w:r w:rsidR="00446495" w:rsidRPr="00727C67">
        <w:rPr>
          <w:rFonts w:ascii="Times New Roman" w:hAnsi="Times New Roman" w:cs="Times New Roman"/>
          <w:color w:val="000000"/>
          <w:sz w:val="24"/>
          <w:szCs w:val="24"/>
          <w:shd w:val="clear" w:color="auto" w:fill="FFFFFF"/>
          <w:lang w:val="en-US"/>
        </w:rPr>
        <w:t xml:space="preserve"> </w:t>
      </w:r>
      <w:r w:rsidR="00FC28E6" w:rsidRPr="00727C67">
        <w:rPr>
          <w:rFonts w:ascii="Times New Roman" w:hAnsi="Times New Roman" w:cs="Times New Roman"/>
          <w:color w:val="000000"/>
          <w:sz w:val="24"/>
          <w:szCs w:val="24"/>
          <w:shd w:val="clear" w:color="auto" w:fill="FFFFFF"/>
          <w:lang w:val="en-US"/>
        </w:rPr>
        <w:t xml:space="preserve">for the </w:t>
      </w:r>
      <w:r w:rsidR="00BD0D72" w:rsidRPr="00727C67">
        <w:rPr>
          <w:rFonts w:ascii="Times New Roman" w:hAnsi="Times New Roman" w:cs="Times New Roman"/>
          <w:color w:val="000000"/>
          <w:sz w:val="24"/>
          <w:szCs w:val="24"/>
          <w:shd w:val="clear" w:color="auto" w:fill="FFFFFF"/>
          <w:lang w:val="en-US"/>
        </w:rPr>
        <w:t xml:space="preserve">release </w:t>
      </w:r>
      <w:r w:rsidR="00FC28E6" w:rsidRPr="00727C67">
        <w:rPr>
          <w:rFonts w:ascii="Times New Roman" w:hAnsi="Times New Roman" w:cs="Times New Roman"/>
          <w:color w:val="000000"/>
          <w:sz w:val="24"/>
          <w:szCs w:val="24"/>
          <w:shd w:val="clear" w:color="auto" w:fill="FFFFFF"/>
          <w:lang w:val="en-US"/>
        </w:rPr>
        <w:t xml:space="preserve">of dislocations from the interior volume of </w:t>
      </w:r>
      <w:r w:rsidR="007D6750" w:rsidRPr="00727C67">
        <w:rPr>
          <w:rFonts w:ascii="Times New Roman" w:hAnsi="Times New Roman" w:cs="Times New Roman"/>
          <w:color w:val="000000"/>
          <w:sz w:val="24"/>
          <w:szCs w:val="24"/>
          <w:shd w:val="clear" w:color="auto" w:fill="FFFFFF"/>
          <w:lang w:val="en-US"/>
        </w:rPr>
        <w:t>the</w:t>
      </w:r>
      <w:r w:rsidR="00FC28E6" w:rsidRPr="00727C67">
        <w:rPr>
          <w:rFonts w:ascii="Times New Roman" w:hAnsi="Times New Roman" w:cs="Times New Roman"/>
          <w:color w:val="000000"/>
          <w:sz w:val="24"/>
          <w:szCs w:val="24"/>
          <w:shd w:val="clear" w:color="auto" w:fill="FFFFFF"/>
          <w:lang w:val="en-US"/>
        </w:rPr>
        <w:t xml:space="preserve"> material </w:t>
      </w:r>
      <w:r w:rsidR="00BD0D72" w:rsidRPr="00727C67">
        <w:rPr>
          <w:rFonts w:ascii="Times New Roman" w:hAnsi="Times New Roman" w:cs="Times New Roman"/>
          <w:color w:val="000000"/>
          <w:sz w:val="24"/>
          <w:szCs w:val="24"/>
          <w:shd w:val="clear" w:color="auto" w:fill="FFFFFF"/>
          <w:lang w:val="en-US"/>
        </w:rPr>
        <w:t>on</w:t>
      </w:r>
      <w:r w:rsidR="00FC28E6" w:rsidRPr="00727C67">
        <w:rPr>
          <w:rFonts w:ascii="Times New Roman" w:hAnsi="Times New Roman" w:cs="Times New Roman"/>
          <w:color w:val="000000"/>
          <w:sz w:val="24"/>
          <w:szCs w:val="24"/>
          <w:shd w:val="clear" w:color="auto" w:fill="FFFFFF"/>
          <w:lang w:val="en-US"/>
        </w:rPr>
        <w:t>to the surface and</w:t>
      </w:r>
      <w:r w:rsidR="002B5A7C" w:rsidRPr="00727C67">
        <w:rPr>
          <w:rFonts w:ascii="Times New Roman" w:hAnsi="Times New Roman" w:cs="Times New Roman"/>
          <w:color w:val="000000"/>
          <w:sz w:val="24"/>
          <w:szCs w:val="24"/>
          <w:shd w:val="clear" w:color="auto" w:fill="FFFFFF"/>
          <w:lang w:val="en-US"/>
        </w:rPr>
        <w:t xml:space="preserve">, </w:t>
      </w:r>
      <w:r w:rsidR="00FC28E6" w:rsidRPr="00727C67">
        <w:rPr>
          <w:rFonts w:ascii="Times New Roman" w:hAnsi="Times New Roman" w:cs="Times New Roman"/>
          <w:color w:val="000000"/>
          <w:sz w:val="24"/>
          <w:szCs w:val="24"/>
          <w:shd w:val="clear" w:color="auto" w:fill="FFFFFF"/>
          <w:lang w:val="en-US"/>
        </w:rPr>
        <w:t>as a consequence</w:t>
      </w:r>
      <w:r w:rsidR="00446495" w:rsidRPr="00727C67">
        <w:rPr>
          <w:rFonts w:ascii="Times New Roman" w:eastAsia="Times New Roman" w:hAnsi="Times New Roman" w:cs="Times New Roman"/>
          <w:sz w:val="24"/>
          <w:szCs w:val="24"/>
          <w:lang w:val="en-US" w:eastAsia="ru-RU"/>
        </w:rPr>
        <w:t xml:space="preserve">, </w:t>
      </w:r>
      <w:r w:rsidR="00FC28E6" w:rsidRPr="00727C67">
        <w:rPr>
          <w:rFonts w:ascii="Times New Roman" w:eastAsia="Times New Roman" w:hAnsi="Times New Roman" w:cs="Times New Roman"/>
          <w:sz w:val="24"/>
          <w:szCs w:val="24"/>
          <w:lang w:val="en-US" w:eastAsia="ru-RU"/>
        </w:rPr>
        <w:t xml:space="preserve">to the load redistribution between the surface and interior volumes of the metal </w:t>
      </w:r>
      <w:r w:rsidR="007D6750" w:rsidRPr="00727C67">
        <w:rPr>
          <w:rFonts w:ascii="Times New Roman" w:eastAsia="Times New Roman" w:hAnsi="Times New Roman" w:cs="Times New Roman"/>
          <w:sz w:val="24"/>
          <w:szCs w:val="24"/>
          <w:lang w:val="en-US" w:eastAsia="ru-RU"/>
        </w:rPr>
        <w:t>and a change in the mechanical properties of the substrate</w:t>
      </w:r>
      <w:r w:rsidR="00FB53D3" w:rsidRPr="00727C67">
        <w:rPr>
          <w:rFonts w:ascii="Times New Roman" w:eastAsia="Times New Roman" w:hAnsi="Times New Roman" w:cs="Times New Roman"/>
          <w:sz w:val="24"/>
          <w:szCs w:val="24"/>
          <w:lang w:val="en-US" w:eastAsia="ru-RU"/>
        </w:rPr>
        <w:t>.</w:t>
      </w:r>
    </w:p>
    <w:p w14:paraId="7E248248" w14:textId="36EAAE23" w:rsidR="00407948" w:rsidRPr="007D6750" w:rsidRDefault="007D6750" w:rsidP="00FB53D3">
      <w:pPr>
        <w:spacing w:after="0" w:line="480" w:lineRule="auto"/>
        <w:ind w:firstLine="708"/>
        <w:jc w:val="both"/>
        <w:rPr>
          <w:rFonts w:ascii="Times New Roman" w:hAnsi="Times New Roman" w:cs="Times New Roman"/>
          <w:sz w:val="24"/>
          <w:szCs w:val="24"/>
          <w:lang w:val="en-US"/>
        </w:rPr>
      </w:pPr>
      <w:r w:rsidRPr="00727C67">
        <w:rPr>
          <w:rFonts w:ascii="Times New Roman" w:hAnsi="Times New Roman" w:cs="Times New Roman"/>
          <w:sz w:val="24"/>
          <w:szCs w:val="24"/>
          <w:lang w:val="en-US"/>
        </w:rPr>
        <w:t xml:space="preserve">The emergence of the </w:t>
      </w:r>
      <w:r w:rsidR="00BD0D72" w:rsidRPr="00727C67">
        <w:rPr>
          <w:rFonts w:ascii="Times New Roman" w:hAnsi="Times New Roman" w:cs="Times New Roman"/>
          <w:sz w:val="24"/>
          <w:szCs w:val="24"/>
          <w:lang w:val="en-US"/>
        </w:rPr>
        <w:t>“</w:t>
      </w:r>
      <w:r w:rsidRPr="00727C67">
        <w:rPr>
          <w:rFonts w:ascii="Times New Roman" w:hAnsi="Times New Roman" w:cs="Times New Roman"/>
          <w:sz w:val="24"/>
          <w:szCs w:val="24"/>
          <w:lang w:val="en-US"/>
        </w:rPr>
        <w:t>barrier effect</w:t>
      </w:r>
      <w:r w:rsidR="00BD0D72" w:rsidRPr="00727C67">
        <w:rPr>
          <w:rFonts w:ascii="Times New Roman" w:hAnsi="Times New Roman" w:cs="Times New Roman"/>
          <w:sz w:val="24"/>
          <w:szCs w:val="24"/>
          <w:lang w:val="en-US"/>
        </w:rPr>
        <w:t>”</w:t>
      </w:r>
      <w:r w:rsidR="001816F7" w:rsidRPr="00727C67">
        <w:rPr>
          <w:rFonts w:ascii="Times New Roman" w:hAnsi="Times New Roman" w:cs="Times New Roman"/>
          <w:sz w:val="24"/>
          <w:szCs w:val="24"/>
          <w:lang w:val="en-US"/>
        </w:rPr>
        <w:t xml:space="preserve"> </w:t>
      </w:r>
      <w:r w:rsidRPr="00727C67">
        <w:rPr>
          <w:rFonts w:ascii="Times New Roman" w:hAnsi="Times New Roman" w:cs="Times New Roman"/>
          <w:sz w:val="24"/>
          <w:szCs w:val="24"/>
          <w:lang w:val="en-US"/>
        </w:rPr>
        <w:t>of the coating applied on the UFG VT</w:t>
      </w:r>
      <w:r w:rsidR="001816F7" w:rsidRPr="00727C67">
        <w:rPr>
          <w:rFonts w:ascii="Times New Roman" w:hAnsi="Times New Roman" w:cs="Times New Roman"/>
          <w:sz w:val="24"/>
          <w:szCs w:val="24"/>
          <w:lang w:val="en-US"/>
        </w:rPr>
        <w:t xml:space="preserve">6 </w:t>
      </w:r>
      <w:r w:rsidRPr="00727C67">
        <w:rPr>
          <w:rFonts w:ascii="Times New Roman" w:hAnsi="Times New Roman" w:cs="Times New Roman"/>
          <w:sz w:val="24"/>
          <w:szCs w:val="24"/>
          <w:lang w:val="en-US"/>
        </w:rPr>
        <w:t xml:space="preserve">alloy samples promoted an increase in the </w:t>
      </w:r>
      <w:r w:rsidR="00584765" w:rsidRPr="00727C67">
        <w:rPr>
          <w:rFonts w:ascii="Times New Roman" w:hAnsi="Times New Roman" w:cs="Times New Roman"/>
          <w:sz w:val="24"/>
          <w:szCs w:val="24"/>
          <w:lang w:val="en-US"/>
        </w:rPr>
        <w:t>100</w:t>
      </w:r>
      <w:r w:rsidRPr="00727C67">
        <w:rPr>
          <w:rFonts w:ascii="Times New Roman" w:hAnsi="Times New Roman" w:cs="Times New Roman"/>
          <w:sz w:val="24"/>
          <w:szCs w:val="24"/>
          <w:lang w:val="en-US"/>
        </w:rPr>
        <w:t>-hour</w:t>
      </w:r>
      <w:r w:rsidR="00584765" w:rsidRPr="00727C67">
        <w:rPr>
          <w:rFonts w:ascii="Times New Roman" w:hAnsi="Times New Roman" w:cs="Times New Roman"/>
          <w:sz w:val="24"/>
          <w:szCs w:val="24"/>
          <w:lang w:val="en-US"/>
        </w:rPr>
        <w:t xml:space="preserve"> </w:t>
      </w:r>
      <w:r w:rsidRPr="00727C67">
        <w:rPr>
          <w:rFonts w:ascii="Times New Roman" w:hAnsi="Times New Roman" w:cs="Times New Roman"/>
          <w:sz w:val="24"/>
          <w:szCs w:val="24"/>
          <w:lang w:val="en-US"/>
        </w:rPr>
        <w:t xml:space="preserve">creep rupture strength at the </w:t>
      </w:r>
      <w:r w:rsidR="002F737A" w:rsidRPr="00727C67">
        <w:rPr>
          <w:rFonts w:ascii="Times New Roman" w:hAnsi="Times New Roman" w:cs="Times New Roman"/>
          <w:sz w:val="24"/>
          <w:szCs w:val="24"/>
          <w:lang w:val="en-US"/>
        </w:rPr>
        <w:t>operating temperature</w:t>
      </w:r>
      <w:r w:rsidRPr="00727C67">
        <w:rPr>
          <w:rFonts w:ascii="Times New Roman" w:hAnsi="Times New Roman" w:cs="Times New Roman"/>
          <w:sz w:val="24"/>
          <w:szCs w:val="24"/>
          <w:lang w:val="en-US"/>
        </w:rPr>
        <w:t xml:space="preserve">s up to </w:t>
      </w:r>
      <w:r w:rsidR="001816F7" w:rsidRPr="00727C67">
        <w:rPr>
          <w:rFonts w:ascii="Times New Roman" w:hAnsi="Times New Roman" w:cs="Times New Roman"/>
          <w:sz w:val="24"/>
          <w:szCs w:val="24"/>
          <w:lang w:val="en-US"/>
        </w:rPr>
        <w:t>400 °</w:t>
      </w:r>
      <w:r w:rsidR="001816F7" w:rsidRPr="00727C67">
        <w:rPr>
          <w:rFonts w:ascii="Times New Roman" w:hAnsi="Times New Roman" w:cs="Times New Roman"/>
          <w:sz w:val="24"/>
          <w:szCs w:val="24"/>
        </w:rPr>
        <w:t>С</w:t>
      </w:r>
      <w:r w:rsidR="001816F7" w:rsidRPr="00727C67">
        <w:rPr>
          <w:rFonts w:ascii="Times New Roman" w:hAnsi="Times New Roman" w:cs="Times New Roman"/>
          <w:sz w:val="24"/>
          <w:szCs w:val="24"/>
          <w:lang w:val="en-US"/>
        </w:rPr>
        <w:t>.</w:t>
      </w:r>
      <w:r w:rsidR="00FB53D3" w:rsidRPr="00727C67">
        <w:rPr>
          <w:rFonts w:ascii="Times New Roman" w:hAnsi="Times New Roman" w:cs="Times New Roman"/>
          <w:sz w:val="24"/>
          <w:szCs w:val="24"/>
          <w:vertAlign w:val="superscript"/>
          <w:lang w:val="en-US"/>
        </w:rPr>
        <w:t>[55]</w:t>
      </w:r>
      <w:r w:rsidR="00407948" w:rsidRPr="00727C67">
        <w:rPr>
          <w:rFonts w:ascii="Times New Roman" w:hAnsi="Times New Roman" w:cs="Times New Roman"/>
          <w:sz w:val="24"/>
          <w:szCs w:val="24"/>
          <w:vertAlign w:val="superscript"/>
          <w:lang w:val="en-US"/>
        </w:rPr>
        <w:t xml:space="preserve"> </w:t>
      </w:r>
      <w:r w:rsidRPr="00727C67">
        <w:rPr>
          <w:rFonts w:ascii="Times New Roman" w:hAnsi="Times New Roman" w:cs="Times New Roman"/>
          <w:sz w:val="24"/>
          <w:szCs w:val="24"/>
          <w:lang w:val="en-US"/>
        </w:rPr>
        <w:t>Fig</w:t>
      </w:r>
      <w:r w:rsidR="00FB53D3" w:rsidRPr="00727C67">
        <w:rPr>
          <w:rFonts w:ascii="Times New Roman" w:hAnsi="Times New Roman" w:cs="Times New Roman"/>
          <w:sz w:val="24"/>
          <w:szCs w:val="24"/>
          <w:lang w:val="en-US"/>
        </w:rPr>
        <w:t xml:space="preserve">ure </w:t>
      </w:r>
      <w:r w:rsidR="00AE480D" w:rsidRPr="00727C67">
        <w:rPr>
          <w:rFonts w:ascii="Times New Roman" w:hAnsi="Times New Roman" w:cs="Times New Roman"/>
          <w:sz w:val="24"/>
          <w:szCs w:val="24"/>
          <w:lang w:val="en-US"/>
        </w:rPr>
        <w:t>1</w:t>
      </w:r>
      <w:r w:rsidR="008E26B0" w:rsidRPr="00727C67">
        <w:rPr>
          <w:rFonts w:ascii="Times New Roman" w:hAnsi="Times New Roman" w:cs="Times New Roman"/>
          <w:sz w:val="24"/>
          <w:szCs w:val="24"/>
          <w:lang w:val="en-US"/>
        </w:rPr>
        <w:t>1</w:t>
      </w:r>
      <w:r w:rsidR="00407948" w:rsidRPr="00727C67">
        <w:rPr>
          <w:rFonts w:ascii="Times New Roman" w:hAnsi="Times New Roman" w:cs="Times New Roman"/>
          <w:sz w:val="24"/>
          <w:szCs w:val="24"/>
          <w:lang w:val="en-US"/>
        </w:rPr>
        <w:t xml:space="preserve"> </w:t>
      </w:r>
      <w:r w:rsidRPr="00727C67">
        <w:rPr>
          <w:rFonts w:ascii="Times New Roman" w:hAnsi="Times New Roman" w:cs="Times New Roman"/>
          <w:sz w:val="24"/>
          <w:szCs w:val="24"/>
          <w:lang w:val="en-US"/>
        </w:rPr>
        <w:t>summarizes the data from the 100-hour strength tests of the UFG VT</w:t>
      </w:r>
      <w:r w:rsidR="00407948" w:rsidRPr="00727C67">
        <w:rPr>
          <w:rFonts w:ascii="Times New Roman" w:hAnsi="Times New Roman" w:cs="Times New Roman"/>
          <w:sz w:val="24"/>
          <w:szCs w:val="24"/>
          <w:lang w:val="en-US"/>
        </w:rPr>
        <w:t>6</w:t>
      </w:r>
      <w:r w:rsidRPr="00727C67">
        <w:rPr>
          <w:rFonts w:ascii="Times New Roman" w:hAnsi="Times New Roman" w:cs="Times New Roman"/>
          <w:sz w:val="24"/>
          <w:szCs w:val="24"/>
          <w:lang w:val="en-US"/>
        </w:rPr>
        <w:t xml:space="preserve"> alloy </w:t>
      </w:r>
      <w:r w:rsidR="00597D02" w:rsidRPr="00727C67">
        <w:rPr>
          <w:rFonts w:ascii="Times New Roman" w:hAnsi="Times New Roman" w:cs="Times New Roman"/>
          <w:sz w:val="24"/>
          <w:szCs w:val="24"/>
          <w:lang w:val="en-US"/>
        </w:rPr>
        <w:t xml:space="preserve">without any coating and </w:t>
      </w:r>
      <w:r w:rsidRPr="00727C67">
        <w:rPr>
          <w:rFonts w:ascii="Times New Roman" w:hAnsi="Times New Roman" w:cs="Times New Roman"/>
          <w:sz w:val="24"/>
          <w:szCs w:val="24"/>
          <w:lang w:val="en-US"/>
        </w:rPr>
        <w:t xml:space="preserve">with a </w:t>
      </w:r>
      <w:r w:rsidR="00407948" w:rsidRPr="00727C67">
        <w:rPr>
          <w:rFonts w:ascii="Times New Roman" w:hAnsi="Times New Roman" w:cs="Times New Roman"/>
          <w:sz w:val="24"/>
          <w:szCs w:val="24"/>
          <w:lang w:val="en-US"/>
        </w:rPr>
        <w:t>(Ti+V)N</w:t>
      </w:r>
      <w:r w:rsidRPr="00727C67">
        <w:rPr>
          <w:rFonts w:ascii="Times New Roman" w:hAnsi="Times New Roman" w:cs="Times New Roman"/>
          <w:sz w:val="24"/>
          <w:szCs w:val="24"/>
          <w:lang w:val="en-US"/>
        </w:rPr>
        <w:t xml:space="preserve"> coating</w:t>
      </w:r>
      <w:r w:rsidR="00FB53D3" w:rsidRPr="00727C67">
        <w:rPr>
          <w:rFonts w:ascii="Times New Roman" w:hAnsi="Times New Roman" w:cs="Times New Roman"/>
          <w:sz w:val="24"/>
          <w:szCs w:val="24"/>
          <w:lang w:val="en-US"/>
        </w:rPr>
        <w:t>.</w:t>
      </w:r>
    </w:p>
    <w:p w14:paraId="59A6F4FF" w14:textId="6C6D3920" w:rsidR="00465332" w:rsidRDefault="00A56670" w:rsidP="00715289">
      <w:pPr>
        <w:spacing w:after="0" w:line="360" w:lineRule="auto"/>
        <w:jc w:val="center"/>
        <w:rPr>
          <w:rFonts w:ascii="Times New Roman" w:hAnsi="Times New Roman" w:cs="Times New Roman"/>
          <w:color w:val="FF0000"/>
          <w:sz w:val="24"/>
          <w:szCs w:val="24"/>
        </w:rPr>
      </w:pPr>
      <w:r>
        <w:rPr>
          <w:rFonts w:ascii="Arial" w:hAnsi="Arial" w:cs="Arial"/>
          <w:noProof/>
          <w:sz w:val="28"/>
          <w:szCs w:val="28"/>
          <w:lang w:eastAsia="ru-RU"/>
        </w:rPr>
        <w:drawing>
          <wp:inline distT="0" distB="0" distL="0" distR="0" wp14:anchorId="2D493F28" wp14:editId="560DD9E6">
            <wp:extent cx="4516120" cy="3224695"/>
            <wp:effectExtent l="0" t="0" r="0" b="0"/>
            <wp:docPr id="28" name="Рисунок 28"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7431" cy="3225631"/>
                    </a:xfrm>
                    <a:prstGeom prst="rect">
                      <a:avLst/>
                    </a:prstGeom>
                    <a:noFill/>
                    <a:ln>
                      <a:noFill/>
                    </a:ln>
                  </pic:spPr>
                </pic:pic>
              </a:graphicData>
            </a:graphic>
          </wp:inline>
        </w:drawing>
      </w:r>
    </w:p>
    <w:p w14:paraId="7511C9C1" w14:textId="2A03B9FE" w:rsidR="001D14BE" w:rsidRDefault="00715289" w:rsidP="00FB53D3">
      <w:pPr>
        <w:spacing w:after="0" w:line="240" w:lineRule="auto"/>
        <w:jc w:val="both"/>
        <w:rPr>
          <w:rFonts w:ascii="Times New Roman" w:hAnsi="Times New Roman" w:cs="Times New Roman"/>
          <w:sz w:val="24"/>
          <w:szCs w:val="24"/>
          <w:lang w:val="en-US"/>
        </w:rPr>
      </w:pPr>
      <w:r w:rsidRPr="00FB53D3">
        <w:rPr>
          <w:rFonts w:ascii="Times New Roman" w:hAnsi="Times New Roman" w:cs="Times New Roman"/>
          <w:b/>
          <w:sz w:val="24"/>
          <w:szCs w:val="24"/>
          <w:lang w:val="en-US"/>
        </w:rPr>
        <w:t>Fig</w:t>
      </w:r>
      <w:r w:rsidR="00FB53D3" w:rsidRPr="00FB53D3">
        <w:rPr>
          <w:rFonts w:ascii="Times New Roman" w:hAnsi="Times New Roman" w:cs="Times New Roman"/>
          <w:b/>
          <w:sz w:val="24"/>
          <w:szCs w:val="24"/>
          <w:lang w:val="en-US"/>
        </w:rPr>
        <w:t>ure</w:t>
      </w:r>
      <w:r w:rsidR="007D6750" w:rsidRPr="00FB53D3">
        <w:rPr>
          <w:rFonts w:ascii="Times New Roman" w:hAnsi="Times New Roman" w:cs="Times New Roman"/>
          <w:b/>
          <w:sz w:val="24"/>
          <w:szCs w:val="24"/>
          <w:lang w:val="en-US"/>
        </w:rPr>
        <w:t xml:space="preserve"> </w:t>
      </w:r>
      <w:r w:rsidR="00AE480D" w:rsidRPr="00FB53D3">
        <w:rPr>
          <w:rFonts w:ascii="Times New Roman" w:hAnsi="Times New Roman" w:cs="Times New Roman"/>
          <w:b/>
          <w:sz w:val="24"/>
          <w:szCs w:val="24"/>
          <w:lang w:val="en-US"/>
        </w:rPr>
        <w:t>1</w:t>
      </w:r>
      <w:r w:rsidR="008E26B0" w:rsidRPr="00FB53D3">
        <w:rPr>
          <w:rFonts w:ascii="Times New Roman" w:hAnsi="Times New Roman" w:cs="Times New Roman"/>
          <w:b/>
          <w:sz w:val="24"/>
          <w:szCs w:val="24"/>
          <w:lang w:val="en-US"/>
        </w:rPr>
        <w:t>1</w:t>
      </w:r>
      <w:r w:rsidRPr="00FB53D3">
        <w:rPr>
          <w:rFonts w:ascii="Times New Roman" w:hAnsi="Times New Roman" w:cs="Times New Roman"/>
          <w:b/>
          <w:sz w:val="24"/>
          <w:szCs w:val="24"/>
          <w:lang w:val="en-US"/>
        </w:rPr>
        <w:t>.</w:t>
      </w:r>
      <w:r w:rsidRPr="00775ABB">
        <w:rPr>
          <w:rFonts w:ascii="Times New Roman" w:hAnsi="Times New Roman" w:cs="Times New Roman"/>
          <w:sz w:val="24"/>
          <w:szCs w:val="24"/>
          <w:lang w:val="en-US"/>
        </w:rPr>
        <w:t xml:space="preserve"> </w:t>
      </w:r>
      <w:r w:rsidR="007D6750">
        <w:rPr>
          <w:rFonts w:ascii="Times New Roman" w:hAnsi="Times New Roman" w:cs="Times New Roman"/>
          <w:sz w:val="24"/>
          <w:szCs w:val="24"/>
          <w:lang w:val="en-US"/>
        </w:rPr>
        <w:t>Dependence</w:t>
      </w:r>
      <w:r w:rsidR="007D6750" w:rsidRPr="007D6750">
        <w:rPr>
          <w:rFonts w:ascii="Times New Roman" w:hAnsi="Times New Roman" w:cs="Times New Roman"/>
          <w:sz w:val="24"/>
          <w:szCs w:val="24"/>
          <w:lang w:val="en-US"/>
        </w:rPr>
        <w:t xml:space="preserve"> </w:t>
      </w:r>
      <w:r w:rsidR="007D6750">
        <w:rPr>
          <w:rFonts w:ascii="Times New Roman" w:hAnsi="Times New Roman" w:cs="Times New Roman"/>
          <w:sz w:val="24"/>
          <w:szCs w:val="24"/>
          <w:lang w:val="en-US"/>
        </w:rPr>
        <w:t xml:space="preserve">of the </w:t>
      </w:r>
      <w:r w:rsidRPr="007D6750">
        <w:rPr>
          <w:rFonts w:ascii="Times New Roman" w:hAnsi="Times New Roman" w:cs="Times New Roman"/>
          <w:sz w:val="24"/>
          <w:szCs w:val="24"/>
          <w:lang w:val="en-US"/>
        </w:rPr>
        <w:t>100-</w:t>
      </w:r>
      <w:r w:rsidRPr="007B7543">
        <w:rPr>
          <w:rFonts w:ascii="Times New Roman" w:hAnsi="Times New Roman" w:cs="Times New Roman"/>
          <w:sz w:val="24"/>
          <w:szCs w:val="24"/>
          <w:lang w:val="en-US"/>
        </w:rPr>
        <w:t>hour</w:t>
      </w:r>
      <w:r w:rsidRPr="007D6750">
        <w:rPr>
          <w:rFonts w:ascii="Times New Roman" w:hAnsi="Times New Roman" w:cs="Times New Roman"/>
          <w:sz w:val="24"/>
          <w:szCs w:val="24"/>
          <w:lang w:val="en-US"/>
        </w:rPr>
        <w:t xml:space="preserve"> </w:t>
      </w:r>
      <w:r w:rsidRPr="007B7543">
        <w:rPr>
          <w:rFonts w:ascii="Times New Roman" w:hAnsi="Times New Roman" w:cs="Times New Roman"/>
          <w:sz w:val="24"/>
          <w:szCs w:val="24"/>
          <w:lang w:val="en-US"/>
        </w:rPr>
        <w:t>creep</w:t>
      </w:r>
      <w:r w:rsidRPr="007D6750">
        <w:rPr>
          <w:rFonts w:ascii="Times New Roman" w:hAnsi="Times New Roman" w:cs="Times New Roman"/>
          <w:sz w:val="24"/>
          <w:szCs w:val="24"/>
          <w:lang w:val="en-US"/>
        </w:rPr>
        <w:t xml:space="preserve"> </w:t>
      </w:r>
      <w:r w:rsidRPr="007B7543">
        <w:rPr>
          <w:rFonts w:ascii="Times New Roman" w:hAnsi="Times New Roman" w:cs="Times New Roman"/>
          <w:sz w:val="24"/>
          <w:szCs w:val="24"/>
          <w:lang w:val="en-US"/>
        </w:rPr>
        <w:t>rupture</w:t>
      </w:r>
      <w:r w:rsidRPr="007D6750">
        <w:rPr>
          <w:rFonts w:ascii="Times New Roman" w:hAnsi="Times New Roman" w:cs="Times New Roman"/>
          <w:sz w:val="24"/>
          <w:szCs w:val="24"/>
          <w:lang w:val="en-US"/>
        </w:rPr>
        <w:t xml:space="preserve"> </w:t>
      </w:r>
      <w:r w:rsidRPr="007B7543">
        <w:rPr>
          <w:rFonts w:ascii="Times New Roman" w:hAnsi="Times New Roman" w:cs="Times New Roman"/>
          <w:sz w:val="24"/>
          <w:szCs w:val="24"/>
          <w:lang w:val="en-US"/>
        </w:rPr>
        <w:t>strength</w:t>
      </w:r>
      <w:r w:rsidRPr="007D6750">
        <w:rPr>
          <w:rFonts w:ascii="Times New Roman" w:hAnsi="Times New Roman" w:cs="Times New Roman"/>
          <w:sz w:val="24"/>
          <w:szCs w:val="24"/>
          <w:lang w:val="en-US"/>
        </w:rPr>
        <w:t xml:space="preserve"> </w:t>
      </w:r>
      <w:r w:rsidR="007D6750">
        <w:rPr>
          <w:rFonts w:ascii="Times New Roman" w:hAnsi="Times New Roman" w:cs="Times New Roman"/>
          <w:sz w:val="24"/>
          <w:szCs w:val="24"/>
          <w:lang w:val="en-US"/>
        </w:rPr>
        <w:t xml:space="preserve">of the </w:t>
      </w:r>
      <w:r w:rsidRPr="007B7543">
        <w:rPr>
          <w:rFonts w:ascii="Times New Roman" w:hAnsi="Times New Roman" w:cs="Times New Roman"/>
          <w:sz w:val="24"/>
          <w:szCs w:val="24"/>
          <w:lang w:val="en-US"/>
        </w:rPr>
        <w:t>Ti</w:t>
      </w:r>
      <w:r w:rsidRPr="007D6750">
        <w:rPr>
          <w:rFonts w:ascii="Times New Roman" w:hAnsi="Times New Roman" w:cs="Times New Roman"/>
          <w:sz w:val="24"/>
          <w:szCs w:val="24"/>
          <w:lang w:val="en-US"/>
        </w:rPr>
        <w:t>-6</w:t>
      </w:r>
      <w:r w:rsidRPr="007B7543">
        <w:rPr>
          <w:rFonts w:ascii="Times New Roman" w:hAnsi="Times New Roman" w:cs="Times New Roman"/>
          <w:sz w:val="24"/>
          <w:szCs w:val="24"/>
          <w:lang w:val="en-US"/>
        </w:rPr>
        <w:t>Al</w:t>
      </w:r>
      <w:r w:rsidRPr="007D6750">
        <w:rPr>
          <w:rFonts w:ascii="Times New Roman" w:hAnsi="Times New Roman" w:cs="Times New Roman"/>
          <w:sz w:val="24"/>
          <w:szCs w:val="24"/>
          <w:lang w:val="en-US"/>
        </w:rPr>
        <w:t>-4</w:t>
      </w:r>
      <w:r w:rsidRPr="007B7543">
        <w:rPr>
          <w:rFonts w:ascii="Times New Roman" w:hAnsi="Times New Roman" w:cs="Times New Roman"/>
          <w:sz w:val="24"/>
          <w:szCs w:val="24"/>
          <w:lang w:val="en-US"/>
        </w:rPr>
        <w:t>V</w:t>
      </w:r>
      <w:r w:rsidRPr="007D6750">
        <w:rPr>
          <w:rFonts w:ascii="Times New Roman" w:hAnsi="Times New Roman" w:cs="Times New Roman"/>
          <w:sz w:val="24"/>
          <w:szCs w:val="24"/>
          <w:lang w:val="en-US"/>
        </w:rPr>
        <w:t xml:space="preserve"> </w:t>
      </w:r>
      <w:r w:rsidR="007D6750">
        <w:rPr>
          <w:rFonts w:ascii="Times New Roman" w:hAnsi="Times New Roman" w:cs="Times New Roman"/>
          <w:sz w:val="24"/>
          <w:szCs w:val="24"/>
          <w:lang w:val="en-US"/>
        </w:rPr>
        <w:t>alloy in CG and UFG states, and in the UFG state with a coating.</w:t>
      </w:r>
    </w:p>
    <w:p w14:paraId="4675D943" w14:textId="7E02A222" w:rsidR="001D14BE" w:rsidRDefault="00727C67" w:rsidP="004621C7">
      <w:pPr>
        <w:spacing w:after="0" w:line="360" w:lineRule="auto"/>
        <w:jc w:val="both"/>
        <w:rPr>
          <w:rFonts w:ascii="Times New Roman" w:eastAsia="Times New Roman" w:hAnsi="Times New Roman" w:cs="Times New Roman"/>
          <w:sz w:val="24"/>
          <w:szCs w:val="24"/>
          <w:lang w:val="en-US" w:eastAsia="ru-RU"/>
        </w:rPr>
      </w:pPr>
      <w:r w:rsidRPr="00727C67">
        <w:rPr>
          <w:rFonts w:ascii="Times New Roman" w:eastAsia="Times New Roman" w:hAnsi="Times New Roman" w:cs="Times New Roman"/>
          <w:sz w:val="24"/>
          <w:szCs w:val="24"/>
          <w:lang w:val="en-US" w:eastAsia="ru-RU"/>
        </w:rPr>
        <w:t>Reproduced with permission.[65] 2020, John Wiley and Sons.</w:t>
      </w:r>
    </w:p>
    <w:p w14:paraId="4612F89F" w14:textId="77777777" w:rsidR="00727C67" w:rsidRPr="00FB53D3" w:rsidRDefault="00727C67" w:rsidP="004621C7">
      <w:pPr>
        <w:spacing w:after="0" w:line="360" w:lineRule="auto"/>
        <w:jc w:val="both"/>
        <w:rPr>
          <w:rFonts w:ascii="Times New Roman" w:hAnsi="Times New Roman" w:cs="Times New Roman"/>
          <w:sz w:val="24"/>
          <w:szCs w:val="24"/>
          <w:lang w:val="en-US"/>
        </w:rPr>
      </w:pPr>
    </w:p>
    <w:p w14:paraId="321CCBC3" w14:textId="02F1F12F" w:rsidR="001D14BE" w:rsidRDefault="00CA2B14" w:rsidP="00FB53D3">
      <w:pPr>
        <w:spacing w:after="0" w:line="480" w:lineRule="auto"/>
        <w:ind w:firstLine="709"/>
        <w:jc w:val="both"/>
        <w:rPr>
          <w:rFonts w:ascii="Times New Roman" w:hAnsi="Times New Roman" w:cs="Times New Roman"/>
          <w:sz w:val="24"/>
          <w:szCs w:val="24"/>
          <w:vertAlign w:val="superscript"/>
          <w:lang w:val="en-US"/>
        </w:rPr>
      </w:pPr>
      <w:r w:rsidRPr="003A7706">
        <w:rPr>
          <w:rFonts w:ascii="Times New Roman" w:hAnsi="Times New Roman" w:cs="Times New Roman"/>
          <w:sz w:val="24"/>
          <w:szCs w:val="24"/>
          <w:lang w:val="en-US"/>
        </w:rPr>
        <w:lastRenderedPageBreak/>
        <w:t xml:space="preserve">Semenova et al. also found </w:t>
      </w:r>
      <w:r w:rsidR="00597D02" w:rsidRPr="003A7706">
        <w:rPr>
          <w:rFonts w:ascii="Times New Roman" w:hAnsi="Times New Roman" w:cs="Times New Roman"/>
          <w:sz w:val="24"/>
          <w:szCs w:val="24"/>
          <w:lang w:val="en-US"/>
        </w:rPr>
        <w:t xml:space="preserve">that the presence of a coating on the UFG alloy substrate changes the mechanism of surface fracture under a long-term exposure to temperature and tensile stresses, as indicated by the different deformation reliefs of the sample surfaces </w:t>
      </w:r>
      <w:r w:rsidR="001D14BE" w:rsidRPr="003A7706">
        <w:rPr>
          <w:rFonts w:ascii="Times New Roman" w:hAnsi="Times New Roman" w:cs="Times New Roman"/>
          <w:sz w:val="24"/>
          <w:szCs w:val="24"/>
          <w:lang w:val="en-US"/>
        </w:rPr>
        <w:t>(</w:t>
      </w:r>
      <w:r w:rsidR="00FB53D3" w:rsidRPr="003A7706">
        <w:rPr>
          <w:rFonts w:ascii="Times New Roman" w:hAnsi="Times New Roman" w:cs="Times New Roman"/>
          <w:sz w:val="24"/>
          <w:szCs w:val="24"/>
          <w:lang w:val="en-US"/>
        </w:rPr>
        <w:t>F</w:t>
      </w:r>
      <w:r w:rsidR="00597D02" w:rsidRPr="003A7706">
        <w:rPr>
          <w:rFonts w:ascii="Times New Roman" w:hAnsi="Times New Roman" w:cs="Times New Roman"/>
          <w:sz w:val="24"/>
          <w:szCs w:val="24"/>
          <w:lang w:val="en-US"/>
        </w:rPr>
        <w:t>ig</w:t>
      </w:r>
      <w:r w:rsidR="00FB53D3" w:rsidRPr="003A7706">
        <w:rPr>
          <w:rFonts w:ascii="Times New Roman" w:hAnsi="Times New Roman" w:cs="Times New Roman"/>
          <w:sz w:val="24"/>
          <w:szCs w:val="24"/>
          <w:lang w:val="en-US"/>
        </w:rPr>
        <w:t>ure</w:t>
      </w:r>
      <w:r w:rsidR="001D14BE" w:rsidRPr="003A7706">
        <w:rPr>
          <w:rFonts w:ascii="Times New Roman" w:hAnsi="Times New Roman" w:cs="Times New Roman"/>
          <w:sz w:val="24"/>
          <w:szCs w:val="24"/>
          <w:lang w:val="en-US"/>
        </w:rPr>
        <w:t xml:space="preserve"> </w:t>
      </w:r>
      <w:r w:rsidR="00AE480D" w:rsidRPr="003A7706">
        <w:rPr>
          <w:rFonts w:ascii="Times New Roman" w:hAnsi="Times New Roman" w:cs="Times New Roman"/>
          <w:sz w:val="24"/>
          <w:szCs w:val="24"/>
          <w:lang w:val="en-US"/>
        </w:rPr>
        <w:t>1</w:t>
      </w:r>
      <w:r w:rsidR="008E26B0" w:rsidRPr="003A7706">
        <w:rPr>
          <w:rFonts w:ascii="Times New Roman" w:hAnsi="Times New Roman" w:cs="Times New Roman"/>
          <w:sz w:val="24"/>
          <w:szCs w:val="24"/>
          <w:lang w:val="en-US"/>
        </w:rPr>
        <w:t>2</w:t>
      </w:r>
      <w:r w:rsidR="001D14BE" w:rsidRPr="003A7706">
        <w:rPr>
          <w:rFonts w:ascii="Times New Roman" w:hAnsi="Times New Roman" w:cs="Times New Roman"/>
          <w:sz w:val="24"/>
          <w:szCs w:val="24"/>
          <w:lang w:val="en-US"/>
        </w:rPr>
        <w:t>).</w:t>
      </w:r>
      <w:r w:rsidR="00FB53D3" w:rsidRPr="003A7706">
        <w:rPr>
          <w:rFonts w:ascii="Times New Roman" w:hAnsi="Times New Roman" w:cs="Times New Roman"/>
          <w:sz w:val="24"/>
          <w:szCs w:val="24"/>
          <w:vertAlign w:val="superscript"/>
          <w:lang w:val="en-US"/>
        </w:rPr>
        <w:t>[</w:t>
      </w:r>
      <w:r w:rsidR="00FB53D3" w:rsidRPr="003A7706">
        <w:rPr>
          <w:rFonts w:ascii="Times New Roman" w:hAnsi="Times New Roman" w:cs="Times New Roman"/>
          <w:color w:val="FF0000"/>
          <w:sz w:val="24"/>
          <w:szCs w:val="24"/>
          <w:vertAlign w:val="superscript"/>
          <w:lang w:val="en-US"/>
        </w:rPr>
        <w:t>65</w:t>
      </w:r>
      <w:r w:rsidR="00FB53D3" w:rsidRPr="003A7706">
        <w:rPr>
          <w:rFonts w:ascii="Times New Roman" w:hAnsi="Times New Roman" w:cs="Times New Roman"/>
          <w:sz w:val="24"/>
          <w:szCs w:val="24"/>
          <w:vertAlign w:val="superscript"/>
          <w:lang w:val="en-US"/>
        </w:rPr>
        <w:t>]</w:t>
      </w:r>
    </w:p>
    <w:p w14:paraId="16BE4AA7" w14:textId="77777777" w:rsidR="00FB53D3" w:rsidRDefault="00FB53D3" w:rsidP="001D14BE">
      <w:pPr>
        <w:spacing w:after="0" w:line="360" w:lineRule="auto"/>
        <w:ind w:firstLine="708"/>
        <w:jc w:val="both"/>
        <w:rPr>
          <w:rFonts w:ascii="Times New Roman" w:hAnsi="Times New Roman" w:cs="Times New Roman"/>
          <w:sz w:val="24"/>
          <w:szCs w:val="24"/>
          <w:lang w:val="en-US"/>
        </w:rPr>
      </w:pPr>
    </w:p>
    <w:p w14:paraId="75DD56A4" w14:textId="443ED360" w:rsidR="00AF6410" w:rsidRPr="00FB53D3" w:rsidRDefault="00AF6410" w:rsidP="00FB53D3">
      <w:pPr>
        <w:spacing w:after="0" w:line="360" w:lineRule="auto"/>
        <w:jc w:val="center"/>
        <w:rPr>
          <w:rFonts w:ascii="Times New Roman" w:hAnsi="Times New Roman" w:cs="Times New Roman"/>
          <w:sz w:val="24"/>
          <w:szCs w:val="24"/>
          <w:lang w:val="en-US"/>
        </w:rPr>
      </w:pPr>
      <w:r w:rsidRPr="00FB53D3">
        <w:rPr>
          <w:rFonts w:ascii="Arial" w:hAnsi="Arial" w:cs="Arial"/>
          <w:noProof/>
          <w:sz w:val="28"/>
          <w:szCs w:val="28"/>
          <w:lang w:eastAsia="ru-RU"/>
        </w:rPr>
        <w:drawing>
          <wp:inline distT="0" distB="0" distL="0" distR="0" wp14:anchorId="4751B7C8" wp14:editId="7575D024">
            <wp:extent cx="2992120" cy="2012726"/>
            <wp:effectExtent l="0" t="0" r="0" b="6985"/>
            <wp:docPr id="29" name="Рисунок 29" descr="Fig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12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3750" cy="2013822"/>
                    </a:xfrm>
                    <a:prstGeom prst="rect">
                      <a:avLst/>
                    </a:prstGeom>
                    <a:noFill/>
                    <a:ln>
                      <a:noFill/>
                    </a:ln>
                  </pic:spPr>
                </pic:pic>
              </a:graphicData>
            </a:graphic>
          </wp:inline>
        </w:drawing>
      </w:r>
      <w:r w:rsidR="00FB53D3">
        <w:rPr>
          <w:rFonts w:ascii="Times New Roman" w:hAnsi="Times New Roman" w:cs="Times New Roman"/>
          <w:sz w:val="24"/>
          <w:szCs w:val="24"/>
          <w:lang w:val="en-US"/>
        </w:rPr>
        <w:t xml:space="preserve"> </w:t>
      </w:r>
      <w:r w:rsidRPr="00FB53D3">
        <w:rPr>
          <w:rFonts w:ascii="Arial" w:hAnsi="Arial" w:cs="Arial"/>
          <w:noProof/>
          <w:sz w:val="28"/>
          <w:szCs w:val="28"/>
          <w:lang w:eastAsia="ru-RU"/>
        </w:rPr>
        <w:drawing>
          <wp:inline distT="0" distB="0" distL="0" distR="0" wp14:anchorId="2278AD12" wp14:editId="659745E7">
            <wp:extent cx="2987040" cy="2009309"/>
            <wp:effectExtent l="0" t="0" r="3810" b="0"/>
            <wp:docPr id="30" name="Рисунок 30" descr="Fig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12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0413" cy="2011578"/>
                    </a:xfrm>
                    <a:prstGeom prst="rect">
                      <a:avLst/>
                    </a:prstGeom>
                    <a:noFill/>
                    <a:ln>
                      <a:noFill/>
                    </a:ln>
                  </pic:spPr>
                </pic:pic>
              </a:graphicData>
            </a:graphic>
          </wp:inline>
        </w:drawing>
      </w:r>
    </w:p>
    <w:p w14:paraId="3C407BC9" w14:textId="5CB4DD90" w:rsidR="00465332" w:rsidRPr="00FB53D3" w:rsidRDefault="00407948" w:rsidP="00FB53D3">
      <w:pPr>
        <w:spacing w:after="0" w:line="240" w:lineRule="auto"/>
        <w:rPr>
          <w:rFonts w:ascii="Times New Roman" w:hAnsi="Times New Roman" w:cs="Times New Roman"/>
          <w:sz w:val="24"/>
          <w:szCs w:val="24"/>
          <w:lang w:val="en-US"/>
        </w:rPr>
      </w:pPr>
      <w:r w:rsidRPr="00FB53D3">
        <w:rPr>
          <w:rFonts w:ascii="Times New Roman" w:hAnsi="Times New Roman"/>
          <w:b/>
          <w:sz w:val="24"/>
          <w:szCs w:val="24"/>
          <w:lang w:val="en-US"/>
        </w:rPr>
        <w:t>Fig</w:t>
      </w:r>
      <w:r w:rsidR="00FB53D3" w:rsidRPr="00FB53D3">
        <w:rPr>
          <w:rFonts w:ascii="Times New Roman" w:hAnsi="Times New Roman"/>
          <w:b/>
          <w:sz w:val="24"/>
          <w:szCs w:val="24"/>
          <w:lang w:val="en-US"/>
        </w:rPr>
        <w:t xml:space="preserve">ure </w:t>
      </w:r>
      <w:r w:rsidR="000B7BAF" w:rsidRPr="00FB53D3">
        <w:rPr>
          <w:rFonts w:ascii="Times New Roman" w:hAnsi="Times New Roman"/>
          <w:b/>
          <w:sz w:val="24"/>
          <w:szCs w:val="24"/>
          <w:lang w:val="en-US"/>
        </w:rPr>
        <w:t>1</w:t>
      </w:r>
      <w:r w:rsidR="008E26B0" w:rsidRPr="00FB53D3">
        <w:rPr>
          <w:rFonts w:ascii="Times New Roman" w:hAnsi="Times New Roman"/>
          <w:b/>
          <w:sz w:val="24"/>
          <w:szCs w:val="24"/>
          <w:lang w:val="en-US"/>
        </w:rPr>
        <w:t>2</w:t>
      </w:r>
      <w:r w:rsidRPr="00FB53D3">
        <w:rPr>
          <w:rFonts w:ascii="Times New Roman" w:hAnsi="Times New Roman"/>
          <w:b/>
          <w:sz w:val="24"/>
          <w:szCs w:val="24"/>
          <w:lang w:val="en-US"/>
        </w:rPr>
        <w:t>.</w:t>
      </w:r>
      <w:r w:rsidRPr="00FB53D3">
        <w:rPr>
          <w:rFonts w:ascii="Times New Roman" w:hAnsi="Times New Roman"/>
          <w:sz w:val="24"/>
          <w:szCs w:val="24"/>
          <w:lang w:val="en-US"/>
        </w:rPr>
        <w:t xml:space="preserve"> SEM</w:t>
      </w:r>
      <w:r w:rsidR="00597D02" w:rsidRPr="00FB53D3">
        <w:rPr>
          <w:rFonts w:ascii="Times New Roman" w:hAnsi="Times New Roman"/>
          <w:sz w:val="24"/>
          <w:szCs w:val="24"/>
          <w:lang w:val="en-US"/>
        </w:rPr>
        <w:t xml:space="preserve"> </w:t>
      </w:r>
      <w:r w:rsidRPr="00FB53D3">
        <w:rPr>
          <w:rFonts w:ascii="Times New Roman" w:hAnsi="Times New Roman"/>
          <w:sz w:val="24"/>
          <w:szCs w:val="24"/>
          <w:lang w:val="en-US"/>
        </w:rPr>
        <w:t xml:space="preserve">images </w:t>
      </w:r>
      <w:r w:rsidR="00597D02" w:rsidRPr="00FB53D3">
        <w:rPr>
          <w:rFonts w:ascii="Times New Roman" w:hAnsi="Times New Roman"/>
          <w:sz w:val="24"/>
          <w:szCs w:val="24"/>
          <w:lang w:val="en-US"/>
        </w:rPr>
        <w:t xml:space="preserve">showing the deformation relief of the surface of the UFG samples without any coating </w:t>
      </w:r>
      <w:r w:rsidRPr="00FB53D3">
        <w:rPr>
          <w:rFonts w:ascii="Times New Roman" w:hAnsi="Times New Roman"/>
          <w:sz w:val="24"/>
          <w:szCs w:val="24"/>
          <w:lang w:val="en-US"/>
        </w:rPr>
        <w:t>(a)</w:t>
      </w:r>
      <w:r w:rsidR="00951193" w:rsidRPr="00FB53D3">
        <w:rPr>
          <w:rFonts w:ascii="Times New Roman" w:hAnsi="Times New Roman"/>
          <w:sz w:val="24"/>
          <w:szCs w:val="24"/>
          <w:lang w:val="en-US"/>
        </w:rPr>
        <w:t xml:space="preserve"> </w:t>
      </w:r>
      <w:r w:rsidR="00597D02" w:rsidRPr="00FB53D3">
        <w:rPr>
          <w:rFonts w:ascii="Times New Roman" w:hAnsi="Times New Roman"/>
          <w:sz w:val="24"/>
          <w:szCs w:val="24"/>
          <w:lang w:val="en-US"/>
        </w:rPr>
        <w:t xml:space="preserve">and with a </w:t>
      </w:r>
      <w:r w:rsidRPr="00FB53D3">
        <w:rPr>
          <w:rFonts w:ascii="Times New Roman" w:hAnsi="Times New Roman"/>
          <w:sz w:val="24"/>
          <w:szCs w:val="24"/>
          <w:lang w:val="en-US"/>
        </w:rPr>
        <w:t xml:space="preserve">(Ti+V)N </w:t>
      </w:r>
      <w:r w:rsidR="00597D02" w:rsidRPr="00FB53D3">
        <w:rPr>
          <w:rFonts w:ascii="Times New Roman" w:hAnsi="Times New Roman"/>
          <w:sz w:val="24"/>
          <w:szCs w:val="24"/>
          <w:lang w:val="en-US"/>
        </w:rPr>
        <w:t xml:space="preserve">coating </w:t>
      </w:r>
      <w:r w:rsidRPr="00FB53D3">
        <w:rPr>
          <w:rFonts w:ascii="Times New Roman" w:hAnsi="Times New Roman"/>
          <w:sz w:val="24"/>
          <w:szCs w:val="24"/>
          <w:lang w:val="en-US"/>
        </w:rPr>
        <w:t>(</w:t>
      </w:r>
      <w:r w:rsidR="00951193" w:rsidRPr="00FB53D3">
        <w:rPr>
          <w:rFonts w:ascii="Times New Roman" w:hAnsi="Times New Roman"/>
          <w:sz w:val="24"/>
          <w:szCs w:val="24"/>
          <w:lang w:val="en-US"/>
        </w:rPr>
        <w:t>b</w:t>
      </w:r>
      <w:r w:rsidRPr="00FB53D3">
        <w:rPr>
          <w:rFonts w:ascii="Times New Roman" w:hAnsi="Times New Roman"/>
          <w:sz w:val="24"/>
          <w:szCs w:val="24"/>
          <w:lang w:val="en-US"/>
        </w:rPr>
        <w:t>)</w:t>
      </w:r>
      <w:r w:rsidR="00951193" w:rsidRPr="00FB53D3">
        <w:rPr>
          <w:rFonts w:ascii="Times New Roman" w:hAnsi="Times New Roman"/>
          <w:sz w:val="24"/>
          <w:szCs w:val="24"/>
          <w:lang w:val="en-US"/>
        </w:rPr>
        <w:t xml:space="preserve"> </w:t>
      </w:r>
      <w:r w:rsidR="00FB53D3">
        <w:rPr>
          <w:rFonts w:ascii="Times New Roman" w:hAnsi="Times New Roman"/>
          <w:sz w:val="24"/>
          <w:szCs w:val="24"/>
          <w:lang w:val="en-US"/>
        </w:rPr>
        <w:t>after testing</w:t>
      </w:r>
      <w:r w:rsidR="00951193" w:rsidRPr="00FB53D3">
        <w:rPr>
          <w:rFonts w:ascii="Times New Roman" w:hAnsi="Times New Roman"/>
          <w:sz w:val="24"/>
          <w:szCs w:val="24"/>
          <w:lang w:val="en-US"/>
        </w:rPr>
        <w:t>.</w:t>
      </w:r>
    </w:p>
    <w:p w14:paraId="6932BA36" w14:textId="57FFC31C" w:rsidR="00FB53D3" w:rsidRDefault="00FB53D3" w:rsidP="00FB53D3">
      <w:pPr>
        <w:spacing w:after="0" w:line="240" w:lineRule="auto"/>
        <w:jc w:val="both"/>
        <w:rPr>
          <w:rFonts w:ascii="Times New Roman" w:eastAsia="Times New Roman" w:hAnsi="Times New Roman" w:cs="Times New Roman"/>
          <w:sz w:val="24"/>
          <w:szCs w:val="24"/>
          <w:lang w:val="en-US" w:eastAsia="ru-RU"/>
        </w:rPr>
      </w:pPr>
      <w:r w:rsidRPr="00BE5336">
        <w:rPr>
          <w:rFonts w:ascii="Times New Roman" w:eastAsia="Times New Roman" w:hAnsi="Times New Roman" w:cs="Times New Roman"/>
          <w:sz w:val="24"/>
          <w:szCs w:val="24"/>
          <w:lang w:val="en-US" w:eastAsia="ru-RU"/>
        </w:rPr>
        <w:t>Reproduced with permission.</w:t>
      </w:r>
      <w:r w:rsidRPr="00BE5336">
        <w:rPr>
          <w:rFonts w:ascii="Times New Roman" w:eastAsia="Times New Roman" w:hAnsi="Times New Roman" w:cs="Times New Roman"/>
          <w:sz w:val="24"/>
          <w:szCs w:val="24"/>
          <w:vertAlign w:val="superscript"/>
          <w:lang w:val="en-US" w:eastAsia="ru-RU"/>
        </w:rPr>
        <w:t xml:space="preserve">[65] </w:t>
      </w:r>
      <w:r w:rsidR="00BE5336" w:rsidRPr="00BE5336">
        <w:rPr>
          <w:rFonts w:ascii="Times New Roman" w:eastAsia="Times New Roman" w:hAnsi="Times New Roman" w:cs="Times New Roman"/>
          <w:sz w:val="24"/>
          <w:szCs w:val="24"/>
          <w:lang w:val="en-US" w:eastAsia="ru-RU"/>
        </w:rPr>
        <w:t>2020</w:t>
      </w:r>
      <w:r w:rsidRPr="00BE5336">
        <w:rPr>
          <w:rFonts w:ascii="Times New Roman" w:eastAsia="Times New Roman" w:hAnsi="Times New Roman" w:cs="Times New Roman"/>
          <w:sz w:val="24"/>
          <w:szCs w:val="24"/>
          <w:lang w:val="en-US" w:eastAsia="ru-RU"/>
        </w:rPr>
        <w:t xml:space="preserve">, </w:t>
      </w:r>
      <w:r w:rsidR="00BE5336" w:rsidRPr="00BE5336">
        <w:rPr>
          <w:rFonts w:ascii="Times New Roman" w:eastAsia="Times New Roman" w:hAnsi="Times New Roman" w:cs="Times New Roman"/>
          <w:sz w:val="24"/>
          <w:szCs w:val="24"/>
          <w:lang w:val="en-US" w:eastAsia="ru-RU"/>
        </w:rPr>
        <w:t>John Wiley and Sons.</w:t>
      </w:r>
    </w:p>
    <w:p w14:paraId="10D9A2C4" w14:textId="77777777" w:rsidR="00715289" w:rsidRPr="00BE5336" w:rsidRDefault="00715289" w:rsidP="004621C7">
      <w:pPr>
        <w:spacing w:after="0" w:line="360" w:lineRule="auto"/>
        <w:ind w:firstLine="708"/>
        <w:jc w:val="both"/>
        <w:rPr>
          <w:rFonts w:ascii="Times New Roman" w:hAnsi="Times New Roman"/>
          <w:color w:val="000000" w:themeColor="text1"/>
          <w:sz w:val="24"/>
          <w:szCs w:val="24"/>
          <w:lang w:val="en-US"/>
        </w:rPr>
      </w:pPr>
    </w:p>
    <w:p w14:paraId="0845FD64" w14:textId="0BB3B920" w:rsidR="00E1057D" w:rsidRPr="0062326F" w:rsidRDefault="0062326F" w:rsidP="00FB53D3">
      <w:pPr>
        <w:spacing w:after="0" w:line="480" w:lineRule="auto"/>
        <w:ind w:firstLine="709"/>
        <w:jc w:val="both"/>
        <w:rPr>
          <w:rFonts w:ascii="Times New Roman" w:hAnsi="Times New Roman"/>
          <w:sz w:val="24"/>
          <w:szCs w:val="24"/>
          <w:lang w:val="en-US"/>
        </w:rPr>
      </w:pPr>
      <w:r>
        <w:rPr>
          <w:rFonts w:ascii="Times New Roman" w:hAnsi="Times New Roman"/>
          <w:sz w:val="24"/>
          <w:szCs w:val="24"/>
          <w:lang w:val="en-US"/>
        </w:rPr>
        <w:t>As</w:t>
      </w:r>
      <w:r w:rsidRPr="0062326F">
        <w:rPr>
          <w:rFonts w:ascii="Times New Roman" w:hAnsi="Times New Roman"/>
          <w:sz w:val="24"/>
          <w:szCs w:val="24"/>
          <w:lang w:val="en-US"/>
        </w:rPr>
        <w:t xml:space="preserve"> </w:t>
      </w:r>
      <w:r>
        <w:rPr>
          <w:rFonts w:ascii="Times New Roman" w:hAnsi="Times New Roman"/>
          <w:sz w:val="24"/>
          <w:szCs w:val="24"/>
          <w:lang w:val="en-US"/>
        </w:rPr>
        <w:t>a</w:t>
      </w:r>
      <w:r w:rsidRPr="0062326F">
        <w:rPr>
          <w:rFonts w:ascii="Times New Roman" w:hAnsi="Times New Roman"/>
          <w:sz w:val="24"/>
          <w:szCs w:val="24"/>
          <w:lang w:val="en-US"/>
        </w:rPr>
        <w:t xml:space="preserve"> </w:t>
      </w:r>
      <w:r>
        <w:rPr>
          <w:rFonts w:ascii="Times New Roman" w:hAnsi="Times New Roman"/>
          <w:sz w:val="24"/>
          <w:szCs w:val="24"/>
          <w:lang w:val="en-US"/>
        </w:rPr>
        <w:t>result</w:t>
      </w:r>
      <w:r w:rsidRPr="0062326F">
        <w:rPr>
          <w:rFonts w:ascii="Times New Roman" w:hAnsi="Times New Roman"/>
          <w:sz w:val="24"/>
          <w:szCs w:val="24"/>
          <w:lang w:val="en-US"/>
        </w:rPr>
        <w:t xml:space="preserve"> </w:t>
      </w:r>
      <w:r>
        <w:rPr>
          <w:rFonts w:ascii="Times New Roman" w:hAnsi="Times New Roman"/>
          <w:sz w:val="24"/>
          <w:szCs w:val="24"/>
          <w:lang w:val="en-US"/>
        </w:rPr>
        <w:t>of</w:t>
      </w:r>
      <w:r w:rsidRPr="0062326F">
        <w:rPr>
          <w:rFonts w:ascii="Times New Roman" w:hAnsi="Times New Roman"/>
          <w:sz w:val="24"/>
          <w:szCs w:val="24"/>
          <w:lang w:val="en-US"/>
        </w:rPr>
        <w:t xml:space="preserve"> </w:t>
      </w:r>
      <w:r>
        <w:rPr>
          <w:rFonts w:ascii="Times New Roman" w:hAnsi="Times New Roman"/>
          <w:sz w:val="24"/>
          <w:szCs w:val="24"/>
          <w:lang w:val="en-US"/>
        </w:rPr>
        <w:t>the</w:t>
      </w:r>
      <w:r w:rsidRPr="0062326F">
        <w:rPr>
          <w:rFonts w:ascii="Times New Roman" w:hAnsi="Times New Roman"/>
          <w:sz w:val="24"/>
          <w:szCs w:val="24"/>
          <w:lang w:val="en-US"/>
        </w:rPr>
        <w:t xml:space="preserve"> </w:t>
      </w:r>
      <w:r>
        <w:rPr>
          <w:rFonts w:ascii="Times New Roman" w:hAnsi="Times New Roman"/>
          <w:sz w:val="24"/>
          <w:szCs w:val="24"/>
          <w:lang w:val="en-US"/>
        </w:rPr>
        <w:t>work</w:t>
      </w:r>
      <w:r w:rsidRPr="0062326F">
        <w:rPr>
          <w:rFonts w:ascii="Times New Roman" w:hAnsi="Times New Roman"/>
          <w:sz w:val="24"/>
          <w:szCs w:val="24"/>
          <w:lang w:val="en-US"/>
        </w:rPr>
        <w:t xml:space="preserve"> </w:t>
      </w:r>
      <w:r>
        <w:rPr>
          <w:rFonts w:ascii="Times New Roman" w:hAnsi="Times New Roman"/>
          <w:sz w:val="24"/>
          <w:szCs w:val="24"/>
          <w:lang w:val="en-US"/>
        </w:rPr>
        <w:t>of</w:t>
      </w:r>
      <w:r w:rsidRPr="0062326F">
        <w:rPr>
          <w:rFonts w:ascii="Times New Roman" w:hAnsi="Times New Roman"/>
          <w:sz w:val="24"/>
          <w:szCs w:val="24"/>
          <w:lang w:val="en-US"/>
        </w:rPr>
        <w:t xml:space="preserve"> </w:t>
      </w:r>
      <w:r>
        <w:rPr>
          <w:rFonts w:ascii="Times New Roman" w:hAnsi="Times New Roman"/>
          <w:sz w:val="24"/>
          <w:szCs w:val="24"/>
          <w:lang w:val="en-US"/>
        </w:rPr>
        <w:t>plastic</w:t>
      </w:r>
      <w:r w:rsidRPr="0062326F">
        <w:rPr>
          <w:rFonts w:ascii="Times New Roman" w:hAnsi="Times New Roman"/>
          <w:sz w:val="24"/>
          <w:szCs w:val="24"/>
          <w:lang w:val="en-US"/>
        </w:rPr>
        <w:t xml:space="preserve"> </w:t>
      </w:r>
      <w:r>
        <w:rPr>
          <w:rFonts w:ascii="Times New Roman" w:hAnsi="Times New Roman"/>
          <w:sz w:val="24"/>
          <w:szCs w:val="24"/>
          <w:lang w:val="en-US"/>
        </w:rPr>
        <w:t>deformation</w:t>
      </w:r>
      <w:r w:rsidRPr="0062326F">
        <w:rPr>
          <w:rFonts w:ascii="Times New Roman" w:hAnsi="Times New Roman"/>
          <w:sz w:val="24"/>
          <w:szCs w:val="24"/>
          <w:lang w:val="en-US"/>
        </w:rPr>
        <w:t xml:space="preserve">, </w:t>
      </w:r>
      <w:r>
        <w:rPr>
          <w:rFonts w:ascii="Times New Roman" w:hAnsi="Times New Roman"/>
          <w:sz w:val="24"/>
          <w:szCs w:val="24"/>
          <w:lang w:val="en-US"/>
        </w:rPr>
        <w:t xml:space="preserve">a characteristic relief is formed on the surface </w:t>
      </w:r>
      <w:r w:rsidR="00E1057D" w:rsidRPr="0062326F">
        <w:rPr>
          <w:rFonts w:ascii="Times New Roman" w:hAnsi="Times New Roman"/>
          <w:sz w:val="24"/>
          <w:szCs w:val="24"/>
          <w:lang w:val="en-US"/>
        </w:rPr>
        <w:t>(</w:t>
      </w:r>
      <w:r w:rsidR="00FB53D3">
        <w:rPr>
          <w:rFonts w:ascii="Times New Roman" w:hAnsi="Times New Roman"/>
          <w:sz w:val="24"/>
          <w:szCs w:val="24"/>
          <w:lang w:val="en-US"/>
        </w:rPr>
        <w:t>F</w:t>
      </w:r>
      <w:r>
        <w:rPr>
          <w:rFonts w:ascii="Times New Roman" w:hAnsi="Times New Roman"/>
          <w:sz w:val="24"/>
          <w:szCs w:val="24"/>
          <w:lang w:val="en-US"/>
        </w:rPr>
        <w:t>ig</w:t>
      </w:r>
      <w:r w:rsidR="00FB53D3">
        <w:rPr>
          <w:rFonts w:ascii="Times New Roman" w:hAnsi="Times New Roman"/>
          <w:sz w:val="24"/>
          <w:szCs w:val="24"/>
          <w:lang w:val="en-US"/>
        </w:rPr>
        <w:t>ure</w:t>
      </w:r>
      <w:r w:rsidR="00E1057D" w:rsidRPr="0062326F">
        <w:rPr>
          <w:rFonts w:ascii="Times New Roman" w:hAnsi="Times New Roman"/>
          <w:sz w:val="24"/>
          <w:szCs w:val="24"/>
          <w:lang w:val="en-US"/>
        </w:rPr>
        <w:t xml:space="preserve"> </w:t>
      </w:r>
      <w:r w:rsidR="00AE480D" w:rsidRPr="0062326F">
        <w:rPr>
          <w:rFonts w:ascii="Times New Roman" w:hAnsi="Times New Roman"/>
          <w:sz w:val="24"/>
          <w:szCs w:val="24"/>
          <w:lang w:val="en-US"/>
        </w:rPr>
        <w:t>1</w:t>
      </w:r>
      <w:r w:rsidR="008E26B0" w:rsidRPr="0062326F">
        <w:rPr>
          <w:rFonts w:ascii="Times New Roman" w:hAnsi="Times New Roman"/>
          <w:sz w:val="24"/>
          <w:szCs w:val="24"/>
          <w:lang w:val="en-US"/>
        </w:rPr>
        <w:t>2</w:t>
      </w:r>
      <w:r w:rsidR="00331D80">
        <w:rPr>
          <w:rFonts w:ascii="Times New Roman" w:hAnsi="Times New Roman"/>
          <w:sz w:val="24"/>
          <w:szCs w:val="24"/>
        </w:rPr>
        <w:t>а</w:t>
      </w:r>
      <w:r w:rsidR="00E1057D" w:rsidRPr="0062326F">
        <w:rPr>
          <w:rFonts w:ascii="Times New Roman" w:hAnsi="Times New Roman"/>
          <w:sz w:val="24"/>
          <w:szCs w:val="24"/>
          <w:lang w:val="en-US"/>
        </w:rPr>
        <w:t xml:space="preserve">) </w:t>
      </w:r>
      <w:r>
        <w:rPr>
          <w:rFonts w:ascii="Times New Roman" w:hAnsi="Times New Roman"/>
          <w:sz w:val="24"/>
          <w:szCs w:val="24"/>
          <w:lang w:val="en-US"/>
        </w:rPr>
        <w:t xml:space="preserve">in the form of </w:t>
      </w:r>
      <w:r w:rsidRPr="0062326F">
        <w:rPr>
          <w:rFonts w:ascii="Times New Roman" w:hAnsi="Times New Roman"/>
          <w:sz w:val="24"/>
          <w:szCs w:val="24"/>
          <w:lang w:val="en-US"/>
        </w:rPr>
        <w:t>Chernov-Lüders bands</w:t>
      </w:r>
      <w:r>
        <w:rPr>
          <w:rFonts w:ascii="Times New Roman" w:hAnsi="Times New Roman"/>
          <w:sz w:val="24"/>
          <w:szCs w:val="24"/>
          <w:lang w:val="en-US"/>
        </w:rPr>
        <w:t xml:space="preserve"> and ring-shaped microcracks</w:t>
      </w:r>
      <w:r w:rsidR="00E1057D" w:rsidRPr="0062326F">
        <w:rPr>
          <w:rFonts w:ascii="Times New Roman" w:hAnsi="Times New Roman"/>
          <w:sz w:val="24"/>
          <w:szCs w:val="24"/>
          <w:lang w:val="en-US"/>
        </w:rPr>
        <w:t xml:space="preserve">. </w:t>
      </w:r>
      <w:r>
        <w:rPr>
          <w:rFonts w:ascii="Times New Roman" w:hAnsi="Times New Roman"/>
          <w:sz w:val="24"/>
          <w:szCs w:val="24"/>
          <w:lang w:val="en-US"/>
        </w:rPr>
        <w:t>The</w:t>
      </w:r>
      <w:r w:rsidRPr="0062326F">
        <w:rPr>
          <w:rFonts w:ascii="Times New Roman" w:hAnsi="Times New Roman"/>
          <w:sz w:val="24"/>
          <w:szCs w:val="24"/>
          <w:lang w:val="en-US"/>
        </w:rPr>
        <w:t xml:space="preserve"> </w:t>
      </w:r>
      <w:r>
        <w:rPr>
          <w:rFonts w:ascii="Times New Roman" w:hAnsi="Times New Roman"/>
          <w:sz w:val="24"/>
          <w:szCs w:val="24"/>
          <w:lang w:val="en-US"/>
        </w:rPr>
        <w:t>coated</w:t>
      </w:r>
      <w:r w:rsidRPr="0062326F">
        <w:rPr>
          <w:rFonts w:ascii="Times New Roman" w:hAnsi="Times New Roman"/>
          <w:sz w:val="24"/>
          <w:szCs w:val="24"/>
          <w:lang w:val="en-US"/>
        </w:rPr>
        <w:t xml:space="preserve"> </w:t>
      </w:r>
      <w:r>
        <w:rPr>
          <w:rFonts w:ascii="Times New Roman" w:hAnsi="Times New Roman"/>
          <w:sz w:val="24"/>
          <w:szCs w:val="24"/>
          <w:lang w:val="en-US"/>
        </w:rPr>
        <w:t>sample</w:t>
      </w:r>
      <w:r w:rsidRPr="0062326F">
        <w:rPr>
          <w:rFonts w:ascii="Times New Roman" w:hAnsi="Times New Roman"/>
          <w:sz w:val="24"/>
          <w:szCs w:val="24"/>
          <w:lang w:val="en-US"/>
        </w:rPr>
        <w:t xml:space="preserve"> </w:t>
      </w:r>
      <w:r>
        <w:rPr>
          <w:rFonts w:ascii="Times New Roman" w:hAnsi="Times New Roman"/>
          <w:sz w:val="24"/>
          <w:szCs w:val="24"/>
          <w:lang w:val="en-US"/>
        </w:rPr>
        <w:t>under</w:t>
      </w:r>
      <w:r w:rsidRPr="0062326F">
        <w:rPr>
          <w:rFonts w:ascii="Times New Roman" w:hAnsi="Times New Roman"/>
          <w:sz w:val="24"/>
          <w:szCs w:val="24"/>
          <w:lang w:val="en-US"/>
        </w:rPr>
        <w:t xml:space="preserve"> </w:t>
      </w:r>
      <w:r>
        <w:rPr>
          <w:rFonts w:ascii="Times New Roman" w:hAnsi="Times New Roman"/>
          <w:sz w:val="24"/>
          <w:szCs w:val="24"/>
          <w:lang w:val="en-US"/>
        </w:rPr>
        <w:t>a</w:t>
      </w:r>
      <w:r w:rsidRPr="0062326F">
        <w:rPr>
          <w:rFonts w:ascii="Times New Roman" w:hAnsi="Times New Roman"/>
          <w:sz w:val="24"/>
          <w:szCs w:val="24"/>
          <w:lang w:val="en-US"/>
        </w:rPr>
        <w:t xml:space="preserve"> </w:t>
      </w:r>
      <w:r>
        <w:rPr>
          <w:rFonts w:ascii="Times New Roman" w:hAnsi="Times New Roman"/>
          <w:sz w:val="24"/>
          <w:szCs w:val="24"/>
          <w:lang w:val="en-US"/>
        </w:rPr>
        <w:t>load</w:t>
      </w:r>
      <w:r w:rsidRPr="0062326F">
        <w:rPr>
          <w:rFonts w:ascii="Times New Roman" w:hAnsi="Times New Roman"/>
          <w:sz w:val="24"/>
          <w:szCs w:val="24"/>
          <w:lang w:val="en-US"/>
        </w:rPr>
        <w:t xml:space="preserve"> </w:t>
      </w:r>
      <w:r>
        <w:rPr>
          <w:rFonts w:ascii="Times New Roman" w:hAnsi="Times New Roman"/>
          <w:sz w:val="24"/>
          <w:szCs w:val="24"/>
          <w:lang w:val="en-US"/>
        </w:rPr>
        <w:t>apparently has a more complex stress-strain state</w:t>
      </w:r>
      <w:r w:rsidR="00E1057D" w:rsidRPr="0062326F">
        <w:rPr>
          <w:rFonts w:ascii="Times New Roman" w:hAnsi="Times New Roman"/>
          <w:sz w:val="24"/>
          <w:szCs w:val="24"/>
          <w:lang w:val="en-US"/>
        </w:rPr>
        <w:t xml:space="preserve">. </w:t>
      </w:r>
      <w:r>
        <w:rPr>
          <w:rFonts w:ascii="Times New Roman" w:hAnsi="Times New Roman"/>
          <w:sz w:val="24"/>
          <w:szCs w:val="24"/>
          <w:lang w:val="en-US"/>
        </w:rPr>
        <w:t>It</w:t>
      </w:r>
      <w:r w:rsidRPr="0062326F">
        <w:rPr>
          <w:rFonts w:ascii="Times New Roman" w:hAnsi="Times New Roman"/>
          <w:sz w:val="24"/>
          <w:szCs w:val="24"/>
          <w:lang w:val="en-US"/>
        </w:rPr>
        <w:t xml:space="preserve"> </w:t>
      </w:r>
      <w:r>
        <w:rPr>
          <w:rFonts w:ascii="Times New Roman" w:hAnsi="Times New Roman"/>
          <w:sz w:val="24"/>
          <w:szCs w:val="24"/>
          <w:lang w:val="en-US"/>
        </w:rPr>
        <w:t>can</w:t>
      </w:r>
      <w:r w:rsidRPr="0062326F">
        <w:rPr>
          <w:rFonts w:ascii="Times New Roman" w:hAnsi="Times New Roman"/>
          <w:sz w:val="24"/>
          <w:szCs w:val="24"/>
          <w:lang w:val="en-US"/>
        </w:rPr>
        <w:t xml:space="preserve"> </w:t>
      </w:r>
      <w:r>
        <w:rPr>
          <w:rFonts w:ascii="Times New Roman" w:hAnsi="Times New Roman"/>
          <w:sz w:val="24"/>
          <w:szCs w:val="24"/>
          <w:lang w:val="en-US"/>
        </w:rPr>
        <w:t>be</w:t>
      </w:r>
      <w:r w:rsidRPr="0062326F">
        <w:rPr>
          <w:rFonts w:ascii="Times New Roman" w:hAnsi="Times New Roman"/>
          <w:sz w:val="24"/>
          <w:szCs w:val="24"/>
          <w:lang w:val="en-US"/>
        </w:rPr>
        <w:t xml:space="preserve"> </w:t>
      </w:r>
      <w:r>
        <w:rPr>
          <w:rFonts w:ascii="Times New Roman" w:hAnsi="Times New Roman"/>
          <w:sz w:val="24"/>
          <w:szCs w:val="24"/>
          <w:lang w:val="en-US"/>
        </w:rPr>
        <w:t>seen</w:t>
      </w:r>
      <w:r w:rsidRPr="0062326F">
        <w:rPr>
          <w:rFonts w:ascii="Times New Roman" w:hAnsi="Times New Roman"/>
          <w:sz w:val="24"/>
          <w:szCs w:val="24"/>
          <w:lang w:val="en-US"/>
        </w:rPr>
        <w:t xml:space="preserve"> </w:t>
      </w:r>
      <w:r>
        <w:rPr>
          <w:rFonts w:ascii="Times New Roman" w:hAnsi="Times New Roman"/>
          <w:sz w:val="24"/>
          <w:szCs w:val="24"/>
          <w:lang w:val="en-US"/>
        </w:rPr>
        <w:t>in</w:t>
      </w:r>
      <w:r w:rsidRPr="0062326F">
        <w:rPr>
          <w:rFonts w:ascii="Times New Roman" w:hAnsi="Times New Roman"/>
          <w:sz w:val="24"/>
          <w:szCs w:val="24"/>
          <w:lang w:val="en-US"/>
        </w:rPr>
        <w:t xml:space="preserve"> </w:t>
      </w:r>
      <w:r w:rsidR="00FB53D3">
        <w:rPr>
          <w:rFonts w:ascii="Times New Roman" w:hAnsi="Times New Roman"/>
          <w:sz w:val="24"/>
          <w:szCs w:val="24"/>
          <w:lang w:val="en-US"/>
        </w:rPr>
        <w:t>F</w:t>
      </w:r>
      <w:r>
        <w:rPr>
          <w:rFonts w:ascii="Times New Roman" w:hAnsi="Times New Roman"/>
          <w:sz w:val="24"/>
          <w:szCs w:val="24"/>
          <w:lang w:val="en-US"/>
        </w:rPr>
        <w:t>ig</w:t>
      </w:r>
      <w:r w:rsidR="00FB53D3">
        <w:rPr>
          <w:rFonts w:ascii="Times New Roman" w:hAnsi="Times New Roman"/>
          <w:sz w:val="24"/>
          <w:szCs w:val="24"/>
          <w:lang w:val="en-US"/>
        </w:rPr>
        <w:t>ure</w:t>
      </w:r>
      <w:r w:rsidR="00E1057D" w:rsidRPr="0062326F">
        <w:rPr>
          <w:rFonts w:ascii="Times New Roman" w:hAnsi="Times New Roman"/>
          <w:sz w:val="24"/>
          <w:szCs w:val="24"/>
          <w:lang w:val="en-US"/>
        </w:rPr>
        <w:t xml:space="preserve"> </w:t>
      </w:r>
      <w:r w:rsidR="00AE480D" w:rsidRPr="0062326F">
        <w:rPr>
          <w:rFonts w:ascii="Times New Roman" w:hAnsi="Times New Roman"/>
          <w:sz w:val="24"/>
          <w:szCs w:val="24"/>
          <w:lang w:val="en-US"/>
        </w:rPr>
        <w:t>1</w:t>
      </w:r>
      <w:r w:rsidR="008E26B0" w:rsidRPr="0062326F">
        <w:rPr>
          <w:rFonts w:ascii="Times New Roman" w:hAnsi="Times New Roman"/>
          <w:sz w:val="24"/>
          <w:szCs w:val="24"/>
          <w:lang w:val="en-US"/>
        </w:rPr>
        <w:t>2</w:t>
      </w:r>
      <w:r>
        <w:rPr>
          <w:rFonts w:ascii="Times New Roman" w:hAnsi="Times New Roman"/>
          <w:sz w:val="24"/>
          <w:szCs w:val="24"/>
          <w:lang w:val="en-US"/>
        </w:rPr>
        <w:t>b</w:t>
      </w:r>
      <w:r w:rsidRPr="0062326F">
        <w:rPr>
          <w:rFonts w:ascii="Times New Roman" w:hAnsi="Times New Roman"/>
          <w:sz w:val="24"/>
          <w:szCs w:val="24"/>
          <w:lang w:val="en-US"/>
        </w:rPr>
        <w:t xml:space="preserve"> </w:t>
      </w:r>
      <w:r>
        <w:rPr>
          <w:rFonts w:ascii="Times New Roman" w:hAnsi="Times New Roman"/>
          <w:sz w:val="24"/>
          <w:szCs w:val="24"/>
          <w:lang w:val="en-US"/>
        </w:rPr>
        <w:t>that</w:t>
      </w:r>
      <w:r w:rsidR="00E1057D" w:rsidRPr="0062326F">
        <w:rPr>
          <w:rFonts w:ascii="Times New Roman" w:hAnsi="Times New Roman"/>
          <w:sz w:val="24"/>
          <w:szCs w:val="24"/>
          <w:lang w:val="en-US"/>
        </w:rPr>
        <w:t xml:space="preserve"> </w:t>
      </w:r>
      <w:r>
        <w:rPr>
          <w:rFonts w:ascii="Times New Roman" w:hAnsi="Times New Roman"/>
          <w:sz w:val="24"/>
          <w:szCs w:val="24"/>
          <w:lang w:val="en-US"/>
        </w:rPr>
        <w:t>the</w:t>
      </w:r>
      <w:r w:rsidRPr="0062326F">
        <w:rPr>
          <w:rFonts w:ascii="Times New Roman" w:hAnsi="Times New Roman"/>
          <w:sz w:val="24"/>
          <w:szCs w:val="24"/>
          <w:lang w:val="en-US"/>
        </w:rPr>
        <w:t xml:space="preserve"> </w:t>
      </w:r>
      <w:r>
        <w:rPr>
          <w:rFonts w:ascii="Times New Roman" w:hAnsi="Times New Roman"/>
          <w:sz w:val="24"/>
          <w:szCs w:val="24"/>
          <w:lang w:val="en-US"/>
        </w:rPr>
        <w:t>surface</w:t>
      </w:r>
      <w:r w:rsidRPr="0062326F">
        <w:rPr>
          <w:rFonts w:ascii="Times New Roman" w:hAnsi="Times New Roman"/>
          <w:sz w:val="24"/>
          <w:szCs w:val="24"/>
          <w:lang w:val="en-US"/>
        </w:rPr>
        <w:t xml:space="preserve"> </w:t>
      </w:r>
      <w:r>
        <w:rPr>
          <w:rFonts w:ascii="Times New Roman" w:hAnsi="Times New Roman"/>
          <w:sz w:val="24"/>
          <w:szCs w:val="24"/>
          <w:lang w:val="en-US"/>
        </w:rPr>
        <w:t>of</w:t>
      </w:r>
      <w:r w:rsidRPr="0062326F">
        <w:rPr>
          <w:rFonts w:ascii="Times New Roman" w:hAnsi="Times New Roman"/>
          <w:sz w:val="24"/>
          <w:szCs w:val="24"/>
          <w:lang w:val="en-US"/>
        </w:rPr>
        <w:t xml:space="preserve"> </w:t>
      </w:r>
      <w:r>
        <w:rPr>
          <w:rFonts w:ascii="Times New Roman" w:hAnsi="Times New Roman"/>
          <w:sz w:val="24"/>
          <w:szCs w:val="24"/>
          <w:lang w:val="en-US"/>
        </w:rPr>
        <w:t>the</w:t>
      </w:r>
      <w:r w:rsidRPr="0062326F">
        <w:rPr>
          <w:rFonts w:ascii="Times New Roman" w:hAnsi="Times New Roman"/>
          <w:sz w:val="24"/>
          <w:szCs w:val="24"/>
          <w:lang w:val="en-US"/>
        </w:rPr>
        <w:t xml:space="preserve"> </w:t>
      </w:r>
      <w:r>
        <w:rPr>
          <w:rFonts w:ascii="Times New Roman" w:hAnsi="Times New Roman"/>
          <w:sz w:val="24"/>
          <w:szCs w:val="24"/>
          <w:lang w:val="en-US"/>
        </w:rPr>
        <w:t>coated</w:t>
      </w:r>
      <w:r w:rsidRPr="0062326F">
        <w:rPr>
          <w:rFonts w:ascii="Times New Roman" w:hAnsi="Times New Roman"/>
          <w:sz w:val="24"/>
          <w:szCs w:val="24"/>
          <w:lang w:val="en-US"/>
        </w:rPr>
        <w:t xml:space="preserve"> </w:t>
      </w:r>
      <w:r>
        <w:rPr>
          <w:rFonts w:ascii="Times New Roman" w:hAnsi="Times New Roman"/>
          <w:sz w:val="24"/>
          <w:szCs w:val="24"/>
          <w:lang w:val="en-US"/>
        </w:rPr>
        <w:t>sample</w:t>
      </w:r>
      <w:r w:rsidRPr="0062326F">
        <w:rPr>
          <w:rFonts w:ascii="Times New Roman" w:hAnsi="Times New Roman"/>
          <w:sz w:val="24"/>
          <w:szCs w:val="24"/>
          <w:lang w:val="en-US"/>
        </w:rPr>
        <w:t xml:space="preserve"> </w:t>
      </w:r>
      <w:r>
        <w:rPr>
          <w:rFonts w:ascii="Times New Roman" w:hAnsi="Times New Roman"/>
          <w:sz w:val="24"/>
          <w:szCs w:val="24"/>
          <w:lang w:val="en-US"/>
        </w:rPr>
        <w:t>has</w:t>
      </w:r>
      <w:r w:rsidRPr="0062326F">
        <w:rPr>
          <w:rFonts w:ascii="Times New Roman" w:hAnsi="Times New Roman"/>
          <w:sz w:val="24"/>
          <w:szCs w:val="24"/>
          <w:lang w:val="en-US"/>
        </w:rPr>
        <w:t xml:space="preserve"> </w:t>
      </w:r>
      <w:r>
        <w:rPr>
          <w:rFonts w:ascii="Times New Roman" w:hAnsi="Times New Roman"/>
          <w:sz w:val="24"/>
          <w:szCs w:val="24"/>
          <w:lang w:val="en-US"/>
        </w:rPr>
        <w:t>a</w:t>
      </w:r>
      <w:r w:rsidRPr="0062326F">
        <w:rPr>
          <w:rFonts w:ascii="Times New Roman" w:hAnsi="Times New Roman"/>
          <w:sz w:val="24"/>
          <w:szCs w:val="24"/>
          <w:lang w:val="en-US"/>
        </w:rPr>
        <w:t xml:space="preserve"> </w:t>
      </w:r>
      <w:r>
        <w:rPr>
          <w:rFonts w:ascii="Times New Roman" w:hAnsi="Times New Roman"/>
          <w:sz w:val="24"/>
          <w:szCs w:val="24"/>
          <w:lang w:val="en-US"/>
        </w:rPr>
        <w:t>network</w:t>
      </w:r>
      <w:r w:rsidRPr="0062326F">
        <w:rPr>
          <w:rFonts w:ascii="Times New Roman" w:hAnsi="Times New Roman"/>
          <w:sz w:val="24"/>
          <w:szCs w:val="24"/>
          <w:lang w:val="en-US"/>
        </w:rPr>
        <w:t xml:space="preserve"> </w:t>
      </w:r>
      <w:r>
        <w:rPr>
          <w:rFonts w:ascii="Times New Roman" w:hAnsi="Times New Roman"/>
          <w:sz w:val="24"/>
          <w:szCs w:val="24"/>
          <w:lang w:val="en-US"/>
        </w:rPr>
        <w:t>of</w:t>
      </w:r>
      <w:r w:rsidRPr="0062326F">
        <w:rPr>
          <w:rFonts w:ascii="Times New Roman" w:hAnsi="Times New Roman"/>
          <w:sz w:val="24"/>
          <w:szCs w:val="24"/>
          <w:lang w:val="en-US"/>
        </w:rPr>
        <w:t xml:space="preserve"> </w:t>
      </w:r>
      <w:r>
        <w:rPr>
          <w:rFonts w:ascii="Times New Roman" w:hAnsi="Times New Roman"/>
          <w:sz w:val="24"/>
          <w:szCs w:val="24"/>
          <w:lang w:val="en-US"/>
        </w:rPr>
        <w:t xml:space="preserve">microcracks developing at an angle of about </w:t>
      </w:r>
      <w:r w:rsidR="00E1057D" w:rsidRPr="0062326F">
        <w:rPr>
          <w:rFonts w:ascii="Times New Roman" w:hAnsi="Times New Roman"/>
          <w:sz w:val="24"/>
          <w:szCs w:val="24"/>
          <w:lang w:val="en-US"/>
        </w:rPr>
        <w:t>45</w:t>
      </w:r>
      <w:r w:rsidR="00E1057D" w:rsidRPr="0062326F">
        <w:rPr>
          <w:rFonts w:ascii="Times New Roman" w:hAnsi="Times New Roman" w:cs="Times New Roman"/>
          <w:sz w:val="24"/>
          <w:szCs w:val="24"/>
          <w:lang w:val="en-US"/>
        </w:rPr>
        <w:t>º</w:t>
      </w:r>
      <w:r w:rsidR="00E1057D" w:rsidRPr="0062326F">
        <w:rPr>
          <w:rFonts w:ascii="Times New Roman" w:hAnsi="Times New Roman"/>
          <w:sz w:val="24"/>
          <w:szCs w:val="24"/>
          <w:lang w:val="en-US"/>
        </w:rPr>
        <w:t xml:space="preserve"> </w:t>
      </w:r>
      <w:r>
        <w:rPr>
          <w:rFonts w:ascii="Times New Roman" w:hAnsi="Times New Roman"/>
          <w:sz w:val="24"/>
          <w:szCs w:val="24"/>
          <w:lang w:val="en-US"/>
        </w:rPr>
        <w:t>with respect to the sample axis, which may indicate the emergence of shear strains with subsequent coating failure</w:t>
      </w:r>
      <w:r w:rsidR="00E1057D" w:rsidRPr="0062326F">
        <w:rPr>
          <w:rFonts w:ascii="Times New Roman" w:hAnsi="Times New Roman"/>
          <w:sz w:val="24"/>
          <w:szCs w:val="24"/>
          <w:lang w:val="en-US"/>
        </w:rPr>
        <w:t xml:space="preserve">. </w:t>
      </w:r>
    </w:p>
    <w:p w14:paraId="0016A40C" w14:textId="0A9FBA4F" w:rsidR="00434FD8" w:rsidRDefault="0062326F" w:rsidP="00FB53D3">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Thus</w:t>
      </w:r>
      <w:r w:rsidR="00434FD8"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above</w:t>
      </w:r>
      <w:r w:rsidRPr="0062326F">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 xml:space="preserve">presented </w:t>
      </w:r>
      <w:r>
        <w:rPr>
          <w:rFonts w:ascii="Times New Roman" w:hAnsi="Times New Roman" w:cs="Times New Roman"/>
          <w:sz w:val="24"/>
          <w:szCs w:val="24"/>
          <w:lang w:val="en-US"/>
        </w:rPr>
        <w:t>experimental</w:t>
      </w:r>
      <w:r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data</w:t>
      </w:r>
      <w:r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62326F">
        <w:rPr>
          <w:rFonts w:ascii="Times New Roman" w:hAnsi="Times New Roman" w:cs="Times New Roman"/>
          <w:sz w:val="24"/>
          <w:szCs w:val="24"/>
          <w:lang w:val="en-US"/>
        </w:rPr>
        <w:t xml:space="preserve"> </w:t>
      </w:r>
      <w:r w:rsidR="00434FD8" w:rsidRPr="0065291F">
        <w:rPr>
          <w:rFonts w:ascii="Times New Roman" w:hAnsi="Times New Roman" w:cs="Times New Roman"/>
          <w:sz w:val="24"/>
          <w:szCs w:val="24"/>
          <w:lang w:val="en-US"/>
        </w:rPr>
        <w:t>Ti</w:t>
      </w:r>
      <w:r w:rsidR="00434FD8" w:rsidRPr="0062326F">
        <w:rPr>
          <w:rFonts w:ascii="Times New Roman" w:hAnsi="Times New Roman" w:cs="Times New Roman"/>
          <w:sz w:val="24"/>
          <w:szCs w:val="24"/>
          <w:lang w:val="en-US"/>
        </w:rPr>
        <w:t>-6</w:t>
      </w:r>
      <w:r w:rsidR="00434FD8" w:rsidRPr="0065291F">
        <w:rPr>
          <w:rFonts w:ascii="Times New Roman" w:hAnsi="Times New Roman" w:cs="Times New Roman"/>
          <w:sz w:val="24"/>
          <w:szCs w:val="24"/>
          <w:lang w:val="en-US"/>
        </w:rPr>
        <w:t>Al</w:t>
      </w:r>
      <w:r w:rsidR="00434FD8" w:rsidRPr="0062326F">
        <w:rPr>
          <w:rFonts w:ascii="Times New Roman" w:hAnsi="Times New Roman" w:cs="Times New Roman"/>
          <w:sz w:val="24"/>
          <w:szCs w:val="24"/>
          <w:lang w:val="en-US"/>
        </w:rPr>
        <w:t>-4</w:t>
      </w:r>
      <w:r w:rsidR="00434FD8" w:rsidRPr="0065291F">
        <w:rPr>
          <w:rFonts w:ascii="Times New Roman" w:hAnsi="Times New Roman" w:cs="Times New Roman"/>
          <w:sz w:val="24"/>
          <w:szCs w:val="24"/>
          <w:lang w:val="en-US"/>
        </w:rPr>
        <w:t>V</w:t>
      </w:r>
      <w:r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alloy</w:t>
      </w:r>
      <w:r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as</w:t>
      </w:r>
      <w:r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an</w:t>
      </w:r>
      <w:r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example demonstrate a possibility in principle to increase the strength properties of structural Ti alloys with an ultrafine-grained structure at </w:t>
      </w:r>
      <w:r w:rsidR="002F737A">
        <w:rPr>
          <w:rFonts w:ascii="Times New Roman" w:hAnsi="Times New Roman" w:cs="Times New Roman"/>
          <w:sz w:val="24"/>
          <w:szCs w:val="24"/>
          <w:lang w:val="en-US"/>
        </w:rPr>
        <w:t>operating temperature</w:t>
      </w:r>
      <w:r>
        <w:rPr>
          <w:rFonts w:ascii="Times New Roman" w:hAnsi="Times New Roman" w:cs="Times New Roman"/>
          <w:sz w:val="24"/>
          <w:szCs w:val="24"/>
          <w:lang w:val="en-US"/>
        </w:rPr>
        <w:t xml:space="preserve">s </w:t>
      </w:r>
      <w:r w:rsidR="00434FD8" w:rsidRPr="0062326F">
        <w:rPr>
          <w:rFonts w:ascii="Times New Roman" w:hAnsi="Times New Roman" w:cs="Times New Roman"/>
          <w:sz w:val="24"/>
          <w:szCs w:val="24"/>
          <w:lang w:val="en-US"/>
        </w:rPr>
        <w:t>(</w:t>
      </w:r>
      <w:r>
        <w:rPr>
          <w:rFonts w:ascii="Times New Roman" w:hAnsi="Times New Roman" w:cs="Times New Roman"/>
          <w:sz w:val="24"/>
          <w:szCs w:val="24"/>
          <w:lang w:val="en-US"/>
        </w:rPr>
        <w:t>up to</w:t>
      </w:r>
      <w:r w:rsidR="00434FD8" w:rsidRPr="0062326F">
        <w:rPr>
          <w:rFonts w:ascii="Times New Roman" w:hAnsi="Times New Roman" w:cs="Times New Roman"/>
          <w:sz w:val="24"/>
          <w:szCs w:val="24"/>
          <w:lang w:val="en-US"/>
        </w:rPr>
        <w:t xml:space="preserve"> 400 </w:t>
      </w:r>
      <w:r w:rsidR="00434FD8" w:rsidRPr="0065291F">
        <w:rPr>
          <w:rFonts w:ascii="Times New Roman" w:hAnsi="Times New Roman" w:cs="Times New Roman"/>
          <w:sz w:val="24"/>
          <w:szCs w:val="24"/>
        </w:rPr>
        <w:sym w:font="Symbol" w:char="F0B0"/>
      </w:r>
      <w:r w:rsidR="00434FD8" w:rsidRPr="0065291F">
        <w:rPr>
          <w:rFonts w:ascii="Times New Roman" w:hAnsi="Times New Roman" w:cs="Times New Roman"/>
          <w:sz w:val="24"/>
          <w:szCs w:val="24"/>
        </w:rPr>
        <w:t>С</w:t>
      </w:r>
      <w:r w:rsidR="00434FD8"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by means of applying a high-hardness and high-strength </w:t>
      </w:r>
      <w:r w:rsidR="00434FD8" w:rsidRPr="0062326F">
        <w:rPr>
          <w:rFonts w:ascii="Times New Roman" w:hAnsi="Times New Roman" w:cs="Times New Roman"/>
          <w:sz w:val="24"/>
          <w:szCs w:val="24"/>
          <w:lang w:val="en-US"/>
        </w:rPr>
        <w:t>(</w:t>
      </w:r>
      <w:r w:rsidR="00434FD8" w:rsidRPr="0065291F">
        <w:rPr>
          <w:rFonts w:ascii="Times New Roman" w:hAnsi="Times New Roman" w:cs="Times New Roman"/>
          <w:sz w:val="24"/>
          <w:szCs w:val="24"/>
          <w:lang w:val="en-US"/>
        </w:rPr>
        <w:t>Ti</w:t>
      </w:r>
      <w:r w:rsidR="00434FD8" w:rsidRPr="0062326F">
        <w:rPr>
          <w:rFonts w:ascii="Times New Roman" w:hAnsi="Times New Roman" w:cs="Times New Roman"/>
          <w:sz w:val="24"/>
          <w:szCs w:val="24"/>
          <w:lang w:val="en-US"/>
        </w:rPr>
        <w:t>+</w:t>
      </w:r>
      <w:r w:rsidR="00434FD8" w:rsidRPr="0065291F">
        <w:rPr>
          <w:rFonts w:ascii="Times New Roman" w:hAnsi="Times New Roman" w:cs="Times New Roman"/>
          <w:sz w:val="24"/>
          <w:szCs w:val="24"/>
          <w:lang w:val="en-US"/>
        </w:rPr>
        <w:t>V</w:t>
      </w:r>
      <w:r w:rsidR="00434FD8" w:rsidRPr="0062326F">
        <w:rPr>
          <w:rFonts w:ascii="Times New Roman" w:hAnsi="Times New Roman" w:cs="Times New Roman"/>
          <w:sz w:val="24"/>
          <w:szCs w:val="24"/>
          <w:lang w:val="en-US"/>
        </w:rPr>
        <w:t>)</w:t>
      </w:r>
      <w:r w:rsidR="00434FD8" w:rsidRPr="0065291F">
        <w:rPr>
          <w:rFonts w:ascii="Times New Roman" w:hAnsi="Times New Roman" w:cs="Times New Roman"/>
          <w:sz w:val="24"/>
          <w:szCs w:val="24"/>
          <w:lang w:val="en-US"/>
        </w:rPr>
        <w:t>N</w:t>
      </w:r>
      <w:r w:rsidR="00434FD8" w:rsidRPr="0062326F">
        <w:rPr>
          <w:rFonts w:ascii="Times New Roman" w:hAnsi="Times New Roman" w:cs="Times New Roman"/>
          <w:sz w:val="24"/>
          <w:szCs w:val="24"/>
          <w:lang w:val="en-US"/>
        </w:rPr>
        <w:t xml:space="preserve"> </w:t>
      </w:r>
      <w:r>
        <w:rPr>
          <w:rFonts w:ascii="Times New Roman" w:hAnsi="Times New Roman" w:cs="Times New Roman"/>
          <w:sz w:val="24"/>
          <w:szCs w:val="24"/>
          <w:lang w:val="en-US"/>
        </w:rPr>
        <w:t>coating by the</w:t>
      </w:r>
      <w:r w:rsidR="00B24490">
        <w:rPr>
          <w:rFonts w:ascii="Times New Roman" w:hAnsi="Times New Roman" w:cs="Times New Roman"/>
          <w:sz w:val="24"/>
          <w:szCs w:val="24"/>
          <w:lang w:val="en-US"/>
        </w:rPr>
        <w:t xml:space="preserve"> vacuum-plasma method</w:t>
      </w:r>
      <w:r w:rsidR="00434FD8" w:rsidRPr="0062326F">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Such</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a</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comprehensive</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approach</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to</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the</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strengthening</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of</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the</w:t>
      </w:r>
      <w:r w:rsidR="00B24490" w:rsidRPr="00B24490">
        <w:rPr>
          <w:rFonts w:ascii="Times New Roman" w:hAnsi="Times New Roman" w:cs="Times New Roman"/>
          <w:sz w:val="24"/>
          <w:szCs w:val="24"/>
          <w:lang w:val="en-US"/>
        </w:rPr>
        <w:t xml:space="preserve"> </w:t>
      </w:r>
      <w:r w:rsidR="00D23C33" w:rsidRPr="00B24490">
        <w:rPr>
          <w:rFonts w:ascii="Times New Roman" w:hAnsi="Times New Roman" w:cs="Times New Roman"/>
          <w:sz w:val="24"/>
          <w:szCs w:val="24"/>
          <w:lang w:val="en-US"/>
        </w:rPr>
        <w:t xml:space="preserve">Ti-6Al-4V </w:t>
      </w:r>
      <w:r w:rsidR="00B24490">
        <w:rPr>
          <w:rFonts w:ascii="Times New Roman" w:hAnsi="Times New Roman" w:cs="Times New Roman"/>
          <w:sz w:val="24"/>
          <w:szCs w:val="24"/>
          <w:lang w:val="en-US"/>
        </w:rPr>
        <w:t>alloy</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is</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promising</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for</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the</w:t>
      </w:r>
      <w:r w:rsidR="00B24490"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production of the heavy-duty parts of gas-turbine engines</w:t>
      </w:r>
      <w:r w:rsidR="00D23C33"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e.g.</w:t>
      </w:r>
      <w:r w:rsidR="00D23C33" w:rsidRPr="00B24490">
        <w:rPr>
          <w:rFonts w:ascii="Times New Roman" w:hAnsi="Times New Roman" w:cs="Times New Roman"/>
          <w:sz w:val="24"/>
          <w:szCs w:val="24"/>
          <w:lang w:val="en-US"/>
        </w:rPr>
        <w:t xml:space="preserve">, </w:t>
      </w:r>
      <w:r w:rsidR="00B24490">
        <w:rPr>
          <w:rFonts w:ascii="Times New Roman" w:hAnsi="Times New Roman" w:cs="Times New Roman"/>
          <w:sz w:val="24"/>
          <w:szCs w:val="24"/>
          <w:lang w:val="en-US"/>
        </w:rPr>
        <w:t>compressor blades</w:t>
      </w:r>
      <w:r w:rsidR="00D23C33" w:rsidRPr="00B2449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 xml:space="preserve">which should meet </w:t>
      </w:r>
      <w:r w:rsidR="00B24490">
        <w:rPr>
          <w:rFonts w:ascii="Times New Roman" w:hAnsi="Times New Roman" w:cs="Times New Roman"/>
          <w:sz w:val="24"/>
          <w:szCs w:val="24"/>
          <w:lang w:val="en-US"/>
        </w:rPr>
        <w:t xml:space="preserve">high requirements in terms of fatigue resistance </w:t>
      </w:r>
      <w:r w:rsidR="007A3F00">
        <w:rPr>
          <w:rFonts w:ascii="Times New Roman" w:hAnsi="Times New Roman" w:cs="Times New Roman"/>
          <w:sz w:val="24"/>
          <w:szCs w:val="24"/>
          <w:lang w:val="en-US"/>
        </w:rPr>
        <w:t>and oxidation in the conditions of operation at elevated temperatures</w:t>
      </w:r>
      <w:r w:rsidR="00D23C33" w:rsidRPr="00B24490">
        <w:rPr>
          <w:rFonts w:ascii="Times New Roman" w:hAnsi="Times New Roman" w:cs="Times New Roman"/>
          <w:sz w:val="24"/>
          <w:szCs w:val="24"/>
          <w:lang w:val="en-US"/>
        </w:rPr>
        <w:t xml:space="preserve">. </w:t>
      </w:r>
      <w:r w:rsidR="00434FD8" w:rsidRPr="00B2449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lastRenderedPageBreak/>
        <w:t>However</w:t>
      </w:r>
      <w:r w:rsidR="00434FD8"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this</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approach</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requires</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a</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more</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detail</w:t>
      </w:r>
      <w:r w:rsidR="006D7E2B">
        <w:rPr>
          <w:rFonts w:ascii="Times New Roman" w:hAnsi="Times New Roman" w:cs="Times New Roman"/>
          <w:sz w:val="24"/>
          <w:szCs w:val="24"/>
          <w:lang w:val="en-US"/>
        </w:rPr>
        <w:t>ed</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study</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of</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the</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alloy</w:t>
      </w:r>
      <w:r w:rsidR="007A3F00" w:rsidRPr="007A3F00">
        <w:rPr>
          <w:rFonts w:ascii="Times New Roman" w:hAnsi="Times New Roman" w:cs="Times New Roman"/>
          <w:sz w:val="24"/>
          <w:szCs w:val="24"/>
          <w:lang w:val="en-US"/>
        </w:rPr>
        <w:t>’</w:t>
      </w:r>
      <w:r w:rsidR="007A3F00">
        <w:rPr>
          <w:rFonts w:ascii="Times New Roman" w:hAnsi="Times New Roman" w:cs="Times New Roman"/>
          <w:sz w:val="24"/>
          <w:szCs w:val="24"/>
          <w:lang w:val="en-US"/>
        </w:rPr>
        <w:t>s</w:t>
      </w:r>
      <w:r w:rsidR="007A3F00" w:rsidRPr="007A3F00">
        <w:rPr>
          <w:rFonts w:ascii="Times New Roman" w:hAnsi="Times New Roman" w:cs="Times New Roman"/>
          <w:sz w:val="24"/>
          <w:szCs w:val="24"/>
          <w:lang w:val="en-US"/>
        </w:rPr>
        <w:t xml:space="preserve"> </w:t>
      </w:r>
      <w:r w:rsidR="007A3F00">
        <w:rPr>
          <w:rFonts w:ascii="Times New Roman" w:hAnsi="Times New Roman" w:cs="Times New Roman"/>
          <w:sz w:val="24"/>
          <w:szCs w:val="24"/>
          <w:lang w:val="en-US"/>
        </w:rPr>
        <w:t>fatigue behavior, especially at elevated temperature</w:t>
      </w:r>
      <w:r w:rsidR="006D7E2B">
        <w:rPr>
          <w:rFonts w:ascii="Times New Roman" w:hAnsi="Times New Roman" w:cs="Times New Roman"/>
          <w:sz w:val="24"/>
          <w:szCs w:val="24"/>
          <w:lang w:val="en-US"/>
        </w:rPr>
        <w:t>s</w:t>
      </w:r>
      <w:r w:rsidR="007A3F00">
        <w:rPr>
          <w:rFonts w:ascii="Times New Roman" w:hAnsi="Times New Roman" w:cs="Times New Roman"/>
          <w:sz w:val="24"/>
          <w:szCs w:val="24"/>
          <w:lang w:val="en-US"/>
        </w:rPr>
        <w:t>, and the resistance to surface wear, which will be the focus of our efforts in future</w:t>
      </w:r>
      <w:r w:rsidR="00434FD8" w:rsidRPr="007A3F00">
        <w:rPr>
          <w:rFonts w:ascii="Times New Roman" w:hAnsi="Times New Roman" w:cs="Times New Roman"/>
          <w:sz w:val="24"/>
          <w:szCs w:val="24"/>
          <w:lang w:val="en-US"/>
        </w:rPr>
        <w:t>.</w:t>
      </w:r>
    </w:p>
    <w:p w14:paraId="2CBB26E4" w14:textId="77777777" w:rsidR="00FB53D3" w:rsidRPr="007A3F00" w:rsidRDefault="00FB53D3" w:rsidP="00FB53D3">
      <w:pPr>
        <w:spacing w:after="0" w:line="480" w:lineRule="auto"/>
        <w:jc w:val="both"/>
        <w:rPr>
          <w:rFonts w:ascii="Times New Roman" w:hAnsi="Times New Roman" w:cs="Times New Roman"/>
          <w:sz w:val="24"/>
          <w:szCs w:val="24"/>
          <w:lang w:val="en-US"/>
        </w:rPr>
      </w:pPr>
    </w:p>
    <w:p w14:paraId="7FA0151B" w14:textId="5440CAD0" w:rsidR="00BD1980" w:rsidRPr="000346FC" w:rsidRDefault="00566465" w:rsidP="00FB53D3">
      <w:pPr>
        <w:spacing w:after="0" w:line="360" w:lineRule="auto"/>
        <w:jc w:val="both"/>
        <w:rPr>
          <w:rFonts w:ascii="Times New Roman" w:hAnsi="Times New Roman" w:cs="Times New Roman"/>
          <w:b/>
          <w:sz w:val="24"/>
          <w:szCs w:val="24"/>
          <w:lang w:val="en-US"/>
        </w:rPr>
      </w:pPr>
      <w:r w:rsidRPr="000346FC">
        <w:rPr>
          <w:rFonts w:ascii="Times New Roman" w:hAnsi="Times New Roman" w:cs="Times New Roman"/>
          <w:b/>
          <w:sz w:val="24"/>
          <w:szCs w:val="24"/>
          <w:lang w:val="en-US"/>
        </w:rPr>
        <w:t>4</w:t>
      </w:r>
      <w:r w:rsidR="00BD1980" w:rsidRPr="000346FC">
        <w:rPr>
          <w:rFonts w:ascii="Times New Roman" w:hAnsi="Times New Roman" w:cs="Times New Roman"/>
          <w:b/>
          <w:sz w:val="24"/>
          <w:szCs w:val="24"/>
          <w:lang w:val="en-US"/>
        </w:rPr>
        <w:t xml:space="preserve">. </w:t>
      </w:r>
      <w:r w:rsidR="00597D02" w:rsidRPr="000346FC">
        <w:rPr>
          <w:rFonts w:ascii="Times New Roman" w:hAnsi="Times New Roman" w:cs="Times New Roman"/>
          <w:b/>
          <w:sz w:val="24"/>
          <w:szCs w:val="24"/>
          <w:lang w:val="en-US"/>
        </w:rPr>
        <w:t>Promising trends</w:t>
      </w:r>
      <w:r w:rsidR="00DB74BE" w:rsidRPr="000346FC">
        <w:rPr>
          <w:rFonts w:ascii="Times New Roman" w:hAnsi="Times New Roman" w:cs="Times New Roman"/>
          <w:b/>
          <w:sz w:val="24"/>
          <w:szCs w:val="24"/>
          <w:lang w:val="en-US"/>
        </w:rPr>
        <w:t xml:space="preserve"> </w:t>
      </w:r>
      <w:r w:rsidR="00597D02" w:rsidRPr="000346FC">
        <w:rPr>
          <w:rFonts w:ascii="Times New Roman" w:hAnsi="Times New Roman" w:cs="Times New Roman"/>
          <w:b/>
          <w:sz w:val="24"/>
          <w:szCs w:val="24"/>
          <w:lang w:val="en-US"/>
        </w:rPr>
        <w:t xml:space="preserve">in the development of new technologies for </w:t>
      </w:r>
      <w:r w:rsidR="00F741F5" w:rsidRPr="000346FC">
        <w:rPr>
          <w:rFonts w:ascii="Times New Roman" w:hAnsi="Times New Roman" w:cs="Times New Roman"/>
          <w:b/>
          <w:sz w:val="24"/>
          <w:szCs w:val="24"/>
          <w:lang w:val="en-US"/>
        </w:rPr>
        <w:t xml:space="preserve">the surface modification of parts </w:t>
      </w:r>
      <w:r w:rsidR="00597D02" w:rsidRPr="000346FC">
        <w:rPr>
          <w:rFonts w:ascii="Times New Roman" w:hAnsi="Times New Roman" w:cs="Times New Roman"/>
          <w:b/>
          <w:sz w:val="24"/>
          <w:szCs w:val="24"/>
          <w:lang w:val="en-US"/>
        </w:rPr>
        <w:t xml:space="preserve">operating </w:t>
      </w:r>
      <w:r w:rsidR="004461C6" w:rsidRPr="000346FC">
        <w:rPr>
          <w:rFonts w:ascii="Times New Roman" w:hAnsi="Times New Roman" w:cs="Times New Roman"/>
          <w:b/>
          <w:sz w:val="24"/>
          <w:szCs w:val="24"/>
          <w:lang w:val="en-US"/>
        </w:rPr>
        <w:t>under extreme conditions</w:t>
      </w:r>
    </w:p>
    <w:p w14:paraId="068033C1" w14:textId="27DE7FBE" w:rsidR="00B80A1F" w:rsidRPr="003A7706" w:rsidRDefault="007A3F00" w:rsidP="000346FC">
      <w:pPr>
        <w:spacing w:after="0" w:line="480" w:lineRule="auto"/>
        <w:ind w:firstLine="709"/>
        <w:contextualSpacing/>
        <w:jc w:val="both"/>
        <w:rPr>
          <w:rFonts w:ascii="Times New Roman" w:hAnsi="Times New Roman" w:cs="Times New Roman"/>
          <w:sz w:val="24"/>
          <w:szCs w:val="24"/>
          <w:lang w:val="en-US"/>
        </w:rPr>
      </w:pPr>
      <w:r w:rsidRPr="003A7706">
        <w:rPr>
          <w:rFonts w:ascii="Times New Roman" w:hAnsi="Times New Roman" w:cs="Times New Roman"/>
          <w:sz w:val="24"/>
          <w:szCs w:val="24"/>
          <w:lang w:val="en-US"/>
        </w:rPr>
        <w:t xml:space="preserve">To date, </w:t>
      </w:r>
      <w:r w:rsidR="00F741F5" w:rsidRPr="003A7706">
        <w:rPr>
          <w:rFonts w:ascii="Times New Roman" w:hAnsi="Times New Roman" w:cs="Times New Roman"/>
          <w:sz w:val="24"/>
          <w:szCs w:val="24"/>
          <w:lang w:val="en-US"/>
        </w:rPr>
        <w:t xml:space="preserve">a whole range of new </w:t>
      </w:r>
      <w:r w:rsidRPr="003A7706">
        <w:rPr>
          <w:rFonts w:ascii="Times New Roman" w:hAnsi="Times New Roman" w:cs="Times New Roman"/>
          <w:sz w:val="24"/>
          <w:szCs w:val="24"/>
          <w:lang w:val="en-US"/>
        </w:rPr>
        <w:t>approaches</w:t>
      </w:r>
      <w:r w:rsidR="00F741F5" w:rsidRPr="003A7706">
        <w:rPr>
          <w:rFonts w:ascii="Times New Roman" w:hAnsi="Times New Roman" w:cs="Times New Roman"/>
          <w:sz w:val="24"/>
          <w:szCs w:val="24"/>
          <w:lang w:val="en-US"/>
        </w:rPr>
        <w:t xml:space="preserve"> have emerged in the area of </w:t>
      </w:r>
      <w:r w:rsidR="00840835" w:rsidRPr="003A7706">
        <w:rPr>
          <w:rFonts w:ascii="Times New Roman" w:hAnsi="Times New Roman" w:cs="Times New Roman"/>
          <w:sz w:val="24"/>
          <w:szCs w:val="24"/>
          <w:lang w:val="en-US"/>
        </w:rPr>
        <w:t xml:space="preserve">the </w:t>
      </w:r>
      <w:r w:rsidR="00F741F5" w:rsidRPr="003A7706">
        <w:rPr>
          <w:rFonts w:ascii="Times New Roman" w:hAnsi="Times New Roman" w:cs="Times New Roman"/>
          <w:sz w:val="24"/>
          <w:szCs w:val="24"/>
          <w:lang w:val="en-US"/>
        </w:rPr>
        <w:t>surface modification of materials and parts</w:t>
      </w:r>
      <w:r w:rsidRPr="003A7706">
        <w:rPr>
          <w:rFonts w:ascii="Times New Roman" w:hAnsi="Times New Roman" w:cs="Times New Roman"/>
          <w:sz w:val="24"/>
          <w:szCs w:val="24"/>
          <w:lang w:val="en-US"/>
        </w:rPr>
        <w:t xml:space="preserve">, </w:t>
      </w:r>
      <w:r w:rsidR="00F741F5" w:rsidRPr="003A7706">
        <w:rPr>
          <w:rFonts w:ascii="Times New Roman" w:hAnsi="Times New Roman" w:cs="Times New Roman"/>
          <w:sz w:val="24"/>
          <w:szCs w:val="24"/>
          <w:lang w:val="en-US"/>
        </w:rPr>
        <w:t xml:space="preserve">in particular, those </w:t>
      </w:r>
      <w:r w:rsidRPr="003A7706">
        <w:rPr>
          <w:rFonts w:ascii="Times New Roman" w:hAnsi="Times New Roman" w:cs="Times New Roman"/>
          <w:sz w:val="24"/>
          <w:szCs w:val="24"/>
          <w:lang w:val="en-US"/>
        </w:rPr>
        <w:t xml:space="preserve">related to </w:t>
      </w:r>
      <w:r w:rsidR="00F741F5" w:rsidRPr="003A7706">
        <w:rPr>
          <w:rFonts w:ascii="Times New Roman" w:hAnsi="Times New Roman" w:cs="Times New Roman"/>
          <w:sz w:val="24"/>
          <w:szCs w:val="24"/>
          <w:lang w:val="en-US"/>
        </w:rPr>
        <w:t xml:space="preserve">the </w:t>
      </w:r>
      <w:r w:rsidR="0081350C" w:rsidRPr="003A7706">
        <w:rPr>
          <w:rFonts w:ascii="Times New Roman" w:hAnsi="Times New Roman" w:cs="Times New Roman"/>
          <w:sz w:val="24"/>
          <w:szCs w:val="24"/>
          <w:lang w:val="en-US"/>
        </w:rPr>
        <w:t>action of</w:t>
      </w:r>
      <w:r w:rsidR="00F741F5" w:rsidRPr="003A7706">
        <w:rPr>
          <w:rFonts w:ascii="Times New Roman" w:hAnsi="Times New Roman" w:cs="Times New Roman"/>
          <w:sz w:val="24"/>
          <w:szCs w:val="24"/>
          <w:lang w:val="en-US"/>
        </w:rPr>
        <w:t xml:space="preserve"> concentrated energy </w:t>
      </w:r>
      <w:r w:rsidR="0081350C" w:rsidRPr="003A7706">
        <w:rPr>
          <w:rFonts w:ascii="Times New Roman" w:hAnsi="Times New Roman" w:cs="Times New Roman"/>
          <w:sz w:val="24"/>
          <w:szCs w:val="24"/>
          <w:lang w:val="en-US"/>
        </w:rPr>
        <w:t xml:space="preserve">fluxes </w:t>
      </w:r>
      <w:r w:rsidR="00F741F5" w:rsidRPr="003A7706">
        <w:rPr>
          <w:rFonts w:ascii="Times New Roman" w:hAnsi="Times New Roman" w:cs="Times New Roman"/>
          <w:sz w:val="24"/>
          <w:szCs w:val="24"/>
          <w:lang w:val="en-US"/>
        </w:rPr>
        <w:t>of different origin</w:t>
      </w:r>
      <w:r w:rsidR="0081350C" w:rsidRPr="003A7706">
        <w:rPr>
          <w:rFonts w:ascii="Times New Roman" w:hAnsi="Times New Roman" w:cs="Times New Roman"/>
          <w:sz w:val="24"/>
          <w:szCs w:val="24"/>
          <w:lang w:val="en-US"/>
        </w:rPr>
        <w:t>s</w:t>
      </w:r>
      <w:r w:rsidR="00F741F5" w:rsidRPr="003A7706">
        <w:rPr>
          <w:rFonts w:ascii="Times New Roman" w:hAnsi="Times New Roman" w:cs="Times New Roman"/>
          <w:sz w:val="24"/>
          <w:szCs w:val="24"/>
          <w:lang w:val="en-US"/>
        </w:rPr>
        <w:t xml:space="preserve"> which lead to processes that cannot be described by the classic laws of physics</w:t>
      </w:r>
      <w:r w:rsidR="00840835" w:rsidRPr="003A7706">
        <w:rPr>
          <w:rFonts w:ascii="Times New Roman" w:hAnsi="Times New Roman" w:cs="Times New Roman"/>
          <w:sz w:val="24"/>
          <w:szCs w:val="24"/>
          <w:lang w:val="en-US"/>
        </w:rPr>
        <w:t xml:space="preserve"> and fracture mechanics</w:t>
      </w:r>
      <w:r w:rsidR="00BD1980" w:rsidRPr="003A7706">
        <w:rPr>
          <w:rFonts w:ascii="Times New Roman" w:hAnsi="Times New Roman" w:cs="Times New Roman"/>
          <w:sz w:val="24"/>
          <w:szCs w:val="24"/>
          <w:lang w:val="en-US"/>
        </w:rPr>
        <w:t>.</w:t>
      </w:r>
      <w:r w:rsidR="000346FC" w:rsidRPr="003A7706">
        <w:rPr>
          <w:rFonts w:ascii="Times New Roman" w:hAnsi="Times New Roman" w:cs="Times New Roman"/>
          <w:sz w:val="24"/>
          <w:szCs w:val="24"/>
          <w:vertAlign w:val="superscript"/>
          <w:lang w:val="en-US"/>
        </w:rPr>
        <w:t>[</w:t>
      </w:r>
      <w:r w:rsidR="000346FC" w:rsidRPr="003A7706">
        <w:rPr>
          <w:rFonts w:ascii="Times New Roman" w:hAnsi="Times New Roman" w:cs="Times New Roman"/>
          <w:color w:val="FF0000"/>
          <w:sz w:val="24"/>
          <w:szCs w:val="24"/>
          <w:vertAlign w:val="superscript"/>
          <w:lang w:val="en-US"/>
        </w:rPr>
        <w:t>66</w:t>
      </w:r>
      <w:r w:rsidR="000346FC" w:rsidRPr="003A7706">
        <w:rPr>
          <w:rFonts w:ascii="Times New Roman" w:hAnsi="Times New Roman" w:cs="Times New Roman"/>
          <w:sz w:val="24"/>
          <w:szCs w:val="24"/>
          <w:vertAlign w:val="superscript"/>
          <w:lang w:val="en-US"/>
        </w:rPr>
        <w:t>]</w:t>
      </w:r>
      <w:r w:rsidR="00BD1980" w:rsidRPr="003A7706">
        <w:rPr>
          <w:rFonts w:ascii="Times New Roman" w:hAnsi="Times New Roman" w:cs="Times New Roman"/>
          <w:sz w:val="24"/>
          <w:szCs w:val="24"/>
          <w:lang w:val="en-US"/>
        </w:rPr>
        <w:t xml:space="preserve"> </w:t>
      </w:r>
      <w:r w:rsidR="00840835" w:rsidRPr="003A7706">
        <w:rPr>
          <w:rFonts w:ascii="Times New Roman" w:hAnsi="Times New Roman" w:cs="Times New Roman"/>
          <w:sz w:val="24"/>
          <w:szCs w:val="24"/>
          <w:lang w:val="en-US"/>
        </w:rPr>
        <w:t xml:space="preserve">For example, in structural steels in the near-surface regions </w:t>
      </w:r>
      <w:r w:rsidR="00611D56" w:rsidRPr="003A7706">
        <w:rPr>
          <w:rFonts w:ascii="Times New Roman" w:hAnsi="Times New Roman" w:cs="Times New Roman"/>
          <w:sz w:val="24"/>
          <w:szCs w:val="24"/>
          <w:lang w:val="en-US"/>
        </w:rPr>
        <w:t>the structure of adiabatic shear bands (ASBs) or localized plastic strain bands</w:t>
      </w:r>
      <w:r w:rsidR="00840835" w:rsidRPr="003A7706">
        <w:rPr>
          <w:rFonts w:ascii="Times New Roman" w:hAnsi="Times New Roman" w:cs="Times New Roman"/>
          <w:sz w:val="24"/>
          <w:szCs w:val="24"/>
          <w:lang w:val="en-US"/>
        </w:rPr>
        <w:t xml:space="preserve"> is produced</w:t>
      </w:r>
      <w:r w:rsidR="00B80A1F" w:rsidRPr="003A7706">
        <w:rPr>
          <w:rFonts w:ascii="Times New Roman" w:hAnsi="Times New Roman" w:cs="Times New Roman"/>
          <w:sz w:val="24"/>
          <w:szCs w:val="24"/>
          <w:lang w:val="en-US"/>
        </w:rPr>
        <w:t>.</w:t>
      </w:r>
      <w:r w:rsidR="00611D56" w:rsidRPr="003A7706">
        <w:rPr>
          <w:rFonts w:ascii="Times New Roman" w:hAnsi="Times New Roman" w:cs="Times New Roman"/>
          <w:sz w:val="24"/>
          <w:szCs w:val="24"/>
          <w:lang w:val="en-US"/>
        </w:rPr>
        <w:t xml:space="preserve"> </w:t>
      </w:r>
      <w:r w:rsidR="00840835" w:rsidRPr="003A7706">
        <w:rPr>
          <w:rFonts w:ascii="Times New Roman" w:hAnsi="Times New Roman" w:cs="Times New Roman"/>
          <w:sz w:val="24"/>
          <w:szCs w:val="24"/>
          <w:lang w:val="en-US"/>
        </w:rPr>
        <w:t xml:space="preserve">The mechanism of ASB formation consists in </w:t>
      </w:r>
      <w:r w:rsidR="00A92DAC" w:rsidRPr="003A7706">
        <w:rPr>
          <w:rFonts w:ascii="Times New Roman" w:hAnsi="Times New Roman" w:cs="Times New Roman"/>
          <w:sz w:val="24"/>
          <w:szCs w:val="24"/>
          <w:lang w:val="en-US"/>
        </w:rPr>
        <w:t xml:space="preserve">decreasing yield stress </w:t>
      </w:r>
      <w:r w:rsidR="00840835" w:rsidRPr="003A7706">
        <w:rPr>
          <w:rFonts w:ascii="Times New Roman" w:hAnsi="Times New Roman" w:cs="Times New Roman"/>
          <w:sz w:val="24"/>
          <w:szCs w:val="24"/>
          <w:lang w:val="en-US"/>
        </w:rPr>
        <w:t>in local surface layers as a result of a considerable heat emission under high-rate dynamic loading and the intensification of plastic flow in these zones.</w:t>
      </w:r>
      <w:r w:rsidR="000346FC" w:rsidRPr="003A7706">
        <w:rPr>
          <w:rFonts w:ascii="Times New Roman" w:hAnsi="Times New Roman" w:cs="Times New Roman"/>
          <w:sz w:val="24"/>
          <w:szCs w:val="24"/>
          <w:vertAlign w:val="superscript"/>
          <w:lang w:val="en-US"/>
        </w:rPr>
        <w:t>[67,68]</w:t>
      </w:r>
      <w:r w:rsidR="000346FC" w:rsidRPr="003A7706">
        <w:rPr>
          <w:rFonts w:ascii="Times New Roman" w:hAnsi="Times New Roman" w:cs="Times New Roman"/>
          <w:sz w:val="24"/>
          <w:szCs w:val="24"/>
          <w:lang w:val="en-US"/>
        </w:rPr>
        <w:t xml:space="preserve"> </w:t>
      </w:r>
      <w:r w:rsidR="00840835" w:rsidRPr="003A7706">
        <w:rPr>
          <w:rFonts w:ascii="Times New Roman" w:hAnsi="Times New Roman" w:cs="Times New Roman"/>
          <w:sz w:val="24"/>
          <w:szCs w:val="24"/>
          <w:lang w:val="en-US"/>
        </w:rPr>
        <w:t xml:space="preserve">According to </w:t>
      </w:r>
      <w:r w:rsidR="0075402A" w:rsidRPr="003A7706">
        <w:rPr>
          <w:rFonts w:ascii="Times New Roman" w:hAnsi="Times New Roman" w:cs="Times New Roman"/>
          <w:sz w:val="24"/>
          <w:szCs w:val="24"/>
          <w:lang w:val="en-US"/>
        </w:rPr>
        <w:t xml:space="preserve">a number of </w:t>
      </w:r>
      <w:r w:rsidR="00840835" w:rsidRPr="003A7706">
        <w:rPr>
          <w:rFonts w:ascii="Times New Roman" w:hAnsi="Times New Roman" w:cs="Times New Roman"/>
          <w:sz w:val="24"/>
          <w:szCs w:val="24"/>
          <w:lang w:val="en-US"/>
        </w:rPr>
        <w:t>authors, the emergence of such structures of localized and</w:t>
      </w:r>
      <w:r w:rsidR="0075402A" w:rsidRPr="003A7706">
        <w:rPr>
          <w:rFonts w:ascii="Times New Roman" w:hAnsi="Times New Roman" w:cs="Times New Roman"/>
          <w:sz w:val="24"/>
          <w:szCs w:val="24"/>
          <w:lang w:val="en-US"/>
        </w:rPr>
        <w:t>/</w:t>
      </w:r>
      <w:r w:rsidR="00840835" w:rsidRPr="003A7706">
        <w:rPr>
          <w:rFonts w:ascii="Times New Roman" w:hAnsi="Times New Roman" w:cs="Times New Roman"/>
          <w:sz w:val="24"/>
          <w:szCs w:val="24"/>
          <w:lang w:val="en-US"/>
        </w:rPr>
        <w:t xml:space="preserve">or adiabatic shear </w:t>
      </w:r>
      <w:r w:rsidR="0075402A" w:rsidRPr="003A7706">
        <w:rPr>
          <w:rFonts w:ascii="Times New Roman" w:hAnsi="Times New Roman" w:cs="Times New Roman"/>
          <w:sz w:val="24"/>
          <w:szCs w:val="24"/>
          <w:lang w:val="en-US"/>
        </w:rPr>
        <w:t>may promote efficient structure dispersion in local surface regions.</w:t>
      </w:r>
      <w:r w:rsidR="000346FC" w:rsidRPr="003A7706">
        <w:rPr>
          <w:rFonts w:ascii="Times New Roman" w:hAnsi="Times New Roman" w:cs="Times New Roman"/>
          <w:sz w:val="24"/>
          <w:szCs w:val="24"/>
          <w:vertAlign w:val="superscript"/>
          <w:lang w:val="en-US"/>
        </w:rPr>
        <w:t>[</w:t>
      </w:r>
      <w:r w:rsidR="000346FC" w:rsidRPr="003A7706">
        <w:rPr>
          <w:rFonts w:ascii="Times New Roman" w:hAnsi="Times New Roman" w:cs="Times New Roman"/>
          <w:color w:val="FF0000"/>
          <w:sz w:val="24"/>
          <w:szCs w:val="24"/>
          <w:vertAlign w:val="superscript"/>
          <w:lang w:val="en-US"/>
        </w:rPr>
        <w:t>69-71</w:t>
      </w:r>
      <w:r w:rsidR="000346FC" w:rsidRPr="003A7706">
        <w:rPr>
          <w:rFonts w:ascii="Times New Roman" w:hAnsi="Times New Roman" w:cs="Times New Roman"/>
          <w:sz w:val="24"/>
          <w:szCs w:val="24"/>
          <w:vertAlign w:val="superscript"/>
          <w:lang w:val="en-US"/>
        </w:rPr>
        <w:t>]</w:t>
      </w:r>
      <w:r w:rsidR="0075402A" w:rsidRPr="003A7706">
        <w:rPr>
          <w:rFonts w:ascii="Times New Roman" w:hAnsi="Times New Roman" w:cs="Times New Roman"/>
          <w:sz w:val="24"/>
          <w:szCs w:val="24"/>
          <w:lang w:val="en-US"/>
        </w:rPr>
        <w:t xml:space="preserve"> </w:t>
      </w:r>
      <w:r w:rsidR="00BA1E0F" w:rsidRPr="003A7706">
        <w:rPr>
          <w:rFonts w:ascii="Times New Roman" w:hAnsi="Times New Roman" w:cs="Times New Roman"/>
          <w:sz w:val="24"/>
          <w:szCs w:val="24"/>
          <w:lang w:val="en-US"/>
        </w:rPr>
        <w:t>Owing to such a structure, most materials acquire a high set of mechanical characteristics</w:t>
      </w:r>
      <w:r w:rsidR="0075402A" w:rsidRPr="003A7706">
        <w:rPr>
          <w:rFonts w:ascii="Times New Roman" w:hAnsi="Times New Roman" w:cs="Times New Roman"/>
          <w:sz w:val="24"/>
          <w:szCs w:val="24"/>
          <w:lang w:val="en-US"/>
        </w:rPr>
        <w:t>, including</w:t>
      </w:r>
      <w:r w:rsidR="00BA1E0F" w:rsidRPr="003A7706">
        <w:rPr>
          <w:rFonts w:ascii="Times New Roman" w:hAnsi="Times New Roman" w:cs="Times New Roman"/>
          <w:sz w:val="24"/>
          <w:szCs w:val="24"/>
          <w:lang w:val="en-US"/>
        </w:rPr>
        <w:t xml:space="preserve"> strength and crack resistance, and in some cases, cold resistance</w:t>
      </w:r>
      <w:r w:rsidR="0075402A" w:rsidRPr="003A7706">
        <w:rPr>
          <w:rFonts w:ascii="Times New Roman" w:hAnsi="Times New Roman" w:cs="Times New Roman"/>
          <w:sz w:val="24"/>
          <w:szCs w:val="24"/>
          <w:lang w:val="en-US"/>
        </w:rPr>
        <w:t>,</w:t>
      </w:r>
      <w:r w:rsidR="00BA1E0F" w:rsidRPr="003A7706">
        <w:rPr>
          <w:rFonts w:ascii="Times New Roman" w:hAnsi="Times New Roman" w:cs="Times New Roman"/>
          <w:sz w:val="24"/>
          <w:szCs w:val="24"/>
          <w:lang w:val="en-US"/>
        </w:rPr>
        <w:t xml:space="preserve"> </w:t>
      </w:r>
      <w:r w:rsidR="0075402A" w:rsidRPr="003A7706">
        <w:rPr>
          <w:rFonts w:ascii="Times New Roman" w:hAnsi="Times New Roman" w:cs="Times New Roman"/>
          <w:sz w:val="24"/>
          <w:szCs w:val="24"/>
          <w:lang w:val="en-US"/>
        </w:rPr>
        <w:t>primarily due to an increased resistance to the propagation of initial cracks, especially under impact loading</w:t>
      </w:r>
      <w:r w:rsidR="00B80A1F" w:rsidRPr="003A7706">
        <w:rPr>
          <w:rFonts w:ascii="Times New Roman" w:hAnsi="Times New Roman" w:cs="Times New Roman"/>
          <w:sz w:val="24"/>
          <w:szCs w:val="24"/>
          <w:lang w:val="en-US"/>
        </w:rPr>
        <w:t>.</w:t>
      </w:r>
      <w:r w:rsidR="00BA1E0F" w:rsidRPr="003A7706">
        <w:rPr>
          <w:rFonts w:ascii="Times New Roman" w:hAnsi="Times New Roman" w:cs="Times New Roman"/>
          <w:sz w:val="24"/>
          <w:szCs w:val="24"/>
          <w:lang w:val="en-US"/>
        </w:rPr>
        <w:t xml:space="preserve"> </w:t>
      </w:r>
      <w:r w:rsidR="00844EB5" w:rsidRPr="003A7706">
        <w:rPr>
          <w:rFonts w:ascii="Times New Roman" w:hAnsi="Times New Roman" w:cs="Times New Roman"/>
          <w:sz w:val="24"/>
          <w:szCs w:val="24"/>
          <w:lang w:val="en-US"/>
        </w:rPr>
        <w:t xml:space="preserve">Simonov  </w:t>
      </w:r>
      <w:r w:rsidR="00BA1E0F" w:rsidRPr="003A7706">
        <w:rPr>
          <w:rFonts w:ascii="Times New Roman" w:hAnsi="Times New Roman" w:cs="Times New Roman"/>
          <w:sz w:val="24"/>
          <w:szCs w:val="24"/>
          <w:lang w:val="en-US"/>
        </w:rPr>
        <w:t xml:space="preserve">demonstrated that </w:t>
      </w:r>
      <w:r w:rsidR="00844EB5" w:rsidRPr="003A7706">
        <w:rPr>
          <w:rFonts w:ascii="Times New Roman" w:hAnsi="Times New Roman" w:cs="Times New Roman"/>
          <w:sz w:val="24"/>
          <w:szCs w:val="24"/>
          <w:lang w:val="en-US"/>
        </w:rPr>
        <w:t xml:space="preserve">the formation </w:t>
      </w:r>
      <w:r w:rsidR="00BA1E0F" w:rsidRPr="003A7706">
        <w:rPr>
          <w:rFonts w:ascii="Times New Roman" w:hAnsi="Times New Roman" w:cs="Times New Roman"/>
          <w:sz w:val="24"/>
          <w:szCs w:val="24"/>
          <w:lang w:val="en-US"/>
        </w:rPr>
        <w:t>the ASB structure</w:t>
      </w:r>
      <w:r w:rsidR="00844EB5" w:rsidRPr="003A7706">
        <w:rPr>
          <w:rFonts w:ascii="Times New Roman" w:hAnsi="Times New Roman" w:cs="Times New Roman"/>
          <w:sz w:val="24"/>
          <w:szCs w:val="24"/>
          <w:lang w:val="en-US"/>
        </w:rPr>
        <w:t xml:space="preserve"> in the surface layer of sheet steel and subsequent annealing</w:t>
      </w:r>
      <w:r w:rsidR="00BA1E0F" w:rsidRPr="003A7706">
        <w:rPr>
          <w:rFonts w:ascii="Times New Roman" w:hAnsi="Times New Roman" w:cs="Times New Roman"/>
          <w:sz w:val="24"/>
          <w:szCs w:val="24"/>
          <w:lang w:val="en-US"/>
        </w:rPr>
        <w:t xml:space="preserve"> lead to the formation of a nanodispersed and extremely homogeneous grain-subgrain structure with a higher level of strength and an exceptionally high resistance to crack growth</w:t>
      </w:r>
      <w:r w:rsidR="00B80A1F" w:rsidRPr="003A7706">
        <w:rPr>
          <w:rFonts w:ascii="Times New Roman" w:hAnsi="Times New Roman" w:cs="Times New Roman"/>
          <w:sz w:val="24"/>
          <w:szCs w:val="24"/>
          <w:lang w:val="en-US"/>
        </w:rPr>
        <w:t xml:space="preserve">, </w:t>
      </w:r>
      <w:r w:rsidR="00BA1E0F" w:rsidRPr="003A7706">
        <w:rPr>
          <w:rFonts w:ascii="Times New Roman" w:hAnsi="Times New Roman" w:cs="Times New Roman"/>
          <w:sz w:val="24"/>
          <w:szCs w:val="24"/>
          <w:lang w:val="en-US"/>
        </w:rPr>
        <w:t xml:space="preserve">primarily under dynamic </w:t>
      </w:r>
      <w:r w:rsidR="00B80A1F" w:rsidRPr="003A7706">
        <w:rPr>
          <w:rFonts w:ascii="Times New Roman" w:hAnsi="Times New Roman" w:cs="Times New Roman"/>
          <w:sz w:val="24"/>
          <w:szCs w:val="24"/>
          <w:lang w:val="en-US"/>
        </w:rPr>
        <w:t>(</w:t>
      </w:r>
      <w:r w:rsidR="00BA1E0F" w:rsidRPr="003A7706">
        <w:rPr>
          <w:rFonts w:ascii="Times New Roman" w:hAnsi="Times New Roman" w:cs="Times New Roman"/>
          <w:sz w:val="24"/>
          <w:szCs w:val="24"/>
          <w:lang w:val="en-US"/>
        </w:rPr>
        <w:t>impact</w:t>
      </w:r>
      <w:r w:rsidR="00B80A1F" w:rsidRPr="003A7706">
        <w:rPr>
          <w:rFonts w:ascii="Times New Roman" w:hAnsi="Times New Roman" w:cs="Times New Roman"/>
          <w:sz w:val="24"/>
          <w:szCs w:val="24"/>
          <w:lang w:val="en-US"/>
        </w:rPr>
        <w:t xml:space="preserve">) </w:t>
      </w:r>
      <w:r w:rsidR="00BA1E0F" w:rsidRPr="003A7706">
        <w:rPr>
          <w:rFonts w:ascii="Times New Roman" w:hAnsi="Times New Roman" w:cs="Times New Roman"/>
          <w:sz w:val="24"/>
          <w:szCs w:val="24"/>
          <w:lang w:val="en-US"/>
        </w:rPr>
        <w:t>loading</w:t>
      </w:r>
      <w:r w:rsidR="00B80A1F" w:rsidRPr="003A7706">
        <w:rPr>
          <w:rFonts w:ascii="Times New Roman" w:hAnsi="Times New Roman" w:cs="Times New Roman"/>
          <w:sz w:val="24"/>
          <w:szCs w:val="24"/>
          <w:lang w:val="en-US"/>
        </w:rPr>
        <w:t>.</w:t>
      </w:r>
      <w:r w:rsidR="000346FC" w:rsidRPr="003A7706">
        <w:rPr>
          <w:rFonts w:ascii="Times New Roman" w:hAnsi="Times New Roman" w:cs="Times New Roman"/>
          <w:sz w:val="24"/>
          <w:szCs w:val="24"/>
          <w:vertAlign w:val="superscript"/>
          <w:lang w:val="en-US"/>
        </w:rPr>
        <w:t>[70]</w:t>
      </w:r>
      <w:r w:rsidR="00BA1E0F" w:rsidRPr="003A7706">
        <w:rPr>
          <w:rFonts w:ascii="Times New Roman" w:hAnsi="Times New Roman" w:cs="Times New Roman"/>
          <w:sz w:val="24"/>
          <w:szCs w:val="24"/>
          <w:lang w:val="en-US"/>
        </w:rPr>
        <w:t xml:space="preserve"> Besides</w:t>
      </w:r>
      <w:r w:rsidR="00B80A1F" w:rsidRPr="003A7706">
        <w:rPr>
          <w:rFonts w:ascii="Times New Roman" w:hAnsi="Times New Roman" w:cs="Times New Roman"/>
          <w:sz w:val="24"/>
          <w:szCs w:val="24"/>
          <w:lang w:val="en-US"/>
        </w:rPr>
        <w:t xml:space="preserve">, </w:t>
      </w:r>
      <w:r w:rsidR="00BA1E0F" w:rsidRPr="003A7706">
        <w:rPr>
          <w:rFonts w:ascii="Times New Roman" w:hAnsi="Times New Roman" w:cs="Times New Roman"/>
          <w:sz w:val="24"/>
          <w:szCs w:val="24"/>
          <w:lang w:val="en-US"/>
        </w:rPr>
        <w:t>due to an extremely high density of grains and subgrains</w:t>
      </w:r>
      <w:r w:rsidR="00B80A1F" w:rsidRPr="003A7706">
        <w:rPr>
          <w:rFonts w:ascii="Times New Roman" w:hAnsi="Times New Roman" w:cs="Times New Roman"/>
          <w:sz w:val="24"/>
          <w:szCs w:val="24"/>
          <w:lang w:val="en-US"/>
        </w:rPr>
        <w:t xml:space="preserve">, </w:t>
      </w:r>
      <w:r w:rsidR="00BA1E0F" w:rsidRPr="003A7706">
        <w:rPr>
          <w:rFonts w:ascii="Times New Roman" w:hAnsi="Times New Roman" w:cs="Times New Roman"/>
          <w:sz w:val="24"/>
          <w:szCs w:val="24"/>
          <w:lang w:val="en-US"/>
        </w:rPr>
        <w:t xml:space="preserve">the bands in such a structure can serve as peculiar tunnels for a fast and rather deep </w:t>
      </w:r>
      <w:r w:rsidR="00B83721" w:rsidRPr="003A7706">
        <w:rPr>
          <w:rFonts w:ascii="Times New Roman" w:hAnsi="Times New Roman" w:cs="Times New Roman"/>
          <w:sz w:val="24"/>
          <w:szCs w:val="24"/>
          <w:lang w:val="en-US"/>
        </w:rPr>
        <w:t>penetration of interstitial impurity atoms, as well as nanoparticles, and consequently,</w:t>
      </w:r>
      <w:r w:rsidR="00B80A1F" w:rsidRPr="003A7706">
        <w:rPr>
          <w:rFonts w:ascii="Times New Roman" w:hAnsi="Times New Roman" w:cs="Times New Roman"/>
          <w:sz w:val="24"/>
          <w:szCs w:val="24"/>
          <w:lang w:val="en-US"/>
        </w:rPr>
        <w:t xml:space="preserve"> </w:t>
      </w:r>
      <w:r w:rsidR="00B83721" w:rsidRPr="003A7706">
        <w:rPr>
          <w:rFonts w:ascii="Times New Roman" w:hAnsi="Times New Roman" w:cs="Times New Roman"/>
          <w:sz w:val="24"/>
          <w:szCs w:val="24"/>
          <w:lang w:val="en-US"/>
        </w:rPr>
        <w:t>for an accelerated formation of layers of different origins on the surface of metallic workpieces and parts</w:t>
      </w:r>
      <w:r w:rsidR="000346FC" w:rsidRPr="003A7706">
        <w:rPr>
          <w:rFonts w:ascii="Times New Roman" w:hAnsi="Times New Roman" w:cs="Times New Roman"/>
          <w:sz w:val="24"/>
          <w:szCs w:val="24"/>
          <w:lang w:val="en-US"/>
        </w:rPr>
        <w:t>.</w:t>
      </w:r>
    </w:p>
    <w:p w14:paraId="6DB4ED81" w14:textId="5C2D4897" w:rsidR="00844EB5" w:rsidRPr="003A7706" w:rsidRDefault="00844EB5" w:rsidP="000346FC">
      <w:pPr>
        <w:spacing w:after="0" w:line="480" w:lineRule="auto"/>
        <w:ind w:firstLine="709"/>
        <w:contextualSpacing/>
        <w:jc w:val="both"/>
        <w:rPr>
          <w:rFonts w:ascii="Times New Roman" w:hAnsi="Times New Roman" w:cs="Times New Roman"/>
          <w:sz w:val="24"/>
          <w:szCs w:val="24"/>
          <w:lang w:val="en-US"/>
        </w:rPr>
      </w:pPr>
      <w:r w:rsidRPr="003A7706">
        <w:rPr>
          <w:rFonts w:ascii="Times New Roman" w:hAnsi="Times New Roman" w:cs="Times New Roman"/>
          <w:sz w:val="24"/>
          <w:szCs w:val="24"/>
          <w:lang w:val="en-US"/>
        </w:rPr>
        <w:lastRenderedPageBreak/>
        <w:t xml:space="preserve">To create </w:t>
      </w:r>
      <w:r w:rsidR="00672551" w:rsidRPr="003A7706">
        <w:rPr>
          <w:rFonts w:ascii="Times New Roman" w:hAnsi="Times New Roman" w:cs="Times New Roman"/>
          <w:sz w:val="24"/>
          <w:szCs w:val="24"/>
          <w:lang w:val="en-US"/>
        </w:rPr>
        <w:t xml:space="preserve">such near-surface </w:t>
      </w:r>
      <w:r w:rsidRPr="003A7706">
        <w:rPr>
          <w:rFonts w:ascii="Times New Roman" w:hAnsi="Times New Roman" w:cs="Times New Roman"/>
          <w:sz w:val="24"/>
          <w:szCs w:val="24"/>
          <w:lang w:val="en-US"/>
        </w:rPr>
        <w:t xml:space="preserve">structures in structural materials, such commercial technologies can be used as cold radial forging, transverse screw rolling, forming by rolling, etc. </w:t>
      </w:r>
      <w:r w:rsidR="00672551" w:rsidRPr="003A7706">
        <w:rPr>
          <w:rFonts w:ascii="Times New Roman" w:hAnsi="Times New Roman" w:cs="Times New Roman"/>
          <w:sz w:val="24"/>
          <w:szCs w:val="24"/>
          <w:lang w:val="en-US"/>
        </w:rPr>
        <w:t>On the whole, the characteristics of the mechanical properties of conventional structural steels can be increased to a level corresponding to highly alloyed and consequently very expensive steels, such as maraging steels. Meanwhile, the problem of increasing the crack resistance of structural materials operating under extreme loads is of great current importance</w:t>
      </w:r>
      <w:r w:rsidRPr="003A7706">
        <w:rPr>
          <w:rFonts w:ascii="Times New Roman" w:hAnsi="Times New Roman" w:cs="Times New Roman"/>
          <w:sz w:val="24"/>
          <w:szCs w:val="24"/>
          <w:lang w:val="en-US"/>
        </w:rPr>
        <w:t xml:space="preserve">. </w:t>
      </w:r>
      <w:r w:rsidR="00672551" w:rsidRPr="003A7706">
        <w:rPr>
          <w:rFonts w:ascii="Times New Roman" w:hAnsi="Times New Roman" w:cs="Times New Roman"/>
          <w:sz w:val="24"/>
          <w:szCs w:val="24"/>
          <w:lang w:val="en-US"/>
        </w:rPr>
        <w:t>It is worth noting that in combination with a bulk UFG structure providing a high strength, surface layer modification with the formation of ASBs may have a positive effect on the resistance to brittle fracture, i.e. crack resistance.</w:t>
      </w:r>
    </w:p>
    <w:p w14:paraId="6CBFB5FC" w14:textId="11B625A6" w:rsidR="00672551" w:rsidRPr="003A7706" w:rsidRDefault="00B83721" w:rsidP="00FB53D3">
      <w:pPr>
        <w:spacing w:after="0" w:line="480" w:lineRule="auto"/>
        <w:ind w:firstLine="709"/>
        <w:contextualSpacing/>
        <w:jc w:val="both"/>
        <w:rPr>
          <w:rFonts w:ascii="Times New Roman" w:hAnsi="Times New Roman" w:cs="Times New Roman"/>
          <w:sz w:val="24"/>
          <w:szCs w:val="24"/>
          <w:lang w:val="en-US"/>
        </w:rPr>
      </w:pPr>
      <w:r w:rsidRPr="003A7706">
        <w:rPr>
          <w:rFonts w:ascii="Times New Roman" w:hAnsi="Times New Roman" w:cs="Times New Roman"/>
          <w:sz w:val="24"/>
          <w:szCs w:val="24"/>
          <w:lang w:val="en-US"/>
        </w:rPr>
        <w:t>One of the ways to increase fatigue resistance</w:t>
      </w:r>
      <w:r w:rsidR="009563A1"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 xml:space="preserve">corrosion resistance and wear resistance in materials used in </w:t>
      </w:r>
      <w:r w:rsidR="00265F30" w:rsidRPr="003A7706">
        <w:rPr>
          <w:rFonts w:ascii="Times New Roman" w:hAnsi="Times New Roman" w:cs="Times New Roman"/>
          <w:sz w:val="24"/>
          <w:szCs w:val="24"/>
          <w:lang w:val="en-US"/>
        </w:rPr>
        <w:t>highly-loaded</w:t>
      </w:r>
      <w:r w:rsidRPr="003A7706">
        <w:rPr>
          <w:rFonts w:ascii="Times New Roman" w:hAnsi="Times New Roman" w:cs="Times New Roman"/>
          <w:sz w:val="24"/>
          <w:szCs w:val="24"/>
          <w:lang w:val="en-US"/>
        </w:rPr>
        <w:t xml:space="preserve"> products is the method of laser-shock p</w:t>
      </w:r>
      <w:r w:rsidR="0037053C" w:rsidRPr="003A7706">
        <w:rPr>
          <w:rFonts w:ascii="Times New Roman" w:hAnsi="Times New Roman" w:cs="Times New Roman"/>
          <w:sz w:val="24"/>
          <w:szCs w:val="24"/>
          <w:lang w:val="en-US"/>
        </w:rPr>
        <w:t>eening</w:t>
      </w:r>
      <w:r w:rsidRPr="003A7706">
        <w:rPr>
          <w:rFonts w:ascii="Times New Roman" w:hAnsi="Times New Roman" w:cs="Times New Roman"/>
          <w:sz w:val="24"/>
          <w:szCs w:val="24"/>
          <w:lang w:val="en-US"/>
        </w:rPr>
        <w:t xml:space="preserve"> </w:t>
      </w:r>
      <w:r w:rsidR="009563A1" w:rsidRPr="003A7706">
        <w:rPr>
          <w:rFonts w:ascii="Times New Roman" w:hAnsi="Times New Roman" w:cs="Times New Roman"/>
          <w:sz w:val="24"/>
          <w:szCs w:val="24"/>
          <w:lang w:val="en-US"/>
        </w:rPr>
        <w:t>(LSP).</w:t>
      </w:r>
      <w:r w:rsidR="000346FC" w:rsidRPr="003A7706">
        <w:rPr>
          <w:rFonts w:ascii="Times New Roman" w:hAnsi="Times New Roman" w:cs="Times New Roman"/>
          <w:sz w:val="24"/>
          <w:szCs w:val="24"/>
          <w:vertAlign w:val="superscript"/>
          <w:lang w:val="en-US"/>
        </w:rPr>
        <w:t>[</w:t>
      </w:r>
      <w:r w:rsidR="000346FC" w:rsidRPr="003A7706">
        <w:rPr>
          <w:rFonts w:ascii="Times New Roman" w:hAnsi="Times New Roman" w:cs="Times New Roman"/>
          <w:color w:val="FF0000"/>
          <w:sz w:val="24"/>
          <w:szCs w:val="24"/>
          <w:vertAlign w:val="superscript"/>
          <w:lang w:val="en-US"/>
        </w:rPr>
        <w:t>72-75</w:t>
      </w:r>
      <w:r w:rsidR="000346FC" w:rsidRPr="003A7706">
        <w:rPr>
          <w:rFonts w:ascii="Times New Roman" w:hAnsi="Times New Roman" w:cs="Times New Roman"/>
          <w:sz w:val="24"/>
          <w:szCs w:val="24"/>
          <w:vertAlign w:val="superscript"/>
          <w:lang w:val="en-US"/>
        </w:rPr>
        <w:t>]</w:t>
      </w:r>
      <w:r w:rsidR="009563A1"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 xml:space="preserve">At present, the laser shock </w:t>
      </w:r>
      <w:r w:rsidR="00DC5771" w:rsidRPr="003A7706">
        <w:rPr>
          <w:rFonts w:ascii="Times New Roman" w:hAnsi="Times New Roman" w:cs="Times New Roman"/>
          <w:sz w:val="24"/>
          <w:szCs w:val="24"/>
          <w:lang w:val="en-US"/>
        </w:rPr>
        <w:t xml:space="preserve">peeing </w:t>
      </w:r>
      <w:r w:rsidRPr="003A7706">
        <w:rPr>
          <w:rFonts w:ascii="Times New Roman" w:hAnsi="Times New Roman" w:cs="Times New Roman"/>
          <w:sz w:val="24"/>
          <w:szCs w:val="24"/>
          <w:lang w:val="en-US"/>
        </w:rPr>
        <w:t xml:space="preserve">process is investigated by the </w:t>
      </w:r>
      <w:r w:rsidR="00E770F5" w:rsidRPr="003A7706">
        <w:rPr>
          <w:rFonts w:ascii="Times New Roman" w:hAnsi="Times New Roman" w:cs="Times New Roman"/>
          <w:sz w:val="24"/>
          <w:szCs w:val="24"/>
          <w:lang w:val="en-US"/>
        </w:rPr>
        <w:t>research</w:t>
      </w:r>
      <w:r w:rsidRPr="003A7706">
        <w:rPr>
          <w:rFonts w:ascii="Times New Roman" w:hAnsi="Times New Roman" w:cs="Times New Roman"/>
          <w:sz w:val="24"/>
          <w:szCs w:val="24"/>
          <w:lang w:val="en-US"/>
        </w:rPr>
        <w:t xml:space="preserve"> groups from Russia, Germany, USA, China</w:t>
      </w:r>
      <w:r w:rsidR="009563A1"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 xml:space="preserve">This technology has prospects as a finishing operation in the manufacture of </w:t>
      </w:r>
      <w:r w:rsidR="00265F30" w:rsidRPr="003A7706">
        <w:rPr>
          <w:rFonts w:ascii="Times New Roman" w:hAnsi="Times New Roman" w:cs="Times New Roman"/>
          <w:sz w:val="24"/>
          <w:szCs w:val="24"/>
          <w:lang w:val="en-US"/>
        </w:rPr>
        <w:t>highly-loaded</w:t>
      </w:r>
      <w:r w:rsidRPr="003A7706">
        <w:rPr>
          <w:rFonts w:ascii="Times New Roman" w:hAnsi="Times New Roman" w:cs="Times New Roman"/>
          <w:sz w:val="24"/>
          <w:szCs w:val="24"/>
          <w:lang w:val="en-US"/>
        </w:rPr>
        <w:t xml:space="preserve"> parts. </w:t>
      </w:r>
      <w:r w:rsidR="009563A1" w:rsidRPr="003A7706">
        <w:rPr>
          <w:rFonts w:ascii="Times New Roman" w:hAnsi="Times New Roman" w:cs="Times New Roman"/>
          <w:sz w:val="24"/>
          <w:szCs w:val="24"/>
          <w:lang w:val="en-US"/>
        </w:rPr>
        <w:t xml:space="preserve">LSP </w:t>
      </w:r>
      <w:r w:rsidRPr="003A7706">
        <w:rPr>
          <w:rFonts w:ascii="Times New Roman" w:hAnsi="Times New Roman" w:cs="Times New Roman"/>
          <w:sz w:val="24"/>
          <w:szCs w:val="24"/>
          <w:lang w:val="en-US"/>
        </w:rPr>
        <w:t>enables treating the surface of complex</w:t>
      </w:r>
      <w:r w:rsidR="00B92A55" w:rsidRPr="003A7706">
        <w:rPr>
          <w:rFonts w:ascii="Times New Roman" w:hAnsi="Times New Roman" w:cs="Times New Roman"/>
          <w:sz w:val="24"/>
          <w:szCs w:val="24"/>
          <w:lang w:val="en-US"/>
        </w:rPr>
        <w:t>-shaped</w:t>
      </w:r>
      <w:r w:rsidRPr="003A7706">
        <w:rPr>
          <w:rFonts w:ascii="Times New Roman" w:hAnsi="Times New Roman" w:cs="Times New Roman"/>
          <w:sz w:val="24"/>
          <w:szCs w:val="24"/>
          <w:lang w:val="en-US"/>
        </w:rPr>
        <w:t xml:space="preserve"> parts</w:t>
      </w:r>
      <w:r w:rsidR="009563A1" w:rsidRPr="003A7706">
        <w:rPr>
          <w:rFonts w:ascii="Times New Roman" w:hAnsi="Times New Roman" w:cs="Times New Roman"/>
          <w:sz w:val="24"/>
          <w:szCs w:val="24"/>
          <w:lang w:val="en-US"/>
        </w:rPr>
        <w:t xml:space="preserve">, </w:t>
      </w:r>
      <w:r w:rsidR="00B92A55" w:rsidRPr="003A7706">
        <w:rPr>
          <w:rFonts w:ascii="Times New Roman" w:hAnsi="Times New Roman" w:cs="Times New Roman"/>
          <w:sz w:val="24"/>
          <w:szCs w:val="24"/>
          <w:lang w:val="en-US"/>
        </w:rPr>
        <w:t>hardly accessible for other strengthening methods</w:t>
      </w:r>
      <w:r w:rsidR="009563A1" w:rsidRPr="003A7706">
        <w:rPr>
          <w:rFonts w:ascii="Times New Roman" w:hAnsi="Times New Roman" w:cs="Times New Roman"/>
          <w:sz w:val="24"/>
          <w:szCs w:val="24"/>
          <w:lang w:val="en-US"/>
        </w:rPr>
        <w:t>,</w:t>
      </w:r>
      <w:r w:rsidR="00B92A55" w:rsidRPr="003A7706">
        <w:rPr>
          <w:rFonts w:ascii="Times New Roman" w:hAnsi="Times New Roman" w:cs="Times New Roman"/>
          <w:sz w:val="24"/>
          <w:szCs w:val="24"/>
          <w:lang w:val="en-US"/>
        </w:rPr>
        <w:t xml:space="preserve"> and forming a deeper hardened layer</w:t>
      </w:r>
      <w:r w:rsidR="009563A1" w:rsidRPr="003A7706">
        <w:rPr>
          <w:rFonts w:ascii="Times New Roman" w:hAnsi="Times New Roman" w:cs="Times New Roman"/>
          <w:sz w:val="24"/>
          <w:szCs w:val="24"/>
          <w:lang w:val="en-US"/>
        </w:rPr>
        <w:t>.</w:t>
      </w:r>
      <w:r w:rsidR="00AB0116" w:rsidRPr="003A7706">
        <w:rPr>
          <w:rFonts w:ascii="Times New Roman" w:hAnsi="Times New Roman" w:cs="Times New Roman"/>
          <w:sz w:val="24"/>
          <w:szCs w:val="24"/>
          <w:lang w:val="en-US"/>
        </w:rPr>
        <w:t xml:space="preserve"> Furthermore, the formation of </w:t>
      </w:r>
      <w:r w:rsidR="00C4479E" w:rsidRPr="003A7706">
        <w:rPr>
          <w:rFonts w:ascii="Times New Roman" w:hAnsi="Times New Roman" w:cs="Times New Roman"/>
          <w:sz w:val="24"/>
          <w:szCs w:val="24"/>
          <w:lang w:val="en-US"/>
        </w:rPr>
        <w:t xml:space="preserve">compressive </w:t>
      </w:r>
      <w:r w:rsidR="00AB0116" w:rsidRPr="003A7706">
        <w:rPr>
          <w:rFonts w:ascii="Times New Roman" w:hAnsi="Times New Roman" w:cs="Times New Roman"/>
          <w:sz w:val="24"/>
          <w:szCs w:val="24"/>
          <w:lang w:val="en-US"/>
        </w:rPr>
        <w:t xml:space="preserve">residual stresses in the surface layer after </w:t>
      </w:r>
      <w:r w:rsidR="00672551" w:rsidRPr="003A7706">
        <w:rPr>
          <w:rFonts w:ascii="Times New Roman" w:hAnsi="Times New Roman" w:cs="Times New Roman"/>
          <w:sz w:val="24"/>
          <w:szCs w:val="24"/>
          <w:lang w:val="en-US"/>
        </w:rPr>
        <w:t xml:space="preserve">LSP </w:t>
      </w:r>
      <w:r w:rsidR="00AB0116" w:rsidRPr="003A7706">
        <w:rPr>
          <w:rFonts w:ascii="Times New Roman" w:hAnsi="Times New Roman" w:cs="Times New Roman"/>
          <w:sz w:val="24"/>
          <w:szCs w:val="24"/>
          <w:lang w:val="en-US"/>
        </w:rPr>
        <w:t>inhibits crack generation under subsequent cyclic loads</w:t>
      </w:r>
      <w:r w:rsidR="00672551" w:rsidRPr="003A7706">
        <w:rPr>
          <w:rFonts w:ascii="Times New Roman" w:hAnsi="Times New Roman" w:cs="Times New Roman"/>
          <w:sz w:val="24"/>
          <w:szCs w:val="24"/>
          <w:lang w:val="en-US"/>
        </w:rPr>
        <w:t xml:space="preserve">. </w:t>
      </w:r>
      <w:r w:rsidR="00AB0116" w:rsidRPr="003A7706">
        <w:rPr>
          <w:rFonts w:ascii="Times New Roman" w:hAnsi="Times New Roman" w:cs="Times New Roman"/>
          <w:sz w:val="24"/>
          <w:szCs w:val="24"/>
          <w:lang w:val="en-US"/>
        </w:rPr>
        <w:t xml:space="preserve">The principle of the process is shown in </w:t>
      </w:r>
      <w:r w:rsidR="000346FC" w:rsidRPr="003A7706">
        <w:rPr>
          <w:rFonts w:ascii="Times New Roman" w:hAnsi="Times New Roman" w:cs="Times New Roman"/>
          <w:sz w:val="24"/>
          <w:szCs w:val="24"/>
          <w:lang w:val="en-US"/>
        </w:rPr>
        <w:t>F</w:t>
      </w:r>
      <w:r w:rsidR="00AB0116" w:rsidRPr="003A7706">
        <w:rPr>
          <w:rFonts w:ascii="Times New Roman" w:hAnsi="Times New Roman" w:cs="Times New Roman"/>
          <w:sz w:val="24"/>
          <w:szCs w:val="24"/>
          <w:lang w:val="en-US"/>
        </w:rPr>
        <w:t>ig</w:t>
      </w:r>
      <w:r w:rsidR="000346FC" w:rsidRPr="003A7706">
        <w:rPr>
          <w:rFonts w:ascii="Times New Roman" w:hAnsi="Times New Roman" w:cs="Times New Roman"/>
          <w:sz w:val="24"/>
          <w:szCs w:val="24"/>
          <w:lang w:val="en-US"/>
        </w:rPr>
        <w:t>ure</w:t>
      </w:r>
      <w:r w:rsidR="00672551" w:rsidRPr="003A7706">
        <w:rPr>
          <w:rFonts w:ascii="Times New Roman" w:hAnsi="Times New Roman" w:cs="Times New Roman"/>
          <w:sz w:val="24"/>
          <w:szCs w:val="24"/>
          <w:lang w:val="en-US"/>
        </w:rPr>
        <w:t xml:space="preserve"> 13.</w:t>
      </w:r>
    </w:p>
    <w:p w14:paraId="11B56EE0" w14:textId="1B185DC6" w:rsidR="00672551" w:rsidRPr="003A7706" w:rsidRDefault="00672551" w:rsidP="00F96B91">
      <w:pPr>
        <w:spacing w:line="360" w:lineRule="auto"/>
        <w:ind w:firstLine="709"/>
        <w:contextualSpacing/>
        <w:jc w:val="center"/>
        <w:rPr>
          <w:rFonts w:ascii="Times New Roman" w:hAnsi="Times New Roman" w:cs="Times New Roman"/>
          <w:sz w:val="24"/>
          <w:szCs w:val="24"/>
        </w:rPr>
      </w:pPr>
    </w:p>
    <w:p w14:paraId="786B3142" w14:textId="10D22F4D" w:rsidR="00672551" w:rsidRPr="003A7706" w:rsidRDefault="001E52C9" w:rsidP="00F96B91">
      <w:pPr>
        <w:spacing w:line="360" w:lineRule="auto"/>
        <w:ind w:firstLine="709"/>
        <w:contextualSpacing/>
        <w:jc w:val="center"/>
        <w:rPr>
          <w:rFonts w:ascii="Times New Roman" w:hAnsi="Times New Roman" w:cs="Times New Roman"/>
          <w:sz w:val="24"/>
          <w:szCs w:val="24"/>
        </w:rPr>
      </w:pPr>
      <w:r w:rsidRPr="003A7706">
        <w:rPr>
          <w:rFonts w:ascii="Times New Roman" w:hAnsi="Times New Roman" w:cs="Times New Roman"/>
          <w:noProof/>
          <w:sz w:val="24"/>
          <w:szCs w:val="24"/>
          <w:lang w:eastAsia="ru-RU"/>
        </w:rPr>
        <w:drawing>
          <wp:inline distT="0" distB="0" distL="0" distR="0" wp14:anchorId="7D8B808C" wp14:editId="3605E469">
            <wp:extent cx="3363357" cy="2880000"/>
            <wp:effectExtent l="0" t="0" r="8890" b="0"/>
            <wp:docPr id="2" name="Рисунок 2" descr="N:\!APolyakov\!!Проекты\ПНИПУ-2021\Отчет ПНИПУ-2020 и Статья\к статье\Рисунки\Figures\Figs\Fig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olyakov\!!Проекты\ПНИПУ-2021\Отчет ПНИПУ-2020 и Статья\к статье\Рисунки\Figures\Figs\Fig13.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3357" cy="2880000"/>
                    </a:xfrm>
                    <a:prstGeom prst="rect">
                      <a:avLst/>
                    </a:prstGeom>
                    <a:noFill/>
                    <a:ln>
                      <a:noFill/>
                    </a:ln>
                  </pic:spPr>
                </pic:pic>
              </a:graphicData>
            </a:graphic>
          </wp:inline>
        </w:drawing>
      </w:r>
    </w:p>
    <w:p w14:paraId="6A6D638E" w14:textId="77777777" w:rsidR="001E52C9" w:rsidRPr="003A7706" w:rsidRDefault="001E52C9" w:rsidP="00F96B91">
      <w:pPr>
        <w:spacing w:line="360" w:lineRule="auto"/>
        <w:ind w:firstLine="709"/>
        <w:contextualSpacing/>
        <w:jc w:val="center"/>
        <w:rPr>
          <w:rFonts w:ascii="Times New Roman" w:hAnsi="Times New Roman" w:cs="Times New Roman"/>
          <w:sz w:val="24"/>
          <w:szCs w:val="24"/>
        </w:rPr>
      </w:pPr>
    </w:p>
    <w:p w14:paraId="434D9F6C" w14:textId="2E66B76B" w:rsidR="00672551" w:rsidRPr="003A7706" w:rsidRDefault="00AB0116" w:rsidP="000346FC">
      <w:pPr>
        <w:spacing w:after="0" w:line="240" w:lineRule="auto"/>
        <w:contextualSpacing/>
        <w:jc w:val="both"/>
        <w:rPr>
          <w:rFonts w:ascii="Times New Roman" w:hAnsi="Times New Roman" w:cs="Times New Roman"/>
          <w:sz w:val="24"/>
          <w:szCs w:val="24"/>
          <w:lang w:val="en-US"/>
        </w:rPr>
      </w:pPr>
      <w:r w:rsidRPr="003A7706">
        <w:rPr>
          <w:rFonts w:ascii="Times New Roman" w:hAnsi="Times New Roman" w:cs="Times New Roman"/>
          <w:b/>
          <w:sz w:val="24"/>
          <w:szCs w:val="24"/>
          <w:lang w:val="en-US"/>
        </w:rPr>
        <w:t>Fig</w:t>
      </w:r>
      <w:r w:rsidR="000346FC" w:rsidRPr="003A7706">
        <w:rPr>
          <w:rFonts w:ascii="Times New Roman" w:hAnsi="Times New Roman" w:cs="Times New Roman"/>
          <w:b/>
          <w:sz w:val="24"/>
          <w:szCs w:val="24"/>
          <w:lang w:val="en-US"/>
        </w:rPr>
        <w:t>ure</w:t>
      </w:r>
      <w:r w:rsidR="00672551" w:rsidRPr="003A7706">
        <w:rPr>
          <w:rFonts w:ascii="Times New Roman" w:hAnsi="Times New Roman" w:cs="Times New Roman"/>
          <w:b/>
          <w:sz w:val="24"/>
          <w:szCs w:val="24"/>
          <w:lang w:val="en-US"/>
        </w:rPr>
        <w:t xml:space="preserve"> 13.</w:t>
      </w:r>
      <w:r w:rsidR="00672551"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 xml:space="preserve">Schematic presentation of </w:t>
      </w:r>
      <w:r w:rsidR="000346FC" w:rsidRPr="003A7706">
        <w:rPr>
          <w:rFonts w:ascii="Times New Roman" w:hAnsi="Times New Roman" w:cs="Times New Roman"/>
          <w:sz w:val="24"/>
          <w:szCs w:val="24"/>
          <w:lang w:val="en-US"/>
        </w:rPr>
        <w:t>the laser shock peening process</w:t>
      </w:r>
      <w:r w:rsidR="00672551" w:rsidRPr="003A7706">
        <w:rPr>
          <w:rFonts w:ascii="Times New Roman" w:hAnsi="Times New Roman" w:cs="Times New Roman"/>
          <w:sz w:val="24"/>
          <w:szCs w:val="24"/>
          <w:lang w:val="en-US"/>
        </w:rPr>
        <w:t>.</w:t>
      </w:r>
    </w:p>
    <w:p w14:paraId="13CF04C9" w14:textId="60C1456D" w:rsidR="000346FC" w:rsidRPr="003A7706" w:rsidRDefault="000346FC" w:rsidP="000346FC">
      <w:pPr>
        <w:spacing w:after="0" w:line="240" w:lineRule="auto"/>
        <w:jc w:val="both"/>
        <w:rPr>
          <w:rFonts w:ascii="Times New Roman" w:eastAsia="Times New Roman" w:hAnsi="Times New Roman" w:cs="Times New Roman"/>
          <w:color w:val="000000" w:themeColor="text1"/>
          <w:sz w:val="24"/>
          <w:szCs w:val="24"/>
          <w:lang w:val="en-US" w:eastAsia="ru-RU"/>
        </w:rPr>
      </w:pPr>
      <w:r w:rsidRPr="003A7706">
        <w:rPr>
          <w:rFonts w:ascii="Times New Roman" w:eastAsia="Times New Roman" w:hAnsi="Times New Roman" w:cs="Times New Roman"/>
          <w:color w:val="000000" w:themeColor="text1"/>
          <w:sz w:val="24"/>
          <w:szCs w:val="24"/>
          <w:lang w:val="en-US" w:eastAsia="ru-RU"/>
        </w:rPr>
        <w:t>Reproduced with permission.</w:t>
      </w:r>
      <w:r w:rsidRPr="003A7706">
        <w:rPr>
          <w:rFonts w:ascii="Times New Roman" w:eastAsia="Times New Roman" w:hAnsi="Times New Roman" w:cs="Times New Roman"/>
          <w:color w:val="000000" w:themeColor="text1"/>
          <w:sz w:val="24"/>
          <w:szCs w:val="24"/>
          <w:vertAlign w:val="superscript"/>
          <w:lang w:val="en-US" w:eastAsia="ru-RU"/>
        </w:rPr>
        <w:t xml:space="preserve">[76] </w:t>
      </w:r>
      <w:r w:rsidR="00522F9C" w:rsidRPr="003A7706">
        <w:rPr>
          <w:rFonts w:ascii="Times New Roman" w:hAnsi="Times New Roman" w:cs="Times New Roman"/>
          <w:color w:val="000000" w:themeColor="text1"/>
          <w:sz w:val="24"/>
          <w:szCs w:val="24"/>
          <w:lang w:val="en-US"/>
        </w:rPr>
        <w:t xml:space="preserve">2006, </w:t>
      </w:r>
      <w:r w:rsidR="00522F9C" w:rsidRPr="00D84294">
        <w:rPr>
          <w:rFonts w:ascii="Times New Roman" w:hAnsi="Times New Roman" w:cs="Times New Roman"/>
          <w:color w:val="000000" w:themeColor="text1"/>
          <w:sz w:val="24"/>
          <w:szCs w:val="24"/>
          <w:lang w:val="en-US"/>
        </w:rPr>
        <w:t>Elsevier</w:t>
      </w:r>
      <w:r w:rsidR="00522F9C" w:rsidRPr="003A7706">
        <w:rPr>
          <w:rFonts w:ascii="Times New Roman" w:eastAsia="Times New Roman" w:hAnsi="Times New Roman" w:cs="Times New Roman"/>
          <w:color w:val="000000" w:themeColor="text1"/>
          <w:sz w:val="24"/>
          <w:szCs w:val="24"/>
          <w:lang w:val="en-US" w:eastAsia="ru-RU"/>
        </w:rPr>
        <w:t>.</w:t>
      </w:r>
    </w:p>
    <w:p w14:paraId="7F4E2A8F" w14:textId="02829E1E" w:rsidR="00CA6656" w:rsidRPr="003A7706" w:rsidRDefault="00CA6656" w:rsidP="00613EB2">
      <w:pPr>
        <w:spacing w:line="360" w:lineRule="auto"/>
        <w:ind w:firstLine="709"/>
        <w:contextualSpacing/>
        <w:jc w:val="both"/>
        <w:rPr>
          <w:rFonts w:ascii="Times New Roman" w:hAnsi="Times New Roman" w:cs="Times New Roman"/>
          <w:sz w:val="24"/>
          <w:szCs w:val="24"/>
          <w:lang w:val="en-US"/>
        </w:rPr>
      </w:pPr>
    </w:p>
    <w:p w14:paraId="492DD333" w14:textId="50753CD9" w:rsidR="00672551" w:rsidRPr="003A7706" w:rsidRDefault="00AB0116" w:rsidP="000346FC">
      <w:pPr>
        <w:spacing w:after="0" w:line="480" w:lineRule="auto"/>
        <w:ind w:firstLine="709"/>
        <w:contextualSpacing/>
        <w:jc w:val="both"/>
        <w:rPr>
          <w:rFonts w:ascii="Times New Roman" w:hAnsi="Times New Roman" w:cs="Times New Roman"/>
          <w:sz w:val="24"/>
          <w:szCs w:val="24"/>
          <w:vertAlign w:val="superscript"/>
          <w:lang w:val="en-US"/>
        </w:rPr>
      </w:pPr>
      <w:r w:rsidRPr="003A7706">
        <w:rPr>
          <w:rFonts w:ascii="Times New Roman" w:hAnsi="Times New Roman" w:cs="Times New Roman"/>
          <w:sz w:val="24"/>
          <w:szCs w:val="24"/>
          <w:lang w:val="en-US"/>
        </w:rPr>
        <w:t xml:space="preserve">The principle of </w:t>
      </w:r>
      <w:r w:rsidR="00672551" w:rsidRPr="003A7706">
        <w:rPr>
          <w:rFonts w:ascii="Times New Roman" w:hAnsi="Times New Roman" w:cs="Times New Roman"/>
          <w:sz w:val="24"/>
          <w:szCs w:val="24"/>
          <w:lang w:val="en-US"/>
        </w:rPr>
        <w:t xml:space="preserve">LSP </w:t>
      </w:r>
      <w:r w:rsidRPr="003A7706">
        <w:rPr>
          <w:rFonts w:ascii="Times New Roman" w:hAnsi="Times New Roman" w:cs="Times New Roman"/>
          <w:sz w:val="24"/>
          <w:szCs w:val="24"/>
          <w:lang w:val="en-US"/>
        </w:rPr>
        <w:t>is that a laser with a high pulse energy generates plasma on a material surface that is usually covered by a water</w:t>
      </w:r>
      <w:r w:rsidR="00155910" w:rsidRPr="003A7706">
        <w:rPr>
          <w:rFonts w:ascii="Times New Roman" w:hAnsi="Times New Roman" w:cs="Times New Roman"/>
          <w:sz w:val="24"/>
          <w:szCs w:val="24"/>
          <w:lang w:val="en-US"/>
        </w:rPr>
        <w:t xml:space="preserve">proof </w:t>
      </w:r>
      <w:r w:rsidRPr="003A7706">
        <w:rPr>
          <w:rFonts w:ascii="Times New Roman" w:hAnsi="Times New Roman" w:cs="Times New Roman"/>
          <w:sz w:val="24"/>
          <w:szCs w:val="24"/>
          <w:lang w:val="en-US"/>
        </w:rPr>
        <w:t>layer</w:t>
      </w:r>
      <w:r w:rsidR="00672551" w:rsidRPr="003A7706">
        <w:rPr>
          <w:rFonts w:ascii="Times New Roman" w:hAnsi="Times New Roman" w:cs="Times New Roman"/>
          <w:sz w:val="24"/>
          <w:szCs w:val="24"/>
          <w:lang w:val="en-US"/>
        </w:rPr>
        <w:t xml:space="preserve">. </w:t>
      </w:r>
      <w:r w:rsidR="00155910" w:rsidRPr="003A7706">
        <w:rPr>
          <w:rFonts w:ascii="Times New Roman" w:hAnsi="Times New Roman" w:cs="Times New Roman"/>
          <w:sz w:val="24"/>
          <w:szCs w:val="24"/>
          <w:lang w:val="en-US"/>
        </w:rPr>
        <w:t>High-pressure plasma partially transforms into mechanical shock waves, propagating deep into the material</w:t>
      </w:r>
      <w:r w:rsidR="00672551" w:rsidRPr="003A7706">
        <w:rPr>
          <w:rFonts w:ascii="Times New Roman" w:hAnsi="Times New Roman" w:cs="Times New Roman"/>
          <w:sz w:val="24"/>
          <w:szCs w:val="24"/>
          <w:lang w:val="en-US"/>
        </w:rPr>
        <w:t xml:space="preserve">. </w:t>
      </w:r>
      <w:r w:rsidR="00155910" w:rsidRPr="003A7706">
        <w:rPr>
          <w:rFonts w:ascii="Times New Roman" w:hAnsi="Times New Roman" w:cs="Times New Roman"/>
          <w:sz w:val="24"/>
          <w:szCs w:val="24"/>
          <w:lang w:val="en-US"/>
        </w:rPr>
        <w:t xml:space="preserve">These high-pressure shock waves result in deep compressive </w:t>
      </w:r>
      <w:r w:rsidR="00C4479E" w:rsidRPr="003A7706">
        <w:rPr>
          <w:rFonts w:ascii="Times New Roman" w:hAnsi="Times New Roman" w:cs="Times New Roman"/>
          <w:sz w:val="24"/>
          <w:szCs w:val="24"/>
          <w:lang w:val="en-US"/>
        </w:rPr>
        <w:t xml:space="preserve">residual </w:t>
      </w:r>
      <w:r w:rsidR="00155910" w:rsidRPr="003A7706">
        <w:rPr>
          <w:rFonts w:ascii="Times New Roman" w:hAnsi="Times New Roman" w:cs="Times New Roman"/>
          <w:sz w:val="24"/>
          <w:szCs w:val="24"/>
          <w:lang w:val="en-US"/>
        </w:rPr>
        <w:t>stresses under</w:t>
      </w:r>
      <w:r w:rsidR="00FF5AF7" w:rsidRPr="003A7706">
        <w:rPr>
          <w:rFonts w:ascii="Times New Roman" w:hAnsi="Times New Roman" w:cs="Times New Roman"/>
          <w:sz w:val="24"/>
          <w:szCs w:val="24"/>
          <w:lang w:val="en-US"/>
        </w:rPr>
        <w:t>neath</w:t>
      </w:r>
      <w:r w:rsidR="00155910" w:rsidRPr="003A7706">
        <w:rPr>
          <w:rFonts w:ascii="Times New Roman" w:hAnsi="Times New Roman" w:cs="Times New Roman"/>
          <w:sz w:val="24"/>
          <w:szCs w:val="24"/>
          <w:lang w:val="en-US"/>
        </w:rPr>
        <w:t xml:space="preserve"> a treated zone and, as a rule, to tensile stresses in neighboring regions</w:t>
      </w:r>
      <w:r w:rsidR="00672551" w:rsidRPr="003A7706">
        <w:rPr>
          <w:rFonts w:ascii="Times New Roman" w:hAnsi="Times New Roman" w:cs="Times New Roman"/>
          <w:sz w:val="24"/>
          <w:szCs w:val="24"/>
          <w:lang w:val="en-US"/>
        </w:rPr>
        <w:t>.</w:t>
      </w:r>
      <w:r w:rsidR="000346FC" w:rsidRPr="003A7706">
        <w:rPr>
          <w:rFonts w:ascii="Times New Roman" w:hAnsi="Times New Roman" w:cs="Times New Roman"/>
          <w:sz w:val="24"/>
          <w:szCs w:val="24"/>
          <w:vertAlign w:val="superscript"/>
          <w:lang w:val="en-US"/>
        </w:rPr>
        <w:t>[76,77]</w:t>
      </w:r>
      <w:r w:rsidR="00672551" w:rsidRPr="003A7706">
        <w:rPr>
          <w:rFonts w:ascii="Times New Roman" w:hAnsi="Times New Roman" w:cs="Times New Roman"/>
          <w:sz w:val="24"/>
          <w:szCs w:val="24"/>
          <w:lang w:val="en-US"/>
        </w:rPr>
        <w:t xml:space="preserve"> </w:t>
      </w:r>
      <w:r w:rsidR="00155910" w:rsidRPr="003A7706">
        <w:rPr>
          <w:rFonts w:ascii="Times New Roman" w:hAnsi="Times New Roman" w:cs="Times New Roman"/>
          <w:sz w:val="24"/>
          <w:szCs w:val="24"/>
          <w:lang w:val="en-US"/>
        </w:rPr>
        <w:t xml:space="preserve">Using </w:t>
      </w:r>
      <w:r w:rsidR="00155910" w:rsidRPr="003A7706">
        <w:rPr>
          <w:rFonts w:ascii="Times New Roman" w:hAnsi="Times New Roman" w:cs="Times New Roman"/>
          <w:sz w:val="24"/>
          <w:szCs w:val="24"/>
        </w:rPr>
        <w:t>АА</w:t>
      </w:r>
      <w:r w:rsidR="00155910" w:rsidRPr="003A7706">
        <w:rPr>
          <w:rFonts w:ascii="Times New Roman" w:hAnsi="Times New Roman" w:cs="Times New Roman"/>
          <w:sz w:val="24"/>
          <w:szCs w:val="24"/>
          <w:lang w:val="en-US"/>
        </w:rPr>
        <w:t>2024-</w:t>
      </w:r>
      <w:r w:rsidR="00155910" w:rsidRPr="003A7706">
        <w:rPr>
          <w:rFonts w:ascii="Times New Roman" w:hAnsi="Times New Roman" w:cs="Times New Roman"/>
          <w:sz w:val="24"/>
          <w:szCs w:val="24"/>
        </w:rPr>
        <w:t>Т</w:t>
      </w:r>
      <w:r w:rsidR="00155910" w:rsidRPr="003A7706">
        <w:rPr>
          <w:rFonts w:ascii="Times New Roman" w:hAnsi="Times New Roman" w:cs="Times New Roman"/>
          <w:sz w:val="24"/>
          <w:szCs w:val="24"/>
          <w:lang w:val="en-US"/>
        </w:rPr>
        <w:t xml:space="preserve">3 aluminum alloy as an example, Chupakhin et al. demonstrated the possibility of increasing the fatigue life of samples by a factor of 3 to 8, as compared to the untreated condition, due to the optimization of the </w:t>
      </w:r>
      <w:r w:rsidR="00672551" w:rsidRPr="003A7706">
        <w:rPr>
          <w:rFonts w:ascii="Times New Roman" w:hAnsi="Times New Roman" w:cs="Times New Roman"/>
          <w:sz w:val="24"/>
          <w:szCs w:val="24"/>
          <w:lang w:val="en-US"/>
        </w:rPr>
        <w:t>LSP</w:t>
      </w:r>
      <w:r w:rsidR="00155910" w:rsidRPr="003A7706">
        <w:rPr>
          <w:rFonts w:ascii="Times New Roman" w:hAnsi="Times New Roman" w:cs="Times New Roman"/>
          <w:sz w:val="24"/>
          <w:szCs w:val="24"/>
          <w:lang w:val="en-US"/>
        </w:rPr>
        <w:t xml:space="preserve"> regimes</w:t>
      </w:r>
      <w:r w:rsidR="00672551" w:rsidRPr="003A7706">
        <w:rPr>
          <w:rFonts w:ascii="Times New Roman" w:hAnsi="Times New Roman" w:cs="Times New Roman"/>
          <w:sz w:val="24"/>
          <w:szCs w:val="24"/>
          <w:lang w:val="en-US"/>
        </w:rPr>
        <w:t>.</w:t>
      </w:r>
      <w:r w:rsidR="000346FC" w:rsidRPr="003A7706">
        <w:rPr>
          <w:rFonts w:ascii="Times New Roman" w:hAnsi="Times New Roman" w:cs="Times New Roman"/>
          <w:sz w:val="24"/>
          <w:szCs w:val="24"/>
          <w:vertAlign w:val="superscript"/>
          <w:lang w:val="en-US"/>
        </w:rPr>
        <w:t>[73]</w:t>
      </w:r>
    </w:p>
    <w:p w14:paraId="74C399AC" w14:textId="43FA0CAF" w:rsidR="00CA6656" w:rsidRPr="003A7706" w:rsidRDefault="00AA3ECA" w:rsidP="000346FC">
      <w:pPr>
        <w:spacing w:after="0" w:line="480" w:lineRule="auto"/>
        <w:ind w:firstLine="709"/>
        <w:contextualSpacing/>
        <w:jc w:val="both"/>
        <w:rPr>
          <w:rFonts w:ascii="Times New Roman" w:hAnsi="Times New Roman" w:cs="Times New Roman"/>
          <w:sz w:val="24"/>
          <w:szCs w:val="24"/>
          <w:lang w:val="en-US"/>
        </w:rPr>
      </w:pPr>
      <w:r w:rsidRPr="003A7706">
        <w:rPr>
          <w:rFonts w:ascii="Times New Roman" w:hAnsi="Times New Roman" w:cs="Times New Roman"/>
          <w:sz w:val="24"/>
          <w:szCs w:val="24"/>
          <w:lang w:val="en-US"/>
        </w:rPr>
        <w:t>At the same time</w:t>
      </w:r>
      <w:r w:rsidR="00672551" w:rsidRPr="003A7706">
        <w:rPr>
          <w:rFonts w:ascii="Times New Roman" w:hAnsi="Times New Roman" w:cs="Times New Roman"/>
          <w:sz w:val="24"/>
          <w:szCs w:val="24"/>
          <w:lang w:val="en-US"/>
        </w:rPr>
        <w:t xml:space="preserve">, </w:t>
      </w:r>
      <w:r w:rsidR="008168FC" w:rsidRPr="003A7706">
        <w:rPr>
          <w:rFonts w:ascii="Times New Roman" w:hAnsi="Times New Roman" w:cs="Times New Roman"/>
          <w:sz w:val="24"/>
          <w:szCs w:val="24"/>
          <w:lang w:val="en-US"/>
        </w:rPr>
        <w:t>different functional characteristics of the surface of bulk materials can influence their performance in electrical power plants</w:t>
      </w:r>
      <w:r w:rsidR="00672551" w:rsidRPr="003A7706">
        <w:rPr>
          <w:rFonts w:ascii="Times New Roman" w:hAnsi="Times New Roman" w:cs="Times New Roman"/>
          <w:sz w:val="24"/>
          <w:szCs w:val="24"/>
          <w:lang w:val="en-US"/>
        </w:rPr>
        <w:t xml:space="preserve">, </w:t>
      </w:r>
      <w:r w:rsidR="008168FC" w:rsidRPr="003A7706">
        <w:rPr>
          <w:rFonts w:ascii="Times New Roman" w:hAnsi="Times New Roman" w:cs="Times New Roman"/>
          <w:sz w:val="24"/>
          <w:szCs w:val="24"/>
          <w:lang w:val="en-US"/>
        </w:rPr>
        <w:t>electronics and biomedicine</w:t>
      </w:r>
      <w:r w:rsidR="00672551" w:rsidRPr="003A7706">
        <w:rPr>
          <w:rFonts w:ascii="Times New Roman" w:hAnsi="Times New Roman" w:cs="Times New Roman"/>
          <w:sz w:val="24"/>
          <w:szCs w:val="24"/>
          <w:lang w:val="en-US"/>
        </w:rPr>
        <w:t xml:space="preserve">. </w:t>
      </w:r>
      <w:r w:rsidR="008168FC" w:rsidRPr="003A7706">
        <w:rPr>
          <w:rFonts w:ascii="Times New Roman" w:hAnsi="Times New Roman" w:cs="Times New Roman"/>
          <w:sz w:val="24"/>
          <w:szCs w:val="24"/>
          <w:lang w:val="en-US"/>
        </w:rPr>
        <w:t xml:space="preserve">For example, superhydrophobic surfaces have many desirable properties, such as protection against fouling and abrasion, therefore they are often </w:t>
      </w:r>
      <w:r w:rsidR="00FF5AF7" w:rsidRPr="003A7706">
        <w:rPr>
          <w:rFonts w:ascii="Times New Roman" w:hAnsi="Times New Roman" w:cs="Times New Roman"/>
          <w:sz w:val="24"/>
          <w:szCs w:val="24"/>
          <w:lang w:val="en-US"/>
        </w:rPr>
        <w:t>us</w:t>
      </w:r>
      <w:r w:rsidR="008168FC" w:rsidRPr="003A7706">
        <w:rPr>
          <w:rFonts w:ascii="Times New Roman" w:hAnsi="Times New Roman" w:cs="Times New Roman"/>
          <w:sz w:val="24"/>
          <w:szCs w:val="24"/>
          <w:lang w:val="en-US"/>
        </w:rPr>
        <w:t>ed in such applications as surgical instruments and biomedical devices</w:t>
      </w:r>
      <w:r w:rsidR="00672551" w:rsidRPr="003A7706">
        <w:rPr>
          <w:rFonts w:ascii="Times New Roman" w:hAnsi="Times New Roman" w:cs="Times New Roman"/>
          <w:sz w:val="24"/>
          <w:szCs w:val="24"/>
          <w:lang w:val="en-US"/>
        </w:rPr>
        <w:t>.</w:t>
      </w:r>
      <w:r w:rsidR="000346FC" w:rsidRPr="003A7706">
        <w:rPr>
          <w:rFonts w:ascii="Times New Roman" w:hAnsi="Times New Roman" w:cs="Times New Roman"/>
          <w:sz w:val="24"/>
          <w:szCs w:val="24"/>
          <w:vertAlign w:val="superscript"/>
          <w:lang w:val="en-US"/>
        </w:rPr>
        <w:t>[78]</w:t>
      </w:r>
      <w:r w:rsidR="00672551" w:rsidRPr="003A7706">
        <w:rPr>
          <w:rFonts w:ascii="Times New Roman" w:hAnsi="Times New Roman" w:cs="Times New Roman"/>
          <w:sz w:val="24"/>
          <w:szCs w:val="24"/>
          <w:lang w:val="en-US"/>
        </w:rPr>
        <w:t xml:space="preserve"> </w:t>
      </w:r>
      <w:r w:rsidR="008168FC" w:rsidRPr="003A7706">
        <w:rPr>
          <w:rFonts w:ascii="Times New Roman" w:hAnsi="Times New Roman" w:cs="Times New Roman"/>
          <w:sz w:val="24"/>
          <w:szCs w:val="24"/>
          <w:lang w:val="en-US"/>
        </w:rPr>
        <w:t>To date, many studies have shown the possibility of producing hydrophilic or hydrophobic characteristics in coarse-grained metals by laser surface treatment</w:t>
      </w:r>
      <w:r w:rsidR="00672551" w:rsidRPr="003A7706">
        <w:rPr>
          <w:rFonts w:ascii="Times New Roman" w:hAnsi="Times New Roman" w:cs="Times New Roman"/>
          <w:sz w:val="24"/>
          <w:szCs w:val="24"/>
          <w:lang w:val="en-US"/>
        </w:rPr>
        <w:t>.</w:t>
      </w:r>
      <w:r w:rsidR="000346FC" w:rsidRPr="003A7706">
        <w:rPr>
          <w:rFonts w:ascii="Times New Roman" w:hAnsi="Times New Roman" w:cs="Times New Roman"/>
          <w:sz w:val="24"/>
          <w:szCs w:val="24"/>
          <w:vertAlign w:val="superscript"/>
          <w:lang w:val="en-US"/>
        </w:rPr>
        <w:t>[79,80]</w:t>
      </w:r>
      <w:r w:rsidR="00672551" w:rsidRPr="003A7706">
        <w:rPr>
          <w:rFonts w:ascii="Times New Roman" w:hAnsi="Times New Roman" w:cs="Times New Roman"/>
          <w:sz w:val="24"/>
          <w:szCs w:val="24"/>
          <w:lang w:val="en-US"/>
        </w:rPr>
        <w:t xml:space="preserve"> </w:t>
      </w:r>
      <w:r w:rsidR="004461C6" w:rsidRPr="003A7706">
        <w:rPr>
          <w:rFonts w:ascii="Times New Roman" w:hAnsi="Times New Roman" w:cs="Times New Roman"/>
          <w:sz w:val="24"/>
          <w:szCs w:val="24"/>
          <w:lang w:val="en-US"/>
        </w:rPr>
        <w:t>In combination with a bulk UFG structure, it is possible to achieve a synergetic effect and produce the desired functional properties of a material. For example, as</w:t>
      </w:r>
      <w:r w:rsidR="00C07B93" w:rsidRPr="003A7706">
        <w:rPr>
          <w:rFonts w:ascii="Times New Roman" w:hAnsi="Times New Roman" w:cs="Times New Roman"/>
          <w:sz w:val="24"/>
          <w:szCs w:val="24"/>
          <w:lang w:val="en-US"/>
        </w:rPr>
        <w:t xml:space="preserve"> reported by</w:t>
      </w:r>
      <w:r w:rsidR="00CA6656" w:rsidRPr="003A7706">
        <w:rPr>
          <w:rFonts w:ascii="Times New Roman" w:hAnsi="Times New Roman" w:cs="Times New Roman"/>
          <w:sz w:val="24"/>
          <w:szCs w:val="24"/>
          <w:lang w:val="en-US"/>
        </w:rPr>
        <w:t xml:space="preserve"> </w:t>
      </w:r>
      <w:r w:rsidR="00C07B93" w:rsidRPr="003A7706">
        <w:rPr>
          <w:rFonts w:ascii="Times New Roman" w:hAnsi="Times New Roman" w:cs="Times New Roman"/>
          <w:sz w:val="24"/>
          <w:szCs w:val="24"/>
          <w:lang w:val="en-US"/>
        </w:rPr>
        <w:t>Lin et al.</w:t>
      </w:r>
      <w:r w:rsidR="00B92A55" w:rsidRPr="003A7706">
        <w:rPr>
          <w:rFonts w:ascii="Times New Roman" w:hAnsi="Times New Roman" w:cs="Times New Roman"/>
          <w:sz w:val="24"/>
          <w:szCs w:val="24"/>
          <w:lang w:val="en-US"/>
        </w:rPr>
        <w:t>,</w:t>
      </w:r>
      <w:r w:rsidR="00CA6656" w:rsidRPr="003A7706">
        <w:rPr>
          <w:rFonts w:ascii="Times New Roman" w:hAnsi="Times New Roman" w:cs="Times New Roman"/>
          <w:sz w:val="24"/>
          <w:szCs w:val="24"/>
          <w:lang w:val="en-US"/>
        </w:rPr>
        <w:t xml:space="preserve"> </w:t>
      </w:r>
      <w:r w:rsidR="00B92A55" w:rsidRPr="003A7706">
        <w:rPr>
          <w:rFonts w:ascii="Times New Roman" w:hAnsi="Times New Roman" w:cs="Times New Roman"/>
          <w:sz w:val="24"/>
          <w:szCs w:val="24"/>
          <w:lang w:val="en-US"/>
        </w:rPr>
        <w:t>nano</w:t>
      </w:r>
      <w:r w:rsidR="00E770F5" w:rsidRPr="003A7706">
        <w:rPr>
          <w:rFonts w:ascii="Times New Roman" w:hAnsi="Times New Roman" w:cs="Times New Roman"/>
          <w:sz w:val="24"/>
          <w:szCs w:val="24"/>
          <w:lang w:val="en-US"/>
        </w:rPr>
        <w:t xml:space="preserve">structured Ti </w:t>
      </w:r>
      <w:r w:rsidR="00B92A55" w:rsidRPr="003A7706">
        <w:rPr>
          <w:rFonts w:ascii="Times New Roman" w:hAnsi="Times New Roman" w:cs="Times New Roman"/>
          <w:sz w:val="24"/>
          <w:szCs w:val="24"/>
          <w:lang w:val="en-US"/>
        </w:rPr>
        <w:t>samples processed by high-pressure torsion were laser surface</w:t>
      </w:r>
      <w:r w:rsidR="006753C3" w:rsidRPr="003A7706">
        <w:rPr>
          <w:rFonts w:ascii="Times New Roman" w:hAnsi="Times New Roman" w:cs="Times New Roman"/>
          <w:sz w:val="24"/>
          <w:szCs w:val="24"/>
          <w:lang w:val="en-US"/>
        </w:rPr>
        <w:t>-</w:t>
      </w:r>
      <w:r w:rsidR="00B92A55" w:rsidRPr="003A7706">
        <w:rPr>
          <w:rFonts w:ascii="Times New Roman" w:hAnsi="Times New Roman" w:cs="Times New Roman"/>
          <w:sz w:val="24"/>
          <w:szCs w:val="24"/>
          <w:lang w:val="en-US"/>
        </w:rPr>
        <w:t>t</w:t>
      </w:r>
      <w:r w:rsidR="006753C3" w:rsidRPr="003A7706">
        <w:rPr>
          <w:rFonts w:ascii="Times New Roman" w:hAnsi="Times New Roman" w:cs="Times New Roman"/>
          <w:sz w:val="24"/>
          <w:szCs w:val="24"/>
          <w:lang w:val="en-US"/>
        </w:rPr>
        <w:t>reated</w:t>
      </w:r>
      <w:r w:rsidR="00B92A55" w:rsidRPr="003A7706">
        <w:rPr>
          <w:rFonts w:ascii="Times New Roman" w:hAnsi="Times New Roman" w:cs="Times New Roman"/>
          <w:sz w:val="24"/>
          <w:szCs w:val="24"/>
          <w:lang w:val="en-US"/>
        </w:rPr>
        <w:t xml:space="preserve"> with different laser powers</w:t>
      </w:r>
      <w:r w:rsidR="00CA6656" w:rsidRPr="003A7706">
        <w:rPr>
          <w:rFonts w:ascii="Times New Roman" w:hAnsi="Times New Roman" w:cs="Times New Roman"/>
          <w:sz w:val="24"/>
          <w:szCs w:val="24"/>
          <w:lang w:val="en-US"/>
        </w:rPr>
        <w:t>.</w:t>
      </w:r>
      <w:r w:rsidR="000346FC" w:rsidRPr="003A7706">
        <w:rPr>
          <w:rFonts w:ascii="Times New Roman" w:hAnsi="Times New Roman" w:cs="Times New Roman"/>
          <w:sz w:val="24"/>
          <w:szCs w:val="24"/>
          <w:vertAlign w:val="superscript"/>
          <w:lang w:val="en-US"/>
        </w:rPr>
        <w:t>[19]</w:t>
      </w:r>
      <w:r w:rsidR="00CA6656" w:rsidRPr="003A7706">
        <w:rPr>
          <w:rFonts w:ascii="Times New Roman" w:hAnsi="Times New Roman" w:cs="Times New Roman"/>
          <w:sz w:val="24"/>
          <w:szCs w:val="24"/>
          <w:lang w:val="en-US"/>
        </w:rPr>
        <w:t xml:space="preserve"> </w:t>
      </w:r>
      <w:r w:rsidR="00B92A55" w:rsidRPr="003A7706">
        <w:rPr>
          <w:rFonts w:ascii="Times New Roman" w:hAnsi="Times New Roman" w:cs="Times New Roman"/>
          <w:sz w:val="24"/>
          <w:szCs w:val="24"/>
          <w:lang w:val="en-US"/>
        </w:rPr>
        <w:t xml:space="preserve">The surface roughness of the </w:t>
      </w:r>
      <w:r w:rsidR="006753C3" w:rsidRPr="003A7706">
        <w:rPr>
          <w:rFonts w:ascii="Times New Roman" w:hAnsi="Times New Roman" w:cs="Times New Roman"/>
          <w:sz w:val="24"/>
          <w:szCs w:val="24"/>
          <w:lang w:val="en-US"/>
        </w:rPr>
        <w:t xml:space="preserve">laser-textured </w:t>
      </w:r>
      <w:r w:rsidR="00B92A55" w:rsidRPr="003A7706">
        <w:rPr>
          <w:rFonts w:ascii="Times New Roman" w:hAnsi="Times New Roman" w:cs="Times New Roman"/>
          <w:sz w:val="24"/>
          <w:szCs w:val="24"/>
          <w:lang w:val="en-US"/>
        </w:rPr>
        <w:t xml:space="preserve">samples increased with </w:t>
      </w:r>
      <w:r w:rsidR="006753C3" w:rsidRPr="003A7706">
        <w:rPr>
          <w:rFonts w:ascii="Times New Roman" w:hAnsi="Times New Roman" w:cs="Times New Roman"/>
          <w:sz w:val="24"/>
          <w:szCs w:val="24"/>
          <w:lang w:val="en-US"/>
        </w:rPr>
        <w:t xml:space="preserve">increasing </w:t>
      </w:r>
      <w:r w:rsidR="00B92A55" w:rsidRPr="003A7706">
        <w:rPr>
          <w:rFonts w:ascii="Times New Roman" w:hAnsi="Times New Roman" w:cs="Times New Roman"/>
          <w:sz w:val="24"/>
          <w:szCs w:val="24"/>
          <w:lang w:val="en-US"/>
        </w:rPr>
        <w:t xml:space="preserve">laser power and </w:t>
      </w:r>
      <w:r w:rsidR="006753C3" w:rsidRPr="003A7706">
        <w:rPr>
          <w:rFonts w:ascii="Times New Roman" w:hAnsi="Times New Roman" w:cs="Times New Roman"/>
          <w:sz w:val="24"/>
          <w:szCs w:val="24"/>
          <w:lang w:val="en-US"/>
        </w:rPr>
        <w:t xml:space="preserve">led to </w:t>
      </w:r>
      <w:r w:rsidR="00B92A55" w:rsidRPr="003A7706">
        <w:rPr>
          <w:rFonts w:ascii="Times New Roman" w:hAnsi="Times New Roman" w:cs="Times New Roman"/>
          <w:sz w:val="24"/>
          <w:szCs w:val="24"/>
          <w:lang w:val="en-US"/>
        </w:rPr>
        <w:t xml:space="preserve">a </w:t>
      </w:r>
      <w:r w:rsidR="006753C3" w:rsidRPr="003A7706">
        <w:rPr>
          <w:rFonts w:ascii="Times New Roman" w:hAnsi="Times New Roman" w:cs="Times New Roman"/>
          <w:sz w:val="24"/>
          <w:szCs w:val="24"/>
          <w:lang w:val="en-US"/>
        </w:rPr>
        <w:t xml:space="preserve">lower contact </w:t>
      </w:r>
      <w:r w:rsidR="00B92A55" w:rsidRPr="003A7706">
        <w:rPr>
          <w:rFonts w:ascii="Times New Roman" w:hAnsi="Times New Roman" w:cs="Times New Roman"/>
          <w:sz w:val="24"/>
          <w:szCs w:val="24"/>
          <w:lang w:val="en-US"/>
        </w:rPr>
        <w:t>angle</w:t>
      </w:r>
      <w:r w:rsidR="006753C3" w:rsidRPr="003A7706">
        <w:rPr>
          <w:rFonts w:ascii="Times New Roman" w:hAnsi="Times New Roman" w:cs="Times New Roman"/>
          <w:sz w:val="24"/>
          <w:szCs w:val="24"/>
          <w:lang w:val="en-US"/>
        </w:rPr>
        <w:t xml:space="preserve"> </w:t>
      </w:r>
      <w:r w:rsidR="00B92A55" w:rsidRPr="003A7706">
        <w:rPr>
          <w:rFonts w:ascii="Times New Roman" w:hAnsi="Times New Roman" w:cs="Times New Roman"/>
          <w:sz w:val="24"/>
          <w:szCs w:val="24"/>
          <w:lang w:val="en-US"/>
        </w:rPr>
        <w:t xml:space="preserve">which </w:t>
      </w:r>
      <w:r w:rsidR="006753C3" w:rsidRPr="003A7706">
        <w:rPr>
          <w:rFonts w:ascii="Times New Roman" w:hAnsi="Times New Roman" w:cs="Times New Roman"/>
          <w:sz w:val="24"/>
          <w:szCs w:val="24"/>
          <w:lang w:val="en-US"/>
        </w:rPr>
        <w:t xml:space="preserve">signifies </w:t>
      </w:r>
      <w:r w:rsidR="00B92A55" w:rsidRPr="003A7706">
        <w:rPr>
          <w:rFonts w:ascii="Times New Roman" w:hAnsi="Times New Roman" w:cs="Times New Roman"/>
          <w:sz w:val="24"/>
          <w:szCs w:val="24"/>
          <w:lang w:val="en-US"/>
        </w:rPr>
        <w:t>an increased hydrophilicity</w:t>
      </w:r>
      <w:r w:rsidR="00CA6656" w:rsidRPr="003A7706">
        <w:rPr>
          <w:rFonts w:ascii="Times New Roman" w:hAnsi="Times New Roman" w:cs="Times New Roman"/>
          <w:sz w:val="24"/>
          <w:szCs w:val="24"/>
          <w:lang w:val="en-US"/>
        </w:rPr>
        <w:t xml:space="preserve">. </w:t>
      </w:r>
      <w:r w:rsidR="006753C3" w:rsidRPr="003A7706">
        <w:rPr>
          <w:rFonts w:ascii="Times New Roman" w:hAnsi="Times New Roman" w:cs="Times New Roman"/>
          <w:sz w:val="24"/>
          <w:szCs w:val="24"/>
          <w:lang w:val="en-US"/>
        </w:rPr>
        <w:t xml:space="preserve">The authors conclude </w:t>
      </w:r>
      <w:r w:rsidR="00B92A55" w:rsidRPr="003A7706">
        <w:rPr>
          <w:rFonts w:ascii="Times New Roman" w:hAnsi="Times New Roman" w:cs="Times New Roman"/>
          <w:sz w:val="24"/>
          <w:szCs w:val="24"/>
          <w:lang w:val="en-US"/>
        </w:rPr>
        <w:t xml:space="preserve">that </w:t>
      </w:r>
      <w:r w:rsidR="006753C3" w:rsidRPr="003A7706">
        <w:rPr>
          <w:rFonts w:ascii="Times New Roman" w:hAnsi="Times New Roman" w:cs="Times New Roman"/>
          <w:sz w:val="24"/>
          <w:szCs w:val="24"/>
          <w:lang w:val="en-US"/>
        </w:rPr>
        <w:t xml:space="preserve">laser surface texture processes </w:t>
      </w:r>
      <w:r w:rsidR="00E770F5" w:rsidRPr="003A7706">
        <w:rPr>
          <w:rFonts w:ascii="Times New Roman" w:hAnsi="Times New Roman" w:cs="Times New Roman"/>
          <w:sz w:val="24"/>
          <w:szCs w:val="24"/>
          <w:lang w:val="en-US"/>
        </w:rPr>
        <w:t>are capable of controlling the hydrophilic</w:t>
      </w:r>
      <w:r w:rsidR="00CA6656" w:rsidRPr="003A7706">
        <w:rPr>
          <w:rFonts w:ascii="Times New Roman" w:hAnsi="Times New Roman" w:cs="Times New Roman"/>
          <w:sz w:val="24"/>
          <w:szCs w:val="24"/>
          <w:lang w:val="en-US"/>
        </w:rPr>
        <w:t>/</w:t>
      </w:r>
      <w:r w:rsidR="00E770F5" w:rsidRPr="003A7706">
        <w:rPr>
          <w:rFonts w:ascii="Times New Roman" w:hAnsi="Times New Roman" w:cs="Times New Roman"/>
          <w:sz w:val="24"/>
          <w:szCs w:val="24"/>
          <w:lang w:val="en-US"/>
        </w:rPr>
        <w:t>hydrophobic properties of ultrafine-grained</w:t>
      </w:r>
      <w:r w:rsidR="006753C3" w:rsidRPr="003A7706">
        <w:rPr>
          <w:rFonts w:ascii="Times New Roman" w:hAnsi="Times New Roman" w:cs="Times New Roman"/>
          <w:sz w:val="24"/>
          <w:szCs w:val="24"/>
          <w:lang w:val="en-US"/>
        </w:rPr>
        <w:t xml:space="preserve"> Ti</w:t>
      </w:r>
      <w:r w:rsidR="000346FC" w:rsidRPr="003A7706">
        <w:rPr>
          <w:rFonts w:ascii="Times New Roman" w:hAnsi="Times New Roman" w:cs="Times New Roman"/>
          <w:sz w:val="24"/>
          <w:szCs w:val="24"/>
          <w:lang w:val="en-US"/>
        </w:rPr>
        <w:t>.</w:t>
      </w:r>
    </w:p>
    <w:p w14:paraId="721E6F3D" w14:textId="77777777" w:rsidR="00922A08" w:rsidRPr="003A7706" w:rsidRDefault="00922A08" w:rsidP="000346FC">
      <w:pPr>
        <w:spacing w:after="0" w:line="240" w:lineRule="auto"/>
        <w:rPr>
          <w:rFonts w:ascii="Times New Roman" w:hAnsi="Times New Roman" w:cs="Times New Roman"/>
          <w:b/>
          <w:sz w:val="24"/>
          <w:szCs w:val="24"/>
          <w:lang w:val="en-US"/>
        </w:rPr>
      </w:pPr>
    </w:p>
    <w:p w14:paraId="149E714C" w14:textId="13ECC135" w:rsidR="004D70A7" w:rsidRPr="003A7706" w:rsidRDefault="000346FC" w:rsidP="000346FC">
      <w:pPr>
        <w:spacing w:after="0" w:line="360" w:lineRule="auto"/>
        <w:rPr>
          <w:rFonts w:ascii="Times New Roman" w:hAnsi="Times New Roman" w:cs="Times New Roman"/>
          <w:b/>
          <w:sz w:val="24"/>
          <w:szCs w:val="24"/>
          <w:lang w:val="en-US"/>
        </w:rPr>
      </w:pPr>
      <w:r w:rsidRPr="003A7706">
        <w:rPr>
          <w:rFonts w:ascii="Times New Roman" w:hAnsi="Times New Roman" w:cs="Times New Roman"/>
          <w:b/>
          <w:sz w:val="24"/>
          <w:szCs w:val="24"/>
          <w:lang w:val="en-US"/>
        </w:rPr>
        <w:t>5. Conclusion</w:t>
      </w:r>
    </w:p>
    <w:p w14:paraId="1D6D2716" w14:textId="080D20CE" w:rsidR="00084AF0" w:rsidRPr="003A7706" w:rsidRDefault="00265F30" w:rsidP="000346FC">
      <w:pPr>
        <w:spacing w:after="0" w:line="480" w:lineRule="auto"/>
        <w:ind w:firstLine="709"/>
        <w:jc w:val="both"/>
        <w:rPr>
          <w:rFonts w:ascii="Times New Roman" w:hAnsi="Times New Roman" w:cs="Times New Roman"/>
          <w:sz w:val="24"/>
          <w:szCs w:val="24"/>
          <w:lang w:val="en-US"/>
        </w:rPr>
      </w:pPr>
      <w:r w:rsidRPr="003A7706">
        <w:rPr>
          <w:rFonts w:ascii="Times New Roman" w:hAnsi="Times New Roman" w:cs="Times New Roman"/>
          <w:sz w:val="24"/>
          <w:szCs w:val="24"/>
          <w:lang w:val="en-US"/>
        </w:rPr>
        <w:t>Thus</w:t>
      </w:r>
      <w:r w:rsidR="003E16B3"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the formation of an ultrafine-grained structure by SPD processing in commercial alloys enable</w:t>
      </w:r>
      <w:r w:rsidR="00C07B93" w:rsidRPr="003A7706">
        <w:rPr>
          <w:rFonts w:ascii="Times New Roman" w:hAnsi="Times New Roman" w:cs="Times New Roman"/>
          <w:sz w:val="24"/>
          <w:szCs w:val="24"/>
          <w:lang w:val="en-US"/>
        </w:rPr>
        <w:t>s</w:t>
      </w:r>
      <w:r w:rsidRPr="003A7706">
        <w:rPr>
          <w:rFonts w:ascii="Times New Roman" w:hAnsi="Times New Roman" w:cs="Times New Roman"/>
          <w:sz w:val="24"/>
          <w:szCs w:val="24"/>
          <w:lang w:val="en-US"/>
        </w:rPr>
        <w:t xml:space="preserve"> a considerable enhancement of their mechanical properties, including strength and endurance </w:t>
      </w:r>
      <w:r w:rsidRPr="003A7706">
        <w:rPr>
          <w:rFonts w:ascii="Times New Roman" w:hAnsi="Times New Roman" w:cs="Times New Roman"/>
          <w:sz w:val="24"/>
          <w:szCs w:val="24"/>
          <w:lang w:val="en-US"/>
        </w:rPr>
        <w:lastRenderedPageBreak/>
        <w:t>limit</w:t>
      </w:r>
      <w:r w:rsidR="00084AF0"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 xml:space="preserve">which creates prospects </w:t>
      </w:r>
      <w:r w:rsidRPr="003A7706">
        <w:rPr>
          <w:rFonts w:ascii="Times New Roman" w:eastAsia="Times New Roman" w:hAnsi="Times New Roman" w:cs="Times New Roman"/>
          <w:snapToGrid w:val="0"/>
          <w:sz w:val="24"/>
          <w:szCs w:val="24"/>
          <w:lang w:val="en-US" w:eastAsia="ru-RU"/>
        </w:rPr>
        <w:t>for their successful application in industry for the production of highly-loaded parts</w:t>
      </w:r>
      <w:r w:rsidR="00FB7686" w:rsidRPr="003A7706">
        <w:rPr>
          <w:rFonts w:ascii="Times New Roman" w:eastAsia="Times New Roman" w:hAnsi="Times New Roman" w:cs="Times New Roman"/>
          <w:snapToGrid w:val="0"/>
          <w:sz w:val="24"/>
          <w:szCs w:val="24"/>
          <w:lang w:val="en-US" w:eastAsia="ru-RU"/>
        </w:rPr>
        <w:t xml:space="preserve">. </w:t>
      </w:r>
      <w:r w:rsidRPr="003A7706">
        <w:rPr>
          <w:rFonts w:ascii="Times New Roman" w:eastAsia="Times New Roman" w:hAnsi="Times New Roman" w:cs="Times New Roman"/>
          <w:snapToGrid w:val="0"/>
          <w:sz w:val="24"/>
          <w:szCs w:val="24"/>
          <w:lang w:val="en-US" w:eastAsia="ru-RU"/>
        </w:rPr>
        <w:t xml:space="preserve">To date, </w:t>
      </w:r>
      <w:r w:rsidR="00E73A3A" w:rsidRPr="003A7706">
        <w:rPr>
          <w:rFonts w:ascii="Times New Roman" w:eastAsia="Times New Roman" w:hAnsi="Times New Roman" w:cs="Times New Roman"/>
          <w:snapToGrid w:val="0"/>
          <w:sz w:val="24"/>
          <w:szCs w:val="24"/>
          <w:lang w:val="en-US" w:eastAsia="ru-RU"/>
        </w:rPr>
        <w:t xml:space="preserve">a number of studies have demonstrated the possibility in principle </w:t>
      </w:r>
      <w:r w:rsidR="000346FC" w:rsidRPr="003A7706">
        <w:rPr>
          <w:rFonts w:ascii="Times New Roman" w:eastAsia="Times New Roman" w:hAnsi="Times New Roman" w:cs="Times New Roman"/>
          <w:snapToGrid w:val="0"/>
          <w:sz w:val="24"/>
          <w:szCs w:val="24"/>
          <w:lang w:val="en-US" w:eastAsia="ru-RU"/>
        </w:rPr>
        <w:t xml:space="preserve">of attaining </w:t>
      </w:r>
      <w:r w:rsidR="00E73A3A" w:rsidRPr="003A7706">
        <w:rPr>
          <w:rFonts w:ascii="Times New Roman" w:eastAsia="Times New Roman" w:hAnsi="Times New Roman" w:cs="Times New Roman"/>
          <w:snapToGrid w:val="0"/>
          <w:sz w:val="24"/>
          <w:szCs w:val="24"/>
          <w:lang w:val="en-US" w:eastAsia="ru-RU"/>
        </w:rPr>
        <w:t xml:space="preserve">high fatigue characteristics in two-phase Ti alloys widely used in GTE structures, located both </w:t>
      </w:r>
      <w:r w:rsidR="000346FC" w:rsidRPr="003A7706">
        <w:rPr>
          <w:rFonts w:ascii="Times New Roman" w:eastAsia="Times New Roman" w:hAnsi="Times New Roman" w:cs="Times New Roman"/>
          <w:snapToGrid w:val="0"/>
          <w:sz w:val="24"/>
          <w:szCs w:val="24"/>
          <w:lang w:val="en-US" w:eastAsia="ru-RU"/>
        </w:rPr>
        <w:t>in aircrafts and on the ground.</w:t>
      </w:r>
    </w:p>
    <w:p w14:paraId="7F812C7D" w14:textId="37BECD47" w:rsidR="00173857" w:rsidRPr="003A7706" w:rsidRDefault="00E73A3A" w:rsidP="000346FC">
      <w:pPr>
        <w:spacing w:after="0" w:line="480" w:lineRule="auto"/>
        <w:ind w:firstLine="709"/>
        <w:jc w:val="both"/>
        <w:rPr>
          <w:rFonts w:ascii="Times New Roman" w:hAnsi="Times New Roman" w:cs="Times New Roman"/>
          <w:sz w:val="24"/>
          <w:szCs w:val="24"/>
          <w:lang w:val="en-US"/>
        </w:rPr>
      </w:pPr>
      <w:r w:rsidRPr="003A7706">
        <w:rPr>
          <w:rFonts w:ascii="Times New Roman" w:eastAsia="Calibri" w:hAnsi="Times New Roman" w:cs="Times New Roman"/>
          <w:sz w:val="24"/>
          <w:szCs w:val="24"/>
          <w:lang w:val="en-US"/>
        </w:rPr>
        <w:t xml:space="preserve">For parts operating </w:t>
      </w:r>
      <w:r w:rsidR="00657F28" w:rsidRPr="003A7706">
        <w:rPr>
          <w:rFonts w:ascii="Times New Roman" w:eastAsia="Calibri" w:hAnsi="Times New Roman" w:cs="Times New Roman"/>
          <w:sz w:val="24"/>
          <w:szCs w:val="24"/>
          <w:lang w:val="en-US"/>
        </w:rPr>
        <w:t xml:space="preserve">under </w:t>
      </w:r>
      <w:r w:rsidRPr="003A7706">
        <w:rPr>
          <w:rFonts w:ascii="Times New Roman" w:eastAsia="Calibri" w:hAnsi="Times New Roman" w:cs="Times New Roman"/>
          <w:sz w:val="24"/>
          <w:szCs w:val="24"/>
          <w:lang w:val="en-US"/>
        </w:rPr>
        <w:t>extreme</w:t>
      </w:r>
      <w:r w:rsidR="00657F28" w:rsidRPr="003A7706">
        <w:rPr>
          <w:rFonts w:ascii="Times New Roman" w:eastAsia="Calibri" w:hAnsi="Times New Roman" w:cs="Times New Roman"/>
          <w:sz w:val="24"/>
          <w:szCs w:val="24"/>
          <w:lang w:val="en-US"/>
        </w:rPr>
        <w:t xml:space="preserve"> conditions</w:t>
      </w:r>
      <w:r w:rsidR="00173857" w:rsidRPr="003A7706">
        <w:rPr>
          <w:rFonts w:ascii="Times New Roman" w:eastAsia="Calibri" w:hAnsi="Times New Roman" w:cs="Times New Roman"/>
          <w:sz w:val="24"/>
          <w:szCs w:val="24"/>
          <w:lang w:val="en-US"/>
        </w:rPr>
        <w:t xml:space="preserve">, </w:t>
      </w:r>
      <w:r w:rsidRPr="003A7706">
        <w:rPr>
          <w:rFonts w:ascii="Times New Roman" w:eastAsia="Calibri" w:hAnsi="Times New Roman" w:cs="Times New Roman"/>
          <w:sz w:val="24"/>
          <w:szCs w:val="24"/>
          <w:lang w:val="en-US"/>
        </w:rPr>
        <w:t>an important role is played by</w:t>
      </w:r>
      <w:r w:rsidR="00657F28" w:rsidRPr="003A7706">
        <w:rPr>
          <w:rFonts w:ascii="Times New Roman" w:eastAsia="Calibri" w:hAnsi="Times New Roman" w:cs="Times New Roman"/>
          <w:sz w:val="24"/>
          <w:szCs w:val="24"/>
          <w:lang w:val="en-US"/>
        </w:rPr>
        <w:t xml:space="preserve"> the condition of the surface which is exposed to different atmospheric environments</w:t>
      </w:r>
      <w:r w:rsidR="00FB7686" w:rsidRPr="003A7706">
        <w:rPr>
          <w:rFonts w:ascii="Times New Roman" w:eastAsia="Calibri" w:hAnsi="Times New Roman" w:cs="Times New Roman"/>
          <w:sz w:val="24"/>
          <w:szCs w:val="24"/>
          <w:lang w:val="en-US"/>
        </w:rPr>
        <w:t xml:space="preserve">, </w:t>
      </w:r>
      <w:r w:rsidR="00657F28" w:rsidRPr="003A7706">
        <w:rPr>
          <w:rFonts w:ascii="Times New Roman" w:eastAsia="Calibri" w:hAnsi="Times New Roman" w:cs="Times New Roman"/>
          <w:sz w:val="24"/>
          <w:szCs w:val="24"/>
          <w:lang w:val="en-US"/>
        </w:rPr>
        <w:t>dust</w:t>
      </w:r>
      <w:r w:rsidR="00FB7686" w:rsidRPr="003A7706">
        <w:rPr>
          <w:rFonts w:ascii="Times New Roman" w:eastAsia="Calibri" w:hAnsi="Times New Roman" w:cs="Times New Roman"/>
          <w:sz w:val="24"/>
          <w:szCs w:val="24"/>
          <w:lang w:val="en-US"/>
        </w:rPr>
        <w:t xml:space="preserve">, </w:t>
      </w:r>
      <w:r w:rsidR="00657F28" w:rsidRPr="003A7706">
        <w:rPr>
          <w:rFonts w:ascii="Times New Roman" w:eastAsia="Calibri" w:hAnsi="Times New Roman" w:cs="Times New Roman"/>
          <w:sz w:val="24"/>
          <w:szCs w:val="24"/>
          <w:lang w:val="en-US"/>
        </w:rPr>
        <w:t>foreign particles, etc. Therefore, in many cases GTE parts are operated only with a protective layer and</w:t>
      </w:r>
      <w:r w:rsidR="00173857" w:rsidRPr="003A7706">
        <w:rPr>
          <w:rFonts w:ascii="Times New Roman" w:eastAsia="Calibri" w:hAnsi="Times New Roman" w:cs="Times New Roman"/>
          <w:sz w:val="24"/>
          <w:szCs w:val="24"/>
          <w:lang w:val="en-US"/>
        </w:rPr>
        <w:t>/</w:t>
      </w:r>
      <w:r w:rsidR="00657F28" w:rsidRPr="003A7706">
        <w:rPr>
          <w:rFonts w:ascii="Times New Roman" w:eastAsia="Calibri" w:hAnsi="Times New Roman" w:cs="Times New Roman"/>
          <w:sz w:val="24"/>
          <w:szCs w:val="24"/>
          <w:lang w:val="en-US"/>
        </w:rPr>
        <w:t>or coating</w:t>
      </w:r>
      <w:r w:rsidR="00173857" w:rsidRPr="003A7706">
        <w:rPr>
          <w:rFonts w:ascii="Times New Roman" w:eastAsia="Calibri" w:hAnsi="Times New Roman" w:cs="Times New Roman"/>
          <w:sz w:val="24"/>
          <w:szCs w:val="24"/>
          <w:lang w:val="en-US"/>
        </w:rPr>
        <w:t xml:space="preserve">. </w:t>
      </w:r>
      <w:r w:rsidR="00657F28" w:rsidRPr="003A7706">
        <w:rPr>
          <w:rFonts w:ascii="Times New Roman" w:eastAsia="Calibri" w:hAnsi="Times New Roman" w:cs="Times New Roman"/>
          <w:sz w:val="24"/>
          <w:szCs w:val="24"/>
          <w:lang w:val="en-US"/>
        </w:rPr>
        <w:t xml:space="preserve">The development of multilayer </w:t>
      </w:r>
      <w:r w:rsidR="00657F28" w:rsidRPr="003A7706">
        <w:rPr>
          <w:rFonts w:ascii="Times New Roman" w:hAnsi="Times New Roman" w:cs="Times New Roman"/>
          <w:sz w:val="24"/>
          <w:szCs w:val="24"/>
          <w:lang w:val="en-US"/>
        </w:rPr>
        <w:t>and multi</w:t>
      </w:r>
      <w:r w:rsidR="00A52F9B" w:rsidRPr="003A7706">
        <w:rPr>
          <w:rFonts w:ascii="Times New Roman" w:hAnsi="Times New Roman" w:cs="Times New Roman"/>
          <w:sz w:val="24"/>
          <w:szCs w:val="24"/>
          <w:lang w:val="en-US"/>
        </w:rPr>
        <w:t>-</w:t>
      </w:r>
      <w:r w:rsidR="00657F28" w:rsidRPr="003A7706">
        <w:rPr>
          <w:rFonts w:ascii="Times New Roman" w:hAnsi="Times New Roman" w:cs="Times New Roman"/>
          <w:sz w:val="24"/>
          <w:szCs w:val="24"/>
          <w:lang w:val="en-US"/>
        </w:rPr>
        <w:t>component protective coatings is an actively progressing research area</w:t>
      </w:r>
      <w:r w:rsidR="00173857" w:rsidRPr="003A7706">
        <w:rPr>
          <w:rFonts w:ascii="Times New Roman" w:hAnsi="Times New Roman" w:cs="Times New Roman"/>
          <w:sz w:val="24"/>
          <w:szCs w:val="24"/>
          <w:lang w:val="en-US"/>
        </w:rPr>
        <w:t xml:space="preserve">. </w:t>
      </w:r>
      <w:r w:rsidR="00657F28" w:rsidRPr="003A7706">
        <w:rPr>
          <w:rFonts w:ascii="Times New Roman" w:hAnsi="Times New Roman" w:cs="Times New Roman"/>
          <w:sz w:val="24"/>
          <w:szCs w:val="24"/>
          <w:lang w:val="en-US"/>
        </w:rPr>
        <w:t>There is a great variety of coating application technologies and processing equipment</w:t>
      </w:r>
      <w:r w:rsidR="00173857" w:rsidRPr="003A7706">
        <w:rPr>
          <w:rFonts w:ascii="Times New Roman" w:hAnsi="Times New Roman" w:cs="Times New Roman"/>
          <w:sz w:val="24"/>
          <w:szCs w:val="24"/>
          <w:lang w:val="en-US"/>
        </w:rPr>
        <w:t xml:space="preserve">, </w:t>
      </w:r>
      <w:r w:rsidR="00657F28" w:rsidRPr="003A7706">
        <w:rPr>
          <w:rFonts w:ascii="Times New Roman" w:hAnsi="Times New Roman" w:cs="Times New Roman"/>
          <w:sz w:val="24"/>
          <w:szCs w:val="24"/>
          <w:lang w:val="en-US"/>
        </w:rPr>
        <w:t>which makes this way attractive for developing new technologies for the strengthening of parts operating in erosive environments</w:t>
      </w:r>
      <w:r w:rsidR="00173857" w:rsidRPr="003A7706">
        <w:rPr>
          <w:rFonts w:ascii="Times New Roman" w:hAnsi="Times New Roman" w:cs="Times New Roman"/>
          <w:sz w:val="24"/>
          <w:szCs w:val="24"/>
          <w:lang w:val="en-US"/>
        </w:rPr>
        <w:t xml:space="preserve">. </w:t>
      </w:r>
      <w:r w:rsidR="00657F28" w:rsidRPr="003A7706">
        <w:rPr>
          <w:rFonts w:ascii="Times New Roman" w:hAnsi="Times New Roman" w:cs="Times New Roman"/>
          <w:sz w:val="24"/>
          <w:szCs w:val="24"/>
          <w:lang w:val="en-US"/>
        </w:rPr>
        <w:t>In particular</w:t>
      </w:r>
      <w:r w:rsidR="00173857" w:rsidRPr="003A7706">
        <w:rPr>
          <w:rFonts w:ascii="Times New Roman" w:hAnsi="Times New Roman" w:cs="Times New Roman"/>
          <w:sz w:val="24"/>
          <w:szCs w:val="24"/>
          <w:lang w:val="en-US"/>
        </w:rPr>
        <w:t xml:space="preserve">, </w:t>
      </w:r>
      <w:r w:rsidR="00657F28" w:rsidRPr="003A7706">
        <w:rPr>
          <w:rFonts w:ascii="Times New Roman" w:hAnsi="Times New Roman" w:cs="Times New Roman"/>
          <w:sz w:val="24"/>
          <w:szCs w:val="24"/>
          <w:lang w:val="en-US"/>
        </w:rPr>
        <w:t>widely used for parts from Ti alloys are vacuum-plasma coatings based on nitrides and carbides of refractory elements with a view to increase the resistance t</w:t>
      </w:r>
      <w:r w:rsidR="000346FC" w:rsidRPr="003A7706">
        <w:rPr>
          <w:rFonts w:ascii="Times New Roman" w:hAnsi="Times New Roman" w:cs="Times New Roman"/>
          <w:sz w:val="24"/>
          <w:szCs w:val="24"/>
          <w:lang w:val="en-US"/>
        </w:rPr>
        <w:t>o corrosive and erosive action.</w:t>
      </w:r>
    </w:p>
    <w:p w14:paraId="1994ABC7" w14:textId="56FC7C69" w:rsidR="00947B57" w:rsidRPr="003A7706" w:rsidRDefault="00657F28" w:rsidP="000346FC">
      <w:pPr>
        <w:spacing w:after="0" w:line="480" w:lineRule="auto"/>
        <w:ind w:firstLine="708"/>
        <w:jc w:val="both"/>
        <w:rPr>
          <w:rFonts w:ascii="Times New Roman" w:hAnsi="Times New Roman" w:cs="Times New Roman"/>
          <w:sz w:val="24"/>
          <w:szCs w:val="24"/>
          <w:lang w:val="en-US"/>
        </w:rPr>
      </w:pPr>
      <w:r w:rsidRPr="003A7706">
        <w:rPr>
          <w:rFonts w:ascii="Times New Roman" w:eastAsia="Calibri" w:hAnsi="Times New Roman" w:cs="Times New Roman"/>
          <w:color w:val="000000"/>
          <w:sz w:val="24"/>
          <w:szCs w:val="24"/>
          <w:lang w:val="en-US" w:eastAsia="ru-RU"/>
        </w:rPr>
        <w:t>At the same time</w:t>
      </w:r>
      <w:r w:rsidR="003649E6"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f</w:t>
      </w:r>
      <w:r w:rsidRPr="003A7706">
        <w:rPr>
          <w:rFonts w:ascii="Times New Roman" w:eastAsia="Calibri" w:hAnsi="Times New Roman" w:cs="Times New Roman"/>
          <w:color w:val="000000"/>
          <w:sz w:val="24"/>
          <w:szCs w:val="24"/>
          <w:lang w:val="en-US" w:eastAsia="ru-RU"/>
        </w:rPr>
        <w:t xml:space="preserve">or parts operating under </w:t>
      </w:r>
      <w:r w:rsidR="008118F2" w:rsidRPr="003A7706">
        <w:rPr>
          <w:rFonts w:ascii="Times New Roman" w:eastAsia="Calibri" w:hAnsi="Times New Roman" w:cs="Times New Roman"/>
          <w:color w:val="000000"/>
          <w:sz w:val="24"/>
          <w:szCs w:val="24"/>
          <w:lang w:val="en-US" w:eastAsia="ru-RU"/>
        </w:rPr>
        <w:t xml:space="preserve">the </w:t>
      </w:r>
      <w:r w:rsidRPr="003A7706">
        <w:rPr>
          <w:rFonts w:ascii="Times New Roman" w:eastAsia="Calibri" w:hAnsi="Times New Roman" w:cs="Times New Roman"/>
          <w:color w:val="000000"/>
          <w:sz w:val="24"/>
          <w:szCs w:val="24"/>
          <w:lang w:val="en-US" w:eastAsia="ru-RU"/>
        </w:rPr>
        <w:t>extre</w:t>
      </w:r>
      <w:r w:rsidR="008118F2" w:rsidRPr="003A7706">
        <w:rPr>
          <w:rFonts w:ascii="Times New Roman" w:eastAsia="Calibri" w:hAnsi="Times New Roman" w:cs="Times New Roman"/>
          <w:color w:val="000000"/>
          <w:sz w:val="24"/>
          <w:szCs w:val="24"/>
          <w:lang w:val="en-US" w:eastAsia="ru-RU"/>
        </w:rPr>
        <w:t>m</w:t>
      </w:r>
      <w:r w:rsidRPr="003A7706">
        <w:rPr>
          <w:rFonts w:ascii="Times New Roman" w:eastAsia="Calibri" w:hAnsi="Times New Roman" w:cs="Times New Roman"/>
          <w:color w:val="000000"/>
          <w:sz w:val="24"/>
          <w:szCs w:val="24"/>
          <w:lang w:val="en-US" w:eastAsia="ru-RU"/>
        </w:rPr>
        <w:t>e conditions</w:t>
      </w:r>
      <w:r w:rsidR="008118F2" w:rsidRPr="003A7706">
        <w:rPr>
          <w:rFonts w:ascii="Times New Roman" w:eastAsia="Calibri" w:hAnsi="Times New Roman" w:cs="Times New Roman"/>
          <w:color w:val="000000"/>
          <w:sz w:val="24"/>
          <w:szCs w:val="24"/>
          <w:lang w:val="en-US" w:eastAsia="ru-RU"/>
        </w:rPr>
        <w:t xml:space="preserve"> of cyclic and tensile loads</w:t>
      </w:r>
      <w:r w:rsidR="00947B57"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in different atmospheric environments</w:t>
      </w:r>
      <w:r w:rsidR="00947B57"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exposed to high temperatures, dustiness, etc.</w:t>
      </w:r>
      <w:r w:rsidR="00947B57"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a combination is required of high strength and the resistance of the surface to erosion damage</w:t>
      </w:r>
      <w:r w:rsidR="00947B57"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Therefore, a new approach is proposed for the enhancement of the performance properties of structural materials.</w:t>
      </w:r>
      <w:r w:rsidR="00947B57"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This approach consists in producing a UFG structure in the bulk of a material and a protective coating on the surface of a part</w:t>
      </w:r>
      <w:r w:rsidR="00947B57"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 xml:space="preserve">Using Ti alloys as an example, it </w:t>
      </w:r>
      <w:r w:rsidR="00A52F9B" w:rsidRPr="003A7706">
        <w:rPr>
          <w:rFonts w:ascii="Times New Roman" w:eastAsia="Calibri" w:hAnsi="Times New Roman" w:cs="Times New Roman"/>
          <w:color w:val="000000"/>
          <w:sz w:val="24"/>
          <w:szCs w:val="24"/>
          <w:lang w:val="en-US" w:eastAsia="ru-RU"/>
        </w:rPr>
        <w:t xml:space="preserve">is </w:t>
      </w:r>
      <w:r w:rsidR="008118F2" w:rsidRPr="003A7706">
        <w:rPr>
          <w:rFonts w:ascii="Times New Roman" w:eastAsia="Calibri" w:hAnsi="Times New Roman" w:cs="Times New Roman"/>
          <w:color w:val="000000"/>
          <w:sz w:val="24"/>
          <w:szCs w:val="24"/>
          <w:lang w:val="en-US" w:eastAsia="ru-RU"/>
        </w:rPr>
        <w:t>demonstrated that the UFG structure in the substrate has a considerable effect on the physical and mechanical properties of the coating</w:t>
      </w:r>
      <w:r w:rsidR="00947B57"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such as adhesive strength and hardness</w:t>
      </w:r>
      <w:r w:rsidR="00947B57"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 xml:space="preserve">In its turn, this greatly influences the performance characteristics of </w:t>
      </w:r>
      <w:r w:rsidR="00A52F9B" w:rsidRPr="003A7706">
        <w:rPr>
          <w:rFonts w:ascii="Times New Roman" w:eastAsia="Calibri" w:hAnsi="Times New Roman" w:cs="Times New Roman"/>
          <w:color w:val="000000"/>
          <w:sz w:val="24"/>
          <w:szCs w:val="24"/>
          <w:lang w:val="en-US" w:eastAsia="ru-RU"/>
        </w:rPr>
        <w:t>the</w:t>
      </w:r>
      <w:r w:rsidR="008118F2" w:rsidRPr="003A7706">
        <w:rPr>
          <w:rFonts w:ascii="Times New Roman" w:eastAsia="Calibri" w:hAnsi="Times New Roman" w:cs="Times New Roman"/>
          <w:color w:val="000000"/>
          <w:sz w:val="24"/>
          <w:szCs w:val="24"/>
          <w:lang w:val="en-US" w:eastAsia="ru-RU"/>
        </w:rPr>
        <w:t xml:space="preserve"> material on the whole</w:t>
      </w:r>
      <w:r w:rsidR="003649E6" w:rsidRPr="003A7706">
        <w:rPr>
          <w:rFonts w:ascii="Times New Roman" w:eastAsia="Calibri" w:hAnsi="Times New Roman" w:cs="Times New Roman"/>
          <w:color w:val="000000"/>
          <w:sz w:val="24"/>
          <w:szCs w:val="24"/>
          <w:lang w:val="en-US" w:eastAsia="ru-RU"/>
        </w:rPr>
        <w:t>.</w:t>
      </w:r>
      <w:r w:rsidR="008118F2" w:rsidRPr="003A7706">
        <w:rPr>
          <w:rFonts w:ascii="Times New Roman" w:eastAsia="Calibri" w:hAnsi="Times New Roman" w:cs="Times New Roman"/>
          <w:color w:val="000000"/>
          <w:sz w:val="24"/>
          <w:szCs w:val="24"/>
          <w:lang w:val="en-US" w:eastAsia="ru-RU"/>
        </w:rPr>
        <w:t xml:space="preserve"> For example</w:t>
      </w:r>
      <w:r w:rsidR="003649E6" w:rsidRPr="003A7706">
        <w:rPr>
          <w:rFonts w:ascii="Times New Roman" w:eastAsia="Calibri" w:hAnsi="Times New Roman" w:cs="Times New Roman"/>
          <w:color w:val="000000"/>
          <w:sz w:val="24"/>
          <w:szCs w:val="24"/>
          <w:lang w:val="en-US" w:eastAsia="ru-RU"/>
        </w:rPr>
        <w:t xml:space="preserve">, </w:t>
      </w:r>
      <w:r w:rsidR="008118F2" w:rsidRPr="003A7706">
        <w:rPr>
          <w:rFonts w:ascii="Times New Roman" w:eastAsia="Calibri" w:hAnsi="Times New Roman" w:cs="Times New Roman"/>
          <w:color w:val="000000"/>
          <w:sz w:val="24"/>
          <w:szCs w:val="24"/>
          <w:lang w:val="en-US" w:eastAsia="ru-RU"/>
        </w:rPr>
        <w:t xml:space="preserve">the combination of a UFG structure </w:t>
      </w:r>
      <w:r w:rsidR="008118F2" w:rsidRPr="003A7706">
        <w:rPr>
          <w:rFonts w:ascii="Times New Roman" w:hAnsi="Times New Roman" w:cs="Times New Roman"/>
          <w:sz w:val="24"/>
          <w:szCs w:val="24"/>
          <w:lang w:val="en-US"/>
        </w:rPr>
        <w:t xml:space="preserve">in the </w:t>
      </w:r>
      <w:r w:rsidR="009F1257" w:rsidRPr="003A7706">
        <w:rPr>
          <w:rFonts w:ascii="Times New Roman" w:hAnsi="Times New Roman" w:cs="Times New Roman"/>
          <w:sz w:val="24"/>
          <w:szCs w:val="24"/>
          <w:lang w:val="en-US"/>
        </w:rPr>
        <w:t xml:space="preserve">Ti-6Al-4V </w:t>
      </w:r>
      <w:r w:rsidR="008118F2" w:rsidRPr="003A7706">
        <w:rPr>
          <w:rFonts w:ascii="Times New Roman" w:hAnsi="Times New Roman" w:cs="Times New Roman"/>
          <w:sz w:val="24"/>
          <w:szCs w:val="24"/>
          <w:lang w:val="en-US"/>
        </w:rPr>
        <w:t xml:space="preserve">titanium alloy </w:t>
      </w:r>
      <w:r w:rsidR="002F737A" w:rsidRPr="003A7706">
        <w:rPr>
          <w:rFonts w:ascii="Times New Roman" w:hAnsi="Times New Roman" w:cs="Times New Roman"/>
          <w:sz w:val="24"/>
          <w:szCs w:val="24"/>
          <w:lang w:val="en-US"/>
        </w:rPr>
        <w:t xml:space="preserve">and </w:t>
      </w:r>
      <w:r w:rsidR="00CE30EB" w:rsidRPr="003A7706">
        <w:rPr>
          <w:rFonts w:ascii="Times New Roman" w:hAnsi="Times New Roman" w:cs="Times New Roman"/>
          <w:sz w:val="24"/>
          <w:szCs w:val="24"/>
          <w:lang w:val="en-US"/>
        </w:rPr>
        <w:t xml:space="preserve">a </w:t>
      </w:r>
      <w:r w:rsidR="002F737A" w:rsidRPr="003A7706">
        <w:rPr>
          <w:rFonts w:ascii="Times New Roman" w:hAnsi="Times New Roman" w:cs="Times New Roman"/>
          <w:sz w:val="24"/>
          <w:szCs w:val="24"/>
          <w:lang w:val="en-US"/>
        </w:rPr>
        <w:t xml:space="preserve">subsequent application of the </w:t>
      </w:r>
      <w:r w:rsidR="009F1257" w:rsidRPr="003A7706">
        <w:rPr>
          <w:rFonts w:ascii="Times New Roman" w:hAnsi="Times New Roman" w:cs="Times New Roman"/>
          <w:sz w:val="24"/>
          <w:szCs w:val="24"/>
          <w:lang w:val="en-US"/>
        </w:rPr>
        <w:t>(Ti+V)N</w:t>
      </w:r>
      <w:r w:rsidR="002F737A" w:rsidRPr="003A7706">
        <w:rPr>
          <w:rFonts w:ascii="Times New Roman" w:hAnsi="Times New Roman" w:cs="Times New Roman"/>
          <w:sz w:val="24"/>
          <w:szCs w:val="24"/>
          <w:lang w:val="en-US"/>
        </w:rPr>
        <w:t xml:space="preserve"> coating deposited</w:t>
      </w:r>
      <w:r w:rsidR="009F1257" w:rsidRPr="003A7706">
        <w:rPr>
          <w:rFonts w:ascii="Times New Roman" w:hAnsi="Times New Roman" w:cs="Times New Roman"/>
          <w:sz w:val="24"/>
          <w:szCs w:val="24"/>
          <w:lang w:val="en-US"/>
        </w:rPr>
        <w:t xml:space="preserve"> </w:t>
      </w:r>
      <w:r w:rsidR="002F737A" w:rsidRPr="003A7706">
        <w:rPr>
          <w:rFonts w:ascii="Times New Roman" w:hAnsi="Times New Roman" w:cs="Times New Roman"/>
          <w:sz w:val="24"/>
          <w:szCs w:val="24"/>
          <w:lang w:val="en-US"/>
        </w:rPr>
        <w:t>on the part surface by the vacuum-plasma method increases the creep rupture strength at elevated operating temperatures</w:t>
      </w:r>
      <w:r w:rsidR="000346FC" w:rsidRPr="003A7706">
        <w:rPr>
          <w:rFonts w:ascii="Times New Roman" w:hAnsi="Times New Roman" w:cs="Times New Roman"/>
          <w:sz w:val="24"/>
          <w:szCs w:val="24"/>
          <w:lang w:val="en-US"/>
        </w:rPr>
        <w:t>.</w:t>
      </w:r>
    </w:p>
    <w:p w14:paraId="51052D6B" w14:textId="6D283370" w:rsidR="00672551" w:rsidRPr="003A7706" w:rsidRDefault="004461C6" w:rsidP="000346FC">
      <w:pPr>
        <w:spacing w:after="0" w:line="480" w:lineRule="auto"/>
        <w:ind w:firstLine="708"/>
        <w:jc w:val="both"/>
        <w:rPr>
          <w:rFonts w:ascii="Times New Roman" w:hAnsi="Times New Roman" w:cs="Times New Roman"/>
          <w:sz w:val="24"/>
          <w:szCs w:val="24"/>
          <w:lang w:val="en-US"/>
        </w:rPr>
      </w:pPr>
      <w:r w:rsidRPr="003A7706">
        <w:rPr>
          <w:rFonts w:ascii="Times New Roman" w:hAnsi="Times New Roman" w:cs="Times New Roman"/>
          <w:sz w:val="24"/>
          <w:szCs w:val="24"/>
          <w:lang w:val="en-US"/>
        </w:rPr>
        <w:lastRenderedPageBreak/>
        <w:t>Using Ti alloys as an example, the research results presented in this overview paper demonstrate the prospects of developing a comprehensive approach to the development of structural materials capable of operating under extreme conditions</w:t>
      </w:r>
      <w:r w:rsidR="00672551"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 xml:space="preserve">It consists in the formation of a UFG structure in the bulk of materials, </w:t>
      </w:r>
      <w:r w:rsidR="00F82FE7" w:rsidRPr="003A7706">
        <w:rPr>
          <w:rFonts w:ascii="Times New Roman" w:hAnsi="Times New Roman" w:cs="Times New Roman"/>
          <w:sz w:val="24"/>
          <w:szCs w:val="24"/>
          <w:lang w:val="en-US"/>
        </w:rPr>
        <w:t xml:space="preserve">with </w:t>
      </w:r>
      <w:r w:rsidRPr="003A7706">
        <w:rPr>
          <w:rFonts w:ascii="Times New Roman" w:hAnsi="Times New Roman" w:cs="Times New Roman"/>
          <w:sz w:val="24"/>
          <w:szCs w:val="24"/>
          <w:lang w:val="en-US"/>
        </w:rPr>
        <w:t xml:space="preserve">the </w:t>
      </w:r>
      <w:r w:rsidR="00F82FE7" w:rsidRPr="003A7706">
        <w:rPr>
          <w:rFonts w:ascii="Times New Roman" w:hAnsi="Times New Roman" w:cs="Times New Roman"/>
          <w:sz w:val="24"/>
          <w:szCs w:val="24"/>
          <w:lang w:val="en-US"/>
        </w:rPr>
        <w:t xml:space="preserve">subsequent </w:t>
      </w:r>
      <w:r w:rsidRPr="003A7706">
        <w:rPr>
          <w:rFonts w:ascii="Times New Roman" w:hAnsi="Times New Roman" w:cs="Times New Roman"/>
          <w:sz w:val="24"/>
          <w:szCs w:val="24"/>
          <w:lang w:val="en-US"/>
        </w:rPr>
        <w:t>creation of a surface layer with special functional properties by different methods</w:t>
      </w:r>
      <w:r w:rsidR="00672551"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 xml:space="preserve">related to the action </w:t>
      </w:r>
      <w:r w:rsidR="00F82FE7" w:rsidRPr="003A7706">
        <w:rPr>
          <w:rFonts w:ascii="Times New Roman" w:hAnsi="Times New Roman" w:cs="Times New Roman"/>
          <w:sz w:val="24"/>
          <w:szCs w:val="24"/>
          <w:lang w:val="en-US"/>
        </w:rPr>
        <w:t>of concentrated energy f</w:t>
      </w:r>
      <w:r w:rsidR="00610F91" w:rsidRPr="003A7706">
        <w:rPr>
          <w:rFonts w:ascii="Times New Roman" w:hAnsi="Times New Roman" w:cs="Times New Roman"/>
          <w:sz w:val="24"/>
          <w:szCs w:val="24"/>
          <w:lang w:val="en-US"/>
        </w:rPr>
        <w:t>l</w:t>
      </w:r>
      <w:r w:rsidR="001A43E1" w:rsidRPr="003A7706">
        <w:rPr>
          <w:rFonts w:ascii="Times New Roman" w:hAnsi="Times New Roman" w:cs="Times New Roman"/>
          <w:sz w:val="24"/>
          <w:szCs w:val="24"/>
          <w:lang w:val="en-US"/>
        </w:rPr>
        <w:t>ows</w:t>
      </w:r>
      <w:r w:rsidR="00F82FE7" w:rsidRPr="003A7706">
        <w:rPr>
          <w:rFonts w:ascii="Times New Roman" w:hAnsi="Times New Roman" w:cs="Times New Roman"/>
          <w:sz w:val="24"/>
          <w:szCs w:val="24"/>
          <w:lang w:val="en-US"/>
        </w:rPr>
        <w:t xml:space="preserve"> of different origin</w:t>
      </w:r>
      <w:r w:rsidR="0081350C" w:rsidRPr="003A7706">
        <w:rPr>
          <w:rFonts w:ascii="Times New Roman" w:hAnsi="Times New Roman" w:cs="Times New Roman"/>
          <w:sz w:val="24"/>
          <w:szCs w:val="24"/>
          <w:lang w:val="en-US"/>
        </w:rPr>
        <w:t>s</w:t>
      </w:r>
      <w:r w:rsidR="00F82FE7" w:rsidRPr="003A7706">
        <w:rPr>
          <w:rFonts w:ascii="Times New Roman" w:hAnsi="Times New Roman" w:cs="Times New Roman"/>
          <w:sz w:val="24"/>
          <w:szCs w:val="24"/>
          <w:lang w:val="en-US"/>
        </w:rPr>
        <w:t xml:space="preserve"> on the surface. Depending on the operating conditions and desired functional properties of the surface of a material and</w:t>
      </w:r>
      <w:r w:rsidR="00672551" w:rsidRPr="003A7706">
        <w:rPr>
          <w:rFonts w:ascii="Times New Roman" w:hAnsi="Times New Roman" w:cs="Times New Roman"/>
          <w:sz w:val="24"/>
          <w:szCs w:val="24"/>
          <w:lang w:val="en-US"/>
        </w:rPr>
        <w:t>/</w:t>
      </w:r>
      <w:r w:rsidR="00F82FE7" w:rsidRPr="003A7706">
        <w:rPr>
          <w:rFonts w:ascii="Times New Roman" w:hAnsi="Times New Roman" w:cs="Times New Roman"/>
          <w:sz w:val="24"/>
          <w:szCs w:val="24"/>
          <w:lang w:val="en-US"/>
        </w:rPr>
        <w:t>or</w:t>
      </w:r>
      <w:r w:rsidR="00672551" w:rsidRPr="003A7706">
        <w:rPr>
          <w:rFonts w:ascii="Times New Roman" w:hAnsi="Times New Roman" w:cs="Times New Roman"/>
          <w:sz w:val="24"/>
          <w:szCs w:val="24"/>
          <w:lang w:val="en-US"/>
        </w:rPr>
        <w:t xml:space="preserve"> </w:t>
      </w:r>
      <w:r w:rsidR="00F82FE7" w:rsidRPr="003A7706">
        <w:rPr>
          <w:rFonts w:ascii="Times New Roman" w:hAnsi="Times New Roman" w:cs="Times New Roman"/>
          <w:sz w:val="24"/>
          <w:szCs w:val="24"/>
          <w:lang w:val="en-US"/>
        </w:rPr>
        <w:t>part</w:t>
      </w:r>
      <w:r w:rsidR="00672551" w:rsidRPr="003A7706">
        <w:rPr>
          <w:rFonts w:ascii="Times New Roman" w:hAnsi="Times New Roman" w:cs="Times New Roman"/>
          <w:sz w:val="24"/>
          <w:szCs w:val="24"/>
          <w:lang w:val="en-US"/>
        </w:rPr>
        <w:t xml:space="preserve">, </w:t>
      </w:r>
      <w:r w:rsidR="00F82FE7" w:rsidRPr="003A7706">
        <w:rPr>
          <w:rFonts w:ascii="Times New Roman" w:hAnsi="Times New Roman" w:cs="Times New Roman"/>
          <w:sz w:val="24"/>
          <w:szCs w:val="24"/>
          <w:lang w:val="en-US"/>
        </w:rPr>
        <w:t>different methods of surface modification are proposed</w:t>
      </w:r>
      <w:r w:rsidR="00672551" w:rsidRPr="003A7706">
        <w:rPr>
          <w:rFonts w:ascii="Times New Roman" w:hAnsi="Times New Roman" w:cs="Times New Roman"/>
          <w:sz w:val="24"/>
          <w:szCs w:val="24"/>
          <w:lang w:val="en-US"/>
        </w:rPr>
        <w:t xml:space="preserve">, </w:t>
      </w:r>
      <w:r w:rsidR="00F82FE7" w:rsidRPr="003A7706">
        <w:rPr>
          <w:rFonts w:ascii="Times New Roman" w:hAnsi="Times New Roman" w:cs="Times New Roman"/>
          <w:sz w:val="24"/>
          <w:szCs w:val="24"/>
          <w:lang w:val="en-US"/>
        </w:rPr>
        <w:t>e.g., the creation of a structure with adiabatic shear bands in the surface layer</w:t>
      </w:r>
      <w:r w:rsidR="00672551" w:rsidRPr="003A7706">
        <w:rPr>
          <w:rFonts w:ascii="Times New Roman" w:hAnsi="Times New Roman" w:cs="Times New Roman"/>
          <w:sz w:val="24"/>
          <w:szCs w:val="24"/>
          <w:lang w:val="en-US"/>
        </w:rPr>
        <w:t>,</w:t>
      </w:r>
      <w:r w:rsidR="00F82FE7" w:rsidRPr="003A7706">
        <w:rPr>
          <w:rFonts w:ascii="Times New Roman" w:hAnsi="Times New Roman" w:cs="Times New Roman"/>
          <w:sz w:val="24"/>
          <w:szCs w:val="24"/>
          <w:lang w:val="en-US"/>
        </w:rPr>
        <w:t xml:space="preserve"> ion implantation</w:t>
      </w:r>
      <w:r w:rsidR="00672551" w:rsidRPr="003A7706">
        <w:rPr>
          <w:rFonts w:ascii="Times New Roman" w:hAnsi="Times New Roman" w:cs="Times New Roman"/>
          <w:sz w:val="24"/>
          <w:szCs w:val="24"/>
          <w:lang w:val="en-US"/>
        </w:rPr>
        <w:t xml:space="preserve">, </w:t>
      </w:r>
      <w:r w:rsidR="00F82FE7" w:rsidRPr="003A7706">
        <w:rPr>
          <w:rFonts w:ascii="Times New Roman" w:hAnsi="Times New Roman" w:cs="Times New Roman"/>
          <w:sz w:val="24"/>
          <w:szCs w:val="24"/>
          <w:lang w:val="en-US"/>
        </w:rPr>
        <w:t>erosion-resistant vacuum-plasma coatings</w:t>
      </w:r>
      <w:r w:rsidR="00672551" w:rsidRPr="003A7706">
        <w:rPr>
          <w:rFonts w:ascii="Times New Roman" w:hAnsi="Times New Roman" w:cs="Times New Roman"/>
          <w:sz w:val="24"/>
          <w:szCs w:val="24"/>
          <w:lang w:val="en-US"/>
        </w:rPr>
        <w:t xml:space="preserve">, </w:t>
      </w:r>
      <w:r w:rsidR="000346FC" w:rsidRPr="003A7706">
        <w:rPr>
          <w:rFonts w:ascii="Times New Roman" w:hAnsi="Times New Roman" w:cs="Times New Roman"/>
          <w:sz w:val="24"/>
          <w:szCs w:val="24"/>
          <w:lang w:val="en-US"/>
        </w:rPr>
        <w:t>laser shock peening, etc.</w:t>
      </w:r>
    </w:p>
    <w:p w14:paraId="36D8254A" w14:textId="4C94D5DB" w:rsidR="009F1257" w:rsidRPr="003A7706" w:rsidRDefault="007C68B4" w:rsidP="000346FC">
      <w:pPr>
        <w:spacing w:after="0" w:line="480" w:lineRule="auto"/>
        <w:ind w:firstLine="708"/>
        <w:jc w:val="both"/>
        <w:rPr>
          <w:lang w:val="en-US"/>
        </w:rPr>
      </w:pPr>
      <w:r w:rsidRPr="003A7706">
        <w:rPr>
          <w:rFonts w:ascii="Times New Roman" w:hAnsi="Times New Roman" w:cs="Times New Roman"/>
          <w:sz w:val="24"/>
          <w:szCs w:val="24"/>
          <w:lang w:val="en-US"/>
        </w:rPr>
        <w:t>The authors of this overview paper are a group of experts from different scientific schools</w:t>
      </w:r>
      <w:r w:rsidR="001C45B2"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which allows setting ambitious tasks. The solutions of these tasks can be implemented in such hi-tech industries as the aircraft industry, ship-building industry, chemical engineering industry, power-plant industry and automotive industry</w:t>
      </w:r>
      <w:r w:rsidR="001C45B2" w:rsidRPr="003A7706">
        <w:rPr>
          <w:rFonts w:ascii="Times New Roman" w:hAnsi="Times New Roman" w:cs="Times New Roman"/>
          <w:sz w:val="24"/>
          <w:szCs w:val="24"/>
          <w:lang w:val="en-US"/>
        </w:rPr>
        <w:t>.</w:t>
      </w:r>
    </w:p>
    <w:p w14:paraId="1D1B6386" w14:textId="77777777" w:rsidR="002D0850" w:rsidRPr="003A7706" w:rsidRDefault="002D0850" w:rsidP="000346FC">
      <w:pPr>
        <w:spacing w:after="0" w:line="240" w:lineRule="auto"/>
        <w:rPr>
          <w:rFonts w:ascii="Times New Roman" w:hAnsi="Times New Roman" w:cs="Times New Roman"/>
          <w:sz w:val="24"/>
          <w:szCs w:val="24"/>
          <w:lang w:val="en-US"/>
        </w:rPr>
      </w:pPr>
    </w:p>
    <w:p w14:paraId="3EC5C4C7" w14:textId="1544872D" w:rsidR="004D70A7" w:rsidRPr="003A7706" w:rsidRDefault="007A3F00" w:rsidP="001B0A1A">
      <w:pPr>
        <w:spacing w:after="0" w:line="240" w:lineRule="auto"/>
        <w:rPr>
          <w:rFonts w:ascii="Times New Roman" w:hAnsi="Times New Roman" w:cs="Times New Roman"/>
          <w:b/>
          <w:sz w:val="24"/>
          <w:szCs w:val="24"/>
          <w:lang w:val="en-US"/>
        </w:rPr>
      </w:pPr>
      <w:r w:rsidRPr="003A7706">
        <w:rPr>
          <w:rFonts w:ascii="Times New Roman" w:hAnsi="Times New Roman" w:cs="Times New Roman"/>
          <w:b/>
          <w:sz w:val="24"/>
          <w:szCs w:val="24"/>
          <w:lang w:val="en-US"/>
        </w:rPr>
        <w:t>Acknowledgements</w:t>
      </w:r>
    </w:p>
    <w:p w14:paraId="52B13114" w14:textId="6FF971EB" w:rsidR="00BC3DC3" w:rsidRPr="003A7706" w:rsidRDefault="00BC3DC3" w:rsidP="001B0A1A">
      <w:pPr>
        <w:pStyle w:val="msonormalmrcssattrmrcssattr"/>
        <w:shd w:val="clear" w:color="auto" w:fill="FFFFFF"/>
        <w:spacing w:before="0" w:beforeAutospacing="0" w:after="0" w:afterAutospacing="0"/>
        <w:jc w:val="both"/>
        <w:rPr>
          <w:rFonts w:ascii="Arial" w:hAnsi="Arial" w:cs="Arial"/>
          <w:color w:val="333333"/>
          <w:sz w:val="23"/>
          <w:szCs w:val="23"/>
          <w:lang w:val="en-US"/>
        </w:rPr>
      </w:pPr>
      <w:r w:rsidRPr="003A7706">
        <w:rPr>
          <w:bCs/>
          <w:color w:val="333333"/>
          <w:lang w:val="en-US"/>
        </w:rPr>
        <w:t>This work was carried out with the financial support of the Ministry of Science and Higher Education of the Russian Federation in the framework of the</w:t>
      </w:r>
      <w:r w:rsidR="00F73999" w:rsidRPr="003A7706">
        <w:rPr>
          <w:bCs/>
          <w:color w:val="333333"/>
          <w:lang w:val="en-US"/>
        </w:rPr>
        <w:t xml:space="preserve"> </w:t>
      </w:r>
      <w:r w:rsidR="008C7FC8">
        <w:rPr>
          <w:bCs/>
          <w:color w:val="333333"/>
          <w:lang w:val="en-US"/>
        </w:rPr>
        <w:t xml:space="preserve">project </w:t>
      </w:r>
      <w:r w:rsidR="008C7FC8" w:rsidRPr="008C7FC8">
        <w:rPr>
          <w:lang w:val="en-US"/>
        </w:rPr>
        <w:t>№FSNM-2020-0027</w:t>
      </w:r>
      <w:r w:rsidR="008C7FC8">
        <w:rPr>
          <w:lang w:val="en-US"/>
        </w:rPr>
        <w:t xml:space="preserve">. </w:t>
      </w:r>
      <w:r w:rsidR="008C7FC8" w:rsidRPr="00DF1057">
        <w:rPr>
          <w:i/>
          <w:lang w:val="en-US"/>
        </w:rPr>
        <w:t>M</w:t>
      </w:r>
      <w:r w:rsidR="008C7FC8">
        <w:rPr>
          <w:i/>
          <w:lang w:val="en-US"/>
        </w:rPr>
        <w:t xml:space="preserve">ihail </w:t>
      </w:r>
      <w:r w:rsidR="008C7FC8" w:rsidRPr="00DF1057">
        <w:rPr>
          <w:i/>
          <w:lang w:val="en-US"/>
        </w:rPr>
        <w:t>V. Pesin</w:t>
      </w:r>
      <w:r w:rsidR="008C7FC8">
        <w:rPr>
          <w:lang w:val="en-US"/>
        </w:rPr>
        <w:t xml:space="preserve"> </w:t>
      </w:r>
      <w:r w:rsidR="008A4DE3">
        <w:rPr>
          <w:lang w:val="en-US"/>
        </w:rPr>
        <w:t xml:space="preserve">thanks for the support </w:t>
      </w:r>
      <w:r w:rsidRPr="003A7706">
        <w:rPr>
          <w:bCs/>
          <w:color w:val="333333"/>
          <w:lang w:val="en-US"/>
        </w:rPr>
        <w:t>of activities of the Perm Scientific and Educational Center "Rational Subsoil Use".</w:t>
      </w:r>
    </w:p>
    <w:p w14:paraId="04F68F85" w14:textId="77777777" w:rsidR="008A4DE3" w:rsidRDefault="008A4DE3" w:rsidP="001B0A1A">
      <w:pPr>
        <w:spacing w:after="0" w:line="480" w:lineRule="auto"/>
        <w:rPr>
          <w:rFonts w:ascii="Times New Roman" w:hAnsi="Times New Roman" w:cs="Times New Roman"/>
          <w:sz w:val="24"/>
          <w:szCs w:val="24"/>
          <w:lang w:val="en-US"/>
        </w:rPr>
      </w:pPr>
    </w:p>
    <w:p w14:paraId="72B4B696" w14:textId="7E650826" w:rsidR="00FA4DA3" w:rsidRPr="003A7706" w:rsidRDefault="00FA4DA3" w:rsidP="001B0A1A">
      <w:pPr>
        <w:spacing w:after="0" w:line="480" w:lineRule="auto"/>
        <w:rPr>
          <w:rFonts w:ascii="Times New Roman" w:hAnsi="Times New Roman" w:cs="Times New Roman"/>
          <w:sz w:val="24"/>
          <w:szCs w:val="24"/>
          <w:lang w:val="en-US"/>
        </w:rPr>
      </w:pPr>
      <w:r w:rsidRPr="003A7706">
        <w:rPr>
          <w:rFonts w:ascii="Times New Roman" w:hAnsi="Times New Roman" w:cs="Times New Roman"/>
          <w:sz w:val="24"/>
          <w:szCs w:val="24"/>
          <w:lang w:val="en-US"/>
        </w:rPr>
        <w:t>References</w:t>
      </w:r>
    </w:p>
    <w:p w14:paraId="19CD8F08" w14:textId="711B62E4" w:rsidR="00621121" w:rsidRPr="003A7706" w:rsidRDefault="00621121" w:rsidP="00F96B91">
      <w:pPr>
        <w:tabs>
          <w:tab w:val="left" w:pos="709"/>
        </w:tabs>
        <w:spacing w:after="0" w:line="480" w:lineRule="auto"/>
        <w:jc w:val="both"/>
        <w:rPr>
          <w:rFonts w:ascii="Times New Roman" w:eastAsia="Times New Roman" w:hAnsi="Times New Roman" w:cs="Times New Roman"/>
          <w:i/>
          <w:sz w:val="24"/>
          <w:szCs w:val="24"/>
          <w:lang w:val="en-US" w:eastAsia="ru-RU"/>
        </w:rPr>
      </w:pPr>
      <w:r w:rsidRPr="003A7706">
        <w:rPr>
          <w:rFonts w:ascii="Times New Roman" w:eastAsia="Times New Roman" w:hAnsi="Times New Roman" w:cs="Times New Roman"/>
          <w:sz w:val="24"/>
          <w:szCs w:val="24"/>
          <w:lang w:val="en-US" w:eastAsia="ru-RU"/>
        </w:rPr>
        <w:t>[1]</w:t>
      </w:r>
      <w:r w:rsidR="00F96B91" w:rsidRPr="003A7706">
        <w:rPr>
          <w:rFonts w:ascii="Times New Roman" w:eastAsia="Times New Roman" w:hAnsi="Times New Roman" w:cs="Times New Roman"/>
          <w:sz w:val="24"/>
          <w:szCs w:val="24"/>
          <w:lang w:val="en-US" w:eastAsia="ru-RU"/>
        </w:rPr>
        <w:tab/>
      </w:r>
      <w:r w:rsidRPr="003A7706">
        <w:rPr>
          <w:rFonts w:ascii="Times New Roman" w:eastAsia="Times New Roman" w:hAnsi="Times New Roman" w:cs="Times New Roman"/>
          <w:sz w:val="24"/>
          <w:szCs w:val="24"/>
          <w:lang w:val="en-US" w:eastAsia="ru-RU"/>
        </w:rPr>
        <w:t xml:space="preserve">R. </w:t>
      </w:r>
      <w:r w:rsidR="00F96B91" w:rsidRPr="003A7706">
        <w:rPr>
          <w:rFonts w:ascii="Times New Roman" w:eastAsia="Times New Roman" w:hAnsi="Times New Roman" w:cs="Times New Roman"/>
          <w:sz w:val="24"/>
          <w:szCs w:val="24"/>
          <w:lang w:val="en-US" w:eastAsia="ru-RU"/>
        </w:rPr>
        <w:t>Z. Valiev, R. K. Islamgaliev,</w:t>
      </w:r>
      <w:r w:rsidRPr="003A7706">
        <w:rPr>
          <w:rFonts w:ascii="Times New Roman" w:eastAsia="Times New Roman" w:hAnsi="Times New Roman" w:cs="Times New Roman"/>
          <w:sz w:val="24"/>
          <w:szCs w:val="24"/>
          <w:lang w:val="en-US" w:eastAsia="ru-RU"/>
        </w:rPr>
        <w:t xml:space="preserve"> I. V. Alexandrov, </w:t>
      </w:r>
      <w:r w:rsidR="00F96B91" w:rsidRPr="003A7706">
        <w:rPr>
          <w:rFonts w:ascii="Times New Roman" w:eastAsia="Times New Roman" w:hAnsi="Times New Roman" w:cs="Times New Roman"/>
          <w:i/>
          <w:sz w:val="24"/>
          <w:szCs w:val="24"/>
          <w:lang w:val="en-US" w:eastAsia="ru-RU"/>
        </w:rPr>
        <w:t>Prog. Mater. Sci.</w:t>
      </w:r>
      <w:r w:rsidRPr="003A7706">
        <w:rPr>
          <w:rFonts w:ascii="Times New Roman" w:eastAsia="Times New Roman" w:hAnsi="Times New Roman" w:cs="Times New Roman"/>
          <w:i/>
          <w:sz w:val="24"/>
          <w:szCs w:val="24"/>
          <w:lang w:val="en-US" w:eastAsia="ru-RU"/>
        </w:rPr>
        <w:t xml:space="preserve"> </w:t>
      </w:r>
      <w:r w:rsidR="00F96B91" w:rsidRPr="003A7706">
        <w:rPr>
          <w:rFonts w:ascii="Times New Roman" w:eastAsia="Times New Roman" w:hAnsi="Times New Roman" w:cs="Times New Roman"/>
          <w:b/>
          <w:sz w:val="24"/>
          <w:szCs w:val="24"/>
          <w:lang w:val="en-US" w:eastAsia="ru-RU"/>
        </w:rPr>
        <w:t>2000</w:t>
      </w:r>
      <w:r w:rsidR="00F96B91" w:rsidRPr="003A7706">
        <w:rPr>
          <w:rFonts w:ascii="Times New Roman" w:eastAsia="Times New Roman" w:hAnsi="Times New Roman" w:cs="Times New Roman"/>
          <w:sz w:val="24"/>
          <w:szCs w:val="24"/>
          <w:lang w:val="en-US" w:eastAsia="ru-RU"/>
        </w:rPr>
        <w:t>,</w:t>
      </w:r>
      <w:r w:rsidR="00F96B91" w:rsidRPr="003A7706">
        <w:rPr>
          <w:rFonts w:ascii="Times New Roman" w:eastAsia="Times New Roman" w:hAnsi="Times New Roman" w:cs="Times New Roman"/>
          <w:i/>
          <w:sz w:val="24"/>
          <w:szCs w:val="24"/>
          <w:lang w:val="en-US" w:eastAsia="ru-RU"/>
        </w:rPr>
        <w:t xml:space="preserve"> </w:t>
      </w:r>
      <w:r w:rsidRPr="003A7706">
        <w:rPr>
          <w:rFonts w:ascii="Times New Roman" w:eastAsia="Times New Roman" w:hAnsi="Times New Roman" w:cs="Times New Roman"/>
          <w:i/>
          <w:sz w:val="24"/>
          <w:szCs w:val="24"/>
          <w:lang w:val="en-US" w:eastAsia="ru-RU"/>
        </w:rPr>
        <w:t>45</w:t>
      </w:r>
      <w:r w:rsidRPr="003A7706">
        <w:rPr>
          <w:rFonts w:ascii="Times New Roman" w:eastAsia="Times New Roman" w:hAnsi="Times New Roman" w:cs="Times New Roman"/>
          <w:sz w:val="24"/>
          <w:szCs w:val="24"/>
          <w:lang w:val="en-US" w:eastAsia="ru-RU"/>
        </w:rPr>
        <w:t>, 103.</w:t>
      </w:r>
    </w:p>
    <w:p w14:paraId="7DF4E72A" w14:textId="12D2372E"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[2]</w:t>
      </w:r>
      <w:r w:rsidR="00F96B91" w:rsidRPr="003A7706">
        <w:rPr>
          <w:rFonts w:ascii="Times New Roman" w:eastAsia="Times New Roman" w:hAnsi="Times New Roman" w:cs="Times New Roman"/>
          <w:sz w:val="24"/>
          <w:szCs w:val="24"/>
          <w:lang w:val="en-US" w:eastAsia="ru-RU"/>
        </w:rPr>
        <w:tab/>
      </w:r>
      <w:r w:rsidRPr="003A7706">
        <w:rPr>
          <w:rFonts w:ascii="Times New Roman" w:eastAsia="Times New Roman" w:hAnsi="Times New Roman" w:cs="Times New Roman"/>
          <w:sz w:val="24"/>
          <w:szCs w:val="24"/>
          <w:lang w:val="en-US" w:eastAsia="ru-RU"/>
        </w:rPr>
        <w:t>R.</w:t>
      </w:r>
      <w:r w:rsidR="00F96B91"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Z. Valiev, A.</w:t>
      </w:r>
      <w:r w:rsidR="00F96B91"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P. Zhilyaev, T.</w:t>
      </w:r>
      <w:r w:rsidR="00F96B91"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 xml:space="preserve">G. Langdon, </w:t>
      </w:r>
      <w:r w:rsidRPr="003A7706">
        <w:rPr>
          <w:rFonts w:ascii="Times New Roman" w:eastAsia="Times New Roman" w:hAnsi="Times New Roman" w:cs="Times New Roman"/>
          <w:i/>
          <w:sz w:val="24"/>
          <w:szCs w:val="24"/>
          <w:lang w:val="en-US" w:eastAsia="ru-RU"/>
        </w:rPr>
        <w:t>Bulk Nanostructured Materials: Fundamentals and Applications</w:t>
      </w:r>
      <w:r w:rsidRPr="003A7706">
        <w:rPr>
          <w:rFonts w:ascii="Times New Roman" w:eastAsia="Times New Roman" w:hAnsi="Times New Roman" w:cs="Times New Roman"/>
          <w:sz w:val="24"/>
          <w:szCs w:val="24"/>
          <w:lang w:val="en-US" w:eastAsia="ru-RU"/>
        </w:rPr>
        <w:t>, Wiley/</w:t>
      </w:r>
      <w:r w:rsidR="00D70491" w:rsidRPr="003A7706">
        <w:rPr>
          <w:rFonts w:ascii="Times New Roman" w:eastAsia="Times New Roman" w:hAnsi="Times New Roman" w:cs="Times New Roman"/>
          <w:sz w:val="24"/>
          <w:szCs w:val="24"/>
          <w:lang w:val="en-US" w:eastAsia="ru-RU"/>
        </w:rPr>
        <w:t xml:space="preserve">TMS, Hoboken, NJ, USA </w:t>
      </w:r>
      <w:r w:rsidR="00D70491" w:rsidRPr="003A7706">
        <w:rPr>
          <w:rFonts w:ascii="Times New Roman" w:eastAsia="Times New Roman" w:hAnsi="Times New Roman" w:cs="Times New Roman"/>
          <w:b/>
          <w:sz w:val="24"/>
          <w:szCs w:val="24"/>
          <w:lang w:val="en-US" w:eastAsia="ru-RU"/>
        </w:rPr>
        <w:t>2014.</w:t>
      </w:r>
    </w:p>
    <w:p w14:paraId="37553E7A" w14:textId="02BBF563"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[3]</w:t>
      </w:r>
      <w:r w:rsidR="00F96B91" w:rsidRPr="003A7706">
        <w:rPr>
          <w:rFonts w:ascii="Times New Roman" w:eastAsia="Times New Roman" w:hAnsi="Times New Roman" w:cs="Times New Roman"/>
          <w:sz w:val="24"/>
          <w:szCs w:val="24"/>
          <w:lang w:val="en-US" w:eastAsia="ru-RU"/>
        </w:rPr>
        <w:tab/>
      </w:r>
      <w:r w:rsidRPr="003A7706">
        <w:rPr>
          <w:rFonts w:ascii="Times New Roman" w:eastAsia="Times New Roman" w:hAnsi="Times New Roman" w:cs="Times New Roman"/>
          <w:sz w:val="24"/>
          <w:szCs w:val="24"/>
          <w:lang w:val="en-US" w:eastAsia="ru-RU"/>
        </w:rPr>
        <w:t>R.</w:t>
      </w:r>
      <w:r w:rsidR="00D70491"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Z. Valiev, Y. Estrin, Z. Horita, T. G. Langdon, M. J. Zehetbauer, Y.</w:t>
      </w:r>
      <w:r w:rsidR="00D70491"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 xml:space="preserve">T. Zhu, </w:t>
      </w:r>
      <w:r w:rsidRPr="003A7706">
        <w:rPr>
          <w:rFonts w:ascii="Times New Roman" w:eastAsia="Times New Roman" w:hAnsi="Times New Roman" w:cs="Times New Roman"/>
          <w:i/>
          <w:sz w:val="24"/>
          <w:szCs w:val="24"/>
          <w:lang w:val="en-US" w:eastAsia="ru-RU"/>
        </w:rPr>
        <w:t>JOM</w:t>
      </w:r>
      <w:r w:rsidR="00EE13F7" w:rsidRPr="003A7706">
        <w:rPr>
          <w:rFonts w:ascii="Times New Roman" w:eastAsia="Times New Roman" w:hAnsi="Times New Roman" w:cs="Times New Roman"/>
          <w:i/>
          <w:sz w:val="24"/>
          <w:szCs w:val="24"/>
          <w:lang w:val="en-US" w:eastAsia="ru-RU"/>
        </w:rPr>
        <w:t xml:space="preserve"> </w:t>
      </w:r>
      <w:r w:rsidR="00EE13F7" w:rsidRPr="003A7706">
        <w:rPr>
          <w:rFonts w:ascii="Times New Roman" w:eastAsia="Times New Roman" w:hAnsi="Times New Roman" w:cs="Times New Roman"/>
          <w:b/>
          <w:sz w:val="24"/>
          <w:szCs w:val="24"/>
          <w:lang w:val="en-US" w:eastAsia="ru-RU"/>
        </w:rPr>
        <w:t>2016</w:t>
      </w:r>
      <w:r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68</w:t>
      </w:r>
      <w:r w:rsidRPr="003A7706">
        <w:rPr>
          <w:rFonts w:ascii="Times New Roman" w:eastAsia="Times New Roman" w:hAnsi="Times New Roman" w:cs="Times New Roman"/>
          <w:sz w:val="24"/>
          <w:szCs w:val="24"/>
          <w:lang w:val="en-US" w:eastAsia="ru-RU"/>
        </w:rPr>
        <w:t xml:space="preserve">, </w:t>
      </w:r>
      <w:r w:rsidR="00EE13F7" w:rsidRPr="003A7706">
        <w:rPr>
          <w:rFonts w:ascii="Times New Roman" w:eastAsia="Times New Roman" w:hAnsi="Times New Roman" w:cs="Times New Roman"/>
          <w:sz w:val="24"/>
          <w:szCs w:val="24"/>
          <w:lang w:val="en-US" w:eastAsia="ru-RU"/>
        </w:rPr>
        <w:t>1216.</w:t>
      </w:r>
    </w:p>
    <w:p w14:paraId="5C4AB0DA" w14:textId="6E2EE60A"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[4]</w:t>
      </w:r>
      <w:r w:rsidR="00F96B91" w:rsidRPr="003A7706">
        <w:rPr>
          <w:rFonts w:ascii="Times New Roman" w:eastAsia="Times New Roman" w:hAnsi="Times New Roman" w:cs="Times New Roman"/>
          <w:sz w:val="24"/>
          <w:szCs w:val="24"/>
          <w:lang w:val="en-US" w:eastAsia="ru-RU"/>
        </w:rPr>
        <w:tab/>
      </w:r>
      <w:r w:rsidR="00EE13F7" w:rsidRPr="003A7706">
        <w:rPr>
          <w:rFonts w:ascii="Times New Roman" w:eastAsia="Times New Roman" w:hAnsi="Times New Roman" w:cs="Times New Roman"/>
          <w:sz w:val="24"/>
          <w:szCs w:val="24"/>
          <w:lang w:val="en-US" w:eastAsia="ru-RU"/>
        </w:rPr>
        <w:t xml:space="preserve">I. P. </w:t>
      </w:r>
      <w:r w:rsidRPr="003A7706">
        <w:rPr>
          <w:rFonts w:ascii="Times New Roman" w:eastAsia="Times New Roman" w:hAnsi="Times New Roman" w:cs="Times New Roman"/>
          <w:sz w:val="24"/>
          <w:szCs w:val="24"/>
          <w:lang w:val="en-US" w:eastAsia="ru-RU"/>
        </w:rPr>
        <w:t xml:space="preserve">Semenova, </w:t>
      </w:r>
      <w:r w:rsidR="00EE13F7" w:rsidRPr="003A7706">
        <w:rPr>
          <w:rFonts w:ascii="Times New Roman" w:eastAsia="Times New Roman" w:hAnsi="Times New Roman" w:cs="Times New Roman"/>
          <w:sz w:val="24"/>
          <w:szCs w:val="24"/>
          <w:lang w:val="en-US" w:eastAsia="ru-RU"/>
        </w:rPr>
        <w:t xml:space="preserve">L. R. </w:t>
      </w:r>
      <w:r w:rsidRPr="003A7706">
        <w:rPr>
          <w:rFonts w:ascii="Times New Roman" w:eastAsia="Times New Roman" w:hAnsi="Times New Roman" w:cs="Times New Roman"/>
          <w:sz w:val="24"/>
          <w:szCs w:val="24"/>
          <w:lang w:val="en-US" w:eastAsia="ru-RU"/>
        </w:rPr>
        <w:t xml:space="preserve">Saitova, </w:t>
      </w:r>
      <w:r w:rsidR="00EE13F7" w:rsidRPr="003A7706">
        <w:rPr>
          <w:rFonts w:ascii="Times New Roman" w:eastAsia="Times New Roman" w:hAnsi="Times New Roman" w:cs="Times New Roman"/>
          <w:sz w:val="24"/>
          <w:szCs w:val="24"/>
          <w:lang w:val="en-US" w:eastAsia="ru-RU"/>
        </w:rPr>
        <w:t xml:space="preserve">G. I. </w:t>
      </w:r>
      <w:r w:rsidRPr="003A7706">
        <w:rPr>
          <w:rFonts w:ascii="Times New Roman" w:eastAsia="Times New Roman" w:hAnsi="Times New Roman" w:cs="Times New Roman"/>
          <w:sz w:val="24"/>
          <w:szCs w:val="24"/>
          <w:lang w:val="en-US" w:eastAsia="ru-RU"/>
        </w:rPr>
        <w:t xml:space="preserve">Raab, </w:t>
      </w:r>
      <w:r w:rsidR="00EE13F7" w:rsidRPr="003A7706">
        <w:rPr>
          <w:rFonts w:ascii="Times New Roman" w:eastAsia="Times New Roman" w:hAnsi="Times New Roman" w:cs="Times New Roman"/>
          <w:sz w:val="24"/>
          <w:szCs w:val="24"/>
          <w:lang w:val="en-US" w:eastAsia="ru-RU"/>
        </w:rPr>
        <w:t xml:space="preserve">R. Z. </w:t>
      </w:r>
      <w:r w:rsidRPr="003A7706">
        <w:rPr>
          <w:rFonts w:ascii="Times New Roman" w:eastAsia="Times New Roman" w:hAnsi="Times New Roman" w:cs="Times New Roman"/>
          <w:sz w:val="24"/>
          <w:szCs w:val="24"/>
          <w:lang w:val="en-US" w:eastAsia="ru-RU"/>
        </w:rPr>
        <w:t>Valiev</w:t>
      </w:r>
      <w:r w:rsidR="00EE13F7"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00EE13F7" w:rsidRPr="003A7706">
        <w:rPr>
          <w:rFonts w:ascii="Times New Roman" w:eastAsia="Times New Roman" w:hAnsi="Times New Roman" w:cs="Times New Roman"/>
          <w:i/>
          <w:sz w:val="24"/>
          <w:szCs w:val="24"/>
          <w:lang w:val="en-US" w:eastAsia="ru-RU"/>
        </w:rPr>
        <w:t>Mater. Sci. Eng., A</w:t>
      </w:r>
      <w:r w:rsidRPr="003A7706">
        <w:rPr>
          <w:rFonts w:ascii="Times New Roman" w:eastAsia="Times New Roman" w:hAnsi="Times New Roman" w:cs="Times New Roman"/>
          <w:sz w:val="24"/>
          <w:szCs w:val="24"/>
          <w:lang w:val="en-US" w:eastAsia="ru-RU"/>
        </w:rPr>
        <w:t xml:space="preserve"> </w:t>
      </w:r>
      <w:r w:rsidR="00EE13F7" w:rsidRPr="003A7706">
        <w:rPr>
          <w:rFonts w:ascii="Times New Roman" w:eastAsia="Times New Roman" w:hAnsi="Times New Roman" w:cs="Times New Roman"/>
          <w:b/>
          <w:sz w:val="24"/>
          <w:szCs w:val="24"/>
          <w:lang w:val="en-US" w:eastAsia="ru-RU"/>
        </w:rPr>
        <w:t>2004</w:t>
      </w:r>
      <w:r w:rsidR="00EE13F7"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387-389</w:t>
      </w:r>
      <w:r w:rsidR="00EE13F7"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805.</w:t>
      </w:r>
    </w:p>
    <w:p w14:paraId="386F6F91" w14:textId="73B2564A"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lastRenderedPageBreak/>
        <w:t>[5]</w:t>
      </w:r>
      <w:r w:rsidR="00F96B91" w:rsidRPr="003A7706">
        <w:rPr>
          <w:rFonts w:ascii="Times New Roman" w:eastAsia="Times New Roman" w:hAnsi="Times New Roman" w:cs="Times New Roman"/>
          <w:sz w:val="24"/>
          <w:szCs w:val="24"/>
          <w:lang w:val="en-US" w:eastAsia="ru-RU"/>
        </w:rPr>
        <w:tab/>
      </w:r>
      <w:r w:rsidR="00EE13F7" w:rsidRPr="003A7706">
        <w:rPr>
          <w:rFonts w:ascii="Times New Roman" w:eastAsia="Times New Roman" w:hAnsi="Times New Roman" w:cs="Times New Roman"/>
          <w:sz w:val="24"/>
          <w:szCs w:val="24"/>
          <w:lang w:val="en-US" w:eastAsia="ru-RU"/>
        </w:rPr>
        <w:t xml:space="preserve">S. V. </w:t>
      </w:r>
      <w:r w:rsidRPr="003A7706">
        <w:rPr>
          <w:rFonts w:ascii="Times New Roman" w:eastAsia="Times New Roman" w:hAnsi="Times New Roman" w:cs="Times New Roman"/>
          <w:sz w:val="24"/>
          <w:szCs w:val="24"/>
          <w:lang w:val="en-US" w:eastAsia="ru-RU"/>
        </w:rPr>
        <w:t>Zherebtsov, G.</w:t>
      </w:r>
      <w:r w:rsidR="00EE13F7"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A.</w:t>
      </w:r>
      <w:r w:rsidR="00EE13F7" w:rsidRPr="003A7706">
        <w:rPr>
          <w:rFonts w:ascii="Times New Roman" w:eastAsia="Times New Roman" w:hAnsi="Times New Roman" w:cs="Times New Roman"/>
          <w:sz w:val="24"/>
          <w:szCs w:val="24"/>
          <w:lang w:val="en-US" w:eastAsia="ru-RU"/>
        </w:rPr>
        <w:t xml:space="preserve"> Salishchev</w:t>
      </w:r>
      <w:r w:rsidRPr="003A7706">
        <w:rPr>
          <w:rFonts w:ascii="Times New Roman" w:eastAsia="Times New Roman" w:hAnsi="Times New Roman" w:cs="Times New Roman"/>
          <w:sz w:val="24"/>
          <w:szCs w:val="24"/>
          <w:lang w:val="en-US" w:eastAsia="ru-RU"/>
        </w:rPr>
        <w:t>, R.</w:t>
      </w:r>
      <w:r w:rsidR="00EE13F7"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 xml:space="preserve">M. </w:t>
      </w:r>
      <w:r w:rsidR="00EE13F7" w:rsidRPr="003A7706">
        <w:rPr>
          <w:rFonts w:ascii="Times New Roman" w:eastAsia="Times New Roman" w:hAnsi="Times New Roman" w:cs="Times New Roman"/>
          <w:sz w:val="24"/>
          <w:szCs w:val="24"/>
          <w:lang w:val="en-US" w:eastAsia="ru-RU"/>
        </w:rPr>
        <w:t xml:space="preserve">Galeyev, </w:t>
      </w:r>
      <w:r w:rsidR="00EE13F7" w:rsidRPr="003A7706">
        <w:rPr>
          <w:rFonts w:ascii="Times New Roman" w:eastAsia="Times New Roman" w:hAnsi="Times New Roman" w:cs="Times New Roman"/>
          <w:i/>
          <w:sz w:val="24"/>
          <w:szCs w:val="24"/>
          <w:lang w:val="en-US" w:eastAsia="ru-RU"/>
        </w:rPr>
        <w:t>Defect Diffus.</w:t>
      </w:r>
      <w:r w:rsidRPr="003A7706">
        <w:rPr>
          <w:rFonts w:ascii="Times New Roman" w:eastAsia="Times New Roman" w:hAnsi="Times New Roman" w:cs="Times New Roman"/>
          <w:i/>
          <w:sz w:val="24"/>
          <w:szCs w:val="24"/>
          <w:lang w:val="en-US" w:eastAsia="ru-RU"/>
        </w:rPr>
        <w:t xml:space="preserve"> Fo</w:t>
      </w:r>
      <w:r w:rsidR="00EE13F7" w:rsidRPr="003A7706">
        <w:rPr>
          <w:rFonts w:ascii="Times New Roman" w:eastAsia="Times New Roman" w:hAnsi="Times New Roman" w:cs="Times New Roman"/>
          <w:i/>
          <w:sz w:val="24"/>
          <w:szCs w:val="24"/>
          <w:lang w:val="en-US" w:eastAsia="ru-RU"/>
        </w:rPr>
        <w:t>rum</w:t>
      </w:r>
      <w:r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b/>
          <w:sz w:val="24"/>
          <w:szCs w:val="24"/>
          <w:lang w:val="en-US" w:eastAsia="ru-RU"/>
        </w:rPr>
        <w:t>2002</w:t>
      </w:r>
      <w:r w:rsidR="00EE13F7"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208-209</w:t>
      </w:r>
      <w:r w:rsidR="00EE13F7" w:rsidRPr="003A7706">
        <w:rPr>
          <w:rFonts w:ascii="Times New Roman" w:eastAsia="Times New Roman" w:hAnsi="Times New Roman" w:cs="Times New Roman"/>
          <w:sz w:val="24"/>
          <w:szCs w:val="24"/>
          <w:lang w:val="en-US" w:eastAsia="ru-RU"/>
        </w:rPr>
        <w:t>, 237.</w:t>
      </w:r>
    </w:p>
    <w:p w14:paraId="2617D562" w14:textId="6F584F17" w:rsidR="00621121" w:rsidRPr="003A7706" w:rsidRDefault="00621121" w:rsidP="001C3D27">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[6]</w:t>
      </w:r>
      <w:r w:rsidR="00F96B91" w:rsidRPr="003A7706">
        <w:rPr>
          <w:rFonts w:ascii="Times New Roman" w:eastAsia="Times New Roman" w:hAnsi="Times New Roman" w:cs="Times New Roman"/>
          <w:sz w:val="24"/>
          <w:szCs w:val="24"/>
          <w:lang w:val="en-US" w:eastAsia="ru-RU"/>
        </w:rPr>
        <w:tab/>
      </w:r>
      <w:r w:rsidR="00EE13F7" w:rsidRPr="003A7706">
        <w:rPr>
          <w:rFonts w:ascii="Times New Roman" w:eastAsia="Times New Roman" w:hAnsi="Times New Roman" w:cs="Times New Roman"/>
          <w:sz w:val="24"/>
          <w:szCs w:val="24"/>
          <w:lang w:val="en-US" w:eastAsia="ru-RU"/>
        </w:rPr>
        <w:t>S. Zherebtsov, E. Kudryavtsev, S. Kostjuchenko, S.</w:t>
      </w:r>
      <w:r w:rsidR="001C3D27" w:rsidRPr="003A7706">
        <w:rPr>
          <w:rFonts w:ascii="Times New Roman" w:eastAsia="Times New Roman" w:hAnsi="Times New Roman" w:cs="Times New Roman"/>
          <w:sz w:val="24"/>
          <w:szCs w:val="24"/>
          <w:lang w:val="en-US" w:eastAsia="ru-RU"/>
        </w:rPr>
        <w:t xml:space="preserve"> Malysheva, </w:t>
      </w:r>
      <w:r w:rsidR="00EE13F7" w:rsidRPr="003A7706">
        <w:rPr>
          <w:rFonts w:ascii="Times New Roman" w:eastAsia="Times New Roman" w:hAnsi="Times New Roman" w:cs="Times New Roman"/>
          <w:sz w:val="24"/>
          <w:szCs w:val="24"/>
          <w:lang w:val="en-US" w:eastAsia="ru-RU"/>
        </w:rPr>
        <w:t>G.</w:t>
      </w:r>
      <w:r w:rsidR="001C3D27" w:rsidRPr="003A7706">
        <w:rPr>
          <w:rFonts w:ascii="Times New Roman" w:eastAsia="Times New Roman" w:hAnsi="Times New Roman" w:cs="Times New Roman"/>
          <w:sz w:val="24"/>
          <w:szCs w:val="24"/>
          <w:lang w:val="en-US" w:eastAsia="ru-RU"/>
        </w:rPr>
        <w:t xml:space="preserve"> Salishchev, </w:t>
      </w:r>
      <w:r w:rsidRPr="003A7706">
        <w:rPr>
          <w:rFonts w:ascii="Times New Roman" w:eastAsia="Times New Roman" w:hAnsi="Times New Roman" w:cs="Times New Roman"/>
          <w:i/>
          <w:sz w:val="24"/>
          <w:szCs w:val="24"/>
          <w:lang w:val="en-US" w:eastAsia="ru-RU"/>
        </w:rPr>
        <w:t>Mater. Sci. Eng.</w:t>
      </w:r>
      <w:r w:rsidR="001C3D27" w:rsidRPr="003A7706">
        <w:rPr>
          <w:rFonts w:ascii="Times New Roman" w:eastAsia="Times New Roman" w:hAnsi="Times New Roman" w:cs="Times New Roman"/>
          <w:i/>
          <w:sz w:val="24"/>
          <w:szCs w:val="24"/>
          <w:lang w:val="en-US" w:eastAsia="ru-RU"/>
        </w:rPr>
        <w:t>,</w:t>
      </w:r>
      <w:r w:rsidRPr="003A7706">
        <w:rPr>
          <w:rFonts w:ascii="Times New Roman" w:eastAsia="Times New Roman" w:hAnsi="Times New Roman" w:cs="Times New Roman"/>
          <w:i/>
          <w:sz w:val="24"/>
          <w:szCs w:val="24"/>
          <w:lang w:val="en-US" w:eastAsia="ru-RU"/>
        </w:rPr>
        <w:t xml:space="preserve"> A</w:t>
      </w:r>
      <w:r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b/>
          <w:sz w:val="24"/>
          <w:szCs w:val="24"/>
          <w:lang w:val="en-US" w:eastAsia="ru-RU"/>
        </w:rPr>
        <w:t>2012</w:t>
      </w:r>
      <w:r w:rsidR="001C3D27"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536</w:t>
      </w:r>
      <w:r w:rsidR="001C3D27" w:rsidRPr="003A7706">
        <w:rPr>
          <w:rFonts w:ascii="Times New Roman" w:eastAsia="Times New Roman" w:hAnsi="Times New Roman" w:cs="Times New Roman"/>
          <w:sz w:val="24"/>
          <w:szCs w:val="24"/>
          <w:lang w:val="en-US" w:eastAsia="ru-RU"/>
        </w:rPr>
        <w:t>, 190</w:t>
      </w:r>
      <w:r w:rsidRPr="003A7706">
        <w:rPr>
          <w:rFonts w:ascii="Times New Roman" w:eastAsia="Times New Roman" w:hAnsi="Times New Roman" w:cs="Times New Roman"/>
          <w:sz w:val="24"/>
          <w:szCs w:val="24"/>
          <w:lang w:val="en-US" w:eastAsia="ru-RU"/>
        </w:rPr>
        <w:t>.</w:t>
      </w:r>
    </w:p>
    <w:p w14:paraId="7B61E3EB" w14:textId="5AFABC38"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[7]</w:t>
      </w:r>
      <w:r w:rsidR="00F96B91" w:rsidRPr="003A7706">
        <w:rPr>
          <w:rFonts w:ascii="Times New Roman" w:eastAsia="Times New Roman" w:hAnsi="Times New Roman" w:cs="Times New Roman"/>
          <w:sz w:val="24"/>
          <w:szCs w:val="24"/>
          <w:lang w:val="en-US" w:eastAsia="ru-RU"/>
        </w:rPr>
        <w:tab/>
      </w:r>
      <w:r w:rsidRPr="003A7706">
        <w:rPr>
          <w:rFonts w:ascii="Times New Roman" w:eastAsia="Times New Roman" w:hAnsi="Times New Roman" w:cs="Times New Roman"/>
          <w:sz w:val="24"/>
          <w:szCs w:val="24"/>
          <w:lang w:val="en-US" w:eastAsia="ru-RU"/>
        </w:rPr>
        <w:t xml:space="preserve">Y. Estrin, A. Vinogradov, </w:t>
      </w:r>
      <w:r w:rsidRPr="003A7706">
        <w:rPr>
          <w:rFonts w:ascii="Times New Roman" w:eastAsia="Times New Roman" w:hAnsi="Times New Roman" w:cs="Times New Roman"/>
          <w:i/>
          <w:sz w:val="24"/>
          <w:szCs w:val="24"/>
          <w:lang w:val="en-US" w:eastAsia="ru-RU"/>
        </w:rPr>
        <w:t>Acta Mater.</w:t>
      </w:r>
      <w:r w:rsidRPr="003A7706">
        <w:rPr>
          <w:rFonts w:ascii="Times New Roman" w:eastAsia="Times New Roman" w:hAnsi="Times New Roman" w:cs="Times New Roman"/>
          <w:sz w:val="24"/>
          <w:szCs w:val="24"/>
          <w:lang w:val="en-US" w:eastAsia="ru-RU"/>
        </w:rPr>
        <w:t xml:space="preserve"> </w:t>
      </w:r>
      <w:r w:rsidR="001C3D27" w:rsidRPr="003A7706">
        <w:rPr>
          <w:rFonts w:ascii="Times New Roman" w:eastAsia="Times New Roman" w:hAnsi="Times New Roman" w:cs="Times New Roman"/>
          <w:b/>
          <w:sz w:val="24"/>
          <w:szCs w:val="24"/>
          <w:lang w:val="en-US" w:eastAsia="ru-RU"/>
        </w:rPr>
        <w:t>2013</w:t>
      </w:r>
      <w:r w:rsidR="001C3D27"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61</w:t>
      </w:r>
      <w:r w:rsidR="001C3D27"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782</w:t>
      </w:r>
      <w:r w:rsidR="001C3D27" w:rsidRPr="003A7706">
        <w:rPr>
          <w:rFonts w:ascii="Times New Roman" w:eastAsia="Times New Roman" w:hAnsi="Times New Roman" w:cs="Times New Roman"/>
          <w:sz w:val="24"/>
          <w:szCs w:val="24"/>
          <w:lang w:val="en-US" w:eastAsia="ru-RU"/>
        </w:rPr>
        <w:t>.</w:t>
      </w:r>
    </w:p>
    <w:p w14:paraId="7571ADF9" w14:textId="23F3953B"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[8]</w:t>
      </w:r>
      <w:r w:rsidR="00F96B91" w:rsidRPr="003A7706">
        <w:rPr>
          <w:rFonts w:ascii="Times New Roman" w:eastAsia="Times New Roman" w:hAnsi="Times New Roman" w:cs="Times New Roman"/>
          <w:sz w:val="24"/>
          <w:szCs w:val="24"/>
          <w:lang w:val="en-US" w:eastAsia="ru-RU"/>
        </w:rPr>
        <w:tab/>
      </w:r>
      <w:r w:rsidR="001C3D27" w:rsidRPr="003A7706">
        <w:rPr>
          <w:rFonts w:ascii="Times New Roman" w:eastAsia="Times New Roman" w:hAnsi="Times New Roman" w:cs="Times New Roman"/>
          <w:sz w:val="24"/>
          <w:szCs w:val="24"/>
          <w:lang w:val="en-US" w:eastAsia="ru-RU"/>
        </w:rPr>
        <w:t xml:space="preserve">I. </w:t>
      </w:r>
      <w:r w:rsidRPr="003A7706">
        <w:rPr>
          <w:rFonts w:ascii="Times New Roman" w:eastAsia="Times New Roman" w:hAnsi="Times New Roman" w:cs="Times New Roman"/>
          <w:sz w:val="24"/>
          <w:szCs w:val="24"/>
          <w:lang w:val="en-US" w:eastAsia="ru-RU"/>
        </w:rPr>
        <w:t>P. Semenova, V</w:t>
      </w:r>
      <w:r w:rsidR="001C3D27"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V. Polyakova, G</w:t>
      </w:r>
      <w:r w:rsidR="001C3D27" w:rsidRPr="003A7706">
        <w:rPr>
          <w:rFonts w:ascii="Times New Roman" w:eastAsia="Times New Roman" w:hAnsi="Times New Roman" w:cs="Times New Roman"/>
          <w:sz w:val="24"/>
          <w:szCs w:val="24"/>
          <w:lang w:val="en-US" w:eastAsia="ru-RU"/>
        </w:rPr>
        <w:t>. S. Dyakonov,</w:t>
      </w:r>
      <w:r w:rsidRPr="003A7706">
        <w:rPr>
          <w:rFonts w:ascii="Times New Roman" w:eastAsia="Times New Roman" w:hAnsi="Times New Roman" w:cs="Times New Roman"/>
          <w:sz w:val="24"/>
          <w:szCs w:val="24"/>
          <w:lang w:val="en-US" w:eastAsia="ru-RU"/>
        </w:rPr>
        <w:t xml:space="preserve"> A</w:t>
      </w:r>
      <w:r w:rsidR="001C3D27"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V. Polyakov</w:t>
      </w:r>
      <w:r w:rsidR="001C3D27"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Adv. Eng. Mater.</w:t>
      </w:r>
      <w:r w:rsidR="001C3D27"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DOI: 10.1002/adem.201900651</w:t>
      </w:r>
      <w:r w:rsidR="00CB585A" w:rsidRPr="003A7706">
        <w:rPr>
          <w:rFonts w:ascii="Times New Roman" w:eastAsia="Times New Roman" w:hAnsi="Times New Roman" w:cs="Times New Roman"/>
          <w:sz w:val="24"/>
          <w:szCs w:val="24"/>
          <w:lang w:val="en-US" w:eastAsia="ru-RU"/>
        </w:rPr>
        <w:t>.</w:t>
      </w:r>
    </w:p>
    <w:p w14:paraId="252C1030" w14:textId="74A7F647"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[9]</w:t>
      </w:r>
      <w:r w:rsidRPr="003A7706">
        <w:rPr>
          <w:rFonts w:ascii="Times New Roman" w:eastAsia="Times New Roman" w:hAnsi="Times New Roman" w:cs="Times New Roman"/>
          <w:sz w:val="24"/>
          <w:szCs w:val="24"/>
          <w:lang w:val="en-US" w:eastAsia="ru-RU"/>
        </w:rPr>
        <w:tab/>
        <w:t>Y.</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D. Zhang, S.</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B. Jin, P.</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W. Trimby, X.</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Z. Liao, M.</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Yu. Murashkin, R.</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Z. Valiev, J.</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Z. Liu, J.</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M. Cairney, S.</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 xml:space="preserve">P. Ringer, G. Sha, </w:t>
      </w:r>
      <w:r w:rsidRPr="003A7706">
        <w:rPr>
          <w:rFonts w:ascii="Times New Roman" w:eastAsia="Times New Roman" w:hAnsi="Times New Roman" w:cs="Times New Roman"/>
          <w:i/>
          <w:sz w:val="24"/>
          <w:szCs w:val="24"/>
          <w:lang w:val="en-US" w:eastAsia="ru-RU"/>
        </w:rPr>
        <w:t>Acta Mater</w:t>
      </w:r>
      <w:r w:rsidR="00AA067F" w:rsidRPr="003A7706">
        <w:rPr>
          <w:rFonts w:ascii="Times New Roman" w:eastAsia="Times New Roman" w:hAnsi="Times New Roman" w:cs="Times New Roman"/>
          <w:i/>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00AA067F" w:rsidRPr="003A7706">
        <w:rPr>
          <w:rFonts w:ascii="Times New Roman" w:eastAsia="Times New Roman" w:hAnsi="Times New Roman" w:cs="Times New Roman"/>
          <w:b/>
          <w:sz w:val="24"/>
          <w:szCs w:val="24"/>
          <w:lang w:val="en-US" w:eastAsia="ru-RU"/>
        </w:rPr>
        <w:t>2019</w:t>
      </w:r>
      <w:r w:rsidR="00AA067F"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162</w:t>
      </w:r>
      <w:r w:rsidR="00AA067F"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19</w:t>
      </w:r>
      <w:r w:rsidR="00AA067F" w:rsidRPr="003A7706">
        <w:rPr>
          <w:rFonts w:ascii="Times New Roman" w:eastAsia="Times New Roman" w:hAnsi="Times New Roman" w:cs="Times New Roman"/>
          <w:sz w:val="24"/>
          <w:szCs w:val="24"/>
          <w:lang w:val="en-US" w:eastAsia="ru-RU"/>
        </w:rPr>
        <w:t>.</w:t>
      </w:r>
    </w:p>
    <w:p w14:paraId="2675B61D" w14:textId="1C176C0A"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[10]</w:t>
      </w:r>
      <w:r w:rsidRPr="003A7706">
        <w:rPr>
          <w:rFonts w:ascii="Times New Roman" w:eastAsia="Times New Roman" w:hAnsi="Times New Roman" w:cs="Times New Roman"/>
          <w:sz w:val="24"/>
          <w:szCs w:val="24"/>
          <w:lang w:val="en-US" w:eastAsia="ru-RU"/>
        </w:rPr>
        <w:tab/>
        <w:t>R.</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Z. Valiev, V.</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U. Kazykhanov, A.</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M. Mavlyutov, A.</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A. Yudakhina, N.</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Q. Chinh, M.</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 xml:space="preserve">Yu. Murashkin, </w:t>
      </w:r>
      <w:r w:rsidRPr="003A7706">
        <w:rPr>
          <w:rFonts w:ascii="Times New Roman" w:eastAsia="Times New Roman" w:hAnsi="Times New Roman" w:cs="Times New Roman"/>
          <w:i/>
          <w:sz w:val="24"/>
          <w:szCs w:val="24"/>
          <w:lang w:val="en-US" w:eastAsia="ru-RU"/>
        </w:rPr>
        <w:t>Adv</w:t>
      </w:r>
      <w:r w:rsidR="00CB585A" w:rsidRPr="003A7706">
        <w:rPr>
          <w:rFonts w:ascii="Times New Roman" w:eastAsia="Times New Roman" w:hAnsi="Times New Roman" w:cs="Times New Roman"/>
          <w:i/>
          <w:sz w:val="24"/>
          <w:szCs w:val="24"/>
          <w:lang w:val="en-US" w:eastAsia="ru-RU"/>
        </w:rPr>
        <w:t>.</w:t>
      </w:r>
      <w:r w:rsidRPr="003A7706">
        <w:rPr>
          <w:rFonts w:ascii="Times New Roman" w:eastAsia="Times New Roman" w:hAnsi="Times New Roman" w:cs="Times New Roman"/>
          <w:i/>
          <w:sz w:val="24"/>
          <w:szCs w:val="24"/>
          <w:lang w:val="en-US" w:eastAsia="ru-RU"/>
        </w:rPr>
        <w:t xml:space="preserve"> E</w:t>
      </w:r>
      <w:r w:rsidR="00CB585A" w:rsidRPr="003A7706">
        <w:rPr>
          <w:rFonts w:ascii="Times New Roman" w:eastAsia="Times New Roman" w:hAnsi="Times New Roman" w:cs="Times New Roman"/>
          <w:i/>
          <w:sz w:val="24"/>
          <w:szCs w:val="24"/>
          <w:lang w:val="en-US" w:eastAsia="ru-RU"/>
        </w:rPr>
        <w:t>ng. Mater.</w:t>
      </w:r>
      <w:r w:rsidR="00CB585A" w:rsidRPr="003A7706">
        <w:rPr>
          <w:rFonts w:ascii="Times New Roman" w:eastAsia="Times New Roman" w:hAnsi="Times New Roman" w:cs="Times New Roman"/>
          <w:sz w:val="24"/>
          <w:szCs w:val="24"/>
          <w:lang w:val="en-US" w:eastAsia="ru-RU"/>
        </w:rPr>
        <w:t xml:space="preserve"> </w:t>
      </w:r>
      <w:r w:rsidR="00CB585A" w:rsidRPr="003A7706">
        <w:rPr>
          <w:rFonts w:ascii="Times New Roman" w:eastAsia="Times New Roman" w:hAnsi="Times New Roman" w:cs="Times New Roman"/>
          <w:b/>
          <w:sz w:val="24"/>
          <w:szCs w:val="24"/>
          <w:lang w:val="en-US" w:eastAsia="ru-RU"/>
        </w:rPr>
        <w:t>2019</w:t>
      </w:r>
      <w:r w:rsidR="00CB585A"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00CB585A" w:rsidRPr="003A7706">
        <w:rPr>
          <w:rFonts w:ascii="Times New Roman" w:eastAsia="Times New Roman" w:hAnsi="Times New Roman" w:cs="Times New Roman"/>
          <w:i/>
          <w:sz w:val="24"/>
          <w:szCs w:val="24"/>
          <w:lang w:val="en-US" w:eastAsia="ru-RU"/>
        </w:rPr>
        <w:t>22</w:t>
      </w:r>
      <w:r w:rsidR="00CB585A" w:rsidRPr="003A7706">
        <w:rPr>
          <w:rFonts w:ascii="Times New Roman" w:eastAsia="Times New Roman" w:hAnsi="Times New Roman" w:cs="Times New Roman"/>
          <w:sz w:val="24"/>
          <w:szCs w:val="24"/>
          <w:lang w:val="en-US" w:eastAsia="ru-RU"/>
        </w:rPr>
        <w:t>, 1900555.</w:t>
      </w:r>
    </w:p>
    <w:p w14:paraId="0CD8449D" w14:textId="4C12A5A0"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[11]</w:t>
      </w:r>
      <w:r w:rsidRPr="003A7706">
        <w:rPr>
          <w:rFonts w:ascii="Times New Roman" w:eastAsia="Times New Roman" w:hAnsi="Times New Roman" w:cs="Times New Roman"/>
          <w:sz w:val="24"/>
          <w:szCs w:val="24"/>
          <w:lang w:val="en-US" w:eastAsia="ru-RU"/>
        </w:rPr>
        <w:tab/>
        <w:t>A.</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E. Medvedev, M.</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Y. Murashkin, N.</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A. Enikeev, I. Bikmukhametov, R.</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Z. Valiev, P.</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 xml:space="preserve">D. Hodgson, R. Lapovok, </w:t>
      </w:r>
      <w:r w:rsidR="00CB585A" w:rsidRPr="003A7706">
        <w:rPr>
          <w:rFonts w:ascii="Times New Roman" w:eastAsia="Times New Roman" w:hAnsi="Times New Roman" w:cs="Times New Roman"/>
          <w:i/>
          <w:sz w:val="24"/>
          <w:szCs w:val="24"/>
          <w:lang w:val="en-US" w:eastAsia="ru-RU"/>
        </w:rPr>
        <w:t>J. Alloys Compd.</w:t>
      </w:r>
      <w:r w:rsidR="00CB585A" w:rsidRPr="003A7706">
        <w:rPr>
          <w:rFonts w:ascii="Times New Roman" w:eastAsia="Times New Roman" w:hAnsi="Times New Roman" w:cs="Times New Roman"/>
          <w:sz w:val="24"/>
          <w:szCs w:val="24"/>
          <w:lang w:val="en-US" w:eastAsia="ru-RU"/>
        </w:rPr>
        <w:t xml:space="preserve"> </w:t>
      </w:r>
      <w:r w:rsidR="00CB585A" w:rsidRPr="003A7706">
        <w:rPr>
          <w:rFonts w:ascii="Times New Roman" w:eastAsia="Times New Roman" w:hAnsi="Times New Roman" w:cs="Times New Roman"/>
          <w:b/>
          <w:sz w:val="24"/>
          <w:szCs w:val="24"/>
          <w:lang w:val="en-US" w:eastAsia="ru-RU"/>
        </w:rPr>
        <w:t>2019</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796</w:t>
      </w:r>
      <w:r w:rsidR="00CB585A"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321</w:t>
      </w:r>
      <w:r w:rsidR="00CB585A" w:rsidRPr="003A7706">
        <w:rPr>
          <w:rFonts w:ascii="Times New Roman" w:eastAsia="Times New Roman" w:hAnsi="Times New Roman" w:cs="Times New Roman"/>
          <w:sz w:val="24"/>
          <w:szCs w:val="24"/>
          <w:lang w:val="en-US" w:eastAsia="ru-RU"/>
        </w:rPr>
        <w:t>.</w:t>
      </w:r>
    </w:p>
    <w:p w14:paraId="5573976A" w14:textId="17190F4A"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[12]</w:t>
      </w:r>
      <w:r w:rsidR="00F96B91" w:rsidRPr="003A7706">
        <w:rPr>
          <w:rFonts w:ascii="Times New Roman" w:eastAsia="Times New Roman" w:hAnsi="Times New Roman" w:cs="Times New Roman"/>
          <w:sz w:val="24"/>
          <w:szCs w:val="24"/>
          <w:lang w:val="en-US" w:eastAsia="ru-RU"/>
        </w:rPr>
        <w:tab/>
      </w:r>
      <w:r w:rsidRPr="003A7706">
        <w:rPr>
          <w:rFonts w:ascii="Times New Roman" w:eastAsia="Times New Roman" w:hAnsi="Times New Roman" w:cs="Times New Roman"/>
          <w:sz w:val="24"/>
          <w:szCs w:val="24"/>
          <w:lang w:val="en-US" w:eastAsia="ru-RU"/>
        </w:rPr>
        <w:t>P.</w:t>
      </w:r>
      <w:r w:rsidR="00CB585A" w:rsidRPr="003A7706">
        <w:rPr>
          <w:rFonts w:ascii="Times New Roman" w:eastAsia="Times New Roman" w:hAnsi="Times New Roman" w:cs="Times New Roman"/>
          <w:sz w:val="24"/>
          <w:szCs w:val="24"/>
          <w:lang w:val="en-US" w:eastAsia="ru-RU"/>
        </w:rPr>
        <w:t xml:space="preserve"> Budzynski,</w:t>
      </w:r>
      <w:r w:rsidRPr="003A7706">
        <w:rPr>
          <w:rFonts w:ascii="Times New Roman" w:eastAsia="Times New Roman" w:hAnsi="Times New Roman" w:cs="Times New Roman"/>
          <w:sz w:val="24"/>
          <w:szCs w:val="24"/>
          <w:lang w:val="en-US" w:eastAsia="ru-RU"/>
        </w:rPr>
        <w:t xml:space="preserve"> A.</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A.</w:t>
      </w:r>
      <w:r w:rsidR="00CB585A" w:rsidRPr="003A7706">
        <w:rPr>
          <w:rFonts w:ascii="Times New Roman" w:eastAsia="Times New Roman" w:hAnsi="Times New Roman" w:cs="Times New Roman"/>
          <w:sz w:val="24"/>
          <w:szCs w:val="24"/>
          <w:lang w:val="en-US" w:eastAsia="ru-RU"/>
        </w:rPr>
        <w:t xml:space="preserve"> Youssef,</w:t>
      </w:r>
      <w:r w:rsidRPr="003A7706">
        <w:rPr>
          <w:rFonts w:ascii="Times New Roman" w:eastAsia="Times New Roman" w:hAnsi="Times New Roman" w:cs="Times New Roman"/>
          <w:sz w:val="24"/>
          <w:szCs w:val="24"/>
          <w:lang w:val="en-US" w:eastAsia="ru-RU"/>
        </w:rPr>
        <w:t xml:space="preserve"> J. </w:t>
      </w:r>
      <w:r w:rsidR="00CB585A" w:rsidRPr="003A7706">
        <w:rPr>
          <w:rFonts w:ascii="Times New Roman" w:eastAsia="Times New Roman" w:hAnsi="Times New Roman" w:cs="Times New Roman"/>
          <w:sz w:val="24"/>
          <w:szCs w:val="24"/>
          <w:lang w:val="en-US" w:eastAsia="ru-RU"/>
        </w:rPr>
        <w:t xml:space="preserve">Sielanko, </w:t>
      </w:r>
      <w:r w:rsidRPr="003A7706">
        <w:rPr>
          <w:rFonts w:ascii="Times New Roman" w:eastAsia="Times New Roman" w:hAnsi="Times New Roman" w:cs="Times New Roman"/>
          <w:i/>
          <w:sz w:val="24"/>
          <w:szCs w:val="24"/>
          <w:lang w:val="en-US" w:eastAsia="ru-RU"/>
        </w:rPr>
        <w:t xml:space="preserve">Wear </w:t>
      </w:r>
      <w:r w:rsidR="00CB585A" w:rsidRPr="003A7706">
        <w:rPr>
          <w:rFonts w:ascii="Times New Roman" w:eastAsia="Times New Roman" w:hAnsi="Times New Roman" w:cs="Times New Roman"/>
          <w:b/>
          <w:sz w:val="24"/>
          <w:szCs w:val="24"/>
          <w:lang w:val="en-US" w:eastAsia="ru-RU"/>
        </w:rPr>
        <w:t>2006</w:t>
      </w:r>
      <w:r w:rsidR="00CB585A"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261</w:t>
      </w:r>
      <w:r w:rsidR="00CB585A" w:rsidRPr="003A7706">
        <w:rPr>
          <w:rFonts w:ascii="Times New Roman" w:eastAsia="Times New Roman" w:hAnsi="Times New Roman" w:cs="Times New Roman"/>
          <w:sz w:val="24"/>
          <w:szCs w:val="24"/>
          <w:lang w:val="en-US" w:eastAsia="ru-RU"/>
        </w:rPr>
        <w:t>, 1271.</w:t>
      </w:r>
    </w:p>
    <w:p w14:paraId="4E849DA4" w14:textId="756073AF"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[13]</w:t>
      </w:r>
      <w:r w:rsidR="00F96B91" w:rsidRPr="003A7706">
        <w:rPr>
          <w:rFonts w:ascii="Times New Roman" w:eastAsia="Times New Roman" w:hAnsi="Times New Roman" w:cs="Times New Roman"/>
          <w:sz w:val="24"/>
          <w:szCs w:val="24"/>
          <w:lang w:val="en-US" w:eastAsia="ru-RU"/>
        </w:rPr>
        <w:tab/>
      </w:r>
      <w:r w:rsidRPr="003A7706">
        <w:rPr>
          <w:rFonts w:ascii="Times New Roman" w:eastAsia="Times New Roman" w:hAnsi="Times New Roman" w:cs="Times New Roman"/>
          <w:sz w:val="24"/>
          <w:szCs w:val="24"/>
          <w:lang w:val="en-US" w:eastAsia="ru-RU"/>
        </w:rPr>
        <w:t>A. Zhecheva, W. Sha, S. Malinov, A. Long.</w:t>
      </w:r>
      <w:r w:rsidR="006B503D"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006B503D" w:rsidRPr="003A7706">
        <w:rPr>
          <w:rFonts w:ascii="Times New Roman" w:eastAsia="Times New Roman" w:hAnsi="Times New Roman" w:cs="Times New Roman"/>
          <w:i/>
          <w:sz w:val="24"/>
          <w:szCs w:val="24"/>
          <w:lang w:val="en-US" w:eastAsia="ru-RU"/>
        </w:rPr>
        <w:t>Surf. Coat. Technol.</w:t>
      </w:r>
      <w:r w:rsidR="006B503D" w:rsidRPr="003A7706">
        <w:rPr>
          <w:rFonts w:ascii="Times New Roman" w:eastAsia="Times New Roman" w:hAnsi="Times New Roman" w:cs="Times New Roman"/>
          <w:sz w:val="24"/>
          <w:szCs w:val="24"/>
          <w:lang w:val="en-US" w:eastAsia="ru-RU"/>
        </w:rPr>
        <w:t xml:space="preserve"> </w:t>
      </w:r>
      <w:r w:rsidR="006B503D" w:rsidRPr="003A7706">
        <w:rPr>
          <w:rFonts w:ascii="Times New Roman" w:eastAsia="Times New Roman" w:hAnsi="Times New Roman" w:cs="Times New Roman"/>
          <w:b/>
          <w:sz w:val="24"/>
          <w:szCs w:val="24"/>
          <w:lang w:val="en-US" w:eastAsia="ru-RU"/>
        </w:rPr>
        <w:t>2005</w:t>
      </w:r>
      <w:r w:rsidR="006B503D"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006B503D" w:rsidRPr="003A7706">
        <w:rPr>
          <w:rFonts w:ascii="Times New Roman" w:eastAsia="Times New Roman" w:hAnsi="Times New Roman" w:cs="Times New Roman"/>
          <w:i/>
          <w:sz w:val="24"/>
          <w:szCs w:val="24"/>
          <w:lang w:val="en-US" w:eastAsia="ru-RU"/>
        </w:rPr>
        <w:t>200</w:t>
      </w:r>
      <w:r w:rsidR="006B503D"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2192</w:t>
      </w:r>
      <w:r w:rsidR="006B503D" w:rsidRPr="003A7706">
        <w:rPr>
          <w:rFonts w:ascii="Times New Roman" w:eastAsia="Times New Roman" w:hAnsi="Times New Roman" w:cs="Times New Roman"/>
          <w:sz w:val="24"/>
          <w:szCs w:val="24"/>
          <w:lang w:val="en-US" w:eastAsia="ru-RU"/>
        </w:rPr>
        <w:t>.</w:t>
      </w:r>
    </w:p>
    <w:p w14:paraId="50A07824" w14:textId="1602A73D"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[14]</w:t>
      </w:r>
      <w:r w:rsidR="00F96B91" w:rsidRPr="003A7706">
        <w:rPr>
          <w:rFonts w:ascii="Times New Roman" w:eastAsia="Times New Roman" w:hAnsi="Times New Roman" w:cs="Times New Roman"/>
          <w:sz w:val="24"/>
          <w:szCs w:val="24"/>
          <w:lang w:val="en-US" w:eastAsia="ru-RU"/>
        </w:rPr>
        <w:tab/>
      </w:r>
      <w:r w:rsidRPr="003A7706">
        <w:rPr>
          <w:rFonts w:ascii="Times New Roman" w:eastAsia="Times New Roman" w:hAnsi="Times New Roman" w:cs="Times New Roman"/>
          <w:sz w:val="24"/>
          <w:szCs w:val="24"/>
          <w:lang w:val="en-US" w:eastAsia="ru-RU"/>
        </w:rPr>
        <w:t>S.</w:t>
      </w:r>
      <w:r w:rsidR="006B503D"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A. Muboyadzhyan, A.</w:t>
      </w:r>
      <w:r w:rsidR="006B503D"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N. Lutsenko, D.</w:t>
      </w:r>
      <w:r w:rsidR="006B503D"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A. Ale</w:t>
      </w:r>
      <w:r w:rsidR="002D1442" w:rsidRPr="003A7706">
        <w:rPr>
          <w:rFonts w:ascii="Times New Roman" w:eastAsia="Times New Roman" w:hAnsi="Times New Roman" w:cs="Times New Roman"/>
          <w:sz w:val="24"/>
          <w:szCs w:val="24"/>
          <w:lang w:val="en-US" w:eastAsia="ru-RU"/>
        </w:rPr>
        <w:t>ks</w:t>
      </w:r>
      <w:r w:rsidRPr="003A7706">
        <w:rPr>
          <w:rFonts w:ascii="Times New Roman" w:eastAsia="Times New Roman" w:hAnsi="Times New Roman" w:cs="Times New Roman"/>
          <w:sz w:val="24"/>
          <w:szCs w:val="24"/>
          <w:lang w:val="en-US" w:eastAsia="ru-RU"/>
        </w:rPr>
        <w:t>androv, D.</w:t>
      </w:r>
      <w:r w:rsidR="006B503D"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S. Gorlov, P.</w:t>
      </w:r>
      <w:r w:rsidR="006B503D"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 xml:space="preserve">L. Zhuravleva, </w:t>
      </w:r>
      <w:r w:rsidR="002D1442" w:rsidRPr="003A7706">
        <w:rPr>
          <w:rFonts w:ascii="Times New Roman" w:eastAsia="Times New Roman" w:hAnsi="Times New Roman" w:cs="Times New Roman"/>
          <w:i/>
          <w:sz w:val="24"/>
          <w:szCs w:val="24"/>
          <w:lang w:val="en-US" w:eastAsia="ru-RU"/>
        </w:rPr>
        <w:t>Russian Metallurgy (</w:t>
      </w:r>
      <w:r w:rsidRPr="003A7706">
        <w:rPr>
          <w:rFonts w:ascii="Times New Roman" w:eastAsia="Times New Roman" w:hAnsi="Times New Roman" w:cs="Times New Roman"/>
          <w:i/>
          <w:sz w:val="24"/>
          <w:szCs w:val="24"/>
          <w:lang w:val="en-US" w:eastAsia="ru-RU"/>
        </w:rPr>
        <w:t>Metal</w:t>
      </w:r>
      <w:r w:rsidR="002D1442" w:rsidRPr="003A7706">
        <w:rPr>
          <w:rFonts w:ascii="Times New Roman" w:eastAsia="Times New Roman" w:hAnsi="Times New Roman" w:cs="Times New Roman"/>
          <w:i/>
          <w:sz w:val="24"/>
          <w:szCs w:val="24"/>
          <w:lang w:val="en-US" w:eastAsia="ru-RU"/>
        </w:rPr>
        <w:t>ly)</w:t>
      </w:r>
      <w:r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b/>
          <w:sz w:val="24"/>
          <w:szCs w:val="24"/>
          <w:lang w:val="en-US" w:eastAsia="ru-RU"/>
        </w:rPr>
        <w:t>2011</w:t>
      </w:r>
      <w:r w:rsidRPr="003A7706">
        <w:rPr>
          <w:rFonts w:ascii="Times New Roman" w:eastAsia="Times New Roman" w:hAnsi="Times New Roman" w:cs="Times New Roman"/>
          <w:sz w:val="24"/>
          <w:szCs w:val="24"/>
          <w:lang w:val="en-US" w:eastAsia="ru-RU"/>
        </w:rPr>
        <w:t xml:space="preserve">, </w:t>
      </w:r>
      <w:r w:rsidR="002D1442" w:rsidRPr="003A7706">
        <w:rPr>
          <w:rFonts w:ascii="Times New Roman" w:eastAsia="Times New Roman" w:hAnsi="Times New Roman" w:cs="Times New Roman"/>
          <w:i/>
          <w:sz w:val="24"/>
          <w:szCs w:val="24"/>
          <w:lang w:val="en-US" w:eastAsia="ru-RU"/>
        </w:rPr>
        <w:t>2011</w:t>
      </w:r>
      <w:r w:rsidR="00C85AE4" w:rsidRPr="003A7706">
        <w:rPr>
          <w:rFonts w:ascii="Times New Roman" w:eastAsia="Times New Roman" w:hAnsi="Times New Roman" w:cs="Times New Roman"/>
          <w:sz w:val="24"/>
          <w:szCs w:val="24"/>
          <w:lang w:val="en-US" w:eastAsia="ru-RU"/>
        </w:rPr>
        <w:t xml:space="preserve">, </w:t>
      </w:r>
      <w:r w:rsidR="002D1442" w:rsidRPr="003A7706">
        <w:rPr>
          <w:rFonts w:ascii="Times New Roman" w:eastAsia="Times New Roman" w:hAnsi="Times New Roman" w:cs="Times New Roman"/>
          <w:sz w:val="24"/>
          <w:szCs w:val="24"/>
          <w:lang w:val="en-US" w:eastAsia="ru-RU"/>
        </w:rPr>
        <w:t>680.</w:t>
      </w:r>
      <w:r w:rsidR="00A17D43" w:rsidRPr="003A7706">
        <w:rPr>
          <w:rFonts w:ascii="Times New Roman" w:eastAsia="Times New Roman" w:hAnsi="Times New Roman" w:cs="Times New Roman"/>
          <w:sz w:val="24"/>
          <w:szCs w:val="24"/>
          <w:lang w:val="en-US" w:eastAsia="ru-RU"/>
        </w:rPr>
        <w:t xml:space="preserve"> (in Russian).</w:t>
      </w:r>
    </w:p>
    <w:p w14:paraId="372DD592" w14:textId="42129577"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[15]</w:t>
      </w:r>
      <w:r w:rsidR="00F96B91" w:rsidRPr="003A7706">
        <w:rPr>
          <w:rFonts w:ascii="Times New Roman" w:eastAsia="Times New Roman" w:hAnsi="Times New Roman" w:cs="Times New Roman"/>
          <w:sz w:val="24"/>
          <w:szCs w:val="24"/>
          <w:lang w:val="en-US" w:eastAsia="ru-RU"/>
        </w:rPr>
        <w:tab/>
      </w:r>
      <w:r w:rsidR="00C85AE4" w:rsidRPr="003A7706">
        <w:rPr>
          <w:rFonts w:ascii="Times New Roman" w:eastAsia="Times New Roman" w:hAnsi="Times New Roman" w:cs="Times New Roman"/>
          <w:sz w:val="24"/>
          <w:szCs w:val="24"/>
          <w:lang w:val="en-US" w:eastAsia="ru-RU"/>
        </w:rPr>
        <w:t xml:space="preserve">V. M. C. A </w:t>
      </w:r>
      <w:r w:rsidRPr="003A7706">
        <w:rPr>
          <w:rFonts w:ascii="Times New Roman" w:eastAsia="Times New Roman" w:hAnsi="Times New Roman" w:cs="Times New Roman"/>
          <w:sz w:val="24"/>
          <w:szCs w:val="24"/>
          <w:lang w:val="en-US" w:eastAsia="ru-RU"/>
        </w:rPr>
        <w:t xml:space="preserve">Oliveira, </w:t>
      </w:r>
      <w:r w:rsidR="00C85AE4" w:rsidRPr="003A7706">
        <w:rPr>
          <w:rFonts w:ascii="Times New Roman" w:eastAsia="Times New Roman" w:hAnsi="Times New Roman" w:cs="Times New Roman"/>
          <w:sz w:val="24"/>
          <w:szCs w:val="24"/>
          <w:lang w:val="en-US" w:eastAsia="ru-RU"/>
        </w:rPr>
        <w:t xml:space="preserve">C. </w:t>
      </w:r>
      <w:r w:rsidRPr="003A7706">
        <w:rPr>
          <w:rFonts w:ascii="Times New Roman" w:eastAsia="Times New Roman" w:hAnsi="Times New Roman" w:cs="Times New Roman"/>
          <w:sz w:val="24"/>
          <w:szCs w:val="24"/>
          <w:lang w:val="en-US" w:eastAsia="ru-RU"/>
        </w:rPr>
        <w:t xml:space="preserve">Aguiar, </w:t>
      </w:r>
      <w:r w:rsidR="00C85AE4" w:rsidRPr="003A7706">
        <w:rPr>
          <w:rFonts w:ascii="Times New Roman" w:eastAsia="Times New Roman" w:hAnsi="Times New Roman" w:cs="Times New Roman"/>
          <w:sz w:val="24"/>
          <w:szCs w:val="24"/>
          <w:lang w:val="en-US" w:eastAsia="ru-RU"/>
        </w:rPr>
        <w:t xml:space="preserve">A. M. </w:t>
      </w:r>
      <w:r w:rsidRPr="003A7706">
        <w:rPr>
          <w:rFonts w:ascii="Times New Roman" w:eastAsia="Times New Roman" w:hAnsi="Times New Roman" w:cs="Times New Roman"/>
          <w:sz w:val="24"/>
          <w:szCs w:val="24"/>
          <w:lang w:val="en-US" w:eastAsia="ru-RU"/>
        </w:rPr>
        <w:t xml:space="preserve">Vazquez, </w:t>
      </w:r>
      <w:r w:rsidR="00C85AE4" w:rsidRPr="003A7706">
        <w:rPr>
          <w:rFonts w:ascii="Times New Roman" w:eastAsia="Times New Roman" w:hAnsi="Times New Roman" w:cs="Times New Roman"/>
          <w:sz w:val="24"/>
          <w:szCs w:val="24"/>
          <w:lang w:val="en-US" w:eastAsia="ru-RU"/>
        </w:rPr>
        <w:t xml:space="preserve">A. </w:t>
      </w:r>
      <w:r w:rsidRPr="003A7706">
        <w:rPr>
          <w:rFonts w:ascii="Times New Roman" w:eastAsia="Times New Roman" w:hAnsi="Times New Roman" w:cs="Times New Roman"/>
          <w:sz w:val="24"/>
          <w:szCs w:val="24"/>
          <w:lang w:val="en-US" w:eastAsia="ru-RU"/>
        </w:rPr>
        <w:t xml:space="preserve">Robin, </w:t>
      </w:r>
      <w:r w:rsidR="00C85AE4" w:rsidRPr="003A7706">
        <w:rPr>
          <w:rFonts w:ascii="Times New Roman" w:eastAsia="Times New Roman" w:hAnsi="Times New Roman" w:cs="Times New Roman"/>
          <w:sz w:val="24"/>
          <w:szCs w:val="24"/>
          <w:lang w:val="en-US" w:eastAsia="ru-RU"/>
        </w:rPr>
        <w:t xml:space="preserve">M. J. R. </w:t>
      </w:r>
      <w:r w:rsidRPr="003A7706">
        <w:rPr>
          <w:rFonts w:ascii="Times New Roman" w:eastAsia="Times New Roman" w:hAnsi="Times New Roman" w:cs="Times New Roman"/>
          <w:sz w:val="24"/>
          <w:szCs w:val="24"/>
          <w:lang w:val="en-US" w:eastAsia="ru-RU"/>
        </w:rPr>
        <w:t>Barboza</w:t>
      </w:r>
      <w:r w:rsidR="00C85AE4"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Corros</w:t>
      </w:r>
      <w:r w:rsidR="00C85AE4"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Sci</w:t>
      </w:r>
      <w:r w:rsidR="00C85AE4" w:rsidRPr="003A7706">
        <w:rPr>
          <w:rFonts w:ascii="Times New Roman" w:eastAsia="Times New Roman" w:hAnsi="Times New Roman" w:cs="Times New Roman"/>
          <w:sz w:val="24"/>
          <w:szCs w:val="24"/>
          <w:lang w:val="en-US" w:eastAsia="ru-RU"/>
        </w:rPr>
        <w:t xml:space="preserve">. </w:t>
      </w:r>
      <w:r w:rsidR="00C85AE4" w:rsidRPr="003A7706">
        <w:rPr>
          <w:rFonts w:ascii="Times New Roman" w:eastAsia="Times New Roman" w:hAnsi="Times New Roman" w:cs="Times New Roman"/>
          <w:b/>
          <w:sz w:val="24"/>
          <w:szCs w:val="24"/>
          <w:lang w:val="en-US" w:eastAsia="ru-RU"/>
        </w:rPr>
        <w:t>2014</w:t>
      </w:r>
      <w:r w:rsidR="00C85AE4" w:rsidRPr="003A7706">
        <w:rPr>
          <w:rFonts w:ascii="Times New Roman" w:eastAsia="Times New Roman" w:hAnsi="Times New Roman" w:cs="Times New Roman"/>
          <w:sz w:val="24"/>
          <w:szCs w:val="24"/>
          <w:lang w:val="en-US" w:eastAsia="ru-RU"/>
        </w:rPr>
        <w:t xml:space="preserve">, </w:t>
      </w:r>
      <w:r w:rsidR="00C85AE4" w:rsidRPr="003A7706">
        <w:rPr>
          <w:rFonts w:ascii="Times New Roman" w:eastAsia="Times New Roman" w:hAnsi="Times New Roman" w:cs="Times New Roman"/>
          <w:i/>
          <w:sz w:val="24"/>
          <w:szCs w:val="24"/>
          <w:lang w:val="en-US" w:eastAsia="ru-RU"/>
        </w:rPr>
        <w:t>88</w:t>
      </w:r>
      <w:r w:rsidR="00C85AE4" w:rsidRPr="003A7706">
        <w:rPr>
          <w:rFonts w:ascii="Times New Roman" w:eastAsia="Times New Roman" w:hAnsi="Times New Roman" w:cs="Times New Roman"/>
          <w:sz w:val="24"/>
          <w:szCs w:val="24"/>
          <w:lang w:val="en-US" w:eastAsia="ru-RU"/>
        </w:rPr>
        <w:t>, 317</w:t>
      </w:r>
      <w:r w:rsidRPr="003A7706">
        <w:rPr>
          <w:rFonts w:ascii="Times New Roman" w:eastAsia="Times New Roman" w:hAnsi="Times New Roman" w:cs="Times New Roman"/>
          <w:sz w:val="24"/>
          <w:szCs w:val="24"/>
          <w:lang w:val="en-US" w:eastAsia="ru-RU"/>
        </w:rPr>
        <w:t>.</w:t>
      </w:r>
    </w:p>
    <w:p w14:paraId="7467095E" w14:textId="6AA20B56"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[16]</w:t>
      </w:r>
      <w:r w:rsidR="00F96B91" w:rsidRPr="003A7706">
        <w:rPr>
          <w:rFonts w:ascii="Times New Roman" w:eastAsia="Times New Roman" w:hAnsi="Times New Roman" w:cs="Times New Roman"/>
          <w:sz w:val="24"/>
          <w:szCs w:val="24"/>
          <w:lang w:val="en-US" w:eastAsia="ru-RU"/>
        </w:rPr>
        <w:tab/>
      </w:r>
      <w:r w:rsidR="00C85AE4" w:rsidRPr="003A7706">
        <w:rPr>
          <w:rFonts w:ascii="Times New Roman" w:eastAsia="Times New Roman" w:hAnsi="Times New Roman" w:cs="Times New Roman"/>
          <w:sz w:val="24"/>
          <w:szCs w:val="24"/>
          <w:lang w:val="en-US" w:eastAsia="ru-RU"/>
        </w:rPr>
        <w:t xml:space="preserve">C. T. </w:t>
      </w:r>
      <w:r w:rsidRPr="003A7706">
        <w:rPr>
          <w:rFonts w:ascii="Times New Roman" w:eastAsia="Times New Roman" w:hAnsi="Times New Roman" w:cs="Times New Roman"/>
          <w:sz w:val="24"/>
          <w:szCs w:val="24"/>
          <w:lang w:val="en-US" w:eastAsia="ru-RU"/>
        </w:rPr>
        <w:t xml:space="preserve">Wang, </w:t>
      </w:r>
      <w:r w:rsidR="00C85AE4" w:rsidRPr="003A7706">
        <w:rPr>
          <w:rFonts w:ascii="Times New Roman" w:eastAsia="Times New Roman" w:hAnsi="Times New Roman" w:cs="Times New Roman"/>
          <w:sz w:val="24"/>
          <w:szCs w:val="24"/>
          <w:lang w:val="en-US" w:eastAsia="ru-RU"/>
        </w:rPr>
        <w:t xml:space="preserve">N. </w:t>
      </w:r>
      <w:r w:rsidRPr="003A7706">
        <w:rPr>
          <w:rFonts w:ascii="Times New Roman" w:eastAsia="Times New Roman" w:hAnsi="Times New Roman" w:cs="Times New Roman"/>
          <w:sz w:val="24"/>
          <w:szCs w:val="24"/>
          <w:lang w:val="en-US" w:eastAsia="ru-RU"/>
        </w:rPr>
        <w:t xml:space="preserve">Gao, </w:t>
      </w:r>
      <w:r w:rsidR="00C85AE4" w:rsidRPr="003A7706">
        <w:rPr>
          <w:rFonts w:ascii="Times New Roman" w:eastAsia="Times New Roman" w:hAnsi="Times New Roman" w:cs="Times New Roman"/>
          <w:sz w:val="24"/>
          <w:szCs w:val="24"/>
          <w:lang w:val="en-US" w:eastAsia="ru-RU"/>
        </w:rPr>
        <w:t xml:space="preserve">M. G. </w:t>
      </w:r>
      <w:r w:rsidRPr="003A7706">
        <w:rPr>
          <w:rFonts w:ascii="Times New Roman" w:eastAsia="Times New Roman" w:hAnsi="Times New Roman" w:cs="Times New Roman"/>
          <w:sz w:val="24"/>
          <w:szCs w:val="24"/>
          <w:lang w:val="en-US" w:eastAsia="ru-RU"/>
        </w:rPr>
        <w:t xml:space="preserve">Gee, </w:t>
      </w:r>
      <w:r w:rsidR="00C85AE4" w:rsidRPr="003A7706">
        <w:rPr>
          <w:rFonts w:ascii="Times New Roman" w:eastAsia="Times New Roman" w:hAnsi="Times New Roman" w:cs="Times New Roman"/>
          <w:sz w:val="24"/>
          <w:szCs w:val="24"/>
          <w:lang w:val="en-US" w:eastAsia="ru-RU"/>
        </w:rPr>
        <w:t xml:space="preserve">R. J. K. </w:t>
      </w:r>
      <w:r w:rsidRPr="003A7706">
        <w:rPr>
          <w:rFonts w:ascii="Times New Roman" w:eastAsia="Times New Roman" w:hAnsi="Times New Roman" w:cs="Times New Roman"/>
          <w:sz w:val="24"/>
          <w:szCs w:val="24"/>
          <w:lang w:val="en-US" w:eastAsia="ru-RU"/>
        </w:rPr>
        <w:t xml:space="preserve">Wood, </w:t>
      </w:r>
      <w:r w:rsidR="00C85AE4" w:rsidRPr="003A7706">
        <w:rPr>
          <w:rFonts w:ascii="Times New Roman" w:eastAsia="Times New Roman" w:hAnsi="Times New Roman" w:cs="Times New Roman"/>
          <w:sz w:val="24"/>
          <w:szCs w:val="24"/>
          <w:lang w:val="en-US" w:eastAsia="ru-RU"/>
        </w:rPr>
        <w:t xml:space="preserve">T. G. </w:t>
      </w:r>
      <w:r w:rsidRPr="003A7706">
        <w:rPr>
          <w:rFonts w:ascii="Times New Roman" w:eastAsia="Times New Roman" w:hAnsi="Times New Roman" w:cs="Times New Roman"/>
          <w:sz w:val="24"/>
          <w:szCs w:val="24"/>
          <w:lang w:val="en-US" w:eastAsia="ru-RU"/>
        </w:rPr>
        <w:t>Langdon</w:t>
      </w:r>
      <w:r w:rsidR="00C85AE4"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J</w:t>
      </w:r>
      <w:r w:rsidR="00C85AE4" w:rsidRPr="003A7706">
        <w:rPr>
          <w:rFonts w:ascii="Times New Roman" w:eastAsia="Times New Roman" w:hAnsi="Times New Roman" w:cs="Times New Roman"/>
          <w:i/>
          <w:sz w:val="24"/>
          <w:szCs w:val="24"/>
          <w:lang w:val="en-US" w:eastAsia="ru-RU"/>
        </w:rPr>
        <w:t>.</w:t>
      </w:r>
      <w:r w:rsidRPr="003A7706">
        <w:rPr>
          <w:rFonts w:ascii="Times New Roman" w:eastAsia="Times New Roman" w:hAnsi="Times New Roman" w:cs="Times New Roman"/>
          <w:i/>
          <w:sz w:val="24"/>
          <w:szCs w:val="24"/>
          <w:lang w:val="en-US" w:eastAsia="ru-RU"/>
        </w:rPr>
        <w:t xml:space="preserve"> Mech</w:t>
      </w:r>
      <w:r w:rsidR="00C85AE4" w:rsidRPr="003A7706">
        <w:rPr>
          <w:rFonts w:ascii="Times New Roman" w:eastAsia="Times New Roman" w:hAnsi="Times New Roman" w:cs="Times New Roman"/>
          <w:i/>
          <w:sz w:val="24"/>
          <w:szCs w:val="24"/>
          <w:lang w:val="en-US" w:eastAsia="ru-RU"/>
        </w:rPr>
        <w:t>.</w:t>
      </w:r>
      <w:r w:rsidRPr="003A7706">
        <w:rPr>
          <w:rFonts w:ascii="Times New Roman" w:eastAsia="Times New Roman" w:hAnsi="Times New Roman" w:cs="Times New Roman"/>
          <w:i/>
          <w:sz w:val="24"/>
          <w:szCs w:val="24"/>
          <w:lang w:val="en-US" w:eastAsia="ru-RU"/>
        </w:rPr>
        <w:t xml:space="preserve"> Behav</w:t>
      </w:r>
      <w:r w:rsidR="00C85AE4" w:rsidRPr="003A7706">
        <w:rPr>
          <w:rFonts w:ascii="Times New Roman" w:eastAsia="Times New Roman" w:hAnsi="Times New Roman" w:cs="Times New Roman"/>
          <w:i/>
          <w:sz w:val="24"/>
          <w:szCs w:val="24"/>
          <w:lang w:val="en-US" w:eastAsia="ru-RU"/>
        </w:rPr>
        <w:t>.</w:t>
      </w:r>
      <w:r w:rsidRPr="003A7706">
        <w:rPr>
          <w:rFonts w:ascii="Times New Roman" w:eastAsia="Times New Roman" w:hAnsi="Times New Roman" w:cs="Times New Roman"/>
          <w:i/>
          <w:sz w:val="24"/>
          <w:szCs w:val="24"/>
          <w:lang w:val="en-US" w:eastAsia="ru-RU"/>
        </w:rPr>
        <w:t xml:space="preserve"> Biomed</w:t>
      </w:r>
      <w:r w:rsidR="00C85AE4" w:rsidRPr="003A7706">
        <w:rPr>
          <w:rFonts w:ascii="Times New Roman" w:eastAsia="Times New Roman" w:hAnsi="Times New Roman" w:cs="Times New Roman"/>
          <w:i/>
          <w:sz w:val="24"/>
          <w:szCs w:val="24"/>
          <w:lang w:val="en-US" w:eastAsia="ru-RU"/>
        </w:rPr>
        <w:t>.</w:t>
      </w:r>
      <w:r w:rsidRPr="003A7706">
        <w:rPr>
          <w:rFonts w:ascii="Times New Roman" w:eastAsia="Times New Roman" w:hAnsi="Times New Roman" w:cs="Times New Roman"/>
          <w:i/>
          <w:sz w:val="24"/>
          <w:szCs w:val="24"/>
          <w:lang w:val="en-US" w:eastAsia="ru-RU"/>
        </w:rPr>
        <w:t xml:space="preserve"> Mater</w:t>
      </w:r>
      <w:r w:rsidR="00C85AE4" w:rsidRPr="003A7706">
        <w:rPr>
          <w:rFonts w:ascii="Times New Roman" w:eastAsia="Times New Roman" w:hAnsi="Times New Roman" w:cs="Times New Roman"/>
          <w:i/>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00C85AE4" w:rsidRPr="003A7706">
        <w:rPr>
          <w:rFonts w:ascii="Times New Roman" w:eastAsia="Times New Roman" w:hAnsi="Times New Roman" w:cs="Times New Roman"/>
          <w:b/>
          <w:sz w:val="24"/>
          <w:szCs w:val="24"/>
          <w:lang w:val="en-US" w:eastAsia="ru-RU"/>
        </w:rPr>
        <w:t>2013</w:t>
      </w:r>
      <w:r w:rsidR="00C85AE4"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17</w:t>
      </w:r>
      <w:r w:rsidR="00C85AE4"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166</w:t>
      </w:r>
      <w:r w:rsidR="00C85AE4" w:rsidRPr="003A7706">
        <w:rPr>
          <w:rFonts w:ascii="Times New Roman" w:eastAsia="Times New Roman" w:hAnsi="Times New Roman" w:cs="Times New Roman"/>
          <w:sz w:val="24"/>
          <w:szCs w:val="24"/>
          <w:lang w:val="en-US" w:eastAsia="ru-RU"/>
        </w:rPr>
        <w:t>.</w:t>
      </w:r>
    </w:p>
    <w:p w14:paraId="2FDF585B" w14:textId="1CD21756"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[17]</w:t>
      </w:r>
      <w:r w:rsidR="00F96B91" w:rsidRPr="003A7706">
        <w:rPr>
          <w:rFonts w:ascii="Times New Roman" w:eastAsia="Times New Roman" w:hAnsi="Times New Roman" w:cs="Times New Roman"/>
          <w:sz w:val="24"/>
          <w:szCs w:val="24"/>
          <w:lang w:val="en-US" w:eastAsia="ru-RU"/>
        </w:rPr>
        <w:tab/>
      </w:r>
      <w:r w:rsidR="00C85AE4" w:rsidRPr="003A7706">
        <w:rPr>
          <w:rFonts w:ascii="Times New Roman" w:eastAsia="Times New Roman" w:hAnsi="Times New Roman" w:cs="Times New Roman"/>
          <w:sz w:val="24"/>
          <w:szCs w:val="24"/>
          <w:lang w:val="en-US" w:eastAsia="ru-RU"/>
        </w:rPr>
        <w:t xml:space="preserve">C. T. </w:t>
      </w:r>
      <w:r w:rsidRPr="003A7706">
        <w:rPr>
          <w:rFonts w:ascii="Times New Roman" w:eastAsia="Times New Roman" w:hAnsi="Times New Roman" w:cs="Times New Roman"/>
          <w:sz w:val="24"/>
          <w:szCs w:val="24"/>
          <w:lang w:val="en-US" w:eastAsia="ru-RU"/>
        </w:rPr>
        <w:t xml:space="preserve">Wang, </w:t>
      </w:r>
      <w:r w:rsidR="00C85AE4" w:rsidRPr="003A7706">
        <w:rPr>
          <w:rFonts w:ascii="Times New Roman" w:eastAsia="Times New Roman" w:hAnsi="Times New Roman" w:cs="Times New Roman"/>
          <w:sz w:val="24"/>
          <w:szCs w:val="24"/>
          <w:lang w:val="en-US" w:eastAsia="ru-RU"/>
        </w:rPr>
        <w:t xml:space="preserve">A. </w:t>
      </w:r>
      <w:r w:rsidRPr="003A7706">
        <w:rPr>
          <w:rFonts w:ascii="Times New Roman" w:eastAsia="Times New Roman" w:hAnsi="Times New Roman" w:cs="Times New Roman"/>
          <w:sz w:val="24"/>
          <w:szCs w:val="24"/>
          <w:lang w:val="en-US" w:eastAsia="ru-RU"/>
        </w:rPr>
        <w:t xml:space="preserve">Escudeiro, </w:t>
      </w:r>
      <w:r w:rsidR="00C85AE4" w:rsidRPr="003A7706">
        <w:rPr>
          <w:rFonts w:ascii="Times New Roman" w:eastAsia="Times New Roman" w:hAnsi="Times New Roman" w:cs="Times New Roman"/>
          <w:sz w:val="24"/>
          <w:szCs w:val="24"/>
          <w:lang w:val="en-US" w:eastAsia="ru-RU"/>
        </w:rPr>
        <w:t xml:space="preserve">T. </w:t>
      </w:r>
      <w:r w:rsidRPr="003A7706">
        <w:rPr>
          <w:rFonts w:ascii="Times New Roman" w:eastAsia="Times New Roman" w:hAnsi="Times New Roman" w:cs="Times New Roman"/>
          <w:sz w:val="24"/>
          <w:szCs w:val="24"/>
          <w:lang w:val="en-US" w:eastAsia="ru-RU"/>
        </w:rPr>
        <w:t xml:space="preserve">Polcar, </w:t>
      </w:r>
      <w:r w:rsidR="00C85AE4" w:rsidRPr="003A7706">
        <w:rPr>
          <w:rFonts w:ascii="Times New Roman" w:eastAsia="Times New Roman" w:hAnsi="Times New Roman" w:cs="Times New Roman"/>
          <w:sz w:val="24"/>
          <w:szCs w:val="24"/>
          <w:lang w:val="en-US" w:eastAsia="ru-RU"/>
        </w:rPr>
        <w:t xml:space="preserve">A. </w:t>
      </w:r>
      <w:r w:rsidRPr="003A7706">
        <w:rPr>
          <w:rFonts w:ascii="Times New Roman" w:eastAsia="Times New Roman" w:hAnsi="Times New Roman" w:cs="Times New Roman"/>
          <w:sz w:val="24"/>
          <w:szCs w:val="24"/>
          <w:lang w:val="en-US" w:eastAsia="ru-RU"/>
        </w:rPr>
        <w:t xml:space="preserve">Cavaleiro, </w:t>
      </w:r>
      <w:r w:rsidR="00C85AE4" w:rsidRPr="003A7706">
        <w:rPr>
          <w:rFonts w:ascii="Times New Roman" w:eastAsia="Times New Roman" w:hAnsi="Times New Roman" w:cs="Times New Roman"/>
          <w:sz w:val="24"/>
          <w:szCs w:val="24"/>
          <w:lang w:val="en-US" w:eastAsia="ru-RU"/>
        </w:rPr>
        <w:t xml:space="preserve">R. J. K. </w:t>
      </w:r>
      <w:r w:rsidRPr="003A7706">
        <w:rPr>
          <w:rFonts w:ascii="Times New Roman" w:eastAsia="Times New Roman" w:hAnsi="Times New Roman" w:cs="Times New Roman"/>
          <w:sz w:val="24"/>
          <w:szCs w:val="24"/>
          <w:lang w:val="en-US" w:eastAsia="ru-RU"/>
        </w:rPr>
        <w:t xml:space="preserve">Wood, </w:t>
      </w:r>
      <w:r w:rsidR="00C85AE4" w:rsidRPr="003A7706">
        <w:rPr>
          <w:rFonts w:ascii="Times New Roman" w:eastAsia="Times New Roman" w:hAnsi="Times New Roman" w:cs="Times New Roman"/>
          <w:sz w:val="24"/>
          <w:szCs w:val="24"/>
          <w:lang w:val="en-US" w:eastAsia="ru-RU"/>
        </w:rPr>
        <w:t xml:space="preserve">N. </w:t>
      </w:r>
      <w:r w:rsidRPr="003A7706">
        <w:rPr>
          <w:rFonts w:ascii="Times New Roman" w:eastAsia="Times New Roman" w:hAnsi="Times New Roman" w:cs="Times New Roman"/>
          <w:sz w:val="24"/>
          <w:szCs w:val="24"/>
          <w:lang w:val="en-US" w:eastAsia="ru-RU"/>
        </w:rPr>
        <w:t xml:space="preserve">Gao, </w:t>
      </w:r>
      <w:r w:rsidR="00C85AE4" w:rsidRPr="003A7706">
        <w:rPr>
          <w:rFonts w:ascii="Times New Roman" w:eastAsia="Times New Roman" w:hAnsi="Times New Roman" w:cs="Times New Roman"/>
          <w:sz w:val="24"/>
          <w:szCs w:val="24"/>
          <w:lang w:val="en-US" w:eastAsia="ru-RU"/>
        </w:rPr>
        <w:t xml:space="preserve">T. G. </w:t>
      </w:r>
      <w:r w:rsidRPr="003A7706">
        <w:rPr>
          <w:rFonts w:ascii="Times New Roman" w:eastAsia="Times New Roman" w:hAnsi="Times New Roman" w:cs="Times New Roman"/>
          <w:sz w:val="24"/>
          <w:szCs w:val="24"/>
          <w:lang w:val="en-US" w:eastAsia="ru-RU"/>
        </w:rPr>
        <w:t>Langdon</w:t>
      </w:r>
      <w:r w:rsidR="00C85AE4"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i/>
          <w:sz w:val="24"/>
          <w:szCs w:val="24"/>
          <w:lang w:val="en-US" w:eastAsia="ru-RU"/>
        </w:rPr>
        <w:t>Wear</w:t>
      </w:r>
      <w:r w:rsidRPr="003A7706">
        <w:rPr>
          <w:rFonts w:ascii="Times New Roman" w:eastAsia="Times New Roman" w:hAnsi="Times New Roman" w:cs="Times New Roman"/>
          <w:sz w:val="24"/>
          <w:szCs w:val="24"/>
          <w:lang w:val="en-US" w:eastAsia="ru-RU"/>
        </w:rPr>
        <w:t xml:space="preserve"> </w:t>
      </w:r>
      <w:r w:rsidR="00C85AE4" w:rsidRPr="003A7706">
        <w:rPr>
          <w:rFonts w:ascii="Times New Roman" w:eastAsia="Times New Roman" w:hAnsi="Times New Roman" w:cs="Times New Roman"/>
          <w:b/>
          <w:sz w:val="24"/>
          <w:szCs w:val="24"/>
          <w:lang w:val="en-US" w:eastAsia="ru-RU"/>
        </w:rPr>
        <w:t>2013</w:t>
      </w:r>
      <w:r w:rsidR="00C85AE4" w:rsidRPr="003A7706">
        <w:rPr>
          <w:rFonts w:ascii="Times New Roman" w:eastAsia="Times New Roman" w:hAnsi="Times New Roman" w:cs="Times New Roman"/>
          <w:sz w:val="24"/>
          <w:szCs w:val="24"/>
          <w:lang w:val="en-US" w:eastAsia="ru-RU"/>
        </w:rPr>
        <w:t xml:space="preserve">, </w:t>
      </w:r>
      <w:r w:rsidR="00C85AE4" w:rsidRPr="003A7706">
        <w:rPr>
          <w:rFonts w:ascii="Times New Roman" w:eastAsia="Times New Roman" w:hAnsi="Times New Roman" w:cs="Times New Roman"/>
          <w:i/>
          <w:sz w:val="24"/>
          <w:szCs w:val="24"/>
          <w:lang w:val="en-US" w:eastAsia="ru-RU"/>
        </w:rPr>
        <w:t>306</w:t>
      </w:r>
      <w:r w:rsidR="00C85AE4" w:rsidRPr="003A7706">
        <w:rPr>
          <w:rFonts w:ascii="Times New Roman" w:eastAsia="Times New Roman" w:hAnsi="Times New Roman" w:cs="Times New Roman"/>
          <w:sz w:val="24"/>
          <w:szCs w:val="24"/>
          <w:lang w:val="en-US" w:eastAsia="ru-RU"/>
        </w:rPr>
        <w:t xml:space="preserve">, </w:t>
      </w:r>
      <w:r w:rsidRPr="003A7706">
        <w:rPr>
          <w:rFonts w:ascii="Times New Roman" w:eastAsia="Times New Roman" w:hAnsi="Times New Roman" w:cs="Times New Roman"/>
          <w:sz w:val="24"/>
          <w:szCs w:val="24"/>
          <w:lang w:val="en-US" w:eastAsia="ru-RU"/>
        </w:rPr>
        <w:t>304</w:t>
      </w:r>
      <w:r w:rsidR="00C85AE4" w:rsidRPr="003A7706">
        <w:rPr>
          <w:rFonts w:ascii="Times New Roman" w:eastAsia="Times New Roman" w:hAnsi="Times New Roman" w:cs="Times New Roman"/>
          <w:sz w:val="24"/>
          <w:szCs w:val="24"/>
          <w:lang w:val="en-US" w:eastAsia="ru-RU"/>
        </w:rPr>
        <w:t>.</w:t>
      </w:r>
    </w:p>
    <w:p w14:paraId="264D629E" w14:textId="3DCFC751" w:rsidR="00621121" w:rsidRPr="003A7706"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3A7706">
        <w:rPr>
          <w:rFonts w:ascii="Times New Roman" w:eastAsia="Times New Roman" w:hAnsi="Times New Roman" w:cs="Times New Roman"/>
          <w:sz w:val="24"/>
          <w:szCs w:val="24"/>
          <w:lang w:val="en-US" w:eastAsia="ru-RU"/>
        </w:rPr>
        <w:t>[18]</w:t>
      </w:r>
      <w:r w:rsidR="00F96B91" w:rsidRPr="003A7706">
        <w:rPr>
          <w:rFonts w:ascii="Times New Roman" w:eastAsia="Times New Roman" w:hAnsi="Times New Roman" w:cs="Times New Roman"/>
          <w:sz w:val="24"/>
          <w:szCs w:val="24"/>
          <w:lang w:val="en-US" w:eastAsia="ru-RU"/>
        </w:rPr>
        <w:tab/>
      </w:r>
      <w:r w:rsidR="005F7D79" w:rsidRPr="003A7706">
        <w:rPr>
          <w:rFonts w:ascii="Times New Roman" w:eastAsia="Times New Roman" w:hAnsi="Times New Roman" w:cs="Times New Roman"/>
          <w:sz w:val="24"/>
          <w:szCs w:val="24"/>
          <w:lang w:val="en-US" w:eastAsia="ru-RU"/>
        </w:rPr>
        <w:t xml:space="preserve">C. T. </w:t>
      </w:r>
      <w:r w:rsidRPr="003A7706">
        <w:rPr>
          <w:rFonts w:ascii="Times New Roman" w:eastAsia="Times New Roman" w:hAnsi="Times New Roman" w:cs="Times New Roman"/>
          <w:sz w:val="24"/>
          <w:szCs w:val="24"/>
          <w:lang w:val="en-US" w:eastAsia="ru-RU"/>
        </w:rPr>
        <w:t xml:space="preserve">Wang, </w:t>
      </w:r>
      <w:r w:rsidR="005F7D79" w:rsidRPr="003A7706">
        <w:rPr>
          <w:rFonts w:ascii="Times New Roman" w:eastAsia="Times New Roman" w:hAnsi="Times New Roman" w:cs="Times New Roman"/>
          <w:sz w:val="24"/>
          <w:szCs w:val="24"/>
          <w:lang w:val="en-US" w:eastAsia="ru-RU"/>
        </w:rPr>
        <w:t xml:space="preserve">N. </w:t>
      </w:r>
      <w:r w:rsidRPr="003A7706">
        <w:rPr>
          <w:rFonts w:ascii="Times New Roman" w:eastAsia="Times New Roman" w:hAnsi="Times New Roman" w:cs="Times New Roman"/>
          <w:sz w:val="24"/>
          <w:szCs w:val="24"/>
          <w:lang w:val="en-US" w:eastAsia="ru-RU"/>
        </w:rPr>
        <w:t xml:space="preserve">Gao, </w:t>
      </w:r>
      <w:r w:rsidR="005F7D79" w:rsidRPr="003A7706">
        <w:rPr>
          <w:rFonts w:ascii="Times New Roman" w:eastAsia="Times New Roman" w:hAnsi="Times New Roman" w:cs="Times New Roman"/>
          <w:sz w:val="24"/>
          <w:szCs w:val="24"/>
          <w:lang w:val="en-US" w:eastAsia="ru-RU"/>
        </w:rPr>
        <w:t xml:space="preserve">M. G. </w:t>
      </w:r>
      <w:r w:rsidRPr="003A7706">
        <w:rPr>
          <w:rFonts w:ascii="Times New Roman" w:eastAsia="Times New Roman" w:hAnsi="Times New Roman" w:cs="Times New Roman"/>
          <w:sz w:val="24"/>
          <w:szCs w:val="24"/>
          <w:lang w:val="en-US" w:eastAsia="ru-RU"/>
        </w:rPr>
        <w:t xml:space="preserve">Gee, </w:t>
      </w:r>
      <w:r w:rsidR="005F7D79" w:rsidRPr="003A7706">
        <w:rPr>
          <w:rFonts w:ascii="Times New Roman" w:eastAsia="Times New Roman" w:hAnsi="Times New Roman" w:cs="Times New Roman"/>
          <w:sz w:val="24"/>
          <w:szCs w:val="24"/>
          <w:lang w:val="en-US" w:eastAsia="ru-RU"/>
        </w:rPr>
        <w:t xml:space="preserve">R. J. K. </w:t>
      </w:r>
      <w:r w:rsidRPr="003A7706">
        <w:rPr>
          <w:rFonts w:ascii="Times New Roman" w:eastAsia="Times New Roman" w:hAnsi="Times New Roman" w:cs="Times New Roman"/>
          <w:sz w:val="24"/>
          <w:szCs w:val="24"/>
          <w:lang w:val="en-US" w:eastAsia="ru-RU"/>
        </w:rPr>
        <w:t xml:space="preserve">Wood, </w:t>
      </w:r>
      <w:r w:rsidR="005F7D79" w:rsidRPr="003A7706">
        <w:rPr>
          <w:rFonts w:ascii="Times New Roman" w:eastAsia="Times New Roman" w:hAnsi="Times New Roman" w:cs="Times New Roman"/>
          <w:sz w:val="24"/>
          <w:szCs w:val="24"/>
          <w:lang w:val="en-US" w:eastAsia="ru-RU"/>
        </w:rPr>
        <w:t xml:space="preserve">T. G. </w:t>
      </w:r>
      <w:r w:rsidRPr="003A7706">
        <w:rPr>
          <w:rFonts w:ascii="Times New Roman" w:eastAsia="Times New Roman" w:hAnsi="Times New Roman" w:cs="Times New Roman"/>
          <w:sz w:val="24"/>
          <w:szCs w:val="24"/>
          <w:lang w:val="en-US" w:eastAsia="ru-RU"/>
        </w:rPr>
        <w:t>Langdon</w:t>
      </w:r>
      <w:r w:rsidR="005F7D79" w:rsidRPr="003A7706">
        <w:rPr>
          <w:rFonts w:ascii="Times New Roman" w:eastAsia="Times New Roman" w:hAnsi="Times New Roman" w:cs="Times New Roman"/>
          <w:sz w:val="24"/>
          <w:szCs w:val="24"/>
          <w:lang w:val="en-US" w:eastAsia="ru-RU"/>
        </w:rPr>
        <w:t>,</w:t>
      </w:r>
      <w:r w:rsidRPr="003A7706">
        <w:rPr>
          <w:rFonts w:ascii="Times New Roman" w:eastAsia="Times New Roman" w:hAnsi="Times New Roman" w:cs="Times New Roman"/>
          <w:sz w:val="24"/>
          <w:szCs w:val="24"/>
          <w:lang w:val="en-US" w:eastAsia="ru-RU"/>
        </w:rPr>
        <w:t xml:space="preserve"> </w:t>
      </w:r>
      <w:r w:rsidR="005F7D79" w:rsidRPr="003A7706">
        <w:rPr>
          <w:rFonts w:ascii="Times New Roman" w:eastAsia="Times New Roman" w:hAnsi="Times New Roman" w:cs="Times New Roman"/>
          <w:i/>
          <w:sz w:val="24"/>
          <w:szCs w:val="24"/>
          <w:lang w:val="en-US" w:eastAsia="ru-RU"/>
        </w:rPr>
        <w:t>J. Mater. Sci.</w:t>
      </w:r>
      <w:r w:rsidR="005F7D79" w:rsidRPr="003A7706">
        <w:rPr>
          <w:rFonts w:ascii="Times New Roman" w:eastAsia="Times New Roman" w:hAnsi="Times New Roman" w:cs="Times New Roman"/>
          <w:sz w:val="24"/>
          <w:szCs w:val="24"/>
          <w:lang w:val="en-US" w:eastAsia="ru-RU"/>
        </w:rPr>
        <w:t xml:space="preserve"> </w:t>
      </w:r>
      <w:r w:rsidR="005F7D79" w:rsidRPr="003A7706">
        <w:rPr>
          <w:rFonts w:ascii="Times New Roman" w:eastAsia="Times New Roman" w:hAnsi="Times New Roman" w:cs="Times New Roman"/>
          <w:b/>
          <w:sz w:val="24"/>
          <w:szCs w:val="24"/>
          <w:lang w:val="en-US" w:eastAsia="ru-RU"/>
        </w:rPr>
        <w:t>2013</w:t>
      </w:r>
      <w:r w:rsidR="005F7D79" w:rsidRPr="003A7706">
        <w:rPr>
          <w:rFonts w:ascii="Times New Roman" w:eastAsia="Times New Roman" w:hAnsi="Times New Roman" w:cs="Times New Roman"/>
          <w:sz w:val="24"/>
          <w:szCs w:val="24"/>
          <w:lang w:val="en-US" w:eastAsia="ru-RU"/>
        </w:rPr>
        <w:t xml:space="preserve">, </w:t>
      </w:r>
      <w:r w:rsidR="005F7D79" w:rsidRPr="003A7706">
        <w:rPr>
          <w:rFonts w:ascii="Times New Roman" w:eastAsia="Times New Roman" w:hAnsi="Times New Roman" w:cs="Times New Roman"/>
          <w:i/>
          <w:sz w:val="24"/>
          <w:szCs w:val="24"/>
          <w:lang w:val="en-US" w:eastAsia="ru-RU"/>
        </w:rPr>
        <w:t>48</w:t>
      </w:r>
      <w:r w:rsidR="005F7D79" w:rsidRPr="003A7706">
        <w:rPr>
          <w:rFonts w:ascii="Times New Roman" w:eastAsia="Times New Roman" w:hAnsi="Times New Roman" w:cs="Times New Roman"/>
          <w:sz w:val="24"/>
          <w:szCs w:val="24"/>
          <w:lang w:val="en-US" w:eastAsia="ru-RU"/>
        </w:rPr>
        <w:t>, 4742.</w:t>
      </w:r>
    </w:p>
    <w:p w14:paraId="01CD0CC9" w14:textId="255F1598" w:rsidR="00621121" w:rsidRPr="003A7706"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3A7706">
        <w:rPr>
          <w:rFonts w:ascii="Times New Roman" w:hAnsi="Times New Roman" w:cs="Times New Roman"/>
          <w:sz w:val="24"/>
          <w:szCs w:val="24"/>
          <w:lang w:val="en-US"/>
        </w:rPr>
        <w:t>[19]</w:t>
      </w:r>
      <w:r w:rsidR="00F96B91" w:rsidRPr="003A7706">
        <w:rPr>
          <w:rFonts w:ascii="Times New Roman" w:hAnsi="Times New Roman" w:cs="Times New Roman"/>
          <w:sz w:val="24"/>
          <w:szCs w:val="24"/>
          <w:lang w:val="en-US"/>
        </w:rPr>
        <w:tab/>
      </w:r>
      <w:r w:rsidRPr="003A7706">
        <w:rPr>
          <w:rFonts w:ascii="Times New Roman" w:hAnsi="Times New Roman" w:cs="Times New Roman"/>
          <w:sz w:val="24"/>
          <w:szCs w:val="24"/>
          <w:lang w:val="en-US"/>
        </w:rPr>
        <w:t>H.</w:t>
      </w:r>
      <w:r w:rsidR="005F7D79"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K. Lin, G.</w:t>
      </w:r>
      <w:r w:rsidR="005F7D79"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Y. Li, S. Mortier, P. Bazarnik, Y. Huang, M. Lewandowska, T.</w:t>
      </w:r>
      <w:r w:rsidR="005F7D79" w:rsidRPr="003A7706">
        <w:rPr>
          <w:rFonts w:ascii="Times New Roman" w:hAnsi="Times New Roman" w:cs="Times New Roman"/>
          <w:sz w:val="24"/>
          <w:szCs w:val="24"/>
          <w:lang w:val="en-US"/>
        </w:rPr>
        <w:t xml:space="preserve"> </w:t>
      </w:r>
      <w:r w:rsidRPr="003A7706">
        <w:rPr>
          <w:rFonts w:ascii="Times New Roman" w:hAnsi="Times New Roman" w:cs="Times New Roman"/>
          <w:sz w:val="24"/>
          <w:szCs w:val="24"/>
          <w:lang w:val="en-US"/>
        </w:rPr>
        <w:t xml:space="preserve">G. Langdon, </w:t>
      </w:r>
      <w:r w:rsidR="005F7D79" w:rsidRPr="003A7706">
        <w:rPr>
          <w:rFonts w:ascii="Times New Roman" w:hAnsi="Times New Roman" w:cs="Times New Roman"/>
          <w:i/>
          <w:sz w:val="24"/>
          <w:szCs w:val="24"/>
          <w:lang w:val="en-US"/>
        </w:rPr>
        <w:t xml:space="preserve">J. Alloys </w:t>
      </w:r>
      <w:r w:rsidRPr="003A7706">
        <w:rPr>
          <w:rFonts w:ascii="Times New Roman" w:hAnsi="Times New Roman" w:cs="Times New Roman"/>
          <w:i/>
          <w:sz w:val="24"/>
          <w:szCs w:val="24"/>
          <w:lang w:val="en-US"/>
        </w:rPr>
        <w:t>Compd</w:t>
      </w:r>
      <w:r w:rsidR="005F7D79" w:rsidRPr="003A7706">
        <w:rPr>
          <w:rFonts w:ascii="Times New Roman" w:hAnsi="Times New Roman" w:cs="Times New Roman"/>
          <w:i/>
          <w:sz w:val="24"/>
          <w:szCs w:val="24"/>
          <w:lang w:val="en-US"/>
        </w:rPr>
        <w:t>.</w:t>
      </w:r>
      <w:r w:rsidRPr="003A7706">
        <w:rPr>
          <w:rFonts w:ascii="Times New Roman" w:hAnsi="Times New Roman" w:cs="Times New Roman"/>
          <w:sz w:val="24"/>
          <w:szCs w:val="24"/>
          <w:lang w:val="en-US"/>
        </w:rPr>
        <w:t xml:space="preserve"> </w:t>
      </w:r>
      <w:r w:rsidR="005F7D79" w:rsidRPr="003A7706">
        <w:rPr>
          <w:rFonts w:ascii="Times New Roman" w:hAnsi="Times New Roman" w:cs="Times New Roman"/>
          <w:b/>
          <w:sz w:val="24"/>
          <w:szCs w:val="24"/>
          <w:lang w:val="en-US"/>
        </w:rPr>
        <w:t>2019</w:t>
      </w:r>
      <w:r w:rsidR="005F7D79" w:rsidRPr="003A7706">
        <w:rPr>
          <w:rFonts w:ascii="Times New Roman" w:hAnsi="Times New Roman" w:cs="Times New Roman"/>
          <w:sz w:val="24"/>
          <w:szCs w:val="24"/>
          <w:lang w:val="en-US"/>
        </w:rPr>
        <w:t xml:space="preserve">, </w:t>
      </w:r>
      <w:r w:rsidRPr="003A7706">
        <w:rPr>
          <w:rFonts w:ascii="Times New Roman" w:hAnsi="Times New Roman" w:cs="Times New Roman"/>
          <w:i/>
          <w:sz w:val="24"/>
          <w:szCs w:val="24"/>
          <w:lang w:val="en-US"/>
        </w:rPr>
        <w:t>784</w:t>
      </w:r>
      <w:r w:rsidRPr="003A7706">
        <w:rPr>
          <w:rFonts w:ascii="Times New Roman" w:hAnsi="Times New Roman" w:cs="Times New Roman"/>
          <w:sz w:val="24"/>
          <w:szCs w:val="24"/>
          <w:lang w:val="en-US"/>
        </w:rPr>
        <w:t>, 653.</w:t>
      </w:r>
    </w:p>
    <w:p w14:paraId="32703624" w14:textId="2F5009D2" w:rsidR="00621121" w:rsidRPr="003A7706" w:rsidRDefault="00621121" w:rsidP="00F96B91">
      <w:pPr>
        <w:tabs>
          <w:tab w:val="left" w:pos="709"/>
        </w:tabs>
        <w:spacing w:after="0" w:line="480" w:lineRule="auto"/>
        <w:ind w:right="3"/>
        <w:contextualSpacing/>
        <w:jc w:val="both"/>
        <w:rPr>
          <w:rFonts w:ascii="Times New Roman" w:eastAsia="Calibri" w:hAnsi="Times New Roman" w:cs="Times New Roman"/>
          <w:sz w:val="24"/>
          <w:szCs w:val="24"/>
          <w:lang w:val="en-US" w:eastAsia="ru-RU"/>
        </w:rPr>
      </w:pPr>
      <w:r w:rsidRPr="003A7706">
        <w:rPr>
          <w:rFonts w:ascii="Times New Roman" w:eastAsia="Calibri" w:hAnsi="Times New Roman" w:cs="Times New Roman"/>
          <w:sz w:val="24"/>
          <w:szCs w:val="24"/>
          <w:lang w:val="en-US" w:eastAsia="ru-RU"/>
        </w:rPr>
        <w:lastRenderedPageBreak/>
        <w:t>[20]</w:t>
      </w:r>
      <w:r w:rsidR="00F96B91" w:rsidRPr="003A7706">
        <w:rPr>
          <w:rFonts w:ascii="Times New Roman" w:eastAsia="Calibri" w:hAnsi="Times New Roman" w:cs="Times New Roman"/>
          <w:sz w:val="24"/>
          <w:szCs w:val="24"/>
          <w:lang w:val="en-US" w:eastAsia="ru-RU"/>
        </w:rPr>
        <w:tab/>
      </w:r>
      <w:r w:rsidRPr="003A7706">
        <w:rPr>
          <w:rFonts w:ascii="Times New Roman" w:eastAsia="Calibri" w:hAnsi="Times New Roman" w:cs="Times New Roman"/>
          <w:sz w:val="24"/>
          <w:szCs w:val="24"/>
          <w:lang w:val="en-US" w:eastAsia="ru-RU"/>
        </w:rPr>
        <w:t>D.</w:t>
      </w:r>
      <w:r w:rsidR="005F7D79" w:rsidRPr="003A7706">
        <w:rPr>
          <w:rFonts w:ascii="Times New Roman" w:eastAsia="Calibri" w:hAnsi="Times New Roman" w:cs="Times New Roman"/>
          <w:sz w:val="24"/>
          <w:szCs w:val="24"/>
          <w:lang w:val="en-US" w:eastAsia="ru-RU"/>
        </w:rPr>
        <w:t xml:space="preserve"> P. DeLo, </w:t>
      </w:r>
      <w:r w:rsidRPr="003A7706">
        <w:rPr>
          <w:rFonts w:ascii="Times New Roman" w:eastAsia="Calibri" w:hAnsi="Times New Roman" w:cs="Times New Roman"/>
          <w:sz w:val="24"/>
          <w:szCs w:val="24"/>
          <w:lang w:val="en-US" w:eastAsia="ru-RU"/>
        </w:rPr>
        <w:t>S.</w:t>
      </w:r>
      <w:r w:rsidR="005F7D79" w:rsidRPr="003A7706">
        <w:rPr>
          <w:rFonts w:ascii="Times New Roman" w:eastAsia="Calibri" w:hAnsi="Times New Roman" w:cs="Times New Roman"/>
          <w:sz w:val="24"/>
          <w:szCs w:val="24"/>
          <w:lang w:val="en-US" w:eastAsia="ru-RU"/>
        </w:rPr>
        <w:t xml:space="preserve"> </w:t>
      </w:r>
      <w:r w:rsidRPr="003A7706">
        <w:rPr>
          <w:rFonts w:ascii="Times New Roman" w:eastAsia="Calibri" w:hAnsi="Times New Roman" w:cs="Times New Roman"/>
          <w:sz w:val="24"/>
          <w:szCs w:val="24"/>
          <w:lang w:val="en-US" w:eastAsia="ru-RU"/>
        </w:rPr>
        <w:t xml:space="preserve">L. Semiatin. </w:t>
      </w:r>
      <w:r w:rsidRPr="003A7706">
        <w:rPr>
          <w:rFonts w:ascii="Times New Roman" w:eastAsia="Calibri" w:hAnsi="Times New Roman" w:cs="Times New Roman"/>
          <w:i/>
          <w:sz w:val="24"/>
          <w:szCs w:val="24"/>
          <w:lang w:val="en-US" w:eastAsia="ru-RU"/>
        </w:rPr>
        <w:t>Metall</w:t>
      </w:r>
      <w:r w:rsidR="005F7D79" w:rsidRPr="003A7706">
        <w:rPr>
          <w:rFonts w:ascii="Times New Roman" w:eastAsia="Calibri" w:hAnsi="Times New Roman" w:cs="Times New Roman"/>
          <w:i/>
          <w:sz w:val="24"/>
          <w:szCs w:val="24"/>
          <w:lang w:val="en-US" w:eastAsia="ru-RU"/>
        </w:rPr>
        <w:t>.</w:t>
      </w:r>
      <w:r w:rsidRPr="003A7706">
        <w:rPr>
          <w:rFonts w:ascii="Times New Roman" w:eastAsia="Calibri" w:hAnsi="Times New Roman" w:cs="Times New Roman"/>
          <w:i/>
          <w:sz w:val="24"/>
          <w:szCs w:val="24"/>
          <w:lang w:val="en-US" w:eastAsia="ru-RU"/>
        </w:rPr>
        <w:t xml:space="preserve"> </w:t>
      </w:r>
      <w:r w:rsidR="005F7D79" w:rsidRPr="003A7706">
        <w:rPr>
          <w:rFonts w:ascii="Times New Roman" w:eastAsia="Calibri" w:hAnsi="Times New Roman" w:cs="Times New Roman"/>
          <w:i/>
          <w:sz w:val="24"/>
          <w:szCs w:val="24"/>
          <w:lang w:val="en-US" w:eastAsia="ru-RU"/>
        </w:rPr>
        <w:t>Mater. Trans., A</w:t>
      </w:r>
      <w:r w:rsidR="005F7D79" w:rsidRPr="003A7706">
        <w:rPr>
          <w:rFonts w:ascii="Times New Roman" w:eastAsia="Calibri" w:hAnsi="Times New Roman" w:cs="Times New Roman"/>
          <w:sz w:val="24"/>
          <w:szCs w:val="24"/>
          <w:lang w:val="en-US" w:eastAsia="ru-RU"/>
        </w:rPr>
        <w:t xml:space="preserve">, </w:t>
      </w:r>
      <w:r w:rsidR="005F7D79" w:rsidRPr="003A7706">
        <w:rPr>
          <w:rFonts w:ascii="Times New Roman" w:eastAsia="Calibri" w:hAnsi="Times New Roman" w:cs="Times New Roman"/>
          <w:b/>
          <w:sz w:val="24"/>
          <w:szCs w:val="24"/>
          <w:lang w:val="en-US" w:eastAsia="ru-RU"/>
        </w:rPr>
        <w:t>1999</w:t>
      </w:r>
      <w:r w:rsidR="005F7D79" w:rsidRPr="003A7706">
        <w:rPr>
          <w:rFonts w:ascii="Times New Roman" w:eastAsia="Calibri" w:hAnsi="Times New Roman" w:cs="Times New Roman"/>
          <w:sz w:val="24"/>
          <w:szCs w:val="24"/>
          <w:lang w:val="en-US" w:eastAsia="ru-RU"/>
        </w:rPr>
        <w:t xml:space="preserve">, </w:t>
      </w:r>
      <w:r w:rsidR="005F7D79" w:rsidRPr="003A7706">
        <w:rPr>
          <w:rFonts w:ascii="Times New Roman" w:eastAsia="Calibri" w:hAnsi="Times New Roman" w:cs="Times New Roman"/>
          <w:i/>
          <w:sz w:val="24"/>
          <w:szCs w:val="24"/>
          <w:lang w:val="en-US" w:eastAsia="ru-RU"/>
        </w:rPr>
        <w:t>30</w:t>
      </w:r>
      <w:r w:rsidR="005F7D79" w:rsidRPr="003A7706">
        <w:rPr>
          <w:rFonts w:ascii="Times New Roman" w:eastAsia="Calibri" w:hAnsi="Times New Roman" w:cs="Times New Roman"/>
          <w:sz w:val="24"/>
          <w:szCs w:val="24"/>
          <w:lang w:val="en-US" w:eastAsia="ru-RU"/>
        </w:rPr>
        <w:t>,</w:t>
      </w:r>
      <w:r w:rsidRPr="003A7706">
        <w:rPr>
          <w:rFonts w:ascii="Times New Roman" w:eastAsia="Calibri" w:hAnsi="Times New Roman" w:cs="Times New Roman"/>
          <w:sz w:val="24"/>
          <w:szCs w:val="24"/>
          <w:lang w:val="en-US" w:eastAsia="ru-RU"/>
        </w:rPr>
        <w:t xml:space="preserve"> 2473</w:t>
      </w:r>
      <w:r w:rsidR="005F7D79" w:rsidRPr="003A7706">
        <w:rPr>
          <w:rFonts w:ascii="Times New Roman" w:eastAsia="Calibri" w:hAnsi="Times New Roman" w:cs="Times New Roman"/>
          <w:sz w:val="24"/>
          <w:szCs w:val="24"/>
          <w:lang w:val="en-US" w:eastAsia="ru-RU"/>
        </w:rPr>
        <w:t>.</w:t>
      </w:r>
    </w:p>
    <w:p w14:paraId="15D9C29F" w14:textId="256E556A" w:rsidR="00621121" w:rsidRPr="003A7706" w:rsidRDefault="00621121" w:rsidP="00F96B91">
      <w:pPr>
        <w:tabs>
          <w:tab w:val="left" w:pos="709"/>
        </w:tabs>
        <w:spacing w:after="0" w:line="480" w:lineRule="auto"/>
        <w:jc w:val="both"/>
        <w:rPr>
          <w:rFonts w:ascii="Times New Roman" w:hAnsi="Times New Roman" w:cs="Times New Roman"/>
          <w:sz w:val="24"/>
          <w:szCs w:val="24"/>
          <w:lang w:val="nb-NO"/>
        </w:rPr>
      </w:pPr>
      <w:r w:rsidRPr="003A7706">
        <w:rPr>
          <w:rFonts w:ascii="Times New Roman" w:hAnsi="Times New Roman" w:cs="Times New Roman"/>
          <w:sz w:val="24"/>
          <w:szCs w:val="24"/>
          <w:lang w:val="en-US"/>
        </w:rPr>
        <w:t>[21]</w:t>
      </w:r>
      <w:r w:rsidR="00F96B91" w:rsidRPr="003A7706">
        <w:rPr>
          <w:rFonts w:ascii="Times New Roman" w:hAnsi="Times New Roman" w:cs="Times New Roman"/>
          <w:sz w:val="24"/>
          <w:szCs w:val="24"/>
          <w:lang w:val="nb-NO"/>
        </w:rPr>
        <w:tab/>
      </w:r>
      <w:r w:rsidRPr="003A7706">
        <w:rPr>
          <w:rFonts w:ascii="Times New Roman" w:hAnsi="Times New Roman" w:cs="Times New Roman"/>
          <w:sz w:val="24"/>
          <w:szCs w:val="24"/>
          <w:lang w:val="nb-NO"/>
        </w:rPr>
        <w:t>Y.</w:t>
      </w:r>
      <w:r w:rsidR="005F7D79" w:rsidRPr="003A7706">
        <w:rPr>
          <w:rFonts w:ascii="Times New Roman" w:hAnsi="Times New Roman" w:cs="Times New Roman"/>
          <w:sz w:val="24"/>
          <w:szCs w:val="24"/>
          <w:lang w:val="nb-NO"/>
        </w:rPr>
        <w:t xml:space="preserve"> </w:t>
      </w:r>
      <w:r w:rsidRPr="003A7706">
        <w:rPr>
          <w:rFonts w:ascii="Times New Roman" w:hAnsi="Times New Roman" w:cs="Times New Roman"/>
          <w:sz w:val="24"/>
          <w:szCs w:val="24"/>
          <w:lang w:val="nb-NO"/>
        </w:rPr>
        <w:t>G.</w:t>
      </w:r>
      <w:r w:rsidR="005F7D79" w:rsidRPr="003A7706">
        <w:rPr>
          <w:rFonts w:ascii="Times New Roman" w:hAnsi="Times New Roman" w:cs="Times New Roman"/>
          <w:sz w:val="24"/>
          <w:szCs w:val="24"/>
          <w:lang w:val="nb-NO"/>
        </w:rPr>
        <w:t xml:space="preserve"> Ko</w:t>
      </w:r>
      <w:r w:rsidRPr="003A7706">
        <w:rPr>
          <w:rFonts w:ascii="Times New Roman" w:hAnsi="Times New Roman" w:cs="Times New Roman"/>
          <w:sz w:val="24"/>
          <w:szCs w:val="24"/>
          <w:lang w:val="nb-NO"/>
        </w:rPr>
        <w:t xml:space="preserve">, </w:t>
      </w:r>
      <w:r w:rsidR="005F7D79" w:rsidRPr="003A7706">
        <w:rPr>
          <w:rFonts w:ascii="Times New Roman" w:hAnsi="Times New Roman" w:cs="Times New Roman"/>
          <w:sz w:val="24"/>
          <w:szCs w:val="24"/>
          <w:lang w:val="nb-NO"/>
        </w:rPr>
        <w:t xml:space="preserve">W. S. </w:t>
      </w:r>
      <w:r w:rsidRPr="003A7706">
        <w:rPr>
          <w:rFonts w:ascii="Times New Roman" w:hAnsi="Times New Roman" w:cs="Times New Roman"/>
          <w:sz w:val="24"/>
          <w:szCs w:val="24"/>
          <w:lang w:val="nb-NO"/>
        </w:rPr>
        <w:t xml:space="preserve">Jung, </w:t>
      </w:r>
      <w:r w:rsidR="005F7D79" w:rsidRPr="003A7706">
        <w:rPr>
          <w:rFonts w:ascii="Times New Roman" w:hAnsi="Times New Roman" w:cs="Times New Roman"/>
          <w:sz w:val="24"/>
          <w:szCs w:val="24"/>
          <w:lang w:val="nb-NO"/>
        </w:rPr>
        <w:t xml:space="preserve">D. H. </w:t>
      </w:r>
      <w:r w:rsidRPr="003A7706">
        <w:rPr>
          <w:rFonts w:ascii="Times New Roman" w:hAnsi="Times New Roman" w:cs="Times New Roman"/>
          <w:sz w:val="24"/>
          <w:szCs w:val="24"/>
          <w:lang w:val="nb-NO"/>
        </w:rPr>
        <w:t xml:space="preserve">Shin, </w:t>
      </w:r>
      <w:r w:rsidR="005F7D79" w:rsidRPr="003A7706">
        <w:rPr>
          <w:rFonts w:ascii="Times New Roman" w:hAnsi="Times New Roman" w:cs="Times New Roman"/>
          <w:sz w:val="24"/>
          <w:szCs w:val="24"/>
          <w:lang w:val="nb-NO"/>
        </w:rPr>
        <w:t xml:space="preserve">C. S. </w:t>
      </w:r>
      <w:r w:rsidRPr="003A7706">
        <w:rPr>
          <w:rFonts w:ascii="Times New Roman" w:hAnsi="Times New Roman" w:cs="Times New Roman"/>
          <w:sz w:val="24"/>
          <w:szCs w:val="24"/>
          <w:lang w:val="nb-NO"/>
        </w:rPr>
        <w:t>Lee</w:t>
      </w:r>
      <w:r w:rsidR="005F7D79" w:rsidRPr="003A7706">
        <w:rPr>
          <w:rFonts w:ascii="Times New Roman" w:hAnsi="Times New Roman" w:cs="Times New Roman"/>
          <w:sz w:val="24"/>
          <w:szCs w:val="24"/>
          <w:lang w:val="nb-NO"/>
        </w:rPr>
        <w:t>,</w:t>
      </w:r>
      <w:r w:rsidRPr="003A7706">
        <w:rPr>
          <w:rFonts w:ascii="Times New Roman" w:hAnsi="Times New Roman" w:cs="Times New Roman"/>
          <w:sz w:val="24"/>
          <w:szCs w:val="24"/>
          <w:lang w:val="nb-NO"/>
        </w:rPr>
        <w:t xml:space="preserve"> </w:t>
      </w:r>
      <w:r w:rsidR="005F7D79" w:rsidRPr="003A7706">
        <w:rPr>
          <w:rFonts w:ascii="Times New Roman" w:hAnsi="Times New Roman" w:cs="Times New Roman"/>
          <w:i/>
          <w:sz w:val="24"/>
          <w:szCs w:val="24"/>
          <w:lang w:val="nb-NO"/>
        </w:rPr>
        <w:t>Scr. Mater</w:t>
      </w:r>
      <w:r w:rsidRPr="003A7706">
        <w:rPr>
          <w:rFonts w:ascii="Times New Roman" w:hAnsi="Times New Roman" w:cs="Times New Roman"/>
          <w:i/>
          <w:sz w:val="24"/>
          <w:szCs w:val="24"/>
          <w:lang w:val="nb-NO"/>
        </w:rPr>
        <w:t>.</w:t>
      </w:r>
      <w:r w:rsidRPr="003A7706">
        <w:rPr>
          <w:rFonts w:ascii="Times New Roman" w:hAnsi="Times New Roman" w:cs="Times New Roman"/>
          <w:sz w:val="24"/>
          <w:szCs w:val="24"/>
          <w:lang w:val="nb-NO"/>
        </w:rPr>
        <w:t xml:space="preserve"> </w:t>
      </w:r>
      <w:r w:rsidRPr="003A7706">
        <w:rPr>
          <w:rFonts w:ascii="Times New Roman" w:hAnsi="Times New Roman" w:cs="Times New Roman"/>
          <w:b/>
          <w:sz w:val="24"/>
          <w:szCs w:val="24"/>
          <w:lang w:val="nb-NO"/>
        </w:rPr>
        <w:t>2003</w:t>
      </w:r>
      <w:r w:rsidR="005F7D79" w:rsidRPr="003A7706">
        <w:rPr>
          <w:rFonts w:ascii="Times New Roman" w:hAnsi="Times New Roman" w:cs="Times New Roman"/>
          <w:sz w:val="24"/>
          <w:szCs w:val="24"/>
          <w:lang w:val="nb-NO"/>
        </w:rPr>
        <w:t>,</w:t>
      </w:r>
      <w:r w:rsidRPr="003A7706">
        <w:rPr>
          <w:rFonts w:ascii="Times New Roman" w:hAnsi="Times New Roman" w:cs="Times New Roman"/>
          <w:sz w:val="24"/>
          <w:szCs w:val="24"/>
          <w:lang w:val="nb-NO"/>
        </w:rPr>
        <w:t xml:space="preserve"> </w:t>
      </w:r>
      <w:r w:rsidRPr="003A7706">
        <w:rPr>
          <w:rFonts w:ascii="Times New Roman" w:hAnsi="Times New Roman" w:cs="Times New Roman"/>
          <w:i/>
          <w:sz w:val="24"/>
          <w:szCs w:val="24"/>
          <w:lang w:val="nb-NO"/>
        </w:rPr>
        <w:t>48</w:t>
      </w:r>
      <w:r w:rsidR="005F7D79" w:rsidRPr="003A7706">
        <w:rPr>
          <w:rFonts w:ascii="Times New Roman" w:hAnsi="Times New Roman" w:cs="Times New Roman"/>
          <w:sz w:val="24"/>
          <w:szCs w:val="24"/>
          <w:lang w:val="nb-NO"/>
        </w:rPr>
        <w:t>,</w:t>
      </w:r>
      <w:r w:rsidRPr="003A7706">
        <w:rPr>
          <w:rFonts w:ascii="Times New Roman" w:hAnsi="Times New Roman" w:cs="Times New Roman"/>
          <w:sz w:val="24"/>
          <w:szCs w:val="24"/>
          <w:lang w:val="nb-NO"/>
        </w:rPr>
        <w:t xml:space="preserve"> 197.</w:t>
      </w:r>
    </w:p>
    <w:p w14:paraId="5E0C1970" w14:textId="5C2A5869" w:rsidR="00621121" w:rsidRPr="003A7706" w:rsidRDefault="00621121" w:rsidP="00F96B91">
      <w:pPr>
        <w:tabs>
          <w:tab w:val="left" w:pos="709"/>
        </w:tabs>
        <w:spacing w:after="0" w:line="480" w:lineRule="auto"/>
        <w:contextualSpacing/>
        <w:jc w:val="both"/>
        <w:rPr>
          <w:rFonts w:ascii="Times New Roman" w:hAnsi="Times New Roman" w:cs="Times New Roman"/>
          <w:sz w:val="24"/>
          <w:szCs w:val="24"/>
          <w:lang w:val="nb-NO"/>
        </w:rPr>
      </w:pPr>
      <w:r w:rsidRPr="003A7706">
        <w:rPr>
          <w:rFonts w:ascii="Times New Roman" w:hAnsi="Times New Roman" w:cs="Times New Roman"/>
          <w:sz w:val="24"/>
          <w:szCs w:val="24"/>
          <w:lang w:val="en-US"/>
        </w:rPr>
        <w:t>[22]</w:t>
      </w:r>
      <w:r w:rsidR="00F96B91" w:rsidRPr="003A7706">
        <w:rPr>
          <w:rFonts w:ascii="Times New Roman" w:hAnsi="Times New Roman" w:cs="Times New Roman"/>
          <w:sz w:val="24"/>
          <w:szCs w:val="24"/>
          <w:lang w:val="en-US"/>
        </w:rPr>
        <w:tab/>
      </w:r>
      <w:r w:rsidR="005F7D79" w:rsidRPr="003A7706">
        <w:rPr>
          <w:rFonts w:ascii="Times New Roman" w:hAnsi="Times New Roman" w:cs="Times New Roman"/>
          <w:sz w:val="24"/>
          <w:szCs w:val="24"/>
          <w:lang w:val="nb-NO"/>
        </w:rPr>
        <w:t xml:space="preserve">I. P. </w:t>
      </w:r>
      <w:r w:rsidRPr="003A7706">
        <w:rPr>
          <w:rFonts w:ascii="Times New Roman" w:hAnsi="Times New Roman" w:cs="Times New Roman"/>
          <w:sz w:val="24"/>
          <w:szCs w:val="24"/>
          <w:lang w:val="nb-NO"/>
        </w:rPr>
        <w:t xml:space="preserve">Semenova, </w:t>
      </w:r>
      <w:r w:rsidR="005F7D79" w:rsidRPr="003A7706">
        <w:rPr>
          <w:rFonts w:ascii="Times New Roman" w:hAnsi="Times New Roman" w:cs="Times New Roman"/>
          <w:sz w:val="24"/>
          <w:szCs w:val="24"/>
          <w:lang w:val="nb-NO"/>
        </w:rPr>
        <w:t>L. R.</w:t>
      </w:r>
      <w:r w:rsidR="002534C5" w:rsidRPr="003A7706">
        <w:rPr>
          <w:rFonts w:ascii="Times New Roman" w:hAnsi="Times New Roman" w:cs="Times New Roman"/>
          <w:sz w:val="24"/>
          <w:szCs w:val="24"/>
          <w:lang w:val="nb-NO"/>
        </w:rPr>
        <w:t xml:space="preserve"> </w:t>
      </w:r>
      <w:r w:rsidRPr="003A7706">
        <w:rPr>
          <w:rFonts w:ascii="Times New Roman" w:hAnsi="Times New Roman" w:cs="Times New Roman"/>
          <w:sz w:val="24"/>
          <w:szCs w:val="24"/>
          <w:lang w:val="nb-NO"/>
        </w:rPr>
        <w:t xml:space="preserve">Saitova, </w:t>
      </w:r>
      <w:r w:rsidR="005F7D79" w:rsidRPr="003A7706">
        <w:rPr>
          <w:rFonts w:ascii="Times New Roman" w:hAnsi="Times New Roman" w:cs="Times New Roman"/>
          <w:sz w:val="24"/>
          <w:szCs w:val="24"/>
          <w:lang w:val="nb-NO"/>
        </w:rPr>
        <w:t xml:space="preserve">G. I. </w:t>
      </w:r>
      <w:r w:rsidRPr="003A7706">
        <w:rPr>
          <w:rFonts w:ascii="Times New Roman" w:hAnsi="Times New Roman" w:cs="Times New Roman"/>
          <w:sz w:val="24"/>
          <w:szCs w:val="24"/>
          <w:lang w:val="nb-NO"/>
        </w:rPr>
        <w:t xml:space="preserve">Raab, </w:t>
      </w:r>
      <w:r w:rsidR="005F7D79" w:rsidRPr="003A7706">
        <w:rPr>
          <w:rFonts w:ascii="Times New Roman" w:hAnsi="Times New Roman" w:cs="Times New Roman"/>
          <w:sz w:val="24"/>
          <w:szCs w:val="24"/>
          <w:lang w:val="nb-NO"/>
        </w:rPr>
        <w:t xml:space="preserve">A. I. </w:t>
      </w:r>
      <w:r w:rsidRPr="003A7706">
        <w:rPr>
          <w:rFonts w:ascii="Times New Roman" w:hAnsi="Times New Roman" w:cs="Times New Roman"/>
          <w:sz w:val="24"/>
          <w:szCs w:val="24"/>
          <w:lang w:val="nb-NO"/>
        </w:rPr>
        <w:t xml:space="preserve">Korshunov, </w:t>
      </w:r>
      <w:r w:rsidR="005F7D79" w:rsidRPr="003A7706">
        <w:rPr>
          <w:rFonts w:ascii="Times New Roman" w:hAnsi="Times New Roman" w:cs="Times New Roman"/>
          <w:sz w:val="24"/>
          <w:szCs w:val="24"/>
          <w:lang w:val="nb-NO"/>
        </w:rPr>
        <w:t xml:space="preserve">Y. T. </w:t>
      </w:r>
      <w:r w:rsidRPr="003A7706">
        <w:rPr>
          <w:rFonts w:ascii="Times New Roman" w:hAnsi="Times New Roman" w:cs="Times New Roman"/>
          <w:sz w:val="24"/>
          <w:szCs w:val="24"/>
          <w:lang w:val="nb-NO"/>
        </w:rPr>
        <w:t xml:space="preserve">Zhu, </w:t>
      </w:r>
      <w:r w:rsidR="005F7D79" w:rsidRPr="003A7706">
        <w:rPr>
          <w:rFonts w:ascii="Times New Roman" w:hAnsi="Times New Roman" w:cs="Times New Roman"/>
          <w:sz w:val="24"/>
          <w:szCs w:val="24"/>
          <w:lang w:val="nb-NO"/>
        </w:rPr>
        <w:t xml:space="preserve">T. C. </w:t>
      </w:r>
      <w:r w:rsidRPr="003A7706">
        <w:rPr>
          <w:rFonts w:ascii="Times New Roman" w:hAnsi="Times New Roman" w:cs="Times New Roman"/>
          <w:sz w:val="24"/>
          <w:szCs w:val="24"/>
          <w:lang w:val="nb-NO"/>
        </w:rPr>
        <w:t xml:space="preserve">Lowe, </w:t>
      </w:r>
      <w:r w:rsidR="005F7D79" w:rsidRPr="003A7706">
        <w:rPr>
          <w:rFonts w:ascii="Times New Roman" w:hAnsi="Times New Roman" w:cs="Times New Roman"/>
          <w:sz w:val="24"/>
          <w:szCs w:val="24"/>
          <w:lang w:val="nb-NO"/>
        </w:rPr>
        <w:t xml:space="preserve">R. Z. </w:t>
      </w:r>
      <w:r w:rsidRPr="003A7706">
        <w:rPr>
          <w:rFonts w:ascii="Times New Roman" w:hAnsi="Times New Roman" w:cs="Times New Roman"/>
          <w:sz w:val="24"/>
          <w:szCs w:val="24"/>
          <w:lang w:val="nb-NO"/>
        </w:rPr>
        <w:t>Valiev</w:t>
      </w:r>
      <w:r w:rsidR="005F7D79" w:rsidRPr="003A7706">
        <w:rPr>
          <w:rFonts w:ascii="Times New Roman" w:hAnsi="Times New Roman" w:cs="Times New Roman"/>
          <w:sz w:val="24"/>
          <w:szCs w:val="24"/>
          <w:lang w:val="nb-NO"/>
        </w:rPr>
        <w:t>,</w:t>
      </w:r>
      <w:r w:rsidRPr="003A7706">
        <w:rPr>
          <w:rFonts w:ascii="Times New Roman" w:hAnsi="Times New Roman" w:cs="Times New Roman"/>
          <w:sz w:val="24"/>
          <w:szCs w:val="24"/>
          <w:lang w:val="nb-NO"/>
        </w:rPr>
        <w:t xml:space="preserve"> </w:t>
      </w:r>
      <w:r w:rsidR="00763FDC" w:rsidRPr="003A7706">
        <w:rPr>
          <w:rFonts w:ascii="Times New Roman" w:hAnsi="Times New Roman" w:cs="Times New Roman"/>
          <w:i/>
          <w:sz w:val="24"/>
          <w:szCs w:val="24"/>
          <w:lang w:val="nb-NO"/>
        </w:rPr>
        <w:t>Mater. Sci.</w:t>
      </w:r>
      <w:r w:rsidRPr="003A7706">
        <w:rPr>
          <w:rFonts w:ascii="Times New Roman" w:hAnsi="Times New Roman" w:cs="Times New Roman"/>
          <w:i/>
          <w:sz w:val="24"/>
          <w:szCs w:val="24"/>
          <w:lang w:val="nb-NO"/>
        </w:rPr>
        <w:t xml:space="preserve"> Forum.</w:t>
      </w:r>
      <w:r w:rsidRPr="003A7706">
        <w:rPr>
          <w:rFonts w:ascii="Times New Roman" w:hAnsi="Times New Roman" w:cs="Times New Roman"/>
          <w:sz w:val="24"/>
          <w:szCs w:val="24"/>
          <w:lang w:val="nb-NO"/>
        </w:rPr>
        <w:t xml:space="preserve"> </w:t>
      </w:r>
      <w:r w:rsidRPr="003A7706">
        <w:rPr>
          <w:rFonts w:ascii="Times New Roman" w:hAnsi="Times New Roman" w:cs="Times New Roman"/>
          <w:b/>
          <w:sz w:val="24"/>
          <w:szCs w:val="24"/>
          <w:lang w:val="nb-NO"/>
        </w:rPr>
        <w:t>2006</w:t>
      </w:r>
      <w:r w:rsidRPr="003A7706">
        <w:rPr>
          <w:rFonts w:ascii="Times New Roman" w:hAnsi="Times New Roman" w:cs="Times New Roman"/>
          <w:sz w:val="24"/>
          <w:szCs w:val="24"/>
          <w:lang w:val="nb-NO"/>
        </w:rPr>
        <w:t xml:space="preserve">. </w:t>
      </w:r>
      <w:r w:rsidRPr="003A7706">
        <w:rPr>
          <w:rFonts w:ascii="Times New Roman" w:hAnsi="Times New Roman" w:cs="Times New Roman"/>
          <w:i/>
          <w:sz w:val="24"/>
          <w:szCs w:val="24"/>
          <w:lang w:val="nb-NO"/>
        </w:rPr>
        <w:t>503-504</w:t>
      </w:r>
      <w:r w:rsidR="00763FDC" w:rsidRPr="003A7706">
        <w:rPr>
          <w:rFonts w:ascii="Times New Roman" w:hAnsi="Times New Roman" w:cs="Times New Roman"/>
          <w:sz w:val="24"/>
          <w:szCs w:val="24"/>
          <w:lang w:val="nb-NO"/>
        </w:rPr>
        <w:t xml:space="preserve">, </w:t>
      </w:r>
      <w:r w:rsidRPr="003A7706">
        <w:rPr>
          <w:rFonts w:ascii="Times New Roman" w:hAnsi="Times New Roman" w:cs="Times New Roman"/>
          <w:sz w:val="24"/>
          <w:szCs w:val="24"/>
          <w:lang w:val="nb-NO"/>
        </w:rPr>
        <w:t>757</w:t>
      </w:r>
      <w:r w:rsidR="00763FDC" w:rsidRPr="003A7706">
        <w:rPr>
          <w:rFonts w:ascii="Times New Roman" w:hAnsi="Times New Roman" w:cs="Times New Roman"/>
          <w:sz w:val="24"/>
          <w:szCs w:val="24"/>
          <w:lang w:val="nb-NO"/>
        </w:rPr>
        <w:t>.</w:t>
      </w:r>
    </w:p>
    <w:p w14:paraId="1138C910" w14:textId="35A5FCFA"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nb-NO"/>
        </w:rPr>
      </w:pPr>
      <w:r w:rsidRPr="003A7706">
        <w:rPr>
          <w:rFonts w:ascii="Times New Roman" w:hAnsi="Times New Roman" w:cs="Times New Roman"/>
          <w:sz w:val="24"/>
          <w:szCs w:val="24"/>
          <w:lang w:val="en-US"/>
        </w:rPr>
        <w:t>[23]</w:t>
      </w:r>
      <w:r w:rsidR="00F96B91" w:rsidRPr="003A7706">
        <w:rPr>
          <w:rFonts w:ascii="Times New Roman" w:hAnsi="Times New Roman" w:cs="Times New Roman"/>
          <w:sz w:val="24"/>
          <w:szCs w:val="24"/>
          <w:lang w:val="en-US"/>
        </w:rPr>
        <w:tab/>
      </w:r>
      <w:r w:rsidR="00763FDC" w:rsidRPr="003A7706">
        <w:rPr>
          <w:rFonts w:ascii="Times New Roman" w:hAnsi="Times New Roman" w:cs="Times New Roman"/>
          <w:sz w:val="24"/>
          <w:szCs w:val="24"/>
          <w:lang w:val="nb-NO"/>
        </w:rPr>
        <w:t xml:space="preserve">S. V. </w:t>
      </w:r>
      <w:r w:rsidRPr="003A7706">
        <w:rPr>
          <w:rFonts w:ascii="Times New Roman" w:hAnsi="Times New Roman" w:cs="Times New Roman"/>
          <w:sz w:val="24"/>
          <w:szCs w:val="24"/>
          <w:lang w:val="nb-NO"/>
        </w:rPr>
        <w:t>Zherebtsov, G.</w:t>
      </w:r>
      <w:r w:rsidR="00763FDC" w:rsidRPr="003A7706">
        <w:rPr>
          <w:rFonts w:ascii="Times New Roman" w:hAnsi="Times New Roman" w:cs="Times New Roman"/>
          <w:sz w:val="24"/>
          <w:szCs w:val="24"/>
          <w:lang w:val="nb-NO"/>
        </w:rPr>
        <w:t xml:space="preserve"> </w:t>
      </w:r>
      <w:r w:rsidRPr="003A7706">
        <w:rPr>
          <w:rFonts w:ascii="Times New Roman" w:hAnsi="Times New Roman" w:cs="Times New Roman"/>
          <w:sz w:val="24"/>
          <w:szCs w:val="24"/>
          <w:lang w:val="nb-NO"/>
        </w:rPr>
        <w:t>A.</w:t>
      </w:r>
      <w:r w:rsidR="00763FDC" w:rsidRPr="003A7706">
        <w:rPr>
          <w:rFonts w:ascii="Times New Roman" w:hAnsi="Times New Roman" w:cs="Times New Roman"/>
          <w:sz w:val="24"/>
          <w:szCs w:val="24"/>
          <w:lang w:val="nb-NO"/>
        </w:rPr>
        <w:t xml:space="preserve"> Salishchev</w:t>
      </w:r>
      <w:r w:rsidRPr="003A7706">
        <w:rPr>
          <w:rFonts w:ascii="Times New Roman" w:hAnsi="Times New Roman" w:cs="Times New Roman"/>
          <w:sz w:val="24"/>
          <w:szCs w:val="24"/>
          <w:lang w:val="nb-NO"/>
        </w:rPr>
        <w:t>, R.</w:t>
      </w:r>
      <w:r w:rsidR="00763FDC" w:rsidRPr="003A7706">
        <w:rPr>
          <w:rFonts w:ascii="Times New Roman" w:hAnsi="Times New Roman" w:cs="Times New Roman"/>
          <w:sz w:val="24"/>
          <w:szCs w:val="24"/>
          <w:lang w:val="nb-NO"/>
        </w:rPr>
        <w:t xml:space="preserve"> </w:t>
      </w:r>
      <w:r w:rsidRPr="003A7706">
        <w:rPr>
          <w:rFonts w:ascii="Times New Roman" w:hAnsi="Times New Roman" w:cs="Times New Roman"/>
          <w:sz w:val="24"/>
          <w:szCs w:val="24"/>
          <w:lang w:val="nb-NO"/>
        </w:rPr>
        <w:t>M.</w:t>
      </w:r>
      <w:r w:rsidR="00763FDC" w:rsidRPr="003A7706">
        <w:rPr>
          <w:rFonts w:ascii="Times New Roman" w:hAnsi="Times New Roman" w:cs="Times New Roman"/>
          <w:sz w:val="24"/>
          <w:szCs w:val="24"/>
          <w:lang w:val="nb-NO"/>
        </w:rPr>
        <w:t xml:space="preserve"> Galeyev</w:t>
      </w:r>
      <w:r w:rsidRPr="003A7706">
        <w:rPr>
          <w:rFonts w:ascii="Times New Roman" w:hAnsi="Times New Roman" w:cs="Times New Roman"/>
          <w:sz w:val="24"/>
          <w:szCs w:val="24"/>
          <w:lang w:val="nb-NO"/>
        </w:rPr>
        <w:t>, O.</w:t>
      </w:r>
      <w:r w:rsidR="00763FDC" w:rsidRPr="003A7706">
        <w:rPr>
          <w:rFonts w:ascii="Times New Roman" w:hAnsi="Times New Roman" w:cs="Times New Roman"/>
          <w:sz w:val="24"/>
          <w:szCs w:val="24"/>
          <w:lang w:val="nb-NO"/>
        </w:rPr>
        <w:t xml:space="preserve"> </w:t>
      </w:r>
      <w:r w:rsidRPr="003A7706">
        <w:rPr>
          <w:rFonts w:ascii="Times New Roman" w:hAnsi="Times New Roman" w:cs="Times New Roman"/>
          <w:sz w:val="24"/>
          <w:szCs w:val="24"/>
          <w:lang w:val="nb-NO"/>
        </w:rPr>
        <w:t>R.</w:t>
      </w:r>
      <w:r w:rsidR="00763FDC" w:rsidRPr="003A7706">
        <w:rPr>
          <w:rFonts w:ascii="Times New Roman" w:hAnsi="Times New Roman" w:cs="Times New Roman"/>
          <w:sz w:val="24"/>
          <w:szCs w:val="24"/>
          <w:lang w:val="nb-NO"/>
        </w:rPr>
        <w:t xml:space="preserve"> Valiakhmetov</w:t>
      </w:r>
      <w:r w:rsidRPr="003A7706">
        <w:rPr>
          <w:rFonts w:ascii="Times New Roman" w:hAnsi="Times New Roman" w:cs="Times New Roman"/>
          <w:sz w:val="24"/>
          <w:szCs w:val="24"/>
          <w:lang w:val="nb-NO"/>
        </w:rPr>
        <w:t>, S.</w:t>
      </w:r>
      <w:r w:rsidR="00763FDC" w:rsidRPr="003A7706">
        <w:rPr>
          <w:rFonts w:ascii="Times New Roman" w:hAnsi="Times New Roman" w:cs="Times New Roman"/>
          <w:sz w:val="24"/>
          <w:szCs w:val="24"/>
          <w:lang w:val="nb-NO"/>
        </w:rPr>
        <w:t xml:space="preserve"> </w:t>
      </w:r>
      <w:r w:rsidRPr="003A7706">
        <w:rPr>
          <w:rFonts w:ascii="Times New Roman" w:hAnsi="Times New Roman" w:cs="Times New Roman"/>
          <w:sz w:val="24"/>
          <w:szCs w:val="24"/>
          <w:lang w:val="nb-NO"/>
        </w:rPr>
        <w:t>Yu</w:t>
      </w:r>
      <w:r w:rsidR="00763FDC" w:rsidRPr="003A7706">
        <w:rPr>
          <w:rFonts w:ascii="Times New Roman" w:hAnsi="Times New Roman" w:cs="Times New Roman"/>
          <w:sz w:val="24"/>
          <w:szCs w:val="24"/>
          <w:lang w:val="nb-NO"/>
        </w:rPr>
        <w:t>. Mironov</w:t>
      </w:r>
      <w:r w:rsidRPr="003A7706">
        <w:rPr>
          <w:rFonts w:ascii="Times New Roman" w:hAnsi="Times New Roman" w:cs="Times New Roman"/>
          <w:sz w:val="24"/>
          <w:szCs w:val="24"/>
          <w:lang w:val="nb-NO"/>
        </w:rPr>
        <w:t>, S.</w:t>
      </w:r>
      <w:r w:rsidR="00763FDC" w:rsidRPr="003A7706">
        <w:rPr>
          <w:rFonts w:ascii="Times New Roman" w:hAnsi="Times New Roman" w:cs="Times New Roman"/>
          <w:sz w:val="24"/>
          <w:szCs w:val="24"/>
          <w:lang w:val="nb-NO"/>
        </w:rPr>
        <w:t xml:space="preserve"> </w:t>
      </w:r>
      <w:r w:rsidRPr="003A7706">
        <w:rPr>
          <w:rFonts w:ascii="Times New Roman" w:hAnsi="Times New Roman" w:cs="Times New Roman"/>
          <w:sz w:val="24"/>
          <w:szCs w:val="24"/>
          <w:lang w:val="nb-NO"/>
        </w:rPr>
        <w:t xml:space="preserve">L. </w:t>
      </w:r>
      <w:r w:rsidR="00763FDC" w:rsidRPr="003A7706">
        <w:rPr>
          <w:rFonts w:ascii="Times New Roman" w:hAnsi="Times New Roman" w:cs="Times New Roman"/>
          <w:sz w:val="24"/>
          <w:szCs w:val="24"/>
          <w:lang w:val="nb-NO"/>
        </w:rPr>
        <w:t xml:space="preserve">Semiatin, </w:t>
      </w:r>
      <w:r w:rsidRPr="003A7706">
        <w:rPr>
          <w:rFonts w:ascii="Times New Roman" w:hAnsi="Times New Roman" w:cs="Times New Roman"/>
          <w:i/>
          <w:sz w:val="24"/>
          <w:szCs w:val="24"/>
          <w:lang w:val="nb-NO"/>
        </w:rPr>
        <w:t>Scr</w:t>
      </w:r>
      <w:r w:rsidR="00763FDC" w:rsidRPr="003A7706">
        <w:rPr>
          <w:rFonts w:ascii="Times New Roman" w:hAnsi="Times New Roman" w:cs="Times New Roman"/>
          <w:i/>
          <w:sz w:val="24"/>
          <w:szCs w:val="24"/>
          <w:lang w:val="nb-NO"/>
        </w:rPr>
        <w:t>.</w:t>
      </w:r>
      <w:r w:rsidRPr="003A7706">
        <w:rPr>
          <w:rFonts w:ascii="Times New Roman" w:hAnsi="Times New Roman" w:cs="Times New Roman"/>
          <w:i/>
          <w:sz w:val="24"/>
          <w:szCs w:val="24"/>
          <w:lang w:val="nb-NO"/>
        </w:rPr>
        <w:t xml:space="preserve"> Mater.</w:t>
      </w:r>
      <w:r w:rsidRPr="003A7706">
        <w:rPr>
          <w:rFonts w:ascii="Times New Roman" w:hAnsi="Times New Roman" w:cs="Times New Roman"/>
          <w:sz w:val="24"/>
          <w:szCs w:val="24"/>
          <w:lang w:val="nb-NO"/>
        </w:rPr>
        <w:t xml:space="preserve"> </w:t>
      </w:r>
      <w:r w:rsidRPr="003A7706">
        <w:rPr>
          <w:rFonts w:ascii="Times New Roman" w:hAnsi="Times New Roman" w:cs="Times New Roman"/>
          <w:b/>
          <w:sz w:val="24"/>
          <w:szCs w:val="24"/>
          <w:lang w:val="nb-NO"/>
        </w:rPr>
        <w:t>2004</w:t>
      </w:r>
      <w:r w:rsidR="00763FDC" w:rsidRPr="003A7706">
        <w:rPr>
          <w:rFonts w:ascii="Times New Roman" w:hAnsi="Times New Roman" w:cs="Times New Roman"/>
          <w:sz w:val="24"/>
          <w:szCs w:val="24"/>
          <w:lang w:val="nb-NO"/>
        </w:rPr>
        <w:t>,</w:t>
      </w:r>
      <w:r w:rsidRPr="003A7706">
        <w:rPr>
          <w:rFonts w:ascii="Times New Roman" w:hAnsi="Times New Roman" w:cs="Times New Roman"/>
          <w:sz w:val="24"/>
          <w:szCs w:val="24"/>
          <w:lang w:val="nb-NO"/>
        </w:rPr>
        <w:t xml:space="preserve"> </w:t>
      </w:r>
      <w:r w:rsidRPr="003A7706">
        <w:rPr>
          <w:rFonts w:ascii="Times New Roman" w:hAnsi="Times New Roman" w:cs="Times New Roman"/>
          <w:i/>
          <w:sz w:val="24"/>
          <w:szCs w:val="24"/>
          <w:lang w:val="nb-NO"/>
        </w:rPr>
        <w:t>51</w:t>
      </w:r>
      <w:r w:rsidR="00763FDC" w:rsidRPr="003A7706">
        <w:rPr>
          <w:rFonts w:ascii="Times New Roman" w:hAnsi="Times New Roman" w:cs="Times New Roman"/>
          <w:sz w:val="24"/>
          <w:szCs w:val="24"/>
          <w:lang w:val="nb-NO"/>
        </w:rPr>
        <w:t>, 1147</w:t>
      </w:r>
      <w:r w:rsidRPr="003A7706">
        <w:rPr>
          <w:rFonts w:ascii="Times New Roman" w:hAnsi="Times New Roman" w:cs="Times New Roman"/>
          <w:sz w:val="24"/>
          <w:szCs w:val="24"/>
          <w:lang w:val="nb-NO"/>
        </w:rPr>
        <w:t>.</w:t>
      </w:r>
    </w:p>
    <w:p w14:paraId="4A862974" w14:textId="67ACB184" w:rsidR="00621121" w:rsidRPr="00F96B91" w:rsidRDefault="00621121" w:rsidP="00F96B91">
      <w:pPr>
        <w:tabs>
          <w:tab w:val="left" w:pos="709"/>
        </w:tabs>
        <w:spacing w:after="0" w:line="480" w:lineRule="auto"/>
        <w:contextualSpacing/>
        <w:jc w:val="both"/>
        <w:rPr>
          <w:rFonts w:ascii="Times New Roman" w:eastAsia="Times New Roman" w:hAnsi="Times New Roman" w:cs="Times New Roman"/>
          <w:sz w:val="24"/>
          <w:szCs w:val="24"/>
          <w:lang w:val="en-US" w:eastAsia="ru-RU"/>
        </w:rPr>
      </w:pPr>
      <w:r w:rsidRPr="00F96B91">
        <w:rPr>
          <w:rFonts w:ascii="Times New Roman" w:hAnsi="Times New Roman" w:cs="Times New Roman"/>
          <w:sz w:val="24"/>
          <w:szCs w:val="24"/>
          <w:lang w:val="en-US"/>
        </w:rPr>
        <w:t>[24]</w:t>
      </w:r>
      <w:r w:rsidR="00F96B91">
        <w:rPr>
          <w:rFonts w:ascii="Times New Roman" w:hAnsi="Times New Roman" w:cs="Times New Roman"/>
          <w:sz w:val="24"/>
          <w:szCs w:val="24"/>
          <w:lang w:val="en-US"/>
        </w:rPr>
        <w:tab/>
      </w:r>
      <w:r w:rsidR="0002389B" w:rsidRPr="0002389B">
        <w:rPr>
          <w:rFonts w:ascii="Times New Roman" w:eastAsia="Times New Roman" w:hAnsi="Times New Roman" w:cs="Times New Roman"/>
          <w:sz w:val="24"/>
          <w:szCs w:val="24"/>
          <w:lang w:val="en-US" w:eastAsia="ru-RU"/>
        </w:rPr>
        <w:t xml:space="preserve">S. Zherebtsov, M. Murzinova, G. Salishchev, S. L. Semiatin, </w:t>
      </w:r>
      <w:r w:rsidRPr="0002389B">
        <w:rPr>
          <w:rFonts w:ascii="Times New Roman" w:eastAsia="Times New Roman" w:hAnsi="Times New Roman" w:cs="Times New Roman"/>
          <w:i/>
          <w:sz w:val="24"/>
          <w:szCs w:val="24"/>
          <w:lang w:val="en-US" w:eastAsia="ru-RU"/>
        </w:rPr>
        <w:t>Acta Mater</w:t>
      </w:r>
      <w:r w:rsidR="0002389B">
        <w:rPr>
          <w:rFonts w:ascii="Times New Roman" w:eastAsia="Times New Roman" w:hAnsi="Times New Roman" w:cs="Times New Roman"/>
          <w:sz w:val="24"/>
          <w:szCs w:val="24"/>
          <w:lang w:val="en-US" w:eastAsia="ru-RU"/>
        </w:rPr>
        <w:t xml:space="preserve">. </w:t>
      </w:r>
      <w:r w:rsidRPr="0002389B">
        <w:rPr>
          <w:rFonts w:ascii="Times New Roman" w:eastAsia="Times New Roman" w:hAnsi="Times New Roman" w:cs="Times New Roman"/>
          <w:b/>
          <w:sz w:val="24"/>
          <w:szCs w:val="24"/>
          <w:lang w:val="en-US" w:eastAsia="ru-RU"/>
        </w:rPr>
        <w:t>2011</w:t>
      </w:r>
      <w:r w:rsidR="0002389B">
        <w:rPr>
          <w:rFonts w:ascii="Times New Roman" w:eastAsia="Times New Roman" w:hAnsi="Times New Roman" w:cs="Times New Roman"/>
          <w:sz w:val="24"/>
          <w:szCs w:val="24"/>
          <w:lang w:val="en-US" w:eastAsia="ru-RU"/>
        </w:rPr>
        <w:t>,</w:t>
      </w:r>
      <w:r w:rsidRPr="00F96B91">
        <w:rPr>
          <w:rFonts w:ascii="Times New Roman" w:eastAsia="Times New Roman" w:hAnsi="Times New Roman" w:cs="Times New Roman"/>
          <w:sz w:val="24"/>
          <w:szCs w:val="24"/>
          <w:lang w:val="en-US" w:eastAsia="ru-RU"/>
        </w:rPr>
        <w:t xml:space="preserve"> </w:t>
      </w:r>
      <w:r w:rsidRPr="0002389B">
        <w:rPr>
          <w:rFonts w:ascii="Times New Roman" w:eastAsia="Times New Roman" w:hAnsi="Times New Roman" w:cs="Times New Roman"/>
          <w:i/>
          <w:sz w:val="24"/>
          <w:szCs w:val="24"/>
          <w:lang w:val="en-US" w:eastAsia="ru-RU"/>
        </w:rPr>
        <w:t>59</w:t>
      </w:r>
      <w:r w:rsidR="0002389B">
        <w:rPr>
          <w:rFonts w:ascii="Times New Roman" w:eastAsia="Times New Roman" w:hAnsi="Times New Roman" w:cs="Times New Roman"/>
          <w:sz w:val="24"/>
          <w:szCs w:val="24"/>
          <w:lang w:val="en-US" w:eastAsia="ru-RU"/>
        </w:rPr>
        <w:t>,</w:t>
      </w:r>
      <w:r w:rsidRPr="00F96B91">
        <w:rPr>
          <w:rFonts w:ascii="Times New Roman" w:eastAsia="Times New Roman" w:hAnsi="Times New Roman" w:cs="Times New Roman"/>
          <w:sz w:val="24"/>
          <w:szCs w:val="24"/>
          <w:lang w:val="en-US" w:eastAsia="ru-RU"/>
        </w:rPr>
        <w:t xml:space="preserve"> </w:t>
      </w:r>
      <w:r w:rsidR="0002389B">
        <w:rPr>
          <w:rFonts w:ascii="Times New Roman" w:eastAsia="Times New Roman" w:hAnsi="Times New Roman" w:cs="Times New Roman"/>
          <w:sz w:val="24"/>
          <w:szCs w:val="24"/>
          <w:lang w:val="en-US" w:eastAsia="ru-RU"/>
        </w:rPr>
        <w:t>4138</w:t>
      </w:r>
      <w:r w:rsidRPr="00F96B91">
        <w:rPr>
          <w:rFonts w:ascii="Times New Roman" w:eastAsia="Times New Roman" w:hAnsi="Times New Roman" w:cs="Times New Roman"/>
          <w:sz w:val="24"/>
          <w:szCs w:val="24"/>
          <w:lang w:val="en-US" w:eastAsia="ru-RU"/>
        </w:rPr>
        <w:t>.</w:t>
      </w:r>
    </w:p>
    <w:p w14:paraId="17F11B4A" w14:textId="20CA2183" w:rsidR="00621121" w:rsidRPr="00F96B91" w:rsidRDefault="00621121" w:rsidP="00F96B91">
      <w:pPr>
        <w:tabs>
          <w:tab w:val="left" w:pos="709"/>
        </w:tabs>
        <w:spacing w:after="0" w:line="480" w:lineRule="auto"/>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[25]</w:t>
      </w:r>
      <w:r w:rsidR="00F96B91">
        <w:rPr>
          <w:rFonts w:ascii="Times New Roman" w:hAnsi="Times New Roman" w:cs="Times New Roman"/>
          <w:sz w:val="24"/>
          <w:szCs w:val="24"/>
          <w:lang w:val="en-US"/>
        </w:rPr>
        <w:tab/>
      </w:r>
      <w:r w:rsidR="00202264" w:rsidRPr="00F96B91">
        <w:rPr>
          <w:rFonts w:ascii="Times New Roman" w:hAnsi="Times New Roman" w:cs="Times New Roman"/>
          <w:sz w:val="24"/>
          <w:szCs w:val="24"/>
          <w:lang w:val="en-US"/>
        </w:rPr>
        <w:t>A.</w:t>
      </w:r>
      <w:r w:rsidR="00202264">
        <w:rPr>
          <w:rFonts w:ascii="Times New Roman" w:hAnsi="Times New Roman" w:cs="Times New Roman"/>
          <w:sz w:val="24"/>
          <w:szCs w:val="24"/>
          <w:lang w:val="en-US"/>
        </w:rPr>
        <w:t xml:space="preserve"> </w:t>
      </w:r>
      <w:r w:rsidR="00202264" w:rsidRPr="00F96B91">
        <w:rPr>
          <w:rFonts w:ascii="Times New Roman" w:hAnsi="Times New Roman" w:cs="Times New Roman"/>
          <w:sz w:val="24"/>
          <w:szCs w:val="24"/>
          <w:lang w:val="en-US"/>
        </w:rPr>
        <w:t>A.</w:t>
      </w:r>
      <w:r w:rsidR="00202264">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Popov, I.</w:t>
      </w:r>
      <w:r w:rsidR="00202264">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Yu.</w:t>
      </w:r>
      <w:r w:rsidR="00202264" w:rsidRPr="00202264">
        <w:rPr>
          <w:rFonts w:ascii="Times New Roman" w:hAnsi="Times New Roman" w:cs="Times New Roman"/>
          <w:sz w:val="24"/>
          <w:szCs w:val="24"/>
          <w:lang w:val="en-US"/>
        </w:rPr>
        <w:t xml:space="preserve"> </w:t>
      </w:r>
      <w:r w:rsidR="00202264" w:rsidRPr="00F96B91">
        <w:rPr>
          <w:rFonts w:ascii="Times New Roman" w:hAnsi="Times New Roman" w:cs="Times New Roman"/>
          <w:sz w:val="24"/>
          <w:szCs w:val="24"/>
          <w:lang w:val="en-US"/>
        </w:rPr>
        <w:t>Pyshmintsev</w:t>
      </w:r>
      <w:r w:rsidRPr="00F96B91">
        <w:rPr>
          <w:rFonts w:ascii="Times New Roman" w:hAnsi="Times New Roman" w:cs="Times New Roman"/>
          <w:sz w:val="24"/>
          <w:szCs w:val="24"/>
          <w:lang w:val="en-US"/>
        </w:rPr>
        <w:t>, S.</w:t>
      </w:r>
      <w:r w:rsidR="00202264">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L</w:t>
      </w:r>
      <w:r w:rsidR="00202264" w:rsidRPr="00202264">
        <w:rPr>
          <w:rFonts w:ascii="Times New Roman" w:hAnsi="Times New Roman" w:cs="Times New Roman"/>
          <w:sz w:val="24"/>
          <w:szCs w:val="24"/>
          <w:lang w:val="en-US"/>
        </w:rPr>
        <w:t xml:space="preserve"> </w:t>
      </w:r>
      <w:r w:rsidR="00202264" w:rsidRPr="00F96B91">
        <w:rPr>
          <w:rFonts w:ascii="Times New Roman" w:hAnsi="Times New Roman" w:cs="Times New Roman"/>
          <w:sz w:val="24"/>
          <w:szCs w:val="24"/>
          <w:lang w:val="en-US"/>
        </w:rPr>
        <w:t>Demakov</w:t>
      </w:r>
      <w:r w:rsidRPr="00F96B91">
        <w:rPr>
          <w:rFonts w:ascii="Times New Roman" w:hAnsi="Times New Roman" w:cs="Times New Roman"/>
          <w:sz w:val="24"/>
          <w:szCs w:val="24"/>
          <w:lang w:val="en-US"/>
        </w:rPr>
        <w:t>, A.</w:t>
      </w:r>
      <w:r w:rsidR="00202264">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G.</w:t>
      </w:r>
      <w:r w:rsidR="00202264" w:rsidRPr="00202264">
        <w:rPr>
          <w:rFonts w:ascii="Times New Roman" w:hAnsi="Times New Roman" w:cs="Times New Roman"/>
          <w:sz w:val="24"/>
          <w:szCs w:val="24"/>
          <w:lang w:val="en-US"/>
        </w:rPr>
        <w:t xml:space="preserve"> </w:t>
      </w:r>
      <w:r w:rsidR="00202264" w:rsidRPr="00F96B91">
        <w:rPr>
          <w:rFonts w:ascii="Times New Roman" w:hAnsi="Times New Roman" w:cs="Times New Roman"/>
          <w:sz w:val="24"/>
          <w:szCs w:val="24"/>
          <w:lang w:val="en-US"/>
        </w:rPr>
        <w:t>Illarionov</w:t>
      </w:r>
      <w:r w:rsidRPr="00F96B91">
        <w:rPr>
          <w:rFonts w:ascii="Times New Roman" w:hAnsi="Times New Roman" w:cs="Times New Roman"/>
          <w:sz w:val="24"/>
          <w:szCs w:val="24"/>
          <w:lang w:val="en-US"/>
        </w:rPr>
        <w:t>, T.</w:t>
      </w:r>
      <w:r w:rsidR="00202264">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C.</w:t>
      </w:r>
      <w:r w:rsidR="00202264" w:rsidRPr="00202264">
        <w:rPr>
          <w:rFonts w:ascii="Times New Roman" w:hAnsi="Times New Roman" w:cs="Times New Roman"/>
          <w:sz w:val="24"/>
          <w:szCs w:val="24"/>
          <w:lang w:val="en-US"/>
        </w:rPr>
        <w:t xml:space="preserve"> </w:t>
      </w:r>
      <w:r w:rsidR="00202264" w:rsidRPr="00F96B91">
        <w:rPr>
          <w:rFonts w:ascii="Times New Roman" w:hAnsi="Times New Roman" w:cs="Times New Roman"/>
          <w:sz w:val="24"/>
          <w:szCs w:val="24"/>
          <w:lang w:val="en-US"/>
        </w:rPr>
        <w:t>Lowe</w:t>
      </w:r>
      <w:r w:rsidRPr="00F96B91">
        <w:rPr>
          <w:rFonts w:ascii="Times New Roman" w:hAnsi="Times New Roman" w:cs="Times New Roman"/>
          <w:sz w:val="24"/>
          <w:szCs w:val="24"/>
          <w:lang w:val="en-US"/>
        </w:rPr>
        <w:t xml:space="preserve">, </w:t>
      </w:r>
      <w:r w:rsidR="00202264" w:rsidRPr="00F96B91">
        <w:rPr>
          <w:rFonts w:ascii="Times New Roman" w:hAnsi="Times New Roman" w:cs="Times New Roman"/>
          <w:sz w:val="24"/>
          <w:szCs w:val="24"/>
          <w:lang w:val="en-US"/>
        </w:rPr>
        <w:t>R.</w:t>
      </w:r>
      <w:r w:rsidR="00202264">
        <w:rPr>
          <w:rFonts w:ascii="Times New Roman" w:hAnsi="Times New Roman" w:cs="Times New Roman"/>
          <w:sz w:val="24"/>
          <w:szCs w:val="24"/>
          <w:lang w:val="en-US"/>
        </w:rPr>
        <w:t xml:space="preserve"> </w:t>
      </w:r>
      <w:r w:rsidR="00202264" w:rsidRPr="00F96B91">
        <w:rPr>
          <w:rFonts w:ascii="Times New Roman" w:hAnsi="Times New Roman" w:cs="Times New Roman"/>
          <w:sz w:val="24"/>
          <w:szCs w:val="24"/>
          <w:lang w:val="en-US"/>
        </w:rPr>
        <w:t xml:space="preserve">Z. </w:t>
      </w:r>
      <w:r w:rsidRPr="00F96B91">
        <w:rPr>
          <w:rFonts w:ascii="Times New Roman" w:hAnsi="Times New Roman" w:cs="Times New Roman"/>
          <w:sz w:val="24"/>
          <w:szCs w:val="24"/>
          <w:lang w:val="en-US"/>
        </w:rPr>
        <w:t>Valiev</w:t>
      </w:r>
      <w:r w:rsidR="00202264">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202264">
        <w:rPr>
          <w:rFonts w:ascii="Times New Roman" w:hAnsi="Times New Roman" w:cs="Times New Roman"/>
          <w:i/>
          <w:sz w:val="24"/>
          <w:szCs w:val="24"/>
          <w:lang w:val="en-US"/>
        </w:rPr>
        <w:t>Scr</w:t>
      </w:r>
      <w:r w:rsidR="00202264" w:rsidRPr="00202264">
        <w:rPr>
          <w:rFonts w:ascii="Times New Roman" w:hAnsi="Times New Roman" w:cs="Times New Roman"/>
          <w:i/>
          <w:sz w:val="24"/>
          <w:szCs w:val="24"/>
          <w:lang w:val="en-US"/>
        </w:rPr>
        <w:t>.</w:t>
      </w:r>
      <w:r w:rsidRPr="00202264">
        <w:rPr>
          <w:rFonts w:ascii="Times New Roman" w:hAnsi="Times New Roman" w:cs="Times New Roman"/>
          <w:i/>
          <w:sz w:val="24"/>
          <w:szCs w:val="24"/>
          <w:lang w:val="en-US"/>
        </w:rPr>
        <w:t xml:space="preserve"> Mater</w:t>
      </w:r>
      <w:r w:rsidR="00202264" w:rsidRPr="00202264">
        <w:rPr>
          <w:rFonts w:ascii="Times New Roman" w:hAnsi="Times New Roman" w:cs="Times New Roman"/>
          <w:i/>
          <w:sz w:val="24"/>
          <w:szCs w:val="24"/>
          <w:lang w:val="en-US"/>
        </w:rPr>
        <w:t>.</w:t>
      </w:r>
      <w:r w:rsidRPr="00F96B91">
        <w:rPr>
          <w:rFonts w:ascii="Times New Roman" w:hAnsi="Times New Roman" w:cs="Times New Roman"/>
          <w:sz w:val="24"/>
          <w:szCs w:val="24"/>
          <w:lang w:val="en-US"/>
        </w:rPr>
        <w:t xml:space="preserve"> </w:t>
      </w:r>
      <w:r w:rsidRPr="00202264">
        <w:rPr>
          <w:rFonts w:ascii="Times New Roman" w:hAnsi="Times New Roman" w:cs="Times New Roman"/>
          <w:b/>
          <w:sz w:val="24"/>
          <w:szCs w:val="24"/>
          <w:lang w:val="en-US"/>
        </w:rPr>
        <w:t>1997</w:t>
      </w:r>
      <w:r w:rsidR="00202264">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202264">
        <w:rPr>
          <w:rFonts w:ascii="Times New Roman" w:hAnsi="Times New Roman" w:cs="Times New Roman"/>
          <w:i/>
          <w:sz w:val="24"/>
          <w:szCs w:val="24"/>
          <w:lang w:val="en-US"/>
        </w:rPr>
        <w:t>37</w:t>
      </w:r>
      <w:r w:rsidR="00202264">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00202264">
        <w:rPr>
          <w:rFonts w:ascii="Times New Roman" w:hAnsi="Times New Roman" w:cs="Times New Roman"/>
          <w:sz w:val="24"/>
          <w:szCs w:val="24"/>
          <w:lang w:val="en-US"/>
        </w:rPr>
        <w:t>1</w:t>
      </w:r>
      <w:r w:rsidRPr="00F96B91">
        <w:rPr>
          <w:rFonts w:ascii="Times New Roman" w:hAnsi="Times New Roman" w:cs="Times New Roman"/>
          <w:sz w:val="24"/>
          <w:szCs w:val="24"/>
          <w:lang w:val="en-US"/>
        </w:rPr>
        <w:t>089</w:t>
      </w:r>
      <w:r w:rsidR="00202264">
        <w:rPr>
          <w:rFonts w:ascii="Times New Roman" w:hAnsi="Times New Roman" w:cs="Times New Roman"/>
          <w:sz w:val="24"/>
          <w:szCs w:val="24"/>
          <w:lang w:val="en-US"/>
        </w:rPr>
        <w:t>.</w:t>
      </w:r>
    </w:p>
    <w:p w14:paraId="17B098B0" w14:textId="7E43A898" w:rsidR="00621121" w:rsidRPr="00F96B91"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F96B91">
        <w:rPr>
          <w:rFonts w:ascii="Times New Roman" w:eastAsia="Times New Roman" w:hAnsi="Times New Roman" w:cs="Times New Roman"/>
          <w:sz w:val="24"/>
          <w:szCs w:val="24"/>
          <w:lang w:val="en-US" w:eastAsia="ru-RU"/>
        </w:rPr>
        <w:t>[26]</w:t>
      </w:r>
      <w:r w:rsidR="00F96B91">
        <w:rPr>
          <w:rFonts w:ascii="Times New Roman" w:eastAsia="Times New Roman" w:hAnsi="Times New Roman" w:cs="Times New Roman"/>
          <w:sz w:val="24"/>
          <w:szCs w:val="24"/>
          <w:lang w:val="en-US" w:eastAsia="ru-RU"/>
        </w:rPr>
        <w:tab/>
      </w:r>
      <w:r w:rsidRPr="00F96B91">
        <w:rPr>
          <w:rFonts w:ascii="Times New Roman" w:eastAsia="Times New Roman" w:hAnsi="Times New Roman" w:cs="Times New Roman"/>
          <w:sz w:val="24"/>
          <w:szCs w:val="24"/>
          <w:lang w:val="en-US" w:eastAsia="ru-RU"/>
        </w:rPr>
        <w:t>G.</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A.</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Salishchev</w:t>
      </w:r>
      <w:r w:rsidRPr="00F96B91">
        <w:rPr>
          <w:rFonts w:ascii="Times New Roman" w:eastAsia="Times New Roman" w:hAnsi="Times New Roman" w:cs="Times New Roman"/>
          <w:sz w:val="24"/>
          <w:szCs w:val="24"/>
          <w:lang w:val="en-US" w:eastAsia="ru-RU"/>
        </w:rPr>
        <w:t>, R.</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M.</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Galeyev</w:t>
      </w:r>
      <w:r w:rsidRPr="00F96B91">
        <w:rPr>
          <w:rFonts w:ascii="Times New Roman" w:eastAsia="Times New Roman" w:hAnsi="Times New Roman" w:cs="Times New Roman"/>
          <w:sz w:val="24"/>
          <w:szCs w:val="24"/>
          <w:lang w:val="en-US" w:eastAsia="ru-RU"/>
        </w:rPr>
        <w:t>, O.</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R.</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Valiakhmetov</w:t>
      </w:r>
      <w:r w:rsidRPr="00F96B91">
        <w:rPr>
          <w:rFonts w:ascii="Times New Roman" w:eastAsia="Times New Roman" w:hAnsi="Times New Roman" w:cs="Times New Roman"/>
          <w:sz w:val="24"/>
          <w:szCs w:val="24"/>
          <w:lang w:val="en-US" w:eastAsia="ru-RU"/>
        </w:rPr>
        <w:t>, R.</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V</w:t>
      </w:r>
      <w:r w:rsidR="00202264">
        <w:rPr>
          <w:rFonts w:ascii="Times New Roman" w:eastAsia="Times New Roman" w:hAnsi="Times New Roman" w:cs="Times New Roman"/>
          <w:sz w:val="24"/>
          <w:szCs w:val="24"/>
          <w:lang w:val="en-US" w:eastAsia="ru-RU"/>
        </w:rPr>
        <w:t>.</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Safiulin</w:t>
      </w:r>
      <w:r w:rsidRPr="00F96B91">
        <w:rPr>
          <w:rFonts w:ascii="Times New Roman" w:eastAsia="Times New Roman" w:hAnsi="Times New Roman" w:cs="Times New Roman"/>
          <w:sz w:val="24"/>
          <w:szCs w:val="24"/>
          <w:lang w:val="en-US" w:eastAsia="ru-RU"/>
        </w:rPr>
        <w:t>, R.</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Y.</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Lutfullin</w:t>
      </w:r>
      <w:r w:rsidRPr="00F96B91">
        <w:rPr>
          <w:rFonts w:ascii="Times New Roman" w:eastAsia="Times New Roman" w:hAnsi="Times New Roman" w:cs="Times New Roman"/>
          <w:sz w:val="24"/>
          <w:szCs w:val="24"/>
          <w:lang w:val="en-US" w:eastAsia="ru-RU"/>
        </w:rPr>
        <w:t>, O.</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N.</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Senkov</w:t>
      </w:r>
      <w:r w:rsidRPr="00F96B91">
        <w:rPr>
          <w:rFonts w:ascii="Times New Roman" w:eastAsia="Times New Roman" w:hAnsi="Times New Roman" w:cs="Times New Roman"/>
          <w:sz w:val="24"/>
          <w:szCs w:val="24"/>
          <w:lang w:val="en-US" w:eastAsia="ru-RU"/>
        </w:rPr>
        <w:t>, F.</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H.</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Froes</w:t>
      </w:r>
      <w:r w:rsidRPr="00F96B91">
        <w:rPr>
          <w:rFonts w:ascii="Times New Roman" w:eastAsia="Times New Roman" w:hAnsi="Times New Roman" w:cs="Times New Roman"/>
          <w:sz w:val="24"/>
          <w:szCs w:val="24"/>
          <w:lang w:val="en-US" w:eastAsia="ru-RU"/>
        </w:rPr>
        <w:t>, O.</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 xml:space="preserve">A. </w:t>
      </w:r>
      <w:r w:rsidR="00202264" w:rsidRPr="00F96B91">
        <w:rPr>
          <w:rFonts w:ascii="Times New Roman" w:eastAsia="Times New Roman" w:hAnsi="Times New Roman" w:cs="Times New Roman"/>
          <w:sz w:val="24"/>
          <w:szCs w:val="24"/>
          <w:lang w:val="en-US" w:eastAsia="ru-RU"/>
        </w:rPr>
        <w:t>Kaibyshev</w:t>
      </w:r>
      <w:r w:rsidR="00202264">
        <w:rPr>
          <w:rFonts w:ascii="Times New Roman" w:eastAsia="Times New Roman" w:hAnsi="Times New Roman" w:cs="Times New Roman"/>
          <w:sz w:val="24"/>
          <w:szCs w:val="24"/>
          <w:lang w:val="en-US" w:eastAsia="ru-RU"/>
        </w:rPr>
        <w:t>,</w:t>
      </w:r>
      <w:r w:rsidR="00202264" w:rsidRPr="00F96B91">
        <w:rPr>
          <w:rFonts w:ascii="Times New Roman" w:eastAsia="Times New Roman" w:hAnsi="Times New Roman" w:cs="Times New Roman"/>
          <w:sz w:val="24"/>
          <w:szCs w:val="24"/>
          <w:lang w:val="en-US" w:eastAsia="ru-RU"/>
        </w:rPr>
        <w:t xml:space="preserve"> </w:t>
      </w:r>
      <w:r w:rsidR="00202264" w:rsidRPr="00202264">
        <w:rPr>
          <w:rFonts w:ascii="Times New Roman" w:eastAsia="Times New Roman" w:hAnsi="Times New Roman" w:cs="Times New Roman"/>
          <w:i/>
          <w:sz w:val="24"/>
          <w:szCs w:val="24"/>
          <w:lang w:val="en-US" w:eastAsia="ru-RU"/>
        </w:rPr>
        <w:t>J. Mater. Process. Technol</w:t>
      </w:r>
      <w:r w:rsidRPr="00202264">
        <w:rPr>
          <w:rFonts w:ascii="Times New Roman" w:eastAsia="Times New Roman" w:hAnsi="Times New Roman" w:cs="Times New Roman"/>
          <w:i/>
          <w:sz w:val="24"/>
          <w:szCs w:val="24"/>
          <w:lang w:val="en-US" w:eastAsia="ru-RU"/>
        </w:rPr>
        <w:t>.</w:t>
      </w:r>
      <w:r w:rsidRPr="00F96B91">
        <w:rPr>
          <w:rFonts w:ascii="Times New Roman" w:eastAsia="Times New Roman" w:hAnsi="Times New Roman" w:cs="Times New Roman"/>
          <w:sz w:val="24"/>
          <w:szCs w:val="24"/>
          <w:lang w:val="en-US" w:eastAsia="ru-RU"/>
        </w:rPr>
        <w:t xml:space="preserve"> </w:t>
      </w:r>
      <w:r w:rsidRPr="00202264">
        <w:rPr>
          <w:rFonts w:ascii="Times New Roman" w:eastAsia="Times New Roman" w:hAnsi="Times New Roman" w:cs="Times New Roman"/>
          <w:b/>
          <w:sz w:val="24"/>
          <w:szCs w:val="24"/>
          <w:lang w:val="en-US" w:eastAsia="ru-RU"/>
        </w:rPr>
        <w:t>2001</w:t>
      </w:r>
      <w:r w:rsidR="00202264">
        <w:rPr>
          <w:rFonts w:ascii="Times New Roman" w:eastAsia="Times New Roman" w:hAnsi="Times New Roman" w:cs="Times New Roman"/>
          <w:sz w:val="24"/>
          <w:szCs w:val="24"/>
          <w:lang w:val="en-US" w:eastAsia="ru-RU"/>
        </w:rPr>
        <w:t xml:space="preserve">, </w:t>
      </w:r>
      <w:r w:rsidR="00202264" w:rsidRPr="00202264">
        <w:rPr>
          <w:rFonts w:ascii="Times New Roman" w:eastAsia="Times New Roman" w:hAnsi="Times New Roman" w:cs="Times New Roman"/>
          <w:i/>
          <w:sz w:val="24"/>
          <w:szCs w:val="24"/>
          <w:lang w:val="en-US" w:eastAsia="ru-RU"/>
        </w:rPr>
        <w:t>1</w:t>
      </w:r>
      <w:r w:rsidRPr="00202264">
        <w:rPr>
          <w:rFonts w:ascii="Times New Roman" w:eastAsia="Times New Roman" w:hAnsi="Times New Roman" w:cs="Times New Roman"/>
          <w:i/>
          <w:sz w:val="24"/>
          <w:szCs w:val="24"/>
          <w:lang w:val="en-US" w:eastAsia="ru-RU"/>
        </w:rPr>
        <w:t>6</w:t>
      </w:r>
      <w:r w:rsidR="00202264">
        <w:rPr>
          <w:rFonts w:ascii="Times New Roman" w:eastAsia="Times New Roman" w:hAnsi="Times New Roman" w:cs="Times New Roman"/>
          <w:sz w:val="24"/>
          <w:szCs w:val="24"/>
          <w:lang w:val="en-US" w:eastAsia="ru-RU"/>
        </w:rPr>
        <w:t>,</w:t>
      </w:r>
      <w:r w:rsidRPr="00F96B91">
        <w:rPr>
          <w:rFonts w:ascii="Times New Roman" w:eastAsia="Times New Roman" w:hAnsi="Times New Roman" w:cs="Times New Roman"/>
          <w:sz w:val="24"/>
          <w:szCs w:val="24"/>
          <w:lang w:val="en-US" w:eastAsia="ru-RU"/>
        </w:rPr>
        <w:t xml:space="preserve"> 265.</w:t>
      </w:r>
    </w:p>
    <w:p w14:paraId="16278D69" w14:textId="423AB04A" w:rsidR="00202264"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F96B91">
        <w:rPr>
          <w:rFonts w:ascii="Times New Roman" w:eastAsia="Times New Roman" w:hAnsi="Times New Roman" w:cs="Times New Roman"/>
          <w:sz w:val="24"/>
          <w:szCs w:val="24"/>
          <w:lang w:val="en-US" w:eastAsia="ru-RU"/>
        </w:rPr>
        <w:t>[27]</w:t>
      </w:r>
      <w:r w:rsidR="00F96B91">
        <w:rPr>
          <w:rFonts w:ascii="Times New Roman" w:eastAsia="Times New Roman" w:hAnsi="Times New Roman" w:cs="Times New Roman"/>
          <w:sz w:val="24"/>
          <w:szCs w:val="24"/>
          <w:lang w:val="en-US" w:eastAsia="ru-RU"/>
        </w:rPr>
        <w:tab/>
      </w:r>
      <w:r w:rsidR="00202264" w:rsidRPr="00F96B91">
        <w:rPr>
          <w:rFonts w:ascii="Times New Roman" w:eastAsia="Times New Roman" w:hAnsi="Times New Roman" w:cs="Times New Roman"/>
          <w:sz w:val="24"/>
          <w:szCs w:val="24"/>
          <w:lang w:val="en-US" w:eastAsia="ru-RU"/>
        </w:rPr>
        <w:t>T.</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Zhu, Y.</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R.</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Kolobov</w:t>
      </w:r>
      <w:r w:rsidRPr="00F96B91">
        <w:rPr>
          <w:rFonts w:ascii="Times New Roman" w:eastAsia="Times New Roman" w:hAnsi="Times New Roman" w:cs="Times New Roman"/>
          <w:sz w:val="24"/>
          <w:szCs w:val="24"/>
          <w:lang w:val="en-US" w:eastAsia="ru-RU"/>
        </w:rPr>
        <w:t>, G.</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P.</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Grabovetskaya</w:t>
      </w:r>
      <w:r w:rsidRPr="00F96B91">
        <w:rPr>
          <w:rFonts w:ascii="Times New Roman" w:eastAsia="Times New Roman" w:hAnsi="Times New Roman" w:cs="Times New Roman"/>
          <w:sz w:val="24"/>
          <w:szCs w:val="24"/>
          <w:lang w:val="en-US" w:eastAsia="ru-RU"/>
        </w:rPr>
        <w:t>, V.</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V.</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Stolyarov</w:t>
      </w:r>
      <w:r w:rsidRPr="00F96B91">
        <w:rPr>
          <w:rFonts w:ascii="Times New Roman" w:eastAsia="Times New Roman" w:hAnsi="Times New Roman" w:cs="Times New Roman"/>
          <w:sz w:val="24"/>
          <w:szCs w:val="24"/>
          <w:lang w:val="en-US" w:eastAsia="ru-RU"/>
        </w:rPr>
        <w:t>, N.</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V.</w:t>
      </w:r>
      <w:r w:rsidR="00202264" w:rsidRPr="00202264">
        <w:rPr>
          <w:rFonts w:ascii="Times New Roman" w:eastAsia="Times New Roman" w:hAnsi="Times New Roman" w:cs="Times New Roman"/>
          <w:sz w:val="24"/>
          <w:szCs w:val="24"/>
          <w:lang w:val="en-US" w:eastAsia="ru-RU"/>
        </w:rPr>
        <w:t xml:space="preserve"> </w:t>
      </w:r>
      <w:r w:rsidR="00202264" w:rsidRPr="00F96B91">
        <w:rPr>
          <w:rFonts w:ascii="Times New Roman" w:eastAsia="Times New Roman" w:hAnsi="Times New Roman" w:cs="Times New Roman"/>
          <w:sz w:val="24"/>
          <w:szCs w:val="24"/>
          <w:lang w:val="en-US" w:eastAsia="ru-RU"/>
        </w:rPr>
        <w:t>Girsova</w:t>
      </w:r>
      <w:r w:rsidRPr="00F96B91">
        <w:rPr>
          <w:rFonts w:ascii="Times New Roman" w:eastAsia="Times New Roman" w:hAnsi="Times New Roman" w:cs="Times New Roman"/>
          <w:sz w:val="24"/>
          <w:szCs w:val="24"/>
          <w:lang w:val="en-US" w:eastAsia="ru-RU"/>
        </w:rPr>
        <w:t>, R.</w:t>
      </w:r>
      <w:r w:rsidR="00202264">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 xml:space="preserve">Z. </w:t>
      </w:r>
      <w:r w:rsidR="00202264" w:rsidRPr="00F96B91">
        <w:rPr>
          <w:rFonts w:ascii="Times New Roman" w:eastAsia="Times New Roman" w:hAnsi="Times New Roman" w:cs="Times New Roman"/>
          <w:sz w:val="24"/>
          <w:szCs w:val="24"/>
          <w:lang w:val="en-US" w:eastAsia="ru-RU"/>
        </w:rPr>
        <w:t>Valiev</w:t>
      </w:r>
      <w:r w:rsidR="00202264">
        <w:rPr>
          <w:rFonts w:ascii="Times New Roman" w:eastAsia="Times New Roman" w:hAnsi="Times New Roman" w:cs="Times New Roman"/>
          <w:sz w:val="24"/>
          <w:szCs w:val="24"/>
          <w:lang w:val="en-US" w:eastAsia="ru-RU"/>
        </w:rPr>
        <w:t>,</w:t>
      </w:r>
      <w:r w:rsidR="00202264" w:rsidRPr="00F96B91">
        <w:rPr>
          <w:rFonts w:ascii="Times New Roman" w:eastAsia="Times New Roman" w:hAnsi="Times New Roman" w:cs="Times New Roman"/>
          <w:sz w:val="24"/>
          <w:szCs w:val="24"/>
          <w:lang w:val="en-US" w:eastAsia="ru-RU"/>
        </w:rPr>
        <w:t xml:space="preserve"> </w:t>
      </w:r>
      <w:r w:rsidR="00202264" w:rsidRPr="00202264">
        <w:rPr>
          <w:rFonts w:ascii="Times New Roman" w:eastAsia="Times New Roman" w:hAnsi="Times New Roman" w:cs="Times New Roman"/>
          <w:i/>
          <w:sz w:val="24"/>
          <w:szCs w:val="24"/>
          <w:lang w:val="en-US" w:eastAsia="ru-RU"/>
        </w:rPr>
        <w:t>Int. J. Mater. Res.</w:t>
      </w:r>
      <w:r w:rsidR="00202264" w:rsidRPr="00202264">
        <w:rPr>
          <w:rFonts w:ascii="Times New Roman" w:eastAsia="Times New Roman" w:hAnsi="Times New Roman" w:cs="Times New Roman"/>
          <w:sz w:val="24"/>
          <w:szCs w:val="24"/>
          <w:lang w:val="en-US" w:eastAsia="ru-RU"/>
        </w:rPr>
        <w:t xml:space="preserve"> </w:t>
      </w:r>
      <w:r w:rsidRPr="00202264">
        <w:rPr>
          <w:rFonts w:ascii="Times New Roman" w:eastAsia="Times New Roman" w:hAnsi="Times New Roman" w:cs="Times New Roman"/>
          <w:b/>
          <w:sz w:val="24"/>
          <w:szCs w:val="24"/>
          <w:lang w:val="en-US" w:eastAsia="ru-RU"/>
        </w:rPr>
        <w:t>2003</w:t>
      </w:r>
      <w:r w:rsidR="00202264">
        <w:rPr>
          <w:rFonts w:ascii="Times New Roman" w:eastAsia="Times New Roman" w:hAnsi="Times New Roman" w:cs="Times New Roman"/>
          <w:sz w:val="24"/>
          <w:szCs w:val="24"/>
          <w:lang w:val="en-US" w:eastAsia="ru-RU"/>
        </w:rPr>
        <w:t xml:space="preserve">, </w:t>
      </w:r>
      <w:r w:rsidRPr="00202264">
        <w:rPr>
          <w:rFonts w:ascii="Times New Roman" w:eastAsia="Times New Roman" w:hAnsi="Times New Roman" w:cs="Times New Roman"/>
          <w:i/>
          <w:sz w:val="24"/>
          <w:szCs w:val="24"/>
          <w:lang w:val="en-US" w:eastAsia="ru-RU"/>
        </w:rPr>
        <w:t>18</w:t>
      </w:r>
      <w:r w:rsidR="00202264">
        <w:rPr>
          <w:rFonts w:ascii="Times New Roman" w:eastAsia="Times New Roman" w:hAnsi="Times New Roman" w:cs="Times New Roman"/>
          <w:sz w:val="24"/>
          <w:szCs w:val="24"/>
          <w:lang w:val="en-US" w:eastAsia="ru-RU"/>
        </w:rPr>
        <w:t>, 1011</w:t>
      </w:r>
      <w:r w:rsidRPr="00F96B91">
        <w:rPr>
          <w:rFonts w:ascii="Times New Roman" w:eastAsia="Times New Roman" w:hAnsi="Times New Roman" w:cs="Times New Roman"/>
          <w:sz w:val="24"/>
          <w:szCs w:val="24"/>
          <w:lang w:val="en-US" w:eastAsia="ru-RU"/>
        </w:rPr>
        <w:t>.</w:t>
      </w:r>
    </w:p>
    <w:p w14:paraId="6CDE5141" w14:textId="1D862736" w:rsidR="00621121" w:rsidRPr="00815F5D" w:rsidRDefault="00621121" w:rsidP="00F96B91">
      <w:pPr>
        <w:tabs>
          <w:tab w:val="left" w:pos="709"/>
        </w:tabs>
        <w:spacing w:after="0" w:line="480" w:lineRule="auto"/>
        <w:jc w:val="both"/>
        <w:rPr>
          <w:rFonts w:ascii="Times New Roman" w:eastAsia="Times New Roman" w:hAnsi="Times New Roman" w:cs="Times New Roman"/>
          <w:sz w:val="24"/>
          <w:szCs w:val="24"/>
          <w:lang w:val="en-US" w:eastAsia="ru-RU"/>
        </w:rPr>
      </w:pPr>
      <w:r w:rsidRPr="00815F5D">
        <w:rPr>
          <w:rFonts w:ascii="Times New Roman" w:eastAsia="Times New Roman" w:hAnsi="Times New Roman" w:cs="Times New Roman"/>
          <w:sz w:val="24"/>
          <w:szCs w:val="24"/>
          <w:lang w:val="en-US" w:eastAsia="ru-RU"/>
        </w:rPr>
        <w:t>[28]</w:t>
      </w:r>
      <w:r w:rsidR="00F96B91" w:rsidRPr="00815F5D">
        <w:rPr>
          <w:rFonts w:ascii="Times New Roman" w:eastAsia="Times New Roman" w:hAnsi="Times New Roman" w:cs="Times New Roman"/>
          <w:sz w:val="24"/>
          <w:szCs w:val="24"/>
          <w:lang w:val="en-US" w:eastAsia="ru-RU"/>
        </w:rPr>
        <w:tab/>
      </w:r>
      <w:r w:rsidR="00213432" w:rsidRPr="00815F5D">
        <w:rPr>
          <w:rFonts w:ascii="Times New Roman" w:eastAsia="Times New Roman" w:hAnsi="Times New Roman" w:cs="Times New Roman"/>
          <w:sz w:val="24"/>
          <w:szCs w:val="24"/>
          <w:lang w:val="en-US" w:eastAsia="ru-RU"/>
        </w:rPr>
        <w:t>S.</w:t>
      </w:r>
      <w:r w:rsidR="00815F5D" w:rsidRPr="00815F5D">
        <w:rPr>
          <w:rFonts w:ascii="Times New Roman" w:eastAsia="Times New Roman" w:hAnsi="Times New Roman" w:cs="Times New Roman"/>
          <w:sz w:val="24"/>
          <w:szCs w:val="24"/>
          <w:lang w:val="en-US" w:eastAsia="ru-RU"/>
        </w:rPr>
        <w:t xml:space="preserve"> </w:t>
      </w:r>
      <w:r w:rsidR="00213432" w:rsidRPr="00815F5D">
        <w:rPr>
          <w:rFonts w:ascii="Times New Roman" w:eastAsia="Times New Roman" w:hAnsi="Times New Roman" w:cs="Times New Roman"/>
          <w:sz w:val="24"/>
          <w:szCs w:val="24"/>
          <w:lang w:val="en-US" w:eastAsia="ru-RU"/>
        </w:rPr>
        <w:t>L. Demakov</w:t>
      </w:r>
      <w:r w:rsidRPr="00815F5D">
        <w:rPr>
          <w:rFonts w:ascii="Times New Roman" w:eastAsia="Times New Roman" w:hAnsi="Times New Roman" w:cs="Times New Roman"/>
          <w:sz w:val="24"/>
          <w:szCs w:val="24"/>
          <w:lang w:val="en-US" w:eastAsia="ru-RU"/>
        </w:rPr>
        <w:t xml:space="preserve">, </w:t>
      </w:r>
      <w:r w:rsidR="00213432" w:rsidRPr="00815F5D">
        <w:rPr>
          <w:rFonts w:ascii="Times New Roman" w:eastAsia="Times New Roman" w:hAnsi="Times New Roman" w:cs="Times New Roman"/>
          <w:sz w:val="24"/>
          <w:szCs w:val="24"/>
          <w:lang w:val="en-US" w:eastAsia="ru-RU"/>
        </w:rPr>
        <w:t>O.</w:t>
      </w:r>
      <w:r w:rsidR="00815F5D" w:rsidRPr="00815F5D">
        <w:rPr>
          <w:rFonts w:ascii="Times New Roman" w:eastAsia="Times New Roman" w:hAnsi="Times New Roman" w:cs="Times New Roman"/>
          <w:sz w:val="24"/>
          <w:szCs w:val="24"/>
          <w:lang w:val="en-US" w:eastAsia="ru-RU"/>
        </w:rPr>
        <w:t xml:space="preserve"> </w:t>
      </w:r>
      <w:r w:rsidR="00213432" w:rsidRPr="00815F5D">
        <w:rPr>
          <w:rFonts w:ascii="Times New Roman" w:eastAsia="Times New Roman" w:hAnsi="Times New Roman" w:cs="Times New Roman"/>
          <w:sz w:val="24"/>
          <w:szCs w:val="24"/>
          <w:lang w:val="en-US" w:eastAsia="ru-RU"/>
        </w:rPr>
        <w:t>A. Elkina</w:t>
      </w:r>
      <w:r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A.</w:t>
      </w:r>
      <w:r w:rsidR="00815F5D"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G. Illarionov</w:t>
      </w:r>
      <w:r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M.</w:t>
      </w:r>
      <w:r w:rsidR="00815F5D"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S. Karabanalov</w:t>
      </w:r>
      <w:r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A.</w:t>
      </w:r>
      <w:r w:rsidR="00815F5D"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A. Popov</w:t>
      </w:r>
      <w:r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I.</w:t>
      </w:r>
      <w:r w:rsidR="00815F5D"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P. Semenova</w:t>
      </w:r>
      <w:r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L.</w:t>
      </w:r>
      <w:r w:rsidR="00815F5D"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R. Saitova</w:t>
      </w:r>
      <w:r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N.</w:t>
      </w:r>
      <w:r w:rsidR="00815F5D" w:rsidRPr="00815F5D">
        <w:rPr>
          <w:rFonts w:ascii="Times New Roman" w:eastAsia="Times New Roman" w:hAnsi="Times New Roman" w:cs="Times New Roman"/>
          <w:sz w:val="24"/>
          <w:szCs w:val="24"/>
          <w:lang w:val="en-US" w:eastAsia="ru-RU"/>
        </w:rPr>
        <w:t xml:space="preserve"> </w:t>
      </w:r>
      <w:r w:rsidR="005E7A12" w:rsidRPr="00815F5D">
        <w:rPr>
          <w:rFonts w:ascii="Times New Roman" w:eastAsia="Times New Roman" w:hAnsi="Times New Roman" w:cs="Times New Roman"/>
          <w:sz w:val="24"/>
          <w:szCs w:val="24"/>
          <w:lang w:val="en-US" w:eastAsia="ru-RU"/>
        </w:rPr>
        <w:t xml:space="preserve">V. Shchetnikov, </w:t>
      </w:r>
      <w:r w:rsidR="005E7A12" w:rsidRPr="00815F5D">
        <w:rPr>
          <w:rFonts w:ascii="Times New Roman" w:eastAsia="Times New Roman" w:hAnsi="Times New Roman" w:cs="Times New Roman"/>
          <w:i/>
          <w:sz w:val="24"/>
          <w:szCs w:val="24"/>
          <w:lang w:val="en-US" w:eastAsia="ru-RU"/>
        </w:rPr>
        <w:t>Phys. Met. Metallogr</w:t>
      </w:r>
      <w:r w:rsidRPr="00815F5D">
        <w:rPr>
          <w:rFonts w:ascii="Times New Roman" w:eastAsia="Times New Roman" w:hAnsi="Times New Roman" w:cs="Times New Roman"/>
          <w:i/>
          <w:sz w:val="24"/>
          <w:szCs w:val="24"/>
          <w:lang w:val="en-US" w:eastAsia="ru-RU"/>
        </w:rPr>
        <w:t>.</w:t>
      </w:r>
      <w:r w:rsidRPr="00815F5D">
        <w:rPr>
          <w:rFonts w:ascii="Times New Roman" w:eastAsia="Times New Roman" w:hAnsi="Times New Roman" w:cs="Times New Roman"/>
          <w:sz w:val="24"/>
          <w:szCs w:val="24"/>
          <w:lang w:val="en-US" w:eastAsia="ru-RU"/>
        </w:rPr>
        <w:t xml:space="preserve"> </w:t>
      </w:r>
      <w:r w:rsidRPr="00815F5D">
        <w:rPr>
          <w:rFonts w:ascii="Times New Roman" w:eastAsia="Times New Roman" w:hAnsi="Times New Roman" w:cs="Times New Roman"/>
          <w:b/>
          <w:sz w:val="24"/>
          <w:szCs w:val="24"/>
          <w:lang w:val="en-US" w:eastAsia="ru-RU"/>
        </w:rPr>
        <w:t>2008</w:t>
      </w:r>
      <w:r w:rsidR="00815F5D" w:rsidRPr="00815F5D">
        <w:rPr>
          <w:rFonts w:ascii="Times New Roman" w:eastAsia="Times New Roman" w:hAnsi="Times New Roman" w:cs="Times New Roman"/>
          <w:sz w:val="24"/>
          <w:szCs w:val="24"/>
          <w:lang w:val="en-US" w:eastAsia="ru-RU"/>
        </w:rPr>
        <w:t>,</w:t>
      </w:r>
      <w:r w:rsidRPr="00815F5D">
        <w:rPr>
          <w:rFonts w:ascii="Times New Roman" w:eastAsia="Times New Roman" w:hAnsi="Times New Roman" w:cs="Times New Roman"/>
          <w:sz w:val="24"/>
          <w:szCs w:val="24"/>
          <w:lang w:val="en-US" w:eastAsia="ru-RU"/>
        </w:rPr>
        <w:t xml:space="preserve"> </w:t>
      </w:r>
      <w:r w:rsidRPr="00815F5D">
        <w:rPr>
          <w:rFonts w:ascii="Times New Roman" w:eastAsia="Times New Roman" w:hAnsi="Times New Roman" w:cs="Times New Roman"/>
          <w:i/>
          <w:sz w:val="24"/>
          <w:szCs w:val="24"/>
          <w:lang w:val="en-US" w:eastAsia="ru-RU"/>
        </w:rPr>
        <w:t>105</w:t>
      </w:r>
      <w:r w:rsidR="00815F5D" w:rsidRPr="00815F5D">
        <w:rPr>
          <w:rFonts w:ascii="Times New Roman" w:eastAsia="Times New Roman" w:hAnsi="Times New Roman" w:cs="Times New Roman"/>
          <w:sz w:val="24"/>
          <w:szCs w:val="24"/>
          <w:lang w:val="en-US" w:eastAsia="ru-RU"/>
        </w:rPr>
        <w:t xml:space="preserve">, </w:t>
      </w:r>
      <w:r w:rsidRPr="00815F5D">
        <w:rPr>
          <w:rFonts w:ascii="Times New Roman" w:eastAsia="Times New Roman" w:hAnsi="Times New Roman" w:cs="Times New Roman"/>
          <w:sz w:val="24"/>
          <w:szCs w:val="24"/>
          <w:lang w:val="en-US" w:eastAsia="ru-RU"/>
        </w:rPr>
        <w:t>6</w:t>
      </w:r>
      <w:r w:rsidR="00815F5D" w:rsidRPr="00815F5D">
        <w:rPr>
          <w:rFonts w:ascii="Times New Roman" w:eastAsia="Times New Roman" w:hAnsi="Times New Roman" w:cs="Times New Roman"/>
          <w:sz w:val="24"/>
          <w:szCs w:val="24"/>
          <w:lang w:val="en-US" w:eastAsia="ru-RU"/>
        </w:rPr>
        <w:t>02</w:t>
      </w:r>
      <w:r w:rsidRPr="00815F5D">
        <w:rPr>
          <w:rFonts w:ascii="Times New Roman" w:eastAsia="Times New Roman" w:hAnsi="Times New Roman" w:cs="Times New Roman"/>
          <w:sz w:val="24"/>
          <w:szCs w:val="24"/>
          <w:lang w:val="en-US" w:eastAsia="ru-RU"/>
        </w:rPr>
        <w:t>.</w:t>
      </w:r>
    </w:p>
    <w:p w14:paraId="27E02918" w14:textId="4DFDEF6D" w:rsidR="00621121" w:rsidRPr="00F96B91" w:rsidRDefault="00621121" w:rsidP="00F96B91">
      <w:pPr>
        <w:tabs>
          <w:tab w:val="left" w:pos="709"/>
        </w:tabs>
        <w:spacing w:after="0" w:line="480" w:lineRule="auto"/>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[29]</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C. Veiga, J. P. Davim</w:t>
      </w:r>
      <w:r w:rsidR="00815F5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A. J. R. Loureiro, </w:t>
      </w:r>
      <w:r w:rsidRPr="00815F5D">
        <w:rPr>
          <w:rFonts w:ascii="Times New Roman" w:hAnsi="Times New Roman" w:cs="Times New Roman"/>
          <w:i/>
          <w:sz w:val="24"/>
          <w:szCs w:val="24"/>
          <w:lang w:val="en-US"/>
        </w:rPr>
        <w:t>Rev. Adv. Mater. Sci.</w:t>
      </w:r>
      <w:r w:rsidRPr="00F96B91">
        <w:rPr>
          <w:rFonts w:ascii="Times New Roman" w:hAnsi="Times New Roman" w:cs="Times New Roman"/>
          <w:sz w:val="24"/>
          <w:szCs w:val="24"/>
          <w:lang w:val="en-US"/>
        </w:rPr>
        <w:t xml:space="preserve"> </w:t>
      </w:r>
      <w:r w:rsidR="00815F5D" w:rsidRPr="00815F5D">
        <w:rPr>
          <w:rFonts w:ascii="Times New Roman" w:hAnsi="Times New Roman" w:cs="Times New Roman"/>
          <w:b/>
          <w:sz w:val="24"/>
          <w:szCs w:val="24"/>
          <w:lang w:val="en-US"/>
        </w:rPr>
        <w:t>2012</w:t>
      </w:r>
      <w:r w:rsidR="00815F5D">
        <w:rPr>
          <w:rFonts w:ascii="Times New Roman" w:hAnsi="Times New Roman" w:cs="Times New Roman"/>
          <w:sz w:val="24"/>
          <w:szCs w:val="24"/>
          <w:lang w:val="en-US"/>
        </w:rPr>
        <w:t xml:space="preserve">, </w:t>
      </w:r>
      <w:r w:rsidRPr="00815F5D">
        <w:rPr>
          <w:rFonts w:ascii="Times New Roman" w:hAnsi="Times New Roman" w:cs="Times New Roman"/>
          <w:i/>
          <w:sz w:val="24"/>
          <w:szCs w:val="24"/>
          <w:lang w:val="en-US"/>
        </w:rPr>
        <w:t>32</w:t>
      </w:r>
      <w:r w:rsidR="00815F5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133</w:t>
      </w:r>
      <w:r w:rsidR="00815F5D">
        <w:rPr>
          <w:rFonts w:ascii="Times New Roman" w:hAnsi="Times New Roman" w:cs="Times New Roman"/>
          <w:sz w:val="24"/>
          <w:szCs w:val="24"/>
          <w:lang w:val="en-US"/>
        </w:rPr>
        <w:t>.</w:t>
      </w:r>
    </w:p>
    <w:p w14:paraId="5D954892" w14:textId="6172C1B8" w:rsidR="00621121" w:rsidRPr="00F96B91" w:rsidRDefault="00621121" w:rsidP="00F96B91">
      <w:pPr>
        <w:tabs>
          <w:tab w:val="left" w:pos="709"/>
        </w:tabs>
        <w:spacing w:after="0" w:line="480" w:lineRule="auto"/>
        <w:jc w:val="both"/>
        <w:rPr>
          <w:rFonts w:ascii="Times New Roman" w:hAnsi="Times New Roman" w:cs="Times New Roman"/>
          <w:sz w:val="24"/>
          <w:szCs w:val="24"/>
          <w:lang w:val="nb-NO"/>
        </w:rPr>
      </w:pPr>
      <w:r w:rsidRPr="00F96B91">
        <w:rPr>
          <w:rFonts w:ascii="Times New Roman" w:hAnsi="Times New Roman" w:cs="Times New Roman"/>
          <w:sz w:val="24"/>
          <w:szCs w:val="24"/>
          <w:lang w:val="en-US"/>
        </w:rPr>
        <w:t>[30]</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nb-NO"/>
        </w:rPr>
        <w:t>G. Antashev, N.</w:t>
      </w:r>
      <w:r w:rsidR="00815F5D">
        <w:rPr>
          <w:rFonts w:ascii="Times New Roman" w:hAnsi="Times New Roman" w:cs="Times New Roman"/>
          <w:sz w:val="24"/>
          <w:szCs w:val="24"/>
          <w:lang w:val="nb-NO"/>
        </w:rPr>
        <w:t xml:space="preserve"> </w:t>
      </w:r>
      <w:r w:rsidRPr="00F96B91">
        <w:rPr>
          <w:rFonts w:ascii="Times New Roman" w:hAnsi="Times New Roman" w:cs="Times New Roman"/>
          <w:sz w:val="24"/>
          <w:szCs w:val="24"/>
          <w:lang w:val="nb-NO"/>
        </w:rPr>
        <w:t>A. Nochovnaya, T.</w:t>
      </w:r>
      <w:r w:rsidR="00815F5D">
        <w:rPr>
          <w:rFonts w:ascii="Times New Roman" w:hAnsi="Times New Roman" w:cs="Times New Roman"/>
          <w:sz w:val="24"/>
          <w:szCs w:val="24"/>
          <w:lang w:val="nb-NO"/>
        </w:rPr>
        <w:t xml:space="preserve"> </w:t>
      </w:r>
      <w:r w:rsidRPr="00F96B91">
        <w:rPr>
          <w:rFonts w:ascii="Times New Roman" w:hAnsi="Times New Roman" w:cs="Times New Roman"/>
          <w:sz w:val="24"/>
          <w:szCs w:val="24"/>
          <w:lang w:val="nb-NO"/>
        </w:rPr>
        <w:t xml:space="preserve">V. Pavlova, V. I. Ivanov, </w:t>
      </w:r>
      <w:r w:rsidRPr="00815F5D">
        <w:rPr>
          <w:rFonts w:ascii="Times New Roman" w:hAnsi="Times New Roman" w:cs="Times New Roman"/>
          <w:i/>
          <w:sz w:val="24"/>
          <w:szCs w:val="24"/>
          <w:lang w:val="nb-NO"/>
        </w:rPr>
        <w:t xml:space="preserve">High-temperature titanium </w:t>
      </w:r>
      <w:r w:rsidRPr="00603B63">
        <w:rPr>
          <w:rFonts w:ascii="Times New Roman" w:hAnsi="Times New Roman" w:cs="Times New Roman"/>
          <w:i/>
          <w:sz w:val="24"/>
          <w:szCs w:val="24"/>
          <w:lang w:val="nb-NO"/>
        </w:rPr>
        <w:t>alloys</w:t>
      </w:r>
      <w:r w:rsidR="00815F5D" w:rsidRPr="00603B63">
        <w:rPr>
          <w:rFonts w:ascii="Times New Roman" w:hAnsi="Times New Roman" w:cs="Times New Roman"/>
          <w:sz w:val="24"/>
          <w:szCs w:val="24"/>
          <w:lang w:val="nb-NO"/>
        </w:rPr>
        <w:t xml:space="preserve">, </w:t>
      </w:r>
      <w:r w:rsidRPr="00603B63">
        <w:rPr>
          <w:rFonts w:ascii="Times New Roman" w:hAnsi="Times New Roman" w:cs="Times New Roman"/>
          <w:sz w:val="24"/>
          <w:szCs w:val="24"/>
          <w:lang w:val="nb-NO"/>
        </w:rPr>
        <w:t>VIAM,</w:t>
      </w:r>
      <w:r w:rsidR="00815F5D" w:rsidRPr="00603B63">
        <w:rPr>
          <w:rFonts w:ascii="Times New Roman" w:hAnsi="Times New Roman" w:cs="Times New Roman"/>
          <w:sz w:val="24"/>
          <w:szCs w:val="24"/>
          <w:lang w:val="nb-NO"/>
        </w:rPr>
        <w:t xml:space="preserve"> Moscow, </w:t>
      </w:r>
      <w:r w:rsidR="00815F5D" w:rsidRPr="00603B63">
        <w:rPr>
          <w:rFonts w:ascii="Times New Roman" w:hAnsi="Times New Roman" w:cs="Times New Roman"/>
          <w:b/>
          <w:sz w:val="24"/>
          <w:szCs w:val="24"/>
          <w:lang w:val="nb-NO"/>
        </w:rPr>
        <w:t>2007</w:t>
      </w:r>
      <w:r w:rsidRPr="00603B63">
        <w:rPr>
          <w:rFonts w:ascii="Times New Roman" w:hAnsi="Times New Roman" w:cs="Times New Roman"/>
          <w:sz w:val="24"/>
          <w:szCs w:val="24"/>
          <w:lang w:val="nb-NO"/>
        </w:rPr>
        <w:t>, http://viam.ru/public/files/2006/2006-204686.pdf (in Russian).</w:t>
      </w:r>
    </w:p>
    <w:p w14:paraId="430DF47D" w14:textId="01EAC037" w:rsidR="00621121" w:rsidRPr="00F96B91" w:rsidRDefault="00621121" w:rsidP="00F96B91">
      <w:pPr>
        <w:tabs>
          <w:tab w:val="left" w:pos="709"/>
        </w:tabs>
        <w:spacing w:after="0" w:line="480" w:lineRule="auto"/>
        <w:jc w:val="both"/>
        <w:rPr>
          <w:rFonts w:ascii="Times New Roman" w:hAnsi="Times New Roman" w:cs="Times New Roman"/>
          <w:bCs/>
          <w:sz w:val="24"/>
          <w:szCs w:val="24"/>
          <w:lang w:val="en-US"/>
        </w:rPr>
      </w:pPr>
      <w:r w:rsidRPr="00F96B91">
        <w:rPr>
          <w:rFonts w:ascii="Times New Roman" w:hAnsi="Times New Roman" w:cs="Times New Roman"/>
          <w:sz w:val="24"/>
          <w:szCs w:val="24"/>
          <w:lang w:val="en-US"/>
        </w:rPr>
        <w:t>[31]</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I</w:t>
      </w:r>
      <w:r w:rsidR="00815F5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P. Semenova, G</w:t>
      </w:r>
      <w:r w:rsidR="00815F5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S. Dyakonov, G</w:t>
      </w:r>
      <w:r w:rsidR="00815F5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I. Raab, Y</w:t>
      </w:r>
      <w:r w:rsidR="00815F5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F. Grishina, Y</w:t>
      </w:r>
      <w:r w:rsidR="00815F5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Huang, T</w:t>
      </w:r>
      <w:r w:rsidR="00815F5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G Langdon</w:t>
      </w:r>
      <w:r w:rsidR="00815F5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603B63">
        <w:rPr>
          <w:rFonts w:ascii="Times New Roman" w:hAnsi="Times New Roman" w:cs="Times New Roman"/>
          <w:i/>
          <w:iCs/>
          <w:sz w:val="24"/>
          <w:szCs w:val="24"/>
          <w:lang w:val="en-US"/>
        </w:rPr>
        <w:t>Adv</w:t>
      </w:r>
      <w:r w:rsidR="00603B63" w:rsidRPr="00603B63">
        <w:rPr>
          <w:rFonts w:ascii="Times New Roman" w:hAnsi="Times New Roman" w:cs="Times New Roman"/>
          <w:i/>
          <w:iCs/>
          <w:sz w:val="24"/>
          <w:szCs w:val="24"/>
          <w:lang w:val="en-US"/>
        </w:rPr>
        <w:t>.</w:t>
      </w:r>
      <w:r w:rsidRPr="00603B63">
        <w:rPr>
          <w:rFonts w:ascii="Times New Roman" w:hAnsi="Times New Roman" w:cs="Times New Roman"/>
          <w:i/>
          <w:iCs/>
          <w:sz w:val="24"/>
          <w:szCs w:val="24"/>
          <w:lang w:val="en-US"/>
        </w:rPr>
        <w:t xml:space="preserve"> Eng</w:t>
      </w:r>
      <w:r w:rsidR="00603B63" w:rsidRPr="00603B63">
        <w:rPr>
          <w:rFonts w:ascii="Times New Roman" w:hAnsi="Times New Roman" w:cs="Times New Roman"/>
          <w:i/>
          <w:iCs/>
          <w:sz w:val="24"/>
          <w:szCs w:val="24"/>
          <w:lang w:val="en-US"/>
        </w:rPr>
        <w:t>.</w:t>
      </w:r>
      <w:r w:rsidRPr="00603B63">
        <w:rPr>
          <w:rFonts w:ascii="Times New Roman" w:hAnsi="Times New Roman" w:cs="Times New Roman"/>
          <w:i/>
          <w:iCs/>
          <w:sz w:val="24"/>
          <w:szCs w:val="24"/>
          <w:lang w:val="en-US"/>
        </w:rPr>
        <w:t xml:space="preserve"> Mater.</w:t>
      </w:r>
      <w:r w:rsidRPr="00F96B91">
        <w:rPr>
          <w:rFonts w:ascii="Times New Roman" w:hAnsi="Times New Roman" w:cs="Times New Roman"/>
          <w:i/>
          <w:iCs/>
          <w:sz w:val="24"/>
          <w:szCs w:val="24"/>
          <w:lang w:val="en-US"/>
        </w:rPr>
        <w:t xml:space="preserve"> </w:t>
      </w:r>
      <w:r w:rsidRPr="00603B63">
        <w:rPr>
          <w:rFonts w:ascii="Times New Roman" w:hAnsi="Times New Roman" w:cs="Times New Roman"/>
          <w:b/>
          <w:bCs/>
          <w:sz w:val="24"/>
          <w:szCs w:val="24"/>
          <w:lang w:val="en-US"/>
        </w:rPr>
        <w:t>2018</w:t>
      </w:r>
      <w:r w:rsidRPr="00F96B91">
        <w:rPr>
          <w:rFonts w:ascii="Times New Roman" w:hAnsi="Times New Roman" w:cs="Times New Roman"/>
          <w:sz w:val="24"/>
          <w:szCs w:val="24"/>
          <w:lang w:val="en-US"/>
        </w:rPr>
        <w:t xml:space="preserve">, </w:t>
      </w:r>
      <w:r w:rsidR="00603B63" w:rsidRPr="00603B63">
        <w:rPr>
          <w:rFonts w:ascii="Times New Roman" w:hAnsi="Times New Roman" w:cs="Times New Roman"/>
          <w:i/>
          <w:sz w:val="24"/>
          <w:szCs w:val="24"/>
          <w:lang w:val="en-US"/>
        </w:rPr>
        <w:t>20</w:t>
      </w:r>
      <w:r w:rsidR="00603B63">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1700813</w:t>
      </w:r>
      <w:r w:rsidR="00603B63">
        <w:rPr>
          <w:rFonts w:ascii="Times New Roman" w:hAnsi="Times New Roman" w:cs="Times New Roman"/>
          <w:sz w:val="24"/>
          <w:szCs w:val="24"/>
          <w:lang w:val="en-US"/>
        </w:rPr>
        <w:t>.</w:t>
      </w:r>
    </w:p>
    <w:p w14:paraId="09692506" w14:textId="3218AEFC" w:rsidR="00621121" w:rsidRPr="00F96B91" w:rsidRDefault="00621121" w:rsidP="00F96B91">
      <w:pPr>
        <w:tabs>
          <w:tab w:val="left" w:pos="709"/>
        </w:tabs>
        <w:spacing w:after="0" w:line="480" w:lineRule="auto"/>
        <w:jc w:val="both"/>
        <w:rPr>
          <w:rFonts w:ascii="Times New Roman" w:hAnsi="Times New Roman" w:cs="Times New Roman"/>
          <w:sz w:val="24"/>
          <w:szCs w:val="24"/>
          <w:lang w:val="en-US"/>
        </w:rPr>
      </w:pPr>
      <w:r w:rsidRPr="00F96B91">
        <w:rPr>
          <w:rFonts w:ascii="Times New Roman" w:hAnsi="Times New Roman" w:cs="Times New Roman"/>
          <w:bCs/>
          <w:sz w:val="24"/>
          <w:szCs w:val="24"/>
          <w:lang w:val="en-US"/>
        </w:rPr>
        <w:t>[32]</w:t>
      </w:r>
      <w:r w:rsidR="00F96B91">
        <w:rPr>
          <w:rFonts w:ascii="Times New Roman" w:hAnsi="Times New Roman" w:cs="Times New Roman"/>
          <w:bCs/>
          <w:sz w:val="24"/>
          <w:szCs w:val="24"/>
          <w:lang w:val="en-US"/>
        </w:rPr>
        <w:tab/>
      </w:r>
      <w:r w:rsidRPr="00F96B91">
        <w:rPr>
          <w:rFonts w:ascii="Times New Roman" w:hAnsi="Times New Roman" w:cs="Times New Roman"/>
          <w:bCs/>
          <w:sz w:val="24"/>
          <w:szCs w:val="24"/>
          <w:lang w:val="en-US"/>
        </w:rPr>
        <w:t>M. Klimova, M. Boeva, S. Zherebtsov</w:t>
      </w:r>
      <w:r w:rsidR="00603B63">
        <w:rPr>
          <w:rFonts w:ascii="Times New Roman" w:hAnsi="Times New Roman" w:cs="Times New Roman"/>
          <w:bCs/>
          <w:sz w:val="24"/>
          <w:szCs w:val="24"/>
          <w:lang w:val="en-US"/>
        </w:rPr>
        <w:t xml:space="preserve">, </w:t>
      </w:r>
      <w:r w:rsidRPr="00F96B91">
        <w:rPr>
          <w:rFonts w:ascii="Times New Roman" w:hAnsi="Times New Roman" w:cs="Times New Roman"/>
          <w:bCs/>
          <w:sz w:val="24"/>
          <w:szCs w:val="24"/>
          <w:lang w:val="en-US"/>
        </w:rPr>
        <w:t xml:space="preserve">G. Salishchev, </w:t>
      </w:r>
      <w:r w:rsidR="00603B63">
        <w:rPr>
          <w:rFonts w:ascii="Times New Roman" w:hAnsi="Times New Roman" w:cs="Times New Roman"/>
          <w:bCs/>
          <w:i/>
          <w:sz w:val="24"/>
          <w:szCs w:val="24"/>
          <w:lang w:val="en-US"/>
        </w:rPr>
        <w:t xml:space="preserve">IOP Conf. Ser.: Mater. Sci. </w:t>
      </w:r>
      <w:r w:rsidRPr="00603B63">
        <w:rPr>
          <w:rFonts w:ascii="Times New Roman" w:hAnsi="Times New Roman" w:cs="Times New Roman"/>
          <w:bCs/>
          <w:i/>
          <w:sz w:val="24"/>
          <w:szCs w:val="24"/>
          <w:lang w:val="en-US"/>
        </w:rPr>
        <w:t>Eng.</w:t>
      </w:r>
      <w:r w:rsidRPr="00F96B91">
        <w:rPr>
          <w:rFonts w:ascii="Times New Roman" w:hAnsi="Times New Roman" w:cs="Times New Roman"/>
          <w:bCs/>
          <w:sz w:val="24"/>
          <w:szCs w:val="24"/>
          <w:lang w:val="en-US"/>
        </w:rPr>
        <w:t xml:space="preserve"> </w:t>
      </w:r>
      <w:r w:rsidR="00603B63" w:rsidRPr="00603B63">
        <w:rPr>
          <w:rFonts w:ascii="Times New Roman" w:hAnsi="Times New Roman" w:cs="Times New Roman"/>
          <w:b/>
          <w:bCs/>
          <w:sz w:val="24"/>
          <w:szCs w:val="24"/>
          <w:lang w:val="en-US"/>
        </w:rPr>
        <w:t>2014</w:t>
      </w:r>
      <w:r w:rsidR="00603B63">
        <w:rPr>
          <w:rFonts w:ascii="Times New Roman" w:hAnsi="Times New Roman" w:cs="Times New Roman"/>
          <w:bCs/>
          <w:sz w:val="24"/>
          <w:szCs w:val="24"/>
          <w:lang w:val="en-US"/>
        </w:rPr>
        <w:t xml:space="preserve">, </w:t>
      </w:r>
      <w:r w:rsidRPr="00603B63">
        <w:rPr>
          <w:rFonts w:ascii="Times New Roman" w:hAnsi="Times New Roman" w:cs="Times New Roman"/>
          <w:bCs/>
          <w:i/>
          <w:sz w:val="24"/>
          <w:szCs w:val="24"/>
          <w:lang w:val="en-US"/>
        </w:rPr>
        <w:t>63</w:t>
      </w:r>
      <w:r w:rsidR="00603B63">
        <w:rPr>
          <w:rFonts w:ascii="Times New Roman" w:hAnsi="Times New Roman" w:cs="Times New Roman"/>
          <w:bCs/>
          <w:sz w:val="24"/>
          <w:szCs w:val="24"/>
          <w:lang w:val="en-US"/>
        </w:rPr>
        <w:t xml:space="preserve">, </w:t>
      </w:r>
      <w:r w:rsidRPr="00F96B91">
        <w:rPr>
          <w:rFonts w:ascii="Times New Roman" w:hAnsi="Times New Roman" w:cs="Times New Roman"/>
          <w:bCs/>
          <w:sz w:val="24"/>
          <w:szCs w:val="24"/>
          <w:lang w:val="en-US"/>
        </w:rPr>
        <w:t>012070.</w:t>
      </w:r>
    </w:p>
    <w:p w14:paraId="21BE00D8" w14:textId="553652BC" w:rsidR="00621121" w:rsidRPr="00F96B91" w:rsidRDefault="00621121" w:rsidP="00F96B91">
      <w:pPr>
        <w:tabs>
          <w:tab w:val="left" w:pos="709"/>
        </w:tabs>
        <w:spacing w:after="0" w:line="480" w:lineRule="auto"/>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[33]</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Iu</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M</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Modina, A</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V</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Polyakov, G</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S</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Dyakonov, T</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V</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Yakovleva, A</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G</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Raab, I</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P</w:t>
      </w:r>
      <w:r w:rsidR="00603B6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603B63">
        <w:rPr>
          <w:rFonts w:ascii="Times New Roman" w:hAnsi="Times New Roman" w:cs="Times New Roman"/>
          <w:sz w:val="24"/>
          <w:szCs w:val="24"/>
          <w:lang w:val="en-US"/>
        </w:rPr>
        <w:t>Semenova</w:t>
      </w:r>
      <w:r w:rsidR="00603B63" w:rsidRPr="00603B63">
        <w:rPr>
          <w:rFonts w:ascii="Times New Roman" w:hAnsi="Times New Roman" w:cs="Times New Roman"/>
          <w:sz w:val="24"/>
          <w:szCs w:val="24"/>
          <w:lang w:val="en-US"/>
        </w:rPr>
        <w:t>,</w:t>
      </w:r>
      <w:r w:rsidRPr="00603B63">
        <w:rPr>
          <w:rFonts w:ascii="Times New Roman" w:hAnsi="Times New Roman" w:cs="Times New Roman"/>
          <w:sz w:val="24"/>
          <w:szCs w:val="24"/>
          <w:lang w:val="en-US"/>
        </w:rPr>
        <w:t xml:space="preserve"> </w:t>
      </w:r>
      <w:r w:rsidR="00603B63">
        <w:rPr>
          <w:rFonts w:ascii="Times New Roman" w:hAnsi="Times New Roman" w:cs="Times New Roman"/>
          <w:bCs/>
          <w:i/>
          <w:sz w:val="24"/>
          <w:szCs w:val="24"/>
          <w:lang w:val="en-US"/>
        </w:rPr>
        <w:t xml:space="preserve">IOP Conf. Ser.: Mater. Sci. </w:t>
      </w:r>
      <w:r w:rsidR="00603B63" w:rsidRPr="00603B63">
        <w:rPr>
          <w:rFonts w:ascii="Times New Roman" w:hAnsi="Times New Roman" w:cs="Times New Roman"/>
          <w:bCs/>
          <w:i/>
          <w:sz w:val="24"/>
          <w:szCs w:val="24"/>
          <w:lang w:val="en-US"/>
        </w:rPr>
        <w:t>Eng.</w:t>
      </w:r>
      <w:r w:rsidR="00603B63" w:rsidRPr="00603B63">
        <w:rPr>
          <w:rFonts w:ascii="Times New Roman" w:hAnsi="Times New Roman" w:cs="Times New Roman"/>
          <w:bCs/>
          <w:sz w:val="24"/>
          <w:szCs w:val="24"/>
          <w:lang w:val="en-US"/>
        </w:rPr>
        <w:t xml:space="preserve"> </w:t>
      </w:r>
      <w:r w:rsidR="00603B63" w:rsidRPr="00603B63">
        <w:rPr>
          <w:rFonts w:ascii="Times New Roman" w:hAnsi="Times New Roman" w:cs="Times New Roman"/>
          <w:b/>
          <w:sz w:val="24"/>
          <w:szCs w:val="24"/>
          <w:lang w:val="en-US"/>
        </w:rPr>
        <w:t>2018</w:t>
      </w:r>
      <w:r w:rsidR="00603B63" w:rsidRPr="00603B63">
        <w:rPr>
          <w:rFonts w:ascii="Times New Roman" w:hAnsi="Times New Roman" w:cs="Times New Roman"/>
          <w:sz w:val="24"/>
          <w:szCs w:val="24"/>
          <w:lang w:val="en-US"/>
        </w:rPr>
        <w:t xml:space="preserve">, </w:t>
      </w:r>
      <w:r w:rsidRPr="00603B63">
        <w:rPr>
          <w:rFonts w:ascii="Times New Roman" w:hAnsi="Times New Roman" w:cs="Times New Roman"/>
          <w:i/>
          <w:sz w:val="24"/>
          <w:szCs w:val="24"/>
          <w:lang w:val="en-US"/>
        </w:rPr>
        <w:t>461</w:t>
      </w:r>
      <w:r w:rsidR="00603B63" w:rsidRPr="00603B63">
        <w:rPr>
          <w:rFonts w:ascii="Times New Roman" w:hAnsi="Times New Roman" w:cs="Times New Roman"/>
          <w:sz w:val="24"/>
          <w:szCs w:val="24"/>
          <w:lang w:val="en-US"/>
        </w:rPr>
        <w:t>,</w:t>
      </w:r>
      <w:r w:rsidRPr="00603B63">
        <w:rPr>
          <w:rFonts w:ascii="Times New Roman" w:hAnsi="Times New Roman" w:cs="Times New Roman"/>
          <w:sz w:val="24"/>
          <w:szCs w:val="24"/>
          <w:lang w:val="en-US"/>
        </w:rPr>
        <w:t xml:space="preserve"> </w:t>
      </w:r>
      <w:r w:rsidR="00603B63" w:rsidRPr="00603B63">
        <w:rPr>
          <w:rFonts w:ascii="Times New Roman" w:hAnsi="Times New Roman" w:cs="Times New Roman"/>
          <w:sz w:val="24"/>
          <w:szCs w:val="24"/>
          <w:lang w:val="en-US"/>
        </w:rPr>
        <w:t>012056.</w:t>
      </w:r>
    </w:p>
    <w:p w14:paraId="113311A6" w14:textId="3D644B58" w:rsidR="00621121" w:rsidRPr="00F96B91" w:rsidRDefault="00F96B91" w:rsidP="00F96B91">
      <w:pPr>
        <w:tabs>
          <w:tab w:val="left" w:pos="709"/>
        </w:tabs>
        <w:spacing w:after="0" w:line="480" w:lineRule="auto"/>
        <w:jc w:val="both"/>
        <w:rPr>
          <w:rFonts w:ascii="Times New Roman" w:hAnsi="Times New Roman" w:cs="Times New Roman"/>
          <w:sz w:val="24"/>
          <w:szCs w:val="24"/>
          <w:lang w:val="en-US"/>
        </w:rPr>
      </w:pPr>
      <w:r w:rsidRPr="002534C5">
        <w:rPr>
          <w:rFonts w:ascii="Times New Roman" w:hAnsi="Times New Roman" w:cs="Times New Roman"/>
          <w:sz w:val="24"/>
          <w:szCs w:val="24"/>
          <w:lang w:val="en-US"/>
        </w:rPr>
        <w:lastRenderedPageBreak/>
        <w:t>[34]</w:t>
      </w:r>
      <w:r w:rsidRPr="002534C5">
        <w:rPr>
          <w:rFonts w:ascii="Times New Roman" w:hAnsi="Times New Roman" w:cs="Times New Roman"/>
          <w:color w:val="333333"/>
          <w:sz w:val="24"/>
          <w:szCs w:val="24"/>
          <w:shd w:val="clear" w:color="auto" w:fill="FFFFFF"/>
          <w:lang w:val="en-US"/>
        </w:rPr>
        <w:tab/>
      </w:r>
      <w:r w:rsidR="004B4E68" w:rsidRPr="002534C5">
        <w:rPr>
          <w:rFonts w:ascii="Times New Roman" w:hAnsi="Times New Roman" w:cs="Times New Roman"/>
          <w:color w:val="333333"/>
          <w:sz w:val="24"/>
          <w:szCs w:val="24"/>
          <w:shd w:val="clear" w:color="auto" w:fill="FFFFFF"/>
          <w:lang w:val="en-US"/>
        </w:rPr>
        <w:t>T.</w:t>
      </w:r>
      <w:r w:rsidR="00603B63" w:rsidRPr="002534C5">
        <w:rPr>
          <w:rFonts w:ascii="Times New Roman" w:hAnsi="Times New Roman" w:cs="Times New Roman"/>
          <w:color w:val="333333"/>
          <w:sz w:val="24"/>
          <w:szCs w:val="24"/>
          <w:shd w:val="clear" w:color="auto" w:fill="FFFFFF"/>
          <w:lang w:val="en-US"/>
        </w:rPr>
        <w:t xml:space="preserve"> </w:t>
      </w:r>
      <w:r w:rsidR="004B4E68" w:rsidRPr="002534C5">
        <w:rPr>
          <w:rFonts w:ascii="Times New Roman" w:hAnsi="Times New Roman" w:cs="Times New Roman"/>
          <w:color w:val="333333"/>
          <w:sz w:val="24"/>
          <w:szCs w:val="24"/>
          <w:shd w:val="clear" w:color="auto" w:fill="FFFFFF"/>
          <w:lang w:val="en-US"/>
        </w:rPr>
        <w:t>Yakovleva</w:t>
      </w:r>
      <w:r w:rsidR="004B4E68" w:rsidRPr="002534C5">
        <w:rPr>
          <w:rFonts w:ascii="Times New Roman" w:hAnsi="Times New Roman" w:cs="Times New Roman"/>
          <w:b/>
          <w:bCs/>
          <w:color w:val="333333"/>
          <w:sz w:val="24"/>
          <w:szCs w:val="24"/>
          <w:shd w:val="clear" w:color="auto" w:fill="FFFFFF"/>
          <w:lang w:val="en-US"/>
        </w:rPr>
        <w:t>,</w:t>
      </w:r>
      <w:r w:rsidR="00603B63" w:rsidRPr="002534C5">
        <w:rPr>
          <w:rFonts w:ascii="Times New Roman" w:hAnsi="Times New Roman" w:cs="Times New Roman"/>
          <w:color w:val="333333"/>
          <w:sz w:val="24"/>
          <w:szCs w:val="24"/>
          <w:shd w:val="clear" w:color="auto" w:fill="FFFFFF"/>
          <w:lang w:val="en-US"/>
        </w:rPr>
        <w:t xml:space="preserve"> </w:t>
      </w:r>
      <w:r w:rsidR="004B4E68" w:rsidRPr="002534C5">
        <w:rPr>
          <w:rFonts w:ascii="Times New Roman" w:hAnsi="Times New Roman" w:cs="Times New Roman"/>
          <w:color w:val="333333"/>
          <w:sz w:val="24"/>
          <w:szCs w:val="24"/>
          <w:shd w:val="clear" w:color="auto" w:fill="FFFFFF"/>
          <w:lang w:val="en-US"/>
        </w:rPr>
        <w:t>G. Dyakonov</w:t>
      </w:r>
      <w:r w:rsidR="004B4E68" w:rsidRPr="002534C5">
        <w:rPr>
          <w:rFonts w:ascii="Times New Roman" w:hAnsi="Times New Roman" w:cs="Times New Roman"/>
          <w:b/>
          <w:bCs/>
          <w:color w:val="333333"/>
          <w:sz w:val="24"/>
          <w:szCs w:val="24"/>
          <w:shd w:val="clear" w:color="auto" w:fill="FFFFFF"/>
          <w:lang w:val="en-US"/>
        </w:rPr>
        <w:t>,</w:t>
      </w:r>
      <w:r w:rsidR="00603B63" w:rsidRPr="002534C5">
        <w:rPr>
          <w:rFonts w:ascii="Times New Roman" w:hAnsi="Times New Roman" w:cs="Times New Roman"/>
          <w:b/>
          <w:bCs/>
          <w:color w:val="333333"/>
          <w:sz w:val="24"/>
          <w:szCs w:val="24"/>
          <w:shd w:val="clear" w:color="auto" w:fill="FFFFFF"/>
          <w:lang w:val="en-US"/>
        </w:rPr>
        <w:t xml:space="preserve"> </w:t>
      </w:r>
      <w:r w:rsidR="004B4E68" w:rsidRPr="002534C5">
        <w:rPr>
          <w:rFonts w:ascii="Times New Roman" w:hAnsi="Times New Roman" w:cs="Times New Roman"/>
          <w:color w:val="333333"/>
          <w:sz w:val="24"/>
          <w:szCs w:val="24"/>
          <w:shd w:val="clear" w:color="auto" w:fill="FFFFFF"/>
          <w:lang w:val="en-US"/>
        </w:rPr>
        <w:t>A. Stotskiy</w:t>
      </w:r>
      <w:r w:rsidR="004B4E68" w:rsidRPr="002534C5">
        <w:rPr>
          <w:rFonts w:ascii="Times New Roman" w:hAnsi="Times New Roman" w:cs="Times New Roman"/>
          <w:b/>
          <w:bCs/>
          <w:color w:val="333333"/>
          <w:sz w:val="24"/>
          <w:szCs w:val="24"/>
          <w:shd w:val="clear" w:color="auto" w:fill="FFFFFF"/>
          <w:lang w:val="en-US"/>
        </w:rPr>
        <w:t>,</w:t>
      </w:r>
      <w:r w:rsidR="00603B63" w:rsidRPr="002534C5">
        <w:rPr>
          <w:rFonts w:ascii="Times New Roman" w:hAnsi="Times New Roman" w:cs="Times New Roman"/>
          <w:b/>
          <w:bCs/>
          <w:color w:val="333333"/>
          <w:sz w:val="24"/>
          <w:szCs w:val="24"/>
          <w:shd w:val="clear" w:color="auto" w:fill="FFFFFF"/>
          <w:lang w:val="en-US"/>
        </w:rPr>
        <w:t xml:space="preserve"> </w:t>
      </w:r>
      <w:r w:rsidR="00603B63" w:rsidRPr="002534C5">
        <w:rPr>
          <w:rFonts w:ascii="Times New Roman" w:hAnsi="Times New Roman" w:cs="Times New Roman"/>
          <w:color w:val="333333"/>
          <w:sz w:val="24"/>
          <w:szCs w:val="24"/>
          <w:shd w:val="clear" w:color="auto" w:fill="FFFFFF"/>
          <w:lang w:val="en-US"/>
        </w:rPr>
        <w:t xml:space="preserve">Iu. Modina, </w:t>
      </w:r>
      <w:r w:rsidR="004B4E68" w:rsidRPr="002534C5">
        <w:rPr>
          <w:rFonts w:ascii="Times New Roman" w:hAnsi="Times New Roman" w:cs="Times New Roman"/>
          <w:color w:val="333333"/>
          <w:sz w:val="24"/>
          <w:szCs w:val="24"/>
          <w:shd w:val="clear" w:color="auto" w:fill="FFFFFF"/>
          <w:lang w:val="en-US"/>
        </w:rPr>
        <w:t>I.</w:t>
      </w:r>
      <w:r w:rsidR="00603B63" w:rsidRPr="002534C5">
        <w:rPr>
          <w:rFonts w:ascii="Times New Roman" w:hAnsi="Times New Roman" w:cs="Times New Roman"/>
          <w:color w:val="333333"/>
          <w:sz w:val="24"/>
          <w:szCs w:val="24"/>
          <w:shd w:val="clear" w:color="auto" w:fill="FFFFFF"/>
          <w:lang w:val="en-US"/>
        </w:rPr>
        <w:t xml:space="preserve"> </w:t>
      </w:r>
      <w:r w:rsidR="004B4E68" w:rsidRPr="002534C5">
        <w:rPr>
          <w:rFonts w:ascii="Times New Roman" w:hAnsi="Times New Roman" w:cs="Times New Roman"/>
          <w:color w:val="333333"/>
          <w:sz w:val="24"/>
          <w:szCs w:val="24"/>
          <w:shd w:val="clear" w:color="auto" w:fill="FFFFFF"/>
          <w:lang w:val="en-US"/>
        </w:rPr>
        <w:t>Semenova</w:t>
      </w:r>
      <w:r w:rsidR="00603B63" w:rsidRPr="002534C5">
        <w:rPr>
          <w:rFonts w:ascii="Times New Roman" w:hAnsi="Times New Roman" w:cs="Times New Roman"/>
          <w:color w:val="333333"/>
          <w:sz w:val="24"/>
          <w:szCs w:val="24"/>
          <w:shd w:val="clear" w:color="auto" w:fill="FFFFFF"/>
          <w:lang w:val="en-US"/>
        </w:rPr>
        <w:t xml:space="preserve">, </w:t>
      </w:r>
      <w:r w:rsidR="009252E9" w:rsidRPr="002534C5">
        <w:rPr>
          <w:rFonts w:ascii="Times New Roman" w:hAnsi="Times New Roman" w:cs="Times New Roman"/>
          <w:bCs/>
          <w:i/>
          <w:sz w:val="24"/>
          <w:szCs w:val="24"/>
          <w:lang w:val="en-US"/>
        </w:rPr>
        <w:t>Mater. Sci. Forum</w:t>
      </w:r>
      <w:r w:rsidR="00603B63" w:rsidRPr="002534C5">
        <w:rPr>
          <w:rFonts w:ascii="Times New Roman" w:hAnsi="Times New Roman" w:cs="Times New Roman"/>
          <w:bCs/>
          <w:sz w:val="24"/>
          <w:szCs w:val="24"/>
          <w:lang w:val="en-US"/>
        </w:rPr>
        <w:t xml:space="preserve"> </w:t>
      </w:r>
      <w:r w:rsidR="004B4E68" w:rsidRPr="002534C5">
        <w:rPr>
          <w:rFonts w:ascii="Times New Roman" w:hAnsi="Times New Roman" w:cs="Times New Roman"/>
          <w:b/>
          <w:sz w:val="24"/>
          <w:szCs w:val="24"/>
          <w:lang w:val="en-US"/>
        </w:rPr>
        <w:t>202</w:t>
      </w:r>
      <w:r w:rsidR="009252E9" w:rsidRPr="002534C5">
        <w:rPr>
          <w:rFonts w:ascii="Times New Roman" w:hAnsi="Times New Roman" w:cs="Times New Roman"/>
          <w:b/>
          <w:sz w:val="24"/>
          <w:szCs w:val="24"/>
          <w:lang w:val="en-US"/>
        </w:rPr>
        <w:t>1</w:t>
      </w:r>
      <w:r w:rsidR="00603B63" w:rsidRPr="002534C5">
        <w:rPr>
          <w:rFonts w:ascii="Times New Roman" w:hAnsi="Times New Roman" w:cs="Times New Roman"/>
          <w:sz w:val="24"/>
          <w:szCs w:val="24"/>
          <w:lang w:val="en-US"/>
        </w:rPr>
        <w:t xml:space="preserve">, </w:t>
      </w:r>
      <w:r w:rsidR="00856459" w:rsidRPr="002534C5">
        <w:rPr>
          <w:rFonts w:ascii="Times New Roman" w:hAnsi="Times New Roman" w:cs="Times New Roman"/>
          <w:i/>
          <w:sz w:val="24"/>
          <w:szCs w:val="24"/>
          <w:lang w:val="en-US"/>
        </w:rPr>
        <w:t>1016</w:t>
      </w:r>
      <w:r w:rsidR="00856459" w:rsidRPr="002534C5">
        <w:rPr>
          <w:rFonts w:ascii="Times New Roman" w:hAnsi="Times New Roman" w:cs="Times New Roman"/>
          <w:sz w:val="24"/>
          <w:szCs w:val="24"/>
          <w:lang w:val="en-US"/>
        </w:rPr>
        <w:t xml:space="preserve">, </w:t>
      </w:r>
      <w:r w:rsidR="009252E9" w:rsidRPr="002534C5">
        <w:rPr>
          <w:rFonts w:ascii="Times New Roman" w:hAnsi="Times New Roman" w:cs="Times New Roman"/>
          <w:sz w:val="24"/>
          <w:szCs w:val="24"/>
          <w:lang w:val="en-US"/>
        </w:rPr>
        <w:t>1659</w:t>
      </w:r>
      <w:r w:rsidR="00856459" w:rsidRPr="002534C5">
        <w:rPr>
          <w:rFonts w:ascii="Times New Roman" w:hAnsi="Times New Roman" w:cs="Times New Roman"/>
          <w:sz w:val="24"/>
          <w:szCs w:val="24"/>
          <w:lang w:val="en-US"/>
        </w:rPr>
        <w:t>.</w:t>
      </w:r>
    </w:p>
    <w:p w14:paraId="6F38C31A" w14:textId="7C36CA2D" w:rsidR="00621121" w:rsidRPr="00F96B91" w:rsidRDefault="00621121" w:rsidP="00F96B91">
      <w:pPr>
        <w:tabs>
          <w:tab w:val="left" w:pos="709"/>
        </w:tabs>
        <w:spacing w:after="0" w:line="480" w:lineRule="auto"/>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[35]</w:t>
      </w:r>
      <w:r w:rsidR="00F96B91">
        <w:rPr>
          <w:rFonts w:ascii="Times New Roman" w:hAnsi="Times New Roman" w:cs="Times New Roman"/>
          <w:sz w:val="24"/>
          <w:szCs w:val="24"/>
          <w:lang w:val="en-US"/>
        </w:rPr>
        <w:tab/>
      </w:r>
      <w:r w:rsidR="00492E98" w:rsidRPr="00F96B91">
        <w:rPr>
          <w:rFonts w:ascii="Times New Roman" w:hAnsi="Times New Roman" w:cs="Times New Roman"/>
          <w:sz w:val="24"/>
          <w:szCs w:val="24"/>
          <w:lang w:val="en-US"/>
        </w:rPr>
        <w:t>L.</w:t>
      </w:r>
      <w:r w:rsidR="00492E98">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R.</w:t>
      </w:r>
      <w:r w:rsidR="00492E98">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Saitova, </w:t>
      </w:r>
      <w:r w:rsidR="00492E98" w:rsidRPr="00F96B91">
        <w:rPr>
          <w:rFonts w:ascii="Times New Roman" w:hAnsi="Times New Roman" w:cs="Times New Roman"/>
          <w:sz w:val="24"/>
          <w:szCs w:val="24"/>
          <w:lang w:val="en-US"/>
        </w:rPr>
        <w:t>H.</w:t>
      </w:r>
      <w:r w:rsidR="00492E98">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W.</w:t>
      </w:r>
      <w:r w:rsidR="00492E98">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Hoeppel, </w:t>
      </w:r>
      <w:r w:rsidR="00492E98" w:rsidRPr="00F96B91">
        <w:rPr>
          <w:rFonts w:ascii="Times New Roman" w:hAnsi="Times New Roman" w:cs="Times New Roman"/>
          <w:sz w:val="24"/>
          <w:szCs w:val="24"/>
          <w:lang w:val="en-US"/>
        </w:rPr>
        <w:t>M.</w:t>
      </w:r>
      <w:r w:rsidR="00492E98">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Goeken,</w:t>
      </w:r>
      <w:r w:rsidR="00492E98" w:rsidRPr="00492E98">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I.</w:t>
      </w:r>
      <w:r w:rsidR="00492E98">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P.</w:t>
      </w:r>
      <w:r w:rsidRPr="00F96B91">
        <w:rPr>
          <w:rFonts w:ascii="Times New Roman" w:hAnsi="Times New Roman" w:cs="Times New Roman"/>
          <w:sz w:val="24"/>
          <w:szCs w:val="24"/>
          <w:lang w:val="en-US"/>
        </w:rPr>
        <w:t xml:space="preserve"> Semenova, </w:t>
      </w:r>
      <w:r w:rsidR="00492E98" w:rsidRPr="00F96B91">
        <w:rPr>
          <w:rFonts w:ascii="Times New Roman" w:hAnsi="Times New Roman" w:cs="Times New Roman"/>
          <w:sz w:val="24"/>
          <w:szCs w:val="24"/>
          <w:lang w:val="en-US"/>
        </w:rPr>
        <w:t>R.</w:t>
      </w:r>
      <w:r w:rsidR="00492E98">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 xml:space="preserve">Z. </w:t>
      </w:r>
      <w:r w:rsidRPr="00F96B91">
        <w:rPr>
          <w:rFonts w:ascii="Times New Roman" w:hAnsi="Times New Roman" w:cs="Times New Roman"/>
          <w:sz w:val="24"/>
          <w:szCs w:val="24"/>
          <w:lang w:val="en-US"/>
        </w:rPr>
        <w:t>Valiev</w:t>
      </w:r>
      <w:r w:rsidR="00492E98">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492E98">
        <w:rPr>
          <w:rFonts w:ascii="Times New Roman" w:hAnsi="Times New Roman" w:cs="Times New Roman"/>
          <w:i/>
          <w:sz w:val="24"/>
          <w:szCs w:val="24"/>
          <w:lang w:val="en-US"/>
        </w:rPr>
        <w:t>Int</w:t>
      </w:r>
      <w:r w:rsidR="00492E98" w:rsidRPr="00492E98">
        <w:rPr>
          <w:rFonts w:ascii="Times New Roman" w:hAnsi="Times New Roman" w:cs="Times New Roman"/>
          <w:i/>
          <w:sz w:val="24"/>
          <w:szCs w:val="24"/>
          <w:lang w:val="en-US"/>
        </w:rPr>
        <w:t xml:space="preserve">. </w:t>
      </w:r>
      <w:r w:rsidRPr="00492E98">
        <w:rPr>
          <w:rFonts w:ascii="Times New Roman" w:hAnsi="Times New Roman" w:cs="Times New Roman"/>
          <w:i/>
          <w:sz w:val="24"/>
          <w:szCs w:val="24"/>
          <w:lang w:val="en-US"/>
        </w:rPr>
        <w:t>J</w:t>
      </w:r>
      <w:r w:rsidR="00492E98" w:rsidRPr="00492E98">
        <w:rPr>
          <w:rFonts w:ascii="Times New Roman" w:hAnsi="Times New Roman" w:cs="Times New Roman"/>
          <w:i/>
          <w:sz w:val="24"/>
          <w:szCs w:val="24"/>
          <w:lang w:val="en-US"/>
        </w:rPr>
        <w:t xml:space="preserve">. </w:t>
      </w:r>
      <w:r w:rsidRPr="00492E98">
        <w:rPr>
          <w:rFonts w:ascii="Times New Roman" w:hAnsi="Times New Roman" w:cs="Times New Roman"/>
          <w:i/>
          <w:sz w:val="24"/>
          <w:szCs w:val="24"/>
          <w:lang w:val="en-US"/>
        </w:rPr>
        <w:t>Fatigue</w:t>
      </w:r>
      <w:r w:rsidRPr="00F96B91">
        <w:rPr>
          <w:rFonts w:ascii="Times New Roman" w:hAnsi="Times New Roman" w:cs="Times New Roman"/>
          <w:sz w:val="24"/>
          <w:szCs w:val="24"/>
          <w:lang w:val="en-US"/>
        </w:rPr>
        <w:t xml:space="preserve"> </w:t>
      </w:r>
      <w:r w:rsidRPr="00492E98">
        <w:rPr>
          <w:rFonts w:ascii="Times New Roman" w:hAnsi="Times New Roman" w:cs="Times New Roman"/>
          <w:b/>
          <w:sz w:val="24"/>
          <w:szCs w:val="24"/>
          <w:lang w:val="en-US"/>
        </w:rPr>
        <w:t>2009</w:t>
      </w:r>
      <w:r w:rsidR="00492E98">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492E98">
        <w:rPr>
          <w:rFonts w:ascii="Times New Roman" w:hAnsi="Times New Roman" w:cs="Times New Roman"/>
          <w:i/>
          <w:sz w:val="24"/>
          <w:szCs w:val="24"/>
          <w:lang w:val="en-US"/>
        </w:rPr>
        <w:t>31</w:t>
      </w:r>
      <w:r w:rsidRPr="00F96B91">
        <w:rPr>
          <w:rFonts w:ascii="Times New Roman" w:hAnsi="Times New Roman" w:cs="Times New Roman"/>
          <w:sz w:val="24"/>
          <w:szCs w:val="24"/>
          <w:lang w:val="en-US"/>
        </w:rPr>
        <w:t>, 322</w:t>
      </w:r>
      <w:r w:rsidR="00492E98">
        <w:rPr>
          <w:rFonts w:ascii="Times New Roman" w:hAnsi="Times New Roman" w:cs="Times New Roman"/>
          <w:sz w:val="24"/>
          <w:szCs w:val="24"/>
          <w:lang w:val="en-US"/>
        </w:rPr>
        <w:t>.</w:t>
      </w:r>
    </w:p>
    <w:p w14:paraId="6FA1A651" w14:textId="1CED858B"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492E98">
        <w:rPr>
          <w:rFonts w:ascii="Times New Roman" w:hAnsi="Times New Roman" w:cs="Times New Roman"/>
          <w:sz w:val="24"/>
          <w:szCs w:val="24"/>
          <w:lang w:val="en-US"/>
        </w:rPr>
        <w:t>[36]</w:t>
      </w:r>
      <w:r w:rsidR="00F96B91" w:rsidRPr="00492E98">
        <w:rPr>
          <w:rFonts w:ascii="Times New Roman" w:hAnsi="Times New Roman" w:cs="Times New Roman"/>
          <w:sz w:val="24"/>
          <w:szCs w:val="24"/>
          <w:lang w:val="en-US"/>
        </w:rPr>
        <w:tab/>
      </w:r>
      <w:r w:rsidRPr="00492E98">
        <w:rPr>
          <w:rFonts w:ascii="Times New Roman" w:hAnsi="Times New Roman" w:cs="Times New Roman"/>
          <w:sz w:val="24"/>
          <w:szCs w:val="24"/>
          <w:lang w:val="en-US"/>
        </w:rPr>
        <w:t>I.</w:t>
      </w:r>
      <w:r w:rsidR="00492E98" w:rsidRPr="00492E98">
        <w:rPr>
          <w:rFonts w:ascii="Times New Roman" w:hAnsi="Times New Roman" w:cs="Times New Roman"/>
          <w:sz w:val="24"/>
          <w:szCs w:val="24"/>
          <w:lang w:val="en-US"/>
        </w:rPr>
        <w:t xml:space="preserve"> </w:t>
      </w:r>
      <w:r w:rsidRPr="00492E98">
        <w:rPr>
          <w:rFonts w:ascii="Times New Roman" w:hAnsi="Times New Roman" w:cs="Times New Roman"/>
          <w:sz w:val="24"/>
          <w:szCs w:val="24"/>
          <w:lang w:val="en-US"/>
        </w:rPr>
        <w:t>P.</w:t>
      </w:r>
      <w:r w:rsidR="00492E98" w:rsidRPr="00492E98">
        <w:rPr>
          <w:rFonts w:ascii="Times New Roman" w:hAnsi="Times New Roman" w:cs="Times New Roman"/>
          <w:sz w:val="24"/>
          <w:szCs w:val="24"/>
          <w:lang w:val="en-US"/>
        </w:rPr>
        <w:t xml:space="preserve"> Semenova</w:t>
      </w:r>
      <w:r w:rsidRPr="00492E98">
        <w:rPr>
          <w:rFonts w:ascii="Times New Roman" w:hAnsi="Times New Roman" w:cs="Times New Roman"/>
          <w:sz w:val="24"/>
          <w:szCs w:val="24"/>
          <w:lang w:val="en-US"/>
        </w:rPr>
        <w:t>, E. B.</w:t>
      </w:r>
      <w:r w:rsidR="00492E98" w:rsidRPr="00492E98">
        <w:rPr>
          <w:rFonts w:ascii="Times New Roman" w:hAnsi="Times New Roman" w:cs="Times New Roman"/>
          <w:sz w:val="24"/>
          <w:szCs w:val="24"/>
          <w:lang w:val="en-US"/>
        </w:rPr>
        <w:t xml:space="preserve"> Yakushina</w:t>
      </w:r>
      <w:r w:rsidRPr="00492E98">
        <w:rPr>
          <w:rFonts w:ascii="Times New Roman" w:hAnsi="Times New Roman" w:cs="Times New Roman"/>
          <w:sz w:val="24"/>
          <w:szCs w:val="24"/>
          <w:lang w:val="en-US"/>
        </w:rPr>
        <w:t>, V.</w:t>
      </w:r>
      <w:r w:rsidR="00492E98" w:rsidRPr="00492E98">
        <w:rPr>
          <w:rFonts w:ascii="Times New Roman" w:hAnsi="Times New Roman" w:cs="Times New Roman"/>
          <w:sz w:val="24"/>
          <w:szCs w:val="24"/>
          <w:lang w:val="en-US"/>
        </w:rPr>
        <w:t xml:space="preserve"> </w:t>
      </w:r>
      <w:r w:rsidRPr="00492E98">
        <w:rPr>
          <w:rFonts w:ascii="Times New Roman" w:hAnsi="Times New Roman" w:cs="Times New Roman"/>
          <w:sz w:val="24"/>
          <w:szCs w:val="24"/>
          <w:lang w:val="en-US"/>
        </w:rPr>
        <w:t>V.</w:t>
      </w:r>
      <w:r w:rsidR="00492E98" w:rsidRPr="00492E98">
        <w:rPr>
          <w:rFonts w:ascii="Times New Roman" w:hAnsi="Times New Roman" w:cs="Times New Roman"/>
          <w:sz w:val="24"/>
          <w:szCs w:val="24"/>
          <w:lang w:val="en-US"/>
        </w:rPr>
        <w:t xml:space="preserve"> Nurgaleeva</w:t>
      </w:r>
      <w:r w:rsidRPr="00492E98">
        <w:rPr>
          <w:rFonts w:ascii="Times New Roman" w:hAnsi="Times New Roman" w:cs="Times New Roman"/>
          <w:sz w:val="24"/>
          <w:szCs w:val="24"/>
          <w:lang w:val="en-US"/>
        </w:rPr>
        <w:t>, R.</w:t>
      </w:r>
      <w:r w:rsidR="00492E98" w:rsidRPr="00492E98">
        <w:rPr>
          <w:rFonts w:ascii="Times New Roman" w:hAnsi="Times New Roman" w:cs="Times New Roman"/>
          <w:sz w:val="24"/>
          <w:szCs w:val="24"/>
          <w:lang w:val="en-US"/>
        </w:rPr>
        <w:t xml:space="preserve"> </w:t>
      </w:r>
      <w:r w:rsidRPr="00492E98">
        <w:rPr>
          <w:rFonts w:ascii="Times New Roman" w:hAnsi="Times New Roman" w:cs="Times New Roman"/>
          <w:sz w:val="24"/>
          <w:szCs w:val="24"/>
          <w:lang w:val="en-US"/>
        </w:rPr>
        <w:t xml:space="preserve">Z. </w:t>
      </w:r>
      <w:r w:rsidR="00492E98" w:rsidRPr="00492E98">
        <w:rPr>
          <w:rFonts w:ascii="Times New Roman" w:hAnsi="Times New Roman" w:cs="Times New Roman"/>
          <w:sz w:val="24"/>
          <w:szCs w:val="24"/>
          <w:lang w:val="en-US"/>
        </w:rPr>
        <w:t xml:space="preserve">Valiev, </w:t>
      </w:r>
      <w:r w:rsidRPr="00492E98">
        <w:rPr>
          <w:rFonts w:ascii="Times New Roman" w:hAnsi="Times New Roman" w:cs="Times New Roman"/>
          <w:sz w:val="24"/>
          <w:szCs w:val="24"/>
          <w:lang w:val="en-US"/>
        </w:rPr>
        <w:t>Int</w:t>
      </w:r>
      <w:r w:rsidR="00492E98" w:rsidRPr="00492E98">
        <w:rPr>
          <w:rFonts w:ascii="Times New Roman" w:hAnsi="Times New Roman" w:cs="Times New Roman"/>
          <w:sz w:val="24"/>
          <w:szCs w:val="24"/>
          <w:lang w:val="en-US"/>
        </w:rPr>
        <w:t>.</w:t>
      </w:r>
      <w:r w:rsidRPr="00492E98">
        <w:rPr>
          <w:rFonts w:ascii="Times New Roman" w:hAnsi="Times New Roman" w:cs="Times New Roman"/>
          <w:sz w:val="24"/>
          <w:szCs w:val="24"/>
          <w:lang w:val="en-US"/>
        </w:rPr>
        <w:t xml:space="preserve"> J</w:t>
      </w:r>
      <w:r w:rsidR="00492E98" w:rsidRPr="00492E98">
        <w:rPr>
          <w:rFonts w:ascii="Times New Roman" w:hAnsi="Times New Roman" w:cs="Times New Roman"/>
          <w:sz w:val="24"/>
          <w:szCs w:val="24"/>
          <w:lang w:val="en-US"/>
        </w:rPr>
        <w:t>.</w:t>
      </w:r>
      <w:r w:rsidR="008154CC" w:rsidRPr="00492E98">
        <w:rPr>
          <w:rFonts w:ascii="Times New Roman" w:hAnsi="Times New Roman" w:cs="Times New Roman"/>
          <w:sz w:val="24"/>
          <w:szCs w:val="24"/>
          <w:lang w:val="en-US"/>
        </w:rPr>
        <w:t xml:space="preserve"> </w:t>
      </w:r>
      <w:r w:rsidRPr="00492E98">
        <w:rPr>
          <w:rFonts w:ascii="Times New Roman" w:hAnsi="Times New Roman" w:cs="Times New Roman"/>
          <w:sz w:val="24"/>
          <w:szCs w:val="24"/>
          <w:lang w:val="en-US"/>
        </w:rPr>
        <w:t>Mater</w:t>
      </w:r>
      <w:r w:rsidR="00492E98" w:rsidRPr="00492E98">
        <w:rPr>
          <w:rFonts w:ascii="Times New Roman" w:hAnsi="Times New Roman" w:cs="Times New Roman"/>
          <w:sz w:val="24"/>
          <w:szCs w:val="24"/>
          <w:lang w:val="en-US"/>
        </w:rPr>
        <w:t>.</w:t>
      </w:r>
      <w:r w:rsidRPr="00492E98">
        <w:rPr>
          <w:rFonts w:ascii="Times New Roman" w:hAnsi="Times New Roman" w:cs="Times New Roman"/>
          <w:sz w:val="24"/>
          <w:szCs w:val="24"/>
          <w:lang w:val="en-US"/>
        </w:rPr>
        <w:t>Res</w:t>
      </w:r>
      <w:r w:rsidR="00492E98" w:rsidRPr="00492E98">
        <w:rPr>
          <w:rFonts w:ascii="Times New Roman" w:hAnsi="Times New Roman" w:cs="Times New Roman"/>
          <w:sz w:val="24"/>
          <w:szCs w:val="24"/>
          <w:lang w:val="en-US"/>
        </w:rPr>
        <w:t>.</w:t>
      </w:r>
      <w:r w:rsidRPr="00492E98">
        <w:rPr>
          <w:rFonts w:ascii="Times New Roman" w:hAnsi="Times New Roman" w:cs="Times New Roman"/>
          <w:sz w:val="24"/>
          <w:szCs w:val="24"/>
          <w:lang w:val="en-US"/>
        </w:rPr>
        <w:t xml:space="preserve"> </w:t>
      </w:r>
      <w:r w:rsidRPr="00492E98">
        <w:rPr>
          <w:rFonts w:ascii="Times New Roman" w:hAnsi="Times New Roman" w:cs="Times New Roman"/>
          <w:b/>
          <w:sz w:val="24"/>
          <w:szCs w:val="24"/>
          <w:lang w:val="en-US"/>
        </w:rPr>
        <w:t>2009</w:t>
      </w:r>
      <w:r w:rsidR="00492E98" w:rsidRPr="00492E98">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492E98">
        <w:rPr>
          <w:rFonts w:ascii="Times New Roman" w:hAnsi="Times New Roman" w:cs="Times New Roman"/>
          <w:i/>
          <w:sz w:val="24"/>
          <w:szCs w:val="24"/>
          <w:lang w:val="en-US"/>
        </w:rPr>
        <w:t>100</w:t>
      </w:r>
      <w:r w:rsidR="00492E98">
        <w:rPr>
          <w:rFonts w:ascii="Times New Roman" w:hAnsi="Times New Roman" w:cs="Times New Roman"/>
          <w:sz w:val="24"/>
          <w:szCs w:val="24"/>
          <w:lang w:val="en-US"/>
        </w:rPr>
        <w:t>, 1691.</w:t>
      </w:r>
    </w:p>
    <w:p w14:paraId="27766498" w14:textId="287AA280"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[37]</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 xml:space="preserve">H. W. Höppel, M. Kautz, C. Xu, M. Murashkin, T. G. Langdon, R. Z. Valiev, H. Mughrabi, </w:t>
      </w:r>
      <w:r w:rsidRPr="00F96B91">
        <w:rPr>
          <w:rFonts w:ascii="Times New Roman" w:hAnsi="Times New Roman" w:cs="Times New Roman"/>
          <w:i/>
          <w:sz w:val="24"/>
          <w:szCs w:val="24"/>
          <w:lang w:val="en-US"/>
        </w:rPr>
        <w:t>Int. J. Fatigue</w:t>
      </w:r>
      <w:r w:rsidRPr="00F96B91">
        <w:rPr>
          <w:rFonts w:ascii="Times New Roman" w:hAnsi="Times New Roman" w:cs="Times New Roman"/>
          <w:sz w:val="24"/>
          <w:szCs w:val="24"/>
          <w:lang w:val="en-US"/>
        </w:rPr>
        <w:t xml:space="preserve"> </w:t>
      </w:r>
      <w:r w:rsidRPr="00F96B91">
        <w:rPr>
          <w:rFonts w:ascii="Times New Roman" w:hAnsi="Times New Roman" w:cs="Times New Roman"/>
          <w:b/>
          <w:sz w:val="24"/>
          <w:szCs w:val="24"/>
          <w:lang w:val="en-US"/>
        </w:rPr>
        <w:t>2005</w:t>
      </w:r>
      <w:r w:rsidRPr="00F96B91">
        <w:rPr>
          <w:rFonts w:ascii="Times New Roman" w:hAnsi="Times New Roman" w:cs="Times New Roman"/>
          <w:sz w:val="24"/>
          <w:szCs w:val="24"/>
          <w:lang w:val="en-US"/>
        </w:rPr>
        <w:t xml:space="preserve">, </w:t>
      </w:r>
      <w:r w:rsidRPr="00F96B91">
        <w:rPr>
          <w:rFonts w:ascii="Times New Roman" w:hAnsi="Times New Roman" w:cs="Times New Roman"/>
          <w:i/>
          <w:sz w:val="24"/>
          <w:szCs w:val="24"/>
          <w:lang w:val="en-US"/>
        </w:rPr>
        <w:t>28</w:t>
      </w:r>
      <w:r w:rsidRPr="00F96B91">
        <w:rPr>
          <w:rFonts w:ascii="Times New Roman" w:hAnsi="Times New Roman" w:cs="Times New Roman"/>
          <w:sz w:val="24"/>
          <w:szCs w:val="24"/>
          <w:lang w:val="en-US"/>
        </w:rPr>
        <w:t>, 1.</w:t>
      </w:r>
    </w:p>
    <w:p w14:paraId="03FDD5BE" w14:textId="1480A2E2" w:rsidR="00621121" w:rsidRPr="00F96B91" w:rsidRDefault="00621121" w:rsidP="00F96B91">
      <w:pPr>
        <w:tabs>
          <w:tab w:val="left" w:pos="709"/>
        </w:tabs>
        <w:spacing w:after="0" w:line="480" w:lineRule="auto"/>
        <w:contextualSpacing/>
        <w:jc w:val="both"/>
        <w:rPr>
          <w:rFonts w:ascii="Times New Roman" w:eastAsia="Times New Roman" w:hAnsi="Times New Roman" w:cs="Times New Roman"/>
          <w:sz w:val="24"/>
          <w:szCs w:val="24"/>
          <w:lang w:val="en-US" w:eastAsia="ru-RU"/>
        </w:rPr>
      </w:pPr>
      <w:r w:rsidRPr="00F96B91">
        <w:rPr>
          <w:rFonts w:ascii="Times New Roman" w:eastAsia="Times New Roman" w:hAnsi="Times New Roman" w:cs="Times New Roman"/>
          <w:sz w:val="24"/>
          <w:szCs w:val="24"/>
          <w:lang w:val="en-US" w:eastAsia="ru-RU"/>
        </w:rPr>
        <w:t>[38]</w:t>
      </w:r>
      <w:r w:rsidR="00F96B91">
        <w:rPr>
          <w:rFonts w:ascii="Times New Roman" w:eastAsia="Times New Roman" w:hAnsi="Times New Roman" w:cs="Times New Roman"/>
          <w:sz w:val="24"/>
          <w:szCs w:val="24"/>
          <w:lang w:val="en-US" w:eastAsia="ru-RU"/>
        </w:rPr>
        <w:tab/>
      </w:r>
      <w:r w:rsidRPr="00F96B91">
        <w:rPr>
          <w:rFonts w:ascii="Times New Roman" w:eastAsia="Times New Roman" w:hAnsi="Times New Roman" w:cs="Times New Roman"/>
          <w:sz w:val="24"/>
          <w:szCs w:val="24"/>
          <w:lang w:val="en-US" w:eastAsia="ru-RU"/>
        </w:rPr>
        <w:t>A</w:t>
      </w:r>
      <w:r w:rsidR="00492E98">
        <w:rPr>
          <w:rFonts w:ascii="Times New Roman" w:eastAsia="Times New Roman" w:hAnsi="Times New Roman" w:cs="Times New Roman"/>
          <w:sz w:val="24"/>
          <w:szCs w:val="24"/>
          <w:lang w:val="en-US" w:eastAsia="ru-RU"/>
        </w:rPr>
        <w:t>.</w:t>
      </w:r>
      <w:r w:rsidRPr="00F96B91">
        <w:rPr>
          <w:rFonts w:ascii="Times New Roman" w:eastAsia="Times New Roman" w:hAnsi="Times New Roman" w:cs="Times New Roman"/>
          <w:sz w:val="24"/>
          <w:szCs w:val="24"/>
          <w:lang w:val="en-US" w:eastAsia="ru-RU"/>
        </w:rPr>
        <w:t xml:space="preserve"> V. Polyakov, I</w:t>
      </w:r>
      <w:r w:rsidR="00492E98">
        <w:rPr>
          <w:rFonts w:ascii="Times New Roman" w:eastAsia="Times New Roman" w:hAnsi="Times New Roman" w:cs="Times New Roman"/>
          <w:sz w:val="24"/>
          <w:szCs w:val="24"/>
          <w:lang w:val="en-US" w:eastAsia="ru-RU"/>
        </w:rPr>
        <w:t>.</w:t>
      </w:r>
      <w:r w:rsidRPr="00F96B91">
        <w:rPr>
          <w:rFonts w:ascii="Times New Roman" w:eastAsia="Times New Roman" w:hAnsi="Times New Roman" w:cs="Times New Roman"/>
          <w:sz w:val="24"/>
          <w:szCs w:val="24"/>
          <w:lang w:val="en-US" w:eastAsia="ru-RU"/>
        </w:rPr>
        <w:t xml:space="preserve"> P. Semenova, Y</w:t>
      </w:r>
      <w:r w:rsidR="00492E98">
        <w:rPr>
          <w:rFonts w:ascii="Times New Roman" w:eastAsia="Times New Roman" w:hAnsi="Times New Roman" w:cs="Times New Roman"/>
          <w:sz w:val="24"/>
          <w:szCs w:val="24"/>
          <w:lang w:val="en-US" w:eastAsia="ru-RU"/>
        </w:rPr>
        <w:t xml:space="preserve">. </w:t>
      </w:r>
      <w:r w:rsidRPr="00F96B91">
        <w:rPr>
          <w:rFonts w:ascii="Times New Roman" w:eastAsia="Times New Roman" w:hAnsi="Times New Roman" w:cs="Times New Roman"/>
          <w:sz w:val="24"/>
          <w:szCs w:val="24"/>
          <w:lang w:val="en-US" w:eastAsia="ru-RU"/>
        </w:rPr>
        <w:t>Huang, R</w:t>
      </w:r>
      <w:r w:rsidR="00492E98">
        <w:rPr>
          <w:rFonts w:ascii="Times New Roman" w:eastAsia="Times New Roman" w:hAnsi="Times New Roman" w:cs="Times New Roman"/>
          <w:sz w:val="24"/>
          <w:szCs w:val="24"/>
          <w:lang w:val="en-US" w:eastAsia="ru-RU"/>
        </w:rPr>
        <w:t>.</w:t>
      </w:r>
      <w:r w:rsidRPr="00F96B91">
        <w:rPr>
          <w:rFonts w:ascii="Times New Roman" w:eastAsia="Times New Roman" w:hAnsi="Times New Roman" w:cs="Times New Roman"/>
          <w:sz w:val="24"/>
          <w:szCs w:val="24"/>
          <w:lang w:val="en-US" w:eastAsia="ru-RU"/>
        </w:rPr>
        <w:t xml:space="preserve"> Z. Valiev</w:t>
      </w:r>
      <w:r w:rsidR="00492E98">
        <w:rPr>
          <w:rFonts w:ascii="Times New Roman" w:eastAsia="Times New Roman" w:hAnsi="Times New Roman" w:cs="Times New Roman"/>
          <w:sz w:val="24"/>
          <w:szCs w:val="24"/>
          <w:lang w:val="en-US" w:eastAsia="ru-RU"/>
        </w:rPr>
        <w:t>,</w:t>
      </w:r>
      <w:r w:rsidRPr="00F96B91">
        <w:rPr>
          <w:rFonts w:ascii="Times New Roman" w:eastAsia="Times New Roman" w:hAnsi="Times New Roman" w:cs="Times New Roman"/>
          <w:sz w:val="24"/>
          <w:szCs w:val="24"/>
          <w:lang w:val="en-US" w:eastAsia="ru-RU"/>
        </w:rPr>
        <w:t xml:space="preserve"> T</w:t>
      </w:r>
      <w:r w:rsidR="00492E98">
        <w:rPr>
          <w:rFonts w:ascii="Times New Roman" w:eastAsia="Times New Roman" w:hAnsi="Times New Roman" w:cs="Times New Roman"/>
          <w:sz w:val="24"/>
          <w:szCs w:val="24"/>
          <w:lang w:val="en-US" w:eastAsia="ru-RU"/>
        </w:rPr>
        <w:t>.</w:t>
      </w:r>
      <w:r w:rsidRPr="00F96B91">
        <w:rPr>
          <w:rFonts w:ascii="Times New Roman" w:eastAsia="Times New Roman" w:hAnsi="Times New Roman" w:cs="Times New Roman"/>
          <w:sz w:val="24"/>
          <w:szCs w:val="24"/>
          <w:lang w:val="en-US" w:eastAsia="ru-RU"/>
        </w:rPr>
        <w:t xml:space="preserve"> G. Langdon, </w:t>
      </w:r>
      <w:r w:rsidRPr="00492E98">
        <w:rPr>
          <w:rFonts w:ascii="Times New Roman" w:eastAsia="Times New Roman" w:hAnsi="Times New Roman" w:cs="Times New Roman"/>
          <w:i/>
          <w:sz w:val="24"/>
          <w:szCs w:val="24"/>
          <w:lang w:val="en-US" w:eastAsia="ru-RU"/>
        </w:rPr>
        <w:t>Adv</w:t>
      </w:r>
      <w:r w:rsidR="00492E98" w:rsidRPr="00492E98">
        <w:rPr>
          <w:rFonts w:ascii="Times New Roman" w:eastAsia="Times New Roman" w:hAnsi="Times New Roman" w:cs="Times New Roman"/>
          <w:i/>
          <w:sz w:val="24"/>
          <w:szCs w:val="24"/>
          <w:lang w:val="en-US" w:eastAsia="ru-RU"/>
        </w:rPr>
        <w:t>.</w:t>
      </w:r>
      <w:r w:rsidRPr="00492E98">
        <w:rPr>
          <w:rFonts w:ascii="Times New Roman" w:eastAsia="Times New Roman" w:hAnsi="Times New Roman" w:cs="Times New Roman"/>
          <w:i/>
          <w:sz w:val="24"/>
          <w:szCs w:val="24"/>
          <w:lang w:val="en-US" w:eastAsia="ru-RU"/>
        </w:rPr>
        <w:t xml:space="preserve"> Eng</w:t>
      </w:r>
      <w:r w:rsidR="00492E98" w:rsidRPr="00492E98">
        <w:rPr>
          <w:rFonts w:ascii="Times New Roman" w:eastAsia="Times New Roman" w:hAnsi="Times New Roman" w:cs="Times New Roman"/>
          <w:i/>
          <w:sz w:val="24"/>
          <w:szCs w:val="24"/>
          <w:lang w:val="en-US" w:eastAsia="ru-RU"/>
        </w:rPr>
        <w:t xml:space="preserve">. </w:t>
      </w:r>
      <w:r w:rsidRPr="00492E98">
        <w:rPr>
          <w:rFonts w:ascii="Times New Roman" w:eastAsia="Times New Roman" w:hAnsi="Times New Roman" w:cs="Times New Roman"/>
          <w:i/>
          <w:sz w:val="24"/>
          <w:szCs w:val="24"/>
          <w:lang w:val="en-US" w:eastAsia="ru-RU"/>
        </w:rPr>
        <w:t>Mater</w:t>
      </w:r>
      <w:r w:rsidR="00492E98" w:rsidRPr="00492E98">
        <w:rPr>
          <w:rFonts w:ascii="Times New Roman" w:eastAsia="Times New Roman" w:hAnsi="Times New Roman" w:cs="Times New Roman"/>
          <w:i/>
          <w:sz w:val="24"/>
          <w:szCs w:val="24"/>
          <w:lang w:val="en-US" w:eastAsia="ru-RU"/>
        </w:rPr>
        <w:t>.</w:t>
      </w:r>
      <w:r w:rsidR="00492E98">
        <w:rPr>
          <w:rFonts w:ascii="Times New Roman" w:eastAsia="Times New Roman" w:hAnsi="Times New Roman" w:cs="Times New Roman"/>
          <w:sz w:val="24"/>
          <w:szCs w:val="24"/>
          <w:lang w:val="en-US" w:eastAsia="ru-RU"/>
        </w:rPr>
        <w:t xml:space="preserve"> </w:t>
      </w:r>
      <w:r w:rsidR="00492E98" w:rsidRPr="00492E98">
        <w:rPr>
          <w:rFonts w:ascii="Times New Roman" w:eastAsia="Times New Roman" w:hAnsi="Times New Roman" w:cs="Times New Roman"/>
          <w:b/>
          <w:sz w:val="24"/>
          <w:szCs w:val="24"/>
          <w:lang w:val="en-US" w:eastAsia="ru-RU"/>
        </w:rPr>
        <w:t>2014</w:t>
      </w:r>
      <w:r w:rsidRPr="00F96B91">
        <w:rPr>
          <w:rFonts w:ascii="Times New Roman" w:eastAsia="Times New Roman" w:hAnsi="Times New Roman" w:cs="Times New Roman"/>
          <w:sz w:val="24"/>
          <w:szCs w:val="24"/>
          <w:lang w:val="en-US" w:eastAsia="ru-RU"/>
        </w:rPr>
        <w:t xml:space="preserve">, </w:t>
      </w:r>
      <w:r w:rsidRPr="00492E98">
        <w:rPr>
          <w:rFonts w:ascii="Times New Roman" w:eastAsia="Times New Roman" w:hAnsi="Times New Roman" w:cs="Times New Roman"/>
          <w:i/>
          <w:sz w:val="24"/>
          <w:szCs w:val="24"/>
          <w:lang w:val="en-US" w:eastAsia="ru-RU"/>
        </w:rPr>
        <w:t>16</w:t>
      </w:r>
      <w:r w:rsidR="00492E98">
        <w:rPr>
          <w:rFonts w:ascii="Times New Roman" w:eastAsia="Times New Roman" w:hAnsi="Times New Roman" w:cs="Times New Roman"/>
          <w:i/>
          <w:sz w:val="24"/>
          <w:szCs w:val="24"/>
          <w:lang w:val="en-US" w:eastAsia="ru-RU"/>
        </w:rPr>
        <w:t>(8)</w:t>
      </w:r>
      <w:r w:rsidR="00492E98">
        <w:rPr>
          <w:rFonts w:ascii="Times New Roman" w:eastAsia="Times New Roman" w:hAnsi="Times New Roman" w:cs="Times New Roman"/>
          <w:sz w:val="24"/>
          <w:szCs w:val="24"/>
          <w:lang w:val="en-US" w:eastAsia="ru-RU"/>
        </w:rPr>
        <w:t>, 1038</w:t>
      </w:r>
      <w:r w:rsidRPr="00F96B91">
        <w:rPr>
          <w:rFonts w:ascii="Times New Roman" w:eastAsia="Times New Roman" w:hAnsi="Times New Roman" w:cs="Times New Roman"/>
          <w:sz w:val="24"/>
          <w:szCs w:val="24"/>
          <w:lang w:val="en-US" w:eastAsia="ru-RU"/>
        </w:rPr>
        <w:t>.</w:t>
      </w:r>
    </w:p>
    <w:p w14:paraId="3BFD882E" w14:textId="7DD36002"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[39]</w:t>
      </w:r>
      <w:r w:rsidR="00F96B91">
        <w:rPr>
          <w:rFonts w:ascii="Times New Roman" w:hAnsi="Times New Roman" w:cs="Times New Roman"/>
          <w:sz w:val="24"/>
          <w:szCs w:val="24"/>
          <w:lang w:val="en-US"/>
        </w:rPr>
        <w:tab/>
      </w:r>
      <w:r w:rsidR="00492E98" w:rsidRPr="00F96B91">
        <w:rPr>
          <w:rFonts w:ascii="Times New Roman" w:hAnsi="Times New Roman" w:cs="Times New Roman"/>
          <w:sz w:val="24"/>
          <w:szCs w:val="24"/>
          <w:lang w:val="en-US"/>
        </w:rPr>
        <w:t>I.</w:t>
      </w:r>
      <w:r w:rsidR="00492E98">
        <w:rPr>
          <w:rFonts w:ascii="Times New Roman" w:hAnsi="Times New Roman" w:cs="Times New Roman"/>
          <w:sz w:val="24"/>
          <w:szCs w:val="24"/>
          <w:lang w:val="en-US"/>
        </w:rPr>
        <w:t xml:space="preserve"> P. </w:t>
      </w:r>
      <w:r w:rsidRPr="00F96B91">
        <w:rPr>
          <w:rFonts w:ascii="Times New Roman" w:hAnsi="Times New Roman" w:cs="Times New Roman"/>
          <w:sz w:val="24"/>
          <w:szCs w:val="24"/>
          <w:lang w:val="en-US"/>
        </w:rPr>
        <w:t>Semenova, G.</w:t>
      </w:r>
      <w:r w:rsidR="00492E98">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I.</w:t>
      </w:r>
      <w:r w:rsidR="00492E98" w:rsidRPr="00492E98">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Raab</w:t>
      </w:r>
      <w:r w:rsidRPr="00F96B91">
        <w:rPr>
          <w:rFonts w:ascii="Times New Roman" w:hAnsi="Times New Roman" w:cs="Times New Roman"/>
          <w:sz w:val="24"/>
          <w:szCs w:val="24"/>
          <w:lang w:val="en-US"/>
        </w:rPr>
        <w:t>, V.</w:t>
      </w:r>
      <w:r w:rsidR="00492E98">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V.</w:t>
      </w:r>
      <w:r w:rsidR="00492E98" w:rsidRPr="00492E98">
        <w:rPr>
          <w:rFonts w:ascii="Times New Roman" w:hAnsi="Times New Roman" w:cs="Times New Roman"/>
          <w:sz w:val="24"/>
          <w:szCs w:val="24"/>
          <w:lang w:val="en-US"/>
        </w:rPr>
        <w:t xml:space="preserve"> </w:t>
      </w:r>
      <w:r w:rsidR="00492E98">
        <w:rPr>
          <w:rFonts w:ascii="Times New Roman" w:hAnsi="Times New Roman" w:cs="Times New Roman"/>
          <w:sz w:val="24"/>
          <w:szCs w:val="24"/>
          <w:lang w:val="en-US"/>
        </w:rPr>
        <w:t>Polyakova</w:t>
      </w:r>
      <w:r w:rsidRPr="00F96B91">
        <w:rPr>
          <w:rFonts w:ascii="Times New Roman" w:hAnsi="Times New Roman" w:cs="Times New Roman"/>
          <w:sz w:val="24"/>
          <w:szCs w:val="24"/>
          <w:lang w:val="en-US"/>
        </w:rPr>
        <w:t>, N.</w:t>
      </w:r>
      <w:r w:rsidR="00492E98">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F.</w:t>
      </w:r>
      <w:r w:rsidR="00492E98" w:rsidRPr="00492E98">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Izmailova</w:t>
      </w:r>
      <w:r w:rsidRPr="00F96B91">
        <w:rPr>
          <w:rFonts w:ascii="Times New Roman" w:hAnsi="Times New Roman" w:cs="Times New Roman"/>
          <w:sz w:val="24"/>
          <w:szCs w:val="24"/>
          <w:lang w:val="en-US"/>
        </w:rPr>
        <w:t>, S.</w:t>
      </w:r>
      <w:r w:rsidR="00492E98">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P.</w:t>
      </w:r>
      <w:r w:rsidR="00492E98" w:rsidRPr="00492E98">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Pavlinich</w:t>
      </w:r>
      <w:r w:rsidRPr="00F96B91">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R.</w:t>
      </w:r>
      <w:r w:rsidR="00492E98">
        <w:rPr>
          <w:rFonts w:ascii="Times New Roman" w:hAnsi="Times New Roman" w:cs="Times New Roman"/>
          <w:sz w:val="24"/>
          <w:szCs w:val="24"/>
          <w:lang w:val="en-US"/>
        </w:rPr>
        <w:t xml:space="preserve"> </w:t>
      </w:r>
      <w:r w:rsidR="00492E98" w:rsidRPr="00F96B91">
        <w:rPr>
          <w:rFonts w:ascii="Times New Roman" w:hAnsi="Times New Roman" w:cs="Times New Roman"/>
          <w:sz w:val="24"/>
          <w:szCs w:val="24"/>
          <w:lang w:val="en-US"/>
        </w:rPr>
        <w:t xml:space="preserve">Z. </w:t>
      </w:r>
      <w:r w:rsidR="00670397">
        <w:rPr>
          <w:rFonts w:ascii="Times New Roman" w:hAnsi="Times New Roman" w:cs="Times New Roman"/>
          <w:sz w:val="24"/>
          <w:szCs w:val="24"/>
          <w:lang w:val="en-US"/>
        </w:rPr>
        <w:t>Valiev,</w:t>
      </w:r>
    </w:p>
    <w:p w14:paraId="085E225C" w14:textId="07BDF428" w:rsidR="00621121" w:rsidRPr="00F96B91" w:rsidRDefault="00492E98" w:rsidP="00F96B91">
      <w:pPr>
        <w:tabs>
          <w:tab w:val="left" w:pos="709"/>
        </w:tabs>
        <w:spacing w:after="0" w:line="48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21121" w:rsidRPr="00492E98">
        <w:rPr>
          <w:rFonts w:ascii="Times New Roman" w:hAnsi="Times New Roman" w:cs="Times New Roman"/>
          <w:i/>
          <w:sz w:val="24"/>
          <w:szCs w:val="24"/>
          <w:lang w:val="en-US"/>
        </w:rPr>
        <w:t>Rev</w:t>
      </w:r>
      <w:r w:rsidRPr="00492E98">
        <w:rPr>
          <w:rFonts w:ascii="Times New Roman" w:hAnsi="Times New Roman" w:cs="Times New Roman"/>
          <w:i/>
          <w:sz w:val="24"/>
          <w:szCs w:val="24"/>
          <w:lang w:val="en-US"/>
        </w:rPr>
        <w:t>.</w:t>
      </w:r>
      <w:r w:rsidR="00621121" w:rsidRPr="00492E98">
        <w:rPr>
          <w:rFonts w:ascii="Times New Roman" w:hAnsi="Times New Roman" w:cs="Times New Roman"/>
          <w:i/>
          <w:sz w:val="24"/>
          <w:szCs w:val="24"/>
          <w:lang w:val="en-US"/>
        </w:rPr>
        <w:t xml:space="preserve"> Adv</w:t>
      </w:r>
      <w:r w:rsidRPr="00492E98">
        <w:rPr>
          <w:rFonts w:ascii="Times New Roman" w:hAnsi="Times New Roman" w:cs="Times New Roman"/>
          <w:i/>
          <w:sz w:val="24"/>
          <w:szCs w:val="24"/>
          <w:lang w:val="en-US"/>
        </w:rPr>
        <w:t xml:space="preserve">. </w:t>
      </w:r>
      <w:r w:rsidR="00621121" w:rsidRPr="00492E98">
        <w:rPr>
          <w:rFonts w:ascii="Times New Roman" w:hAnsi="Times New Roman" w:cs="Times New Roman"/>
          <w:i/>
          <w:sz w:val="24"/>
          <w:szCs w:val="24"/>
          <w:lang w:val="en-US"/>
        </w:rPr>
        <w:t>Mater</w:t>
      </w:r>
      <w:r w:rsidRPr="00492E98">
        <w:rPr>
          <w:rFonts w:ascii="Times New Roman" w:hAnsi="Times New Roman" w:cs="Times New Roman"/>
          <w:i/>
          <w:sz w:val="24"/>
          <w:szCs w:val="24"/>
          <w:lang w:val="en-US"/>
        </w:rPr>
        <w:t>.</w:t>
      </w:r>
      <w:r w:rsidR="00621121" w:rsidRPr="00492E98">
        <w:rPr>
          <w:rFonts w:ascii="Times New Roman" w:hAnsi="Times New Roman" w:cs="Times New Roman"/>
          <w:i/>
          <w:sz w:val="24"/>
          <w:szCs w:val="24"/>
          <w:lang w:val="en-US"/>
        </w:rPr>
        <w:t xml:space="preserve"> Sci</w:t>
      </w:r>
      <w:r w:rsidRPr="00492E98">
        <w:rPr>
          <w:rFonts w:ascii="Times New Roman" w:hAnsi="Times New Roman" w:cs="Times New Roman"/>
          <w:i/>
          <w:sz w:val="24"/>
          <w:szCs w:val="24"/>
          <w:lang w:val="en-US"/>
        </w:rPr>
        <w:t>.</w:t>
      </w:r>
      <w:r w:rsidR="00621121" w:rsidRPr="00F96B91">
        <w:rPr>
          <w:rFonts w:ascii="Times New Roman" w:hAnsi="Times New Roman" w:cs="Times New Roman"/>
          <w:sz w:val="24"/>
          <w:szCs w:val="24"/>
          <w:lang w:val="en-US"/>
        </w:rPr>
        <w:t xml:space="preserve"> </w:t>
      </w:r>
      <w:r w:rsidRPr="00492E98">
        <w:rPr>
          <w:rFonts w:ascii="Times New Roman" w:hAnsi="Times New Roman" w:cs="Times New Roman"/>
          <w:b/>
          <w:sz w:val="24"/>
          <w:szCs w:val="24"/>
          <w:lang w:val="en-US"/>
        </w:rPr>
        <w:t>2012</w:t>
      </w:r>
      <w:r>
        <w:rPr>
          <w:rFonts w:ascii="Times New Roman" w:hAnsi="Times New Roman" w:cs="Times New Roman"/>
          <w:sz w:val="24"/>
          <w:szCs w:val="24"/>
          <w:lang w:val="en-US"/>
        </w:rPr>
        <w:t xml:space="preserve">, </w:t>
      </w:r>
      <w:r w:rsidR="00621121" w:rsidRPr="00492E98">
        <w:rPr>
          <w:rFonts w:ascii="Times New Roman" w:hAnsi="Times New Roman" w:cs="Times New Roman"/>
          <w:i/>
          <w:sz w:val="24"/>
          <w:szCs w:val="24"/>
          <w:lang w:val="en-US"/>
        </w:rPr>
        <w:t>31(2)</w:t>
      </w:r>
      <w:r>
        <w:rPr>
          <w:rFonts w:ascii="Times New Roman" w:hAnsi="Times New Roman" w:cs="Times New Roman"/>
          <w:sz w:val="24"/>
          <w:szCs w:val="24"/>
          <w:lang w:val="en-US"/>
        </w:rPr>
        <w:t>,</w:t>
      </w:r>
      <w:r w:rsidR="00621121" w:rsidRPr="00F96B91">
        <w:rPr>
          <w:rFonts w:ascii="Times New Roman" w:hAnsi="Times New Roman" w:cs="Times New Roman"/>
          <w:sz w:val="24"/>
          <w:szCs w:val="24"/>
          <w:lang w:val="en-US"/>
        </w:rPr>
        <w:t xml:space="preserve"> </w:t>
      </w:r>
      <w:r>
        <w:rPr>
          <w:rFonts w:ascii="Times New Roman" w:hAnsi="Times New Roman" w:cs="Times New Roman"/>
          <w:sz w:val="24"/>
          <w:szCs w:val="24"/>
          <w:lang w:val="en-US"/>
        </w:rPr>
        <w:t>179.</w:t>
      </w:r>
    </w:p>
    <w:p w14:paraId="1E58C824" w14:textId="11A423CF" w:rsidR="00621121" w:rsidRPr="002A3A9C" w:rsidRDefault="00621121" w:rsidP="00F96B91">
      <w:pPr>
        <w:tabs>
          <w:tab w:val="left" w:pos="709"/>
        </w:tabs>
        <w:spacing w:after="0" w:line="480" w:lineRule="auto"/>
        <w:ind w:right="3"/>
        <w:contextualSpacing/>
        <w:jc w:val="both"/>
        <w:rPr>
          <w:rFonts w:ascii="Times New Roman" w:eastAsia="Calibri" w:hAnsi="Times New Roman" w:cs="Times New Roman"/>
          <w:sz w:val="24"/>
          <w:szCs w:val="24"/>
          <w:lang w:val="en-US" w:eastAsia="ru-RU"/>
        </w:rPr>
      </w:pPr>
      <w:r w:rsidRPr="00681FA8">
        <w:rPr>
          <w:rFonts w:ascii="Times New Roman" w:eastAsia="Calibri" w:hAnsi="Times New Roman" w:cs="Times New Roman"/>
          <w:sz w:val="24"/>
          <w:szCs w:val="24"/>
          <w:lang w:val="en-US" w:eastAsia="ru-RU"/>
        </w:rPr>
        <w:t>[40]</w:t>
      </w:r>
      <w:r w:rsidR="00F96B91" w:rsidRPr="00681FA8">
        <w:rPr>
          <w:rFonts w:ascii="Times New Roman" w:eastAsia="Calibri" w:hAnsi="Times New Roman" w:cs="Times New Roman"/>
          <w:sz w:val="24"/>
          <w:szCs w:val="24"/>
          <w:lang w:val="en-US" w:eastAsia="ru-RU"/>
        </w:rPr>
        <w:tab/>
      </w:r>
      <w:r w:rsidR="00670397" w:rsidRPr="00681FA8">
        <w:rPr>
          <w:rFonts w:ascii="Times New Roman" w:eastAsia="Calibri" w:hAnsi="Times New Roman" w:cs="Times New Roman"/>
          <w:sz w:val="24"/>
          <w:szCs w:val="24"/>
          <w:lang w:val="en-US" w:eastAsia="ru-RU"/>
        </w:rPr>
        <w:t xml:space="preserve">M. I. </w:t>
      </w:r>
      <w:r w:rsidRPr="00681FA8">
        <w:rPr>
          <w:rFonts w:ascii="Times New Roman" w:eastAsia="Calibri" w:hAnsi="Times New Roman" w:cs="Times New Roman"/>
          <w:sz w:val="24"/>
          <w:szCs w:val="24"/>
          <w:lang w:val="en-US" w:eastAsia="ru-RU"/>
        </w:rPr>
        <w:t>Guseva, Yu.</w:t>
      </w:r>
      <w:r w:rsidR="00670397" w:rsidRPr="00681FA8">
        <w:rPr>
          <w:rFonts w:ascii="Times New Roman" w:eastAsia="Calibri" w:hAnsi="Times New Roman" w:cs="Times New Roman"/>
          <w:sz w:val="24"/>
          <w:szCs w:val="24"/>
          <w:lang w:val="en-US" w:eastAsia="ru-RU"/>
        </w:rPr>
        <w:t xml:space="preserve"> </w:t>
      </w:r>
      <w:r w:rsidRPr="00681FA8">
        <w:rPr>
          <w:rFonts w:ascii="Times New Roman" w:eastAsia="Calibri" w:hAnsi="Times New Roman" w:cs="Times New Roman"/>
          <w:sz w:val="24"/>
          <w:szCs w:val="24"/>
          <w:lang w:val="en-US" w:eastAsia="ru-RU"/>
        </w:rPr>
        <w:t>V. Martynenko, A.</w:t>
      </w:r>
      <w:r w:rsidR="00670397" w:rsidRPr="00681FA8">
        <w:rPr>
          <w:rFonts w:ascii="Times New Roman" w:eastAsia="Calibri" w:hAnsi="Times New Roman" w:cs="Times New Roman"/>
          <w:sz w:val="24"/>
          <w:szCs w:val="24"/>
          <w:lang w:val="en-US" w:eastAsia="ru-RU"/>
        </w:rPr>
        <w:t xml:space="preserve"> </w:t>
      </w:r>
      <w:r w:rsidRPr="00681FA8">
        <w:rPr>
          <w:rFonts w:ascii="Times New Roman" w:eastAsia="Calibri" w:hAnsi="Times New Roman" w:cs="Times New Roman"/>
          <w:sz w:val="24"/>
          <w:szCs w:val="24"/>
          <w:lang w:val="en-US" w:eastAsia="ru-RU"/>
        </w:rPr>
        <w:t>M. Smyslov</w:t>
      </w:r>
      <w:r w:rsidR="00670397" w:rsidRPr="00681FA8">
        <w:rPr>
          <w:rFonts w:ascii="Times New Roman" w:eastAsia="Calibri" w:hAnsi="Times New Roman" w:cs="Times New Roman"/>
          <w:sz w:val="24"/>
          <w:szCs w:val="24"/>
          <w:lang w:val="en-US" w:eastAsia="ru-RU"/>
        </w:rPr>
        <w:t>,</w:t>
      </w:r>
      <w:r w:rsidRPr="00681FA8">
        <w:rPr>
          <w:rFonts w:ascii="Times New Roman" w:eastAsia="Calibri" w:hAnsi="Times New Roman" w:cs="Times New Roman"/>
          <w:sz w:val="24"/>
          <w:szCs w:val="24"/>
          <w:lang w:val="en-US" w:eastAsia="ru-RU"/>
        </w:rPr>
        <w:t xml:space="preserve"> </w:t>
      </w:r>
      <w:r w:rsidR="00681FA8">
        <w:rPr>
          <w:rFonts w:ascii="Times New Roman" w:eastAsia="Calibri" w:hAnsi="Times New Roman" w:cs="Times New Roman"/>
          <w:sz w:val="24"/>
          <w:szCs w:val="24"/>
          <w:lang w:val="en-US" w:eastAsia="ru-RU"/>
        </w:rPr>
        <w:t>i</w:t>
      </w:r>
      <w:r w:rsidRPr="00681FA8">
        <w:rPr>
          <w:rFonts w:ascii="Times New Roman" w:eastAsia="Calibri" w:hAnsi="Times New Roman" w:cs="Times New Roman"/>
          <w:sz w:val="24"/>
          <w:szCs w:val="24"/>
          <w:lang w:val="en-US" w:eastAsia="ru-RU"/>
        </w:rPr>
        <w:t>n</w:t>
      </w:r>
      <w:r w:rsidR="005E7A12" w:rsidRPr="00681FA8">
        <w:rPr>
          <w:rFonts w:ascii="Times New Roman" w:eastAsia="Calibri" w:hAnsi="Times New Roman" w:cs="Times New Roman"/>
          <w:sz w:val="24"/>
          <w:szCs w:val="24"/>
          <w:lang w:val="en-US" w:eastAsia="ru-RU"/>
        </w:rPr>
        <w:t>:</w:t>
      </w:r>
      <w:r w:rsidRPr="00681FA8">
        <w:rPr>
          <w:rFonts w:ascii="Times New Roman" w:eastAsia="Calibri" w:hAnsi="Times New Roman" w:cs="Times New Roman"/>
          <w:sz w:val="24"/>
          <w:szCs w:val="24"/>
          <w:lang w:val="en-US" w:eastAsia="ru-RU"/>
        </w:rPr>
        <w:t xml:space="preserve"> </w:t>
      </w:r>
      <w:r w:rsidR="005E7A12" w:rsidRPr="00681FA8">
        <w:rPr>
          <w:rFonts w:ascii="Times New Roman" w:eastAsia="Calibri" w:hAnsi="Times New Roman" w:cs="Times New Roman"/>
          <w:sz w:val="24"/>
          <w:szCs w:val="24"/>
          <w:lang w:val="en-US" w:eastAsia="ru-RU"/>
        </w:rPr>
        <w:t>P</w:t>
      </w:r>
      <w:r w:rsidRPr="00681FA8">
        <w:rPr>
          <w:rFonts w:ascii="Times New Roman" w:eastAsia="Calibri" w:hAnsi="Times New Roman" w:cs="Times New Roman"/>
          <w:sz w:val="24"/>
          <w:szCs w:val="24"/>
          <w:lang w:val="en-US" w:eastAsia="ru-RU"/>
        </w:rPr>
        <w:t>roc. 3-rd Inter</w:t>
      </w:r>
      <w:r w:rsidR="00FA50B9">
        <w:rPr>
          <w:rFonts w:ascii="Times New Roman" w:eastAsia="Calibri" w:hAnsi="Times New Roman" w:cs="Times New Roman"/>
          <w:sz w:val="24"/>
          <w:szCs w:val="24"/>
          <w:lang w:val="en-US" w:eastAsia="ru-RU"/>
        </w:rPr>
        <w:t>.</w:t>
      </w:r>
      <w:r w:rsidRPr="00681FA8">
        <w:rPr>
          <w:rFonts w:ascii="Times New Roman" w:eastAsia="Calibri" w:hAnsi="Times New Roman" w:cs="Times New Roman"/>
          <w:sz w:val="24"/>
          <w:szCs w:val="24"/>
          <w:lang w:val="en-US" w:eastAsia="ru-RU"/>
        </w:rPr>
        <w:t xml:space="preserve"> Workshop on Plasma-Based Ion Implantation</w:t>
      </w:r>
      <w:r w:rsidR="00681FA8">
        <w:rPr>
          <w:rFonts w:ascii="Times New Roman" w:eastAsia="Calibri" w:hAnsi="Times New Roman" w:cs="Times New Roman"/>
          <w:sz w:val="24"/>
          <w:szCs w:val="24"/>
          <w:lang w:val="en-US" w:eastAsia="ru-RU"/>
        </w:rPr>
        <w:t>,</w:t>
      </w:r>
      <w:r w:rsidRPr="00681FA8">
        <w:rPr>
          <w:rFonts w:ascii="Times New Roman" w:eastAsia="Calibri" w:hAnsi="Times New Roman" w:cs="Times New Roman"/>
          <w:sz w:val="24"/>
          <w:szCs w:val="24"/>
          <w:lang w:val="en-US" w:eastAsia="ru-RU"/>
        </w:rPr>
        <w:t xml:space="preserve"> Rossendorf</w:t>
      </w:r>
      <w:r w:rsidR="002A3A9C" w:rsidRPr="00681FA8">
        <w:rPr>
          <w:rFonts w:ascii="Times New Roman" w:eastAsia="Calibri" w:hAnsi="Times New Roman" w:cs="Times New Roman"/>
          <w:sz w:val="24"/>
          <w:szCs w:val="24"/>
          <w:lang w:val="en-US" w:eastAsia="ru-RU"/>
        </w:rPr>
        <w:t>,</w:t>
      </w:r>
      <w:r w:rsidRPr="00681FA8">
        <w:rPr>
          <w:rFonts w:ascii="Times New Roman" w:eastAsia="Calibri" w:hAnsi="Times New Roman" w:cs="Times New Roman"/>
          <w:sz w:val="24"/>
          <w:szCs w:val="24"/>
          <w:lang w:val="en-US" w:eastAsia="ru-RU"/>
        </w:rPr>
        <w:t xml:space="preserve"> German</w:t>
      </w:r>
      <w:r w:rsidR="00681FA8">
        <w:rPr>
          <w:rFonts w:ascii="Times New Roman" w:eastAsia="Calibri" w:hAnsi="Times New Roman" w:cs="Times New Roman"/>
          <w:sz w:val="24"/>
          <w:szCs w:val="24"/>
          <w:lang w:val="en-US" w:eastAsia="ru-RU"/>
        </w:rPr>
        <w:t>y</w:t>
      </w:r>
      <w:r w:rsidR="002A3A9C" w:rsidRPr="00681FA8">
        <w:rPr>
          <w:rFonts w:ascii="Times New Roman" w:eastAsia="Calibri" w:hAnsi="Times New Roman" w:cs="Times New Roman"/>
          <w:sz w:val="24"/>
          <w:szCs w:val="24"/>
          <w:lang w:val="en-US" w:eastAsia="ru-RU"/>
        </w:rPr>
        <w:t xml:space="preserve"> </w:t>
      </w:r>
      <w:r w:rsidR="002A3A9C" w:rsidRPr="00681FA8">
        <w:rPr>
          <w:rFonts w:ascii="Times New Roman" w:eastAsia="Calibri" w:hAnsi="Times New Roman" w:cs="Times New Roman"/>
          <w:b/>
          <w:sz w:val="24"/>
          <w:szCs w:val="24"/>
          <w:lang w:val="en-US" w:eastAsia="ru-RU"/>
        </w:rPr>
        <w:t>1996</w:t>
      </w:r>
      <w:r w:rsidR="002A3A9C" w:rsidRPr="00681FA8">
        <w:rPr>
          <w:rFonts w:ascii="Times New Roman" w:eastAsia="Calibri" w:hAnsi="Times New Roman" w:cs="Times New Roman"/>
          <w:sz w:val="24"/>
          <w:szCs w:val="24"/>
          <w:lang w:val="en-US" w:eastAsia="ru-RU"/>
        </w:rPr>
        <w:t>.</w:t>
      </w:r>
    </w:p>
    <w:p w14:paraId="4F02C0B4" w14:textId="1099EBEA" w:rsidR="00621121" w:rsidRPr="00F96B91" w:rsidRDefault="00621121" w:rsidP="001B0E1D">
      <w:pPr>
        <w:tabs>
          <w:tab w:val="left" w:pos="709"/>
        </w:tabs>
        <w:spacing w:after="0" w:line="480" w:lineRule="auto"/>
        <w:ind w:right="3"/>
        <w:contextualSpacing/>
        <w:jc w:val="both"/>
        <w:rPr>
          <w:rFonts w:ascii="Times New Roman" w:eastAsia="Calibri" w:hAnsi="Times New Roman" w:cs="Times New Roman"/>
          <w:sz w:val="24"/>
          <w:szCs w:val="24"/>
          <w:lang w:val="en-US" w:eastAsia="ru-RU"/>
        </w:rPr>
      </w:pPr>
      <w:r w:rsidRPr="00F96B91">
        <w:rPr>
          <w:rFonts w:ascii="Times New Roman" w:eastAsia="Calibri" w:hAnsi="Times New Roman" w:cs="Times New Roman"/>
          <w:sz w:val="24"/>
          <w:szCs w:val="24"/>
          <w:lang w:val="en-US" w:eastAsia="ru-RU"/>
        </w:rPr>
        <w:t>[41]</w:t>
      </w:r>
      <w:r w:rsidR="00F96B91">
        <w:rPr>
          <w:rFonts w:ascii="Times New Roman" w:eastAsia="Calibri" w:hAnsi="Times New Roman" w:cs="Times New Roman"/>
          <w:sz w:val="24"/>
          <w:szCs w:val="24"/>
          <w:lang w:val="en-US" w:eastAsia="ru-RU"/>
        </w:rPr>
        <w:tab/>
      </w:r>
      <w:r w:rsidR="001B0E1D" w:rsidRPr="00F96B91">
        <w:rPr>
          <w:rFonts w:ascii="Times New Roman" w:eastAsia="Calibri" w:hAnsi="Times New Roman" w:cs="Times New Roman"/>
          <w:sz w:val="24"/>
          <w:szCs w:val="24"/>
          <w:lang w:val="en-US" w:eastAsia="ru-RU"/>
        </w:rPr>
        <w:t>P.</w:t>
      </w:r>
      <w:r w:rsidR="001B0E1D">
        <w:rPr>
          <w:rFonts w:ascii="Times New Roman" w:eastAsia="Calibri" w:hAnsi="Times New Roman" w:cs="Times New Roman"/>
          <w:sz w:val="24"/>
          <w:szCs w:val="24"/>
          <w:lang w:val="en-US" w:eastAsia="ru-RU"/>
        </w:rPr>
        <w:t xml:space="preserve"> </w:t>
      </w:r>
      <w:r w:rsidR="001B0E1D" w:rsidRPr="00F96B91">
        <w:rPr>
          <w:rFonts w:ascii="Times New Roman" w:eastAsia="Calibri" w:hAnsi="Times New Roman" w:cs="Times New Roman"/>
          <w:sz w:val="24"/>
          <w:szCs w:val="24"/>
          <w:lang w:val="en-US" w:eastAsia="ru-RU"/>
        </w:rPr>
        <w:t>J.</w:t>
      </w:r>
      <w:r w:rsidR="001B0E1D">
        <w:rPr>
          <w:rFonts w:ascii="Times New Roman" w:eastAsia="Calibri" w:hAnsi="Times New Roman" w:cs="Times New Roman"/>
          <w:sz w:val="24"/>
          <w:szCs w:val="24"/>
          <w:lang w:val="en-US" w:eastAsia="ru-RU"/>
        </w:rPr>
        <w:t xml:space="preserve"> </w:t>
      </w:r>
      <w:r w:rsidRPr="00F96B91">
        <w:rPr>
          <w:rFonts w:ascii="Times New Roman" w:eastAsia="Calibri" w:hAnsi="Times New Roman" w:cs="Times New Roman"/>
          <w:sz w:val="24"/>
          <w:szCs w:val="24"/>
          <w:lang w:val="en-US" w:eastAsia="ru-RU"/>
        </w:rPr>
        <w:t xml:space="preserve">Wilbur, </w:t>
      </w:r>
      <w:r w:rsidR="001B0E1D" w:rsidRPr="00F96B91">
        <w:rPr>
          <w:rFonts w:ascii="Times New Roman" w:eastAsia="Calibri" w:hAnsi="Times New Roman" w:cs="Times New Roman"/>
          <w:sz w:val="24"/>
          <w:szCs w:val="24"/>
          <w:lang w:val="en-US" w:eastAsia="ru-RU"/>
        </w:rPr>
        <w:t>B.</w:t>
      </w:r>
      <w:r w:rsidR="001B0E1D">
        <w:rPr>
          <w:rFonts w:ascii="Times New Roman" w:eastAsia="Calibri" w:hAnsi="Times New Roman" w:cs="Times New Roman"/>
          <w:sz w:val="24"/>
          <w:szCs w:val="24"/>
          <w:lang w:val="en-US" w:eastAsia="ru-RU"/>
        </w:rPr>
        <w:t xml:space="preserve"> </w:t>
      </w:r>
      <w:r w:rsidR="001B0E1D" w:rsidRPr="00F96B91">
        <w:rPr>
          <w:rFonts w:ascii="Times New Roman" w:eastAsia="Calibri" w:hAnsi="Times New Roman" w:cs="Times New Roman"/>
          <w:sz w:val="24"/>
          <w:szCs w:val="24"/>
          <w:lang w:val="en-US" w:eastAsia="ru-RU"/>
        </w:rPr>
        <w:t xml:space="preserve">W. </w:t>
      </w:r>
      <w:r w:rsidRPr="00F96B91">
        <w:rPr>
          <w:rFonts w:ascii="Times New Roman" w:eastAsia="Calibri" w:hAnsi="Times New Roman" w:cs="Times New Roman"/>
          <w:sz w:val="24"/>
          <w:szCs w:val="24"/>
          <w:lang w:val="en-US" w:eastAsia="ru-RU"/>
        </w:rPr>
        <w:t>Buchholtz</w:t>
      </w:r>
      <w:r w:rsidR="001B0E1D">
        <w:rPr>
          <w:rFonts w:ascii="Times New Roman" w:eastAsia="Calibri" w:hAnsi="Times New Roman" w:cs="Times New Roman"/>
          <w:sz w:val="24"/>
          <w:szCs w:val="24"/>
          <w:lang w:val="en-US" w:eastAsia="ru-RU"/>
        </w:rPr>
        <w:t>,</w:t>
      </w:r>
      <w:r w:rsidRPr="00F96B91">
        <w:rPr>
          <w:rFonts w:ascii="Times New Roman" w:eastAsia="Calibri" w:hAnsi="Times New Roman" w:cs="Times New Roman"/>
          <w:sz w:val="24"/>
          <w:szCs w:val="24"/>
          <w:lang w:val="en-US" w:eastAsia="ru-RU"/>
        </w:rPr>
        <w:t xml:space="preserve"> </w:t>
      </w:r>
      <w:r w:rsidRPr="001B0E1D">
        <w:rPr>
          <w:rFonts w:ascii="Times New Roman" w:eastAsia="Calibri" w:hAnsi="Times New Roman" w:cs="Times New Roman"/>
          <w:i/>
          <w:sz w:val="24"/>
          <w:szCs w:val="24"/>
          <w:lang w:val="en-US" w:eastAsia="ru-RU"/>
        </w:rPr>
        <w:t>Surf. Coat. Tech.</w:t>
      </w:r>
      <w:r w:rsidRPr="00F96B91">
        <w:rPr>
          <w:rFonts w:ascii="Times New Roman" w:eastAsia="Calibri" w:hAnsi="Times New Roman" w:cs="Times New Roman"/>
          <w:sz w:val="24"/>
          <w:szCs w:val="24"/>
          <w:lang w:val="en-US" w:eastAsia="ru-RU"/>
        </w:rPr>
        <w:t xml:space="preserve"> </w:t>
      </w:r>
      <w:r w:rsidRPr="001B0E1D">
        <w:rPr>
          <w:rFonts w:ascii="Times New Roman" w:eastAsia="Calibri" w:hAnsi="Times New Roman" w:cs="Times New Roman"/>
          <w:b/>
          <w:sz w:val="24"/>
          <w:szCs w:val="24"/>
          <w:lang w:val="en-US" w:eastAsia="ru-RU"/>
        </w:rPr>
        <w:t>1996</w:t>
      </w:r>
      <w:r w:rsidR="001B0E1D">
        <w:rPr>
          <w:rFonts w:ascii="Times New Roman" w:eastAsia="Calibri" w:hAnsi="Times New Roman" w:cs="Times New Roman"/>
          <w:sz w:val="24"/>
          <w:szCs w:val="24"/>
          <w:lang w:val="en-US" w:eastAsia="ru-RU"/>
        </w:rPr>
        <w:t xml:space="preserve">, </w:t>
      </w:r>
      <w:r w:rsidR="001B0E1D" w:rsidRPr="001B0E1D">
        <w:rPr>
          <w:rFonts w:ascii="Times New Roman" w:eastAsia="Calibri" w:hAnsi="Times New Roman" w:cs="Times New Roman"/>
          <w:i/>
          <w:sz w:val="24"/>
          <w:szCs w:val="24"/>
          <w:lang w:val="en-US" w:eastAsia="ru-RU"/>
        </w:rPr>
        <w:t>79</w:t>
      </w:r>
      <w:r w:rsidR="001B0E1D">
        <w:rPr>
          <w:rFonts w:ascii="Times New Roman" w:eastAsia="Calibri" w:hAnsi="Times New Roman" w:cs="Times New Roman"/>
          <w:sz w:val="24"/>
          <w:szCs w:val="24"/>
          <w:lang w:val="en-US" w:eastAsia="ru-RU"/>
        </w:rPr>
        <w:t xml:space="preserve">, </w:t>
      </w:r>
      <w:r w:rsidRPr="00F96B91">
        <w:rPr>
          <w:rFonts w:ascii="Times New Roman" w:eastAsia="Calibri" w:hAnsi="Times New Roman" w:cs="Times New Roman"/>
          <w:sz w:val="24"/>
          <w:szCs w:val="24"/>
          <w:lang w:val="en-US" w:eastAsia="ru-RU"/>
        </w:rPr>
        <w:t>1.</w:t>
      </w:r>
    </w:p>
    <w:p w14:paraId="37A79900" w14:textId="78215DD9" w:rsidR="00743ED8" w:rsidRPr="001B0E1D" w:rsidRDefault="00621121" w:rsidP="001B0E1D">
      <w:pPr>
        <w:jc w:val="both"/>
        <w:rPr>
          <w:rFonts w:ascii="Times New Roman" w:hAnsi="Times New Roman" w:cs="Times New Roman"/>
          <w:sz w:val="24"/>
          <w:szCs w:val="24"/>
          <w:lang w:val="en-US" w:eastAsia="ru-RU"/>
        </w:rPr>
      </w:pPr>
      <w:r w:rsidRPr="001B0E1D">
        <w:rPr>
          <w:rFonts w:ascii="Times New Roman" w:hAnsi="Times New Roman" w:cs="Times New Roman"/>
          <w:sz w:val="24"/>
          <w:szCs w:val="24"/>
          <w:lang w:val="en-US"/>
        </w:rPr>
        <w:t>[42]</w:t>
      </w:r>
      <w:r w:rsidR="00F96B91" w:rsidRPr="001B0E1D">
        <w:rPr>
          <w:rFonts w:ascii="Times New Roman" w:hAnsi="Times New Roman" w:cs="Times New Roman"/>
          <w:sz w:val="24"/>
          <w:szCs w:val="24"/>
          <w:lang w:val="en-US"/>
        </w:rPr>
        <w:tab/>
      </w:r>
      <w:hyperlink r:id="rId27" w:anchor="!" w:history="1">
        <w:r w:rsidR="00743ED8" w:rsidRPr="001B0E1D">
          <w:rPr>
            <w:rFonts w:ascii="Times New Roman" w:hAnsi="Times New Roman" w:cs="Times New Roman"/>
            <w:sz w:val="24"/>
            <w:szCs w:val="24"/>
            <w:lang w:val="en-US" w:eastAsia="ru-RU"/>
          </w:rPr>
          <w:t>R. Rajendran</w:t>
        </w:r>
      </w:hyperlink>
      <w:r w:rsidR="00743ED8" w:rsidRPr="001B0E1D">
        <w:rPr>
          <w:rFonts w:ascii="Times New Roman" w:hAnsi="Times New Roman" w:cs="Times New Roman"/>
          <w:kern w:val="36"/>
          <w:sz w:val="24"/>
          <w:szCs w:val="24"/>
          <w:lang w:val="en-US" w:eastAsia="ru-RU"/>
        </w:rPr>
        <w:t xml:space="preserve">, </w:t>
      </w:r>
      <w:r w:rsidR="00743ED8" w:rsidRPr="001B0E1D">
        <w:rPr>
          <w:rFonts w:ascii="Times New Roman" w:hAnsi="Times New Roman" w:cs="Times New Roman"/>
          <w:sz w:val="24"/>
          <w:szCs w:val="24"/>
          <w:lang w:val="en-US" w:eastAsia="ru-RU"/>
        </w:rPr>
        <w:t>Eng</w:t>
      </w:r>
      <w:r w:rsidR="001B0E1D" w:rsidRPr="001B0E1D">
        <w:rPr>
          <w:rFonts w:ascii="Times New Roman" w:hAnsi="Times New Roman" w:cs="Times New Roman"/>
          <w:sz w:val="24"/>
          <w:szCs w:val="24"/>
          <w:lang w:val="en-US" w:eastAsia="ru-RU"/>
        </w:rPr>
        <w:t>.</w:t>
      </w:r>
      <w:r w:rsidR="00743ED8" w:rsidRPr="001B0E1D">
        <w:rPr>
          <w:rFonts w:ascii="Times New Roman" w:hAnsi="Times New Roman" w:cs="Times New Roman"/>
          <w:sz w:val="24"/>
          <w:szCs w:val="24"/>
          <w:lang w:val="en-US" w:eastAsia="ru-RU"/>
        </w:rPr>
        <w:t xml:space="preserve"> Fail</w:t>
      </w:r>
      <w:r w:rsidR="001B0E1D" w:rsidRPr="001B0E1D">
        <w:rPr>
          <w:rFonts w:ascii="Times New Roman" w:hAnsi="Times New Roman" w:cs="Times New Roman"/>
          <w:sz w:val="24"/>
          <w:szCs w:val="24"/>
          <w:lang w:val="en-US" w:eastAsia="ru-RU"/>
        </w:rPr>
        <w:t>.</w:t>
      </w:r>
      <w:r w:rsidR="00743ED8" w:rsidRPr="001B0E1D">
        <w:rPr>
          <w:rFonts w:ascii="Times New Roman" w:hAnsi="Times New Roman" w:cs="Times New Roman"/>
          <w:sz w:val="24"/>
          <w:szCs w:val="24"/>
          <w:lang w:val="en-US" w:eastAsia="ru-RU"/>
        </w:rPr>
        <w:t xml:space="preserve"> Anal</w:t>
      </w:r>
      <w:r w:rsidR="001B0E1D" w:rsidRPr="001B0E1D">
        <w:rPr>
          <w:rFonts w:ascii="Times New Roman" w:hAnsi="Times New Roman" w:cs="Times New Roman"/>
          <w:sz w:val="24"/>
          <w:szCs w:val="24"/>
          <w:lang w:val="en-US" w:eastAsia="ru-RU"/>
        </w:rPr>
        <w:t xml:space="preserve">. </w:t>
      </w:r>
      <w:r w:rsidR="001B0E1D" w:rsidRPr="001B0E1D">
        <w:rPr>
          <w:rFonts w:ascii="Times New Roman" w:hAnsi="Times New Roman" w:cs="Times New Roman"/>
          <w:b/>
          <w:sz w:val="24"/>
          <w:szCs w:val="24"/>
          <w:lang w:val="en-US" w:eastAsia="ru-RU"/>
        </w:rPr>
        <w:t>2012</w:t>
      </w:r>
      <w:r w:rsidR="001B0E1D" w:rsidRPr="001B0E1D">
        <w:rPr>
          <w:rFonts w:ascii="Times New Roman" w:hAnsi="Times New Roman" w:cs="Times New Roman"/>
          <w:sz w:val="24"/>
          <w:szCs w:val="24"/>
          <w:lang w:val="en-US" w:eastAsia="ru-RU"/>
        </w:rPr>
        <w:t>,</w:t>
      </w:r>
      <w:r w:rsidR="00743ED8" w:rsidRPr="001B0E1D">
        <w:rPr>
          <w:rFonts w:ascii="Times New Roman" w:hAnsi="Times New Roman" w:cs="Times New Roman"/>
          <w:sz w:val="24"/>
          <w:szCs w:val="24"/>
          <w:lang w:val="en-US" w:eastAsia="ru-RU"/>
        </w:rPr>
        <w:t xml:space="preserve"> </w:t>
      </w:r>
      <w:hyperlink r:id="rId28" w:tooltip="Go to table of contents for this volume/issue" w:history="1">
        <w:r w:rsidR="00743ED8" w:rsidRPr="001B0E1D">
          <w:rPr>
            <w:rFonts w:ascii="Times New Roman" w:hAnsi="Times New Roman" w:cs="Times New Roman"/>
            <w:sz w:val="24"/>
            <w:szCs w:val="24"/>
            <w:lang w:val="en-US" w:eastAsia="ru-RU"/>
          </w:rPr>
          <w:t>26</w:t>
        </w:r>
      </w:hyperlink>
      <w:r w:rsidR="001B0E1D" w:rsidRPr="001B0E1D">
        <w:rPr>
          <w:rFonts w:ascii="Times New Roman" w:hAnsi="Times New Roman" w:cs="Times New Roman"/>
          <w:sz w:val="24"/>
          <w:szCs w:val="24"/>
          <w:lang w:val="en-US" w:eastAsia="ru-RU"/>
        </w:rPr>
        <w:t>,</w:t>
      </w:r>
      <w:r w:rsidR="00743ED8" w:rsidRPr="001B0E1D">
        <w:rPr>
          <w:rFonts w:ascii="Times New Roman" w:hAnsi="Times New Roman" w:cs="Times New Roman"/>
          <w:sz w:val="24"/>
          <w:szCs w:val="24"/>
          <w:lang w:val="en-US" w:eastAsia="ru-RU"/>
        </w:rPr>
        <w:t xml:space="preserve"> 355</w:t>
      </w:r>
      <w:r w:rsidR="001B0E1D" w:rsidRPr="001B0E1D">
        <w:rPr>
          <w:rFonts w:ascii="Times New Roman" w:hAnsi="Times New Roman" w:cs="Times New Roman"/>
          <w:sz w:val="24"/>
          <w:szCs w:val="24"/>
          <w:lang w:val="en-US" w:eastAsia="ru-RU"/>
        </w:rPr>
        <w:t>.</w:t>
      </w:r>
    </w:p>
    <w:p w14:paraId="33A56626" w14:textId="110FD16A" w:rsidR="00621121" w:rsidRPr="00F96B91" w:rsidRDefault="00621121" w:rsidP="001B0E1D">
      <w:pPr>
        <w:tabs>
          <w:tab w:val="left" w:pos="709"/>
        </w:tabs>
        <w:spacing w:after="0" w:line="480" w:lineRule="auto"/>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[43]</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 xml:space="preserve">M. Reedy, T. Eden, J. Potter, D. Wolfe, </w:t>
      </w:r>
      <w:r w:rsidRPr="001B0E1D">
        <w:rPr>
          <w:rFonts w:ascii="Times New Roman" w:hAnsi="Times New Roman" w:cs="Times New Roman"/>
          <w:i/>
          <w:sz w:val="24"/>
          <w:szCs w:val="24"/>
          <w:lang w:val="en-US"/>
        </w:rPr>
        <w:t>Surf. Coat. Technol.</w:t>
      </w:r>
      <w:r w:rsidRPr="00F96B91">
        <w:rPr>
          <w:rFonts w:ascii="Times New Roman" w:hAnsi="Times New Roman" w:cs="Times New Roman"/>
          <w:sz w:val="24"/>
          <w:szCs w:val="24"/>
          <w:lang w:val="en-US"/>
        </w:rPr>
        <w:t xml:space="preserve"> </w:t>
      </w:r>
      <w:r w:rsidR="001B0E1D" w:rsidRPr="001B0E1D">
        <w:rPr>
          <w:rFonts w:ascii="Times New Roman" w:hAnsi="Times New Roman" w:cs="Times New Roman"/>
          <w:b/>
          <w:sz w:val="24"/>
          <w:szCs w:val="24"/>
          <w:lang w:val="en-US"/>
        </w:rPr>
        <w:t>2011</w:t>
      </w:r>
      <w:r w:rsidR="001B0E1D">
        <w:rPr>
          <w:rFonts w:ascii="Times New Roman" w:hAnsi="Times New Roman" w:cs="Times New Roman"/>
          <w:sz w:val="24"/>
          <w:szCs w:val="24"/>
          <w:lang w:val="en-US"/>
        </w:rPr>
        <w:t xml:space="preserve">, </w:t>
      </w:r>
      <w:r w:rsidRPr="001B0E1D">
        <w:rPr>
          <w:rFonts w:ascii="Times New Roman" w:hAnsi="Times New Roman" w:cs="Times New Roman"/>
          <w:i/>
          <w:sz w:val="24"/>
          <w:szCs w:val="24"/>
          <w:lang w:val="en-US"/>
        </w:rPr>
        <w:t>206</w:t>
      </w:r>
      <w:r w:rsidR="001B0E1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464.</w:t>
      </w:r>
    </w:p>
    <w:p w14:paraId="6B4C8EC7" w14:textId="6CD309BC" w:rsidR="00621121" w:rsidRPr="00F96B91" w:rsidRDefault="00621121" w:rsidP="001B0E1D">
      <w:pPr>
        <w:tabs>
          <w:tab w:val="left" w:pos="709"/>
        </w:tabs>
        <w:spacing w:after="0" w:line="480" w:lineRule="auto"/>
        <w:ind w:right="3"/>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[44]</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 xml:space="preserve">B. Borawski, J. Todd, J. Singh, D. Wolfe, </w:t>
      </w:r>
      <w:r w:rsidRPr="001B0E1D">
        <w:rPr>
          <w:rFonts w:ascii="Times New Roman" w:hAnsi="Times New Roman" w:cs="Times New Roman"/>
          <w:i/>
          <w:sz w:val="24"/>
          <w:szCs w:val="24"/>
          <w:lang w:val="en-US"/>
        </w:rPr>
        <w:t>Wear</w:t>
      </w:r>
      <w:r w:rsidRPr="00F96B91">
        <w:rPr>
          <w:rFonts w:ascii="Times New Roman" w:hAnsi="Times New Roman" w:cs="Times New Roman"/>
          <w:sz w:val="24"/>
          <w:szCs w:val="24"/>
          <w:lang w:val="en-US"/>
        </w:rPr>
        <w:t xml:space="preserve"> </w:t>
      </w:r>
      <w:r w:rsidR="001B0E1D" w:rsidRPr="001B0E1D">
        <w:rPr>
          <w:rFonts w:ascii="Times New Roman" w:hAnsi="Times New Roman" w:cs="Times New Roman"/>
          <w:b/>
          <w:sz w:val="24"/>
          <w:szCs w:val="24"/>
          <w:lang w:val="en-US"/>
        </w:rPr>
        <w:t>2011</w:t>
      </w:r>
      <w:r w:rsidR="001B0E1D">
        <w:rPr>
          <w:rFonts w:ascii="Times New Roman" w:hAnsi="Times New Roman" w:cs="Times New Roman"/>
          <w:sz w:val="24"/>
          <w:szCs w:val="24"/>
          <w:lang w:val="en-US"/>
        </w:rPr>
        <w:t xml:space="preserve">, </w:t>
      </w:r>
      <w:r w:rsidRPr="001B0E1D">
        <w:rPr>
          <w:rFonts w:ascii="Times New Roman" w:hAnsi="Times New Roman" w:cs="Times New Roman"/>
          <w:i/>
          <w:sz w:val="24"/>
          <w:szCs w:val="24"/>
          <w:lang w:val="en-US"/>
        </w:rPr>
        <w:t>271</w:t>
      </w:r>
      <w:r w:rsidR="001B0E1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2890</w:t>
      </w:r>
      <w:r w:rsidR="001B0E1D">
        <w:rPr>
          <w:rFonts w:ascii="Times New Roman" w:hAnsi="Times New Roman" w:cs="Times New Roman"/>
          <w:sz w:val="24"/>
          <w:szCs w:val="24"/>
          <w:lang w:val="en-US"/>
        </w:rPr>
        <w:t>.</w:t>
      </w:r>
    </w:p>
    <w:p w14:paraId="07A1065B" w14:textId="036EA7F1" w:rsidR="007372C7" w:rsidRPr="001B0E1D" w:rsidRDefault="007372C7" w:rsidP="001B0E1D">
      <w:pPr>
        <w:spacing w:after="0" w:line="480" w:lineRule="auto"/>
        <w:jc w:val="both"/>
        <w:rPr>
          <w:rFonts w:ascii="Times New Roman" w:hAnsi="Times New Roman" w:cs="Times New Roman"/>
          <w:sz w:val="24"/>
          <w:szCs w:val="24"/>
          <w:lang w:val="en-US" w:eastAsia="ru-RU"/>
        </w:rPr>
      </w:pPr>
      <w:r w:rsidRPr="001B0E1D">
        <w:rPr>
          <w:rFonts w:ascii="Times New Roman" w:hAnsi="Times New Roman" w:cs="Times New Roman"/>
          <w:sz w:val="24"/>
          <w:szCs w:val="24"/>
          <w:lang w:val="en-US"/>
        </w:rPr>
        <w:t>[45]</w:t>
      </w:r>
      <w:r w:rsidR="00F96B91" w:rsidRPr="001B0E1D">
        <w:rPr>
          <w:rFonts w:ascii="Times New Roman" w:hAnsi="Times New Roman" w:cs="Times New Roman"/>
          <w:sz w:val="24"/>
          <w:szCs w:val="24"/>
          <w:lang w:val="en-US"/>
        </w:rPr>
        <w:tab/>
      </w:r>
      <w:r w:rsidRPr="001B0E1D">
        <w:rPr>
          <w:rFonts w:ascii="Times New Roman" w:hAnsi="Times New Roman" w:cs="Times New Roman"/>
          <w:sz w:val="24"/>
          <w:szCs w:val="24"/>
          <w:lang w:val="en-US" w:eastAsia="ru-RU"/>
        </w:rPr>
        <w:t xml:space="preserve">S. Hassani, J.E. Klemberg-Sapieha, M. Bielawski, W. Beres, L. Martinu, M. Balazinski, </w:t>
      </w:r>
      <w:r w:rsidR="001B0E1D" w:rsidRPr="001B0E1D">
        <w:rPr>
          <w:rFonts w:ascii="Times New Roman" w:eastAsia="Arial Unicode MS" w:hAnsi="Times New Roman" w:cs="Times New Roman"/>
          <w:i/>
          <w:iCs/>
          <w:sz w:val="24"/>
          <w:szCs w:val="24"/>
          <w:lang w:val="en-US" w:eastAsia="ru-RU"/>
        </w:rPr>
        <w:t>Wear</w:t>
      </w:r>
      <w:r w:rsidR="001B0E1D">
        <w:rPr>
          <w:rFonts w:ascii="Times New Roman" w:eastAsia="Arial Unicode MS" w:hAnsi="Times New Roman" w:cs="Times New Roman"/>
          <w:iCs/>
          <w:sz w:val="24"/>
          <w:szCs w:val="24"/>
          <w:lang w:val="en-US" w:eastAsia="ru-RU"/>
        </w:rPr>
        <w:t xml:space="preserve"> </w:t>
      </w:r>
      <w:r w:rsidR="001B0E1D" w:rsidRPr="001B0E1D">
        <w:rPr>
          <w:rFonts w:ascii="Times New Roman" w:eastAsia="Arial Unicode MS" w:hAnsi="Times New Roman" w:cs="Times New Roman"/>
          <w:b/>
          <w:iCs/>
          <w:sz w:val="24"/>
          <w:szCs w:val="24"/>
          <w:lang w:val="en-US" w:eastAsia="ru-RU"/>
        </w:rPr>
        <w:t>2008</w:t>
      </w:r>
      <w:r w:rsidR="001B0E1D">
        <w:rPr>
          <w:rFonts w:ascii="Times New Roman" w:eastAsia="Arial Unicode MS" w:hAnsi="Times New Roman" w:cs="Times New Roman"/>
          <w:iCs/>
          <w:sz w:val="24"/>
          <w:szCs w:val="24"/>
          <w:lang w:val="en-US" w:eastAsia="ru-RU"/>
        </w:rPr>
        <w:t>,</w:t>
      </w:r>
      <w:r w:rsidRPr="001B0E1D">
        <w:rPr>
          <w:rFonts w:ascii="Times New Roman" w:eastAsia="Arial Unicode MS" w:hAnsi="Times New Roman" w:cs="Times New Roman"/>
          <w:iCs/>
          <w:sz w:val="24"/>
          <w:szCs w:val="24"/>
          <w:lang w:val="en-US" w:eastAsia="ru-RU"/>
        </w:rPr>
        <w:t xml:space="preserve"> </w:t>
      </w:r>
      <w:r w:rsidRPr="001B0E1D">
        <w:rPr>
          <w:rFonts w:ascii="Times New Roman" w:eastAsia="Arial Unicode MS" w:hAnsi="Times New Roman" w:cs="Times New Roman"/>
          <w:i/>
          <w:iCs/>
          <w:sz w:val="24"/>
          <w:szCs w:val="24"/>
          <w:lang w:val="en-US" w:eastAsia="ru-RU"/>
        </w:rPr>
        <w:t>265</w:t>
      </w:r>
      <w:r w:rsidR="001B0E1D" w:rsidRPr="001B0E1D">
        <w:rPr>
          <w:rFonts w:ascii="Times New Roman" w:eastAsia="Arial Unicode MS" w:hAnsi="Times New Roman" w:cs="Times New Roman"/>
          <w:i/>
          <w:iCs/>
          <w:sz w:val="24"/>
          <w:szCs w:val="24"/>
          <w:lang w:val="en-US" w:eastAsia="ru-RU"/>
        </w:rPr>
        <w:t>(</w:t>
      </w:r>
      <w:r w:rsidRPr="001B0E1D">
        <w:rPr>
          <w:rFonts w:ascii="Times New Roman" w:eastAsia="Arial Unicode MS" w:hAnsi="Times New Roman" w:cs="Times New Roman"/>
          <w:i/>
          <w:iCs/>
          <w:sz w:val="24"/>
          <w:szCs w:val="24"/>
          <w:lang w:val="en-US" w:eastAsia="ru-RU"/>
        </w:rPr>
        <w:t>5–6</w:t>
      </w:r>
      <w:r w:rsidR="001B0E1D" w:rsidRPr="001B0E1D">
        <w:rPr>
          <w:rFonts w:ascii="Times New Roman" w:eastAsia="Arial Unicode MS" w:hAnsi="Times New Roman" w:cs="Times New Roman"/>
          <w:i/>
          <w:iCs/>
          <w:sz w:val="24"/>
          <w:szCs w:val="24"/>
          <w:lang w:val="en-US" w:eastAsia="ru-RU"/>
        </w:rPr>
        <w:t>)</w:t>
      </w:r>
      <w:r w:rsidRPr="001B0E1D">
        <w:rPr>
          <w:rFonts w:ascii="Times New Roman" w:eastAsia="Arial Unicode MS" w:hAnsi="Times New Roman" w:cs="Times New Roman"/>
          <w:iCs/>
          <w:sz w:val="24"/>
          <w:szCs w:val="24"/>
          <w:lang w:val="en-US" w:eastAsia="ru-RU"/>
        </w:rPr>
        <w:t>, 879.</w:t>
      </w:r>
    </w:p>
    <w:p w14:paraId="477D965E" w14:textId="162445C5" w:rsidR="007372C7" w:rsidRPr="0064422B" w:rsidRDefault="007372C7" w:rsidP="00F96B91">
      <w:pPr>
        <w:tabs>
          <w:tab w:val="left" w:pos="709"/>
        </w:tabs>
        <w:spacing w:after="0" w:line="480" w:lineRule="auto"/>
        <w:ind w:right="3"/>
        <w:jc w:val="both"/>
        <w:rPr>
          <w:rFonts w:ascii="Times New Roman" w:hAnsi="Times New Roman" w:cs="Times New Roman"/>
          <w:sz w:val="24"/>
          <w:szCs w:val="24"/>
          <w:lang w:val="en-US" w:eastAsia="ru-RU"/>
        </w:rPr>
      </w:pPr>
      <w:r w:rsidRPr="0064422B">
        <w:rPr>
          <w:rFonts w:ascii="Times New Roman" w:hAnsi="Times New Roman" w:cs="Times New Roman"/>
          <w:sz w:val="24"/>
          <w:szCs w:val="24"/>
          <w:lang w:val="en-US"/>
        </w:rPr>
        <w:t>[46]</w:t>
      </w:r>
      <w:r w:rsidR="00F96B91" w:rsidRPr="0064422B">
        <w:rPr>
          <w:rFonts w:ascii="Times New Roman" w:hAnsi="Times New Roman" w:cs="Times New Roman"/>
          <w:sz w:val="24"/>
          <w:szCs w:val="24"/>
          <w:lang w:val="en-US"/>
        </w:rPr>
        <w:tab/>
      </w:r>
      <w:r w:rsidR="001B0E1D" w:rsidRPr="0064422B">
        <w:rPr>
          <w:rFonts w:ascii="Times New Roman" w:hAnsi="Times New Roman" w:cs="Times New Roman"/>
          <w:sz w:val="24"/>
          <w:szCs w:val="24"/>
          <w:lang w:val="en-US"/>
        </w:rPr>
        <w:t xml:space="preserve">S. Lin, K. Zhou, M. Dai, E. Lan, Q. Shi, F. Hu, </w:t>
      </w:r>
      <w:r w:rsidR="001B0E1D" w:rsidRPr="0064422B">
        <w:rPr>
          <w:rFonts w:ascii="Times New Roman" w:hAnsi="Times New Roman" w:cs="Times New Roman"/>
          <w:sz w:val="24"/>
          <w:szCs w:val="24"/>
          <w:lang w:val="en-US" w:eastAsia="ru-RU"/>
        </w:rPr>
        <w:t>T. Kuang</w:t>
      </w:r>
      <w:r w:rsidR="001B0E1D" w:rsidRPr="0064422B">
        <w:rPr>
          <w:rFonts w:ascii="Times New Roman" w:hAnsi="Times New Roman" w:cs="Times New Roman"/>
          <w:sz w:val="24"/>
          <w:szCs w:val="24"/>
          <w:lang w:val="en-US"/>
        </w:rPr>
        <w:t xml:space="preserve">, </w:t>
      </w:r>
      <w:r w:rsidRPr="0064422B">
        <w:rPr>
          <w:rFonts w:ascii="Times New Roman" w:hAnsi="Times New Roman" w:cs="Times New Roman"/>
          <w:sz w:val="24"/>
          <w:szCs w:val="24"/>
          <w:lang w:val="en-US" w:eastAsia="ru-RU"/>
        </w:rPr>
        <w:t>C</w:t>
      </w:r>
      <w:r w:rsidR="001B0E1D" w:rsidRPr="0064422B">
        <w:rPr>
          <w:rFonts w:ascii="Times New Roman" w:hAnsi="Times New Roman" w:cs="Times New Roman"/>
          <w:sz w:val="24"/>
          <w:szCs w:val="24"/>
          <w:lang w:val="en-US" w:eastAsia="ru-RU"/>
        </w:rPr>
        <w:t>.</w:t>
      </w:r>
      <w:r w:rsidRPr="0064422B">
        <w:rPr>
          <w:rFonts w:ascii="Times New Roman" w:hAnsi="Times New Roman" w:cs="Times New Roman"/>
          <w:sz w:val="24"/>
          <w:szCs w:val="24"/>
          <w:lang w:val="en-US" w:eastAsia="ru-RU"/>
        </w:rPr>
        <w:t xml:space="preserve"> Zhuang, </w:t>
      </w:r>
      <w:r w:rsidRPr="0064422B">
        <w:rPr>
          <w:rFonts w:ascii="Times New Roman" w:hAnsi="Times New Roman" w:cs="Times New Roman"/>
          <w:i/>
          <w:sz w:val="24"/>
          <w:szCs w:val="24"/>
          <w:lang w:val="en-US" w:eastAsia="ru-RU"/>
        </w:rPr>
        <w:t>Vacuum</w:t>
      </w:r>
      <w:r w:rsidR="001B0E1D" w:rsidRPr="0064422B">
        <w:rPr>
          <w:rFonts w:ascii="Times New Roman" w:hAnsi="Times New Roman" w:cs="Times New Roman"/>
          <w:i/>
          <w:sz w:val="24"/>
          <w:szCs w:val="24"/>
          <w:lang w:val="en-US" w:eastAsia="ru-RU"/>
        </w:rPr>
        <w:t xml:space="preserve"> </w:t>
      </w:r>
      <w:r w:rsidR="001B0E1D" w:rsidRPr="0064422B">
        <w:rPr>
          <w:rFonts w:ascii="Times New Roman" w:hAnsi="Times New Roman" w:cs="Times New Roman"/>
          <w:b/>
          <w:sz w:val="24"/>
          <w:szCs w:val="24"/>
          <w:lang w:val="en-US" w:eastAsia="ru-RU"/>
        </w:rPr>
        <w:t>2015</w:t>
      </w:r>
      <w:r w:rsidRPr="0064422B">
        <w:rPr>
          <w:rFonts w:ascii="Times New Roman" w:hAnsi="Times New Roman" w:cs="Times New Roman"/>
          <w:sz w:val="24"/>
          <w:szCs w:val="24"/>
          <w:lang w:val="en-US" w:eastAsia="ru-RU"/>
        </w:rPr>
        <w:t xml:space="preserve">, </w:t>
      </w:r>
      <w:r w:rsidRPr="0064422B">
        <w:rPr>
          <w:rFonts w:ascii="Times New Roman" w:hAnsi="Times New Roman" w:cs="Times New Roman"/>
          <w:i/>
          <w:sz w:val="24"/>
          <w:szCs w:val="24"/>
          <w:lang w:val="en-US" w:eastAsia="ru-RU"/>
        </w:rPr>
        <w:t>122</w:t>
      </w:r>
      <w:r w:rsidRPr="0064422B">
        <w:rPr>
          <w:rFonts w:ascii="Times New Roman" w:hAnsi="Times New Roman" w:cs="Times New Roman"/>
          <w:sz w:val="24"/>
          <w:szCs w:val="24"/>
          <w:lang w:val="en-US" w:eastAsia="ru-RU"/>
        </w:rPr>
        <w:t>, 179</w:t>
      </w:r>
      <w:r w:rsidR="00610CC4" w:rsidRPr="0064422B">
        <w:rPr>
          <w:rFonts w:ascii="Times New Roman" w:hAnsi="Times New Roman" w:cs="Times New Roman"/>
          <w:sz w:val="24"/>
          <w:szCs w:val="24"/>
          <w:lang w:val="en-US" w:eastAsia="ru-RU"/>
        </w:rPr>
        <w:t>.</w:t>
      </w:r>
    </w:p>
    <w:p w14:paraId="37FE6EAA" w14:textId="2B985763" w:rsidR="00621121" w:rsidRPr="00F96B91" w:rsidRDefault="00621121" w:rsidP="00F96B91">
      <w:pPr>
        <w:tabs>
          <w:tab w:val="left" w:pos="709"/>
        </w:tabs>
        <w:suppressAutoHyphens/>
        <w:spacing w:after="0" w:line="480" w:lineRule="auto"/>
        <w:jc w:val="both"/>
        <w:rPr>
          <w:rFonts w:ascii="Times New Roman" w:eastAsia="Times New Roman" w:hAnsi="Times New Roman" w:cs="Times New Roman"/>
          <w:sz w:val="24"/>
          <w:szCs w:val="24"/>
          <w:lang w:val="en-US" w:eastAsia="zh-CN"/>
        </w:rPr>
      </w:pPr>
      <w:r w:rsidRPr="00F96B91">
        <w:rPr>
          <w:rFonts w:ascii="Times New Roman" w:eastAsia="Times New Roman" w:hAnsi="Times New Roman" w:cs="Times New Roman"/>
          <w:sz w:val="24"/>
          <w:szCs w:val="24"/>
          <w:lang w:val="en-US" w:eastAsia="zh-CN"/>
        </w:rPr>
        <w:t>[4</w:t>
      </w:r>
      <w:r w:rsidR="007372C7" w:rsidRPr="00F96B91">
        <w:rPr>
          <w:rFonts w:ascii="Times New Roman" w:eastAsia="Times New Roman" w:hAnsi="Times New Roman" w:cs="Times New Roman"/>
          <w:sz w:val="24"/>
          <w:szCs w:val="24"/>
          <w:lang w:val="en-US" w:eastAsia="zh-CN"/>
        </w:rPr>
        <w:t>7</w:t>
      </w:r>
      <w:r w:rsidRPr="00F96B91">
        <w:rPr>
          <w:rFonts w:ascii="Times New Roman" w:eastAsia="Times New Roman" w:hAnsi="Times New Roman" w:cs="Times New Roman"/>
          <w:sz w:val="24"/>
          <w:szCs w:val="24"/>
          <w:lang w:val="en-US" w:eastAsia="zh-CN"/>
        </w:rPr>
        <w:t>]</w:t>
      </w:r>
      <w:r w:rsidR="00F96B91">
        <w:rPr>
          <w:rFonts w:ascii="Times New Roman" w:eastAsia="Times New Roman" w:hAnsi="Times New Roman" w:cs="Times New Roman"/>
          <w:b/>
          <w:sz w:val="24"/>
          <w:szCs w:val="24"/>
          <w:lang w:val="en-US" w:eastAsia="zh-CN"/>
        </w:rPr>
        <w:tab/>
      </w:r>
      <w:r w:rsidRPr="00F96B91">
        <w:rPr>
          <w:rFonts w:ascii="Times New Roman" w:eastAsia="Times New Roman" w:hAnsi="Times New Roman" w:cs="Times New Roman"/>
          <w:sz w:val="24"/>
          <w:szCs w:val="24"/>
          <w:lang w:val="en-US" w:eastAsia="zh-CN"/>
        </w:rPr>
        <w:t xml:space="preserve">L. Swadzba, B. Formanek, H. M. Gabriel, P. Liberski and P. Podolski, </w:t>
      </w:r>
      <w:r w:rsidRPr="008F0FC4">
        <w:rPr>
          <w:rFonts w:ascii="Times New Roman" w:eastAsia="Times New Roman" w:hAnsi="Times New Roman" w:cs="Times New Roman"/>
          <w:i/>
          <w:sz w:val="24"/>
          <w:szCs w:val="24"/>
          <w:lang w:val="en-US" w:eastAsia="zh-CN"/>
        </w:rPr>
        <w:t>Surf. Coat. Technol.</w:t>
      </w:r>
      <w:r w:rsidR="008F0FC4" w:rsidRPr="008F0FC4">
        <w:rPr>
          <w:rFonts w:ascii="Times New Roman" w:eastAsia="Times New Roman" w:hAnsi="Times New Roman" w:cs="Times New Roman"/>
          <w:sz w:val="24"/>
          <w:szCs w:val="24"/>
          <w:lang w:val="en-US" w:eastAsia="zh-CN"/>
        </w:rPr>
        <w:t xml:space="preserve"> </w:t>
      </w:r>
      <w:r w:rsidR="008F0FC4" w:rsidRPr="008F0FC4">
        <w:rPr>
          <w:rFonts w:ascii="Times New Roman" w:eastAsia="Times New Roman" w:hAnsi="Times New Roman" w:cs="Times New Roman"/>
          <w:b/>
          <w:sz w:val="24"/>
          <w:szCs w:val="24"/>
          <w:lang w:val="en-US" w:eastAsia="zh-CN"/>
        </w:rPr>
        <w:t>1993</w:t>
      </w:r>
      <w:r w:rsidRPr="00F96B91">
        <w:rPr>
          <w:rFonts w:ascii="Times New Roman" w:eastAsia="Times New Roman" w:hAnsi="Times New Roman" w:cs="Times New Roman"/>
          <w:sz w:val="24"/>
          <w:szCs w:val="24"/>
          <w:lang w:val="en-US" w:eastAsia="zh-CN"/>
        </w:rPr>
        <w:t xml:space="preserve">, </w:t>
      </w:r>
      <w:r w:rsidRPr="008F0FC4">
        <w:rPr>
          <w:rFonts w:ascii="Times New Roman" w:eastAsia="Times New Roman" w:hAnsi="Times New Roman" w:cs="Times New Roman"/>
          <w:i/>
          <w:sz w:val="24"/>
          <w:szCs w:val="24"/>
          <w:lang w:val="en-US" w:eastAsia="zh-CN"/>
        </w:rPr>
        <w:t>62</w:t>
      </w:r>
      <w:r w:rsidR="008F0FC4">
        <w:rPr>
          <w:rFonts w:ascii="Times New Roman" w:eastAsia="Times New Roman" w:hAnsi="Times New Roman" w:cs="Times New Roman"/>
          <w:sz w:val="24"/>
          <w:szCs w:val="24"/>
          <w:lang w:val="en-US" w:eastAsia="zh-CN"/>
        </w:rPr>
        <w:t xml:space="preserve"> 486</w:t>
      </w:r>
      <w:r w:rsidRPr="00F96B91">
        <w:rPr>
          <w:rFonts w:ascii="Times New Roman" w:eastAsia="Times New Roman" w:hAnsi="Times New Roman" w:cs="Times New Roman"/>
          <w:sz w:val="24"/>
          <w:szCs w:val="24"/>
          <w:lang w:val="en-US" w:eastAsia="zh-CN"/>
        </w:rPr>
        <w:t>.</w:t>
      </w:r>
    </w:p>
    <w:p w14:paraId="36E8336B" w14:textId="081B952C" w:rsidR="00621121" w:rsidRPr="00F96B91" w:rsidRDefault="00621121" w:rsidP="00F96B91">
      <w:pPr>
        <w:tabs>
          <w:tab w:val="left" w:pos="709"/>
        </w:tabs>
        <w:suppressAutoHyphens/>
        <w:spacing w:after="0" w:line="480" w:lineRule="auto"/>
        <w:jc w:val="both"/>
        <w:rPr>
          <w:rFonts w:ascii="Times New Roman" w:eastAsia="Times New Roman" w:hAnsi="Times New Roman" w:cs="Times New Roman"/>
          <w:sz w:val="24"/>
          <w:szCs w:val="24"/>
          <w:lang w:val="en-US" w:eastAsia="zh-CN"/>
        </w:rPr>
      </w:pPr>
      <w:r w:rsidRPr="00F96B91">
        <w:rPr>
          <w:rFonts w:ascii="Times New Roman" w:eastAsia="Times New Roman" w:hAnsi="Times New Roman" w:cs="Times New Roman"/>
          <w:sz w:val="24"/>
          <w:szCs w:val="24"/>
          <w:lang w:val="en-US" w:eastAsia="zh-CN"/>
        </w:rPr>
        <w:t>[4</w:t>
      </w:r>
      <w:r w:rsidR="007372C7" w:rsidRPr="00F96B91">
        <w:rPr>
          <w:rFonts w:ascii="Times New Roman" w:eastAsia="Times New Roman" w:hAnsi="Times New Roman" w:cs="Times New Roman"/>
          <w:sz w:val="24"/>
          <w:szCs w:val="24"/>
          <w:lang w:val="en-US" w:eastAsia="zh-CN"/>
        </w:rPr>
        <w:t>8</w:t>
      </w:r>
      <w:r w:rsidRPr="00F96B91">
        <w:rPr>
          <w:rFonts w:ascii="Times New Roman" w:eastAsia="Times New Roman" w:hAnsi="Times New Roman" w:cs="Times New Roman"/>
          <w:sz w:val="24"/>
          <w:szCs w:val="24"/>
          <w:lang w:val="en-US" w:eastAsia="zh-CN"/>
        </w:rPr>
        <w:t>]</w:t>
      </w:r>
      <w:r w:rsidR="00F96B91">
        <w:rPr>
          <w:rFonts w:ascii="Times New Roman" w:eastAsia="Times New Roman" w:hAnsi="Times New Roman" w:cs="Times New Roman"/>
          <w:b/>
          <w:sz w:val="24"/>
          <w:szCs w:val="24"/>
          <w:lang w:val="en-US" w:eastAsia="zh-CN"/>
        </w:rPr>
        <w:tab/>
      </w:r>
      <w:r w:rsidRPr="00F96B91">
        <w:rPr>
          <w:rFonts w:ascii="Times New Roman" w:eastAsia="Times New Roman" w:hAnsi="Times New Roman" w:cs="Times New Roman"/>
          <w:sz w:val="24"/>
          <w:szCs w:val="24"/>
          <w:lang w:val="en-US" w:eastAsia="zh-CN"/>
        </w:rPr>
        <w:t>S.</w:t>
      </w:r>
      <w:r w:rsidR="008F0FC4">
        <w:rPr>
          <w:rFonts w:ascii="Times New Roman" w:eastAsia="Times New Roman" w:hAnsi="Times New Roman" w:cs="Times New Roman"/>
          <w:sz w:val="24"/>
          <w:szCs w:val="24"/>
          <w:lang w:val="en-US" w:eastAsia="zh-CN"/>
        </w:rPr>
        <w:t xml:space="preserve"> </w:t>
      </w:r>
      <w:r w:rsidRPr="00F96B91">
        <w:rPr>
          <w:rFonts w:ascii="Times New Roman" w:eastAsia="Times New Roman" w:hAnsi="Times New Roman" w:cs="Times New Roman"/>
          <w:sz w:val="24"/>
          <w:szCs w:val="24"/>
          <w:lang w:val="en-US" w:eastAsia="zh-CN"/>
        </w:rPr>
        <w:t xml:space="preserve">A. Muboyadzhyan, </w:t>
      </w:r>
      <w:r w:rsidRPr="008F0FC4">
        <w:rPr>
          <w:rFonts w:ascii="Times New Roman" w:eastAsia="Times New Roman" w:hAnsi="Times New Roman" w:cs="Times New Roman"/>
          <w:i/>
          <w:sz w:val="24"/>
          <w:szCs w:val="24"/>
          <w:lang w:val="en-US" w:eastAsia="zh-CN"/>
        </w:rPr>
        <w:t>Russian Metallurgy (Metally)</w:t>
      </w:r>
      <w:r w:rsidRPr="00F96B91">
        <w:rPr>
          <w:rFonts w:ascii="Times New Roman" w:eastAsia="Times New Roman" w:hAnsi="Times New Roman" w:cs="Times New Roman"/>
          <w:sz w:val="24"/>
          <w:szCs w:val="24"/>
          <w:lang w:val="en-US" w:eastAsia="zh-CN"/>
        </w:rPr>
        <w:t xml:space="preserve"> </w:t>
      </w:r>
      <w:r w:rsidR="001D1B26" w:rsidRPr="008F0FC4">
        <w:rPr>
          <w:rFonts w:ascii="Times New Roman" w:eastAsia="Times New Roman" w:hAnsi="Times New Roman" w:cs="Times New Roman"/>
          <w:b/>
          <w:sz w:val="24"/>
          <w:szCs w:val="24"/>
          <w:lang w:val="en-US" w:eastAsia="zh-CN"/>
        </w:rPr>
        <w:t>2009</w:t>
      </w:r>
      <w:r w:rsidR="001D1B26" w:rsidRPr="00F96B91">
        <w:rPr>
          <w:rFonts w:ascii="Times New Roman" w:eastAsia="Times New Roman" w:hAnsi="Times New Roman" w:cs="Times New Roman"/>
          <w:sz w:val="24"/>
          <w:szCs w:val="24"/>
          <w:lang w:val="en-US" w:eastAsia="zh-CN"/>
        </w:rPr>
        <w:t xml:space="preserve">, </w:t>
      </w:r>
      <w:r w:rsidR="008F0FC4" w:rsidRPr="008F0FC4">
        <w:rPr>
          <w:rFonts w:ascii="Times New Roman" w:eastAsia="Times New Roman" w:hAnsi="Times New Roman" w:cs="Times New Roman"/>
          <w:i/>
          <w:sz w:val="24"/>
          <w:szCs w:val="24"/>
          <w:lang w:val="en-US" w:eastAsia="zh-CN"/>
        </w:rPr>
        <w:t>2009(</w:t>
      </w:r>
      <w:r w:rsidR="001D1B26" w:rsidRPr="008F0FC4">
        <w:rPr>
          <w:rFonts w:ascii="Times New Roman" w:eastAsia="Times New Roman" w:hAnsi="Times New Roman" w:cs="Times New Roman"/>
          <w:i/>
          <w:sz w:val="24"/>
          <w:szCs w:val="24"/>
          <w:lang w:val="en-US" w:eastAsia="zh-CN"/>
        </w:rPr>
        <w:t>3</w:t>
      </w:r>
      <w:r w:rsidR="008F0FC4" w:rsidRPr="008F0FC4">
        <w:rPr>
          <w:rFonts w:ascii="Times New Roman" w:eastAsia="Times New Roman" w:hAnsi="Times New Roman" w:cs="Times New Roman"/>
          <w:i/>
          <w:sz w:val="24"/>
          <w:szCs w:val="24"/>
          <w:lang w:val="en-US" w:eastAsia="zh-CN"/>
        </w:rPr>
        <w:t>)</w:t>
      </w:r>
      <w:r w:rsidR="008F0FC4">
        <w:rPr>
          <w:rFonts w:ascii="Times New Roman" w:eastAsia="Times New Roman" w:hAnsi="Times New Roman" w:cs="Times New Roman"/>
          <w:sz w:val="24"/>
          <w:szCs w:val="24"/>
          <w:lang w:val="en-US" w:eastAsia="zh-CN"/>
        </w:rPr>
        <w:t>,</w:t>
      </w:r>
      <w:r w:rsidRPr="00F96B91">
        <w:rPr>
          <w:rFonts w:ascii="Times New Roman" w:eastAsia="Times New Roman" w:hAnsi="Times New Roman" w:cs="Times New Roman"/>
          <w:sz w:val="24"/>
          <w:szCs w:val="24"/>
          <w:lang w:val="en-US" w:eastAsia="zh-CN"/>
        </w:rPr>
        <w:t xml:space="preserve"> </w:t>
      </w:r>
      <w:r w:rsidR="001D1B26" w:rsidRPr="00F96B91">
        <w:rPr>
          <w:rFonts w:ascii="Times New Roman" w:eastAsia="Times New Roman" w:hAnsi="Times New Roman" w:cs="Times New Roman"/>
          <w:sz w:val="24"/>
          <w:szCs w:val="24"/>
          <w:lang w:val="en-US" w:eastAsia="zh-CN"/>
        </w:rPr>
        <w:t>183</w:t>
      </w:r>
      <w:r w:rsidRPr="00F96B91">
        <w:rPr>
          <w:rFonts w:ascii="Times New Roman" w:eastAsia="Times New Roman" w:hAnsi="Times New Roman" w:cs="Times New Roman"/>
          <w:sz w:val="24"/>
          <w:szCs w:val="24"/>
          <w:lang w:val="en-US" w:eastAsia="zh-CN"/>
        </w:rPr>
        <w:t>.</w:t>
      </w:r>
    </w:p>
    <w:p w14:paraId="05096A8A" w14:textId="0EEC93AD" w:rsidR="00621121" w:rsidRPr="00F96B91" w:rsidRDefault="00621121" w:rsidP="00F96B91">
      <w:pPr>
        <w:tabs>
          <w:tab w:val="left" w:pos="709"/>
        </w:tabs>
        <w:suppressAutoHyphens/>
        <w:spacing w:after="0" w:line="480" w:lineRule="auto"/>
        <w:jc w:val="both"/>
        <w:rPr>
          <w:rFonts w:ascii="Times New Roman" w:eastAsia="Times New Roman" w:hAnsi="Times New Roman" w:cs="Times New Roman"/>
          <w:sz w:val="24"/>
          <w:szCs w:val="24"/>
          <w:lang w:val="en-US" w:eastAsia="zh-CN"/>
        </w:rPr>
      </w:pPr>
      <w:r w:rsidRPr="00F96B91">
        <w:rPr>
          <w:rFonts w:ascii="Times New Roman" w:eastAsia="Times New Roman" w:hAnsi="Times New Roman" w:cs="Times New Roman"/>
          <w:sz w:val="24"/>
          <w:szCs w:val="24"/>
          <w:lang w:val="en-US" w:eastAsia="zh-CN"/>
        </w:rPr>
        <w:lastRenderedPageBreak/>
        <w:t>[4</w:t>
      </w:r>
      <w:r w:rsidR="007372C7" w:rsidRPr="00F96B91">
        <w:rPr>
          <w:rFonts w:ascii="Times New Roman" w:eastAsia="Times New Roman" w:hAnsi="Times New Roman" w:cs="Times New Roman"/>
          <w:sz w:val="24"/>
          <w:szCs w:val="24"/>
          <w:lang w:val="en-US" w:eastAsia="zh-CN"/>
        </w:rPr>
        <w:t>9</w:t>
      </w:r>
      <w:r w:rsidRPr="00F96B91">
        <w:rPr>
          <w:rFonts w:ascii="Times New Roman" w:eastAsia="Times New Roman" w:hAnsi="Times New Roman" w:cs="Times New Roman"/>
          <w:sz w:val="24"/>
          <w:szCs w:val="24"/>
          <w:lang w:val="en-US" w:eastAsia="zh-CN"/>
        </w:rPr>
        <w:t>]</w:t>
      </w:r>
      <w:r w:rsidR="00F96B91">
        <w:rPr>
          <w:rFonts w:ascii="Times New Roman" w:eastAsia="Times New Roman" w:hAnsi="Times New Roman" w:cs="Times New Roman"/>
          <w:b/>
          <w:sz w:val="24"/>
          <w:szCs w:val="24"/>
          <w:lang w:val="en-US" w:eastAsia="zh-CN"/>
        </w:rPr>
        <w:tab/>
      </w:r>
      <w:r w:rsidRPr="00F96B91">
        <w:rPr>
          <w:rFonts w:ascii="Times New Roman" w:eastAsia="Times New Roman" w:hAnsi="Times New Roman" w:cs="Times New Roman"/>
          <w:sz w:val="24"/>
          <w:szCs w:val="24"/>
          <w:lang w:val="en-US" w:eastAsia="zh-CN"/>
        </w:rPr>
        <w:t>V. R. Par</w:t>
      </w:r>
      <w:r w:rsidR="008F0FC4">
        <w:rPr>
          <w:rFonts w:ascii="Times New Roman" w:eastAsia="Times New Roman" w:hAnsi="Times New Roman" w:cs="Times New Roman"/>
          <w:sz w:val="24"/>
          <w:szCs w:val="24"/>
          <w:lang w:val="en-US" w:eastAsia="zh-CN"/>
        </w:rPr>
        <w:t xml:space="preserve">ameswaran, J. P. Immarigeon, </w:t>
      </w:r>
      <w:r w:rsidRPr="00F96B91">
        <w:rPr>
          <w:rFonts w:ascii="Times New Roman" w:eastAsia="Times New Roman" w:hAnsi="Times New Roman" w:cs="Times New Roman"/>
          <w:sz w:val="24"/>
          <w:szCs w:val="24"/>
          <w:lang w:val="en-US" w:eastAsia="zh-CN"/>
        </w:rPr>
        <w:t xml:space="preserve">D. Nagy, </w:t>
      </w:r>
      <w:r w:rsidRPr="008F0FC4">
        <w:rPr>
          <w:rFonts w:ascii="Times New Roman" w:eastAsia="Times New Roman" w:hAnsi="Times New Roman" w:cs="Times New Roman"/>
          <w:i/>
          <w:sz w:val="24"/>
          <w:szCs w:val="24"/>
          <w:lang w:val="en-US" w:eastAsia="zh-CN"/>
        </w:rPr>
        <w:t>Surf. Coat. Technol</w:t>
      </w:r>
      <w:r w:rsidR="008F0FC4">
        <w:rPr>
          <w:rFonts w:ascii="Times New Roman" w:eastAsia="Times New Roman" w:hAnsi="Times New Roman" w:cs="Times New Roman"/>
          <w:i/>
          <w:sz w:val="24"/>
          <w:szCs w:val="24"/>
          <w:lang w:val="en-US" w:eastAsia="zh-CN"/>
        </w:rPr>
        <w:t xml:space="preserve">. </w:t>
      </w:r>
      <w:r w:rsidR="008F0FC4" w:rsidRPr="008F0FC4">
        <w:rPr>
          <w:rFonts w:ascii="Times New Roman" w:eastAsia="Times New Roman" w:hAnsi="Times New Roman" w:cs="Times New Roman"/>
          <w:b/>
          <w:sz w:val="24"/>
          <w:szCs w:val="24"/>
          <w:lang w:val="en-US" w:eastAsia="zh-CN"/>
        </w:rPr>
        <w:t>1992</w:t>
      </w:r>
      <w:r w:rsidRPr="00F96B91">
        <w:rPr>
          <w:rFonts w:ascii="Times New Roman" w:eastAsia="Times New Roman" w:hAnsi="Times New Roman" w:cs="Times New Roman"/>
          <w:sz w:val="24"/>
          <w:szCs w:val="24"/>
          <w:lang w:val="en-US" w:eastAsia="zh-CN"/>
        </w:rPr>
        <w:t xml:space="preserve">, </w:t>
      </w:r>
      <w:r w:rsidRPr="008F0FC4">
        <w:rPr>
          <w:rFonts w:ascii="Times New Roman" w:eastAsia="Times New Roman" w:hAnsi="Times New Roman" w:cs="Times New Roman"/>
          <w:i/>
          <w:sz w:val="24"/>
          <w:szCs w:val="24"/>
          <w:lang w:val="en-US" w:eastAsia="zh-CN"/>
        </w:rPr>
        <w:t>52</w:t>
      </w:r>
      <w:r w:rsidR="008F0FC4">
        <w:rPr>
          <w:rFonts w:ascii="Times New Roman" w:eastAsia="Times New Roman" w:hAnsi="Times New Roman" w:cs="Times New Roman"/>
          <w:sz w:val="24"/>
          <w:szCs w:val="24"/>
          <w:lang w:val="en-US" w:eastAsia="zh-CN"/>
        </w:rPr>
        <w:t xml:space="preserve">, </w:t>
      </w:r>
      <w:r w:rsidRPr="00F96B91">
        <w:rPr>
          <w:rFonts w:ascii="Times New Roman" w:eastAsia="Times New Roman" w:hAnsi="Times New Roman" w:cs="Times New Roman"/>
          <w:sz w:val="24"/>
          <w:szCs w:val="24"/>
          <w:lang w:val="en-US" w:eastAsia="zh-CN"/>
        </w:rPr>
        <w:t>251.</w:t>
      </w:r>
    </w:p>
    <w:p w14:paraId="5548DB5E" w14:textId="2AA27EE7" w:rsidR="00621121" w:rsidRPr="008F0FC4" w:rsidRDefault="00621121" w:rsidP="00F96B91">
      <w:pPr>
        <w:tabs>
          <w:tab w:val="left" w:pos="709"/>
        </w:tabs>
        <w:suppressAutoHyphens/>
        <w:spacing w:after="0" w:line="480" w:lineRule="auto"/>
        <w:jc w:val="both"/>
        <w:rPr>
          <w:rFonts w:ascii="Times New Roman" w:eastAsia="Times New Roman" w:hAnsi="Times New Roman" w:cs="Times New Roman"/>
          <w:sz w:val="24"/>
          <w:szCs w:val="24"/>
          <w:lang w:val="en-US" w:eastAsia="zh-CN"/>
        </w:rPr>
      </w:pPr>
      <w:r w:rsidRPr="008F0FC4">
        <w:rPr>
          <w:rFonts w:ascii="Times New Roman" w:eastAsia="Times New Roman" w:hAnsi="Times New Roman" w:cs="Times New Roman"/>
          <w:sz w:val="24"/>
          <w:szCs w:val="24"/>
          <w:lang w:val="en-US" w:eastAsia="zh-CN"/>
        </w:rPr>
        <w:t>[</w:t>
      </w:r>
      <w:r w:rsidR="007372C7" w:rsidRPr="008F0FC4">
        <w:rPr>
          <w:rFonts w:ascii="Times New Roman" w:eastAsia="Times New Roman" w:hAnsi="Times New Roman" w:cs="Times New Roman"/>
          <w:sz w:val="24"/>
          <w:szCs w:val="24"/>
          <w:lang w:val="en-US" w:eastAsia="zh-CN"/>
        </w:rPr>
        <w:t>50</w:t>
      </w:r>
      <w:r w:rsidRPr="008F0FC4">
        <w:rPr>
          <w:rFonts w:ascii="Times New Roman" w:eastAsia="Times New Roman" w:hAnsi="Times New Roman" w:cs="Times New Roman"/>
          <w:sz w:val="24"/>
          <w:szCs w:val="24"/>
          <w:lang w:val="en-US" w:eastAsia="zh-CN"/>
        </w:rPr>
        <w:t>]</w:t>
      </w:r>
      <w:r w:rsidR="00F96B91" w:rsidRPr="008F0FC4">
        <w:rPr>
          <w:rFonts w:ascii="Times New Roman" w:eastAsia="Times New Roman" w:hAnsi="Times New Roman" w:cs="Times New Roman"/>
          <w:sz w:val="24"/>
          <w:szCs w:val="24"/>
          <w:lang w:val="en-US" w:eastAsia="zh-CN"/>
        </w:rPr>
        <w:tab/>
      </w:r>
      <w:hyperlink r:id="rId29" w:anchor="!" w:history="1">
        <w:r w:rsidRPr="008F0FC4">
          <w:rPr>
            <w:rFonts w:ascii="Times New Roman" w:eastAsia="Times New Roman" w:hAnsi="Times New Roman" w:cs="Times New Roman"/>
            <w:sz w:val="24"/>
            <w:szCs w:val="24"/>
            <w:lang w:val="en-US"/>
          </w:rPr>
          <w:t>A. Feuerstein</w:t>
        </w:r>
        <w:bookmarkStart w:id="1" w:name="baep-author-id22"/>
      </w:hyperlink>
      <w:r w:rsidRPr="008F0FC4">
        <w:rPr>
          <w:rFonts w:ascii="Times New Roman" w:eastAsia="Times New Roman" w:hAnsi="Times New Roman" w:cs="Times New Roman"/>
          <w:sz w:val="24"/>
          <w:szCs w:val="24"/>
          <w:lang w:val="en-US" w:eastAsia="zh-CN"/>
        </w:rPr>
        <w:t xml:space="preserve">, </w:t>
      </w:r>
      <w:hyperlink r:id="rId30" w:anchor="!" w:history="1">
        <w:r w:rsidRPr="008F0FC4">
          <w:rPr>
            <w:rFonts w:ascii="Times New Roman" w:eastAsia="Times New Roman" w:hAnsi="Times New Roman" w:cs="Times New Roman"/>
            <w:sz w:val="24"/>
            <w:szCs w:val="24"/>
            <w:lang w:val="en-US"/>
          </w:rPr>
          <w:t>A. Kleyman</w:t>
        </w:r>
        <w:bookmarkEnd w:id="1"/>
      </w:hyperlink>
      <w:r w:rsidRPr="008F0FC4">
        <w:rPr>
          <w:rFonts w:ascii="Times New Roman" w:eastAsia="Times New Roman" w:hAnsi="Times New Roman" w:cs="Times New Roman"/>
          <w:sz w:val="24"/>
          <w:szCs w:val="24"/>
          <w:lang w:val="en-US" w:eastAsia="zh-CN"/>
        </w:rPr>
        <w:t xml:space="preserve">, </w:t>
      </w:r>
      <w:r w:rsidRPr="008F0FC4">
        <w:rPr>
          <w:rFonts w:ascii="Times New Roman" w:eastAsia="Times New Roman" w:hAnsi="Times New Roman" w:cs="Times New Roman"/>
          <w:i/>
          <w:sz w:val="24"/>
          <w:szCs w:val="24"/>
          <w:lang w:val="en-US" w:eastAsia="zh-CN"/>
        </w:rPr>
        <w:t>Surf. Coat. Technol.</w:t>
      </w:r>
      <w:hyperlink r:id="rId31" w:history="1">
        <w:r w:rsidRPr="008F0FC4">
          <w:rPr>
            <w:rFonts w:ascii="Times New Roman" w:eastAsia="Times New Roman" w:hAnsi="Times New Roman" w:cs="Times New Roman"/>
            <w:sz w:val="24"/>
            <w:szCs w:val="24"/>
            <w:lang w:val="en-US"/>
          </w:rPr>
          <w:t xml:space="preserve"> </w:t>
        </w:r>
        <w:r w:rsidR="008F0FC4" w:rsidRPr="008F0FC4">
          <w:rPr>
            <w:rFonts w:ascii="Times New Roman" w:eastAsia="Times New Roman" w:hAnsi="Times New Roman" w:cs="Times New Roman"/>
            <w:b/>
            <w:sz w:val="24"/>
            <w:szCs w:val="24"/>
            <w:lang w:val="en-US"/>
          </w:rPr>
          <w:t>2009</w:t>
        </w:r>
        <w:r w:rsidR="008F0FC4" w:rsidRPr="008F0FC4">
          <w:rPr>
            <w:rFonts w:ascii="Times New Roman" w:eastAsia="Times New Roman" w:hAnsi="Times New Roman" w:cs="Times New Roman"/>
            <w:sz w:val="24"/>
            <w:szCs w:val="24"/>
            <w:lang w:val="en-US"/>
          </w:rPr>
          <w:t xml:space="preserve">, </w:t>
        </w:r>
        <w:r w:rsidRPr="008F0FC4">
          <w:rPr>
            <w:rFonts w:ascii="Times New Roman" w:eastAsia="Times New Roman" w:hAnsi="Times New Roman" w:cs="Times New Roman"/>
            <w:i/>
            <w:sz w:val="24"/>
            <w:szCs w:val="24"/>
            <w:lang w:val="en-US"/>
          </w:rPr>
          <w:t>204</w:t>
        </w:r>
      </w:hyperlink>
      <w:r w:rsidR="008F0FC4">
        <w:rPr>
          <w:rFonts w:ascii="Times New Roman" w:eastAsia="Times New Roman" w:hAnsi="Times New Roman" w:cs="Times New Roman"/>
          <w:sz w:val="24"/>
          <w:szCs w:val="24"/>
          <w:lang w:val="en-US"/>
        </w:rPr>
        <w:t>,</w:t>
      </w:r>
      <w:r w:rsidRPr="008F0FC4">
        <w:rPr>
          <w:rFonts w:ascii="Times New Roman" w:eastAsia="Times New Roman" w:hAnsi="Times New Roman" w:cs="Times New Roman"/>
          <w:sz w:val="24"/>
          <w:szCs w:val="24"/>
          <w:lang w:val="en-US" w:eastAsia="zh-CN"/>
        </w:rPr>
        <w:t xml:space="preserve"> 1092.</w:t>
      </w:r>
    </w:p>
    <w:p w14:paraId="67147791" w14:textId="764DB7AD" w:rsidR="00621121" w:rsidRPr="00F96B91" w:rsidRDefault="00621121" w:rsidP="00F96B91">
      <w:pPr>
        <w:shd w:val="clear" w:color="auto" w:fill="FFFFFF"/>
        <w:tabs>
          <w:tab w:val="left" w:pos="709"/>
        </w:tabs>
        <w:suppressAutoHyphens/>
        <w:spacing w:after="0" w:line="480" w:lineRule="auto"/>
        <w:ind w:right="540"/>
        <w:jc w:val="both"/>
        <w:rPr>
          <w:rFonts w:ascii="Times New Roman" w:eastAsia="Times New Roman" w:hAnsi="Times New Roman" w:cs="Times New Roman"/>
          <w:sz w:val="24"/>
          <w:szCs w:val="24"/>
          <w:lang w:val="en-US" w:eastAsia="zh-CN"/>
        </w:rPr>
      </w:pPr>
      <w:r w:rsidRPr="00F96B91">
        <w:rPr>
          <w:rFonts w:ascii="Times New Roman" w:eastAsia="Times New Roman" w:hAnsi="Times New Roman" w:cs="Times New Roman"/>
          <w:sz w:val="24"/>
          <w:szCs w:val="24"/>
          <w:lang w:val="en-US" w:eastAsia="zh-CN"/>
        </w:rPr>
        <w:t>[</w:t>
      </w:r>
      <w:r w:rsidR="007372C7" w:rsidRPr="00F96B91">
        <w:rPr>
          <w:rFonts w:ascii="Times New Roman" w:eastAsia="Times New Roman" w:hAnsi="Times New Roman" w:cs="Times New Roman"/>
          <w:sz w:val="24"/>
          <w:szCs w:val="24"/>
          <w:lang w:val="en-US" w:eastAsia="zh-CN"/>
        </w:rPr>
        <w:t>51</w:t>
      </w:r>
      <w:r w:rsidRPr="00F96B91">
        <w:rPr>
          <w:rFonts w:ascii="Times New Roman" w:eastAsia="Times New Roman" w:hAnsi="Times New Roman" w:cs="Times New Roman"/>
          <w:sz w:val="24"/>
          <w:szCs w:val="24"/>
          <w:lang w:val="en-US" w:eastAsia="zh-CN"/>
        </w:rPr>
        <w:t>]</w:t>
      </w:r>
      <w:r w:rsidR="00F96B91">
        <w:rPr>
          <w:rFonts w:ascii="Times New Roman" w:eastAsia="Times New Roman" w:hAnsi="Times New Roman" w:cs="Times New Roman"/>
          <w:sz w:val="24"/>
          <w:szCs w:val="24"/>
          <w:lang w:val="en-US" w:eastAsia="zh-CN"/>
        </w:rPr>
        <w:tab/>
      </w:r>
      <w:r w:rsidRPr="00F96B91">
        <w:rPr>
          <w:rFonts w:ascii="Times New Roman" w:eastAsia="Times New Roman" w:hAnsi="Times New Roman" w:cs="Times New Roman"/>
          <w:sz w:val="24"/>
          <w:szCs w:val="24"/>
          <w:lang w:val="en-US" w:eastAsia="zh-CN"/>
        </w:rPr>
        <w:t>P. Wieciński, J. Smolik, H. Garbacz, K.</w:t>
      </w:r>
      <w:r w:rsidR="008F0FC4">
        <w:rPr>
          <w:rFonts w:ascii="Times New Roman" w:eastAsia="Times New Roman" w:hAnsi="Times New Roman" w:cs="Times New Roman"/>
          <w:sz w:val="24"/>
          <w:szCs w:val="24"/>
          <w:lang w:val="en-US" w:eastAsia="zh-CN"/>
        </w:rPr>
        <w:t xml:space="preserve"> </w:t>
      </w:r>
      <w:r w:rsidRPr="00F96B91">
        <w:rPr>
          <w:rFonts w:ascii="Times New Roman" w:eastAsia="Times New Roman" w:hAnsi="Times New Roman" w:cs="Times New Roman"/>
          <w:sz w:val="24"/>
          <w:szCs w:val="24"/>
          <w:lang w:val="en-US" w:eastAsia="zh-CN"/>
        </w:rPr>
        <w:t xml:space="preserve">J. Kurzydłowski, </w:t>
      </w:r>
      <w:r w:rsidRPr="008F0FC4">
        <w:rPr>
          <w:rFonts w:ascii="Times New Roman" w:eastAsia="Times New Roman" w:hAnsi="Times New Roman" w:cs="Times New Roman"/>
          <w:i/>
          <w:sz w:val="24"/>
          <w:szCs w:val="24"/>
          <w:lang w:val="en-US" w:eastAsia="zh-CN"/>
        </w:rPr>
        <w:t>Vacuum</w:t>
      </w:r>
      <w:r w:rsidRPr="00F96B91">
        <w:rPr>
          <w:rFonts w:ascii="Times New Roman" w:eastAsia="Times New Roman" w:hAnsi="Times New Roman" w:cs="Times New Roman"/>
          <w:sz w:val="24"/>
          <w:szCs w:val="24"/>
          <w:lang w:val="en-US" w:eastAsia="zh-CN"/>
        </w:rPr>
        <w:t xml:space="preserve"> </w:t>
      </w:r>
      <w:r w:rsidR="008F0FC4" w:rsidRPr="008F0FC4">
        <w:rPr>
          <w:rFonts w:ascii="Times New Roman" w:eastAsia="Times New Roman" w:hAnsi="Times New Roman" w:cs="Times New Roman"/>
          <w:b/>
          <w:sz w:val="24"/>
          <w:szCs w:val="24"/>
          <w:lang w:val="en-US" w:eastAsia="zh-CN"/>
        </w:rPr>
        <w:t>2014</w:t>
      </w:r>
      <w:r w:rsidR="008F0FC4">
        <w:rPr>
          <w:rFonts w:ascii="Times New Roman" w:eastAsia="Times New Roman" w:hAnsi="Times New Roman" w:cs="Times New Roman"/>
          <w:sz w:val="24"/>
          <w:szCs w:val="24"/>
          <w:lang w:val="en-US" w:eastAsia="zh-CN"/>
        </w:rPr>
        <w:t xml:space="preserve">, </w:t>
      </w:r>
      <w:r w:rsidRPr="008F0FC4">
        <w:rPr>
          <w:rFonts w:ascii="Times New Roman" w:eastAsia="Times New Roman" w:hAnsi="Times New Roman" w:cs="Times New Roman"/>
          <w:i/>
          <w:sz w:val="24"/>
          <w:szCs w:val="24"/>
          <w:lang w:val="en-US" w:eastAsia="zh-CN"/>
        </w:rPr>
        <w:t>107</w:t>
      </w:r>
      <w:r w:rsidR="008F0FC4">
        <w:rPr>
          <w:rFonts w:ascii="Times New Roman" w:eastAsia="Times New Roman" w:hAnsi="Times New Roman" w:cs="Times New Roman"/>
          <w:sz w:val="24"/>
          <w:szCs w:val="24"/>
          <w:lang w:val="en-US" w:eastAsia="zh-CN"/>
        </w:rPr>
        <w:t>,</w:t>
      </w:r>
      <w:r w:rsidRPr="00F96B91">
        <w:rPr>
          <w:rFonts w:ascii="Times New Roman" w:eastAsia="Times New Roman" w:hAnsi="Times New Roman" w:cs="Times New Roman"/>
          <w:sz w:val="24"/>
          <w:szCs w:val="24"/>
          <w:lang w:val="en-US" w:eastAsia="zh-CN"/>
        </w:rPr>
        <w:t xml:space="preserve"> </w:t>
      </w:r>
      <w:r w:rsidR="008F0FC4">
        <w:rPr>
          <w:rFonts w:ascii="Times New Roman" w:eastAsia="Times New Roman" w:hAnsi="Times New Roman" w:cs="Times New Roman"/>
          <w:sz w:val="24"/>
          <w:szCs w:val="24"/>
          <w:lang w:val="en-US" w:eastAsia="zh-CN"/>
        </w:rPr>
        <w:t>277</w:t>
      </w:r>
      <w:r w:rsidRPr="00F96B91">
        <w:rPr>
          <w:rFonts w:ascii="Times New Roman" w:eastAsia="Times New Roman" w:hAnsi="Times New Roman" w:cs="Times New Roman"/>
          <w:sz w:val="24"/>
          <w:szCs w:val="24"/>
          <w:lang w:val="en-US" w:eastAsia="zh-CN"/>
        </w:rPr>
        <w:t>.</w:t>
      </w:r>
    </w:p>
    <w:p w14:paraId="173BEE63" w14:textId="410D9D81" w:rsidR="00621121" w:rsidRPr="00F96B91" w:rsidRDefault="00621121" w:rsidP="00F96B91">
      <w:pPr>
        <w:shd w:val="clear" w:color="auto" w:fill="FFFFFF"/>
        <w:tabs>
          <w:tab w:val="left" w:pos="709"/>
        </w:tabs>
        <w:suppressAutoHyphens/>
        <w:spacing w:after="0" w:line="480" w:lineRule="auto"/>
        <w:ind w:right="540"/>
        <w:jc w:val="both"/>
        <w:rPr>
          <w:rFonts w:ascii="Times New Roman" w:eastAsia="Times New Roman" w:hAnsi="Times New Roman" w:cs="Times New Roman"/>
          <w:sz w:val="24"/>
          <w:szCs w:val="24"/>
          <w:lang w:val="en-US" w:eastAsia="zh-CN"/>
        </w:rPr>
      </w:pPr>
      <w:r w:rsidRPr="00F96B91">
        <w:rPr>
          <w:rFonts w:ascii="Times New Roman" w:eastAsia="Times New Roman" w:hAnsi="Times New Roman" w:cs="Times New Roman"/>
          <w:sz w:val="24"/>
          <w:szCs w:val="24"/>
          <w:lang w:val="en-US" w:eastAsia="zh-CN"/>
        </w:rPr>
        <w:t>[5</w:t>
      </w:r>
      <w:r w:rsidR="007372C7" w:rsidRPr="00F96B91">
        <w:rPr>
          <w:rFonts w:ascii="Times New Roman" w:eastAsia="Times New Roman" w:hAnsi="Times New Roman" w:cs="Times New Roman"/>
          <w:sz w:val="24"/>
          <w:szCs w:val="24"/>
          <w:lang w:val="en-US" w:eastAsia="zh-CN"/>
        </w:rPr>
        <w:t>2</w:t>
      </w:r>
      <w:r w:rsidRPr="00F96B91">
        <w:rPr>
          <w:rFonts w:ascii="Times New Roman" w:eastAsia="Times New Roman" w:hAnsi="Times New Roman" w:cs="Times New Roman"/>
          <w:sz w:val="24"/>
          <w:szCs w:val="24"/>
          <w:lang w:val="en-US" w:eastAsia="zh-CN"/>
        </w:rPr>
        <w:t>]</w:t>
      </w:r>
      <w:r w:rsidR="00F96B91">
        <w:rPr>
          <w:rFonts w:ascii="Times New Roman" w:eastAsia="Times New Roman" w:hAnsi="Times New Roman" w:cs="Times New Roman"/>
          <w:sz w:val="24"/>
          <w:szCs w:val="24"/>
          <w:lang w:val="en-US" w:eastAsia="zh-CN"/>
        </w:rPr>
        <w:tab/>
      </w:r>
      <w:r w:rsidRPr="00F96B91">
        <w:rPr>
          <w:rFonts w:ascii="Times New Roman" w:eastAsia="Times New Roman" w:hAnsi="Times New Roman" w:cs="Times New Roman"/>
          <w:sz w:val="24"/>
          <w:szCs w:val="24"/>
          <w:lang w:val="en-US" w:eastAsia="zh-CN"/>
        </w:rPr>
        <w:t xml:space="preserve">J. Deng, F. Wu, Y. Lian, Y. Xing, S. Li, </w:t>
      </w:r>
      <w:r w:rsidR="008F0FC4" w:rsidRPr="008F0FC4">
        <w:rPr>
          <w:rFonts w:ascii="Times New Roman" w:eastAsia="Times New Roman" w:hAnsi="Times New Roman" w:cs="Times New Roman"/>
          <w:i/>
          <w:sz w:val="24"/>
          <w:szCs w:val="24"/>
          <w:lang w:val="en-US" w:eastAsia="zh-CN"/>
        </w:rPr>
        <w:t>Int. J. Refract. Hard. Met.</w:t>
      </w:r>
      <w:r w:rsidR="008F0FC4">
        <w:rPr>
          <w:rFonts w:ascii="Times New Roman" w:eastAsia="Times New Roman" w:hAnsi="Times New Roman" w:cs="Times New Roman"/>
          <w:i/>
          <w:sz w:val="24"/>
          <w:szCs w:val="24"/>
          <w:lang w:val="en-US" w:eastAsia="zh-CN"/>
        </w:rPr>
        <w:t xml:space="preserve"> </w:t>
      </w:r>
      <w:r w:rsidR="008F0FC4" w:rsidRPr="008F0FC4">
        <w:rPr>
          <w:rFonts w:ascii="Times New Roman" w:eastAsia="Times New Roman" w:hAnsi="Times New Roman" w:cs="Times New Roman"/>
          <w:b/>
          <w:sz w:val="24"/>
          <w:szCs w:val="24"/>
          <w:lang w:val="en-US" w:eastAsia="zh-CN"/>
        </w:rPr>
        <w:t>2012</w:t>
      </w:r>
      <w:r w:rsidR="008F0FC4">
        <w:rPr>
          <w:rFonts w:ascii="Times New Roman" w:eastAsia="Times New Roman" w:hAnsi="Times New Roman" w:cs="Times New Roman"/>
          <w:sz w:val="24"/>
          <w:szCs w:val="24"/>
          <w:lang w:val="en-US" w:eastAsia="zh-CN"/>
        </w:rPr>
        <w:t xml:space="preserve">, </w:t>
      </w:r>
      <w:r w:rsidRPr="008F0FC4">
        <w:rPr>
          <w:rFonts w:ascii="Times New Roman" w:eastAsia="Times New Roman" w:hAnsi="Times New Roman" w:cs="Times New Roman"/>
          <w:i/>
          <w:sz w:val="24"/>
          <w:szCs w:val="24"/>
          <w:lang w:val="en-US" w:eastAsia="zh-CN"/>
        </w:rPr>
        <w:t>35</w:t>
      </w:r>
      <w:r w:rsidR="008F0FC4">
        <w:rPr>
          <w:rFonts w:ascii="Times New Roman" w:eastAsia="Times New Roman" w:hAnsi="Times New Roman" w:cs="Times New Roman"/>
          <w:sz w:val="24"/>
          <w:szCs w:val="24"/>
          <w:lang w:val="en-US" w:eastAsia="zh-CN"/>
        </w:rPr>
        <w:t xml:space="preserve">, </w:t>
      </w:r>
      <w:r w:rsidRPr="00F96B91">
        <w:rPr>
          <w:rFonts w:ascii="Times New Roman" w:eastAsia="Times New Roman" w:hAnsi="Times New Roman" w:cs="Times New Roman"/>
          <w:sz w:val="24"/>
          <w:szCs w:val="24"/>
          <w:lang w:val="en-US" w:eastAsia="zh-CN"/>
        </w:rPr>
        <w:t>10.</w:t>
      </w:r>
    </w:p>
    <w:p w14:paraId="71351757" w14:textId="779A471D" w:rsidR="00621121" w:rsidRPr="00F96B91" w:rsidRDefault="00621121" w:rsidP="00F96B91">
      <w:pPr>
        <w:tabs>
          <w:tab w:val="left" w:pos="709"/>
        </w:tabs>
        <w:spacing w:after="0" w:line="480" w:lineRule="auto"/>
        <w:ind w:right="3"/>
        <w:jc w:val="both"/>
        <w:rPr>
          <w:rFonts w:ascii="Times New Roman" w:eastAsia="Calibri" w:hAnsi="Times New Roman" w:cs="Times New Roman"/>
          <w:sz w:val="24"/>
          <w:szCs w:val="24"/>
          <w:lang w:val="en-US" w:eastAsia="ru-RU"/>
        </w:rPr>
      </w:pPr>
      <w:r w:rsidRPr="00F96B91">
        <w:rPr>
          <w:rFonts w:ascii="Times New Roman" w:eastAsia="Calibri" w:hAnsi="Times New Roman" w:cs="Times New Roman"/>
          <w:sz w:val="24"/>
          <w:szCs w:val="24"/>
          <w:lang w:val="en-US" w:eastAsia="ru-RU"/>
        </w:rPr>
        <w:t>[5</w:t>
      </w:r>
      <w:r w:rsidR="007372C7" w:rsidRPr="00F96B91">
        <w:rPr>
          <w:rFonts w:ascii="Times New Roman" w:eastAsia="Calibri" w:hAnsi="Times New Roman" w:cs="Times New Roman"/>
          <w:sz w:val="24"/>
          <w:szCs w:val="24"/>
          <w:lang w:val="en-US" w:eastAsia="ru-RU"/>
        </w:rPr>
        <w:t>3</w:t>
      </w:r>
      <w:r w:rsidRPr="00F96B91">
        <w:rPr>
          <w:rFonts w:ascii="Times New Roman" w:eastAsia="Calibri" w:hAnsi="Times New Roman" w:cs="Times New Roman"/>
          <w:sz w:val="24"/>
          <w:szCs w:val="24"/>
          <w:lang w:val="en-US" w:eastAsia="ru-RU"/>
        </w:rPr>
        <w:t>]</w:t>
      </w:r>
      <w:r w:rsidR="00F96B91">
        <w:rPr>
          <w:rFonts w:ascii="Times New Roman" w:eastAsia="Calibri" w:hAnsi="Times New Roman" w:cs="Times New Roman"/>
          <w:sz w:val="24"/>
          <w:szCs w:val="24"/>
          <w:lang w:val="en-US" w:eastAsia="ru-RU"/>
        </w:rPr>
        <w:tab/>
      </w:r>
      <w:r w:rsidRPr="00F96B91">
        <w:rPr>
          <w:rFonts w:ascii="Times New Roman" w:hAnsi="Times New Roman" w:cs="Times New Roman"/>
          <w:sz w:val="24"/>
          <w:szCs w:val="24"/>
          <w:lang w:val="en-US"/>
        </w:rPr>
        <w:t>K. S. Selivanov, A.</w:t>
      </w:r>
      <w:r w:rsidR="008F0FC4">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M. Smyslov, </w:t>
      </w:r>
      <w:r w:rsidR="008F0FC4">
        <w:rPr>
          <w:rFonts w:ascii="Times New Roman" w:hAnsi="Times New Roman" w:cs="Times New Roman"/>
          <w:sz w:val="24"/>
          <w:szCs w:val="24"/>
          <w:lang w:val="en-US"/>
        </w:rPr>
        <w:t xml:space="preserve">Y. M. Dyblenko, I. P. Semenova, </w:t>
      </w:r>
      <w:r w:rsidRPr="008F0FC4">
        <w:rPr>
          <w:rFonts w:ascii="Times New Roman" w:hAnsi="Times New Roman" w:cs="Times New Roman"/>
          <w:i/>
          <w:sz w:val="24"/>
          <w:szCs w:val="24"/>
          <w:lang w:val="en-US"/>
        </w:rPr>
        <w:t>Wear</w:t>
      </w:r>
      <w:r w:rsidRPr="00F96B91">
        <w:rPr>
          <w:rFonts w:ascii="Times New Roman" w:hAnsi="Times New Roman" w:cs="Times New Roman"/>
          <w:sz w:val="24"/>
          <w:szCs w:val="24"/>
          <w:lang w:val="en-US"/>
        </w:rPr>
        <w:t xml:space="preserve"> </w:t>
      </w:r>
      <w:r w:rsidR="008F0FC4" w:rsidRPr="008F0FC4">
        <w:rPr>
          <w:rFonts w:ascii="Times New Roman" w:hAnsi="Times New Roman" w:cs="Times New Roman"/>
          <w:b/>
          <w:sz w:val="24"/>
          <w:szCs w:val="24"/>
          <w:lang w:val="en-US"/>
        </w:rPr>
        <w:t>2019</w:t>
      </w:r>
      <w:r w:rsidR="008F0FC4">
        <w:rPr>
          <w:rFonts w:ascii="Times New Roman" w:hAnsi="Times New Roman" w:cs="Times New Roman"/>
          <w:sz w:val="24"/>
          <w:szCs w:val="24"/>
          <w:lang w:val="en-US"/>
        </w:rPr>
        <w:t xml:space="preserve">, </w:t>
      </w:r>
      <w:r w:rsidRPr="008F0FC4">
        <w:rPr>
          <w:rFonts w:ascii="Times New Roman" w:hAnsi="Times New Roman" w:cs="Times New Roman"/>
          <w:i/>
          <w:sz w:val="24"/>
          <w:szCs w:val="24"/>
          <w:lang w:val="en-US"/>
        </w:rPr>
        <w:t>418–419</w:t>
      </w:r>
      <w:r w:rsidR="008F0FC4">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160</w:t>
      </w:r>
      <w:r w:rsidR="008F0FC4">
        <w:rPr>
          <w:rFonts w:ascii="Times New Roman" w:hAnsi="Times New Roman" w:cs="Times New Roman"/>
          <w:sz w:val="24"/>
          <w:szCs w:val="24"/>
          <w:lang w:val="en-US"/>
        </w:rPr>
        <w:t>.</w:t>
      </w:r>
    </w:p>
    <w:p w14:paraId="1CCD5A78" w14:textId="22A9024E" w:rsidR="00621121" w:rsidRPr="00F96B91" w:rsidRDefault="00621121" w:rsidP="00F96B91">
      <w:pPr>
        <w:tabs>
          <w:tab w:val="left" w:pos="709"/>
        </w:tabs>
        <w:spacing w:after="0" w:line="480" w:lineRule="auto"/>
        <w:ind w:right="3"/>
        <w:jc w:val="both"/>
        <w:rPr>
          <w:rFonts w:ascii="Times New Roman" w:eastAsia="Calibri" w:hAnsi="Times New Roman" w:cs="Times New Roman"/>
          <w:sz w:val="24"/>
          <w:szCs w:val="24"/>
          <w:lang w:val="en-US" w:eastAsia="ru-RU"/>
        </w:rPr>
      </w:pPr>
      <w:r w:rsidRPr="00F96B91">
        <w:rPr>
          <w:rFonts w:ascii="Times New Roman" w:eastAsia="Calibri" w:hAnsi="Times New Roman" w:cs="Times New Roman"/>
          <w:sz w:val="24"/>
          <w:szCs w:val="24"/>
          <w:lang w:val="en-US" w:eastAsia="ru-RU"/>
        </w:rPr>
        <w:t>[5</w:t>
      </w:r>
      <w:r w:rsidR="007372C7" w:rsidRPr="00F96B91">
        <w:rPr>
          <w:rFonts w:ascii="Times New Roman" w:eastAsia="Calibri" w:hAnsi="Times New Roman" w:cs="Times New Roman"/>
          <w:sz w:val="24"/>
          <w:szCs w:val="24"/>
          <w:lang w:val="en-US" w:eastAsia="ru-RU"/>
        </w:rPr>
        <w:t>4</w:t>
      </w:r>
      <w:r w:rsidRPr="00F96B91">
        <w:rPr>
          <w:rFonts w:ascii="Times New Roman" w:eastAsia="Calibri" w:hAnsi="Times New Roman" w:cs="Times New Roman"/>
          <w:sz w:val="24"/>
          <w:szCs w:val="24"/>
          <w:lang w:val="en-US" w:eastAsia="ru-RU"/>
        </w:rPr>
        <w:t>]</w:t>
      </w:r>
      <w:r w:rsidR="00F96B91">
        <w:rPr>
          <w:rFonts w:ascii="Times New Roman" w:eastAsia="Calibri" w:hAnsi="Times New Roman" w:cs="Times New Roman"/>
          <w:sz w:val="24"/>
          <w:szCs w:val="24"/>
          <w:lang w:val="en-US" w:eastAsia="ru-RU"/>
        </w:rPr>
        <w:tab/>
      </w:r>
      <w:r w:rsidRPr="00F96B91">
        <w:rPr>
          <w:rFonts w:ascii="Times New Roman" w:eastAsia="Calibri" w:hAnsi="Times New Roman" w:cs="Times New Roman"/>
          <w:sz w:val="24"/>
          <w:szCs w:val="24"/>
          <w:lang w:val="en-US" w:eastAsia="ru-RU"/>
        </w:rPr>
        <w:t xml:space="preserve">P. C. Yashar, W. D. Sproul, </w:t>
      </w:r>
      <w:r w:rsidRPr="005A4BAF">
        <w:rPr>
          <w:rFonts w:ascii="Times New Roman" w:eastAsia="Calibri" w:hAnsi="Times New Roman" w:cs="Times New Roman"/>
          <w:i/>
          <w:sz w:val="24"/>
          <w:szCs w:val="24"/>
          <w:lang w:val="en-US" w:eastAsia="ru-RU"/>
        </w:rPr>
        <w:t>Vacuum</w:t>
      </w:r>
      <w:r w:rsidRPr="00F96B91">
        <w:rPr>
          <w:rFonts w:ascii="Times New Roman" w:eastAsia="Calibri" w:hAnsi="Times New Roman" w:cs="Times New Roman"/>
          <w:sz w:val="24"/>
          <w:szCs w:val="24"/>
          <w:lang w:val="en-US" w:eastAsia="ru-RU"/>
        </w:rPr>
        <w:t xml:space="preserve"> </w:t>
      </w:r>
      <w:r w:rsidR="005A4BAF" w:rsidRPr="005A4BAF">
        <w:rPr>
          <w:rFonts w:ascii="Times New Roman" w:eastAsia="Calibri" w:hAnsi="Times New Roman" w:cs="Times New Roman"/>
          <w:b/>
          <w:sz w:val="24"/>
          <w:szCs w:val="24"/>
          <w:lang w:val="en-US" w:eastAsia="ru-RU"/>
        </w:rPr>
        <w:t>1999</w:t>
      </w:r>
      <w:r w:rsidR="005A4BAF">
        <w:rPr>
          <w:rFonts w:ascii="Times New Roman" w:eastAsia="Calibri" w:hAnsi="Times New Roman" w:cs="Times New Roman"/>
          <w:sz w:val="24"/>
          <w:szCs w:val="24"/>
          <w:lang w:val="en-US" w:eastAsia="ru-RU"/>
        </w:rPr>
        <w:t xml:space="preserve">, </w:t>
      </w:r>
      <w:r w:rsidRPr="005A4BAF">
        <w:rPr>
          <w:rFonts w:ascii="Times New Roman" w:eastAsia="Calibri" w:hAnsi="Times New Roman" w:cs="Times New Roman"/>
          <w:i/>
          <w:sz w:val="24"/>
          <w:szCs w:val="24"/>
          <w:lang w:val="en-US" w:eastAsia="ru-RU"/>
        </w:rPr>
        <w:t>55</w:t>
      </w:r>
      <w:r w:rsidR="005A4BAF">
        <w:rPr>
          <w:rFonts w:ascii="Times New Roman" w:eastAsia="Calibri" w:hAnsi="Times New Roman" w:cs="Times New Roman"/>
          <w:sz w:val="24"/>
          <w:szCs w:val="24"/>
          <w:lang w:val="en-US" w:eastAsia="ru-RU"/>
        </w:rPr>
        <w:t>, 179</w:t>
      </w:r>
      <w:r w:rsidRPr="00F96B91">
        <w:rPr>
          <w:rFonts w:ascii="Times New Roman" w:eastAsia="Calibri" w:hAnsi="Times New Roman" w:cs="Times New Roman"/>
          <w:sz w:val="24"/>
          <w:szCs w:val="24"/>
          <w:lang w:val="en-US" w:eastAsia="ru-RU"/>
        </w:rPr>
        <w:t>.</w:t>
      </w:r>
    </w:p>
    <w:p w14:paraId="6604515C" w14:textId="75FC9FB8" w:rsidR="00621121" w:rsidRPr="00F96B91" w:rsidRDefault="00621121" w:rsidP="00F96B91">
      <w:pPr>
        <w:tabs>
          <w:tab w:val="left" w:pos="709"/>
        </w:tabs>
        <w:spacing w:after="0" w:line="480" w:lineRule="auto"/>
        <w:ind w:right="3"/>
        <w:jc w:val="both"/>
        <w:rPr>
          <w:rFonts w:ascii="Times New Roman" w:eastAsia="Calibri" w:hAnsi="Times New Roman" w:cs="Times New Roman"/>
          <w:sz w:val="24"/>
          <w:szCs w:val="24"/>
          <w:lang w:val="en-US" w:eastAsia="ru-RU"/>
        </w:rPr>
      </w:pPr>
      <w:r w:rsidRPr="00F96B91">
        <w:rPr>
          <w:rFonts w:ascii="Times New Roman" w:eastAsia="Calibri" w:hAnsi="Times New Roman" w:cs="Times New Roman"/>
          <w:sz w:val="24"/>
          <w:szCs w:val="24"/>
          <w:lang w:val="en-US" w:eastAsia="ru-RU"/>
        </w:rPr>
        <w:t>[5</w:t>
      </w:r>
      <w:r w:rsidR="007372C7" w:rsidRPr="00F96B91">
        <w:rPr>
          <w:rFonts w:ascii="Times New Roman" w:eastAsia="Calibri" w:hAnsi="Times New Roman" w:cs="Times New Roman"/>
          <w:sz w:val="24"/>
          <w:szCs w:val="24"/>
          <w:lang w:val="en-US" w:eastAsia="ru-RU"/>
        </w:rPr>
        <w:t>5</w:t>
      </w:r>
      <w:r w:rsidRPr="00F96B91">
        <w:rPr>
          <w:rFonts w:ascii="Times New Roman" w:eastAsia="Calibri" w:hAnsi="Times New Roman" w:cs="Times New Roman"/>
          <w:sz w:val="24"/>
          <w:szCs w:val="24"/>
          <w:lang w:val="en-US" w:eastAsia="ru-RU"/>
        </w:rPr>
        <w:t>]</w:t>
      </w:r>
      <w:r w:rsidR="00F96B91">
        <w:rPr>
          <w:rFonts w:ascii="Times New Roman" w:eastAsia="Calibri" w:hAnsi="Times New Roman" w:cs="Times New Roman"/>
          <w:sz w:val="24"/>
          <w:szCs w:val="24"/>
          <w:lang w:val="en-US" w:eastAsia="ru-RU"/>
        </w:rPr>
        <w:tab/>
      </w:r>
      <w:r w:rsidRPr="00F96B91">
        <w:rPr>
          <w:rFonts w:ascii="Times New Roman" w:eastAsia="Calibri" w:hAnsi="Times New Roman" w:cs="Times New Roman"/>
          <w:sz w:val="24"/>
          <w:szCs w:val="24"/>
          <w:lang w:val="en-US" w:eastAsia="ru-RU"/>
        </w:rPr>
        <w:t>Y.</w:t>
      </w:r>
      <w:r w:rsidR="005A4BAF">
        <w:rPr>
          <w:rFonts w:ascii="Times New Roman" w:eastAsia="Calibri" w:hAnsi="Times New Roman" w:cs="Times New Roman"/>
          <w:sz w:val="24"/>
          <w:szCs w:val="24"/>
          <w:lang w:val="en-US" w:eastAsia="ru-RU"/>
        </w:rPr>
        <w:t xml:space="preserve"> </w:t>
      </w:r>
      <w:r w:rsidRPr="00F96B91">
        <w:rPr>
          <w:rFonts w:ascii="Times New Roman" w:eastAsia="Calibri" w:hAnsi="Times New Roman" w:cs="Times New Roman"/>
          <w:sz w:val="24"/>
          <w:szCs w:val="24"/>
          <w:lang w:val="en-US" w:eastAsia="ru-RU"/>
        </w:rPr>
        <w:t>H. Cheng,</w:t>
      </w:r>
      <w:r w:rsidR="005E7A12" w:rsidRPr="00F96B91">
        <w:rPr>
          <w:rFonts w:ascii="Times New Roman" w:eastAsia="Calibri" w:hAnsi="Times New Roman" w:cs="Times New Roman"/>
          <w:sz w:val="24"/>
          <w:szCs w:val="24"/>
          <w:lang w:val="en-US" w:eastAsia="ru-RU"/>
        </w:rPr>
        <w:t xml:space="preserve"> </w:t>
      </w:r>
      <w:r w:rsidRPr="00F96B91">
        <w:rPr>
          <w:rFonts w:ascii="Times New Roman" w:eastAsia="Calibri" w:hAnsi="Times New Roman" w:cs="Times New Roman"/>
          <w:sz w:val="24"/>
          <w:szCs w:val="24"/>
          <w:lang w:val="en-US" w:eastAsia="ru-RU"/>
        </w:rPr>
        <w:t>T. Browne, B. Heckerman, C. Bowman, V. Gorokhovsky, E.</w:t>
      </w:r>
      <w:r w:rsidR="005A4BAF">
        <w:rPr>
          <w:rFonts w:ascii="Times New Roman" w:eastAsia="Calibri" w:hAnsi="Times New Roman" w:cs="Times New Roman"/>
          <w:sz w:val="24"/>
          <w:szCs w:val="24"/>
          <w:lang w:val="en-US" w:eastAsia="ru-RU"/>
        </w:rPr>
        <w:t xml:space="preserve"> </w:t>
      </w:r>
      <w:r w:rsidRPr="00F96B91">
        <w:rPr>
          <w:rFonts w:ascii="Times New Roman" w:eastAsia="Calibri" w:hAnsi="Times New Roman" w:cs="Times New Roman"/>
          <w:sz w:val="24"/>
          <w:szCs w:val="24"/>
          <w:lang w:val="en-US" w:eastAsia="ru-RU"/>
        </w:rPr>
        <w:t xml:space="preserve">I. Meletis, </w:t>
      </w:r>
      <w:r w:rsidRPr="005A4BAF">
        <w:rPr>
          <w:rFonts w:ascii="Times New Roman" w:eastAsia="Calibri" w:hAnsi="Times New Roman" w:cs="Times New Roman"/>
          <w:i/>
          <w:sz w:val="24"/>
          <w:szCs w:val="24"/>
          <w:lang w:val="en-US" w:eastAsia="ru-RU"/>
        </w:rPr>
        <w:t>Surf. Coat. Technol.</w:t>
      </w:r>
      <w:r w:rsidRPr="00F96B91">
        <w:rPr>
          <w:rFonts w:ascii="Times New Roman" w:eastAsia="Calibri" w:hAnsi="Times New Roman" w:cs="Times New Roman"/>
          <w:sz w:val="24"/>
          <w:szCs w:val="24"/>
          <w:lang w:val="en-US" w:eastAsia="ru-RU"/>
        </w:rPr>
        <w:t xml:space="preserve"> </w:t>
      </w:r>
      <w:r w:rsidR="005A4BAF" w:rsidRPr="005A4BAF">
        <w:rPr>
          <w:rFonts w:ascii="Times New Roman" w:eastAsia="Calibri" w:hAnsi="Times New Roman" w:cs="Times New Roman"/>
          <w:b/>
          <w:sz w:val="24"/>
          <w:szCs w:val="24"/>
          <w:lang w:val="en-US" w:eastAsia="ru-RU"/>
        </w:rPr>
        <w:t>2010</w:t>
      </w:r>
      <w:r w:rsidR="005A4BAF">
        <w:rPr>
          <w:rFonts w:ascii="Times New Roman" w:eastAsia="Calibri" w:hAnsi="Times New Roman" w:cs="Times New Roman"/>
          <w:sz w:val="24"/>
          <w:szCs w:val="24"/>
          <w:lang w:val="en-US" w:eastAsia="ru-RU"/>
        </w:rPr>
        <w:t xml:space="preserve">, </w:t>
      </w:r>
      <w:r w:rsidRPr="005A4BAF">
        <w:rPr>
          <w:rFonts w:ascii="Times New Roman" w:eastAsia="Calibri" w:hAnsi="Times New Roman" w:cs="Times New Roman"/>
          <w:i/>
          <w:sz w:val="24"/>
          <w:szCs w:val="24"/>
          <w:lang w:val="en-US" w:eastAsia="ru-RU"/>
        </w:rPr>
        <w:t>205(1)</w:t>
      </w:r>
      <w:r w:rsidR="005A4BAF">
        <w:rPr>
          <w:rFonts w:ascii="Times New Roman" w:eastAsia="Calibri" w:hAnsi="Times New Roman" w:cs="Times New Roman"/>
          <w:sz w:val="24"/>
          <w:szCs w:val="24"/>
          <w:lang w:val="en-US" w:eastAsia="ru-RU"/>
        </w:rPr>
        <w:t>,</w:t>
      </w:r>
      <w:r w:rsidRPr="00F96B91">
        <w:rPr>
          <w:rFonts w:ascii="Times New Roman" w:eastAsia="Calibri" w:hAnsi="Times New Roman" w:cs="Times New Roman"/>
          <w:sz w:val="24"/>
          <w:szCs w:val="24"/>
          <w:lang w:val="en-US" w:eastAsia="ru-RU"/>
        </w:rPr>
        <w:t xml:space="preserve"> 146.</w:t>
      </w:r>
    </w:p>
    <w:p w14:paraId="4EB2198D" w14:textId="2B0EB2CF" w:rsidR="00621121" w:rsidRPr="00F96B91" w:rsidRDefault="00621121" w:rsidP="00F96B91">
      <w:pPr>
        <w:tabs>
          <w:tab w:val="left" w:pos="709"/>
        </w:tabs>
        <w:spacing w:after="0" w:line="480" w:lineRule="auto"/>
        <w:ind w:right="3"/>
        <w:jc w:val="both"/>
        <w:rPr>
          <w:rFonts w:ascii="Times New Roman" w:eastAsia="Calibri" w:hAnsi="Times New Roman" w:cs="Times New Roman"/>
          <w:sz w:val="24"/>
          <w:szCs w:val="24"/>
          <w:lang w:val="en-US" w:eastAsia="ru-RU"/>
        </w:rPr>
      </w:pPr>
      <w:r w:rsidRPr="00F96B91">
        <w:rPr>
          <w:rFonts w:ascii="Times New Roman" w:eastAsia="Calibri" w:hAnsi="Times New Roman" w:cs="Times New Roman"/>
          <w:sz w:val="24"/>
          <w:szCs w:val="24"/>
          <w:lang w:val="en-US" w:eastAsia="ru-RU"/>
        </w:rPr>
        <w:t>[5</w:t>
      </w:r>
      <w:r w:rsidR="007372C7" w:rsidRPr="00F96B91">
        <w:rPr>
          <w:rFonts w:ascii="Times New Roman" w:eastAsia="Calibri" w:hAnsi="Times New Roman" w:cs="Times New Roman"/>
          <w:sz w:val="24"/>
          <w:szCs w:val="24"/>
          <w:lang w:val="en-US" w:eastAsia="ru-RU"/>
        </w:rPr>
        <w:t>6</w:t>
      </w:r>
      <w:r w:rsidRPr="00F96B91">
        <w:rPr>
          <w:rFonts w:ascii="Times New Roman" w:eastAsia="Calibri" w:hAnsi="Times New Roman" w:cs="Times New Roman"/>
          <w:sz w:val="24"/>
          <w:szCs w:val="24"/>
          <w:lang w:val="en-US" w:eastAsia="ru-RU"/>
        </w:rPr>
        <w:t>]</w:t>
      </w:r>
      <w:r w:rsidR="00F96B91">
        <w:rPr>
          <w:rFonts w:ascii="Times New Roman" w:eastAsia="Calibri" w:hAnsi="Times New Roman" w:cs="Times New Roman"/>
          <w:sz w:val="24"/>
          <w:szCs w:val="24"/>
          <w:lang w:val="en-US" w:eastAsia="ru-RU"/>
        </w:rPr>
        <w:tab/>
      </w:r>
      <w:r w:rsidRPr="00F96B91">
        <w:rPr>
          <w:rFonts w:ascii="Times New Roman" w:eastAsia="Calibri" w:hAnsi="Times New Roman" w:cs="Times New Roman"/>
          <w:sz w:val="24"/>
          <w:szCs w:val="24"/>
          <w:lang w:val="en-US" w:eastAsia="ru-RU"/>
        </w:rPr>
        <w:t xml:space="preserve">D. Zhou, H. Peng, L. Zhu, H. Guo, S. Gong, </w:t>
      </w:r>
      <w:r w:rsidRPr="005A4BAF">
        <w:rPr>
          <w:rFonts w:ascii="Times New Roman" w:eastAsia="Calibri" w:hAnsi="Times New Roman" w:cs="Times New Roman"/>
          <w:i/>
          <w:sz w:val="24"/>
          <w:szCs w:val="24"/>
          <w:lang w:val="en-US" w:eastAsia="ru-RU"/>
        </w:rPr>
        <w:t>Surf. Coat. Technol.</w:t>
      </w:r>
      <w:r w:rsidRPr="00F96B91">
        <w:rPr>
          <w:rFonts w:ascii="Times New Roman" w:eastAsia="Calibri" w:hAnsi="Times New Roman" w:cs="Times New Roman"/>
          <w:sz w:val="24"/>
          <w:szCs w:val="24"/>
          <w:lang w:val="en-US" w:eastAsia="ru-RU"/>
        </w:rPr>
        <w:t xml:space="preserve"> </w:t>
      </w:r>
      <w:r w:rsidR="005A4BAF" w:rsidRPr="005A4BAF">
        <w:rPr>
          <w:rFonts w:ascii="Times New Roman" w:eastAsia="Calibri" w:hAnsi="Times New Roman" w:cs="Times New Roman"/>
          <w:b/>
          <w:sz w:val="24"/>
          <w:szCs w:val="24"/>
          <w:lang w:val="en-US" w:eastAsia="ru-RU"/>
        </w:rPr>
        <w:t>2014</w:t>
      </w:r>
      <w:r w:rsidR="005A4BAF">
        <w:rPr>
          <w:rFonts w:ascii="Times New Roman" w:eastAsia="Calibri" w:hAnsi="Times New Roman" w:cs="Times New Roman"/>
          <w:sz w:val="24"/>
          <w:szCs w:val="24"/>
          <w:lang w:val="en-US" w:eastAsia="ru-RU"/>
        </w:rPr>
        <w:t xml:space="preserve">, </w:t>
      </w:r>
      <w:r w:rsidRPr="005A4BAF">
        <w:rPr>
          <w:rFonts w:ascii="Times New Roman" w:eastAsia="Calibri" w:hAnsi="Times New Roman" w:cs="Times New Roman"/>
          <w:i/>
          <w:sz w:val="24"/>
          <w:szCs w:val="24"/>
          <w:lang w:val="en-US" w:eastAsia="ru-RU"/>
        </w:rPr>
        <w:t>258</w:t>
      </w:r>
      <w:r w:rsidR="005A4BAF">
        <w:rPr>
          <w:rFonts w:ascii="Times New Roman" w:eastAsia="Calibri" w:hAnsi="Times New Roman" w:cs="Times New Roman"/>
          <w:sz w:val="24"/>
          <w:szCs w:val="24"/>
          <w:lang w:val="en-US" w:eastAsia="ru-RU"/>
        </w:rPr>
        <w:t>,</w:t>
      </w:r>
      <w:r w:rsidRPr="00F96B91">
        <w:rPr>
          <w:rFonts w:ascii="Times New Roman" w:eastAsia="Calibri" w:hAnsi="Times New Roman" w:cs="Times New Roman"/>
          <w:sz w:val="24"/>
          <w:szCs w:val="24"/>
          <w:lang w:val="en-US" w:eastAsia="ru-RU"/>
        </w:rPr>
        <w:t xml:space="preserve"> 102.</w:t>
      </w:r>
    </w:p>
    <w:p w14:paraId="218B1BFA" w14:textId="343DF9B9" w:rsidR="00621121" w:rsidRPr="00F96B91" w:rsidRDefault="00621121" w:rsidP="00F96B91">
      <w:pPr>
        <w:tabs>
          <w:tab w:val="left" w:pos="709"/>
        </w:tabs>
        <w:spacing w:after="0" w:line="480" w:lineRule="auto"/>
        <w:ind w:right="3"/>
        <w:jc w:val="both"/>
        <w:rPr>
          <w:rFonts w:ascii="Times New Roman" w:eastAsia="Calibri" w:hAnsi="Times New Roman" w:cs="Times New Roman"/>
          <w:sz w:val="24"/>
          <w:szCs w:val="24"/>
          <w:lang w:val="en-US" w:eastAsia="ru-RU"/>
        </w:rPr>
      </w:pPr>
      <w:r w:rsidRPr="00F96B91">
        <w:rPr>
          <w:rFonts w:ascii="Times New Roman" w:eastAsia="Calibri" w:hAnsi="Times New Roman" w:cs="Times New Roman"/>
          <w:sz w:val="24"/>
          <w:szCs w:val="24"/>
          <w:lang w:val="en-US" w:eastAsia="ru-RU"/>
        </w:rPr>
        <w:t>[5</w:t>
      </w:r>
      <w:r w:rsidR="007372C7" w:rsidRPr="00F96B91">
        <w:rPr>
          <w:rFonts w:ascii="Times New Roman" w:eastAsia="Calibri" w:hAnsi="Times New Roman" w:cs="Times New Roman"/>
          <w:sz w:val="24"/>
          <w:szCs w:val="24"/>
          <w:lang w:val="en-US" w:eastAsia="ru-RU"/>
        </w:rPr>
        <w:t>7</w:t>
      </w:r>
      <w:r w:rsidRPr="00F96B91">
        <w:rPr>
          <w:rFonts w:ascii="Times New Roman" w:eastAsia="Calibri" w:hAnsi="Times New Roman" w:cs="Times New Roman"/>
          <w:sz w:val="24"/>
          <w:szCs w:val="24"/>
          <w:lang w:val="en-US" w:eastAsia="ru-RU"/>
        </w:rPr>
        <w:t>]</w:t>
      </w:r>
      <w:r w:rsidR="00F96B91">
        <w:rPr>
          <w:rFonts w:ascii="Times New Roman" w:eastAsia="Calibri" w:hAnsi="Times New Roman" w:cs="Times New Roman"/>
          <w:sz w:val="24"/>
          <w:szCs w:val="24"/>
          <w:lang w:val="en-US" w:eastAsia="ru-RU"/>
        </w:rPr>
        <w:tab/>
      </w:r>
      <w:r w:rsidRPr="00F96B91">
        <w:rPr>
          <w:rFonts w:ascii="Times New Roman" w:eastAsia="Calibri" w:hAnsi="Times New Roman" w:cs="Times New Roman"/>
          <w:sz w:val="24"/>
          <w:szCs w:val="24"/>
          <w:lang w:val="en-US" w:eastAsia="ru-RU"/>
        </w:rPr>
        <w:t xml:space="preserve">A. Santana, A. Karimi, V. Derflinger, A. Schütze, </w:t>
      </w:r>
      <w:r w:rsidRPr="005A4BAF">
        <w:rPr>
          <w:rFonts w:ascii="Times New Roman" w:eastAsia="Calibri" w:hAnsi="Times New Roman" w:cs="Times New Roman"/>
          <w:i/>
          <w:sz w:val="24"/>
          <w:szCs w:val="24"/>
          <w:lang w:val="en-US" w:eastAsia="ru-RU"/>
        </w:rPr>
        <w:t>Surf. Coat. Technol.</w:t>
      </w:r>
      <w:r w:rsidRPr="00F96B91">
        <w:rPr>
          <w:rFonts w:ascii="Times New Roman" w:eastAsia="Calibri" w:hAnsi="Times New Roman" w:cs="Times New Roman"/>
          <w:sz w:val="24"/>
          <w:szCs w:val="24"/>
          <w:lang w:val="en-US" w:eastAsia="ru-RU"/>
        </w:rPr>
        <w:t xml:space="preserve"> </w:t>
      </w:r>
      <w:r w:rsidR="005A4BAF" w:rsidRPr="005A4BAF">
        <w:rPr>
          <w:rFonts w:ascii="Times New Roman" w:eastAsia="Calibri" w:hAnsi="Times New Roman" w:cs="Times New Roman"/>
          <w:b/>
          <w:sz w:val="24"/>
          <w:szCs w:val="24"/>
          <w:lang w:val="en-US" w:eastAsia="ru-RU"/>
        </w:rPr>
        <w:t>2004</w:t>
      </w:r>
      <w:r w:rsidR="005A4BAF">
        <w:rPr>
          <w:rFonts w:ascii="Times New Roman" w:eastAsia="Calibri" w:hAnsi="Times New Roman" w:cs="Times New Roman"/>
          <w:sz w:val="24"/>
          <w:szCs w:val="24"/>
          <w:lang w:val="en-US" w:eastAsia="ru-RU"/>
        </w:rPr>
        <w:t xml:space="preserve">, </w:t>
      </w:r>
      <w:r w:rsidRPr="005A4BAF">
        <w:rPr>
          <w:rFonts w:ascii="Times New Roman" w:eastAsia="Calibri" w:hAnsi="Times New Roman" w:cs="Times New Roman"/>
          <w:i/>
          <w:sz w:val="24"/>
          <w:szCs w:val="24"/>
          <w:lang w:val="en-US" w:eastAsia="ru-RU"/>
        </w:rPr>
        <w:t>177</w:t>
      </w:r>
      <w:r w:rsidR="005A4BAF">
        <w:rPr>
          <w:rFonts w:ascii="Times New Roman" w:eastAsia="Calibri" w:hAnsi="Times New Roman" w:cs="Times New Roman"/>
          <w:sz w:val="24"/>
          <w:szCs w:val="24"/>
          <w:lang w:val="en-US" w:eastAsia="ru-RU"/>
        </w:rPr>
        <w:t>,</w:t>
      </w:r>
      <w:r w:rsidRPr="00F96B91">
        <w:rPr>
          <w:rFonts w:ascii="Times New Roman" w:eastAsia="Calibri" w:hAnsi="Times New Roman" w:cs="Times New Roman"/>
          <w:sz w:val="24"/>
          <w:szCs w:val="24"/>
          <w:lang w:val="en-US" w:eastAsia="ru-RU"/>
        </w:rPr>
        <w:t xml:space="preserve"> 334.</w:t>
      </w:r>
    </w:p>
    <w:p w14:paraId="70BD12EB" w14:textId="2F933306" w:rsidR="00621121" w:rsidRPr="00F96B91" w:rsidRDefault="00621121" w:rsidP="00F96B91">
      <w:pPr>
        <w:tabs>
          <w:tab w:val="left" w:pos="709"/>
        </w:tabs>
        <w:suppressAutoHyphens/>
        <w:spacing w:after="0" w:line="480" w:lineRule="auto"/>
        <w:contextualSpacing/>
        <w:jc w:val="both"/>
        <w:rPr>
          <w:rFonts w:ascii="Times New Roman" w:eastAsia="Calibri" w:hAnsi="Times New Roman" w:cs="Times New Roman"/>
          <w:sz w:val="24"/>
          <w:szCs w:val="24"/>
          <w:lang w:val="en-US"/>
        </w:rPr>
      </w:pPr>
      <w:r w:rsidRPr="004E3DA1">
        <w:rPr>
          <w:rFonts w:ascii="Times New Roman" w:eastAsia="Calibri" w:hAnsi="Times New Roman" w:cs="Times New Roman"/>
          <w:sz w:val="24"/>
          <w:szCs w:val="24"/>
          <w:lang w:val="en-US" w:eastAsia="ru-RU"/>
        </w:rPr>
        <w:t>[5</w:t>
      </w:r>
      <w:r w:rsidR="007372C7" w:rsidRPr="004E3DA1">
        <w:rPr>
          <w:rFonts w:ascii="Times New Roman" w:eastAsia="Calibri" w:hAnsi="Times New Roman" w:cs="Times New Roman"/>
          <w:sz w:val="24"/>
          <w:szCs w:val="24"/>
          <w:lang w:val="en-US" w:eastAsia="ru-RU"/>
        </w:rPr>
        <w:t>8</w:t>
      </w:r>
      <w:r w:rsidRPr="004E3DA1">
        <w:rPr>
          <w:rFonts w:ascii="Times New Roman" w:eastAsia="Calibri" w:hAnsi="Times New Roman" w:cs="Times New Roman"/>
          <w:sz w:val="24"/>
          <w:szCs w:val="24"/>
          <w:lang w:val="en-US" w:eastAsia="ru-RU"/>
        </w:rPr>
        <w:t>]</w:t>
      </w:r>
      <w:r w:rsidR="00F96B91" w:rsidRPr="004E3DA1">
        <w:rPr>
          <w:rFonts w:ascii="Times New Roman" w:eastAsia="Calibri" w:hAnsi="Times New Roman" w:cs="Times New Roman"/>
          <w:sz w:val="24"/>
          <w:szCs w:val="24"/>
          <w:lang w:val="en-US" w:eastAsia="ru-RU"/>
        </w:rPr>
        <w:tab/>
      </w:r>
      <w:r w:rsidR="005A4BAF" w:rsidRPr="004E3DA1">
        <w:rPr>
          <w:rFonts w:ascii="Times New Roman" w:eastAsia="Calibri" w:hAnsi="Times New Roman" w:cs="Times New Roman"/>
          <w:sz w:val="24"/>
          <w:szCs w:val="24"/>
          <w:lang w:val="en-US"/>
        </w:rPr>
        <w:t xml:space="preserve">G. </w:t>
      </w:r>
      <w:r w:rsidRPr="004E3DA1">
        <w:rPr>
          <w:rFonts w:ascii="Times New Roman" w:eastAsia="Calibri" w:hAnsi="Times New Roman" w:cs="Times New Roman"/>
          <w:sz w:val="24"/>
          <w:szCs w:val="24"/>
          <w:lang w:val="en-US"/>
        </w:rPr>
        <w:t xml:space="preserve">Carter, </w:t>
      </w:r>
      <w:r w:rsidR="005A4BAF" w:rsidRPr="004E3DA1">
        <w:rPr>
          <w:rFonts w:ascii="Times New Roman" w:eastAsia="Calibri" w:hAnsi="Times New Roman" w:cs="Times New Roman"/>
          <w:sz w:val="24"/>
          <w:szCs w:val="24"/>
          <w:lang w:val="en-US"/>
        </w:rPr>
        <w:t xml:space="preserve">I. V. </w:t>
      </w:r>
      <w:r w:rsidRPr="004E3DA1">
        <w:rPr>
          <w:rFonts w:ascii="Times New Roman" w:eastAsia="Calibri" w:hAnsi="Times New Roman" w:cs="Times New Roman"/>
          <w:sz w:val="24"/>
          <w:szCs w:val="24"/>
          <w:lang w:val="en-US"/>
        </w:rPr>
        <w:t xml:space="preserve">Katardjiev, </w:t>
      </w:r>
      <w:r w:rsidR="005A4BAF" w:rsidRPr="004E3DA1">
        <w:rPr>
          <w:rFonts w:ascii="Times New Roman" w:eastAsia="Calibri" w:hAnsi="Times New Roman" w:cs="Times New Roman"/>
          <w:sz w:val="24"/>
          <w:szCs w:val="24"/>
          <w:lang w:val="en-US"/>
        </w:rPr>
        <w:t xml:space="preserve">M. </w:t>
      </w:r>
      <w:r w:rsidR="00BD312E" w:rsidRPr="004E3DA1">
        <w:rPr>
          <w:rFonts w:ascii="Times New Roman" w:eastAsia="Calibri" w:hAnsi="Times New Roman" w:cs="Times New Roman"/>
          <w:sz w:val="24"/>
          <w:szCs w:val="24"/>
          <w:lang w:val="en-US"/>
        </w:rPr>
        <w:t>J</w:t>
      </w:r>
      <w:r w:rsidR="005A4BAF" w:rsidRPr="004E3DA1">
        <w:rPr>
          <w:rFonts w:ascii="Times New Roman" w:eastAsia="Calibri" w:hAnsi="Times New Roman" w:cs="Times New Roman"/>
          <w:sz w:val="24"/>
          <w:szCs w:val="24"/>
          <w:lang w:val="en-US"/>
        </w:rPr>
        <w:t xml:space="preserve">. </w:t>
      </w:r>
      <w:r w:rsidRPr="004E3DA1">
        <w:rPr>
          <w:rFonts w:ascii="Times New Roman" w:eastAsia="Calibri" w:hAnsi="Times New Roman" w:cs="Times New Roman"/>
          <w:sz w:val="24"/>
          <w:szCs w:val="24"/>
          <w:lang w:val="en-US"/>
        </w:rPr>
        <w:t>Nobes</w:t>
      </w:r>
      <w:r w:rsidR="005A4BAF" w:rsidRPr="004E3DA1">
        <w:rPr>
          <w:rFonts w:ascii="Times New Roman" w:eastAsia="Calibri" w:hAnsi="Times New Roman" w:cs="Times New Roman"/>
          <w:sz w:val="24"/>
          <w:szCs w:val="24"/>
          <w:lang w:val="en-US"/>
        </w:rPr>
        <w:t>,</w:t>
      </w:r>
      <w:r w:rsidRPr="004E3DA1">
        <w:rPr>
          <w:rFonts w:ascii="Times New Roman" w:eastAsia="Calibri" w:hAnsi="Times New Roman" w:cs="Times New Roman"/>
          <w:sz w:val="24"/>
          <w:szCs w:val="24"/>
          <w:lang w:val="en-US"/>
        </w:rPr>
        <w:t xml:space="preserve"> </w:t>
      </w:r>
      <w:r w:rsidR="00BD312E" w:rsidRPr="004E3DA1">
        <w:rPr>
          <w:rFonts w:ascii="Times New Roman" w:eastAsia="Calibri" w:hAnsi="Times New Roman" w:cs="Times New Roman"/>
          <w:sz w:val="24"/>
          <w:szCs w:val="24"/>
          <w:lang w:val="en-US"/>
        </w:rPr>
        <w:t>in</w:t>
      </w:r>
      <w:r w:rsidRPr="004E3DA1">
        <w:rPr>
          <w:rFonts w:ascii="Times New Roman" w:eastAsia="Calibri" w:hAnsi="Times New Roman" w:cs="Times New Roman"/>
          <w:sz w:val="24"/>
          <w:szCs w:val="24"/>
          <w:lang w:val="en-US"/>
        </w:rPr>
        <w:t xml:space="preserve"> </w:t>
      </w:r>
      <w:r w:rsidRPr="004E3DA1">
        <w:rPr>
          <w:rFonts w:ascii="Times New Roman" w:eastAsia="Calibri" w:hAnsi="Times New Roman" w:cs="Times New Roman"/>
          <w:i/>
          <w:sz w:val="24"/>
          <w:szCs w:val="24"/>
          <w:lang w:val="en-US"/>
        </w:rPr>
        <w:t>Materials modification by high-fluence ion beams</w:t>
      </w:r>
      <w:r w:rsidRPr="004E3DA1">
        <w:rPr>
          <w:rFonts w:ascii="Times New Roman" w:eastAsia="Calibri" w:hAnsi="Times New Roman" w:cs="Times New Roman"/>
          <w:sz w:val="24"/>
          <w:szCs w:val="24"/>
          <w:lang w:val="en-US"/>
        </w:rPr>
        <w:t xml:space="preserve"> </w:t>
      </w:r>
      <w:r w:rsidR="00BD312E" w:rsidRPr="004E3DA1">
        <w:rPr>
          <w:rFonts w:ascii="Times New Roman" w:eastAsia="Calibri" w:hAnsi="Times New Roman" w:cs="Times New Roman"/>
          <w:sz w:val="24"/>
          <w:szCs w:val="24"/>
          <w:lang w:val="en-US"/>
        </w:rPr>
        <w:t>(</w:t>
      </w:r>
      <w:r w:rsidRPr="004E3DA1">
        <w:rPr>
          <w:rFonts w:ascii="Times New Roman" w:eastAsia="Calibri" w:hAnsi="Times New Roman" w:cs="Times New Roman"/>
          <w:sz w:val="24"/>
          <w:szCs w:val="24"/>
          <w:lang w:val="en-US"/>
        </w:rPr>
        <w:t>Eds</w:t>
      </w:r>
      <w:r w:rsidR="00BD312E" w:rsidRPr="004E3DA1">
        <w:rPr>
          <w:rFonts w:ascii="Times New Roman" w:eastAsia="Calibri" w:hAnsi="Times New Roman" w:cs="Times New Roman"/>
          <w:sz w:val="24"/>
          <w:szCs w:val="24"/>
          <w:lang w:val="en-US"/>
        </w:rPr>
        <w:t>:</w:t>
      </w:r>
      <w:r w:rsidRPr="004E3DA1">
        <w:rPr>
          <w:rFonts w:ascii="Times New Roman" w:eastAsia="Calibri" w:hAnsi="Times New Roman" w:cs="Times New Roman"/>
          <w:sz w:val="24"/>
          <w:szCs w:val="24"/>
          <w:lang w:val="en-US"/>
        </w:rPr>
        <w:t xml:space="preserve"> R. Kelly, M. Fernanda da Silva</w:t>
      </w:r>
      <w:r w:rsidR="00BD312E" w:rsidRPr="004E3DA1">
        <w:rPr>
          <w:rFonts w:ascii="Times New Roman" w:eastAsia="Calibri" w:hAnsi="Times New Roman" w:cs="Times New Roman"/>
          <w:sz w:val="24"/>
          <w:szCs w:val="24"/>
          <w:lang w:val="en-US"/>
        </w:rPr>
        <w:t xml:space="preserve">) Springer, </w:t>
      </w:r>
      <w:r w:rsidRPr="004E3DA1">
        <w:rPr>
          <w:rFonts w:ascii="Times New Roman" w:eastAsia="Calibri" w:hAnsi="Times New Roman" w:cs="Times New Roman"/>
          <w:sz w:val="24"/>
          <w:szCs w:val="24"/>
          <w:lang w:val="en-US"/>
        </w:rPr>
        <w:t>Dordrecht</w:t>
      </w:r>
      <w:r w:rsidR="00BD312E" w:rsidRPr="004E3DA1">
        <w:rPr>
          <w:rFonts w:ascii="Times New Roman" w:eastAsia="Calibri" w:hAnsi="Times New Roman" w:cs="Times New Roman"/>
          <w:sz w:val="24"/>
          <w:szCs w:val="24"/>
          <w:lang w:val="en-US"/>
        </w:rPr>
        <w:t>, Nederland 1989, P. 3</w:t>
      </w:r>
      <w:r w:rsidRPr="004E3DA1">
        <w:rPr>
          <w:rFonts w:ascii="Times New Roman" w:eastAsia="Calibri" w:hAnsi="Times New Roman" w:cs="Times New Roman"/>
          <w:sz w:val="24"/>
          <w:szCs w:val="24"/>
          <w:lang w:val="en-US"/>
        </w:rPr>
        <w:t>.</w:t>
      </w:r>
    </w:p>
    <w:p w14:paraId="208BBE0E" w14:textId="276C3B43" w:rsidR="00621121" w:rsidRPr="00F96B91" w:rsidRDefault="00621121" w:rsidP="00F96B91">
      <w:pPr>
        <w:tabs>
          <w:tab w:val="left" w:pos="709"/>
        </w:tabs>
        <w:suppressAutoHyphens/>
        <w:spacing w:after="0" w:line="480" w:lineRule="auto"/>
        <w:contextualSpacing/>
        <w:jc w:val="both"/>
        <w:rPr>
          <w:rFonts w:ascii="Times New Roman" w:eastAsia="Calibri" w:hAnsi="Times New Roman" w:cs="Times New Roman"/>
          <w:sz w:val="24"/>
          <w:szCs w:val="24"/>
          <w:lang w:val="en-US"/>
        </w:rPr>
      </w:pPr>
      <w:r w:rsidRPr="00F96B91">
        <w:rPr>
          <w:rFonts w:ascii="Times New Roman" w:eastAsia="Calibri" w:hAnsi="Times New Roman" w:cs="Times New Roman"/>
          <w:sz w:val="24"/>
          <w:szCs w:val="24"/>
          <w:lang w:val="en-US" w:eastAsia="ru-RU"/>
        </w:rPr>
        <w:t>[5</w:t>
      </w:r>
      <w:r w:rsidR="007372C7" w:rsidRPr="00F96B91">
        <w:rPr>
          <w:rFonts w:ascii="Times New Roman" w:eastAsia="Calibri" w:hAnsi="Times New Roman" w:cs="Times New Roman"/>
          <w:sz w:val="24"/>
          <w:szCs w:val="24"/>
          <w:lang w:val="en-US" w:eastAsia="ru-RU"/>
        </w:rPr>
        <w:t>9</w:t>
      </w:r>
      <w:r w:rsidRPr="00F96B91">
        <w:rPr>
          <w:rFonts w:ascii="Times New Roman" w:eastAsia="Calibri" w:hAnsi="Times New Roman" w:cs="Times New Roman"/>
          <w:sz w:val="24"/>
          <w:szCs w:val="24"/>
          <w:lang w:val="en-US" w:eastAsia="ru-RU"/>
        </w:rPr>
        <w:t>]</w:t>
      </w:r>
      <w:r w:rsidR="00F96B91">
        <w:rPr>
          <w:rFonts w:ascii="Times New Roman" w:eastAsia="Calibri" w:hAnsi="Times New Roman" w:cs="Times New Roman"/>
          <w:sz w:val="24"/>
          <w:szCs w:val="24"/>
          <w:lang w:val="en-US"/>
        </w:rPr>
        <w:tab/>
      </w:r>
      <w:r w:rsidRPr="00F96B91">
        <w:rPr>
          <w:rFonts w:ascii="Times New Roman" w:eastAsia="Calibri" w:hAnsi="Times New Roman" w:cs="Times New Roman"/>
          <w:sz w:val="24"/>
          <w:szCs w:val="24"/>
          <w:lang w:val="en-US"/>
        </w:rPr>
        <w:t>M. Castagnet, L.</w:t>
      </w:r>
      <w:r w:rsidR="009F2B47">
        <w:rPr>
          <w:rFonts w:ascii="Times New Roman" w:eastAsia="Calibri" w:hAnsi="Times New Roman" w:cs="Times New Roman"/>
          <w:sz w:val="24"/>
          <w:szCs w:val="24"/>
          <w:lang w:val="en-US"/>
        </w:rPr>
        <w:t xml:space="preserve"> </w:t>
      </w:r>
      <w:r w:rsidRPr="00F96B91">
        <w:rPr>
          <w:rFonts w:ascii="Times New Roman" w:eastAsia="Calibri" w:hAnsi="Times New Roman" w:cs="Times New Roman"/>
          <w:sz w:val="24"/>
          <w:szCs w:val="24"/>
          <w:lang w:val="en-US"/>
        </w:rPr>
        <w:t>M. Yogi, M.</w:t>
      </w:r>
      <w:r w:rsidR="009F2B47">
        <w:rPr>
          <w:rFonts w:ascii="Times New Roman" w:eastAsia="Calibri" w:hAnsi="Times New Roman" w:cs="Times New Roman"/>
          <w:sz w:val="24"/>
          <w:szCs w:val="24"/>
          <w:lang w:val="en-US"/>
        </w:rPr>
        <w:t xml:space="preserve"> M. Silva, M.</w:t>
      </w:r>
      <w:r w:rsidRPr="00F96B91">
        <w:rPr>
          <w:rFonts w:ascii="Times New Roman" w:eastAsia="Calibri" w:hAnsi="Times New Roman" w:cs="Times New Roman"/>
          <w:sz w:val="24"/>
          <w:szCs w:val="24"/>
          <w:lang w:val="en-US"/>
        </w:rPr>
        <w:t xml:space="preserve"> Ueda, A.</w:t>
      </w:r>
      <w:r w:rsidR="009F2B47">
        <w:rPr>
          <w:rFonts w:ascii="Times New Roman" w:eastAsia="Calibri" w:hAnsi="Times New Roman" w:cs="Times New Roman"/>
          <w:sz w:val="24"/>
          <w:szCs w:val="24"/>
          <w:lang w:val="en-US"/>
        </w:rPr>
        <w:t xml:space="preserve"> </w:t>
      </w:r>
      <w:r w:rsidRPr="00F96B91">
        <w:rPr>
          <w:rFonts w:ascii="Times New Roman" w:eastAsia="Calibri" w:hAnsi="Times New Roman" w:cs="Times New Roman"/>
          <w:sz w:val="24"/>
          <w:szCs w:val="24"/>
          <w:lang w:val="en-US"/>
        </w:rPr>
        <w:t>A. Couto, D.</w:t>
      </w:r>
      <w:r w:rsidR="009F2B47">
        <w:rPr>
          <w:rFonts w:ascii="Times New Roman" w:eastAsia="Calibri" w:hAnsi="Times New Roman" w:cs="Times New Roman"/>
          <w:sz w:val="24"/>
          <w:szCs w:val="24"/>
          <w:lang w:val="en-US"/>
        </w:rPr>
        <w:t xml:space="preserve"> </w:t>
      </w:r>
      <w:r w:rsidRPr="00F96B91">
        <w:rPr>
          <w:rFonts w:ascii="Times New Roman" w:eastAsia="Calibri" w:hAnsi="Times New Roman" w:cs="Times New Roman"/>
          <w:sz w:val="24"/>
          <w:szCs w:val="24"/>
          <w:lang w:val="en-US"/>
        </w:rPr>
        <w:t>A.</w:t>
      </w:r>
      <w:r w:rsidR="009F2B47">
        <w:rPr>
          <w:rFonts w:ascii="Times New Roman" w:eastAsia="Calibri" w:hAnsi="Times New Roman" w:cs="Times New Roman"/>
          <w:sz w:val="24"/>
          <w:szCs w:val="24"/>
          <w:lang w:val="en-US"/>
        </w:rPr>
        <w:t xml:space="preserve"> </w:t>
      </w:r>
      <w:r w:rsidRPr="00F96B91">
        <w:rPr>
          <w:rFonts w:ascii="Times New Roman" w:eastAsia="Calibri" w:hAnsi="Times New Roman" w:cs="Times New Roman"/>
          <w:sz w:val="24"/>
          <w:szCs w:val="24"/>
          <w:lang w:val="en-US"/>
        </w:rPr>
        <w:t>P. Reis, C. M</w:t>
      </w:r>
      <w:r w:rsidR="009F2B47">
        <w:rPr>
          <w:rFonts w:ascii="Times New Roman" w:eastAsia="Calibri" w:hAnsi="Times New Roman" w:cs="Times New Roman"/>
          <w:sz w:val="24"/>
          <w:szCs w:val="24"/>
          <w:lang w:val="en-US"/>
        </w:rPr>
        <w:t>.</w:t>
      </w:r>
      <w:r w:rsidRPr="00F96B91">
        <w:rPr>
          <w:rFonts w:ascii="Times New Roman" w:eastAsia="Calibri" w:hAnsi="Times New Roman" w:cs="Times New Roman"/>
          <w:sz w:val="24"/>
          <w:szCs w:val="24"/>
          <w:lang w:val="en-US"/>
        </w:rPr>
        <w:t xml:space="preserve"> Neto</w:t>
      </w:r>
      <w:r w:rsidR="009F2B47">
        <w:rPr>
          <w:rFonts w:ascii="Times New Roman" w:eastAsia="Calibri" w:hAnsi="Times New Roman" w:cs="Times New Roman"/>
          <w:sz w:val="24"/>
          <w:szCs w:val="24"/>
          <w:lang w:val="en-US"/>
        </w:rPr>
        <w:t>,</w:t>
      </w:r>
      <w:r w:rsidRPr="00F96B91">
        <w:rPr>
          <w:rFonts w:ascii="Times New Roman" w:eastAsia="Calibri" w:hAnsi="Times New Roman" w:cs="Times New Roman"/>
          <w:sz w:val="24"/>
          <w:szCs w:val="24"/>
          <w:lang w:val="en-US"/>
        </w:rPr>
        <w:t xml:space="preserve"> </w:t>
      </w:r>
      <w:r w:rsidRPr="009F2B47">
        <w:rPr>
          <w:rFonts w:ascii="Times New Roman" w:eastAsia="Calibri" w:hAnsi="Times New Roman" w:cs="Times New Roman"/>
          <w:i/>
          <w:sz w:val="24"/>
          <w:szCs w:val="24"/>
          <w:lang w:val="en-US"/>
        </w:rPr>
        <w:t>Mater</w:t>
      </w:r>
      <w:r w:rsidR="009F2B47">
        <w:rPr>
          <w:rFonts w:ascii="Times New Roman" w:eastAsia="Calibri" w:hAnsi="Times New Roman" w:cs="Times New Roman"/>
          <w:i/>
          <w:sz w:val="24"/>
          <w:szCs w:val="24"/>
          <w:lang w:val="en-US"/>
        </w:rPr>
        <w:t>.</w:t>
      </w:r>
      <w:r w:rsidRPr="009F2B47">
        <w:rPr>
          <w:rFonts w:ascii="Times New Roman" w:eastAsia="Calibri" w:hAnsi="Times New Roman" w:cs="Times New Roman"/>
          <w:i/>
          <w:sz w:val="24"/>
          <w:szCs w:val="24"/>
          <w:lang w:val="en-US"/>
        </w:rPr>
        <w:t xml:space="preserve"> Sci</w:t>
      </w:r>
      <w:r w:rsidR="009F2B47">
        <w:rPr>
          <w:rFonts w:ascii="Times New Roman" w:eastAsia="Calibri" w:hAnsi="Times New Roman" w:cs="Times New Roman"/>
          <w:i/>
          <w:sz w:val="24"/>
          <w:szCs w:val="24"/>
          <w:lang w:val="en-US"/>
        </w:rPr>
        <w:t>.</w:t>
      </w:r>
      <w:r w:rsidRPr="009F2B47">
        <w:rPr>
          <w:rFonts w:ascii="Times New Roman" w:eastAsia="Calibri" w:hAnsi="Times New Roman" w:cs="Times New Roman"/>
          <w:i/>
          <w:sz w:val="24"/>
          <w:szCs w:val="24"/>
          <w:lang w:val="en-US"/>
        </w:rPr>
        <w:t xml:space="preserve"> Forum</w:t>
      </w:r>
      <w:r w:rsidR="009F2B47">
        <w:rPr>
          <w:rFonts w:ascii="Times New Roman" w:eastAsia="Calibri" w:hAnsi="Times New Roman" w:cs="Times New Roman"/>
          <w:sz w:val="24"/>
          <w:szCs w:val="24"/>
          <w:lang w:val="en-US"/>
        </w:rPr>
        <w:t xml:space="preserve"> </w:t>
      </w:r>
      <w:r w:rsidR="009F2B47" w:rsidRPr="009F2B47">
        <w:rPr>
          <w:rFonts w:ascii="Times New Roman" w:eastAsia="Calibri" w:hAnsi="Times New Roman" w:cs="Times New Roman"/>
          <w:b/>
          <w:sz w:val="24"/>
          <w:szCs w:val="24"/>
          <w:lang w:val="en-US"/>
        </w:rPr>
        <w:t>2012</w:t>
      </w:r>
      <w:r w:rsidR="009F2B47">
        <w:rPr>
          <w:rFonts w:ascii="Times New Roman" w:eastAsia="Calibri" w:hAnsi="Times New Roman" w:cs="Times New Roman"/>
          <w:sz w:val="24"/>
          <w:szCs w:val="24"/>
          <w:lang w:val="en-US"/>
        </w:rPr>
        <w:t xml:space="preserve">, </w:t>
      </w:r>
      <w:r w:rsidR="009F2B47" w:rsidRPr="009F2B47">
        <w:rPr>
          <w:rFonts w:ascii="Times New Roman" w:eastAsia="Calibri" w:hAnsi="Times New Roman" w:cs="Times New Roman"/>
          <w:i/>
          <w:sz w:val="24"/>
          <w:szCs w:val="24"/>
          <w:lang w:val="en-US"/>
        </w:rPr>
        <w:t>727–728</w:t>
      </w:r>
      <w:r w:rsidR="009F2B47">
        <w:rPr>
          <w:rFonts w:ascii="Times New Roman" w:eastAsia="Calibri" w:hAnsi="Times New Roman" w:cs="Times New Roman"/>
          <w:sz w:val="24"/>
          <w:szCs w:val="24"/>
          <w:lang w:val="en-US"/>
        </w:rPr>
        <w:t>,</w:t>
      </w:r>
      <w:r w:rsidRPr="00F96B91">
        <w:rPr>
          <w:rFonts w:ascii="Times New Roman" w:eastAsia="Calibri" w:hAnsi="Times New Roman" w:cs="Times New Roman"/>
          <w:sz w:val="24"/>
          <w:szCs w:val="24"/>
          <w:lang w:val="en-US"/>
        </w:rPr>
        <w:t xml:space="preserve"> </w:t>
      </w:r>
      <w:r w:rsidR="009F2B47">
        <w:rPr>
          <w:rFonts w:ascii="Times New Roman" w:eastAsia="Calibri" w:hAnsi="Times New Roman" w:cs="Times New Roman"/>
          <w:sz w:val="24"/>
          <w:szCs w:val="24"/>
          <w:lang w:val="en-US"/>
        </w:rPr>
        <w:t>50</w:t>
      </w:r>
      <w:r w:rsidRPr="00F96B91">
        <w:rPr>
          <w:rFonts w:ascii="Times New Roman" w:eastAsia="Calibri" w:hAnsi="Times New Roman" w:cs="Times New Roman"/>
          <w:sz w:val="24"/>
          <w:szCs w:val="24"/>
          <w:lang w:val="en-US"/>
        </w:rPr>
        <w:t>.</w:t>
      </w:r>
    </w:p>
    <w:p w14:paraId="2C06DC27" w14:textId="0E40E819" w:rsidR="00621121" w:rsidRPr="00F96B91" w:rsidRDefault="00621121" w:rsidP="00F96B91">
      <w:pPr>
        <w:tabs>
          <w:tab w:val="left" w:pos="709"/>
        </w:tabs>
        <w:spacing w:after="0" w:line="480" w:lineRule="auto"/>
        <w:ind w:right="3"/>
        <w:contextualSpacing/>
        <w:jc w:val="both"/>
        <w:rPr>
          <w:rFonts w:ascii="Times New Roman" w:eastAsia="Calibri" w:hAnsi="Times New Roman" w:cs="Times New Roman"/>
          <w:sz w:val="24"/>
          <w:szCs w:val="24"/>
          <w:lang w:val="en-US" w:eastAsia="ru-RU"/>
        </w:rPr>
      </w:pPr>
      <w:r w:rsidRPr="00F96B91">
        <w:rPr>
          <w:rFonts w:ascii="Times New Roman" w:eastAsia="Calibri" w:hAnsi="Times New Roman" w:cs="Times New Roman"/>
          <w:sz w:val="24"/>
          <w:szCs w:val="24"/>
          <w:lang w:val="en-US" w:eastAsia="ru-RU"/>
        </w:rPr>
        <w:t>[</w:t>
      </w:r>
      <w:r w:rsidR="007372C7" w:rsidRPr="00F96B91">
        <w:rPr>
          <w:rFonts w:ascii="Times New Roman" w:eastAsia="Calibri" w:hAnsi="Times New Roman" w:cs="Times New Roman"/>
          <w:sz w:val="24"/>
          <w:szCs w:val="24"/>
          <w:lang w:val="en-US" w:eastAsia="ru-RU"/>
        </w:rPr>
        <w:t>60</w:t>
      </w:r>
      <w:r w:rsidRPr="00F96B91">
        <w:rPr>
          <w:rFonts w:ascii="Times New Roman" w:eastAsia="Calibri" w:hAnsi="Times New Roman" w:cs="Times New Roman"/>
          <w:sz w:val="24"/>
          <w:szCs w:val="24"/>
          <w:lang w:val="en-US" w:eastAsia="ru-RU"/>
        </w:rPr>
        <w:t>]</w:t>
      </w:r>
      <w:r w:rsidR="00F96B91">
        <w:rPr>
          <w:rFonts w:ascii="Times New Roman" w:eastAsia="Calibri" w:hAnsi="Times New Roman" w:cs="Times New Roman"/>
          <w:sz w:val="24"/>
          <w:szCs w:val="24"/>
          <w:lang w:val="en-US" w:eastAsia="ru-RU"/>
        </w:rPr>
        <w:tab/>
      </w:r>
      <w:r w:rsidRPr="00F96B91">
        <w:rPr>
          <w:rFonts w:ascii="Times New Roman" w:eastAsia="Calibri" w:hAnsi="Times New Roman" w:cs="Times New Roman"/>
          <w:sz w:val="24"/>
          <w:szCs w:val="24"/>
          <w:lang w:val="en-US" w:eastAsia="ru-RU"/>
        </w:rPr>
        <w:t>V.</w:t>
      </w:r>
      <w:r w:rsidR="009F2B47">
        <w:rPr>
          <w:rFonts w:ascii="Times New Roman" w:eastAsia="Calibri" w:hAnsi="Times New Roman" w:cs="Times New Roman"/>
          <w:sz w:val="24"/>
          <w:szCs w:val="24"/>
          <w:lang w:val="en-US" w:eastAsia="ru-RU"/>
        </w:rPr>
        <w:t xml:space="preserve"> </w:t>
      </w:r>
      <w:r w:rsidRPr="00F96B91">
        <w:rPr>
          <w:rFonts w:ascii="Times New Roman" w:eastAsia="Calibri" w:hAnsi="Times New Roman" w:cs="Times New Roman"/>
          <w:sz w:val="24"/>
          <w:szCs w:val="24"/>
          <w:lang w:val="en-US" w:eastAsia="ru-RU"/>
        </w:rPr>
        <w:t>A. Belous, G.</w:t>
      </w:r>
      <w:r w:rsidR="009F2B47">
        <w:rPr>
          <w:rFonts w:ascii="Times New Roman" w:eastAsia="Calibri" w:hAnsi="Times New Roman" w:cs="Times New Roman"/>
          <w:sz w:val="24"/>
          <w:szCs w:val="24"/>
          <w:lang w:val="en-US" w:eastAsia="ru-RU"/>
        </w:rPr>
        <w:t xml:space="preserve"> </w:t>
      </w:r>
      <w:r w:rsidRPr="00F96B91">
        <w:rPr>
          <w:rFonts w:ascii="Times New Roman" w:eastAsia="Calibri" w:hAnsi="Times New Roman" w:cs="Times New Roman"/>
          <w:sz w:val="24"/>
          <w:szCs w:val="24"/>
          <w:lang w:val="en-US" w:eastAsia="ru-RU"/>
        </w:rPr>
        <w:t>I. Nosov, I.</w:t>
      </w:r>
      <w:r w:rsidR="009F2B47">
        <w:rPr>
          <w:rFonts w:ascii="Times New Roman" w:eastAsia="Calibri" w:hAnsi="Times New Roman" w:cs="Times New Roman"/>
          <w:sz w:val="24"/>
          <w:szCs w:val="24"/>
          <w:lang w:val="en-US" w:eastAsia="ru-RU"/>
        </w:rPr>
        <w:t xml:space="preserve"> </w:t>
      </w:r>
      <w:r w:rsidRPr="00F96B91">
        <w:rPr>
          <w:rFonts w:ascii="Times New Roman" w:eastAsia="Calibri" w:hAnsi="Times New Roman" w:cs="Times New Roman"/>
          <w:sz w:val="24"/>
          <w:szCs w:val="24"/>
          <w:lang w:val="en-US" w:eastAsia="ru-RU"/>
        </w:rPr>
        <w:t xml:space="preserve">O. Klimenko, </w:t>
      </w:r>
      <w:r w:rsidR="00856459" w:rsidRPr="00856459">
        <w:rPr>
          <w:rFonts w:ascii="Times New Roman" w:eastAsia="Calibri" w:hAnsi="Times New Roman" w:cs="Times New Roman"/>
          <w:i/>
          <w:sz w:val="24"/>
          <w:szCs w:val="24"/>
          <w:lang w:val="en-US" w:eastAsia="ru-RU"/>
        </w:rPr>
        <w:t>Voprosy Atomnoj Nauki i Tekhniki (</w:t>
      </w:r>
      <w:r w:rsidRPr="00856459">
        <w:rPr>
          <w:rFonts w:ascii="Times New Roman" w:eastAsia="Calibri" w:hAnsi="Times New Roman" w:cs="Times New Roman"/>
          <w:i/>
          <w:sz w:val="24"/>
          <w:szCs w:val="24"/>
          <w:lang w:val="en-US" w:eastAsia="ru-RU"/>
        </w:rPr>
        <w:t>Probl. of Atom. Sci.</w:t>
      </w:r>
      <w:r w:rsidR="009F2B47" w:rsidRPr="00856459">
        <w:rPr>
          <w:rFonts w:ascii="Times New Roman" w:eastAsia="Calibri" w:hAnsi="Times New Roman" w:cs="Times New Roman"/>
          <w:i/>
          <w:sz w:val="24"/>
          <w:szCs w:val="24"/>
          <w:lang w:val="en-US" w:eastAsia="ru-RU"/>
        </w:rPr>
        <w:t xml:space="preserve"> and Tech.</w:t>
      </w:r>
      <w:r w:rsidR="00856459" w:rsidRPr="00856459">
        <w:rPr>
          <w:rFonts w:ascii="Times New Roman" w:eastAsia="Calibri" w:hAnsi="Times New Roman" w:cs="Times New Roman"/>
          <w:i/>
          <w:sz w:val="24"/>
          <w:szCs w:val="24"/>
          <w:lang w:val="en-US" w:eastAsia="ru-RU"/>
        </w:rPr>
        <w:t>)</w:t>
      </w:r>
      <w:r w:rsidR="00856459">
        <w:rPr>
          <w:rFonts w:ascii="Times New Roman" w:eastAsia="Calibri" w:hAnsi="Times New Roman" w:cs="Times New Roman"/>
          <w:sz w:val="24"/>
          <w:szCs w:val="24"/>
          <w:lang w:val="en-US" w:eastAsia="ru-RU"/>
        </w:rPr>
        <w:t xml:space="preserve"> </w:t>
      </w:r>
      <w:r w:rsidR="00856459" w:rsidRPr="00856459">
        <w:rPr>
          <w:rFonts w:ascii="Times New Roman" w:eastAsia="Calibri" w:hAnsi="Times New Roman" w:cs="Times New Roman"/>
          <w:b/>
          <w:sz w:val="24"/>
          <w:szCs w:val="24"/>
          <w:lang w:val="en-US" w:eastAsia="ru-RU"/>
        </w:rPr>
        <w:t>2017</w:t>
      </w:r>
      <w:r w:rsidR="00856459">
        <w:rPr>
          <w:rFonts w:ascii="Times New Roman" w:eastAsia="Calibri" w:hAnsi="Times New Roman" w:cs="Times New Roman"/>
          <w:sz w:val="24"/>
          <w:szCs w:val="24"/>
          <w:lang w:val="en-US" w:eastAsia="ru-RU"/>
        </w:rPr>
        <w:t xml:space="preserve">, </w:t>
      </w:r>
      <w:r w:rsidR="009F2B47" w:rsidRPr="00856459">
        <w:rPr>
          <w:rFonts w:ascii="Times New Roman" w:eastAsia="Calibri" w:hAnsi="Times New Roman" w:cs="Times New Roman"/>
          <w:i/>
          <w:sz w:val="24"/>
          <w:szCs w:val="24"/>
          <w:lang w:val="en-US" w:eastAsia="ru-RU"/>
        </w:rPr>
        <w:t>5</w:t>
      </w:r>
      <w:r w:rsidR="00856459">
        <w:rPr>
          <w:rFonts w:ascii="Times New Roman" w:eastAsia="Calibri" w:hAnsi="Times New Roman" w:cs="Times New Roman"/>
          <w:sz w:val="24"/>
          <w:szCs w:val="24"/>
          <w:lang w:val="en-US" w:eastAsia="ru-RU"/>
        </w:rPr>
        <w:t>,</w:t>
      </w:r>
      <w:r w:rsidR="009F2B47">
        <w:rPr>
          <w:rFonts w:ascii="Times New Roman" w:eastAsia="Calibri" w:hAnsi="Times New Roman" w:cs="Times New Roman"/>
          <w:sz w:val="24"/>
          <w:szCs w:val="24"/>
          <w:lang w:val="en-US" w:eastAsia="ru-RU"/>
        </w:rPr>
        <w:t xml:space="preserve"> 73</w:t>
      </w:r>
      <w:r w:rsidRPr="00F96B91">
        <w:rPr>
          <w:rFonts w:ascii="Times New Roman" w:eastAsia="Calibri" w:hAnsi="Times New Roman" w:cs="Times New Roman"/>
          <w:sz w:val="24"/>
          <w:szCs w:val="24"/>
          <w:lang w:val="en-US" w:eastAsia="ru-RU"/>
        </w:rPr>
        <w:t>.</w:t>
      </w:r>
      <w:r w:rsidR="00856459">
        <w:rPr>
          <w:rFonts w:ascii="Times New Roman" w:eastAsia="Calibri" w:hAnsi="Times New Roman" w:cs="Times New Roman"/>
          <w:sz w:val="24"/>
          <w:szCs w:val="24"/>
          <w:lang w:val="en-US" w:eastAsia="ru-RU"/>
        </w:rPr>
        <w:t xml:space="preserve"> (in Russian)</w:t>
      </w:r>
    </w:p>
    <w:p w14:paraId="1E389F6F" w14:textId="354DFD1B" w:rsidR="00621121" w:rsidRPr="00856459" w:rsidRDefault="00621121" w:rsidP="004E3DA1">
      <w:pPr>
        <w:tabs>
          <w:tab w:val="left" w:pos="709"/>
        </w:tabs>
        <w:spacing w:after="0" w:line="480" w:lineRule="auto"/>
        <w:ind w:right="3"/>
        <w:jc w:val="both"/>
        <w:rPr>
          <w:rFonts w:ascii="Times New Roman" w:eastAsia="Calibri" w:hAnsi="Times New Roman" w:cs="Times New Roman"/>
          <w:sz w:val="24"/>
          <w:szCs w:val="24"/>
          <w:lang w:val="en-US" w:eastAsia="ru-RU"/>
        </w:rPr>
      </w:pPr>
      <w:r w:rsidRPr="002534C5">
        <w:rPr>
          <w:rFonts w:ascii="Times New Roman" w:eastAsia="Calibri" w:hAnsi="Times New Roman" w:cs="Times New Roman"/>
          <w:sz w:val="24"/>
          <w:szCs w:val="24"/>
          <w:lang w:val="en-US" w:eastAsia="ru-RU"/>
        </w:rPr>
        <w:t>[6</w:t>
      </w:r>
      <w:r w:rsidR="007372C7" w:rsidRPr="002534C5">
        <w:rPr>
          <w:rFonts w:ascii="Times New Roman" w:eastAsia="Calibri" w:hAnsi="Times New Roman" w:cs="Times New Roman"/>
          <w:sz w:val="24"/>
          <w:szCs w:val="24"/>
          <w:lang w:val="en-US" w:eastAsia="ru-RU"/>
        </w:rPr>
        <w:t>1</w:t>
      </w:r>
      <w:r w:rsidRPr="002534C5">
        <w:rPr>
          <w:rFonts w:ascii="Times New Roman" w:eastAsia="Calibri" w:hAnsi="Times New Roman" w:cs="Times New Roman"/>
          <w:sz w:val="24"/>
          <w:szCs w:val="24"/>
          <w:lang w:val="en-US" w:eastAsia="ru-RU"/>
        </w:rPr>
        <w:t>]</w:t>
      </w:r>
      <w:r w:rsidR="00F96B91" w:rsidRPr="002534C5">
        <w:rPr>
          <w:rFonts w:ascii="Times New Roman" w:eastAsia="Calibri" w:hAnsi="Times New Roman" w:cs="Times New Roman"/>
          <w:sz w:val="24"/>
          <w:szCs w:val="24"/>
          <w:lang w:val="en-US" w:eastAsia="ru-RU"/>
        </w:rPr>
        <w:tab/>
      </w:r>
      <w:r w:rsidR="004E3DA1" w:rsidRPr="002534C5">
        <w:rPr>
          <w:rFonts w:ascii="Times New Roman" w:eastAsia="Calibri" w:hAnsi="Times New Roman" w:cs="Times New Roman"/>
          <w:sz w:val="24"/>
          <w:szCs w:val="24"/>
          <w:lang w:val="en-US" w:eastAsia="ru-RU"/>
        </w:rPr>
        <w:t xml:space="preserve">E. V. Safin, S. P. Malysheva, A. M. Smyslov, G. F. Minnigaleeva, F. G. Ishmuratov </w:t>
      </w:r>
      <w:r w:rsidR="004E3DA1" w:rsidRPr="002534C5">
        <w:rPr>
          <w:rFonts w:ascii="Times New Roman" w:eastAsia="Calibri" w:hAnsi="Times New Roman" w:cs="Times New Roman"/>
          <w:i/>
          <w:sz w:val="24"/>
          <w:szCs w:val="24"/>
          <w:lang w:val="en-US" w:eastAsia="ru-RU"/>
        </w:rPr>
        <w:t>Adv. Mater.</w:t>
      </w:r>
      <w:r w:rsidR="004E3DA1" w:rsidRPr="002534C5">
        <w:rPr>
          <w:rFonts w:ascii="Times New Roman" w:eastAsia="Calibri" w:hAnsi="Times New Roman" w:cs="Times New Roman"/>
          <w:sz w:val="24"/>
          <w:szCs w:val="24"/>
          <w:lang w:val="en-US" w:eastAsia="ru-RU"/>
        </w:rPr>
        <w:t xml:space="preserve"> </w:t>
      </w:r>
      <w:r w:rsidR="004E3DA1" w:rsidRPr="002534C5">
        <w:rPr>
          <w:rFonts w:ascii="Times New Roman" w:eastAsia="Calibri" w:hAnsi="Times New Roman" w:cs="Times New Roman"/>
          <w:b/>
          <w:sz w:val="24"/>
          <w:szCs w:val="24"/>
          <w:lang w:val="en-US" w:eastAsia="ru-RU"/>
        </w:rPr>
        <w:t>2013</w:t>
      </w:r>
      <w:r w:rsidR="004E3DA1" w:rsidRPr="002534C5">
        <w:rPr>
          <w:rFonts w:ascii="Times New Roman" w:eastAsia="Calibri" w:hAnsi="Times New Roman" w:cs="Times New Roman"/>
          <w:sz w:val="24"/>
          <w:szCs w:val="24"/>
          <w:lang w:val="en-US" w:eastAsia="ru-RU"/>
        </w:rPr>
        <w:t>, 15, 110. (in Russian)</w:t>
      </w:r>
    </w:p>
    <w:p w14:paraId="7D4921F0" w14:textId="1B4A34C2"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eastAsia="Calibri" w:hAnsi="Times New Roman" w:cs="Times New Roman"/>
          <w:sz w:val="24"/>
          <w:szCs w:val="24"/>
          <w:lang w:val="en-US"/>
        </w:rPr>
        <w:t>[6</w:t>
      </w:r>
      <w:r w:rsidR="007372C7" w:rsidRPr="00F96B91">
        <w:rPr>
          <w:rFonts w:ascii="Times New Roman" w:eastAsia="Calibri" w:hAnsi="Times New Roman" w:cs="Times New Roman"/>
          <w:sz w:val="24"/>
          <w:szCs w:val="24"/>
          <w:lang w:val="en-US"/>
        </w:rPr>
        <w:t>2</w:t>
      </w:r>
      <w:r w:rsidRPr="00F96B91">
        <w:rPr>
          <w:rFonts w:ascii="Times New Roman" w:eastAsia="Calibri" w:hAnsi="Times New Roman" w:cs="Times New Roman"/>
          <w:sz w:val="24"/>
          <w:szCs w:val="24"/>
          <w:lang w:val="en-US"/>
        </w:rPr>
        <w:t>]</w:t>
      </w:r>
      <w:r w:rsidR="00F96B91">
        <w:rPr>
          <w:rFonts w:ascii="Times New Roman" w:eastAsia="Calibri" w:hAnsi="Times New Roman" w:cs="Times New Roman"/>
          <w:sz w:val="24"/>
          <w:szCs w:val="24"/>
          <w:lang w:val="en-US"/>
        </w:rPr>
        <w:tab/>
      </w:r>
      <w:r w:rsidRPr="00F96B91">
        <w:rPr>
          <w:rFonts w:ascii="Times New Roman" w:hAnsi="Times New Roman" w:cs="Times New Roman"/>
          <w:sz w:val="24"/>
          <w:szCs w:val="24"/>
          <w:lang w:val="en-US"/>
        </w:rPr>
        <w:t>I</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P</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Semenova, M</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K</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Smyslova, K</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S</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Selivanov, R</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R</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Valiev, Yu</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M</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Modina, </w:t>
      </w:r>
      <w:r w:rsidR="00856459" w:rsidRPr="00856459">
        <w:rPr>
          <w:rFonts w:ascii="Times New Roman" w:hAnsi="Times New Roman" w:cs="Times New Roman"/>
          <w:sz w:val="24"/>
          <w:szCs w:val="24"/>
          <w:lang w:val="en-US"/>
        </w:rPr>
        <w:t>IOP Conf. Ser.: Mater. Sci. Eng.</w:t>
      </w:r>
      <w:r w:rsidRPr="00F96B91">
        <w:rPr>
          <w:rFonts w:ascii="Times New Roman" w:hAnsi="Times New Roman" w:cs="Times New Roman"/>
          <w:sz w:val="24"/>
          <w:szCs w:val="24"/>
          <w:lang w:val="en-US"/>
        </w:rPr>
        <w:t xml:space="preserve"> </w:t>
      </w:r>
      <w:r w:rsidR="00856459" w:rsidRPr="00856459">
        <w:rPr>
          <w:rFonts w:ascii="Times New Roman" w:hAnsi="Times New Roman" w:cs="Times New Roman"/>
          <w:b/>
          <w:sz w:val="24"/>
          <w:szCs w:val="24"/>
          <w:lang w:val="en-US"/>
        </w:rPr>
        <w:t>2017</w:t>
      </w:r>
      <w:r w:rsidR="00856459">
        <w:rPr>
          <w:rFonts w:ascii="Times New Roman" w:hAnsi="Times New Roman" w:cs="Times New Roman"/>
          <w:sz w:val="24"/>
          <w:szCs w:val="24"/>
          <w:lang w:val="en-US"/>
        </w:rPr>
        <w:t xml:space="preserve">, </w:t>
      </w:r>
      <w:r w:rsidRPr="00856459">
        <w:rPr>
          <w:rFonts w:ascii="Times New Roman" w:hAnsi="Times New Roman" w:cs="Times New Roman"/>
          <w:i/>
          <w:sz w:val="24"/>
          <w:szCs w:val="24"/>
          <w:lang w:val="en-US"/>
        </w:rPr>
        <w:t>194</w:t>
      </w:r>
      <w:r w:rsidR="00856459">
        <w:rPr>
          <w:rFonts w:ascii="Times New Roman" w:hAnsi="Times New Roman" w:cs="Times New Roman"/>
          <w:sz w:val="24"/>
          <w:szCs w:val="24"/>
          <w:lang w:val="en-US"/>
        </w:rPr>
        <w:t>, 012035.</w:t>
      </w:r>
    </w:p>
    <w:p w14:paraId="79A7F25D" w14:textId="074ACF59"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eastAsia="Calibri" w:hAnsi="Times New Roman" w:cs="Times New Roman"/>
          <w:sz w:val="24"/>
          <w:szCs w:val="24"/>
          <w:lang w:val="en-US" w:eastAsia="ru-RU"/>
        </w:rPr>
        <w:t>[6</w:t>
      </w:r>
      <w:r w:rsidR="007372C7" w:rsidRPr="00F96B91">
        <w:rPr>
          <w:rFonts w:ascii="Times New Roman" w:eastAsia="Calibri" w:hAnsi="Times New Roman" w:cs="Times New Roman"/>
          <w:sz w:val="24"/>
          <w:szCs w:val="24"/>
          <w:lang w:val="en-US" w:eastAsia="ru-RU"/>
        </w:rPr>
        <w:t>3</w:t>
      </w:r>
      <w:r w:rsidRPr="00F96B91">
        <w:rPr>
          <w:rFonts w:ascii="Times New Roman" w:eastAsia="Calibri" w:hAnsi="Times New Roman" w:cs="Times New Roman"/>
          <w:sz w:val="24"/>
          <w:szCs w:val="24"/>
          <w:lang w:val="en-US" w:eastAsia="ru-RU"/>
        </w:rPr>
        <w:t>]</w:t>
      </w:r>
      <w:r w:rsidR="00F96B91">
        <w:rPr>
          <w:rFonts w:ascii="Times New Roman" w:eastAsia="Calibri" w:hAnsi="Times New Roman" w:cs="Times New Roman"/>
          <w:sz w:val="24"/>
          <w:szCs w:val="24"/>
          <w:lang w:val="en-US" w:eastAsia="ru-RU"/>
        </w:rPr>
        <w:tab/>
      </w:r>
      <w:r w:rsidRPr="00F96B91">
        <w:rPr>
          <w:rFonts w:ascii="Times New Roman" w:hAnsi="Times New Roman" w:cs="Times New Roman"/>
          <w:sz w:val="24"/>
          <w:szCs w:val="24"/>
          <w:lang w:val="en-US"/>
        </w:rPr>
        <w:t>I.</w:t>
      </w:r>
      <w:r w:rsidR="00856459">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P. Semenova, R.</w:t>
      </w:r>
      <w:r w:rsidR="00856459">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R. Valiev, K.</w:t>
      </w:r>
      <w:r w:rsidR="00856459">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S. Selivanov, Yu. M.</w:t>
      </w:r>
      <w:r w:rsidR="00856459">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Modina, A.</w:t>
      </w:r>
      <w:r w:rsidR="00856459">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V. Polyakov, M.</w:t>
      </w:r>
      <w:r w:rsidR="00856459">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K. Smyslova</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R.</w:t>
      </w:r>
      <w:r w:rsidR="00856459">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Z. Valiev</w:t>
      </w:r>
      <w:r w:rsidR="00856459">
        <w:rPr>
          <w:rFonts w:ascii="Times New Roman" w:hAnsi="Times New Roman" w:cs="Times New Roman"/>
          <w:sz w:val="24"/>
          <w:szCs w:val="24"/>
          <w:lang w:val="en-US"/>
        </w:rPr>
        <w:t xml:space="preserve">, </w:t>
      </w:r>
      <w:r w:rsidRPr="00856459">
        <w:rPr>
          <w:rFonts w:ascii="Times New Roman" w:hAnsi="Times New Roman" w:cs="Times New Roman"/>
          <w:i/>
          <w:sz w:val="24"/>
          <w:szCs w:val="24"/>
          <w:lang w:val="en-US"/>
        </w:rPr>
        <w:t>Rev</w:t>
      </w:r>
      <w:r w:rsidR="00856459" w:rsidRPr="00856459">
        <w:rPr>
          <w:rFonts w:ascii="Times New Roman" w:hAnsi="Times New Roman" w:cs="Times New Roman"/>
          <w:i/>
          <w:sz w:val="24"/>
          <w:szCs w:val="24"/>
          <w:lang w:val="en-US"/>
        </w:rPr>
        <w:t>.</w:t>
      </w:r>
      <w:r w:rsidRPr="00856459">
        <w:rPr>
          <w:rFonts w:ascii="Times New Roman" w:hAnsi="Times New Roman" w:cs="Times New Roman"/>
          <w:i/>
          <w:sz w:val="24"/>
          <w:szCs w:val="24"/>
          <w:lang w:val="en-US"/>
        </w:rPr>
        <w:t xml:space="preserve"> Adv</w:t>
      </w:r>
      <w:r w:rsidR="00856459" w:rsidRPr="00856459">
        <w:rPr>
          <w:rFonts w:ascii="Times New Roman" w:hAnsi="Times New Roman" w:cs="Times New Roman"/>
          <w:i/>
          <w:sz w:val="24"/>
          <w:szCs w:val="24"/>
          <w:lang w:val="en-US"/>
        </w:rPr>
        <w:t>.</w:t>
      </w:r>
      <w:r w:rsidRPr="00856459">
        <w:rPr>
          <w:rFonts w:ascii="Times New Roman" w:hAnsi="Times New Roman" w:cs="Times New Roman"/>
          <w:i/>
          <w:sz w:val="24"/>
          <w:szCs w:val="24"/>
          <w:lang w:val="en-US"/>
        </w:rPr>
        <w:t xml:space="preserve"> Mater</w:t>
      </w:r>
      <w:r w:rsidR="00856459" w:rsidRPr="00856459">
        <w:rPr>
          <w:rFonts w:ascii="Times New Roman" w:hAnsi="Times New Roman" w:cs="Times New Roman"/>
          <w:i/>
          <w:sz w:val="24"/>
          <w:szCs w:val="24"/>
          <w:lang w:val="en-US"/>
        </w:rPr>
        <w:t xml:space="preserve">. </w:t>
      </w:r>
      <w:r w:rsidRPr="00856459">
        <w:rPr>
          <w:rFonts w:ascii="Times New Roman" w:hAnsi="Times New Roman" w:cs="Times New Roman"/>
          <w:i/>
          <w:sz w:val="24"/>
          <w:szCs w:val="24"/>
          <w:lang w:val="en-US"/>
        </w:rPr>
        <w:t>Sci.</w:t>
      </w:r>
      <w:r w:rsidRPr="00F96B91">
        <w:rPr>
          <w:rFonts w:ascii="Times New Roman" w:hAnsi="Times New Roman" w:cs="Times New Roman"/>
          <w:sz w:val="24"/>
          <w:szCs w:val="24"/>
          <w:lang w:val="en-US"/>
        </w:rPr>
        <w:t xml:space="preserve"> </w:t>
      </w:r>
      <w:r w:rsidR="00856459" w:rsidRPr="00856459">
        <w:rPr>
          <w:rFonts w:ascii="Times New Roman" w:hAnsi="Times New Roman" w:cs="Times New Roman"/>
          <w:b/>
          <w:sz w:val="24"/>
          <w:szCs w:val="24"/>
          <w:lang w:val="en-US"/>
        </w:rPr>
        <w:t>2017</w:t>
      </w:r>
      <w:r w:rsidR="00856459">
        <w:rPr>
          <w:rFonts w:ascii="Times New Roman" w:hAnsi="Times New Roman" w:cs="Times New Roman"/>
          <w:sz w:val="24"/>
          <w:szCs w:val="24"/>
          <w:lang w:val="en-US"/>
        </w:rPr>
        <w:t xml:space="preserve">, </w:t>
      </w:r>
      <w:r w:rsidRPr="00856459">
        <w:rPr>
          <w:rFonts w:ascii="Times New Roman" w:hAnsi="Times New Roman" w:cs="Times New Roman"/>
          <w:i/>
          <w:sz w:val="24"/>
          <w:szCs w:val="24"/>
          <w:lang w:val="en-US"/>
        </w:rPr>
        <w:t>48</w:t>
      </w:r>
      <w:r w:rsidR="00856459">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00856459">
        <w:rPr>
          <w:rFonts w:ascii="Times New Roman" w:hAnsi="Times New Roman" w:cs="Times New Roman"/>
          <w:sz w:val="24"/>
          <w:szCs w:val="24"/>
          <w:lang w:val="en-US"/>
        </w:rPr>
        <w:t>62.</w:t>
      </w:r>
    </w:p>
    <w:p w14:paraId="3B09D57E" w14:textId="0FF7D155" w:rsidR="00621121" w:rsidRPr="00F96B91" w:rsidRDefault="00621121" w:rsidP="00F96B91">
      <w:pPr>
        <w:tabs>
          <w:tab w:val="left" w:pos="709"/>
        </w:tabs>
        <w:spacing w:after="0" w:line="480" w:lineRule="auto"/>
        <w:jc w:val="both"/>
        <w:rPr>
          <w:rFonts w:ascii="Times New Roman" w:hAnsi="Times New Roman" w:cs="Times New Roman"/>
          <w:color w:val="000000"/>
          <w:sz w:val="24"/>
          <w:szCs w:val="24"/>
          <w:lang w:val="en-US"/>
        </w:rPr>
      </w:pPr>
      <w:r w:rsidRPr="005C658A">
        <w:rPr>
          <w:rFonts w:ascii="Times New Roman" w:hAnsi="Times New Roman" w:cs="Times New Roman"/>
          <w:sz w:val="24"/>
          <w:szCs w:val="24"/>
          <w:lang w:val="en-US"/>
        </w:rPr>
        <w:t>[6</w:t>
      </w:r>
      <w:r w:rsidR="007372C7" w:rsidRPr="005C658A">
        <w:rPr>
          <w:rFonts w:ascii="Times New Roman" w:hAnsi="Times New Roman" w:cs="Times New Roman"/>
          <w:sz w:val="24"/>
          <w:szCs w:val="24"/>
          <w:lang w:val="en-US"/>
        </w:rPr>
        <w:t>4</w:t>
      </w:r>
      <w:r w:rsidRPr="005C658A">
        <w:rPr>
          <w:rFonts w:ascii="Times New Roman" w:hAnsi="Times New Roman" w:cs="Times New Roman"/>
          <w:sz w:val="24"/>
          <w:szCs w:val="24"/>
          <w:lang w:val="en-US"/>
        </w:rPr>
        <w:t>]</w:t>
      </w:r>
      <w:r w:rsidR="00F96B91" w:rsidRPr="005C658A">
        <w:rPr>
          <w:rFonts w:ascii="Times New Roman" w:hAnsi="Times New Roman" w:cs="Times New Roman"/>
          <w:color w:val="000000"/>
          <w:sz w:val="24"/>
          <w:szCs w:val="24"/>
          <w:lang w:val="en-US"/>
        </w:rPr>
        <w:tab/>
      </w:r>
      <w:r w:rsidRPr="005C658A">
        <w:rPr>
          <w:rFonts w:ascii="Times New Roman" w:hAnsi="Times New Roman" w:cs="Times New Roman"/>
          <w:color w:val="000000"/>
          <w:sz w:val="24"/>
          <w:szCs w:val="24"/>
          <w:lang w:val="en-US"/>
        </w:rPr>
        <w:t xml:space="preserve">R. R. Valiev, K. S. Selivanov, Iu. M. Modina, Yu. M. Dyblenko, I. P. Semenova, R. Z. Valiev. </w:t>
      </w:r>
      <w:r w:rsidRPr="005C658A">
        <w:rPr>
          <w:rFonts w:ascii="Times New Roman" w:hAnsi="Times New Roman" w:cs="Times New Roman"/>
          <w:i/>
          <w:iCs/>
          <w:sz w:val="24"/>
          <w:szCs w:val="24"/>
          <w:lang w:val="en-US"/>
        </w:rPr>
        <w:t>Adv</w:t>
      </w:r>
      <w:r w:rsidR="008C2E3F" w:rsidRPr="005C658A">
        <w:rPr>
          <w:rFonts w:ascii="Times New Roman" w:hAnsi="Times New Roman" w:cs="Times New Roman"/>
          <w:i/>
          <w:iCs/>
          <w:sz w:val="24"/>
          <w:szCs w:val="24"/>
          <w:lang w:val="en-US"/>
        </w:rPr>
        <w:t>.</w:t>
      </w:r>
      <w:r w:rsidRPr="005C658A">
        <w:rPr>
          <w:rFonts w:ascii="Times New Roman" w:hAnsi="Times New Roman" w:cs="Times New Roman"/>
          <w:i/>
          <w:iCs/>
          <w:sz w:val="24"/>
          <w:szCs w:val="24"/>
          <w:lang w:val="en-US"/>
        </w:rPr>
        <w:t xml:space="preserve"> Eng</w:t>
      </w:r>
      <w:r w:rsidR="008C2E3F" w:rsidRPr="005C658A">
        <w:rPr>
          <w:rFonts w:ascii="Times New Roman" w:hAnsi="Times New Roman" w:cs="Times New Roman"/>
          <w:i/>
          <w:iCs/>
          <w:sz w:val="24"/>
          <w:szCs w:val="24"/>
          <w:lang w:val="en-US"/>
        </w:rPr>
        <w:t>.</w:t>
      </w:r>
      <w:r w:rsidRPr="005C658A">
        <w:rPr>
          <w:rFonts w:ascii="Times New Roman" w:hAnsi="Times New Roman" w:cs="Times New Roman"/>
          <w:i/>
          <w:iCs/>
          <w:sz w:val="24"/>
          <w:szCs w:val="24"/>
          <w:lang w:val="en-US"/>
        </w:rPr>
        <w:t xml:space="preserve"> Mater</w:t>
      </w:r>
      <w:r w:rsidR="008C2E3F" w:rsidRPr="005C658A">
        <w:rPr>
          <w:rFonts w:ascii="Times New Roman" w:hAnsi="Times New Roman" w:cs="Times New Roman"/>
          <w:i/>
          <w:iCs/>
          <w:sz w:val="24"/>
          <w:szCs w:val="24"/>
          <w:lang w:val="en-US"/>
        </w:rPr>
        <w:t>.</w:t>
      </w:r>
      <w:r w:rsidRPr="005C658A">
        <w:rPr>
          <w:rFonts w:ascii="Times New Roman" w:hAnsi="Times New Roman" w:cs="Times New Roman"/>
          <w:color w:val="000000"/>
          <w:sz w:val="24"/>
          <w:szCs w:val="24"/>
          <w:lang w:val="en-US"/>
        </w:rPr>
        <w:t xml:space="preserve"> </w:t>
      </w:r>
      <w:r w:rsidR="008C2E3F" w:rsidRPr="005C658A">
        <w:rPr>
          <w:rFonts w:ascii="Times New Roman" w:hAnsi="Times New Roman" w:cs="Times New Roman"/>
          <w:b/>
          <w:color w:val="000000"/>
          <w:sz w:val="24"/>
          <w:szCs w:val="24"/>
          <w:lang w:val="en-US"/>
        </w:rPr>
        <w:t>2020</w:t>
      </w:r>
      <w:r w:rsidR="008C2E3F" w:rsidRPr="005C658A">
        <w:rPr>
          <w:rFonts w:ascii="Times New Roman" w:hAnsi="Times New Roman" w:cs="Times New Roman"/>
          <w:color w:val="000000"/>
          <w:sz w:val="24"/>
          <w:szCs w:val="24"/>
          <w:lang w:val="en-US"/>
        </w:rPr>
        <w:t>, 2000121.</w:t>
      </w:r>
    </w:p>
    <w:p w14:paraId="0350186C" w14:textId="23FA34CD" w:rsidR="00621121" w:rsidRPr="00F96B91" w:rsidRDefault="00621121" w:rsidP="00F96B91">
      <w:pPr>
        <w:tabs>
          <w:tab w:val="left" w:pos="709"/>
        </w:tabs>
        <w:spacing w:after="0" w:line="480" w:lineRule="auto"/>
        <w:contextualSpacing/>
        <w:jc w:val="both"/>
        <w:rPr>
          <w:rFonts w:ascii="Times New Roman" w:hAnsi="Times New Roman" w:cs="Times New Roman"/>
          <w:color w:val="000000"/>
          <w:sz w:val="24"/>
          <w:szCs w:val="24"/>
          <w:lang w:val="en-US"/>
        </w:rPr>
      </w:pPr>
      <w:r w:rsidRPr="00F96B91">
        <w:rPr>
          <w:rFonts w:ascii="Times New Roman" w:eastAsia="Calibri" w:hAnsi="Times New Roman" w:cs="Times New Roman"/>
          <w:sz w:val="24"/>
          <w:szCs w:val="24"/>
          <w:lang w:val="en-US" w:eastAsia="ru-RU"/>
        </w:rPr>
        <w:lastRenderedPageBreak/>
        <w:t>[6</w:t>
      </w:r>
      <w:r w:rsidR="007372C7" w:rsidRPr="00F96B91">
        <w:rPr>
          <w:rFonts w:ascii="Times New Roman" w:eastAsia="Calibri" w:hAnsi="Times New Roman" w:cs="Times New Roman"/>
          <w:sz w:val="24"/>
          <w:szCs w:val="24"/>
          <w:lang w:val="en-US" w:eastAsia="ru-RU"/>
        </w:rPr>
        <w:t>5</w:t>
      </w:r>
      <w:r w:rsidRPr="00F96B91">
        <w:rPr>
          <w:rFonts w:ascii="Times New Roman" w:eastAsia="Calibri" w:hAnsi="Times New Roman" w:cs="Times New Roman"/>
          <w:sz w:val="24"/>
          <w:szCs w:val="24"/>
          <w:lang w:val="en-US" w:eastAsia="ru-RU"/>
        </w:rPr>
        <w:t>]</w:t>
      </w:r>
      <w:r w:rsidR="00F96B91">
        <w:rPr>
          <w:rFonts w:ascii="Times New Roman" w:eastAsia="Calibri" w:hAnsi="Times New Roman" w:cs="Times New Roman"/>
          <w:sz w:val="24"/>
          <w:szCs w:val="24"/>
          <w:lang w:val="en-US" w:eastAsia="ru-RU"/>
        </w:rPr>
        <w:tab/>
      </w:r>
      <w:r w:rsidRPr="00F96B91">
        <w:rPr>
          <w:rFonts w:ascii="Times New Roman" w:hAnsi="Times New Roman" w:cs="Times New Roman"/>
          <w:color w:val="000000"/>
          <w:sz w:val="24"/>
          <w:szCs w:val="24"/>
          <w:lang w:val="en-US"/>
        </w:rPr>
        <w:t>I.</w:t>
      </w:r>
      <w:r w:rsidR="008C2E3F">
        <w:rPr>
          <w:rFonts w:ascii="Times New Roman" w:hAnsi="Times New Roman" w:cs="Times New Roman"/>
          <w:color w:val="000000"/>
          <w:sz w:val="24"/>
          <w:szCs w:val="24"/>
          <w:lang w:val="en-US"/>
        </w:rPr>
        <w:t xml:space="preserve"> </w:t>
      </w:r>
      <w:r w:rsidRPr="00F96B91">
        <w:rPr>
          <w:rFonts w:ascii="Times New Roman" w:hAnsi="Times New Roman" w:cs="Times New Roman"/>
          <w:color w:val="000000"/>
          <w:sz w:val="24"/>
          <w:szCs w:val="24"/>
          <w:lang w:val="en-US"/>
        </w:rPr>
        <w:t xml:space="preserve">P. Semenova, K. S. Selivanov, R. R. Valiev, Iu. M. Modina, M. K. Smyslova, A. V. Polyakov, T. G. Langdon, </w:t>
      </w:r>
      <w:r w:rsidRPr="008C2E3F">
        <w:rPr>
          <w:rFonts w:ascii="Times New Roman" w:hAnsi="Times New Roman" w:cs="Times New Roman"/>
          <w:i/>
          <w:iCs/>
          <w:sz w:val="24"/>
          <w:szCs w:val="24"/>
          <w:lang w:val="en-US"/>
        </w:rPr>
        <w:t>Adv</w:t>
      </w:r>
      <w:r w:rsidR="008C2E3F" w:rsidRPr="008C2E3F">
        <w:rPr>
          <w:rFonts w:ascii="Times New Roman" w:hAnsi="Times New Roman" w:cs="Times New Roman"/>
          <w:i/>
          <w:iCs/>
          <w:sz w:val="24"/>
          <w:szCs w:val="24"/>
          <w:lang w:val="en-US"/>
        </w:rPr>
        <w:t>.</w:t>
      </w:r>
      <w:r w:rsidRPr="008C2E3F">
        <w:rPr>
          <w:rFonts w:ascii="Times New Roman" w:hAnsi="Times New Roman" w:cs="Times New Roman"/>
          <w:i/>
          <w:iCs/>
          <w:sz w:val="24"/>
          <w:szCs w:val="24"/>
          <w:lang w:val="en-US"/>
        </w:rPr>
        <w:t xml:space="preserve"> Eng</w:t>
      </w:r>
      <w:r w:rsidR="008C2E3F" w:rsidRPr="008C2E3F">
        <w:rPr>
          <w:rFonts w:ascii="Times New Roman" w:hAnsi="Times New Roman" w:cs="Times New Roman"/>
          <w:i/>
          <w:iCs/>
          <w:sz w:val="24"/>
          <w:szCs w:val="24"/>
          <w:lang w:val="en-US"/>
        </w:rPr>
        <w:t>.</w:t>
      </w:r>
      <w:r w:rsidRPr="008C2E3F">
        <w:rPr>
          <w:rFonts w:ascii="Times New Roman" w:hAnsi="Times New Roman" w:cs="Times New Roman"/>
          <w:i/>
          <w:iCs/>
          <w:sz w:val="24"/>
          <w:szCs w:val="24"/>
          <w:lang w:val="en-US"/>
        </w:rPr>
        <w:t xml:space="preserve"> Mater</w:t>
      </w:r>
      <w:r w:rsidR="008C2E3F" w:rsidRPr="008C2E3F">
        <w:rPr>
          <w:rFonts w:ascii="Times New Roman" w:hAnsi="Times New Roman" w:cs="Times New Roman"/>
          <w:i/>
          <w:iCs/>
          <w:sz w:val="24"/>
          <w:szCs w:val="24"/>
          <w:lang w:val="en-US"/>
        </w:rPr>
        <w:t>.</w:t>
      </w:r>
      <w:r w:rsidR="008C2E3F">
        <w:rPr>
          <w:rFonts w:ascii="Times New Roman" w:hAnsi="Times New Roman" w:cs="Times New Roman"/>
          <w:color w:val="000000"/>
          <w:sz w:val="24"/>
          <w:szCs w:val="24"/>
          <w:lang w:val="en-US"/>
        </w:rPr>
        <w:t xml:space="preserve"> </w:t>
      </w:r>
      <w:r w:rsidR="008C2E3F" w:rsidRPr="008C2E3F">
        <w:rPr>
          <w:rFonts w:ascii="Times New Roman" w:hAnsi="Times New Roman" w:cs="Times New Roman"/>
          <w:b/>
          <w:color w:val="000000"/>
          <w:sz w:val="24"/>
          <w:szCs w:val="24"/>
          <w:lang w:val="en-US"/>
        </w:rPr>
        <w:t>2020</w:t>
      </w:r>
      <w:r w:rsidR="008C2E3F">
        <w:rPr>
          <w:rFonts w:ascii="Times New Roman" w:hAnsi="Times New Roman" w:cs="Times New Roman"/>
          <w:color w:val="000000"/>
          <w:sz w:val="24"/>
          <w:szCs w:val="24"/>
          <w:lang w:val="en-US"/>
        </w:rPr>
        <w:t>, 1901219.</w:t>
      </w:r>
      <w:r w:rsidRPr="00F96B91">
        <w:rPr>
          <w:rFonts w:ascii="Times New Roman" w:hAnsi="Times New Roman" w:cs="Times New Roman"/>
          <w:color w:val="000000"/>
          <w:sz w:val="24"/>
          <w:szCs w:val="24"/>
          <w:lang w:val="en-US"/>
        </w:rPr>
        <w:t xml:space="preserve"> </w:t>
      </w:r>
      <w:r w:rsidR="008C2E3F">
        <w:rPr>
          <w:rFonts w:ascii="Times New Roman" w:hAnsi="Times New Roman" w:cs="Times New Roman"/>
          <w:color w:val="000000"/>
          <w:sz w:val="24"/>
          <w:szCs w:val="24"/>
          <w:lang w:val="en-US"/>
        </w:rPr>
        <w:t>D</w:t>
      </w:r>
      <w:r w:rsidR="00AE6ADA" w:rsidRPr="00F96B91">
        <w:rPr>
          <w:rFonts w:ascii="Times New Roman" w:hAnsi="Times New Roman" w:cs="Times New Roman"/>
          <w:color w:val="000000"/>
          <w:sz w:val="24"/>
          <w:szCs w:val="24"/>
          <w:lang w:val="en-US"/>
        </w:rPr>
        <w:t>OI</w:t>
      </w:r>
      <w:r w:rsidRPr="00F96B91">
        <w:rPr>
          <w:rFonts w:ascii="Times New Roman" w:hAnsi="Times New Roman" w:cs="Times New Roman"/>
          <w:color w:val="000000"/>
          <w:sz w:val="24"/>
          <w:szCs w:val="24"/>
          <w:lang w:val="en-US"/>
        </w:rPr>
        <w:t xml:space="preserve">:10.1002/adem.201901219. </w:t>
      </w:r>
    </w:p>
    <w:p w14:paraId="0DC7E78C" w14:textId="032E5B16" w:rsidR="00E2206E" w:rsidRPr="00915C8D" w:rsidRDefault="00E2206E" w:rsidP="00F96B91">
      <w:pPr>
        <w:tabs>
          <w:tab w:val="left" w:pos="709"/>
        </w:tabs>
        <w:spacing w:after="0" w:line="480" w:lineRule="auto"/>
        <w:contextualSpacing/>
        <w:jc w:val="both"/>
        <w:rPr>
          <w:rFonts w:ascii="Times New Roman" w:hAnsi="Times New Roman" w:cs="Times New Roman"/>
          <w:sz w:val="24"/>
          <w:szCs w:val="24"/>
          <w:lang w:val="en-US"/>
        </w:rPr>
      </w:pPr>
      <w:r w:rsidRPr="00915C8D">
        <w:rPr>
          <w:rFonts w:ascii="Times New Roman" w:hAnsi="Times New Roman" w:cs="Times New Roman"/>
          <w:sz w:val="24"/>
          <w:szCs w:val="24"/>
          <w:lang w:val="en-US"/>
        </w:rPr>
        <w:t>[66]</w:t>
      </w:r>
      <w:r w:rsidR="00F96B91" w:rsidRPr="00915C8D">
        <w:rPr>
          <w:rFonts w:ascii="Times New Roman" w:hAnsi="Times New Roman" w:cs="Times New Roman"/>
          <w:sz w:val="24"/>
          <w:szCs w:val="24"/>
          <w:lang w:val="en-US"/>
        </w:rPr>
        <w:tab/>
      </w:r>
      <w:r w:rsidR="00F43C48" w:rsidRPr="00915C8D">
        <w:rPr>
          <w:rFonts w:ascii="Times New Roman" w:hAnsi="Times New Roman" w:cs="Times New Roman"/>
          <w:sz w:val="24"/>
          <w:szCs w:val="24"/>
          <w:lang w:val="en-US"/>
        </w:rPr>
        <w:t>V.</w:t>
      </w:r>
      <w:r w:rsidR="00915C8D" w:rsidRPr="00915C8D">
        <w:rPr>
          <w:rFonts w:ascii="Times New Roman" w:hAnsi="Times New Roman" w:cs="Times New Roman"/>
          <w:sz w:val="24"/>
          <w:szCs w:val="24"/>
          <w:lang w:val="en-US"/>
        </w:rPr>
        <w:t xml:space="preserve"> </w:t>
      </w:r>
      <w:r w:rsidR="00F43C48" w:rsidRPr="00915C8D">
        <w:rPr>
          <w:rFonts w:ascii="Times New Roman" w:hAnsi="Times New Roman" w:cs="Times New Roman"/>
          <w:sz w:val="24"/>
          <w:szCs w:val="24"/>
          <w:lang w:val="en-US"/>
        </w:rPr>
        <w:t>E. Panin, A.</w:t>
      </w:r>
      <w:r w:rsidR="00915C8D" w:rsidRPr="00915C8D">
        <w:rPr>
          <w:rFonts w:ascii="Times New Roman" w:hAnsi="Times New Roman" w:cs="Times New Roman"/>
          <w:sz w:val="24"/>
          <w:szCs w:val="24"/>
          <w:lang w:val="en-US"/>
        </w:rPr>
        <w:t xml:space="preserve"> </w:t>
      </w:r>
      <w:r w:rsidR="00F43C48" w:rsidRPr="00915C8D">
        <w:rPr>
          <w:rFonts w:ascii="Times New Roman" w:hAnsi="Times New Roman" w:cs="Times New Roman"/>
          <w:sz w:val="24"/>
          <w:szCs w:val="24"/>
          <w:lang w:val="en-US"/>
        </w:rPr>
        <w:t>V. Panin, D.</w:t>
      </w:r>
      <w:r w:rsidR="00915C8D" w:rsidRPr="00915C8D">
        <w:rPr>
          <w:rFonts w:ascii="Times New Roman" w:hAnsi="Times New Roman" w:cs="Times New Roman"/>
          <w:sz w:val="24"/>
          <w:szCs w:val="24"/>
          <w:lang w:val="en-US"/>
        </w:rPr>
        <w:t xml:space="preserve"> </w:t>
      </w:r>
      <w:r w:rsidR="00F43C48" w:rsidRPr="00915C8D">
        <w:rPr>
          <w:rFonts w:ascii="Times New Roman" w:hAnsi="Times New Roman" w:cs="Times New Roman"/>
          <w:sz w:val="24"/>
          <w:szCs w:val="24"/>
          <w:lang w:val="en-US"/>
        </w:rPr>
        <w:t>D. Moiseenko, A.</w:t>
      </w:r>
      <w:r w:rsidR="00915C8D" w:rsidRPr="00915C8D">
        <w:rPr>
          <w:rFonts w:ascii="Times New Roman" w:hAnsi="Times New Roman" w:cs="Times New Roman"/>
          <w:sz w:val="24"/>
          <w:szCs w:val="24"/>
          <w:lang w:val="en-US"/>
        </w:rPr>
        <w:t xml:space="preserve"> </w:t>
      </w:r>
      <w:r w:rsidR="00F43C48" w:rsidRPr="00915C8D">
        <w:rPr>
          <w:rFonts w:ascii="Times New Roman" w:hAnsi="Times New Roman" w:cs="Times New Roman"/>
          <w:sz w:val="24"/>
          <w:szCs w:val="24"/>
          <w:lang w:val="en-US"/>
        </w:rPr>
        <w:t>D. Shlyapin, Yu.</w:t>
      </w:r>
      <w:r w:rsidR="00915C8D" w:rsidRPr="00915C8D">
        <w:rPr>
          <w:rFonts w:ascii="Times New Roman" w:hAnsi="Times New Roman" w:cs="Times New Roman"/>
          <w:sz w:val="24"/>
          <w:szCs w:val="24"/>
          <w:lang w:val="en-US"/>
        </w:rPr>
        <w:t xml:space="preserve"> </w:t>
      </w:r>
      <w:r w:rsidR="00F43C48" w:rsidRPr="00915C8D">
        <w:rPr>
          <w:rFonts w:ascii="Times New Roman" w:hAnsi="Times New Roman" w:cs="Times New Roman"/>
          <w:sz w:val="24"/>
          <w:szCs w:val="24"/>
          <w:lang w:val="en-US"/>
        </w:rPr>
        <w:t>S. Avraamov, V.</w:t>
      </w:r>
      <w:r w:rsidR="00915C8D" w:rsidRPr="00915C8D">
        <w:rPr>
          <w:rFonts w:ascii="Times New Roman" w:hAnsi="Times New Roman" w:cs="Times New Roman"/>
          <w:sz w:val="24"/>
          <w:szCs w:val="24"/>
          <w:lang w:val="en-US"/>
        </w:rPr>
        <w:t xml:space="preserve"> </w:t>
      </w:r>
      <w:r w:rsidR="00F43C48" w:rsidRPr="00915C8D">
        <w:rPr>
          <w:rFonts w:ascii="Times New Roman" w:hAnsi="Times New Roman" w:cs="Times New Roman"/>
          <w:sz w:val="24"/>
          <w:szCs w:val="24"/>
          <w:lang w:val="en-US"/>
        </w:rPr>
        <w:t xml:space="preserve">I. Koshkin, </w:t>
      </w:r>
      <w:r w:rsidR="00915C8D" w:rsidRPr="00915C8D">
        <w:rPr>
          <w:rFonts w:ascii="Times New Roman" w:hAnsi="Times New Roman" w:cs="Times New Roman"/>
          <w:i/>
          <w:sz w:val="24"/>
          <w:szCs w:val="24"/>
          <w:lang w:val="en-US"/>
        </w:rPr>
        <w:t>Phys. Mesomech.</w:t>
      </w:r>
      <w:r w:rsidR="00915C8D" w:rsidRPr="00915C8D">
        <w:rPr>
          <w:rFonts w:ascii="Times New Roman" w:hAnsi="Times New Roman" w:cs="Times New Roman"/>
          <w:sz w:val="24"/>
          <w:szCs w:val="24"/>
          <w:lang w:val="en-US"/>
        </w:rPr>
        <w:t xml:space="preserve"> </w:t>
      </w:r>
      <w:r w:rsidR="00915C8D" w:rsidRPr="00915C8D">
        <w:rPr>
          <w:rFonts w:ascii="Times New Roman" w:hAnsi="Times New Roman" w:cs="Times New Roman"/>
          <w:b/>
          <w:sz w:val="24"/>
          <w:szCs w:val="24"/>
          <w:lang w:val="en-US"/>
        </w:rPr>
        <w:t>2007</w:t>
      </w:r>
      <w:r w:rsidR="00F43C48" w:rsidRPr="00915C8D">
        <w:rPr>
          <w:rFonts w:ascii="Times New Roman" w:hAnsi="Times New Roman" w:cs="Times New Roman"/>
          <w:sz w:val="24"/>
          <w:szCs w:val="24"/>
          <w:lang w:val="en-US"/>
        </w:rPr>
        <w:t xml:space="preserve">, </w:t>
      </w:r>
      <w:r w:rsidR="00915C8D" w:rsidRPr="00915C8D">
        <w:rPr>
          <w:rFonts w:ascii="Times New Roman" w:hAnsi="Times New Roman" w:cs="Times New Roman"/>
          <w:i/>
          <w:sz w:val="24"/>
          <w:szCs w:val="24"/>
          <w:lang w:val="en-US"/>
        </w:rPr>
        <w:t>10(1-2)</w:t>
      </w:r>
      <w:r w:rsidR="00915C8D" w:rsidRPr="00915C8D">
        <w:rPr>
          <w:rFonts w:ascii="Times New Roman" w:hAnsi="Times New Roman" w:cs="Times New Roman"/>
          <w:sz w:val="24"/>
          <w:szCs w:val="24"/>
          <w:lang w:val="en-US"/>
        </w:rPr>
        <w:t>, 25.</w:t>
      </w:r>
    </w:p>
    <w:p w14:paraId="490A9810" w14:textId="4043B2A4" w:rsidR="00E2206E" w:rsidRPr="00F96B91" w:rsidRDefault="00E2206E"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[67]</w:t>
      </w:r>
      <w:r w:rsidR="00F96B91">
        <w:rPr>
          <w:rFonts w:ascii="Times New Roman" w:hAnsi="Times New Roman" w:cs="Times New Roman"/>
          <w:sz w:val="24"/>
          <w:szCs w:val="24"/>
          <w:lang w:val="en-US"/>
        </w:rPr>
        <w:tab/>
      </w:r>
      <w:r w:rsidR="00915C8D" w:rsidRPr="00F96B91">
        <w:rPr>
          <w:rFonts w:ascii="Times New Roman" w:hAnsi="Times New Roman" w:cs="Times New Roman"/>
          <w:sz w:val="24"/>
          <w:szCs w:val="24"/>
          <w:lang w:val="en-US"/>
        </w:rPr>
        <w:t>C.</w:t>
      </w:r>
      <w:r w:rsidR="00915C8D">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Zener, </w:t>
      </w:r>
      <w:r w:rsidR="00915C8D" w:rsidRPr="00F96B91">
        <w:rPr>
          <w:rFonts w:ascii="Times New Roman" w:hAnsi="Times New Roman" w:cs="Times New Roman"/>
          <w:sz w:val="24"/>
          <w:szCs w:val="24"/>
          <w:lang w:val="en-US"/>
        </w:rPr>
        <w:t>J.</w:t>
      </w:r>
      <w:r w:rsidR="00915C8D">
        <w:rPr>
          <w:rFonts w:ascii="Times New Roman" w:hAnsi="Times New Roman" w:cs="Times New Roman"/>
          <w:sz w:val="24"/>
          <w:szCs w:val="24"/>
          <w:lang w:val="en-US"/>
        </w:rPr>
        <w:t xml:space="preserve"> </w:t>
      </w:r>
      <w:r w:rsidR="00915C8D" w:rsidRPr="00F96B91">
        <w:rPr>
          <w:rFonts w:ascii="Times New Roman" w:hAnsi="Times New Roman" w:cs="Times New Roman"/>
          <w:sz w:val="24"/>
          <w:szCs w:val="24"/>
          <w:lang w:val="en-US"/>
        </w:rPr>
        <w:t>H.</w:t>
      </w:r>
      <w:r w:rsidR="00915C8D">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Hollomon</w:t>
      </w:r>
      <w:r w:rsidR="00915C8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915C8D">
        <w:rPr>
          <w:rFonts w:ascii="Times New Roman" w:hAnsi="Times New Roman" w:cs="Times New Roman"/>
          <w:i/>
          <w:sz w:val="24"/>
          <w:szCs w:val="24"/>
          <w:lang w:val="en-US"/>
        </w:rPr>
        <w:t>J. Applied. Physics.</w:t>
      </w:r>
      <w:r w:rsidRPr="00F96B91">
        <w:rPr>
          <w:rFonts w:ascii="Times New Roman" w:hAnsi="Times New Roman" w:cs="Times New Roman"/>
          <w:sz w:val="24"/>
          <w:szCs w:val="24"/>
          <w:lang w:val="en-US"/>
        </w:rPr>
        <w:t xml:space="preserve"> </w:t>
      </w:r>
      <w:r w:rsidRPr="00915C8D">
        <w:rPr>
          <w:rFonts w:ascii="Times New Roman" w:hAnsi="Times New Roman" w:cs="Times New Roman"/>
          <w:b/>
          <w:sz w:val="24"/>
          <w:szCs w:val="24"/>
          <w:lang w:val="en-US"/>
        </w:rPr>
        <w:t>1944</w:t>
      </w:r>
      <w:r w:rsidR="00915C8D">
        <w:rPr>
          <w:rFonts w:ascii="Times New Roman" w:hAnsi="Times New Roman" w:cs="Times New Roman"/>
          <w:sz w:val="24"/>
          <w:szCs w:val="24"/>
          <w:lang w:val="en-US"/>
        </w:rPr>
        <w:t xml:space="preserve">, </w:t>
      </w:r>
      <w:r w:rsidR="00915C8D" w:rsidRPr="00915C8D">
        <w:rPr>
          <w:rFonts w:ascii="Times New Roman" w:hAnsi="Times New Roman" w:cs="Times New Roman"/>
          <w:i/>
          <w:sz w:val="24"/>
          <w:szCs w:val="24"/>
          <w:lang w:val="en-US"/>
        </w:rPr>
        <w:t>15(</w:t>
      </w:r>
      <w:r w:rsidRPr="00915C8D">
        <w:rPr>
          <w:rFonts w:ascii="Times New Roman" w:hAnsi="Times New Roman" w:cs="Times New Roman"/>
          <w:i/>
          <w:sz w:val="24"/>
          <w:szCs w:val="24"/>
          <w:lang w:val="en-US"/>
        </w:rPr>
        <w:t>1</w:t>
      </w:r>
      <w:r w:rsidR="00915C8D" w:rsidRPr="00915C8D">
        <w:rPr>
          <w:rFonts w:ascii="Times New Roman" w:hAnsi="Times New Roman" w:cs="Times New Roman"/>
          <w:i/>
          <w:sz w:val="24"/>
          <w:szCs w:val="24"/>
          <w:lang w:val="en-US"/>
        </w:rPr>
        <w:t>)</w:t>
      </w:r>
      <w:r w:rsidR="00915C8D">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22.</w:t>
      </w:r>
    </w:p>
    <w:p w14:paraId="36786C1D" w14:textId="6D500048" w:rsidR="00E2206E" w:rsidRPr="00F96B91" w:rsidRDefault="00E2206E"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[68]</w:t>
      </w:r>
      <w:r w:rsidR="00F96B91">
        <w:rPr>
          <w:rFonts w:ascii="Times New Roman" w:hAnsi="Times New Roman" w:cs="Times New Roman"/>
          <w:sz w:val="24"/>
          <w:szCs w:val="24"/>
          <w:lang w:val="en-US"/>
        </w:rPr>
        <w:tab/>
      </w:r>
      <w:r w:rsidR="00915C8D" w:rsidRPr="00F96B91">
        <w:rPr>
          <w:rFonts w:ascii="Times New Roman" w:hAnsi="Times New Roman" w:cs="Times New Roman"/>
          <w:sz w:val="24"/>
          <w:szCs w:val="24"/>
          <w:lang w:val="en-US"/>
        </w:rPr>
        <w:t>C.</w:t>
      </w:r>
      <w:r w:rsidR="00915C8D">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Froustey, </w:t>
      </w:r>
      <w:r w:rsidR="00915C8D" w:rsidRPr="00F96B91">
        <w:rPr>
          <w:rFonts w:ascii="Times New Roman" w:hAnsi="Times New Roman" w:cs="Times New Roman"/>
          <w:sz w:val="24"/>
          <w:szCs w:val="24"/>
          <w:lang w:val="en-US"/>
        </w:rPr>
        <w:t>O. B.</w:t>
      </w:r>
      <w:r w:rsidR="00915C8D">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Naimark, </w:t>
      </w:r>
      <w:r w:rsidR="00915C8D" w:rsidRPr="00F96B91">
        <w:rPr>
          <w:rFonts w:ascii="Times New Roman" w:hAnsi="Times New Roman" w:cs="Times New Roman"/>
          <w:sz w:val="24"/>
          <w:szCs w:val="24"/>
          <w:lang w:val="en-US"/>
        </w:rPr>
        <w:t>I.</w:t>
      </w:r>
      <w:r w:rsidR="00915C8D">
        <w:rPr>
          <w:rFonts w:ascii="Times New Roman" w:hAnsi="Times New Roman" w:cs="Times New Roman"/>
          <w:sz w:val="24"/>
          <w:szCs w:val="24"/>
          <w:lang w:val="en-US"/>
        </w:rPr>
        <w:t xml:space="preserve"> </w:t>
      </w:r>
      <w:r w:rsidR="00915C8D" w:rsidRPr="00F96B91">
        <w:rPr>
          <w:rFonts w:ascii="Times New Roman" w:hAnsi="Times New Roman" w:cs="Times New Roman"/>
          <w:sz w:val="24"/>
          <w:szCs w:val="24"/>
          <w:lang w:val="en-US"/>
        </w:rPr>
        <w:t>A.</w:t>
      </w:r>
      <w:r w:rsidR="00915C8D">
        <w:rPr>
          <w:rFonts w:ascii="Times New Roman" w:hAnsi="Times New Roman" w:cs="Times New Roman"/>
          <w:sz w:val="24"/>
          <w:szCs w:val="24"/>
          <w:lang w:val="en-US"/>
        </w:rPr>
        <w:t xml:space="preserve"> Panteleev,</w:t>
      </w:r>
      <w:r w:rsidRPr="00F96B91">
        <w:rPr>
          <w:rFonts w:ascii="Times New Roman" w:hAnsi="Times New Roman" w:cs="Times New Roman"/>
          <w:sz w:val="24"/>
          <w:szCs w:val="24"/>
          <w:lang w:val="en-US"/>
        </w:rPr>
        <w:t xml:space="preserve"> </w:t>
      </w:r>
      <w:r w:rsidR="00915C8D" w:rsidRPr="00915C8D">
        <w:rPr>
          <w:rFonts w:ascii="Times New Roman" w:hAnsi="Times New Roman" w:cs="Times New Roman"/>
          <w:i/>
          <w:sz w:val="24"/>
          <w:szCs w:val="24"/>
          <w:lang w:val="en-US"/>
        </w:rPr>
        <w:t>Phys. Mesomech.</w:t>
      </w:r>
      <w:r w:rsidR="00915C8D" w:rsidRPr="00915C8D">
        <w:rPr>
          <w:rFonts w:ascii="Times New Roman" w:hAnsi="Times New Roman" w:cs="Times New Roman"/>
          <w:sz w:val="24"/>
          <w:szCs w:val="24"/>
          <w:lang w:val="en-US"/>
        </w:rPr>
        <w:t xml:space="preserve"> </w:t>
      </w:r>
      <w:r w:rsidRPr="00915C8D">
        <w:rPr>
          <w:rFonts w:ascii="Times New Roman" w:hAnsi="Times New Roman" w:cs="Times New Roman"/>
          <w:b/>
          <w:sz w:val="24"/>
          <w:szCs w:val="24"/>
          <w:lang w:val="en-US"/>
        </w:rPr>
        <w:t>2017</w:t>
      </w:r>
      <w:r w:rsidRPr="00F96B91">
        <w:rPr>
          <w:rFonts w:ascii="Times New Roman" w:hAnsi="Times New Roman" w:cs="Times New Roman"/>
          <w:sz w:val="24"/>
          <w:szCs w:val="24"/>
          <w:lang w:val="en-US"/>
        </w:rPr>
        <w:t xml:space="preserve">, </w:t>
      </w:r>
      <w:r w:rsidR="00915C8D" w:rsidRPr="00915C8D">
        <w:rPr>
          <w:rFonts w:ascii="Times New Roman" w:hAnsi="Times New Roman" w:cs="Times New Roman"/>
          <w:i/>
          <w:sz w:val="24"/>
          <w:szCs w:val="24"/>
          <w:lang w:val="en-US"/>
        </w:rPr>
        <w:t>20(</w:t>
      </w:r>
      <w:r w:rsidRPr="00915C8D">
        <w:rPr>
          <w:rFonts w:ascii="Times New Roman" w:hAnsi="Times New Roman" w:cs="Times New Roman"/>
          <w:i/>
          <w:sz w:val="24"/>
          <w:szCs w:val="24"/>
          <w:lang w:val="en-US"/>
        </w:rPr>
        <w:t>1</w:t>
      </w:r>
      <w:r w:rsidR="00915C8D" w:rsidRPr="00915C8D">
        <w:rPr>
          <w:rFonts w:ascii="Times New Roman" w:hAnsi="Times New Roman" w:cs="Times New Roman"/>
          <w:i/>
          <w:sz w:val="24"/>
          <w:szCs w:val="24"/>
          <w:lang w:val="en-US"/>
        </w:rPr>
        <w:t>)</w:t>
      </w:r>
      <w:r w:rsidRPr="00F96B91">
        <w:rPr>
          <w:rFonts w:ascii="Times New Roman" w:hAnsi="Times New Roman" w:cs="Times New Roman"/>
          <w:sz w:val="24"/>
          <w:szCs w:val="24"/>
          <w:lang w:val="en-US"/>
        </w:rPr>
        <w:t>,</w:t>
      </w:r>
      <w:r w:rsidR="00F43C48" w:rsidRPr="00F96B91">
        <w:rPr>
          <w:rFonts w:ascii="Times New Roman" w:hAnsi="Times New Roman" w:cs="Times New Roman"/>
          <w:sz w:val="24"/>
          <w:szCs w:val="24"/>
          <w:lang w:val="en-US"/>
        </w:rPr>
        <w:t xml:space="preserve"> </w:t>
      </w:r>
      <w:r w:rsidR="00915C8D">
        <w:rPr>
          <w:rFonts w:ascii="Times New Roman" w:hAnsi="Times New Roman" w:cs="Times New Roman"/>
          <w:sz w:val="24"/>
          <w:szCs w:val="24"/>
          <w:lang w:val="en-US"/>
        </w:rPr>
        <w:t>31</w:t>
      </w:r>
      <w:r w:rsidRPr="00F96B91">
        <w:rPr>
          <w:rFonts w:ascii="Times New Roman" w:hAnsi="Times New Roman" w:cs="Times New Roman"/>
          <w:sz w:val="24"/>
          <w:szCs w:val="24"/>
          <w:lang w:val="en-US"/>
        </w:rPr>
        <w:t>.</w:t>
      </w:r>
    </w:p>
    <w:p w14:paraId="32C58BF3" w14:textId="2C4C9A57" w:rsidR="00621121" w:rsidRPr="00F96B91" w:rsidRDefault="00E2206E"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[69]</w:t>
      </w:r>
      <w:r w:rsidR="00F96B91">
        <w:rPr>
          <w:rFonts w:ascii="Times New Roman" w:hAnsi="Times New Roman" w:cs="Times New Roman"/>
          <w:sz w:val="24"/>
          <w:szCs w:val="24"/>
          <w:lang w:val="en-US"/>
        </w:rPr>
        <w:tab/>
      </w:r>
      <w:r w:rsidR="00621121" w:rsidRPr="00F96B91">
        <w:rPr>
          <w:rFonts w:ascii="Times New Roman" w:hAnsi="Times New Roman" w:cs="Times New Roman"/>
          <w:sz w:val="24"/>
          <w:szCs w:val="24"/>
          <w:lang w:val="en-US"/>
        </w:rPr>
        <w:t>M. Yu. Simonov, O. B. Naimark, Yu. N. Simonov, M. N. Georgiev, G. S. Shaimanov, D. D. Karpova, D. A. Bilalov</w:t>
      </w:r>
      <w:r w:rsidR="00915C8D">
        <w:rPr>
          <w:rFonts w:ascii="Times New Roman" w:hAnsi="Times New Roman" w:cs="Times New Roman"/>
          <w:sz w:val="24"/>
          <w:szCs w:val="24"/>
          <w:lang w:val="en-US"/>
        </w:rPr>
        <w:t>,</w:t>
      </w:r>
      <w:r w:rsidR="00621121" w:rsidRPr="00F96B91">
        <w:rPr>
          <w:rFonts w:ascii="Times New Roman" w:hAnsi="Times New Roman" w:cs="Times New Roman"/>
          <w:sz w:val="24"/>
          <w:szCs w:val="24"/>
          <w:lang w:val="en-US"/>
        </w:rPr>
        <w:t xml:space="preserve"> </w:t>
      </w:r>
      <w:r w:rsidR="00833C83" w:rsidRPr="00833C83">
        <w:rPr>
          <w:rFonts w:ascii="Times New Roman" w:hAnsi="Times New Roman" w:cs="Times New Roman"/>
          <w:i/>
          <w:sz w:val="24"/>
          <w:szCs w:val="24"/>
          <w:lang w:val="en-US"/>
        </w:rPr>
        <w:t>Met. Sci. Heat Treat.</w:t>
      </w:r>
      <w:r w:rsidR="00621121" w:rsidRPr="00F96B91">
        <w:rPr>
          <w:rFonts w:ascii="Times New Roman" w:hAnsi="Times New Roman" w:cs="Times New Roman"/>
          <w:sz w:val="24"/>
          <w:szCs w:val="24"/>
          <w:lang w:val="en-US"/>
        </w:rPr>
        <w:t xml:space="preserve">, </w:t>
      </w:r>
      <w:r w:rsidR="004E220C" w:rsidRPr="004E220C">
        <w:rPr>
          <w:rFonts w:ascii="Times New Roman" w:hAnsi="Times New Roman" w:cs="Times New Roman"/>
          <w:b/>
          <w:sz w:val="24"/>
          <w:szCs w:val="24"/>
          <w:lang w:val="en-US"/>
        </w:rPr>
        <w:t>2020</w:t>
      </w:r>
      <w:r w:rsidR="004E220C">
        <w:rPr>
          <w:rFonts w:ascii="Times New Roman" w:hAnsi="Times New Roman" w:cs="Times New Roman"/>
          <w:sz w:val="24"/>
          <w:szCs w:val="24"/>
          <w:lang w:val="en-US"/>
        </w:rPr>
        <w:t xml:space="preserve">, </w:t>
      </w:r>
      <w:r w:rsidR="004E220C" w:rsidRPr="004E220C">
        <w:rPr>
          <w:rFonts w:ascii="Times New Roman" w:hAnsi="Times New Roman" w:cs="Times New Roman"/>
          <w:i/>
          <w:sz w:val="24"/>
          <w:szCs w:val="24"/>
          <w:lang w:val="en-US"/>
        </w:rPr>
        <w:t>61</w:t>
      </w:r>
      <w:r w:rsidR="00621121" w:rsidRPr="004E220C">
        <w:rPr>
          <w:rFonts w:ascii="Times New Roman" w:hAnsi="Times New Roman" w:cs="Times New Roman"/>
          <w:i/>
          <w:sz w:val="24"/>
          <w:szCs w:val="24"/>
          <w:lang w:val="en-US"/>
        </w:rPr>
        <w:t>(10)</w:t>
      </w:r>
      <w:r w:rsidR="00621121" w:rsidRPr="00F96B91">
        <w:rPr>
          <w:rFonts w:ascii="Times New Roman" w:hAnsi="Times New Roman" w:cs="Times New Roman"/>
          <w:sz w:val="24"/>
          <w:szCs w:val="24"/>
          <w:lang w:val="en-US"/>
        </w:rPr>
        <w:t xml:space="preserve">, </w:t>
      </w:r>
      <w:r w:rsidR="004E220C">
        <w:rPr>
          <w:rFonts w:ascii="Times New Roman" w:hAnsi="Times New Roman" w:cs="Times New Roman"/>
          <w:sz w:val="24"/>
          <w:szCs w:val="24"/>
          <w:lang w:val="en-US"/>
        </w:rPr>
        <w:t>628</w:t>
      </w:r>
      <w:r w:rsidR="00621121" w:rsidRPr="00F96B91">
        <w:rPr>
          <w:rFonts w:ascii="Times New Roman" w:hAnsi="Times New Roman" w:cs="Times New Roman"/>
          <w:sz w:val="24"/>
          <w:szCs w:val="24"/>
          <w:lang w:val="en-US"/>
        </w:rPr>
        <w:t>.</w:t>
      </w:r>
    </w:p>
    <w:p w14:paraId="5F96C344" w14:textId="3E9CEF49"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w:t>
      </w:r>
      <w:r w:rsidR="00E2206E" w:rsidRPr="00F96B91">
        <w:rPr>
          <w:rFonts w:ascii="Times New Roman" w:hAnsi="Times New Roman" w:cs="Times New Roman"/>
          <w:sz w:val="24"/>
          <w:szCs w:val="24"/>
          <w:lang w:val="en-US"/>
        </w:rPr>
        <w:t>70</w:t>
      </w:r>
      <w:r w:rsidRPr="00F96B91">
        <w:rPr>
          <w:rFonts w:ascii="Times New Roman" w:hAnsi="Times New Roman" w:cs="Times New Roman"/>
          <w:sz w:val="24"/>
          <w:szCs w:val="24"/>
          <w:lang w:val="en-US"/>
        </w:rPr>
        <w:t>]</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 xml:space="preserve">M. Yu. Simonov. </w:t>
      </w:r>
      <w:r w:rsidR="00833C83" w:rsidRPr="00833C83">
        <w:rPr>
          <w:rFonts w:ascii="Times New Roman" w:hAnsi="Times New Roman" w:cs="Times New Roman"/>
          <w:i/>
          <w:sz w:val="24"/>
          <w:szCs w:val="24"/>
          <w:lang w:val="en-US"/>
        </w:rPr>
        <w:t>Met. Sci. Heat Treat.</w:t>
      </w:r>
      <w:r w:rsidR="004E220C" w:rsidRPr="00F96B91">
        <w:rPr>
          <w:rFonts w:ascii="Times New Roman" w:hAnsi="Times New Roman" w:cs="Times New Roman"/>
          <w:sz w:val="24"/>
          <w:szCs w:val="24"/>
          <w:lang w:val="en-US"/>
        </w:rPr>
        <w:t>,</w:t>
      </w:r>
      <w:r w:rsidR="004E220C">
        <w:rPr>
          <w:rFonts w:ascii="Times New Roman" w:hAnsi="Times New Roman" w:cs="Times New Roman"/>
          <w:sz w:val="24"/>
          <w:szCs w:val="24"/>
          <w:lang w:val="en-US"/>
        </w:rPr>
        <w:t xml:space="preserve"> </w:t>
      </w:r>
      <w:r w:rsidR="004E220C" w:rsidRPr="004E220C">
        <w:rPr>
          <w:rFonts w:ascii="Times New Roman" w:hAnsi="Times New Roman" w:cs="Times New Roman"/>
          <w:b/>
          <w:sz w:val="24"/>
          <w:szCs w:val="24"/>
          <w:lang w:val="en-US"/>
        </w:rPr>
        <w:t>2020</w:t>
      </w:r>
      <w:r w:rsidR="004E220C">
        <w:rPr>
          <w:rFonts w:ascii="Times New Roman" w:hAnsi="Times New Roman" w:cs="Times New Roman"/>
          <w:sz w:val="24"/>
          <w:szCs w:val="24"/>
          <w:lang w:val="en-US"/>
        </w:rPr>
        <w:t xml:space="preserve">, </w:t>
      </w:r>
      <w:r w:rsidR="004E220C" w:rsidRPr="004E220C">
        <w:rPr>
          <w:rFonts w:ascii="Times New Roman" w:hAnsi="Times New Roman" w:cs="Times New Roman"/>
          <w:i/>
          <w:sz w:val="24"/>
          <w:szCs w:val="24"/>
          <w:lang w:val="en-US"/>
        </w:rPr>
        <w:t>61</w:t>
      </w:r>
      <w:r w:rsidRPr="004E220C">
        <w:rPr>
          <w:rFonts w:ascii="Times New Roman" w:hAnsi="Times New Roman" w:cs="Times New Roman"/>
          <w:i/>
          <w:sz w:val="24"/>
          <w:szCs w:val="24"/>
          <w:lang w:val="en-US"/>
        </w:rPr>
        <w:t>(10)</w:t>
      </w:r>
      <w:r w:rsidRPr="00F96B91">
        <w:rPr>
          <w:rFonts w:ascii="Times New Roman" w:hAnsi="Times New Roman" w:cs="Times New Roman"/>
          <w:sz w:val="24"/>
          <w:szCs w:val="24"/>
          <w:lang w:val="en-US"/>
        </w:rPr>
        <w:t xml:space="preserve">, </w:t>
      </w:r>
      <w:r w:rsidR="004E220C">
        <w:rPr>
          <w:rFonts w:ascii="Times New Roman" w:hAnsi="Times New Roman" w:cs="Times New Roman"/>
          <w:sz w:val="24"/>
          <w:szCs w:val="24"/>
          <w:lang w:val="en-US"/>
        </w:rPr>
        <w:t>639</w:t>
      </w:r>
      <w:r w:rsidRPr="00F96B91">
        <w:rPr>
          <w:rFonts w:ascii="Times New Roman" w:hAnsi="Times New Roman" w:cs="Times New Roman"/>
          <w:sz w:val="24"/>
          <w:szCs w:val="24"/>
          <w:lang w:val="en-US"/>
        </w:rPr>
        <w:t>.</w:t>
      </w:r>
    </w:p>
    <w:p w14:paraId="35CDFE51" w14:textId="0D704FCE" w:rsidR="00621121" w:rsidRPr="00F96B91" w:rsidRDefault="00621121" w:rsidP="00F96B91">
      <w:pPr>
        <w:tabs>
          <w:tab w:val="left" w:pos="709"/>
        </w:tabs>
        <w:spacing w:after="0" w:line="480" w:lineRule="auto"/>
        <w:contextualSpacing/>
        <w:jc w:val="both"/>
        <w:rPr>
          <w:rFonts w:ascii="Times New Roman" w:hAnsi="Times New Roman" w:cs="Times New Roman"/>
          <w:b/>
          <w:sz w:val="24"/>
          <w:szCs w:val="24"/>
          <w:lang w:val="en-US"/>
        </w:rPr>
      </w:pPr>
      <w:r w:rsidRPr="00F96B91">
        <w:rPr>
          <w:rFonts w:ascii="Times New Roman" w:hAnsi="Times New Roman" w:cs="Times New Roman"/>
          <w:sz w:val="24"/>
          <w:szCs w:val="24"/>
          <w:lang w:val="en-US"/>
        </w:rPr>
        <w:t>[</w:t>
      </w:r>
      <w:r w:rsidR="00E2206E" w:rsidRPr="00F96B91">
        <w:rPr>
          <w:rFonts w:ascii="Times New Roman" w:hAnsi="Times New Roman" w:cs="Times New Roman"/>
          <w:sz w:val="24"/>
          <w:szCs w:val="24"/>
          <w:lang w:val="en-US"/>
        </w:rPr>
        <w:t>71</w:t>
      </w:r>
      <w:r w:rsidRPr="00F96B91">
        <w:rPr>
          <w:rFonts w:ascii="Times New Roman" w:hAnsi="Times New Roman" w:cs="Times New Roman"/>
          <w:sz w:val="24"/>
          <w:szCs w:val="24"/>
          <w:lang w:val="en-US"/>
        </w:rPr>
        <w:t>]</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M. Yu. Simonov, O. B. Naimark, Yu. N. Simonov, G. S. Shaimanov, D. D. Karpova</w:t>
      </w:r>
      <w:r w:rsidR="005E7A12" w:rsidRPr="00F96B91">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A. N. Yurchenko</w:t>
      </w:r>
      <w:r w:rsidR="004E220C">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00833C83" w:rsidRPr="00833C83">
        <w:rPr>
          <w:rFonts w:ascii="Times New Roman" w:hAnsi="Times New Roman" w:cs="Times New Roman"/>
          <w:i/>
          <w:sz w:val="24"/>
          <w:szCs w:val="24"/>
          <w:lang w:val="en-US"/>
        </w:rPr>
        <w:t>Met. Sci. Heat Treat.</w:t>
      </w:r>
      <w:r w:rsidR="00833C83">
        <w:rPr>
          <w:rFonts w:ascii="Times New Roman" w:hAnsi="Times New Roman" w:cs="Times New Roman"/>
          <w:i/>
          <w:sz w:val="24"/>
          <w:szCs w:val="24"/>
          <w:lang w:val="en-US"/>
        </w:rPr>
        <w:t>,</w:t>
      </w:r>
      <w:r w:rsidR="00833C83">
        <w:rPr>
          <w:rFonts w:ascii="Times New Roman" w:hAnsi="Times New Roman" w:cs="Times New Roman"/>
          <w:sz w:val="24"/>
          <w:szCs w:val="24"/>
          <w:lang w:val="en-US"/>
        </w:rPr>
        <w:t xml:space="preserve"> </w:t>
      </w:r>
      <w:r w:rsidR="00833C83" w:rsidRPr="004E220C">
        <w:rPr>
          <w:rFonts w:ascii="Times New Roman" w:hAnsi="Times New Roman" w:cs="Times New Roman"/>
          <w:b/>
          <w:sz w:val="24"/>
          <w:szCs w:val="24"/>
          <w:lang w:val="en-US"/>
        </w:rPr>
        <w:t>2020</w:t>
      </w:r>
      <w:r w:rsidR="00833C83">
        <w:rPr>
          <w:rFonts w:ascii="Times New Roman" w:hAnsi="Times New Roman" w:cs="Times New Roman"/>
          <w:sz w:val="24"/>
          <w:szCs w:val="24"/>
          <w:lang w:val="en-US"/>
        </w:rPr>
        <w:t xml:space="preserve">, </w:t>
      </w:r>
      <w:r w:rsidR="00833C83" w:rsidRPr="004E220C">
        <w:rPr>
          <w:rFonts w:ascii="Times New Roman" w:hAnsi="Times New Roman" w:cs="Times New Roman"/>
          <w:i/>
          <w:sz w:val="24"/>
          <w:szCs w:val="24"/>
          <w:lang w:val="en-US"/>
        </w:rPr>
        <w:t>61(10)</w:t>
      </w:r>
      <w:r w:rsidR="00833C83" w:rsidRPr="00F96B91">
        <w:rPr>
          <w:rFonts w:ascii="Times New Roman" w:hAnsi="Times New Roman" w:cs="Times New Roman"/>
          <w:sz w:val="24"/>
          <w:szCs w:val="24"/>
          <w:lang w:val="en-US"/>
        </w:rPr>
        <w:t>, 648</w:t>
      </w:r>
      <w:r w:rsidR="00833C83">
        <w:rPr>
          <w:rFonts w:ascii="Times New Roman" w:hAnsi="Times New Roman" w:cs="Times New Roman"/>
          <w:sz w:val="24"/>
          <w:szCs w:val="24"/>
          <w:lang w:val="en-US"/>
        </w:rPr>
        <w:t>.</w:t>
      </w:r>
    </w:p>
    <w:p w14:paraId="3AA23182" w14:textId="6F6B3D50"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w:t>
      </w:r>
      <w:r w:rsidR="00E2206E" w:rsidRPr="00F96B91">
        <w:rPr>
          <w:rFonts w:ascii="Times New Roman" w:hAnsi="Times New Roman" w:cs="Times New Roman"/>
          <w:sz w:val="24"/>
          <w:szCs w:val="24"/>
          <w:lang w:val="en-US"/>
        </w:rPr>
        <w:t>72</w:t>
      </w:r>
      <w:r w:rsidRPr="00F96B91">
        <w:rPr>
          <w:rFonts w:ascii="Times New Roman" w:hAnsi="Times New Roman" w:cs="Times New Roman"/>
          <w:sz w:val="24"/>
          <w:szCs w:val="24"/>
          <w:lang w:val="en-US"/>
        </w:rPr>
        <w:t>]</w:t>
      </w:r>
      <w:r w:rsidR="00F96B91">
        <w:rPr>
          <w:rFonts w:ascii="Times New Roman" w:hAnsi="Times New Roman" w:cs="Times New Roman"/>
          <w:sz w:val="24"/>
          <w:szCs w:val="24"/>
          <w:lang w:val="en-US"/>
        </w:rPr>
        <w:tab/>
      </w:r>
      <w:r w:rsidR="00833C83" w:rsidRPr="00F96B91">
        <w:rPr>
          <w:rFonts w:ascii="Times New Roman" w:hAnsi="Times New Roman" w:cs="Times New Roman"/>
          <w:sz w:val="24"/>
          <w:szCs w:val="24"/>
          <w:lang w:val="en-US"/>
        </w:rPr>
        <w:t xml:space="preserve">F. </w:t>
      </w:r>
      <w:r w:rsidRPr="00F96B91">
        <w:rPr>
          <w:rFonts w:ascii="Times New Roman" w:hAnsi="Times New Roman" w:cs="Times New Roman"/>
          <w:sz w:val="24"/>
          <w:szCs w:val="24"/>
          <w:lang w:val="en-US"/>
        </w:rPr>
        <w:t>Fomin</w:t>
      </w:r>
      <w:r w:rsidR="00833C8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00833C83" w:rsidRPr="00F96B91">
        <w:rPr>
          <w:rFonts w:ascii="Times New Roman" w:hAnsi="Times New Roman" w:cs="Times New Roman"/>
          <w:sz w:val="24"/>
          <w:szCs w:val="24"/>
          <w:lang w:val="en-US"/>
        </w:rPr>
        <w:t>B.</w:t>
      </w:r>
      <w:r w:rsidR="00833C83">
        <w:rPr>
          <w:rFonts w:ascii="Times New Roman" w:hAnsi="Times New Roman" w:cs="Times New Roman"/>
          <w:sz w:val="24"/>
          <w:szCs w:val="24"/>
          <w:lang w:val="en-US"/>
        </w:rPr>
        <w:t xml:space="preserve"> </w:t>
      </w:r>
      <w:r w:rsidR="00833C83" w:rsidRPr="00F96B91">
        <w:rPr>
          <w:rFonts w:ascii="Times New Roman" w:hAnsi="Times New Roman" w:cs="Times New Roman"/>
          <w:sz w:val="24"/>
          <w:szCs w:val="24"/>
          <w:lang w:val="en-US"/>
        </w:rPr>
        <w:t>Klusemann, N. Kashaev</w:t>
      </w:r>
      <w:r w:rsidR="00833C83">
        <w:rPr>
          <w:rFonts w:ascii="Times New Roman" w:hAnsi="Times New Roman" w:cs="Times New Roman"/>
          <w:sz w:val="24"/>
          <w:szCs w:val="24"/>
          <w:lang w:val="en-US"/>
        </w:rPr>
        <w:t xml:space="preserve">, </w:t>
      </w:r>
      <w:r w:rsidRPr="005C658A">
        <w:rPr>
          <w:rFonts w:ascii="Times New Roman" w:hAnsi="Times New Roman" w:cs="Times New Roman"/>
          <w:i/>
          <w:sz w:val="24"/>
          <w:szCs w:val="24"/>
          <w:lang w:val="en-US"/>
        </w:rPr>
        <w:t>Procedia Structural Integrity</w:t>
      </w:r>
      <w:r w:rsidR="00833C83">
        <w:rPr>
          <w:rFonts w:ascii="Times New Roman" w:hAnsi="Times New Roman" w:cs="Times New Roman"/>
          <w:sz w:val="24"/>
          <w:szCs w:val="24"/>
          <w:lang w:val="en-US"/>
        </w:rPr>
        <w:t xml:space="preserve"> </w:t>
      </w:r>
      <w:r w:rsidRPr="00833C83">
        <w:rPr>
          <w:rFonts w:ascii="Times New Roman" w:hAnsi="Times New Roman" w:cs="Times New Roman"/>
          <w:b/>
          <w:sz w:val="24"/>
          <w:szCs w:val="24"/>
          <w:lang w:val="en-US"/>
        </w:rPr>
        <w:t>2018</w:t>
      </w:r>
      <w:r w:rsidR="00833C83">
        <w:rPr>
          <w:rFonts w:ascii="Times New Roman" w:hAnsi="Times New Roman" w:cs="Times New Roman"/>
          <w:sz w:val="24"/>
          <w:szCs w:val="24"/>
          <w:lang w:val="en-US"/>
        </w:rPr>
        <w:t xml:space="preserve">, </w:t>
      </w:r>
      <w:r w:rsidR="00833C83" w:rsidRPr="00833C83">
        <w:rPr>
          <w:rFonts w:ascii="Times New Roman" w:hAnsi="Times New Roman" w:cs="Times New Roman"/>
          <w:i/>
          <w:sz w:val="24"/>
          <w:szCs w:val="24"/>
          <w:lang w:val="en-US"/>
        </w:rPr>
        <w:t>13</w:t>
      </w:r>
      <w:r w:rsidR="00833C83">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273</w:t>
      </w:r>
      <w:r w:rsidR="00833C83">
        <w:rPr>
          <w:rFonts w:ascii="Times New Roman" w:hAnsi="Times New Roman" w:cs="Times New Roman"/>
          <w:sz w:val="24"/>
          <w:szCs w:val="24"/>
          <w:lang w:val="en-US"/>
        </w:rPr>
        <w:t>.</w:t>
      </w:r>
    </w:p>
    <w:p w14:paraId="7B521806" w14:textId="39CEC9D8"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w:t>
      </w:r>
      <w:r w:rsidR="005C4BDE" w:rsidRPr="00F96B91">
        <w:rPr>
          <w:rFonts w:ascii="Times New Roman" w:hAnsi="Times New Roman" w:cs="Times New Roman"/>
          <w:sz w:val="24"/>
          <w:szCs w:val="24"/>
          <w:lang w:val="en-US"/>
        </w:rPr>
        <w:t>7</w:t>
      </w:r>
      <w:r w:rsidR="00E2206E" w:rsidRPr="00F96B91">
        <w:rPr>
          <w:rFonts w:ascii="Times New Roman" w:hAnsi="Times New Roman" w:cs="Times New Roman"/>
          <w:sz w:val="24"/>
          <w:szCs w:val="24"/>
          <w:lang w:val="en-US"/>
        </w:rPr>
        <w:t>3</w:t>
      </w:r>
      <w:r w:rsidRPr="00F96B91">
        <w:rPr>
          <w:rFonts w:ascii="Times New Roman" w:hAnsi="Times New Roman" w:cs="Times New Roman"/>
          <w:sz w:val="24"/>
          <w:szCs w:val="24"/>
          <w:lang w:val="en-US"/>
        </w:rPr>
        <w:t>]</w:t>
      </w:r>
      <w:r w:rsidR="00F96B91">
        <w:rPr>
          <w:rFonts w:ascii="Times New Roman" w:hAnsi="Times New Roman" w:cs="Times New Roman"/>
          <w:sz w:val="24"/>
          <w:szCs w:val="24"/>
          <w:lang w:val="en-US"/>
        </w:rPr>
        <w:tab/>
      </w:r>
      <w:r w:rsidR="00833C83" w:rsidRPr="00F96B91">
        <w:rPr>
          <w:rFonts w:ascii="Times New Roman" w:hAnsi="Times New Roman" w:cs="Times New Roman"/>
          <w:sz w:val="24"/>
          <w:szCs w:val="24"/>
          <w:lang w:val="en-US"/>
        </w:rPr>
        <w:t>S.</w:t>
      </w:r>
      <w:r w:rsidR="00833C83">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Chupakhin</w:t>
      </w:r>
      <w:r w:rsidR="00833C83">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00833C83" w:rsidRPr="00F96B91">
        <w:rPr>
          <w:rFonts w:ascii="Times New Roman" w:hAnsi="Times New Roman" w:cs="Times New Roman"/>
          <w:sz w:val="24"/>
          <w:szCs w:val="24"/>
          <w:lang w:val="en-US"/>
        </w:rPr>
        <w:t>B.</w:t>
      </w:r>
      <w:r w:rsidR="00833C83">
        <w:rPr>
          <w:rFonts w:ascii="Times New Roman" w:hAnsi="Times New Roman" w:cs="Times New Roman"/>
          <w:sz w:val="24"/>
          <w:szCs w:val="24"/>
          <w:lang w:val="en-US"/>
        </w:rPr>
        <w:t xml:space="preserve"> </w:t>
      </w:r>
      <w:r w:rsidR="00833C83" w:rsidRPr="00F96B91">
        <w:rPr>
          <w:rFonts w:ascii="Times New Roman" w:hAnsi="Times New Roman" w:cs="Times New Roman"/>
          <w:sz w:val="24"/>
          <w:szCs w:val="24"/>
          <w:lang w:val="en-US"/>
        </w:rPr>
        <w:t>Klusemann, N.</w:t>
      </w:r>
      <w:r w:rsidR="00833C83">
        <w:rPr>
          <w:rFonts w:ascii="Times New Roman" w:hAnsi="Times New Roman" w:cs="Times New Roman"/>
          <w:sz w:val="24"/>
          <w:szCs w:val="24"/>
          <w:lang w:val="en-US"/>
        </w:rPr>
        <w:t xml:space="preserve"> </w:t>
      </w:r>
      <w:r w:rsidR="00833C83" w:rsidRPr="00F96B91">
        <w:rPr>
          <w:rFonts w:ascii="Times New Roman" w:hAnsi="Times New Roman" w:cs="Times New Roman"/>
          <w:sz w:val="24"/>
          <w:szCs w:val="24"/>
          <w:lang w:val="en-US"/>
        </w:rPr>
        <w:t>Huber, N.</w:t>
      </w:r>
      <w:r w:rsidR="00833C83">
        <w:rPr>
          <w:rFonts w:ascii="Times New Roman" w:hAnsi="Times New Roman" w:cs="Times New Roman"/>
          <w:sz w:val="24"/>
          <w:szCs w:val="24"/>
          <w:lang w:val="en-US"/>
        </w:rPr>
        <w:t xml:space="preserve"> </w:t>
      </w:r>
      <w:r w:rsidR="00833C83" w:rsidRPr="00F96B91">
        <w:rPr>
          <w:rFonts w:ascii="Times New Roman" w:hAnsi="Times New Roman" w:cs="Times New Roman"/>
          <w:sz w:val="24"/>
          <w:szCs w:val="24"/>
          <w:lang w:val="en-US"/>
        </w:rPr>
        <w:t xml:space="preserve">Kashaev, </w:t>
      </w:r>
      <w:r w:rsidR="00833C83" w:rsidRPr="00833C83">
        <w:rPr>
          <w:rFonts w:ascii="Times New Roman" w:hAnsi="Times New Roman" w:cs="Times New Roman"/>
          <w:i/>
          <w:sz w:val="24"/>
          <w:szCs w:val="24"/>
          <w:lang w:val="en-US"/>
        </w:rPr>
        <w:t>Int. J. Adv. Manuf. Technol.</w:t>
      </w:r>
      <w:r w:rsidR="00833C83">
        <w:rPr>
          <w:rFonts w:ascii="Times New Roman" w:hAnsi="Times New Roman" w:cs="Times New Roman"/>
          <w:sz w:val="24"/>
          <w:szCs w:val="24"/>
          <w:lang w:val="en-US"/>
        </w:rPr>
        <w:t xml:space="preserve"> </w:t>
      </w:r>
      <w:r w:rsidRPr="00833C83">
        <w:rPr>
          <w:rFonts w:ascii="Times New Roman" w:hAnsi="Times New Roman" w:cs="Times New Roman"/>
          <w:b/>
          <w:sz w:val="24"/>
          <w:szCs w:val="24"/>
          <w:lang w:val="en-US"/>
        </w:rPr>
        <w:t>2019</w:t>
      </w:r>
      <w:r w:rsidR="00833C83">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D</w:t>
      </w:r>
      <w:r w:rsidR="00AE6ADA" w:rsidRPr="00F96B91">
        <w:rPr>
          <w:rFonts w:ascii="Times New Roman" w:hAnsi="Times New Roman" w:cs="Times New Roman"/>
          <w:sz w:val="24"/>
          <w:szCs w:val="24"/>
          <w:lang w:val="en-US"/>
        </w:rPr>
        <w:t>OI</w:t>
      </w:r>
      <w:r w:rsidRPr="00F96B91">
        <w:rPr>
          <w:rFonts w:ascii="Times New Roman" w:hAnsi="Times New Roman" w:cs="Times New Roman"/>
          <w:sz w:val="24"/>
          <w:szCs w:val="24"/>
          <w:lang w:val="en-US"/>
        </w:rPr>
        <w:t>:</w:t>
      </w:r>
      <w:r w:rsidR="00AE6ADA">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10.1007/s00170-018-3034-2.</w:t>
      </w:r>
    </w:p>
    <w:p w14:paraId="1770892E" w14:textId="1E92445F"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[7</w:t>
      </w:r>
      <w:r w:rsidR="00E2206E" w:rsidRPr="00F96B91">
        <w:rPr>
          <w:rFonts w:ascii="Times New Roman" w:hAnsi="Times New Roman" w:cs="Times New Roman"/>
          <w:sz w:val="24"/>
          <w:szCs w:val="24"/>
          <w:lang w:val="en-US"/>
        </w:rPr>
        <w:t>4</w:t>
      </w:r>
      <w:r w:rsidRPr="00F96B91">
        <w:rPr>
          <w:rFonts w:ascii="Times New Roman" w:hAnsi="Times New Roman" w:cs="Times New Roman"/>
          <w:sz w:val="24"/>
          <w:szCs w:val="24"/>
          <w:lang w:val="en-US"/>
        </w:rPr>
        <w:t>]</w:t>
      </w:r>
      <w:r w:rsidRPr="00F96B91">
        <w:rPr>
          <w:rFonts w:ascii="Times New Roman" w:hAnsi="Times New Roman" w:cs="Times New Roman"/>
          <w:sz w:val="24"/>
          <w:szCs w:val="24"/>
          <w:lang w:val="en-US"/>
        </w:rPr>
        <w:tab/>
      </w:r>
      <w:r w:rsidR="00920DAE" w:rsidRPr="00F96B91">
        <w:rPr>
          <w:rFonts w:ascii="Times New Roman" w:hAnsi="Times New Roman" w:cs="Times New Roman"/>
          <w:sz w:val="24"/>
          <w:szCs w:val="24"/>
          <w:lang w:val="en-US"/>
        </w:rPr>
        <w:t>N.</w:t>
      </w:r>
      <w:r w:rsidR="00920DAE">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Kashaev</w:t>
      </w:r>
      <w:r w:rsidR="00920DAE">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00920DAE" w:rsidRPr="00F96B91">
        <w:rPr>
          <w:rFonts w:ascii="Times New Roman" w:hAnsi="Times New Roman" w:cs="Times New Roman"/>
          <w:sz w:val="24"/>
          <w:szCs w:val="24"/>
          <w:lang w:val="en-US"/>
        </w:rPr>
        <w:t>S.</w:t>
      </w:r>
      <w:r w:rsidR="00920DAE">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Chupakhin, </w:t>
      </w:r>
      <w:r w:rsidR="00920DAE" w:rsidRPr="00F96B91">
        <w:rPr>
          <w:rFonts w:ascii="Times New Roman" w:hAnsi="Times New Roman" w:cs="Times New Roman"/>
          <w:sz w:val="24"/>
          <w:szCs w:val="24"/>
          <w:lang w:val="en-US"/>
        </w:rPr>
        <w:t>V</w:t>
      </w:r>
      <w:r w:rsidR="00920DAE">
        <w:rPr>
          <w:rFonts w:ascii="Times New Roman" w:hAnsi="Times New Roman" w:cs="Times New Roman"/>
          <w:sz w:val="24"/>
          <w:szCs w:val="24"/>
          <w:lang w:val="en-US"/>
        </w:rPr>
        <w:t>.</w:t>
      </w:r>
      <w:r w:rsidR="00920DAE" w:rsidRPr="00F96B91">
        <w:rPr>
          <w:rFonts w:ascii="Times New Roman" w:hAnsi="Times New Roman" w:cs="Times New Roman"/>
          <w:sz w:val="24"/>
          <w:szCs w:val="24"/>
          <w:lang w:val="en-US"/>
        </w:rPr>
        <w:t xml:space="preserve"> </w:t>
      </w:r>
      <w:r w:rsidR="00920DAE">
        <w:rPr>
          <w:rFonts w:ascii="Times New Roman" w:hAnsi="Times New Roman" w:cs="Times New Roman"/>
          <w:sz w:val="24"/>
          <w:szCs w:val="24"/>
          <w:lang w:val="en-US"/>
        </w:rPr>
        <w:t>Ventzke,</w:t>
      </w:r>
      <w:r w:rsidRPr="00F96B91">
        <w:rPr>
          <w:rFonts w:ascii="Times New Roman" w:hAnsi="Times New Roman" w:cs="Times New Roman"/>
          <w:sz w:val="24"/>
          <w:szCs w:val="24"/>
          <w:lang w:val="en-US"/>
        </w:rPr>
        <w:t xml:space="preserve"> </w:t>
      </w:r>
      <w:r w:rsidRPr="00920DAE">
        <w:rPr>
          <w:rFonts w:ascii="Times New Roman" w:hAnsi="Times New Roman" w:cs="Times New Roman"/>
          <w:i/>
          <w:sz w:val="24"/>
          <w:szCs w:val="24"/>
          <w:lang w:val="en-US"/>
        </w:rPr>
        <w:t>MATEC Web of Conferences</w:t>
      </w:r>
      <w:r w:rsidRPr="00F96B91">
        <w:rPr>
          <w:rFonts w:ascii="Times New Roman" w:hAnsi="Times New Roman" w:cs="Times New Roman"/>
          <w:sz w:val="24"/>
          <w:szCs w:val="24"/>
          <w:lang w:val="en-US"/>
        </w:rPr>
        <w:t xml:space="preserve"> </w:t>
      </w:r>
      <w:r w:rsidRPr="00920DAE">
        <w:rPr>
          <w:rFonts w:ascii="Times New Roman" w:hAnsi="Times New Roman" w:cs="Times New Roman"/>
          <w:b/>
          <w:sz w:val="24"/>
          <w:szCs w:val="24"/>
          <w:lang w:val="en-US"/>
        </w:rPr>
        <w:t>2018</w:t>
      </w:r>
      <w:r w:rsidR="00920DAE">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920DAE">
        <w:rPr>
          <w:rFonts w:ascii="Times New Roman" w:hAnsi="Times New Roman" w:cs="Times New Roman"/>
          <w:i/>
          <w:sz w:val="24"/>
          <w:szCs w:val="24"/>
          <w:lang w:val="en-US"/>
        </w:rPr>
        <w:t>165(8)</w:t>
      </w:r>
      <w:r w:rsidR="00920DAE">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00920DAE">
        <w:rPr>
          <w:rFonts w:ascii="Times New Roman" w:hAnsi="Times New Roman" w:cs="Times New Roman"/>
          <w:sz w:val="24"/>
          <w:szCs w:val="24"/>
          <w:lang w:val="en-US"/>
        </w:rPr>
        <w:t>18001.</w:t>
      </w:r>
    </w:p>
    <w:p w14:paraId="534B6BDF" w14:textId="78B05066" w:rsidR="00621121" w:rsidRPr="00F96B91" w:rsidRDefault="00621121"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[7</w:t>
      </w:r>
      <w:r w:rsidR="00E2206E" w:rsidRPr="00F96B91">
        <w:rPr>
          <w:rFonts w:ascii="Times New Roman" w:hAnsi="Times New Roman" w:cs="Times New Roman"/>
          <w:sz w:val="24"/>
          <w:szCs w:val="24"/>
          <w:lang w:val="en-US"/>
        </w:rPr>
        <w:t>5</w:t>
      </w:r>
      <w:r w:rsidRPr="00F96B91">
        <w:rPr>
          <w:rFonts w:ascii="Times New Roman" w:hAnsi="Times New Roman" w:cs="Times New Roman"/>
          <w:sz w:val="24"/>
          <w:szCs w:val="24"/>
          <w:lang w:val="en-US"/>
        </w:rPr>
        <w:t>]</w:t>
      </w:r>
      <w:r w:rsidRPr="00F96B91">
        <w:rPr>
          <w:rFonts w:ascii="Times New Roman" w:hAnsi="Times New Roman" w:cs="Times New Roman"/>
          <w:sz w:val="24"/>
          <w:szCs w:val="24"/>
          <w:lang w:val="en-US"/>
        </w:rPr>
        <w:tab/>
        <w:t>V. N. Trofimov, A. A. Shiryaev, V. V. Karmanov</w:t>
      </w:r>
      <w:r w:rsidR="00920DAE">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920DAE">
        <w:rPr>
          <w:rFonts w:ascii="Times New Roman" w:hAnsi="Times New Roman" w:cs="Times New Roman"/>
          <w:i/>
          <w:sz w:val="24"/>
          <w:szCs w:val="24"/>
          <w:lang w:val="en-US"/>
        </w:rPr>
        <w:t xml:space="preserve">AIP </w:t>
      </w:r>
      <w:r w:rsidR="00920DAE" w:rsidRPr="00920DAE">
        <w:rPr>
          <w:rFonts w:ascii="Times New Roman" w:hAnsi="Times New Roman" w:cs="Times New Roman"/>
          <w:i/>
          <w:sz w:val="24"/>
          <w:szCs w:val="24"/>
          <w:lang w:val="en-US"/>
        </w:rPr>
        <w:t>Conference Proceedings</w:t>
      </w:r>
      <w:r w:rsidR="00920DAE" w:rsidRPr="00F96B91">
        <w:rPr>
          <w:rFonts w:ascii="Times New Roman" w:hAnsi="Times New Roman" w:cs="Times New Roman"/>
          <w:sz w:val="24"/>
          <w:szCs w:val="24"/>
          <w:lang w:val="en-US"/>
        </w:rPr>
        <w:t xml:space="preserve"> </w:t>
      </w:r>
      <w:r w:rsidR="00920DAE" w:rsidRPr="00920DAE">
        <w:rPr>
          <w:rFonts w:ascii="Times New Roman" w:hAnsi="Times New Roman" w:cs="Times New Roman"/>
          <w:b/>
          <w:sz w:val="24"/>
          <w:szCs w:val="24"/>
          <w:lang w:val="en-US"/>
        </w:rPr>
        <w:t>2018</w:t>
      </w:r>
      <w:r w:rsidR="00920DAE">
        <w:rPr>
          <w:rFonts w:ascii="Times New Roman" w:hAnsi="Times New Roman" w:cs="Times New Roman"/>
          <w:sz w:val="24"/>
          <w:szCs w:val="24"/>
          <w:lang w:val="en-US"/>
        </w:rPr>
        <w:t xml:space="preserve">, </w:t>
      </w:r>
      <w:r w:rsidR="00920DAE" w:rsidRPr="00920DAE">
        <w:rPr>
          <w:rFonts w:ascii="Times New Roman" w:hAnsi="Times New Roman" w:cs="Times New Roman"/>
          <w:i/>
          <w:sz w:val="24"/>
          <w:szCs w:val="24"/>
          <w:lang w:val="en-US"/>
        </w:rPr>
        <w:t>2053</w:t>
      </w:r>
      <w:r w:rsidR="00920DAE">
        <w:rPr>
          <w:rFonts w:ascii="Times New Roman" w:hAnsi="Times New Roman" w:cs="Times New Roman"/>
          <w:sz w:val="24"/>
          <w:szCs w:val="24"/>
          <w:lang w:val="en-US"/>
        </w:rPr>
        <w:t xml:space="preserve">, 040097. </w:t>
      </w:r>
      <w:r w:rsidRPr="00F96B91">
        <w:rPr>
          <w:rFonts w:ascii="Times New Roman" w:hAnsi="Times New Roman" w:cs="Times New Roman"/>
          <w:sz w:val="24"/>
          <w:szCs w:val="24"/>
          <w:lang w:val="en-US"/>
        </w:rPr>
        <w:t>DOI</w:t>
      </w:r>
      <w:r w:rsidR="00AE6ADA">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F777FA">
        <w:rPr>
          <w:rFonts w:ascii="Times New Roman" w:hAnsi="Times New Roman" w:cs="Times New Roman"/>
          <w:sz w:val="24"/>
          <w:szCs w:val="24"/>
          <w:lang w:val="en-US"/>
        </w:rPr>
        <w:t>https://doi.org/10.1063/1.5084535</w:t>
      </w:r>
      <w:r w:rsidRPr="00F96B91">
        <w:rPr>
          <w:rFonts w:ascii="Times New Roman" w:hAnsi="Times New Roman" w:cs="Times New Roman"/>
          <w:sz w:val="24"/>
          <w:szCs w:val="24"/>
          <w:lang w:val="en-US"/>
        </w:rPr>
        <w:t>.</w:t>
      </w:r>
    </w:p>
    <w:p w14:paraId="06BD3B44" w14:textId="42BBE836" w:rsidR="00E2206E" w:rsidRPr="00F96B91" w:rsidRDefault="00E2206E"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[76]</w:t>
      </w:r>
      <w:r w:rsidR="00F96B91">
        <w:rPr>
          <w:rFonts w:ascii="Times New Roman" w:hAnsi="Times New Roman" w:cs="Times New Roman"/>
          <w:sz w:val="24"/>
          <w:szCs w:val="24"/>
          <w:lang w:val="en-US"/>
        </w:rPr>
        <w:tab/>
      </w:r>
      <w:r w:rsidR="00F766C5" w:rsidRPr="00F96B91">
        <w:rPr>
          <w:rFonts w:ascii="Times New Roman" w:hAnsi="Times New Roman" w:cs="Times New Roman"/>
          <w:sz w:val="24"/>
          <w:szCs w:val="24"/>
          <w:lang w:val="en-US"/>
        </w:rPr>
        <w:t>K</w:t>
      </w:r>
      <w:r w:rsidR="00F766C5">
        <w:rPr>
          <w:rFonts w:ascii="Times New Roman" w:hAnsi="Times New Roman" w:cs="Times New Roman"/>
          <w:sz w:val="24"/>
          <w:szCs w:val="24"/>
          <w:lang w:val="en-US"/>
        </w:rPr>
        <w:t>.</w:t>
      </w:r>
      <w:r w:rsidR="00F766C5" w:rsidRPr="00F96B91">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Ding, </w:t>
      </w:r>
      <w:r w:rsidR="00F766C5" w:rsidRPr="00F96B91">
        <w:rPr>
          <w:rFonts w:ascii="Times New Roman" w:hAnsi="Times New Roman" w:cs="Times New Roman"/>
          <w:sz w:val="24"/>
          <w:szCs w:val="24"/>
          <w:lang w:val="en-US"/>
        </w:rPr>
        <w:t>L</w:t>
      </w:r>
      <w:r w:rsidR="00F766C5">
        <w:rPr>
          <w:rFonts w:ascii="Times New Roman" w:hAnsi="Times New Roman" w:cs="Times New Roman"/>
          <w:sz w:val="24"/>
          <w:szCs w:val="24"/>
          <w:lang w:val="en-US"/>
        </w:rPr>
        <w:t>.</w:t>
      </w:r>
      <w:r w:rsidR="00F766C5" w:rsidRPr="00F96B91">
        <w:rPr>
          <w:rFonts w:ascii="Times New Roman" w:hAnsi="Times New Roman" w:cs="Times New Roman"/>
          <w:sz w:val="24"/>
          <w:szCs w:val="24"/>
          <w:lang w:val="en-US"/>
        </w:rPr>
        <w:t xml:space="preserve"> </w:t>
      </w:r>
      <w:r w:rsidR="00F766C5">
        <w:rPr>
          <w:rFonts w:ascii="Times New Roman" w:hAnsi="Times New Roman" w:cs="Times New Roman"/>
          <w:sz w:val="24"/>
          <w:szCs w:val="24"/>
          <w:lang w:val="en-US"/>
        </w:rPr>
        <w:t>Ye,</w:t>
      </w:r>
      <w:r w:rsidRPr="00F96B91">
        <w:rPr>
          <w:rFonts w:ascii="Times New Roman" w:hAnsi="Times New Roman" w:cs="Times New Roman"/>
          <w:sz w:val="24"/>
          <w:szCs w:val="24"/>
          <w:lang w:val="en-US"/>
        </w:rPr>
        <w:t xml:space="preserve"> </w:t>
      </w:r>
      <w:r w:rsidRPr="00F766C5">
        <w:rPr>
          <w:rFonts w:ascii="Times New Roman" w:hAnsi="Times New Roman" w:cs="Times New Roman"/>
          <w:i/>
          <w:sz w:val="24"/>
          <w:szCs w:val="24"/>
          <w:lang w:val="en-US"/>
        </w:rPr>
        <w:t>Laser shock peening. Performance and process simulation</w:t>
      </w:r>
      <w:r w:rsidRPr="00F96B91">
        <w:rPr>
          <w:rFonts w:ascii="Times New Roman" w:hAnsi="Times New Roman" w:cs="Times New Roman"/>
          <w:sz w:val="24"/>
          <w:szCs w:val="24"/>
          <w:lang w:val="en-US"/>
        </w:rPr>
        <w:t xml:space="preserve">. Woodhead </w:t>
      </w:r>
      <w:r w:rsidR="00F766C5" w:rsidRPr="00F766C5">
        <w:rPr>
          <w:rFonts w:ascii="Times New Roman" w:hAnsi="Times New Roman" w:cs="Times New Roman"/>
          <w:sz w:val="24"/>
          <w:szCs w:val="24"/>
          <w:lang w:val="en-US"/>
        </w:rPr>
        <w:t>Publishing</w:t>
      </w:r>
      <w:r w:rsidR="00F766C5">
        <w:rPr>
          <w:rFonts w:ascii="Times New Roman" w:hAnsi="Times New Roman" w:cs="Times New Roman"/>
          <w:sz w:val="24"/>
          <w:szCs w:val="24"/>
          <w:lang w:val="en-US"/>
        </w:rPr>
        <w:t>,</w:t>
      </w:r>
      <w:r w:rsidR="00F766C5" w:rsidRPr="00F766C5">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Cambridge</w:t>
      </w:r>
      <w:r w:rsidR="00F766C5">
        <w:rPr>
          <w:rFonts w:ascii="Times New Roman" w:hAnsi="Times New Roman" w:cs="Times New Roman"/>
          <w:sz w:val="24"/>
          <w:szCs w:val="24"/>
          <w:lang w:val="en-US"/>
        </w:rPr>
        <w:t>,</w:t>
      </w:r>
      <w:r w:rsidR="00F766C5" w:rsidRPr="00F766C5">
        <w:rPr>
          <w:rFonts w:ascii="Times New Roman" w:hAnsi="Times New Roman" w:cs="Times New Roman"/>
          <w:sz w:val="24"/>
          <w:szCs w:val="24"/>
          <w:lang w:val="en-US"/>
        </w:rPr>
        <w:t xml:space="preserve"> </w:t>
      </w:r>
      <w:r w:rsidR="00CC5801">
        <w:rPr>
          <w:rFonts w:ascii="Times New Roman" w:hAnsi="Times New Roman" w:cs="Times New Roman"/>
          <w:sz w:val="24"/>
          <w:szCs w:val="24"/>
          <w:lang w:val="en-US"/>
        </w:rPr>
        <w:t xml:space="preserve">UK, </w:t>
      </w:r>
      <w:r w:rsidR="00F766C5" w:rsidRPr="00CC5801">
        <w:rPr>
          <w:rFonts w:ascii="Times New Roman" w:hAnsi="Times New Roman" w:cs="Times New Roman"/>
          <w:b/>
          <w:sz w:val="24"/>
          <w:szCs w:val="24"/>
          <w:lang w:val="en-US"/>
        </w:rPr>
        <w:t>2006</w:t>
      </w:r>
      <w:r w:rsidR="00CC5801" w:rsidRPr="00CC5801">
        <w:rPr>
          <w:rFonts w:ascii="Times New Roman" w:hAnsi="Times New Roman" w:cs="Times New Roman"/>
          <w:sz w:val="24"/>
          <w:szCs w:val="24"/>
          <w:lang w:val="en-US"/>
        </w:rPr>
        <w:t>.</w:t>
      </w:r>
    </w:p>
    <w:p w14:paraId="24975DE5" w14:textId="308A26AF" w:rsidR="00E2206E" w:rsidRPr="00F96B91" w:rsidRDefault="00E2206E"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[77]</w:t>
      </w:r>
      <w:r w:rsidR="00F96B91">
        <w:rPr>
          <w:rFonts w:ascii="Times New Roman" w:hAnsi="Times New Roman" w:cs="Times New Roman"/>
          <w:sz w:val="24"/>
          <w:szCs w:val="24"/>
          <w:lang w:val="en-US"/>
        </w:rPr>
        <w:tab/>
      </w:r>
      <w:r w:rsidR="00CC5801" w:rsidRPr="00F96B91">
        <w:rPr>
          <w:rFonts w:ascii="Times New Roman" w:hAnsi="Times New Roman" w:cs="Times New Roman"/>
          <w:sz w:val="24"/>
          <w:szCs w:val="24"/>
          <w:lang w:val="en-US"/>
        </w:rPr>
        <w:t>P</w:t>
      </w:r>
      <w:r w:rsidR="00CC5801">
        <w:rPr>
          <w:rFonts w:ascii="Times New Roman" w:hAnsi="Times New Roman" w:cs="Times New Roman"/>
          <w:sz w:val="24"/>
          <w:szCs w:val="24"/>
          <w:lang w:val="en-US"/>
        </w:rPr>
        <w:t>.</w:t>
      </w:r>
      <w:r w:rsidR="00CC5801" w:rsidRPr="00F96B91">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Peyre, </w:t>
      </w:r>
      <w:r w:rsidR="00CC5801" w:rsidRPr="00F96B91">
        <w:rPr>
          <w:rFonts w:ascii="Times New Roman" w:hAnsi="Times New Roman" w:cs="Times New Roman"/>
          <w:sz w:val="24"/>
          <w:szCs w:val="24"/>
          <w:lang w:val="en-US"/>
        </w:rPr>
        <w:t>R</w:t>
      </w:r>
      <w:r w:rsidR="00CC5801">
        <w:rPr>
          <w:rFonts w:ascii="Times New Roman" w:hAnsi="Times New Roman" w:cs="Times New Roman"/>
          <w:sz w:val="24"/>
          <w:szCs w:val="24"/>
          <w:lang w:val="en-US"/>
        </w:rPr>
        <w:t>.</w:t>
      </w:r>
      <w:r w:rsidR="00CC5801" w:rsidRPr="00F96B91">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Fabbro, </w:t>
      </w:r>
      <w:r w:rsidR="00CC5801" w:rsidRPr="00F96B91">
        <w:rPr>
          <w:rFonts w:ascii="Times New Roman" w:hAnsi="Times New Roman" w:cs="Times New Roman"/>
          <w:sz w:val="24"/>
          <w:szCs w:val="24"/>
          <w:lang w:val="en-US"/>
        </w:rPr>
        <w:t>P</w:t>
      </w:r>
      <w:r w:rsidR="00CC5801">
        <w:rPr>
          <w:rFonts w:ascii="Times New Roman" w:hAnsi="Times New Roman" w:cs="Times New Roman"/>
          <w:sz w:val="24"/>
          <w:szCs w:val="24"/>
          <w:lang w:val="en-US"/>
        </w:rPr>
        <w:t>.</w:t>
      </w:r>
      <w:r w:rsidR="00CC5801" w:rsidRPr="00F96B91">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Merrien, </w:t>
      </w:r>
      <w:r w:rsidR="00CC5801" w:rsidRPr="00F96B91">
        <w:rPr>
          <w:rFonts w:ascii="Times New Roman" w:hAnsi="Times New Roman" w:cs="Times New Roman"/>
          <w:sz w:val="24"/>
          <w:szCs w:val="24"/>
          <w:lang w:val="en-US"/>
        </w:rPr>
        <w:t>H</w:t>
      </w:r>
      <w:r w:rsidR="00CC5801">
        <w:rPr>
          <w:rFonts w:ascii="Times New Roman" w:hAnsi="Times New Roman" w:cs="Times New Roman"/>
          <w:sz w:val="24"/>
          <w:szCs w:val="24"/>
          <w:lang w:val="en-US"/>
        </w:rPr>
        <w:t>.</w:t>
      </w:r>
      <w:r w:rsidR="00CC5801" w:rsidRPr="00F96B91">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Lieurade</w:t>
      </w:r>
      <w:r w:rsidR="00CC5801">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w:t>
      </w:r>
      <w:r w:rsidRPr="00CC5801">
        <w:rPr>
          <w:rFonts w:ascii="Times New Roman" w:hAnsi="Times New Roman" w:cs="Times New Roman"/>
          <w:i/>
          <w:sz w:val="24"/>
          <w:szCs w:val="24"/>
          <w:lang w:val="en-US"/>
        </w:rPr>
        <w:t>Mater</w:t>
      </w:r>
      <w:r w:rsidR="00CC5801" w:rsidRPr="00CC5801">
        <w:rPr>
          <w:rFonts w:ascii="Times New Roman" w:hAnsi="Times New Roman" w:cs="Times New Roman"/>
          <w:i/>
          <w:sz w:val="24"/>
          <w:szCs w:val="24"/>
          <w:lang w:val="en-US"/>
        </w:rPr>
        <w:t>.</w:t>
      </w:r>
      <w:r w:rsidRPr="00CC5801">
        <w:rPr>
          <w:rFonts w:ascii="Times New Roman" w:hAnsi="Times New Roman" w:cs="Times New Roman"/>
          <w:i/>
          <w:sz w:val="24"/>
          <w:szCs w:val="24"/>
          <w:lang w:val="en-US"/>
        </w:rPr>
        <w:t xml:space="preserve"> Sci</w:t>
      </w:r>
      <w:r w:rsidR="00CC5801" w:rsidRPr="00CC5801">
        <w:rPr>
          <w:rFonts w:ascii="Times New Roman" w:hAnsi="Times New Roman" w:cs="Times New Roman"/>
          <w:i/>
          <w:sz w:val="24"/>
          <w:szCs w:val="24"/>
          <w:lang w:val="en-US"/>
        </w:rPr>
        <w:t>.</w:t>
      </w:r>
      <w:r w:rsidRPr="00CC5801">
        <w:rPr>
          <w:rFonts w:ascii="Times New Roman" w:hAnsi="Times New Roman" w:cs="Times New Roman"/>
          <w:i/>
          <w:sz w:val="24"/>
          <w:szCs w:val="24"/>
          <w:lang w:val="en-US"/>
        </w:rPr>
        <w:t xml:space="preserve"> Eng</w:t>
      </w:r>
      <w:r w:rsidR="00CC5801" w:rsidRPr="00CC5801">
        <w:rPr>
          <w:rFonts w:ascii="Times New Roman" w:hAnsi="Times New Roman" w:cs="Times New Roman"/>
          <w:i/>
          <w:sz w:val="24"/>
          <w:szCs w:val="24"/>
          <w:lang w:val="en-US"/>
        </w:rPr>
        <w:t>.,</w:t>
      </w:r>
      <w:r w:rsidRPr="00CC5801">
        <w:rPr>
          <w:rFonts w:ascii="Times New Roman" w:hAnsi="Times New Roman" w:cs="Times New Roman"/>
          <w:i/>
          <w:sz w:val="24"/>
          <w:szCs w:val="24"/>
          <w:lang w:val="en-US"/>
        </w:rPr>
        <w:t xml:space="preserve"> A</w:t>
      </w:r>
      <w:r w:rsidRPr="00F96B91">
        <w:rPr>
          <w:rFonts w:ascii="Times New Roman" w:hAnsi="Times New Roman" w:cs="Times New Roman"/>
          <w:sz w:val="24"/>
          <w:szCs w:val="24"/>
          <w:lang w:val="en-US"/>
        </w:rPr>
        <w:t xml:space="preserve"> </w:t>
      </w:r>
      <w:r w:rsidR="00CC5801" w:rsidRPr="00CC5801">
        <w:rPr>
          <w:rFonts w:ascii="Times New Roman" w:hAnsi="Times New Roman" w:cs="Times New Roman"/>
          <w:b/>
          <w:sz w:val="24"/>
          <w:szCs w:val="24"/>
          <w:lang w:val="en-US"/>
        </w:rPr>
        <w:t>1996</w:t>
      </w:r>
      <w:r w:rsidR="00CC5801">
        <w:rPr>
          <w:rFonts w:ascii="Times New Roman" w:hAnsi="Times New Roman" w:cs="Times New Roman"/>
          <w:sz w:val="24"/>
          <w:szCs w:val="24"/>
          <w:lang w:val="en-US"/>
        </w:rPr>
        <w:t xml:space="preserve">, </w:t>
      </w:r>
      <w:r w:rsidRPr="00CC5801">
        <w:rPr>
          <w:rFonts w:ascii="Times New Roman" w:hAnsi="Times New Roman" w:cs="Times New Roman"/>
          <w:i/>
          <w:sz w:val="24"/>
          <w:szCs w:val="24"/>
          <w:lang w:val="en-US"/>
        </w:rPr>
        <w:t>210(1–2)</w:t>
      </w:r>
      <w:r w:rsidR="00CC5801">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102</w:t>
      </w:r>
      <w:r w:rsidR="00B5289C" w:rsidRPr="00F96B91">
        <w:rPr>
          <w:rFonts w:ascii="Times New Roman" w:hAnsi="Times New Roman" w:cs="Times New Roman"/>
          <w:sz w:val="24"/>
          <w:szCs w:val="24"/>
          <w:lang w:val="en-US"/>
        </w:rPr>
        <w:t>.</w:t>
      </w:r>
    </w:p>
    <w:p w14:paraId="5DF9EAE3" w14:textId="02ED62C1" w:rsidR="00E2206E" w:rsidRPr="00F96B91" w:rsidRDefault="00E2206E"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[78]</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F. Niekiel, P. Schweizer, S.</w:t>
      </w:r>
      <w:r w:rsidR="00CC5801">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M. Kraschewski, B. Butz, E. Spiecker, </w:t>
      </w:r>
      <w:r w:rsidRPr="00CC5801">
        <w:rPr>
          <w:rFonts w:ascii="Times New Roman" w:hAnsi="Times New Roman" w:cs="Times New Roman"/>
          <w:i/>
          <w:sz w:val="24"/>
          <w:szCs w:val="24"/>
          <w:lang w:val="en-US"/>
        </w:rPr>
        <w:t>Acta Mater.</w:t>
      </w:r>
      <w:r w:rsidRPr="00F96B91">
        <w:rPr>
          <w:rFonts w:ascii="Times New Roman" w:hAnsi="Times New Roman" w:cs="Times New Roman"/>
          <w:sz w:val="24"/>
          <w:szCs w:val="24"/>
          <w:lang w:val="en-US"/>
        </w:rPr>
        <w:t xml:space="preserve"> </w:t>
      </w:r>
      <w:r w:rsidR="00CC5801" w:rsidRPr="00CC5801">
        <w:rPr>
          <w:rFonts w:ascii="Times New Roman" w:hAnsi="Times New Roman" w:cs="Times New Roman"/>
          <w:b/>
          <w:sz w:val="24"/>
          <w:szCs w:val="24"/>
          <w:lang w:val="en-US"/>
        </w:rPr>
        <w:t>2015</w:t>
      </w:r>
      <w:r w:rsidR="00CC5801">
        <w:rPr>
          <w:rFonts w:ascii="Times New Roman" w:hAnsi="Times New Roman" w:cs="Times New Roman"/>
          <w:sz w:val="24"/>
          <w:szCs w:val="24"/>
          <w:lang w:val="en-US"/>
        </w:rPr>
        <w:t xml:space="preserve">, </w:t>
      </w:r>
      <w:r w:rsidRPr="00CC5801">
        <w:rPr>
          <w:rFonts w:ascii="Times New Roman" w:hAnsi="Times New Roman" w:cs="Times New Roman"/>
          <w:i/>
          <w:sz w:val="24"/>
          <w:szCs w:val="24"/>
          <w:lang w:val="en-US"/>
        </w:rPr>
        <w:t>90</w:t>
      </w:r>
      <w:r w:rsidR="00CC5801">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118.</w:t>
      </w:r>
    </w:p>
    <w:p w14:paraId="57B4F85B" w14:textId="515052C0" w:rsidR="00E2206E" w:rsidRPr="00F96B91" w:rsidRDefault="00E2206E" w:rsidP="00F96B9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[79]</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 xml:space="preserve">J. Fu, Y. Zhu, C. Zheng, R. Liu, Z. Ji, </w:t>
      </w:r>
      <w:r w:rsidRPr="00CC5801">
        <w:rPr>
          <w:rFonts w:ascii="Times New Roman" w:hAnsi="Times New Roman" w:cs="Times New Roman"/>
          <w:i/>
          <w:sz w:val="24"/>
          <w:szCs w:val="24"/>
          <w:lang w:val="en-US"/>
        </w:rPr>
        <w:t>Optic Laser. Technol.</w:t>
      </w:r>
      <w:r w:rsidRPr="00F96B91">
        <w:rPr>
          <w:rFonts w:ascii="Times New Roman" w:hAnsi="Times New Roman" w:cs="Times New Roman"/>
          <w:sz w:val="24"/>
          <w:szCs w:val="24"/>
          <w:lang w:val="en-US"/>
        </w:rPr>
        <w:t xml:space="preserve"> </w:t>
      </w:r>
      <w:r w:rsidR="00CC5801" w:rsidRPr="00CC5801">
        <w:rPr>
          <w:rFonts w:ascii="Times New Roman" w:hAnsi="Times New Roman" w:cs="Times New Roman"/>
          <w:b/>
          <w:sz w:val="24"/>
          <w:szCs w:val="24"/>
          <w:lang w:val="en-US"/>
        </w:rPr>
        <w:t>2015</w:t>
      </w:r>
      <w:r w:rsidR="00CC5801">
        <w:rPr>
          <w:rFonts w:ascii="Times New Roman" w:hAnsi="Times New Roman" w:cs="Times New Roman"/>
          <w:sz w:val="24"/>
          <w:szCs w:val="24"/>
          <w:lang w:val="en-US"/>
        </w:rPr>
        <w:t xml:space="preserve">, </w:t>
      </w:r>
      <w:r w:rsidRPr="00CC5801">
        <w:rPr>
          <w:rFonts w:ascii="Times New Roman" w:hAnsi="Times New Roman" w:cs="Times New Roman"/>
          <w:i/>
          <w:sz w:val="24"/>
          <w:szCs w:val="24"/>
          <w:lang w:val="en-US"/>
        </w:rPr>
        <w:t>73</w:t>
      </w:r>
      <w:r w:rsidR="00CC5801">
        <w:rPr>
          <w:rFonts w:ascii="Times New Roman" w:hAnsi="Times New Roman" w:cs="Times New Roman"/>
          <w:sz w:val="24"/>
          <w:szCs w:val="24"/>
          <w:lang w:val="en-US"/>
        </w:rPr>
        <w:t>,</w:t>
      </w:r>
      <w:r w:rsidRPr="00F96B91">
        <w:rPr>
          <w:rFonts w:ascii="Times New Roman" w:hAnsi="Times New Roman" w:cs="Times New Roman"/>
          <w:sz w:val="24"/>
          <w:szCs w:val="24"/>
          <w:lang w:val="en-US"/>
        </w:rPr>
        <w:t xml:space="preserve"> 94.</w:t>
      </w:r>
    </w:p>
    <w:p w14:paraId="151CA39B" w14:textId="4CE39CDC" w:rsidR="00E2206E" w:rsidRPr="00D20C31" w:rsidRDefault="00E2206E" w:rsidP="00CC5801">
      <w:pPr>
        <w:tabs>
          <w:tab w:val="left" w:pos="709"/>
        </w:tabs>
        <w:spacing w:after="0" w:line="480" w:lineRule="auto"/>
        <w:contextualSpacing/>
        <w:jc w:val="both"/>
        <w:rPr>
          <w:rFonts w:ascii="Times New Roman" w:hAnsi="Times New Roman" w:cs="Times New Roman"/>
          <w:sz w:val="24"/>
          <w:szCs w:val="24"/>
          <w:lang w:val="en-US"/>
        </w:rPr>
      </w:pPr>
      <w:r w:rsidRPr="00F96B91">
        <w:rPr>
          <w:rFonts w:ascii="Times New Roman" w:hAnsi="Times New Roman" w:cs="Times New Roman"/>
          <w:sz w:val="24"/>
          <w:szCs w:val="24"/>
          <w:lang w:val="en-US"/>
        </w:rPr>
        <w:t>[80]</w:t>
      </w:r>
      <w:r w:rsidR="00F96B91">
        <w:rPr>
          <w:rFonts w:ascii="Times New Roman" w:hAnsi="Times New Roman" w:cs="Times New Roman"/>
          <w:sz w:val="24"/>
          <w:szCs w:val="24"/>
          <w:lang w:val="en-US"/>
        </w:rPr>
        <w:tab/>
      </w:r>
      <w:r w:rsidRPr="00F96B91">
        <w:rPr>
          <w:rFonts w:ascii="Times New Roman" w:hAnsi="Times New Roman" w:cs="Times New Roman"/>
          <w:sz w:val="24"/>
          <w:szCs w:val="24"/>
          <w:lang w:val="en-US"/>
        </w:rPr>
        <w:t>B.</w:t>
      </w:r>
      <w:r w:rsidR="00CC5801">
        <w:rPr>
          <w:rFonts w:ascii="Times New Roman" w:hAnsi="Times New Roman" w:cs="Times New Roman"/>
          <w:sz w:val="24"/>
          <w:szCs w:val="24"/>
          <w:lang w:val="en-US"/>
        </w:rPr>
        <w:t xml:space="preserve"> </w:t>
      </w:r>
      <w:r w:rsidRPr="00F96B91">
        <w:rPr>
          <w:rFonts w:ascii="Times New Roman" w:hAnsi="Times New Roman" w:cs="Times New Roman"/>
          <w:sz w:val="24"/>
          <w:szCs w:val="24"/>
          <w:lang w:val="en-US"/>
        </w:rPr>
        <w:t xml:space="preserve">S. Yilbas, H. Ali, </w:t>
      </w:r>
      <w:r w:rsidR="00CC5801" w:rsidRPr="00CC5801">
        <w:rPr>
          <w:rFonts w:ascii="Times New Roman" w:hAnsi="Times New Roman" w:cs="Times New Roman"/>
          <w:i/>
          <w:sz w:val="24"/>
          <w:szCs w:val="24"/>
          <w:lang w:val="en-US"/>
        </w:rPr>
        <w:t>Optic Laser. Technol.</w:t>
      </w:r>
      <w:r w:rsidR="00CC5801" w:rsidRPr="00F96B91">
        <w:rPr>
          <w:rFonts w:ascii="Times New Roman" w:hAnsi="Times New Roman" w:cs="Times New Roman"/>
          <w:sz w:val="24"/>
          <w:szCs w:val="24"/>
          <w:lang w:val="en-US"/>
        </w:rPr>
        <w:t xml:space="preserve"> </w:t>
      </w:r>
      <w:r w:rsidR="00CC5801" w:rsidRPr="00CC5801">
        <w:rPr>
          <w:rFonts w:ascii="Times New Roman" w:hAnsi="Times New Roman" w:cs="Times New Roman"/>
          <w:b/>
          <w:sz w:val="24"/>
          <w:szCs w:val="24"/>
          <w:lang w:val="en-US"/>
        </w:rPr>
        <w:t>201</w:t>
      </w:r>
      <w:r w:rsidR="00CC5801">
        <w:rPr>
          <w:rFonts w:ascii="Times New Roman" w:hAnsi="Times New Roman" w:cs="Times New Roman"/>
          <w:b/>
          <w:sz w:val="24"/>
          <w:szCs w:val="24"/>
          <w:lang w:val="en-US"/>
        </w:rPr>
        <w:t>6</w:t>
      </w:r>
      <w:r w:rsidR="00CC5801">
        <w:rPr>
          <w:rFonts w:ascii="Times New Roman" w:hAnsi="Times New Roman" w:cs="Times New Roman"/>
          <w:sz w:val="24"/>
          <w:szCs w:val="24"/>
          <w:lang w:val="en-US"/>
        </w:rPr>
        <w:t xml:space="preserve">, </w:t>
      </w:r>
      <w:r w:rsidR="00CC5801" w:rsidRPr="00CC5801">
        <w:rPr>
          <w:rFonts w:ascii="Times New Roman" w:hAnsi="Times New Roman" w:cs="Times New Roman"/>
          <w:i/>
          <w:sz w:val="24"/>
          <w:szCs w:val="24"/>
          <w:lang w:val="en-US"/>
        </w:rPr>
        <w:t>7</w:t>
      </w:r>
      <w:r w:rsidR="00CC5801">
        <w:rPr>
          <w:rFonts w:ascii="Times New Roman" w:hAnsi="Times New Roman" w:cs="Times New Roman"/>
          <w:i/>
          <w:sz w:val="24"/>
          <w:szCs w:val="24"/>
          <w:lang w:val="en-US"/>
        </w:rPr>
        <w:t>8</w:t>
      </w:r>
      <w:r w:rsidR="00CC5801">
        <w:rPr>
          <w:rFonts w:ascii="Times New Roman" w:hAnsi="Times New Roman" w:cs="Times New Roman"/>
          <w:sz w:val="24"/>
          <w:szCs w:val="24"/>
          <w:lang w:val="en-US"/>
        </w:rPr>
        <w:t>,</w:t>
      </w:r>
      <w:r w:rsidR="00CC5801" w:rsidRPr="00F96B91">
        <w:rPr>
          <w:rFonts w:ascii="Times New Roman" w:hAnsi="Times New Roman" w:cs="Times New Roman"/>
          <w:sz w:val="24"/>
          <w:szCs w:val="24"/>
          <w:lang w:val="en-US"/>
        </w:rPr>
        <w:t xml:space="preserve"> </w:t>
      </w:r>
      <w:r w:rsidR="00CC5801">
        <w:rPr>
          <w:rFonts w:ascii="Times New Roman" w:hAnsi="Times New Roman" w:cs="Times New Roman"/>
          <w:sz w:val="24"/>
          <w:szCs w:val="24"/>
          <w:lang w:val="en-US"/>
        </w:rPr>
        <w:t>1</w:t>
      </w:r>
      <w:r w:rsidR="00CC5801" w:rsidRPr="00F96B91">
        <w:rPr>
          <w:rFonts w:ascii="Times New Roman" w:hAnsi="Times New Roman" w:cs="Times New Roman"/>
          <w:sz w:val="24"/>
          <w:szCs w:val="24"/>
          <w:lang w:val="en-US"/>
        </w:rPr>
        <w:t>4</w:t>
      </w:r>
      <w:r w:rsidR="00CC5801">
        <w:rPr>
          <w:rFonts w:ascii="Times New Roman" w:hAnsi="Times New Roman" w:cs="Times New Roman"/>
          <w:sz w:val="24"/>
          <w:szCs w:val="24"/>
          <w:lang w:val="en-US"/>
        </w:rPr>
        <w:t>0</w:t>
      </w:r>
      <w:r w:rsidR="00CC5801" w:rsidRPr="00F96B91">
        <w:rPr>
          <w:rFonts w:ascii="Times New Roman" w:hAnsi="Times New Roman" w:cs="Times New Roman"/>
          <w:sz w:val="24"/>
          <w:szCs w:val="24"/>
          <w:lang w:val="en-US"/>
        </w:rPr>
        <w:t>.</w:t>
      </w:r>
      <w:r w:rsidR="00CC5801">
        <w:rPr>
          <w:rFonts w:ascii="Times New Roman" w:hAnsi="Times New Roman" w:cs="Times New Roman"/>
          <w:sz w:val="24"/>
          <w:szCs w:val="24"/>
          <w:lang w:val="en-US"/>
        </w:rPr>
        <w:t xml:space="preserve"> </w:t>
      </w:r>
    </w:p>
    <w:sectPr w:rsidR="00E2206E" w:rsidRPr="00D20C31" w:rsidSect="00D97694">
      <w:headerReference w:type="even" r:id="rId32"/>
      <w:headerReference w:type="default" r:id="rId33"/>
      <w:footerReference w:type="even" r:id="rId34"/>
      <w:footerReference w:type="default" r:id="rId35"/>
      <w:headerReference w:type="first" r:id="rId36"/>
      <w:footerReference w:type="first" r:id="rId37"/>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493C2" w14:textId="77777777" w:rsidR="006940F2" w:rsidRDefault="006940F2" w:rsidP="00FF52D8">
      <w:pPr>
        <w:spacing w:after="0" w:line="240" w:lineRule="auto"/>
      </w:pPr>
      <w:r>
        <w:separator/>
      </w:r>
    </w:p>
  </w:endnote>
  <w:endnote w:type="continuationSeparator" w:id="0">
    <w:p w14:paraId="6F3887C0" w14:textId="77777777" w:rsidR="006940F2" w:rsidRDefault="006940F2" w:rsidP="00FF5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BAFF7" w14:textId="77777777" w:rsidR="00875577" w:rsidRDefault="00875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48BB" w14:textId="77777777" w:rsidR="00875577" w:rsidRDefault="008755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8DAD" w14:textId="77777777" w:rsidR="00875577" w:rsidRDefault="00875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B3E8E" w14:textId="77777777" w:rsidR="006940F2" w:rsidRDefault="006940F2" w:rsidP="00FF52D8">
      <w:pPr>
        <w:spacing w:after="0" w:line="240" w:lineRule="auto"/>
      </w:pPr>
      <w:r>
        <w:separator/>
      </w:r>
    </w:p>
  </w:footnote>
  <w:footnote w:type="continuationSeparator" w:id="0">
    <w:p w14:paraId="6EEE0B49" w14:textId="77777777" w:rsidR="006940F2" w:rsidRDefault="006940F2" w:rsidP="00FF5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5FC5" w14:textId="77777777" w:rsidR="00875577" w:rsidRDefault="008755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FAAC" w14:textId="77777777" w:rsidR="00875577" w:rsidRDefault="008755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62D6" w14:textId="77777777" w:rsidR="00875577" w:rsidRDefault="008755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0045"/>
    <w:multiLevelType w:val="hybridMultilevel"/>
    <w:tmpl w:val="2D104E14"/>
    <w:lvl w:ilvl="0" w:tplc="75C6B736">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6E0F0A"/>
    <w:multiLevelType w:val="hybridMultilevel"/>
    <w:tmpl w:val="84620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3572D0"/>
    <w:multiLevelType w:val="hybridMultilevel"/>
    <w:tmpl w:val="EA568046"/>
    <w:lvl w:ilvl="0" w:tplc="6378477A">
      <w:start w:val="37"/>
      <w:numFmt w:val="decimal"/>
      <w:lvlText w:val="[%1]"/>
      <w:lvlJc w:val="left"/>
      <w:pPr>
        <w:ind w:left="3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020D50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C489F8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5F6E76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B86530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8A327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99E194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2BEF82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06E12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D047A62"/>
    <w:multiLevelType w:val="hybridMultilevel"/>
    <w:tmpl w:val="9A008932"/>
    <w:lvl w:ilvl="0" w:tplc="125220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0E718DA"/>
    <w:multiLevelType w:val="hybridMultilevel"/>
    <w:tmpl w:val="F1749B9A"/>
    <w:lvl w:ilvl="0" w:tplc="DDAEE3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6DC31AC"/>
    <w:multiLevelType w:val="hybridMultilevel"/>
    <w:tmpl w:val="1F52D664"/>
    <w:lvl w:ilvl="0" w:tplc="65EC88C2">
      <w:start w:val="1"/>
      <w:numFmt w:val="decimal"/>
      <w:lvlText w:val="%1."/>
      <w:lvlJc w:val="left"/>
      <w:pPr>
        <w:tabs>
          <w:tab w:val="num" w:pos="567"/>
        </w:tabs>
        <w:ind w:left="567" w:hanging="567"/>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b w:val="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A1F4648"/>
    <w:multiLevelType w:val="hybridMultilevel"/>
    <w:tmpl w:val="637C10AE"/>
    <w:lvl w:ilvl="0" w:tplc="76AC3130">
      <w:start w:val="1"/>
      <w:numFmt w:val="lowerLetter"/>
      <w:lvlText w:val="%1)"/>
      <w:lvlJc w:val="left"/>
      <w:pPr>
        <w:ind w:left="4608" w:hanging="360"/>
      </w:pPr>
      <w:rPr>
        <w:rFonts w:hint="default"/>
      </w:rPr>
    </w:lvl>
    <w:lvl w:ilvl="1" w:tplc="04190019" w:tentative="1">
      <w:start w:val="1"/>
      <w:numFmt w:val="lowerLetter"/>
      <w:lvlText w:val="%2."/>
      <w:lvlJc w:val="left"/>
      <w:pPr>
        <w:ind w:left="5328" w:hanging="360"/>
      </w:pPr>
    </w:lvl>
    <w:lvl w:ilvl="2" w:tplc="0419001B" w:tentative="1">
      <w:start w:val="1"/>
      <w:numFmt w:val="lowerRoman"/>
      <w:lvlText w:val="%3."/>
      <w:lvlJc w:val="right"/>
      <w:pPr>
        <w:ind w:left="6048" w:hanging="180"/>
      </w:pPr>
    </w:lvl>
    <w:lvl w:ilvl="3" w:tplc="0419000F" w:tentative="1">
      <w:start w:val="1"/>
      <w:numFmt w:val="decimal"/>
      <w:lvlText w:val="%4."/>
      <w:lvlJc w:val="left"/>
      <w:pPr>
        <w:ind w:left="6768" w:hanging="360"/>
      </w:pPr>
    </w:lvl>
    <w:lvl w:ilvl="4" w:tplc="04190019" w:tentative="1">
      <w:start w:val="1"/>
      <w:numFmt w:val="lowerLetter"/>
      <w:lvlText w:val="%5."/>
      <w:lvlJc w:val="left"/>
      <w:pPr>
        <w:ind w:left="7488" w:hanging="360"/>
      </w:pPr>
    </w:lvl>
    <w:lvl w:ilvl="5" w:tplc="0419001B" w:tentative="1">
      <w:start w:val="1"/>
      <w:numFmt w:val="lowerRoman"/>
      <w:lvlText w:val="%6."/>
      <w:lvlJc w:val="right"/>
      <w:pPr>
        <w:ind w:left="8208" w:hanging="180"/>
      </w:pPr>
    </w:lvl>
    <w:lvl w:ilvl="6" w:tplc="0419000F" w:tentative="1">
      <w:start w:val="1"/>
      <w:numFmt w:val="decimal"/>
      <w:lvlText w:val="%7."/>
      <w:lvlJc w:val="left"/>
      <w:pPr>
        <w:ind w:left="8928" w:hanging="360"/>
      </w:pPr>
    </w:lvl>
    <w:lvl w:ilvl="7" w:tplc="04190019" w:tentative="1">
      <w:start w:val="1"/>
      <w:numFmt w:val="lowerLetter"/>
      <w:lvlText w:val="%8."/>
      <w:lvlJc w:val="left"/>
      <w:pPr>
        <w:ind w:left="9648" w:hanging="360"/>
      </w:pPr>
    </w:lvl>
    <w:lvl w:ilvl="8" w:tplc="0419001B" w:tentative="1">
      <w:start w:val="1"/>
      <w:numFmt w:val="lowerRoman"/>
      <w:lvlText w:val="%9."/>
      <w:lvlJc w:val="right"/>
      <w:pPr>
        <w:ind w:left="10368" w:hanging="180"/>
      </w:pPr>
    </w:lvl>
  </w:abstractNum>
  <w:abstractNum w:abstractNumId="7" w15:restartNumberingAfterBreak="0">
    <w:nsid w:val="225F6194"/>
    <w:multiLevelType w:val="hybridMultilevel"/>
    <w:tmpl w:val="929CDF18"/>
    <w:lvl w:ilvl="0" w:tplc="30A6DCC8">
      <w:start w:val="1"/>
      <w:numFmt w:val="decimal"/>
      <w:lvlText w:val="%1."/>
      <w:lvlJc w:val="left"/>
      <w:pPr>
        <w:ind w:left="700" w:hanging="360"/>
      </w:pPr>
      <w:rPr>
        <w:rFonts w:hint="default"/>
        <w:b/>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8" w15:restartNumberingAfterBreak="0">
    <w:nsid w:val="234D7954"/>
    <w:multiLevelType w:val="hybridMultilevel"/>
    <w:tmpl w:val="E90863DC"/>
    <w:lvl w:ilvl="0" w:tplc="8D3CA50A">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3A68658B"/>
    <w:multiLevelType w:val="hybridMultilevel"/>
    <w:tmpl w:val="07E41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365367"/>
    <w:multiLevelType w:val="hybridMultilevel"/>
    <w:tmpl w:val="A7807C4A"/>
    <w:lvl w:ilvl="0" w:tplc="04190017">
      <w:start w:val="1"/>
      <w:numFmt w:val="lowerLetter"/>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1" w15:restartNumberingAfterBreak="0">
    <w:nsid w:val="3C4618E0"/>
    <w:multiLevelType w:val="hybridMultilevel"/>
    <w:tmpl w:val="070A45A0"/>
    <w:lvl w:ilvl="0" w:tplc="5A8C2B78">
      <w:start w:val="14"/>
      <w:numFmt w:val="decimal"/>
      <w:lvlText w:val="[%1]"/>
      <w:lvlJc w:val="left"/>
      <w:pPr>
        <w:ind w:left="3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96A1C3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76E1D1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1B40F2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35E977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75C267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34A48B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00481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0D8166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0FC3430"/>
    <w:multiLevelType w:val="hybridMultilevel"/>
    <w:tmpl w:val="95320DCE"/>
    <w:lvl w:ilvl="0" w:tplc="0A68AF0C">
      <w:start w:val="6"/>
      <w:numFmt w:val="decimal"/>
      <w:lvlText w:val="[%1]"/>
      <w:lvlJc w:val="left"/>
      <w:pPr>
        <w:ind w:left="2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AA23FF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C21E7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5297B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5ECBC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EF67AE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6C59A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948DF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A1A6F0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E264AF8"/>
    <w:multiLevelType w:val="hybridMultilevel"/>
    <w:tmpl w:val="3C1C7634"/>
    <w:lvl w:ilvl="0" w:tplc="F006D9CE">
      <w:start w:val="1"/>
      <w:numFmt w:val="lowerLetter"/>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14" w15:restartNumberingAfterBreak="0">
    <w:nsid w:val="6D4F51D5"/>
    <w:multiLevelType w:val="hybridMultilevel"/>
    <w:tmpl w:val="ECEEEC62"/>
    <w:lvl w:ilvl="0" w:tplc="5712A386">
      <w:start w:val="6"/>
      <w:numFmt w:val="decimal"/>
      <w:lvlText w:val="%1."/>
      <w:lvlJc w:val="left"/>
      <w:pPr>
        <w:ind w:left="355" w:hanging="360"/>
      </w:pPr>
      <w:rPr>
        <w:rFonts w:hint="default"/>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15" w15:restartNumberingAfterBreak="0">
    <w:nsid w:val="76F15F5C"/>
    <w:multiLevelType w:val="hybridMultilevel"/>
    <w:tmpl w:val="73B43ED0"/>
    <w:lvl w:ilvl="0" w:tplc="04190017">
      <w:start w:val="1"/>
      <w:numFmt w:val="lowerLett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6" w15:restartNumberingAfterBreak="0">
    <w:nsid w:val="78CD2346"/>
    <w:multiLevelType w:val="hybridMultilevel"/>
    <w:tmpl w:val="B1429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6"/>
  </w:num>
  <w:num w:numId="3">
    <w:abstractNumId w:val="12"/>
  </w:num>
  <w:num w:numId="4">
    <w:abstractNumId w:val="11"/>
  </w:num>
  <w:num w:numId="5">
    <w:abstractNumId w:val="2"/>
  </w:num>
  <w:num w:numId="6">
    <w:abstractNumId w:val="13"/>
  </w:num>
  <w:num w:numId="7">
    <w:abstractNumId w:val="6"/>
  </w:num>
  <w:num w:numId="8">
    <w:abstractNumId w:val="8"/>
  </w:num>
  <w:num w:numId="9">
    <w:abstractNumId w:val="15"/>
  </w:num>
  <w:num w:numId="10">
    <w:abstractNumId w:val="10"/>
  </w:num>
  <w:num w:numId="11">
    <w:abstractNumId w:val="3"/>
  </w:num>
  <w:num w:numId="12">
    <w:abstractNumId w:val="9"/>
  </w:num>
  <w:num w:numId="13">
    <w:abstractNumId w:val="7"/>
  </w:num>
  <w:num w:numId="14">
    <w:abstractNumId w:val="0"/>
  </w:num>
  <w:num w:numId="15">
    <w:abstractNumId w:val="14"/>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0"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C27"/>
    <w:rsid w:val="0002389B"/>
    <w:rsid w:val="000255E8"/>
    <w:rsid w:val="00027DC5"/>
    <w:rsid w:val="00033268"/>
    <w:rsid w:val="000346FC"/>
    <w:rsid w:val="00043D00"/>
    <w:rsid w:val="00045129"/>
    <w:rsid w:val="00053DFC"/>
    <w:rsid w:val="00080DED"/>
    <w:rsid w:val="00081C84"/>
    <w:rsid w:val="00084AF0"/>
    <w:rsid w:val="0008666D"/>
    <w:rsid w:val="0009598B"/>
    <w:rsid w:val="000A2160"/>
    <w:rsid w:val="000A21ED"/>
    <w:rsid w:val="000A46B5"/>
    <w:rsid w:val="000A6AE3"/>
    <w:rsid w:val="000A79C2"/>
    <w:rsid w:val="000B0C8A"/>
    <w:rsid w:val="000B50B2"/>
    <w:rsid w:val="000B750D"/>
    <w:rsid w:val="000B7BAF"/>
    <w:rsid w:val="000C0D99"/>
    <w:rsid w:val="000C374A"/>
    <w:rsid w:val="000C68CD"/>
    <w:rsid w:val="000C7E9A"/>
    <w:rsid w:val="000D5BCA"/>
    <w:rsid w:val="000E24EF"/>
    <w:rsid w:val="000E4E04"/>
    <w:rsid w:val="000F0B06"/>
    <w:rsid w:val="000F335A"/>
    <w:rsid w:val="000F3518"/>
    <w:rsid w:val="00101901"/>
    <w:rsid w:val="00106C3F"/>
    <w:rsid w:val="00111B08"/>
    <w:rsid w:val="0011337A"/>
    <w:rsid w:val="0012207E"/>
    <w:rsid w:val="00136E80"/>
    <w:rsid w:val="00142A8D"/>
    <w:rsid w:val="0015117A"/>
    <w:rsid w:val="00155910"/>
    <w:rsid w:val="001565E2"/>
    <w:rsid w:val="00163B5F"/>
    <w:rsid w:val="00166179"/>
    <w:rsid w:val="00171575"/>
    <w:rsid w:val="00173857"/>
    <w:rsid w:val="001816F7"/>
    <w:rsid w:val="0018225D"/>
    <w:rsid w:val="00183CFA"/>
    <w:rsid w:val="00185ED4"/>
    <w:rsid w:val="001A1FCE"/>
    <w:rsid w:val="001A43E1"/>
    <w:rsid w:val="001A451C"/>
    <w:rsid w:val="001A77B9"/>
    <w:rsid w:val="001B0037"/>
    <w:rsid w:val="001B0A1A"/>
    <w:rsid w:val="001B0E1D"/>
    <w:rsid w:val="001B5C1A"/>
    <w:rsid w:val="001C3D27"/>
    <w:rsid w:val="001C45B2"/>
    <w:rsid w:val="001C676A"/>
    <w:rsid w:val="001D14BE"/>
    <w:rsid w:val="001D1B26"/>
    <w:rsid w:val="001D5D27"/>
    <w:rsid w:val="001D659A"/>
    <w:rsid w:val="001D66DA"/>
    <w:rsid w:val="001E52C9"/>
    <w:rsid w:val="001F6F75"/>
    <w:rsid w:val="00202264"/>
    <w:rsid w:val="002023F1"/>
    <w:rsid w:val="00206DCE"/>
    <w:rsid w:val="0021242E"/>
    <w:rsid w:val="00213432"/>
    <w:rsid w:val="00214A92"/>
    <w:rsid w:val="00216AA5"/>
    <w:rsid w:val="00220824"/>
    <w:rsid w:val="00220ED1"/>
    <w:rsid w:val="0022162D"/>
    <w:rsid w:val="002229D3"/>
    <w:rsid w:val="00235227"/>
    <w:rsid w:val="00236A5B"/>
    <w:rsid w:val="00236BF1"/>
    <w:rsid w:val="00237F54"/>
    <w:rsid w:val="00241076"/>
    <w:rsid w:val="002534C5"/>
    <w:rsid w:val="00264AEE"/>
    <w:rsid w:val="0026537E"/>
    <w:rsid w:val="00265F30"/>
    <w:rsid w:val="002704EE"/>
    <w:rsid w:val="002769D2"/>
    <w:rsid w:val="00283C30"/>
    <w:rsid w:val="00292457"/>
    <w:rsid w:val="002A21C7"/>
    <w:rsid w:val="002A3A9C"/>
    <w:rsid w:val="002A5F93"/>
    <w:rsid w:val="002A6B37"/>
    <w:rsid w:val="002B5A7C"/>
    <w:rsid w:val="002C2A96"/>
    <w:rsid w:val="002C6CDC"/>
    <w:rsid w:val="002D0850"/>
    <w:rsid w:val="002D1442"/>
    <w:rsid w:val="002E09D2"/>
    <w:rsid w:val="002E2FEC"/>
    <w:rsid w:val="002F4C85"/>
    <w:rsid w:val="002F69CB"/>
    <w:rsid w:val="002F6AB2"/>
    <w:rsid w:val="002F737A"/>
    <w:rsid w:val="003132DC"/>
    <w:rsid w:val="003139A1"/>
    <w:rsid w:val="00313F93"/>
    <w:rsid w:val="003225C7"/>
    <w:rsid w:val="00330395"/>
    <w:rsid w:val="00331D80"/>
    <w:rsid w:val="00333DC8"/>
    <w:rsid w:val="003364F6"/>
    <w:rsid w:val="00344F7A"/>
    <w:rsid w:val="0034586C"/>
    <w:rsid w:val="00346A84"/>
    <w:rsid w:val="00347ACE"/>
    <w:rsid w:val="00350AF7"/>
    <w:rsid w:val="0035309D"/>
    <w:rsid w:val="00356C18"/>
    <w:rsid w:val="003620DE"/>
    <w:rsid w:val="003641B7"/>
    <w:rsid w:val="003649E6"/>
    <w:rsid w:val="00367682"/>
    <w:rsid w:val="0037053C"/>
    <w:rsid w:val="00372366"/>
    <w:rsid w:val="00377024"/>
    <w:rsid w:val="00382D0D"/>
    <w:rsid w:val="00385483"/>
    <w:rsid w:val="0038663A"/>
    <w:rsid w:val="003A10AE"/>
    <w:rsid w:val="003A51C6"/>
    <w:rsid w:val="003A7706"/>
    <w:rsid w:val="003B08B0"/>
    <w:rsid w:val="003B0FDB"/>
    <w:rsid w:val="003C118D"/>
    <w:rsid w:val="003C4D8E"/>
    <w:rsid w:val="003C52F7"/>
    <w:rsid w:val="003D04BB"/>
    <w:rsid w:val="003E15C2"/>
    <w:rsid w:val="003E16B3"/>
    <w:rsid w:val="003E44A0"/>
    <w:rsid w:val="003F7A24"/>
    <w:rsid w:val="003F7BB0"/>
    <w:rsid w:val="00401AB0"/>
    <w:rsid w:val="00403B95"/>
    <w:rsid w:val="00407895"/>
    <w:rsid w:val="00407948"/>
    <w:rsid w:val="004124E3"/>
    <w:rsid w:val="004124F1"/>
    <w:rsid w:val="00420827"/>
    <w:rsid w:val="00427397"/>
    <w:rsid w:val="0043316E"/>
    <w:rsid w:val="00434FD8"/>
    <w:rsid w:val="00437BF3"/>
    <w:rsid w:val="00440C0B"/>
    <w:rsid w:val="00440FFA"/>
    <w:rsid w:val="004412B8"/>
    <w:rsid w:val="004416FE"/>
    <w:rsid w:val="00442195"/>
    <w:rsid w:val="004461C6"/>
    <w:rsid w:val="00446495"/>
    <w:rsid w:val="004476E4"/>
    <w:rsid w:val="00452994"/>
    <w:rsid w:val="00453431"/>
    <w:rsid w:val="004621C7"/>
    <w:rsid w:val="00465332"/>
    <w:rsid w:val="004711DD"/>
    <w:rsid w:val="00474406"/>
    <w:rsid w:val="004748EE"/>
    <w:rsid w:val="0048246C"/>
    <w:rsid w:val="00483D84"/>
    <w:rsid w:val="004850DD"/>
    <w:rsid w:val="004851E9"/>
    <w:rsid w:val="00490D44"/>
    <w:rsid w:val="00491944"/>
    <w:rsid w:val="00492160"/>
    <w:rsid w:val="00492E98"/>
    <w:rsid w:val="0049572C"/>
    <w:rsid w:val="00496064"/>
    <w:rsid w:val="00497A3E"/>
    <w:rsid w:val="004A45E6"/>
    <w:rsid w:val="004B2744"/>
    <w:rsid w:val="004B4E68"/>
    <w:rsid w:val="004B56E5"/>
    <w:rsid w:val="004D70A7"/>
    <w:rsid w:val="004D7991"/>
    <w:rsid w:val="004E1222"/>
    <w:rsid w:val="004E220C"/>
    <w:rsid w:val="004E3DA1"/>
    <w:rsid w:val="004F0D22"/>
    <w:rsid w:val="004F7F6F"/>
    <w:rsid w:val="00504270"/>
    <w:rsid w:val="00504BFF"/>
    <w:rsid w:val="00507D2B"/>
    <w:rsid w:val="00512958"/>
    <w:rsid w:val="00515DDF"/>
    <w:rsid w:val="00520989"/>
    <w:rsid w:val="00522F9C"/>
    <w:rsid w:val="0052771B"/>
    <w:rsid w:val="005310F9"/>
    <w:rsid w:val="00536EBB"/>
    <w:rsid w:val="00537063"/>
    <w:rsid w:val="00537C26"/>
    <w:rsid w:val="00543665"/>
    <w:rsid w:val="0055712E"/>
    <w:rsid w:val="0056478C"/>
    <w:rsid w:val="00566465"/>
    <w:rsid w:val="00572215"/>
    <w:rsid w:val="00581474"/>
    <w:rsid w:val="00584765"/>
    <w:rsid w:val="00591254"/>
    <w:rsid w:val="00592D0E"/>
    <w:rsid w:val="00594B6B"/>
    <w:rsid w:val="00595898"/>
    <w:rsid w:val="00597D02"/>
    <w:rsid w:val="005A0BD9"/>
    <w:rsid w:val="005A1392"/>
    <w:rsid w:val="005A2CA5"/>
    <w:rsid w:val="005A4BAF"/>
    <w:rsid w:val="005A6A79"/>
    <w:rsid w:val="005A7A42"/>
    <w:rsid w:val="005B19A5"/>
    <w:rsid w:val="005B6A2E"/>
    <w:rsid w:val="005C0B85"/>
    <w:rsid w:val="005C38CC"/>
    <w:rsid w:val="005C4BDE"/>
    <w:rsid w:val="005C5F73"/>
    <w:rsid w:val="005C658A"/>
    <w:rsid w:val="005E0EE0"/>
    <w:rsid w:val="005E1D41"/>
    <w:rsid w:val="005E2C9E"/>
    <w:rsid w:val="005E43E7"/>
    <w:rsid w:val="005E7A12"/>
    <w:rsid w:val="005F061F"/>
    <w:rsid w:val="005F2142"/>
    <w:rsid w:val="005F37F8"/>
    <w:rsid w:val="005F7D79"/>
    <w:rsid w:val="00601631"/>
    <w:rsid w:val="00603B63"/>
    <w:rsid w:val="00606F75"/>
    <w:rsid w:val="00607897"/>
    <w:rsid w:val="00610CC4"/>
    <w:rsid w:val="00610F91"/>
    <w:rsid w:val="00611137"/>
    <w:rsid w:val="00611D56"/>
    <w:rsid w:val="00613EB2"/>
    <w:rsid w:val="00621121"/>
    <w:rsid w:val="0062326F"/>
    <w:rsid w:val="00630290"/>
    <w:rsid w:val="00633E52"/>
    <w:rsid w:val="00634FED"/>
    <w:rsid w:val="00636119"/>
    <w:rsid w:val="00636912"/>
    <w:rsid w:val="0064422B"/>
    <w:rsid w:val="00647A22"/>
    <w:rsid w:val="00657F28"/>
    <w:rsid w:val="0066692F"/>
    <w:rsid w:val="00666A07"/>
    <w:rsid w:val="00670397"/>
    <w:rsid w:val="00672551"/>
    <w:rsid w:val="006753C3"/>
    <w:rsid w:val="0068171F"/>
    <w:rsid w:val="00681FA8"/>
    <w:rsid w:val="00682E50"/>
    <w:rsid w:val="0068414D"/>
    <w:rsid w:val="00687CAB"/>
    <w:rsid w:val="00691C52"/>
    <w:rsid w:val="0069203A"/>
    <w:rsid w:val="006920EE"/>
    <w:rsid w:val="006940F2"/>
    <w:rsid w:val="00695167"/>
    <w:rsid w:val="006A5F2A"/>
    <w:rsid w:val="006B0FEA"/>
    <w:rsid w:val="006B27A4"/>
    <w:rsid w:val="006B2BCA"/>
    <w:rsid w:val="006B3F87"/>
    <w:rsid w:val="006B503D"/>
    <w:rsid w:val="006B7964"/>
    <w:rsid w:val="006C4987"/>
    <w:rsid w:val="006C58FB"/>
    <w:rsid w:val="006D0CAF"/>
    <w:rsid w:val="006D7E2B"/>
    <w:rsid w:val="006E22E1"/>
    <w:rsid w:val="006E3998"/>
    <w:rsid w:val="006F2E4A"/>
    <w:rsid w:val="006F5334"/>
    <w:rsid w:val="006F62AC"/>
    <w:rsid w:val="00702C18"/>
    <w:rsid w:val="00703312"/>
    <w:rsid w:val="007073F9"/>
    <w:rsid w:val="00715289"/>
    <w:rsid w:val="00717409"/>
    <w:rsid w:val="00717A3C"/>
    <w:rsid w:val="007268A1"/>
    <w:rsid w:val="00727C67"/>
    <w:rsid w:val="007372C7"/>
    <w:rsid w:val="00737A43"/>
    <w:rsid w:val="0074128C"/>
    <w:rsid w:val="00743119"/>
    <w:rsid w:val="00743ED8"/>
    <w:rsid w:val="00752788"/>
    <w:rsid w:val="0075402A"/>
    <w:rsid w:val="007578F0"/>
    <w:rsid w:val="00763FDC"/>
    <w:rsid w:val="00764912"/>
    <w:rsid w:val="00767006"/>
    <w:rsid w:val="00775ABB"/>
    <w:rsid w:val="0077620D"/>
    <w:rsid w:val="00793DD0"/>
    <w:rsid w:val="00796942"/>
    <w:rsid w:val="00797D31"/>
    <w:rsid w:val="007A2404"/>
    <w:rsid w:val="007A3F00"/>
    <w:rsid w:val="007B0F8A"/>
    <w:rsid w:val="007B5E27"/>
    <w:rsid w:val="007C54FE"/>
    <w:rsid w:val="007C68B4"/>
    <w:rsid w:val="007D6750"/>
    <w:rsid w:val="007E15E8"/>
    <w:rsid w:val="007E2122"/>
    <w:rsid w:val="007F3B30"/>
    <w:rsid w:val="00800A4F"/>
    <w:rsid w:val="00804E7B"/>
    <w:rsid w:val="00804EC8"/>
    <w:rsid w:val="008056A6"/>
    <w:rsid w:val="00806E63"/>
    <w:rsid w:val="008118F2"/>
    <w:rsid w:val="0081350C"/>
    <w:rsid w:val="008154CC"/>
    <w:rsid w:val="00815F5D"/>
    <w:rsid w:val="008168FC"/>
    <w:rsid w:val="00817020"/>
    <w:rsid w:val="00824285"/>
    <w:rsid w:val="008266F4"/>
    <w:rsid w:val="00832B84"/>
    <w:rsid w:val="00833C83"/>
    <w:rsid w:val="008407AD"/>
    <w:rsid w:val="00840835"/>
    <w:rsid w:val="00841C27"/>
    <w:rsid w:val="008444DB"/>
    <w:rsid w:val="00844EB5"/>
    <w:rsid w:val="0085082F"/>
    <w:rsid w:val="00851E9B"/>
    <w:rsid w:val="00856459"/>
    <w:rsid w:val="00856AB8"/>
    <w:rsid w:val="008664DA"/>
    <w:rsid w:val="008719AD"/>
    <w:rsid w:val="00875411"/>
    <w:rsid w:val="00875577"/>
    <w:rsid w:val="00876A2F"/>
    <w:rsid w:val="008804D9"/>
    <w:rsid w:val="0088058D"/>
    <w:rsid w:val="0088576A"/>
    <w:rsid w:val="008918E8"/>
    <w:rsid w:val="00891C34"/>
    <w:rsid w:val="00893AD1"/>
    <w:rsid w:val="00894B17"/>
    <w:rsid w:val="008963E8"/>
    <w:rsid w:val="008A2417"/>
    <w:rsid w:val="008A47DE"/>
    <w:rsid w:val="008A4DE3"/>
    <w:rsid w:val="008A74B4"/>
    <w:rsid w:val="008B5A26"/>
    <w:rsid w:val="008B5DF9"/>
    <w:rsid w:val="008B5E26"/>
    <w:rsid w:val="008C2E3F"/>
    <w:rsid w:val="008C7655"/>
    <w:rsid w:val="008C76CE"/>
    <w:rsid w:val="008C7FC8"/>
    <w:rsid w:val="008D52C4"/>
    <w:rsid w:val="008E10F4"/>
    <w:rsid w:val="008E21D6"/>
    <w:rsid w:val="008E26B0"/>
    <w:rsid w:val="008E7981"/>
    <w:rsid w:val="008F0FC4"/>
    <w:rsid w:val="008F3D7B"/>
    <w:rsid w:val="008F7028"/>
    <w:rsid w:val="00902976"/>
    <w:rsid w:val="00904EC9"/>
    <w:rsid w:val="00906842"/>
    <w:rsid w:val="00915C8D"/>
    <w:rsid w:val="00916D39"/>
    <w:rsid w:val="00920DAE"/>
    <w:rsid w:val="00922A08"/>
    <w:rsid w:val="009252E9"/>
    <w:rsid w:val="009266FE"/>
    <w:rsid w:val="00932B6D"/>
    <w:rsid w:val="00934874"/>
    <w:rsid w:val="009374A1"/>
    <w:rsid w:val="00937B8A"/>
    <w:rsid w:val="009414C1"/>
    <w:rsid w:val="00945E1D"/>
    <w:rsid w:val="00947B57"/>
    <w:rsid w:val="00951193"/>
    <w:rsid w:val="0095324F"/>
    <w:rsid w:val="0095630B"/>
    <w:rsid w:val="009563A1"/>
    <w:rsid w:val="009568FB"/>
    <w:rsid w:val="009604B4"/>
    <w:rsid w:val="00960AB2"/>
    <w:rsid w:val="00965071"/>
    <w:rsid w:val="0096535C"/>
    <w:rsid w:val="00971B2E"/>
    <w:rsid w:val="00973EED"/>
    <w:rsid w:val="009754CC"/>
    <w:rsid w:val="00982D9F"/>
    <w:rsid w:val="009848D1"/>
    <w:rsid w:val="00986CA2"/>
    <w:rsid w:val="00993CDD"/>
    <w:rsid w:val="00994913"/>
    <w:rsid w:val="00994982"/>
    <w:rsid w:val="009959BC"/>
    <w:rsid w:val="009A4521"/>
    <w:rsid w:val="009B5C60"/>
    <w:rsid w:val="009B7FC6"/>
    <w:rsid w:val="009C32DE"/>
    <w:rsid w:val="009D021A"/>
    <w:rsid w:val="009D5730"/>
    <w:rsid w:val="009D642C"/>
    <w:rsid w:val="009E02C5"/>
    <w:rsid w:val="009E0AA4"/>
    <w:rsid w:val="009F1257"/>
    <w:rsid w:val="009F2B47"/>
    <w:rsid w:val="009F2BA3"/>
    <w:rsid w:val="009F37CE"/>
    <w:rsid w:val="00A06D33"/>
    <w:rsid w:val="00A12292"/>
    <w:rsid w:val="00A14C28"/>
    <w:rsid w:val="00A17D43"/>
    <w:rsid w:val="00A20147"/>
    <w:rsid w:val="00A23F55"/>
    <w:rsid w:val="00A3726B"/>
    <w:rsid w:val="00A4433E"/>
    <w:rsid w:val="00A52F9B"/>
    <w:rsid w:val="00A56670"/>
    <w:rsid w:val="00A62918"/>
    <w:rsid w:val="00A63CE8"/>
    <w:rsid w:val="00A666EA"/>
    <w:rsid w:val="00A71507"/>
    <w:rsid w:val="00A80C09"/>
    <w:rsid w:val="00A81C19"/>
    <w:rsid w:val="00A821C4"/>
    <w:rsid w:val="00A92231"/>
    <w:rsid w:val="00A92367"/>
    <w:rsid w:val="00A92DAC"/>
    <w:rsid w:val="00AA067F"/>
    <w:rsid w:val="00AA3ECA"/>
    <w:rsid w:val="00AB0116"/>
    <w:rsid w:val="00AB0F8A"/>
    <w:rsid w:val="00AB1234"/>
    <w:rsid w:val="00AB43CD"/>
    <w:rsid w:val="00AC1EF8"/>
    <w:rsid w:val="00AC29B3"/>
    <w:rsid w:val="00AD7D47"/>
    <w:rsid w:val="00AE480D"/>
    <w:rsid w:val="00AE4903"/>
    <w:rsid w:val="00AE65AF"/>
    <w:rsid w:val="00AE6ADA"/>
    <w:rsid w:val="00AF2FFB"/>
    <w:rsid w:val="00AF628E"/>
    <w:rsid w:val="00AF6410"/>
    <w:rsid w:val="00B013AB"/>
    <w:rsid w:val="00B06F84"/>
    <w:rsid w:val="00B12901"/>
    <w:rsid w:val="00B16589"/>
    <w:rsid w:val="00B17DEE"/>
    <w:rsid w:val="00B24490"/>
    <w:rsid w:val="00B307CC"/>
    <w:rsid w:val="00B32BE6"/>
    <w:rsid w:val="00B33B3A"/>
    <w:rsid w:val="00B3645B"/>
    <w:rsid w:val="00B3775C"/>
    <w:rsid w:val="00B420A9"/>
    <w:rsid w:val="00B50E97"/>
    <w:rsid w:val="00B5289C"/>
    <w:rsid w:val="00B54B20"/>
    <w:rsid w:val="00B55C28"/>
    <w:rsid w:val="00B57378"/>
    <w:rsid w:val="00B622C5"/>
    <w:rsid w:val="00B62A87"/>
    <w:rsid w:val="00B7123D"/>
    <w:rsid w:val="00B7419F"/>
    <w:rsid w:val="00B75106"/>
    <w:rsid w:val="00B80A1F"/>
    <w:rsid w:val="00B8155D"/>
    <w:rsid w:val="00B83721"/>
    <w:rsid w:val="00B83AEF"/>
    <w:rsid w:val="00B905A4"/>
    <w:rsid w:val="00B92A55"/>
    <w:rsid w:val="00B92A58"/>
    <w:rsid w:val="00B936A0"/>
    <w:rsid w:val="00B94F41"/>
    <w:rsid w:val="00B97E29"/>
    <w:rsid w:val="00BA1E0F"/>
    <w:rsid w:val="00BA24F8"/>
    <w:rsid w:val="00BC3DC3"/>
    <w:rsid w:val="00BC67B2"/>
    <w:rsid w:val="00BD0D72"/>
    <w:rsid w:val="00BD1980"/>
    <w:rsid w:val="00BD312E"/>
    <w:rsid w:val="00BD5301"/>
    <w:rsid w:val="00BE138F"/>
    <w:rsid w:val="00BE2678"/>
    <w:rsid w:val="00BE5336"/>
    <w:rsid w:val="00BF0D74"/>
    <w:rsid w:val="00BF1116"/>
    <w:rsid w:val="00BF128A"/>
    <w:rsid w:val="00BF34EA"/>
    <w:rsid w:val="00BF44ED"/>
    <w:rsid w:val="00C05870"/>
    <w:rsid w:val="00C0702C"/>
    <w:rsid w:val="00C07B93"/>
    <w:rsid w:val="00C168BB"/>
    <w:rsid w:val="00C17EDD"/>
    <w:rsid w:val="00C4479E"/>
    <w:rsid w:val="00C45DEC"/>
    <w:rsid w:val="00C51139"/>
    <w:rsid w:val="00C5206F"/>
    <w:rsid w:val="00C57BEF"/>
    <w:rsid w:val="00C6672C"/>
    <w:rsid w:val="00C66E13"/>
    <w:rsid w:val="00C67520"/>
    <w:rsid w:val="00C70E10"/>
    <w:rsid w:val="00C72B33"/>
    <w:rsid w:val="00C7442A"/>
    <w:rsid w:val="00C77ACF"/>
    <w:rsid w:val="00C80129"/>
    <w:rsid w:val="00C81599"/>
    <w:rsid w:val="00C83737"/>
    <w:rsid w:val="00C85AE4"/>
    <w:rsid w:val="00C87F96"/>
    <w:rsid w:val="00C957FD"/>
    <w:rsid w:val="00C95812"/>
    <w:rsid w:val="00C9602C"/>
    <w:rsid w:val="00CA1CE4"/>
    <w:rsid w:val="00CA2B14"/>
    <w:rsid w:val="00CA6656"/>
    <w:rsid w:val="00CB585A"/>
    <w:rsid w:val="00CB60C6"/>
    <w:rsid w:val="00CC5801"/>
    <w:rsid w:val="00CC7656"/>
    <w:rsid w:val="00CD0596"/>
    <w:rsid w:val="00CE2F5B"/>
    <w:rsid w:val="00CE30EB"/>
    <w:rsid w:val="00CE5219"/>
    <w:rsid w:val="00CF311C"/>
    <w:rsid w:val="00CF3C52"/>
    <w:rsid w:val="00CF56CA"/>
    <w:rsid w:val="00CF7E68"/>
    <w:rsid w:val="00D01430"/>
    <w:rsid w:val="00D05681"/>
    <w:rsid w:val="00D173D2"/>
    <w:rsid w:val="00D20FA4"/>
    <w:rsid w:val="00D21EB5"/>
    <w:rsid w:val="00D23C33"/>
    <w:rsid w:val="00D244D3"/>
    <w:rsid w:val="00D24957"/>
    <w:rsid w:val="00D260E1"/>
    <w:rsid w:val="00D30765"/>
    <w:rsid w:val="00D42DDE"/>
    <w:rsid w:val="00D43D05"/>
    <w:rsid w:val="00D44482"/>
    <w:rsid w:val="00D44844"/>
    <w:rsid w:val="00D50465"/>
    <w:rsid w:val="00D54D76"/>
    <w:rsid w:val="00D556EE"/>
    <w:rsid w:val="00D55D22"/>
    <w:rsid w:val="00D62E6C"/>
    <w:rsid w:val="00D6345C"/>
    <w:rsid w:val="00D63C57"/>
    <w:rsid w:val="00D64A84"/>
    <w:rsid w:val="00D653E6"/>
    <w:rsid w:val="00D70491"/>
    <w:rsid w:val="00D76BDF"/>
    <w:rsid w:val="00D800F5"/>
    <w:rsid w:val="00D812F6"/>
    <w:rsid w:val="00D82710"/>
    <w:rsid w:val="00D84294"/>
    <w:rsid w:val="00D85461"/>
    <w:rsid w:val="00D97694"/>
    <w:rsid w:val="00DA04EF"/>
    <w:rsid w:val="00DA4785"/>
    <w:rsid w:val="00DB14A3"/>
    <w:rsid w:val="00DB3E41"/>
    <w:rsid w:val="00DB4BAA"/>
    <w:rsid w:val="00DB74BE"/>
    <w:rsid w:val="00DC5771"/>
    <w:rsid w:val="00DD1399"/>
    <w:rsid w:val="00DD22CA"/>
    <w:rsid w:val="00DD61E9"/>
    <w:rsid w:val="00DE2705"/>
    <w:rsid w:val="00DE424F"/>
    <w:rsid w:val="00DE65FE"/>
    <w:rsid w:val="00DE798C"/>
    <w:rsid w:val="00DF1057"/>
    <w:rsid w:val="00E005A4"/>
    <w:rsid w:val="00E03113"/>
    <w:rsid w:val="00E04716"/>
    <w:rsid w:val="00E1057D"/>
    <w:rsid w:val="00E13B14"/>
    <w:rsid w:val="00E1639B"/>
    <w:rsid w:val="00E20013"/>
    <w:rsid w:val="00E2206E"/>
    <w:rsid w:val="00E26D28"/>
    <w:rsid w:val="00E3583C"/>
    <w:rsid w:val="00E37A17"/>
    <w:rsid w:val="00E41223"/>
    <w:rsid w:val="00E55AEA"/>
    <w:rsid w:val="00E56295"/>
    <w:rsid w:val="00E565F2"/>
    <w:rsid w:val="00E60520"/>
    <w:rsid w:val="00E67DAA"/>
    <w:rsid w:val="00E70BC9"/>
    <w:rsid w:val="00E73A3A"/>
    <w:rsid w:val="00E770F5"/>
    <w:rsid w:val="00E80D34"/>
    <w:rsid w:val="00E90B69"/>
    <w:rsid w:val="00E92FF4"/>
    <w:rsid w:val="00EA05F4"/>
    <w:rsid w:val="00EA5B18"/>
    <w:rsid w:val="00EB7211"/>
    <w:rsid w:val="00EB7264"/>
    <w:rsid w:val="00EC2385"/>
    <w:rsid w:val="00EC36E0"/>
    <w:rsid w:val="00EC3C7C"/>
    <w:rsid w:val="00EC7626"/>
    <w:rsid w:val="00ED30EC"/>
    <w:rsid w:val="00ED39FB"/>
    <w:rsid w:val="00ED454A"/>
    <w:rsid w:val="00ED533B"/>
    <w:rsid w:val="00EE0852"/>
    <w:rsid w:val="00EE13F7"/>
    <w:rsid w:val="00EE742E"/>
    <w:rsid w:val="00EE7635"/>
    <w:rsid w:val="00EE7C37"/>
    <w:rsid w:val="00EF2108"/>
    <w:rsid w:val="00EF6656"/>
    <w:rsid w:val="00EF7F87"/>
    <w:rsid w:val="00F018FA"/>
    <w:rsid w:val="00F01A15"/>
    <w:rsid w:val="00F046FE"/>
    <w:rsid w:val="00F050B4"/>
    <w:rsid w:val="00F21CB4"/>
    <w:rsid w:val="00F23119"/>
    <w:rsid w:val="00F26A35"/>
    <w:rsid w:val="00F319DD"/>
    <w:rsid w:val="00F34C7B"/>
    <w:rsid w:val="00F3702D"/>
    <w:rsid w:val="00F43C48"/>
    <w:rsid w:val="00F45E21"/>
    <w:rsid w:val="00F73999"/>
    <w:rsid w:val="00F741F5"/>
    <w:rsid w:val="00F7633B"/>
    <w:rsid w:val="00F766C5"/>
    <w:rsid w:val="00F777FA"/>
    <w:rsid w:val="00F82FE7"/>
    <w:rsid w:val="00F86112"/>
    <w:rsid w:val="00F87353"/>
    <w:rsid w:val="00F933F4"/>
    <w:rsid w:val="00F94F53"/>
    <w:rsid w:val="00F96B91"/>
    <w:rsid w:val="00F96F7F"/>
    <w:rsid w:val="00FA4DA3"/>
    <w:rsid w:val="00FA50B9"/>
    <w:rsid w:val="00FA53FF"/>
    <w:rsid w:val="00FB14AE"/>
    <w:rsid w:val="00FB2BE9"/>
    <w:rsid w:val="00FB53D3"/>
    <w:rsid w:val="00FB5A29"/>
    <w:rsid w:val="00FB7686"/>
    <w:rsid w:val="00FC28E6"/>
    <w:rsid w:val="00FD1358"/>
    <w:rsid w:val="00FD3EE7"/>
    <w:rsid w:val="00FD7FF1"/>
    <w:rsid w:val="00FE0D24"/>
    <w:rsid w:val="00FE1748"/>
    <w:rsid w:val="00FE2010"/>
    <w:rsid w:val="00FE5919"/>
    <w:rsid w:val="00FF52D8"/>
    <w:rsid w:val="00FF5AA4"/>
    <w:rsid w:val="00FF5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D6DCB"/>
  <w15:chartTrackingRefBased/>
  <w15:docId w15:val="{BF58FD7C-3115-42BD-97A8-5AFDC5853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FC"/>
  </w:style>
  <w:style w:type="paragraph" w:styleId="Heading1">
    <w:name w:val="heading 1"/>
    <w:basedOn w:val="Normal"/>
    <w:next w:val="Normal"/>
    <w:link w:val="Heading1Char"/>
    <w:uiPriority w:val="9"/>
    <w:qFormat/>
    <w:rsid w:val="005E7A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8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844"/>
    <w:rPr>
      <w:rFonts w:ascii="Segoe UI" w:hAnsi="Segoe UI" w:cs="Segoe UI"/>
      <w:sz w:val="18"/>
      <w:szCs w:val="18"/>
    </w:rPr>
  </w:style>
  <w:style w:type="paragraph" w:styleId="ListParagraph">
    <w:name w:val="List Paragraph"/>
    <w:basedOn w:val="Normal"/>
    <w:uiPriority w:val="34"/>
    <w:qFormat/>
    <w:rsid w:val="000E24EF"/>
    <w:pPr>
      <w:ind w:left="720"/>
      <w:contextualSpacing/>
    </w:pPr>
  </w:style>
  <w:style w:type="character" w:styleId="Hyperlink">
    <w:name w:val="Hyperlink"/>
    <w:basedOn w:val="DefaultParagraphFont"/>
    <w:uiPriority w:val="99"/>
    <w:unhideWhenUsed/>
    <w:rsid w:val="00B80A1F"/>
    <w:rPr>
      <w:color w:val="0563C1" w:themeColor="hyperlink"/>
      <w:u w:val="single"/>
    </w:rPr>
  </w:style>
  <w:style w:type="paragraph" w:customStyle="1" w:styleId="a">
    <w:name w:val="Знак Знак Знак Знак Знак Знак Знак Знак Знак Знак"/>
    <w:basedOn w:val="Normal"/>
    <w:rsid w:val="00FA53FF"/>
    <w:pPr>
      <w:spacing w:line="240" w:lineRule="exact"/>
    </w:pPr>
    <w:rPr>
      <w:rFonts w:ascii="Verdana" w:eastAsia="Times New Roman" w:hAnsi="Verdana" w:cs="Verdana"/>
      <w:sz w:val="20"/>
      <w:szCs w:val="20"/>
      <w:lang w:val="en-US"/>
    </w:rPr>
  </w:style>
  <w:style w:type="paragraph" w:customStyle="1" w:styleId="Default">
    <w:name w:val="Default"/>
    <w:uiPriority w:val="99"/>
    <w:qFormat/>
    <w:rsid w:val="008E21D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0">
    <w:name w:val="Знак Знак Знак Знак Знак Знак Знак Знак Знак Знак"/>
    <w:basedOn w:val="Normal"/>
    <w:rsid w:val="008A47DE"/>
    <w:pPr>
      <w:spacing w:line="240" w:lineRule="exact"/>
    </w:pPr>
    <w:rPr>
      <w:rFonts w:ascii="Verdana" w:eastAsia="Times New Roman" w:hAnsi="Verdana" w:cs="Verdana"/>
      <w:sz w:val="20"/>
      <w:szCs w:val="20"/>
      <w:lang w:val="en-US"/>
    </w:rPr>
  </w:style>
  <w:style w:type="paragraph" w:styleId="BodyText2">
    <w:name w:val="Body Text 2"/>
    <w:basedOn w:val="Normal"/>
    <w:link w:val="BodyText2Char"/>
    <w:rsid w:val="008A47DE"/>
    <w:pPr>
      <w:spacing w:after="120" w:line="480" w:lineRule="auto"/>
    </w:pPr>
    <w:rPr>
      <w:rFonts w:ascii="Times New Roman" w:eastAsia="Times New Roman" w:hAnsi="Times New Roman" w:cs="Times New Roman"/>
      <w:sz w:val="24"/>
      <w:szCs w:val="24"/>
      <w:lang w:eastAsia="ru-RU"/>
    </w:rPr>
  </w:style>
  <w:style w:type="character" w:customStyle="1" w:styleId="BodyText2Char">
    <w:name w:val="Body Text 2 Char"/>
    <w:basedOn w:val="DefaultParagraphFont"/>
    <w:link w:val="BodyText2"/>
    <w:rsid w:val="008A47DE"/>
    <w:rPr>
      <w:rFonts w:ascii="Times New Roman" w:eastAsia="Times New Roman" w:hAnsi="Times New Roman" w:cs="Times New Roman"/>
      <w:sz w:val="24"/>
      <w:szCs w:val="24"/>
      <w:lang w:eastAsia="ru-RU"/>
    </w:rPr>
  </w:style>
  <w:style w:type="paragraph" w:styleId="Header">
    <w:name w:val="header"/>
    <w:basedOn w:val="Normal"/>
    <w:link w:val="HeaderChar"/>
    <w:uiPriority w:val="99"/>
    <w:unhideWhenUsed/>
    <w:rsid w:val="00FF52D8"/>
    <w:pPr>
      <w:tabs>
        <w:tab w:val="center" w:pos="4677"/>
        <w:tab w:val="right" w:pos="9355"/>
      </w:tabs>
      <w:spacing w:after="0" w:line="240" w:lineRule="auto"/>
    </w:pPr>
  </w:style>
  <w:style w:type="character" w:customStyle="1" w:styleId="HeaderChar">
    <w:name w:val="Header Char"/>
    <w:basedOn w:val="DefaultParagraphFont"/>
    <w:link w:val="Header"/>
    <w:uiPriority w:val="99"/>
    <w:rsid w:val="00FF52D8"/>
  </w:style>
  <w:style w:type="paragraph" w:styleId="Footer">
    <w:name w:val="footer"/>
    <w:basedOn w:val="Normal"/>
    <w:link w:val="FooterChar"/>
    <w:uiPriority w:val="99"/>
    <w:unhideWhenUsed/>
    <w:rsid w:val="00FF52D8"/>
    <w:pPr>
      <w:tabs>
        <w:tab w:val="center" w:pos="4677"/>
        <w:tab w:val="right" w:pos="9355"/>
      </w:tabs>
      <w:spacing w:after="0" w:line="240" w:lineRule="auto"/>
    </w:pPr>
  </w:style>
  <w:style w:type="character" w:customStyle="1" w:styleId="FooterChar">
    <w:name w:val="Footer Char"/>
    <w:basedOn w:val="DefaultParagraphFont"/>
    <w:link w:val="Footer"/>
    <w:uiPriority w:val="99"/>
    <w:rsid w:val="00FF52D8"/>
  </w:style>
  <w:style w:type="paragraph" w:customStyle="1" w:styleId="a1">
    <w:name w:val="Знак Знак Знак Знак Знак Знак Знак Знак Знак Знак"/>
    <w:basedOn w:val="Normal"/>
    <w:rsid w:val="000B0C8A"/>
    <w:pPr>
      <w:spacing w:line="240" w:lineRule="exact"/>
    </w:pPr>
    <w:rPr>
      <w:rFonts w:ascii="Verdana" w:eastAsia="Times New Roman" w:hAnsi="Verdana" w:cs="Verdana"/>
      <w:sz w:val="20"/>
      <w:szCs w:val="20"/>
      <w:lang w:val="en-US"/>
    </w:rPr>
  </w:style>
  <w:style w:type="paragraph" w:customStyle="1" w:styleId="BodytextIndented">
    <w:name w:val="BodytextIndented"/>
    <w:basedOn w:val="Normal"/>
    <w:rsid w:val="00D97694"/>
    <w:pPr>
      <w:spacing w:after="0" w:line="240" w:lineRule="auto"/>
      <w:ind w:firstLine="284"/>
      <w:jc w:val="both"/>
    </w:pPr>
    <w:rPr>
      <w:rFonts w:ascii="Times" w:eastAsia="Times New Roman" w:hAnsi="Times" w:cs="Times New Roman"/>
      <w:iCs/>
      <w:color w:val="000000"/>
      <w:lang w:val="en-US"/>
    </w:rPr>
  </w:style>
  <w:style w:type="paragraph" w:styleId="NormalWeb">
    <w:name w:val="Normal (Web)"/>
    <w:basedOn w:val="Normal"/>
    <w:uiPriority w:val="99"/>
    <w:semiHidden/>
    <w:unhideWhenUsed/>
    <w:rsid w:val="0095630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2">
    <w:name w:val="Знак Знак Знак Знак Знак Знак Знак Знак Знак Знак"/>
    <w:basedOn w:val="Normal"/>
    <w:rsid w:val="00C7442A"/>
    <w:pPr>
      <w:spacing w:line="240" w:lineRule="exact"/>
    </w:pPr>
    <w:rPr>
      <w:rFonts w:ascii="Verdana" w:eastAsia="Times New Roman" w:hAnsi="Verdana" w:cs="Verdana"/>
      <w:sz w:val="20"/>
      <w:szCs w:val="20"/>
      <w:lang w:val="en-US"/>
    </w:rPr>
  </w:style>
  <w:style w:type="paragraph" w:customStyle="1" w:styleId="a3">
    <w:name w:val="Знак Знак Знак Знак Знак Знак Знак Знак Знак Знак"/>
    <w:basedOn w:val="Normal"/>
    <w:rsid w:val="00D64A84"/>
    <w:pPr>
      <w:spacing w:line="240" w:lineRule="exact"/>
    </w:pPr>
    <w:rPr>
      <w:rFonts w:ascii="Verdana" w:eastAsia="Times New Roman" w:hAnsi="Verdana" w:cs="Verdana"/>
      <w:sz w:val="20"/>
      <w:szCs w:val="20"/>
      <w:lang w:val="en-US"/>
    </w:rPr>
  </w:style>
  <w:style w:type="character" w:customStyle="1" w:styleId="txtboldonly">
    <w:name w:val="txtboldonly"/>
    <w:basedOn w:val="DefaultParagraphFont"/>
    <w:rsid w:val="008963E8"/>
  </w:style>
  <w:style w:type="paragraph" w:customStyle="1" w:styleId="msonormalmrcssattrmrcssattr">
    <w:name w:val="msonormal_mr_css_attr_mr_css_attr"/>
    <w:basedOn w:val="Normal"/>
    <w:rsid w:val="00BC3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1Char">
    <w:name w:val="Heading 1 Char"/>
    <w:basedOn w:val="DefaultParagraphFont"/>
    <w:link w:val="Heading1"/>
    <w:uiPriority w:val="9"/>
    <w:rsid w:val="005E7A12"/>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1C3D27"/>
    <w:rPr>
      <w:color w:val="954F72" w:themeColor="followedHyperlink"/>
      <w:u w:val="single"/>
    </w:rPr>
  </w:style>
  <w:style w:type="character" w:styleId="PlaceholderText">
    <w:name w:val="Placeholder Text"/>
    <w:basedOn w:val="DefaultParagraphFont"/>
    <w:uiPriority w:val="99"/>
    <w:semiHidden/>
    <w:rsid w:val="003B0F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061458">
      <w:bodyDiv w:val="1"/>
      <w:marLeft w:val="0"/>
      <w:marRight w:val="0"/>
      <w:marTop w:val="0"/>
      <w:marBottom w:val="0"/>
      <w:divBdr>
        <w:top w:val="none" w:sz="0" w:space="0" w:color="auto"/>
        <w:left w:val="none" w:sz="0" w:space="0" w:color="auto"/>
        <w:bottom w:val="none" w:sz="0" w:space="0" w:color="auto"/>
        <w:right w:val="none" w:sz="0" w:space="0" w:color="auto"/>
      </w:divBdr>
    </w:div>
    <w:div w:id="130928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if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sciencedirect.com/science/article/pii/S025789720900766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sciencedirect.com/science/journal/13506307/26/supp/C"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sciencedirect.com/science/journal/02578972/20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sciencedirect.com/science/article/pii/S1350630712001240" TargetMode="External"/><Relationship Id="rId30" Type="http://schemas.openxmlformats.org/officeDocument/2006/relationships/hyperlink" Target="https://www.sciencedirect.com/science/article/pii/S025789720900766X"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755A6-4E6A-4735-A807-642C9847C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8465</Words>
  <Characters>48252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Semenova</dc:creator>
  <cp:keywords/>
  <dc:description/>
  <cp:lastModifiedBy>Terence Langdon</cp:lastModifiedBy>
  <cp:revision>2</cp:revision>
  <cp:lastPrinted>2020-10-02T09:09:00Z</cp:lastPrinted>
  <dcterms:created xsi:type="dcterms:W3CDTF">2021-06-16T16:57:00Z</dcterms:created>
  <dcterms:modified xsi:type="dcterms:W3CDTF">2021-06-16T16:57:00Z</dcterms:modified>
</cp:coreProperties>
</file>