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B362C" w14:textId="39EB5DEB" w:rsidR="004F5592" w:rsidRPr="00974CD7" w:rsidRDefault="0071076B" w:rsidP="003F7081">
      <w:pPr>
        <w:spacing w:line="480" w:lineRule="auto"/>
        <w:jc w:val="center"/>
        <w:rPr>
          <w:b/>
          <w:bCs/>
          <w:sz w:val="32"/>
          <w:szCs w:val="32"/>
        </w:rPr>
      </w:pPr>
      <w:bookmarkStart w:id="0" w:name="_Hlk73007011"/>
      <w:r w:rsidRPr="00974CD7">
        <w:rPr>
          <w:b/>
          <w:bCs/>
          <w:sz w:val="32"/>
          <w:szCs w:val="32"/>
        </w:rPr>
        <w:t xml:space="preserve">Effect of </w:t>
      </w:r>
      <w:r w:rsidR="00930CB5">
        <w:rPr>
          <w:b/>
          <w:bCs/>
          <w:sz w:val="32"/>
          <w:szCs w:val="32"/>
        </w:rPr>
        <w:t>Heeled Shoes</w:t>
      </w:r>
      <w:r w:rsidR="00930CB5" w:rsidRPr="00974CD7">
        <w:rPr>
          <w:b/>
          <w:bCs/>
          <w:sz w:val="32"/>
          <w:szCs w:val="32"/>
        </w:rPr>
        <w:t xml:space="preserve"> </w:t>
      </w:r>
      <w:r w:rsidRPr="00974CD7">
        <w:rPr>
          <w:b/>
          <w:bCs/>
          <w:sz w:val="32"/>
          <w:szCs w:val="32"/>
        </w:rPr>
        <w:t>on Joint Symptoms and Knee Osteoarthritis</w:t>
      </w:r>
      <w:r w:rsidR="00552885">
        <w:rPr>
          <w:b/>
          <w:bCs/>
          <w:sz w:val="32"/>
          <w:szCs w:val="32"/>
        </w:rPr>
        <w:t xml:space="preserve"> (OA)</w:t>
      </w:r>
      <w:r w:rsidRPr="00974CD7">
        <w:rPr>
          <w:b/>
          <w:bCs/>
          <w:sz w:val="32"/>
          <w:szCs w:val="32"/>
        </w:rPr>
        <w:t xml:space="preserve"> in Older Adults: </w:t>
      </w:r>
      <w:r w:rsidR="00BF4F66" w:rsidRPr="00974CD7">
        <w:rPr>
          <w:b/>
          <w:bCs/>
          <w:sz w:val="32"/>
          <w:szCs w:val="32"/>
        </w:rPr>
        <w:t xml:space="preserve">a </w:t>
      </w:r>
      <w:r w:rsidR="004F77AA">
        <w:rPr>
          <w:b/>
          <w:bCs/>
          <w:sz w:val="32"/>
          <w:szCs w:val="32"/>
        </w:rPr>
        <w:t>5</w:t>
      </w:r>
      <w:r w:rsidR="00BF4F66" w:rsidRPr="00974CD7">
        <w:rPr>
          <w:b/>
          <w:bCs/>
          <w:sz w:val="32"/>
          <w:szCs w:val="32"/>
        </w:rPr>
        <w:t>-year follow-up study</w:t>
      </w:r>
    </w:p>
    <w:bookmarkEnd w:id="0"/>
    <w:p w14:paraId="0F78F53A" w14:textId="77777777" w:rsidR="0071076B" w:rsidRPr="003F7081" w:rsidRDefault="0071076B" w:rsidP="003F7081">
      <w:pPr>
        <w:spacing w:line="480" w:lineRule="auto"/>
        <w:rPr>
          <w:b/>
          <w:sz w:val="24"/>
          <w:szCs w:val="24"/>
        </w:rPr>
      </w:pPr>
    </w:p>
    <w:p w14:paraId="1000A371" w14:textId="482287D8" w:rsidR="0071076B" w:rsidRPr="003F7081" w:rsidRDefault="0071076B" w:rsidP="003F7081">
      <w:pPr>
        <w:spacing w:line="480" w:lineRule="auto"/>
        <w:jc w:val="both"/>
        <w:rPr>
          <w:rFonts w:cstheme="minorHAnsi"/>
          <w:b/>
          <w:bCs/>
          <w:sz w:val="24"/>
          <w:szCs w:val="24"/>
        </w:rPr>
      </w:pPr>
      <w:bookmarkStart w:id="1" w:name="_Hlk65140802"/>
      <w:r w:rsidRPr="003F7081">
        <w:rPr>
          <w:rFonts w:cstheme="minorHAnsi"/>
          <w:b/>
          <w:sz w:val="24"/>
          <w:szCs w:val="24"/>
        </w:rPr>
        <w:t>Dr Thomas A Perry</w:t>
      </w:r>
      <w:r w:rsidRPr="003F7081">
        <w:rPr>
          <w:rFonts w:cstheme="minorHAnsi"/>
          <w:sz w:val="24"/>
          <w:szCs w:val="24"/>
          <w:vertAlign w:val="superscript"/>
        </w:rPr>
        <w:t>1,2</w:t>
      </w:r>
      <w:r w:rsidRPr="003F7081">
        <w:rPr>
          <w:rFonts w:cstheme="minorHAnsi"/>
          <w:sz w:val="24"/>
          <w:szCs w:val="24"/>
        </w:rPr>
        <w:t>, BSc, PhD, thomas.perry@ndorms.ox.ac.uk</w:t>
      </w:r>
    </w:p>
    <w:p w14:paraId="5E56097C" w14:textId="0574DF30" w:rsidR="0071076B" w:rsidRPr="003F7081" w:rsidRDefault="0071076B" w:rsidP="003F7081">
      <w:pPr>
        <w:spacing w:line="480" w:lineRule="auto"/>
        <w:jc w:val="both"/>
        <w:rPr>
          <w:rFonts w:cstheme="minorHAnsi"/>
          <w:sz w:val="24"/>
          <w:szCs w:val="24"/>
        </w:rPr>
      </w:pPr>
      <w:r w:rsidRPr="003F7081">
        <w:rPr>
          <w:rFonts w:cstheme="minorHAnsi"/>
          <w:sz w:val="24"/>
          <w:szCs w:val="24"/>
        </w:rPr>
        <w:t>Dr Charlotte Dando</w:t>
      </w:r>
      <w:r w:rsidR="002C1994" w:rsidRPr="003F7081">
        <w:rPr>
          <w:rFonts w:cstheme="minorHAnsi"/>
          <w:sz w:val="24"/>
          <w:szCs w:val="24"/>
          <w:vertAlign w:val="superscript"/>
        </w:rPr>
        <w:t>3</w:t>
      </w:r>
      <w:r w:rsidRPr="00F0061A">
        <w:rPr>
          <w:rFonts w:cstheme="minorHAnsi"/>
          <w:sz w:val="24"/>
          <w:szCs w:val="24"/>
        </w:rPr>
        <w:t xml:space="preserve">, </w:t>
      </w:r>
      <w:r w:rsidR="00F3660D" w:rsidRPr="00F0061A">
        <w:rPr>
          <w:rFonts w:cstheme="minorHAnsi"/>
          <w:sz w:val="24"/>
          <w:szCs w:val="24"/>
        </w:rPr>
        <w:t>BSc, PhD,</w:t>
      </w:r>
      <w:r w:rsidR="00F3660D">
        <w:rPr>
          <w:rFonts w:cstheme="minorHAnsi"/>
          <w:sz w:val="24"/>
          <w:szCs w:val="24"/>
        </w:rPr>
        <w:t xml:space="preserve"> </w:t>
      </w:r>
      <w:r w:rsidR="002C1994" w:rsidRPr="003F7081">
        <w:rPr>
          <w:rFonts w:cstheme="minorHAnsi"/>
          <w:sz w:val="24"/>
          <w:szCs w:val="24"/>
        </w:rPr>
        <w:t>c.dando@soton.ac.uk</w:t>
      </w:r>
    </w:p>
    <w:p w14:paraId="1814D505" w14:textId="577A81DA" w:rsidR="009D6990" w:rsidRPr="003F7081" w:rsidRDefault="009D6990" w:rsidP="003F7081">
      <w:pPr>
        <w:spacing w:line="480" w:lineRule="auto"/>
        <w:jc w:val="both"/>
        <w:rPr>
          <w:rFonts w:cstheme="minorHAnsi"/>
          <w:sz w:val="24"/>
          <w:szCs w:val="24"/>
        </w:rPr>
      </w:pPr>
      <w:r w:rsidRPr="003F7081">
        <w:rPr>
          <w:rFonts w:cstheme="minorHAnsi"/>
          <w:sz w:val="24"/>
          <w:szCs w:val="24"/>
        </w:rPr>
        <w:t>Professor Tim D Spector</w:t>
      </w:r>
      <w:r w:rsidR="00F0061A">
        <w:rPr>
          <w:rFonts w:cstheme="minorHAnsi"/>
          <w:sz w:val="24"/>
          <w:szCs w:val="24"/>
          <w:vertAlign w:val="superscript"/>
        </w:rPr>
        <w:t>4</w:t>
      </w:r>
      <w:r w:rsidRPr="003F7081">
        <w:rPr>
          <w:rFonts w:cstheme="minorHAnsi"/>
          <w:sz w:val="24"/>
          <w:szCs w:val="24"/>
        </w:rPr>
        <w:t>, MD, PhD, tim.spector@kcl.ac.uk</w:t>
      </w:r>
    </w:p>
    <w:p w14:paraId="10BCAB09" w14:textId="30970F90" w:rsidR="009D6990" w:rsidRPr="003F7081" w:rsidRDefault="009D6990" w:rsidP="003F7081">
      <w:pPr>
        <w:spacing w:line="480" w:lineRule="auto"/>
        <w:jc w:val="both"/>
        <w:rPr>
          <w:rFonts w:cstheme="minorHAnsi"/>
          <w:sz w:val="24"/>
          <w:szCs w:val="24"/>
        </w:rPr>
      </w:pPr>
      <w:r w:rsidRPr="003F7081">
        <w:rPr>
          <w:rFonts w:cstheme="minorHAnsi"/>
          <w:sz w:val="24"/>
          <w:szCs w:val="24"/>
        </w:rPr>
        <w:t>Professor Deborah J Hart</w:t>
      </w:r>
      <w:r w:rsidR="00F0061A">
        <w:rPr>
          <w:rFonts w:cstheme="minorHAnsi"/>
          <w:sz w:val="24"/>
          <w:szCs w:val="24"/>
          <w:vertAlign w:val="superscript"/>
        </w:rPr>
        <w:t>4</w:t>
      </w:r>
      <w:r w:rsidRPr="003F7081">
        <w:rPr>
          <w:rFonts w:cstheme="minorHAnsi"/>
          <w:sz w:val="24"/>
          <w:szCs w:val="24"/>
        </w:rPr>
        <w:t>, MD, PhD, deborah.hart@kcl.ac.uk</w:t>
      </w:r>
    </w:p>
    <w:p w14:paraId="4D61C48F" w14:textId="4E1656FC" w:rsidR="0071076B" w:rsidRPr="003F7081" w:rsidRDefault="0071076B" w:rsidP="003F7081">
      <w:pPr>
        <w:spacing w:line="480" w:lineRule="auto"/>
        <w:jc w:val="both"/>
        <w:rPr>
          <w:rFonts w:cstheme="minorHAnsi"/>
          <w:sz w:val="24"/>
          <w:szCs w:val="24"/>
        </w:rPr>
      </w:pPr>
      <w:r w:rsidRPr="003F7081">
        <w:rPr>
          <w:rFonts w:cstheme="minorHAnsi"/>
          <w:sz w:val="24"/>
          <w:szCs w:val="24"/>
        </w:rPr>
        <w:t>Professor Catherine Bowen</w:t>
      </w:r>
      <w:r w:rsidR="00DF33A2" w:rsidRPr="003F7081">
        <w:rPr>
          <w:rFonts w:cstheme="minorHAnsi"/>
          <w:sz w:val="24"/>
          <w:szCs w:val="24"/>
          <w:vertAlign w:val="superscript"/>
        </w:rPr>
        <w:t>3</w:t>
      </w:r>
      <w:r w:rsidRPr="003F7081">
        <w:rPr>
          <w:rFonts w:cstheme="minorHAnsi"/>
          <w:sz w:val="24"/>
          <w:szCs w:val="24"/>
          <w:vertAlign w:val="superscript"/>
        </w:rPr>
        <w:t>,</w:t>
      </w:r>
      <w:r w:rsidR="00F0061A">
        <w:rPr>
          <w:rFonts w:cstheme="minorHAnsi"/>
          <w:sz w:val="24"/>
          <w:szCs w:val="24"/>
          <w:vertAlign w:val="superscript"/>
        </w:rPr>
        <w:t>5</w:t>
      </w:r>
      <w:r w:rsidRPr="003F7081">
        <w:rPr>
          <w:rFonts w:cstheme="minorHAnsi"/>
          <w:sz w:val="24"/>
          <w:szCs w:val="24"/>
        </w:rPr>
        <w:t>, BSc, MSc, PhD, c.j.bowen@soton.ac.uk</w:t>
      </w:r>
    </w:p>
    <w:p w14:paraId="7AAE14B7" w14:textId="0E90114E" w:rsidR="00F8616C" w:rsidRPr="003F7081" w:rsidRDefault="00F8616C" w:rsidP="003F7081">
      <w:pPr>
        <w:spacing w:line="480" w:lineRule="auto"/>
        <w:jc w:val="both"/>
        <w:rPr>
          <w:rFonts w:cstheme="minorHAnsi"/>
          <w:sz w:val="24"/>
          <w:szCs w:val="24"/>
        </w:rPr>
      </w:pPr>
      <w:r w:rsidRPr="003F7081">
        <w:rPr>
          <w:rFonts w:cstheme="minorHAnsi"/>
          <w:sz w:val="24"/>
          <w:szCs w:val="24"/>
        </w:rPr>
        <w:t>Professor Nigel Arden</w:t>
      </w:r>
      <w:r w:rsidRPr="003F7081">
        <w:rPr>
          <w:rFonts w:cstheme="minorHAnsi"/>
          <w:sz w:val="24"/>
          <w:szCs w:val="24"/>
          <w:vertAlign w:val="superscript"/>
        </w:rPr>
        <w:t>2,</w:t>
      </w:r>
      <w:r w:rsidR="00F0061A">
        <w:rPr>
          <w:rFonts w:cstheme="minorHAnsi"/>
          <w:sz w:val="24"/>
          <w:szCs w:val="24"/>
          <w:vertAlign w:val="superscript"/>
        </w:rPr>
        <w:t>6</w:t>
      </w:r>
      <w:r w:rsidRPr="003F7081">
        <w:rPr>
          <w:rFonts w:cstheme="minorHAnsi"/>
          <w:sz w:val="24"/>
          <w:szCs w:val="24"/>
        </w:rPr>
        <w:t xml:space="preserve">, </w:t>
      </w:r>
      <w:r w:rsidR="00F0061A" w:rsidRPr="00F0061A">
        <w:rPr>
          <w:rFonts w:cstheme="minorHAnsi"/>
          <w:sz w:val="24"/>
          <w:szCs w:val="24"/>
        </w:rPr>
        <w:t>MB BS, FRCP, MSc, MD</w:t>
      </w:r>
      <w:r w:rsidRPr="003F7081">
        <w:rPr>
          <w:rFonts w:cstheme="minorHAnsi"/>
          <w:sz w:val="24"/>
          <w:szCs w:val="24"/>
        </w:rPr>
        <w:t>, nigel.arden@ndorms.ox.ac.uk</w:t>
      </w:r>
    </w:p>
    <w:p w14:paraId="02E673C3" w14:textId="7E09334E" w:rsidR="0071076B" w:rsidRPr="003F7081" w:rsidRDefault="0071076B" w:rsidP="003F7081">
      <w:pPr>
        <w:spacing w:line="480" w:lineRule="auto"/>
        <w:jc w:val="both"/>
        <w:rPr>
          <w:rFonts w:cstheme="minorHAnsi"/>
          <w:sz w:val="24"/>
          <w:szCs w:val="24"/>
        </w:rPr>
      </w:pPr>
    </w:p>
    <w:p w14:paraId="7D1B88FB" w14:textId="7F542AAC" w:rsidR="0071076B" w:rsidRPr="003F7081" w:rsidRDefault="0071076B" w:rsidP="003F7081">
      <w:pPr>
        <w:spacing w:line="480" w:lineRule="auto"/>
        <w:jc w:val="both"/>
        <w:rPr>
          <w:rFonts w:cstheme="minorHAnsi"/>
          <w:sz w:val="24"/>
          <w:szCs w:val="24"/>
        </w:rPr>
      </w:pPr>
      <w:r w:rsidRPr="003F7081">
        <w:rPr>
          <w:rFonts w:cstheme="minorHAnsi"/>
          <w:sz w:val="24"/>
          <w:szCs w:val="24"/>
          <w:vertAlign w:val="superscript"/>
        </w:rPr>
        <w:t>1</w:t>
      </w:r>
      <w:r w:rsidRPr="003F7081">
        <w:rPr>
          <w:rFonts w:cstheme="minorHAnsi"/>
          <w:sz w:val="24"/>
          <w:szCs w:val="24"/>
        </w:rPr>
        <w:t xml:space="preserve"> Nuffield Department of Orthopaedics, Rheumatology and Musculoskeletal Sciences, Botnar Research Centre, University of Oxford, Old Road, Oxford, OX3 7LD, United Kingdom</w:t>
      </w:r>
      <w:r w:rsidR="002C1994" w:rsidRPr="003F7081">
        <w:rPr>
          <w:rFonts w:cstheme="minorHAnsi"/>
          <w:sz w:val="24"/>
          <w:szCs w:val="24"/>
        </w:rPr>
        <w:t xml:space="preserve"> (UK). </w:t>
      </w:r>
    </w:p>
    <w:p w14:paraId="2462F461" w14:textId="72CE9EC7" w:rsidR="0071076B" w:rsidRPr="003F7081" w:rsidRDefault="0071076B" w:rsidP="003F7081">
      <w:pPr>
        <w:spacing w:line="480" w:lineRule="auto"/>
        <w:jc w:val="both"/>
        <w:rPr>
          <w:rFonts w:cstheme="minorHAnsi"/>
          <w:sz w:val="24"/>
          <w:szCs w:val="24"/>
        </w:rPr>
      </w:pPr>
      <w:r w:rsidRPr="003F7081">
        <w:rPr>
          <w:rFonts w:cstheme="minorHAnsi"/>
          <w:sz w:val="24"/>
          <w:szCs w:val="24"/>
          <w:vertAlign w:val="superscript"/>
        </w:rPr>
        <w:t>2</w:t>
      </w:r>
      <w:r w:rsidRPr="003F7081">
        <w:rPr>
          <w:rFonts w:cstheme="minorHAnsi"/>
          <w:sz w:val="24"/>
          <w:szCs w:val="24"/>
        </w:rPr>
        <w:t xml:space="preserve"> Centre for Sport, Exercise and Osteoarthritis Versus Arthritis, Nuffield Department of Orthopaedics, Rheumatology and Musculoskeletal Sciences, University of Oxford, Oxford, </w:t>
      </w:r>
      <w:r w:rsidR="002C1994" w:rsidRPr="003F7081">
        <w:rPr>
          <w:rFonts w:cstheme="minorHAnsi"/>
          <w:sz w:val="24"/>
          <w:szCs w:val="24"/>
        </w:rPr>
        <w:t>UK</w:t>
      </w:r>
      <w:r w:rsidRPr="003F7081">
        <w:rPr>
          <w:rFonts w:cstheme="minorHAnsi"/>
          <w:sz w:val="24"/>
          <w:szCs w:val="24"/>
        </w:rPr>
        <w:t>.</w:t>
      </w:r>
    </w:p>
    <w:p w14:paraId="272C4D8F" w14:textId="11946D8C" w:rsidR="002C1994" w:rsidRPr="003F7081" w:rsidRDefault="002C1994" w:rsidP="003F7081">
      <w:pPr>
        <w:spacing w:line="480" w:lineRule="auto"/>
        <w:jc w:val="both"/>
        <w:rPr>
          <w:rFonts w:cstheme="minorHAnsi"/>
          <w:sz w:val="24"/>
          <w:szCs w:val="24"/>
        </w:rPr>
      </w:pPr>
      <w:r w:rsidRPr="003F7081">
        <w:rPr>
          <w:rFonts w:cstheme="minorHAnsi"/>
          <w:sz w:val="24"/>
          <w:szCs w:val="24"/>
          <w:vertAlign w:val="superscript"/>
        </w:rPr>
        <w:t xml:space="preserve">3 </w:t>
      </w:r>
      <w:r w:rsidRPr="003F7081">
        <w:rPr>
          <w:rFonts w:cstheme="minorHAnsi"/>
          <w:sz w:val="24"/>
          <w:szCs w:val="24"/>
        </w:rPr>
        <w:t>School of Health Sciences, Faculty of Environmental and Life Sciences, University of Southampton, Highfield Campus Building 67, University Road, Southampton, Hampshire, SO17 1BJ, UK.</w:t>
      </w:r>
    </w:p>
    <w:p w14:paraId="438E863B" w14:textId="7C9FB762" w:rsidR="009D6990" w:rsidRPr="003F7081" w:rsidRDefault="00F0061A" w:rsidP="003F7081">
      <w:pPr>
        <w:spacing w:line="480" w:lineRule="auto"/>
        <w:jc w:val="both"/>
        <w:rPr>
          <w:rFonts w:cstheme="minorHAnsi"/>
          <w:sz w:val="24"/>
          <w:szCs w:val="24"/>
        </w:rPr>
      </w:pPr>
      <w:r>
        <w:rPr>
          <w:rFonts w:cstheme="minorHAnsi"/>
          <w:sz w:val="24"/>
          <w:szCs w:val="24"/>
          <w:vertAlign w:val="superscript"/>
        </w:rPr>
        <w:t>4</w:t>
      </w:r>
      <w:r w:rsidR="002C1994" w:rsidRPr="003F7081">
        <w:rPr>
          <w:rFonts w:cstheme="minorHAnsi"/>
          <w:sz w:val="24"/>
          <w:szCs w:val="24"/>
          <w:vertAlign w:val="superscript"/>
        </w:rPr>
        <w:t xml:space="preserve"> </w:t>
      </w:r>
      <w:r w:rsidR="009D6990" w:rsidRPr="003F7081">
        <w:rPr>
          <w:rFonts w:cstheme="minorHAnsi"/>
          <w:sz w:val="24"/>
          <w:szCs w:val="24"/>
        </w:rPr>
        <w:t>Department of Twin Research and Genetic Epidemiology, King's College London, St Thomas' Campus, Lambeth Palace Road, London, SE1 7EH, UK.</w:t>
      </w:r>
    </w:p>
    <w:p w14:paraId="3EE53B46" w14:textId="3E957F89" w:rsidR="00DF33A2" w:rsidRPr="003F7081" w:rsidRDefault="00F0061A" w:rsidP="003F7081">
      <w:pPr>
        <w:spacing w:line="480" w:lineRule="auto"/>
        <w:jc w:val="both"/>
        <w:rPr>
          <w:rFonts w:cstheme="minorHAnsi"/>
          <w:sz w:val="24"/>
          <w:szCs w:val="24"/>
        </w:rPr>
      </w:pPr>
      <w:r>
        <w:rPr>
          <w:rFonts w:cstheme="minorHAnsi"/>
          <w:sz w:val="24"/>
          <w:szCs w:val="24"/>
          <w:vertAlign w:val="superscript"/>
        </w:rPr>
        <w:lastRenderedPageBreak/>
        <w:t>5</w:t>
      </w:r>
      <w:r w:rsidR="0071076B" w:rsidRPr="003F7081">
        <w:rPr>
          <w:rFonts w:cstheme="minorHAnsi"/>
          <w:sz w:val="24"/>
          <w:szCs w:val="24"/>
          <w:vertAlign w:val="superscript"/>
        </w:rPr>
        <w:t xml:space="preserve"> </w:t>
      </w:r>
      <w:r w:rsidR="0071076B" w:rsidRPr="003F7081">
        <w:rPr>
          <w:rFonts w:cstheme="minorHAnsi"/>
          <w:sz w:val="24"/>
          <w:szCs w:val="24"/>
        </w:rPr>
        <w:t xml:space="preserve">Centre for Sport, Exercise and Osteoarthritis Versus Arthritis, University of Southampton, Southampton, </w:t>
      </w:r>
      <w:r w:rsidR="002C1994" w:rsidRPr="003F7081">
        <w:rPr>
          <w:rFonts w:cstheme="minorHAnsi"/>
          <w:sz w:val="24"/>
          <w:szCs w:val="24"/>
        </w:rPr>
        <w:t>UK</w:t>
      </w:r>
      <w:r w:rsidR="0071076B" w:rsidRPr="003F7081">
        <w:rPr>
          <w:rFonts w:cstheme="minorHAnsi"/>
          <w:sz w:val="24"/>
          <w:szCs w:val="24"/>
        </w:rPr>
        <w:t>.</w:t>
      </w:r>
    </w:p>
    <w:p w14:paraId="7197A7C3" w14:textId="7E19EAF8" w:rsidR="0071076B" w:rsidRPr="003F7081" w:rsidRDefault="00F0061A" w:rsidP="003F7081">
      <w:pPr>
        <w:spacing w:line="480" w:lineRule="auto"/>
        <w:jc w:val="both"/>
        <w:rPr>
          <w:rFonts w:cstheme="minorHAnsi"/>
          <w:sz w:val="24"/>
          <w:szCs w:val="24"/>
        </w:rPr>
      </w:pPr>
      <w:r>
        <w:rPr>
          <w:rFonts w:cstheme="minorHAnsi"/>
          <w:sz w:val="24"/>
          <w:szCs w:val="24"/>
          <w:vertAlign w:val="superscript"/>
        </w:rPr>
        <w:t>6</w:t>
      </w:r>
      <w:r w:rsidR="0071076B" w:rsidRPr="003F7081">
        <w:rPr>
          <w:rFonts w:cstheme="minorHAnsi"/>
          <w:sz w:val="24"/>
          <w:szCs w:val="24"/>
        </w:rPr>
        <w:t xml:space="preserve"> MRC Lifecourse Epidemiology Unit, Southampton General Hospital, University of Southampton, Southampton, </w:t>
      </w:r>
      <w:r w:rsidR="002C1994" w:rsidRPr="003F7081">
        <w:rPr>
          <w:rFonts w:cstheme="minorHAnsi"/>
          <w:sz w:val="24"/>
          <w:szCs w:val="24"/>
        </w:rPr>
        <w:t>UK</w:t>
      </w:r>
      <w:r w:rsidR="0071076B" w:rsidRPr="003F7081">
        <w:rPr>
          <w:rFonts w:cstheme="minorHAnsi"/>
          <w:sz w:val="24"/>
          <w:szCs w:val="24"/>
        </w:rPr>
        <w:t>.</w:t>
      </w:r>
    </w:p>
    <w:p w14:paraId="620BCA31" w14:textId="77777777" w:rsidR="0071076B" w:rsidRPr="003F7081" w:rsidRDefault="0071076B" w:rsidP="003F7081">
      <w:pPr>
        <w:spacing w:line="480" w:lineRule="auto"/>
        <w:jc w:val="both"/>
        <w:rPr>
          <w:rFonts w:cstheme="minorHAnsi"/>
          <w:sz w:val="24"/>
          <w:szCs w:val="24"/>
        </w:rPr>
      </w:pPr>
    </w:p>
    <w:p w14:paraId="7958986F" w14:textId="77777777" w:rsidR="0071076B" w:rsidRPr="003F7081" w:rsidRDefault="0071076B" w:rsidP="003F7081">
      <w:pPr>
        <w:spacing w:line="480" w:lineRule="auto"/>
        <w:jc w:val="both"/>
        <w:rPr>
          <w:rFonts w:cstheme="minorHAnsi"/>
          <w:b/>
          <w:bCs/>
          <w:sz w:val="24"/>
          <w:szCs w:val="24"/>
        </w:rPr>
      </w:pPr>
      <w:r w:rsidRPr="003F7081">
        <w:rPr>
          <w:rFonts w:cstheme="minorHAnsi"/>
          <w:b/>
          <w:bCs/>
          <w:sz w:val="24"/>
          <w:szCs w:val="24"/>
        </w:rPr>
        <w:t xml:space="preserve">Corresponding Author: </w:t>
      </w:r>
    </w:p>
    <w:p w14:paraId="56DCC3F9" w14:textId="77777777" w:rsidR="0071076B" w:rsidRPr="003F7081" w:rsidRDefault="0071076B" w:rsidP="003F7081">
      <w:pPr>
        <w:spacing w:line="480" w:lineRule="auto"/>
        <w:jc w:val="both"/>
        <w:rPr>
          <w:rFonts w:cstheme="minorHAnsi"/>
          <w:sz w:val="24"/>
          <w:szCs w:val="24"/>
        </w:rPr>
      </w:pPr>
      <w:r w:rsidRPr="003F7081">
        <w:rPr>
          <w:rFonts w:cstheme="minorHAnsi"/>
          <w:sz w:val="24"/>
          <w:szCs w:val="24"/>
        </w:rPr>
        <w:t>Dr. Thomas A Perry (ORCID: 0000-0002-0499-3033), email: thomas.perry@ndorms.ox.ac.uk.</w:t>
      </w:r>
    </w:p>
    <w:p w14:paraId="6E5705CA" w14:textId="77777777" w:rsidR="0071076B" w:rsidRPr="003F7081" w:rsidRDefault="0071076B" w:rsidP="003F7081">
      <w:pPr>
        <w:spacing w:line="480" w:lineRule="auto"/>
        <w:jc w:val="both"/>
        <w:rPr>
          <w:rFonts w:cstheme="minorHAnsi"/>
          <w:sz w:val="24"/>
          <w:szCs w:val="24"/>
        </w:rPr>
      </w:pPr>
      <w:r w:rsidRPr="003F7081">
        <w:rPr>
          <w:rFonts w:cstheme="minorHAnsi"/>
          <w:sz w:val="24"/>
          <w:szCs w:val="24"/>
        </w:rPr>
        <w:t>Nuffield Department of Orthopaedics, Rheumatology and Musculoskeletal Sciences, Botnar Research Centre, University of Oxford, Old Road, Oxford, OX3 7LD, United Kingdom.</w:t>
      </w:r>
    </w:p>
    <w:p w14:paraId="10A13FAC" w14:textId="77777777" w:rsidR="0071076B" w:rsidRPr="003F7081" w:rsidRDefault="0071076B" w:rsidP="003F7081">
      <w:pPr>
        <w:spacing w:line="480" w:lineRule="auto"/>
        <w:rPr>
          <w:rFonts w:cstheme="minorHAnsi"/>
          <w:sz w:val="24"/>
          <w:szCs w:val="24"/>
        </w:rPr>
      </w:pPr>
    </w:p>
    <w:p w14:paraId="49701407" w14:textId="4ED6AB8D" w:rsidR="0071076B" w:rsidRPr="003F7081" w:rsidRDefault="009B4C58" w:rsidP="003F7081">
      <w:pPr>
        <w:spacing w:line="480" w:lineRule="auto"/>
        <w:rPr>
          <w:rFonts w:cstheme="minorHAnsi"/>
          <w:sz w:val="24"/>
          <w:szCs w:val="24"/>
        </w:rPr>
      </w:pPr>
      <w:r w:rsidRPr="003F7081">
        <w:rPr>
          <w:rFonts w:cstheme="minorHAnsi"/>
          <w:b/>
          <w:bCs/>
          <w:sz w:val="24"/>
          <w:szCs w:val="24"/>
        </w:rPr>
        <w:t>Word count</w:t>
      </w:r>
      <w:r w:rsidRPr="003F7081">
        <w:rPr>
          <w:rFonts w:cstheme="minorHAnsi"/>
          <w:sz w:val="24"/>
          <w:szCs w:val="24"/>
        </w:rPr>
        <w:t xml:space="preserve">: </w:t>
      </w:r>
      <w:r w:rsidR="007D421B" w:rsidRPr="003F7081">
        <w:rPr>
          <w:rFonts w:cstheme="minorHAnsi"/>
          <w:sz w:val="24"/>
          <w:szCs w:val="24"/>
        </w:rPr>
        <w:t>3,323</w:t>
      </w:r>
    </w:p>
    <w:p w14:paraId="78A623A5" w14:textId="4C60E29D" w:rsidR="001F3B18" w:rsidRPr="003F7081" w:rsidRDefault="001F3B18" w:rsidP="003F7081">
      <w:pPr>
        <w:spacing w:line="480" w:lineRule="auto"/>
        <w:rPr>
          <w:rFonts w:cstheme="minorHAnsi"/>
          <w:sz w:val="24"/>
          <w:szCs w:val="24"/>
        </w:rPr>
      </w:pPr>
    </w:p>
    <w:p w14:paraId="07D05941" w14:textId="68D3B6CC" w:rsidR="001F3B18" w:rsidRPr="003F7081" w:rsidRDefault="001F3B18" w:rsidP="003F7081">
      <w:pPr>
        <w:spacing w:line="480" w:lineRule="auto"/>
        <w:rPr>
          <w:rFonts w:cstheme="minorHAnsi"/>
          <w:sz w:val="24"/>
          <w:szCs w:val="24"/>
        </w:rPr>
      </w:pPr>
      <w:r w:rsidRPr="003F7081">
        <w:rPr>
          <w:rFonts w:cstheme="minorHAnsi"/>
          <w:b/>
          <w:bCs/>
          <w:sz w:val="24"/>
          <w:szCs w:val="24"/>
        </w:rPr>
        <w:t>Running Head</w:t>
      </w:r>
      <w:r w:rsidRPr="003F7081">
        <w:rPr>
          <w:rFonts w:cstheme="minorHAnsi"/>
          <w:sz w:val="24"/>
          <w:szCs w:val="24"/>
        </w:rPr>
        <w:t xml:space="preserve">: Footwear and </w:t>
      </w:r>
      <w:r w:rsidR="00834FFC">
        <w:rPr>
          <w:rFonts w:cstheme="minorHAnsi"/>
          <w:sz w:val="24"/>
          <w:szCs w:val="24"/>
        </w:rPr>
        <w:t>k</w:t>
      </w:r>
      <w:r w:rsidRPr="003F7081">
        <w:rPr>
          <w:rFonts w:cstheme="minorHAnsi"/>
          <w:sz w:val="24"/>
          <w:szCs w:val="24"/>
        </w:rPr>
        <w:t>nee OA and joint symptoms</w:t>
      </w:r>
    </w:p>
    <w:p w14:paraId="5EFCDA78" w14:textId="6DD7DFF1" w:rsidR="001F3B18" w:rsidRPr="003F7081" w:rsidRDefault="001F3B18" w:rsidP="003F7081">
      <w:pPr>
        <w:spacing w:line="480" w:lineRule="auto"/>
        <w:rPr>
          <w:rFonts w:cstheme="minorHAnsi"/>
          <w:sz w:val="24"/>
          <w:szCs w:val="24"/>
        </w:rPr>
      </w:pPr>
    </w:p>
    <w:p w14:paraId="61AA1CD7" w14:textId="61EA1281" w:rsidR="001F3B18" w:rsidRDefault="001F3B18" w:rsidP="003F7081">
      <w:pPr>
        <w:spacing w:line="480" w:lineRule="auto"/>
        <w:jc w:val="both"/>
        <w:rPr>
          <w:rFonts w:cstheme="minorHAnsi"/>
          <w:sz w:val="24"/>
          <w:szCs w:val="24"/>
        </w:rPr>
      </w:pPr>
      <w:r w:rsidRPr="003F7081">
        <w:rPr>
          <w:rFonts w:cstheme="minorHAnsi"/>
          <w:b/>
          <w:bCs/>
          <w:sz w:val="24"/>
          <w:szCs w:val="24"/>
        </w:rPr>
        <w:t>Funding</w:t>
      </w:r>
      <w:r w:rsidRPr="003F7081">
        <w:rPr>
          <w:rFonts w:cstheme="minorHAnsi"/>
          <w:sz w:val="24"/>
          <w:szCs w:val="24"/>
        </w:rPr>
        <w:t xml:space="preserve">: This study </w:t>
      </w:r>
      <w:r w:rsidR="00CC5904" w:rsidRPr="003F7081">
        <w:rPr>
          <w:rFonts w:cstheme="minorHAnsi"/>
          <w:sz w:val="24"/>
          <w:szCs w:val="24"/>
        </w:rPr>
        <w:t>was supported financially by the Centre for Sport, Exercise and Osteoarthritis Research Versus Arthritis (Grant reference 21595)</w:t>
      </w:r>
      <w:r w:rsidRPr="003F7081">
        <w:rPr>
          <w:rFonts w:cstheme="minorHAnsi"/>
          <w:sz w:val="24"/>
          <w:szCs w:val="24"/>
        </w:rPr>
        <w:t>. The funders were not involved in the study design and data collection and interpretation.</w:t>
      </w:r>
    </w:p>
    <w:p w14:paraId="22757AD2" w14:textId="77777777" w:rsidR="003F7081" w:rsidRPr="003F7081" w:rsidRDefault="003F7081" w:rsidP="003F7081">
      <w:pPr>
        <w:spacing w:line="480" w:lineRule="auto"/>
        <w:jc w:val="both"/>
        <w:rPr>
          <w:rFonts w:cstheme="minorHAnsi"/>
          <w:sz w:val="24"/>
          <w:szCs w:val="24"/>
        </w:rPr>
      </w:pPr>
    </w:p>
    <w:p w14:paraId="757B88A2" w14:textId="13434A82" w:rsidR="001F3B18" w:rsidRPr="003F7081" w:rsidRDefault="001F3B18" w:rsidP="003F7081">
      <w:pPr>
        <w:spacing w:line="480" w:lineRule="auto"/>
        <w:rPr>
          <w:rFonts w:cstheme="minorHAnsi"/>
          <w:sz w:val="24"/>
          <w:szCs w:val="24"/>
        </w:rPr>
      </w:pPr>
      <w:r w:rsidRPr="003F7081">
        <w:rPr>
          <w:rFonts w:cstheme="minorHAnsi"/>
          <w:b/>
          <w:bCs/>
          <w:sz w:val="24"/>
          <w:szCs w:val="24"/>
        </w:rPr>
        <w:t>Conflicts of Interest</w:t>
      </w:r>
      <w:r w:rsidRPr="003F7081">
        <w:rPr>
          <w:rFonts w:cstheme="minorHAnsi"/>
          <w:sz w:val="24"/>
          <w:szCs w:val="24"/>
        </w:rPr>
        <w:t>: We declare that there are no conflicts of interest.</w:t>
      </w:r>
    </w:p>
    <w:bookmarkEnd w:id="1"/>
    <w:p w14:paraId="5397A23D" w14:textId="77777777" w:rsidR="003F7081" w:rsidRDefault="003F7081" w:rsidP="003F7081">
      <w:pPr>
        <w:spacing w:line="480" w:lineRule="auto"/>
        <w:rPr>
          <w:rFonts w:cstheme="minorHAnsi"/>
          <w:b/>
          <w:bCs/>
          <w:sz w:val="28"/>
          <w:szCs w:val="28"/>
        </w:rPr>
      </w:pPr>
    </w:p>
    <w:p w14:paraId="0068B068" w14:textId="74FAC655" w:rsidR="00974CD7" w:rsidRPr="003F7081" w:rsidRDefault="00974CD7" w:rsidP="003F7081">
      <w:pPr>
        <w:spacing w:line="480" w:lineRule="auto"/>
        <w:rPr>
          <w:rFonts w:cstheme="minorHAnsi"/>
          <w:b/>
          <w:bCs/>
          <w:sz w:val="28"/>
          <w:szCs w:val="28"/>
        </w:rPr>
      </w:pPr>
      <w:r w:rsidRPr="003F7081">
        <w:rPr>
          <w:rFonts w:cstheme="minorHAnsi"/>
          <w:b/>
          <w:bCs/>
          <w:sz w:val="28"/>
          <w:szCs w:val="28"/>
        </w:rPr>
        <w:lastRenderedPageBreak/>
        <w:t>Abstract</w:t>
      </w:r>
    </w:p>
    <w:p w14:paraId="22A4CCDB" w14:textId="793C0C8E" w:rsidR="00827BCB" w:rsidRPr="003F7081" w:rsidRDefault="00913053" w:rsidP="003F7081">
      <w:pPr>
        <w:spacing w:line="480" w:lineRule="auto"/>
        <w:rPr>
          <w:rFonts w:cstheme="minorHAnsi"/>
          <w:b/>
          <w:bCs/>
          <w:sz w:val="24"/>
          <w:szCs w:val="24"/>
        </w:rPr>
      </w:pPr>
      <w:r w:rsidRPr="003F7081">
        <w:rPr>
          <w:rFonts w:cstheme="minorHAnsi"/>
          <w:b/>
          <w:bCs/>
          <w:sz w:val="24"/>
          <w:szCs w:val="24"/>
        </w:rPr>
        <w:t>Objective</w:t>
      </w:r>
      <w:r w:rsidR="00974CD7" w:rsidRPr="003F7081">
        <w:rPr>
          <w:rFonts w:cstheme="minorHAnsi"/>
          <w:b/>
          <w:bCs/>
          <w:sz w:val="24"/>
          <w:szCs w:val="24"/>
        </w:rPr>
        <w:t>:</w:t>
      </w:r>
      <w:r w:rsidR="00827BCB" w:rsidRPr="003F7081">
        <w:rPr>
          <w:rFonts w:cstheme="minorHAnsi"/>
          <w:b/>
          <w:bCs/>
          <w:sz w:val="24"/>
          <w:szCs w:val="24"/>
        </w:rPr>
        <w:t xml:space="preserve"> </w:t>
      </w:r>
    </w:p>
    <w:p w14:paraId="6BFB0B36" w14:textId="1A61FA16" w:rsidR="00827BCB" w:rsidRPr="003F7081" w:rsidRDefault="001F3B18" w:rsidP="003F7081">
      <w:pPr>
        <w:spacing w:line="480" w:lineRule="auto"/>
        <w:jc w:val="both"/>
        <w:rPr>
          <w:rFonts w:cstheme="minorHAnsi"/>
          <w:sz w:val="24"/>
          <w:szCs w:val="24"/>
        </w:rPr>
      </w:pPr>
      <w:r w:rsidRPr="003F7081">
        <w:rPr>
          <w:rFonts w:cstheme="minorHAnsi"/>
          <w:sz w:val="24"/>
          <w:szCs w:val="24"/>
        </w:rPr>
        <w:t>Our aims were to</w:t>
      </w:r>
      <w:r w:rsidR="00997849" w:rsidRPr="003F7081">
        <w:rPr>
          <w:rFonts w:cstheme="minorHAnsi"/>
          <w:sz w:val="24"/>
          <w:szCs w:val="24"/>
        </w:rPr>
        <w:t xml:space="preserve"> examine the effects of heeled shoes on</w:t>
      </w:r>
      <w:r w:rsidR="00276074">
        <w:rPr>
          <w:rFonts w:cstheme="minorHAnsi"/>
          <w:sz w:val="24"/>
          <w:szCs w:val="24"/>
        </w:rPr>
        <w:t xml:space="preserve"> incident</w:t>
      </w:r>
      <w:r w:rsidR="00997849" w:rsidRPr="003F7081">
        <w:rPr>
          <w:rFonts w:cstheme="minorHAnsi"/>
          <w:sz w:val="24"/>
          <w:szCs w:val="24"/>
        </w:rPr>
        <w:t xml:space="preserve"> </w:t>
      </w:r>
      <w:r w:rsidR="003F7081">
        <w:rPr>
          <w:rFonts w:cstheme="minorHAnsi"/>
          <w:sz w:val="24"/>
          <w:szCs w:val="24"/>
        </w:rPr>
        <w:t>knee OA</w:t>
      </w:r>
      <w:r w:rsidR="00997849" w:rsidRPr="003F7081">
        <w:rPr>
          <w:rFonts w:cstheme="minorHAnsi"/>
          <w:sz w:val="24"/>
          <w:szCs w:val="24"/>
        </w:rPr>
        <w:t xml:space="preserve"> and joint pain. </w:t>
      </w:r>
    </w:p>
    <w:p w14:paraId="059165D3" w14:textId="2D59460D" w:rsidR="00827BCB" w:rsidRPr="00927FCA" w:rsidRDefault="00827BCB" w:rsidP="003F7081">
      <w:pPr>
        <w:spacing w:line="480" w:lineRule="auto"/>
        <w:rPr>
          <w:rFonts w:cstheme="minorHAnsi"/>
          <w:b/>
          <w:bCs/>
        </w:rPr>
      </w:pPr>
    </w:p>
    <w:p w14:paraId="322484EA" w14:textId="77777777" w:rsidR="006D3C30" w:rsidRPr="003F7081" w:rsidRDefault="00974CD7" w:rsidP="003F7081">
      <w:pPr>
        <w:spacing w:line="480" w:lineRule="auto"/>
        <w:jc w:val="both"/>
        <w:rPr>
          <w:rFonts w:cstheme="minorHAnsi"/>
          <w:b/>
          <w:bCs/>
          <w:sz w:val="24"/>
          <w:szCs w:val="24"/>
        </w:rPr>
      </w:pPr>
      <w:r w:rsidRPr="003F7081">
        <w:rPr>
          <w:rFonts w:cstheme="minorHAnsi"/>
          <w:b/>
          <w:bCs/>
          <w:sz w:val="24"/>
          <w:szCs w:val="24"/>
        </w:rPr>
        <w:t>Methods:</w:t>
      </w:r>
      <w:r w:rsidR="006D3C30" w:rsidRPr="003F7081">
        <w:rPr>
          <w:rFonts w:cstheme="minorHAnsi"/>
          <w:b/>
          <w:bCs/>
          <w:sz w:val="24"/>
          <w:szCs w:val="24"/>
        </w:rPr>
        <w:t xml:space="preserve"> </w:t>
      </w:r>
    </w:p>
    <w:p w14:paraId="2476DD2F" w14:textId="69B855C5" w:rsidR="00504757" w:rsidRPr="003F7081" w:rsidRDefault="006D3C30" w:rsidP="003F7081">
      <w:pPr>
        <w:spacing w:line="480" w:lineRule="auto"/>
        <w:jc w:val="both"/>
        <w:rPr>
          <w:rFonts w:cstheme="minorHAnsi"/>
          <w:sz w:val="24"/>
          <w:szCs w:val="24"/>
        </w:rPr>
      </w:pPr>
      <w:r w:rsidRPr="003F7081">
        <w:rPr>
          <w:rFonts w:cstheme="minorHAnsi"/>
          <w:sz w:val="24"/>
          <w:szCs w:val="24"/>
        </w:rPr>
        <w:t>We used longitudinal data from the Chingford 1000 Women Study (Chingford Study); a</w:t>
      </w:r>
      <w:r w:rsidR="002A6E8E" w:rsidRPr="003F7081">
        <w:rPr>
          <w:rFonts w:cstheme="minorHAnsi"/>
          <w:sz w:val="24"/>
          <w:szCs w:val="24"/>
        </w:rPr>
        <w:t xml:space="preserve"> prospective </w:t>
      </w:r>
      <w:r w:rsidRPr="003F7081">
        <w:rPr>
          <w:rFonts w:cstheme="minorHAnsi"/>
          <w:sz w:val="24"/>
          <w:szCs w:val="24"/>
        </w:rPr>
        <w:t>cohort of women aged ≥50 years.</w:t>
      </w:r>
      <w:r w:rsidR="00600FD1" w:rsidRPr="003F7081">
        <w:rPr>
          <w:rFonts w:cstheme="minorHAnsi"/>
          <w:sz w:val="24"/>
          <w:szCs w:val="24"/>
        </w:rPr>
        <w:t xml:space="preserve"> </w:t>
      </w:r>
      <w:r w:rsidR="00982D1E" w:rsidRPr="003F7081">
        <w:rPr>
          <w:rFonts w:cstheme="minorHAnsi"/>
          <w:sz w:val="24"/>
          <w:szCs w:val="24"/>
        </w:rPr>
        <w:t>P</w:t>
      </w:r>
      <w:r w:rsidR="00600FD1" w:rsidRPr="003F7081">
        <w:rPr>
          <w:rFonts w:cstheme="minorHAnsi"/>
          <w:sz w:val="24"/>
          <w:szCs w:val="24"/>
        </w:rPr>
        <w:t>articipants with musculoskeletal disorders and/or a history of knee-related injury</w:t>
      </w:r>
      <w:r w:rsidR="00982D1E" w:rsidRPr="003F7081">
        <w:rPr>
          <w:rFonts w:cstheme="minorHAnsi"/>
          <w:sz w:val="24"/>
          <w:szCs w:val="24"/>
        </w:rPr>
        <w:t>/surgery</w:t>
      </w:r>
      <w:r w:rsidR="00600FD1" w:rsidRPr="003F7081">
        <w:rPr>
          <w:rFonts w:cstheme="minorHAnsi"/>
          <w:sz w:val="24"/>
          <w:szCs w:val="24"/>
        </w:rPr>
        <w:t xml:space="preserve"> were excluded. Participants were followed for up to 5-years for incident outcomes including</w:t>
      </w:r>
      <w:r w:rsidR="001F3B18" w:rsidRPr="003F7081">
        <w:rPr>
          <w:rFonts w:cstheme="minorHAnsi"/>
          <w:sz w:val="24"/>
          <w:szCs w:val="24"/>
        </w:rPr>
        <w:t>; i)</w:t>
      </w:r>
      <w:r w:rsidR="00600FD1" w:rsidRPr="003F7081">
        <w:rPr>
          <w:rFonts w:cstheme="minorHAnsi"/>
          <w:sz w:val="24"/>
          <w:szCs w:val="24"/>
        </w:rPr>
        <w:t xml:space="preserve"> </w:t>
      </w:r>
      <w:r w:rsidR="003F7081">
        <w:rPr>
          <w:rFonts w:cstheme="minorHAnsi"/>
          <w:sz w:val="24"/>
          <w:szCs w:val="24"/>
        </w:rPr>
        <w:t>radiographic knee OA (</w:t>
      </w:r>
      <w:r w:rsidR="00600FD1" w:rsidRPr="003F7081">
        <w:rPr>
          <w:rFonts w:cstheme="minorHAnsi"/>
          <w:sz w:val="24"/>
          <w:szCs w:val="24"/>
        </w:rPr>
        <w:t>RKOA</w:t>
      </w:r>
      <w:r w:rsidR="003F7081">
        <w:rPr>
          <w:rFonts w:cstheme="minorHAnsi"/>
          <w:sz w:val="24"/>
          <w:szCs w:val="24"/>
        </w:rPr>
        <w:t>)</w:t>
      </w:r>
      <w:r w:rsidR="00816EC0" w:rsidRPr="003F7081">
        <w:rPr>
          <w:rFonts w:cstheme="minorHAnsi"/>
          <w:sz w:val="24"/>
          <w:szCs w:val="24"/>
        </w:rPr>
        <w:t xml:space="preserve"> </w:t>
      </w:r>
      <w:r w:rsidR="00600FD1" w:rsidRPr="003F7081">
        <w:rPr>
          <w:rFonts w:cstheme="minorHAnsi"/>
          <w:sz w:val="24"/>
          <w:szCs w:val="24"/>
        </w:rPr>
        <w:t>and</w:t>
      </w:r>
      <w:r w:rsidR="001F3B18" w:rsidRPr="003F7081">
        <w:rPr>
          <w:rFonts w:cstheme="minorHAnsi"/>
          <w:sz w:val="24"/>
          <w:szCs w:val="24"/>
        </w:rPr>
        <w:t xml:space="preserve"> ii)</w:t>
      </w:r>
      <w:r w:rsidR="00600FD1" w:rsidRPr="003F7081">
        <w:rPr>
          <w:rFonts w:cstheme="minorHAnsi"/>
          <w:sz w:val="24"/>
          <w:szCs w:val="24"/>
        </w:rPr>
        <w:t xml:space="preserve"> joint pain </w:t>
      </w:r>
      <w:r w:rsidR="001F3B18" w:rsidRPr="003F7081">
        <w:rPr>
          <w:rFonts w:cstheme="minorHAnsi"/>
          <w:sz w:val="24"/>
          <w:szCs w:val="24"/>
        </w:rPr>
        <w:t>(</w:t>
      </w:r>
      <w:r w:rsidR="00600FD1" w:rsidRPr="003F7081">
        <w:rPr>
          <w:rFonts w:cstheme="minorHAnsi"/>
          <w:sz w:val="24"/>
          <w:szCs w:val="24"/>
        </w:rPr>
        <w:t>feet, knee</w:t>
      </w:r>
      <w:r w:rsidR="00982D1E" w:rsidRPr="003F7081">
        <w:rPr>
          <w:rFonts w:cstheme="minorHAnsi"/>
          <w:sz w:val="24"/>
          <w:szCs w:val="24"/>
        </w:rPr>
        <w:t>s</w:t>
      </w:r>
      <w:r w:rsidR="00600FD1" w:rsidRPr="003F7081">
        <w:rPr>
          <w:rFonts w:cstheme="minorHAnsi"/>
          <w:sz w:val="24"/>
          <w:szCs w:val="24"/>
        </w:rPr>
        <w:t>, hip</w:t>
      </w:r>
      <w:r w:rsidR="00982D1E" w:rsidRPr="003F7081">
        <w:rPr>
          <w:rFonts w:cstheme="minorHAnsi"/>
          <w:sz w:val="24"/>
          <w:szCs w:val="24"/>
        </w:rPr>
        <w:t>s</w:t>
      </w:r>
      <w:r w:rsidR="00600FD1" w:rsidRPr="003F7081">
        <w:rPr>
          <w:rFonts w:cstheme="minorHAnsi"/>
          <w:sz w:val="24"/>
          <w:szCs w:val="24"/>
        </w:rPr>
        <w:t xml:space="preserve"> and back</w:t>
      </w:r>
      <w:r w:rsidR="001F3B18" w:rsidRPr="003F7081">
        <w:rPr>
          <w:rFonts w:cstheme="minorHAnsi"/>
          <w:sz w:val="24"/>
          <w:szCs w:val="24"/>
        </w:rPr>
        <w:t>)</w:t>
      </w:r>
      <w:r w:rsidR="00600FD1" w:rsidRPr="003F7081">
        <w:rPr>
          <w:rFonts w:cstheme="minorHAnsi"/>
          <w:sz w:val="24"/>
          <w:szCs w:val="24"/>
        </w:rPr>
        <w:t xml:space="preserve">. </w:t>
      </w:r>
      <w:bookmarkStart w:id="2" w:name="_Hlk73007987"/>
      <w:r w:rsidR="001F3B18" w:rsidRPr="003F7081">
        <w:rPr>
          <w:rFonts w:cstheme="minorHAnsi"/>
          <w:sz w:val="24"/>
          <w:szCs w:val="24"/>
        </w:rPr>
        <w:t xml:space="preserve">Footwear data </w:t>
      </w:r>
      <w:r w:rsidR="00600FD1" w:rsidRPr="003F7081">
        <w:rPr>
          <w:rFonts w:cstheme="minorHAnsi"/>
          <w:sz w:val="24"/>
          <w:szCs w:val="24"/>
        </w:rPr>
        <w:t>including ever worn heels ≥2 inches and</w:t>
      </w:r>
      <w:r w:rsidR="002A6E8E" w:rsidRPr="003F7081">
        <w:rPr>
          <w:rFonts w:cstheme="minorHAnsi"/>
          <w:sz w:val="24"/>
          <w:szCs w:val="24"/>
        </w:rPr>
        <w:t xml:space="preserve">,  </w:t>
      </w:r>
      <w:r w:rsidR="00504757" w:rsidRPr="003F7081">
        <w:rPr>
          <w:rFonts w:cstheme="minorHAnsi"/>
          <w:sz w:val="24"/>
          <w:szCs w:val="24"/>
        </w:rPr>
        <w:t>daytime</w:t>
      </w:r>
      <w:r w:rsidR="003F7081">
        <w:rPr>
          <w:rFonts w:cstheme="minorHAnsi"/>
          <w:sz w:val="24"/>
          <w:szCs w:val="24"/>
        </w:rPr>
        <w:t>/</w:t>
      </w:r>
      <w:r w:rsidR="00504757" w:rsidRPr="003F7081">
        <w:rPr>
          <w:rFonts w:cstheme="minorHAnsi"/>
          <w:sz w:val="24"/>
          <w:szCs w:val="24"/>
        </w:rPr>
        <w:t>evening hours (per week) spent wearing heeled shoes over five-decades</w:t>
      </w:r>
      <w:r w:rsidR="00B16BEE" w:rsidRPr="003F7081">
        <w:rPr>
          <w:rFonts w:cstheme="minorHAnsi"/>
          <w:sz w:val="24"/>
          <w:szCs w:val="24"/>
        </w:rPr>
        <w:t xml:space="preserve"> (ages </w:t>
      </w:r>
      <w:r w:rsidR="004F77AA" w:rsidRPr="003F7081">
        <w:rPr>
          <w:rFonts w:cstheme="minorHAnsi"/>
          <w:sz w:val="24"/>
          <w:szCs w:val="24"/>
        </w:rPr>
        <w:t>&lt;</w:t>
      </w:r>
      <w:r w:rsidR="00B16BEE" w:rsidRPr="003F7081">
        <w:rPr>
          <w:rFonts w:cstheme="minorHAnsi"/>
          <w:sz w:val="24"/>
          <w:szCs w:val="24"/>
        </w:rPr>
        <w:t>20</w:t>
      </w:r>
      <w:r w:rsidR="004F77AA" w:rsidRPr="003F7081">
        <w:rPr>
          <w:rFonts w:cstheme="minorHAnsi"/>
          <w:sz w:val="24"/>
          <w:szCs w:val="24"/>
        </w:rPr>
        <w:t xml:space="preserve">, 20-30, 30-40, </w:t>
      </w:r>
      <w:r w:rsidR="000C3B2E" w:rsidRPr="003F7081">
        <w:rPr>
          <w:rFonts w:cstheme="minorHAnsi"/>
          <w:sz w:val="24"/>
          <w:szCs w:val="24"/>
        </w:rPr>
        <w:t>&gt;</w:t>
      </w:r>
      <w:r w:rsidR="004F77AA" w:rsidRPr="003F7081">
        <w:rPr>
          <w:rFonts w:cstheme="minorHAnsi"/>
          <w:sz w:val="24"/>
          <w:szCs w:val="24"/>
        </w:rPr>
        <w:t>5</w:t>
      </w:r>
      <w:r w:rsidR="00B16BEE" w:rsidRPr="003F7081">
        <w:rPr>
          <w:rFonts w:cstheme="minorHAnsi"/>
          <w:sz w:val="24"/>
          <w:szCs w:val="24"/>
        </w:rPr>
        <w:t>0 years)</w:t>
      </w:r>
      <w:r w:rsidR="00504757" w:rsidRPr="003F7081">
        <w:rPr>
          <w:rFonts w:cstheme="minorHAnsi"/>
          <w:sz w:val="24"/>
          <w:szCs w:val="24"/>
        </w:rPr>
        <w:t xml:space="preserve"> were available at Year 10 whilst knee radiographs and joint symptom data were</w:t>
      </w:r>
      <w:r w:rsidR="00ED7FA8">
        <w:rPr>
          <w:rFonts w:cstheme="minorHAnsi"/>
          <w:sz w:val="24"/>
          <w:szCs w:val="24"/>
        </w:rPr>
        <w:t xml:space="preserve"> also</w:t>
      </w:r>
      <w:r w:rsidR="00504757" w:rsidRPr="003F7081">
        <w:rPr>
          <w:rFonts w:cstheme="minorHAnsi"/>
          <w:sz w:val="24"/>
          <w:szCs w:val="24"/>
        </w:rPr>
        <w:t xml:space="preserve"> collected </w:t>
      </w:r>
      <w:r w:rsidR="00ED7FA8">
        <w:rPr>
          <w:rFonts w:cstheme="minorHAnsi"/>
          <w:sz w:val="24"/>
          <w:szCs w:val="24"/>
        </w:rPr>
        <w:t>at Year 15</w:t>
      </w:r>
      <w:bookmarkEnd w:id="2"/>
      <w:r w:rsidR="00504757" w:rsidRPr="003F7081">
        <w:rPr>
          <w:rFonts w:cstheme="minorHAnsi"/>
          <w:sz w:val="24"/>
          <w:szCs w:val="24"/>
        </w:rPr>
        <w:t>.</w:t>
      </w:r>
      <w:r w:rsidR="00276074">
        <w:rPr>
          <w:rFonts w:cstheme="minorHAnsi"/>
          <w:sz w:val="24"/>
          <w:szCs w:val="24"/>
        </w:rPr>
        <w:t xml:space="preserve"> C</w:t>
      </w:r>
      <w:r w:rsidR="00600FD1" w:rsidRPr="003F7081">
        <w:rPr>
          <w:rFonts w:cstheme="minorHAnsi"/>
          <w:sz w:val="24"/>
          <w:szCs w:val="24"/>
        </w:rPr>
        <w:t>umulative time spent wearing heeled shoes was calculated</w:t>
      </w:r>
      <w:r w:rsidR="00276074">
        <w:rPr>
          <w:rFonts w:cstheme="minorHAnsi"/>
          <w:sz w:val="24"/>
          <w:szCs w:val="24"/>
        </w:rPr>
        <w:t xml:space="preserve"> for women reporting ever use of heeled shoes (</w:t>
      </w:r>
      <w:r w:rsidR="00276074" w:rsidRPr="00276074">
        <w:rPr>
          <w:rFonts w:cstheme="minorHAnsi"/>
          <w:sz w:val="24"/>
          <w:szCs w:val="24"/>
        </w:rPr>
        <w:t>≥2 inches</w:t>
      </w:r>
      <w:r w:rsidR="00276074">
        <w:rPr>
          <w:rFonts w:cstheme="minorHAnsi"/>
          <w:sz w:val="24"/>
          <w:szCs w:val="24"/>
        </w:rPr>
        <w:t>)</w:t>
      </w:r>
      <w:r w:rsidR="00600FD1" w:rsidRPr="003F7081">
        <w:rPr>
          <w:rFonts w:cstheme="minorHAnsi"/>
          <w:sz w:val="24"/>
          <w:szCs w:val="24"/>
        </w:rPr>
        <w:t xml:space="preserve">. </w:t>
      </w:r>
      <w:bookmarkStart w:id="3" w:name="_Hlk73008254"/>
      <w:r w:rsidR="002A6E8E" w:rsidRPr="003F7081">
        <w:rPr>
          <w:rFonts w:cstheme="minorHAnsi"/>
          <w:sz w:val="24"/>
          <w:szCs w:val="24"/>
        </w:rPr>
        <w:t xml:space="preserve">Multiple </w:t>
      </w:r>
      <w:r w:rsidR="00816EC0" w:rsidRPr="003F7081">
        <w:rPr>
          <w:rFonts w:cstheme="minorHAnsi"/>
          <w:sz w:val="24"/>
          <w:szCs w:val="24"/>
        </w:rPr>
        <w:t>l</w:t>
      </w:r>
      <w:r w:rsidR="00504757" w:rsidRPr="003F7081">
        <w:rPr>
          <w:rFonts w:cstheme="minorHAnsi"/>
          <w:sz w:val="24"/>
          <w:szCs w:val="24"/>
        </w:rPr>
        <w:t>ogistic regression</w:t>
      </w:r>
      <w:r w:rsidR="006720AA" w:rsidRPr="003F7081">
        <w:rPr>
          <w:rFonts w:cstheme="minorHAnsi"/>
          <w:sz w:val="24"/>
          <w:szCs w:val="24"/>
        </w:rPr>
        <w:t xml:space="preserve"> </w:t>
      </w:r>
      <w:r w:rsidR="00504757" w:rsidRPr="003F7081">
        <w:rPr>
          <w:rFonts w:cstheme="minorHAnsi"/>
          <w:sz w:val="24"/>
          <w:szCs w:val="24"/>
        </w:rPr>
        <w:t xml:space="preserve">was used to examine the relationship between </w:t>
      </w:r>
      <w:r w:rsidR="00276074">
        <w:rPr>
          <w:rFonts w:cstheme="minorHAnsi"/>
          <w:sz w:val="24"/>
          <w:szCs w:val="24"/>
        </w:rPr>
        <w:t>exposures</w:t>
      </w:r>
      <w:r w:rsidR="00600FD1" w:rsidRPr="003F7081">
        <w:rPr>
          <w:rFonts w:cstheme="minorHAnsi"/>
          <w:sz w:val="24"/>
          <w:szCs w:val="24"/>
        </w:rPr>
        <w:t xml:space="preserve"> </w:t>
      </w:r>
      <w:r w:rsidR="00504757" w:rsidRPr="003F7081">
        <w:rPr>
          <w:rFonts w:cstheme="minorHAnsi"/>
          <w:sz w:val="24"/>
          <w:szCs w:val="24"/>
        </w:rPr>
        <w:t>and outcomes</w:t>
      </w:r>
      <w:r w:rsidR="006C050D">
        <w:rPr>
          <w:rFonts w:cstheme="minorHAnsi"/>
          <w:sz w:val="24"/>
          <w:szCs w:val="24"/>
        </w:rPr>
        <w:t xml:space="preserve"> (from years 10 to 15)</w:t>
      </w:r>
      <w:r w:rsidR="00504757" w:rsidRPr="003F7081">
        <w:rPr>
          <w:rFonts w:cstheme="minorHAnsi"/>
          <w:sz w:val="24"/>
          <w:szCs w:val="24"/>
        </w:rPr>
        <w:t>.</w:t>
      </w:r>
    </w:p>
    <w:bookmarkEnd w:id="3"/>
    <w:p w14:paraId="12A3D139" w14:textId="77777777" w:rsidR="00504757" w:rsidRPr="003F7081" w:rsidRDefault="00504757" w:rsidP="003F7081">
      <w:pPr>
        <w:spacing w:line="480" w:lineRule="auto"/>
        <w:jc w:val="both"/>
        <w:rPr>
          <w:rFonts w:cstheme="minorHAnsi"/>
          <w:sz w:val="24"/>
          <w:szCs w:val="24"/>
        </w:rPr>
      </w:pPr>
    </w:p>
    <w:p w14:paraId="140F2C7D" w14:textId="33CE9B54" w:rsidR="00974CD7" w:rsidRPr="003F7081" w:rsidRDefault="00974CD7" w:rsidP="003F7081">
      <w:pPr>
        <w:spacing w:line="480" w:lineRule="auto"/>
        <w:rPr>
          <w:rFonts w:cstheme="minorHAnsi"/>
          <w:b/>
          <w:bCs/>
          <w:sz w:val="24"/>
          <w:szCs w:val="24"/>
        </w:rPr>
      </w:pPr>
      <w:r w:rsidRPr="003F7081">
        <w:rPr>
          <w:rFonts w:cstheme="minorHAnsi"/>
          <w:b/>
          <w:bCs/>
          <w:sz w:val="24"/>
          <w:szCs w:val="24"/>
        </w:rPr>
        <w:t>Results:</w:t>
      </w:r>
    </w:p>
    <w:p w14:paraId="1829B1A5" w14:textId="7066FC7C" w:rsidR="000C3B2E" w:rsidRPr="003F7081" w:rsidRDefault="000C3B2E" w:rsidP="003F7081">
      <w:pPr>
        <w:spacing w:line="480" w:lineRule="auto"/>
        <w:jc w:val="both"/>
        <w:rPr>
          <w:rFonts w:cstheme="minorHAnsi"/>
          <w:sz w:val="24"/>
          <w:szCs w:val="24"/>
        </w:rPr>
      </w:pPr>
      <w:r w:rsidRPr="003F7081">
        <w:rPr>
          <w:rFonts w:cstheme="minorHAnsi"/>
          <w:sz w:val="24"/>
          <w:szCs w:val="24"/>
        </w:rPr>
        <w:t>3</w:t>
      </w:r>
      <w:r w:rsidR="00DC0BF1" w:rsidRPr="003F7081">
        <w:rPr>
          <w:rFonts w:cstheme="minorHAnsi"/>
          <w:sz w:val="24"/>
          <w:szCs w:val="24"/>
        </w:rPr>
        <w:t>56</w:t>
      </w:r>
      <w:r w:rsidRPr="003F7081">
        <w:rPr>
          <w:rFonts w:cstheme="minorHAnsi"/>
          <w:sz w:val="24"/>
          <w:szCs w:val="24"/>
        </w:rPr>
        <w:t xml:space="preserve"> </w:t>
      </w:r>
      <w:r w:rsidR="001F3B18" w:rsidRPr="003F7081">
        <w:rPr>
          <w:rFonts w:cstheme="minorHAnsi"/>
          <w:sz w:val="24"/>
          <w:szCs w:val="24"/>
        </w:rPr>
        <w:t xml:space="preserve">women </w:t>
      </w:r>
      <w:r w:rsidRPr="003F7081">
        <w:rPr>
          <w:rFonts w:cstheme="minorHAnsi"/>
          <w:sz w:val="24"/>
          <w:szCs w:val="24"/>
        </w:rPr>
        <w:t xml:space="preserve">were eligible at Year 10 </w:t>
      </w:r>
      <w:r w:rsidR="00C43DBA" w:rsidRPr="003F7081">
        <w:rPr>
          <w:rFonts w:cstheme="minorHAnsi"/>
          <w:sz w:val="24"/>
          <w:szCs w:val="24"/>
        </w:rPr>
        <w:t>with</w:t>
      </w:r>
      <w:r w:rsidRPr="003F7081">
        <w:rPr>
          <w:rFonts w:cstheme="minorHAnsi"/>
          <w:sz w:val="24"/>
          <w:szCs w:val="24"/>
        </w:rPr>
        <w:t xml:space="preserve"> the median (IQR) </w:t>
      </w:r>
      <w:r w:rsidR="00C43DBA" w:rsidRPr="003F7081">
        <w:rPr>
          <w:rFonts w:cstheme="minorHAnsi"/>
          <w:sz w:val="24"/>
          <w:szCs w:val="24"/>
        </w:rPr>
        <w:t>age</w:t>
      </w:r>
      <w:r w:rsidRPr="003F7081">
        <w:rPr>
          <w:rFonts w:cstheme="minorHAnsi"/>
          <w:sz w:val="24"/>
          <w:szCs w:val="24"/>
        </w:rPr>
        <w:t xml:space="preserve"> 60 (56 to 65) years. Compared to non-use, ever use of </w:t>
      </w:r>
      <w:r w:rsidR="00B64AE8" w:rsidRPr="003F7081">
        <w:rPr>
          <w:rFonts w:cstheme="minorHAnsi"/>
          <w:sz w:val="24"/>
          <w:szCs w:val="24"/>
        </w:rPr>
        <w:t>heeled shoes (</w:t>
      </w:r>
      <w:r w:rsidRPr="003F7081">
        <w:rPr>
          <w:rFonts w:cstheme="minorHAnsi"/>
          <w:sz w:val="24"/>
          <w:szCs w:val="24"/>
        </w:rPr>
        <w:t>≥2 inches</w:t>
      </w:r>
      <w:r w:rsidR="00B64AE8" w:rsidRPr="003F7081">
        <w:rPr>
          <w:rFonts w:cstheme="minorHAnsi"/>
          <w:sz w:val="24"/>
          <w:szCs w:val="24"/>
        </w:rPr>
        <w:t>)</w:t>
      </w:r>
      <w:r w:rsidRPr="003F7081">
        <w:rPr>
          <w:rFonts w:cstheme="minorHAnsi"/>
          <w:sz w:val="24"/>
          <w:szCs w:val="24"/>
        </w:rPr>
        <w:t xml:space="preserve"> was not associated with incident RKOA (</w:t>
      </w:r>
      <w:r w:rsidR="00A540D0" w:rsidRPr="003F7081">
        <w:rPr>
          <w:rFonts w:cstheme="minorHAnsi"/>
          <w:sz w:val="24"/>
          <w:szCs w:val="24"/>
        </w:rPr>
        <w:t>1.35, 95% CI 0.56 to 3.27</w:t>
      </w:r>
      <w:r w:rsidRPr="003F7081">
        <w:rPr>
          <w:rFonts w:cstheme="minorHAnsi"/>
          <w:sz w:val="24"/>
          <w:szCs w:val="24"/>
        </w:rPr>
        <w:t xml:space="preserve">). </w:t>
      </w:r>
      <w:r w:rsidR="00C43DBA" w:rsidRPr="003F7081">
        <w:rPr>
          <w:rFonts w:cstheme="minorHAnsi"/>
          <w:sz w:val="24"/>
          <w:szCs w:val="24"/>
        </w:rPr>
        <w:t xml:space="preserve">No association was observed between increasing cumulative time spent wearing heels and </w:t>
      </w:r>
      <w:r w:rsidR="006720AA" w:rsidRPr="003F7081">
        <w:rPr>
          <w:rFonts w:cstheme="minorHAnsi"/>
          <w:sz w:val="24"/>
          <w:szCs w:val="24"/>
        </w:rPr>
        <w:t xml:space="preserve">incident </w:t>
      </w:r>
      <w:r w:rsidR="00ED7FA8">
        <w:rPr>
          <w:rFonts w:cstheme="minorHAnsi"/>
          <w:sz w:val="24"/>
          <w:szCs w:val="24"/>
        </w:rPr>
        <w:t>outcomes</w:t>
      </w:r>
      <w:r w:rsidR="006720AA" w:rsidRPr="003F7081">
        <w:rPr>
          <w:rFonts w:cstheme="minorHAnsi"/>
          <w:sz w:val="24"/>
          <w:szCs w:val="24"/>
        </w:rPr>
        <w:t xml:space="preserve">. </w:t>
      </w:r>
    </w:p>
    <w:p w14:paraId="0ED6A92E" w14:textId="77777777" w:rsidR="0003201E" w:rsidRPr="003F7081" w:rsidRDefault="0003201E" w:rsidP="003F7081">
      <w:pPr>
        <w:spacing w:line="480" w:lineRule="auto"/>
        <w:jc w:val="both"/>
        <w:rPr>
          <w:rFonts w:cstheme="minorHAnsi"/>
          <w:sz w:val="24"/>
          <w:szCs w:val="24"/>
        </w:rPr>
      </w:pPr>
    </w:p>
    <w:p w14:paraId="2A67AEC1" w14:textId="041B001B" w:rsidR="00974CD7" w:rsidRPr="003F7081" w:rsidRDefault="00974CD7" w:rsidP="003F7081">
      <w:pPr>
        <w:spacing w:line="480" w:lineRule="auto"/>
        <w:rPr>
          <w:rFonts w:cstheme="minorHAnsi"/>
          <w:b/>
          <w:bCs/>
          <w:sz w:val="24"/>
          <w:szCs w:val="24"/>
        </w:rPr>
      </w:pPr>
      <w:r w:rsidRPr="003F7081">
        <w:rPr>
          <w:rFonts w:cstheme="minorHAnsi"/>
          <w:b/>
          <w:bCs/>
          <w:sz w:val="24"/>
          <w:szCs w:val="24"/>
        </w:rPr>
        <w:t>Conclusion:</w:t>
      </w:r>
    </w:p>
    <w:p w14:paraId="1ADFB732" w14:textId="51F255DD" w:rsidR="00974CD7" w:rsidRPr="003F7081" w:rsidRDefault="001F3B18" w:rsidP="003F7081">
      <w:pPr>
        <w:spacing w:line="480" w:lineRule="auto"/>
        <w:jc w:val="both"/>
        <w:rPr>
          <w:rFonts w:cstheme="minorHAnsi"/>
          <w:sz w:val="24"/>
          <w:szCs w:val="24"/>
        </w:rPr>
      </w:pPr>
      <w:r w:rsidRPr="003F7081">
        <w:rPr>
          <w:rFonts w:cstheme="minorHAnsi"/>
          <w:sz w:val="24"/>
          <w:szCs w:val="24"/>
        </w:rPr>
        <w:t>Compared</w:t>
      </w:r>
      <w:r w:rsidR="0003201E" w:rsidRPr="003F7081">
        <w:rPr>
          <w:rFonts w:cstheme="minorHAnsi"/>
          <w:sz w:val="24"/>
          <w:szCs w:val="24"/>
        </w:rPr>
        <w:t xml:space="preserve"> to the non-use of heeled shoes, </w:t>
      </w:r>
      <w:r w:rsidR="004B407B" w:rsidRPr="003F7081">
        <w:rPr>
          <w:rFonts w:cstheme="minorHAnsi"/>
          <w:sz w:val="24"/>
          <w:szCs w:val="24"/>
        </w:rPr>
        <w:t xml:space="preserve">ever use of </w:t>
      </w:r>
      <w:r w:rsidR="0003201E" w:rsidRPr="003F7081">
        <w:rPr>
          <w:rFonts w:cstheme="minorHAnsi"/>
          <w:sz w:val="24"/>
          <w:szCs w:val="24"/>
        </w:rPr>
        <w:t xml:space="preserve">heels </w:t>
      </w:r>
      <w:r w:rsidR="004B407B" w:rsidRPr="003F7081">
        <w:rPr>
          <w:rFonts w:cstheme="minorHAnsi"/>
          <w:sz w:val="24"/>
          <w:szCs w:val="24"/>
        </w:rPr>
        <w:t>(</w:t>
      </w:r>
      <w:r w:rsidR="002B7EA7" w:rsidRPr="003F7081">
        <w:rPr>
          <w:rFonts w:cstheme="minorHAnsi"/>
          <w:sz w:val="24"/>
          <w:szCs w:val="24"/>
        </w:rPr>
        <w:t>≥2 inches</w:t>
      </w:r>
      <w:r w:rsidR="004B407B" w:rsidRPr="003F7081">
        <w:rPr>
          <w:rFonts w:cstheme="minorHAnsi"/>
          <w:sz w:val="24"/>
          <w:szCs w:val="24"/>
        </w:rPr>
        <w:t>)</w:t>
      </w:r>
      <w:r w:rsidR="002B7EA7" w:rsidRPr="003F7081">
        <w:rPr>
          <w:rFonts w:cstheme="minorHAnsi"/>
          <w:sz w:val="24"/>
          <w:szCs w:val="24"/>
        </w:rPr>
        <w:t xml:space="preserve"> </w:t>
      </w:r>
      <w:r w:rsidR="00A540D0" w:rsidRPr="003F7081">
        <w:rPr>
          <w:rFonts w:cstheme="minorHAnsi"/>
          <w:sz w:val="24"/>
          <w:szCs w:val="24"/>
        </w:rPr>
        <w:t>w</w:t>
      </w:r>
      <w:r w:rsidR="004B407B" w:rsidRPr="003F7081">
        <w:rPr>
          <w:rFonts w:cstheme="minorHAnsi"/>
          <w:sz w:val="24"/>
          <w:szCs w:val="24"/>
        </w:rPr>
        <w:t>as</w:t>
      </w:r>
      <w:r w:rsidR="0003201E" w:rsidRPr="003F7081">
        <w:rPr>
          <w:rFonts w:cstheme="minorHAnsi"/>
          <w:sz w:val="24"/>
          <w:szCs w:val="24"/>
        </w:rPr>
        <w:t xml:space="preserve"> not associated with incident RKOA</w:t>
      </w:r>
      <w:r w:rsidR="00816EC0" w:rsidRPr="003F7081">
        <w:rPr>
          <w:rFonts w:cstheme="minorHAnsi"/>
          <w:sz w:val="24"/>
          <w:szCs w:val="24"/>
        </w:rPr>
        <w:t xml:space="preserve"> and</w:t>
      </w:r>
      <w:r w:rsidR="0003201E" w:rsidRPr="003F7081">
        <w:rPr>
          <w:rFonts w:cstheme="minorHAnsi"/>
          <w:sz w:val="24"/>
          <w:szCs w:val="24"/>
        </w:rPr>
        <w:t xml:space="preserve"> incident </w:t>
      </w:r>
      <w:r w:rsidR="00B64AE8" w:rsidRPr="003F7081">
        <w:rPr>
          <w:rFonts w:cstheme="minorHAnsi"/>
          <w:sz w:val="24"/>
          <w:szCs w:val="24"/>
        </w:rPr>
        <w:t>joint symptoms</w:t>
      </w:r>
      <w:r w:rsidR="00C47619" w:rsidRPr="003F7081">
        <w:rPr>
          <w:rFonts w:cstheme="minorHAnsi"/>
          <w:sz w:val="24"/>
          <w:szCs w:val="24"/>
        </w:rPr>
        <w:t xml:space="preserve">, </w:t>
      </w:r>
      <w:r w:rsidR="002B7EA7" w:rsidRPr="003F7081">
        <w:rPr>
          <w:rFonts w:cstheme="minorHAnsi"/>
          <w:sz w:val="24"/>
          <w:szCs w:val="24"/>
        </w:rPr>
        <w:t>respectively.</w:t>
      </w:r>
      <w:r w:rsidR="0003201E" w:rsidRPr="003F7081">
        <w:rPr>
          <w:rFonts w:cstheme="minorHAnsi"/>
          <w:sz w:val="24"/>
          <w:szCs w:val="24"/>
        </w:rPr>
        <w:t xml:space="preserve"> </w:t>
      </w:r>
      <w:r w:rsidR="006720AA" w:rsidRPr="003F7081">
        <w:rPr>
          <w:rFonts w:cstheme="minorHAnsi"/>
          <w:sz w:val="24"/>
          <w:szCs w:val="24"/>
        </w:rPr>
        <w:t>Further</w:t>
      </w:r>
      <w:r w:rsidR="004B407B" w:rsidRPr="003F7081">
        <w:rPr>
          <w:rFonts w:cstheme="minorHAnsi"/>
          <w:sz w:val="24"/>
          <w:szCs w:val="24"/>
        </w:rPr>
        <w:t xml:space="preserve">, </w:t>
      </w:r>
      <w:r w:rsidR="002B7EA7" w:rsidRPr="003F7081">
        <w:rPr>
          <w:rFonts w:cstheme="minorHAnsi"/>
          <w:sz w:val="24"/>
          <w:szCs w:val="24"/>
        </w:rPr>
        <w:t xml:space="preserve">increasing cumulative time spent wearing heels was not associated with any of our outcomes. </w:t>
      </w:r>
    </w:p>
    <w:p w14:paraId="3E7CF600" w14:textId="5AF62A20" w:rsidR="00974CD7" w:rsidRPr="00927FCA" w:rsidRDefault="00974CD7" w:rsidP="003F7081">
      <w:pPr>
        <w:spacing w:line="480" w:lineRule="auto"/>
        <w:rPr>
          <w:rFonts w:cstheme="minorHAnsi"/>
          <w:b/>
          <w:bCs/>
        </w:rPr>
      </w:pPr>
    </w:p>
    <w:p w14:paraId="30BAFC72" w14:textId="023A8D7B" w:rsidR="00974CD7" w:rsidRDefault="003C696F" w:rsidP="003F7081">
      <w:pPr>
        <w:spacing w:line="480" w:lineRule="auto"/>
        <w:rPr>
          <w:rFonts w:cstheme="minorHAnsi"/>
          <w:b/>
          <w:bCs/>
        </w:rPr>
      </w:pPr>
      <w:r>
        <w:rPr>
          <w:rFonts w:cstheme="minorHAnsi"/>
          <w:b/>
          <w:bCs/>
        </w:rPr>
        <w:t xml:space="preserve">Keywords: </w:t>
      </w:r>
      <w:r w:rsidRPr="003C696F">
        <w:rPr>
          <w:rFonts w:cstheme="minorHAnsi"/>
        </w:rPr>
        <w:t>osteoarthritis</w:t>
      </w:r>
      <w:r>
        <w:rPr>
          <w:rFonts w:cstheme="minorHAnsi"/>
        </w:rPr>
        <w:t>, pain, joint, heeled-shoes, incidence.</w:t>
      </w:r>
    </w:p>
    <w:p w14:paraId="018D2715" w14:textId="727AD823" w:rsidR="00276074" w:rsidRDefault="00276074" w:rsidP="003F7081">
      <w:pPr>
        <w:spacing w:line="480" w:lineRule="auto"/>
        <w:rPr>
          <w:rFonts w:cstheme="minorHAnsi"/>
          <w:b/>
          <w:bCs/>
        </w:rPr>
      </w:pPr>
    </w:p>
    <w:p w14:paraId="6DC2A5C2" w14:textId="7CAF5FD3" w:rsidR="00276074" w:rsidRDefault="00276074" w:rsidP="003F7081">
      <w:pPr>
        <w:spacing w:line="480" w:lineRule="auto"/>
        <w:rPr>
          <w:rFonts w:cstheme="minorHAnsi"/>
          <w:b/>
          <w:bCs/>
        </w:rPr>
      </w:pPr>
    </w:p>
    <w:p w14:paraId="6EFC2AD8" w14:textId="3679DEB2" w:rsidR="00276074" w:rsidRDefault="00276074" w:rsidP="003F7081">
      <w:pPr>
        <w:spacing w:line="480" w:lineRule="auto"/>
        <w:rPr>
          <w:rFonts w:cstheme="minorHAnsi"/>
          <w:b/>
          <w:bCs/>
        </w:rPr>
      </w:pPr>
    </w:p>
    <w:p w14:paraId="7C612E26" w14:textId="4B48442A" w:rsidR="00276074" w:rsidRDefault="00276074" w:rsidP="003F7081">
      <w:pPr>
        <w:spacing w:line="480" w:lineRule="auto"/>
        <w:rPr>
          <w:rFonts w:cstheme="minorHAnsi"/>
          <w:b/>
          <w:bCs/>
        </w:rPr>
      </w:pPr>
    </w:p>
    <w:p w14:paraId="2E6BDB45" w14:textId="5B526E38" w:rsidR="00276074" w:rsidRDefault="00276074" w:rsidP="003F7081">
      <w:pPr>
        <w:spacing w:line="480" w:lineRule="auto"/>
        <w:rPr>
          <w:rFonts w:cstheme="minorHAnsi"/>
          <w:b/>
          <w:bCs/>
        </w:rPr>
      </w:pPr>
    </w:p>
    <w:p w14:paraId="045B487E" w14:textId="03EFF5EA" w:rsidR="00276074" w:rsidRDefault="00276074" w:rsidP="003F7081">
      <w:pPr>
        <w:spacing w:line="480" w:lineRule="auto"/>
        <w:rPr>
          <w:rFonts w:cstheme="minorHAnsi"/>
          <w:b/>
          <w:bCs/>
        </w:rPr>
      </w:pPr>
    </w:p>
    <w:p w14:paraId="27B9C230" w14:textId="09C5312C" w:rsidR="00276074" w:rsidRDefault="00276074" w:rsidP="003F7081">
      <w:pPr>
        <w:spacing w:line="480" w:lineRule="auto"/>
        <w:rPr>
          <w:rFonts w:cstheme="minorHAnsi"/>
          <w:b/>
          <w:bCs/>
        </w:rPr>
      </w:pPr>
    </w:p>
    <w:p w14:paraId="6CFC2B57" w14:textId="21CAF7F2" w:rsidR="00276074" w:rsidRDefault="00276074" w:rsidP="003F7081">
      <w:pPr>
        <w:spacing w:line="480" w:lineRule="auto"/>
        <w:rPr>
          <w:rFonts w:cstheme="minorHAnsi"/>
          <w:b/>
          <w:bCs/>
        </w:rPr>
      </w:pPr>
    </w:p>
    <w:p w14:paraId="0296BE62" w14:textId="282D0AFD" w:rsidR="00276074" w:rsidRDefault="00276074" w:rsidP="003F7081">
      <w:pPr>
        <w:spacing w:line="480" w:lineRule="auto"/>
        <w:rPr>
          <w:rFonts w:cstheme="minorHAnsi"/>
          <w:b/>
          <w:bCs/>
        </w:rPr>
      </w:pPr>
    </w:p>
    <w:p w14:paraId="630B623A" w14:textId="4CD5FA92" w:rsidR="00276074" w:rsidRDefault="00276074" w:rsidP="003F7081">
      <w:pPr>
        <w:spacing w:line="480" w:lineRule="auto"/>
        <w:rPr>
          <w:rFonts w:cstheme="minorHAnsi"/>
          <w:b/>
          <w:bCs/>
        </w:rPr>
      </w:pPr>
    </w:p>
    <w:p w14:paraId="47FAA0BC" w14:textId="20008D73" w:rsidR="00276074" w:rsidRDefault="00276074" w:rsidP="003F7081">
      <w:pPr>
        <w:spacing w:line="480" w:lineRule="auto"/>
        <w:rPr>
          <w:rFonts w:cstheme="minorHAnsi"/>
          <w:b/>
          <w:bCs/>
        </w:rPr>
      </w:pPr>
    </w:p>
    <w:p w14:paraId="503F2A6D" w14:textId="4FD8F584" w:rsidR="00276074" w:rsidRDefault="00276074" w:rsidP="003F7081">
      <w:pPr>
        <w:spacing w:line="480" w:lineRule="auto"/>
        <w:rPr>
          <w:rFonts w:cstheme="minorHAnsi"/>
          <w:b/>
          <w:bCs/>
        </w:rPr>
      </w:pPr>
    </w:p>
    <w:p w14:paraId="5CBF6FD1" w14:textId="04C25CB7" w:rsidR="00276074" w:rsidRDefault="00276074" w:rsidP="003F7081">
      <w:pPr>
        <w:spacing w:line="480" w:lineRule="auto"/>
        <w:rPr>
          <w:rFonts w:cstheme="minorHAnsi"/>
          <w:b/>
          <w:bCs/>
        </w:rPr>
      </w:pPr>
    </w:p>
    <w:p w14:paraId="1FF0E21F" w14:textId="1707503B" w:rsidR="003A5A7D" w:rsidRPr="003F7081" w:rsidRDefault="003A5A7D" w:rsidP="003F7081">
      <w:pPr>
        <w:spacing w:line="480" w:lineRule="auto"/>
        <w:rPr>
          <w:rFonts w:cstheme="minorHAnsi"/>
          <w:b/>
          <w:bCs/>
          <w:sz w:val="24"/>
          <w:szCs w:val="24"/>
        </w:rPr>
      </w:pPr>
      <w:r w:rsidRPr="003F7081">
        <w:rPr>
          <w:rFonts w:cstheme="minorHAnsi"/>
          <w:b/>
          <w:bCs/>
          <w:sz w:val="24"/>
          <w:szCs w:val="24"/>
        </w:rPr>
        <w:lastRenderedPageBreak/>
        <w:t>Significance and Innovations</w:t>
      </w:r>
    </w:p>
    <w:p w14:paraId="202AC94E" w14:textId="41232BF8" w:rsidR="003A5A7D" w:rsidRPr="003F7081" w:rsidRDefault="003A5A7D" w:rsidP="003F7081">
      <w:pPr>
        <w:pStyle w:val="ListParagraph"/>
        <w:numPr>
          <w:ilvl w:val="0"/>
          <w:numId w:val="3"/>
        </w:numPr>
        <w:spacing w:line="480" w:lineRule="auto"/>
        <w:jc w:val="both"/>
        <w:rPr>
          <w:rFonts w:cstheme="minorHAnsi"/>
          <w:sz w:val="24"/>
          <w:szCs w:val="24"/>
        </w:rPr>
      </w:pPr>
      <w:r w:rsidRPr="003F7081">
        <w:rPr>
          <w:rFonts w:cstheme="minorHAnsi"/>
          <w:sz w:val="24"/>
          <w:szCs w:val="24"/>
        </w:rPr>
        <w:t xml:space="preserve">No </w:t>
      </w:r>
      <w:r w:rsidR="008727C3" w:rsidRPr="003F7081">
        <w:rPr>
          <w:rFonts w:cstheme="minorHAnsi"/>
          <w:sz w:val="24"/>
          <w:szCs w:val="24"/>
        </w:rPr>
        <w:t>association</w:t>
      </w:r>
      <w:r w:rsidRPr="003F7081">
        <w:rPr>
          <w:rFonts w:cstheme="minorHAnsi"/>
          <w:sz w:val="24"/>
          <w:szCs w:val="24"/>
        </w:rPr>
        <w:t xml:space="preserve"> was observed between two heel-related exposures, ever use (yes/no) of heeled shoes (≥2 inches) and cumulative time spent wearing heeled shoes, and incident radiographic knee osteoarthritis (OA). </w:t>
      </w:r>
    </w:p>
    <w:p w14:paraId="40F9899B" w14:textId="00017A8F" w:rsidR="003A5A7D" w:rsidRPr="003F7081" w:rsidRDefault="003A5A7D" w:rsidP="003F7081">
      <w:pPr>
        <w:pStyle w:val="ListParagraph"/>
        <w:numPr>
          <w:ilvl w:val="0"/>
          <w:numId w:val="3"/>
        </w:numPr>
        <w:spacing w:line="480" w:lineRule="auto"/>
        <w:jc w:val="both"/>
        <w:rPr>
          <w:rFonts w:cstheme="minorHAnsi"/>
          <w:sz w:val="24"/>
          <w:szCs w:val="24"/>
        </w:rPr>
      </w:pPr>
      <w:r w:rsidRPr="003F7081">
        <w:rPr>
          <w:rFonts w:cstheme="minorHAnsi"/>
          <w:sz w:val="24"/>
          <w:szCs w:val="24"/>
        </w:rPr>
        <w:t xml:space="preserve">No relationship was observed between heel-related exposures and incident knee, hip and foot pain, respectively. It is unlikely that ever use of heeled shoes is associated with incident back pain. </w:t>
      </w:r>
    </w:p>
    <w:p w14:paraId="53C78243" w14:textId="1C1DCA80" w:rsidR="003A5A7D" w:rsidRPr="003F7081" w:rsidRDefault="003A5A7D" w:rsidP="003F7081">
      <w:pPr>
        <w:pStyle w:val="ListParagraph"/>
        <w:numPr>
          <w:ilvl w:val="0"/>
          <w:numId w:val="3"/>
        </w:numPr>
        <w:spacing w:line="480" w:lineRule="auto"/>
        <w:jc w:val="both"/>
        <w:rPr>
          <w:rFonts w:cstheme="minorHAnsi"/>
          <w:sz w:val="24"/>
          <w:szCs w:val="24"/>
        </w:rPr>
      </w:pPr>
      <w:r w:rsidRPr="003F7081">
        <w:rPr>
          <w:rFonts w:cstheme="minorHAnsi"/>
          <w:sz w:val="24"/>
          <w:szCs w:val="24"/>
        </w:rPr>
        <w:t xml:space="preserve">Further studies are required to examine the involvement and effect of heeled shoes on the ankle joint. </w:t>
      </w:r>
    </w:p>
    <w:p w14:paraId="505E5447" w14:textId="62C52BED" w:rsidR="003A5A7D" w:rsidRDefault="003A5A7D" w:rsidP="003F7081">
      <w:pPr>
        <w:spacing w:line="480" w:lineRule="auto"/>
        <w:rPr>
          <w:rFonts w:cstheme="minorHAnsi"/>
          <w:b/>
          <w:bCs/>
          <w:sz w:val="28"/>
          <w:szCs w:val="28"/>
        </w:rPr>
      </w:pPr>
    </w:p>
    <w:p w14:paraId="41330C99" w14:textId="77777777" w:rsidR="00276074" w:rsidRDefault="00276074" w:rsidP="003F7081">
      <w:pPr>
        <w:spacing w:line="480" w:lineRule="auto"/>
        <w:rPr>
          <w:rFonts w:cstheme="minorHAnsi"/>
          <w:b/>
          <w:bCs/>
          <w:sz w:val="28"/>
          <w:szCs w:val="28"/>
        </w:rPr>
      </w:pPr>
    </w:p>
    <w:p w14:paraId="2196BF02" w14:textId="29E8D70E" w:rsidR="003A5A7D" w:rsidRDefault="003A5A7D" w:rsidP="003F7081">
      <w:pPr>
        <w:spacing w:line="480" w:lineRule="auto"/>
        <w:rPr>
          <w:rFonts w:cstheme="minorHAnsi"/>
          <w:b/>
          <w:bCs/>
          <w:sz w:val="28"/>
          <w:szCs w:val="28"/>
        </w:rPr>
      </w:pPr>
    </w:p>
    <w:p w14:paraId="648F0A07" w14:textId="62C126B4" w:rsidR="00276074" w:rsidRDefault="00276074" w:rsidP="003F7081">
      <w:pPr>
        <w:spacing w:line="480" w:lineRule="auto"/>
        <w:rPr>
          <w:rFonts w:cstheme="minorHAnsi"/>
          <w:b/>
          <w:bCs/>
          <w:sz w:val="28"/>
          <w:szCs w:val="28"/>
        </w:rPr>
      </w:pPr>
    </w:p>
    <w:p w14:paraId="26F6A427" w14:textId="39D7CCC4" w:rsidR="00276074" w:rsidRDefault="00276074" w:rsidP="003F7081">
      <w:pPr>
        <w:spacing w:line="480" w:lineRule="auto"/>
        <w:rPr>
          <w:rFonts w:cstheme="minorHAnsi"/>
          <w:b/>
          <w:bCs/>
          <w:sz w:val="28"/>
          <w:szCs w:val="28"/>
        </w:rPr>
      </w:pPr>
    </w:p>
    <w:p w14:paraId="26D74E00" w14:textId="758041AF" w:rsidR="00276074" w:rsidRDefault="00276074" w:rsidP="003F7081">
      <w:pPr>
        <w:spacing w:line="480" w:lineRule="auto"/>
        <w:rPr>
          <w:rFonts w:cstheme="minorHAnsi"/>
          <w:b/>
          <w:bCs/>
          <w:sz w:val="28"/>
          <w:szCs w:val="28"/>
        </w:rPr>
      </w:pPr>
    </w:p>
    <w:p w14:paraId="5464BF06" w14:textId="4470ECDF" w:rsidR="00276074" w:rsidRDefault="00276074" w:rsidP="003F7081">
      <w:pPr>
        <w:spacing w:line="480" w:lineRule="auto"/>
        <w:rPr>
          <w:rFonts w:cstheme="minorHAnsi"/>
          <w:b/>
          <w:bCs/>
          <w:sz w:val="28"/>
          <w:szCs w:val="28"/>
        </w:rPr>
      </w:pPr>
    </w:p>
    <w:p w14:paraId="3B3C135C" w14:textId="5DCDCD8F" w:rsidR="00276074" w:rsidRDefault="00276074" w:rsidP="003F7081">
      <w:pPr>
        <w:spacing w:line="480" w:lineRule="auto"/>
        <w:rPr>
          <w:rFonts w:cstheme="minorHAnsi"/>
          <w:b/>
          <w:bCs/>
          <w:sz w:val="28"/>
          <w:szCs w:val="28"/>
        </w:rPr>
      </w:pPr>
    </w:p>
    <w:p w14:paraId="3B53D3E5" w14:textId="47DF7B34" w:rsidR="00276074" w:rsidRDefault="00276074" w:rsidP="003F7081">
      <w:pPr>
        <w:spacing w:line="480" w:lineRule="auto"/>
        <w:rPr>
          <w:rFonts w:cstheme="minorHAnsi"/>
          <w:b/>
          <w:bCs/>
          <w:sz w:val="28"/>
          <w:szCs w:val="28"/>
        </w:rPr>
      </w:pPr>
    </w:p>
    <w:p w14:paraId="1CDD5433" w14:textId="77777777" w:rsidR="003A5A7D" w:rsidRDefault="003A5A7D" w:rsidP="003F7081">
      <w:pPr>
        <w:spacing w:line="480" w:lineRule="auto"/>
        <w:rPr>
          <w:rFonts w:cstheme="minorHAnsi"/>
          <w:b/>
          <w:bCs/>
          <w:sz w:val="28"/>
          <w:szCs w:val="28"/>
        </w:rPr>
      </w:pPr>
    </w:p>
    <w:p w14:paraId="3FFE208A" w14:textId="6A5B4584" w:rsidR="0071076B" w:rsidRPr="00927FCA" w:rsidRDefault="0071076B" w:rsidP="003F7081">
      <w:pPr>
        <w:spacing w:line="480" w:lineRule="auto"/>
        <w:rPr>
          <w:rFonts w:cstheme="minorHAnsi"/>
          <w:b/>
          <w:bCs/>
          <w:sz w:val="28"/>
          <w:szCs w:val="28"/>
        </w:rPr>
      </w:pPr>
      <w:r w:rsidRPr="00927FCA">
        <w:rPr>
          <w:rFonts w:cstheme="minorHAnsi"/>
          <w:b/>
          <w:bCs/>
          <w:sz w:val="28"/>
          <w:szCs w:val="28"/>
        </w:rPr>
        <w:lastRenderedPageBreak/>
        <w:t>Intr</w:t>
      </w:r>
      <w:r w:rsidR="002B7EA7" w:rsidRPr="00927FCA">
        <w:rPr>
          <w:rFonts w:cstheme="minorHAnsi"/>
          <w:b/>
          <w:bCs/>
          <w:sz w:val="28"/>
          <w:szCs w:val="28"/>
        </w:rPr>
        <w:t>o</w:t>
      </w:r>
      <w:r w:rsidRPr="00927FCA">
        <w:rPr>
          <w:rFonts w:cstheme="minorHAnsi"/>
          <w:b/>
          <w:bCs/>
          <w:sz w:val="28"/>
          <w:szCs w:val="28"/>
        </w:rPr>
        <w:t>duction</w:t>
      </w:r>
    </w:p>
    <w:p w14:paraId="63234965" w14:textId="5F3971B9" w:rsidR="008972EE" w:rsidRPr="003F7081" w:rsidRDefault="004C1E11" w:rsidP="003F7081">
      <w:pPr>
        <w:spacing w:line="480" w:lineRule="auto"/>
        <w:jc w:val="both"/>
        <w:rPr>
          <w:rFonts w:eastAsia="Times New Roman" w:cstheme="minorHAnsi"/>
          <w:sz w:val="24"/>
          <w:szCs w:val="24"/>
        </w:rPr>
      </w:pPr>
      <w:r w:rsidRPr="003F7081">
        <w:rPr>
          <w:rFonts w:cstheme="minorHAnsi"/>
          <w:sz w:val="24"/>
          <w:szCs w:val="24"/>
        </w:rPr>
        <w:t xml:space="preserve">The effect of footwear as a modifiable factor for the prevention of joint symptoms and knee </w:t>
      </w:r>
      <w:r w:rsidR="00C37EFE" w:rsidRPr="003F7081">
        <w:rPr>
          <w:rFonts w:cstheme="minorHAnsi"/>
          <w:sz w:val="24"/>
          <w:szCs w:val="24"/>
        </w:rPr>
        <w:t>osteoarthritis (</w:t>
      </w:r>
      <w:r w:rsidRPr="003F7081">
        <w:rPr>
          <w:rFonts w:cstheme="minorHAnsi"/>
          <w:sz w:val="24"/>
          <w:szCs w:val="24"/>
        </w:rPr>
        <w:t>OA</w:t>
      </w:r>
      <w:r w:rsidR="00C37EFE" w:rsidRPr="003F7081">
        <w:rPr>
          <w:rFonts w:cstheme="minorHAnsi"/>
          <w:sz w:val="24"/>
          <w:szCs w:val="24"/>
        </w:rPr>
        <w:t>)</w:t>
      </w:r>
      <w:r w:rsidRPr="003F7081">
        <w:rPr>
          <w:rFonts w:cstheme="minorHAnsi"/>
          <w:sz w:val="24"/>
          <w:szCs w:val="24"/>
        </w:rPr>
        <w:t xml:space="preserve"> appears to be important, however</w:t>
      </w:r>
      <w:r w:rsidR="008F58FD" w:rsidRPr="003F7081">
        <w:rPr>
          <w:rFonts w:cstheme="minorHAnsi"/>
          <w:sz w:val="24"/>
          <w:szCs w:val="24"/>
        </w:rPr>
        <w:t>,</w:t>
      </w:r>
      <w:r w:rsidRPr="003F7081">
        <w:rPr>
          <w:rFonts w:cstheme="minorHAnsi"/>
          <w:sz w:val="24"/>
          <w:szCs w:val="24"/>
        </w:rPr>
        <w:t xml:space="preserve"> there is insufficient and often conflicting </w:t>
      </w:r>
      <w:r w:rsidR="00842C64" w:rsidRPr="003F7081">
        <w:rPr>
          <w:rFonts w:cstheme="minorHAnsi"/>
          <w:sz w:val="24"/>
          <w:szCs w:val="24"/>
        </w:rPr>
        <w:t>evidence regarding its efficac</w:t>
      </w:r>
      <w:r w:rsidR="001F006B" w:rsidRPr="003F7081">
        <w:rPr>
          <w:rFonts w:cstheme="minorHAnsi"/>
          <w:sz w:val="24"/>
          <w:szCs w:val="24"/>
        </w:rPr>
        <w:t>y</w:t>
      </w:r>
      <w:r w:rsidR="00827BCB" w:rsidRPr="003F7081">
        <w:rPr>
          <w:rFonts w:cstheme="minorHAnsi"/>
          <w:sz w:val="24"/>
          <w:szCs w:val="24"/>
          <w:vertAlign w:val="superscript"/>
        </w:rPr>
        <w:fldChar w:fldCharType="begin">
          <w:fldData xml:space="preserve">PEVuZE5vdGU+PENpdGU+PEF1dGhvcj5XYWduZXI8L0F1dGhvcj48WWVhcj4yMDE4PC9ZZWFyPjxS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</w:fldData>
        </w:fldChar>
      </w:r>
      <w:r w:rsidR="00C37EFE" w:rsidRPr="003F7081">
        <w:rPr>
          <w:rFonts w:cstheme="minorHAnsi"/>
          <w:sz w:val="24"/>
          <w:szCs w:val="24"/>
          <w:vertAlign w:val="superscript"/>
        </w:rPr>
        <w:instrText xml:space="preserve"> ADDIN EN.CITE </w:instrText>
      </w:r>
      <w:r w:rsidR="00C37EFE" w:rsidRPr="003F7081">
        <w:rPr>
          <w:rFonts w:cstheme="minorHAnsi"/>
          <w:sz w:val="24"/>
          <w:szCs w:val="24"/>
          <w:vertAlign w:val="superscript"/>
        </w:rPr>
        <w:fldChar w:fldCharType="begin">
          <w:fldData xml:space="preserve">PEVuZE5vdGU+PENpdGU+PEF1dGhvcj5XYWduZXI8L0F1dGhvcj48WWVhcj4yMDE4PC9ZZWFyPjxS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</w:fldData>
        </w:fldChar>
      </w:r>
      <w:r w:rsidR="00C37EFE" w:rsidRPr="003F7081">
        <w:rPr>
          <w:rFonts w:cstheme="minorHAnsi"/>
          <w:sz w:val="24"/>
          <w:szCs w:val="24"/>
          <w:vertAlign w:val="superscript"/>
        </w:rPr>
        <w:instrText xml:space="preserve"> ADDIN EN.CITE.DATA </w:instrText>
      </w:r>
      <w:r w:rsidR="00C37EFE" w:rsidRPr="003F7081">
        <w:rPr>
          <w:rFonts w:cstheme="minorHAnsi"/>
          <w:sz w:val="24"/>
          <w:szCs w:val="24"/>
          <w:vertAlign w:val="superscript"/>
        </w:rPr>
      </w:r>
      <w:r w:rsidR="00C37EFE" w:rsidRPr="003F7081">
        <w:rPr>
          <w:rFonts w:cstheme="minorHAnsi"/>
          <w:sz w:val="24"/>
          <w:szCs w:val="24"/>
          <w:vertAlign w:val="superscript"/>
        </w:rPr>
        <w:fldChar w:fldCharType="end"/>
      </w:r>
      <w:r w:rsidR="00827BCB" w:rsidRPr="003F7081">
        <w:rPr>
          <w:rFonts w:cstheme="minorHAnsi"/>
          <w:sz w:val="24"/>
          <w:szCs w:val="24"/>
          <w:vertAlign w:val="superscript"/>
        </w:rPr>
      </w:r>
      <w:r w:rsidR="00827BCB" w:rsidRPr="003F7081">
        <w:rPr>
          <w:rFonts w:cstheme="minorHAnsi"/>
          <w:sz w:val="24"/>
          <w:szCs w:val="24"/>
          <w:vertAlign w:val="superscript"/>
        </w:rPr>
        <w:fldChar w:fldCharType="separate"/>
      </w:r>
      <w:r w:rsidR="00C37EFE" w:rsidRPr="003F7081">
        <w:rPr>
          <w:rFonts w:cstheme="minorHAnsi"/>
          <w:noProof/>
          <w:sz w:val="24"/>
          <w:szCs w:val="24"/>
          <w:vertAlign w:val="superscript"/>
        </w:rPr>
        <w:t>(1, 2)</w:t>
      </w:r>
      <w:r w:rsidR="00827BCB" w:rsidRPr="003F7081">
        <w:rPr>
          <w:rFonts w:cstheme="minorHAnsi"/>
          <w:sz w:val="24"/>
          <w:szCs w:val="24"/>
          <w:vertAlign w:val="superscript"/>
        </w:rPr>
        <w:fldChar w:fldCharType="end"/>
      </w:r>
      <w:r w:rsidRPr="003F7081">
        <w:rPr>
          <w:rFonts w:cstheme="minorHAnsi"/>
          <w:sz w:val="24"/>
          <w:szCs w:val="24"/>
        </w:rPr>
        <w:t>.</w:t>
      </w:r>
      <w:r w:rsidR="008F58FD" w:rsidRPr="003F7081">
        <w:rPr>
          <w:rFonts w:eastAsia="Times New Roman" w:cstheme="minorHAnsi"/>
          <w:sz w:val="24"/>
          <w:szCs w:val="24"/>
        </w:rPr>
        <w:t xml:space="preserve"> </w:t>
      </w:r>
      <w:r w:rsidR="00842C64" w:rsidRPr="003F7081">
        <w:rPr>
          <w:rFonts w:eastAsia="Times New Roman" w:cstheme="minorHAnsi"/>
          <w:sz w:val="24"/>
          <w:szCs w:val="24"/>
        </w:rPr>
        <w:t>As part of routine clinical care, health professionals often attempt to modify footwear habits either as a primary intervention for lower-limb (</w:t>
      </w:r>
      <w:r w:rsidR="00292CB5" w:rsidRPr="003F7081">
        <w:rPr>
          <w:rFonts w:eastAsia="Times New Roman" w:cstheme="minorHAnsi"/>
          <w:sz w:val="24"/>
          <w:szCs w:val="24"/>
        </w:rPr>
        <w:t>e.g.,</w:t>
      </w:r>
      <w:r w:rsidR="00842C64" w:rsidRPr="003F7081">
        <w:rPr>
          <w:rFonts w:eastAsia="Times New Roman" w:cstheme="minorHAnsi"/>
          <w:sz w:val="24"/>
          <w:szCs w:val="24"/>
        </w:rPr>
        <w:t xml:space="preserve"> feet, ankle) symptoms or a preventative measure in the development of lower-limb </w:t>
      </w:r>
      <w:r w:rsidR="002034E0" w:rsidRPr="003F7081">
        <w:rPr>
          <w:rFonts w:eastAsia="Times New Roman" w:cstheme="minorHAnsi"/>
          <w:sz w:val="24"/>
          <w:szCs w:val="24"/>
        </w:rPr>
        <w:t>OA</w:t>
      </w:r>
      <w:r w:rsidR="00842C64" w:rsidRPr="003F7081">
        <w:rPr>
          <w:rFonts w:eastAsia="Times New Roman" w:cstheme="minorHAnsi"/>
          <w:sz w:val="24"/>
          <w:szCs w:val="24"/>
        </w:rPr>
        <w:t>.</w:t>
      </w:r>
      <w:r w:rsidR="001F006B" w:rsidRPr="003F7081">
        <w:rPr>
          <w:rFonts w:eastAsia="Times New Roman" w:cstheme="minorHAnsi"/>
          <w:sz w:val="24"/>
          <w:szCs w:val="24"/>
        </w:rPr>
        <w:t xml:space="preserve"> Treatment </w:t>
      </w:r>
      <w:r w:rsidR="00F971D7" w:rsidRPr="003F7081">
        <w:rPr>
          <w:rFonts w:eastAsia="Times New Roman" w:cstheme="minorHAnsi"/>
          <w:sz w:val="24"/>
          <w:szCs w:val="24"/>
        </w:rPr>
        <w:t>recommendations</w:t>
      </w:r>
      <w:r w:rsidR="001F006B" w:rsidRPr="003F7081">
        <w:rPr>
          <w:rFonts w:eastAsia="Times New Roman" w:cstheme="minorHAnsi"/>
          <w:sz w:val="24"/>
          <w:szCs w:val="24"/>
        </w:rPr>
        <w:t xml:space="preserve"> for the non-surgical management for knee OA are, however, not consistent with some</w:t>
      </w:r>
      <w:r w:rsidR="001F006B" w:rsidRPr="003F7081">
        <w:rPr>
          <w:rFonts w:eastAsia="Times New Roman" w:cstheme="minorHAnsi"/>
          <w:sz w:val="24"/>
          <w:szCs w:val="24"/>
          <w:vertAlign w:val="superscript"/>
        </w:rPr>
        <w:fldChar w:fldCharType="begin">
          <w:fldData xml:space="preserve">PEVuZE5vdGU+PENpdGU+PEF1dGhvcj5aaGFuZzwvQXV0aG9yPjxZZWFyPjIwMDg8L1llYXI+PFJl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</w:fldData>
        </w:fldChar>
      </w:r>
      <w:r w:rsidR="00C37EFE" w:rsidRPr="003F7081">
        <w:rPr>
          <w:rFonts w:eastAsia="Times New Roman" w:cstheme="minorHAnsi"/>
          <w:sz w:val="24"/>
          <w:szCs w:val="24"/>
          <w:vertAlign w:val="superscript"/>
        </w:rPr>
        <w:instrText xml:space="preserve"> ADDIN EN.CITE </w:instrText>
      </w:r>
      <w:r w:rsidR="00C37EFE" w:rsidRPr="003F7081">
        <w:rPr>
          <w:rFonts w:eastAsia="Times New Roman" w:cstheme="minorHAnsi"/>
          <w:sz w:val="24"/>
          <w:szCs w:val="24"/>
          <w:vertAlign w:val="superscript"/>
        </w:rPr>
        <w:fldChar w:fldCharType="begin">
          <w:fldData xml:space="preserve">PEVuZE5vdGU+PENpdGU+PEF1dGhvcj5aaGFuZzwvQXV0aG9yPjxZZWFyPjIwMDg8L1llYXI+PFJl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</w:fldData>
        </w:fldChar>
      </w:r>
      <w:r w:rsidR="00C37EFE" w:rsidRPr="003F7081">
        <w:rPr>
          <w:rFonts w:eastAsia="Times New Roman" w:cstheme="minorHAnsi"/>
          <w:sz w:val="24"/>
          <w:szCs w:val="24"/>
          <w:vertAlign w:val="superscript"/>
        </w:rPr>
        <w:instrText xml:space="preserve"> ADDIN EN.CITE.DATA </w:instrText>
      </w:r>
      <w:r w:rsidR="00C37EFE" w:rsidRPr="003F7081">
        <w:rPr>
          <w:rFonts w:eastAsia="Times New Roman" w:cstheme="minorHAnsi"/>
          <w:sz w:val="24"/>
          <w:szCs w:val="24"/>
          <w:vertAlign w:val="superscript"/>
        </w:rPr>
      </w:r>
      <w:r w:rsidR="00C37EFE" w:rsidRPr="003F7081">
        <w:rPr>
          <w:rFonts w:eastAsia="Times New Roman" w:cstheme="minorHAnsi"/>
          <w:sz w:val="24"/>
          <w:szCs w:val="24"/>
          <w:vertAlign w:val="superscript"/>
        </w:rPr>
        <w:fldChar w:fldCharType="end"/>
      </w:r>
      <w:r w:rsidR="001F006B" w:rsidRPr="003F7081">
        <w:rPr>
          <w:rFonts w:eastAsia="Times New Roman" w:cstheme="minorHAnsi"/>
          <w:sz w:val="24"/>
          <w:szCs w:val="24"/>
          <w:vertAlign w:val="superscript"/>
        </w:rPr>
      </w:r>
      <w:r w:rsidR="001F006B" w:rsidRPr="003F7081">
        <w:rPr>
          <w:rFonts w:eastAsia="Times New Roman" w:cstheme="minorHAnsi"/>
          <w:sz w:val="24"/>
          <w:szCs w:val="24"/>
          <w:vertAlign w:val="superscript"/>
        </w:rPr>
        <w:fldChar w:fldCharType="separate"/>
      </w:r>
      <w:r w:rsidR="00C37EFE" w:rsidRPr="003F7081">
        <w:rPr>
          <w:rFonts w:eastAsia="Times New Roman" w:cstheme="minorHAnsi"/>
          <w:noProof/>
          <w:sz w:val="24"/>
          <w:szCs w:val="24"/>
          <w:vertAlign w:val="superscript"/>
        </w:rPr>
        <w:t>(3, 4)</w:t>
      </w:r>
      <w:r w:rsidR="001F006B" w:rsidRPr="003F7081">
        <w:rPr>
          <w:rFonts w:eastAsia="Times New Roman" w:cstheme="minorHAnsi"/>
          <w:sz w:val="24"/>
          <w:szCs w:val="24"/>
          <w:vertAlign w:val="superscript"/>
        </w:rPr>
        <w:fldChar w:fldCharType="end"/>
      </w:r>
      <w:r w:rsidR="001F006B" w:rsidRPr="003F7081">
        <w:rPr>
          <w:rFonts w:eastAsia="Times New Roman" w:cstheme="minorHAnsi"/>
          <w:sz w:val="24"/>
          <w:szCs w:val="24"/>
        </w:rPr>
        <w:t>, but not all</w:t>
      </w:r>
      <w:r w:rsidR="001F006B" w:rsidRPr="003F7081">
        <w:rPr>
          <w:rFonts w:eastAsia="Times New Roman" w:cstheme="minorHAnsi"/>
          <w:sz w:val="24"/>
          <w:szCs w:val="24"/>
          <w:vertAlign w:val="superscript"/>
        </w:rPr>
        <w:fldChar w:fldCharType="begin">
          <w:fldData xml:space="preserve">PEVuZE5vdGU+PENpdGU+PEF1dGhvcj5Lb2xhc2luc2tpPC9BdXRob3I+PFllYXI+MjAyMDwvWWVh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</w:fldData>
        </w:fldChar>
      </w:r>
      <w:r w:rsidR="00C37EFE" w:rsidRPr="003F7081">
        <w:rPr>
          <w:rFonts w:eastAsia="Times New Roman" w:cstheme="minorHAnsi"/>
          <w:sz w:val="24"/>
          <w:szCs w:val="24"/>
          <w:vertAlign w:val="superscript"/>
        </w:rPr>
        <w:instrText xml:space="preserve"> ADDIN EN.CITE </w:instrText>
      </w:r>
      <w:r w:rsidR="00C37EFE" w:rsidRPr="003F7081">
        <w:rPr>
          <w:rFonts w:eastAsia="Times New Roman" w:cstheme="minorHAnsi"/>
          <w:sz w:val="24"/>
          <w:szCs w:val="24"/>
          <w:vertAlign w:val="superscript"/>
        </w:rPr>
        <w:fldChar w:fldCharType="begin">
          <w:fldData xml:space="preserve">PEVuZE5vdGU+PENpdGU+PEF1dGhvcj5Lb2xhc2luc2tpPC9BdXRob3I+PFllYXI+MjAyMDwvWWVh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</w:fldData>
        </w:fldChar>
      </w:r>
      <w:r w:rsidR="00C37EFE" w:rsidRPr="003F7081">
        <w:rPr>
          <w:rFonts w:eastAsia="Times New Roman" w:cstheme="minorHAnsi"/>
          <w:sz w:val="24"/>
          <w:szCs w:val="24"/>
          <w:vertAlign w:val="superscript"/>
        </w:rPr>
        <w:instrText xml:space="preserve"> ADDIN EN.CITE.DATA </w:instrText>
      </w:r>
      <w:r w:rsidR="00C37EFE" w:rsidRPr="003F7081">
        <w:rPr>
          <w:rFonts w:eastAsia="Times New Roman" w:cstheme="minorHAnsi"/>
          <w:sz w:val="24"/>
          <w:szCs w:val="24"/>
          <w:vertAlign w:val="superscript"/>
        </w:rPr>
      </w:r>
      <w:r w:rsidR="00C37EFE" w:rsidRPr="003F7081">
        <w:rPr>
          <w:rFonts w:eastAsia="Times New Roman" w:cstheme="minorHAnsi"/>
          <w:sz w:val="24"/>
          <w:szCs w:val="24"/>
          <w:vertAlign w:val="superscript"/>
        </w:rPr>
        <w:fldChar w:fldCharType="end"/>
      </w:r>
      <w:r w:rsidR="001F006B" w:rsidRPr="003F7081">
        <w:rPr>
          <w:rFonts w:eastAsia="Times New Roman" w:cstheme="minorHAnsi"/>
          <w:sz w:val="24"/>
          <w:szCs w:val="24"/>
          <w:vertAlign w:val="superscript"/>
        </w:rPr>
      </w:r>
      <w:r w:rsidR="001F006B" w:rsidRPr="003F7081">
        <w:rPr>
          <w:rFonts w:eastAsia="Times New Roman" w:cstheme="minorHAnsi"/>
          <w:sz w:val="24"/>
          <w:szCs w:val="24"/>
          <w:vertAlign w:val="superscript"/>
        </w:rPr>
        <w:fldChar w:fldCharType="separate"/>
      </w:r>
      <w:r w:rsidR="00C37EFE" w:rsidRPr="003F7081">
        <w:rPr>
          <w:rFonts w:eastAsia="Times New Roman" w:cstheme="minorHAnsi"/>
          <w:noProof/>
          <w:sz w:val="24"/>
          <w:szCs w:val="24"/>
          <w:vertAlign w:val="superscript"/>
        </w:rPr>
        <w:t>(5)</w:t>
      </w:r>
      <w:r w:rsidR="001F006B" w:rsidRPr="003F7081">
        <w:rPr>
          <w:rFonts w:eastAsia="Times New Roman" w:cstheme="minorHAnsi"/>
          <w:sz w:val="24"/>
          <w:szCs w:val="24"/>
          <w:vertAlign w:val="superscript"/>
        </w:rPr>
        <w:fldChar w:fldCharType="end"/>
      </w:r>
      <w:r w:rsidR="001F006B" w:rsidRPr="003F7081">
        <w:rPr>
          <w:rFonts w:eastAsia="Times New Roman" w:cstheme="minorHAnsi"/>
          <w:sz w:val="24"/>
          <w:szCs w:val="24"/>
        </w:rPr>
        <w:t>, recommending ‘modified shoes’ as either</w:t>
      </w:r>
      <w:r w:rsidR="003F2C27" w:rsidRPr="003F7081">
        <w:rPr>
          <w:rFonts w:eastAsia="Times New Roman" w:cstheme="minorHAnsi"/>
          <w:sz w:val="24"/>
          <w:szCs w:val="24"/>
        </w:rPr>
        <w:t xml:space="preserve"> part of core treatment </w:t>
      </w:r>
      <w:r w:rsidR="001F006B" w:rsidRPr="003F7081">
        <w:rPr>
          <w:rFonts w:eastAsia="Times New Roman" w:cstheme="minorHAnsi"/>
          <w:sz w:val="24"/>
          <w:szCs w:val="24"/>
        </w:rPr>
        <w:t>or a</w:t>
      </w:r>
      <w:r w:rsidR="00FB547A" w:rsidRPr="003F7081">
        <w:rPr>
          <w:rFonts w:eastAsia="Times New Roman" w:cstheme="minorHAnsi"/>
          <w:sz w:val="24"/>
          <w:szCs w:val="24"/>
        </w:rPr>
        <w:t>s</w:t>
      </w:r>
      <w:r w:rsidR="001F006B" w:rsidRPr="003F7081">
        <w:rPr>
          <w:rFonts w:eastAsia="Times New Roman" w:cstheme="minorHAnsi"/>
          <w:sz w:val="24"/>
          <w:szCs w:val="24"/>
        </w:rPr>
        <w:t xml:space="preserve"> an intervention </w:t>
      </w:r>
      <w:r w:rsidR="003F2C27" w:rsidRPr="003F7081">
        <w:rPr>
          <w:rFonts w:eastAsia="Times New Roman" w:cstheme="minorHAnsi"/>
          <w:sz w:val="24"/>
          <w:szCs w:val="24"/>
        </w:rPr>
        <w:t xml:space="preserve">further </w:t>
      </w:r>
      <w:r w:rsidR="001F006B" w:rsidRPr="003F7081">
        <w:rPr>
          <w:rFonts w:eastAsia="Times New Roman" w:cstheme="minorHAnsi"/>
          <w:sz w:val="24"/>
          <w:szCs w:val="24"/>
        </w:rPr>
        <w:t xml:space="preserve">along the treatment algorithm. </w:t>
      </w:r>
    </w:p>
    <w:p w14:paraId="099FC5A7" w14:textId="7A933118" w:rsidR="003F2C27" w:rsidRPr="003F7081" w:rsidRDefault="008F58FD" w:rsidP="003F7081">
      <w:pPr>
        <w:spacing w:line="480" w:lineRule="auto"/>
        <w:jc w:val="both"/>
        <w:rPr>
          <w:rFonts w:cstheme="minorHAnsi"/>
          <w:sz w:val="24"/>
          <w:szCs w:val="24"/>
        </w:rPr>
      </w:pPr>
      <w:r w:rsidRPr="003F7081">
        <w:rPr>
          <w:rFonts w:cstheme="minorHAnsi"/>
          <w:sz w:val="24"/>
          <w:szCs w:val="24"/>
        </w:rPr>
        <w:t>As well as being a</w:t>
      </w:r>
      <w:r w:rsidR="006A1C58" w:rsidRPr="003F7081">
        <w:rPr>
          <w:rFonts w:cstheme="minorHAnsi"/>
          <w:sz w:val="24"/>
          <w:szCs w:val="24"/>
        </w:rPr>
        <w:t xml:space="preserve"> potentially</w:t>
      </w:r>
      <w:r w:rsidRPr="003F7081">
        <w:rPr>
          <w:rFonts w:cstheme="minorHAnsi"/>
          <w:sz w:val="24"/>
          <w:szCs w:val="24"/>
        </w:rPr>
        <w:t xml:space="preserve"> important intervention strategy, footwear is often implicated in joint pathology.</w:t>
      </w:r>
      <w:r w:rsidR="008972EE" w:rsidRPr="003F7081">
        <w:rPr>
          <w:rFonts w:cstheme="minorHAnsi"/>
          <w:sz w:val="24"/>
          <w:szCs w:val="24"/>
        </w:rPr>
        <w:t xml:space="preserve"> </w:t>
      </w:r>
      <w:r w:rsidR="00B9283E" w:rsidRPr="003F7081">
        <w:rPr>
          <w:rFonts w:cstheme="minorHAnsi"/>
          <w:sz w:val="24"/>
          <w:szCs w:val="24"/>
        </w:rPr>
        <w:t>Abnormal knee loading has been associated with increased risk of knee</w:t>
      </w:r>
      <w:r w:rsidR="006A1C58" w:rsidRPr="003F7081">
        <w:rPr>
          <w:rFonts w:cstheme="minorHAnsi"/>
          <w:sz w:val="24"/>
          <w:szCs w:val="24"/>
        </w:rPr>
        <w:t xml:space="preserve"> OA</w:t>
      </w:r>
      <w:r w:rsidR="00B9283E" w:rsidRPr="003F7081">
        <w:rPr>
          <w:rFonts w:cstheme="minorHAnsi"/>
          <w:sz w:val="24"/>
          <w:szCs w:val="24"/>
          <w:vertAlign w:val="superscript"/>
        </w:rPr>
        <w:fldChar w:fldCharType="begin"/>
      </w:r>
      <w:r w:rsidR="00C37EFE" w:rsidRPr="003F7081">
        <w:rPr>
          <w:rFonts w:cstheme="minorHAnsi"/>
          <w:sz w:val="24"/>
          <w:szCs w:val="24"/>
          <w:vertAlign w:val="superscript"/>
        </w:rPr>
        <w:instrText xml:space="preserve"> ADDIN EN.CITE &lt;EndNote&gt;&lt;Cite&gt;&lt;Author&gt;Maly&lt;/Author&gt;&lt;Year&gt;2008&lt;/Year&gt;&lt;RecNum&gt;14&lt;/RecNum&gt;&lt;DisplayText&gt;(6)&lt;/DisplayText&gt;&lt;record&gt;&lt;rec-number&gt;14&lt;/rec-number&gt;&lt;foreign-keys&gt;&lt;key app="EN" db-id="wrsvf5zsarsv59exzrjv0v9hsvsx5ap5fwsz" timestamp="1612195455"&gt;14&lt;/key&gt;&lt;/foreign-keys&gt;&lt;ref-type name="Journal Article"&gt;17&lt;/ref-type&gt;&lt;contributors&gt;&lt;authors&gt;&lt;author&gt;Maly, Monica R.&lt;/author&gt;&lt;/authors&gt;&lt;/contributors&gt;&lt;auth-address&gt;School of Rehabilitation Science, McMaster University, Hamilton, Ontario, Canada. mmaly@mcmaster.ca&lt;/auth-address&gt;&lt;titles&gt;&lt;title&gt;Abnormal and cumulative loading in knee osteoarthritis&lt;/title&gt;&lt;secondary-title&gt;Current opinion in rheumatology&lt;/secondary-title&gt;&lt;alt-title&gt;Curr Opin Rheumatol&lt;/alt-title&gt;&lt;/titles&gt;&lt;periodical&gt;&lt;full-title&gt;Current opinion in rheumatology&lt;/full-title&gt;&lt;abbr-1&gt;Curr Opin Rheumatol&lt;/abbr-1&gt;&lt;/periodical&gt;&lt;alt-periodical&gt;&lt;full-title&gt;Current opinion in rheumatology&lt;/full-title&gt;&lt;abbr-1&gt;Curr Opin Rheumatol&lt;/abbr-1&gt;&lt;/alt-periodical&gt;&lt;pages&gt;547-52&lt;/pages&gt;&lt;volume&gt;20&lt;/volume&gt;&lt;number&gt;5&lt;/number&gt;&lt;keywords&gt;&lt;keyword&gt;Cumulative Trauma Disorders&lt;/keyword&gt;&lt;keyword&gt;Humans&lt;/keyword&gt;&lt;keyword&gt;Knee Joint&lt;/keyword&gt;&lt;keyword&gt;Osteoarthritis, Knee&lt;/keyword&gt;&lt;keyword&gt;Weight-Bearing&lt;/keyword&gt;&lt;keyword&gt;pathology&lt;/keyword&gt;&lt;keyword&gt;pathology&lt;/keyword&gt;&lt;keyword&gt;pathology&lt;/keyword&gt;&lt;keyword&gt;physiology&lt;/keyword&gt;&lt;/keywords&gt;&lt;dates&gt;&lt;year&gt;2008&lt;/year&gt;&lt;/dates&gt;&lt;accession-num&gt;Medline:18698176&lt;/accession-num&gt;&lt;urls&gt;&lt;related-urls&gt;&lt;url&gt;&amp;lt;Go to ISI&amp;gt;://MEDLINE:18698176&lt;/url&gt;&lt;/related-urls&gt;&lt;/urls&gt;&lt;language&gt;English&lt;/language&gt;&lt;/record&gt;&lt;/Cite&gt;&lt;/EndNote&gt;</w:instrText>
      </w:r>
      <w:r w:rsidR="00B9283E" w:rsidRPr="003F7081">
        <w:rPr>
          <w:rFonts w:cstheme="minorHAnsi"/>
          <w:sz w:val="24"/>
          <w:szCs w:val="24"/>
          <w:vertAlign w:val="superscript"/>
        </w:rPr>
        <w:fldChar w:fldCharType="separate"/>
      </w:r>
      <w:r w:rsidR="00C37EFE" w:rsidRPr="003F7081">
        <w:rPr>
          <w:rFonts w:cstheme="minorHAnsi"/>
          <w:noProof/>
          <w:sz w:val="24"/>
          <w:szCs w:val="24"/>
          <w:vertAlign w:val="superscript"/>
        </w:rPr>
        <w:t>(6)</w:t>
      </w:r>
      <w:r w:rsidR="00B9283E" w:rsidRPr="003F7081">
        <w:rPr>
          <w:rFonts w:cstheme="minorHAnsi"/>
          <w:sz w:val="24"/>
          <w:szCs w:val="24"/>
          <w:vertAlign w:val="superscript"/>
        </w:rPr>
        <w:fldChar w:fldCharType="end"/>
      </w:r>
      <w:r w:rsidR="00B9283E" w:rsidRPr="003F7081">
        <w:rPr>
          <w:rFonts w:cstheme="minorHAnsi"/>
          <w:sz w:val="24"/>
          <w:szCs w:val="24"/>
        </w:rPr>
        <w:t>,</w:t>
      </w:r>
      <w:r w:rsidR="00930CB5">
        <w:rPr>
          <w:rFonts w:cstheme="minorHAnsi"/>
          <w:sz w:val="24"/>
          <w:szCs w:val="24"/>
        </w:rPr>
        <w:t xml:space="preserve"> </w:t>
      </w:r>
      <w:bookmarkStart w:id="4" w:name="_Hlk73007365"/>
      <w:r w:rsidR="00930CB5">
        <w:rPr>
          <w:rFonts w:cstheme="minorHAnsi"/>
          <w:sz w:val="24"/>
          <w:szCs w:val="24"/>
        </w:rPr>
        <w:t>knee torque</w:t>
      </w:r>
      <w:r w:rsidR="00930CB5" w:rsidRPr="00930CB5">
        <w:rPr>
          <w:rFonts w:cstheme="minorHAnsi"/>
          <w:sz w:val="24"/>
          <w:szCs w:val="24"/>
          <w:vertAlign w:val="superscript"/>
        </w:rPr>
        <w:fldChar w:fldCharType="begin">
          <w:fldData xml:space="preserve">PEVuZE5vdGU+PENpdGU+PEF1dGhvcj5LZXJyaWdhbjwvQXV0aG9yPjxZZWFyPjIwMDU8L1llYXI+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</w:fldData>
        </w:fldChar>
      </w:r>
      <w:r w:rsidR="00930CB5" w:rsidRPr="00930CB5">
        <w:rPr>
          <w:rFonts w:cstheme="minorHAnsi"/>
          <w:sz w:val="24"/>
          <w:szCs w:val="24"/>
          <w:vertAlign w:val="superscript"/>
        </w:rPr>
        <w:instrText xml:space="preserve"> ADDIN EN.CITE </w:instrText>
      </w:r>
      <w:r w:rsidR="00930CB5" w:rsidRPr="00930CB5">
        <w:rPr>
          <w:rFonts w:cstheme="minorHAnsi"/>
          <w:sz w:val="24"/>
          <w:szCs w:val="24"/>
          <w:vertAlign w:val="superscript"/>
        </w:rPr>
        <w:fldChar w:fldCharType="begin">
          <w:fldData xml:space="preserve">PEVuZE5vdGU+PENpdGU+PEF1dGhvcj5LZXJyaWdhbjwvQXV0aG9yPjxZZWFyPjIwMDU8L1llYXI+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</w:fldData>
        </w:fldChar>
      </w:r>
      <w:r w:rsidR="00930CB5" w:rsidRPr="00930CB5">
        <w:rPr>
          <w:rFonts w:cstheme="minorHAnsi"/>
          <w:sz w:val="24"/>
          <w:szCs w:val="24"/>
          <w:vertAlign w:val="superscript"/>
        </w:rPr>
        <w:instrText xml:space="preserve"> ADDIN EN.CITE.DATA </w:instrText>
      </w:r>
      <w:r w:rsidR="00930CB5" w:rsidRPr="00930CB5">
        <w:rPr>
          <w:rFonts w:cstheme="minorHAnsi"/>
          <w:sz w:val="24"/>
          <w:szCs w:val="24"/>
          <w:vertAlign w:val="superscript"/>
        </w:rPr>
      </w:r>
      <w:r w:rsidR="00930CB5" w:rsidRPr="00930CB5">
        <w:rPr>
          <w:rFonts w:cstheme="minorHAnsi"/>
          <w:sz w:val="24"/>
          <w:szCs w:val="24"/>
          <w:vertAlign w:val="superscript"/>
        </w:rPr>
        <w:fldChar w:fldCharType="end"/>
      </w:r>
      <w:r w:rsidR="00930CB5" w:rsidRPr="00930CB5">
        <w:rPr>
          <w:rFonts w:cstheme="minorHAnsi"/>
          <w:sz w:val="24"/>
          <w:szCs w:val="24"/>
          <w:vertAlign w:val="superscript"/>
        </w:rPr>
      </w:r>
      <w:r w:rsidR="00930CB5" w:rsidRPr="00930CB5">
        <w:rPr>
          <w:rFonts w:cstheme="minorHAnsi"/>
          <w:sz w:val="24"/>
          <w:szCs w:val="24"/>
          <w:vertAlign w:val="superscript"/>
        </w:rPr>
        <w:fldChar w:fldCharType="separate"/>
      </w:r>
      <w:r w:rsidR="00930CB5" w:rsidRPr="00930CB5">
        <w:rPr>
          <w:rFonts w:cstheme="minorHAnsi"/>
          <w:noProof/>
          <w:sz w:val="24"/>
          <w:szCs w:val="24"/>
          <w:vertAlign w:val="superscript"/>
        </w:rPr>
        <w:t>(7)</w:t>
      </w:r>
      <w:r w:rsidR="00930CB5" w:rsidRPr="00930CB5">
        <w:rPr>
          <w:rFonts w:cstheme="minorHAnsi"/>
          <w:sz w:val="24"/>
          <w:szCs w:val="24"/>
          <w:vertAlign w:val="superscript"/>
        </w:rPr>
        <w:fldChar w:fldCharType="end"/>
      </w:r>
      <w:r w:rsidR="00B9283E" w:rsidRPr="003F7081">
        <w:rPr>
          <w:rFonts w:cstheme="minorHAnsi"/>
          <w:sz w:val="24"/>
          <w:szCs w:val="24"/>
        </w:rPr>
        <w:t xml:space="preserve"> and foot position and motion have been associated with knee load</w:t>
      </w:r>
      <w:r w:rsidR="00B9283E" w:rsidRPr="003F7081">
        <w:rPr>
          <w:rFonts w:cstheme="minorHAnsi"/>
          <w:sz w:val="24"/>
          <w:szCs w:val="24"/>
          <w:vertAlign w:val="superscript"/>
        </w:rPr>
        <w:fldChar w:fldCharType="begin">
          <w:fldData xml:space="preserve">PEVuZE5vdGU+PENpdGU+PEF1dGhvcj5MZXZpbmdlcjwvQXV0aG9yPjxZZWFyPjIwMTM8L1llYXI+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</w:fldData>
        </w:fldChar>
      </w:r>
      <w:r w:rsidR="00930CB5">
        <w:rPr>
          <w:rFonts w:cstheme="minorHAnsi"/>
          <w:sz w:val="24"/>
          <w:szCs w:val="24"/>
          <w:vertAlign w:val="superscript"/>
        </w:rPr>
        <w:instrText xml:space="preserve"> ADDIN EN.CITE </w:instrText>
      </w:r>
      <w:r w:rsidR="00930CB5">
        <w:rPr>
          <w:rFonts w:cstheme="minorHAnsi"/>
          <w:sz w:val="24"/>
          <w:szCs w:val="24"/>
          <w:vertAlign w:val="superscript"/>
        </w:rPr>
        <w:fldChar w:fldCharType="begin">
          <w:fldData xml:space="preserve">PEVuZE5vdGU+PENpdGU+PEF1dGhvcj5MZXZpbmdlcjwvQXV0aG9yPjxZZWFyPjIwMTM8L1llYXI+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</w:fldData>
        </w:fldChar>
      </w:r>
      <w:r w:rsidR="00930CB5">
        <w:rPr>
          <w:rFonts w:cstheme="minorHAnsi"/>
          <w:sz w:val="24"/>
          <w:szCs w:val="24"/>
          <w:vertAlign w:val="superscript"/>
        </w:rPr>
        <w:instrText xml:space="preserve"> ADDIN EN.CITE.DATA </w:instrText>
      </w:r>
      <w:r w:rsidR="00930CB5">
        <w:rPr>
          <w:rFonts w:cstheme="minorHAnsi"/>
          <w:sz w:val="24"/>
          <w:szCs w:val="24"/>
          <w:vertAlign w:val="superscript"/>
        </w:rPr>
      </w:r>
      <w:r w:rsidR="00930CB5">
        <w:rPr>
          <w:rFonts w:cstheme="minorHAnsi"/>
          <w:sz w:val="24"/>
          <w:szCs w:val="24"/>
          <w:vertAlign w:val="superscript"/>
        </w:rPr>
        <w:fldChar w:fldCharType="end"/>
      </w:r>
      <w:r w:rsidR="00B9283E" w:rsidRPr="003F7081">
        <w:rPr>
          <w:rFonts w:cstheme="minorHAnsi"/>
          <w:sz w:val="24"/>
          <w:szCs w:val="24"/>
          <w:vertAlign w:val="superscript"/>
        </w:rPr>
      </w:r>
      <w:r w:rsidR="00B9283E" w:rsidRPr="003F7081">
        <w:rPr>
          <w:rFonts w:cstheme="minorHAnsi"/>
          <w:sz w:val="24"/>
          <w:szCs w:val="24"/>
          <w:vertAlign w:val="superscript"/>
        </w:rPr>
        <w:fldChar w:fldCharType="separate"/>
      </w:r>
      <w:r w:rsidR="00930CB5">
        <w:rPr>
          <w:rFonts w:cstheme="minorHAnsi"/>
          <w:noProof/>
          <w:sz w:val="24"/>
          <w:szCs w:val="24"/>
          <w:vertAlign w:val="superscript"/>
        </w:rPr>
        <w:t>(8-10)</w:t>
      </w:r>
      <w:r w:rsidR="00B9283E" w:rsidRPr="003F7081">
        <w:rPr>
          <w:rFonts w:cstheme="minorHAnsi"/>
          <w:sz w:val="24"/>
          <w:szCs w:val="24"/>
          <w:vertAlign w:val="superscript"/>
        </w:rPr>
        <w:fldChar w:fldCharType="end"/>
      </w:r>
      <w:bookmarkEnd w:id="4"/>
      <w:r w:rsidR="00B9283E" w:rsidRPr="003F7081">
        <w:rPr>
          <w:rFonts w:cstheme="minorHAnsi"/>
          <w:sz w:val="24"/>
          <w:szCs w:val="24"/>
        </w:rPr>
        <w:t>; footwear has significant effects on biomechanics</w:t>
      </w:r>
      <w:r w:rsidR="006D3C30" w:rsidRPr="003F7081">
        <w:rPr>
          <w:rFonts w:cstheme="minorHAnsi"/>
          <w:sz w:val="24"/>
          <w:szCs w:val="24"/>
          <w:vertAlign w:val="superscript"/>
        </w:rPr>
        <w:fldChar w:fldCharType="begin"/>
      </w:r>
      <w:r w:rsidR="00930CB5">
        <w:rPr>
          <w:rFonts w:cstheme="minorHAnsi"/>
          <w:sz w:val="24"/>
          <w:szCs w:val="24"/>
          <w:vertAlign w:val="superscript"/>
        </w:rPr>
        <w:instrText xml:space="preserve"> ADDIN EN.CITE &lt;EndNote&gt;&lt;Cite&gt;&lt;Author&gt;Shakoor&lt;/Author&gt;&lt;Year&gt;2010&lt;/Year&gt;&lt;RecNum&gt;18&lt;/RecNum&gt;&lt;DisplayText&gt;(11)&lt;/DisplayText&gt;&lt;record&gt;&lt;rec-number&gt;18&lt;/rec-number&gt;&lt;foreign-keys&gt;&lt;key app="EN" db-id="wrsvf5zsarsv59exzrjv0v9hsvsx5ap5fwsz" timestamp="1612197716"&gt;18&lt;/key&gt;&lt;/foreign-keys&gt;&lt;ref-type name="Journal Article"&gt;17&lt;/ref-type&gt;&lt;contributors&gt;&lt;authors&gt;&lt;author&gt;Shakoor, Najia&lt;/author&gt;&lt;author&gt;Sengupta, Mondira&lt;/author&gt;&lt;author&gt;Foucher, Kharma C.&lt;/author&gt;&lt;author&gt;Wimmer, Markus A.&lt;/author&gt;&lt;author&gt;Fogg, Louis F.&lt;/author&gt;&lt;author&gt;Block, Joel A.&lt;/author&gt;&lt;/authors&gt;&lt;/contributors&gt;&lt;auth-address&gt;Section of Rheumatology, Rush Medical College, Chicago, Illinois 60612-4861, USA. najia_shakoor@rush.edu&lt;/auth-address&gt;&lt;titles&gt;&lt;title&gt;Effects of common footwear on joint loading in osteoarthritis of the knee&lt;/title&gt;&lt;secondary-title&gt;Arthritis care &amp;amp; research&lt;/secondary-title&gt;&lt;alt-title&gt;Arthritis Care Res (Hoboken)&lt;/alt-title&gt;&lt;/titles&gt;&lt;periodical&gt;&lt;full-title&gt;Arthritis care &amp;amp; research&lt;/full-title&gt;&lt;abbr-1&gt;Arthritis Care Res (Hoboken)&lt;/abbr-1&gt;&lt;/periodical&gt;&lt;alt-periodical&gt;&lt;full-title&gt;Arthritis care &amp;amp; research&lt;/full-title&gt;&lt;abbr-1&gt;Arthritis Care Res (Hoboken)&lt;/abbr-1&gt;&lt;/alt-periodical&gt;&lt;pages&gt;917-23&lt;/pages&gt;&lt;volume&gt;62&lt;/volume&gt;&lt;number&gt;7&lt;/number&gt;&lt;keywords&gt;&lt;keyword&gt;Aged&lt;/keyword&gt;&lt;keyword&gt;Biomechanical Phenomena&lt;/keyword&gt;&lt;keyword&gt;Female&lt;/keyword&gt;&lt;keyword&gt;Gait&lt;/keyword&gt;&lt;keyword&gt;Humans&lt;/keyword&gt;&lt;keyword&gt;Knee Joint&lt;/keyword&gt;&lt;keyword&gt;Male&lt;/keyword&gt;&lt;keyword&gt;Middle Aged&lt;/keyword&gt;&lt;keyword&gt;Osteoarthritis, Knee&lt;/keyword&gt;&lt;keyword&gt;Range of Motion, Articular&lt;/keyword&gt;&lt;keyword&gt;Shoes&lt;/keyword&gt;&lt;keyword&gt;Weight-Bearing&lt;/keyword&gt;&lt;keyword&gt;physiology&lt;/keyword&gt;&lt;keyword&gt;physiology&lt;/keyword&gt;&lt;keyword&gt;physiopathology&lt;/keyword&gt;&lt;keyword&gt;adverse effects&lt;/keyword&gt;&lt;/keywords&gt;&lt;dates&gt;&lt;year&gt;2010&lt;/year&gt;&lt;/dates&gt;&lt;accession-num&gt;Medline:20191571&lt;/accession-num&gt;&lt;urls&gt;&lt;related-urls&gt;&lt;url&gt;&amp;lt;Go to ISI&amp;gt;://MEDLINE:20191571&lt;/url&gt;&lt;/related-urls&gt;&lt;/urls&gt;&lt;language&gt;English&lt;/language&gt;&lt;/record&gt;&lt;/Cite&gt;&lt;/EndNote&gt;</w:instrText>
      </w:r>
      <w:r w:rsidR="006D3C30" w:rsidRPr="003F7081">
        <w:rPr>
          <w:rFonts w:cstheme="minorHAnsi"/>
          <w:sz w:val="24"/>
          <w:szCs w:val="24"/>
          <w:vertAlign w:val="superscript"/>
        </w:rPr>
        <w:fldChar w:fldCharType="separate"/>
      </w:r>
      <w:r w:rsidR="00930CB5">
        <w:rPr>
          <w:rFonts w:cstheme="minorHAnsi"/>
          <w:noProof/>
          <w:sz w:val="24"/>
          <w:szCs w:val="24"/>
          <w:vertAlign w:val="superscript"/>
        </w:rPr>
        <w:t>(11)</w:t>
      </w:r>
      <w:r w:rsidR="006D3C30" w:rsidRPr="003F7081">
        <w:rPr>
          <w:rFonts w:cstheme="minorHAnsi"/>
          <w:sz w:val="24"/>
          <w:szCs w:val="24"/>
          <w:vertAlign w:val="superscript"/>
        </w:rPr>
        <w:fldChar w:fldCharType="end"/>
      </w:r>
      <w:r w:rsidR="00B9283E" w:rsidRPr="003F7081">
        <w:rPr>
          <w:rFonts w:cstheme="minorHAnsi"/>
          <w:sz w:val="24"/>
          <w:szCs w:val="24"/>
        </w:rPr>
        <w:t xml:space="preserve">. </w:t>
      </w:r>
      <w:r w:rsidR="006D3C30" w:rsidRPr="003F7081">
        <w:rPr>
          <w:rFonts w:cstheme="minorHAnsi"/>
          <w:sz w:val="24"/>
          <w:szCs w:val="24"/>
        </w:rPr>
        <w:t>With a specific focus on heeled shoes</w:t>
      </w:r>
      <w:r w:rsidR="003F2C27" w:rsidRPr="003F7081">
        <w:rPr>
          <w:rFonts w:cstheme="minorHAnsi"/>
          <w:sz w:val="24"/>
          <w:szCs w:val="24"/>
        </w:rPr>
        <w:t xml:space="preserve">, </w:t>
      </w:r>
      <w:r w:rsidR="006A1C58" w:rsidRPr="003F7081">
        <w:rPr>
          <w:rFonts w:cstheme="minorHAnsi"/>
          <w:sz w:val="24"/>
          <w:szCs w:val="24"/>
        </w:rPr>
        <w:t>the wearing of heels can increase muscle activity</w:t>
      </w:r>
      <w:r w:rsidR="000312A2" w:rsidRPr="003F7081">
        <w:rPr>
          <w:rFonts w:cstheme="minorHAnsi"/>
          <w:sz w:val="24"/>
          <w:szCs w:val="24"/>
          <w:vertAlign w:val="superscript"/>
        </w:rPr>
        <w:fldChar w:fldCharType="begin">
          <w:fldData xml:space="preserve">PEVuZE5vdGU+PENpdGU+PEF1dGhvcj5TaW1vbnNlbjwvQXV0aG9yPjxZZWFyPjIwMTI8L1llYXI+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</w:fldData>
        </w:fldChar>
      </w:r>
      <w:r w:rsidR="00930CB5">
        <w:rPr>
          <w:rFonts w:cstheme="minorHAnsi"/>
          <w:sz w:val="24"/>
          <w:szCs w:val="24"/>
          <w:vertAlign w:val="superscript"/>
        </w:rPr>
        <w:instrText xml:space="preserve"> ADDIN EN.CITE </w:instrText>
      </w:r>
      <w:r w:rsidR="00930CB5">
        <w:rPr>
          <w:rFonts w:cstheme="minorHAnsi"/>
          <w:sz w:val="24"/>
          <w:szCs w:val="24"/>
          <w:vertAlign w:val="superscript"/>
        </w:rPr>
        <w:fldChar w:fldCharType="begin">
          <w:fldData xml:space="preserve">PEVuZE5vdGU+PENpdGU+PEF1dGhvcj5TaW1vbnNlbjwvQXV0aG9yPjxZZWFyPjIwMTI8L1llYXI+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</w:fldData>
        </w:fldChar>
      </w:r>
      <w:r w:rsidR="00930CB5">
        <w:rPr>
          <w:rFonts w:cstheme="minorHAnsi"/>
          <w:sz w:val="24"/>
          <w:szCs w:val="24"/>
          <w:vertAlign w:val="superscript"/>
        </w:rPr>
        <w:instrText xml:space="preserve"> ADDIN EN.CITE.DATA </w:instrText>
      </w:r>
      <w:r w:rsidR="00930CB5">
        <w:rPr>
          <w:rFonts w:cstheme="minorHAnsi"/>
          <w:sz w:val="24"/>
          <w:szCs w:val="24"/>
          <w:vertAlign w:val="superscript"/>
        </w:rPr>
      </w:r>
      <w:r w:rsidR="00930CB5">
        <w:rPr>
          <w:rFonts w:cstheme="minorHAnsi"/>
          <w:sz w:val="24"/>
          <w:szCs w:val="24"/>
          <w:vertAlign w:val="superscript"/>
        </w:rPr>
        <w:fldChar w:fldCharType="end"/>
      </w:r>
      <w:r w:rsidR="000312A2" w:rsidRPr="003F7081">
        <w:rPr>
          <w:rFonts w:cstheme="minorHAnsi"/>
          <w:sz w:val="24"/>
          <w:szCs w:val="24"/>
          <w:vertAlign w:val="superscript"/>
        </w:rPr>
      </w:r>
      <w:r w:rsidR="000312A2" w:rsidRPr="003F7081">
        <w:rPr>
          <w:rFonts w:cstheme="minorHAnsi"/>
          <w:sz w:val="24"/>
          <w:szCs w:val="24"/>
          <w:vertAlign w:val="superscript"/>
        </w:rPr>
        <w:fldChar w:fldCharType="separate"/>
      </w:r>
      <w:r w:rsidR="00930CB5">
        <w:rPr>
          <w:rFonts w:cstheme="minorHAnsi"/>
          <w:noProof/>
          <w:sz w:val="24"/>
          <w:szCs w:val="24"/>
          <w:vertAlign w:val="superscript"/>
        </w:rPr>
        <w:t>(12)</w:t>
      </w:r>
      <w:r w:rsidR="000312A2" w:rsidRPr="003F7081">
        <w:rPr>
          <w:rFonts w:cstheme="minorHAnsi"/>
          <w:sz w:val="24"/>
          <w:szCs w:val="24"/>
          <w:vertAlign w:val="superscript"/>
        </w:rPr>
        <w:fldChar w:fldCharType="end"/>
      </w:r>
      <w:r w:rsidR="006A1C58" w:rsidRPr="003F7081">
        <w:rPr>
          <w:rFonts w:cstheme="minorHAnsi"/>
          <w:sz w:val="24"/>
          <w:szCs w:val="24"/>
        </w:rPr>
        <w:t xml:space="preserve"> and increase knee flexion, plantar flexion, anterior pelvic tilt, and trunk extension</w:t>
      </w:r>
      <w:r w:rsidR="000312A2" w:rsidRPr="003F7081">
        <w:rPr>
          <w:rFonts w:cstheme="minorHAnsi"/>
          <w:sz w:val="24"/>
          <w:szCs w:val="24"/>
          <w:vertAlign w:val="superscript"/>
        </w:rPr>
        <w:fldChar w:fldCharType="begin">
          <w:fldData xml:space="preserve">PEVuZE5vdGU+PENpdGU+PEF1dGhvcj5CYXJrZW1hPC9BdXRob3I+PFllYXI+MjAxMjwvWWVhcj48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=
</w:fldData>
        </w:fldChar>
      </w:r>
      <w:r w:rsidR="00930CB5">
        <w:rPr>
          <w:rFonts w:cstheme="minorHAnsi"/>
          <w:sz w:val="24"/>
          <w:szCs w:val="24"/>
          <w:vertAlign w:val="superscript"/>
        </w:rPr>
        <w:instrText xml:space="preserve"> ADDIN EN.CITE </w:instrText>
      </w:r>
      <w:r w:rsidR="00930CB5">
        <w:rPr>
          <w:rFonts w:cstheme="minorHAnsi"/>
          <w:sz w:val="24"/>
          <w:szCs w:val="24"/>
          <w:vertAlign w:val="superscript"/>
        </w:rPr>
        <w:fldChar w:fldCharType="begin">
          <w:fldData xml:space="preserve">PEVuZE5vdGU+PENpdGU+PEF1dGhvcj5CYXJrZW1hPC9BdXRob3I+PFllYXI+MjAxMjwvWWVhcj48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=
</w:fldData>
        </w:fldChar>
      </w:r>
      <w:r w:rsidR="00930CB5">
        <w:rPr>
          <w:rFonts w:cstheme="minorHAnsi"/>
          <w:sz w:val="24"/>
          <w:szCs w:val="24"/>
          <w:vertAlign w:val="superscript"/>
        </w:rPr>
        <w:instrText xml:space="preserve"> ADDIN EN.CITE.DATA </w:instrText>
      </w:r>
      <w:r w:rsidR="00930CB5">
        <w:rPr>
          <w:rFonts w:cstheme="minorHAnsi"/>
          <w:sz w:val="24"/>
          <w:szCs w:val="24"/>
          <w:vertAlign w:val="superscript"/>
        </w:rPr>
      </w:r>
      <w:r w:rsidR="00930CB5">
        <w:rPr>
          <w:rFonts w:cstheme="minorHAnsi"/>
          <w:sz w:val="24"/>
          <w:szCs w:val="24"/>
          <w:vertAlign w:val="superscript"/>
        </w:rPr>
        <w:fldChar w:fldCharType="end"/>
      </w:r>
      <w:r w:rsidR="000312A2" w:rsidRPr="003F7081">
        <w:rPr>
          <w:rFonts w:cstheme="minorHAnsi"/>
          <w:sz w:val="24"/>
          <w:szCs w:val="24"/>
          <w:vertAlign w:val="superscript"/>
        </w:rPr>
      </w:r>
      <w:r w:rsidR="000312A2" w:rsidRPr="003F7081">
        <w:rPr>
          <w:rFonts w:cstheme="minorHAnsi"/>
          <w:sz w:val="24"/>
          <w:szCs w:val="24"/>
          <w:vertAlign w:val="superscript"/>
        </w:rPr>
        <w:fldChar w:fldCharType="separate"/>
      </w:r>
      <w:r w:rsidR="00930CB5">
        <w:rPr>
          <w:rFonts w:cstheme="minorHAnsi"/>
          <w:noProof/>
          <w:sz w:val="24"/>
          <w:szCs w:val="24"/>
          <w:vertAlign w:val="superscript"/>
        </w:rPr>
        <w:t>(13)</w:t>
      </w:r>
      <w:r w:rsidR="000312A2" w:rsidRPr="003F7081">
        <w:rPr>
          <w:rFonts w:cstheme="minorHAnsi"/>
          <w:sz w:val="24"/>
          <w:szCs w:val="24"/>
          <w:vertAlign w:val="superscript"/>
        </w:rPr>
        <w:fldChar w:fldCharType="end"/>
      </w:r>
      <w:r w:rsidR="000312A2" w:rsidRPr="003F7081">
        <w:rPr>
          <w:rFonts w:cstheme="minorHAnsi"/>
          <w:sz w:val="24"/>
          <w:szCs w:val="24"/>
        </w:rPr>
        <w:t xml:space="preserve">. </w:t>
      </w:r>
      <w:r w:rsidR="006A1C58" w:rsidRPr="003F7081">
        <w:rPr>
          <w:rFonts w:cstheme="minorHAnsi"/>
          <w:sz w:val="24"/>
          <w:szCs w:val="24"/>
        </w:rPr>
        <w:t>Together, these changes in kinematics can lead to adverse repetitive, dynamic loading leading to joint pain</w:t>
      </w:r>
      <w:r w:rsidR="000312A2" w:rsidRPr="003F7081">
        <w:rPr>
          <w:rFonts w:cstheme="minorHAnsi"/>
          <w:sz w:val="24"/>
          <w:szCs w:val="24"/>
        </w:rPr>
        <w:t>/OA</w:t>
      </w:r>
      <w:r w:rsidR="006A1C58" w:rsidRPr="003F7081">
        <w:rPr>
          <w:rFonts w:cstheme="minorHAnsi"/>
          <w:sz w:val="24"/>
          <w:szCs w:val="24"/>
        </w:rPr>
        <w:t xml:space="preserve"> in the lower and upper-limbs</w:t>
      </w:r>
      <w:r w:rsidR="000312A2" w:rsidRPr="003F7081">
        <w:rPr>
          <w:rFonts w:cstheme="minorHAnsi"/>
          <w:sz w:val="24"/>
          <w:szCs w:val="24"/>
        </w:rPr>
        <w:t xml:space="preserve">. These affects can be seen most prominently in the elderly, with </w:t>
      </w:r>
      <w:r w:rsidRPr="003F7081">
        <w:rPr>
          <w:rFonts w:cstheme="minorHAnsi"/>
          <w:sz w:val="24"/>
          <w:szCs w:val="24"/>
        </w:rPr>
        <w:t>footwear linked to the development of OA within the foot</w:t>
      </w:r>
      <w:r w:rsidRPr="003F7081">
        <w:rPr>
          <w:rFonts w:cstheme="minorHAnsi"/>
          <w:sz w:val="24"/>
          <w:szCs w:val="24"/>
          <w:vertAlign w:val="superscript"/>
        </w:rPr>
        <w:fldChar w:fldCharType="begin">
          <w:fldData xml:space="preserve">PEVuZE5vdGU+PENpdGU+PEF1dGhvcj5EYXdzb248L0F1dGhvcj48WWVhcj4yMDAyPC9ZZWFyPjxS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</w:fldData>
        </w:fldChar>
      </w:r>
      <w:r w:rsidR="00930CB5">
        <w:rPr>
          <w:rFonts w:cstheme="minorHAnsi"/>
          <w:sz w:val="24"/>
          <w:szCs w:val="24"/>
          <w:vertAlign w:val="superscript"/>
        </w:rPr>
        <w:instrText xml:space="preserve"> ADDIN EN.CITE </w:instrText>
      </w:r>
      <w:r w:rsidR="00930CB5">
        <w:rPr>
          <w:rFonts w:cstheme="minorHAnsi"/>
          <w:sz w:val="24"/>
          <w:szCs w:val="24"/>
          <w:vertAlign w:val="superscript"/>
        </w:rPr>
        <w:fldChar w:fldCharType="begin">
          <w:fldData xml:space="preserve">PEVuZE5vdGU+PENpdGU+PEF1dGhvcj5EYXdzb248L0F1dGhvcj48WWVhcj4yMDAyPC9ZZWFyPjxS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</w:fldData>
        </w:fldChar>
      </w:r>
      <w:r w:rsidR="00930CB5">
        <w:rPr>
          <w:rFonts w:cstheme="minorHAnsi"/>
          <w:sz w:val="24"/>
          <w:szCs w:val="24"/>
          <w:vertAlign w:val="superscript"/>
        </w:rPr>
        <w:instrText xml:space="preserve"> ADDIN EN.CITE.DATA </w:instrText>
      </w:r>
      <w:r w:rsidR="00930CB5">
        <w:rPr>
          <w:rFonts w:cstheme="minorHAnsi"/>
          <w:sz w:val="24"/>
          <w:szCs w:val="24"/>
          <w:vertAlign w:val="superscript"/>
        </w:rPr>
      </w:r>
      <w:r w:rsidR="00930CB5">
        <w:rPr>
          <w:rFonts w:cstheme="minorHAnsi"/>
          <w:sz w:val="24"/>
          <w:szCs w:val="24"/>
          <w:vertAlign w:val="superscript"/>
        </w:rPr>
        <w:fldChar w:fldCharType="end"/>
      </w:r>
      <w:r w:rsidRPr="003F7081">
        <w:rPr>
          <w:rFonts w:cstheme="minorHAnsi"/>
          <w:sz w:val="24"/>
          <w:szCs w:val="24"/>
          <w:vertAlign w:val="superscript"/>
        </w:rPr>
      </w:r>
      <w:r w:rsidRPr="003F7081">
        <w:rPr>
          <w:rFonts w:cstheme="minorHAnsi"/>
          <w:sz w:val="24"/>
          <w:szCs w:val="24"/>
          <w:vertAlign w:val="superscript"/>
        </w:rPr>
        <w:fldChar w:fldCharType="separate"/>
      </w:r>
      <w:r w:rsidR="00930CB5">
        <w:rPr>
          <w:rFonts w:cstheme="minorHAnsi"/>
          <w:noProof/>
          <w:sz w:val="24"/>
          <w:szCs w:val="24"/>
          <w:vertAlign w:val="superscript"/>
        </w:rPr>
        <w:t>(14)</w:t>
      </w:r>
      <w:r w:rsidRPr="003F7081">
        <w:rPr>
          <w:rFonts w:cstheme="minorHAnsi"/>
          <w:sz w:val="24"/>
          <w:szCs w:val="24"/>
          <w:vertAlign w:val="superscript"/>
        </w:rPr>
        <w:fldChar w:fldCharType="end"/>
      </w:r>
      <w:r w:rsidRPr="003F7081">
        <w:rPr>
          <w:rFonts w:cstheme="minorHAnsi"/>
          <w:sz w:val="24"/>
          <w:szCs w:val="24"/>
        </w:rPr>
        <w:t>, knee</w:t>
      </w:r>
      <w:r w:rsidRPr="003F7081">
        <w:rPr>
          <w:rFonts w:cstheme="minorHAnsi"/>
          <w:sz w:val="24"/>
          <w:szCs w:val="24"/>
          <w:vertAlign w:val="superscript"/>
        </w:rPr>
        <w:fldChar w:fldCharType="begin">
          <w:fldData xml:space="preserve">PEVuZE5vdGU+PENpdGU+PEF1dGhvcj5LZXJyaWdhbjwvQXV0aG9yPjxZZWFyPjE5OTg8L1llYXI+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=
</w:fldData>
        </w:fldChar>
      </w:r>
      <w:r w:rsidR="00930CB5">
        <w:rPr>
          <w:rFonts w:cstheme="minorHAnsi"/>
          <w:sz w:val="24"/>
          <w:szCs w:val="24"/>
          <w:vertAlign w:val="superscript"/>
        </w:rPr>
        <w:instrText xml:space="preserve"> ADDIN EN.CITE </w:instrText>
      </w:r>
      <w:r w:rsidR="00930CB5">
        <w:rPr>
          <w:rFonts w:cstheme="minorHAnsi"/>
          <w:sz w:val="24"/>
          <w:szCs w:val="24"/>
          <w:vertAlign w:val="superscript"/>
        </w:rPr>
        <w:fldChar w:fldCharType="begin">
          <w:fldData xml:space="preserve">PEVuZE5vdGU+PENpdGU+PEF1dGhvcj5LZXJyaWdhbjwvQXV0aG9yPjxZZWFyPjE5OTg8L1llYXI+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=
</w:fldData>
        </w:fldChar>
      </w:r>
      <w:r w:rsidR="00930CB5">
        <w:rPr>
          <w:rFonts w:cstheme="minorHAnsi"/>
          <w:sz w:val="24"/>
          <w:szCs w:val="24"/>
          <w:vertAlign w:val="superscript"/>
        </w:rPr>
        <w:instrText xml:space="preserve"> ADDIN EN.CITE.DATA </w:instrText>
      </w:r>
      <w:r w:rsidR="00930CB5">
        <w:rPr>
          <w:rFonts w:cstheme="minorHAnsi"/>
          <w:sz w:val="24"/>
          <w:szCs w:val="24"/>
          <w:vertAlign w:val="superscript"/>
        </w:rPr>
      </w:r>
      <w:r w:rsidR="00930CB5">
        <w:rPr>
          <w:rFonts w:cstheme="minorHAnsi"/>
          <w:sz w:val="24"/>
          <w:szCs w:val="24"/>
          <w:vertAlign w:val="superscript"/>
        </w:rPr>
        <w:fldChar w:fldCharType="end"/>
      </w:r>
      <w:r w:rsidRPr="003F7081">
        <w:rPr>
          <w:rFonts w:cstheme="minorHAnsi"/>
          <w:sz w:val="24"/>
          <w:szCs w:val="24"/>
          <w:vertAlign w:val="superscript"/>
        </w:rPr>
      </w:r>
      <w:r w:rsidRPr="003F7081">
        <w:rPr>
          <w:rFonts w:cstheme="minorHAnsi"/>
          <w:sz w:val="24"/>
          <w:szCs w:val="24"/>
          <w:vertAlign w:val="superscript"/>
        </w:rPr>
        <w:fldChar w:fldCharType="separate"/>
      </w:r>
      <w:r w:rsidR="00930CB5">
        <w:rPr>
          <w:rFonts w:cstheme="minorHAnsi"/>
          <w:noProof/>
          <w:sz w:val="24"/>
          <w:szCs w:val="24"/>
          <w:vertAlign w:val="superscript"/>
        </w:rPr>
        <w:t>(10, 15)</w:t>
      </w:r>
      <w:r w:rsidRPr="003F7081">
        <w:rPr>
          <w:rFonts w:cstheme="minorHAnsi"/>
          <w:sz w:val="24"/>
          <w:szCs w:val="24"/>
          <w:vertAlign w:val="superscript"/>
        </w:rPr>
        <w:fldChar w:fldCharType="end"/>
      </w:r>
      <w:r w:rsidRPr="003F7081">
        <w:rPr>
          <w:rFonts w:cstheme="minorHAnsi"/>
          <w:sz w:val="24"/>
          <w:szCs w:val="24"/>
        </w:rPr>
        <w:t xml:space="preserve"> and hip</w:t>
      </w:r>
      <w:r w:rsidRPr="003F7081">
        <w:rPr>
          <w:rFonts w:cstheme="minorHAnsi"/>
          <w:sz w:val="24"/>
          <w:szCs w:val="24"/>
          <w:vertAlign w:val="superscript"/>
        </w:rPr>
        <w:fldChar w:fldCharType="begin"/>
      </w:r>
      <w:r w:rsidR="00930CB5">
        <w:rPr>
          <w:rFonts w:cstheme="minorHAnsi"/>
          <w:sz w:val="24"/>
          <w:szCs w:val="24"/>
          <w:vertAlign w:val="superscript"/>
        </w:rPr>
        <w:instrText xml:space="preserve"> ADDIN EN.CITE &lt;EndNote&gt;&lt;Cite&gt;&lt;Author&gt;Sherrington&lt;/Author&gt;&lt;Year&gt;2003&lt;/Year&gt;&lt;RecNum&gt;889&lt;/RecNum&gt;&lt;DisplayText&gt;(16)&lt;/DisplayText&gt;&lt;record&gt;&lt;rec-number&gt;889&lt;/rec-number&gt;&lt;foreign-keys&gt;&lt;key app="EN" db-id="pwzfwe9sddwrere9vtj5vzas02x99v0t9ddr"&gt;889&lt;/key&gt;&lt;/foreign-keys&gt;&lt;ref-type name="Journal Article"&gt;17&lt;/ref-type&gt;&lt;contributors&gt;&lt;authors&gt;&lt;author&gt;Sherrington, C.&lt;/author&gt;&lt;author&gt;Menz, H. B.&lt;/author&gt;&lt;/authors&gt;&lt;/contributors&gt;&lt;auth-address&gt;Prince of Wales Medical Research Institute, UNSW, High Street, Randwick, New South Wales 2031, Australia. c.sherrington@unsw.edu.au&lt;/auth-address&gt;&lt;titles&gt;&lt;title&gt;An evaluation of footwear worn at the time of fall-related hip fracture&lt;/title&gt;&lt;secondary-title&gt;Age Ageing&lt;/secondary-title&gt;&lt;/titles&gt;&lt;periodical&gt;&lt;full-title&gt;Age Ageing&lt;/full-title&gt;&lt;/periodical&gt;&lt;pages&gt;310-4&lt;/pages&gt;&lt;volume&gt;32&lt;/volume&gt;&lt;number&gt;3&lt;/number&gt;&lt;edition&gt;2003/05/02&lt;/edition&gt;&lt;keywords&gt;&lt;keyword&gt;Accidental Falls/*prevention &amp;amp; control&lt;/keyword&gt;&lt;keyword&gt;Aged&lt;/keyword&gt;&lt;keyword&gt;Aged, 80 and over&lt;/keyword&gt;&lt;keyword&gt;Evaluation Studies as Topic&lt;/keyword&gt;&lt;keyword&gt;Female&lt;/keyword&gt;&lt;keyword&gt;Hip Fractures/etiology/*prevention &amp;amp; control&lt;/keyword&gt;&lt;keyword&gt;Humans&lt;/keyword&gt;&lt;keyword&gt;Male&lt;/keyword&gt;&lt;keyword&gt;Middle Aged&lt;/keyword&gt;&lt;keyword&gt;Shoes/*adverse effects&lt;/keyword&gt;&lt;/keywords&gt;&lt;dates&gt;&lt;year&gt;2003&lt;/year&gt;&lt;pub-dates&gt;&lt;date&gt;May&lt;/date&gt;&lt;/pub-dates&gt;&lt;/dates&gt;&lt;isbn&gt;0002-0729 (Print)&amp;#xD;0002-0729 (Linking)&lt;/isbn&gt;&lt;accession-num&gt;12720618&lt;/accession-num&gt;&lt;urls&gt;&lt;related-urls&gt;&lt;url&gt;http://www.ncbi.nlm.nih.gov/pubmed/12720618&lt;/url&gt;&lt;/related-urls&gt;&lt;/urls&gt;&lt;language&gt;eng&lt;/language&gt;&lt;/record&gt;&lt;/Cite&gt;&lt;/EndNote&gt;</w:instrText>
      </w:r>
      <w:r w:rsidRPr="003F7081">
        <w:rPr>
          <w:rFonts w:cstheme="minorHAnsi"/>
          <w:sz w:val="24"/>
          <w:szCs w:val="24"/>
          <w:vertAlign w:val="superscript"/>
        </w:rPr>
        <w:fldChar w:fldCharType="separate"/>
      </w:r>
      <w:r w:rsidR="00930CB5">
        <w:rPr>
          <w:rFonts w:cstheme="minorHAnsi"/>
          <w:noProof/>
          <w:sz w:val="24"/>
          <w:szCs w:val="24"/>
          <w:vertAlign w:val="superscript"/>
        </w:rPr>
        <w:t>(16)</w:t>
      </w:r>
      <w:r w:rsidRPr="003F7081">
        <w:rPr>
          <w:rFonts w:cstheme="minorHAnsi"/>
          <w:sz w:val="24"/>
          <w:szCs w:val="24"/>
          <w:vertAlign w:val="superscript"/>
        </w:rPr>
        <w:fldChar w:fldCharType="end"/>
      </w:r>
      <w:r w:rsidRPr="003F7081">
        <w:rPr>
          <w:rFonts w:cstheme="minorHAnsi"/>
          <w:sz w:val="24"/>
          <w:szCs w:val="24"/>
        </w:rPr>
        <w:t>. In particular, older women are identified as often wearing incorrect fitting footwear and wearing of heels higher than 25mm that are associated with foot pathology</w:t>
      </w:r>
      <w:r w:rsidRPr="003F7081">
        <w:rPr>
          <w:rFonts w:cstheme="minorHAnsi"/>
          <w:sz w:val="24"/>
          <w:szCs w:val="24"/>
          <w:vertAlign w:val="superscript"/>
        </w:rPr>
        <w:fldChar w:fldCharType="begin"/>
      </w:r>
      <w:r w:rsidR="00930CB5">
        <w:rPr>
          <w:rFonts w:cstheme="minorHAnsi"/>
          <w:sz w:val="24"/>
          <w:szCs w:val="24"/>
          <w:vertAlign w:val="superscript"/>
        </w:rPr>
        <w:instrText xml:space="preserve"> ADDIN EN.CITE &lt;EndNote&gt;&lt;Cite&gt;&lt;Author&gt;Menz&lt;/Author&gt;&lt;Year&gt;2006&lt;/Year&gt;&lt;RecNum&gt;903&lt;/RecNum&gt;&lt;DisplayText&gt;(17)&lt;/DisplayText&gt;&lt;record&gt;&lt;rec-number&gt;903&lt;/rec-number&gt;&lt;foreign-keys&gt;&lt;key app="EN" db-id="pwzfwe9sddwrere9vtj5vzas02x99v0t9ddr"&gt;903&lt;/key&gt;&lt;/foreign-keys&gt;&lt;ref-type name="Journal Article"&gt;17&lt;/ref-type&gt;&lt;contributors&gt;&lt;authors&gt;&lt;author&gt;Menz, H. B.&lt;/author&gt;&lt;author&gt;Morris, M. E.&lt;/author&gt;&lt;author&gt;Lord, S. R.&lt;/author&gt;&lt;/authors&gt;&lt;/contributors&gt;&lt;auth-address&gt;Musculoskeletal Research Centre, Faculty of Health Sciences, La Trobe University, Bundoora, Victoria, Australia. h.menz@latrobe.edu.au&lt;/auth-address&gt;&lt;titles&gt;&lt;title&gt;Footwear characteristics and risk of indoor and outdoor falls in older people&lt;/title&gt;&lt;secondary-title&gt;Gerontology&lt;/secondary-title&gt;&lt;/titles&gt;&lt;periodical&gt;&lt;full-title&gt;Gerontology&lt;/full-title&gt;&lt;/periodical&gt;&lt;pages&gt;174-80&lt;/pages&gt;&lt;volume&gt;52&lt;/volume&gt;&lt;number&gt;3&lt;/number&gt;&lt;edition&gt;2006/04/29&lt;/edition&gt;&lt;keywords&gt;&lt;keyword&gt;Accidental Falls/*statistics &amp;amp; numerical data&lt;/keyword&gt;&lt;keyword&gt;Aged&lt;/keyword&gt;&lt;keyword&gt;Aged, 80 and over&lt;/keyword&gt;&lt;keyword&gt;Environment&lt;/keyword&gt;&lt;keyword&gt;Female&lt;/keyword&gt;&lt;keyword&gt;Follow-Up Studies&lt;/keyword&gt;&lt;keyword&gt;Health Status&lt;/keyword&gt;&lt;keyword&gt;Humans&lt;/keyword&gt;&lt;keyword&gt;Male&lt;/keyword&gt;&lt;keyword&gt;Middle Aged&lt;/keyword&gt;&lt;keyword&gt;Nervous System/physiopathology&lt;/keyword&gt;&lt;keyword&gt;Residence Characteristics&lt;/keyword&gt;&lt;keyword&gt;Risk Factors&lt;/keyword&gt;&lt;keyword&gt;*Shoes&lt;/keyword&gt;&lt;/keywords&gt;&lt;dates&gt;&lt;year&gt;2006&lt;/year&gt;&lt;/dates&gt;&lt;isbn&gt;0304-324X (Print)&amp;#xD;0304-324X (Linking)&lt;/isbn&gt;&lt;accession-num&gt;16645298&lt;/accession-num&gt;&lt;urls&gt;&lt;related-urls&gt;&lt;url&gt;http://www.ncbi.nlm.nih.gov/pubmed/16645298&lt;/url&gt;&lt;/related-urls&gt;&lt;/urls&gt;&lt;electronic-resource-num&gt;91827 [pii]&amp;#xD;10.1159/000091827&lt;/electronic-resource-num&gt;&lt;language&gt;eng&lt;/language&gt;&lt;/record&gt;&lt;/Cite&gt;&lt;/EndNote&gt;</w:instrText>
      </w:r>
      <w:r w:rsidRPr="003F7081">
        <w:rPr>
          <w:rFonts w:cstheme="minorHAnsi"/>
          <w:sz w:val="24"/>
          <w:szCs w:val="24"/>
          <w:vertAlign w:val="superscript"/>
        </w:rPr>
        <w:fldChar w:fldCharType="separate"/>
      </w:r>
      <w:r w:rsidR="00930CB5">
        <w:rPr>
          <w:rFonts w:cstheme="minorHAnsi"/>
          <w:noProof/>
          <w:sz w:val="24"/>
          <w:szCs w:val="24"/>
          <w:vertAlign w:val="superscript"/>
        </w:rPr>
        <w:t>(17)</w:t>
      </w:r>
      <w:r w:rsidRPr="003F7081">
        <w:rPr>
          <w:rFonts w:cstheme="minorHAnsi"/>
          <w:sz w:val="24"/>
          <w:szCs w:val="24"/>
          <w:vertAlign w:val="superscript"/>
        </w:rPr>
        <w:fldChar w:fldCharType="end"/>
      </w:r>
      <w:r w:rsidRPr="003F7081">
        <w:rPr>
          <w:rFonts w:cstheme="minorHAnsi"/>
          <w:sz w:val="24"/>
          <w:szCs w:val="24"/>
        </w:rPr>
        <w:t>, increased risk of falling</w:t>
      </w:r>
      <w:r w:rsidRPr="003F7081">
        <w:rPr>
          <w:rFonts w:cstheme="minorHAnsi"/>
          <w:sz w:val="24"/>
          <w:szCs w:val="24"/>
          <w:vertAlign w:val="superscript"/>
        </w:rPr>
        <w:fldChar w:fldCharType="begin"/>
      </w:r>
      <w:r w:rsidR="00930CB5">
        <w:rPr>
          <w:rFonts w:cstheme="minorHAnsi"/>
          <w:sz w:val="24"/>
          <w:szCs w:val="24"/>
          <w:vertAlign w:val="superscript"/>
        </w:rPr>
        <w:instrText xml:space="preserve"> ADDIN EN.CITE &lt;EndNote&gt;&lt;Cite&gt;&lt;Author&gt;Menant&lt;/Author&gt;&lt;Year&gt;2008&lt;/Year&gt;&lt;RecNum&gt;904&lt;/RecNum&gt;&lt;DisplayText&gt;(18)&lt;/DisplayText&gt;&lt;record&gt;&lt;rec-number&gt;904&lt;/rec-number&gt;&lt;foreign-keys&gt;&lt;key app="EN" db-id="pwzfwe9sddwrere9vtj5vzas02x99v0t9ddr"&gt;904&lt;/key&gt;&lt;/foreign-keys&gt;&lt;ref-type name="Journal Article"&gt;17&lt;/ref-type&gt;&lt;contributors&gt;&lt;authors&gt;&lt;author&gt;Menant, J. C.&lt;/author&gt;&lt;author&gt;Steele, J. R.&lt;/author&gt;&lt;author&gt;Menz, H. B.&lt;/author&gt;&lt;author&gt;Munro, B. J.&lt;/author&gt;&lt;author&gt;Lord, S. R.&lt;/author&gt;&lt;/authors&gt;&lt;/contributors&gt;&lt;auth-address&gt;Prince of Wales Medical Research Institute and School of Public Health and Community Medicine, University of New South Wales, Barker Street, Randwick, NSW, 2031, Australia. j.menant@powmri.edu.au&lt;/auth-address&gt;&lt;titles&gt;&lt;title&gt;Optimizing footwear for older people at risk of falls&lt;/title&gt;&lt;secondary-title&gt;J Rehabil Res Dev&lt;/secondary-title&gt;&lt;/titles&gt;&lt;periodical&gt;&lt;full-title&gt;J Rehabil Res Dev&lt;/full-title&gt;&lt;/periodical&gt;&lt;pages&gt;1167-81&lt;/pages&gt;&lt;volume&gt;45&lt;/volume&gt;&lt;number&gt;8&lt;/number&gt;&lt;edition&gt;2009/02/24&lt;/edition&gt;&lt;keywords&gt;&lt;keyword&gt;Accidental Falls/*prevention &amp;amp; control&lt;/keyword&gt;&lt;keyword&gt;Aged&lt;/keyword&gt;&lt;keyword&gt;Aged, 80 and over&lt;/keyword&gt;&lt;keyword&gt;Evidence-Based Medicine&lt;/keyword&gt;&lt;keyword&gt;Humans&lt;/keyword&gt;&lt;keyword&gt;Postural Balance&lt;/keyword&gt;&lt;keyword&gt;*Shoes&lt;/keyword&gt;&lt;keyword&gt;Walking/physiology&lt;/keyword&gt;&lt;/keywords&gt;&lt;dates&gt;&lt;year&gt;2008&lt;/year&gt;&lt;/dates&gt;&lt;isbn&gt;1938-1352 (Electronic)&amp;#xD;0748-7711 (Linking)&lt;/isbn&gt;&lt;accession-num&gt;19235118&lt;/accession-num&gt;&lt;urls&gt;&lt;related-urls&gt;&lt;url&gt;http://www.ncbi.nlm.nih.gov/pubmed/19235118&lt;/url&gt;&lt;/related-urls&gt;&lt;/urls&gt;&lt;language&gt;eng&lt;/language&gt;&lt;/record&gt;&lt;/Cite&gt;&lt;/EndNote&gt;</w:instrText>
      </w:r>
      <w:r w:rsidRPr="003F7081">
        <w:rPr>
          <w:rFonts w:cstheme="minorHAnsi"/>
          <w:sz w:val="24"/>
          <w:szCs w:val="24"/>
          <w:vertAlign w:val="superscript"/>
        </w:rPr>
        <w:fldChar w:fldCharType="separate"/>
      </w:r>
      <w:r w:rsidR="00930CB5">
        <w:rPr>
          <w:rFonts w:cstheme="minorHAnsi"/>
          <w:noProof/>
          <w:sz w:val="24"/>
          <w:szCs w:val="24"/>
          <w:vertAlign w:val="superscript"/>
        </w:rPr>
        <w:t>(18)</w:t>
      </w:r>
      <w:r w:rsidRPr="003F7081">
        <w:rPr>
          <w:rFonts w:cstheme="minorHAnsi"/>
          <w:sz w:val="24"/>
          <w:szCs w:val="24"/>
          <w:vertAlign w:val="superscript"/>
        </w:rPr>
        <w:fldChar w:fldCharType="end"/>
      </w:r>
      <w:r w:rsidRPr="003F7081">
        <w:rPr>
          <w:rFonts w:cstheme="minorHAnsi"/>
          <w:sz w:val="24"/>
          <w:szCs w:val="24"/>
        </w:rPr>
        <w:t xml:space="preserve"> impairment in standing and leaning balance</w:t>
      </w:r>
      <w:r w:rsidRPr="003F7081">
        <w:rPr>
          <w:rFonts w:cstheme="minorHAnsi"/>
          <w:sz w:val="24"/>
          <w:szCs w:val="24"/>
          <w:vertAlign w:val="superscript"/>
        </w:rPr>
        <w:fldChar w:fldCharType="begin"/>
      </w:r>
      <w:r w:rsidR="00930CB5">
        <w:rPr>
          <w:rFonts w:cstheme="minorHAnsi"/>
          <w:sz w:val="24"/>
          <w:szCs w:val="24"/>
          <w:vertAlign w:val="superscript"/>
        </w:rPr>
        <w:instrText xml:space="preserve"> ADDIN EN.CITE &lt;EndNote&gt;&lt;Cite&gt;&lt;Author&gt;Menant&lt;/Author&gt;&lt;Year&gt;2008&lt;/Year&gt;&lt;RecNum&gt;906&lt;/RecNum&gt;&lt;DisplayText&gt;(19)&lt;/DisplayText&gt;&lt;record&gt;&lt;rec-number&gt;906&lt;/rec-number&gt;&lt;foreign-keys&gt;&lt;key app="EN" db-id="pwzfwe9sddwrere9vtj5vzas02x99v0t9ddr"&gt;906&lt;/key&gt;&lt;/foreign-keys&gt;&lt;ref-type name="Journal Article"&gt;17&lt;/ref-type&gt;&lt;contributors&gt;&lt;authors&gt;&lt;author&gt;Menant, J. C.&lt;/author&gt;&lt;author&gt;Steele, J. R.&lt;/author&gt;&lt;author&gt;Menz, H. B.&lt;/author&gt;&lt;author&gt;Munro, B. J.&lt;/author&gt;&lt;author&gt;Lord, S. R.&lt;/author&gt;&lt;/authors&gt;&lt;/contributors&gt;&lt;auth-address&gt;Prince of Wales Medical Research Institute, School of Public Health and Community Medicine, University of New South Wales, Randwick, N.S.W., Australia. jasminem@student.unsw.edu.au&lt;/auth-address&gt;&lt;titles&gt;&lt;title&gt;Effects of footwear features on balance and stepping in older people&lt;/title&gt;&lt;secondary-title&gt;Gerontology&lt;/secondary-title&gt;&lt;/titles&gt;&lt;periodical&gt;&lt;full-title&gt;Gerontology&lt;/full-title&gt;&lt;/periodical&gt;&lt;pages&gt;18-23&lt;/pages&gt;&lt;volume&gt;54&lt;/volume&gt;&lt;number&gt;1&lt;/number&gt;&lt;edition&gt;2008/02/07&lt;/edition&gt;&lt;keywords&gt;&lt;keyword&gt;Accidental Falls&lt;/keyword&gt;&lt;keyword&gt;Aged&lt;/keyword&gt;&lt;keyword&gt;Aged, 80 and over&lt;/keyword&gt;&lt;keyword&gt;Aging/*physiology&lt;/keyword&gt;&lt;keyword&gt;Analysis of Variance&lt;/keyword&gt;&lt;keyword&gt;Biomechanics&lt;/keyword&gt;&lt;keyword&gt;Female&lt;/keyword&gt;&lt;keyword&gt;Foot Deformities, Acquired&lt;/keyword&gt;&lt;keyword&gt;Gait&lt;/keyword&gt;&lt;keyword&gt;Humans&lt;/keyword&gt;&lt;keyword&gt;Male&lt;/keyword&gt;&lt;keyword&gt;*Postural Balance&lt;/keyword&gt;&lt;keyword&gt;*Shoes&lt;/keyword&gt;&lt;keyword&gt;Walking&lt;/keyword&gt;&lt;/keywords&gt;&lt;dates&gt;&lt;year&gt;2008&lt;/year&gt;&lt;/dates&gt;&lt;isbn&gt;1423-0003 (Electronic)&amp;#xD;0304-324X (Linking)&lt;/isbn&gt;&lt;accession-num&gt;18253023&lt;/accession-num&gt;&lt;urls&gt;&lt;related-urls&gt;&lt;url&gt;http://www.ncbi.nlm.nih.gov/pubmed/18253023&lt;/url&gt;&lt;/related-urls&gt;&lt;/urls&gt;&lt;electronic-resource-num&gt;000115850 [pii]&amp;#xD;10.1159/000115850&lt;/electronic-resource-num&gt;&lt;language&gt;eng&lt;/language&gt;&lt;/record&gt;&lt;/Cite&gt;&lt;/EndNote&gt;</w:instrText>
      </w:r>
      <w:r w:rsidRPr="003F7081">
        <w:rPr>
          <w:rFonts w:cstheme="minorHAnsi"/>
          <w:sz w:val="24"/>
          <w:szCs w:val="24"/>
          <w:vertAlign w:val="superscript"/>
        </w:rPr>
        <w:fldChar w:fldCharType="separate"/>
      </w:r>
      <w:r w:rsidR="00930CB5">
        <w:rPr>
          <w:rFonts w:cstheme="minorHAnsi"/>
          <w:noProof/>
          <w:sz w:val="24"/>
          <w:szCs w:val="24"/>
          <w:vertAlign w:val="superscript"/>
        </w:rPr>
        <w:t>(19)</w:t>
      </w:r>
      <w:r w:rsidRPr="003F7081">
        <w:rPr>
          <w:rFonts w:cstheme="minorHAnsi"/>
          <w:sz w:val="24"/>
          <w:szCs w:val="24"/>
          <w:vertAlign w:val="superscript"/>
        </w:rPr>
        <w:fldChar w:fldCharType="end"/>
      </w:r>
      <w:r w:rsidRPr="003F7081">
        <w:rPr>
          <w:rFonts w:cstheme="minorHAnsi"/>
          <w:sz w:val="24"/>
          <w:szCs w:val="24"/>
        </w:rPr>
        <w:t xml:space="preserve"> and alterations in lower limb and back muscle activation</w:t>
      </w:r>
      <w:r w:rsidRPr="003F7081">
        <w:rPr>
          <w:rFonts w:cstheme="minorHAnsi"/>
          <w:sz w:val="24"/>
          <w:szCs w:val="24"/>
          <w:vertAlign w:val="superscript"/>
        </w:rPr>
        <w:fldChar w:fldCharType="begin"/>
      </w:r>
      <w:r w:rsidR="00930CB5">
        <w:rPr>
          <w:rFonts w:cstheme="minorHAnsi"/>
          <w:sz w:val="24"/>
          <w:szCs w:val="24"/>
          <w:vertAlign w:val="superscript"/>
        </w:rPr>
        <w:instrText xml:space="preserve"> ADDIN EN.CITE &lt;EndNote&gt;&lt;Cite&gt;&lt;Author&gt;Murley&lt;/Author&gt;&lt;Year&gt;2009&lt;/Year&gt;&lt;RecNum&gt;907&lt;/RecNum&gt;&lt;DisplayText&gt;(20)&lt;/DisplayText&gt;&lt;record&gt;&lt;rec-number&gt;907&lt;/rec-number&gt;&lt;foreign-keys&gt;&lt;key app="EN" db-id="pwzfwe9sddwrere9vtj5vzas02x99v0t9ddr"&gt;907&lt;/key&gt;&lt;/foreign-keys&gt;&lt;ref-type name="Journal Article"&gt;17&lt;/ref-type&gt;&lt;contributors&gt;&lt;authors&gt;&lt;author&gt;Murley, G. S.&lt;/author&gt;&lt;author&gt;Landorf, K. B.&lt;/author&gt;&lt;author&gt;Menz, H. B.&lt;/author&gt;&lt;author&gt;Bird, A. R.&lt;/author&gt;&lt;/authors&gt;&lt;/contributors&gt;&lt;auth-address&gt;Department of Podiatry, Faculty of Health Sciences, La Trobe University, Bundoora, VIC 3086, Australia. g.murley@latrobe.edu.au&lt;/auth-address&gt;&lt;titles&gt;&lt;title&gt;Effect of foot posture, foot orthoses and footwear on lower limb muscle activity during walking and running: a systematic review&lt;/title&gt;&lt;secondary-title&gt;Gait Posture&lt;/secondary-title&gt;&lt;/titles&gt;&lt;periodical&gt;&lt;full-title&gt;Gait Posture&lt;/full-title&gt;&lt;/periodical&gt;&lt;pages&gt;172-87&lt;/pages&gt;&lt;volume&gt;29&lt;/volume&gt;&lt;number&gt;2&lt;/number&gt;&lt;edition&gt;2008/10/17&lt;/edition&gt;&lt;keywords&gt;&lt;keyword&gt;Back/physiology&lt;/keyword&gt;&lt;keyword&gt;Biomechanics&lt;/keyword&gt;&lt;keyword&gt;Electromyography&lt;/keyword&gt;&lt;keyword&gt;Foot/*physiology&lt;/keyword&gt;&lt;keyword&gt;Humans&lt;/keyword&gt;&lt;keyword&gt;Muscle, Skeletal/*physiology&lt;/keyword&gt;&lt;keyword&gt;*Orthotic Devices&lt;/keyword&gt;&lt;keyword&gt;Posture/physiology&lt;/keyword&gt;&lt;keyword&gt;Running/*physiology&lt;/keyword&gt;&lt;keyword&gt;Shoes&lt;/keyword&gt;&lt;keyword&gt;Walking/*physiology&lt;/keyword&gt;&lt;/keywords&gt;&lt;dates&gt;&lt;year&gt;2009&lt;/year&gt;&lt;pub-dates&gt;&lt;date&gt;Feb&lt;/date&gt;&lt;/pub-dates&gt;&lt;/dates&gt;&lt;isbn&gt;1879-2219 (Electronic)&amp;#xD;0966-6362 (Linking)&lt;/isbn&gt;&lt;accession-num&gt;18922696&lt;/accession-num&gt;&lt;urls&gt;&lt;related-urls&gt;&lt;url&gt;http://www.ncbi.nlm.nih.gov/pubmed/18922696&lt;/url&gt;&lt;/related-urls&gt;&lt;/urls&gt;&lt;electronic-resource-num&gt;S0966-6362(08)00261-0 [pii]&amp;#xD;10.1016/j.gaitpost.2008.08.015&lt;/electronic-resource-num&gt;&lt;language&gt;eng&lt;/language&gt;&lt;/record&gt;&lt;/Cite&gt;&lt;/EndNote&gt;</w:instrText>
      </w:r>
      <w:r w:rsidRPr="003F7081">
        <w:rPr>
          <w:rFonts w:cstheme="minorHAnsi"/>
          <w:sz w:val="24"/>
          <w:szCs w:val="24"/>
          <w:vertAlign w:val="superscript"/>
        </w:rPr>
        <w:fldChar w:fldCharType="separate"/>
      </w:r>
      <w:r w:rsidR="00930CB5">
        <w:rPr>
          <w:rFonts w:cstheme="minorHAnsi"/>
          <w:noProof/>
          <w:sz w:val="24"/>
          <w:szCs w:val="24"/>
          <w:vertAlign w:val="superscript"/>
        </w:rPr>
        <w:t>(20)</w:t>
      </w:r>
      <w:r w:rsidRPr="003F7081">
        <w:rPr>
          <w:rFonts w:cstheme="minorHAnsi"/>
          <w:sz w:val="24"/>
          <w:szCs w:val="24"/>
          <w:vertAlign w:val="superscript"/>
        </w:rPr>
        <w:fldChar w:fldCharType="end"/>
      </w:r>
      <w:r w:rsidRPr="003F7081">
        <w:rPr>
          <w:rFonts w:cstheme="minorHAnsi"/>
          <w:sz w:val="24"/>
          <w:szCs w:val="24"/>
        </w:rPr>
        <w:t>.</w:t>
      </w:r>
    </w:p>
    <w:p w14:paraId="53FB844F" w14:textId="1F209B04" w:rsidR="00A540D0" w:rsidRPr="003F7081" w:rsidRDefault="00A540D0" w:rsidP="003F7081">
      <w:pPr>
        <w:spacing w:line="480" w:lineRule="auto"/>
        <w:jc w:val="both"/>
        <w:rPr>
          <w:rFonts w:cstheme="minorHAnsi"/>
          <w:sz w:val="24"/>
          <w:szCs w:val="24"/>
        </w:rPr>
      </w:pPr>
      <w:r w:rsidRPr="003F7081">
        <w:rPr>
          <w:rFonts w:cstheme="minorHAnsi"/>
          <w:sz w:val="24"/>
          <w:szCs w:val="24"/>
        </w:rPr>
        <w:t xml:space="preserve">Due to the relationship between footwear and joint pathology, footwear and heel height has been the subject of </w:t>
      </w:r>
      <w:r w:rsidR="00292CB5" w:rsidRPr="003F7081">
        <w:rPr>
          <w:rFonts w:cstheme="minorHAnsi"/>
          <w:sz w:val="24"/>
          <w:szCs w:val="24"/>
        </w:rPr>
        <w:t>several</w:t>
      </w:r>
      <w:r w:rsidRPr="003F7081">
        <w:rPr>
          <w:rFonts w:cstheme="minorHAnsi"/>
          <w:sz w:val="24"/>
          <w:szCs w:val="24"/>
        </w:rPr>
        <w:t xml:space="preserve"> investigations in relation to foot pain, with little attention on other </w:t>
      </w:r>
      <w:r w:rsidRPr="003F7081">
        <w:rPr>
          <w:rFonts w:cstheme="minorHAnsi"/>
          <w:sz w:val="24"/>
          <w:szCs w:val="24"/>
        </w:rPr>
        <w:lastRenderedPageBreak/>
        <w:t>joint sites, yet the evidence remains inconclusive. For instance, in a Brazilian-based study, 50% of women reported foot pain, but this was not associated with current high heeled shoe use</w:t>
      </w:r>
      <w:r w:rsidRPr="003F7081">
        <w:rPr>
          <w:rFonts w:cstheme="minorHAnsi"/>
          <w:sz w:val="24"/>
          <w:szCs w:val="24"/>
          <w:vertAlign w:val="superscript"/>
        </w:rPr>
        <w:fldChar w:fldCharType="begin"/>
      </w:r>
      <w:r w:rsidR="00930CB5">
        <w:rPr>
          <w:rFonts w:cstheme="minorHAnsi"/>
          <w:sz w:val="24"/>
          <w:szCs w:val="24"/>
          <w:vertAlign w:val="superscript"/>
        </w:rPr>
        <w:instrText xml:space="preserve"> ADDIN EN.CITE &lt;EndNote&gt;&lt;Cite&gt;&lt;Author&gt;Paiva de Castro&lt;/Author&gt;&lt;Year&gt;2010&lt;/Year&gt;&lt;RecNum&gt;915&lt;/RecNum&gt;&lt;DisplayText&gt;(21)&lt;/DisplayText&gt;&lt;record&gt;&lt;rec-number&gt;915&lt;/rec-number&gt;&lt;foreign-keys&gt;&lt;key app="EN" db-id="pwzfwe9sddwrere9vtj5vzas02x99v0t9ddr"&gt;915&lt;/key&gt;&lt;/foreign-keys&gt;&lt;ref-type name="Journal Article"&gt;17&lt;/ref-type&gt;&lt;contributors&gt;&lt;authors&gt;&lt;author&gt;Paiva de Castro, A.&lt;/author&gt;&lt;author&gt;Rebelatto, J. R.&lt;/author&gt;&lt;author&gt;Aurichio, T. R.&lt;/author&gt;&lt;/authors&gt;&lt;/contributors&gt;&lt;auth-address&gt;Department of Physiotherapy, Federal University of Sao Carlos, SP, Brazil. alessandrapaiva2@yahoo.com.br&lt;/auth-address&gt;&lt;titles&gt;&lt;title&gt;The relationship between foot pain, anthropometric variables and footwear among older people&lt;/title&gt;&lt;secondary-title&gt;Appl Ergon&lt;/secondary-title&gt;&lt;/titles&gt;&lt;periodical&gt;&lt;full-title&gt;Appl Ergon&lt;/full-title&gt;&lt;/periodical&gt;&lt;pages&gt;93-7&lt;/pages&gt;&lt;volume&gt;41&lt;/volume&gt;&lt;number&gt;1&lt;/number&gt;&lt;edition&gt;2009/06/06&lt;/edition&gt;&lt;keywords&gt;&lt;keyword&gt;Aged&lt;/keyword&gt;&lt;keyword&gt;Aging&lt;/keyword&gt;&lt;keyword&gt;*Anthropometry&lt;/keyword&gt;&lt;keyword&gt;Brazil/epidemiology&lt;/keyword&gt;&lt;keyword&gt;Data Collection&lt;/keyword&gt;&lt;keyword&gt;Female&lt;/keyword&gt;&lt;keyword&gt;Foot/*physiopathology&lt;/keyword&gt;&lt;keyword&gt;Humans&lt;/keyword&gt;&lt;keyword&gt;Male&lt;/keyword&gt;&lt;keyword&gt;Middle Aged&lt;/keyword&gt;&lt;keyword&gt;Pain/*epidemiology/etiology&lt;/keyword&gt;&lt;keyword&gt;Regression Analysis&lt;/keyword&gt;&lt;keyword&gt;*Shoes&lt;/keyword&gt;&lt;/keywords&gt;&lt;dates&gt;&lt;year&gt;2010&lt;/year&gt;&lt;pub-dates&gt;&lt;date&gt;Jan&lt;/date&gt;&lt;/pub-dates&gt;&lt;/dates&gt;&lt;isbn&gt;1872-9126 (Electronic)&amp;#xD;0003-6870 (Linking)&lt;/isbn&gt;&lt;accession-num&gt;19497557&lt;/accession-num&gt;&lt;urls&gt;&lt;related-urls&gt;&lt;url&gt;http://www.ncbi.nlm.nih.gov/pubmed/19497557&lt;/url&gt;&lt;/related-urls&gt;&lt;/urls&gt;&lt;electronic-resource-num&gt;S0003-6870(09)00076-3 [pii]&amp;#xD;10.1016/j.apergo.2009.05.002&lt;/electronic-resource-num&gt;&lt;language&gt;eng&lt;/language&gt;&lt;/record&gt;&lt;/Cite&gt;&lt;/EndNote&gt;</w:instrText>
      </w:r>
      <w:r w:rsidRPr="003F7081">
        <w:rPr>
          <w:rFonts w:cstheme="minorHAnsi"/>
          <w:sz w:val="24"/>
          <w:szCs w:val="24"/>
          <w:vertAlign w:val="superscript"/>
        </w:rPr>
        <w:fldChar w:fldCharType="separate"/>
      </w:r>
      <w:r w:rsidR="00930CB5">
        <w:rPr>
          <w:rFonts w:cstheme="minorHAnsi"/>
          <w:noProof/>
          <w:sz w:val="24"/>
          <w:szCs w:val="24"/>
          <w:vertAlign w:val="superscript"/>
        </w:rPr>
        <w:t>(21)</w:t>
      </w:r>
      <w:r w:rsidRPr="003F7081">
        <w:rPr>
          <w:rFonts w:cstheme="minorHAnsi"/>
          <w:sz w:val="24"/>
          <w:szCs w:val="24"/>
          <w:vertAlign w:val="superscript"/>
        </w:rPr>
        <w:fldChar w:fldCharType="end"/>
      </w:r>
      <w:r w:rsidRPr="003F7081">
        <w:rPr>
          <w:rFonts w:cstheme="minorHAnsi"/>
          <w:sz w:val="24"/>
          <w:szCs w:val="24"/>
        </w:rPr>
        <w:t xml:space="preserve">. Previously in the UK, Dawson </w:t>
      </w:r>
      <w:r w:rsidRPr="003F7081">
        <w:rPr>
          <w:rFonts w:cstheme="minorHAnsi"/>
          <w:i/>
          <w:iCs/>
          <w:sz w:val="24"/>
          <w:szCs w:val="24"/>
        </w:rPr>
        <w:t>et al</w:t>
      </w:r>
      <w:r w:rsidRPr="003F7081">
        <w:rPr>
          <w:rFonts w:cstheme="minorHAnsi"/>
          <w:sz w:val="24"/>
          <w:szCs w:val="24"/>
          <w:vertAlign w:val="superscript"/>
        </w:rPr>
        <w:fldChar w:fldCharType="begin">
          <w:fldData xml:space="preserve">PEVuZE5vdGU+PENpdGU+PEF1dGhvcj5EYXdzb248L0F1dGhvcj48WWVhcj4yMDAyPC9ZZWFyPjxS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</w:fldData>
        </w:fldChar>
      </w:r>
      <w:r w:rsidR="00930CB5">
        <w:rPr>
          <w:rFonts w:cstheme="minorHAnsi"/>
          <w:sz w:val="24"/>
          <w:szCs w:val="24"/>
          <w:vertAlign w:val="superscript"/>
        </w:rPr>
        <w:instrText xml:space="preserve"> ADDIN EN.CITE </w:instrText>
      </w:r>
      <w:r w:rsidR="00930CB5">
        <w:rPr>
          <w:rFonts w:cstheme="minorHAnsi"/>
          <w:sz w:val="24"/>
          <w:szCs w:val="24"/>
          <w:vertAlign w:val="superscript"/>
        </w:rPr>
        <w:fldChar w:fldCharType="begin">
          <w:fldData xml:space="preserve">PEVuZE5vdGU+PENpdGU+PEF1dGhvcj5EYXdzb248L0F1dGhvcj48WWVhcj4yMDAyPC9ZZWFyPjxS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</w:fldData>
        </w:fldChar>
      </w:r>
      <w:r w:rsidR="00930CB5">
        <w:rPr>
          <w:rFonts w:cstheme="minorHAnsi"/>
          <w:sz w:val="24"/>
          <w:szCs w:val="24"/>
          <w:vertAlign w:val="superscript"/>
        </w:rPr>
        <w:instrText xml:space="preserve"> ADDIN EN.CITE.DATA </w:instrText>
      </w:r>
      <w:r w:rsidR="00930CB5">
        <w:rPr>
          <w:rFonts w:cstheme="minorHAnsi"/>
          <w:sz w:val="24"/>
          <w:szCs w:val="24"/>
          <w:vertAlign w:val="superscript"/>
        </w:rPr>
      </w:r>
      <w:r w:rsidR="00930CB5">
        <w:rPr>
          <w:rFonts w:cstheme="minorHAnsi"/>
          <w:sz w:val="24"/>
          <w:szCs w:val="24"/>
          <w:vertAlign w:val="superscript"/>
        </w:rPr>
        <w:fldChar w:fldCharType="end"/>
      </w:r>
      <w:r w:rsidRPr="003F7081">
        <w:rPr>
          <w:rFonts w:cstheme="minorHAnsi"/>
          <w:sz w:val="24"/>
          <w:szCs w:val="24"/>
          <w:vertAlign w:val="superscript"/>
        </w:rPr>
      </w:r>
      <w:r w:rsidRPr="003F7081">
        <w:rPr>
          <w:rFonts w:cstheme="minorHAnsi"/>
          <w:sz w:val="24"/>
          <w:szCs w:val="24"/>
          <w:vertAlign w:val="superscript"/>
        </w:rPr>
        <w:fldChar w:fldCharType="separate"/>
      </w:r>
      <w:r w:rsidR="00930CB5">
        <w:rPr>
          <w:rFonts w:cstheme="minorHAnsi"/>
          <w:noProof/>
          <w:sz w:val="24"/>
          <w:szCs w:val="24"/>
          <w:vertAlign w:val="superscript"/>
        </w:rPr>
        <w:t>(14)</w:t>
      </w:r>
      <w:r w:rsidRPr="003F7081">
        <w:rPr>
          <w:rFonts w:cstheme="minorHAnsi"/>
          <w:sz w:val="24"/>
          <w:szCs w:val="24"/>
          <w:vertAlign w:val="superscript"/>
        </w:rPr>
        <w:fldChar w:fldCharType="end"/>
      </w:r>
      <w:r w:rsidRPr="003F7081">
        <w:rPr>
          <w:rFonts w:cstheme="minorHAnsi"/>
          <w:sz w:val="24"/>
          <w:szCs w:val="24"/>
        </w:rPr>
        <w:t xml:space="preserve"> reported that the prevalence of foot problems was 83% in a sample of 127 older women (aged 50-70) who had worn shoes with 1-inch heels regularly at some time. A surprising finding was that a number of foot problems were associated with wearing lower than average heels which challenges the belief that wearing high-heels is detrimental to foot health</w:t>
      </w:r>
      <w:r w:rsidRPr="003F7081">
        <w:rPr>
          <w:rFonts w:cstheme="minorHAnsi"/>
          <w:sz w:val="24"/>
          <w:szCs w:val="24"/>
          <w:vertAlign w:val="superscript"/>
        </w:rPr>
        <w:fldChar w:fldCharType="begin">
          <w:fldData xml:space="preserve">PEVuZE5vdGU+PENpdGU+PEF1dGhvcj5EYXdzb248L0F1dGhvcj48WWVhcj4yMDAyPC9ZZWFyPjxS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</w:fldData>
        </w:fldChar>
      </w:r>
      <w:r w:rsidR="00930CB5">
        <w:rPr>
          <w:rFonts w:cstheme="minorHAnsi"/>
          <w:sz w:val="24"/>
          <w:szCs w:val="24"/>
          <w:vertAlign w:val="superscript"/>
        </w:rPr>
        <w:instrText xml:space="preserve"> ADDIN EN.CITE </w:instrText>
      </w:r>
      <w:r w:rsidR="00930CB5">
        <w:rPr>
          <w:rFonts w:cstheme="minorHAnsi"/>
          <w:sz w:val="24"/>
          <w:szCs w:val="24"/>
          <w:vertAlign w:val="superscript"/>
        </w:rPr>
        <w:fldChar w:fldCharType="begin">
          <w:fldData xml:space="preserve">PEVuZE5vdGU+PENpdGU+PEF1dGhvcj5EYXdzb248L0F1dGhvcj48WWVhcj4yMDAyPC9ZZWFyPjxS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</w:fldData>
        </w:fldChar>
      </w:r>
      <w:r w:rsidR="00930CB5">
        <w:rPr>
          <w:rFonts w:cstheme="minorHAnsi"/>
          <w:sz w:val="24"/>
          <w:szCs w:val="24"/>
          <w:vertAlign w:val="superscript"/>
        </w:rPr>
        <w:instrText xml:space="preserve"> ADDIN EN.CITE.DATA </w:instrText>
      </w:r>
      <w:r w:rsidR="00930CB5">
        <w:rPr>
          <w:rFonts w:cstheme="minorHAnsi"/>
          <w:sz w:val="24"/>
          <w:szCs w:val="24"/>
          <w:vertAlign w:val="superscript"/>
        </w:rPr>
      </w:r>
      <w:r w:rsidR="00930CB5">
        <w:rPr>
          <w:rFonts w:cstheme="minorHAnsi"/>
          <w:sz w:val="24"/>
          <w:szCs w:val="24"/>
          <w:vertAlign w:val="superscript"/>
        </w:rPr>
        <w:fldChar w:fldCharType="end"/>
      </w:r>
      <w:r w:rsidRPr="003F7081">
        <w:rPr>
          <w:rFonts w:cstheme="minorHAnsi"/>
          <w:sz w:val="24"/>
          <w:szCs w:val="24"/>
          <w:vertAlign w:val="superscript"/>
        </w:rPr>
      </w:r>
      <w:r w:rsidRPr="003F7081">
        <w:rPr>
          <w:rFonts w:cstheme="minorHAnsi"/>
          <w:sz w:val="24"/>
          <w:szCs w:val="24"/>
          <w:vertAlign w:val="superscript"/>
        </w:rPr>
        <w:fldChar w:fldCharType="separate"/>
      </w:r>
      <w:r w:rsidR="00930CB5">
        <w:rPr>
          <w:rFonts w:cstheme="minorHAnsi"/>
          <w:noProof/>
          <w:sz w:val="24"/>
          <w:szCs w:val="24"/>
          <w:vertAlign w:val="superscript"/>
        </w:rPr>
        <w:t>(14)</w:t>
      </w:r>
      <w:r w:rsidRPr="003F7081">
        <w:rPr>
          <w:rFonts w:cstheme="minorHAnsi"/>
          <w:sz w:val="24"/>
          <w:szCs w:val="24"/>
          <w:vertAlign w:val="superscript"/>
        </w:rPr>
        <w:fldChar w:fldCharType="end"/>
      </w:r>
      <w:r w:rsidRPr="003F7081">
        <w:rPr>
          <w:rFonts w:cstheme="minorHAnsi"/>
          <w:sz w:val="24"/>
          <w:szCs w:val="24"/>
        </w:rPr>
        <w:t xml:space="preserve">. Interestingly, whilst Dawson </w:t>
      </w:r>
      <w:r w:rsidRPr="003F7081">
        <w:rPr>
          <w:rFonts w:cstheme="minorHAnsi"/>
          <w:i/>
          <w:iCs/>
          <w:sz w:val="24"/>
          <w:szCs w:val="24"/>
        </w:rPr>
        <w:t>et al</w:t>
      </w:r>
      <w:r w:rsidRPr="003F7081">
        <w:rPr>
          <w:rFonts w:cstheme="minorHAnsi"/>
          <w:sz w:val="24"/>
          <w:szCs w:val="24"/>
          <w:vertAlign w:val="superscript"/>
        </w:rPr>
        <w:fldChar w:fldCharType="begin">
          <w:fldData xml:space="preserve">PEVuZE5vdGU+PENpdGU+PEF1dGhvcj5EYXdzb248L0F1dGhvcj48WWVhcj4yMDAyPC9ZZWFyPjxS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</w:fldData>
        </w:fldChar>
      </w:r>
      <w:r w:rsidR="00930CB5">
        <w:rPr>
          <w:rFonts w:cstheme="minorHAnsi"/>
          <w:sz w:val="24"/>
          <w:szCs w:val="24"/>
          <w:vertAlign w:val="superscript"/>
        </w:rPr>
        <w:instrText xml:space="preserve"> ADDIN EN.CITE </w:instrText>
      </w:r>
      <w:r w:rsidR="00930CB5">
        <w:rPr>
          <w:rFonts w:cstheme="minorHAnsi"/>
          <w:sz w:val="24"/>
          <w:szCs w:val="24"/>
          <w:vertAlign w:val="superscript"/>
        </w:rPr>
        <w:fldChar w:fldCharType="begin">
          <w:fldData xml:space="preserve">PEVuZE5vdGU+PENpdGU+PEF1dGhvcj5EYXdzb248L0F1dGhvcj48WWVhcj4yMDAyPC9ZZWFyPjxS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</w:fldData>
        </w:fldChar>
      </w:r>
      <w:r w:rsidR="00930CB5">
        <w:rPr>
          <w:rFonts w:cstheme="minorHAnsi"/>
          <w:sz w:val="24"/>
          <w:szCs w:val="24"/>
          <w:vertAlign w:val="superscript"/>
        </w:rPr>
        <w:instrText xml:space="preserve"> ADDIN EN.CITE.DATA </w:instrText>
      </w:r>
      <w:r w:rsidR="00930CB5">
        <w:rPr>
          <w:rFonts w:cstheme="minorHAnsi"/>
          <w:sz w:val="24"/>
          <w:szCs w:val="24"/>
          <w:vertAlign w:val="superscript"/>
        </w:rPr>
      </w:r>
      <w:r w:rsidR="00930CB5">
        <w:rPr>
          <w:rFonts w:cstheme="minorHAnsi"/>
          <w:sz w:val="24"/>
          <w:szCs w:val="24"/>
          <w:vertAlign w:val="superscript"/>
        </w:rPr>
        <w:fldChar w:fldCharType="end"/>
      </w:r>
      <w:r w:rsidRPr="003F7081">
        <w:rPr>
          <w:rFonts w:cstheme="minorHAnsi"/>
          <w:sz w:val="24"/>
          <w:szCs w:val="24"/>
          <w:vertAlign w:val="superscript"/>
        </w:rPr>
      </w:r>
      <w:r w:rsidRPr="003F7081">
        <w:rPr>
          <w:rFonts w:cstheme="minorHAnsi"/>
          <w:sz w:val="24"/>
          <w:szCs w:val="24"/>
          <w:vertAlign w:val="superscript"/>
        </w:rPr>
        <w:fldChar w:fldCharType="separate"/>
      </w:r>
      <w:r w:rsidR="00930CB5">
        <w:rPr>
          <w:rFonts w:cstheme="minorHAnsi"/>
          <w:noProof/>
          <w:sz w:val="24"/>
          <w:szCs w:val="24"/>
          <w:vertAlign w:val="superscript"/>
        </w:rPr>
        <w:t>(14)</w:t>
      </w:r>
      <w:r w:rsidRPr="003F7081">
        <w:rPr>
          <w:rFonts w:cstheme="minorHAnsi"/>
          <w:sz w:val="24"/>
          <w:szCs w:val="24"/>
          <w:vertAlign w:val="superscript"/>
        </w:rPr>
        <w:fldChar w:fldCharType="end"/>
      </w:r>
      <w:r w:rsidRPr="003F7081">
        <w:rPr>
          <w:rFonts w:cstheme="minorHAnsi"/>
          <w:sz w:val="24"/>
          <w:szCs w:val="24"/>
        </w:rPr>
        <w:t xml:space="preserve"> reported that most older women had been exposed to high-heel shoes over many years, data from 3,378 members of the Framingham study, suggest that women who regularly wore high-heels in their past were more likely to experience foot pain in their later years</w:t>
      </w:r>
      <w:r w:rsidRPr="003F7081">
        <w:rPr>
          <w:rFonts w:cstheme="minorHAnsi"/>
          <w:sz w:val="24"/>
          <w:szCs w:val="24"/>
          <w:vertAlign w:val="superscript"/>
        </w:rPr>
        <w:fldChar w:fldCharType="begin"/>
      </w:r>
      <w:r w:rsidR="00930CB5">
        <w:rPr>
          <w:rFonts w:cstheme="minorHAnsi"/>
          <w:sz w:val="24"/>
          <w:szCs w:val="24"/>
          <w:vertAlign w:val="superscript"/>
        </w:rPr>
        <w:instrText xml:space="preserve"> ADDIN EN.CITE &lt;EndNote&gt;&lt;Cite&gt;&lt;Author&gt;Dufour&lt;/Author&gt;&lt;Year&gt;2009&lt;/Year&gt;&lt;RecNum&gt;916&lt;/RecNum&gt;&lt;DisplayText&gt;(22)&lt;/DisplayText&gt;&lt;record&gt;&lt;rec-number&gt;916&lt;/rec-number&gt;&lt;foreign-keys&gt;&lt;key app="EN" db-id="pwzfwe9sddwrere9vtj5vzas02x99v0t9ddr"&gt;916&lt;/key&gt;&lt;/foreign-keys&gt;&lt;ref-type name="Journal Article"&gt;17&lt;/ref-type&gt;&lt;contributors&gt;&lt;authors&gt;&lt;author&gt;Dufour, A. B.&lt;/author&gt;&lt;author&gt;Broe, K. E.&lt;/author&gt;&lt;author&gt;Nguyen, U. S.&lt;/author&gt;&lt;author&gt;Gagnon, D. R.&lt;/author&gt;&lt;author&gt;Hillstrom, H. J.&lt;/author&gt;&lt;author&gt;Walker, A. H.&lt;/author&gt;&lt;author&gt;Kivell, E.&lt;/author&gt;&lt;author&gt;Hannan, M. T.&lt;/author&gt;&lt;/authors&gt;&lt;/contributors&gt;&lt;auth-address&gt;Boston University School of Public Health and the Institute for Aging Research, Hebrew SeniorLife, Boston, Massachusetts 02131, USA. alyssadufour@hrca.havard.edu&lt;/auth-address&gt;&lt;titles&gt;&lt;title&gt;Foot pain: is current or past shoewear a factor?&lt;/title&gt;&lt;secondary-title&gt;Arthritis Rheum&lt;/secondary-title&gt;&lt;/titles&gt;&lt;periodical&gt;&lt;full-title&gt;Arthritis Rheum&lt;/full-title&gt;&lt;/periodical&gt;&lt;pages&gt;1352-8&lt;/pages&gt;&lt;volume&gt;61&lt;/volume&gt;&lt;number&gt;10&lt;/number&gt;&lt;edition&gt;2009/10/01&lt;/edition&gt;&lt;keywords&gt;&lt;keyword&gt;Adult&lt;/keyword&gt;&lt;keyword&gt;Aged&lt;/keyword&gt;&lt;keyword&gt;Aged, 80 and over&lt;/keyword&gt;&lt;keyword&gt;Cross-Sectional Studies&lt;/keyword&gt;&lt;keyword&gt;Female&lt;/keyword&gt;&lt;keyword&gt;Foot/pathology/*physiopathology&lt;/keyword&gt;&lt;keyword&gt;Foot Diseases/epidemiology/*etiology/physiopathology&lt;/keyword&gt;&lt;keyword&gt;Humans&lt;/keyword&gt;&lt;keyword&gt;Male&lt;/keyword&gt;&lt;keyword&gt;Massachusetts/epidemiology&lt;/keyword&gt;&lt;keyword&gt;Middle Aged&lt;/keyword&gt;&lt;keyword&gt;Pain/epidemiology/*etiology/physiopathology&lt;/keyword&gt;&lt;keyword&gt;Shoes/*adverse effects/statistics &amp;amp; numerical data&lt;/keyword&gt;&lt;/keywords&gt;&lt;dates&gt;&lt;year&gt;2009&lt;/year&gt;&lt;pub-dates&gt;&lt;date&gt;Oct 15&lt;/date&gt;&lt;/pub-dates&gt;&lt;/dates&gt;&lt;isbn&gt;0004-3591 (Print)&amp;#xD;0004-3591 (Linking)&lt;/isbn&gt;&lt;accession-num&gt;19790125&lt;/accession-num&gt;&lt;urls&gt;&lt;related-urls&gt;&lt;url&gt;http://www.ncbi.nlm.nih.gov/pubmed/19790125&lt;/url&gt;&lt;/related-urls&gt;&lt;/urls&gt;&lt;custom2&gt;2761974&lt;/custom2&gt;&lt;electronic-resource-num&gt;10.1002/art.24733&lt;/electronic-resource-num&gt;&lt;language&gt;eng&lt;/language&gt;&lt;/record&gt;&lt;/Cite&gt;&lt;/EndNote&gt;</w:instrText>
      </w:r>
      <w:r w:rsidRPr="003F7081">
        <w:rPr>
          <w:rFonts w:cstheme="minorHAnsi"/>
          <w:sz w:val="24"/>
          <w:szCs w:val="24"/>
          <w:vertAlign w:val="superscript"/>
        </w:rPr>
        <w:fldChar w:fldCharType="separate"/>
      </w:r>
      <w:r w:rsidR="00930CB5">
        <w:rPr>
          <w:rFonts w:cstheme="minorHAnsi"/>
          <w:noProof/>
          <w:sz w:val="24"/>
          <w:szCs w:val="24"/>
          <w:vertAlign w:val="superscript"/>
        </w:rPr>
        <w:t>(22)</w:t>
      </w:r>
      <w:r w:rsidRPr="003F7081">
        <w:rPr>
          <w:rFonts w:cstheme="minorHAnsi"/>
          <w:sz w:val="24"/>
          <w:szCs w:val="24"/>
          <w:vertAlign w:val="superscript"/>
        </w:rPr>
        <w:fldChar w:fldCharType="end"/>
      </w:r>
      <w:r w:rsidRPr="003F7081">
        <w:rPr>
          <w:rFonts w:cstheme="minorHAnsi"/>
          <w:sz w:val="24"/>
          <w:szCs w:val="24"/>
        </w:rPr>
        <w:t xml:space="preserve">. </w:t>
      </w:r>
      <w:bookmarkStart w:id="5" w:name="_Hlk73007679"/>
      <w:r w:rsidRPr="003F7081">
        <w:rPr>
          <w:rFonts w:cstheme="minorHAnsi"/>
          <w:sz w:val="24"/>
          <w:szCs w:val="24"/>
        </w:rPr>
        <w:t>Additional studies are required</w:t>
      </w:r>
      <w:r w:rsidR="00ED7FA8">
        <w:rPr>
          <w:rFonts w:cstheme="minorHAnsi"/>
          <w:sz w:val="24"/>
          <w:szCs w:val="24"/>
        </w:rPr>
        <w:t>, including the hip</w:t>
      </w:r>
      <w:r w:rsidR="00ED7FA8" w:rsidRPr="00ED7FA8">
        <w:rPr>
          <w:rFonts w:cstheme="minorHAnsi"/>
          <w:sz w:val="24"/>
          <w:szCs w:val="24"/>
          <w:vertAlign w:val="superscript"/>
        </w:rPr>
        <w:fldChar w:fldCharType="begin"/>
      </w:r>
      <w:r w:rsidR="00ED7FA8" w:rsidRPr="00ED7FA8">
        <w:rPr>
          <w:rFonts w:cstheme="minorHAnsi"/>
          <w:sz w:val="24"/>
          <w:szCs w:val="24"/>
          <w:vertAlign w:val="superscript"/>
        </w:rPr>
        <w:instrText xml:space="preserve"> ADDIN EN.CITE &lt;EndNote&gt;&lt;Cite&gt;&lt;Author&gt;Fu&lt;/Author&gt;&lt;Year&gt;2020&lt;/Year&gt;&lt;RecNum&gt;48&lt;/RecNum&gt;&lt;DisplayText&gt;(23)&lt;/DisplayText&gt;&lt;record&gt;&lt;rec-number&gt;48&lt;/rec-number&gt;&lt;foreign-keys&gt;&lt;key app="EN" db-id="wrsvf5zsarsv59exzrjv0v9hsvsx5ap5fwsz" timestamp="1622111587"&gt;48&lt;/key&gt;&lt;/foreign-keys&gt;&lt;ref-type name="Journal Article"&gt;17&lt;/ref-type&gt;&lt;contributors&gt;&lt;authors&gt;&lt;author&gt;Fu, Kai&lt;/author&gt;&lt;author&gt;Metcalf, Ben R.&lt;/author&gt;&lt;author&gt;Bennell, Kim L.&lt;/author&gt;&lt;author&gt;Zhang, Yuqing&lt;/author&gt;&lt;author&gt;Gross, K. Douglas&lt;/author&gt;&lt;author&gt;Mills, Kathryn&lt;/author&gt;&lt;author&gt;Deveza, Leticia A.&lt;/author&gt;&lt;author&gt;Robbins, Sarah R.&lt;/author&gt;&lt;author&gt;Hunter, David J.&lt;/author&gt;&lt;/authors&gt;&lt;/contributors&gt;&lt;auth-address&gt;Kolling Institute of Medical Research, Institute of Bone and Joint Research, University of Sydney, Sydney, NSW 2065, Australia.&lt;/auth-address&gt;&lt;titles&gt;&lt;title&gt;Is Heel Height Associated with Pain Exacerbations in Hip Osteoarthritis Patients?-Results from a Case-Crossover Study&lt;/title&gt;&lt;secondary-title&gt;Journal of clinical medicine&lt;/secondary-title&gt;&lt;alt-title&gt;J Clin Med&lt;/alt-title&gt;&lt;/titles&gt;&lt;periodical&gt;&lt;full-title&gt;Journal of clinical medicine&lt;/full-title&gt;&lt;abbr-1&gt;J Clin Med&lt;/abbr-1&gt;&lt;/periodical&gt;&lt;alt-periodical&gt;&lt;full-title&gt;Journal of clinical medicine&lt;/full-title&gt;&lt;abbr-1&gt;J Clin Med&lt;/abbr-1&gt;&lt;/alt-periodical&gt;&lt;volume&gt;9&lt;/volume&gt;&lt;number&gt;6&lt;/number&gt;&lt;dates&gt;&lt;year&gt;2020&lt;/year&gt;&lt;/dates&gt;&lt;isbn&gt;2077-0383&lt;/isbn&gt;&lt;accession-num&gt;Medline:32560086&lt;/accession-num&gt;&lt;urls&gt;&lt;related-urls&gt;&lt;url&gt;&amp;lt;Go to ISI&amp;gt;://MEDLINE:32560086&lt;/url&gt;&lt;/related-urls&gt;&lt;/urls&gt;&lt;language&gt;English&lt;/language&gt;&lt;/record&gt;&lt;/Cite&gt;&lt;/EndNote&gt;</w:instrText>
      </w:r>
      <w:r w:rsidR="00ED7FA8" w:rsidRPr="00ED7FA8">
        <w:rPr>
          <w:rFonts w:cstheme="minorHAnsi"/>
          <w:sz w:val="24"/>
          <w:szCs w:val="24"/>
          <w:vertAlign w:val="superscript"/>
        </w:rPr>
        <w:fldChar w:fldCharType="separate"/>
      </w:r>
      <w:r w:rsidR="00ED7FA8" w:rsidRPr="00ED7FA8">
        <w:rPr>
          <w:rFonts w:cstheme="minorHAnsi"/>
          <w:noProof/>
          <w:sz w:val="24"/>
          <w:szCs w:val="24"/>
          <w:vertAlign w:val="superscript"/>
        </w:rPr>
        <w:t>(23)</w:t>
      </w:r>
      <w:r w:rsidR="00ED7FA8" w:rsidRPr="00ED7FA8">
        <w:rPr>
          <w:rFonts w:cstheme="minorHAnsi"/>
          <w:sz w:val="24"/>
          <w:szCs w:val="24"/>
          <w:vertAlign w:val="superscript"/>
        </w:rPr>
        <w:fldChar w:fldCharType="end"/>
      </w:r>
      <w:r w:rsidR="00ED7FA8">
        <w:rPr>
          <w:rFonts w:cstheme="minorHAnsi"/>
          <w:sz w:val="24"/>
          <w:szCs w:val="24"/>
        </w:rPr>
        <w:t>,</w:t>
      </w:r>
      <w:r w:rsidRPr="003F7081">
        <w:rPr>
          <w:rFonts w:cstheme="minorHAnsi"/>
          <w:sz w:val="24"/>
          <w:szCs w:val="24"/>
        </w:rPr>
        <w:t xml:space="preserve"> to examine the effects of heeled shoes on incident joint symptoms not only of the feet but on other biomechanically involved sites</w:t>
      </w:r>
      <w:bookmarkEnd w:id="5"/>
      <w:r w:rsidRPr="003F7081">
        <w:rPr>
          <w:rFonts w:cstheme="minorHAnsi"/>
          <w:sz w:val="24"/>
          <w:szCs w:val="24"/>
        </w:rPr>
        <w:t xml:space="preserve">.  </w:t>
      </w:r>
    </w:p>
    <w:p w14:paraId="6AA7FFE4" w14:textId="62939D04" w:rsidR="0071076B" w:rsidRPr="003F7081" w:rsidRDefault="00552885" w:rsidP="003F7081">
      <w:pPr>
        <w:spacing w:line="480" w:lineRule="auto"/>
        <w:jc w:val="both"/>
        <w:rPr>
          <w:rFonts w:cstheme="minorHAnsi"/>
          <w:sz w:val="24"/>
          <w:szCs w:val="24"/>
        </w:rPr>
      </w:pPr>
      <w:r w:rsidRPr="003F7081">
        <w:rPr>
          <w:rFonts w:cstheme="minorHAnsi"/>
          <w:sz w:val="24"/>
          <w:szCs w:val="24"/>
        </w:rPr>
        <w:t>T</w:t>
      </w:r>
      <w:r w:rsidR="001C1BAC" w:rsidRPr="003F7081">
        <w:rPr>
          <w:rFonts w:cstheme="minorHAnsi"/>
          <w:sz w:val="24"/>
          <w:szCs w:val="24"/>
        </w:rPr>
        <w:t>here is now opportunity to retrospectively examine the associations between wearing heel</w:t>
      </w:r>
      <w:r w:rsidRPr="003F7081">
        <w:rPr>
          <w:rFonts w:cstheme="minorHAnsi"/>
          <w:sz w:val="24"/>
          <w:szCs w:val="24"/>
        </w:rPr>
        <w:t>ed shoes</w:t>
      </w:r>
      <w:r w:rsidR="001C1BAC" w:rsidRPr="003F7081">
        <w:rPr>
          <w:rFonts w:cstheme="minorHAnsi"/>
          <w:sz w:val="24"/>
          <w:szCs w:val="24"/>
        </w:rPr>
        <w:t xml:space="preserve">, </w:t>
      </w:r>
      <w:r w:rsidRPr="003F7081">
        <w:rPr>
          <w:rFonts w:cstheme="minorHAnsi"/>
          <w:sz w:val="24"/>
          <w:szCs w:val="24"/>
        </w:rPr>
        <w:t>joint pain</w:t>
      </w:r>
      <w:r w:rsidR="001C1BAC" w:rsidRPr="003F7081">
        <w:rPr>
          <w:rFonts w:cstheme="minorHAnsi"/>
          <w:sz w:val="24"/>
          <w:szCs w:val="24"/>
        </w:rPr>
        <w:t xml:space="preserve">, </w:t>
      </w:r>
      <w:r w:rsidRPr="003F7081">
        <w:rPr>
          <w:rFonts w:cstheme="minorHAnsi"/>
          <w:sz w:val="24"/>
          <w:szCs w:val="24"/>
        </w:rPr>
        <w:t>and OA using data from the Chingford Study</w:t>
      </w:r>
      <w:r w:rsidR="001C1BAC" w:rsidRPr="003F7081">
        <w:rPr>
          <w:rFonts w:cstheme="minorHAnsi"/>
          <w:sz w:val="24"/>
          <w:szCs w:val="24"/>
        </w:rPr>
        <w:t xml:space="preserve">. It is anticipated that this may lead to greater understanding of this relationship when considering strategies to prevent </w:t>
      </w:r>
      <w:r w:rsidRPr="003F7081">
        <w:rPr>
          <w:rFonts w:cstheme="minorHAnsi"/>
          <w:sz w:val="24"/>
          <w:szCs w:val="24"/>
        </w:rPr>
        <w:t>joint</w:t>
      </w:r>
      <w:r w:rsidR="001C1BAC" w:rsidRPr="003F7081">
        <w:rPr>
          <w:rFonts w:cstheme="minorHAnsi"/>
          <w:sz w:val="24"/>
          <w:szCs w:val="24"/>
        </w:rPr>
        <w:t xml:space="preserve"> pain in rheumatology-related foot health.</w:t>
      </w:r>
      <w:r w:rsidR="00CC51BF" w:rsidRPr="003F7081">
        <w:rPr>
          <w:rFonts w:cstheme="minorHAnsi"/>
          <w:sz w:val="24"/>
          <w:szCs w:val="24"/>
        </w:rPr>
        <w:t xml:space="preserve"> </w:t>
      </w:r>
      <w:r w:rsidR="0071076B" w:rsidRPr="003F7081">
        <w:rPr>
          <w:rFonts w:cstheme="minorHAnsi"/>
          <w:sz w:val="24"/>
          <w:szCs w:val="24"/>
        </w:rPr>
        <w:t>Our aim was</w:t>
      </w:r>
      <w:r w:rsidRPr="003F7081">
        <w:rPr>
          <w:rFonts w:cstheme="minorHAnsi"/>
          <w:sz w:val="24"/>
          <w:szCs w:val="24"/>
        </w:rPr>
        <w:t>, therefore,</w:t>
      </w:r>
      <w:r w:rsidR="0071076B" w:rsidRPr="003F7081">
        <w:rPr>
          <w:rFonts w:cstheme="minorHAnsi"/>
          <w:sz w:val="24"/>
          <w:szCs w:val="24"/>
        </w:rPr>
        <w:t xml:space="preserve"> to examine the effect</w:t>
      </w:r>
      <w:r w:rsidR="00816EC0" w:rsidRPr="003F7081">
        <w:rPr>
          <w:rFonts w:cstheme="minorHAnsi"/>
          <w:sz w:val="24"/>
          <w:szCs w:val="24"/>
        </w:rPr>
        <w:t xml:space="preserve"> of</w:t>
      </w:r>
      <w:r w:rsidR="0071076B" w:rsidRPr="003F7081">
        <w:rPr>
          <w:rFonts w:cstheme="minorHAnsi"/>
          <w:sz w:val="24"/>
          <w:szCs w:val="24"/>
        </w:rPr>
        <w:t xml:space="preserve"> </w:t>
      </w:r>
      <w:r w:rsidR="00816EC0" w:rsidRPr="003F7081">
        <w:rPr>
          <w:rFonts w:cstheme="minorHAnsi"/>
          <w:sz w:val="24"/>
          <w:szCs w:val="24"/>
        </w:rPr>
        <w:t xml:space="preserve">ever use of shoes with heels ≥2 inches and, in those with positive responses, to examine the effect of life-time cumulative wear on </w:t>
      </w:r>
      <w:r w:rsidR="0071076B" w:rsidRPr="003F7081">
        <w:rPr>
          <w:rFonts w:cstheme="minorHAnsi"/>
          <w:sz w:val="24"/>
          <w:szCs w:val="24"/>
        </w:rPr>
        <w:t xml:space="preserve">incident </w:t>
      </w:r>
      <w:r w:rsidR="00504757" w:rsidRPr="003F7081">
        <w:rPr>
          <w:rFonts w:cstheme="minorHAnsi"/>
          <w:sz w:val="24"/>
          <w:szCs w:val="24"/>
        </w:rPr>
        <w:t xml:space="preserve">RKOA and </w:t>
      </w:r>
      <w:r w:rsidR="00615C42" w:rsidRPr="003F7081">
        <w:rPr>
          <w:rFonts w:cstheme="minorHAnsi"/>
          <w:sz w:val="24"/>
          <w:szCs w:val="24"/>
        </w:rPr>
        <w:t>incident</w:t>
      </w:r>
      <w:r w:rsidR="00504757" w:rsidRPr="003F7081">
        <w:rPr>
          <w:rFonts w:cstheme="minorHAnsi"/>
          <w:sz w:val="24"/>
          <w:szCs w:val="24"/>
        </w:rPr>
        <w:t xml:space="preserve"> </w:t>
      </w:r>
      <w:r w:rsidR="0071076B" w:rsidRPr="003F7081">
        <w:rPr>
          <w:rFonts w:cstheme="minorHAnsi"/>
          <w:sz w:val="24"/>
          <w:szCs w:val="24"/>
        </w:rPr>
        <w:t>joint pain</w:t>
      </w:r>
      <w:r w:rsidR="00615C42" w:rsidRPr="003F7081">
        <w:rPr>
          <w:rFonts w:cstheme="minorHAnsi"/>
          <w:sz w:val="24"/>
          <w:szCs w:val="24"/>
        </w:rPr>
        <w:t xml:space="preserve"> in women aged ≥ 50 years using data from the Chingford Study.</w:t>
      </w:r>
    </w:p>
    <w:p w14:paraId="74CA1C60" w14:textId="08AF93F4" w:rsidR="00BF4F66" w:rsidRPr="003F7081" w:rsidRDefault="00BF4F66" w:rsidP="003F7081">
      <w:pPr>
        <w:spacing w:line="480" w:lineRule="auto"/>
        <w:jc w:val="both"/>
        <w:rPr>
          <w:rFonts w:cstheme="minorHAnsi"/>
          <w:sz w:val="24"/>
          <w:szCs w:val="24"/>
        </w:rPr>
      </w:pPr>
    </w:p>
    <w:p w14:paraId="52CB9B88" w14:textId="7BBEF8DE" w:rsidR="00BF4F66" w:rsidRPr="003F7081" w:rsidRDefault="00BF4F66" w:rsidP="003F7081">
      <w:pPr>
        <w:spacing w:line="480" w:lineRule="auto"/>
        <w:jc w:val="both"/>
        <w:rPr>
          <w:rFonts w:cstheme="minorHAnsi"/>
          <w:b/>
          <w:bCs/>
          <w:sz w:val="24"/>
          <w:szCs w:val="24"/>
        </w:rPr>
      </w:pPr>
      <w:r w:rsidRPr="003F7081">
        <w:rPr>
          <w:rFonts w:cstheme="minorHAnsi"/>
          <w:b/>
          <w:bCs/>
          <w:sz w:val="24"/>
          <w:szCs w:val="24"/>
        </w:rPr>
        <w:t>Methods &amp; Materials</w:t>
      </w:r>
    </w:p>
    <w:p w14:paraId="685E49BE" w14:textId="7FE862A4" w:rsidR="00C839E1" w:rsidRPr="003F7081" w:rsidRDefault="00C839E1" w:rsidP="003F7081">
      <w:pPr>
        <w:spacing w:line="480" w:lineRule="auto"/>
        <w:jc w:val="both"/>
        <w:rPr>
          <w:rFonts w:cstheme="minorHAnsi"/>
          <w:b/>
          <w:bCs/>
          <w:sz w:val="24"/>
          <w:szCs w:val="24"/>
        </w:rPr>
      </w:pPr>
      <w:r w:rsidRPr="003F7081">
        <w:rPr>
          <w:rFonts w:cstheme="minorHAnsi"/>
          <w:b/>
          <w:bCs/>
          <w:sz w:val="24"/>
          <w:szCs w:val="24"/>
        </w:rPr>
        <w:t>Study Sample</w:t>
      </w:r>
    </w:p>
    <w:p w14:paraId="291F187A" w14:textId="121265A1" w:rsidR="00CC51BF" w:rsidRPr="003F7081" w:rsidRDefault="006B77B5" w:rsidP="003F7081">
      <w:pPr>
        <w:spacing w:line="480" w:lineRule="auto"/>
        <w:jc w:val="both"/>
        <w:rPr>
          <w:rFonts w:cstheme="minorHAnsi"/>
          <w:sz w:val="24"/>
          <w:szCs w:val="24"/>
        </w:rPr>
      </w:pPr>
      <w:r w:rsidRPr="003F7081">
        <w:rPr>
          <w:rFonts w:cstheme="minorHAnsi"/>
          <w:sz w:val="24"/>
          <w:szCs w:val="24"/>
        </w:rPr>
        <w:lastRenderedPageBreak/>
        <w:t xml:space="preserve">This study was conducted retrospectively using data from the </w:t>
      </w:r>
      <w:r w:rsidR="00C839E1" w:rsidRPr="003F7081">
        <w:rPr>
          <w:rFonts w:cstheme="minorHAnsi"/>
          <w:sz w:val="24"/>
          <w:szCs w:val="24"/>
        </w:rPr>
        <w:t>Chingford 1000 Women Study</w:t>
      </w:r>
      <w:r w:rsidR="00E52C4E" w:rsidRPr="003F7081">
        <w:rPr>
          <w:rFonts w:cstheme="minorHAnsi"/>
          <w:sz w:val="24"/>
          <w:szCs w:val="24"/>
        </w:rPr>
        <w:t xml:space="preserve"> (</w:t>
      </w:r>
      <w:r w:rsidR="00452B3A" w:rsidRPr="003F7081">
        <w:rPr>
          <w:rFonts w:cstheme="minorHAnsi"/>
          <w:sz w:val="24"/>
          <w:szCs w:val="24"/>
        </w:rPr>
        <w:t>Chingford Study</w:t>
      </w:r>
      <w:r w:rsidR="00E52C4E" w:rsidRPr="003F7081">
        <w:rPr>
          <w:rFonts w:cstheme="minorHAnsi"/>
          <w:sz w:val="24"/>
          <w:szCs w:val="24"/>
        </w:rPr>
        <w:t>)</w:t>
      </w:r>
      <w:r w:rsidRPr="003F7081">
        <w:rPr>
          <w:rFonts w:cstheme="minorHAnsi"/>
          <w:sz w:val="24"/>
          <w:szCs w:val="24"/>
        </w:rPr>
        <w:t xml:space="preserve">; </w:t>
      </w:r>
      <w:r w:rsidR="00C839E1" w:rsidRPr="003F7081">
        <w:rPr>
          <w:rFonts w:cstheme="minorHAnsi"/>
          <w:sz w:val="24"/>
          <w:szCs w:val="24"/>
        </w:rPr>
        <w:t xml:space="preserve">a prospective, population-based longitudinal cohort of </w:t>
      </w:r>
      <w:r w:rsidR="00463476" w:rsidRPr="003F7081">
        <w:rPr>
          <w:rFonts w:cstheme="minorHAnsi"/>
          <w:sz w:val="24"/>
          <w:szCs w:val="24"/>
        </w:rPr>
        <w:t>1003</w:t>
      </w:r>
      <w:r w:rsidR="00E52C4E" w:rsidRPr="003F7081">
        <w:rPr>
          <w:rFonts w:cstheme="minorHAnsi"/>
          <w:sz w:val="24"/>
          <w:szCs w:val="24"/>
        </w:rPr>
        <w:t xml:space="preserve"> </w:t>
      </w:r>
      <w:r w:rsidR="00C839E1" w:rsidRPr="003F7081">
        <w:rPr>
          <w:rFonts w:cstheme="minorHAnsi"/>
          <w:sz w:val="24"/>
          <w:szCs w:val="24"/>
        </w:rPr>
        <w:t>women aged 45-64 years</w:t>
      </w:r>
      <w:r w:rsidR="00E52C4E" w:rsidRPr="003F7081">
        <w:rPr>
          <w:rFonts w:cstheme="minorHAnsi"/>
          <w:sz w:val="24"/>
          <w:szCs w:val="24"/>
        </w:rPr>
        <w:t xml:space="preserve"> (mean: 54.2 years)</w:t>
      </w:r>
      <w:r w:rsidR="00E52C4E" w:rsidRPr="003F7081">
        <w:rPr>
          <w:rFonts w:cstheme="minorHAnsi"/>
          <w:sz w:val="24"/>
          <w:szCs w:val="24"/>
          <w:vertAlign w:val="superscript"/>
        </w:rPr>
        <w:fldChar w:fldCharType="begin"/>
      </w:r>
      <w:r w:rsidR="00ED7FA8">
        <w:rPr>
          <w:rFonts w:cstheme="minorHAnsi"/>
          <w:sz w:val="24"/>
          <w:szCs w:val="24"/>
          <w:vertAlign w:val="superscript"/>
        </w:rPr>
        <w:instrText xml:space="preserve"> ADDIN EN.CITE &lt;EndNote&gt;&lt;Cite&gt;&lt;Author&gt;Hart&lt;/Author&gt;&lt;Year&gt;1994&lt;/Year&gt;&lt;RecNum&gt;19&lt;/RecNum&gt;&lt;DisplayText&gt;(24)&lt;/DisplayText&gt;&lt;record&gt;&lt;rec-number&gt;19&lt;/rec-number&gt;&lt;foreign-keys&gt;&lt;key app="EN" db-id="wrsvf5zsarsv59exzrjv0v9hsvsx5ap5fwsz" timestamp="1612261607"&gt;19&lt;/key&gt;&lt;/foreign-keys&gt;&lt;ref-type name="Journal Article"&gt;17&lt;/ref-type&gt;&lt;contributors&gt;&lt;authors&gt;&lt;author&gt;Hart, D. J.&lt;/author&gt;&lt;author&gt;Mootoosamy, I.&lt;/author&gt;&lt;author&gt;Doyle, D. V.&lt;/author&gt;&lt;author&gt;Spector, T. D.&lt;/author&gt;&lt;/authors&gt;&lt;/contributors&gt;&lt;auth-address&gt;Department of Rheumatology, St Thomas&amp;apos;s Hospital, London, United Kingdom.&lt;/auth-address&gt;&lt;titles&gt;&lt;title&gt;The relationship between osteoarthritis and osteoporosis in the general population: the Chingford Study&lt;/title&gt;&lt;secondary-title&gt;Annals of the rheumatic diseases&lt;/secondary-title&gt;&lt;alt-title&gt;Ann Rheum Dis&lt;/alt-title&gt;&lt;/titles&gt;&lt;periodical&gt;&lt;full-title&gt;Annals of the rheumatic diseases&lt;/full-title&gt;&lt;abbr-1&gt;Ann Rheum Dis&lt;/abbr-1&gt;&lt;/periodical&gt;&lt;alt-periodical&gt;&lt;full-title&gt;Annals of the rheumatic diseases&lt;/full-title&gt;&lt;abbr-1&gt;Ann Rheum Dis&lt;/abbr-1&gt;&lt;/alt-periodical&gt;&lt;pages&gt;158-62&lt;/pages&gt;&lt;volume&gt;53&lt;/volume&gt;&lt;number&gt;3&lt;/number&gt;&lt;keywords&gt;&lt;keyword&gt;Bone Density&lt;/keyword&gt;&lt;keyword&gt;Female&lt;/keyword&gt;&lt;keyword&gt;Hand&lt;/keyword&gt;&lt;keyword&gt;Humans&lt;/keyword&gt;&lt;keyword&gt;Knee&lt;/keyword&gt;&lt;keyword&gt;Lumbar Vertebrae&lt;/keyword&gt;&lt;keyword&gt;Middle Aged&lt;/keyword&gt;&lt;keyword&gt;Osteoarthritis&lt;/keyword&gt;&lt;keyword&gt;Osteoporosis, Postmenopausal&lt;/keyword&gt;&lt;keyword&gt;Radiography&lt;/keyword&gt;&lt;keyword&gt;diagnostic imaging&lt;/keyword&gt;&lt;keyword&gt;diagnostic imaging&lt;/keyword&gt;&lt;keyword&gt;diagnostic imaging&lt;/keyword&gt;&lt;keyword&gt;diagnostic imaging&lt;/keyword&gt;&lt;keyword&gt;diagnostic imaging&lt;/keyword&gt;&lt;/keywords&gt;&lt;dates&gt;&lt;year&gt;1994&lt;/year&gt;&lt;/dates&gt;&lt;isbn&gt;0003-4967&lt;/isbn&gt;&lt;accession-num&gt;Medline:8154931&lt;/accession-num&gt;&lt;urls&gt;&lt;related-urls&gt;&lt;url&gt;&amp;lt;Go to ISI&amp;gt;://MEDLINE:8154931&lt;/url&gt;&lt;/related-urls&gt;&lt;/urls&gt;&lt;language&gt;English&lt;/language&gt;&lt;/record&gt;&lt;/Cite&gt;&lt;/EndNote&gt;</w:instrText>
      </w:r>
      <w:r w:rsidR="00E52C4E" w:rsidRPr="003F7081">
        <w:rPr>
          <w:rFonts w:cstheme="minorHAnsi"/>
          <w:sz w:val="24"/>
          <w:szCs w:val="24"/>
          <w:vertAlign w:val="superscript"/>
        </w:rPr>
        <w:fldChar w:fldCharType="separate"/>
      </w:r>
      <w:r w:rsidR="00ED7FA8">
        <w:rPr>
          <w:rFonts w:cstheme="minorHAnsi"/>
          <w:noProof/>
          <w:sz w:val="24"/>
          <w:szCs w:val="24"/>
          <w:vertAlign w:val="superscript"/>
        </w:rPr>
        <w:t>(24)</w:t>
      </w:r>
      <w:r w:rsidR="00E52C4E" w:rsidRPr="003F7081">
        <w:rPr>
          <w:rFonts w:cstheme="minorHAnsi"/>
          <w:sz w:val="24"/>
          <w:szCs w:val="24"/>
          <w:vertAlign w:val="superscript"/>
        </w:rPr>
        <w:fldChar w:fldCharType="end"/>
      </w:r>
      <w:r w:rsidR="00C839E1" w:rsidRPr="003F7081">
        <w:rPr>
          <w:rFonts w:cstheme="minorHAnsi"/>
          <w:sz w:val="24"/>
          <w:szCs w:val="24"/>
        </w:rPr>
        <w:t>. The women have been assessed annually</w:t>
      </w:r>
      <w:r w:rsidR="00E52C4E" w:rsidRPr="003F7081">
        <w:rPr>
          <w:rFonts w:cstheme="minorHAnsi"/>
          <w:sz w:val="24"/>
          <w:szCs w:val="24"/>
        </w:rPr>
        <w:t xml:space="preserve"> and are representative of women from the UK population in terms of demographic characteristics</w:t>
      </w:r>
      <w:r w:rsidR="00E52C4E" w:rsidRPr="003F7081">
        <w:rPr>
          <w:rFonts w:cstheme="minorHAnsi"/>
          <w:sz w:val="24"/>
          <w:szCs w:val="24"/>
          <w:vertAlign w:val="superscript"/>
        </w:rPr>
        <w:fldChar w:fldCharType="begin"/>
      </w:r>
      <w:r w:rsidR="00ED7FA8">
        <w:rPr>
          <w:rFonts w:cstheme="minorHAnsi"/>
          <w:sz w:val="24"/>
          <w:szCs w:val="24"/>
          <w:vertAlign w:val="superscript"/>
        </w:rPr>
        <w:instrText xml:space="preserve"> ADDIN EN.CITE &lt;EndNote&gt;&lt;Cite&gt;&lt;Author&gt;McQueen&lt;/Author&gt;&lt;Year&gt;2017&lt;/Year&gt;&lt;RecNum&gt;20&lt;/RecNum&gt;&lt;DisplayText&gt;(25)&lt;/DisplayText&gt;&lt;record&gt;&lt;rec-number&gt;20&lt;/rec-number&gt;&lt;foreign-keys&gt;&lt;key app="EN" db-id="wrsvf5zsarsv59exzrjv0v9hsvsx5ap5fwsz" timestamp="1612261647"&gt;20&lt;/key&gt;&lt;/foreign-keys&gt;&lt;ref-type name="Journal Article"&gt;17&lt;/ref-type&gt;&lt;contributors&gt;&lt;authors&gt;&lt;author&gt;McQueen, Peter&lt;/author&gt;&lt;author&gt;Gates, Lucy&lt;/author&gt;&lt;author&gt;Marshall, Michelle&lt;/author&gt;&lt;author&gt;Doherty, Michael&lt;/author&gt;&lt;author&gt;Arden, Nigel&lt;/author&gt;&lt;author&gt;Bowen, Catherine&lt;/author&gt;&lt;/authors&gt;&lt;/contributors&gt;&lt;auth-address&gt;Faculty of Health Sciences, University of Southampton, Highfield Campus Building 45, Southampton, SO17 1BJ UK.&lt;/auth-address&gt;&lt;titles&gt;&lt;title&gt;The effect of variation in interpretation of the La Trobe radiographic foot atlas on the prevalence of foot osteoarthritis in older women: the Chingford general population cohort&lt;/title&gt;&lt;secondary-title&gt;Journal of foot and ankle research&lt;/secondary-title&gt;&lt;alt-title&gt;J Foot Ankle Res&lt;/alt-title&gt;&lt;/titles&gt;&lt;periodical&gt;&lt;full-title&gt;Journal of foot and ankle research&lt;/full-title&gt;&lt;abbr-1&gt;J Foot Ankle Res&lt;/abbr-1&gt;&lt;/periodical&gt;&lt;alt-periodical&gt;&lt;full-title&gt;Journal of foot and ankle research&lt;/full-title&gt;&lt;abbr-1&gt;J Foot Ankle Res&lt;/abbr-1&gt;&lt;/alt-periodical&gt;&lt;pages&gt;54&lt;/pages&gt;&lt;volume&gt;10&lt;/volume&gt;&lt;keywords&gt;&lt;keyword&gt;Aged&lt;/keyword&gt;&lt;keyword&gt;Aged, 80 and over&lt;/keyword&gt;&lt;keyword&gt;Cohort Studies&lt;/keyword&gt;&lt;keyword&gt;Female&lt;/keyword&gt;&lt;keyword&gt;Foot&lt;/keyword&gt;&lt;keyword&gt;Humans&lt;/keyword&gt;&lt;keyword&gt;Middle Aged&lt;/keyword&gt;&lt;keyword&gt;Osteoarthritis&lt;/keyword&gt;&lt;keyword&gt;Prevalence&lt;/keyword&gt;&lt;keyword&gt;Prospective Studies&lt;/keyword&gt;&lt;keyword&gt;Radiography&lt;/keyword&gt;&lt;keyword&gt;diagnostic imaging&lt;/keyword&gt;&lt;keyword&gt;diagnostic imaging&lt;/keyword&gt;&lt;keyword&gt;methods&lt;/keyword&gt;&lt;/keywords&gt;&lt;dates&gt;&lt;year&gt;2017&lt;/year&gt;&lt;/dates&gt;&lt;accession-num&gt;Medline:29234466&lt;/accession-num&gt;&lt;urls&gt;&lt;related-urls&gt;&lt;url&gt;&amp;lt;Go to ISI&amp;gt;://MEDLINE:29234466&lt;/url&gt;&lt;/related-urls&gt;&lt;/urls&gt;&lt;language&gt;English&lt;/language&gt;&lt;/record&gt;&lt;/Cite&gt;&lt;/EndNote&gt;</w:instrText>
      </w:r>
      <w:r w:rsidR="00E52C4E" w:rsidRPr="003F7081">
        <w:rPr>
          <w:rFonts w:cstheme="minorHAnsi"/>
          <w:sz w:val="24"/>
          <w:szCs w:val="24"/>
          <w:vertAlign w:val="superscript"/>
        </w:rPr>
        <w:fldChar w:fldCharType="separate"/>
      </w:r>
      <w:r w:rsidR="00ED7FA8">
        <w:rPr>
          <w:rFonts w:cstheme="minorHAnsi"/>
          <w:noProof/>
          <w:sz w:val="24"/>
          <w:szCs w:val="24"/>
          <w:vertAlign w:val="superscript"/>
        </w:rPr>
        <w:t>(25)</w:t>
      </w:r>
      <w:r w:rsidR="00E52C4E" w:rsidRPr="003F7081">
        <w:rPr>
          <w:rFonts w:cstheme="minorHAnsi"/>
          <w:sz w:val="24"/>
          <w:szCs w:val="24"/>
          <w:vertAlign w:val="superscript"/>
        </w:rPr>
        <w:fldChar w:fldCharType="end"/>
      </w:r>
      <w:r w:rsidR="00C839E1" w:rsidRPr="003F7081">
        <w:rPr>
          <w:rFonts w:cstheme="minorHAnsi"/>
          <w:sz w:val="24"/>
          <w:szCs w:val="24"/>
        </w:rPr>
        <w:t xml:space="preserve">. </w:t>
      </w:r>
    </w:p>
    <w:p w14:paraId="111D30DB" w14:textId="673D2ED4" w:rsidR="00C839E1" w:rsidRPr="003F7081" w:rsidRDefault="00974CD7" w:rsidP="003F7081">
      <w:pPr>
        <w:spacing w:line="480" w:lineRule="auto"/>
        <w:jc w:val="both"/>
        <w:rPr>
          <w:rFonts w:cstheme="minorHAnsi"/>
          <w:sz w:val="24"/>
          <w:szCs w:val="24"/>
        </w:rPr>
      </w:pPr>
      <w:r w:rsidRPr="003F7081">
        <w:rPr>
          <w:rFonts w:cstheme="minorHAnsi"/>
          <w:sz w:val="24"/>
          <w:szCs w:val="24"/>
        </w:rPr>
        <w:t xml:space="preserve">For the current study, we used data acquired at Year 10 (9-years follow-up) and Year </w:t>
      </w:r>
      <w:r w:rsidR="007B57A3" w:rsidRPr="003F7081">
        <w:rPr>
          <w:rFonts w:cstheme="minorHAnsi"/>
          <w:sz w:val="24"/>
          <w:szCs w:val="24"/>
        </w:rPr>
        <w:t>15</w:t>
      </w:r>
      <w:r w:rsidRPr="003F7081">
        <w:rPr>
          <w:rFonts w:cstheme="minorHAnsi"/>
          <w:sz w:val="24"/>
          <w:szCs w:val="24"/>
        </w:rPr>
        <w:t xml:space="preserve"> (1</w:t>
      </w:r>
      <w:r w:rsidR="007B57A3" w:rsidRPr="003F7081">
        <w:rPr>
          <w:rFonts w:cstheme="minorHAnsi"/>
          <w:sz w:val="24"/>
          <w:szCs w:val="24"/>
        </w:rPr>
        <w:t>4</w:t>
      </w:r>
      <w:r w:rsidRPr="003F7081">
        <w:rPr>
          <w:rFonts w:cstheme="minorHAnsi"/>
          <w:sz w:val="24"/>
          <w:szCs w:val="24"/>
        </w:rPr>
        <w:t>-years follow-up)</w:t>
      </w:r>
      <w:r w:rsidR="000F5EEC" w:rsidRPr="003F7081">
        <w:rPr>
          <w:rFonts w:cstheme="minorHAnsi"/>
          <w:sz w:val="24"/>
          <w:szCs w:val="24"/>
        </w:rPr>
        <w:t>.</w:t>
      </w:r>
      <w:r w:rsidR="00E52C4E" w:rsidRPr="003F7081">
        <w:rPr>
          <w:rFonts w:cstheme="minorHAnsi"/>
          <w:sz w:val="24"/>
          <w:szCs w:val="24"/>
        </w:rPr>
        <w:t xml:space="preserve"> Participants were eligible for</w:t>
      </w:r>
      <w:r w:rsidR="007B57A3" w:rsidRPr="003F7081">
        <w:rPr>
          <w:rFonts w:cstheme="minorHAnsi"/>
          <w:sz w:val="24"/>
          <w:szCs w:val="24"/>
        </w:rPr>
        <w:t xml:space="preserve"> the </w:t>
      </w:r>
      <w:r w:rsidR="002F4C32" w:rsidRPr="003F7081">
        <w:rPr>
          <w:rFonts w:cstheme="minorHAnsi"/>
          <w:sz w:val="24"/>
          <w:szCs w:val="24"/>
        </w:rPr>
        <w:t>primary</w:t>
      </w:r>
      <w:r w:rsidR="00E52C4E" w:rsidRPr="003F7081">
        <w:rPr>
          <w:rFonts w:cstheme="minorHAnsi"/>
          <w:sz w:val="24"/>
          <w:szCs w:val="24"/>
        </w:rPr>
        <w:t xml:space="preserve"> analysis</w:t>
      </w:r>
      <w:r w:rsidR="000F5EEC" w:rsidRPr="003F7081">
        <w:rPr>
          <w:rFonts w:cstheme="minorHAnsi"/>
          <w:sz w:val="24"/>
          <w:szCs w:val="24"/>
        </w:rPr>
        <w:t xml:space="preserve"> (i.e. incident RKOA)</w:t>
      </w:r>
      <w:r w:rsidR="00E52C4E" w:rsidRPr="003F7081">
        <w:rPr>
          <w:rFonts w:cstheme="minorHAnsi"/>
          <w:sz w:val="24"/>
          <w:szCs w:val="24"/>
        </w:rPr>
        <w:t xml:space="preserve"> if they had no evidence of RKOA (K</w:t>
      </w:r>
      <w:r w:rsidR="00CC51BF" w:rsidRPr="003F7081">
        <w:rPr>
          <w:rFonts w:cstheme="minorHAnsi"/>
          <w:sz w:val="24"/>
          <w:szCs w:val="24"/>
        </w:rPr>
        <w:t xml:space="preserve">ellgren and </w:t>
      </w:r>
      <w:r w:rsidR="00E52C4E" w:rsidRPr="003F7081">
        <w:rPr>
          <w:rFonts w:cstheme="minorHAnsi"/>
          <w:sz w:val="24"/>
          <w:szCs w:val="24"/>
        </w:rPr>
        <w:t>L</w:t>
      </w:r>
      <w:r w:rsidR="00CC51BF" w:rsidRPr="003F7081">
        <w:rPr>
          <w:rFonts w:cstheme="minorHAnsi"/>
          <w:sz w:val="24"/>
          <w:szCs w:val="24"/>
        </w:rPr>
        <w:t>awrence</w:t>
      </w:r>
      <w:r w:rsidR="00CC51BF" w:rsidRPr="003F7081">
        <w:rPr>
          <w:rFonts w:cstheme="minorHAnsi"/>
          <w:sz w:val="24"/>
          <w:szCs w:val="24"/>
          <w:vertAlign w:val="superscript"/>
        </w:rPr>
        <w:fldChar w:fldCharType="begin"/>
      </w:r>
      <w:r w:rsidR="00ED7FA8">
        <w:rPr>
          <w:rFonts w:cstheme="minorHAnsi"/>
          <w:sz w:val="24"/>
          <w:szCs w:val="24"/>
          <w:vertAlign w:val="superscript"/>
        </w:rPr>
        <w:instrText xml:space="preserve"> ADDIN EN.CITE &lt;EndNote&gt;&lt;Cite&gt;&lt;Author&gt;Kellgren&lt;/Author&gt;&lt;Year&gt;1957&lt;/Year&gt;&lt;RecNum&gt;38&lt;/RecNum&gt;&lt;DisplayText&gt;(26)&lt;/DisplayText&gt;&lt;record&gt;&lt;rec-number&gt;38&lt;/rec-number&gt;&lt;foreign-keys&gt;&lt;key app="EN" db-id="wrsvf5zsarsv59exzrjv0v9hsvsx5ap5fwsz" timestamp="1615888461"&gt;38&lt;/key&gt;&lt;/foreign-keys&gt;&lt;ref-type name="Journal Article"&gt;17&lt;/ref-type&gt;&lt;contributors&gt;&lt;authors&gt;&lt;author&gt;Kellgren, J. H.&lt;/author&gt;&lt;author&gt;Lawrence, J. S.&lt;/author&gt;&lt;/authors&gt;&lt;/contributors&gt;&lt;titles&gt;&lt;title&gt;Radiological assessment of osteo-arthrosis&lt;/title&gt;&lt;secondary-title&gt;Annals of the rheumatic diseases&lt;/secondary-title&gt;&lt;alt-title&gt;Ann Rheum Dis&lt;/alt-title&gt;&lt;/titles&gt;&lt;periodical&gt;&lt;full-title&gt;Annals of the rheumatic diseases&lt;/full-title&gt;&lt;abbr-1&gt;Ann Rheum Dis&lt;/abbr-1&gt;&lt;/periodical&gt;&lt;alt-periodical&gt;&lt;full-title&gt;Annals of the rheumatic diseases&lt;/full-title&gt;&lt;abbr-1&gt;Ann Rheum Dis&lt;/abbr-1&gt;&lt;/alt-periodical&gt;&lt;pages&gt;494-502&lt;/pages&gt;&lt;volume&gt;16&lt;/volume&gt;&lt;number&gt;4&lt;/number&gt;&lt;keywords&gt;&lt;keyword&gt;Humans&lt;/keyword&gt;&lt;keyword&gt;Joint Diseases&lt;/keyword&gt;&lt;keyword&gt;Osteoarthritis&lt;/keyword&gt;&lt;keyword&gt;diagnosis&lt;/keyword&gt;&lt;/keywords&gt;&lt;dates&gt;&lt;year&gt;1957&lt;/year&gt;&lt;/dates&gt;&lt;isbn&gt;0003-4967&lt;/isbn&gt;&lt;accession-num&gt;Medline:13498604&lt;/accession-num&gt;&lt;urls&gt;&lt;related-urls&gt;&lt;url&gt;&amp;lt;Go to ISI&amp;gt;://MEDLINE:13498604&lt;/url&gt;&lt;/related-urls&gt;&lt;/urls&gt;&lt;language&gt;English&lt;/language&gt;&lt;/record&gt;&lt;/Cite&gt;&lt;/EndNote&gt;</w:instrText>
      </w:r>
      <w:r w:rsidR="00CC51BF" w:rsidRPr="003F7081">
        <w:rPr>
          <w:rFonts w:cstheme="minorHAnsi"/>
          <w:sz w:val="24"/>
          <w:szCs w:val="24"/>
          <w:vertAlign w:val="superscript"/>
        </w:rPr>
        <w:fldChar w:fldCharType="separate"/>
      </w:r>
      <w:r w:rsidR="00ED7FA8">
        <w:rPr>
          <w:rFonts w:cstheme="minorHAnsi"/>
          <w:noProof/>
          <w:sz w:val="24"/>
          <w:szCs w:val="24"/>
          <w:vertAlign w:val="superscript"/>
        </w:rPr>
        <w:t>(26)</w:t>
      </w:r>
      <w:r w:rsidR="00CC51BF" w:rsidRPr="003F7081">
        <w:rPr>
          <w:rFonts w:cstheme="minorHAnsi"/>
          <w:sz w:val="24"/>
          <w:szCs w:val="24"/>
          <w:vertAlign w:val="superscript"/>
        </w:rPr>
        <w:fldChar w:fldCharType="end"/>
      </w:r>
      <w:r w:rsidR="00CC51BF" w:rsidRPr="003F7081">
        <w:rPr>
          <w:rFonts w:cstheme="minorHAnsi"/>
          <w:sz w:val="24"/>
          <w:szCs w:val="24"/>
        </w:rPr>
        <w:t xml:space="preserve"> (KL) grade</w:t>
      </w:r>
      <w:r w:rsidR="00E52C4E" w:rsidRPr="003F7081">
        <w:rPr>
          <w:rFonts w:cstheme="minorHAnsi"/>
          <w:sz w:val="24"/>
          <w:szCs w:val="24"/>
        </w:rPr>
        <w:t xml:space="preserve"> ≥2) in both knee</w:t>
      </w:r>
      <w:r w:rsidR="00F70CDA" w:rsidRPr="003F7081">
        <w:rPr>
          <w:rFonts w:cstheme="minorHAnsi"/>
          <w:sz w:val="24"/>
          <w:szCs w:val="24"/>
        </w:rPr>
        <w:t>s</w:t>
      </w:r>
      <w:r w:rsidR="00E52C4E" w:rsidRPr="003F7081">
        <w:rPr>
          <w:rFonts w:cstheme="minorHAnsi"/>
          <w:sz w:val="24"/>
          <w:szCs w:val="24"/>
        </w:rPr>
        <w:t>, were free of other musculoskeletal disease (i.e. rheumatoid arthritis)</w:t>
      </w:r>
      <w:r w:rsidR="0049410A" w:rsidRPr="003F7081">
        <w:rPr>
          <w:rFonts w:cstheme="minorHAnsi"/>
          <w:sz w:val="24"/>
          <w:szCs w:val="24"/>
        </w:rPr>
        <w:t xml:space="preserve"> and </w:t>
      </w:r>
      <w:r w:rsidR="00E52C4E" w:rsidRPr="003F7081">
        <w:rPr>
          <w:rFonts w:cstheme="minorHAnsi"/>
          <w:sz w:val="24"/>
          <w:szCs w:val="24"/>
        </w:rPr>
        <w:t>had no history of knee injury</w:t>
      </w:r>
      <w:r w:rsidR="00380AEF" w:rsidRPr="003F7081">
        <w:rPr>
          <w:rFonts w:cstheme="minorHAnsi"/>
          <w:sz w:val="24"/>
          <w:szCs w:val="24"/>
        </w:rPr>
        <w:t xml:space="preserve"> requiring 1 weeks rest</w:t>
      </w:r>
      <w:r w:rsidR="008B4AE3" w:rsidRPr="003F7081">
        <w:rPr>
          <w:rFonts w:cstheme="minorHAnsi"/>
          <w:sz w:val="24"/>
          <w:szCs w:val="24"/>
        </w:rPr>
        <w:t xml:space="preserve"> at Year 10</w:t>
      </w:r>
      <w:r w:rsidR="00EC6CD3" w:rsidRPr="003F7081">
        <w:rPr>
          <w:rFonts w:cstheme="minorHAnsi"/>
          <w:sz w:val="24"/>
          <w:szCs w:val="24"/>
        </w:rPr>
        <w:t>.</w:t>
      </w:r>
      <w:r w:rsidR="00982D1E" w:rsidRPr="003F7081">
        <w:rPr>
          <w:rFonts w:cstheme="minorHAnsi"/>
          <w:sz w:val="24"/>
          <w:szCs w:val="24"/>
        </w:rPr>
        <w:t xml:space="preserve"> Further, participants with evidence of knee replacement at Year 10 and those who had a knee replacement during follow-up were excluded</w:t>
      </w:r>
      <w:bookmarkStart w:id="6" w:name="_Hlk73008380"/>
      <w:bookmarkStart w:id="7" w:name="_Hlk73009398"/>
      <w:r w:rsidR="00274190">
        <w:rPr>
          <w:rFonts w:cstheme="minorHAnsi"/>
          <w:sz w:val="24"/>
          <w:szCs w:val="24"/>
        </w:rPr>
        <w:t xml:space="preserve">. </w:t>
      </w:r>
      <w:r w:rsidR="00D47B29">
        <w:rPr>
          <w:rFonts w:cstheme="minorHAnsi"/>
          <w:sz w:val="24"/>
          <w:szCs w:val="24"/>
        </w:rPr>
        <w:t>F</w:t>
      </w:r>
      <w:r w:rsidR="002D2F5C" w:rsidRPr="003F7081">
        <w:rPr>
          <w:rFonts w:cstheme="minorHAnsi"/>
          <w:sz w:val="24"/>
          <w:szCs w:val="24"/>
        </w:rPr>
        <w:t xml:space="preserve">or the incident </w:t>
      </w:r>
      <w:r w:rsidR="0049410A" w:rsidRPr="003F7081">
        <w:rPr>
          <w:rFonts w:cstheme="minorHAnsi"/>
          <w:sz w:val="24"/>
          <w:szCs w:val="24"/>
        </w:rPr>
        <w:t>joint</w:t>
      </w:r>
      <w:r w:rsidR="006C050D">
        <w:rPr>
          <w:rFonts w:cstheme="minorHAnsi"/>
          <w:sz w:val="24"/>
          <w:szCs w:val="24"/>
        </w:rPr>
        <w:t xml:space="preserve"> symptoms</w:t>
      </w:r>
      <w:r w:rsidR="002D2F5C" w:rsidRPr="003F7081">
        <w:rPr>
          <w:rFonts w:cstheme="minorHAnsi"/>
          <w:sz w:val="24"/>
          <w:szCs w:val="24"/>
        </w:rPr>
        <w:t xml:space="preserve"> analysis</w:t>
      </w:r>
      <w:bookmarkEnd w:id="6"/>
      <w:r w:rsidR="002D2F5C" w:rsidRPr="003F7081">
        <w:rPr>
          <w:rFonts w:cstheme="minorHAnsi"/>
          <w:sz w:val="24"/>
          <w:szCs w:val="24"/>
        </w:rPr>
        <w:t xml:space="preserve">, </w:t>
      </w:r>
      <w:r w:rsidR="0049410A" w:rsidRPr="003F7081">
        <w:rPr>
          <w:rFonts w:cstheme="minorHAnsi"/>
          <w:sz w:val="24"/>
          <w:szCs w:val="24"/>
        </w:rPr>
        <w:t>participants</w:t>
      </w:r>
      <w:r w:rsidR="002D2F5C" w:rsidRPr="003F7081">
        <w:rPr>
          <w:rFonts w:cstheme="minorHAnsi"/>
          <w:sz w:val="24"/>
          <w:szCs w:val="24"/>
        </w:rPr>
        <w:t xml:space="preserve"> were eligible if they had no joint pain </w:t>
      </w:r>
      <w:r w:rsidR="0049410A" w:rsidRPr="003F7081">
        <w:rPr>
          <w:rFonts w:cstheme="minorHAnsi"/>
          <w:sz w:val="24"/>
          <w:szCs w:val="24"/>
        </w:rPr>
        <w:t>at the respective site</w:t>
      </w:r>
      <w:r w:rsidR="00380AEF" w:rsidRPr="003F7081">
        <w:rPr>
          <w:rFonts w:cstheme="minorHAnsi"/>
          <w:sz w:val="24"/>
          <w:szCs w:val="24"/>
        </w:rPr>
        <w:t xml:space="preserve">, </w:t>
      </w:r>
      <w:r w:rsidR="0049410A" w:rsidRPr="003F7081">
        <w:rPr>
          <w:rFonts w:cstheme="minorHAnsi"/>
          <w:sz w:val="24"/>
          <w:szCs w:val="24"/>
        </w:rPr>
        <w:t>were free of musculoskeletal disease (i.e. rheumatoid arthritis)</w:t>
      </w:r>
      <w:r w:rsidR="00380AEF" w:rsidRPr="003F7081">
        <w:rPr>
          <w:rFonts w:cstheme="minorHAnsi"/>
          <w:sz w:val="24"/>
          <w:szCs w:val="24"/>
        </w:rPr>
        <w:t xml:space="preserve"> and had no history of fracture at the respective site in the last 12 months</w:t>
      </w:r>
      <w:bookmarkEnd w:id="7"/>
      <w:r w:rsidR="006C050D">
        <w:rPr>
          <w:rFonts w:cstheme="minorHAnsi"/>
          <w:sz w:val="24"/>
          <w:szCs w:val="24"/>
        </w:rPr>
        <w:t>.</w:t>
      </w:r>
      <w:r w:rsidR="00380AEF" w:rsidRPr="003F7081">
        <w:rPr>
          <w:rFonts w:cstheme="minorHAnsi"/>
          <w:sz w:val="24"/>
          <w:szCs w:val="24"/>
        </w:rPr>
        <w:t xml:space="preserve"> </w:t>
      </w:r>
      <w:bookmarkStart w:id="8" w:name="_Hlk73008497"/>
      <w:r w:rsidR="006C050D">
        <w:rPr>
          <w:rFonts w:cstheme="minorHAnsi"/>
          <w:sz w:val="24"/>
          <w:szCs w:val="24"/>
        </w:rPr>
        <w:t>K</w:t>
      </w:r>
      <w:r w:rsidR="00380AEF" w:rsidRPr="003F7081">
        <w:rPr>
          <w:rFonts w:cstheme="minorHAnsi"/>
          <w:sz w:val="24"/>
          <w:szCs w:val="24"/>
        </w:rPr>
        <w:t xml:space="preserve">nee-related fractures included fractures at the femur, tibia, fibular, foot-related fractures included fractures at the toe, metatarsal, and metatarsophalangeal (MTP) and back-related fractures included fractures at the vertebrae, ribs and clavicle. </w:t>
      </w:r>
      <w:bookmarkEnd w:id="8"/>
      <w:r w:rsidR="00380AEF" w:rsidRPr="003F7081">
        <w:rPr>
          <w:rFonts w:cstheme="minorHAnsi"/>
          <w:sz w:val="24"/>
          <w:szCs w:val="24"/>
        </w:rPr>
        <w:t xml:space="preserve">There were no reports of hip-related fractures in our study sample. </w:t>
      </w:r>
    </w:p>
    <w:p w14:paraId="67EB061A" w14:textId="49245417" w:rsidR="00F13A35" w:rsidRPr="003F7081" w:rsidRDefault="00F13A35" w:rsidP="003F7081">
      <w:pPr>
        <w:spacing w:line="480" w:lineRule="auto"/>
        <w:jc w:val="both"/>
        <w:rPr>
          <w:rFonts w:cstheme="minorHAnsi"/>
          <w:sz w:val="24"/>
          <w:szCs w:val="24"/>
        </w:rPr>
      </w:pPr>
      <w:r w:rsidRPr="003F7081">
        <w:rPr>
          <w:rFonts w:cstheme="minorHAnsi"/>
          <w:sz w:val="24"/>
          <w:szCs w:val="24"/>
        </w:rPr>
        <w:t>Weight-bearing anteroposterior (AP) view radiographs of the knee</w:t>
      </w:r>
      <w:r w:rsidR="00C613B6" w:rsidRPr="003F7081">
        <w:rPr>
          <w:rFonts w:cstheme="minorHAnsi"/>
          <w:sz w:val="24"/>
          <w:szCs w:val="24"/>
        </w:rPr>
        <w:t xml:space="preserve"> (left/right)</w:t>
      </w:r>
      <w:r w:rsidRPr="003F7081">
        <w:rPr>
          <w:rFonts w:cstheme="minorHAnsi"/>
          <w:sz w:val="24"/>
          <w:szCs w:val="24"/>
        </w:rPr>
        <w:t xml:space="preserve"> for all participants were acquired at Years 10 and </w:t>
      </w:r>
      <w:r w:rsidR="000F5EEC" w:rsidRPr="003F7081">
        <w:rPr>
          <w:rFonts w:cstheme="minorHAnsi"/>
          <w:sz w:val="24"/>
          <w:szCs w:val="24"/>
        </w:rPr>
        <w:t>15</w:t>
      </w:r>
      <w:r w:rsidRPr="003F7081">
        <w:rPr>
          <w:rFonts w:cstheme="minorHAnsi"/>
          <w:sz w:val="24"/>
          <w:szCs w:val="24"/>
        </w:rPr>
        <w:t xml:space="preserve">. Knee radiographs were graded on a 0-4 scale, across the whole knee joint, </w:t>
      </w:r>
      <w:r w:rsidR="00CC51BF" w:rsidRPr="003F7081">
        <w:rPr>
          <w:rFonts w:cstheme="minorHAnsi"/>
          <w:sz w:val="24"/>
          <w:szCs w:val="24"/>
        </w:rPr>
        <w:t>KL</w:t>
      </w:r>
      <w:r w:rsidRPr="003F7081">
        <w:rPr>
          <w:rFonts w:cstheme="minorHAnsi"/>
          <w:sz w:val="24"/>
          <w:szCs w:val="24"/>
        </w:rPr>
        <w:t xml:space="preserve"> criteria</w:t>
      </w:r>
      <w:r w:rsidRPr="003F7081">
        <w:rPr>
          <w:rFonts w:cstheme="minorHAnsi"/>
          <w:sz w:val="24"/>
          <w:szCs w:val="24"/>
          <w:vertAlign w:val="superscript"/>
        </w:rPr>
        <w:fldChar w:fldCharType="begin"/>
      </w:r>
      <w:r w:rsidR="00ED7FA8">
        <w:rPr>
          <w:rFonts w:cstheme="minorHAnsi"/>
          <w:sz w:val="24"/>
          <w:szCs w:val="24"/>
          <w:vertAlign w:val="superscript"/>
        </w:rPr>
        <w:instrText xml:space="preserve"> ADDIN EN.CITE &lt;EndNote&gt;&lt;Cite&gt;&lt;Author&gt;Kellgren&lt;/Author&gt;&lt;Year&gt;1957&lt;/Year&gt;&lt;RecNum&gt;38&lt;/RecNum&gt;&lt;DisplayText&gt;(26)&lt;/DisplayText&gt;&lt;record&gt;&lt;rec-number&gt;38&lt;/rec-number&gt;&lt;foreign-keys&gt;&lt;key app="EN" db-id="wrsvf5zsarsv59exzrjv0v9hsvsx5ap5fwsz" timestamp="1615888461"&gt;38&lt;/key&gt;&lt;/foreign-keys&gt;&lt;ref-type name="Journal Article"&gt;17&lt;/ref-type&gt;&lt;contributors&gt;&lt;authors&gt;&lt;author&gt;Kellgren, J. H.&lt;/author&gt;&lt;author&gt;Lawrence, J. S.&lt;/author&gt;&lt;/authors&gt;&lt;/contributors&gt;&lt;titles&gt;&lt;title&gt;Radiological assessment of osteo-arthrosis&lt;/title&gt;&lt;secondary-title&gt;Annals of the rheumatic diseases&lt;/secondary-title&gt;&lt;alt-title&gt;Ann Rheum Dis&lt;/alt-title&gt;&lt;/titles&gt;&lt;periodical&gt;&lt;full-title&gt;Annals of the rheumatic diseases&lt;/full-title&gt;&lt;abbr-1&gt;Ann Rheum Dis&lt;/abbr-1&gt;&lt;/periodical&gt;&lt;alt-periodical&gt;&lt;full-title&gt;Annals of the rheumatic diseases&lt;/full-title&gt;&lt;abbr-1&gt;Ann Rheum Dis&lt;/abbr-1&gt;&lt;/alt-periodical&gt;&lt;pages&gt;494-502&lt;/pages&gt;&lt;volume&gt;16&lt;/volume&gt;&lt;number&gt;4&lt;/number&gt;&lt;keywords&gt;&lt;keyword&gt;Humans&lt;/keyword&gt;&lt;keyword&gt;Joint Diseases&lt;/keyword&gt;&lt;keyword&gt;Osteoarthritis&lt;/keyword&gt;&lt;keyword&gt;diagnosis&lt;/keyword&gt;&lt;/keywords&gt;&lt;dates&gt;&lt;year&gt;1957&lt;/year&gt;&lt;/dates&gt;&lt;isbn&gt;0003-4967&lt;/isbn&gt;&lt;accession-num&gt;Medline:13498604&lt;/accession-num&gt;&lt;urls&gt;&lt;related-urls&gt;&lt;url&gt;&amp;lt;Go to ISI&amp;gt;://MEDLINE:13498604&lt;/url&gt;&lt;/related-urls&gt;&lt;/urls&gt;&lt;language&gt;English&lt;/language&gt;&lt;/record&gt;&lt;/Cite&gt;&lt;/EndNote&gt;</w:instrText>
      </w:r>
      <w:r w:rsidRPr="003F7081">
        <w:rPr>
          <w:rFonts w:cstheme="minorHAnsi"/>
          <w:sz w:val="24"/>
          <w:szCs w:val="24"/>
          <w:vertAlign w:val="superscript"/>
        </w:rPr>
        <w:fldChar w:fldCharType="separate"/>
      </w:r>
      <w:r w:rsidR="00ED7FA8">
        <w:rPr>
          <w:rFonts w:cstheme="minorHAnsi"/>
          <w:noProof/>
          <w:sz w:val="24"/>
          <w:szCs w:val="24"/>
          <w:vertAlign w:val="superscript"/>
        </w:rPr>
        <w:t>(26)</w:t>
      </w:r>
      <w:r w:rsidRPr="003F7081">
        <w:rPr>
          <w:rFonts w:cstheme="minorHAnsi"/>
          <w:sz w:val="24"/>
          <w:szCs w:val="24"/>
        </w:rPr>
        <w:fldChar w:fldCharType="end"/>
      </w:r>
      <w:r w:rsidRPr="003F7081">
        <w:rPr>
          <w:rFonts w:cstheme="minorHAnsi"/>
          <w:sz w:val="24"/>
          <w:szCs w:val="24"/>
        </w:rPr>
        <w:t xml:space="preserve">. Radiographic OA of the whole knee OA was defined as a KL score of ≥2 (at a person-level). </w:t>
      </w:r>
    </w:p>
    <w:p w14:paraId="69E099D9" w14:textId="7F3C67EB" w:rsidR="00F13A35" w:rsidRPr="003F7081" w:rsidRDefault="00F13A35" w:rsidP="003F7081">
      <w:pPr>
        <w:spacing w:line="480" w:lineRule="auto"/>
        <w:jc w:val="both"/>
        <w:rPr>
          <w:rFonts w:cstheme="minorHAnsi"/>
          <w:sz w:val="24"/>
          <w:szCs w:val="24"/>
        </w:rPr>
      </w:pPr>
      <w:bookmarkStart w:id="9" w:name="_Hlk73008713"/>
      <w:r w:rsidRPr="003F7081">
        <w:rPr>
          <w:rFonts w:cstheme="minorHAnsi"/>
          <w:sz w:val="24"/>
          <w:szCs w:val="24"/>
        </w:rPr>
        <w:t>At Year 10</w:t>
      </w:r>
      <w:r w:rsidR="00D54FF6" w:rsidRPr="003F7081">
        <w:rPr>
          <w:rFonts w:cstheme="minorHAnsi"/>
          <w:sz w:val="24"/>
          <w:szCs w:val="24"/>
        </w:rPr>
        <w:t xml:space="preserve"> and Year 15</w:t>
      </w:r>
      <w:r w:rsidRPr="003F7081">
        <w:rPr>
          <w:rFonts w:cstheme="minorHAnsi"/>
          <w:sz w:val="24"/>
          <w:szCs w:val="24"/>
        </w:rPr>
        <w:t>, participants were asked joint-specific, and where appropriate side-specific</w:t>
      </w:r>
      <w:r w:rsidR="007B57A3" w:rsidRPr="003F7081">
        <w:rPr>
          <w:rFonts w:cstheme="minorHAnsi"/>
          <w:sz w:val="24"/>
          <w:szCs w:val="24"/>
        </w:rPr>
        <w:t xml:space="preserve"> (left/right)</w:t>
      </w:r>
      <w:r w:rsidRPr="003F7081">
        <w:rPr>
          <w:rFonts w:cstheme="minorHAnsi"/>
          <w:sz w:val="24"/>
          <w:szCs w:val="24"/>
        </w:rPr>
        <w:t xml:space="preserve">, </w:t>
      </w:r>
      <w:r w:rsidR="00D87695">
        <w:rPr>
          <w:rFonts w:cstheme="minorHAnsi"/>
          <w:sz w:val="24"/>
          <w:szCs w:val="24"/>
        </w:rPr>
        <w:t xml:space="preserve">joint pain </w:t>
      </w:r>
      <w:r w:rsidRPr="003F7081">
        <w:rPr>
          <w:rFonts w:cstheme="minorHAnsi"/>
          <w:sz w:val="24"/>
          <w:szCs w:val="24"/>
        </w:rPr>
        <w:t>questions for the knees, hips</w:t>
      </w:r>
      <w:r w:rsidR="00ED463D" w:rsidRPr="003F7081">
        <w:rPr>
          <w:rFonts w:cstheme="minorHAnsi"/>
          <w:sz w:val="24"/>
          <w:szCs w:val="24"/>
        </w:rPr>
        <w:t xml:space="preserve"> and </w:t>
      </w:r>
      <w:r w:rsidRPr="003F7081">
        <w:rPr>
          <w:rFonts w:cstheme="minorHAnsi"/>
          <w:sz w:val="24"/>
          <w:szCs w:val="24"/>
        </w:rPr>
        <w:t>feet</w:t>
      </w:r>
      <w:r w:rsidR="00CC51BF" w:rsidRPr="003F7081">
        <w:rPr>
          <w:rFonts w:cstheme="minorHAnsi"/>
          <w:sz w:val="24"/>
          <w:szCs w:val="24"/>
        </w:rPr>
        <w:t>, respectively.</w:t>
      </w:r>
      <w:bookmarkEnd w:id="9"/>
      <w:r w:rsidR="00CC51BF" w:rsidRPr="003F7081">
        <w:rPr>
          <w:rFonts w:cstheme="minorHAnsi"/>
          <w:sz w:val="24"/>
          <w:szCs w:val="24"/>
        </w:rPr>
        <w:t xml:space="preserve"> In addition, </w:t>
      </w:r>
      <w:r w:rsidR="00ED463D" w:rsidRPr="003F7081">
        <w:rPr>
          <w:rFonts w:cstheme="minorHAnsi"/>
          <w:sz w:val="24"/>
          <w:szCs w:val="24"/>
        </w:rPr>
        <w:lastRenderedPageBreak/>
        <w:t>symptom questions for the</w:t>
      </w:r>
      <w:r w:rsidR="00CC51BF" w:rsidRPr="003F7081">
        <w:rPr>
          <w:rFonts w:cstheme="minorHAnsi"/>
          <w:sz w:val="24"/>
          <w:szCs w:val="24"/>
        </w:rPr>
        <w:t xml:space="preserve"> back</w:t>
      </w:r>
      <w:r w:rsidR="00ED463D" w:rsidRPr="003F7081">
        <w:rPr>
          <w:rFonts w:cstheme="minorHAnsi"/>
          <w:sz w:val="24"/>
          <w:szCs w:val="24"/>
        </w:rPr>
        <w:t xml:space="preserve">, comprising </w:t>
      </w:r>
      <w:r w:rsidR="00E1605D" w:rsidRPr="003F7081">
        <w:rPr>
          <w:rFonts w:cstheme="minorHAnsi"/>
          <w:sz w:val="24"/>
          <w:szCs w:val="24"/>
        </w:rPr>
        <w:t xml:space="preserve">upper and lower </w:t>
      </w:r>
      <w:r w:rsidR="00CC51BF" w:rsidRPr="003F7081">
        <w:rPr>
          <w:rFonts w:cstheme="minorHAnsi"/>
          <w:sz w:val="24"/>
          <w:szCs w:val="24"/>
        </w:rPr>
        <w:t>regions</w:t>
      </w:r>
      <w:r w:rsidR="00ED463D" w:rsidRPr="003F7081">
        <w:rPr>
          <w:rFonts w:cstheme="minorHAnsi"/>
          <w:sz w:val="24"/>
          <w:szCs w:val="24"/>
        </w:rPr>
        <w:t>, were also asked</w:t>
      </w:r>
      <w:r w:rsidRPr="003F7081">
        <w:rPr>
          <w:rFonts w:cstheme="minorHAnsi"/>
          <w:sz w:val="24"/>
          <w:szCs w:val="24"/>
        </w:rPr>
        <w:t xml:space="preserve">. </w:t>
      </w:r>
      <w:r w:rsidR="00DD2BC8" w:rsidRPr="003F7081">
        <w:rPr>
          <w:rFonts w:cstheme="minorHAnsi"/>
          <w:sz w:val="24"/>
          <w:szCs w:val="24"/>
        </w:rPr>
        <w:t>Joint symptoms were assessed using the National Health and Nutrition Examination Survey (NHANES)</w:t>
      </w:r>
      <w:r w:rsidR="00DD2BC8" w:rsidRPr="003F7081">
        <w:rPr>
          <w:rFonts w:eastAsia="Calibri" w:cstheme="minorHAnsi"/>
          <w:sz w:val="24"/>
          <w:szCs w:val="24"/>
          <w:vertAlign w:val="superscript"/>
        </w:rPr>
        <w:fldChar w:fldCharType="begin"/>
      </w:r>
      <w:r w:rsidR="00ED7FA8">
        <w:rPr>
          <w:rFonts w:eastAsia="Calibri" w:cstheme="minorHAnsi"/>
          <w:sz w:val="24"/>
          <w:szCs w:val="24"/>
          <w:vertAlign w:val="superscript"/>
        </w:rPr>
        <w:instrText xml:space="preserve"> ADDIN EN.CITE &lt;EndNote&gt;&lt;Cite&gt;&lt;Author&gt;Felson&lt;/Author&gt;&lt;Year&gt;1987&lt;/Year&gt;&lt;RecNum&gt;5&lt;/RecNum&gt;&lt;DisplayText&gt;(27)&lt;/DisplayText&gt;&lt;record&gt;&lt;rec-number&gt;5&lt;/rec-number&gt;&lt;foreign-keys&gt;&lt;key app="EN" db-id="sp5rsw95iftsdlesffn55f9htz0awzvvwrwf" timestamp="1581676717"&gt;5&lt;/key&gt;&lt;/foreign-keys&gt;&lt;ref-type name="Journal Article"&gt;17&lt;/ref-type&gt;&lt;contributors&gt;&lt;authors&gt;&lt;author&gt;Felson, D. T.&lt;/author&gt;&lt;author&gt;Naimark, A.&lt;/author&gt;&lt;author&gt;Anderson, J.&lt;/author&gt;&lt;author&gt;Kazis, L.&lt;/author&gt;&lt;author&gt;Castelli, W.&lt;/author&gt;&lt;author&gt;Meenan, R. F.&lt;/author&gt;&lt;/authors&gt;&lt;/contributors&gt;&lt;titles&gt;&lt;title&gt;The prevalence of knee osteoarthritis in the elderly. The Framingham Osteoarthritis Study&lt;/title&gt;&lt;secondary-title&gt;Arthritis and rheumatism&lt;/secondary-title&gt;&lt;alt-title&gt;Arthritis Rheum&lt;/alt-title&gt;&lt;/titles&gt;&lt;periodical&gt;&lt;full-title&gt;Arthritis and rheumatism&lt;/full-title&gt;&lt;abbr-1&gt;Arthritis Rheum&lt;/abbr-1&gt;&lt;/periodical&gt;&lt;alt-periodical&gt;&lt;full-title&gt;Arthritis and rheumatism&lt;/full-title&gt;&lt;abbr-1&gt;Arthritis Rheum&lt;/abbr-1&gt;&lt;/alt-periodical&gt;&lt;pages&gt;914-8&lt;/pages&gt;&lt;volume&gt;30&lt;/volume&gt;&lt;number&gt;8&lt;/number&gt;&lt;keywords&gt;&lt;keyword&gt;Age Factors&lt;/keyword&gt;&lt;keyword&gt;Arthrography&lt;/keyword&gt;&lt;keyword&gt;Humans&lt;/keyword&gt;&lt;keyword&gt;Knee Joint&lt;/keyword&gt;&lt;keyword&gt;Massachusetts&lt;/keyword&gt;&lt;keyword&gt;Osteoarthritis&lt;/keyword&gt;&lt;keyword&gt;Sex Factors&lt;/keyword&gt;&lt;keyword&gt;diagnostic imaging&lt;/keyword&gt;&lt;/keywords&gt;&lt;dates&gt;&lt;year&gt;1987&lt;/year&gt;&lt;/dates&gt;&lt;isbn&gt;0004-3591&lt;/isbn&gt;&lt;accession-num&gt;Medline:3632732&lt;/accession-num&gt;&lt;urls&gt;&lt;related-urls&gt;&lt;url&gt;&amp;lt;Go to ISI&amp;gt;://MEDLINE:3632732&lt;/url&gt;&lt;/related-urls&gt;&lt;/urls&gt;&lt;language&gt;English&lt;/language&gt;&lt;/record&gt;&lt;/Cite&gt;&lt;/EndNote&gt;</w:instrText>
      </w:r>
      <w:r w:rsidR="00DD2BC8" w:rsidRPr="003F7081">
        <w:rPr>
          <w:rFonts w:eastAsia="Calibri" w:cstheme="minorHAnsi"/>
          <w:sz w:val="24"/>
          <w:szCs w:val="24"/>
          <w:vertAlign w:val="superscript"/>
        </w:rPr>
        <w:fldChar w:fldCharType="separate"/>
      </w:r>
      <w:r w:rsidR="00ED7FA8">
        <w:rPr>
          <w:rFonts w:eastAsia="Calibri" w:cstheme="minorHAnsi"/>
          <w:noProof/>
          <w:sz w:val="24"/>
          <w:szCs w:val="24"/>
          <w:vertAlign w:val="superscript"/>
        </w:rPr>
        <w:t>(27)</w:t>
      </w:r>
      <w:r w:rsidR="00DD2BC8" w:rsidRPr="003F7081">
        <w:rPr>
          <w:rFonts w:eastAsia="Calibri" w:cstheme="minorHAnsi"/>
          <w:sz w:val="24"/>
          <w:szCs w:val="24"/>
          <w:vertAlign w:val="superscript"/>
        </w:rPr>
        <w:fldChar w:fldCharType="end"/>
      </w:r>
      <w:r w:rsidR="00DD2BC8" w:rsidRPr="003F7081">
        <w:rPr>
          <w:rFonts w:eastAsia="Calibri" w:cstheme="minorHAnsi"/>
          <w:sz w:val="24"/>
          <w:szCs w:val="24"/>
        </w:rPr>
        <w:t xml:space="preserve">. Specifically, participants were asked </w:t>
      </w:r>
      <w:r w:rsidRPr="003F7081">
        <w:rPr>
          <w:rFonts w:cstheme="minorHAnsi"/>
          <w:sz w:val="24"/>
          <w:szCs w:val="24"/>
        </w:rPr>
        <w:t xml:space="preserve">to report “any episodes of pain in past year?”. Women who responded positively to this question were asked to report the number of “days with pain in the last month?” with categories including i) 0, ii) 1-5, iii) 6-14 and iv) </w:t>
      </w:r>
      <w:r w:rsidR="00ED463D" w:rsidRPr="003F7081">
        <w:rPr>
          <w:rFonts w:cstheme="minorHAnsi"/>
          <w:sz w:val="24"/>
          <w:szCs w:val="24"/>
        </w:rPr>
        <w:t>&gt;</w:t>
      </w:r>
      <w:r w:rsidRPr="003F7081">
        <w:rPr>
          <w:rFonts w:cstheme="minorHAnsi"/>
          <w:sz w:val="24"/>
          <w:szCs w:val="24"/>
        </w:rPr>
        <w:t>15 days. Participants were classified</w:t>
      </w:r>
      <w:r w:rsidR="00B64AE8" w:rsidRPr="003F7081">
        <w:rPr>
          <w:rFonts w:cstheme="minorHAnsi"/>
          <w:sz w:val="24"/>
          <w:szCs w:val="24"/>
        </w:rPr>
        <w:t xml:space="preserve"> at Year 10 </w:t>
      </w:r>
      <w:r w:rsidRPr="003F7081">
        <w:rPr>
          <w:rFonts w:cstheme="minorHAnsi"/>
          <w:sz w:val="24"/>
          <w:szCs w:val="24"/>
        </w:rPr>
        <w:t xml:space="preserve">as having current joint pain if </w:t>
      </w:r>
      <w:r w:rsidR="006830D9" w:rsidRPr="003F7081">
        <w:rPr>
          <w:rFonts w:cstheme="minorHAnsi"/>
          <w:sz w:val="24"/>
          <w:szCs w:val="24"/>
        </w:rPr>
        <w:t xml:space="preserve">the </w:t>
      </w:r>
      <w:r w:rsidRPr="003F7081">
        <w:rPr>
          <w:rFonts w:cstheme="minorHAnsi"/>
          <w:sz w:val="24"/>
          <w:szCs w:val="24"/>
        </w:rPr>
        <w:t xml:space="preserve">duration of pain was more than 15 days in the past month. </w:t>
      </w:r>
      <w:r w:rsidR="007B57A3" w:rsidRPr="003F7081">
        <w:rPr>
          <w:rFonts w:cstheme="minorHAnsi"/>
          <w:sz w:val="24"/>
          <w:szCs w:val="24"/>
        </w:rPr>
        <w:t>W</w:t>
      </w:r>
      <w:r w:rsidR="00D54FF6" w:rsidRPr="003F7081">
        <w:rPr>
          <w:rFonts w:cstheme="minorHAnsi"/>
          <w:sz w:val="24"/>
          <w:szCs w:val="24"/>
        </w:rPr>
        <w:t xml:space="preserve">omen reporting </w:t>
      </w:r>
      <w:r w:rsidR="007B57A3" w:rsidRPr="003F7081">
        <w:rPr>
          <w:rFonts w:cstheme="minorHAnsi"/>
          <w:sz w:val="24"/>
          <w:szCs w:val="24"/>
        </w:rPr>
        <w:t>a value for</w:t>
      </w:r>
      <w:r w:rsidR="00D54FF6" w:rsidRPr="003F7081">
        <w:rPr>
          <w:rFonts w:cstheme="minorHAnsi"/>
          <w:sz w:val="24"/>
          <w:szCs w:val="24"/>
        </w:rPr>
        <w:t xml:space="preserve"> </w:t>
      </w:r>
      <w:r w:rsidR="007B57A3" w:rsidRPr="003F7081">
        <w:rPr>
          <w:rFonts w:cstheme="minorHAnsi"/>
          <w:sz w:val="24"/>
          <w:szCs w:val="24"/>
        </w:rPr>
        <w:t>days of pain</w:t>
      </w:r>
      <w:r w:rsidR="00D54FF6" w:rsidRPr="003F7081">
        <w:rPr>
          <w:rFonts w:cstheme="minorHAnsi"/>
          <w:sz w:val="24"/>
          <w:szCs w:val="24"/>
        </w:rPr>
        <w:t xml:space="preserve"> in the past month though had a missing</w:t>
      </w:r>
      <w:r w:rsidR="007B57A3" w:rsidRPr="003F7081">
        <w:rPr>
          <w:rFonts w:cstheme="minorHAnsi"/>
          <w:sz w:val="24"/>
          <w:szCs w:val="24"/>
        </w:rPr>
        <w:t xml:space="preserve"> or zero</w:t>
      </w:r>
      <w:r w:rsidR="00D54FF6" w:rsidRPr="003F7081">
        <w:rPr>
          <w:rFonts w:cstheme="minorHAnsi"/>
          <w:sz w:val="24"/>
          <w:szCs w:val="24"/>
        </w:rPr>
        <w:t xml:space="preserve"> entry for ‘any episodes of pain in past year’ were </w:t>
      </w:r>
      <w:r w:rsidR="007B57A3" w:rsidRPr="003F7081">
        <w:rPr>
          <w:rFonts w:cstheme="minorHAnsi"/>
          <w:sz w:val="24"/>
          <w:szCs w:val="24"/>
        </w:rPr>
        <w:t xml:space="preserve">also </w:t>
      </w:r>
      <w:r w:rsidR="00D54FF6" w:rsidRPr="003F7081">
        <w:rPr>
          <w:rFonts w:cstheme="minorHAnsi"/>
          <w:sz w:val="24"/>
          <w:szCs w:val="24"/>
        </w:rPr>
        <w:t>included</w:t>
      </w:r>
      <w:r w:rsidR="007B57A3" w:rsidRPr="003F7081">
        <w:rPr>
          <w:rFonts w:cstheme="minorHAnsi"/>
          <w:sz w:val="24"/>
          <w:szCs w:val="24"/>
        </w:rPr>
        <w:t xml:space="preserve"> in analysis</w:t>
      </w:r>
      <w:r w:rsidR="00ED463D" w:rsidRPr="003F7081">
        <w:rPr>
          <w:rFonts w:cstheme="minorHAnsi"/>
          <w:sz w:val="24"/>
          <w:szCs w:val="24"/>
        </w:rPr>
        <w:t>; there were few occurrences of this scenario</w:t>
      </w:r>
      <w:r w:rsidR="00D54FF6" w:rsidRPr="003F7081">
        <w:rPr>
          <w:rFonts w:cstheme="minorHAnsi"/>
          <w:sz w:val="24"/>
          <w:szCs w:val="24"/>
        </w:rPr>
        <w:t xml:space="preserve">. </w:t>
      </w:r>
      <w:r w:rsidR="00081D22" w:rsidRPr="003F7081">
        <w:rPr>
          <w:rFonts w:cstheme="minorHAnsi"/>
          <w:sz w:val="24"/>
          <w:szCs w:val="24"/>
        </w:rPr>
        <w:t xml:space="preserve">Pain for most days in the previous month has been shown to be the most </w:t>
      </w:r>
      <w:r w:rsidR="00ED463D" w:rsidRPr="003F7081">
        <w:rPr>
          <w:rFonts w:cstheme="minorHAnsi"/>
          <w:sz w:val="24"/>
          <w:szCs w:val="24"/>
        </w:rPr>
        <w:t>appropriate</w:t>
      </w:r>
      <w:r w:rsidR="00081D22" w:rsidRPr="003F7081">
        <w:rPr>
          <w:rFonts w:cstheme="minorHAnsi"/>
          <w:sz w:val="24"/>
          <w:szCs w:val="24"/>
        </w:rPr>
        <w:t xml:space="preserve"> outcome/exposure for the investigation of symptom development</w:t>
      </w:r>
      <w:r w:rsidR="00B64AE8" w:rsidRPr="003F7081">
        <w:rPr>
          <w:rFonts w:cstheme="minorHAnsi"/>
          <w:sz w:val="24"/>
          <w:szCs w:val="24"/>
        </w:rPr>
        <w:t xml:space="preserve"> in OA research</w:t>
      </w:r>
      <w:r w:rsidR="00B64AE8" w:rsidRPr="003F7081">
        <w:rPr>
          <w:rFonts w:cstheme="minorHAnsi"/>
          <w:sz w:val="24"/>
          <w:szCs w:val="24"/>
          <w:vertAlign w:val="superscript"/>
        </w:rPr>
        <w:fldChar w:fldCharType="begin">
          <w:fldData xml:space="preserve">PEVuZE5vdGU+PENpdGU+PEF1dGhvcj5MZXlsYW5kPC9BdXRob3I+PFllYXI+MjAxODwvWWVhcj48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</w:fldData>
        </w:fldChar>
      </w:r>
      <w:r w:rsidR="00ED7FA8">
        <w:rPr>
          <w:rFonts w:cstheme="minorHAnsi"/>
          <w:sz w:val="24"/>
          <w:szCs w:val="24"/>
          <w:vertAlign w:val="superscript"/>
        </w:rPr>
        <w:instrText xml:space="preserve"> ADDIN EN.CITE </w:instrText>
      </w:r>
      <w:r w:rsidR="00ED7FA8">
        <w:rPr>
          <w:rFonts w:cstheme="minorHAnsi"/>
          <w:sz w:val="24"/>
          <w:szCs w:val="24"/>
          <w:vertAlign w:val="superscript"/>
        </w:rPr>
        <w:fldChar w:fldCharType="begin">
          <w:fldData xml:space="preserve">PEVuZE5vdGU+PENpdGU+PEF1dGhvcj5MZXlsYW5kPC9BdXRob3I+PFllYXI+MjAxODwvWWVhcj48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</w:fldData>
        </w:fldChar>
      </w:r>
      <w:r w:rsidR="00ED7FA8">
        <w:rPr>
          <w:rFonts w:cstheme="minorHAnsi"/>
          <w:sz w:val="24"/>
          <w:szCs w:val="24"/>
          <w:vertAlign w:val="superscript"/>
        </w:rPr>
        <w:instrText xml:space="preserve"> ADDIN EN.CITE.DATA </w:instrText>
      </w:r>
      <w:r w:rsidR="00ED7FA8">
        <w:rPr>
          <w:rFonts w:cstheme="minorHAnsi"/>
          <w:sz w:val="24"/>
          <w:szCs w:val="24"/>
          <w:vertAlign w:val="superscript"/>
        </w:rPr>
      </w:r>
      <w:r w:rsidR="00ED7FA8">
        <w:rPr>
          <w:rFonts w:cstheme="minorHAnsi"/>
          <w:sz w:val="24"/>
          <w:szCs w:val="24"/>
          <w:vertAlign w:val="superscript"/>
        </w:rPr>
        <w:fldChar w:fldCharType="end"/>
      </w:r>
      <w:r w:rsidR="00B64AE8" w:rsidRPr="003F7081">
        <w:rPr>
          <w:rFonts w:cstheme="minorHAnsi"/>
          <w:sz w:val="24"/>
          <w:szCs w:val="24"/>
          <w:vertAlign w:val="superscript"/>
        </w:rPr>
      </w:r>
      <w:r w:rsidR="00B64AE8" w:rsidRPr="003F7081">
        <w:rPr>
          <w:rFonts w:cstheme="minorHAnsi"/>
          <w:sz w:val="24"/>
          <w:szCs w:val="24"/>
          <w:vertAlign w:val="superscript"/>
        </w:rPr>
        <w:fldChar w:fldCharType="separate"/>
      </w:r>
      <w:r w:rsidR="00ED7FA8">
        <w:rPr>
          <w:rFonts w:cstheme="minorHAnsi"/>
          <w:noProof/>
          <w:sz w:val="24"/>
          <w:szCs w:val="24"/>
          <w:vertAlign w:val="superscript"/>
        </w:rPr>
        <w:t>(28)</w:t>
      </w:r>
      <w:r w:rsidR="00B64AE8" w:rsidRPr="003F7081">
        <w:rPr>
          <w:rFonts w:cstheme="minorHAnsi"/>
          <w:sz w:val="24"/>
          <w:szCs w:val="24"/>
          <w:vertAlign w:val="superscript"/>
        </w:rPr>
        <w:fldChar w:fldCharType="end"/>
      </w:r>
      <w:r w:rsidR="00B64AE8" w:rsidRPr="003F7081">
        <w:rPr>
          <w:rFonts w:cstheme="minorHAnsi"/>
          <w:sz w:val="24"/>
          <w:szCs w:val="24"/>
        </w:rPr>
        <w:t>.</w:t>
      </w:r>
    </w:p>
    <w:p w14:paraId="0BBA564B" w14:textId="77777777" w:rsidR="00F13A35" w:rsidRPr="003F7081" w:rsidRDefault="00F13A35" w:rsidP="003F7081">
      <w:pPr>
        <w:spacing w:line="480" w:lineRule="auto"/>
        <w:jc w:val="both"/>
        <w:rPr>
          <w:rFonts w:cstheme="minorHAnsi"/>
          <w:sz w:val="24"/>
          <w:szCs w:val="24"/>
        </w:rPr>
      </w:pPr>
    </w:p>
    <w:p w14:paraId="334B411B" w14:textId="02FB7ED5" w:rsidR="00E52C4E" w:rsidRPr="003F7081" w:rsidRDefault="006B77B5" w:rsidP="003F7081">
      <w:pPr>
        <w:spacing w:line="480" w:lineRule="auto"/>
        <w:jc w:val="both"/>
        <w:rPr>
          <w:rFonts w:cstheme="minorHAnsi"/>
          <w:b/>
          <w:bCs/>
          <w:sz w:val="24"/>
          <w:szCs w:val="24"/>
        </w:rPr>
      </w:pPr>
      <w:r w:rsidRPr="003F7081">
        <w:rPr>
          <w:rFonts w:cstheme="minorHAnsi"/>
          <w:b/>
          <w:bCs/>
          <w:sz w:val="24"/>
          <w:szCs w:val="24"/>
        </w:rPr>
        <w:t>Predictor variable</w:t>
      </w:r>
    </w:p>
    <w:p w14:paraId="4A121EAB" w14:textId="312958FE" w:rsidR="00830022" w:rsidRPr="003F7081" w:rsidRDefault="006B77B5" w:rsidP="003F7081">
      <w:pPr>
        <w:spacing w:line="480" w:lineRule="auto"/>
        <w:jc w:val="both"/>
        <w:rPr>
          <w:rFonts w:cstheme="minorHAnsi"/>
          <w:sz w:val="24"/>
          <w:szCs w:val="24"/>
        </w:rPr>
      </w:pPr>
      <w:r w:rsidRPr="003F7081">
        <w:rPr>
          <w:rFonts w:cstheme="minorHAnsi"/>
          <w:sz w:val="24"/>
          <w:szCs w:val="24"/>
        </w:rPr>
        <w:t xml:space="preserve">At Year 10, all women were asked to complete a nurse-administered standardised questionnaire which included questions related to footwear. </w:t>
      </w:r>
      <w:r w:rsidR="00590568" w:rsidRPr="003F7081">
        <w:rPr>
          <w:rFonts w:cstheme="minorHAnsi"/>
          <w:sz w:val="24"/>
          <w:szCs w:val="24"/>
        </w:rPr>
        <w:t xml:space="preserve">Specifically, participants were asked: “Ever worn shoes with heels 2 inches high or more?”. Women who responded positively </w:t>
      </w:r>
      <w:r w:rsidR="00333E5E" w:rsidRPr="003F7081">
        <w:rPr>
          <w:rFonts w:cstheme="minorHAnsi"/>
          <w:sz w:val="24"/>
          <w:szCs w:val="24"/>
        </w:rPr>
        <w:t xml:space="preserve">to this question </w:t>
      </w:r>
      <w:r w:rsidR="00590568" w:rsidRPr="003F7081">
        <w:rPr>
          <w:rFonts w:cstheme="minorHAnsi"/>
          <w:sz w:val="24"/>
          <w:szCs w:val="24"/>
        </w:rPr>
        <w:t xml:space="preserve">where then asked to complete the following questions: </w:t>
      </w:r>
      <w:r w:rsidR="00A67882" w:rsidRPr="003F7081">
        <w:rPr>
          <w:rFonts w:cstheme="minorHAnsi"/>
          <w:sz w:val="24"/>
          <w:szCs w:val="24"/>
        </w:rPr>
        <w:t>i) “Heel height worn?”</w:t>
      </w:r>
      <w:r w:rsidR="00AA29A8" w:rsidRPr="003F7081">
        <w:rPr>
          <w:rFonts w:cstheme="minorHAnsi"/>
          <w:sz w:val="24"/>
          <w:szCs w:val="24"/>
        </w:rPr>
        <w:t xml:space="preserve"> (continuous)</w:t>
      </w:r>
      <w:r w:rsidR="00A67882" w:rsidRPr="003F7081">
        <w:rPr>
          <w:rFonts w:cstheme="minorHAnsi"/>
          <w:sz w:val="24"/>
          <w:szCs w:val="24"/>
        </w:rPr>
        <w:t xml:space="preserve">, ii) </w:t>
      </w:r>
      <w:r w:rsidR="00590568" w:rsidRPr="003F7081">
        <w:rPr>
          <w:rFonts w:cstheme="minorHAnsi"/>
          <w:sz w:val="24"/>
          <w:szCs w:val="24"/>
        </w:rPr>
        <w:t>“Number of daytime hours per week of wearing?” and</w:t>
      </w:r>
      <w:r w:rsidR="00A67882" w:rsidRPr="003F7081">
        <w:rPr>
          <w:rFonts w:cstheme="minorHAnsi"/>
          <w:sz w:val="24"/>
          <w:szCs w:val="24"/>
        </w:rPr>
        <w:t xml:space="preserve"> iii)</w:t>
      </w:r>
      <w:r w:rsidR="00590568" w:rsidRPr="003F7081">
        <w:rPr>
          <w:rFonts w:cstheme="minorHAnsi"/>
          <w:sz w:val="24"/>
          <w:szCs w:val="24"/>
        </w:rPr>
        <w:t xml:space="preserve"> “Number of evening hours per week of wearing?” for </w:t>
      </w:r>
      <w:r w:rsidR="00975058" w:rsidRPr="003F7081">
        <w:rPr>
          <w:rFonts w:cstheme="minorHAnsi"/>
          <w:sz w:val="24"/>
          <w:szCs w:val="24"/>
        </w:rPr>
        <w:t xml:space="preserve">each of </w:t>
      </w:r>
      <w:r w:rsidR="00590568" w:rsidRPr="003F7081">
        <w:rPr>
          <w:rFonts w:cstheme="minorHAnsi"/>
          <w:sz w:val="24"/>
          <w:szCs w:val="24"/>
        </w:rPr>
        <w:t>the following age</w:t>
      </w:r>
      <w:r w:rsidR="00EC6CD3" w:rsidRPr="003F7081">
        <w:rPr>
          <w:rFonts w:cstheme="minorHAnsi"/>
          <w:sz w:val="24"/>
          <w:szCs w:val="24"/>
        </w:rPr>
        <w:t xml:space="preserve"> groups</w:t>
      </w:r>
      <w:r w:rsidR="000F5EEC" w:rsidRPr="003F7081">
        <w:rPr>
          <w:rFonts w:cstheme="minorHAnsi"/>
          <w:sz w:val="24"/>
          <w:szCs w:val="24"/>
        </w:rPr>
        <w:t>;</w:t>
      </w:r>
      <w:r w:rsidR="00590568" w:rsidRPr="003F7081">
        <w:rPr>
          <w:rFonts w:cstheme="minorHAnsi"/>
          <w:sz w:val="24"/>
          <w:szCs w:val="24"/>
        </w:rPr>
        <w:t xml:space="preserve"> &lt;20 years, 20-30 years, 30-40 years, 40-50 years and &gt;50 years. </w:t>
      </w:r>
      <w:r w:rsidR="005C3A7E" w:rsidRPr="003F7081">
        <w:rPr>
          <w:rFonts w:cstheme="minorHAnsi"/>
          <w:sz w:val="24"/>
          <w:szCs w:val="24"/>
        </w:rPr>
        <w:t xml:space="preserve">Women who had a negative response to ‘Ever use’ were not required to complete </w:t>
      </w:r>
      <w:r w:rsidR="003C1E26" w:rsidRPr="003F7081">
        <w:rPr>
          <w:rFonts w:cstheme="minorHAnsi"/>
          <w:sz w:val="24"/>
          <w:szCs w:val="24"/>
        </w:rPr>
        <w:t>these</w:t>
      </w:r>
      <w:r w:rsidR="005C3A7E" w:rsidRPr="003F7081">
        <w:rPr>
          <w:rFonts w:cstheme="minorHAnsi"/>
          <w:sz w:val="24"/>
          <w:szCs w:val="24"/>
        </w:rPr>
        <w:t xml:space="preserve"> fields. </w:t>
      </w:r>
      <w:r w:rsidR="00A67882" w:rsidRPr="003F7081">
        <w:rPr>
          <w:rFonts w:cstheme="minorHAnsi"/>
          <w:sz w:val="24"/>
          <w:szCs w:val="24"/>
        </w:rPr>
        <w:t xml:space="preserve">Women who reported positively to ‘ever worn shoes with heels 2 inches high or more’ and had a missing value for ‘heel height worn’ for a given decade, their missing responses for daytime and evening wear </w:t>
      </w:r>
      <w:r w:rsidR="00A67882" w:rsidRPr="003F7081">
        <w:rPr>
          <w:rFonts w:cstheme="minorHAnsi"/>
          <w:sz w:val="24"/>
          <w:szCs w:val="24"/>
        </w:rPr>
        <w:lastRenderedPageBreak/>
        <w:t xml:space="preserve">were assumed to be missing due to non-use in the given decade. </w:t>
      </w:r>
      <w:r w:rsidR="009D6990" w:rsidRPr="003F7081">
        <w:rPr>
          <w:rFonts w:cstheme="minorHAnsi"/>
          <w:sz w:val="24"/>
          <w:szCs w:val="24"/>
        </w:rPr>
        <w:t>All women who had a positive entry for ‘ever use’ and had missing entries for heel height at a given decade</w:t>
      </w:r>
      <w:r w:rsidR="00ED463D" w:rsidRPr="003F7081">
        <w:rPr>
          <w:rFonts w:cstheme="minorHAnsi"/>
          <w:sz w:val="24"/>
          <w:szCs w:val="24"/>
        </w:rPr>
        <w:t xml:space="preserve"> also</w:t>
      </w:r>
      <w:r w:rsidR="000639CA" w:rsidRPr="003F7081">
        <w:rPr>
          <w:rFonts w:cstheme="minorHAnsi"/>
          <w:sz w:val="24"/>
          <w:szCs w:val="24"/>
        </w:rPr>
        <w:t xml:space="preserve"> had missing data on daytime and evening wear.</w:t>
      </w:r>
      <w:r w:rsidR="009D6990" w:rsidRPr="003F7081">
        <w:rPr>
          <w:rFonts w:cstheme="minorHAnsi"/>
          <w:sz w:val="24"/>
          <w:szCs w:val="24"/>
        </w:rPr>
        <w:t xml:space="preserve"> </w:t>
      </w:r>
      <w:r w:rsidR="00590568" w:rsidRPr="003F7081">
        <w:rPr>
          <w:rFonts w:cstheme="minorHAnsi"/>
          <w:sz w:val="24"/>
          <w:szCs w:val="24"/>
        </w:rPr>
        <w:t xml:space="preserve">We calculated the cumulative time spent wearing heeled shoes through summing daytime and evening hours across the five decades. </w:t>
      </w:r>
      <w:r w:rsidR="00975058" w:rsidRPr="003F7081">
        <w:rPr>
          <w:rFonts w:cstheme="minorHAnsi"/>
          <w:sz w:val="24"/>
          <w:szCs w:val="24"/>
        </w:rPr>
        <w:t>Ou</w:t>
      </w:r>
      <w:r w:rsidR="000F5EEC" w:rsidRPr="003F7081">
        <w:rPr>
          <w:rFonts w:cstheme="minorHAnsi"/>
          <w:sz w:val="24"/>
          <w:szCs w:val="24"/>
        </w:rPr>
        <w:t>r</w:t>
      </w:r>
      <w:r w:rsidR="00975058" w:rsidRPr="003F7081">
        <w:rPr>
          <w:rFonts w:cstheme="minorHAnsi"/>
          <w:sz w:val="24"/>
          <w:szCs w:val="24"/>
        </w:rPr>
        <w:t xml:space="preserve"> two exposures included</w:t>
      </w:r>
      <w:r w:rsidR="00292CB5" w:rsidRPr="003F7081">
        <w:rPr>
          <w:rFonts w:cstheme="minorHAnsi"/>
          <w:sz w:val="24"/>
          <w:szCs w:val="24"/>
        </w:rPr>
        <w:t>:</w:t>
      </w:r>
      <w:r w:rsidR="00975058" w:rsidRPr="003F7081">
        <w:rPr>
          <w:rFonts w:cstheme="minorHAnsi"/>
          <w:sz w:val="24"/>
          <w:szCs w:val="24"/>
        </w:rPr>
        <w:t xml:space="preserve"> i) ever worn heels ≥2 inches (yes/no) and in participants</w:t>
      </w:r>
      <w:r w:rsidR="00463476" w:rsidRPr="003F7081">
        <w:rPr>
          <w:rFonts w:cstheme="minorHAnsi"/>
          <w:sz w:val="24"/>
          <w:szCs w:val="24"/>
        </w:rPr>
        <w:t xml:space="preserve"> </w:t>
      </w:r>
      <w:r w:rsidR="00AE6AF0" w:rsidRPr="003F7081">
        <w:rPr>
          <w:rFonts w:cstheme="minorHAnsi"/>
          <w:sz w:val="24"/>
          <w:szCs w:val="24"/>
        </w:rPr>
        <w:t>having worn heels</w:t>
      </w:r>
      <w:r w:rsidR="00975058" w:rsidRPr="003F7081">
        <w:rPr>
          <w:rFonts w:cstheme="minorHAnsi"/>
          <w:sz w:val="24"/>
          <w:szCs w:val="24"/>
        </w:rPr>
        <w:t>, ii) cumulative time spent wearing heels</w:t>
      </w:r>
      <w:r w:rsidR="00AE6AF0" w:rsidRPr="003F7081">
        <w:rPr>
          <w:rFonts w:cstheme="minorHAnsi"/>
          <w:sz w:val="24"/>
          <w:szCs w:val="24"/>
        </w:rPr>
        <w:t xml:space="preserve"> across 5 decades.</w:t>
      </w:r>
      <w:r w:rsidR="00975058" w:rsidRPr="003F7081">
        <w:rPr>
          <w:rFonts w:cstheme="minorHAnsi"/>
          <w:sz w:val="24"/>
          <w:szCs w:val="24"/>
        </w:rPr>
        <w:t xml:space="preserve"> </w:t>
      </w:r>
    </w:p>
    <w:p w14:paraId="7D12C167" w14:textId="77777777" w:rsidR="00F13A35" w:rsidRPr="003F7081" w:rsidRDefault="00F13A35" w:rsidP="003F7081">
      <w:pPr>
        <w:spacing w:line="480" w:lineRule="auto"/>
        <w:jc w:val="both"/>
        <w:rPr>
          <w:rFonts w:cstheme="minorHAnsi"/>
          <w:sz w:val="24"/>
          <w:szCs w:val="24"/>
        </w:rPr>
      </w:pPr>
    </w:p>
    <w:p w14:paraId="5CE0CCF6" w14:textId="2C0672AA" w:rsidR="006B77B5" w:rsidRPr="003F7081" w:rsidRDefault="006B77B5" w:rsidP="003F7081">
      <w:pPr>
        <w:spacing w:line="480" w:lineRule="auto"/>
        <w:jc w:val="both"/>
        <w:rPr>
          <w:rFonts w:cstheme="minorHAnsi"/>
          <w:b/>
          <w:bCs/>
          <w:sz w:val="24"/>
          <w:szCs w:val="24"/>
        </w:rPr>
      </w:pPr>
      <w:r w:rsidRPr="003F7081">
        <w:rPr>
          <w:rFonts w:cstheme="minorHAnsi"/>
          <w:b/>
          <w:bCs/>
          <w:sz w:val="24"/>
          <w:szCs w:val="24"/>
        </w:rPr>
        <w:t>Outcome</w:t>
      </w:r>
      <w:r w:rsidR="00590568" w:rsidRPr="003F7081">
        <w:rPr>
          <w:rFonts w:cstheme="minorHAnsi"/>
          <w:b/>
          <w:bCs/>
          <w:sz w:val="24"/>
          <w:szCs w:val="24"/>
        </w:rPr>
        <w:t xml:space="preserve"> variable</w:t>
      </w:r>
      <w:r w:rsidR="00F13A35" w:rsidRPr="003F7081">
        <w:rPr>
          <w:rFonts w:cstheme="minorHAnsi"/>
          <w:b/>
          <w:bCs/>
          <w:sz w:val="24"/>
          <w:szCs w:val="24"/>
        </w:rPr>
        <w:t>s</w:t>
      </w:r>
    </w:p>
    <w:p w14:paraId="0E69B5A8" w14:textId="006EA7AB" w:rsidR="00F13A35" w:rsidRPr="003F7081" w:rsidRDefault="00F13A35" w:rsidP="003F7081">
      <w:pPr>
        <w:spacing w:line="480" w:lineRule="auto"/>
        <w:jc w:val="both"/>
        <w:rPr>
          <w:rFonts w:cstheme="minorHAnsi"/>
          <w:b/>
          <w:bCs/>
          <w:sz w:val="24"/>
          <w:szCs w:val="24"/>
        </w:rPr>
      </w:pPr>
      <w:r w:rsidRPr="003F7081">
        <w:rPr>
          <w:rFonts w:cstheme="minorHAnsi"/>
          <w:b/>
          <w:bCs/>
          <w:sz w:val="24"/>
          <w:szCs w:val="24"/>
        </w:rPr>
        <w:t>Incident RKOA</w:t>
      </w:r>
    </w:p>
    <w:p w14:paraId="1F6DD646" w14:textId="7F603AD4" w:rsidR="006B77B5" w:rsidRPr="003F7081" w:rsidRDefault="002F4C32" w:rsidP="003F7081">
      <w:pPr>
        <w:spacing w:line="480" w:lineRule="auto"/>
        <w:jc w:val="both"/>
        <w:rPr>
          <w:rFonts w:cstheme="minorHAnsi"/>
          <w:sz w:val="24"/>
          <w:szCs w:val="24"/>
        </w:rPr>
      </w:pPr>
      <w:bookmarkStart w:id="10" w:name="_Hlk73009115"/>
      <w:r w:rsidRPr="003F7081">
        <w:rPr>
          <w:rFonts w:cstheme="minorHAnsi"/>
          <w:sz w:val="24"/>
          <w:szCs w:val="24"/>
        </w:rPr>
        <w:t>In those with no evidence of RKOA at baseline</w:t>
      </w:r>
      <w:r w:rsidR="00D87695">
        <w:rPr>
          <w:rFonts w:cstheme="minorHAnsi"/>
          <w:sz w:val="24"/>
          <w:szCs w:val="24"/>
        </w:rPr>
        <w:t xml:space="preserve"> (Year 10)</w:t>
      </w:r>
      <w:r w:rsidRPr="003F7081">
        <w:rPr>
          <w:rFonts w:cstheme="minorHAnsi"/>
          <w:sz w:val="24"/>
          <w:szCs w:val="24"/>
        </w:rPr>
        <w:t xml:space="preserve"> (KL&lt;2 in both knees), incident RKOA was defined as the occurrence of KL≥2 in either/both knees during follow-up.</w:t>
      </w:r>
      <w:r w:rsidR="00207CBB" w:rsidRPr="003F7081">
        <w:rPr>
          <w:rFonts w:cstheme="minorHAnsi"/>
          <w:sz w:val="24"/>
          <w:szCs w:val="24"/>
        </w:rPr>
        <w:t xml:space="preserve"> </w:t>
      </w:r>
    </w:p>
    <w:bookmarkEnd w:id="10"/>
    <w:p w14:paraId="29DB53FD" w14:textId="60C108C8" w:rsidR="00F13A35" w:rsidRPr="003F7081" w:rsidRDefault="00F13A35" w:rsidP="003F7081">
      <w:pPr>
        <w:spacing w:line="480" w:lineRule="auto"/>
        <w:jc w:val="both"/>
        <w:rPr>
          <w:rFonts w:cstheme="minorHAnsi"/>
          <w:b/>
          <w:bCs/>
          <w:sz w:val="24"/>
          <w:szCs w:val="24"/>
        </w:rPr>
      </w:pPr>
      <w:r w:rsidRPr="003F7081">
        <w:rPr>
          <w:rFonts w:cstheme="minorHAnsi"/>
          <w:b/>
          <w:bCs/>
          <w:sz w:val="24"/>
          <w:szCs w:val="24"/>
        </w:rPr>
        <w:t>Incident Joint Symptoms</w:t>
      </w:r>
    </w:p>
    <w:p w14:paraId="74536AF5" w14:textId="27721622" w:rsidR="006B77B5" w:rsidRPr="003F7081" w:rsidRDefault="002A6E8E" w:rsidP="003F7081">
      <w:pPr>
        <w:spacing w:line="480" w:lineRule="auto"/>
        <w:jc w:val="both"/>
        <w:rPr>
          <w:rFonts w:cstheme="minorHAnsi"/>
          <w:sz w:val="24"/>
          <w:szCs w:val="24"/>
        </w:rPr>
      </w:pPr>
      <w:r w:rsidRPr="003F7081">
        <w:rPr>
          <w:rFonts w:cstheme="minorHAnsi"/>
          <w:sz w:val="24"/>
          <w:szCs w:val="24"/>
        </w:rPr>
        <w:t>Incident joint symptoms were assessed for the knees, feet</w:t>
      </w:r>
      <w:r w:rsidR="00ED463D" w:rsidRPr="003F7081">
        <w:rPr>
          <w:rFonts w:cstheme="minorHAnsi"/>
          <w:sz w:val="24"/>
          <w:szCs w:val="24"/>
        </w:rPr>
        <w:t xml:space="preserve"> and</w:t>
      </w:r>
      <w:r w:rsidRPr="003F7081">
        <w:rPr>
          <w:rFonts w:cstheme="minorHAnsi"/>
          <w:sz w:val="24"/>
          <w:szCs w:val="24"/>
        </w:rPr>
        <w:t xml:space="preserve"> hips and</w:t>
      </w:r>
      <w:r w:rsidR="00ED463D" w:rsidRPr="003F7081">
        <w:rPr>
          <w:rFonts w:cstheme="minorHAnsi"/>
          <w:sz w:val="24"/>
          <w:szCs w:val="24"/>
        </w:rPr>
        <w:t xml:space="preserve">, the </w:t>
      </w:r>
      <w:r w:rsidRPr="003F7081">
        <w:rPr>
          <w:rFonts w:cstheme="minorHAnsi"/>
          <w:sz w:val="24"/>
          <w:szCs w:val="24"/>
        </w:rPr>
        <w:t xml:space="preserve">back respectively. In participants with no evidence </w:t>
      </w:r>
      <w:r w:rsidR="00786D8C" w:rsidRPr="003F7081">
        <w:rPr>
          <w:rFonts w:cstheme="minorHAnsi"/>
          <w:sz w:val="24"/>
          <w:szCs w:val="24"/>
        </w:rPr>
        <w:t xml:space="preserve">of </w:t>
      </w:r>
      <w:r w:rsidRPr="003F7081">
        <w:rPr>
          <w:rFonts w:cstheme="minorHAnsi"/>
          <w:sz w:val="24"/>
          <w:szCs w:val="24"/>
        </w:rPr>
        <w:t>joint pain at the site investigated</w:t>
      </w:r>
      <w:r w:rsidR="000639CA" w:rsidRPr="003F7081">
        <w:rPr>
          <w:rFonts w:cstheme="minorHAnsi"/>
          <w:sz w:val="24"/>
          <w:szCs w:val="24"/>
        </w:rPr>
        <w:t xml:space="preserve"> at Year 10</w:t>
      </w:r>
      <w:r w:rsidRPr="003F7081">
        <w:rPr>
          <w:rFonts w:cstheme="minorHAnsi"/>
          <w:sz w:val="24"/>
          <w:szCs w:val="24"/>
        </w:rPr>
        <w:t>, incident joint symptoms w</w:t>
      </w:r>
      <w:r w:rsidR="00786D8C" w:rsidRPr="003F7081">
        <w:rPr>
          <w:rFonts w:cstheme="minorHAnsi"/>
          <w:sz w:val="24"/>
          <w:szCs w:val="24"/>
        </w:rPr>
        <w:t>ere</w:t>
      </w:r>
      <w:r w:rsidRPr="003F7081">
        <w:rPr>
          <w:rFonts w:cstheme="minorHAnsi"/>
          <w:sz w:val="24"/>
          <w:szCs w:val="24"/>
        </w:rPr>
        <w:t xml:space="preserve"> defined as the occurrence of </w:t>
      </w:r>
      <w:r w:rsidR="008E40C8" w:rsidRPr="003F7081">
        <w:rPr>
          <w:rFonts w:cstheme="minorHAnsi"/>
          <w:sz w:val="24"/>
          <w:szCs w:val="24"/>
        </w:rPr>
        <w:t>pain at</w:t>
      </w:r>
      <w:r w:rsidRPr="003F7081">
        <w:rPr>
          <w:rFonts w:cstheme="minorHAnsi"/>
          <w:sz w:val="24"/>
          <w:szCs w:val="24"/>
        </w:rPr>
        <w:t xml:space="preserve"> follow-up</w:t>
      </w:r>
      <w:r w:rsidR="00ED463D" w:rsidRPr="003F7081">
        <w:rPr>
          <w:rFonts w:cstheme="minorHAnsi"/>
          <w:sz w:val="24"/>
          <w:szCs w:val="24"/>
        </w:rPr>
        <w:t xml:space="preserve"> (Year 15)</w:t>
      </w:r>
      <w:r w:rsidR="00C613B6" w:rsidRPr="003F7081">
        <w:rPr>
          <w:rFonts w:cstheme="minorHAnsi"/>
          <w:sz w:val="24"/>
          <w:szCs w:val="24"/>
        </w:rPr>
        <w:t xml:space="preserve"> (person-level)</w:t>
      </w:r>
      <w:r w:rsidR="008E40C8" w:rsidRPr="003F7081">
        <w:rPr>
          <w:rFonts w:cstheme="minorHAnsi"/>
          <w:sz w:val="24"/>
          <w:szCs w:val="24"/>
        </w:rPr>
        <w:t>.</w:t>
      </w:r>
      <w:r w:rsidRPr="003F7081">
        <w:rPr>
          <w:rFonts w:cstheme="minorHAnsi"/>
          <w:sz w:val="24"/>
          <w:szCs w:val="24"/>
        </w:rPr>
        <w:t xml:space="preserve"> </w:t>
      </w:r>
      <w:r w:rsidR="008E40C8" w:rsidRPr="003F7081">
        <w:rPr>
          <w:rFonts w:cstheme="minorHAnsi"/>
          <w:sz w:val="24"/>
          <w:szCs w:val="24"/>
        </w:rPr>
        <w:t>P</w:t>
      </w:r>
      <w:r w:rsidRPr="003F7081">
        <w:rPr>
          <w:rFonts w:cstheme="minorHAnsi"/>
          <w:sz w:val="24"/>
          <w:szCs w:val="24"/>
        </w:rPr>
        <w:t>articipants were classified as having ‘current pain’ if they reported pain for most days in the previous month; in accordance with previous guidelines</w:t>
      </w:r>
      <w:r w:rsidR="000639CA" w:rsidRPr="003F7081">
        <w:rPr>
          <w:rFonts w:cstheme="minorHAnsi"/>
          <w:sz w:val="24"/>
          <w:szCs w:val="24"/>
          <w:vertAlign w:val="superscript"/>
        </w:rPr>
        <w:fldChar w:fldCharType="begin">
          <w:fldData xml:space="preserve">PEVuZE5vdGU+PENpdGU+PEF1dGhvcj5MZXlsYW5kPC9BdXRob3I+PFllYXI+MjAxODwvWWVhcj48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</w:fldData>
        </w:fldChar>
      </w:r>
      <w:r w:rsidR="00ED7FA8">
        <w:rPr>
          <w:rFonts w:cstheme="minorHAnsi"/>
          <w:sz w:val="24"/>
          <w:szCs w:val="24"/>
          <w:vertAlign w:val="superscript"/>
        </w:rPr>
        <w:instrText xml:space="preserve"> ADDIN EN.CITE </w:instrText>
      </w:r>
      <w:r w:rsidR="00ED7FA8">
        <w:rPr>
          <w:rFonts w:cstheme="minorHAnsi"/>
          <w:sz w:val="24"/>
          <w:szCs w:val="24"/>
          <w:vertAlign w:val="superscript"/>
        </w:rPr>
        <w:fldChar w:fldCharType="begin">
          <w:fldData xml:space="preserve">PEVuZE5vdGU+PENpdGU+PEF1dGhvcj5MZXlsYW5kPC9BdXRob3I+PFllYXI+MjAxODwvWWVhcj48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</w:fldData>
        </w:fldChar>
      </w:r>
      <w:r w:rsidR="00ED7FA8">
        <w:rPr>
          <w:rFonts w:cstheme="minorHAnsi"/>
          <w:sz w:val="24"/>
          <w:szCs w:val="24"/>
          <w:vertAlign w:val="superscript"/>
        </w:rPr>
        <w:instrText xml:space="preserve"> ADDIN EN.CITE.DATA </w:instrText>
      </w:r>
      <w:r w:rsidR="00ED7FA8">
        <w:rPr>
          <w:rFonts w:cstheme="minorHAnsi"/>
          <w:sz w:val="24"/>
          <w:szCs w:val="24"/>
          <w:vertAlign w:val="superscript"/>
        </w:rPr>
      </w:r>
      <w:r w:rsidR="00ED7FA8">
        <w:rPr>
          <w:rFonts w:cstheme="minorHAnsi"/>
          <w:sz w:val="24"/>
          <w:szCs w:val="24"/>
          <w:vertAlign w:val="superscript"/>
        </w:rPr>
        <w:fldChar w:fldCharType="end"/>
      </w:r>
      <w:r w:rsidR="000639CA" w:rsidRPr="003F7081">
        <w:rPr>
          <w:rFonts w:cstheme="minorHAnsi"/>
          <w:sz w:val="24"/>
          <w:szCs w:val="24"/>
          <w:vertAlign w:val="superscript"/>
        </w:rPr>
      </w:r>
      <w:r w:rsidR="000639CA" w:rsidRPr="003F7081">
        <w:rPr>
          <w:rFonts w:cstheme="minorHAnsi"/>
          <w:sz w:val="24"/>
          <w:szCs w:val="24"/>
          <w:vertAlign w:val="superscript"/>
        </w:rPr>
        <w:fldChar w:fldCharType="separate"/>
      </w:r>
      <w:r w:rsidR="00ED7FA8">
        <w:rPr>
          <w:rFonts w:cstheme="minorHAnsi"/>
          <w:noProof/>
          <w:sz w:val="24"/>
          <w:szCs w:val="24"/>
          <w:vertAlign w:val="superscript"/>
        </w:rPr>
        <w:t>(28)</w:t>
      </w:r>
      <w:r w:rsidR="000639CA" w:rsidRPr="003F7081">
        <w:rPr>
          <w:rFonts w:cstheme="minorHAnsi"/>
          <w:sz w:val="24"/>
          <w:szCs w:val="24"/>
          <w:vertAlign w:val="superscript"/>
        </w:rPr>
        <w:fldChar w:fldCharType="end"/>
      </w:r>
      <w:r w:rsidRPr="003F7081">
        <w:rPr>
          <w:rFonts w:cstheme="minorHAnsi"/>
          <w:sz w:val="24"/>
          <w:szCs w:val="24"/>
        </w:rPr>
        <w:t>.</w:t>
      </w:r>
    </w:p>
    <w:p w14:paraId="74D2A9EB" w14:textId="77777777" w:rsidR="000639CA" w:rsidRPr="003F7081" w:rsidRDefault="000639CA" w:rsidP="003F7081">
      <w:pPr>
        <w:spacing w:line="480" w:lineRule="auto"/>
        <w:jc w:val="both"/>
        <w:rPr>
          <w:rFonts w:cstheme="minorHAnsi"/>
          <w:sz w:val="24"/>
          <w:szCs w:val="24"/>
        </w:rPr>
      </w:pPr>
    </w:p>
    <w:p w14:paraId="0A8B3359" w14:textId="77777777" w:rsidR="00C839E1" w:rsidRPr="003F7081" w:rsidRDefault="00C839E1" w:rsidP="003F7081">
      <w:pPr>
        <w:spacing w:line="480" w:lineRule="auto"/>
        <w:jc w:val="both"/>
        <w:rPr>
          <w:rFonts w:cstheme="minorHAnsi"/>
          <w:b/>
          <w:bCs/>
          <w:sz w:val="24"/>
          <w:szCs w:val="24"/>
        </w:rPr>
      </w:pPr>
      <w:r w:rsidRPr="003F7081">
        <w:rPr>
          <w:rFonts w:cstheme="minorHAnsi"/>
          <w:b/>
          <w:bCs/>
          <w:sz w:val="24"/>
          <w:szCs w:val="24"/>
        </w:rPr>
        <w:t>Statistical analysis</w:t>
      </w:r>
    </w:p>
    <w:p w14:paraId="04BA67A2" w14:textId="6F9264D6" w:rsidR="00B7601D" w:rsidRPr="003F7081" w:rsidRDefault="005C3A7E" w:rsidP="003F7081">
      <w:pPr>
        <w:spacing w:line="480" w:lineRule="auto"/>
        <w:jc w:val="both"/>
        <w:rPr>
          <w:rFonts w:cstheme="minorHAnsi"/>
          <w:sz w:val="24"/>
          <w:szCs w:val="24"/>
        </w:rPr>
      </w:pPr>
      <w:r w:rsidRPr="003F7081">
        <w:rPr>
          <w:rFonts w:cstheme="minorHAnsi"/>
          <w:sz w:val="24"/>
          <w:szCs w:val="24"/>
        </w:rPr>
        <w:t>Descriptive statistics were tabulated with normally distributed variables presented as means and </w:t>
      </w:r>
      <w:r w:rsidR="000639CA" w:rsidRPr="003F7081">
        <w:rPr>
          <w:rFonts w:cstheme="minorHAnsi"/>
          <w:sz w:val="24"/>
          <w:szCs w:val="24"/>
        </w:rPr>
        <w:t>standard deviatio</w:t>
      </w:r>
      <w:r w:rsidR="00ED463D" w:rsidRPr="003F7081">
        <w:rPr>
          <w:rFonts w:cstheme="minorHAnsi"/>
          <w:sz w:val="24"/>
          <w:szCs w:val="24"/>
        </w:rPr>
        <w:t xml:space="preserve">n </w:t>
      </w:r>
      <w:r w:rsidR="000639CA" w:rsidRPr="003F7081">
        <w:rPr>
          <w:rFonts w:cstheme="minorHAnsi"/>
          <w:sz w:val="24"/>
          <w:szCs w:val="24"/>
        </w:rPr>
        <w:t>(</w:t>
      </w:r>
      <w:r w:rsidRPr="003F7081">
        <w:rPr>
          <w:rFonts w:cstheme="minorHAnsi"/>
          <w:sz w:val="24"/>
          <w:szCs w:val="24"/>
        </w:rPr>
        <w:t>SD</w:t>
      </w:r>
      <w:r w:rsidR="000639CA" w:rsidRPr="003F7081">
        <w:rPr>
          <w:rFonts w:cstheme="minorHAnsi"/>
          <w:sz w:val="24"/>
          <w:szCs w:val="24"/>
        </w:rPr>
        <w:t>)</w:t>
      </w:r>
      <w:r w:rsidRPr="003F7081">
        <w:rPr>
          <w:rFonts w:cstheme="minorHAnsi"/>
          <w:sz w:val="24"/>
          <w:szCs w:val="24"/>
        </w:rPr>
        <w:t xml:space="preserve">, and non-normally distributed variables presented as medians </w:t>
      </w:r>
      <w:r w:rsidRPr="003F7081">
        <w:rPr>
          <w:rFonts w:cstheme="minorHAnsi"/>
          <w:sz w:val="24"/>
          <w:szCs w:val="24"/>
        </w:rPr>
        <w:lastRenderedPageBreak/>
        <w:t>and interquartile range</w:t>
      </w:r>
      <w:r w:rsidR="000639CA" w:rsidRPr="003F7081">
        <w:rPr>
          <w:rFonts w:cstheme="minorHAnsi"/>
          <w:sz w:val="24"/>
          <w:szCs w:val="24"/>
        </w:rPr>
        <w:t xml:space="preserve"> (IQR)</w:t>
      </w:r>
      <w:r w:rsidRPr="003F7081">
        <w:rPr>
          <w:rFonts w:cstheme="minorHAnsi"/>
          <w:sz w:val="24"/>
          <w:szCs w:val="24"/>
        </w:rPr>
        <w:t xml:space="preserve">. Categorical variables were presented as counts and percentages. </w:t>
      </w:r>
      <w:r w:rsidR="00892BD7" w:rsidRPr="003F7081">
        <w:rPr>
          <w:rFonts w:cstheme="minorHAnsi"/>
          <w:sz w:val="24"/>
          <w:szCs w:val="24"/>
        </w:rPr>
        <w:t>Data were analysed using STATA (version 15.1, StataCorp., College Station, TX, USA).</w:t>
      </w:r>
      <w:r w:rsidRPr="003F7081">
        <w:rPr>
          <w:rFonts w:cstheme="minorHAnsi"/>
          <w:color w:val="1F1F1F"/>
          <w:sz w:val="24"/>
          <w:szCs w:val="24"/>
        </w:rPr>
        <w:t xml:space="preserve"> T</w:t>
      </w:r>
      <w:r w:rsidRPr="003F7081">
        <w:rPr>
          <w:rFonts w:cstheme="minorHAnsi"/>
          <w:sz w:val="24"/>
          <w:szCs w:val="24"/>
        </w:rPr>
        <w:t xml:space="preserve">o examine the relationship between </w:t>
      </w:r>
      <w:r w:rsidR="000639CA" w:rsidRPr="003F7081">
        <w:rPr>
          <w:rFonts w:cstheme="minorHAnsi"/>
          <w:sz w:val="24"/>
          <w:szCs w:val="24"/>
        </w:rPr>
        <w:t>our two heel-related exposures (</w:t>
      </w:r>
      <w:r w:rsidR="00292CB5" w:rsidRPr="003F7081">
        <w:rPr>
          <w:rFonts w:cstheme="minorHAnsi"/>
          <w:sz w:val="24"/>
          <w:szCs w:val="24"/>
        </w:rPr>
        <w:t>i.e.,</w:t>
      </w:r>
      <w:r w:rsidR="000639CA" w:rsidRPr="003F7081">
        <w:rPr>
          <w:rFonts w:cstheme="minorHAnsi"/>
          <w:sz w:val="24"/>
          <w:szCs w:val="24"/>
        </w:rPr>
        <w:t xml:space="preserve"> ever use (yes/no) and, </w:t>
      </w:r>
      <w:r w:rsidRPr="003F7081">
        <w:rPr>
          <w:rFonts w:cstheme="minorHAnsi"/>
          <w:sz w:val="24"/>
          <w:szCs w:val="24"/>
        </w:rPr>
        <w:t>cumulative time spent wearing heels (continuous)</w:t>
      </w:r>
      <w:r w:rsidR="000639CA" w:rsidRPr="003F7081">
        <w:rPr>
          <w:rFonts w:cstheme="minorHAnsi"/>
          <w:sz w:val="24"/>
          <w:szCs w:val="24"/>
        </w:rPr>
        <w:t>)</w:t>
      </w:r>
      <w:r w:rsidRPr="003F7081">
        <w:rPr>
          <w:rFonts w:cstheme="minorHAnsi"/>
          <w:sz w:val="24"/>
          <w:szCs w:val="24"/>
        </w:rPr>
        <w:t xml:space="preserve"> and incident outcomes</w:t>
      </w:r>
      <w:r w:rsidR="00ED463D" w:rsidRPr="003F7081">
        <w:rPr>
          <w:rFonts w:cstheme="minorHAnsi"/>
          <w:sz w:val="24"/>
          <w:szCs w:val="24"/>
        </w:rPr>
        <w:t>,</w:t>
      </w:r>
      <w:r w:rsidRPr="003F7081">
        <w:rPr>
          <w:rFonts w:cstheme="minorHAnsi"/>
          <w:sz w:val="24"/>
          <w:szCs w:val="24"/>
        </w:rPr>
        <w:t xml:space="preserve"> we used logistic regression modelling with: (i) incident RKOA; (ii) incident joint symptoms, (</w:t>
      </w:r>
      <w:r w:rsidR="00292CB5" w:rsidRPr="003F7081">
        <w:rPr>
          <w:rFonts w:cstheme="minorHAnsi"/>
          <w:sz w:val="24"/>
          <w:szCs w:val="24"/>
        </w:rPr>
        <w:t>i.e.,</w:t>
      </w:r>
      <w:r w:rsidRPr="003F7081">
        <w:rPr>
          <w:rFonts w:cstheme="minorHAnsi"/>
          <w:sz w:val="24"/>
          <w:szCs w:val="24"/>
        </w:rPr>
        <w:t xml:space="preserve"> knee, foot, hip and back) as the respective outcomes.</w:t>
      </w:r>
      <w:r w:rsidRPr="003F7081">
        <w:rPr>
          <w:rFonts w:cstheme="minorHAnsi"/>
          <w:color w:val="2E2E2E"/>
          <w:sz w:val="24"/>
          <w:szCs w:val="24"/>
        </w:rPr>
        <w:t xml:space="preserve"> </w:t>
      </w:r>
      <w:r w:rsidRPr="003F7081">
        <w:rPr>
          <w:rFonts w:cstheme="minorHAnsi"/>
          <w:sz w:val="24"/>
          <w:szCs w:val="24"/>
        </w:rPr>
        <w:t>Results were presented as odds ratios (OR) with 95% confidence intervals (CIs) for crude and adjusted models. We simultaneously controlled for potential confounders using multiple logistic regression.</w:t>
      </w:r>
      <w:r w:rsidR="00A540D0" w:rsidRPr="003F7081">
        <w:rPr>
          <w:rFonts w:cstheme="minorHAnsi"/>
          <w:sz w:val="24"/>
          <w:szCs w:val="24"/>
        </w:rPr>
        <w:t xml:space="preserve"> Cumulative time spent wearing heels (hours) across five decades was categorised into quartiles due to the suspected non-linear effects on the outcomes.</w:t>
      </w:r>
    </w:p>
    <w:p w14:paraId="4AC22D67" w14:textId="00D35B0F" w:rsidR="00C839E1" w:rsidRPr="003F7081" w:rsidRDefault="00C839E1" w:rsidP="003F7081">
      <w:pPr>
        <w:spacing w:line="480" w:lineRule="auto"/>
        <w:jc w:val="both"/>
        <w:rPr>
          <w:rFonts w:cstheme="minorHAnsi"/>
          <w:sz w:val="24"/>
          <w:szCs w:val="24"/>
        </w:rPr>
      </w:pPr>
    </w:p>
    <w:p w14:paraId="4758F2B7" w14:textId="1F37FC4F" w:rsidR="004652DA" w:rsidRPr="003F7081" w:rsidRDefault="004652DA" w:rsidP="003F7081">
      <w:pPr>
        <w:spacing w:line="480" w:lineRule="auto"/>
        <w:jc w:val="both"/>
        <w:rPr>
          <w:rFonts w:cstheme="minorHAnsi"/>
          <w:b/>
          <w:bCs/>
          <w:sz w:val="24"/>
          <w:szCs w:val="24"/>
        </w:rPr>
      </w:pPr>
      <w:r w:rsidRPr="003F7081">
        <w:rPr>
          <w:rFonts w:cstheme="minorHAnsi"/>
          <w:b/>
          <w:bCs/>
          <w:sz w:val="24"/>
          <w:szCs w:val="24"/>
        </w:rPr>
        <w:t xml:space="preserve"> Assessment of Covariates</w:t>
      </w:r>
    </w:p>
    <w:p w14:paraId="1502371E" w14:textId="04408E89" w:rsidR="004652DA" w:rsidRPr="003F7081" w:rsidRDefault="004652DA" w:rsidP="003F7081">
      <w:pPr>
        <w:spacing w:line="480" w:lineRule="auto"/>
        <w:jc w:val="both"/>
        <w:rPr>
          <w:rFonts w:cstheme="minorHAnsi"/>
          <w:sz w:val="24"/>
          <w:szCs w:val="24"/>
        </w:rPr>
      </w:pPr>
      <w:r w:rsidRPr="003F7081">
        <w:rPr>
          <w:rFonts w:cstheme="minorHAnsi"/>
          <w:sz w:val="24"/>
          <w:szCs w:val="24"/>
        </w:rPr>
        <w:t>Covariates that were adjusted for included age and body mass index (BMI) calculated as (weight (kg) / height (m</w:t>
      </w:r>
      <w:r w:rsidRPr="003F7081">
        <w:rPr>
          <w:rFonts w:cstheme="minorHAnsi"/>
          <w:sz w:val="24"/>
          <w:szCs w:val="24"/>
          <w:vertAlign w:val="superscript"/>
        </w:rPr>
        <w:t>2</w:t>
      </w:r>
      <w:r w:rsidRPr="003F7081">
        <w:rPr>
          <w:rFonts w:cstheme="minorHAnsi"/>
          <w:sz w:val="24"/>
          <w:szCs w:val="24"/>
        </w:rPr>
        <w:t>)); as measured at Year 10. Additional covariates included previous occupation measured at Year 1; participants were asked to report their previous occupational job category (</w:t>
      </w:r>
      <w:r w:rsidR="00292CB5" w:rsidRPr="003F7081">
        <w:rPr>
          <w:rFonts w:cstheme="minorHAnsi"/>
          <w:sz w:val="24"/>
          <w:szCs w:val="24"/>
        </w:rPr>
        <w:t>e.g.,</w:t>
      </w:r>
      <w:r w:rsidRPr="003F7081">
        <w:rPr>
          <w:rFonts w:cstheme="minorHAnsi"/>
          <w:sz w:val="24"/>
          <w:szCs w:val="24"/>
        </w:rPr>
        <w:t xml:space="preserve"> farming, sales) (see Supplementary 1)</w:t>
      </w:r>
      <w:r w:rsidR="008C6563" w:rsidRPr="003F7081">
        <w:rPr>
          <w:rFonts w:cstheme="minorHAnsi"/>
          <w:sz w:val="24"/>
          <w:szCs w:val="24"/>
        </w:rPr>
        <w:t>. C</w:t>
      </w:r>
      <w:r w:rsidRPr="003F7081">
        <w:rPr>
          <w:rFonts w:cstheme="minorHAnsi"/>
          <w:sz w:val="24"/>
          <w:szCs w:val="24"/>
        </w:rPr>
        <w:t>ategories were assigned to levels of workload (sedentary,</w:t>
      </w:r>
      <w:r w:rsidR="008C6563" w:rsidRPr="003F7081">
        <w:rPr>
          <w:rFonts w:cstheme="minorHAnsi"/>
          <w:sz w:val="24"/>
          <w:szCs w:val="24"/>
        </w:rPr>
        <w:t xml:space="preserve"> light, </w:t>
      </w:r>
      <w:r w:rsidRPr="003F7081">
        <w:rPr>
          <w:rFonts w:cstheme="minorHAnsi"/>
          <w:sz w:val="24"/>
          <w:szCs w:val="24"/>
        </w:rPr>
        <w:t>light manual and heavy manual)</w:t>
      </w:r>
      <w:r w:rsidR="008C6563" w:rsidRPr="003F7081">
        <w:rPr>
          <w:rFonts w:cstheme="minorHAnsi"/>
          <w:sz w:val="24"/>
          <w:szCs w:val="24"/>
        </w:rPr>
        <w:t xml:space="preserve"> in accordance with published methods</w:t>
      </w:r>
      <w:r w:rsidR="00596E6B" w:rsidRPr="003F7081">
        <w:rPr>
          <w:rFonts w:cstheme="minorHAnsi"/>
          <w:sz w:val="24"/>
          <w:szCs w:val="24"/>
          <w:vertAlign w:val="superscript"/>
        </w:rPr>
        <w:fldChar w:fldCharType="begin"/>
      </w:r>
      <w:r w:rsidR="00ED7FA8">
        <w:rPr>
          <w:rFonts w:cstheme="minorHAnsi"/>
          <w:sz w:val="24"/>
          <w:szCs w:val="24"/>
          <w:vertAlign w:val="superscript"/>
        </w:rPr>
        <w:instrText xml:space="preserve"> ADDIN EN.CITE &lt;EndNote&gt;&lt;Cite&gt;&lt;Author&gt;Perry&lt;/Author&gt;&lt;Year&gt;2020&lt;/Year&gt;&lt;RecNum&gt;29&lt;/RecNum&gt;&lt;DisplayText&gt;(29)&lt;/DisplayText&gt;&lt;record&gt;&lt;rec-number&gt;29&lt;/rec-number&gt;&lt;foreign-keys&gt;&lt;key app="EN" db-id="wrsvf5zsarsv59exzrjv0v9hsvsx5ap5fwsz" timestamp="1614870451"&gt;29&lt;/key&gt;&lt;/foreign-keys&gt;&lt;ref-type name="Journal Article"&gt;17&lt;/ref-type&gt;&lt;contributors&gt;&lt;authors&gt;&lt;author&gt;Perry, Thomas A.&lt;/author&gt;&lt;author&gt;Wang, Xia&lt;/author&gt;&lt;author&gt;Gates, Lucy&lt;/author&gt;&lt;author&gt;Parsons, Camille M.&lt;/author&gt;&lt;author&gt;Sanchez-Santos, Maria T.&lt;/author&gt;&lt;author&gt;Garriga, Cesar&lt;/author&gt;&lt;author&gt;Cooper, Cyrus&lt;/author&gt;&lt;author&gt;Nevitt, Michael C.&lt;/author&gt;&lt;author&gt;Hunter, David J.&lt;/author&gt;&lt;author&gt;Arden, Nigel K.&lt;/author&gt;&lt;/authors&gt;&lt;/contributors&gt;&lt;auth-address&gt;Nuffield Department of Orthopaedics, Rheumatology and Musculoskeletal Sciences, Botnar Research Centre, University of Oxford, Old Road, Oxford, OX3 7LD, United Kingdom; Department of Rheumatology, Royal North Shore Hospital and Institute of Bone and Joint Research, Kolling Institute, University of Sydney, St Leonards, Sydney, New South Wales, 2065, Australia. Electronic address: thomas.perry@ndorms.ox.ac.uk.&lt;/auth-address&gt;&lt;titles&gt;&lt;title&gt;Occupation and risk of knee osteoarthritis and knee replacement: A longitudinal, multiple-cohort study&lt;/title&gt;&lt;secondary-title&gt;Seminars in arthritis and rheumatism&lt;/secondary-title&gt;&lt;alt-title&gt;Semin Arthritis Rheum&lt;/alt-title&gt;&lt;/titles&gt;&lt;periodical&gt;&lt;full-title&gt;Seminars in arthritis and rheumatism&lt;/full-title&gt;&lt;abbr-1&gt;Semin Arthritis Rheum&lt;/abbr-1&gt;&lt;/periodical&gt;&lt;alt-periodical&gt;&lt;full-title&gt;Seminars in arthritis and rheumatism&lt;/full-title&gt;&lt;abbr-1&gt;Semin Arthritis Rheum&lt;/abbr-1&gt;&lt;/alt-periodical&gt;&lt;pages&gt;1006-1014&lt;/pages&gt;&lt;volume&gt;50&lt;/volume&gt;&lt;number&gt;5&lt;/number&gt;&lt;dates&gt;&lt;year&gt;2020&lt;/year&gt;&lt;/dates&gt;&lt;accession-num&gt;Medline:33007601&lt;/accession-num&gt;&lt;urls&gt;&lt;related-urls&gt;&lt;url&gt;&amp;lt;Go to ISI&amp;gt;://MEDLINE:33007601&lt;/url&gt;&lt;/related-urls&gt;&lt;/urls&gt;&lt;language&gt;English&lt;/language&gt;&lt;/record&gt;&lt;/Cite&gt;&lt;/EndNote&gt;</w:instrText>
      </w:r>
      <w:r w:rsidR="00596E6B" w:rsidRPr="003F7081">
        <w:rPr>
          <w:rFonts w:cstheme="minorHAnsi"/>
          <w:sz w:val="24"/>
          <w:szCs w:val="24"/>
          <w:vertAlign w:val="superscript"/>
        </w:rPr>
        <w:fldChar w:fldCharType="separate"/>
      </w:r>
      <w:r w:rsidR="00ED7FA8">
        <w:rPr>
          <w:rFonts w:cstheme="minorHAnsi"/>
          <w:noProof/>
          <w:sz w:val="24"/>
          <w:szCs w:val="24"/>
          <w:vertAlign w:val="superscript"/>
        </w:rPr>
        <w:t>(29)</w:t>
      </w:r>
      <w:r w:rsidR="00596E6B" w:rsidRPr="003F7081">
        <w:rPr>
          <w:rFonts w:cstheme="minorHAnsi"/>
          <w:sz w:val="24"/>
          <w:szCs w:val="24"/>
          <w:vertAlign w:val="superscript"/>
        </w:rPr>
        <w:fldChar w:fldCharType="end"/>
      </w:r>
      <w:r w:rsidR="008C6563" w:rsidRPr="003F7081">
        <w:rPr>
          <w:rFonts w:cstheme="minorHAnsi"/>
          <w:sz w:val="24"/>
          <w:szCs w:val="24"/>
        </w:rPr>
        <w:t xml:space="preserve">. </w:t>
      </w:r>
      <w:r w:rsidR="00786D8C" w:rsidRPr="003F7081">
        <w:rPr>
          <w:rFonts w:cstheme="minorHAnsi"/>
          <w:sz w:val="24"/>
          <w:szCs w:val="24"/>
        </w:rPr>
        <w:t xml:space="preserve">For the incident joint symptoms analyses, we further adjusted for baseline </w:t>
      </w:r>
      <w:r w:rsidR="00C42EF9" w:rsidRPr="003F7081">
        <w:rPr>
          <w:rFonts w:cstheme="minorHAnsi"/>
          <w:sz w:val="24"/>
          <w:szCs w:val="24"/>
        </w:rPr>
        <w:t>RKOA severity (i.e. KL score</w:t>
      </w:r>
      <w:r w:rsidR="00FC4D0C" w:rsidRPr="003F7081">
        <w:rPr>
          <w:rFonts w:cstheme="minorHAnsi"/>
          <w:sz w:val="24"/>
          <w:szCs w:val="24"/>
        </w:rPr>
        <w:t>, left and right knees</w:t>
      </w:r>
      <w:r w:rsidR="00C42EF9" w:rsidRPr="003F7081">
        <w:rPr>
          <w:rFonts w:cstheme="minorHAnsi"/>
          <w:sz w:val="24"/>
          <w:szCs w:val="24"/>
        </w:rPr>
        <w:t>) and knee symptom status (</w:t>
      </w:r>
      <w:r w:rsidR="00FC4D0C" w:rsidRPr="003F7081">
        <w:rPr>
          <w:rFonts w:cstheme="minorHAnsi"/>
          <w:sz w:val="24"/>
          <w:szCs w:val="24"/>
        </w:rPr>
        <w:t>person-level</w:t>
      </w:r>
      <w:r w:rsidR="00C42EF9" w:rsidRPr="003F7081">
        <w:rPr>
          <w:rFonts w:cstheme="minorHAnsi"/>
          <w:sz w:val="24"/>
          <w:szCs w:val="24"/>
        </w:rPr>
        <w:t>)</w:t>
      </w:r>
      <w:r w:rsidR="00FC4D0C" w:rsidRPr="003F7081">
        <w:rPr>
          <w:rFonts w:cstheme="minorHAnsi"/>
          <w:sz w:val="24"/>
          <w:szCs w:val="24"/>
        </w:rPr>
        <w:t xml:space="preserve"> as there is evidence to suggest that knee pain increases the risk of developing pain at sites outside the knee</w:t>
      </w:r>
      <w:r w:rsidR="00FC4D0C" w:rsidRPr="003F7081">
        <w:rPr>
          <w:rFonts w:cstheme="minorHAnsi"/>
          <w:sz w:val="24"/>
          <w:szCs w:val="24"/>
          <w:vertAlign w:val="superscript"/>
        </w:rPr>
        <w:fldChar w:fldCharType="begin"/>
      </w:r>
      <w:r w:rsidR="00ED7FA8">
        <w:rPr>
          <w:rFonts w:cstheme="minorHAnsi"/>
          <w:sz w:val="24"/>
          <w:szCs w:val="24"/>
          <w:vertAlign w:val="superscript"/>
        </w:rPr>
        <w:instrText xml:space="preserve"> ADDIN EN.CITE &lt;EndNote&gt;&lt;Cite&gt;&lt;Author&gt;Felson&lt;/Author&gt;&lt;Year&gt;2017&lt;/Year&gt;&lt;RecNum&gt;39&lt;/RecNum&gt;&lt;DisplayText&gt;(30)&lt;/DisplayText&gt;&lt;record&gt;&lt;rec-number&gt;39&lt;/rec-number&gt;&lt;foreign-keys&gt;&lt;key app="EN" db-id="wrsvf5zsarsv59exzrjv0v9hsvsx5ap5fwsz" timestamp="1615889763"&gt;39&lt;/key&gt;&lt;/foreign-keys&gt;&lt;ref-type name="Journal Article"&gt;17&lt;/ref-type&gt;&lt;contributors&gt;&lt;authors&gt;&lt;author&gt;Felson, David T.&lt;/author&gt;&lt;author&gt;Niu, Jingbo&lt;/author&gt;&lt;author&gt;Quinn, Emily K.&lt;/author&gt;&lt;author&gt;Neogi, Tuhina&lt;/author&gt;&lt;author&gt;Lewis, Cara L.&lt;/author&gt;&lt;author&gt;Lewis, Cora E.&lt;/author&gt;&lt;author&gt;Frey Law, Laura&lt;/author&gt;&lt;author&gt;McCulloch, Chuck&lt;/author&gt;&lt;author&gt;Nevitt, Michael&lt;/author&gt;&lt;author&gt;LaValley, Michael&lt;/author&gt;&lt;/authors&gt;&lt;/contributors&gt;&lt;auth-address&gt;Boston University School of Medicine, Boston, Massachusetts, and University of Manchester and Central Manchester NHS Foundation Trust, Manchester, UK.&lt;/auth-address&gt;&lt;titles&gt;&lt;title&gt;Multiple Nonspecific Sites of Joint Pain Outside the Knees Develop in Persons With Knee Pain&lt;/title&gt;&lt;secondary-title&gt;Arthritis &amp;amp; rheumatology (Hoboken, N J )&lt;/secondary-title&gt;&lt;alt-title&gt;Arthritis Rheumatol&lt;/alt-title&gt;&lt;/titles&gt;&lt;periodical&gt;&lt;full-title&gt;Arthritis &amp;amp; rheumatology (Hoboken, N J )&lt;/full-title&gt;&lt;abbr-1&gt;Arthritis Rheumatol&lt;/abbr-1&gt;&lt;/periodical&gt;&lt;alt-periodical&gt;&lt;full-title&gt;Arthritis &amp;amp; rheumatology (Hoboken, N J )&lt;/full-title&gt;&lt;abbr-1&gt;Arthritis Rheumatol&lt;/abbr-1&gt;&lt;/alt-periodical&gt;&lt;pages&gt;335-342&lt;/pages&gt;&lt;volume&gt;69&lt;/volume&gt;&lt;number&gt;2&lt;/number&gt;&lt;keywords&gt;&lt;keyword&gt;Aged&lt;/keyword&gt;&lt;keyword&gt;Arthralgia&lt;/keyword&gt;&lt;keyword&gt;Chronic Pain&lt;/keyword&gt;&lt;keyword&gt;Female&lt;/keyword&gt;&lt;keyword&gt;Humans&lt;/keyword&gt;&lt;keyword&gt;Knee Joint&lt;/keyword&gt;&lt;keyword&gt;Male&lt;/keyword&gt;&lt;keyword&gt;Middle Aged&lt;/keyword&gt;&lt;keyword&gt;Osteoarthritis, Knee&lt;/keyword&gt;&lt;keyword&gt;complications&lt;/keyword&gt;&lt;keyword&gt;complications&lt;/keyword&gt;&lt;keyword&gt;complications&lt;/keyword&gt;&lt;/keywords&gt;&lt;dates&gt;&lt;year&gt;2017&lt;/year&gt;&lt;/dates&gt;&lt;accession-num&gt;Medline:27589036&lt;/accession-num&gt;&lt;urls&gt;&lt;related-urls&gt;&lt;url&gt;&amp;lt;Go to ISI&amp;gt;://MEDLINE:27589036&lt;/url&gt;&lt;/related-urls&gt;&lt;/urls&gt;&lt;language&gt;English&lt;/language&gt;&lt;/record&gt;&lt;/Cite&gt;&lt;/EndNote&gt;</w:instrText>
      </w:r>
      <w:r w:rsidR="00FC4D0C" w:rsidRPr="003F7081">
        <w:rPr>
          <w:rFonts w:cstheme="minorHAnsi"/>
          <w:sz w:val="24"/>
          <w:szCs w:val="24"/>
          <w:vertAlign w:val="superscript"/>
        </w:rPr>
        <w:fldChar w:fldCharType="separate"/>
      </w:r>
      <w:r w:rsidR="00ED7FA8">
        <w:rPr>
          <w:rFonts w:cstheme="minorHAnsi"/>
          <w:noProof/>
          <w:sz w:val="24"/>
          <w:szCs w:val="24"/>
          <w:vertAlign w:val="superscript"/>
        </w:rPr>
        <w:t>(30)</w:t>
      </w:r>
      <w:r w:rsidR="00FC4D0C" w:rsidRPr="003F7081">
        <w:rPr>
          <w:rFonts w:cstheme="minorHAnsi"/>
          <w:sz w:val="24"/>
          <w:szCs w:val="24"/>
          <w:vertAlign w:val="superscript"/>
        </w:rPr>
        <w:fldChar w:fldCharType="end"/>
      </w:r>
      <w:r w:rsidR="00C42EF9" w:rsidRPr="003F7081">
        <w:rPr>
          <w:rFonts w:cstheme="minorHAnsi"/>
          <w:sz w:val="24"/>
          <w:szCs w:val="24"/>
        </w:rPr>
        <w:t xml:space="preserve">. </w:t>
      </w:r>
      <w:r w:rsidR="00EF218B" w:rsidRPr="003F7081">
        <w:rPr>
          <w:rFonts w:cstheme="minorHAnsi"/>
          <w:sz w:val="24"/>
          <w:szCs w:val="24"/>
        </w:rPr>
        <w:t xml:space="preserve">We did not adjust for previous injury as this is likely on the causal pathway. </w:t>
      </w:r>
    </w:p>
    <w:p w14:paraId="1FC2C1E5" w14:textId="77777777" w:rsidR="004652DA" w:rsidRPr="003F7081" w:rsidRDefault="004652DA" w:rsidP="003F7081">
      <w:pPr>
        <w:spacing w:line="480" w:lineRule="auto"/>
        <w:jc w:val="both"/>
        <w:rPr>
          <w:rFonts w:cstheme="minorHAnsi"/>
          <w:b/>
          <w:bCs/>
          <w:sz w:val="24"/>
          <w:szCs w:val="24"/>
        </w:rPr>
      </w:pPr>
    </w:p>
    <w:p w14:paraId="105B628E" w14:textId="4B2DB792" w:rsidR="00061ED0" w:rsidRPr="00927FCA" w:rsidRDefault="00061ED0" w:rsidP="003F7081">
      <w:pPr>
        <w:spacing w:line="480" w:lineRule="auto"/>
        <w:jc w:val="both"/>
        <w:rPr>
          <w:rFonts w:cstheme="minorHAnsi"/>
          <w:b/>
          <w:bCs/>
          <w:sz w:val="28"/>
          <w:szCs w:val="28"/>
        </w:rPr>
      </w:pPr>
      <w:r w:rsidRPr="00927FCA">
        <w:rPr>
          <w:rFonts w:cstheme="minorHAnsi"/>
          <w:b/>
          <w:bCs/>
          <w:sz w:val="28"/>
          <w:szCs w:val="28"/>
        </w:rPr>
        <w:lastRenderedPageBreak/>
        <w:t>Results</w:t>
      </w:r>
    </w:p>
    <w:p w14:paraId="6BDE920F" w14:textId="25472695" w:rsidR="00EC6CD3" w:rsidRPr="003F7081" w:rsidRDefault="00EC6CD3" w:rsidP="003F7081">
      <w:pPr>
        <w:spacing w:line="480" w:lineRule="auto"/>
        <w:jc w:val="both"/>
        <w:rPr>
          <w:rFonts w:cstheme="minorHAnsi"/>
          <w:sz w:val="24"/>
          <w:szCs w:val="24"/>
        </w:rPr>
      </w:pPr>
      <w:r w:rsidRPr="003F7081">
        <w:rPr>
          <w:rFonts w:cstheme="minorHAnsi"/>
          <w:sz w:val="24"/>
          <w:szCs w:val="24"/>
        </w:rPr>
        <w:t>Of 1003 study participants, 3</w:t>
      </w:r>
      <w:r w:rsidR="003B6A8C" w:rsidRPr="003F7081">
        <w:rPr>
          <w:rFonts w:cstheme="minorHAnsi"/>
          <w:sz w:val="24"/>
          <w:szCs w:val="24"/>
        </w:rPr>
        <w:t>56 women</w:t>
      </w:r>
      <w:r w:rsidRPr="003F7081">
        <w:rPr>
          <w:rFonts w:cstheme="minorHAnsi"/>
          <w:sz w:val="24"/>
          <w:szCs w:val="24"/>
        </w:rPr>
        <w:t xml:space="preserve"> were eligible and had </w:t>
      </w:r>
      <w:r w:rsidR="00615C42" w:rsidRPr="003F7081">
        <w:rPr>
          <w:rFonts w:cstheme="minorHAnsi"/>
          <w:sz w:val="24"/>
          <w:szCs w:val="24"/>
        </w:rPr>
        <w:t xml:space="preserve">heel-related </w:t>
      </w:r>
      <w:r w:rsidR="000639CA" w:rsidRPr="003F7081">
        <w:rPr>
          <w:rFonts w:cstheme="minorHAnsi"/>
          <w:sz w:val="24"/>
          <w:szCs w:val="24"/>
        </w:rPr>
        <w:t>footwear</w:t>
      </w:r>
      <w:r w:rsidR="005C223B" w:rsidRPr="003F7081">
        <w:rPr>
          <w:rFonts w:cstheme="minorHAnsi"/>
          <w:sz w:val="24"/>
          <w:szCs w:val="24"/>
        </w:rPr>
        <w:t xml:space="preserve"> data at Year 10; see Figure 1.</w:t>
      </w:r>
    </w:p>
    <w:p w14:paraId="359FE26B" w14:textId="6A7BAFA4" w:rsidR="009E431C" w:rsidRDefault="009E431C" w:rsidP="0071076B">
      <w:pPr>
        <w:spacing w:line="240" w:lineRule="auto"/>
        <w:jc w:val="both"/>
        <w:rPr>
          <w:rFonts w:cstheme="minorHAnsi"/>
        </w:rPr>
      </w:pPr>
    </w:p>
    <w:p w14:paraId="0E8BB0BE" w14:textId="3BBE929F" w:rsidR="003F7081" w:rsidRPr="00243A33" w:rsidRDefault="00243A33" w:rsidP="005C223B">
      <w:pPr>
        <w:spacing w:line="240" w:lineRule="auto"/>
        <w:jc w:val="both"/>
        <w:rPr>
          <w:rFonts w:cstheme="minorHAnsi"/>
          <w:b/>
          <w:bCs/>
        </w:rPr>
      </w:pPr>
      <w:r w:rsidRPr="00243A33">
        <w:rPr>
          <w:rFonts w:cstheme="minorHAnsi"/>
          <w:b/>
          <w:bCs/>
        </w:rPr>
        <w:t>**INSERT FIGURE 1 **</w:t>
      </w:r>
    </w:p>
    <w:p w14:paraId="4C37FC55" w14:textId="77777777" w:rsidR="00243A33" w:rsidRPr="00927FCA" w:rsidRDefault="00243A33" w:rsidP="005C223B">
      <w:pPr>
        <w:spacing w:line="240" w:lineRule="auto"/>
        <w:jc w:val="both"/>
        <w:rPr>
          <w:rFonts w:cstheme="minorHAnsi"/>
        </w:rPr>
      </w:pPr>
    </w:p>
    <w:p w14:paraId="1F7DC194" w14:textId="3CAE8943" w:rsidR="00091EEC" w:rsidRPr="003F7081" w:rsidRDefault="005819C6" w:rsidP="003F7081">
      <w:pPr>
        <w:spacing w:line="480" w:lineRule="auto"/>
        <w:jc w:val="both"/>
        <w:rPr>
          <w:rFonts w:cstheme="minorHAnsi"/>
          <w:sz w:val="24"/>
          <w:szCs w:val="24"/>
        </w:rPr>
      </w:pPr>
      <w:r w:rsidRPr="003F7081">
        <w:rPr>
          <w:rFonts w:cstheme="minorHAnsi"/>
          <w:sz w:val="24"/>
          <w:szCs w:val="24"/>
        </w:rPr>
        <w:t xml:space="preserve">Characteristics of the eligible study sample for the primary analysis, incident RKOA, are shown in Table 1. </w:t>
      </w:r>
      <w:r w:rsidR="005C223B" w:rsidRPr="003F7081">
        <w:rPr>
          <w:rFonts w:cstheme="minorHAnsi"/>
          <w:sz w:val="24"/>
          <w:szCs w:val="24"/>
        </w:rPr>
        <w:t>The median age was 60 years (</w:t>
      </w:r>
      <w:r w:rsidR="004F40BC" w:rsidRPr="003F7081">
        <w:rPr>
          <w:rFonts w:cstheme="minorHAnsi"/>
          <w:sz w:val="24"/>
          <w:szCs w:val="24"/>
        </w:rPr>
        <w:t>range: 56 to 65</w:t>
      </w:r>
      <w:r w:rsidR="005C223B" w:rsidRPr="003F7081">
        <w:rPr>
          <w:rFonts w:cstheme="minorHAnsi"/>
          <w:sz w:val="24"/>
          <w:szCs w:val="24"/>
        </w:rPr>
        <w:t>) and BMI (mean, SD) was 25.8 (3.9). A total of 3</w:t>
      </w:r>
      <w:r w:rsidR="00861714" w:rsidRPr="003F7081">
        <w:rPr>
          <w:rFonts w:cstheme="minorHAnsi"/>
          <w:sz w:val="24"/>
          <w:szCs w:val="24"/>
        </w:rPr>
        <w:t>06</w:t>
      </w:r>
      <w:r w:rsidR="005C223B" w:rsidRPr="003F7081">
        <w:rPr>
          <w:rFonts w:cstheme="minorHAnsi"/>
          <w:sz w:val="24"/>
          <w:szCs w:val="24"/>
        </w:rPr>
        <w:t xml:space="preserve"> (86.</w:t>
      </w:r>
      <w:r w:rsidR="00861714" w:rsidRPr="003F7081">
        <w:rPr>
          <w:rFonts w:cstheme="minorHAnsi"/>
          <w:sz w:val="24"/>
          <w:szCs w:val="24"/>
        </w:rPr>
        <w:t>0</w:t>
      </w:r>
      <w:r w:rsidR="005C223B" w:rsidRPr="003F7081">
        <w:rPr>
          <w:rFonts w:cstheme="minorHAnsi"/>
          <w:sz w:val="24"/>
          <w:szCs w:val="24"/>
        </w:rPr>
        <w:t xml:space="preserve"> %) women had positive responses to ever worn shoes with heels </w:t>
      </w:r>
      <w:r w:rsidR="004F40BC" w:rsidRPr="003F7081">
        <w:rPr>
          <w:rFonts w:cstheme="minorHAnsi"/>
          <w:sz w:val="24"/>
          <w:szCs w:val="24"/>
        </w:rPr>
        <w:t>≥</w:t>
      </w:r>
      <w:r w:rsidR="005C223B" w:rsidRPr="003F7081">
        <w:rPr>
          <w:rFonts w:cstheme="minorHAnsi"/>
          <w:sz w:val="24"/>
          <w:szCs w:val="24"/>
        </w:rPr>
        <w:t>2 inches and, of the sites assessed, back pain was most common occurring in 18.</w:t>
      </w:r>
      <w:r w:rsidR="00861714" w:rsidRPr="003F7081">
        <w:rPr>
          <w:rFonts w:cstheme="minorHAnsi"/>
          <w:sz w:val="24"/>
          <w:szCs w:val="24"/>
        </w:rPr>
        <w:t>0</w:t>
      </w:r>
      <w:r w:rsidR="005C223B" w:rsidRPr="003F7081">
        <w:rPr>
          <w:rFonts w:cstheme="minorHAnsi"/>
          <w:sz w:val="24"/>
          <w:szCs w:val="24"/>
        </w:rPr>
        <w:t>% of participants.</w:t>
      </w:r>
      <w:r w:rsidR="004F40BC" w:rsidRPr="003F7081">
        <w:rPr>
          <w:rFonts w:cstheme="minorHAnsi"/>
          <w:sz w:val="24"/>
          <w:szCs w:val="24"/>
        </w:rPr>
        <w:t xml:space="preserve"> Of the 3</w:t>
      </w:r>
      <w:r w:rsidR="00861714" w:rsidRPr="003F7081">
        <w:rPr>
          <w:rFonts w:cstheme="minorHAnsi"/>
          <w:sz w:val="24"/>
          <w:szCs w:val="24"/>
        </w:rPr>
        <w:t>06</w:t>
      </w:r>
      <w:r w:rsidR="004F40BC" w:rsidRPr="003F7081">
        <w:rPr>
          <w:rFonts w:cstheme="minorHAnsi"/>
          <w:sz w:val="24"/>
          <w:szCs w:val="24"/>
        </w:rPr>
        <w:t xml:space="preserve"> women reporting having</w:t>
      </w:r>
      <w:r w:rsidR="004A4F5A" w:rsidRPr="003F7081">
        <w:rPr>
          <w:rFonts w:cstheme="minorHAnsi"/>
          <w:sz w:val="24"/>
          <w:szCs w:val="24"/>
        </w:rPr>
        <w:t xml:space="preserve"> ever</w:t>
      </w:r>
      <w:r w:rsidR="004F40BC" w:rsidRPr="003F7081">
        <w:rPr>
          <w:rFonts w:cstheme="minorHAnsi"/>
          <w:sz w:val="24"/>
          <w:szCs w:val="24"/>
        </w:rPr>
        <w:t xml:space="preserve"> worn heels ≥2 inches, </w:t>
      </w:r>
      <w:r w:rsidR="00091EEC" w:rsidRPr="003F7081">
        <w:rPr>
          <w:rFonts w:cstheme="minorHAnsi"/>
          <w:sz w:val="24"/>
          <w:szCs w:val="24"/>
        </w:rPr>
        <w:t>101 (3</w:t>
      </w:r>
      <w:r w:rsidR="00861714" w:rsidRPr="003F7081">
        <w:rPr>
          <w:rFonts w:cstheme="minorHAnsi"/>
          <w:sz w:val="24"/>
          <w:szCs w:val="24"/>
        </w:rPr>
        <w:t>3</w:t>
      </w:r>
      <w:r w:rsidR="00091EEC" w:rsidRPr="003F7081">
        <w:rPr>
          <w:rFonts w:cstheme="minorHAnsi"/>
          <w:sz w:val="24"/>
          <w:szCs w:val="24"/>
        </w:rPr>
        <w:t>.</w:t>
      </w:r>
      <w:r w:rsidR="00861714" w:rsidRPr="003F7081">
        <w:rPr>
          <w:rFonts w:cstheme="minorHAnsi"/>
          <w:sz w:val="24"/>
          <w:szCs w:val="24"/>
        </w:rPr>
        <w:t>0</w:t>
      </w:r>
      <w:r w:rsidR="00091EEC" w:rsidRPr="003F7081">
        <w:rPr>
          <w:rFonts w:cstheme="minorHAnsi"/>
          <w:sz w:val="24"/>
          <w:szCs w:val="24"/>
        </w:rPr>
        <w:t xml:space="preserve">%) </w:t>
      </w:r>
      <w:r w:rsidR="004F40BC" w:rsidRPr="003F7081">
        <w:rPr>
          <w:rFonts w:cstheme="minorHAnsi"/>
          <w:sz w:val="24"/>
          <w:szCs w:val="24"/>
        </w:rPr>
        <w:t>report</w:t>
      </w:r>
      <w:r w:rsidR="00091EEC" w:rsidRPr="003F7081">
        <w:rPr>
          <w:rFonts w:cstheme="minorHAnsi"/>
          <w:sz w:val="24"/>
          <w:szCs w:val="24"/>
        </w:rPr>
        <w:t>ed</w:t>
      </w:r>
      <w:r w:rsidR="004F40BC" w:rsidRPr="003F7081">
        <w:rPr>
          <w:rFonts w:cstheme="minorHAnsi"/>
          <w:sz w:val="24"/>
          <w:szCs w:val="24"/>
        </w:rPr>
        <w:t xml:space="preserve"> wearing heels across all 5 decades whilst </w:t>
      </w:r>
      <w:r w:rsidR="00091EEC" w:rsidRPr="003F7081">
        <w:rPr>
          <w:rFonts w:cstheme="minorHAnsi"/>
          <w:sz w:val="24"/>
          <w:szCs w:val="24"/>
        </w:rPr>
        <w:t>2</w:t>
      </w:r>
      <w:r w:rsidR="00861714" w:rsidRPr="003F7081">
        <w:rPr>
          <w:rFonts w:cstheme="minorHAnsi"/>
          <w:sz w:val="24"/>
          <w:szCs w:val="24"/>
        </w:rPr>
        <w:t>8</w:t>
      </w:r>
      <w:r w:rsidR="00091EEC" w:rsidRPr="003F7081">
        <w:rPr>
          <w:rFonts w:cstheme="minorHAnsi"/>
          <w:sz w:val="24"/>
          <w:szCs w:val="24"/>
        </w:rPr>
        <w:t xml:space="preserve"> (9.</w:t>
      </w:r>
      <w:r w:rsidR="00861714" w:rsidRPr="003F7081">
        <w:rPr>
          <w:rFonts w:cstheme="minorHAnsi"/>
          <w:sz w:val="24"/>
          <w:szCs w:val="24"/>
        </w:rPr>
        <w:t>2</w:t>
      </w:r>
      <w:r w:rsidR="004F40BC" w:rsidRPr="003F7081">
        <w:rPr>
          <w:rFonts w:cstheme="minorHAnsi"/>
          <w:sz w:val="24"/>
          <w:szCs w:val="24"/>
        </w:rPr>
        <w:t xml:space="preserve">%) women reported wearing heels </w:t>
      </w:r>
      <w:r w:rsidR="00292CB5" w:rsidRPr="003F7081">
        <w:rPr>
          <w:rFonts w:cstheme="minorHAnsi"/>
          <w:sz w:val="24"/>
          <w:szCs w:val="24"/>
        </w:rPr>
        <w:t>for</w:t>
      </w:r>
      <w:r w:rsidR="004F40BC" w:rsidRPr="003F7081">
        <w:rPr>
          <w:rFonts w:cstheme="minorHAnsi"/>
          <w:sz w:val="24"/>
          <w:szCs w:val="24"/>
        </w:rPr>
        <w:t xml:space="preserve"> one decade only. </w:t>
      </w:r>
      <w:r w:rsidR="004A4F5A" w:rsidRPr="003F7081">
        <w:rPr>
          <w:rFonts w:cstheme="minorHAnsi"/>
          <w:sz w:val="24"/>
          <w:szCs w:val="24"/>
        </w:rPr>
        <w:t xml:space="preserve">Further, the </w:t>
      </w:r>
      <w:r w:rsidR="00292CB5" w:rsidRPr="003F7081">
        <w:rPr>
          <w:rFonts w:cstheme="minorHAnsi"/>
          <w:sz w:val="24"/>
          <w:szCs w:val="24"/>
        </w:rPr>
        <w:t>most worn</w:t>
      </w:r>
      <w:r w:rsidR="004A4F5A" w:rsidRPr="003F7081">
        <w:rPr>
          <w:rFonts w:cstheme="minorHAnsi"/>
          <w:sz w:val="24"/>
          <w:szCs w:val="24"/>
        </w:rPr>
        <w:t xml:space="preserve"> heel type worn between the ages &lt;20 to 30 years </w:t>
      </w:r>
      <w:r w:rsidR="00D83282" w:rsidRPr="003F7081">
        <w:rPr>
          <w:rFonts w:cstheme="minorHAnsi"/>
          <w:sz w:val="24"/>
          <w:szCs w:val="24"/>
        </w:rPr>
        <w:t xml:space="preserve">was stiletto and between the ages of 30 to &gt;50 years, a court shoe. </w:t>
      </w:r>
      <w:r w:rsidR="004A4F5A" w:rsidRPr="003F7081">
        <w:rPr>
          <w:rFonts w:cstheme="minorHAnsi"/>
          <w:sz w:val="24"/>
          <w:szCs w:val="24"/>
        </w:rPr>
        <w:t xml:space="preserve"> </w:t>
      </w:r>
    </w:p>
    <w:p w14:paraId="722D9E95" w14:textId="72FDD2CE" w:rsidR="005C223B" w:rsidRPr="003F7081" w:rsidRDefault="005C223B" w:rsidP="003F7081">
      <w:pPr>
        <w:spacing w:line="480" w:lineRule="auto"/>
        <w:jc w:val="both"/>
        <w:rPr>
          <w:rFonts w:cstheme="minorHAnsi"/>
          <w:sz w:val="24"/>
          <w:szCs w:val="24"/>
        </w:rPr>
      </w:pPr>
      <w:r w:rsidRPr="003F7081">
        <w:rPr>
          <w:rFonts w:cstheme="minorHAnsi"/>
          <w:sz w:val="24"/>
          <w:szCs w:val="24"/>
        </w:rPr>
        <w:t>A single study participant reported ‘</w:t>
      </w:r>
      <w:r w:rsidR="00615C42" w:rsidRPr="003F7081">
        <w:rPr>
          <w:rFonts w:cstheme="minorHAnsi"/>
          <w:sz w:val="24"/>
          <w:szCs w:val="24"/>
        </w:rPr>
        <w:t>n</w:t>
      </w:r>
      <w:r w:rsidRPr="003F7081">
        <w:rPr>
          <w:rFonts w:cstheme="minorHAnsi"/>
          <w:sz w:val="24"/>
          <w:szCs w:val="24"/>
        </w:rPr>
        <w:t xml:space="preserve">o’ to </w:t>
      </w:r>
      <w:r w:rsidR="00EB7A21" w:rsidRPr="003F7081">
        <w:rPr>
          <w:rFonts w:cstheme="minorHAnsi"/>
          <w:sz w:val="24"/>
          <w:szCs w:val="24"/>
        </w:rPr>
        <w:t xml:space="preserve">having ever worn </w:t>
      </w:r>
      <w:r w:rsidR="00615C42" w:rsidRPr="003F7081">
        <w:rPr>
          <w:rFonts w:cstheme="minorHAnsi"/>
          <w:sz w:val="24"/>
          <w:szCs w:val="24"/>
        </w:rPr>
        <w:t>heel</w:t>
      </w:r>
      <w:r w:rsidR="00816EC0" w:rsidRPr="003F7081">
        <w:rPr>
          <w:rFonts w:cstheme="minorHAnsi"/>
          <w:sz w:val="24"/>
          <w:szCs w:val="24"/>
        </w:rPr>
        <w:t>ed shoes</w:t>
      </w:r>
      <w:r w:rsidR="00B64AE8" w:rsidRPr="003F7081">
        <w:rPr>
          <w:rFonts w:cstheme="minorHAnsi"/>
          <w:sz w:val="24"/>
          <w:szCs w:val="24"/>
        </w:rPr>
        <w:t xml:space="preserve"> (≥2 inches)</w:t>
      </w:r>
      <w:r w:rsidRPr="003F7081">
        <w:rPr>
          <w:rFonts w:cstheme="minorHAnsi"/>
          <w:sz w:val="24"/>
          <w:szCs w:val="24"/>
        </w:rPr>
        <w:t xml:space="preserve"> though had data on heel height, and daytime/evening wear across the decades and was subsequently included in all analyses. </w:t>
      </w:r>
      <w:r w:rsidR="008A6578" w:rsidRPr="003F7081">
        <w:rPr>
          <w:rFonts w:cstheme="minorHAnsi"/>
          <w:sz w:val="24"/>
          <w:szCs w:val="24"/>
        </w:rPr>
        <w:t xml:space="preserve">Further, an additional two participants had data on daytime/evening wear though had missing data for heel height at a particular decade; these participants were also included in all analyses. </w:t>
      </w:r>
      <w:r w:rsidR="00EB7A21" w:rsidRPr="003F7081">
        <w:rPr>
          <w:rFonts w:cstheme="minorHAnsi"/>
          <w:sz w:val="24"/>
          <w:szCs w:val="24"/>
        </w:rPr>
        <w:t xml:space="preserve">Further, in the </w:t>
      </w:r>
      <w:r w:rsidR="00091EEC" w:rsidRPr="003F7081">
        <w:rPr>
          <w:rFonts w:cstheme="minorHAnsi"/>
          <w:sz w:val="24"/>
          <w:szCs w:val="24"/>
        </w:rPr>
        <w:t>fifth</w:t>
      </w:r>
      <w:r w:rsidR="00EB7A21" w:rsidRPr="003F7081">
        <w:rPr>
          <w:rFonts w:cstheme="minorHAnsi"/>
          <w:sz w:val="24"/>
          <w:szCs w:val="24"/>
        </w:rPr>
        <w:t xml:space="preserve"> decade (&gt;50 yrs), one participant reported </w:t>
      </w:r>
      <w:bookmarkStart w:id="11" w:name="_Hlk73009555"/>
      <w:r w:rsidR="00EB7A21" w:rsidRPr="003F7081">
        <w:rPr>
          <w:rFonts w:cstheme="minorHAnsi"/>
          <w:sz w:val="24"/>
          <w:szCs w:val="24"/>
        </w:rPr>
        <w:t>heel height as ‘2-4’ on a continuous scale (</w:t>
      </w:r>
      <w:r w:rsidR="00ED13F1" w:rsidRPr="003F7081">
        <w:rPr>
          <w:rFonts w:cstheme="minorHAnsi"/>
          <w:sz w:val="24"/>
          <w:szCs w:val="24"/>
        </w:rPr>
        <w:t>inches</w:t>
      </w:r>
      <w:r w:rsidR="00EB7A21" w:rsidRPr="003F7081">
        <w:rPr>
          <w:rFonts w:cstheme="minorHAnsi"/>
          <w:sz w:val="24"/>
          <w:szCs w:val="24"/>
        </w:rPr>
        <w:t>) and so was relabelled as 3</w:t>
      </w:r>
      <w:r w:rsidR="00D47B29">
        <w:rPr>
          <w:rFonts w:cstheme="minorHAnsi"/>
          <w:sz w:val="24"/>
          <w:szCs w:val="24"/>
        </w:rPr>
        <w:t xml:space="preserve"> inches</w:t>
      </w:r>
      <w:bookmarkEnd w:id="11"/>
      <w:r w:rsidR="00EB7A21" w:rsidRPr="003F7081">
        <w:rPr>
          <w:rFonts w:cstheme="minorHAnsi"/>
          <w:sz w:val="24"/>
          <w:szCs w:val="24"/>
        </w:rPr>
        <w:t xml:space="preserve">. All study participants with positive responses to having ever worn </w:t>
      </w:r>
      <w:r w:rsidR="000D55EA" w:rsidRPr="003F7081">
        <w:rPr>
          <w:rFonts w:cstheme="minorHAnsi"/>
          <w:sz w:val="24"/>
          <w:szCs w:val="24"/>
        </w:rPr>
        <w:t>heel</w:t>
      </w:r>
      <w:r w:rsidR="00816EC0" w:rsidRPr="003F7081">
        <w:rPr>
          <w:rFonts w:cstheme="minorHAnsi"/>
          <w:sz w:val="24"/>
          <w:szCs w:val="24"/>
        </w:rPr>
        <w:t>ed shoes (≥2 inches)</w:t>
      </w:r>
      <w:r w:rsidR="00EB7A21" w:rsidRPr="003F7081">
        <w:rPr>
          <w:rFonts w:cstheme="minorHAnsi"/>
          <w:sz w:val="24"/>
          <w:szCs w:val="24"/>
        </w:rPr>
        <w:t xml:space="preserve"> reported at least 1 hour a week of wearing </w:t>
      </w:r>
      <w:r w:rsidR="00091EEC" w:rsidRPr="003F7081">
        <w:rPr>
          <w:rFonts w:cstheme="minorHAnsi"/>
          <w:sz w:val="24"/>
          <w:szCs w:val="24"/>
        </w:rPr>
        <w:t>time</w:t>
      </w:r>
      <w:r w:rsidR="000D55EA" w:rsidRPr="003F7081">
        <w:rPr>
          <w:rFonts w:cstheme="minorHAnsi"/>
          <w:sz w:val="24"/>
          <w:szCs w:val="24"/>
        </w:rPr>
        <w:t xml:space="preserve"> during</w:t>
      </w:r>
      <w:r w:rsidR="00091EEC" w:rsidRPr="003F7081">
        <w:rPr>
          <w:rFonts w:cstheme="minorHAnsi"/>
          <w:sz w:val="24"/>
          <w:szCs w:val="24"/>
        </w:rPr>
        <w:t xml:space="preserve"> </w:t>
      </w:r>
      <w:r w:rsidR="00EB7A21" w:rsidRPr="003F7081">
        <w:rPr>
          <w:rFonts w:cstheme="minorHAnsi"/>
          <w:sz w:val="24"/>
          <w:szCs w:val="24"/>
        </w:rPr>
        <w:t>at least one of the five decades.</w:t>
      </w:r>
    </w:p>
    <w:p w14:paraId="54153EC0" w14:textId="39A1A19E" w:rsidR="0071363F" w:rsidRPr="003F7081" w:rsidRDefault="0071363F" w:rsidP="003F7081">
      <w:pPr>
        <w:spacing w:line="480" w:lineRule="auto"/>
        <w:jc w:val="both"/>
        <w:rPr>
          <w:rFonts w:cstheme="minorHAnsi"/>
          <w:sz w:val="24"/>
          <w:szCs w:val="24"/>
        </w:rPr>
      </w:pPr>
    </w:p>
    <w:p w14:paraId="0C620708" w14:textId="44A7C9D5" w:rsidR="00EB7A21" w:rsidRPr="00243A33" w:rsidRDefault="00243A33" w:rsidP="003F7081">
      <w:pPr>
        <w:spacing w:line="480" w:lineRule="auto"/>
        <w:jc w:val="both"/>
        <w:rPr>
          <w:rFonts w:cstheme="minorHAnsi"/>
          <w:b/>
          <w:bCs/>
          <w:sz w:val="24"/>
          <w:szCs w:val="24"/>
        </w:rPr>
      </w:pPr>
      <w:r w:rsidRPr="00243A33">
        <w:rPr>
          <w:rFonts w:cstheme="minorHAnsi"/>
          <w:b/>
          <w:bCs/>
          <w:sz w:val="24"/>
          <w:szCs w:val="24"/>
        </w:rPr>
        <w:lastRenderedPageBreak/>
        <w:t>**INSERT TABLE 1**</w:t>
      </w:r>
    </w:p>
    <w:p w14:paraId="73F6D11C" w14:textId="77777777" w:rsidR="00243A33" w:rsidRPr="003F7081" w:rsidRDefault="00243A33" w:rsidP="003F7081">
      <w:pPr>
        <w:spacing w:line="480" w:lineRule="auto"/>
        <w:jc w:val="both"/>
        <w:rPr>
          <w:rFonts w:cstheme="minorHAnsi"/>
          <w:sz w:val="24"/>
          <w:szCs w:val="24"/>
        </w:rPr>
      </w:pPr>
    </w:p>
    <w:p w14:paraId="25210A40" w14:textId="7142088C" w:rsidR="00892BD7" w:rsidRPr="003F7081" w:rsidRDefault="00892BD7" w:rsidP="003F7081">
      <w:pPr>
        <w:spacing w:line="480" w:lineRule="auto"/>
        <w:jc w:val="both"/>
        <w:rPr>
          <w:rFonts w:cstheme="minorHAnsi"/>
          <w:sz w:val="24"/>
          <w:szCs w:val="24"/>
        </w:rPr>
      </w:pPr>
      <w:r w:rsidRPr="003F7081">
        <w:rPr>
          <w:rFonts w:cstheme="minorHAnsi"/>
          <w:sz w:val="24"/>
          <w:szCs w:val="24"/>
        </w:rPr>
        <w:t xml:space="preserve">In participants with no evidence of RKOA, </w:t>
      </w:r>
      <w:r w:rsidR="00786D8C" w:rsidRPr="003F7081">
        <w:rPr>
          <w:rFonts w:cstheme="minorHAnsi"/>
          <w:sz w:val="24"/>
          <w:szCs w:val="24"/>
        </w:rPr>
        <w:t>women reporting ever use of heeled shoes (≥2 inches) was not statistically significantly associated with incident knee OA compared to non-use in multivariate analysis (1.</w:t>
      </w:r>
      <w:r w:rsidR="0046634C" w:rsidRPr="003F7081">
        <w:rPr>
          <w:rFonts w:cstheme="minorHAnsi"/>
          <w:sz w:val="24"/>
          <w:szCs w:val="24"/>
        </w:rPr>
        <w:t>35</w:t>
      </w:r>
      <w:r w:rsidR="00786D8C" w:rsidRPr="003F7081">
        <w:rPr>
          <w:rFonts w:cstheme="minorHAnsi"/>
          <w:sz w:val="24"/>
          <w:szCs w:val="24"/>
        </w:rPr>
        <w:t>, 95% CI 0.5</w:t>
      </w:r>
      <w:r w:rsidR="0046634C" w:rsidRPr="003F7081">
        <w:rPr>
          <w:rFonts w:cstheme="minorHAnsi"/>
          <w:sz w:val="24"/>
          <w:szCs w:val="24"/>
        </w:rPr>
        <w:t>6</w:t>
      </w:r>
      <w:r w:rsidR="00786D8C" w:rsidRPr="003F7081">
        <w:rPr>
          <w:rFonts w:cstheme="minorHAnsi"/>
          <w:sz w:val="24"/>
          <w:szCs w:val="24"/>
        </w:rPr>
        <w:t xml:space="preserve"> to 3.</w:t>
      </w:r>
      <w:r w:rsidR="0046634C" w:rsidRPr="003F7081">
        <w:rPr>
          <w:rFonts w:cstheme="minorHAnsi"/>
          <w:sz w:val="24"/>
          <w:szCs w:val="24"/>
        </w:rPr>
        <w:t>27</w:t>
      </w:r>
      <w:r w:rsidR="00786D8C" w:rsidRPr="003F7081">
        <w:rPr>
          <w:rFonts w:cstheme="minorHAnsi"/>
          <w:sz w:val="24"/>
          <w:szCs w:val="24"/>
        </w:rPr>
        <w:t>)</w:t>
      </w:r>
      <w:r w:rsidR="00440F56" w:rsidRPr="003F7081">
        <w:rPr>
          <w:rFonts w:cstheme="minorHAnsi"/>
          <w:sz w:val="24"/>
          <w:szCs w:val="24"/>
        </w:rPr>
        <w:t>; see Table 2</w:t>
      </w:r>
      <w:r w:rsidR="00786D8C" w:rsidRPr="003F7081">
        <w:rPr>
          <w:rFonts w:cstheme="minorHAnsi"/>
          <w:sz w:val="24"/>
          <w:szCs w:val="24"/>
        </w:rPr>
        <w:t xml:space="preserve">. In women reporting ever use of heeled shoes, </w:t>
      </w:r>
      <w:r w:rsidR="0046634C" w:rsidRPr="003F7081">
        <w:rPr>
          <w:rFonts w:cstheme="minorHAnsi"/>
          <w:sz w:val="24"/>
          <w:szCs w:val="24"/>
        </w:rPr>
        <w:t xml:space="preserve">increasing </w:t>
      </w:r>
      <w:r w:rsidRPr="003F7081">
        <w:rPr>
          <w:rFonts w:cstheme="minorHAnsi"/>
          <w:sz w:val="24"/>
          <w:szCs w:val="24"/>
        </w:rPr>
        <w:t xml:space="preserve">cumulative time spent wearing heels was not statistically significantly associated with incident RKOA in </w:t>
      </w:r>
      <w:r w:rsidR="00786D8C" w:rsidRPr="003F7081">
        <w:rPr>
          <w:rFonts w:cstheme="minorHAnsi"/>
          <w:sz w:val="24"/>
          <w:szCs w:val="24"/>
        </w:rPr>
        <w:t>multivariate</w:t>
      </w:r>
      <w:r w:rsidRPr="003F7081">
        <w:rPr>
          <w:rFonts w:cstheme="minorHAnsi"/>
          <w:sz w:val="24"/>
          <w:szCs w:val="24"/>
        </w:rPr>
        <w:t xml:space="preserve"> analysis</w:t>
      </w:r>
      <w:r w:rsidR="00440F56" w:rsidRPr="003F7081">
        <w:rPr>
          <w:rFonts w:cstheme="minorHAnsi"/>
          <w:sz w:val="24"/>
          <w:szCs w:val="24"/>
        </w:rPr>
        <w:t>.</w:t>
      </w:r>
    </w:p>
    <w:p w14:paraId="6B10DB9D" w14:textId="4D87BEDA" w:rsidR="00091EEC" w:rsidRDefault="00091EEC" w:rsidP="0071076B">
      <w:pPr>
        <w:spacing w:line="240" w:lineRule="auto"/>
        <w:jc w:val="both"/>
        <w:rPr>
          <w:rFonts w:cstheme="minorHAnsi"/>
        </w:rPr>
      </w:pPr>
    </w:p>
    <w:p w14:paraId="6BB19453" w14:textId="49280A61" w:rsidR="009E431C" w:rsidRPr="00243A33" w:rsidRDefault="00243A33" w:rsidP="0071076B">
      <w:pPr>
        <w:spacing w:line="240" w:lineRule="auto"/>
        <w:jc w:val="both"/>
        <w:rPr>
          <w:rFonts w:cstheme="minorHAnsi"/>
          <w:b/>
          <w:bCs/>
        </w:rPr>
      </w:pPr>
      <w:r w:rsidRPr="00243A33">
        <w:rPr>
          <w:rFonts w:cstheme="minorHAnsi"/>
          <w:b/>
          <w:bCs/>
        </w:rPr>
        <w:t>**INSERT TABLE 2**</w:t>
      </w:r>
    </w:p>
    <w:p w14:paraId="6ED328C2" w14:textId="390C4FA9" w:rsidR="002A6E8E" w:rsidRPr="003F7081" w:rsidRDefault="002A6E8E" w:rsidP="003F7081">
      <w:pPr>
        <w:spacing w:line="480" w:lineRule="auto"/>
        <w:jc w:val="both"/>
        <w:rPr>
          <w:rFonts w:cstheme="minorHAnsi"/>
          <w:sz w:val="24"/>
          <w:szCs w:val="24"/>
        </w:rPr>
      </w:pPr>
    </w:p>
    <w:p w14:paraId="42C519C6" w14:textId="637867E8" w:rsidR="00A17B32" w:rsidRPr="003F7081" w:rsidRDefault="00327E2D" w:rsidP="003F7081">
      <w:pPr>
        <w:spacing w:line="480" w:lineRule="auto"/>
        <w:jc w:val="both"/>
        <w:rPr>
          <w:rFonts w:cstheme="minorHAnsi"/>
          <w:sz w:val="24"/>
          <w:szCs w:val="24"/>
        </w:rPr>
      </w:pPr>
      <w:r w:rsidRPr="003F7081">
        <w:rPr>
          <w:rFonts w:cstheme="minorHAnsi"/>
          <w:sz w:val="24"/>
          <w:szCs w:val="24"/>
        </w:rPr>
        <w:t>Compared to women reporting non-use of shoes with heels</w:t>
      </w:r>
      <w:r w:rsidR="004A4F5A" w:rsidRPr="003F7081">
        <w:rPr>
          <w:rFonts w:cstheme="minorHAnsi"/>
          <w:sz w:val="24"/>
          <w:szCs w:val="24"/>
        </w:rPr>
        <w:t xml:space="preserve"> ≥2 inches</w:t>
      </w:r>
      <w:r w:rsidRPr="003F7081">
        <w:rPr>
          <w:rFonts w:cstheme="minorHAnsi"/>
          <w:sz w:val="24"/>
          <w:szCs w:val="24"/>
        </w:rPr>
        <w:t>, ever was not associated with incident knee pain (0.96, 95% CI 0.49 to 1.92), foot pain (0.80, 95% CI 0.37 to 1.73) and hip pain (1.61, 95% CI 0.64 to 4.05)</w:t>
      </w:r>
      <w:r w:rsidR="00440F56" w:rsidRPr="003F7081">
        <w:rPr>
          <w:rFonts w:cstheme="minorHAnsi"/>
          <w:sz w:val="24"/>
          <w:szCs w:val="24"/>
        </w:rPr>
        <w:t xml:space="preserve">, respectively; see Table 3. </w:t>
      </w:r>
      <w:bookmarkStart w:id="12" w:name="_Hlk73009670"/>
      <w:r w:rsidRPr="003F7081">
        <w:rPr>
          <w:rFonts w:cstheme="minorHAnsi"/>
          <w:sz w:val="24"/>
          <w:szCs w:val="24"/>
        </w:rPr>
        <w:t>However, in multivariate analysis,</w:t>
      </w:r>
      <w:r w:rsidR="001A2421" w:rsidRPr="003F7081">
        <w:rPr>
          <w:rFonts w:cstheme="minorHAnsi"/>
          <w:sz w:val="24"/>
          <w:szCs w:val="24"/>
        </w:rPr>
        <w:t xml:space="preserve"> the relationship between</w:t>
      </w:r>
      <w:r w:rsidRPr="003F7081">
        <w:rPr>
          <w:rFonts w:cstheme="minorHAnsi"/>
          <w:sz w:val="24"/>
          <w:szCs w:val="24"/>
        </w:rPr>
        <w:t xml:space="preserve"> ever use</w:t>
      </w:r>
      <w:r w:rsidR="0095750E" w:rsidRPr="003F7081">
        <w:rPr>
          <w:rFonts w:cstheme="minorHAnsi"/>
          <w:sz w:val="24"/>
          <w:szCs w:val="24"/>
        </w:rPr>
        <w:t xml:space="preserve"> of sh</w:t>
      </w:r>
      <w:r w:rsidR="004A4F5A" w:rsidRPr="003F7081">
        <w:rPr>
          <w:rFonts w:cstheme="minorHAnsi"/>
          <w:sz w:val="24"/>
          <w:szCs w:val="24"/>
        </w:rPr>
        <w:t>oe</w:t>
      </w:r>
      <w:r w:rsidR="0095750E" w:rsidRPr="003F7081">
        <w:rPr>
          <w:rFonts w:cstheme="minorHAnsi"/>
          <w:sz w:val="24"/>
          <w:szCs w:val="24"/>
        </w:rPr>
        <w:t>s with heels ≥2 inches</w:t>
      </w:r>
      <w:r w:rsidRPr="003F7081">
        <w:rPr>
          <w:rFonts w:cstheme="minorHAnsi"/>
          <w:sz w:val="24"/>
          <w:szCs w:val="24"/>
        </w:rPr>
        <w:t xml:space="preserve"> </w:t>
      </w:r>
      <w:r w:rsidR="001A2421" w:rsidRPr="003F7081">
        <w:rPr>
          <w:rFonts w:cstheme="minorHAnsi"/>
          <w:sz w:val="24"/>
          <w:szCs w:val="24"/>
        </w:rPr>
        <w:t xml:space="preserve">and incident back pain </w:t>
      </w:r>
      <w:r w:rsidRPr="003F7081">
        <w:rPr>
          <w:rFonts w:cstheme="minorHAnsi"/>
          <w:sz w:val="24"/>
          <w:szCs w:val="24"/>
        </w:rPr>
        <w:t>was</w:t>
      </w:r>
      <w:r w:rsidR="00993A88" w:rsidRPr="003F7081">
        <w:rPr>
          <w:rFonts w:cstheme="minorHAnsi"/>
          <w:sz w:val="24"/>
          <w:szCs w:val="24"/>
        </w:rPr>
        <w:t xml:space="preserve"> of borderline</w:t>
      </w:r>
      <w:r w:rsidRPr="003F7081">
        <w:rPr>
          <w:rFonts w:cstheme="minorHAnsi"/>
          <w:sz w:val="24"/>
          <w:szCs w:val="24"/>
        </w:rPr>
        <w:t xml:space="preserve"> </w:t>
      </w:r>
      <w:r w:rsidR="0095750E" w:rsidRPr="003F7081">
        <w:rPr>
          <w:rFonts w:cstheme="minorHAnsi"/>
          <w:sz w:val="24"/>
          <w:szCs w:val="24"/>
        </w:rPr>
        <w:t>statistical significan</w:t>
      </w:r>
      <w:r w:rsidR="00993A88" w:rsidRPr="003F7081">
        <w:rPr>
          <w:rFonts w:cstheme="minorHAnsi"/>
          <w:sz w:val="24"/>
          <w:szCs w:val="24"/>
        </w:rPr>
        <w:t>ce</w:t>
      </w:r>
      <w:r w:rsidR="00D47B29">
        <w:rPr>
          <w:rFonts w:cstheme="minorHAnsi"/>
          <w:sz w:val="24"/>
          <w:szCs w:val="24"/>
        </w:rPr>
        <w:t>, in a protective direction,</w:t>
      </w:r>
      <w:r w:rsidR="00993A88" w:rsidRPr="003F7081">
        <w:rPr>
          <w:rFonts w:cstheme="minorHAnsi"/>
          <w:sz w:val="24"/>
          <w:szCs w:val="24"/>
        </w:rPr>
        <w:t xml:space="preserve"> based on conventional standards</w:t>
      </w:r>
      <w:r w:rsidR="001A2421" w:rsidRPr="003F7081">
        <w:rPr>
          <w:rFonts w:cstheme="minorHAnsi"/>
          <w:sz w:val="24"/>
          <w:szCs w:val="24"/>
        </w:rPr>
        <w:t xml:space="preserve"> </w:t>
      </w:r>
      <w:r w:rsidRPr="003F7081">
        <w:rPr>
          <w:rFonts w:cstheme="minorHAnsi"/>
          <w:sz w:val="24"/>
          <w:szCs w:val="24"/>
        </w:rPr>
        <w:t>(0.49, 95% CI 0.24 to 1.00).</w:t>
      </w:r>
      <w:r w:rsidR="0095750E" w:rsidRPr="003F7081">
        <w:rPr>
          <w:rFonts w:cstheme="minorHAnsi"/>
          <w:sz w:val="24"/>
          <w:szCs w:val="24"/>
        </w:rPr>
        <w:t xml:space="preserve"> </w:t>
      </w:r>
    </w:p>
    <w:bookmarkEnd w:id="12"/>
    <w:p w14:paraId="70ADD8CA" w14:textId="464C017E" w:rsidR="001A7210" w:rsidRPr="00927FCA" w:rsidRDefault="001A7210" w:rsidP="0071076B">
      <w:pPr>
        <w:spacing w:line="240" w:lineRule="auto"/>
        <w:jc w:val="both"/>
        <w:rPr>
          <w:rFonts w:cstheme="minorHAnsi"/>
        </w:rPr>
      </w:pPr>
    </w:p>
    <w:p w14:paraId="6897F9CE" w14:textId="22F2769E" w:rsidR="001A7210" w:rsidRPr="00243A33" w:rsidRDefault="00243A33" w:rsidP="0071076B">
      <w:pPr>
        <w:spacing w:line="240" w:lineRule="auto"/>
        <w:jc w:val="both"/>
        <w:rPr>
          <w:rFonts w:cstheme="minorHAnsi"/>
          <w:b/>
          <w:bCs/>
        </w:rPr>
      </w:pPr>
      <w:r w:rsidRPr="00243A33">
        <w:rPr>
          <w:rFonts w:cstheme="minorHAnsi"/>
          <w:b/>
          <w:bCs/>
        </w:rPr>
        <w:t>**INSERT TABLE 3**</w:t>
      </w:r>
    </w:p>
    <w:p w14:paraId="56F2A10D" w14:textId="3A0D49BC" w:rsidR="00A17B32" w:rsidRPr="003F7081" w:rsidRDefault="00A17B32" w:rsidP="003F7081">
      <w:pPr>
        <w:spacing w:line="480" w:lineRule="auto"/>
        <w:jc w:val="both"/>
        <w:rPr>
          <w:rFonts w:cstheme="minorHAnsi"/>
          <w:sz w:val="24"/>
          <w:szCs w:val="24"/>
        </w:rPr>
      </w:pPr>
    </w:p>
    <w:p w14:paraId="2AD273FC" w14:textId="384912EC" w:rsidR="001A7210" w:rsidRPr="003F7081" w:rsidRDefault="00BE52CC" w:rsidP="003F7081">
      <w:pPr>
        <w:spacing w:line="480" w:lineRule="auto"/>
        <w:jc w:val="both"/>
        <w:rPr>
          <w:rFonts w:cstheme="minorHAnsi"/>
          <w:sz w:val="24"/>
          <w:szCs w:val="24"/>
        </w:rPr>
      </w:pPr>
      <w:bookmarkStart w:id="13" w:name="_Hlk73009857"/>
      <w:r>
        <w:rPr>
          <w:rFonts w:cstheme="minorHAnsi"/>
          <w:sz w:val="24"/>
          <w:szCs w:val="24"/>
        </w:rPr>
        <w:t>Similarly to the univariate analysis, a</w:t>
      </w:r>
      <w:r w:rsidR="001A7210" w:rsidRPr="003F7081">
        <w:rPr>
          <w:rFonts w:cstheme="minorHAnsi"/>
          <w:sz w:val="24"/>
          <w:szCs w:val="24"/>
        </w:rPr>
        <w:t>fter adjusting for age, BMI, previous occupation and RKOA severity, there was no statistically significant association between cumulative time spent wearing heels and incident knee pain; see Table 4</w:t>
      </w:r>
      <w:bookmarkEnd w:id="13"/>
      <w:r w:rsidR="001A7210" w:rsidRPr="003F7081">
        <w:rPr>
          <w:rFonts w:cstheme="minorHAnsi"/>
          <w:sz w:val="24"/>
          <w:szCs w:val="24"/>
        </w:rPr>
        <w:t xml:space="preserve">. Specifically, compared to the lowest quartile, no association was observed for the second (0.61, 95% CI 0.26 to 1.48), third (0.96, </w:t>
      </w:r>
      <w:r w:rsidR="001A7210" w:rsidRPr="003F7081">
        <w:rPr>
          <w:rFonts w:cstheme="minorHAnsi"/>
          <w:sz w:val="24"/>
          <w:szCs w:val="24"/>
        </w:rPr>
        <w:lastRenderedPageBreak/>
        <w:t xml:space="preserve">95% CI 0.41 to 2.25) and fourth quartile (0.41, 95% CI 0.16 to 1.04). </w:t>
      </w:r>
      <w:r w:rsidR="00D2241B" w:rsidRPr="003F7081">
        <w:rPr>
          <w:rFonts w:cstheme="minorHAnsi"/>
          <w:sz w:val="24"/>
          <w:szCs w:val="24"/>
        </w:rPr>
        <w:t>Similarly</w:t>
      </w:r>
      <w:r w:rsidR="001A7210" w:rsidRPr="003F7081">
        <w:rPr>
          <w:rFonts w:cstheme="minorHAnsi"/>
          <w:sz w:val="24"/>
          <w:szCs w:val="24"/>
        </w:rPr>
        <w:t xml:space="preserve">, no associations were observed between increasing quartiles and incident </w:t>
      </w:r>
      <w:r w:rsidR="00D2241B" w:rsidRPr="003F7081">
        <w:rPr>
          <w:rFonts w:cstheme="minorHAnsi"/>
          <w:sz w:val="24"/>
          <w:szCs w:val="24"/>
        </w:rPr>
        <w:t xml:space="preserve">foot, hip and back pain respectively. </w:t>
      </w:r>
    </w:p>
    <w:p w14:paraId="609C1548" w14:textId="38CB83B2" w:rsidR="001A7210" w:rsidRPr="00927FCA" w:rsidRDefault="001A7210" w:rsidP="0071076B">
      <w:pPr>
        <w:spacing w:line="240" w:lineRule="auto"/>
        <w:jc w:val="both"/>
        <w:rPr>
          <w:rFonts w:cstheme="minorHAnsi"/>
        </w:rPr>
      </w:pPr>
    </w:p>
    <w:p w14:paraId="728823F2" w14:textId="71037E25" w:rsidR="001A7210" w:rsidRPr="00243A33" w:rsidRDefault="00243A33" w:rsidP="0071076B">
      <w:pPr>
        <w:spacing w:line="240" w:lineRule="auto"/>
        <w:jc w:val="both"/>
        <w:rPr>
          <w:rFonts w:cstheme="minorHAnsi"/>
          <w:b/>
          <w:bCs/>
        </w:rPr>
      </w:pPr>
      <w:r w:rsidRPr="00243A33">
        <w:rPr>
          <w:rFonts w:cstheme="minorHAnsi"/>
          <w:b/>
          <w:bCs/>
        </w:rPr>
        <w:t>**INSERT TABLE 4**</w:t>
      </w:r>
    </w:p>
    <w:p w14:paraId="3E9E5A2E" w14:textId="0BD5695A" w:rsidR="001A7210" w:rsidRPr="00927FCA" w:rsidRDefault="001A7210" w:rsidP="0071076B">
      <w:pPr>
        <w:spacing w:line="240" w:lineRule="auto"/>
        <w:jc w:val="both"/>
        <w:rPr>
          <w:rFonts w:cstheme="minorHAnsi"/>
        </w:rPr>
      </w:pPr>
    </w:p>
    <w:p w14:paraId="459FC9A5" w14:textId="300390B7" w:rsidR="00C839E1" w:rsidRPr="003F7081" w:rsidRDefault="00685DBC" w:rsidP="003F7081">
      <w:pPr>
        <w:spacing w:line="480" w:lineRule="auto"/>
        <w:jc w:val="both"/>
        <w:rPr>
          <w:rFonts w:cstheme="minorHAnsi"/>
          <w:b/>
          <w:bCs/>
          <w:sz w:val="24"/>
          <w:szCs w:val="24"/>
        </w:rPr>
      </w:pPr>
      <w:r w:rsidRPr="003F7081">
        <w:rPr>
          <w:rFonts w:cstheme="minorHAnsi"/>
          <w:b/>
          <w:bCs/>
          <w:sz w:val="24"/>
          <w:szCs w:val="24"/>
        </w:rPr>
        <w:t>Discussion</w:t>
      </w:r>
    </w:p>
    <w:p w14:paraId="09111A1F" w14:textId="213937FA" w:rsidR="00432E49" w:rsidRPr="003F7081" w:rsidRDefault="00440F56" w:rsidP="003F7081">
      <w:pPr>
        <w:spacing w:line="480" w:lineRule="auto"/>
        <w:jc w:val="both"/>
        <w:rPr>
          <w:rFonts w:cstheme="minorHAnsi"/>
          <w:sz w:val="24"/>
          <w:szCs w:val="24"/>
        </w:rPr>
      </w:pPr>
      <w:r w:rsidRPr="003F7081">
        <w:rPr>
          <w:rFonts w:cstheme="minorHAnsi"/>
          <w:sz w:val="24"/>
          <w:szCs w:val="24"/>
        </w:rPr>
        <w:t>W</w:t>
      </w:r>
      <w:r w:rsidR="00432E49" w:rsidRPr="003F7081">
        <w:rPr>
          <w:rFonts w:cstheme="minorHAnsi"/>
          <w:sz w:val="24"/>
          <w:szCs w:val="24"/>
        </w:rPr>
        <w:t xml:space="preserve">e examined whether ever use </w:t>
      </w:r>
      <w:r w:rsidR="00E61473" w:rsidRPr="003F7081">
        <w:rPr>
          <w:rFonts w:cstheme="minorHAnsi"/>
          <w:sz w:val="24"/>
          <w:szCs w:val="24"/>
        </w:rPr>
        <w:t xml:space="preserve">of shoes with heels ≥2 inches </w:t>
      </w:r>
      <w:r w:rsidR="00432E49" w:rsidRPr="003F7081">
        <w:rPr>
          <w:rFonts w:cstheme="minorHAnsi"/>
          <w:sz w:val="24"/>
          <w:szCs w:val="24"/>
        </w:rPr>
        <w:t>and, cumulative time spent wearing heeled shoes, were associated with incident RKOA and joint symptoms</w:t>
      </w:r>
      <w:r w:rsidRPr="003F7081">
        <w:rPr>
          <w:rFonts w:cstheme="minorHAnsi"/>
          <w:sz w:val="24"/>
          <w:szCs w:val="24"/>
        </w:rPr>
        <w:t>,</w:t>
      </w:r>
      <w:r w:rsidR="00432E49" w:rsidRPr="003F7081">
        <w:rPr>
          <w:rFonts w:cstheme="minorHAnsi"/>
          <w:sz w:val="24"/>
          <w:szCs w:val="24"/>
        </w:rPr>
        <w:t xml:space="preserve"> respectively. </w:t>
      </w:r>
      <w:r w:rsidRPr="003F7081">
        <w:rPr>
          <w:rFonts w:cstheme="minorHAnsi"/>
          <w:sz w:val="24"/>
          <w:szCs w:val="24"/>
        </w:rPr>
        <w:t xml:space="preserve">No </w:t>
      </w:r>
      <w:r w:rsidR="00E61473" w:rsidRPr="003F7081">
        <w:rPr>
          <w:rFonts w:cstheme="minorHAnsi"/>
          <w:sz w:val="24"/>
          <w:szCs w:val="24"/>
        </w:rPr>
        <w:t xml:space="preserve">relationship </w:t>
      </w:r>
      <w:r w:rsidRPr="003F7081">
        <w:rPr>
          <w:rFonts w:cstheme="minorHAnsi"/>
          <w:sz w:val="24"/>
          <w:szCs w:val="24"/>
        </w:rPr>
        <w:t xml:space="preserve">was observed </w:t>
      </w:r>
      <w:r w:rsidR="00E61473" w:rsidRPr="003F7081">
        <w:rPr>
          <w:rFonts w:cstheme="minorHAnsi"/>
          <w:sz w:val="24"/>
          <w:szCs w:val="24"/>
        </w:rPr>
        <w:t>between both of our heel exposures and incident RKOA and, incident knee, hip and foot pain</w:t>
      </w:r>
      <w:r w:rsidR="00916D02" w:rsidRPr="003F7081">
        <w:rPr>
          <w:rFonts w:cstheme="minorHAnsi"/>
          <w:sz w:val="24"/>
          <w:szCs w:val="24"/>
        </w:rPr>
        <w:t>, respectively</w:t>
      </w:r>
      <w:r w:rsidR="00E61473" w:rsidRPr="003F7081">
        <w:rPr>
          <w:rFonts w:cstheme="minorHAnsi"/>
          <w:sz w:val="24"/>
          <w:szCs w:val="24"/>
        </w:rPr>
        <w:t xml:space="preserve">. </w:t>
      </w:r>
      <w:r w:rsidR="009A3FDF" w:rsidRPr="003F7081">
        <w:rPr>
          <w:rFonts w:cstheme="minorHAnsi"/>
          <w:sz w:val="24"/>
          <w:szCs w:val="24"/>
        </w:rPr>
        <w:t>A statistically significant</w:t>
      </w:r>
      <w:r w:rsidR="00DF33A2" w:rsidRPr="003F7081">
        <w:rPr>
          <w:rFonts w:cstheme="minorHAnsi"/>
          <w:sz w:val="24"/>
          <w:szCs w:val="24"/>
        </w:rPr>
        <w:t xml:space="preserve"> negative</w:t>
      </w:r>
      <w:r w:rsidR="009A3FDF" w:rsidRPr="003F7081">
        <w:rPr>
          <w:rFonts w:cstheme="minorHAnsi"/>
          <w:sz w:val="24"/>
          <w:szCs w:val="24"/>
        </w:rPr>
        <w:t xml:space="preserve"> relationship was observed between ever use of</w:t>
      </w:r>
      <w:r w:rsidR="00DF33A2" w:rsidRPr="003F7081">
        <w:rPr>
          <w:rFonts w:cstheme="minorHAnsi"/>
          <w:sz w:val="24"/>
          <w:szCs w:val="24"/>
        </w:rPr>
        <w:t xml:space="preserve">shoes with heels ≥2 </w:t>
      </w:r>
      <w:r w:rsidR="009A3FDF" w:rsidRPr="003F7081">
        <w:rPr>
          <w:rFonts w:cstheme="minorHAnsi"/>
          <w:sz w:val="24"/>
          <w:szCs w:val="24"/>
        </w:rPr>
        <w:t xml:space="preserve">and incident back pain though this was likely a consequence of un-measured, residual confounding and type 1 error.   </w:t>
      </w:r>
    </w:p>
    <w:p w14:paraId="3708B265" w14:textId="4F4C6FEA" w:rsidR="003B067F" w:rsidRPr="003F7081" w:rsidRDefault="00432E49" w:rsidP="003F7081">
      <w:pPr>
        <w:spacing w:line="480" w:lineRule="auto"/>
        <w:jc w:val="both"/>
        <w:rPr>
          <w:rFonts w:cstheme="minorHAnsi"/>
          <w:sz w:val="24"/>
          <w:szCs w:val="24"/>
        </w:rPr>
      </w:pPr>
      <w:r w:rsidRPr="003F7081">
        <w:rPr>
          <w:rFonts w:cstheme="minorHAnsi"/>
          <w:sz w:val="24"/>
          <w:szCs w:val="24"/>
        </w:rPr>
        <w:t>Wearing of high-heeled shoes has been shown to increase forces across the patellofemoral joint</w:t>
      </w:r>
      <w:r w:rsidR="00B10593" w:rsidRPr="003F7081">
        <w:rPr>
          <w:rFonts w:cstheme="minorHAnsi"/>
          <w:sz w:val="24"/>
          <w:szCs w:val="24"/>
        </w:rPr>
        <w:t xml:space="preserve">, lead to </w:t>
      </w:r>
      <w:r w:rsidRPr="003F7081">
        <w:rPr>
          <w:rFonts w:cstheme="minorHAnsi"/>
          <w:sz w:val="24"/>
          <w:szCs w:val="24"/>
        </w:rPr>
        <w:t xml:space="preserve">greater compressive force at the medial compartment </w:t>
      </w:r>
      <w:r w:rsidR="00B10593" w:rsidRPr="003F7081">
        <w:rPr>
          <w:rFonts w:cstheme="minorHAnsi"/>
          <w:sz w:val="24"/>
          <w:szCs w:val="24"/>
        </w:rPr>
        <w:t>and increase knee flexion and varus moments</w:t>
      </w:r>
      <w:r w:rsidRPr="003F7081">
        <w:rPr>
          <w:rFonts w:cstheme="minorHAnsi"/>
          <w:sz w:val="24"/>
          <w:szCs w:val="24"/>
          <w:vertAlign w:val="superscript"/>
        </w:rPr>
        <w:fldChar w:fldCharType="begin">
          <w:fldData xml:space="preserve">PEVuZE5vdGU+PENpdGU+PEF1dGhvcj5LZXJyaWdhbjwvQXV0aG9yPjxZZWFyPjE5OTg8L1llYXI+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</w:fldData>
        </w:fldChar>
      </w:r>
      <w:r w:rsidR="00ED7FA8">
        <w:rPr>
          <w:rFonts w:cstheme="minorHAnsi"/>
          <w:sz w:val="24"/>
          <w:szCs w:val="24"/>
          <w:vertAlign w:val="superscript"/>
        </w:rPr>
        <w:instrText xml:space="preserve"> ADDIN EN.CITE </w:instrText>
      </w:r>
      <w:r w:rsidR="00ED7FA8">
        <w:rPr>
          <w:rFonts w:cstheme="minorHAnsi"/>
          <w:sz w:val="24"/>
          <w:szCs w:val="24"/>
          <w:vertAlign w:val="superscript"/>
        </w:rPr>
        <w:fldChar w:fldCharType="begin">
          <w:fldData xml:space="preserve">PEVuZE5vdGU+PENpdGU+PEF1dGhvcj5LZXJyaWdhbjwvQXV0aG9yPjxZZWFyPjE5OTg8L1llYXI+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</w:fldData>
        </w:fldChar>
      </w:r>
      <w:r w:rsidR="00ED7FA8">
        <w:rPr>
          <w:rFonts w:cstheme="minorHAnsi"/>
          <w:sz w:val="24"/>
          <w:szCs w:val="24"/>
          <w:vertAlign w:val="superscript"/>
        </w:rPr>
        <w:instrText xml:space="preserve"> ADDIN EN.CITE.DATA </w:instrText>
      </w:r>
      <w:r w:rsidR="00ED7FA8">
        <w:rPr>
          <w:rFonts w:cstheme="minorHAnsi"/>
          <w:sz w:val="24"/>
          <w:szCs w:val="24"/>
          <w:vertAlign w:val="superscript"/>
        </w:rPr>
      </w:r>
      <w:r w:rsidR="00ED7FA8">
        <w:rPr>
          <w:rFonts w:cstheme="minorHAnsi"/>
          <w:sz w:val="24"/>
          <w:szCs w:val="24"/>
          <w:vertAlign w:val="superscript"/>
        </w:rPr>
        <w:fldChar w:fldCharType="end"/>
      </w:r>
      <w:r w:rsidRPr="003F7081">
        <w:rPr>
          <w:rFonts w:cstheme="minorHAnsi"/>
          <w:sz w:val="24"/>
          <w:szCs w:val="24"/>
          <w:vertAlign w:val="superscript"/>
        </w:rPr>
      </w:r>
      <w:r w:rsidRPr="003F7081">
        <w:rPr>
          <w:rFonts w:cstheme="minorHAnsi"/>
          <w:sz w:val="24"/>
          <w:szCs w:val="24"/>
          <w:vertAlign w:val="superscript"/>
        </w:rPr>
        <w:fldChar w:fldCharType="separate"/>
      </w:r>
      <w:r w:rsidR="00ED7FA8">
        <w:rPr>
          <w:rFonts w:cstheme="minorHAnsi"/>
          <w:noProof/>
          <w:sz w:val="24"/>
          <w:szCs w:val="24"/>
          <w:vertAlign w:val="superscript"/>
        </w:rPr>
        <w:t>(10, 31)</w:t>
      </w:r>
      <w:r w:rsidRPr="003F7081">
        <w:rPr>
          <w:rFonts w:cstheme="minorHAnsi"/>
          <w:sz w:val="24"/>
          <w:szCs w:val="24"/>
          <w:vertAlign w:val="superscript"/>
        </w:rPr>
        <w:fldChar w:fldCharType="end"/>
      </w:r>
      <w:r w:rsidRPr="003F7081">
        <w:rPr>
          <w:rFonts w:cstheme="minorHAnsi"/>
          <w:sz w:val="24"/>
          <w:szCs w:val="24"/>
          <w:vertAlign w:val="superscript"/>
        </w:rPr>
        <w:t xml:space="preserve"> </w:t>
      </w:r>
      <w:r w:rsidRPr="003F7081">
        <w:rPr>
          <w:rFonts w:cstheme="minorHAnsi"/>
          <w:sz w:val="24"/>
          <w:szCs w:val="24"/>
        </w:rPr>
        <w:t xml:space="preserve">which may predispose to later degenerative joint changes. </w:t>
      </w:r>
      <w:r w:rsidR="00B10593" w:rsidRPr="003F7081">
        <w:rPr>
          <w:rFonts w:cstheme="minorHAnsi"/>
          <w:sz w:val="24"/>
          <w:szCs w:val="24"/>
        </w:rPr>
        <w:t xml:space="preserve">However, </w:t>
      </w:r>
      <w:r w:rsidR="00515712" w:rsidRPr="003F7081">
        <w:rPr>
          <w:rFonts w:cstheme="minorHAnsi"/>
          <w:sz w:val="24"/>
          <w:szCs w:val="24"/>
        </w:rPr>
        <w:t xml:space="preserve">there are few data describing the relationship between high-heels and knee OA and, </w:t>
      </w:r>
      <w:r w:rsidR="00B10593" w:rsidRPr="003F7081">
        <w:rPr>
          <w:rFonts w:cstheme="minorHAnsi"/>
          <w:sz w:val="24"/>
          <w:szCs w:val="24"/>
        </w:rPr>
        <w:t>previous studies investigating the effects of high-heels on risk of knee OA have revealed varying results</w:t>
      </w:r>
      <w:r w:rsidR="00B10593" w:rsidRPr="003F7081">
        <w:rPr>
          <w:rFonts w:cstheme="minorHAnsi"/>
          <w:sz w:val="24"/>
          <w:szCs w:val="24"/>
          <w:vertAlign w:val="superscript"/>
        </w:rPr>
        <w:fldChar w:fldCharType="begin">
          <w:fldData xml:space="preserve">PEVuZE5vdGU+PENpdGU+PEF1dGhvcj5EYXdzb248L0F1dGhvcj48WWVhcj4yMDAzPC9ZZWFyPjxS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=
</w:fldData>
        </w:fldChar>
      </w:r>
      <w:r w:rsidR="00ED7FA8">
        <w:rPr>
          <w:rFonts w:cstheme="minorHAnsi"/>
          <w:sz w:val="24"/>
          <w:szCs w:val="24"/>
          <w:vertAlign w:val="superscript"/>
        </w:rPr>
        <w:instrText xml:space="preserve"> ADDIN EN.CITE </w:instrText>
      </w:r>
      <w:r w:rsidR="00ED7FA8">
        <w:rPr>
          <w:rFonts w:cstheme="minorHAnsi"/>
          <w:sz w:val="24"/>
          <w:szCs w:val="24"/>
          <w:vertAlign w:val="superscript"/>
        </w:rPr>
        <w:fldChar w:fldCharType="begin">
          <w:fldData xml:space="preserve">PEVuZE5vdGU+PENpdGU+PEF1dGhvcj5EYXdzb248L0F1dGhvcj48WWVhcj4yMDAzPC9ZZWFyPjxS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=
</w:fldData>
        </w:fldChar>
      </w:r>
      <w:r w:rsidR="00ED7FA8">
        <w:rPr>
          <w:rFonts w:cstheme="minorHAnsi"/>
          <w:sz w:val="24"/>
          <w:szCs w:val="24"/>
          <w:vertAlign w:val="superscript"/>
        </w:rPr>
        <w:instrText xml:space="preserve"> ADDIN EN.CITE.DATA </w:instrText>
      </w:r>
      <w:r w:rsidR="00ED7FA8">
        <w:rPr>
          <w:rFonts w:cstheme="minorHAnsi"/>
          <w:sz w:val="24"/>
          <w:szCs w:val="24"/>
          <w:vertAlign w:val="superscript"/>
        </w:rPr>
      </w:r>
      <w:r w:rsidR="00ED7FA8">
        <w:rPr>
          <w:rFonts w:cstheme="minorHAnsi"/>
          <w:sz w:val="24"/>
          <w:szCs w:val="24"/>
          <w:vertAlign w:val="superscript"/>
        </w:rPr>
        <w:fldChar w:fldCharType="end"/>
      </w:r>
      <w:r w:rsidR="00B10593" w:rsidRPr="003F7081">
        <w:rPr>
          <w:rFonts w:cstheme="minorHAnsi"/>
          <w:sz w:val="24"/>
          <w:szCs w:val="24"/>
          <w:vertAlign w:val="superscript"/>
        </w:rPr>
      </w:r>
      <w:r w:rsidR="00B10593" w:rsidRPr="003F7081">
        <w:rPr>
          <w:rFonts w:cstheme="minorHAnsi"/>
          <w:sz w:val="24"/>
          <w:szCs w:val="24"/>
          <w:vertAlign w:val="superscript"/>
        </w:rPr>
        <w:fldChar w:fldCharType="separate"/>
      </w:r>
      <w:r w:rsidR="00ED7FA8">
        <w:rPr>
          <w:rFonts w:cstheme="minorHAnsi"/>
          <w:noProof/>
          <w:sz w:val="24"/>
          <w:szCs w:val="24"/>
          <w:vertAlign w:val="superscript"/>
        </w:rPr>
        <w:t>(2, 31-34)</w:t>
      </w:r>
      <w:r w:rsidR="00B10593" w:rsidRPr="003F7081">
        <w:rPr>
          <w:rFonts w:cstheme="minorHAnsi"/>
          <w:sz w:val="24"/>
          <w:szCs w:val="24"/>
          <w:vertAlign w:val="superscript"/>
        </w:rPr>
        <w:fldChar w:fldCharType="end"/>
      </w:r>
      <w:r w:rsidRPr="003F7081">
        <w:rPr>
          <w:rFonts w:cstheme="minorHAnsi"/>
          <w:sz w:val="24"/>
          <w:szCs w:val="24"/>
        </w:rPr>
        <w:t xml:space="preserve">. </w:t>
      </w:r>
      <w:r w:rsidR="00B10593" w:rsidRPr="003F7081">
        <w:rPr>
          <w:rFonts w:cstheme="minorHAnsi"/>
          <w:sz w:val="24"/>
          <w:szCs w:val="24"/>
        </w:rPr>
        <w:t xml:space="preserve">Consequently, the clinical message regarding </w:t>
      </w:r>
      <w:r w:rsidR="00335292" w:rsidRPr="003F7081">
        <w:rPr>
          <w:rFonts w:cstheme="minorHAnsi"/>
          <w:sz w:val="24"/>
          <w:szCs w:val="24"/>
        </w:rPr>
        <w:t>the use of such</w:t>
      </w:r>
      <w:r w:rsidR="00B10593" w:rsidRPr="003F7081">
        <w:rPr>
          <w:rFonts w:cstheme="minorHAnsi"/>
          <w:sz w:val="24"/>
          <w:szCs w:val="24"/>
        </w:rPr>
        <w:t xml:space="preserve"> footwear is unclear. Typically, lower extremity muscle strengthening is recommended to help </w:t>
      </w:r>
      <w:r w:rsidR="00F637CF" w:rsidRPr="003F7081">
        <w:rPr>
          <w:rFonts w:cstheme="minorHAnsi"/>
          <w:sz w:val="24"/>
          <w:szCs w:val="24"/>
        </w:rPr>
        <w:t xml:space="preserve">decrease </w:t>
      </w:r>
      <w:r w:rsidR="00B10593" w:rsidRPr="003F7081">
        <w:rPr>
          <w:rFonts w:cstheme="minorHAnsi"/>
          <w:sz w:val="24"/>
          <w:szCs w:val="24"/>
        </w:rPr>
        <w:t>knee loading in high-heel users.</w:t>
      </w:r>
      <w:r w:rsidR="00F637CF" w:rsidRPr="003F7081">
        <w:rPr>
          <w:rFonts w:cstheme="minorHAnsi"/>
          <w:sz w:val="24"/>
          <w:szCs w:val="24"/>
        </w:rPr>
        <w:t xml:space="preserve"> </w:t>
      </w:r>
    </w:p>
    <w:p w14:paraId="62B9BC45" w14:textId="6577C389" w:rsidR="00432E49" w:rsidRPr="003F7081" w:rsidRDefault="00F637CF" w:rsidP="003F7081">
      <w:pPr>
        <w:spacing w:line="480" w:lineRule="auto"/>
        <w:jc w:val="both"/>
        <w:rPr>
          <w:rFonts w:cstheme="minorHAnsi"/>
          <w:sz w:val="24"/>
          <w:szCs w:val="24"/>
        </w:rPr>
      </w:pPr>
      <w:r w:rsidRPr="003F7081">
        <w:rPr>
          <w:rFonts w:cstheme="minorHAnsi"/>
          <w:sz w:val="24"/>
          <w:szCs w:val="24"/>
        </w:rPr>
        <w:t xml:space="preserve">In a recent systematic review and meta-analysis, Nguyen </w:t>
      </w:r>
      <w:r w:rsidRPr="003F7081">
        <w:rPr>
          <w:rFonts w:cstheme="minorHAnsi"/>
          <w:i/>
          <w:iCs/>
          <w:sz w:val="24"/>
          <w:szCs w:val="24"/>
        </w:rPr>
        <w:t>et al</w:t>
      </w:r>
      <w:r w:rsidRPr="003F7081">
        <w:rPr>
          <w:rFonts w:cstheme="minorHAnsi"/>
          <w:sz w:val="24"/>
          <w:szCs w:val="24"/>
        </w:rPr>
        <w:t>. reported that of 203 participants across 14 studies, high-heels were associate</w:t>
      </w:r>
      <w:r w:rsidR="003B067F" w:rsidRPr="003F7081">
        <w:rPr>
          <w:rFonts w:cstheme="minorHAnsi"/>
          <w:sz w:val="24"/>
          <w:szCs w:val="24"/>
        </w:rPr>
        <w:t>d</w:t>
      </w:r>
      <w:r w:rsidRPr="003F7081">
        <w:rPr>
          <w:rFonts w:cstheme="minorHAnsi"/>
          <w:sz w:val="24"/>
          <w:szCs w:val="24"/>
        </w:rPr>
        <w:t xml:space="preserve"> with increased knee flexion moment, flexion angle and varus moment thus the authors conclude</w:t>
      </w:r>
      <w:r w:rsidR="003B067F" w:rsidRPr="003F7081">
        <w:rPr>
          <w:rFonts w:cstheme="minorHAnsi"/>
          <w:sz w:val="24"/>
          <w:szCs w:val="24"/>
        </w:rPr>
        <w:t>d</w:t>
      </w:r>
      <w:r w:rsidRPr="003F7081">
        <w:rPr>
          <w:rFonts w:cstheme="minorHAnsi"/>
          <w:sz w:val="24"/>
          <w:szCs w:val="24"/>
        </w:rPr>
        <w:t xml:space="preserve"> that high heels likely increase susceptibility to knee OA</w:t>
      </w:r>
      <w:r w:rsidRPr="003F7081">
        <w:rPr>
          <w:rFonts w:cstheme="minorHAnsi"/>
          <w:sz w:val="24"/>
          <w:szCs w:val="24"/>
          <w:vertAlign w:val="superscript"/>
        </w:rPr>
        <w:fldChar w:fldCharType="begin"/>
      </w:r>
      <w:r w:rsidR="00ED7FA8">
        <w:rPr>
          <w:rFonts w:cstheme="minorHAnsi"/>
          <w:sz w:val="24"/>
          <w:szCs w:val="24"/>
          <w:vertAlign w:val="superscript"/>
        </w:rPr>
        <w:instrText xml:space="preserve"> ADDIN EN.CITE &lt;EndNote&gt;&lt;Cite&gt;&lt;Author&gt;Nguyen&lt;/Author&gt;&lt;Year&gt;2021&lt;/Year&gt;&lt;RecNum&gt;21&lt;/RecNum&gt;&lt;DisplayText&gt;(31)&lt;/DisplayText&gt;&lt;record&gt;&lt;rec-number&gt;21&lt;/rec-number&gt;&lt;foreign-keys&gt;&lt;key app="EN" db-id="wrsvf5zsarsv59exzrjv0v9hsvsx5ap5fwsz" timestamp="1614776355"&gt;21&lt;/key&gt;&lt;/foreign-keys&gt;&lt;ref-type name="Journal Article"&gt;17&lt;/ref-type&gt;&lt;contributors&gt;&lt;authors&gt;&lt;author&gt;Nguyen, Linh Y.&lt;/author&gt;&lt;author&gt;Harris, Kelsey D.&lt;/author&gt;&lt;author&gt;Morelli, Kimberly M.&lt;/author&gt;&lt;author&gt;Tsai, Liang-Ching&lt;/author&gt;&lt;/authors&gt;&lt;/contributors&gt;&lt;auth-address&gt;Department of Physical Therapy, Georgia State University, Atlanta GA, USA.&lt;/auth-address&gt;&lt;titles&gt;&lt;title&gt;Increased knee flexion and varus moments during gait with high-heeled shoes: A systematic review and meta-analysis&lt;/title&gt;&lt;secondary-title&gt;Gait &amp;amp; posture&lt;/secondary-title&gt;&lt;alt-title&gt;Gait Posture&lt;/alt-title&gt;&lt;/titles&gt;&lt;periodical&gt;&lt;full-title&gt;Gait &amp;amp; posture&lt;/full-title&gt;&lt;abbr-1&gt;Gait Posture&lt;/abbr-1&gt;&lt;/periodical&gt;&lt;alt-periodical&gt;&lt;full-title&gt;Gait &amp;amp; posture&lt;/full-title&gt;&lt;abbr-1&gt;Gait Posture&lt;/abbr-1&gt;&lt;/alt-periodical&gt;&lt;pages&gt;117-125&lt;/pages&gt;&lt;volume&gt;85&lt;/volume&gt;&lt;dates&gt;&lt;year&gt;2021&lt;/year&gt;&lt;/dates&gt;&lt;accession-num&gt;Medline:33548909&lt;/accession-num&gt;&lt;urls&gt;&lt;related-urls&gt;&lt;url&gt;&amp;lt;Go to ISI&amp;gt;://MEDLINE:33548909&lt;/url&gt;&lt;/related-urls&gt;&lt;/urls&gt;&lt;language&gt;English&lt;/language&gt;&lt;/record&gt;&lt;/Cite&gt;&lt;/EndNote&gt;</w:instrText>
      </w:r>
      <w:r w:rsidRPr="003F7081">
        <w:rPr>
          <w:rFonts w:cstheme="minorHAnsi"/>
          <w:sz w:val="24"/>
          <w:szCs w:val="24"/>
          <w:vertAlign w:val="superscript"/>
        </w:rPr>
        <w:fldChar w:fldCharType="separate"/>
      </w:r>
      <w:r w:rsidR="00ED7FA8">
        <w:rPr>
          <w:rFonts w:cstheme="minorHAnsi"/>
          <w:noProof/>
          <w:sz w:val="24"/>
          <w:szCs w:val="24"/>
          <w:vertAlign w:val="superscript"/>
        </w:rPr>
        <w:t>(31)</w:t>
      </w:r>
      <w:r w:rsidRPr="003F7081">
        <w:rPr>
          <w:rFonts w:cstheme="minorHAnsi"/>
          <w:sz w:val="24"/>
          <w:szCs w:val="24"/>
          <w:vertAlign w:val="superscript"/>
        </w:rPr>
        <w:fldChar w:fldCharType="end"/>
      </w:r>
      <w:r w:rsidRPr="003F7081">
        <w:rPr>
          <w:rFonts w:cstheme="minorHAnsi"/>
          <w:sz w:val="24"/>
          <w:szCs w:val="24"/>
        </w:rPr>
        <w:t xml:space="preserve">. This review, however, </w:t>
      </w:r>
      <w:r w:rsidR="006B7E18" w:rsidRPr="003F7081">
        <w:rPr>
          <w:rFonts w:cstheme="minorHAnsi"/>
          <w:sz w:val="24"/>
          <w:szCs w:val="24"/>
        </w:rPr>
        <w:t>highlights</w:t>
      </w:r>
      <w:r w:rsidRPr="003F7081">
        <w:rPr>
          <w:rFonts w:cstheme="minorHAnsi"/>
          <w:sz w:val="24"/>
          <w:szCs w:val="24"/>
        </w:rPr>
        <w:t xml:space="preserve"> a need for </w:t>
      </w:r>
      <w:r w:rsidR="006B7E18" w:rsidRPr="003F7081">
        <w:rPr>
          <w:rFonts w:cstheme="minorHAnsi"/>
          <w:sz w:val="24"/>
          <w:szCs w:val="24"/>
        </w:rPr>
        <w:t xml:space="preserve">prospective </w:t>
      </w:r>
      <w:r w:rsidR="006B7E18" w:rsidRPr="003F7081">
        <w:rPr>
          <w:rFonts w:cstheme="minorHAnsi"/>
          <w:sz w:val="24"/>
          <w:szCs w:val="24"/>
        </w:rPr>
        <w:lastRenderedPageBreak/>
        <w:t xml:space="preserve">evaluation and the use of </w:t>
      </w:r>
      <w:r w:rsidR="000A5061" w:rsidRPr="003F7081">
        <w:rPr>
          <w:rFonts w:cstheme="minorHAnsi"/>
          <w:sz w:val="24"/>
          <w:szCs w:val="24"/>
        </w:rPr>
        <w:t>large, observational data</w:t>
      </w:r>
      <w:r w:rsidR="006B7E18" w:rsidRPr="003F7081">
        <w:rPr>
          <w:rFonts w:cstheme="minorHAnsi"/>
          <w:sz w:val="24"/>
          <w:szCs w:val="24"/>
        </w:rPr>
        <w:t xml:space="preserve"> to examine this relationship</w:t>
      </w:r>
      <w:r w:rsidR="000A5061" w:rsidRPr="003F7081">
        <w:rPr>
          <w:rFonts w:cstheme="minorHAnsi"/>
          <w:sz w:val="24"/>
          <w:szCs w:val="24"/>
        </w:rPr>
        <w:t>.</w:t>
      </w:r>
      <w:r w:rsidRPr="003F7081">
        <w:rPr>
          <w:rFonts w:cstheme="minorHAnsi"/>
          <w:sz w:val="24"/>
          <w:szCs w:val="24"/>
        </w:rPr>
        <w:t xml:space="preserve"> </w:t>
      </w:r>
      <w:r w:rsidR="000A5061" w:rsidRPr="003F7081">
        <w:rPr>
          <w:rFonts w:cstheme="minorHAnsi"/>
          <w:sz w:val="24"/>
          <w:szCs w:val="24"/>
        </w:rPr>
        <w:t xml:space="preserve">In a separate case-control study, McWilliams </w:t>
      </w:r>
      <w:r w:rsidR="000A5061" w:rsidRPr="003F7081">
        <w:rPr>
          <w:rFonts w:cstheme="minorHAnsi"/>
          <w:i/>
          <w:iCs/>
          <w:sz w:val="24"/>
          <w:szCs w:val="24"/>
        </w:rPr>
        <w:t>et al</w:t>
      </w:r>
      <w:r w:rsidR="000A5061" w:rsidRPr="003F7081">
        <w:rPr>
          <w:rFonts w:cstheme="minorHAnsi"/>
          <w:sz w:val="24"/>
          <w:szCs w:val="24"/>
        </w:rPr>
        <w:t xml:space="preserve">. reported </w:t>
      </w:r>
      <w:r w:rsidR="009A3B05" w:rsidRPr="003F7081">
        <w:rPr>
          <w:rFonts w:cstheme="minorHAnsi"/>
          <w:sz w:val="24"/>
          <w:szCs w:val="24"/>
        </w:rPr>
        <w:t xml:space="preserve">that the persistent wear of </w:t>
      </w:r>
      <w:r w:rsidR="000A5061" w:rsidRPr="003F7081">
        <w:rPr>
          <w:rFonts w:cstheme="minorHAnsi"/>
          <w:sz w:val="24"/>
          <w:szCs w:val="24"/>
        </w:rPr>
        <w:t xml:space="preserve">high heeled shoes </w:t>
      </w:r>
      <w:r w:rsidR="009A3B05" w:rsidRPr="003F7081">
        <w:rPr>
          <w:rFonts w:cstheme="minorHAnsi"/>
          <w:sz w:val="24"/>
          <w:szCs w:val="24"/>
        </w:rPr>
        <w:t xml:space="preserve">between the ages of 21-50 years </w:t>
      </w:r>
      <w:r w:rsidR="000A5061" w:rsidRPr="003F7081">
        <w:rPr>
          <w:rFonts w:cstheme="minorHAnsi"/>
          <w:sz w:val="24"/>
          <w:szCs w:val="24"/>
        </w:rPr>
        <w:t>w</w:t>
      </w:r>
      <w:r w:rsidR="009A3B05" w:rsidRPr="003F7081">
        <w:rPr>
          <w:rFonts w:cstheme="minorHAnsi"/>
          <w:sz w:val="24"/>
          <w:szCs w:val="24"/>
        </w:rPr>
        <w:t>as</w:t>
      </w:r>
      <w:r w:rsidR="000A5061" w:rsidRPr="003F7081">
        <w:rPr>
          <w:rFonts w:cstheme="minorHAnsi"/>
          <w:sz w:val="24"/>
          <w:szCs w:val="24"/>
        </w:rPr>
        <w:t xml:space="preserve"> associated with a decreased risk of knee OA in univariate analysis</w:t>
      </w:r>
      <w:r w:rsidR="009A3B05" w:rsidRPr="003F7081">
        <w:rPr>
          <w:rFonts w:cstheme="minorHAnsi"/>
          <w:sz w:val="24"/>
          <w:szCs w:val="24"/>
        </w:rPr>
        <w:t xml:space="preserve"> (OR: 0.55, 95% CI 0.33 to 0.90) </w:t>
      </w:r>
      <w:r w:rsidR="000A5061" w:rsidRPr="003F7081">
        <w:rPr>
          <w:rFonts w:cstheme="minorHAnsi"/>
          <w:sz w:val="24"/>
          <w:szCs w:val="24"/>
        </w:rPr>
        <w:t>though after adjustment for age, BMI, occupation and previous injury</w:t>
      </w:r>
      <w:r w:rsidR="003B067F" w:rsidRPr="003F7081">
        <w:rPr>
          <w:rFonts w:cstheme="minorHAnsi"/>
          <w:sz w:val="24"/>
          <w:szCs w:val="24"/>
        </w:rPr>
        <w:t>,</w:t>
      </w:r>
      <w:r w:rsidR="009A3B05" w:rsidRPr="003F7081">
        <w:rPr>
          <w:rFonts w:cstheme="minorHAnsi"/>
          <w:sz w:val="24"/>
          <w:szCs w:val="24"/>
        </w:rPr>
        <w:t xml:space="preserve"> no association was observed</w:t>
      </w:r>
      <w:r w:rsidR="009A3B05" w:rsidRPr="003F7081">
        <w:rPr>
          <w:rFonts w:cstheme="minorHAnsi"/>
          <w:sz w:val="24"/>
          <w:szCs w:val="24"/>
          <w:vertAlign w:val="superscript"/>
        </w:rPr>
        <w:fldChar w:fldCharType="begin"/>
      </w:r>
      <w:r w:rsidR="00ED7FA8">
        <w:rPr>
          <w:rFonts w:cstheme="minorHAnsi"/>
          <w:sz w:val="24"/>
          <w:szCs w:val="24"/>
          <w:vertAlign w:val="superscript"/>
        </w:rPr>
        <w:instrText xml:space="preserve"> ADDIN EN.CITE &lt;EndNote&gt;&lt;Cite&gt;&lt;Author&gt;Beckenkamp&lt;/Author&gt;&lt;Year&gt;2014&lt;/Year&gt;&lt;RecNum&gt;107&lt;/RecNum&gt;&lt;DisplayText&gt;(35)&lt;/DisplayText&gt;&lt;record&gt;&lt;rec-number&gt;107&lt;/rec-number&gt;&lt;foreign-keys&gt;&lt;key app="EN" db-id="sp5rsw95iftsdlesffn55f9htz0awzvvwrwf" timestamp="1611064270"&gt;107&lt;/key&gt;&lt;/foreign-keys&gt;&lt;ref-type name="Journal Article"&gt;17&lt;/ref-type&gt;&lt;contributors&gt;&lt;authors&gt;&lt;author&gt;Beckenkamp, Paula R.&lt;/author&gt;&lt;author&gt;Lin, Chung-Wei Christine&lt;/author&gt;&lt;author&gt;Chagpar, Sakina&lt;/author&gt;&lt;author&gt;Herbert, Robert D.&lt;/author&gt;&lt;author&gt;van der Ploeg, Hidde P.&lt;/author&gt;&lt;author&gt;Moseley, Anne M.&lt;/author&gt;&lt;/authors&gt;&lt;/contributors&gt;&lt;auth-address&gt;The George Institute for Global Health, Sydney, New South Wales, Australia.&lt;/auth-address&gt;&lt;titles&gt;&lt;title&gt;Prognosis of physical function following ankle fracture: a systematic review with meta-analysis&lt;/title&gt;&lt;secondary-title&gt;The Journal of orthopaedic and sports physical therapy&lt;/secondary-title&gt;&lt;alt-title&gt;J Orthop Sports Phys Ther&lt;/alt-title&gt;&lt;/titles&gt;&lt;periodical&gt;&lt;full-title&gt;The Journal of orthopaedic and sports physical therapy&lt;/full-title&gt;&lt;abbr-1&gt;J Orthop Sports Phys Ther&lt;/abbr-1&gt;&lt;/periodical&gt;&lt;alt-periodical&gt;&lt;full-title&gt;The Journal of orthopaedic and sports physical therapy&lt;/full-title&gt;&lt;abbr-1&gt;J Orthop Sports Phys Ther&lt;/abbr-1&gt;&lt;/alt-periodical&gt;&lt;pages&gt;841-51, B2&lt;/pages&gt;&lt;volume&gt;44&lt;/volume&gt;&lt;number&gt;11&lt;/number&gt;&lt;keywords&gt;&lt;keyword&gt;Activities of Daily Living&lt;/keyword&gt;&lt;keyword&gt;Ankle Fractures&lt;/keyword&gt;&lt;keyword&gt;Humans&lt;/keyword&gt;&lt;keyword&gt;Longitudinal Studies&lt;/keyword&gt;&lt;keyword&gt;Male&lt;/keyword&gt;&lt;keyword&gt;Prognosis&lt;/keyword&gt;&lt;keyword&gt;Recovery of Function&lt;/keyword&gt;&lt;keyword&gt;physiopathology&lt;/keyword&gt;&lt;/keywords&gt;&lt;dates&gt;&lt;year&gt;2014&lt;/year&gt;&lt;/dates&gt;&lt;accession-num&gt;Medline:25269609&lt;/accession-num&gt;&lt;urls&gt;&lt;related-urls&gt;&lt;url&gt;&amp;lt;Go to ISI&amp;gt;://MEDLINE:25269609&lt;/url&gt;&lt;/related-urls&gt;&lt;/urls&gt;&lt;language&gt;English&lt;/language&gt;&lt;/record&gt;&lt;/Cite&gt;&lt;/EndNote&gt;</w:instrText>
      </w:r>
      <w:r w:rsidR="009A3B05" w:rsidRPr="003F7081">
        <w:rPr>
          <w:rFonts w:cstheme="minorHAnsi"/>
          <w:sz w:val="24"/>
          <w:szCs w:val="24"/>
          <w:vertAlign w:val="superscript"/>
        </w:rPr>
        <w:fldChar w:fldCharType="separate"/>
      </w:r>
      <w:r w:rsidR="00ED7FA8">
        <w:rPr>
          <w:rFonts w:cstheme="minorHAnsi"/>
          <w:noProof/>
          <w:sz w:val="24"/>
          <w:szCs w:val="24"/>
          <w:vertAlign w:val="superscript"/>
        </w:rPr>
        <w:t>(35)</w:t>
      </w:r>
      <w:r w:rsidR="009A3B05" w:rsidRPr="003F7081">
        <w:rPr>
          <w:rFonts w:cstheme="minorHAnsi"/>
          <w:sz w:val="24"/>
          <w:szCs w:val="24"/>
          <w:vertAlign w:val="superscript"/>
        </w:rPr>
        <w:fldChar w:fldCharType="end"/>
      </w:r>
      <w:r w:rsidR="009A3B05" w:rsidRPr="003F7081">
        <w:rPr>
          <w:rFonts w:cstheme="minorHAnsi"/>
          <w:sz w:val="24"/>
          <w:szCs w:val="24"/>
        </w:rPr>
        <w:t xml:space="preserve">. </w:t>
      </w:r>
      <w:r w:rsidR="006B7E18" w:rsidRPr="003F7081">
        <w:rPr>
          <w:rFonts w:cstheme="minorHAnsi"/>
          <w:sz w:val="24"/>
          <w:szCs w:val="24"/>
        </w:rPr>
        <w:t xml:space="preserve">Our study goes beyond this to examine the relationship between two </w:t>
      </w:r>
      <w:r w:rsidR="00816EC0" w:rsidRPr="003F7081">
        <w:rPr>
          <w:rFonts w:cstheme="minorHAnsi"/>
          <w:sz w:val="24"/>
          <w:szCs w:val="24"/>
        </w:rPr>
        <w:t>heel-related</w:t>
      </w:r>
      <w:r w:rsidR="006B7E18" w:rsidRPr="003F7081">
        <w:rPr>
          <w:rFonts w:cstheme="minorHAnsi"/>
          <w:sz w:val="24"/>
          <w:szCs w:val="24"/>
        </w:rPr>
        <w:t xml:space="preserve"> exposures (i.e., ever worn (yes/no) and cumulative time spent wearing heels)</w:t>
      </w:r>
      <w:r w:rsidR="00335292" w:rsidRPr="003F7081">
        <w:rPr>
          <w:rFonts w:cstheme="minorHAnsi"/>
          <w:sz w:val="24"/>
          <w:szCs w:val="24"/>
        </w:rPr>
        <w:t xml:space="preserve"> and incident knee OA</w:t>
      </w:r>
      <w:r w:rsidR="006B7E18" w:rsidRPr="003F7081">
        <w:rPr>
          <w:rFonts w:cstheme="minorHAnsi"/>
          <w:sz w:val="24"/>
          <w:szCs w:val="24"/>
        </w:rPr>
        <w:t xml:space="preserve"> using a large, prospective dataset. </w:t>
      </w:r>
    </w:p>
    <w:p w14:paraId="705ECD6F" w14:textId="2ADA4B9D" w:rsidR="00916D02" w:rsidRPr="003F7081" w:rsidRDefault="00916D02" w:rsidP="003F7081">
      <w:pPr>
        <w:spacing w:line="480" w:lineRule="auto"/>
        <w:jc w:val="both"/>
        <w:rPr>
          <w:rFonts w:cstheme="minorHAnsi"/>
          <w:sz w:val="24"/>
          <w:szCs w:val="24"/>
        </w:rPr>
      </w:pPr>
      <w:r w:rsidRPr="003F7081">
        <w:rPr>
          <w:rFonts w:cstheme="minorHAnsi"/>
          <w:sz w:val="24"/>
          <w:szCs w:val="24"/>
        </w:rPr>
        <w:t>After adjustment for potential confounders, no association between ever use of shoes with heels ≥2 inches</w:t>
      </w:r>
      <w:r w:rsidR="00335292" w:rsidRPr="003F7081">
        <w:rPr>
          <w:rFonts w:cstheme="minorHAnsi"/>
          <w:sz w:val="24"/>
          <w:szCs w:val="24"/>
        </w:rPr>
        <w:t xml:space="preserve"> and</w:t>
      </w:r>
      <w:r w:rsidRPr="003F7081">
        <w:rPr>
          <w:rFonts w:cstheme="minorHAnsi"/>
          <w:sz w:val="24"/>
          <w:szCs w:val="24"/>
        </w:rPr>
        <w:t xml:space="preserve"> cumulative time spent wearing heeled shoes</w:t>
      </w:r>
      <w:r w:rsidR="00335292" w:rsidRPr="003F7081">
        <w:rPr>
          <w:rFonts w:cstheme="minorHAnsi"/>
          <w:sz w:val="24"/>
          <w:szCs w:val="24"/>
        </w:rPr>
        <w:t>,</w:t>
      </w:r>
      <w:r w:rsidRPr="003F7081">
        <w:rPr>
          <w:rFonts w:cstheme="minorHAnsi"/>
          <w:sz w:val="24"/>
          <w:szCs w:val="24"/>
        </w:rPr>
        <w:t xml:space="preserve"> and incident knee OA was observed. This is </w:t>
      </w:r>
      <w:r w:rsidR="000F099E" w:rsidRPr="003F7081">
        <w:rPr>
          <w:rFonts w:cstheme="minorHAnsi"/>
          <w:sz w:val="24"/>
          <w:szCs w:val="24"/>
        </w:rPr>
        <w:t>agreement</w:t>
      </w:r>
      <w:r w:rsidRPr="003F7081">
        <w:rPr>
          <w:rFonts w:cstheme="minorHAnsi"/>
          <w:sz w:val="24"/>
          <w:szCs w:val="24"/>
        </w:rPr>
        <w:t xml:space="preserve"> with previous data. For instance, Dawson </w:t>
      </w:r>
      <w:r w:rsidRPr="003F7081">
        <w:rPr>
          <w:rFonts w:cstheme="minorHAnsi"/>
          <w:i/>
          <w:iCs/>
          <w:sz w:val="24"/>
          <w:szCs w:val="24"/>
        </w:rPr>
        <w:t>et al</w:t>
      </w:r>
      <w:r w:rsidRPr="003F7081">
        <w:rPr>
          <w:rFonts w:cstheme="minorHAnsi"/>
          <w:sz w:val="24"/>
          <w:szCs w:val="24"/>
        </w:rPr>
        <w:t xml:space="preserve"> reported, using a case-control design of 111 women</w:t>
      </w:r>
      <w:r w:rsidR="000F099E" w:rsidRPr="003F7081">
        <w:rPr>
          <w:rFonts w:cstheme="minorHAnsi"/>
          <w:sz w:val="24"/>
          <w:szCs w:val="24"/>
        </w:rPr>
        <w:t xml:space="preserve"> waiting for knee replacement</w:t>
      </w:r>
      <w:r w:rsidRPr="003F7081">
        <w:rPr>
          <w:rFonts w:cstheme="minorHAnsi"/>
          <w:sz w:val="24"/>
          <w:szCs w:val="24"/>
        </w:rPr>
        <w:t>, that the ever use of high heeled shoes (2-3 inches) were associated with reduced risk of symptomatic knee OA, although none of these findings were statistically significant</w:t>
      </w:r>
      <w:r w:rsidR="004470EA" w:rsidRPr="003F7081">
        <w:rPr>
          <w:rFonts w:cstheme="minorHAnsi"/>
          <w:sz w:val="24"/>
          <w:szCs w:val="24"/>
          <w:vertAlign w:val="superscript"/>
        </w:rPr>
        <w:fldChar w:fldCharType="begin">
          <w:fldData xml:space="preserve">PEVuZE5vdGU+PENpdGU+PEF1dGhvcj5EYXdzb248L0F1dGhvcj48WWVhcj4yMDAzPC9ZZWFyPjxS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</w:fldData>
        </w:fldChar>
      </w:r>
      <w:r w:rsidR="00ED7FA8">
        <w:rPr>
          <w:rFonts w:cstheme="minorHAnsi"/>
          <w:sz w:val="24"/>
          <w:szCs w:val="24"/>
          <w:vertAlign w:val="superscript"/>
        </w:rPr>
        <w:instrText xml:space="preserve"> ADDIN EN.CITE </w:instrText>
      </w:r>
      <w:r w:rsidR="00ED7FA8">
        <w:rPr>
          <w:rFonts w:cstheme="minorHAnsi"/>
          <w:sz w:val="24"/>
          <w:szCs w:val="24"/>
          <w:vertAlign w:val="superscript"/>
        </w:rPr>
        <w:fldChar w:fldCharType="begin">
          <w:fldData xml:space="preserve">PEVuZE5vdGU+PENpdGU+PEF1dGhvcj5EYXdzb248L0F1dGhvcj48WWVhcj4yMDAzPC9ZZWFyPjxS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</w:fldData>
        </w:fldChar>
      </w:r>
      <w:r w:rsidR="00ED7FA8">
        <w:rPr>
          <w:rFonts w:cstheme="minorHAnsi"/>
          <w:sz w:val="24"/>
          <w:szCs w:val="24"/>
          <w:vertAlign w:val="superscript"/>
        </w:rPr>
        <w:instrText xml:space="preserve"> ADDIN EN.CITE.DATA </w:instrText>
      </w:r>
      <w:r w:rsidR="00ED7FA8">
        <w:rPr>
          <w:rFonts w:cstheme="minorHAnsi"/>
          <w:sz w:val="24"/>
          <w:szCs w:val="24"/>
          <w:vertAlign w:val="superscript"/>
        </w:rPr>
      </w:r>
      <w:r w:rsidR="00ED7FA8">
        <w:rPr>
          <w:rFonts w:cstheme="minorHAnsi"/>
          <w:sz w:val="24"/>
          <w:szCs w:val="24"/>
          <w:vertAlign w:val="superscript"/>
        </w:rPr>
        <w:fldChar w:fldCharType="end"/>
      </w:r>
      <w:r w:rsidR="004470EA" w:rsidRPr="003F7081">
        <w:rPr>
          <w:rFonts w:cstheme="minorHAnsi"/>
          <w:sz w:val="24"/>
          <w:szCs w:val="24"/>
          <w:vertAlign w:val="superscript"/>
        </w:rPr>
      </w:r>
      <w:r w:rsidR="004470EA" w:rsidRPr="003F7081">
        <w:rPr>
          <w:rFonts w:cstheme="minorHAnsi"/>
          <w:sz w:val="24"/>
          <w:szCs w:val="24"/>
          <w:vertAlign w:val="superscript"/>
        </w:rPr>
        <w:fldChar w:fldCharType="separate"/>
      </w:r>
      <w:r w:rsidR="00ED7FA8">
        <w:rPr>
          <w:rFonts w:cstheme="minorHAnsi"/>
          <w:noProof/>
          <w:sz w:val="24"/>
          <w:szCs w:val="24"/>
          <w:vertAlign w:val="superscript"/>
        </w:rPr>
        <w:t>(32)</w:t>
      </w:r>
      <w:r w:rsidR="004470EA" w:rsidRPr="003F7081">
        <w:rPr>
          <w:rFonts w:cstheme="minorHAnsi"/>
          <w:sz w:val="24"/>
          <w:szCs w:val="24"/>
          <w:vertAlign w:val="superscript"/>
        </w:rPr>
        <w:fldChar w:fldCharType="end"/>
      </w:r>
      <w:r w:rsidRPr="003F7081">
        <w:rPr>
          <w:rFonts w:cstheme="minorHAnsi"/>
          <w:sz w:val="24"/>
          <w:szCs w:val="24"/>
        </w:rPr>
        <w:t>.</w:t>
      </w:r>
      <w:r w:rsidR="000F099E" w:rsidRPr="003F7081">
        <w:rPr>
          <w:rFonts w:cstheme="minorHAnsi"/>
          <w:sz w:val="24"/>
          <w:szCs w:val="24"/>
        </w:rPr>
        <w:t xml:space="preserve"> Similarly, in a separate case-control study</w:t>
      </w:r>
      <w:r w:rsidR="00310C91" w:rsidRPr="003F7081">
        <w:rPr>
          <w:rFonts w:cstheme="minorHAnsi"/>
          <w:sz w:val="24"/>
          <w:szCs w:val="24"/>
        </w:rPr>
        <w:t xml:space="preserve">, McWilliams </w:t>
      </w:r>
      <w:r w:rsidR="00310C91" w:rsidRPr="003F7081">
        <w:rPr>
          <w:rFonts w:cstheme="minorHAnsi"/>
          <w:i/>
          <w:iCs/>
          <w:sz w:val="24"/>
          <w:szCs w:val="24"/>
        </w:rPr>
        <w:t>et al</w:t>
      </w:r>
      <w:r w:rsidR="00310C91" w:rsidRPr="003F7081">
        <w:rPr>
          <w:rFonts w:cstheme="minorHAnsi"/>
          <w:sz w:val="24"/>
          <w:szCs w:val="24"/>
        </w:rPr>
        <w:t xml:space="preserve"> reported </w:t>
      </w:r>
      <w:r w:rsidR="004470EA" w:rsidRPr="003F7081">
        <w:rPr>
          <w:rFonts w:cstheme="minorHAnsi"/>
          <w:sz w:val="24"/>
          <w:szCs w:val="24"/>
        </w:rPr>
        <w:t>that persistent</w:t>
      </w:r>
      <w:r w:rsidR="00310C91" w:rsidRPr="003F7081">
        <w:rPr>
          <w:rFonts w:cstheme="minorHAnsi"/>
          <w:sz w:val="24"/>
          <w:szCs w:val="24"/>
        </w:rPr>
        <w:t xml:space="preserve"> users of heels during early adulthood was not associated with </w:t>
      </w:r>
      <w:r w:rsidR="004470EA" w:rsidRPr="003F7081">
        <w:rPr>
          <w:rFonts w:cstheme="minorHAnsi"/>
          <w:sz w:val="24"/>
          <w:szCs w:val="24"/>
        </w:rPr>
        <w:t xml:space="preserve">risk of </w:t>
      </w:r>
      <w:r w:rsidR="00310C91" w:rsidRPr="003F7081">
        <w:rPr>
          <w:rFonts w:cstheme="minorHAnsi"/>
          <w:sz w:val="24"/>
          <w:szCs w:val="24"/>
        </w:rPr>
        <w:t>knee OA</w:t>
      </w:r>
      <w:r w:rsidR="004470EA" w:rsidRPr="003F7081">
        <w:rPr>
          <w:rFonts w:cstheme="minorHAnsi"/>
          <w:sz w:val="24"/>
          <w:szCs w:val="24"/>
        </w:rPr>
        <w:t xml:space="preserve"> though in univariate analysis, the findings pointed towards a negative association between persistent users of high/narrow womens’ heels and lower</w:t>
      </w:r>
      <w:r w:rsidR="00C10288" w:rsidRPr="003F7081">
        <w:rPr>
          <w:rFonts w:cstheme="minorHAnsi"/>
          <w:sz w:val="24"/>
          <w:szCs w:val="24"/>
        </w:rPr>
        <w:t>-</w:t>
      </w:r>
      <w:r w:rsidR="004470EA" w:rsidRPr="003F7081">
        <w:rPr>
          <w:rFonts w:cstheme="minorHAnsi"/>
          <w:sz w:val="24"/>
          <w:szCs w:val="24"/>
        </w:rPr>
        <w:t>limb OA</w:t>
      </w:r>
      <w:r w:rsidR="004470EA" w:rsidRPr="003F7081">
        <w:rPr>
          <w:rFonts w:cstheme="minorHAnsi"/>
          <w:sz w:val="24"/>
          <w:szCs w:val="24"/>
          <w:vertAlign w:val="superscript"/>
        </w:rPr>
        <w:fldChar w:fldCharType="begin"/>
      </w:r>
      <w:r w:rsidR="00ED7FA8">
        <w:rPr>
          <w:rFonts w:cstheme="minorHAnsi"/>
          <w:sz w:val="24"/>
          <w:szCs w:val="24"/>
          <w:vertAlign w:val="superscript"/>
        </w:rPr>
        <w:instrText xml:space="preserve"> ADDIN EN.CITE &lt;EndNote&gt;&lt;Cite&gt;&lt;Author&gt;McWilliams&lt;/Author&gt;&lt;Year&gt;2014&lt;/Year&gt;&lt;RecNum&gt;23&lt;/RecNum&gt;&lt;DisplayText&gt;(33)&lt;/DisplayText&gt;&lt;record&gt;&lt;rec-number&gt;23&lt;/rec-number&gt;&lt;foreign-keys&gt;&lt;key app="EN" db-id="wrsvf5zsarsv59exzrjv0v9hsvsx5ap5fwsz" timestamp="1614777298"&gt;23&lt;/key&gt;&lt;/foreign-keys&gt;&lt;ref-type name="Journal Article"&gt;17&lt;/ref-type&gt;&lt;contributors&gt;&lt;authors&gt;&lt;author&gt;McWilliams, Daniel F.&lt;/author&gt;&lt;author&gt;Muthuri, Stella&lt;/author&gt;&lt;author&gt;Muir, Kenneth R.&lt;/author&gt;&lt;author&gt;Maciewicz, Rose A.&lt;/author&gt;&lt;author&gt;Zhang, Weiya&lt;/author&gt;&lt;author&gt;Doherty, Michael&lt;/author&gt;&lt;/authors&gt;&lt;/contributors&gt;&lt;auth-address&gt;Division of Rheumatology, Orthopaedics and Dermatology, University of Nottingham, Nottingham, UK. dan.mcwilliams@nottingham.ac.uk.&lt;/auth-address&gt;&lt;titles&gt;&lt;title&gt;Self-reported adult footwear and the risks of lower limb osteoarthritis: the GOAL case control study&lt;/title&gt;&lt;secondary-title&gt;BMC musculoskeletal disorders&lt;/secondary-title&gt;&lt;alt-title&gt;BMC Musculoskelet Disord&lt;/alt-title&gt;&lt;/titles&gt;&lt;periodical&gt;&lt;full-title&gt;BMC musculoskeletal disorders&lt;/full-title&gt;&lt;abbr-1&gt;BMC Musculoskelet Disord&lt;/abbr-1&gt;&lt;/periodical&gt;&lt;alt-periodical&gt;&lt;full-title&gt;BMC musculoskeletal disorders&lt;/full-title&gt;&lt;abbr-1&gt;BMC Musculoskelet Disord&lt;/abbr-1&gt;&lt;/alt-periodical&gt;&lt;pages&gt;308&lt;/pages&gt;&lt;volume&gt;15&lt;/volume&gt;&lt;keywords&gt;&lt;keyword&gt;Adult&lt;/keyword&gt;&lt;keyword&gt;Aged&lt;/keyword&gt;&lt;keyword&gt;Case-Control Studies&lt;/keyword&gt;&lt;keyword&gt;Female&lt;/keyword&gt;&lt;keyword&gt;Humans&lt;/keyword&gt;&lt;keyword&gt;Life Style&lt;/keyword&gt;&lt;keyword&gt;Male&lt;/keyword&gt;&lt;keyword&gt;Middle Aged&lt;/keyword&gt;&lt;keyword&gt;Osteoarthritis, Knee&lt;/keyword&gt;&lt;keyword&gt;Risk Factors&lt;/keyword&gt;&lt;keyword&gt;Self Report&lt;/keyword&gt;&lt;keyword&gt;Shoes&lt;/keyword&gt;&lt;keyword&gt;diagnosis&lt;/keyword&gt;&lt;keyword&gt;adverse effects&lt;/keyword&gt;&lt;/keywords&gt;&lt;dates&gt;&lt;year&gt;2014&lt;/year&gt;&lt;/dates&gt;&lt;accession-num&gt;Medline:25240981&lt;/accession-num&gt;&lt;urls&gt;&lt;related-urls&gt;&lt;url&gt;&amp;lt;Go to ISI&amp;gt;://MEDLINE:25240981&lt;/url&gt;&lt;/related-urls&gt;&lt;/urls&gt;&lt;language&gt;English&lt;/language&gt;&lt;/record&gt;&lt;/Cite&gt;&lt;/EndNote&gt;</w:instrText>
      </w:r>
      <w:r w:rsidR="004470EA" w:rsidRPr="003F7081">
        <w:rPr>
          <w:rFonts w:cstheme="minorHAnsi"/>
          <w:sz w:val="24"/>
          <w:szCs w:val="24"/>
          <w:vertAlign w:val="superscript"/>
        </w:rPr>
        <w:fldChar w:fldCharType="separate"/>
      </w:r>
      <w:r w:rsidR="00ED7FA8">
        <w:rPr>
          <w:rFonts w:cstheme="minorHAnsi"/>
          <w:noProof/>
          <w:sz w:val="24"/>
          <w:szCs w:val="24"/>
          <w:vertAlign w:val="superscript"/>
        </w:rPr>
        <w:t>(33)</w:t>
      </w:r>
      <w:r w:rsidR="004470EA" w:rsidRPr="003F7081">
        <w:rPr>
          <w:rFonts w:cstheme="minorHAnsi"/>
          <w:sz w:val="24"/>
          <w:szCs w:val="24"/>
          <w:vertAlign w:val="superscript"/>
        </w:rPr>
        <w:fldChar w:fldCharType="end"/>
      </w:r>
      <w:r w:rsidR="00C10288" w:rsidRPr="003F7081">
        <w:rPr>
          <w:sz w:val="24"/>
          <w:szCs w:val="24"/>
        </w:rPr>
        <w:t xml:space="preserve">. A possible explanation for a negative relationship between regular use of heeled shoes and risk of knee OA could be that these women are </w:t>
      </w:r>
      <w:r w:rsidR="00C631B4" w:rsidRPr="003F7081">
        <w:rPr>
          <w:sz w:val="24"/>
          <w:szCs w:val="24"/>
        </w:rPr>
        <w:t>from a</w:t>
      </w:r>
      <w:r w:rsidR="00C10288" w:rsidRPr="003F7081">
        <w:rPr>
          <w:sz w:val="24"/>
          <w:szCs w:val="24"/>
        </w:rPr>
        <w:t xml:space="preserve"> reduced risk group</w:t>
      </w:r>
      <w:r w:rsidR="00C631B4" w:rsidRPr="003F7081">
        <w:rPr>
          <w:sz w:val="24"/>
          <w:szCs w:val="24"/>
        </w:rPr>
        <w:t xml:space="preserve">; </w:t>
      </w:r>
      <w:r w:rsidR="00292CB5" w:rsidRPr="003F7081">
        <w:rPr>
          <w:sz w:val="24"/>
          <w:szCs w:val="24"/>
        </w:rPr>
        <w:t>i.e.,</w:t>
      </w:r>
      <w:r w:rsidR="00C631B4" w:rsidRPr="003F7081">
        <w:rPr>
          <w:sz w:val="24"/>
          <w:szCs w:val="24"/>
        </w:rPr>
        <w:t xml:space="preserve"> have a lower</w:t>
      </w:r>
      <w:r w:rsidR="00C10288" w:rsidRPr="003F7081">
        <w:rPr>
          <w:sz w:val="24"/>
          <w:szCs w:val="24"/>
        </w:rPr>
        <w:t xml:space="preserve"> BMI and/o</w:t>
      </w:r>
      <w:r w:rsidR="00C631B4" w:rsidRPr="003F7081">
        <w:rPr>
          <w:sz w:val="24"/>
          <w:szCs w:val="24"/>
        </w:rPr>
        <w:t>r are exposed to fewer occupational risk factors (</w:t>
      </w:r>
      <w:r w:rsidR="00292CB5" w:rsidRPr="003F7081">
        <w:rPr>
          <w:sz w:val="24"/>
          <w:szCs w:val="24"/>
        </w:rPr>
        <w:t>e.g.,</w:t>
      </w:r>
      <w:r w:rsidR="00C631B4" w:rsidRPr="003F7081">
        <w:rPr>
          <w:sz w:val="24"/>
          <w:szCs w:val="24"/>
        </w:rPr>
        <w:t xml:space="preserve"> lifting/carrying goods). </w:t>
      </w:r>
    </w:p>
    <w:p w14:paraId="70A733E7" w14:textId="24F2EED4" w:rsidR="00C631B4" w:rsidRPr="003F7081" w:rsidRDefault="009A3FDF" w:rsidP="003F7081">
      <w:pPr>
        <w:spacing w:line="480" w:lineRule="auto"/>
        <w:jc w:val="both"/>
        <w:rPr>
          <w:rFonts w:cstheme="minorHAnsi"/>
          <w:color w:val="2E2E2E"/>
          <w:sz w:val="24"/>
          <w:szCs w:val="24"/>
        </w:rPr>
      </w:pPr>
      <w:r w:rsidRPr="003F7081">
        <w:rPr>
          <w:rFonts w:cstheme="minorHAnsi"/>
          <w:sz w:val="24"/>
          <w:szCs w:val="24"/>
        </w:rPr>
        <w:t>In the current study, we observed a statistically significant negative association between ever use of shoes with heels ≥2 and incident back pain</w:t>
      </w:r>
      <w:r w:rsidR="00C631B4" w:rsidRPr="003F7081">
        <w:rPr>
          <w:rFonts w:cstheme="minorHAnsi"/>
          <w:sz w:val="24"/>
          <w:szCs w:val="24"/>
        </w:rPr>
        <w:t xml:space="preserve"> after adjustment for participant demographics and other structural/symptom endpoints</w:t>
      </w:r>
      <w:r w:rsidRPr="003F7081">
        <w:rPr>
          <w:rFonts w:cstheme="minorHAnsi"/>
          <w:sz w:val="24"/>
          <w:szCs w:val="24"/>
        </w:rPr>
        <w:t>.</w:t>
      </w:r>
      <w:r w:rsidRPr="003F7081">
        <w:rPr>
          <w:rFonts w:cstheme="minorHAnsi"/>
          <w:color w:val="2E2E2E"/>
          <w:sz w:val="24"/>
          <w:szCs w:val="24"/>
        </w:rPr>
        <w:t xml:space="preserve"> </w:t>
      </w:r>
      <w:r w:rsidRPr="003F7081">
        <w:rPr>
          <w:rFonts w:cstheme="minorHAnsi"/>
          <w:sz w:val="24"/>
          <w:szCs w:val="24"/>
        </w:rPr>
        <w:t xml:space="preserve">The extent to which a participants’ </w:t>
      </w:r>
      <w:r w:rsidRPr="003F7081">
        <w:rPr>
          <w:rFonts w:cstheme="minorHAnsi"/>
          <w:sz w:val="24"/>
          <w:szCs w:val="24"/>
        </w:rPr>
        <w:lastRenderedPageBreak/>
        <w:t>posture and spinal position is modified by shoes with heels during dynamic activities is highly contested. There is evidence to suggest that lumbar lordosis, an exaggerated inward curve of the spine, is associated with lower back pain</w:t>
      </w:r>
      <w:r w:rsidRPr="003F7081">
        <w:rPr>
          <w:rFonts w:cstheme="minorHAnsi"/>
          <w:sz w:val="24"/>
          <w:szCs w:val="24"/>
          <w:vertAlign w:val="superscript"/>
        </w:rPr>
        <w:fldChar w:fldCharType="begin"/>
      </w:r>
      <w:r w:rsidR="00ED7FA8">
        <w:rPr>
          <w:rFonts w:cstheme="minorHAnsi"/>
          <w:sz w:val="24"/>
          <w:szCs w:val="24"/>
          <w:vertAlign w:val="superscript"/>
        </w:rPr>
        <w:instrText xml:space="preserve"> ADDIN EN.CITE &lt;EndNote&gt;&lt;Cite&gt;&lt;Author&gt;Chun&lt;/Author&gt;&lt;Year&gt;2017&lt;/Year&gt;&lt;RecNum&gt;25&lt;/RecNum&gt;&lt;DisplayText&gt;(36)&lt;/DisplayText&gt;&lt;record&gt;&lt;rec-number&gt;25&lt;/rec-number&gt;&lt;foreign-keys&gt;&lt;key app="EN" db-id="wrsvf5zsarsv59exzrjv0v9hsvsx5ap5fwsz" timestamp="1614868841"&gt;25&lt;/key&gt;&lt;/foreign-keys&gt;&lt;ref-type name="Journal Article"&gt;17&lt;/ref-type&gt;&lt;contributors&gt;&lt;authors&gt;&lt;author&gt;Chun, Se-Woong&lt;/author&gt;&lt;author&gt;Lim, Chai-Young&lt;/author&gt;&lt;author&gt;Kim, Keewon&lt;/author&gt;&lt;author&gt;Hwang, Jinseub&lt;/author&gt;&lt;author&gt;Chung, Sun G.&lt;/author&gt;&lt;/authors&gt;&lt;/contributors&gt;&lt;auth-address&gt;Department of Rehabilitation Medicine, Gyeongsang National University Changwon Hospital, 11, Samjeongja-ro, Seongsan-gu, Changwon, Gyeongsangnam-do, Republic of Korea 51472.&lt;/auth-address&gt;&lt;titles&gt;&lt;title&gt;The relationships between low back pain and lumbar lordosis: a systematic review and meta-analysis&lt;/title&gt;&lt;secondary-title&gt;The spine journal : official journal of the North American Spine Society&lt;/secondary-title&gt;&lt;alt-title&gt;Spine J&lt;/alt-title&gt;&lt;/titles&gt;&lt;periodical&gt;&lt;full-title&gt;The spine journal : official journal of the North American Spine Society&lt;/full-title&gt;&lt;abbr-1&gt;Spine J&lt;/abbr-1&gt;&lt;/periodical&gt;&lt;alt-periodical&gt;&lt;full-title&gt;The spine journal : official journal of the North American Spine Society&lt;/full-title&gt;&lt;abbr-1&gt;Spine J&lt;/abbr-1&gt;&lt;/alt-periodical&gt;&lt;pages&gt;1180-1191&lt;/pages&gt;&lt;volume&gt;17&lt;/volume&gt;&lt;number&gt;8&lt;/number&gt;&lt;keywords&gt;&lt;keyword&gt;Adult&lt;/keyword&gt;&lt;keyword&gt;Aged&lt;/keyword&gt;&lt;keyword&gt;Female&lt;/keyword&gt;&lt;keyword&gt;Humans&lt;/keyword&gt;&lt;keyword&gt;Intervertebral Disc Displacement&lt;/keyword&gt;&lt;keyword&gt;Lordosis&lt;/keyword&gt;&lt;keyword&gt;Low Back Pain&lt;/keyword&gt;&lt;keyword&gt;Lumbar Vertebrae&lt;/keyword&gt;&lt;keyword&gt;Male&lt;/keyword&gt;&lt;keyword&gt;Middle Aged&lt;/keyword&gt;&lt;keyword&gt;complications&lt;/keyword&gt;&lt;keyword&gt;complications&lt;/keyword&gt;&lt;keyword&gt;epidemiology&lt;/keyword&gt;&lt;keyword&gt;diagnostic imaging&lt;/keyword&gt;&lt;/keywords&gt;&lt;dates&gt;&lt;year&gt;2017&lt;/year&gt;&lt;/dates&gt;&lt;accession-num&gt;Medline:28476690&lt;/accession-num&gt;&lt;urls&gt;&lt;related-urls&gt;&lt;url&gt;&amp;lt;Go to ISI&amp;gt;://MEDLINE:28476690&lt;/url&gt;&lt;/related-urls&gt;&lt;/urls&gt;&lt;language&gt;English&lt;/language&gt;&lt;/record&gt;&lt;/Cite&gt;&lt;/EndNote&gt;</w:instrText>
      </w:r>
      <w:r w:rsidRPr="003F7081">
        <w:rPr>
          <w:rFonts w:cstheme="minorHAnsi"/>
          <w:sz w:val="24"/>
          <w:szCs w:val="24"/>
          <w:vertAlign w:val="superscript"/>
        </w:rPr>
        <w:fldChar w:fldCharType="separate"/>
      </w:r>
      <w:r w:rsidR="00ED7FA8">
        <w:rPr>
          <w:rFonts w:cstheme="minorHAnsi"/>
          <w:noProof/>
          <w:sz w:val="24"/>
          <w:szCs w:val="24"/>
          <w:vertAlign w:val="superscript"/>
        </w:rPr>
        <w:t>(36)</w:t>
      </w:r>
      <w:r w:rsidRPr="003F7081">
        <w:rPr>
          <w:rFonts w:cstheme="minorHAnsi"/>
          <w:sz w:val="24"/>
          <w:szCs w:val="24"/>
          <w:vertAlign w:val="superscript"/>
        </w:rPr>
        <w:fldChar w:fldCharType="end"/>
      </w:r>
      <w:r w:rsidRPr="003F7081">
        <w:rPr>
          <w:rFonts w:cstheme="minorHAnsi"/>
          <w:sz w:val="24"/>
          <w:szCs w:val="24"/>
        </w:rPr>
        <w:t xml:space="preserve"> and shoe heels may</w:t>
      </w:r>
      <w:r w:rsidRPr="003F7081">
        <w:rPr>
          <w:rFonts w:cstheme="minorHAnsi"/>
          <w:sz w:val="24"/>
          <w:szCs w:val="24"/>
          <w:vertAlign w:val="superscript"/>
        </w:rPr>
        <w:fldChar w:fldCharType="begin"/>
      </w:r>
      <w:r w:rsidR="00ED7FA8">
        <w:rPr>
          <w:rFonts w:cstheme="minorHAnsi"/>
          <w:sz w:val="24"/>
          <w:szCs w:val="24"/>
          <w:vertAlign w:val="superscript"/>
        </w:rPr>
        <w:instrText xml:space="preserve"> ADDIN EN.CITE &lt;EndNote&gt;&lt;Cite&gt;&lt;Author&gt;Baaklini&lt;/Author&gt;&lt;Year&gt;2017&lt;/Year&gt;&lt;RecNum&gt;27&lt;/RecNum&gt;&lt;DisplayText&gt;(37)&lt;/DisplayText&gt;&lt;record&gt;&lt;rec-number&gt;27&lt;/rec-number&gt;&lt;foreign-keys&gt;&lt;key app="EN" db-id="wrsvf5zsarsv59exzrjv0v9hsvsx5ap5fwsz" timestamp="1614868893"&gt;27&lt;/key&gt;&lt;/foreign-keys&gt;&lt;ref-type name="Journal Article"&gt;17&lt;/ref-type&gt;&lt;contributors&gt;&lt;authors&gt;&lt;author&gt;Baaklini, Edeny&lt;/author&gt;&lt;author&gt;Angst, Michael&lt;/author&gt;&lt;author&gt;Schellenberg, Florian&lt;/author&gt;&lt;author&gt;Hitz, Marina&lt;/author&gt;&lt;author&gt;Schmid, Stefan&lt;/author&gt;&lt;author&gt;Tal, Amir&lt;/author&gt;&lt;author&gt;Taylor, William R.&lt;/author&gt;&lt;author&gt;Lorenzetti, Silvio&lt;/author&gt;&lt;/authors&gt;&lt;/contributors&gt;&lt;auth-address&gt;Institute for Biomechanics, ETH Zurich, Leopold-Ruzicka-Weg 4, HCP H, 8093 Zurich, Switzerland; Health Division, Bern University of Applied Sciences, Murtenstrasse 10, 3008 Bern, Switzerland. Electronic address: edeny.baaklini@hest.ethz.ch.&lt;/auth-address&gt;&lt;titles&gt;&lt;title&gt;High-heeled walking decreases lumbar lordosis&lt;/title&gt;&lt;secondary-title&gt;Gait &amp;amp; posture&lt;/secondary-title&gt;&lt;alt-title&gt;Gait Posture&lt;/alt-title&gt;&lt;/titles&gt;&lt;periodical&gt;&lt;full-title&gt;Gait &amp;amp; posture&lt;/full-title&gt;&lt;abbr-1&gt;Gait Posture&lt;/abbr-1&gt;&lt;/periodical&gt;&lt;alt-periodical&gt;&lt;full-title&gt;Gait &amp;amp; posture&lt;/full-title&gt;&lt;abbr-1&gt;Gait Posture&lt;/abbr-1&gt;&lt;/alt-periodical&gt;&lt;pages&gt;12-14&lt;/pages&gt;&lt;volume&gt;55&lt;/volume&gt;&lt;keywords&gt;&lt;keyword&gt;Adult&lt;/keyword&gt;&lt;keyword&gt;Biomechanical Phenomena&lt;/keyword&gt;&lt;keyword&gt;Female&lt;/keyword&gt;&lt;keyword&gt;Gait&lt;/keyword&gt;&lt;keyword&gt;Heel&lt;/keyword&gt;&lt;keyword&gt;Humans&lt;/keyword&gt;&lt;keyword&gt;Lordosis&lt;/keyword&gt;&lt;keyword&gt;Middle Aged&lt;/keyword&gt;&lt;keyword&gt;Posture&lt;/keyword&gt;&lt;keyword&gt;Reproducibility of Results&lt;/keyword&gt;&lt;keyword&gt;Shoes&lt;/keyword&gt;&lt;keyword&gt;Walking&lt;/keyword&gt;&lt;keyword&gt;Young Adult&lt;/keyword&gt;&lt;keyword&gt;physiology&lt;/keyword&gt;&lt;keyword&gt;rehabilitation&lt;/keyword&gt;&lt;keyword&gt;physiology&lt;/keyword&gt;&lt;/keywords&gt;&lt;dates&gt;&lt;year&gt;2017&lt;/year&gt;&lt;/dates&gt;&lt;accession-num&gt;Medline:28407504&lt;/accession-num&gt;&lt;urls&gt;&lt;related-urls&gt;&lt;url&gt;&amp;lt;Go to ISI&amp;gt;://MEDLINE:28407504&lt;/url&gt;&lt;/related-urls&gt;&lt;/urls&gt;&lt;language&gt;English&lt;/language&gt;&lt;/record&gt;&lt;/Cite&gt;&lt;/EndNote&gt;</w:instrText>
      </w:r>
      <w:r w:rsidRPr="003F7081">
        <w:rPr>
          <w:rFonts w:cstheme="minorHAnsi"/>
          <w:sz w:val="24"/>
          <w:szCs w:val="24"/>
          <w:vertAlign w:val="superscript"/>
        </w:rPr>
        <w:fldChar w:fldCharType="separate"/>
      </w:r>
      <w:r w:rsidR="00ED7FA8">
        <w:rPr>
          <w:rFonts w:cstheme="minorHAnsi"/>
          <w:noProof/>
          <w:sz w:val="24"/>
          <w:szCs w:val="24"/>
          <w:vertAlign w:val="superscript"/>
        </w:rPr>
        <w:t>(37)</w:t>
      </w:r>
      <w:r w:rsidRPr="003F7081">
        <w:rPr>
          <w:rFonts w:cstheme="minorHAnsi"/>
          <w:sz w:val="24"/>
          <w:szCs w:val="24"/>
          <w:vertAlign w:val="superscript"/>
        </w:rPr>
        <w:fldChar w:fldCharType="end"/>
      </w:r>
      <w:r w:rsidRPr="003F7081">
        <w:rPr>
          <w:rFonts w:cstheme="minorHAnsi"/>
          <w:sz w:val="24"/>
          <w:szCs w:val="24"/>
        </w:rPr>
        <w:t xml:space="preserve"> or may not</w:t>
      </w:r>
      <w:r w:rsidRPr="003F7081">
        <w:rPr>
          <w:rFonts w:cstheme="minorHAnsi"/>
          <w:sz w:val="24"/>
          <w:szCs w:val="24"/>
          <w:vertAlign w:val="superscript"/>
        </w:rPr>
        <w:fldChar w:fldCharType="begin">
          <w:fldData xml:space="preserve">PEVuZE5vdGU+PENpdGU+PEF1dGhvcj5SdXNzZWxsPC9BdXRob3I+PFllYXI+MjAxMjwvWWVhcj48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</w:fldData>
        </w:fldChar>
      </w:r>
      <w:r w:rsidR="00ED7FA8">
        <w:rPr>
          <w:rFonts w:cstheme="minorHAnsi"/>
          <w:sz w:val="24"/>
          <w:szCs w:val="24"/>
          <w:vertAlign w:val="superscript"/>
        </w:rPr>
        <w:instrText xml:space="preserve"> ADDIN EN.CITE </w:instrText>
      </w:r>
      <w:r w:rsidR="00ED7FA8">
        <w:rPr>
          <w:rFonts w:cstheme="minorHAnsi"/>
          <w:sz w:val="24"/>
          <w:szCs w:val="24"/>
          <w:vertAlign w:val="superscript"/>
        </w:rPr>
        <w:fldChar w:fldCharType="begin">
          <w:fldData xml:space="preserve">PEVuZE5vdGU+PENpdGU+PEF1dGhvcj5SdXNzZWxsPC9BdXRob3I+PFllYXI+MjAxMjwvWWVhcj48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</w:fldData>
        </w:fldChar>
      </w:r>
      <w:r w:rsidR="00ED7FA8">
        <w:rPr>
          <w:rFonts w:cstheme="minorHAnsi"/>
          <w:sz w:val="24"/>
          <w:szCs w:val="24"/>
          <w:vertAlign w:val="superscript"/>
        </w:rPr>
        <w:instrText xml:space="preserve"> ADDIN EN.CITE.DATA </w:instrText>
      </w:r>
      <w:r w:rsidR="00ED7FA8">
        <w:rPr>
          <w:rFonts w:cstheme="minorHAnsi"/>
          <w:sz w:val="24"/>
          <w:szCs w:val="24"/>
          <w:vertAlign w:val="superscript"/>
        </w:rPr>
      </w:r>
      <w:r w:rsidR="00ED7FA8">
        <w:rPr>
          <w:rFonts w:cstheme="minorHAnsi"/>
          <w:sz w:val="24"/>
          <w:szCs w:val="24"/>
          <w:vertAlign w:val="superscript"/>
        </w:rPr>
        <w:fldChar w:fldCharType="end"/>
      </w:r>
      <w:r w:rsidRPr="003F7081">
        <w:rPr>
          <w:rFonts w:cstheme="minorHAnsi"/>
          <w:sz w:val="24"/>
          <w:szCs w:val="24"/>
          <w:vertAlign w:val="superscript"/>
        </w:rPr>
      </w:r>
      <w:r w:rsidRPr="003F7081">
        <w:rPr>
          <w:rFonts w:cstheme="minorHAnsi"/>
          <w:sz w:val="24"/>
          <w:szCs w:val="24"/>
          <w:vertAlign w:val="superscript"/>
        </w:rPr>
        <w:fldChar w:fldCharType="separate"/>
      </w:r>
      <w:r w:rsidR="00ED7FA8">
        <w:rPr>
          <w:rFonts w:cstheme="minorHAnsi"/>
          <w:noProof/>
          <w:sz w:val="24"/>
          <w:szCs w:val="24"/>
          <w:vertAlign w:val="superscript"/>
        </w:rPr>
        <w:t>(38, 39)</w:t>
      </w:r>
      <w:r w:rsidRPr="003F7081">
        <w:rPr>
          <w:rFonts w:cstheme="minorHAnsi"/>
          <w:sz w:val="24"/>
          <w:szCs w:val="24"/>
          <w:vertAlign w:val="superscript"/>
        </w:rPr>
        <w:fldChar w:fldCharType="end"/>
      </w:r>
      <w:r w:rsidRPr="003F7081">
        <w:rPr>
          <w:rFonts w:cstheme="minorHAnsi"/>
          <w:sz w:val="24"/>
          <w:szCs w:val="24"/>
        </w:rPr>
        <w:t xml:space="preserve"> decrease lumbar lordosis. Further, there is conflicting evidence on whether shoe heels </w:t>
      </w:r>
      <w:r w:rsidR="00292CB5" w:rsidRPr="003F7081">
        <w:rPr>
          <w:rFonts w:cstheme="minorHAnsi"/>
          <w:sz w:val="24"/>
          <w:szCs w:val="24"/>
        </w:rPr>
        <w:t>affect</w:t>
      </w:r>
      <w:r w:rsidRPr="003F7081">
        <w:rPr>
          <w:rFonts w:cstheme="minorHAnsi"/>
          <w:sz w:val="24"/>
          <w:szCs w:val="24"/>
        </w:rPr>
        <w:t xml:space="preserve"> pelvis and trunk movement during gait within different female populations</w:t>
      </w:r>
      <w:r w:rsidR="004C6D45" w:rsidRPr="003F7081">
        <w:rPr>
          <w:rFonts w:cstheme="minorHAnsi"/>
          <w:sz w:val="24"/>
          <w:szCs w:val="24"/>
          <w:vertAlign w:val="superscript"/>
        </w:rPr>
        <w:fldChar w:fldCharType="begin">
          <w:fldData xml:space="preserve">PEVuZE5vdGU+PENpdGU+PEF1dGhvcj5CYXJ0b248L0F1dGhvcj48WWVhcj4yMDA5PC9ZZWFyPjxS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</w:fldData>
        </w:fldChar>
      </w:r>
      <w:r w:rsidR="00ED7FA8">
        <w:rPr>
          <w:rFonts w:cstheme="minorHAnsi"/>
          <w:sz w:val="24"/>
          <w:szCs w:val="24"/>
          <w:vertAlign w:val="superscript"/>
        </w:rPr>
        <w:instrText xml:space="preserve"> ADDIN EN.CITE </w:instrText>
      </w:r>
      <w:r w:rsidR="00ED7FA8">
        <w:rPr>
          <w:rFonts w:cstheme="minorHAnsi"/>
          <w:sz w:val="24"/>
          <w:szCs w:val="24"/>
          <w:vertAlign w:val="superscript"/>
        </w:rPr>
        <w:fldChar w:fldCharType="begin">
          <w:fldData xml:space="preserve">PEVuZE5vdGU+PENpdGU+PEF1dGhvcj5CYXJ0b248L0F1dGhvcj48WWVhcj4yMDA5PC9ZZWFyPjxS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</w:fldData>
        </w:fldChar>
      </w:r>
      <w:r w:rsidR="00ED7FA8">
        <w:rPr>
          <w:rFonts w:cstheme="minorHAnsi"/>
          <w:sz w:val="24"/>
          <w:szCs w:val="24"/>
          <w:vertAlign w:val="superscript"/>
        </w:rPr>
        <w:instrText xml:space="preserve"> ADDIN EN.CITE.DATA </w:instrText>
      </w:r>
      <w:r w:rsidR="00ED7FA8">
        <w:rPr>
          <w:rFonts w:cstheme="minorHAnsi"/>
          <w:sz w:val="24"/>
          <w:szCs w:val="24"/>
          <w:vertAlign w:val="superscript"/>
        </w:rPr>
      </w:r>
      <w:r w:rsidR="00ED7FA8">
        <w:rPr>
          <w:rFonts w:cstheme="minorHAnsi"/>
          <w:sz w:val="24"/>
          <w:szCs w:val="24"/>
          <w:vertAlign w:val="superscript"/>
        </w:rPr>
        <w:fldChar w:fldCharType="end"/>
      </w:r>
      <w:r w:rsidR="004C6D45" w:rsidRPr="003F7081">
        <w:rPr>
          <w:rFonts w:cstheme="minorHAnsi"/>
          <w:sz w:val="24"/>
          <w:szCs w:val="24"/>
          <w:vertAlign w:val="superscript"/>
        </w:rPr>
      </w:r>
      <w:r w:rsidR="004C6D45" w:rsidRPr="003F7081">
        <w:rPr>
          <w:rFonts w:cstheme="minorHAnsi"/>
          <w:sz w:val="24"/>
          <w:szCs w:val="24"/>
          <w:vertAlign w:val="superscript"/>
        </w:rPr>
        <w:fldChar w:fldCharType="separate"/>
      </w:r>
      <w:r w:rsidR="00ED7FA8">
        <w:rPr>
          <w:rFonts w:cstheme="minorHAnsi"/>
          <w:noProof/>
          <w:sz w:val="24"/>
          <w:szCs w:val="24"/>
          <w:vertAlign w:val="superscript"/>
        </w:rPr>
        <w:t>(40-42)</w:t>
      </w:r>
      <w:r w:rsidR="004C6D45" w:rsidRPr="003F7081">
        <w:rPr>
          <w:rFonts w:cstheme="minorHAnsi"/>
          <w:sz w:val="24"/>
          <w:szCs w:val="24"/>
          <w:vertAlign w:val="superscript"/>
        </w:rPr>
        <w:fldChar w:fldCharType="end"/>
      </w:r>
      <w:r w:rsidR="004C6D45" w:rsidRPr="003F7081">
        <w:rPr>
          <w:rFonts w:cstheme="minorHAnsi"/>
          <w:sz w:val="24"/>
          <w:szCs w:val="24"/>
        </w:rPr>
        <w:t xml:space="preserve">. </w:t>
      </w:r>
      <w:r w:rsidRPr="003F7081">
        <w:rPr>
          <w:rFonts w:cstheme="minorHAnsi"/>
          <w:sz w:val="24"/>
          <w:szCs w:val="24"/>
        </w:rPr>
        <w:t>Although there is acknowledgement that compensation occurs during gait, this is unique for each individual when wearing heels at different heights</w:t>
      </w:r>
      <w:r w:rsidR="004C6D45" w:rsidRPr="003F7081">
        <w:rPr>
          <w:rFonts w:cstheme="minorHAnsi"/>
          <w:sz w:val="24"/>
          <w:szCs w:val="24"/>
          <w:vertAlign w:val="superscript"/>
        </w:rPr>
        <w:fldChar w:fldCharType="begin">
          <w:fldData xml:space="preserve">PEVuZE5vdGU+PENpdGU+PEF1dGhvcj5CYXJ0b248L0F1dGhvcj48WWVhcj4yMDA5PC9ZZWFyPjxS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</w:fldData>
        </w:fldChar>
      </w:r>
      <w:r w:rsidR="00ED7FA8">
        <w:rPr>
          <w:rFonts w:cstheme="minorHAnsi"/>
          <w:sz w:val="24"/>
          <w:szCs w:val="24"/>
          <w:vertAlign w:val="superscript"/>
        </w:rPr>
        <w:instrText xml:space="preserve"> ADDIN EN.CITE </w:instrText>
      </w:r>
      <w:r w:rsidR="00ED7FA8">
        <w:rPr>
          <w:rFonts w:cstheme="minorHAnsi"/>
          <w:sz w:val="24"/>
          <w:szCs w:val="24"/>
          <w:vertAlign w:val="superscript"/>
        </w:rPr>
        <w:fldChar w:fldCharType="begin">
          <w:fldData xml:space="preserve">PEVuZE5vdGU+PENpdGU+PEF1dGhvcj5CYXJ0b248L0F1dGhvcj48WWVhcj4yMDA5PC9ZZWFyPjxS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</w:fldData>
        </w:fldChar>
      </w:r>
      <w:r w:rsidR="00ED7FA8">
        <w:rPr>
          <w:rFonts w:cstheme="minorHAnsi"/>
          <w:sz w:val="24"/>
          <w:szCs w:val="24"/>
          <w:vertAlign w:val="superscript"/>
        </w:rPr>
        <w:instrText xml:space="preserve"> ADDIN EN.CITE.DATA </w:instrText>
      </w:r>
      <w:r w:rsidR="00ED7FA8">
        <w:rPr>
          <w:rFonts w:cstheme="minorHAnsi"/>
          <w:sz w:val="24"/>
          <w:szCs w:val="24"/>
          <w:vertAlign w:val="superscript"/>
        </w:rPr>
      </w:r>
      <w:r w:rsidR="00ED7FA8">
        <w:rPr>
          <w:rFonts w:cstheme="minorHAnsi"/>
          <w:sz w:val="24"/>
          <w:szCs w:val="24"/>
          <w:vertAlign w:val="superscript"/>
        </w:rPr>
        <w:fldChar w:fldCharType="end"/>
      </w:r>
      <w:r w:rsidR="004C6D45" w:rsidRPr="003F7081">
        <w:rPr>
          <w:rFonts w:cstheme="minorHAnsi"/>
          <w:sz w:val="24"/>
          <w:szCs w:val="24"/>
          <w:vertAlign w:val="superscript"/>
        </w:rPr>
      </w:r>
      <w:r w:rsidR="004C6D45" w:rsidRPr="003F7081">
        <w:rPr>
          <w:rFonts w:cstheme="minorHAnsi"/>
          <w:sz w:val="24"/>
          <w:szCs w:val="24"/>
          <w:vertAlign w:val="superscript"/>
        </w:rPr>
        <w:fldChar w:fldCharType="separate"/>
      </w:r>
      <w:r w:rsidR="00ED7FA8">
        <w:rPr>
          <w:rFonts w:cstheme="minorHAnsi"/>
          <w:noProof/>
          <w:sz w:val="24"/>
          <w:szCs w:val="24"/>
          <w:vertAlign w:val="superscript"/>
        </w:rPr>
        <w:t>(40, 42)</w:t>
      </w:r>
      <w:r w:rsidR="004C6D45" w:rsidRPr="003F7081">
        <w:rPr>
          <w:rFonts w:cstheme="minorHAnsi"/>
          <w:sz w:val="24"/>
          <w:szCs w:val="24"/>
          <w:vertAlign w:val="superscript"/>
        </w:rPr>
        <w:fldChar w:fldCharType="end"/>
      </w:r>
      <w:r w:rsidR="004C6D45" w:rsidRPr="003F7081">
        <w:rPr>
          <w:rFonts w:cstheme="minorHAnsi"/>
          <w:sz w:val="24"/>
          <w:szCs w:val="24"/>
        </w:rPr>
        <w:t xml:space="preserve"> </w:t>
      </w:r>
      <w:r w:rsidRPr="003F7081">
        <w:rPr>
          <w:rFonts w:cstheme="minorHAnsi"/>
          <w:sz w:val="24"/>
          <w:szCs w:val="24"/>
        </w:rPr>
        <w:t>and whether this places a person at higher risk of developing future complications is unknown. Couple this with the natural ageing process, where it is known that balance declines and changes in gait occur that can affect a person's stability, muscular strength and functional mobility</w:t>
      </w:r>
      <w:r w:rsidR="004C6D45" w:rsidRPr="003F7081">
        <w:rPr>
          <w:rFonts w:cstheme="minorHAnsi"/>
          <w:sz w:val="24"/>
          <w:szCs w:val="24"/>
          <w:vertAlign w:val="superscript"/>
        </w:rPr>
        <w:fldChar w:fldCharType="begin"/>
      </w:r>
      <w:r w:rsidR="00ED7FA8">
        <w:rPr>
          <w:rFonts w:cstheme="minorHAnsi"/>
          <w:sz w:val="24"/>
          <w:szCs w:val="24"/>
          <w:vertAlign w:val="superscript"/>
        </w:rPr>
        <w:instrText xml:space="preserve"> ADDIN EN.CITE &lt;EndNote&gt;&lt;Cite&gt;&lt;Author&gt;Salzman&lt;/Author&gt;&lt;Year&gt;2010&lt;/Year&gt;&lt;RecNum&gt;44&lt;/RecNum&gt;&lt;DisplayText&gt;(43)&lt;/DisplayText&gt;&lt;record&gt;&lt;rec-number&gt;44&lt;/rec-number&gt;&lt;foreign-keys&gt;&lt;key app="EN" db-id="wrsvf5zsarsv59exzrjv0v9hsvsx5ap5fwsz" timestamp="1615906223"&gt;44&lt;/key&gt;&lt;/foreign-keys&gt;&lt;ref-type name="Journal Article"&gt;17&lt;/ref-type&gt;&lt;contributors&gt;&lt;authors&gt;&lt;author&gt;Salzman, Brooke&lt;/author&gt;&lt;/authors&gt;&lt;/contributors&gt;&lt;auth-address&gt;Dept. of Family and Community Medicine, Div. of Geriatric Medicine, Thomas Jefferson University, Philadelphia, Pennsylvania 19107, USA. brooke.salzman@jefferson.edu&lt;/auth-address&gt;&lt;titles&gt;&lt;title&gt;Gait and balance disorders in older adults&lt;/title&gt;&lt;secondary-title&gt;American family physician&lt;/secondary-title&gt;&lt;alt-title&gt;Am Fam Physician&lt;/alt-title&gt;&lt;/titles&gt;&lt;periodical&gt;&lt;full-title&gt;American family physician&lt;/full-title&gt;&lt;abbr-1&gt;Am Fam Physician&lt;/abbr-1&gt;&lt;/periodical&gt;&lt;alt-periodical&gt;&lt;full-title&gt;American family physician&lt;/full-title&gt;&lt;abbr-1&gt;Am Fam Physician&lt;/abbr-1&gt;&lt;/alt-periodical&gt;&lt;pages&gt;61-8&lt;/pages&gt;&lt;volume&gt;82&lt;/volume&gt;&lt;number&gt;1&lt;/number&gt;&lt;keywords&gt;&lt;keyword&gt;Accidental Falls&lt;/keyword&gt;&lt;keyword&gt;Aged&lt;/keyword&gt;&lt;keyword&gt;Aged, 80 and over&lt;/keyword&gt;&lt;keyword&gt;Aging&lt;/keyword&gt;&lt;keyword&gt;Canes&lt;/keyword&gt;&lt;keyword&gt;Gait Apraxia&lt;/keyword&gt;&lt;keyword&gt;Geriatric Assessment&lt;/keyword&gt;&lt;keyword&gt;Humans&lt;/keyword&gt;&lt;keyword&gt;Postural Balance&lt;/keyword&gt;&lt;keyword&gt;Walkers&lt;/keyword&gt;&lt;keyword&gt;prevention &amp;amp; control&lt;/keyword&gt;&lt;keyword&gt;diagnosis&lt;/keyword&gt;&lt;keyword&gt;physiology&lt;/keyword&gt;&lt;/keywords&gt;&lt;dates&gt;&lt;year&gt;2010&lt;/year&gt;&lt;/dates&gt;&lt;accession-num&gt;Medline:20590073&lt;/accession-num&gt;&lt;urls&gt;&lt;related-urls&gt;&lt;url&gt;&amp;lt;Go to ISI&amp;gt;://MEDLINE:20590073&lt;/url&gt;&lt;/related-urls&gt;&lt;/urls&gt;&lt;language&gt;English&lt;/language&gt;&lt;/record&gt;&lt;/Cite&gt;&lt;/EndNote&gt;</w:instrText>
      </w:r>
      <w:r w:rsidR="004C6D45" w:rsidRPr="003F7081">
        <w:rPr>
          <w:rFonts w:cstheme="minorHAnsi"/>
          <w:sz w:val="24"/>
          <w:szCs w:val="24"/>
          <w:vertAlign w:val="superscript"/>
        </w:rPr>
        <w:fldChar w:fldCharType="separate"/>
      </w:r>
      <w:r w:rsidR="00ED7FA8">
        <w:rPr>
          <w:rFonts w:cstheme="minorHAnsi"/>
          <w:noProof/>
          <w:sz w:val="24"/>
          <w:szCs w:val="24"/>
          <w:vertAlign w:val="superscript"/>
        </w:rPr>
        <w:t>(43)</w:t>
      </w:r>
      <w:r w:rsidR="004C6D45" w:rsidRPr="003F7081">
        <w:rPr>
          <w:rFonts w:cstheme="minorHAnsi"/>
          <w:sz w:val="24"/>
          <w:szCs w:val="24"/>
          <w:vertAlign w:val="superscript"/>
        </w:rPr>
        <w:fldChar w:fldCharType="end"/>
      </w:r>
      <w:r w:rsidRPr="003F7081">
        <w:rPr>
          <w:rFonts w:cstheme="minorHAnsi"/>
          <w:sz w:val="24"/>
          <w:szCs w:val="24"/>
        </w:rPr>
        <w:t xml:space="preserve"> it would be hard to determine from this data set alone the true association of heel height and back pain. Back pain encompasses physical, </w:t>
      </w:r>
      <w:r w:rsidR="00292CB5" w:rsidRPr="003F7081">
        <w:rPr>
          <w:rFonts w:cstheme="minorHAnsi"/>
          <w:sz w:val="24"/>
          <w:szCs w:val="24"/>
        </w:rPr>
        <w:t>emotional,</w:t>
      </w:r>
      <w:r w:rsidRPr="003F7081">
        <w:rPr>
          <w:rFonts w:cstheme="minorHAnsi"/>
          <w:sz w:val="24"/>
          <w:szCs w:val="24"/>
        </w:rPr>
        <w:t xml:space="preserve"> and psychological risk factors</w:t>
      </w:r>
      <w:r w:rsidR="00927FCA" w:rsidRPr="003F7081">
        <w:rPr>
          <w:rFonts w:cstheme="minorHAnsi"/>
          <w:sz w:val="24"/>
          <w:szCs w:val="24"/>
          <w:vertAlign w:val="superscript"/>
        </w:rPr>
        <w:fldChar w:fldCharType="begin">
          <w:fldData xml:space="preserve">PEVuZE5vdGU+PENpdGU+PEF1dGhvcj5ZYWRvbGxhaHBvdXI8L0F1dGhvcj48WWVhcj4yMDIwPC9Z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</w:fldData>
        </w:fldChar>
      </w:r>
      <w:r w:rsidR="00ED7FA8">
        <w:rPr>
          <w:rFonts w:cstheme="minorHAnsi"/>
          <w:sz w:val="24"/>
          <w:szCs w:val="24"/>
          <w:vertAlign w:val="superscript"/>
        </w:rPr>
        <w:instrText xml:space="preserve"> ADDIN EN.CITE </w:instrText>
      </w:r>
      <w:r w:rsidR="00ED7FA8">
        <w:rPr>
          <w:rFonts w:cstheme="minorHAnsi"/>
          <w:sz w:val="24"/>
          <w:szCs w:val="24"/>
          <w:vertAlign w:val="superscript"/>
        </w:rPr>
        <w:fldChar w:fldCharType="begin">
          <w:fldData xml:space="preserve">PEVuZE5vdGU+PENpdGU+PEF1dGhvcj5ZYWRvbGxhaHBvdXI8L0F1dGhvcj48WWVhcj4yMDIwPC9Z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</w:fldData>
        </w:fldChar>
      </w:r>
      <w:r w:rsidR="00ED7FA8">
        <w:rPr>
          <w:rFonts w:cstheme="minorHAnsi"/>
          <w:sz w:val="24"/>
          <w:szCs w:val="24"/>
          <w:vertAlign w:val="superscript"/>
        </w:rPr>
        <w:instrText xml:space="preserve"> ADDIN EN.CITE.DATA </w:instrText>
      </w:r>
      <w:r w:rsidR="00ED7FA8">
        <w:rPr>
          <w:rFonts w:cstheme="minorHAnsi"/>
          <w:sz w:val="24"/>
          <w:szCs w:val="24"/>
          <w:vertAlign w:val="superscript"/>
        </w:rPr>
      </w:r>
      <w:r w:rsidR="00ED7FA8">
        <w:rPr>
          <w:rFonts w:cstheme="minorHAnsi"/>
          <w:sz w:val="24"/>
          <w:szCs w:val="24"/>
          <w:vertAlign w:val="superscript"/>
        </w:rPr>
        <w:fldChar w:fldCharType="end"/>
      </w:r>
      <w:r w:rsidR="00927FCA" w:rsidRPr="003F7081">
        <w:rPr>
          <w:rFonts w:cstheme="minorHAnsi"/>
          <w:sz w:val="24"/>
          <w:szCs w:val="24"/>
          <w:vertAlign w:val="superscript"/>
        </w:rPr>
      </w:r>
      <w:r w:rsidR="00927FCA" w:rsidRPr="003F7081">
        <w:rPr>
          <w:rFonts w:cstheme="minorHAnsi"/>
          <w:sz w:val="24"/>
          <w:szCs w:val="24"/>
          <w:vertAlign w:val="superscript"/>
        </w:rPr>
        <w:fldChar w:fldCharType="separate"/>
      </w:r>
      <w:r w:rsidR="00ED7FA8">
        <w:rPr>
          <w:rFonts w:cstheme="minorHAnsi"/>
          <w:noProof/>
          <w:sz w:val="24"/>
          <w:szCs w:val="24"/>
          <w:vertAlign w:val="superscript"/>
        </w:rPr>
        <w:t>(44, 45)</w:t>
      </w:r>
      <w:r w:rsidR="00927FCA" w:rsidRPr="003F7081">
        <w:rPr>
          <w:rFonts w:cstheme="minorHAnsi"/>
          <w:sz w:val="24"/>
          <w:szCs w:val="24"/>
          <w:vertAlign w:val="superscript"/>
        </w:rPr>
        <w:fldChar w:fldCharType="end"/>
      </w:r>
      <w:r w:rsidRPr="003F7081">
        <w:rPr>
          <w:rFonts w:cstheme="minorHAnsi"/>
          <w:sz w:val="24"/>
          <w:szCs w:val="24"/>
        </w:rPr>
        <w:t xml:space="preserve">. </w:t>
      </w:r>
      <w:r w:rsidR="00C631B4" w:rsidRPr="003F7081">
        <w:rPr>
          <w:rFonts w:cstheme="minorHAnsi"/>
          <w:sz w:val="24"/>
          <w:szCs w:val="24"/>
        </w:rPr>
        <w:t xml:space="preserve">In our analysis we undertook </w:t>
      </w:r>
      <w:r w:rsidR="00292CB5" w:rsidRPr="003F7081">
        <w:rPr>
          <w:rFonts w:cstheme="minorHAnsi"/>
          <w:sz w:val="24"/>
          <w:szCs w:val="24"/>
        </w:rPr>
        <w:t>several</w:t>
      </w:r>
      <w:r w:rsidR="00C631B4" w:rsidRPr="003F7081">
        <w:rPr>
          <w:rFonts w:cstheme="minorHAnsi"/>
          <w:sz w:val="24"/>
          <w:szCs w:val="24"/>
        </w:rPr>
        <w:t xml:space="preserve"> </w:t>
      </w:r>
      <w:r w:rsidR="00292CB5" w:rsidRPr="003F7081">
        <w:rPr>
          <w:rFonts w:cstheme="minorHAnsi"/>
          <w:sz w:val="24"/>
          <w:szCs w:val="24"/>
        </w:rPr>
        <w:t>comparisons,</w:t>
      </w:r>
      <w:r w:rsidR="00C631B4" w:rsidRPr="003F7081">
        <w:rPr>
          <w:rFonts w:cstheme="minorHAnsi"/>
          <w:sz w:val="24"/>
          <w:szCs w:val="24"/>
        </w:rPr>
        <w:t xml:space="preserve"> and it is possible this observed finding may be due to type 1 error. When examining the relationship between cumulative time spent wearing heels and incident back pain, no relationship was observed (see Table 4). Given that no such association was observed when using the more sensitive exposure of cumulative time spent wearing heels, we are confident </w:t>
      </w:r>
      <w:r w:rsidR="00335292" w:rsidRPr="003F7081">
        <w:rPr>
          <w:rFonts w:cstheme="minorHAnsi"/>
          <w:sz w:val="24"/>
          <w:szCs w:val="24"/>
        </w:rPr>
        <w:t xml:space="preserve">that the </w:t>
      </w:r>
      <w:r w:rsidR="00C631B4" w:rsidRPr="003F7081">
        <w:rPr>
          <w:rFonts w:cstheme="minorHAnsi"/>
          <w:sz w:val="24"/>
          <w:szCs w:val="24"/>
        </w:rPr>
        <w:t xml:space="preserve">use of heeled shoes (≥2 inches) </w:t>
      </w:r>
      <w:r w:rsidR="00335292" w:rsidRPr="003F7081">
        <w:rPr>
          <w:rFonts w:cstheme="minorHAnsi"/>
          <w:sz w:val="24"/>
          <w:szCs w:val="24"/>
        </w:rPr>
        <w:t xml:space="preserve">is unlikely to be associated with </w:t>
      </w:r>
      <w:r w:rsidR="00C631B4" w:rsidRPr="003F7081">
        <w:rPr>
          <w:rFonts w:cstheme="minorHAnsi"/>
          <w:sz w:val="24"/>
          <w:szCs w:val="24"/>
        </w:rPr>
        <w:t>incident back pain. Further studies are, however, needed to confirm these findings. </w:t>
      </w:r>
      <w:r w:rsidR="00335292" w:rsidRPr="003F7081">
        <w:rPr>
          <w:rFonts w:cstheme="minorHAnsi"/>
          <w:sz w:val="24"/>
          <w:szCs w:val="24"/>
        </w:rPr>
        <w:t xml:space="preserve"> </w:t>
      </w:r>
    </w:p>
    <w:p w14:paraId="36822336" w14:textId="42C0ED94" w:rsidR="0003201E" w:rsidRPr="003F7081" w:rsidRDefault="0003201E" w:rsidP="003F7081">
      <w:pPr>
        <w:spacing w:line="480" w:lineRule="auto"/>
        <w:jc w:val="both"/>
        <w:rPr>
          <w:rFonts w:cstheme="minorHAnsi"/>
          <w:sz w:val="24"/>
          <w:szCs w:val="24"/>
        </w:rPr>
      </w:pPr>
      <w:r w:rsidRPr="003F7081">
        <w:rPr>
          <w:rFonts w:cstheme="minorHAnsi"/>
          <w:sz w:val="24"/>
          <w:szCs w:val="24"/>
        </w:rPr>
        <w:t xml:space="preserve">There are many strengths to this study. We utilised data from a large, observational dataset of women that had well-characterised data on footwear.  To our knowledge, this is the first study to examine the </w:t>
      </w:r>
      <w:r w:rsidR="00292CB5" w:rsidRPr="003F7081">
        <w:rPr>
          <w:rFonts w:cstheme="minorHAnsi"/>
          <w:sz w:val="24"/>
          <w:szCs w:val="24"/>
        </w:rPr>
        <w:t>effect</w:t>
      </w:r>
      <w:r w:rsidRPr="003F7081">
        <w:rPr>
          <w:rFonts w:cstheme="minorHAnsi"/>
          <w:sz w:val="24"/>
          <w:szCs w:val="24"/>
        </w:rPr>
        <w:t xml:space="preserve"> of two heel-related exposures on incident RKOA and incident joint pain. </w:t>
      </w:r>
    </w:p>
    <w:p w14:paraId="13738EA7" w14:textId="25C2A3CF" w:rsidR="000765F0" w:rsidRPr="003F7081" w:rsidRDefault="00685DBC" w:rsidP="003F7081">
      <w:pPr>
        <w:spacing w:line="480" w:lineRule="auto"/>
        <w:jc w:val="both"/>
        <w:rPr>
          <w:rFonts w:cstheme="minorHAnsi"/>
          <w:sz w:val="24"/>
          <w:szCs w:val="24"/>
        </w:rPr>
      </w:pPr>
      <w:r w:rsidRPr="003F7081">
        <w:rPr>
          <w:rFonts w:cstheme="minorHAnsi"/>
          <w:sz w:val="24"/>
          <w:szCs w:val="24"/>
        </w:rPr>
        <w:lastRenderedPageBreak/>
        <w:t xml:space="preserve">There are several potential limitations to this study. Firstly, </w:t>
      </w:r>
      <w:r w:rsidR="006B7E18" w:rsidRPr="003F7081">
        <w:rPr>
          <w:rFonts w:cstheme="minorHAnsi"/>
          <w:sz w:val="24"/>
          <w:szCs w:val="24"/>
        </w:rPr>
        <w:t>we were unable to examine the presence of hip, foot or spinal OA at Year 10 as x-rays for such joints/regions were not acquired as part of the study protocol. Subsequently, when examining the relationship between heel exposures and incident joint pain, we were unable to control for OA status</w:t>
      </w:r>
      <w:r w:rsidR="0003201E" w:rsidRPr="003F7081">
        <w:rPr>
          <w:rFonts w:cstheme="minorHAnsi"/>
          <w:sz w:val="24"/>
          <w:szCs w:val="24"/>
        </w:rPr>
        <w:t xml:space="preserve">; </w:t>
      </w:r>
      <w:r w:rsidR="00292CB5" w:rsidRPr="003F7081">
        <w:rPr>
          <w:rFonts w:cstheme="minorHAnsi"/>
          <w:sz w:val="24"/>
          <w:szCs w:val="24"/>
        </w:rPr>
        <w:t>except for</w:t>
      </w:r>
      <w:r w:rsidR="0003201E" w:rsidRPr="003F7081">
        <w:rPr>
          <w:rFonts w:cstheme="minorHAnsi"/>
          <w:sz w:val="24"/>
          <w:szCs w:val="24"/>
        </w:rPr>
        <w:t xml:space="preserve"> RKOA status</w:t>
      </w:r>
      <w:r w:rsidR="006B7E18" w:rsidRPr="003F7081">
        <w:rPr>
          <w:rFonts w:cstheme="minorHAnsi"/>
          <w:sz w:val="24"/>
          <w:szCs w:val="24"/>
        </w:rPr>
        <w:t xml:space="preserve">.  </w:t>
      </w:r>
      <w:r w:rsidR="006E424B" w:rsidRPr="003F7081">
        <w:rPr>
          <w:rFonts w:cstheme="minorHAnsi"/>
          <w:sz w:val="24"/>
          <w:szCs w:val="24"/>
        </w:rPr>
        <w:t>An additional limitation was that we were unable to account of</w:t>
      </w:r>
      <w:r w:rsidR="00EF218B" w:rsidRPr="003F7081">
        <w:rPr>
          <w:rFonts w:cstheme="minorHAnsi"/>
          <w:sz w:val="24"/>
          <w:szCs w:val="24"/>
        </w:rPr>
        <w:t xml:space="preserve"> </w:t>
      </w:r>
      <w:r w:rsidR="006E424B" w:rsidRPr="003F7081">
        <w:rPr>
          <w:rFonts w:cstheme="minorHAnsi"/>
          <w:sz w:val="24"/>
          <w:szCs w:val="24"/>
        </w:rPr>
        <w:t xml:space="preserve">heel </w:t>
      </w:r>
      <w:r w:rsidR="00D6094F" w:rsidRPr="003F7081">
        <w:rPr>
          <w:rFonts w:cstheme="minorHAnsi"/>
          <w:sz w:val="24"/>
          <w:szCs w:val="24"/>
        </w:rPr>
        <w:t>wear</w:t>
      </w:r>
      <w:r w:rsidR="006E424B" w:rsidRPr="003F7081">
        <w:rPr>
          <w:rFonts w:cstheme="minorHAnsi"/>
          <w:sz w:val="24"/>
          <w:szCs w:val="24"/>
        </w:rPr>
        <w:t xml:space="preserve"> during</w:t>
      </w:r>
      <w:r w:rsidR="00EF218B" w:rsidRPr="003F7081">
        <w:rPr>
          <w:rFonts w:cstheme="minorHAnsi"/>
          <w:sz w:val="24"/>
          <w:szCs w:val="24"/>
        </w:rPr>
        <w:t xml:space="preserve"> the ages of 50 to ≥60</w:t>
      </w:r>
      <w:r w:rsidR="006E424B" w:rsidRPr="003F7081">
        <w:rPr>
          <w:rFonts w:cstheme="minorHAnsi"/>
          <w:sz w:val="24"/>
          <w:szCs w:val="24"/>
        </w:rPr>
        <w:t xml:space="preserve"> </w:t>
      </w:r>
      <w:r w:rsidR="00EF218B" w:rsidRPr="003F7081">
        <w:rPr>
          <w:rFonts w:cstheme="minorHAnsi"/>
          <w:sz w:val="24"/>
          <w:szCs w:val="24"/>
        </w:rPr>
        <w:t>years</w:t>
      </w:r>
      <w:r w:rsidR="006E424B" w:rsidRPr="003F7081">
        <w:rPr>
          <w:rFonts w:cstheme="minorHAnsi"/>
          <w:sz w:val="24"/>
          <w:szCs w:val="24"/>
        </w:rPr>
        <w:t>. M</w:t>
      </w:r>
      <w:r w:rsidR="006B7E18" w:rsidRPr="003F7081">
        <w:rPr>
          <w:rFonts w:cstheme="minorHAnsi"/>
          <w:sz w:val="24"/>
          <w:szCs w:val="24"/>
        </w:rPr>
        <w:t>edian</w:t>
      </w:r>
      <w:r w:rsidR="006E424B" w:rsidRPr="003F7081">
        <w:rPr>
          <w:rFonts w:cstheme="minorHAnsi"/>
          <w:sz w:val="24"/>
          <w:szCs w:val="24"/>
        </w:rPr>
        <w:t xml:space="preserve"> age at Year 10 was </w:t>
      </w:r>
      <w:r w:rsidR="006B7E18" w:rsidRPr="003F7081">
        <w:rPr>
          <w:rFonts w:cstheme="minorHAnsi"/>
          <w:sz w:val="24"/>
          <w:szCs w:val="24"/>
        </w:rPr>
        <w:t>60 years (range: 56 to 65)</w:t>
      </w:r>
      <w:r w:rsidR="006E424B" w:rsidRPr="003F7081">
        <w:rPr>
          <w:rFonts w:cstheme="minorHAnsi"/>
          <w:sz w:val="24"/>
          <w:szCs w:val="24"/>
        </w:rPr>
        <w:t xml:space="preserve">, and we had data for ages 20 to </w:t>
      </w:r>
      <w:r w:rsidR="006B7E18" w:rsidRPr="003F7081">
        <w:rPr>
          <w:rFonts w:cstheme="minorHAnsi"/>
          <w:sz w:val="24"/>
          <w:szCs w:val="24"/>
        </w:rPr>
        <w:t>&gt;</w:t>
      </w:r>
      <w:r w:rsidR="006E424B" w:rsidRPr="003F7081">
        <w:rPr>
          <w:rFonts w:cstheme="minorHAnsi"/>
          <w:sz w:val="24"/>
          <w:szCs w:val="24"/>
        </w:rPr>
        <w:t>50 years.</w:t>
      </w:r>
      <w:r w:rsidR="006B7E18" w:rsidRPr="003F7081">
        <w:rPr>
          <w:rFonts w:cstheme="minorHAnsi"/>
          <w:sz w:val="24"/>
          <w:szCs w:val="24"/>
        </w:rPr>
        <w:t xml:space="preserve"> Subsequently, we were unable to </w:t>
      </w:r>
      <w:r w:rsidR="0003201E" w:rsidRPr="003F7081">
        <w:rPr>
          <w:rFonts w:cstheme="minorHAnsi"/>
          <w:sz w:val="24"/>
          <w:szCs w:val="24"/>
        </w:rPr>
        <w:t>a</w:t>
      </w:r>
      <w:r w:rsidR="006B7E18" w:rsidRPr="003F7081">
        <w:rPr>
          <w:rFonts w:cstheme="minorHAnsi"/>
          <w:sz w:val="24"/>
          <w:szCs w:val="24"/>
        </w:rPr>
        <w:t xml:space="preserve">ccount for possible heel </w:t>
      </w:r>
      <w:r w:rsidR="0003201E" w:rsidRPr="003F7081">
        <w:rPr>
          <w:rFonts w:cstheme="minorHAnsi"/>
          <w:sz w:val="24"/>
          <w:szCs w:val="24"/>
        </w:rPr>
        <w:t>use</w:t>
      </w:r>
      <w:r w:rsidR="006B7E18" w:rsidRPr="003F7081">
        <w:rPr>
          <w:rFonts w:cstheme="minorHAnsi"/>
          <w:sz w:val="24"/>
          <w:szCs w:val="24"/>
        </w:rPr>
        <w:t xml:space="preserve"> during the early years of study participation in the Chingford Study.</w:t>
      </w:r>
      <w:r w:rsidR="0003201E" w:rsidRPr="003F7081">
        <w:rPr>
          <w:rFonts w:cstheme="minorHAnsi"/>
          <w:sz w:val="24"/>
          <w:szCs w:val="24"/>
        </w:rPr>
        <w:t xml:space="preserve"> This, however, is unlikely to affect our findings as the average time spent wearing heels decreased with age. </w:t>
      </w:r>
      <w:bookmarkStart w:id="14" w:name="_Hlk73096507"/>
      <w:r w:rsidR="008D2F87">
        <w:rPr>
          <w:rFonts w:cstheme="minorHAnsi"/>
          <w:sz w:val="24"/>
          <w:szCs w:val="24"/>
        </w:rPr>
        <w:t>More so, we were unable to assess the validity of the shoe-related predictors. It is likely that our findings were subject to recall bias, as the exposures were recalled over 5 decades. Further work is required to confirm our findings</w:t>
      </w:r>
      <w:bookmarkEnd w:id="14"/>
      <w:r w:rsidR="008D2F87">
        <w:rPr>
          <w:rFonts w:cstheme="minorHAnsi"/>
          <w:sz w:val="24"/>
          <w:szCs w:val="24"/>
        </w:rPr>
        <w:t>. In addition, future studies should aim to examine the relationship between changes in footwear and risk of knee OA and joint symptom development.  W</w:t>
      </w:r>
      <w:r w:rsidR="00D6094F" w:rsidRPr="003F7081">
        <w:rPr>
          <w:rFonts w:cstheme="minorHAnsi"/>
          <w:sz w:val="24"/>
          <w:szCs w:val="24"/>
        </w:rPr>
        <w:t>hilst we adjusted for previous occupational status, there is likely to be residual confounding as age at start of occupation and</w:t>
      </w:r>
      <w:r w:rsidR="006B7E18" w:rsidRPr="003F7081">
        <w:rPr>
          <w:rFonts w:cstheme="minorHAnsi"/>
          <w:sz w:val="24"/>
          <w:szCs w:val="24"/>
        </w:rPr>
        <w:t xml:space="preserve"> </w:t>
      </w:r>
      <w:r w:rsidR="00D6094F" w:rsidRPr="003F7081">
        <w:rPr>
          <w:rFonts w:cstheme="minorHAnsi"/>
          <w:sz w:val="24"/>
          <w:szCs w:val="24"/>
        </w:rPr>
        <w:t xml:space="preserve">occupational duration </w:t>
      </w:r>
      <w:r w:rsidR="006B7E18" w:rsidRPr="003F7081">
        <w:rPr>
          <w:rFonts w:cstheme="minorHAnsi"/>
          <w:sz w:val="24"/>
          <w:szCs w:val="24"/>
        </w:rPr>
        <w:t>were</w:t>
      </w:r>
      <w:r w:rsidR="00D6094F" w:rsidRPr="003F7081">
        <w:rPr>
          <w:rFonts w:cstheme="minorHAnsi"/>
          <w:sz w:val="24"/>
          <w:szCs w:val="24"/>
        </w:rPr>
        <w:t xml:space="preserve"> not reported. Therefore, we cannot confirm whether adjustment for previous occupational status overlapped with the decades of 20</w:t>
      </w:r>
      <w:r w:rsidR="006B7E18" w:rsidRPr="003F7081">
        <w:rPr>
          <w:rFonts w:cstheme="minorHAnsi"/>
          <w:sz w:val="24"/>
          <w:szCs w:val="24"/>
        </w:rPr>
        <w:t xml:space="preserve"> to &gt;</w:t>
      </w:r>
      <w:r w:rsidR="00D6094F" w:rsidRPr="003F7081">
        <w:rPr>
          <w:rFonts w:cstheme="minorHAnsi"/>
          <w:sz w:val="24"/>
          <w:szCs w:val="24"/>
        </w:rPr>
        <w:t xml:space="preserve">50 years.  </w:t>
      </w:r>
      <w:r w:rsidR="00587F2D" w:rsidRPr="003F7081">
        <w:rPr>
          <w:rFonts w:cstheme="minorHAnsi"/>
          <w:sz w:val="24"/>
          <w:szCs w:val="24"/>
        </w:rPr>
        <w:t>Also, the absence of previous injury</w:t>
      </w:r>
      <w:r w:rsidR="00335292" w:rsidRPr="003F7081">
        <w:rPr>
          <w:rFonts w:cstheme="minorHAnsi"/>
          <w:sz w:val="24"/>
          <w:szCs w:val="24"/>
        </w:rPr>
        <w:t xml:space="preserve"> data, beyond joint fracture, </w:t>
      </w:r>
      <w:r w:rsidR="00587F2D" w:rsidRPr="003F7081">
        <w:rPr>
          <w:rFonts w:cstheme="minorHAnsi"/>
          <w:sz w:val="24"/>
          <w:szCs w:val="24"/>
        </w:rPr>
        <w:t>and knee surgery meant that these variables could not be adjusted for within our analyses</w:t>
      </w:r>
      <w:r w:rsidR="00335292" w:rsidRPr="003F7081">
        <w:rPr>
          <w:rFonts w:cstheme="minorHAnsi"/>
          <w:sz w:val="24"/>
          <w:szCs w:val="24"/>
        </w:rPr>
        <w:t>. Therefore, w</w:t>
      </w:r>
      <w:r w:rsidR="00587F2D" w:rsidRPr="003F7081">
        <w:rPr>
          <w:rFonts w:cstheme="minorHAnsi"/>
          <w:sz w:val="24"/>
          <w:szCs w:val="24"/>
        </w:rPr>
        <w:t xml:space="preserve">e cannot exclude the potential effects of such factors on our models. </w:t>
      </w:r>
      <w:r w:rsidR="008D2F87">
        <w:rPr>
          <w:rFonts w:cstheme="minorHAnsi"/>
          <w:sz w:val="24"/>
          <w:szCs w:val="24"/>
        </w:rPr>
        <w:t xml:space="preserve">Lastly, we did not include women who had a total knee replacement during follow-up as incident knee OA cases. </w:t>
      </w:r>
    </w:p>
    <w:p w14:paraId="1CD15E98" w14:textId="77777777" w:rsidR="0003201E" w:rsidRPr="003F7081" w:rsidRDefault="0003201E" w:rsidP="003F7081">
      <w:pPr>
        <w:spacing w:line="480" w:lineRule="auto"/>
        <w:jc w:val="both"/>
        <w:rPr>
          <w:rFonts w:cstheme="minorHAnsi"/>
          <w:sz w:val="24"/>
          <w:szCs w:val="24"/>
        </w:rPr>
      </w:pPr>
    </w:p>
    <w:p w14:paraId="5A6D64E7" w14:textId="5BF3795E" w:rsidR="0003201E" w:rsidRPr="003F7081" w:rsidRDefault="0003201E" w:rsidP="003F7081">
      <w:pPr>
        <w:spacing w:line="480" w:lineRule="auto"/>
        <w:jc w:val="both"/>
        <w:rPr>
          <w:rFonts w:cstheme="minorHAnsi"/>
          <w:b/>
          <w:bCs/>
          <w:sz w:val="24"/>
          <w:szCs w:val="24"/>
        </w:rPr>
      </w:pPr>
      <w:r w:rsidRPr="003F7081">
        <w:rPr>
          <w:rFonts w:cstheme="minorHAnsi"/>
          <w:b/>
          <w:bCs/>
          <w:sz w:val="24"/>
          <w:szCs w:val="24"/>
        </w:rPr>
        <w:t>Conclusions</w:t>
      </w:r>
    </w:p>
    <w:p w14:paraId="58C7F19D" w14:textId="4A8B06E6" w:rsidR="00091EEC" w:rsidRPr="003F7081" w:rsidRDefault="002B7EA7" w:rsidP="003F7081">
      <w:pPr>
        <w:spacing w:line="480" w:lineRule="auto"/>
        <w:jc w:val="both"/>
        <w:rPr>
          <w:rFonts w:eastAsia="Calibri" w:cstheme="minorHAnsi"/>
          <w:sz w:val="24"/>
          <w:szCs w:val="24"/>
        </w:rPr>
      </w:pPr>
      <w:r w:rsidRPr="003F7081">
        <w:rPr>
          <w:rFonts w:eastAsia="Calibri" w:cstheme="minorHAnsi"/>
          <w:sz w:val="24"/>
          <w:szCs w:val="24"/>
        </w:rPr>
        <w:lastRenderedPageBreak/>
        <w:t>In the current study, compared to women who had never worn heel</w:t>
      </w:r>
      <w:r w:rsidR="00D83282" w:rsidRPr="003F7081">
        <w:rPr>
          <w:rFonts w:eastAsia="Calibri" w:cstheme="minorHAnsi"/>
          <w:sz w:val="24"/>
          <w:szCs w:val="24"/>
        </w:rPr>
        <w:t>ed shoes</w:t>
      </w:r>
      <w:r w:rsidRPr="003F7081">
        <w:rPr>
          <w:rFonts w:eastAsia="Calibri" w:cstheme="minorHAnsi"/>
          <w:sz w:val="24"/>
          <w:szCs w:val="24"/>
        </w:rPr>
        <w:t xml:space="preserve"> (≥2 inches), use of heel</w:t>
      </w:r>
      <w:r w:rsidR="00D83282" w:rsidRPr="003F7081">
        <w:rPr>
          <w:rFonts w:eastAsia="Calibri" w:cstheme="minorHAnsi"/>
          <w:sz w:val="24"/>
          <w:szCs w:val="24"/>
        </w:rPr>
        <w:t>ed shoes</w:t>
      </w:r>
      <w:r w:rsidRPr="003F7081">
        <w:rPr>
          <w:rFonts w:eastAsia="Calibri" w:cstheme="minorHAnsi"/>
          <w:sz w:val="24"/>
          <w:szCs w:val="24"/>
        </w:rPr>
        <w:t xml:space="preserve"> was not associated with incident RKOA and, incident</w:t>
      </w:r>
      <w:r w:rsidR="009808E4" w:rsidRPr="003F7081">
        <w:rPr>
          <w:rFonts w:eastAsia="Calibri" w:cstheme="minorHAnsi"/>
          <w:sz w:val="24"/>
          <w:szCs w:val="24"/>
        </w:rPr>
        <w:t xml:space="preserve"> knee, hip and foot</w:t>
      </w:r>
      <w:r w:rsidRPr="003F7081">
        <w:rPr>
          <w:rFonts w:eastAsia="Calibri" w:cstheme="minorHAnsi"/>
          <w:sz w:val="24"/>
          <w:szCs w:val="24"/>
        </w:rPr>
        <w:t xml:space="preserve"> </w:t>
      </w:r>
      <w:r w:rsidR="00D83282" w:rsidRPr="003F7081">
        <w:rPr>
          <w:rFonts w:eastAsia="Calibri" w:cstheme="minorHAnsi"/>
          <w:sz w:val="24"/>
          <w:szCs w:val="24"/>
        </w:rPr>
        <w:t>joint symptoms</w:t>
      </w:r>
      <w:r w:rsidRPr="003F7081">
        <w:rPr>
          <w:rFonts w:eastAsia="Calibri" w:cstheme="minorHAnsi"/>
          <w:sz w:val="24"/>
          <w:szCs w:val="24"/>
        </w:rPr>
        <w:t>.</w:t>
      </w:r>
      <w:r w:rsidR="009808E4" w:rsidRPr="003F7081">
        <w:rPr>
          <w:rFonts w:eastAsia="Calibri" w:cstheme="minorHAnsi"/>
          <w:sz w:val="24"/>
          <w:szCs w:val="24"/>
        </w:rPr>
        <w:t xml:space="preserve"> </w:t>
      </w:r>
      <w:r w:rsidR="00250D8F" w:rsidRPr="003F7081">
        <w:rPr>
          <w:rFonts w:eastAsia="Calibri" w:cstheme="minorHAnsi"/>
          <w:sz w:val="24"/>
          <w:szCs w:val="24"/>
        </w:rPr>
        <w:t xml:space="preserve"> Whilst a statistically significant relationship was observed between ever use of heeled shoes and incident back pain, this was likely a result of type 1 error and un-measured, residual confounding. </w:t>
      </w:r>
      <w:r w:rsidRPr="003F7081">
        <w:rPr>
          <w:rFonts w:eastAsia="Calibri" w:cstheme="minorHAnsi"/>
          <w:sz w:val="24"/>
          <w:szCs w:val="24"/>
        </w:rPr>
        <w:t>Lastly, in those reporting having wor</w:t>
      </w:r>
      <w:r w:rsidR="00D83282" w:rsidRPr="003F7081">
        <w:rPr>
          <w:rFonts w:eastAsia="Calibri" w:cstheme="minorHAnsi"/>
          <w:sz w:val="24"/>
          <w:szCs w:val="24"/>
        </w:rPr>
        <w:t>n</w:t>
      </w:r>
      <w:r w:rsidRPr="003F7081">
        <w:rPr>
          <w:rFonts w:eastAsia="Calibri" w:cstheme="minorHAnsi"/>
          <w:sz w:val="24"/>
          <w:szCs w:val="24"/>
        </w:rPr>
        <w:t xml:space="preserve"> heel</w:t>
      </w:r>
      <w:r w:rsidR="00D83282" w:rsidRPr="003F7081">
        <w:rPr>
          <w:rFonts w:eastAsia="Calibri" w:cstheme="minorHAnsi"/>
          <w:sz w:val="24"/>
          <w:szCs w:val="24"/>
        </w:rPr>
        <w:t>ed shoes</w:t>
      </w:r>
      <w:r w:rsidRPr="003F7081">
        <w:rPr>
          <w:rFonts w:eastAsia="Calibri" w:cstheme="minorHAnsi"/>
          <w:sz w:val="24"/>
          <w:szCs w:val="24"/>
        </w:rPr>
        <w:t>, increasing time spent wearing heels was not associated with any of our outcomes.</w:t>
      </w:r>
      <w:r w:rsidR="009E431C" w:rsidRPr="003F7081">
        <w:rPr>
          <w:rFonts w:eastAsia="Calibri" w:cstheme="minorHAnsi"/>
          <w:sz w:val="24"/>
          <w:szCs w:val="24"/>
        </w:rPr>
        <w:t xml:space="preserve"> These data challenge the</w:t>
      </w:r>
      <w:r w:rsidRPr="003F7081">
        <w:rPr>
          <w:rFonts w:eastAsia="Calibri" w:cstheme="minorHAnsi"/>
          <w:sz w:val="24"/>
          <w:szCs w:val="24"/>
        </w:rPr>
        <w:t xml:space="preserve"> </w:t>
      </w:r>
      <w:r w:rsidR="009E431C" w:rsidRPr="003F7081">
        <w:rPr>
          <w:rFonts w:eastAsia="Calibri" w:cstheme="minorHAnsi"/>
          <w:sz w:val="24"/>
          <w:szCs w:val="24"/>
        </w:rPr>
        <w:t xml:space="preserve">belief that wearing heeled shoes is detrimental to foot health though further study is required to confirm the involvement and effects of heeled shoes on the ankle joint. </w:t>
      </w:r>
    </w:p>
    <w:p w14:paraId="0DD5AFCF" w14:textId="1A510754" w:rsidR="00D83282" w:rsidRPr="003F7081" w:rsidRDefault="00D83282" w:rsidP="003F7081">
      <w:pPr>
        <w:spacing w:line="480" w:lineRule="auto"/>
        <w:jc w:val="both"/>
        <w:rPr>
          <w:rFonts w:eastAsia="Calibri" w:cstheme="minorHAnsi"/>
          <w:sz w:val="24"/>
          <w:szCs w:val="24"/>
        </w:rPr>
      </w:pPr>
    </w:p>
    <w:p w14:paraId="098D0B40" w14:textId="77777777" w:rsidR="00091EEC" w:rsidRPr="003F7081" w:rsidRDefault="00091EEC" w:rsidP="003F7081">
      <w:pPr>
        <w:spacing w:line="480" w:lineRule="auto"/>
        <w:rPr>
          <w:rFonts w:eastAsia="Calibri" w:cstheme="minorHAnsi"/>
          <w:b/>
          <w:sz w:val="24"/>
          <w:szCs w:val="24"/>
        </w:rPr>
      </w:pPr>
      <w:r w:rsidRPr="003F7081">
        <w:rPr>
          <w:rFonts w:eastAsia="Calibri" w:cstheme="minorHAnsi"/>
          <w:b/>
          <w:sz w:val="24"/>
          <w:szCs w:val="24"/>
        </w:rPr>
        <w:t>Funding:</w:t>
      </w:r>
    </w:p>
    <w:p w14:paraId="02F5495B" w14:textId="77777777" w:rsidR="00091EEC" w:rsidRPr="003F7081" w:rsidRDefault="00091EEC" w:rsidP="003F7081">
      <w:pPr>
        <w:spacing w:line="480" w:lineRule="auto"/>
        <w:jc w:val="both"/>
        <w:rPr>
          <w:rFonts w:eastAsia="Calibri" w:cstheme="minorHAnsi"/>
          <w:sz w:val="24"/>
          <w:szCs w:val="24"/>
        </w:rPr>
      </w:pPr>
      <w:r w:rsidRPr="003F7081">
        <w:rPr>
          <w:rFonts w:eastAsia="Calibri" w:cstheme="minorHAnsi"/>
          <w:sz w:val="24"/>
          <w:szCs w:val="24"/>
        </w:rPr>
        <w:t>This study was supported financially by the Centre for Sport, Exercise and Osteoarthritis Research Versus Arthritis (Grant reference 21595). The funders were not involved in the study design, data collection and interpretation of study results.</w:t>
      </w:r>
    </w:p>
    <w:p w14:paraId="170BD6E4" w14:textId="77777777" w:rsidR="00091EEC" w:rsidRPr="003F7081" w:rsidRDefault="00091EEC" w:rsidP="003F7081">
      <w:pPr>
        <w:spacing w:line="480" w:lineRule="auto"/>
        <w:jc w:val="both"/>
        <w:rPr>
          <w:rFonts w:eastAsia="Calibri" w:cstheme="minorHAnsi"/>
          <w:sz w:val="24"/>
          <w:szCs w:val="24"/>
        </w:rPr>
      </w:pPr>
    </w:p>
    <w:p w14:paraId="3C3FB076" w14:textId="77777777" w:rsidR="00091EEC" w:rsidRPr="003F7081" w:rsidRDefault="00091EEC" w:rsidP="003F7081">
      <w:pPr>
        <w:spacing w:line="480" w:lineRule="auto"/>
        <w:jc w:val="both"/>
        <w:rPr>
          <w:rFonts w:eastAsia="Calibri" w:cstheme="minorHAnsi"/>
          <w:b/>
          <w:sz w:val="24"/>
          <w:szCs w:val="24"/>
        </w:rPr>
      </w:pPr>
      <w:r w:rsidRPr="003F7081">
        <w:rPr>
          <w:rFonts w:eastAsia="Calibri" w:cstheme="minorHAnsi"/>
          <w:b/>
          <w:sz w:val="24"/>
          <w:szCs w:val="24"/>
        </w:rPr>
        <w:t xml:space="preserve">Conflict of Interest Disclosures: </w:t>
      </w:r>
    </w:p>
    <w:p w14:paraId="72618238" w14:textId="124D8EE2" w:rsidR="00091EEC" w:rsidRPr="003F7081" w:rsidRDefault="00091EEC" w:rsidP="003F7081">
      <w:pPr>
        <w:spacing w:line="480" w:lineRule="auto"/>
        <w:jc w:val="both"/>
        <w:rPr>
          <w:rFonts w:eastAsia="Calibri" w:cstheme="minorHAnsi"/>
          <w:sz w:val="24"/>
          <w:szCs w:val="24"/>
        </w:rPr>
      </w:pPr>
      <w:r w:rsidRPr="003F7081">
        <w:rPr>
          <w:rFonts w:eastAsia="Calibri" w:cstheme="minorHAnsi"/>
          <w:sz w:val="24"/>
          <w:szCs w:val="24"/>
        </w:rPr>
        <w:t>TAP</w:t>
      </w:r>
      <w:r w:rsidR="003F7081">
        <w:rPr>
          <w:rFonts w:eastAsia="Calibri" w:cstheme="minorHAnsi"/>
          <w:sz w:val="24"/>
          <w:szCs w:val="24"/>
        </w:rPr>
        <w:t xml:space="preserve">, CD, TDS, DJH and CB </w:t>
      </w:r>
      <w:r w:rsidRPr="003F7081">
        <w:rPr>
          <w:rFonts w:eastAsia="Calibri" w:cstheme="minorHAnsi"/>
          <w:sz w:val="24"/>
          <w:szCs w:val="24"/>
        </w:rPr>
        <w:t>declare no conflicts of interest. NA has received honorariums from Novartis, Alliance for Better Health, and Lilly;  held advisory board positions (which involved receipt of fees) at Merck, Merck Sharp and Dohme, Roche, Novartis, Smith and Nephew, Q-MED, Nicox, Servier, GlaxoSmithKline, Schering-Plough, Pfizer, and Rottapharm; and received consortium research grants from Alliance for Better Bone Health, Amgen, Novartis, Merck Sharp and Dohme, Servier, Eli Lilly, and GlaxoSmithKline; he has no other relationships or activities that could appear to have influenced the submitted work.</w:t>
      </w:r>
    </w:p>
    <w:p w14:paraId="21CD9901" w14:textId="77777777" w:rsidR="00091EEC" w:rsidRPr="003F7081" w:rsidRDefault="00091EEC" w:rsidP="003F7081">
      <w:pPr>
        <w:spacing w:line="480" w:lineRule="auto"/>
        <w:jc w:val="both"/>
        <w:rPr>
          <w:rFonts w:eastAsia="Calibri" w:cstheme="minorHAnsi"/>
          <w:sz w:val="24"/>
          <w:szCs w:val="24"/>
        </w:rPr>
      </w:pPr>
    </w:p>
    <w:p w14:paraId="67737C2D" w14:textId="77777777" w:rsidR="00091EEC" w:rsidRPr="003F7081" w:rsidRDefault="00091EEC" w:rsidP="003F7081">
      <w:pPr>
        <w:spacing w:line="480" w:lineRule="auto"/>
        <w:jc w:val="both"/>
        <w:rPr>
          <w:rFonts w:eastAsia="Calibri" w:cstheme="minorHAnsi"/>
          <w:b/>
          <w:sz w:val="24"/>
          <w:szCs w:val="24"/>
        </w:rPr>
      </w:pPr>
      <w:r w:rsidRPr="003F7081">
        <w:rPr>
          <w:rFonts w:eastAsia="Calibri" w:cstheme="minorHAnsi"/>
          <w:b/>
          <w:sz w:val="24"/>
          <w:szCs w:val="24"/>
        </w:rPr>
        <w:t>Acknowledgement:</w:t>
      </w:r>
    </w:p>
    <w:p w14:paraId="5AA9EF38" w14:textId="73373215" w:rsidR="00091EEC" w:rsidRPr="003F7081" w:rsidRDefault="00091EEC" w:rsidP="003F7081">
      <w:pPr>
        <w:spacing w:line="480" w:lineRule="auto"/>
        <w:jc w:val="both"/>
        <w:rPr>
          <w:rFonts w:eastAsia="Calibri" w:cstheme="minorHAnsi"/>
          <w:sz w:val="24"/>
          <w:szCs w:val="24"/>
        </w:rPr>
      </w:pPr>
      <w:r w:rsidRPr="003F7081">
        <w:rPr>
          <w:rFonts w:eastAsia="Calibri" w:cstheme="minorHAnsi"/>
          <w:sz w:val="24"/>
          <w:szCs w:val="24"/>
        </w:rPr>
        <w:t>We would like to thank all the participants of the Chingford study, Dr Alan Hakim, Maxine Daniels, Alison Turner and James Van Santen for their time and dedication and Versus Arthritis (formerly Arthritis Research UK) for their funding support to the study and the Oxford NIHR Musculoskeletal Biomedical Research Unit for funding contributions.</w:t>
      </w:r>
    </w:p>
    <w:p w14:paraId="2E2B3577" w14:textId="77777777" w:rsidR="0003201E" w:rsidRPr="003F7081" w:rsidRDefault="0003201E" w:rsidP="003F7081">
      <w:pPr>
        <w:spacing w:line="480" w:lineRule="auto"/>
        <w:jc w:val="both"/>
        <w:rPr>
          <w:rFonts w:eastAsia="Calibri" w:cstheme="minorHAnsi"/>
          <w:sz w:val="24"/>
          <w:szCs w:val="24"/>
        </w:rPr>
      </w:pPr>
    </w:p>
    <w:p w14:paraId="444B21E4" w14:textId="77777777" w:rsidR="00091EEC" w:rsidRPr="003F7081" w:rsidRDefault="00091EEC" w:rsidP="003F7081">
      <w:pPr>
        <w:spacing w:line="480" w:lineRule="auto"/>
        <w:jc w:val="both"/>
        <w:rPr>
          <w:rFonts w:eastAsia="Calibri" w:cstheme="minorHAnsi"/>
          <w:b/>
          <w:sz w:val="24"/>
          <w:szCs w:val="24"/>
        </w:rPr>
      </w:pPr>
      <w:r w:rsidRPr="003F7081">
        <w:rPr>
          <w:rFonts w:eastAsia="Calibri" w:cstheme="minorHAnsi"/>
          <w:b/>
          <w:sz w:val="24"/>
          <w:szCs w:val="24"/>
        </w:rPr>
        <w:t xml:space="preserve">Author Contributions: </w:t>
      </w:r>
    </w:p>
    <w:p w14:paraId="7DB77986" w14:textId="2A3B675E" w:rsidR="007414C5" w:rsidRPr="007414C5" w:rsidRDefault="007414C5" w:rsidP="007414C5">
      <w:pPr>
        <w:spacing w:line="480" w:lineRule="auto"/>
        <w:jc w:val="both"/>
        <w:rPr>
          <w:rFonts w:eastAsia="Calibri" w:cstheme="minorHAnsi"/>
          <w:bCs/>
          <w:sz w:val="24"/>
          <w:szCs w:val="24"/>
          <w:lang w:val="en-US"/>
        </w:rPr>
      </w:pPr>
      <w:r w:rsidRPr="007414C5">
        <w:rPr>
          <w:rFonts w:eastAsia="Calibri" w:cstheme="minorHAnsi"/>
          <w:bCs/>
          <w:sz w:val="24"/>
          <w:szCs w:val="24"/>
          <w:lang w:val="en-US"/>
        </w:rPr>
        <w:t xml:space="preserve">Conception and Design: TAP, </w:t>
      </w:r>
      <w:r>
        <w:rPr>
          <w:rFonts w:eastAsia="Calibri" w:cstheme="minorHAnsi"/>
          <w:bCs/>
          <w:sz w:val="24"/>
          <w:szCs w:val="24"/>
          <w:lang w:val="en-US"/>
        </w:rPr>
        <w:t>CD and CB</w:t>
      </w:r>
      <w:r w:rsidRPr="007414C5">
        <w:rPr>
          <w:rFonts w:eastAsia="Calibri" w:cstheme="minorHAnsi"/>
          <w:bCs/>
          <w:sz w:val="24"/>
          <w:szCs w:val="24"/>
          <w:lang w:val="en-US"/>
        </w:rPr>
        <w:t>. Analysis and interpretation of data: TAP</w:t>
      </w:r>
      <w:r>
        <w:rPr>
          <w:rFonts w:eastAsia="Calibri" w:cstheme="minorHAnsi"/>
          <w:bCs/>
          <w:sz w:val="24"/>
          <w:szCs w:val="24"/>
          <w:lang w:val="en-US"/>
        </w:rPr>
        <w:t>, CD, CB and NA</w:t>
      </w:r>
      <w:r w:rsidRPr="007414C5">
        <w:rPr>
          <w:rFonts w:eastAsia="Calibri" w:cstheme="minorHAnsi"/>
          <w:bCs/>
          <w:sz w:val="24"/>
          <w:szCs w:val="24"/>
          <w:lang w:val="en-US"/>
        </w:rPr>
        <w:t>. Drafting Article: TAP. Critical revision of article: all authors. Final Approval: all authors.</w:t>
      </w:r>
      <w:r w:rsidR="00F0061A" w:rsidRPr="00F0061A">
        <w:rPr>
          <w:rFonts w:ascii="Segoe UI" w:hAnsi="Segoe UI" w:cs="Segoe UI"/>
          <w:color w:val="201F1E"/>
          <w:sz w:val="23"/>
          <w:szCs w:val="23"/>
          <w:shd w:val="clear" w:color="auto" w:fill="FFFFFF"/>
        </w:rPr>
        <w:t xml:space="preserve"> </w:t>
      </w:r>
      <w:r w:rsidR="00F0061A" w:rsidRPr="00F0061A">
        <w:rPr>
          <w:rFonts w:eastAsia="Calibri" w:cstheme="minorHAnsi"/>
          <w:bCs/>
          <w:sz w:val="24"/>
          <w:szCs w:val="24"/>
        </w:rPr>
        <w:t>No other disclosures relevant to this article were reported</w:t>
      </w:r>
      <w:r w:rsidR="00F0061A">
        <w:rPr>
          <w:rFonts w:eastAsia="Calibri" w:cstheme="minorHAnsi"/>
          <w:bCs/>
          <w:sz w:val="24"/>
          <w:szCs w:val="24"/>
        </w:rPr>
        <w:t>.</w:t>
      </w:r>
    </w:p>
    <w:p w14:paraId="2CDBFB65" w14:textId="77777777" w:rsidR="00091EEC" w:rsidRPr="003F7081" w:rsidRDefault="00091EEC" w:rsidP="003F7081">
      <w:pPr>
        <w:spacing w:line="480" w:lineRule="auto"/>
        <w:jc w:val="both"/>
        <w:rPr>
          <w:rFonts w:eastAsia="Calibri" w:cstheme="minorHAnsi"/>
          <w:sz w:val="24"/>
          <w:szCs w:val="24"/>
        </w:rPr>
      </w:pPr>
    </w:p>
    <w:p w14:paraId="0E4826BD" w14:textId="77777777" w:rsidR="00091EEC" w:rsidRPr="003F7081" w:rsidRDefault="00091EEC" w:rsidP="003F7081">
      <w:pPr>
        <w:spacing w:line="480" w:lineRule="auto"/>
        <w:jc w:val="both"/>
        <w:rPr>
          <w:rFonts w:eastAsia="Calibri" w:cstheme="minorHAnsi"/>
          <w:b/>
          <w:sz w:val="24"/>
          <w:szCs w:val="24"/>
        </w:rPr>
      </w:pPr>
      <w:r w:rsidRPr="003F7081">
        <w:rPr>
          <w:rFonts w:eastAsia="Calibri" w:cstheme="minorHAnsi"/>
          <w:b/>
          <w:sz w:val="24"/>
          <w:szCs w:val="24"/>
        </w:rPr>
        <w:t>Availability of data and materials:</w:t>
      </w:r>
    </w:p>
    <w:p w14:paraId="10A9287C" w14:textId="6EECB15F" w:rsidR="003C1E26" w:rsidRPr="003F7081" w:rsidRDefault="00091EEC" w:rsidP="003F7081">
      <w:pPr>
        <w:spacing w:line="480" w:lineRule="auto"/>
        <w:jc w:val="both"/>
        <w:rPr>
          <w:rFonts w:eastAsia="Calibri" w:cstheme="minorHAnsi"/>
          <w:bCs/>
          <w:sz w:val="24"/>
          <w:szCs w:val="24"/>
        </w:rPr>
      </w:pPr>
      <w:r w:rsidRPr="003F7081">
        <w:rPr>
          <w:rFonts w:eastAsia="Calibri" w:cstheme="minorHAnsi"/>
          <w:bCs/>
          <w:sz w:val="24"/>
          <w:szCs w:val="24"/>
        </w:rPr>
        <w:t>All data generated and analysed in this study are available upon reasonable request. Access to data generated in this report should be sent to the corresponding author at thomas.perry@ndorms.ox.ac.uk</w:t>
      </w:r>
      <w:r w:rsidR="000754C2" w:rsidRPr="003F7081">
        <w:rPr>
          <w:rFonts w:eastAsia="Calibri" w:cstheme="minorHAnsi"/>
          <w:bCs/>
          <w:sz w:val="24"/>
          <w:szCs w:val="24"/>
        </w:rPr>
        <w:t>.</w:t>
      </w:r>
    </w:p>
    <w:p w14:paraId="657FA9A7" w14:textId="77777777" w:rsidR="00091EEC" w:rsidRPr="003F7081" w:rsidRDefault="00091EEC" w:rsidP="003F7081">
      <w:pPr>
        <w:spacing w:line="480" w:lineRule="auto"/>
        <w:jc w:val="both"/>
        <w:rPr>
          <w:rFonts w:eastAsia="Calibri" w:cstheme="minorHAnsi"/>
          <w:bCs/>
          <w:sz w:val="24"/>
          <w:szCs w:val="24"/>
        </w:rPr>
      </w:pPr>
    </w:p>
    <w:p w14:paraId="6D9C4847" w14:textId="77777777" w:rsidR="00091EEC" w:rsidRPr="003F7081" w:rsidRDefault="00091EEC" w:rsidP="003F7081">
      <w:pPr>
        <w:spacing w:line="480" w:lineRule="auto"/>
        <w:rPr>
          <w:rFonts w:eastAsia="Calibri" w:cstheme="minorHAnsi"/>
          <w:b/>
          <w:sz w:val="24"/>
          <w:szCs w:val="24"/>
        </w:rPr>
      </w:pPr>
      <w:r w:rsidRPr="003F7081">
        <w:rPr>
          <w:rFonts w:eastAsia="Calibri" w:cstheme="minorHAnsi"/>
          <w:b/>
          <w:sz w:val="24"/>
          <w:szCs w:val="24"/>
        </w:rPr>
        <w:t>Patient and Public Involvement (PPI):</w:t>
      </w:r>
    </w:p>
    <w:p w14:paraId="1F8DC494" w14:textId="77777777" w:rsidR="00091EEC" w:rsidRPr="003F7081" w:rsidRDefault="00091EEC" w:rsidP="003F7081">
      <w:pPr>
        <w:spacing w:line="480" w:lineRule="auto"/>
        <w:rPr>
          <w:rFonts w:eastAsia="Calibri" w:cstheme="minorHAnsi"/>
          <w:sz w:val="24"/>
          <w:szCs w:val="24"/>
          <w:lang w:val="en-AU"/>
        </w:rPr>
      </w:pPr>
      <w:r w:rsidRPr="003F7081">
        <w:rPr>
          <w:rFonts w:eastAsia="Calibri" w:cstheme="minorHAnsi"/>
          <w:sz w:val="24"/>
          <w:szCs w:val="24"/>
          <w:lang w:val="en-AU"/>
        </w:rPr>
        <w:t>We did not include PPI in this study.</w:t>
      </w:r>
    </w:p>
    <w:p w14:paraId="6B7F5E39" w14:textId="512F3D86" w:rsidR="00091EEC" w:rsidRDefault="00091EEC" w:rsidP="003F7081">
      <w:pPr>
        <w:spacing w:line="480" w:lineRule="auto"/>
        <w:jc w:val="both"/>
        <w:rPr>
          <w:rFonts w:cstheme="minorHAnsi"/>
          <w:sz w:val="24"/>
          <w:szCs w:val="24"/>
        </w:rPr>
      </w:pPr>
    </w:p>
    <w:p w14:paraId="59512C22" w14:textId="77777777" w:rsidR="00ED7FA8" w:rsidRPr="00D0611E" w:rsidRDefault="000765F0" w:rsidP="00D0611E">
      <w:pPr>
        <w:pStyle w:val="EndNoteBibliographyTitle"/>
        <w:spacing w:line="480" w:lineRule="auto"/>
        <w:ind w:left="709" w:hanging="709"/>
        <w:rPr>
          <w:sz w:val="24"/>
          <w:szCs w:val="24"/>
        </w:rPr>
      </w:pPr>
      <w:r w:rsidRPr="00D0611E">
        <w:rPr>
          <w:sz w:val="24"/>
          <w:szCs w:val="24"/>
        </w:rPr>
        <w:lastRenderedPageBreak/>
        <w:fldChar w:fldCharType="begin"/>
      </w:r>
      <w:r w:rsidRPr="00D0611E">
        <w:rPr>
          <w:sz w:val="24"/>
          <w:szCs w:val="24"/>
        </w:rPr>
        <w:instrText xml:space="preserve"> ADDIN EN.REFLIST </w:instrText>
      </w:r>
      <w:r w:rsidRPr="00D0611E">
        <w:rPr>
          <w:sz w:val="24"/>
          <w:szCs w:val="24"/>
        </w:rPr>
        <w:fldChar w:fldCharType="separate"/>
      </w:r>
      <w:r w:rsidR="00ED7FA8" w:rsidRPr="00D0611E">
        <w:rPr>
          <w:sz w:val="24"/>
          <w:szCs w:val="24"/>
        </w:rPr>
        <w:t>References</w:t>
      </w:r>
    </w:p>
    <w:p w14:paraId="7C7A8272" w14:textId="77777777" w:rsidR="00ED7FA8" w:rsidRPr="00D0611E" w:rsidRDefault="00ED7FA8" w:rsidP="00D0611E">
      <w:pPr>
        <w:pStyle w:val="EndNoteBibliographyTitle"/>
        <w:spacing w:line="480" w:lineRule="auto"/>
        <w:ind w:left="709" w:hanging="709"/>
        <w:rPr>
          <w:sz w:val="24"/>
          <w:szCs w:val="24"/>
        </w:rPr>
      </w:pPr>
    </w:p>
    <w:p w14:paraId="101CF85E"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1.</w:t>
      </w:r>
      <w:r w:rsidRPr="00D0611E">
        <w:rPr>
          <w:sz w:val="24"/>
          <w:szCs w:val="24"/>
        </w:rPr>
        <w:tab/>
        <w:t>Wagner A, Luna S. Effect of Footwear on Joint Pain and Function in Older Adults With Lower Extremity Osteoarthritis. J Geriatr Phys Ther. 2018;41(2):85-101.</w:t>
      </w:r>
    </w:p>
    <w:p w14:paraId="2B6016EB"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2.</w:t>
      </w:r>
      <w:r w:rsidRPr="00D0611E">
        <w:rPr>
          <w:sz w:val="24"/>
          <w:szCs w:val="24"/>
        </w:rPr>
        <w:tab/>
        <w:t>Barnish MS, Barnish J. High-heeled shoes and musculoskeletal injuries: a narrative systematic review. BMJ Open. 2016;6(1):e010053.</w:t>
      </w:r>
    </w:p>
    <w:p w14:paraId="0ACAB08D"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3.</w:t>
      </w:r>
      <w:r w:rsidRPr="00D0611E">
        <w:rPr>
          <w:sz w:val="24"/>
          <w:szCs w:val="24"/>
        </w:rPr>
        <w:tab/>
        <w:t>Zhang W, Moskowitz RW, Nuki G, Abramson S, Altman RD, Arden N, et al. OARSI recommendations for the management of hip and knee osteoarthritis, Part II: OARSI evidence-based, expert consensus guidelines. Osteoarthritis Cartilage. 2008;16(2):137-62.</w:t>
      </w:r>
    </w:p>
    <w:p w14:paraId="150D7016"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4.</w:t>
      </w:r>
      <w:r w:rsidRPr="00D0611E">
        <w:rPr>
          <w:sz w:val="24"/>
          <w:szCs w:val="24"/>
        </w:rPr>
        <w:tab/>
        <w:t>Fernandes L, Hagen KB, Bijlsma JWJ, Andreassen O, Christensen P, Conaghan PG, et al. EULAR recommendations for the non-pharmacological core management of hip and knee osteoarthritis. Ann Rheum Dis. 2013;72(7):1125-35.</w:t>
      </w:r>
    </w:p>
    <w:p w14:paraId="2B67D76A"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5.</w:t>
      </w:r>
      <w:r w:rsidRPr="00D0611E">
        <w:rPr>
          <w:sz w:val="24"/>
          <w:szCs w:val="24"/>
        </w:rPr>
        <w:tab/>
        <w:t>Kolasinski SL, Neogi T, Hochberg MC, Oatis C, Guyatt G, Block J, et al. 2019 American College of Rheumatology/Arthritis Foundation Guideline for the Management of Osteoarthritis of the Hand, Hip, and Knee. Arthritis Care Res (Hoboken). 2020;72(2):149-62.</w:t>
      </w:r>
    </w:p>
    <w:p w14:paraId="602B1DB3"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6.</w:t>
      </w:r>
      <w:r w:rsidRPr="00D0611E">
        <w:rPr>
          <w:sz w:val="24"/>
          <w:szCs w:val="24"/>
        </w:rPr>
        <w:tab/>
        <w:t>Maly MR. Abnormal and cumulative loading in knee osteoarthritis. Curr Opin Rheumatol. 2008;20(5):547-52.</w:t>
      </w:r>
    </w:p>
    <w:p w14:paraId="04FA6B91"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7.</w:t>
      </w:r>
      <w:r w:rsidRPr="00D0611E">
        <w:rPr>
          <w:sz w:val="24"/>
          <w:szCs w:val="24"/>
        </w:rPr>
        <w:tab/>
        <w:t>Kerrigan DC, Johansson JL, Bryant MG, Boxer JA, Della Croce U, Riley PO. Moderate-heeled shoes and knee joint torques relevant to the development and progression of knee osteoarthritis. Arch Phys Med Rehabil. 2005;86(5):871-5.</w:t>
      </w:r>
    </w:p>
    <w:p w14:paraId="107050C3"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lastRenderedPageBreak/>
        <w:t>8.</w:t>
      </w:r>
      <w:r w:rsidRPr="00D0611E">
        <w:rPr>
          <w:sz w:val="24"/>
          <w:szCs w:val="24"/>
        </w:rPr>
        <w:tab/>
        <w:t>Levinger P, Menz HB, Morrow AD, Bartlett JR, Feller JA, Bergman NR. Relationship between foot function and medial knee joint loading in people with medial compartment knee osteoarthritis. J Foot Ankle Res. 2013;6(1):33.</w:t>
      </w:r>
    </w:p>
    <w:p w14:paraId="73E21ABE"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9.</w:t>
      </w:r>
      <w:r w:rsidRPr="00D0611E">
        <w:rPr>
          <w:sz w:val="24"/>
          <w:szCs w:val="24"/>
        </w:rPr>
        <w:tab/>
        <w:t>Rutherford DJ, Hubley-Kozey CL, Deluzio KJ, Stanish WD, Dunbar M. Foot progression angle and the knee adduction moment: a cross-sectional investigation in knee osteoarthritis. Osteoarthritis Cartilage. 2008;16(8):883-9.</w:t>
      </w:r>
    </w:p>
    <w:p w14:paraId="71B7F7AC"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10.</w:t>
      </w:r>
      <w:r w:rsidRPr="00D0611E">
        <w:rPr>
          <w:sz w:val="24"/>
          <w:szCs w:val="24"/>
        </w:rPr>
        <w:tab/>
        <w:t>Kerrigan DC, Todd MK, Riley PO. Knee osteoarthritis and high-heeled shoes. Lancet. 1998;351(9113):1399-401.</w:t>
      </w:r>
    </w:p>
    <w:p w14:paraId="42E18559"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11.</w:t>
      </w:r>
      <w:r w:rsidRPr="00D0611E">
        <w:rPr>
          <w:sz w:val="24"/>
          <w:szCs w:val="24"/>
        </w:rPr>
        <w:tab/>
        <w:t>Shakoor N, Sengupta M, Foucher KC, Wimmer MA, Fogg LF, Block JA. Effects of common footwear on joint loading in osteoarthritis of the knee. Arthritis Care Res (Hoboken). 2010;62(7):917-23.</w:t>
      </w:r>
    </w:p>
    <w:p w14:paraId="2623EB23"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12.</w:t>
      </w:r>
      <w:r w:rsidRPr="00D0611E">
        <w:rPr>
          <w:sz w:val="24"/>
          <w:szCs w:val="24"/>
        </w:rPr>
        <w:tab/>
        <w:t>Simonsen EB, Svendsen MB, Norreslet A, Baldvinsson HK, Heilskov-Hansen T, Larsen PK, et al. Walking on high heels changes muscle activity and the dynamics of human walking significantly. J Appl Biomech. 2012;28(1):20-8.</w:t>
      </w:r>
    </w:p>
    <w:p w14:paraId="6A790575"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13.</w:t>
      </w:r>
      <w:r w:rsidRPr="00D0611E">
        <w:rPr>
          <w:sz w:val="24"/>
          <w:szCs w:val="24"/>
        </w:rPr>
        <w:tab/>
        <w:t>Barkema DD, Derrick TR, Martin PE. Heel height affects lower extremity frontal plane joint moments during walking. Gait Posture. 2012;35(3):483-8.</w:t>
      </w:r>
    </w:p>
    <w:p w14:paraId="2300278E"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14.</w:t>
      </w:r>
      <w:r w:rsidRPr="00D0611E">
        <w:rPr>
          <w:sz w:val="24"/>
          <w:szCs w:val="24"/>
        </w:rPr>
        <w:tab/>
        <w:t>Dawson J, Thorogood M, Marks SA, Juszczak E, Dodd C, Lavis G, et al. The prevalence of foot problems in older women: a cause for concern. J Public Health Med. 2002;24(2):77-84.</w:t>
      </w:r>
    </w:p>
    <w:p w14:paraId="2BB9F748"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15.</w:t>
      </w:r>
      <w:r w:rsidRPr="00D0611E">
        <w:rPr>
          <w:sz w:val="24"/>
          <w:szCs w:val="24"/>
        </w:rPr>
        <w:tab/>
        <w:t>Kerrigan DC, Johansson JL, Bryant MG, Boxer JA, Della Croce U, Riley PO. Moderate-heeled shoes and knee joint torques relevant to the development and progression of knee osteoarthritis. Arch Phys Med Rehabil. 2005;86(5):871-5.</w:t>
      </w:r>
    </w:p>
    <w:p w14:paraId="5EBDC9C8"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16.</w:t>
      </w:r>
      <w:r w:rsidRPr="00D0611E">
        <w:rPr>
          <w:sz w:val="24"/>
          <w:szCs w:val="24"/>
        </w:rPr>
        <w:tab/>
        <w:t>Sherrington C, Menz HB. An evaluation of footwear worn at the time of fall-related hip fracture. Age Ageing. 2003;32(3):310-4.</w:t>
      </w:r>
    </w:p>
    <w:p w14:paraId="7F87E7CB"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lastRenderedPageBreak/>
        <w:t>17.</w:t>
      </w:r>
      <w:r w:rsidRPr="00D0611E">
        <w:rPr>
          <w:sz w:val="24"/>
          <w:szCs w:val="24"/>
        </w:rPr>
        <w:tab/>
        <w:t>Menz HB, Morris ME, Lord SR. Footwear characteristics and risk of indoor and outdoor falls in older people. Gerontology. 2006;52(3):174-80.</w:t>
      </w:r>
    </w:p>
    <w:p w14:paraId="3F802D81"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18.</w:t>
      </w:r>
      <w:r w:rsidRPr="00D0611E">
        <w:rPr>
          <w:sz w:val="24"/>
          <w:szCs w:val="24"/>
        </w:rPr>
        <w:tab/>
        <w:t>Menant JC, Steele JR, Menz HB, Munro BJ, Lord SR. Optimizing footwear for older people at risk of falls. J Rehabil Res Dev. 2008;45(8):1167-81.</w:t>
      </w:r>
    </w:p>
    <w:p w14:paraId="4B526407"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19.</w:t>
      </w:r>
      <w:r w:rsidRPr="00D0611E">
        <w:rPr>
          <w:sz w:val="24"/>
          <w:szCs w:val="24"/>
        </w:rPr>
        <w:tab/>
        <w:t>Menant JC, Steele JR, Menz HB, Munro BJ, Lord SR. Effects of footwear features on balance and stepping in older people. Gerontology. 2008;54(1):18-23.</w:t>
      </w:r>
    </w:p>
    <w:p w14:paraId="7DBFA8CC"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20.</w:t>
      </w:r>
      <w:r w:rsidRPr="00D0611E">
        <w:rPr>
          <w:sz w:val="24"/>
          <w:szCs w:val="24"/>
        </w:rPr>
        <w:tab/>
        <w:t>Murley GS, Landorf KB, Menz HB, Bird AR. Effect of foot posture, foot orthoses and footwear on lower limb muscle activity during walking and running: a systematic review. Gait Posture. 2009;29(2):172-87.</w:t>
      </w:r>
    </w:p>
    <w:p w14:paraId="3FFAA738"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21.</w:t>
      </w:r>
      <w:r w:rsidRPr="00D0611E">
        <w:rPr>
          <w:sz w:val="24"/>
          <w:szCs w:val="24"/>
        </w:rPr>
        <w:tab/>
        <w:t>Paiva de Castro A, Rebelatto JR, Aurichio TR. The relationship between foot pain, anthropometric variables and footwear among older people. Appl Ergon. 2010;41(1):93-7.</w:t>
      </w:r>
    </w:p>
    <w:p w14:paraId="7973EBA1"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22.</w:t>
      </w:r>
      <w:r w:rsidRPr="00D0611E">
        <w:rPr>
          <w:sz w:val="24"/>
          <w:szCs w:val="24"/>
        </w:rPr>
        <w:tab/>
        <w:t>Dufour AB, Broe KE, Nguyen US, Gagnon DR, Hillstrom HJ, Walker AH, et al. Foot pain: is current or past shoewear a factor? Arthritis Rheum. 2009;61(10):1352-8.</w:t>
      </w:r>
    </w:p>
    <w:p w14:paraId="0A90B144"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23.</w:t>
      </w:r>
      <w:r w:rsidRPr="00D0611E">
        <w:rPr>
          <w:sz w:val="24"/>
          <w:szCs w:val="24"/>
        </w:rPr>
        <w:tab/>
        <w:t>Fu K, Metcalf BR, Bennell KL, Zhang Y, Gross KD, Mills K, et al. Is Heel Height Associated with Pain Exacerbations in Hip Osteoarthritis Patients?-Results from a Case-Crossover Study. J Clin Med. 2020;9(6).</w:t>
      </w:r>
    </w:p>
    <w:p w14:paraId="63699EEC"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24.</w:t>
      </w:r>
      <w:r w:rsidRPr="00D0611E">
        <w:rPr>
          <w:sz w:val="24"/>
          <w:szCs w:val="24"/>
        </w:rPr>
        <w:tab/>
        <w:t>Hart DJ, Mootoosamy I, Doyle DV, Spector TD. The relationship between osteoarthritis and osteoporosis in the general population: the Chingford Study. Ann Rheum Dis. 1994;53(3):158-62.</w:t>
      </w:r>
    </w:p>
    <w:p w14:paraId="2E45695F"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25.</w:t>
      </w:r>
      <w:r w:rsidRPr="00D0611E">
        <w:rPr>
          <w:sz w:val="24"/>
          <w:szCs w:val="24"/>
        </w:rPr>
        <w:tab/>
        <w:t>McQueen P, Gates L, Marshall M, Doherty M, Arden N, Bowen C. The effect of variation in interpretation of the La Trobe radiographic foot atlas on the prevalence of foot osteoarthritis in older women: the Chingford general population cohort. J Foot Ankle Res. 2017;10:54.</w:t>
      </w:r>
    </w:p>
    <w:p w14:paraId="6402F450"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lastRenderedPageBreak/>
        <w:t>26.</w:t>
      </w:r>
      <w:r w:rsidRPr="00D0611E">
        <w:rPr>
          <w:sz w:val="24"/>
          <w:szCs w:val="24"/>
        </w:rPr>
        <w:tab/>
        <w:t>Kellgren JH, Lawrence JS. Radiological assessment of osteo-arthrosis. Ann Rheum Dis. 1957;16(4):494-502.</w:t>
      </w:r>
    </w:p>
    <w:p w14:paraId="0D08DD02"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27.</w:t>
      </w:r>
      <w:r w:rsidRPr="00D0611E">
        <w:rPr>
          <w:sz w:val="24"/>
          <w:szCs w:val="24"/>
        </w:rPr>
        <w:tab/>
        <w:t>Felson DT, Naimark A, Anderson J, Kazis L, Castelli W, Meenan RF. The prevalence of knee osteoarthritis in the elderly. The Framingham Osteoarthritis Study. Arthritis Rheum. 1987;30(8):914-8.</w:t>
      </w:r>
    </w:p>
    <w:p w14:paraId="37971A68"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28.</w:t>
      </w:r>
      <w:r w:rsidRPr="00D0611E">
        <w:rPr>
          <w:sz w:val="24"/>
          <w:szCs w:val="24"/>
        </w:rPr>
        <w:tab/>
        <w:t>Leyland KM, Gates LS, Nevitt M, Felson D, Bierma-Zeinstra SM, Conaghan PG, et al. Harmonising measures of knee and hip osteoarthritis in population-based cohort studies: an international study. Osteoarthritis Cartilage. 2018;26(7):872-9.</w:t>
      </w:r>
    </w:p>
    <w:p w14:paraId="06B4672F"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29.</w:t>
      </w:r>
      <w:r w:rsidRPr="00D0611E">
        <w:rPr>
          <w:sz w:val="24"/>
          <w:szCs w:val="24"/>
        </w:rPr>
        <w:tab/>
        <w:t>Perry TA, Wang X, Gates L, Parsons CM, Sanchez-Santos MT, Garriga C, et al. Occupation and risk of knee osteoarthritis and knee replacement: A longitudinal, multiple-cohort study. Semin Arthritis Rheum. 2020;50(5):1006-14.</w:t>
      </w:r>
    </w:p>
    <w:p w14:paraId="26A287E2"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30.</w:t>
      </w:r>
      <w:r w:rsidRPr="00D0611E">
        <w:rPr>
          <w:sz w:val="24"/>
          <w:szCs w:val="24"/>
        </w:rPr>
        <w:tab/>
        <w:t>Felson DT, Niu J, Quinn EK, Neogi T, Lewis CL, Lewis CE, et al. Multiple Nonspecific Sites of Joint Pain Outside the Knees Develop in Persons With Knee Pain. Arthritis Rheumatol. 2017;69(2):335-42.</w:t>
      </w:r>
    </w:p>
    <w:p w14:paraId="4074EF87"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31.</w:t>
      </w:r>
      <w:r w:rsidRPr="00D0611E">
        <w:rPr>
          <w:sz w:val="24"/>
          <w:szCs w:val="24"/>
        </w:rPr>
        <w:tab/>
        <w:t>Nguyen LY, Harris KD, Morelli KM, Tsai L-C. Increased knee flexion and varus moments during gait with high-heeled shoes: A systematic review and meta-analysis. Gait Posture. 2021;85:117-25.</w:t>
      </w:r>
    </w:p>
    <w:p w14:paraId="22C93F9E"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32.</w:t>
      </w:r>
      <w:r w:rsidRPr="00D0611E">
        <w:rPr>
          <w:sz w:val="24"/>
          <w:szCs w:val="24"/>
        </w:rPr>
        <w:tab/>
        <w:t>Dawson J, Juszczak E, Thorogood M, Marks SA, Dodd C, Fitzpatrick R. An investigation of risk factors for symptomatic osteoarthritis of the knee in women using a life course approach. J Epidemiol Community Health. 2003;57(10):823-30.</w:t>
      </w:r>
    </w:p>
    <w:p w14:paraId="40B337B2"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33.</w:t>
      </w:r>
      <w:r w:rsidRPr="00D0611E">
        <w:rPr>
          <w:sz w:val="24"/>
          <w:szCs w:val="24"/>
        </w:rPr>
        <w:tab/>
        <w:t>McWilliams DF, Muthuri S, Muir KR, Maciewicz RA, Zhang W, Doherty M. Self-reported adult footwear and the risks of lower limb osteoarthritis: the GOAL case control study. BMC Musculoskelet Disord. 2014;15:308.</w:t>
      </w:r>
    </w:p>
    <w:p w14:paraId="4926CACC"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lastRenderedPageBreak/>
        <w:t>34.</w:t>
      </w:r>
      <w:r w:rsidRPr="00D0611E">
        <w:rPr>
          <w:sz w:val="24"/>
          <w:szCs w:val="24"/>
        </w:rPr>
        <w:tab/>
        <w:t>Kerrigan DC, Todd MK, Riley PO. Knee osteoarthritis and high-heeled shoes. Lancet. 1998;351(9113):1399-401.</w:t>
      </w:r>
    </w:p>
    <w:p w14:paraId="3A96C3C1"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35.</w:t>
      </w:r>
      <w:r w:rsidRPr="00D0611E">
        <w:rPr>
          <w:sz w:val="24"/>
          <w:szCs w:val="24"/>
        </w:rPr>
        <w:tab/>
        <w:t>Beckenkamp PR, Lin C-WC, Chagpar S, Herbert RD, van der Ploeg HP, Moseley AM. Prognosis of physical function following ankle fracture: a systematic review with meta-analysis. J Orthop Sports Phys Ther. 2014;44(11):841-51, B2.</w:t>
      </w:r>
    </w:p>
    <w:p w14:paraId="7645C194"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36.</w:t>
      </w:r>
      <w:r w:rsidRPr="00D0611E">
        <w:rPr>
          <w:sz w:val="24"/>
          <w:szCs w:val="24"/>
        </w:rPr>
        <w:tab/>
        <w:t>Chun S-W, Lim C-Y, Kim K, Hwang J, Chung SG. The relationships between low back pain and lumbar lordosis: a systematic review and meta-analysis. Spine J. 2017;17(8):1180-91.</w:t>
      </w:r>
    </w:p>
    <w:p w14:paraId="57BD43FF"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37.</w:t>
      </w:r>
      <w:r w:rsidRPr="00D0611E">
        <w:rPr>
          <w:sz w:val="24"/>
          <w:szCs w:val="24"/>
        </w:rPr>
        <w:tab/>
        <w:t>Baaklini E, Angst M, Schellenberg F, Hitz M, Schmid S, Tal A, et al. High-heeled walking decreases lumbar lordosis. Gait Posture. 2017;55:12-4.</w:t>
      </w:r>
    </w:p>
    <w:p w14:paraId="31F90415"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38.</w:t>
      </w:r>
      <w:r w:rsidRPr="00D0611E">
        <w:rPr>
          <w:sz w:val="24"/>
          <w:szCs w:val="24"/>
        </w:rPr>
        <w:tab/>
        <w:t>Russell BS, Muhlenkamp KA, Hoiriis KT, Desimone CM. Measurement of lumbar lordosis in static standing posture with and without high-heeled shoes. J Chiropr Med. 2012;11(3):145-53.</w:t>
      </w:r>
    </w:p>
    <w:p w14:paraId="5FF017E3"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39.</w:t>
      </w:r>
      <w:r w:rsidRPr="00D0611E">
        <w:rPr>
          <w:sz w:val="24"/>
          <w:szCs w:val="24"/>
        </w:rPr>
        <w:tab/>
        <w:t>Schroeder J, Hollander K. Effects of high-heeled footwear on static and dynamic pelvis position and lumbar lordosis in experienced younger and middle-aged women. Gait Posture. 2018;59:53-7.</w:t>
      </w:r>
    </w:p>
    <w:p w14:paraId="340E4D56"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40.</w:t>
      </w:r>
      <w:r w:rsidRPr="00D0611E">
        <w:rPr>
          <w:sz w:val="24"/>
          <w:szCs w:val="24"/>
        </w:rPr>
        <w:tab/>
        <w:t>Barton CJ, Coyle JA, Tinley P. The effect of heel lifts on trunk muscle activation during gait: a study of young healthy females. J Electromyogr Kinesiol. 2009;19(4):598-606.</w:t>
      </w:r>
    </w:p>
    <w:p w14:paraId="2D5AC467"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41.</w:t>
      </w:r>
      <w:r w:rsidRPr="00D0611E">
        <w:rPr>
          <w:sz w:val="24"/>
          <w:szCs w:val="24"/>
        </w:rPr>
        <w:tab/>
        <w:t>Murray MP, Mollinger LA, Gardner GM, Sepic SB. Kinematic and EMG patterns during slow, free, and fast walking. J Orthop Res. 1984;2(3):272-80.</w:t>
      </w:r>
    </w:p>
    <w:p w14:paraId="02A998F6"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42.</w:t>
      </w:r>
      <w:r w:rsidRPr="00D0611E">
        <w:rPr>
          <w:sz w:val="24"/>
          <w:szCs w:val="24"/>
        </w:rPr>
        <w:tab/>
        <w:t>Mika A, Oleksy L, Mika P, Marchewka A, Clark BC. The effect of walking in high- and low-heeled shoes on erector spinae activity and pelvis kinematics during gait. Am J Phys Med Rehabil. 2012;91(5):425-34.</w:t>
      </w:r>
    </w:p>
    <w:p w14:paraId="1DC23AD2"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lastRenderedPageBreak/>
        <w:t>43.</w:t>
      </w:r>
      <w:r w:rsidRPr="00D0611E">
        <w:rPr>
          <w:sz w:val="24"/>
          <w:szCs w:val="24"/>
        </w:rPr>
        <w:tab/>
        <w:t>Salzman B. Gait and balance disorders in older adults. Am Fam Physician. 2010;82(1):61-8.</w:t>
      </w:r>
    </w:p>
    <w:p w14:paraId="1B88B8B0" w14:textId="77777777" w:rsidR="00ED7FA8" w:rsidRPr="00D0611E" w:rsidRDefault="00ED7FA8" w:rsidP="00D0611E">
      <w:pPr>
        <w:pStyle w:val="EndNoteBibliography"/>
        <w:spacing w:after="0" w:line="480" w:lineRule="auto"/>
        <w:ind w:left="709" w:hanging="709"/>
        <w:rPr>
          <w:sz w:val="24"/>
          <w:szCs w:val="24"/>
        </w:rPr>
      </w:pPr>
      <w:r w:rsidRPr="00D0611E">
        <w:rPr>
          <w:sz w:val="24"/>
          <w:szCs w:val="24"/>
        </w:rPr>
        <w:t>44.</w:t>
      </w:r>
      <w:r w:rsidRPr="00D0611E">
        <w:rPr>
          <w:sz w:val="24"/>
          <w:szCs w:val="24"/>
        </w:rPr>
        <w:tab/>
        <w:t>Yadollahpour N, Zahednejad S, Yazdi MJS, Esfandiarpour F. Clustering of patients with chronic low back pain in terms of physical and psychological factors: A cross-sectional study based on the STarT Back Screening Tool. J Back Musculoskelet Rehabil. 2020;33(4):581-7.</w:t>
      </w:r>
    </w:p>
    <w:p w14:paraId="3F170C99" w14:textId="77777777" w:rsidR="00ED7FA8" w:rsidRPr="00D0611E" w:rsidRDefault="00ED7FA8" w:rsidP="00D0611E">
      <w:pPr>
        <w:pStyle w:val="EndNoteBibliography"/>
        <w:spacing w:line="480" w:lineRule="auto"/>
        <w:ind w:left="709" w:hanging="709"/>
        <w:rPr>
          <w:sz w:val="24"/>
          <w:szCs w:val="24"/>
        </w:rPr>
      </w:pPr>
      <w:r w:rsidRPr="00D0611E">
        <w:rPr>
          <w:sz w:val="24"/>
          <w:szCs w:val="24"/>
        </w:rPr>
        <w:t>45.</w:t>
      </w:r>
      <w:r w:rsidRPr="00D0611E">
        <w:rPr>
          <w:sz w:val="24"/>
          <w:szCs w:val="24"/>
        </w:rPr>
        <w:tab/>
        <w:t>Pincus T, Burton AK, Vogel S, Field AP. A systematic review of psychological factors as predictors of chronicity/disability in prospective cohorts of low back pain. Spine (Phila Pa 1976). 2002;27(5):E109-20.</w:t>
      </w:r>
    </w:p>
    <w:p w14:paraId="69BA4BAF" w14:textId="55D7CDD0" w:rsidR="00497165" w:rsidRPr="00D0611E" w:rsidRDefault="000765F0" w:rsidP="00D0611E">
      <w:pPr>
        <w:spacing w:line="480" w:lineRule="auto"/>
        <w:ind w:left="709" w:hanging="709"/>
        <w:jc w:val="both"/>
        <w:rPr>
          <w:rFonts w:cstheme="minorHAnsi"/>
          <w:sz w:val="24"/>
          <w:szCs w:val="24"/>
        </w:rPr>
      </w:pPr>
      <w:r w:rsidRPr="00D0611E">
        <w:rPr>
          <w:rFonts w:cstheme="minorHAnsi"/>
          <w:sz w:val="24"/>
          <w:szCs w:val="24"/>
        </w:rPr>
        <w:fldChar w:fldCharType="end"/>
      </w:r>
    </w:p>
    <w:sectPr w:rsidR="00497165" w:rsidRPr="00D0611E" w:rsidSect="00504757">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2923" w14:textId="77777777" w:rsidR="00782F2F" w:rsidRDefault="00782F2F" w:rsidP="00813121">
      <w:pPr>
        <w:spacing w:after="0" w:line="240" w:lineRule="auto"/>
      </w:pPr>
      <w:r>
        <w:separator/>
      </w:r>
    </w:p>
  </w:endnote>
  <w:endnote w:type="continuationSeparator" w:id="0">
    <w:p w14:paraId="2F178810" w14:textId="77777777" w:rsidR="00782F2F" w:rsidRDefault="00782F2F" w:rsidP="00813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84542"/>
      <w:docPartObj>
        <w:docPartGallery w:val="Page Numbers (Bottom of Page)"/>
        <w:docPartUnique/>
      </w:docPartObj>
    </w:sdtPr>
    <w:sdtEndPr>
      <w:rPr>
        <w:noProof/>
      </w:rPr>
    </w:sdtEndPr>
    <w:sdtContent>
      <w:p w14:paraId="0B4E85C0" w14:textId="32D77D0E" w:rsidR="00813121" w:rsidRDefault="008131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DAE418" w14:textId="77777777" w:rsidR="00813121" w:rsidRDefault="00813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3DCA2" w14:textId="77777777" w:rsidR="00782F2F" w:rsidRDefault="00782F2F" w:rsidP="00813121">
      <w:pPr>
        <w:spacing w:after="0" w:line="240" w:lineRule="auto"/>
      </w:pPr>
      <w:r>
        <w:separator/>
      </w:r>
    </w:p>
  </w:footnote>
  <w:footnote w:type="continuationSeparator" w:id="0">
    <w:p w14:paraId="401DF018" w14:textId="77777777" w:rsidR="00782F2F" w:rsidRDefault="00782F2F" w:rsidP="00813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6180"/>
    <w:multiLevelType w:val="hybridMultilevel"/>
    <w:tmpl w:val="86723FDC"/>
    <w:lvl w:ilvl="0" w:tplc="57B6494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7400DC"/>
    <w:multiLevelType w:val="hybridMultilevel"/>
    <w:tmpl w:val="5080BB3A"/>
    <w:lvl w:ilvl="0" w:tplc="1C9AAF9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B45FE"/>
    <w:multiLevelType w:val="hybridMultilevel"/>
    <w:tmpl w:val="1C80D99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svf5zsarsv59exzrjv0v9hsvsx5ap5fwsz&quot;&gt;Chingford Footwear and Knee OA&lt;record-ids&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5&lt;/item&gt;&lt;item&gt;26&lt;/item&gt;&lt;item&gt;27&lt;/item&gt;&lt;item&gt;28&lt;/item&gt;&lt;item&gt;29&lt;/item&gt;&lt;item&gt;30&lt;/item&gt;&lt;item&gt;38&lt;/item&gt;&lt;item&gt;39&lt;/item&gt;&lt;item&gt;40&lt;/item&gt;&lt;item&gt;41&lt;/item&gt;&lt;item&gt;43&lt;/item&gt;&lt;item&gt;44&lt;/item&gt;&lt;item&gt;45&lt;/item&gt;&lt;item&gt;46&lt;/item&gt;&lt;item&gt;47&lt;/item&gt;&lt;item&gt;48&lt;/item&gt;&lt;/record-ids&gt;&lt;/item&gt;&lt;/Libraries&gt;"/>
  </w:docVars>
  <w:rsids>
    <w:rsidRoot w:val="0071076B"/>
    <w:rsid w:val="00020889"/>
    <w:rsid w:val="000312A2"/>
    <w:rsid w:val="0003201E"/>
    <w:rsid w:val="000409D3"/>
    <w:rsid w:val="00040F77"/>
    <w:rsid w:val="00042194"/>
    <w:rsid w:val="00061ED0"/>
    <w:rsid w:val="000639CA"/>
    <w:rsid w:val="000754C2"/>
    <w:rsid w:val="000765F0"/>
    <w:rsid w:val="00081D22"/>
    <w:rsid w:val="00087438"/>
    <w:rsid w:val="00091EEC"/>
    <w:rsid w:val="00096392"/>
    <w:rsid w:val="000A5061"/>
    <w:rsid w:val="000B218B"/>
    <w:rsid w:val="000B5249"/>
    <w:rsid w:val="000C2273"/>
    <w:rsid w:val="000C3B2E"/>
    <w:rsid w:val="000D55EA"/>
    <w:rsid w:val="000E381B"/>
    <w:rsid w:val="000E578C"/>
    <w:rsid w:val="000F099E"/>
    <w:rsid w:val="000F5EEC"/>
    <w:rsid w:val="001176AE"/>
    <w:rsid w:val="00160E94"/>
    <w:rsid w:val="00181684"/>
    <w:rsid w:val="0019582E"/>
    <w:rsid w:val="001A2421"/>
    <w:rsid w:val="001A7210"/>
    <w:rsid w:val="001C1BAC"/>
    <w:rsid w:val="001C3472"/>
    <w:rsid w:val="001F006B"/>
    <w:rsid w:val="001F3B18"/>
    <w:rsid w:val="002034E0"/>
    <w:rsid w:val="00207CBB"/>
    <w:rsid w:val="00215BA4"/>
    <w:rsid w:val="00243A33"/>
    <w:rsid w:val="00250D8F"/>
    <w:rsid w:val="00256738"/>
    <w:rsid w:val="0027024A"/>
    <w:rsid w:val="00270D5E"/>
    <w:rsid w:val="00272C3C"/>
    <w:rsid w:val="00274190"/>
    <w:rsid w:val="00276074"/>
    <w:rsid w:val="00292CB5"/>
    <w:rsid w:val="002A6E8E"/>
    <w:rsid w:val="002B7EA7"/>
    <w:rsid w:val="002C1994"/>
    <w:rsid w:val="002D2F5C"/>
    <w:rsid w:val="002E42AD"/>
    <w:rsid w:val="002F4C32"/>
    <w:rsid w:val="00310C91"/>
    <w:rsid w:val="003126D2"/>
    <w:rsid w:val="00327E2D"/>
    <w:rsid w:val="0033270B"/>
    <w:rsid w:val="00333592"/>
    <w:rsid w:val="00333E2D"/>
    <w:rsid w:val="00333E5E"/>
    <w:rsid w:val="00335292"/>
    <w:rsid w:val="003422F9"/>
    <w:rsid w:val="003758D3"/>
    <w:rsid w:val="00380AEF"/>
    <w:rsid w:val="00384958"/>
    <w:rsid w:val="003A5283"/>
    <w:rsid w:val="003A5A7D"/>
    <w:rsid w:val="003B067F"/>
    <w:rsid w:val="003B6A8C"/>
    <w:rsid w:val="003C1E26"/>
    <w:rsid w:val="003C696F"/>
    <w:rsid w:val="003E0FBF"/>
    <w:rsid w:val="003F2C27"/>
    <w:rsid w:val="003F7081"/>
    <w:rsid w:val="00432E49"/>
    <w:rsid w:val="0043545D"/>
    <w:rsid w:val="00440F56"/>
    <w:rsid w:val="004470EA"/>
    <w:rsid w:val="00447BA7"/>
    <w:rsid w:val="00452B3A"/>
    <w:rsid w:val="00463476"/>
    <w:rsid w:val="004652DA"/>
    <w:rsid w:val="0046557D"/>
    <w:rsid w:val="0046634C"/>
    <w:rsid w:val="00485285"/>
    <w:rsid w:val="0049410A"/>
    <w:rsid w:val="00497165"/>
    <w:rsid w:val="004A4F5A"/>
    <w:rsid w:val="004A6B0B"/>
    <w:rsid w:val="004B17BF"/>
    <w:rsid w:val="004B407B"/>
    <w:rsid w:val="004C1E11"/>
    <w:rsid w:val="004C6D45"/>
    <w:rsid w:val="004F40BC"/>
    <w:rsid w:val="004F5592"/>
    <w:rsid w:val="004F77AA"/>
    <w:rsid w:val="00501451"/>
    <w:rsid w:val="00504757"/>
    <w:rsid w:val="00515712"/>
    <w:rsid w:val="00527420"/>
    <w:rsid w:val="00552885"/>
    <w:rsid w:val="00563ECB"/>
    <w:rsid w:val="005819C6"/>
    <w:rsid w:val="00587F2D"/>
    <w:rsid w:val="00590568"/>
    <w:rsid w:val="00596E6B"/>
    <w:rsid w:val="005A6029"/>
    <w:rsid w:val="005C223B"/>
    <w:rsid w:val="005C3A7E"/>
    <w:rsid w:val="005C757A"/>
    <w:rsid w:val="005F4097"/>
    <w:rsid w:val="00600FD1"/>
    <w:rsid w:val="00614BB5"/>
    <w:rsid w:val="00615C42"/>
    <w:rsid w:val="00625C50"/>
    <w:rsid w:val="00630AD1"/>
    <w:rsid w:val="00657E3B"/>
    <w:rsid w:val="006720AA"/>
    <w:rsid w:val="006830D9"/>
    <w:rsid w:val="00685DBC"/>
    <w:rsid w:val="006A1C58"/>
    <w:rsid w:val="006B77B5"/>
    <w:rsid w:val="006B7E18"/>
    <w:rsid w:val="006C050D"/>
    <w:rsid w:val="006D06FC"/>
    <w:rsid w:val="006D10C1"/>
    <w:rsid w:val="006D3C30"/>
    <w:rsid w:val="006E1D79"/>
    <w:rsid w:val="006E424B"/>
    <w:rsid w:val="0071076B"/>
    <w:rsid w:val="0071363F"/>
    <w:rsid w:val="00721845"/>
    <w:rsid w:val="00726505"/>
    <w:rsid w:val="00730711"/>
    <w:rsid w:val="007414C5"/>
    <w:rsid w:val="00742811"/>
    <w:rsid w:val="007628E1"/>
    <w:rsid w:val="00766632"/>
    <w:rsid w:val="00782F2F"/>
    <w:rsid w:val="00786D8C"/>
    <w:rsid w:val="007B06BA"/>
    <w:rsid w:val="007B57A3"/>
    <w:rsid w:val="007B5DF1"/>
    <w:rsid w:val="007C0AE9"/>
    <w:rsid w:val="007D421B"/>
    <w:rsid w:val="007E1F7A"/>
    <w:rsid w:val="007F1F59"/>
    <w:rsid w:val="00813121"/>
    <w:rsid w:val="00816EC0"/>
    <w:rsid w:val="00827BCB"/>
    <w:rsid w:val="00830022"/>
    <w:rsid w:val="00834FFC"/>
    <w:rsid w:val="008367A8"/>
    <w:rsid w:val="00842C64"/>
    <w:rsid w:val="00861714"/>
    <w:rsid w:val="008727C3"/>
    <w:rsid w:val="0088667F"/>
    <w:rsid w:val="00892BD7"/>
    <w:rsid w:val="008972EE"/>
    <w:rsid w:val="008A6578"/>
    <w:rsid w:val="008B4AE3"/>
    <w:rsid w:val="008B4C3B"/>
    <w:rsid w:val="008C01CD"/>
    <w:rsid w:val="008C6563"/>
    <w:rsid w:val="008D2F87"/>
    <w:rsid w:val="008D46A3"/>
    <w:rsid w:val="008E40C8"/>
    <w:rsid w:val="008F25E2"/>
    <w:rsid w:val="008F58FD"/>
    <w:rsid w:val="009006B4"/>
    <w:rsid w:val="00911B22"/>
    <w:rsid w:val="00913053"/>
    <w:rsid w:val="00916D02"/>
    <w:rsid w:val="00927FCA"/>
    <w:rsid w:val="00930CB5"/>
    <w:rsid w:val="0095750E"/>
    <w:rsid w:val="00967D60"/>
    <w:rsid w:val="00974CD7"/>
    <w:rsid w:val="00975058"/>
    <w:rsid w:val="00975EF7"/>
    <w:rsid w:val="009802B4"/>
    <w:rsid w:val="009808E4"/>
    <w:rsid w:val="00982D1E"/>
    <w:rsid w:val="0098636B"/>
    <w:rsid w:val="00993A88"/>
    <w:rsid w:val="00994F2A"/>
    <w:rsid w:val="00997849"/>
    <w:rsid w:val="009A3B05"/>
    <w:rsid w:val="009A3FDF"/>
    <w:rsid w:val="009B4C58"/>
    <w:rsid w:val="009D6990"/>
    <w:rsid w:val="009E431C"/>
    <w:rsid w:val="00A17B32"/>
    <w:rsid w:val="00A2627D"/>
    <w:rsid w:val="00A40634"/>
    <w:rsid w:val="00A41D13"/>
    <w:rsid w:val="00A540D0"/>
    <w:rsid w:val="00A64E42"/>
    <w:rsid w:val="00A67882"/>
    <w:rsid w:val="00AA29A8"/>
    <w:rsid w:val="00AC20A7"/>
    <w:rsid w:val="00AC3948"/>
    <w:rsid w:val="00AE6AF0"/>
    <w:rsid w:val="00AF2553"/>
    <w:rsid w:val="00AF629C"/>
    <w:rsid w:val="00B10593"/>
    <w:rsid w:val="00B16BEE"/>
    <w:rsid w:val="00B25B8B"/>
    <w:rsid w:val="00B30121"/>
    <w:rsid w:val="00B31008"/>
    <w:rsid w:val="00B34CF0"/>
    <w:rsid w:val="00B43003"/>
    <w:rsid w:val="00B64AE8"/>
    <w:rsid w:val="00B7601D"/>
    <w:rsid w:val="00B87311"/>
    <w:rsid w:val="00B9283E"/>
    <w:rsid w:val="00BB2124"/>
    <w:rsid w:val="00BC775C"/>
    <w:rsid w:val="00BE1169"/>
    <w:rsid w:val="00BE52CC"/>
    <w:rsid w:val="00BF4F66"/>
    <w:rsid w:val="00C10288"/>
    <w:rsid w:val="00C37EFE"/>
    <w:rsid w:val="00C42EF9"/>
    <w:rsid w:val="00C43DBA"/>
    <w:rsid w:val="00C4415E"/>
    <w:rsid w:val="00C47619"/>
    <w:rsid w:val="00C613B6"/>
    <w:rsid w:val="00C631B4"/>
    <w:rsid w:val="00C839E1"/>
    <w:rsid w:val="00CC51BF"/>
    <w:rsid w:val="00CC5904"/>
    <w:rsid w:val="00CD7A4D"/>
    <w:rsid w:val="00CE2F6C"/>
    <w:rsid w:val="00CF7A0F"/>
    <w:rsid w:val="00D0611E"/>
    <w:rsid w:val="00D2064F"/>
    <w:rsid w:val="00D21323"/>
    <w:rsid w:val="00D2241B"/>
    <w:rsid w:val="00D35A68"/>
    <w:rsid w:val="00D37194"/>
    <w:rsid w:val="00D47B29"/>
    <w:rsid w:val="00D5291A"/>
    <w:rsid w:val="00D54FF6"/>
    <w:rsid w:val="00D6094F"/>
    <w:rsid w:val="00D83282"/>
    <w:rsid w:val="00D87695"/>
    <w:rsid w:val="00DA09D8"/>
    <w:rsid w:val="00DB35ED"/>
    <w:rsid w:val="00DC0BF1"/>
    <w:rsid w:val="00DD1898"/>
    <w:rsid w:val="00DD2BC8"/>
    <w:rsid w:val="00DF33A2"/>
    <w:rsid w:val="00E0556E"/>
    <w:rsid w:val="00E1605D"/>
    <w:rsid w:val="00E17416"/>
    <w:rsid w:val="00E32B1A"/>
    <w:rsid w:val="00E52C4E"/>
    <w:rsid w:val="00E61473"/>
    <w:rsid w:val="00E67394"/>
    <w:rsid w:val="00E86980"/>
    <w:rsid w:val="00E96AA0"/>
    <w:rsid w:val="00EB2232"/>
    <w:rsid w:val="00EB7A21"/>
    <w:rsid w:val="00EC612F"/>
    <w:rsid w:val="00EC6CD3"/>
    <w:rsid w:val="00EC7E8E"/>
    <w:rsid w:val="00ED13F1"/>
    <w:rsid w:val="00ED463D"/>
    <w:rsid w:val="00ED7BD6"/>
    <w:rsid w:val="00ED7FA8"/>
    <w:rsid w:val="00EF218B"/>
    <w:rsid w:val="00EF5E4A"/>
    <w:rsid w:val="00F0061A"/>
    <w:rsid w:val="00F13A35"/>
    <w:rsid w:val="00F3660D"/>
    <w:rsid w:val="00F633F7"/>
    <w:rsid w:val="00F637CF"/>
    <w:rsid w:val="00F70CDA"/>
    <w:rsid w:val="00F8616C"/>
    <w:rsid w:val="00F971D7"/>
    <w:rsid w:val="00FA09F6"/>
    <w:rsid w:val="00FB4EF4"/>
    <w:rsid w:val="00FB547A"/>
    <w:rsid w:val="00FC4D0C"/>
    <w:rsid w:val="00FF1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71605"/>
  <w15:chartTrackingRefBased/>
  <w15:docId w15:val="{49E88A69-4489-47A2-B899-64810386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76B"/>
    <w:rPr>
      <w:color w:val="0563C1" w:themeColor="hyperlink"/>
      <w:u w:val="single"/>
    </w:rPr>
  </w:style>
  <w:style w:type="character" w:styleId="UnresolvedMention">
    <w:name w:val="Unresolved Mention"/>
    <w:basedOn w:val="DefaultParagraphFont"/>
    <w:uiPriority w:val="99"/>
    <w:semiHidden/>
    <w:unhideWhenUsed/>
    <w:rsid w:val="0071076B"/>
    <w:rPr>
      <w:color w:val="605E5C"/>
      <w:shd w:val="clear" w:color="auto" w:fill="E1DFDD"/>
    </w:rPr>
  </w:style>
  <w:style w:type="paragraph" w:customStyle="1" w:styleId="EndNoteBibliographyTitle">
    <w:name w:val="EndNote Bibliography Title"/>
    <w:basedOn w:val="Normal"/>
    <w:link w:val="EndNoteBibliographyTitleChar"/>
    <w:rsid w:val="000765F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765F0"/>
    <w:rPr>
      <w:rFonts w:ascii="Calibri" w:hAnsi="Calibri" w:cs="Calibri"/>
      <w:noProof/>
      <w:lang w:val="en-US"/>
    </w:rPr>
  </w:style>
  <w:style w:type="paragraph" w:customStyle="1" w:styleId="EndNoteBibliography">
    <w:name w:val="EndNote Bibliography"/>
    <w:basedOn w:val="Normal"/>
    <w:link w:val="EndNoteBibliographyChar"/>
    <w:rsid w:val="000765F0"/>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0765F0"/>
    <w:rPr>
      <w:rFonts w:ascii="Calibri" w:hAnsi="Calibri" w:cs="Calibri"/>
      <w:noProof/>
      <w:lang w:val="en-US"/>
    </w:rPr>
  </w:style>
  <w:style w:type="table" w:styleId="TableGrid">
    <w:name w:val="Table Grid"/>
    <w:basedOn w:val="TableNormal"/>
    <w:uiPriority w:val="39"/>
    <w:rsid w:val="00590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04757"/>
  </w:style>
  <w:style w:type="paragraph" w:customStyle="1" w:styleId="ListParagraph1">
    <w:name w:val="List Paragraph1"/>
    <w:basedOn w:val="Normal"/>
    <w:next w:val="ListParagraph"/>
    <w:uiPriority w:val="34"/>
    <w:qFormat/>
    <w:rsid w:val="00061ED0"/>
    <w:pPr>
      <w:ind w:left="720"/>
      <w:contextualSpacing/>
    </w:pPr>
  </w:style>
  <w:style w:type="paragraph" w:styleId="ListParagraph">
    <w:name w:val="List Paragraph"/>
    <w:basedOn w:val="Normal"/>
    <w:uiPriority w:val="34"/>
    <w:qFormat/>
    <w:rsid w:val="00061ED0"/>
    <w:pPr>
      <w:ind w:left="720"/>
      <w:contextualSpacing/>
    </w:pPr>
  </w:style>
  <w:style w:type="table" w:styleId="GridTable5Dark-Accent3">
    <w:name w:val="Grid Table 5 Dark Accent 3"/>
    <w:basedOn w:val="TableNormal"/>
    <w:uiPriority w:val="50"/>
    <w:rsid w:val="007136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stTable6Colorful1">
    <w:name w:val="List Table 6 Colorful1"/>
    <w:basedOn w:val="TableNormal"/>
    <w:uiPriority w:val="51"/>
    <w:rsid w:val="004652DA"/>
    <w:pPr>
      <w:spacing w:after="0" w:line="240" w:lineRule="auto"/>
    </w:pPr>
    <w:rPr>
      <w:rFonts w:ascii="Calibri" w:eastAsia="SimSun" w:hAnsi="Calibri" w:cs="Times New Roman"/>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styleId="PlainTable2">
    <w:name w:val="Plain Table 2"/>
    <w:basedOn w:val="TableNormal"/>
    <w:uiPriority w:val="42"/>
    <w:rsid w:val="004652D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31">
    <w:name w:val="Grid Table 31"/>
    <w:basedOn w:val="TableNormal"/>
    <w:next w:val="GridTable3"/>
    <w:uiPriority w:val="48"/>
    <w:rsid w:val="002A6E8E"/>
    <w:pPr>
      <w:spacing w:after="0" w:line="240" w:lineRule="auto"/>
    </w:pPr>
    <w:rPr>
      <w:rFonts w:eastAsia="SimSu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
    <w:name w:val="Grid Table 3"/>
    <w:basedOn w:val="TableNormal"/>
    <w:uiPriority w:val="48"/>
    <w:rsid w:val="002A6E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PlaceholderText">
    <w:name w:val="Placeholder Text"/>
    <w:basedOn w:val="DefaultParagraphFont"/>
    <w:uiPriority w:val="99"/>
    <w:semiHidden/>
    <w:rsid w:val="004F40BC"/>
    <w:rPr>
      <w:color w:val="808080"/>
    </w:rPr>
  </w:style>
  <w:style w:type="paragraph" w:styleId="CommentText">
    <w:name w:val="annotation text"/>
    <w:basedOn w:val="Normal"/>
    <w:link w:val="CommentTextChar"/>
    <w:uiPriority w:val="99"/>
    <w:semiHidden/>
    <w:unhideWhenUsed/>
    <w:rsid w:val="00B7601D"/>
    <w:pPr>
      <w:spacing w:line="240" w:lineRule="auto"/>
    </w:pPr>
    <w:rPr>
      <w:sz w:val="20"/>
      <w:szCs w:val="20"/>
    </w:rPr>
  </w:style>
  <w:style w:type="character" w:customStyle="1" w:styleId="CommentTextChar">
    <w:name w:val="Comment Text Char"/>
    <w:basedOn w:val="DefaultParagraphFont"/>
    <w:link w:val="CommentText"/>
    <w:uiPriority w:val="99"/>
    <w:semiHidden/>
    <w:rsid w:val="00B7601D"/>
    <w:rPr>
      <w:sz w:val="20"/>
      <w:szCs w:val="20"/>
    </w:rPr>
  </w:style>
  <w:style w:type="character" w:styleId="CommentReference">
    <w:name w:val="annotation reference"/>
    <w:basedOn w:val="DefaultParagraphFont"/>
    <w:uiPriority w:val="99"/>
    <w:semiHidden/>
    <w:unhideWhenUsed/>
    <w:rsid w:val="00B7601D"/>
    <w:rPr>
      <w:rFonts w:cs="Times New Roman"/>
      <w:sz w:val="18"/>
      <w:szCs w:val="18"/>
    </w:rPr>
  </w:style>
  <w:style w:type="paragraph" w:styleId="CommentSubject">
    <w:name w:val="annotation subject"/>
    <w:basedOn w:val="CommentText"/>
    <w:next w:val="CommentText"/>
    <w:link w:val="CommentSubjectChar"/>
    <w:uiPriority w:val="99"/>
    <w:semiHidden/>
    <w:unhideWhenUsed/>
    <w:rsid w:val="006D10C1"/>
    <w:rPr>
      <w:b/>
      <w:bCs/>
    </w:rPr>
  </w:style>
  <w:style w:type="character" w:customStyle="1" w:styleId="CommentSubjectChar">
    <w:name w:val="Comment Subject Char"/>
    <w:basedOn w:val="CommentTextChar"/>
    <w:link w:val="CommentSubject"/>
    <w:uiPriority w:val="99"/>
    <w:semiHidden/>
    <w:rsid w:val="006D10C1"/>
    <w:rPr>
      <w:b/>
      <w:bCs/>
      <w:sz w:val="20"/>
      <w:szCs w:val="20"/>
    </w:rPr>
  </w:style>
  <w:style w:type="paragraph" w:styleId="BalloonText">
    <w:name w:val="Balloon Text"/>
    <w:basedOn w:val="Normal"/>
    <w:link w:val="BalloonTextChar"/>
    <w:uiPriority w:val="99"/>
    <w:semiHidden/>
    <w:unhideWhenUsed/>
    <w:rsid w:val="006D10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10C1"/>
    <w:rPr>
      <w:rFonts w:ascii="Times New Roman" w:hAnsi="Times New Roman" w:cs="Times New Roman"/>
      <w:sz w:val="18"/>
      <w:szCs w:val="18"/>
    </w:rPr>
  </w:style>
  <w:style w:type="paragraph" w:styleId="Header">
    <w:name w:val="header"/>
    <w:basedOn w:val="Normal"/>
    <w:link w:val="HeaderChar"/>
    <w:uiPriority w:val="99"/>
    <w:unhideWhenUsed/>
    <w:rsid w:val="008131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121"/>
  </w:style>
  <w:style w:type="paragraph" w:styleId="Footer">
    <w:name w:val="footer"/>
    <w:basedOn w:val="Normal"/>
    <w:link w:val="FooterChar"/>
    <w:uiPriority w:val="99"/>
    <w:unhideWhenUsed/>
    <w:rsid w:val="008131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1064">
      <w:bodyDiv w:val="1"/>
      <w:marLeft w:val="0"/>
      <w:marRight w:val="0"/>
      <w:marTop w:val="0"/>
      <w:marBottom w:val="0"/>
      <w:divBdr>
        <w:top w:val="none" w:sz="0" w:space="0" w:color="auto"/>
        <w:left w:val="none" w:sz="0" w:space="0" w:color="auto"/>
        <w:bottom w:val="none" w:sz="0" w:space="0" w:color="auto"/>
        <w:right w:val="none" w:sz="0" w:space="0" w:color="auto"/>
      </w:divBdr>
    </w:div>
    <w:div w:id="152188488">
      <w:bodyDiv w:val="1"/>
      <w:marLeft w:val="0"/>
      <w:marRight w:val="0"/>
      <w:marTop w:val="0"/>
      <w:marBottom w:val="0"/>
      <w:divBdr>
        <w:top w:val="none" w:sz="0" w:space="0" w:color="auto"/>
        <w:left w:val="none" w:sz="0" w:space="0" w:color="auto"/>
        <w:bottom w:val="none" w:sz="0" w:space="0" w:color="auto"/>
        <w:right w:val="none" w:sz="0" w:space="0" w:color="auto"/>
      </w:divBdr>
    </w:div>
    <w:div w:id="908536744">
      <w:bodyDiv w:val="1"/>
      <w:marLeft w:val="0"/>
      <w:marRight w:val="0"/>
      <w:marTop w:val="0"/>
      <w:marBottom w:val="0"/>
      <w:divBdr>
        <w:top w:val="none" w:sz="0" w:space="0" w:color="auto"/>
        <w:left w:val="none" w:sz="0" w:space="0" w:color="auto"/>
        <w:bottom w:val="none" w:sz="0" w:space="0" w:color="auto"/>
        <w:right w:val="none" w:sz="0" w:space="0" w:color="auto"/>
      </w:divBdr>
      <w:divsChild>
        <w:div w:id="1606307319">
          <w:marLeft w:val="0"/>
          <w:marRight w:val="0"/>
          <w:marTop w:val="0"/>
          <w:marBottom w:val="0"/>
          <w:divBdr>
            <w:top w:val="none" w:sz="0" w:space="0" w:color="auto"/>
            <w:left w:val="none" w:sz="0" w:space="0" w:color="auto"/>
            <w:bottom w:val="none" w:sz="0" w:space="0" w:color="auto"/>
            <w:right w:val="none" w:sz="0" w:space="0" w:color="auto"/>
          </w:divBdr>
        </w:div>
        <w:div w:id="315452645">
          <w:marLeft w:val="0"/>
          <w:marRight w:val="0"/>
          <w:marTop w:val="0"/>
          <w:marBottom w:val="0"/>
          <w:divBdr>
            <w:top w:val="none" w:sz="0" w:space="0" w:color="auto"/>
            <w:left w:val="none" w:sz="0" w:space="0" w:color="auto"/>
            <w:bottom w:val="none" w:sz="0" w:space="0" w:color="auto"/>
            <w:right w:val="none" w:sz="0" w:space="0" w:color="auto"/>
          </w:divBdr>
        </w:div>
        <w:div w:id="958491330">
          <w:marLeft w:val="0"/>
          <w:marRight w:val="0"/>
          <w:marTop w:val="0"/>
          <w:marBottom w:val="0"/>
          <w:divBdr>
            <w:top w:val="none" w:sz="0" w:space="0" w:color="auto"/>
            <w:left w:val="none" w:sz="0" w:space="0" w:color="auto"/>
            <w:bottom w:val="none" w:sz="0" w:space="0" w:color="auto"/>
            <w:right w:val="none" w:sz="0" w:space="0" w:color="auto"/>
          </w:divBdr>
        </w:div>
        <w:div w:id="751506552">
          <w:marLeft w:val="0"/>
          <w:marRight w:val="0"/>
          <w:marTop w:val="0"/>
          <w:marBottom w:val="0"/>
          <w:divBdr>
            <w:top w:val="none" w:sz="0" w:space="0" w:color="auto"/>
            <w:left w:val="none" w:sz="0" w:space="0" w:color="auto"/>
            <w:bottom w:val="none" w:sz="0" w:space="0" w:color="auto"/>
            <w:right w:val="none" w:sz="0" w:space="0" w:color="auto"/>
          </w:divBdr>
        </w:div>
        <w:div w:id="1610505497">
          <w:marLeft w:val="0"/>
          <w:marRight w:val="0"/>
          <w:marTop w:val="0"/>
          <w:marBottom w:val="0"/>
          <w:divBdr>
            <w:top w:val="none" w:sz="0" w:space="0" w:color="auto"/>
            <w:left w:val="none" w:sz="0" w:space="0" w:color="auto"/>
            <w:bottom w:val="none" w:sz="0" w:space="0" w:color="auto"/>
            <w:right w:val="none" w:sz="0" w:space="0" w:color="auto"/>
          </w:divBdr>
        </w:div>
      </w:divsChild>
    </w:div>
    <w:div w:id="130307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A7D73-4300-489F-8C8A-F7BBA959D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11589</Words>
  <Characters>66060</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Perry</dc:creator>
  <cp:keywords/>
  <dc:description/>
  <cp:lastModifiedBy>Thomas Perry</cp:lastModifiedBy>
  <cp:revision>3</cp:revision>
  <dcterms:created xsi:type="dcterms:W3CDTF">2021-06-14T14:40:00Z</dcterms:created>
  <dcterms:modified xsi:type="dcterms:W3CDTF">2021-06-14T14:45:00Z</dcterms:modified>
</cp:coreProperties>
</file>