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B91B5" w14:textId="7538144A" w:rsidR="00627CFA" w:rsidRDefault="006F3849" w:rsidP="00627CFA">
      <w:pPr>
        <w:pStyle w:val="Title"/>
      </w:pPr>
      <w:bookmarkStart w:id="0" w:name="_Hlk74667296"/>
      <w:r w:rsidRPr="006F3849">
        <w:t>Porous materials for low-temperature H</w:t>
      </w:r>
      <w:r w:rsidRPr="006F3849">
        <w:rPr>
          <w:vertAlign w:val="subscript"/>
        </w:rPr>
        <w:t>2</w:t>
      </w:r>
      <w:r w:rsidRPr="006F3849">
        <w:t>S-removal in fuel cell applications</w:t>
      </w:r>
      <w:bookmarkEnd w:id="0"/>
    </w:p>
    <w:p w14:paraId="3298BEEA" w14:textId="65343FC9" w:rsidR="00714F70" w:rsidRDefault="00714F70" w:rsidP="00714F70"/>
    <w:p w14:paraId="5399CE66" w14:textId="76C2718D" w:rsidR="00120DAF" w:rsidRPr="00DD1EEC" w:rsidRDefault="00120DAF" w:rsidP="00120DAF">
      <w:pPr>
        <w:pStyle w:val="BBAuthorName"/>
      </w:pPr>
      <w:r>
        <w:t>Donglai Mao</w:t>
      </w:r>
      <w:r w:rsidRPr="00010ABD">
        <w:rPr>
          <w:vertAlign w:val="superscript"/>
        </w:rPr>
        <w:t>1</w:t>
      </w:r>
      <w:r>
        <w:t>, John M Griffin</w:t>
      </w:r>
      <w:r w:rsidRPr="00010ABD">
        <w:rPr>
          <w:vertAlign w:val="superscript"/>
        </w:rPr>
        <w:t>2</w:t>
      </w:r>
      <w:r>
        <w:rPr>
          <w:vertAlign w:val="superscript"/>
        </w:rPr>
        <w:t>,3</w:t>
      </w:r>
      <w:r>
        <w:t>, Richard Dawson</w:t>
      </w:r>
      <w:r w:rsidRPr="00010ABD">
        <w:rPr>
          <w:vertAlign w:val="superscript"/>
        </w:rPr>
        <w:t>1</w:t>
      </w:r>
      <w:r>
        <w:t>, Alasdair Fairhurst</w:t>
      </w:r>
      <w:r>
        <w:rPr>
          <w:vertAlign w:val="superscript"/>
        </w:rPr>
        <w:t>4</w:t>
      </w:r>
      <w:r>
        <w:t xml:space="preserve">, </w:t>
      </w:r>
      <w:r w:rsidR="00F86E06">
        <w:t>Gaurav Gupta</w:t>
      </w:r>
      <w:r w:rsidR="00F86E06">
        <w:rPr>
          <w:vertAlign w:val="superscript"/>
        </w:rPr>
        <w:t>1</w:t>
      </w:r>
      <w:r w:rsidR="00F86E06">
        <w:t xml:space="preserve">, </w:t>
      </w:r>
      <w:r>
        <w:t>Nuno Bimbo</w:t>
      </w:r>
      <w:proofErr w:type="gramStart"/>
      <w:r>
        <w:rPr>
          <w:vertAlign w:val="superscript"/>
        </w:rPr>
        <w:t>1,</w:t>
      </w:r>
      <w:r w:rsidR="00A53C0D">
        <w:rPr>
          <w:rFonts w:ascii="Arial" w:hAnsi="Arial" w:cs="Arial"/>
          <w:vertAlign w:val="superscript"/>
        </w:rPr>
        <w:t>τ</w:t>
      </w:r>
      <w:proofErr w:type="gramEnd"/>
      <w:r>
        <w:rPr>
          <w:vertAlign w:val="superscript"/>
        </w:rPr>
        <w:t>*</w:t>
      </w:r>
    </w:p>
    <w:p w14:paraId="4E8FEF3A" w14:textId="77777777" w:rsidR="00120DAF" w:rsidRDefault="00120DAF" w:rsidP="005A6AA6">
      <w:pPr>
        <w:pStyle w:val="BCAuthorAddress"/>
      </w:pPr>
      <w:r w:rsidRPr="00265E81">
        <w:rPr>
          <w:vertAlign w:val="superscript"/>
        </w:rPr>
        <w:t>1</w:t>
      </w:r>
      <w:r w:rsidRPr="00BE588F">
        <w:t>Department</w:t>
      </w:r>
      <w:r w:rsidRPr="00CC496D">
        <w:t xml:space="preserve"> of Engineering, Lancaster University, Lancaster LA1 4YW</w:t>
      </w:r>
      <w:r>
        <w:t>, United Kingdom</w:t>
      </w:r>
    </w:p>
    <w:p w14:paraId="02D96B8D" w14:textId="77777777" w:rsidR="00120DAF" w:rsidRPr="00EA7D9A" w:rsidRDefault="00120DAF" w:rsidP="005A6AA6">
      <w:pPr>
        <w:pStyle w:val="BCAuthorAddress"/>
      </w:pPr>
      <w:r w:rsidRPr="00265E81">
        <w:rPr>
          <w:vertAlign w:val="superscript"/>
        </w:rPr>
        <w:t>2</w:t>
      </w:r>
      <w:r>
        <w:t>Department of Chemistry, Lancaster University, LA1 4YB, United Kingdom</w:t>
      </w:r>
    </w:p>
    <w:p w14:paraId="69FFADC7" w14:textId="77777777" w:rsidR="00120DAF" w:rsidRPr="00EA7D9A" w:rsidRDefault="00120DAF" w:rsidP="005A6AA6">
      <w:pPr>
        <w:pStyle w:val="BCAuthorAddress"/>
      </w:pPr>
      <w:r>
        <w:rPr>
          <w:vertAlign w:val="superscript"/>
        </w:rPr>
        <w:t>3</w:t>
      </w:r>
      <w:r>
        <w:t>Materials Science Institute, Lancaster University, LA1 4YB, United Kingdom</w:t>
      </w:r>
    </w:p>
    <w:p w14:paraId="10BA95EC" w14:textId="77777777" w:rsidR="00120DAF" w:rsidRDefault="00120DAF" w:rsidP="005A6AA6">
      <w:pPr>
        <w:pStyle w:val="BCAuthorAddress"/>
      </w:pPr>
      <w:r>
        <w:rPr>
          <w:vertAlign w:val="superscript"/>
        </w:rPr>
        <w:t>4</w:t>
      </w:r>
      <w:r>
        <w:t>NanoSUN Limited, Lancaster, LA1 3NX, United Kingdom</w:t>
      </w:r>
    </w:p>
    <w:p w14:paraId="6116350E" w14:textId="6D9A5999" w:rsidR="00120DAF" w:rsidRPr="00E8525E" w:rsidRDefault="00A53C0D" w:rsidP="005A6AA6">
      <w:pPr>
        <w:spacing w:line="240" w:lineRule="auto"/>
        <w:rPr>
          <w:rFonts w:ascii="Arno Pro" w:hAnsi="Arno Pro" w:cs="Times New Roman"/>
          <w:kern w:val="22"/>
          <w:sz w:val="20"/>
          <w:szCs w:val="20"/>
        </w:rPr>
      </w:pPr>
      <w:r>
        <w:rPr>
          <w:rFonts w:ascii="Arial" w:hAnsi="Arial" w:cs="Arial"/>
          <w:kern w:val="22"/>
          <w:sz w:val="20"/>
          <w:szCs w:val="20"/>
          <w:vertAlign w:val="superscript"/>
        </w:rPr>
        <w:t>τ</w:t>
      </w:r>
      <w:r w:rsidR="00120DAF" w:rsidRPr="00E8525E">
        <w:rPr>
          <w:rFonts w:ascii="Arno Pro" w:hAnsi="Arno Pro" w:cs="Times New Roman"/>
          <w:kern w:val="22"/>
          <w:sz w:val="20"/>
          <w:szCs w:val="20"/>
        </w:rPr>
        <w:t>Present address: School of Chemistry, University of Southampton, Southampton, SO17 1BJ, United Kingdom</w:t>
      </w:r>
    </w:p>
    <w:p w14:paraId="56118F1E" w14:textId="77777777" w:rsidR="00120DAF" w:rsidRPr="00E8525E" w:rsidRDefault="00120DAF" w:rsidP="005A6AA6">
      <w:pPr>
        <w:spacing w:line="240" w:lineRule="auto"/>
        <w:rPr>
          <w:rFonts w:ascii="Arno Pro" w:hAnsi="Arno Pro" w:cs="Times New Roman"/>
          <w:kern w:val="22"/>
          <w:sz w:val="20"/>
          <w:szCs w:val="20"/>
        </w:rPr>
      </w:pPr>
      <w:r w:rsidRPr="00E8525E">
        <w:rPr>
          <w:rFonts w:ascii="Arno Pro" w:hAnsi="Arno Pro" w:cs="Times New Roman"/>
          <w:kern w:val="22"/>
          <w:sz w:val="20"/>
          <w:szCs w:val="20"/>
        </w:rPr>
        <w:t>*Corresponding Author: n.bimbo@soton.ac.uk</w:t>
      </w:r>
    </w:p>
    <w:p w14:paraId="7AAC4E5B" w14:textId="74B23173" w:rsidR="00120DAF" w:rsidRDefault="00120DAF" w:rsidP="003D03AF">
      <w:pPr>
        <w:pStyle w:val="BDAbstract"/>
      </w:pPr>
      <w:r w:rsidRPr="006532A9">
        <w:rPr>
          <w:rStyle w:val="BDAbstractTitleChar"/>
        </w:rPr>
        <w:t>ABSTRACT:</w:t>
      </w:r>
      <w:r>
        <w:t xml:space="preserve"> </w:t>
      </w:r>
      <w:r w:rsidR="00241DA5">
        <w:t xml:space="preserve"> </w:t>
      </w:r>
      <w:r w:rsidR="00161B72">
        <w:t xml:space="preserve">When fuel gases </w:t>
      </w:r>
      <w:r w:rsidR="00797B00">
        <w:t>(H</w:t>
      </w:r>
      <w:r w:rsidR="00797B00">
        <w:rPr>
          <w:vertAlign w:val="subscript"/>
        </w:rPr>
        <w:t>2</w:t>
      </w:r>
      <w:r w:rsidR="00797B00">
        <w:t xml:space="preserve"> and CH</w:t>
      </w:r>
      <w:r w:rsidR="00797B00">
        <w:rPr>
          <w:vertAlign w:val="subscript"/>
        </w:rPr>
        <w:t>4</w:t>
      </w:r>
      <w:r w:rsidR="00797B00">
        <w:t xml:space="preserve">) </w:t>
      </w:r>
      <w:r w:rsidR="001F1618">
        <w:t xml:space="preserve">for fuel cells </w:t>
      </w:r>
      <w:r w:rsidR="00161B72">
        <w:t xml:space="preserve">are produced from </w:t>
      </w:r>
      <w:r w:rsidR="00797B00">
        <w:t>fossil fuels</w:t>
      </w:r>
      <w:r w:rsidR="00FF68E1">
        <w:t xml:space="preserve"> and</w:t>
      </w:r>
      <w:r w:rsidR="00797B00">
        <w:t xml:space="preserve"> biomass,</w:t>
      </w:r>
      <w:r w:rsidR="00FF68E1">
        <w:t xml:space="preserve"> there is a high </w:t>
      </w:r>
      <w:r w:rsidR="00A53C0D">
        <w:t xml:space="preserve">possibility of presence of hydrogen </w:t>
      </w:r>
      <w:r w:rsidR="002F5DDB">
        <w:t>sulfide</w:t>
      </w:r>
      <w:r w:rsidR="00A53C0D">
        <w:t xml:space="preserve"> (</w:t>
      </w:r>
      <w:r w:rsidR="00FF68E1">
        <w:t>H</w:t>
      </w:r>
      <w:r w:rsidR="00FF68E1">
        <w:rPr>
          <w:vertAlign w:val="subscript"/>
        </w:rPr>
        <w:t>2</w:t>
      </w:r>
      <w:r w:rsidR="00FF68E1">
        <w:t>S</w:t>
      </w:r>
      <w:r w:rsidR="00A53C0D">
        <w:t>)</w:t>
      </w:r>
      <w:r w:rsidR="001F1618">
        <w:t xml:space="preserve">. </w:t>
      </w:r>
      <w:r w:rsidR="003F2D24">
        <w:t>Because</w:t>
      </w:r>
      <w:r w:rsidR="00715237">
        <w:t xml:space="preserve"> </w:t>
      </w:r>
      <w:r w:rsidR="006038E8">
        <w:t>H</w:t>
      </w:r>
      <w:r w:rsidR="006038E8">
        <w:rPr>
          <w:vertAlign w:val="subscript"/>
        </w:rPr>
        <w:t>2</w:t>
      </w:r>
      <w:r w:rsidR="006038E8">
        <w:t>S</w:t>
      </w:r>
      <w:r w:rsidR="00715237">
        <w:t xml:space="preserve"> </w:t>
      </w:r>
      <w:r w:rsidR="002F4401">
        <w:t>can</w:t>
      </w:r>
      <w:r w:rsidR="00715237">
        <w:t xml:space="preserve"> poison fuel cells and </w:t>
      </w:r>
      <w:r w:rsidR="00A0070E" w:rsidRPr="00A0070E">
        <w:t>cause long lasting damage</w:t>
      </w:r>
      <w:r w:rsidR="00CD08E1">
        <w:t>,</w:t>
      </w:r>
      <w:r w:rsidR="003F2D24">
        <w:t xml:space="preserve"> </w:t>
      </w:r>
      <w:r w:rsidR="00CD08E1">
        <w:t>i</w:t>
      </w:r>
      <w:r w:rsidR="00DF7C33">
        <w:t>t is necessary to r</w:t>
      </w:r>
      <w:r w:rsidR="006C232A">
        <w:t>igorous</w:t>
      </w:r>
      <w:r w:rsidR="00DF7C33">
        <w:t>ly</w:t>
      </w:r>
      <w:r w:rsidR="006C232A">
        <w:t xml:space="preserve"> </w:t>
      </w:r>
      <w:r w:rsidR="005236E3">
        <w:t>remov</w:t>
      </w:r>
      <w:r w:rsidR="00DF7C33">
        <w:t>e</w:t>
      </w:r>
      <w:r w:rsidR="005236E3">
        <w:t xml:space="preserve"> H</w:t>
      </w:r>
      <w:r w:rsidR="005236E3">
        <w:rPr>
          <w:vertAlign w:val="subscript"/>
        </w:rPr>
        <w:t>2</w:t>
      </w:r>
      <w:r w:rsidR="00306F93">
        <w:t xml:space="preserve">S </w:t>
      </w:r>
      <w:r w:rsidR="006C232A">
        <w:t xml:space="preserve">from fuel gases </w:t>
      </w:r>
      <w:r w:rsidR="008D3A0E">
        <w:t>before</w:t>
      </w:r>
      <w:r w:rsidR="00C57E37">
        <w:t xml:space="preserve"> </w:t>
      </w:r>
      <w:r w:rsidR="004B6B26">
        <w:t>use</w:t>
      </w:r>
      <w:r w:rsidR="00C57E37">
        <w:t xml:space="preserve"> </w:t>
      </w:r>
      <w:r w:rsidR="00A53C0D">
        <w:t xml:space="preserve">in </w:t>
      </w:r>
      <w:r w:rsidR="00C57E37">
        <w:t>fuel cells.</w:t>
      </w:r>
      <w:r w:rsidR="00AE1243">
        <w:t xml:space="preserve"> With the advantages of high efficiency and low energy consumption, </w:t>
      </w:r>
      <w:r w:rsidR="00051679">
        <w:t>desulphurisation</w:t>
      </w:r>
      <w:r w:rsidR="007E7DD4">
        <w:t xml:space="preserve"> via </w:t>
      </w:r>
      <w:r w:rsidR="00B934BA">
        <w:t xml:space="preserve">adsorption </w:t>
      </w:r>
      <w:r w:rsidR="00493612">
        <w:t xml:space="preserve">at low temperatures </w:t>
      </w:r>
      <w:r w:rsidR="00122F64">
        <w:t>ha</w:t>
      </w:r>
      <w:r w:rsidR="001131CD">
        <w:t>s</w:t>
      </w:r>
      <w:r w:rsidR="00122F64">
        <w:t xml:space="preserve"> </w:t>
      </w:r>
      <w:r w:rsidR="00941C96">
        <w:t xml:space="preserve">attracted </w:t>
      </w:r>
      <w:r w:rsidR="001131CD">
        <w:t xml:space="preserve">the </w:t>
      </w:r>
      <w:r w:rsidR="00941C96">
        <w:t>attention of many researchers</w:t>
      </w:r>
      <w:r w:rsidR="00A53C0D">
        <w:t xml:space="preserve"> and has </w:t>
      </w:r>
      <w:r w:rsidR="008912A4">
        <w:t>seen</w:t>
      </w:r>
      <w:r w:rsidR="00A53C0D">
        <w:t xml:space="preserve"> recent advances</w:t>
      </w:r>
      <w:r w:rsidR="00DD66C3">
        <w:t>.</w:t>
      </w:r>
      <w:r w:rsidR="007E7DD4">
        <w:t xml:space="preserve"> </w:t>
      </w:r>
      <w:r w:rsidR="00885DF5">
        <w:t>This review</w:t>
      </w:r>
      <w:r w:rsidR="00042EFA">
        <w:t xml:space="preserve"> compares </w:t>
      </w:r>
      <w:r w:rsidR="00F96412">
        <w:t>the performance of</w:t>
      </w:r>
      <w:r w:rsidR="008E4BA5">
        <w:t xml:space="preserve"> </w:t>
      </w:r>
      <w:r w:rsidR="00F96412">
        <w:t>commonly</w:t>
      </w:r>
      <w:r w:rsidR="001131CD">
        <w:t>-</w:t>
      </w:r>
      <w:r w:rsidR="00784219">
        <w:t>studied porous materials</w:t>
      </w:r>
      <w:r w:rsidR="00560651">
        <w:t xml:space="preserve"> (metal oxides, </w:t>
      </w:r>
      <w:r w:rsidR="004B70A3">
        <w:t xml:space="preserve">activated </w:t>
      </w:r>
      <w:r w:rsidR="00B9119D">
        <w:t>carbon, zeolites,</w:t>
      </w:r>
      <w:r w:rsidR="00E720AF">
        <w:t xml:space="preserve"> </w:t>
      </w:r>
      <w:r w:rsidR="00B9119D">
        <w:t>silica,</w:t>
      </w:r>
      <w:r w:rsidR="00B72716">
        <w:t xml:space="preserve"> and metal-organic frameworks</w:t>
      </w:r>
      <w:r w:rsidR="00724BCB">
        <w:t xml:space="preserve"> (MOF)</w:t>
      </w:r>
      <w:r w:rsidR="00B72716">
        <w:t>)</w:t>
      </w:r>
      <w:r w:rsidR="0031003F">
        <w:t xml:space="preserve"> </w:t>
      </w:r>
      <w:r w:rsidR="00B934BA">
        <w:t xml:space="preserve">that are used for adsorption </w:t>
      </w:r>
      <w:r w:rsidR="0031003F">
        <w:t>at low temperatures</w:t>
      </w:r>
      <w:r w:rsidR="00B934BA">
        <w:t>.</w:t>
      </w:r>
      <w:r w:rsidR="0031003F">
        <w:t xml:space="preserve"> </w:t>
      </w:r>
      <w:r w:rsidR="00B934BA">
        <w:t>Test conditions</w:t>
      </w:r>
      <w:r w:rsidR="00DF7C33">
        <w:t xml:space="preserve"> such as feed gas compositions, feed gas velocity, and breakthrough concentration threshold are considered when comparing the </w:t>
      </w:r>
      <w:r w:rsidR="00B934BA">
        <w:t xml:space="preserve">adsorption </w:t>
      </w:r>
      <w:r w:rsidR="00DF7C33">
        <w:t xml:space="preserve">performance of the materials. </w:t>
      </w:r>
      <w:r w:rsidR="00560651">
        <w:t>High performing materials from each</w:t>
      </w:r>
      <w:r w:rsidR="00502A45">
        <w:t xml:space="preserve"> material</w:t>
      </w:r>
      <w:r w:rsidR="00560651">
        <w:t xml:space="preserve"> </w:t>
      </w:r>
      <w:r w:rsidR="00B72716">
        <w:t xml:space="preserve">category </w:t>
      </w:r>
      <w:r w:rsidR="00830C59">
        <w:t>are</w:t>
      </w:r>
      <w:r w:rsidR="00B72716">
        <w:t xml:space="preserve"> identified</w:t>
      </w:r>
      <w:r w:rsidR="00E822F9">
        <w:t xml:space="preserve"> and future research directions are discussed. </w:t>
      </w:r>
    </w:p>
    <w:p w14:paraId="44825DDE" w14:textId="731FF7E5" w:rsidR="00120DAF" w:rsidRDefault="00120DAF" w:rsidP="00120DAF">
      <w:r w:rsidRPr="003B3B0D">
        <w:rPr>
          <w:b/>
        </w:rPr>
        <w:t>Keywords:</w:t>
      </w:r>
      <w:r>
        <w:t xml:space="preserve"> </w:t>
      </w:r>
      <w:r w:rsidR="00E8525E">
        <w:t>H</w:t>
      </w:r>
      <w:r w:rsidR="0030270D">
        <w:t xml:space="preserve">ydrogen </w:t>
      </w:r>
      <w:proofErr w:type="spellStart"/>
      <w:r w:rsidR="0030270D">
        <w:t>sulfide</w:t>
      </w:r>
      <w:proofErr w:type="spellEnd"/>
      <w:r w:rsidR="00E8525E">
        <w:t xml:space="preserve">, </w:t>
      </w:r>
      <w:r w:rsidR="00775A35">
        <w:t>Adsorption</w:t>
      </w:r>
      <w:r w:rsidR="00E8525E">
        <w:t xml:space="preserve">, </w:t>
      </w:r>
      <w:r w:rsidR="00C32B3F">
        <w:t xml:space="preserve">Activated </w:t>
      </w:r>
      <w:r w:rsidR="00CB117B">
        <w:t>C</w:t>
      </w:r>
      <w:r w:rsidR="00955335">
        <w:t xml:space="preserve">arbon, </w:t>
      </w:r>
      <w:r w:rsidR="00594C8E">
        <w:t xml:space="preserve">Mesoporous </w:t>
      </w:r>
      <w:r w:rsidR="00955335">
        <w:t xml:space="preserve">Silica, </w:t>
      </w:r>
      <w:r>
        <w:t>Metal</w:t>
      </w:r>
      <w:r w:rsidR="00CB117B">
        <w:t>-o</w:t>
      </w:r>
      <w:r>
        <w:t xml:space="preserve">rganic Frameworks </w:t>
      </w:r>
    </w:p>
    <w:p w14:paraId="6BC2A3B5" w14:textId="410B6EE2" w:rsidR="0028298F" w:rsidRDefault="0007451C" w:rsidP="005E71BE">
      <w:pPr>
        <w:pStyle w:val="Heading2"/>
      </w:pPr>
      <w:bookmarkStart w:id="1" w:name="_Toc63417828"/>
      <w:r>
        <w:t>Introduction</w:t>
      </w:r>
      <w:bookmarkEnd w:id="1"/>
    </w:p>
    <w:p w14:paraId="0C558BD7" w14:textId="7B6601E3" w:rsidR="00486177" w:rsidRPr="00DC5371" w:rsidRDefault="0082143C" w:rsidP="00EF651B">
      <w:pPr>
        <w:spacing w:before="240"/>
        <w:rPr>
          <w:vertAlign w:val="subscript"/>
          <w:lang w:eastAsia="zh-CN"/>
        </w:rPr>
      </w:pPr>
      <w:r>
        <w:rPr>
          <w:lang w:eastAsia="zh-CN"/>
        </w:rPr>
        <w:t>Wi</w:t>
      </w:r>
      <w:r w:rsidR="00352AC9">
        <w:rPr>
          <w:lang w:eastAsia="zh-CN"/>
        </w:rPr>
        <w:t xml:space="preserve">th the </w:t>
      </w:r>
      <w:r w:rsidR="00FE5D9B">
        <w:rPr>
          <w:lang w:eastAsia="zh-CN"/>
        </w:rPr>
        <w:t xml:space="preserve">increasing </w:t>
      </w:r>
      <w:r w:rsidR="00777A31">
        <w:rPr>
          <w:lang w:eastAsia="zh-CN"/>
        </w:rPr>
        <w:t>urgency</w:t>
      </w:r>
      <w:r w:rsidR="00D93C29">
        <w:rPr>
          <w:lang w:eastAsia="zh-CN"/>
        </w:rPr>
        <w:t xml:space="preserve"> of</w:t>
      </w:r>
      <w:r w:rsidR="00352AC9">
        <w:rPr>
          <w:lang w:eastAsia="zh-CN"/>
        </w:rPr>
        <w:t xml:space="preserve"> </w:t>
      </w:r>
      <w:r w:rsidR="00777A31">
        <w:rPr>
          <w:lang w:eastAsia="zh-CN"/>
        </w:rPr>
        <w:t>tackling</w:t>
      </w:r>
      <w:r w:rsidR="00352AC9">
        <w:rPr>
          <w:lang w:eastAsia="zh-CN"/>
        </w:rPr>
        <w:t xml:space="preserve"> global </w:t>
      </w:r>
      <w:r w:rsidR="00D0084C">
        <w:rPr>
          <w:lang w:eastAsia="zh-CN"/>
        </w:rPr>
        <w:t>warming</w:t>
      </w:r>
      <w:r w:rsidR="00352AC9">
        <w:rPr>
          <w:lang w:eastAsia="zh-CN"/>
        </w:rPr>
        <w:t xml:space="preserve"> and climate change, many countries have agreed to take action</w:t>
      </w:r>
      <w:r w:rsidR="00D0084C">
        <w:rPr>
          <w:lang w:eastAsia="zh-CN"/>
        </w:rPr>
        <w:t>s</w:t>
      </w:r>
      <w:r w:rsidR="00352AC9">
        <w:rPr>
          <w:lang w:eastAsia="zh-CN"/>
        </w:rPr>
        <w:t xml:space="preserve"> to </w:t>
      </w:r>
      <w:r w:rsidR="00CD3A84">
        <w:rPr>
          <w:lang w:eastAsia="zh-CN"/>
        </w:rPr>
        <w:t xml:space="preserve">reduce </w:t>
      </w:r>
      <w:r w:rsidR="00352AC9">
        <w:rPr>
          <w:lang w:eastAsia="zh-CN"/>
        </w:rPr>
        <w:t xml:space="preserve">greenhouse gas emissions. In </w:t>
      </w:r>
      <w:r w:rsidR="00A53C0D">
        <w:rPr>
          <w:lang w:eastAsia="zh-CN"/>
        </w:rPr>
        <w:t xml:space="preserve">the </w:t>
      </w:r>
      <w:r w:rsidR="006B5796">
        <w:rPr>
          <w:lang w:eastAsia="zh-CN"/>
        </w:rPr>
        <w:t>EU</w:t>
      </w:r>
      <w:r w:rsidR="00352AC9">
        <w:rPr>
          <w:lang w:eastAsia="zh-CN"/>
        </w:rPr>
        <w:t xml:space="preserve">, </w:t>
      </w:r>
      <w:r w:rsidR="006B5796">
        <w:rPr>
          <w:lang w:eastAsia="zh-CN"/>
        </w:rPr>
        <w:t>a</w:t>
      </w:r>
      <w:r w:rsidR="002F399C">
        <w:rPr>
          <w:lang w:eastAsia="zh-CN"/>
        </w:rPr>
        <w:t>n</w:t>
      </w:r>
      <w:r w:rsidR="006B5796">
        <w:rPr>
          <w:lang w:eastAsia="zh-CN"/>
        </w:rPr>
        <w:t xml:space="preserve"> </w:t>
      </w:r>
      <w:r w:rsidR="002F399C">
        <w:rPr>
          <w:lang w:eastAsia="zh-CN"/>
        </w:rPr>
        <w:t>80 - 95</w:t>
      </w:r>
      <w:r w:rsidR="006B5796">
        <w:rPr>
          <w:lang w:eastAsia="zh-CN"/>
        </w:rPr>
        <w:t>% reduction</w:t>
      </w:r>
      <w:r w:rsidR="006A0589">
        <w:rPr>
          <w:lang w:eastAsia="zh-CN"/>
        </w:rPr>
        <w:t xml:space="preserve"> </w:t>
      </w:r>
      <w:r w:rsidR="006B5796">
        <w:rPr>
          <w:lang w:eastAsia="zh-CN"/>
        </w:rPr>
        <w:t xml:space="preserve">in </w:t>
      </w:r>
      <w:r w:rsidR="00352AC9">
        <w:rPr>
          <w:lang w:eastAsia="zh-CN"/>
        </w:rPr>
        <w:t>greenhouse gas emissions</w:t>
      </w:r>
      <w:r w:rsidR="00BB5F85">
        <w:rPr>
          <w:lang w:eastAsia="zh-CN"/>
        </w:rPr>
        <w:t xml:space="preserve"> (compared to the 1990 levels) target</w:t>
      </w:r>
      <w:r w:rsidR="00352AC9">
        <w:rPr>
          <w:lang w:eastAsia="zh-CN"/>
        </w:rPr>
        <w:t xml:space="preserve"> </w:t>
      </w:r>
      <w:r w:rsidR="002F399C">
        <w:rPr>
          <w:lang w:eastAsia="zh-CN"/>
        </w:rPr>
        <w:t xml:space="preserve">has been </w:t>
      </w:r>
      <w:r w:rsidR="00BB5F85">
        <w:rPr>
          <w:lang w:eastAsia="zh-CN"/>
        </w:rPr>
        <w:t>set</w:t>
      </w:r>
      <w:r w:rsidR="002F399C">
        <w:rPr>
          <w:lang w:eastAsia="zh-CN"/>
        </w:rPr>
        <w:t xml:space="preserve"> </w:t>
      </w:r>
      <w:r w:rsidR="006B5796">
        <w:rPr>
          <w:lang w:eastAsia="zh-CN"/>
        </w:rPr>
        <w:t>for</w:t>
      </w:r>
      <w:r w:rsidR="00352AC9">
        <w:rPr>
          <w:lang w:eastAsia="zh-CN"/>
        </w:rPr>
        <w:t xml:space="preserve"> </w:t>
      </w:r>
      <w:r w:rsidR="006B5796">
        <w:rPr>
          <w:lang w:eastAsia="zh-CN"/>
        </w:rPr>
        <w:t>2050</w:t>
      </w:r>
      <w:r w:rsidR="002F5DDB">
        <w:rPr>
          <w:lang w:eastAsia="zh-CN"/>
        </w:rPr>
        <w:t xml:space="preserve"> </w:t>
      </w:r>
      <w:r w:rsidR="00821359">
        <w:rPr>
          <w:lang w:eastAsia="zh-CN"/>
        </w:rPr>
        <w:fldChar w:fldCharType="begin"/>
      </w:r>
      <w:r w:rsidR="006736A4">
        <w:rPr>
          <w:lang w:eastAsia="zh-CN"/>
        </w:rPr>
        <w:instrText xml:space="preserve"> ADDIN EN.CITE &lt;EndNote&gt;&lt;Cite ExcludeAuth="1"&gt;&lt;Year&gt;2018&lt;/Year&gt;&lt;RecNum&gt;816&lt;/RecNum&gt;&lt;DisplayText&gt;[1]&lt;/DisplayText&gt;&lt;record&gt;&lt;rec-number&gt;816&lt;/rec-number&gt;&lt;foreign-keys&gt;&lt;key app="EN" db-id="59x5sxfr2tepdredaaxxp928zts5eez00909" timestamp="1596448564"&gt;816&lt;/key&gt;&lt;/foreign-keys&gt;&lt;ref-type name="Report"&gt;27&lt;/ref-type&gt;&lt;contributors&gt;&lt;/contributors&gt;&lt;titles&gt;&lt;title&gt;FUEL CELLS and HYDROGEN 2 JOINT UNDERTAKING (FCH 2 JU) 2019 ANNUAL WORK PLAN and BUDGET&lt;/title&gt;&lt;/titles&gt;&lt;dates&gt;&lt;year&gt;2018&lt;/year&gt;&lt;/dates&gt;&lt;urls&gt;&lt;related-urls&gt;&lt;url&gt;https://www.fch.europa.eu/sites/default/files/FCH 2 JE Annual Work Plan and Budget 2019 %28ID 5167414%29.pdf&lt;/url&gt;&lt;/related-urls&gt;&lt;pdf-urls&gt;&lt;url&gt;file:///C:/Users/maod/AppData/Local/Mendeley Ltd./Mendeley Desktop/Downloaded/Unknown - Unknown - ANNEX to GB decision no FCH-GB-2018-18 of 17122018(2).pdf&lt;/url&gt;&lt;/pdf-urls&gt;&lt;/urls&gt;&lt;/record&gt;&lt;/Cite&gt;&lt;/EndNote&gt;</w:instrText>
      </w:r>
      <w:r w:rsidR="00821359">
        <w:rPr>
          <w:lang w:eastAsia="zh-CN"/>
        </w:rPr>
        <w:fldChar w:fldCharType="separate"/>
      </w:r>
      <w:r w:rsidR="006736A4">
        <w:rPr>
          <w:noProof/>
          <w:lang w:eastAsia="zh-CN"/>
        </w:rPr>
        <w:t>[</w:t>
      </w:r>
      <w:hyperlink w:anchor="_ENREF_1" w:tooltip=", 2018 #816" w:history="1">
        <w:r w:rsidR="00787691">
          <w:rPr>
            <w:noProof/>
            <w:lang w:eastAsia="zh-CN"/>
          </w:rPr>
          <w:t>1</w:t>
        </w:r>
      </w:hyperlink>
      <w:r w:rsidR="006736A4">
        <w:rPr>
          <w:noProof/>
          <w:lang w:eastAsia="zh-CN"/>
        </w:rPr>
        <w:t>]</w:t>
      </w:r>
      <w:r w:rsidR="00821359">
        <w:rPr>
          <w:lang w:eastAsia="zh-CN"/>
        </w:rPr>
        <w:fldChar w:fldCharType="end"/>
      </w:r>
      <w:r w:rsidR="00352AC9">
        <w:rPr>
          <w:lang w:eastAsia="zh-CN"/>
        </w:rPr>
        <w:t>.</w:t>
      </w:r>
      <w:r w:rsidR="00D93C34">
        <w:rPr>
          <w:lang w:eastAsia="zh-CN"/>
        </w:rPr>
        <w:t xml:space="preserve"> </w:t>
      </w:r>
      <w:r w:rsidR="002F5DDB">
        <w:rPr>
          <w:lang w:eastAsia="zh-CN"/>
        </w:rPr>
        <w:t xml:space="preserve">Many new technologies have been proposed to mitigate greenhouse gas emissions and among these, fuel cells have been gaining attention lately. </w:t>
      </w:r>
      <w:r w:rsidR="00D93C34">
        <w:rPr>
          <w:lang w:eastAsia="zh-CN"/>
        </w:rPr>
        <w:t>Fuel cell</w:t>
      </w:r>
      <w:r w:rsidR="00A0070E">
        <w:rPr>
          <w:lang w:eastAsia="zh-CN"/>
        </w:rPr>
        <w:t>s</w:t>
      </w:r>
      <w:r w:rsidR="00D93C34">
        <w:rPr>
          <w:lang w:eastAsia="zh-CN"/>
        </w:rPr>
        <w:t xml:space="preserve"> are electrochemical devices that utilise fuel gases and air </w:t>
      </w:r>
      <w:r w:rsidR="00AF12AF">
        <w:rPr>
          <w:lang w:eastAsia="zh-CN"/>
        </w:rPr>
        <w:t xml:space="preserve">to generate power via electrochemical reactions. </w:t>
      </w:r>
      <w:r w:rsidR="00216630">
        <w:rPr>
          <w:lang w:eastAsia="zh-CN"/>
        </w:rPr>
        <w:t>When H</w:t>
      </w:r>
      <w:r w:rsidR="00216630">
        <w:rPr>
          <w:vertAlign w:val="subscript"/>
          <w:lang w:eastAsia="zh-CN"/>
        </w:rPr>
        <w:t>2</w:t>
      </w:r>
      <w:r w:rsidR="00216630">
        <w:rPr>
          <w:lang w:eastAsia="zh-CN"/>
        </w:rPr>
        <w:t xml:space="preserve"> is used as the fuel gas, the only byproduct of the reaction is water. Compared to traditional combustion processes, they have the advantages of much higher </w:t>
      </w:r>
      <w:r w:rsidR="00237055">
        <w:rPr>
          <w:lang w:eastAsia="zh-CN"/>
        </w:rPr>
        <w:t>efficiencies</w:t>
      </w:r>
      <w:r w:rsidR="00216630">
        <w:rPr>
          <w:lang w:eastAsia="zh-CN"/>
        </w:rPr>
        <w:t xml:space="preserve"> and cleaner processes</w:t>
      </w:r>
      <w:r w:rsidR="00237055">
        <w:rPr>
          <w:lang w:eastAsia="zh-CN"/>
        </w:rPr>
        <w:t>. Hence,</w:t>
      </w:r>
      <w:r w:rsidR="00E733D6">
        <w:rPr>
          <w:lang w:eastAsia="zh-CN"/>
        </w:rPr>
        <w:t xml:space="preserve"> </w:t>
      </w:r>
      <w:r w:rsidR="00237055">
        <w:rPr>
          <w:lang w:eastAsia="zh-CN"/>
        </w:rPr>
        <w:t>t</w:t>
      </w:r>
      <w:r w:rsidR="00E733D6">
        <w:rPr>
          <w:lang w:eastAsia="zh-CN"/>
        </w:rPr>
        <w:t xml:space="preserve">hey </w:t>
      </w:r>
      <w:r w:rsidR="00AA4ABC">
        <w:rPr>
          <w:lang w:eastAsia="zh-CN"/>
        </w:rPr>
        <w:t>are</w:t>
      </w:r>
      <w:r w:rsidR="00E733D6">
        <w:rPr>
          <w:lang w:eastAsia="zh-CN"/>
        </w:rPr>
        <w:t xml:space="preserve"> seen as </w:t>
      </w:r>
      <w:r w:rsidR="004B6B26">
        <w:rPr>
          <w:lang w:eastAsia="zh-CN"/>
        </w:rPr>
        <w:t xml:space="preserve">a crucial element in reaching </w:t>
      </w:r>
      <w:r w:rsidR="00AA4ABC">
        <w:rPr>
          <w:lang w:eastAsia="zh-CN"/>
        </w:rPr>
        <w:t>g</w:t>
      </w:r>
      <w:r w:rsidR="00E733D6">
        <w:rPr>
          <w:lang w:eastAsia="zh-CN"/>
        </w:rPr>
        <w:t xml:space="preserve">reenhouse </w:t>
      </w:r>
      <w:r w:rsidR="00712EDE">
        <w:rPr>
          <w:lang w:eastAsia="zh-CN"/>
        </w:rPr>
        <w:t xml:space="preserve">gas </w:t>
      </w:r>
      <w:r w:rsidR="00E733D6">
        <w:rPr>
          <w:lang w:eastAsia="zh-CN"/>
        </w:rPr>
        <w:t>emission</w:t>
      </w:r>
      <w:r w:rsidR="00AA4ABC">
        <w:rPr>
          <w:lang w:eastAsia="zh-CN"/>
        </w:rPr>
        <w:t xml:space="preserve"> reduction targets</w:t>
      </w:r>
      <w:r w:rsidR="00A56877">
        <w:rPr>
          <w:lang w:eastAsia="zh-CN"/>
        </w:rPr>
        <w:t xml:space="preserve"> </w:t>
      </w:r>
      <w:r w:rsidR="00821359">
        <w:rPr>
          <w:lang w:eastAsia="zh-CN"/>
        </w:rPr>
        <w:fldChar w:fldCharType="begin"/>
      </w:r>
      <w:r w:rsidR="006736A4">
        <w:rPr>
          <w:lang w:eastAsia="zh-CN"/>
        </w:rPr>
        <w:instrText xml:space="preserve"> ADDIN EN.CITE &lt;EndNote&gt;&lt;Cite ExcludeAuth="1"&gt;&lt;Year&gt;2018&lt;/Year&gt;&lt;RecNum&gt;816&lt;/RecNum&gt;&lt;DisplayText&gt;[1]&lt;/DisplayText&gt;&lt;record&gt;&lt;rec-number&gt;816&lt;/rec-number&gt;&lt;foreign-keys&gt;&lt;key app="EN" db-id="59x5sxfr2tepdredaaxxp928zts5eez00909" timestamp="1596448564"&gt;816&lt;/key&gt;&lt;/foreign-keys&gt;&lt;ref-type name="Report"&gt;27&lt;/ref-type&gt;&lt;contributors&gt;&lt;/contributors&gt;&lt;titles&gt;&lt;title&gt;FUEL CELLS and HYDROGEN 2 JOINT UNDERTAKING (FCH 2 JU) 2019 ANNUAL WORK PLAN and BUDGET&lt;/title&gt;&lt;/titles&gt;&lt;dates&gt;&lt;year&gt;2018&lt;/year&gt;&lt;/dates&gt;&lt;urls&gt;&lt;related-urls&gt;&lt;url&gt;https://www.fch.europa.eu/sites/default/files/FCH 2 JE Annual Work Plan and Budget 2019 %28ID 5167414%29.pdf&lt;/url&gt;&lt;/related-urls&gt;&lt;pdf-urls&gt;&lt;url&gt;file:///C:/Users/maod/AppData/Local/Mendeley Ltd./Mendeley Desktop/Downloaded/Unknown - Unknown - ANNEX to GB decision no FCH-GB-2018-18 of 17122018(2).pdf&lt;/url&gt;&lt;/pdf-urls&gt;&lt;/urls&gt;&lt;/record&gt;&lt;/Cite&gt;&lt;/EndNote&gt;</w:instrText>
      </w:r>
      <w:r w:rsidR="00821359">
        <w:rPr>
          <w:lang w:eastAsia="zh-CN"/>
        </w:rPr>
        <w:fldChar w:fldCharType="separate"/>
      </w:r>
      <w:r w:rsidR="006736A4">
        <w:rPr>
          <w:noProof/>
          <w:lang w:eastAsia="zh-CN"/>
        </w:rPr>
        <w:t>[</w:t>
      </w:r>
      <w:hyperlink w:anchor="_ENREF_1" w:tooltip=", 2018 #816" w:history="1">
        <w:r w:rsidR="00787691">
          <w:rPr>
            <w:noProof/>
            <w:lang w:eastAsia="zh-CN"/>
          </w:rPr>
          <w:t>1</w:t>
        </w:r>
      </w:hyperlink>
      <w:r w:rsidR="006736A4">
        <w:rPr>
          <w:noProof/>
          <w:lang w:eastAsia="zh-CN"/>
        </w:rPr>
        <w:t>]</w:t>
      </w:r>
      <w:r w:rsidR="00821359">
        <w:rPr>
          <w:lang w:eastAsia="zh-CN"/>
        </w:rPr>
        <w:fldChar w:fldCharType="end"/>
      </w:r>
      <w:r w:rsidR="00E733D6">
        <w:rPr>
          <w:lang w:eastAsia="zh-CN"/>
        </w:rPr>
        <w:t xml:space="preserve">. </w:t>
      </w:r>
      <w:r w:rsidR="00467E96">
        <w:rPr>
          <w:lang w:eastAsia="zh-CN"/>
        </w:rPr>
        <w:t>C</w:t>
      </w:r>
      <w:r w:rsidR="00500CB4">
        <w:rPr>
          <w:lang w:eastAsia="zh-CN"/>
        </w:rPr>
        <w:t>ommonly used fuel gases for fuel cells are H</w:t>
      </w:r>
      <w:r w:rsidR="00500CB4" w:rsidRPr="00A33F4A">
        <w:rPr>
          <w:vertAlign w:val="subscript"/>
          <w:lang w:eastAsia="zh-CN"/>
        </w:rPr>
        <w:t>2</w:t>
      </w:r>
      <w:r w:rsidR="00500CB4">
        <w:rPr>
          <w:lang w:eastAsia="zh-CN"/>
        </w:rPr>
        <w:t xml:space="preserve"> and CH</w:t>
      </w:r>
      <w:r w:rsidR="00500CB4" w:rsidRPr="00A33F4A">
        <w:rPr>
          <w:vertAlign w:val="subscript"/>
          <w:lang w:eastAsia="zh-CN"/>
        </w:rPr>
        <w:t>4</w:t>
      </w:r>
      <w:r w:rsidR="00467E96">
        <w:rPr>
          <w:lang w:eastAsia="zh-CN"/>
        </w:rPr>
        <w:t xml:space="preserve">, </w:t>
      </w:r>
      <w:r w:rsidR="00500CB4">
        <w:rPr>
          <w:lang w:eastAsia="zh-CN"/>
        </w:rPr>
        <w:t xml:space="preserve">depending on the type of fuel cell. </w:t>
      </w:r>
      <w:r w:rsidR="002F5DDB">
        <w:rPr>
          <w:lang w:eastAsia="zh-CN"/>
        </w:rPr>
        <w:t xml:space="preserve">For example, </w:t>
      </w:r>
      <w:r w:rsidR="00FD7592">
        <w:rPr>
          <w:lang w:eastAsia="zh-CN"/>
        </w:rPr>
        <w:t>p</w:t>
      </w:r>
      <w:r w:rsidR="00FD7592" w:rsidRPr="00FD7592">
        <w:rPr>
          <w:lang w:eastAsia="zh-CN"/>
        </w:rPr>
        <w:t>roton exchange membrane fuel cell (PEM)</w:t>
      </w:r>
      <w:r w:rsidR="00887D93">
        <w:rPr>
          <w:lang w:eastAsia="zh-CN"/>
        </w:rPr>
        <w:t xml:space="preserve"> and</w:t>
      </w:r>
      <w:r w:rsidR="00FD7592">
        <w:rPr>
          <w:lang w:eastAsia="zh-CN"/>
        </w:rPr>
        <w:t xml:space="preserve"> a</w:t>
      </w:r>
      <w:r w:rsidR="00FD7592" w:rsidRPr="00FD7592">
        <w:rPr>
          <w:lang w:eastAsia="zh-CN"/>
        </w:rPr>
        <w:t>lkaline fuel cell</w:t>
      </w:r>
      <w:r w:rsidR="00FD7592">
        <w:rPr>
          <w:lang w:eastAsia="zh-CN"/>
        </w:rPr>
        <w:t xml:space="preserve"> (AFC)</w:t>
      </w:r>
      <w:r w:rsidR="00887D93">
        <w:rPr>
          <w:lang w:eastAsia="zh-CN"/>
        </w:rPr>
        <w:t xml:space="preserve"> can only use H</w:t>
      </w:r>
      <w:r w:rsidR="00887D93">
        <w:rPr>
          <w:vertAlign w:val="subscript"/>
          <w:lang w:eastAsia="zh-CN"/>
        </w:rPr>
        <w:t>2</w:t>
      </w:r>
      <w:r w:rsidR="00887D93">
        <w:rPr>
          <w:lang w:eastAsia="zh-CN"/>
        </w:rPr>
        <w:t xml:space="preserve"> as fuel gas. By contrast, m</w:t>
      </w:r>
      <w:r w:rsidR="00887D93" w:rsidRPr="00887D93">
        <w:rPr>
          <w:lang w:eastAsia="zh-CN"/>
        </w:rPr>
        <w:t>olten carbonate fuel cell (MCFC)</w:t>
      </w:r>
      <w:r w:rsidR="00887D93">
        <w:rPr>
          <w:lang w:eastAsia="zh-CN"/>
        </w:rPr>
        <w:t xml:space="preserve"> </w:t>
      </w:r>
      <w:r w:rsidR="00887D93">
        <w:rPr>
          <w:lang w:eastAsia="zh-CN"/>
        </w:rPr>
        <w:lastRenderedPageBreak/>
        <w:t>and s</w:t>
      </w:r>
      <w:r w:rsidR="00887D93" w:rsidRPr="00887D93">
        <w:rPr>
          <w:lang w:eastAsia="zh-CN"/>
        </w:rPr>
        <w:t>olid oxide fuel cell (SOFC)</w:t>
      </w:r>
      <w:r w:rsidR="002F5DDB">
        <w:rPr>
          <w:lang w:eastAsia="zh-CN"/>
        </w:rPr>
        <w:t xml:space="preserve"> </w:t>
      </w:r>
      <w:r w:rsidR="00887D93">
        <w:rPr>
          <w:lang w:eastAsia="zh-CN"/>
        </w:rPr>
        <w:t>can use both H</w:t>
      </w:r>
      <w:r w:rsidR="00887D93">
        <w:rPr>
          <w:vertAlign w:val="subscript"/>
          <w:lang w:eastAsia="zh-CN"/>
        </w:rPr>
        <w:t>2</w:t>
      </w:r>
      <w:r w:rsidR="00887D93">
        <w:rPr>
          <w:lang w:eastAsia="zh-CN"/>
        </w:rPr>
        <w:t xml:space="preserve"> and CH</w:t>
      </w:r>
      <w:r w:rsidR="00887D93">
        <w:rPr>
          <w:vertAlign w:val="subscript"/>
          <w:lang w:eastAsia="zh-CN"/>
        </w:rPr>
        <w:t>4</w:t>
      </w:r>
      <w:r w:rsidR="00887D93">
        <w:rPr>
          <w:lang w:eastAsia="zh-CN"/>
        </w:rPr>
        <w:t xml:space="preserve"> as their fuel gases </w:t>
      </w:r>
      <w:r w:rsidR="00821359">
        <w:rPr>
          <w:lang w:eastAsia="zh-CN"/>
        </w:rPr>
        <w:fldChar w:fldCharType="begin"/>
      </w:r>
      <w:r w:rsidR="006736A4">
        <w:rPr>
          <w:lang w:eastAsia="zh-CN"/>
        </w:rPr>
        <w:instrText xml:space="preserve"> ADDIN EN.CITE &lt;EndNote&gt;&lt;Cite&gt;&lt;Author&gt;Kirubakaran&lt;/Author&gt;&lt;Year&gt;2009&lt;/Year&gt;&lt;RecNum&gt;870&lt;/RecNum&gt;&lt;DisplayText&gt;[2]&lt;/DisplayText&gt;&lt;record&gt;&lt;rec-number&gt;870&lt;/rec-number&gt;&lt;foreign-keys&gt;&lt;key app="EN" db-id="59x5sxfr2tepdredaaxxp928zts5eez00909" timestamp="1613481214"&gt;870&lt;/key&gt;&lt;/foreign-keys&gt;&lt;ref-type name="Journal Article"&gt;17&lt;/ref-type&gt;&lt;contributors&gt;&lt;authors&gt;&lt;author&gt;Kirubakaran, A.&lt;/author&gt;&lt;author&gt;Jain, Shailendra&lt;/author&gt;&lt;author&gt;Nema, R. K.&lt;/author&gt;&lt;/authors&gt;&lt;/contributors&gt;&lt;titles&gt;&lt;title&gt;A review on fuel cell technologies and power electronic interface&lt;/title&gt;&lt;secondary-title&gt;Renewable and Sustainable Energy Reviews&lt;/secondary-title&gt;&lt;/titles&gt;&lt;periodical&gt;&lt;full-title&gt;Renewable and Sustainable Energy Reviews&lt;/full-title&gt;&lt;/periodical&gt;&lt;pages&gt;2430-2440&lt;/pages&gt;&lt;volume&gt;13&lt;/volume&gt;&lt;number&gt;9&lt;/number&gt;&lt;keywords&gt;&lt;keyword&gt;Distributed generation&lt;/keyword&gt;&lt;keyword&gt;Renewable energy sources&lt;/keyword&gt;&lt;keyword&gt;Fuel cell systems&lt;/keyword&gt;&lt;keyword&gt;Power-conditioning units&lt;/keyword&gt;&lt;keyword&gt;dc/dc converters&lt;/keyword&gt;&lt;keyword&gt;dc/ac inverters&lt;/keyword&gt;&lt;/keywords&gt;&lt;dates&gt;&lt;year&gt;2009&lt;/year&gt;&lt;pub-dates&gt;&lt;date&gt;2009/12/01/&lt;/date&gt;&lt;/pub-dates&gt;&lt;/dates&gt;&lt;isbn&gt;1364-0321&lt;/isbn&gt;&lt;urls&gt;&lt;related-urls&gt;&lt;url&gt;https://www.sciencedirect.com/science/article/pii/S1364032109000872&lt;/url&gt;&lt;/related-urls&gt;&lt;/urls&gt;&lt;electronic-resource-num&gt;https://doi.org/10.1016/j.rser.2009.04.004&lt;/electronic-resource-num&gt;&lt;/record&gt;&lt;/Cite&gt;&lt;/EndNote&gt;</w:instrText>
      </w:r>
      <w:r w:rsidR="00821359">
        <w:rPr>
          <w:lang w:eastAsia="zh-CN"/>
        </w:rPr>
        <w:fldChar w:fldCharType="separate"/>
      </w:r>
      <w:r w:rsidR="006736A4">
        <w:rPr>
          <w:noProof/>
          <w:lang w:eastAsia="zh-CN"/>
        </w:rPr>
        <w:t>[</w:t>
      </w:r>
      <w:hyperlink w:anchor="_ENREF_2" w:tooltip="Kirubakaran, 2009 #870" w:history="1">
        <w:r w:rsidR="00787691">
          <w:rPr>
            <w:noProof/>
            <w:lang w:eastAsia="zh-CN"/>
          </w:rPr>
          <w:t>2</w:t>
        </w:r>
      </w:hyperlink>
      <w:r w:rsidR="006736A4">
        <w:rPr>
          <w:noProof/>
          <w:lang w:eastAsia="zh-CN"/>
        </w:rPr>
        <w:t>]</w:t>
      </w:r>
      <w:r w:rsidR="00821359">
        <w:rPr>
          <w:lang w:eastAsia="zh-CN"/>
        </w:rPr>
        <w:fldChar w:fldCharType="end"/>
      </w:r>
      <w:r w:rsidR="00887D93">
        <w:rPr>
          <w:lang w:eastAsia="zh-CN"/>
        </w:rPr>
        <w:t xml:space="preserve">. </w:t>
      </w:r>
      <w:r w:rsidR="00FA72FC" w:rsidRPr="00281164">
        <w:rPr>
          <w:lang w:eastAsia="zh-CN"/>
        </w:rPr>
        <w:t>Figure 1 shows typical comp</w:t>
      </w:r>
      <w:r w:rsidR="007929FE" w:rsidRPr="00281164">
        <w:rPr>
          <w:lang w:eastAsia="zh-CN"/>
        </w:rPr>
        <w:t>ositions of H</w:t>
      </w:r>
      <w:r w:rsidR="007929FE" w:rsidRPr="00281164">
        <w:rPr>
          <w:vertAlign w:val="subscript"/>
          <w:lang w:eastAsia="zh-CN"/>
        </w:rPr>
        <w:t>2</w:t>
      </w:r>
      <w:r w:rsidR="007929FE" w:rsidRPr="00281164">
        <w:rPr>
          <w:lang w:eastAsia="zh-CN"/>
        </w:rPr>
        <w:t>S in various</w:t>
      </w:r>
      <w:r w:rsidR="00534D3A" w:rsidRPr="00281164">
        <w:rPr>
          <w:lang w:eastAsia="zh-CN"/>
        </w:rPr>
        <w:t xml:space="preserve"> </w:t>
      </w:r>
      <w:r w:rsidR="007929FE" w:rsidRPr="00281164">
        <w:rPr>
          <w:lang w:eastAsia="zh-CN"/>
        </w:rPr>
        <w:t>gas sources</w:t>
      </w:r>
      <w:r w:rsidR="00534D3A" w:rsidRPr="00281164">
        <w:rPr>
          <w:lang w:eastAsia="zh-CN"/>
        </w:rPr>
        <w:t xml:space="preserve"> for hydrogen production</w:t>
      </w:r>
      <w:r w:rsidR="007929FE" w:rsidRPr="00281164">
        <w:rPr>
          <w:lang w:eastAsia="zh-CN"/>
        </w:rPr>
        <w:t>. After they are converted into hydrogen, the H</w:t>
      </w:r>
      <w:r w:rsidR="007929FE" w:rsidRPr="00281164">
        <w:rPr>
          <w:vertAlign w:val="subscript"/>
          <w:lang w:eastAsia="zh-CN"/>
        </w:rPr>
        <w:t>2</w:t>
      </w:r>
      <w:r w:rsidR="007929FE" w:rsidRPr="00281164">
        <w:rPr>
          <w:lang w:eastAsia="zh-CN"/>
        </w:rPr>
        <w:t>S content can stay between a few ppm to more than 1%</w:t>
      </w:r>
      <w:r w:rsidR="00534D3A" w:rsidRPr="00281164">
        <w:rPr>
          <w:lang w:eastAsia="zh-CN"/>
        </w:rPr>
        <w:t xml:space="preserve"> depending on the production </w:t>
      </w:r>
      <w:r w:rsidR="00700CD3" w:rsidRPr="00281164">
        <w:rPr>
          <w:lang w:eastAsia="zh-CN"/>
        </w:rPr>
        <w:t>methods</w:t>
      </w:r>
      <w:r w:rsidR="00534D3A" w:rsidRPr="00281164">
        <w:rPr>
          <w:lang w:eastAsia="zh-CN"/>
        </w:rPr>
        <w:t xml:space="preserve"> </w:t>
      </w:r>
      <w:r w:rsidR="00821359" w:rsidRPr="00281164">
        <w:rPr>
          <w:lang w:eastAsia="zh-CN"/>
        </w:rPr>
        <w:fldChar w:fldCharType="begin">
          <w:fldData xml:space="preserve">PEVuZE5vdGU+PENpdGU+PEF1dGhvcj5Lb2hsPC9BdXRob3I+PFllYXI+MTk5NzwvWWVhcj48UmVj
TnVtPjYxMzwvUmVjTnVtPjxEaXNwbGF5VGV4dD5bMy0xMV08L0Rpc3BsYXlUZXh0PjxyZWNvcmQ+
PHJlYy1udW1iZXI+NjEzPC9yZWMtbnVtYmVyPjxmb3JlaWduLWtleXM+PGtleSBhcHA9IkVOIiBk
Yi1pZD0iNTl4NXN4ZnIydGVwZHJlZGFheHhwOTI4enRzNWVlejAwOTA5IiB0aW1lc3RhbXA9IjE1
ODY0NDEyOTQiPjYxMzwva2V5PjwvZm9yZWlnbi1rZXlzPjxyZWYtdHlwZSBuYW1lPSJCb29rIj42
PC9yZWYtdHlwZT48Y29udHJpYnV0b3JzPjxhdXRob3JzPjxhdXRob3I+S29obCwgQXJ0aHVyIEw8
L2F1dGhvcj48YXV0aG9yPk5pZWxzZW4sIFJpY2hhcmQ8L2F1dGhvcj48L2F1dGhvcnM+PC9jb250
cmlidXRvcnM+PHRpdGxlcz48dGl0bGU+R2FzIHB1cmlmaWNhdGlvbjwvdGl0bGU+PC90aXRsZXM+
PGRhdGVzPjx5ZWFyPjE5OTc8L3llYXI+PC9kYXRlcz48cHVibGlzaGVyPkVsc2V2aWVyPC9wdWJs
aXNoZXI+PGlzYm4+MDA4MDUwNzIwNDwvaXNibj48dXJscz48L3VybHM+PC9yZWNvcmQ+PC9DaXRl
PjxDaXRlPjxBdXRob3I+SMO2w7ZrPC9BdXRob3I+PFllYXI+MjAwOTwvWWVhcj48UmVjTnVtPjYx
NDwvUmVjTnVtPjxyZWNvcmQ+PHJlYy1udW1iZXI+NjE0PC9yZWMtbnVtYmVyPjxmb3JlaWduLWtl
eXM+PGtleSBhcHA9IkVOIiBkYi1pZD0iNTl4NXN4ZnIydGVwZHJlZGFheHhwOTI4enRzNWVlejAw
OTA5IiB0aW1lc3RhbXA9IjE1ODY0NDI3OTciPjYxNDwva2V5PjwvZm9yZWlnbi1rZXlzPjxyZWYt
dHlwZSBuYW1lPSJKb3VybmFsIEFydGljbGUiPjE3PC9yZWYtdHlwZT48Y29udHJpYnV0b3JzPjxh
dXRob3JzPjxhdXRob3I+SMO2w7ZrLCBNaWthZWw8L2F1dGhvcj48YXV0aG9yPkFsZWtsZXR0LCBL
amVsbDwvYXV0aG9yPjwvYXV0aG9ycz48L2NvbnRyaWJ1dG9ycz48dGl0bGVzPjx0aXRsZT5IaXN0
b3JpY2FsIHRyZW5kcyBpbiBBbWVyaWNhbiBjb2FsIHByb2R1Y3Rpb24gYW5kIGEgcG9zc2libGUg
ZnV0dXJlIG91dGxvb2s8L3RpdGxlPjxzZWNvbmRhcnktdGl0bGU+SW50ZXJuYXRpb25hbCBKb3Vy
bmFsIG9mIENvYWwgR2VvbG9neTwvc2Vjb25kYXJ5LXRpdGxlPjwvdGl0bGVzPjxwZXJpb2RpY2Fs
PjxmdWxsLXRpdGxlPkludGVybmF0aW9uYWwgSm91cm5hbCBvZiBDb2FsIEdlb2xvZ3k8L2Z1bGwt
dGl0bGU+PC9wZXJpb2RpY2FsPjxwYWdlcz4yMDEtMjE2PC9wYWdlcz48dm9sdW1lPjc4PC92b2x1
bWU+PG51bWJlcj4zPC9udW1iZXI+PGtleXdvcmRzPjxrZXl3b3JkPlVTQTwva2V5d29yZD48a2V5
d29yZD5GdXR1cmUgY29hbCBwcm9kdWN0aW9uPC9rZXl3b3JkPjxrZXl3b3JkPlBlYWsgY29hbDwv
a2V5d29yZD48a2V5d29yZD5Db2FsIHJlc2VydmVzPC9rZXl3b3JkPjxrZXl3b3JkPkxvZ2lzdGlj
IG1vZGVsPC9rZXl3b3JkPjwva2V5d29yZHM+PGRhdGVzPjx5ZWFyPjIwMDk8L3llYXI+PHB1Yi1k
YXRlcz48ZGF0ZT4yMDA5LzA1LzAxLzwvZGF0ZT48L3B1Yi1kYXRlcz48L2RhdGVzPjxpc2JuPjAx
NjYtNTE2MjwvaXNibj48dXJscz48cmVsYXRlZC11cmxzPjx1cmw+aHR0cDovL3d3dy5zY2llbmNl
ZGlyZWN0LmNvbS9zY2llbmNlL2FydGljbGUvcGlpL1MwMTY2NTE2MjA5MDAwMzE3PC91cmw+PC9y
ZWxhdGVkLXVybHM+PC91cmxzPjxlbGVjdHJvbmljLXJlc291cmNlLW51bT5odHRwczovL2RvaS5v
cmcvMTAuMTAxNi9qLmNvYWwuMjAwOS4wMy4wMDI8L2VsZWN0cm9uaWMtcmVzb3VyY2UtbnVtPjwv
cmVjb3JkPjwvQ2l0ZT48Q2l0ZT48QXV0aG9yPkJlc2FuY29uPC9BdXRob3I+PFllYXI+MjAwOTwv
WWVhcj48UmVjTnVtPjc1PC9SZWNOdW0+PHJlY29yZD48cmVjLW51bWJlcj43NTwvcmVjLW51bWJl
cj48Zm9yZWlnbi1rZXlzPjxrZXkgYXBwPSJFTiIgZGItaWQ9IjU5eDVzeGZyMnRlcGRyZWRhYXh4
cDkyOHp0czVlZXowMDkwOSIgdGltZXN0YW1wPSIxNTUxNDMwNjI5Ij43NTwva2V5PjwvZm9yZWln
bi1rZXlzPjxyZWYtdHlwZSBuYW1lPSJKb3VybmFsIEFydGljbGUiPjE3PC9yZWYtdHlwZT48Y29u
dHJpYnV0b3JzPjxhdXRob3JzPjxhdXRob3I+QmVzYW5jb24sIEJyaWFuIE0uPC9hdXRob3I+PGF1
dGhvcj5IYXNhbm92LCBWbGFkaW1pcjwvYXV0aG9yPjxhdXRob3I+SW1iYXVsdC1MYXN0YXBpcywg
UmFwaGHDq2xsZTwvYXV0aG9yPjxhdXRob3I+QmVuZXNjaCwgUm9iZXJ0PC9hdXRob3I+PGF1dGhv
cj5CYXJyaW8sIE1hcmlhPC9hdXRob3I+PGF1dGhvcj5Nw7hsbnZpaywgTW9uYSBKLjwvYXV0aG9y
PjwvYXV0aG9ycz48L2NvbnRyaWJ1dG9ycz48dGl0bGVzPjx0aXRsZT5IeWRyb2dlbiBxdWFsaXR5
IGZyb20gZGVjYXJib25pemVkIGZvc3NpbCBmdWVscyB0byBmdWVsIGNlbGxzPC90aXRsZT48c2Vj
b25kYXJ5LXRpdGxlPkludGVybmF0aW9uYWwgSm91cm5hbCBvZiBIeWRyb2dlbiBFbmVyZ3k8L3Nl
Y29uZGFyeS10aXRsZT48L3RpdGxlcz48cGVyaW9kaWNhbD48ZnVsbC10aXRsZT5JbnRlcm5hdGlv
bmFsIEpvdXJuYWwgb2YgSHlkcm9nZW4gRW5lcmd5PC9mdWxsLXRpdGxlPjwvcGVyaW9kaWNhbD48
cGFnZXM+MjM1MC0yMzYwPC9wYWdlcz48dm9sdW1lPjM0PC92b2x1bWU+PG51bWJlcj41PC9udW1i
ZXI+PGtleXdvcmRzPjxrZXl3b3JkPlBFTSBmdWVsIGNlbGw8L2tleXdvcmQ+PGtleXdvcmQ+SHlk
cm9nZW4gcXVhbGl0eTwva2V5d29yZD48a2V5d29yZD5QU0E8L2tleXdvcmQ+PGtleXdvcmQ+RGVj
YXJib25pemVkIGZvc3NpbCBmdWVsczwva2V5d29yZD48a2V5d29yZD5IeWRyb2dlbiBwdXJpdHk8
L2tleXdvcmQ+PC9rZXl3b3Jkcz48ZGF0ZXM+PHllYXI+MjAwOTwveWVhcj48cHViLWRhdGVzPjxk
YXRlPjIwMDkvMDMvMDEvPC9kYXRlPjwvcHViLWRhdGVzPjwvZGF0ZXM+PGlzYm4+MDM2MC0zMTk5
PC9pc2JuPjx1cmxzPjxyZWxhdGVkLXVybHM+PHVybD5odHRwOi8vd3d3LnNjaWVuY2VkaXJlY3Qu
Y29tL3NjaWVuY2UvYXJ0aWNsZS9waWkvUzAzNjAzMTk5MDgwMTc2MDY8L3VybD48dXJsPmh0dHBz
Oi8vYWMuZWxzLWNkbi5jb20vUzAzNjAzMTk5MDgwMTc2MDYvMS1zMi4wLVMwMzYwMzE5OTA4MDE3
NjA2LW1haW4ucGRmP190aWQ9Zjc3Yjk1NTctYzRhNS00M2ZlLWIwZTctYzZiOTk4NjY1YjcxJmFt
cDthY2RuYXQ9MTU1MTQzMDgxM184YTkyYTE4MThmMmE2ZTMxODVmYjQwY2JlYmM3M2MzMDwvdXJs
PjwvcmVsYXRlZC11cmxzPjwvdXJscz48ZWxlY3Ryb25pYy1yZXNvdXJjZS1udW0+aHR0cHM6Ly9k
b2kub3JnLzEwLjEwMTYvai5pamh5ZGVuZS4yMDA4LjEyLjA3MTwvZWxlY3Ryb25pYy1yZXNvdXJj
ZS1udW0+PC9yZWNvcmQ+PC9DaXRlPjxDaXRlPjxBdXRob3I+VHJlZXNlPC9BdXRob3I+PFllYXI+
MjAxNTwvWWVhcj48UmVjTnVtPjE3MjwvUmVjTnVtPjxyZWNvcmQ+PHJlYy1udW1iZXI+MTcyPC9y
ZWMtbnVtYmVyPjxmb3JlaWduLWtleXM+PGtleSBhcHA9IkVOIiBkYi1pZD0iNTl4NXN4ZnIydGVw
ZHJlZGFheHhwOTI4enRzNWVlejAwOTA5IiB0aW1lc3RhbXA9IjE1NTIzMDU1NDEiPjE3Mjwva2V5
PjwvZm9yZWlnbi1rZXlzPjxyZWYtdHlwZSBuYW1lPSJCb29rIFNlY3Rpb24iPjU8L3JlZi10eXBl
Pjxjb250cmlidXRvcnM+PGF1dGhvcnM+PGF1dGhvcj5UcmVlc2UsIFN0ZXZlbiBBLjwvYXV0aG9y
PjwvYXV0aG9ycz48c2Vjb25kYXJ5LWF1dGhvcnM+PGF1dGhvcj5UcmVlc2UsIFN0ZXZlbiBBLjwv
YXV0aG9yPjxhdXRob3I+Sm9uZXMsIERhdmlkIFMuPC9hdXRob3I+PGF1dGhvcj5QdWphZG8sIFBl
dGVyIFIuPC9hdXRob3I+PC9zZWNvbmRhcnktYXV0aG9ycz48L2NvbnRyaWJ1dG9ycz48dGl0bGVz
Pjx0aXRsZT5IeWRyb2dlbiBQcm9kdWN0aW9uIGFuZCBNYW5hZ2VtZW50IGZvciBQZXRyb2xldW0g
UHJvY2Vzc2luZzwvdGl0bGU+PHNlY29uZGFyeS10aXRsZT5IYW5kYm9vayBvZiBQZXRyb2xldW0g
UHJvY2Vzc2luZzwvc2Vjb25kYXJ5LXRpdGxlPjwvdGl0bGVzPjxwYWdlcz4xLTY3PC9wYWdlcz48
ZGF0ZXM+PHllYXI+MjAxNTwveWVhcj48L2RhdGVzPjxwdWItbG9jYXRpb24+Q2hhbTwvcHViLWxv
Y2F0aW9uPjxwdWJsaXNoZXI+U3ByaW5nZXIgSW50ZXJuYXRpb25hbCBQdWJsaXNoaW5nPC9wdWJs
aXNoZXI+PGlzYm4+OTc4LTMtMzE5LTA1NTQ1LTk8L2lzYm4+PGxhYmVsPlRyZWVzZTIwMTU8L2xh
YmVsPjx1cmxzPjxyZWxhdGVkLXVybHM+PHVybD5odHRwczovL2RvaS5vcmcvMTAuMTAwNy85Nzgt
My0zMTktMDU1NDUtOV8xMi0yPC91cmw+PHVybD5odHRwczovL2xpbmsuc3ByaW5nZXIuY29tL3Jl
ZmVyZW5jZXdvcmtlbnRyeS8xMC4xMDA3JTJGOTc4LTMtMzE5LTA1NTQ1LTlfMTItMjwvdXJsPjx1
cmw+aHR0cHM6Ly9saW5rLnNwcmluZ2VyLmNvbS9jb250ZW50L3BkZi8xMC4xMDA3JTJGOTc4LTMt
MzE5LTA1NTQ1LTlfMTItMi5wZGY8L3VybD48L3JlbGF0ZWQtdXJscz48L3VybHM+PGVsZWN0cm9u
aWMtcmVzb3VyY2UtbnVtPjEwLjEwMDcvOTc4LTMtMzE5LTA1NTQ1LTlfMTItMjwvZWxlY3Ryb25p
Yy1yZXNvdXJjZS1udW0+PC9yZWNvcmQ+PC9DaXRlPjxDaXRlPjxBdXRob3I+Q3VpPC9BdXRob3I+
PFllYXI+MjAxMDwvWWVhcj48UmVjTnVtPjYxODwvUmVjTnVtPjxyZWNvcmQ+PHJlYy1udW1iZXI+
NjE4PC9yZWMtbnVtYmVyPjxmb3JlaWduLWtleXM+PGtleSBhcHA9IkVOIiBkYi1pZD0iNTl4NXN4
ZnIydGVwZHJlZGFheHhwOTI4enRzNWVlejAwOTA5IiB0aW1lc3RhbXA9IjE1ODY4NjA4MDgiPjYx
ODwva2V5PjwvZm9yZWlnbi1rZXlzPjxyZWYtdHlwZSBuYW1lPSJKb3VybmFsIEFydGljbGUiPjE3
PC9yZWYtdHlwZT48Y29udHJpYnV0b3JzPjxhdXRob3JzPjxhdXRob3I+Q3VpLCBIb25nPC9hdXRo
b3I+PGF1dGhvcj5UdXJuLCBTY290dCBRLjwvYXV0aG9yPjxhdXRob3I+S2VmZmVyLCBWaGVpc3N1
PC9hdXRob3I+PGF1dGhvcj5FdmFucywgRG9uYWxkPC9hdXRob3I+PGF1dGhvcj5UcmFuLCBUaGFp
PC9hdXRob3I+PGF1dGhvcj5Gb2xleSwgTWljaGFlbDwvYXV0aG9yPjwvYXV0aG9ycz48L2NvbnRy
aWJ1dG9ycz48dGl0bGVzPjx0aXRsZT5Db250YW1pbmFudCBFc3RpbWF0ZXMgYW5kIFJlbW92YWwg
aW4gUHJvZHVjdCBHYXMgZnJvbSBCaW9tYXNzIFN0ZWFtIEdhc2lmaWNhdGlvbjwvdGl0bGU+PHNl
Y29uZGFyeS10aXRsZT5FbmVyZ3kgJmFtcDsgRnVlbHM8L3NlY29uZGFyeS10aXRsZT48L3RpdGxl
cz48cGVyaW9kaWNhbD48ZnVsbC10aXRsZT5FbmVyZ3kgJmFtcDsgRnVlbHM8L2Z1bGwtdGl0bGU+
PC9wZXJpb2RpY2FsPjxwYWdlcz4xMjIyLTEyMzM8L3BhZ2VzPjx2b2x1bWU+MjQ8L3ZvbHVtZT48
bnVtYmVyPjI8L251bWJlcj48ZGF0ZXM+PHllYXI+MjAxMDwveWVhcj48cHViLWRhdGVzPjxkYXRl
PjIwMTAvMDIvMTg8L2RhdGU+PC9wdWItZGF0ZXM+PC9kYXRlcz48cHVibGlzaGVyPkFtZXJpY2Fu
IENoZW1pY2FsIFNvY2lldHk8L3B1Ymxpc2hlcj48aXNibj4wODg3LTA2MjQ8L2lzYm4+PHVybHM+
PHJlbGF0ZWQtdXJscz48dXJsPmh0dHBzOi8vZG9pLm9yZy8xMC4xMDIxL2VmOTAxMDEwOTwvdXJs
Pjx1cmw+aHR0cHM6Ly9wdWJzLmFjcy5vcmcvZG9pL3BkZi8xMC4xMDIxL2VmOTAxMDEwOTwvdXJs
PjwvcmVsYXRlZC11cmxzPjwvdXJscz48ZWxlY3Ryb25pYy1yZXNvdXJjZS1udW0+MTAuMTAyMS9l
ZjkwMTAxMDk8L2VsZWN0cm9uaWMtcmVzb3VyY2UtbnVtPjwvcmVjb3JkPjwvQ2l0ZT48Q2l0ZT48
QXV0aG9yPkZhaWw8L0F1dGhvcj48WWVhcj4yMDE0PC9ZZWFyPjxSZWNOdW0+NjEyPC9SZWNOdW0+
PHJlY29yZD48cmVjLW51bWJlcj42MTI8L3JlYy1udW1iZXI+PGZvcmVpZ24ta2V5cz48a2V5IGFw
cD0iRU4iIGRiLWlkPSI1OXg1c3hmcjJ0ZXBkcmVkYWF4eHA5Mjh6dHM1ZWV6MDA5MDkiIHRpbWVz
dGFtcD0iMTU4NjQzODYxMCI+NjEyPC9rZXk+PC9mb3JlaWduLWtleXM+PHJlZi10eXBlIG5hbWU9
IkpvdXJuYWwgQXJ0aWNsZSI+MTc8L3JlZi10eXBlPjxjb250cmlidXRvcnM+PGF1dGhvcnM+PGF1
dGhvcj5GYWlsLCBTaWx2ZXN0ZXI8L2F1dGhvcj48YXV0aG9yPkRpYXosIE5pY29sYXM8L2F1dGhv
cj48YXV0aG9yPkJlbmVkaWt0LCBGbG9yaWFuPC9hdXRob3I+PGF1dGhvcj5LcmF1c3NsZXIsIE1p
Y2hhZWw8L2F1dGhvcj48YXV0aG9yPkhpbnRlcmVnZ2VyLCBKdWxpYW48L2F1dGhvcj48YXV0aG9y
PkJvc2NoLCBLbGF1czwvYXV0aG9yPjxhdXRob3I+SGFja2VsLCBNYXJpdXM8L2F1dGhvcj48YXV0
aG9yPlJhdWNoLCBSZWluaGFyZDwvYXV0aG9yPjxhdXRob3I+SG9mYmF1ZXIsIEhlcm1hbm48L2F1
dGhvcj48L2F1dGhvcnM+PC9jb250cmlidXRvcnM+PHRpdGxlcz48dGl0bGU+V29vZCBHYXMgUHJv
Y2Vzc2luZyBUbyBHZW5lcmF0ZSBQdXJlIEh5ZHJvZ2VuIFN1aXRhYmxlIGZvciBQRU0gRnVlbCBD
ZWxsczwvdGl0bGU+PHNlY29uZGFyeS10aXRsZT5BQ1MgU3VzdGFpbmFibGUgQ2hlbWlzdHJ5ICZh
bXA7IEVuZ2luZWVyaW5nPC9zZWNvbmRhcnktdGl0bGU+PC90aXRsZXM+PHBlcmlvZGljYWw+PGZ1
bGwtdGl0bGU+QUNTIHN1c3RhaW5hYmxlIGNoZW1pc3RyeSAmYW1wOyBlbmdpbmVlcmluZzwvZnVs
bC10aXRsZT48YWJici0xPkFDUyBTdXN0YWluIENoZW0gRW5nPC9hYmJyLTE+PC9wZXJpb2RpY2Fs
PjxwYWdlcz4yNjkwLTI2OTg8L3BhZ2VzPjx2b2x1bWU+Mjwvdm9sdW1lPjxudW1iZXI+MTI8L251
bWJlcj48ZGF0ZXM+PHllYXI+MjAxNDwveWVhcj48cHViLWRhdGVzPjxkYXRlPjIwMTQvMTIvMDE8
L2RhdGU+PC9wdWItZGF0ZXM+PC9kYXRlcz48cHVibGlzaGVyPkFtZXJpY2FuIENoZW1pY2FsIFNv
Y2lldHk8L3B1Ymxpc2hlcj48dXJscz48cmVsYXRlZC11cmxzPjx1cmw+aHR0cHM6Ly9kb2kub3Jn
LzEwLjEwMjEvc2M1MDA0MzZtPC91cmw+PC9yZWxhdGVkLXVybHM+PC91cmxzPjxlbGVjdHJvbmlj
LXJlc291cmNlLW51bT4xMC4xMDIxL3NjNTAwNDM2bTwvZWxlY3Ryb25pYy1yZXNvdXJjZS1udW0+
PC9yZWNvcmQ+PC9DaXRlPjxDaXRlPjxBdXRob3I+WWluPC9BdXRob3I+PFllYXI+MjAxNzwvWWVh
cj48UmVjTnVtPjUwPC9SZWNOdW0+PHJlY29yZD48cmVjLW51bWJlcj41MDwvcmVjLW51bWJlcj48
Zm9yZWlnbi1rZXlzPjxrZXkgYXBwPSJFTiIgZGItaWQ9IjU5eDVzeGZyMnRlcGRyZWRhYXh4cDky
OHp0czVlZXowMDkwOSIgdGltZXN0YW1wPSIxNTUxMTkzOTQzIj41MDwva2V5PjwvZm9yZWlnbi1r
ZXlzPjxyZWYtdHlwZSBuYW1lPSJKb3VybmFsIEFydGljbGUiPjE3PC9yZWYtdHlwZT48Y29udHJp
YnV0b3JzPjxhdXRob3JzPjxhdXRob3I+WWluLCBILjwvYXV0aG9yPjxhdXRob3I+WWlwLCBBLiBD
LiBLLjwvYXV0aG9yPjwvYXV0aG9ycz48L2NvbnRyaWJ1dG9ycz48YXV0aC1hZGRyZXNzPkRlcGFy
dG1lbnQgb2YgQ2hlbWljYWwgYW5kIFByb2Nlc3MgRW5naW5lZXJpbmcsIFRoZSBVbml2ZXJzaXR5
IG9mIENhbnRlcmJ1cnksIENocmlzdGNodXJjaCwgODA0MSwgTmV3IFplYWxhbmQmI3hEO0ppYW5n
c3UgS2FpbWkgTWVtYnJhbmUgVGVjaG5vbG9neS4gQ28uIEx0ZCwgTmFuamluZywgMjEwMDQ5LCBD
aGluYTwvYXV0aC1hZGRyZXNzPjx0aXRsZXM+PHRpdGxlPkEgcmV2aWV3IG9uIHRoZSBwcm9kdWN0
aW9uIGFuZCBwdXJpZmljYXRpb24gb2YgYmlvbWFzcy1kZXJpdmVkIGh5ZHJvZ2VuIHVzaW5nIGVt
ZXJnaW5nIG1lbWJyYW5lIHRlY2hub2xvZ2llczwvdGl0bGU+PHNlY29uZGFyeS10aXRsZT5DYXRh
bHlzdHM8L3NlY29uZGFyeS10aXRsZT48YWx0LXRpdGxlPkNhdGFseXN0czwvYWx0LXRpdGxlPjwv
dGl0bGVzPjxwZXJpb2RpY2FsPjxmdWxsLXRpdGxlPkNhdGFseXN0czwvZnVsbC10aXRsZT48YWJi
ci0xPkNhdGFseXN0czwvYWJici0xPjwvcGVyaW9kaWNhbD48YWx0LXBlcmlvZGljYWw+PGZ1bGwt
dGl0bGU+Q2F0YWx5c3RzPC9mdWxsLXRpdGxlPjxhYmJyLTE+Q2F0YWx5c3RzPC9hYmJyLTE+PC9h
bHQtcGVyaW9kaWNhbD48dm9sdW1lPjc8L3ZvbHVtZT48bnVtYmVyPjEwPC9udW1iZXI+PGtleXdv
cmRzPjxrZXl3b3JkPkJpb21hc3M8L2tleXdvcmQ+PGtleXdvcmQ+Q2F0YWx5dGljIG1lbWJyYW5l
IHJlYWN0b3I8L2tleXdvcmQ+PGtleXdvcmQ+SHlkcm9nZW48L2tleXdvcmQ+PC9rZXl3b3Jkcz48
ZGF0ZXM+PHllYXI+MjAxNzwveWVhcj48L2RhdGVzPjxwdWJsaXNoZXI+TURQSSBBRzwvcHVibGlz
aGVyPjxpc2JuPjIwNzM0MzQ0IChJU1NOKTwvaXNibj48d29yay10eXBlPlJldmlldzwvd29yay10
eXBlPjx1cmxzPjxyZWxhdGVkLXVybHM+PHVybD5odHRwczovL3d3dy5tZHBpLmNvbS8yMDczLTQz
NDQvNy8xMC8yOTcvaHRtPC91cmw+PC9yZWxhdGVkLXVybHM+PC91cmxzPjxjdXN0b203PjI5Nzwv
Y3VzdG9tNz48ZWxlY3Ryb25pYy1yZXNvdXJjZS1udW0+MTAuMzM5MC9jYXRhbDcxMDAyOTc8L2Vs
ZWN0cm9uaWMtcmVzb3VyY2UtbnVtPjxyZW1vdGUtZGF0YWJhc2UtbmFtZT5TY29wdXM8L3JlbW90
ZS1kYXRhYmFzZS1uYW1lPjxsYW5ndWFnZT5FbmdsaXNoPC9sYW5ndWFnZT48L3JlY29yZD48L0Np
dGU+PENpdGU+PEF1dGhvcj5BYmRvdWxtb3VtaW5lPC9BdXRob3I+PFllYXI+MjAxNTwvWWVhcj48
UmVjTnVtPjU5NDwvUmVjTnVtPjxyZWNvcmQ+PHJlYy1udW1iZXI+NTk0PC9yZWMtbnVtYmVyPjxm
b3JlaWduLWtleXM+PGtleSBhcHA9IkVOIiBkYi1pZD0iNTl4NXN4ZnIydGVwZHJlZGFheHhwOTI4
enRzNWVlejAwOTA5IiB0aW1lc3RhbXA9IjE1ODU5MDk0NTYiPjU5NDwva2V5PjwvZm9yZWlnbi1r
ZXlzPjxyZWYtdHlwZSBuYW1lPSJKb3VybmFsIEFydGljbGUiPjE3PC9yZWYtdHlwZT48Y29udHJp
YnV0b3JzPjxhdXRob3JzPjxhdXRob3I+QWJkb3VsbW91bWluZSwgTm91cnJlZGluZTwvYXV0aG9y
PjxhdXRob3I+QWRoaWthcmksIFN1c2hpbDwvYXV0aG9yPjxhdXRob3I+S3Vsa2FybmksIEF2YW50
aTwvYXV0aG9yPjxhdXRob3I+Q2hhdHRhbmF0aGFuLCBTaHlhbXN1bmRhcjwvYXV0aG9yPjwvYXV0
aG9ycz48L2NvbnRyaWJ1dG9ycz48dGl0bGVzPjx0aXRsZT5BIHJldmlldyBvbiBiaW9tYXNzIGdh
c2lmaWNhdGlvbiBzeW5nYXMgY2xlYW51cDwvdGl0bGU+PHNlY29uZGFyeS10aXRsZT5BcHBsaWVk
IEVuZXJneTwvc2Vjb25kYXJ5LXRpdGxlPjwvdGl0bGVzPjxwZXJpb2RpY2FsPjxmdWxsLXRpdGxl
PkFwcGxpZWQgRW5lcmd5PC9mdWxsLXRpdGxlPjwvcGVyaW9kaWNhbD48cGFnZXM+Mjk0LTMwNzwv
cGFnZXM+PHZvbHVtZT4xNTU8L3ZvbHVtZT48a2V5d29yZHM+PGtleXdvcmQ+U3luZ2FzIGNsZWFu
dXA8L2tleXdvcmQ+PGtleXdvcmQ+Q29sZCBnYXMgY2xlYW51cDwva2V5d29yZD48a2V5d29yZD5I
b3QgZ2FzIGNsZWFudXA8L2tleXdvcmQ+PGtleXdvcmQ+Q29udGFtaW5hbnRzPC9rZXl3b3JkPjxr
ZXl3b3JkPlRhcjwva2V5d29yZD48L2tleXdvcmRzPjxkYXRlcz48eWVhcj4yMDE1PC95ZWFyPjxw
dWItZGF0ZXM+PGRhdGU+MjAxNS8xMC8wMTwvZGF0ZT48L3B1Yi1kYXRlcz48L2RhdGVzPjxpc2Ju
PjAzMDYtMjYxOTwvaXNibj48dXJscz48cmVsYXRlZC11cmxzPjx1cmw+aHR0cDovL3d3dy5zY2ll
bmNlZGlyZWN0LmNvbS9zY2llbmNlL2FydGljbGUvcGlpL1MwMzA2MjYxOTE1MDA3MjhYPC91cmw+
PHVybD5odHRwczovL3BkZi5zY2llbmNlZGlyZWN0YXNzZXRzLmNvbS8yNzE0MjkvMS1zMi4wLVMw
MzA2MjYxOTE1WDAwMTU4LzEtczIuMC1TMDMwNjI2MTkxNTAwNzI4WC9tYWluLnBkZj9YLUFtei1T
ZWN1cml0eS1Ub2tlbj1JUW9KYjNKcFoybHVYMlZqRUZFYUNYVnpMV1ZoYzNRdE1TSkdNRVFDSUVW
Z2pmaVNjTGtwc1NQak1hclZVMUVDcGVjVkRCcm9VNk91OXN2bXl0eVVBaUJsV3lUZWMzUyUyRm9h
Mmp3bEZyTlluSThKc0J2ZDNLYW1ud3Fab3dsOWg3dGlxMEF3aGFFQUlhRERBMU9UQXdNelUwTmpn
Mk5TSU1lTGV6aXZhMnFiRXVVYjR4S3BFRG9kT3dSREZ2NTF2MGs0MHZjRTBjSFdSYU0zUGllZU52
RnNreDRSM080UzNaMVozc3kydUV1Z0pDc1BpdFNUSGxqc2FsQlhzU1kzTEthYjZoUUp3bnBtMiUy
Rm1EWVV1d3JtaFJ3TUxwMlNNMjdoYkpnNWdrcWclMkZZZXJkY21FeUJIM1ptSnNwQ0lFNDl2UlAx
Z3ljN2NKandnSCUyQno0MW85dWgwWElHSmZJZmNvU0ZRTVJjbkdrMVpvSUNad0piSkJqWjFSZXZ4
SUw5cWY1b1FQRUZMdm10MDVLekw4eVVTbk8zQ1Z5aW5mVVNPJTJCbUEwSzdIektMYTdsczhldUow
WWlidEk3UGtadWFIJTJCRyUyRmRpVCUyRm9FenRVZiUyQjBNME83JTJCUjdsZHBQRHZIJTJGdWZY
UjNQdWJqRm85S2RsSUNybzNkTnNLVUN4WHpzd3kzUlQ1cVNEbjVSSWU1JTJGSDlSZnFxMFZLd1lM
UWIwcm5vZDB4UklTUFVpTzJ2b1cyazBzJTJGYlMwcnY5NXVKN0M5TTVhZVZZNE5qUUVyV0ZxQmtE
Q25VcHJLTUhtQzM4WjB5eHVUQXA5MGMwZHhCZ1pJQ2RFNzNwVW5KRTM2b3JIa2klMkYlMkI4TXc1
a3BCJTJGTjhESEFydGFycWlRVTF5N1Z1ak92VWxrV2pyQmRFRXFKZkVueUglMkJIZUdVJTJCbk1w
aHNXaFY2JTJGenp4diUyRkhEdHdlZldRayUyRk0wd2pmV2I5QVU2N0FFVUo5NHJIb2NIdTNiWkJF
bDN1eWthSTZGSlk0SFZmJTJCRWNEdVY2Q3ZpdE5oMzRUN04lMkJka2J1TGNabFNWTlprU1ZVRmJp
SW9lYVRmeWRiNjRSMGg0UiUyRlRvWTdHd2ZtRHdseHNVdzFnRGFwRlh3SGhTQTJyMWV4NnFSdXN4
TnI4eUhrcDBpdzBJVlRqdFIybWNCcHNzYnNTUlJ0NCUyRjBFYW5pTU1JeDVYT21lcG02WHl6WWlD
SjcwRnBaeXlUR2c5WjI1c3E1Zmw1Y2J5SEdmS3F1a2gwbURjdkhoeVAxYWFiQ09JUjJ0SkxQVnlX
WDg5bHdscnJUeTVuT1J3QmtWWVdaOHlRTGZXNDVNRVZLOUZRTXhiZSUyRjlnUktmTm9BanpzT0xk
Q2pNY0RUNEl2Q2gxanJJOUtjT0U2Nk9ZZyUzRCUzRCZhbXA7WC1BbXotQWxnb3JpdGhtPUFXUzQt
SE1BQy1TSEEyNTYmYW1wO1gtQW16LURhdGU9MjAyMDA0MDNUMTAyNDIxWiZhbXA7WC1BbXotU2ln
bmVkSGVhZGVycz1ob3N0JmFtcDtYLUFtei1FeHBpcmVzPTMwMCZhbXA7WC1BbXotQ3JlZGVudGlh
bD1BU0lBUTNQSENWVFlSWFhBTEpIRiUyRjIwMjAwNDAzJTJGdXMtZWFzdC0xJTJGczMlMkZhd3M0
X3JlcXVlc3QmYW1wO1gtQW16LVNpZ25hdHVyZT01OTViOWQ3YzQ2Y2JhMjhlOGMzNzRmODAxODc5
YzQyMzE2Mzg0OTU5MDU5NDU2MmFjMGY4MTRhYzAyM2ZiOWY1JmFtcDtoYXNoPWIxOTVkZGEwNGRk
NGJkMTEyODA4N2MzNWEwYmVkZjg2NGE3MTE1YmZmY2Q2ZDBlMTI2NDBiYmZjMTQ3NzM1ZWMmYW1w
O2hvc3Q9NjgwNDJjOTQzNTkxMDEzYWMyYjI0MzBhODliMjcwZjZhZjJjNzZkOGRmZDA4NmEwNzE3
NmFmZTdjNzZjMmM2MSZhbXA7cGlpPVMwMzA2MjYxOTE1MDA3MjhYJmFtcDt0aWQ9c3BkZi0wZGU5
NDNhNy1mZDZjLTRkMzUtODBjNS05NDk3MmU5MTExY2QmYW1wO3NpZD1mOTViNDc3MDI0M2JkMDQ3
OTE1OTI3YTRiMzZjODQxM2YzZmZneHJxYiZhbXA7dHlwZT1jbGllbnQ8L3VybD48L3JlbGF0ZWQt
dXJscz48L3VybHM+PGVsZWN0cm9uaWMtcmVzb3VyY2UtbnVtPmh0dHBzOi8vZG9pLm9yZy8xMC4x
MDE2L2ouYXBlbmVyZ3kuMjAxNS4wNS4wOTU8L2VsZWN0cm9uaWMtcmVzb3VyY2UtbnVtPjwvcmVj
b3JkPjwvQ2l0ZT48Q2l0ZT48QXV0aG9yPlNoYWg8L0F1dGhvcj48WWVhcj4yMDE3PC9ZZWFyPjxS
ZWNOdW0+MjYzPC9SZWNOdW0+PHJlY29yZD48cmVjLW51bWJlcj4yNjM8L3JlYy1udW1iZXI+PGZv
cmVpZ24ta2V5cz48a2V5IGFwcD0iRU4iIGRiLWlkPSI1OXg1c3hmcjJ0ZXBkcmVkYWF4eHA5Mjh6
dHM1ZWV6MDA5MDkiIHRpbWVzdGFtcD0iMTU1MzE4NDcwMCI+MjYzPC9rZXk+PC9mb3JlaWduLWtl
eXM+PHJlZi10eXBlIG5hbWU9IkpvdXJuYWwgQXJ0aWNsZSI+MTc8L3JlZi10eXBlPjxjb250cmli
dXRvcnM+PGF1dGhvcnM+PGF1dGhvcj5TaGFoLCBNYW5zaSBTLjwvYXV0aG9yPjxhdXRob3I+VHNh
cGF0c2lzLCBNaWNoYWVsPC9hdXRob3I+PGF1dGhvcj5TaWVwbWFubiwgSi4gSWxqYTwvYXV0aG9y
PjwvYXV0aG9ycz48L2NvbnRyaWJ1dG9ycz48dGl0bGVzPjx0aXRsZT5IeWRyb2dlbiBTdWxmaWRl
IENhcHR1cmU6IEZyb20gQWJzb3JwdGlvbiBpbiBQb2xhciBMaXF1aWRzIHRvIE94aWRlLCBaZW9s
aXRlLCBhbmQgTWV0YWzigJNPcmdhbmljIEZyYW1ld29yayBBZHNvcmJlbnRzIGFuZCBNZW1icmFu
ZXM8L3RpdGxlPjxzZWNvbmRhcnktdGl0bGU+Q2hlbWljYWwgUmV2aWV3czwvc2Vjb25kYXJ5LXRp
dGxlPjwvdGl0bGVzPjxwZXJpb2RpY2FsPjxmdWxsLXRpdGxlPkNoZW1pY2FsIFJldmlld3M8L2Z1
bGwtdGl0bGU+PC9wZXJpb2RpY2FsPjxwYWdlcz45NzU1LTk4MDM8L3BhZ2VzPjx2b2x1bWU+MTE3
PC92b2x1bWU+PG51bWJlcj4xNDwvbnVtYmVyPjxkYXRlcz48eWVhcj4yMDE3PC95ZWFyPjxwdWIt
ZGF0ZXM+PGRhdGU+MjAxNy8wNy8yNjwvZGF0ZT48L3B1Yi1kYXRlcz48L2RhdGVzPjxwdWJsaXNo
ZXI+QW1lcmljYW4gQ2hlbWljYWwgU29jaWV0eTwvcHVibGlzaGVyPjxpc2JuPjAwMDktMjY2NTwv
aXNibj48dXJscz48cmVsYXRlZC11cmxzPjx1cmw+aHR0cHM6Ly9kb2kub3JnLzEwLjEwMjEvYWNz
LmNoZW1yZXYuN2IwMDA5NTwvdXJsPjx1cmw+aHR0cHM6Ly9wdWJzLmFjcy5vcmcvZG9pL3BkZnBs
dXMvMTAuMTAyMS9hY3MuY2hlbXJldi43YjAwMDk1PC91cmw+PC9yZWxhdGVkLXVybHM+PC91cmxz
PjxlbGVjdHJvbmljLXJlc291cmNlLW51bT4xMC4xMDIxL2Fjcy5jaGVtcmV2LjdiMDAwOTU8L2Vs
ZWN0cm9uaWMtcmVzb3VyY2UtbnVtPjwvcmVjb3JkPjwvQ2l0ZT48L0VuZE5vdGU+
</w:fldData>
        </w:fldChar>
      </w:r>
      <w:r w:rsidR="006736A4">
        <w:rPr>
          <w:lang w:eastAsia="zh-CN"/>
        </w:rPr>
        <w:instrText xml:space="preserve"> ADDIN EN.CITE </w:instrText>
      </w:r>
      <w:r w:rsidR="006736A4">
        <w:rPr>
          <w:lang w:eastAsia="zh-CN"/>
        </w:rPr>
        <w:fldChar w:fldCharType="begin">
          <w:fldData xml:space="preserve">PEVuZE5vdGU+PENpdGU+PEF1dGhvcj5Lb2hsPC9BdXRob3I+PFllYXI+MTk5NzwvWWVhcj48UmVj
TnVtPjYxMzwvUmVjTnVtPjxEaXNwbGF5VGV4dD5bMy0xMV08L0Rpc3BsYXlUZXh0PjxyZWNvcmQ+
PHJlYy1udW1iZXI+NjEzPC9yZWMtbnVtYmVyPjxmb3JlaWduLWtleXM+PGtleSBhcHA9IkVOIiBk
Yi1pZD0iNTl4NXN4ZnIydGVwZHJlZGFheHhwOTI4enRzNWVlejAwOTA5IiB0aW1lc3RhbXA9IjE1
ODY0NDEyOTQiPjYxMzwva2V5PjwvZm9yZWlnbi1rZXlzPjxyZWYtdHlwZSBuYW1lPSJCb29rIj42
PC9yZWYtdHlwZT48Y29udHJpYnV0b3JzPjxhdXRob3JzPjxhdXRob3I+S29obCwgQXJ0aHVyIEw8
L2F1dGhvcj48YXV0aG9yPk5pZWxzZW4sIFJpY2hhcmQ8L2F1dGhvcj48L2F1dGhvcnM+PC9jb250
cmlidXRvcnM+PHRpdGxlcz48dGl0bGU+R2FzIHB1cmlmaWNhdGlvbjwvdGl0bGU+PC90aXRsZXM+
PGRhdGVzPjx5ZWFyPjE5OTc8L3llYXI+PC9kYXRlcz48cHVibGlzaGVyPkVsc2V2aWVyPC9wdWJs
aXNoZXI+PGlzYm4+MDA4MDUwNzIwNDwvaXNibj48dXJscz48L3VybHM+PC9yZWNvcmQ+PC9DaXRl
PjxDaXRlPjxBdXRob3I+SMO2w7ZrPC9BdXRob3I+PFllYXI+MjAwOTwvWWVhcj48UmVjTnVtPjYx
NDwvUmVjTnVtPjxyZWNvcmQ+PHJlYy1udW1iZXI+NjE0PC9yZWMtbnVtYmVyPjxmb3JlaWduLWtl
eXM+PGtleSBhcHA9IkVOIiBkYi1pZD0iNTl4NXN4ZnIydGVwZHJlZGFheHhwOTI4enRzNWVlejAw
OTA5IiB0aW1lc3RhbXA9IjE1ODY0NDI3OTciPjYxNDwva2V5PjwvZm9yZWlnbi1rZXlzPjxyZWYt
dHlwZSBuYW1lPSJKb3VybmFsIEFydGljbGUiPjE3PC9yZWYtdHlwZT48Y29udHJpYnV0b3JzPjxh
dXRob3JzPjxhdXRob3I+SMO2w7ZrLCBNaWthZWw8L2F1dGhvcj48YXV0aG9yPkFsZWtsZXR0LCBL
amVsbDwvYXV0aG9yPjwvYXV0aG9ycz48L2NvbnRyaWJ1dG9ycz48dGl0bGVzPjx0aXRsZT5IaXN0
b3JpY2FsIHRyZW5kcyBpbiBBbWVyaWNhbiBjb2FsIHByb2R1Y3Rpb24gYW5kIGEgcG9zc2libGUg
ZnV0dXJlIG91dGxvb2s8L3RpdGxlPjxzZWNvbmRhcnktdGl0bGU+SW50ZXJuYXRpb25hbCBKb3Vy
bmFsIG9mIENvYWwgR2VvbG9neTwvc2Vjb25kYXJ5LXRpdGxlPjwvdGl0bGVzPjxwZXJpb2RpY2Fs
PjxmdWxsLXRpdGxlPkludGVybmF0aW9uYWwgSm91cm5hbCBvZiBDb2FsIEdlb2xvZ3k8L2Z1bGwt
dGl0bGU+PC9wZXJpb2RpY2FsPjxwYWdlcz4yMDEtMjE2PC9wYWdlcz48dm9sdW1lPjc4PC92b2x1
bWU+PG51bWJlcj4zPC9udW1iZXI+PGtleXdvcmRzPjxrZXl3b3JkPlVTQTwva2V5d29yZD48a2V5
d29yZD5GdXR1cmUgY29hbCBwcm9kdWN0aW9uPC9rZXl3b3JkPjxrZXl3b3JkPlBlYWsgY29hbDwv
a2V5d29yZD48a2V5d29yZD5Db2FsIHJlc2VydmVzPC9rZXl3b3JkPjxrZXl3b3JkPkxvZ2lzdGlj
IG1vZGVsPC9rZXl3b3JkPjwva2V5d29yZHM+PGRhdGVzPjx5ZWFyPjIwMDk8L3llYXI+PHB1Yi1k
YXRlcz48ZGF0ZT4yMDA5LzA1LzAxLzwvZGF0ZT48L3B1Yi1kYXRlcz48L2RhdGVzPjxpc2JuPjAx
NjYtNTE2MjwvaXNibj48dXJscz48cmVsYXRlZC11cmxzPjx1cmw+aHR0cDovL3d3dy5zY2llbmNl
ZGlyZWN0LmNvbS9zY2llbmNlL2FydGljbGUvcGlpL1MwMTY2NTE2MjA5MDAwMzE3PC91cmw+PC9y
ZWxhdGVkLXVybHM+PC91cmxzPjxlbGVjdHJvbmljLXJlc291cmNlLW51bT5odHRwczovL2RvaS5v
cmcvMTAuMTAxNi9qLmNvYWwuMjAwOS4wMy4wMDI8L2VsZWN0cm9uaWMtcmVzb3VyY2UtbnVtPjwv
cmVjb3JkPjwvQ2l0ZT48Q2l0ZT48QXV0aG9yPkJlc2FuY29uPC9BdXRob3I+PFllYXI+MjAwOTwv
WWVhcj48UmVjTnVtPjc1PC9SZWNOdW0+PHJlY29yZD48cmVjLW51bWJlcj43NTwvcmVjLW51bWJl
cj48Zm9yZWlnbi1rZXlzPjxrZXkgYXBwPSJFTiIgZGItaWQ9IjU5eDVzeGZyMnRlcGRyZWRhYXh4
cDkyOHp0czVlZXowMDkwOSIgdGltZXN0YW1wPSIxNTUxNDMwNjI5Ij43NTwva2V5PjwvZm9yZWln
bi1rZXlzPjxyZWYtdHlwZSBuYW1lPSJKb3VybmFsIEFydGljbGUiPjE3PC9yZWYtdHlwZT48Y29u
dHJpYnV0b3JzPjxhdXRob3JzPjxhdXRob3I+QmVzYW5jb24sIEJyaWFuIE0uPC9hdXRob3I+PGF1
dGhvcj5IYXNhbm92LCBWbGFkaW1pcjwvYXV0aG9yPjxhdXRob3I+SW1iYXVsdC1MYXN0YXBpcywg
UmFwaGHDq2xsZTwvYXV0aG9yPjxhdXRob3I+QmVuZXNjaCwgUm9iZXJ0PC9hdXRob3I+PGF1dGhv
cj5CYXJyaW8sIE1hcmlhPC9hdXRob3I+PGF1dGhvcj5Nw7hsbnZpaywgTW9uYSBKLjwvYXV0aG9y
PjwvYXV0aG9ycz48L2NvbnRyaWJ1dG9ycz48dGl0bGVzPjx0aXRsZT5IeWRyb2dlbiBxdWFsaXR5
IGZyb20gZGVjYXJib25pemVkIGZvc3NpbCBmdWVscyB0byBmdWVsIGNlbGxzPC90aXRsZT48c2Vj
b25kYXJ5LXRpdGxlPkludGVybmF0aW9uYWwgSm91cm5hbCBvZiBIeWRyb2dlbiBFbmVyZ3k8L3Nl
Y29uZGFyeS10aXRsZT48L3RpdGxlcz48cGVyaW9kaWNhbD48ZnVsbC10aXRsZT5JbnRlcm5hdGlv
bmFsIEpvdXJuYWwgb2YgSHlkcm9nZW4gRW5lcmd5PC9mdWxsLXRpdGxlPjwvcGVyaW9kaWNhbD48
cGFnZXM+MjM1MC0yMzYwPC9wYWdlcz48dm9sdW1lPjM0PC92b2x1bWU+PG51bWJlcj41PC9udW1i
ZXI+PGtleXdvcmRzPjxrZXl3b3JkPlBFTSBmdWVsIGNlbGw8L2tleXdvcmQ+PGtleXdvcmQ+SHlk
cm9nZW4gcXVhbGl0eTwva2V5d29yZD48a2V5d29yZD5QU0E8L2tleXdvcmQ+PGtleXdvcmQ+RGVj
YXJib25pemVkIGZvc3NpbCBmdWVsczwva2V5d29yZD48a2V5d29yZD5IeWRyb2dlbiBwdXJpdHk8
L2tleXdvcmQ+PC9rZXl3b3Jkcz48ZGF0ZXM+PHllYXI+MjAwOTwveWVhcj48cHViLWRhdGVzPjxk
YXRlPjIwMDkvMDMvMDEvPC9kYXRlPjwvcHViLWRhdGVzPjwvZGF0ZXM+PGlzYm4+MDM2MC0zMTk5
PC9pc2JuPjx1cmxzPjxyZWxhdGVkLXVybHM+PHVybD5odHRwOi8vd3d3LnNjaWVuY2VkaXJlY3Qu
Y29tL3NjaWVuY2UvYXJ0aWNsZS9waWkvUzAzNjAzMTk5MDgwMTc2MDY8L3VybD48dXJsPmh0dHBz
Oi8vYWMuZWxzLWNkbi5jb20vUzAzNjAzMTk5MDgwMTc2MDYvMS1zMi4wLVMwMzYwMzE5OTA4MDE3
NjA2LW1haW4ucGRmP190aWQ9Zjc3Yjk1NTctYzRhNS00M2ZlLWIwZTctYzZiOTk4NjY1YjcxJmFt
cDthY2RuYXQ9MTU1MTQzMDgxM184YTkyYTE4MThmMmE2ZTMxODVmYjQwY2JlYmM3M2MzMDwvdXJs
PjwvcmVsYXRlZC11cmxzPjwvdXJscz48ZWxlY3Ryb25pYy1yZXNvdXJjZS1udW0+aHR0cHM6Ly9k
b2kub3JnLzEwLjEwMTYvai5pamh5ZGVuZS4yMDA4LjEyLjA3MTwvZWxlY3Ryb25pYy1yZXNvdXJj
ZS1udW0+PC9yZWNvcmQ+PC9DaXRlPjxDaXRlPjxBdXRob3I+VHJlZXNlPC9BdXRob3I+PFllYXI+
MjAxNTwvWWVhcj48UmVjTnVtPjE3MjwvUmVjTnVtPjxyZWNvcmQ+PHJlYy1udW1iZXI+MTcyPC9y
ZWMtbnVtYmVyPjxmb3JlaWduLWtleXM+PGtleSBhcHA9IkVOIiBkYi1pZD0iNTl4NXN4ZnIydGVw
ZHJlZGFheHhwOTI4enRzNWVlejAwOTA5IiB0aW1lc3RhbXA9IjE1NTIzMDU1NDEiPjE3Mjwva2V5
PjwvZm9yZWlnbi1rZXlzPjxyZWYtdHlwZSBuYW1lPSJCb29rIFNlY3Rpb24iPjU8L3JlZi10eXBl
Pjxjb250cmlidXRvcnM+PGF1dGhvcnM+PGF1dGhvcj5UcmVlc2UsIFN0ZXZlbiBBLjwvYXV0aG9y
PjwvYXV0aG9ycz48c2Vjb25kYXJ5LWF1dGhvcnM+PGF1dGhvcj5UcmVlc2UsIFN0ZXZlbiBBLjwv
YXV0aG9yPjxhdXRob3I+Sm9uZXMsIERhdmlkIFMuPC9hdXRob3I+PGF1dGhvcj5QdWphZG8sIFBl
dGVyIFIuPC9hdXRob3I+PC9zZWNvbmRhcnktYXV0aG9ycz48L2NvbnRyaWJ1dG9ycz48dGl0bGVz
Pjx0aXRsZT5IeWRyb2dlbiBQcm9kdWN0aW9uIGFuZCBNYW5hZ2VtZW50IGZvciBQZXRyb2xldW0g
UHJvY2Vzc2luZzwvdGl0bGU+PHNlY29uZGFyeS10aXRsZT5IYW5kYm9vayBvZiBQZXRyb2xldW0g
UHJvY2Vzc2luZzwvc2Vjb25kYXJ5LXRpdGxlPjwvdGl0bGVzPjxwYWdlcz4xLTY3PC9wYWdlcz48
ZGF0ZXM+PHllYXI+MjAxNTwveWVhcj48L2RhdGVzPjxwdWItbG9jYXRpb24+Q2hhbTwvcHViLWxv
Y2F0aW9uPjxwdWJsaXNoZXI+U3ByaW5nZXIgSW50ZXJuYXRpb25hbCBQdWJsaXNoaW5nPC9wdWJs
aXNoZXI+PGlzYm4+OTc4LTMtMzE5LTA1NTQ1LTk8L2lzYm4+PGxhYmVsPlRyZWVzZTIwMTU8L2xh
YmVsPjx1cmxzPjxyZWxhdGVkLXVybHM+PHVybD5odHRwczovL2RvaS5vcmcvMTAuMTAwNy85Nzgt
My0zMTktMDU1NDUtOV8xMi0yPC91cmw+PHVybD5odHRwczovL2xpbmsuc3ByaW5nZXIuY29tL3Jl
ZmVyZW5jZXdvcmtlbnRyeS8xMC4xMDA3JTJGOTc4LTMtMzE5LTA1NTQ1LTlfMTItMjwvdXJsPjx1
cmw+aHR0cHM6Ly9saW5rLnNwcmluZ2VyLmNvbS9jb250ZW50L3BkZi8xMC4xMDA3JTJGOTc4LTMt
MzE5LTA1NTQ1LTlfMTItMi5wZGY8L3VybD48L3JlbGF0ZWQtdXJscz48L3VybHM+PGVsZWN0cm9u
aWMtcmVzb3VyY2UtbnVtPjEwLjEwMDcvOTc4LTMtMzE5LTA1NTQ1LTlfMTItMjwvZWxlY3Ryb25p
Yy1yZXNvdXJjZS1udW0+PC9yZWNvcmQ+PC9DaXRlPjxDaXRlPjxBdXRob3I+Q3VpPC9BdXRob3I+
PFllYXI+MjAxMDwvWWVhcj48UmVjTnVtPjYxODwvUmVjTnVtPjxyZWNvcmQ+PHJlYy1udW1iZXI+
NjE4PC9yZWMtbnVtYmVyPjxmb3JlaWduLWtleXM+PGtleSBhcHA9IkVOIiBkYi1pZD0iNTl4NXN4
ZnIydGVwZHJlZGFheHhwOTI4enRzNWVlejAwOTA5IiB0aW1lc3RhbXA9IjE1ODY4NjA4MDgiPjYx
ODwva2V5PjwvZm9yZWlnbi1rZXlzPjxyZWYtdHlwZSBuYW1lPSJKb3VybmFsIEFydGljbGUiPjE3
PC9yZWYtdHlwZT48Y29udHJpYnV0b3JzPjxhdXRob3JzPjxhdXRob3I+Q3VpLCBIb25nPC9hdXRo
b3I+PGF1dGhvcj5UdXJuLCBTY290dCBRLjwvYXV0aG9yPjxhdXRob3I+S2VmZmVyLCBWaGVpc3N1
PC9hdXRob3I+PGF1dGhvcj5FdmFucywgRG9uYWxkPC9hdXRob3I+PGF1dGhvcj5UcmFuLCBUaGFp
PC9hdXRob3I+PGF1dGhvcj5Gb2xleSwgTWljaGFlbDwvYXV0aG9yPjwvYXV0aG9ycz48L2NvbnRy
aWJ1dG9ycz48dGl0bGVzPjx0aXRsZT5Db250YW1pbmFudCBFc3RpbWF0ZXMgYW5kIFJlbW92YWwg
aW4gUHJvZHVjdCBHYXMgZnJvbSBCaW9tYXNzIFN0ZWFtIEdhc2lmaWNhdGlvbjwvdGl0bGU+PHNl
Y29uZGFyeS10aXRsZT5FbmVyZ3kgJmFtcDsgRnVlbHM8L3NlY29uZGFyeS10aXRsZT48L3RpdGxl
cz48cGVyaW9kaWNhbD48ZnVsbC10aXRsZT5FbmVyZ3kgJmFtcDsgRnVlbHM8L2Z1bGwtdGl0bGU+
PC9wZXJpb2RpY2FsPjxwYWdlcz4xMjIyLTEyMzM8L3BhZ2VzPjx2b2x1bWU+MjQ8L3ZvbHVtZT48
bnVtYmVyPjI8L251bWJlcj48ZGF0ZXM+PHllYXI+MjAxMDwveWVhcj48cHViLWRhdGVzPjxkYXRl
PjIwMTAvMDIvMTg8L2RhdGU+PC9wdWItZGF0ZXM+PC9kYXRlcz48cHVibGlzaGVyPkFtZXJpY2Fu
IENoZW1pY2FsIFNvY2lldHk8L3B1Ymxpc2hlcj48aXNibj4wODg3LTA2MjQ8L2lzYm4+PHVybHM+
PHJlbGF0ZWQtdXJscz48dXJsPmh0dHBzOi8vZG9pLm9yZy8xMC4xMDIxL2VmOTAxMDEwOTwvdXJs
Pjx1cmw+aHR0cHM6Ly9wdWJzLmFjcy5vcmcvZG9pL3BkZi8xMC4xMDIxL2VmOTAxMDEwOTwvdXJs
PjwvcmVsYXRlZC11cmxzPjwvdXJscz48ZWxlY3Ryb25pYy1yZXNvdXJjZS1udW0+MTAuMTAyMS9l
ZjkwMTAxMDk8L2VsZWN0cm9uaWMtcmVzb3VyY2UtbnVtPjwvcmVjb3JkPjwvQ2l0ZT48Q2l0ZT48
QXV0aG9yPkZhaWw8L0F1dGhvcj48WWVhcj4yMDE0PC9ZZWFyPjxSZWNOdW0+NjEyPC9SZWNOdW0+
PHJlY29yZD48cmVjLW51bWJlcj42MTI8L3JlYy1udW1iZXI+PGZvcmVpZ24ta2V5cz48a2V5IGFw
cD0iRU4iIGRiLWlkPSI1OXg1c3hmcjJ0ZXBkcmVkYWF4eHA5Mjh6dHM1ZWV6MDA5MDkiIHRpbWVz
dGFtcD0iMTU4NjQzODYxMCI+NjEyPC9rZXk+PC9mb3JlaWduLWtleXM+PHJlZi10eXBlIG5hbWU9
IkpvdXJuYWwgQXJ0aWNsZSI+MTc8L3JlZi10eXBlPjxjb250cmlidXRvcnM+PGF1dGhvcnM+PGF1
dGhvcj5GYWlsLCBTaWx2ZXN0ZXI8L2F1dGhvcj48YXV0aG9yPkRpYXosIE5pY29sYXM8L2F1dGhv
cj48YXV0aG9yPkJlbmVkaWt0LCBGbG9yaWFuPC9hdXRob3I+PGF1dGhvcj5LcmF1c3NsZXIsIE1p
Y2hhZWw8L2F1dGhvcj48YXV0aG9yPkhpbnRlcmVnZ2VyLCBKdWxpYW48L2F1dGhvcj48YXV0aG9y
PkJvc2NoLCBLbGF1czwvYXV0aG9yPjxhdXRob3I+SGFja2VsLCBNYXJpdXM8L2F1dGhvcj48YXV0
aG9yPlJhdWNoLCBSZWluaGFyZDwvYXV0aG9yPjxhdXRob3I+SG9mYmF1ZXIsIEhlcm1hbm48L2F1
dGhvcj48L2F1dGhvcnM+PC9jb250cmlidXRvcnM+PHRpdGxlcz48dGl0bGU+V29vZCBHYXMgUHJv
Y2Vzc2luZyBUbyBHZW5lcmF0ZSBQdXJlIEh5ZHJvZ2VuIFN1aXRhYmxlIGZvciBQRU0gRnVlbCBD
ZWxsczwvdGl0bGU+PHNlY29uZGFyeS10aXRsZT5BQ1MgU3VzdGFpbmFibGUgQ2hlbWlzdHJ5ICZh
bXA7IEVuZ2luZWVyaW5nPC9zZWNvbmRhcnktdGl0bGU+PC90aXRsZXM+PHBlcmlvZGljYWw+PGZ1
bGwtdGl0bGU+QUNTIHN1c3RhaW5hYmxlIGNoZW1pc3RyeSAmYW1wOyBlbmdpbmVlcmluZzwvZnVs
bC10aXRsZT48YWJici0xPkFDUyBTdXN0YWluIENoZW0gRW5nPC9hYmJyLTE+PC9wZXJpb2RpY2Fs
PjxwYWdlcz4yNjkwLTI2OTg8L3BhZ2VzPjx2b2x1bWU+Mjwvdm9sdW1lPjxudW1iZXI+MTI8L251
bWJlcj48ZGF0ZXM+PHllYXI+MjAxNDwveWVhcj48cHViLWRhdGVzPjxkYXRlPjIwMTQvMTIvMDE8
L2RhdGU+PC9wdWItZGF0ZXM+PC9kYXRlcz48cHVibGlzaGVyPkFtZXJpY2FuIENoZW1pY2FsIFNv
Y2lldHk8L3B1Ymxpc2hlcj48dXJscz48cmVsYXRlZC11cmxzPjx1cmw+aHR0cHM6Ly9kb2kub3Jn
LzEwLjEwMjEvc2M1MDA0MzZtPC91cmw+PC9yZWxhdGVkLXVybHM+PC91cmxzPjxlbGVjdHJvbmlj
LXJlc291cmNlLW51bT4xMC4xMDIxL3NjNTAwNDM2bTwvZWxlY3Ryb25pYy1yZXNvdXJjZS1udW0+
PC9yZWNvcmQ+PC9DaXRlPjxDaXRlPjxBdXRob3I+WWluPC9BdXRob3I+PFllYXI+MjAxNzwvWWVh
cj48UmVjTnVtPjUwPC9SZWNOdW0+PHJlY29yZD48cmVjLW51bWJlcj41MDwvcmVjLW51bWJlcj48
Zm9yZWlnbi1rZXlzPjxrZXkgYXBwPSJFTiIgZGItaWQ9IjU5eDVzeGZyMnRlcGRyZWRhYXh4cDky
OHp0czVlZXowMDkwOSIgdGltZXN0YW1wPSIxNTUxMTkzOTQzIj41MDwva2V5PjwvZm9yZWlnbi1r
ZXlzPjxyZWYtdHlwZSBuYW1lPSJKb3VybmFsIEFydGljbGUiPjE3PC9yZWYtdHlwZT48Y29udHJp
YnV0b3JzPjxhdXRob3JzPjxhdXRob3I+WWluLCBILjwvYXV0aG9yPjxhdXRob3I+WWlwLCBBLiBD
LiBLLjwvYXV0aG9yPjwvYXV0aG9ycz48L2NvbnRyaWJ1dG9ycz48YXV0aC1hZGRyZXNzPkRlcGFy
dG1lbnQgb2YgQ2hlbWljYWwgYW5kIFByb2Nlc3MgRW5naW5lZXJpbmcsIFRoZSBVbml2ZXJzaXR5
IG9mIENhbnRlcmJ1cnksIENocmlzdGNodXJjaCwgODA0MSwgTmV3IFplYWxhbmQmI3hEO0ppYW5n
c3UgS2FpbWkgTWVtYnJhbmUgVGVjaG5vbG9neS4gQ28uIEx0ZCwgTmFuamluZywgMjEwMDQ5LCBD
aGluYTwvYXV0aC1hZGRyZXNzPjx0aXRsZXM+PHRpdGxlPkEgcmV2aWV3IG9uIHRoZSBwcm9kdWN0
aW9uIGFuZCBwdXJpZmljYXRpb24gb2YgYmlvbWFzcy1kZXJpdmVkIGh5ZHJvZ2VuIHVzaW5nIGVt
ZXJnaW5nIG1lbWJyYW5lIHRlY2hub2xvZ2llczwvdGl0bGU+PHNlY29uZGFyeS10aXRsZT5DYXRh
bHlzdHM8L3NlY29uZGFyeS10aXRsZT48YWx0LXRpdGxlPkNhdGFseXN0czwvYWx0LXRpdGxlPjwv
dGl0bGVzPjxwZXJpb2RpY2FsPjxmdWxsLXRpdGxlPkNhdGFseXN0czwvZnVsbC10aXRsZT48YWJi
ci0xPkNhdGFseXN0czwvYWJici0xPjwvcGVyaW9kaWNhbD48YWx0LXBlcmlvZGljYWw+PGZ1bGwt
dGl0bGU+Q2F0YWx5c3RzPC9mdWxsLXRpdGxlPjxhYmJyLTE+Q2F0YWx5c3RzPC9hYmJyLTE+PC9h
bHQtcGVyaW9kaWNhbD48dm9sdW1lPjc8L3ZvbHVtZT48bnVtYmVyPjEwPC9udW1iZXI+PGtleXdv
cmRzPjxrZXl3b3JkPkJpb21hc3M8L2tleXdvcmQ+PGtleXdvcmQ+Q2F0YWx5dGljIG1lbWJyYW5l
IHJlYWN0b3I8L2tleXdvcmQ+PGtleXdvcmQ+SHlkcm9nZW48L2tleXdvcmQ+PC9rZXl3b3Jkcz48
ZGF0ZXM+PHllYXI+MjAxNzwveWVhcj48L2RhdGVzPjxwdWJsaXNoZXI+TURQSSBBRzwvcHVibGlz
aGVyPjxpc2JuPjIwNzM0MzQ0IChJU1NOKTwvaXNibj48d29yay10eXBlPlJldmlldzwvd29yay10
eXBlPjx1cmxzPjxyZWxhdGVkLXVybHM+PHVybD5odHRwczovL3d3dy5tZHBpLmNvbS8yMDczLTQz
NDQvNy8xMC8yOTcvaHRtPC91cmw+PC9yZWxhdGVkLXVybHM+PC91cmxzPjxjdXN0b203PjI5Nzwv
Y3VzdG9tNz48ZWxlY3Ryb25pYy1yZXNvdXJjZS1udW0+MTAuMzM5MC9jYXRhbDcxMDAyOTc8L2Vs
ZWN0cm9uaWMtcmVzb3VyY2UtbnVtPjxyZW1vdGUtZGF0YWJhc2UtbmFtZT5TY29wdXM8L3JlbW90
ZS1kYXRhYmFzZS1uYW1lPjxsYW5ndWFnZT5FbmdsaXNoPC9sYW5ndWFnZT48L3JlY29yZD48L0Np
dGU+PENpdGU+PEF1dGhvcj5BYmRvdWxtb3VtaW5lPC9BdXRob3I+PFllYXI+MjAxNTwvWWVhcj48
UmVjTnVtPjU5NDwvUmVjTnVtPjxyZWNvcmQ+PHJlYy1udW1iZXI+NTk0PC9yZWMtbnVtYmVyPjxm
b3JlaWduLWtleXM+PGtleSBhcHA9IkVOIiBkYi1pZD0iNTl4NXN4ZnIydGVwZHJlZGFheHhwOTI4
enRzNWVlejAwOTA5IiB0aW1lc3RhbXA9IjE1ODU5MDk0NTYiPjU5NDwva2V5PjwvZm9yZWlnbi1r
ZXlzPjxyZWYtdHlwZSBuYW1lPSJKb3VybmFsIEFydGljbGUiPjE3PC9yZWYtdHlwZT48Y29udHJp
YnV0b3JzPjxhdXRob3JzPjxhdXRob3I+QWJkb3VsbW91bWluZSwgTm91cnJlZGluZTwvYXV0aG9y
PjxhdXRob3I+QWRoaWthcmksIFN1c2hpbDwvYXV0aG9yPjxhdXRob3I+S3Vsa2FybmksIEF2YW50
aTwvYXV0aG9yPjxhdXRob3I+Q2hhdHRhbmF0aGFuLCBTaHlhbXN1bmRhcjwvYXV0aG9yPjwvYXV0
aG9ycz48L2NvbnRyaWJ1dG9ycz48dGl0bGVzPjx0aXRsZT5BIHJldmlldyBvbiBiaW9tYXNzIGdh
c2lmaWNhdGlvbiBzeW5nYXMgY2xlYW51cDwvdGl0bGU+PHNlY29uZGFyeS10aXRsZT5BcHBsaWVk
IEVuZXJneTwvc2Vjb25kYXJ5LXRpdGxlPjwvdGl0bGVzPjxwZXJpb2RpY2FsPjxmdWxsLXRpdGxl
PkFwcGxpZWQgRW5lcmd5PC9mdWxsLXRpdGxlPjwvcGVyaW9kaWNhbD48cGFnZXM+Mjk0LTMwNzwv
cGFnZXM+PHZvbHVtZT4xNTU8L3ZvbHVtZT48a2V5d29yZHM+PGtleXdvcmQ+U3luZ2FzIGNsZWFu
dXA8L2tleXdvcmQ+PGtleXdvcmQ+Q29sZCBnYXMgY2xlYW51cDwva2V5d29yZD48a2V5d29yZD5I
b3QgZ2FzIGNsZWFudXA8L2tleXdvcmQ+PGtleXdvcmQ+Q29udGFtaW5hbnRzPC9rZXl3b3JkPjxr
ZXl3b3JkPlRhcjwva2V5d29yZD48L2tleXdvcmRzPjxkYXRlcz48eWVhcj4yMDE1PC95ZWFyPjxw
dWItZGF0ZXM+PGRhdGU+MjAxNS8xMC8wMTwvZGF0ZT48L3B1Yi1kYXRlcz48L2RhdGVzPjxpc2Ju
PjAzMDYtMjYxOTwvaXNibj48dXJscz48cmVsYXRlZC11cmxzPjx1cmw+aHR0cDovL3d3dy5zY2ll
bmNlZGlyZWN0LmNvbS9zY2llbmNlL2FydGljbGUvcGlpL1MwMzA2MjYxOTE1MDA3MjhYPC91cmw+
PHVybD5odHRwczovL3BkZi5zY2llbmNlZGlyZWN0YXNzZXRzLmNvbS8yNzE0MjkvMS1zMi4wLVMw
MzA2MjYxOTE1WDAwMTU4LzEtczIuMC1TMDMwNjI2MTkxNTAwNzI4WC9tYWluLnBkZj9YLUFtei1T
ZWN1cml0eS1Ub2tlbj1JUW9KYjNKcFoybHVYMlZqRUZFYUNYVnpMV1ZoYzNRdE1TSkdNRVFDSUVW
Z2pmaVNjTGtwc1NQak1hclZVMUVDcGVjVkRCcm9VNk91OXN2bXl0eVVBaUJsV3lUZWMzUyUyRm9h
Mmp3bEZyTlluSThKc0J2ZDNLYW1ud3Fab3dsOWg3dGlxMEF3aGFFQUlhRERBMU9UQXdNelUwTmpn
Mk5TSU1lTGV6aXZhMnFiRXVVYjR4S3BFRG9kT3dSREZ2NTF2MGs0MHZjRTBjSFdSYU0zUGllZU52
RnNreDRSM080UzNaMVozc3kydUV1Z0pDc1BpdFNUSGxqc2FsQlhzU1kzTEthYjZoUUp3bnBtMiUy
Rm1EWVV1d3JtaFJ3TUxwMlNNMjdoYkpnNWdrcWclMkZZZXJkY21FeUJIM1ptSnNwQ0lFNDl2UlAx
Z3ljN2NKandnSCUyQno0MW85dWgwWElHSmZJZmNvU0ZRTVJjbkdrMVpvSUNad0piSkJqWjFSZXZ4
SUw5cWY1b1FQRUZMdm10MDVLekw4eVVTbk8zQ1Z5aW5mVVNPJTJCbUEwSzdIektMYTdsczhldUow
WWlidEk3UGtadWFIJTJCRyUyRmRpVCUyRm9FenRVZiUyQjBNME83JTJCUjdsZHBQRHZIJTJGdWZY
UjNQdWJqRm85S2RsSUNybzNkTnNLVUN4WHpzd3kzUlQ1cVNEbjVSSWU1JTJGSDlSZnFxMFZLd1lM
UWIwcm5vZDB4UklTUFVpTzJ2b1cyazBzJTJGYlMwcnY5NXVKN0M5TTVhZVZZNE5qUUVyV0ZxQmtE
Q25VcHJLTUhtQzM4WjB5eHVUQXA5MGMwZHhCZ1pJQ2RFNzNwVW5KRTM2b3JIa2klMkYlMkI4TXc1
a3BCJTJGTjhESEFydGFycWlRVTF5N1Z1ak92VWxrV2pyQmRFRXFKZkVueUglMkJIZUdVJTJCbk1w
aHNXaFY2JTJGenp4diUyRkhEdHdlZldRayUyRk0wd2pmV2I5QVU2N0FFVUo5NHJIb2NIdTNiWkJF
bDN1eWthSTZGSlk0SFZmJTJCRWNEdVY2Q3ZpdE5oMzRUN04lMkJka2J1TGNabFNWTlprU1ZVRmJp
SW9lYVRmeWRiNjRSMGg0UiUyRlRvWTdHd2ZtRHdseHNVdzFnRGFwRlh3SGhTQTJyMWV4NnFSdXN4
TnI4eUhrcDBpdzBJVlRqdFIybWNCcHNzYnNTUlJ0NCUyRjBFYW5pTU1JeDVYT21lcG02WHl6WWlD
SjcwRnBaeXlUR2c5WjI1c3E1Zmw1Y2J5SEdmS3F1a2gwbURjdkhoeVAxYWFiQ09JUjJ0SkxQVnlX
WDg5bHdscnJUeTVuT1J3QmtWWVdaOHlRTGZXNDVNRVZLOUZRTXhiZSUyRjlnUktmTm9BanpzT0xk
Q2pNY0RUNEl2Q2gxanJJOUtjT0U2Nk9ZZyUzRCUzRCZhbXA7WC1BbXotQWxnb3JpdGhtPUFXUzQt
SE1BQy1TSEEyNTYmYW1wO1gtQW16LURhdGU9MjAyMDA0MDNUMTAyNDIxWiZhbXA7WC1BbXotU2ln
bmVkSGVhZGVycz1ob3N0JmFtcDtYLUFtei1FeHBpcmVzPTMwMCZhbXA7WC1BbXotQ3JlZGVudGlh
bD1BU0lBUTNQSENWVFlSWFhBTEpIRiUyRjIwMjAwNDAzJTJGdXMtZWFzdC0xJTJGczMlMkZhd3M0
X3JlcXVlc3QmYW1wO1gtQW16LVNpZ25hdHVyZT01OTViOWQ3YzQ2Y2JhMjhlOGMzNzRmODAxODc5
YzQyMzE2Mzg0OTU5MDU5NDU2MmFjMGY4MTRhYzAyM2ZiOWY1JmFtcDtoYXNoPWIxOTVkZGEwNGRk
NGJkMTEyODA4N2MzNWEwYmVkZjg2NGE3MTE1YmZmY2Q2ZDBlMTI2NDBiYmZjMTQ3NzM1ZWMmYW1w
O2hvc3Q9NjgwNDJjOTQzNTkxMDEzYWMyYjI0MzBhODliMjcwZjZhZjJjNzZkOGRmZDA4NmEwNzE3
NmFmZTdjNzZjMmM2MSZhbXA7cGlpPVMwMzA2MjYxOTE1MDA3MjhYJmFtcDt0aWQ9c3BkZi0wZGU5
NDNhNy1mZDZjLTRkMzUtODBjNS05NDk3MmU5MTExY2QmYW1wO3NpZD1mOTViNDc3MDI0M2JkMDQ3
OTE1OTI3YTRiMzZjODQxM2YzZmZneHJxYiZhbXA7dHlwZT1jbGllbnQ8L3VybD48L3JlbGF0ZWQt
dXJscz48L3VybHM+PGVsZWN0cm9uaWMtcmVzb3VyY2UtbnVtPmh0dHBzOi8vZG9pLm9yZy8xMC4x
MDE2L2ouYXBlbmVyZ3kuMjAxNS4wNS4wOTU8L2VsZWN0cm9uaWMtcmVzb3VyY2UtbnVtPjwvcmVj
b3JkPjwvQ2l0ZT48Q2l0ZT48QXV0aG9yPlNoYWg8L0F1dGhvcj48WWVhcj4yMDE3PC9ZZWFyPjxS
ZWNOdW0+MjYzPC9SZWNOdW0+PHJlY29yZD48cmVjLW51bWJlcj4yNjM8L3JlYy1udW1iZXI+PGZv
cmVpZ24ta2V5cz48a2V5IGFwcD0iRU4iIGRiLWlkPSI1OXg1c3hmcjJ0ZXBkcmVkYWF4eHA5Mjh6
dHM1ZWV6MDA5MDkiIHRpbWVzdGFtcD0iMTU1MzE4NDcwMCI+MjYzPC9rZXk+PC9mb3JlaWduLWtl
eXM+PHJlZi10eXBlIG5hbWU9IkpvdXJuYWwgQXJ0aWNsZSI+MTc8L3JlZi10eXBlPjxjb250cmli
dXRvcnM+PGF1dGhvcnM+PGF1dGhvcj5TaGFoLCBNYW5zaSBTLjwvYXV0aG9yPjxhdXRob3I+VHNh
cGF0c2lzLCBNaWNoYWVsPC9hdXRob3I+PGF1dGhvcj5TaWVwbWFubiwgSi4gSWxqYTwvYXV0aG9y
PjwvYXV0aG9ycz48L2NvbnRyaWJ1dG9ycz48dGl0bGVzPjx0aXRsZT5IeWRyb2dlbiBTdWxmaWRl
IENhcHR1cmU6IEZyb20gQWJzb3JwdGlvbiBpbiBQb2xhciBMaXF1aWRzIHRvIE94aWRlLCBaZW9s
aXRlLCBhbmQgTWV0YWzigJNPcmdhbmljIEZyYW1ld29yayBBZHNvcmJlbnRzIGFuZCBNZW1icmFu
ZXM8L3RpdGxlPjxzZWNvbmRhcnktdGl0bGU+Q2hlbWljYWwgUmV2aWV3czwvc2Vjb25kYXJ5LXRp
dGxlPjwvdGl0bGVzPjxwZXJpb2RpY2FsPjxmdWxsLXRpdGxlPkNoZW1pY2FsIFJldmlld3M8L2Z1
bGwtdGl0bGU+PC9wZXJpb2RpY2FsPjxwYWdlcz45NzU1LTk4MDM8L3BhZ2VzPjx2b2x1bWU+MTE3
PC92b2x1bWU+PG51bWJlcj4xNDwvbnVtYmVyPjxkYXRlcz48eWVhcj4yMDE3PC95ZWFyPjxwdWIt
ZGF0ZXM+PGRhdGU+MjAxNy8wNy8yNjwvZGF0ZT48L3B1Yi1kYXRlcz48L2RhdGVzPjxwdWJsaXNo
ZXI+QW1lcmljYW4gQ2hlbWljYWwgU29jaWV0eTwvcHVibGlzaGVyPjxpc2JuPjAwMDktMjY2NTwv
aXNibj48dXJscz48cmVsYXRlZC11cmxzPjx1cmw+aHR0cHM6Ly9kb2kub3JnLzEwLjEwMjEvYWNz
LmNoZW1yZXYuN2IwMDA5NTwvdXJsPjx1cmw+aHR0cHM6Ly9wdWJzLmFjcy5vcmcvZG9pL3BkZnBs
dXMvMTAuMTAyMS9hY3MuY2hlbXJldi43YjAwMDk1PC91cmw+PC9yZWxhdGVkLXVybHM+PC91cmxz
PjxlbGVjdHJvbmljLXJlc291cmNlLW51bT4xMC4xMDIxL2Fjcy5jaGVtcmV2LjdiMDAwOTU8L2Vs
ZWN0cm9uaWMtcmVzb3VyY2UtbnVtPjwvcmVjb3JkPjwvQ2l0ZT48L0VuZE5vdGU+
</w:fldData>
        </w:fldChar>
      </w:r>
      <w:r w:rsidR="006736A4">
        <w:rPr>
          <w:lang w:eastAsia="zh-CN"/>
        </w:rPr>
        <w:instrText xml:space="preserve"> ADDIN EN.CITE.DATA </w:instrText>
      </w:r>
      <w:r w:rsidR="006736A4">
        <w:rPr>
          <w:lang w:eastAsia="zh-CN"/>
        </w:rPr>
      </w:r>
      <w:r w:rsidR="006736A4">
        <w:rPr>
          <w:lang w:eastAsia="zh-CN"/>
        </w:rPr>
        <w:fldChar w:fldCharType="end"/>
      </w:r>
      <w:r w:rsidR="00821359" w:rsidRPr="00281164">
        <w:rPr>
          <w:lang w:eastAsia="zh-CN"/>
        </w:rPr>
      </w:r>
      <w:r w:rsidR="00821359" w:rsidRPr="00281164">
        <w:rPr>
          <w:lang w:eastAsia="zh-CN"/>
        </w:rPr>
        <w:fldChar w:fldCharType="separate"/>
      </w:r>
      <w:r w:rsidR="006736A4">
        <w:rPr>
          <w:noProof/>
          <w:lang w:eastAsia="zh-CN"/>
        </w:rPr>
        <w:t>[</w:t>
      </w:r>
      <w:hyperlink w:anchor="_ENREF_3" w:tooltip="Kohl, 1997 #613" w:history="1">
        <w:r w:rsidR="00787691">
          <w:rPr>
            <w:noProof/>
            <w:lang w:eastAsia="zh-CN"/>
          </w:rPr>
          <w:t>3-11</w:t>
        </w:r>
      </w:hyperlink>
      <w:r w:rsidR="006736A4">
        <w:rPr>
          <w:noProof/>
          <w:lang w:eastAsia="zh-CN"/>
        </w:rPr>
        <w:t>]</w:t>
      </w:r>
      <w:r w:rsidR="00821359" w:rsidRPr="00281164">
        <w:rPr>
          <w:lang w:eastAsia="zh-CN"/>
        </w:rPr>
        <w:fldChar w:fldCharType="end"/>
      </w:r>
      <w:r w:rsidR="00733E76">
        <w:rPr>
          <w:lang w:eastAsia="zh-CN"/>
        </w:rPr>
        <w:t xml:space="preserve">.  </w:t>
      </w:r>
      <w:r w:rsidR="008E6D36">
        <w:rPr>
          <w:lang w:eastAsia="zh-CN"/>
        </w:rPr>
        <w:t>Research h</w:t>
      </w:r>
      <w:r w:rsidR="00467E96">
        <w:rPr>
          <w:lang w:eastAsia="zh-CN"/>
        </w:rPr>
        <w:t>as</w:t>
      </w:r>
      <w:r w:rsidR="008E6D36">
        <w:rPr>
          <w:lang w:eastAsia="zh-CN"/>
        </w:rPr>
        <w:t xml:space="preserve"> shown that </w:t>
      </w:r>
      <w:r w:rsidR="00467E96">
        <w:rPr>
          <w:lang w:eastAsia="zh-CN"/>
        </w:rPr>
        <w:t xml:space="preserve">even </w:t>
      </w:r>
      <w:r w:rsidR="008E6D36">
        <w:rPr>
          <w:lang w:eastAsia="zh-CN"/>
        </w:rPr>
        <w:t>the existence of ppm level</w:t>
      </w:r>
      <w:r w:rsidR="00467E96">
        <w:rPr>
          <w:lang w:eastAsia="zh-CN"/>
        </w:rPr>
        <w:t>s of</w:t>
      </w:r>
      <w:r w:rsidR="008E6D36">
        <w:rPr>
          <w:lang w:eastAsia="zh-CN"/>
        </w:rPr>
        <w:t xml:space="preserve"> H</w:t>
      </w:r>
      <w:r w:rsidR="008E6D36">
        <w:rPr>
          <w:vertAlign w:val="subscript"/>
          <w:lang w:eastAsia="zh-CN"/>
        </w:rPr>
        <w:t>2</w:t>
      </w:r>
      <w:r w:rsidR="008E6D36">
        <w:rPr>
          <w:lang w:eastAsia="zh-CN"/>
        </w:rPr>
        <w:t xml:space="preserve">S is enough to poison fuel cell components and cause irreversible damage </w:t>
      </w:r>
      <w:r w:rsidR="00821359">
        <w:rPr>
          <w:lang w:eastAsia="zh-CN"/>
        </w:rPr>
        <w:fldChar w:fldCharType="begin">
          <w:fldData xml:space="preserve">PEVuZE5vdGU+PENpdGU+PEF1dGhvcj5DaGVuZzwvQXV0aG9yPjxZZWFyPjIwMDc8L1llYXI+PFJl
Y051bT4xNTY8L1JlY051bT48RGlzcGxheVRleHQ+WzEyLTE2XTwvRGlzcGxheVRleHQ+PHJlY29y
ZD48cmVjLW51bWJlcj4xNTY8L3JlYy1udW1iZXI+PGZvcmVpZ24ta2V5cz48a2V5IGFwcD0iRU4i
IGRiLWlkPSI1OXg1c3hmcjJ0ZXBkcmVkYWF4eHA5Mjh6dHM1ZWV6MDA5MDkiIHRpbWVzdGFtcD0i
MTU1MjA0MDk4OSI+MTU2PC9rZXk+PC9mb3JlaWduLWtleXM+PHJlZi10eXBlIG5hbWU9IkpvdXJu
YWwgQXJ0aWNsZSI+MTc8L3JlZi10eXBlPjxjb250cmlidXRvcnM+PGF1dGhvcnM+PGF1dGhvcj5D
aGVuZywgWHVhbjwvYXV0aG9yPjxhdXRob3I+U2hpLCBaaGVuZzwvYXV0aG9yPjxhdXRob3I+R2xh
c3MsIE5hbmN5PC9hdXRob3I+PGF1dGhvcj5aaGFuZywgTHU8L2F1dGhvcj48YXV0aG9yPlpoYW5n
LCBKaXVqdW48L2F1dGhvcj48YXV0aG9yPlNvbmcsIERhdG9uZzwvYXV0aG9yPjxhdXRob3I+TGl1
LCBaaG9uZy1TaGVuZzwvYXV0aG9yPjxhdXRob3I+V2FuZywgSGFpamlhbmc8L2F1dGhvcj48YXV0
aG9yPlNoZW4sIEp1bjwvYXV0aG9yPjwvYXV0aG9ycz48L2NvbnRyaWJ1dG9ycz48dGl0bGVzPjx0
aXRsZT5BIHJldmlldyBvZiBQRU0gaHlkcm9nZW4gZnVlbCBjZWxsIGNvbnRhbWluYXRpb246IElt
cGFjdHMsIG1lY2hhbmlzbXMsIGFuZCBtaXRpZ2F0aW9uPC90aXRsZT48c2Vjb25kYXJ5LXRpdGxl
PkpvdXJuYWwgb2YgUG93ZXIgU291cmNlczwvc2Vjb25kYXJ5LXRpdGxlPjwvdGl0bGVzPjxwZXJp
b2RpY2FsPjxmdWxsLXRpdGxlPkpvdXJuYWwgb2YgUG93ZXIgU291cmNlczwvZnVsbC10aXRsZT48
L3BlcmlvZGljYWw+PHBhZ2VzPjczOS03NTY8L3BhZ2VzPjx2b2x1bWU+MTY1PC92b2x1bWU+PG51
bWJlcj4yPC9udW1iZXI+PGtleXdvcmRzPjxrZXl3b3JkPlBFTSBmdWVsIGNlbGxzPC9rZXl3b3Jk
PjxrZXl3b3JkPkNvbnRhbWluYXRpb248L2tleXdvcmQ+PGtleXdvcmQ+TWVjaGFuaXNtPC9rZXl3
b3JkPjxrZXl3b3JkPk1vZGVsaW5nPC9rZXl3b3JkPjxrZXl3b3JkPlB0IGNhdGFseXN0IHBvaXNv
bmluZzwva2V5d29yZD48a2V5d29yZD5GdWVsIGltcHVyaXRpZXMgYW5kIGFpciBwb2xsdXRhbnRz
PC9rZXl3b3JkPjwva2V5d29yZHM+PGRhdGVzPjx5ZWFyPjIwMDc8L3llYXI+PHB1Yi1kYXRlcz48
ZGF0ZT4yMDA3LzAzLzIwLzwvZGF0ZT48L3B1Yi1kYXRlcz48L2RhdGVzPjxpc2JuPjAzNzgtNzc1
MzwvaXNibj48dXJscz48cmVsYXRlZC11cmxzPjx1cmw+aHR0cDovL3d3dy5zY2llbmNlZGlyZWN0
LmNvbS9zY2llbmNlL2FydGljbGUvcGlpL1MwMzc4Nzc1MzA2MDI1MzA0PC91cmw+PHVybD5odHRw
czovL2FjLmVscy1jZG4uY29tL1MwMzc4Nzc1MzA2MDI1MzA0LzEtczIuMC1TMDM3ODc3NTMwNjAy
NTMwNC1tYWluLnBkZj9fdGlkPWE2YjJjODA1LWIyZDktNGZlNy05MmMzLWMzNjE0ZTVhMjA0YiZh
bXA7YWNkbmF0PTE1NTIwNDExNzlfNmNkMWE2NWM3NzAzMzk4NmQ3NmM4YzlkMGNiYWI4YmU8L3Vy
bD48L3JlbGF0ZWQtdXJscz48L3VybHM+PGVsZWN0cm9uaWMtcmVzb3VyY2UtbnVtPmh0dHBzOi8v
ZG9pLm9yZy8xMC4xMDE2L2ouanBvd3NvdXIuMjAwNi4xMi4wMTI8L2VsZWN0cm9uaWMtcmVzb3Vy
Y2UtbnVtPjwvcmVjb3JkPjwvQ2l0ZT48Q2l0ZT48QXV0aG9yPlNoYWJhbmk8L0F1dGhvcj48WWVh
cj4yMDE5PC9ZZWFyPjxSZWNOdW0+NTY4PC9SZWNOdW0+PHJlY29yZD48cmVjLW51bWJlcj41Njg8
L3JlYy1udW1iZXI+PGZvcmVpZ24ta2V5cz48a2V5IGFwcD0iRU4iIGRiLWlkPSI1OXg1c3hmcjJ0
ZXBkcmVkYWF4eHA5Mjh6dHM1ZWV6MDA5MDkiIHRpbWVzdGFtcD0iMTU4NTgyNDg5NCI+NTY4PC9r
ZXk+PC9mb3JlaWduLWtleXM+PHJlZi10eXBlIG5hbWU9IkpvdXJuYWwgQXJ0aWNsZSI+MTc8L3Jl
Zi10eXBlPjxjb250cmlidXRvcnM+PGF1dGhvcnM+PGF1dGhvcj5TaGFiYW5pLCBCLjwvYXV0aG9y
PjxhdXRob3I+SGFmdHRhbmFuaWFuLCBNLjwvYXV0aG9yPjxhdXRob3I+S2hhbWFuaSwgUy48L2F1
dGhvcj48YXV0aG9yPlJhbWlhciwgQS48L2F1dGhvcj48YXV0aG9yPlJhbmpiYXIsIEEuIEEuPC9h
dXRob3I+PC9hdXRob3JzPjwvY29udHJpYnV0b3JzPjxhdXRoLWFkZHJlc3M+U2Nob29sIG9mIEVu
Z2luZWVyaW5nLCBSTUlUIFVuaXZlcnNpdHksIE1lbGJvdXJuZSwgQXVzdHJhbGlhJiN4RDtGYWN1
bHR5IG9mIE1lY2hhbmljYWwgRW5naW5lZXJpbmcsIEJhYm9sIE5vc2hpcnZhbmkgVW5pdmVyc2l0
eSBvZiBUZWNobm9sb2d5LCBCYWJvbCwgSXJhbiYjeEQ7RmFjdWx0eSBvZiBQb2x5bWVyIEVuZ2lu
ZWVyaW5nLCBTYWhhbmQgVW5pdmVyc2l0eSBvZiBUZWNobm9sb2d5LCBUYWJyaXosIElyYW48L2F1
dGgtYWRkcmVzcz48dGl0bGVzPjx0aXRsZT5Qb2lzb25pbmcgb2YgcHJvdG9uIGV4Y2hhbmdlIG1l
bWJyYW5lIGZ1ZWwgY2VsbHMgYnkgY29udGFtaW5hbnRzIGFuZCBpbXB1cml0aWVzOiBSZXZpZXcg
b2YgbWVjaGFuaXNtcywgZWZmZWN0cywgYW5kIG1pdGlnYXRpb24gc3RyYXRlZ2llczwvdGl0bGU+
PHNlY29uZGFyeS10aXRsZT5Kb3VybmFsIG9mIFBvd2VyIFNvdXJjZXM8L3NlY29uZGFyeS10aXRs
ZT48YWx0LXRpdGxlPkogUG93ZXIgU291cmNlczwvYWx0LXRpdGxlPjwvdGl0bGVzPjxwZXJpb2Rp
Y2FsPjxmdWxsLXRpdGxlPkpvdXJuYWwgb2YgUG93ZXIgU291cmNlczwvZnVsbC10aXRsZT48L3Bl
cmlvZGljYWw+PHBhZ2VzPjIxLTQ4PC9wYWdlcz48dm9sdW1lPjQyNzwvdm9sdW1lPjxrZXl3b3Jk
cz48a2V5d29yZD5DTyB0b2xlcmFudDwva2V5d29yZD48a2V5d29yZD5MaWZldGltZTwva2V5d29y
ZD48a2V5d29yZD5NYXRoZW1hdGljYWwgbW9kZWw8L2tleXdvcmQ+PGtleXdvcmQ+TWl0aWdhdGlv
biBzdHJhdGVnaWVzPC9rZXl3b3JkPjxrZXl3b3JkPk94eWdlbiBibGVlZGluZzwva2V5d29yZD48
a2V5d29yZD5Qb2lzb25pbmc8L2tleXdvcmQ+PGtleXdvcmQ+U3RhdGUgb2YgdGhlIGFydCBjYXRh
bHlzdHM8L2tleXdvcmQ+PGtleXdvcmQ+QWlyIHB1cmlmaWNhdGlvbjwva2V5d29yZD48a2V5d29y
ZD5DYXRhbHlzdCBwb2lzb25pbmc8L2tleXdvcmQ+PGtleXdvcmQ+RWxlY3Ryb2Rlczwva2V5d29y
ZD48a2V5d29yZD5GdWVsIGNlbGxzPC9rZXl3b3JkPjxrZXl3b3JkPkdhcyBmdWVsIHB1cmlmaWNh
dGlvbjwva2V5d29yZD48a2V5d29yZD5JbXB1cml0aWVzPC9rZXl3b3JkPjxrZXl3b3JkPk1hdGhl
bWF0aWNhbCBtb2RlbHM8L2tleXdvcmQ+PGtleXdvcmQ+TWljcm9maWx0cmF0aW9uPC9rZXl3b3Jk
PjxrZXl3b3JkPkNhdGhvZGUgY2F0YWx5c3QgbGF5ZXJzPC9rZXl3b3JkPjxrZXl3b3JkPkVsZWN0
cm9jaGVtaWNhbCByZWFjdGlvbnM8L2tleXdvcmQ+PGtleXdvcmQ+RnVlbCBjZWxsIHBlcmZvcm1h
bmNlPC9rZXl3b3JkPjxrZXl3b3JkPk1pdGlnYXRpb24gc3RyYXRlZ3k8L2tleXdvcmQ+PGtleXdv
cmQ+UGVyZm9ybWFuY2UgZGVncmFkYXRpb248L2tleXdvcmQ+PGtleXdvcmQ+UHVyaWZpY2F0aW9u
IG1lbWJyYW5lczwva2V5d29yZD48a2V5d29yZD5TdGF0ZSBvZiB0aGUgYXJ0PC9rZXl3b3JkPjxr
ZXl3b3JkPlByb3RvbiBleGNoYW5nZSBtZW1icmFuZSBmdWVsIGNlbGxzIChQRU1GQyk8L2tleXdv
cmQ+PC9rZXl3b3Jkcz48ZGF0ZXM+PHllYXI+MjAxOTwveWVhcj48L2RhdGVzPjxwdWJsaXNoZXI+
RWxzZXZpZXIgQi5WLjwvcHVibGlzaGVyPjxpc2JuPjAzNzg3NzUzIChJU1NOKTwvaXNibj48d29y
ay10eXBlPlJldmlldzwvd29yay10eXBlPjx1cmxzPjxyZWxhdGVkLXVybHM+PHVybD5odHRwczov
L3BkZi5zY2llbmNlZGlyZWN0YXNzZXRzLmNvbS8yNzEzNjcvMS1zMi4wLVMwMzc4Nzc1MzE5WDAw
MTQyLzEtczIuMC1TMDM3ODc3NTMxOTMwMzUyMC9tYWluLnBkZj9YLUFtei1TZWN1cml0eS1Ub2tl
bj1JUW9KYjNKcFoybHVYMlZqRURvYUNYVnpMV1ZoYzNRdE1TSkhNRVVDSVFEUmp0Tk5ENlJ1YmtV
aE1raWpTTzFueW5hdTgzTE5xd1piRlJMclA4VjZ1d0lnRHMydmFxaDVzZFl4b2lNWEQlMkZHYWJU
bjd4MnVRckpCYWVMTUU4VXlhTlNjcXRBTUlReEFDR2d3d05Ua3dNRE0xTkRZNE5qVWlESTlEbUVy
UTg1SGMwTnpSJTJCQ3FSQTZKSWhlZVJkZ3JLSFZXQ3QzSHA4SExXRlFMOWxCRWtIZzA0VWIlMkIz
OEM1cWpvRGQlMkJqcXBJMXZIQzhCazJZWFU1dSUyQkpsMFg1b1hack5sVHp6cXglMkY1MExzWkJw
RHBsMlVORDhxJTJCeTRXQkVZWXNpWGxZdCUyQmY5STlqZkhSaDAlMkJjeVRGQnY1b0tpTURsWXln
eDhEM0ZiaTIlMkZHWUR0WVI1WmwyVGhYbFJFUEElMkI5a0wlMkZ6VUZsMkNiaFJRcG93c3dSJTJG
TFEzVm4zOHNNaVpNeTlIJTJCN0dzRThjUGJMSUk5WWR4TzhDUzEyRkNXcjJtMzZHZjdMcU8yMmhm
VTdiNnozWjBOb1pQc00lMkZNQ0gzWTI1YXpRUUxuUkZyJTJGMUx3OGJPVU1GZHVRWllqJTJGTVVt
NU1WZFA5OXdnWVAzQ1RZczBkMXZXd0dvSTRLRDVvREx3cnlWVTZyaWd6RHYwSVBmYm5JTVo5MzVj
cWJtUnpRR1E1YmdpUFZaJTJGTlRSV0x2WU9yZ2I1WXFZbU1oRk84TmdCUHJHdFdVY0lvRiUyRmMw
aUxPS2NMOEdhUDN5VzRxNlZVSzdBVUI1JTJGc3hmZCUyRmhQaFJFSDhFVXk2Z3hkSVhOQmpRZ01Z
M2ZnZ3RhcHYxREExR29hMmU3ZnFTRHBRNm9vM3VwYUdEalU2UEQlMkZyVnBrenpmWVROU3h4ZDZn
VzdPaGtCSEl2d2FwbmUlMkZreWZzaEVNTHJubHZRRk91c0JQYUNpRW9Pa25mTDU2N1BjV1JZR0hM
bEg3dGFPQ21aek9rciUyQmNING16bnZ0UCUyQjhoOWxaM2F2ZlZzMWE3cEFTd3VjOGs5M2JLdUdV
UzRhUTlSQ2RrTjVuRFNYRlhFYkNSUEhod3ElMkZlRHNqSjlSYUV5NXg2SXczSEROTnozQ090ejk2
Vjg1Z0QzRkc5b2hLciUyRnUxbnZPS0syYkRoJTJCRmJXdWRMeG5JOGJxZXphcmhlNzhrJTJCVDV6
WU5aZTdSSEZQM3ZpY1dUTk5mTnB4YnVxUWpCSERPb3JwdVdCU0tjcUZwREJ0aGhwUkdSM0l5WnBr
S2ZmTldBSmNsUFJLTGxuMHoyZ0prbmJLQWhwdGRGYzZEJTJCWndRblM5RExXZHpvN3VnR3ZySFR3
JTJCZGV4WFVvNEQ5NGJ1eUx6V1JVREElM0QlM0QmYW1wO1gtQW16LUFsZ29yaXRobT1BV1M0LUhN
QUMtU0hBMjU2JmFtcDtYLUFtei1EYXRlPTIwMjAwNDAyVDEwNTUzMVomYW1wO1gtQW16LVNpZ25l
ZEhlYWRlcnM9aG9zdCZhbXA7WC1BbXotRXhwaXJlcz0zMDAmYW1wO1gtQW16LUNyZWRlbnRpYWw9
QVNJQVEzUEhDVlRZU0Q0V1lVTUUlMkYyMDIwMDQwMiUyRnVzLWVhc3QtMSUyRnMzJTJGYXdzNF9y
ZXF1ZXN0JmFtcDtYLUFtei1TaWduYXR1cmU9NWI3ZjdlZTFiMzNiZjE5MmNlODVjNWJmMTI1YzQw
MDUyYjVhYTdmNzI3NmI0MmNjZDBjYTMwNWQ1MTM5ZWY2MCZhbXA7aGFzaD00Y2U0MjQ1ZGQ5YmU5
OWQyY2E4ZTU1NDBiNzc3ODk5NDFiOGMzODk4YjU5YjMyM2UzMGRiNTNlYzc4MDk0MGI0JmFtcDto
b3N0PTY4MDQyYzk0MzU5MTAxM2FjMmIyNDMwYTg5YjI3MGY2YWYyYzc2ZDhkZmQwODZhMDcxNzZh
ZmU3Yzc2YzJjNjEmYW1wO3BpaT1TMDM3ODc3NTMxOTMwMzUyMCZhbXA7dGlkPXNwZGYtZTAzNTlm
MDEtZmJjZS00MTY2LWIzZTktYzdjNzNlMTM1MmZlJmFtcDtzaWQ9NjQ4ZjU4MWE4NWI1ZDg0MDc4
MGFjZTM2MWI0ZWZkZDcwMWM1Z3hycWImYW1wO3R5cGU9Y2xpZW50PC91cmw+PC9yZWxhdGVkLXVy
bHM+PC91cmxzPjxlbGVjdHJvbmljLXJlc291cmNlLW51bT4xMC4xMDE2L2ouanBvd3NvdXIuMjAx
OS4wMy4wOTc8L2VsZWN0cm9uaWMtcmVzb3VyY2UtbnVtPjxyZW1vdGUtZGF0YWJhc2UtbmFtZT5T
Y29wdXM8L3JlbW90ZS1kYXRhYmFzZS1uYW1lPjxsYW5ndWFnZT5FbmdsaXNoPC9sYW5ndWFnZT48
L3JlY29yZD48L0NpdGU+PENpdGU+PEF1dGhvcj5EaXNjZXBvbGk8L0F1dGhvcj48WWVhcj4yMDA5
PC9ZZWFyPjxSZWNOdW0+ODU2PC9SZWNOdW0+PHJlY29yZD48cmVjLW51bWJlcj44NTY8L3JlYy1u
dW1iZXI+PGZvcmVpZ24ta2V5cz48a2V5IGFwcD0iRU4iIGRiLWlkPSI1OXg1c3hmcjJ0ZXBkcmVk
YWF4eHA5Mjh6dHM1ZWV6MDA5MDkiIHRpbWVzdGFtcD0iMTYxMTU4MjY1MiI+ODU2PC9rZXk+PC9m
b3JlaWduLWtleXM+PHJlZi10eXBlIG5hbWU9IkNvbmZlcmVuY2UgUHJvY2VlZGluZ3MiPjEwPC9y
ZWYtdHlwZT48Y29udHJpYnV0b3JzPjxhdXRob3JzPjxhdXRob3I+RGlzY2Vwb2xpLCBHLjwvYXV0
aG9yPjxhdXRob3I+RGVzaWRlcmksIFUuPC9hdXRob3I+PGF1dGhvcj5DaW50aSwgRy48L2F1dGhv
cj48YXV0aG9yPk1hc3NhLCBSLjwvYXV0aG9yPjxhdXRob3I+Q3J1Y2lhbmksIEQuPC9hdXRob3I+
PC9hdXRob3JzPjwvY29udHJpYnV0b3JzPjx0aXRsZXM+PHRpdGxlPkFuYWx5c2lzIG9mIHBlcmZv
cm1hbmNlIGRlY2F5IG9mIE1DRkMgc2luZ2xlIGNlbGwgdW5kZXIgSDJTIHBvaXNvbmluZzwvdGl0
bGU+PHNlY29uZGFyeS10aXRsZT5FRkMgMjAwOSAtIFBpZXJvIEx1bmdoaSBDb25mZXJlbmNlLCBQ
cm9jZWVkaW5ncyBvZiB0aGUgM3JkIEV1cm9wZWFuIEZ1ZWwgQ2VsbCBUZWNobm9sb2d5IGFuZCBB
cHBsaWNhdGlvbnMgQ29uZmVyZW5jZTwvc2Vjb25kYXJ5LXRpdGxlPjwvdGl0bGVzPjxwYWdlcz4z
NDEtMzQyPC9wYWdlcz48ZGF0ZXM+PHllYXI+MjAwOTwveWVhcj48L2RhdGVzPjx3b3JrLXR5cGU+
Q29uZmVyZW5jZSBQYXBlcjwvd29yay10eXBlPjx1cmxzPjxyZWxhdGVkLXVybHM+PHVybD5odHRw
czovL3d3dy5zY29wdXMuY29tL2lud2FyZC9yZWNvcmQudXJpP2VpZD0yLXMyLjAtODQ5MjQ3Njk1
MDcmYW1wO3BhcnRuZXJJRD00MCZhbXA7bWQ1PWU4NjUxOWQ2Njk0YWJkYjNiMjA5N2ViNzVlYWMw
OTZkPC91cmw+PC9yZWxhdGVkLXVybHM+PC91cmxzPjxyZW1vdGUtZGF0YWJhc2UtbmFtZT5TY29w
dXM8L3JlbW90ZS1kYXRhYmFzZS1uYW1lPjwvcmVjb3JkPjwvQ2l0ZT48Q2l0ZT48QXV0aG9yPkNp
Z29sb3R0aTwvQXV0aG9yPjxZZWFyPjIwMTE8L1llYXI+PFJlY051bT44NTU8L1JlY051bT48cmVj
b3JkPjxyZWMtbnVtYmVyPjg1NTwvcmVjLW51bWJlcj48Zm9yZWlnbi1rZXlzPjxrZXkgYXBwPSJF
TiIgZGItaWQ9IjU5eDVzeGZyMnRlcGRyZWRhYXh4cDkyOHp0czVlZXowMDkwOSIgdGltZXN0YW1w
PSIxNjExNTgyMDUwIj44NTU8L2tleT48L2ZvcmVpZ24ta2V5cz48cmVmLXR5cGUgbmFtZT0iSm91
cm5hbCBBcnRpY2xlIj4xNzwvcmVmLXR5cGU+PGNvbnRyaWJ1dG9ycz48YXV0aG9ycz48YXV0aG9y
PkNpZ29sb3R0aSwgVml2aWFuYTwvYXV0aG9yPjxhdXRob3I+TWNQaGFpbCwgU3RlcGhlbjwvYXV0
aG9yPjxhdXRob3I+TW9yZW5vLCBBbmdlbG88L2F1dGhvcj48YXV0aG9yPllvb24sIFN1bmcgUGls
PC9hdXRob3I+PGF1dGhvcj5IYW4sIEpvbmcgSGVlPC9hdXRob3I+PGF1dGhvcj5OYW0sIFN1ayBX
b288L2F1dGhvcj48YXV0aG9yPkxpbSwgVGFlLUhvb248L2F1dGhvcj48L2F1dGhvcnM+PC9jb250
cmlidXRvcnM+PHRpdGxlcz48dGl0bGU+TUNGQyBmZWQgd2l0aCBiaW9nYXM6IEV4cGVyaW1lbnRh
bCBpbnZlc3RpZ2F0aW9uIG9mIHN1bHBodXIgcG9pc29uaW5nIHVzaW5nIGltcGVkYW5jZSBzcGVj
dHJvc2NvcHk8L3RpdGxlPjxzZWNvbmRhcnktdGl0bGU+SW50ZXJuYXRpb25hbCBKb3VybmFsIG9m
IEh5ZHJvZ2VuIEVuZXJneTwvc2Vjb25kYXJ5LXRpdGxlPjwvdGl0bGVzPjxwZXJpb2RpY2FsPjxm
dWxsLXRpdGxlPkludGVybmF0aW9uYWwgSm91cm5hbCBvZiBIeWRyb2dlbiBFbmVyZ3k8L2Z1bGwt
dGl0bGU+PC9wZXJpb2RpY2FsPjxwYWdlcz4xMDMxMS0xMDMxODwvcGFnZXM+PHZvbHVtZT4zNjwv
dm9sdW1lPjxudW1iZXI+MTY8L251bWJlcj48a2V5d29yZHM+PGtleXdvcmQ+TW9sdGVuIGNhcmJv
bmF0ZSBmdWVsIGNlbGwgKE1DRkMpPC9rZXl3b3JkPjxrZXl3b3JkPlN1bHBodXI8L2tleXdvcmQ+
PGtleXdvcmQ+QmlvZ2FzPC9rZXl3b3JkPjxrZXl3b3JkPkVsZWN0cm9jaGVtaWNhbCBpbXBlZGFu
Y2Ugc3BlY3Ryb3Njb3B5IChFSVMpPC9rZXl3b3JkPjwva2V5d29yZHM+PGRhdGVzPjx5ZWFyPjIw
MTE8L3llYXI+PHB1Yi1kYXRlcz48ZGF0ZT4yMDExLzA4LzAxLzwvZGF0ZT48L3B1Yi1kYXRlcz48
L2RhdGVzPjxpc2JuPjAzNjAtMzE5OTwvaXNibj48dXJscz48cmVsYXRlZC11cmxzPjx1cmw+aHR0
cDovL3d3dy5zY2llbmNlZGlyZWN0LmNvbS9zY2llbmNlL2FydGljbGUvcGlpL1MwMzYwMzE5OTEw
MDIwMTAwPC91cmw+PC9yZWxhdGVkLXVybHM+PC91cmxzPjxlbGVjdHJvbmljLXJlc291cmNlLW51
bT5odHRwczovL2RvaS5vcmcvMTAuMTAxNi9qLmlqaHlkZW5lLjIwMTAuMDkuMTAwPC9lbGVjdHJv
bmljLXJlc291cmNlLW51bT48L3JlY29yZD48L0NpdGU+PENpdGU+PEF1dGhvcj5Nb250ZWxlb25l
PC9BdXRob3I+PFllYXI+MjAxMTwvWWVhcj48UmVjTnVtPjg1NzwvUmVjTnVtPjxyZWNvcmQ+PHJl
Yy1udW1iZXI+ODU3PC9yZWMtbnVtYmVyPjxmb3JlaWduLWtleXM+PGtleSBhcHA9IkVOIiBkYi1p
ZD0iNTl4NXN4ZnIydGVwZHJlZGFheHhwOTI4enRzNWVlejAwOTA5IiB0aW1lc3RhbXA9IjE2MTE1
ODI3MTkiPjg1Nzwva2V5PjwvZm9yZWlnbi1rZXlzPjxyZWYtdHlwZSBuYW1lPSJKb3VybmFsIEFy
dGljbGUiPjE3PC9yZWYtdHlwZT48Y29udHJpYnV0b3JzPjxhdXRob3JzPjxhdXRob3I+TW9udGVs
ZW9uZSwgR2l1bGlhPC9hdXRob3I+PGF1dGhvcj5EZSBGcmFuY2VzY28sIE1hc3NpbW88L2F1dGhv
cj48YXV0aG9yPkdhbGxpLCBTdGVmYW5vPC9hdXRob3I+PGF1dGhvcj5NYXJjaGV0dGksIE1hcmNl
bGxvPC9hdXRob3I+PGF1dGhvcj5OYXRpY2NoaW9uaSwgVmFsZW50aW5hPC9hdXRob3I+PC9hdXRo
b3JzPjwvY29udHJpYnV0b3JzPjx0aXRsZXM+PHRpdGxlPkRlZXAgSDJTIHJlbW92YWwgZnJvbSBi
aW9nYXMgZm9yIG1vbHRlbiBjYXJib25hdGUgZnVlbCBjZWxsIChNQ0ZDKSBzeXN0ZW1zPC90aXRs
ZT48c2Vjb25kYXJ5LXRpdGxlPkNoZW1pY2FsIEVuZ2luZWVyaW5nIEpvdXJuYWw8L3NlY29uZGFy
eS10aXRsZT48L3RpdGxlcz48cGVyaW9kaWNhbD48ZnVsbC10aXRsZT5DaGVtaWNhbCBFbmdpbmVl
cmluZyBKb3VybmFsPC9mdWxsLXRpdGxlPjwvcGVyaW9kaWNhbD48cGFnZXM+NDA3LTQxNDwvcGFn
ZXM+PHZvbHVtZT4xNzM8L3ZvbHVtZT48bnVtYmVyPjI8L251bWJlcj48a2V5d29yZHM+PGtleXdv
cmQ+QmlvZ2FzPC9rZXl3b3JkPjxrZXl3b3JkPkRlc3VscGh1cml6YXRpb248L2tleXdvcmQ+PGtl
eXdvcmQ+SHlkcm9nZW4gc3VscGhpZGU8L2tleXdvcmQ+PGtleXdvcmQ+QWN0aXZhdGVkIGNhcmJv
bnM8L2tleXdvcmQ+PGtleXdvcmQ+QnJlYWt0aHJvdWdoIGN1cnZlczwva2V5d29yZD48a2V5d29y
ZD5Dby1hZHNvcnB0aW9uPC9rZXl3b3JkPjwva2V5d29yZHM+PGRhdGVzPjx5ZWFyPjIwMTE8L3ll
YXI+PHB1Yi1kYXRlcz48ZGF0ZT4yMDExLzA5LzE1LzwvZGF0ZT48L3B1Yi1kYXRlcz48L2RhdGVz
Pjxpc2JuPjEzODUtODk0NzwvaXNibj48dXJscz48cmVsYXRlZC11cmxzPjx1cmw+aHR0cDovL3d3
dy5zY2llbmNlZGlyZWN0LmNvbS9zY2llbmNlL2FydGljbGUvcGlpL1MxMzg1ODk0NzExMDA5MjIz
PC91cmw+PC9yZWxhdGVkLXVybHM+PC91cmxzPjxlbGVjdHJvbmljLXJlc291cmNlLW51bT5odHRw
czovL2RvaS5vcmcvMTAuMTAxNi9qLmNlai4yMDExLjA3LjA3ODwvZWxlY3Ryb25pYy1yZXNvdXJj
ZS1udW0+PC9yZWNvcmQ+PC9DaXRlPjwvRW5kTm90ZT4A
</w:fldData>
        </w:fldChar>
      </w:r>
      <w:r w:rsidR="006736A4">
        <w:rPr>
          <w:lang w:eastAsia="zh-CN"/>
        </w:rPr>
        <w:instrText xml:space="preserve"> ADDIN EN.CITE </w:instrText>
      </w:r>
      <w:r w:rsidR="006736A4">
        <w:rPr>
          <w:lang w:eastAsia="zh-CN"/>
        </w:rPr>
        <w:fldChar w:fldCharType="begin">
          <w:fldData xml:space="preserve">PEVuZE5vdGU+PENpdGU+PEF1dGhvcj5DaGVuZzwvQXV0aG9yPjxZZWFyPjIwMDc8L1llYXI+PFJl
Y051bT4xNTY8L1JlY051bT48RGlzcGxheVRleHQ+WzEyLTE2XTwvRGlzcGxheVRleHQ+PHJlY29y
ZD48cmVjLW51bWJlcj4xNTY8L3JlYy1udW1iZXI+PGZvcmVpZ24ta2V5cz48a2V5IGFwcD0iRU4i
IGRiLWlkPSI1OXg1c3hmcjJ0ZXBkcmVkYWF4eHA5Mjh6dHM1ZWV6MDA5MDkiIHRpbWVzdGFtcD0i
MTU1MjA0MDk4OSI+MTU2PC9rZXk+PC9mb3JlaWduLWtleXM+PHJlZi10eXBlIG5hbWU9IkpvdXJu
YWwgQXJ0aWNsZSI+MTc8L3JlZi10eXBlPjxjb250cmlidXRvcnM+PGF1dGhvcnM+PGF1dGhvcj5D
aGVuZywgWHVhbjwvYXV0aG9yPjxhdXRob3I+U2hpLCBaaGVuZzwvYXV0aG9yPjxhdXRob3I+R2xh
c3MsIE5hbmN5PC9hdXRob3I+PGF1dGhvcj5aaGFuZywgTHU8L2F1dGhvcj48YXV0aG9yPlpoYW5n
LCBKaXVqdW48L2F1dGhvcj48YXV0aG9yPlNvbmcsIERhdG9uZzwvYXV0aG9yPjxhdXRob3I+TGl1
LCBaaG9uZy1TaGVuZzwvYXV0aG9yPjxhdXRob3I+V2FuZywgSGFpamlhbmc8L2F1dGhvcj48YXV0
aG9yPlNoZW4sIEp1bjwvYXV0aG9yPjwvYXV0aG9ycz48L2NvbnRyaWJ1dG9ycz48dGl0bGVzPjx0
aXRsZT5BIHJldmlldyBvZiBQRU0gaHlkcm9nZW4gZnVlbCBjZWxsIGNvbnRhbWluYXRpb246IElt
cGFjdHMsIG1lY2hhbmlzbXMsIGFuZCBtaXRpZ2F0aW9uPC90aXRsZT48c2Vjb25kYXJ5LXRpdGxl
PkpvdXJuYWwgb2YgUG93ZXIgU291cmNlczwvc2Vjb25kYXJ5LXRpdGxlPjwvdGl0bGVzPjxwZXJp
b2RpY2FsPjxmdWxsLXRpdGxlPkpvdXJuYWwgb2YgUG93ZXIgU291cmNlczwvZnVsbC10aXRsZT48
L3BlcmlvZGljYWw+PHBhZ2VzPjczOS03NTY8L3BhZ2VzPjx2b2x1bWU+MTY1PC92b2x1bWU+PG51
bWJlcj4yPC9udW1iZXI+PGtleXdvcmRzPjxrZXl3b3JkPlBFTSBmdWVsIGNlbGxzPC9rZXl3b3Jk
PjxrZXl3b3JkPkNvbnRhbWluYXRpb248L2tleXdvcmQ+PGtleXdvcmQ+TWVjaGFuaXNtPC9rZXl3
b3JkPjxrZXl3b3JkPk1vZGVsaW5nPC9rZXl3b3JkPjxrZXl3b3JkPlB0IGNhdGFseXN0IHBvaXNv
bmluZzwva2V5d29yZD48a2V5d29yZD5GdWVsIGltcHVyaXRpZXMgYW5kIGFpciBwb2xsdXRhbnRz
PC9rZXl3b3JkPjwva2V5d29yZHM+PGRhdGVzPjx5ZWFyPjIwMDc8L3llYXI+PHB1Yi1kYXRlcz48
ZGF0ZT4yMDA3LzAzLzIwLzwvZGF0ZT48L3B1Yi1kYXRlcz48L2RhdGVzPjxpc2JuPjAzNzgtNzc1
MzwvaXNibj48dXJscz48cmVsYXRlZC11cmxzPjx1cmw+aHR0cDovL3d3dy5zY2llbmNlZGlyZWN0
LmNvbS9zY2llbmNlL2FydGljbGUvcGlpL1MwMzc4Nzc1MzA2MDI1MzA0PC91cmw+PHVybD5odHRw
czovL2FjLmVscy1jZG4uY29tL1MwMzc4Nzc1MzA2MDI1MzA0LzEtczIuMC1TMDM3ODc3NTMwNjAy
NTMwNC1tYWluLnBkZj9fdGlkPWE2YjJjODA1LWIyZDktNGZlNy05MmMzLWMzNjE0ZTVhMjA0YiZh
bXA7YWNkbmF0PTE1NTIwNDExNzlfNmNkMWE2NWM3NzAzMzk4NmQ3NmM4YzlkMGNiYWI4YmU8L3Vy
bD48L3JlbGF0ZWQtdXJscz48L3VybHM+PGVsZWN0cm9uaWMtcmVzb3VyY2UtbnVtPmh0dHBzOi8v
ZG9pLm9yZy8xMC4xMDE2L2ouanBvd3NvdXIuMjAwNi4xMi4wMTI8L2VsZWN0cm9uaWMtcmVzb3Vy
Y2UtbnVtPjwvcmVjb3JkPjwvQ2l0ZT48Q2l0ZT48QXV0aG9yPlNoYWJhbmk8L0F1dGhvcj48WWVh
cj4yMDE5PC9ZZWFyPjxSZWNOdW0+NTY4PC9SZWNOdW0+PHJlY29yZD48cmVjLW51bWJlcj41Njg8
L3JlYy1udW1iZXI+PGZvcmVpZ24ta2V5cz48a2V5IGFwcD0iRU4iIGRiLWlkPSI1OXg1c3hmcjJ0
ZXBkcmVkYWF4eHA5Mjh6dHM1ZWV6MDA5MDkiIHRpbWVzdGFtcD0iMTU4NTgyNDg5NCI+NTY4PC9r
ZXk+PC9mb3JlaWduLWtleXM+PHJlZi10eXBlIG5hbWU9IkpvdXJuYWwgQXJ0aWNsZSI+MTc8L3Jl
Zi10eXBlPjxjb250cmlidXRvcnM+PGF1dGhvcnM+PGF1dGhvcj5TaGFiYW5pLCBCLjwvYXV0aG9y
PjxhdXRob3I+SGFmdHRhbmFuaWFuLCBNLjwvYXV0aG9yPjxhdXRob3I+S2hhbWFuaSwgUy48L2F1
dGhvcj48YXV0aG9yPlJhbWlhciwgQS48L2F1dGhvcj48YXV0aG9yPlJhbmpiYXIsIEEuIEEuPC9h
dXRob3I+PC9hdXRob3JzPjwvY29udHJpYnV0b3JzPjxhdXRoLWFkZHJlc3M+U2Nob29sIG9mIEVu
Z2luZWVyaW5nLCBSTUlUIFVuaXZlcnNpdHksIE1lbGJvdXJuZSwgQXVzdHJhbGlhJiN4RDtGYWN1
bHR5IG9mIE1lY2hhbmljYWwgRW5naW5lZXJpbmcsIEJhYm9sIE5vc2hpcnZhbmkgVW5pdmVyc2l0
eSBvZiBUZWNobm9sb2d5LCBCYWJvbCwgSXJhbiYjeEQ7RmFjdWx0eSBvZiBQb2x5bWVyIEVuZ2lu
ZWVyaW5nLCBTYWhhbmQgVW5pdmVyc2l0eSBvZiBUZWNobm9sb2d5LCBUYWJyaXosIElyYW48L2F1
dGgtYWRkcmVzcz48dGl0bGVzPjx0aXRsZT5Qb2lzb25pbmcgb2YgcHJvdG9uIGV4Y2hhbmdlIG1l
bWJyYW5lIGZ1ZWwgY2VsbHMgYnkgY29udGFtaW5hbnRzIGFuZCBpbXB1cml0aWVzOiBSZXZpZXcg
b2YgbWVjaGFuaXNtcywgZWZmZWN0cywgYW5kIG1pdGlnYXRpb24gc3RyYXRlZ2llczwvdGl0bGU+
PHNlY29uZGFyeS10aXRsZT5Kb3VybmFsIG9mIFBvd2VyIFNvdXJjZXM8L3NlY29uZGFyeS10aXRs
ZT48YWx0LXRpdGxlPkogUG93ZXIgU291cmNlczwvYWx0LXRpdGxlPjwvdGl0bGVzPjxwZXJpb2Rp
Y2FsPjxmdWxsLXRpdGxlPkpvdXJuYWwgb2YgUG93ZXIgU291cmNlczwvZnVsbC10aXRsZT48L3Bl
cmlvZGljYWw+PHBhZ2VzPjIxLTQ4PC9wYWdlcz48dm9sdW1lPjQyNzwvdm9sdW1lPjxrZXl3b3Jk
cz48a2V5d29yZD5DTyB0b2xlcmFudDwva2V5d29yZD48a2V5d29yZD5MaWZldGltZTwva2V5d29y
ZD48a2V5d29yZD5NYXRoZW1hdGljYWwgbW9kZWw8L2tleXdvcmQ+PGtleXdvcmQ+TWl0aWdhdGlv
biBzdHJhdGVnaWVzPC9rZXl3b3JkPjxrZXl3b3JkPk94eWdlbiBibGVlZGluZzwva2V5d29yZD48
a2V5d29yZD5Qb2lzb25pbmc8L2tleXdvcmQ+PGtleXdvcmQ+U3RhdGUgb2YgdGhlIGFydCBjYXRh
bHlzdHM8L2tleXdvcmQ+PGtleXdvcmQ+QWlyIHB1cmlmaWNhdGlvbjwva2V5d29yZD48a2V5d29y
ZD5DYXRhbHlzdCBwb2lzb25pbmc8L2tleXdvcmQ+PGtleXdvcmQ+RWxlY3Ryb2Rlczwva2V5d29y
ZD48a2V5d29yZD5GdWVsIGNlbGxzPC9rZXl3b3JkPjxrZXl3b3JkPkdhcyBmdWVsIHB1cmlmaWNh
dGlvbjwva2V5d29yZD48a2V5d29yZD5JbXB1cml0aWVzPC9rZXl3b3JkPjxrZXl3b3JkPk1hdGhl
bWF0aWNhbCBtb2RlbHM8L2tleXdvcmQ+PGtleXdvcmQ+TWljcm9maWx0cmF0aW9uPC9rZXl3b3Jk
PjxrZXl3b3JkPkNhdGhvZGUgY2F0YWx5c3QgbGF5ZXJzPC9rZXl3b3JkPjxrZXl3b3JkPkVsZWN0
cm9jaGVtaWNhbCByZWFjdGlvbnM8L2tleXdvcmQ+PGtleXdvcmQ+RnVlbCBjZWxsIHBlcmZvcm1h
bmNlPC9rZXl3b3JkPjxrZXl3b3JkPk1pdGlnYXRpb24gc3RyYXRlZ3k8L2tleXdvcmQ+PGtleXdv
cmQ+UGVyZm9ybWFuY2UgZGVncmFkYXRpb248L2tleXdvcmQ+PGtleXdvcmQ+UHVyaWZpY2F0aW9u
IG1lbWJyYW5lczwva2V5d29yZD48a2V5d29yZD5TdGF0ZSBvZiB0aGUgYXJ0PC9rZXl3b3JkPjxr
ZXl3b3JkPlByb3RvbiBleGNoYW5nZSBtZW1icmFuZSBmdWVsIGNlbGxzIChQRU1GQyk8L2tleXdv
cmQ+PC9rZXl3b3Jkcz48ZGF0ZXM+PHllYXI+MjAxOTwveWVhcj48L2RhdGVzPjxwdWJsaXNoZXI+
RWxzZXZpZXIgQi5WLjwvcHVibGlzaGVyPjxpc2JuPjAzNzg3NzUzIChJU1NOKTwvaXNibj48d29y
ay10eXBlPlJldmlldzwvd29yay10eXBlPjx1cmxzPjxyZWxhdGVkLXVybHM+PHVybD5odHRwczov
L3BkZi5zY2llbmNlZGlyZWN0YXNzZXRzLmNvbS8yNzEzNjcvMS1zMi4wLVMwMzc4Nzc1MzE5WDAw
MTQyLzEtczIuMC1TMDM3ODc3NTMxOTMwMzUyMC9tYWluLnBkZj9YLUFtei1TZWN1cml0eS1Ub2tl
bj1JUW9KYjNKcFoybHVYMlZqRURvYUNYVnpMV1ZoYzNRdE1TSkhNRVVDSVFEUmp0Tk5ENlJ1YmtV
aE1raWpTTzFueW5hdTgzTE5xd1piRlJMclA4VjZ1d0lnRHMydmFxaDVzZFl4b2lNWEQlMkZHYWJU
bjd4MnVRckpCYWVMTUU4VXlhTlNjcXRBTUlReEFDR2d3d05Ua3dNRE0xTkRZNE5qVWlESTlEbUVy
UTg1SGMwTnpSJTJCQ3FSQTZKSWhlZVJkZ3JLSFZXQ3QzSHA4SExXRlFMOWxCRWtIZzA0VWIlMkIz
OEM1cWpvRGQlMkJqcXBJMXZIQzhCazJZWFU1dSUyQkpsMFg1b1hack5sVHp6cXglMkY1MExzWkJw
RHBsMlVORDhxJTJCeTRXQkVZWXNpWGxZdCUyQmY5STlqZkhSaDAlMkJjeVRGQnY1b0tpTURsWXln
eDhEM0ZiaTIlMkZHWUR0WVI1WmwyVGhYbFJFUEElMkI5a0wlMkZ6VUZsMkNiaFJRcG93c3dSJTJG
TFEzVm4zOHNNaVpNeTlIJTJCN0dzRThjUGJMSUk5WWR4TzhDUzEyRkNXcjJtMzZHZjdMcU8yMmhm
VTdiNnozWjBOb1pQc00lMkZNQ0gzWTI1YXpRUUxuUkZyJTJGMUx3OGJPVU1GZHVRWllqJTJGTVVt
NU1WZFA5OXdnWVAzQ1RZczBkMXZXd0dvSTRLRDVvREx3cnlWVTZyaWd6RHYwSVBmYm5JTVo5MzVj
cWJtUnpRR1E1YmdpUFZaJTJGTlRSV0x2WU9yZ2I1WXFZbU1oRk84TmdCUHJHdFdVY0lvRiUyRmMw
aUxPS2NMOEdhUDN5VzRxNlZVSzdBVUI1JTJGc3hmZCUyRmhQaFJFSDhFVXk2Z3hkSVhOQmpRZ01Z
M2ZnZ3RhcHYxREExR29hMmU3ZnFTRHBRNm9vM3VwYUdEalU2UEQlMkZyVnBrenpmWVROU3h4ZDZn
VzdPaGtCSEl2d2FwbmUlMkZreWZzaEVNTHJubHZRRk91c0JQYUNpRW9Pa25mTDU2N1BjV1JZR0hM
bEg3dGFPQ21aek9rciUyQmNING16bnZ0UCUyQjhoOWxaM2F2ZlZzMWE3cEFTd3VjOGs5M2JLdUdV
UzRhUTlSQ2RrTjVuRFNYRlhFYkNSUEhod3ElMkZlRHNqSjlSYUV5NXg2SXczSEROTnozQ090ejk2
Vjg1Z0QzRkc5b2hLciUyRnUxbnZPS0syYkRoJTJCRmJXdWRMeG5JOGJxZXphcmhlNzhrJTJCVDV6
WU5aZTdSSEZQM3ZpY1dUTk5mTnB4YnVxUWpCSERPb3JwdVdCU0tjcUZwREJ0aGhwUkdSM0l5WnBr
S2ZmTldBSmNsUFJLTGxuMHoyZ0prbmJLQWhwdGRGYzZEJTJCWndRblM5RExXZHpvN3VnR3ZySFR3
JTJCZGV4WFVvNEQ5NGJ1eUx6V1JVREElM0QlM0QmYW1wO1gtQW16LUFsZ29yaXRobT1BV1M0LUhN
QUMtU0hBMjU2JmFtcDtYLUFtei1EYXRlPTIwMjAwNDAyVDEwNTUzMVomYW1wO1gtQW16LVNpZ25l
ZEhlYWRlcnM9aG9zdCZhbXA7WC1BbXotRXhwaXJlcz0zMDAmYW1wO1gtQW16LUNyZWRlbnRpYWw9
QVNJQVEzUEhDVlRZU0Q0V1lVTUUlMkYyMDIwMDQwMiUyRnVzLWVhc3QtMSUyRnMzJTJGYXdzNF9y
ZXF1ZXN0JmFtcDtYLUFtei1TaWduYXR1cmU9NWI3ZjdlZTFiMzNiZjE5MmNlODVjNWJmMTI1YzQw
MDUyYjVhYTdmNzI3NmI0MmNjZDBjYTMwNWQ1MTM5ZWY2MCZhbXA7aGFzaD00Y2U0MjQ1ZGQ5YmU5
OWQyY2E4ZTU1NDBiNzc3ODk5NDFiOGMzODk4YjU5YjMyM2UzMGRiNTNlYzc4MDk0MGI0JmFtcDto
b3N0PTY4MDQyYzk0MzU5MTAxM2FjMmIyNDMwYTg5YjI3MGY2YWYyYzc2ZDhkZmQwODZhMDcxNzZh
ZmU3Yzc2YzJjNjEmYW1wO3BpaT1TMDM3ODc3NTMxOTMwMzUyMCZhbXA7dGlkPXNwZGYtZTAzNTlm
MDEtZmJjZS00MTY2LWIzZTktYzdjNzNlMTM1MmZlJmFtcDtzaWQ9NjQ4ZjU4MWE4NWI1ZDg0MDc4
MGFjZTM2MWI0ZWZkZDcwMWM1Z3hycWImYW1wO3R5cGU9Y2xpZW50PC91cmw+PC9yZWxhdGVkLXVy
bHM+PC91cmxzPjxlbGVjdHJvbmljLXJlc291cmNlLW51bT4xMC4xMDE2L2ouanBvd3NvdXIuMjAx
OS4wMy4wOTc8L2VsZWN0cm9uaWMtcmVzb3VyY2UtbnVtPjxyZW1vdGUtZGF0YWJhc2UtbmFtZT5T
Y29wdXM8L3JlbW90ZS1kYXRhYmFzZS1uYW1lPjxsYW5ndWFnZT5FbmdsaXNoPC9sYW5ndWFnZT48
L3JlY29yZD48L0NpdGU+PENpdGU+PEF1dGhvcj5EaXNjZXBvbGk8L0F1dGhvcj48WWVhcj4yMDA5
PC9ZZWFyPjxSZWNOdW0+ODU2PC9SZWNOdW0+PHJlY29yZD48cmVjLW51bWJlcj44NTY8L3JlYy1u
dW1iZXI+PGZvcmVpZ24ta2V5cz48a2V5IGFwcD0iRU4iIGRiLWlkPSI1OXg1c3hmcjJ0ZXBkcmVk
YWF4eHA5Mjh6dHM1ZWV6MDA5MDkiIHRpbWVzdGFtcD0iMTYxMTU4MjY1MiI+ODU2PC9rZXk+PC9m
b3JlaWduLWtleXM+PHJlZi10eXBlIG5hbWU9IkNvbmZlcmVuY2UgUHJvY2VlZGluZ3MiPjEwPC9y
ZWYtdHlwZT48Y29udHJpYnV0b3JzPjxhdXRob3JzPjxhdXRob3I+RGlzY2Vwb2xpLCBHLjwvYXV0
aG9yPjxhdXRob3I+RGVzaWRlcmksIFUuPC9hdXRob3I+PGF1dGhvcj5DaW50aSwgRy48L2F1dGhv
cj48YXV0aG9yPk1hc3NhLCBSLjwvYXV0aG9yPjxhdXRob3I+Q3J1Y2lhbmksIEQuPC9hdXRob3I+
PC9hdXRob3JzPjwvY29udHJpYnV0b3JzPjx0aXRsZXM+PHRpdGxlPkFuYWx5c2lzIG9mIHBlcmZv
cm1hbmNlIGRlY2F5IG9mIE1DRkMgc2luZ2xlIGNlbGwgdW5kZXIgSDJTIHBvaXNvbmluZzwvdGl0
bGU+PHNlY29uZGFyeS10aXRsZT5FRkMgMjAwOSAtIFBpZXJvIEx1bmdoaSBDb25mZXJlbmNlLCBQ
cm9jZWVkaW5ncyBvZiB0aGUgM3JkIEV1cm9wZWFuIEZ1ZWwgQ2VsbCBUZWNobm9sb2d5IGFuZCBB
cHBsaWNhdGlvbnMgQ29uZmVyZW5jZTwvc2Vjb25kYXJ5LXRpdGxlPjwvdGl0bGVzPjxwYWdlcz4z
NDEtMzQyPC9wYWdlcz48ZGF0ZXM+PHllYXI+MjAwOTwveWVhcj48L2RhdGVzPjx3b3JrLXR5cGU+
Q29uZmVyZW5jZSBQYXBlcjwvd29yay10eXBlPjx1cmxzPjxyZWxhdGVkLXVybHM+PHVybD5odHRw
czovL3d3dy5zY29wdXMuY29tL2lud2FyZC9yZWNvcmQudXJpP2VpZD0yLXMyLjAtODQ5MjQ3Njk1
MDcmYW1wO3BhcnRuZXJJRD00MCZhbXA7bWQ1PWU4NjUxOWQ2Njk0YWJkYjNiMjA5N2ViNzVlYWMw
OTZkPC91cmw+PC9yZWxhdGVkLXVybHM+PC91cmxzPjxyZW1vdGUtZGF0YWJhc2UtbmFtZT5TY29w
dXM8L3JlbW90ZS1kYXRhYmFzZS1uYW1lPjwvcmVjb3JkPjwvQ2l0ZT48Q2l0ZT48QXV0aG9yPkNp
Z29sb3R0aTwvQXV0aG9yPjxZZWFyPjIwMTE8L1llYXI+PFJlY051bT44NTU8L1JlY051bT48cmVj
b3JkPjxyZWMtbnVtYmVyPjg1NTwvcmVjLW51bWJlcj48Zm9yZWlnbi1rZXlzPjxrZXkgYXBwPSJF
TiIgZGItaWQ9IjU5eDVzeGZyMnRlcGRyZWRhYXh4cDkyOHp0czVlZXowMDkwOSIgdGltZXN0YW1w
PSIxNjExNTgyMDUwIj44NTU8L2tleT48L2ZvcmVpZ24ta2V5cz48cmVmLXR5cGUgbmFtZT0iSm91
cm5hbCBBcnRpY2xlIj4xNzwvcmVmLXR5cGU+PGNvbnRyaWJ1dG9ycz48YXV0aG9ycz48YXV0aG9y
PkNpZ29sb3R0aSwgVml2aWFuYTwvYXV0aG9yPjxhdXRob3I+TWNQaGFpbCwgU3RlcGhlbjwvYXV0
aG9yPjxhdXRob3I+TW9yZW5vLCBBbmdlbG88L2F1dGhvcj48YXV0aG9yPllvb24sIFN1bmcgUGls
PC9hdXRob3I+PGF1dGhvcj5IYW4sIEpvbmcgSGVlPC9hdXRob3I+PGF1dGhvcj5OYW0sIFN1ayBX
b288L2F1dGhvcj48YXV0aG9yPkxpbSwgVGFlLUhvb248L2F1dGhvcj48L2F1dGhvcnM+PC9jb250
cmlidXRvcnM+PHRpdGxlcz48dGl0bGU+TUNGQyBmZWQgd2l0aCBiaW9nYXM6IEV4cGVyaW1lbnRh
bCBpbnZlc3RpZ2F0aW9uIG9mIHN1bHBodXIgcG9pc29uaW5nIHVzaW5nIGltcGVkYW5jZSBzcGVj
dHJvc2NvcHk8L3RpdGxlPjxzZWNvbmRhcnktdGl0bGU+SW50ZXJuYXRpb25hbCBKb3VybmFsIG9m
IEh5ZHJvZ2VuIEVuZXJneTwvc2Vjb25kYXJ5LXRpdGxlPjwvdGl0bGVzPjxwZXJpb2RpY2FsPjxm
dWxsLXRpdGxlPkludGVybmF0aW9uYWwgSm91cm5hbCBvZiBIeWRyb2dlbiBFbmVyZ3k8L2Z1bGwt
dGl0bGU+PC9wZXJpb2RpY2FsPjxwYWdlcz4xMDMxMS0xMDMxODwvcGFnZXM+PHZvbHVtZT4zNjwv
dm9sdW1lPjxudW1iZXI+MTY8L251bWJlcj48a2V5d29yZHM+PGtleXdvcmQ+TW9sdGVuIGNhcmJv
bmF0ZSBmdWVsIGNlbGwgKE1DRkMpPC9rZXl3b3JkPjxrZXl3b3JkPlN1bHBodXI8L2tleXdvcmQ+
PGtleXdvcmQ+QmlvZ2FzPC9rZXl3b3JkPjxrZXl3b3JkPkVsZWN0cm9jaGVtaWNhbCBpbXBlZGFu
Y2Ugc3BlY3Ryb3Njb3B5IChFSVMpPC9rZXl3b3JkPjwva2V5d29yZHM+PGRhdGVzPjx5ZWFyPjIw
MTE8L3llYXI+PHB1Yi1kYXRlcz48ZGF0ZT4yMDExLzA4LzAxLzwvZGF0ZT48L3B1Yi1kYXRlcz48
L2RhdGVzPjxpc2JuPjAzNjAtMzE5OTwvaXNibj48dXJscz48cmVsYXRlZC11cmxzPjx1cmw+aHR0
cDovL3d3dy5zY2llbmNlZGlyZWN0LmNvbS9zY2llbmNlL2FydGljbGUvcGlpL1MwMzYwMzE5OTEw
MDIwMTAwPC91cmw+PC9yZWxhdGVkLXVybHM+PC91cmxzPjxlbGVjdHJvbmljLXJlc291cmNlLW51
bT5odHRwczovL2RvaS5vcmcvMTAuMTAxNi9qLmlqaHlkZW5lLjIwMTAuMDkuMTAwPC9lbGVjdHJv
bmljLXJlc291cmNlLW51bT48L3JlY29yZD48L0NpdGU+PENpdGU+PEF1dGhvcj5Nb250ZWxlb25l
PC9BdXRob3I+PFllYXI+MjAxMTwvWWVhcj48UmVjTnVtPjg1NzwvUmVjTnVtPjxyZWNvcmQ+PHJl
Yy1udW1iZXI+ODU3PC9yZWMtbnVtYmVyPjxmb3JlaWduLWtleXM+PGtleSBhcHA9IkVOIiBkYi1p
ZD0iNTl4NXN4ZnIydGVwZHJlZGFheHhwOTI4enRzNWVlejAwOTA5IiB0aW1lc3RhbXA9IjE2MTE1
ODI3MTkiPjg1Nzwva2V5PjwvZm9yZWlnbi1rZXlzPjxyZWYtdHlwZSBuYW1lPSJKb3VybmFsIEFy
dGljbGUiPjE3PC9yZWYtdHlwZT48Y29udHJpYnV0b3JzPjxhdXRob3JzPjxhdXRob3I+TW9udGVs
ZW9uZSwgR2l1bGlhPC9hdXRob3I+PGF1dGhvcj5EZSBGcmFuY2VzY28sIE1hc3NpbW88L2F1dGhv
cj48YXV0aG9yPkdhbGxpLCBTdGVmYW5vPC9hdXRob3I+PGF1dGhvcj5NYXJjaGV0dGksIE1hcmNl
bGxvPC9hdXRob3I+PGF1dGhvcj5OYXRpY2NoaW9uaSwgVmFsZW50aW5hPC9hdXRob3I+PC9hdXRo
b3JzPjwvY29udHJpYnV0b3JzPjx0aXRsZXM+PHRpdGxlPkRlZXAgSDJTIHJlbW92YWwgZnJvbSBi
aW9nYXMgZm9yIG1vbHRlbiBjYXJib25hdGUgZnVlbCBjZWxsIChNQ0ZDKSBzeXN0ZW1zPC90aXRs
ZT48c2Vjb25kYXJ5LXRpdGxlPkNoZW1pY2FsIEVuZ2luZWVyaW5nIEpvdXJuYWw8L3NlY29uZGFy
eS10aXRsZT48L3RpdGxlcz48cGVyaW9kaWNhbD48ZnVsbC10aXRsZT5DaGVtaWNhbCBFbmdpbmVl
cmluZyBKb3VybmFsPC9mdWxsLXRpdGxlPjwvcGVyaW9kaWNhbD48cGFnZXM+NDA3LTQxNDwvcGFn
ZXM+PHZvbHVtZT4xNzM8L3ZvbHVtZT48bnVtYmVyPjI8L251bWJlcj48a2V5d29yZHM+PGtleXdv
cmQ+QmlvZ2FzPC9rZXl3b3JkPjxrZXl3b3JkPkRlc3VscGh1cml6YXRpb248L2tleXdvcmQ+PGtl
eXdvcmQ+SHlkcm9nZW4gc3VscGhpZGU8L2tleXdvcmQ+PGtleXdvcmQ+QWN0aXZhdGVkIGNhcmJv
bnM8L2tleXdvcmQ+PGtleXdvcmQ+QnJlYWt0aHJvdWdoIGN1cnZlczwva2V5d29yZD48a2V5d29y
ZD5Dby1hZHNvcnB0aW9uPC9rZXl3b3JkPjwva2V5d29yZHM+PGRhdGVzPjx5ZWFyPjIwMTE8L3ll
YXI+PHB1Yi1kYXRlcz48ZGF0ZT4yMDExLzA5LzE1LzwvZGF0ZT48L3B1Yi1kYXRlcz48L2RhdGVz
Pjxpc2JuPjEzODUtODk0NzwvaXNibj48dXJscz48cmVsYXRlZC11cmxzPjx1cmw+aHR0cDovL3d3
dy5zY2llbmNlZGlyZWN0LmNvbS9zY2llbmNlL2FydGljbGUvcGlpL1MxMzg1ODk0NzExMDA5MjIz
PC91cmw+PC9yZWxhdGVkLXVybHM+PC91cmxzPjxlbGVjdHJvbmljLXJlc291cmNlLW51bT5odHRw
czovL2RvaS5vcmcvMTAuMTAxNi9qLmNlai4yMDExLjA3LjA3ODwvZWxlY3Ryb25pYy1yZXNvdXJj
ZS1udW0+PC9yZWNvcmQ+PC9DaXRlPjwvRW5kTm90ZT4A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12" w:tooltip="Cheng, 2007 #156" w:history="1">
        <w:r w:rsidR="00787691">
          <w:rPr>
            <w:noProof/>
            <w:lang w:eastAsia="zh-CN"/>
          </w:rPr>
          <w:t>12-16</w:t>
        </w:r>
      </w:hyperlink>
      <w:r w:rsidR="006736A4">
        <w:rPr>
          <w:noProof/>
          <w:lang w:eastAsia="zh-CN"/>
        </w:rPr>
        <w:t>]</w:t>
      </w:r>
      <w:r w:rsidR="00821359">
        <w:rPr>
          <w:lang w:eastAsia="zh-CN"/>
        </w:rPr>
        <w:fldChar w:fldCharType="end"/>
      </w:r>
      <w:r w:rsidR="008E6D36">
        <w:rPr>
          <w:lang w:eastAsia="zh-CN"/>
        </w:rPr>
        <w:t xml:space="preserve">. </w:t>
      </w:r>
      <w:r w:rsidR="004B6B26">
        <w:rPr>
          <w:lang w:eastAsia="zh-CN"/>
        </w:rPr>
        <w:t>The international standard for hydrogen fuel quality</w:t>
      </w:r>
      <w:r w:rsidR="00C03BA2">
        <w:rPr>
          <w:lang w:eastAsia="zh-CN"/>
        </w:rPr>
        <w:t xml:space="preserve"> (ISO 14687) will be mandatory in the EU from November 2021 and currently states a</w:t>
      </w:r>
      <w:r w:rsidR="004B6B26">
        <w:rPr>
          <w:lang w:eastAsia="zh-CN"/>
        </w:rPr>
        <w:t xml:space="preserve"> </w:t>
      </w:r>
      <w:r w:rsidR="00AE6B03">
        <w:rPr>
          <w:lang w:eastAsia="zh-CN"/>
        </w:rPr>
        <w:t xml:space="preserve"> maximum concentration </w:t>
      </w:r>
      <w:r w:rsidR="00DC5371">
        <w:rPr>
          <w:lang w:eastAsia="zh-CN"/>
        </w:rPr>
        <w:t xml:space="preserve">limit </w:t>
      </w:r>
      <w:r w:rsidR="00AE6B03">
        <w:rPr>
          <w:lang w:eastAsia="zh-CN"/>
        </w:rPr>
        <w:t xml:space="preserve">of 0.004 </w:t>
      </w:r>
      <w:proofErr w:type="spellStart"/>
      <w:r w:rsidR="00F20032">
        <w:rPr>
          <w:lang w:eastAsia="zh-CN"/>
        </w:rPr>
        <w:t>ppmv</w:t>
      </w:r>
      <w:proofErr w:type="spellEnd"/>
      <w:r w:rsidR="00DC5371">
        <w:rPr>
          <w:lang w:eastAsia="zh-CN"/>
        </w:rPr>
        <w:t xml:space="preserve"> for sulphur compounds </w:t>
      </w:r>
      <w:r w:rsidR="00821359">
        <w:rPr>
          <w:lang w:eastAsia="zh-CN"/>
        </w:rPr>
        <w:fldChar w:fldCharType="begin"/>
      </w:r>
      <w:r w:rsidR="006736A4">
        <w:rPr>
          <w:lang w:eastAsia="zh-CN"/>
        </w:rPr>
        <w:instrText xml:space="preserve"> ADDIN EN.CITE &lt;EndNote&gt;&lt;Cite&gt;&lt;Author&gt;Energy&lt;/Author&gt;&lt;Year&gt;2016&lt;/Year&gt;&lt;RecNum&gt;40&lt;/RecNum&gt;&lt;DisplayText&gt;[17]&lt;/DisplayText&gt;&lt;record&gt;&lt;rec-number&gt;40&lt;/rec-number&gt;&lt;foreign-keys&gt;&lt;key app="EN" db-id="59x5sxfr2tepdredaaxxp928zts5eez00909" timestamp="1551177479"&gt;40&lt;/key&gt;&lt;/foreign-keys&gt;&lt;ref-type name="Journal Article"&gt;17&lt;/ref-type&gt;&lt;contributors&gt;&lt;authors&gt;&lt;author&gt;U. S. Department of Energy&lt;/author&gt;&lt;author&gt;Ohi, James M.&lt;/author&gt;&lt;author&gt;Vanderborgh, Nicholas&lt;/author&gt;&lt;author&gt;Voecks, Gerald&lt;/author&gt;&lt;/authors&gt;&lt;/contributors&gt;&lt;titles&gt;&lt;title&gt;Hydrogen Fuel Quality Specifications for Polymer Electrolyte Fuel Cells in Road Vehicles&lt;/title&gt;&lt;/titles&gt;&lt;dates&gt;&lt;year&gt;2016&lt;/year&gt;&lt;/dates&gt;&lt;urls&gt;&lt;pdf-urls&gt;&lt;url&gt;file:///C:/Users/maod/Box Sync/Literature/fcto_h2_fuel_quality_specs_pem_fc_road_vehicles.pdf&lt;/url&gt;&lt;/pdf-urls&gt;&lt;/urls&gt;&lt;electronic-resource-num&gt;10.1111/j.1439-0507.2006.01349.x&lt;/electronic-resource-num&gt;&lt;/record&gt;&lt;/Cite&gt;&lt;/EndNote&gt;</w:instrText>
      </w:r>
      <w:r w:rsidR="00821359">
        <w:rPr>
          <w:lang w:eastAsia="zh-CN"/>
        </w:rPr>
        <w:fldChar w:fldCharType="separate"/>
      </w:r>
      <w:r w:rsidR="006736A4">
        <w:rPr>
          <w:noProof/>
          <w:lang w:eastAsia="zh-CN"/>
        </w:rPr>
        <w:t>[</w:t>
      </w:r>
      <w:hyperlink w:anchor="_ENREF_17" w:tooltip="Energy, 2016 #40" w:history="1">
        <w:r w:rsidR="00787691">
          <w:rPr>
            <w:noProof/>
            <w:lang w:eastAsia="zh-CN"/>
          </w:rPr>
          <w:t>17</w:t>
        </w:r>
      </w:hyperlink>
      <w:r w:rsidR="006736A4">
        <w:rPr>
          <w:noProof/>
          <w:lang w:eastAsia="zh-CN"/>
        </w:rPr>
        <w:t>]</w:t>
      </w:r>
      <w:r w:rsidR="00821359">
        <w:rPr>
          <w:lang w:eastAsia="zh-CN"/>
        </w:rPr>
        <w:fldChar w:fldCharType="end"/>
      </w:r>
      <w:r w:rsidR="00947727">
        <w:rPr>
          <w:lang w:eastAsia="zh-CN"/>
        </w:rPr>
        <w:t xml:space="preserve">. </w:t>
      </w:r>
      <w:r w:rsidR="00270AFF">
        <w:rPr>
          <w:lang w:eastAsia="zh-CN"/>
        </w:rPr>
        <w:t xml:space="preserve">With the </w:t>
      </w:r>
      <w:r w:rsidR="00860773">
        <w:rPr>
          <w:lang w:eastAsia="zh-CN"/>
        </w:rPr>
        <w:t xml:space="preserve">potential </w:t>
      </w:r>
      <w:r w:rsidR="00DD40A8">
        <w:rPr>
          <w:lang w:eastAsia="zh-CN"/>
        </w:rPr>
        <w:t xml:space="preserve">damage </w:t>
      </w:r>
      <w:r w:rsidR="0061785A">
        <w:rPr>
          <w:lang w:eastAsia="zh-CN"/>
        </w:rPr>
        <w:t xml:space="preserve">caused by poisoning </w:t>
      </w:r>
      <w:r w:rsidR="00984902">
        <w:rPr>
          <w:lang w:eastAsia="zh-CN"/>
        </w:rPr>
        <w:t xml:space="preserve">of </w:t>
      </w:r>
      <w:r w:rsidR="00DD40A8">
        <w:rPr>
          <w:lang w:eastAsia="zh-CN"/>
        </w:rPr>
        <w:t>fuel cell</w:t>
      </w:r>
      <w:r w:rsidR="00F07C03">
        <w:rPr>
          <w:lang w:eastAsia="zh-CN"/>
        </w:rPr>
        <w:t>s</w:t>
      </w:r>
      <w:r w:rsidR="00270AFF">
        <w:rPr>
          <w:lang w:eastAsia="zh-CN"/>
        </w:rPr>
        <w:t xml:space="preserve"> and </w:t>
      </w:r>
      <w:r w:rsidR="00C03BA2">
        <w:rPr>
          <w:lang w:eastAsia="zh-CN"/>
        </w:rPr>
        <w:t>particularly stringent legislative requirements</w:t>
      </w:r>
      <w:r w:rsidR="00270AFF">
        <w:rPr>
          <w:lang w:eastAsia="zh-CN"/>
        </w:rPr>
        <w:t>,</w:t>
      </w:r>
      <w:r w:rsidR="008E6D36">
        <w:rPr>
          <w:lang w:eastAsia="zh-CN"/>
        </w:rPr>
        <w:t xml:space="preserve"> </w:t>
      </w:r>
      <w:r w:rsidR="00270AFF">
        <w:rPr>
          <w:lang w:eastAsia="zh-CN"/>
        </w:rPr>
        <w:t xml:space="preserve">it is </w:t>
      </w:r>
      <w:r w:rsidR="00693A35">
        <w:rPr>
          <w:lang w:eastAsia="zh-CN"/>
        </w:rPr>
        <w:t>vital</w:t>
      </w:r>
      <w:r w:rsidR="00270AFF">
        <w:rPr>
          <w:lang w:eastAsia="zh-CN"/>
        </w:rPr>
        <w:t xml:space="preserve"> to thoroughly remove</w:t>
      </w:r>
      <w:r w:rsidR="008E6D36">
        <w:rPr>
          <w:lang w:eastAsia="zh-CN"/>
        </w:rPr>
        <w:t xml:space="preserve"> H</w:t>
      </w:r>
      <w:r w:rsidR="008E6D36" w:rsidRPr="008E6D36">
        <w:rPr>
          <w:vertAlign w:val="subscript"/>
          <w:lang w:eastAsia="zh-CN"/>
        </w:rPr>
        <w:t>2</w:t>
      </w:r>
      <w:r w:rsidR="008E6D36">
        <w:rPr>
          <w:lang w:eastAsia="zh-CN"/>
        </w:rPr>
        <w:t xml:space="preserve">S from fuel gases before </w:t>
      </w:r>
      <w:r w:rsidR="00C03BA2">
        <w:rPr>
          <w:lang w:eastAsia="zh-CN"/>
        </w:rPr>
        <w:t>use</w:t>
      </w:r>
      <w:r w:rsidR="008E6D36">
        <w:rPr>
          <w:lang w:eastAsia="zh-CN"/>
        </w:rPr>
        <w:t xml:space="preserve">. </w:t>
      </w:r>
    </w:p>
    <w:p w14:paraId="28606E30" w14:textId="6E995B6E" w:rsidR="00733E76" w:rsidRDefault="00486177" w:rsidP="00EF651B">
      <w:pPr>
        <w:spacing w:before="240"/>
        <w:rPr>
          <w:lang w:eastAsia="zh-CN"/>
        </w:rPr>
      </w:pPr>
      <w:r>
        <w:rPr>
          <w:noProof/>
          <w:lang w:eastAsia="zh-CN"/>
        </w:rPr>
        <w:drawing>
          <wp:inline distT="0" distB="0" distL="0" distR="0" wp14:anchorId="66BE1555" wp14:editId="25454CA0">
            <wp:extent cx="5629523" cy="323514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29" t="2022" r="1375" b="6541"/>
                    <a:stretch/>
                  </pic:blipFill>
                  <pic:spPr bwMode="auto">
                    <a:xfrm>
                      <a:off x="0" y="0"/>
                      <a:ext cx="5646077" cy="3244660"/>
                    </a:xfrm>
                    <a:prstGeom prst="rect">
                      <a:avLst/>
                    </a:prstGeom>
                    <a:noFill/>
                    <a:ln>
                      <a:noFill/>
                    </a:ln>
                    <a:extLst>
                      <a:ext uri="{53640926-AAD7-44D8-BBD7-CCE9431645EC}">
                        <a14:shadowObscured xmlns:a14="http://schemas.microsoft.com/office/drawing/2010/main"/>
                      </a:ext>
                    </a:extLst>
                  </pic:spPr>
                </pic:pic>
              </a:graphicData>
            </a:graphic>
          </wp:inline>
        </w:drawing>
      </w:r>
    </w:p>
    <w:p w14:paraId="49B34203" w14:textId="486F8266" w:rsidR="004004BF" w:rsidRDefault="00FE27C0" w:rsidP="00A13D45">
      <w:pPr>
        <w:pStyle w:val="Figures"/>
      </w:pPr>
      <w:r>
        <w:t>Figure</w:t>
      </w:r>
      <w:r w:rsidR="004004BF">
        <w:t xml:space="preserve"> 1. </w:t>
      </w:r>
      <w:r w:rsidR="004004BF" w:rsidRPr="00D82A8D">
        <w:t xml:space="preserve">Compositions of </w:t>
      </w:r>
      <w:r w:rsidR="00C209F7">
        <w:t>r</w:t>
      </w:r>
      <w:r w:rsidR="004004BF" w:rsidRPr="00D82A8D">
        <w:t>aw H</w:t>
      </w:r>
      <w:r w:rsidR="004004BF" w:rsidRPr="00D82A8D">
        <w:rPr>
          <w:vertAlign w:val="subscript"/>
        </w:rPr>
        <w:t>2</w:t>
      </w:r>
      <w:r w:rsidR="004004BF" w:rsidRPr="00D82A8D">
        <w:t>S-</w:t>
      </w:r>
      <w:r w:rsidR="00C209F7">
        <w:t>c</w:t>
      </w:r>
      <w:r w:rsidR="004004BF" w:rsidRPr="00D82A8D">
        <w:t xml:space="preserve">ontaining </w:t>
      </w:r>
      <w:r w:rsidR="00C209F7">
        <w:t>g</w:t>
      </w:r>
      <w:r w:rsidR="004004BF" w:rsidRPr="00D82A8D">
        <w:t xml:space="preserve">ases from </w:t>
      </w:r>
      <w:r w:rsidR="00C209F7">
        <w:t>d</w:t>
      </w:r>
      <w:r w:rsidR="004004BF" w:rsidRPr="00D82A8D">
        <w:t xml:space="preserve">ifferent </w:t>
      </w:r>
      <w:r w:rsidR="00C209F7">
        <w:t>s</w:t>
      </w:r>
      <w:r w:rsidR="004004BF" w:rsidRPr="00D82A8D">
        <w:t>ources</w:t>
      </w:r>
      <w:r w:rsidR="004004BF">
        <w:t xml:space="preserve"> </w:t>
      </w:r>
      <w:r w:rsidR="00821359">
        <w:fldChar w:fldCharType="begin"/>
      </w:r>
      <w:r w:rsidR="006736A4">
        <w:instrText xml:space="preserve"> ADDIN EN.CITE &lt;EndNote&gt;&lt;Cite&gt;&lt;Author&gt;Shah&lt;/Author&gt;&lt;Year&gt;2017&lt;/Year&gt;&lt;RecNum&gt;263&lt;/RecNum&gt;&lt;DisplayText&gt;[11]&lt;/DisplayText&gt;&lt;record&gt;&lt;rec-number&gt;263&lt;/rec-number&gt;&lt;foreign-keys&gt;&lt;key app="EN" db-id="59x5sxfr2tepdredaaxxp928zts5eez00909" timestamp="1553184700"&gt;263&lt;/key&gt;&lt;/foreign-keys&gt;&lt;ref-type name="Journal Article"&gt;17&lt;/ref-type&gt;&lt;contributors&gt;&lt;authors&gt;&lt;author&gt;Shah, Mansi S.&lt;/author&gt;&lt;author&gt;Tsapatsis, Michael&lt;/author&gt;&lt;author&gt;Siepmann, J. Ilja&lt;/author&gt;&lt;/authors&gt;&lt;/contributors&gt;&lt;titles&gt;&lt;title&gt;Hydrogen Sulfide Capture: From Absorption in Polar Liquids to Oxide, Zeolite, and Metal–Organic Framework Adsorbents and Membranes&lt;/title&gt;&lt;secondary-title&gt;Chemical Reviews&lt;/secondary-title&gt;&lt;/titles&gt;&lt;periodical&gt;&lt;full-title&gt;Chemical Reviews&lt;/full-title&gt;&lt;/periodical&gt;&lt;pages&gt;9755-9803&lt;/pages&gt;&lt;volume&gt;117&lt;/volume&gt;&lt;number&gt;14&lt;/number&gt;&lt;dates&gt;&lt;year&gt;2017&lt;/year&gt;&lt;pub-dates&gt;&lt;date&gt;2017/07/26&lt;/date&gt;&lt;/pub-dates&gt;&lt;/dates&gt;&lt;publisher&gt;American Chemical Society&lt;/publisher&gt;&lt;isbn&gt;0009-2665&lt;/isbn&gt;&lt;urls&gt;&lt;related-urls&gt;&lt;url&gt;https://doi.org/10.1021/acs.chemrev.7b00095&lt;/url&gt;&lt;url&gt;https://pubs.acs.org/doi/pdfplus/10.1021/acs.chemrev.7b00095&lt;/url&gt;&lt;/related-urls&gt;&lt;/urls&gt;&lt;electronic-resource-num&gt;10.1021/acs.chemrev.7b00095&lt;/electronic-resource-num&gt;&lt;/record&gt;&lt;/Cite&gt;&lt;/EndNote&gt;</w:instrText>
      </w:r>
      <w:r w:rsidR="00821359">
        <w:fldChar w:fldCharType="separate"/>
      </w:r>
      <w:r w:rsidR="006736A4">
        <w:rPr>
          <w:noProof/>
        </w:rPr>
        <w:t>[</w:t>
      </w:r>
      <w:hyperlink w:anchor="_ENREF_11" w:tooltip="Shah, 2017 #263" w:history="1">
        <w:r w:rsidR="00787691">
          <w:rPr>
            <w:noProof/>
          </w:rPr>
          <w:t>11</w:t>
        </w:r>
      </w:hyperlink>
      <w:r w:rsidR="006736A4">
        <w:rPr>
          <w:noProof/>
        </w:rPr>
        <w:t>]</w:t>
      </w:r>
      <w:r w:rsidR="00821359">
        <w:fldChar w:fldCharType="end"/>
      </w:r>
      <w:r w:rsidR="00467E96">
        <w:t>.</w:t>
      </w:r>
    </w:p>
    <w:p w14:paraId="5AEB3D56" w14:textId="3D27806E" w:rsidR="00FE44BF" w:rsidRDefault="00EE11DD" w:rsidP="0090770F">
      <w:pPr>
        <w:rPr>
          <w:lang w:eastAsia="zh-CN"/>
        </w:rPr>
      </w:pPr>
      <w:r>
        <w:rPr>
          <w:lang w:eastAsia="zh-CN"/>
        </w:rPr>
        <w:t xml:space="preserve">There have been many methods developed to remove sulphur from gas streams/fossil fuels, especially in </w:t>
      </w:r>
      <w:r w:rsidR="003A6E61">
        <w:rPr>
          <w:lang w:eastAsia="zh-CN"/>
        </w:rPr>
        <w:t>industrial oil refineries</w:t>
      </w:r>
      <w:r>
        <w:rPr>
          <w:lang w:eastAsia="zh-CN"/>
        </w:rPr>
        <w:t xml:space="preserve">. This includes </w:t>
      </w:r>
      <w:r w:rsidR="0082667F">
        <w:rPr>
          <w:lang w:eastAsia="zh-CN"/>
        </w:rPr>
        <w:t>hydro</w:t>
      </w:r>
      <w:r w:rsidR="00051679">
        <w:rPr>
          <w:lang w:eastAsia="zh-CN"/>
        </w:rPr>
        <w:t>desulphurisation</w:t>
      </w:r>
      <w:r>
        <w:rPr>
          <w:lang w:eastAsia="zh-CN"/>
        </w:rPr>
        <w:t xml:space="preserve">, oxidative </w:t>
      </w:r>
      <w:r w:rsidR="00051679">
        <w:rPr>
          <w:lang w:eastAsia="zh-CN"/>
        </w:rPr>
        <w:t>desulphurisation</w:t>
      </w:r>
      <w:r>
        <w:rPr>
          <w:lang w:eastAsia="zh-CN"/>
        </w:rPr>
        <w:t>, bio</w:t>
      </w:r>
      <w:r w:rsidR="00051679">
        <w:rPr>
          <w:lang w:eastAsia="zh-CN"/>
        </w:rPr>
        <w:t>desulphurisation</w:t>
      </w:r>
      <w:r>
        <w:rPr>
          <w:lang w:eastAsia="zh-CN"/>
        </w:rPr>
        <w:t xml:space="preserve">, absorption, selective adsorption, </w:t>
      </w:r>
      <w:r w:rsidR="001C6400">
        <w:rPr>
          <w:lang w:eastAsia="zh-CN"/>
        </w:rPr>
        <w:t xml:space="preserve">and </w:t>
      </w:r>
      <w:r>
        <w:rPr>
          <w:lang w:eastAsia="zh-CN"/>
        </w:rPr>
        <w:t xml:space="preserve">membrane separation </w:t>
      </w:r>
      <w:r w:rsidR="003A6E61">
        <w:rPr>
          <w:lang w:eastAsia="zh-CN"/>
        </w:rPr>
        <w:t>among others</w:t>
      </w:r>
      <w:r w:rsidRPr="00031D8A">
        <w:t xml:space="preserve"> </w:t>
      </w:r>
      <w:r w:rsidR="001B3EA6">
        <w:rPr>
          <w:lang w:eastAsia="zh-CN"/>
        </w:rPr>
        <w:fldChar w:fldCharType="begin">
          <w:fldData xml:space="preserve">PEVuZE5vdGU+PENpdGU+PEF1dGhvcj5TaGFoPC9BdXRob3I+PFllYXI+MjAxNzwvWWVhcj48UmVj
TnVtPjI2MzwvUmVjTnVtPjxEaXNwbGF5VGV4dD5bMTEsIDE3LCAxOF08L0Rpc3BsYXlUZXh0Pjxy
ZWNvcmQ+PHJlYy1udW1iZXI+MjYzPC9yZWMtbnVtYmVyPjxmb3JlaWduLWtleXM+PGtleSBhcHA9
IkVOIiBkYi1pZD0iNTl4NXN4ZnIydGVwZHJlZGFheHhwOTI4enRzNWVlejAwOTA5IiB0aW1lc3Rh
bXA9IjE1NTMxODQ3MDAiPjI2Mzwva2V5PjwvZm9yZWlnbi1rZXlzPjxyZWYtdHlwZSBuYW1lPSJK
b3VybmFsIEFydGljbGUiPjE3PC9yZWYtdHlwZT48Y29udHJpYnV0b3JzPjxhdXRob3JzPjxhdXRo
b3I+U2hhaCwgTWFuc2kgUy48L2F1dGhvcj48YXV0aG9yPlRzYXBhdHNpcywgTWljaGFlbDwvYXV0
aG9yPjxhdXRob3I+U2llcG1hbm4sIEouIElsamE8L2F1dGhvcj48L2F1dGhvcnM+PC9jb250cmli
dXRvcnM+PHRpdGxlcz48dGl0bGU+SHlkcm9nZW4gU3VsZmlkZSBDYXB0dXJlOiBGcm9tIEFic29y
cHRpb24gaW4gUG9sYXIgTGlxdWlkcyB0byBPeGlkZSwgWmVvbGl0ZSwgYW5kIE1ldGFs4oCTT3Jn
YW5pYyBGcmFtZXdvcmsgQWRzb3JiZW50cyBhbmQgTWVtYnJhbmVzPC90aXRsZT48c2Vjb25kYXJ5
LXRpdGxlPkNoZW1pY2FsIFJldmlld3M8L3NlY29uZGFyeS10aXRsZT48L3RpdGxlcz48cGVyaW9k
aWNhbD48ZnVsbC10aXRsZT5DaGVtaWNhbCBSZXZpZXdzPC9mdWxsLXRpdGxlPjwvcGVyaW9kaWNh
bD48cGFnZXM+OTc1NS05ODAzPC9wYWdlcz48dm9sdW1lPjExNzwvdm9sdW1lPjxudW1iZXI+MTQ8
L251bWJlcj48ZGF0ZXM+PHllYXI+MjAxNzwveWVhcj48cHViLWRhdGVzPjxkYXRlPjIwMTcvMDcv
MjY8L2RhdGU+PC9wdWItZGF0ZXM+PC9kYXRlcz48cHVibGlzaGVyPkFtZXJpY2FuIENoZW1pY2Fs
IFNvY2lldHk8L3B1Ymxpc2hlcj48aXNibj4wMDA5LTI2NjU8L2lzYm4+PHVybHM+PHJlbGF0ZWQt
dXJscz48dXJsPmh0dHBzOi8vZG9pLm9yZy8xMC4xMDIxL2Fjcy5jaGVtcmV2LjdiMDAwOTU8L3Vy
bD48dXJsPmh0dHBzOi8vcHVicy5hY3Mub3JnL2RvaS9wZGZwbHVzLzEwLjEwMjEvYWNzLmNoZW1y
ZXYuN2IwMDA5NTwvdXJsPjwvcmVsYXRlZC11cmxzPjwvdXJscz48ZWxlY3Ryb25pYy1yZXNvdXJj
ZS1udW0+MTAuMTAyMS9hY3MuY2hlbXJldi43YjAwMDk1PC9lbGVjdHJvbmljLXJlc291cmNlLW51
bT48L3JlY29yZD48L0NpdGU+PENpdGU+PEF1dGhvcj5FbmVyZ3k8L0F1dGhvcj48WWVhcj4yMDE2
PC9ZZWFyPjxSZWNOdW0+NDA8L1JlY051bT48cmVjb3JkPjxyZWMtbnVtYmVyPjQwPC9yZWMtbnVt
YmVyPjxmb3JlaWduLWtleXM+PGtleSBhcHA9IkVOIiBkYi1pZD0iNTl4NXN4ZnIydGVwZHJlZGFh
eHhwOTI4enRzNWVlejAwOTA5IiB0aW1lc3RhbXA9IjE1NTExNzc0NzkiPjQwPC9rZXk+PC9mb3Jl
aWduLWtleXM+PHJlZi10eXBlIG5hbWU9IkpvdXJuYWwgQXJ0aWNsZSI+MTc8L3JlZi10eXBlPjxj
b250cmlidXRvcnM+PGF1dGhvcnM+PGF1dGhvcj5VLiBTLiBEZXBhcnRtZW50IG9mIEVuZXJneTwv
YXV0aG9yPjxhdXRob3I+T2hpLCBKYW1lcyBNLjwvYXV0aG9yPjxhdXRob3I+VmFuZGVyYm9yZ2gs
IE5pY2hvbGFzPC9hdXRob3I+PGF1dGhvcj5Wb2Vja3MsIEdlcmFsZDwvYXV0aG9yPjwvYXV0aG9y
cz48L2NvbnRyaWJ1dG9ycz48dGl0bGVzPjx0aXRsZT5IeWRyb2dlbiBGdWVsIFF1YWxpdHkgU3Bl
Y2lmaWNhdGlvbnMgZm9yIFBvbHltZXIgRWxlY3Ryb2x5dGUgRnVlbCBDZWxscyBpbiBSb2FkIFZl
aGljbGVzPC90aXRsZT48L3RpdGxlcz48ZGF0ZXM+PHllYXI+MjAxNjwveWVhcj48L2RhdGVzPjx1
cmxzPjxwZGYtdXJscz48dXJsPmZpbGU6Ly8vQzovVXNlcnMvbWFvZC9Cb3ggU3luYy9MaXRlcmF0
dXJlL2ZjdG9faDJfZnVlbF9xdWFsaXR5X3NwZWNzX3BlbV9mY19yb2FkX3ZlaGljbGVzLnBkZjwv
dXJsPjwvcGRmLXVybHM+PC91cmxzPjxlbGVjdHJvbmljLXJlc291cmNlLW51bT4xMC4xMTExL2ou
MTQzOS0wNTA3LjIwMDYuMDEzNDkueDwvZWxlY3Ryb25pYy1yZXNvdXJjZS1udW0+PC9yZWNvcmQ+
PC9DaXRlPjxDaXRlPjxBdXRob3I+Tm91ciBTaGFmaWsgRWwtR2VuZHk8L0F1dGhvcj48WWVhcj4y
MDE1PC9ZZWFyPjxSZWNOdW0+NjQwPC9SZWNOdW0+PHJlY29yZD48cmVjLW51bWJlcj42NDA8L3Jl
Yy1udW1iZXI+PGZvcmVpZ24ta2V5cz48a2V5IGFwcD0iRU4iIGRiLWlkPSI1OXg1c3hmcjJ0ZXBk
cmVkYWF4eHA5Mjh6dHM1ZWV6MDA5MDkiIHRpbWVzdGFtcD0iMTU4NzEzMzE1MyI+NjQwPC9rZXk+
PC9mb3JlaWduLWtleXM+PHJlZi10eXBlIG5hbWU9IkJvb2siPjY8L3JlZi10eXBlPjxjb250cmli
dXRvcnM+PGF1dGhvcnM+PGF1dGhvcj5Ob3VyIFNoYWZpayBFbC1HZW5keSwgSmFtZXMgRy4gU3Bl
aWdodDwvYXV0aG9yPjwvYXV0aG9ycz48L2NvbnRyaWJ1dG9ycz48dGl0bGVzPjx0aXRsZT5IYW5k
Ym9vayBvZiBSZWZpbmVyeSBEZXN1bGZ1cml6YXRpb248L3RpdGxlPjwvdGl0bGVzPjxwYWdlcz40
OTI8L3BhZ2VzPjxkYXRlcz48eWVhcj4yMDE1PC95ZWFyPjwvZGF0ZXM+PHB1Yi1sb2NhdGlvbj5C
b2NhIFJhdG9uIDwvcHViLWxvY2F0aW9uPjxwdWJsaXNoZXI+Q1JDIFByZXNzIDwvcHVibGlzaGVy
Pjxpc2JuPjk3ODA0MjkxNjk1ODggPC9pc2JuPjx1cmxzPjwvdXJscz48ZWxlY3Ryb25pYy1yZXNv
dXJjZS1udW0+aHR0cHM6Ly9kb2kub3JnLzEwLjEyMDEvYjE5MTAyIDwvZWxlY3Ryb25pYy1yZXNv
dXJjZS1udW0+PC9yZWNvcmQ+PC9DaXRlPjwvRW5kTm90ZT4A
</w:fldData>
        </w:fldChar>
      </w:r>
      <w:r w:rsidR="006736A4">
        <w:rPr>
          <w:lang w:eastAsia="zh-CN"/>
        </w:rPr>
        <w:instrText xml:space="preserve"> ADDIN EN.CITE </w:instrText>
      </w:r>
      <w:r w:rsidR="006736A4">
        <w:rPr>
          <w:lang w:eastAsia="zh-CN"/>
        </w:rPr>
        <w:fldChar w:fldCharType="begin">
          <w:fldData xml:space="preserve">PEVuZE5vdGU+PENpdGU+PEF1dGhvcj5TaGFoPC9BdXRob3I+PFllYXI+MjAxNzwvWWVhcj48UmVj
TnVtPjI2MzwvUmVjTnVtPjxEaXNwbGF5VGV4dD5bMTEsIDE3LCAxOF08L0Rpc3BsYXlUZXh0Pjxy
ZWNvcmQ+PHJlYy1udW1iZXI+MjYzPC9yZWMtbnVtYmVyPjxmb3JlaWduLWtleXM+PGtleSBhcHA9
IkVOIiBkYi1pZD0iNTl4NXN4ZnIydGVwZHJlZGFheHhwOTI4enRzNWVlejAwOTA5IiB0aW1lc3Rh
bXA9IjE1NTMxODQ3MDAiPjI2Mzwva2V5PjwvZm9yZWlnbi1rZXlzPjxyZWYtdHlwZSBuYW1lPSJK
b3VybmFsIEFydGljbGUiPjE3PC9yZWYtdHlwZT48Y29udHJpYnV0b3JzPjxhdXRob3JzPjxhdXRo
b3I+U2hhaCwgTWFuc2kgUy48L2F1dGhvcj48YXV0aG9yPlRzYXBhdHNpcywgTWljaGFlbDwvYXV0
aG9yPjxhdXRob3I+U2llcG1hbm4sIEouIElsamE8L2F1dGhvcj48L2F1dGhvcnM+PC9jb250cmli
dXRvcnM+PHRpdGxlcz48dGl0bGU+SHlkcm9nZW4gU3VsZmlkZSBDYXB0dXJlOiBGcm9tIEFic29y
cHRpb24gaW4gUG9sYXIgTGlxdWlkcyB0byBPeGlkZSwgWmVvbGl0ZSwgYW5kIE1ldGFs4oCTT3Jn
YW5pYyBGcmFtZXdvcmsgQWRzb3JiZW50cyBhbmQgTWVtYnJhbmVzPC90aXRsZT48c2Vjb25kYXJ5
LXRpdGxlPkNoZW1pY2FsIFJldmlld3M8L3NlY29uZGFyeS10aXRsZT48L3RpdGxlcz48cGVyaW9k
aWNhbD48ZnVsbC10aXRsZT5DaGVtaWNhbCBSZXZpZXdzPC9mdWxsLXRpdGxlPjwvcGVyaW9kaWNh
bD48cGFnZXM+OTc1NS05ODAzPC9wYWdlcz48dm9sdW1lPjExNzwvdm9sdW1lPjxudW1iZXI+MTQ8
L251bWJlcj48ZGF0ZXM+PHllYXI+MjAxNzwveWVhcj48cHViLWRhdGVzPjxkYXRlPjIwMTcvMDcv
MjY8L2RhdGU+PC9wdWItZGF0ZXM+PC9kYXRlcz48cHVibGlzaGVyPkFtZXJpY2FuIENoZW1pY2Fs
IFNvY2lldHk8L3B1Ymxpc2hlcj48aXNibj4wMDA5LTI2NjU8L2lzYm4+PHVybHM+PHJlbGF0ZWQt
dXJscz48dXJsPmh0dHBzOi8vZG9pLm9yZy8xMC4xMDIxL2Fjcy5jaGVtcmV2LjdiMDAwOTU8L3Vy
bD48dXJsPmh0dHBzOi8vcHVicy5hY3Mub3JnL2RvaS9wZGZwbHVzLzEwLjEwMjEvYWNzLmNoZW1y
ZXYuN2IwMDA5NTwvdXJsPjwvcmVsYXRlZC11cmxzPjwvdXJscz48ZWxlY3Ryb25pYy1yZXNvdXJj
ZS1udW0+MTAuMTAyMS9hY3MuY2hlbXJldi43YjAwMDk1PC9lbGVjdHJvbmljLXJlc291cmNlLW51
bT48L3JlY29yZD48L0NpdGU+PENpdGU+PEF1dGhvcj5FbmVyZ3k8L0F1dGhvcj48WWVhcj4yMDE2
PC9ZZWFyPjxSZWNOdW0+NDA8L1JlY051bT48cmVjb3JkPjxyZWMtbnVtYmVyPjQwPC9yZWMtbnVt
YmVyPjxmb3JlaWduLWtleXM+PGtleSBhcHA9IkVOIiBkYi1pZD0iNTl4NXN4ZnIydGVwZHJlZGFh
eHhwOTI4enRzNWVlejAwOTA5IiB0aW1lc3RhbXA9IjE1NTExNzc0NzkiPjQwPC9rZXk+PC9mb3Jl
aWduLWtleXM+PHJlZi10eXBlIG5hbWU9IkpvdXJuYWwgQXJ0aWNsZSI+MTc8L3JlZi10eXBlPjxj
b250cmlidXRvcnM+PGF1dGhvcnM+PGF1dGhvcj5VLiBTLiBEZXBhcnRtZW50IG9mIEVuZXJneTwv
YXV0aG9yPjxhdXRob3I+T2hpLCBKYW1lcyBNLjwvYXV0aG9yPjxhdXRob3I+VmFuZGVyYm9yZ2gs
IE5pY2hvbGFzPC9hdXRob3I+PGF1dGhvcj5Wb2Vja3MsIEdlcmFsZDwvYXV0aG9yPjwvYXV0aG9y
cz48L2NvbnRyaWJ1dG9ycz48dGl0bGVzPjx0aXRsZT5IeWRyb2dlbiBGdWVsIFF1YWxpdHkgU3Bl
Y2lmaWNhdGlvbnMgZm9yIFBvbHltZXIgRWxlY3Ryb2x5dGUgRnVlbCBDZWxscyBpbiBSb2FkIFZl
aGljbGVzPC90aXRsZT48L3RpdGxlcz48ZGF0ZXM+PHllYXI+MjAxNjwveWVhcj48L2RhdGVzPjx1
cmxzPjxwZGYtdXJscz48dXJsPmZpbGU6Ly8vQzovVXNlcnMvbWFvZC9Cb3ggU3luYy9MaXRlcmF0
dXJlL2ZjdG9faDJfZnVlbF9xdWFsaXR5X3NwZWNzX3BlbV9mY19yb2FkX3ZlaGljbGVzLnBkZjwv
dXJsPjwvcGRmLXVybHM+PC91cmxzPjxlbGVjdHJvbmljLXJlc291cmNlLW51bT4xMC4xMTExL2ou
MTQzOS0wNTA3LjIwMDYuMDEzNDkueDwvZWxlY3Ryb25pYy1yZXNvdXJjZS1udW0+PC9yZWNvcmQ+
PC9DaXRlPjxDaXRlPjxBdXRob3I+Tm91ciBTaGFmaWsgRWwtR2VuZHk8L0F1dGhvcj48WWVhcj4y
MDE1PC9ZZWFyPjxSZWNOdW0+NjQwPC9SZWNOdW0+PHJlY29yZD48cmVjLW51bWJlcj42NDA8L3Jl
Yy1udW1iZXI+PGZvcmVpZ24ta2V5cz48a2V5IGFwcD0iRU4iIGRiLWlkPSI1OXg1c3hmcjJ0ZXBk
cmVkYWF4eHA5Mjh6dHM1ZWV6MDA5MDkiIHRpbWVzdGFtcD0iMTU4NzEzMzE1MyI+NjQwPC9rZXk+
PC9mb3JlaWduLWtleXM+PHJlZi10eXBlIG5hbWU9IkJvb2siPjY8L3JlZi10eXBlPjxjb250cmli
dXRvcnM+PGF1dGhvcnM+PGF1dGhvcj5Ob3VyIFNoYWZpayBFbC1HZW5keSwgSmFtZXMgRy4gU3Bl
aWdodDwvYXV0aG9yPjwvYXV0aG9ycz48L2NvbnRyaWJ1dG9ycz48dGl0bGVzPjx0aXRsZT5IYW5k
Ym9vayBvZiBSZWZpbmVyeSBEZXN1bGZ1cml6YXRpb248L3RpdGxlPjwvdGl0bGVzPjxwYWdlcz40
OTI8L3BhZ2VzPjxkYXRlcz48eWVhcj4yMDE1PC95ZWFyPjwvZGF0ZXM+PHB1Yi1sb2NhdGlvbj5C
b2NhIFJhdG9uIDwvcHViLWxvY2F0aW9uPjxwdWJsaXNoZXI+Q1JDIFByZXNzIDwvcHVibGlzaGVy
Pjxpc2JuPjk3ODA0MjkxNjk1ODggPC9pc2JuPjx1cmxzPjwvdXJscz48ZWxlY3Ryb25pYy1yZXNv
dXJjZS1udW0+aHR0cHM6Ly9kb2kub3JnLzEwLjEyMDEvYjE5MTAyIDwvZWxlY3Ryb25pYy1yZXNv
dXJjZS1udW0+PC9yZWNvcmQ+PC9DaXRlPjwvRW5kTm90ZT4A
</w:fldData>
        </w:fldChar>
      </w:r>
      <w:r w:rsidR="006736A4">
        <w:rPr>
          <w:lang w:eastAsia="zh-CN"/>
        </w:rPr>
        <w:instrText xml:space="preserve"> ADDIN EN.CITE.DATA </w:instrText>
      </w:r>
      <w:r w:rsidR="006736A4">
        <w:rPr>
          <w:lang w:eastAsia="zh-CN"/>
        </w:rPr>
      </w:r>
      <w:r w:rsidR="006736A4">
        <w:rPr>
          <w:lang w:eastAsia="zh-CN"/>
        </w:rPr>
        <w:fldChar w:fldCharType="end"/>
      </w:r>
      <w:r w:rsidR="001B3EA6">
        <w:rPr>
          <w:lang w:eastAsia="zh-CN"/>
        </w:rPr>
      </w:r>
      <w:r w:rsidR="001B3EA6">
        <w:rPr>
          <w:lang w:eastAsia="zh-CN"/>
        </w:rPr>
        <w:fldChar w:fldCharType="separate"/>
      </w:r>
      <w:r w:rsidR="006736A4">
        <w:rPr>
          <w:noProof/>
          <w:lang w:eastAsia="zh-CN"/>
        </w:rPr>
        <w:t>[</w:t>
      </w:r>
      <w:hyperlink w:anchor="_ENREF_11" w:tooltip="Shah, 2017 #263" w:history="1">
        <w:r w:rsidR="00787691">
          <w:rPr>
            <w:noProof/>
            <w:lang w:eastAsia="zh-CN"/>
          </w:rPr>
          <w:t>11</w:t>
        </w:r>
      </w:hyperlink>
      <w:r w:rsidR="006736A4">
        <w:rPr>
          <w:noProof/>
          <w:lang w:eastAsia="zh-CN"/>
        </w:rPr>
        <w:t xml:space="preserve">, </w:t>
      </w:r>
      <w:hyperlink w:anchor="_ENREF_17" w:tooltip="Energy, 2016 #40" w:history="1">
        <w:r w:rsidR="00787691">
          <w:rPr>
            <w:noProof/>
            <w:lang w:eastAsia="zh-CN"/>
          </w:rPr>
          <w:t>17</w:t>
        </w:r>
      </w:hyperlink>
      <w:r w:rsidR="006736A4">
        <w:rPr>
          <w:noProof/>
          <w:lang w:eastAsia="zh-CN"/>
        </w:rPr>
        <w:t xml:space="preserve">, </w:t>
      </w:r>
      <w:hyperlink w:anchor="_ENREF_18" w:tooltip="Nour Shafik El-Gendy, 2015 #640" w:history="1">
        <w:r w:rsidR="00787691">
          <w:rPr>
            <w:noProof/>
            <w:lang w:eastAsia="zh-CN"/>
          </w:rPr>
          <w:t>18</w:t>
        </w:r>
      </w:hyperlink>
      <w:r w:rsidR="006736A4">
        <w:rPr>
          <w:noProof/>
          <w:lang w:eastAsia="zh-CN"/>
        </w:rPr>
        <w:t>]</w:t>
      </w:r>
      <w:r w:rsidR="001B3EA6">
        <w:rPr>
          <w:lang w:eastAsia="zh-CN"/>
        </w:rPr>
        <w:fldChar w:fldCharType="end"/>
      </w:r>
      <w:r>
        <w:rPr>
          <w:lang w:eastAsia="zh-CN"/>
        </w:rPr>
        <w:t>.</w:t>
      </w:r>
      <w:r w:rsidR="007216C8">
        <w:rPr>
          <w:lang w:eastAsia="zh-CN"/>
        </w:rPr>
        <w:t xml:space="preserve"> </w:t>
      </w:r>
      <w:r w:rsidR="006018B4">
        <w:rPr>
          <w:lang w:eastAsia="zh-CN"/>
        </w:rPr>
        <w:t xml:space="preserve">In a commercial environment, </w:t>
      </w:r>
      <w:r w:rsidR="00FA0E8E">
        <w:rPr>
          <w:lang w:eastAsia="zh-CN"/>
        </w:rPr>
        <w:t xml:space="preserve">the most commonly employed methods to remove sulphur from gases are </w:t>
      </w:r>
      <w:r w:rsidR="002B5AFB">
        <w:rPr>
          <w:lang w:eastAsia="zh-CN"/>
        </w:rPr>
        <w:t>absorption methods (e.g. amine scrubbing and physical solvent process).</w:t>
      </w:r>
      <w:r w:rsidR="00FA0E8E">
        <w:rPr>
          <w:lang w:eastAsia="zh-CN"/>
        </w:rPr>
        <w:t xml:space="preserve"> </w:t>
      </w:r>
      <w:r w:rsidR="00866D69">
        <w:rPr>
          <w:lang w:eastAsia="zh-CN"/>
        </w:rPr>
        <w:t xml:space="preserve">However, different </w:t>
      </w:r>
      <w:r w:rsidR="007262D6">
        <w:rPr>
          <w:lang w:eastAsia="zh-CN"/>
        </w:rPr>
        <w:t>methods</w:t>
      </w:r>
      <w:r w:rsidR="00866D69">
        <w:rPr>
          <w:lang w:eastAsia="zh-CN"/>
        </w:rPr>
        <w:t xml:space="preserve"> have different pros and cons</w:t>
      </w:r>
      <w:r w:rsidR="007262D6">
        <w:rPr>
          <w:lang w:eastAsia="zh-CN"/>
        </w:rPr>
        <w:t>, affecting their suitability to be adopted for industrial applications. In addition,</w:t>
      </w:r>
      <w:r w:rsidR="007358FE">
        <w:rPr>
          <w:lang w:eastAsia="zh-CN"/>
        </w:rPr>
        <w:t xml:space="preserve"> </w:t>
      </w:r>
      <w:r w:rsidR="00F41F11">
        <w:rPr>
          <w:lang w:eastAsia="zh-CN"/>
        </w:rPr>
        <w:t>factors</w:t>
      </w:r>
      <w:r w:rsidR="007358FE">
        <w:rPr>
          <w:lang w:eastAsia="zh-CN"/>
        </w:rPr>
        <w:t xml:space="preserve"> such as </w:t>
      </w:r>
      <w:r w:rsidR="00CA3F01">
        <w:rPr>
          <w:lang w:eastAsia="zh-CN"/>
        </w:rPr>
        <w:t xml:space="preserve">types of impurity gases, </w:t>
      </w:r>
      <w:r w:rsidR="00F41F11">
        <w:rPr>
          <w:lang w:eastAsia="zh-CN"/>
        </w:rPr>
        <w:t>the content of sulphur in the feedstock</w:t>
      </w:r>
      <w:r w:rsidR="00866D69">
        <w:rPr>
          <w:lang w:eastAsia="zh-CN"/>
        </w:rPr>
        <w:t>,</w:t>
      </w:r>
      <w:r w:rsidR="00F41F11">
        <w:rPr>
          <w:lang w:eastAsia="zh-CN"/>
        </w:rPr>
        <w:t xml:space="preserve"> </w:t>
      </w:r>
      <w:r w:rsidR="00866D69">
        <w:rPr>
          <w:lang w:eastAsia="zh-CN"/>
        </w:rPr>
        <w:t xml:space="preserve">and </w:t>
      </w:r>
      <w:r w:rsidR="00F41F11">
        <w:rPr>
          <w:lang w:eastAsia="zh-CN"/>
        </w:rPr>
        <w:t xml:space="preserve">stages of </w:t>
      </w:r>
      <w:r w:rsidR="003A6E61">
        <w:rPr>
          <w:lang w:eastAsia="zh-CN"/>
        </w:rPr>
        <w:t>fuel processing</w:t>
      </w:r>
      <w:r w:rsidR="007262D6">
        <w:rPr>
          <w:lang w:eastAsia="zh-CN"/>
        </w:rPr>
        <w:t xml:space="preserve"> </w:t>
      </w:r>
      <w:r w:rsidR="00585B2F">
        <w:rPr>
          <w:lang w:eastAsia="zh-CN"/>
        </w:rPr>
        <w:t>should also be considered when selecting a desulphurisation method</w:t>
      </w:r>
      <w:r w:rsidR="00AA3CFF">
        <w:rPr>
          <w:lang w:eastAsia="zh-CN"/>
        </w:rPr>
        <w:t xml:space="preserve"> in practical applications</w:t>
      </w:r>
      <w:r w:rsidR="00585B2F">
        <w:rPr>
          <w:lang w:eastAsia="zh-CN"/>
        </w:rPr>
        <w:t>.</w:t>
      </w:r>
      <w:r w:rsidR="00AA3CFF">
        <w:rPr>
          <w:lang w:eastAsia="zh-CN"/>
        </w:rPr>
        <w:t xml:space="preserve"> </w:t>
      </w:r>
      <w:r w:rsidR="00F41F11">
        <w:rPr>
          <w:lang w:eastAsia="zh-CN"/>
        </w:rPr>
        <w:t xml:space="preserve"> </w:t>
      </w:r>
      <w:r w:rsidR="00451E77">
        <w:rPr>
          <w:lang w:eastAsia="zh-CN"/>
        </w:rPr>
        <w:t xml:space="preserve">For example, </w:t>
      </w:r>
      <w:r w:rsidR="00734D92">
        <w:rPr>
          <w:lang w:eastAsia="zh-CN"/>
        </w:rPr>
        <w:t xml:space="preserve">the fossil fuel conversion stage normally uses </w:t>
      </w:r>
      <w:r w:rsidR="007937CB">
        <w:rPr>
          <w:lang w:eastAsia="zh-CN"/>
        </w:rPr>
        <w:t xml:space="preserve">hydrodesulphurisation </w:t>
      </w:r>
      <w:r w:rsidR="00AA3CFF">
        <w:rPr>
          <w:lang w:eastAsia="zh-CN"/>
        </w:rPr>
        <w:t xml:space="preserve">or </w:t>
      </w:r>
      <w:r w:rsidR="00866D69">
        <w:rPr>
          <w:lang w:eastAsia="zh-CN"/>
        </w:rPr>
        <w:t xml:space="preserve">thermal </w:t>
      </w:r>
      <w:r w:rsidR="00866D69">
        <w:rPr>
          <w:lang w:eastAsia="zh-CN"/>
        </w:rPr>
        <w:lastRenderedPageBreak/>
        <w:t>cracking</w:t>
      </w:r>
      <w:r w:rsidR="00734D92">
        <w:rPr>
          <w:lang w:eastAsia="zh-CN"/>
        </w:rPr>
        <w:t xml:space="preserve"> methods to remove sulphur. By contrast, the finishing stage in a refinery normally employs methods such as absorption methods and membrane separation system to remove sulphur</w:t>
      </w:r>
      <w:r w:rsidR="00AA3CFF">
        <w:rPr>
          <w:lang w:eastAsia="zh-CN"/>
        </w:rPr>
        <w:t xml:space="preserve"> from gases</w:t>
      </w:r>
      <w:r w:rsidR="00734D92">
        <w:rPr>
          <w:lang w:eastAsia="zh-CN"/>
        </w:rPr>
        <w:t xml:space="preserve">. In addition, </w:t>
      </w:r>
      <w:r w:rsidR="00AA3CFF">
        <w:rPr>
          <w:lang w:eastAsia="zh-CN"/>
        </w:rPr>
        <w:t>when the partial pressures of acid gases are low, amine scrubbing process can be very effective in removing the majority of sulphur from gases. W</w:t>
      </w:r>
      <w:r w:rsidR="00FE44BF">
        <w:rPr>
          <w:lang w:eastAsia="zh-CN"/>
        </w:rPr>
        <w:t xml:space="preserve">hen the partial pressures of acid gases are higher than 345 kPa, </w:t>
      </w:r>
      <w:r w:rsidR="00734D92">
        <w:rPr>
          <w:lang w:eastAsia="zh-CN"/>
        </w:rPr>
        <w:t xml:space="preserve">physical solvent absorption methods tend to be </w:t>
      </w:r>
      <w:r w:rsidR="00FE44BF">
        <w:rPr>
          <w:lang w:eastAsia="zh-CN"/>
        </w:rPr>
        <w:t>utilised</w:t>
      </w:r>
      <w:r w:rsidR="00734D92">
        <w:rPr>
          <w:lang w:eastAsia="zh-CN"/>
        </w:rPr>
        <w:t>.</w:t>
      </w:r>
      <w:r w:rsidR="00FE44BF">
        <w:rPr>
          <w:lang w:eastAsia="zh-CN"/>
        </w:rPr>
        <w:t xml:space="preserve"> </w:t>
      </w:r>
      <w:r w:rsidR="00821359">
        <w:rPr>
          <w:lang w:eastAsia="zh-CN"/>
        </w:rPr>
        <w:fldChar w:fldCharType="begin"/>
      </w:r>
      <w:r w:rsidR="006736A4">
        <w:rPr>
          <w:lang w:eastAsia="zh-CN"/>
        </w:rPr>
        <w:instrText xml:space="preserve"> ADDIN EN.CITE &lt;EndNote&gt;&lt;Cite&gt;&lt;Author&gt;Stewart&lt;/Author&gt;&lt;Year&gt;2011&lt;/Year&gt;&lt;RecNum&gt;650&lt;/RecNum&gt;&lt;DisplayText&gt;[18, 19]&lt;/DisplayText&gt;&lt;record&gt;&lt;rec-number&gt;650&lt;/rec-number&gt;&lt;foreign-keys&gt;&lt;key app="EN" db-id="59x5sxfr2tepdredaaxxp928zts5eez00909" timestamp="1587387338"&gt;650&lt;/key&gt;&lt;/foreign-keys&gt;&lt;ref-type name="Book Section"&gt;5&lt;/ref-type&gt;&lt;contributors&gt;&lt;authors&gt;&lt;author&gt;Stewart, Maurice&lt;/author&gt;&lt;author&gt;Arnold, Ken&lt;/author&gt;&lt;/authors&gt;&lt;/contributors&gt;&lt;titles&gt;&lt;title&gt;Part 1 - Gas Sweetening1,2&amp;#xD;&lt;/title&gt;&lt;secondary-title&gt;Gas Sweetening and Processing Field Manual&lt;/secondary-title&gt;&lt;/titles&gt;&lt;pages&gt;1-140&lt;/pages&gt;&lt;dates&gt;&lt;year&gt;2011&lt;/year&gt;&lt;/dates&gt;&lt;pub-location&gt;Boston&lt;/pub-location&gt;&lt;publisher&gt;Gulf Professional Publishing&lt;/publisher&gt;&lt;isbn&gt;978-1-85617-982-9&lt;/isbn&gt;&lt;urls&gt;&lt;related-urls&gt;&lt;url&gt;https://doi.org/10.1016/B978-1-85617-982-9.00002-8 &lt;/url&gt;&lt;url&gt;https://app.knovel.com/hotlink/pdf/id:kt009ISRG1/gas-sweetening-processing/references&lt;/url&gt;&lt;/related-urls&gt;&lt;/urls&gt;&lt;/record&gt;&lt;/Cite&gt;&lt;Cite&gt;&lt;Author&gt;Nour Shafik El-Gendy&lt;/Author&gt;&lt;Year&gt;2015&lt;/Year&gt;&lt;RecNum&gt;640&lt;/RecNum&gt;&lt;record&gt;&lt;rec-number&gt;640&lt;/rec-number&gt;&lt;foreign-keys&gt;&lt;key app="EN" db-id="59x5sxfr2tepdredaaxxp928zts5eez00909" timestamp="1587133153"&gt;640&lt;/key&gt;&lt;/foreign-keys&gt;&lt;ref-type name="Book"&gt;6&lt;/ref-type&gt;&lt;contributors&gt;&lt;authors&gt;&lt;author&gt;Nour Shafik El-Gendy, James G. Speight&lt;/author&gt;&lt;/authors&gt;&lt;/contributors&gt;&lt;titles&gt;&lt;title&gt;Handbook of Refinery Desulfurization&lt;/title&gt;&lt;/titles&gt;&lt;pages&gt;492&lt;/pages&gt;&lt;dates&gt;&lt;year&gt;2015&lt;/year&gt;&lt;/dates&gt;&lt;pub-location&gt;Boca Raton &lt;/pub-location&gt;&lt;publisher&gt;CRC Press &lt;/publisher&gt;&lt;isbn&gt;9780429169588 &lt;/isbn&gt;&lt;urls&gt;&lt;/urls&gt;&lt;electronic-resource-num&gt;https://doi.org/10.1201/b19102 &lt;/electronic-resource-num&gt;&lt;/record&gt;&lt;/Cite&gt;&lt;/EndNote&gt;</w:instrText>
      </w:r>
      <w:r w:rsidR="00821359">
        <w:rPr>
          <w:lang w:eastAsia="zh-CN"/>
        </w:rPr>
        <w:fldChar w:fldCharType="separate"/>
      </w:r>
      <w:r w:rsidR="006736A4">
        <w:rPr>
          <w:noProof/>
          <w:lang w:eastAsia="zh-CN"/>
        </w:rPr>
        <w:t>[</w:t>
      </w:r>
      <w:hyperlink w:anchor="_ENREF_18" w:tooltip="Nour Shafik El-Gendy, 2015 #640" w:history="1">
        <w:r w:rsidR="00787691">
          <w:rPr>
            <w:noProof/>
            <w:lang w:eastAsia="zh-CN"/>
          </w:rPr>
          <w:t>18</w:t>
        </w:r>
      </w:hyperlink>
      <w:r w:rsidR="006736A4">
        <w:rPr>
          <w:noProof/>
          <w:lang w:eastAsia="zh-CN"/>
        </w:rPr>
        <w:t xml:space="preserve">, </w:t>
      </w:r>
      <w:hyperlink w:anchor="_ENREF_19" w:tooltip="Stewart, 2011 #650" w:history="1">
        <w:r w:rsidR="00787691">
          <w:rPr>
            <w:noProof/>
            <w:lang w:eastAsia="zh-CN"/>
          </w:rPr>
          <w:t>19</w:t>
        </w:r>
      </w:hyperlink>
      <w:r w:rsidR="006736A4">
        <w:rPr>
          <w:noProof/>
          <w:lang w:eastAsia="zh-CN"/>
        </w:rPr>
        <w:t>]</w:t>
      </w:r>
      <w:r w:rsidR="00821359">
        <w:rPr>
          <w:lang w:eastAsia="zh-CN"/>
        </w:rPr>
        <w:fldChar w:fldCharType="end"/>
      </w:r>
      <w:r w:rsidR="00FE44BF">
        <w:rPr>
          <w:lang w:eastAsia="zh-CN"/>
        </w:rPr>
        <w:t xml:space="preserve">. </w:t>
      </w:r>
    </w:p>
    <w:p w14:paraId="56AC5525" w14:textId="600E7C06" w:rsidR="00734D92" w:rsidRDefault="00734D92" w:rsidP="0090770F">
      <w:pPr>
        <w:rPr>
          <w:lang w:eastAsia="zh-CN"/>
        </w:rPr>
      </w:pPr>
      <w:r>
        <w:rPr>
          <w:lang w:eastAsia="zh-CN"/>
        </w:rPr>
        <w:t xml:space="preserve"> </w:t>
      </w:r>
    </w:p>
    <w:p w14:paraId="3A369C0C" w14:textId="01524425" w:rsidR="007D3D21" w:rsidRDefault="00524A10" w:rsidP="0090770F">
      <w:pPr>
        <w:rPr>
          <w:lang w:eastAsia="zh-CN"/>
        </w:rPr>
      </w:pPr>
      <w:r>
        <w:rPr>
          <w:lang w:eastAsia="zh-CN"/>
        </w:rPr>
        <w:t xml:space="preserve">With advantages </w:t>
      </w:r>
      <w:r w:rsidR="006905C8">
        <w:rPr>
          <w:lang w:eastAsia="zh-CN"/>
        </w:rPr>
        <w:t>such as</w:t>
      </w:r>
      <w:r>
        <w:rPr>
          <w:lang w:eastAsia="zh-CN"/>
        </w:rPr>
        <w:t xml:space="preserve"> high efficiency</w:t>
      </w:r>
      <w:r w:rsidR="006905C8">
        <w:rPr>
          <w:lang w:eastAsia="zh-CN"/>
        </w:rPr>
        <w:t xml:space="preserve"> and</w:t>
      </w:r>
      <w:r>
        <w:rPr>
          <w:lang w:eastAsia="zh-CN"/>
        </w:rPr>
        <w:t xml:space="preserve"> </w:t>
      </w:r>
      <w:r w:rsidR="0068243A">
        <w:rPr>
          <w:lang w:eastAsia="zh-CN"/>
        </w:rPr>
        <w:t xml:space="preserve">low energy </w:t>
      </w:r>
      <w:r w:rsidR="001E5697">
        <w:rPr>
          <w:lang w:eastAsia="zh-CN"/>
        </w:rPr>
        <w:t>consumption</w:t>
      </w:r>
      <w:r w:rsidR="0068243A">
        <w:rPr>
          <w:lang w:eastAsia="zh-CN"/>
        </w:rPr>
        <w:t>,</w:t>
      </w:r>
      <w:r w:rsidR="0033275A">
        <w:rPr>
          <w:lang w:eastAsia="zh-CN"/>
        </w:rPr>
        <w:t xml:space="preserve"> </w:t>
      </w:r>
      <w:r w:rsidR="00D91DF2">
        <w:rPr>
          <w:lang w:eastAsia="zh-CN"/>
        </w:rPr>
        <w:t xml:space="preserve">many researchers have </w:t>
      </w:r>
      <w:r w:rsidR="00405E74">
        <w:rPr>
          <w:lang w:eastAsia="zh-CN"/>
        </w:rPr>
        <w:t>been focusing</w:t>
      </w:r>
      <w:r w:rsidR="00D91DF2">
        <w:rPr>
          <w:lang w:eastAsia="zh-CN"/>
        </w:rPr>
        <w:t xml:space="preserve"> on </w:t>
      </w:r>
      <w:r w:rsidR="003A6E61">
        <w:rPr>
          <w:lang w:eastAsia="zh-CN"/>
        </w:rPr>
        <w:t xml:space="preserve">the study of </w:t>
      </w:r>
      <w:r w:rsidR="00051679">
        <w:rPr>
          <w:lang w:eastAsia="zh-CN"/>
        </w:rPr>
        <w:t>desulphurisation</w:t>
      </w:r>
      <w:r w:rsidR="00B5135C">
        <w:rPr>
          <w:lang w:eastAsia="zh-CN"/>
        </w:rPr>
        <w:t xml:space="preserve"> using adsorbents at low temperatures</w:t>
      </w:r>
      <w:r w:rsidR="00405E74">
        <w:rPr>
          <w:lang w:eastAsia="zh-CN"/>
        </w:rPr>
        <w:t xml:space="preserve"> during the last decade</w:t>
      </w:r>
      <w:r w:rsidR="00D91DF2">
        <w:rPr>
          <w:lang w:eastAsia="zh-CN"/>
        </w:rPr>
        <w:t>.</w:t>
      </w:r>
      <w:r w:rsidR="001E5697">
        <w:rPr>
          <w:lang w:eastAsia="zh-CN"/>
        </w:rPr>
        <w:t xml:space="preserve"> </w:t>
      </w:r>
      <w:r w:rsidR="00161E7B">
        <w:rPr>
          <w:lang w:eastAsia="zh-CN"/>
        </w:rPr>
        <w:t xml:space="preserve">Shah </w:t>
      </w:r>
      <w:r w:rsidR="001C6400" w:rsidRPr="001C6400">
        <w:rPr>
          <w:rFonts w:eastAsia="Times New Roman Uni"/>
          <w:lang w:eastAsia="zh-CN"/>
        </w:rPr>
        <w:t>et al</w:t>
      </w:r>
      <w:r w:rsidR="00161E7B">
        <w:rPr>
          <w:lang w:eastAsia="zh-CN"/>
        </w:rPr>
        <w:t xml:space="preserve"> reviewed </w:t>
      </w:r>
      <w:r w:rsidR="00B0233A">
        <w:rPr>
          <w:lang w:eastAsia="zh-CN"/>
        </w:rPr>
        <w:t xml:space="preserve">a wide range of separation </w:t>
      </w:r>
      <w:r w:rsidR="004926BE">
        <w:rPr>
          <w:lang w:eastAsia="zh-CN"/>
        </w:rPr>
        <w:t>technologies</w:t>
      </w:r>
      <w:r w:rsidR="00B0233A">
        <w:rPr>
          <w:lang w:eastAsia="zh-CN"/>
        </w:rPr>
        <w:t xml:space="preserve"> (absorption, adsorption, membranes, and cryogenic distillation) and materials that have been reported for H</w:t>
      </w:r>
      <w:r w:rsidR="00B0233A">
        <w:rPr>
          <w:vertAlign w:val="subscript"/>
          <w:lang w:eastAsia="zh-CN"/>
        </w:rPr>
        <w:t>2</w:t>
      </w:r>
      <w:r w:rsidR="00B0233A">
        <w:rPr>
          <w:lang w:eastAsia="zh-CN"/>
        </w:rPr>
        <w:t>S removal. The materials summarised in the paper include</w:t>
      </w:r>
      <w:r w:rsidR="006049E8">
        <w:rPr>
          <w:lang w:eastAsia="zh-CN"/>
        </w:rPr>
        <w:t xml:space="preserve"> liquid and solid compounds which </w:t>
      </w:r>
      <w:r w:rsidR="00277CC6">
        <w:rPr>
          <w:lang w:eastAsia="zh-CN"/>
        </w:rPr>
        <w:t>were reported to remove</w:t>
      </w:r>
      <w:r w:rsidR="006049E8">
        <w:rPr>
          <w:lang w:eastAsia="zh-CN"/>
        </w:rPr>
        <w:t xml:space="preserve"> H</w:t>
      </w:r>
      <w:r w:rsidR="006049E8">
        <w:rPr>
          <w:vertAlign w:val="subscript"/>
          <w:lang w:eastAsia="zh-CN"/>
        </w:rPr>
        <w:t>2</w:t>
      </w:r>
      <w:r w:rsidR="006049E8">
        <w:rPr>
          <w:lang w:eastAsia="zh-CN"/>
        </w:rPr>
        <w:t xml:space="preserve">S </w:t>
      </w:r>
      <w:r w:rsidR="00277CC6">
        <w:rPr>
          <w:lang w:eastAsia="zh-CN"/>
        </w:rPr>
        <w:t>from</w:t>
      </w:r>
      <w:r w:rsidR="006049E8">
        <w:rPr>
          <w:lang w:eastAsia="zh-CN"/>
        </w:rPr>
        <w:t xml:space="preserve"> gases at</w:t>
      </w:r>
      <w:r w:rsidR="00B0233A">
        <w:rPr>
          <w:lang w:eastAsia="zh-CN"/>
        </w:rPr>
        <w:t xml:space="preserve"> </w:t>
      </w:r>
      <w:r w:rsidR="006049E8">
        <w:rPr>
          <w:lang w:eastAsia="zh-CN"/>
        </w:rPr>
        <w:t>either</w:t>
      </w:r>
      <w:r w:rsidR="00B0233A">
        <w:rPr>
          <w:lang w:eastAsia="zh-CN"/>
        </w:rPr>
        <w:t xml:space="preserve"> room temperature</w:t>
      </w:r>
      <w:r w:rsidR="006049E8">
        <w:rPr>
          <w:lang w:eastAsia="zh-CN"/>
        </w:rPr>
        <w:t>s</w:t>
      </w:r>
      <w:r w:rsidR="00B0233A">
        <w:rPr>
          <w:lang w:eastAsia="zh-CN"/>
        </w:rPr>
        <w:t xml:space="preserve"> </w:t>
      </w:r>
      <w:r w:rsidR="006049E8">
        <w:rPr>
          <w:lang w:eastAsia="zh-CN"/>
        </w:rPr>
        <w:t>or</w:t>
      </w:r>
      <w:r w:rsidR="00B0233A">
        <w:rPr>
          <w:lang w:eastAsia="zh-CN"/>
        </w:rPr>
        <w:t xml:space="preserve"> high temperature</w:t>
      </w:r>
      <w:r w:rsidR="006049E8">
        <w:rPr>
          <w:lang w:eastAsia="zh-CN"/>
        </w:rPr>
        <w:t xml:space="preserve">s </w:t>
      </w:r>
      <w:r w:rsidR="00821359">
        <w:rPr>
          <w:lang w:eastAsia="zh-CN"/>
        </w:rPr>
        <w:fldChar w:fldCharType="begin"/>
      </w:r>
      <w:r w:rsidR="006736A4">
        <w:rPr>
          <w:lang w:eastAsia="zh-CN"/>
        </w:rPr>
        <w:instrText xml:space="preserve"> ADDIN EN.CITE &lt;EndNote&gt;&lt;Cite&gt;&lt;Author&gt;Shah&lt;/Author&gt;&lt;Year&gt;2017&lt;/Year&gt;&lt;RecNum&gt;263&lt;/RecNum&gt;&lt;DisplayText&gt;[11]&lt;/DisplayText&gt;&lt;record&gt;&lt;rec-number&gt;263&lt;/rec-number&gt;&lt;foreign-keys&gt;&lt;key app="EN" db-id="59x5sxfr2tepdredaaxxp928zts5eez00909" timestamp="1553184700"&gt;263&lt;/key&gt;&lt;/foreign-keys&gt;&lt;ref-type name="Journal Article"&gt;17&lt;/ref-type&gt;&lt;contributors&gt;&lt;authors&gt;&lt;author&gt;Shah, Mansi S.&lt;/author&gt;&lt;author&gt;Tsapatsis, Michael&lt;/author&gt;&lt;author&gt;Siepmann, J. Ilja&lt;/author&gt;&lt;/authors&gt;&lt;/contributors&gt;&lt;titles&gt;&lt;title&gt;Hydrogen Sulfide Capture: From Absorption in Polar Liquids to Oxide, Zeolite, and Metal–Organic Framework Adsorbents and Membranes&lt;/title&gt;&lt;secondary-title&gt;Chemical Reviews&lt;/secondary-title&gt;&lt;/titles&gt;&lt;periodical&gt;&lt;full-title&gt;Chemical Reviews&lt;/full-title&gt;&lt;/periodical&gt;&lt;pages&gt;9755-9803&lt;/pages&gt;&lt;volume&gt;117&lt;/volume&gt;&lt;number&gt;14&lt;/number&gt;&lt;dates&gt;&lt;year&gt;2017&lt;/year&gt;&lt;pub-dates&gt;&lt;date&gt;2017/07/26&lt;/date&gt;&lt;/pub-dates&gt;&lt;/dates&gt;&lt;publisher&gt;American Chemical Society&lt;/publisher&gt;&lt;isbn&gt;0009-2665&lt;/isbn&gt;&lt;urls&gt;&lt;related-urls&gt;&lt;url&gt;https://doi.org/10.1021/acs.chemrev.7b00095&lt;/url&gt;&lt;url&gt;https://pubs.acs.org/doi/pdfplus/10.1021/acs.chemrev.7b00095&lt;/url&gt;&lt;/related-urls&gt;&lt;/urls&gt;&lt;electronic-resource-num&gt;10.1021/acs.chemrev.7b00095&lt;/electronic-resource-num&gt;&lt;/record&gt;&lt;/Cite&gt;&lt;/EndNote&gt;</w:instrText>
      </w:r>
      <w:r w:rsidR="00821359">
        <w:rPr>
          <w:lang w:eastAsia="zh-CN"/>
        </w:rPr>
        <w:fldChar w:fldCharType="separate"/>
      </w:r>
      <w:r w:rsidR="006736A4">
        <w:rPr>
          <w:noProof/>
          <w:lang w:eastAsia="zh-CN"/>
        </w:rPr>
        <w:t>[</w:t>
      </w:r>
      <w:hyperlink w:anchor="_ENREF_11" w:tooltip="Shah, 2017 #263" w:history="1">
        <w:r w:rsidR="00787691">
          <w:rPr>
            <w:noProof/>
            <w:lang w:eastAsia="zh-CN"/>
          </w:rPr>
          <w:t>11</w:t>
        </w:r>
      </w:hyperlink>
      <w:r w:rsidR="006736A4">
        <w:rPr>
          <w:noProof/>
          <w:lang w:eastAsia="zh-CN"/>
        </w:rPr>
        <w:t>]</w:t>
      </w:r>
      <w:r w:rsidR="00821359">
        <w:rPr>
          <w:lang w:eastAsia="zh-CN"/>
        </w:rPr>
        <w:fldChar w:fldCharType="end"/>
      </w:r>
      <w:r w:rsidR="00B0233A">
        <w:rPr>
          <w:lang w:eastAsia="zh-CN"/>
        </w:rPr>
        <w:t>.</w:t>
      </w:r>
      <w:r w:rsidR="006049E8">
        <w:rPr>
          <w:lang w:eastAsia="zh-CN"/>
        </w:rPr>
        <w:t xml:space="preserve"> </w:t>
      </w:r>
      <w:r w:rsidR="00B0233A">
        <w:rPr>
          <w:lang w:eastAsia="zh-CN"/>
        </w:rPr>
        <w:t xml:space="preserve"> </w:t>
      </w:r>
      <w:r w:rsidR="006049E8">
        <w:rPr>
          <w:lang w:eastAsia="zh-CN"/>
        </w:rPr>
        <w:t xml:space="preserve">Ahmad </w:t>
      </w:r>
      <w:r w:rsidR="001C6400" w:rsidRPr="001C6400">
        <w:rPr>
          <w:rFonts w:eastAsia="Times New Roman Uni"/>
          <w:lang w:eastAsia="zh-CN"/>
        </w:rPr>
        <w:t>et al</w:t>
      </w:r>
      <w:r w:rsidR="006049E8">
        <w:rPr>
          <w:lang w:eastAsia="zh-CN"/>
        </w:rPr>
        <w:t xml:space="preserve"> reviewed </w:t>
      </w:r>
      <w:r w:rsidR="004926BE">
        <w:rPr>
          <w:lang w:eastAsia="zh-CN"/>
        </w:rPr>
        <w:t xml:space="preserve">the progress of adsorbents derived from waste materials in biogas </w:t>
      </w:r>
      <w:r w:rsidR="00051679">
        <w:rPr>
          <w:lang w:eastAsia="zh-CN"/>
        </w:rPr>
        <w:t>desulphurisation</w:t>
      </w:r>
      <w:r w:rsidR="004926BE">
        <w:rPr>
          <w:lang w:eastAsia="zh-CN"/>
        </w:rPr>
        <w:t xml:space="preserve"> and concluded that further exploration is required for the commercialisation of the materials despite their great potential </w:t>
      </w:r>
      <w:r w:rsidR="00821359">
        <w:rPr>
          <w:lang w:eastAsia="zh-CN"/>
        </w:rPr>
        <w:fldChar w:fldCharType="begin"/>
      </w:r>
      <w:r w:rsidR="006736A4">
        <w:rPr>
          <w:lang w:eastAsia="zh-CN"/>
        </w:rPr>
        <w:instrText xml:space="preserve"> ADDIN EN.CITE &lt;EndNote&gt;&lt;Cite&gt;&lt;Author&gt;Ahmad&lt;/Author&gt;&lt;Year&gt;2019&lt;/Year&gt;&lt;RecNum&gt;631&lt;/RecNum&gt;&lt;DisplayText&gt;[20]&lt;/DisplayText&gt;&lt;record&gt;&lt;rec-number&gt;631&lt;/rec-number&gt;&lt;foreign-keys&gt;&lt;key app="EN" db-id="59x5sxfr2tepdredaaxxp928zts5eez00909" timestamp="1587034213"&gt;631&lt;/key&gt;&lt;/foreign-keys&gt;&lt;ref-type name="Journal Article"&gt;17&lt;/ref-type&gt;&lt;contributors&gt;&lt;authors&gt;&lt;author&gt;Waseem Ahmad&lt;/author&gt;&lt;author&gt;Sumathi Sethupathi&lt;/author&gt;&lt;author&gt;Gobi Kanadasan&lt;/author&gt;&lt;author&gt;Lee Chung Lau&lt;/author&gt;&lt;author&gt;Ramesh Kanthasamy&lt;/author&gt;&lt;/authors&gt;&lt;/contributors&gt;&lt;titles&gt;&lt;title&gt;A review on the removal of hydrogen sulfide from biogas by adsorption using sorbents derived from waste&lt;/title&gt;&lt;/titles&gt;&lt;pages&gt;20180048&lt;/pages&gt;&lt;number&gt;0&lt;/number&gt;&lt;dates&gt;&lt;year&gt;2019&lt;/year&gt;&lt;/dates&gt;&lt;isbn&gt;0167-8299&lt;/isbn&gt;&lt;urls&gt;&lt;related-urls&gt;&lt;url&gt;https://doi.org/10.1515/revce-2018-0048&lt;/url&gt;&lt;/related-urls&gt;&lt;/urls&gt;&lt;language&gt;English&lt;/language&gt;&lt;/record&gt;&lt;/Cite&gt;&lt;/EndNote&gt;</w:instrText>
      </w:r>
      <w:r w:rsidR="00821359">
        <w:rPr>
          <w:lang w:eastAsia="zh-CN"/>
        </w:rPr>
        <w:fldChar w:fldCharType="separate"/>
      </w:r>
      <w:r w:rsidR="006736A4">
        <w:rPr>
          <w:noProof/>
          <w:lang w:eastAsia="zh-CN"/>
        </w:rPr>
        <w:t>[</w:t>
      </w:r>
      <w:hyperlink w:anchor="_ENREF_20" w:tooltip="Ahmad, 2019 #631" w:history="1">
        <w:r w:rsidR="00787691">
          <w:rPr>
            <w:noProof/>
            <w:lang w:eastAsia="zh-CN"/>
          </w:rPr>
          <w:t>20</w:t>
        </w:r>
      </w:hyperlink>
      <w:r w:rsidR="006736A4">
        <w:rPr>
          <w:noProof/>
          <w:lang w:eastAsia="zh-CN"/>
        </w:rPr>
        <w:t>]</w:t>
      </w:r>
      <w:r w:rsidR="00821359">
        <w:rPr>
          <w:lang w:eastAsia="zh-CN"/>
        </w:rPr>
        <w:fldChar w:fldCharType="end"/>
      </w:r>
      <w:r w:rsidR="004926BE">
        <w:rPr>
          <w:lang w:eastAsia="zh-CN"/>
        </w:rPr>
        <w:t>.</w:t>
      </w:r>
      <w:r w:rsidR="00277CC6">
        <w:rPr>
          <w:lang w:eastAsia="zh-CN"/>
        </w:rPr>
        <w:t xml:space="preserve"> </w:t>
      </w:r>
      <w:proofErr w:type="spellStart"/>
      <w:r w:rsidR="00341993" w:rsidRPr="00341993">
        <w:rPr>
          <w:lang w:eastAsia="zh-CN"/>
        </w:rPr>
        <w:t>Khabazipour</w:t>
      </w:r>
      <w:proofErr w:type="spellEnd"/>
      <w:r w:rsidR="00341993">
        <w:rPr>
          <w:lang w:eastAsia="zh-CN"/>
        </w:rPr>
        <w:t xml:space="preserve"> </w:t>
      </w:r>
      <w:r w:rsidR="001C6400" w:rsidRPr="001C6400">
        <w:rPr>
          <w:rFonts w:eastAsia="Times New Roman Uni"/>
          <w:lang w:eastAsia="zh-CN"/>
        </w:rPr>
        <w:t>et al</w:t>
      </w:r>
      <w:r w:rsidR="00341993">
        <w:rPr>
          <w:lang w:eastAsia="zh-CN"/>
        </w:rPr>
        <w:t xml:space="preserve"> </w:t>
      </w:r>
      <w:r w:rsidR="00162CAD">
        <w:rPr>
          <w:lang w:eastAsia="zh-CN"/>
        </w:rPr>
        <w:t>summarised porous</w:t>
      </w:r>
      <w:r w:rsidR="00341993">
        <w:rPr>
          <w:lang w:eastAsia="zh-CN"/>
        </w:rPr>
        <w:t xml:space="preserve"> materials that have been</w:t>
      </w:r>
      <w:r w:rsidR="00162CAD">
        <w:rPr>
          <w:lang w:eastAsia="zh-CN"/>
        </w:rPr>
        <w:t xml:space="preserve"> modified using different methods</w:t>
      </w:r>
      <w:r w:rsidR="00341993">
        <w:rPr>
          <w:lang w:eastAsia="zh-CN"/>
        </w:rPr>
        <w:t xml:space="preserve"> for H</w:t>
      </w:r>
      <w:r w:rsidR="00341993">
        <w:rPr>
          <w:vertAlign w:val="subscript"/>
          <w:lang w:eastAsia="zh-CN"/>
        </w:rPr>
        <w:t>2</w:t>
      </w:r>
      <w:r w:rsidR="00341993">
        <w:rPr>
          <w:lang w:eastAsia="zh-CN"/>
        </w:rPr>
        <w:t xml:space="preserve">S removal at either room temperatures or high temperatures </w:t>
      </w:r>
      <w:r w:rsidR="00821359">
        <w:rPr>
          <w:lang w:eastAsia="zh-CN"/>
        </w:rPr>
        <w:fldChar w:fldCharType="begin"/>
      </w:r>
      <w:r w:rsidR="006736A4">
        <w:rPr>
          <w:lang w:eastAsia="zh-CN"/>
        </w:rPr>
        <w:instrText xml:space="preserve"> ADDIN EN.CITE &lt;EndNote&gt;&lt;Cite&gt;&lt;Author&gt;Georgiadis&lt;/Author&gt;&lt;Year&gt;2020&lt;/Year&gt;&lt;RecNum&gt;814&lt;/RecNum&gt;&lt;DisplayText&gt;[21]&lt;/DisplayText&gt;&lt;record&gt;&lt;rec-number&gt;814&lt;/rec-number&gt;&lt;foreign-keys&gt;&lt;key app="EN" db-id="59x5sxfr2tepdredaaxxp928zts5eez00909" timestamp="1594650823"&gt;814&lt;/key&gt;&lt;/foreign-keys&gt;&lt;ref-type name="Journal Article"&gt;17&lt;/ref-type&gt;&lt;contributors&gt;&lt;authors&gt;&lt;author&gt;Georgiadis, Amvrosios&lt;/author&gt;&lt;author&gt;Charisiou, Nikolaos&lt;/author&gt;&lt;author&gt;Goula, Maria&lt;/author&gt;&lt;/authors&gt;&lt;/contributors&gt;&lt;titles&gt;&lt;title&gt;Removal of Hydrogen Sulfide From Various Industrial Gases: A Review of The Most Promising Adsorbing Materials&lt;/title&gt;&lt;secondary-title&gt;Catalysts&lt;/secondary-title&gt;&lt;/titles&gt;&lt;periodical&gt;&lt;full-title&gt;Catalysts&lt;/full-title&gt;&lt;abbr-1&gt;Catalysts&lt;/abbr-1&gt;&lt;/periodical&gt;&lt;pages&gt;521&lt;/pages&gt;&lt;volume&gt;10&lt;/volume&gt;&lt;dates&gt;&lt;year&gt;2020&lt;/year&gt;&lt;pub-dates&gt;&lt;date&gt;05/08&lt;/date&gt;&lt;/pub-dates&gt;&lt;/dates&gt;&lt;urls&gt;&lt;related-urls&gt;&lt;url&gt;https://res.mdpi.com/d_attachment/catalysts/catalysts-10-00521/article_deploy/catalysts-10-00521.pdf&lt;/url&gt;&lt;/related-urls&gt;&lt;/urls&gt;&lt;electronic-resource-num&gt;10.3390/catal10050521&lt;/electronic-resource-num&gt;&lt;/record&gt;&lt;/Cite&gt;&lt;/EndNote&gt;</w:instrText>
      </w:r>
      <w:r w:rsidR="00821359">
        <w:rPr>
          <w:lang w:eastAsia="zh-CN"/>
        </w:rPr>
        <w:fldChar w:fldCharType="separate"/>
      </w:r>
      <w:r w:rsidR="006736A4">
        <w:rPr>
          <w:noProof/>
          <w:lang w:eastAsia="zh-CN"/>
        </w:rPr>
        <w:t>[</w:t>
      </w:r>
      <w:hyperlink w:anchor="_ENREF_21" w:tooltip="Georgiadis, 2020 #814" w:history="1">
        <w:r w:rsidR="00787691">
          <w:rPr>
            <w:noProof/>
            <w:lang w:eastAsia="zh-CN"/>
          </w:rPr>
          <w:t>21</w:t>
        </w:r>
      </w:hyperlink>
      <w:r w:rsidR="006736A4">
        <w:rPr>
          <w:noProof/>
          <w:lang w:eastAsia="zh-CN"/>
        </w:rPr>
        <w:t>]</w:t>
      </w:r>
      <w:r w:rsidR="00821359">
        <w:rPr>
          <w:lang w:eastAsia="zh-CN"/>
        </w:rPr>
        <w:fldChar w:fldCharType="end"/>
      </w:r>
      <w:r w:rsidR="00341993">
        <w:rPr>
          <w:lang w:eastAsia="zh-CN"/>
        </w:rPr>
        <w:t xml:space="preserve">. </w:t>
      </w:r>
      <w:r w:rsidR="00022AD6">
        <w:rPr>
          <w:lang w:eastAsia="zh-CN"/>
        </w:rPr>
        <w:t>More</w:t>
      </w:r>
      <w:r w:rsidR="00DD019B">
        <w:rPr>
          <w:lang w:eastAsia="zh-CN"/>
        </w:rPr>
        <w:t xml:space="preserve"> review papers focusing on H</w:t>
      </w:r>
      <w:r w:rsidR="00DD019B">
        <w:rPr>
          <w:vertAlign w:val="subscript"/>
          <w:lang w:eastAsia="zh-CN"/>
        </w:rPr>
        <w:t>2</w:t>
      </w:r>
      <w:r w:rsidR="00DD019B">
        <w:rPr>
          <w:lang w:eastAsia="zh-CN"/>
        </w:rPr>
        <w:t xml:space="preserve">S removal from different gas streams can </w:t>
      </w:r>
      <w:r w:rsidR="00CA6366">
        <w:rPr>
          <w:lang w:eastAsia="zh-CN"/>
        </w:rPr>
        <w:t xml:space="preserve">also </w:t>
      </w:r>
      <w:r w:rsidR="00DD019B">
        <w:rPr>
          <w:lang w:eastAsia="zh-CN"/>
        </w:rPr>
        <w:t xml:space="preserve">be found in the </w:t>
      </w:r>
      <w:r w:rsidR="00162CAD">
        <w:rPr>
          <w:lang w:eastAsia="zh-CN"/>
        </w:rPr>
        <w:t>following</w:t>
      </w:r>
      <w:r w:rsidR="00DD019B">
        <w:rPr>
          <w:lang w:eastAsia="zh-CN"/>
        </w:rPr>
        <w:t xml:space="preserve"> references </w:t>
      </w:r>
      <w:r w:rsidR="00821359">
        <w:rPr>
          <w:lang w:eastAsia="zh-CN"/>
        </w:rPr>
        <w:fldChar w:fldCharType="begin">
          <w:fldData xml:space="preserve">PEVuZE5vdGU+PENpdGU+PEF1dGhvcj5QZWx1c288L0F1dGhvcj48WWVhcj4yMDE5PC9ZZWFyPjxS
ZWNOdW0+NzE0PC9SZWNOdW0+PERpc3BsYXlUZXh0PlsyMi0yNV08L0Rpc3BsYXlUZXh0PjxyZWNv
cmQ+PHJlYy1udW1iZXI+NzE0PC9yZWMtbnVtYmVyPjxmb3JlaWduLWtleXM+PGtleSBhcHA9IkVO
IiBkYi1pZD0iNTl4NXN4ZnIydGVwZHJlZGFheHhwOTI4enRzNWVlejAwOTA5IiB0aW1lc3RhbXA9
IjE1ODk5NzE3MzIiPjcxNDwva2V5PjwvZm9yZWlnbi1rZXlzPjxyZWYtdHlwZSBuYW1lPSJKb3Vy
bmFsIEFydGljbGUiPjE3PC9yZWYtdHlwZT48Y29udHJpYnV0b3JzPjxhdXRob3JzPjxhdXRob3I+
UGVsdXNvLCBBbnRvbmlvPC9hdXRob3I+PGF1dGhvcj5HYXJnaXVsbywgTmljb2xhPC9hdXRob3I+
PGF1dGhvcj5BcHJlYSwgUGFvbG88L2F1dGhvcj48YXV0aG9yPlBlcGUsIEZyYW5jZXNjbzwvYXV0
aG9yPjxhdXRob3I+Q2FwdXRvLCBEb21lbmljbzwvYXV0aG9yPjwvYXV0aG9ycz48L2NvbnRyaWJ1
dG9ycz48dGl0bGVzPjx0aXRsZT5OYW5vcG9yb3VzIE1hdGVyaWFscyBhcyBIMlMgQWRzb3JiZW50
cyBmb3IgQmlvZ2FzIFB1cmlmaWNhdGlvbjogYSBSZXZpZXc8L3RpdGxlPjxzZWNvbmRhcnktdGl0
bGU+U2VwYXJhdGlvbiAmYW1wOyBQdXJpZmljYXRpb24gUmV2aWV3czwvc2Vjb25kYXJ5LXRpdGxl
PjwvdGl0bGVzPjxwZXJpb2RpY2FsPjxmdWxsLXRpdGxlPlNlcGFyYXRpb24gJmFtcDsgUHVyaWZp
Y2F0aW9uIFJldmlld3M8L2Z1bGwtdGl0bGU+PC9wZXJpb2RpY2FsPjxwYWdlcz43OC04OTwvcGFn
ZXM+PHZvbHVtZT40ODwvdm9sdW1lPjxudW1iZXI+MTwvbnVtYmVyPjxkYXRlcz48eWVhcj4yMDE5
PC95ZWFyPjxwdWItZGF0ZXM+PGRhdGU+MjAxOS8wMS8wMjwvZGF0ZT48L3B1Yi1kYXRlcz48L2Rh
dGVzPjxwdWJsaXNoZXI+VGF5bG9yICZhbXA7IEZyYW5jaXM8L3B1Ymxpc2hlcj48aXNibj4xNTQy
LTIxMTk8L2lzYm4+PHVybHM+PHJlbGF0ZWQtdXJscz48dXJsPmh0dHBzOi8vZG9pLm9yZy8xMC4x
MDgwLzE1NDIyMTE5LjIwMTguMTQ3Njk3ODwvdXJsPjx1cmw+aHR0cHM6Ly93d3cudGFuZGZvbmxp
bmUuY29tL2RvaS9wZGYvMTAuMTA4MC8xNTQyMjExOS4yMDE4LjE0NzY5Nzg/bmVlZEFjY2Vzcz10
cnVlPC91cmw+PC9yZWxhdGVkLXVybHM+PC91cmxzPjxlbGVjdHJvbmljLXJlc291cmNlLW51bT4x
MC4xMDgwLzE1NDIyMTE5LjIwMTguMTQ3Njk3ODwvZWxlY3Ryb25pYy1yZXNvdXJjZS1udW0+PC9y
ZWNvcmQ+PC9DaXRlPjxDaXRlPjxBdXRob3I+U2FqaTwvQXV0aG9yPjxZZWFyPjIwMTk8L1llYXI+
PFJlY051bT42MzM8L1JlY051bT48cmVjb3JkPjxyZWMtbnVtYmVyPjYzMzwvcmVjLW51bWJlcj48
Zm9yZWlnbi1rZXlzPjxrZXkgYXBwPSJFTiIgZGItaWQ9IjU5eDVzeGZyMnRlcGRyZWRhYXh4cDky
OHp0czVlZXowMDkwOSIgdGltZXN0YW1wPSIxNTg3MDM0NDA4Ij42MzM8L2tleT48L2ZvcmVpZ24t
a2V5cz48cmVmLXR5cGUgbmFtZT0iSm91cm5hbCBBcnRpY2xlIj4xNzwvcmVmLXR5cGU+PGNvbnRy
aWJ1dG9ycz48YXV0aG9ycz48YXV0aG9yPlZpc3dhbmF0aGFuIFMuIFNhamk8L2F1dGhvcj48L2F1
dGhvcnM+PC9jb250cmlidXRvcnM+PHRpdGxlcz48dGl0bGU+UmVzZWFyY2ggYWR2YW5jZW1lbnRz
IGluIHN1bGZpZGUgc2NhdmVuZ2VycyBmb3Igb2lsIGFuZCBnYXMgc2VjdG9yczwvdGl0bGU+PC90
aXRsZXM+PHBhZ2VzPjIwMTkwMDQ5PC9wYWdlcz48bnVtYmVyPjA8L251bWJlcj48ZGF0ZXM+PHll
YXI+MjAxOTwveWVhcj48L2RhdGVzPjxpc2JuPjAxNjctODI5OTwvaXNibj48dXJscz48cmVsYXRl
ZC11cmxzPjx1cmw+aHR0cHM6Ly9kb2kub3JnLzEwLjE1MTUvcmV2Y2UtMjAxOS0wMDQ5PC91cmw+
PC9yZWxhdGVkLXVybHM+PC91cmxzPjxsYW5ndWFnZT5FbmdsaXNoPC9sYW5ndWFnZT48L3JlY29y
ZD48L0NpdGU+PENpdGU+PEF1dGhvcj5LYWlsYXNhPC9BdXRob3I+PFllYXI+MjAyMDwvWWVhcj48
UmVjTnVtPjcxOTwvUmVjTnVtPjxyZWNvcmQ+PHJlYy1udW1iZXI+NzE5PC9yZWMtbnVtYmVyPjxm
b3JlaWduLWtleXM+PGtleSBhcHA9IkVOIiBkYi1pZD0iNTl4NXN4ZnIydGVwZHJlZGFheHhwOTI4
enRzNWVlejAwOTA5IiB0aW1lc3RhbXA9IjE1ODk5ODMyMTYiPjcxOTwva2V5PjwvZm9yZWlnbi1r
ZXlzPjxyZWYtdHlwZSBuYW1lPSJKb3VybmFsIEFydGljbGUiPjE3PC9yZWYtdHlwZT48Y29udHJp
YnV0b3JzPjxhdXRob3JzPjxhdXRob3I+S2FpbGFzYSwgU3VyZXNoIEt1bWFyPC9hdXRob3I+PGF1
dGhvcj5Lb2R1cnUsIEphbmFyZGhhbiBSZWRkeTwvYXV0aG9yPjxhdXRob3I+VmlrcmFudCwgS3Vt
YXI8L2F1dGhvcj48YXV0aG9yPlRzYW5nLCBZaXUgRmFpPC9hdXRob3I+PGF1dGhvcj5TaW5naGFs
LCBSYWtlc2ggS3VtYXI8L2F1dGhvcj48YXV0aG9yPkh1c3NhaW4sIENoYXVkaGVyeSBNdXN0YW5z
YXI8L2F1dGhvcj48YXV0aG9yPktpbSwgS2ktSHl1bjwvYXV0aG9yPjwvYXV0aG9ycz48L2NvbnRy
aWJ1dG9ycz48dGl0bGVzPjx0aXRsZT5SZWNlbnQgcHJvZ3Jlc3Mgb24gc29sdXRpb24gYW5kIG1h
dGVyaWFscyBjaGVtaXN0cnkgZm9yIHRoZSByZW1vdmFsIG9mIGh5ZHJvZ2VuIHN1bGZpZGUgZnJv
bSB2YXJpb3VzIGdhcyBwbGFudHM8L3RpdGxlPjxzZWNvbmRhcnktdGl0bGU+Sm91cm5hbCBvZiBN
b2xlY3VsYXIgTGlxdWlkczwvc2Vjb25kYXJ5LXRpdGxlPjwvdGl0bGVzPjxwZXJpb2RpY2FsPjxm
dWxsLXRpdGxlPkpvdXJuYWwgb2YgTW9sZWN1bGFyIExpcXVpZHM8L2Z1bGwtdGl0bGU+PC9wZXJp
b2RpY2FsPjxwYWdlcz4xMTE4ODY8L3BhZ2VzPjx2b2x1bWU+Mjk3PC92b2x1bWU+PGtleXdvcmRz
PjxrZXl3b3JkPkh5ZHJvZ2VuIHN1bGZpZGU8L2tleXdvcmQ+PGtleXdvcmQ+U291cmNlczwva2V5
d29yZD48a2V5d29yZD5Tb2x1dGlvbiBjaGVtaXN0cnk8L2tleXdvcmQ+PGtleXdvcmQ+Q2FyYm9u
LWJhc2VkIG1hdGVyaWFsczwva2V5d29yZD48a2V5d29yZD5aZW9saXRlczwva2V5d29yZD48a2V5
d29yZD5NZXRhbCBveGlkZSBuYW5vY29tcG9zaXRlczwva2V5d29yZD48L2tleXdvcmRzPjxkYXRl
cz48eWVhcj4yMDIwPC95ZWFyPjxwdWItZGF0ZXM+PGRhdGU+MjAyMC8wMS8wMS88L2RhdGU+PC9w
dWItZGF0ZXM+PC9kYXRlcz48aXNibj4wMTY3LTczMjI8L2lzYm4+PHVybHM+PHJlbGF0ZWQtdXJs
cz48dXJsPmh0dHA6Ly93d3cuc2NpZW5jZWRpcmVjdC5jb20vc2NpZW5jZS9hcnRpY2xlL3BpaS9T
MDE2NzczMjIxOTM1MDI0WDwvdXJsPjx1cmw+aHR0cHM6Ly9wZGYuc2NpZW5jZWRpcmVjdGFzc2V0
cy5jb20vMjcxMzU5LzEtczIuMC1TMDE2NzczMjIxOVgwMDIyNy8xLXMyLjAtUzAxNjc3MzIyMTkz
NTAyNFgvbWFpbi5wZGY/WC1BbXotU2VjdXJpdHktVG9rZW49SVFvSmIzSnBaMmx1WDJWakVMNyUy
RiUyRiUyRiUyRiUyRiUyRiUyRiUyRiUyRiUyRndFYUNYVnpMV1ZoYzNRdE1TSklNRVlDSVFDRXVG
cmk4VWZQMnZnWVJrJTJGamVLJTJCUmIxYmlpRUt3NmZIeEV2elBxZXRITlFJaEFQdzBLMUVtZUxX
SEZ3dWNnc2w2ZmxGZ1RlOENGaTdvYTg4dCUyRllhWXhYWldLclFEQ0JjUUF4b01NRFU1TURBek5U
UTJPRFkxSWd5YXBEJTJGcXFzbnpsUklXQmVBcWtRT1UydVZvSExJM3NDNkNQVEdxc3FPckJmU2tZ
Z0wwdmpHWEElMkZNV1ZuRklUTHJUSFJHd2xSemo0ZkMlMkY1MFlTMzNZQzNXWFhBNVdUc1VuZVB4
MCUyQjFqWGhwRUpaZEdDY0xxN3llV2E1a0hzQzJtciUyQjl0VjRoRUZodVBvZ2s0T2hWM1ZINUhx
ZHBRTTZkc3RtbGFLaWlmWG40SWZIJTJGVUtKdTFwall1QjNDOHY2REFLUmJ3NlNMNDJ2OVdIQzhs
QkNXd2hmRWd5Z05sNDMlMkZBb25tUFpkWWZucERNTERGV2Y1TFJVS2RVVndzNktLVUElMkJDMGJ1
RyUyQk5peDRtJTJGY05YUFdCOVozY0VzcXluT2FTVUtlNTM4NG5VZHpoWGN0VWNFSXNuUnpNdmd4
TW5sQWl6TjlCVWxxNFpyczdRRTNpbDE5QmI2Q21OUWRnbjVMeW1QWSUyQlZ1bHpTMDJyS1NGWm5O
dVBPSENGbk9ZMXhVWDM0VGdSZ3pGVyUyQnl2OFRnYjFpTk9GMyUyQnpxSnRKcFlxUWhDdXMzcVY0
Qm9NTnUxcDF6d2l0TEp0cUdwWlNYc1EzV1hIdjVJaXZ1UUNZZXRhYW5yZ3c0aktNc3dMbWVaTG5H
THBWQkIzeHZBNkRSUlFRZWc3OVpjR0d5Qm1HWFBRJTJGbHVKTjJTN1NSQm5ZWnozSHMyazMlMkJE
eVVLT1JlZDRROHZvNDIwd1lBN1F1NU1EQzMzcFQyQlRycUFTTUM4VDFNZTlTVURkbmZyJTJCU25E
VnZJNkJWaVN3SkFLWGI1RjFyWFVpeGlodiUyRkFFeU5VWmVxVTR5M1A4SGJaRDRkRU80S09Xekdp
dlBRRjdZMEZweTNReUR1JTJCSzlKYVJ5alZ3NXdJUmIzenklMkZHb3V6ZWQwdVJWa1cyVXM0SyUy
RjlBVnVMN2sxQ25lOE1mZGdGem5CWWlHRkNWTGY0eTF5bHpQQlR4SzdoMkNidUoyV3VUJTJGNGJ4
YndZU0htWjRUbFhHQk9PZWJYOXlhJTJGejVoTGM0WFdmT0hpNXpsdmMlMkJ4RGdCc2JXYnhCaDV4
eURJNENNYlJpSVBaVGRpJTJGVTlyN1JYcUl1WGZBdWxvR2ZXMTVNODBIQWJxdEx6ZHpNZ2xnTVBl
ME5xUFhLayUyRmVSaFhsWWlBSThKemR4TEElM0QlM0QmYW1wO1gtQW16LUFsZ29yaXRobT1BV1M0
LUhNQUMtU0hBMjU2JmFtcDtYLUFtei1EYXRlPTIwMjAwNTIwVDE0MDAyN1omYW1wO1gtQW16LVNp
Z25lZEhlYWRlcnM9aG9zdCZhbXA7WC1BbXotRXhwaXJlcz0zMDAmYW1wO1gtQW16LUNyZWRlbnRp
YWw9QVNJQVEzUEhDVlRZN0dER0pSRlolMkYyMDIwMDUyMCUyRnVzLWVhc3QtMSUyRnMzJTJGYXdz
NF9yZXF1ZXN0JmFtcDtYLUFtei1TaWduYXR1cmU9NzJmOTVkZGRjYTU1Yjc1NDc1NWFlMTFhY2Jl
MTA5MmE0ZmEwMjBmYzgzMmMwY2VmOTk0ZmM4YWUzMzU2OTI2NSZhbXA7aGFzaD1mMjkyZTYxY2Rm
NWY4NWIxZWMwOTQ5NGEzMGFmYWQ1ZGZhNDY2MmNlNDI1NTY2OTZmNGM0NmVmZmJkNzZlOTgwJmFt
cDtob3N0PTY4MDQyYzk0MzU5MTAxM2FjMmIyNDMwYTg5YjI3MGY2YWYyYzc2ZDhkZmQwODZhMDcx
NzZhZmU3Yzc2YzJjNjEmYW1wO3BpaT1TMDE2NzczMjIxOTM1MDI0WCZhbXA7dGlkPXNwZGYtZjNm
NWJlZTctM2JmOS00NjkwLTg5N2UtOGNiNTUzYTNhZjQ5JmFtcDtzaWQ9OTM0NDJjNzIxNjE5ZDU0
ZGZkOTk1ZTY4YmIyYTg5NGFlNmRiZ3hycWImYW1wO3R5cGU9Y2xpZW50PC91cmw+PC9yZWxhdGVk
LXVybHM+PC91cmxzPjxlbGVjdHJvbmljLXJlc291cmNlLW51bT5odHRwczovL2RvaS5vcmcvMTAu
MTAxNi9qLm1vbGxpcS4yMDE5LjExMTg4NjwvZWxlY3Ryb25pYy1yZXNvdXJjZS1udW0+PC9yZWNv
cmQ+PC9DaXRlPjxDaXRlPjxBdXRob3I+TGl1PC9BdXRob3I+PFllYXI+MjAyMDwvWWVhcj48UmVj
TnVtPjcwNjwvUmVjTnVtPjxyZWNvcmQ+PHJlYy1udW1iZXI+NzA2PC9yZWMtbnVtYmVyPjxmb3Jl
aWduLWtleXM+PGtleSBhcHA9IkVOIiBkYi1pZD0iNTl4NXN4ZnIydGVwZHJlZGFheHhwOTI4enRz
NWVlejAwOTA5IiB0aW1lc3RhbXA9IjE1ODg2OTY4MTciPjcwNjwva2V5PjwvZm9yZWlnbi1rZXlz
PjxyZWYtdHlwZSBuYW1lPSJKb3VybmFsIEFydGljbGUiPjE3PC9yZWYtdHlwZT48Y29udHJpYnV0
b3JzPjxhdXRob3JzPjxhdXRob3I+TGl1LCBEb25namluZzwvYXV0aG9yPjxhdXRob3I+TGksIEJp
bjwvYXV0aG9yPjxhdXRob3I+V3UsIEppYW5nPC9hdXRob3I+PGF1dGhvcj5MaXUsIFlhbmd4aWFu
PC9hdXRob3I+PC9hdXRob3JzPjwvY29udHJpYnV0b3JzPjx0aXRsZXM+PHRpdGxlPlNvcmJlbnRz
IGZvciBoeWRyb2dlbiBzdWxmaWRlIGNhcHR1cmUgZnJvbSBiaW9nYXMgYXQgbG93IHRlbXBlcmF0
dXJlOiBhIHJldmlldzwvdGl0bGU+PHNlY29uZGFyeS10aXRsZT5FbnZpcm9ubWVudGFsIENoZW1p
c3RyeSBMZXR0ZXJzPC9zZWNvbmRhcnktdGl0bGU+PC90aXRsZXM+PHBlcmlvZGljYWw+PGZ1bGwt
dGl0bGU+RW52aXJvbm1lbnRhbCBDaGVtaXN0cnkgTGV0dGVyczwvZnVsbC10aXRsZT48L3Blcmlv
ZGljYWw+PHBhZ2VzPjExMy0xMjg8L3BhZ2VzPjx2b2x1bWU+MTg8L3ZvbHVtZT48bnVtYmVyPjE8
L251bWJlcj48ZGF0ZXM+PHllYXI+MjAyMDwveWVhcj48cHViLWRhdGVzPjxkYXRlPjIwMjAvMDEv
MDE8L2RhdGU+PC9wdWItZGF0ZXM+PC9kYXRlcz48aXNibj4xNjEwLTM2NjE8L2lzYm4+PHVybHM+
PHJlbGF0ZWQtdXJscz48dXJsPmh0dHBzOi8vZG9pLm9yZy8xMC4xMDA3L3MxMDMxMS0wMTktMDA5
MjUtNjwvdXJsPjx1cmw+aHR0cHM6Ly9saW5rLnNwcmluZ2VyLmNvbS9jb250ZW50L3BkZi8xMC4x
MDA3L3MxMDMxMS0wMTktMDA5MjUtNi5wZGY8L3VybD48L3JlbGF0ZWQtdXJscz48L3VybHM+PGVs
ZWN0cm9uaWMtcmVzb3VyY2UtbnVtPjEwLjEwMDcvczEwMzExLTAxOS0wMDkyNS02PC9lbGVjdHJv
bmljLXJlc291cmNlLW51bT48L3JlY29yZD48L0NpdGU+PC9FbmROb3RlPn==
</w:fldData>
        </w:fldChar>
      </w:r>
      <w:r w:rsidR="006736A4">
        <w:rPr>
          <w:lang w:eastAsia="zh-CN"/>
        </w:rPr>
        <w:instrText xml:space="preserve"> ADDIN EN.CITE </w:instrText>
      </w:r>
      <w:r w:rsidR="006736A4">
        <w:rPr>
          <w:lang w:eastAsia="zh-CN"/>
        </w:rPr>
        <w:fldChar w:fldCharType="begin">
          <w:fldData xml:space="preserve">PEVuZE5vdGU+PENpdGU+PEF1dGhvcj5QZWx1c288L0F1dGhvcj48WWVhcj4yMDE5PC9ZZWFyPjxS
ZWNOdW0+NzE0PC9SZWNOdW0+PERpc3BsYXlUZXh0PlsyMi0yNV08L0Rpc3BsYXlUZXh0PjxyZWNv
cmQ+PHJlYy1udW1iZXI+NzE0PC9yZWMtbnVtYmVyPjxmb3JlaWduLWtleXM+PGtleSBhcHA9IkVO
IiBkYi1pZD0iNTl4NXN4ZnIydGVwZHJlZGFheHhwOTI4enRzNWVlejAwOTA5IiB0aW1lc3RhbXA9
IjE1ODk5NzE3MzIiPjcxNDwva2V5PjwvZm9yZWlnbi1rZXlzPjxyZWYtdHlwZSBuYW1lPSJKb3Vy
bmFsIEFydGljbGUiPjE3PC9yZWYtdHlwZT48Y29udHJpYnV0b3JzPjxhdXRob3JzPjxhdXRob3I+
UGVsdXNvLCBBbnRvbmlvPC9hdXRob3I+PGF1dGhvcj5HYXJnaXVsbywgTmljb2xhPC9hdXRob3I+
PGF1dGhvcj5BcHJlYSwgUGFvbG88L2F1dGhvcj48YXV0aG9yPlBlcGUsIEZyYW5jZXNjbzwvYXV0
aG9yPjxhdXRob3I+Q2FwdXRvLCBEb21lbmljbzwvYXV0aG9yPjwvYXV0aG9ycz48L2NvbnRyaWJ1
dG9ycz48dGl0bGVzPjx0aXRsZT5OYW5vcG9yb3VzIE1hdGVyaWFscyBhcyBIMlMgQWRzb3JiZW50
cyBmb3IgQmlvZ2FzIFB1cmlmaWNhdGlvbjogYSBSZXZpZXc8L3RpdGxlPjxzZWNvbmRhcnktdGl0
bGU+U2VwYXJhdGlvbiAmYW1wOyBQdXJpZmljYXRpb24gUmV2aWV3czwvc2Vjb25kYXJ5LXRpdGxl
PjwvdGl0bGVzPjxwZXJpb2RpY2FsPjxmdWxsLXRpdGxlPlNlcGFyYXRpb24gJmFtcDsgUHVyaWZp
Y2F0aW9uIFJldmlld3M8L2Z1bGwtdGl0bGU+PC9wZXJpb2RpY2FsPjxwYWdlcz43OC04OTwvcGFn
ZXM+PHZvbHVtZT40ODwvdm9sdW1lPjxudW1iZXI+MTwvbnVtYmVyPjxkYXRlcz48eWVhcj4yMDE5
PC95ZWFyPjxwdWItZGF0ZXM+PGRhdGU+MjAxOS8wMS8wMjwvZGF0ZT48L3B1Yi1kYXRlcz48L2Rh
dGVzPjxwdWJsaXNoZXI+VGF5bG9yICZhbXA7IEZyYW5jaXM8L3B1Ymxpc2hlcj48aXNibj4xNTQy
LTIxMTk8L2lzYm4+PHVybHM+PHJlbGF0ZWQtdXJscz48dXJsPmh0dHBzOi8vZG9pLm9yZy8xMC4x
MDgwLzE1NDIyMTE5LjIwMTguMTQ3Njk3ODwvdXJsPjx1cmw+aHR0cHM6Ly93d3cudGFuZGZvbmxp
bmUuY29tL2RvaS9wZGYvMTAuMTA4MC8xNTQyMjExOS4yMDE4LjE0NzY5Nzg/bmVlZEFjY2Vzcz10
cnVlPC91cmw+PC9yZWxhdGVkLXVybHM+PC91cmxzPjxlbGVjdHJvbmljLXJlc291cmNlLW51bT4x
MC4xMDgwLzE1NDIyMTE5LjIwMTguMTQ3Njk3ODwvZWxlY3Ryb25pYy1yZXNvdXJjZS1udW0+PC9y
ZWNvcmQ+PC9DaXRlPjxDaXRlPjxBdXRob3I+U2FqaTwvQXV0aG9yPjxZZWFyPjIwMTk8L1llYXI+
PFJlY051bT42MzM8L1JlY051bT48cmVjb3JkPjxyZWMtbnVtYmVyPjYzMzwvcmVjLW51bWJlcj48
Zm9yZWlnbi1rZXlzPjxrZXkgYXBwPSJFTiIgZGItaWQ9IjU5eDVzeGZyMnRlcGRyZWRhYXh4cDky
OHp0czVlZXowMDkwOSIgdGltZXN0YW1wPSIxNTg3MDM0NDA4Ij42MzM8L2tleT48L2ZvcmVpZ24t
a2V5cz48cmVmLXR5cGUgbmFtZT0iSm91cm5hbCBBcnRpY2xlIj4xNzwvcmVmLXR5cGU+PGNvbnRy
aWJ1dG9ycz48YXV0aG9ycz48YXV0aG9yPlZpc3dhbmF0aGFuIFMuIFNhamk8L2F1dGhvcj48L2F1
dGhvcnM+PC9jb250cmlidXRvcnM+PHRpdGxlcz48dGl0bGU+UmVzZWFyY2ggYWR2YW5jZW1lbnRz
IGluIHN1bGZpZGUgc2NhdmVuZ2VycyBmb3Igb2lsIGFuZCBnYXMgc2VjdG9yczwvdGl0bGU+PC90
aXRsZXM+PHBhZ2VzPjIwMTkwMDQ5PC9wYWdlcz48bnVtYmVyPjA8L251bWJlcj48ZGF0ZXM+PHll
YXI+MjAxOTwveWVhcj48L2RhdGVzPjxpc2JuPjAxNjctODI5OTwvaXNibj48dXJscz48cmVsYXRl
ZC11cmxzPjx1cmw+aHR0cHM6Ly9kb2kub3JnLzEwLjE1MTUvcmV2Y2UtMjAxOS0wMDQ5PC91cmw+
PC9yZWxhdGVkLXVybHM+PC91cmxzPjxsYW5ndWFnZT5FbmdsaXNoPC9sYW5ndWFnZT48L3JlY29y
ZD48L0NpdGU+PENpdGU+PEF1dGhvcj5LYWlsYXNhPC9BdXRob3I+PFllYXI+MjAyMDwvWWVhcj48
UmVjTnVtPjcxOTwvUmVjTnVtPjxyZWNvcmQ+PHJlYy1udW1iZXI+NzE5PC9yZWMtbnVtYmVyPjxm
b3JlaWduLWtleXM+PGtleSBhcHA9IkVOIiBkYi1pZD0iNTl4NXN4ZnIydGVwZHJlZGFheHhwOTI4
enRzNWVlejAwOTA5IiB0aW1lc3RhbXA9IjE1ODk5ODMyMTYiPjcxOTwva2V5PjwvZm9yZWlnbi1r
ZXlzPjxyZWYtdHlwZSBuYW1lPSJKb3VybmFsIEFydGljbGUiPjE3PC9yZWYtdHlwZT48Y29udHJp
YnV0b3JzPjxhdXRob3JzPjxhdXRob3I+S2FpbGFzYSwgU3VyZXNoIEt1bWFyPC9hdXRob3I+PGF1
dGhvcj5Lb2R1cnUsIEphbmFyZGhhbiBSZWRkeTwvYXV0aG9yPjxhdXRob3I+VmlrcmFudCwgS3Vt
YXI8L2F1dGhvcj48YXV0aG9yPlRzYW5nLCBZaXUgRmFpPC9hdXRob3I+PGF1dGhvcj5TaW5naGFs
LCBSYWtlc2ggS3VtYXI8L2F1dGhvcj48YXV0aG9yPkh1c3NhaW4sIENoYXVkaGVyeSBNdXN0YW5z
YXI8L2F1dGhvcj48YXV0aG9yPktpbSwgS2ktSHl1bjwvYXV0aG9yPjwvYXV0aG9ycz48L2NvbnRy
aWJ1dG9ycz48dGl0bGVzPjx0aXRsZT5SZWNlbnQgcHJvZ3Jlc3Mgb24gc29sdXRpb24gYW5kIG1h
dGVyaWFscyBjaGVtaXN0cnkgZm9yIHRoZSByZW1vdmFsIG9mIGh5ZHJvZ2VuIHN1bGZpZGUgZnJv
bSB2YXJpb3VzIGdhcyBwbGFudHM8L3RpdGxlPjxzZWNvbmRhcnktdGl0bGU+Sm91cm5hbCBvZiBN
b2xlY3VsYXIgTGlxdWlkczwvc2Vjb25kYXJ5LXRpdGxlPjwvdGl0bGVzPjxwZXJpb2RpY2FsPjxm
dWxsLXRpdGxlPkpvdXJuYWwgb2YgTW9sZWN1bGFyIExpcXVpZHM8L2Z1bGwtdGl0bGU+PC9wZXJp
b2RpY2FsPjxwYWdlcz4xMTE4ODY8L3BhZ2VzPjx2b2x1bWU+Mjk3PC92b2x1bWU+PGtleXdvcmRz
PjxrZXl3b3JkPkh5ZHJvZ2VuIHN1bGZpZGU8L2tleXdvcmQ+PGtleXdvcmQ+U291cmNlczwva2V5
d29yZD48a2V5d29yZD5Tb2x1dGlvbiBjaGVtaXN0cnk8L2tleXdvcmQ+PGtleXdvcmQ+Q2FyYm9u
LWJhc2VkIG1hdGVyaWFsczwva2V5d29yZD48a2V5d29yZD5aZW9saXRlczwva2V5d29yZD48a2V5
d29yZD5NZXRhbCBveGlkZSBuYW5vY29tcG9zaXRlczwva2V5d29yZD48L2tleXdvcmRzPjxkYXRl
cz48eWVhcj4yMDIwPC95ZWFyPjxwdWItZGF0ZXM+PGRhdGU+MjAyMC8wMS8wMS88L2RhdGU+PC9w
dWItZGF0ZXM+PC9kYXRlcz48aXNibj4wMTY3LTczMjI8L2lzYm4+PHVybHM+PHJlbGF0ZWQtdXJs
cz48dXJsPmh0dHA6Ly93d3cuc2NpZW5jZWRpcmVjdC5jb20vc2NpZW5jZS9hcnRpY2xlL3BpaS9T
MDE2NzczMjIxOTM1MDI0WDwvdXJsPjx1cmw+aHR0cHM6Ly9wZGYuc2NpZW5jZWRpcmVjdGFzc2V0
cy5jb20vMjcxMzU5LzEtczIuMC1TMDE2NzczMjIxOVgwMDIyNy8xLXMyLjAtUzAxNjc3MzIyMTkz
NTAyNFgvbWFpbi5wZGY/WC1BbXotU2VjdXJpdHktVG9rZW49SVFvSmIzSnBaMmx1WDJWakVMNyUy
RiUyRiUyRiUyRiUyRiUyRiUyRiUyRiUyRiUyRndFYUNYVnpMV1ZoYzNRdE1TSklNRVlDSVFDRXVG
cmk4VWZQMnZnWVJrJTJGamVLJTJCUmIxYmlpRUt3NmZIeEV2elBxZXRITlFJaEFQdzBLMUVtZUxX
SEZ3dWNnc2w2ZmxGZ1RlOENGaTdvYTg4dCUyRllhWXhYWldLclFEQ0JjUUF4b01NRFU1TURBek5U
UTJPRFkxSWd5YXBEJTJGcXFzbnpsUklXQmVBcWtRT1UydVZvSExJM3NDNkNQVEdxc3FPckJmU2tZ
Z0wwdmpHWEElMkZNV1ZuRklUTHJUSFJHd2xSemo0ZkMlMkY1MFlTMzNZQzNXWFhBNVdUc1VuZVB4
MCUyQjFqWGhwRUpaZEdDY0xxN3llV2E1a0hzQzJtciUyQjl0VjRoRUZodVBvZ2s0T2hWM1ZINUhx
ZHBRTTZkc3RtbGFLaWlmWG40SWZIJTJGVUtKdTFwall1QjNDOHY2REFLUmJ3NlNMNDJ2OVdIQzhs
QkNXd2hmRWd5Z05sNDMlMkZBb25tUFpkWWZucERNTERGV2Y1TFJVS2RVVndzNktLVUElMkJDMGJ1
RyUyQk5peDRtJTJGY05YUFdCOVozY0VzcXluT2FTVUtlNTM4NG5VZHpoWGN0VWNFSXNuUnpNdmd4
TW5sQWl6TjlCVWxxNFpyczdRRTNpbDE5QmI2Q21OUWRnbjVMeW1QWSUyQlZ1bHpTMDJyS1NGWm5O
dVBPSENGbk9ZMXhVWDM0VGdSZ3pGVyUyQnl2OFRnYjFpTk9GMyUyQnpxSnRKcFlxUWhDdXMzcVY0
Qm9NTnUxcDF6d2l0TEp0cUdwWlNYc1EzV1hIdjVJaXZ1UUNZZXRhYW5yZ3c0aktNc3dMbWVaTG5H
THBWQkIzeHZBNkRSUlFRZWc3OVpjR0d5Qm1HWFBRJTJGbHVKTjJTN1NSQm5ZWnozSHMyazMlMkJE
eVVLT1JlZDRROHZvNDIwd1lBN1F1NU1EQzMzcFQyQlRycUFTTUM4VDFNZTlTVURkbmZyJTJCU25E
VnZJNkJWaVN3SkFLWGI1RjFyWFVpeGlodiUyRkFFeU5VWmVxVTR5M1A4SGJaRDRkRU80S09Xekdp
dlBRRjdZMEZweTNReUR1JTJCSzlKYVJ5alZ3NXdJUmIzenklMkZHb3V6ZWQwdVJWa1cyVXM0SyUy
RjlBVnVMN2sxQ25lOE1mZGdGem5CWWlHRkNWTGY0eTF5bHpQQlR4SzdoMkNidUoyV3VUJTJGNGJ4
YndZU0htWjRUbFhHQk9PZWJYOXlhJTJGejVoTGM0WFdmT0hpNXpsdmMlMkJ4RGdCc2JXYnhCaDV4
eURJNENNYlJpSVBaVGRpJTJGVTlyN1JYcUl1WGZBdWxvR2ZXMTVNODBIQWJxdEx6ZHpNZ2xnTVBl
ME5xUFhLayUyRmVSaFhsWWlBSThKemR4TEElM0QlM0QmYW1wO1gtQW16LUFsZ29yaXRobT1BV1M0
LUhNQUMtU0hBMjU2JmFtcDtYLUFtei1EYXRlPTIwMjAwNTIwVDE0MDAyN1omYW1wO1gtQW16LVNp
Z25lZEhlYWRlcnM9aG9zdCZhbXA7WC1BbXotRXhwaXJlcz0zMDAmYW1wO1gtQW16LUNyZWRlbnRp
YWw9QVNJQVEzUEhDVlRZN0dER0pSRlolMkYyMDIwMDUyMCUyRnVzLWVhc3QtMSUyRnMzJTJGYXdz
NF9yZXF1ZXN0JmFtcDtYLUFtei1TaWduYXR1cmU9NzJmOTVkZGRjYTU1Yjc1NDc1NWFlMTFhY2Jl
MTA5MmE0ZmEwMjBmYzgzMmMwY2VmOTk0ZmM4YWUzMzU2OTI2NSZhbXA7aGFzaD1mMjkyZTYxY2Rm
NWY4NWIxZWMwOTQ5NGEzMGFmYWQ1ZGZhNDY2MmNlNDI1NTY2OTZmNGM0NmVmZmJkNzZlOTgwJmFt
cDtob3N0PTY4MDQyYzk0MzU5MTAxM2FjMmIyNDMwYTg5YjI3MGY2YWYyYzc2ZDhkZmQwODZhMDcx
NzZhZmU3Yzc2YzJjNjEmYW1wO3BpaT1TMDE2NzczMjIxOTM1MDI0WCZhbXA7dGlkPXNwZGYtZjNm
NWJlZTctM2JmOS00NjkwLTg5N2UtOGNiNTUzYTNhZjQ5JmFtcDtzaWQ9OTM0NDJjNzIxNjE5ZDU0
ZGZkOTk1ZTY4YmIyYTg5NGFlNmRiZ3hycWImYW1wO3R5cGU9Y2xpZW50PC91cmw+PC9yZWxhdGVk
LXVybHM+PC91cmxzPjxlbGVjdHJvbmljLXJlc291cmNlLW51bT5odHRwczovL2RvaS5vcmcvMTAu
MTAxNi9qLm1vbGxpcS4yMDE5LjExMTg4NjwvZWxlY3Ryb25pYy1yZXNvdXJjZS1udW0+PC9yZWNv
cmQ+PC9DaXRlPjxDaXRlPjxBdXRob3I+TGl1PC9BdXRob3I+PFllYXI+MjAyMDwvWWVhcj48UmVj
TnVtPjcwNjwvUmVjTnVtPjxyZWNvcmQ+PHJlYy1udW1iZXI+NzA2PC9yZWMtbnVtYmVyPjxmb3Jl
aWduLWtleXM+PGtleSBhcHA9IkVOIiBkYi1pZD0iNTl4NXN4ZnIydGVwZHJlZGFheHhwOTI4enRz
NWVlejAwOTA5IiB0aW1lc3RhbXA9IjE1ODg2OTY4MTciPjcwNjwva2V5PjwvZm9yZWlnbi1rZXlz
PjxyZWYtdHlwZSBuYW1lPSJKb3VybmFsIEFydGljbGUiPjE3PC9yZWYtdHlwZT48Y29udHJpYnV0
b3JzPjxhdXRob3JzPjxhdXRob3I+TGl1LCBEb25namluZzwvYXV0aG9yPjxhdXRob3I+TGksIEJp
bjwvYXV0aG9yPjxhdXRob3I+V3UsIEppYW5nPC9hdXRob3I+PGF1dGhvcj5MaXUsIFlhbmd4aWFu
PC9hdXRob3I+PC9hdXRob3JzPjwvY29udHJpYnV0b3JzPjx0aXRsZXM+PHRpdGxlPlNvcmJlbnRz
IGZvciBoeWRyb2dlbiBzdWxmaWRlIGNhcHR1cmUgZnJvbSBiaW9nYXMgYXQgbG93IHRlbXBlcmF0
dXJlOiBhIHJldmlldzwvdGl0bGU+PHNlY29uZGFyeS10aXRsZT5FbnZpcm9ubWVudGFsIENoZW1p
c3RyeSBMZXR0ZXJzPC9zZWNvbmRhcnktdGl0bGU+PC90aXRsZXM+PHBlcmlvZGljYWw+PGZ1bGwt
dGl0bGU+RW52aXJvbm1lbnRhbCBDaGVtaXN0cnkgTGV0dGVyczwvZnVsbC10aXRsZT48L3Blcmlv
ZGljYWw+PHBhZ2VzPjExMy0xMjg8L3BhZ2VzPjx2b2x1bWU+MTg8L3ZvbHVtZT48bnVtYmVyPjE8
L251bWJlcj48ZGF0ZXM+PHllYXI+MjAyMDwveWVhcj48cHViLWRhdGVzPjxkYXRlPjIwMjAvMDEv
MDE8L2RhdGU+PC9wdWItZGF0ZXM+PC9kYXRlcz48aXNibj4xNjEwLTM2NjE8L2lzYm4+PHVybHM+
PHJlbGF0ZWQtdXJscz48dXJsPmh0dHBzOi8vZG9pLm9yZy8xMC4xMDA3L3MxMDMxMS0wMTktMDA5
MjUtNjwvdXJsPjx1cmw+aHR0cHM6Ly9saW5rLnNwcmluZ2VyLmNvbS9jb250ZW50L3BkZi8xMC4x
MDA3L3MxMDMxMS0wMTktMDA5MjUtNi5wZGY8L3VybD48L3JlbGF0ZWQtdXJscz48L3VybHM+PGVs
ZWN0cm9uaWMtcmVzb3VyY2UtbnVtPjEwLjEwMDcvczEwMzExLTAxOS0wMDkyNS02PC9lbGVjdHJv
bmljLXJlc291cmNlLW51bT48L3JlY29yZD48L0NpdGU+PC9FbmROb3RlPn==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22" w:tooltip="Peluso, 2019 #714" w:history="1">
        <w:r w:rsidR="00787691">
          <w:rPr>
            <w:noProof/>
            <w:lang w:eastAsia="zh-CN"/>
          </w:rPr>
          <w:t>22-25</w:t>
        </w:r>
      </w:hyperlink>
      <w:r w:rsidR="006736A4">
        <w:rPr>
          <w:noProof/>
          <w:lang w:eastAsia="zh-CN"/>
        </w:rPr>
        <w:t>]</w:t>
      </w:r>
      <w:r w:rsidR="00821359">
        <w:rPr>
          <w:lang w:eastAsia="zh-CN"/>
        </w:rPr>
        <w:fldChar w:fldCharType="end"/>
      </w:r>
      <w:r w:rsidR="00DD019B">
        <w:rPr>
          <w:lang w:eastAsia="zh-CN"/>
        </w:rPr>
        <w:t>. Despite the high number of review papers on H</w:t>
      </w:r>
      <w:r w:rsidR="00DD019B">
        <w:rPr>
          <w:vertAlign w:val="subscript"/>
          <w:lang w:eastAsia="zh-CN"/>
        </w:rPr>
        <w:t>2</w:t>
      </w:r>
      <w:r w:rsidR="00DD019B">
        <w:rPr>
          <w:lang w:eastAsia="zh-CN"/>
        </w:rPr>
        <w:t>S removal with porous materials</w:t>
      </w:r>
      <w:r w:rsidR="00557B02">
        <w:rPr>
          <w:lang w:eastAsia="zh-CN"/>
        </w:rPr>
        <w:t xml:space="preserve">, </w:t>
      </w:r>
      <w:r w:rsidR="00CD3A84">
        <w:rPr>
          <w:lang w:eastAsia="zh-CN"/>
        </w:rPr>
        <w:t xml:space="preserve">past work </w:t>
      </w:r>
      <w:r w:rsidR="0050550A">
        <w:rPr>
          <w:lang w:eastAsia="zh-CN"/>
        </w:rPr>
        <w:t>generally</w:t>
      </w:r>
      <w:r w:rsidR="00557B02">
        <w:rPr>
          <w:lang w:eastAsia="zh-CN"/>
        </w:rPr>
        <w:t xml:space="preserve"> </w:t>
      </w:r>
      <w:r w:rsidR="00B02919">
        <w:rPr>
          <w:lang w:eastAsia="zh-CN"/>
        </w:rPr>
        <w:t>focuses</w:t>
      </w:r>
      <w:r w:rsidR="00557B02">
        <w:rPr>
          <w:lang w:eastAsia="zh-CN"/>
        </w:rPr>
        <w:t xml:space="preserve"> on reporting the progress that </w:t>
      </w:r>
      <w:r w:rsidR="003A6E61">
        <w:rPr>
          <w:lang w:eastAsia="zh-CN"/>
        </w:rPr>
        <w:t xml:space="preserve">has </w:t>
      </w:r>
      <w:r w:rsidR="00557B02">
        <w:rPr>
          <w:lang w:eastAsia="zh-CN"/>
        </w:rPr>
        <w:t xml:space="preserve">been made for </w:t>
      </w:r>
      <w:r w:rsidR="003A6E61">
        <w:rPr>
          <w:lang w:eastAsia="zh-CN"/>
        </w:rPr>
        <w:t xml:space="preserve">a given </w:t>
      </w:r>
      <w:r w:rsidR="00557B02">
        <w:rPr>
          <w:lang w:eastAsia="zh-CN"/>
        </w:rPr>
        <w:t xml:space="preserve">type of material </w:t>
      </w:r>
      <w:r w:rsidR="00C81D2B">
        <w:rPr>
          <w:lang w:eastAsia="zh-CN"/>
        </w:rPr>
        <w:t>following a timeline, modification technique, or different synthesis method</w:t>
      </w:r>
      <w:r w:rsidR="0050550A">
        <w:rPr>
          <w:lang w:eastAsia="zh-CN"/>
        </w:rPr>
        <w:t xml:space="preserve">. </w:t>
      </w:r>
      <w:r w:rsidR="000251D2">
        <w:rPr>
          <w:lang w:eastAsia="zh-CN"/>
        </w:rPr>
        <w:t>In addition, most</w:t>
      </w:r>
      <w:r w:rsidR="00F00895">
        <w:rPr>
          <w:lang w:eastAsia="zh-CN"/>
        </w:rPr>
        <w:t xml:space="preserve"> combine the performance of </w:t>
      </w:r>
      <w:r w:rsidR="003A6E61">
        <w:rPr>
          <w:lang w:eastAsia="zh-CN"/>
        </w:rPr>
        <w:t xml:space="preserve">a </w:t>
      </w:r>
      <w:r w:rsidR="00F00895">
        <w:rPr>
          <w:lang w:eastAsia="zh-CN"/>
        </w:rPr>
        <w:t>material in removing H</w:t>
      </w:r>
      <w:r w:rsidR="00F00895">
        <w:rPr>
          <w:vertAlign w:val="subscript"/>
          <w:lang w:eastAsia="zh-CN"/>
        </w:rPr>
        <w:t>2</w:t>
      </w:r>
      <w:r w:rsidR="00F00895">
        <w:rPr>
          <w:lang w:eastAsia="zh-CN"/>
        </w:rPr>
        <w:t>S at both low temperatures</w:t>
      </w:r>
      <w:r w:rsidR="006D4C13">
        <w:rPr>
          <w:lang w:eastAsia="zh-CN"/>
        </w:rPr>
        <w:t xml:space="preserve"> (</w:t>
      </w:r>
      <w:r w:rsidR="00313252">
        <w:rPr>
          <w:lang w:eastAsia="zh-CN"/>
        </w:rPr>
        <w:t>20-40</w:t>
      </w:r>
      <w:r w:rsidR="00E56666">
        <w:rPr>
          <w:lang w:eastAsia="zh-CN"/>
        </w:rPr>
        <w:t xml:space="preserve"> </w:t>
      </w:r>
      <w:r w:rsidR="00313252">
        <w:rPr>
          <w:rFonts w:cs="Times New Roman"/>
          <w:lang w:eastAsia="zh-CN"/>
        </w:rPr>
        <w:t>°</w:t>
      </w:r>
      <w:r w:rsidR="00313252">
        <w:rPr>
          <w:lang w:eastAsia="zh-CN"/>
        </w:rPr>
        <w:t>C</w:t>
      </w:r>
      <w:r w:rsidR="006D4C13">
        <w:rPr>
          <w:lang w:eastAsia="zh-CN"/>
        </w:rPr>
        <w:t>)</w:t>
      </w:r>
      <w:r w:rsidR="00F00895">
        <w:rPr>
          <w:lang w:eastAsia="zh-CN"/>
        </w:rPr>
        <w:t xml:space="preserve"> and high temperatures</w:t>
      </w:r>
      <w:r w:rsidR="006D4C13">
        <w:rPr>
          <w:lang w:eastAsia="zh-CN"/>
        </w:rPr>
        <w:t xml:space="preserve"> (</w:t>
      </w:r>
      <w:r w:rsidR="00313252">
        <w:rPr>
          <w:lang w:eastAsia="zh-CN"/>
        </w:rPr>
        <w:t>4</w:t>
      </w:r>
      <w:r w:rsidR="00541EC8">
        <w:rPr>
          <w:lang w:eastAsia="zh-CN"/>
        </w:rPr>
        <w:t>0-800</w:t>
      </w:r>
      <w:r w:rsidR="00E56666">
        <w:rPr>
          <w:lang w:eastAsia="zh-CN"/>
        </w:rPr>
        <w:t xml:space="preserve"> </w:t>
      </w:r>
      <w:r w:rsidR="00541EC8">
        <w:rPr>
          <w:rFonts w:cs="Times New Roman"/>
          <w:lang w:eastAsia="zh-CN"/>
        </w:rPr>
        <w:t>°</w:t>
      </w:r>
      <w:r w:rsidR="00541EC8">
        <w:rPr>
          <w:lang w:eastAsia="zh-CN"/>
        </w:rPr>
        <w:t>C)</w:t>
      </w:r>
      <w:r w:rsidR="00F00895">
        <w:rPr>
          <w:lang w:eastAsia="zh-CN"/>
        </w:rPr>
        <w:t>.</w:t>
      </w:r>
      <w:r w:rsidR="00823945">
        <w:rPr>
          <w:lang w:eastAsia="zh-CN"/>
        </w:rPr>
        <w:t xml:space="preserve"> </w:t>
      </w:r>
      <w:r w:rsidR="00DC657E">
        <w:rPr>
          <w:lang w:eastAsia="zh-CN"/>
        </w:rPr>
        <w:t>With the vast difference in experimental conditions</w:t>
      </w:r>
      <w:r w:rsidR="005B45C1">
        <w:rPr>
          <w:lang w:eastAsia="zh-CN"/>
        </w:rPr>
        <w:t xml:space="preserve"> </w:t>
      </w:r>
      <w:r w:rsidR="009D6800">
        <w:rPr>
          <w:lang w:eastAsia="zh-CN"/>
        </w:rPr>
        <w:t>and adsorption capacity units</w:t>
      </w:r>
      <w:r w:rsidR="0088491E">
        <w:rPr>
          <w:lang w:eastAsia="zh-CN"/>
        </w:rPr>
        <w:t xml:space="preserve">, </w:t>
      </w:r>
      <w:r w:rsidR="00481D8B">
        <w:rPr>
          <w:lang w:eastAsia="zh-CN"/>
        </w:rPr>
        <w:t>t</w:t>
      </w:r>
      <w:r w:rsidR="0050550A">
        <w:rPr>
          <w:lang w:eastAsia="zh-CN"/>
        </w:rPr>
        <w:t xml:space="preserve">he performance of </w:t>
      </w:r>
      <w:r w:rsidR="003A6E61">
        <w:rPr>
          <w:lang w:eastAsia="zh-CN"/>
        </w:rPr>
        <w:t xml:space="preserve">each </w:t>
      </w:r>
      <w:r w:rsidR="0050550A">
        <w:rPr>
          <w:lang w:eastAsia="zh-CN"/>
        </w:rPr>
        <w:t>material</w:t>
      </w:r>
      <w:r w:rsidR="003A6E61">
        <w:rPr>
          <w:lang w:eastAsia="zh-CN"/>
        </w:rPr>
        <w:t xml:space="preserve"> in</w:t>
      </w:r>
      <w:r w:rsidR="0050550A">
        <w:rPr>
          <w:lang w:eastAsia="zh-CN"/>
        </w:rPr>
        <w:t xml:space="preserve"> </w:t>
      </w:r>
      <w:r w:rsidR="003C39D1">
        <w:rPr>
          <w:lang w:eastAsia="zh-CN"/>
        </w:rPr>
        <w:t>removing H</w:t>
      </w:r>
      <w:r w:rsidR="003C39D1" w:rsidRPr="003C39D1">
        <w:rPr>
          <w:vertAlign w:val="subscript"/>
          <w:lang w:eastAsia="zh-CN"/>
        </w:rPr>
        <w:t>2</w:t>
      </w:r>
      <w:r w:rsidR="003C39D1">
        <w:rPr>
          <w:lang w:eastAsia="zh-CN"/>
        </w:rPr>
        <w:t xml:space="preserve">S </w:t>
      </w:r>
      <w:r w:rsidR="003A6E61">
        <w:rPr>
          <w:lang w:eastAsia="zh-CN"/>
        </w:rPr>
        <w:t xml:space="preserve">has not yet been </w:t>
      </w:r>
      <w:r w:rsidR="00581CF4">
        <w:rPr>
          <w:lang w:eastAsia="zh-CN"/>
        </w:rPr>
        <w:t xml:space="preserve">compared </w:t>
      </w:r>
      <w:r w:rsidR="003A6E61">
        <w:rPr>
          <w:lang w:eastAsia="zh-CN"/>
        </w:rPr>
        <w:t xml:space="preserve">using a constant basis, </w:t>
      </w:r>
      <w:r w:rsidR="00581CF4">
        <w:rPr>
          <w:lang w:eastAsia="zh-CN"/>
        </w:rPr>
        <w:t>and it is unclear which material is</w:t>
      </w:r>
      <w:r w:rsidR="00414BAE">
        <w:rPr>
          <w:lang w:eastAsia="zh-CN"/>
        </w:rPr>
        <w:t xml:space="preserve"> the</w:t>
      </w:r>
      <w:r w:rsidR="00581CF4">
        <w:rPr>
          <w:lang w:eastAsia="zh-CN"/>
        </w:rPr>
        <w:t xml:space="preserve"> </w:t>
      </w:r>
      <w:r w:rsidR="00467E96">
        <w:rPr>
          <w:lang w:eastAsia="zh-CN"/>
        </w:rPr>
        <w:t>high</w:t>
      </w:r>
      <w:r w:rsidR="00CD3A84">
        <w:rPr>
          <w:lang w:eastAsia="zh-CN"/>
        </w:rPr>
        <w:t xml:space="preserve">est </w:t>
      </w:r>
      <w:r w:rsidR="00581CF4">
        <w:rPr>
          <w:lang w:eastAsia="zh-CN"/>
        </w:rPr>
        <w:t>performing</w:t>
      </w:r>
      <w:r w:rsidR="003A6E61">
        <w:rPr>
          <w:lang w:eastAsia="zh-CN"/>
        </w:rPr>
        <w:t xml:space="preserve"> under a given set of conditions</w:t>
      </w:r>
      <w:r w:rsidR="00E73F7D">
        <w:rPr>
          <w:lang w:eastAsia="zh-CN"/>
        </w:rPr>
        <w:t xml:space="preserve">. </w:t>
      </w:r>
    </w:p>
    <w:p w14:paraId="06DAB769" w14:textId="77777777" w:rsidR="007D3D21" w:rsidRDefault="007D3D21" w:rsidP="0090770F">
      <w:pPr>
        <w:rPr>
          <w:lang w:eastAsia="zh-CN"/>
        </w:rPr>
      </w:pPr>
    </w:p>
    <w:p w14:paraId="100CD8C4" w14:textId="1FBA6BDF" w:rsidR="0008481D" w:rsidRDefault="008360A0" w:rsidP="0090770F">
      <w:r w:rsidRPr="08EF3FDF">
        <w:rPr>
          <w:lang w:eastAsia="zh-CN"/>
        </w:rPr>
        <w:t xml:space="preserve">This review will focus on </w:t>
      </w:r>
      <w:r w:rsidR="006528BA" w:rsidRPr="08EF3FDF">
        <w:rPr>
          <w:lang w:eastAsia="zh-CN"/>
        </w:rPr>
        <w:t xml:space="preserve">collating </w:t>
      </w:r>
      <w:r w:rsidR="008D1DD1" w:rsidRPr="08EF3FDF">
        <w:rPr>
          <w:lang w:eastAsia="zh-CN"/>
        </w:rPr>
        <w:t xml:space="preserve">and comparing the </w:t>
      </w:r>
      <w:r w:rsidR="006528BA" w:rsidRPr="08EF3FDF">
        <w:rPr>
          <w:lang w:eastAsia="zh-CN"/>
        </w:rPr>
        <w:t xml:space="preserve">experimental data of </w:t>
      </w:r>
      <w:r w:rsidRPr="08EF3FDF">
        <w:rPr>
          <w:lang w:eastAsia="zh-CN"/>
        </w:rPr>
        <w:t>materials that have been reported to remove H</w:t>
      </w:r>
      <w:r w:rsidRPr="08EF3FDF">
        <w:rPr>
          <w:vertAlign w:val="subscript"/>
          <w:lang w:eastAsia="zh-CN"/>
        </w:rPr>
        <w:t>2</w:t>
      </w:r>
      <w:r w:rsidRPr="08EF3FDF">
        <w:rPr>
          <w:lang w:eastAsia="zh-CN"/>
        </w:rPr>
        <w:t xml:space="preserve">S from </w:t>
      </w:r>
      <w:r w:rsidR="00493386">
        <w:rPr>
          <w:lang w:eastAsia="zh-CN"/>
        </w:rPr>
        <w:t xml:space="preserve">oxygen-free </w:t>
      </w:r>
      <w:r w:rsidRPr="08EF3FDF">
        <w:rPr>
          <w:lang w:eastAsia="zh-CN"/>
        </w:rPr>
        <w:t xml:space="preserve">gas mixtures </w:t>
      </w:r>
      <w:r w:rsidR="00724BCB">
        <w:rPr>
          <w:lang w:eastAsia="zh-CN"/>
        </w:rPr>
        <w:t xml:space="preserve">with relatively high performance </w:t>
      </w:r>
      <w:r w:rsidRPr="08EF3FDF">
        <w:rPr>
          <w:lang w:eastAsia="zh-CN"/>
        </w:rPr>
        <w:t xml:space="preserve">at </w:t>
      </w:r>
      <w:r w:rsidR="00B95F3F" w:rsidRPr="08EF3FDF">
        <w:rPr>
          <w:lang w:eastAsia="zh-CN"/>
        </w:rPr>
        <w:t>room</w:t>
      </w:r>
      <w:r w:rsidRPr="08EF3FDF">
        <w:rPr>
          <w:lang w:eastAsia="zh-CN"/>
        </w:rPr>
        <w:t xml:space="preserve"> temperature</w:t>
      </w:r>
      <w:r w:rsidR="00BA53DE" w:rsidRPr="08EF3FDF">
        <w:rPr>
          <w:lang w:eastAsia="zh-CN"/>
        </w:rPr>
        <w:t xml:space="preserve"> </w:t>
      </w:r>
      <w:r w:rsidR="00414BAE">
        <w:rPr>
          <w:lang w:eastAsia="zh-CN"/>
        </w:rPr>
        <w:t>in</w:t>
      </w:r>
      <w:r w:rsidR="00493386">
        <w:rPr>
          <w:lang w:eastAsia="zh-CN"/>
        </w:rPr>
        <w:t xml:space="preserve"> the last decade</w:t>
      </w:r>
      <w:r w:rsidR="00467E96">
        <w:rPr>
          <w:lang w:eastAsia="zh-CN"/>
        </w:rPr>
        <w:t>, in gas mixtures relevant for use in fuel cells</w:t>
      </w:r>
      <w:r w:rsidR="0017453B" w:rsidRPr="08EF3FDF">
        <w:rPr>
          <w:lang w:eastAsia="zh-CN"/>
        </w:rPr>
        <w:t xml:space="preserve">. </w:t>
      </w:r>
      <w:r w:rsidR="00F8272D">
        <w:t xml:space="preserve">This includes metal oxides, activated carbon, </w:t>
      </w:r>
      <w:r w:rsidR="0EC2C5DA">
        <w:t xml:space="preserve">mesoporous </w:t>
      </w:r>
      <w:r w:rsidR="00F8272D">
        <w:t>silica</w:t>
      </w:r>
      <w:r w:rsidR="61E46FCA">
        <w:t>s</w:t>
      </w:r>
      <w:r w:rsidR="00F8272D">
        <w:t xml:space="preserve">, zeolites and MOFs. </w:t>
      </w:r>
      <w:r w:rsidR="0017453B" w:rsidRPr="08EF3FDF">
        <w:rPr>
          <w:lang w:eastAsia="zh-CN"/>
        </w:rPr>
        <w:t>The</w:t>
      </w:r>
      <w:r w:rsidR="00E06AE1" w:rsidRPr="08EF3FDF">
        <w:rPr>
          <w:lang w:eastAsia="zh-CN"/>
        </w:rPr>
        <w:t xml:space="preserve"> aim</w:t>
      </w:r>
      <w:r w:rsidR="00814274" w:rsidRPr="08EF3FDF">
        <w:rPr>
          <w:lang w:eastAsia="zh-CN"/>
        </w:rPr>
        <w:t xml:space="preserve">s </w:t>
      </w:r>
      <w:r w:rsidR="00F8272D" w:rsidRPr="08EF3FDF">
        <w:rPr>
          <w:lang w:eastAsia="zh-CN"/>
        </w:rPr>
        <w:t xml:space="preserve">of </w:t>
      </w:r>
      <w:r w:rsidR="00432EE3">
        <w:rPr>
          <w:lang w:eastAsia="zh-CN"/>
        </w:rPr>
        <w:t>this</w:t>
      </w:r>
      <w:r w:rsidR="00432EE3" w:rsidRPr="08EF3FDF">
        <w:rPr>
          <w:lang w:eastAsia="zh-CN"/>
        </w:rPr>
        <w:t xml:space="preserve"> </w:t>
      </w:r>
      <w:r w:rsidR="00F8272D" w:rsidRPr="08EF3FDF">
        <w:rPr>
          <w:lang w:eastAsia="zh-CN"/>
        </w:rPr>
        <w:t xml:space="preserve">review </w:t>
      </w:r>
      <w:r w:rsidR="00814274" w:rsidRPr="08EF3FDF">
        <w:rPr>
          <w:lang w:eastAsia="zh-CN"/>
        </w:rPr>
        <w:t>are to</w:t>
      </w:r>
      <w:r w:rsidR="00E06AE1" w:rsidRPr="08EF3FDF">
        <w:rPr>
          <w:lang w:eastAsia="zh-CN"/>
        </w:rPr>
        <w:t xml:space="preserve"> </w:t>
      </w:r>
      <w:r w:rsidR="0017453B" w:rsidRPr="08EF3FDF">
        <w:rPr>
          <w:lang w:eastAsia="zh-CN"/>
        </w:rPr>
        <w:t xml:space="preserve">identify </w:t>
      </w:r>
      <w:r w:rsidR="00CD3A84">
        <w:rPr>
          <w:lang w:eastAsia="zh-CN"/>
        </w:rPr>
        <w:t xml:space="preserve">the </w:t>
      </w:r>
      <w:r w:rsidR="00432EE3">
        <w:rPr>
          <w:lang w:eastAsia="zh-CN"/>
        </w:rPr>
        <w:t>highest</w:t>
      </w:r>
      <w:r w:rsidR="00432EE3" w:rsidRPr="08EF3FDF">
        <w:rPr>
          <w:lang w:eastAsia="zh-CN"/>
        </w:rPr>
        <w:t xml:space="preserve"> </w:t>
      </w:r>
      <w:bookmarkStart w:id="2" w:name="_Hlk74667053"/>
      <w:r w:rsidR="0017453B" w:rsidRPr="08EF3FDF">
        <w:rPr>
          <w:lang w:eastAsia="zh-CN"/>
        </w:rPr>
        <w:t xml:space="preserve">performing materials </w:t>
      </w:r>
      <w:r w:rsidR="000715BD" w:rsidRPr="08EF3FDF">
        <w:rPr>
          <w:lang w:eastAsia="zh-CN"/>
        </w:rPr>
        <w:t>in</w:t>
      </w:r>
      <w:r w:rsidR="0017453B" w:rsidRPr="08EF3FDF">
        <w:rPr>
          <w:lang w:eastAsia="zh-CN"/>
        </w:rPr>
        <w:t xml:space="preserve"> </w:t>
      </w:r>
      <w:r w:rsidR="000715BD" w:rsidRPr="08EF3FDF">
        <w:rPr>
          <w:lang w:eastAsia="zh-CN"/>
        </w:rPr>
        <w:t>H</w:t>
      </w:r>
      <w:r w:rsidR="000715BD" w:rsidRPr="08EF3FDF">
        <w:rPr>
          <w:vertAlign w:val="subscript"/>
          <w:lang w:eastAsia="zh-CN"/>
        </w:rPr>
        <w:t>2</w:t>
      </w:r>
      <w:r w:rsidR="000715BD" w:rsidRPr="08EF3FDF">
        <w:rPr>
          <w:lang w:eastAsia="zh-CN"/>
        </w:rPr>
        <w:t>S</w:t>
      </w:r>
      <w:r w:rsidR="0017453B" w:rsidRPr="08EF3FDF">
        <w:rPr>
          <w:lang w:eastAsia="zh-CN"/>
        </w:rPr>
        <w:t xml:space="preserve"> </w:t>
      </w:r>
      <w:r w:rsidR="00432EE3">
        <w:rPr>
          <w:lang w:eastAsia="zh-CN"/>
        </w:rPr>
        <w:t xml:space="preserve">removal </w:t>
      </w:r>
      <w:r w:rsidR="0017453B" w:rsidRPr="08EF3FDF">
        <w:rPr>
          <w:lang w:eastAsia="zh-CN"/>
        </w:rPr>
        <w:t>from gas streams</w:t>
      </w:r>
      <w:r w:rsidR="0078233B" w:rsidRPr="08EF3FDF">
        <w:rPr>
          <w:lang w:eastAsia="zh-CN"/>
        </w:rPr>
        <w:t xml:space="preserve"> at low temperatures</w:t>
      </w:r>
      <w:r w:rsidR="00414BAE">
        <w:rPr>
          <w:lang w:eastAsia="zh-CN"/>
        </w:rPr>
        <w:t>,</w:t>
      </w:r>
      <w:r w:rsidR="00705AA3">
        <w:rPr>
          <w:lang w:eastAsia="zh-CN"/>
        </w:rPr>
        <w:t xml:space="preserve"> and</w:t>
      </w:r>
      <w:r w:rsidR="00BF5856" w:rsidRPr="08EF3FDF">
        <w:rPr>
          <w:lang w:eastAsia="zh-CN"/>
        </w:rPr>
        <w:t xml:space="preserve"> </w:t>
      </w:r>
      <w:r w:rsidR="00814274" w:rsidRPr="08EF3FDF">
        <w:rPr>
          <w:lang w:eastAsia="zh-CN"/>
        </w:rPr>
        <w:t xml:space="preserve">to provide </w:t>
      </w:r>
      <w:r w:rsidR="00414BAE">
        <w:rPr>
          <w:lang w:eastAsia="zh-CN"/>
        </w:rPr>
        <w:t>a comprehensive listing of these</w:t>
      </w:r>
      <w:r w:rsidR="00414BAE" w:rsidRPr="08EF3FDF">
        <w:rPr>
          <w:lang w:eastAsia="zh-CN"/>
        </w:rPr>
        <w:t xml:space="preserve"> </w:t>
      </w:r>
      <w:r w:rsidR="00432EE3">
        <w:rPr>
          <w:lang w:eastAsia="zh-CN"/>
        </w:rPr>
        <w:t xml:space="preserve">to facilitate further </w:t>
      </w:r>
      <w:r w:rsidR="00432EE3">
        <w:rPr>
          <w:lang w:eastAsia="zh-CN"/>
        </w:rPr>
        <w:lastRenderedPageBreak/>
        <w:t>research</w:t>
      </w:r>
      <w:r w:rsidR="00432EE3" w:rsidRPr="08EF3FDF">
        <w:rPr>
          <w:lang w:eastAsia="zh-CN"/>
        </w:rPr>
        <w:t xml:space="preserve"> </w:t>
      </w:r>
      <w:r w:rsidR="00432EE3">
        <w:rPr>
          <w:lang w:eastAsia="zh-CN"/>
        </w:rPr>
        <w:t>in this area</w:t>
      </w:r>
      <w:bookmarkEnd w:id="2"/>
      <w:r w:rsidR="00E06AE1" w:rsidRPr="08EF3FDF">
        <w:rPr>
          <w:lang w:eastAsia="zh-CN"/>
        </w:rPr>
        <w:t>.</w:t>
      </w:r>
      <w:r w:rsidR="0090770F" w:rsidRPr="08EF3FDF">
        <w:rPr>
          <w:lang w:eastAsia="zh-CN"/>
        </w:rPr>
        <w:t xml:space="preserve"> </w:t>
      </w:r>
      <w:r w:rsidR="0090770F">
        <w:t xml:space="preserve">In order to compare the performance of the materials from different papers, </w:t>
      </w:r>
      <w:r w:rsidR="00F8272D">
        <w:t xml:space="preserve">experimental conditions </w:t>
      </w:r>
      <w:r w:rsidR="00CD3A84">
        <w:t xml:space="preserve">such as </w:t>
      </w:r>
      <w:r w:rsidR="0090770F">
        <w:t xml:space="preserve">feed gas composition, feed gas velocity, </w:t>
      </w:r>
      <w:r w:rsidR="00423597">
        <w:t>H</w:t>
      </w:r>
      <w:r w:rsidR="00423597">
        <w:rPr>
          <w:vertAlign w:val="subscript"/>
        </w:rPr>
        <w:t>2</w:t>
      </w:r>
      <w:r w:rsidR="00423597">
        <w:t xml:space="preserve">S adsorption capacity </w:t>
      </w:r>
      <w:r w:rsidR="0090770F">
        <w:t>and breakthrough concentration threshold are compared simultaneously. The units for above factors and H</w:t>
      </w:r>
      <w:r w:rsidR="0090770F" w:rsidRPr="08EF3FDF">
        <w:rPr>
          <w:vertAlign w:val="subscript"/>
        </w:rPr>
        <w:t>2</w:t>
      </w:r>
      <w:r w:rsidR="0090770F">
        <w:t xml:space="preserve">S adsorption capacities are: </w:t>
      </w:r>
    </w:p>
    <w:p w14:paraId="7B83D900" w14:textId="3AC6A8D8" w:rsidR="0008481D" w:rsidRDefault="0008481D" w:rsidP="00423597">
      <w:pPr>
        <w:pStyle w:val="ListParagraph"/>
        <w:numPr>
          <w:ilvl w:val="0"/>
          <w:numId w:val="15"/>
        </w:numPr>
      </w:pPr>
      <w:r>
        <w:t xml:space="preserve">Feed gas composition: %, </w:t>
      </w:r>
    </w:p>
    <w:p w14:paraId="15851DD8" w14:textId="1F0F94DC" w:rsidR="0008481D" w:rsidRDefault="0008481D" w:rsidP="0008481D">
      <w:pPr>
        <w:pStyle w:val="ListParagraph"/>
        <w:numPr>
          <w:ilvl w:val="0"/>
          <w:numId w:val="15"/>
        </w:numPr>
      </w:pPr>
      <w:r>
        <w:t xml:space="preserve">Feed gas velocity: cm/s, </w:t>
      </w:r>
    </w:p>
    <w:p w14:paraId="7CA68931" w14:textId="7247CBEF" w:rsidR="0008481D" w:rsidRDefault="0008481D" w:rsidP="0008481D">
      <w:pPr>
        <w:pStyle w:val="ListParagraph"/>
        <w:numPr>
          <w:ilvl w:val="0"/>
          <w:numId w:val="15"/>
        </w:numPr>
      </w:pPr>
      <w:r>
        <w:t>Breakthrough concentration threshold</w:t>
      </w:r>
      <w:r w:rsidR="00360CEC">
        <w:t xml:space="preserve"> (BT concentration)</w:t>
      </w:r>
      <w:r>
        <w:t xml:space="preserve">: </w:t>
      </w:r>
      <w:proofErr w:type="spellStart"/>
      <w:r>
        <w:t>ppmv</w:t>
      </w:r>
      <w:proofErr w:type="spellEnd"/>
      <w:r>
        <w:t xml:space="preserve">, </w:t>
      </w:r>
    </w:p>
    <w:p w14:paraId="7DEEF1F9" w14:textId="2CB9738E" w:rsidR="0008481D" w:rsidRDefault="0008481D" w:rsidP="0008481D">
      <w:pPr>
        <w:pStyle w:val="ListParagraph"/>
        <w:numPr>
          <w:ilvl w:val="0"/>
          <w:numId w:val="15"/>
        </w:numPr>
      </w:pPr>
      <w:r>
        <w:t>H</w:t>
      </w:r>
      <w:r w:rsidRPr="0008481D">
        <w:rPr>
          <w:vertAlign w:val="subscript"/>
        </w:rPr>
        <w:t>2</w:t>
      </w:r>
      <w:r>
        <w:t>S adsorption capacity: mgH</w:t>
      </w:r>
      <w:r w:rsidRPr="0008481D">
        <w:rPr>
          <w:vertAlign w:val="subscript"/>
        </w:rPr>
        <w:t>2</w:t>
      </w:r>
      <w:r>
        <w:t>S/</w:t>
      </w:r>
      <w:proofErr w:type="spellStart"/>
      <w:r>
        <w:t>g</w:t>
      </w:r>
      <w:r w:rsidRPr="0008481D">
        <w:rPr>
          <w:vertAlign w:val="subscript"/>
        </w:rPr>
        <w:t>adsorbent</w:t>
      </w:r>
      <w:proofErr w:type="spellEnd"/>
      <w:r>
        <w:t>.</w:t>
      </w:r>
      <w:r w:rsidRPr="00224A4C">
        <w:t xml:space="preserve"> </w:t>
      </w:r>
    </w:p>
    <w:p w14:paraId="47712A30" w14:textId="1C86274B" w:rsidR="0008481D" w:rsidRDefault="00CD3A84" w:rsidP="0008481D">
      <w:r>
        <w:t xml:space="preserve">Where </w:t>
      </w:r>
      <w:r w:rsidR="0008481D">
        <w:t>possible, experimental conditions</w:t>
      </w:r>
      <w:r w:rsidR="5985137E">
        <w:t xml:space="preserve"> and </w:t>
      </w:r>
      <w:r w:rsidR="0008481D">
        <w:t>results from papers using different units from above have been converted into the same units. Not all papers reported regeneration of materials after H</w:t>
      </w:r>
      <w:r w:rsidR="0008481D" w:rsidRPr="08EF3FDF">
        <w:rPr>
          <w:vertAlign w:val="subscript"/>
        </w:rPr>
        <w:t>2</w:t>
      </w:r>
      <w:r w:rsidR="0008481D">
        <w:t>S exposure, therefore the regeneration performance of materials will only be summarised for high performing materials</w:t>
      </w:r>
      <w:r w:rsidR="00432EE3">
        <w:t xml:space="preserve"> </w:t>
      </w:r>
      <w:r w:rsidR="0008481D">
        <w:t>if available.</w:t>
      </w:r>
    </w:p>
    <w:p w14:paraId="3EEFA4D8" w14:textId="358AC84E" w:rsidR="008A3AB3" w:rsidRDefault="00136684" w:rsidP="005E71BE">
      <w:pPr>
        <w:pStyle w:val="Heading2"/>
      </w:pPr>
      <w:bookmarkStart w:id="3" w:name="_Toc44583395"/>
      <w:bookmarkStart w:id="4" w:name="_Toc63417829"/>
      <w:r>
        <w:t>Metal Oxides</w:t>
      </w:r>
      <w:bookmarkEnd w:id="3"/>
      <w:bookmarkEnd w:id="4"/>
    </w:p>
    <w:p w14:paraId="458E530D" w14:textId="7424263C" w:rsidR="00B02919" w:rsidRDefault="00840897" w:rsidP="00B02919">
      <w:r w:rsidRPr="471B9B2E">
        <w:rPr>
          <w:lang w:eastAsia="zh-CN"/>
        </w:rPr>
        <w:t>Many metal oxides have be</w:t>
      </w:r>
      <w:r w:rsidR="00E53322" w:rsidRPr="471B9B2E">
        <w:rPr>
          <w:lang w:eastAsia="zh-CN"/>
        </w:rPr>
        <w:t xml:space="preserve">en studied for </w:t>
      </w:r>
      <w:r w:rsidR="00051679">
        <w:rPr>
          <w:lang w:eastAsia="zh-CN"/>
        </w:rPr>
        <w:t>desulphurisation</w:t>
      </w:r>
      <w:r w:rsidR="00E53322" w:rsidRPr="471B9B2E">
        <w:rPr>
          <w:lang w:eastAsia="zh-CN"/>
        </w:rPr>
        <w:t xml:space="preserve"> process</w:t>
      </w:r>
      <w:r w:rsidR="008F05C8" w:rsidRPr="471B9B2E">
        <w:rPr>
          <w:lang w:eastAsia="zh-CN"/>
        </w:rPr>
        <w:t>es</w:t>
      </w:r>
      <w:r w:rsidR="00B62B82">
        <w:rPr>
          <w:lang w:eastAsia="zh-CN"/>
        </w:rPr>
        <w:t>,</w:t>
      </w:r>
      <w:r w:rsidR="00FF7472" w:rsidRPr="471B9B2E">
        <w:rPr>
          <w:lang w:eastAsia="zh-CN"/>
        </w:rPr>
        <w:t xml:space="preserve"> especially at high temperatures</w:t>
      </w:r>
      <w:r w:rsidR="00E53322" w:rsidRPr="471B9B2E">
        <w:rPr>
          <w:lang w:eastAsia="zh-CN"/>
        </w:rPr>
        <w:t xml:space="preserve">. </w:t>
      </w:r>
      <w:r w:rsidR="40DE0C8B">
        <w:t>It is worth noting that the performance of the materials in adsorbing H</w:t>
      </w:r>
      <w:r w:rsidR="40DE0C8B" w:rsidRPr="471B9B2E">
        <w:rPr>
          <w:vertAlign w:val="subscript"/>
        </w:rPr>
        <w:t>2</w:t>
      </w:r>
      <w:r w:rsidR="40DE0C8B">
        <w:t>S is influenced by many factors such as temperature, pressure, flow rate, feed compositions, breakthrough concentration definition, etc.</w:t>
      </w:r>
      <w:r w:rsidR="40DE0C8B" w:rsidRPr="471B9B2E">
        <w:rPr>
          <w:noProof/>
          <w:vertAlign w:val="superscript"/>
        </w:rPr>
        <w:t>12</w:t>
      </w:r>
      <w:r w:rsidR="40DE0C8B">
        <w:t>. Although zinc-based materials are recommended for high temperature</w:t>
      </w:r>
      <w:r w:rsidR="25DBE0C1">
        <w:t xml:space="preserve"> (400 °C)</w:t>
      </w:r>
      <w:r w:rsidR="40DE0C8B">
        <w:t xml:space="preserve"> </w:t>
      </w:r>
      <w:r w:rsidR="00051679">
        <w:t>desulphurisation</w:t>
      </w:r>
      <w:r w:rsidR="2766A95F">
        <w:t xml:space="preserve"> </w:t>
      </w:r>
      <w:r w:rsidR="00821359">
        <w:fldChar w:fldCharType="begin"/>
      </w:r>
      <w:r w:rsidR="006736A4">
        <w:instrText xml:space="preserve"> ADDIN EN.CITE &lt;EndNote&gt;&lt;Cite&gt;&lt;Author&gt;Elseviers&lt;/Author&gt;&lt;Year&gt;1999&lt;/Year&gt;&lt;RecNum&gt;668&lt;/RecNum&gt;&lt;DisplayText&gt;[26]&lt;/DisplayText&gt;&lt;record&gt;&lt;rec-number&gt;668&lt;/rec-number&gt;&lt;foreign-keys&gt;&lt;key app="EN" db-id="59x5sxfr2tepdredaaxxp928zts5eez00909" timestamp="1587549196"&gt;668&lt;/key&gt;&lt;/foreign-keys&gt;&lt;ref-type name="Journal Article"&gt;17&lt;/ref-type&gt;&lt;contributors&gt;&lt;authors&gt;&lt;author&gt;Elseviers, W. F.&lt;/author&gt;&lt;author&gt;Verelst, H.&lt;/author&gt;&lt;/authors&gt;&lt;/contributors&gt;&lt;titles&gt;&lt;title&gt;Transition metal oxides for hot gas desulphurisation&lt;/title&gt;&lt;secondary-title&gt;Fuel&lt;/secondary-title&gt;&lt;/titles&gt;&lt;periodical&gt;&lt;full-title&gt;Fuel&lt;/full-title&gt;&lt;/periodical&gt;&lt;pages&gt;601-612&lt;/pages&gt;&lt;volume&gt;78&lt;/volume&gt;&lt;number&gt;5&lt;/number&gt;&lt;keywords&gt;&lt;keyword&gt;Simulation&lt;/keyword&gt;&lt;keyword&gt;HS&lt;/keyword&gt;&lt;keyword&gt;Hot gas cleanup&lt;/keyword&gt;&lt;keyword&gt;Desulphurisation&lt;/keyword&gt;&lt;/keywords&gt;&lt;dates&gt;&lt;year&gt;1999&lt;/year&gt;&lt;pub-dates&gt;&lt;date&gt;1999/04/01/&lt;/date&gt;&lt;/pub-dates&gt;&lt;/dates&gt;&lt;isbn&gt;0016-2361&lt;/isbn&gt;&lt;urls&gt;&lt;related-urls&gt;&lt;url&gt;http://www.sciencedirect.com/science/article/pii/S0016236198001859&lt;/url&gt;&lt;/related-urls&gt;&lt;/urls&gt;&lt;electronic-resource-num&gt;https://doi.org/10.1016/S0016-2361(98)00185-9&lt;/electronic-resource-num&gt;&lt;/record&gt;&lt;/Cite&gt;&lt;/EndNote&gt;</w:instrText>
      </w:r>
      <w:r w:rsidR="00821359">
        <w:fldChar w:fldCharType="separate"/>
      </w:r>
      <w:r w:rsidR="006736A4">
        <w:rPr>
          <w:noProof/>
        </w:rPr>
        <w:t>[</w:t>
      </w:r>
      <w:hyperlink w:anchor="_ENREF_26" w:tooltip="Elseviers, 1999 #668" w:history="1">
        <w:r w:rsidR="00787691">
          <w:rPr>
            <w:noProof/>
          </w:rPr>
          <w:t>26</w:t>
        </w:r>
      </w:hyperlink>
      <w:r w:rsidR="006736A4">
        <w:rPr>
          <w:noProof/>
        </w:rPr>
        <w:t>]</w:t>
      </w:r>
      <w:r w:rsidR="00821359">
        <w:fldChar w:fldCharType="end"/>
      </w:r>
      <w:r w:rsidR="7DC4BCCB">
        <w:t xml:space="preserve">, </w:t>
      </w:r>
      <w:proofErr w:type="spellStart"/>
      <w:r w:rsidR="7DC4BCCB">
        <w:t>CuO</w:t>
      </w:r>
      <w:proofErr w:type="spellEnd"/>
      <w:r w:rsidR="7DC4BCCB">
        <w:t xml:space="preserve"> was suggested </w:t>
      </w:r>
      <w:r w:rsidR="003005C6">
        <w:t xml:space="preserve">to be </w:t>
      </w:r>
      <w:r w:rsidR="7DC4BCCB">
        <w:t xml:space="preserve">more suitable for low temperature applications </w:t>
      </w:r>
      <w:r w:rsidR="00821359">
        <w:fldChar w:fldCharType="begin"/>
      </w:r>
      <w:r w:rsidR="006736A4">
        <w:instrText xml:space="preserve"> ADDIN EN.CITE &lt;EndNote&gt;&lt;Cite&gt;&lt;Author&gt;Xue&lt;/Author&gt;&lt;Year&gt;2003&lt;/Year&gt;&lt;RecNum&gt;669&lt;/RecNum&gt;&lt;DisplayText&gt;[27]&lt;/DisplayText&gt;&lt;record&gt;&lt;rec-number&gt;669&lt;/rec-number&gt;&lt;foreign-keys&gt;&lt;key app="EN" db-id="59x5sxfr2tepdredaaxxp928zts5eez00909" timestamp="1587561578"&gt;669&lt;/key&gt;&lt;/foreign-keys&gt;&lt;ref-type name="Journal Article"&gt;17&lt;/ref-type&gt;&lt;contributors&gt;&lt;authors&gt;&lt;author&gt;Xue, Mei&lt;/author&gt;&lt;author&gt;Chitrakar, Ramesh&lt;/author&gt;&lt;author&gt;Sakane, Kohji&lt;/author&gt;&lt;author&gt;Ooi, Kenta&lt;/author&gt;&lt;/authors&gt;&lt;/contributors&gt;&lt;titles&gt;&lt;title&gt;Screening of adsorbents for removal of H2S at room temperature&lt;/title&gt;&lt;secondary-title&gt;Green Chemistry&lt;/secondary-title&gt;&lt;/titles&gt;&lt;periodical&gt;&lt;full-title&gt;Green Chemistry&lt;/full-title&gt;&lt;/periodical&gt;&lt;pages&gt;529-534&lt;/pages&gt;&lt;volume&gt;5&lt;/volume&gt;&lt;number&gt;5&lt;/number&gt;&lt;dates&gt;&lt;year&gt;2003&lt;/year&gt;&lt;/dates&gt;&lt;publisher&gt;The Royal Society of Chemistry&lt;/publisher&gt;&lt;isbn&gt;1463-9262&lt;/isbn&gt;&lt;work-type&gt;10.1039/B303167P&lt;/work-type&gt;&lt;urls&gt;&lt;related-urls&gt;&lt;url&gt;http://dx.doi.org/10.1039/B303167P&lt;/url&gt;&lt;url&gt;https://pubs.rsc.org/en/content/articlepdf/2003/gc/b303167p&lt;/url&gt;&lt;/related-urls&gt;&lt;/urls&gt;&lt;electronic-resource-num&gt;10.1039/B303167P&lt;/electronic-resource-num&gt;&lt;/record&gt;&lt;/Cite&gt;&lt;/EndNote&gt;</w:instrText>
      </w:r>
      <w:r w:rsidR="00821359">
        <w:fldChar w:fldCharType="separate"/>
      </w:r>
      <w:r w:rsidR="006736A4">
        <w:rPr>
          <w:noProof/>
        </w:rPr>
        <w:t>[</w:t>
      </w:r>
      <w:hyperlink w:anchor="_ENREF_27" w:tooltip="Xue, 2003 #669" w:history="1">
        <w:r w:rsidR="00787691">
          <w:rPr>
            <w:noProof/>
          </w:rPr>
          <w:t>27</w:t>
        </w:r>
      </w:hyperlink>
      <w:r w:rsidR="006736A4">
        <w:rPr>
          <w:noProof/>
        </w:rPr>
        <w:t>]</w:t>
      </w:r>
      <w:r w:rsidR="00821359">
        <w:fldChar w:fldCharType="end"/>
      </w:r>
      <w:r w:rsidR="7DC4BCCB">
        <w:t>.</w:t>
      </w:r>
      <w:r w:rsidR="003568E2">
        <w:t xml:space="preserve"> </w:t>
      </w:r>
      <w:r w:rsidR="00C727A0">
        <w:t>According to the sulfidation Gibbs free energy</w:t>
      </w:r>
      <w:r w:rsidR="00F76777">
        <w:t xml:space="preserve"> at 298 K</w:t>
      </w:r>
      <w:r w:rsidR="00C727A0">
        <w:t xml:space="preserve"> (Δ</w:t>
      </w:r>
      <w:r w:rsidR="00C727A0">
        <w:rPr>
          <w:rStyle w:val="Emphasis"/>
        </w:rPr>
        <w:t>G</w:t>
      </w:r>
      <w:r w:rsidR="00C727A0">
        <w:rPr>
          <w:vertAlign w:val="subscript"/>
        </w:rPr>
        <w:t>298</w:t>
      </w:r>
      <w:r w:rsidR="00C727A0">
        <w:t xml:space="preserve">), the other promising transition-metal oxides for </w:t>
      </w:r>
      <w:r w:rsidR="00051679">
        <w:t>desulphurisation</w:t>
      </w:r>
      <w:r w:rsidR="00C727A0">
        <w:t xml:space="preserve"> at room temperature include </w:t>
      </w:r>
      <w:proofErr w:type="spellStart"/>
      <w:r w:rsidR="00C727A0">
        <w:rPr>
          <w:bCs/>
        </w:rPr>
        <w:t>ZnO</w:t>
      </w:r>
      <w:proofErr w:type="spellEnd"/>
      <w:r w:rsidR="00C727A0">
        <w:rPr>
          <w:bCs/>
        </w:rPr>
        <w:t xml:space="preserve"> (</w:t>
      </w:r>
      <w:r w:rsidR="00C727A0">
        <w:t>−76 kJ/mol)</w:t>
      </w:r>
      <w:r w:rsidR="00C727A0">
        <w:rPr>
          <w:bCs/>
        </w:rPr>
        <w:t xml:space="preserve">, </w:t>
      </w:r>
      <w:proofErr w:type="spellStart"/>
      <w:r w:rsidR="00C727A0">
        <w:rPr>
          <w:bCs/>
        </w:rPr>
        <w:t>NiO</w:t>
      </w:r>
      <w:proofErr w:type="spellEnd"/>
      <w:r w:rsidR="00C727A0">
        <w:rPr>
          <w:bCs/>
        </w:rPr>
        <w:t xml:space="preserve"> (</w:t>
      </w:r>
      <w:r w:rsidR="00C727A0">
        <w:t>−74 kJ/mol)</w:t>
      </w:r>
      <w:r w:rsidR="00C727A0">
        <w:rPr>
          <w:bCs/>
        </w:rPr>
        <w:t xml:space="preserve">, </w:t>
      </w:r>
      <w:proofErr w:type="spellStart"/>
      <w:r w:rsidR="00C727A0">
        <w:rPr>
          <w:bCs/>
        </w:rPr>
        <w:t>CuO</w:t>
      </w:r>
      <w:proofErr w:type="spellEnd"/>
      <w:r w:rsidR="00C727A0">
        <w:rPr>
          <w:bCs/>
        </w:rPr>
        <w:t xml:space="preserve"> (</w:t>
      </w:r>
      <w:r w:rsidR="00C727A0">
        <w:t>−126 kJ/mo</w:t>
      </w:r>
      <w:r w:rsidR="00930DBB">
        <w:t>l</w:t>
      </w:r>
      <w:r w:rsidR="00C727A0">
        <w:t>)</w:t>
      </w:r>
      <w:r w:rsidR="00C727A0">
        <w:rPr>
          <w:bCs/>
        </w:rPr>
        <w:t>, Fe</w:t>
      </w:r>
      <w:r w:rsidR="00C727A0">
        <w:rPr>
          <w:bCs/>
          <w:vertAlign w:val="subscript"/>
        </w:rPr>
        <w:t>2</w:t>
      </w:r>
      <w:r w:rsidR="00C727A0">
        <w:rPr>
          <w:bCs/>
        </w:rPr>
        <w:t>O</w:t>
      </w:r>
      <w:r w:rsidR="00C727A0">
        <w:rPr>
          <w:bCs/>
          <w:vertAlign w:val="subscript"/>
        </w:rPr>
        <w:t>3</w:t>
      </w:r>
      <w:r w:rsidR="00C727A0">
        <w:rPr>
          <w:bCs/>
        </w:rPr>
        <w:t xml:space="preserve"> (</w:t>
      </w:r>
      <w:r w:rsidR="00C727A0">
        <w:t xml:space="preserve">−136 kJ/mol) </w:t>
      </w:r>
      <w:r w:rsidR="00C727A0">
        <w:rPr>
          <w:bCs/>
        </w:rPr>
        <w:t xml:space="preserve">and </w:t>
      </w:r>
      <w:r w:rsidR="00C727A0">
        <w:t>Co</w:t>
      </w:r>
      <w:r w:rsidR="00C727A0">
        <w:rPr>
          <w:vertAlign w:val="subscript"/>
        </w:rPr>
        <w:t>3</w:t>
      </w:r>
      <w:r w:rsidR="00C727A0">
        <w:t>O</w:t>
      </w:r>
      <w:r w:rsidR="00C727A0">
        <w:rPr>
          <w:vertAlign w:val="subscript"/>
        </w:rPr>
        <w:t>4</w:t>
      </w:r>
      <w:r w:rsidR="00C727A0">
        <w:t xml:space="preserve"> (−251 kJ/mol) </w:t>
      </w:r>
      <w:r w:rsidR="00C727A0">
        <w:fldChar w:fldCharType="begin">
          <w:fldData xml:space="preserve">PEVuZE5vdGU+PENpdGU+PEF1dGhvcj5CYWlyZDwvQXV0aG9yPjxZZWFyPjE5OTI8L1llYXI+PFJl
Y051bT44NjU8L1JlY051bT48RGlzcGxheVRleHQ+WzI4LCAyOV08L0Rpc3BsYXlUZXh0PjxyZWNv
cmQ+PHJlYy1udW1iZXI+ODY1PC9yZWMtbnVtYmVyPjxmb3JlaWduLWtleXM+PGtleSBhcHA9IkVO
IiBkYi1pZD0iNTl4NXN4ZnIydGVwZHJlZGFheHhwOTI4enRzNWVlejAwOTA5IiB0aW1lc3RhbXA9
IjE2MTI4ODI5NjAiPjg2NTwva2V5PjwvZm9yZWlnbi1rZXlzPjxyZWYtdHlwZSBuYW1lPSJKb3Vy
bmFsIEFydGljbGUiPjE3PC9yZWYtdHlwZT48Y29udHJpYnV0b3JzPjxhdXRob3JzPjxhdXRob3I+
QmFpcmQsIFRob21hczwvYXV0aG9yPjxhdXRob3I+RGVubnksIFBhdHJpY2sgSi48L2F1dGhvcj48
YXV0aG9yPkhveWxlLCBSb2JlcnQ8L2F1dGhvcj48YXV0aG9yPk1jTW9uYWdsZSwgRmlvbmE8L2F1
dGhvcj48YXV0aG9yPlN0aXJsaW5nLCBEaWFuZTwvYXV0aG9yPjxhdXRob3I+VHdlZWR5LCBKYW1l
czwvYXV0aG9yPjwvYXV0aG9ycz48L2NvbnRyaWJ1dG9ycz48dGl0bGVzPjx0aXRsZT5Nb2RpZmll
ZCB6aW5jIG94aWRlIGFic29yYmVudHMgZm9yIGxvdy10ZW1wZXJhdHVyZSBnYXMgZGVzdWxmdXJp
c2F0aW9uPC90aXRsZT48c2Vjb25kYXJ5LXRpdGxlPkpvdXJuYWwgb2YgdGhlIENoZW1pY2FsIFNv
Y2lldHksIEZhcmFkYXkgVHJhbnNhY3Rpb25zPC9zZWNvbmRhcnktdGl0bGU+PC90aXRsZXM+PHBl
cmlvZGljYWw+PGZ1bGwtdGl0bGU+Sm91cm5hbCBvZiB0aGUgQ2hlbWljYWwgU29jaWV0eSwgRmFy
YWRheSBUcmFuc2FjdGlvbnM8L2Z1bGwtdGl0bGU+PC9wZXJpb2RpY2FsPjxwYWdlcz4zMzc1LTMz
ODI8L3BhZ2VzPjx2b2x1bWU+ODg8L3ZvbHVtZT48bnVtYmVyPjIyPC9udW1iZXI+PGRhdGVzPjx5
ZWFyPjE5OTI8L3llYXI+PC9kYXRlcz48cHVibGlzaGVyPlRoZSBSb3lhbCBTb2NpZXR5IG9mIENo
ZW1pc3RyeTwvcHVibGlzaGVyPjxpc2JuPjA5NTYtNTAwMDwvaXNibj48d29yay10eXBlPjEwLjEw
MzkvRlQ5OTI4ODAzMzc1PC93b3JrLXR5cGU+PHVybHM+PHJlbGF0ZWQtdXJscz48dXJsPmh0dHA6
Ly9keC5kb2kub3JnLzEwLjEwMzkvRlQ5OTI4ODAzMzc1PC91cmw+PHVybD5odHRwczovL3B1YnMu
cnNjLm9yZy9lbi9jb250ZW50L2FydGljbGVwZGYvMTk5Mi9mdC9mdDk5Mjg4MDMzNzU8L3VybD48
L3JlbGF0ZWQtdXJscz48L3VybHM+PGVsZWN0cm9uaWMtcmVzb3VyY2UtbnVtPjEwLjEwMzkvRlQ5
OTI4ODAzMzc1PC9lbGVjdHJvbmljLXJlc291cmNlLW51bT48L3JlY29yZD48L0NpdGU+PENpdGU+
PEF1dGhvcj5KaWFuZzwvQXV0aG9yPjxZZWFyPjIwMTA8L1llYXI+PFJlY051bT42NzU8L1JlY051
bT48cmVjb3JkPjxyZWMtbnVtYmVyPjY3NTwvcmVjLW51bWJlcj48Zm9yZWlnbi1rZXlzPjxrZXkg
YXBwPSJFTiIgZGItaWQ9IjU5eDVzeGZyMnRlcGRyZWRhYXh4cDkyOHp0czVlZXowMDkwOSIgdGlt
ZXN0YW1wPSIxNTg3NzI2Njc1Ij42NzU8L2tleT48L2ZvcmVpZ24ta2V5cz48cmVmLXR5cGUgbmFt
ZT0iSm91cm5hbCBBcnRpY2xlIj4xNzwvcmVmLXR5cGU+PGNvbnRyaWJ1dG9ycz48YXV0aG9ycz48
YXV0aG9yPkppYW5nLCBEYWhhbzwvYXV0aG9yPjxhdXRob3I+U3UsIExpYW5naHU8L2F1dGhvcj48
YXV0aG9yPk1hLCBMZWk8L2F1dGhvcj48YXV0aG9yPllhbywgTmFuPC9hdXRob3I+PGF1dGhvcj5Y
dSwgWGlhb2xpYW5nPC9hdXRob3I+PGF1dGhvcj5UYW5nLCBIYW9kb25nPC9hdXRob3I+PGF1dGhv
cj5MaSwgWGlhb25pYW48L2F1dGhvcj48L2F1dGhvcnM+PC9jb250cmlidXRvcnM+PHRpdGxlcz48
dGl0bGU+Q3XigJNabuKAk0FsIG1peGVkIG1ldGFsIG94aWRlcyBkZXJpdmVkIGZyb20gaHlkcm94
eWNhcmJvbmF0ZSBwcmVjdXJzb3JzIGZvciBIMlMgcmVtb3ZhbCBhdCBsb3cgdGVtcGVyYXR1cmU8
L3RpdGxlPjxzZWNvbmRhcnktdGl0bGU+QXBwbGllZCBTdXJmYWNlIFNjaWVuY2U8L3NlY29uZGFy
eS10aXRsZT48L3RpdGxlcz48cGVyaW9kaWNhbD48ZnVsbC10aXRsZT5BcHBsaWVkIFN1cmZhY2Ug
U2NpZW5jZTwvZnVsbC10aXRsZT48L3BlcmlvZGljYWw+PHBhZ2VzPjMyMTYtMzIyMzwvcGFnZXM+
PHZvbHVtZT4yNTY8L3ZvbHVtZT48bnVtYmVyPjEwPC9udW1iZXI+PGtleXdvcmRzPjxrZXl3b3Jk
PkhTIHJlbW92YWw8L2tleXdvcmQ+PGtleXdvcmQ+TG93IHRlbXBlcmF0dXJlPC9rZXl3b3JkPjxr
ZXl3b3JkPkh5ZHJveHljYXJib25hdGUgcHJlY3Vyc29yczwva2V5d29yZD48a2V5d29yZD5DdeKA
k1pu4oCTQWwgbWl4ZWQgbWV0YWwgb3hpZGVzPC9rZXl3b3JkPjwva2V5d29yZHM+PGRhdGVzPjx5
ZWFyPjIwMTA8L3llYXI+PHB1Yi1kYXRlcz48ZGF0ZT4yMDEwLzAzLzAxLzwvZGF0ZT48L3B1Yi1k
YXRlcz48L2RhdGVzPjxpc2JuPjAxNjktNDMzMjwvaXNibj48dXJscz48cmVsYXRlZC11cmxzPjx1
cmw+aHR0cDovL3d3dy5zY2llbmNlZGlyZWN0LmNvbS9zY2llbmNlL2FydGljbGUvcGlpL1MwMTY5
NDMzMjA5MDE3MTc2PC91cmw+PHVybD5odHRwczovL3BkZi5zY2llbmNlZGlyZWN0YXNzZXRzLmNv
bS8yNzE1MzMvMS1zMi4wLVMwMTY5NDMzMjEwWDAwMDU4LzEtczIuMC1TMDE2OTQzMzIwOTAxNzE3
Ni9tYWluLnBkZj9YLUFtei1TZWN1cml0eS1Ub2tlbj1JUW9KYjNKcFoybHVYMlZqRUV3YUNYVnpM
V1ZoYzNRdE1TSkhNRVVDSUR5WW5GbHFCR0clMkJuOURFZyUyQnc3cSUyQkI1R0o0ZHBrdE5OeTJO
NEJabWRNQVBBaUVBcXdMdHdVSnY1N3dsamlRNkhyU1lLYUdVZGJrc1hVcU16dWJmS2dBeFgwOHF0
QU1JZFJBREdnd3dOVGt3TURNMU5EWTROalVpREpzJTJGSDkyMDBkMjBIcEJjVkNxUkE5V2E1JTJC
cllydzZzdExlMkxGSlpwSEVGcEY5Nm03alFZemhLbDh0b0o1ck5CaGlaRWs4RFk3S2MlMkZROGc5
Qjc1Q3hQejdmJTJGanV0bnludGtma2hMbVJxeSUyQjJVeTVJd3Q0VGFydll2SHpnQUQybXA1N2E0
eklwNUtpYjElMkJaak5lZDlTdkI5VkRnclZLa2xXSWglMkJxUnVTSFhEUVZNT1pZZ2ZZRXkzTFpX
Tnp4dyUyQiUyQmR3SGNxNE55d2VrUHhxY1ZYYVlEWEhCSHJuT04xcSUyRkVjbmFnNUpYSmZKNjQ1
YUFsQVExNk8zUjJjWXgzQnpnNndJRXFVZlBoQXJ2NW90S0R4eEJBaFNLODlmZWlOYSUyQkFVeDhi
ZGtIMFE4dU5EdEFSZ2plSERpbkxTNUt6WGNzRFBCZnh3bU5pelYxYW14YmttaXVoUjNDNU14eGM5
Zml5dXV3MVp2SE5FM3RGTG1vNnlLbCUyQnNkJTJCZm1EOW1LJTJGVFkwc2pxdTg5dGlJdUl0cEtt
Tk9UWGZmNW9SRUQ4JTJGUVk3ME1jekw1YkVVQmVudG8lMkIyTm9XdllveXdQUiUyRkxyWjF4UWJM
aEZkWnQ4elB3WjFVNjI3ZWtVZTdjbFNXQjVFdHFnT05JMlMlMkZSUFV6SSUyQlh0RFVJNmRKVmkz
WHg4aWs0TWxKQ1Z6NzJGM0VwQiUyQmlveHByMDBrWTRITkZBd1hCdmlmJTJGSDVsMSUyRldwVktP
TUlhcGklMkZVRk91c0IwQXlZZVUzTTJLJTJCeTF0dmRBSDNtdWdCSFZMYTJHekV5N0pqZXJqWnZz
amc4aHBzZHE2dzVEWVglMkZJVW5BU1BCZmlGSnlCS2FqUEtFaW9WeVBmem9nVVhicDdMdTlpWEtF
WVh5Sm93MkhWbmRnaWYybzFHRmlVRDZRQ09FJTJCQUVOYyUyQm92bThpSmIzMTNodGdBNDRXeEQx
WVFmbmphWFJqMmRSVWtXMTg0SDFvV1k2bWFvMmxPMU5PNnFZb203cmdFSHNnRVpvZ3E0bGxsSU1z
bVBnYll5JTJCJTJGa05pcFZVQjhjVWw4akF3c2pyM3A4a1lKa3k0JTJGSUdhYiUyQmJGc09sS0JM
RlZ6T3A3bU1vRWhmRGttdFhzWXprRm5paDIzQ09zRmdXOGhjdVclMkJjelBLTUU4OXp0MDZXT1FO
M2tNdyUzRCUzRCZhbXA7WC1BbXotQWxnb3JpdGhtPUFXUzQtSE1BQy1TSEEyNTYmYW1wO1gtQW16
LURhdGU9MjAyMDA0MjRUMTI0MjE0WiZhbXA7WC1BbXotU2lnbmVkSGVhZGVycz1ob3N0JmFtcDtY
LUFtei1FeHBpcmVzPTMwMCZhbXA7WC1BbXotQ3JlZGVudGlhbD1BU0lBUTNQSENWVFk1RkdNQUo2
MiUyRjIwMjAwNDI0JTJGdXMtZWFzdC0xJTJGczMlMkZhd3M0X3JlcXVlc3QmYW1wO1gtQW16LVNp
Z25hdHVyZT03ZTZiMDA3YzYwNDg2OTI0MTBlOThkZGNiNmQzNzIxYTlhMzUwNWVlNDRmNzAxMzEz
YzI2ZmFiZGM3MmNmNjE5JmFtcDtoYXNoPTY2MGE0YzNlZThkZWVkYzVmNzU5Y2YyYzIwZDFkZjhk
OTM2OWRiNGY5NzkxMTk3NzQ0MDlhZmM4NTllNDNiYWImYW1wO2hvc3Q9NjgwNDJjOTQzNTkxMDEz
YWMyYjI0MzBhODliMjcwZjZhZjJjNzZkOGRmZDA4NmEwNzE3NmFmZTdjNzZjMmM2MSZhbXA7cGlp
PVMwMTY5NDMzMjA5MDE3MTc2JmFtcDt0aWQ9c3BkZi00YjZiNzdhMy0yMTQxLTRmNmItOTEzNi03
NzY4ODM5NDNlYmQmYW1wO3NpZD1iYzg4YjlmODdkY2UyNDQyYzA3OGIxYTdhNzVjN2I5YWJiNmRn
eHJxYiZhbXA7dHlwZT1jbGllbnQ8L3VybD48L3JlbGF0ZWQtdXJscz48L3VybHM+PGVsZWN0cm9u
aWMtcmVzb3VyY2UtbnVtPmh0dHBzOi8vZG9pLm9yZy8xMC4xMDE2L2ouYXBzdXNjLjIwMDkuMTIu
MDA4PC9lbGVjdHJvbmljLXJlc291cmNlLW51bT48L3JlY29yZD48L0NpdGU+PC9FbmROb3RlPgB=
</w:fldData>
        </w:fldChar>
      </w:r>
      <w:r w:rsidR="006736A4">
        <w:instrText xml:space="preserve"> ADDIN EN.CITE </w:instrText>
      </w:r>
      <w:r w:rsidR="006736A4">
        <w:fldChar w:fldCharType="begin">
          <w:fldData xml:space="preserve">PEVuZE5vdGU+PENpdGU+PEF1dGhvcj5CYWlyZDwvQXV0aG9yPjxZZWFyPjE5OTI8L1llYXI+PFJl
Y051bT44NjU8L1JlY051bT48RGlzcGxheVRleHQ+WzI4LCAyOV08L0Rpc3BsYXlUZXh0PjxyZWNv
cmQ+PHJlYy1udW1iZXI+ODY1PC9yZWMtbnVtYmVyPjxmb3JlaWduLWtleXM+PGtleSBhcHA9IkVO
IiBkYi1pZD0iNTl4NXN4ZnIydGVwZHJlZGFheHhwOTI4enRzNWVlejAwOTA5IiB0aW1lc3RhbXA9
IjE2MTI4ODI5NjAiPjg2NTwva2V5PjwvZm9yZWlnbi1rZXlzPjxyZWYtdHlwZSBuYW1lPSJKb3Vy
bmFsIEFydGljbGUiPjE3PC9yZWYtdHlwZT48Y29udHJpYnV0b3JzPjxhdXRob3JzPjxhdXRob3I+
QmFpcmQsIFRob21hczwvYXV0aG9yPjxhdXRob3I+RGVubnksIFBhdHJpY2sgSi48L2F1dGhvcj48
YXV0aG9yPkhveWxlLCBSb2JlcnQ8L2F1dGhvcj48YXV0aG9yPk1jTW9uYWdsZSwgRmlvbmE8L2F1
dGhvcj48YXV0aG9yPlN0aXJsaW5nLCBEaWFuZTwvYXV0aG9yPjxhdXRob3I+VHdlZWR5LCBKYW1l
czwvYXV0aG9yPjwvYXV0aG9ycz48L2NvbnRyaWJ1dG9ycz48dGl0bGVzPjx0aXRsZT5Nb2RpZmll
ZCB6aW5jIG94aWRlIGFic29yYmVudHMgZm9yIGxvdy10ZW1wZXJhdHVyZSBnYXMgZGVzdWxmdXJp
c2F0aW9uPC90aXRsZT48c2Vjb25kYXJ5LXRpdGxlPkpvdXJuYWwgb2YgdGhlIENoZW1pY2FsIFNv
Y2lldHksIEZhcmFkYXkgVHJhbnNhY3Rpb25zPC9zZWNvbmRhcnktdGl0bGU+PC90aXRsZXM+PHBl
cmlvZGljYWw+PGZ1bGwtdGl0bGU+Sm91cm5hbCBvZiB0aGUgQ2hlbWljYWwgU29jaWV0eSwgRmFy
YWRheSBUcmFuc2FjdGlvbnM8L2Z1bGwtdGl0bGU+PC9wZXJpb2RpY2FsPjxwYWdlcz4zMzc1LTMz
ODI8L3BhZ2VzPjx2b2x1bWU+ODg8L3ZvbHVtZT48bnVtYmVyPjIyPC9udW1iZXI+PGRhdGVzPjx5
ZWFyPjE5OTI8L3llYXI+PC9kYXRlcz48cHVibGlzaGVyPlRoZSBSb3lhbCBTb2NpZXR5IG9mIENo
ZW1pc3RyeTwvcHVibGlzaGVyPjxpc2JuPjA5NTYtNTAwMDwvaXNibj48d29yay10eXBlPjEwLjEw
MzkvRlQ5OTI4ODAzMzc1PC93b3JrLXR5cGU+PHVybHM+PHJlbGF0ZWQtdXJscz48dXJsPmh0dHA6
Ly9keC5kb2kub3JnLzEwLjEwMzkvRlQ5OTI4ODAzMzc1PC91cmw+PHVybD5odHRwczovL3B1YnMu
cnNjLm9yZy9lbi9jb250ZW50L2FydGljbGVwZGYvMTk5Mi9mdC9mdDk5Mjg4MDMzNzU8L3VybD48
L3JlbGF0ZWQtdXJscz48L3VybHM+PGVsZWN0cm9uaWMtcmVzb3VyY2UtbnVtPjEwLjEwMzkvRlQ5
OTI4ODAzMzc1PC9lbGVjdHJvbmljLXJlc291cmNlLW51bT48L3JlY29yZD48L0NpdGU+PENpdGU+
PEF1dGhvcj5KaWFuZzwvQXV0aG9yPjxZZWFyPjIwMTA8L1llYXI+PFJlY051bT42NzU8L1JlY051
bT48cmVjb3JkPjxyZWMtbnVtYmVyPjY3NTwvcmVjLW51bWJlcj48Zm9yZWlnbi1rZXlzPjxrZXkg
YXBwPSJFTiIgZGItaWQ9IjU5eDVzeGZyMnRlcGRyZWRhYXh4cDkyOHp0czVlZXowMDkwOSIgdGlt
ZXN0YW1wPSIxNTg3NzI2Njc1Ij42NzU8L2tleT48L2ZvcmVpZ24ta2V5cz48cmVmLXR5cGUgbmFt
ZT0iSm91cm5hbCBBcnRpY2xlIj4xNzwvcmVmLXR5cGU+PGNvbnRyaWJ1dG9ycz48YXV0aG9ycz48
YXV0aG9yPkppYW5nLCBEYWhhbzwvYXV0aG9yPjxhdXRob3I+U3UsIExpYW5naHU8L2F1dGhvcj48
YXV0aG9yPk1hLCBMZWk8L2F1dGhvcj48YXV0aG9yPllhbywgTmFuPC9hdXRob3I+PGF1dGhvcj5Y
dSwgWGlhb2xpYW5nPC9hdXRob3I+PGF1dGhvcj5UYW5nLCBIYW9kb25nPC9hdXRob3I+PGF1dGhv
cj5MaSwgWGlhb25pYW48L2F1dGhvcj48L2F1dGhvcnM+PC9jb250cmlidXRvcnM+PHRpdGxlcz48
dGl0bGU+Q3XigJNabuKAk0FsIG1peGVkIG1ldGFsIG94aWRlcyBkZXJpdmVkIGZyb20gaHlkcm94
eWNhcmJvbmF0ZSBwcmVjdXJzb3JzIGZvciBIMlMgcmVtb3ZhbCBhdCBsb3cgdGVtcGVyYXR1cmU8
L3RpdGxlPjxzZWNvbmRhcnktdGl0bGU+QXBwbGllZCBTdXJmYWNlIFNjaWVuY2U8L3NlY29uZGFy
eS10aXRsZT48L3RpdGxlcz48cGVyaW9kaWNhbD48ZnVsbC10aXRsZT5BcHBsaWVkIFN1cmZhY2Ug
U2NpZW5jZTwvZnVsbC10aXRsZT48L3BlcmlvZGljYWw+PHBhZ2VzPjMyMTYtMzIyMzwvcGFnZXM+
PHZvbHVtZT4yNTY8L3ZvbHVtZT48bnVtYmVyPjEwPC9udW1iZXI+PGtleXdvcmRzPjxrZXl3b3Jk
PkhTIHJlbW92YWw8L2tleXdvcmQ+PGtleXdvcmQ+TG93IHRlbXBlcmF0dXJlPC9rZXl3b3JkPjxr
ZXl3b3JkPkh5ZHJveHljYXJib25hdGUgcHJlY3Vyc29yczwva2V5d29yZD48a2V5d29yZD5DdeKA
k1pu4oCTQWwgbWl4ZWQgbWV0YWwgb3hpZGVzPC9rZXl3b3JkPjwva2V5d29yZHM+PGRhdGVzPjx5
ZWFyPjIwMTA8L3llYXI+PHB1Yi1kYXRlcz48ZGF0ZT4yMDEwLzAzLzAxLzwvZGF0ZT48L3B1Yi1k
YXRlcz48L2RhdGVzPjxpc2JuPjAxNjktNDMzMjwvaXNibj48dXJscz48cmVsYXRlZC11cmxzPjx1
cmw+aHR0cDovL3d3dy5zY2llbmNlZGlyZWN0LmNvbS9zY2llbmNlL2FydGljbGUvcGlpL1MwMTY5
NDMzMjA5MDE3MTc2PC91cmw+PHVybD5odHRwczovL3BkZi5zY2llbmNlZGlyZWN0YXNzZXRzLmNv
bS8yNzE1MzMvMS1zMi4wLVMwMTY5NDMzMjEwWDAwMDU4LzEtczIuMC1TMDE2OTQzMzIwOTAxNzE3
Ni9tYWluLnBkZj9YLUFtei1TZWN1cml0eS1Ub2tlbj1JUW9KYjNKcFoybHVYMlZqRUV3YUNYVnpM
V1ZoYzNRdE1TSkhNRVVDSUR5WW5GbHFCR0clMkJuOURFZyUyQnc3cSUyQkI1R0o0ZHBrdE5OeTJO
NEJabWRNQVBBaUVBcXdMdHdVSnY1N3dsamlRNkhyU1lLYUdVZGJrc1hVcU16dWJmS2dBeFgwOHF0
QU1JZFJBREdnd3dOVGt3TURNMU5EWTROalVpREpzJTJGSDkyMDBkMjBIcEJjVkNxUkE5V2E1JTJC
cllydzZzdExlMkxGSlpwSEVGcEY5Nm03alFZemhLbDh0b0o1ck5CaGlaRWs4RFk3S2MlMkZROGc5
Qjc1Q3hQejdmJTJGanV0bnludGtma2hMbVJxeSUyQjJVeTVJd3Q0VGFydll2SHpnQUQybXA1N2E0
eklwNUtpYjElMkJaak5lZDlTdkI5VkRnclZLa2xXSWglMkJxUnVTSFhEUVZNT1pZZ2ZZRXkzTFpX
Tnp4dyUyQiUyQmR3SGNxNE55d2VrUHhxY1ZYYVlEWEhCSHJuT04xcSUyRkVjbmFnNUpYSmZKNjQ1
YUFsQVExNk8zUjJjWXgzQnpnNndJRXFVZlBoQXJ2NW90S0R4eEJBaFNLODlmZWlOYSUyQkFVeDhi
ZGtIMFE4dU5EdEFSZ2plSERpbkxTNUt6WGNzRFBCZnh3bU5pelYxYW14YmttaXVoUjNDNU14eGM5
Zml5dXV3MVp2SE5FM3RGTG1vNnlLbCUyQnNkJTJCZm1EOW1LJTJGVFkwc2pxdTg5dGlJdUl0cEtt
Tk9UWGZmNW9SRUQ4JTJGUVk3ME1jekw1YkVVQmVudG8lMkIyTm9XdllveXdQUiUyRkxyWjF4UWJM
aEZkWnQ4elB3WjFVNjI3ZWtVZTdjbFNXQjVFdHFnT05JMlMlMkZSUFV6SSUyQlh0RFVJNmRKVmkz
WHg4aWs0TWxKQ1Z6NzJGM0VwQiUyQmlveHByMDBrWTRITkZBd1hCdmlmJTJGSDVsMSUyRldwVktP
TUlhcGklMkZVRk91c0IwQXlZZVUzTTJLJTJCeTF0dmRBSDNtdWdCSFZMYTJHekV5N0pqZXJqWnZz
amc4aHBzZHE2dzVEWVglMkZJVW5BU1BCZmlGSnlCS2FqUEtFaW9WeVBmem9nVVhicDdMdTlpWEtF
WVh5Sm93MkhWbmRnaWYybzFHRmlVRDZRQ09FJTJCQUVOYyUyQm92bThpSmIzMTNodGdBNDRXeEQx
WVFmbmphWFJqMmRSVWtXMTg0SDFvV1k2bWFvMmxPMU5PNnFZb203cmdFSHNnRVpvZ3E0bGxsSU1z
bVBnYll5JTJCJTJGa05pcFZVQjhjVWw4akF3c2pyM3A4a1lKa3k0JTJGSUdhYiUyQmJGc09sS0JM
RlZ6T3A3bU1vRWhmRGttdFhzWXprRm5paDIzQ09zRmdXOGhjdVclMkJjelBLTUU4OXp0MDZXT1FO
M2tNdyUzRCUzRCZhbXA7WC1BbXotQWxnb3JpdGhtPUFXUzQtSE1BQy1TSEEyNTYmYW1wO1gtQW16
LURhdGU9MjAyMDA0MjRUMTI0MjE0WiZhbXA7WC1BbXotU2lnbmVkSGVhZGVycz1ob3N0JmFtcDtY
LUFtei1FeHBpcmVzPTMwMCZhbXA7WC1BbXotQ3JlZGVudGlhbD1BU0lBUTNQSENWVFk1RkdNQUo2
MiUyRjIwMjAwNDI0JTJGdXMtZWFzdC0xJTJGczMlMkZhd3M0X3JlcXVlc3QmYW1wO1gtQW16LVNp
Z25hdHVyZT03ZTZiMDA3YzYwNDg2OTI0MTBlOThkZGNiNmQzNzIxYTlhMzUwNWVlNDRmNzAxMzEz
YzI2ZmFiZGM3MmNmNjE5JmFtcDtoYXNoPTY2MGE0YzNlZThkZWVkYzVmNzU5Y2YyYzIwZDFkZjhk
OTM2OWRiNGY5NzkxMTk3NzQ0MDlhZmM4NTllNDNiYWImYW1wO2hvc3Q9NjgwNDJjOTQzNTkxMDEz
YWMyYjI0MzBhODliMjcwZjZhZjJjNzZkOGRmZDA4NmEwNzE3NmFmZTdjNzZjMmM2MSZhbXA7cGlp
PVMwMTY5NDMzMjA5MDE3MTc2JmFtcDt0aWQ9c3BkZi00YjZiNzdhMy0yMTQxLTRmNmItOTEzNi03
NzY4ODM5NDNlYmQmYW1wO3NpZD1iYzg4YjlmODdkY2UyNDQyYzA3OGIxYTdhNzVjN2I5YWJiNmRn
eHJxYiZhbXA7dHlwZT1jbGllbnQ8L3VybD48L3JlbGF0ZWQtdXJscz48L3VybHM+PGVsZWN0cm9u
aWMtcmVzb3VyY2UtbnVtPmh0dHBzOi8vZG9pLm9yZy8xMC4xMDE2L2ouYXBzdXNjLjIwMDkuMTIu
MDA4PC9lbGVjdHJvbmljLXJlc291cmNlLW51bT48L3JlY29yZD48L0NpdGU+PC9FbmROb3RlPgB=
</w:fldData>
        </w:fldChar>
      </w:r>
      <w:r w:rsidR="006736A4">
        <w:instrText xml:space="preserve"> ADDIN EN.CITE.DATA </w:instrText>
      </w:r>
      <w:r w:rsidR="006736A4">
        <w:fldChar w:fldCharType="end"/>
      </w:r>
      <w:r w:rsidR="00C727A0">
        <w:fldChar w:fldCharType="separate"/>
      </w:r>
      <w:r w:rsidR="006736A4">
        <w:rPr>
          <w:noProof/>
        </w:rPr>
        <w:t>[</w:t>
      </w:r>
      <w:hyperlink w:anchor="_ENREF_28" w:tooltip="Baird, 1992 #865" w:history="1">
        <w:r w:rsidR="00787691">
          <w:rPr>
            <w:noProof/>
          </w:rPr>
          <w:t>28</w:t>
        </w:r>
      </w:hyperlink>
      <w:r w:rsidR="006736A4">
        <w:rPr>
          <w:noProof/>
        </w:rPr>
        <w:t xml:space="preserve">, </w:t>
      </w:r>
      <w:hyperlink w:anchor="_ENREF_29" w:tooltip="Jiang, 2010 #675" w:history="1">
        <w:r w:rsidR="00787691">
          <w:rPr>
            <w:noProof/>
          </w:rPr>
          <w:t>29</w:t>
        </w:r>
      </w:hyperlink>
      <w:r w:rsidR="006736A4">
        <w:rPr>
          <w:noProof/>
        </w:rPr>
        <w:t>]</w:t>
      </w:r>
      <w:r w:rsidR="00C727A0">
        <w:fldChar w:fldCharType="end"/>
      </w:r>
      <w:r w:rsidR="00C727A0">
        <w:t xml:space="preserve">. </w:t>
      </w:r>
      <w:r w:rsidR="00360CEC">
        <w:t>Figure</w:t>
      </w:r>
      <w:r w:rsidR="00FC378C">
        <w:t xml:space="preserve"> 2 </w:t>
      </w:r>
      <w:r w:rsidR="00C63D59">
        <w:t>shows</w:t>
      </w:r>
      <w:r w:rsidR="00FC378C">
        <w:t xml:space="preserve"> the </w:t>
      </w:r>
      <w:r w:rsidR="0062204E">
        <w:t>adsorption</w:t>
      </w:r>
      <w:r w:rsidR="00FC378C">
        <w:t xml:space="preserve"> capacities of metal oxides and</w:t>
      </w:r>
      <w:r w:rsidR="00C63D59">
        <w:t xml:space="preserve"> their</w:t>
      </w:r>
      <w:r w:rsidR="00FC378C">
        <w:t xml:space="preserve"> corresponding experimental condition parameters </w:t>
      </w:r>
      <w:r w:rsidR="00C63D59">
        <w:t xml:space="preserve">using data </w:t>
      </w:r>
      <w:r w:rsidR="00FC378C">
        <w:t>from reference</w:t>
      </w:r>
      <w:r w:rsidR="00FB76DE">
        <w:t>s</w:t>
      </w:r>
      <w:r w:rsidR="00414BAE">
        <w:t xml:space="preserve"> </w:t>
      </w:r>
      <w:r w:rsidR="00BA6776" w:rsidRPr="00B17DB6">
        <w:rPr>
          <w:rFonts w:cs="Times New Roman"/>
          <w:bCs/>
          <w:sz w:val="20"/>
          <w:szCs w:val="20"/>
        </w:rPr>
        <w:fldChar w:fldCharType="begin">
          <w:fldData xml:space="preserve">PEVuZE5vdGU+PENpdGU+PEF1dGhvcj5YdWU8L0F1dGhvcj48WWVhcj4yMDAzPC9ZZWFyPjxSZWNO
dW0+NjY5PC9SZWNOdW0+PERpc3BsYXlUZXh0PlsyNywgMzAtMzZdPC9EaXNwbGF5VGV4dD48cmVj
b3JkPjxyZWMtbnVtYmVyPjY2OTwvcmVjLW51bWJlcj48Zm9yZWlnbi1rZXlzPjxrZXkgYXBwPSJF
TiIgZGItaWQ9IjU5eDVzeGZyMnRlcGRyZWRhYXh4cDkyOHp0czVlZXowMDkwOSIgdGltZXN0YW1w
PSIxNTg3NTYxNTc4Ij42Njk8L2tleT48L2ZvcmVpZ24ta2V5cz48cmVmLXR5cGUgbmFtZT0iSm91
cm5hbCBBcnRpY2xlIj4xNzwvcmVmLXR5cGU+PGNvbnRyaWJ1dG9ycz48YXV0aG9ycz48YXV0aG9y
Plh1ZSwgTWVpPC9hdXRob3I+PGF1dGhvcj5DaGl0cmFrYXIsIFJhbWVzaDwvYXV0aG9yPjxhdXRo
b3I+U2FrYW5lLCBLb2hqaTwvYXV0aG9yPjxhdXRob3I+T29pLCBLZW50YTwvYXV0aG9yPjwvYXV0
aG9ycz48L2NvbnRyaWJ1dG9ycz48dGl0bGVzPjx0aXRsZT5TY3JlZW5pbmcgb2YgYWRzb3JiZW50
cyBmb3IgcmVtb3ZhbCBvZiBIMlMgYXQgcm9vbSB0ZW1wZXJhdHVyZTwvdGl0bGU+PHNlY29uZGFy
eS10aXRsZT5HcmVlbiBDaGVtaXN0cnk8L3NlY29uZGFyeS10aXRsZT48L3RpdGxlcz48cGVyaW9k
aWNhbD48ZnVsbC10aXRsZT5HcmVlbiBDaGVtaXN0cnk8L2Z1bGwtdGl0bGU+PC9wZXJpb2RpY2Fs
PjxwYWdlcz41MjktNTM0PC9wYWdlcz48dm9sdW1lPjU8L3ZvbHVtZT48bnVtYmVyPjU8L251bWJl
cj48ZGF0ZXM+PHllYXI+MjAwMzwveWVhcj48L2RhdGVzPjxwdWJsaXNoZXI+VGhlIFJveWFsIFNv
Y2lldHkgb2YgQ2hlbWlzdHJ5PC9wdWJsaXNoZXI+PGlzYm4+MTQ2My05MjYyPC9pc2JuPjx3b3Jr
LXR5cGU+MTAuMTAzOS9CMzAzMTY3UDwvd29yay10eXBlPjx1cmxzPjxyZWxhdGVkLXVybHM+PHVy
bD5odHRwOi8vZHguZG9pLm9yZy8xMC4xMDM5L0IzMDMxNjdQPC91cmw+PHVybD5odHRwczovL3B1
YnMucnNjLm9yZy9lbi9jb250ZW50L2FydGljbGVwZGYvMjAwMy9nYy9iMzAzMTY3cDwvdXJsPjwv
cmVsYXRlZC11cmxzPjwvdXJscz48ZWxlY3Ryb25pYy1yZXNvdXJjZS1udW0+MTAuMTAzOS9CMzAz
MTY3UDwvZWxlY3Ryb25pYy1yZXNvdXJjZS1udW0+PC9yZWNvcmQ+PC9DaXRlPjxDaXRlPjxBdXRo
b3I+TGl1PC9BdXRob3I+PFllYXI+MjAxMzwvWWVhcj48UmVjTnVtPjgxMzwvUmVjTnVtPjxyZWNv
cmQ+PHJlYy1udW1iZXI+ODEzPC9yZWMtbnVtYmVyPjxmb3JlaWduLWtleXM+PGtleSBhcHA9IkVO
IiBkYi1pZD0iNTl4NXN4ZnIydGVwZHJlZGFheHhwOTI4enRzNWVlejAwOTA5IiB0aW1lc3RhbXA9
IjE1OTM1MzM4NTEiPjgxMzwva2V5PjwvZm9yZWlnbi1rZXlzPjxyZWYtdHlwZSBuYW1lPSJKb3Vy
bmFsIEFydGljbGUiPjE3PC9yZWYtdHlwZT48Y29udHJpYnV0b3JzPjxhdXRob3JzPjxhdXRob3I+
TGl1LCBYaW5tZWk8L2F1dGhvcj48YXV0aG9yPk1lbmcsIFhpbjwvYXV0aG9yPjxhdXRob3I+Wmhh
bywgSmlhbmd0YW88L2F1dGhvcj48L2F1dGhvcnM+PC9jb250cmlidXRvcnM+PHRpdGxlcz48dGl0
bGU+U3ludGhlc2lzIG9mIG5hbm9jcnlzdGFsbGluZSBpcm9uIG94aWRlcyB3aXRoIG1lc29zdHJ1
Y3R1cmUgYXMgZGVzdWxmdXJpemVyPC90aXRsZT48c2Vjb25kYXJ5LXRpdGxlPk1hdGVyaWFscyBM
ZXR0ZXJzPC9zZWNvbmRhcnktdGl0bGU+PC90aXRsZXM+PHBlcmlvZGljYWw+PGZ1bGwtdGl0bGU+
TWF0ZXJpYWxzIExldHRlcnM8L2Z1bGwtdGl0bGU+PC9wZXJpb2RpY2FsPjxwYWdlcz4yNTUtMjU4
PC9wYWdlcz48dm9sdW1lPjkyPC92b2x1bWU+PGtleXdvcmRzPjxrZXl3b3JkPlBvcm91cyBtYXRl
cmlhbHM8L2tleXdvcmQ+PGtleXdvcmQ+U3RydWN0dXJhbDwva2V5d29yZD48a2V5d29yZD5Jcm9u
IG94aWRlPC9rZXl3b3JkPjxrZXl3b3JkPlN1bGZ1ciBjYXBhY2l0eTwva2V5d29yZD48a2V5d29y
ZD5IeWRyb3h5bCBncm91cDwva2V5d29yZD48L2tleXdvcmRzPjxkYXRlcz48eWVhcj4yMDEzPC95
ZWFyPjxwdWItZGF0ZXM+PGRhdGU+MjAxMy8wMi8wMS88L2RhdGU+PC9wdWItZGF0ZXM+PC9kYXRl
cz48aXNibj4wMTY3LTU3N1g8L2lzYm4+PHVybHM+PHJlbGF0ZWQtdXJscz48dXJsPmh0dHA6Ly93
d3cuc2NpZW5jZWRpcmVjdC5jb20vc2NpZW5jZS9hcnRpY2xlL3BpaS9TMDE2NzU3N1gxMjAxNTIx
MjwvdXJsPjwvcmVsYXRlZC11cmxzPjwvdXJscz48ZWxlY3Ryb25pYy1yZXNvdXJjZS1udW0+aHR0
cHM6Ly9kb2kub3JnLzEwLjEwMTYvai5tYXRsZXQuMjAxMi4xMC4wODk8L2VsZWN0cm9uaWMtcmVz
b3VyY2UtbnVtPjwvcmVjb3JkPjwvQ2l0ZT48Q2l0ZT48QXV0aG9yPlBhaGFsYWdlZGFyYTwvQXV0
aG9yPjxZZWFyPjIwMTQ8L1llYXI+PFJlY051bT42Mzc8L1JlY051bT48cmVjb3JkPjxyZWMtbnVt
YmVyPjYzNzwvcmVjLW51bWJlcj48Zm9yZWlnbi1rZXlzPjxrZXkgYXBwPSJFTiIgZGItaWQ9IjU5
eDVzeGZyMnRlcGRyZWRhYXh4cDkyOHp0czVlZXowMDkwOSIgdGltZXN0YW1wPSIxNTg3MDQ4NTQ5
Ij42Mzc8L2tleT48L2ZvcmVpZ24ta2V5cz48cmVmLXR5cGUgbmFtZT0iSm91cm5hbCBBcnRpY2xl
Ij4xNzwvcmVmLXR5cGU+PGNvbnRyaWJ1dG9ycz48YXV0aG9ycz48YXV0aG9yPlBhaGFsYWdlZGFy
YSwgTGFrc2hpdGhhIFIuPC9hdXRob3I+PGF1dGhvcj5Qb3lyYXosIEFsdHVnIFMuPC9hdXRob3I+
PGF1dGhvcj5Tb25nLCBXZW5xaWFvPC9hdXRob3I+PGF1dGhvcj5LdW8sIENodW5nLUhhbzwvYXV0
aG9yPjxhdXRob3I+UGFoYWxhZ2VkYXJhLCBNYWRoYXZpIE4uPC9hdXRob3I+PGF1dGhvcj5NZW5n
LCBZb25nLVRhbzwvYXV0aG9yPjxhdXRob3I+U3VpYiwgU3RldmVuIEwuPC9hdXRob3I+PC9hdXRo
b3JzPjwvY29udHJpYnV0b3JzPjx0aXRsZXM+PHRpdGxlPkxvdyBUZW1wZXJhdHVyZSBEZXN1bGZ1
cml6YXRpb24gb2YgSDJTOiBIaWdoIFNvcnB0aW9uIENhcGFjaXRpZXMgYnkgTWVzb3Bvcm91cyBD
b2JhbHQgT3hpZGUgdmlhIEluY3JlYXNlZCBIMlMgRGlmZnVzaW9uPC90aXRsZT48c2Vjb25kYXJ5
LXRpdGxlPkNoZW1pc3RyeSBvZiBNYXRlcmlhbHM8L3NlY29uZGFyeS10aXRsZT48L3RpdGxlcz48
cGVyaW9kaWNhbD48ZnVsbC10aXRsZT5DaGVtaXN0cnkgb2YgTWF0ZXJpYWxzPC9mdWxsLXRpdGxl
PjwvcGVyaW9kaWNhbD48cGFnZXM+NjYxMy02NjIxPC9wYWdlcz48dm9sdW1lPjI2PC92b2x1bWU+
PG51bWJlcj4yMjwvbnVtYmVyPjxkYXRlcz48eWVhcj4yMDE0PC95ZWFyPjxwdWItZGF0ZXM+PGRh
dGU+MjAxNC8xMS8yNTwvZGF0ZT48L3B1Yi1kYXRlcz48L2RhdGVzPjxwdWJsaXNoZXI+QW1lcmlj
YW4gQ2hlbWljYWwgU29jaWV0eTwvcHVibGlzaGVyPjxpc2JuPjA4OTctNDc1NjwvaXNibj48dXJs
cz48cmVsYXRlZC11cmxzPjx1cmw+aHR0cHM6Ly9kb2kub3JnLzEwLjEwMjEvY201MDM0MDVhPC91
cmw+PHVybD5odHRwczovL3B1YnMuYWNzLm9yZy9kb2kvcGRmLzEwLjEwMjEvY201MDM0MDVhPC91
cmw+PC9yZWxhdGVkLXVybHM+PC91cmxzPjxlbGVjdHJvbmljLXJlc291cmNlLW51bT4xMC4xMDIx
L2NtNTAzNDA1YTwvZWxlY3Ryb25pYy1yZXNvdXJjZS1udW0+PC9yZWNvcmQ+PC9DaXRlPjxDaXRl
PjxBdXRob3I+V2FuZzwvQXV0aG9yPjxZZWFyPjIwMTQ8L1llYXI+PFJlY051bT42MzY8L1JlY051
bT48cmVjb3JkPjxyZWMtbnVtYmVyPjYzNjwvcmVjLW51bWJlcj48Zm9yZWlnbi1rZXlzPjxrZXkg
YXBwPSJFTiIgZGItaWQ9IjU5eDVzeGZyMnRlcGRyZWRhYXh4cDkyOHp0czVlZXowMDkwOSIgdGlt
ZXN0YW1wPSIxNTg3MDQ3MDM0Ij42MzY8L2tleT48L2ZvcmVpZ24ta2V5cz48cmVmLXR5cGUgbmFt
ZT0iSm91cm5hbCBBcnRpY2xlIj4xNzwvcmVmLXR5cGU+PGNvbnRyaWJ1dG9ycz48YXV0aG9ycz48
YXV0aG9yPldhbmcsIExvbmctSmlhbmc8L2F1dGhvcj48YXV0aG9yPkZhbiwgSHVpLUxpbmc8L2F1
dGhvcj48YXV0aG9yPlNoYW5nZ3VhbiwgSnU8L2F1dGhvcj48YXV0aG9yPkNyb2lzZXQsIEVyaWM8
L2F1dGhvcj48YXV0aG9yPkNoZW4sIFpob25nd2VpPC9hdXRob3I+PGF1dGhvcj5XYW5nLCBIdWk8
L2F1dGhvcj48YXV0aG9yPk1pLCBKaWU8L2F1dGhvcj48L2F1dGhvcnM+PC9jb250cmlidXRvcnM+
PHRpdGxlcz48dGl0bGU+RGVzaWduIG9mIGEgU29yYmVudCB0byBFbmhhbmNlIFJlYWN0aXZlIEFk
c29ycHRpb24gb2YgSHlkcm9nZW4gU3VsZmlkZTwvdGl0bGU+PHNlY29uZGFyeS10aXRsZT5BQ1Mg
QXBwbGllZCBNYXRlcmlhbHMgJmFtcDsgSW50ZXJmYWNlczwvc2Vjb25kYXJ5LXRpdGxlPjwvdGl0
bGVzPjxwZXJpb2RpY2FsPjxmdWxsLXRpdGxlPkFDUyBBcHBsaWVkIE1hdGVyaWFscyAmYW1wOyBJ
bnRlcmZhY2VzPC9mdWxsLXRpdGxlPjwvcGVyaW9kaWNhbD48cGFnZXM+MjExNjctMjExNzc8L3Bh
Z2VzPjx2b2x1bWU+Njwvdm9sdW1lPjxudW1iZXI+MjM8L251bWJlcj48ZGF0ZXM+PHllYXI+MjAx
NDwveWVhcj48cHViLWRhdGVzPjxkYXRlPjIwMTQvMTIvMTA8L2RhdGU+PC9wdWItZGF0ZXM+PC9k
YXRlcz48cHVibGlzaGVyPkFtZXJpY2FuIENoZW1pY2FsIFNvY2lldHk8L3B1Ymxpc2hlcj48aXNi
bj4xOTQ0LTgyNDQ8L2lzYm4+PHVybHM+PHJlbGF0ZWQtdXJscz48dXJsPmh0dHBzOi8vZG9pLm9y
Zy8xMC4xMDIxL2FtNTA2MDc3ajwvdXJsPjx1cmw+aHR0cHM6Ly9wdWJzLmFjcy5vcmcvZG9pL3Bk
Zi8xMC4xMDIxL2FtNTA2MDc3ajwvdXJsPjwvcmVsYXRlZC11cmxzPjwvdXJscz48ZWxlY3Ryb25p
Yy1yZXNvdXJjZS1udW0+MTAuMTAyMS9hbTUwNjA3N2o8L2VsZWN0cm9uaWMtcmVzb3VyY2UtbnVt
PjwvcmVjb3JkPjwvQ2l0ZT48Q2l0ZT48QXV0aG9yPkxpdTwvQXV0aG9yPjxZZWFyPjIwMTU8L1ll
YXI+PFJlY051bT42NTk8L1JlY051bT48cmVjb3JkPjxyZWMtbnVtYmVyPjY1OTwvcmVjLW51bWJl
cj48Zm9yZWlnbi1rZXlzPjxrZXkgYXBwPSJFTiIgZGItaWQ9IjU5eDVzeGZyMnRlcGRyZWRhYXh4
cDkyOHp0czVlZXowMDkwOSIgdGltZXN0YW1wPSIxNTg3NDY3MjYzIj42NTk8L2tleT48L2ZvcmVp
Z24ta2V5cz48cmVmLXR5cGUgbmFtZT0iSm91cm5hbCBBcnRpY2xlIj4xNzwvcmVmLXR5cGU+PGNv
bnRyaWJ1dG9ycz48YXV0aG9ycz48YXV0aG9yPkxpdSwgRGFpPC9hdXRob3I+PGF1dGhvcj5DaGVu
LCBTaGFveXVuPC9hdXRob3I+PGF1dGhvcj5GZWksIFhpYW95YW88L2F1dGhvcj48YXV0aG9yPkh1
YW5nLCBDaHVuamllPC9hdXRob3I+PGF1dGhvcj5aaGFuZywgWW9uZ2NodW48L2F1dGhvcj48L2F1
dGhvcnM+PC9jb250cmlidXRvcnM+PHRpdGxlcz48dGl0bGU+UmVnZW5lcmFibGUgQ3VPLUJhc2Vk
IEFkc29yYmVudHMgZm9yIExvdyBUZW1wZXJhdHVyZSBEZXN1bGZ1cml6YXRpb24gQXBwbGljYXRp
b248L3RpdGxlPjxzZWNvbmRhcnktdGl0bGU+SW5kdXN0cmlhbCAmYW1wOyBFbmdpbmVlcmluZyBD
aGVtaXN0cnkgUmVzZWFyY2g8L3NlY29uZGFyeS10aXRsZT48L3RpdGxlcz48cGVyaW9kaWNhbD48
ZnVsbC10aXRsZT5JbmR1c3RyaWFsICZhbXA7IEVuZ2luZWVyaW5nIENoZW1pc3RyeSBSZXNlYXJj
aDwvZnVsbC10aXRsZT48L3BlcmlvZGljYWw+PHBhZ2VzPjM1NTYtMzU2MjwvcGFnZXM+PHZvbHVt
ZT41NDwvdm9sdW1lPjxudW1iZXI+MTQ8L251bWJlcj48ZGF0ZXM+PHllYXI+MjAxNTwveWVhcj48
cHViLWRhdGVzPjxkYXRlPjIwMTUvMDQvMTU8L2RhdGU+PC9wdWItZGF0ZXM+PC9kYXRlcz48cHVi
bGlzaGVyPkFtZXJpY2FuIENoZW1pY2FsIFNvY2lldHk8L3B1Ymxpc2hlcj48aXNibj4wODg4LTU4
ODU8L2lzYm4+PHVybHM+PHJlbGF0ZWQtdXJscz48dXJsPmh0dHBzOi8vZG9pLm9yZy8xMC4xMDIx
L2Fjcy5pZWNyLjViMDAxODA8L3VybD48dXJsPmh0dHBzOi8vcHVicy5hY3Mub3JnL2RvaS9wZGYv
MTAuMTAyMS9hY3MuaWVjci41YjAwMTgwPC91cmw+PC9yZWxhdGVkLXVybHM+PC91cmxzPjxlbGVj
dHJvbmljLXJlc291cmNlLW51bT4xMC4xMDIxL2Fjcy5pZWNyLjViMDAxODA8L2VsZWN0cm9uaWMt
cmVzb3VyY2UtbnVtPjwvcmVjb3JkPjwvQ2l0ZT48Q2l0ZT48QXV0aG9yPldhbmc8L0F1dGhvcj48
WWVhcj4yMDE3PC9ZZWFyPjxSZWNOdW0+NjU3PC9SZWNOdW0+PHJlY29yZD48cmVjLW51bWJlcj42
NTc8L3JlYy1udW1iZXI+PGZvcmVpZ24ta2V5cz48a2V5IGFwcD0iRU4iIGRiLWlkPSI1OXg1c3hm
cjJ0ZXBkcmVkYWF4eHA5Mjh6dHM1ZWV6MDA5MDkiIHRpbWVzdGFtcD0iMTU4NzQ2NTk2NiI+NjU3
PC9rZXk+PC9mb3JlaWduLWtleXM+PHJlZi10eXBlIG5hbWU9IkpvdXJuYWwgQXJ0aWNsZSI+MTc8
L3JlZi10eXBlPjxjb250cmlidXRvcnM+PGF1dGhvcnM+PGF1dGhvcj5XYW5nLCBKaWFuPC9hdXRo
b3I+PGF1dGhvcj5XYW5nLCBMb25namlhbmc8L2F1dGhvcj48YXV0aG9yPkZhbiwgSHVpbGluZzwv
YXV0aG9yPjxhdXRob3I+V2FuZywgSHVpPC9hdXRob3I+PGF1dGhvcj5IdSwgWW9uZ2Zlbmc8L2F1
dGhvcj48YXV0aG9yPldhbmcsIFpob25nZGU8L2F1dGhvcj48L2F1dGhvcnM+PC9jb250cmlidXRv
cnM+PHRpdGxlcz48dGl0bGU+SGlnaGx5IHBvcm91cyBjb3BwZXIgb3hpZGUgc29yYmVudCBmb3Ig
SDJTIGNhcHR1cmUgYXQgYW1iaWVudCB0ZW1wZXJhdHVyZTwvdGl0bGU+PHNlY29uZGFyeS10aXRs
ZT5GdWVsPC9zZWNvbmRhcnktdGl0bGU+PC90aXRsZXM+PHBlcmlvZGljYWw+PGZ1bGwtdGl0bGU+
RnVlbDwvZnVsbC10aXRsZT48L3BlcmlvZGljYWw+PHBhZ2VzPjMyOS0zMzg8L3BhZ2VzPjx2b2x1
bWU+MjA5PC92b2x1bWU+PGtleXdvcmRzPjxrZXl3b3JkPkNvcHBlciBveGlkZSBzb3JiZW50PC9r
ZXl3b3JkPjxrZXl3b3JkPlBvcm91cyBtYXRlcmlhbHM8L2tleXdvcmQ+PGtleXdvcmQ+SFMgYWRz
b3JwdGlvbjwva2V5d29yZD48a2V5d29yZD5Nb2lzdHVyZTwva2V5d29yZD48a2V5d29yZD5BbW1v
bml6YXRpb248L2tleXdvcmQ+PC9rZXl3b3Jkcz48ZGF0ZXM+PHllYXI+MjAxNzwveWVhcj48cHVi
LWRhdGVzPjxkYXRlPjIwMTcvMTIvMDEvPC9kYXRlPjwvcHViLWRhdGVzPjwvZGF0ZXM+PGlzYm4+
MDAxNi0yMzYxPC9pc2JuPjx1cmxzPjxyZWxhdGVkLXVybHM+PHVybD5odHRwOi8vd3d3LnNjaWVu
Y2VkaXJlY3QuY29tL3NjaWVuY2UvYXJ0aWNsZS9waWkvUzAwMTYyMzYxMTczMDk4Njk8L3VybD48
dXJsPmh0dHBzOi8vcGRmLnNjaWVuY2VkaXJlY3Rhc3NldHMuY29tLzI3MTQ5Ni8xLXMyLjAtUzAw
MTYyMzYxMTdYMDAxODUvMS1zMi4wLVMwMDE2MjM2MTE3MzA5ODY5L21haW4ucGRmP1gtQW16LVNl
Y3VyaXR5LVRva2VuPUlRb0piM0pwWjJsdVgyVmpFQUlhQ1hWekxXVmhjM1F0TVNKSU1FWUNJUUNR
V05ENzdwWjlFM2dDUGhTOVZETWxlbFVqJTJGSm1OJTJGcnlabGtuVmZrMXZXd0loQUxwVTcwSHNQ
bzZjVFJia0MlMkJDZEV3R0hWT0lVcXJDUVVndlBIVndKSGZjN0tyUURDQ3NRQXhvTU1EVTVNREF6
TlRRMk9EWTFJZ3hTVkVTYVl1TGVsT1FYYXhrcWtRT0ZVRHZWWSUyQnpNN28lMkJLRXpjUnJscmlJ
NUFSYkZsaTZyY1FRaktKbnVZc0Q2dExXY25XUDYlMkZjazNxa0llMEdMbTA1dFB0cTBkamZBVFFV
VGZBMGFMU1g3a3RjTXV2NFI5RWlGOUhVQXpwY3ZoWjJSNnFyeiUyQmM5NFlUVEx4bVRmNmpERDlN
YU9HMWk5Zm5KWHVNNERqeUhSekM0MFR2VFU0a2R4JTJCJTJGT00xQlp5YW1La0tTZ1dOUmtGWGZl
UyUyRlNYRkpINGNocCUyRkg4QU1WWnBLVG9NWGhsajVOM0Q2WVVtc1UlMkJJQ3JrM1VxM0RQT3Jp
OW96V2RBSGttNDV0NnhKQkFGMEFOdkpOMnJBYjNXaCUyRjBrV25ObUhzemdHejlaQzFXaElESEYx
RnpjVER0aE9ZZ01Wa1dIVXN1WFU0NHB3dyUyRjhkS2p2amlJR1dNOTFUd2hIOUpFRU5DdWJ0ejV0
cFMxVElrVkM5OGFLY1ZneE4lMkZjRXNaZml3ekJrYlc0WGZ3TlN6RWNqZTZOeHMzVXJxMCUyRnMl
MkZSenZJN1lQOEllR2N0emhZY2M2UzA4dVpIbnFDbzRqUmxDUTB5MVAydVI0NDJwQkwxM0JaSTUy
V1dzbENwSDROU1JZRFhsdk1CJTJGZyUyQjdaZDcwSVB1MFdmQTRzb1V6VmRSOUNDaVp2ek41Zkxn
NlVsNkJUQ2JvWFlub2NvYmd3eVdHMnFySFM4akRIZ2Z2MEJUcnFBY3ptQkt5VCUyQk9YYUtDd2VB
R1hMN0RzUGVTdVh4TXdBYkEycWhwSFNWZDNic3VieVRYOFlTZDJrY0RMYTVkYUp4dElyRTdEUUgw
VTA5JTJGNlRVVGNrOGpiR2hTa0RCMWsxaHFSWTRBNU1KS21PM1lTSVAwRDdYSHd1aFFmVHFlcnRH
ZG1XR3JzdEIwZ1FDR3AlMkJDQ0k5bTlFaVpqZWVtbk9NTlpRaDJoUENhQVBPMUp3RzhsN3kwRW1O
b0xSVkNDOTM4T2loSmVXUUE0Qm81YkNxY2JCUkJRb2tjTzkyVWx4SjJpMEVaOGVWN1hoNFNxJTJC
aEdLc2F4NiUyQmp3T0slMkJuYjM5SldWZCUyQjJicWZXV0dxaFlUSFo1OUJWWVdmNzBIVXRrbk5Q
Z2lnZWEyQk5Nb3RSSHQ1ckVUMGRYM3ZnJTNEJTNEJmFtcDtYLUFtei1BbGdvcml0aG09QVdTNC1I
TUFDLVNIQTI1NiZhbXA7WC1BbXotRGF0ZT0yMDIwMDQyMVQxMDQ2MjFaJmFtcDtYLUFtei1TaWdu
ZWRIZWFkZXJzPWhvc3QmYW1wO1gtQW16LUV4cGlyZXM9MzAwJmFtcDtYLUFtei1DcmVkZW50aWFs
PUFTSUFRM1BIQ1ZUWVpOSEIySE1YJTJGMjAyMDA0MjElMkZ1cy1lYXN0LTElMkZzMyUyRmF3czRf
cmVxdWVzdCZhbXA7WC1BbXotU2lnbmF0dXJlPTU2YmFhOTc1YjRkMGI3MDQ4NGI1OTNlZDI2ZWMy
ZGFjNGU1MjBiYjBmM2JkYWExZDBmODA0NTZmZmMwNDUxODkmYW1wO2hhc2g9YjAxYjE4YmUwNGE0
NWJjZjBjNmU5YmY3ODkzZDc1NDY3NDY3OTY5ZDJiZmZiMDViZTc1Yzg1OGIwMmE1ODNmNiZhbXA7
aG9zdD02ODA0MmM5NDM1OTEwMTNhYzJiMjQzMGE4OWIyNzBmNmFmMmM3NmQ4ZGZkMDg2YTA3MTc2
YWZlN2M3NmMyYzYxJmFtcDtwaWk9UzAwMTYyMzYxMTczMDk4NjkmYW1wO3RpZD1zcGRmLTA4Mjk3
Y2E2LWMwYzQtNDI5OC1iYmEzLWQ0OTNiNjk3NzY0YiZhbXA7c2lkPTI1NDlkOThlMTFhZmUwNGJj
YTc4NmMzNWFjYmYzYTBiYzkyZWd4cnFiJmFtcDt0eXBlPWNsaWVudDwvdXJsPjwvcmVsYXRlZC11
cmxzPjwvdXJscz48ZWxlY3Ryb25pYy1yZXNvdXJjZS1udW0+aHR0cHM6Ly9kb2kub3JnLzEwLjEw
MTYvai5mdWVsLjIwMTcuMDguMDAzPC9lbGVjdHJvbmljLXJlc291cmNlLW51bT48L3JlY29yZD48
L0NpdGU+PENpdGU+PEF1dGhvcj5XYW5nPC9BdXRob3I+PFllYXI+MjAxNzwvWWVhcj48UmVjTnVt
PjY1NTwvUmVjTnVtPjxyZWNvcmQ+PHJlYy1udW1iZXI+NjU1PC9yZWMtbnVtYmVyPjxmb3JlaWdu
LWtleXM+PGtleSBhcHA9IkVOIiBkYi1pZD0iNTl4NXN4ZnIydGVwZHJlZGFheHhwOTI4enRzNWVl
ejAwOTA5IiB0aW1lc3RhbXA9IjE1ODc0NjU2MTIiPjY1NTwva2V5PjwvZm9yZWlnbi1rZXlzPjxy
ZWYtdHlwZSBuYW1lPSJKb3VybmFsIEFydGljbGUiPjE3PC9yZWYtdHlwZT48Y29udHJpYnV0b3Jz
PjxhdXRob3JzPjxhdXRob3I+V2FuZywgSmlhbjwvYXV0aG9yPjxhdXRob3I+WWFuZywgQ2hhbzwv
YXV0aG9yPjxhdXRob3I+WmhhbywgWWluZy1SdWk8L2F1dGhvcj48YXV0aG9yPkZhbiwgSHVpLUxp
bmc8L2F1dGhvcj48YXV0aG9yPldhbmcsIFpob25nLURlPC9hdXRob3I+PGF1dGhvcj5TaGFuZ2d1
YW4sIEp1PC9hdXRob3I+PGF1dGhvcj5NaSwgSmllPC9hdXRob3I+PC9hdXRob3JzPjwvY29udHJp
YnV0b3JzPjx0aXRsZXM+PHRpdGxlPlN5bnRoZXNpcyBvZiBQb3JvdXMgQ29iYWx0IE94aWRlIGFu
ZCBJdHMgUGVyZm9ybWFuY2UgZm9yIEgyUyBSZW1vdmFsIGF0IFJvb20gVGVtcGVyYXR1cmU8L3Rp
dGxlPjxzZWNvbmRhcnktdGl0bGU+SW5kdXN0cmlhbCAmYW1wOyBFbmdpbmVlcmluZyBDaGVtaXN0
cnkgUmVzZWFyY2g8L3NlY29uZGFyeS10aXRsZT48L3RpdGxlcz48cGVyaW9kaWNhbD48ZnVsbC10
aXRsZT5JbmR1c3RyaWFsICZhbXA7IEVuZ2luZWVyaW5nIENoZW1pc3RyeSBSZXNlYXJjaDwvZnVs
bC10aXRsZT48L3BlcmlvZGljYWw+PHBhZ2VzPjEyNjIxLTEyNjI5PC9wYWdlcz48dm9sdW1lPjU2
PC92b2x1bWU+PG51bWJlcj40NDwvbnVtYmVyPjxkYXRlcz48eWVhcj4yMDE3PC95ZWFyPjxwdWIt
ZGF0ZXM+PGRhdGU+MjAxNy8xMS8wODwvZGF0ZT48L3B1Yi1kYXRlcz48L2RhdGVzPjxwdWJsaXNo
ZXI+QW1lcmljYW4gQ2hlbWljYWwgU29jaWV0eTwvcHVibGlzaGVyPjxpc2JuPjA4ODgtNTg4NTwv
aXNibj48dXJscz48cmVsYXRlZC11cmxzPjx1cmw+aHR0cHM6Ly9kb2kub3JnLzEwLjEwMjEvYWNz
LmllY3IuN2IwMjkzNDwvdXJsPjx1cmw+aHR0cHM6Ly9wdWJzLmFjcy5vcmcvZG9pL3BkZi8xMC4x
MDIxL2Fjcy5pZWNyLjdiMDI5MzQ8L3VybD48L3JlbGF0ZWQtdXJscz48L3VybHM+PGVsZWN0cm9u
aWMtcmVzb3VyY2UtbnVtPjEwLjEwMjEvYWNzLmllY3IuN2IwMjkzNDwvZWxlY3Ryb25pYy1yZXNv
dXJjZS1udW0+PC9yZWNvcmQ+PC9DaXRlPjxDaXRlPjxBdXRob3I+R2VuZzwvQXV0aG9yPjxZZWFy
PjIwMTk8L1llYXI+PFJlY051bT42NjI8L1JlY051bT48cmVjb3JkPjxyZWMtbnVtYmVyPjY2Mjwv
cmVjLW51bWJlcj48Zm9yZWlnbi1rZXlzPjxrZXkgYXBwPSJFTiIgZGItaWQ9IjU5eDVzeGZyMnRl
cGRyZWRhYXh4cDkyOHp0czVlZXowMDkwOSIgdGltZXN0YW1wPSIxNTg3NDc5OTQ1Ij42NjI8L2tl
eT48L2ZvcmVpZ24ta2V5cz48cmVmLXR5cGUgbmFtZT0iSm91cm5hbCBBcnRpY2xlIj4xNzwvcmVm
LXR5cGU+PGNvbnRyaWJ1dG9ycz48YXV0aG9ycz48YXV0aG9yPkdlbmcsIFFpYW5nPC9hdXRob3I+
PGF1dGhvcj5XYW5nLCBMb25nLUppYW5nPC9hdXRob3I+PGF1dGhvcj5ZYW5nLCBDaGFvPC9hdXRo
b3I+PGF1dGhvcj5aaGFuZywgSG9uZy1ZYW48L2F1dGhvcj48YXV0aG9yPlpoYW8sIFlpbmctUnVp
PC9hdXRob3I+PGF1dGhvcj5GYW4sIEh1aS1MaW5nPC9hdXRob3I+PGF1dGhvcj5IdW8sIENoYW88
L2F1dGhvcj48L2F1dGhvcnM+PC9jb250cmlidXRvcnM+PHRpdGxlcz48dGl0bGU+Um9vbS10ZW1w
ZXJhdHVyZSBoeWRyb2dlbiBzdWxmaWRlIHJlbW92YWwgd2l0aCB6aW5jIG94aWRlIG5hbm9wYXJ0
aWNsZS9tb2xlY3VsYXIgc2lldmUgcHJlcGFyZWQgYnkgbWVsdCBpbmZpbHRyYXRpb248L3RpdGxl
PjxzZWNvbmRhcnktdGl0bGU+RnVlbCBQcm9jZXNzaW5nIFRlY2hub2xvZ3k8L3NlY29uZGFyeS10
aXRsZT48L3RpdGxlcz48cGVyaW9kaWNhbD48ZnVsbC10aXRsZT5GdWVsIFByb2Nlc3NpbmcgVGVj
aG5vbG9neTwvZnVsbC10aXRsZT48L3BlcmlvZGljYWw+PHBhZ2VzPjI2LTM3PC9wYWdlcz48dm9s
dW1lPjE4NTwvdm9sdW1lPjxrZXl3b3Jkcz48a2V5d29yZD5aaW5jIG94aWRlPC9rZXl3b3JkPjxr
ZXl3b3JkPk1vbGVjdWxhciBzaWV2ZTwva2V5d29yZD48a2V5d29yZD5NZWx0IGluZmlsdHJhdGlv
bjwva2V5d29yZD48a2V5d29yZD5IeWRyb2dlbiBzdWxmaWRlIHJlbW92YWw8L2tleXdvcmQ+PGtl
eXdvcmQ+Um9vbSB0ZW1wZXJhdHVyZTwva2V5d29yZD48L2tleXdvcmRzPjxkYXRlcz48eWVhcj4y
MDE5PC95ZWFyPjxwdWItZGF0ZXM+PGRhdGU+MjAxOS8wMy8wMS88L2RhdGU+PC9wdWItZGF0ZXM+
PC9kYXRlcz48aXNibj4wMzc4LTM4MjA8L2lzYm4+PHVybHM+PHJlbGF0ZWQtdXJscz48dXJsPmh0
dHA6Ly93d3cuc2NpZW5jZWRpcmVjdC5jb20vc2NpZW5jZS9hcnRpY2xlL3BpaS9TMDM3ODM4MjAx
ODMxNjUzOTwvdXJsPjx1cmw+aHR0cHM6Ly9wZGYuc2NpZW5jZWRpcmVjdGFzc2V0cy5jb20vMjcx
NDA0LzEtczIuMC1TMDM3ODM4MjAxOFgwMDE0OS8xLXMyLjAtUzAzNzgzODIwMTgzMTY1MzkvbWFp
bi5wZGY/WC1BbXotU2VjdXJpdHktVG9rZW49SVFvSmIzSnBaMmx1WDJWakVBWWFDWFZ6TFdWaGMz
UXRNU0pJTUVZQ0lRRDB2NXhCdWt4Yk8yczdwUXZUVnVBQnQwNDFIdnZITSUyQllwMTdnZCUyRkNy
ZTVBSWhBTWZmZWRCVkZ4R0NLMXMyT2F6JTJCUUpJbnYwbUs1QlpKblJ3MVk5RURaRWlXS3JRREND
OFFBeG9NTURVNU1EQXpOVFEyT0RZMUlneVZCMTNiJTJGcGVmQVlKdiUyQnJ3cWtRUE4xSTVyVjRS
b0RWYzhYJTJCSWNmaVhSbFk4Q0RVbWpBc2pkQkJCQjBCOTk1QThMY3IyYkV0aVJIbEglMkJYMmFy
cDcxbkNZZjZlVjFUVFp2cG96SWxMWjZwbjFnclhLJTJGbUxTaDRvODBRUG00NEJqNlBmNjAlMkY5
dlhBNkRXVWNWRWN4VU92Q3ZJb3c2NnZwTlVpZ0dxWnRKZ3hhWWpvbFByOHBxdTRTckFBVTRGaGZp
JTJGZ3B3eSUyQjFyUlpDc1dmV21sZnI3bzNXQU8zdWxuckZpTUc4d2VzVllEcEhnVTNKRWxXaVI2
TklHOXVvRFhIeVIzcjY5Y1dxck42cFliWm9DZnJDd2xuJTJGMUxQd1BXRzh6am1XTDg2VFNoWk80
WkQ5YzN4UEYlMkJiUmlCdHp6cjltZnklMkJ4RUVSUU51U0lPZ3lCZ0VST2VjbTh6Y1p6Rk1hOVJn
WFJ4ZURYVzFtVzdvYndKR0RVdnU1b0pUNUZ3biUyRiUyQmJidGx2TUFCS1dpSWw1QiUyRjNtTDBk
dHRtcjRBTHpvdDNUMEJWNFhhR3E0aHlhNTlpc3JtZm8zcVgxYWh1Z0E0S29vU2lLOXpuREFhRFRP
Z2pOanllS0NFdTNHTjRWWWYwODRMelZ0WDhwalJRQk5CaFM0YTgwenRVWW1IWWMya3QwcXgyQjFv
Y3lIRFphYlNTVEJKNXFIQXVtOHByTnBaT2ZaQ0NjbmFJekl5WkRDTTh2djBCVHJxQVdsSGt2Mmp4
RWlPSFpxV1NRNzVUWDIlMkJFNVZaUTNYbFJFd2IwT2NoT2YxV0dVS0wzQnZCbGtHUlpLaUlMJTJG
OFBLVU1iVzd0ZmtIUVRpOTQ1QXpuaG12Vk9PQ0xZbW5nc3VhOWRHUkk0eXZwWUlYbFY1dml5U1hS
bDNiVVo1dzRZQThlZ2dBVDhzaTd6aCUyQlBSTElXWkxPSm95ODRaRGRuWnFBSVdjMGhQQjlVMW1U
dUVvZCUyQkdhZ0RXJTJGaHk5cWd3cFlLbyUyRnhFdGhmekVqbzZ0VzlRd1Y3Rk0lMkZJRHAlMkZS
WUwxYXFFSzdsVWF0VSUyRlglMkZBVjBzMkdDeHdQcTlIM2VVRWZpMHBhMlFNdEs2S04zTkM1SmM5
bUpoUWwlMkJUYjI5VGM4eUE1cHVkVktZSEJBMUI5QUp5MTlMVGt6Y0FRJTNEJTNEJmFtcDtYLUFt
ei1BbGdvcml0aG09QVdTNC1ITUFDLVNIQTI1NiZhbXA7WC1BbXotRGF0ZT0yMDIwMDQyMVQxNDM5
MTZaJmFtcDtYLUFtei1TaWduZWRIZWFkZXJzPWhvc3QmYW1wO1gtQW16LUV4cGlyZXM9MzAwJmFt
cDtYLUFtei1DcmVkZW50aWFsPUFTSUFRM1BIQ1ZUWVIyWlFYUUZJJTJGMjAyMDA0MjElMkZ1cy1l
YXN0LTElMkZzMyUyRmF3czRfcmVxdWVzdCZhbXA7WC1BbXotU2lnbmF0dXJlPTIzM2QyNjFmYzFm
YmNjMGE4ZTU3NzdlNzRmNzY5ZWViN2Q2N2FlZTBhMTlmY2RiNTRlYjc2NDg3ZTliMDY4ZTUmYW1w
O2hhc2g9ZTk2ZjNkNzlkYzU5NzY3YmQzMzg5MWUzMGMwZGI0ZTJmYjU5NGM2ZDY5MzIzNjJiNDJj
OWIyYzdiZDc5Y2Y4YSZhbXA7aG9zdD02ODA0MmM5NDM1OTEwMTNhYzJiMjQzMGE4OWIyNzBmNmFm
MmM3NmQ4ZGZkMDg2YTA3MTc2YWZlN2M3NmMyYzYxJmFtcDtwaWk9UzAzNzgzODIwMTgzMTY1Mzkm
YW1wO3RpZD1zcGRmLWMyNWY4OTMyLWQ1NWMtNDJhMy04ZGU4LWVhZTk2ODU0N2Y5OSZhbXA7c2lk
PTI1NDlkOThlMTFhZmUwNGJjYTc4NmMzNWFjYmYzYTBiYzkyZWd4cnFiJmFtcDt0eXBlPWNsaWVu
dDwvdXJsPjwvcmVsYXRlZC11cmxzPjwvdXJscz48ZWxlY3Ryb25pYy1yZXNvdXJjZS1udW0+aHR0
cHM6Ly9kb2kub3JnLzEwLjEwMTYvai5mdXByb2MuMjAxOC4xMS4wMTM8L2VsZWN0cm9uaWMtcmVz
b3VyY2UtbnVtPjwvcmVjb3JkPjwvQ2l0ZT48L0VuZE5vdGU+AG==
</w:fldData>
        </w:fldChar>
      </w:r>
      <w:r w:rsidR="006736A4">
        <w:rPr>
          <w:rFonts w:cs="Times New Roman"/>
          <w:bCs/>
          <w:sz w:val="20"/>
          <w:szCs w:val="20"/>
        </w:rPr>
        <w:instrText xml:space="preserve"> ADDIN EN.CITE </w:instrText>
      </w:r>
      <w:r w:rsidR="006736A4">
        <w:rPr>
          <w:rFonts w:cs="Times New Roman"/>
          <w:bCs/>
          <w:sz w:val="20"/>
          <w:szCs w:val="20"/>
        </w:rPr>
        <w:fldChar w:fldCharType="begin">
          <w:fldData xml:space="preserve">PEVuZE5vdGU+PENpdGU+PEF1dGhvcj5YdWU8L0F1dGhvcj48WWVhcj4yMDAzPC9ZZWFyPjxSZWNO
dW0+NjY5PC9SZWNOdW0+PERpc3BsYXlUZXh0PlsyNywgMzAtMzZdPC9EaXNwbGF5VGV4dD48cmVj
b3JkPjxyZWMtbnVtYmVyPjY2OTwvcmVjLW51bWJlcj48Zm9yZWlnbi1rZXlzPjxrZXkgYXBwPSJF
TiIgZGItaWQ9IjU5eDVzeGZyMnRlcGRyZWRhYXh4cDkyOHp0czVlZXowMDkwOSIgdGltZXN0YW1w
PSIxNTg3NTYxNTc4Ij42Njk8L2tleT48L2ZvcmVpZ24ta2V5cz48cmVmLXR5cGUgbmFtZT0iSm91
cm5hbCBBcnRpY2xlIj4xNzwvcmVmLXR5cGU+PGNvbnRyaWJ1dG9ycz48YXV0aG9ycz48YXV0aG9y
Plh1ZSwgTWVpPC9hdXRob3I+PGF1dGhvcj5DaGl0cmFrYXIsIFJhbWVzaDwvYXV0aG9yPjxhdXRo
b3I+U2FrYW5lLCBLb2hqaTwvYXV0aG9yPjxhdXRob3I+T29pLCBLZW50YTwvYXV0aG9yPjwvYXV0
aG9ycz48L2NvbnRyaWJ1dG9ycz48dGl0bGVzPjx0aXRsZT5TY3JlZW5pbmcgb2YgYWRzb3JiZW50
cyBmb3IgcmVtb3ZhbCBvZiBIMlMgYXQgcm9vbSB0ZW1wZXJhdHVyZTwvdGl0bGU+PHNlY29uZGFy
eS10aXRsZT5HcmVlbiBDaGVtaXN0cnk8L3NlY29uZGFyeS10aXRsZT48L3RpdGxlcz48cGVyaW9k
aWNhbD48ZnVsbC10aXRsZT5HcmVlbiBDaGVtaXN0cnk8L2Z1bGwtdGl0bGU+PC9wZXJpb2RpY2Fs
PjxwYWdlcz41MjktNTM0PC9wYWdlcz48dm9sdW1lPjU8L3ZvbHVtZT48bnVtYmVyPjU8L251bWJl
cj48ZGF0ZXM+PHllYXI+MjAwMzwveWVhcj48L2RhdGVzPjxwdWJsaXNoZXI+VGhlIFJveWFsIFNv
Y2lldHkgb2YgQ2hlbWlzdHJ5PC9wdWJsaXNoZXI+PGlzYm4+MTQ2My05MjYyPC9pc2JuPjx3b3Jr
LXR5cGU+MTAuMTAzOS9CMzAzMTY3UDwvd29yay10eXBlPjx1cmxzPjxyZWxhdGVkLXVybHM+PHVy
bD5odHRwOi8vZHguZG9pLm9yZy8xMC4xMDM5L0IzMDMxNjdQPC91cmw+PHVybD5odHRwczovL3B1
YnMucnNjLm9yZy9lbi9jb250ZW50L2FydGljbGVwZGYvMjAwMy9nYy9iMzAzMTY3cDwvdXJsPjwv
cmVsYXRlZC11cmxzPjwvdXJscz48ZWxlY3Ryb25pYy1yZXNvdXJjZS1udW0+MTAuMTAzOS9CMzAz
MTY3UDwvZWxlY3Ryb25pYy1yZXNvdXJjZS1udW0+PC9yZWNvcmQ+PC9DaXRlPjxDaXRlPjxBdXRo
b3I+TGl1PC9BdXRob3I+PFllYXI+MjAxMzwvWWVhcj48UmVjTnVtPjgxMzwvUmVjTnVtPjxyZWNv
cmQ+PHJlYy1udW1iZXI+ODEzPC9yZWMtbnVtYmVyPjxmb3JlaWduLWtleXM+PGtleSBhcHA9IkVO
IiBkYi1pZD0iNTl4NXN4ZnIydGVwZHJlZGFheHhwOTI4enRzNWVlejAwOTA5IiB0aW1lc3RhbXA9
IjE1OTM1MzM4NTEiPjgxMzwva2V5PjwvZm9yZWlnbi1rZXlzPjxyZWYtdHlwZSBuYW1lPSJKb3Vy
bmFsIEFydGljbGUiPjE3PC9yZWYtdHlwZT48Y29udHJpYnV0b3JzPjxhdXRob3JzPjxhdXRob3I+
TGl1LCBYaW5tZWk8L2F1dGhvcj48YXV0aG9yPk1lbmcsIFhpbjwvYXV0aG9yPjxhdXRob3I+Wmhh
bywgSmlhbmd0YW88L2F1dGhvcj48L2F1dGhvcnM+PC9jb250cmlidXRvcnM+PHRpdGxlcz48dGl0
bGU+U3ludGhlc2lzIG9mIG5hbm9jcnlzdGFsbGluZSBpcm9uIG94aWRlcyB3aXRoIG1lc29zdHJ1
Y3R1cmUgYXMgZGVzdWxmdXJpemVyPC90aXRsZT48c2Vjb25kYXJ5LXRpdGxlPk1hdGVyaWFscyBM
ZXR0ZXJzPC9zZWNvbmRhcnktdGl0bGU+PC90aXRsZXM+PHBlcmlvZGljYWw+PGZ1bGwtdGl0bGU+
TWF0ZXJpYWxzIExldHRlcnM8L2Z1bGwtdGl0bGU+PC9wZXJpb2RpY2FsPjxwYWdlcz4yNTUtMjU4
PC9wYWdlcz48dm9sdW1lPjkyPC92b2x1bWU+PGtleXdvcmRzPjxrZXl3b3JkPlBvcm91cyBtYXRl
cmlhbHM8L2tleXdvcmQ+PGtleXdvcmQ+U3RydWN0dXJhbDwva2V5d29yZD48a2V5d29yZD5Jcm9u
IG94aWRlPC9rZXl3b3JkPjxrZXl3b3JkPlN1bGZ1ciBjYXBhY2l0eTwva2V5d29yZD48a2V5d29y
ZD5IeWRyb3h5bCBncm91cDwva2V5d29yZD48L2tleXdvcmRzPjxkYXRlcz48eWVhcj4yMDEzPC95
ZWFyPjxwdWItZGF0ZXM+PGRhdGU+MjAxMy8wMi8wMS88L2RhdGU+PC9wdWItZGF0ZXM+PC9kYXRl
cz48aXNibj4wMTY3LTU3N1g8L2lzYm4+PHVybHM+PHJlbGF0ZWQtdXJscz48dXJsPmh0dHA6Ly93
d3cuc2NpZW5jZWRpcmVjdC5jb20vc2NpZW5jZS9hcnRpY2xlL3BpaS9TMDE2NzU3N1gxMjAxNTIx
MjwvdXJsPjwvcmVsYXRlZC11cmxzPjwvdXJscz48ZWxlY3Ryb25pYy1yZXNvdXJjZS1udW0+aHR0
cHM6Ly9kb2kub3JnLzEwLjEwMTYvai5tYXRsZXQuMjAxMi4xMC4wODk8L2VsZWN0cm9uaWMtcmVz
b3VyY2UtbnVtPjwvcmVjb3JkPjwvQ2l0ZT48Q2l0ZT48QXV0aG9yPlBhaGFsYWdlZGFyYTwvQXV0
aG9yPjxZZWFyPjIwMTQ8L1llYXI+PFJlY051bT42Mzc8L1JlY051bT48cmVjb3JkPjxyZWMtbnVt
YmVyPjYzNzwvcmVjLW51bWJlcj48Zm9yZWlnbi1rZXlzPjxrZXkgYXBwPSJFTiIgZGItaWQ9IjU5
eDVzeGZyMnRlcGRyZWRhYXh4cDkyOHp0czVlZXowMDkwOSIgdGltZXN0YW1wPSIxNTg3MDQ4NTQ5
Ij42Mzc8L2tleT48L2ZvcmVpZ24ta2V5cz48cmVmLXR5cGUgbmFtZT0iSm91cm5hbCBBcnRpY2xl
Ij4xNzwvcmVmLXR5cGU+PGNvbnRyaWJ1dG9ycz48YXV0aG9ycz48YXV0aG9yPlBhaGFsYWdlZGFy
YSwgTGFrc2hpdGhhIFIuPC9hdXRob3I+PGF1dGhvcj5Qb3lyYXosIEFsdHVnIFMuPC9hdXRob3I+
PGF1dGhvcj5Tb25nLCBXZW5xaWFvPC9hdXRob3I+PGF1dGhvcj5LdW8sIENodW5nLUhhbzwvYXV0
aG9yPjxhdXRob3I+UGFoYWxhZ2VkYXJhLCBNYWRoYXZpIE4uPC9hdXRob3I+PGF1dGhvcj5NZW5n
LCBZb25nLVRhbzwvYXV0aG9yPjxhdXRob3I+U3VpYiwgU3RldmVuIEwuPC9hdXRob3I+PC9hdXRo
b3JzPjwvY29udHJpYnV0b3JzPjx0aXRsZXM+PHRpdGxlPkxvdyBUZW1wZXJhdHVyZSBEZXN1bGZ1
cml6YXRpb24gb2YgSDJTOiBIaWdoIFNvcnB0aW9uIENhcGFjaXRpZXMgYnkgTWVzb3Bvcm91cyBD
b2JhbHQgT3hpZGUgdmlhIEluY3JlYXNlZCBIMlMgRGlmZnVzaW9uPC90aXRsZT48c2Vjb25kYXJ5
LXRpdGxlPkNoZW1pc3RyeSBvZiBNYXRlcmlhbHM8L3NlY29uZGFyeS10aXRsZT48L3RpdGxlcz48
cGVyaW9kaWNhbD48ZnVsbC10aXRsZT5DaGVtaXN0cnkgb2YgTWF0ZXJpYWxzPC9mdWxsLXRpdGxl
PjwvcGVyaW9kaWNhbD48cGFnZXM+NjYxMy02NjIxPC9wYWdlcz48dm9sdW1lPjI2PC92b2x1bWU+
PG51bWJlcj4yMjwvbnVtYmVyPjxkYXRlcz48eWVhcj4yMDE0PC95ZWFyPjxwdWItZGF0ZXM+PGRh
dGU+MjAxNC8xMS8yNTwvZGF0ZT48L3B1Yi1kYXRlcz48L2RhdGVzPjxwdWJsaXNoZXI+QW1lcmlj
YW4gQ2hlbWljYWwgU29jaWV0eTwvcHVibGlzaGVyPjxpc2JuPjA4OTctNDc1NjwvaXNibj48dXJs
cz48cmVsYXRlZC11cmxzPjx1cmw+aHR0cHM6Ly9kb2kub3JnLzEwLjEwMjEvY201MDM0MDVhPC91
cmw+PHVybD5odHRwczovL3B1YnMuYWNzLm9yZy9kb2kvcGRmLzEwLjEwMjEvY201MDM0MDVhPC91
cmw+PC9yZWxhdGVkLXVybHM+PC91cmxzPjxlbGVjdHJvbmljLXJlc291cmNlLW51bT4xMC4xMDIx
L2NtNTAzNDA1YTwvZWxlY3Ryb25pYy1yZXNvdXJjZS1udW0+PC9yZWNvcmQ+PC9DaXRlPjxDaXRl
PjxBdXRob3I+V2FuZzwvQXV0aG9yPjxZZWFyPjIwMTQ8L1llYXI+PFJlY051bT42MzY8L1JlY051
bT48cmVjb3JkPjxyZWMtbnVtYmVyPjYzNjwvcmVjLW51bWJlcj48Zm9yZWlnbi1rZXlzPjxrZXkg
YXBwPSJFTiIgZGItaWQ9IjU5eDVzeGZyMnRlcGRyZWRhYXh4cDkyOHp0czVlZXowMDkwOSIgdGlt
ZXN0YW1wPSIxNTg3MDQ3MDM0Ij42MzY8L2tleT48L2ZvcmVpZ24ta2V5cz48cmVmLXR5cGUgbmFt
ZT0iSm91cm5hbCBBcnRpY2xlIj4xNzwvcmVmLXR5cGU+PGNvbnRyaWJ1dG9ycz48YXV0aG9ycz48
YXV0aG9yPldhbmcsIExvbmctSmlhbmc8L2F1dGhvcj48YXV0aG9yPkZhbiwgSHVpLUxpbmc8L2F1
dGhvcj48YXV0aG9yPlNoYW5nZ3VhbiwgSnU8L2F1dGhvcj48YXV0aG9yPkNyb2lzZXQsIEVyaWM8
L2F1dGhvcj48YXV0aG9yPkNoZW4sIFpob25nd2VpPC9hdXRob3I+PGF1dGhvcj5XYW5nLCBIdWk8
L2F1dGhvcj48YXV0aG9yPk1pLCBKaWU8L2F1dGhvcj48L2F1dGhvcnM+PC9jb250cmlidXRvcnM+
PHRpdGxlcz48dGl0bGU+RGVzaWduIG9mIGEgU29yYmVudCB0byBFbmhhbmNlIFJlYWN0aXZlIEFk
c29ycHRpb24gb2YgSHlkcm9nZW4gU3VsZmlkZTwvdGl0bGU+PHNlY29uZGFyeS10aXRsZT5BQ1Mg
QXBwbGllZCBNYXRlcmlhbHMgJmFtcDsgSW50ZXJmYWNlczwvc2Vjb25kYXJ5LXRpdGxlPjwvdGl0
bGVzPjxwZXJpb2RpY2FsPjxmdWxsLXRpdGxlPkFDUyBBcHBsaWVkIE1hdGVyaWFscyAmYW1wOyBJ
bnRlcmZhY2VzPC9mdWxsLXRpdGxlPjwvcGVyaW9kaWNhbD48cGFnZXM+MjExNjctMjExNzc8L3Bh
Z2VzPjx2b2x1bWU+Njwvdm9sdW1lPjxudW1iZXI+MjM8L251bWJlcj48ZGF0ZXM+PHllYXI+MjAx
NDwveWVhcj48cHViLWRhdGVzPjxkYXRlPjIwMTQvMTIvMTA8L2RhdGU+PC9wdWItZGF0ZXM+PC9k
YXRlcz48cHVibGlzaGVyPkFtZXJpY2FuIENoZW1pY2FsIFNvY2lldHk8L3B1Ymxpc2hlcj48aXNi
bj4xOTQ0LTgyNDQ8L2lzYm4+PHVybHM+PHJlbGF0ZWQtdXJscz48dXJsPmh0dHBzOi8vZG9pLm9y
Zy8xMC4xMDIxL2FtNTA2MDc3ajwvdXJsPjx1cmw+aHR0cHM6Ly9wdWJzLmFjcy5vcmcvZG9pL3Bk
Zi8xMC4xMDIxL2FtNTA2MDc3ajwvdXJsPjwvcmVsYXRlZC11cmxzPjwvdXJscz48ZWxlY3Ryb25p
Yy1yZXNvdXJjZS1udW0+MTAuMTAyMS9hbTUwNjA3N2o8L2VsZWN0cm9uaWMtcmVzb3VyY2UtbnVt
PjwvcmVjb3JkPjwvQ2l0ZT48Q2l0ZT48QXV0aG9yPkxpdTwvQXV0aG9yPjxZZWFyPjIwMTU8L1ll
YXI+PFJlY051bT42NTk8L1JlY051bT48cmVjb3JkPjxyZWMtbnVtYmVyPjY1OTwvcmVjLW51bWJl
cj48Zm9yZWlnbi1rZXlzPjxrZXkgYXBwPSJFTiIgZGItaWQ9IjU5eDVzeGZyMnRlcGRyZWRhYXh4
cDkyOHp0czVlZXowMDkwOSIgdGltZXN0YW1wPSIxNTg3NDY3MjYzIj42NTk8L2tleT48L2ZvcmVp
Z24ta2V5cz48cmVmLXR5cGUgbmFtZT0iSm91cm5hbCBBcnRpY2xlIj4xNzwvcmVmLXR5cGU+PGNv
bnRyaWJ1dG9ycz48YXV0aG9ycz48YXV0aG9yPkxpdSwgRGFpPC9hdXRob3I+PGF1dGhvcj5DaGVu
LCBTaGFveXVuPC9hdXRob3I+PGF1dGhvcj5GZWksIFhpYW95YW88L2F1dGhvcj48YXV0aG9yPkh1
YW5nLCBDaHVuamllPC9hdXRob3I+PGF1dGhvcj5aaGFuZywgWW9uZ2NodW48L2F1dGhvcj48L2F1
dGhvcnM+PC9jb250cmlidXRvcnM+PHRpdGxlcz48dGl0bGU+UmVnZW5lcmFibGUgQ3VPLUJhc2Vk
IEFkc29yYmVudHMgZm9yIExvdyBUZW1wZXJhdHVyZSBEZXN1bGZ1cml6YXRpb24gQXBwbGljYXRp
b248L3RpdGxlPjxzZWNvbmRhcnktdGl0bGU+SW5kdXN0cmlhbCAmYW1wOyBFbmdpbmVlcmluZyBD
aGVtaXN0cnkgUmVzZWFyY2g8L3NlY29uZGFyeS10aXRsZT48L3RpdGxlcz48cGVyaW9kaWNhbD48
ZnVsbC10aXRsZT5JbmR1c3RyaWFsICZhbXA7IEVuZ2luZWVyaW5nIENoZW1pc3RyeSBSZXNlYXJj
aDwvZnVsbC10aXRsZT48L3BlcmlvZGljYWw+PHBhZ2VzPjM1NTYtMzU2MjwvcGFnZXM+PHZvbHVt
ZT41NDwvdm9sdW1lPjxudW1iZXI+MTQ8L251bWJlcj48ZGF0ZXM+PHllYXI+MjAxNTwveWVhcj48
cHViLWRhdGVzPjxkYXRlPjIwMTUvMDQvMTU8L2RhdGU+PC9wdWItZGF0ZXM+PC9kYXRlcz48cHVi
bGlzaGVyPkFtZXJpY2FuIENoZW1pY2FsIFNvY2lldHk8L3B1Ymxpc2hlcj48aXNibj4wODg4LTU4
ODU8L2lzYm4+PHVybHM+PHJlbGF0ZWQtdXJscz48dXJsPmh0dHBzOi8vZG9pLm9yZy8xMC4xMDIx
L2Fjcy5pZWNyLjViMDAxODA8L3VybD48dXJsPmh0dHBzOi8vcHVicy5hY3Mub3JnL2RvaS9wZGYv
MTAuMTAyMS9hY3MuaWVjci41YjAwMTgwPC91cmw+PC9yZWxhdGVkLXVybHM+PC91cmxzPjxlbGVj
dHJvbmljLXJlc291cmNlLW51bT4xMC4xMDIxL2Fjcy5pZWNyLjViMDAxODA8L2VsZWN0cm9uaWMt
cmVzb3VyY2UtbnVtPjwvcmVjb3JkPjwvQ2l0ZT48Q2l0ZT48QXV0aG9yPldhbmc8L0F1dGhvcj48
WWVhcj4yMDE3PC9ZZWFyPjxSZWNOdW0+NjU3PC9SZWNOdW0+PHJlY29yZD48cmVjLW51bWJlcj42
NTc8L3JlYy1udW1iZXI+PGZvcmVpZ24ta2V5cz48a2V5IGFwcD0iRU4iIGRiLWlkPSI1OXg1c3hm
cjJ0ZXBkcmVkYWF4eHA5Mjh6dHM1ZWV6MDA5MDkiIHRpbWVzdGFtcD0iMTU4NzQ2NTk2NiI+NjU3
PC9rZXk+PC9mb3JlaWduLWtleXM+PHJlZi10eXBlIG5hbWU9IkpvdXJuYWwgQXJ0aWNsZSI+MTc8
L3JlZi10eXBlPjxjb250cmlidXRvcnM+PGF1dGhvcnM+PGF1dGhvcj5XYW5nLCBKaWFuPC9hdXRo
b3I+PGF1dGhvcj5XYW5nLCBMb25namlhbmc8L2F1dGhvcj48YXV0aG9yPkZhbiwgSHVpbGluZzwv
YXV0aG9yPjxhdXRob3I+V2FuZywgSHVpPC9hdXRob3I+PGF1dGhvcj5IdSwgWW9uZ2Zlbmc8L2F1
dGhvcj48YXV0aG9yPldhbmcsIFpob25nZGU8L2F1dGhvcj48L2F1dGhvcnM+PC9jb250cmlidXRv
cnM+PHRpdGxlcz48dGl0bGU+SGlnaGx5IHBvcm91cyBjb3BwZXIgb3hpZGUgc29yYmVudCBmb3Ig
SDJTIGNhcHR1cmUgYXQgYW1iaWVudCB0ZW1wZXJhdHVyZTwvdGl0bGU+PHNlY29uZGFyeS10aXRs
ZT5GdWVsPC9zZWNvbmRhcnktdGl0bGU+PC90aXRsZXM+PHBlcmlvZGljYWw+PGZ1bGwtdGl0bGU+
RnVlbDwvZnVsbC10aXRsZT48L3BlcmlvZGljYWw+PHBhZ2VzPjMyOS0zMzg8L3BhZ2VzPjx2b2x1
bWU+MjA5PC92b2x1bWU+PGtleXdvcmRzPjxrZXl3b3JkPkNvcHBlciBveGlkZSBzb3JiZW50PC9r
ZXl3b3JkPjxrZXl3b3JkPlBvcm91cyBtYXRlcmlhbHM8L2tleXdvcmQ+PGtleXdvcmQ+SFMgYWRz
b3JwdGlvbjwva2V5d29yZD48a2V5d29yZD5Nb2lzdHVyZTwva2V5d29yZD48a2V5d29yZD5BbW1v
bml6YXRpb248L2tleXdvcmQ+PC9rZXl3b3Jkcz48ZGF0ZXM+PHllYXI+MjAxNzwveWVhcj48cHVi
LWRhdGVzPjxkYXRlPjIwMTcvMTIvMDEvPC9kYXRlPjwvcHViLWRhdGVzPjwvZGF0ZXM+PGlzYm4+
MDAxNi0yMzYxPC9pc2JuPjx1cmxzPjxyZWxhdGVkLXVybHM+PHVybD5odHRwOi8vd3d3LnNjaWVu
Y2VkaXJlY3QuY29tL3NjaWVuY2UvYXJ0aWNsZS9waWkvUzAwMTYyMzYxMTczMDk4Njk8L3VybD48
dXJsPmh0dHBzOi8vcGRmLnNjaWVuY2VkaXJlY3Rhc3NldHMuY29tLzI3MTQ5Ni8xLXMyLjAtUzAw
MTYyMzYxMTdYMDAxODUvMS1zMi4wLVMwMDE2MjM2MTE3MzA5ODY5L21haW4ucGRmP1gtQW16LVNl
Y3VyaXR5LVRva2VuPUlRb0piM0pwWjJsdVgyVmpFQUlhQ1hWekxXVmhjM1F0TVNKSU1FWUNJUUNR
V05ENzdwWjlFM2dDUGhTOVZETWxlbFVqJTJGSm1OJTJGcnlabGtuVmZrMXZXd0loQUxwVTcwSHNQ
bzZjVFJia0MlMkJDZEV3R0hWT0lVcXJDUVVndlBIVndKSGZjN0tyUURDQ3NRQXhvTU1EVTVNREF6
TlRRMk9EWTFJZ3hTVkVTYVl1TGVsT1FYYXhrcWtRT0ZVRHZWWSUyQnpNN28lMkJLRXpjUnJscmlJ
NUFSYkZsaTZyY1FRaktKbnVZc0Q2dExXY25XUDYlMkZjazNxa0llMEdMbTA1dFB0cTBkamZBVFFV
VGZBMGFMU1g3a3RjTXV2NFI5RWlGOUhVQXpwY3ZoWjJSNnFyeiUyQmM5NFlUVEx4bVRmNmpERDlN
YU9HMWk5Zm5KWHVNNERqeUhSekM0MFR2VFU0a2R4JTJCJTJGT00xQlp5YW1La0tTZ1dOUmtGWGZl
UyUyRlNYRkpINGNocCUyRkg4QU1WWnBLVG9NWGhsajVOM0Q2WVVtc1UlMkJJQ3JrM1VxM0RQT3Jp
OW96V2RBSGttNDV0NnhKQkFGMEFOdkpOMnJBYjNXaCUyRjBrV25ObUhzemdHejlaQzFXaElESEYx
RnpjVER0aE9ZZ01Wa1dIVXN1WFU0NHB3dyUyRjhkS2p2amlJR1dNOTFUd2hIOUpFRU5DdWJ0ejV0
cFMxVElrVkM5OGFLY1ZneE4lMkZjRXNaZml3ekJrYlc0WGZ3TlN6RWNqZTZOeHMzVXJxMCUyRnMl
MkZSenZJN1lQOEllR2N0emhZY2M2UzA4dVpIbnFDbzRqUmxDUTB5MVAydVI0NDJwQkwxM0JaSTUy
V1dzbENwSDROU1JZRFhsdk1CJTJGZyUyQjdaZDcwSVB1MFdmQTRzb1V6VmRSOUNDaVp2ek41Zkxn
NlVsNkJUQ2JvWFlub2NvYmd3eVdHMnFySFM4akRIZ2Z2MEJUcnFBY3ptQkt5VCUyQk9YYUtDd2VB
R1hMN0RzUGVTdVh4TXdBYkEycWhwSFNWZDNic3VieVRYOFlTZDJrY0RMYTVkYUp4dElyRTdEUUgw
VTA5JTJGNlRVVGNrOGpiR2hTa0RCMWsxaHFSWTRBNU1KS21PM1lTSVAwRDdYSHd1aFFmVHFlcnRH
ZG1XR3JzdEIwZ1FDR3AlMkJDQ0k5bTlFaVpqZWVtbk9NTlpRaDJoUENhQVBPMUp3RzhsN3kwRW1O
b0xSVkNDOTM4T2loSmVXUUE0Qm81YkNxY2JCUkJRb2tjTzkyVWx4SjJpMEVaOGVWN1hoNFNxJTJC
aEdLc2F4NiUyQmp3T0slMkJuYjM5SldWZCUyQjJicWZXV0dxaFlUSFo1OUJWWVdmNzBIVXRrbk5Q
Z2lnZWEyQk5Nb3RSSHQ1ckVUMGRYM3ZnJTNEJTNEJmFtcDtYLUFtei1BbGdvcml0aG09QVdTNC1I
TUFDLVNIQTI1NiZhbXA7WC1BbXotRGF0ZT0yMDIwMDQyMVQxMDQ2MjFaJmFtcDtYLUFtei1TaWdu
ZWRIZWFkZXJzPWhvc3QmYW1wO1gtQW16LUV4cGlyZXM9MzAwJmFtcDtYLUFtei1DcmVkZW50aWFs
PUFTSUFRM1BIQ1ZUWVpOSEIySE1YJTJGMjAyMDA0MjElMkZ1cy1lYXN0LTElMkZzMyUyRmF3czRf
cmVxdWVzdCZhbXA7WC1BbXotU2lnbmF0dXJlPTU2YmFhOTc1YjRkMGI3MDQ4NGI1OTNlZDI2ZWMy
ZGFjNGU1MjBiYjBmM2JkYWExZDBmODA0NTZmZmMwNDUxODkmYW1wO2hhc2g9YjAxYjE4YmUwNGE0
NWJjZjBjNmU5YmY3ODkzZDc1NDY3NDY3OTY5ZDJiZmZiMDViZTc1Yzg1OGIwMmE1ODNmNiZhbXA7
aG9zdD02ODA0MmM5NDM1OTEwMTNhYzJiMjQzMGE4OWIyNzBmNmFmMmM3NmQ4ZGZkMDg2YTA3MTc2
YWZlN2M3NmMyYzYxJmFtcDtwaWk9UzAwMTYyMzYxMTczMDk4NjkmYW1wO3RpZD1zcGRmLTA4Mjk3
Y2E2LWMwYzQtNDI5OC1iYmEzLWQ0OTNiNjk3NzY0YiZhbXA7c2lkPTI1NDlkOThlMTFhZmUwNGJj
YTc4NmMzNWFjYmYzYTBiYzkyZWd4cnFiJmFtcDt0eXBlPWNsaWVudDwvdXJsPjwvcmVsYXRlZC11
cmxzPjwvdXJscz48ZWxlY3Ryb25pYy1yZXNvdXJjZS1udW0+aHR0cHM6Ly9kb2kub3JnLzEwLjEw
MTYvai5mdWVsLjIwMTcuMDguMDAzPC9lbGVjdHJvbmljLXJlc291cmNlLW51bT48L3JlY29yZD48
L0NpdGU+PENpdGU+PEF1dGhvcj5XYW5nPC9BdXRob3I+PFllYXI+MjAxNzwvWWVhcj48UmVjTnVt
PjY1NTwvUmVjTnVtPjxyZWNvcmQ+PHJlYy1udW1iZXI+NjU1PC9yZWMtbnVtYmVyPjxmb3JlaWdu
LWtleXM+PGtleSBhcHA9IkVOIiBkYi1pZD0iNTl4NXN4ZnIydGVwZHJlZGFheHhwOTI4enRzNWVl
ejAwOTA5IiB0aW1lc3RhbXA9IjE1ODc0NjU2MTIiPjY1NTwva2V5PjwvZm9yZWlnbi1rZXlzPjxy
ZWYtdHlwZSBuYW1lPSJKb3VybmFsIEFydGljbGUiPjE3PC9yZWYtdHlwZT48Y29udHJpYnV0b3Jz
PjxhdXRob3JzPjxhdXRob3I+V2FuZywgSmlhbjwvYXV0aG9yPjxhdXRob3I+WWFuZywgQ2hhbzwv
YXV0aG9yPjxhdXRob3I+WmhhbywgWWluZy1SdWk8L2F1dGhvcj48YXV0aG9yPkZhbiwgSHVpLUxp
bmc8L2F1dGhvcj48YXV0aG9yPldhbmcsIFpob25nLURlPC9hdXRob3I+PGF1dGhvcj5TaGFuZ2d1
YW4sIEp1PC9hdXRob3I+PGF1dGhvcj5NaSwgSmllPC9hdXRob3I+PC9hdXRob3JzPjwvY29udHJp
YnV0b3JzPjx0aXRsZXM+PHRpdGxlPlN5bnRoZXNpcyBvZiBQb3JvdXMgQ29iYWx0IE94aWRlIGFu
ZCBJdHMgUGVyZm9ybWFuY2UgZm9yIEgyUyBSZW1vdmFsIGF0IFJvb20gVGVtcGVyYXR1cmU8L3Rp
dGxlPjxzZWNvbmRhcnktdGl0bGU+SW5kdXN0cmlhbCAmYW1wOyBFbmdpbmVlcmluZyBDaGVtaXN0
cnkgUmVzZWFyY2g8L3NlY29uZGFyeS10aXRsZT48L3RpdGxlcz48cGVyaW9kaWNhbD48ZnVsbC10
aXRsZT5JbmR1c3RyaWFsICZhbXA7IEVuZ2luZWVyaW5nIENoZW1pc3RyeSBSZXNlYXJjaDwvZnVs
bC10aXRsZT48L3BlcmlvZGljYWw+PHBhZ2VzPjEyNjIxLTEyNjI5PC9wYWdlcz48dm9sdW1lPjU2
PC92b2x1bWU+PG51bWJlcj40NDwvbnVtYmVyPjxkYXRlcz48eWVhcj4yMDE3PC95ZWFyPjxwdWIt
ZGF0ZXM+PGRhdGU+MjAxNy8xMS8wODwvZGF0ZT48L3B1Yi1kYXRlcz48L2RhdGVzPjxwdWJsaXNo
ZXI+QW1lcmljYW4gQ2hlbWljYWwgU29jaWV0eTwvcHVibGlzaGVyPjxpc2JuPjA4ODgtNTg4NTwv
aXNibj48dXJscz48cmVsYXRlZC11cmxzPjx1cmw+aHR0cHM6Ly9kb2kub3JnLzEwLjEwMjEvYWNz
LmllY3IuN2IwMjkzNDwvdXJsPjx1cmw+aHR0cHM6Ly9wdWJzLmFjcy5vcmcvZG9pL3BkZi8xMC4x
MDIxL2Fjcy5pZWNyLjdiMDI5MzQ8L3VybD48L3JlbGF0ZWQtdXJscz48L3VybHM+PGVsZWN0cm9u
aWMtcmVzb3VyY2UtbnVtPjEwLjEwMjEvYWNzLmllY3IuN2IwMjkzNDwvZWxlY3Ryb25pYy1yZXNv
dXJjZS1udW0+PC9yZWNvcmQ+PC9DaXRlPjxDaXRlPjxBdXRob3I+R2VuZzwvQXV0aG9yPjxZZWFy
PjIwMTk8L1llYXI+PFJlY051bT42NjI8L1JlY051bT48cmVjb3JkPjxyZWMtbnVtYmVyPjY2Mjwv
cmVjLW51bWJlcj48Zm9yZWlnbi1rZXlzPjxrZXkgYXBwPSJFTiIgZGItaWQ9IjU5eDVzeGZyMnRl
cGRyZWRhYXh4cDkyOHp0czVlZXowMDkwOSIgdGltZXN0YW1wPSIxNTg3NDc5OTQ1Ij42NjI8L2tl
eT48L2ZvcmVpZ24ta2V5cz48cmVmLXR5cGUgbmFtZT0iSm91cm5hbCBBcnRpY2xlIj4xNzwvcmVm
LXR5cGU+PGNvbnRyaWJ1dG9ycz48YXV0aG9ycz48YXV0aG9yPkdlbmcsIFFpYW5nPC9hdXRob3I+
PGF1dGhvcj5XYW5nLCBMb25nLUppYW5nPC9hdXRob3I+PGF1dGhvcj5ZYW5nLCBDaGFvPC9hdXRo
b3I+PGF1dGhvcj5aaGFuZywgSG9uZy1ZYW48L2F1dGhvcj48YXV0aG9yPlpoYW8sIFlpbmctUnVp
PC9hdXRob3I+PGF1dGhvcj5GYW4sIEh1aS1MaW5nPC9hdXRob3I+PGF1dGhvcj5IdW8sIENoYW88
L2F1dGhvcj48L2F1dGhvcnM+PC9jb250cmlidXRvcnM+PHRpdGxlcz48dGl0bGU+Um9vbS10ZW1w
ZXJhdHVyZSBoeWRyb2dlbiBzdWxmaWRlIHJlbW92YWwgd2l0aCB6aW5jIG94aWRlIG5hbm9wYXJ0
aWNsZS9tb2xlY3VsYXIgc2lldmUgcHJlcGFyZWQgYnkgbWVsdCBpbmZpbHRyYXRpb248L3RpdGxl
PjxzZWNvbmRhcnktdGl0bGU+RnVlbCBQcm9jZXNzaW5nIFRlY2hub2xvZ3k8L3NlY29uZGFyeS10
aXRsZT48L3RpdGxlcz48cGVyaW9kaWNhbD48ZnVsbC10aXRsZT5GdWVsIFByb2Nlc3NpbmcgVGVj
aG5vbG9neTwvZnVsbC10aXRsZT48L3BlcmlvZGljYWw+PHBhZ2VzPjI2LTM3PC9wYWdlcz48dm9s
dW1lPjE4NTwvdm9sdW1lPjxrZXl3b3Jkcz48a2V5d29yZD5aaW5jIG94aWRlPC9rZXl3b3JkPjxr
ZXl3b3JkPk1vbGVjdWxhciBzaWV2ZTwva2V5d29yZD48a2V5d29yZD5NZWx0IGluZmlsdHJhdGlv
bjwva2V5d29yZD48a2V5d29yZD5IeWRyb2dlbiBzdWxmaWRlIHJlbW92YWw8L2tleXdvcmQ+PGtl
eXdvcmQ+Um9vbSB0ZW1wZXJhdHVyZTwva2V5d29yZD48L2tleXdvcmRzPjxkYXRlcz48eWVhcj4y
MDE5PC95ZWFyPjxwdWItZGF0ZXM+PGRhdGU+MjAxOS8wMy8wMS88L2RhdGU+PC9wdWItZGF0ZXM+
PC9kYXRlcz48aXNibj4wMzc4LTM4MjA8L2lzYm4+PHVybHM+PHJlbGF0ZWQtdXJscz48dXJsPmh0
dHA6Ly93d3cuc2NpZW5jZWRpcmVjdC5jb20vc2NpZW5jZS9hcnRpY2xlL3BpaS9TMDM3ODM4MjAx
ODMxNjUzOTwvdXJsPjx1cmw+aHR0cHM6Ly9wZGYuc2NpZW5jZWRpcmVjdGFzc2V0cy5jb20vMjcx
NDA0LzEtczIuMC1TMDM3ODM4MjAxOFgwMDE0OS8xLXMyLjAtUzAzNzgzODIwMTgzMTY1MzkvbWFp
bi5wZGY/WC1BbXotU2VjdXJpdHktVG9rZW49SVFvSmIzSnBaMmx1WDJWakVBWWFDWFZ6TFdWaGMz
UXRNU0pJTUVZQ0lRRDB2NXhCdWt4Yk8yczdwUXZUVnVBQnQwNDFIdnZITSUyQllwMTdnZCUyRkNy
ZTVBSWhBTWZmZWRCVkZ4R0NLMXMyT2F6JTJCUUpJbnYwbUs1QlpKblJ3MVk5RURaRWlXS3JRREND
OFFBeG9NTURVNU1EQXpOVFEyT0RZMUlneVZCMTNiJTJGcGVmQVlKdiUyQnJ3cWtRUE4xSTVyVjRS
b0RWYzhYJTJCSWNmaVhSbFk4Q0RVbWpBc2pkQkJCQjBCOTk1QThMY3IyYkV0aVJIbEglMkJYMmFy
cDcxbkNZZjZlVjFUVFp2cG96SWxMWjZwbjFnclhLJTJGbUxTaDRvODBRUG00NEJqNlBmNjAlMkY5
dlhBNkRXVWNWRWN4VU92Q3ZJb3c2NnZwTlVpZ0dxWnRKZ3hhWWpvbFByOHBxdTRTckFBVTRGaGZp
JTJGZ3B3eSUyQjFyUlpDc1dmV21sZnI3bzNXQU8zdWxuckZpTUc4d2VzVllEcEhnVTNKRWxXaVI2
TklHOXVvRFhIeVIzcjY5Y1dxck42cFliWm9DZnJDd2xuJTJGMUxQd1BXRzh6am1XTDg2VFNoWk80
WkQ5YzN4UEYlMkJiUmlCdHp6cjltZnklMkJ4RUVSUU51U0lPZ3lCZ0VST2VjbTh6Y1p6Rk1hOVJn
WFJ4ZURYVzFtVzdvYndKR0RVdnU1b0pUNUZ3biUyRiUyQmJidGx2TUFCS1dpSWw1QiUyRjNtTDBk
dHRtcjRBTHpvdDNUMEJWNFhhR3E0aHlhNTlpc3JtZm8zcVgxYWh1Z0E0S29vU2lLOXpuREFhRFRP
Z2pOanllS0NFdTNHTjRWWWYwODRMelZ0WDhwalJRQk5CaFM0YTgwenRVWW1IWWMya3QwcXgyQjFv
Y3lIRFphYlNTVEJKNXFIQXVtOHByTnBaT2ZaQ0NjbmFJekl5WkRDTTh2djBCVHJxQVdsSGt2Mmp4
RWlPSFpxV1NRNzVUWDIlMkJFNVZaUTNYbFJFd2IwT2NoT2YxV0dVS0wzQnZCbGtHUlpLaUlMJTJG
OFBLVU1iVzd0ZmtIUVRpOTQ1QXpuaG12Vk9PQ0xZbW5nc3VhOWRHUkk0eXZwWUlYbFY1dml5U1hS
bDNiVVo1dzRZQThlZ2dBVDhzaTd6aCUyQlBSTElXWkxPSm95ODRaRGRuWnFBSVdjMGhQQjlVMW1U
dUVvZCUyQkdhZ0RXJTJGaHk5cWd3cFlLbyUyRnhFdGhmekVqbzZ0VzlRd1Y3Rk0lMkZJRHAlMkZS
WUwxYXFFSzdsVWF0VSUyRlglMkZBVjBzMkdDeHdQcTlIM2VVRWZpMHBhMlFNdEs2S04zTkM1SmM5
bUpoUWwlMkJUYjI5VGM4eUE1cHVkVktZSEJBMUI5QUp5MTlMVGt6Y0FRJTNEJTNEJmFtcDtYLUFt
ei1BbGdvcml0aG09QVdTNC1ITUFDLVNIQTI1NiZhbXA7WC1BbXotRGF0ZT0yMDIwMDQyMVQxNDM5
MTZaJmFtcDtYLUFtei1TaWduZWRIZWFkZXJzPWhvc3QmYW1wO1gtQW16LUV4cGlyZXM9MzAwJmFt
cDtYLUFtei1DcmVkZW50aWFsPUFTSUFRM1BIQ1ZUWVIyWlFYUUZJJTJGMjAyMDA0MjElMkZ1cy1l
YXN0LTElMkZzMyUyRmF3czRfcmVxdWVzdCZhbXA7WC1BbXotU2lnbmF0dXJlPTIzM2QyNjFmYzFm
YmNjMGE4ZTU3NzdlNzRmNzY5ZWViN2Q2N2FlZTBhMTlmY2RiNTRlYjc2NDg3ZTliMDY4ZTUmYW1w
O2hhc2g9ZTk2ZjNkNzlkYzU5NzY3YmQzMzg5MWUzMGMwZGI0ZTJmYjU5NGM2ZDY5MzIzNjJiNDJj
OWIyYzdiZDc5Y2Y4YSZhbXA7aG9zdD02ODA0MmM5NDM1OTEwMTNhYzJiMjQzMGE4OWIyNzBmNmFm
MmM3NmQ4ZGZkMDg2YTA3MTc2YWZlN2M3NmMyYzYxJmFtcDtwaWk9UzAzNzgzODIwMTgzMTY1Mzkm
YW1wO3RpZD1zcGRmLWMyNWY4OTMyLWQ1NWMtNDJhMy04ZGU4LWVhZTk2ODU0N2Y5OSZhbXA7c2lk
PTI1NDlkOThlMTFhZmUwNGJjYTc4NmMzNWFjYmYzYTBiYzkyZWd4cnFiJmFtcDt0eXBlPWNsaWVu
dDwvdXJsPjwvcmVsYXRlZC11cmxzPjwvdXJscz48ZWxlY3Ryb25pYy1yZXNvdXJjZS1udW0+aHR0
cHM6Ly9kb2kub3JnLzEwLjEwMTYvai5mdXByb2MuMjAxOC4xMS4wMTM8L2VsZWN0cm9uaWMtcmVz
b3VyY2UtbnVtPjwvcmVjb3JkPjwvQ2l0ZT48L0VuZE5vdGU+AG==
</w:fldData>
        </w:fldChar>
      </w:r>
      <w:r w:rsidR="006736A4">
        <w:rPr>
          <w:rFonts w:cs="Times New Roman"/>
          <w:bCs/>
          <w:sz w:val="20"/>
          <w:szCs w:val="20"/>
        </w:rPr>
        <w:instrText xml:space="preserve"> ADDIN EN.CITE.DATA </w:instrText>
      </w:r>
      <w:r w:rsidR="006736A4">
        <w:rPr>
          <w:rFonts w:cs="Times New Roman"/>
          <w:bCs/>
          <w:sz w:val="20"/>
          <w:szCs w:val="20"/>
        </w:rPr>
      </w:r>
      <w:r w:rsidR="006736A4">
        <w:rPr>
          <w:rFonts w:cs="Times New Roman"/>
          <w:bCs/>
          <w:sz w:val="20"/>
          <w:szCs w:val="20"/>
        </w:rPr>
        <w:fldChar w:fldCharType="end"/>
      </w:r>
      <w:r w:rsidR="00BA6776" w:rsidRPr="00B17DB6">
        <w:rPr>
          <w:rFonts w:cs="Times New Roman"/>
          <w:bCs/>
          <w:sz w:val="20"/>
          <w:szCs w:val="20"/>
        </w:rPr>
      </w:r>
      <w:r w:rsidR="00BA6776" w:rsidRPr="00B17DB6">
        <w:rPr>
          <w:rFonts w:cs="Times New Roman"/>
          <w:bCs/>
          <w:sz w:val="20"/>
          <w:szCs w:val="20"/>
        </w:rPr>
        <w:fldChar w:fldCharType="separate"/>
      </w:r>
      <w:r w:rsidR="006736A4">
        <w:rPr>
          <w:rFonts w:cs="Times New Roman"/>
          <w:bCs/>
          <w:noProof/>
          <w:sz w:val="20"/>
          <w:szCs w:val="20"/>
        </w:rPr>
        <w:t>[</w:t>
      </w:r>
      <w:hyperlink w:anchor="_ENREF_27" w:tooltip="Xue, 2003 #669" w:history="1">
        <w:r w:rsidR="00787691">
          <w:rPr>
            <w:rFonts w:cs="Times New Roman"/>
            <w:bCs/>
            <w:noProof/>
            <w:sz w:val="20"/>
            <w:szCs w:val="20"/>
          </w:rPr>
          <w:t>27</w:t>
        </w:r>
      </w:hyperlink>
      <w:r w:rsidR="006736A4">
        <w:rPr>
          <w:rFonts w:cs="Times New Roman"/>
          <w:bCs/>
          <w:noProof/>
          <w:sz w:val="20"/>
          <w:szCs w:val="20"/>
        </w:rPr>
        <w:t xml:space="preserve">, </w:t>
      </w:r>
      <w:hyperlink w:anchor="_ENREF_30" w:tooltip="Liu, 2013 #813" w:history="1">
        <w:r w:rsidR="00787691">
          <w:rPr>
            <w:rFonts w:cs="Times New Roman"/>
            <w:bCs/>
            <w:noProof/>
            <w:sz w:val="20"/>
            <w:szCs w:val="20"/>
          </w:rPr>
          <w:t>30-36</w:t>
        </w:r>
      </w:hyperlink>
      <w:r w:rsidR="006736A4">
        <w:rPr>
          <w:rFonts w:cs="Times New Roman"/>
          <w:bCs/>
          <w:noProof/>
          <w:sz w:val="20"/>
          <w:szCs w:val="20"/>
        </w:rPr>
        <w:t>]</w:t>
      </w:r>
      <w:r w:rsidR="00BA6776" w:rsidRPr="00B17DB6">
        <w:rPr>
          <w:rFonts w:cs="Times New Roman"/>
          <w:bCs/>
          <w:sz w:val="20"/>
          <w:szCs w:val="20"/>
        </w:rPr>
        <w:fldChar w:fldCharType="end"/>
      </w:r>
      <w:r w:rsidR="00FC378C">
        <w:t>.</w:t>
      </w:r>
      <w:r w:rsidR="00C338DF">
        <w:t xml:space="preserve"> </w:t>
      </w:r>
      <w:r w:rsidR="00B02919">
        <w:t xml:space="preserve">There are two types of data being compared in Figure 2: </w:t>
      </w:r>
    </w:p>
    <w:p w14:paraId="0014E388" w14:textId="49EE4681" w:rsidR="00B02919" w:rsidRDefault="00B02919" w:rsidP="00B02919">
      <w:pPr>
        <w:pStyle w:val="ListParagraph"/>
        <w:numPr>
          <w:ilvl w:val="1"/>
          <w:numId w:val="22"/>
        </w:numPr>
      </w:pPr>
      <w:r>
        <w:t>Static adsorption capacity: the adsorption capacity of the adsorbent when leaving the them in an equilibrium cell at a fixed temperature.</w:t>
      </w:r>
    </w:p>
    <w:p w14:paraId="500AFA6B" w14:textId="0F0FCDC4" w:rsidR="004D6CD9" w:rsidRDefault="00B02919" w:rsidP="00B02919">
      <w:pPr>
        <w:pStyle w:val="ListParagraph"/>
        <w:numPr>
          <w:ilvl w:val="1"/>
          <w:numId w:val="22"/>
        </w:numPr>
      </w:pPr>
      <w:r>
        <w:t xml:space="preserve">Dynamic adsorption capacity: the adsorption capacity of the adsorbent as the feed gas flows through them at a fixed flow rate, temperature and pressure </w:t>
      </w:r>
      <w:r w:rsidR="00821359">
        <w:fldChar w:fldCharType="begin"/>
      </w:r>
      <w:r w:rsidR="006736A4">
        <w:instrText xml:space="preserve"> ADDIN EN.CITE &lt;EndNote&gt;&lt;Cite&gt;&lt;Author&gt;Mokhatab&lt;/Author&gt;&lt;Year&gt;2019&lt;/Year&gt;&lt;RecNum&gt;817&lt;/RecNum&gt;&lt;DisplayText&gt;[37]&lt;/DisplayText&gt;&lt;record&gt;&lt;rec-number&gt;817&lt;/rec-number&gt;&lt;foreign-keys&gt;&lt;key app="EN" db-id="59x5sxfr2tepdredaaxxp928zts5eez00909" timestamp="1597146254"&gt;817&lt;/key&gt;&lt;/foreign-keys&gt;&lt;ref-type name="Book Section"&gt;5&lt;/ref-type&gt;&lt;contributors&gt;&lt;authors&gt;&lt;author&gt;Mokhatab, Saeid&lt;/author&gt;&lt;author&gt;Poe, William A.&lt;/author&gt;&lt;author&gt;Mak, John Y.&lt;/author&gt;&lt;/authors&gt;&lt;secondary-authors&gt;&lt;author&gt;Mokhatab, Saeid&lt;/author&gt;&lt;author&gt;Poe, William A.&lt;/author&gt;&lt;author&gt;Mak, John Y.&lt;/author&gt;&lt;/secondary-authors&gt;&lt;/contributors&gt;&lt;titles&gt;&lt;title&gt;Chapter 9 - Natural Gas Dehydration and Mercaptans Removal&lt;/title&gt;&lt;secondary-title&gt;Handbook of Natural Gas Transmission and Processing (Fourth Edition)&lt;/secondary-title&gt;&lt;/titles&gt;&lt;pages&gt;307-348&lt;/pages&gt;&lt;keywords&gt;&lt;keyword&gt;Natural gas dehydration&lt;/keyword&gt;&lt;keyword&gt;Glycols&lt;/keyword&gt;&lt;keyword&gt;Solid adsorbents&lt;/keyword&gt;&lt;keyword&gt;Molecular sieve units&lt;/keyword&gt;&lt;keyword&gt;Design considerations&lt;/keyword&gt;&lt;keyword&gt;Mercaptans removal&lt;/keyword&gt;&lt;/keywords&gt;&lt;dates&gt;&lt;year&gt;2019&lt;/year&gt;&lt;pub-dates&gt;&lt;date&gt;2019/01/01/&lt;/date&gt;&lt;/pub-dates&gt;&lt;/dates&gt;&lt;publisher&gt;Gulf Professional Publishing&lt;/publisher&gt;&lt;isbn&gt;978-0-12-815817-3&lt;/isbn&gt;&lt;urls&gt;&lt;related-urls&gt;&lt;url&gt;http://www.sciencedirect.com/science/article/pii/B9780128158173000095&lt;/url&gt;&lt;url&gt;https://www.sciencedirect.com/science/article/pii/B9780128158173000095?via%3Dihub&lt;/url&gt;&lt;/related-urls&gt;&lt;/urls&gt;&lt;/record&gt;&lt;/Cite&gt;&lt;/EndNote&gt;</w:instrText>
      </w:r>
      <w:r w:rsidR="00821359">
        <w:fldChar w:fldCharType="separate"/>
      </w:r>
      <w:r w:rsidR="006736A4">
        <w:rPr>
          <w:noProof/>
        </w:rPr>
        <w:t>[</w:t>
      </w:r>
      <w:hyperlink w:anchor="_ENREF_37" w:tooltip="Mokhatab, 2019 #817" w:history="1">
        <w:r w:rsidR="00787691">
          <w:rPr>
            <w:noProof/>
          </w:rPr>
          <w:t>37</w:t>
        </w:r>
      </w:hyperlink>
      <w:r w:rsidR="006736A4">
        <w:rPr>
          <w:noProof/>
        </w:rPr>
        <w:t>]</w:t>
      </w:r>
      <w:r w:rsidR="00821359">
        <w:fldChar w:fldCharType="end"/>
      </w:r>
      <w:r w:rsidR="004D6090">
        <w:t>.</w:t>
      </w:r>
    </w:p>
    <w:p w14:paraId="55E8C2A5" w14:textId="12C18781" w:rsidR="00840897" w:rsidRDefault="004D6CD9" w:rsidP="471B9B2E">
      <w:r>
        <w:t xml:space="preserve">The </w:t>
      </w:r>
      <w:r w:rsidR="00B4201C">
        <w:t xml:space="preserve">adsorption capacities of the </w:t>
      </w:r>
      <w:r w:rsidR="00C338DF">
        <w:t>first few metal oxides</w:t>
      </w:r>
      <w:r w:rsidR="00B4201C">
        <w:t xml:space="preserve"> in Figure 2 are static adsorption capacities. Therefore, </w:t>
      </w:r>
      <w:r w:rsidR="00C338DF">
        <w:t>their feed gas velocity and breakthrough concentration threshold are not shown on th</w:t>
      </w:r>
      <w:r w:rsidR="00A77F50">
        <w:t>e graph</w:t>
      </w:r>
      <w:r w:rsidR="00C338DF">
        <w:t xml:space="preserve">. </w:t>
      </w:r>
      <w:r w:rsidR="00FB76DE">
        <w:t xml:space="preserve">As can be seen in </w:t>
      </w:r>
      <w:r w:rsidR="0038487A">
        <w:t xml:space="preserve">Figure 2 (c), </w:t>
      </w:r>
      <w:r w:rsidR="00AE7747">
        <w:t xml:space="preserve">the </w:t>
      </w:r>
      <w:proofErr w:type="spellStart"/>
      <w:r w:rsidR="7991F5AB">
        <w:t>CuO</w:t>
      </w:r>
      <w:proofErr w:type="spellEnd"/>
      <w:r w:rsidR="006D22A8">
        <w:t xml:space="preserve"> </w:t>
      </w:r>
      <w:r w:rsidR="006D22A8">
        <w:rPr>
          <w:lang w:eastAsia="zh-CN"/>
        </w:rPr>
        <w:t xml:space="preserve">(283 </w:t>
      </w:r>
      <w:r w:rsidR="006D22A8" w:rsidRPr="006F6825">
        <w:rPr>
          <w:lang w:eastAsia="zh-CN"/>
        </w:rPr>
        <w:t>mgH</w:t>
      </w:r>
      <w:r w:rsidR="006D22A8" w:rsidRPr="006F6825">
        <w:rPr>
          <w:vertAlign w:val="subscript"/>
          <w:lang w:eastAsia="zh-CN"/>
        </w:rPr>
        <w:t>2</w:t>
      </w:r>
      <w:r w:rsidR="006D22A8" w:rsidRPr="006F6825">
        <w:rPr>
          <w:lang w:eastAsia="zh-CN"/>
        </w:rPr>
        <w:t>S/</w:t>
      </w:r>
      <w:proofErr w:type="spellStart"/>
      <w:r w:rsidR="006D22A8" w:rsidRPr="006F6825">
        <w:rPr>
          <w:lang w:eastAsia="zh-CN"/>
        </w:rPr>
        <w:t>g</w:t>
      </w:r>
      <w:r w:rsidR="006D22A8" w:rsidRPr="00DC6632">
        <w:rPr>
          <w:vertAlign w:val="subscript"/>
          <w:lang w:eastAsia="zh-CN"/>
        </w:rPr>
        <w:t>adsorbent</w:t>
      </w:r>
      <w:proofErr w:type="spellEnd"/>
      <w:r w:rsidR="006D22A8">
        <w:rPr>
          <w:lang w:eastAsia="zh-CN"/>
        </w:rPr>
        <w:t>)</w:t>
      </w:r>
      <w:r w:rsidR="7991F5AB">
        <w:t xml:space="preserve"> </w:t>
      </w:r>
      <w:r w:rsidR="00AE7747">
        <w:t xml:space="preserve">sample </w:t>
      </w:r>
      <w:r w:rsidR="3696DEDE">
        <w:t xml:space="preserve">reported by </w:t>
      </w:r>
      <w:proofErr w:type="spellStart"/>
      <w:r w:rsidR="3696DEDE">
        <w:t>Xue</w:t>
      </w:r>
      <w:proofErr w:type="spellEnd"/>
      <w:r w:rsidR="3696DEDE">
        <w:t xml:space="preserve"> </w:t>
      </w:r>
      <w:r w:rsidR="001C6400" w:rsidRPr="001C6400">
        <w:rPr>
          <w:rFonts w:eastAsia="Times New Roman Uni"/>
          <w:iCs/>
        </w:rPr>
        <w:t>et al</w:t>
      </w:r>
      <w:r w:rsidR="3696DEDE" w:rsidRPr="471B9B2E">
        <w:t xml:space="preserve"> </w:t>
      </w:r>
      <w:r w:rsidR="00821359">
        <w:fldChar w:fldCharType="begin"/>
      </w:r>
      <w:r w:rsidR="006736A4">
        <w:instrText xml:space="preserve"> ADDIN EN.CITE &lt;EndNote&gt;&lt;Cite&gt;&lt;Author&gt;Xue&lt;/Author&gt;&lt;Year&gt;2003&lt;/Year&gt;&lt;RecNum&gt;669&lt;/RecNum&gt;&lt;DisplayText&gt;[27]&lt;/DisplayText&gt;&lt;record&gt;&lt;rec-number&gt;669&lt;/rec-number&gt;&lt;foreign-keys&gt;&lt;key app="EN" db-id="59x5sxfr2tepdredaaxxp928zts5eez00909" timestamp="1587561578"&gt;669&lt;/key&gt;&lt;/foreign-keys&gt;&lt;ref-type name="Journal Article"&gt;17&lt;/ref-type&gt;&lt;contributors&gt;&lt;authors&gt;&lt;author&gt;Xue, Mei&lt;/author&gt;&lt;author&gt;Chitrakar, Ramesh&lt;/author&gt;&lt;author&gt;Sakane, Kohji&lt;/author&gt;&lt;author&gt;Ooi, Kenta&lt;/author&gt;&lt;/authors&gt;&lt;/contributors&gt;&lt;titles&gt;&lt;title&gt;Screening of adsorbents for removal of H2S at room temperature&lt;/title&gt;&lt;secondary-title&gt;Green Chemistry&lt;/secondary-title&gt;&lt;/titles&gt;&lt;periodical&gt;&lt;full-title&gt;Green Chemistry&lt;/full-title&gt;&lt;/periodical&gt;&lt;pages&gt;529-534&lt;/pages&gt;&lt;volume&gt;5&lt;/volume&gt;&lt;number&gt;5&lt;/number&gt;&lt;dates&gt;&lt;year&gt;2003&lt;/year&gt;&lt;/dates&gt;&lt;publisher&gt;The Royal Society of Chemistry&lt;/publisher&gt;&lt;isbn&gt;1463-9262&lt;/isbn&gt;&lt;work-type&gt;10.1039/B303167P&lt;/work-type&gt;&lt;urls&gt;&lt;related-urls&gt;&lt;url&gt;http://dx.doi.org/10.1039/B303167P&lt;/url&gt;&lt;url&gt;https://pubs.rsc.org/en/content/articlepdf/2003/gc/b303167p&lt;/url&gt;&lt;/related-urls&gt;&lt;/urls&gt;&lt;electronic-resource-num&gt;10.1039/B303167P&lt;/electronic-resource-num&gt;&lt;/record&gt;&lt;/Cite&gt;&lt;/EndNote&gt;</w:instrText>
      </w:r>
      <w:r w:rsidR="00821359">
        <w:fldChar w:fldCharType="separate"/>
      </w:r>
      <w:r w:rsidR="006736A4">
        <w:rPr>
          <w:noProof/>
        </w:rPr>
        <w:t>[</w:t>
      </w:r>
      <w:hyperlink w:anchor="_ENREF_27" w:tooltip="Xue, 2003 #669" w:history="1">
        <w:r w:rsidR="00787691">
          <w:rPr>
            <w:noProof/>
          </w:rPr>
          <w:t>27</w:t>
        </w:r>
      </w:hyperlink>
      <w:r w:rsidR="006736A4">
        <w:rPr>
          <w:noProof/>
        </w:rPr>
        <w:t>]</w:t>
      </w:r>
      <w:r w:rsidR="00821359">
        <w:fldChar w:fldCharType="end"/>
      </w:r>
      <w:r w:rsidR="00C727A0">
        <w:t xml:space="preserve"> </w:t>
      </w:r>
      <w:r w:rsidR="0038487A">
        <w:t>shows</w:t>
      </w:r>
      <w:r w:rsidR="00F76777" w:rsidRPr="471B9B2E">
        <w:t xml:space="preserve"> </w:t>
      </w:r>
      <w:r w:rsidR="7991F5AB" w:rsidRPr="471B9B2E">
        <w:t xml:space="preserve">the highest adsorption capacity compared to the other </w:t>
      </w:r>
      <w:r w:rsidR="7991F5AB" w:rsidRPr="471B9B2E">
        <w:lastRenderedPageBreak/>
        <w:t>materials</w:t>
      </w:r>
      <w:r w:rsidR="0038487A">
        <w:t>. However</w:t>
      </w:r>
      <w:r w:rsidR="7991F5AB" w:rsidRPr="471B9B2E">
        <w:t xml:space="preserve">, it is worth noting that </w:t>
      </w:r>
      <w:r w:rsidR="69B7D026">
        <w:t xml:space="preserve">their test </w:t>
      </w:r>
      <w:r w:rsidR="34C6550A">
        <w:t xml:space="preserve">result </w:t>
      </w:r>
      <w:r w:rsidR="00AE7747">
        <w:t>refers to</w:t>
      </w:r>
      <w:r w:rsidR="34C6550A">
        <w:t xml:space="preserve"> static adsorption capacity, which </w:t>
      </w:r>
      <w:r w:rsidR="00C338DF">
        <w:t>provides the material with longer contact period and leads to</w:t>
      </w:r>
      <w:r w:rsidR="34C6550A">
        <w:t xml:space="preserve"> higher </w:t>
      </w:r>
      <w:r w:rsidR="00C338DF">
        <w:t xml:space="preserve">adsorption capacity </w:t>
      </w:r>
      <w:r w:rsidR="34C6550A">
        <w:t xml:space="preserve">than dynamic </w:t>
      </w:r>
      <w:r w:rsidR="00C338DF">
        <w:t xml:space="preserve">adsorption processes </w:t>
      </w:r>
      <w:r w:rsidR="00821359">
        <w:fldChar w:fldCharType="begin"/>
      </w:r>
      <w:r w:rsidR="006736A4">
        <w:instrText xml:space="preserve"> ADDIN EN.CITE &lt;EndNote&gt;&lt;Cite&gt;&lt;Author&gt;Mokhatab&lt;/Author&gt;&lt;Year&gt;2019&lt;/Year&gt;&lt;RecNum&gt;817&lt;/RecNum&gt;&lt;DisplayText&gt;[37]&lt;/DisplayText&gt;&lt;record&gt;&lt;rec-number&gt;817&lt;/rec-number&gt;&lt;foreign-keys&gt;&lt;key app="EN" db-id="59x5sxfr2tepdredaaxxp928zts5eez00909" timestamp="1597146254"&gt;817&lt;/key&gt;&lt;/foreign-keys&gt;&lt;ref-type name="Book Section"&gt;5&lt;/ref-type&gt;&lt;contributors&gt;&lt;authors&gt;&lt;author&gt;Mokhatab, Saeid&lt;/author&gt;&lt;author&gt;Poe, William A.&lt;/author&gt;&lt;author&gt;Mak, John Y.&lt;/author&gt;&lt;/authors&gt;&lt;secondary-authors&gt;&lt;author&gt;Mokhatab, Saeid&lt;/author&gt;&lt;author&gt;Poe, William A.&lt;/author&gt;&lt;author&gt;Mak, John Y.&lt;/author&gt;&lt;/secondary-authors&gt;&lt;/contributors&gt;&lt;titles&gt;&lt;title&gt;Chapter 9 - Natural Gas Dehydration and Mercaptans Removal&lt;/title&gt;&lt;secondary-title&gt;Handbook of Natural Gas Transmission and Processing (Fourth Edition)&lt;/secondary-title&gt;&lt;/titles&gt;&lt;pages&gt;307-348&lt;/pages&gt;&lt;keywords&gt;&lt;keyword&gt;Natural gas dehydration&lt;/keyword&gt;&lt;keyword&gt;Glycols&lt;/keyword&gt;&lt;keyword&gt;Solid adsorbents&lt;/keyword&gt;&lt;keyword&gt;Molecular sieve units&lt;/keyword&gt;&lt;keyword&gt;Design considerations&lt;/keyword&gt;&lt;keyword&gt;Mercaptans removal&lt;/keyword&gt;&lt;/keywords&gt;&lt;dates&gt;&lt;year&gt;2019&lt;/year&gt;&lt;pub-dates&gt;&lt;date&gt;2019/01/01/&lt;/date&gt;&lt;/pub-dates&gt;&lt;/dates&gt;&lt;publisher&gt;Gulf Professional Publishing&lt;/publisher&gt;&lt;isbn&gt;978-0-12-815817-3&lt;/isbn&gt;&lt;urls&gt;&lt;related-urls&gt;&lt;url&gt;http://www.sciencedirect.com/science/article/pii/B9780128158173000095&lt;/url&gt;&lt;url&gt;https://www.sciencedirect.com/science/article/pii/B9780128158173000095?via%3Dihub&lt;/url&gt;&lt;/related-urls&gt;&lt;/urls&gt;&lt;/record&gt;&lt;/Cite&gt;&lt;/EndNote&gt;</w:instrText>
      </w:r>
      <w:r w:rsidR="00821359">
        <w:fldChar w:fldCharType="separate"/>
      </w:r>
      <w:r w:rsidR="006736A4">
        <w:rPr>
          <w:noProof/>
        </w:rPr>
        <w:t>[</w:t>
      </w:r>
      <w:hyperlink w:anchor="_ENREF_37" w:tooltip="Mokhatab, 2019 #817" w:history="1">
        <w:r w:rsidR="00787691">
          <w:rPr>
            <w:noProof/>
          </w:rPr>
          <w:t>37</w:t>
        </w:r>
      </w:hyperlink>
      <w:r w:rsidR="006736A4">
        <w:rPr>
          <w:noProof/>
        </w:rPr>
        <w:t>]</w:t>
      </w:r>
      <w:r w:rsidR="00821359">
        <w:fldChar w:fldCharType="end"/>
      </w:r>
      <w:r w:rsidR="69B7D026">
        <w:t xml:space="preserve">. </w:t>
      </w:r>
    </w:p>
    <w:p w14:paraId="528998D0" w14:textId="00B1A94C" w:rsidR="005E7EC5" w:rsidRDefault="005E7EC5" w:rsidP="00A13D45">
      <w:pPr>
        <w:pStyle w:val="Figures"/>
      </w:pPr>
      <w:bookmarkStart w:id="5" w:name="_Hlk62631594"/>
    </w:p>
    <w:p w14:paraId="4F321D6A" w14:textId="2F76CB16" w:rsidR="005E7EC5" w:rsidRDefault="005E7EC5" w:rsidP="00A13D45">
      <w:pPr>
        <w:pStyle w:val="Figures"/>
      </w:pPr>
    </w:p>
    <w:p w14:paraId="2123C095" w14:textId="69DFB7E4" w:rsidR="00084932" w:rsidRDefault="00084932" w:rsidP="00A13D45">
      <w:pPr>
        <w:pStyle w:val="Figures"/>
      </w:pPr>
      <w:r>
        <w:object w:dxaOrig="8644" w:dyaOrig="6034" w14:anchorId="56F03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01.75pt" o:ole="">
            <v:imagedata r:id="rId12" o:title=""/>
          </v:shape>
          <o:OLEObject Type="Embed" ProgID="Origin95.Graph" ShapeID="_x0000_i1025" DrawAspect="Content" ObjectID="_1686483818" r:id="rId13"/>
        </w:object>
      </w:r>
    </w:p>
    <w:p w14:paraId="162C4724" w14:textId="19059A8E" w:rsidR="00360CEC" w:rsidRDefault="00360CEC" w:rsidP="00A13D45">
      <w:pPr>
        <w:pStyle w:val="Figures"/>
      </w:pPr>
      <w:r>
        <w:t xml:space="preserve">Figure 2. </w:t>
      </w:r>
      <w:bookmarkStart w:id="6" w:name="_Hlk62582212"/>
      <w:r w:rsidR="004D6CD9">
        <w:t>H</w:t>
      </w:r>
      <w:r w:rsidR="004D6CD9">
        <w:rPr>
          <w:vertAlign w:val="subscript"/>
        </w:rPr>
        <w:t>2</w:t>
      </w:r>
      <w:r w:rsidR="004D6CD9">
        <w:t>S adsorption</w:t>
      </w:r>
      <w:r>
        <w:t xml:space="preserve"> capacities of metal oxides </w:t>
      </w:r>
      <w:bookmarkEnd w:id="6"/>
      <w:r>
        <w:t xml:space="preserve">and corresponding experimental condition parameters </w:t>
      </w:r>
      <w:r w:rsidR="00C338DF">
        <w:t xml:space="preserve">from reference </w:t>
      </w:r>
      <w:bookmarkEnd w:id="5"/>
      <w:r w:rsidR="00C338DF">
        <w:rPr>
          <w:rFonts w:cs="Times New Roman"/>
          <w:bCs/>
          <w:sz w:val="20"/>
          <w:szCs w:val="20"/>
        </w:rPr>
        <w:fldChar w:fldCharType="begin">
          <w:fldData xml:space="preserve">PEVuZE5vdGU+PENpdGU+PEF1dGhvcj5YdWU8L0F1dGhvcj48WWVhcj4yMDAzPC9ZZWFyPjxSZWNO
dW0+NjY5PC9SZWNOdW0+PERpc3BsYXlUZXh0PlsyNywgMzAtMzZdPC9EaXNwbGF5VGV4dD48cmVj
b3JkPjxyZWMtbnVtYmVyPjY2OTwvcmVjLW51bWJlcj48Zm9yZWlnbi1rZXlzPjxrZXkgYXBwPSJF
TiIgZGItaWQ9IjU5eDVzeGZyMnRlcGRyZWRhYXh4cDkyOHp0czVlZXowMDkwOSIgdGltZXN0YW1w
PSIxNTg3NTYxNTc4Ij42Njk8L2tleT48L2ZvcmVpZ24ta2V5cz48cmVmLXR5cGUgbmFtZT0iSm91
cm5hbCBBcnRpY2xlIj4xNzwvcmVmLXR5cGU+PGNvbnRyaWJ1dG9ycz48YXV0aG9ycz48YXV0aG9y
Plh1ZSwgTWVpPC9hdXRob3I+PGF1dGhvcj5DaGl0cmFrYXIsIFJhbWVzaDwvYXV0aG9yPjxhdXRo
b3I+U2FrYW5lLCBLb2hqaTwvYXV0aG9yPjxhdXRob3I+T29pLCBLZW50YTwvYXV0aG9yPjwvYXV0
aG9ycz48L2NvbnRyaWJ1dG9ycz48dGl0bGVzPjx0aXRsZT5TY3JlZW5pbmcgb2YgYWRzb3JiZW50
cyBmb3IgcmVtb3ZhbCBvZiBIMlMgYXQgcm9vbSB0ZW1wZXJhdHVyZTwvdGl0bGU+PHNlY29uZGFy
eS10aXRsZT5HcmVlbiBDaGVtaXN0cnk8L3NlY29uZGFyeS10aXRsZT48L3RpdGxlcz48cGVyaW9k
aWNhbD48ZnVsbC10aXRsZT5HcmVlbiBDaGVtaXN0cnk8L2Z1bGwtdGl0bGU+PC9wZXJpb2RpY2Fs
PjxwYWdlcz41MjktNTM0PC9wYWdlcz48dm9sdW1lPjU8L3ZvbHVtZT48bnVtYmVyPjU8L251bWJl
cj48ZGF0ZXM+PHllYXI+MjAwMzwveWVhcj48L2RhdGVzPjxwdWJsaXNoZXI+VGhlIFJveWFsIFNv
Y2lldHkgb2YgQ2hlbWlzdHJ5PC9wdWJsaXNoZXI+PGlzYm4+MTQ2My05MjYyPC9pc2JuPjx3b3Jr
LXR5cGU+MTAuMTAzOS9CMzAzMTY3UDwvd29yay10eXBlPjx1cmxzPjxyZWxhdGVkLXVybHM+PHVy
bD5odHRwOi8vZHguZG9pLm9yZy8xMC4xMDM5L0IzMDMxNjdQPC91cmw+PHVybD5odHRwczovL3B1
YnMucnNjLm9yZy9lbi9jb250ZW50L2FydGljbGVwZGYvMjAwMy9nYy9iMzAzMTY3cDwvdXJsPjwv
cmVsYXRlZC11cmxzPjwvdXJscz48ZWxlY3Ryb25pYy1yZXNvdXJjZS1udW0+MTAuMTAzOS9CMzAz
MTY3UDwvZWxlY3Ryb25pYy1yZXNvdXJjZS1udW0+PC9yZWNvcmQ+PC9DaXRlPjxDaXRlPjxBdXRo
b3I+TGl1PC9BdXRob3I+PFllYXI+MjAxMzwvWWVhcj48UmVjTnVtPjgxMzwvUmVjTnVtPjxyZWNv
cmQ+PHJlYy1udW1iZXI+ODEzPC9yZWMtbnVtYmVyPjxmb3JlaWduLWtleXM+PGtleSBhcHA9IkVO
IiBkYi1pZD0iNTl4NXN4ZnIydGVwZHJlZGFheHhwOTI4enRzNWVlejAwOTA5IiB0aW1lc3RhbXA9
IjE1OTM1MzM4NTEiPjgxMzwva2V5PjwvZm9yZWlnbi1rZXlzPjxyZWYtdHlwZSBuYW1lPSJKb3Vy
bmFsIEFydGljbGUiPjE3PC9yZWYtdHlwZT48Y29udHJpYnV0b3JzPjxhdXRob3JzPjxhdXRob3I+
TGl1LCBYaW5tZWk8L2F1dGhvcj48YXV0aG9yPk1lbmcsIFhpbjwvYXV0aG9yPjxhdXRob3I+Wmhh
bywgSmlhbmd0YW88L2F1dGhvcj48L2F1dGhvcnM+PC9jb250cmlidXRvcnM+PHRpdGxlcz48dGl0
bGU+U3ludGhlc2lzIG9mIG5hbm9jcnlzdGFsbGluZSBpcm9uIG94aWRlcyB3aXRoIG1lc29zdHJ1
Y3R1cmUgYXMgZGVzdWxmdXJpemVyPC90aXRsZT48c2Vjb25kYXJ5LXRpdGxlPk1hdGVyaWFscyBM
ZXR0ZXJzPC9zZWNvbmRhcnktdGl0bGU+PC90aXRsZXM+PHBlcmlvZGljYWw+PGZ1bGwtdGl0bGU+
TWF0ZXJpYWxzIExldHRlcnM8L2Z1bGwtdGl0bGU+PC9wZXJpb2RpY2FsPjxwYWdlcz4yNTUtMjU4
PC9wYWdlcz48dm9sdW1lPjkyPC92b2x1bWU+PGtleXdvcmRzPjxrZXl3b3JkPlBvcm91cyBtYXRl
cmlhbHM8L2tleXdvcmQ+PGtleXdvcmQ+U3RydWN0dXJhbDwva2V5d29yZD48a2V5d29yZD5Jcm9u
IG94aWRlPC9rZXl3b3JkPjxrZXl3b3JkPlN1bGZ1ciBjYXBhY2l0eTwva2V5d29yZD48a2V5d29y
ZD5IeWRyb3h5bCBncm91cDwva2V5d29yZD48L2tleXdvcmRzPjxkYXRlcz48eWVhcj4yMDEzPC95
ZWFyPjxwdWItZGF0ZXM+PGRhdGU+MjAxMy8wMi8wMS88L2RhdGU+PC9wdWItZGF0ZXM+PC9kYXRl
cz48aXNibj4wMTY3LTU3N1g8L2lzYm4+PHVybHM+PHJlbGF0ZWQtdXJscz48dXJsPmh0dHA6Ly93
d3cuc2NpZW5jZWRpcmVjdC5jb20vc2NpZW5jZS9hcnRpY2xlL3BpaS9TMDE2NzU3N1gxMjAxNTIx
MjwvdXJsPjwvcmVsYXRlZC11cmxzPjwvdXJscz48ZWxlY3Ryb25pYy1yZXNvdXJjZS1udW0+aHR0
cHM6Ly9kb2kub3JnLzEwLjEwMTYvai5tYXRsZXQuMjAxMi4xMC4wODk8L2VsZWN0cm9uaWMtcmVz
b3VyY2UtbnVtPjwvcmVjb3JkPjwvQ2l0ZT48Q2l0ZT48QXV0aG9yPlBhaGFsYWdlZGFyYTwvQXV0
aG9yPjxZZWFyPjIwMTQ8L1llYXI+PFJlY051bT42Mzc8L1JlY051bT48cmVjb3JkPjxyZWMtbnVt
YmVyPjYzNzwvcmVjLW51bWJlcj48Zm9yZWlnbi1rZXlzPjxrZXkgYXBwPSJFTiIgZGItaWQ9IjU5
eDVzeGZyMnRlcGRyZWRhYXh4cDkyOHp0czVlZXowMDkwOSIgdGltZXN0YW1wPSIxNTg3MDQ4NTQ5
Ij42Mzc8L2tleT48L2ZvcmVpZ24ta2V5cz48cmVmLXR5cGUgbmFtZT0iSm91cm5hbCBBcnRpY2xl
Ij4xNzwvcmVmLXR5cGU+PGNvbnRyaWJ1dG9ycz48YXV0aG9ycz48YXV0aG9yPlBhaGFsYWdlZGFy
YSwgTGFrc2hpdGhhIFIuPC9hdXRob3I+PGF1dGhvcj5Qb3lyYXosIEFsdHVnIFMuPC9hdXRob3I+
PGF1dGhvcj5Tb25nLCBXZW5xaWFvPC9hdXRob3I+PGF1dGhvcj5LdW8sIENodW5nLUhhbzwvYXV0
aG9yPjxhdXRob3I+UGFoYWxhZ2VkYXJhLCBNYWRoYXZpIE4uPC9hdXRob3I+PGF1dGhvcj5NZW5n
LCBZb25nLVRhbzwvYXV0aG9yPjxhdXRob3I+U3VpYiwgU3RldmVuIEwuPC9hdXRob3I+PC9hdXRo
b3JzPjwvY29udHJpYnV0b3JzPjx0aXRsZXM+PHRpdGxlPkxvdyBUZW1wZXJhdHVyZSBEZXN1bGZ1
cml6YXRpb24gb2YgSDJTOiBIaWdoIFNvcnB0aW9uIENhcGFjaXRpZXMgYnkgTWVzb3Bvcm91cyBD
b2JhbHQgT3hpZGUgdmlhIEluY3JlYXNlZCBIMlMgRGlmZnVzaW9uPC90aXRsZT48c2Vjb25kYXJ5
LXRpdGxlPkNoZW1pc3RyeSBvZiBNYXRlcmlhbHM8L3NlY29uZGFyeS10aXRsZT48L3RpdGxlcz48
cGVyaW9kaWNhbD48ZnVsbC10aXRsZT5DaGVtaXN0cnkgb2YgTWF0ZXJpYWxzPC9mdWxsLXRpdGxl
PjwvcGVyaW9kaWNhbD48cGFnZXM+NjYxMy02NjIxPC9wYWdlcz48dm9sdW1lPjI2PC92b2x1bWU+
PG51bWJlcj4yMjwvbnVtYmVyPjxkYXRlcz48eWVhcj4yMDE0PC95ZWFyPjxwdWItZGF0ZXM+PGRh
dGU+MjAxNC8xMS8yNTwvZGF0ZT48L3B1Yi1kYXRlcz48L2RhdGVzPjxwdWJsaXNoZXI+QW1lcmlj
YW4gQ2hlbWljYWwgU29jaWV0eTwvcHVibGlzaGVyPjxpc2JuPjA4OTctNDc1NjwvaXNibj48dXJs
cz48cmVsYXRlZC11cmxzPjx1cmw+aHR0cHM6Ly9kb2kub3JnLzEwLjEwMjEvY201MDM0MDVhPC91
cmw+PHVybD5odHRwczovL3B1YnMuYWNzLm9yZy9kb2kvcGRmLzEwLjEwMjEvY201MDM0MDVhPC91
cmw+PC9yZWxhdGVkLXVybHM+PC91cmxzPjxlbGVjdHJvbmljLXJlc291cmNlLW51bT4xMC4xMDIx
L2NtNTAzNDA1YTwvZWxlY3Ryb25pYy1yZXNvdXJjZS1udW0+PC9yZWNvcmQ+PC9DaXRlPjxDaXRl
PjxBdXRob3I+V2FuZzwvQXV0aG9yPjxZZWFyPjIwMTQ8L1llYXI+PFJlY051bT42MzY8L1JlY051
bT48cmVjb3JkPjxyZWMtbnVtYmVyPjYzNjwvcmVjLW51bWJlcj48Zm9yZWlnbi1rZXlzPjxrZXkg
YXBwPSJFTiIgZGItaWQ9IjU5eDVzeGZyMnRlcGRyZWRhYXh4cDkyOHp0czVlZXowMDkwOSIgdGlt
ZXN0YW1wPSIxNTg3MDQ3MDM0Ij42MzY8L2tleT48L2ZvcmVpZ24ta2V5cz48cmVmLXR5cGUgbmFt
ZT0iSm91cm5hbCBBcnRpY2xlIj4xNzwvcmVmLXR5cGU+PGNvbnRyaWJ1dG9ycz48YXV0aG9ycz48
YXV0aG9yPldhbmcsIExvbmctSmlhbmc8L2F1dGhvcj48YXV0aG9yPkZhbiwgSHVpLUxpbmc8L2F1
dGhvcj48YXV0aG9yPlNoYW5nZ3VhbiwgSnU8L2F1dGhvcj48YXV0aG9yPkNyb2lzZXQsIEVyaWM8
L2F1dGhvcj48YXV0aG9yPkNoZW4sIFpob25nd2VpPC9hdXRob3I+PGF1dGhvcj5XYW5nLCBIdWk8
L2F1dGhvcj48YXV0aG9yPk1pLCBKaWU8L2F1dGhvcj48L2F1dGhvcnM+PC9jb250cmlidXRvcnM+
PHRpdGxlcz48dGl0bGU+RGVzaWduIG9mIGEgU29yYmVudCB0byBFbmhhbmNlIFJlYWN0aXZlIEFk
c29ycHRpb24gb2YgSHlkcm9nZW4gU3VsZmlkZTwvdGl0bGU+PHNlY29uZGFyeS10aXRsZT5BQ1Mg
QXBwbGllZCBNYXRlcmlhbHMgJmFtcDsgSW50ZXJmYWNlczwvc2Vjb25kYXJ5LXRpdGxlPjwvdGl0
bGVzPjxwZXJpb2RpY2FsPjxmdWxsLXRpdGxlPkFDUyBBcHBsaWVkIE1hdGVyaWFscyAmYW1wOyBJ
bnRlcmZhY2VzPC9mdWxsLXRpdGxlPjwvcGVyaW9kaWNhbD48cGFnZXM+MjExNjctMjExNzc8L3Bh
Z2VzPjx2b2x1bWU+Njwvdm9sdW1lPjxudW1iZXI+MjM8L251bWJlcj48ZGF0ZXM+PHllYXI+MjAx
NDwveWVhcj48cHViLWRhdGVzPjxkYXRlPjIwMTQvMTIvMTA8L2RhdGU+PC9wdWItZGF0ZXM+PC9k
YXRlcz48cHVibGlzaGVyPkFtZXJpY2FuIENoZW1pY2FsIFNvY2lldHk8L3B1Ymxpc2hlcj48aXNi
bj4xOTQ0LTgyNDQ8L2lzYm4+PHVybHM+PHJlbGF0ZWQtdXJscz48dXJsPmh0dHBzOi8vZG9pLm9y
Zy8xMC4xMDIxL2FtNTA2MDc3ajwvdXJsPjx1cmw+aHR0cHM6Ly9wdWJzLmFjcy5vcmcvZG9pL3Bk
Zi8xMC4xMDIxL2FtNTA2MDc3ajwvdXJsPjwvcmVsYXRlZC11cmxzPjwvdXJscz48ZWxlY3Ryb25p
Yy1yZXNvdXJjZS1udW0+MTAuMTAyMS9hbTUwNjA3N2o8L2VsZWN0cm9uaWMtcmVzb3VyY2UtbnVt
PjwvcmVjb3JkPjwvQ2l0ZT48Q2l0ZT48QXV0aG9yPkxpdTwvQXV0aG9yPjxZZWFyPjIwMTU8L1ll
YXI+PFJlY051bT42NTk8L1JlY051bT48cmVjb3JkPjxyZWMtbnVtYmVyPjY1OTwvcmVjLW51bWJl
cj48Zm9yZWlnbi1rZXlzPjxrZXkgYXBwPSJFTiIgZGItaWQ9IjU5eDVzeGZyMnRlcGRyZWRhYXh4
cDkyOHp0czVlZXowMDkwOSIgdGltZXN0YW1wPSIxNTg3NDY3MjYzIj42NTk8L2tleT48L2ZvcmVp
Z24ta2V5cz48cmVmLXR5cGUgbmFtZT0iSm91cm5hbCBBcnRpY2xlIj4xNzwvcmVmLXR5cGU+PGNv
bnRyaWJ1dG9ycz48YXV0aG9ycz48YXV0aG9yPkxpdSwgRGFpPC9hdXRob3I+PGF1dGhvcj5DaGVu
LCBTaGFveXVuPC9hdXRob3I+PGF1dGhvcj5GZWksIFhpYW95YW88L2F1dGhvcj48YXV0aG9yPkh1
YW5nLCBDaHVuamllPC9hdXRob3I+PGF1dGhvcj5aaGFuZywgWW9uZ2NodW48L2F1dGhvcj48L2F1
dGhvcnM+PC9jb250cmlidXRvcnM+PHRpdGxlcz48dGl0bGU+UmVnZW5lcmFibGUgQ3VPLUJhc2Vk
IEFkc29yYmVudHMgZm9yIExvdyBUZW1wZXJhdHVyZSBEZXN1bGZ1cml6YXRpb24gQXBwbGljYXRp
b248L3RpdGxlPjxzZWNvbmRhcnktdGl0bGU+SW5kdXN0cmlhbCAmYW1wOyBFbmdpbmVlcmluZyBD
aGVtaXN0cnkgUmVzZWFyY2g8L3NlY29uZGFyeS10aXRsZT48L3RpdGxlcz48cGVyaW9kaWNhbD48
ZnVsbC10aXRsZT5JbmR1c3RyaWFsICZhbXA7IEVuZ2luZWVyaW5nIENoZW1pc3RyeSBSZXNlYXJj
aDwvZnVsbC10aXRsZT48L3BlcmlvZGljYWw+PHBhZ2VzPjM1NTYtMzU2MjwvcGFnZXM+PHZvbHVt
ZT41NDwvdm9sdW1lPjxudW1iZXI+MTQ8L251bWJlcj48ZGF0ZXM+PHllYXI+MjAxNTwveWVhcj48
cHViLWRhdGVzPjxkYXRlPjIwMTUvMDQvMTU8L2RhdGU+PC9wdWItZGF0ZXM+PC9kYXRlcz48cHVi
bGlzaGVyPkFtZXJpY2FuIENoZW1pY2FsIFNvY2lldHk8L3B1Ymxpc2hlcj48aXNibj4wODg4LTU4
ODU8L2lzYm4+PHVybHM+PHJlbGF0ZWQtdXJscz48dXJsPmh0dHBzOi8vZG9pLm9yZy8xMC4xMDIx
L2Fjcy5pZWNyLjViMDAxODA8L3VybD48dXJsPmh0dHBzOi8vcHVicy5hY3Mub3JnL2RvaS9wZGYv
MTAuMTAyMS9hY3MuaWVjci41YjAwMTgwPC91cmw+PC9yZWxhdGVkLXVybHM+PC91cmxzPjxlbGVj
dHJvbmljLXJlc291cmNlLW51bT4xMC4xMDIxL2Fjcy5pZWNyLjViMDAxODA8L2VsZWN0cm9uaWMt
cmVzb3VyY2UtbnVtPjwvcmVjb3JkPjwvQ2l0ZT48Q2l0ZT48QXV0aG9yPldhbmc8L0F1dGhvcj48
WWVhcj4yMDE3PC9ZZWFyPjxSZWNOdW0+NjU3PC9SZWNOdW0+PHJlY29yZD48cmVjLW51bWJlcj42
NTc8L3JlYy1udW1iZXI+PGZvcmVpZ24ta2V5cz48a2V5IGFwcD0iRU4iIGRiLWlkPSI1OXg1c3hm
cjJ0ZXBkcmVkYWF4eHA5Mjh6dHM1ZWV6MDA5MDkiIHRpbWVzdGFtcD0iMTU4NzQ2NTk2NiI+NjU3
PC9rZXk+PC9mb3JlaWduLWtleXM+PHJlZi10eXBlIG5hbWU9IkpvdXJuYWwgQXJ0aWNsZSI+MTc8
L3JlZi10eXBlPjxjb250cmlidXRvcnM+PGF1dGhvcnM+PGF1dGhvcj5XYW5nLCBKaWFuPC9hdXRo
b3I+PGF1dGhvcj5XYW5nLCBMb25namlhbmc8L2F1dGhvcj48YXV0aG9yPkZhbiwgSHVpbGluZzwv
YXV0aG9yPjxhdXRob3I+V2FuZywgSHVpPC9hdXRob3I+PGF1dGhvcj5IdSwgWW9uZ2Zlbmc8L2F1
dGhvcj48YXV0aG9yPldhbmcsIFpob25nZGU8L2F1dGhvcj48L2F1dGhvcnM+PC9jb250cmlidXRv
cnM+PHRpdGxlcz48dGl0bGU+SGlnaGx5IHBvcm91cyBjb3BwZXIgb3hpZGUgc29yYmVudCBmb3Ig
SDJTIGNhcHR1cmUgYXQgYW1iaWVudCB0ZW1wZXJhdHVyZTwvdGl0bGU+PHNlY29uZGFyeS10aXRs
ZT5GdWVsPC9zZWNvbmRhcnktdGl0bGU+PC90aXRsZXM+PHBlcmlvZGljYWw+PGZ1bGwtdGl0bGU+
RnVlbDwvZnVsbC10aXRsZT48L3BlcmlvZGljYWw+PHBhZ2VzPjMyOS0zMzg8L3BhZ2VzPjx2b2x1
bWU+MjA5PC92b2x1bWU+PGtleXdvcmRzPjxrZXl3b3JkPkNvcHBlciBveGlkZSBzb3JiZW50PC9r
ZXl3b3JkPjxrZXl3b3JkPlBvcm91cyBtYXRlcmlhbHM8L2tleXdvcmQ+PGtleXdvcmQ+SFMgYWRz
b3JwdGlvbjwva2V5d29yZD48a2V5d29yZD5Nb2lzdHVyZTwva2V5d29yZD48a2V5d29yZD5BbW1v
bml6YXRpb248L2tleXdvcmQ+PC9rZXl3b3Jkcz48ZGF0ZXM+PHllYXI+MjAxNzwveWVhcj48cHVi
LWRhdGVzPjxkYXRlPjIwMTcvMTIvMDEvPC9kYXRlPjwvcHViLWRhdGVzPjwvZGF0ZXM+PGlzYm4+
MDAxNi0yMzYxPC9pc2JuPjx1cmxzPjxyZWxhdGVkLXVybHM+PHVybD5odHRwOi8vd3d3LnNjaWVu
Y2VkaXJlY3QuY29tL3NjaWVuY2UvYXJ0aWNsZS9waWkvUzAwMTYyMzYxMTczMDk4Njk8L3VybD48
dXJsPmh0dHBzOi8vcGRmLnNjaWVuY2VkaXJlY3Rhc3NldHMuY29tLzI3MTQ5Ni8xLXMyLjAtUzAw
MTYyMzYxMTdYMDAxODUvMS1zMi4wLVMwMDE2MjM2MTE3MzA5ODY5L21haW4ucGRmP1gtQW16LVNl
Y3VyaXR5LVRva2VuPUlRb0piM0pwWjJsdVgyVmpFQUlhQ1hWekxXVmhjM1F0TVNKSU1FWUNJUUNR
V05ENzdwWjlFM2dDUGhTOVZETWxlbFVqJTJGSm1OJTJGcnlabGtuVmZrMXZXd0loQUxwVTcwSHNQ
bzZjVFJia0MlMkJDZEV3R0hWT0lVcXJDUVVndlBIVndKSGZjN0tyUURDQ3NRQXhvTU1EVTVNREF6
TlRRMk9EWTFJZ3hTVkVTYVl1TGVsT1FYYXhrcWtRT0ZVRHZWWSUyQnpNN28lMkJLRXpjUnJscmlJ
NUFSYkZsaTZyY1FRaktKbnVZc0Q2dExXY25XUDYlMkZjazNxa0llMEdMbTA1dFB0cTBkamZBVFFV
VGZBMGFMU1g3a3RjTXV2NFI5RWlGOUhVQXpwY3ZoWjJSNnFyeiUyQmM5NFlUVEx4bVRmNmpERDlN
YU9HMWk5Zm5KWHVNNERqeUhSekM0MFR2VFU0a2R4JTJCJTJGT00xQlp5YW1La0tTZ1dOUmtGWGZl
UyUyRlNYRkpINGNocCUyRkg4QU1WWnBLVG9NWGhsajVOM0Q2WVVtc1UlMkJJQ3JrM1VxM0RQT3Jp
OW96V2RBSGttNDV0NnhKQkFGMEFOdkpOMnJBYjNXaCUyRjBrV25ObUhzemdHejlaQzFXaElESEYx
RnpjVER0aE9ZZ01Wa1dIVXN1WFU0NHB3dyUyRjhkS2p2amlJR1dNOTFUd2hIOUpFRU5DdWJ0ejV0
cFMxVElrVkM5OGFLY1ZneE4lMkZjRXNaZml3ekJrYlc0WGZ3TlN6RWNqZTZOeHMzVXJxMCUyRnMl
MkZSenZJN1lQOEllR2N0emhZY2M2UzA4dVpIbnFDbzRqUmxDUTB5MVAydVI0NDJwQkwxM0JaSTUy
V1dzbENwSDROU1JZRFhsdk1CJTJGZyUyQjdaZDcwSVB1MFdmQTRzb1V6VmRSOUNDaVp2ek41Zkxn
NlVsNkJUQ2JvWFlub2NvYmd3eVdHMnFySFM4akRIZ2Z2MEJUcnFBY3ptQkt5VCUyQk9YYUtDd2VB
R1hMN0RzUGVTdVh4TXdBYkEycWhwSFNWZDNic3VieVRYOFlTZDJrY0RMYTVkYUp4dElyRTdEUUgw
VTA5JTJGNlRVVGNrOGpiR2hTa0RCMWsxaHFSWTRBNU1KS21PM1lTSVAwRDdYSHd1aFFmVHFlcnRH
ZG1XR3JzdEIwZ1FDR3AlMkJDQ0k5bTlFaVpqZWVtbk9NTlpRaDJoUENhQVBPMUp3RzhsN3kwRW1O
b0xSVkNDOTM4T2loSmVXUUE0Qm81YkNxY2JCUkJRb2tjTzkyVWx4SjJpMEVaOGVWN1hoNFNxJTJC
aEdLc2F4NiUyQmp3T0slMkJuYjM5SldWZCUyQjJicWZXV0dxaFlUSFo1OUJWWVdmNzBIVXRrbk5Q
Z2lnZWEyQk5Nb3RSSHQ1ckVUMGRYM3ZnJTNEJTNEJmFtcDtYLUFtei1BbGdvcml0aG09QVdTNC1I
TUFDLVNIQTI1NiZhbXA7WC1BbXotRGF0ZT0yMDIwMDQyMVQxMDQ2MjFaJmFtcDtYLUFtei1TaWdu
ZWRIZWFkZXJzPWhvc3QmYW1wO1gtQW16LUV4cGlyZXM9MzAwJmFtcDtYLUFtei1DcmVkZW50aWFs
PUFTSUFRM1BIQ1ZUWVpOSEIySE1YJTJGMjAyMDA0MjElMkZ1cy1lYXN0LTElMkZzMyUyRmF3czRf
cmVxdWVzdCZhbXA7WC1BbXotU2lnbmF0dXJlPTU2YmFhOTc1YjRkMGI3MDQ4NGI1OTNlZDI2ZWMy
ZGFjNGU1MjBiYjBmM2JkYWExZDBmODA0NTZmZmMwNDUxODkmYW1wO2hhc2g9YjAxYjE4YmUwNGE0
NWJjZjBjNmU5YmY3ODkzZDc1NDY3NDY3OTY5ZDJiZmZiMDViZTc1Yzg1OGIwMmE1ODNmNiZhbXA7
aG9zdD02ODA0MmM5NDM1OTEwMTNhYzJiMjQzMGE4OWIyNzBmNmFmMmM3NmQ4ZGZkMDg2YTA3MTc2
YWZlN2M3NmMyYzYxJmFtcDtwaWk9UzAwMTYyMzYxMTczMDk4NjkmYW1wO3RpZD1zcGRmLTA4Mjk3
Y2E2LWMwYzQtNDI5OC1iYmEzLWQ0OTNiNjk3NzY0YiZhbXA7c2lkPTI1NDlkOThlMTFhZmUwNGJj
YTc4NmMzNWFjYmYzYTBiYzkyZWd4cnFiJmFtcDt0eXBlPWNsaWVudDwvdXJsPjwvcmVsYXRlZC11
cmxzPjwvdXJscz48ZWxlY3Ryb25pYy1yZXNvdXJjZS1udW0+aHR0cHM6Ly9kb2kub3JnLzEwLjEw
MTYvai5mdWVsLjIwMTcuMDguMDAzPC9lbGVjdHJvbmljLXJlc291cmNlLW51bT48L3JlY29yZD48
L0NpdGU+PENpdGU+PEF1dGhvcj5XYW5nPC9BdXRob3I+PFllYXI+MjAxNzwvWWVhcj48UmVjTnVt
PjY1NTwvUmVjTnVtPjxyZWNvcmQ+PHJlYy1udW1iZXI+NjU1PC9yZWMtbnVtYmVyPjxmb3JlaWdu
LWtleXM+PGtleSBhcHA9IkVOIiBkYi1pZD0iNTl4NXN4ZnIydGVwZHJlZGFheHhwOTI4enRzNWVl
ejAwOTA5IiB0aW1lc3RhbXA9IjE1ODc0NjU2MTIiPjY1NTwva2V5PjwvZm9yZWlnbi1rZXlzPjxy
ZWYtdHlwZSBuYW1lPSJKb3VybmFsIEFydGljbGUiPjE3PC9yZWYtdHlwZT48Y29udHJpYnV0b3Jz
PjxhdXRob3JzPjxhdXRob3I+V2FuZywgSmlhbjwvYXV0aG9yPjxhdXRob3I+WWFuZywgQ2hhbzwv
YXV0aG9yPjxhdXRob3I+WmhhbywgWWluZy1SdWk8L2F1dGhvcj48YXV0aG9yPkZhbiwgSHVpLUxp
bmc8L2F1dGhvcj48YXV0aG9yPldhbmcsIFpob25nLURlPC9hdXRob3I+PGF1dGhvcj5TaGFuZ2d1
YW4sIEp1PC9hdXRob3I+PGF1dGhvcj5NaSwgSmllPC9hdXRob3I+PC9hdXRob3JzPjwvY29udHJp
YnV0b3JzPjx0aXRsZXM+PHRpdGxlPlN5bnRoZXNpcyBvZiBQb3JvdXMgQ29iYWx0IE94aWRlIGFu
ZCBJdHMgUGVyZm9ybWFuY2UgZm9yIEgyUyBSZW1vdmFsIGF0IFJvb20gVGVtcGVyYXR1cmU8L3Rp
dGxlPjxzZWNvbmRhcnktdGl0bGU+SW5kdXN0cmlhbCAmYW1wOyBFbmdpbmVlcmluZyBDaGVtaXN0
cnkgUmVzZWFyY2g8L3NlY29uZGFyeS10aXRsZT48L3RpdGxlcz48cGVyaW9kaWNhbD48ZnVsbC10
aXRsZT5JbmR1c3RyaWFsICZhbXA7IEVuZ2luZWVyaW5nIENoZW1pc3RyeSBSZXNlYXJjaDwvZnVs
bC10aXRsZT48L3BlcmlvZGljYWw+PHBhZ2VzPjEyNjIxLTEyNjI5PC9wYWdlcz48dm9sdW1lPjU2
PC92b2x1bWU+PG51bWJlcj40NDwvbnVtYmVyPjxkYXRlcz48eWVhcj4yMDE3PC95ZWFyPjxwdWIt
ZGF0ZXM+PGRhdGU+MjAxNy8xMS8wODwvZGF0ZT48L3B1Yi1kYXRlcz48L2RhdGVzPjxwdWJsaXNo
ZXI+QW1lcmljYW4gQ2hlbWljYWwgU29jaWV0eTwvcHVibGlzaGVyPjxpc2JuPjA4ODgtNTg4NTwv
aXNibj48dXJscz48cmVsYXRlZC11cmxzPjx1cmw+aHR0cHM6Ly9kb2kub3JnLzEwLjEwMjEvYWNz
LmllY3IuN2IwMjkzNDwvdXJsPjx1cmw+aHR0cHM6Ly9wdWJzLmFjcy5vcmcvZG9pL3BkZi8xMC4x
MDIxL2Fjcy5pZWNyLjdiMDI5MzQ8L3VybD48L3JlbGF0ZWQtdXJscz48L3VybHM+PGVsZWN0cm9u
aWMtcmVzb3VyY2UtbnVtPjEwLjEwMjEvYWNzLmllY3IuN2IwMjkzNDwvZWxlY3Ryb25pYy1yZXNv
dXJjZS1udW0+PC9yZWNvcmQ+PC9DaXRlPjxDaXRlPjxBdXRob3I+R2VuZzwvQXV0aG9yPjxZZWFy
PjIwMTk8L1llYXI+PFJlY051bT42NjI8L1JlY051bT48cmVjb3JkPjxyZWMtbnVtYmVyPjY2Mjwv
cmVjLW51bWJlcj48Zm9yZWlnbi1rZXlzPjxrZXkgYXBwPSJFTiIgZGItaWQ9IjU5eDVzeGZyMnRl
cGRyZWRhYXh4cDkyOHp0czVlZXowMDkwOSIgdGltZXN0YW1wPSIxNTg3NDc5OTQ1Ij42NjI8L2tl
eT48L2ZvcmVpZ24ta2V5cz48cmVmLXR5cGUgbmFtZT0iSm91cm5hbCBBcnRpY2xlIj4xNzwvcmVm
LXR5cGU+PGNvbnRyaWJ1dG9ycz48YXV0aG9ycz48YXV0aG9yPkdlbmcsIFFpYW5nPC9hdXRob3I+
PGF1dGhvcj5XYW5nLCBMb25nLUppYW5nPC9hdXRob3I+PGF1dGhvcj5ZYW5nLCBDaGFvPC9hdXRo
b3I+PGF1dGhvcj5aaGFuZywgSG9uZy1ZYW48L2F1dGhvcj48YXV0aG9yPlpoYW8sIFlpbmctUnVp
PC9hdXRob3I+PGF1dGhvcj5GYW4sIEh1aS1MaW5nPC9hdXRob3I+PGF1dGhvcj5IdW8sIENoYW88
L2F1dGhvcj48L2F1dGhvcnM+PC9jb250cmlidXRvcnM+PHRpdGxlcz48dGl0bGU+Um9vbS10ZW1w
ZXJhdHVyZSBoeWRyb2dlbiBzdWxmaWRlIHJlbW92YWwgd2l0aCB6aW5jIG94aWRlIG5hbm9wYXJ0
aWNsZS9tb2xlY3VsYXIgc2lldmUgcHJlcGFyZWQgYnkgbWVsdCBpbmZpbHRyYXRpb248L3RpdGxl
PjxzZWNvbmRhcnktdGl0bGU+RnVlbCBQcm9jZXNzaW5nIFRlY2hub2xvZ3k8L3NlY29uZGFyeS10
aXRsZT48L3RpdGxlcz48cGVyaW9kaWNhbD48ZnVsbC10aXRsZT5GdWVsIFByb2Nlc3NpbmcgVGVj
aG5vbG9neTwvZnVsbC10aXRsZT48L3BlcmlvZGljYWw+PHBhZ2VzPjI2LTM3PC9wYWdlcz48dm9s
dW1lPjE4NTwvdm9sdW1lPjxrZXl3b3Jkcz48a2V5d29yZD5aaW5jIG94aWRlPC9rZXl3b3JkPjxr
ZXl3b3JkPk1vbGVjdWxhciBzaWV2ZTwva2V5d29yZD48a2V5d29yZD5NZWx0IGluZmlsdHJhdGlv
bjwva2V5d29yZD48a2V5d29yZD5IeWRyb2dlbiBzdWxmaWRlIHJlbW92YWw8L2tleXdvcmQ+PGtl
eXdvcmQ+Um9vbSB0ZW1wZXJhdHVyZTwva2V5d29yZD48L2tleXdvcmRzPjxkYXRlcz48eWVhcj4y
MDE5PC95ZWFyPjxwdWItZGF0ZXM+PGRhdGU+MjAxOS8wMy8wMS88L2RhdGU+PC9wdWItZGF0ZXM+
PC9kYXRlcz48aXNibj4wMzc4LTM4MjA8L2lzYm4+PHVybHM+PHJlbGF0ZWQtdXJscz48dXJsPmh0
dHA6Ly93d3cuc2NpZW5jZWRpcmVjdC5jb20vc2NpZW5jZS9hcnRpY2xlL3BpaS9TMDM3ODM4MjAx
ODMxNjUzOTwvdXJsPjx1cmw+aHR0cHM6Ly9wZGYuc2NpZW5jZWRpcmVjdGFzc2V0cy5jb20vMjcx
NDA0LzEtczIuMC1TMDM3ODM4MjAxOFgwMDE0OS8xLXMyLjAtUzAzNzgzODIwMTgzMTY1MzkvbWFp
bi5wZGY/WC1BbXotU2VjdXJpdHktVG9rZW49SVFvSmIzSnBaMmx1WDJWakVBWWFDWFZ6TFdWaGMz
UXRNU0pJTUVZQ0lRRDB2NXhCdWt4Yk8yczdwUXZUVnVBQnQwNDFIdnZITSUyQllwMTdnZCUyRkNy
ZTVBSWhBTWZmZWRCVkZ4R0NLMXMyT2F6JTJCUUpJbnYwbUs1QlpKblJ3MVk5RURaRWlXS3JRREND
OFFBeG9NTURVNU1EQXpOVFEyT0RZMUlneVZCMTNiJTJGcGVmQVlKdiUyQnJ3cWtRUE4xSTVyVjRS
b0RWYzhYJTJCSWNmaVhSbFk4Q0RVbWpBc2pkQkJCQjBCOTk1QThMY3IyYkV0aVJIbEglMkJYMmFy
cDcxbkNZZjZlVjFUVFp2cG96SWxMWjZwbjFnclhLJTJGbUxTaDRvODBRUG00NEJqNlBmNjAlMkY5
dlhBNkRXVWNWRWN4VU92Q3ZJb3c2NnZwTlVpZ0dxWnRKZ3hhWWpvbFByOHBxdTRTckFBVTRGaGZp
JTJGZ3B3eSUyQjFyUlpDc1dmV21sZnI3bzNXQU8zdWxuckZpTUc4d2VzVllEcEhnVTNKRWxXaVI2
TklHOXVvRFhIeVIzcjY5Y1dxck42cFliWm9DZnJDd2xuJTJGMUxQd1BXRzh6am1XTDg2VFNoWk80
WkQ5YzN4UEYlMkJiUmlCdHp6cjltZnklMkJ4RUVSUU51U0lPZ3lCZ0VST2VjbTh6Y1p6Rk1hOVJn
WFJ4ZURYVzFtVzdvYndKR0RVdnU1b0pUNUZ3biUyRiUyQmJidGx2TUFCS1dpSWw1QiUyRjNtTDBk
dHRtcjRBTHpvdDNUMEJWNFhhR3E0aHlhNTlpc3JtZm8zcVgxYWh1Z0E0S29vU2lLOXpuREFhRFRP
Z2pOanllS0NFdTNHTjRWWWYwODRMelZ0WDhwalJRQk5CaFM0YTgwenRVWW1IWWMya3QwcXgyQjFv
Y3lIRFphYlNTVEJKNXFIQXVtOHByTnBaT2ZaQ0NjbmFJekl5WkRDTTh2djBCVHJxQVdsSGt2Mmp4
RWlPSFpxV1NRNzVUWDIlMkJFNVZaUTNYbFJFd2IwT2NoT2YxV0dVS0wzQnZCbGtHUlpLaUlMJTJG
OFBLVU1iVzd0ZmtIUVRpOTQ1QXpuaG12Vk9PQ0xZbW5nc3VhOWRHUkk0eXZwWUlYbFY1dml5U1hS
bDNiVVo1dzRZQThlZ2dBVDhzaTd6aCUyQlBSTElXWkxPSm95ODRaRGRuWnFBSVdjMGhQQjlVMW1U
dUVvZCUyQkdhZ0RXJTJGaHk5cWd3cFlLbyUyRnhFdGhmekVqbzZ0VzlRd1Y3Rk0lMkZJRHAlMkZS
WUwxYXFFSzdsVWF0VSUyRlglMkZBVjBzMkdDeHdQcTlIM2VVRWZpMHBhMlFNdEs2S04zTkM1SmM5
bUpoUWwlMkJUYjI5VGM4eUE1cHVkVktZSEJBMUI5QUp5MTlMVGt6Y0FRJTNEJTNEJmFtcDtYLUFt
ei1BbGdvcml0aG09QVdTNC1ITUFDLVNIQTI1NiZhbXA7WC1BbXotRGF0ZT0yMDIwMDQyMVQxNDM5
MTZaJmFtcDtYLUFtei1TaWduZWRIZWFkZXJzPWhvc3QmYW1wO1gtQW16LUV4cGlyZXM9MzAwJmFt
cDtYLUFtei1DcmVkZW50aWFsPUFTSUFRM1BIQ1ZUWVIyWlFYUUZJJTJGMjAyMDA0MjElMkZ1cy1l
YXN0LTElMkZzMyUyRmF3czRfcmVxdWVzdCZhbXA7WC1BbXotU2lnbmF0dXJlPTIzM2QyNjFmYzFm
YmNjMGE4ZTU3NzdlNzRmNzY5ZWViN2Q2N2FlZTBhMTlmY2RiNTRlYjc2NDg3ZTliMDY4ZTUmYW1w
O2hhc2g9ZTk2ZjNkNzlkYzU5NzY3YmQzMzg5MWUzMGMwZGI0ZTJmYjU5NGM2ZDY5MzIzNjJiNDJj
OWIyYzdiZDc5Y2Y4YSZhbXA7aG9zdD02ODA0MmM5NDM1OTEwMTNhYzJiMjQzMGE4OWIyNzBmNmFm
MmM3NmQ4ZGZkMDg2YTA3MTc2YWZlN2M3NmMyYzYxJmFtcDtwaWk9UzAzNzgzODIwMTgzMTY1Mzkm
YW1wO3RpZD1zcGRmLWMyNWY4OTMyLWQ1NWMtNDJhMy04ZGU4LWVhZTk2ODU0N2Y5OSZhbXA7c2lk
PTI1NDlkOThlMTFhZmUwNGJjYTc4NmMzNWFjYmYzYTBiYzkyZWd4cnFiJmFtcDt0eXBlPWNsaWVu
dDwvdXJsPjwvcmVsYXRlZC11cmxzPjwvdXJscz48ZWxlY3Ryb25pYy1yZXNvdXJjZS1udW0+aHR0
cHM6Ly9kb2kub3JnLzEwLjEwMTYvai5mdXByb2MuMjAxOC4xMS4wMTM8L2VsZWN0cm9uaWMtcmVz
b3VyY2UtbnVtPjwvcmVjb3JkPjwvQ2l0ZT48L0VuZE5vdGU+AG==
</w:fldData>
        </w:fldChar>
      </w:r>
      <w:r w:rsidR="006736A4">
        <w:rPr>
          <w:rFonts w:cs="Times New Roman"/>
          <w:bCs/>
          <w:sz w:val="20"/>
          <w:szCs w:val="20"/>
        </w:rPr>
        <w:instrText xml:space="preserve"> ADDIN EN.CITE </w:instrText>
      </w:r>
      <w:r w:rsidR="006736A4">
        <w:rPr>
          <w:rFonts w:cs="Times New Roman"/>
          <w:bCs/>
          <w:sz w:val="20"/>
          <w:szCs w:val="20"/>
        </w:rPr>
        <w:fldChar w:fldCharType="begin">
          <w:fldData xml:space="preserve">PEVuZE5vdGU+PENpdGU+PEF1dGhvcj5YdWU8L0F1dGhvcj48WWVhcj4yMDAzPC9ZZWFyPjxSZWNO
dW0+NjY5PC9SZWNOdW0+PERpc3BsYXlUZXh0PlsyNywgMzAtMzZdPC9EaXNwbGF5VGV4dD48cmVj
b3JkPjxyZWMtbnVtYmVyPjY2OTwvcmVjLW51bWJlcj48Zm9yZWlnbi1rZXlzPjxrZXkgYXBwPSJF
TiIgZGItaWQ9IjU5eDVzeGZyMnRlcGRyZWRhYXh4cDkyOHp0czVlZXowMDkwOSIgdGltZXN0YW1w
PSIxNTg3NTYxNTc4Ij42Njk8L2tleT48L2ZvcmVpZ24ta2V5cz48cmVmLXR5cGUgbmFtZT0iSm91
cm5hbCBBcnRpY2xlIj4xNzwvcmVmLXR5cGU+PGNvbnRyaWJ1dG9ycz48YXV0aG9ycz48YXV0aG9y
Plh1ZSwgTWVpPC9hdXRob3I+PGF1dGhvcj5DaGl0cmFrYXIsIFJhbWVzaDwvYXV0aG9yPjxhdXRo
b3I+U2FrYW5lLCBLb2hqaTwvYXV0aG9yPjxhdXRob3I+T29pLCBLZW50YTwvYXV0aG9yPjwvYXV0
aG9ycz48L2NvbnRyaWJ1dG9ycz48dGl0bGVzPjx0aXRsZT5TY3JlZW5pbmcgb2YgYWRzb3JiZW50
cyBmb3IgcmVtb3ZhbCBvZiBIMlMgYXQgcm9vbSB0ZW1wZXJhdHVyZTwvdGl0bGU+PHNlY29uZGFy
eS10aXRsZT5HcmVlbiBDaGVtaXN0cnk8L3NlY29uZGFyeS10aXRsZT48L3RpdGxlcz48cGVyaW9k
aWNhbD48ZnVsbC10aXRsZT5HcmVlbiBDaGVtaXN0cnk8L2Z1bGwtdGl0bGU+PC9wZXJpb2RpY2Fs
PjxwYWdlcz41MjktNTM0PC9wYWdlcz48dm9sdW1lPjU8L3ZvbHVtZT48bnVtYmVyPjU8L251bWJl
cj48ZGF0ZXM+PHllYXI+MjAwMzwveWVhcj48L2RhdGVzPjxwdWJsaXNoZXI+VGhlIFJveWFsIFNv
Y2lldHkgb2YgQ2hlbWlzdHJ5PC9wdWJsaXNoZXI+PGlzYm4+MTQ2My05MjYyPC9pc2JuPjx3b3Jr
LXR5cGU+MTAuMTAzOS9CMzAzMTY3UDwvd29yay10eXBlPjx1cmxzPjxyZWxhdGVkLXVybHM+PHVy
bD5odHRwOi8vZHguZG9pLm9yZy8xMC4xMDM5L0IzMDMxNjdQPC91cmw+PHVybD5odHRwczovL3B1
YnMucnNjLm9yZy9lbi9jb250ZW50L2FydGljbGVwZGYvMjAwMy9nYy9iMzAzMTY3cDwvdXJsPjwv
cmVsYXRlZC11cmxzPjwvdXJscz48ZWxlY3Ryb25pYy1yZXNvdXJjZS1udW0+MTAuMTAzOS9CMzAz
MTY3UDwvZWxlY3Ryb25pYy1yZXNvdXJjZS1udW0+PC9yZWNvcmQ+PC9DaXRlPjxDaXRlPjxBdXRo
b3I+TGl1PC9BdXRob3I+PFllYXI+MjAxMzwvWWVhcj48UmVjTnVtPjgxMzwvUmVjTnVtPjxyZWNv
cmQ+PHJlYy1udW1iZXI+ODEzPC9yZWMtbnVtYmVyPjxmb3JlaWduLWtleXM+PGtleSBhcHA9IkVO
IiBkYi1pZD0iNTl4NXN4ZnIydGVwZHJlZGFheHhwOTI4enRzNWVlejAwOTA5IiB0aW1lc3RhbXA9
IjE1OTM1MzM4NTEiPjgxMzwva2V5PjwvZm9yZWlnbi1rZXlzPjxyZWYtdHlwZSBuYW1lPSJKb3Vy
bmFsIEFydGljbGUiPjE3PC9yZWYtdHlwZT48Y29udHJpYnV0b3JzPjxhdXRob3JzPjxhdXRob3I+
TGl1LCBYaW5tZWk8L2F1dGhvcj48YXV0aG9yPk1lbmcsIFhpbjwvYXV0aG9yPjxhdXRob3I+Wmhh
bywgSmlhbmd0YW88L2F1dGhvcj48L2F1dGhvcnM+PC9jb250cmlidXRvcnM+PHRpdGxlcz48dGl0
bGU+U3ludGhlc2lzIG9mIG5hbm9jcnlzdGFsbGluZSBpcm9uIG94aWRlcyB3aXRoIG1lc29zdHJ1
Y3R1cmUgYXMgZGVzdWxmdXJpemVyPC90aXRsZT48c2Vjb25kYXJ5LXRpdGxlPk1hdGVyaWFscyBM
ZXR0ZXJzPC9zZWNvbmRhcnktdGl0bGU+PC90aXRsZXM+PHBlcmlvZGljYWw+PGZ1bGwtdGl0bGU+
TWF0ZXJpYWxzIExldHRlcnM8L2Z1bGwtdGl0bGU+PC9wZXJpb2RpY2FsPjxwYWdlcz4yNTUtMjU4
PC9wYWdlcz48dm9sdW1lPjkyPC92b2x1bWU+PGtleXdvcmRzPjxrZXl3b3JkPlBvcm91cyBtYXRl
cmlhbHM8L2tleXdvcmQ+PGtleXdvcmQ+U3RydWN0dXJhbDwva2V5d29yZD48a2V5d29yZD5Jcm9u
IG94aWRlPC9rZXl3b3JkPjxrZXl3b3JkPlN1bGZ1ciBjYXBhY2l0eTwva2V5d29yZD48a2V5d29y
ZD5IeWRyb3h5bCBncm91cDwva2V5d29yZD48L2tleXdvcmRzPjxkYXRlcz48eWVhcj4yMDEzPC95
ZWFyPjxwdWItZGF0ZXM+PGRhdGU+MjAxMy8wMi8wMS88L2RhdGU+PC9wdWItZGF0ZXM+PC9kYXRl
cz48aXNibj4wMTY3LTU3N1g8L2lzYm4+PHVybHM+PHJlbGF0ZWQtdXJscz48dXJsPmh0dHA6Ly93
d3cuc2NpZW5jZWRpcmVjdC5jb20vc2NpZW5jZS9hcnRpY2xlL3BpaS9TMDE2NzU3N1gxMjAxNTIx
MjwvdXJsPjwvcmVsYXRlZC11cmxzPjwvdXJscz48ZWxlY3Ryb25pYy1yZXNvdXJjZS1udW0+aHR0
cHM6Ly9kb2kub3JnLzEwLjEwMTYvai5tYXRsZXQuMjAxMi4xMC4wODk8L2VsZWN0cm9uaWMtcmVz
b3VyY2UtbnVtPjwvcmVjb3JkPjwvQ2l0ZT48Q2l0ZT48QXV0aG9yPlBhaGFsYWdlZGFyYTwvQXV0
aG9yPjxZZWFyPjIwMTQ8L1llYXI+PFJlY051bT42Mzc8L1JlY051bT48cmVjb3JkPjxyZWMtbnVt
YmVyPjYzNzwvcmVjLW51bWJlcj48Zm9yZWlnbi1rZXlzPjxrZXkgYXBwPSJFTiIgZGItaWQ9IjU5
eDVzeGZyMnRlcGRyZWRhYXh4cDkyOHp0czVlZXowMDkwOSIgdGltZXN0YW1wPSIxNTg3MDQ4NTQ5
Ij42Mzc8L2tleT48L2ZvcmVpZ24ta2V5cz48cmVmLXR5cGUgbmFtZT0iSm91cm5hbCBBcnRpY2xl
Ij4xNzwvcmVmLXR5cGU+PGNvbnRyaWJ1dG9ycz48YXV0aG9ycz48YXV0aG9yPlBhaGFsYWdlZGFy
YSwgTGFrc2hpdGhhIFIuPC9hdXRob3I+PGF1dGhvcj5Qb3lyYXosIEFsdHVnIFMuPC9hdXRob3I+
PGF1dGhvcj5Tb25nLCBXZW5xaWFvPC9hdXRob3I+PGF1dGhvcj5LdW8sIENodW5nLUhhbzwvYXV0
aG9yPjxhdXRob3I+UGFoYWxhZ2VkYXJhLCBNYWRoYXZpIE4uPC9hdXRob3I+PGF1dGhvcj5NZW5n
LCBZb25nLVRhbzwvYXV0aG9yPjxhdXRob3I+U3VpYiwgU3RldmVuIEwuPC9hdXRob3I+PC9hdXRo
b3JzPjwvY29udHJpYnV0b3JzPjx0aXRsZXM+PHRpdGxlPkxvdyBUZW1wZXJhdHVyZSBEZXN1bGZ1
cml6YXRpb24gb2YgSDJTOiBIaWdoIFNvcnB0aW9uIENhcGFjaXRpZXMgYnkgTWVzb3Bvcm91cyBD
b2JhbHQgT3hpZGUgdmlhIEluY3JlYXNlZCBIMlMgRGlmZnVzaW9uPC90aXRsZT48c2Vjb25kYXJ5
LXRpdGxlPkNoZW1pc3RyeSBvZiBNYXRlcmlhbHM8L3NlY29uZGFyeS10aXRsZT48L3RpdGxlcz48
cGVyaW9kaWNhbD48ZnVsbC10aXRsZT5DaGVtaXN0cnkgb2YgTWF0ZXJpYWxzPC9mdWxsLXRpdGxl
PjwvcGVyaW9kaWNhbD48cGFnZXM+NjYxMy02NjIxPC9wYWdlcz48dm9sdW1lPjI2PC92b2x1bWU+
PG51bWJlcj4yMjwvbnVtYmVyPjxkYXRlcz48eWVhcj4yMDE0PC95ZWFyPjxwdWItZGF0ZXM+PGRh
dGU+MjAxNC8xMS8yNTwvZGF0ZT48L3B1Yi1kYXRlcz48L2RhdGVzPjxwdWJsaXNoZXI+QW1lcmlj
YW4gQ2hlbWljYWwgU29jaWV0eTwvcHVibGlzaGVyPjxpc2JuPjA4OTctNDc1NjwvaXNibj48dXJs
cz48cmVsYXRlZC11cmxzPjx1cmw+aHR0cHM6Ly9kb2kub3JnLzEwLjEwMjEvY201MDM0MDVhPC91
cmw+PHVybD5odHRwczovL3B1YnMuYWNzLm9yZy9kb2kvcGRmLzEwLjEwMjEvY201MDM0MDVhPC91
cmw+PC9yZWxhdGVkLXVybHM+PC91cmxzPjxlbGVjdHJvbmljLXJlc291cmNlLW51bT4xMC4xMDIx
L2NtNTAzNDA1YTwvZWxlY3Ryb25pYy1yZXNvdXJjZS1udW0+PC9yZWNvcmQ+PC9DaXRlPjxDaXRl
PjxBdXRob3I+V2FuZzwvQXV0aG9yPjxZZWFyPjIwMTQ8L1llYXI+PFJlY051bT42MzY8L1JlY051
bT48cmVjb3JkPjxyZWMtbnVtYmVyPjYzNjwvcmVjLW51bWJlcj48Zm9yZWlnbi1rZXlzPjxrZXkg
YXBwPSJFTiIgZGItaWQ9IjU5eDVzeGZyMnRlcGRyZWRhYXh4cDkyOHp0czVlZXowMDkwOSIgdGlt
ZXN0YW1wPSIxNTg3MDQ3MDM0Ij42MzY8L2tleT48L2ZvcmVpZ24ta2V5cz48cmVmLXR5cGUgbmFt
ZT0iSm91cm5hbCBBcnRpY2xlIj4xNzwvcmVmLXR5cGU+PGNvbnRyaWJ1dG9ycz48YXV0aG9ycz48
YXV0aG9yPldhbmcsIExvbmctSmlhbmc8L2F1dGhvcj48YXV0aG9yPkZhbiwgSHVpLUxpbmc8L2F1
dGhvcj48YXV0aG9yPlNoYW5nZ3VhbiwgSnU8L2F1dGhvcj48YXV0aG9yPkNyb2lzZXQsIEVyaWM8
L2F1dGhvcj48YXV0aG9yPkNoZW4sIFpob25nd2VpPC9hdXRob3I+PGF1dGhvcj5XYW5nLCBIdWk8
L2F1dGhvcj48YXV0aG9yPk1pLCBKaWU8L2F1dGhvcj48L2F1dGhvcnM+PC9jb250cmlidXRvcnM+
PHRpdGxlcz48dGl0bGU+RGVzaWduIG9mIGEgU29yYmVudCB0byBFbmhhbmNlIFJlYWN0aXZlIEFk
c29ycHRpb24gb2YgSHlkcm9nZW4gU3VsZmlkZTwvdGl0bGU+PHNlY29uZGFyeS10aXRsZT5BQ1Mg
QXBwbGllZCBNYXRlcmlhbHMgJmFtcDsgSW50ZXJmYWNlczwvc2Vjb25kYXJ5LXRpdGxlPjwvdGl0
bGVzPjxwZXJpb2RpY2FsPjxmdWxsLXRpdGxlPkFDUyBBcHBsaWVkIE1hdGVyaWFscyAmYW1wOyBJ
bnRlcmZhY2VzPC9mdWxsLXRpdGxlPjwvcGVyaW9kaWNhbD48cGFnZXM+MjExNjctMjExNzc8L3Bh
Z2VzPjx2b2x1bWU+Njwvdm9sdW1lPjxudW1iZXI+MjM8L251bWJlcj48ZGF0ZXM+PHllYXI+MjAx
NDwveWVhcj48cHViLWRhdGVzPjxkYXRlPjIwMTQvMTIvMTA8L2RhdGU+PC9wdWItZGF0ZXM+PC9k
YXRlcz48cHVibGlzaGVyPkFtZXJpY2FuIENoZW1pY2FsIFNvY2lldHk8L3B1Ymxpc2hlcj48aXNi
bj4xOTQ0LTgyNDQ8L2lzYm4+PHVybHM+PHJlbGF0ZWQtdXJscz48dXJsPmh0dHBzOi8vZG9pLm9y
Zy8xMC4xMDIxL2FtNTA2MDc3ajwvdXJsPjx1cmw+aHR0cHM6Ly9wdWJzLmFjcy5vcmcvZG9pL3Bk
Zi8xMC4xMDIxL2FtNTA2MDc3ajwvdXJsPjwvcmVsYXRlZC11cmxzPjwvdXJscz48ZWxlY3Ryb25p
Yy1yZXNvdXJjZS1udW0+MTAuMTAyMS9hbTUwNjA3N2o8L2VsZWN0cm9uaWMtcmVzb3VyY2UtbnVt
PjwvcmVjb3JkPjwvQ2l0ZT48Q2l0ZT48QXV0aG9yPkxpdTwvQXV0aG9yPjxZZWFyPjIwMTU8L1ll
YXI+PFJlY051bT42NTk8L1JlY051bT48cmVjb3JkPjxyZWMtbnVtYmVyPjY1OTwvcmVjLW51bWJl
cj48Zm9yZWlnbi1rZXlzPjxrZXkgYXBwPSJFTiIgZGItaWQ9IjU5eDVzeGZyMnRlcGRyZWRhYXh4
cDkyOHp0czVlZXowMDkwOSIgdGltZXN0YW1wPSIxNTg3NDY3MjYzIj42NTk8L2tleT48L2ZvcmVp
Z24ta2V5cz48cmVmLXR5cGUgbmFtZT0iSm91cm5hbCBBcnRpY2xlIj4xNzwvcmVmLXR5cGU+PGNv
bnRyaWJ1dG9ycz48YXV0aG9ycz48YXV0aG9yPkxpdSwgRGFpPC9hdXRob3I+PGF1dGhvcj5DaGVu
LCBTaGFveXVuPC9hdXRob3I+PGF1dGhvcj5GZWksIFhpYW95YW88L2F1dGhvcj48YXV0aG9yPkh1
YW5nLCBDaHVuamllPC9hdXRob3I+PGF1dGhvcj5aaGFuZywgWW9uZ2NodW48L2F1dGhvcj48L2F1
dGhvcnM+PC9jb250cmlidXRvcnM+PHRpdGxlcz48dGl0bGU+UmVnZW5lcmFibGUgQ3VPLUJhc2Vk
IEFkc29yYmVudHMgZm9yIExvdyBUZW1wZXJhdHVyZSBEZXN1bGZ1cml6YXRpb24gQXBwbGljYXRp
b248L3RpdGxlPjxzZWNvbmRhcnktdGl0bGU+SW5kdXN0cmlhbCAmYW1wOyBFbmdpbmVlcmluZyBD
aGVtaXN0cnkgUmVzZWFyY2g8L3NlY29uZGFyeS10aXRsZT48L3RpdGxlcz48cGVyaW9kaWNhbD48
ZnVsbC10aXRsZT5JbmR1c3RyaWFsICZhbXA7IEVuZ2luZWVyaW5nIENoZW1pc3RyeSBSZXNlYXJj
aDwvZnVsbC10aXRsZT48L3BlcmlvZGljYWw+PHBhZ2VzPjM1NTYtMzU2MjwvcGFnZXM+PHZvbHVt
ZT41NDwvdm9sdW1lPjxudW1iZXI+MTQ8L251bWJlcj48ZGF0ZXM+PHllYXI+MjAxNTwveWVhcj48
cHViLWRhdGVzPjxkYXRlPjIwMTUvMDQvMTU8L2RhdGU+PC9wdWItZGF0ZXM+PC9kYXRlcz48cHVi
bGlzaGVyPkFtZXJpY2FuIENoZW1pY2FsIFNvY2lldHk8L3B1Ymxpc2hlcj48aXNibj4wODg4LTU4
ODU8L2lzYm4+PHVybHM+PHJlbGF0ZWQtdXJscz48dXJsPmh0dHBzOi8vZG9pLm9yZy8xMC4xMDIx
L2Fjcy5pZWNyLjViMDAxODA8L3VybD48dXJsPmh0dHBzOi8vcHVicy5hY3Mub3JnL2RvaS9wZGYv
MTAuMTAyMS9hY3MuaWVjci41YjAwMTgwPC91cmw+PC9yZWxhdGVkLXVybHM+PC91cmxzPjxlbGVj
dHJvbmljLXJlc291cmNlLW51bT4xMC4xMDIxL2Fjcy5pZWNyLjViMDAxODA8L2VsZWN0cm9uaWMt
cmVzb3VyY2UtbnVtPjwvcmVjb3JkPjwvQ2l0ZT48Q2l0ZT48QXV0aG9yPldhbmc8L0F1dGhvcj48
WWVhcj4yMDE3PC9ZZWFyPjxSZWNOdW0+NjU3PC9SZWNOdW0+PHJlY29yZD48cmVjLW51bWJlcj42
NTc8L3JlYy1udW1iZXI+PGZvcmVpZ24ta2V5cz48a2V5IGFwcD0iRU4iIGRiLWlkPSI1OXg1c3hm
cjJ0ZXBkcmVkYWF4eHA5Mjh6dHM1ZWV6MDA5MDkiIHRpbWVzdGFtcD0iMTU4NzQ2NTk2NiI+NjU3
PC9rZXk+PC9mb3JlaWduLWtleXM+PHJlZi10eXBlIG5hbWU9IkpvdXJuYWwgQXJ0aWNsZSI+MTc8
L3JlZi10eXBlPjxjb250cmlidXRvcnM+PGF1dGhvcnM+PGF1dGhvcj5XYW5nLCBKaWFuPC9hdXRo
b3I+PGF1dGhvcj5XYW5nLCBMb25namlhbmc8L2F1dGhvcj48YXV0aG9yPkZhbiwgSHVpbGluZzwv
YXV0aG9yPjxhdXRob3I+V2FuZywgSHVpPC9hdXRob3I+PGF1dGhvcj5IdSwgWW9uZ2Zlbmc8L2F1
dGhvcj48YXV0aG9yPldhbmcsIFpob25nZGU8L2F1dGhvcj48L2F1dGhvcnM+PC9jb250cmlidXRv
cnM+PHRpdGxlcz48dGl0bGU+SGlnaGx5IHBvcm91cyBjb3BwZXIgb3hpZGUgc29yYmVudCBmb3Ig
SDJTIGNhcHR1cmUgYXQgYW1iaWVudCB0ZW1wZXJhdHVyZTwvdGl0bGU+PHNlY29uZGFyeS10aXRs
ZT5GdWVsPC9zZWNvbmRhcnktdGl0bGU+PC90aXRsZXM+PHBlcmlvZGljYWw+PGZ1bGwtdGl0bGU+
RnVlbDwvZnVsbC10aXRsZT48L3BlcmlvZGljYWw+PHBhZ2VzPjMyOS0zMzg8L3BhZ2VzPjx2b2x1
bWU+MjA5PC92b2x1bWU+PGtleXdvcmRzPjxrZXl3b3JkPkNvcHBlciBveGlkZSBzb3JiZW50PC9r
ZXl3b3JkPjxrZXl3b3JkPlBvcm91cyBtYXRlcmlhbHM8L2tleXdvcmQ+PGtleXdvcmQ+SFMgYWRz
b3JwdGlvbjwva2V5d29yZD48a2V5d29yZD5Nb2lzdHVyZTwva2V5d29yZD48a2V5d29yZD5BbW1v
bml6YXRpb248L2tleXdvcmQ+PC9rZXl3b3Jkcz48ZGF0ZXM+PHllYXI+MjAxNzwveWVhcj48cHVi
LWRhdGVzPjxkYXRlPjIwMTcvMTIvMDEvPC9kYXRlPjwvcHViLWRhdGVzPjwvZGF0ZXM+PGlzYm4+
MDAxNi0yMzYxPC9pc2JuPjx1cmxzPjxyZWxhdGVkLXVybHM+PHVybD5odHRwOi8vd3d3LnNjaWVu
Y2VkaXJlY3QuY29tL3NjaWVuY2UvYXJ0aWNsZS9waWkvUzAwMTYyMzYxMTczMDk4Njk8L3VybD48
dXJsPmh0dHBzOi8vcGRmLnNjaWVuY2VkaXJlY3Rhc3NldHMuY29tLzI3MTQ5Ni8xLXMyLjAtUzAw
MTYyMzYxMTdYMDAxODUvMS1zMi4wLVMwMDE2MjM2MTE3MzA5ODY5L21haW4ucGRmP1gtQW16LVNl
Y3VyaXR5LVRva2VuPUlRb0piM0pwWjJsdVgyVmpFQUlhQ1hWekxXVmhjM1F0TVNKSU1FWUNJUUNR
V05ENzdwWjlFM2dDUGhTOVZETWxlbFVqJTJGSm1OJTJGcnlabGtuVmZrMXZXd0loQUxwVTcwSHNQ
bzZjVFJia0MlMkJDZEV3R0hWT0lVcXJDUVVndlBIVndKSGZjN0tyUURDQ3NRQXhvTU1EVTVNREF6
TlRRMk9EWTFJZ3hTVkVTYVl1TGVsT1FYYXhrcWtRT0ZVRHZWWSUyQnpNN28lMkJLRXpjUnJscmlJ
NUFSYkZsaTZyY1FRaktKbnVZc0Q2dExXY25XUDYlMkZjazNxa0llMEdMbTA1dFB0cTBkamZBVFFV
VGZBMGFMU1g3a3RjTXV2NFI5RWlGOUhVQXpwY3ZoWjJSNnFyeiUyQmM5NFlUVEx4bVRmNmpERDlN
YU9HMWk5Zm5KWHVNNERqeUhSekM0MFR2VFU0a2R4JTJCJTJGT00xQlp5YW1La0tTZ1dOUmtGWGZl
UyUyRlNYRkpINGNocCUyRkg4QU1WWnBLVG9NWGhsajVOM0Q2WVVtc1UlMkJJQ3JrM1VxM0RQT3Jp
OW96V2RBSGttNDV0NnhKQkFGMEFOdkpOMnJBYjNXaCUyRjBrV25ObUhzemdHejlaQzFXaElESEYx
RnpjVER0aE9ZZ01Wa1dIVXN1WFU0NHB3dyUyRjhkS2p2amlJR1dNOTFUd2hIOUpFRU5DdWJ0ejV0
cFMxVElrVkM5OGFLY1ZneE4lMkZjRXNaZml3ekJrYlc0WGZ3TlN6RWNqZTZOeHMzVXJxMCUyRnMl
MkZSenZJN1lQOEllR2N0emhZY2M2UzA4dVpIbnFDbzRqUmxDUTB5MVAydVI0NDJwQkwxM0JaSTUy
V1dzbENwSDROU1JZRFhsdk1CJTJGZyUyQjdaZDcwSVB1MFdmQTRzb1V6VmRSOUNDaVp2ek41Zkxn
NlVsNkJUQ2JvWFlub2NvYmd3eVdHMnFySFM4akRIZ2Z2MEJUcnFBY3ptQkt5VCUyQk9YYUtDd2VB
R1hMN0RzUGVTdVh4TXdBYkEycWhwSFNWZDNic3VieVRYOFlTZDJrY0RMYTVkYUp4dElyRTdEUUgw
VTA5JTJGNlRVVGNrOGpiR2hTa0RCMWsxaHFSWTRBNU1KS21PM1lTSVAwRDdYSHd1aFFmVHFlcnRH
ZG1XR3JzdEIwZ1FDR3AlMkJDQ0k5bTlFaVpqZWVtbk9NTlpRaDJoUENhQVBPMUp3RzhsN3kwRW1O
b0xSVkNDOTM4T2loSmVXUUE0Qm81YkNxY2JCUkJRb2tjTzkyVWx4SjJpMEVaOGVWN1hoNFNxJTJC
aEdLc2F4NiUyQmp3T0slMkJuYjM5SldWZCUyQjJicWZXV0dxaFlUSFo1OUJWWVdmNzBIVXRrbk5Q
Z2lnZWEyQk5Nb3RSSHQ1ckVUMGRYM3ZnJTNEJTNEJmFtcDtYLUFtei1BbGdvcml0aG09QVdTNC1I
TUFDLVNIQTI1NiZhbXA7WC1BbXotRGF0ZT0yMDIwMDQyMVQxMDQ2MjFaJmFtcDtYLUFtei1TaWdu
ZWRIZWFkZXJzPWhvc3QmYW1wO1gtQW16LUV4cGlyZXM9MzAwJmFtcDtYLUFtei1DcmVkZW50aWFs
PUFTSUFRM1BIQ1ZUWVpOSEIySE1YJTJGMjAyMDA0MjElMkZ1cy1lYXN0LTElMkZzMyUyRmF3czRf
cmVxdWVzdCZhbXA7WC1BbXotU2lnbmF0dXJlPTU2YmFhOTc1YjRkMGI3MDQ4NGI1OTNlZDI2ZWMy
ZGFjNGU1MjBiYjBmM2JkYWExZDBmODA0NTZmZmMwNDUxODkmYW1wO2hhc2g9YjAxYjE4YmUwNGE0
NWJjZjBjNmU5YmY3ODkzZDc1NDY3NDY3OTY5ZDJiZmZiMDViZTc1Yzg1OGIwMmE1ODNmNiZhbXA7
aG9zdD02ODA0MmM5NDM1OTEwMTNhYzJiMjQzMGE4OWIyNzBmNmFmMmM3NmQ4ZGZkMDg2YTA3MTc2
YWZlN2M3NmMyYzYxJmFtcDtwaWk9UzAwMTYyMzYxMTczMDk4NjkmYW1wO3RpZD1zcGRmLTA4Mjk3
Y2E2LWMwYzQtNDI5OC1iYmEzLWQ0OTNiNjk3NzY0YiZhbXA7c2lkPTI1NDlkOThlMTFhZmUwNGJj
YTc4NmMzNWFjYmYzYTBiYzkyZWd4cnFiJmFtcDt0eXBlPWNsaWVudDwvdXJsPjwvcmVsYXRlZC11
cmxzPjwvdXJscz48ZWxlY3Ryb25pYy1yZXNvdXJjZS1udW0+aHR0cHM6Ly9kb2kub3JnLzEwLjEw
MTYvai5mdWVsLjIwMTcuMDguMDAzPC9lbGVjdHJvbmljLXJlc291cmNlLW51bT48L3JlY29yZD48
L0NpdGU+PENpdGU+PEF1dGhvcj5XYW5nPC9BdXRob3I+PFllYXI+MjAxNzwvWWVhcj48UmVjTnVt
PjY1NTwvUmVjTnVtPjxyZWNvcmQ+PHJlYy1udW1iZXI+NjU1PC9yZWMtbnVtYmVyPjxmb3JlaWdu
LWtleXM+PGtleSBhcHA9IkVOIiBkYi1pZD0iNTl4NXN4ZnIydGVwZHJlZGFheHhwOTI4enRzNWVl
ejAwOTA5IiB0aW1lc3RhbXA9IjE1ODc0NjU2MTIiPjY1NTwva2V5PjwvZm9yZWlnbi1rZXlzPjxy
ZWYtdHlwZSBuYW1lPSJKb3VybmFsIEFydGljbGUiPjE3PC9yZWYtdHlwZT48Y29udHJpYnV0b3Jz
PjxhdXRob3JzPjxhdXRob3I+V2FuZywgSmlhbjwvYXV0aG9yPjxhdXRob3I+WWFuZywgQ2hhbzwv
YXV0aG9yPjxhdXRob3I+WmhhbywgWWluZy1SdWk8L2F1dGhvcj48YXV0aG9yPkZhbiwgSHVpLUxp
bmc8L2F1dGhvcj48YXV0aG9yPldhbmcsIFpob25nLURlPC9hdXRob3I+PGF1dGhvcj5TaGFuZ2d1
YW4sIEp1PC9hdXRob3I+PGF1dGhvcj5NaSwgSmllPC9hdXRob3I+PC9hdXRob3JzPjwvY29udHJp
YnV0b3JzPjx0aXRsZXM+PHRpdGxlPlN5bnRoZXNpcyBvZiBQb3JvdXMgQ29iYWx0IE94aWRlIGFu
ZCBJdHMgUGVyZm9ybWFuY2UgZm9yIEgyUyBSZW1vdmFsIGF0IFJvb20gVGVtcGVyYXR1cmU8L3Rp
dGxlPjxzZWNvbmRhcnktdGl0bGU+SW5kdXN0cmlhbCAmYW1wOyBFbmdpbmVlcmluZyBDaGVtaXN0
cnkgUmVzZWFyY2g8L3NlY29uZGFyeS10aXRsZT48L3RpdGxlcz48cGVyaW9kaWNhbD48ZnVsbC10
aXRsZT5JbmR1c3RyaWFsICZhbXA7IEVuZ2luZWVyaW5nIENoZW1pc3RyeSBSZXNlYXJjaDwvZnVs
bC10aXRsZT48L3BlcmlvZGljYWw+PHBhZ2VzPjEyNjIxLTEyNjI5PC9wYWdlcz48dm9sdW1lPjU2
PC92b2x1bWU+PG51bWJlcj40NDwvbnVtYmVyPjxkYXRlcz48eWVhcj4yMDE3PC95ZWFyPjxwdWIt
ZGF0ZXM+PGRhdGU+MjAxNy8xMS8wODwvZGF0ZT48L3B1Yi1kYXRlcz48L2RhdGVzPjxwdWJsaXNo
ZXI+QW1lcmljYW4gQ2hlbWljYWwgU29jaWV0eTwvcHVibGlzaGVyPjxpc2JuPjA4ODgtNTg4NTwv
aXNibj48dXJscz48cmVsYXRlZC11cmxzPjx1cmw+aHR0cHM6Ly9kb2kub3JnLzEwLjEwMjEvYWNz
LmllY3IuN2IwMjkzNDwvdXJsPjx1cmw+aHR0cHM6Ly9wdWJzLmFjcy5vcmcvZG9pL3BkZi8xMC4x
MDIxL2Fjcy5pZWNyLjdiMDI5MzQ8L3VybD48L3JlbGF0ZWQtdXJscz48L3VybHM+PGVsZWN0cm9u
aWMtcmVzb3VyY2UtbnVtPjEwLjEwMjEvYWNzLmllY3IuN2IwMjkzNDwvZWxlY3Ryb25pYy1yZXNv
dXJjZS1udW0+PC9yZWNvcmQ+PC9DaXRlPjxDaXRlPjxBdXRob3I+R2VuZzwvQXV0aG9yPjxZZWFy
PjIwMTk8L1llYXI+PFJlY051bT42NjI8L1JlY051bT48cmVjb3JkPjxyZWMtbnVtYmVyPjY2Mjwv
cmVjLW51bWJlcj48Zm9yZWlnbi1rZXlzPjxrZXkgYXBwPSJFTiIgZGItaWQ9IjU5eDVzeGZyMnRl
cGRyZWRhYXh4cDkyOHp0czVlZXowMDkwOSIgdGltZXN0YW1wPSIxNTg3NDc5OTQ1Ij42NjI8L2tl
eT48L2ZvcmVpZ24ta2V5cz48cmVmLXR5cGUgbmFtZT0iSm91cm5hbCBBcnRpY2xlIj4xNzwvcmVm
LXR5cGU+PGNvbnRyaWJ1dG9ycz48YXV0aG9ycz48YXV0aG9yPkdlbmcsIFFpYW5nPC9hdXRob3I+
PGF1dGhvcj5XYW5nLCBMb25nLUppYW5nPC9hdXRob3I+PGF1dGhvcj5ZYW5nLCBDaGFvPC9hdXRo
b3I+PGF1dGhvcj5aaGFuZywgSG9uZy1ZYW48L2F1dGhvcj48YXV0aG9yPlpoYW8sIFlpbmctUnVp
PC9hdXRob3I+PGF1dGhvcj5GYW4sIEh1aS1MaW5nPC9hdXRob3I+PGF1dGhvcj5IdW8sIENoYW88
L2F1dGhvcj48L2F1dGhvcnM+PC9jb250cmlidXRvcnM+PHRpdGxlcz48dGl0bGU+Um9vbS10ZW1w
ZXJhdHVyZSBoeWRyb2dlbiBzdWxmaWRlIHJlbW92YWwgd2l0aCB6aW5jIG94aWRlIG5hbm9wYXJ0
aWNsZS9tb2xlY3VsYXIgc2lldmUgcHJlcGFyZWQgYnkgbWVsdCBpbmZpbHRyYXRpb248L3RpdGxl
PjxzZWNvbmRhcnktdGl0bGU+RnVlbCBQcm9jZXNzaW5nIFRlY2hub2xvZ3k8L3NlY29uZGFyeS10
aXRsZT48L3RpdGxlcz48cGVyaW9kaWNhbD48ZnVsbC10aXRsZT5GdWVsIFByb2Nlc3NpbmcgVGVj
aG5vbG9neTwvZnVsbC10aXRsZT48L3BlcmlvZGljYWw+PHBhZ2VzPjI2LTM3PC9wYWdlcz48dm9s
dW1lPjE4NTwvdm9sdW1lPjxrZXl3b3Jkcz48a2V5d29yZD5aaW5jIG94aWRlPC9rZXl3b3JkPjxr
ZXl3b3JkPk1vbGVjdWxhciBzaWV2ZTwva2V5d29yZD48a2V5d29yZD5NZWx0IGluZmlsdHJhdGlv
bjwva2V5d29yZD48a2V5d29yZD5IeWRyb2dlbiBzdWxmaWRlIHJlbW92YWw8L2tleXdvcmQ+PGtl
eXdvcmQ+Um9vbSB0ZW1wZXJhdHVyZTwva2V5d29yZD48L2tleXdvcmRzPjxkYXRlcz48eWVhcj4y
MDE5PC95ZWFyPjxwdWItZGF0ZXM+PGRhdGU+MjAxOS8wMy8wMS88L2RhdGU+PC9wdWItZGF0ZXM+
PC9kYXRlcz48aXNibj4wMzc4LTM4MjA8L2lzYm4+PHVybHM+PHJlbGF0ZWQtdXJscz48dXJsPmh0
dHA6Ly93d3cuc2NpZW5jZWRpcmVjdC5jb20vc2NpZW5jZS9hcnRpY2xlL3BpaS9TMDM3ODM4MjAx
ODMxNjUzOTwvdXJsPjx1cmw+aHR0cHM6Ly9wZGYuc2NpZW5jZWRpcmVjdGFzc2V0cy5jb20vMjcx
NDA0LzEtczIuMC1TMDM3ODM4MjAxOFgwMDE0OS8xLXMyLjAtUzAzNzgzODIwMTgzMTY1MzkvbWFp
bi5wZGY/WC1BbXotU2VjdXJpdHktVG9rZW49SVFvSmIzSnBaMmx1WDJWakVBWWFDWFZ6TFdWaGMz
UXRNU0pJTUVZQ0lRRDB2NXhCdWt4Yk8yczdwUXZUVnVBQnQwNDFIdnZITSUyQllwMTdnZCUyRkNy
ZTVBSWhBTWZmZWRCVkZ4R0NLMXMyT2F6JTJCUUpJbnYwbUs1QlpKblJ3MVk5RURaRWlXS3JRREND
OFFBeG9NTURVNU1EQXpOVFEyT0RZMUlneVZCMTNiJTJGcGVmQVlKdiUyQnJ3cWtRUE4xSTVyVjRS
b0RWYzhYJTJCSWNmaVhSbFk4Q0RVbWpBc2pkQkJCQjBCOTk1QThMY3IyYkV0aVJIbEglMkJYMmFy
cDcxbkNZZjZlVjFUVFp2cG96SWxMWjZwbjFnclhLJTJGbUxTaDRvODBRUG00NEJqNlBmNjAlMkY5
dlhBNkRXVWNWRWN4VU92Q3ZJb3c2NnZwTlVpZ0dxWnRKZ3hhWWpvbFByOHBxdTRTckFBVTRGaGZp
JTJGZ3B3eSUyQjFyUlpDc1dmV21sZnI3bzNXQU8zdWxuckZpTUc4d2VzVllEcEhnVTNKRWxXaVI2
TklHOXVvRFhIeVIzcjY5Y1dxck42cFliWm9DZnJDd2xuJTJGMUxQd1BXRzh6am1XTDg2VFNoWk80
WkQ5YzN4UEYlMkJiUmlCdHp6cjltZnklMkJ4RUVSUU51U0lPZ3lCZ0VST2VjbTh6Y1p6Rk1hOVJn
WFJ4ZURYVzFtVzdvYndKR0RVdnU1b0pUNUZ3biUyRiUyQmJidGx2TUFCS1dpSWw1QiUyRjNtTDBk
dHRtcjRBTHpvdDNUMEJWNFhhR3E0aHlhNTlpc3JtZm8zcVgxYWh1Z0E0S29vU2lLOXpuREFhRFRP
Z2pOanllS0NFdTNHTjRWWWYwODRMelZ0WDhwalJRQk5CaFM0YTgwenRVWW1IWWMya3QwcXgyQjFv
Y3lIRFphYlNTVEJKNXFIQXVtOHByTnBaT2ZaQ0NjbmFJekl5WkRDTTh2djBCVHJxQVdsSGt2Mmp4
RWlPSFpxV1NRNzVUWDIlMkJFNVZaUTNYbFJFd2IwT2NoT2YxV0dVS0wzQnZCbGtHUlpLaUlMJTJG
OFBLVU1iVzd0ZmtIUVRpOTQ1QXpuaG12Vk9PQ0xZbW5nc3VhOWRHUkk0eXZwWUlYbFY1dml5U1hS
bDNiVVo1dzRZQThlZ2dBVDhzaTd6aCUyQlBSTElXWkxPSm95ODRaRGRuWnFBSVdjMGhQQjlVMW1U
dUVvZCUyQkdhZ0RXJTJGaHk5cWd3cFlLbyUyRnhFdGhmekVqbzZ0VzlRd1Y3Rk0lMkZJRHAlMkZS
WUwxYXFFSzdsVWF0VSUyRlglMkZBVjBzMkdDeHdQcTlIM2VVRWZpMHBhMlFNdEs2S04zTkM1SmM5
bUpoUWwlMkJUYjI5VGM4eUE1cHVkVktZSEJBMUI5QUp5MTlMVGt6Y0FRJTNEJTNEJmFtcDtYLUFt
ei1BbGdvcml0aG09QVdTNC1ITUFDLVNIQTI1NiZhbXA7WC1BbXotRGF0ZT0yMDIwMDQyMVQxNDM5
MTZaJmFtcDtYLUFtei1TaWduZWRIZWFkZXJzPWhvc3QmYW1wO1gtQW16LUV4cGlyZXM9MzAwJmFt
cDtYLUFtei1DcmVkZW50aWFsPUFTSUFRM1BIQ1ZUWVIyWlFYUUZJJTJGMjAyMDA0MjElMkZ1cy1l
YXN0LTElMkZzMyUyRmF3czRfcmVxdWVzdCZhbXA7WC1BbXotU2lnbmF0dXJlPTIzM2QyNjFmYzFm
YmNjMGE4ZTU3NzdlNzRmNzY5ZWViN2Q2N2FlZTBhMTlmY2RiNTRlYjc2NDg3ZTliMDY4ZTUmYW1w
O2hhc2g9ZTk2ZjNkNzlkYzU5NzY3YmQzMzg5MWUzMGMwZGI0ZTJmYjU5NGM2ZDY5MzIzNjJiNDJj
OWIyYzdiZDc5Y2Y4YSZhbXA7aG9zdD02ODA0MmM5NDM1OTEwMTNhYzJiMjQzMGE4OWIyNzBmNmFm
MmM3NmQ4ZGZkMDg2YTA3MTc2YWZlN2M3NmMyYzYxJmFtcDtwaWk9UzAzNzgzODIwMTgzMTY1Mzkm
YW1wO3RpZD1zcGRmLWMyNWY4OTMyLWQ1NWMtNDJhMy04ZGU4LWVhZTk2ODU0N2Y5OSZhbXA7c2lk
PTI1NDlkOThlMTFhZmUwNGJjYTc4NmMzNWFjYmYzYTBiYzkyZWd4cnFiJmFtcDt0eXBlPWNsaWVu
dDwvdXJsPjwvcmVsYXRlZC11cmxzPjwvdXJscz48ZWxlY3Ryb25pYy1yZXNvdXJjZS1udW0+aHR0
cHM6Ly9kb2kub3JnLzEwLjEwMTYvai5mdXByb2MuMjAxOC4xMS4wMTM8L2VsZWN0cm9uaWMtcmVz
b3VyY2UtbnVtPjwvcmVjb3JkPjwvQ2l0ZT48L0VuZE5vdGU+AG==
</w:fldData>
        </w:fldChar>
      </w:r>
      <w:r w:rsidR="006736A4">
        <w:rPr>
          <w:rFonts w:cs="Times New Roman"/>
          <w:bCs/>
          <w:sz w:val="20"/>
          <w:szCs w:val="20"/>
        </w:rPr>
        <w:instrText xml:space="preserve"> ADDIN EN.CITE.DATA </w:instrText>
      </w:r>
      <w:r w:rsidR="006736A4">
        <w:rPr>
          <w:rFonts w:cs="Times New Roman"/>
          <w:bCs/>
          <w:sz w:val="20"/>
          <w:szCs w:val="20"/>
        </w:rPr>
      </w:r>
      <w:r w:rsidR="006736A4">
        <w:rPr>
          <w:rFonts w:cs="Times New Roman"/>
          <w:bCs/>
          <w:sz w:val="20"/>
          <w:szCs w:val="20"/>
        </w:rPr>
        <w:fldChar w:fldCharType="end"/>
      </w:r>
      <w:r w:rsidR="00C338DF">
        <w:rPr>
          <w:rFonts w:cs="Times New Roman"/>
          <w:bCs/>
          <w:sz w:val="20"/>
          <w:szCs w:val="20"/>
        </w:rPr>
      </w:r>
      <w:r w:rsidR="00C338DF">
        <w:rPr>
          <w:rFonts w:cs="Times New Roman"/>
          <w:bCs/>
          <w:sz w:val="20"/>
          <w:szCs w:val="20"/>
        </w:rPr>
        <w:fldChar w:fldCharType="separate"/>
      </w:r>
      <w:r w:rsidR="006736A4">
        <w:rPr>
          <w:rFonts w:cs="Times New Roman"/>
          <w:bCs/>
          <w:noProof/>
          <w:sz w:val="20"/>
          <w:szCs w:val="20"/>
        </w:rPr>
        <w:t>[</w:t>
      </w:r>
      <w:hyperlink w:anchor="_ENREF_27" w:tooltip="Xue, 2003 #669" w:history="1">
        <w:r w:rsidR="00787691">
          <w:rPr>
            <w:rFonts w:cs="Times New Roman"/>
            <w:bCs/>
            <w:noProof/>
            <w:sz w:val="20"/>
            <w:szCs w:val="20"/>
          </w:rPr>
          <w:t>27</w:t>
        </w:r>
      </w:hyperlink>
      <w:r w:rsidR="006736A4">
        <w:rPr>
          <w:rFonts w:cs="Times New Roman"/>
          <w:bCs/>
          <w:noProof/>
          <w:sz w:val="20"/>
          <w:szCs w:val="20"/>
        </w:rPr>
        <w:t xml:space="preserve">, </w:t>
      </w:r>
      <w:hyperlink w:anchor="_ENREF_30" w:tooltip="Liu, 2013 #813" w:history="1">
        <w:r w:rsidR="00787691">
          <w:rPr>
            <w:rFonts w:cs="Times New Roman"/>
            <w:bCs/>
            <w:noProof/>
            <w:sz w:val="20"/>
            <w:szCs w:val="20"/>
          </w:rPr>
          <w:t>30-36</w:t>
        </w:r>
      </w:hyperlink>
      <w:r w:rsidR="006736A4">
        <w:rPr>
          <w:rFonts w:cs="Times New Roman"/>
          <w:bCs/>
          <w:noProof/>
          <w:sz w:val="20"/>
          <w:szCs w:val="20"/>
        </w:rPr>
        <w:t>]</w:t>
      </w:r>
      <w:r w:rsidR="00C338DF">
        <w:rPr>
          <w:rFonts w:cs="Times New Roman"/>
          <w:bCs/>
          <w:sz w:val="20"/>
          <w:szCs w:val="20"/>
        </w:rPr>
        <w:fldChar w:fldCharType="end"/>
      </w:r>
      <w:r w:rsidR="00C338DF">
        <w:t xml:space="preserve"> </w:t>
      </w:r>
      <w:r>
        <w:t>(a) feed gas composition, (b) H</w:t>
      </w:r>
      <w:r w:rsidRPr="00360CEC">
        <w:rPr>
          <w:vertAlign w:val="subscript"/>
        </w:rPr>
        <w:t>2</w:t>
      </w:r>
      <w:r>
        <w:t>S content in the feed gas and feed gas velocity, (c) b</w:t>
      </w:r>
      <w:r w:rsidRPr="00360CEC">
        <w:t>reakthrough capacities of metal oxides</w:t>
      </w:r>
      <w:r>
        <w:t xml:space="preserve"> and b</w:t>
      </w:r>
      <w:r w:rsidRPr="00360CEC">
        <w:t>reakthrough concentration threshold</w:t>
      </w:r>
      <w:r w:rsidR="00C338DF">
        <w:t xml:space="preserve"> </w:t>
      </w:r>
    </w:p>
    <w:p w14:paraId="76266270" w14:textId="32CC0854" w:rsidR="00C727A0" w:rsidRDefault="00C727A0" w:rsidP="00C727A0">
      <w:pPr>
        <w:rPr>
          <w:rFonts w:eastAsia="Times New Roman" w:cs="Times New Roman"/>
          <w:szCs w:val="24"/>
          <w:lang w:eastAsia="zh-CN"/>
        </w:rPr>
      </w:pPr>
      <w:r w:rsidRPr="471B9B2E">
        <w:rPr>
          <w:rFonts w:eastAsia="Times New Roman" w:cs="Times New Roman"/>
          <w:szCs w:val="24"/>
        </w:rPr>
        <w:t xml:space="preserve">By comparing the dynamic adsorption capacity results in </w:t>
      </w:r>
      <w:r w:rsidR="00B95DFD">
        <w:rPr>
          <w:rFonts w:eastAsia="Times New Roman" w:cs="Times New Roman"/>
          <w:szCs w:val="24"/>
        </w:rPr>
        <w:t>Figure 2 (c)</w:t>
      </w:r>
      <w:r w:rsidRPr="471B9B2E">
        <w:rPr>
          <w:rFonts w:eastAsia="Times New Roman" w:cs="Times New Roman"/>
          <w:szCs w:val="24"/>
        </w:rPr>
        <w:t xml:space="preserve">, the metal oxide that showed the highest </w:t>
      </w:r>
      <w:r w:rsidRPr="471B9B2E">
        <w:rPr>
          <w:rFonts w:eastAsia="Times New Roman" w:cs="Times New Roman"/>
          <w:szCs w:val="24"/>
          <w:lang w:eastAsia="zh-CN"/>
        </w:rPr>
        <w:t>H</w:t>
      </w:r>
      <w:r w:rsidRPr="471B9B2E">
        <w:rPr>
          <w:rFonts w:eastAsia="Times New Roman" w:cs="Times New Roman"/>
          <w:szCs w:val="24"/>
          <w:vertAlign w:val="subscript"/>
          <w:lang w:eastAsia="zh-CN"/>
        </w:rPr>
        <w:t>2</w:t>
      </w:r>
      <w:r w:rsidRPr="471B9B2E">
        <w:rPr>
          <w:rFonts w:eastAsia="Times New Roman" w:cs="Times New Roman"/>
          <w:szCs w:val="24"/>
          <w:lang w:eastAsia="zh-CN"/>
        </w:rPr>
        <w:t xml:space="preserve">S </w:t>
      </w:r>
      <w:r w:rsidRPr="471B9B2E">
        <w:rPr>
          <w:rFonts w:eastAsia="Times New Roman" w:cs="Times New Roman"/>
          <w:szCs w:val="24"/>
        </w:rPr>
        <w:t>adsorption capacity is α- Fe</w:t>
      </w:r>
      <w:r w:rsidRPr="471B9B2E">
        <w:rPr>
          <w:rFonts w:eastAsia="Times New Roman" w:cs="Times New Roman"/>
          <w:szCs w:val="24"/>
          <w:vertAlign w:val="subscript"/>
        </w:rPr>
        <w:t>2</w:t>
      </w:r>
      <w:r w:rsidRPr="471B9B2E">
        <w:rPr>
          <w:rFonts w:eastAsia="Times New Roman" w:cs="Times New Roman"/>
          <w:szCs w:val="24"/>
        </w:rPr>
        <w:t>O</w:t>
      </w:r>
      <w:r w:rsidRPr="471B9B2E">
        <w:rPr>
          <w:rFonts w:eastAsia="Times New Roman" w:cs="Times New Roman"/>
          <w:szCs w:val="24"/>
          <w:vertAlign w:val="subscript"/>
        </w:rPr>
        <w:t>3</w:t>
      </w:r>
      <w:r w:rsidRPr="471B9B2E">
        <w:rPr>
          <w:rFonts w:eastAsia="Times New Roman" w:cs="Times New Roman"/>
          <w:szCs w:val="24"/>
        </w:rPr>
        <w:t xml:space="preserve"> – PEG</w:t>
      </w:r>
      <w:r w:rsidR="00252D81">
        <w:rPr>
          <w:rFonts w:eastAsia="Times New Roman" w:cs="Times New Roman"/>
          <w:szCs w:val="24"/>
        </w:rPr>
        <w:t xml:space="preserve"> </w:t>
      </w:r>
      <w:r w:rsidR="00603894" w:rsidRPr="471B9B2E">
        <w:rPr>
          <w:rFonts w:eastAsia="Times New Roman" w:cs="Times New Roman"/>
          <w:szCs w:val="24"/>
        </w:rPr>
        <w:t>reported</w:t>
      </w:r>
      <w:r w:rsidRPr="471B9B2E">
        <w:rPr>
          <w:rFonts w:eastAsia="Times New Roman" w:cs="Times New Roman"/>
          <w:szCs w:val="24"/>
        </w:rPr>
        <w:t xml:space="preserve"> by Liu </w:t>
      </w:r>
      <w:r w:rsidR="001C6400" w:rsidRPr="001C6400">
        <w:rPr>
          <w:rFonts w:eastAsia="Times New Roman Uni" w:cs="Times New Roman"/>
          <w:iCs/>
          <w:szCs w:val="24"/>
        </w:rPr>
        <w:t>et al</w:t>
      </w:r>
      <w:r w:rsidR="007642B3">
        <w:rPr>
          <w:rFonts w:eastAsia="Times New Roman Uni" w:cs="Times New Roman"/>
          <w:iCs/>
          <w:szCs w:val="24"/>
        </w:rPr>
        <w:t xml:space="preserve"> </w:t>
      </w:r>
      <w:r w:rsidR="00821359" w:rsidRPr="003A22D4">
        <w:rPr>
          <w:noProof/>
        </w:rPr>
        <w:fldChar w:fldCharType="begin"/>
      </w:r>
      <w:r w:rsidR="006736A4">
        <w:rPr>
          <w:noProof/>
        </w:rPr>
        <w:instrText xml:space="preserve"> ADDIN EN.CITE &lt;EndNote&gt;&lt;Cite&gt;&lt;Author&gt;Liu&lt;/Author&gt;&lt;Year&gt;2013&lt;/Year&gt;&lt;RecNum&gt;813&lt;/RecNum&gt;&lt;DisplayText&gt;[30]&lt;/DisplayText&gt;&lt;record&gt;&lt;rec-number&gt;813&lt;/rec-number&gt;&lt;foreign-keys&gt;&lt;key app="EN" db-id="59x5sxfr2tepdredaaxxp928zts5eez00909" timestamp="1593533851"&gt;813&lt;/key&gt;&lt;/foreign-keys&gt;&lt;ref-type name="Journal Article"&gt;17&lt;/ref-type&gt;&lt;contributors&gt;&lt;authors&gt;&lt;author&gt;Liu, Xinmei&lt;/author&gt;&lt;author&gt;Meng, Xin&lt;/author&gt;&lt;author&gt;Zhao, Jiangtao&lt;/author&gt;&lt;/authors&gt;&lt;/contributors&gt;&lt;titles&gt;&lt;title&gt;Synthesis of nanocrystalline iron oxides with mesostructure as desulfurizer&lt;/title&gt;&lt;secondary-title&gt;Materials Letters&lt;/secondary-title&gt;&lt;/titles&gt;&lt;periodical&gt;&lt;full-title&gt;Materials Letters&lt;/full-title&gt;&lt;/periodical&gt;&lt;pages&gt;255-258&lt;/pages&gt;&lt;volume&gt;92&lt;/volume&gt;&lt;keywords&gt;&lt;keyword&gt;Porous materials&lt;/keyword&gt;&lt;keyword&gt;Structural&lt;/keyword&gt;&lt;keyword&gt;Iron oxide&lt;/keyword&gt;&lt;keyword&gt;Sulfur capacity&lt;/keyword&gt;&lt;keyword&gt;Hydroxyl group&lt;/keyword&gt;&lt;/keywords&gt;&lt;dates&gt;&lt;year&gt;2013&lt;/year&gt;&lt;pub-dates&gt;&lt;date&gt;2013/02/01/&lt;/date&gt;&lt;/pub-dates&gt;&lt;/dates&gt;&lt;isbn&gt;0167-577X&lt;/isbn&gt;&lt;urls&gt;&lt;related-urls&gt;&lt;url&gt;http://www.sciencedirect.com/science/article/pii/S0167577X12015212&lt;/url&gt;&lt;/related-urls&gt;&lt;/urls&gt;&lt;electronic-resource-num&gt;https://doi.org/10.1016/j.matlet.2012.10.089&lt;/electronic-resource-num&gt;&lt;/record&gt;&lt;/Cite&gt;&lt;/EndNote&gt;</w:instrText>
      </w:r>
      <w:r w:rsidR="00821359" w:rsidRPr="003A22D4">
        <w:rPr>
          <w:noProof/>
        </w:rPr>
        <w:fldChar w:fldCharType="separate"/>
      </w:r>
      <w:r w:rsidR="006736A4">
        <w:rPr>
          <w:noProof/>
        </w:rPr>
        <w:t>[</w:t>
      </w:r>
      <w:hyperlink w:anchor="_ENREF_30" w:tooltip="Liu, 2013 #813" w:history="1">
        <w:r w:rsidR="00787691">
          <w:rPr>
            <w:noProof/>
          </w:rPr>
          <w:t>30</w:t>
        </w:r>
      </w:hyperlink>
      <w:r w:rsidR="006736A4">
        <w:rPr>
          <w:noProof/>
        </w:rPr>
        <w:t>]</w:t>
      </w:r>
      <w:r w:rsidR="00821359" w:rsidRPr="003A22D4">
        <w:rPr>
          <w:noProof/>
        </w:rPr>
        <w:fldChar w:fldCharType="end"/>
      </w:r>
      <w:r w:rsidRPr="471B9B2E">
        <w:rPr>
          <w:rFonts w:eastAsia="Times New Roman" w:cs="Times New Roman"/>
          <w:i/>
          <w:iCs/>
          <w:szCs w:val="24"/>
        </w:rPr>
        <w:t>.</w:t>
      </w:r>
      <w:r w:rsidRPr="471B9B2E">
        <w:rPr>
          <w:rFonts w:eastAsia="Times New Roman" w:cs="Times New Roman"/>
          <w:szCs w:val="24"/>
        </w:rPr>
        <w:t xml:space="preserve"> </w:t>
      </w:r>
      <w:r w:rsidR="001D14A6">
        <w:rPr>
          <w:rFonts w:eastAsia="Times New Roman" w:cs="Times New Roman"/>
          <w:szCs w:val="24"/>
        </w:rPr>
        <w:t xml:space="preserve">The </w:t>
      </w:r>
      <w:r w:rsidR="006C5208">
        <w:rPr>
          <w:rFonts w:eastAsia="Times New Roman" w:cs="Times New Roman"/>
          <w:szCs w:val="24"/>
        </w:rPr>
        <w:t>authors</w:t>
      </w:r>
      <w:r w:rsidR="001D14A6" w:rsidRPr="471B9B2E">
        <w:rPr>
          <w:rFonts w:eastAsia="Times New Roman" w:cs="Times New Roman"/>
          <w:szCs w:val="24"/>
        </w:rPr>
        <w:t xml:space="preserve"> </w:t>
      </w:r>
      <w:r w:rsidRPr="471B9B2E">
        <w:rPr>
          <w:rFonts w:eastAsia="Times New Roman" w:cs="Times New Roman"/>
          <w:szCs w:val="24"/>
        </w:rPr>
        <w:t>prepared mesoporous iron oxides using solid-state reaction method with different structure-directing agents</w:t>
      </w:r>
      <w:r>
        <w:rPr>
          <w:lang w:eastAsia="zh-CN"/>
        </w:rPr>
        <w:t xml:space="preserve">. </w:t>
      </w:r>
      <w:r w:rsidRPr="471B9B2E">
        <w:rPr>
          <w:rFonts w:eastAsia="Times New Roman" w:cs="Times New Roman"/>
          <w:szCs w:val="24"/>
          <w:lang w:eastAsia="zh-CN"/>
        </w:rPr>
        <w:t xml:space="preserve">The obtained samples were tested in gases consisting of 2900 </w:t>
      </w:r>
      <w:proofErr w:type="spellStart"/>
      <w:r w:rsidR="00F20032">
        <w:rPr>
          <w:rFonts w:eastAsia="Times New Roman" w:cs="Times New Roman"/>
          <w:szCs w:val="24"/>
          <w:lang w:eastAsia="zh-CN"/>
        </w:rPr>
        <w:t>ppmv</w:t>
      </w:r>
      <w:proofErr w:type="spellEnd"/>
      <w:r w:rsidRPr="471B9B2E">
        <w:rPr>
          <w:rFonts w:eastAsia="Times New Roman" w:cs="Times New Roman"/>
          <w:szCs w:val="24"/>
          <w:lang w:eastAsia="zh-CN"/>
        </w:rPr>
        <w:t xml:space="preserve"> H</w:t>
      </w:r>
      <w:r w:rsidRPr="471B9B2E">
        <w:rPr>
          <w:rFonts w:eastAsia="Times New Roman" w:cs="Times New Roman"/>
          <w:szCs w:val="24"/>
          <w:vertAlign w:val="subscript"/>
          <w:lang w:eastAsia="zh-CN"/>
        </w:rPr>
        <w:t>2</w:t>
      </w:r>
      <w:r w:rsidRPr="471B9B2E">
        <w:rPr>
          <w:rFonts w:eastAsia="Times New Roman" w:cs="Times New Roman"/>
          <w:szCs w:val="24"/>
          <w:lang w:eastAsia="zh-CN"/>
        </w:rPr>
        <w:t>S, 9.3% H</w:t>
      </w:r>
      <w:r w:rsidRPr="471B9B2E">
        <w:rPr>
          <w:rFonts w:eastAsia="Times New Roman" w:cs="Times New Roman"/>
          <w:szCs w:val="24"/>
          <w:vertAlign w:val="subscript"/>
          <w:lang w:eastAsia="zh-CN"/>
        </w:rPr>
        <w:t>2</w:t>
      </w:r>
      <w:r w:rsidRPr="471B9B2E">
        <w:rPr>
          <w:rFonts w:eastAsia="Times New Roman" w:cs="Times New Roman"/>
          <w:szCs w:val="24"/>
          <w:lang w:eastAsia="zh-CN"/>
        </w:rPr>
        <w:t>O, N</w:t>
      </w:r>
      <w:r w:rsidRPr="471B9B2E">
        <w:rPr>
          <w:rFonts w:eastAsia="Times New Roman" w:cs="Times New Roman"/>
          <w:szCs w:val="24"/>
          <w:vertAlign w:val="subscript"/>
          <w:lang w:eastAsia="zh-CN"/>
        </w:rPr>
        <w:t>2</w:t>
      </w:r>
      <w:r w:rsidRPr="471B9B2E">
        <w:rPr>
          <w:rFonts w:eastAsia="Times New Roman" w:cs="Times New Roman"/>
          <w:i/>
          <w:iCs/>
          <w:szCs w:val="24"/>
          <w:vertAlign w:val="subscript"/>
          <w:lang w:eastAsia="zh-CN"/>
        </w:rPr>
        <w:t xml:space="preserve"> </w:t>
      </w:r>
      <w:r w:rsidRPr="471B9B2E">
        <w:rPr>
          <w:rFonts w:eastAsia="Times New Roman" w:cs="Times New Roman"/>
          <w:szCs w:val="24"/>
          <w:lang w:eastAsia="zh-CN"/>
        </w:rPr>
        <w:t>at ambient temperature</w:t>
      </w:r>
      <w:r w:rsidR="00252D81">
        <w:rPr>
          <w:rFonts w:eastAsia="Times New Roman" w:cs="Times New Roman"/>
          <w:szCs w:val="24"/>
          <w:lang w:eastAsia="zh-CN"/>
        </w:rPr>
        <w:t xml:space="preserve"> a</w:t>
      </w:r>
      <w:r w:rsidRPr="471B9B2E">
        <w:rPr>
          <w:rFonts w:eastAsia="Times New Roman" w:cs="Times New Roman"/>
          <w:szCs w:val="24"/>
          <w:lang w:eastAsia="zh-CN"/>
        </w:rPr>
        <w:t>t a space velocity of 7000 h</w:t>
      </w:r>
      <w:r w:rsidRPr="471B9B2E">
        <w:rPr>
          <w:rFonts w:eastAsia="Times New Roman" w:cs="Times New Roman"/>
          <w:szCs w:val="24"/>
          <w:vertAlign w:val="superscript"/>
          <w:lang w:eastAsia="zh-CN"/>
        </w:rPr>
        <w:t>-1</w:t>
      </w:r>
      <w:r w:rsidR="00252D81">
        <w:rPr>
          <w:rFonts w:eastAsia="Times New Roman" w:cs="Times New Roman"/>
          <w:szCs w:val="24"/>
          <w:lang w:eastAsia="zh-CN"/>
        </w:rPr>
        <w:t>.</w:t>
      </w:r>
      <w:r w:rsidRPr="471B9B2E">
        <w:rPr>
          <w:rFonts w:eastAsia="Times New Roman" w:cs="Times New Roman"/>
          <w:szCs w:val="24"/>
          <w:lang w:eastAsia="zh-CN"/>
        </w:rPr>
        <w:t xml:space="preserve"> </w:t>
      </w:r>
      <w:r w:rsidR="004764C9" w:rsidRPr="004764C9">
        <w:rPr>
          <w:rFonts w:eastAsia="Times New Roman" w:cs="Times New Roman"/>
          <w:szCs w:val="24"/>
          <w:lang w:eastAsia="zh-CN"/>
        </w:rPr>
        <w:t xml:space="preserve"> </w:t>
      </w:r>
      <w:r w:rsidR="004764C9">
        <w:rPr>
          <w:rFonts w:eastAsia="Times New Roman" w:cs="Times New Roman"/>
          <w:szCs w:val="24"/>
          <w:lang w:eastAsia="zh-CN"/>
        </w:rPr>
        <w:t xml:space="preserve">The </w:t>
      </w:r>
      <w:r w:rsidR="006C5208">
        <w:rPr>
          <w:rFonts w:eastAsia="Times New Roman" w:cs="Times New Roman"/>
          <w:szCs w:val="24"/>
          <w:lang w:eastAsia="zh-CN"/>
        </w:rPr>
        <w:t>authors</w:t>
      </w:r>
      <w:r w:rsidR="004764C9">
        <w:rPr>
          <w:rFonts w:eastAsia="Times New Roman" w:cs="Times New Roman"/>
          <w:szCs w:val="24"/>
          <w:lang w:eastAsia="zh-CN"/>
        </w:rPr>
        <w:t xml:space="preserve"> suggested that the structure directing agent</w:t>
      </w:r>
      <w:r w:rsidR="004764C9" w:rsidRPr="00684091">
        <w:t xml:space="preserve"> </w:t>
      </w:r>
      <w:r w:rsidR="004764C9">
        <w:t>(</w:t>
      </w:r>
      <w:r w:rsidR="004764C9" w:rsidRPr="00684091">
        <w:rPr>
          <w:rFonts w:eastAsia="Times New Roman" w:cs="Times New Roman"/>
          <w:szCs w:val="24"/>
          <w:lang w:eastAsia="zh-CN"/>
        </w:rPr>
        <w:t>polyethylene glycol</w:t>
      </w:r>
      <w:r w:rsidR="004764C9">
        <w:rPr>
          <w:rFonts w:eastAsia="Times New Roman" w:cs="Times New Roman"/>
          <w:szCs w:val="24"/>
          <w:lang w:eastAsia="zh-CN"/>
        </w:rPr>
        <w:t>: PEG) increased the number of mesopores and surface hydroxyl groups in the metal oxide, which led to a higher performance.</w:t>
      </w:r>
      <w:r w:rsidR="004764C9">
        <w:rPr>
          <w:rStyle w:val="CommentReference"/>
        </w:rPr>
        <w:t xml:space="preserve"> </w:t>
      </w:r>
      <w:r w:rsidRPr="471B9B2E">
        <w:rPr>
          <w:rFonts w:eastAsia="Times New Roman" w:cs="Times New Roman"/>
          <w:szCs w:val="24"/>
          <w:lang w:eastAsia="zh-CN"/>
        </w:rPr>
        <w:t>Despite showing the highest dynamic adsorption capacity</w:t>
      </w:r>
      <w:r w:rsidR="006D22A8">
        <w:rPr>
          <w:rFonts w:eastAsia="Times New Roman" w:cs="Times New Roman"/>
          <w:szCs w:val="24"/>
          <w:lang w:eastAsia="zh-CN"/>
        </w:rPr>
        <w:t xml:space="preserve"> (</w:t>
      </w:r>
      <w:r w:rsidR="006D22A8">
        <w:rPr>
          <w:bCs/>
          <w:lang w:eastAsia="zh-CN"/>
        </w:rPr>
        <w:t xml:space="preserve">282.6 </w:t>
      </w:r>
      <w:r w:rsidR="006D22A8">
        <w:rPr>
          <w:lang w:eastAsia="zh-CN"/>
        </w:rPr>
        <w:t>mgH</w:t>
      </w:r>
      <w:r w:rsidR="006D22A8">
        <w:rPr>
          <w:vertAlign w:val="subscript"/>
          <w:lang w:eastAsia="zh-CN"/>
        </w:rPr>
        <w:t>2</w:t>
      </w:r>
      <w:r w:rsidR="006D22A8">
        <w:rPr>
          <w:lang w:eastAsia="zh-CN"/>
        </w:rPr>
        <w:t>S/</w:t>
      </w:r>
      <w:proofErr w:type="spellStart"/>
      <w:r w:rsidR="006D22A8">
        <w:rPr>
          <w:lang w:eastAsia="zh-CN"/>
        </w:rPr>
        <w:t>g</w:t>
      </w:r>
      <w:r w:rsidR="006D22A8" w:rsidRPr="006D22A8">
        <w:rPr>
          <w:vertAlign w:val="subscript"/>
          <w:lang w:eastAsia="zh-CN"/>
        </w:rPr>
        <w:t>adsorbent</w:t>
      </w:r>
      <w:proofErr w:type="spellEnd"/>
      <w:r w:rsidR="006D22A8">
        <w:rPr>
          <w:lang w:eastAsia="zh-CN"/>
        </w:rPr>
        <w:t>)</w:t>
      </w:r>
      <w:r w:rsidRPr="471B9B2E">
        <w:rPr>
          <w:rFonts w:eastAsia="Times New Roman" w:cs="Times New Roman"/>
          <w:szCs w:val="24"/>
          <w:lang w:eastAsia="zh-CN"/>
        </w:rPr>
        <w:t>, the concentration of H</w:t>
      </w:r>
      <w:r w:rsidRPr="471B9B2E">
        <w:rPr>
          <w:rFonts w:eastAsia="Times New Roman" w:cs="Times New Roman"/>
          <w:szCs w:val="24"/>
          <w:vertAlign w:val="subscript"/>
          <w:lang w:eastAsia="zh-CN"/>
        </w:rPr>
        <w:t>2</w:t>
      </w:r>
      <w:r w:rsidRPr="471B9B2E">
        <w:rPr>
          <w:rFonts w:eastAsia="Times New Roman" w:cs="Times New Roman"/>
          <w:szCs w:val="24"/>
          <w:lang w:eastAsia="zh-CN"/>
        </w:rPr>
        <w:t>S in the feed gas is also higher than</w:t>
      </w:r>
      <w:r w:rsidR="004B7014">
        <w:rPr>
          <w:rFonts w:eastAsia="Times New Roman" w:cs="Times New Roman"/>
          <w:szCs w:val="24"/>
          <w:lang w:eastAsia="zh-CN"/>
        </w:rPr>
        <w:t xml:space="preserve"> </w:t>
      </w:r>
      <w:r w:rsidR="0035100C">
        <w:rPr>
          <w:rFonts w:eastAsia="Times New Roman" w:cs="Times New Roman"/>
          <w:szCs w:val="24"/>
          <w:lang w:eastAsia="zh-CN"/>
        </w:rPr>
        <w:t>many</w:t>
      </w:r>
      <w:r w:rsidRPr="471B9B2E">
        <w:rPr>
          <w:rFonts w:eastAsia="Times New Roman" w:cs="Times New Roman"/>
          <w:szCs w:val="24"/>
          <w:lang w:eastAsia="zh-CN"/>
        </w:rPr>
        <w:t xml:space="preserve"> other </w:t>
      </w:r>
      <w:r w:rsidR="0035100C">
        <w:rPr>
          <w:rFonts w:eastAsia="Times New Roman" w:cs="Times New Roman"/>
          <w:szCs w:val="24"/>
          <w:lang w:eastAsia="zh-CN"/>
        </w:rPr>
        <w:t>papers</w:t>
      </w:r>
      <w:r w:rsidR="00B95DFD">
        <w:rPr>
          <w:rFonts w:eastAsia="Times New Roman" w:cs="Times New Roman"/>
          <w:szCs w:val="24"/>
          <w:lang w:eastAsia="zh-CN"/>
        </w:rPr>
        <w:t xml:space="preserve"> (see Figure 2 (a) and (b)).</w:t>
      </w:r>
      <w:r w:rsidRPr="471B9B2E">
        <w:rPr>
          <w:rFonts w:eastAsia="Times New Roman" w:cs="Times New Roman"/>
          <w:szCs w:val="24"/>
          <w:lang w:eastAsia="zh-CN"/>
        </w:rPr>
        <w:t xml:space="preserve"> </w:t>
      </w:r>
      <w:r w:rsidR="00B95DFD">
        <w:rPr>
          <w:rFonts w:eastAsia="Times New Roman" w:cs="Times New Roman"/>
          <w:szCs w:val="24"/>
          <w:lang w:eastAsia="zh-CN"/>
        </w:rPr>
        <w:t>In addition</w:t>
      </w:r>
      <w:r w:rsidRPr="471B9B2E">
        <w:rPr>
          <w:rFonts w:eastAsia="Times New Roman" w:cs="Times New Roman"/>
          <w:szCs w:val="24"/>
          <w:lang w:eastAsia="zh-CN"/>
        </w:rPr>
        <w:t xml:space="preserve">, there is a high level of water in the feed gas which </w:t>
      </w:r>
      <w:r w:rsidR="001D14A6">
        <w:rPr>
          <w:rFonts w:eastAsia="Times New Roman" w:cs="Times New Roman"/>
          <w:szCs w:val="24"/>
          <w:lang w:eastAsia="zh-CN"/>
        </w:rPr>
        <w:t>will</w:t>
      </w:r>
      <w:r w:rsidR="001D14A6" w:rsidRPr="471B9B2E">
        <w:rPr>
          <w:rFonts w:eastAsia="Times New Roman" w:cs="Times New Roman"/>
          <w:szCs w:val="24"/>
          <w:lang w:eastAsia="zh-CN"/>
        </w:rPr>
        <w:t xml:space="preserve"> </w:t>
      </w:r>
      <w:r w:rsidRPr="471B9B2E">
        <w:rPr>
          <w:rFonts w:eastAsia="Times New Roman" w:cs="Times New Roman"/>
          <w:szCs w:val="24"/>
          <w:lang w:eastAsia="zh-CN"/>
        </w:rPr>
        <w:t>promote a higher adsorption capacity</w:t>
      </w:r>
      <w:r w:rsidR="000D32B9">
        <w:rPr>
          <w:rFonts w:eastAsia="Times New Roman" w:cs="Times New Roman"/>
          <w:szCs w:val="24"/>
          <w:lang w:eastAsia="zh-CN"/>
        </w:rPr>
        <w:t xml:space="preserve"> </w:t>
      </w:r>
      <w:r w:rsidR="00821359">
        <w:rPr>
          <w:lang w:eastAsia="zh-CN"/>
        </w:rPr>
        <w:fldChar w:fldCharType="begin">
          <w:fldData xml:space="preserve">PEVuZE5vdGU+PENpdGU+PEF1dGhvcj5EYXZpZHNvbjwvQXV0aG9yPjxZZWFyPjE5ODk8L1llYXI+
PFJlY051bT42NzM8L1JlY051bT48RGlzcGxheVRleHQ+WzM4LTQyXTwvRGlzcGxheVRleHQ+PHJl
Y29yZD48cmVjLW51bWJlcj42NzM8L3JlYy1udW1iZXI+PGZvcmVpZ24ta2V5cz48a2V5IGFwcD0i
RU4iIGRiLWlkPSI1OXg1c3hmcjJ0ZXBkcmVkYWF4eHA5Mjh6dHM1ZWV6MDA5MDkiIHRpbWVzdGFt
cD0iMTU4NzY2MDA4OCI+NjczPC9rZXk+PC9mb3JlaWduLWtleXM+PHJlZi10eXBlIG5hbWU9Ikpv
dXJuYWwgQXJ0aWNsZSI+MTc8L3JlZi10eXBlPjxjb250cmlidXRvcnM+PGF1dGhvcnM+PGF1dGhv
cj5EYXZpZHNvbiwgSi4gTWljaGFlbDwvYXV0aG9yPjxhdXRob3I+RGVubnksIFBhdHJpY2sgSi48
L2F1dGhvcj48YXV0aG9yPkxhd3JpZSwgQ2F0cmlvbmEgSC48L2F1dGhvcj48L2F1dGhvcnM+PC9j
b250cmlidXRvcnM+PHRpdGxlcz48dGl0bGU+QXV0b2NhdGFseXNpcyBieSB3YXRlciBpbiB0aGUg
cmVhY3Rpb24gb2YgaHlkcm9nZW4gc3VscGhpZGUgd2l0aCB6aW5jIG94aWRlPC90aXRsZT48c2Vj
b25kYXJ5LXRpdGxlPkpvdXJuYWwgb2YgdGhlIENoZW1pY2FsIFNvY2lldHksIENoZW1pY2FsIENv
bW11bmljYXRpb25zPC9zZWNvbmRhcnktdGl0bGU+PC90aXRsZXM+PHBlcmlvZGljYWw+PGZ1bGwt
dGl0bGU+Sm91cm5hbCBvZiB0aGUgQ2hlbWljYWwgU29jaWV0eSwgQ2hlbWljYWwgQ29tbXVuaWNh
dGlvbnM8L2Z1bGwtdGl0bGU+PC9wZXJpb2RpY2FsPjxwYWdlcz4xNjk1LTE2OTY8L3BhZ2VzPjxu
dW1iZXI+MjE8L251bWJlcj48ZGF0ZXM+PHllYXI+MTk4OTwveWVhcj48L2RhdGVzPjxwdWJsaXNo
ZXI+VGhlIFJveWFsIFNvY2lldHkgb2YgQ2hlbWlzdHJ5PC9wdWJsaXNoZXI+PGlzYm4+MDAyMi00
OTM2PC9pc2JuPjx3b3JrLXR5cGU+MTAuMTAzOS9DMzk4OTAwMDE2OTU8L3dvcmstdHlwZT48dXJs
cz48cmVsYXRlZC11cmxzPjx1cmw+aHR0cDovL2R4LmRvaS5vcmcvMTAuMTAzOS9DMzk4OTAwMDE2
OTU8L3VybD48L3JlbGF0ZWQtdXJscz48L3VybHM+PGVsZWN0cm9uaWMtcmVzb3VyY2UtbnVtPjEw
LjEwMzkvQzM5ODkwMDAxNjk1PC9lbGVjdHJvbmljLXJlc291cmNlLW51bT48L3JlY29yZD48L0Np
dGU+PENpdGU+PEF1dGhvcj5EYXZpZHNvbjwvQXV0aG9yPjxZZWFyPjE5OTU8L1llYXI+PFJlY051
bT42NzQ8L1JlY051bT48cmVjb3JkPjxyZWMtbnVtYmVyPjY3NDwvcmVjLW51bWJlcj48Zm9yZWln
bi1rZXlzPjxrZXkgYXBwPSJFTiIgZGItaWQ9IjU5eDVzeGZyMnRlcGRyZWRhYXh4cDkyOHp0czVl
ZXowMDkwOSIgdGltZXN0YW1wPSIxNTg3NjYwMTE1Ij42NzQ8L2tleT48L2ZvcmVpZ24ta2V5cz48
cmVmLXR5cGUgbmFtZT0iSm91cm5hbCBBcnRpY2xlIj4xNzwvcmVmLXR5cGU+PGNvbnRyaWJ1dG9y
cz48YXV0aG9ycz48YXV0aG9yPkRhdmlkc29uLCBKLiBNaWNoYWVsPC9hdXRob3I+PGF1dGhvcj5M
YXdyaWUsIENhdHJpb25hIEguPC9hdXRob3I+PGF1dGhvcj5Tb2hhaWwsIEtoYWxpZDwvYXV0aG9y
PjwvYXV0aG9ycz48L2NvbnRyaWJ1dG9ycz48dGl0bGVzPjx0aXRsZT5LaW5ldGljcyBvZiB0aGUg
YWJzb3JwdGlvbiBvZiBoeWRyb2dlbiBzdWxmaWRlIGJ5IGhpZ2ggcHVyaXR5IGFuZCBkb3BlZCBo
aWdoIHN1cmZhY2UgYXJlYSB6aW5jIG94aWRlPC90aXRsZT48c2Vjb25kYXJ5LXRpdGxlPkluZHVz
dHJpYWwgJmFtcDsgRW5naW5lZXJpbmcgQ2hlbWlzdHJ5IFJlc2VhcmNoPC9zZWNvbmRhcnktdGl0
bGU+PC90aXRsZXM+PHBlcmlvZGljYWw+PGZ1bGwtdGl0bGU+SW5kdXN0cmlhbCAmYW1wOyBFbmdp
bmVlcmluZyBDaGVtaXN0cnkgUmVzZWFyY2g8L2Z1bGwtdGl0bGU+PC9wZXJpb2RpY2FsPjxwYWdl
cz4yOTgxLTI5ODk8L3BhZ2VzPjx2b2x1bWU+MzQ8L3ZvbHVtZT48bnVtYmVyPjk8L251bWJlcj48
ZGF0ZXM+PHllYXI+MTk5NTwveWVhcj48cHViLWRhdGVzPjxkYXRlPjE5OTUvMDkvMDE8L2RhdGU+
PC9wdWItZGF0ZXM+PC9kYXRlcz48cHVibGlzaGVyPkFtZXJpY2FuIENoZW1pY2FsIFNvY2lldHk8
L3B1Ymxpc2hlcj48aXNibj4wODg4LTU4ODU8L2lzYm4+PHVybHM+PHJlbGF0ZWQtdXJscz48dXJs
Pmh0dHBzOi8vZG9pLm9yZy8xMC4xMDIxL2llMDAwNDhhMDA4PC91cmw+PC9yZWxhdGVkLXVybHM+
PC91cmxzPjxlbGVjdHJvbmljLXJlc291cmNlLW51bT4xMC4xMDIxL2llMDAwNDhhMDA4PC9lbGVj
dHJvbmljLXJlc291cmNlLW51bT48L3JlY29yZD48L0NpdGU+PENpdGU+PEF1dGhvcj5GYW48L0F1
dGhvcj48WWVhcj4yMDEzPC9ZZWFyPjxSZWNOdW0+NjcxPC9SZWNOdW0+PHJlY29yZD48cmVjLW51
bWJlcj42NzE8L3JlYy1udW1iZXI+PGZvcmVpZ24ta2V5cz48a2V5IGFwcD0iRU4iIGRiLWlkPSI1
OXg1c3hmcjJ0ZXBkcmVkYWF4eHA5Mjh6dHM1ZWV6MDA5MDkiIHRpbWVzdGFtcD0iMTU4NzY1OTk1
MCI+NjcxPC9rZXk+PC9mb3JlaWduLWtleXM+PHJlZi10eXBlIG5hbWU9IkpvdXJuYWwgQXJ0aWNs
ZSI+MTc8L3JlZi10eXBlPjxjb250cmlidXRvcnM+PGF1dGhvcnM+PGF1dGhvcj5GYW4sIEh1aS1M
aW5nPC9hdXRob3I+PGF1dGhvcj5TdW4sIFRpbmc8L2F1dGhvcj48YXV0aG9yPlpoYW8sIFlhbi1Q
ZW5nPC9hdXRob3I+PGF1dGhvcj5TaGFuZ2d1YW4sIEp1PC9hdXRob3I+PGF1dGhvcj5MaW4sIEpp
YW4tWWluZzwvYXV0aG9yPjwvYXV0aG9ycz48L2NvbnRyaWJ1dG9ycz48dGl0bGVzPjx0aXRsZT5U
aHJlZS1EaW1lbnNpb25hbGx5IE9yZGVyZWQgTWFjcm9wb3JvdXMgSXJvbiBPeGlkZSBmb3IgUmVt
b3ZhbCBvZiBIMlMgYXQgTWVkaXVtIFRlbXBlcmF0dXJlczwvdGl0bGU+PHNlY29uZGFyeS10aXRs
ZT5FbnZpcm9ubWVudGFsIFNjaWVuY2UgJmFtcDsgVGVjaG5vbG9neTwvc2Vjb25kYXJ5LXRpdGxl
PjwvdGl0bGVzPjxwZXJpb2RpY2FsPjxmdWxsLXRpdGxlPkVudmlyb25tZW50YWwgU2NpZW5jZSAm
YW1wOyBUZWNobm9sb2d5PC9mdWxsLXRpdGxlPjwvcGVyaW9kaWNhbD48cGFnZXM+NDg1OS00ODY1
PC9wYWdlcz48dm9sdW1lPjQ3PC92b2x1bWU+PG51bWJlcj45PC9udW1iZXI+PGRhdGVzPjx5ZWFy
PjIwMTM8L3llYXI+PHB1Yi1kYXRlcz48ZGF0ZT4yMDEzLzA1LzA3PC9kYXRlPjwvcHViLWRhdGVz
PjwvZGF0ZXM+PHB1Ymxpc2hlcj5BbWVyaWNhbiBDaGVtaWNhbCBTb2NpZXR5PC9wdWJsaXNoZXI+
PGlzYm4+MDAxMy05MzZYPC9pc2JuPjx1cmxzPjxyZWxhdGVkLXVybHM+PHVybD5odHRwczovL2Rv
aS5vcmcvMTAuMTAyMS9lczMwNDc5MWI8L3VybD48dXJsPmh0dHBzOi8vcHVicy5hY3Mub3JnL2Rv
aS9wZGYvMTAuMTAyMS9lczMwNDc5MWI8L3VybD48L3JlbGF0ZWQtdXJscz48L3VybHM+PGVsZWN0
cm9uaWMtcmVzb3VyY2UtbnVtPjEwLjEwMjEvZXMzMDQ3OTFiPC9lbGVjdHJvbmljLXJlc291cmNl
LW51bT48L3JlY29yZD48L0NpdGU+PENpdGU+PEF1dGhvcj5IdWFuZzwvQXV0aG9yPjxZZWFyPjIw
MTU8L1llYXI+PFJlY051bT42NjA8L1JlY051bT48cmVjb3JkPjxyZWMtbnVtYmVyPjY2MDwvcmVj
LW51bWJlcj48Zm9yZWlnbi1rZXlzPjxrZXkgYXBwPSJFTiIgZGItaWQ9IjU5eDVzeGZyMnRlcGRy
ZWRhYXh4cDkyOHp0czVlZXowMDkwOSIgdGltZXN0YW1wPSIxNTg3NDY3NDQ4Ij42NjA8L2tleT48
L2ZvcmVpZ24ta2V5cz48cmVmLXR5cGUgbmFtZT0iSm91cm5hbCBBcnRpY2xlIj4xNzwvcmVmLXR5
cGU+PGNvbnRyaWJ1dG9ycz48YXV0aG9ycz48YXV0aG9yPkh1YW5nLCBHdWFuPC9hdXRob3I+PGF1
dGhvcj5IZSwgRW55dW48L2F1dGhvcj48YXV0aG9yPldhbmcsIFpob25nZGU8L2F1dGhvcj48YXV0
aG9yPkZhbiwgSHVpbGluZzwvYXV0aG9yPjxhdXRob3I+U2hhbmdndWFuLCBKdTwvYXV0aG9yPjxh
dXRob3I+Q3JvaXNldCwgRXJpYzwvYXV0aG9yPjxhdXRob3I+Q2hlbiwgWmhvbmd3ZWk8L2F1dGhv
cj48L2F1dGhvcnM+PC9jb250cmlidXRvcnM+PHRpdGxlcz48dGl0bGU+U3ludGhlc2lzIGFuZCBD
aGFyYWN0ZXJpemF0aW9uIG9mIM6zLUZlMk8zIGZvciBIMlMgUmVtb3ZhbCBhdCBMb3cgVGVtcGVy
YXR1cmU8L3RpdGxlPjxzZWNvbmRhcnktdGl0bGU+SW5kdXN0cmlhbCAmYW1wOyBFbmdpbmVlcmlu
ZyBDaGVtaXN0cnkgUmVzZWFyY2g8L3NlY29uZGFyeS10aXRsZT48L3RpdGxlcz48cGVyaW9kaWNh
bD48ZnVsbC10aXRsZT5JbmR1c3RyaWFsICZhbXA7IEVuZ2luZWVyaW5nIENoZW1pc3RyeSBSZXNl
YXJjaDwvZnVsbC10aXRsZT48L3BlcmlvZGljYWw+PHBhZ2VzPjg0NjktODQ3ODwvcGFnZXM+PHZv
bHVtZT41NDwvdm9sdW1lPjxudW1iZXI+MzQ8L251bWJlcj48ZGF0ZXM+PHllYXI+MjAxNTwveWVh
cj48cHViLWRhdGVzPjxkYXRlPjIwMTUvMDkvMDI8L2RhdGU+PC9wdWItZGF0ZXM+PC9kYXRlcz48
cHVibGlzaGVyPkFtZXJpY2FuIENoZW1pY2FsIFNvY2lldHk8L3B1Ymxpc2hlcj48aXNibj4wODg4
LTU4ODU8L2lzYm4+PHVybHM+PHJlbGF0ZWQtdXJscz48dXJsPmh0dHBzOi8vZG9pLm9yZy8xMC4x
MDIxL2Fjcy5pZWNyLjViMDEzOTg8L3VybD48dXJsPmh0dHBzOi8vcHVicy5hY3Mub3JnL2RvaS9w
ZGYvMTAuMTAyMS9hY3MuaWVjci41YjAxMzk4PC91cmw+PC9yZWxhdGVkLXVybHM+PC91cmxzPjxl
bGVjdHJvbmljLXJlc291cmNlLW51bT4xMC4xMDIxL2Fjcy5pZWNyLjViMDEzOTg8L2VsZWN0cm9u
aWMtcmVzb3VyY2UtbnVtPjwvcmVjb3JkPjwvQ2l0ZT48Q2l0ZT48QXV0aG9yPlpoYW88L0F1dGhv
cj48WWVhcj4yMDE4PC9ZZWFyPjxSZWNOdW0+NzA0PC9SZWNOdW0+PHJlY29yZD48cmVjLW51bWJl
cj43MDQ8L3JlYy1udW1iZXI+PGZvcmVpZ24ta2V5cz48a2V5IGFwcD0iRU4iIGRiLWlkPSI1OXg1
c3hmcjJ0ZXBkcmVkYWF4eHA5Mjh6dHM1ZWV6MDA5MDkiIHRpbWVzdGFtcD0iMTU4ODY5MTc0NiI+
NzA0PC9rZXk+PC9mb3JlaWduLWtleXM+PHJlZi10eXBlIG5hbWU9IkpvdXJuYWwgQXJ0aWNsZSI+
MTc8L3JlZi10eXBlPjxjb250cmlidXRvcnM+PGF1dGhvcnM+PGF1dGhvcj5aaGFvLCBZaW5nUnVp
PC9hdXRob3I+PGF1dGhvcj5aaGFuZywgWmhlblJvbmc8L2F1dGhvcj48YXV0aG9yPllhbmcsIENo
YW88L2F1dGhvcj48YXV0aG9yPkZhbiwgSHVpTGluZzwvYXV0aG9yPjxhdXRob3I+V2FuZywgSmlh
bjwvYXV0aG9yPjxhdXRob3I+VGlhbiwgWmhlbjwvYXV0aG9yPjxhdXRob3I+WmhhbmcsIEhvbmdZ
YW48L2F1dGhvcj48L2F1dGhvcnM+PC9jb250cmlidXRvcnM+PHRpdGxlcz48dGl0bGU+Q3JpdGlj
YWwgUm9sZSBvZiBXYXRlciBvbiB0aGUgU3VyZmFjZSBvZiBabk8gaW4gSDJTIFJlbW92YWwgYXQg
Um9vbSBUZW1wZXJhdHVyZTwvdGl0bGU+PHNlY29uZGFyeS10aXRsZT5JbmR1c3RyaWFsICZhbXA7
IEVuZ2luZWVyaW5nIENoZW1pc3RyeSBSZXNlYXJjaDwvc2Vjb25kYXJ5LXRpdGxlPjwvdGl0bGVz
PjxwZXJpb2RpY2FsPjxmdWxsLXRpdGxlPkluZHVzdHJpYWwgJmFtcDsgRW5naW5lZXJpbmcgQ2hl
bWlzdHJ5IFJlc2VhcmNoPC9mdWxsLXRpdGxlPjwvcGVyaW9kaWNhbD48cGFnZXM+MTUzNjYtMTUz
NzQ8L3BhZ2VzPjx2b2x1bWU+NTc8L3ZvbHVtZT48bnVtYmVyPjQ1PC9udW1iZXI+PGRhdGVzPjx5
ZWFyPjIwMTg8L3llYXI+PHB1Yi1kYXRlcz48ZGF0ZT4yMDE4LzExLzE0PC9kYXRlPjwvcHViLWRh
dGVzPjwvZGF0ZXM+PHB1Ymxpc2hlcj5BbWVyaWNhbiBDaGVtaWNhbCBTb2NpZXR5PC9wdWJsaXNo
ZXI+PGlzYm4+MDg4OC01ODg1PC9pc2JuPjx1cmxzPjxyZWxhdGVkLXVybHM+PHVybD5odHRwczov
L2RvaS5vcmcvMTAuMTAyMS9hY3MuaWVjci44YjAzNDMxPC91cmw+PC9yZWxhdGVkLXVybHM+PC91
cmxzPjxlbGVjdHJvbmljLXJlc291cmNlLW51bT4xMC4xMDIxL2Fjcy5pZWNyLjhiMDM0MzE8L2Vs
ZWN0cm9uaWMtcmVzb3VyY2UtbnVtPjwvcmVjb3JkPjwvQ2l0ZT48L0VuZE5vdGU+AG==
</w:fldData>
        </w:fldChar>
      </w:r>
      <w:r w:rsidR="006736A4">
        <w:rPr>
          <w:lang w:eastAsia="zh-CN"/>
        </w:rPr>
        <w:instrText xml:space="preserve"> ADDIN EN.CITE </w:instrText>
      </w:r>
      <w:r w:rsidR="006736A4">
        <w:rPr>
          <w:lang w:eastAsia="zh-CN"/>
        </w:rPr>
        <w:fldChar w:fldCharType="begin">
          <w:fldData xml:space="preserve">PEVuZE5vdGU+PENpdGU+PEF1dGhvcj5EYXZpZHNvbjwvQXV0aG9yPjxZZWFyPjE5ODk8L1llYXI+
PFJlY051bT42NzM8L1JlY051bT48RGlzcGxheVRleHQ+WzM4LTQyXTwvRGlzcGxheVRleHQ+PHJl
Y29yZD48cmVjLW51bWJlcj42NzM8L3JlYy1udW1iZXI+PGZvcmVpZ24ta2V5cz48a2V5IGFwcD0i
RU4iIGRiLWlkPSI1OXg1c3hmcjJ0ZXBkcmVkYWF4eHA5Mjh6dHM1ZWV6MDA5MDkiIHRpbWVzdGFt
cD0iMTU4NzY2MDA4OCI+NjczPC9rZXk+PC9mb3JlaWduLWtleXM+PHJlZi10eXBlIG5hbWU9Ikpv
dXJuYWwgQXJ0aWNsZSI+MTc8L3JlZi10eXBlPjxjb250cmlidXRvcnM+PGF1dGhvcnM+PGF1dGhv
cj5EYXZpZHNvbiwgSi4gTWljaGFlbDwvYXV0aG9yPjxhdXRob3I+RGVubnksIFBhdHJpY2sgSi48
L2F1dGhvcj48YXV0aG9yPkxhd3JpZSwgQ2F0cmlvbmEgSC48L2F1dGhvcj48L2F1dGhvcnM+PC9j
b250cmlidXRvcnM+PHRpdGxlcz48dGl0bGU+QXV0b2NhdGFseXNpcyBieSB3YXRlciBpbiB0aGUg
cmVhY3Rpb24gb2YgaHlkcm9nZW4gc3VscGhpZGUgd2l0aCB6aW5jIG94aWRlPC90aXRsZT48c2Vj
b25kYXJ5LXRpdGxlPkpvdXJuYWwgb2YgdGhlIENoZW1pY2FsIFNvY2lldHksIENoZW1pY2FsIENv
bW11bmljYXRpb25zPC9zZWNvbmRhcnktdGl0bGU+PC90aXRsZXM+PHBlcmlvZGljYWw+PGZ1bGwt
dGl0bGU+Sm91cm5hbCBvZiB0aGUgQ2hlbWljYWwgU29jaWV0eSwgQ2hlbWljYWwgQ29tbXVuaWNh
dGlvbnM8L2Z1bGwtdGl0bGU+PC9wZXJpb2RpY2FsPjxwYWdlcz4xNjk1LTE2OTY8L3BhZ2VzPjxu
dW1iZXI+MjE8L251bWJlcj48ZGF0ZXM+PHllYXI+MTk4OTwveWVhcj48L2RhdGVzPjxwdWJsaXNo
ZXI+VGhlIFJveWFsIFNvY2lldHkgb2YgQ2hlbWlzdHJ5PC9wdWJsaXNoZXI+PGlzYm4+MDAyMi00
OTM2PC9pc2JuPjx3b3JrLXR5cGU+MTAuMTAzOS9DMzk4OTAwMDE2OTU8L3dvcmstdHlwZT48dXJs
cz48cmVsYXRlZC11cmxzPjx1cmw+aHR0cDovL2R4LmRvaS5vcmcvMTAuMTAzOS9DMzk4OTAwMDE2
OTU8L3VybD48L3JlbGF0ZWQtdXJscz48L3VybHM+PGVsZWN0cm9uaWMtcmVzb3VyY2UtbnVtPjEw
LjEwMzkvQzM5ODkwMDAxNjk1PC9lbGVjdHJvbmljLXJlc291cmNlLW51bT48L3JlY29yZD48L0Np
dGU+PENpdGU+PEF1dGhvcj5EYXZpZHNvbjwvQXV0aG9yPjxZZWFyPjE5OTU8L1llYXI+PFJlY051
bT42NzQ8L1JlY051bT48cmVjb3JkPjxyZWMtbnVtYmVyPjY3NDwvcmVjLW51bWJlcj48Zm9yZWln
bi1rZXlzPjxrZXkgYXBwPSJFTiIgZGItaWQ9IjU5eDVzeGZyMnRlcGRyZWRhYXh4cDkyOHp0czVl
ZXowMDkwOSIgdGltZXN0YW1wPSIxNTg3NjYwMTE1Ij42NzQ8L2tleT48L2ZvcmVpZ24ta2V5cz48
cmVmLXR5cGUgbmFtZT0iSm91cm5hbCBBcnRpY2xlIj4xNzwvcmVmLXR5cGU+PGNvbnRyaWJ1dG9y
cz48YXV0aG9ycz48YXV0aG9yPkRhdmlkc29uLCBKLiBNaWNoYWVsPC9hdXRob3I+PGF1dGhvcj5M
YXdyaWUsIENhdHJpb25hIEguPC9hdXRob3I+PGF1dGhvcj5Tb2hhaWwsIEtoYWxpZDwvYXV0aG9y
PjwvYXV0aG9ycz48L2NvbnRyaWJ1dG9ycz48dGl0bGVzPjx0aXRsZT5LaW5ldGljcyBvZiB0aGUg
YWJzb3JwdGlvbiBvZiBoeWRyb2dlbiBzdWxmaWRlIGJ5IGhpZ2ggcHVyaXR5IGFuZCBkb3BlZCBo
aWdoIHN1cmZhY2UgYXJlYSB6aW5jIG94aWRlPC90aXRsZT48c2Vjb25kYXJ5LXRpdGxlPkluZHVz
dHJpYWwgJmFtcDsgRW5naW5lZXJpbmcgQ2hlbWlzdHJ5IFJlc2VhcmNoPC9zZWNvbmRhcnktdGl0
bGU+PC90aXRsZXM+PHBlcmlvZGljYWw+PGZ1bGwtdGl0bGU+SW5kdXN0cmlhbCAmYW1wOyBFbmdp
bmVlcmluZyBDaGVtaXN0cnkgUmVzZWFyY2g8L2Z1bGwtdGl0bGU+PC9wZXJpb2RpY2FsPjxwYWdl
cz4yOTgxLTI5ODk8L3BhZ2VzPjx2b2x1bWU+MzQ8L3ZvbHVtZT48bnVtYmVyPjk8L251bWJlcj48
ZGF0ZXM+PHllYXI+MTk5NTwveWVhcj48cHViLWRhdGVzPjxkYXRlPjE5OTUvMDkvMDE8L2RhdGU+
PC9wdWItZGF0ZXM+PC9kYXRlcz48cHVibGlzaGVyPkFtZXJpY2FuIENoZW1pY2FsIFNvY2lldHk8
L3B1Ymxpc2hlcj48aXNibj4wODg4LTU4ODU8L2lzYm4+PHVybHM+PHJlbGF0ZWQtdXJscz48dXJs
Pmh0dHBzOi8vZG9pLm9yZy8xMC4xMDIxL2llMDAwNDhhMDA4PC91cmw+PC9yZWxhdGVkLXVybHM+
PC91cmxzPjxlbGVjdHJvbmljLXJlc291cmNlLW51bT4xMC4xMDIxL2llMDAwNDhhMDA4PC9lbGVj
dHJvbmljLXJlc291cmNlLW51bT48L3JlY29yZD48L0NpdGU+PENpdGU+PEF1dGhvcj5GYW48L0F1
dGhvcj48WWVhcj4yMDEzPC9ZZWFyPjxSZWNOdW0+NjcxPC9SZWNOdW0+PHJlY29yZD48cmVjLW51
bWJlcj42NzE8L3JlYy1udW1iZXI+PGZvcmVpZ24ta2V5cz48a2V5IGFwcD0iRU4iIGRiLWlkPSI1
OXg1c3hmcjJ0ZXBkcmVkYWF4eHA5Mjh6dHM1ZWV6MDA5MDkiIHRpbWVzdGFtcD0iMTU4NzY1OTk1
MCI+NjcxPC9rZXk+PC9mb3JlaWduLWtleXM+PHJlZi10eXBlIG5hbWU9IkpvdXJuYWwgQXJ0aWNs
ZSI+MTc8L3JlZi10eXBlPjxjb250cmlidXRvcnM+PGF1dGhvcnM+PGF1dGhvcj5GYW4sIEh1aS1M
aW5nPC9hdXRob3I+PGF1dGhvcj5TdW4sIFRpbmc8L2F1dGhvcj48YXV0aG9yPlpoYW8sIFlhbi1Q
ZW5nPC9hdXRob3I+PGF1dGhvcj5TaGFuZ2d1YW4sIEp1PC9hdXRob3I+PGF1dGhvcj5MaW4sIEpp
YW4tWWluZzwvYXV0aG9yPjwvYXV0aG9ycz48L2NvbnRyaWJ1dG9ycz48dGl0bGVzPjx0aXRsZT5U
aHJlZS1EaW1lbnNpb25hbGx5IE9yZGVyZWQgTWFjcm9wb3JvdXMgSXJvbiBPeGlkZSBmb3IgUmVt
b3ZhbCBvZiBIMlMgYXQgTWVkaXVtIFRlbXBlcmF0dXJlczwvdGl0bGU+PHNlY29uZGFyeS10aXRs
ZT5FbnZpcm9ubWVudGFsIFNjaWVuY2UgJmFtcDsgVGVjaG5vbG9neTwvc2Vjb25kYXJ5LXRpdGxl
PjwvdGl0bGVzPjxwZXJpb2RpY2FsPjxmdWxsLXRpdGxlPkVudmlyb25tZW50YWwgU2NpZW5jZSAm
YW1wOyBUZWNobm9sb2d5PC9mdWxsLXRpdGxlPjwvcGVyaW9kaWNhbD48cGFnZXM+NDg1OS00ODY1
PC9wYWdlcz48dm9sdW1lPjQ3PC92b2x1bWU+PG51bWJlcj45PC9udW1iZXI+PGRhdGVzPjx5ZWFy
PjIwMTM8L3llYXI+PHB1Yi1kYXRlcz48ZGF0ZT4yMDEzLzA1LzA3PC9kYXRlPjwvcHViLWRhdGVz
PjwvZGF0ZXM+PHB1Ymxpc2hlcj5BbWVyaWNhbiBDaGVtaWNhbCBTb2NpZXR5PC9wdWJsaXNoZXI+
PGlzYm4+MDAxMy05MzZYPC9pc2JuPjx1cmxzPjxyZWxhdGVkLXVybHM+PHVybD5odHRwczovL2Rv
aS5vcmcvMTAuMTAyMS9lczMwNDc5MWI8L3VybD48dXJsPmh0dHBzOi8vcHVicy5hY3Mub3JnL2Rv
aS9wZGYvMTAuMTAyMS9lczMwNDc5MWI8L3VybD48L3JlbGF0ZWQtdXJscz48L3VybHM+PGVsZWN0
cm9uaWMtcmVzb3VyY2UtbnVtPjEwLjEwMjEvZXMzMDQ3OTFiPC9lbGVjdHJvbmljLXJlc291cmNl
LW51bT48L3JlY29yZD48L0NpdGU+PENpdGU+PEF1dGhvcj5IdWFuZzwvQXV0aG9yPjxZZWFyPjIw
MTU8L1llYXI+PFJlY051bT42NjA8L1JlY051bT48cmVjb3JkPjxyZWMtbnVtYmVyPjY2MDwvcmVj
LW51bWJlcj48Zm9yZWlnbi1rZXlzPjxrZXkgYXBwPSJFTiIgZGItaWQ9IjU5eDVzeGZyMnRlcGRy
ZWRhYXh4cDkyOHp0czVlZXowMDkwOSIgdGltZXN0YW1wPSIxNTg3NDY3NDQ4Ij42NjA8L2tleT48
L2ZvcmVpZ24ta2V5cz48cmVmLXR5cGUgbmFtZT0iSm91cm5hbCBBcnRpY2xlIj4xNzwvcmVmLXR5
cGU+PGNvbnRyaWJ1dG9ycz48YXV0aG9ycz48YXV0aG9yPkh1YW5nLCBHdWFuPC9hdXRob3I+PGF1
dGhvcj5IZSwgRW55dW48L2F1dGhvcj48YXV0aG9yPldhbmcsIFpob25nZGU8L2F1dGhvcj48YXV0
aG9yPkZhbiwgSHVpbGluZzwvYXV0aG9yPjxhdXRob3I+U2hhbmdndWFuLCBKdTwvYXV0aG9yPjxh
dXRob3I+Q3JvaXNldCwgRXJpYzwvYXV0aG9yPjxhdXRob3I+Q2hlbiwgWmhvbmd3ZWk8L2F1dGhv
cj48L2F1dGhvcnM+PC9jb250cmlidXRvcnM+PHRpdGxlcz48dGl0bGU+U3ludGhlc2lzIGFuZCBD
aGFyYWN0ZXJpemF0aW9uIG9mIM6zLUZlMk8zIGZvciBIMlMgUmVtb3ZhbCBhdCBMb3cgVGVtcGVy
YXR1cmU8L3RpdGxlPjxzZWNvbmRhcnktdGl0bGU+SW5kdXN0cmlhbCAmYW1wOyBFbmdpbmVlcmlu
ZyBDaGVtaXN0cnkgUmVzZWFyY2g8L3NlY29uZGFyeS10aXRsZT48L3RpdGxlcz48cGVyaW9kaWNh
bD48ZnVsbC10aXRsZT5JbmR1c3RyaWFsICZhbXA7IEVuZ2luZWVyaW5nIENoZW1pc3RyeSBSZXNl
YXJjaDwvZnVsbC10aXRsZT48L3BlcmlvZGljYWw+PHBhZ2VzPjg0NjktODQ3ODwvcGFnZXM+PHZv
bHVtZT41NDwvdm9sdW1lPjxudW1iZXI+MzQ8L251bWJlcj48ZGF0ZXM+PHllYXI+MjAxNTwveWVh
cj48cHViLWRhdGVzPjxkYXRlPjIwMTUvMDkvMDI8L2RhdGU+PC9wdWItZGF0ZXM+PC9kYXRlcz48
cHVibGlzaGVyPkFtZXJpY2FuIENoZW1pY2FsIFNvY2lldHk8L3B1Ymxpc2hlcj48aXNibj4wODg4
LTU4ODU8L2lzYm4+PHVybHM+PHJlbGF0ZWQtdXJscz48dXJsPmh0dHBzOi8vZG9pLm9yZy8xMC4x
MDIxL2Fjcy5pZWNyLjViMDEzOTg8L3VybD48dXJsPmh0dHBzOi8vcHVicy5hY3Mub3JnL2RvaS9w
ZGYvMTAuMTAyMS9hY3MuaWVjci41YjAxMzk4PC91cmw+PC9yZWxhdGVkLXVybHM+PC91cmxzPjxl
bGVjdHJvbmljLXJlc291cmNlLW51bT4xMC4xMDIxL2Fjcy5pZWNyLjViMDEzOTg8L2VsZWN0cm9u
aWMtcmVzb3VyY2UtbnVtPjwvcmVjb3JkPjwvQ2l0ZT48Q2l0ZT48QXV0aG9yPlpoYW88L0F1dGhv
cj48WWVhcj4yMDE4PC9ZZWFyPjxSZWNOdW0+NzA0PC9SZWNOdW0+PHJlY29yZD48cmVjLW51bWJl
cj43MDQ8L3JlYy1udW1iZXI+PGZvcmVpZ24ta2V5cz48a2V5IGFwcD0iRU4iIGRiLWlkPSI1OXg1
c3hmcjJ0ZXBkcmVkYWF4eHA5Mjh6dHM1ZWV6MDA5MDkiIHRpbWVzdGFtcD0iMTU4ODY5MTc0NiI+
NzA0PC9rZXk+PC9mb3JlaWduLWtleXM+PHJlZi10eXBlIG5hbWU9IkpvdXJuYWwgQXJ0aWNsZSI+
MTc8L3JlZi10eXBlPjxjb250cmlidXRvcnM+PGF1dGhvcnM+PGF1dGhvcj5aaGFvLCBZaW5nUnVp
PC9hdXRob3I+PGF1dGhvcj5aaGFuZywgWmhlblJvbmc8L2F1dGhvcj48YXV0aG9yPllhbmcsIENo
YW88L2F1dGhvcj48YXV0aG9yPkZhbiwgSHVpTGluZzwvYXV0aG9yPjxhdXRob3I+V2FuZywgSmlh
bjwvYXV0aG9yPjxhdXRob3I+VGlhbiwgWmhlbjwvYXV0aG9yPjxhdXRob3I+WmhhbmcsIEhvbmdZ
YW48L2F1dGhvcj48L2F1dGhvcnM+PC9jb250cmlidXRvcnM+PHRpdGxlcz48dGl0bGU+Q3JpdGlj
YWwgUm9sZSBvZiBXYXRlciBvbiB0aGUgU3VyZmFjZSBvZiBabk8gaW4gSDJTIFJlbW92YWwgYXQg
Um9vbSBUZW1wZXJhdHVyZTwvdGl0bGU+PHNlY29uZGFyeS10aXRsZT5JbmR1c3RyaWFsICZhbXA7
IEVuZ2luZWVyaW5nIENoZW1pc3RyeSBSZXNlYXJjaDwvc2Vjb25kYXJ5LXRpdGxlPjwvdGl0bGVz
PjxwZXJpb2RpY2FsPjxmdWxsLXRpdGxlPkluZHVzdHJpYWwgJmFtcDsgRW5naW5lZXJpbmcgQ2hl
bWlzdHJ5IFJlc2VhcmNoPC9mdWxsLXRpdGxlPjwvcGVyaW9kaWNhbD48cGFnZXM+MTUzNjYtMTUz
NzQ8L3BhZ2VzPjx2b2x1bWU+NTc8L3ZvbHVtZT48bnVtYmVyPjQ1PC9udW1iZXI+PGRhdGVzPjx5
ZWFyPjIwMTg8L3llYXI+PHB1Yi1kYXRlcz48ZGF0ZT4yMDE4LzExLzE0PC9kYXRlPjwvcHViLWRh
dGVzPjwvZGF0ZXM+PHB1Ymxpc2hlcj5BbWVyaWNhbiBDaGVtaWNhbCBTb2NpZXR5PC9wdWJsaXNo
ZXI+PGlzYm4+MDg4OC01ODg1PC9pc2JuPjx1cmxzPjxyZWxhdGVkLXVybHM+PHVybD5odHRwczov
L2RvaS5vcmcvMTAuMTAyMS9hY3MuaWVjci44YjAzNDMxPC91cmw+PC9yZWxhdGVkLXVybHM+PC91
cmxzPjxlbGVjdHJvbmljLXJlc291cmNlLW51bT4xMC4xMDIxL2Fjcy5pZWNyLjhiMDM0MzE8L2Vs
ZWN0cm9uaWMtcmVzb3VyY2UtbnVtPjwvcmVjb3JkPjwvQ2l0ZT48L0VuZE5vdGU+AG==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38" w:tooltip="Davidson, 1989 #673" w:history="1">
        <w:r w:rsidR="00787691">
          <w:rPr>
            <w:noProof/>
            <w:lang w:eastAsia="zh-CN"/>
          </w:rPr>
          <w:t>38-42</w:t>
        </w:r>
      </w:hyperlink>
      <w:r w:rsidR="006736A4">
        <w:rPr>
          <w:noProof/>
          <w:lang w:eastAsia="zh-CN"/>
        </w:rPr>
        <w:t>]</w:t>
      </w:r>
      <w:r w:rsidR="00821359">
        <w:rPr>
          <w:lang w:eastAsia="zh-CN"/>
        </w:rPr>
        <w:fldChar w:fldCharType="end"/>
      </w:r>
      <w:r w:rsidRPr="471B9B2E">
        <w:rPr>
          <w:rFonts w:eastAsia="Times New Roman" w:cs="Times New Roman"/>
          <w:szCs w:val="24"/>
          <w:lang w:eastAsia="zh-CN"/>
        </w:rPr>
        <w:t xml:space="preserve">. </w:t>
      </w:r>
      <w:r w:rsidR="0035100C">
        <w:rPr>
          <w:rFonts w:eastAsia="Times New Roman" w:cs="Times New Roman"/>
          <w:szCs w:val="24"/>
          <w:lang w:eastAsia="zh-CN"/>
        </w:rPr>
        <w:t xml:space="preserve">Due to the lack of sample bed dimension in the paper, the feed gas velocity cannot be identified and compared against other paper. </w:t>
      </w:r>
      <w:r w:rsidRPr="471B9B2E">
        <w:rPr>
          <w:rFonts w:eastAsia="Times New Roman" w:cs="Times New Roman"/>
          <w:szCs w:val="24"/>
          <w:lang w:eastAsia="zh-CN"/>
        </w:rPr>
        <w:t xml:space="preserve">Furthermore, </w:t>
      </w:r>
      <w:r w:rsidRPr="471B9B2E">
        <w:rPr>
          <w:rFonts w:eastAsia="Times New Roman" w:cs="Times New Roman"/>
          <w:szCs w:val="24"/>
          <w:lang w:eastAsia="zh-CN"/>
        </w:rPr>
        <w:lastRenderedPageBreak/>
        <w:t>the breakthrough threshold concentration was not clarified in the paper, which could influence the adsorption capacity to a great extent.</w:t>
      </w:r>
      <w:r w:rsidR="0035100C" w:rsidRPr="0035100C">
        <w:rPr>
          <w:rFonts w:eastAsia="Times New Roman" w:cs="Times New Roman"/>
          <w:szCs w:val="24"/>
          <w:lang w:eastAsia="zh-CN"/>
        </w:rPr>
        <w:t xml:space="preserve"> </w:t>
      </w:r>
    </w:p>
    <w:p w14:paraId="772C3627" w14:textId="77777777" w:rsidR="00C727A0" w:rsidRDefault="00C727A0" w:rsidP="471B9B2E">
      <w:pPr>
        <w:rPr>
          <w:lang w:eastAsia="zh-CN"/>
        </w:rPr>
      </w:pPr>
    </w:p>
    <w:p w14:paraId="2E3B3E07" w14:textId="295A41AA" w:rsidR="00603894" w:rsidRDefault="0AB7BC27" w:rsidP="471B9B2E">
      <w:pPr>
        <w:rPr>
          <w:lang w:eastAsia="zh-CN"/>
        </w:rPr>
      </w:pPr>
      <w:r w:rsidRPr="471B9B2E">
        <w:rPr>
          <w:lang w:eastAsia="zh-CN"/>
        </w:rPr>
        <w:t>The metal oxide based material</w:t>
      </w:r>
      <w:r w:rsidR="00B44560">
        <w:rPr>
          <w:lang w:eastAsia="zh-CN"/>
        </w:rPr>
        <w:t>s</w:t>
      </w:r>
      <w:r w:rsidRPr="471B9B2E">
        <w:rPr>
          <w:lang w:eastAsia="zh-CN"/>
        </w:rPr>
        <w:t xml:space="preserve"> that showed the </w:t>
      </w:r>
      <w:r w:rsidR="00FE6717">
        <w:rPr>
          <w:lang w:eastAsia="zh-CN"/>
        </w:rPr>
        <w:t>second</w:t>
      </w:r>
      <w:r w:rsidR="00FE6717" w:rsidRPr="471B9B2E">
        <w:rPr>
          <w:lang w:eastAsia="zh-CN"/>
        </w:rPr>
        <w:t xml:space="preserve"> </w:t>
      </w:r>
      <w:r w:rsidR="00C00D3D">
        <w:rPr>
          <w:lang w:eastAsia="zh-CN"/>
        </w:rPr>
        <w:t>and the</w:t>
      </w:r>
      <w:r w:rsidR="00FE6717">
        <w:rPr>
          <w:lang w:eastAsia="zh-CN"/>
        </w:rPr>
        <w:t xml:space="preserve"> third</w:t>
      </w:r>
      <w:r w:rsidR="00B44560">
        <w:rPr>
          <w:lang w:eastAsia="zh-CN"/>
        </w:rPr>
        <w:t xml:space="preserve"> </w:t>
      </w:r>
      <w:r w:rsidRPr="471B9B2E">
        <w:rPr>
          <w:lang w:eastAsia="zh-CN"/>
        </w:rPr>
        <w:t xml:space="preserve">highest </w:t>
      </w:r>
      <w:r w:rsidR="0035100C">
        <w:rPr>
          <w:lang w:eastAsia="zh-CN"/>
        </w:rPr>
        <w:t>dy</w:t>
      </w:r>
      <w:r w:rsidR="005E71BE">
        <w:rPr>
          <w:lang w:eastAsia="zh-CN"/>
        </w:rPr>
        <w:t>n</w:t>
      </w:r>
      <w:r w:rsidR="0035100C">
        <w:rPr>
          <w:lang w:eastAsia="zh-CN"/>
        </w:rPr>
        <w:t xml:space="preserve">amic </w:t>
      </w:r>
      <w:r w:rsidRPr="471B9B2E">
        <w:rPr>
          <w:lang w:eastAsia="zh-CN"/>
        </w:rPr>
        <w:t>H</w:t>
      </w:r>
      <w:r w:rsidRPr="471B9B2E">
        <w:rPr>
          <w:vertAlign w:val="subscript"/>
          <w:lang w:eastAsia="zh-CN"/>
        </w:rPr>
        <w:t>2</w:t>
      </w:r>
      <w:r w:rsidRPr="471B9B2E">
        <w:rPr>
          <w:lang w:eastAsia="zh-CN"/>
        </w:rPr>
        <w:t xml:space="preserve">S </w:t>
      </w:r>
      <w:r w:rsidR="00E258BD">
        <w:rPr>
          <w:lang w:eastAsia="zh-CN"/>
        </w:rPr>
        <w:t>adsorption capacit</w:t>
      </w:r>
      <w:r w:rsidR="00B44560">
        <w:rPr>
          <w:lang w:eastAsia="zh-CN"/>
        </w:rPr>
        <w:t>ies</w:t>
      </w:r>
      <w:r w:rsidR="00E258BD">
        <w:rPr>
          <w:lang w:eastAsia="zh-CN"/>
        </w:rPr>
        <w:t xml:space="preserve"> </w:t>
      </w:r>
      <w:r w:rsidR="00B44560">
        <w:rPr>
          <w:lang w:eastAsia="zh-CN"/>
        </w:rPr>
        <w:t xml:space="preserve">in </w:t>
      </w:r>
      <w:r w:rsidR="0035100C">
        <w:rPr>
          <w:lang w:eastAsia="zh-CN"/>
        </w:rPr>
        <w:t>Figure 2 (c)</w:t>
      </w:r>
      <w:r w:rsidR="00E258BD">
        <w:rPr>
          <w:lang w:eastAsia="zh-CN"/>
        </w:rPr>
        <w:t xml:space="preserve"> </w:t>
      </w:r>
      <w:r w:rsidR="00B44560">
        <w:rPr>
          <w:lang w:eastAsia="zh-CN"/>
        </w:rPr>
        <w:t xml:space="preserve">are </w:t>
      </w:r>
      <w:r w:rsidR="00E258BD">
        <w:rPr>
          <w:lang w:eastAsia="zh-CN"/>
        </w:rPr>
        <w:t>Co</w:t>
      </w:r>
      <w:r w:rsidR="00E258BD">
        <w:rPr>
          <w:vertAlign w:val="subscript"/>
          <w:lang w:eastAsia="zh-CN"/>
        </w:rPr>
        <w:t>3</w:t>
      </w:r>
      <w:r w:rsidR="00E258BD">
        <w:rPr>
          <w:lang w:eastAsia="zh-CN"/>
        </w:rPr>
        <w:t>O</w:t>
      </w:r>
      <w:r w:rsidR="00E258BD">
        <w:rPr>
          <w:vertAlign w:val="subscript"/>
          <w:lang w:eastAsia="zh-CN"/>
        </w:rPr>
        <w:t>4</w:t>
      </w:r>
      <w:r w:rsidR="00E258BD">
        <w:rPr>
          <w:lang w:eastAsia="zh-CN"/>
        </w:rPr>
        <w:t xml:space="preserve"> </w:t>
      </w:r>
      <w:r w:rsidR="00E258BD" w:rsidRPr="471B9B2E">
        <w:rPr>
          <w:lang w:eastAsia="zh-CN"/>
        </w:rPr>
        <w:t>3D-SCE57</w:t>
      </w:r>
      <w:r w:rsidR="006D22A8">
        <w:rPr>
          <w:lang w:eastAsia="zh-CN"/>
        </w:rPr>
        <w:t xml:space="preserve"> (201 </w:t>
      </w:r>
      <w:r w:rsidR="006D22A8" w:rsidRPr="006F6825">
        <w:rPr>
          <w:lang w:eastAsia="zh-CN"/>
        </w:rPr>
        <w:t>mgH</w:t>
      </w:r>
      <w:r w:rsidR="006D22A8" w:rsidRPr="006F6825">
        <w:rPr>
          <w:vertAlign w:val="subscript"/>
          <w:lang w:eastAsia="zh-CN"/>
        </w:rPr>
        <w:t>2</w:t>
      </w:r>
      <w:r w:rsidR="006D22A8" w:rsidRPr="006F6825">
        <w:rPr>
          <w:lang w:eastAsia="zh-CN"/>
        </w:rPr>
        <w:t>S/</w:t>
      </w:r>
      <w:proofErr w:type="spellStart"/>
      <w:r w:rsidR="006D22A8" w:rsidRPr="006F6825">
        <w:rPr>
          <w:lang w:eastAsia="zh-CN"/>
        </w:rPr>
        <w:t>g</w:t>
      </w:r>
      <w:r w:rsidR="006D22A8" w:rsidRPr="00DC6632">
        <w:rPr>
          <w:vertAlign w:val="subscript"/>
          <w:lang w:eastAsia="zh-CN"/>
        </w:rPr>
        <w:t>adsorbent</w:t>
      </w:r>
      <w:proofErr w:type="spellEnd"/>
      <w:r w:rsidR="006D22A8">
        <w:rPr>
          <w:lang w:eastAsia="zh-CN"/>
        </w:rPr>
        <w:t>)</w:t>
      </w:r>
      <w:r w:rsidR="00BA4283" w:rsidRPr="00BA4283">
        <w:rPr>
          <w:rFonts w:cs="Times New Roman"/>
          <w:sz w:val="20"/>
          <w:szCs w:val="20"/>
        </w:rPr>
        <w:t xml:space="preserve"> </w:t>
      </w:r>
      <w:r w:rsidR="00821359" w:rsidRPr="0092121D">
        <w:rPr>
          <w:lang w:eastAsia="zh-CN"/>
        </w:rPr>
        <w:fldChar w:fldCharType="begin"/>
      </w:r>
      <w:r w:rsidR="006736A4">
        <w:rPr>
          <w:lang w:eastAsia="zh-CN"/>
        </w:rPr>
        <w:instrText xml:space="preserve"> ADDIN EN.CITE &lt;EndNote&gt;&lt;Cite&gt;&lt;Author&gt;Wang&lt;/Author&gt;&lt;Year&gt;2017&lt;/Year&gt;&lt;RecNum&gt;655&lt;/RecNum&gt;&lt;DisplayText&gt;[35]&lt;/DisplayText&gt;&lt;record&gt;&lt;rec-number&gt;655&lt;/rec-number&gt;&lt;foreign-keys&gt;&lt;key app="EN" db-id="59x5sxfr2tepdredaaxxp928zts5eez00909" timestamp="1587465612"&gt;655&lt;/key&gt;&lt;/foreign-keys&gt;&lt;ref-type name="Journal Article"&gt;17&lt;/ref-type&gt;&lt;contributors&gt;&lt;authors&gt;&lt;author&gt;Wang, Jian&lt;/author&gt;&lt;author&gt;Yang, Chao&lt;/author&gt;&lt;author&gt;Zhao, Ying-Rui&lt;/author&gt;&lt;author&gt;Fan, Hui-Ling&lt;/author&gt;&lt;author&gt;Wang, Zhong-De&lt;/author&gt;&lt;author&gt;Shangguan, Ju&lt;/author&gt;&lt;author&gt;Mi, Jie&lt;/author&gt;&lt;/authors&gt;&lt;/contributors&gt;&lt;titles&gt;&lt;title&gt;Synthesis of Porous Cobalt Oxide and Its Performance for H2S Removal at Room Temperature&lt;/title&gt;&lt;secondary-title&gt;Industrial &amp;amp; Engineering Chemistry Research&lt;/secondary-title&gt;&lt;/titles&gt;&lt;periodical&gt;&lt;full-title&gt;Industrial &amp;amp; Engineering Chemistry Research&lt;/full-title&gt;&lt;/periodical&gt;&lt;pages&gt;12621-12629&lt;/pages&gt;&lt;volume&gt;56&lt;/volume&gt;&lt;number&gt;44&lt;/number&gt;&lt;dates&gt;&lt;year&gt;2017&lt;/year&gt;&lt;pub-dates&gt;&lt;date&gt;2017/11/08&lt;/date&gt;&lt;/pub-dates&gt;&lt;/dates&gt;&lt;publisher&gt;American Chemical Society&lt;/publisher&gt;&lt;isbn&gt;0888-5885&lt;/isbn&gt;&lt;urls&gt;&lt;related-urls&gt;&lt;url&gt;https://doi.org/10.1021/acs.iecr.7b02934&lt;/url&gt;&lt;url&gt;https://pubs.acs.org/doi/pdf/10.1021/acs.iecr.7b02934&lt;/url&gt;&lt;/related-urls&gt;&lt;/urls&gt;&lt;electronic-resource-num&gt;10.1021/acs.iecr.7b02934&lt;/electronic-resource-num&gt;&lt;/record&gt;&lt;/Cite&gt;&lt;/EndNote&gt;</w:instrText>
      </w:r>
      <w:r w:rsidR="00821359" w:rsidRPr="0092121D">
        <w:rPr>
          <w:lang w:eastAsia="zh-CN"/>
        </w:rPr>
        <w:fldChar w:fldCharType="separate"/>
      </w:r>
      <w:r w:rsidR="006736A4">
        <w:rPr>
          <w:noProof/>
          <w:lang w:eastAsia="zh-CN"/>
        </w:rPr>
        <w:t>[</w:t>
      </w:r>
      <w:hyperlink w:anchor="_ENREF_35" w:tooltip="Wang, 2017 #655" w:history="1">
        <w:r w:rsidR="00787691">
          <w:rPr>
            <w:noProof/>
            <w:lang w:eastAsia="zh-CN"/>
          </w:rPr>
          <w:t>35</w:t>
        </w:r>
      </w:hyperlink>
      <w:r w:rsidR="006736A4">
        <w:rPr>
          <w:noProof/>
          <w:lang w:eastAsia="zh-CN"/>
        </w:rPr>
        <w:t>]</w:t>
      </w:r>
      <w:r w:rsidR="00821359" w:rsidRPr="0092121D">
        <w:rPr>
          <w:lang w:eastAsia="zh-CN"/>
        </w:rPr>
        <w:fldChar w:fldCharType="end"/>
      </w:r>
      <w:r w:rsidR="00C00D3D">
        <w:rPr>
          <w:lang w:eastAsia="zh-CN"/>
        </w:rPr>
        <w:t xml:space="preserve"> and 3DOM Zn(73)/SiO</w:t>
      </w:r>
      <w:r w:rsidR="00C00D3D">
        <w:rPr>
          <w:vertAlign w:val="subscript"/>
          <w:lang w:eastAsia="zh-CN"/>
        </w:rPr>
        <w:t>2</w:t>
      </w:r>
      <w:r w:rsidR="00C00D3D">
        <w:rPr>
          <w:lang w:eastAsia="zh-CN"/>
        </w:rPr>
        <w:t xml:space="preserve"> </w:t>
      </w:r>
      <w:r w:rsidR="006D22A8">
        <w:rPr>
          <w:lang w:eastAsia="zh-CN"/>
        </w:rPr>
        <w:t xml:space="preserve">(181 </w:t>
      </w:r>
      <w:r w:rsidR="006D22A8" w:rsidRPr="006F6825">
        <w:rPr>
          <w:lang w:eastAsia="zh-CN"/>
        </w:rPr>
        <w:t>mgH</w:t>
      </w:r>
      <w:r w:rsidR="006D22A8" w:rsidRPr="006F6825">
        <w:rPr>
          <w:vertAlign w:val="subscript"/>
          <w:lang w:eastAsia="zh-CN"/>
        </w:rPr>
        <w:t>2</w:t>
      </w:r>
      <w:r w:rsidR="006D22A8" w:rsidRPr="006F6825">
        <w:rPr>
          <w:lang w:eastAsia="zh-CN"/>
        </w:rPr>
        <w:t>S/</w:t>
      </w:r>
      <w:proofErr w:type="spellStart"/>
      <w:r w:rsidR="006D22A8" w:rsidRPr="006F6825">
        <w:rPr>
          <w:lang w:eastAsia="zh-CN"/>
        </w:rPr>
        <w:t>g</w:t>
      </w:r>
      <w:r w:rsidR="006D22A8" w:rsidRPr="00DC6632">
        <w:rPr>
          <w:vertAlign w:val="subscript"/>
          <w:lang w:eastAsia="zh-CN"/>
        </w:rPr>
        <w:t>adsorbent</w:t>
      </w:r>
      <w:proofErr w:type="spellEnd"/>
      <w:r w:rsidR="006D22A8">
        <w:rPr>
          <w:lang w:eastAsia="zh-CN"/>
        </w:rPr>
        <w:t>)</w:t>
      </w:r>
      <w:r w:rsidR="00BA4283" w:rsidRPr="0092121D">
        <w:rPr>
          <w:lang w:eastAsia="zh-CN"/>
        </w:rPr>
        <w:t xml:space="preserve"> </w:t>
      </w:r>
      <w:r w:rsidR="00821359" w:rsidRPr="0092121D">
        <w:rPr>
          <w:lang w:eastAsia="zh-CN"/>
        </w:rPr>
        <w:fldChar w:fldCharType="begin"/>
      </w:r>
      <w:r w:rsidR="006736A4">
        <w:rPr>
          <w:lang w:eastAsia="zh-CN"/>
        </w:rPr>
        <w:instrText xml:space="preserve"> ADDIN EN.CITE &lt;EndNote&gt;&lt;Cite&gt;&lt;Author&gt;Wang&lt;/Author&gt;&lt;Year&gt;2014&lt;/Year&gt;&lt;RecNum&gt;636&lt;/RecNum&gt;&lt;DisplayText&gt;[32]&lt;/DisplayText&gt;&lt;record&gt;&lt;rec-number&gt;636&lt;/rec-number&gt;&lt;foreign-keys&gt;&lt;key app="EN" db-id="59x5sxfr2tepdredaaxxp928zts5eez00909" timestamp="1587047034"&gt;636&lt;/key&gt;&lt;/foreign-keys&gt;&lt;ref-type name="Journal Article"&gt;17&lt;/ref-type&gt;&lt;contributors&gt;&lt;authors&gt;&lt;author&gt;Wang, Long-Jiang&lt;/author&gt;&lt;author&gt;Fan, Hui-Ling&lt;/author&gt;&lt;author&gt;Shangguan, Ju&lt;/author&gt;&lt;author&gt;Croiset, Eric&lt;/author&gt;&lt;author&gt;Chen, Zhongwei&lt;/author&gt;&lt;author&gt;Wang, Hui&lt;/author&gt;&lt;author&gt;Mi, Jie&lt;/author&gt;&lt;/authors&gt;&lt;/contributors&gt;&lt;titles&gt;&lt;title&gt;Design of a Sorbent to Enhance Reactive Adsorption of Hydrogen Sulfide&lt;/title&gt;&lt;secondary-title&gt;ACS Applied Materials &amp;amp; Interfaces&lt;/secondary-title&gt;&lt;/titles&gt;&lt;periodical&gt;&lt;full-title&gt;ACS Applied Materials &amp;amp; Interfaces&lt;/full-title&gt;&lt;/periodical&gt;&lt;pages&gt;21167-21177&lt;/pages&gt;&lt;volume&gt;6&lt;/volume&gt;&lt;number&gt;23&lt;/number&gt;&lt;dates&gt;&lt;year&gt;2014&lt;/year&gt;&lt;pub-dates&gt;&lt;date&gt;2014/12/10&lt;/date&gt;&lt;/pub-dates&gt;&lt;/dates&gt;&lt;publisher&gt;American Chemical Society&lt;/publisher&gt;&lt;isbn&gt;1944-8244&lt;/isbn&gt;&lt;urls&gt;&lt;related-urls&gt;&lt;url&gt;https://doi.org/10.1021/am506077j&lt;/url&gt;&lt;url&gt;https://pubs.acs.org/doi/pdf/10.1021/am506077j&lt;/url&gt;&lt;/related-urls&gt;&lt;/urls&gt;&lt;electronic-resource-num&gt;10.1021/am506077j&lt;/electronic-resource-num&gt;&lt;/record&gt;&lt;/Cite&gt;&lt;/EndNote&gt;</w:instrText>
      </w:r>
      <w:r w:rsidR="00821359" w:rsidRPr="0092121D">
        <w:rPr>
          <w:lang w:eastAsia="zh-CN"/>
        </w:rPr>
        <w:fldChar w:fldCharType="separate"/>
      </w:r>
      <w:r w:rsidR="006736A4">
        <w:rPr>
          <w:noProof/>
          <w:lang w:eastAsia="zh-CN"/>
        </w:rPr>
        <w:t>[</w:t>
      </w:r>
      <w:hyperlink w:anchor="_ENREF_32" w:tooltip="Wang, 2014 #636" w:history="1">
        <w:r w:rsidR="00787691">
          <w:rPr>
            <w:noProof/>
            <w:lang w:eastAsia="zh-CN"/>
          </w:rPr>
          <w:t>32</w:t>
        </w:r>
      </w:hyperlink>
      <w:r w:rsidR="006736A4">
        <w:rPr>
          <w:noProof/>
          <w:lang w:eastAsia="zh-CN"/>
        </w:rPr>
        <w:t>]</w:t>
      </w:r>
      <w:r w:rsidR="00821359" w:rsidRPr="0092121D">
        <w:rPr>
          <w:lang w:eastAsia="zh-CN"/>
        </w:rPr>
        <w:fldChar w:fldCharType="end"/>
      </w:r>
      <w:r w:rsidR="00BA4283">
        <w:rPr>
          <w:lang w:eastAsia="zh-CN"/>
        </w:rPr>
        <w:t xml:space="preserve"> </w:t>
      </w:r>
      <w:r w:rsidR="00E258BD">
        <w:rPr>
          <w:lang w:eastAsia="zh-CN"/>
        </w:rPr>
        <w:t xml:space="preserve">reported by </w:t>
      </w:r>
      <w:r w:rsidRPr="471B9B2E">
        <w:rPr>
          <w:lang w:eastAsia="zh-CN"/>
        </w:rPr>
        <w:t xml:space="preserve">Wang </w:t>
      </w:r>
      <w:r w:rsidR="001C6400" w:rsidRPr="001C6400">
        <w:rPr>
          <w:rFonts w:eastAsia="Times New Roman Uni"/>
          <w:iCs/>
          <w:lang w:eastAsia="zh-CN"/>
        </w:rPr>
        <w:t>et al</w:t>
      </w:r>
      <w:r w:rsidR="00E258BD" w:rsidRPr="00E258BD">
        <w:rPr>
          <w:iCs/>
          <w:lang w:eastAsia="zh-CN"/>
        </w:rPr>
        <w:t>, who</w:t>
      </w:r>
      <w:r w:rsidRPr="471B9B2E">
        <w:rPr>
          <w:i/>
          <w:iCs/>
          <w:lang w:eastAsia="zh-CN"/>
        </w:rPr>
        <w:t xml:space="preserve"> </w:t>
      </w:r>
      <w:r w:rsidRPr="471B9B2E">
        <w:rPr>
          <w:lang w:eastAsia="zh-CN"/>
        </w:rPr>
        <w:t>have investigated synthesising metal oxide</w:t>
      </w:r>
      <w:r w:rsidR="00E258BD">
        <w:rPr>
          <w:lang w:eastAsia="zh-CN"/>
        </w:rPr>
        <w:t>s (</w:t>
      </w:r>
      <w:proofErr w:type="spellStart"/>
      <w:r w:rsidR="00E258BD" w:rsidRPr="471B9B2E">
        <w:rPr>
          <w:lang w:eastAsia="zh-CN"/>
        </w:rPr>
        <w:t>ZnO</w:t>
      </w:r>
      <w:proofErr w:type="spellEnd"/>
      <w:r w:rsidR="00E258BD" w:rsidRPr="471B9B2E">
        <w:rPr>
          <w:lang w:eastAsia="zh-CN"/>
        </w:rPr>
        <w:t xml:space="preserve">, </w:t>
      </w:r>
      <w:proofErr w:type="spellStart"/>
      <w:r w:rsidR="00E258BD" w:rsidRPr="471B9B2E">
        <w:rPr>
          <w:lang w:eastAsia="zh-CN"/>
        </w:rPr>
        <w:t>CuO</w:t>
      </w:r>
      <w:proofErr w:type="spellEnd"/>
      <w:r w:rsidR="00E258BD" w:rsidRPr="471B9B2E">
        <w:rPr>
          <w:lang w:eastAsia="zh-CN"/>
        </w:rPr>
        <w:t>, Co</w:t>
      </w:r>
      <w:r w:rsidR="00E258BD" w:rsidRPr="471B9B2E">
        <w:rPr>
          <w:vertAlign w:val="subscript"/>
          <w:lang w:eastAsia="zh-CN"/>
        </w:rPr>
        <w:t>3</w:t>
      </w:r>
      <w:r w:rsidR="00E258BD" w:rsidRPr="471B9B2E">
        <w:rPr>
          <w:lang w:eastAsia="zh-CN"/>
        </w:rPr>
        <w:t>O</w:t>
      </w:r>
      <w:r w:rsidR="00E258BD" w:rsidRPr="471B9B2E">
        <w:rPr>
          <w:vertAlign w:val="subscript"/>
          <w:lang w:eastAsia="zh-CN"/>
        </w:rPr>
        <w:t>4</w:t>
      </w:r>
      <w:r w:rsidR="00E258BD" w:rsidRPr="471B9B2E">
        <w:rPr>
          <w:lang w:eastAsia="zh-CN"/>
        </w:rPr>
        <w:t>, Fe</w:t>
      </w:r>
      <w:r w:rsidR="00E258BD" w:rsidRPr="471B9B2E">
        <w:rPr>
          <w:vertAlign w:val="subscript"/>
          <w:lang w:eastAsia="zh-CN"/>
        </w:rPr>
        <w:t>2</w:t>
      </w:r>
      <w:r w:rsidR="00E258BD" w:rsidRPr="471B9B2E">
        <w:rPr>
          <w:lang w:eastAsia="zh-CN"/>
        </w:rPr>
        <w:t>O</w:t>
      </w:r>
      <w:r w:rsidR="00E258BD" w:rsidRPr="471B9B2E">
        <w:rPr>
          <w:vertAlign w:val="subscript"/>
          <w:lang w:eastAsia="zh-CN"/>
        </w:rPr>
        <w:t>3</w:t>
      </w:r>
      <w:r w:rsidR="00E258BD" w:rsidRPr="471B9B2E">
        <w:rPr>
          <w:lang w:eastAsia="zh-CN"/>
        </w:rPr>
        <w:t xml:space="preserve"> etc</w:t>
      </w:r>
      <w:r w:rsidR="00770EE5">
        <w:rPr>
          <w:lang w:eastAsia="zh-CN"/>
        </w:rPr>
        <w:t>.</w:t>
      </w:r>
      <w:r w:rsidR="00E258BD">
        <w:rPr>
          <w:lang w:eastAsia="zh-CN"/>
        </w:rPr>
        <w:t xml:space="preserve">) </w:t>
      </w:r>
      <w:r w:rsidR="00770EE5">
        <w:rPr>
          <w:lang w:eastAsia="zh-CN"/>
        </w:rPr>
        <w:t xml:space="preserve">and </w:t>
      </w:r>
      <w:r w:rsidRPr="471B9B2E">
        <w:rPr>
          <w:lang w:eastAsia="zh-CN"/>
        </w:rPr>
        <w:t>silica composites with three dimensionally ordered micropores (3DOM) structure</w:t>
      </w:r>
      <w:r w:rsidR="00770EE5">
        <w:rPr>
          <w:lang w:eastAsia="zh-CN"/>
        </w:rPr>
        <w:t xml:space="preserve"> </w:t>
      </w:r>
      <w:r w:rsidR="00C00D3D">
        <w:rPr>
          <w:lang w:eastAsia="zh-CN"/>
        </w:rPr>
        <w:fldChar w:fldCharType="begin">
          <w:fldData xml:space="preserve">PEVuZE5vdGU+PENpdGU+PEF1dGhvcj5GYW48L0F1dGhvcj48WWVhcj4yMDEzPC9ZZWFyPjxSZWNO
dW0+NjcxPC9SZWNOdW0+PERpc3BsYXlUZXh0PlszMiwgMzQsIDM1LCA0MCwgNDFdPC9EaXNwbGF5
VGV4dD48cmVjb3JkPjxyZWMtbnVtYmVyPjY3MTwvcmVjLW51bWJlcj48Zm9yZWlnbi1rZXlzPjxr
ZXkgYXBwPSJFTiIgZGItaWQ9IjU5eDVzeGZyMnRlcGRyZWRhYXh4cDkyOHp0czVlZXowMDkwOSIg
dGltZXN0YW1wPSIxNTg3NjU5OTUwIj42NzE8L2tleT48L2ZvcmVpZ24ta2V5cz48cmVmLXR5cGUg
bmFtZT0iSm91cm5hbCBBcnRpY2xlIj4xNzwvcmVmLXR5cGU+PGNvbnRyaWJ1dG9ycz48YXV0aG9y
cz48YXV0aG9yPkZhbiwgSHVpLUxpbmc8L2F1dGhvcj48YXV0aG9yPlN1biwgVGluZzwvYXV0aG9y
PjxhdXRob3I+WmhhbywgWWFuLVBlbmc8L2F1dGhvcj48YXV0aG9yPlNoYW5nZ3VhbiwgSnU8L2F1
dGhvcj48YXV0aG9yPkxpbiwgSmlhbi1ZaW5nPC9hdXRob3I+PC9hdXRob3JzPjwvY29udHJpYnV0
b3JzPjx0aXRsZXM+PHRpdGxlPlRocmVlLURpbWVuc2lvbmFsbHkgT3JkZXJlZCBNYWNyb3Bvcm91
cyBJcm9uIE94aWRlIGZvciBSZW1vdmFsIG9mIEgyUyBhdCBNZWRpdW0gVGVtcGVyYXR1cmVzPC90
aXRsZT48c2Vjb25kYXJ5LXRpdGxlPkVudmlyb25tZW50YWwgU2NpZW5jZSAmYW1wOyBUZWNobm9s
b2d5PC9zZWNvbmRhcnktdGl0bGU+PC90aXRsZXM+PHBlcmlvZGljYWw+PGZ1bGwtdGl0bGU+RW52
aXJvbm1lbnRhbCBTY2llbmNlICZhbXA7IFRlY2hub2xvZ3k8L2Z1bGwtdGl0bGU+PC9wZXJpb2Rp
Y2FsPjxwYWdlcz40ODU5LTQ4NjU8L3BhZ2VzPjx2b2x1bWU+NDc8L3ZvbHVtZT48bnVtYmVyPjk8
L251bWJlcj48ZGF0ZXM+PHllYXI+MjAxMzwveWVhcj48cHViLWRhdGVzPjxkYXRlPjIwMTMvMDUv
MDc8L2RhdGU+PC9wdWItZGF0ZXM+PC9kYXRlcz48cHVibGlzaGVyPkFtZXJpY2FuIENoZW1pY2Fs
IFNvY2lldHk8L3B1Ymxpc2hlcj48aXNibj4wMDEzLTkzNlg8L2lzYm4+PHVybHM+PHJlbGF0ZWQt
dXJscz48dXJsPmh0dHBzOi8vZG9pLm9yZy8xMC4xMDIxL2VzMzA0NzkxYjwvdXJsPjx1cmw+aHR0
cHM6Ly9wdWJzLmFjcy5vcmcvZG9pL3BkZi8xMC4xMDIxL2VzMzA0NzkxYjwvdXJsPjwvcmVsYXRl
ZC11cmxzPjwvdXJscz48ZWxlY3Ryb25pYy1yZXNvdXJjZS1udW0+MTAuMTAyMS9lczMwNDc5MWI8
L2VsZWN0cm9uaWMtcmVzb3VyY2UtbnVtPjwvcmVjb3JkPjwvQ2l0ZT48Q2l0ZT48QXV0aG9yPldh
bmc8L0F1dGhvcj48WWVhcj4yMDE0PC9ZZWFyPjxSZWNOdW0+NjM2PC9SZWNOdW0+PHJlY29yZD48
cmVjLW51bWJlcj42MzY8L3JlYy1udW1iZXI+PGZvcmVpZ24ta2V5cz48a2V5IGFwcD0iRU4iIGRi
LWlkPSI1OXg1c3hmcjJ0ZXBkcmVkYWF4eHA5Mjh6dHM1ZWV6MDA5MDkiIHRpbWVzdGFtcD0iMTU4
NzA0NzAzNCI+NjM2PC9rZXk+PC9mb3JlaWduLWtleXM+PHJlZi10eXBlIG5hbWU9IkpvdXJuYWwg
QXJ0aWNsZSI+MTc8L3JlZi10eXBlPjxjb250cmlidXRvcnM+PGF1dGhvcnM+PGF1dGhvcj5XYW5n
LCBMb25nLUppYW5nPC9hdXRob3I+PGF1dGhvcj5GYW4sIEh1aS1MaW5nPC9hdXRob3I+PGF1dGhv
cj5TaGFuZ2d1YW4sIEp1PC9hdXRob3I+PGF1dGhvcj5Dcm9pc2V0LCBFcmljPC9hdXRob3I+PGF1
dGhvcj5DaGVuLCBaaG9uZ3dlaTwvYXV0aG9yPjxhdXRob3I+V2FuZywgSHVpPC9hdXRob3I+PGF1
dGhvcj5NaSwgSmllPC9hdXRob3I+PC9hdXRob3JzPjwvY29udHJpYnV0b3JzPjx0aXRsZXM+PHRp
dGxlPkRlc2lnbiBvZiBhIFNvcmJlbnQgdG8gRW5oYW5jZSBSZWFjdGl2ZSBBZHNvcnB0aW9uIG9m
IEh5ZHJvZ2VuIFN1bGZpZGU8L3RpdGxlPjxzZWNvbmRhcnktdGl0bGU+QUNTIEFwcGxpZWQgTWF0
ZXJpYWxzICZhbXA7IEludGVyZmFjZXM8L3NlY29uZGFyeS10aXRsZT48L3RpdGxlcz48cGVyaW9k
aWNhbD48ZnVsbC10aXRsZT5BQ1MgQXBwbGllZCBNYXRlcmlhbHMgJmFtcDsgSW50ZXJmYWNlczwv
ZnVsbC10aXRsZT48L3BlcmlvZGljYWw+PHBhZ2VzPjIxMTY3LTIxMTc3PC9wYWdlcz48dm9sdW1l
PjY8L3ZvbHVtZT48bnVtYmVyPjIzPC9udW1iZXI+PGRhdGVzPjx5ZWFyPjIwMTQ8L3llYXI+PHB1
Yi1kYXRlcz48ZGF0ZT4yMDE0LzEyLzEwPC9kYXRlPjwvcHViLWRhdGVzPjwvZGF0ZXM+PHB1Ymxp
c2hlcj5BbWVyaWNhbiBDaGVtaWNhbCBTb2NpZXR5PC9wdWJsaXNoZXI+PGlzYm4+MTk0NC04MjQ0
PC9pc2JuPjx1cmxzPjxyZWxhdGVkLXVybHM+PHVybD5odHRwczovL2RvaS5vcmcvMTAuMTAyMS9h
bTUwNjA3N2o8L3VybD48dXJsPmh0dHBzOi8vcHVicy5hY3Mub3JnL2RvaS9wZGYvMTAuMTAyMS9h
bTUwNjA3N2o8L3VybD48L3JlbGF0ZWQtdXJscz48L3VybHM+PGVsZWN0cm9uaWMtcmVzb3VyY2Ut
bnVtPjEwLjEwMjEvYW01MDYwNzdqPC9lbGVjdHJvbmljLXJlc291cmNlLW51bT48L3JlY29yZD48
L0NpdGU+PENpdGU+PEF1dGhvcj5IdWFuZzwvQXV0aG9yPjxZZWFyPjIwMTU8L1llYXI+PFJlY051
bT42NjA8L1JlY051bT48cmVjb3JkPjxyZWMtbnVtYmVyPjY2MDwvcmVjLW51bWJlcj48Zm9yZWln
bi1rZXlzPjxrZXkgYXBwPSJFTiIgZGItaWQ9IjU5eDVzeGZyMnRlcGRyZWRhYXh4cDkyOHp0czVl
ZXowMDkwOSIgdGltZXN0YW1wPSIxNTg3NDY3NDQ4Ij42NjA8L2tleT48L2ZvcmVpZ24ta2V5cz48
cmVmLXR5cGUgbmFtZT0iSm91cm5hbCBBcnRpY2xlIj4xNzwvcmVmLXR5cGU+PGNvbnRyaWJ1dG9y
cz48YXV0aG9ycz48YXV0aG9yPkh1YW5nLCBHdWFuPC9hdXRob3I+PGF1dGhvcj5IZSwgRW55dW48
L2F1dGhvcj48YXV0aG9yPldhbmcsIFpob25nZGU8L2F1dGhvcj48YXV0aG9yPkZhbiwgSHVpbGlu
ZzwvYXV0aG9yPjxhdXRob3I+U2hhbmdndWFuLCBKdTwvYXV0aG9yPjxhdXRob3I+Q3JvaXNldCwg
RXJpYzwvYXV0aG9yPjxhdXRob3I+Q2hlbiwgWmhvbmd3ZWk8L2F1dGhvcj48L2F1dGhvcnM+PC9j
b250cmlidXRvcnM+PHRpdGxlcz48dGl0bGU+U3ludGhlc2lzIGFuZCBDaGFyYWN0ZXJpemF0aW9u
IG9mIM6zLUZlMk8zIGZvciBIMlMgUmVtb3ZhbCBhdCBMb3cgVGVtcGVyYXR1cmU8L3RpdGxlPjxz
ZWNvbmRhcnktdGl0bGU+SW5kdXN0cmlhbCAmYW1wOyBFbmdpbmVlcmluZyBDaGVtaXN0cnkgUmVz
ZWFyY2g8L3NlY29uZGFyeS10aXRsZT48L3RpdGxlcz48cGVyaW9kaWNhbD48ZnVsbC10aXRsZT5J
bmR1c3RyaWFsICZhbXA7IEVuZ2luZWVyaW5nIENoZW1pc3RyeSBSZXNlYXJjaDwvZnVsbC10aXRs
ZT48L3BlcmlvZGljYWw+PHBhZ2VzPjg0NjktODQ3ODwvcGFnZXM+PHZvbHVtZT41NDwvdm9sdW1l
PjxudW1iZXI+MzQ8L251bWJlcj48ZGF0ZXM+PHllYXI+MjAxNTwveWVhcj48cHViLWRhdGVzPjxk
YXRlPjIwMTUvMDkvMDI8L2RhdGU+PC9wdWItZGF0ZXM+PC9kYXRlcz48cHVibGlzaGVyPkFtZXJp
Y2FuIENoZW1pY2FsIFNvY2lldHk8L3B1Ymxpc2hlcj48aXNibj4wODg4LTU4ODU8L2lzYm4+PHVy
bHM+PHJlbGF0ZWQtdXJscz48dXJsPmh0dHBzOi8vZG9pLm9yZy8xMC4xMDIxL2Fjcy5pZWNyLjVi
MDEzOTg8L3VybD48dXJsPmh0dHBzOi8vcHVicy5hY3Mub3JnL2RvaS9wZGYvMTAuMTAyMS9hY3Mu
aWVjci41YjAxMzk4PC91cmw+PC9yZWxhdGVkLXVybHM+PC91cmxzPjxlbGVjdHJvbmljLXJlc291
cmNlLW51bT4xMC4xMDIxL2Fjcy5pZWNyLjViMDEzOTg8L2VsZWN0cm9uaWMtcmVzb3VyY2UtbnVt
PjwvcmVjb3JkPjwvQ2l0ZT48Q2l0ZT48QXV0aG9yPldhbmc8L0F1dGhvcj48WWVhcj4yMDE3PC9Z
ZWFyPjxSZWNOdW0+NjU1PC9SZWNOdW0+PHJlY29yZD48cmVjLW51bWJlcj42NTU8L3JlYy1udW1i
ZXI+PGZvcmVpZ24ta2V5cz48a2V5IGFwcD0iRU4iIGRiLWlkPSI1OXg1c3hmcjJ0ZXBkcmVkYWF4
eHA5Mjh6dHM1ZWV6MDA5MDkiIHRpbWVzdGFtcD0iMTU4NzQ2NTYxMiI+NjU1PC9rZXk+PC9mb3Jl
aWduLWtleXM+PHJlZi10eXBlIG5hbWU9IkpvdXJuYWwgQXJ0aWNsZSI+MTc8L3JlZi10eXBlPjxj
b250cmlidXRvcnM+PGF1dGhvcnM+PGF1dGhvcj5XYW5nLCBKaWFuPC9hdXRob3I+PGF1dGhvcj5Z
YW5nLCBDaGFvPC9hdXRob3I+PGF1dGhvcj5aaGFvLCBZaW5nLVJ1aTwvYXV0aG9yPjxhdXRob3I+
RmFuLCBIdWktTGluZzwvYXV0aG9yPjxhdXRob3I+V2FuZywgWmhvbmctRGU8L2F1dGhvcj48YXV0
aG9yPlNoYW5nZ3VhbiwgSnU8L2F1dGhvcj48YXV0aG9yPk1pLCBKaWU8L2F1dGhvcj48L2F1dGhv
cnM+PC9jb250cmlidXRvcnM+PHRpdGxlcz48dGl0bGU+U3ludGhlc2lzIG9mIFBvcm91cyBDb2Jh
bHQgT3hpZGUgYW5kIEl0cyBQZXJmb3JtYW5jZSBmb3IgSDJTIFJlbW92YWwgYXQgUm9vbSBUZW1w
ZXJhdHVyZTwvdGl0bGU+PHNlY29uZGFyeS10aXRsZT5JbmR1c3RyaWFsICZhbXA7IEVuZ2luZWVy
aW5nIENoZW1pc3RyeSBSZXNlYXJjaDwvc2Vjb25kYXJ5LXRpdGxlPjwvdGl0bGVzPjxwZXJpb2Rp
Y2FsPjxmdWxsLXRpdGxlPkluZHVzdHJpYWwgJmFtcDsgRW5naW5lZXJpbmcgQ2hlbWlzdHJ5IFJl
c2VhcmNoPC9mdWxsLXRpdGxlPjwvcGVyaW9kaWNhbD48cGFnZXM+MTI2MjEtMTI2Mjk8L3BhZ2Vz
Pjx2b2x1bWU+NTY8L3ZvbHVtZT48bnVtYmVyPjQ0PC9udW1iZXI+PGRhdGVzPjx5ZWFyPjIwMTc8
L3llYXI+PHB1Yi1kYXRlcz48ZGF0ZT4yMDE3LzExLzA4PC9kYXRlPjwvcHViLWRhdGVzPjwvZGF0
ZXM+PHB1Ymxpc2hlcj5BbWVyaWNhbiBDaGVtaWNhbCBTb2NpZXR5PC9wdWJsaXNoZXI+PGlzYm4+
MDg4OC01ODg1PC9pc2JuPjx1cmxzPjxyZWxhdGVkLXVybHM+PHVybD5odHRwczovL2RvaS5vcmcv
MTAuMTAyMS9hY3MuaWVjci43YjAyOTM0PC91cmw+PHVybD5odHRwczovL3B1YnMuYWNzLm9yZy9k
b2kvcGRmLzEwLjEwMjEvYWNzLmllY3IuN2IwMjkzNDwvdXJsPjwvcmVsYXRlZC11cmxzPjwvdXJs
cz48ZWxlY3Ryb25pYy1yZXNvdXJjZS1udW0+MTAuMTAyMS9hY3MuaWVjci43YjAyOTM0PC9lbGVj
dHJvbmljLXJlc291cmNlLW51bT48L3JlY29yZD48L0NpdGU+PENpdGU+PEF1dGhvcj5XYW5nPC9B
dXRob3I+PFllYXI+MjAxNzwvWWVhcj48UmVjTnVtPjY1NzwvUmVjTnVtPjxyZWNvcmQ+PHJlYy1u
dW1iZXI+NjU3PC9yZWMtbnVtYmVyPjxmb3JlaWduLWtleXM+PGtleSBhcHA9IkVOIiBkYi1pZD0i
NTl4NXN4ZnIydGVwZHJlZGFheHhwOTI4enRzNWVlejAwOTA5IiB0aW1lc3RhbXA9IjE1ODc0NjU5
NjYiPjY1Nzwva2V5PjwvZm9yZWlnbi1rZXlzPjxyZWYtdHlwZSBuYW1lPSJKb3VybmFsIEFydGlj
bGUiPjE3PC9yZWYtdHlwZT48Y29udHJpYnV0b3JzPjxhdXRob3JzPjxhdXRob3I+V2FuZywgSmlh
bjwvYXV0aG9yPjxhdXRob3I+V2FuZywgTG9uZ2ppYW5nPC9hdXRob3I+PGF1dGhvcj5GYW4sIEh1
aWxpbmc8L2F1dGhvcj48YXV0aG9yPldhbmcsIEh1aTwvYXV0aG9yPjxhdXRob3I+SHUsIFlvbmdm
ZW5nPC9hdXRob3I+PGF1dGhvcj5XYW5nLCBaaG9uZ2RlPC9hdXRob3I+PC9hdXRob3JzPjwvY29u
dHJpYnV0b3JzPjx0aXRsZXM+PHRpdGxlPkhpZ2hseSBwb3JvdXMgY29wcGVyIG94aWRlIHNvcmJl
bnQgZm9yIEgyUyBjYXB0dXJlIGF0IGFtYmllbnQgdGVtcGVyYXR1cmU8L3RpdGxlPjxzZWNvbmRh
cnktdGl0bGU+RnVlbDwvc2Vjb25kYXJ5LXRpdGxlPjwvdGl0bGVzPjxwZXJpb2RpY2FsPjxmdWxs
LXRpdGxlPkZ1ZWw8L2Z1bGwtdGl0bGU+PC9wZXJpb2RpY2FsPjxwYWdlcz4zMjktMzM4PC9wYWdl
cz48dm9sdW1lPjIwOTwvdm9sdW1lPjxrZXl3b3Jkcz48a2V5d29yZD5Db3BwZXIgb3hpZGUgc29y
YmVudDwva2V5d29yZD48a2V5d29yZD5Qb3JvdXMgbWF0ZXJpYWxzPC9rZXl3b3JkPjxrZXl3b3Jk
PkhTIGFkc29ycHRpb248L2tleXdvcmQ+PGtleXdvcmQ+TW9pc3R1cmU8L2tleXdvcmQ+PGtleXdv
cmQ+QW1tb25pemF0aW9uPC9rZXl3b3JkPjwva2V5d29yZHM+PGRhdGVzPjx5ZWFyPjIwMTc8L3ll
YXI+PHB1Yi1kYXRlcz48ZGF0ZT4yMDE3LzEyLzAxLzwvZGF0ZT48L3B1Yi1kYXRlcz48L2RhdGVz
Pjxpc2JuPjAwMTYtMjM2MTwvaXNibj48dXJscz48cmVsYXRlZC11cmxzPjx1cmw+aHR0cDovL3d3
dy5zY2llbmNlZGlyZWN0LmNvbS9zY2llbmNlL2FydGljbGUvcGlpL1MwMDE2MjM2MTE3MzA5ODY5
PC91cmw+PHVybD5odHRwczovL3BkZi5zY2llbmNlZGlyZWN0YXNzZXRzLmNvbS8yNzE0OTYvMS1z
Mi4wLVMwMDE2MjM2MTE3WDAwMTg1LzEtczIuMC1TMDAxNjIzNjExNzMwOTg2OS9tYWluLnBkZj9Y
LUFtei1TZWN1cml0eS1Ub2tlbj1JUW9KYjNKcFoybHVYMlZqRUFJYUNYVnpMV1ZoYzNRdE1TSklN
RVlDSVFDUVdORDc3cFo5RTNnQ1BoUzlWRE1sZWxVaiUyRkptTiUyRnJ5WmxrblZmazF2V3dJaEFM
cFU3MEhzUG82Y1RSYmtDJTJCQ2RFd0dIVk9JVXFyQ1FVZ3ZQSFZ3SkhmYzdLclFEQ0NzUUF4b01N
RFU1TURBek5UUTJPRFkxSWd4U1ZFU2FZdUxlbE9RWGF4a3FrUU9GVUR2VlklMkJ6TTdvJTJCS0V6
Y1JybHJpSTVBUmJGbGk2cmNRUWpLSm51WXNENnRMV2NuV1A2JTJGY2szcWtJZTBHTG0wNXRQdHEw
ZGpmQVRRVVRmQTBhTFNYN2t0Y011djRSOUVpRjlIVUF6cGN2aFoyUjZxcnolMkJjOTRZVFRMeG1U
ZjZqREQ5TWFPRzFpOWZuSlh1TTREanlIUnpDNDBUdlRVNGtkeCUyQiUyRk9NMUJaeWFtS2tLU2dX
TlJrRlhmZVMlMkZTWEZKSDRjaHAlMkZIOEFNVlpwS1RvTVhobGo1TjNENllVbXNVJTJCSUNyazNV
cTNEUE9yaTlveldkQUhrbTQ1dDZ4SkJBRjBBTnZKTjJyQWIzV2glMkYwa1duTm1Ic3pnR3o5WkMx
V2hJREhGMUZ6Y1REdGhPWWdNVmtXSFVzdVhVNDRwd3clMkY4ZEtqdmppSUdXTTkxVHdoSDlKRUVO
Q3VidHo1dHBTMVRJa1ZDOThhS2NWZ3hOJTJGY0VzWmZpd3pCa2JXNFhmd05TekVjamU2TnhzM1Vy
cTAlMkZzJTJGUnp2STdZUDhJZUdjdHpoWWNjNlMwOHVaSG5xQ280alJsQ1EweTFQMnVSNDQycEJM
MTNCWkk1MldXc2xDcEg0TlNSWURYbHZNQiUyRmclMkI3WmQ3MElQdTBXZkE0c29VelZkUjlDQ2la
dnpONWZMZzZVbDZCVENib1hZbm9jb2Jnd3lXRzJxckhTOGpESGdmdjBCVHJxQWN6bUJLeVQlMkJP
WGFLQ3dlQUdYTDdEc1BlU3VYeE13QWJBMnFocEhTVmQzYnN1YnlUWDhZU2Qya2NETGE1ZGFKeHRJ
ckU3RFFIMFUwOSUyRjZUVVRjazhqYkdoU2tEQjFrMWhxUlk0QTVNSkttTzNZU0lQMEQ3WEh3dWhR
ZlRxZXJ0R2RtV0dyc3RCMGdRQ0dwJTJCQ0NJOW05RWlaamVlbW5PTU5aUWgyaFBDYUFQTzFKd0c4
bDd5MEVtTm9MUlZDQzkzOE9paEplV1FBNEJvNWJDcWNiQlJCUW9rY085MlVseEoyaTBFWjhlVjdY
aDRTcSUyQmhHS3NheDYlMkJqd09LJTJCbmIzOUpXVmQlMkIyYnFmV1dHcWhZVEhaNTlCVllXZjcw
SFV0a25OUGdpZ2VhMkJOTW90Ukh0NXJFVDBkWDN2ZyUzRCUzRCZhbXA7WC1BbXotQWxnb3JpdGht
PUFXUzQtSE1BQy1TSEEyNTYmYW1wO1gtQW16LURhdGU9MjAyMDA0MjFUMTA0NjIxWiZhbXA7WC1B
bXotU2lnbmVkSGVhZGVycz1ob3N0JmFtcDtYLUFtei1FeHBpcmVzPTMwMCZhbXA7WC1BbXotQ3Jl
ZGVudGlhbD1BU0lBUTNQSENWVFlaTkhCMkhNWCUyRjIwMjAwNDIxJTJGdXMtZWFzdC0xJTJGczMl
MkZhd3M0X3JlcXVlc3QmYW1wO1gtQW16LVNpZ25hdHVyZT01NmJhYTk3NWI0ZDBiNzA0ODRiNTkz
ZWQyNmVjMmRhYzRlNTIwYmIwZjNiZGFhMWQwZjgwNDU2ZmZjMDQ1MTg5JmFtcDtoYXNoPWIwMWIx
OGJlMDRhNDViY2YwYzZlOWJmNzg5M2Q3NTQ2NzQ2Nzk2OWQyYmZmYjA1YmU3NWM4NThiMDJhNTgz
ZjYmYW1wO2hvc3Q9NjgwNDJjOTQzNTkxMDEzYWMyYjI0MzBhODliMjcwZjZhZjJjNzZkOGRmZDA4
NmEwNzE3NmFmZTdjNzZjMmM2MSZhbXA7cGlpPVMwMDE2MjM2MTE3MzA5ODY5JmFtcDt0aWQ9c3Bk
Zi0wODI5N2NhNi1jMGM0LTQyOTgtYmJhMy1kNDkzYjY5Nzc2NGImYW1wO3NpZD0yNTQ5ZDk4ZTEx
YWZlMDRiY2E3ODZjMzVhY2JmM2EwYmM5MmVneHJxYiZhbXA7dHlwZT1jbGllbnQ8L3VybD48L3Jl
bGF0ZWQtdXJscz48L3VybHM+PGVsZWN0cm9uaWMtcmVzb3VyY2UtbnVtPmh0dHBzOi8vZG9pLm9y
Zy8xMC4xMDE2L2ouZnVlbC4yMDE3LjA4LjAwMzwvZWxlY3Ryb25pYy1yZXNvdXJjZS1udW0+PC9y
ZWNvcmQ+PC9DaXRlPjwvRW5kTm90ZT5=
</w:fldData>
        </w:fldChar>
      </w:r>
      <w:r w:rsidR="006736A4">
        <w:rPr>
          <w:lang w:eastAsia="zh-CN"/>
        </w:rPr>
        <w:instrText xml:space="preserve"> ADDIN EN.CITE </w:instrText>
      </w:r>
      <w:r w:rsidR="006736A4">
        <w:rPr>
          <w:lang w:eastAsia="zh-CN"/>
        </w:rPr>
        <w:fldChar w:fldCharType="begin">
          <w:fldData xml:space="preserve">PEVuZE5vdGU+PENpdGU+PEF1dGhvcj5GYW48L0F1dGhvcj48WWVhcj4yMDEzPC9ZZWFyPjxSZWNO
dW0+NjcxPC9SZWNOdW0+PERpc3BsYXlUZXh0PlszMiwgMzQsIDM1LCA0MCwgNDFdPC9EaXNwbGF5
VGV4dD48cmVjb3JkPjxyZWMtbnVtYmVyPjY3MTwvcmVjLW51bWJlcj48Zm9yZWlnbi1rZXlzPjxr
ZXkgYXBwPSJFTiIgZGItaWQ9IjU5eDVzeGZyMnRlcGRyZWRhYXh4cDkyOHp0czVlZXowMDkwOSIg
dGltZXN0YW1wPSIxNTg3NjU5OTUwIj42NzE8L2tleT48L2ZvcmVpZ24ta2V5cz48cmVmLXR5cGUg
bmFtZT0iSm91cm5hbCBBcnRpY2xlIj4xNzwvcmVmLXR5cGU+PGNvbnRyaWJ1dG9ycz48YXV0aG9y
cz48YXV0aG9yPkZhbiwgSHVpLUxpbmc8L2F1dGhvcj48YXV0aG9yPlN1biwgVGluZzwvYXV0aG9y
PjxhdXRob3I+WmhhbywgWWFuLVBlbmc8L2F1dGhvcj48YXV0aG9yPlNoYW5nZ3VhbiwgSnU8L2F1
dGhvcj48YXV0aG9yPkxpbiwgSmlhbi1ZaW5nPC9hdXRob3I+PC9hdXRob3JzPjwvY29udHJpYnV0
b3JzPjx0aXRsZXM+PHRpdGxlPlRocmVlLURpbWVuc2lvbmFsbHkgT3JkZXJlZCBNYWNyb3Bvcm91
cyBJcm9uIE94aWRlIGZvciBSZW1vdmFsIG9mIEgyUyBhdCBNZWRpdW0gVGVtcGVyYXR1cmVzPC90
aXRsZT48c2Vjb25kYXJ5LXRpdGxlPkVudmlyb25tZW50YWwgU2NpZW5jZSAmYW1wOyBUZWNobm9s
b2d5PC9zZWNvbmRhcnktdGl0bGU+PC90aXRsZXM+PHBlcmlvZGljYWw+PGZ1bGwtdGl0bGU+RW52
aXJvbm1lbnRhbCBTY2llbmNlICZhbXA7IFRlY2hub2xvZ3k8L2Z1bGwtdGl0bGU+PC9wZXJpb2Rp
Y2FsPjxwYWdlcz40ODU5LTQ4NjU8L3BhZ2VzPjx2b2x1bWU+NDc8L3ZvbHVtZT48bnVtYmVyPjk8
L251bWJlcj48ZGF0ZXM+PHllYXI+MjAxMzwveWVhcj48cHViLWRhdGVzPjxkYXRlPjIwMTMvMDUv
MDc8L2RhdGU+PC9wdWItZGF0ZXM+PC9kYXRlcz48cHVibGlzaGVyPkFtZXJpY2FuIENoZW1pY2Fs
IFNvY2lldHk8L3B1Ymxpc2hlcj48aXNibj4wMDEzLTkzNlg8L2lzYm4+PHVybHM+PHJlbGF0ZWQt
dXJscz48dXJsPmh0dHBzOi8vZG9pLm9yZy8xMC4xMDIxL2VzMzA0NzkxYjwvdXJsPjx1cmw+aHR0
cHM6Ly9wdWJzLmFjcy5vcmcvZG9pL3BkZi8xMC4xMDIxL2VzMzA0NzkxYjwvdXJsPjwvcmVsYXRl
ZC11cmxzPjwvdXJscz48ZWxlY3Ryb25pYy1yZXNvdXJjZS1udW0+MTAuMTAyMS9lczMwNDc5MWI8
L2VsZWN0cm9uaWMtcmVzb3VyY2UtbnVtPjwvcmVjb3JkPjwvQ2l0ZT48Q2l0ZT48QXV0aG9yPldh
bmc8L0F1dGhvcj48WWVhcj4yMDE0PC9ZZWFyPjxSZWNOdW0+NjM2PC9SZWNOdW0+PHJlY29yZD48
cmVjLW51bWJlcj42MzY8L3JlYy1udW1iZXI+PGZvcmVpZ24ta2V5cz48a2V5IGFwcD0iRU4iIGRi
LWlkPSI1OXg1c3hmcjJ0ZXBkcmVkYWF4eHA5Mjh6dHM1ZWV6MDA5MDkiIHRpbWVzdGFtcD0iMTU4
NzA0NzAzNCI+NjM2PC9rZXk+PC9mb3JlaWduLWtleXM+PHJlZi10eXBlIG5hbWU9IkpvdXJuYWwg
QXJ0aWNsZSI+MTc8L3JlZi10eXBlPjxjb250cmlidXRvcnM+PGF1dGhvcnM+PGF1dGhvcj5XYW5n
LCBMb25nLUppYW5nPC9hdXRob3I+PGF1dGhvcj5GYW4sIEh1aS1MaW5nPC9hdXRob3I+PGF1dGhv
cj5TaGFuZ2d1YW4sIEp1PC9hdXRob3I+PGF1dGhvcj5Dcm9pc2V0LCBFcmljPC9hdXRob3I+PGF1
dGhvcj5DaGVuLCBaaG9uZ3dlaTwvYXV0aG9yPjxhdXRob3I+V2FuZywgSHVpPC9hdXRob3I+PGF1
dGhvcj5NaSwgSmllPC9hdXRob3I+PC9hdXRob3JzPjwvY29udHJpYnV0b3JzPjx0aXRsZXM+PHRp
dGxlPkRlc2lnbiBvZiBhIFNvcmJlbnQgdG8gRW5oYW5jZSBSZWFjdGl2ZSBBZHNvcnB0aW9uIG9m
IEh5ZHJvZ2VuIFN1bGZpZGU8L3RpdGxlPjxzZWNvbmRhcnktdGl0bGU+QUNTIEFwcGxpZWQgTWF0
ZXJpYWxzICZhbXA7IEludGVyZmFjZXM8L3NlY29uZGFyeS10aXRsZT48L3RpdGxlcz48cGVyaW9k
aWNhbD48ZnVsbC10aXRsZT5BQ1MgQXBwbGllZCBNYXRlcmlhbHMgJmFtcDsgSW50ZXJmYWNlczwv
ZnVsbC10aXRsZT48L3BlcmlvZGljYWw+PHBhZ2VzPjIxMTY3LTIxMTc3PC9wYWdlcz48dm9sdW1l
PjY8L3ZvbHVtZT48bnVtYmVyPjIzPC9udW1iZXI+PGRhdGVzPjx5ZWFyPjIwMTQ8L3llYXI+PHB1
Yi1kYXRlcz48ZGF0ZT4yMDE0LzEyLzEwPC9kYXRlPjwvcHViLWRhdGVzPjwvZGF0ZXM+PHB1Ymxp
c2hlcj5BbWVyaWNhbiBDaGVtaWNhbCBTb2NpZXR5PC9wdWJsaXNoZXI+PGlzYm4+MTk0NC04MjQ0
PC9pc2JuPjx1cmxzPjxyZWxhdGVkLXVybHM+PHVybD5odHRwczovL2RvaS5vcmcvMTAuMTAyMS9h
bTUwNjA3N2o8L3VybD48dXJsPmh0dHBzOi8vcHVicy5hY3Mub3JnL2RvaS9wZGYvMTAuMTAyMS9h
bTUwNjA3N2o8L3VybD48L3JlbGF0ZWQtdXJscz48L3VybHM+PGVsZWN0cm9uaWMtcmVzb3VyY2Ut
bnVtPjEwLjEwMjEvYW01MDYwNzdqPC9lbGVjdHJvbmljLXJlc291cmNlLW51bT48L3JlY29yZD48
L0NpdGU+PENpdGU+PEF1dGhvcj5IdWFuZzwvQXV0aG9yPjxZZWFyPjIwMTU8L1llYXI+PFJlY051
bT42NjA8L1JlY051bT48cmVjb3JkPjxyZWMtbnVtYmVyPjY2MDwvcmVjLW51bWJlcj48Zm9yZWln
bi1rZXlzPjxrZXkgYXBwPSJFTiIgZGItaWQ9IjU5eDVzeGZyMnRlcGRyZWRhYXh4cDkyOHp0czVl
ZXowMDkwOSIgdGltZXN0YW1wPSIxNTg3NDY3NDQ4Ij42NjA8L2tleT48L2ZvcmVpZ24ta2V5cz48
cmVmLXR5cGUgbmFtZT0iSm91cm5hbCBBcnRpY2xlIj4xNzwvcmVmLXR5cGU+PGNvbnRyaWJ1dG9y
cz48YXV0aG9ycz48YXV0aG9yPkh1YW5nLCBHdWFuPC9hdXRob3I+PGF1dGhvcj5IZSwgRW55dW48
L2F1dGhvcj48YXV0aG9yPldhbmcsIFpob25nZGU8L2F1dGhvcj48YXV0aG9yPkZhbiwgSHVpbGlu
ZzwvYXV0aG9yPjxhdXRob3I+U2hhbmdndWFuLCBKdTwvYXV0aG9yPjxhdXRob3I+Q3JvaXNldCwg
RXJpYzwvYXV0aG9yPjxhdXRob3I+Q2hlbiwgWmhvbmd3ZWk8L2F1dGhvcj48L2F1dGhvcnM+PC9j
b250cmlidXRvcnM+PHRpdGxlcz48dGl0bGU+U3ludGhlc2lzIGFuZCBDaGFyYWN0ZXJpemF0aW9u
IG9mIM6zLUZlMk8zIGZvciBIMlMgUmVtb3ZhbCBhdCBMb3cgVGVtcGVyYXR1cmU8L3RpdGxlPjxz
ZWNvbmRhcnktdGl0bGU+SW5kdXN0cmlhbCAmYW1wOyBFbmdpbmVlcmluZyBDaGVtaXN0cnkgUmVz
ZWFyY2g8L3NlY29uZGFyeS10aXRsZT48L3RpdGxlcz48cGVyaW9kaWNhbD48ZnVsbC10aXRsZT5J
bmR1c3RyaWFsICZhbXA7IEVuZ2luZWVyaW5nIENoZW1pc3RyeSBSZXNlYXJjaDwvZnVsbC10aXRs
ZT48L3BlcmlvZGljYWw+PHBhZ2VzPjg0NjktODQ3ODwvcGFnZXM+PHZvbHVtZT41NDwvdm9sdW1l
PjxudW1iZXI+MzQ8L251bWJlcj48ZGF0ZXM+PHllYXI+MjAxNTwveWVhcj48cHViLWRhdGVzPjxk
YXRlPjIwMTUvMDkvMDI8L2RhdGU+PC9wdWItZGF0ZXM+PC9kYXRlcz48cHVibGlzaGVyPkFtZXJp
Y2FuIENoZW1pY2FsIFNvY2lldHk8L3B1Ymxpc2hlcj48aXNibj4wODg4LTU4ODU8L2lzYm4+PHVy
bHM+PHJlbGF0ZWQtdXJscz48dXJsPmh0dHBzOi8vZG9pLm9yZy8xMC4xMDIxL2Fjcy5pZWNyLjVi
MDEzOTg8L3VybD48dXJsPmh0dHBzOi8vcHVicy5hY3Mub3JnL2RvaS9wZGYvMTAuMTAyMS9hY3Mu
aWVjci41YjAxMzk4PC91cmw+PC9yZWxhdGVkLXVybHM+PC91cmxzPjxlbGVjdHJvbmljLXJlc291
cmNlLW51bT4xMC4xMDIxL2Fjcy5pZWNyLjViMDEzOTg8L2VsZWN0cm9uaWMtcmVzb3VyY2UtbnVt
PjwvcmVjb3JkPjwvQ2l0ZT48Q2l0ZT48QXV0aG9yPldhbmc8L0F1dGhvcj48WWVhcj4yMDE3PC9Z
ZWFyPjxSZWNOdW0+NjU1PC9SZWNOdW0+PHJlY29yZD48cmVjLW51bWJlcj42NTU8L3JlYy1udW1i
ZXI+PGZvcmVpZ24ta2V5cz48a2V5IGFwcD0iRU4iIGRiLWlkPSI1OXg1c3hmcjJ0ZXBkcmVkYWF4
eHA5Mjh6dHM1ZWV6MDA5MDkiIHRpbWVzdGFtcD0iMTU4NzQ2NTYxMiI+NjU1PC9rZXk+PC9mb3Jl
aWduLWtleXM+PHJlZi10eXBlIG5hbWU9IkpvdXJuYWwgQXJ0aWNsZSI+MTc8L3JlZi10eXBlPjxj
b250cmlidXRvcnM+PGF1dGhvcnM+PGF1dGhvcj5XYW5nLCBKaWFuPC9hdXRob3I+PGF1dGhvcj5Z
YW5nLCBDaGFvPC9hdXRob3I+PGF1dGhvcj5aaGFvLCBZaW5nLVJ1aTwvYXV0aG9yPjxhdXRob3I+
RmFuLCBIdWktTGluZzwvYXV0aG9yPjxhdXRob3I+V2FuZywgWmhvbmctRGU8L2F1dGhvcj48YXV0
aG9yPlNoYW5nZ3VhbiwgSnU8L2F1dGhvcj48YXV0aG9yPk1pLCBKaWU8L2F1dGhvcj48L2F1dGhv
cnM+PC9jb250cmlidXRvcnM+PHRpdGxlcz48dGl0bGU+U3ludGhlc2lzIG9mIFBvcm91cyBDb2Jh
bHQgT3hpZGUgYW5kIEl0cyBQZXJmb3JtYW5jZSBmb3IgSDJTIFJlbW92YWwgYXQgUm9vbSBUZW1w
ZXJhdHVyZTwvdGl0bGU+PHNlY29uZGFyeS10aXRsZT5JbmR1c3RyaWFsICZhbXA7IEVuZ2luZWVy
aW5nIENoZW1pc3RyeSBSZXNlYXJjaDwvc2Vjb25kYXJ5LXRpdGxlPjwvdGl0bGVzPjxwZXJpb2Rp
Y2FsPjxmdWxsLXRpdGxlPkluZHVzdHJpYWwgJmFtcDsgRW5naW5lZXJpbmcgQ2hlbWlzdHJ5IFJl
c2VhcmNoPC9mdWxsLXRpdGxlPjwvcGVyaW9kaWNhbD48cGFnZXM+MTI2MjEtMTI2Mjk8L3BhZ2Vz
Pjx2b2x1bWU+NTY8L3ZvbHVtZT48bnVtYmVyPjQ0PC9udW1iZXI+PGRhdGVzPjx5ZWFyPjIwMTc8
L3llYXI+PHB1Yi1kYXRlcz48ZGF0ZT4yMDE3LzExLzA4PC9kYXRlPjwvcHViLWRhdGVzPjwvZGF0
ZXM+PHB1Ymxpc2hlcj5BbWVyaWNhbiBDaGVtaWNhbCBTb2NpZXR5PC9wdWJsaXNoZXI+PGlzYm4+
MDg4OC01ODg1PC9pc2JuPjx1cmxzPjxyZWxhdGVkLXVybHM+PHVybD5odHRwczovL2RvaS5vcmcv
MTAuMTAyMS9hY3MuaWVjci43YjAyOTM0PC91cmw+PHVybD5odHRwczovL3B1YnMuYWNzLm9yZy9k
b2kvcGRmLzEwLjEwMjEvYWNzLmllY3IuN2IwMjkzNDwvdXJsPjwvcmVsYXRlZC11cmxzPjwvdXJs
cz48ZWxlY3Ryb25pYy1yZXNvdXJjZS1udW0+MTAuMTAyMS9hY3MuaWVjci43YjAyOTM0PC9lbGVj
dHJvbmljLXJlc291cmNlLW51bT48L3JlY29yZD48L0NpdGU+PENpdGU+PEF1dGhvcj5XYW5nPC9B
dXRob3I+PFllYXI+MjAxNzwvWWVhcj48UmVjTnVtPjY1NzwvUmVjTnVtPjxyZWNvcmQ+PHJlYy1u
dW1iZXI+NjU3PC9yZWMtbnVtYmVyPjxmb3JlaWduLWtleXM+PGtleSBhcHA9IkVOIiBkYi1pZD0i
NTl4NXN4ZnIydGVwZHJlZGFheHhwOTI4enRzNWVlejAwOTA5IiB0aW1lc3RhbXA9IjE1ODc0NjU5
NjYiPjY1Nzwva2V5PjwvZm9yZWlnbi1rZXlzPjxyZWYtdHlwZSBuYW1lPSJKb3VybmFsIEFydGlj
bGUiPjE3PC9yZWYtdHlwZT48Y29udHJpYnV0b3JzPjxhdXRob3JzPjxhdXRob3I+V2FuZywgSmlh
bjwvYXV0aG9yPjxhdXRob3I+V2FuZywgTG9uZ2ppYW5nPC9hdXRob3I+PGF1dGhvcj5GYW4sIEh1
aWxpbmc8L2F1dGhvcj48YXV0aG9yPldhbmcsIEh1aTwvYXV0aG9yPjxhdXRob3I+SHUsIFlvbmdm
ZW5nPC9hdXRob3I+PGF1dGhvcj5XYW5nLCBaaG9uZ2RlPC9hdXRob3I+PC9hdXRob3JzPjwvY29u
dHJpYnV0b3JzPjx0aXRsZXM+PHRpdGxlPkhpZ2hseSBwb3JvdXMgY29wcGVyIG94aWRlIHNvcmJl
bnQgZm9yIEgyUyBjYXB0dXJlIGF0IGFtYmllbnQgdGVtcGVyYXR1cmU8L3RpdGxlPjxzZWNvbmRh
cnktdGl0bGU+RnVlbDwvc2Vjb25kYXJ5LXRpdGxlPjwvdGl0bGVzPjxwZXJpb2RpY2FsPjxmdWxs
LXRpdGxlPkZ1ZWw8L2Z1bGwtdGl0bGU+PC9wZXJpb2RpY2FsPjxwYWdlcz4zMjktMzM4PC9wYWdl
cz48dm9sdW1lPjIwOTwvdm9sdW1lPjxrZXl3b3Jkcz48a2V5d29yZD5Db3BwZXIgb3hpZGUgc29y
YmVudDwva2V5d29yZD48a2V5d29yZD5Qb3JvdXMgbWF0ZXJpYWxzPC9rZXl3b3JkPjxrZXl3b3Jk
PkhTIGFkc29ycHRpb248L2tleXdvcmQ+PGtleXdvcmQ+TW9pc3R1cmU8L2tleXdvcmQ+PGtleXdv
cmQ+QW1tb25pemF0aW9uPC9rZXl3b3JkPjwva2V5d29yZHM+PGRhdGVzPjx5ZWFyPjIwMTc8L3ll
YXI+PHB1Yi1kYXRlcz48ZGF0ZT4yMDE3LzEyLzAxLzwvZGF0ZT48L3B1Yi1kYXRlcz48L2RhdGVz
Pjxpc2JuPjAwMTYtMjM2MTwvaXNibj48dXJscz48cmVsYXRlZC11cmxzPjx1cmw+aHR0cDovL3d3
dy5zY2llbmNlZGlyZWN0LmNvbS9zY2llbmNlL2FydGljbGUvcGlpL1MwMDE2MjM2MTE3MzA5ODY5
PC91cmw+PHVybD5odHRwczovL3BkZi5zY2llbmNlZGlyZWN0YXNzZXRzLmNvbS8yNzE0OTYvMS1z
Mi4wLVMwMDE2MjM2MTE3WDAwMTg1LzEtczIuMC1TMDAxNjIzNjExNzMwOTg2OS9tYWluLnBkZj9Y
LUFtei1TZWN1cml0eS1Ub2tlbj1JUW9KYjNKcFoybHVYMlZqRUFJYUNYVnpMV1ZoYzNRdE1TSklN
RVlDSVFDUVdORDc3cFo5RTNnQ1BoUzlWRE1sZWxVaiUyRkptTiUyRnJ5WmxrblZmazF2V3dJaEFM
cFU3MEhzUG82Y1RSYmtDJTJCQ2RFd0dIVk9JVXFyQ1FVZ3ZQSFZ3SkhmYzdLclFEQ0NzUUF4b01N
RFU1TURBek5UUTJPRFkxSWd4U1ZFU2FZdUxlbE9RWGF4a3FrUU9GVUR2VlklMkJ6TTdvJTJCS0V6
Y1JybHJpSTVBUmJGbGk2cmNRUWpLSm51WXNENnRMV2NuV1A2JTJGY2szcWtJZTBHTG0wNXRQdHEw
ZGpmQVRRVVRmQTBhTFNYN2t0Y011djRSOUVpRjlIVUF6cGN2aFoyUjZxcnolMkJjOTRZVFRMeG1U
ZjZqREQ5TWFPRzFpOWZuSlh1TTREanlIUnpDNDBUdlRVNGtkeCUyQiUyRk9NMUJaeWFtS2tLU2dX
TlJrRlhmZVMlMkZTWEZKSDRjaHAlMkZIOEFNVlpwS1RvTVhobGo1TjNENllVbXNVJTJCSUNyazNV
cTNEUE9yaTlveldkQUhrbTQ1dDZ4SkJBRjBBTnZKTjJyQWIzV2glMkYwa1duTm1Ic3pnR3o5WkMx
V2hJREhGMUZ6Y1REdGhPWWdNVmtXSFVzdVhVNDRwd3clMkY4ZEtqdmppSUdXTTkxVHdoSDlKRUVO
Q3VidHo1dHBTMVRJa1ZDOThhS2NWZ3hOJTJGY0VzWmZpd3pCa2JXNFhmd05TekVjamU2TnhzM1Vy
cTAlMkZzJTJGUnp2STdZUDhJZUdjdHpoWWNjNlMwOHVaSG5xQ280alJsQ1EweTFQMnVSNDQycEJM
MTNCWkk1MldXc2xDcEg0TlNSWURYbHZNQiUyRmclMkI3WmQ3MElQdTBXZkE0c29VelZkUjlDQ2la
dnpONWZMZzZVbDZCVENib1hZbm9jb2Jnd3lXRzJxckhTOGpESGdmdjBCVHJxQWN6bUJLeVQlMkJP
WGFLQ3dlQUdYTDdEc1BlU3VYeE13QWJBMnFocEhTVmQzYnN1YnlUWDhZU2Qya2NETGE1ZGFKeHRJ
ckU3RFFIMFUwOSUyRjZUVVRjazhqYkdoU2tEQjFrMWhxUlk0QTVNSkttTzNZU0lQMEQ3WEh3dWhR
ZlRxZXJ0R2RtV0dyc3RCMGdRQ0dwJTJCQ0NJOW05RWlaamVlbW5PTU5aUWgyaFBDYUFQTzFKd0c4
bDd5MEVtTm9MUlZDQzkzOE9paEplV1FBNEJvNWJDcWNiQlJCUW9rY085MlVseEoyaTBFWjhlVjdY
aDRTcSUyQmhHS3NheDYlMkJqd09LJTJCbmIzOUpXVmQlMkIyYnFmV1dHcWhZVEhaNTlCVllXZjcw
SFV0a25OUGdpZ2VhMkJOTW90Ukh0NXJFVDBkWDN2ZyUzRCUzRCZhbXA7WC1BbXotQWxnb3JpdGht
PUFXUzQtSE1BQy1TSEEyNTYmYW1wO1gtQW16LURhdGU9MjAyMDA0MjFUMTA0NjIxWiZhbXA7WC1B
bXotU2lnbmVkSGVhZGVycz1ob3N0JmFtcDtYLUFtei1FeHBpcmVzPTMwMCZhbXA7WC1BbXotQ3Jl
ZGVudGlhbD1BU0lBUTNQSENWVFlaTkhCMkhNWCUyRjIwMjAwNDIxJTJGdXMtZWFzdC0xJTJGczMl
MkZhd3M0X3JlcXVlc3QmYW1wO1gtQW16LVNpZ25hdHVyZT01NmJhYTk3NWI0ZDBiNzA0ODRiNTkz
ZWQyNmVjMmRhYzRlNTIwYmIwZjNiZGFhMWQwZjgwNDU2ZmZjMDQ1MTg5JmFtcDtoYXNoPWIwMWIx
OGJlMDRhNDViY2YwYzZlOWJmNzg5M2Q3NTQ2NzQ2Nzk2OWQyYmZmYjA1YmU3NWM4NThiMDJhNTgz
ZjYmYW1wO2hvc3Q9NjgwNDJjOTQzNTkxMDEzYWMyYjI0MzBhODliMjcwZjZhZjJjNzZkOGRmZDA4
NmEwNzE3NmFmZTdjNzZjMmM2MSZhbXA7cGlpPVMwMDE2MjM2MTE3MzA5ODY5JmFtcDt0aWQ9c3Bk
Zi0wODI5N2NhNi1jMGM0LTQyOTgtYmJhMy1kNDkzYjY5Nzc2NGImYW1wO3NpZD0yNTQ5ZDk4ZTEx
YWZlMDRiY2E3ODZjMzVhY2JmM2EwYmM5MmVneHJxYiZhbXA7dHlwZT1jbGllbnQ8L3VybD48L3Jl
bGF0ZWQtdXJscz48L3VybHM+PGVsZWN0cm9uaWMtcmVzb3VyY2UtbnVtPmh0dHBzOi8vZG9pLm9y
Zy8xMC4xMDE2L2ouZnVlbC4yMDE3LjA4LjAwMzwvZWxlY3Ryb25pYy1yZXNvdXJjZS1udW0+PC9y
ZWNvcmQ+PC9DaXRlPjwvRW5kTm90ZT5=
</w:fldData>
        </w:fldChar>
      </w:r>
      <w:r w:rsidR="006736A4">
        <w:rPr>
          <w:lang w:eastAsia="zh-CN"/>
        </w:rPr>
        <w:instrText xml:space="preserve"> ADDIN EN.CITE.DATA </w:instrText>
      </w:r>
      <w:r w:rsidR="006736A4">
        <w:rPr>
          <w:lang w:eastAsia="zh-CN"/>
        </w:rPr>
      </w:r>
      <w:r w:rsidR="006736A4">
        <w:rPr>
          <w:lang w:eastAsia="zh-CN"/>
        </w:rPr>
        <w:fldChar w:fldCharType="end"/>
      </w:r>
      <w:r w:rsidR="00C00D3D">
        <w:rPr>
          <w:lang w:eastAsia="zh-CN"/>
        </w:rPr>
      </w:r>
      <w:r w:rsidR="00C00D3D">
        <w:rPr>
          <w:lang w:eastAsia="zh-CN"/>
        </w:rPr>
        <w:fldChar w:fldCharType="separate"/>
      </w:r>
      <w:r w:rsidR="006736A4">
        <w:rPr>
          <w:noProof/>
          <w:lang w:eastAsia="zh-CN"/>
        </w:rPr>
        <w:t>[</w:t>
      </w:r>
      <w:hyperlink w:anchor="_ENREF_32" w:tooltip="Wang, 2014 #636" w:history="1">
        <w:r w:rsidR="00787691">
          <w:rPr>
            <w:noProof/>
            <w:lang w:eastAsia="zh-CN"/>
          </w:rPr>
          <w:t>32</w:t>
        </w:r>
      </w:hyperlink>
      <w:r w:rsidR="006736A4">
        <w:rPr>
          <w:noProof/>
          <w:lang w:eastAsia="zh-CN"/>
        </w:rPr>
        <w:t xml:space="preserve">, </w:t>
      </w:r>
      <w:hyperlink w:anchor="_ENREF_34" w:tooltip="Wang, 2017 #657" w:history="1">
        <w:r w:rsidR="00787691">
          <w:rPr>
            <w:noProof/>
            <w:lang w:eastAsia="zh-CN"/>
          </w:rPr>
          <w:t>34</w:t>
        </w:r>
      </w:hyperlink>
      <w:r w:rsidR="006736A4">
        <w:rPr>
          <w:noProof/>
          <w:lang w:eastAsia="zh-CN"/>
        </w:rPr>
        <w:t xml:space="preserve">, </w:t>
      </w:r>
      <w:hyperlink w:anchor="_ENREF_35" w:tooltip="Wang, 2017 #655" w:history="1">
        <w:r w:rsidR="00787691">
          <w:rPr>
            <w:noProof/>
            <w:lang w:eastAsia="zh-CN"/>
          </w:rPr>
          <w:t>35</w:t>
        </w:r>
      </w:hyperlink>
      <w:r w:rsidR="006736A4">
        <w:rPr>
          <w:noProof/>
          <w:lang w:eastAsia="zh-CN"/>
        </w:rPr>
        <w:t xml:space="preserve">, </w:t>
      </w:r>
      <w:hyperlink w:anchor="_ENREF_40" w:tooltip="Fan, 2013 #671" w:history="1">
        <w:r w:rsidR="00787691">
          <w:rPr>
            <w:noProof/>
            <w:lang w:eastAsia="zh-CN"/>
          </w:rPr>
          <w:t>40</w:t>
        </w:r>
      </w:hyperlink>
      <w:r w:rsidR="006736A4">
        <w:rPr>
          <w:noProof/>
          <w:lang w:eastAsia="zh-CN"/>
        </w:rPr>
        <w:t xml:space="preserve">, </w:t>
      </w:r>
      <w:hyperlink w:anchor="_ENREF_41" w:tooltip="Huang, 2015 #660" w:history="1">
        <w:r w:rsidR="00787691">
          <w:rPr>
            <w:noProof/>
            <w:lang w:eastAsia="zh-CN"/>
          </w:rPr>
          <w:t>41</w:t>
        </w:r>
      </w:hyperlink>
      <w:r w:rsidR="006736A4">
        <w:rPr>
          <w:noProof/>
          <w:lang w:eastAsia="zh-CN"/>
        </w:rPr>
        <w:t>]</w:t>
      </w:r>
      <w:r w:rsidR="00C00D3D">
        <w:rPr>
          <w:lang w:eastAsia="zh-CN"/>
        </w:rPr>
        <w:fldChar w:fldCharType="end"/>
      </w:r>
      <w:r w:rsidRPr="471B9B2E">
        <w:rPr>
          <w:lang w:eastAsia="zh-CN"/>
        </w:rPr>
        <w:t xml:space="preserve">. </w:t>
      </w:r>
      <w:r w:rsidR="00914CBD">
        <w:rPr>
          <w:lang w:eastAsia="zh-CN"/>
        </w:rPr>
        <w:t>The above</w:t>
      </w:r>
      <w:r w:rsidR="00C26735">
        <w:rPr>
          <w:lang w:eastAsia="zh-CN"/>
        </w:rPr>
        <w:t xml:space="preserve"> materials were tested in feed gas consisting of 3% H</w:t>
      </w:r>
      <w:r w:rsidR="00C26735">
        <w:rPr>
          <w:vertAlign w:val="subscript"/>
          <w:lang w:eastAsia="zh-CN"/>
        </w:rPr>
        <w:t>2</w:t>
      </w:r>
      <w:r w:rsidR="00C26735">
        <w:rPr>
          <w:lang w:eastAsia="zh-CN"/>
        </w:rPr>
        <w:t>O, 360</w:t>
      </w:r>
      <w:r w:rsidR="00C60E44">
        <w:rPr>
          <w:lang w:eastAsia="zh-CN"/>
        </w:rPr>
        <w:t xml:space="preserve"> </w:t>
      </w:r>
      <w:proofErr w:type="spellStart"/>
      <w:r w:rsidR="00C60E44">
        <w:rPr>
          <w:lang w:eastAsia="zh-CN"/>
        </w:rPr>
        <w:t>ppmv</w:t>
      </w:r>
      <w:proofErr w:type="spellEnd"/>
      <w:r w:rsidR="00C60E44">
        <w:rPr>
          <w:lang w:eastAsia="zh-CN"/>
        </w:rPr>
        <w:t xml:space="preserve"> </w:t>
      </w:r>
      <w:r w:rsidR="00C26735">
        <w:rPr>
          <w:lang w:eastAsia="zh-CN"/>
        </w:rPr>
        <w:t>H</w:t>
      </w:r>
      <w:r w:rsidR="00C26735">
        <w:rPr>
          <w:vertAlign w:val="subscript"/>
          <w:lang w:eastAsia="zh-CN"/>
        </w:rPr>
        <w:t>2</w:t>
      </w:r>
      <w:r w:rsidR="00C26735">
        <w:rPr>
          <w:lang w:eastAsia="zh-CN"/>
        </w:rPr>
        <w:t>S balanced by N</w:t>
      </w:r>
      <w:r w:rsidR="00C26735">
        <w:rPr>
          <w:vertAlign w:val="subscript"/>
          <w:lang w:eastAsia="zh-CN"/>
        </w:rPr>
        <w:t>2</w:t>
      </w:r>
      <w:r w:rsidR="00C26735">
        <w:rPr>
          <w:lang w:eastAsia="zh-CN"/>
        </w:rPr>
        <w:t xml:space="preserve">. </w:t>
      </w:r>
      <w:r w:rsidR="003D5455">
        <w:rPr>
          <w:lang w:eastAsia="zh-CN"/>
        </w:rPr>
        <w:t>The</w:t>
      </w:r>
      <w:r w:rsidR="00914CBD">
        <w:rPr>
          <w:lang w:eastAsia="zh-CN"/>
        </w:rPr>
        <w:t xml:space="preserve"> </w:t>
      </w:r>
      <w:r w:rsidR="006C5208">
        <w:rPr>
          <w:lang w:eastAsia="zh-CN"/>
        </w:rPr>
        <w:t>authors</w:t>
      </w:r>
      <w:r w:rsidR="00914CBD">
        <w:rPr>
          <w:lang w:eastAsia="zh-CN"/>
        </w:rPr>
        <w:t xml:space="preserve"> suggested that</w:t>
      </w:r>
      <w:r w:rsidR="00393735">
        <w:rPr>
          <w:lang w:eastAsia="zh-CN"/>
        </w:rPr>
        <w:t xml:space="preserve"> </w:t>
      </w:r>
      <w:r w:rsidR="00914CBD">
        <w:rPr>
          <w:lang w:eastAsia="zh-CN"/>
        </w:rPr>
        <w:t>silica</w:t>
      </w:r>
      <w:r w:rsidR="00393735">
        <w:rPr>
          <w:lang w:eastAsia="zh-CN"/>
        </w:rPr>
        <w:t xml:space="preserve"> </w:t>
      </w:r>
      <w:r w:rsidR="003D5455">
        <w:rPr>
          <w:lang w:eastAsia="zh-CN"/>
        </w:rPr>
        <w:t>contribute</w:t>
      </w:r>
      <w:r w:rsidR="00914CBD">
        <w:rPr>
          <w:lang w:eastAsia="zh-CN"/>
        </w:rPr>
        <w:t>d</w:t>
      </w:r>
      <w:r w:rsidR="003D5455">
        <w:rPr>
          <w:lang w:eastAsia="zh-CN"/>
        </w:rPr>
        <w:t xml:space="preserve"> to the well-connected macropores</w:t>
      </w:r>
      <w:r w:rsidR="00393735">
        <w:rPr>
          <w:lang w:eastAsia="zh-CN"/>
        </w:rPr>
        <w:t>, increased quantity of mesopores, and better dispersion of metal oxides. This resulted in the high performance of the materials</w:t>
      </w:r>
      <w:r w:rsidR="003D5455">
        <w:rPr>
          <w:lang w:eastAsia="zh-CN"/>
        </w:rPr>
        <w:t>.</w:t>
      </w:r>
      <w:r w:rsidR="00393735">
        <w:rPr>
          <w:lang w:eastAsia="zh-CN"/>
        </w:rPr>
        <w:t xml:space="preserve"> </w:t>
      </w:r>
      <w:r w:rsidR="00770EE5">
        <w:rPr>
          <w:lang w:eastAsia="zh-CN"/>
        </w:rPr>
        <w:t xml:space="preserve">It is worth noting that this does not suggest </w:t>
      </w:r>
      <w:r w:rsidR="00770EE5" w:rsidRPr="471B9B2E">
        <w:rPr>
          <w:lang w:eastAsia="zh-CN"/>
        </w:rPr>
        <w:t>Co</w:t>
      </w:r>
      <w:r w:rsidR="00770EE5" w:rsidRPr="471B9B2E">
        <w:rPr>
          <w:vertAlign w:val="subscript"/>
          <w:lang w:eastAsia="zh-CN"/>
        </w:rPr>
        <w:t>3</w:t>
      </w:r>
      <w:r w:rsidR="00770EE5" w:rsidRPr="471B9B2E">
        <w:rPr>
          <w:lang w:eastAsia="zh-CN"/>
        </w:rPr>
        <w:t>O</w:t>
      </w:r>
      <w:r w:rsidR="00770EE5" w:rsidRPr="471B9B2E">
        <w:rPr>
          <w:vertAlign w:val="subscript"/>
          <w:lang w:eastAsia="zh-CN"/>
        </w:rPr>
        <w:t>4</w:t>
      </w:r>
      <w:r w:rsidR="00770EE5" w:rsidRPr="471B9B2E">
        <w:rPr>
          <w:lang w:eastAsia="zh-CN"/>
        </w:rPr>
        <w:t xml:space="preserve"> </w:t>
      </w:r>
      <w:r w:rsidR="00C00D3D">
        <w:rPr>
          <w:lang w:eastAsia="zh-CN"/>
        </w:rPr>
        <w:t xml:space="preserve">and </w:t>
      </w:r>
      <w:proofErr w:type="spellStart"/>
      <w:r w:rsidR="00C00D3D">
        <w:rPr>
          <w:lang w:eastAsia="zh-CN"/>
        </w:rPr>
        <w:t>ZnO</w:t>
      </w:r>
      <w:proofErr w:type="spellEnd"/>
      <w:r w:rsidR="00C00D3D">
        <w:rPr>
          <w:lang w:eastAsia="zh-CN"/>
        </w:rPr>
        <w:t xml:space="preserve"> </w:t>
      </w:r>
      <w:r w:rsidR="00770EE5" w:rsidRPr="471B9B2E">
        <w:rPr>
          <w:lang w:eastAsia="zh-CN"/>
        </w:rPr>
        <w:t>ha</w:t>
      </w:r>
      <w:r w:rsidR="00C00D3D">
        <w:rPr>
          <w:lang w:eastAsia="zh-CN"/>
        </w:rPr>
        <w:t>ve</w:t>
      </w:r>
      <w:r w:rsidR="00770EE5" w:rsidRPr="471B9B2E">
        <w:rPr>
          <w:lang w:eastAsia="zh-CN"/>
        </w:rPr>
        <w:t xml:space="preserve"> higher adsorption capacity than the other metal oxide composites with similar structures. The amount of metal oxide in each composite </w:t>
      </w:r>
      <w:r w:rsidR="004B7014">
        <w:rPr>
          <w:lang w:eastAsia="zh-CN"/>
        </w:rPr>
        <w:t>is</w:t>
      </w:r>
      <w:r w:rsidR="004B7014" w:rsidRPr="471B9B2E">
        <w:rPr>
          <w:lang w:eastAsia="zh-CN"/>
        </w:rPr>
        <w:t xml:space="preserve"> </w:t>
      </w:r>
      <w:r w:rsidR="00770EE5" w:rsidRPr="471B9B2E">
        <w:rPr>
          <w:lang w:eastAsia="zh-CN"/>
        </w:rPr>
        <w:t xml:space="preserve">not the same. In addition, a quick comparison of the data in </w:t>
      </w:r>
      <w:r w:rsidR="0035100C">
        <w:rPr>
          <w:lang w:eastAsia="zh-CN"/>
        </w:rPr>
        <w:t>Figure 2</w:t>
      </w:r>
      <w:r w:rsidR="00770EE5" w:rsidRPr="471B9B2E">
        <w:rPr>
          <w:lang w:eastAsia="zh-CN"/>
        </w:rPr>
        <w:t xml:space="preserve"> shows that their materials generally show much higher H</w:t>
      </w:r>
      <w:r w:rsidR="00770EE5" w:rsidRPr="471B9B2E">
        <w:rPr>
          <w:vertAlign w:val="subscript"/>
          <w:lang w:eastAsia="zh-CN"/>
        </w:rPr>
        <w:t>2</w:t>
      </w:r>
      <w:r w:rsidR="00770EE5" w:rsidRPr="471B9B2E">
        <w:rPr>
          <w:lang w:eastAsia="zh-CN"/>
        </w:rPr>
        <w:t>S adsorption capacit</w:t>
      </w:r>
      <w:r w:rsidR="00C00D3D">
        <w:rPr>
          <w:rFonts w:hint="eastAsia"/>
          <w:lang w:eastAsia="zh-CN"/>
        </w:rPr>
        <w:t>ies</w:t>
      </w:r>
      <w:r w:rsidR="00770EE5" w:rsidRPr="471B9B2E">
        <w:rPr>
          <w:lang w:eastAsia="zh-CN"/>
        </w:rPr>
        <w:t xml:space="preserve"> than </w:t>
      </w:r>
      <w:r w:rsidR="00C00D3D">
        <w:rPr>
          <w:lang w:eastAsia="zh-CN"/>
        </w:rPr>
        <w:t>samples</w:t>
      </w:r>
      <w:r w:rsidR="00770EE5" w:rsidRPr="471B9B2E">
        <w:rPr>
          <w:lang w:eastAsia="zh-CN"/>
        </w:rPr>
        <w:t xml:space="preserve"> from other reports. </w:t>
      </w:r>
      <w:r w:rsidR="00EC58D9">
        <w:rPr>
          <w:lang w:eastAsia="zh-CN"/>
        </w:rPr>
        <w:t xml:space="preserve">This could be attributed to the effective structure in the materials introduced by their synthesis method. However, </w:t>
      </w:r>
      <w:r w:rsidR="00914CBD">
        <w:rPr>
          <w:lang w:eastAsia="zh-CN"/>
        </w:rPr>
        <w:t xml:space="preserve">the </w:t>
      </w:r>
      <w:r w:rsidR="006C5208">
        <w:rPr>
          <w:lang w:eastAsia="zh-CN"/>
        </w:rPr>
        <w:t>authors</w:t>
      </w:r>
      <w:r w:rsidR="00914CBD">
        <w:rPr>
          <w:lang w:eastAsia="zh-CN"/>
        </w:rPr>
        <w:t xml:space="preserve"> also </w:t>
      </w:r>
      <w:r w:rsidR="00F267EE">
        <w:rPr>
          <w:lang w:eastAsia="zh-CN"/>
        </w:rPr>
        <w:t>reported</w:t>
      </w:r>
      <w:r w:rsidR="00914CBD">
        <w:rPr>
          <w:lang w:eastAsia="zh-CN"/>
        </w:rPr>
        <w:t xml:space="preserve"> that moisture in the feed gas </w:t>
      </w:r>
      <w:r w:rsidR="00F267EE">
        <w:rPr>
          <w:lang w:eastAsia="zh-CN"/>
        </w:rPr>
        <w:t>had a positive impact on</w:t>
      </w:r>
      <w:r w:rsidR="00914CBD">
        <w:rPr>
          <w:lang w:eastAsia="zh-CN"/>
        </w:rPr>
        <w:t xml:space="preserve"> the performance of the materials </w:t>
      </w:r>
      <w:r w:rsidR="00F267EE">
        <w:rPr>
          <w:lang w:eastAsia="zh-CN"/>
        </w:rPr>
        <w:t>(performance improvement of</w:t>
      </w:r>
      <w:r w:rsidR="00914CBD">
        <w:rPr>
          <w:lang w:eastAsia="zh-CN"/>
        </w:rPr>
        <w:t xml:space="preserve"> 8.4 times</w:t>
      </w:r>
      <w:r w:rsidR="00F267EE">
        <w:rPr>
          <w:lang w:eastAsia="zh-CN"/>
        </w:rPr>
        <w:t>)</w:t>
      </w:r>
      <w:r w:rsidR="0085409E">
        <w:rPr>
          <w:lang w:eastAsia="zh-CN"/>
        </w:rPr>
        <w:t xml:space="preserve">. Similar phenomenon </w:t>
      </w:r>
      <w:r w:rsidR="003E448F">
        <w:rPr>
          <w:lang w:eastAsia="zh-CN"/>
        </w:rPr>
        <w:t>has</w:t>
      </w:r>
      <w:r w:rsidR="0085409E">
        <w:rPr>
          <w:lang w:eastAsia="zh-CN"/>
        </w:rPr>
        <w:t xml:space="preserve"> also been</w:t>
      </w:r>
      <w:r w:rsidR="000F3B74">
        <w:rPr>
          <w:lang w:eastAsia="zh-CN"/>
        </w:rPr>
        <w:t xml:space="preserve"> reported by other researchers </w:t>
      </w:r>
      <w:r w:rsidR="00821359">
        <w:rPr>
          <w:lang w:eastAsia="zh-CN"/>
        </w:rPr>
        <w:fldChar w:fldCharType="begin">
          <w:fldData xml:space="preserve">PEVuZE5vdGU+PENpdGU+PEF1dGhvcj5EYXZpZHNvbjwvQXV0aG9yPjxZZWFyPjE5ODk8L1llYXI+
PFJlY051bT42NzM8L1JlY051bT48RGlzcGxheVRleHQ+WzM4LTQyXTwvRGlzcGxheVRleHQ+PHJl
Y29yZD48cmVjLW51bWJlcj42NzM8L3JlYy1udW1iZXI+PGZvcmVpZ24ta2V5cz48a2V5IGFwcD0i
RU4iIGRiLWlkPSI1OXg1c3hmcjJ0ZXBkcmVkYWF4eHA5Mjh6dHM1ZWV6MDA5MDkiIHRpbWVzdGFt
cD0iMTU4NzY2MDA4OCI+NjczPC9rZXk+PC9mb3JlaWduLWtleXM+PHJlZi10eXBlIG5hbWU9Ikpv
dXJuYWwgQXJ0aWNsZSI+MTc8L3JlZi10eXBlPjxjb250cmlidXRvcnM+PGF1dGhvcnM+PGF1dGhv
cj5EYXZpZHNvbiwgSi4gTWljaGFlbDwvYXV0aG9yPjxhdXRob3I+RGVubnksIFBhdHJpY2sgSi48
L2F1dGhvcj48YXV0aG9yPkxhd3JpZSwgQ2F0cmlvbmEgSC48L2F1dGhvcj48L2F1dGhvcnM+PC9j
b250cmlidXRvcnM+PHRpdGxlcz48dGl0bGU+QXV0b2NhdGFseXNpcyBieSB3YXRlciBpbiB0aGUg
cmVhY3Rpb24gb2YgaHlkcm9nZW4gc3VscGhpZGUgd2l0aCB6aW5jIG94aWRlPC90aXRsZT48c2Vj
b25kYXJ5LXRpdGxlPkpvdXJuYWwgb2YgdGhlIENoZW1pY2FsIFNvY2lldHksIENoZW1pY2FsIENv
bW11bmljYXRpb25zPC9zZWNvbmRhcnktdGl0bGU+PC90aXRsZXM+PHBlcmlvZGljYWw+PGZ1bGwt
dGl0bGU+Sm91cm5hbCBvZiB0aGUgQ2hlbWljYWwgU29jaWV0eSwgQ2hlbWljYWwgQ29tbXVuaWNh
dGlvbnM8L2Z1bGwtdGl0bGU+PC9wZXJpb2RpY2FsPjxwYWdlcz4xNjk1LTE2OTY8L3BhZ2VzPjxu
dW1iZXI+MjE8L251bWJlcj48ZGF0ZXM+PHllYXI+MTk4OTwveWVhcj48L2RhdGVzPjxwdWJsaXNo
ZXI+VGhlIFJveWFsIFNvY2lldHkgb2YgQ2hlbWlzdHJ5PC9wdWJsaXNoZXI+PGlzYm4+MDAyMi00
OTM2PC9pc2JuPjx3b3JrLXR5cGU+MTAuMTAzOS9DMzk4OTAwMDE2OTU8L3dvcmstdHlwZT48dXJs
cz48cmVsYXRlZC11cmxzPjx1cmw+aHR0cDovL2R4LmRvaS5vcmcvMTAuMTAzOS9DMzk4OTAwMDE2
OTU8L3VybD48L3JlbGF0ZWQtdXJscz48L3VybHM+PGVsZWN0cm9uaWMtcmVzb3VyY2UtbnVtPjEw
LjEwMzkvQzM5ODkwMDAxNjk1PC9lbGVjdHJvbmljLXJlc291cmNlLW51bT48L3JlY29yZD48L0Np
dGU+PENpdGU+PEF1dGhvcj5EYXZpZHNvbjwvQXV0aG9yPjxZZWFyPjE5OTU8L1llYXI+PFJlY051
bT42NzQ8L1JlY051bT48cmVjb3JkPjxyZWMtbnVtYmVyPjY3NDwvcmVjLW51bWJlcj48Zm9yZWln
bi1rZXlzPjxrZXkgYXBwPSJFTiIgZGItaWQ9IjU5eDVzeGZyMnRlcGRyZWRhYXh4cDkyOHp0czVl
ZXowMDkwOSIgdGltZXN0YW1wPSIxNTg3NjYwMTE1Ij42NzQ8L2tleT48L2ZvcmVpZ24ta2V5cz48
cmVmLXR5cGUgbmFtZT0iSm91cm5hbCBBcnRpY2xlIj4xNzwvcmVmLXR5cGU+PGNvbnRyaWJ1dG9y
cz48YXV0aG9ycz48YXV0aG9yPkRhdmlkc29uLCBKLiBNaWNoYWVsPC9hdXRob3I+PGF1dGhvcj5M
YXdyaWUsIENhdHJpb25hIEguPC9hdXRob3I+PGF1dGhvcj5Tb2hhaWwsIEtoYWxpZDwvYXV0aG9y
PjwvYXV0aG9ycz48L2NvbnRyaWJ1dG9ycz48dGl0bGVzPjx0aXRsZT5LaW5ldGljcyBvZiB0aGUg
YWJzb3JwdGlvbiBvZiBoeWRyb2dlbiBzdWxmaWRlIGJ5IGhpZ2ggcHVyaXR5IGFuZCBkb3BlZCBo
aWdoIHN1cmZhY2UgYXJlYSB6aW5jIG94aWRlPC90aXRsZT48c2Vjb25kYXJ5LXRpdGxlPkluZHVz
dHJpYWwgJmFtcDsgRW5naW5lZXJpbmcgQ2hlbWlzdHJ5IFJlc2VhcmNoPC9zZWNvbmRhcnktdGl0
bGU+PC90aXRsZXM+PHBlcmlvZGljYWw+PGZ1bGwtdGl0bGU+SW5kdXN0cmlhbCAmYW1wOyBFbmdp
bmVlcmluZyBDaGVtaXN0cnkgUmVzZWFyY2g8L2Z1bGwtdGl0bGU+PC9wZXJpb2RpY2FsPjxwYWdl
cz4yOTgxLTI5ODk8L3BhZ2VzPjx2b2x1bWU+MzQ8L3ZvbHVtZT48bnVtYmVyPjk8L251bWJlcj48
ZGF0ZXM+PHllYXI+MTk5NTwveWVhcj48cHViLWRhdGVzPjxkYXRlPjE5OTUvMDkvMDE8L2RhdGU+
PC9wdWItZGF0ZXM+PC9kYXRlcz48cHVibGlzaGVyPkFtZXJpY2FuIENoZW1pY2FsIFNvY2lldHk8
L3B1Ymxpc2hlcj48aXNibj4wODg4LTU4ODU8L2lzYm4+PHVybHM+PHJlbGF0ZWQtdXJscz48dXJs
Pmh0dHBzOi8vZG9pLm9yZy8xMC4xMDIxL2llMDAwNDhhMDA4PC91cmw+PC9yZWxhdGVkLXVybHM+
PC91cmxzPjxlbGVjdHJvbmljLXJlc291cmNlLW51bT4xMC4xMDIxL2llMDAwNDhhMDA4PC9lbGVj
dHJvbmljLXJlc291cmNlLW51bT48L3JlY29yZD48L0NpdGU+PENpdGU+PEF1dGhvcj5GYW48L0F1
dGhvcj48WWVhcj4yMDEzPC9ZZWFyPjxSZWNOdW0+NjcxPC9SZWNOdW0+PHJlY29yZD48cmVjLW51
bWJlcj42NzE8L3JlYy1udW1iZXI+PGZvcmVpZ24ta2V5cz48a2V5IGFwcD0iRU4iIGRiLWlkPSI1
OXg1c3hmcjJ0ZXBkcmVkYWF4eHA5Mjh6dHM1ZWV6MDA5MDkiIHRpbWVzdGFtcD0iMTU4NzY1OTk1
MCI+NjcxPC9rZXk+PC9mb3JlaWduLWtleXM+PHJlZi10eXBlIG5hbWU9IkpvdXJuYWwgQXJ0aWNs
ZSI+MTc8L3JlZi10eXBlPjxjb250cmlidXRvcnM+PGF1dGhvcnM+PGF1dGhvcj5GYW4sIEh1aS1M
aW5nPC9hdXRob3I+PGF1dGhvcj5TdW4sIFRpbmc8L2F1dGhvcj48YXV0aG9yPlpoYW8sIFlhbi1Q
ZW5nPC9hdXRob3I+PGF1dGhvcj5TaGFuZ2d1YW4sIEp1PC9hdXRob3I+PGF1dGhvcj5MaW4sIEpp
YW4tWWluZzwvYXV0aG9yPjwvYXV0aG9ycz48L2NvbnRyaWJ1dG9ycz48dGl0bGVzPjx0aXRsZT5U
aHJlZS1EaW1lbnNpb25hbGx5IE9yZGVyZWQgTWFjcm9wb3JvdXMgSXJvbiBPeGlkZSBmb3IgUmVt
b3ZhbCBvZiBIMlMgYXQgTWVkaXVtIFRlbXBlcmF0dXJlczwvdGl0bGU+PHNlY29uZGFyeS10aXRs
ZT5FbnZpcm9ubWVudGFsIFNjaWVuY2UgJmFtcDsgVGVjaG5vbG9neTwvc2Vjb25kYXJ5LXRpdGxl
PjwvdGl0bGVzPjxwZXJpb2RpY2FsPjxmdWxsLXRpdGxlPkVudmlyb25tZW50YWwgU2NpZW5jZSAm
YW1wOyBUZWNobm9sb2d5PC9mdWxsLXRpdGxlPjwvcGVyaW9kaWNhbD48cGFnZXM+NDg1OS00ODY1
PC9wYWdlcz48dm9sdW1lPjQ3PC92b2x1bWU+PG51bWJlcj45PC9udW1iZXI+PGRhdGVzPjx5ZWFy
PjIwMTM8L3llYXI+PHB1Yi1kYXRlcz48ZGF0ZT4yMDEzLzA1LzA3PC9kYXRlPjwvcHViLWRhdGVz
PjwvZGF0ZXM+PHB1Ymxpc2hlcj5BbWVyaWNhbiBDaGVtaWNhbCBTb2NpZXR5PC9wdWJsaXNoZXI+
PGlzYm4+MDAxMy05MzZYPC9pc2JuPjx1cmxzPjxyZWxhdGVkLXVybHM+PHVybD5odHRwczovL2Rv
aS5vcmcvMTAuMTAyMS9lczMwNDc5MWI8L3VybD48dXJsPmh0dHBzOi8vcHVicy5hY3Mub3JnL2Rv
aS9wZGYvMTAuMTAyMS9lczMwNDc5MWI8L3VybD48L3JlbGF0ZWQtdXJscz48L3VybHM+PGVsZWN0
cm9uaWMtcmVzb3VyY2UtbnVtPjEwLjEwMjEvZXMzMDQ3OTFiPC9lbGVjdHJvbmljLXJlc291cmNl
LW51bT48L3JlY29yZD48L0NpdGU+PENpdGU+PEF1dGhvcj5IdWFuZzwvQXV0aG9yPjxZZWFyPjIw
MTU8L1llYXI+PFJlY051bT42NjA8L1JlY051bT48cmVjb3JkPjxyZWMtbnVtYmVyPjY2MDwvcmVj
LW51bWJlcj48Zm9yZWlnbi1rZXlzPjxrZXkgYXBwPSJFTiIgZGItaWQ9IjU5eDVzeGZyMnRlcGRy
ZWRhYXh4cDkyOHp0czVlZXowMDkwOSIgdGltZXN0YW1wPSIxNTg3NDY3NDQ4Ij42NjA8L2tleT48
L2ZvcmVpZ24ta2V5cz48cmVmLXR5cGUgbmFtZT0iSm91cm5hbCBBcnRpY2xlIj4xNzwvcmVmLXR5
cGU+PGNvbnRyaWJ1dG9ycz48YXV0aG9ycz48YXV0aG9yPkh1YW5nLCBHdWFuPC9hdXRob3I+PGF1
dGhvcj5IZSwgRW55dW48L2F1dGhvcj48YXV0aG9yPldhbmcsIFpob25nZGU8L2F1dGhvcj48YXV0
aG9yPkZhbiwgSHVpbGluZzwvYXV0aG9yPjxhdXRob3I+U2hhbmdndWFuLCBKdTwvYXV0aG9yPjxh
dXRob3I+Q3JvaXNldCwgRXJpYzwvYXV0aG9yPjxhdXRob3I+Q2hlbiwgWmhvbmd3ZWk8L2F1dGhv
cj48L2F1dGhvcnM+PC9jb250cmlidXRvcnM+PHRpdGxlcz48dGl0bGU+U3ludGhlc2lzIGFuZCBD
aGFyYWN0ZXJpemF0aW9uIG9mIM6zLUZlMk8zIGZvciBIMlMgUmVtb3ZhbCBhdCBMb3cgVGVtcGVy
YXR1cmU8L3RpdGxlPjxzZWNvbmRhcnktdGl0bGU+SW5kdXN0cmlhbCAmYW1wOyBFbmdpbmVlcmlu
ZyBDaGVtaXN0cnkgUmVzZWFyY2g8L3NlY29uZGFyeS10aXRsZT48L3RpdGxlcz48cGVyaW9kaWNh
bD48ZnVsbC10aXRsZT5JbmR1c3RyaWFsICZhbXA7IEVuZ2luZWVyaW5nIENoZW1pc3RyeSBSZXNl
YXJjaDwvZnVsbC10aXRsZT48L3BlcmlvZGljYWw+PHBhZ2VzPjg0NjktODQ3ODwvcGFnZXM+PHZv
bHVtZT41NDwvdm9sdW1lPjxudW1iZXI+MzQ8L251bWJlcj48ZGF0ZXM+PHllYXI+MjAxNTwveWVh
cj48cHViLWRhdGVzPjxkYXRlPjIwMTUvMDkvMDI8L2RhdGU+PC9wdWItZGF0ZXM+PC9kYXRlcz48
cHVibGlzaGVyPkFtZXJpY2FuIENoZW1pY2FsIFNvY2lldHk8L3B1Ymxpc2hlcj48aXNibj4wODg4
LTU4ODU8L2lzYm4+PHVybHM+PHJlbGF0ZWQtdXJscz48dXJsPmh0dHBzOi8vZG9pLm9yZy8xMC4x
MDIxL2Fjcy5pZWNyLjViMDEzOTg8L3VybD48dXJsPmh0dHBzOi8vcHVicy5hY3Mub3JnL2RvaS9w
ZGYvMTAuMTAyMS9hY3MuaWVjci41YjAxMzk4PC91cmw+PC9yZWxhdGVkLXVybHM+PC91cmxzPjxl
bGVjdHJvbmljLXJlc291cmNlLW51bT4xMC4xMDIxL2Fjcy5pZWNyLjViMDEzOTg8L2VsZWN0cm9u
aWMtcmVzb3VyY2UtbnVtPjwvcmVjb3JkPjwvQ2l0ZT48Q2l0ZT48QXV0aG9yPlpoYW88L0F1dGhv
cj48WWVhcj4yMDE4PC9ZZWFyPjxSZWNOdW0+NzA0PC9SZWNOdW0+PHJlY29yZD48cmVjLW51bWJl
cj43MDQ8L3JlYy1udW1iZXI+PGZvcmVpZ24ta2V5cz48a2V5IGFwcD0iRU4iIGRiLWlkPSI1OXg1
c3hmcjJ0ZXBkcmVkYWF4eHA5Mjh6dHM1ZWV6MDA5MDkiIHRpbWVzdGFtcD0iMTU4ODY5MTc0NiI+
NzA0PC9rZXk+PC9mb3JlaWduLWtleXM+PHJlZi10eXBlIG5hbWU9IkpvdXJuYWwgQXJ0aWNsZSI+
MTc8L3JlZi10eXBlPjxjb250cmlidXRvcnM+PGF1dGhvcnM+PGF1dGhvcj5aaGFvLCBZaW5nUnVp
PC9hdXRob3I+PGF1dGhvcj5aaGFuZywgWmhlblJvbmc8L2F1dGhvcj48YXV0aG9yPllhbmcsIENo
YW88L2F1dGhvcj48YXV0aG9yPkZhbiwgSHVpTGluZzwvYXV0aG9yPjxhdXRob3I+V2FuZywgSmlh
bjwvYXV0aG9yPjxhdXRob3I+VGlhbiwgWmhlbjwvYXV0aG9yPjxhdXRob3I+WmhhbmcsIEhvbmdZ
YW48L2F1dGhvcj48L2F1dGhvcnM+PC9jb250cmlidXRvcnM+PHRpdGxlcz48dGl0bGU+Q3JpdGlj
YWwgUm9sZSBvZiBXYXRlciBvbiB0aGUgU3VyZmFjZSBvZiBabk8gaW4gSDJTIFJlbW92YWwgYXQg
Um9vbSBUZW1wZXJhdHVyZTwvdGl0bGU+PHNlY29uZGFyeS10aXRsZT5JbmR1c3RyaWFsICZhbXA7
IEVuZ2luZWVyaW5nIENoZW1pc3RyeSBSZXNlYXJjaDwvc2Vjb25kYXJ5LXRpdGxlPjwvdGl0bGVz
PjxwZXJpb2RpY2FsPjxmdWxsLXRpdGxlPkluZHVzdHJpYWwgJmFtcDsgRW5naW5lZXJpbmcgQ2hl
bWlzdHJ5IFJlc2VhcmNoPC9mdWxsLXRpdGxlPjwvcGVyaW9kaWNhbD48cGFnZXM+MTUzNjYtMTUz
NzQ8L3BhZ2VzPjx2b2x1bWU+NTc8L3ZvbHVtZT48bnVtYmVyPjQ1PC9udW1iZXI+PGRhdGVzPjx5
ZWFyPjIwMTg8L3llYXI+PHB1Yi1kYXRlcz48ZGF0ZT4yMDE4LzExLzE0PC9kYXRlPjwvcHViLWRh
dGVzPjwvZGF0ZXM+PHB1Ymxpc2hlcj5BbWVyaWNhbiBDaGVtaWNhbCBTb2NpZXR5PC9wdWJsaXNo
ZXI+PGlzYm4+MDg4OC01ODg1PC9pc2JuPjx1cmxzPjxyZWxhdGVkLXVybHM+PHVybD5odHRwczov
L2RvaS5vcmcvMTAuMTAyMS9hY3MuaWVjci44YjAzNDMxPC91cmw+PC9yZWxhdGVkLXVybHM+PC91
cmxzPjxlbGVjdHJvbmljLXJlc291cmNlLW51bT4xMC4xMDIxL2Fjcy5pZWNyLjhiMDM0MzE8L2Vs
ZWN0cm9uaWMtcmVzb3VyY2UtbnVtPjwvcmVjb3JkPjwvQ2l0ZT48L0VuZE5vdGU+AG==
</w:fldData>
        </w:fldChar>
      </w:r>
      <w:r w:rsidR="006736A4">
        <w:rPr>
          <w:lang w:eastAsia="zh-CN"/>
        </w:rPr>
        <w:instrText xml:space="preserve"> ADDIN EN.CITE </w:instrText>
      </w:r>
      <w:r w:rsidR="006736A4">
        <w:rPr>
          <w:lang w:eastAsia="zh-CN"/>
        </w:rPr>
        <w:fldChar w:fldCharType="begin">
          <w:fldData xml:space="preserve">PEVuZE5vdGU+PENpdGU+PEF1dGhvcj5EYXZpZHNvbjwvQXV0aG9yPjxZZWFyPjE5ODk8L1llYXI+
PFJlY051bT42NzM8L1JlY051bT48RGlzcGxheVRleHQ+WzM4LTQyXTwvRGlzcGxheVRleHQ+PHJl
Y29yZD48cmVjLW51bWJlcj42NzM8L3JlYy1udW1iZXI+PGZvcmVpZ24ta2V5cz48a2V5IGFwcD0i
RU4iIGRiLWlkPSI1OXg1c3hmcjJ0ZXBkcmVkYWF4eHA5Mjh6dHM1ZWV6MDA5MDkiIHRpbWVzdGFt
cD0iMTU4NzY2MDA4OCI+NjczPC9rZXk+PC9mb3JlaWduLWtleXM+PHJlZi10eXBlIG5hbWU9Ikpv
dXJuYWwgQXJ0aWNsZSI+MTc8L3JlZi10eXBlPjxjb250cmlidXRvcnM+PGF1dGhvcnM+PGF1dGhv
cj5EYXZpZHNvbiwgSi4gTWljaGFlbDwvYXV0aG9yPjxhdXRob3I+RGVubnksIFBhdHJpY2sgSi48
L2F1dGhvcj48YXV0aG9yPkxhd3JpZSwgQ2F0cmlvbmEgSC48L2F1dGhvcj48L2F1dGhvcnM+PC9j
b250cmlidXRvcnM+PHRpdGxlcz48dGl0bGU+QXV0b2NhdGFseXNpcyBieSB3YXRlciBpbiB0aGUg
cmVhY3Rpb24gb2YgaHlkcm9nZW4gc3VscGhpZGUgd2l0aCB6aW5jIG94aWRlPC90aXRsZT48c2Vj
b25kYXJ5LXRpdGxlPkpvdXJuYWwgb2YgdGhlIENoZW1pY2FsIFNvY2lldHksIENoZW1pY2FsIENv
bW11bmljYXRpb25zPC9zZWNvbmRhcnktdGl0bGU+PC90aXRsZXM+PHBlcmlvZGljYWw+PGZ1bGwt
dGl0bGU+Sm91cm5hbCBvZiB0aGUgQ2hlbWljYWwgU29jaWV0eSwgQ2hlbWljYWwgQ29tbXVuaWNh
dGlvbnM8L2Z1bGwtdGl0bGU+PC9wZXJpb2RpY2FsPjxwYWdlcz4xNjk1LTE2OTY8L3BhZ2VzPjxu
dW1iZXI+MjE8L251bWJlcj48ZGF0ZXM+PHllYXI+MTk4OTwveWVhcj48L2RhdGVzPjxwdWJsaXNo
ZXI+VGhlIFJveWFsIFNvY2lldHkgb2YgQ2hlbWlzdHJ5PC9wdWJsaXNoZXI+PGlzYm4+MDAyMi00
OTM2PC9pc2JuPjx3b3JrLXR5cGU+MTAuMTAzOS9DMzk4OTAwMDE2OTU8L3dvcmstdHlwZT48dXJs
cz48cmVsYXRlZC11cmxzPjx1cmw+aHR0cDovL2R4LmRvaS5vcmcvMTAuMTAzOS9DMzk4OTAwMDE2
OTU8L3VybD48L3JlbGF0ZWQtdXJscz48L3VybHM+PGVsZWN0cm9uaWMtcmVzb3VyY2UtbnVtPjEw
LjEwMzkvQzM5ODkwMDAxNjk1PC9lbGVjdHJvbmljLXJlc291cmNlLW51bT48L3JlY29yZD48L0Np
dGU+PENpdGU+PEF1dGhvcj5EYXZpZHNvbjwvQXV0aG9yPjxZZWFyPjE5OTU8L1llYXI+PFJlY051
bT42NzQ8L1JlY051bT48cmVjb3JkPjxyZWMtbnVtYmVyPjY3NDwvcmVjLW51bWJlcj48Zm9yZWln
bi1rZXlzPjxrZXkgYXBwPSJFTiIgZGItaWQ9IjU5eDVzeGZyMnRlcGRyZWRhYXh4cDkyOHp0czVl
ZXowMDkwOSIgdGltZXN0YW1wPSIxNTg3NjYwMTE1Ij42NzQ8L2tleT48L2ZvcmVpZ24ta2V5cz48
cmVmLXR5cGUgbmFtZT0iSm91cm5hbCBBcnRpY2xlIj4xNzwvcmVmLXR5cGU+PGNvbnRyaWJ1dG9y
cz48YXV0aG9ycz48YXV0aG9yPkRhdmlkc29uLCBKLiBNaWNoYWVsPC9hdXRob3I+PGF1dGhvcj5M
YXdyaWUsIENhdHJpb25hIEguPC9hdXRob3I+PGF1dGhvcj5Tb2hhaWwsIEtoYWxpZDwvYXV0aG9y
PjwvYXV0aG9ycz48L2NvbnRyaWJ1dG9ycz48dGl0bGVzPjx0aXRsZT5LaW5ldGljcyBvZiB0aGUg
YWJzb3JwdGlvbiBvZiBoeWRyb2dlbiBzdWxmaWRlIGJ5IGhpZ2ggcHVyaXR5IGFuZCBkb3BlZCBo
aWdoIHN1cmZhY2UgYXJlYSB6aW5jIG94aWRlPC90aXRsZT48c2Vjb25kYXJ5LXRpdGxlPkluZHVz
dHJpYWwgJmFtcDsgRW5naW5lZXJpbmcgQ2hlbWlzdHJ5IFJlc2VhcmNoPC9zZWNvbmRhcnktdGl0
bGU+PC90aXRsZXM+PHBlcmlvZGljYWw+PGZ1bGwtdGl0bGU+SW5kdXN0cmlhbCAmYW1wOyBFbmdp
bmVlcmluZyBDaGVtaXN0cnkgUmVzZWFyY2g8L2Z1bGwtdGl0bGU+PC9wZXJpb2RpY2FsPjxwYWdl
cz4yOTgxLTI5ODk8L3BhZ2VzPjx2b2x1bWU+MzQ8L3ZvbHVtZT48bnVtYmVyPjk8L251bWJlcj48
ZGF0ZXM+PHllYXI+MTk5NTwveWVhcj48cHViLWRhdGVzPjxkYXRlPjE5OTUvMDkvMDE8L2RhdGU+
PC9wdWItZGF0ZXM+PC9kYXRlcz48cHVibGlzaGVyPkFtZXJpY2FuIENoZW1pY2FsIFNvY2lldHk8
L3B1Ymxpc2hlcj48aXNibj4wODg4LTU4ODU8L2lzYm4+PHVybHM+PHJlbGF0ZWQtdXJscz48dXJs
Pmh0dHBzOi8vZG9pLm9yZy8xMC4xMDIxL2llMDAwNDhhMDA4PC91cmw+PC9yZWxhdGVkLXVybHM+
PC91cmxzPjxlbGVjdHJvbmljLXJlc291cmNlLW51bT4xMC4xMDIxL2llMDAwNDhhMDA4PC9lbGVj
dHJvbmljLXJlc291cmNlLW51bT48L3JlY29yZD48L0NpdGU+PENpdGU+PEF1dGhvcj5GYW48L0F1
dGhvcj48WWVhcj4yMDEzPC9ZZWFyPjxSZWNOdW0+NjcxPC9SZWNOdW0+PHJlY29yZD48cmVjLW51
bWJlcj42NzE8L3JlYy1udW1iZXI+PGZvcmVpZ24ta2V5cz48a2V5IGFwcD0iRU4iIGRiLWlkPSI1
OXg1c3hmcjJ0ZXBkcmVkYWF4eHA5Mjh6dHM1ZWV6MDA5MDkiIHRpbWVzdGFtcD0iMTU4NzY1OTk1
MCI+NjcxPC9rZXk+PC9mb3JlaWduLWtleXM+PHJlZi10eXBlIG5hbWU9IkpvdXJuYWwgQXJ0aWNs
ZSI+MTc8L3JlZi10eXBlPjxjb250cmlidXRvcnM+PGF1dGhvcnM+PGF1dGhvcj5GYW4sIEh1aS1M
aW5nPC9hdXRob3I+PGF1dGhvcj5TdW4sIFRpbmc8L2F1dGhvcj48YXV0aG9yPlpoYW8sIFlhbi1Q
ZW5nPC9hdXRob3I+PGF1dGhvcj5TaGFuZ2d1YW4sIEp1PC9hdXRob3I+PGF1dGhvcj5MaW4sIEpp
YW4tWWluZzwvYXV0aG9yPjwvYXV0aG9ycz48L2NvbnRyaWJ1dG9ycz48dGl0bGVzPjx0aXRsZT5U
aHJlZS1EaW1lbnNpb25hbGx5IE9yZGVyZWQgTWFjcm9wb3JvdXMgSXJvbiBPeGlkZSBmb3IgUmVt
b3ZhbCBvZiBIMlMgYXQgTWVkaXVtIFRlbXBlcmF0dXJlczwvdGl0bGU+PHNlY29uZGFyeS10aXRs
ZT5FbnZpcm9ubWVudGFsIFNjaWVuY2UgJmFtcDsgVGVjaG5vbG9neTwvc2Vjb25kYXJ5LXRpdGxl
PjwvdGl0bGVzPjxwZXJpb2RpY2FsPjxmdWxsLXRpdGxlPkVudmlyb25tZW50YWwgU2NpZW5jZSAm
YW1wOyBUZWNobm9sb2d5PC9mdWxsLXRpdGxlPjwvcGVyaW9kaWNhbD48cGFnZXM+NDg1OS00ODY1
PC9wYWdlcz48dm9sdW1lPjQ3PC92b2x1bWU+PG51bWJlcj45PC9udW1iZXI+PGRhdGVzPjx5ZWFy
PjIwMTM8L3llYXI+PHB1Yi1kYXRlcz48ZGF0ZT4yMDEzLzA1LzA3PC9kYXRlPjwvcHViLWRhdGVz
PjwvZGF0ZXM+PHB1Ymxpc2hlcj5BbWVyaWNhbiBDaGVtaWNhbCBTb2NpZXR5PC9wdWJsaXNoZXI+
PGlzYm4+MDAxMy05MzZYPC9pc2JuPjx1cmxzPjxyZWxhdGVkLXVybHM+PHVybD5odHRwczovL2Rv
aS5vcmcvMTAuMTAyMS9lczMwNDc5MWI8L3VybD48dXJsPmh0dHBzOi8vcHVicy5hY3Mub3JnL2Rv
aS9wZGYvMTAuMTAyMS9lczMwNDc5MWI8L3VybD48L3JlbGF0ZWQtdXJscz48L3VybHM+PGVsZWN0
cm9uaWMtcmVzb3VyY2UtbnVtPjEwLjEwMjEvZXMzMDQ3OTFiPC9lbGVjdHJvbmljLXJlc291cmNl
LW51bT48L3JlY29yZD48L0NpdGU+PENpdGU+PEF1dGhvcj5IdWFuZzwvQXV0aG9yPjxZZWFyPjIw
MTU8L1llYXI+PFJlY051bT42NjA8L1JlY051bT48cmVjb3JkPjxyZWMtbnVtYmVyPjY2MDwvcmVj
LW51bWJlcj48Zm9yZWlnbi1rZXlzPjxrZXkgYXBwPSJFTiIgZGItaWQ9IjU5eDVzeGZyMnRlcGRy
ZWRhYXh4cDkyOHp0czVlZXowMDkwOSIgdGltZXN0YW1wPSIxNTg3NDY3NDQ4Ij42NjA8L2tleT48
L2ZvcmVpZ24ta2V5cz48cmVmLXR5cGUgbmFtZT0iSm91cm5hbCBBcnRpY2xlIj4xNzwvcmVmLXR5
cGU+PGNvbnRyaWJ1dG9ycz48YXV0aG9ycz48YXV0aG9yPkh1YW5nLCBHdWFuPC9hdXRob3I+PGF1
dGhvcj5IZSwgRW55dW48L2F1dGhvcj48YXV0aG9yPldhbmcsIFpob25nZGU8L2F1dGhvcj48YXV0
aG9yPkZhbiwgSHVpbGluZzwvYXV0aG9yPjxhdXRob3I+U2hhbmdndWFuLCBKdTwvYXV0aG9yPjxh
dXRob3I+Q3JvaXNldCwgRXJpYzwvYXV0aG9yPjxhdXRob3I+Q2hlbiwgWmhvbmd3ZWk8L2F1dGhv
cj48L2F1dGhvcnM+PC9jb250cmlidXRvcnM+PHRpdGxlcz48dGl0bGU+U3ludGhlc2lzIGFuZCBD
aGFyYWN0ZXJpemF0aW9uIG9mIM6zLUZlMk8zIGZvciBIMlMgUmVtb3ZhbCBhdCBMb3cgVGVtcGVy
YXR1cmU8L3RpdGxlPjxzZWNvbmRhcnktdGl0bGU+SW5kdXN0cmlhbCAmYW1wOyBFbmdpbmVlcmlu
ZyBDaGVtaXN0cnkgUmVzZWFyY2g8L3NlY29uZGFyeS10aXRsZT48L3RpdGxlcz48cGVyaW9kaWNh
bD48ZnVsbC10aXRsZT5JbmR1c3RyaWFsICZhbXA7IEVuZ2luZWVyaW5nIENoZW1pc3RyeSBSZXNl
YXJjaDwvZnVsbC10aXRsZT48L3BlcmlvZGljYWw+PHBhZ2VzPjg0NjktODQ3ODwvcGFnZXM+PHZv
bHVtZT41NDwvdm9sdW1lPjxudW1iZXI+MzQ8L251bWJlcj48ZGF0ZXM+PHllYXI+MjAxNTwveWVh
cj48cHViLWRhdGVzPjxkYXRlPjIwMTUvMDkvMDI8L2RhdGU+PC9wdWItZGF0ZXM+PC9kYXRlcz48
cHVibGlzaGVyPkFtZXJpY2FuIENoZW1pY2FsIFNvY2lldHk8L3B1Ymxpc2hlcj48aXNibj4wODg4
LTU4ODU8L2lzYm4+PHVybHM+PHJlbGF0ZWQtdXJscz48dXJsPmh0dHBzOi8vZG9pLm9yZy8xMC4x
MDIxL2Fjcy5pZWNyLjViMDEzOTg8L3VybD48dXJsPmh0dHBzOi8vcHVicy5hY3Mub3JnL2RvaS9w
ZGYvMTAuMTAyMS9hY3MuaWVjci41YjAxMzk4PC91cmw+PC9yZWxhdGVkLXVybHM+PC91cmxzPjxl
bGVjdHJvbmljLXJlc291cmNlLW51bT4xMC4xMDIxL2Fjcy5pZWNyLjViMDEzOTg8L2VsZWN0cm9u
aWMtcmVzb3VyY2UtbnVtPjwvcmVjb3JkPjwvQ2l0ZT48Q2l0ZT48QXV0aG9yPlpoYW88L0F1dGhv
cj48WWVhcj4yMDE4PC9ZZWFyPjxSZWNOdW0+NzA0PC9SZWNOdW0+PHJlY29yZD48cmVjLW51bWJl
cj43MDQ8L3JlYy1udW1iZXI+PGZvcmVpZ24ta2V5cz48a2V5IGFwcD0iRU4iIGRiLWlkPSI1OXg1
c3hmcjJ0ZXBkcmVkYWF4eHA5Mjh6dHM1ZWV6MDA5MDkiIHRpbWVzdGFtcD0iMTU4ODY5MTc0NiI+
NzA0PC9rZXk+PC9mb3JlaWduLWtleXM+PHJlZi10eXBlIG5hbWU9IkpvdXJuYWwgQXJ0aWNsZSI+
MTc8L3JlZi10eXBlPjxjb250cmlidXRvcnM+PGF1dGhvcnM+PGF1dGhvcj5aaGFvLCBZaW5nUnVp
PC9hdXRob3I+PGF1dGhvcj5aaGFuZywgWmhlblJvbmc8L2F1dGhvcj48YXV0aG9yPllhbmcsIENo
YW88L2F1dGhvcj48YXV0aG9yPkZhbiwgSHVpTGluZzwvYXV0aG9yPjxhdXRob3I+V2FuZywgSmlh
bjwvYXV0aG9yPjxhdXRob3I+VGlhbiwgWmhlbjwvYXV0aG9yPjxhdXRob3I+WmhhbmcsIEhvbmdZ
YW48L2F1dGhvcj48L2F1dGhvcnM+PC9jb250cmlidXRvcnM+PHRpdGxlcz48dGl0bGU+Q3JpdGlj
YWwgUm9sZSBvZiBXYXRlciBvbiB0aGUgU3VyZmFjZSBvZiBabk8gaW4gSDJTIFJlbW92YWwgYXQg
Um9vbSBUZW1wZXJhdHVyZTwvdGl0bGU+PHNlY29uZGFyeS10aXRsZT5JbmR1c3RyaWFsICZhbXA7
IEVuZ2luZWVyaW5nIENoZW1pc3RyeSBSZXNlYXJjaDwvc2Vjb25kYXJ5LXRpdGxlPjwvdGl0bGVz
PjxwZXJpb2RpY2FsPjxmdWxsLXRpdGxlPkluZHVzdHJpYWwgJmFtcDsgRW5naW5lZXJpbmcgQ2hl
bWlzdHJ5IFJlc2VhcmNoPC9mdWxsLXRpdGxlPjwvcGVyaW9kaWNhbD48cGFnZXM+MTUzNjYtMTUz
NzQ8L3BhZ2VzPjx2b2x1bWU+NTc8L3ZvbHVtZT48bnVtYmVyPjQ1PC9udW1iZXI+PGRhdGVzPjx5
ZWFyPjIwMTg8L3llYXI+PHB1Yi1kYXRlcz48ZGF0ZT4yMDE4LzExLzE0PC9kYXRlPjwvcHViLWRh
dGVzPjwvZGF0ZXM+PHB1Ymxpc2hlcj5BbWVyaWNhbiBDaGVtaWNhbCBTb2NpZXR5PC9wdWJsaXNo
ZXI+PGlzYm4+MDg4OC01ODg1PC9pc2JuPjx1cmxzPjxyZWxhdGVkLXVybHM+PHVybD5odHRwczov
L2RvaS5vcmcvMTAuMTAyMS9hY3MuaWVjci44YjAzNDMxPC91cmw+PC9yZWxhdGVkLXVybHM+PC91
cmxzPjxlbGVjdHJvbmljLXJlc291cmNlLW51bT4xMC4xMDIxL2Fjcy5pZWNyLjhiMDM0MzE8L2Vs
ZWN0cm9uaWMtcmVzb3VyY2UtbnVtPjwvcmVjb3JkPjwvQ2l0ZT48L0VuZE5vdGU+AG==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38" w:tooltip="Davidson, 1989 #673" w:history="1">
        <w:r w:rsidR="00787691">
          <w:rPr>
            <w:noProof/>
            <w:lang w:eastAsia="zh-CN"/>
          </w:rPr>
          <w:t>38-42</w:t>
        </w:r>
      </w:hyperlink>
      <w:r w:rsidR="006736A4">
        <w:rPr>
          <w:noProof/>
          <w:lang w:eastAsia="zh-CN"/>
        </w:rPr>
        <w:t>]</w:t>
      </w:r>
      <w:r w:rsidR="00821359">
        <w:rPr>
          <w:lang w:eastAsia="zh-CN"/>
        </w:rPr>
        <w:fldChar w:fldCharType="end"/>
      </w:r>
      <w:r w:rsidR="00770EE5" w:rsidRPr="471B9B2E">
        <w:rPr>
          <w:lang w:eastAsia="zh-CN"/>
        </w:rPr>
        <w:t>.</w:t>
      </w:r>
      <w:r w:rsidR="006C2667">
        <w:rPr>
          <w:lang w:eastAsia="zh-CN"/>
        </w:rPr>
        <w:t xml:space="preserve"> The moisture in the feed gas </w:t>
      </w:r>
      <w:r w:rsidR="000C1F58">
        <w:rPr>
          <w:lang w:eastAsia="zh-CN"/>
        </w:rPr>
        <w:t xml:space="preserve">have been reported to </w:t>
      </w:r>
      <w:r w:rsidR="00397998">
        <w:rPr>
          <w:lang w:eastAsia="zh-CN"/>
        </w:rPr>
        <w:t>enhance</w:t>
      </w:r>
      <w:r w:rsidR="006C2667">
        <w:rPr>
          <w:lang w:eastAsia="zh-CN"/>
        </w:rPr>
        <w:t xml:space="preserve"> the adsorption capacity of the material by forming a water film on the surface of the material. The </w:t>
      </w:r>
      <w:r w:rsidR="000C1F58">
        <w:rPr>
          <w:lang w:eastAsia="zh-CN"/>
        </w:rPr>
        <w:t xml:space="preserve">water </w:t>
      </w:r>
      <w:r w:rsidR="006C2667">
        <w:rPr>
          <w:lang w:eastAsia="zh-CN"/>
        </w:rPr>
        <w:t xml:space="preserve">film </w:t>
      </w:r>
      <w:r w:rsidR="00397998">
        <w:rPr>
          <w:lang w:eastAsia="zh-CN"/>
        </w:rPr>
        <w:t>absorb</w:t>
      </w:r>
      <w:r w:rsidR="000C1F58">
        <w:rPr>
          <w:lang w:eastAsia="zh-CN"/>
        </w:rPr>
        <w:t>s</w:t>
      </w:r>
      <w:r w:rsidR="00397998">
        <w:rPr>
          <w:lang w:eastAsia="zh-CN"/>
        </w:rPr>
        <w:t xml:space="preserve"> H</w:t>
      </w:r>
      <w:r w:rsidR="00397998">
        <w:rPr>
          <w:vertAlign w:val="subscript"/>
          <w:lang w:eastAsia="zh-CN"/>
        </w:rPr>
        <w:t>2</w:t>
      </w:r>
      <w:r w:rsidR="00397998">
        <w:rPr>
          <w:lang w:eastAsia="zh-CN"/>
        </w:rPr>
        <w:t>S in the feed gas</w:t>
      </w:r>
      <w:r w:rsidR="000C1F58">
        <w:rPr>
          <w:lang w:eastAsia="zh-CN"/>
        </w:rPr>
        <w:t xml:space="preserve"> and disassociate the H</w:t>
      </w:r>
      <w:r w:rsidR="000C1F58">
        <w:rPr>
          <w:vertAlign w:val="subscript"/>
          <w:lang w:eastAsia="zh-CN"/>
        </w:rPr>
        <w:t>2</w:t>
      </w:r>
      <w:r w:rsidR="000C1F58">
        <w:rPr>
          <w:lang w:eastAsia="zh-CN"/>
        </w:rPr>
        <w:t>S into HS</w:t>
      </w:r>
      <w:r w:rsidR="000C1F58">
        <w:rPr>
          <w:vertAlign w:val="superscript"/>
          <w:lang w:eastAsia="zh-CN"/>
        </w:rPr>
        <w:t>-</w:t>
      </w:r>
      <w:r w:rsidR="000C1F58">
        <w:rPr>
          <w:lang w:eastAsia="zh-CN"/>
        </w:rPr>
        <w:t xml:space="preserve"> and H</w:t>
      </w:r>
      <w:r w:rsidR="000C1F58">
        <w:rPr>
          <w:vertAlign w:val="superscript"/>
          <w:lang w:eastAsia="zh-CN"/>
        </w:rPr>
        <w:t>+</w:t>
      </w:r>
      <w:r w:rsidR="000C1F58">
        <w:rPr>
          <w:lang w:eastAsia="zh-CN"/>
        </w:rPr>
        <w:t xml:space="preserve">. At the same time, the </w:t>
      </w:r>
      <w:r w:rsidR="00E94E6B">
        <w:rPr>
          <w:lang w:eastAsia="zh-CN"/>
        </w:rPr>
        <w:t xml:space="preserve">basic component of the adsorbents (e.g. </w:t>
      </w:r>
      <w:proofErr w:type="spellStart"/>
      <w:r w:rsidR="00E94E6B">
        <w:rPr>
          <w:lang w:eastAsia="zh-CN"/>
        </w:rPr>
        <w:t>ZnO</w:t>
      </w:r>
      <w:proofErr w:type="spellEnd"/>
      <w:r w:rsidR="00E94E6B">
        <w:rPr>
          <w:lang w:eastAsia="zh-CN"/>
        </w:rPr>
        <w:t>) promotes alkalinisation of the water, making it easier to react with the dissolved H</w:t>
      </w:r>
      <w:r w:rsidR="00E94E6B">
        <w:rPr>
          <w:vertAlign w:val="subscript"/>
          <w:lang w:eastAsia="zh-CN"/>
        </w:rPr>
        <w:t>2</w:t>
      </w:r>
      <w:r w:rsidR="00E94E6B">
        <w:rPr>
          <w:lang w:eastAsia="zh-CN"/>
        </w:rPr>
        <w:t xml:space="preserve">S </w:t>
      </w:r>
      <w:r w:rsidR="00E94E6B">
        <w:rPr>
          <w:lang w:eastAsia="zh-CN"/>
        </w:rPr>
        <w:fldChar w:fldCharType="begin">
          <w:fldData xml:space="preserve">PEVuZE5vdGU+PENpdGU+PEF1dGhvcj5TaXR0aGlraGFua2FldzwvQXV0aG9yPjxZZWFyPjIwMTQ8
L1llYXI+PFJlY051bT44Njk8L1JlY051bT48RGlzcGxheVRleHQ+WzMyLCA0My00Nl08L0Rpc3Bs
YXlUZXh0PjxyZWNvcmQ+PHJlYy1udW1iZXI+ODY5PC9yZWMtbnVtYmVyPjxmb3JlaWduLWtleXM+
PGtleSBhcHA9IkVOIiBkYi1pZD0iNTl4NXN4ZnIydGVwZHJlZGFheHhwOTI4enRzNWVlejAwOTA5
IiB0aW1lc3RhbXA9IjE2MTMxNTE0ODUiPjg2OTwva2V5PjwvZm9yZWlnbi1rZXlzPjxyZWYtdHlw
ZSBuYW1lPSJKb3VybmFsIEFydGljbGUiPjE3PC9yZWYtdHlwZT48Y29udHJpYnV0b3JzPjxhdXRo
b3JzPjxhdXRob3I+U2l0dGhpa2hhbmthZXcsIFJ1c3NhbWVlPC9hdXRob3I+PGF1dGhvcj5DaGFk
d2ljaywgRGF2aWQ8L2F1dGhvcj48YXV0aG9yPkFzc2FidW1ydW5ncmF0LCBTdXR0aWNoYWk8L2F1
dGhvcj48YXV0aG9yPkxhb3Npcmlwb2phbmEsIE5hdmFkb2w8L2F1dGhvcj48L2F1dGhvcnM+PC9j
b250cmlidXRvcnM+PHRpdGxlcz48dGl0bGU+RWZmZWN0cyBvZiBodW1pZGl0eSwgTzIsIGFuZCBD
TzIgb24gSDJTIGFkc29ycHRpb24gb250byB1cGdyYWRlZCBhbmQgS09IIGltcHJlZ25hdGVkIGFj
dGl2YXRlZCBjYXJib25zPC90aXRsZT48c2Vjb25kYXJ5LXRpdGxlPkZ1ZWwgUHJvY2Vzc2luZyBU
ZWNobm9sb2d5PC9zZWNvbmRhcnktdGl0bGU+PC90aXRsZXM+PHBlcmlvZGljYWw+PGZ1bGwtdGl0
bGU+RnVlbCBQcm9jZXNzaW5nIFRlY2hub2xvZ3k8L2Z1bGwtdGl0bGU+PC9wZXJpb2RpY2FsPjxw
YWdlcz4yNDktMjU3PC9wYWdlcz48dm9sdW1lPjEyNDwvdm9sdW1lPjxrZXl3b3Jkcz48a2V5d29y
ZD5BY3RpdmF0ZWQgY2FyYm9uPC9rZXl3b3JkPjxrZXl3b3JkPkFkc29ycHRpb248L2tleXdvcmQ+
PGtleXdvcmQ+SHlkcm9nZW4gc3VsZmlkZTwva2V5d29yZD48a2V5d29yZD5HYXMgcHVyaWZpY2F0
aW9uPC9rZXl3b3JkPjwva2V5d29yZHM+PGRhdGVzPjx5ZWFyPjIwMTQ8L3llYXI+PHB1Yi1kYXRl
cz48ZGF0ZT4yMDE0LzA4LzAxLzwvZGF0ZT48L3B1Yi1kYXRlcz48L2RhdGVzPjxpc2JuPjAzNzgt
MzgyMDwvaXNibj48dXJscz48cmVsYXRlZC11cmxzPjx1cmw+aHR0cHM6Ly93d3cuc2NpZW5jZWRp
cmVjdC5jb20vc2NpZW5jZS9hcnRpY2xlL3BpaS9TMDM3ODM4MjAxNDAwMTA2NDwvdXJsPjwvcmVs
YXRlZC11cmxzPjwvdXJscz48ZWxlY3Ryb25pYy1yZXNvdXJjZS1udW0+aHR0cHM6Ly9kb2kub3Jn
LzEwLjEwMTYvai5mdXByb2MuMjAxNC4wMy4wMTA8L2VsZWN0cm9uaWMtcmVzb3VyY2UtbnVtPjwv
cmVjb3JkPjwvQ2l0ZT48Q2l0ZT48QXV0aG9yPldhbmc8L0F1dGhvcj48WWVhcj4yMDE0PC9ZZWFy
PjxSZWNOdW0+NjM2PC9SZWNOdW0+PHJlY29yZD48cmVjLW51bWJlcj42MzY8L3JlYy1udW1iZXI+
PGZvcmVpZ24ta2V5cz48a2V5IGFwcD0iRU4iIGRiLWlkPSI1OXg1c3hmcjJ0ZXBkcmVkYWF4eHA5
Mjh6dHM1ZWV6MDA5MDkiIHRpbWVzdGFtcD0iMTU4NzA0NzAzNCI+NjM2PC9rZXk+PC9mb3JlaWdu
LWtleXM+PHJlZi10eXBlIG5hbWU9IkpvdXJuYWwgQXJ0aWNsZSI+MTc8L3JlZi10eXBlPjxjb250
cmlidXRvcnM+PGF1dGhvcnM+PGF1dGhvcj5XYW5nLCBMb25nLUppYW5nPC9hdXRob3I+PGF1dGhv
cj5GYW4sIEh1aS1MaW5nPC9hdXRob3I+PGF1dGhvcj5TaGFuZ2d1YW4sIEp1PC9hdXRob3I+PGF1
dGhvcj5Dcm9pc2V0LCBFcmljPC9hdXRob3I+PGF1dGhvcj5DaGVuLCBaaG9uZ3dlaTwvYXV0aG9y
PjxhdXRob3I+V2FuZywgSHVpPC9hdXRob3I+PGF1dGhvcj5NaSwgSmllPC9hdXRob3I+PC9hdXRo
b3JzPjwvY29udHJpYnV0b3JzPjx0aXRsZXM+PHRpdGxlPkRlc2lnbiBvZiBhIFNvcmJlbnQgdG8g
RW5oYW5jZSBSZWFjdGl2ZSBBZHNvcnB0aW9uIG9mIEh5ZHJvZ2VuIFN1bGZpZGU8L3RpdGxlPjxz
ZWNvbmRhcnktdGl0bGU+QUNTIEFwcGxpZWQgTWF0ZXJpYWxzICZhbXA7IEludGVyZmFjZXM8L3Nl
Y29uZGFyeS10aXRsZT48L3RpdGxlcz48cGVyaW9kaWNhbD48ZnVsbC10aXRsZT5BQ1MgQXBwbGll
ZCBNYXRlcmlhbHMgJmFtcDsgSW50ZXJmYWNlczwvZnVsbC10aXRsZT48L3BlcmlvZGljYWw+PHBh
Z2VzPjIxMTY3LTIxMTc3PC9wYWdlcz48dm9sdW1lPjY8L3ZvbHVtZT48bnVtYmVyPjIzPC9udW1i
ZXI+PGRhdGVzPjx5ZWFyPjIwMTQ8L3llYXI+PHB1Yi1kYXRlcz48ZGF0ZT4yMDE0LzEyLzEwPC9k
YXRlPjwvcHViLWRhdGVzPjwvZGF0ZXM+PHB1Ymxpc2hlcj5BbWVyaWNhbiBDaGVtaWNhbCBTb2Np
ZXR5PC9wdWJsaXNoZXI+PGlzYm4+MTk0NC04MjQ0PC9pc2JuPjx1cmxzPjxyZWxhdGVkLXVybHM+
PHVybD5odHRwczovL2RvaS5vcmcvMTAuMTAyMS9hbTUwNjA3N2o8L3VybD48dXJsPmh0dHBzOi8v
cHVicy5hY3Mub3JnL2RvaS9wZGYvMTAuMTAyMS9hbTUwNjA3N2o8L3VybD48L3JlbGF0ZWQtdXJs
cz48L3VybHM+PGVsZWN0cm9uaWMtcmVzb3VyY2UtbnVtPjEwLjEwMjEvYW01MDYwNzdqPC9lbGVj
dHJvbmljLXJlc291cmNlLW51bT48L3JlY29yZD48L0NpdGU+PENpdGU+PEF1dGhvcj5SYXltYW5k
PC9BdXRob3I+PFllYXI+MjAxMTwvWWVhcj48UmVjTnVtPjg2NjwvUmVjTnVtPjxyZWNvcmQ+PHJl
Yy1udW1iZXI+ODY2PC9yZWMtbnVtYmVyPjxmb3JlaWduLWtleXM+PGtleSBhcHA9IkVOIiBkYi1p
ZD0iNTl4NXN4ZnIydGVwZHJlZGFheHhwOTI4enRzNWVlejAwOTA5IiB0aW1lc3RhbXA9IjE2MTMx
NTEzNzAiPjg2Njwva2V5PjwvZm9yZWlnbi1rZXlzPjxyZWYtdHlwZSBuYW1lPSJKb3VybmFsIEFy
dGljbGUiPjE3PC9yZWYtdHlwZT48Y29udHJpYnV0b3JzPjxhdXRob3JzPjxhdXRob3I+UmF5bWFu
ZCwgRGF2aWQ8L2F1dGhvcj48YXV0aG9yPnZhbiBEdWluLCBBZHJpIEMuIFQuPC9hdXRob3I+PGF1
dGhvcj5Hb2RkYXJkLCBXaWxsaWFtIEEuPC9hdXRob3I+PGF1dGhvcj5IZXJtYW5zc29uLCBLZXJz
dGk8L2F1dGhvcj48YXV0aG9yPlNww6VuZ2JlcmcsIERhbmllbDwvYXV0aG9yPjwvYXV0aG9ycz48
L2NvbnRyaWJ1dG9ycz48dGl0bGVzPjx0aXRsZT5IeWRyb3h5bGF0aW9uIFN0cnVjdHVyZSBhbmQg
UHJvdG9uIFRyYW5zZmVyIFJlYWN0aXZpdHkgYXQgdGhlIFppbmMgT3hpZGXiiJJXYXRlciBJbnRl
cmZhY2U8L3RpdGxlPjxzZWNvbmRhcnktdGl0bGU+VGhlIEpvdXJuYWwgb2YgUGh5c2ljYWwgQ2hl
bWlzdHJ5IEM8L3NlY29uZGFyeS10aXRsZT48L3RpdGxlcz48cGVyaW9kaWNhbD48ZnVsbC10aXRs
ZT5UaGUgSm91cm5hbCBvZiBQaHlzaWNhbCBDaGVtaXN0cnkgQzwvZnVsbC10aXRsZT48L3Blcmlv
ZGljYWw+PHBhZ2VzPjg1NzMtODU3OTwvcGFnZXM+PHZvbHVtZT4xMTU8L3ZvbHVtZT48bnVtYmVy
PjE3PC9udW1iZXI+PGRhdGVzPjx5ZWFyPjIwMTE8L3llYXI+PHB1Yi1kYXRlcz48ZGF0ZT4yMDEx
LzA1LzA1PC9kYXRlPjwvcHViLWRhdGVzPjwvZGF0ZXM+PHB1Ymxpc2hlcj5BbWVyaWNhbiBDaGVt
aWNhbCBTb2NpZXR5PC9wdWJsaXNoZXI+PGlzYm4+MTkzMi03NDQ3PC9pc2JuPjx1cmxzPjxyZWxh
dGVkLXVybHM+PHVybD5odHRwczovL2RvaS5vcmcvMTAuMTAyMS9qcDEwNjE0NHA8L3VybD48L3Jl
bGF0ZWQtdXJscz48L3VybHM+PGVsZWN0cm9uaWMtcmVzb3VyY2UtbnVtPjEwLjEwMjEvanAxMDYx
NDRwPC9lbGVjdHJvbmljLXJlc291cmNlLW51bT48L3JlY29yZD48L0NpdGU+PENpdGU+PEF1dGhv
cj5IdWFuZzwvQXV0aG9yPjxZZWFyPjIwMDY8L1llYXI+PFJlY051bT44Njg8L1JlY051bT48cmVj
b3JkPjxyZWMtbnVtYmVyPjg2ODwvcmVjLW51bWJlcj48Zm9yZWlnbi1rZXlzPjxrZXkgYXBwPSJF
TiIgZGItaWQ9IjU5eDVzeGZyMnRlcGRyZWRhYXh4cDkyOHp0czVlZXowMDkwOSIgdGltZXN0YW1w
PSIxNjEzMTUxNDcxIj44Njg8L2tleT48L2ZvcmVpZ24ta2V5cz48cmVmLXR5cGUgbmFtZT0iSm91
cm5hbCBBcnRpY2xlIj4xNzwvcmVmLXR5cGU+PGNvbnRyaWJ1dG9ycz48YXV0aG9ycz48YXV0aG9y
Pkh1YW5nLCBDaGVuLUNoaWE8L2F1dGhvcj48YXV0aG9yPkNoZW4sIENoaWVuLUh1bmc8L2F1dGhv
cj48YXV0aG9yPkNodSwgU2h1LU1pbjwvYXV0aG9yPjwvYXV0aG9ycz48L2NvbnRyaWJ1dG9ycz48
dGl0bGVzPjx0aXRsZT5FZmZlY3Qgb2YgbW9pc3R1cmUgb24gSDJTIGFkc29ycHRpb24gYnkgY29w
cGVyIGltcHJlZ25hdGVkIGFjdGl2YXRlZCBjYXJib248L3RpdGxlPjxzZWNvbmRhcnktdGl0bGU+
Sm91cm5hbCBvZiBIYXphcmRvdXMgTWF0ZXJpYWxzPC9zZWNvbmRhcnktdGl0bGU+PC90aXRsZXM+
PHBlcmlvZGljYWw+PGZ1bGwtdGl0bGU+Sm91cm5hbCBvZiBIYXphcmRvdXMgTWF0ZXJpYWxzPC9m
dWxsLXRpdGxlPjwvcGVyaW9kaWNhbD48cGFnZXM+ODY2LTg3MzwvcGFnZXM+PHZvbHVtZT4xMzY8
L3ZvbHVtZT48bnVtYmVyPjM8L251bWJlcj48a2V5d29yZHM+PGtleXdvcmQ+QWN0aXZhdGVkIGNh
cmJvbjwva2V5d29yZD48a2V5d29yZD5JbXByZWduYXRpb248L2tleXdvcmQ+PGtleXdvcmQ+SFMg
YWRzb3JwdGlvbjwva2V5d29yZD48L2tleXdvcmRzPjxkYXRlcz48eWVhcj4yMDA2PC95ZWFyPjxw
dWItZGF0ZXM+PGRhdGU+MjAwNi8wOC8yNS88L2RhdGU+PC9wdWItZGF0ZXM+PC9kYXRlcz48aXNi
bj4wMzA0LTM4OTQ8L2lzYm4+PHVybHM+PHJlbGF0ZWQtdXJscz48dXJsPmh0dHBzOi8vd3d3LnNj
aWVuY2VkaXJlY3QuY29tL3NjaWVuY2UvYXJ0aWNsZS9waWkvUzAzMDQzODk0MDYwMDAzOTI8L3Vy
bD48L3JlbGF0ZWQtdXJscz48L3VybHM+PGVsZWN0cm9uaWMtcmVzb3VyY2UtbnVtPmh0dHBzOi8v
ZG9pLm9yZy8xMC4xMDE2L2ouamhhem1hdC4yMDA2LjAxLjAyNTwvZWxlY3Ryb25pYy1yZXNvdXJj
ZS1udW0+PC9yZWNvcmQ+PC9DaXRlPjxDaXRlPjxBdXRob3I+SGU8L0F1dGhvcj48WWVhcj4yMDEx
PC9ZZWFyPjxSZWNOdW0+ODY3PC9SZWNOdW0+PHJlY29yZD48cmVjLW51bWJlcj44Njc8L3JlYy1u
dW1iZXI+PGZvcmVpZ24ta2V5cz48a2V5IGFwcD0iRU4iIGRiLWlkPSI1OXg1c3hmcjJ0ZXBkcmVk
YWF4eHA5Mjh6dHM1ZWV6MDA5MDkiIHRpbWVzdGFtcD0iMTYxMzE1MTQ0MiI+ODY3PC9rZXk+PC9m
b3JlaWduLWtleXM+PHJlZi10eXBlIG5hbWU9IkpvdXJuYWwgQXJ0aWNsZSI+MTc8L3JlZi10eXBl
Pjxjb250cmlidXRvcnM+PGF1dGhvcnM+PGF1dGhvcj5IZSwgUnVvPC9hdXRob3I+PGF1dGhvcj5Y
aWEsIEZhbmctRmFuZzwvYXV0aG9yPjxhdXRob3I+V2FuZywgSmluZzwvYXV0aG9yPjxhdXRob3I+
UGFuLCBDaGFuZy1MaWFuZzwvYXV0aG9yPjxhdXRob3I+RmFuZywgQ2hlbmctUmFuPC9hdXRob3I+
PC9hdXRob3JzPjwvY29udHJpYnV0b3JzPjx0aXRsZXM+PHRpdGxlPkNoYXJhY3Rlcml6YXRpb24g
b2YgYWRzb3JwdGlvbiByZW1vdmFsIG9mIGh5ZHJvZ2VuIHN1bGZpZGUgYnkgd2FzdGUgYmlvY292
ZXIgc29pbCwgYW4gYWx0ZXJuYXRpdmUgbGFuZGZpbGwgY292ZXI8L3RpdGxlPjxzZWNvbmRhcnkt
dGl0bGU+Sm91cm5hbCBvZiBIYXphcmRvdXMgTWF0ZXJpYWxzPC9zZWNvbmRhcnktdGl0bGU+PC90
aXRsZXM+PHBlcmlvZGljYWw+PGZ1bGwtdGl0bGU+Sm91cm5hbCBvZiBIYXphcmRvdXMgTWF0ZXJp
YWxzPC9mdWxsLXRpdGxlPjwvcGVyaW9kaWNhbD48cGFnZXM+NzczLTc3ODwvcGFnZXM+PHZvbHVt
ZT4xODY8L3ZvbHVtZT48bnVtYmVyPjE8L251bWJlcj48a2V5d29yZHM+PGtleXdvcmQ+V2FzdGUg
YmlvY292ZXIgc29pbDwva2V5d29yZD48a2V5d29yZD5BZHNvcnB0aW9uPC9rZXl3b3JkPjxrZXl3
b3JkPkh5ZHJvZ2VuIHN1bGZpZGU8L2tleXdvcmQ+PC9rZXl3b3Jkcz48ZGF0ZXM+PHllYXI+MjAx
MTwveWVhcj48cHViLWRhdGVzPjxkYXRlPjIwMTEvMDIvMTUvPC9kYXRlPjwvcHViLWRhdGVzPjwv
ZGF0ZXM+PGlzYm4+MDMwNC0zODk0PC9pc2JuPjx1cmxzPjxyZWxhdGVkLXVybHM+PHVybD5odHRw
czovL3d3dy5zY2llbmNlZGlyZWN0LmNvbS9zY2llbmNlL2FydGljbGUvcGlpL1MwMzA0Mzg5NDEw
MDE0ODgzPC91cmw+PC9yZWxhdGVkLXVybHM+PC91cmxzPjxlbGVjdHJvbmljLXJlc291cmNlLW51
bT5odHRwczovL2RvaS5vcmcvMTAuMTAxNi9qLmpoYXptYXQuMjAxMC4xMS4wNjI8L2VsZWN0cm9u
aWMtcmVzb3VyY2UtbnVtPjwvcmVjb3JkPjwvQ2l0ZT48L0VuZE5vdGU+AG==
</w:fldData>
        </w:fldChar>
      </w:r>
      <w:r w:rsidR="006736A4">
        <w:rPr>
          <w:lang w:eastAsia="zh-CN"/>
        </w:rPr>
        <w:instrText xml:space="preserve"> ADDIN EN.CITE </w:instrText>
      </w:r>
      <w:r w:rsidR="006736A4">
        <w:rPr>
          <w:lang w:eastAsia="zh-CN"/>
        </w:rPr>
        <w:fldChar w:fldCharType="begin">
          <w:fldData xml:space="preserve">PEVuZE5vdGU+PENpdGU+PEF1dGhvcj5TaXR0aGlraGFua2FldzwvQXV0aG9yPjxZZWFyPjIwMTQ8
L1llYXI+PFJlY051bT44Njk8L1JlY051bT48RGlzcGxheVRleHQ+WzMyLCA0My00Nl08L0Rpc3Bs
YXlUZXh0PjxyZWNvcmQ+PHJlYy1udW1iZXI+ODY5PC9yZWMtbnVtYmVyPjxmb3JlaWduLWtleXM+
PGtleSBhcHA9IkVOIiBkYi1pZD0iNTl4NXN4ZnIydGVwZHJlZGFheHhwOTI4enRzNWVlejAwOTA5
IiB0aW1lc3RhbXA9IjE2MTMxNTE0ODUiPjg2OTwva2V5PjwvZm9yZWlnbi1rZXlzPjxyZWYtdHlw
ZSBuYW1lPSJKb3VybmFsIEFydGljbGUiPjE3PC9yZWYtdHlwZT48Y29udHJpYnV0b3JzPjxhdXRo
b3JzPjxhdXRob3I+U2l0dGhpa2hhbmthZXcsIFJ1c3NhbWVlPC9hdXRob3I+PGF1dGhvcj5DaGFk
d2ljaywgRGF2aWQ8L2F1dGhvcj48YXV0aG9yPkFzc2FidW1ydW5ncmF0LCBTdXR0aWNoYWk8L2F1
dGhvcj48YXV0aG9yPkxhb3Npcmlwb2phbmEsIE5hdmFkb2w8L2F1dGhvcj48L2F1dGhvcnM+PC9j
b250cmlidXRvcnM+PHRpdGxlcz48dGl0bGU+RWZmZWN0cyBvZiBodW1pZGl0eSwgTzIsIGFuZCBD
TzIgb24gSDJTIGFkc29ycHRpb24gb250byB1cGdyYWRlZCBhbmQgS09IIGltcHJlZ25hdGVkIGFj
dGl2YXRlZCBjYXJib25zPC90aXRsZT48c2Vjb25kYXJ5LXRpdGxlPkZ1ZWwgUHJvY2Vzc2luZyBU
ZWNobm9sb2d5PC9zZWNvbmRhcnktdGl0bGU+PC90aXRsZXM+PHBlcmlvZGljYWw+PGZ1bGwtdGl0
bGU+RnVlbCBQcm9jZXNzaW5nIFRlY2hub2xvZ3k8L2Z1bGwtdGl0bGU+PC9wZXJpb2RpY2FsPjxw
YWdlcz4yNDktMjU3PC9wYWdlcz48dm9sdW1lPjEyNDwvdm9sdW1lPjxrZXl3b3Jkcz48a2V5d29y
ZD5BY3RpdmF0ZWQgY2FyYm9uPC9rZXl3b3JkPjxrZXl3b3JkPkFkc29ycHRpb248L2tleXdvcmQ+
PGtleXdvcmQ+SHlkcm9nZW4gc3VsZmlkZTwva2V5d29yZD48a2V5d29yZD5HYXMgcHVyaWZpY2F0
aW9uPC9rZXl3b3JkPjwva2V5d29yZHM+PGRhdGVzPjx5ZWFyPjIwMTQ8L3llYXI+PHB1Yi1kYXRl
cz48ZGF0ZT4yMDE0LzA4LzAxLzwvZGF0ZT48L3B1Yi1kYXRlcz48L2RhdGVzPjxpc2JuPjAzNzgt
MzgyMDwvaXNibj48dXJscz48cmVsYXRlZC11cmxzPjx1cmw+aHR0cHM6Ly93d3cuc2NpZW5jZWRp
cmVjdC5jb20vc2NpZW5jZS9hcnRpY2xlL3BpaS9TMDM3ODM4MjAxNDAwMTA2NDwvdXJsPjwvcmVs
YXRlZC11cmxzPjwvdXJscz48ZWxlY3Ryb25pYy1yZXNvdXJjZS1udW0+aHR0cHM6Ly9kb2kub3Jn
LzEwLjEwMTYvai5mdXByb2MuMjAxNC4wMy4wMTA8L2VsZWN0cm9uaWMtcmVzb3VyY2UtbnVtPjwv
cmVjb3JkPjwvQ2l0ZT48Q2l0ZT48QXV0aG9yPldhbmc8L0F1dGhvcj48WWVhcj4yMDE0PC9ZZWFy
PjxSZWNOdW0+NjM2PC9SZWNOdW0+PHJlY29yZD48cmVjLW51bWJlcj42MzY8L3JlYy1udW1iZXI+
PGZvcmVpZ24ta2V5cz48a2V5IGFwcD0iRU4iIGRiLWlkPSI1OXg1c3hmcjJ0ZXBkcmVkYWF4eHA5
Mjh6dHM1ZWV6MDA5MDkiIHRpbWVzdGFtcD0iMTU4NzA0NzAzNCI+NjM2PC9rZXk+PC9mb3JlaWdu
LWtleXM+PHJlZi10eXBlIG5hbWU9IkpvdXJuYWwgQXJ0aWNsZSI+MTc8L3JlZi10eXBlPjxjb250
cmlidXRvcnM+PGF1dGhvcnM+PGF1dGhvcj5XYW5nLCBMb25nLUppYW5nPC9hdXRob3I+PGF1dGhv
cj5GYW4sIEh1aS1MaW5nPC9hdXRob3I+PGF1dGhvcj5TaGFuZ2d1YW4sIEp1PC9hdXRob3I+PGF1
dGhvcj5Dcm9pc2V0LCBFcmljPC9hdXRob3I+PGF1dGhvcj5DaGVuLCBaaG9uZ3dlaTwvYXV0aG9y
PjxhdXRob3I+V2FuZywgSHVpPC9hdXRob3I+PGF1dGhvcj5NaSwgSmllPC9hdXRob3I+PC9hdXRo
b3JzPjwvY29udHJpYnV0b3JzPjx0aXRsZXM+PHRpdGxlPkRlc2lnbiBvZiBhIFNvcmJlbnQgdG8g
RW5oYW5jZSBSZWFjdGl2ZSBBZHNvcnB0aW9uIG9mIEh5ZHJvZ2VuIFN1bGZpZGU8L3RpdGxlPjxz
ZWNvbmRhcnktdGl0bGU+QUNTIEFwcGxpZWQgTWF0ZXJpYWxzICZhbXA7IEludGVyZmFjZXM8L3Nl
Y29uZGFyeS10aXRsZT48L3RpdGxlcz48cGVyaW9kaWNhbD48ZnVsbC10aXRsZT5BQ1MgQXBwbGll
ZCBNYXRlcmlhbHMgJmFtcDsgSW50ZXJmYWNlczwvZnVsbC10aXRsZT48L3BlcmlvZGljYWw+PHBh
Z2VzPjIxMTY3LTIxMTc3PC9wYWdlcz48dm9sdW1lPjY8L3ZvbHVtZT48bnVtYmVyPjIzPC9udW1i
ZXI+PGRhdGVzPjx5ZWFyPjIwMTQ8L3llYXI+PHB1Yi1kYXRlcz48ZGF0ZT4yMDE0LzEyLzEwPC9k
YXRlPjwvcHViLWRhdGVzPjwvZGF0ZXM+PHB1Ymxpc2hlcj5BbWVyaWNhbiBDaGVtaWNhbCBTb2Np
ZXR5PC9wdWJsaXNoZXI+PGlzYm4+MTk0NC04MjQ0PC9pc2JuPjx1cmxzPjxyZWxhdGVkLXVybHM+
PHVybD5odHRwczovL2RvaS5vcmcvMTAuMTAyMS9hbTUwNjA3N2o8L3VybD48dXJsPmh0dHBzOi8v
cHVicy5hY3Mub3JnL2RvaS9wZGYvMTAuMTAyMS9hbTUwNjA3N2o8L3VybD48L3JlbGF0ZWQtdXJs
cz48L3VybHM+PGVsZWN0cm9uaWMtcmVzb3VyY2UtbnVtPjEwLjEwMjEvYW01MDYwNzdqPC9lbGVj
dHJvbmljLXJlc291cmNlLW51bT48L3JlY29yZD48L0NpdGU+PENpdGU+PEF1dGhvcj5SYXltYW5k
PC9BdXRob3I+PFllYXI+MjAxMTwvWWVhcj48UmVjTnVtPjg2NjwvUmVjTnVtPjxyZWNvcmQ+PHJl
Yy1udW1iZXI+ODY2PC9yZWMtbnVtYmVyPjxmb3JlaWduLWtleXM+PGtleSBhcHA9IkVOIiBkYi1p
ZD0iNTl4NXN4ZnIydGVwZHJlZGFheHhwOTI4enRzNWVlejAwOTA5IiB0aW1lc3RhbXA9IjE2MTMx
NTEzNzAiPjg2Njwva2V5PjwvZm9yZWlnbi1rZXlzPjxyZWYtdHlwZSBuYW1lPSJKb3VybmFsIEFy
dGljbGUiPjE3PC9yZWYtdHlwZT48Y29udHJpYnV0b3JzPjxhdXRob3JzPjxhdXRob3I+UmF5bWFu
ZCwgRGF2aWQ8L2F1dGhvcj48YXV0aG9yPnZhbiBEdWluLCBBZHJpIEMuIFQuPC9hdXRob3I+PGF1
dGhvcj5Hb2RkYXJkLCBXaWxsaWFtIEEuPC9hdXRob3I+PGF1dGhvcj5IZXJtYW5zc29uLCBLZXJz
dGk8L2F1dGhvcj48YXV0aG9yPlNww6VuZ2JlcmcsIERhbmllbDwvYXV0aG9yPjwvYXV0aG9ycz48
L2NvbnRyaWJ1dG9ycz48dGl0bGVzPjx0aXRsZT5IeWRyb3h5bGF0aW9uIFN0cnVjdHVyZSBhbmQg
UHJvdG9uIFRyYW5zZmVyIFJlYWN0aXZpdHkgYXQgdGhlIFppbmMgT3hpZGXiiJJXYXRlciBJbnRl
cmZhY2U8L3RpdGxlPjxzZWNvbmRhcnktdGl0bGU+VGhlIEpvdXJuYWwgb2YgUGh5c2ljYWwgQ2hl
bWlzdHJ5IEM8L3NlY29uZGFyeS10aXRsZT48L3RpdGxlcz48cGVyaW9kaWNhbD48ZnVsbC10aXRs
ZT5UaGUgSm91cm5hbCBvZiBQaHlzaWNhbCBDaGVtaXN0cnkgQzwvZnVsbC10aXRsZT48L3Blcmlv
ZGljYWw+PHBhZ2VzPjg1NzMtODU3OTwvcGFnZXM+PHZvbHVtZT4xMTU8L3ZvbHVtZT48bnVtYmVy
PjE3PC9udW1iZXI+PGRhdGVzPjx5ZWFyPjIwMTE8L3llYXI+PHB1Yi1kYXRlcz48ZGF0ZT4yMDEx
LzA1LzA1PC9kYXRlPjwvcHViLWRhdGVzPjwvZGF0ZXM+PHB1Ymxpc2hlcj5BbWVyaWNhbiBDaGVt
aWNhbCBTb2NpZXR5PC9wdWJsaXNoZXI+PGlzYm4+MTkzMi03NDQ3PC9pc2JuPjx1cmxzPjxyZWxh
dGVkLXVybHM+PHVybD5odHRwczovL2RvaS5vcmcvMTAuMTAyMS9qcDEwNjE0NHA8L3VybD48L3Jl
bGF0ZWQtdXJscz48L3VybHM+PGVsZWN0cm9uaWMtcmVzb3VyY2UtbnVtPjEwLjEwMjEvanAxMDYx
NDRwPC9lbGVjdHJvbmljLXJlc291cmNlLW51bT48L3JlY29yZD48L0NpdGU+PENpdGU+PEF1dGhv
cj5IdWFuZzwvQXV0aG9yPjxZZWFyPjIwMDY8L1llYXI+PFJlY051bT44Njg8L1JlY051bT48cmVj
b3JkPjxyZWMtbnVtYmVyPjg2ODwvcmVjLW51bWJlcj48Zm9yZWlnbi1rZXlzPjxrZXkgYXBwPSJF
TiIgZGItaWQ9IjU5eDVzeGZyMnRlcGRyZWRhYXh4cDkyOHp0czVlZXowMDkwOSIgdGltZXN0YW1w
PSIxNjEzMTUxNDcxIj44Njg8L2tleT48L2ZvcmVpZ24ta2V5cz48cmVmLXR5cGUgbmFtZT0iSm91
cm5hbCBBcnRpY2xlIj4xNzwvcmVmLXR5cGU+PGNvbnRyaWJ1dG9ycz48YXV0aG9ycz48YXV0aG9y
Pkh1YW5nLCBDaGVuLUNoaWE8L2F1dGhvcj48YXV0aG9yPkNoZW4sIENoaWVuLUh1bmc8L2F1dGhv
cj48YXV0aG9yPkNodSwgU2h1LU1pbjwvYXV0aG9yPjwvYXV0aG9ycz48L2NvbnRyaWJ1dG9ycz48
dGl0bGVzPjx0aXRsZT5FZmZlY3Qgb2YgbW9pc3R1cmUgb24gSDJTIGFkc29ycHRpb24gYnkgY29w
cGVyIGltcHJlZ25hdGVkIGFjdGl2YXRlZCBjYXJib248L3RpdGxlPjxzZWNvbmRhcnktdGl0bGU+
Sm91cm5hbCBvZiBIYXphcmRvdXMgTWF0ZXJpYWxzPC9zZWNvbmRhcnktdGl0bGU+PC90aXRsZXM+
PHBlcmlvZGljYWw+PGZ1bGwtdGl0bGU+Sm91cm5hbCBvZiBIYXphcmRvdXMgTWF0ZXJpYWxzPC9m
dWxsLXRpdGxlPjwvcGVyaW9kaWNhbD48cGFnZXM+ODY2LTg3MzwvcGFnZXM+PHZvbHVtZT4xMzY8
L3ZvbHVtZT48bnVtYmVyPjM8L251bWJlcj48a2V5d29yZHM+PGtleXdvcmQ+QWN0aXZhdGVkIGNh
cmJvbjwva2V5d29yZD48a2V5d29yZD5JbXByZWduYXRpb248L2tleXdvcmQ+PGtleXdvcmQ+SFMg
YWRzb3JwdGlvbjwva2V5d29yZD48L2tleXdvcmRzPjxkYXRlcz48eWVhcj4yMDA2PC95ZWFyPjxw
dWItZGF0ZXM+PGRhdGU+MjAwNi8wOC8yNS88L2RhdGU+PC9wdWItZGF0ZXM+PC9kYXRlcz48aXNi
bj4wMzA0LTM4OTQ8L2lzYm4+PHVybHM+PHJlbGF0ZWQtdXJscz48dXJsPmh0dHBzOi8vd3d3LnNj
aWVuY2VkaXJlY3QuY29tL3NjaWVuY2UvYXJ0aWNsZS9waWkvUzAzMDQzODk0MDYwMDAzOTI8L3Vy
bD48L3JlbGF0ZWQtdXJscz48L3VybHM+PGVsZWN0cm9uaWMtcmVzb3VyY2UtbnVtPmh0dHBzOi8v
ZG9pLm9yZy8xMC4xMDE2L2ouamhhem1hdC4yMDA2LjAxLjAyNTwvZWxlY3Ryb25pYy1yZXNvdXJj
ZS1udW0+PC9yZWNvcmQ+PC9DaXRlPjxDaXRlPjxBdXRob3I+SGU8L0F1dGhvcj48WWVhcj4yMDEx
PC9ZZWFyPjxSZWNOdW0+ODY3PC9SZWNOdW0+PHJlY29yZD48cmVjLW51bWJlcj44Njc8L3JlYy1u
dW1iZXI+PGZvcmVpZ24ta2V5cz48a2V5IGFwcD0iRU4iIGRiLWlkPSI1OXg1c3hmcjJ0ZXBkcmVk
YWF4eHA5Mjh6dHM1ZWV6MDA5MDkiIHRpbWVzdGFtcD0iMTYxMzE1MTQ0MiI+ODY3PC9rZXk+PC9m
b3JlaWduLWtleXM+PHJlZi10eXBlIG5hbWU9IkpvdXJuYWwgQXJ0aWNsZSI+MTc8L3JlZi10eXBl
Pjxjb250cmlidXRvcnM+PGF1dGhvcnM+PGF1dGhvcj5IZSwgUnVvPC9hdXRob3I+PGF1dGhvcj5Y
aWEsIEZhbmctRmFuZzwvYXV0aG9yPjxhdXRob3I+V2FuZywgSmluZzwvYXV0aG9yPjxhdXRob3I+
UGFuLCBDaGFuZy1MaWFuZzwvYXV0aG9yPjxhdXRob3I+RmFuZywgQ2hlbmctUmFuPC9hdXRob3I+
PC9hdXRob3JzPjwvY29udHJpYnV0b3JzPjx0aXRsZXM+PHRpdGxlPkNoYXJhY3Rlcml6YXRpb24g
b2YgYWRzb3JwdGlvbiByZW1vdmFsIG9mIGh5ZHJvZ2VuIHN1bGZpZGUgYnkgd2FzdGUgYmlvY292
ZXIgc29pbCwgYW4gYWx0ZXJuYXRpdmUgbGFuZGZpbGwgY292ZXI8L3RpdGxlPjxzZWNvbmRhcnkt
dGl0bGU+Sm91cm5hbCBvZiBIYXphcmRvdXMgTWF0ZXJpYWxzPC9zZWNvbmRhcnktdGl0bGU+PC90
aXRsZXM+PHBlcmlvZGljYWw+PGZ1bGwtdGl0bGU+Sm91cm5hbCBvZiBIYXphcmRvdXMgTWF0ZXJp
YWxzPC9mdWxsLXRpdGxlPjwvcGVyaW9kaWNhbD48cGFnZXM+NzczLTc3ODwvcGFnZXM+PHZvbHVt
ZT4xODY8L3ZvbHVtZT48bnVtYmVyPjE8L251bWJlcj48a2V5d29yZHM+PGtleXdvcmQ+V2FzdGUg
YmlvY292ZXIgc29pbDwva2V5d29yZD48a2V5d29yZD5BZHNvcnB0aW9uPC9rZXl3b3JkPjxrZXl3
b3JkPkh5ZHJvZ2VuIHN1bGZpZGU8L2tleXdvcmQ+PC9rZXl3b3Jkcz48ZGF0ZXM+PHllYXI+MjAx
MTwveWVhcj48cHViLWRhdGVzPjxkYXRlPjIwMTEvMDIvMTUvPC9kYXRlPjwvcHViLWRhdGVzPjwv
ZGF0ZXM+PGlzYm4+MDMwNC0zODk0PC9pc2JuPjx1cmxzPjxyZWxhdGVkLXVybHM+PHVybD5odHRw
czovL3d3dy5zY2llbmNlZGlyZWN0LmNvbS9zY2llbmNlL2FydGljbGUvcGlpL1MwMzA0Mzg5NDEw
MDE0ODgzPC91cmw+PC9yZWxhdGVkLXVybHM+PC91cmxzPjxlbGVjdHJvbmljLXJlc291cmNlLW51
bT5odHRwczovL2RvaS5vcmcvMTAuMTAxNi9qLmpoYXptYXQuMjAxMC4xMS4wNjI8L2VsZWN0cm9u
aWMtcmVzb3VyY2UtbnVtPjwvcmVjb3JkPjwvQ2l0ZT48L0VuZE5vdGU+AG==
</w:fldData>
        </w:fldChar>
      </w:r>
      <w:r w:rsidR="006736A4">
        <w:rPr>
          <w:lang w:eastAsia="zh-CN"/>
        </w:rPr>
        <w:instrText xml:space="preserve"> ADDIN EN.CITE.DATA </w:instrText>
      </w:r>
      <w:r w:rsidR="006736A4">
        <w:rPr>
          <w:lang w:eastAsia="zh-CN"/>
        </w:rPr>
      </w:r>
      <w:r w:rsidR="006736A4">
        <w:rPr>
          <w:lang w:eastAsia="zh-CN"/>
        </w:rPr>
        <w:fldChar w:fldCharType="end"/>
      </w:r>
      <w:r w:rsidR="00E94E6B">
        <w:rPr>
          <w:lang w:eastAsia="zh-CN"/>
        </w:rPr>
      </w:r>
      <w:r w:rsidR="00E94E6B">
        <w:rPr>
          <w:lang w:eastAsia="zh-CN"/>
        </w:rPr>
        <w:fldChar w:fldCharType="separate"/>
      </w:r>
      <w:r w:rsidR="006736A4">
        <w:rPr>
          <w:noProof/>
          <w:lang w:eastAsia="zh-CN"/>
        </w:rPr>
        <w:t>[</w:t>
      </w:r>
      <w:hyperlink w:anchor="_ENREF_32" w:tooltip="Wang, 2014 #636" w:history="1">
        <w:r w:rsidR="00787691">
          <w:rPr>
            <w:noProof/>
            <w:lang w:eastAsia="zh-CN"/>
          </w:rPr>
          <w:t>32</w:t>
        </w:r>
      </w:hyperlink>
      <w:r w:rsidR="006736A4">
        <w:rPr>
          <w:noProof/>
          <w:lang w:eastAsia="zh-CN"/>
        </w:rPr>
        <w:t xml:space="preserve">, </w:t>
      </w:r>
      <w:hyperlink w:anchor="_ENREF_43" w:tooltip="Sitthikhankaew, 2014 #869" w:history="1">
        <w:r w:rsidR="00787691">
          <w:rPr>
            <w:noProof/>
            <w:lang w:eastAsia="zh-CN"/>
          </w:rPr>
          <w:t>43-46</w:t>
        </w:r>
      </w:hyperlink>
      <w:r w:rsidR="006736A4">
        <w:rPr>
          <w:noProof/>
          <w:lang w:eastAsia="zh-CN"/>
        </w:rPr>
        <w:t>]</w:t>
      </w:r>
      <w:r w:rsidR="00E94E6B">
        <w:rPr>
          <w:lang w:eastAsia="zh-CN"/>
        </w:rPr>
        <w:fldChar w:fldCharType="end"/>
      </w:r>
      <w:r w:rsidR="00E94E6B">
        <w:rPr>
          <w:lang w:eastAsia="zh-CN"/>
        </w:rPr>
        <w:t>.</w:t>
      </w:r>
    </w:p>
    <w:p w14:paraId="62ADF1BE" w14:textId="77777777" w:rsidR="000D32B9" w:rsidRDefault="000D32B9" w:rsidP="471B9B2E">
      <w:pPr>
        <w:rPr>
          <w:lang w:eastAsia="zh-CN"/>
        </w:rPr>
      </w:pPr>
    </w:p>
    <w:p w14:paraId="7DF79F70" w14:textId="039FCC78" w:rsidR="00603894" w:rsidRPr="009223E4" w:rsidRDefault="00603894" w:rsidP="471B9B2E">
      <w:pPr>
        <w:rPr>
          <w:lang w:eastAsia="zh-CN"/>
        </w:rPr>
      </w:pPr>
      <w:r>
        <w:rPr>
          <w:lang w:eastAsia="zh-CN"/>
        </w:rPr>
        <w:t>Considering the contribution of moisture and high H</w:t>
      </w:r>
      <w:r w:rsidRPr="00381EE3">
        <w:rPr>
          <w:vertAlign w:val="subscript"/>
          <w:lang w:eastAsia="zh-CN"/>
        </w:rPr>
        <w:t>2</w:t>
      </w:r>
      <w:r>
        <w:rPr>
          <w:lang w:eastAsia="zh-CN"/>
        </w:rPr>
        <w:t>S content</w:t>
      </w:r>
      <w:r w:rsidR="006826B9">
        <w:rPr>
          <w:lang w:eastAsia="zh-CN"/>
        </w:rPr>
        <w:t xml:space="preserve"> of comparable candidates</w:t>
      </w:r>
      <w:r w:rsidR="00B40305">
        <w:rPr>
          <w:lang w:eastAsia="zh-CN"/>
        </w:rPr>
        <w:t xml:space="preserve"> </w:t>
      </w:r>
      <w:r w:rsidR="00821359">
        <w:rPr>
          <w:lang w:eastAsia="zh-CN"/>
        </w:rPr>
        <w:fldChar w:fldCharType="begin"/>
      </w:r>
      <w:r w:rsidR="006736A4">
        <w:rPr>
          <w:lang w:eastAsia="zh-CN"/>
        </w:rPr>
        <w:instrText xml:space="preserve"> ADDIN EN.CITE &lt;EndNote&gt;&lt;Cite&gt;&lt;Author&gt;Wang&lt;/Author&gt;&lt;Year&gt;2014&lt;/Year&gt;&lt;RecNum&gt;636&lt;/RecNum&gt;&lt;DisplayText&gt;[32]&lt;/DisplayText&gt;&lt;record&gt;&lt;rec-number&gt;636&lt;/rec-number&gt;&lt;foreign-keys&gt;&lt;key app="EN" db-id="59x5sxfr2tepdredaaxxp928zts5eez00909" timestamp="1587047034"&gt;636&lt;/key&gt;&lt;/foreign-keys&gt;&lt;ref-type name="Journal Article"&gt;17&lt;/ref-type&gt;&lt;contributors&gt;&lt;authors&gt;&lt;author&gt;Wang, Long-Jiang&lt;/author&gt;&lt;author&gt;Fan, Hui-Ling&lt;/author&gt;&lt;author&gt;Shangguan, Ju&lt;/author&gt;&lt;author&gt;Croiset, Eric&lt;/author&gt;&lt;author&gt;Chen, Zhongwei&lt;/author&gt;&lt;author&gt;Wang, Hui&lt;/author&gt;&lt;author&gt;Mi, Jie&lt;/author&gt;&lt;/authors&gt;&lt;/contributors&gt;&lt;titles&gt;&lt;title&gt;Design of a Sorbent to Enhance Reactive Adsorption of Hydrogen Sulfide&lt;/title&gt;&lt;secondary-title&gt;ACS Applied Materials &amp;amp; Interfaces&lt;/secondary-title&gt;&lt;/titles&gt;&lt;periodical&gt;&lt;full-title&gt;ACS Applied Materials &amp;amp; Interfaces&lt;/full-title&gt;&lt;/periodical&gt;&lt;pages&gt;21167-21177&lt;/pages&gt;&lt;volume&gt;6&lt;/volume&gt;&lt;number&gt;23&lt;/number&gt;&lt;dates&gt;&lt;year&gt;2014&lt;/year&gt;&lt;pub-dates&gt;&lt;date&gt;2014/12/10&lt;/date&gt;&lt;/pub-dates&gt;&lt;/dates&gt;&lt;publisher&gt;American Chemical Society&lt;/publisher&gt;&lt;isbn&gt;1944-8244&lt;/isbn&gt;&lt;urls&gt;&lt;related-urls&gt;&lt;url&gt;https://doi.org/10.1021/am506077j&lt;/url&gt;&lt;url&gt;https://pubs.acs.org/doi/pdf/10.1021/am506077j&lt;/url&gt;&lt;/related-urls&gt;&lt;/urls&gt;&lt;electronic-resource-num&gt;10.1021/am506077j&lt;/electronic-resource-num&gt;&lt;/record&gt;&lt;/Cite&gt;&lt;/EndNote&gt;</w:instrText>
      </w:r>
      <w:r w:rsidR="00821359">
        <w:rPr>
          <w:lang w:eastAsia="zh-CN"/>
        </w:rPr>
        <w:fldChar w:fldCharType="separate"/>
      </w:r>
      <w:r w:rsidR="006736A4">
        <w:rPr>
          <w:noProof/>
          <w:lang w:eastAsia="zh-CN"/>
        </w:rPr>
        <w:t>[</w:t>
      </w:r>
      <w:hyperlink w:anchor="_ENREF_32" w:tooltip="Wang, 2014 #636" w:history="1">
        <w:r w:rsidR="00787691">
          <w:rPr>
            <w:noProof/>
            <w:lang w:eastAsia="zh-CN"/>
          </w:rPr>
          <w:t>32</w:t>
        </w:r>
      </w:hyperlink>
      <w:r w:rsidR="006736A4">
        <w:rPr>
          <w:noProof/>
          <w:lang w:eastAsia="zh-CN"/>
        </w:rPr>
        <w:t>]</w:t>
      </w:r>
      <w:r w:rsidR="00821359">
        <w:rPr>
          <w:lang w:eastAsia="zh-CN"/>
        </w:rPr>
        <w:fldChar w:fldCharType="end"/>
      </w:r>
      <w:r>
        <w:rPr>
          <w:lang w:eastAsia="zh-CN"/>
        </w:rPr>
        <w:t xml:space="preserve">, </w:t>
      </w:r>
      <w:r w:rsidRPr="00603894">
        <w:rPr>
          <w:lang w:eastAsia="zh-CN"/>
        </w:rPr>
        <w:t>Fe</w:t>
      </w:r>
      <w:r w:rsidRPr="00603894">
        <w:rPr>
          <w:vertAlign w:val="subscript"/>
          <w:lang w:eastAsia="zh-CN"/>
        </w:rPr>
        <w:t>0.44</w:t>
      </w:r>
      <w:r w:rsidRPr="00603894">
        <w:rPr>
          <w:lang w:eastAsia="zh-CN"/>
        </w:rPr>
        <w:t>Cu</w:t>
      </w:r>
      <w:r w:rsidRPr="00603894">
        <w:rPr>
          <w:vertAlign w:val="subscript"/>
          <w:lang w:eastAsia="zh-CN"/>
        </w:rPr>
        <w:t>3</w:t>
      </w:r>
      <w:r w:rsidRPr="00603894">
        <w:rPr>
          <w:lang w:eastAsia="zh-CN"/>
        </w:rPr>
        <w:t>AlO</w:t>
      </w:r>
      <w:r>
        <w:rPr>
          <w:vertAlign w:val="subscript"/>
          <w:lang w:eastAsia="zh-CN"/>
        </w:rPr>
        <w:t>x</w:t>
      </w:r>
      <w:r>
        <w:rPr>
          <w:lang w:eastAsia="zh-CN"/>
        </w:rPr>
        <w:t xml:space="preserve"> reported by Zhang </w:t>
      </w:r>
      <w:r w:rsidR="001C6400" w:rsidRPr="001C6400">
        <w:rPr>
          <w:rFonts w:eastAsia="Times New Roman Uni"/>
          <w:lang w:eastAsia="zh-CN"/>
        </w:rPr>
        <w:t>et al</w:t>
      </w:r>
      <w:r w:rsidR="00381EE3">
        <w:rPr>
          <w:lang w:eastAsia="zh-CN"/>
        </w:rPr>
        <w:t xml:space="preserve"> </w:t>
      </w:r>
      <w:r w:rsidR="001D14A6">
        <w:rPr>
          <w:lang w:eastAsia="zh-CN"/>
        </w:rPr>
        <w:t>would appear to exhibit</w:t>
      </w:r>
      <w:r w:rsidR="00381EE3">
        <w:rPr>
          <w:lang w:eastAsia="zh-CN"/>
        </w:rPr>
        <w:t xml:space="preserve"> </w:t>
      </w:r>
      <w:r w:rsidR="001D14A6">
        <w:rPr>
          <w:lang w:eastAsia="zh-CN"/>
        </w:rPr>
        <w:t>a higher performance than other materials</w:t>
      </w:r>
      <w:r w:rsidR="00C1357F">
        <w:rPr>
          <w:lang w:eastAsia="zh-CN"/>
        </w:rPr>
        <w:t xml:space="preserve">. The </w:t>
      </w:r>
      <w:r w:rsidR="00BC2A0F">
        <w:rPr>
          <w:lang w:eastAsia="zh-CN"/>
        </w:rPr>
        <w:t>material</w:t>
      </w:r>
      <w:r w:rsidR="00C1357F">
        <w:rPr>
          <w:lang w:eastAsia="zh-CN"/>
        </w:rPr>
        <w:t xml:space="preserve"> was</w:t>
      </w:r>
      <w:r w:rsidR="00381EE3">
        <w:rPr>
          <w:lang w:eastAsia="zh-CN"/>
        </w:rPr>
        <w:t xml:space="preserve"> </w:t>
      </w:r>
      <w:r w:rsidR="00C1357F">
        <w:rPr>
          <w:lang w:eastAsia="zh-CN"/>
        </w:rPr>
        <w:t xml:space="preserve">tested </w:t>
      </w:r>
      <w:r w:rsidR="00E153D8">
        <w:rPr>
          <w:lang w:eastAsia="zh-CN"/>
        </w:rPr>
        <w:t>in</w:t>
      </w:r>
      <w:r w:rsidR="00BC2A0F">
        <w:rPr>
          <w:lang w:eastAsia="zh-CN"/>
        </w:rPr>
        <w:t xml:space="preserve"> </w:t>
      </w:r>
      <w:r w:rsidR="00C1357F">
        <w:rPr>
          <w:lang w:eastAsia="zh-CN"/>
        </w:rPr>
        <w:t>N</w:t>
      </w:r>
      <w:r w:rsidR="00C1357F">
        <w:rPr>
          <w:vertAlign w:val="subscript"/>
          <w:lang w:eastAsia="zh-CN"/>
        </w:rPr>
        <w:t>2</w:t>
      </w:r>
      <w:r w:rsidR="00C1357F">
        <w:rPr>
          <w:lang w:eastAsia="zh-CN"/>
        </w:rPr>
        <w:t xml:space="preserve"> with 1000 </w:t>
      </w:r>
      <w:proofErr w:type="spellStart"/>
      <w:r w:rsidR="00C1357F">
        <w:rPr>
          <w:lang w:eastAsia="zh-CN"/>
        </w:rPr>
        <w:t>ppmv</w:t>
      </w:r>
      <w:proofErr w:type="spellEnd"/>
      <w:r w:rsidR="00C1357F">
        <w:rPr>
          <w:lang w:eastAsia="zh-CN"/>
        </w:rPr>
        <w:t xml:space="preserve"> H</w:t>
      </w:r>
      <w:r w:rsidR="00C1357F">
        <w:rPr>
          <w:vertAlign w:val="subscript"/>
          <w:lang w:eastAsia="zh-CN"/>
        </w:rPr>
        <w:t>2</w:t>
      </w:r>
      <w:r w:rsidR="00C1357F">
        <w:rPr>
          <w:lang w:eastAsia="zh-CN"/>
        </w:rPr>
        <w:t>S</w:t>
      </w:r>
      <w:r w:rsidR="00E153D8">
        <w:rPr>
          <w:lang w:eastAsia="zh-CN"/>
        </w:rPr>
        <w:t xml:space="preserve"> under</w:t>
      </w:r>
      <w:r w:rsidR="00BC2A0F">
        <w:rPr>
          <w:lang w:eastAsia="zh-CN"/>
        </w:rPr>
        <w:t xml:space="preserve"> a gas velocity of 13.3 cm/s</w:t>
      </w:r>
      <w:r w:rsidR="00E153D8">
        <w:rPr>
          <w:lang w:eastAsia="zh-CN"/>
        </w:rPr>
        <w:t>. Despite the higher gas velocity</w:t>
      </w:r>
      <w:r w:rsidR="00A71002">
        <w:rPr>
          <w:lang w:eastAsia="zh-CN"/>
        </w:rPr>
        <w:t xml:space="preserve"> (see Figure 2</w:t>
      </w:r>
      <w:r w:rsidR="003F16F6">
        <w:rPr>
          <w:lang w:eastAsia="zh-CN"/>
        </w:rPr>
        <w:t xml:space="preserve"> </w:t>
      </w:r>
      <w:r w:rsidR="00A71002">
        <w:rPr>
          <w:lang w:eastAsia="zh-CN"/>
        </w:rPr>
        <w:t>(b))</w:t>
      </w:r>
      <w:r w:rsidR="00E153D8">
        <w:rPr>
          <w:lang w:eastAsia="zh-CN"/>
        </w:rPr>
        <w:t xml:space="preserve"> and the lack of moisture, </w:t>
      </w:r>
      <w:r w:rsidR="00BC2A0F">
        <w:rPr>
          <w:lang w:eastAsia="zh-CN"/>
        </w:rPr>
        <w:t xml:space="preserve"> the material was able to show </w:t>
      </w:r>
      <w:r w:rsidR="007E75BB">
        <w:rPr>
          <w:lang w:eastAsia="zh-CN"/>
        </w:rPr>
        <w:t xml:space="preserve">a </w:t>
      </w:r>
      <w:r w:rsidR="00BC2A0F">
        <w:rPr>
          <w:lang w:eastAsia="zh-CN"/>
        </w:rPr>
        <w:t xml:space="preserve">high </w:t>
      </w:r>
      <w:r w:rsidR="007E75BB">
        <w:rPr>
          <w:lang w:eastAsia="zh-CN"/>
        </w:rPr>
        <w:t xml:space="preserve">adsorption capacity (125 </w:t>
      </w:r>
      <w:r w:rsidR="007E75BB" w:rsidRPr="006F6825">
        <w:rPr>
          <w:lang w:eastAsia="zh-CN"/>
        </w:rPr>
        <w:t>mgH</w:t>
      </w:r>
      <w:r w:rsidR="007E75BB" w:rsidRPr="006F6825">
        <w:rPr>
          <w:vertAlign w:val="subscript"/>
          <w:lang w:eastAsia="zh-CN"/>
        </w:rPr>
        <w:t>2</w:t>
      </w:r>
      <w:r w:rsidR="007E75BB" w:rsidRPr="006F6825">
        <w:rPr>
          <w:lang w:eastAsia="zh-CN"/>
        </w:rPr>
        <w:t>S/</w:t>
      </w:r>
      <w:proofErr w:type="spellStart"/>
      <w:r w:rsidR="007E75BB" w:rsidRPr="006F6825">
        <w:rPr>
          <w:lang w:eastAsia="zh-CN"/>
        </w:rPr>
        <w:t>g</w:t>
      </w:r>
      <w:r w:rsidR="007E75BB" w:rsidRPr="00DC6632">
        <w:rPr>
          <w:vertAlign w:val="subscript"/>
          <w:lang w:eastAsia="zh-CN"/>
        </w:rPr>
        <w:t>adsorbent</w:t>
      </w:r>
      <w:proofErr w:type="spellEnd"/>
      <w:r w:rsidR="007E75BB">
        <w:rPr>
          <w:lang w:eastAsia="zh-CN"/>
        </w:rPr>
        <w:t>)</w:t>
      </w:r>
      <w:r w:rsidR="00A71002">
        <w:rPr>
          <w:lang w:eastAsia="zh-CN"/>
        </w:rPr>
        <w:t xml:space="preserve"> </w:t>
      </w:r>
      <w:r w:rsidR="00821359">
        <w:rPr>
          <w:lang w:eastAsia="zh-CN"/>
        </w:rPr>
        <w:fldChar w:fldCharType="begin"/>
      </w:r>
      <w:r w:rsidR="006736A4">
        <w:rPr>
          <w:lang w:eastAsia="zh-CN"/>
        </w:rPr>
        <w:instrText xml:space="preserve"> ADDIN EN.CITE &lt;EndNote&gt;&lt;Cite&gt;&lt;Author&gt;Liu&lt;/Author&gt;&lt;Year&gt;2015&lt;/Year&gt;&lt;RecNum&gt;659&lt;/RecNum&gt;&lt;DisplayText&gt;[33]&lt;/DisplayText&gt;&lt;record&gt;&lt;rec-number&gt;659&lt;/rec-number&gt;&lt;foreign-keys&gt;&lt;key app="EN" db-id="59x5sxfr2tepdredaaxxp928zts5eez00909" timestamp="1587467263"&gt;659&lt;/key&gt;&lt;/foreign-keys&gt;&lt;ref-type name="Journal Article"&gt;17&lt;/ref-type&gt;&lt;contributors&gt;&lt;authors&gt;&lt;author&gt;Liu, Dai&lt;/author&gt;&lt;author&gt;Chen, Shaoyun&lt;/author&gt;&lt;author&gt;Fei, Xiaoyao&lt;/author&gt;&lt;author&gt;Huang, Chunjie&lt;/author&gt;&lt;author&gt;Zhang, Yongchun&lt;/author&gt;&lt;/authors&gt;&lt;/contributors&gt;&lt;titles&gt;&lt;title&gt;Regenerable CuO-Based Adsorbents for Low Temperature Desulfurization Application&lt;/title&gt;&lt;secondary-title&gt;Industrial &amp;amp; Engineering Chemistry Research&lt;/secondary-title&gt;&lt;/titles&gt;&lt;periodical&gt;&lt;full-title&gt;Industrial &amp;amp; Engineering Chemistry Research&lt;/full-title&gt;&lt;/periodical&gt;&lt;pages&gt;3556-3562&lt;/pages&gt;&lt;volume&gt;54&lt;/volume&gt;&lt;number&gt;14&lt;/number&gt;&lt;dates&gt;&lt;year&gt;2015&lt;/year&gt;&lt;pub-dates&gt;&lt;date&gt;2015/04/15&lt;/date&gt;&lt;/pub-dates&gt;&lt;/dates&gt;&lt;publisher&gt;American Chemical Society&lt;/publisher&gt;&lt;isbn&gt;0888-5885&lt;/isbn&gt;&lt;urls&gt;&lt;related-urls&gt;&lt;url&gt;https://doi.org/10.1021/acs.iecr.5b00180&lt;/url&gt;&lt;url&gt;https://pubs.acs.org/doi/pdf/10.1021/acs.iecr.5b00180&lt;/url&gt;&lt;/related-urls&gt;&lt;/urls&gt;&lt;electronic-resource-num&gt;10.1021/acs.iecr.5b00180&lt;/electronic-resource-num&gt;&lt;/record&gt;&lt;/Cite&gt;&lt;/EndNote&gt;</w:instrText>
      </w:r>
      <w:r w:rsidR="00821359">
        <w:rPr>
          <w:lang w:eastAsia="zh-CN"/>
        </w:rPr>
        <w:fldChar w:fldCharType="separate"/>
      </w:r>
      <w:r w:rsidR="006736A4">
        <w:rPr>
          <w:noProof/>
          <w:lang w:eastAsia="zh-CN"/>
        </w:rPr>
        <w:t>[</w:t>
      </w:r>
      <w:hyperlink w:anchor="_ENREF_33" w:tooltip="Liu, 2015 #659" w:history="1">
        <w:r w:rsidR="00787691">
          <w:rPr>
            <w:noProof/>
            <w:lang w:eastAsia="zh-CN"/>
          </w:rPr>
          <w:t>33</w:t>
        </w:r>
      </w:hyperlink>
      <w:r w:rsidR="006736A4">
        <w:rPr>
          <w:noProof/>
          <w:lang w:eastAsia="zh-CN"/>
        </w:rPr>
        <w:t>]</w:t>
      </w:r>
      <w:r w:rsidR="00821359">
        <w:rPr>
          <w:lang w:eastAsia="zh-CN"/>
        </w:rPr>
        <w:fldChar w:fldCharType="end"/>
      </w:r>
      <w:r w:rsidR="00381EE3">
        <w:rPr>
          <w:lang w:eastAsia="zh-CN"/>
        </w:rPr>
        <w:t xml:space="preserve">. However, the higher temperature which </w:t>
      </w:r>
      <w:r w:rsidR="00381EE3" w:rsidRPr="00603894">
        <w:rPr>
          <w:lang w:eastAsia="zh-CN"/>
        </w:rPr>
        <w:t>Fe</w:t>
      </w:r>
      <w:r w:rsidR="00381EE3" w:rsidRPr="00603894">
        <w:rPr>
          <w:vertAlign w:val="subscript"/>
          <w:lang w:eastAsia="zh-CN"/>
        </w:rPr>
        <w:t>0.44</w:t>
      </w:r>
      <w:r w:rsidR="00381EE3" w:rsidRPr="00603894">
        <w:rPr>
          <w:lang w:eastAsia="zh-CN"/>
        </w:rPr>
        <w:t>Cu</w:t>
      </w:r>
      <w:r w:rsidR="00381EE3" w:rsidRPr="00603894">
        <w:rPr>
          <w:vertAlign w:val="subscript"/>
          <w:lang w:eastAsia="zh-CN"/>
        </w:rPr>
        <w:t>3</w:t>
      </w:r>
      <w:r w:rsidR="00381EE3" w:rsidRPr="00603894">
        <w:rPr>
          <w:lang w:eastAsia="zh-CN"/>
        </w:rPr>
        <w:t>AlO</w:t>
      </w:r>
      <w:r w:rsidR="00381EE3">
        <w:rPr>
          <w:vertAlign w:val="subscript"/>
          <w:lang w:eastAsia="zh-CN"/>
        </w:rPr>
        <w:t>x</w:t>
      </w:r>
      <w:r w:rsidR="00381EE3">
        <w:rPr>
          <w:lang w:eastAsia="zh-CN"/>
        </w:rPr>
        <w:t xml:space="preserve"> was tested under </w:t>
      </w:r>
      <w:r w:rsidR="007D7A8E">
        <w:rPr>
          <w:lang w:eastAsia="zh-CN"/>
        </w:rPr>
        <w:t xml:space="preserve">(40 </w:t>
      </w:r>
      <w:r w:rsidR="007D7A8E">
        <w:rPr>
          <w:rFonts w:cs="Times New Roman"/>
          <w:lang w:eastAsia="zh-CN"/>
        </w:rPr>
        <w:t>°</w:t>
      </w:r>
      <w:r w:rsidR="007D7A8E">
        <w:rPr>
          <w:lang w:eastAsia="zh-CN"/>
        </w:rPr>
        <w:t xml:space="preserve">C in this paper vs 30 </w:t>
      </w:r>
      <w:r w:rsidR="007D7A8E">
        <w:rPr>
          <w:rFonts w:cs="Times New Roman"/>
          <w:lang w:eastAsia="zh-CN"/>
        </w:rPr>
        <w:t>°</w:t>
      </w:r>
      <w:r w:rsidR="007D7A8E">
        <w:rPr>
          <w:lang w:eastAsia="zh-CN"/>
        </w:rPr>
        <w:t xml:space="preserve">C for </w:t>
      </w:r>
      <w:r w:rsidR="007D7A8E" w:rsidRPr="007D7A8E">
        <w:rPr>
          <w:lang w:eastAsia="zh-CN"/>
        </w:rPr>
        <w:t>Meso – Co</w:t>
      </w:r>
      <w:r w:rsidR="007D7A8E" w:rsidRPr="007D7A8E">
        <w:rPr>
          <w:vertAlign w:val="subscript"/>
          <w:lang w:eastAsia="zh-CN"/>
        </w:rPr>
        <w:t>3</w:t>
      </w:r>
      <w:r w:rsidR="007D7A8E" w:rsidRPr="007D7A8E">
        <w:rPr>
          <w:lang w:eastAsia="zh-CN"/>
        </w:rPr>
        <w:t>O</w:t>
      </w:r>
      <w:r w:rsidR="007D7A8E" w:rsidRPr="007D7A8E">
        <w:rPr>
          <w:vertAlign w:val="subscript"/>
          <w:lang w:eastAsia="zh-CN"/>
        </w:rPr>
        <w:t>4</w:t>
      </w:r>
      <w:r w:rsidR="007D7A8E" w:rsidRPr="007D7A8E">
        <w:rPr>
          <w:lang w:eastAsia="zh-CN"/>
        </w:rPr>
        <w:t>-250</w:t>
      </w:r>
      <w:r w:rsidR="007D7A8E">
        <w:rPr>
          <w:lang w:eastAsia="zh-CN"/>
        </w:rPr>
        <w:t xml:space="preserve"> </w:t>
      </w:r>
      <w:r w:rsidR="006D22A8">
        <w:rPr>
          <w:lang w:eastAsia="zh-CN"/>
        </w:rPr>
        <w:t xml:space="preserve">in </w:t>
      </w:r>
      <w:r w:rsidR="006D22A8">
        <w:rPr>
          <w:noProof/>
          <w:lang w:eastAsia="zh-CN"/>
        </w:rPr>
        <w:t xml:space="preserve">reference </w:t>
      </w:r>
      <w:r w:rsidR="00821359" w:rsidRPr="0092121D">
        <w:rPr>
          <w:noProof/>
          <w:lang w:eastAsia="zh-CN"/>
        </w:rPr>
        <w:fldChar w:fldCharType="begin"/>
      </w:r>
      <w:r w:rsidR="006736A4">
        <w:rPr>
          <w:noProof/>
          <w:lang w:eastAsia="zh-CN"/>
        </w:rPr>
        <w:instrText xml:space="preserve"> ADDIN EN.CITE &lt;EndNote&gt;&lt;Cite&gt;&lt;Author&gt;Pahalagedara&lt;/Author&gt;&lt;Year&gt;2014&lt;/Year&gt;&lt;RecNum&gt;637&lt;/RecNum&gt;&lt;DisplayText&gt;[31]&lt;/DisplayText&gt;&lt;record&gt;&lt;rec-number&gt;637&lt;/rec-number&gt;&lt;foreign-keys&gt;&lt;key app="EN" db-id="59x5sxfr2tepdredaaxxp928zts5eez00909" timestamp="1587048549"&gt;637&lt;/key&gt;&lt;/foreign-keys&gt;&lt;ref-type name="Journal Article"&gt;17&lt;/ref-type&gt;&lt;contributors&gt;&lt;authors&gt;&lt;author&gt;Pahalagedara, Lakshitha R.&lt;/author&gt;&lt;author&gt;Poyraz, Altug S.&lt;/author&gt;&lt;author&gt;Song, Wenqiao&lt;/author&gt;&lt;author&gt;Kuo, Chung-Hao&lt;/author&gt;&lt;author&gt;Pahalagedara, Madhavi N.&lt;/author&gt;&lt;author&gt;Meng, Yong-Tao&lt;/author&gt;&lt;author&gt;Suib, Steven L.&lt;/author&gt;&lt;/authors&gt;&lt;/contributors&gt;&lt;titles&gt;&lt;title&gt;Low Temperature Desulfurization of H2S: High Sorption Capacities by Mesoporous Cobalt Oxide via Increased H2S Diffusion&lt;/title&gt;&lt;secondary-title&gt;Chemistry of Materials&lt;/secondary-title&gt;&lt;/titles&gt;&lt;periodical&gt;&lt;full-title&gt;Chemistry of Materials&lt;/full-title&gt;&lt;/periodical&gt;&lt;pages&gt;6613-6621&lt;/pages&gt;&lt;volume&gt;26&lt;/volume&gt;&lt;number&gt;22&lt;/number&gt;&lt;dates&gt;&lt;year&gt;2014&lt;/year&gt;&lt;pub-dates&gt;&lt;date&gt;2014/11/25&lt;/date&gt;&lt;/pub-dates&gt;&lt;/dates&gt;&lt;publisher&gt;American Chemical Society&lt;/publisher&gt;&lt;isbn&gt;0897-4756&lt;/isbn&gt;&lt;urls&gt;&lt;related-urls&gt;&lt;url&gt;https://doi.org/10.1021/cm503405a&lt;/url&gt;&lt;url&gt;https://pubs.acs.org/doi/pdf/10.1021/cm503405a&lt;/url&gt;&lt;/related-urls&gt;&lt;/urls&gt;&lt;electronic-resource-num&gt;10.1021/cm503405a&lt;/electronic-resource-num&gt;&lt;/record&gt;&lt;/Cite&gt;&lt;/EndNote&gt;</w:instrText>
      </w:r>
      <w:r w:rsidR="00821359" w:rsidRPr="0092121D">
        <w:rPr>
          <w:noProof/>
          <w:lang w:eastAsia="zh-CN"/>
        </w:rPr>
        <w:fldChar w:fldCharType="separate"/>
      </w:r>
      <w:r w:rsidR="006736A4">
        <w:rPr>
          <w:noProof/>
          <w:lang w:eastAsia="zh-CN"/>
        </w:rPr>
        <w:t>[</w:t>
      </w:r>
      <w:hyperlink w:anchor="_ENREF_31" w:tooltip="Pahalagedara, 2014 #637" w:history="1">
        <w:r w:rsidR="00787691">
          <w:rPr>
            <w:noProof/>
            <w:lang w:eastAsia="zh-CN"/>
          </w:rPr>
          <w:t>31</w:t>
        </w:r>
      </w:hyperlink>
      <w:r w:rsidR="006736A4">
        <w:rPr>
          <w:noProof/>
          <w:lang w:eastAsia="zh-CN"/>
        </w:rPr>
        <w:t>]</w:t>
      </w:r>
      <w:r w:rsidR="00821359" w:rsidRPr="0092121D">
        <w:rPr>
          <w:noProof/>
          <w:lang w:eastAsia="zh-CN"/>
        </w:rPr>
        <w:fldChar w:fldCharType="end"/>
      </w:r>
      <w:r w:rsidR="007D7A8E">
        <w:rPr>
          <w:lang w:eastAsia="zh-CN"/>
        </w:rPr>
        <w:t xml:space="preserve">) </w:t>
      </w:r>
      <w:r w:rsidR="00BB751C">
        <w:rPr>
          <w:lang w:eastAsia="zh-CN"/>
        </w:rPr>
        <w:t xml:space="preserve">could </w:t>
      </w:r>
      <w:r w:rsidR="00C25E25">
        <w:rPr>
          <w:lang w:eastAsia="zh-CN"/>
        </w:rPr>
        <w:t xml:space="preserve">help increase </w:t>
      </w:r>
      <w:r w:rsidR="00BB751C">
        <w:rPr>
          <w:lang w:eastAsia="zh-CN"/>
        </w:rPr>
        <w:t>the adsorption capacity by assisting kinetic</w:t>
      </w:r>
      <w:r w:rsidR="00C25E25">
        <w:rPr>
          <w:lang w:eastAsia="zh-CN"/>
        </w:rPr>
        <w:t>s</w:t>
      </w:r>
      <w:r w:rsidR="00BB751C">
        <w:rPr>
          <w:lang w:eastAsia="zh-CN"/>
        </w:rPr>
        <w:t xml:space="preserve"> </w:t>
      </w:r>
      <w:r w:rsidR="00C4109B">
        <w:rPr>
          <w:lang w:eastAsia="zh-CN"/>
        </w:rPr>
        <w:t xml:space="preserve">of the sulphur removal reaction </w:t>
      </w:r>
      <w:r w:rsidR="00BB751C">
        <w:rPr>
          <w:lang w:eastAsia="zh-CN"/>
        </w:rPr>
        <w:t xml:space="preserve">and </w:t>
      </w:r>
      <w:r w:rsidR="00C4109B">
        <w:rPr>
          <w:lang w:eastAsia="zh-CN"/>
        </w:rPr>
        <w:t xml:space="preserve">the </w:t>
      </w:r>
      <w:r w:rsidR="00BB751C">
        <w:rPr>
          <w:lang w:eastAsia="zh-CN"/>
        </w:rPr>
        <w:t xml:space="preserve">diffusion </w:t>
      </w:r>
      <w:r w:rsidR="00C4109B">
        <w:rPr>
          <w:lang w:eastAsia="zh-CN"/>
        </w:rPr>
        <w:t xml:space="preserve">of gases to the reaction sites </w:t>
      </w:r>
      <w:r w:rsidR="00821359">
        <w:rPr>
          <w:lang w:eastAsia="zh-CN"/>
        </w:rPr>
        <w:fldChar w:fldCharType="begin"/>
      </w:r>
      <w:r w:rsidR="006736A4">
        <w:rPr>
          <w:lang w:eastAsia="zh-CN"/>
        </w:rPr>
        <w:instrText xml:space="preserve"> ADDIN EN.CITE &lt;EndNote&gt;&lt;Cite&gt;&lt;Author&gt;Sadegh-Vaziri&lt;/Author&gt;&lt;Year&gt;2019&lt;/Year&gt;&lt;RecNum&gt;858&lt;/RecNum&gt;&lt;DisplayText&gt;[47]&lt;/DisplayText&gt;&lt;record&gt;&lt;rec-number&gt;858&lt;/rec-number&gt;&lt;foreign-keys&gt;&lt;key app="EN" db-id="59x5sxfr2tepdredaaxxp928zts5eez00909" timestamp="1611738652"&gt;858&lt;/key&gt;&lt;/foreign-keys&gt;&lt;ref-type name="Journal Article"&gt;17&lt;/ref-type&gt;&lt;contributors&gt;&lt;authors&gt;&lt;author&gt;Sadegh-Vaziri, Ramiar&lt;/author&gt;&lt;author&gt;Babler, Matthaus U.&lt;/author&gt;&lt;/authors&gt;&lt;/contributors&gt;&lt;titles&gt;&lt;title&gt;Removal of Hydrogen Sulfide with Metal Oxides in Packed Bed Reactors—A Review from a Modeling Perspective with Practical Implications&lt;/title&gt;&lt;secondary-title&gt;Applied Sciences&lt;/secondary-title&gt;&lt;/titles&gt;&lt;periodical&gt;&lt;full-title&gt;Applied Sciences&lt;/full-title&gt;&lt;/periodical&gt;&lt;pages&gt;5316&lt;/pages&gt;&lt;volume&gt;9&lt;/volume&gt;&lt;number&gt;24&lt;/number&gt;&lt;dates&gt;&lt;year&gt;2019&lt;/year&gt;&lt;/dates&gt;&lt;isbn&gt;2076-3417&lt;/isbn&gt;&lt;accession-num&gt;doi:10.3390/app9245316&lt;/accession-num&gt;&lt;urls&gt;&lt;related-urls&gt;&lt;url&gt;https://www.mdpi.com/2076-3417/9/24/5316&lt;/url&gt;&lt;/related-urls&gt;&lt;/urls&gt;&lt;/record&gt;&lt;/Cite&gt;&lt;/EndNote&gt;</w:instrText>
      </w:r>
      <w:r w:rsidR="00821359">
        <w:rPr>
          <w:lang w:eastAsia="zh-CN"/>
        </w:rPr>
        <w:fldChar w:fldCharType="separate"/>
      </w:r>
      <w:r w:rsidR="006736A4">
        <w:rPr>
          <w:noProof/>
          <w:lang w:eastAsia="zh-CN"/>
        </w:rPr>
        <w:t>[</w:t>
      </w:r>
      <w:hyperlink w:anchor="_ENREF_47" w:tooltip="Sadegh-Vaziri, 2019 #858" w:history="1">
        <w:r w:rsidR="00787691">
          <w:rPr>
            <w:noProof/>
            <w:lang w:eastAsia="zh-CN"/>
          </w:rPr>
          <w:t>47</w:t>
        </w:r>
      </w:hyperlink>
      <w:r w:rsidR="006736A4">
        <w:rPr>
          <w:noProof/>
          <w:lang w:eastAsia="zh-CN"/>
        </w:rPr>
        <w:t>]</w:t>
      </w:r>
      <w:r w:rsidR="00821359">
        <w:rPr>
          <w:lang w:eastAsia="zh-CN"/>
        </w:rPr>
        <w:fldChar w:fldCharType="end"/>
      </w:r>
      <w:r w:rsidR="00FC5567">
        <w:rPr>
          <w:lang w:eastAsia="zh-CN"/>
        </w:rPr>
        <w:t>.</w:t>
      </w:r>
    </w:p>
    <w:p w14:paraId="527CF639" w14:textId="712531A9" w:rsidR="00136684" w:rsidRDefault="00B44560" w:rsidP="005E71BE">
      <w:pPr>
        <w:pStyle w:val="Heading2"/>
      </w:pPr>
      <w:bookmarkStart w:id="7" w:name="_Toc44583396"/>
      <w:bookmarkStart w:id="8" w:name="_Toc63417830"/>
      <w:r>
        <w:lastRenderedPageBreak/>
        <w:t>Activated c</w:t>
      </w:r>
      <w:r w:rsidR="00E4356C">
        <w:t>arbon</w:t>
      </w:r>
      <w:bookmarkEnd w:id="7"/>
      <w:bookmarkEnd w:id="8"/>
    </w:p>
    <w:p w14:paraId="4855DF9F" w14:textId="58A68A00" w:rsidR="00B359B9" w:rsidRDefault="006E7463" w:rsidP="00B359B9">
      <w:pPr>
        <w:rPr>
          <w:lang w:eastAsia="zh-CN"/>
        </w:rPr>
      </w:pPr>
      <w:r>
        <w:rPr>
          <w:lang w:eastAsia="zh-CN"/>
        </w:rPr>
        <w:t xml:space="preserve">With its low price and high surface area, activated carbon is widely used in adsorption and </w:t>
      </w:r>
      <w:r w:rsidR="001D14A6">
        <w:rPr>
          <w:lang w:eastAsia="zh-CN"/>
        </w:rPr>
        <w:t xml:space="preserve">catalytic </w:t>
      </w:r>
      <w:r>
        <w:rPr>
          <w:lang w:eastAsia="zh-CN"/>
        </w:rPr>
        <w:t>process</w:t>
      </w:r>
      <w:r w:rsidR="00092BC4">
        <w:rPr>
          <w:lang w:eastAsia="zh-CN"/>
        </w:rPr>
        <w:t>es</w:t>
      </w:r>
      <w:r>
        <w:rPr>
          <w:lang w:eastAsia="zh-CN"/>
        </w:rPr>
        <w:t xml:space="preserve">. </w:t>
      </w:r>
      <w:r w:rsidR="00FD3FD7">
        <w:rPr>
          <w:lang w:eastAsia="zh-CN"/>
        </w:rPr>
        <w:t>Activated carbon adsorption materials can</w:t>
      </w:r>
      <w:r>
        <w:rPr>
          <w:lang w:eastAsia="zh-CN"/>
        </w:rPr>
        <w:t xml:space="preserve"> be </w:t>
      </w:r>
      <w:r w:rsidR="00FD3FD7">
        <w:rPr>
          <w:lang w:eastAsia="zh-CN"/>
        </w:rPr>
        <w:t xml:space="preserve">derived </w:t>
      </w:r>
      <w:r>
        <w:rPr>
          <w:lang w:eastAsia="zh-CN"/>
        </w:rPr>
        <w:t xml:space="preserve">from various sources such as wood, coal, </w:t>
      </w:r>
      <w:r w:rsidR="00DF69A0">
        <w:rPr>
          <w:lang w:eastAsia="zh-CN"/>
        </w:rPr>
        <w:t>and others</w:t>
      </w:r>
      <w:r>
        <w:rPr>
          <w:lang w:eastAsia="zh-CN"/>
        </w:rPr>
        <w:t xml:space="preserve">. Factors </w:t>
      </w:r>
      <w:r w:rsidR="00DF69A0">
        <w:rPr>
          <w:lang w:eastAsia="zh-CN"/>
        </w:rPr>
        <w:t xml:space="preserve">that influence </w:t>
      </w:r>
      <w:r>
        <w:rPr>
          <w:lang w:eastAsia="zh-CN"/>
        </w:rPr>
        <w:t>H</w:t>
      </w:r>
      <w:r>
        <w:rPr>
          <w:vertAlign w:val="subscript"/>
          <w:lang w:eastAsia="zh-CN"/>
        </w:rPr>
        <w:t>2</w:t>
      </w:r>
      <w:r>
        <w:rPr>
          <w:lang w:eastAsia="zh-CN"/>
        </w:rPr>
        <w:t>S adsorption performance include specific surface area, pore size, volume, surface chemistry, etc.</w:t>
      </w:r>
      <w:r w:rsidR="00493386">
        <w:rPr>
          <w:lang w:eastAsia="zh-CN"/>
        </w:rPr>
        <w:t xml:space="preserve"> In order to achieve high adsorption capacities for H</w:t>
      </w:r>
      <w:r w:rsidR="00493386">
        <w:rPr>
          <w:vertAlign w:val="subscript"/>
          <w:lang w:eastAsia="zh-CN"/>
        </w:rPr>
        <w:t>2</w:t>
      </w:r>
      <w:r w:rsidR="00493386">
        <w:rPr>
          <w:lang w:eastAsia="zh-CN"/>
        </w:rPr>
        <w:t>S, activated carbon materials generally require modifications via either</w:t>
      </w:r>
      <w:r w:rsidR="00107CA9">
        <w:rPr>
          <w:lang w:eastAsia="zh-CN"/>
        </w:rPr>
        <w:t xml:space="preserve"> impregnation with chemicals </w:t>
      </w:r>
      <w:r w:rsidR="00493386">
        <w:rPr>
          <w:lang w:eastAsia="zh-CN"/>
        </w:rPr>
        <w:t>or</w:t>
      </w:r>
      <w:r w:rsidR="00107CA9">
        <w:rPr>
          <w:lang w:eastAsia="zh-CN"/>
        </w:rPr>
        <w:t xml:space="preserve"> doping with heteroatoms</w:t>
      </w:r>
      <w:r w:rsidR="00493386">
        <w:rPr>
          <w:lang w:eastAsia="zh-CN"/>
        </w:rPr>
        <w:t xml:space="preserve"> </w:t>
      </w:r>
      <w:r w:rsidR="001B3EA6">
        <w:rPr>
          <w:lang w:eastAsia="zh-CN"/>
        </w:rPr>
        <w:fldChar w:fldCharType="begin">
          <w:fldData xml:space="preserve">PEVuZE5vdGU+PENpdGU+PEF1dGhvcj5BYmRvdWxtb3VtaW5lPC9BdXRob3I+PFllYXI+MjAxNTwv
WWVhcj48UmVjTnVtPjU5NDwvUmVjTnVtPjxEaXNwbGF5VGV4dD5bMTAsIDExLCAyNCwgNDhdPC9E
aXNwbGF5VGV4dD48cmVjb3JkPjxyZWMtbnVtYmVyPjU5NDwvcmVjLW51bWJlcj48Zm9yZWlnbi1r
ZXlzPjxrZXkgYXBwPSJFTiIgZGItaWQ9IjU5eDVzeGZyMnRlcGRyZWRhYXh4cDkyOHp0czVlZXow
MDkwOSIgdGltZXN0YW1wPSIxNTg1OTA5NDU2Ij41OTQ8L2tleT48L2ZvcmVpZ24ta2V5cz48cmVm
LXR5cGUgbmFtZT0iSm91cm5hbCBBcnRpY2xlIj4xNzwvcmVmLXR5cGU+PGNvbnRyaWJ1dG9ycz48
YXV0aG9ycz48YXV0aG9yPkFiZG91bG1vdW1pbmUsIE5vdXJyZWRpbmU8L2F1dGhvcj48YXV0aG9y
PkFkaGlrYXJpLCBTdXNoaWw8L2F1dGhvcj48YXV0aG9yPkt1bGthcm5pLCBBdmFudGk8L2F1dGhv
cj48YXV0aG9yPkNoYXR0YW5hdGhhbiwgU2h5YW1zdW5kYXI8L2F1dGhvcj48L2F1dGhvcnM+PC9j
b250cmlidXRvcnM+PHRpdGxlcz48dGl0bGU+QSByZXZpZXcgb24gYmlvbWFzcyBnYXNpZmljYXRp
b24gc3luZ2FzIGNsZWFudXA8L3RpdGxlPjxzZWNvbmRhcnktdGl0bGU+QXBwbGllZCBFbmVyZ3k8
L3NlY29uZGFyeS10aXRsZT48L3RpdGxlcz48cGVyaW9kaWNhbD48ZnVsbC10aXRsZT5BcHBsaWVk
IEVuZXJneTwvZnVsbC10aXRsZT48L3BlcmlvZGljYWw+PHBhZ2VzPjI5NC0zMDc8L3BhZ2VzPjx2
b2x1bWU+MTU1PC92b2x1bWU+PGtleXdvcmRzPjxrZXl3b3JkPlN5bmdhcyBjbGVhbnVwPC9rZXl3
b3JkPjxrZXl3b3JkPkNvbGQgZ2FzIGNsZWFudXA8L2tleXdvcmQ+PGtleXdvcmQ+SG90IGdhcyBj
bGVhbnVwPC9rZXl3b3JkPjxrZXl3b3JkPkNvbnRhbWluYW50czwva2V5d29yZD48a2V5d29yZD5U
YXI8L2tleXdvcmQ+PC9rZXl3b3Jkcz48ZGF0ZXM+PHllYXI+MjAxNTwveWVhcj48cHViLWRhdGVz
PjxkYXRlPjIwMTUvMTAvMDE8L2RhdGU+PC9wdWItZGF0ZXM+PC9kYXRlcz48aXNibj4wMzA2LTI2
MTk8L2lzYm4+PHVybHM+PHJlbGF0ZWQtdXJscz48dXJsPmh0dHA6Ly93d3cuc2NpZW5jZWRpcmVj
dC5jb20vc2NpZW5jZS9hcnRpY2xlL3BpaS9TMDMwNjI2MTkxNTAwNzI4WDwvdXJsPjx1cmw+aHR0
cHM6Ly9wZGYuc2NpZW5jZWRpcmVjdGFzc2V0cy5jb20vMjcxNDI5LzEtczIuMC1TMDMwNjI2MTkx
NVgwMDE1OC8xLXMyLjAtUzAzMDYyNjE5MTUwMDcyOFgvbWFpbi5wZGY/WC1BbXotU2VjdXJpdHkt
VG9rZW49SVFvSmIzSnBaMmx1WDJWakVGRWFDWFZ6TFdWaGMzUXRNU0pHTUVRQ0lFVmdqZmlTY0xr
cHNTUGpNYXJWVTFFQ3BlY1ZEQnJvVTZPdTlzdm15dHlVQWlCbFd5VGVjM1MlMkZvYTJqd2xGck5Z
bkk4SnNCdmQzS2FtbndxWm93bDloN3RpcTBBd2hhRUFJYUREQTFPVEF3TXpVME5qZzJOU0lNZUxl
eml2YTJxYkV1VWI0eEtwRURvZE93UkRGdjUxdjBrNDB2Y0UwY0hXUmFNM1BpZWVOdkZza3g0UjNP
NFMzWjFaM3N5MnVFdWdKQ3NQaXRTVEhsanNhbEJYc1NZM0xLYWI2aFFKd25wbTIlMkZtRFlVdXdy
bWhSd01McDJTTTI3aGJKZzVna3FnJTJGWWVyZGNtRXlCSDNabUpzcENJRTQ5dlJQMWd5YzdjSmp3
Z0glMkJ6NDFvOXVoMFhJR0pmSWZjb1NGUU1SY25HazFab0lDWndKYkpCaloxUmV2eElMOXFmNW9R
UEVGTHZtdDA1S3pMOHlVU25PM0NWeWluZlVTTyUyQm1BMEs3SHpLTGE3bHM4ZXVKMFlpYnRJN1Br
WnVhSCUyQkclMkZkaVQlMkZvRXp0VWYlMkIwTTBPNyUyQlI3bGRwUER2SCUyRnVmWFIzUHViakZv
OUtkbElDcm8zZE5zS1VDeFh6c3d5M1JUNXFTRG41UkllNSUyRkg5UmZxcTBWS3dZTFFiMHJub2Qw
eFJJU1BVaU8ydm9XMmswcyUyRmJTMHJ2OTV1SjdDOU01YWVWWTROalFFcldGcUJrRENuVXByS01I
bUMzOFoweXh1VEFwOTBjMGR4QmdaSUNkRTczcFVuSkUzNm9ySGtpJTJGJTJCOE13NWtwQiUyRk44
REhBcnRhcnFpUVUxeTdWdWpPdlVsa1dqckJkRUVxSmZFbnlIJTJCSGVHVSUyQm5NcGhzV2hWNiUy
Rnp6eHYlMkZIRHR3ZWZXUWslMkZNMHdqZldiOUFVNjdBRVVKOTRySG9jSHUzYlpCRWwzdXlrYUk2
RkpZNEhWZiUyQkVjRHVWNkN2aXROaDM0VDdOJTJCZGtidUxjWmxTVk5aa1NWVUZiaUlvZWFUZnlk
YjY0UjBoNFIlMkZUb1k3R3dmbUR3bHhzVXcxZ0RhcEZYd0hoU0EycjFleDZxUnVzeE5yOHlIa3Aw
aXcwSVZUanRSMm1jQnBzc2JzU1JSdDQlMkYwRWFuaU1NSXg1WE9tZXBtNlh5ellpQ0o3MEZwWnl5
VEdnOVoyNXNxNWZsNWNieUhHZktxdWtoMG1EY3ZIaHlQMWFhYkNPSVIydEpMUFZ5V1g4OWx3bHJy
VHk1bk9Sd0JrVllXWjh5UUxmVzQ1TUVWSzlGUU14YmUlMkY5Z1JLZk5vQWp6c09MZENqTWNEVDRJ
dkNoMWpySTlLY09FNjZPWWclM0QlM0QmYW1wO1gtQW16LUFsZ29yaXRobT1BV1M0LUhNQUMtU0hB
MjU2JmFtcDtYLUFtei1EYXRlPTIwMjAwNDAzVDEwMjQyMVomYW1wO1gtQW16LVNpZ25lZEhlYWRl
cnM9aG9zdCZhbXA7WC1BbXotRXhwaXJlcz0zMDAmYW1wO1gtQW16LUNyZWRlbnRpYWw9QVNJQVEz
UEhDVlRZUlhYQUxKSEYlMkYyMDIwMDQwMyUyRnVzLWVhc3QtMSUyRnMzJTJGYXdzNF9yZXF1ZXN0
JmFtcDtYLUFtei1TaWduYXR1cmU9NTk1YjlkN2M0NmNiYTI4ZThjMzc0ZjgwMTg3OWM0MjMxNjM4
NDk1OTA1OTQ1NjJhYzBmODE0YWMwMjNmYjlmNSZhbXA7aGFzaD1iMTk1ZGRhMDRkZDRiZDExMjgw
ODdjMzVhMGJlZGY4NjRhNzExNWJmZmNkNmQwZTEyNjQwYmJmYzE0NzczNWVjJmFtcDtob3N0PTY4
MDQyYzk0MzU5MTAxM2FjMmIyNDMwYTg5YjI3MGY2YWYyYzc2ZDhkZmQwODZhMDcxNzZhZmU3Yzc2
YzJjNjEmYW1wO3BpaT1TMDMwNjI2MTkxNTAwNzI4WCZhbXA7dGlkPXNwZGYtMGRlOTQzYTctZmQ2
Yy00ZDM1LTgwYzUtOTQ5NzJlOTExMWNkJmFtcDtzaWQ9Zjk1YjQ3NzAyNDNiZDA0NzkxNTkyN2E0
YjM2Yzg0MTNmM2ZmZ3hycWImYW1wO3R5cGU9Y2xpZW50PC91cmw+PC9yZWxhdGVkLXVybHM+PC91
cmxzPjxlbGVjdHJvbmljLXJlc291cmNlLW51bT5odHRwczovL2RvaS5vcmcvMTAuMTAxNi9qLmFw
ZW5lcmd5LjIwMTUuMDUuMDk1PC9lbGVjdHJvbmljLXJlc291cmNlLW51bT48L3JlY29yZD48L0Np
dGU+PENpdGU+PEF1dGhvcj5TaGFoPC9BdXRob3I+PFllYXI+MjAxNzwvWWVhcj48UmVjTnVtPjI2
MzwvUmVjTnVtPjxyZWNvcmQ+PHJlYy1udW1iZXI+MjYzPC9yZWMtbnVtYmVyPjxmb3JlaWduLWtl
eXM+PGtleSBhcHA9IkVOIiBkYi1pZD0iNTl4NXN4ZnIydGVwZHJlZGFheHhwOTI4enRzNWVlejAw
OTA5IiB0aW1lc3RhbXA9IjE1NTMxODQ3MDAiPjI2Mzwva2V5PjwvZm9yZWlnbi1rZXlzPjxyZWYt
dHlwZSBuYW1lPSJKb3VybmFsIEFydGljbGUiPjE3PC9yZWYtdHlwZT48Y29udHJpYnV0b3JzPjxh
dXRob3JzPjxhdXRob3I+U2hhaCwgTWFuc2kgUy48L2F1dGhvcj48YXV0aG9yPlRzYXBhdHNpcywg
TWljaGFlbDwvYXV0aG9yPjxhdXRob3I+U2llcG1hbm4sIEouIElsamE8L2F1dGhvcj48L2F1dGhv
cnM+PC9jb250cmlidXRvcnM+PHRpdGxlcz48dGl0bGU+SHlkcm9nZW4gU3VsZmlkZSBDYXB0dXJl
OiBGcm9tIEFic29ycHRpb24gaW4gUG9sYXIgTGlxdWlkcyB0byBPeGlkZSwgWmVvbGl0ZSwgYW5k
IE1ldGFs4oCTT3JnYW5pYyBGcmFtZXdvcmsgQWRzb3JiZW50cyBhbmQgTWVtYnJhbmVzPC90aXRs
ZT48c2Vjb25kYXJ5LXRpdGxlPkNoZW1pY2FsIFJldmlld3M8L3NlY29uZGFyeS10aXRsZT48L3Rp
dGxlcz48cGVyaW9kaWNhbD48ZnVsbC10aXRsZT5DaGVtaWNhbCBSZXZpZXdzPC9mdWxsLXRpdGxl
PjwvcGVyaW9kaWNhbD48cGFnZXM+OTc1NS05ODAzPC9wYWdlcz48dm9sdW1lPjExNzwvdm9sdW1l
PjxudW1iZXI+MTQ8L251bWJlcj48ZGF0ZXM+PHllYXI+MjAxNzwveWVhcj48cHViLWRhdGVzPjxk
YXRlPjIwMTcvMDcvMjY8L2RhdGU+PC9wdWItZGF0ZXM+PC9kYXRlcz48cHVibGlzaGVyPkFtZXJp
Y2FuIENoZW1pY2FsIFNvY2lldHk8L3B1Ymxpc2hlcj48aXNibj4wMDA5LTI2NjU8L2lzYm4+PHVy
bHM+PHJlbGF0ZWQtdXJscz48dXJsPmh0dHBzOi8vZG9pLm9yZy8xMC4xMDIxL2Fjcy5jaGVtcmV2
LjdiMDAwOTU8L3VybD48dXJsPmh0dHBzOi8vcHVicy5hY3Mub3JnL2RvaS9wZGZwbHVzLzEwLjEw
MjEvYWNzLmNoZW1yZXYuN2IwMDA5NTwvdXJsPjwvcmVsYXRlZC11cmxzPjwvdXJscz48ZWxlY3Ry
b25pYy1yZXNvdXJjZS1udW0+MTAuMTAyMS9hY3MuY2hlbXJldi43YjAwMDk1PC9lbGVjdHJvbmlj
LXJlc291cmNlLW51bT48L3JlY29yZD48L0NpdGU+PENpdGU+PEF1dGhvcj5LaGFiYXppcG91cjwv
QXV0aG9yPjxZZWFyPjIwMTk8L1llYXI+PFJlY051bT42MzA8L1JlY051bT48cmVjb3JkPjxyZWMt
bnVtYmVyPjYzMDwvcmVjLW51bWJlcj48Zm9yZWlnbi1rZXlzPjxrZXkgYXBwPSJFTiIgZGItaWQ9
IjU5eDVzeGZyMnRlcGRyZWRhYXh4cDkyOHp0czVlZXowMDkwOSIgdGltZXN0YW1wPSIxNTg3MDMz
OTUxIj42MzA8L2tleT48L2ZvcmVpZ24ta2V5cz48cmVmLXR5cGUgbmFtZT0iSm91cm5hbCBBcnRp
Y2xlIj4xNzwvcmVmLXR5cGU+PGNvbnRyaWJ1dG9ycz48YXV0aG9ycz48YXV0aG9yPktoYWJhemlw
b3VyLCBNYXJ5YW08L2F1dGhvcj48YXV0aG9yPkFuYmlhLCBNYW5zb29yPC9hdXRob3I+PC9hdXRo
b3JzPjwvY29udHJpYnV0b3JzPjx0aXRsZXM+PHRpdGxlPlJlbW92YWwgb2YgSHlkcm9nZW4gU3Vs
ZmlkZSBmcm9tIEdhcyBTdHJlYW1zIFVzaW5nIFBvcm91cyBNYXRlcmlhbHM6IEEgUmV2aWV3PC90
aXRsZT48c2Vjb25kYXJ5LXRpdGxlPkluZHVzdHJpYWwgJmFtcDsgRW5naW5lZXJpbmcgQ2hlbWlz
dHJ5IFJlc2VhcmNoPC9zZWNvbmRhcnktdGl0bGU+PC90aXRsZXM+PHBlcmlvZGljYWw+PGZ1bGwt
dGl0bGU+SW5kdXN0cmlhbCAmYW1wOyBFbmdpbmVlcmluZyBDaGVtaXN0cnkgUmVzZWFyY2g8L2Z1
bGwtdGl0bGU+PC9wZXJpb2RpY2FsPjxwYWdlcz4yMjEzMy0yMjE2NDwvcGFnZXM+PHZvbHVtZT41
ODwvdm9sdW1lPjxudW1iZXI+NDk8L251bWJlcj48ZGF0ZXM+PHllYXI+MjAxOTwveWVhcj48cHVi
LWRhdGVzPjxkYXRlPjIwMTkvMTIvMTE8L2RhdGU+PC9wdWItZGF0ZXM+PC9kYXRlcz48cHVibGlz
aGVyPkFtZXJpY2FuIENoZW1pY2FsIFNvY2lldHk8L3B1Ymxpc2hlcj48aXNibj4wODg4LTU4ODU8
L2lzYm4+PHVybHM+PHJlbGF0ZWQtdXJscz48dXJsPmh0dHBzOi8vZG9pLm9yZy8xMC4xMDIxL2Fj
cy5pZWNyLjliMDM4MDA8L3VybD48dXJsPmh0dHBzOi8vcHVicy5hY3Mub3JnL2RvaS9wZGYvMTAu
MTAyMS9hY3MuaWVjci45YjAzODAwPC91cmw+PC9yZWxhdGVkLXVybHM+PC91cmxzPjxlbGVjdHJv
bmljLXJlc291cmNlLW51bT4xMC4xMDIxL2Fjcy5pZWNyLjliMDM4MDA8L2VsZWN0cm9uaWMtcmVz
b3VyY2UtbnVtPjwvcmVjb3JkPjwvQ2l0ZT48Q2l0ZT48QXV0aG9yPkthaWxhc2E8L0F1dGhvcj48
WWVhcj4yMDIwPC9ZZWFyPjxSZWNOdW0+NzE5PC9SZWNOdW0+PHJlY29yZD48cmVjLW51bWJlcj43
MTk8L3JlYy1udW1iZXI+PGZvcmVpZ24ta2V5cz48a2V5IGFwcD0iRU4iIGRiLWlkPSI1OXg1c3hm
cjJ0ZXBkcmVkYWF4eHA5Mjh6dHM1ZWV6MDA5MDkiIHRpbWVzdGFtcD0iMTU4OTk4MzIxNiI+NzE5
PC9rZXk+PC9mb3JlaWduLWtleXM+PHJlZi10eXBlIG5hbWU9IkpvdXJuYWwgQXJ0aWNsZSI+MTc8
L3JlZi10eXBlPjxjb250cmlidXRvcnM+PGF1dGhvcnM+PGF1dGhvcj5LYWlsYXNhLCBTdXJlc2gg
S3VtYXI8L2F1dGhvcj48YXV0aG9yPktvZHVydSwgSmFuYXJkaGFuIFJlZGR5PC9hdXRob3I+PGF1
dGhvcj5WaWtyYW50LCBLdW1hcjwvYXV0aG9yPjxhdXRob3I+VHNhbmcsIFlpdSBGYWk8L2F1dGhv
cj48YXV0aG9yPlNpbmdoYWwsIFJha2VzaCBLdW1hcjwvYXV0aG9yPjxhdXRob3I+SHVzc2Fpbiwg
Q2hhdWRoZXJ5IE11c3RhbnNhcjwvYXV0aG9yPjxhdXRob3I+S2ltLCBLaS1IeXVuPC9hdXRob3I+
PC9hdXRob3JzPjwvY29udHJpYnV0b3JzPjx0aXRsZXM+PHRpdGxlPlJlY2VudCBwcm9ncmVzcyBv
biBzb2x1dGlvbiBhbmQgbWF0ZXJpYWxzIGNoZW1pc3RyeSBmb3IgdGhlIHJlbW92YWwgb2YgaHlk
cm9nZW4gc3VsZmlkZSBmcm9tIHZhcmlvdXMgZ2FzIHBsYW50czwvdGl0bGU+PHNlY29uZGFyeS10
aXRsZT5Kb3VybmFsIG9mIE1vbGVjdWxhciBMaXF1aWRzPC9zZWNvbmRhcnktdGl0bGU+PC90aXRs
ZXM+PHBlcmlvZGljYWw+PGZ1bGwtdGl0bGU+Sm91cm5hbCBvZiBNb2xlY3VsYXIgTGlxdWlkczwv
ZnVsbC10aXRsZT48L3BlcmlvZGljYWw+PHBhZ2VzPjExMTg4NjwvcGFnZXM+PHZvbHVtZT4yOTc8
L3ZvbHVtZT48a2V5d29yZHM+PGtleXdvcmQ+SHlkcm9nZW4gc3VsZmlkZTwva2V5d29yZD48a2V5
d29yZD5Tb3VyY2VzPC9rZXl3b3JkPjxrZXl3b3JkPlNvbHV0aW9uIGNoZW1pc3RyeTwva2V5d29y
ZD48a2V5d29yZD5DYXJib24tYmFzZWQgbWF0ZXJpYWxzPC9rZXl3b3JkPjxrZXl3b3JkPlplb2xp
dGVzPC9rZXl3b3JkPjxrZXl3b3JkPk1ldGFsIG94aWRlIG5hbm9jb21wb3NpdGVzPC9rZXl3b3Jk
Pjwva2V5d29yZHM+PGRhdGVzPjx5ZWFyPjIwMjA8L3llYXI+PHB1Yi1kYXRlcz48ZGF0ZT4yMDIw
LzAxLzAxLzwvZGF0ZT48L3B1Yi1kYXRlcz48L2RhdGVzPjxpc2JuPjAxNjctNzMyMjwvaXNibj48
dXJscz48cmVsYXRlZC11cmxzPjx1cmw+aHR0cDovL3d3dy5zY2llbmNlZGlyZWN0LmNvbS9zY2ll
bmNlL2FydGljbGUvcGlpL1MwMTY3NzMyMjE5MzUwMjRYPC91cmw+PHVybD5odHRwczovL3BkZi5z
Y2llbmNlZGlyZWN0YXNzZXRzLmNvbS8yNzEzNTkvMS1zMi4wLVMwMTY3NzMyMjE5WDAwMjI3LzEt
czIuMC1TMDE2NzczMjIxOTM1MDI0WC9tYWluLnBkZj9YLUFtei1TZWN1cml0eS1Ub2tlbj1JUW9K
YjNKcFoybHVYMlZqRUw3JTJGJTJGJTJGJTJGJTJGJTJGJTJGJTJGJTJGJTJGd0VhQ1hWekxXVmhj
M1F0TVNKSU1FWUNJUUNFdUZyaThVZlAydmdZUmslMkZqZUslMkJSYjFiaWlFS3c2Zkh4RXZ6UHFl
dEhOUUloQVB3MEsxRW1lTFdIRnd1Y2dzbDZmbEZnVGU4Q0ZpN29hODh0JTJGWWFZeFhaV0tyUURD
QmNRQXhvTU1EVTVNREF6TlRRMk9EWTFJZ3lhcEQlMkZxcXNuemxSSVdCZUFxa1FPVTJ1Vm9ITEkz
c0M2Q1BUR3FzcU9yQmZTa1lnTDB2akdYQSUyRk1XVm5GSVRMclRIUkd3bFJ6ajRmQyUyRjUwWVMz
M1lDM1dYWEE1V1RzVW5lUHgwJTJCMWpYaHBFSlpkR0NjTHE3eWVXYTVrSHNDMm1yJTJCOXRWNGhF
Rmh1UG9nazRPaFYzVkg1SHFkcFFNNmRzdG1sYUtpaWZYbjRJZkglMkZVS0p1MXBqWXVCM0M4djZE
QUtSYnc2U0w0MnY5V0hDOGxCQ1d3aGZFZ3lnTmw0MyUyRkFvbm1QWmRZZm5wRE1MREZXZjVMUlVL
ZFVWd3M2S0tVQSUyQkMwYnVHJTJCTml4NG0lMkZjTlhQV0I5WjNjRXNxeW5PYVNVS2U1Mzg0blVk
emhYY3RVY0VJc25Sek12Z3hNbmxBaXpOOUJVbHE0WnJzN1FFM2lsMTlCYjZDbU5RZGduNUx5bVBZ
JTJCVnVselMwMnJLU0Zabk51UE9IQ0ZuT1kxeFVYMzRUZ1JnekZXJTJCeXY4VGdiMWlOT0YzJTJC
enFKdEpwWXFRaEN1czNxVjRCb01OdTFwMXp3aXRMSnRxR3BaU1hzUTNXWEh2NUlpdnVRQ1lldGFh
bnJndzRqS01zd0xtZVpMbkdMcFZCQjN4dkE2RFJSUVFlZzc5WmNHR3lCbUdYUFElMkZsdUpOMlM3
U1JCbllaejNIczJrMyUyQkR5VUtPUmVkNFE4dm80MjB3WUE3UXU1TURDMzNwVDJCVHJxQVNNQzhU
MU1lOVNVRGRuZnIlMkJTbkRWdkk2QlZpU3dKQUtYYjVGMXJYVWl4aWh2JTJGQUV5TlVaZXFVNHkz
UDhIYlpENGRFTzRLT1d6R2l2UFFGN1kwRnB5M1F5RHUlMkJLOUphUnlqVnc1d0lSYjN6eSUyRkdv
dXplZDB1UlZrVzJVczRLJTJGOUFWdUw3azFDbmU4TWZkZ0Z6bkJZaUdGQ1ZMZjR5MXlselBCVHhL
N2gyQ2J1SjJXdVQlMkY0Ynhid1lTSG1aNFRsWEdCT09lYlg5eWElMkZ6NWhMYzRYV2ZPSGk1emx2
YyUyQnhEZ0JzYldieEJoNXh5REk0Q01iUmlJUFpUZGklMkZVOXI3UlhxSXVYZkF1bG9HZlcxNU04
MEhBYnF0THpkek1nbGdNUGUwTnFQWEtrJTJGZVJoWGxZaUFJOEp6ZHhMQSUzRCUzRCZhbXA7WC1B
bXotQWxnb3JpdGhtPUFXUzQtSE1BQy1TSEEyNTYmYW1wO1gtQW16LURhdGU9MjAyMDA1MjBUMTQw
MDI3WiZhbXA7WC1BbXotU2lnbmVkSGVhZGVycz1ob3N0JmFtcDtYLUFtei1FeHBpcmVzPTMwMCZh
bXA7WC1BbXotQ3JlZGVudGlhbD1BU0lBUTNQSENWVFk3R0RHSlJGWiUyRjIwMjAwNTIwJTJGdXMt
ZWFzdC0xJTJGczMlMkZhd3M0X3JlcXVlc3QmYW1wO1gtQW16LVNpZ25hdHVyZT03MmY5NWRkZGNh
NTViNzU0NzU1YWUxMWFjYmUxMDkyYTRmYTAyMGZjODMyYzBjZWY5OTRmYzhhZTMzNTY5MjY1JmFt
cDtoYXNoPWYyOTJlNjFjZGY1Zjg1YjFlYzA5NDk0YTMwYWZhZDVkZmE0NjYyY2U0MjU1NjY5NmY0
YzQ2ZWZmYmQ3NmU5ODAmYW1wO2hvc3Q9NjgwNDJjOTQzNTkxMDEzYWMyYjI0MzBhODliMjcwZjZh
ZjJjNzZkOGRmZDA4NmEwNzE3NmFmZTdjNzZjMmM2MSZhbXA7cGlpPVMwMTY3NzMyMjE5MzUwMjRY
JmFtcDt0aWQ9c3BkZi1mM2Y1YmVlNy0zYmY5LTQ2OTAtODk3ZS04Y2I1NTNhM2FmNDkmYW1wO3Np
ZD05MzQ0MmM3MjE2MTlkNTRkZmQ5OTVlNjhiYjJhODk0YWU2ZGJneHJxYiZhbXA7dHlwZT1jbGll
bnQ8L3VybD48L3JlbGF0ZWQtdXJscz48L3VybHM+PGVsZWN0cm9uaWMtcmVzb3VyY2UtbnVtPmh0
dHBzOi8vZG9pLm9yZy8xMC4xMDE2L2oubW9sbGlxLjIwMTkuMTExODg2PC9lbGVjdHJvbmljLXJl
c291cmNlLW51bT48L3JlY29yZD48L0NpdGU+PC9FbmROb3RlPgB=
</w:fldData>
        </w:fldChar>
      </w:r>
      <w:r w:rsidR="006736A4">
        <w:rPr>
          <w:lang w:eastAsia="zh-CN"/>
        </w:rPr>
        <w:instrText xml:space="preserve"> ADDIN EN.CITE </w:instrText>
      </w:r>
      <w:r w:rsidR="006736A4">
        <w:rPr>
          <w:lang w:eastAsia="zh-CN"/>
        </w:rPr>
        <w:fldChar w:fldCharType="begin">
          <w:fldData xml:space="preserve">PEVuZE5vdGU+PENpdGU+PEF1dGhvcj5BYmRvdWxtb3VtaW5lPC9BdXRob3I+PFllYXI+MjAxNTwv
WWVhcj48UmVjTnVtPjU5NDwvUmVjTnVtPjxEaXNwbGF5VGV4dD5bMTAsIDExLCAyNCwgNDhdPC9E
aXNwbGF5VGV4dD48cmVjb3JkPjxyZWMtbnVtYmVyPjU5NDwvcmVjLW51bWJlcj48Zm9yZWlnbi1r
ZXlzPjxrZXkgYXBwPSJFTiIgZGItaWQ9IjU5eDVzeGZyMnRlcGRyZWRhYXh4cDkyOHp0czVlZXow
MDkwOSIgdGltZXN0YW1wPSIxNTg1OTA5NDU2Ij41OTQ8L2tleT48L2ZvcmVpZ24ta2V5cz48cmVm
LXR5cGUgbmFtZT0iSm91cm5hbCBBcnRpY2xlIj4xNzwvcmVmLXR5cGU+PGNvbnRyaWJ1dG9ycz48
YXV0aG9ycz48YXV0aG9yPkFiZG91bG1vdW1pbmUsIE5vdXJyZWRpbmU8L2F1dGhvcj48YXV0aG9y
PkFkaGlrYXJpLCBTdXNoaWw8L2F1dGhvcj48YXV0aG9yPkt1bGthcm5pLCBBdmFudGk8L2F1dGhv
cj48YXV0aG9yPkNoYXR0YW5hdGhhbiwgU2h5YW1zdW5kYXI8L2F1dGhvcj48L2F1dGhvcnM+PC9j
b250cmlidXRvcnM+PHRpdGxlcz48dGl0bGU+QSByZXZpZXcgb24gYmlvbWFzcyBnYXNpZmljYXRp
b24gc3luZ2FzIGNsZWFudXA8L3RpdGxlPjxzZWNvbmRhcnktdGl0bGU+QXBwbGllZCBFbmVyZ3k8
L3NlY29uZGFyeS10aXRsZT48L3RpdGxlcz48cGVyaW9kaWNhbD48ZnVsbC10aXRsZT5BcHBsaWVk
IEVuZXJneTwvZnVsbC10aXRsZT48L3BlcmlvZGljYWw+PHBhZ2VzPjI5NC0zMDc8L3BhZ2VzPjx2
b2x1bWU+MTU1PC92b2x1bWU+PGtleXdvcmRzPjxrZXl3b3JkPlN5bmdhcyBjbGVhbnVwPC9rZXl3
b3JkPjxrZXl3b3JkPkNvbGQgZ2FzIGNsZWFudXA8L2tleXdvcmQ+PGtleXdvcmQ+SG90IGdhcyBj
bGVhbnVwPC9rZXl3b3JkPjxrZXl3b3JkPkNvbnRhbWluYW50czwva2V5d29yZD48a2V5d29yZD5U
YXI8L2tleXdvcmQ+PC9rZXl3b3Jkcz48ZGF0ZXM+PHllYXI+MjAxNTwveWVhcj48cHViLWRhdGVz
PjxkYXRlPjIwMTUvMTAvMDE8L2RhdGU+PC9wdWItZGF0ZXM+PC9kYXRlcz48aXNibj4wMzA2LTI2
MTk8L2lzYm4+PHVybHM+PHJlbGF0ZWQtdXJscz48dXJsPmh0dHA6Ly93d3cuc2NpZW5jZWRpcmVj
dC5jb20vc2NpZW5jZS9hcnRpY2xlL3BpaS9TMDMwNjI2MTkxNTAwNzI4WDwvdXJsPjx1cmw+aHR0
cHM6Ly9wZGYuc2NpZW5jZWRpcmVjdGFzc2V0cy5jb20vMjcxNDI5LzEtczIuMC1TMDMwNjI2MTkx
NVgwMDE1OC8xLXMyLjAtUzAzMDYyNjE5MTUwMDcyOFgvbWFpbi5wZGY/WC1BbXotU2VjdXJpdHkt
VG9rZW49SVFvSmIzSnBaMmx1WDJWakVGRWFDWFZ6TFdWaGMzUXRNU0pHTUVRQ0lFVmdqZmlTY0xr
cHNTUGpNYXJWVTFFQ3BlY1ZEQnJvVTZPdTlzdm15dHlVQWlCbFd5VGVjM1MlMkZvYTJqd2xGck5Z
bkk4SnNCdmQzS2FtbndxWm93bDloN3RpcTBBd2hhRUFJYUREQTFPVEF3TXpVME5qZzJOU0lNZUxl
eml2YTJxYkV1VWI0eEtwRURvZE93UkRGdjUxdjBrNDB2Y0UwY0hXUmFNM1BpZWVOdkZza3g0UjNP
NFMzWjFaM3N5MnVFdWdKQ3NQaXRTVEhsanNhbEJYc1NZM0xLYWI2aFFKd25wbTIlMkZtRFlVdXdy
bWhSd01McDJTTTI3aGJKZzVna3FnJTJGWWVyZGNtRXlCSDNabUpzcENJRTQ5dlJQMWd5YzdjSmp3
Z0glMkJ6NDFvOXVoMFhJR0pmSWZjb1NGUU1SY25HazFab0lDWndKYkpCaloxUmV2eElMOXFmNW9R
UEVGTHZtdDA1S3pMOHlVU25PM0NWeWluZlVTTyUyQm1BMEs3SHpLTGE3bHM4ZXVKMFlpYnRJN1Br
WnVhSCUyQkclMkZkaVQlMkZvRXp0VWYlMkIwTTBPNyUyQlI3bGRwUER2SCUyRnVmWFIzUHViakZv
OUtkbElDcm8zZE5zS1VDeFh6c3d5M1JUNXFTRG41UkllNSUyRkg5UmZxcTBWS3dZTFFiMHJub2Qw
eFJJU1BVaU8ydm9XMmswcyUyRmJTMHJ2OTV1SjdDOU01YWVWWTROalFFcldGcUJrRENuVXByS01I
bUMzOFoweXh1VEFwOTBjMGR4QmdaSUNkRTczcFVuSkUzNm9ySGtpJTJGJTJCOE13NWtwQiUyRk44
REhBcnRhcnFpUVUxeTdWdWpPdlVsa1dqckJkRUVxSmZFbnlIJTJCSGVHVSUyQm5NcGhzV2hWNiUy
Rnp6eHYlMkZIRHR3ZWZXUWslMkZNMHdqZldiOUFVNjdBRVVKOTRySG9jSHUzYlpCRWwzdXlrYUk2
RkpZNEhWZiUyQkVjRHVWNkN2aXROaDM0VDdOJTJCZGtidUxjWmxTVk5aa1NWVUZiaUlvZWFUZnlk
YjY0UjBoNFIlMkZUb1k3R3dmbUR3bHhzVXcxZ0RhcEZYd0hoU0EycjFleDZxUnVzeE5yOHlIa3Aw
aXcwSVZUanRSMm1jQnBzc2JzU1JSdDQlMkYwRWFuaU1NSXg1WE9tZXBtNlh5ellpQ0o3MEZwWnl5
VEdnOVoyNXNxNWZsNWNieUhHZktxdWtoMG1EY3ZIaHlQMWFhYkNPSVIydEpMUFZ5V1g4OWx3bHJy
VHk1bk9Sd0JrVllXWjh5UUxmVzQ1TUVWSzlGUU14YmUlMkY5Z1JLZk5vQWp6c09MZENqTWNEVDRJ
dkNoMWpySTlLY09FNjZPWWclM0QlM0QmYW1wO1gtQW16LUFsZ29yaXRobT1BV1M0LUhNQUMtU0hB
MjU2JmFtcDtYLUFtei1EYXRlPTIwMjAwNDAzVDEwMjQyMVomYW1wO1gtQW16LVNpZ25lZEhlYWRl
cnM9aG9zdCZhbXA7WC1BbXotRXhwaXJlcz0zMDAmYW1wO1gtQW16LUNyZWRlbnRpYWw9QVNJQVEz
UEhDVlRZUlhYQUxKSEYlMkYyMDIwMDQwMyUyRnVzLWVhc3QtMSUyRnMzJTJGYXdzNF9yZXF1ZXN0
JmFtcDtYLUFtei1TaWduYXR1cmU9NTk1YjlkN2M0NmNiYTI4ZThjMzc0ZjgwMTg3OWM0MjMxNjM4
NDk1OTA1OTQ1NjJhYzBmODE0YWMwMjNmYjlmNSZhbXA7aGFzaD1iMTk1ZGRhMDRkZDRiZDExMjgw
ODdjMzVhMGJlZGY4NjRhNzExNWJmZmNkNmQwZTEyNjQwYmJmYzE0NzczNWVjJmFtcDtob3N0PTY4
MDQyYzk0MzU5MTAxM2FjMmIyNDMwYTg5YjI3MGY2YWYyYzc2ZDhkZmQwODZhMDcxNzZhZmU3Yzc2
YzJjNjEmYW1wO3BpaT1TMDMwNjI2MTkxNTAwNzI4WCZhbXA7dGlkPXNwZGYtMGRlOTQzYTctZmQ2
Yy00ZDM1LTgwYzUtOTQ5NzJlOTExMWNkJmFtcDtzaWQ9Zjk1YjQ3NzAyNDNiZDA0NzkxNTkyN2E0
YjM2Yzg0MTNmM2ZmZ3hycWImYW1wO3R5cGU9Y2xpZW50PC91cmw+PC9yZWxhdGVkLXVybHM+PC91
cmxzPjxlbGVjdHJvbmljLXJlc291cmNlLW51bT5odHRwczovL2RvaS5vcmcvMTAuMTAxNi9qLmFw
ZW5lcmd5LjIwMTUuMDUuMDk1PC9lbGVjdHJvbmljLXJlc291cmNlLW51bT48L3JlY29yZD48L0Np
dGU+PENpdGU+PEF1dGhvcj5TaGFoPC9BdXRob3I+PFllYXI+MjAxNzwvWWVhcj48UmVjTnVtPjI2
MzwvUmVjTnVtPjxyZWNvcmQ+PHJlYy1udW1iZXI+MjYzPC9yZWMtbnVtYmVyPjxmb3JlaWduLWtl
eXM+PGtleSBhcHA9IkVOIiBkYi1pZD0iNTl4NXN4ZnIydGVwZHJlZGFheHhwOTI4enRzNWVlejAw
OTA5IiB0aW1lc3RhbXA9IjE1NTMxODQ3MDAiPjI2Mzwva2V5PjwvZm9yZWlnbi1rZXlzPjxyZWYt
dHlwZSBuYW1lPSJKb3VybmFsIEFydGljbGUiPjE3PC9yZWYtdHlwZT48Y29udHJpYnV0b3JzPjxh
dXRob3JzPjxhdXRob3I+U2hhaCwgTWFuc2kgUy48L2F1dGhvcj48YXV0aG9yPlRzYXBhdHNpcywg
TWljaGFlbDwvYXV0aG9yPjxhdXRob3I+U2llcG1hbm4sIEouIElsamE8L2F1dGhvcj48L2F1dGhv
cnM+PC9jb250cmlidXRvcnM+PHRpdGxlcz48dGl0bGU+SHlkcm9nZW4gU3VsZmlkZSBDYXB0dXJl
OiBGcm9tIEFic29ycHRpb24gaW4gUG9sYXIgTGlxdWlkcyB0byBPeGlkZSwgWmVvbGl0ZSwgYW5k
IE1ldGFs4oCTT3JnYW5pYyBGcmFtZXdvcmsgQWRzb3JiZW50cyBhbmQgTWVtYnJhbmVzPC90aXRs
ZT48c2Vjb25kYXJ5LXRpdGxlPkNoZW1pY2FsIFJldmlld3M8L3NlY29uZGFyeS10aXRsZT48L3Rp
dGxlcz48cGVyaW9kaWNhbD48ZnVsbC10aXRsZT5DaGVtaWNhbCBSZXZpZXdzPC9mdWxsLXRpdGxl
PjwvcGVyaW9kaWNhbD48cGFnZXM+OTc1NS05ODAzPC9wYWdlcz48dm9sdW1lPjExNzwvdm9sdW1l
PjxudW1iZXI+MTQ8L251bWJlcj48ZGF0ZXM+PHllYXI+MjAxNzwveWVhcj48cHViLWRhdGVzPjxk
YXRlPjIwMTcvMDcvMjY8L2RhdGU+PC9wdWItZGF0ZXM+PC9kYXRlcz48cHVibGlzaGVyPkFtZXJp
Y2FuIENoZW1pY2FsIFNvY2lldHk8L3B1Ymxpc2hlcj48aXNibj4wMDA5LTI2NjU8L2lzYm4+PHVy
bHM+PHJlbGF0ZWQtdXJscz48dXJsPmh0dHBzOi8vZG9pLm9yZy8xMC4xMDIxL2Fjcy5jaGVtcmV2
LjdiMDAwOTU8L3VybD48dXJsPmh0dHBzOi8vcHVicy5hY3Mub3JnL2RvaS9wZGZwbHVzLzEwLjEw
MjEvYWNzLmNoZW1yZXYuN2IwMDA5NTwvdXJsPjwvcmVsYXRlZC11cmxzPjwvdXJscz48ZWxlY3Ry
b25pYy1yZXNvdXJjZS1udW0+MTAuMTAyMS9hY3MuY2hlbXJldi43YjAwMDk1PC9lbGVjdHJvbmlj
LXJlc291cmNlLW51bT48L3JlY29yZD48L0NpdGU+PENpdGU+PEF1dGhvcj5LaGFiYXppcG91cjwv
QXV0aG9yPjxZZWFyPjIwMTk8L1llYXI+PFJlY051bT42MzA8L1JlY051bT48cmVjb3JkPjxyZWMt
bnVtYmVyPjYzMDwvcmVjLW51bWJlcj48Zm9yZWlnbi1rZXlzPjxrZXkgYXBwPSJFTiIgZGItaWQ9
IjU5eDVzeGZyMnRlcGRyZWRhYXh4cDkyOHp0czVlZXowMDkwOSIgdGltZXN0YW1wPSIxNTg3MDMz
OTUxIj42MzA8L2tleT48L2ZvcmVpZ24ta2V5cz48cmVmLXR5cGUgbmFtZT0iSm91cm5hbCBBcnRp
Y2xlIj4xNzwvcmVmLXR5cGU+PGNvbnRyaWJ1dG9ycz48YXV0aG9ycz48YXV0aG9yPktoYWJhemlw
b3VyLCBNYXJ5YW08L2F1dGhvcj48YXV0aG9yPkFuYmlhLCBNYW5zb29yPC9hdXRob3I+PC9hdXRo
b3JzPjwvY29udHJpYnV0b3JzPjx0aXRsZXM+PHRpdGxlPlJlbW92YWwgb2YgSHlkcm9nZW4gU3Vs
ZmlkZSBmcm9tIEdhcyBTdHJlYW1zIFVzaW5nIFBvcm91cyBNYXRlcmlhbHM6IEEgUmV2aWV3PC90
aXRsZT48c2Vjb25kYXJ5LXRpdGxlPkluZHVzdHJpYWwgJmFtcDsgRW5naW5lZXJpbmcgQ2hlbWlz
dHJ5IFJlc2VhcmNoPC9zZWNvbmRhcnktdGl0bGU+PC90aXRsZXM+PHBlcmlvZGljYWw+PGZ1bGwt
dGl0bGU+SW5kdXN0cmlhbCAmYW1wOyBFbmdpbmVlcmluZyBDaGVtaXN0cnkgUmVzZWFyY2g8L2Z1
bGwtdGl0bGU+PC9wZXJpb2RpY2FsPjxwYWdlcz4yMjEzMy0yMjE2NDwvcGFnZXM+PHZvbHVtZT41
ODwvdm9sdW1lPjxudW1iZXI+NDk8L251bWJlcj48ZGF0ZXM+PHllYXI+MjAxOTwveWVhcj48cHVi
LWRhdGVzPjxkYXRlPjIwMTkvMTIvMTE8L2RhdGU+PC9wdWItZGF0ZXM+PC9kYXRlcz48cHVibGlz
aGVyPkFtZXJpY2FuIENoZW1pY2FsIFNvY2lldHk8L3B1Ymxpc2hlcj48aXNibj4wODg4LTU4ODU8
L2lzYm4+PHVybHM+PHJlbGF0ZWQtdXJscz48dXJsPmh0dHBzOi8vZG9pLm9yZy8xMC4xMDIxL2Fj
cy5pZWNyLjliMDM4MDA8L3VybD48dXJsPmh0dHBzOi8vcHVicy5hY3Mub3JnL2RvaS9wZGYvMTAu
MTAyMS9hY3MuaWVjci45YjAzODAwPC91cmw+PC9yZWxhdGVkLXVybHM+PC91cmxzPjxlbGVjdHJv
bmljLXJlc291cmNlLW51bT4xMC4xMDIxL2Fjcy5pZWNyLjliMDM4MDA8L2VsZWN0cm9uaWMtcmVz
b3VyY2UtbnVtPjwvcmVjb3JkPjwvQ2l0ZT48Q2l0ZT48QXV0aG9yPkthaWxhc2E8L0F1dGhvcj48
WWVhcj4yMDIwPC9ZZWFyPjxSZWNOdW0+NzE5PC9SZWNOdW0+PHJlY29yZD48cmVjLW51bWJlcj43
MTk8L3JlYy1udW1iZXI+PGZvcmVpZ24ta2V5cz48a2V5IGFwcD0iRU4iIGRiLWlkPSI1OXg1c3hm
cjJ0ZXBkcmVkYWF4eHA5Mjh6dHM1ZWV6MDA5MDkiIHRpbWVzdGFtcD0iMTU4OTk4MzIxNiI+NzE5
PC9rZXk+PC9mb3JlaWduLWtleXM+PHJlZi10eXBlIG5hbWU9IkpvdXJuYWwgQXJ0aWNsZSI+MTc8
L3JlZi10eXBlPjxjb250cmlidXRvcnM+PGF1dGhvcnM+PGF1dGhvcj5LYWlsYXNhLCBTdXJlc2gg
S3VtYXI8L2F1dGhvcj48YXV0aG9yPktvZHVydSwgSmFuYXJkaGFuIFJlZGR5PC9hdXRob3I+PGF1
dGhvcj5WaWtyYW50LCBLdW1hcjwvYXV0aG9yPjxhdXRob3I+VHNhbmcsIFlpdSBGYWk8L2F1dGhv
cj48YXV0aG9yPlNpbmdoYWwsIFJha2VzaCBLdW1hcjwvYXV0aG9yPjxhdXRob3I+SHVzc2Fpbiwg
Q2hhdWRoZXJ5IE11c3RhbnNhcjwvYXV0aG9yPjxhdXRob3I+S2ltLCBLaS1IeXVuPC9hdXRob3I+
PC9hdXRob3JzPjwvY29udHJpYnV0b3JzPjx0aXRsZXM+PHRpdGxlPlJlY2VudCBwcm9ncmVzcyBv
biBzb2x1dGlvbiBhbmQgbWF0ZXJpYWxzIGNoZW1pc3RyeSBmb3IgdGhlIHJlbW92YWwgb2YgaHlk
cm9nZW4gc3VsZmlkZSBmcm9tIHZhcmlvdXMgZ2FzIHBsYW50czwvdGl0bGU+PHNlY29uZGFyeS10
aXRsZT5Kb3VybmFsIG9mIE1vbGVjdWxhciBMaXF1aWRzPC9zZWNvbmRhcnktdGl0bGU+PC90aXRs
ZXM+PHBlcmlvZGljYWw+PGZ1bGwtdGl0bGU+Sm91cm5hbCBvZiBNb2xlY3VsYXIgTGlxdWlkczwv
ZnVsbC10aXRsZT48L3BlcmlvZGljYWw+PHBhZ2VzPjExMTg4NjwvcGFnZXM+PHZvbHVtZT4yOTc8
L3ZvbHVtZT48a2V5d29yZHM+PGtleXdvcmQ+SHlkcm9nZW4gc3VsZmlkZTwva2V5d29yZD48a2V5
d29yZD5Tb3VyY2VzPC9rZXl3b3JkPjxrZXl3b3JkPlNvbHV0aW9uIGNoZW1pc3RyeTwva2V5d29y
ZD48a2V5d29yZD5DYXJib24tYmFzZWQgbWF0ZXJpYWxzPC9rZXl3b3JkPjxrZXl3b3JkPlplb2xp
dGVzPC9rZXl3b3JkPjxrZXl3b3JkPk1ldGFsIG94aWRlIG5hbm9jb21wb3NpdGVzPC9rZXl3b3Jk
Pjwva2V5d29yZHM+PGRhdGVzPjx5ZWFyPjIwMjA8L3llYXI+PHB1Yi1kYXRlcz48ZGF0ZT4yMDIw
LzAxLzAxLzwvZGF0ZT48L3B1Yi1kYXRlcz48L2RhdGVzPjxpc2JuPjAxNjctNzMyMjwvaXNibj48
dXJscz48cmVsYXRlZC11cmxzPjx1cmw+aHR0cDovL3d3dy5zY2llbmNlZGlyZWN0LmNvbS9zY2ll
bmNlL2FydGljbGUvcGlpL1MwMTY3NzMyMjE5MzUwMjRYPC91cmw+PHVybD5odHRwczovL3BkZi5z
Y2llbmNlZGlyZWN0YXNzZXRzLmNvbS8yNzEzNTkvMS1zMi4wLVMwMTY3NzMyMjE5WDAwMjI3LzEt
czIuMC1TMDE2NzczMjIxOTM1MDI0WC9tYWluLnBkZj9YLUFtei1TZWN1cml0eS1Ub2tlbj1JUW9K
YjNKcFoybHVYMlZqRUw3JTJGJTJGJTJGJTJGJTJGJTJGJTJGJTJGJTJGJTJGd0VhQ1hWekxXVmhj
M1F0TVNKSU1FWUNJUUNFdUZyaThVZlAydmdZUmslMkZqZUslMkJSYjFiaWlFS3c2Zkh4RXZ6UHFl
dEhOUUloQVB3MEsxRW1lTFdIRnd1Y2dzbDZmbEZnVGU4Q0ZpN29hODh0JTJGWWFZeFhaV0tyUURD
QmNRQXhvTU1EVTVNREF6TlRRMk9EWTFJZ3lhcEQlMkZxcXNuemxSSVdCZUFxa1FPVTJ1Vm9ITEkz
c0M2Q1BUR3FzcU9yQmZTa1lnTDB2akdYQSUyRk1XVm5GSVRMclRIUkd3bFJ6ajRmQyUyRjUwWVMz
M1lDM1dYWEE1V1RzVW5lUHgwJTJCMWpYaHBFSlpkR0NjTHE3eWVXYTVrSHNDMm1yJTJCOXRWNGhF
Rmh1UG9nazRPaFYzVkg1SHFkcFFNNmRzdG1sYUtpaWZYbjRJZkglMkZVS0p1MXBqWXVCM0M4djZE
QUtSYnc2U0w0MnY5V0hDOGxCQ1d3aGZFZ3lnTmw0MyUyRkFvbm1QWmRZZm5wRE1MREZXZjVMUlVL
ZFVWd3M2S0tVQSUyQkMwYnVHJTJCTml4NG0lMkZjTlhQV0I5WjNjRXNxeW5PYVNVS2U1Mzg0blVk
emhYY3RVY0VJc25Sek12Z3hNbmxBaXpOOUJVbHE0WnJzN1FFM2lsMTlCYjZDbU5RZGduNUx5bVBZ
JTJCVnVselMwMnJLU0Zabk51UE9IQ0ZuT1kxeFVYMzRUZ1JnekZXJTJCeXY4VGdiMWlOT0YzJTJC
enFKdEpwWXFRaEN1czNxVjRCb01OdTFwMXp3aXRMSnRxR3BaU1hzUTNXWEh2NUlpdnVRQ1lldGFh
bnJndzRqS01zd0xtZVpMbkdMcFZCQjN4dkE2RFJSUVFlZzc5WmNHR3lCbUdYUFElMkZsdUpOMlM3
U1JCbllaejNIczJrMyUyQkR5VUtPUmVkNFE4dm80MjB3WUE3UXU1TURDMzNwVDJCVHJxQVNNQzhU
MU1lOVNVRGRuZnIlMkJTbkRWdkk2QlZpU3dKQUtYYjVGMXJYVWl4aWh2JTJGQUV5TlVaZXFVNHkz
UDhIYlpENGRFTzRLT1d6R2l2UFFGN1kwRnB5M1F5RHUlMkJLOUphUnlqVnc1d0lSYjN6eSUyRkdv
dXplZDB1UlZrVzJVczRLJTJGOUFWdUw3azFDbmU4TWZkZ0Z6bkJZaUdGQ1ZMZjR5MXlselBCVHhL
N2gyQ2J1SjJXdVQlMkY0Ynhid1lTSG1aNFRsWEdCT09lYlg5eWElMkZ6NWhMYzRYV2ZPSGk1emx2
YyUyQnhEZ0JzYldieEJoNXh5REk0Q01iUmlJUFpUZGklMkZVOXI3UlhxSXVYZkF1bG9HZlcxNU04
MEhBYnF0THpkek1nbGdNUGUwTnFQWEtrJTJGZVJoWGxZaUFJOEp6ZHhMQSUzRCUzRCZhbXA7WC1B
bXotQWxnb3JpdGhtPUFXUzQtSE1BQy1TSEEyNTYmYW1wO1gtQW16LURhdGU9MjAyMDA1MjBUMTQw
MDI3WiZhbXA7WC1BbXotU2lnbmVkSGVhZGVycz1ob3N0JmFtcDtYLUFtei1FeHBpcmVzPTMwMCZh
bXA7WC1BbXotQ3JlZGVudGlhbD1BU0lBUTNQSENWVFk3R0RHSlJGWiUyRjIwMjAwNTIwJTJGdXMt
ZWFzdC0xJTJGczMlMkZhd3M0X3JlcXVlc3QmYW1wO1gtQW16LVNpZ25hdHVyZT03MmY5NWRkZGNh
NTViNzU0NzU1YWUxMWFjYmUxMDkyYTRmYTAyMGZjODMyYzBjZWY5OTRmYzhhZTMzNTY5MjY1JmFt
cDtoYXNoPWYyOTJlNjFjZGY1Zjg1YjFlYzA5NDk0YTMwYWZhZDVkZmE0NjYyY2U0MjU1NjY5NmY0
YzQ2ZWZmYmQ3NmU5ODAmYW1wO2hvc3Q9NjgwNDJjOTQzNTkxMDEzYWMyYjI0MzBhODliMjcwZjZh
ZjJjNzZkOGRmZDA4NmEwNzE3NmFmZTdjNzZjMmM2MSZhbXA7cGlpPVMwMTY3NzMyMjE5MzUwMjRY
JmFtcDt0aWQ9c3BkZi1mM2Y1YmVlNy0zYmY5LTQ2OTAtODk3ZS04Y2I1NTNhM2FmNDkmYW1wO3Np
ZD05MzQ0MmM3MjE2MTlkNTRkZmQ5OTVlNjhiYjJhODk0YWU2ZGJneHJxYiZhbXA7dHlwZT1jbGll
bnQ8L3VybD48L3JlbGF0ZWQtdXJscz48L3VybHM+PGVsZWN0cm9uaWMtcmVzb3VyY2UtbnVtPmh0
dHBzOi8vZG9pLm9yZy8xMC4xMDE2L2oubW9sbGlxLjIwMTkuMTExODg2PC9lbGVjdHJvbmljLXJl
c291cmNlLW51bT48L3JlY29yZD48L0NpdGU+PC9FbmROb3RlPgB=
</w:fldData>
        </w:fldChar>
      </w:r>
      <w:r w:rsidR="006736A4">
        <w:rPr>
          <w:lang w:eastAsia="zh-CN"/>
        </w:rPr>
        <w:instrText xml:space="preserve"> ADDIN EN.CITE.DATA </w:instrText>
      </w:r>
      <w:r w:rsidR="006736A4">
        <w:rPr>
          <w:lang w:eastAsia="zh-CN"/>
        </w:rPr>
      </w:r>
      <w:r w:rsidR="006736A4">
        <w:rPr>
          <w:lang w:eastAsia="zh-CN"/>
        </w:rPr>
        <w:fldChar w:fldCharType="end"/>
      </w:r>
      <w:r w:rsidR="001B3EA6">
        <w:rPr>
          <w:lang w:eastAsia="zh-CN"/>
        </w:rPr>
      </w:r>
      <w:r w:rsidR="001B3EA6">
        <w:rPr>
          <w:lang w:eastAsia="zh-CN"/>
        </w:rPr>
        <w:fldChar w:fldCharType="separate"/>
      </w:r>
      <w:r w:rsidR="006736A4">
        <w:rPr>
          <w:noProof/>
          <w:lang w:eastAsia="zh-CN"/>
        </w:rPr>
        <w:t>[</w:t>
      </w:r>
      <w:hyperlink w:anchor="_ENREF_10" w:tooltip="Abdoulmoumine, 2015 #594" w:history="1">
        <w:r w:rsidR="00787691">
          <w:rPr>
            <w:noProof/>
            <w:lang w:eastAsia="zh-CN"/>
          </w:rPr>
          <w:t>10</w:t>
        </w:r>
      </w:hyperlink>
      <w:r w:rsidR="006736A4">
        <w:rPr>
          <w:noProof/>
          <w:lang w:eastAsia="zh-CN"/>
        </w:rPr>
        <w:t xml:space="preserve">, </w:t>
      </w:r>
      <w:hyperlink w:anchor="_ENREF_11" w:tooltip="Shah, 2017 #263" w:history="1">
        <w:r w:rsidR="00787691">
          <w:rPr>
            <w:noProof/>
            <w:lang w:eastAsia="zh-CN"/>
          </w:rPr>
          <w:t>11</w:t>
        </w:r>
      </w:hyperlink>
      <w:r w:rsidR="006736A4">
        <w:rPr>
          <w:noProof/>
          <w:lang w:eastAsia="zh-CN"/>
        </w:rPr>
        <w:t xml:space="preserve">, </w:t>
      </w:r>
      <w:hyperlink w:anchor="_ENREF_24" w:tooltip="Kailasa, 2020 #719" w:history="1">
        <w:r w:rsidR="00787691">
          <w:rPr>
            <w:noProof/>
            <w:lang w:eastAsia="zh-CN"/>
          </w:rPr>
          <w:t>24</w:t>
        </w:r>
      </w:hyperlink>
      <w:r w:rsidR="006736A4">
        <w:rPr>
          <w:noProof/>
          <w:lang w:eastAsia="zh-CN"/>
        </w:rPr>
        <w:t xml:space="preserve">, </w:t>
      </w:r>
      <w:hyperlink w:anchor="_ENREF_48" w:tooltip="Khabazipour, 2019 #630" w:history="1">
        <w:r w:rsidR="00787691">
          <w:rPr>
            <w:noProof/>
            <w:lang w:eastAsia="zh-CN"/>
          </w:rPr>
          <w:t>48</w:t>
        </w:r>
      </w:hyperlink>
      <w:r w:rsidR="006736A4">
        <w:rPr>
          <w:noProof/>
          <w:lang w:eastAsia="zh-CN"/>
        </w:rPr>
        <w:t>]</w:t>
      </w:r>
      <w:r w:rsidR="001B3EA6">
        <w:rPr>
          <w:lang w:eastAsia="zh-CN"/>
        </w:rPr>
        <w:fldChar w:fldCharType="end"/>
      </w:r>
      <w:r w:rsidR="00107CA9">
        <w:rPr>
          <w:lang w:eastAsia="zh-CN"/>
        </w:rPr>
        <w:t>.</w:t>
      </w:r>
      <w:r w:rsidR="00EB29D1">
        <w:rPr>
          <w:lang w:eastAsia="zh-CN"/>
        </w:rPr>
        <w:t xml:space="preserve"> </w:t>
      </w:r>
      <w:r w:rsidR="000206DB">
        <w:rPr>
          <w:lang w:eastAsia="zh-CN"/>
        </w:rPr>
        <w:t xml:space="preserve">Activated </w:t>
      </w:r>
      <w:r w:rsidR="00092BC4">
        <w:rPr>
          <w:lang w:eastAsia="zh-CN"/>
        </w:rPr>
        <w:t>carbon-</w:t>
      </w:r>
      <w:r w:rsidR="000206DB">
        <w:rPr>
          <w:lang w:eastAsia="zh-CN"/>
        </w:rPr>
        <w:t>based</w:t>
      </w:r>
      <w:r w:rsidR="003537AE">
        <w:rPr>
          <w:lang w:eastAsia="zh-CN"/>
        </w:rPr>
        <w:t xml:space="preserve"> m</w:t>
      </w:r>
      <w:r w:rsidR="00EB29D1">
        <w:rPr>
          <w:lang w:eastAsia="zh-CN"/>
        </w:rPr>
        <w:t xml:space="preserve">aterials with </w:t>
      </w:r>
      <w:r w:rsidR="000206DB">
        <w:rPr>
          <w:lang w:eastAsia="zh-CN"/>
        </w:rPr>
        <w:t xml:space="preserve">relatively </w:t>
      </w:r>
      <w:r w:rsidR="00EB29D1">
        <w:rPr>
          <w:lang w:eastAsia="zh-CN"/>
        </w:rPr>
        <w:t>high H</w:t>
      </w:r>
      <w:r w:rsidR="00EB29D1">
        <w:rPr>
          <w:vertAlign w:val="subscript"/>
          <w:lang w:eastAsia="zh-CN"/>
        </w:rPr>
        <w:t>2</w:t>
      </w:r>
      <w:r w:rsidR="00EB29D1">
        <w:rPr>
          <w:lang w:eastAsia="zh-CN"/>
        </w:rPr>
        <w:t>S adsorp</w:t>
      </w:r>
      <w:r w:rsidR="00BE1E99">
        <w:rPr>
          <w:lang w:eastAsia="zh-CN"/>
        </w:rPr>
        <w:t>tion capacit</w:t>
      </w:r>
      <w:r w:rsidR="0099074D">
        <w:rPr>
          <w:lang w:eastAsia="zh-CN"/>
        </w:rPr>
        <w:t>ies and corresponding experimental condition parameters</w:t>
      </w:r>
      <w:r w:rsidR="00C0416A">
        <w:rPr>
          <w:lang w:eastAsia="zh-CN"/>
        </w:rPr>
        <w:t xml:space="preserve"> using data</w:t>
      </w:r>
      <w:r w:rsidR="0099074D">
        <w:rPr>
          <w:lang w:eastAsia="zh-CN"/>
        </w:rPr>
        <w:t xml:space="preserve"> from reference</w:t>
      </w:r>
      <w:r w:rsidR="00A008EB">
        <w:rPr>
          <w:lang w:eastAsia="zh-CN"/>
        </w:rPr>
        <w:t>s</w:t>
      </w:r>
      <w:r w:rsidR="0099074D">
        <w:rPr>
          <w:lang w:eastAsia="zh-CN"/>
        </w:rPr>
        <w:t xml:space="preserve"> </w:t>
      </w:r>
      <w:r w:rsidR="00821359" w:rsidRPr="00A816B9">
        <w:rPr>
          <w:noProof/>
          <w:lang w:eastAsia="zh-CN"/>
        </w:rPr>
        <w:fldChar w:fldCharType="begin">
          <w:fldData xml:space="preserve">PEVuZE5vdGU+PENpdGU+PEF1dGhvcj5TZXJlZHljaDwvQXV0aG9yPjxZZWFyPjIwMDg8L1llYXI+
PFJlY051bT42OTM8L1JlY051bT48RGlzcGxheVRleHQ+WzQ5LTU3XTwvRGlzcGxheVRleHQ+PHJl
Y29yZD48cmVjLW51bWJlcj42OTM8L3JlYy1udW1iZXI+PGZvcmVpZ24ta2V5cz48a2V5IGFwcD0i
RU4iIGRiLWlkPSI1OXg1c3hmcjJ0ZXBkcmVkYWF4eHA5Mjh6dHM1ZWV6MDA5MDkiIHRpbWVzdGFt
cD0iMTU4ODYxMDUwOSI+NjkzPC9rZXk+PC9mb3JlaWduLWtleXM+PHJlZi10eXBlIG5hbWU9Ikpv
dXJuYWwgQXJ0aWNsZSI+MTc8L3JlZi10eXBlPjxjb250cmlidXRvcnM+PGF1dGhvcnM+PGF1dGhv
cj5TZXJlZHljaCwgTXlrb2xhPC9hdXRob3I+PGF1dGhvcj5CYW5kb3N6LCBUZXJlc2EgSi48L2F1
dGhvcj48L2F1dGhvcnM+PC9jb250cmlidXRvcnM+PHRpdGxlcz48dGl0bGU+RGVzdWxmdXJpemF0
aW9uIG9mIERpZ2VzdGVyIEdhcyBvbiBXb29kLUJhc2VkIEFjdGl2YXRlZCBDYXJib25zIE1vZGlm
aWVkIHdpdGggTml0cm9nZW46IEltcG9ydGFuY2Ugb2YgU3VyZmFjZSBDaGVtaXN0cnk8L3RpdGxl
PjxzZWNvbmRhcnktdGl0bGU+RW5lcmd5ICZhbXA7IEZ1ZWxzPC9zZWNvbmRhcnktdGl0bGU+PC90
aXRsZXM+PHBlcmlvZGljYWw+PGZ1bGwtdGl0bGU+RW5lcmd5ICZhbXA7IEZ1ZWxzPC9mdWxsLXRp
dGxlPjwvcGVyaW9kaWNhbD48cGFnZXM+ODUwLTg1OTwvcGFnZXM+PHZvbHVtZT4yMjwvdm9sdW1l
PjxudW1iZXI+MjwvbnVtYmVyPjxkYXRlcz48eWVhcj4yMDA4PC95ZWFyPjxwdWItZGF0ZXM+PGRh
dGU+MjAwOC8wMy8wMTwvZGF0ZT48L3B1Yi1kYXRlcz48L2RhdGVzPjxwdWJsaXNoZXI+QW1lcmlj
YW4gQ2hlbWljYWwgU29jaWV0eTwvcHVibGlzaGVyPjxpc2JuPjA4ODctMDYyNDwvaXNibj48dXJs
cz48cmVsYXRlZC11cmxzPjx1cmw+aHR0cHM6Ly9kb2kub3JnLzEwLjEwMjEvZWY3MDA1MjNoPC91
cmw+PHVybD5odHRwczovL3B1YnMuYWNzLm9yZy9kb2kvcGRmLzEwLjEwMjEvZWY3MDA1MjNoPC91
cmw+PC9yZWxhdGVkLXVybHM+PC91cmxzPjxlbGVjdHJvbmljLXJlc291cmNlLW51bT4xMC4xMDIx
L2VmNzAwNTIzaDwvZWxlY3Ryb25pYy1yZXNvdXJjZS1udW0+PC9yZWNvcmQ+PC9DaXRlPjxDaXRl
PjxBdXRob3I+U2VyZWR5Y2g8L0F1dGhvcj48WWVhcj4yMDA4PC9ZZWFyPjxSZWNOdW0+Njk1PC9S
ZWNOdW0+PHJlY29yZD48cmVjLW51bWJlcj42OTU8L3JlYy1udW1iZXI+PGZvcmVpZ24ta2V5cz48
a2V5IGFwcD0iRU4iIGRiLWlkPSI1OXg1c3hmcjJ0ZXBkcmVkYWF4eHA5Mjh6dHM1ZWV6MDA5MDki
IHRpbWVzdGFtcD0iMTU4ODYxMDY2OCI+Njk1PC9rZXk+PC9mb3JlaWduLWtleXM+PHJlZi10eXBl
IG5hbWU9IkpvdXJuYWwgQXJ0aWNsZSI+MTc8L3JlZi10eXBlPjxjb250cmlidXRvcnM+PGF1dGhv
cnM+PGF1dGhvcj5TZXJlZHljaCwgTXlrb2xhPC9hdXRob3I+PGF1dGhvcj5CYW5kb3N6LCBUZXJl
c2EgSi48L2F1dGhvcj48L2F1dGhvcnM+PC9jb250cmlidXRvcnM+PHRpdGxlcz48dGl0bGU+Um9s
ZSBvZiBNaWNyb3Bvcm9zaXR5IGFuZCBOaXRyb2dlbiBGdW5jdGlvbmFsaXR5IG9uIHRoZSBTdXJm
YWNlIG9mIEFjdGl2YXRlZCBDYXJib24gaW4gdGhlIFByb2Nlc3Mgb2YgRGVzdWxmdXJpemF0aW9u
IG9mIERpZ2VzdGVyIEdhczwvdGl0bGU+PHNlY29uZGFyeS10aXRsZT5UaGUgSm91cm5hbCBvZiBQ
aHlzaWNhbCBDaGVtaXN0cnkgQzwvc2Vjb25kYXJ5LXRpdGxlPjwvdGl0bGVzPjxwZXJpb2RpY2Fs
PjxmdWxsLXRpdGxlPlRoZSBKb3VybmFsIG9mIFBoeXNpY2FsIENoZW1pc3RyeSBDPC9mdWxsLXRp
dGxlPjwvcGVyaW9kaWNhbD48cGFnZXM+NDcwNC00NzExPC9wYWdlcz48dm9sdW1lPjExMjwvdm9s
dW1lPjxudW1iZXI+MTI8L251bWJlcj48ZGF0ZXM+PHllYXI+MjAwODwveWVhcj48cHViLWRhdGVz
PjxkYXRlPjIwMDgvMDMvMDE8L2RhdGU+PC9wdWItZGF0ZXM+PC9kYXRlcz48cHVibGlzaGVyPkFt
ZXJpY2FuIENoZW1pY2FsIFNvY2lldHk8L3B1Ymxpc2hlcj48aXNibj4xOTMyLTc0NDc8L2lzYm4+
PHVybHM+PHJlbGF0ZWQtdXJscz48dXJsPmh0dHBzOi8vZG9pLm9yZy8xMC4xMDIxL2pwNzEwMjcx
dzwvdXJsPjx1cmw+aHR0cHM6Ly9wdWJzLmFjcy5vcmcvZG9pL3BkZi8xMC4xMDIxL2pwNzEwMjcx
dzwvdXJsPjwvcmVsYXRlZC11cmxzPjwvdXJscz48ZWxlY3Ryb25pYy1yZXNvdXJjZS1udW0+MTAu
MTAyMS9qcDcxMDI3MXc8L2VsZWN0cm9uaWMtcmVzb3VyY2UtbnVtPjwvcmVjb3JkPjwvQ2l0ZT48
Q2l0ZT48QXV0aG9yPlNoaTwvQXV0aG9yPjxZZWFyPjIwMTU8L1llYXI+PFJlY051bT42OTQ8L1Jl
Y051bT48cmVjb3JkPjxyZWMtbnVtYmVyPjY5NDwvcmVjLW51bWJlcj48Zm9yZWlnbi1rZXlzPjxr
ZXkgYXBwPSJFTiIgZGItaWQ9IjU5eDVzeGZyMnRlcGRyZWRhYXh4cDkyOHp0czVlZXowMDkwOSIg
dGltZXN0YW1wPSIxNTg4NjEwNTY5Ij42OTQ8L2tleT48L2ZvcmVpZ24ta2V5cz48cmVmLXR5cGUg
bmFtZT0iSm91cm5hbCBBcnRpY2xlIj4xNzwvcmVmLXR5cGU+PGNvbnRyaWJ1dG9ycz48YXV0aG9y
cz48YXV0aG9yPlNoaSwgTGVpPC9hdXRob3I+PGF1dGhvcj5ZYW5nLCBLZTwvYXV0aG9yPjxhdXRo
b3I+WmhhbywgUWlhb3BvPC9hdXRob3I+PGF1dGhvcj5XYW5nLCBIYWl5YW48L2F1dGhvcj48YXV0
aG9yPkN1aSwgUXVuPC9hdXRob3I+PC9hdXRob3JzPjwvY29udHJpYnV0b3JzPjx0aXRsZXM+PHRp
dGxlPkNoYXJhY3Rlcml6YXRpb24gYW5kIE1lY2hhbmlzbXMgb2YgSDJTIGFuZCBTTzIgQWRzb3Jw
dGlvbiBieSBBY3RpdmF0ZWQgQ2FyYm9uPC90aXRsZT48c2Vjb25kYXJ5LXRpdGxlPkVuZXJneSAm
YW1wOyBGdWVsczwvc2Vjb25kYXJ5LXRpdGxlPjwvdGl0bGVzPjxwZXJpb2RpY2FsPjxmdWxsLXRp
dGxlPkVuZXJneSAmYW1wOyBGdWVsczwvZnVsbC10aXRsZT48L3BlcmlvZGljYWw+PHBhZ2VzPjY2
NzgtNjY4NTwvcGFnZXM+PHZvbHVtZT4yOTwvdm9sdW1lPjxudW1iZXI+MTA8L251bWJlcj48ZGF0
ZXM+PHllYXI+MjAxNTwveWVhcj48cHViLWRhdGVzPjxkYXRlPjIwMTUvMTAvMTU8L2RhdGU+PC9w
dWItZGF0ZXM+PC9kYXRlcz48cHVibGlzaGVyPkFtZXJpY2FuIENoZW1pY2FsIFNvY2lldHk8L3B1
Ymxpc2hlcj48aXNibj4wODg3LTA2MjQ8L2lzYm4+PHVybHM+PHJlbGF0ZWQtdXJscz48dXJsPmh0
dHBzOi8vZG9pLm9yZy8xMC4xMDIxL2Fjcy5lbmVyZ3lmdWVscy41YjAxNjk2PC91cmw+PHVybD5o
dHRwczovL3B1YnMuYWNzLm9yZy9kb2kvcGRmLzEwLjEwMjEvYWNzLmVuZXJneWZ1ZWxzLjViMDE2
OTY8L3VybD48L3JlbGF0ZWQtdXJscz48L3VybHM+PGVsZWN0cm9uaWMtcmVzb3VyY2UtbnVtPjEw
LjEwMjEvYWNzLmVuZXJneWZ1ZWxzLjViMDE2OTY8L2VsZWN0cm9uaWMtcmVzb3VyY2UtbnVtPjwv
cmVjb3JkPjwvQ2l0ZT48Q2l0ZT48QXV0aG9yPkNhc3RyaWxsb248L0F1dGhvcj48WWVhcj4yMDE2
PC9ZZWFyPjxSZWNOdW0+Njk2PC9SZWNOdW0+PHJlY29yZD48cmVjLW51bWJlcj42OTY8L3JlYy1u
dW1iZXI+PGZvcmVpZ24ta2V5cz48a2V5IGFwcD0iRU4iIGRiLWlkPSI1OXg1c3hmcjJ0ZXBkcmVk
YWF4eHA5Mjh6dHM1ZWV6MDA5MDkiIHRpbWVzdGFtcD0iMTU4ODYxMDc5NCI+Njk2PC9rZXk+PC9m
b3JlaWduLWtleXM+PHJlZi10eXBlIG5hbWU9IkpvdXJuYWwgQXJ0aWNsZSI+MTc8L3JlZi10eXBl
Pjxjb250cmlidXRvcnM+PGF1dGhvcnM+PGF1dGhvcj5DYXN0cmlsbG9uLCBNZWxpbmEgQy48L2F1
dGhvcj48YXV0aG9yPk1vdXJhLCBLYXJpbmUgTy48L2F1dGhvcj48YXV0aG9yPkFsdmVzLCBDYWl1
w6MgQS48L2F1dGhvcj48YXV0aG9yPkJhc3Rvcy1OZXRvLCBNb2lzZXM8L2F1dGhvcj48YXV0aG9y
PkF6ZXZlZG8sIERpYW5hIEMuIFMuPC9hdXRob3I+PGF1dGhvcj5Ib2ZtYW5uLCBKw7ZyZzwvYXV0
aG9yPjxhdXRob3I+TcO2bGxtZXIsIEplbnM8L2F1dGhvcj48YXV0aG9yPkVpbmlja2UsIFdvbGYt
RGlldHJpY2g8L2F1dGhvcj48YXV0aG9yPkdsw6RzZXIsIFJvZ2VyPC9hdXRob3I+PC9hdXRob3Jz
PjwvY29udHJpYnV0b3JzPjx0aXRsZXM+PHRpdGxlPkNPMiBhbmQgSDJTIFJlbW92YWwgZnJvbSBD
SDQtUmljaCBTdHJlYW1zIGJ5IEFkc29ycHRpb24gb24gQWN0aXZhdGVkIENhcmJvbnMgTW9kaWZp
ZWQgd2l0aCBLMkNPMywgTmFPSCwgb3IgRmUyTzM8L3RpdGxlPjxzZWNvbmRhcnktdGl0bGU+RW5l
cmd5ICZhbXA7IEZ1ZWxzPC9zZWNvbmRhcnktdGl0bGU+PC90aXRsZXM+PHBlcmlvZGljYWw+PGZ1
bGwtdGl0bGU+RW5lcmd5ICZhbXA7IEZ1ZWxzPC9mdWxsLXRpdGxlPjwvcGVyaW9kaWNhbD48cGFn
ZXM+OTU5Ni05NjA0PC9wYWdlcz48dm9sdW1lPjMwPC92b2x1bWU+PG51bWJlcj4xMTwvbnVtYmVy
PjxkYXRlcz48eWVhcj4yMDE2PC95ZWFyPjxwdWItZGF0ZXM+PGRhdGU+MjAxNi8xMS8xNzwvZGF0
ZT48L3B1Yi1kYXRlcz48L2RhdGVzPjxwdWJsaXNoZXI+QW1lcmljYW4gQ2hlbWljYWwgU29jaWV0
eTwvcHVibGlzaGVyPjxpc2JuPjA4ODctMDYyNDwvaXNibj48dXJscz48cmVsYXRlZC11cmxzPjx1
cmw+aHR0cHM6Ly9kb2kub3JnLzEwLjEwMjEvYWNzLmVuZXJneWZ1ZWxzLjZiMDE2Njc8L3VybD48
dXJsPmh0dHBzOi8vcHVicy5hY3Mub3JnL2RvaS9wZGYvMTAuMTAyMS9hY3MuZW5lcmd5ZnVlbHMu
NmIwMTY2NzwvdXJsPjwvcmVsYXRlZC11cmxzPjwvdXJscz48ZWxlY3Ryb25pYy1yZXNvdXJjZS1u
dW0+MTAuMTAyMS9hY3MuZW5lcmd5ZnVlbHMuNmIwMTY2NzwvZWxlY3Ryb25pYy1yZXNvdXJjZS1u
dW0+PC9yZWNvcmQ+PC9DaXRlPjxDaXRlPjxBdXRob3I+QmFsc2FtbzwvQXV0aG9yPjxZZWFyPjIw
MTY8L1llYXI+PFJlY051bT42NzA8L1JlY051bT48cmVjb3JkPjxyZWMtbnVtYmVyPjY3MDwvcmVj
LW51bWJlcj48Zm9yZWlnbi1rZXlzPjxrZXkgYXBwPSJFTiIgZGItaWQ9IjU5eDVzeGZyMnRlcGRy
ZWRhYXh4cDkyOHp0czVlZXowMDkwOSIgdGltZXN0YW1wPSIxNTg3NjM2NjQ3Ij42NzA8L2tleT48
L2ZvcmVpZ24ta2V5cz48cmVmLXR5cGUgbmFtZT0iSm91cm5hbCBBcnRpY2xlIj4xNzwvcmVmLXR5
cGU+PGNvbnRyaWJ1dG9ycz48YXV0aG9ycz48YXV0aG9yPkJhbHNhbW8sIE0uPC9hdXRob3I+PGF1
dGhvcj5DaW1pbm8sIFMuPC9hdXRob3I+PGF1dGhvcj5kZSBGYWxjbywgRy48L2F1dGhvcj48YXV0
aG9yPkVydG8sIEEuPC9hdXRob3I+PGF1dGhvcj5MaXNpLCBMLjwvYXV0aG9yPjwvYXV0aG9ycz48
L2NvbnRyaWJ1dG9ycz48dGl0bGVzPjx0aXRsZT5abk8tQ3VPIHN1cHBvcnRlZCBvbiBhY3RpdmF0
ZWQgY2FyYm9uIGZvciBIMlMgcmVtb3ZhbCBhdCByb29tIHRlbXBlcmF0dXJlPC90aXRsZT48c2Vj
b25kYXJ5LXRpdGxlPkNoZW1pY2FsIEVuZ2luZWVyaW5nIEpvdXJuYWw8L3NlY29uZGFyeS10aXRs
ZT48L3RpdGxlcz48cGVyaW9kaWNhbD48ZnVsbC10aXRsZT5DaGVtaWNhbCBFbmdpbmVlcmluZyBK
b3VybmFsPC9mdWxsLXRpdGxlPjwvcGVyaW9kaWNhbD48cGFnZXM+Mzk5LTQwNzwvcGFnZXM+PHZv
bHVtZT4zMDQ8L3ZvbHVtZT48a2V5d29yZHM+PGtleXdvcmQ+UmVhY3RpdmUgYWRzb3JwdGlvbjwv
a2V5d29yZD48a2V5d29yZD5NaXhlZCBtZXRhbCBveGlkZXM8L2tleXdvcmQ+PGtleXdvcmQ+U3Vs
cGh1ciBwb2lzb25pbmc8L2tleXdvcmQ+PGtleXdvcmQ+U29yYmVudDwva2V5d29yZD48a2V5d29y
ZD5HYXMgY2xlYW5pbmc8L2tleXdvcmQ+PC9rZXl3b3Jkcz48ZGF0ZXM+PHllYXI+MjAxNjwveWVh
cj48cHViLWRhdGVzPjxkYXRlPjIwMTYvMTEvMTUvPC9kYXRlPjwvcHViLWRhdGVzPjwvZGF0ZXM+
PGlzYm4+MTM4NS04OTQ3PC9pc2JuPjx1cmxzPjxyZWxhdGVkLXVybHM+PHVybD5odHRwOi8vd3d3
LnNjaWVuY2VkaXJlY3QuY29tL3NjaWVuY2UvYXJ0aWNsZS9waWkvUzEzODU4OTQ3MTYzMDg5MTk8
L3VybD48dXJsPmh0dHBzOi8vcGRmLnNjaWVuY2VkaXJlY3Rhc3NldHMuY29tLzI3MTk0Mi8xLXMy
LjAtUzEzODU4OTQ3MTZYMDAxNjIvMS1zMi4wLVMxMzg1ODk0NzE2MzA4OTE5L21haW4ucGRmP1gt
QW16LVNlY3VyaXR5LVRva2VuPUlRb0piM0pwWjJsdVgyVmpFRE1hQ1hWekxXVmhjM1F0TVNKSE1F
VUNJUURURmNyT1RMZW1UNXpoaTdLSiUyRjFVJTJGUFZqTmRFQmpsSzNMJTJCdG9RQnBDWjRRSWdK
WHpyRUczM2lrbGpMaXpEd25HSWglMkJyYjVKblNlZExUbmJzakclMkIyZmUya3F0QU1JV3hBREdn
d3dOVGt3TURNMU5EWTROalVpREpiS2JuUjRoWTN6Y09wQUdTcVJBd1ViM2xONGNtSExudVZFSmZE
VmR0JTJCJTJCYzY3JTJGdnBtZyUyQkJqa09CV1YyRm1XQ0VHQ2I4OXo5bTl1WlJsekhrOERremRT
Y1VsN0g3MDJTSFAzVEVESjhYWG9aSFV6SWVmZ0R4bXNvTTNMc2tKV0ZFeUdiWFBMYjdDZkRoSEdC
c0lva2pvZ2dKU1BnMUs1bmIzYkRiTUJjNlM2YUgzNFdKbm5tQkR6cTR2QU1zcEFjNWszV0NSR29i
QTdJbGlxb213UE83RHRDMGM0REZoYyUyRm5nNlplT2VmMTMybCUyQmNCWUN3UXNDZURLWDNycVRk
ckNhVyUyRloyRjdsNTZlYnNiJTJGak43Tmc0M0lhc0pVS29YVWxTcCUyRlFZZzYyM3BaNmVZSGkl
MkJ6RzF0d3EydFdGRmdPYXFmczU5am82dDFLQnVnVURBOWNKWVdRQ25aVkJubHVQdUNDdlJUNlJr
RjlROGdZMWYxN2UweXFPQmVJcldWaGhUakpqcFJqelFySUVlenJMWFRzcnZ1TlA2Nm1wNWUlMkI0
eVZvbXdsSzlGdE0lMkIyTzFHWHJhJTJCdiUyQnZRN3MxVEtMdWVIR3ZNS3luSllFbjBJWTZQRWxV
QlJZWkh0UlYyalBJWGpWdiUyQkIybHRORmpyY0J4S1BNWGxlMFBUSXd5d2lybDBLNUEzM3ZOZzJT
bjFJVTVSbXpHUFA0WXAlMkIzZkc3VzIlMkIyOCUyRk02SHdRMEdXc01MdlFoZlVGT3VzQnFQa1R3
eFRZdkM3QlBlWE93VEV2ZzdPWTFBVnpvY0dtVW9wcng3NmhHbVN2dllTVVBFTU9HMDFFZkhoRnFo
WUV0MkR6ejUlMkJuUEwxNEhERERFODFNSnBnWE1lSnU1VWpOcjJ3TkRnaVAlMkJkRGtaYXFVQXRQ
ZGl1eng3N1FCb1V0bnpveUxEbFpIZUlMeUhEUmx4bFgyWDAyNk5qNFNGVzQ5dVM2a0dxN2RlbUQ3
NXNBN1pJQ2VBWkdmMDRCNlZ2VGpUQ1ZraTBpTnI0S1lzUEpNQVJ6TjlRem9HRG9FNUJsbnhnYVFn
Ukl4aUVIZEx1bjg1c0lzRWxITiUyQk5PV3lCczhYTGU0WiUyRlpFUGxvMUk2cHJRQU9Jd3Rub3V4
dUEzJTJCajBSYnhRJTJGNjlVTDBYSTI1SFpHODBweTNlQll3JTNEJTNEJmFtcDtYLUFtei1BbGdv
cml0aG09QVdTNC1ITUFDLVNIQTI1NiZhbXA7WC1BbXotRGF0ZT0yMDIwMDQyM1QxMDE1NDVaJmFt
cDtYLUFtei1TaWduZWRIZWFkZXJzPWhvc3QmYW1wO1gtQW16LUV4cGlyZXM9MzAwJmFtcDtYLUFt
ei1DcmVkZW50aWFsPUFTSUFRM1BIQ1ZUWTVWTVMzNEVVJTJGMjAyMDA0MjMlMkZ1cy1lYXN0LTEl
MkZzMyUyRmF3czRfcmVxdWVzdCZhbXA7WC1BbXotU2lnbmF0dXJlPTU3YWEwY2ZlOGM3YzA3NmJm
ZmE0ZTY5OTY1MjYxNmUyOTMzZTdiNzcwYTlhNWVjMjU0MzU4NjliOWIwMTUzMzEmYW1wO2hhc2g9
NmE5MTUwN2Y2NjY0ZDY0NjFlYmI1ZmFmYTYyYTI2YWE4NDQ4OTM1ODg5NjY4MThkMmIxODY3OTdk
YmExNTIxMiZhbXA7aG9zdD02ODA0MmM5NDM1OTEwMTNhYzJiMjQzMGE4OWIyNzBmNmFmMmM3NmQ4
ZGZkMDg2YTA3MTc2YWZlN2M3NmMyYzYxJmFtcDtwaWk9UzEzODU4OTQ3MTYzMDg5MTkmYW1wO3Rp
ZD1zcGRmLWRiMTc0NTI5LWFmODMtNDA2My1iYjMwLTA0MjhlNGFkOTdhZCZhbXA7c2lkPTQ3Yjc4
MDA1NmMwYWQzNDRiODQ5YzRhLWE0ZDY2OTJlODA5MWd4cnFiJmFtcDt0eXBlPWNsaWVudDwvdXJs
PjwvcmVsYXRlZC11cmxzPjwvdXJscz48ZWxlY3Ryb25pYy1yZXNvdXJjZS1udW0+aHR0cHM6Ly9k
b2kub3JnLzEwLjEwMTYvai5jZWouMjAxNi4wNi4wODU8L2VsZWN0cm9uaWMtcmVzb3VyY2UtbnVt
PjwvcmVjb3JkPjwvQ2l0ZT48Q2l0ZT48QXV0aG9yPkZhbGNvPC9BdXRob3I+PFllYXI+MjAxODwv
WWVhcj48UmVjTnVtPjY2NzwvUmVjTnVtPjxyZWNvcmQ+PHJlYy1udW1iZXI+NjY3PC9yZWMtbnVt
YmVyPjxmb3JlaWduLWtleXM+PGtleSBhcHA9IkVOIiBkYi1pZD0iNTl4NXN4ZnIydGVwZHJlZGFh
eHhwOTI4enRzNWVlejAwOTA5IiB0aW1lc3RhbXA9IjE1ODc0ODk1MTciPjY2Nzwva2V5PjwvZm9y
ZWlnbi1rZXlzPjxyZWYtdHlwZSBuYW1lPSJKb3VybmFsIEFydGljbGUiPjE3PC9yZWYtdHlwZT48
Y29udHJpYnV0b3JzPjxhdXRob3JzPjxhdXRob3I+RmFsY28sIEdpYWNvbW8gZGU8L2F1dGhvcj48
YXV0aG9yPk1vbnRhZ25hcm8sIEZhYmlvPC9hdXRob3I+PGF1dGhvcj5CYWxzYW1vLCBNYXJjbzwv
YXV0aG9yPjxhdXRob3I+RXJ0bywgQWxlc3NhbmRybzwvYXV0aG9yPjxhdXRob3I+RGVvcnNvbGEs
IEZhYmlvIEFsZXNzYW5kcm88L2F1dGhvcj48YXV0aG9yPkxpc2ksIEx1Y2lhbmE8L2F1dGhvcj48
YXV0aG9yPkNpbWlubywgU3RlZmFubzwvYXV0aG9yPjwvYXV0aG9ycz48L2NvbnRyaWJ1dG9ycz48
dGl0bGVzPjx0aXRsZT5TeW5lcmdpYyBlZmZlY3Qgb2YgWm4gYW5kIEN1IG94aWRlcyBkaXNwZXJz
ZWQgb24gYWN0aXZhdGVkIGNhcmJvbiBkdXJpbmcgcmVhY3RpdmUgYWRzb3JwdGlvbiBvZiBIMlMg
YXQgcm9vbSB0ZW1wZXJhdHVyZTwvdGl0bGU+PHNlY29uZGFyeS10aXRsZT5NaWNyb3Bvcm91cyBh
bmQgTWVzb3Bvcm91cyBNYXRlcmlhbHM8L3NlY29uZGFyeS10aXRsZT48L3RpdGxlcz48cGVyaW9k
aWNhbD48ZnVsbC10aXRsZT5NaWNyb3Bvcm91cyBhbmQgTWVzb3Bvcm91cyBNYXRlcmlhbHM8L2Z1
bGwtdGl0bGU+PC9wZXJpb2RpY2FsPjxwYWdlcz4xMzUtMTQ2PC9wYWdlcz48dm9sdW1lPjI1Nzwv
dm9sdW1lPjxrZXl3b3Jkcz48a2V5d29yZD5SZWFjdGl2ZSBhZHNvcnB0aW9uPC9rZXl3b3JkPjxr
ZXl3b3JkPk1peGVkIG1ldGFsIG94aWRlczwva2V5d29yZD48a2V5d29yZD5BY3RpdmF0ZWQgY2Fy
Ym9uPC9rZXl3b3JkPjxrZXl3b3JkPlN1bHBodXIgcG9pc29uaW5nPC9rZXl3b3JkPjxrZXl3b3Jk
PkdhcyBjbGVhbmluZzwva2V5d29yZD48L2tleXdvcmRzPjxkYXRlcz48eWVhcj4yMDE4PC95ZWFy
PjxwdWItZGF0ZXM+PGRhdGU+MjAxOC8wMi8wMTwvZGF0ZT48L3B1Yi1kYXRlcz48L2RhdGVzPjxp
c2JuPjEzODctMTgxMTwvaXNibj48dXJscz48cmVsYXRlZC11cmxzPjx1cmw+aHR0cDovL3d3dy5z
Y2llbmNlZGlyZWN0LmNvbS9zY2llbmNlL2FydGljbGUvcGlpL1MxMzg3MTgxMTE3MzA1NjE5PC91
cmw+PHVybD5odHRwczovL3BkZi5zY2llbmNlZGlyZWN0YXNzZXRzLmNvbS8yNzE4ODgvMS1zMi4w
LVMxMzg3MTgxMTE3WDAwMTg4LzEtczIuMC1TMTM4NzE4MTExNzMwNTYxOS9tYWluLnBkZj9YLUFt
ei1TZWN1cml0eS1Ub2tlbj1JUW9KYjNKcFoybHVYMlZqRUFrYUNYVnpMV1ZoYzNRdE1TSkhNRVVD
SUNFaGMzckg4QWtkenNxRW9YcmE4d2tidCUyRm5oZ05XV1V6Z2NGcmdlNWx4T0FpRUFubGpIJTJC
R3pxOU1tMVJwOFRNYnRrcFI3M1k1UG85SjhVY3VPSGU2JTJCZ3lUc3F0QU1JTWhBREdnd3dOVGt3
TURNMU5EWTROalVpREpaNEVReld5bFhGcVUlMkI3bXlxUkF6NzglMkZpcFBPQ3UyMVNyUUhZalVH
QmE5clVUb0xWYzRWekFhUzMyWUY0MmpQb0olMkJSaVZxQkFDSmpJdlZBclpPUHFUTjNpSE8xJTJG
dnZtb2x3UVdaR0tqUGxLd1clMkZuRzB3JTJCTFczQWN3SVhmZ3VyZG92c1kxTllPYVRCblhuOEx1
YnVmT3FuMDdkdHNUWVNvcG9WR01laSUyQkIlMkZ4NDJYNDI3TE9nRDhPVyUyRlJTcnNIUFlFcXcy
b1FCeVRmdTdxOHVhbDVjVjdHTW4xWkNwRWVkdUp4R01YaHFzTXF3b3U0NzZudVhLMGlvSXklMkY0
WTJXMGpEcWxjYjZDN3dXWFNqVXNkRFcwYUZWaWVnYk9rYXV1djV1SlJTbjFhJTJGQzRmak9xcHNm
ZmolMkJEajhTMkdTZ2pXUiUyQmVyd1ROaVVqbE9XaVglMkI4T1dHZlBiQUpYQyUyRkppZ3BUTk15
cHlWQWNtaHl0RTNMMG82VVJOQ3lISTh1R1BaVVlQTnZvOEFUQmdTY210VGd0RGpsTkolMkZFQnZo
dXA5cDFJYXVPdSUyQnlicTFqaXM2OVJ3dENRTEhxVU9XVzF4MmJOQ2xXTTdyJTJGNDBUME1RR2Z4
WUxxckRodEdQTVlSeEpGT2dMZ3NoVnBqU2xBVW50NkJKRmxLOTFGN2VUM0J2cUtuM3lEaGlseHgw
ZUNOY0NmeSUyQiUyRjlyMEp6aXcwZnYxSGEwVlJDWnFMbFhPckpNTUxHJTJGUFFGT3VzQmdWc0Vi
aFNsbW9TcnklMkJBUkhYa3RNNDhmRTlNcXFxJTJCUDFmckhMMXUyNmRTU3Z6bDYwZmRhbHNYbWRP
VUFOUyUyQkRZTGpVa0JsWU13ciUyRjl6ZDR5c3NZNzFNc1F5Q2hsTDNJVDdmSFZuVFVSaG96Y0hz
MXlZUUVCYlJKanVLNXZ0ekxEelAwYjZsb0VlczM5cXRaYVkzdGFiSTk2S2tHcnlpbkt6SzFGbEk2
R0NkazUyNHZSTFclMkJTMDdVV01NY1pyb3V3cmVYakRNb3VNdFpsTHl2dTJ3NE1XdVp5cTN3d1l4
Smc0aDZyTmRiTHd1cGJ3RzMzVnlNSDQ3NVRPcE9JbHNWTmdEcFVmc3JsTlVyd281JTJGeiUyRldB
THViNW1qYUJqbWxzVDg5dDNLVTY3aVkyNFhWYjNjMWw1SGFqaUElM0QlM0QmYW1wO1gtQW16LUFs
Z29yaXRobT1BV1M0LUhNQUMtU0hBMjU2JmFtcDtYLUFtei1EYXRlPTIwMjAwNDIxVDE3MTg0NFom
YW1wO1gtQW16LVNpZ25lZEhlYWRlcnM9aG9zdCZhbXA7WC1BbXotRXhwaXJlcz0zMDAmYW1wO1gt
QW16LUNyZWRlbnRpYWw9QVNJQVEzUEhDVlRZWU9JWUtWU0wlMkYyMDIwMDQyMSUyRnVzLWVhc3Qt
MSUyRnMzJTJGYXdzNF9yZXF1ZXN0JmFtcDtYLUFtei1TaWduYXR1cmU9ZTRiYzVhZGI5NmIzOTQx
ODg0ZTBmMDU3MjM2ODhkMGVhNmMyNjBhYjA0M2M5MjNmM2NhNmYyZTE0Yjc5ODBlMiZhbXA7aGFz
aD04ODc0NjE0OTg2MWNhNTgyZWFhNDdlZTllZDFjNjc3YzExMDlkMGZkMTU2NTBiMmQxOWRiOGVl
ZTEyY2FjNTEzJmFtcDtob3N0PTY4MDQyYzk0MzU5MTAxM2FjMmIyNDMwYTg5YjI3MGY2YWYyYzc2
ZDhkZmQwODZhMDcxNzZhZmU3Yzc2YzJjNjEmYW1wO3BpaT1TMTM4NzE4MTExNzMwNTYxOSZhbXA7
dGlkPXNwZGYtMTQ0NjhmY2MtZTcyZS00ZWRkLWJmMzgtOWQzYTQxNGE5ODNhJmFtcDtzaWQ9MjU0
OWQ5OGUxMWFmZTA0YmNhNzg2YzM1YWNiZjNhMGJjOTJlZ3hycWImYW1wO3R5cGU9Y2xpZW50PC91
cmw+PC9yZWxhdGVkLXVybHM+PC91cmxzPjxlbGVjdHJvbmljLXJlc291cmNlLW51bT5odHRwczov
L2RvaS5vcmcvMTAuMTAxNi9qLm1pY3JvbWVzby4yMDE3LjA4LjAyNTwvZWxlY3Ryb25pYy1yZXNv
dXJjZS1udW0+PC9yZWNvcmQ+PC9DaXRlPjxDaXRlPjxBdXRob3I+TGVlPC9BdXRob3I+PFllYXI+
MjAxOTwvWWVhcj48UmVjTnVtPjcyMTwvUmVjTnVtPjxyZWNvcmQ+PHJlYy1udW1iZXI+NzIxPC9y
ZWMtbnVtYmVyPjxmb3JlaWduLWtleXM+PGtleSBhcHA9IkVOIiBkYi1pZD0iNTl4NXN4ZnIydGVw
ZHJlZGFheHhwOTI4enRzNWVlejAwOTA5IiB0aW1lc3RhbXA9IjE1ODk5ODQ5NjIiPjcyMTwva2V5
PjwvZm9yZWlnbi1rZXlzPjxyZWYtdHlwZSBuYW1lPSJKb3VybmFsIEFydGljbGUiPjE3PC9yZWYt
dHlwZT48Y29udHJpYnV0b3JzPjxhdXRob3JzPjxhdXRob3I+TGVlLCBTZW9uZ3dvbzwvYXV0aG9y
PjxhdXRob3I+S2ltLCBEYWVrZXVuPC9hdXRob3I+PC9hdXRob3JzPjwvY29udHJpYnV0b3JzPjx0
aXRsZXM+PHRpdGxlPkVuaGFuY2VkIGFkc29ycHRpdmUgcmVtb3ZhbCBvZiBoeWRyb2dlbiBzdWxm
aWRlIGZyb20gZ2FzIHN0cmVhbSB3aXRoIHppbmMtaXJvbiBoeWRyb3hpZGUgYXQgcm9vbSB0ZW1w
ZXJhdHVyZTwvdGl0bGU+PHNlY29uZGFyeS10aXRsZT5DaGVtaWNhbCBFbmdpbmVlcmluZyBKb3Vy
bmFsPC9zZWNvbmRhcnktdGl0bGU+PC90aXRsZXM+PHBlcmlvZGljYWw+PGZ1bGwtdGl0bGU+Q2hl
bWljYWwgRW5naW5lZXJpbmcgSm91cm5hbDwvZnVsbC10aXRsZT48L3BlcmlvZGljYWw+PHBhZ2Vz
PjQzLTQ4PC9wYWdlcz48dm9sdW1lPjM2Mzwvdm9sdW1lPjxrZXl3b3Jkcz48a2V5d29yZD5BZHNv
cnB0aW9uPC9rZXl3b3JkPjxrZXl3b3JkPkh5ZHJvZ2VuIHN1bGZpZGU8L2tleXdvcmQ+PGtleXdv
cmQ+QmltZXRhbGxpYyBoeWRyb3hpZGVzPC9rZXl3b3JkPjxrZXl3b3JkPlpuLUZlIGh5ZHJveGlk
ZTwva2V5d29yZD48a2V5d29yZD5HYXMgc3RyZWFtPC9rZXl3b3JkPjwva2V5d29yZHM+PGRhdGVz
Pjx5ZWFyPjIwMTk8L3llYXI+PHB1Yi1kYXRlcz48ZGF0ZT4yMDE5LzA1LzAxLzwvZGF0ZT48L3B1
Yi1kYXRlcz48L2RhdGVzPjxpc2JuPjEzODUtODk0NzwvaXNibj48dXJscz48cmVsYXRlZC11cmxz
Pjx1cmw+aHR0cDovL3d3dy5zY2llbmNlZGlyZWN0LmNvbS9zY2llbmNlL2FydGljbGUvcGlpL1Mx
Mzg1ODk0NzE5MzAxMjUxPC91cmw+PHVybD5odHRwczovL3BkZi5zY2llbmNlZGlyZWN0YXNzZXRz
LmNvbS8yNzE5NDIvMS1zMi4wLVMxMzg1ODk0NzE5WDAwMDMwLzEtczIuMC1TMTM4NTg5NDcxOTMw
MTI1MS9tYWluLnBkZj9YLUFtei1TZWN1cml0eS1Ub2tlbj1JUW9KYjNKcFoybHVYMlZqRUw3JTJG
JTJGJTJGJTJGJTJGJTJGJTJGJTJGJTJGJTJGd0VhQ1hWekxXVmhjM1F0TVNKR01FUUNJQ3dneHMl
MkJaZHVoUTBPaWlVNGY5N2psR2RWSG9hVW1jQ2tJRnBIMVNMNXNMQWlBcU9td1JHR05MZW9obkZN
RDBDTkZiR0Y1MjUxbTBWWDZEMEhGaWpvWWNjaXEwQXdnWEVBTWFEREExT1RBd016VTBOamcyTlNJ
TXpHbjhHRjNkb01VQXVvd0NLcEVENHBmQnZWVm9HZEF0RVNjelZYeTFNc005MEFzNCUyQnclMkIz
T2s4RzF1aVBXN3dvWGhxNlJMQ1clMkJ1eGFoRUhxODA2a0RSaktVTjM3b25MOCUyRmxhakJkTjJL
YTA1Z3IwYk0wY2hHVk1JZjF1Sm94eUVqamVadnhhak93TU1rUVd4ZWRoYmp5YjBFNGdQJTJCYk12
S0I3c0ZLMkFuSmE0Ym1TOHFyTGJ4WGZPazN6Q0Z1bmJhY043TVpRWW9CdSUyRkpueFRLZjRMOXNj
eWxrbVBibDNKOGpWJTJCcDl0Q3FFZURZNGJkcWl0YlNFUkRPJTJGaGJKRVVGJTJGYTlsTXhqdDFr
dXBzVjFpcWlqWXpXcnBqYUNzZk9NcllXV3VwQkNLSloyTTlyMWhQZFNoa003TXJ6ZTdnbkk4Zlhw
YlJNZHFDJTJGRUF3U2RqUEFrVXJoS1c0MlQyJTJCZVpFOXFwVVVQSUVDZ1g2OVNyMDZJWDl1YlM1
RVRSeUZWSmROSDZIYkZhVW93VWE2ejJ2ZldZQlJORGNuRXFUSncwaTlJOGVOQ0RaenNNcXZSTmFR
VXRlNHJzNW92REl5blZqUzlXRXVYUXJpYmdLbGpiVHo4WGR1Q1g2bjlhckZFb1gySFR0TFo2RDlF
V0ZpVUs4bm5FdGdwVVFySEhDZ1pOT09FTG5wYXglMkZ5MldjbHFSRnV5WldJT1NhV2dlQ0pyR0hJ
azFWYldRdlBLb3dtOTZVOWdVNjdBRjhLM0hoRUk0MDclMkZiNWJ5JTJCTWxOdjVVUVRxeldEJTJC
dkFsemdFZENjbTQ5aXVyejFtalpkJTJGYyUyRkhMQTdGdkhqdyUyRjBQNTdjb3M3U1dPM1p0Q1dB
VmRLS3pIaE9LanJobENtbVklMkJrbTlGdE95WDVPTE15VjBVTlVSMUowNVZzQlc1NmxxMk85RzV0
ZmN3QkxkU0lvM3hZckJiTmtreVgyRWJ2NVJENWRKd3BMeWkxRUd6S0RvVkh3cWFhVUdkZGNYOTFX
ZmxUazlvNXVkSmhtcEpFaHQ5bWltYjR2dGY0JTJCUms5QlJFY0dXRUgwTXZYQzdMODVXM1FLOWtm
ciUyQkhYb3FpNHJsQWtOR3c4MW5nbjVMWkllOEJZN3Q1NUxXcXlvZmwzV2t3djFUYWpUVUx5SkYx
WHROJTJGZyUyRiUyQllzSnlnZyUzRCUzRCZhbXA7WC1BbXotQWxnb3JpdGhtPUFXUzQtSE1BQy1T
SEEyNTYmYW1wO1gtQW16LURhdGU9MjAyMDA1MjBUMTQyOTQwWiZhbXA7WC1BbXotU2lnbmVkSGVh
ZGVycz1ob3N0JmFtcDtYLUFtei1FeHBpcmVzPTMwMCZhbXA7WC1BbXotQ3JlZGVudGlhbD1BU0lB
UTNQSENWVFlXTUNRRjJZTSUyRjIwMjAwNTIwJTJGdXMtZWFzdC0xJTJGczMlMkZhd3M0X3JlcXVl
c3QmYW1wO1gtQW16LVNpZ25hdHVyZT0wMTY4ZTlkMzI1ZTk3ZWVkODAwMmM0OTllMDcxNDhmYThh
MDZmZTYyZjc3NGExZmFiMzFiZDg1M2RlNDc1ZmI2JmFtcDtoYXNoPTBhZTAzNGJjNTY4OTk4YjA0
NDZkNDk3NjViNDM1NzNmOWQwZTVhOGM4MDJkMjkxMjFiNTBiOGIyOTg1M2Q3OWMmYW1wO2hvc3Q9
NjgwNDJjOTQzNTkxMDEzYWMyYjI0MzBhODliMjcwZjZhZjJjNzZkOGRmZDA4NmEwNzE3NmFmZTdj
NzZjMmM2MSZhbXA7cGlpPVMxMzg1ODk0NzE5MzAxMjUxJmFtcDt0aWQ9c3BkZi02N2E1OThjMC1h
NjJjLTRkM2EtYTFlMi1mYTkxMDVlODM0ZTImYW1wO3NpZD05MzQ0MmM3MjE2MTlkNTRkZmQ5OTVl
NjhiYjJhODk0YWU2ZGJneHJxYiZhbXA7dHlwZT1jbGllbnQ8L3VybD48L3JlbGF0ZWQtdXJscz48
L3VybHM+PGVsZWN0cm9uaWMtcmVzb3VyY2UtbnVtPmh0dHBzOi8vZG9pLm9yZy8xMC4xMDE2L2ou
Y2VqLjIwMTkuMDEuMTIyPC9lbGVjdHJvbmljLXJlc291cmNlLW51bT48L3JlY29yZD48L0NpdGU+
PENpdGU+PEF1dGhvcj5ZYW5nPC9BdXRob3I+PFllYXI+MjAxOTwvWWVhcj48UmVjTnVtPjY2NTwv
UmVjTnVtPjxyZWNvcmQ+PHJlYy1udW1iZXI+NjY1PC9yZWMtbnVtYmVyPjxmb3JlaWduLWtleXM+
PGtleSBhcHA9IkVOIiBkYi1pZD0iNTl4NXN4ZnIydGVwZHJlZGFheHhwOTI4enRzNWVlejAwOTA5
IiB0aW1lc3RhbXA9IjE1ODc0ODgxNDYiPjY2NTwva2V5PjwvZm9yZWlnbi1rZXlzPjxyZWYtdHlw
ZSBuYW1lPSJKb3VybmFsIEFydGljbGUiPjE3PC9yZWYtdHlwZT48Y29udHJpYnV0b3JzPjxhdXRo
b3JzPjxhdXRob3I+WWFuZywgQ2hhbzwvYXV0aG9yPjxhdXRob3I+WWFuZywgU29uZzwvYXV0aG9y
PjxhdXRob3I+RmFuLCBIdWlsaW5nPC9hdXRob3I+PGF1dGhvcj5XYW5nLCBZZXNodWFuZzwvYXV0
aG9yPjxhdXRob3I+U2hhbmdndWFuLCBKdTwvYXV0aG9yPjwvYXV0aG9ycz48L2NvbnRyaWJ1dG9y
cz48dGl0bGVzPjx0aXRsZT5UdW5pbmcgdGhlIFpuTy1hY3RpdmF0ZWQgY2FyYm9uIGludGVyYWN0
aW9uIHRocm91Z2ggbml0cm9nZW4gbW9kaWZpY2F0aW9uIGZvciBlbmhhbmNpbmcgdGhlIEgyUyBy
ZW1vdmFsIGNhcGFjaXR5PC90aXRsZT48c2Vjb25kYXJ5LXRpdGxlPkpvdXJuYWwgb2YgQ29sbG9p
ZCBhbmQgSW50ZXJmYWNlIFNjaWVuY2U8L3NlY29uZGFyeS10aXRsZT48L3RpdGxlcz48cGVyaW9k
aWNhbD48ZnVsbC10aXRsZT5Kb3VybmFsIG9mIENvbGxvaWQgYW5kIEludGVyZmFjZSBTY2llbmNl
PC9mdWxsLXRpdGxlPjxhYmJyLTE+Si4gQ29sbG9pZCBJbnRlcmZhY2UgU2NpLjwvYWJici0xPjwv
cGVyaW9kaWNhbD48cGFnZXM+NTQ4LTU1NzwvcGFnZXM+PHZvbHVtZT41NTU8L3ZvbHVtZT48a2V5
d29yZHM+PGtleXdvcmQ+LW1vZGlmaWVkIGFjdGl2YXRlZCBjYXJib248L2tleXdvcmQ+PGtleXdv
cmQ+U29mdCBuaXRyaWRpbmc8L2tleXdvcmQ+PGtleXdvcmQ+U3VwcG9ydDwva2V5d29yZD48a2V5
d29yZD5abk88L2tleXdvcmQ+PGtleXdvcmQ+SFMgcmVtb3ZhbDwva2V5d29yZD48L2tleXdvcmRz
PjxkYXRlcz48eWVhcj4yMDE5PC95ZWFyPjxwdWItZGF0ZXM+PGRhdGU+MjAxOS8xMS8wMS88L2Rh
dGU+PC9wdWItZGF0ZXM+PC9kYXRlcz48aXNibj4wMDIxLTk3OTc8L2lzYm4+PHVybHM+PHJlbGF0
ZWQtdXJscz48dXJsPmh0dHA6Ly93d3cuc2NpZW5jZWRpcmVjdC5jb20vc2NpZW5jZS9hcnRpY2xl
L3BpaS9TMDAyMTk3OTcxOTMwOTE1NDwvdXJsPjx1cmw+aHR0cHM6Ly9wZGYuc2NpZW5jZWRpcmVj
dGFzc2V0cy5jb20vMjcyNTY0LzEtczIuMC1TMDAyMTk3OTcxOVgwMDE3WC8xLXMyLjAtUzAwMjE5
Nzk3MTkzMDkxNTQvbWFpbi5wZGY/WC1BbXotU2VjdXJpdHktVG9rZW49SVFvSmIzSnBaMmx1WDJW
akVBZ2FDWFZ6TFdWaGMzUXRNU0pITUVVQ0lIZURWRWZMUGxHJTJCOEtvZWJoQXZMZzVxcTIlMkIw
MDlRZVZWQ3JWMk93VlRGREFpRUEyU0VacU56Q0JBRDlPcW9mRzNPNmgxODZaRFdJT29FOEdsMVRC
ckNKdGVZcXRBTUlNUkFER2d3d05Ua3dNRE0xTkRZNE5qVWlEUDl1U0JKV0NNeHglMkJna2xsaXFS
QTFjcDJqdjglMkYlMkZGbThsT2hNdnBXMVN4N3ppV2ptaEt3TUFlc0NPcll1Vng3UVdVNGh6bDFV
aVYwbk9CVlpCUGt2VWdnMkxIUlMlMkI0T3Z1ZDZTek1oSFFkV0IlMkZiZmVGM2dtVld4eVdDVklv
Zkh3VzNYTDJIVFFlOWFTdUxPUThDbkJ3cTg0NTIxOEJPbDlUZDQyJTJGTmFwU3BIVSUyQnRiN3pE
d0RkeDVkY2xSWE5IMXZsM2d3ZTZQS1lSc2xZc0t1aWFJY0ZodWFhRVppeUk3aXQwUEtmUThiOEsy
dzJoN01HVWQlMkZxWGpaRDFyTEk0S1RpdFNlVzMlMkZPUjlXZHo3RGFyV1NrR3BlMGQyZU5hY1kl
MkZ1eExqZHVTQTE3cUxKanBVQyUyRlBsZG1FZmZuZGttakpNSkl4ZFR2bnkzMGlQNUtoaUt4NGxh
T2IlMkZjVjRBRzZZdHVTRUpJNjdZc3NieVhzeWJLZ2xIYVlOUUJPQThTOXR0RjlnMGtHajdCRGx0
WFpvJTJCaG1oV2QlMkYyVFI2aHJacjNUcm8yJTJCT2R5a2JSZHZuMEZqRFp1OFBJMEpEaWQxSzRk
eENNTlJRbWxzTTIxbzJMZjRtRExnQThPNm9jeWVYbHQ2bExCVEZJaExWRHBUcEoxczJEVnNVb0J1
dk8ybXVRdUElMkZWQ2p1amxnZHhSNzRwTlhCZ3ZFMnlTc25pQ2xDVWpHSXd2d0NocmFRWWlNTkNs
JTJGUFFGT3VzQjhJUnlHWnRCaDA5ZVdYa3BrUW9jd3YyeHRtJTJGV3BWSWtQTVZaMTVXOVloS3ol
MkZQRHM2cmMwUzVZSHJsSDJBJTJCbDI1UGN0NlJWR3FLS1VJUDhGWFhkJTJCbjRqbkZqMm8lMkJM
TnlpR2Voem4wMXJyS1JYNGRnTU8zamJtNnl3TVQ4MENMRGo3S0llVVNjWlA1OCUyRldvVDJlTE4l
MkJlZU1FYkFOUkxuOUR3SldZejB1RkRONUtRVGc0NWRmbXYydmtkWHp4TWszYU9tZHpuZjVnOWdz
SG1ZYWVIbTN4JTJGOTN4UDZ1UVBOSGtnM0dVTHNRZ1QwTmh5UTZINkhtbDBPbUVHJTJCVTNtY2p6
YXBsJTJCVHhaVmh5b3F2b0tmSiUyQmIlMkZNMVBzNjV0UGVGcFZUdGEwSUV6WVNBM2trUSUyRlhQ
WGpKZnB6bmclM0QlM0QmYW1wO1gtQW16LUFsZ29yaXRobT1BV1M0LUhNQUMtU0hBMjU2JmFtcDtY
LUFtei1EYXRlPTIwMjAwNDIxVDE2NTU1NVomYW1wO1gtQW16LVNpZ25lZEhlYWRlcnM9aG9zdCZh
bXA7WC1BbXotRXhwaXJlcz0zMDAmYW1wO1gtQW16LUNyZWRlbnRpYWw9QVNJQVEzUEhDVlRZNURP
QkxCRU8lMkYyMDIwMDQyMSUyRnVzLWVhc3QtMSUyRnMzJTJGYXdzNF9yZXF1ZXN0JmFtcDtYLUFt
ei1TaWduYXR1cmU9NTEyODVkMGJhMzY5ZDM4YmQ3OTIyOTRiNDAyN2IwNWEzYzEyNTg3OWMxYTBi
NGRmZjQ2MjU0NDYwZWUwNmMyMyZhbXA7aGFzaD1jNTVhZDk2ZDZhY2JjYmFkMDFlMmE0ZDBhNzkx
ZTk5M2RmMmEzNzM4OTU4MjZjODU3N2RiYWM4MWQ3ZWNkNmM3JmFtcDtob3N0PTY4MDQyYzk0MzU5
MTAxM2FjMmIyNDMwYTg5YjI3MGY2YWYyYzc2ZDhkZmQwODZhMDcxNzZhZmU3Yzc2YzJjNjEmYW1w
O3BpaT1TMDAyMTk3OTcxOTMwOTE1NCZhbXA7dGlkPXNwZGYtZWU5MTFkMDMtZGEyMC00ZjE4LTk5
OTAtODA0MTVhNDAwZWUwJmFtcDtzaWQ9MjU0OWQ5OGUxMWFmZTA0YmNhNzg2YzM1YWNiZjNhMGJj
OTJlZ3hycWImYW1wO3R5cGU9Y2xpZW50PC91cmw+PC9yZWxhdGVkLXVybHM+PC91cmxzPjxlbGVj
dHJvbmljLXJlc291cmNlLW51bT5odHRwczovL2RvaS5vcmcvMTAuMTAxNi9qLmpjaXMuMjAxOS4w
OC4wMTQ8L2VsZWN0cm9uaWMtcmVzb3VyY2UtbnVtPjwvcmVjb3JkPjwvQ2l0ZT48Q2l0ZT48QXV0
aG9yPllhbmc8L0F1dGhvcj48WWVhcj4yMDIwPC9ZZWFyPjxSZWNOdW0+NzA1PC9SZWNOdW0+PHJl
Y29yZD48cmVjLW51bWJlcj43MDU8L3JlYy1udW1iZXI+PGZvcmVpZ24ta2V5cz48a2V5IGFwcD0i
RU4iIGRiLWlkPSI1OXg1c3hmcjJ0ZXBkcmVkYWF4eHA5Mjh6dHM1ZWV6MDA5MDkiIHRpbWVzdGFt
cD0iMTU4ODY5NDU0OCI+NzA1PC9rZXk+PC9mb3JlaWduLWtleXM+PHJlZi10eXBlIG5hbWU9Ikpv
dXJuYWwgQXJ0aWNsZSI+MTc8L3JlZi10eXBlPjxjb250cmlidXRvcnM+PGF1dGhvcnM+PGF1dGhv
cj5ZYW5nLCBDaGFvPC9hdXRob3I+PGF1dGhvcj5XYW5nLCBZZXNodWFuZzwvYXV0aG9yPjxhdXRo
b3I+RmFuLCBIdWlsaW5nPC9hdXRob3I+PGF1dGhvcj5kZSBGYWxjbywgR2lhY29tbzwvYXV0aG9y
PjxhdXRob3I+WWFuZywgU29uZzwvYXV0aG9yPjxhdXRob3I+U2hhbmdndWFuLCBKdTwvYXV0aG9y
PjxhdXRob3I+QmFuZG9zeiwgVGVyZXNhIEouPC9hdXRob3I+PC9hdXRob3JzPjwvY29udHJpYnV0
b3JzPjx0aXRsZXM+PHRpdGxlPkJpZnVuY3Rpb25hbCBabk8tTWdPL2FjdGl2YXRlZCBjYXJib24g
YWRzb3JiZW50cyBib29zdCBIMlMgcm9vbSB0ZW1wZXJhdHVyZSBhZHNvcnB0aW9uIGFuZCBjYXRh
bHl0aWMgb3hpZGF0aW9uPC90aXRsZT48c2Vjb25kYXJ5LXRpdGxlPkFwcGxpZWQgQ2F0YWx5c2lz
IEI6IEVudmlyb25tZW50YWw8L3NlY29uZGFyeS10aXRsZT48L3RpdGxlcz48cGVyaW9kaWNhbD48
ZnVsbC10aXRsZT5BcHBsaWVkIENhdGFseXNpcyBCOiBFbnZpcm9ubWVudGFsPC9mdWxsLXRpdGxl
PjwvcGVyaW9kaWNhbD48cGFnZXM+MTE4Njc0PC9wYWdlcz48dm9sdW1lPjI2Njwvdm9sdW1lPjxr
ZXl3b3Jkcz48a2V5d29yZD5BY3RpdmF0ZWQgY2FyYm9uPC9rZXl3b3JkPjxrZXl3b3JkPlJlYWN0
aXZlIGFkc29ycHRpb248L2tleXdvcmQ+PGtleXdvcmQ+Q2F0YWx5dGljIG94aWRhdGlvbjwva2V5
d29yZD48a2V5d29yZD5abk8tTWdPPC9rZXl3b3JkPjxrZXl3b3JkPkhTIHJlbW92YWw8L2tleXdv
cmQ+PC9rZXl3b3Jkcz48ZGF0ZXM+PHllYXI+MjAyMDwveWVhcj48cHViLWRhdGVzPjxkYXRlPjIw
MjAvMDYvMDUvPC9kYXRlPjwvcHViLWRhdGVzPjwvZGF0ZXM+PGlzYm4+MDkyNi0zMzczPC9pc2Ju
Pjx1cmxzPjxyZWxhdGVkLXVybHM+PHVybD5odHRwOi8vd3d3LnNjaWVuY2VkaXJlY3QuY29tL3Nj
aWVuY2UvYXJ0aWNsZS9waWkvUzA5MjYzMzczMjAzMDA4OTg8L3VybD48dXJsPmh0dHBzOi8vcGRm
LnNjaWVuY2VkaXJlY3Rhc3NldHMuY29tLzI3MTM0Ny8xLXMyLjAtUzA5MjYzMzczMjBYMDAwMjYv
MS1zMi4wLVMwOTI2MzM3MzIwMzAwODk4L21haW4ucGRmP1gtQW16LVNlY3VyaXR5LVRva2VuPUlR
b0piM0pwWjJsdVgyVmpFRmNhQ1hWekxXVmhjM1F0TVNKSE1FVUNJUUN6U2ZEeUNsOUtxNzlWazAy
TUVYZHJJVkhsWSUyRkI4bEdocjhqRVZEaUpKblFJZ2JPaWhYT0I0WFA3S3RCJTJGTEVLNXFXaURF
S3hLQ29XTFoyZGM3Skc3TkNjQXF2UU1JaiUyRiUyRiUyRiUyRiUyRiUyRiUyRiUyRiUyRiUyRiUy
RkFSQURHZ3d3TlRrd01ETTFORFk0TmpVaURIMnRubm1SdEJ4ZVIySndqeXFSQXpNUTFhSTBXenkw
dHpHNnV5azFnaTVabGJuckJmWG03bDRvQ3FDVnE1QTgxbm9VSGpuR1BOU0RBUUpKQkVjOEg2d2dR
c0JmZUlEWWU2SFRuTWY5bG5ndWJLWnRYbFk4WExrSmFaUXBJdWI4QjBmZlNlbk56WWY5czhiMVVT
MEZmQmRxajlYZTVYJTJGUmZrR2xBJTJGNk5ua2F1UmRLVjNYbm1PNEdiRzc0YVI3RmphcXVnMDhC
dnBTVyUyQlhBOUZUcVowUWZndlpmMzBDSnpNR3gzZ1VUMzBia0FPYURpaUo2V1h0NzBvQlVNYWkz
NDclMkJmOFBicEVUQldzMG9JOGslMkZ1UzYyWDFpTHhGRVBwNmtobGFJejA0cmJYQWZsQVJHWmFG
MXpQJTJCRlZBN0dmeGV4VUJ4aE9leHBRdVJCbnRxeDZMempza1ZOVEUxQ21TZHZKN25tNzFOTmZH
Y1VLTVNSUTdiRTNjZGFyeGJaV2xyJTJGT2k3UjdqbE41WnQzOThpWVg3UlBscUxyWVJHZjd0angy
UG1mJTJGSG5QUjVNeGc2Tm9TJTJGazgxZWxCUlEyNEVCdWFEc2lKNWNuQjBXaTh1SDR1VkZiaG1B
cU5RTlhUd2I5bG5pNEhHTUVqOG9VNDk3JTJGZXJsZEhzS0xIbkZvNWUzJTJGREZtNjZZOSUyQjZ0
NnRoV1BxSkQwUVRnVEdZeHpIMlZ5Mko1bzk1VnZ5Y2s4b25NUFRueGZVRk91c0JCWmpEZVR3MVZK
bkhCNHVEczZvWTRsJTJCVVZ5U0wzVGk5NHQyTTNZQUZpa0h3S0FwUEhmenFNJTJCJTJGNm9mak00
VENvNUw4a0pzUkp0ajE3amJKQXNacUh0ZnNGTEVwTVk5b3hnb3olMkJsOXZPc0VXbHUwdFNXRk5q
cmdrM0ZmcTZyYjBSWnoyaVdORVo4ZSUyRkxoSXRuSHZZNFklMkIyWXZtSTFOdFJjUk00NThSWFgw
ajZqNDJBU3h1SCUyRm1BcXZkbnQxblV1MFhNQmRSRFNLVGRicXFvcmhITEwlMkJvUEphMnBvTDBi
WFNpUjIlMkJpY2wzYVN1aGpxR3RvU1gyUkhObk5LRVJHMUxaQlR2Y0hFYnRYJTJCOExValpxUDli
T1ZhTTk0Y0dGcGl1R010aHRydDJqSGc1Vno5UWlWZ3p2aFZLRTJ3JTNEJTNEJmFtcDtYLUFtei1B
bGdvcml0aG09QVdTNC1ITUFDLVNIQTI1NiZhbXA7WC1BbXotRGF0ZT0yMDIwMDUwNVQxNjAzMjZa
JmFtcDtYLUFtei1TaWduZWRIZWFkZXJzPWhvc3QmYW1wO1gtQW16LUV4cGlyZXM9Mjk5JmFtcDtY
LUFtei1DcmVkZW50aWFsPUFTSUFRM1BIQ1ZUWTNDUUlaV0VaJTJGMjAyMDA1MDUlMkZ1cy1lYXN0
LTElMkZzMyUyRmF3czRfcmVxdWVzdCZhbXA7WC1BbXotU2lnbmF0dXJlPTg2NWFjYTBhNDc4NzI3
MGQ3MzNiMGM1MGE2ODU3ZDRlNjY3MjY1YzgyY2I0MTM2YTAwMzRlNDBiMGMyZjc4YzMmYW1wO2hh
c2g9M2M4NjVjMGQyYWI0YjcwNWEzZmU0MTE5ZWFiMzE2NWNkZjA3Y2VhOTA0NjQ2NDAyOTY3MjFi
OWY0MzMwYjQzMiZhbXA7aG9zdD02ODA0MmM5NDM1OTEwMTNhYzJiMjQzMGE4OWIyNzBmNmFmMmM3
NmQ4ZGZkMDg2YTA3MTc2YWZlN2M3NmMyYzYxJmFtcDtwaWk9UzA5MjYzMzczMjAzMDA4OTgmYW1w
O3RpZD1zcGRmLTdhZjg1ZTA5LTQ2ZGEtNGVmNC1hOTAxLTM4MWZlNDZhYjg2NCZhbXA7c2lkPTc4
NGEyY2U3NDFlNzg4NGYyNzM4YzdkMWQzMWM3ZjMyNjFjYmd4cnFiJmFtcDt0eXBlPWNsaWVudDwv
dXJsPjwvcmVsYXRlZC11cmxzPjwvdXJscz48ZWxlY3Ryb25pYy1yZXNvdXJjZS1udW0+aHR0cHM6
Ly9kb2kub3JnLzEwLjEwMTYvai5hcGNhdGIuMjAyMC4xMTg2NzQ8L2VsZWN0cm9uaWMtcmVzb3Vy
Y2UtbnVtPjwvcmVjb3JkPjwvQ2l0ZT48L0VuZE5vdGU+
</w:fldData>
        </w:fldChar>
      </w:r>
      <w:r w:rsidR="006736A4">
        <w:rPr>
          <w:noProof/>
          <w:lang w:eastAsia="zh-CN"/>
        </w:rPr>
        <w:instrText xml:space="preserve"> ADDIN EN.CITE </w:instrText>
      </w:r>
      <w:r w:rsidR="006736A4">
        <w:rPr>
          <w:noProof/>
          <w:lang w:eastAsia="zh-CN"/>
        </w:rPr>
        <w:fldChar w:fldCharType="begin">
          <w:fldData xml:space="preserve">PEVuZE5vdGU+PENpdGU+PEF1dGhvcj5TZXJlZHljaDwvQXV0aG9yPjxZZWFyPjIwMDg8L1llYXI+
PFJlY051bT42OTM8L1JlY051bT48RGlzcGxheVRleHQ+WzQ5LTU3XTwvRGlzcGxheVRleHQ+PHJl
Y29yZD48cmVjLW51bWJlcj42OTM8L3JlYy1udW1iZXI+PGZvcmVpZ24ta2V5cz48a2V5IGFwcD0i
RU4iIGRiLWlkPSI1OXg1c3hmcjJ0ZXBkcmVkYWF4eHA5Mjh6dHM1ZWV6MDA5MDkiIHRpbWVzdGFt
cD0iMTU4ODYxMDUwOSI+NjkzPC9rZXk+PC9mb3JlaWduLWtleXM+PHJlZi10eXBlIG5hbWU9Ikpv
dXJuYWwgQXJ0aWNsZSI+MTc8L3JlZi10eXBlPjxjb250cmlidXRvcnM+PGF1dGhvcnM+PGF1dGhv
cj5TZXJlZHljaCwgTXlrb2xhPC9hdXRob3I+PGF1dGhvcj5CYW5kb3N6LCBUZXJlc2EgSi48L2F1
dGhvcj48L2F1dGhvcnM+PC9jb250cmlidXRvcnM+PHRpdGxlcz48dGl0bGU+RGVzdWxmdXJpemF0
aW9uIG9mIERpZ2VzdGVyIEdhcyBvbiBXb29kLUJhc2VkIEFjdGl2YXRlZCBDYXJib25zIE1vZGlm
aWVkIHdpdGggTml0cm9nZW46IEltcG9ydGFuY2Ugb2YgU3VyZmFjZSBDaGVtaXN0cnk8L3RpdGxl
PjxzZWNvbmRhcnktdGl0bGU+RW5lcmd5ICZhbXA7IEZ1ZWxzPC9zZWNvbmRhcnktdGl0bGU+PC90
aXRsZXM+PHBlcmlvZGljYWw+PGZ1bGwtdGl0bGU+RW5lcmd5ICZhbXA7IEZ1ZWxzPC9mdWxsLXRp
dGxlPjwvcGVyaW9kaWNhbD48cGFnZXM+ODUwLTg1OTwvcGFnZXM+PHZvbHVtZT4yMjwvdm9sdW1l
PjxudW1iZXI+MjwvbnVtYmVyPjxkYXRlcz48eWVhcj4yMDA4PC95ZWFyPjxwdWItZGF0ZXM+PGRh
dGU+MjAwOC8wMy8wMTwvZGF0ZT48L3B1Yi1kYXRlcz48L2RhdGVzPjxwdWJsaXNoZXI+QW1lcmlj
YW4gQ2hlbWljYWwgU29jaWV0eTwvcHVibGlzaGVyPjxpc2JuPjA4ODctMDYyNDwvaXNibj48dXJs
cz48cmVsYXRlZC11cmxzPjx1cmw+aHR0cHM6Ly9kb2kub3JnLzEwLjEwMjEvZWY3MDA1MjNoPC91
cmw+PHVybD5odHRwczovL3B1YnMuYWNzLm9yZy9kb2kvcGRmLzEwLjEwMjEvZWY3MDA1MjNoPC91
cmw+PC9yZWxhdGVkLXVybHM+PC91cmxzPjxlbGVjdHJvbmljLXJlc291cmNlLW51bT4xMC4xMDIx
L2VmNzAwNTIzaDwvZWxlY3Ryb25pYy1yZXNvdXJjZS1udW0+PC9yZWNvcmQ+PC9DaXRlPjxDaXRl
PjxBdXRob3I+U2VyZWR5Y2g8L0F1dGhvcj48WWVhcj4yMDA4PC9ZZWFyPjxSZWNOdW0+Njk1PC9S
ZWNOdW0+PHJlY29yZD48cmVjLW51bWJlcj42OTU8L3JlYy1udW1iZXI+PGZvcmVpZ24ta2V5cz48
a2V5IGFwcD0iRU4iIGRiLWlkPSI1OXg1c3hmcjJ0ZXBkcmVkYWF4eHA5Mjh6dHM1ZWV6MDA5MDki
IHRpbWVzdGFtcD0iMTU4ODYxMDY2OCI+Njk1PC9rZXk+PC9mb3JlaWduLWtleXM+PHJlZi10eXBl
IG5hbWU9IkpvdXJuYWwgQXJ0aWNsZSI+MTc8L3JlZi10eXBlPjxjb250cmlidXRvcnM+PGF1dGhv
cnM+PGF1dGhvcj5TZXJlZHljaCwgTXlrb2xhPC9hdXRob3I+PGF1dGhvcj5CYW5kb3N6LCBUZXJl
c2EgSi48L2F1dGhvcj48L2F1dGhvcnM+PC9jb250cmlidXRvcnM+PHRpdGxlcz48dGl0bGU+Um9s
ZSBvZiBNaWNyb3Bvcm9zaXR5IGFuZCBOaXRyb2dlbiBGdW5jdGlvbmFsaXR5IG9uIHRoZSBTdXJm
YWNlIG9mIEFjdGl2YXRlZCBDYXJib24gaW4gdGhlIFByb2Nlc3Mgb2YgRGVzdWxmdXJpemF0aW9u
IG9mIERpZ2VzdGVyIEdhczwvdGl0bGU+PHNlY29uZGFyeS10aXRsZT5UaGUgSm91cm5hbCBvZiBQ
aHlzaWNhbCBDaGVtaXN0cnkgQzwvc2Vjb25kYXJ5LXRpdGxlPjwvdGl0bGVzPjxwZXJpb2RpY2Fs
PjxmdWxsLXRpdGxlPlRoZSBKb3VybmFsIG9mIFBoeXNpY2FsIENoZW1pc3RyeSBDPC9mdWxsLXRp
dGxlPjwvcGVyaW9kaWNhbD48cGFnZXM+NDcwNC00NzExPC9wYWdlcz48dm9sdW1lPjExMjwvdm9s
dW1lPjxudW1iZXI+MTI8L251bWJlcj48ZGF0ZXM+PHllYXI+MjAwODwveWVhcj48cHViLWRhdGVz
PjxkYXRlPjIwMDgvMDMvMDE8L2RhdGU+PC9wdWItZGF0ZXM+PC9kYXRlcz48cHVibGlzaGVyPkFt
ZXJpY2FuIENoZW1pY2FsIFNvY2lldHk8L3B1Ymxpc2hlcj48aXNibj4xOTMyLTc0NDc8L2lzYm4+
PHVybHM+PHJlbGF0ZWQtdXJscz48dXJsPmh0dHBzOi8vZG9pLm9yZy8xMC4xMDIxL2pwNzEwMjcx
dzwvdXJsPjx1cmw+aHR0cHM6Ly9wdWJzLmFjcy5vcmcvZG9pL3BkZi8xMC4xMDIxL2pwNzEwMjcx
dzwvdXJsPjwvcmVsYXRlZC11cmxzPjwvdXJscz48ZWxlY3Ryb25pYy1yZXNvdXJjZS1udW0+MTAu
MTAyMS9qcDcxMDI3MXc8L2VsZWN0cm9uaWMtcmVzb3VyY2UtbnVtPjwvcmVjb3JkPjwvQ2l0ZT48
Q2l0ZT48QXV0aG9yPlNoaTwvQXV0aG9yPjxZZWFyPjIwMTU8L1llYXI+PFJlY051bT42OTQ8L1Jl
Y051bT48cmVjb3JkPjxyZWMtbnVtYmVyPjY5NDwvcmVjLW51bWJlcj48Zm9yZWlnbi1rZXlzPjxr
ZXkgYXBwPSJFTiIgZGItaWQ9IjU5eDVzeGZyMnRlcGRyZWRhYXh4cDkyOHp0czVlZXowMDkwOSIg
dGltZXN0YW1wPSIxNTg4NjEwNTY5Ij42OTQ8L2tleT48L2ZvcmVpZ24ta2V5cz48cmVmLXR5cGUg
bmFtZT0iSm91cm5hbCBBcnRpY2xlIj4xNzwvcmVmLXR5cGU+PGNvbnRyaWJ1dG9ycz48YXV0aG9y
cz48YXV0aG9yPlNoaSwgTGVpPC9hdXRob3I+PGF1dGhvcj5ZYW5nLCBLZTwvYXV0aG9yPjxhdXRo
b3I+WmhhbywgUWlhb3BvPC9hdXRob3I+PGF1dGhvcj5XYW5nLCBIYWl5YW48L2F1dGhvcj48YXV0
aG9yPkN1aSwgUXVuPC9hdXRob3I+PC9hdXRob3JzPjwvY29udHJpYnV0b3JzPjx0aXRsZXM+PHRp
dGxlPkNoYXJhY3Rlcml6YXRpb24gYW5kIE1lY2hhbmlzbXMgb2YgSDJTIGFuZCBTTzIgQWRzb3Jw
dGlvbiBieSBBY3RpdmF0ZWQgQ2FyYm9uPC90aXRsZT48c2Vjb25kYXJ5LXRpdGxlPkVuZXJneSAm
YW1wOyBGdWVsczwvc2Vjb25kYXJ5LXRpdGxlPjwvdGl0bGVzPjxwZXJpb2RpY2FsPjxmdWxsLXRp
dGxlPkVuZXJneSAmYW1wOyBGdWVsczwvZnVsbC10aXRsZT48L3BlcmlvZGljYWw+PHBhZ2VzPjY2
NzgtNjY4NTwvcGFnZXM+PHZvbHVtZT4yOTwvdm9sdW1lPjxudW1iZXI+MTA8L251bWJlcj48ZGF0
ZXM+PHllYXI+MjAxNTwveWVhcj48cHViLWRhdGVzPjxkYXRlPjIwMTUvMTAvMTU8L2RhdGU+PC9w
dWItZGF0ZXM+PC9kYXRlcz48cHVibGlzaGVyPkFtZXJpY2FuIENoZW1pY2FsIFNvY2lldHk8L3B1
Ymxpc2hlcj48aXNibj4wODg3LTA2MjQ8L2lzYm4+PHVybHM+PHJlbGF0ZWQtdXJscz48dXJsPmh0
dHBzOi8vZG9pLm9yZy8xMC4xMDIxL2Fjcy5lbmVyZ3lmdWVscy41YjAxNjk2PC91cmw+PHVybD5o
dHRwczovL3B1YnMuYWNzLm9yZy9kb2kvcGRmLzEwLjEwMjEvYWNzLmVuZXJneWZ1ZWxzLjViMDE2
OTY8L3VybD48L3JlbGF0ZWQtdXJscz48L3VybHM+PGVsZWN0cm9uaWMtcmVzb3VyY2UtbnVtPjEw
LjEwMjEvYWNzLmVuZXJneWZ1ZWxzLjViMDE2OTY8L2VsZWN0cm9uaWMtcmVzb3VyY2UtbnVtPjwv
cmVjb3JkPjwvQ2l0ZT48Q2l0ZT48QXV0aG9yPkNhc3RyaWxsb248L0F1dGhvcj48WWVhcj4yMDE2
PC9ZZWFyPjxSZWNOdW0+Njk2PC9SZWNOdW0+PHJlY29yZD48cmVjLW51bWJlcj42OTY8L3JlYy1u
dW1iZXI+PGZvcmVpZ24ta2V5cz48a2V5IGFwcD0iRU4iIGRiLWlkPSI1OXg1c3hmcjJ0ZXBkcmVk
YWF4eHA5Mjh6dHM1ZWV6MDA5MDkiIHRpbWVzdGFtcD0iMTU4ODYxMDc5NCI+Njk2PC9rZXk+PC9m
b3JlaWduLWtleXM+PHJlZi10eXBlIG5hbWU9IkpvdXJuYWwgQXJ0aWNsZSI+MTc8L3JlZi10eXBl
Pjxjb250cmlidXRvcnM+PGF1dGhvcnM+PGF1dGhvcj5DYXN0cmlsbG9uLCBNZWxpbmEgQy48L2F1
dGhvcj48YXV0aG9yPk1vdXJhLCBLYXJpbmUgTy48L2F1dGhvcj48YXV0aG9yPkFsdmVzLCBDYWl1
w6MgQS48L2F1dGhvcj48YXV0aG9yPkJhc3Rvcy1OZXRvLCBNb2lzZXM8L2F1dGhvcj48YXV0aG9y
PkF6ZXZlZG8sIERpYW5hIEMuIFMuPC9hdXRob3I+PGF1dGhvcj5Ib2ZtYW5uLCBKw7ZyZzwvYXV0
aG9yPjxhdXRob3I+TcO2bGxtZXIsIEplbnM8L2F1dGhvcj48YXV0aG9yPkVpbmlja2UsIFdvbGYt
RGlldHJpY2g8L2F1dGhvcj48YXV0aG9yPkdsw6RzZXIsIFJvZ2VyPC9hdXRob3I+PC9hdXRob3Jz
PjwvY29udHJpYnV0b3JzPjx0aXRsZXM+PHRpdGxlPkNPMiBhbmQgSDJTIFJlbW92YWwgZnJvbSBD
SDQtUmljaCBTdHJlYW1zIGJ5IEFkc29ycHRpb24gb24gQWN0aXZhdGVkIENhcmJvbnMgTW9kaWZp
ZWQgd2l0aCBLMkNPMywgTmFPSCwgb3IgRmUyTzM8L3RpdGxlPjxzZWNvbmRhcnktdGl0bGU+RW5l
cmd5ICZhbXA7IEZ1ZWxzPC9zZWNvbmRhcnktdGl0bGU+PC90aXRsZXM+PHBlcmlvZGljYWw+PGZ1
bGwtdGl0bGU+RW5lcmd5ICZhbXA7IEZ1ZWxzPC9mdWxsLXRpdGxlPjwvcGVyaW9kaWNhbD48cGFn
ZXM+OTU5Ni05NjA0PC9wYWdlcz48dm9sdW1lPjMwPC92b2x1bWU+PG51bWJlcj4xMTwvbnVtYmVy
PjxkYXRlcz48eWVhcj4yMDE2PC95ZWFyPjxwdWItZGF0ZXM+PGRhdGU+MjAxNi8xMS8xNzwvZGF0
ZT48L3B1Yi1kYXRlcz48L2RhdGVzPjxwdWJsaXNoZXI+QW1lcmljYW4gQ2hlbWljYWwgU29jaWV0
eTwvcHVibGlzaGVyPjxpc2JuPjA4ODctMDYyNDwvaXNibj48dXJscz48cmVsYXRlZC11cmxzPjx1
cmw+aHR0cHM6Ly9kb2kub3JnLzEwLjEwMjEvYWNzLmVuZXJneWZ1ZWxzLjZiMDE2Njc8L3VybD48
dXJsPmh0dHBzOi8vcHVicy5hY3Mub3JnL2RvaS9wZGYvMTAuMTAyMS9hY3MuZW5lcmd5ZnVlbHMu
NmIwMTY2NzwvdXJsPjwvcmVsYXRlZC11cmxzPjwvdXJscz48ZWxlY3Ryb25pYy1yZXNvdXJjZS1u
dW0+MTAuMTAyMS9hY3MuZW5lcmd5ZnVlbHMuNmIwMTY2NzwvZWxlY3Ryb25pYy1yZXNvdXJjZS1u
dW0+PC9yZWNvcmQ+PC9DaXRlPjxDaXRlPjxBdXRob3I+QmFsc2FtbzwvQXV0aG9yPjxZZWFyPjIw
MTY8L1llYXI+PFJlY051bT42NzA8L1JlY051bT48cmVjb3JkPjxyZWMtbnVtYmVyPjY3MDwvcmVj
LW51bWJlcj48Zm9yZWlnbi1rZXlzPjxrZXkgYXBwPSJFTiIgZGItaWQ9IjU5eDVzeGZyMnRlcGRy
ZWRhYXh4cDkyOHp0czVlZXowMDkwOSIgdGltZXN0YW1wPSIxNTg3NjM2NjQ3Ij42NzA8L2tleT48
L2ZvcmVpZ24ta2V5cz48cmVmLXR5cGUgbmFtZT0iSm91cm5hbCBBcnRpY2xlIj4xNzwvcmVmLXR5
cGU+PGNvbnRyaWJ1dG9ycz48YXV0aG9ycz48YXV0aG9yPkJhbHNhbW8sIE0uPC9hdXRob3I+PGF1
dGhvcj5DaW1pbm8sIFMuPC9hdXRob3I+PGF1dGhvcj5kZSBGYWxjbywgRy48L2F1dGhvcj48YXV0
aG9yPkVydG8sIEEuPC9hdXRob3I+PGF1dGhvcj5MaXNpLCBMLjwvYXV0aG9yPjwvYXV0aG9ycz48
L2NvbnRyaWJ1dG9ycz48dGl0bGVzPjx0aXRsZT5abk8tQ3VPIHN1cHBvcnRlZCBvbiBhY3RpdmF0
ZWQgY2FyYm9uIGZvciBIMlMgcmVtb3ZhbCBhdCByb29tIHRlbXBlcmF0dXJlPC90aXRsZT48c2Vj
b25kYXJ5LXRpdGxlPkNoZW1pY2FsIEVuZ2luZWVyaW5nIEpvdXJuYWw8L3NlY29uZGFyeS10aXRs
ZT48L3RpdGxlcz48cGVyaW9kaWNhbD48ZnVsbC10aXRsZT5DaGVtaWNhbCBFbmdpbmVlcmluZyBK
b3VybmFsPC9mdWxsLXRpdGxlPjwvcGVyaW9kaWNhbD48cGFnZXM+Mzk5LTQwNzwvcGFnZXM+PHZv
bHVtZT4zMDQ8L3ZvbHVtZT48a2V5d29yZHM+PGtleXdvcmQ+UmVhY3RpdmUgYWRzb3JwdGlvbjwv
a2V5d29yZD48a2V5d29yZD5NaXhlZCBtZXRhbCBveGlkZXM8L2tleXdvcmQ+PGtleXdvcmQ+U3Vs
cGh1ciBwb2lzb25pbmc8L2tleXdvcmQ+PGtleXdvcmQ+U29yYmVudDwva2V5d29yZD48a2V5d29y
ZD5HYXMgY2xlYW5pbmc8L2tleXdvcmQ+PC9rZXl3b3Jkcz48ZGF0ZXM+PHllYXI+MjAxNjwveWVh
cj48cHViLWRhdGVzPjxkYXRlPjIwMTYvMTEvMTUvPC9kYXRlPjwvcHViLWRhdGVzPjwvZGF0ZXM+
PGlzYm4+MTM4NS04OTQ3PC9pc2JuPjx1cmxzPjxyZWxhdGVkLXVybHM+PHVybD5odHRwOi8vd3d3
LnNjaWVuY2VkaXJlY3QuY29tL3NjaWVuY2UvYXJ0aWNsZS9waWkvUzEzODU4OTQ3MTYzMDg5MTk8
L3VybD48dXJsPmh0dHBzOi8vcGRmLnNjaWVuY2VkaXJlY3Rhc3NldHMuY29tLzI3MTk0Mi8xLXMy
LjAtUzEzODU4OTQ3MTZYMDAxNjIvMS1zMi4wLVMxMzg1ODk0NzE2MzA4OTE5L21haW4ucGRmP1gt
QW16LVNlY3VyaXR5LVRva2VuPUlRb0piM0pwWjJsdVgyVmpFRE1hQ1hWekxXVmhjM1F0TVNKSE1F
VUNJUURURmNyT1RMZW1UNXpoaTdLSiUyRjFVJTJGUFZqTmRFQmpsSzNMJTJCdG9RQnBDWjRRSWdK
WHpyRUczM2lrbGpMaXpEd25HSWglMkJyYjVKblNlZExUbmJzakclMkIyZmUya3F0QU1JV3hBREdn
d3dOVGt3TURNMU5EWTROalVpREpiS2JuUjRoWTN6Y09wQUdTcVJBd1ViM2xONGNtSExudVZFSmZE
VmR0JTJCJTJCYzY3JTJGdnBtZyUyQkJqa09CV1YyRm1XQ0VHQ2I4OXo5bTl1WlJsekhrOERremRT
Y1VsN0g3MDJTSFAzVEVESjhYWG9aSFV6SWVmZ0R4bXNvTTNMc2tKV0ZFeUdiWFBMYjdDZkRoSEdC
c0lva2pvZ2dKU1BnMUs1bmIzYkRiTUJjNlM2YUgzNFdKbm5tQkR6cTR2QU1zcEFjNWszV0NSR29i
QTdJbGlxb213UE83RHRDMGM0REZoYyUyRm5nNlplT2VmMTMybCUyQmNCWUN3UXNDZURLWDNycVRk
ckNhVyUyRloyRjdsNTZlYnNiJTJGak43Tmc0M0lhc0pVS29YVWxTcCUyRlFZZzYyM3BaNmVZSGkl
MkJ6RzF0d3EydFdGRmdPYXFmczU5am82dDFLQnVnVURBOWNKWVdRQ25aVkJubHVQdUNDdlJUNlJr
RjlROGdZMWYxN2UweXFPQmVJcldWaGhUakpqcFJqelFySUVlenJMWFRzcnZ1TlA2Nm1wNWUlMkI0
eVZvbXdsSzlGdE0lMkIyTzFHWHJhJTJCdiUyQnZRN3MxVEtMdWVIR3ZNS3luSllFbjBJWTZQRWxV
QlJZWkh0UlYyalBJWGpWdiUyQkIybHRORmpyY0J4S1BNWGxlMFBUSXd5d2lybDBLNUEzM3ZOZzJT
bjFJVTVSbXpHUFA0WXAlMkIzZkc3VzIlMkIyOCUyRk02SHdRMEdXc01MdlFoZlVGT3VzQnFQa1R3
eFRZdkM3QlBlWE93VEV2ZzdPWTFBVnpvY0dtVW9wcng3NmhHbVN2dllTVVBFTU9HMDFFZkhoRnFo
WUV0MkR6ejUlMkJuUEwxNEhERERFODFNSnBnWE1lSnU1VWpOcjJ3TkRnaVAlMkJkRGtaYXFVQXRQ
ZGl1eng3N1FCb1V0bnpveUxEbFpIZUlMeUhEUmx4bFgyWDAyNk5qNFNGVzQ5dVM2a0dxN2RlbUQ3
NXNBN1pJQ2VBWkdmMDRCNlZ2VGpUQ1ZraTBpTnI0S1lzUEpNQVJ6TjlRem9HRG9FNUJsbnhnYVFn
Ukl4aUVIZEx1bjg1c0lzRWxITiUyQk5PV3lCczhYTGU0WiUyRlpFUGxvMUk2cHJRQU9Jd3Rub3V4
dUEzJTJCajBSYnhRJTJGNjlVTDBYSTI1SFpHODBweTNlQll3JTNEJTNEJmFtcDtYLUFtei1BbGdv
cml0aG09QVdTNC1ITUFDLVNIQTI1NiZhbXA7WC1BbXotRGF0ZT0yMDIwMDQyM1QxMDE1NDVaJmFt
cDtYLUFtei1TaWduZWRIZWFkZXJzPWhvc3QmYW1wO1gtQW16LUV4cGlyZXM9MzAwJmFtcDtYLUFt
ei1DcmVkZW50aWFsPUFTSUFRM1BIQ1ZUWTVWTVMzNEVVJTJGMjAyMDA0MjMlMkZ1cy1lYXN0LTEl
MkZzMyUyRmF3czRfcmVxdWVzdCZhbXA7WC1BbXotU2lnbmF0dXJlPTU3YWEwY2ZlOGM3YzA3NmJm
ZmE0ZTY5OTY1MjYxNmUyOTMzZTdiNzcwYTlhNWVjMjU0MzU4NjliOWIwMTUzMzEmYW1wO2hhc2g9
NmE5MTUwN2Y2NjY0ZDY0NjFlYmI1ZmFmYTYyYTI2YWE4NDQ4OTM1ODg5NjY4MThkMmIxODY3OTdk
YmExNTIxMiZhbXA7aG9zdD02ODA0MmM5NDM1OTEwMTNhYzJiMjQzMGE4OWIyNzBmNmFmMmM3NmQ4
ZGZkMDg2YTA3MTc2YWZlN2M3NmMyYzYxJmFtcDtwaWk9UzEzODU4OTQ3MTYzMDg5MTkmYW1wO3Rp
ZD1zcGRmLWRiMTc0NTI5LWFmODMtNDA2My1iYjMwLTA0MjhlNGFkOTdhZCZhbXA7c2lkPTQ3Yjc4
MDA1NmMwYWQzNDRiODQ5YzRhLWE0ZDY2OTJlODA5MWd4cnFiJmFtcDt0eXBlPWNsaWVudDwvdXJs
PjwvcmVsYXRlZC11cmxzPjwvdXJscz48ZWxlY3Ryb25pYy1yZXNvdXJjZS1udW0+aHR0cHM6Ly9k
b2kub3JnLzEwLjEwMTYvai5jZWouMjAxNi4wNi4wODU8L2VsZWN0cm9uaWMtcmVzb3VyY2UtbnVt
PjwvcmVjb3JkPjwvQ2l0ZT48Q2l0ZT48QXV0aG9yPkZhbGNvPC9BdXRob3I+PFllYXI+MjAxODwv
WWVhcj48UmVjTnVtPjY2NzwvUmVjTnVtPjxyZWNvcmQ+PHJlYy1udW1iZXI+NjY3PC9yZWMtbnVt
YmVyPjxmb3JlaWduLWtleXM+PGtleSBhcHA9IkVOIiBkYi1pZD0iNTl4NXN4ZnIydGVwZHJlZGFh
eHhwOTI4enRzNWVlejAwOTA5IiB0aW1lc3RhbXA9IjE1ODc0ODk1MTciPjY2Nzwva2V5PjwvZm9y
ZWlnbi1rZXlzPjxyZWYtdHlwZSBuYW1lPSJKb3VybmFsIEFydGljbGUiPjE3PC9yZWYtdHlwZT48
Y29udHJpYnV0b3JzPjxhdXRob3JzPjxhdXRob3I+RmFsY28sIEdpYWNvbW8gZGU8L2F1dGhvcj48
YXV0aG9yPk1vbnRhZ25hcm8sIEZhYmlvPC9hdXRob3I+PGF1dGhvcj5CYWxzYW1vLCBNYXJjbzwv
YXV0aG9yPjxhdXRob3I+RXJ0bywgQWxlc3NhbmRybzwvYXV0aG9yPjxhdXRob3I+RGVvcnNvbGEs
IEZhYmlvIEFsZXNzYW5kcm88L2F1dGhvcj48YXV0aG9yPkxpc2ksIEx1Y2lhbmE8L2F1dGhvcj48
YXV0aG9yPkNpbWlubywgU3RlZmFubzwvYXV0aG9yPjwvYXV0aG9ycz48L2NvbnRyaWJ1dG9ycz48
dGl0bGVzPjx0aXRsZT5TeW5lcmdpYyBlZmZlY3Qgb2YgWm4gYW5kIEN1IG94aWRlcyBkaXNwZXJz
ZWQgb24gYWN0aXZhdGVkIGNhcmJvbiBkdXJpbmcgcmVhY3RpdmUgYWRzb3JwdGlvbiBvZiBIMlMg
YXQgcm9vbSB0ZW1wZXJhdHVyZTwvdGl0bGU+PHNlY29uZGFyeS10aXRsZT5NaWNyb3Bvcm91cyBh
bmQgTWVzb3Bvcm91cyBNYXRlcmlhbHM8L3NlY29uZGFyeS10aXRsZT48L3RpdGxlcz48cGVyaW9k
aWNhbD48ZnVsbC10aXRsZT5NaWNyb3Bvcm91cyBhbmQgTWVzb3Bvcm91cyBNYXRlcmlhbHM8L2Z1
bGwtdGl0bGU+PC9wZXJpb2RpY2FsPjxwYWdlcz4xMzUtMTQ2PC9wYWdlcz48dm9sdW1lPjI1Nzwv
dm9sdW1lPjxrZXl3b3Jkcz48a2V5d29yZD5SZWFjdGl2ZSBhZHNvcnB0aW9uPC9rZXl3b3JkPjxr
ZXl3b3JkPk1peGVkIG1ldGFsIG94aWRlczwva2V5d29yZD48a2V5d29yZD5BY3RpdmF0ZWQgY2Fy
Ym9uPC9rZXl3b3JkPjxrZXl3b3JkPlN1bHBodXIgcG9pc29uaW5nPC9rZXl3b3JkPjxrZXl3b3Jk
PkdhcyBjbGVhbmluZzwva2V5d29yZD48L2tleXdvcmRzPjxkYXRlcz48eWVhcj4yMDE4PC95ZWFy
PjxwdWItZGF0ZXM+PGRhdGU+MjAxOC8wMi8wMTwvZGF0ZT48L3B1Yi1kYXRlcz48L2RhdGVzPjxp
c2JuPjEzODctMTgxMTwvaXNibj48dXJscz48cmVsYXRlZC11cmxzPjx1cmw+aHR0cDovL3d3dy5z
Y2llbmNlZGlyZWN0LmNvbS9zY2llbmNlL2FydGljbGUvcGlpL1MxMzg3MTgxMTE3MzA1NjE5PC91
cmw+PHVybD5odHRwczovL3BkZi5zY2llbmNlZGlyZWN0YXNzZXRzLmNvbS8yNzE4ODgvMS1zMi4w
LVMxMzg3MTgxMTE3WDAwMTg4LzEtczIuMC1TMTM4NzE4MTExNzMwNTYxOS9tYWluLnBkZj9YLUFt
ei1TZWN1cml0eS1Ub2tlbj1JUW9KYjNKcFoybHVYMlZqRUFrYUNYVnpMV1ZoYzNRdE1TSkhNRVVD
SUNFaGMzckg4QWtkenNxRW9YcmE4d2tidCUyRm5oZ05XV1V6Z2NGcmdlNWx4T0FpRUFubGpIJTJC
R3pxOU1tMVJwOFRNYnRrcFI3M1k1UG85SjhVY3VPSGU2JTJCZ3lUc3F0QU1JTWhBREdnd3dOVGt3
TURNMU5EWTROalVpREpaNEVReld5bFhGcVUlMkI3bXlxUkF6NzglMkZpcFBPQ3UyMVNyUUhZalVH
QmE5clVUb0xWYzRWekFhUzMyWUY0MmpQb0olMkJSaVZxQkFDSmpJdlZBclpPUHFUTjNpSE8xJTJG
dnZtb2x3UVdaR0tqUGxLd1clMkZuRzB3JTJCTFczQWN3SVhmZ3VyZG92c1kxTllPYVRCblhuOEx1
YnVmT3FuMDdkdHNUWVNvcG9WR01laSUyQkIlMkZ4NDJYNDI3TE9nRDhPVyUyRlJTcnNIUFlFcXcy
b1FCeVRmdTdxOHVhbDVjVjdHTW4xWkNwRWVkdUp4R01YaHFzTXF3b3U0NzZudVhLMGlvSXklMkY0
WTJXMGpEcWxjYjZDN3dXWFNqVXNkRFcwYUZWaWVnYk9rYXV1djV1SlJTbjFhJTJGQzRmak9xcHNm
ZmolMkJEajhTMkdTZ2pXUiUyQmVyd1ROaVVqbE9XaVglMkI4T1dHZlBiQUpYQyUyRkppZ3BUTk15
cHlWQWNtaHl0RTNMMG82VVJOQ3lISTh1R1BaVVlQTnZvOEFUQmdTY210VGd0RGpsTkolMkZFQnZo
dXA5cDFJYXVPdSUyQnlicTFqaXM2OVJ3dENRTEhxVU9XVzF4MmJOQ2xXTTdyJTJGNDBUME1RR2Z4
WUxxckRodEdQTVlSeEpGT2dMZ3NoVnBqU2xBVW50NkJKRmxLOTFGN2VUM0J2cUtuM3lEaGlseHgw
ZUNOY0NmeSUyQiUyRjlyMEp6aXcwZnYxSGEwVlJDWnFMbFhPckpNTUxHJTJGUFFGT3VzQmdWc0Vi
aFNsbW9TcnklMkJBUkhYa3RNNDhmRTlNcXFxJTJCUDFmckhMMXUyNmRTU3Z6bDYwZmRhbHNYbWRP
VUFOUyUyQkRZTGpVa0JsWU13ciUyRjl6ZDR5c3NZNzFNc1F5Q2hsTDNJVDdmSFZuVFVSaG96Y0hz
MXlZUUVCYlJKanVLNXZ0ekxEelAwYjZsb0VlczM5cXRaYVkzdGFiSTk2S2tHcnlpbkt6SzFGbEk2
R0NkazUyNHZSTFclMkJTMDdVV01NY1pyb3V3cmVYakRNb3VNdFpsTHl2dTJ3NE1XdVp5cTN3d1l4
Smc0aDZyTmRiTHd1cGJ3RzMzVnlNSDQ3NVRPcE9JbHNWTmdEcFVmc3JsTlVyd281JTJGeiUyRldB
THViNW1qYUJqbWxzVDg5dDNLVTY3aVkyNFhWYjNjMWw1SGFqaUElM0QlM0QmYW1wO1gtQW16LUFs
Z29yaXRobT1BV1M0LUhNQUMtU0hBMjU2JmFtcDtYLUFtei1EYXRlPTIwMjAwNDIxVDE3MTg0NFom
YW1wO1gtQW16LVNpZ25lZEhlYWRlcnM9aG9zdCZhbXA7WC1BbXotRXhwaXJlcz0zMDAmYW1wO1gt
QW16LUNyZWRlbnRpYWw9QVNJQVEzUEhDVlRZWU9JWUtWU0wlMkYyMDIwMDQyMSUyRnVzLWVhc3Qt
MSUyRnMzJTJGYXdzNF9yZXF1ZXN0JmFtcDtYLUFtei1TaWduYXR1cmU9ZTRiYzVhZGI5NmIzOTQx
ODg0ZTBmMDU3MjM2ODhkMGVhNmMyNjBhYjA0M2M5MjNmM2NhNmYyZTE0Yjc5ODBlMiZhbXA7aGFz
aD04ODc0NjE0OTg2MWNhNTgyZWFhNDdlZTllZDFjNjc3YzExMDlkMGZkMTU2NTBiMmQxOWRiOGVl
ZTEyY2FjNTEzJmFtcDtob3N0PTY4MDQyYzk0MzU5MTAxM2FjMmIyNDMwYTg5YjI3MGY2YWYyYzc2
ZDhkZmQwODZhMDcxNzZhZmU3Yzc2YzJjNjEmYW1wO3BpaT1TMTM4NzE4MTExNzMwNTYxOSZhbXA7
dGlkPXNwZGYtMTQ0NjhmY2MtZTcyZS00ZWRkLWJmMzgtOWQzYTQxNGE5ODNhJmFtcDtzaWQ9MjU0
OWQ5OGUxMWFmZTA0YmNhNzg2YzM1YWNiZjNhMGJjOTJlZ3hycWImYW1wO3R5cGU9Y2xpZW50PC91
cmw+PC9yZWxhdGVkLXVybHM+PC91cmxzPjxlbGVjdHJvbmljLXJlc291cmNlLW51bT5odHRwczov
L2RvaS5vcmcvMTAuMTAxNi9qLm1pY3JvbWVzby4yMDE3LjA4LjAyNTwvZWxlY3Ryb25pYy1yZXNv
dXJjZS1udW0+PC9yZWNvcmQ+PC9DaXRlPjxDaXRlPjxBdXRob3I+TGVlPC9BdXRob3I+PFllYXI+
MjAxOTwvWWVhcj48UmVjTnVtPjcyMTwvUmVjTnVtPjxyZWNvcmQ+PHJlYy1udW1iZXI+NzIxPC9y
ZWMtbnVtYmVyPjxmb3JlaWduLWtleXM+PGtleSBhcHA9IkVOIiBkYi1pZD0iNTl4NXN4ZnIydGVw
ZHJlZGFheHhwOTI4enRzNWVlejAwOTA5IiB0aW1lc3RhbXA9IjE1ODk5ODQ5NjIiPjcyMTwva2V5
PjwvZm9yZWlnbi1rZXlzPjxyZWYtdHlwZSBuYW1lPSJKb3VybmFsIEFydGljbGUiPjE3PC9yZWYt
dHlwZT48Y29udHJpYnV0b3JzPjxhdXRob3JzPjxhdXRob3I+TGVlLCBTZW9uZ3dvbzwvYXV0aG9y
PjxhdXRob3I+S2ltLCBEYWVrZXVuPC9hdXRob3I+PC9hdXRob3JzPjwvY29udHJpYnV0b3JzPjx0
aXRsZXM+PHRpdGxlPkVuaGFuY2VkIGFkc29ycHRpdmUgcmVtb3ZhbCBvZiBoeWRyb2dlbiBzdWxm
aWRlIGZyb20gZ2FzIHN0cmVhbSB3aXRoIHppbmMtaXJvbiBoeWRyb3hpZGUgYXQgcm9vbSB0ZW1w
ZXJhdHVyZTwvdGl0bGU+PHNlY29uZGFyeS10aXRsZT5DaGVtaWNhbCBFbmdpbmVlcmluZyBKb3Vy
bmFsPC9zZWNvbmRhcnktdGl0bGU+PC90aXRsZXM+PHBlcmlvZGljYWw+PGZ1bGwtdGl0bGU+Q2hl
bWljYWwgRW5naW5lZXJpbmcgSm91cm5hbDwvZnVsbC10aXRsZT48L3BlcmlvZGljYWw+PHBhZ2Vz
PjQzLTQ4PC9wYWdlcz48dm9sdW1lPjM2Mzwvdm9sdW1lPjxrZXl3b3Jkcz48a2V5d29yZD5BZHNv
cnB0aW9uPC9rZXl3b3JkPjxrZXl3b3JkPkh5ZHJvZ2VuIHN1bGZpZGU8L2tleXdvcmQ+PGtleXdv
cmQ+QmltZXRhbGxpYyBoeWRyb3hpZGVzPC9rZXl3b3JkPjxrZXl3b3JkPlpuLUZlIGh5ZHJveGlk
ZTwva2V5d29yZD48a2V5d29yZD5HYXMgc3RyZWFtPC9rZXl3b3JkPjwva2V5d29yZHM+PGRhdGVz
Pjx5ZWFyPjIwMTk8L3llYXI+PHB1Yi1kYXRlcz48ZGF0ZT4yMDE5LzA1LzAxLzwvZGF0ZT48L3B1
Yi1kYXRlcz48L2RhdGVzPjxpc2JuPjEzODUtODk0NzwvaXNibj48dXJscz48cmVsYXRlZC11cmxz
Pjx1cmw+aHR0cDovL3d3dy5zY2llbmNlZGlyZWN0LmNvbS9zY2llbmNlL2FydGljbGUvcGlpL1Mx
Mzg1ODk0NzE5MzAxMjUxPC91cmw+PHVybD5odHRwczovL3BkZi5zY2llbmNlZGlyZWN0YXNzZXRz
LmNvbS8yNzE5NDIvMS1zMi4wLVMxMzg1ODk0NzE5WDAwMDMwLzEtczIuMC1TMTM4NTg5NDcxOTMw
MTI1MS9tYWluLnBkZj9YLUFtei1TZWN1cml0eS1Ub2tlbj1JUW9KYjNKcFoybHVYMlZqRUw3JTJG
JTJGJTJGJTJGJTJGJTJGJTJGJTJGJTJGJTJGd0VhQ1hWekxXVmhjM1F0TVNKR01FUUNJQ3dneHMl
MkJaZHVoUTBPaWlVNGY5N2psR2RWSG9hVW1jQ2tJRnBIMVNMNXNMQWlBcU9td1JHR05MZW9obkZN
RDBDTkZiR0Y1MjUxbTBWWDZEMEhGaWpvWWNjaXEwQXdnWEVBTWFEREExT1RBd016VTBOamcyTlNJ
TXpHbjhHRjNkb01VQXVvd0NLcEVENHBmQnZWVm9HZEF0RVNjelZYeTFNc005MEFzNCUyQnclMkIz
T2s4RzF1aVBXN3dvWGhxNlJMQ1clMkJ1eGFoRUhxODA2a0RSaktVTjM3b25MOCUyRmxhakJkTjJL
YTA1Z3IwYk0wY2hHVk1JZjF1Sm94eUVqamVadnhhak93TU1rUVd4ZWRoYmp5YjBFNGdQJTJCYk12
S0I3c0ZLMkFuSmE0Ym1TOHFyTGJ4WGZPazN6Q0Z1bmJhY043TVpRWW9CdSUyRkpueFRLZjRMOXNj
eWxrbVBibDNKOGpWJTJCcDl0Q3FFZURZNGJkcWl0YlNFUkRPJTJGaGJKRVVGJTJGYTlsTXhqdDFr
dXBzVjFpcWlqWXpXcnBqYUNzZk9NcllXV3VwQkNLSloyTTlyMWhQZFNoa003TXJ6ZTdnbkk4Zlhw
YlJNZHFDJTJGRUF3U2RqUEFrVXJoS1c0MlQyJTJCZVpFOXFwVVVQSUVDZ1g2OVNyMDZJWDl1YlM1
RVRSeUZWSmROSDZIYkZhVW93VWE2ejJ2ZldZQlJORGNuRXFUSncwaTlJOGVOQ0RaenNNcXZSTmFR
VXRlNHJzNW92REl5blZqUzlXRXVYUXJpYmdLbGpiVHo4WGR1Q1g2bjlhckZFb1gySFR0TFo2RDlF
V0ZpVUs4bm5FdGdwVVFySEhDZ1pOT09FTG5wYXglMkZ5MldjbHFSRnV5WldJT1NhV2dlQ0pyR0hJ
azFWYldRdlBLb3dtOTZVOWdVNjdBRjhLM0hoRUk0MDclMkZiNWJ5JTJCTWxOdjVVUVRxeldEJTJC
dkFsemdFZENjbTQ5aXVyejFtalpkJTJGYyUyRkhMQTdGdkhqdyUyRjBQNTdjb3M3U1dPM1p0Q1dB
VmRLS3pIaE9LanJobENtbVklMkJrbTlGdE95WDVPTE15VjBVTlVSMUowNVZzQlc1NmxxMk85RzV0
ZmN3QkxkU0lvM3hZckJiTmtreVgyRWJ2NVJENWRKd3BMeWkxRUd6S0RvVkh3cWFhVUdkZGNYOTFX
ZmxUazlvNXVkSmhtcEpFaHQ5bWltYjR2dGY0JTJCUms5QlJFY0dXRUgwTXZYQzdMODVXM1FLOWtm
ciUyQkhYb3FpNHJsQWtOR3c4MW5nbjVMWkllOEJZN3Q1NUxXcXlvZmwzV2t3djFUYWpUVUx5SkYx
WHROJTJGZyUyRiUyQllzSnlnZyUzRCUzRCZhbXA7WC1BbXotQWxnb3JpdGhtPUFXUzQtSE1BQy1T
SEEyNTYmYW1wO1gtQW16LURhdGU9MjAyMDA1MjBUMTQyOTQwWiZhbXA7WC1BbXotU2lnbmVkSGVh
ZGVycz1ob3N0JmFtcDtYLUFtei1FeHBpcmVzPTMwMCZhbXA7WC1BbXotQ3JlZGVudGlhbD1BU0lB
UTNQSENWVFlXTUNRRjJZTSUyRjIwMjAwNTIwJTJGdXMtZWFzdC0xJTJGczMlMkZhd3M0X3JlcXVl
c3QmYW1wO1gtQW16LVNpZ25hdHVyZT0wMTY4ZTlkMzI1ZTk3ZWVkODAwMmM0OTllMDcxNDhmYThh
MDZmZTYyZjc3NGExZmFiMzFiZDg1M2RlNDc1ZmI2JmFtcDtoYXNoPTBhZTAzNGJjNTY4OTk4YjA0
NDZkNDk3NjViNDM1NzNmOWQwZTVhOGM4MDJkMjkxMjFiNTBiOGIyOTg1M2Q3OWMmYW1wO2hvc3Q9
NjgwNDJjOTQzNTkxMDEzYWMyYjI0MzBhODliMjcwZjZhZjJjNzZkOGRmZDA4NmEwNzE3NmFmZTdj
NzZjMmM2MSZhbXA7cGlpPVMxMzg1ODk0NzE5MzAxMjUxJmFtcDt0aWQ9c3BkZi02N2E1OThjMC1h
NjJjLTRkM2EtYTFlMi1mYTkxMDVlODM0ZTImYW1wO3NpZD05MzQ0MmM3MjE2MTlkNTRkZmQ5OTVl
NjhiYjJhODk0YWU2ZGJneHJxYiZhbXA7dHlwZT1jbGllbnQ8L3VybD48L3JlbGF0ZWQtdXJscz48
L3VybHM+PGVsZWN0cm9uaWMtcmVzb3VyY2UtbnVtPmh0dHBzOi8vZG9pLm9yZy8xMC4xMDE2L2ou
Y2VqLjIwMTkuMDEuMTIyPC9lbGVjdHJvbmljLXJlc291cmNlLW51bT48L3JlY29yZD48L0NpdGU+
PENpdGU+PEF1dGhvcj5ZYW5nPC9BdXRob3I+PFllYXI+MjAxOTwvWWVhcj48UmVjTnVtPjY2NTwv
UmVjTnVtPjxyZWNvcmQ+PHJlYy1udW1iZXI+NjY1PC9yZWMtbnVtYmVyPjxmb3JlaWduLWtleXM+
PGtleSBhcHA9IkVOIiBkYi1pZD0iNTl4NXN4ZnIydGVwZHJlZGFheHhwOTI4enRzNWVlejAwOTA5
IiB0aW1lc3RhbXA9IjE1ODc0ODgxNDYiPjY2NTwva2V5PjwvZm9yZWlnbi1rZXlzPjxyZWYtdHlw
ZSBuYW1lPSJKb3VybmFsIEFydGljbGUiPjE3PC9yZWYtdHlwZT48Y29udHJpYnV0b3JzPjxhdXRo
b3JzPjxhdXRob3I+WWFuZywgQ2hhbzwvYXV0aG9yPjxhdXRob3I+WWFuZywgU29uZzwvYXV0aG9y
PjxhdXRob3I+RmFuLCBIdWlsaW5nPC9hdXRob3I+PGF1dGhvcj5XYW5nLCBZZXNodWFuZzwvYXV0
aG9yPjxhdXRob3I+U2hhbmdndWFuLCBKdTwvYXV0aG9yPjwvYXV0aG9ycz48L2NvbnRyaWJ1dG9y
cz48dGl0bGVzPjx0aXRsZT5UdW5pbmcgdGhlIFpuTy1hY3RpdmF0ZWQgY2FyYm9uIGludGVyYWN0
aW9uIHRocm91Z2ggbml0cm9nZW4gbW9kaWZpY2F0aW9uIGZvciBlbmhhbmNpbmcgdGhlIEgyUyBy
ZW1vdmFsIGNhcGFjaXR5PC90aXRsZT48c2Vjb25kYXJ5LXRpdGxlPkpvdXJuYWwgb2YgQ29sbG9p
ZCBhbmQgSW50ZXJmYWNlIFNjaWVuY2U8L3NlY29uZGFyeS10aXRsZT48L3RpdGxlcz48cGVyaW9k
aWNhbD48ZnVsbC10aXRsZT5Kb3VybmFsIG9mIENvbGxvaWQgYW5kIEludGVyZmFjZSBTY2llbmNl
PC9mdWxsLXRpdGxlPjxhYmJyLTE+Si4gQ29sbG9pZCBJbnRlcmZhY2UgU2NpLjwvYWJici0xPjwv
cGVyaW9kaWNhbD48cGFnZXM+NTQ4LTU1NzwvcGFnZXM+PHZvbHVtZT41NTU8L3ZvbHVtZT48a2V5
d29yZHM+PGtleXdvcmQ+LW1vZGlmaWVkIGFjdGl2YXRlZCBjYXJib248L2tleXdvcmQ+PGtleXdv
cmQ+U29mdCBuaXRyaWRpbmc8L2tleXdvcmQ+PGtleXdvcmQ+U3VwcG9ydDwva2V5d29yZD48a2V5
d29yZD5abk88L2tleXdvcmQ+PGtleXdvcmQ+SFMgcmVtb3ZhbDwva2V5d29yZD48L2tleXdvcmRz
PjxkYXRlcz48eWVhcj4yMDE5PC95ZWFyPjxwdWItZGF0ZXM+PGRhdGU+MjAxOS8xMS8wMS88L2Rh
dGU+PC9wdWItZGF0ZXM+PC9kYXRlcz48aXNibj4wMDIxLTk3OTc8L2lzYm4+PHVybHM+PHJlbGF0
ZWQtdXJscz48dXJsPmh0dHA6Ly93d3cuc2NpZW5jZWRpcmVjdC5jb20vc2NpZW5jZS9hcnRpY2xl
L3BpaS9TMDAyMTk3OTcxOTMwOTE1NDwvdXJsPjx1cmw+aHR0cHM6Ly9wZGYuc2NpZW5jZWRpcmVj
dGFzc2V0cy5jb20vMjcyNTY0LzEtczIuMC1TMDAyMTk3OTcxOVgwMDE3WC8xLXMyLjAtUzAwMjE5
Nzk3MTkzMDkxNTQvbWFpbi5wZGY/WC1BbXotU2VjdXJpdHktVG9rZW49SVFvSmIzSnBaMmx1WDJW
akVBZ2FDWFZ6TFdWaGMzUXRNU0pITUVVQ0lIZURWRWZMUGxHJTJCOEtvZWJoQXZMZzVxcTIlMkIw
MDlRZVZWQ3JWMk93VlRGREFpRUEyU0VacU56Q0JBRDlPcW9mRzNPNmgxODZaRFdJT29FOEdsMVRC
ckNKdGVZcXRBTUlNUkFER2d3d05Ua3dNRE0xTkRZNE5qVWlEUDl1U0JKV0NNeHglMkJna2xsaXFS
QTFjcDJqdjglMkYlMkZGbThsT2hNdnBXMVN4N3ppV2ptaEt3TUFlc0NPcll1Vng3UVdVNGh6bDFV
aVYwbk9CVlpCUGt2VWdnMkxIUlMlMkI0T3Z1ZDZTek1oSFFkV0IlMkZiZmVGM2dtVld4eVdDVklv
Zkh3VzNYTDJIVFFlOWFTdUxPUThDbkJ3cTg0NTIxOEJPbDlUZDQyJTJGTmFwU3BIVSUyQnRiN3pE
d0RkeDVkY2xSWE5IMXZsM2d3ZTZQS1lSc2xZc0t1aWFJY0ZodWFhRVppeUk3aXQwUEtmUThiOEsy
dzJoN01HVWQlMkZxWGpaRDFyTEk0S1RpdFNlVzMlMkZPUjlXZHo3RGFyV1NrR3BlMGQyZU5hY1kl
MkZ1eExqZHVTQTE3cUxKanBVQyUyRlBsZG1FZmZuZGttakpNSkl4ZFR2bnkzMGlQNUtoaUt4NGxh
T2IlMkZjVjRBRzZZdHVTRUpJNjdZc3NieVhzeWJLZ2xIYVlOUUJPQThTOXR0RjlnMGtHajdCRGx0
WFpvJTJCaG1oV2QlMkYyVFI2aHJacjNUcm8yJTJCT2R5a2JSZHZuMEZqRFp1OFBJMEpEaWQxSzRk
eENNTlJRbWxzTTIxbzJMZjRtRExnQThPNm9jeWVYbHQ2bExCVEZJaExWRHBUcEoxczJEVnNVb0J1
dk8ybXVRdUElMkZWQ2p1amxnZHhSNzRwTlhCZ3ZFMnlTc25pQ2xDVWpHSXd2d0NocmFRWWlNTkNs
JTJGUFFGT3VzQjhJUnlHWnRCaDA5ZVdYa3BrUW9jd3YyeHRtJTJGV3BWSWtQTVZaMTVXOVloS3ol
MkZQRHM2cmMwUzVZSHJsSDJBJTJCbDI1UGN0NlJWR3FLS1VJUDhGWFhkJTJCbjRqbkZqMm8lMkJM
TnlpR2Voem4wMXJyS1JYNGRnTU8zamJtNnl3TVQ4MENMRGo3S0llVVNjWlA1OCUyRldvVDJlTE4l
MkJlZU1FYkFOUkxuOUR3SldZejB1RkRONUtRVGc0NWRmbXYydmtkWHp4TWszYU9tZHpuZjVnOWdz
SG1ZYWVIbTN4JTJGOTN4UDZ1UVBOSGtnM0dVTHNRZ1QwTmh5UTZINkhtbDBPbUVHJTJCVTNtY2p6
YXBsJTJCVHhaVmh5b3F2b0tmSiUyQmIlMkZNMVBzNjV0UGVGcFZUdGEwSUV6WVNBM2trUSUyRlhQ
WGpKZnB6bmclM0QlM0QmYW1wO1gtQW16LUFsZ29yaXRobT1BV1M0LUhNQUMtU0hBMjU2JmFtcDtY
LUFtei1EYXRlPTIwMjAwNDIxVDE2NTU1NVomYW1wO1gtQW16LVNpZ25lZEhlYWRlcnM9aG9zdCZh
bXA7WC1BbXotRXhwaXJlcz0zMDAmYW1wO1gtQW16LUNyZWRlbnRpYWw9QVNJQVEzUEhDVlRZNURP
QkxCRU8lMkYyMDIwMDQyMSUyRnVzLWVhc3QtMSUyRnMzJTJGYXdzNF9yZXF1ZXN0JmFtcDtYLUFt
ei1TaWduYXR1cmU9NTEyODVkMGJhMzY5ZDM4YmQ3OTIyOTRiNDAyN2IwNWEzYzEyNTg3OWMxYTBi
NGRmZjQ2MjU0NDYwZWUwNmMyMyZhbXA7aGFzaD1jNTVhZDk2ZDZhY2JjYmFkMDFlMmE0ZDBhNzkx
ZTk5M2RmMmEzNzM4OTU4MjZjODU3N2RiYWM4MWQ3ZWNkNmM3JmFtcDtob3N0PTY4MDQyYzk0MzU5
MTAxM2FjMmIyNDMwYTg5YjI3MGY2YWYyYzc2ZDhkZmQwODZhMDcxNzZhZmU3Yzc2YzJjNjEmYW1w
O3BpaT1TMDAyMTk3OTcxOTMwOTE1NCZhbXA7dGlkPXNwZGYtZWU5MTFkMDMtZGEyMC00ZjE4LTk5
OTAtODA0MTVhNDAwZWUwJmFtcDtzaWQ9MjU0OWQ5OGUxMWFmZTA0YmNhNzg2YzM1YWNiZjNhMGJj
OTJlZ3hycWImYW1wO3R5cGU9Y2xpZW50PC91cmw+PC9yZWxhdGVkLXVybHM+PC91cmxzPjxlbGVj
dHJvbmljLXJlc291cmNlLW51bT5odHRwczovL2RvaS5vcmcvMTAuMTAxNi9qLmpjaXMuMjAxOS4w
OC4wMTQ8L2VsZWN0cm9uaWMtcmVzb3VyY2UtbnVtPjwvcmVjb3JkPjwvQ2l0ZT48Q2l0ZT48QXV0
aG9yPllhbmc8L0F1dGhvcj48WWVhcj4yMDIwPC9ZZWFyPjxSZWNOdW0+NzA1PC9SZWNOdW0+PHJl
Y29yZD48cmVjLW51bWJlcj43MDU8L3JlYy1udW1iZXI+PGZvcmVpZ24ta2V5cz48a2V5IGFwcD0i
RU4iIGRiLWlkPSI1OXg1c3hmcjJ0ZXBkcmVkYWF4eHA5Mjh6dHM1ZWV6MDA5MDkiIHRpbWVzdGFt
cD0iMTU4ODY5NDU0OCI+NzA1PC9rZXk+PC9mb3JlaWduLWtleXM+PHJlZi10eXBlIG5hbWU9Ikpv
dXJuYWwgQXJ0aWNsZSI+MTc8L3JlZi10eXBlPjxjb250cmlidXRvcnM+PGF1dGhvcnM+PGF1dGhv
cj5ZYW5nLCBDaGFvPC9hdXRob3I+PGF1dGhvcj5XYW5nLCBZZXNodWFuZzwvYXV0aG9yPjxhdXRo
b3I+RmFuLCBIdWlsaW5nPC9hdXRob3I+PGF1dGhvcj5kZSBGYWxjbywgR2lhY29tbzwvYXV0aG9y
PjxhdXRob3I+WWFuZywgU29uZzwvYXV0aG9yPjxhdXRob3I+U2hhbmdndWFuLCBKdTwvYXV0aG9y
PjxhdXRob3I+QmFuZG9zeiwgVGVyZXNhIEouPC9hdXRob3I+PC9hdXRob3JzPjwvY29udHJpYnV0
b3JzPjx0aXRsZXM+PHRpdGxlPkJpZnVuY3Rpb25hbCBabk8tTWdPL2FjdGl2YXRlZCBjYXJib24g
YWRzb3JiZW50cyBib29zdCBIMlMgcm9vbSB0ZW1wZXJhdHVyZSBhZHNvcnB0aW9uIGFuZCBjYXRh
bHl0aWMgb3hpZGF0aW9uPC90aXRsZT48c2Vjb25kYXJ5LXRpdGxlPkFwcGxpZWQgQ2F0YWx5c2lz
IEI6IEVudmlyb25tZW50YWw8L3NlY29uZGFyeS10aXRsZT48L3RpdGxlcz48cGVyaW9kaWNhbD48
ZnVsbC10aXRsZT5BcHBsaWVkIENhdGFseXNpcyBCOiBFbnZpcm9ubWVudGFsPC9mdWxsLXRpdGxl
PjwvcGVyaW9kaWNhbD48cGFnZXM+MTE4Njc0PC9wYWdlcz48dm9sdW1lPjI2Njwvdm9sdW1lPjxr
ZXl3b3Jkcz48a2V5d29yZD5BY3RpdmF0ZWQgY2FyYm9uPC9rZXl3b3JkPjxrZXl3b3JkPlJlYWN0
aXZlIGFkc29ycHRpb248L2tleXdvcmQ+PGtleXdvcmQ+Q2F0YWx5dGljIG94aWRhdGlvbjwva2V5
d29yZD48a2V5d29yZD5abk8tTWdPPC9rZXl3b3JkPjxrZXl3b3JkPkhTIHJlbW92YWw8L2tleXdv
cmQ+PC9rZXl3b3Jkcz48ZGF0ZXM+PHllYXI+MjAyMDwveWVhcj48cHViLWRhdGVzPjxkYXRlPjIw
MjAvMDYvMDUvPC9kYXRlPjwvcHViLWRhdGVzPjwvZGF0ZXM+PGlzYm4+MDkyNi0zMzczPC9pc2Ju
Pjx1cmxzPjxyZWxhdGVkLXVybHM+PHVybD5odHRwOi8vd3d3LnNjaWVuY2VkaXJlY3QuY29tL3Nj
aWVuY2UvYXJ0aWNsZS9waWkvUzA5MjYzMzczMjAzMDA4OTg8L3VybD48dXJsPmh0dHBzOi8vcGRm
LnNjaWVuY2VkaXJlY3Rhc3NldHMuY29tLzI3MTM0Ny8xLXMyLjAtUzA5MjYzMzczMjBYMDAwMjYv
MS1zMi4wLVMwOTI2MzM3MzIwMzAwODk4L21haW4ucGRmP1gtQW16LVNlY3VyaXR5LVRva2VuPUlR
b0piM0pwWjJsdVgyVmpFRmNhQ1hWekxXVmhjM1F0TVNKSE1FVUNJUUN6U2ZEeUNsOUtxNzlWazAy
TUVYZHJJVkhsWSUyRkI4bEdocjhqRVZEaUpKblFJZ2JPaWhYT0I0WFA3S3RCJTJGTEVLNXFXaURF
S3hLQ29XTFoyZGM3Skc3TkNjQXF2UU1JaiUyRiUyRiUyRiUyRiUyRiUyRiUyRiUyRiUyRiUyRiUy
RkFSQURHZ3d3TlRrd01ETTFORFk0TmpVaURIMnRubm1SdEJ4ZVIySndqeXFSQXpNUTFhSTBXenkw
dHpHNnV5azFnaTVabGJuckJmWG03bDRvQ3FDVnE1QTgxbm9VSGpuR1BOU0RBUUpKQkVjOEg2d2dR
c0JmZUlEWWU2SFRuTWY5bG5ndWJLWnRYbFk4WExrSmFaUXBJdWI4QjBmZlNlbk56WWY5czhiMVVT
MEZmQmRxajlYZTVYJTJGUmZrR2xBJTJGNk5ua2F1UmRLVjNYbm1PNEdiRzc0YVI3RmphcXVnMDhC
dnBTVyUyQlhBOUZUcVowUWZndlpmMzBDSnpNR3gzZ1VUMzBia0FPYURpaUo2V1h0NzBvQlVNYWkz
NDclMkJmOFBicEVUQldzMG9JOGslMkZ1UzYyWDFpTHhGRVBwNmtobGFJejA0cmJYQWZsQVJHWmFG
MXpQJTJCRlZBN0dmeGV4VUJ4aE9leHBRdVJCbnRxeDZMempza1ZOVEUxQ21TZHZKN25tNzFOTmZH
Y1VLTVNSUTdiRTNjZGFyeGJaV2xyJTJGT2k3UjdqbE41WnQzOThpWVg3UlBscUxyWVJHZjd0angy
UG1mJTJGSG5QUjVNeGc2Tm9TJTJGazgxZWxCUlEyNEVCdWFEc2lKNWNuQjBXaTh1SDR1VkZiaG1B
cU5RTlhUd2I5bG5pNEhHTUVqOG9VNDk3JTJGZXJsZEhzS0xIbkZvNWUzJTJGREZtNjZZOSUyQjZ0
NnRoV1BxSkQwUVRnVEdZeHpIMlZ5Mko1bzk1VnZ5Y2s4b25NUFRueGZVRk91c0JCWmpEZVR3MVZK
bkhCNHVEczZvWTRsJTJCVVZ5U0wzVGk5NHQyTTNZQUZpa0h3S0FwUEhmenFNJTJCJTJGNm9mak00
VENvNUw4a0pzUkp0ajE3amJKQXNacUh0ZnNGTEVwTVk5b3hnb3olMkJsOXZPc0VXbHUwdFNXRk5q
cmdrM0ZmcTZyYjBSWnoyaVdORVo4ZSUyRkxoSXRuSHZZNFklMkIyWXZtSTFOdFJjUk00NThSWFgw
ajZqNDJBU3h1SCUyRm1BcXZkbnQxblV1MFhNQmRSRFNLVGRicXFvcmhITEwlMkJvUEphMnBvTDBi
WFNpUjIlMkJpY2wzYVN1aGpxR3RvU1gyUkhObk5LRVJHMUxaQlR2Y0hFYnRYJTJCOExValpxUDli
T1ZhTTk0Y0dGcGl1R010aHRydDJqSGc1Vno5UWlWZ3p2aFZLRTJ3JTNEJTNEJmFtcDtYLUFtei1B
bGdvcml0aG09QVdTNC1ITUFDLVNIQTI1NiZhbXA7WC1BbXotRGF0ZT0yMDIwMDUwNVQxNjAzMjZa
JmFtcDtYLUFtei1TaWduZWRIZWFkZXJzPWhvc3QmYW1wO1gtQW16LUV4cGlyZXM9Mjk5JmFtcDtY
LUFtei1DcmVkZW50aWFsPUFTSUFRM1BIQ1ZUWTNDUUlaV0VaJTJGMjAyMDA1MDUlMkZ1cy1lYXN0
LTElMkZzMyUyRmF3czRfcmVxdWVzdCZhbXA7WC1BbXotU2lnbmF0dXJlPTg2NWFjYTBhNDc4NzI3
MGQ3MzNiMGM1MGE2ODU3ZDRlNjY3MjY1YzgyY2I0MTM2YTAwMzRlNDBiMGMyZjc4YzMmYW1wO2hh
c2g9M2M4NjVjMGQyYWI0YjcwNWEzZmU0MTE5ZWFiMzE2NWNkZjA3Y2VhOTA0NjQ2NDAyOTY3MjFi
OWY0MzMwYjQzMiZhbXA7aG9zdD02ODA0MmM5NDM1OTEwMTNhYzJiMjQzMGE4OWIyNzBmNmFmMmM3
NmQ4ZGZkMDg2YTA3MTc2YWZlN2M3NmMyYzYxJmFtcDtwaWk9UzA5MjYzMzczMjAzMDA4OTgmYW1w
O3RpZD1zcGRmLTdhZjg1ZTA5LTQ2ZGEtNGVmNC1hOTAxLTM4MWZlNDZhYjg2NCZhbXA7c2lkPTc4
NGEyY2U3NDFlNzg4NGYyNzM4YzdkMWQzMWM3ZjMyNjFjYmd4cnFiJmFtcDt0eXBlPWNsaWVudDwv
dXJsPjwvcmVsYXRlZC11cmxzPjwvdXJscz48ZWxlY3Ryb25pYy1yZXNvdXJjZS1udW0+aHR0cHM6
Ly9kb2kub3JnLzEwLjEwMTYvai5hcGNhdGIuMjAyMC4xMTg2NzQ8L2VsZWN0cm9uaWMtcmVzb3Vy
Y2UtbnVtPjwvcmVjb3JkPjwvQ2l0ZT48L0VuZE5vdGU+
</w:fldData>
        </w:fldChar>
      </w:r>
      <w:r w:rsidR="006736A4">
        <w:rPr>
          <w:noProof/>
          <w:lang w:eastAsia="zh-CN"/>
        </w:rPr>
        <w:instrText xml:space="preserve"> ADDIN EN.CITE.DATA </w:instrText>
      </w:r>
      <w:r w:rsidR="006736A4">
        <w:rPr>
          <w:noProof/>
          <w:lang w:eastAsia="zh-CN"/>
        </w:rPr>
      </w:r>
      <w:r w:rsidR="006736A4">
        <w:rPr>
          <w:noProof/>
          <w:lang w:eastAsia="zh-CN"/>
        </w:rPr>
        <w:fldChar w:fldCharType="end"/>
      </w:r>
      <w:r w:rsidR="00821359" w:rsidRPr="00A816B9">
        <w:rPr>
          <w:noProof/>
          <w:lang w:eastAsia="zh-CN"/>
        </w:rPr>
      </w:r>
      <w:r w:rsidR="00821359" w:rsidRPr="00A816B9">
        <w:rPr>
          <w:noProof/>
          <w:lang w:eastAsia="zh-CN"/>
        </w:rPr>
        <w:fldChar w:fldCharType="separate"/>
      </w:r>
      <w:r w:rsidR="006736A4">
        <w:rPr>
          <w:noProof/>
          <w:lang w:eastAsia="zh-CN"/>
        </w:rPr>
        <w:t>[</w:t>
      </w:r>
      <w:hyperlink w:anchor="_ENREF_49" w:tooltip="Seredych, 2008 #693" w:history="1">
        <w:r w:rsidR="00787691">
          <w:rPr>
            <w:noProof/>
            <w:lang w:eastAsia="zh-CN"/>
          </w:rPr>
          <w:t>49-57</w:t>
        </w:r>
      </w:hyperlink>
      <w:r w:rsidR="006736A4">
        <w:rPr>
          <w:noProof/>
          <w:lang w:eastAsia="zh-CN"/>
        </w:rPr>
        <w:t>]</w:t>
      </w:r>
      <w:r w:rsidR="00821359" w:rsidRPr="00A816B9">
        <w:rPr>
          <w:noProof/>
          <w:lang w:eastAsia="zh-CN"/>
        </w:rPr>
        <w:fldChar w:fldCharType="end"/>
      </w:r>
      <w:r w:rsidR="00DF69A0" w:rsidRPr="00DF69A0">
        <w:rPr>
          <w:noProof/>
          <w:lang w:eastAsia="zh-CN"/>
        </w:rPr>
        <w:t xml:space="preserve"> </w:t>
      </w:r>
      <w:r w:rsidR="00DF69A0">
        <w:rPr>
          <w:lang w:eastAsia="zh-CN"/>
        </w:rPr>
        <w:t>are summarised in Figure 3</w:t>
      </w:r>
      <w:r w:rsidR="00EB29D1">
        <w:rPr>
          <w:lang w:eastAsia="zh-CN"/>
        </w:rPr>
        <w:t xml:space="preserve">. </w:t>
      </w:r>
    </w:p>
    <w:p w14:paraId="3A3325F0" w14:textId="42578CFE" w:rsidR="002A3847" w:rsidRDefault="00E225FB" w:rsidP="00B359B9">
      <w:r>
        <w:object w:dxaOrig="8643" w:dyaOrig="6033" w14:anchorId="6B2CB0DA">
          <v:shape id="_x0000_i1026" type="#_x0000_t75" style="width:447.05pt;height:311.8pt" o:ole="">
            <v:imagedata r:id="rId14" o:title=""/>
          </v:shape>
          <o:OLEObject Type="Embed" ProgID="Origin95.Graph" ShapeID="_x0000_i1026" DrawAspect="Content" ObjectID="_1686483819" r:id="rId15"/>
        </w:object>
      </w:r>
    </w:p>
    <w:p w14:paraId="05D4F1B6" w14:textId="2DF0F814" w:rsidR="004F308D" w:rsidRDefault="0099074D" w:rsidP="00A13D45">
      <w:pPr>
        <w:pStyle w:val="Figures"/>
      </w:pPr>
      <w:r w:rsidRPr="0099074D">
        <w:t xml:space="preserve">Figure </w:t>
      </w:r>
      <w:r>
        <w:rPr>
          <w:rFonts w:hint="eastAsia"/>
        </w:rPr>
        <w:t>3</w:t>
      </w:r>
      <w:r w:rsidRPr="0099074D">
        <w:t xml:space="preserve">. Breakthrough capacities of </w:t>
      </w:r>
      <w:r>
        <w:t xml:space="preserve">activated carbons </w:t>
      </w:r>
      <w:r w:rsidRPr="0099074D">
        <w:t>and corresponding experimental condition parameters from reference</w:t>
      </w:r>
      <w:r w:rsidR="004F308D">
        <w:t xml:space="preserve"> </w:t>
      </w:r>
      <w:r w:rsidR="00821359">
        <w:rPr>
          <w:rFonts w:cs="Times New Roman"/>
          <w:sz w:val="20"/>
          <w:szCs w:val="20"/>
        </w:rPr>
        <w:fldChar w:fldCharType="begin">
          <w:fldData xml:space="preserve">PEVuZE5vdGU+PENpdGU+PEF1dGhvcj5TZXJlZHljaDwvQXV0aG9yPjxZZWFyPjIwMDg8L1llYXI+
PFJlY051bT42OTM8L1JlY051bT48RGlzcGxheVRleHQ+WzQ5LTU3XTwvRGlzcGxheVRleHQ+PHJl
Y29yZD48cmVjLW51bWJlcj42OTM8L3JlYy1udW1iZXI+PGZvcmVpZ24ta2V5cz48a2V5IGFwcD0i
RU4iIGRiLWlkPSI1OXg1c3hmcjJ0ZXBkcmVkYWF4eHA5Mjh6dHM1ZWV6MDA5MDkiIHRpbWVzdGFt
cD0iMTU4ODYxMDUwOSI+NjkzPC9rZXk+PC9mb3JlaWduLWtleXM+PHJlZi10eXBlIG5hbWU9Ikpv
dXJuYWwgQXJ0aWNsZSI+MTc8L3JlZi10eXBlPjxjb250cmlidXRvcnM+PGF1dGhvcnM+PGF1dGhv
cj5TZXJlZHljaCwgTXlrb2xhPC9hdXRob3I+PGF1dGhvcj5CYW5kb3N6LCBUZXJlc2EgSi48L2F1
dGhvcj48L2F1dGhvcnM+PC9jb250cmlidXRvcnM+PHRpdGxlcz48dGl0bGU+RGVzdWxmdXJpemF0
aW9uIG9mIERpZ2VzdGVyIEdhcyBvbiBXb29kLUJhc2VkIEFjdGl2YXRlZCBDYXJib25zIE1vZGlm
aWVkIHdpdGggTml0cm9nZW46IEltcG9ydGFuY2Ugb2YgU3VyZmFjZSBDaGVtaXN0cnk8L3RpdGxl
PjxzZWNvbmRhcnktdGl0bGU+RW5lcmd5ICZhbXA7IEZ1ZWxzPC9zZWNvbmRhcnktdGl0bGU+PC90
aXRsZXM+PHBlcmlvZGljYWw+PGZ1bGwtdGl0bGU+RW5lcmd5ICZhbXA7IEZ1ZWxzPC9mdWxsLXRp
dGxlPjwvcGVyaW9kaWNhbD48cGFnZXM+ODUwLTg1OTwvcGFnZXM+PHZvbHVtZT4yMjwvdm9sdW1l
PjxudW1iZXI+MjwvbnVtYmVyPjxkYXRlcz48eWVhcj4yMDA4PC95ZWFyPjxwdWItZGF0ZXM+PGRh
dGU+MjAwOC8wMy8wMTwvZGF0ZT48L3B1Yi1kYXRlcz48L2RhdGVzPjxwdWJsaXNoZXI+QW1lcmlj
YW4gQ2hlbWljYWwgU29jaWV0eTwvcHVibGlzaGVyPjxpc2JuPjA4ODctMDYyNDwvaXNibj48dXJs
cz48cmVsYXRlZC11cmxzPjx1cmw+aHR0cHM6Ly9kb2kub3JnLzEwLjEwMjEvZWY3MDA1MjNoPC91
cmw+PHVybD5odHRwczovL3B1YnMuYWNzLm9yZy9kb2kvcGRmLzEwLjEwMjEvZWY3MDA1MjNoPC91
cmw+PC9yZWxhdGVkLXVybHM+PC91cmxzPjxlbGVjdHJvbmljLXJlc291cmNlLW51bT4xMC4xMDIx
L2VmNzAwNTIzaDwvZWxlY3Ryb25pYy1yZXNvdXJjZS1udW0+PC9yZWNvcmQ+PC9DaXRlPjxDaXRl
PjxBdXRob3I+U2VyZWR5Y2g8L0F1dGhvcj48WWVhcj4yMDA4PC9ZZWFyPjxSZWNOdW0+Njk1PC9S
ZWNOdW0+PHJlY29yZD48cmVjLW51bWJlcj42OTU8L3JlYy1udW1iZXI+PGZvcmVpZ24ta2V5cz48
a2V5IGFwcD0iRU4iIGRiLWlkPSI1OXg1c3hmcjJ0ZXBkcmVkYWF4eHA5Mjh6dHM1ZWV6MDA5MDki
IHRpbWVzdGFtcD0iMTU4ODYxMDY2OCI+Njk1PC9rZXk+PC9mb3JlaWduLWtleXM+PHJlZi10eXBl
IG5hbWU9IkpvdXJuYWwgQXJ0aWNsZSI+MTc8L3JlZi10eXBlPjxjb250cmlidXRvcnM+PGF1dGhv
cnM+PGF1dGhvcj5TZXJlZHljaCwgTXlrb2xhPC9hdXRob3I+PGF1dGhvcj5CYW5kb3N6LCBUZXJl
c2EgSi48L2F1dGhvcj48L2F1dGhvcnM+PC9jb250cmlidXRvcnM+PHRpdGxlcz48dGl0bGU+Um9s
ZSBvZiBNaWNyb3Bvcm9zaXR5IGFuZCBOaXRyb2dlbiBGdW5jdGlvbmFsaXR5IG9uIHRoZSBTdXJm
YWNlIG9mIEFjdGl2YXRlZCBDYXJib24gaW4gdGhlIFByb2Nlc3Mgb2YgRGVzdWxmdXJpemF0aW9u
IG9mIERpZ2VzdGVyIEdhczwvdGl0bGU+PHNlY29uZGFyeS10aXRsZT5UaGUgSm91cm5hbCBvZiBQ
aHlzaWNhbCBDaGVtaXN0cnkgQzwvc2Vjb25kYXJ5LXRpdGxlPjwvdGl0bGVzPjxwZXJpb2RpY2Fs
PjxmdWxsLXRpdGxlPlRoZSBKb3VybmFsIG9mIFBoeXNpY2FsIENoZW1pc3RyeSBDPC9mdWxsLXRp
dGxlPjwvcGVyaW9kaWNhbD48cGFnZXM+NDcwNC00NzExPC9wYWdlcz48dm9sdW1lPjExMjwvdm9s
dW1lPjxudW1iZXI+MTI8L251bWJlcj48ZGF0ZXM+PHllYXI+MjAwODwveWVhcj48cHViLWRhdGVz
PjxkYXRlPjIwMDgvMDMvMDE8L2RhdGU+PC9wdWItZGF0ZXM+PC9kYXRlcz48cHVibGlzaGVyPkFt
ZXJpY2FuIENoZW1pY2FsIFNvY2lldHk8L3B1Ymxpc2hlcj48aXNibj4xOTMyLTc0NDc8L2lzYm4+
PHVybHM+PHJlbGF0ZWQtdXJscz48dXJsPmh0dHBzOi8vZG9pLm9yZy8xMC4xMDIxL2pwNzEwMjcx
dzwvdXJsPjx1cmw+aHR0cHM6Ly9wdWJzLmFjcy5vcmcvZG9pL3BkZi8xMC4xMDIxL2pwNzEwMjcx
dzwvdXJsPjwvcmVsYXRlZC11cmxzPjwvdXJscz48ZWxlY3Ryb25pYy1yZXNvdXJjZS1udW0+MTAu
MTAyMS9qcDcxMDI3MXc8L2VsZWN0cm9uaWMtcmVzb3VyY2UtbnVtPjwvcmVjb3JkPjwvQ2l0ZT48
Q2l0ZT48QXV0aG9yPlNoaTwvQXV0aG9yPjxZZWFyPjIwMTU8L1llYXI+PFJlY051bT42OTQ8L1Jl
Y051bT48cmVjb3JkPjxyZWMtbnVtYmVyPjY5NDwvcmVjLW51bWJlcj48Zm9yZWlnbi1rZXlzPjxr
ZXkgYXBwPSJFTiIgZGItaWQ9IjU5eDVzeGZyMnRlcGRyZWRhYXh4cDkyOHp0czVlZXowMDkwOSIg
dGltZXN0YW1wPSIxNTg4NjEwNTY5Ij42OTQ8L2tleT48L2ZvcmVpZ24ta2V5cz48cmVmLXR5cGUg
bmFtZT0iSm91cm5hbCBBcnRpY2xlIj4xNzwvcmVmLXR5cGU+PGNvbnRyaWJ1dG9ycz48YXV0aG9y
cz48YXV0aG9yPlNoaSwgTGVpPC9hdXRob3I+PGF1dGhvcj5ZYW5nLCBLZTwvYXV0aG9yPjxhdXRo
b3I+WmhhbywgUWlhb3BvPC9hdXRob3I+PGF1dGhvcj5XYW5nLCBIYWl5YW48L2F1dGhvcj48YXV0
aG9yPkN1aSwgUXVuPC9hdXRob3I+PC9hdXRob3JzPjwvY29udHJpYnV0b3JzPjx0aXRsZXM+PHRp
dGxlPkNoYXJhY3Rlcml6YXRpb24gYW5kIE1lY2hhbmlzbXMgb2YgSDJTIGFuZCBTTzIgQWRzb3Jw
dGlvbiBieSBBY3RpdmF0ZWQgQ2FyYm9uPC90aXRsZT48c2Vjb25kYXJ5LXRpdGxlPkVuZXJneSAm
YW1wOyBGdWVsczwvc2Vjb25kYXJ5LXRpdGxlPjwvdGl0bGVzPjxwZXJpb2RpY2FsPjxmdWxsLXRp
dGxlPkVuZXJneSAmYW1wOyBGdWVsczwvZnVsbC10aXRsZT48L3BlcmlvZGljYWw+PHBhZ2VzPjY2
NzgtNjY4NTwvcGFnZXM+PHZvbHVtZT4yOTwvdm9sdW1lPjxudW1iZXI+MTA8L251bWJlcj48ZGF0
ZXM+PHllYXI+MjAxNTwveWVhcj48cHViLWRhdGVzPjxkYXRlPjIwMTUvMTAvMTU8L2RhdGU+PC9w
dWItZGF0ZXM+PC9kYXRlcz48cHVibGlzaGVyPkFtZXJpY2FuIENoZW1pY2FsIFNvY2lldHk8L3B1
Ymxpc2hlcj48aXNibj4wODg3LTA2MjQ8L2lzYm4+PHVybHM+PHJlbGF0ZWQtdXJscz48dXJsPmh0
dHBzOi8vZG9pLm9yZy8xMC4xMDIxL2Fjcy5lbmVyZ3lmdWVscy41YjAxNjk2PC91cmw+PHVybD5o
dHRwczovL3B1YnMuYWNzLm9yZy9kb2kvcGRmLzEwLjEwMjEvYWNzLmVuZXJneWZ1ZWxzLjViMDE2
OTY8L3VybD48L3JlbGF0ZWQtdXJscz48L3VybHM+PGVsZWN0cm9uaWMtcmVzb3VyY2UtbnVtPjEw
LjEwMjEvYWNzLmVuZXJneWZ1ZWxzLjViMDE2OTY8L2VsZWN0cm9uaWMtcmVzb3VyY2UtbnVtPjwv
cmVjb3JkPjwvQ2l0ZT48Q2l0ZT48QXV0aG9yPkNhc3RyaWxsb248L0F1dGhvcj48WWVhcj4yMDE2
PC9ZZWFyPjxSZWNOdW0+Njk2PC9SZWNOdW0+PHJlY29yZD48cmVjLW51bWJlcj42OTY8L3JlYy1u
dW1iZXI+PGZvcmVpZ24ta2V5cz48a2V5IGFwcD0iRU4iIGRiLWlkPSI1OXg1c3hmcjJ0ZXBkcmVk
YWF4eHA5Mjh6dHM1ZWV6MDA5MDkiIHRpbWVzdGFtcD0iMTU4ODYxMDc5NCI+Njk2PC9rZXk+PC9m
b3JlaWduLWtleXM+PHJlZi10eXBlIG5hbWU9IkpvdXJuYWwgQXJ0aWNsZSI+MTc8L3JlZi10eXBl
Pjxjb250cmlidXRvcnM+PGF1dGhvcnM+PGF1dGhvcj5DYXN0cmlsbG9uLCBNZWxpbmEgQy48L2F1
dGhvcj48YXV0aG9yPk1vdXJhLCBLYXJpbmUgTy48L2F1dGhvcj48YXV0aG9yPkFsdmVzLCBDYWl1
w6MgQS48L2F1dGhvcj48YXV0aG9yPkJhc3Rvcy1OZXRvLCBNb2lzZXM8L2F1dGhvcj48YXV0aG9y
PkF6ZXZlZG8sIERpYW5hIEMuIFMuPC9hdXRob3I+PGF1dGhvcj5Ib2ZtYW5uLCBKw7ZyZzwvYXV0
aG9yPjxhdXRob3I+TcO2bGxtZXIsIEplbnM8L2F1dGhvcj48YXV0aG9yPkVpbmlja2UsIFdvbGYt
RGlldHJpY2g8L2F1dGhvcj48YXV0aG9yPkdsw6RzZXIsIFJvZ2VyPC9hdXRob3I+PC9hdXRob3Jz
PjwvY29udHJpYnV0b3JzPjx0aXRsZXM+PHRpdGxlPkNPMiBhbmQgSDJTIFJlbW92YWwgZnJvbSBD
SDQtUmljaCBTdHJlYW1zIGJ5IEFkc29ycHRpb24gb24gQWN0aXZhdGVkIENhcmJvbnMgTW9kaWZp
ZWQgd2l0aCBLMkNPMywgTmFPSCwgb3IgRmUyTzM8L3RpdGxlPjxzZWNvbmRhcnktdGl0bGU+RW5l
cmd5ICZhbXA7IEZ1ZWxzPC9zZWNvbmRhcnktdGl0bGU+PC90aXRsZXM+PHBlcmlvZGljYWw+PGZ1
bGwtdGl0bGU+RW5lcmd5ICZhbXA7IEZ1ZWxzPC9mdWxsLXRpdGxlPjwvcGVyaW9kaWNhbD48cGFn
ZXM+OTU5Ni05NjA0PC9wYWdlcz48dm9sdW1lPjMwPC92b2x1bWU+PG51bWJlcj4xMTwvbnVtYmVy
PjxkYXRlcz48eWVhcj4yMDE2PC95ZWFyPjxwdWItZGF0ZXM+PGRhdGU+MjAxNi8xMS8xNzwvZGF0
ZT48L3B1Yi1kYXRlcz48L2RhdGVzPjxwdWJsaXNoZXI+QW1lcmljYW4gQ2hlbWljYWwgU29jaWV0
eTwvcHVibGlzaGVyPjxpc2JuPjA4ODctMDYyNDwvaXNibj48dXJscz48cmVsYXRlZC11cmxzPjx1
cmw+aHR0cHM6Ly9kb2kub3JnLzEwLjEwMjEvYWNzLmVuZXJneWZ1ZWxzLjZiMDE2Njc8L3VybD48
dXJsPmh0dHBzOi8vcHVicy5hY3Mub3JnL2RvaS9wZGYvMTAuMTAyMS9hY3MuZW5lcmd5ZnVlbHMu
NmIwMTY2NzwvdXJsPjwvcmVsYXRlZC11cmxzPjwvdXJscz48ZWxlY3Ryb25pYy1yZXNvdXJjZS1u
dW0+MTAuMTAyMS9hY3MuZW5lcmd5ZnVlbHMuNmIwMTY2NzwvZWxlY3Ryb25pYy1yZXNvdXJjZS1u
dW0+PC9yZWNvcmQ+PC9DaXRlPjxDaXRlPjxBdXRob3I+QmFsc2FtbzwvQXV0aG9yPjxZZWFyPjIw
MTY8L1llYXI+PFJlY051bT42NzA8L1JlY051bT48cmVjb3JkPjxyZWMtbnVtYmVyPjY3MDwvcmVj
LW51bWJlcj48Zm9yZWlnbi1rZXlzPjxrZXkgYXBwPSJFTiIgZGItaWQ9IjU5eDVzeGZyMnRlcGRy
ZWRhYXh4cDkyOHp0czVlZXowMDkwOSIgdGltZXN0YW1wPSIxNTg3NjM2NjQ3Ij42NzA8L2tleT48
L2ZvcmVpZ24ta2V5cz48cmVmLXR5cGUgbmFtZT0iSm91cm5hbCBBcnRpY2xlIj4xNzwvcmVmLXR5
cGU+PGNvbnRyaWJ1dG9ycz48YXV0aG9ycz48YXV0aG9yPkJhbHNhbW8sIE0uPC9hdXRob3I+PGF1
dGhvcj5DaW1pbm8sIFMuPC9hdXRob3I+PGF1dGhvcj5kZSBGYWxjbywgRy48L2F1dGhvcj48YXV0
aG9yPkVydG8sIEEuPC9hdXRob3I+PGF1dGhvcj5MaXNpLCBMLjwvYXV0aG9yPjwvYXV0aG9ycz48
L2NvbnRyaWJ1dG9ycz48dGl0bGVzPjx0aXRsZT5abk8tQ3VPIHN1cHBvcnRlZCBvbiBhY3RpdmF0
ZWQgY2FyYm9uIGZvciBIMlMgcmVtb3ZhbCBhdCByb29tIHRlbXBlcmF0dXJlPC90aXRsZT48c2Vj
b25kYXJ5LXRpdGxlPkNoZW1pY2FsIEVuZ2luZWVyaW5nIEpvdXJuYWw8L3NlY29uZGFyeS10aXRs
ZT48L3RpdGxlcz48cGVyaW9kaWNhbD48ZnVsbC10aXRsZT5DaGVtaWNhbCBFbmdpbmVlcmluZyBK
b3VybmFsPC9mdWxsLXRpdGxlPjwvcGVyaW9kaWNhbD48cGFnZXM+Mzk5LTQwNzwvcGFnZXM+PHZv
bHVtZT4zMDQ8L3ZvbHVtZT48a2V5d29yZHM+PGtleXdvcmQ+UmVhY3RpdmUgYWRzb3JwdGlvbjwv
a2V5d29yZD48a2V5d29yZD5NaXhlZCBtZXRhbCBveGlkZXM8L2tleXdvcmQ+PGtleXdvcmQ+U3Vs
cGh1ciBwb2lzb25pbmc8L2tleXdvcmQ+PGtleXdvcmQ+U29yYmVudDwva2V5d29yZD48a2V5d29y
ZD5HYXMgY2xlYW5pbmc8L2tleXdvcmQ+PC9rZXl3b3Jkcz48ZGF0ZXM+PHllYXI+MjAxNjwveWVh
cj48cHViLWRhdGVzPjxkYXRlPjIwMTYvMTEvMTUvPC9kYXRlPjwvcHViLWRhdGVzPjwvZGF0ZXM+
PGlzYm4+MTM4NS04OTQ3PC9pc2JuPjx1cmxzPjxyZWxhdGVkLXVybHM+PHVybD5odHRwOi8vd3d3
LnNjaWVuY2VkaXJlY3QuY29tL3NjaWVuY2UvYXJ0aWNsZS9waWkvUzEzODU4OTQ3MTYzMDg5MTk8
L3VybD48dXJsPmh0dHBzOi8vcGRmLnNjaWVuY2VkaXJlY3Rhc3NldHMuY29tLzI3MTk0Mi8xLXMy
LjAtUzEzODU4OTQ3MTZYMDAxNjIvMS1zMi4wLVMxMzg1ODk0NzE2MzA4OTE5L21haW4ucGRmP1gt
QW16LVNlY3VyaXR5LVRva2VuPUlRb0piM0pwWjJsdVgyVmpFRE1hQ1hWekxXVmhjM1F0TVNKSE1F
VUNJUURURmNyT1RMZW1UNXpoaTdLSiUyRjFVJTJGUFZqTmRFQmpsSzNMJTJCdG9RQnBDWjRRSWdK
WHpyRUczM2lrbGpMaXpEd25HSWglMkJyYjVKblNlZExUbmJzakclMkIyZmUya3F0QU1JV3hBREdn
d3dOVGt3TURNMU5EWTROalVpREpiS2JuUjRoWTN6Y09wQUdTcVJBd1ViM2xONGNtSExudVZFSmZE
VmR0JTJCJTJCYzY3JTJGdnBtZyUyQkJqa09CV1YyRm1XQ0VHQ2I4OXo5bTl1WlJsekhrOERremRT
Y1VsN0g3MDJTSFAzVEVESjhYWG9aSFV6SWVmZ0R4bXNvTTNMc2tKV0ZFeUdiWFBMYjdDZkRoSEdC
c0lva2pvZ2dKU1BnMUs1bmIzYkRiTUJjNlM2YUgzNFdKbm5tQkR6cTR2QU1zcEFjNWszV0NSR29i
QTdJbGlxb213UE83RHRDMGM0REZoYyUyRm5nNlplT2VmMTMybCUyQmNCWUN3UXNDZURLWDNycVRk
ckNhVyUyRloyRjdsNTZlYnNiJTJGak43Tmc0M0lhc0pVS29YVWxTcCUyRlFZZzYyM3BaNmVZSGkl
MkJ6RzF0d3EydFdGRmdPYXFmczU5am82dDFLQnVnVURBOWNKWVdRQ25aVkJubHVQdUNDdlJUNlJr
RjlROGdZMWYxN2UweXFPQmVJcldWaGhUakpqcFJqelFySUVlenJMWFRzcnZ1TlA2Nm1wNWUlMkI0
eVZvbXdsSzlGdE0lMkIyTzFHWHJhJTJCdiUyQnZRN3MxVEtMdWVIR3ZNS3luSllFbjBJWTZQRWxV
QlJZWkh0UlYyalBJWGpWdiUyQkIybHRORmpyY0J4S1BNWGxlMFBUSXd5d2lybDBLNUEzM3ZOZzJT
bjFJVTVSbXpHUFA0WXAlMkIzZkc3VzIlMkIyOCUyRk02SHdRMEdXc01MdlFoZlVGT3VzQnFQa1R3
eFRZdkM3QlBlWE93VEV2ZzdPWTFBVnpvY0dtVW9wcng3NmhHbVN2dllTVVBFTU9HMDFFZkhoRnFo
WUV0MkR6ejUlMkJuUEwxNEhERERFODFNSnBnWE1lSnU1VWpOcjJ3TkRnaVAlMkJkRGtaYXFVQXRQ
ZGl1eng3N1FCb1V0bnpveUxEbFpIZUlMeUhEUmx4bFgyWDAyNk5qNFNGVzQ5dVM2a0dxN2RlbUQ3
NXNBN1pJQ2VBWkdmMDRCNlZ2VGpUQ1ZraTBpTnI0S1lzUEpNQVJ6TjlRem9HRG9FNUJsbnhnYVFn
Ukl4aUVIZEx1bjg1c0lzRWxITiUyQk5PV3lCczhYTGU0WiUyRlpFUGxvMUk2cHJRQU9Jd3Rub3V4
dUEzJTJCajBSYnhRJTJGNjlVTDBYSTI1SFpHODBweTNlQll3JTNEJTNEJmFtcDtYLUFtei1BbGdv
cml0aG09QVdTNC1ITUFDLVNIQTI1NiZhbXA7WC1BbXotRGF0ZT0yMDIwMDQyM1QxMDE1NDVaJmFt
cDtYLUFtei1TaWduZWRIZWFkZXJzPWhvc3QmYW1wO1gtQW16LUV4cGlyZXM9MzAwJmFtcDtYLUFt
ei1DcmVkZW50aWFsPUFTSUFRM1BIQ1ZUWTVWTVMzNEVVJTJGMjAyMDA0MjMlMkZ1cy1lYXN0LTEl
MkZzMyUyRmF3czRfcmVxdWVzdCZhbXA7WC1BbXotU2lnbmF0dXJlPTU3YWEwY2ZlOGM3YzA3NmJm
ZmE0ZTY5OTY1MjYxNmUyOTMzZTdiNzcwYTlhNWVjMjU0MzU4NjliOWIwMTUzMzEmYW1wO2hhc2g9
NmE5MTUwN2Y2NjY0ZDY0NjFlYmI1ZmFmYTYyYTI2YWE4NDQ4OTM1ODg5NjY4MThkMmIxODY3OTdk
YmExNTIxMiZhbXA7aG9zdD02ODA0MmM5NDM1OTEwMTNhYzJiMjQzMGE4OWIyNzBmNmFmMmM3NmQ4
ZGZkMDg2YTA3MTc2YWZlN2M3NmMyYzYxJmFtcDtwaWk9UzEzODU4OTQ3MTYzMDg5MTkmYW1wO3Rp
ZD1zcGRmLWRiMTc0NTI5LWFmODMtNDA2My1iYjMwLTA0MjhlNGFkOTdhZCZhbXA7c2lkPTQ3Yjc4
MDA1NmMwYWQzNDRiODQ5YzRhLWE0ZDY2OTJlODA5MWd4cnFiJmFtcDt0eXBlPWNsaWVudDwvdXJs
PjwvcmVsYXRlZC11cmxzPjwvdXJscz48ZWxlY3Ryb25pYy1yZXNvdXJjZS1udW0+aHR0cHM6Ly9k
b2kub3JnLzEwLjEwMTYvai5jZWouMjAxNi4wNi4wODU8L2VsZWN0cm9uaWMtcmVzb3VyY2UtbnVt
PjwvcmVjb3JkPjwvQ2l0ZT48Q2l0ZT48QXV0aG9yPkZhbGNvPC9BdXRob3I+PFllYXI+MjAxODwv
WWVhcj48UmVjTnVtPjY2NzwvUmVjTnVtPjxyZWNvcmQ+PHJlYy1udW1iZXI+NjY3PC9yZWMtbnVt
YmVyPjxmb3JlaWduLWtleXM+PGtleSBhcHA9IkVOIiBkYi1pZD0iNTl4NXN4ZnIydGVwZHJlZGFh
eHhwOTI4enRzNWVlejAwOTA5IiB0aW1lc3RhbXA9IjE1ODc0ODk1MTciPjY2Nzwva2V5PjwvZm9y
ZWlnbi1rZXlzPjxyZWYtdHlwZSBuYW1lPSJKb3VybmFsIEFydGljbGUiPjE3PC9yZWYtdHlwZT48
Y29udHJpYnV0b3JzPjxhdXRob3JzPjxhdXRob3I+RmFsY28sIEdpYWNvbW8gZGU8L2F1dGhvcj48
YXV0aG9yPk1vbnRhZ25hcm8sIEZhYmlvPC9hdXRob3I+PGF1dGhvcj5CYWxzYW1vLCBNYXJjbzwv
YXV0aG9yPjxhdXRob3I+RXJ0bywgQWxlc3NhbmRybzwvYXV0aG9yPjxhdXRob3I+RGVvcnNvbGEs
IEZhYmlvIEFsZXNzYW5kcm88L2F1dGhvcj48YXV0aG9yPkxpc2ksIEx1Y2lhbmE8L2F1dGhvcj48
YXV0aG9yPkNpbWlubywgU3RlZmFubzwvYXV0aG9yPjwvYXV0aG9ycz48L2NvbnRyaWJ1dG9ycz48
dGl0bGVzPjx0aXRsZT5TeW5lcmdpYyBlZmZlY3Qgb2YgWm4gYW5kIEN1IG94aWRlcyBkaXNwZXJz
ZWQgb24gYWN0aXZhdGVkIGNhcmJvbiBkdXJpbmcgcmVhY3RpdmUgYWRzb3JwdGlvbiBvZiBIMlMg
YXQgcm9vbSB0ZW1wZXJhdHVyZTwvdGl0bGU+PHNlY29uZGFyeS10aXRsZT5NaWNyb3Bvcm91cyBh
bmQgTWVzb3Bvcm91cyBNYXRlcmlhbHM8L3NlY29uZGFyeS10aXRsZT48L3RpdGxlcz48cGVyaW9k
aWNhbD48ZnVsbC10aXRsZT5NaWNyb3Bvcm91cyBhbmQgTWVzb3Bvcm91cyBNYXRlcmlhbHM8L2Z1
bGwtdGl0bGU+PC9wZXJpb2RpY2FsPjxwYWdlcz4xMzUtMTQ2PC9wYWdlcz48dm9sdW1lPjI1Nzwv
dm9sdW1lPjxrZXl3b3Jkcz48a2V5d29yZD5SZWFjdGl2ZSBhZHNvcnB0aW9uPC9rZXl3b3JkPjxr
ZXl3b3JkPk1peGVkIG1ldGFsIG94aWRlczwva2V5d29yZD48a2V5d29yZD5BY3RpdmF0ZWQgY2Fy
Ym9uPC9rZXl3b3JkPjxrZXl3b3JkPlN1bHBodXIgcG9pc29uaW5nPC9rZXl3b3JkPjxrZXl3b3Jk
PkdhcyBjbGVhbmluZzwva2V5d29yZD48L2tleXdvcmRzPjxkYXRlcz48eWVhcj4yMDE4PC95ZWFy
PjxwdWItZGF0ZXM+PGRhdGU+MjAxOC8wMi8wMTwvZGF0ZT48L3B1Yi1kYXRlcz48L2RhdGVzPjxp
c2JuPjEzODctMTgxMTwvaXNibj48dXJscz48cmVsYXRlZC11cmxzPjx1cmw+aHR0cDovL3d3dy5z
Y2llbmNlZGlyZWN0LmNvbS9zY2llbmNlL2FydGljbGUvcGlpL1MxMzg3MTgxMTE3MzA1NjE5PC91
cmw+PHVybD5odHRwczovL3BkZi5zY2llbmNlZGlyZWN0YXNzZXRzLmNvbS8yNzE4ODgvMS1zMi4w
LVMxMzg3MTgxMTE3WDAwMTg4LzEtczIuMC1TMTM4NzE4MTExNzMwNTYxOS9tYWluLnBkZj9YLUFt
ei1TZWN1cml0eS1Ub2tlbj1JUW9KYjNKcFoybHVYMlZqRUFrYUNYVnpMV1ZoYzNRdE1TSkhNRVVD
SUNFaGMzckg4QWtkenNxRW9YcmE4d2tidCUyRm5oZ05XV1V6Z2NGcmdlNWx4T0FpRUFubGpIJTJC
R3pxOU1tMVJwOFRNYnRrcFI3M1k1UG85SjhVY3VPSGU2JTJCZ3lUc3F0QU1JTWhBREdnd3dOVGt3
TURNMU5EWTROalVpREpaNEVReld5bFhGcVUlMkI3bXlxUkF6NzglMkZpcFBPQ3UyMVNyUUhZalVH
QmE5clVUb0xWYzRWekFhUzMyWUY0MmpQb0olMkJSaVZxQkFDSmpJdlZBclpPUHFUTjNpSE8xJTJG
dnZtb2x3UVdaR0tqUGxLd1clMkZuRzB3JTJCTFczQWN3SVhmZ3VyZG92c1kxTllPYVRCblhuOEx1
YnVmT3FuMDdkdHNUWVNvcG9WR01laSUyQkIlMkZ4NDJYNDI3TE9nRDhPVyUyRlJTcnNIUFlFcXcy
b1FCeVRmdTdxOHVhbDVjVjdHTW4xWkNwRWVkdUp4R01YaHFzTXF3b3U0NzZudVhLMGlvSXklMkY0
WTJXMGpEcWxjYjZDN3dXWFNqVXNkRFcwYUZWaWVnYk9rYXV1djV1SlJTbjFhJTJGQzRmak9xcHNm
ZmolMkJEajhTMkdTZ2pXUiUyQmVyd1ROaVVqbE9XaVglMkI4T1dHZlBiQUpYQyUyRkppZ3BUTk15
cHlWQWNtaHl0RTNMMG82VVJOQ3lISTh1R1BaVVlQTnZvOEFUQmdTY210VGd0RGpsTkolMkZFQnZo
dXA5cDFJYXVPdSUyQnlicTFqaXM2OVJ3dENRTEhxVU9XVzF4MmJOQ2xXTTdyJTJGNDBUME1RR2Z4
WUxxckRodEdQTVlSeEpGT2dMZ3NoVnBqU2xBVW50NkJKRmxLOTFGN2VUM0J2cUtuM3lEaGlseHgw
ZUNOY0NmeSUyQiUyRjlyMEp6aXcwZnYxSGEwVlJDWnFMbFhPckpNTUxHJTJGUFFGT3VzQmdWc0Vi
aFNsbW9TcnklMkJBUkhYa3RNNDhmRTlNcXFxJTJCUDFmckhMMXUyNmRTU3Z6bDYwZmRhbHNYbWRP
VUFOUyUyQkRZTGpVa0JsWU13ciUyRjl6ZDR5c3NZNzFNc1F5Q2hsTDNJVDdmSFZuVFVSaG96Y0hz
MXlZUUVCYlJKanVLNXZ0ekxEelAwYjZsb0VlczM5cXRaYVkzdGFiSTk2S2tHcnlpbkt6SzFGbEk2
R0NkazUyNHZSTFclMkJTMDdVV01NY1pyb3V3cmVYakRNb3VNdFpsTHl2dTJ3NE1XdVp5cTN3d1l4
Smc0aDZyTmRiTHd1cGJ3RzMzVnlNSDQ3NVRPcE9JbHNWTmdEcFVmc3JsTlVyd281JTJGeiUyRldB
THViNW1qYUJqbWxzVDg5dDNLVTY3aVkyNFhWYjNjMWw1SGFqaUElM0QlM0QmYW1wO1gtQW16LUFs
Z29yaXRobT1BV1M0LUhNQUMtU0hBMjU2JmFtcDtYLUFtei1EYXRlPTIwMjAwNDIxVDE3MTg0NFom
YW1wO1gtQW16LVNpZ25lZEhlYWRlcnM9aG9zdCZhbXA7WC1BbXotRXhwaXJlcz0zMDAmYW1wO1gt
QW16LUNyZWRlbnRpYWw9QVNJQVEzUEhDVlRZWU9JWUtWU0wlMkYyMDIwMDQyMSUyRnVzLWVhc3Qt
MSUyRnMzJTJGYXdzNF9yZXF1ZXN0JmFtcDtYLUFtei1TaWduYXR1cmU9ZTRiYzVhZGI5NmIzOTQx
ODg0ZTBmMDU3MjM2ODhkMGVhNmMyNjBhYjA0M2M5MjNmM2NhNmYyZTE0Yjc5ODBlMiZhbXA7aGFz
aD04ODc0NjE0OTg2MWNhNTgyZWFhNDdlZTllZDFjNjc3YzExMDlkMGZkMTU2NTBiMmQxOWRiOGVl
ZTEyY2FjNTEzJmFtcDtob3N0PTY4MDQyYzk0MzU5MTAxM2FjMmIyNDMwYTg5YjI3MGY2YWYyYzc2
ZDhkZmQwODZhMDcxNzZhZmU3Yzc2YzJjNjEmYW1wO3BpaT1TMTM4NzE4MTExNzMwNTYxOSZhbXA7
dGlkPXNwZGYtMTQ0NjhmY2MtZTcyZS00ZWRkLWJmMzgtOWQzYTQxNGE5ODNhJmFtcDtzaWQ9MjU0
OWQ5OGUxMWFmZTA0YmNhNzg2YzM1YWNiZjNhMGJjOTJlZ3hycWImYW1wO3R5cGU9Y2xpZW50PC91
cmw+PC9yZWxhdGVkLXVybHM+PC91cmxzPjxlbGVjdHJvbmljLXJlc291cmNlLW51bT5odHRwczov
L2RvaS5vcmcvMTAuMTAxNi9qLm1pY3JvbWVzby4yMDE3LjA4LjAyNTwvZWxlY3Ryb25pYy1yZXNv
dXJjZS1udW0+PC9yZWNvcmQ+PC9DaXRlPjxDaXRlPjxBdXRob3I+TGVlPC9BdXRob3I+PFllYXI+
MjAxOTwvWWVhcj48UmVjTnVtPjcyMTwvUmVjTnVtPjxyZWNvcmQ+PHJlYy1udW1iZXI+NzIxPC9y
ZWMtbnVtYmVyPjxmb3JlaWduLWtleXM+PGtleSBhcHA9IkVOIiBkYi1pZD0iNTl4NXN4ZnIydGVw
ZHJlZGFheHhwOTI4enRzNWVlejAwOTA5IiB0aW1lc3RhbXA9IjE1ODk5ODQ5NjIiPjcyMTwva2V5
PjwvZm9yZWlnbi1rZXlzPjxyZWYtdHlwZSBuYW1lPSJKb3VybmFsIEFydGljbGUiPjE3PC9yZWYt
dHlwZT48Y29udHJpYnV0b3JzPjxhdXRob3JzPjxhdXRob3I+TGVlLCBTZW9uZ3dvbzwvYXV0aG9y
PjxhdXRob3I+S2ltLCBEYWVrZXVuPC9hdXRob3I+PC9hdXRob3JzPjwvY29udHJpYnV0b3JzPjx0
aXRsZXM+PHRpdGxlPkVuaGFuY2VkIGFkc29ycHRpdmUgcmVtb3ZhbCBvZiBoeWRyb2dlbiBzdWxm
aWRlIGZyb20gZ2FzIHN0cmVhbSB3aXRoIHppbmMtaXJvbiBoeWRyb3hpZGUgYXQgcm9vbSB0ZW1w
ZXJhdHVyZTwvdGl0bGU+PHNlY29uZGFyeS10aXRsZT5DaGVtaWNhbCBFbmdpbmVlcmluZyBKb3Vy
bmFsPC9zZWNvbmRhcnktdGl0bGU+PC90aXRsZXM+PHBlcmlvZGljYWw+PGZ1bGwtdGl0bGU+Q2hl
bWljYWwgRW5naW5lZXJpbmcgSm91cm5hbDwvZnVsbC10aXRsZT48L3BlcmlvZGljYWw+PHBhZ2Vz
PjQzLTQ4PC9wYWdlcz48dm9sdW1lPjM2Mzwvdm9sdW1lPjxrZXl3b3Jkcz48a2V5d29yZD5BZHNv
cnB0aW9uPC9rZXl3b3JkPjxrZXl3b3JkPkh5ZHJvZ2VuIHN1bGZpZGU8L2tleXdvcmQ+PGtleXdv
cmQ+QmltZXRhbGxpYyBoeWRyb3hpZGVzPC9rZXl3b3JkPjxrZXl3b3JkPlpuLUZlIGh5ZHJveGlk
ZTwva2V5d29yZD48a2V5d29yZD5HYXMgc3RyZWFtPC9rZXl3b3JkPjwva2V5d29yZHM+PGRhdGVz
Pjx5ZWFyPjIwMTk8L3llYXI+PHB1Yi1kYXRlcz48ZGF0ZT4yMDE5LzA1LzAxLzwvZGF0ZT48L3B1
Yi1kYXRlcz48L2RhdGVzPjxpc2JuPjEzODUtODk0NzwvaXNibj48dXJscz48cmVsYXRlZC11cmxz
Pjx1cmw+aHR0cDovL3d3dy5zY2llbmNlZGlyZWN0LmNvbS9zY2llbmNlL2FydGljbGUvcGlpL1Mx
Mzg1ODk0NzE5MzAxMjUxPC91cmw+PHVybD5odHRwczovL3BkZi5zY2llbmNlZGlyZWN0YXNzZXRz
LmNvbS8yNzE5NDIvMS1zMi4wLVMxMzg1ODk0NzE5WDAwMDMwLzEtczIuMC1TMTM4NTg5NDcxOTMw
MTI1MS9tYWluLnBkZj9YLUFtei1TZWN1cml0eS1Ub2tlbj1JUW9KYjNKcFoybHVYMlZqRUw3JTJG
JTJGJTJGJTJGJTJGJTJGJTJGJTJGJTJGJTJGd0VhQ1hWekxXVmhjM1F0TVNKR01FUUNJQ3dneHMl
MkJaZHVoUTBPaWlVNGY5N2psR2RWSG9hVW1jQ2tJRnBIMVNMNXNMQWlBcU9td1JHR05MZW9obkZN
RDBDTkZiR0Y1MjUxbTBWWDZEMEhGaWpvWWNjaXEwQXdnWEVBTWFEREExT1RBd016VTBOamcyTlNJ
TXpHbjhHRjNkb01VQXVvd0NLcEVENHBmQnZWVm9HZEF0RVNjelZYeTFNc005MEFzNCUyQnclMkIz
T2s4RzF1aVBXN3dvWGhxNlJMQ1clMkJ1eGFoRUhxODA2a0RSaktVTjM3b25MOCUyRmxhakJkTjJL
YTA1Z3IwYk0wY2hHVk1JZjF1Sm94eUVqamVadnhhak93TU1rUVd4ZWRoYmp5YjBFNGdQJTJCYk12
S0I3c0ZLMkFuSmE0Ym1TOHFyTGJ4WGZPazN6Q0Z1bmJhY043TVpRWW9CdSUyRkpueFRLZjRMOXNj
eWxrbVBibDNKOGpWJTJCcDl0Q3FFZURZNGJkcWl0YlNFUkRPJTJGaGJKRVVGJTJGYTlsTXhqdDFr
dXBzVjFpcWlqWXpXcnBqYUNzZk9NcllXV3VwQkNLSloyTTlyMWhQZFNoa003TXJ6ZTdnbkk4Zlhw
YlJNZHFDJTJGRUF3U2RqUEFrVXJoS1c0MlQyJTJCZVpFOXFwVVVQSUVDZ1g2OVNyMDZJWDl1YlM1
RVRSeUZWSmROSDZIYkZhVW93VWE2ejJ2ZldZQlJORGNuRXFUSncwaTlJOGVOQ0RaenNNcXZSTmFR
VXRlNHJzNW92REl5blZqUzlXRXVYUXJpYmdLbGpiVHo4WGR1Q1g2bjlhckZFb1gySFR0TFo2RDlF
V0ZpVUs4bm5FdGdwVVFySEhDZ1pOT09FTG5wYXglMkZ5MldjbHFSRnV5WldJT1NhV2dlQ0pyR0hJ
azFWYldRdlBLb3dtOTZVOWdVNjdBRjhLM0hoRUk0MDclMkZiNWJ5JTJCTWxOdjVVUVRxeldEJTJC
dkFsemdFZENjbTQ5aXVyejFtalpkJTJGYyUyRkhMQTdGdkhqdyUyRjBQNTdjb3M3U1dPM1p0Q1dB
VmRLS3pIaE9LanJobENtbVklMkJrbTlGdE95WDVPTE15VjBVTlVSMUowNVZzQlc1NmxxMk85RzV0
ZmN3QkxkU0lvM3hZckJiTmtreVgyRWJ2NVJENWRKd3BMeWkxRUd6S0RvVkh3cWFhVUdkZGNYOTFX
ZmxUazlvNXVkSmhtcEpFaHQ5bWltYjR2dGY0JTJCUms5QlJFY0dXRUgwTXZYQzdMODVXM1FLOWtm
ciUyQkhYb3FpNHJsQWtOR3c4MW5nbjVMWkllOEJZN3Q1NUxXcXlvZmwzV2t3djFUYWpUVUx5SkYx
WHROJTJGZyUyRiUyQllzSnlnZyUzRCUzRCZhbXA7WC1BbXotQWxnb3JpdGhtPUFXUzQtSE1BQy1T
SEEyNTYmYW1wO1gtQW16LURhdGU9MjAyMDA1MjBUMTQyOTQwWiZhbXA7WC1BbXotU2lnbmVkSGVh
ZGVycz1ob3N0JmFtcDtYLUFtei1FeHBpcmVzPTMwMCZhbXA7WC1BbXotQ3JlZGVudGlhbD1BU0lB
UTNQSENWVFlXTUNRRjJZTSUyRjIwMjAwNTIwJTJGdXMtZWFzdC0xJTJGczMlMkZhd3M0X3JlcXVl
c3QmYW1wO1gtQW16LVNpZ25hdHVyZT0wMTY4ZTlkMzI1ZTk3ZWVkODAwMmM0OTllMDcxNDhmYThh
MDZmZTYyZjc3NGExZmFiMzFiZDg1M2RlNDc1ZmI2JmFtcDtoYXNoPTBhZTAzNGJjNTY4OTk4YjA0
NDZkNDk3NjViNDM1NzNmOWQwZTVhOGM4MDJkMjkxMjFiNTBiOGIyOTg1M2Q3OWMmYW1wO2hvc3Q9
NjgwNDJjOTQzNTkxMDEzYWMyYjI0MzBhODliMjcwZjZhZjJjNzZkOGRmZDA4NmEwNzE3NmFmZTdj
NzZjMmM2MSZhbXA7cGlpPVMxMzg1ODk0NzE5MzAxMjUxJmFtcDt0aWQ9c3BkZi02N2E1OThjMC1h
NjJjLTRkM2EtYTFlMi1mYTkxMDVlODM0ZTImYW1wO3NpZD05MzQ0MmM3MjE2MTlkNTRkZmQ5OTVl
NjhiYjJhODk0YWU2ZGJneHJxYiZhbXA7dHlwZT1jbGllbnQ8L3VybD48L3JlbGF0ZWQtdXJscz48
L3VybHM+PGVsZWN0cm9uaWMtcmVzb3VyY2UtbnVtPmh0dHBzOi8vZG9pLm9yZy8xMC4xMDE2L2ou
Y2VqLjIwMTkuMDEuMTIyPC9lbGVjdHJvbmljLXJlc291cmNlLW51bT48L3JlY29yZD48L0NpdGU+
PENpdGU+PEF1dGhvcj5ZYW5nPC9BdXRob3I+PFllYXI+MjAxOTwvWWVhcj48UmVjTnVtPjY2NTwv
UmVjTnVtPjxyZWNvcmQ+PHJlYy1udW1iZXI+NjY1PC9yZWMtbnVtYmVyPjxmb3JlaWduLWtleXM+
PGtleSBhcHA9IkVOIiBkYi1pZD0iNTl4NXN4ZnIydGVwZHJlZGFheHhwOTI4enRzNWVlejAwOTA5
IiB0aW1lc3RhbXA9IjE1ODc0ODgxNDYiPjY2NTwva2V5PjwvZm9yZWlnbi1rZXlzPjxyZWYtdHlw
ZSBuYW1lPSJKb3VybmFsIEFydGljbGUiPjE3PC9yZWYtdHlwZT48Y29udHJpYnV0b3JzPjxhdXRo
b3JzPjxhdXRob3I+WWFuZywgQ2hhbzwvYXV0aG9yPjxhdXRob3I+WWFuZywgU29uZzwvYXV0aG9y
PjxhdXRob3I+RmFuLCBIdWlsaW5nPC9hdXRob3I+PGF1dGhvcj5XYW5nLCBZZXNodWFuZzwvYXV0
aG9yPjxhdXRob3I+U2hhbmdndWFuLCBKdTwvYXV0aG9yPjwvYXV0aG9ycz48L2NvbnRyaWJ1dG9y
cz48dGl0bGVzPjx0aXRsZT5UdW5pbmcgdGhlIFpuTy1hY3RpdmF0ZWQgY2FyYm9uIGludGVyYWN0
aW9uIHRocm91Z2ggbml0cm9nZW4gbW9kaWZpY2F0aW9uIGZvciBlbmhhbmNpbmcgdGhlIEgyUyBy
ZW1vdmFsIGNhcGFjaXR5PC90aXRsZT48c2Vjb25kYXJ5LXRpdGxlPkpvdXJuYWwgb2YgQ29sbG9p
ZCBhbmQgSW50ZXJmYWNlIFNjaWVuY2U8L3NlY29uZGFyeS10aXRsZT48L3RpdGxlcz48cGVyaW9k
aWNhbD48ZnVsbC10aXRsZT5Kb3VybmFsIG9mIENvbGxvaWQgYW5kIEludGVyZmFjZSBTY2llbmNl
PC9mdWxsLXRpdGxlPjxhYmJyLTE+Si4gQ29sbG9pZCBJbnRlcmZhY2UgU2NpLjwvYWJici0xPjwv
cGVyaW9kaWNhbD48cGFnZXM+NTQ4LTU1NzwvcGFnZXM+PHZvbHVtZT41NTU8L3ZvbHVtZT48a2V5
d29yZHM+PGtleXdvcmQ+LW1vZGlmaWVkIGFjdGl2YXRlZCBjYXJib248L2tleXdvcmQ+PGtleXdv
cmQ+U29mdCBuaXRyaWRpbmc8L2tleXdvcmQ+PGtleXdvcmQ+U3VwcG9ydDwva2V5d29yZD48a2V5
d29yZD5abk88L2tleXdvcmQ+PGtleXdvcmQ+SFMgcmVtb3ZhbDwva2V5d29yZD48L2tleXdvcmRz
PjxkYXRlcz48eWVhcj4yMDE5PC95ZWFyPjxwdWItZGF0ZXM+PGRhdGU+MjAxOS8xMS8wMS88L2Rh
dGU+PC9wdWItZGF0ZXM+PC9kYXRlcz48aXNibj4wMDIxLTk3OTc8L2lzYm4+PHVybHM+PHJlbGF0
ZWQtdXJscz48dXJsPmh0dHA6Ly93d3cuc2NpZW5jZWRpcmVjdC5jb20vc2NpZW5jZS9hcnRpY2xl
L3BpaS9TMDAyMTk3OTcxOTMwOTE1NDwvdXJsPjx1cmw+aHR0cHM6Ly9wZGYuc2NpZW5jZWRpcmVj
dGFzc2V0cy5jb20vMjcyNTY0LzEtczIuMC1TMDAyMTk3OTcxOVgwMDE3WC8xLXMyLjAtUzAwMjE5
Nzk3MTkzMDkxNTQvbWFpbi5wZGY/WC1BbXotU2VjdXJpdHktVG9rZW49SVFvSmIzSnBaMmx1WDJW
akVBZ2FDWFZ6TFdWaGMzUXRNU0pITUVVQ0lIZURWRWZMUGxHJTJCOEtvZWJoQXZMZzVxcTIlMkIw
MDlRZVZWQ3JWMk93VlRGREFpRUEyU0VacU56Q0JBRDlPcW9mRzNPNmgxODZaRFdJT29FOEdsMVRC
ckNKdGVZcXRBTUlNUkFER2d3d05Ua3dNRE0xTkRZNE5qVWlEUDl1U0JKV0NNeHglMkJna2xsaXFS
QTFjcDJqdjglMkYlMkZGbThsT2hNdnBXMVN4N3ppV2ptaEt3TUFlc0NPcll1Vng3UVdVNGh6bDFV
aVYwbk9CVlpCUGt2VWdnMkxIUlMlMkI0T3Z1ZDZTek1oSFFkV0IlMkZiZmVGM2dtVld4eVdDVklv
Zkh3VzNYTDJIVFFlOWFTdUxPUThDbkJ3cTg0NTIxOEJPbDlUZDQyJTJGTmFwU3BIVSUyQnRiN3pE
d0RkeDVkY2xSWE5IMXZsM2d3ZTZQS1lSc2xZc0t1aWFJY0ZodWFhRVppeUk3aXQwUEtmUThiOEsy
dzJoN01HVWQlMkZxWGpaRDFyTEk0S1RpdFNlVzMlMkZPUjlXZHo3RGFyV1NrR3BlMGQyZU5hY1kl
MkZ1eExqZHVTQTE3cUxKanBVQyUyRlBsZG1FZmZuZGttakpNSkl4ZFR2bnkzMGlQNUtoaUt4NGxh
T2IlMkZjVjRBRzZZdHVTRUpJNjdZc3NieVhzeWJLZ2xIYVlOUUJPQThTOXR0RjlnMGtHajdCRGx0
WFpvJTJCaG1oV2QlMkYyVFI2aHJacjNUcm8yJTJCT2R5a2JSZHZuMEZqRFp1OFBJMEpEaWQxSzRk
eENNTlJRbWxzTTIxbzJMZjRtRExnQThPNm9jeWVYbHQ2bExCVEZJaExWRHBUcEoxczJEVnNVb0J1
dk8ybXVRdUElMkZWQ2p1amxnZHhSNzRwTlhCZ3ZFMnlTc25pQ2xDVWpHSXd2d0NocmFRWWlNTkNs
JTJGUFFGT3VzQjhJUnlHWnRCaDA5ZVdYa3BrUW9jd3YyeHRtJTJGV3BWSWtQTVZaMTVXOVloS3ol
MkZQRHM2cmMwUzVZSHJsSDJBJTJCbDI1UGN0NlJWR3FLS1VJUDhGWFhkJTJCbjRqbkZqMm8lMkJM
TnlpR2Voem4wMXJyS1JYNGRnTU8zamJtNnl3TVQ4MENMRGo3S0llVVNjWlA1OCUyRldvVDJlTE4l
MkJlZU1FYkFOUkxuOUR3SldZejB1RkRONUtRVGc0NWRmbXYydmtkWHp4TWszYU9tZHpuZjVnOWdz
SG1ZYWVIbTN4JTJGOTN4UDZ1UVBOSGtnM0dVTHNRZ1QwTmh5UTZINkhtbDBPbUVHJTJCVTNtY2p6
YXBsJTJCVHhaVmh5b3F2b0tmSiUyQmIlMkZNMVBzNjV0UGVGcFZUdGEwSUV6WVNBM2trUSUyRlhQ
WGpKZnB6bmclM0QlM0QmYW1wO1gtQW16LUFsZ29yaXRobT1BV1M0LUhNQUMtU0hBMjU2JmFtcDtY
LUFtei1EYXRlPTIwMjAwNDIxVDE2NTU1NVomYW1wO1gtQW16LVNpZ25lZEhlYWRlcnM9aG9zdCZh
bXA7WC1BbXotRXhwaXJlcz0zMDAmYW1wO1gtQW16LUNyZWRlbnRpYWw9QVNJQVEzUEhDVlRZNURP
QkxCRU8lMkYyMDIwMDQyMSUyRnVzLWVhc3QtMSUyRnMzJTJGYXdzNF9yZXF1ZXN0JmFtcDtYLUFt
ei1TaWduYXR1cmU9NTEyODVkMGJhMzY5ZDM4YmQ3OTIyOTRiNDAyN2IwNWEzYzEyNTg3OWMxYTBi
NGRmZjQ2MjU0NDYwZWUwNmMyMyZhbXA7aGFzaD1jNTVhZDk2ZDZhY2JjYmFkMDFlMmE0ZDBhNzkx
ZTk5M2RmMmEzNzM4OTU4MjZjODU3N2RiYWM4MWQ3ZWNkNmM3JmFtcDtob3N0PTY4MDQyYzk0MzU5
MTAxM2FjMmIyNDMwYTg5YjI3MGY2YWYyYzc2ZDhkZmQwODZhMDcxNzZhZmU3Yzc2YzJjNjEmYW1w
O3BpaT1TMDAyMTk3OTcxOTMwOTE1NCZhbXA7dGlkPXNwZGYtZWU5MTFkMDMtZGEyMC00ZjE4LTk5
OTAtODA0MTVhNDAwZWUwJmFtcDtzaWQ9MjU0OWQ5OGUxMWFmZTA0YmNhNzg2YzM1YWNiZjNhMGJj
OTJlZ3hycWImYW1wO3R5cGU9Y2xpZW50PC91cmw+PC9yZWxhdGVkLXVybHM+PC91cmxzPjxlbGVj
dHJvbmljLXJlc291cmNlLW51bT5odHRwczovL2RvaS5vcmcvMTAuMTAxNi9qLmpjaXMuMjAxOS4w
OC4wMTQ8L2VsZWN0cm9uaWMtcmVzb3VyY2UtbnVtPjwvcmVjb3JkPjwvQ2l0ZT48Q2l0ZT48QXV0
aG9yPllhbmc8L0F1dGhvcj48WWVhcj4yMDIwPC9ZZWFyPjxSZWNOdW0+NzA1PC9SZWNOdW0+PHJl
Y29yZD48cmVjLW51bWJlcj43MDU8L3JlYy1udW1iZXI+PGZvcmVpZ24ta2V5cz48a2V5IGFwcD0i
RU4iIGRiLWlkPSI1OXg1c3hmcjJ0ZXBkcmVkYWF4eHA5Mjh6dHM1ZWV6MDA5MDkiIHRpbWVzdGFt
cD0iMTU4ODY5NDU0OCI+NzA1PC9rZXk+PC9mb3JlaWduLWtleXM+PHJlZi10eXBlIG5hbWU9Ikpv
dXJuYWwgQXJ0aWNsZSI+MTc8L3JlZi10eXBlPjxjb250cmlidXRvcnM+PGF1dGhvcnM+PGF1dGhv
cj5ZYW5nLCBDaGFvPC9hdXRob3I+PGF1dGhvcj5XYW5nLCBZZXNodWFuZzwvYXV0aG9yPjxhdXRo
b3I+RmFuLCBIdWlsaW5nPC9hdXRob3I+PGF1dGhvcj5kZSBGYWxjbywgR2lhY29tbzwvYXV0aG9y
PjxhdXRob3I+WWFuZywgU29uZzwvYXV0aG9yPjxhdXRob3I+U2hhbmdndWFuLCBKdTwvYXV0aG9y
PjxhdXRob3I+QmFuZG9zeiwgVGVyZXNhIEouPC9hdXRob3I+PC9hdXRob3JzPjwvY29udHJpYnV0
b3JzPjx0aXRsZXM+PHRpdGxlPkJpZnVuY3Rpb25hbCBabk8tTWdPL2FjdGl2YXRlZCBjYXJib24g
YWRzb3JiZW50cyBib29zdCBIMlMgcm9vbSB0ZW1wZXJhdHVyZSBhZHNvcnB0aW9uIGFuZCBjYXRh
bHl0aWMgb3hpZGF0aW9uPC90aXRsZT48c2Vjb25kYXJ5LXRpdGxlPkFwcGxpZWQgQ2F0YWx5c2lz
IEI6IEVudmlyb25tZW50YWw8L3NlY29uZGFyeS10aXRsZT48L3RpdGxlcz48cGVyaW9kaWNhbD48
ZnVsbC10aXRsZT5BcHBsaWVkIENhdGFseXNpcyBCOiBFbnZpcm9ubWVudGFsPC9mdWxsLXRpdGxl
PjwvcGVyaW9kaWNhbD48cGFnZXM+MTE4Njc0PC9wYWdlcz48dm9sdW1lPjI2Njwvdm9sdW1lPjxr
ZXl3b3Jkcz48a2V5d29yZD5BY3RpdmF0ZWQgY2FyYm9uPC9rZXl3b3JkPjxrZXl3b3JkPlJlYWN0
aXZlIGFkc29ycHRpb248L2tleXdvcmQ+PGtleXdvcmQ+Q2F0YWx5dGljIG94aWRhdGlvbjwva2V5
d29yZD48a2V5d29yZD5abk8tTWdPPC9rZXl3b3JkPjxrZXl3b3JkPkhTIHJlbW92YWw8L2tleXdv
cmQ+PC9rZXl3b3Jkcz48ZGF0ZXM+PHllYXI+MjAyMDwveWVhcj48cHViLWRhdGVzPjxkYXRlPjIw
MjAvMDYvMDUvPC9kYXRlPjwvcHViLWRhdGVzPjwvZGF0ZXM+PGlzYm4+MDkyNi0zMzczPC9pc2Ju
Pjx1cmxzPjxyZWxhdGVkLXVybHM+PHVybD5odHRwOi8vd3d3LnNjaWVuY2VkaXJlY3QuY29tL3Nj
aWVuY2UvYXJ0aWNsZS9waWkvUzA5MjYzMzczMjAzMDA4OTg8L3VybD48dXJsPmh0dHBzOi8vcGRm
LnNjaWVuY2VkaXJlY3Rhc3NldHMuY29tLzI3MTM0Ny8xLXMyLjAtUzA5MjYzMzczMjBYMDAwMjYv
MS1zMi4wLVMwOTI2MzM3MzIwMzAwODk4L21haW4ucGRmP1gtQW16LVNlY3VyaXR5LVRva2VuPUlR
b0piM0pwWjJsdVgyVmpFRmNhQ1hWekxXVmhjM1F0TVNKSE1FVUNJUUN6U2ZEeUNsOUtxNzlWazAy
TUVYZHJJVkhsWSUyRkI4bEdocjhqRVZEaUpKblFJZ2JPaWhYT0I0WFA3S3RCJTJGTEVLNXFXaURF
S3hLQ29XTFoyZGM3Skc3TkNjQXF2UU1JaiUyRiUyRiUyRiUyRiUyRiUyRiUyRiUyRiUyRiUyRiUy
RkFSQURHZ3d3TlRrd01ETTFORFk0TmpVaURIMnRubm1SdEJ4ZVIySndqeXFSQXpNUTFhSTBXenkw
dHpHNnV5azFnaTVabGJuckJmWG03bDRvQ3FDVnE1QTgxbm9VSGpuR1BOU0RBUUpKQkVjOEg2d2dR
c0JmZUlEWWU2SFRuTWY5bG5ndWJLWnRYbFk4WExrSmFaUXBJdWI4QjBmZlNlbk56WWY5czhiMVVT
MEZmQmRxajlYZTVYJTJGUmZrR2xBJTJGNk5ua2F1UmRLVjNYbm1PNEdiRzc0YVI3RmphcXVnMDhC
dnBTVyUyQlhBOUZUcVowUWZndlpmMzBDSnpNR3gzZ1VUMzBia0FPYURpaUo2V1h0NzBvQlVNYWkz
NDclMkJmOFBicEVUQldzMG9JOGslMkZ1UzYyWDFpTHhGRVBwNmtobGFJejA0cmJYQWZsQVJHWmFG
MXpQJTJCRlZBN0dmeGV4VUJ4aE9leHBRdVJCbnRxeDZMempza1ZOVEUxQ21TZHZKN25tNzFOTmZH
Y1VLTVNSUTdiRTNjZGFyeGJaV2xyJTJGT2k3UjdqbE41WnQzOThpWVg3UlBscUxyWVJHZjd0angy
UG1mJTJGSG5QUjVNeGc2Tm9TJTJGazgxZWxCUlEyNEVCdWFEc2lKNWNuQjBXaTh1SDR1VkZiaG1B
cU5RTlhUd2I5bG5pNEhHTUVqOG9VNDk3JTJGZXJsZEhzS0xIbkZvNWUzJTJGREZtNjZZOSUyQjZ0
NnRoV1BxSkQwUVRnVEdZeHpIMlZ5Mko1bzk1VnZ5Y2s4b25NUFRueGZVRk91c0JCWmpEZVR3MVZK
bkhCNHVEczZvWTRsJTJCVVZ5U0wzVGk5NHQyTTNZQUZpa0h3S0FwUEhmenFNJTJCJTJGNm9mak00
VENvNUw4a0pzUkp0ajE3amJKQXNacUh0ZnNGTEVwTVk5b3hnb3olMkJsOXZPc0VXbHUwdFNXRk5q
cmdrM0ZmcTZyYjBSWnoyaVdORVo4ZSUyRkxoSXRuSHZZNFklMkIyWXZtSTFOdFJjUk00NThSWFgw
ajZqNDJBU3h1SCUyRm1BcXZkbnQxblV1MFhNQmRSRFNLVGRicXFvcmhITEwlMkJvUEphMnBvTDBi
WFNpUjIlMkJpY2wzYVN1aGpxR3RvU1gyUkhObk5LRVJHMUxaQlR2Y0hFYnRYJTJCOExValpxUDli
T1ZhTTk0Y0dGcGl1R010aHRydDJqSGc1Vno5UWlWZ3p2aFZLRTJ3JTNEJTNEJmFtcDtYLUFtei1B
bGdvcml0aG09QVdTNC1ITUFDLVNIQTI1NiZhbXA7WC1BbXotRGF0ZT0yMDIwMDUwNVQxNjAzMjZa
JmFtcDtYLUFtei1TaWduZWRIZWFkZXJzPWhvc3QmYW1wO1gtQW16LUV4cGlyZXM9Mjk5JmFtcDtY
LUFtei1DcmVkZW50aWFsPUFTSUFRM1BIQ1ZUWTNDUUlaV0VaJTJGMjAyMDA1MDUlMkZ1cy1lYXN0
LTElMkZzMyUyRmF3czRfcmVxdWVzdCZhbXA7WC1BbXotU2lnbmF0dXJlPTg2NWFjYTBhNDc4NzI3
MGQ3MzNiMGM1MGE2ODU3ZDRlNjY3MjY1YzgyY2I0MTM2YTAwMzRlNDBiMGMyZjc4YzMmYW1wO2hh
c2g9M2M4NjVjMGQyYWI0YjcwNWEzZmU0MTE5ZWFiMzE2NWNkZjA3Y2VhOTA0NjQ2NDAyOTY3MjFi
OWY0MzMwYjQzMiZhbXA7aG9zdD02ODA0MmM5NDM1OTEwMTNhYzJiMjQzMGE4OWIyNzBmNmFmMmM3
NmQ4ZGZkMDg2YTA3MTc2YWZlN2M3NmMyYzYxJmFtcDtwaWk9UzA5MjYzMzczMjAzMDA4OTgmYW1w
O3RpZD1zcGRmLTdhZjg1ZTA5LTQ2ZGEtNGVmNC1hOTAxLTM4MWZlNDZhYjg2NCZhbXA7c2lkPTc4
NGEyY2U3NDFlNzg4NGYyNzM4YzdkMWQzMWM3ZjMyNjFjYmd4cnFiJmFtcDt0eXBlPWNsaWVudDwv
dXJsPjwvcmVsYXRlZC11cmxzPjwvdXJscz48ZWxlY3Ryb25pYy1yZXNvdXJjZS1udW0+aHR0cHM6
Ly9kb2kub3JnLzEwLjEwMTYvai5hcGNhdGIuMjAyMC4xMTg2NzQ8L2VsZWN0cm9uaWMtcmVzb3Vy
Y2UtbnVtPjwvcmVjb3JkPjwvQ2l0ZT48L0VuZE5vdGU+
</w:fldData>
        </w:fldChar>
      </w:r>
      <w:r w:rsidR="006736A4">
        <w:rPr>
          <w:rFonts w:cs="Times New Roman"/>
          <w:sz w:val="20"/>
          <w:szCs w:val="20"/>
        </w:rPr>
        <w:instrText xml:space="preserve"> ADDIN EN.CITE </w:instrText>
      </w:r>
      <w:r w:rsidR="006736A4">
        <w:rPr>
          <w:rFonts w:cs="Times New Roman"/>
          <w:sz w:val="20"/>
          <w:szCs w:val="20"/>
        </w:rPr>
        <w:fldChar w:fldCharType="begin">
          <w:fldData xml:space="preserve">PEVuZE5vdGU+PENpdGU+PEF1dGhvcj5TZXJlZHljaDwvQXV0aG9yPjxZZWFyPjIwMDg8L1llYXI+
PFJlY051bT42OTM8L1JlY051bT48RGlzcGxheVRleHQ+WzQ5LTU3XTwvRGlzcGxheVRleHQ+PHJl
Y29yZD48cmVjLW51bWJlcj42OTM8L3JlYy1udW1iZXI+PGZvcmVpZ24ta2V5cz48a2V5IGFwcD0i
RU4iIGRiLWlkPSI1OXg1c3hmcjJ0ZXBkcmVkYWF4eHA5Mjh6dHM1ZWV6MDA5MDkiIHRpbWVzdGFt
cD0iMTU4ODYxMDUwOSI+NjkzPC9rZXk+PC9mb3JlaWduLWtleXM+PHJlZi10eXBlIG5hbWU9Ikpv
dXJuYWwgQXJ0aWNsZSI+MTc8L3JlZi10eXBlPjxjb250cmlidXRvcnM+PGF1dGhvcnM+PGF1dGhv
cj5TZXJlZHljaCwgTXlrb2xhPC9hdXRob3I+PGF1dGhvcj5CYW5kb3N6LCBUZXJlc2EgSi48L2F1
dGhvcj48L2F1dGhvcnM+PC9jb250cmlidXRvcnM+PHRpdGxlcz48dGl0bGU+RGVzdWxmdXJpemF0
aW9uIG9mIERpZ2VzdGVyIEdhcyBvbiBXb29kLUJhc2VkIEFjdGl2YXRlZCBDYXJib25zIE1vZGlm
aWVkIHdpdGggTml0cm9nZW46IEltcG9ydGFuY2Ugb2YgU3VyZmFjZSBDaGVtaXN0cnk8L3RpdGxl
PjxzZWNvbmRhcnktdGl0bGU+RW5lcmd5ICZhbXA7IEZ1ZWxzPC9zZWNvbmRhcnktdGl0bGU+PC90
aXRsZXM+PHBlcmlvZGljYWw+PGZ1bGwtdGl0bGU+RW5lcmd5ICZhbXA7IEZ1ZWxzPC9mdWxsLXRp
dGxlPjwvcGVyaW9kaWNhbD48cGFnZXM+ODUwLTg1OTwvcGFnZXM+PHZvbHVtZT4yMjwvdm9sdW1l
PjxudW1iZXI+MjwvbnVtYmVyPjxkYXRlcz48eWVhcj4yMDA4PC95ZWFyPjxwdWItZGF0ZXM+PGRh
dGU+MjAwOC8wMy8wMTwvZGF0ZT48L3B1Yi1kYXRlcz48L2RhdGVzPjxwdWJsaXNoZXI+QW1lcmlj
YW4gQ2hlbWljYWwgU29jaWV0eTwvcHVibGlzaGVyPjxpc2JuPjA4ODctMDYyNDwvaXNibj48dXJs
cz48cmVsYXRlZC11cmxzPjx1cmw+aHR0cHM6Ly9kb2kub3JnLzEwLjEwMjEvZWY3MDA1MjNoPC91
cmw+PHVybD5odHRwczovL3B1YnMuYWNzLm9yZy9kb2kvcGRmLzEwLjEwMjEvZWY3MDA1MjNoPC91
cmw+PC9yZWxhdGVkLXVybHM+PC91cmxzPjxlbGVjdHJvbmljLXJlc291cmNlLW51bT4xMC4xMDIx
L2VmNzAwNTIzaDwvZWxlY3Ryb25pYy1yZXNvdXJjZS1udW0+PC9yZWNvcmQ+PC9DaXRlPjxDaXRl
PjxBdXRob3I+U2VyZWR5Y2g8L0F1dGhvcj48WWVhcj4yMDA4PC9ZZWFyPjxSZWNOdW0+Njk1PC9S
ZWNOdW0+PHJlY29yZD48cmVjLW51bWJlcj42OTU8L3JlYy1udW1iZXI+PGZvcmVpZ24ta2V5cz48
a2V5IGFwcD0iRU4iIGRiLWlkPSI1OXg1c3hmcjJ0ZXBkcmVkYWF4eHA5Mjh6dHM1ZWV6MDA5MDki
IHRpbWVzdGFtcD0iMTU4ODYxMDY2OCI+Njk1PC9rZXk+PC9mb3JlaWduLWtleXM+PHJlZi10eXBl
IG5hbWU9IkpvdXJuYWwgQXJ0aWNsZSI+MTc8L3JlZi10eXBlPjxjb250cmlidXRvcnM+PGF1dGhv
cnM+PGF1dGhvcj5TZXJlZHljaCwgTXlrb2xhPC9hdXRob3I+PGF1dGhvcj5CYW5kb3N6LCBUZXJl
c2EgSi48L2F1dGhvcj48L2F1dGhvcnM+PC9jb250cmlidXRvcnM+PHRpdGxlcz48dGl0bGU+Um9s
ZSBvZiBNaWNyb3Bvcm9zaXR5IGFuZCBOaXRyb2dlbiBGdW5jdGlvbmFsaXR5IG9uIHRoZSBTdXJm
YWNlIG9mIEFjdGl2YXRlZCBDYXJib24gaW4gdGhlIFByb2Nlc3Mgb2YgRGVzdWxmdXJpemF0aW9u
IG9mIERpZ2VzdGVyIEdhczwvdGl0bGU+PHNlY29uZGFyeS10aXRsZT5UaGUgSm91cm5hbCBvZiBQ
aHlzaWNhbCBDaGVtaXN0cnkgQzwvc2Vjb25kYXJ5LXRpdGxlPjwvdGl0bGVzPjxwZXJpb2RpY2Fs
PjxmdWxsLXRpdGxlPlRoZSBKb3VybmFsIG9mIFBoeXNpY2FsIENoZW1pc3RyeSBDPC9mdWxsLXRp
dGxlPjwvcGVyaW9kaWNhbD48cGFnZXM+NDcwNC00NzExPC9wYWdlcz48dm9sdW1lPjExMjwvdm9s
dW1lPjxudW1iZXI+MTI8L251bWJlcj48ZGF0ZXM+PHllYXI+MjAwODwveWVhcj48cHViLWRhdGVz
PjxkYXRlPjIwMDgvMDMvMDE8L2RhdGU+PC9wdWItZGF0ZXM+PC9kYXRlcz48cHVibGlzaGVyPkFt
ZXJpY2FuIENoZW1pY2FsIFNvY2lldHk8L3B1Ymxpc2hlcj48aXNibj4xOTMyLTc0NDc8L2lzYm4+
PHVybHM+PHJlbGF0ZWQtdXJscz48dXJsPmh0dHBzOi8vZG9pLm9yZy8xMC4xMDIxL2pwNzEwMjcx
dzwvdXJsPjx1cmw+aHR0cHM6Ly9wdWJzLmFjcy5vcmcvZG9pL3BkZi8xMC4xMDIxL2pwNzEwMjcx
dzwvdXJsPjwvcmVsYXRlZC11cmxzPjwvdXJscz48ZWxlY3Ryb25pYy1yZXNvdXJjZS1udW0+MTAu
MTAyMS9qcDcxMDI3MXc8L2VsZWN0cm9uaWMtcmVzb3VyY2UtbnVtPjwvcmVjb3JkPjwvQ2l0ZT48
Q2l0ZT48QXV0aG9yPlNoaTwvQXV0aG9yPjxZZWFyPjIwMTU8L1llYXI+PFJlY051bT42OTQ8L1Jl
Y051bT48cmVjb3JkPjxyZWMtbnVtYmVyPjY5NDwvcmVjLW51bWJlcj48Zm9yZWlnbi1rZXlzPjxr
ZXkgYXBwPSJFTiIgZGItaWQ9IjU5eDVzeGZyMnRlcGRyZWRhYXh4cDkyOHp0czVlZXowMDkwOSIg
dGltZXN0YW1wPSIxNTg4NjEwNTY5Ij42OTQ8L2tleT48L2ZvcmVpZ24ta2V5cz48cmVmLXR5cGUg
bmFtZT0iSm91cm5hbCBBcnRpY2xlIj4xNzwvcmVmLXR5cGU+PGNvbnRyaWJ1dG9ycz48YXV0aG9y
cz48YXV0aG9yPlNoaSwgTGVpPC9hdXRob3I+PGF1dGhvcj5ZYW5nLCBLZTwvYXV0aG9yPjxhdXRo
b3I+WmhhbywgUWlhb3BvPC9hdXRob3I+PGF1dGhvcj5XYW5nLCBIYWl5YW48L2F1dGhvcj48YXV0
aG9yPkN1aSwgUXVuPC9hdXRob3I+PC9hdXRob3JzPjwvY29udHJpYnV0b3JzPjx0aXRsZXM+PHRp
dGxlPkNoYXJhY3Rlcml6YXRpb24gYW5kIE1lY2hhbmlzbXMgb2YgSDJTIGFuZCBTTzIgQWRzb3Jw
dGlvbiBieSBBY3RpdmF0ZWQgQ2FyYm9uPC90aXRsZT48c2Vjb25kYXJ5LXRpdGxlPkVuZXJneSAm
YW1wOyBGdWVsczwvc2Vjb25kYXJ5LXRpdGxlPjwvdGl0bGVzPjxwZXJpb2RpY2FsPjxmdWxsLXRp
dGxlPkVuZXJneSAmYW1wOyBGdWVsczwvZnVsbC10aXRsZT48L3BlcmlvZGljYWw+PHBhZ2VzPjY2
NzgtNjY4NTwvcGFnZXM+PHZvbHVtZT4yOTwvdm9sdW1lPjxudW1iZXI+MTA8L251bWJlcj48ZGF0
ZXM+PHllYXI+MjAxNTwveWVhcj48cHViLWRhdGVzPjxkYXRlPjIwMTUvMTAvMTU8L2RhdGU+PC9w
dWItZGF0ZXM+PC9kYXRlcz48cHVibGlzaGVyPkFtZXJpY2FuIENoZW1pY2FsIFNvY2lldHk8L3B1
Ymxpc2hlcj48aXNibj4wODg3LTA2MjQ8L2lzYm4+PHVybHM+PHJlbGF0ZWQtdXJscz48dXJsPmh0
dHBzOi8vZG9pLm9yZy8xMC4xMDIxL2Fjcy5lbmVyZ3lmdWVscy41YjAxNjk2PC91cmw+PHVybD5o
dHRwczovL3B1YnMuYWNzLm9yZy9kb2kvcGRmLzEwLjEwMjEvYWNzLmVuZXJneWZ1ZWxzLjViMDE2
OTY8L3VybD48L3JlbGF0ZWQtdXJscz48L3VybHM+PGVsZWN0cm9uaWMtcmVzb3VyY2UtbnVtPjEw
LjEwMjEvYWNzLmVuZXJneWZ1ZWxzLjViMDE2OTY8L2VsZWN0cm9uaWMtcmVzb3VyY2UtbnVtPjwv
cmVjb3JkPjwvQ2l0ZT48Q2l0ZT48QXV0aG9yPkNhc3RyaWxsb248L0F1dGhvcj48WWVhcj4yMDE2
PC9ZZWFyPjxSZWNOdW0+Njk2PC9SZWNOdW0+PHJlY29yZD48cmVjLW51bWJlcj42OTY8L3JlYy1u
dW1iZXI+PGZvcmVpZ24ta2V5cz48a2V5IGFwcD0iRU4iIGRiLWlkPSI1OXg1c3hmcjJ0ZXBkcmVk
YWF4eHA5Mjh6dHM1ZWV6MDA5MDkiIHRpbWVzdGFtcD0iMTU4ODYxMDc5NCI+Njk2PC9rZXk+PC9m
b3JlaWduLWtleXM+PHJlZi10eXBlIG5hbWU9IkpvdXJuYWwgQXJ0aWNsZSI+MTc8L3JlZi10eXBl
Pjxjb250cmlidXRvcnM+PGF1dGhvcnM+PGF1dGhvcj5DYXN0cmlsbG9uLCBNZWxpbmEgQy48L2F1
dGhvcj48YXV0aG9yPk1vdXJhLCBLYXJpbmUgTy48L2F1dGhvcj48YXV0aG9yPkFsdmVzLCBDYWl1
w6MgQS48L2F1dGhvcj48YXV0aG9yPkJhc3Rvcy1OZXRvLCBNb2lzZXM8L2F1dGhvcj48YXV0aG9y
PkF6ZXZlZG8sIERpYW5hIEMuIFMuPC9hdXRob3I+PGF1dGhvcj5Ib2ZtYW5uLCBKw7ZyZzwvYXV0
aG9yPjxhdXRob3I+TcO2bGxtZXIsIEplbnM8L2F1dGhvcj48YXV0aG9yPkVpbmlja2UsIFdvbGYt
RGlldHJpY2g8L2F1dGhvcj48YXV0aG9yPkdsw6RzZXIsIFJvZ2VyPC9hdXRob3I+PC9hdXRob3Jz
PjwvY29udHJpYnV0b3JzPjx0aXRsZXM+PHRpdGxlPkNPMiBhbmQgSDJTIFJlbW92YWwgZnJvbSBD
SDQtUmljaCBTdHJlYW1zIGJ5IEFkc29ycHRpb24gb24gQWN0aXZhdGVkIENhcmJvbnMgTW9kaWZp
ZWQgd2l0aCBLMkNPMywgTmFPSCwgb3IgRmUyTzM8L3RpdGxlPjxzZWNvbmRhcnktdGl0bGU+RW5l
cmd5ICZhbXA7IEZ1ZWxzPC9zZWNvbmRhcnktdGl0bGU+PC90aXRsZXM+PHBlcmlvZGljYWw+PGZ1
bGwtdGl0bGU+RW5lcmd5ICZhbXA7IEZ1ZWxzPC9mdWxsLXRpdGxlPjwvcGVyaW9kaWNhbD48cGFn
ZXM+OTU5Ni05NjA0PC9wYWdlcz48dm9sdW1lPjMwPC92b2x1bWU+PG51bWJlcj4xMTwvbnVtYmVy
PjxkYXRlcz48eWVhcj4yMDE2PC95ZWFyPjxwdWItZGF0ZXM+PGRhdGU+MjAxNi8xMS8xNzwvZGF0
ZT48L3B1Yi1kYXRlcz48L2RhdGVzPjxwdWJsaXNoZXI+QW1lcmljYW4gQ2hlbWljYWwgU29jaWV0
eTwvcHVibGlzaGVyPjxpc2JuPjA4ODctMDYyNDwvaXNibj48dXJscz48cmVsYXRlZC11cmxzPjx1
cmw+aHR0cHM6Ly9kb2kub3JnLzEwLjEwMjEvYWNzLmVuZXJneWZ1ZWxzLjZiMDE2Njc8L3VybD48
dXJsPmh0dHBzOi8vcHVicy5hY3Mub3JnL2RvaS9wZGYvMTAuMTAyMS9hY3MuZW5lcmd5ZnVlbHMu
NmIwMTY2NzwvdXJsPjwvcmVsYXRlZC11cmxzPjwvdXJscz48ZWxlY3Ryb25pYy1yZXNvdXJjZS1u
dW0+MTAuMTAyMS9hY3MuZW5lcmd5ZnVlbHMuNmIwMTY2NzwvZWxlY3Ryb25pYy1yZXNvdXJjZS1u
dW0+PC9yZWNvcmQ+PC9DaXRlPjxDaXRlPjxBdXRob3I+QmFsc2FtbzwvQXV0aG9yPjxZZWFyPjIw
MTY8L1llYXI+PFJlY051bT42NzA8L1JlY051bT48cmVjb3JkPjxyZWMtbnVtYmVyPjY3MDwvcmVj
LW51bWJlcj48Zm9yZWlnbi1rZXlzPjxrZXkgYXBwPSJFTiIgZGItaWQ9IjU5eDVzeGZyMnRlcGRy
ZWRhYXh4cDkyOHp0czVlZXowMDkwOSIgdGltZXN0YW1wPSIxNTg3NjM2NjQ3Ij42NzA8L2tleT48
L2ZvcmVpZ24ta2V5cz48cmVmLXR5cGUgbmFtZT0iSm91cm5hbCBBcnRpY2xlIj4xNzwvcmVmLXR5
cGU+PGNvbnRyaWJ1dG9ycz48YXV0aG9ycz48YXV0aG9yPkJhbHNhbW8sIE0uPC9hdXRob3I+PGF1
dGhvcj5DaW1pbm8sIFMuPC9hdXRob3I+PGF1dGhvcj5kZSBGYWxjbywgRy48L2F1dGhvcj48YXV0
aG9yPkVydG8sIEEuPC9hdXRob3I+PGF1dGhvcj5MaXNpLCBMLjwvYXV0aG9yPjwvYXV0aG9ycz48
L2NvbnRyaWJ1dG9ycz48dGl0bGVzPjx0aXRsZT5abk8tQ3VPIHN1cHBvcnRlZCBvbiBhY3RpdmF0
ZWQgY2FyYm9uIGZvciBIMlMgcmVtb3ZhbCBhdCByb29tIHRlbXBlcmF0dXJlPC90aXRsZT48c2Vj
b25kYXJ5LXRpdGxlPkNoZW1pY2FsIEVuZ2luZWVyaW5nIEpvdXJuYWw8L3NlY29uZGFyeS10aXRs
ZT48L3RpdGxlcz48cGVyaW9kaWNhbD48ZnVsbC10aXRsZT5DaGVtaWNhbCBFbmdpbmVlcmluZyBK
b3VybmFsPC9mdWxsLXRpdGxlPjwvcGVyaW9kaWNhbD48cGFnZXM+Mzk5LTQwNzwvcGFnZXM+PHZv
bHVtZT4zMDQ8L3ZvbHVtZT48a2V5d29yZHM+PGtleXdvcmQ+UmVhY3RpdmUgYWRzb3JwdGlvbjwv
a2V5d29yZD48a2V5d29yZD5NaXhlZCBtZXRhbCBveGlkZXM8L2tleXdvcmQ+PGtleXdvcmQ+U3Vs
cGh1ciBwb2lzb25pbmc8L2tleXdvcmQ+PGtleXdvcmQ+U29yYmVudDwva2V5d29yZD48a2V5d29y
ZD5HYXMgY2xlYW5pbmc8L2tleXdvcmQ+PC9rZXl3b3Jkcz48ZGF0ZXM+PHllYXI+MjAxNjwveWVh
cj48cHViLWRhdGVzPjxkYXRlPjIwMTYvMTEvMTUvPC9kYXRlPjwvcHViLWRhdGVzPjwvZGF0ZXM+
PGlzYm4+MTM4NS04OTQ3PC9pc2JuPjx1cmxzPjxyZWxhdGVkLXVybHM+PHVybD5odHRwOi8vd3d3
LnNjaWVuY2VkaXJlY3QuY29tL3NjaWVuY2UvYXJ0aWNsZS9waWkvUzEzODU4OTQ3MTYzMDg5MTk8
L3VybD48dXJsPmh0dHBzOi8vcGRmLnNjaWVuY2VkaXJlY3Rhc3NldHMuY29tLzI3MTk0Mi8xLXMy
LjAtUzEzODU4OTQ3MTZYMDAxNjIvMS1zMi4wLVMxMzg1ODk0NzE2MzA4OTE5L21haW4ucGRmP1gt
QW16LVNlY3VyaXR5LVRva2VuPUlRb0piM0pwWjJsdVgyVmpFRE1hQ1hWekxXVmhjM1F0TVNKSE1F
VUNJUURURmNyT1RMZW1UNXpoaTdLSiUyRjFVJTJGUFZqTmRFQmpsSzNMJTJCdG9RQnBDWjRRSWdK
WHpyRUczM2lrbGpMaXpEd25HSWglMkJyYjVKblNlZExUbmJzakclMkIyZmUya3F0QU1JV3hBREdn
d3dOVGt3TURNMU5EWTROalVpREpiS2JuUjRoWTN6Y09wQUdTcVJBd1ViM2xONGNtSExudVZFSmZE
VmR0JTJCJTJCYzY3JTJGdnBtZyUyQkJqa09CV1YyRm1XQ0VHQ2I4OXo5bTl1WlJsekhrOERremRT
Y1VsN0g3MDJTSFAzVEVESjhYWG9aSFV6SWVmZ0R4bXNvTTNMc2tKV0ZFeUdiWFBMYjdDZkRoSEdC
c0lva2pvZ2dKU1BnMUs1bmIzYkRiTUJjNlM2YUgzNFdKbm5tQkR6cTR2QU1zcEFjNWszV0NSR29i
QTdJbGlxb213UE83RHRDMGM0REZoYyUyRm5nNlplT2VmMTMybCUyQmNCWUN3UXNDZURLWDNycVRk
ckNhVyUyRloyRjdsNTZlYnNiJTJGak43Tmc0M0lhc0pVS29YVWxTcCUyRlFZZzYyM3BaNmVZSGkl
MkJ6RzF0d3EydFdGRmdPYXFmczU5am82dDFLQnVnVURBOWNKWVdRQ25aVkJubHVQdUNDdlJUNlJr
RjlROGdZMWYxN2UweXFPQmVJcldWaGhUakpqcFJqelFySUVlenJMWFRzcnZ1TlA2Nm1wNWUlMkI0
eVZvbXdsSzlGdE0lMkIyTzFHWHJhJTJCdiUyQnZRN3MxVEtMdWVIR3ZNS3luSllFbjBJWTZQRWxV
QlJZWkh0UlYyalBJWGpWdiUyQkIybHRORmpyY0J4S1BNWGxlMFBUSXd5d2lybDBLNUEzM3ZOZzJT
bjFJVTVSbXpHUFA0WXAlMkIzZkc3VzIlMkIyOCUyRk02SHdRMEdXc01MdlFoZlVGT3VzQnFQa1R3
eFRZdkM3QlBlWE93VEV2ZzdPWTFBVnpvY0dtVW9wcng3NmhHbVN2dllTVVBFTU9HMDFFZkhoRnFo
WUV0MkR6ejUlMkJuUEwxNEhERERFODFNSnBnWE1lSnU1VWpOcjJ3TkRnaVAlMkJkRGtaYXFVQXRQ
ZGl1eng3N1FCb1V0bnpveUxEbFpIZUlMeUhEUmx4bFgyWDAyNk5qNFNGVzQ5dVM2a0dxN2RlbUQ3
NXNBN1pJQ2VBWkdmMDRCNlZ2VGpUQ1ZraTBpTnI0S1lzUEpNQVJ6TjlRem9HRG9FNUJsbnhnYVFn
Ukl4aUVIZEx1bjg1c0lzRWxITiUyQk5PV3lCczhYTGU0WiUyRlpFUGxvMUk2cHJRQU9Jd3Rub3V4
dUEzJTJCajBSYnhRJTJGNjlVTDBYSTI1SFpHODBweTNlQll3JTNEJTNEJmFtcDtYLUFtei1BbGdv
cml0aG09QVdTNC1ITUFDLVNIQTI1NiZhbXA7WC1BbXotRGF0ZT0yMDIwMDQyM1QxMDE1NDVaJmFt
cDtYLUFtei1TaWduZWRIZWFkZXJzPWhvc3QmYW1wO1gtQW16LUV4cGlyZXM9MzAwJmFtcDtYLUFt
ei1DcmVkZW50aWFsPUFTSUFRM1BIQ1ZUWTVWTVMzNEVVJTJGMjAyMDA0MjMlMkZ1cy1lYXN0LTEl
MkZzMyUyRmF3czRfcmVxdWVzdCZhbXA7WC1BbXotU2lnbmF0dXJlPTU3YWEwY2ZlOGM3YzA3NmJm
ZmE0ZTY5OTY1MjYxNmUyOTMzZTdiNzcwYTlhNWVjMjU0MzU4NjliOWIwMTUzMzEmYW1wO2hhc2g9
NmE5MTUwN2Y2NjY0ZDY0NjFlYmI1ZmFmYTYyYTI2YWE4NDQ4OTM1ODg5NjY4MThkMmIxODY3OTdk
YmExNTIxMiZhbXA7aG9zdD02ODA0MmM5NDM1OTEwMTNhYzJiMjQzMGE4OWIyNzBmNmFmMmM3NmQ4
ZGZkMDg2YTA3MTc2YWZlN2M3NmMyYzYxJmFtcDtwaWk9UzEzODU4OTQ3MTYzMDg5MTkmYW1wO3Rp
ZD1zcGRmLWRiMTc0NTI5LWFmODMtNDA2My1iYjMwLTA0MjhlNGFkOTdhZCZhbXA7c2lkPTQ3Yjc4
MDA1NmMwYWQzNDRiODQ5YzRhLWE0ZDY2OTJlODA5MWd4cnFiJmFtcDt0eXBlPWNsaWVudDwvdXJs
PjwvcmVsYXRlZC11cmxzPjwvdXJscz48ZWxlY3Ryb25pYy1yZXNvdXJjZS1udW0+aHR0cHM6Ly9k
b2kub3JnLzEwLjEwMTYvai5jZWouMjAxNi4wNi4wODU8L2VsZWN0cm9uaWMtcmVzb3VyY2UtbnVt
PjwvcmVjb3JkPjwvQ2l0ZT48Q2l0ZT48QXV0aG9yPkZhbGNvPC9BdXRob3I+PFllYXI+MjAxODwv
WWVhcj48UmVjTnVtPjY2NzwvUmVjTnVtPjxyZWNvcmQ+PHJlYy1udW1iZXI+NjY3PC9yZWMtbnVt
YmVyPjxmb3JlaWduLWtleXM+PGtleSBhcHA9IkVOIiBkYi1pZD0iNTl4NXN4ZnIydGVwZHJlZGFh
eHhwOTI4enRzNWVlejAwOTA5IiB0aW1lc3RhbXA9IjE1ODc0ODk1MTciPjY2Nzwva2V5PjwvZm9y
ZWlnbi1rZXlzPjxyZWYtdHlwZSBuYW1lPSJKb3VybmFsIEFydGljbGUiPjE3PC9yZWYtdHlwZT48
Y29udHJpYnV0b3JzPjxhdXRob3JzPjxhdXRob3I+RmFsY28sIEdpYWNvbW8gZGU8L2F1dGhvcj48
YXV0aG9yPk1vbnRhZ25hcm8sIEZhYmlvPC9hdXRob3I+PGF1dGhvcj5CYWxzYW1vLCBNYXJjbzwv
YXV0aG9yPjxhdXRob3I+RXJ0bywgQWxlc3NhbmRybzwvYXV0aG9yPjxhdXRob3I+RGVvcnNvbGEs
IEZhYmlvIEFsZXNzYW5kcm88L2F1dGhvcj48YXV0aG9yPkxpc2ksIEx1Y2lhbmE8L2F1dGhvcj48
YXV0aG9yPkNpbWlubywgU3RlZmFubzwvYXV0aG9yPjwvYXV0aG9ycz48L2NvbnRyaWJ1dG9ycz48
dGl0bGVzPjx0aXRsZT5TeW5lcmdpYyBlZmZlY3Qgb2YgWm4gYW5kIEN1IG94aWRlcyBkaXNwZXJz
ZWQgb24gYWN0aXZhdGVkIGNhcmJvbiBkdXJpbmcgcmVhY3RpdmUgYWRzb3JwdGlvbiBvZiBIMlMg
YXQgcm9vbSB0ZW1wZXJhdHVyZTwvdGl0bGU+PHNlY29uZGFyeS10aXRsZT5NaWNyb3Bvcm91cyBh
bmQgTWVzb3Bvcm91cyBNYXRlcmlhbHM8L3NlY29uZGFyeS10aXRsZT48L3RpdGxlcz48cGVyaW9k
aWNhbD48ZnVsbC10aXRsZT5NaWNyb3Bvcm91cyBhbmQgTWVzb3Bvcm91cyBNYXRlcmlhbHM8L2Z1
bGwtdGl0bGU+PC9wZXJpb2RpY2FsPjxwYWdlcz4xMzUtMTQ2PC9wYWdlcz48dm9sdW1lPjI1Nzwv
dm9sdW1lPjxrZXl3b3Jkcz48a2V5d29yZD5SZWFjdGl2ZSBhZHNvcnB0aW9uPC9rZXl3b3JkPjxr
ZXl3b3JkPk1peGVkIG1ldGFsIG94aWRlczwva2V5d29yZD48a2V5d29yZD5BY3RpdmF0ZWQgY2Fy
Ym9uPC9rZXl3b3JkPjxrZXl3b3JkPlN1bHBodXIgcG9pc29uaW5nPC9rZXl3b3JkPjxrZXl3b3Jk
PkdhcyBjbGVhbmluZzwva2V5d29yZD48L2tleXdvcmRzPjxkYXRlcz48eWVhcj4yMDE4PC95ZWFy
PjxwdWItZGF0ZXM+PGRhdGU+MjAxOC8wMi8wMTwvZGF0ZT48L3B1Yi1kYXRlcz48L2RhdGVzPjxp
c2JuPjEzODctMTgxMTwvaXNibj48dXJscz48cmVsYXRlZC11cmxzPjx1cmw+aHR0cDovL3d3dy5z
Y2llbmNlZGlyZWN0LmNvbS9zY2llbmNlL2FydGljbGUvcGlpL1MxMzg3MTgxMTE3MzA1NjE5PC91
cmw+PHVybD5odHRwczovL3BkZi5zY2llbmNlZGlyZWN0YXNzZXRzLmNvbS8yNzE4ODgvMS1zMi4w
LVMxMzg3MTgxMTE3WDAwMTg4LzEtczIuMC1TMTM4NzE4MTExNzMwNTYxOS9tYWluLnBkZj9YLUFt
ei1TZWN1cml0eS1Ub2tlbj1JUW9KYjNKcFoybHVYMlZqRUFrYUNYVnpMV1ZoYzNRdE1TSkhNRVVD
SUNFaGMzckg4QWtkenNxRW9YcmE4d2tidCUyRm5oZ05XV1V6Z2NGcmdlNWx4T0FpRUFubGpIJTJC
R3pxOU1tMVJwOFRNYnRrcFI3M1k1UG85SjhVY3VPSGU2JTJCZ3lUc3F0QU1JTWhBREdnd3dOVGt3
TURNMU5EWTROalVpREpaNEVReld5bFhGcVUlMkI3bXlxUkF6NzglMkZpcFBPQ3UyMVNyUUhZalVH
QmE5clVUb0xWYzRWekFhUzMyWUY0MmpQb0olMkJSaVZxQkFDSmpJdlZBclpPUHFUTjNpSE8xJTJG
dnZtb2x3UVdaR0tqUGxLd1clMkZuRzB3JTJCTFczQWN3SVhmZ3VyZG92c1kxTllPYVRCblhuOEx1
YnVmT3FuMDdkdHNUWVNvcG9WR01laSUyQkIlMkZ4NDJYNDI3TE9nRDhPVyUyRlJTcnNIUFlFcXcy
b1FCeVRmdTdxOHVhbDVjVjdHTW4xWkNwRWVkdUp4R01YaHFzTXF3b3U0NzZudVhLMGlvSXklMkY0
WTJXMGpEcWxjYjZDN3dXWFNqVXNkRFcwYUZWaWVnYk9rYXV1djV1SlJTbjFhJTJGQzRmak9xcHNm
ZmolMkJEajhTMkdTZ2pXUiUyQmVyd1ROaVVqbE9XaVglMkI4T1dHZlBiQUpYQyUyRkppZ3BUTk15
cHlWQWNtaHl0RTNMMG82VVJOQ3lISTh1R1BaVVlQTnZvOEFUQmdTY210VGd0RGpsTkolMkZFQnZo
dXA5cDFJYXVPdSUyQnlicTFqaXM2OVJ3dENRTEhxVU9XVzF4MmJOQ2xXTTdyJTJGNDBUME1RR2Z4
WUxxckRodEdQTVlSeEpGT2dMZ3NoVnBqU2xBVW50NkJKRmxLOTFGN2VUM0J2cUtuM3lEaGlseHgw
ZUNOY0NmeSUyQiUyRjlyMEp6aXcwZnYxSGEwVlJDWnFMbFhPckpNTUxHJTJGUFFGT3VzQmdWc0Vi
aFNsbW9TcnklMkJBUkhYa3RNNDhmRTlNcXFxJTJCUDFmckhMMXUyNmRTU3Z6bDYwZmRhbHNYbWRP
VUFOUyUyQkRZTGpVa0JsWU13ciUyRjl6ZDR5c3NZNzFNc1F5Q2hsTDNJVDdmSFZuVFVSaG96Y0hz
MXlZUUVCYlJKanVLNXZ0ekxEelAwYjZsb0VlczM5cXRaYVkzdGFiSTk2S2tHcnlpbkt6SzFGbEk2
R0NkazUyNHZSTFclMkJTMDdVV01NY1pyb3V3cmVYakRNb3VNdFpsTHl2dTJ3NE1XdVp5cTN3d1l4
Smc0aDZyTmRiTHd1cGJ3RzMzVnlNSDQ3NVRPcE9JbHNWTmdEcFVmc3JsTlVyd281JTJGeiUyRldB
THViNW1qYUJqbWxzVDg5dDNLVTY3aVkyNFhWYjNjMWw1SGFqaUElM0QlM0QmYW1wO1gtQW16LUFs
Z29yaXRobT1BV1M0LUhNQUMtU0hBMjU2JmFtcDtYLUFtei1EYXRlPTIwMjAwNDIxVDE3MTg0NFom
YW1wO1gtQW16LVNpZ25lZEhlYWRlcnM9aG9zdCZhbXA7WC1BbXotRXhwaXJlcz0zMDAmYW1wO1gt
QW16LUNyZWRlbnRpYWw9QVNJQVEzUEhDVlRZWU9JWUtWU0wlMkYyMDIwMDQyMSUyRnVzLWVhc3Qt
MSUyRnMzJTJGYXdzNF9yZXF1ZXN0JmFtcDtYLUFtei1TaWduYXR1cmU9ZTRiYzVhZGI5NmIzOTQx
ODg0ZTBmMDU3MjM2ODhkMGVhNmMyNjBhYjA0M2M5MjNmM2NhNmYyZTE0Yjc5ODBlMiZhbXA7aGFz
aD04ODc0NjE0OTg2MWNhNTgyZWFhNDdlZTllZDFjNjc3YzExMDlkMGZkMTU2NTBiMmQxOWRiOGVl
ZTEyY2FjNTEzJmFtcDtob3N0PTY4MDQyYzk0MzU5MTAxM2FjMmIyNDMwYTg5YjI3MGY2YWYyYzc2
ZDhkZmQwODZhMDcxNzZhZmU3Yzc2YzJjNjEmYW1wO3BpaT1TMTM4NzE4MTExNzMwNTYxOSZhbXA7
dGlkPXNwZGYtMTQ0NjhmY2MtZTcyZS00ZWRkLWJmMzgtOWQzYTQxNGE5ODNhJmFtcDtzaWQ9MjU0
OWQ5OGUxMWFmZTA0YmNhNzg2YzM1YWNiZjNhMGJjOTJlZ3hycWImYW1wO3R5cGU9Y2xpZW50PC91
cmw+PC9yZWxhdGVkLXVybHM+PC91cmxzPjxlbGVjdHJvbmljLXJlc291cmNlLW51bT5odHRwczov
L2RvaS5vcmcvMTAuMTAxNi9qLm1pY3JvbWVzby4yMDE3LjA4LjAyNTwvZWxlY3Ryb25pYy1yZXNv
dXJjZS1udW0+PC9yZWNvcmQ+PC9DaXRlPjxDaXRlPjxBdXRob3I+TGVlPC9BdXRob3I+PFllYXI+
MjAxOTwvWWVhcj48UmVjTnVtPjcyMTwvUmVjTnVtPjxyZWNvcmQ+PHJlYy1udW1iZXI+NzIxPC9y
ZWMtbnVtYmVyPjxmb3JlaWduLWtleXM+PGtleSBhcHA9IkVOIiBkYi1pZD0iNTl4NXN4ZnIydGVw
ZHJlZGFheHhwOTI4enRzNWVlejAwOTA5IiB0aW1lc3RhbXA9IjE1ODk5ODQ5NjIiPjcyMTwva2V5
PjwvZm9yZWlnbi1rZXlzPjxyZWYtdHlwZSBuYW1lPSJKb3VybmFsIEFydGljbGUiPjE3PC9yZWYt
dHlwZT48Y29udHJpYnV0b3JzPjxhdXRob3JzPjxhdXRob3I+TGVlLCBTZW9uZ3dvbzwvYXV0aG9y
PjxhdXRob3I+S2ltLCBEYWVrZXVuPC9hdXRob3I+PC9hdXRob3JzPjwvY29udHJpYnV0b3JzPjx0
aXRsZXM+PHRpdGxlPkVuaGFuY2VkIGFkc29ycHRpdmUgcmVtb3ZhbCBvZiBoeWRyb2dlbiBzdWxm
aWRlIGZyb20gZ2FzIHN0cmVhbSB3aXRoIHppbmMtaXJvbiBoeWRyb3hpZGUgYXQgcm9vbSB0ZW1w
ZXJhdHVyZTwvdGl0bGU+PHNlY29uZGFyeS10aXRsZT5DaGVtaWNhbCBFbmdpbmVlcmluZyBKb3Vy
bmFsPC9zZWNvbmRhcnktdGl0bGU+PC90aXRsZXM+PHBlcmlvZGljYWw+PGZ1bGwtdGl0bGU+Q2hl
bWljYWwgRW5naW5lZXJpbmcgSm91cm5hbDwvZnVsbC10aXRsZT48L3BlcmlvZGljYWw+PHBhZ2Vz
PjQzLTQ4PC9wYWdlcz48dm9sdW1lPjM2Mzwvdm9sdW1lPjxrZXl3b3Jkcz48a2V5d29yZD5BZHNv
cnB0aW9uPC9rZXl3b3JkPjxrZXl3b3JkPkh5ZHJvZ2VuIHN1bGZpZGU8L2tleXdvcmQ+PGtleXdv
cmQ+QmltZXRhbGxpYyBoeWRyb3hpZGVzPC9rZXl3b3JkPjxrZXl3b3JkPlpuLUZlIGh5ZHJveGlk
ZTwva2V5d29yZD48a2V5d29yZD5HYXMgc3RyZWFtPC9rZXl3b3JkPjwva2V5d29yZHM+PGRhdGVz
Pjx5ZWFyPjIwMTk8L3llYXI+PHB1Yi1kYXRlcz48ZGF0ZT4yMDE5LzA1LzAxLzwvZGF0ZT48L3B1
Yi1kYXRlcz48L2RhdGVzPjxpc2JuPjEzODUtODk0NzwvaXNibj48dXJscz48cmVsYXRlZC11cmxz
Pjx1cmw+aHR0cDovL3d3dy5zY2llbmNlZGlyZWN0LmNvbS9zY2llbmNlL2FydGljbGUvcGlpL1Mx
Mzg1ODk0NzE5MzAxMjUxPC91cmw+PHVybD5odHRwczovL3BkZi5zY2llbmNlZGlyZWN0YXNzZXRz
LmNvbS8yNzE5NDIvMS1zMi4wLVMxMzg1ODk0NzE5WDAwMDMwLzEtczIuMC1TMTM4NTg5NDcxOTMw
MTI1MS9tYWluLnBkZj9YLUFtei1TZWN1cml0eS1Ub2tlbj1JUW9KYjNKcFoybHVYMlZqRUw3JTJG
JTJGJTJGJTJGJTJGJTJGJTJGJTJGJTJGJTJGd0VhQ1hWekxXVmhjM1F0TVNKR01FUUNJQ3dneHMl
MkJaZHVoUTBPaWlVNGY5N2psR2RWSG9hVW1jQ2tJRnBIMVNMNXNMQWlBcU9td1JHR05MZW9obkZN
RDBDTkZiR0Y1MjUxbTBWWDZEMEhGaWpvWWNjaXEwQXdnWEVBTWFEREExT1RBd016VTBOamcyTlNJ
TXpHbjhHRjNkb01VQXVvd0NLcEVENHBmQnZWVm9HZEF0RVNjelZYeTFNc005MEFzNCUyQnclMkIz
T2s4RzF1aVBXN3dvWGhxNlJMQ1clMkJ1eGFoRUhxODA2a0RSaktVTjM3b25MOCUyRmxhakJkTjJL
YTA1Z3IwYk0wY2hHVk1JZjF1Sm94eUVqamVadnhhak93TU1rUVd4ZWRoYmp5YjBFNGdQJTJCYk12
S0I3c0ZLMkFuSmE0Ym1TOHFyTGJ4WGZPazN6Q0Z1bmJhY043TVpRWW9CdSUyRkpueFRLZjRMOXNj
eWxrbVBibDNKOGpWJTJCcDl0Q3FFZURZNGJkcWl0YlNFUkRPJTJGaGJKRVVGJTJGYTlsTXhqdDFr
dXBzVjFpcWlqWXpXcnBqYUNzZk9NcllXV3VwQkNLSloyTTlyMWhQZFNoa003TXJ6ZTdnbkk4Zlhw
YlJNZHFDJTJGRUF3U2RqUEFrVXJoS1c0MlQyJTJCZVpFOXFwVVVQSUVDZ1g2OVNyMDZJWDl1YlM1
RVRSeUZWSmROSDZIYkZhVW93VWE2ejJ2ZldZQlJORGNuRXFUSncwaTlJOGVOQ0RaenNNcXZSTmFR
VXRlNHJzNW92REl5blZqUzlXRXVYUXJpYmdLbGpiVHo4WGR1Q1g2bjlhckZFb1gySFR0TFo2RDlF
V0ZpVUs4bm5FdGdwVVFySEhDZ1pOT09FTG5wYXglMkZ5MldjbHFSRnV5WldJT1NhV2dlQ0pyR0hJ
azFWYldRdlBLb3dtOTZVOWdVNjdBRjhLM0hoRUk0MDclMkZiNWJ5JTJCTWxOdjVVUVRxeldEJTJC
dkFsemdFZENjbTQ5aXVyejFtalpkJTJGYyUyRkhMQTdGdkhqdyUyRjBQNTdjb3M3U1dPM1p0Q1dB
VmRLS3pIaE9LanJobENtbVklMkJrbTlGdE95WDVPTE15VjBVTlVSMUowNVZzQlc1NmxxMk85RzV0
ZmN3QkxkU0lvM3hZckJiTmtreVgyRWJ2NVJENWRKd3BMeWkxRUd6S0RvVkh3cWFhVUdkZGNYOTFX
ZmxUazlvNXVkSmhtcEpFaHQ5bWltYjR2dGY0JTJCUms5QlJFY0dXRUgwTXZYQzdMODVXM1FLOWtm
ciUyQkhYb3FpNHJsQWtOR3c4MW5nbjVMWkllOEJZN3Q1NUxXcXlvZmwzV2t3djFUYWpUVUx5SkYx
WHROJTJGZyUyRiUyQllzSnlnZyUzRCUzRCZhbXA7WC1BbXotQWxnb3JpdGhtPUFXUzQtSE1BQy1T
SEEyNTYmYW1wO1gtQW16LURhdGU9MjAyMDA1MjBUMTQyOTQwWiZhbXA7WC1BbXotU2lnbmVkSGVh
ZGVycz1ob3N0JmFtcDtYLUFtei1FeHBpcmVzPTMwMCZhbXA7WC1BbXotQ3JlZGVudGlhbD1BU0lB
UTNQSENWVFlXTUNRRjJZTSUyRjIwMjAwNTIwJTJGdXMtZWFzdC0xJTJGczMlMkZhd3M0X3JlcXVl
c3QmYW1wO1gtQW16LVNpZ25hdHVyZT0wMTY4ZTlkMzI1ZTk3ZWVkODAwMmM0OTllMDcxNDhmYThh
MDZmZTYyZjc3NGExZmFiMzFiZDg1M2RlNDc1ZmI2JmFtcDtoYXNoPTBhZTAzNGJjNTY4OTk4YjA0
NDZkNDk3NjViNDM1NzNmOWQwZTVhOGM4MDJkMjkxMjFiNTBiOGIyOTg1M2Q3OWMmYW1wO2hvc3Q9
NjgwNDJjOTQzNTkxMDEzYWMyYjI0MzBhODliMjcwZjZhZjJjNzZkOGRmZDA4NmEwNzE3NmFmZTdj
NzZjMmM2MSZhbXA7cGlpPVMxMzg1ODk0NzE5MzAxMjUxJmFtcDt0aWQ9c3BkZi02N2E1OThjMC1h
NjJjLTRkM2EtYTFlMi1mYTkxMDVlODM0ZTImYW1wO3NpZD05MzQ0MmM3MjE2MTlkNTRkZmQ5OTVl
NjhiYjJhODk0YWU2ZGJneHJxYiZhbXA7dHlwZT1jbGllbnQ8L3VybD48L3JlbGF0ZWQtdXJscz48
L3VybHM+PGVsZWN0cm9uaWMtcmVzb3VyY2UtbnVtPmh0dHBzOi8vZG9pLm9yZy8xMC4xMDE2L2ou
Y2VqLjIwMTkuMDEuMTIyPC9lbGVjdHJvbmljLXJlc291cmNlLW51bT48L3JlY29yZD48L0NpdGU+
PENpdGU+PEF1dGhvcj5ZYW5nPC9BdXRob3I+PFllYXI+MjAxOTwvWWVhcj48UmVjTnVtPjY2NTwv
UmVjTnVtPjxyZWNvcmQ+PHJlYy1udW1iZXI+NjY1PC9yZWMtbnVtYmVyPjxmb3JlaWduLWtleXM+
PGtleSBhcHA9IkVOIiBkYi1pZD0iNTl4NXN4ZnIydGVwZHJlZGFheHhwOTI4enRzNWVlejAwOTA5
IiB0aW1lc3RhbXA9IjE1ODc0ODgxNDYiPjY2NTwva2V5PjwvZm9yZWlnbi1rZXlzPjxyZWYtdHlw
ZSBuYW1lPSJKb3VybmFsIEFydGljbGUiPjE3PC9yZWYtdHlwZT48Y29udHJpYnV0b3JzPjxhdXRo
b3JzPjxhdXRob3I+WWFuZywgQ2hhbzwvYXV0aG9yPjxhdXRob3I+WWFuZywgU29uZzwvYXV0aG9y
PjxhdXRob3I+RmFuLCBIdWlsaW5nPC9hdXRob3I+PGF1dGhvcj5XYW5nLCBZZXNodWFuZzwvYXV0
aG9yPjxhdXRob3I+U2hhbmdndWFuLCBKdTwvYXV0aG9yPjwvYXV0aG9ycz48L2NvbnRyaWJ1dG9y
cz48dGl0bGVzPjx0aXRsZT5UdW5pbmcgdGhlIFpuTy1hY3RpdmF0ZWQgY2FyYm9uIGludGVyYWN0
aW9uIHRocm91Z2ggbml0cm9nZW4gbW9kaWZpY2F0aW9uIGZvciBlbmhhbmNpbmcgdGhlIEgyUyBy
ZW1vdmFsIGNhcGFjaXR5PC90aXRsZT48c2Vjb25kYXJ5LXRpdGxlPkpvdXJuYWwgb2YgQ29sbG9p
ZCBhbmQgSW50ZXJmYWNlIFNjaWVuY2U8L3NlY29uZGFyeS10aXRsZT48L3RpdGxlcz48cGVyaW9k
aWNhbD48ZnVsbC10aXRsZT5Kb3VybmFsIG9mIENvbGxvaWQgYW5kIEludGVyZmFjZSBTY2llbmNl
PC9mdWxsLXRpdGxlPjxhYmJyLTE+Si4gQ29sbG9pZCBJbnRlcmZhY2UgU2NpLjwvYWJici0xPjwv
cGVyaW9kaWNhbD48cGFnZXM+NTQ4LTU1NzwvcGFnZXM+PHZvbHVtZT41NTU8L3ZvbHVtZT48a2V5
d29yZHM+PGtleXdvcmQ+LW1vZGlmaWVkIGFjdGl2YXRlZCBjYXJib248L2tleXdvcmQ+PGtleXdv
cmQ+U29mdCBuaXRyaWRpbmc8L2tleXdvcmQ+PGtleXdvcmQ+U3VwcG9ydDwva2V5d29yZD48a2V5
d29yZD5abk88L2tleXdvcmQ+PGtleXdvcmQ+SFMgcmVtb3ZhbDwva2V5d29yZD48L2tleXdvcmRz
PjxkYXRlcz48eWVhcj4yMDE5PC95ZWFyPjxwdWItZGF0ZXM+PGRhdGU+MjAxOS8xMS8wMS88L2Rh
dGU+PC9wdWItZGF0ZXM+PC9kYXRlcz48aXNibj4wMDIxLTk3OTc8L2lzYm4+PHVybHM+PHJlbGF0
ZWQtdXJscz48dXJsPmh0dHA6Ly93d3cuc2NpZW5jZWRpcmVjdC5jb20vc2NpZW5jZS9hcnRpY2xl
L3BpaS9TMDAyMTk3OTcxOTMwOTE1NDwvdXJsPjx1cmw+aHR0cHM6Ly9wZGYuc2NpZW5jZWRpcmVj
dGFzc2V0cy5jb20vMjcyNTY0LzEtczIuMC1TMDAyMTk3OTcxOVgwMDE3WC8xLXMyLjAtUzAwMjE5
Nzk3MTkzMDkxNTQvbWFpbi5wZGY/WC1BbXotU2VjdXJpdHktVG9rZW49SVFvSmIzSnBaMmx1WDJW
akVBZ2FDWFZ6TFdWaGMzUXRNU0pITUVVQ0lIZURWRWZMUGxHJTJCOEtvZWJoQXZMZzVxcTIlMkIw
MDlRZVZWQ3JWMk93VlRGREFpRUEyU0VacU56Q0JBRDlPcW9mRzNPNmgxODZaRFdJT29FOEdsMVRC
ckNKdGVZcXRBTUlNUkFER2d3d05Ua3dNRE0xTkRZNE5qVWlEUDl1U0JKV0NNeHglMkJna2xsaXFS
QTFjcDJqdjglMkYlMkZGbThsT2hNdnBXMVN4N3ppV2ptaEt3TUFlc0NPcll1Vng3UVdVNGh6bDFV
aVYwbk9CVlpCUGt2VWdnMkxIUlMlMkI0T3Z1ZDZTek1oSFFkV0IlMkZiZmVGM2dtVld4eVdDVklv
Zkh3VzNYTDJIVFFlOWFTdUxPUThDbkJ3cTg0NTIxOEJPbDlUZDQyJTJGTmFwU3BIVSUyQnRiN3pE
d0RkeDVkY2xSWE5IMXZsM2d3ZTZQS1lSc2xZc0t1aWFJY0ZodWFhRVppeUk3aXQwUEtmUThiOEsy
dzJoN01HVWQlMkZxWGpaRDFyTEk0S1RpdFNlVzMlMkZPUjlXZHo3RGFyV1NrR3BlMGQyZU5hY1kl
MkZ1eExqZHVTQTE3cUxKanBVQyUyRlBsZG1FZmZuZGttakpNSkl4ZFR2bnkzMGlQNUtoaUt4NGxh
T2IlMkZjVjRBRzZZdHVTRUpJNjdZc3NieVhzeWJLZ2xIYVlOUUJPQThTOXR0RjlnMGtHajdCRGx0
WFpvJTJCaG1oV2QlMkYyVFI2aHJacjNUcm8yJTJCT2R5a2JSZHZuMEZqRFp1OFBJMEpEaWQxSzRk
eENNTlJRbWxzTTIxbzJMZjRtRExnQThPNm9jeWVYbHQ2bExCVEZJaExWRHBUcEoxczJEVnNVb0J1
dk8ybXVRdUElMkZWQ2p1amxnZHhSNzRwTlhCZ3ZFMnlTc25pQ2xDVWpHSXd2d0NocmFRWWlNTkNs
JTJGUFFGT3VzQjhJUnlHWnRCaDA5ZVdYa3BrUW9jd3YyeHRtJTJGV3BWSWtQTVZaMTVXOVloS3ol
MkZQRHM2cmMwUzVZSHJsSDJBJTJCbDI1UGN0NlJWR3FLS1VJUDhGWFhkJTJCbjRqbkZqMm8lMkJM
TnlpR2Voem4wMXJyS1JYNGRnTU8zamJtNnl3TVQ4MENMRGo3S0llVVNjWlA1OCUyRldvVDJlTE4l
MkJlZU1FYkFOUkxuOUR3SldZejB1RkRONUtRVGc0NWRmbXYydmtkWHp4TWszYU9tZHpuZjVnOWdz
SG1ZYWVIbTN4JTJGOTN4UDZ1UVBOSGtnM0dVTHNRZ1QwTmh5UTZINkhtbDBPbUVHJTJCVTNtY2p6
YXBsJTJCVHhaVmh5b3F2b0tmSiUyQmIlMkZNMVBzNjV0UGVGcFZUdGEwSUV6WVNBM2trUSUyRlhQ
WGpKZnB6bmclM0QlM0QmYW1wO1gtQW16LUFsZ29yaXRobT1BV1M0LUhNQUMtU0hBMjU2JmFtcDtY
LUFtei1EYXRlPTIwMjAwNDIxVDE2NTU1NVomYW1wO1gtQW16LVNpZ25lZEhlYWRlcnM9aG9zdCZh
bXA7WC1BbXotRXhwaXJlcz0zMDAmYW1wO1gtQW16LUNyZWRlbnRpYWw9QVNJQVEzUEhDVlRZNURP
QkxCRU8lMkYyMDIwMDQyMSUyRnVzLWVhc3QtMSUyRnMzJTJGYXdzNF9yZXF1ZXN0JmFtcDtYLUFt
ei1TaWduYXR1cmU9NTEyODVkMGJhMzY5ZDM4YmQ3OTIyOTRiNDAyN2IwNWEzYzEyNTg3OWMxYTBi
NGRmZjQ2MjU0NDYwZWUwNmMyMyZhbXA7aGFzaD1jNTVhZDk2ZDZhY2JjYmFkMDFlMmE0ZDBhNzkx
ZTk5M2RmMmEzNzM4OTU4MjZjODU3N2RiYWM4MWQ3ZWNkNmM3JmFtcDtob3N0PTY4MDQyYzk0MzU5
MTAxM2FjMmIyNDMwYTg5YjI3MGY2YWYyYzc2ZDhkZmQwODZhMDcxNzZhZmU3Yzc2YzJjNjEmYW1w
O3BpaT1TMDAyMTk3OTcxOTMwOTE1NCZhbXA7dGlkPXNwZGYtZWU5MTFkMDMtZGEyMC00ZjE4LTk5
OTAtODA0MTVhNDAwZWUwJmFtcDtzaWQ9MjU0OWQ5OGUxMWFmZTA0YmNhNzg2YzM1YWNiZjNhMGJj
OTJlZ3hycWImYW1wO3R5cGU9Y2xpZW50PC91cmw+PC9yZWxhdGVkLXVybHM+PC91cmxzPjxlbGVj
dHJvbmljLXJlc291cmNlLW51bT5odHRwczovL2RvaS5vcmcvMTAuMTAxNi9qLmpjaXMuMjAxOS4w
OC4wMTQ8L2VsZWN0cm9uaWMtcmVzb3VyY2UtbnVtPjwvcmVjb3JkPjwvQ2l0ZT48Q2l0ZT48QXV0
aG9yPllhbmc8L0F1dGhvcj48WWVhcj4yMDIwPC9ZZWFyPjxSZWNOdW0+NzA1PC9SZWNOdW0+PHJl
Y29yZD48cmVjLW51bWJlcj43MDU8L3JlYy1udW1iZXI+PGZvcmVpZ24ta2V5cz48a2V5IGFwcD0i
RU4iIGRiLWlkPSI1OXg1c3hmcjJ0ZXBkcmVkYWF4eHA5Mjh6dHM1ZWV6MDA5MDkiIHRpbWVzdGFt
cD0iMTU4ODY5NDU0OCI+NzA1PC9rZXk+PC9mb3JlaWduLWtleXM+PHJlZi10eXBlIG5hbWU9Ikpv
dXJuYWwgQXJ0aWNsZSI+MTc8L3JlZi10eXBlPjxjb250cmlidXRvcnM+PGF1dGhvcnM+PGF1dGhv
cj5ZYW5nLCBDaGFvPC9hdXRob3I+PGF1dGhvcj5XYW5nLCBZZXNodWFuZzwvYXV0aG9yPjxhdXRo
b3I+RmFuLCBIdWlsaW5nPC9hdXRob3I+PGF1dGhvcj5kZSBGYWxjbywgR2lhY29tbzwvYXV0aG9y
PjxhdXRob3I+WWFuZywgU29uZzwvYXV0aG9yPjxhdXRob3I+U2hhbmdndWFuLCBKdTwvYXV0aG9y
PjxhdXRob3I+QmFuZG9zeiwgVGVyZXNhIEouPC9hdXRob3I+PC9hdXRob3JzPjwvY29udHJpYnV0
b3JzPjx0aXRsZXM+PHRpdGxlPkJpZnVuY3Rpb25hbCBabk8tTWdPL2FjdGl2YXRlZCBjYXJib24g
YWRzb3JiZW50cyBib29zdCBIMlMgcm9vbSB0ZW1wZXJhdHVyZSBhZHNvcnB0aW9uIGFuZCBjYXRh
bHl0aWMgb3hpZGF0aW9uPC90aXRsZT48c2Vjb25kYXJ5LXRpdGxlPkFwcGxpZWQgQ2F0YWx5c2lz
IEI6IEVudmlyb25tZW50YWw8L3NlY29uZGFyeS10aXRsZT48L3RpdGxlcz48cGVyaW9kaWNhbD48
ZnVsbC10aXRsZT5BcHBsaWVkIENhdGFseXNpcyBCOiBFbnZpcm9ubWVudGFsPC9mdWxsLXRpdGxl
PjwvcGVyaW9kaWNhbD48cGFnZXM+MTE4Njc0PC9wYWdlcz48dm9sdW1lPjI2Njwvdm9sdW1lPjxr
ZXl3b3Jkcz48a2V5d29yZD5BY3RpdmF0ZWQgY2FyYm9uPC9rZXl3b3JkPjxrZXl3b3JkPlJlYWN0
aXZlIGFkc29ycHRpb248L2tleXdvcmQ+PGtleXdvcmQ+Q2F0YWx5dGljIG94aWRhdGlvbjwva2V5
d29yZD48a2V5d29yZD5abk8tTWdPPC9rZXl3b3JkPjxrZXl3b3JkPkhTIHJlbW92YWw8L2tleXdv
cmQ+PC9rZXl3b3Jkcz48ZGF0ZXM+PHllYXI+MjAyMDwveWVhcj48cHViLWRhdGVzPjxkYXRlPjIw
MjAvMDYvMDUvPC9kYXRlPjwvcHViLWRhdGVzPjwvZGF0ZXM+PGlzYm4+MDkyNi0zMzczPC9pc2Ju
Pjx1cmxzPjxyZWxhdGVkLXVybHM+PHVybD5odHRwOi8vd3d3LnNjaWVuY2VkaXJlY3QuY29tL3Nj
aWVuY2UvYXJ0aWNsZS9waWkvUzA5MjYzMzczMjAzMDA4OTg8L3VybD48dXJsPmh0dHBzOi8vcGRm
LnNjaWVuY2VkaXJlY3Rhc3NldHMuY29tLzI3MTM0Ny8xLXMyLjAtUzA5MjYzMzczMjBYMDAwMjYv
MS1zMi4wLVMwOTI2MzM3MzIwMzAwODk4L21haW4ucGRmP1gtQW16LVNlY3VyaXR5LVRva2VuPUlR
b0piM0pwWjJsdVgyVmpFRmNhQ1hWekxXVmhjM1F0TVNKSE1FVUNJUUN6U2ZEeUNsOUtxNzlWazAy
TUVYZHJJVkhsWSUyRkI4bEdocjhqRVZEaUpKblFJZ2JPaWhYT0I0WFA3S3RCJTJGTEVLNXFXaURF
S3hLQ29XTFoyZGM3Skc3TkNjQXF2UU1JaiUyRiUyRiUyRiUyRiUyRiUyRiUyRiUyRiUyRiUyRiUy
RkFSQURHZ3d3TlRrd01ETTFORFk0TmpVaURIMnRubm1SdEJ4ZVIySndqeXFSQXpNUTFhSTBXenkw
dHpHNnV5azFnaTVabGJuckJmWG03bDRvQ3FDVnE1QTgxbm9VSGpuR1BOU0RBUUpKQkVjOEg2d2dR
c0JmZUlEWWU2SFRuTWY5bG5ndWJLWnRYbFk4WExrSmFaUXBJdWI4QjBmZlNlbk56WWY5czhiMVVT
MEZmQmRxajlYZTVYJTJGUmZrR2xBJTJGNk5ua2F1UmRLVjNYbm1PNEdiRzc0YVI3RmphcXVnMDhC
dnBTVyUyQlhBOUZUcVowUWZndlpmMzBDSnpNR3gzZ1VUMzBia0FPYURpaUo2V1h0NzBvQlVNYWkz
NDclMkJmOFBicEVUQldzMG9JOGslMkZ1UzYyWDFpTHhGRVBwNmtobGFJejA0cmJYQWZsQVJHWmFG
MXpQJTJCRlZBN0dmeGV4VUJ4aE9leHBRdVJCbnRxeDZMempza1ZOVEUxQ21TZHZKN25tNzFOTmZH
Y1VLTVNSUTdiRTNjZGFyeGJaV2xyJTJGT2k3UjdqbE41WnQzOThpWVg3UlBscUxyWVJHZjd0angy
UG1mJTJGSG5QUjVNeGc2Tm9TJTJGazgxZWxCUlEyNEVCdWFEc2lKNWNuQjBXaTh1SDR1VkZiaG1B
cU5RTlhUd2I5bG5pNEhHTUVqOG9VNDk3JTJGZXJsZEhzS0xIbkZvNWUzJTJGREZtNjZZOSUyQjZ0
NnRoV1BxSkQwUVRnVEdZeHpIMlZ5Mko1bzk1VnZ5Y2s4b25NUFRueGZVRk91c0JCWmpEZVR3MVZK
bkhCNHVEczZvWTRsJTJCVVZ5U0wzVGk5NHQyTTNZQUZpa0h3S0FwUEhmenFNJTJCJTJGNm9mak00
VENvNUw4a0pzUkp0ajE3amJKQXNacUh0ZnNGTEVwTVk5b3hnb3olMkJsOXZPc0VXbHUwdFNXRk5q
cmdrM0ZmcTZyYjBSWnoyaVdORVo4ZSUyRkxoSXRuSHZZNFklMkIyWXZtSTFOdFJjUk00NThSWFgw
ajZqNDJBU3h1SCUyRm1BcXZkbnQxblV1MFhNQmRSRFNLVGRicXFvcmhITEwlMkJvUEphMnBvTDBi
WFNpUjIlMkJpY2wzYVN1aGpxR3RvU1gyUkhObk5LRVJHMUxaQlR2Y0hFYnRYJTJCOExValpxUDli
T1ZhTTk0Y0dGcGl1R010aHRydDJqSGc1Vno5UWlWZ3p2aFZLRTJ3JTNEJTNEJmFtcDtYLUFtei1B
bGdvcml0aG09QVdTNC1ITUFDLVNIQTI1NiZhbXA7WC1BbXotRGF0ZT0yMDIwMDUwNVQxNjAzMjZa
JmFtcDtYLUFtei1TaWduZWRIZWFkZXJzPWhvc3QmYW1wO1gtQW16LUV4cGlyZXM9Mjk5JmFtcDtY
LUFtei1DcmVkZW50aWFsPUFTSUFRM1BIQ1ZUWTNDUUlaV0VaJTJGMjAyMDA1MDUlMkZ1cy1lYXN0
LTElMkZzMyUyRmF3czRfcmVxdWVzdCZhbXA7WC1BbXotU2lnbmF0dXJlPTg2NWFjYTBhNDc4NzI3
MGQ3MzNiMGM1MGE2ODU3ZDRlNjY3MjY1YzgyY2I0MTM2YTAwMzRlNDBiMGMyZjc4YzMmYW1wO2hh
c2g9M2M4NjVjMGQyYWI0YjcwNWEzZmU0MTE5ZWFiMzE2NWNkZjA3Y2VhOTA0NjQ2NDAyOTY3MjFi
OWY0MzMwYjQzMiZhbXA7aG9zdD02ODA0MmM5NDM1OTEwMTNhYzJiMjQzMGE4OWIyNzBmNmFmMmM3
NmQ4ZGZkMDg2YTA3MTc2YWZlN2M3NmMyYzYxJmFtcDtwaWk9UzA5MjYzMzczMjAzMDA4OTgmYW1w
O3RpZD1zcGRmLTdhZjg1ZTA5LTQ2ZGEtNGVmNC1hOTAxLTM4MWZlNDZhYjg2NCZhbXA7c2lkPTc4
NGEyY2U3NDFlNzg4NGYyNzM4YzdkMWQzMWM3ZjMyNjFjYmd4cnFiJmFtcDt0eXBlPWNsaWVudDwv
dXJsPjwvcmVsYXRlZC11cmxzPjwvdXJscz48ZWxlY3Ryb25pYy1yZXNvdXJjZS1udW0+aHR0cHM6
Ly9kb2kub3JnLzEwLjEwMTYvai5hcGNhdGIuMjAyMC4xMTg2NzQ8L2VsZWN0cm9uaWMtcmVzb3Vy
Y2UtbnVtPjwvcmVjb3JkPjwvQ2l0ZT48L0VuZE5vdGU+
</w:fldData>
        </w:fldChar>
      </w:r>
      <w:r w:rsidR="006736A4">
        <w:rPr>
          <w:rFonts w:cs="Times New Roman"/>
          <w:sz w:val="20"/>
          <w:szCs w:val="20"/>
        </w:rPr>
        <w:instrText xml:space="preserve"> ADDIN EN.CITE.DATA </w:instrText>
      </w:r>
      <w:r w:rsidR="006736A4">
        <w:rPr>
          <w:rFonts w:cs="Times New Roman"/>
          <w:sz w:val="20"/>
          <w:szCs w:val="20"/>
        </w:rPr>
      </w:r>
      <w:r w:rsidR="006736A4">
        <w:rPr>
          <w:rFonts w:cs="Times New Roman"/>
          <w:sz w:val="20"/>
          <w:szCs w:val="20"/>
        </w:rPr>
        <w:fldChar w:fldCharType="end"/>
      </w:r>
      <w:r w:rsidR="00821359">
        <w:rPr>
          <w:rFonts w:cs="Times New Roman"/>
          <w:sz w:val="20"/>
          <w:szCs w:val="20"/>
        </w:rPr>
      </w:r>
      <w:r w:rsidR="00821359">
        <w:rPr>
          <w:rFonts w:cs="Times New Roman"/>
          <w:sz w:val="20"/>
          <w:szCs w:val="20"/>
        </w:rPr>
        <w:fldChar w:fldCharType="separate"/>
      </w:r>
      <w:r w:rsidR="006736A4">
        <w:rPr>
          <w:rFonts w:cs="Times New Roman"/>
          <w:noProof/>
          <w:sz w:val="20"/>
          <w:szCs w:val="20"/>
        </w:rPr>
        <w:t>[</w:t>
      </w:r>
      <w:hyperlink w:anchor="_ENREF_49" w:tooltip="Seredych, 2008 #693" w:history="1">
        <w:r w:rsidR="00787691">
          <w:rPr>
            <w:rFonts w:cs="Times New Roman"/>
            <w:noProof/>
            <w:sz w:val="20"/>
            <w:szCs w:val="20"/>
          </w:rPr>
          <w:t>49-57</w:t>
        </w:r>
      </w:hyperlink>
      <w:r w:rsidR="006736A4">
        <w:rPr>
          <w:rFonts w:cs="Times New Roman"/>
          <w:noProof/>
          <w:sz w:val="20"/>
          <w:szCs w:val="20"/>
        </w:rPr>
        <w:t>]</w:t>
      </w:r>
      <w:r w:rsidR="00821359">
        <w:rPr>
          <w:rFonts w:cs="Times New Roman"/>
          <w:sz w:val="20"/>
          <w:szCs w:val="20"/>
        </w:rPr>
        <w:fldChar w:fldCharType="end"/>
      </w:r>
      <w:r w:rsidR="004F308D">
        <w:rPr>
          <w:rFonts w:cs="Times New Roman"/>
          <w:sz w:val="20"/>
          <w:szCs w:val="20"/>
        </w:rPr>
        <w:t xml:space="preserve"> </w:t>
      </w:r>
      <w:r w:rsidR="004F308D">
        <w:t>(a) feed gas composition, (b) H</w:t>
      </w:r>
      <w:r w:rsidR="004F308D" w:rsidRPr="00360CEC">
        <w:rPr>
          <w:vertAlign w:val="subscript"/>
        </w:rPr>
        <w:t>2</w:t>
      </w:r>
      <w:r w:rsidR="004F308D">
        <w:t>S content in the feed gas and feed gas velocity, (c) b</w:t>
      </w:r>
      <w:r w:rsidR="004F308D" w:rsidRPr="00360CEC">
        <w:t xml:space="preserve">reakthrough capacities of </w:t>
      </w:r>
      <w:r w:rsidR="004F308D">
        <w:t>activated carbons and b</w:t>
      </w:r>
      <w:r w:rsidR="004F308D" w:rsidRPr="00360CEC">
        <w:t>reakthrough concentration threshold</w:t>
      </w:r>
      <w:r w:rsidR="004F308D">
        <w:t xml:space="preserve"> </w:t>
      </w:r>
    </w:p>
    <w:p w14:paraId="2AC0F4DE" w14:textId="0D8A395B" w:rsidR="00493386" w:rsidRDefault="00774E5B" w:rsidP="00493386">
      <w:pPr>
        <w:rPr>
          <w:rFonts w:cs="Times New Roman"/>
        </w:rPr>
      </w:pPr>
      <w:r>
        <w:rPr>
          <w:rFonts w:cs="Times New Roman"/>
          <w:szCs w:val="24"/>
        </w:rPr>
        <w:t>From</w:t>
      </w:r>
      <w:r w:rsidR="00493386">
        <w:rPr>
          <w:rFonts w:cs="Times New Roman"/>
          <w:szCs w:val="24"/>
        </w:rPr>
        <w:t xml:space="preserve"> </w:t>
      </w:r>
      <w:r w:rsidR="00B77214">
        <w:rPr>
          <w:rFonts w:cs="Times New Roman"/>
          <w:szCs w:val="24"/>
        </w:rPr>
        <w:t>Figure 3 (c)</w:t>
      </w:r>
      <w:r w:rsidR="00493386">
        <w:rPr>
          <w:rFonts w:cs="Times New Roman"/>
          <w:szCs w:val="24"/>
        </w:rPr>
        <w:t xml:space="preserve">, the activated carbon material with the highest adsorption capacity is </w:t>
      </w:r>
      <w:r w:rsidR="0037057B">
        <w:rPr>
          <w:rFonts w:cs="Times New Roman"/>
          <w:szCs w:val="24"/>
        </w:rPr>
        <w:t xml:space="preserve">a commercial material </w:t>
      </w:r>
      <w:proofErr w:type="spellStart"/>
      <w:r w:rsidR="0037057B" w:rsidRPr="0069074F">
        <w:rPr>
          <w:szCs w:val="24"/>
        </w:rPr>
        <w:t>Desorex</w:t>
      </w:r>
      <w:proofErr w:type="spellEnd"/>
      <w:r w:rsidR="0037057B" w:rsidRPr="0069074F">
        <w:rPr>
          <w:szCs w:val="24"/>
        </w:rPr>
        <w:t xml:space="preserve"> K43-Na</w:t>
      </w:r>
      <w:r w:rsidR="0037057B">
        <w:rPr>
          <w:szCs w:val="24"/>
        </w:rPr>
        <w:t>OH</w:t>
      </w:r>
      <w:r w:rsidR="008E1D17">
        <w:rPr>
          <w:szCs w:val="24"/>
        </w:rPr>
        <w:t xml:space="preserve"> </w:t>
      </w:r>
      <w:r w:rsidR="008E1D17">
        <w:rPr>
          <w:lang w:eastAsia="zh-CN"/>
        </w:rPr>
        <w:t xml:space="preserve">(155.72 </w:t>
      </w:r>
      <w:r w:rsidR="008E1D17" w:rsidRPr="006F6825">
        <w:rPr>
          <w:lang w:eastAsia="zh-CN"/>
        </w:rPr>
        <w:t>mgH</w:t>
      </w:r>
      <w:r w:rsidR="008E1D17" w:rsidRPr="006F6825">
        <w:rPr>
          <w:vertAlign w:val="subscript"/>
          <w:lang w:eastAsia="zh-CN"/>
        </w:rPr>
        <w:t>2</w:t>
      </w:r>
      <w:r w:rsidR="008E1D17" w:rsidRPr="006F6825">
        <w:rPr>
          <w:lang w:eastAsia="zh-CN"/>
        </w:rPr>
        <w:t>S/</w:t>
      </w:r>
      <w:proofErr w:type="spellStart"/>
      <w:r w:rsidR="008E1D17" w:rsidRPr="006F6825">
        <w:rPr>
          <w:lang w:eastAsia="zh-CN"/>
        </w:rPr>
        <w:t>g</w:t>
      </w:r>
      <w:r w:rsidR="008E1D17" w:rsidRPr="00DC6632">
        <w:rPr>
          <w:vertAlign w:val="subscript"/>
          <w:lang w:eastAsia="zh-CN"/>
        </w:rPr>
        <w:t>adsorbent</w:t>
      </w:r>
      <w:proofErr w:type="spellEnd"/>
      <w:r w:rsidR="008E1D17">
        <w:rPr>
          <w:lang w:eastAsia="zh-CN"/>
        </w:rPr>
        <w:t>)</w:t>
      </w:r>
      <w:r w:rsidR="0037057B" w:rsidRPr="0069074F">
        <w:rPr>
          <w:szCs w:val="24"/>
        </w:rPr>
        <w:t xml:space="preserve"> </w:t>
      </w:r>
      <w:r w:rsidR="00493386">
        <w:rPr>
          <w:rFonts w:cs="Times New Roman"/>
          <w:szCs w:val="24"/>
        </w:rPr>
        <w:t xml:space="preserve">reported by </w:t>
      </w:r>
      <w:proofErr w:type="spellStart"/>
      <w:r w:rsidR="00493386" w:rsidRPr="0069074F">
        <w:rPr>
          <w:rFonts w:cs="Times New Roman"/>
          <w:szCs w:val="24"/>
        </w:rPr>
        <w:t>Catrillon</w:t>
      </w:r>
      <w:proofErr w:type="spellEnd"/>
      <w:r w:rsidR="00493386" w:rsidRPr="0069074F">
        <w:rPr>
          <w:rFonts w:cs="Times New Roman"/>
          <w:szCs w:val="24"/>
        </w:rPr>
        <w:t xml:space="preserve"> </w:t>
      </w:r>
      <w:r w:rsidR="001C6400" w:rsidRPr="001C6400">
        <w:rPr>
          <w:rFonts w:eastAsia="Times New Roman Uni" w:cs="Times New Roman"/>
          <w:szCs w:val="24"/>
        </w:rPr>
        <w:t>et al</w:t>
      </w:r>
      <w:r w:rsidR="00493386">
        <w:rPr>
          <w:rFonts w:cs="Times New Roman"/>
          <w:szCs w:val="24"/>
        </w:rPr>
        <w:t xml:space="preserve">. </w:t>
      </w:r>
      <w:r w:rsidR="001D14A6">
        <w:rPr>
          <w:szCs w:val="24"/>
        </w:rPr>
        <w:t xml:space="preserve">The group carried out an </w:t>
      </w:r>
      <w:r w:rsidR="00493386" w:rsidRPr="0069074F">
        <w:rPr>
          <w:szCs w:val="24"/>
        </w:rPr>
        <w:t>H</w:t>
      </w:r>
      <w:r w:rsidR="00493386" w:rsidRPr="0069074F">
        <w:rPr>
          <w:szCs w:val="24"/>
          <w:vertAlign w:val="subscript"/>
        </w:rPr>
        <w:t>2</w:t>
      </w:r>
      <w:r w:rsidR="00493386" w:rsidRPr="0069074F">
        <w:rPr>
          <w:szCs w:val="24"/>
        </w:rPr>
        <w:t xml:space="preserve">S adsorption test </w:t>
      </w:r>
      <w:r w:rsidR="001D14A6">
        <w:rPr>
          <w:szCs w:val="24"/>
        </w:rPr>
        <w:t>at</w:t>
      </w:r>
      <w:r w:rsidR="001D14A6" w:rsidRPr="0069074F">
        <w:rPr>
          <w:szCs w:val="24"/>
        </w:rPr>
        <w:t xml:space="preserve"> </w:t>
      </w:r>
      <w:r w:rsidR="00493386" w:rsidRPr="0069074F">
        <w:rPr>
          <w:szCs w:val="24"/>
        </w:rPr>
        <w:t>30</w:t>
      </w:r>
      <w:r>
        <w:rPr>
          <w:szCs w:val="24"/>
        </w:rPr>
        <w:t xml:space="preserve"> </w:t>
      </w:r>
      <w:r w:rsidR="00493386" w:rsidRPr="0069074F">
        <w:rPr>
          <w:rFonts w:cs="Times New Roman"/>
          <w:szCs w:val="24"/>
        </w:rPr>
        <w:t>°</w:t>
      </w:r>
      <w:r w:rsidR="00493386" w:rsidRPr="0069074F">
        <w:rPr>
          <w:szCs w:val="24"/>
        </w:rPr>
        <w:t xml:space="preserve">C using a feed gas containing 1000 </w:t>
      </w:r>
      <w:proofErr w:type="spellStart"/>
      <w:r w:rsidR="00F20032">
        <w:rPr>
          <w:szCs w:val="24"/>
        </w:rPr>
        <w:t>ppmv</w:t>
      </w:r>
      <w:proofErr w:type="spellEnd"/>
      <w:r w:rsidR="00493386" w:rsidRPr="0069074F">
        <w:rPr>
          <w:szCs w:val="24"/>
        </w:rPr>
        <w:t xml:space="preserve"> H</w:t>
      </w:r>
      <w:r w:rsidR="00493386" w:rsidRPr="0069074F">
        <w:rPr>
          <w:szCs w:val="24"/>
          <w:vertAlign w:val="subscript"/>
        </w:rPr>
        <w:t>2</w:t>
      </w:r>
      <w:r w:rsidR="00493386" w:rsidRPr="0069074F">
        <w:rPr>
          <w:szCs w:val="24"/>
        </w:rPr>
        <w:t xml:space="preserve">S </w:t>
      </w:r>
      <w:r>
        <w:rPr>
          <w:szCs w:val="24"/>
        </w:rPr>
        <w:t>in</w:t>
      </w:r>
      <w:r w:rsidR="00493386" w:rsidRPr="0069074F">
        <w:rPr>
          <w:szCs w:val="24"/>
        </w:rPr>
        <w:t xml:space="preserve"> N</w:t>
      </w:r>
      <w:r w:rsidR="00493386" w:rsidRPr="0069074F">
        <w:rPr>
          <w:szCs w:val="24"/>
          <w:vertAlign w:val="subscript"/>
        </w:rPr>
        <w:t>2</w:t>
      </w:r>
      <w:r w:rsidR="00493386" w:rsidRPr="0069074F">
        <w:rPr>
          <w:szCs w:val="24"/>
        </w:rPr>
        <w:t>. The flow rate of the feed gas was 200 ml/min</w:t>
      </w:r>
      <w:r w:rsidR="0037057B">
        <w:rPr>
          <w:szCs w:val="24"/>
        </w:rPr>
        <w:t xml:space="preserve"> (velocity: </w:t>
      </w:r>
      <w:r w:rsidR="0037057B" w:rsidRPr="0069074F">
        <w:rPr>
          <w:szCs w:val="24"/>
        </w:rPr>
        <w:t>1.7 cm/s)</w:t>
      </w:r>
      <w:r w:rsidR="00493386" w:rsidRPr="00A816B9">
        <w:rPr>
          <w:szCs w:val="24"/>
        </w:rPr>
        <w:t xml:space="preserve"> </w:t>
      </w:r>
      <w:r w:rsidR="00821359" w:rsidRPr="00A816B9">
        <w:rPr>
          <w:szCs w:val="24"/>
        </w:rPr>
        <w:fldChar w:fldCharType="begin"/>
      </w:r>
      <w:r w:rsidR="006736A4">
        <w:rPr>
          <w:szCs w:val="24"/>
        </w:rPr>
        <w:instrText xml:space="preserve"> ADDIN EN.CITE &lt;EndNote&gt;&lt;Cite&gt;&lt;Author&gt;Castrillon&lt;/Author&gt;&lt;Year&gt;2016&lt;/Year&gt;&lt;RecNum&gt;696&lt;/RecNum&gt;&lt;DisplayText&gt;[52]&lt;/DisplayText&gt;&lt;record&gt;&lt;rec-number&gt;696&lt;/rec-number&gt;&lt;foreign-keys&gt;&lt;key app="EN" db-id="59x5sxfr2tepdredaaxxp928zts5eez00909" timestamp="1588610794"&gt;696&lt;/key&gt;&lt;/foreign-keys&gt;&lt;ref-type name="Journal Article"&gt;17&lt;/ref-type&gt;&lt;contributors&gt;&lt;authors&gt;&lt;author&gt;Castrillon, Melina C.&lt;/author&gt;&lt;author&gt;Moura, Karine O.&lt;/author&gt;&lt;author&gt;Alves, Caiuã A.&lt;/author&gt;&lt;author&gt;Bastos-Neto, Moises&lt;/author&gt;&lt;author&gt;Azevedo, Diana C. S.&lt;/author&gt;&lt;author&gt;Hofmann, Jörg&lt;/author&gt;&lt;author&gt;Möllmer, Jens&lt;/author&gt;&lt;author&gt;Einicke, Wolf-Dietrich&lt;/author&gt;&lt;author&gt;Gläser, Roger&lt;/author&gt;&lt;/authors&gt;&lt;/contributors&gt;&lt;titles&gt;&lt;title&gt;CO2 and H2S Removal from CH4-Rich Streams by Adsorption on Activated Carbons Modified with K2CO3, NaOH, or Fe2O3&lt;/title&gt;&lt;secondary-title&gt;Energy &amp;amp; Fuels&lt;/secondary-title&gt;&lt;/titles&gt;&lt;periodical&gt;&lt;full-title&gt;Energy &amp;amp; Fuels&lt;/full-title&gt;&lt;/periodical&gt;&lt;pages&gt;9596-9604&lt;/pages&gt;&lt;volume&gt;30&lt;/volume&gt;&lt;number&gt;11&lt;/number&gt;&lt;dates&gt;&lt;year&gt;2016&lt;/year&gt;&lt;pub-dates&gt;&lt;date&gt;2016/11/17&lt;/date&gt;&lt;/pub-dates&gt;&lt;/dates&gt;&lt;publisher&gt;American Chemical Society&lt;/publisher&gt;&lt;isbn&gt;0887-0624&lt;/isbn&gt;&lt;urls&gt;&lt;related-urls&gt;&lt;url&gt;https://doi.org/10.1021/acs.energyfuels.6b01667&lt;/url&gt;&lt;url&gt;https://pubs.acs.org/doi/pdf/10.1021/acs.energyfuels.6b01667&lt;/url&gt;&lt;/related-urls&gt;&lt;/urls&gt;&lt;electronic-resource-num&gt;10.1021/acs.energyfuels.6b01667&lt;/electronic-resource-num&gt;&lt;/record&gt;&lt;/Cite&gt;&lt;/EndNote&gt;</w:instrText>
      </w:r>
      <w:r w:rsidR="00821359" w:rsidRPr="00A816B9">
        <w:rPr>
          <w:szCs w:val="24"/>
        </w:rPr>
        <w:fldChar w:fldCharType="separate"/>
      </w:r>
      <w:r w:rsidR="006736A4">
        <w:rPr>
          <w:noProof/>
          <w:szCs w:val="24"/>
        </w:rPr>
        <w:t>[</w:t>
      </w:r>
      <w:hyperlink w:anchor="_ENREF_52" w:tooltip="Castrillon, 2016 #696" w:history="1">
        <w:r w:rsidR="00787691">
          <w:rPr>
            <w:noProof/>
            <w:szCs w:val="24"/>
          </w:rPr>
          <w:t>52</w:t>
        </w:r>
      </w:hyperlink>
      <w:r w:rsidR="006736A4">
        <w:rPr>
          <w:noProof/>
          <w:szCs w:val="24"/>
        </w:rPr>
        <w:t>]</w:t>
      </w:r>
      <w:r w:rsidR="00821359" w:rsidRPr="00A816B9">
        <w:rPr>
          <w:szCs w:val="24"/>
        </w:rPr>
        <w:fldChar w:fldCharType="end"/>
      </w:r>
      <w:r w:rsidR="00493386" w:rsidRPr="00A816B9">
        <w:rPr>
          <w:szCs w:val="24"/>
        </w:rPr>
        <w:t>.</w:t>
      </w:r>
      <w:r w:rsidR="00493386" w:rsidRPr="0069074F">
        <w:rPr>
          <w:rFonts w:cs="Times New Roman"/>
          <w:szCs w:val="24"/>
        </w:rPr>
        <w:t xml:space="preserve"> </w:t>
      </w:r>
      <w:r w:rsidR="009763EE">
        <w:rPr>
          <w:rFonts w:cs="Times New Roman"/>
          <w:szCs w:val="24"/>
        </w:rPr>
        <w:t xml:space="preserve">The impregnated NaOH in </w:t>
      </w:r>
      <w:proofErr w:type="spellStart"/>
      <w:r w:rsidR="009763EE" w:rsidRPr="0069074F">
        <w:rPr>
          <w:szCs w:val="24"/>
        </w:rPr>
        <w:t>Desorex</w:t>
      </w:r>
      <w:proofErr w:type="spellEnd"/>
      <w:r w:rsidR="009763EE" w:rsidRPr="0069074F">
        <w:rPr>
          <w:szCs w:val="24"/>
        </w:rPr>
        <w:t xml:space="preserve"> K43-Na</w:t>
      </w:r>
      <w:r w:rsidR="009763EE">
        <w:rPr>
          <w:szCs w:val="24"/>
        </w:rPr>
        <w:t xml:space="preserve">OH potentially formed </w:t>
      </w:r>
      <w:proofErr w:type="spellStart"/>
      <w:r w:rsidR="009763EE">
        <w:rPr>
          <w:szCs w:val="24"/>
        </w:rPr>
        <w:t>NaHS</w:t>
      </w:r>
      <w:proofErr w:type="spellEnd"/>
      <w:r w:rsidR="009763EE">
        <w:rPr>
          <w:szCs w:val="24"/>
        </w:rPr>
        <w:t xml:space="preserve"> and N</w:t>
      </w:r>
      <w:r w:rsidR="009763EE">
        <w:rPr>
          <w:szCs w:val="24"/>
          <w:vertAlign w:val="subscript"/>
        </w:rPr>
        <w:t>2</w:t>
      </w:r>
      <w:r w:rsidR="009763EE">
        <w:rPr>
          <w:szCs w:val="24"/>
        </w:rPr>
        <w:t xml:space="preserve">S during the </w:t>
      </w:r>
      <w:r w:rsidR="009763EE">
        <w:rPr>
          <w:szCs w:val="24"/>
        </w:rPr>
        <w:lastRenderedPageBreak/>
        <w:t xml:space="preserve">breakthrough tests. The </w:t>
      </w:r>
      <w:r w:rsidR="009763EE">
        <w:rPr>
          <w:rFonts w:cs="Times New Roman"/>
          <w:szCs w:val="24"/>
        </w:rPr>
        <w:t>authors accredited the high H</w:t>
      </w:r>
      <w:r w:rsidR="009763EE">
        <w:rPr>
          <w:rFonts w:cs="Times New Roman"/>
          <w:szCs w:val="24"/>
          <w:vertAlign w:val="subscript"/>
        </w:rPr>
        <w:t>2</w:t>
      </w:r>
      <w:r w:rsidR="009763EE">
        <w:rPr>
          <w:rFonts w:cs="Times New Roman"/>
          <w:szCs w:val="24"/>
        </w:rPr>
        <w:t xml:space="preserve">S adsorption capacity of the material to the surface basicity introduced by the impregnated NaOH. </w:t>
      </w:r>
      <w:r w:rsidR="0037057B">
        <w:rPr>
          <w:rFonts w:cs="Times New Roman"/>
          <w:szCs w:val="24"/>
        </w:rPr>
        <w:t xml:space="preserve">Despite the high adsorption capacity, it </w:t>
      </w:r>
      <w:r w:rsidR="00493386" w:rsidRPr="0069074F">
        <w:rPr>
          <w:rFonts w:cs="Times New Roman"/>
          <w:szCs w:val="24"/>
        </w:rPr>
        <w:t xml:space="preserve">is worth noting that the breakthrough concentration </w:t>
      </w:r>
      <w:r w:rsidR="008D45E7">
        <w:rPr>
          <w:rFonts w:cs="Times New Roman"/>
          <w:szCs w:val="24"/>
        </w:rPr>
        <w:t xml:space="preserve">threshold </w:t>
      </w:r>
      <w:r w:rsidR="00493386">
        <w:rPr>
          <w:rFonts w:cs="Times New Roman"/>
          <w:szCs w:val="24"/>
        </w:rPr>
        <w:t xml:space="preserve">used </w:t>
      </w:r>
      <w:r w:rsidR="00493386" w:rsidRPr="0069074F">
        <w:rPr>
          <w:rFonts w:cs="Times New Roman"/>
          <w:szCs w:val="24"/>
        </w:rPr>
        <w:t xml:space="preserve">in this paper was 50 </w:t>
      </w:r>
      <w:proofErr w:type="spellStart"/>
      <w:r w:rsidR="00F20032">
        <w:rPr>
          <w:rFonts w:cs="Times New Roman"/>
          <w:szCs w:val="24"/>
        </w:rPr>
        <w:t>ppmv</w:t>
      </w:r>
      <w:proofErr w:type="spellEnd"/>
      <w:r w:rsidR="00493386">
        <w:rPr>
          <w:rFonts w:cs="Times New Roman"/>
        </w:rPr>
        <w:t xml:space="preserve">, which is higher than some other reports (e.g. 6.59 </w:t>
      </w:r>
      <w:proofErr w:type="spellStart"/>
      <w:r w:rsidR="00F20032">
        <w:rPr>
          <w:rFonts w:cs="Times New Roman"/>
        </w:rPr>
        <w:t>ppmv</w:t>
      </w:r>
      <w:proofErr w:type="spellEnd"/>
      <w:r w:rsidR="00EA216E">
        <w:rPr>
          <w:rFonts w:cs="Times New Roman"/>
        </w:rPr>
        <w:t xml:space="preserve"> for ACS-1</w:t>
      </w:r>
      <w:r w:rsidR="0012635E">
        <w:rPr>
          <w:rFonts w:cs="Times New Roman"/>
        </w:rPr>
        <w:t xml:space="preserve"> (activated carbon from coconut shell source)</w:t>
      </w:r>
      <w:r w:rsidR="00493386">
        <w:rPr>
          <w:rFonts w:cs="Times New Roman"/>
        </w:rPr>
        <w:t xml:space="preserve"> from </w:t>
      </w:r>
      <w:r w:rsidR="00344E89">
        <w:rPr>
          <w:rFonts w:cs="Times New Roman"/>
        </w:rPr>
        <w:t xml:space="preserve">Shi </w:t>
      </w:r>
      <w:r w:rsidR="001C6400" w:rsidRPr="001C6400">
        <w:rPr>
          <w:rFonts w:eastAsia="Times New Roman Uni" w:cs="Times New Roman"/>
        </w:rPr>
        <w:t>et al</w:t>
      </w:r>
      <w:r w:rsidR="00493386">
        <w:rPr>
          <w:rFonts w:cs="Times New Roman"/>
        </w:rPr>
        <w:t xml:space="preserve"> </w:t>
      </w:r>
      <w:r w:rsidR="00821359">
        <w:rPr>
          <w:rFonts w:cs="Times New Roman"/>
        </w:rPr>
        <w:fldChar w:fldCharType="begin"/>
      </w:r>
      <w:r w:rsidR="006736A4">
        <w:rPr>
          <w:rFonts w:cs="Times New Roman"/>
        </w:rPr>
        <w:instrText xml:space="preserve"> ADDIN EN.CITE &lt;EndNote&gt;&lt;Cite&gt;&lt;Author&gt;Shi&lt;/Author&gt;&lt;Year&gt;2015&lt;/Year&gt;&lt;RecNum&gt;694&lt;/RecNum&gt;&lt;DisplayText&gt;[51]&lt;/DisplayText&gt;&lt;record&gt;&lt;rec-number&gt;694&lt;/rec-number&gt;&lt;foreign-keys&gt;&lt;key app="EN" db-id="59x5sxfr2tepdredaaxxp928zts5eez00909" timestamp="1588610569"&gt;694&lt;/key&gt;&lt;/foreign-keys&gt;&lt;ref-type name="Journal Article"&gt;17&lt;/ref-type&gt;&lt;contributors&gt;&lt;authors&gt;&lt;author&gt;Shi, Lei&lt;/author&gt;&lt;author&gt;Yang, Ke&lt;/author&gt;&lt;author&gt;Zhao, Qiaopo&lt;/author&gt;&lt;author&gt;Wang, Haiyan&lt;/author&gt;&lt;author&gt;Cui, Qun&lt;/author&gt;&lt;/authors&gt;&lt;/contributors&gt;&lt;titles&gt;&lt;title&gt;Characterization and Mechanisms of H2S and SO2 Adsorption by Activated Carbon&lt;/title&gt;&lt;secondary-title&gt;Energy &amp;amp; Fuels&lt;/secondary-title&gt;&lt;/titles&gt;&lt;periodical&gt;&lt;full-title&gt;Energy &amp;amp; Fuels&lt;/full-title&gt;&lt;/periodical&gt;&lt;pages&gt;6678-6685&lt;/pages&gt;&lt;volume&gt;29&lt;/volume&gt;&lt;number&gt;10&lt;/number&gt;&lt;dates&gt;&lt;year&gt;2015&lt;/year&gt;&lt;pub-dates&gt;&lt;date&gt;2015/10/15&lt;/date&gt;&lt;/pub-dates&gt;&lt;/dates&gt;&lt;publisher&gt;American Chemical Society&lt;/publisher&gt;&lt;isbn&gt;0887-0624&lt;/isbn&gt;&lt;urls&gt;&lt;related-urls&gt;&lt;url&gt;https://doi.org/10.1021/acs.energyfuels.5b01696&lt;/url&gt;&lt;url&gt;https://pubs.acs.org/doi/pdf/10.1021/acs.energyfuels.5b01696&lt;/url&gt;&lt;/related-urls&gt;&lt;/urls&gt;&lt;electronic-resource-num&gt;10.1021/acs.energyfuels.5b01696&lt;/electronic-resource-num&gt;&lt;/record&gt;&lt;/Cite&gt;&lt;/EndNote&gt;</w:instrText>
      </w:r>
      <w:r w:rsidR="00821359">
        <w:rPr>
          <w:rFonts w:cs="Times New Roman"/>
        </w:rPr>
        <w:fldChar w:fldCharType="separate"/>
      </w:r>
      <w:r w:rsidR="006736A4">
        <w:rPr>
          <w:rFonts w:cs="Times New Roman"/>
          <w:noProof/>
        </w:rPr>
        <w:t>[</w:t>
      </w:r>
      <w:hyperlink w:anchor="_ENREF_51" w:tooltip="Shi, 2015 #694" w:history="1">
        <w:r w:rsidR="00787691">
          <w:rPr>
            <w:rFonts w:cs="Times New Roman"/>
            <w:noProof/>
          </w:rPr>
          <w:t>51</w:t>
        </w:r>
      </w:hyperlink>
      <w:r w:rsidR="006736A4">
        <w:rPr>
          <w:rFonts w:cs="Times New Roman"/>
          <w:noProof/>
        </w:rPr>
        <w:t>]</w:t>
      </w:r>
      <w:r w:rsidR="00821359">
        <w:rPr>
          <w:rFonts w:cs="Times New Roman"/>
        </w:rPr>
        <w:fldChar w:fldCharType="end"/>
      </w:r>
      <w:r w:rsidR="00EA216E">
        <w:rPr>
          <w:rFonts w:cs="Times New Roman"/>
        </w:rPr>
        <w:t xml:space="preserve"> and 0.11 </w:t>
      </w:r>
      <w:proofErr w:type="spellStart"/>
      <w:r w:rsidR="00F20032">
        <w:rPr>
          <w:rFonts w:cs="Times New Roman"/>
        </w:rPr>
        <w:t>ppmv</w:t>
      </w:r>
      <w:proofErr w:type="spellEnd"/>
      <w:r w:rsidR="00EA216E">
        <w:rPr>
          <w:rFonts w:cs="Times New Roman"/>
        </w:rPr>
        <w:t xml:space="preserve"> for Mg</w:t>
      </w:r>
      <w:r w:rsidR="00EA216E">
        <w:rPr>
          <w:rFonts w:cs="Times New Roman"/>
          <w:vertAlign w:val="subscript"/>
        </w:rPr>
        <w:t>0.2</w:t>
      </w:r>
      <w:r w:rsidR="00EA216E">
        <w:rPr>
          <w:rFonts w:cs="Times New Roman"/>
        </w:rPr>
        <w:t>Zn</w:t>
      </w:r>
      <w:r w:rsidR="00EA216E">
        <w:rPr>
          <w:rFonts w:cs="Times New Roman"/>
          <w:vertAlign w:val="subscript"/>
        </w:rPr>
        <w:t>0.8</w:t>
      </w:r>
      <w:r w:rsidR="00EA216E">
        <w:rPr>
          <w:rFonts w:cs="Times New Roman"/>
        </w:rPr>
        <w:t xml:space="preserve">/AC from </w:t>
      </w:r>
      <w:r w:rsidR="00344E89">
        <w:rPr>
          <w:rFonts w:cs="Times New Roman"/>
        </w:rPr>
        <w:t xml:space="preserve">Yang </w:t>
      </w:r>
      <w:r w:rsidR="001C6400" w:rsidRPr="001C6400">
        <w:rPr>
          <w:rFonts w:eastAsia="Times New Roman Uni" w:cs="Times New Roman"/>
        </w:rPr>
        <w:t xml:space="preserve">et </w:t>
      </w:r>
      <w:r w:rsidR="001C6400" w:rsidRPr="00A816B9">
        <w:rPr>
          <w:szCs w:val="24"/>
        </w:rPr>
        <w:t>al</w:t>
      </w:r>
      <w:r w:rsidR="00EA216E" w:rsidRPr="00A816B9">
        <w:rPr>
          <w:szCs w:val="24"/>
        </w:rPr>
        <w:t xml:space="preserve"> </w:t>
      </w:r>
      <w:r w:rsidR="00821359" w:rsidRPr="00A816B9">
        <w:rPr>
          <w:szCs w:val="24"/>
        </w:rPr>
        <w:fldChar w:fldCharType="begin">
          <w:fldData xml:space="preserve">PEVuZE5vdGU+PENpdGU+PEF1dGhvcj5ZYW5nPC9BdXRob3I+PFllYXI+MjAyMDwvWWVhcj48UmVj
TnVtPjcwNTwvUmVjTnVtPjxEaXNwbGF5VGV4dD5bNTddPC9EaXNwbGF5VGV4dD48cmVjb3JkPjxy
ZWMtbnVtYmVyPjcwNTwvcmVjLW51bWJlcj48Zm9yZWlnbi1rZXlzPjxrZXkgYXBwPSJFTiIgZGIt
aWQ9IjU5eDVzeGZyMnRlcGRyZWRhYXh4cDkyOHp0czVlZXowMDkwOSIgdGltZXN0YW1wPSIxNTg4
Njk0NTQ4Ij43MDU8L2tleT48L2ZvcmVpZ24ta2V5cz48cmVmLXR5cGUgbmFtZT0iSm91cm5hbCBB
cnRpY2xlIj4xNzwvcmVmLXR5cGU+PGNvbnRyaWJ1dG9ycz48YXV0aG9ycz48YXV0aG9yPllhbmcs
IENoYW88L2F1dGhvcj48YXV0aG9yPldhbmcsIFllc2h1YW5nPC9hdXRob3I+PGF1dGhvcj5GYW4s
IEh1aWxpbmc8L2F1dGhvcj48YXV0aG9yPmRlIEZhbGNvLCBHaWFjb21vPC9hdXRob3I+PGF1dGhv
cj5ZYW5nLCBTb25nPC9hdXRob3I+PGF1dGhvcj5TaGFuZ2d1YW4sIEp1PC9hdXRob3I+PGF1dGhv
cj5CYW5kb3N6LCBUZXJlc2EgSi48L2F1dGhvcj48L2F1dGhvcnM+PC9jb250cmlidXRvcnM+PHRp
dGxlcz48dGl0bGU+QmlmdW5jdGlvbmFsIFpuTy1NZ08vYWN0aXZhdGVkIGNhcmJvbiBhZHNvcmJl
bnRzIGJvb3N0IEgyUyByb29tIHRlbXBlcmF0dXJlIGFkc29ycHRpb24gYW5kIGNhdGFseXRpYyBv
eGlkYXRpb248L3RpdGxlPjxzZWNvbmRhcnktdGl0bGU+QXBwbGllZCBDYXRhbHlzaXMgQjogRW52
aXJvbm1lbnRhbDwvc2Vjb25kYXJ5LXRpdGxlPjwvdGl0bGVzPjxwZXJpb2RpY2FsPjxmdWxsLXRp
dGxlPkFwcGxpZWQgQ2F0YWx5c2lzIEI6IEVudmlyb25tZW50YWw8L2Z1bGwtdGl0bGU+PC9wZXJp
b2RpY2FsPjxwYWdlcz4xMTg2NzQ8L3BhZ2VzPjx2b2x1bWU+MjY2PC92b2x1bWU+PGtleXdvcmRz
PjxrZXl3b3JkPkFjdGl2YXRlZCBjYXJib248L2tleXdvcmQ+PGtleXdvcmQ+UmVhY3RpdmUgYWRz
b3JwdGlvbjwva2V5d29yZD48a2V5d29yZD5DYXRhbHl0aWMgb3hpZGF0aW9uPC9rZXl3b3JkPjxr
ZXl3b3JkPlpuTy1NZ088L2tleXdvcmQ+PGtleXdvcmQ+SFMgcmVtb3ZhbDwva2V5d29yZD48L2tl
eXdvcmRzPjxkYXRlcz48eWVhcj4yMDIwPC95ZWFyPjxwdWItZGF0ZXM+PGRhdGU+MjAyMC8wNi8w
NS88L2RhdGU+PC9wdWItZGF0ZXM+PC9kYXRlcz48aXNibj4wOTI2LTMzNzM8L2lzYm4+PHVybHM+
PHJlbGF0ZWQtdXJscz48dXJsPmh0dHA6Ly93d3cuc2NpZW5jZWRpcmVjdC5jb20vc2NpZW5jZS9h
cnRpY2xlL3BpaS9TMDkyNjMzNzMyMDMwMDg5ODwvdXJsPjx1cmw+aHR0cHM6Ly9wZGYuc2NpZW5j
ZWRpcmVjdGFzc2V0cy5jb20vMjcxMzQ3LzEtczIuMC1TMDkyNjMzNzMyMFgwMDAyNi8xLXMyLjAt
UzA5MjYzMzczMjAzMDA4OTgvbWFpbi5wZGY/WC1BbXotU2VjdXJpdHktVG9rZW49SVFvSmIzSnBa
Mmx1WDJWakVGY2FDWFZ6TFdWaGMzUXRNU0pITUVVQ0lRQ3pTZkR5Q2w5S3E3OVZrMDJNRVhkcklW
SGxZJTJGQjhsR2hyOGpFVkRpSkpuUUlnYk9paFhPQjRYUDdLdEIlMkZMRUs1cVdpREVLeEtDb1dM
WjJkYzdKRzdOQ2NBcXZRTUlqJTJGJTJGJTJGJTJGJTJGJTJGJTJGJTJGJTJGJTJGJTJGQVJBREdn
d3dOVGt3TURNMU5EWTROalVpREgydG5ubVJ0QnhlUjJKd2p5cVJBek1RMWFJMFd6eTB0ekc2dXlr
MWdpNVpsYm5yQmZYbTdsNG9DcUNWcTVBODFub1VIam5HUE5TREFRSkpCRWM4SDZ3Z1FzQmZlSURZ
ZTZIVG5NZjlsbmd1YktadFhsWThYTGtKYVpRcEl1YjhCMGZmU2VuTnpZZjlzOGIxVVMwRmZCZHFq
OVhlNVglMkZSZmtHbEElMkY2Tm5rYXVSZEtWM1hubU80R2JHNzRhUjdGamFxdWcwOEJ2cFNXJTJC
WEE5RlRxWjBRZmd2WmYzMENKek1HeDNnVVQzMGJrQU9hRGlpSjZXWHQ3MG9CVU1haTM0NyUyQmY4
UGJwRVRCV3Mwb0k4ayUyRnVTNjJYMWlMeEZFUHA2a2hsYUl6MDRyYlhBZmxBUkdaYUYxelAlMkJG
VkE3R2Z4ZXhVQnhoT2V4cFF1UkJudHF4Nkx6anNrVk5URTFDbVNkdko3bm03MU5OZkdjVUtNU1JR
N2JFM2NkYXJ4YlpXbHIlMkZPaTdSN2psTjVadDM5OGlZWDdSUGxxTHJZUkdmN3RqeDJQbWYlMkZI
blBSNU14ZzZOb1MlMkZrODFlbEJSUTI0RUJ1YURzaUo1Y25CMFdpOHVINHVWRmJobUFxTlFOWFR3
Yjlsbmk0SEdNRWo4b1U0OTclMkZlcmxkSHNLTEhuRm81ZTMlMkZERm02Nlk5JTJCNnQ2dGhXUHFK
RDBRVGdUR1l4ekgyVnkySjVvOTVWdnljazhvbk1QVG54ZlVGT3VzQkJaakRlVHcxVkpuSEI0dURz
Nm9ZNGwlMkJVVnlTTDNUaTk0dDJNM1lBRmlrSHdLQXBQSGZ6cU0lMkIlMkY2b2ZqTTRUQ281TDhr
SnNSSnRqMTdqYkpBc1pxSHRmc0ZMRXBNWTlveGdveiUyQmw5dk9zRVdsdTB0U1dGTmpyZ2szRmZx
NnJiMFJaejJpV05FWjhlJTJGTGhJdG5Idlk0WSUyQjJZdm1JMU50UmNSTTQ1OFJYWDBqNmo0MkFT
eHVIJTJGbUFxdmRudDFuVXUwWE1CZFJEU0tUZGJxcW9yaEhMTCUyQm9QSmEycG9MMGJYU2lSMiUy
QmljbDNhU3VoanFHdG9TWDJSSE5uTktFUkcxTFpCVHZjSEVidFglMkI4TFVqWnFQOWJPVmFNOTRj
R0ZwaXVHTXRodHJ0MmpIZzVWejlRaVZnenZoVktFMnclM0QlM0QmYW1wO1gtQW16LUFsZ29yaXRo
bT1BV1M0LUhNQUMtU0hBMjU2JmFtcDtYLUFtei1EYXRlPTIwMjAwNTA1VDE2MDMyNlomYW1wO1gt
QW16LVNpZ25lZEhlYWRlcnM9aG9zdCZhbXA7WC1BbXotRXhwaXJlcz0yOTkmYW1wO1gtQW16LUNy
ZWRlbnRpYWw9QVNJQVEzUEhDVlRZM0NRSVpXRVolMkYyMDIwMDUwNSUyRnVzLWVhc3QtMSUyRnMz
JTJGYXdzNF9yZXF1ZXN0JmFtcDtYLUFtei1TaWduYXR1cmU9ODY1YWNhMGE0Nzg3MjcwZDczM2Iw
YzUwYTY4NTdkNGU2NjcyNjVjODJjYjQxMzZhMDAzNGU0MGIwYzJmNzhjMyZhbXA7aGFzaD0zYzg2
NWMwZDJhYjRiNzA1YTNmZTQxMTllYWIzMTY1Y2RmMDdjZWE5MDQ2NDY0MDI5NjcyMWI5ZjQzMzBi
NDMyJmFtcDtob3N0PTY4MDQyYzk0MzU5MTAxM2FjMmIyNDMwYTg5YjI3MGY2YWYyYzc2ZDhkZmQw
ODZhMDcxNzZhZmU3Yzc2YzJjNjEmYW1wO3BpaT1TMDkyNjMzNzMyMDMwMDg5OCZhbXA7dGlkPXNw
ZGYtN2FmODVlMDktNDZkYS00ZWY0LWE5MDEtMzgxZmU0NmFiODY0JmFtcDtzaWQ9Nzg0YTJjZTc0
MWU3ODg0ZjI3MzhjN2QxZDMxYzdmMzI2MWNiZ3hycWImYW1wO3R5cGU9Y2xpZW50PC91cmw+PC9y
ZWxhdGVkLXVybHM+PC91cmxzPjxlbGVjdHJvbmljLXJlc291cmNlLW51bT5odHRwczovL2RvaS5v
cmcvMTAuMTAxNi9qLmFwY2F0Yi4yMDIwLjExODY3NDwvZWxlY3Ryb25pYy1yZXNvdXJjZS1udW0+
PC9yZWNvcmQ+PC9DaXRlPjwvRW5kTm90ZT4A
</w:fldData>
        </w:fldChar>
      </w:r>
      <w:r w:rsidR="006736A4">
        <w:rPr>
          <w:szCs w:val="24"/>
        </w:rPr>
        <w:instrText xml:space="preserve"> ADDIN EN.CITE </w:instrText>
      </w:r>
      <w:r w:rsidR="006736A4">
        <w:rPr>
          <w:szCs w:val="24"/>
        </w:rPr>
        <w:fldChar w:fldCharType="begin">
          <w:fldData xml:space="preserve">PEVuZE5vdGU+PENpdGU+PEF1dGhvcj5ZYW5nPC9BdXRob3I+PFllYXI+MjAyMDwvWWVhcj48UmVj
TnVtPjcwNTwvUmVjTnVtPjxEaXNwbGF5VGV4dD5bNTddPC9EaXNwbGF5VGV4dD48cmVjb3JkPjxy
ZWMtbnVtYmVyPjcwNTwvcmVjLW51bWJlcj48Zm9yZWlnbi1rZXlzPjxrZXkgYXBwPSJFTiIgZGIt
aWQ9IjU5eDVzeGZyMnRlcGRyZWRhYXh4cDkyOHp0czVlZXowMDkwOSIgdGltZXN0YW1wPSIxNTg4
Njk0NTQ4Ij43MDU8L2tleT48L2ZvcmVpZ24ta2V5cz48cmVmLXR5cGUgbmFtZT0iSm91cm5hbCBB
cnRpY2xlIj4xNzwvcmVmLXR5cGU+PGNvbnRyaWJ1dG9ycz48YXV0aG9ycz48YXV0aG9yPllhbmcs
IENoYW88L2F1dGhvcj48YXV0aG9yPldhbmcsIFllc2h1YW5nPC9hdXRob3I+PGF1dGhvcj5GYW4s
IEh1aWxpbmc8L2F1dGhvcj48YXV0aG9yPmRlIEZhbGNvLCBHaWFjb21vPC9hdXRob3I+PGF1dGhv
cj5ZYW5nLCBTb25nPC9hdXRob3I+PGF1dGhvcj5TaGFuZ2d1YW4sIEp1PC9hdXRob3I+PGF1dGhv
cj5CYW5kb3N6LCBUZXJlc2EgSi48L2F1dGhvcj48L2F1dGhvcnM+PC9jb250cmlidXRvcnM+PHRp
dGxlcz48dGl0bGU+QmlmdW5jdGlvbmFsIFpuTy1NZ08vYWN0aXZhdGVkIGNhcmJvbiBhZHNvcmJl
bnRzIGJvb3N0IEgyUyByb29tIHRlbXBlcmF0dXJlIGFkc29ycHRpb24gYW5kIGNhdGFseXRpYyBv
eGlkYXRpb248L3RpdGxlPjxzZWNvbmRhcnktdGl0bGU+QXBwbGllZCBDYXRhbHlzaXMgQjogRW52
aXJvbm1lbnRhbDwvc2Vjb25kYXJ5LXRpdGxlPjwvdGl0bGVzPjxwZXJpb2RpY2FsPjxmdWxsLXRp
dGxlPkFwcGxpZWQgQ2F0YWx5c2lzIEI6IEVudmlyb25tZW50YWw8L2Z1bGwtdGl0bGU+PC9wZXJp
b2RpY2FsPjxwYWdlcz4xMTg2NzQ8L3BhZ2VzPjx2b2x1bWU+MjY2PC92b2x1bWU+PGtleXdvcmRz
PjxrZXl3b3JkPkFjdGl2YXRlZCBjYXJib248L2tleXdvcmQ+PGtleXdvcmQ+UmVhY3RpdmUgYWRz
b3JwdGlvbjwva2V5d29yZD48a2V5d29yZD5DYXRhbHl0aWMgb3hpZGF0aW9uPC9rZXl3b3JkPjxr
ZXl3b3JkPlpuTy1NZ088L2tleXdvcmQ+PGtleXdvcmQ+SFMgcmVtb3ZhbDwva2V5d29yZD48L2tl
eXdvcmRzPjxkYXRlcz48eWVhcj4yMDIwPC95ZWFyPjxwdWItZGF0ZXM+PGRhdGU+MjAyMC8wNi8w
NS88L2RhdGU+PC9wdWItZGF0ZXM+PC9kYXRlcz48aXNibj4wOTI2LTMzNzM8L2lzYm4+PHVybHM+
PHJlbGF0ZWQtdXJscz48dXJsPmh0dHA6Ly93d3cuc2NpZW5jZWRpcmVjdC5jb20vc2NpZW5jZS9h
cnRpY2xlL3BpaS9TMDkyNjMzNzMyMDMwMDg5ODwvdXJsPjx1cmw+aHR0cHM6Ly9wZGYuc2NpZW5j
ZWRpcmVjdGFzc2V0cy5jb20vMjcxMzQ3LzEtczIuMC1TMDkyNjMzNzMyMFgwMDAyNi8xLXMyLjAt
UzA5MjYzMzczMjAzMDA4OTgvbWFpbi5wZGY/WC1BbXotU2VjdXJpdHktVG9rZW49SVFvSmIzSnBa
Mmx1WDJWakVGY2FDWFZ6TFdWaGMzUXRNU0pITUVVQ0lRQ3pTZkR5Q2w5S3E3OVZrMDJNRVhkcklW
SGxZJTJGQjhsR2hyOGpFVkRpSkpuUUlnYk9paFhPQjRYUDdLdEIlMkZMRUs1cVdpREVLeEtDb1dM
WjJkYzdKRzdOQ2NBcXZRTUlqJTJGJTJGJTJGJTJGJTJGJTJGJTJGJTJGJTJGJTJGJTJGQVJBREdn
d3dOVGt3TURNMU5EWTROalVpREgydG5ubVJ0QnhlUjJKd2p5cVJBek1RMWFJMFd6eTB0ekc2dXlr
MWdpNVpsYm5yQmZYbTdsNG9DcUNWcTVBODFub1VIam5HUE5TREFRSkpCRWM4SDZ3Z1FzQmZlSURZ
ZTZIVG5NZjlsbmd1YktadFhsWThYTGtKYVpRcEl1YjhCMGZmU2VuTnpZZjlzOGIxVVMwRmZCZHFq
OVhlNVglMkZSZmtHbEElMkY2Tm5rYXVSZEtWM1hubU80R2JHNzRhUjdGamFxdWcwOEJ2cFNXJTJC
WEE5RlRxWjBRZmd2WmYzMENKek1HeDNnVVQzMGJrQU9hRGlpSjZXWHQ3MG9CVU1haTM0NyUyQmY4
UGJwRVRCV3Mwb0k4ayUyRnVTNjJYMWlMeEZFUHA2a2hsYUl6MDRyYlhBZmxBUkdaYUYxelAlMkJG
VkE3R2Z4ZXhVQnhoT2V4cFF1UkJudHF4Nkx6anNrVk5URTFDbVNkdko3bm03MU5OZkdjVUtNU1JR
N2JFM2NkYXJ4YlpXbHIlMkZPaTdSN2psTjVadDM5OGlZWDdSUGxxTHJZUkdmN3RqeDJQbWYlMkZI
blBSNU14ZzZOb1MlMkZrODFlbEJSUTI0RUJ1YURzaUo1Y25CMFdpOHVINHVWRmJobUFxTlFOWFR3
Yjlsbmk0SEdNRWo4b1U0OTclMkZlcmxkSHNLTEhuRm81ZTMlMkZERm02Nlk5JTJCNnQ2dGhXUHFK
RDBRVGdUR1l4ekgyVnkySjVvOTVWdnljazhvbk1QVG54ZlVGT3VzQkJaakRlVHcxVkpuSEI0dURz
Nm9ZNGwlMkJVVnlTTDNUaTk0dDJNM1lBRmlrSHdLQXBQSGZ6cU0lMkIlMkY2b2ZqTTRUQ281TDhr
SnNSSnRqMTdqYkpBc1pxSHRmc0ZMRXBNWTlveGdveiUyQmw5dk9zRVdsdTB0U1dGTmpyZ2szRmZx
NnJiMFJaejJpV05FWjhlJTJGTGhJdG5Idlk0WSUyQjJZdm1JMU50UmNSTTQ1OFJYWDBqNmo0MkFT
eHVIJTJGbUFxdmRudDFuVXUwWE1CZFJEU0tUZGJxcW9yaEhMTCUyQm9QSmEycG9MMGJYU2lSMiUy
QmljbDNhU3VoanFHdG9TWDJSSE5uTktFUkcxTFpCVHZjSEVidFglMkI4TFVqWnFQOWJPVmFNOTRj
R0ZwaXVHTXRodHJ0MmpIZzVWejlRaVZnenZoVktFMnclM0QlM0QmYW1wO1gtQW16LUFsZ29yaXRo
bT1BV1M0LUhNQUMtU0hBMjU2JmFtcDtYLUFtei1EYXRlPTIwMjAwNTA1VDE2MDMyNlomYW1wO1gt
QW16LVNpZ25lZEhlYWRlcnM9aG9zdCZhbXA7WC1BbXotRXhwaXJlcz0yOTkmYW1wO1gtQW16LUNy
ZWRlbnRpYWw9QVNJQVEzUEhDVlRZM0NRSVpXRVolMkYyMDIwMDUwNSUyRnVzLWVhc3QtMSUyRnMz
JTJGYXdzNF9yZXF1ZXN0JmFtcDtYLUFtei1TaWduYXR1cmU9ODY1YWNhMGE0Nzg3MjcwZDczM2Iw
YzUwYTY4NTdkNGU2NjcyNjVjODJjYjQxMzZhMDAzNGU0MGIwYzJmNzhjMyZhbXA7aGFzaD0zYzg2
NWMwZDJhYjRiNzA1YTNmZTQxMTllYWIzMTY1Y2RmMDdjZWE5MDQ2NDY0MDI5NjcyMWI5ZjQzMzBi
NDMyJmFtcDtob3N0PTY4MDQyYzk0MzU5MTAxM2FjMmIyNDMwYTg5YjI3MGY2YWYyYzc2ZDhkZmQw
ODZhMDcxNzZhZmU3Yzc2YzJjNjEmYW1wO3BpaT1TMDkyNjMzNzMyMDMwMDg5OCZhbXA7dGlkPXNw
ZGYtN2FmODVlMDktNDZkYS00ZWY0LWE5MDEtMzgxZmU0NmFiODY0JmFtcDtzaWQ9Nzg0YTJjZTc0
MWU3ODg0ZjI3MzhjN2QxZDMxYzdmMzI2MWNiZ3hycWImYW1wO3R5cGU9Y2xpZW50PC91cmw+PC9y
ZWxhdGVkLXVybHM+PC91cmxzPjxlbGVjdHJvbmljLXJlc291cmNlLW51bT5odHRwczovL2RvaS5v
cmcvMTAuMTAxNi9qLmFwY2F0Yi4yMDIwLjExODY3NDwvZWxlY3Ryb25pYy1yZXNvdXJjZS1udW0+
PC9yZWNvcmQ+PC9DaXRlPjwvRW5kTm90ZT4A
</w:fldData>
        </w:fldChar>
      </w:r>
      <w:r w:rsidR="006736A4">
        <w:rPr>
          <w:szCs w:val="24"/>
        </w:rPr>
        <w:instrText xml:space="preserve"> ADDIN EN.CITE.DATA </w:instrText>
      </w:r>
      <w:r w:rsidR="006736A4">
        <w:rPr>
          <w:szCs w:val="24"/>
        </w:rPr>
      </w:r>
      <w:r w:rsidR="006736A4">
        <w:rPr>
          <w:szCs w:val="24"/>
        </w:rPr>
        <w:fldChar w:fldCharType="end"/>
      </w:r>
      <w:r w:rsidR="00821359" w:rsidRPr="00A816B9">
        <w:rPr>
          <w:szCs w:val="24"/>
        </w:rPr>
      </w:r>
      <w:r w:rsidR="00821359" w:rsidRPr="00A816B9">
        <w:rPr>
          <w:szCs w:val="24"/>
        </w:rPr>
        <w:fldChar w:fldCharType="separate"/>
      </w:r>
      <w:r w:rsidR="006736A4">
        <w:rPr>
          <w:noProof/>
          <w:szCs w:val="24"/>
        </w:rPr>
        <w:t>[</w:t>
      </w:r>
      <w:hyperlink w:anchor="_ENREF_57" w:tooltip="Yang, 2020 #705" w:history="1">
        <w:r w:rsidR="00787691">
          <w:rPr>
            <w:noProof/>
            <w:szCs w:val="24"/>
          </w:rPr>
          <w:t>57</w:t>
        </w:r>
      </w:hyperlink>
      <w:r w:rsidR="006736A4">
        <w:rPr>
          <w:noProof/>
          <w:szCs w:val="24"/>
        </w:rPr>
        <w:t>]</w:t>
      </w:r>
      <w:r w:rsidR="00821359" w:rsidRPr="00A816B9">
        <w:rPr>
          <w:szCs w:val="24"/>
        </w:rPr>
        <w:fldChar w:fldCharType="end"/>
      </w:r>
      <w:r w:rsidR="00493386" w:rsidRPr="00A816B9">
        <w:rPr>
          <w:szCs w:val="24"/>
        </w:rPr>
        <w:t>).</w:t>
      </w:r>
      <w:r w:rsidR="00493386">
        <w:rPr>
          <w:rFonts w:cs="Times New Roman"/>
        </w:rPr>
        <w:t xml:space="preserve"> </w:t>
      </w:r>
      <w:r w:rsidR="006D701C">
        <w:rPr>
          <w:rFonts w:cs="Times New Roman"/>
        </w:rPr>
        <w:t xml:space="preserve">Compared to using a lower breakthrough concentration threshold value, using a higher value means a later end time of </w:t>
      </w:r>
      <w:r w:rsidR="002B6497">
        <w:rPr>
          <w:rFonts w:cs="Times New Roman"/>
        </w:rPr>
        <w:t>the</w:t>
      </w:r>
      <w:r w:rsidR="006D701C">
        <w:rPr>
          <w:rFonts w:cs="Times New Roman"/>
        </w:rPr>
        <w:t xml:space="preserve"> breakthrough test. </w:t>
      </w:r>
      <w:r w:rsidR="00B93727">
        <w:rPr>
          <w:rFonts w:cs="Times New Roman"/>
        </w:rPr>
        <w:t>With t</w:t>
      </w:r>
      <w:r w:rsidR="006D701C">
        <w:rPr>
          <w:rFonts w:cs="Times New Roman"/>
        </w:rPr>
        <w:t xml:space="preserve">he extra time gained </w:t>
      </w:r>
      <w:r w:rsidR="002B6497">
        <w:rPr>
          <w:rFonts w:cs="Times New Roman"/>
        </w:rPr>
        <w:t>included in the calculation of adsorption capacities of the materials,</w:t>
      </w:r>
      <w:r w:rsidR="006D701C">
        <w:rPr>
          <w:rFonts w:cs="Times New Roman"/>
        </w:rPr>
        <w:t xml:space="preserve"> </w:t>
      </w:r>
      <w:r w:rsidR="002B6497">
        <w:rPr>
          <w:rFonts w:cs="Times New Roman"/>
        </w:rPr>
        <w:t xml:space="preserve">a higher adsorption capacity value </w:t>
      </w:r>
      <w:r w:rsidR="00B93727">
        <w:rPr>
          <w:rFonts w:cs="Times New Roman"/>
        </w:rPr>
        <w:t>is obtained consequently</w:t>
      </w:r>
      <w:r w:rsidR="006D701C">
        <w:rPr>
          <w:rFonts w:cs="Times New Roman"/>
        </w:rPr>
        <w:t>.</w:t>
      </w:r>
      <w:r w:rsidR="008D45E7">
        <w:rPr>
          <w:rFonts w:cs="Times New Roman"/>
        </w:rPr>
        <w:t xml:space="preserve"> </w:t>
      </w:r>
      <w:r w:rsidR="00493386">
        <w:rPr>
          <w:rFonts w:cs="Times New Roman"/>
        </w:rPr>
        <w:t xml:space="preserve">Besides, </w:t>
      </w:r>
      <w:r w:rsidR="0037057B">
        <w:rPr>
          <w:rFonts w:cs="Times New Roman"/>
        </w:rPr>
        <w:t>the gas velocity</w:t>
      </w:r>
      <w:r w:rsidR="00C66141">
        <w:rPr>
          <w:rFonts w:cs="Times New Roman"/>
        </w:rPr>
        <w:t xml:space="preserve"> in their test</w:t>
      </w:r>
      <w:r w:rsidR="00493386">
        <w:rPr>
          <w:szCs w:val="24"/>
        </w:rPr>
        <w:t xml:space="preserve"> </w:t>
      </w:r>
      <w:r w:rsidR="00493386">
        <w:rPr>
          <w:rFonts w:cs="Times New Roman"/>
        </w:rPr>
        <w:t>is much lower than many other reports (</w:t>
      </w:r>
      <w:r w:rsidR="00C66141">
        <w:rPr>
          <w:rFonts w:cs="Times New Roman"/>
        </w:rPr>
        <w:t>see Figure 3 (b)</w:t>
      </w:r>
      <w:r w:rsidR="00493386">
        <w:rPr>
          <w:rFonts w:cs="Times New Roman"/>
        </w:rPr>
        <w:t>)</w:t>
      </w:r>
      <w:r w:rsidR="008D45E7">
        <w:rPr>
          <w:rFonts w:cs="Times New Roman"/>
        </w:rPr>
        <w:t>,</w:t>
      </w:r>
      <w:r w:rsidR="00493386">
        <w:rPr>
          <w:rFonts w:cs="Times New Roman"/>
        </w:rPr>
        <w:t xml:space="preserve"> which</w:t>
      </w:r>
      <w:r w:rsidR="008D45E7">
        <w:rPr>
          <w:rFonts w:cs="Times New Roman"/>
        </w:rPr>
        <w:t xml:space="preserve"> meant a longer retention time, </w:t>
      </w:r>
      <w:r w:rsidR="00BD583F">
        <w:rPr>
          <w:rFonts w:cs="Times New Roman"/>
        </w:rPr>
        <w:t>leading</w:t>
      </w:r>
      <w:r w:rsidR="00493386">
        <w:rPr>
          <w:rFonts w:cs="Times New Roman"/>
        </w:rPr>
        <w:t xml:space="preserve"> to a higher adsorption capacity </w:t>
      </w:r>
      <w:r w:rsidR="00821359">
        <w:fldChar w:fldCharType="begin">
          <w:fldData xml:space="preserve">PEVuZE5vdGU+PENpdGU+PEF1dGhvcj5Sb2RyaWd1ZXM8L0F1dGhvcj48WWVhcj4xOTkxPC9ZZWFy
PjxSZWNOdW0+NzcyPC9SZWNOdW0+PERpc3BsYXlUZXh0Pls1OC02MF08L0Rpc3BsYXlUZXh0Pjxy
ZWNvcmQ+PHJlYy1udW1iZXI+NzcyPC9yZWMtbnVtYmVyPjxmb3JlaWduLWtleXM+PGtleSBhcHA9
IkVOIiBkYi1pZD0iNTl4NXN4ZnIydGVwZHJlZGFheHhwOTI4enRzNWVlejAwOTA5IiB0aW1lc3Rh
bXA9IjE1OTExODg5MzYiPjc3Mjwva2V5PjwvZm9yZWlnbi1rZXlzPjxyZWYtdHlwZSBuYW1lPSJK
b3VybmFsIEFydGljbGUiPjE3PC9yZWYtdHlwZT48Y29udHJpYnV0b3JzPjxhdXRob3JzPjxhdXRo
b3I+Um9kcmlndWVzLCBBLiBFLjwvYXV0aG9yPjxhdXRob3I+WnVwaW5nLCBMdTwvYXV0aG9yPjxh
dXRob3I+TG91cmVpcm8sIEouIE0uPC9hdXRob3I+PC9hdXRob3JzPjwvY29udHJpYnV0b3JzPjx0
aXRsZXM+PHRpdGxlPlJlc2lkZW5jZSB0aW1lIGRpc3RyaWJ1dGlvbiBvZiBpbmVydCBhbmQgbGlu
ZWFybHkgYWRzb3JiZWQgc3BlY2llcyBpbiBhIGZpeGVkIGJlZCBjb250YWluaW5nIOKAnGxhcmdl
LXBvcmXigJ0gc3VwcG9ydHM6IGFwcGxpY2F0aW9ucyBpbiBzZXBhcmF0aW9uIGVuZ2luZWVyaW5n
PC90aXRsZT48c2Vjb25kYXJ5LXRpdGxlPkNoZW1pY2FsIEVuZ2luZWVyaW5nIFNjaWVuY2U8L3Nl
Y29uZGFyeS10aXRsZT48L3RpdGxlcz48cGVyaW9kaWNhbD48ZnVsbC10aXRsZT5DaGVtaWNhbCBF
bmdpbmVlcmluZyBTY2llbmNlPC9mdWxsLXRpdGxlPjwvcGVyaW9kaWNhbD48cGFnZXM+Mjc2NS0y
NzczPC9wYWdlcz48dm9sdW1lPjQ2PC92b2x1bWU+PG51bWJlcj4xMTwvbnVtYmVyPjxkYXRlcz48
eWVhcj4xOTkxPC95ZWFyPjxwdWItZGF0ZXM+PGRhdGU+MTk5MS8wMS8wMS88L2RhdGU+PC9wdWIt
ZGF0ZXM+PC9kYXRlcz48aXNibj4wMDA5LTI1MDk8L2lzYm4+PHVybHM+PHJlbGF0ZWQtdXJscz48
dXJsPmh0dHA6Ly93d3cuc2NpZW5jZWRpcmVjdC5jb20vc2NpZW5jZS9hcnRpY2xlL3BpaS8wMDA5
MjUwOTkxODUxNDVOPC91cmw+PC9yZWxhdGVkLXVybHM+PC91cmxzPjxlbGVjdHJvbmljLXJlc291
cmNlLW51bT5odHRwczovL2RvaS5vcmcvMTAuMTAxNi8wMDA5LTI1MDkoOTEpODUxNDUtTjwvZWxl
Y3Ryb25pYy1yZXNvdXJjZS1udW0+PC9yZWNvcmQ+PC9DaXRlPjxDaXRlPjxBdXRob3I+U2FudG9z
PC9BdXRob3I+PFllYXI+MjAwNjwvWWVhcj48UmVjTnVtPjc3MzwvUmVjTnVtPjxyZWNvcmQ+PHJl
Yy1udW1iZXI+NzczPC9yZWMtbnVtYmVyPjxmb3JlaWduLWtleXM+PGtleSBhcHA9IkVOIiBkYi1p
ZD0iNTl4NXN4ZnIydGVwZHJlZGFheHhwOTI4enRzNWVlejAwOTA5IiB0aW1lc3RhbXA9IjE1OTEx
ODg5NjIiPjc3Mzwva2V5PjwvZm9yZWlnbi1rZXlzPjxyZWYtdHlwZSBuYW1lPSJKb3VybmFsIEFy
dGljbGUiPjE3PC9yZWYtdHlwZT48Y29udHJpYnV0b3JzPjxhdXRob3JzPjxhdXRob3I+U2FudG9z
LCBPbGdhPC9hdXRob3I+PGF1dGhvcj5OeWxhbmRlciwgVG9tbXk8L2F1dGhvcj48YXV0aG9yPlBh
dWxzc29uLCBNYXJpZTwvYXV0aG9yPjxhdXRob3I+VHLDpGfDpXJkaCwgQ2hyaXN0aWFuPC9hdXRo
b3I+PC9hdXRob3JzPjwvY29udHJpYnV0b3JzPjx0aXRsZXM+PHRpdGxlPldoZXkgcHJvdGVpbiBh
ZHNvcnB0aW9uIG9udG8gc3RlZWwgc3VyZmFjZXPigJRlZmZlY3Qgb2YgdGVtcGVyYXR1cmUsIGZs
b3cgcmF0ZSwgcmVzaWRlbmNlIHRpbWUgYW5kIGFnZ3JlZ2F0aW9uPC90aXRsZT48c2Vjb25kYXJ5
LXRpdGxlPkpvdXJuYWwgb2YgRm9vZCBFbmdpbmVlcmluZzwvc2Vjb25kYXJ5LXRpdGxlPjwvdGl0
bGVzPjxwZXJpb2RpY2FsPjxmdWxsLXRpdGxlPkpvdXJuYWwgb2YgRm9vZCBFbmdpbmVlcmluZzwv
ZnVsbC10aXRsZT48L3BlcmlvZGljYWw+PHBhZ2VzPjQ2OC00ODM8L3BhZ2VzPjx2b2x1bWU+NzQ8
L3ZvbHVtZT48bnVtYmVyPjQ8L251bWJlcj48a2V5d29yZHM+PGtleXdvcmQ+QWRzb3JwdGlvbjwv
a2V5d29yZD48a2V5d29yZD5XaGV5IHByb3RlaW48L2tleXdvcmQ+PGtleXdvcmQ+RWxsaXBzb21l
dHJ5PC9rZXl3b3JkPjxrZXl3b3JkPkZsb3cgY2VsbDwva2V5d29yZD48a2V5d29yZD5EeW5hbWlj
IGxpZ2h0IHNjYXR0ZXJpbmc8L2tleXdvcmQ+PGtleXdvcmQ+QWdncmVnYXRpb248L2tleXdvcmQ+
PGtleXdvcmQ+TW9kZWxsaW5nPC9rZXl3b3JkPjwva2V5d29yZHM+PGRhdGVzPjx5ZWFyPjIwMDY8
L3llYXI+PHB1Yi1kYXRlcz48ZGF0ZT4yMDA2LzA2LzAxLzwvZGF0ZT48L3B1Yi1kYXRlcz48L2Rh
dGVzPjxpc2JuPjAyNjAtODc3NDwvaXNibj48dXJscz48cmVsYXRlZC11cmxzPjx1cmw+aHR0cDov
L3d3dy5zY2llbmNlZGlyZWN0LmNvbS9zY2llbmNlL2FydGljbGUvcGlpL1MwMjYwODc3NDA1MDAx
ODcxPC91cmw+PC9yZWxhdGVkLXVybHM+PC91cmxzPjxlbGVjdHJvbmljLXJlc291cmNlLW51bT5o
dHRwczovL2RvaS5vcmcvMTAuMTAxNi9qLmpmb29kZW5nLjIwMDUuMDMuMDM3PC9lbGVjdHJvbmlj
LXJlc291cmNlLW51bT48L3JlY29yZD48L0NpdGU+PENpdGU+PEF1dGhvcj5CYWs8L0F1dGhvcj48
WWVhcj4yMDE5PC9ZZWFyPjxSZWNOdW0+NzcxPC9SZWNOdW0+PHJlY29yZD48cmVjLW51bWJlcj43
NzE8L3JlYy1udW1iZXI+PGZvcmVpZ24ta2V5cz48a2V5IGFwcD0iRU4iIGRiLWlkPSI1OXg1c3hm
cjJ0ZXBkcmVkYWF4eHA5Mjh6dHM1ZWV6MDA5MDkiIHRpbWVzdGFtcD0iMTU5MTE4ODgxNiI+Nzcx
PC9rZXk+PC9mb3JlaWduLWtleXM+PHJlZi10eXBlIG5hbWU9IkpvdXJuYWwgQXJ0aWNsZSI+MTc8
L3JlZi10eXBlPjxjb250cmlidXRvcnM+PGF1dGhvcnM+PGF1dGhvcj5CYWssIENodWwtdTwvYXV0
aG9yPjxhdXRob3I+TGltLCBDaGFuLUpvbmc8L2F1dGhvcj48YXV0aG9yPkxlZSwgSm9uZy1HeXU8
L2F1dGhvcj48YXV0aG9yPktpbSwgWW91bmctRGV1azwvYXV0aG9yPjxhdXRob3I+S2ltLCBXb28t
U2V1bmc8L2F1dGhvcj48L2F1dGhvcnM+PC9jb250cmlidXRvcnM+PHRpdGxlcz48dGl0bGU+UmVt
b3ZhbCBvZiBzdWxmdXIgY29tcG91bmRzIGFuZCBzaWxveGFuZXMgYnkgcGh5c2ljYWwgYW5kIGNo
ZW1pY2FsIHNvcnB0aW9uPC90aXRsZT48c2Vjb25kYXJ5LXRpdGxlPlNlcGFyYXRpb24gYW5kIFB1
cmlmaWNhdGlvbiBUZWNobm9sb2d5PC9zZWNvbmRhcnktdGl0bGU+PC90aXRsZXM+PHBlcmlvZGlj
YWw+PGZ1bGwtdGl0bGU+U2VwYXJhdGlvbiBhbmQgUHVyaWZpY2F0aW9uIFRlY2hub2xvZ3k8L2Z1
bGwtdGl0bGU+PC9wZXJpb2RpY2FsPjxwYWdlcz41NDItNTQ5PC9wYWdlcz48dm9sdW1lPjIwOTwv
dm9sdW1lPjxrZXl3b3Jkcz48a2V5d29yZD5CaW9nYXMgcHVyaWZpY2F0aW9uPC9rZXl3b3JkPjxr
ZXl3b3JkPlBoeXNpc29ycHRpb248L2tleXdvcmQ+PGtleXdvcmQ+Q2hlbWlzb3JwdGlvbjwva2V5
d29yZD48a2V5d29yZD5TdWxmdXIgY29tcG91bmRzPC9rZXl3b3JkPjxrZXl3b3JkPlNpbG94YW5l
czwva2V5d29yZD48L2tleXdvcmRzPjxkYXRlcz48eWVhcj4yMDE5PC95ZWFyPjxwdWItZGF0ZXM+
PGRhdGU+MjAxOS8wMS8zMS88L2RhdGU+PC9wdWItZGF0ZXM+PC9kYXRlcz48aXNibj4xMzgzLTU4
NjY8L2lzYm4+PHVybHM+PHJlbGF0ZWQtdXJscz48dXJsPmh0dHA6Ly93d3cuc2NpZW5jZWRpcmVj
dC5jb20vc2NpZW5jZS9hcnRpY2xlL3BpaS9TMTM4MzU4NjYxODMwODg5WDwvdXJsPjx1cmw+aHR0
cHM6Ly9wZGYuc2NpZW5jZWRpcmVjdGFzc2V0cy5jb20vMjcxOTQ4LzEtczIuMC1TMTM4MzU4NjYx
OFgwMDEzNi8xLXMyLjAtUzEzODM1ODY2MTgzMDg4OVgvbWFpbi5wZGY/WC1BbXotU2VjdXJpdHkt
VG9rZW49SVFvSmIzSnBaMmx1WDJWakVIc2FDWFZ6TFdWaGMzUXRNU0pITUVVQ0lBd0hoT2ZseXBn
NzRJemNoa281UzlSNnI1Sk5NZ09uNERzRjM5ZG5uOWRXQWlFQWxQSmMzeXBKeHpvckFpa3ZkYVR3
ZHpad1h6TjlGeFA2R3hHRVFmMnV2WjhxdEFNSUZCQURHZ3d3TlRrd01ETTFORFk0TmpVaURBNVp3
Tk5BMGw2JTJGUkg3YWZDcVJBJTJGdkJPQldObjdBJTJCMmhUN25TcmgzcVNWUVdranVFOWtVMmk5
YkgxRVB5VXBhSTclMkJuYVFDOURDVnY2JTJGalNMZm5aaUpMMVMlMkZ4MjcwajI5U2poWHNYVlVQ
UVRxQVIxNVVZMkZ3Q0k0ZURDMExmY3FXU0xYeU83eEc1WU1ZcUdZVSUyRkJvSDFjUGM0dzF6MEhr
MnVQNktDZUVISERQN3JJeFhRcHVBMEVOOWVyWGpXRVl0U1VjM1J3JTJGaXoyTVBWYU9QOHZNS0Rv
b0dpUEwlMkZJVjNZVldUUTAlMkJMTWxReHpoYXdvaCUyQnolMkZWU09oJTJCaHB5JTJGemJsWkIw
c1hocUF0MDhSc205ZWFWWmklMkI1aWRzUW1uOEVCWEViOCUyQlhQQURNMjgyTTRPVkNzc3AlMkIx
U3lOQWd1JTJCNng1U2lDTCUyQmw1c3hXeXo1ZGhsWmpYcklJYSUyRjQlMkJuJTJGRThqdHpNSzA4
TTBrQWFSeXJNcDFnSmhzTVNlUHVpWnpUZnhodndFaE9XV3F6eWRibSUyRiUyQk40SlFQeHJvRUhF
RllPRXJJakElMkY3MlNTT3N1cGRpYmpyNEw3eENMZ25xcTElMkJEYTZVaU5PM1k4bkVXU1g2WHpR
ZDZsV25sVlpaVTFxakphY2dFJTJGWlY1NThqYmppRyUyRm5kbUpieXZvODkxTllTUmhRNkh6ekZa
dWhGUDAyT1EwSlUxaGtTMlNHWVk2WWNvTzBxY0JvUzZHSjFyWE1QZVE1JTJGY0ZPdXNCV2hHQWla
N1ZMZFo1cUxYVXp2MSUyQjlYWFhyTTFUZnVIeEp4N1EzdElxRVBrQ1BzdWMxeE1XdFBkNlE2UnpR
U1QzeUZ3Q3laelJHNXV6VmtOOVYzU3ZESklLYTFJUjNPRFlreGJoWXVRbjdoNmxKSkh5MEZXaDNx
YTRJOHFKMGlkayUyQnNTUHF6MGc2NXJSOXNPa3dDVk5uNjBDREdaNUgwY2R2cWVBNGNZSWNjWGl2
Tm9NNlVRZU9BelVFSiUyRnd6WWthd1M3R0dRJTJCY1VCa3BmRW5RUnplUkxlYzFKd0hlSmtsQjA3
c3NKTDV0VzY5RVh4Q1B4dEpxUE5iYmFFdEFlcjdFZDZtV21TOSUyQnZVb29lZUlGd0FBbk84JTJC
aUJDbDJnTUZvM3AzeE1QQmhDOVVQNWVuJTJCRU1rM2tsM1pzUSUzRCUzRCZhbXA7WC1BbXotQWxn
b3JpdGhtPUFXUzQtSE1BQy1TSEEyNTYmYW1wO1gtQW16LURhdGU9MjAyMDA2MjlUMTEzOTEyWiZh
bXA7WC1BbXotU2lnbmVkSGVhZGVycz1ob3N0JmFtcDtYLUFtei1FeHBpcmVzPTMwMCZhbXA7WC1B
bXotQ3JlZGVudGlhbD1BU0lBUTNQSENWVFlWUFdQVlpQQSUyRjIwMjAwNjI5JTJGdXMtZWFzdC0x
JTJGczMlMkZhd3M0X3JlcXVlc3QmYW1wO1gtQW16LVNpZ25hdHVyZT1hZWQxZjg5MWI5NGQyZDg0
OGFjNmMxYmQ5MWIxYmViNmZlZTA1MWFmMGYxNjE2YzY5ZTYyOWYyMThkMWIzOGEwJmFtcDtoYXNo
PWRkNmUxYTQ0NTkzMmZiMWVjM2JiNzljYWE5N2EwMGFiZmJjZWEyNjg4MGY1NTY2YzZmMWUwMzIw
ZTI4MjBhOWImYW1wO2hvc3Q9NjgwNDJjOTQzNTkxMDEzYWMyYjI0MzBhODliMjcwZjZhZjJjNzZk
OGRmZDA4NmEwNzE3NmFmZTdjNzZjMmM2MSZhbXA7cGlpPVMxMzgzNTg2NjE4MzA4ODlYJmFtcDt0
aWQ9c3BkZi00YTYzN2IzNy0xYTU0LTRlOTUtYmZjOC0wYmVjODQ2ZWNlYTUmYW1wO3NpZD00MWFh
ODFlNTJhZTNlMzRiODUwOTQyZTdjYWRlZDUyMWE5MzVneHJxYiZhbXA7dHlwZT1jbGllbnQ8L3Vy
bD48L3JlbGF0ZWQtdXJscz48L3VybHM+PGVsZWN0cm9uaWMtcmVzb3VyY2UtbnVtPmh0dHBzOi8v
ZG9pLm9yZy8xMC4xMDE2L2ouc2VwcHVyLjIwMTguMDcuMDgwPC9lbGVjdHJvbmljLXJlc291cmNl
LW51bT48L3JlY29yZD48L0NpdGU+PC9FbmROb3RlPn==
</w:fldData>
        </w:fldChar>
      </w:r>
      <w:r w:rsidR="006736A4">
        <w:instrText xml:space="preserve"> ADDIN EN.CITE </w:instrText>
      </w:r>
      <w:r w:rsidR="006736A4">
        <w:fldChar w:fldCharType="begin">
          <w:fldData xml:space="preserve">PEVuZE5vdGU+PENpdGU+PEF1dGhvcj5Sb2RyaWd1ZXM8L0F1dGhvcj48WWVhcj4xOTkxPC9ZZWFy
PjxSZWNOdW0+NzcyPC9SZWNOdW0+PERpc3BsYXlUZXh0Pls1OC02MF08L0Rpc3BsYXlUZXh0Pjxy
ZWNvcmQ+PHJlYy1udW1iZXI+NzcyPC9yZWMtbnVtYmVyPjxmb3JlaWduLWtleXM+PGtleSBhcHA9
IkVOIiBkYi1pZD0iNTl4NXN4ZnIydGVwZHJlZGFheHhwOTI4enRzNWVlejAwOTA5IiB0aW1lc3Rh
bXA9IjE1OTExODg5MzYiPjc3Mjwva2V5PjwvZm9yZWlnbi1rZXlzPjxyZWYtdHlwZSBuYW1lPSJK
b3VybmFsIEFydGljbGUiPjE3PC9yZWYtdHlwZT48Y29udHJpYnV0b3JzPjxhdXRob3JzPjxhdXRo
b3I+Um9kcmlndWVzLCBBLiBFLjwvYXV0aG9yPjxhdXRob3I+WnVwaW5nLCBMdTwvYXV0aG9yPjxh
dXRob3I+TG91cmVpcm8sIEouIE0uPC9hdXRob3I+PC9hdXRob3JzPjwvY29udHJpYnV0b3JzPjx0
aXRsZXM+PHRpdGxlPlJlc2lkZW5jZSB0aW1lIGRpc3RyaWJ1dGlvbiBvZiBpbmVydCBhbmQgbGlu
ZWFybHkgYWRzb3JiZWQgc3BlY2llcyBpbiBhIGZpeGVkIGJlZCBjb250YWluaW5nIOKAnGxhcmdl
LXBvcmXigJ0gc3VwcG9ydHM6IGFwcGxpY2F0aW9ucyBpbiBzZXBhcmF0aW9uIGVuZ2luZWVyaW5n
PC90aXRsZT48c2Vjb25kYXJ5LXRpdGxlPkNoZW1pY2FsIEVuZ2luZWVyaW5nIFNjaWVuY2U8L3Nl
Y29uZGFyeS10aXRsZT48L3RpdGxlcz48cGVyaW9kaWNhbD48ZnVsbC10aXRsZT5DaGVtaWNhbCBF
bmdpbmVlcmluZyBTY2llbmNlPC9mdWxsLXRpdGxlPjwvcGVyaW9kaWNhbD48cGFnZXM+Mjc2NS0y
NzczPC9wYWdlcz48dm9sdW1lPjQ2PC92b2x1bWU+PG51bWJlcj4xMTwvbnVtYmVyPjxkYXRlcz48
eWVhcj4xOTkxPC95ZWFyPjxwdWItZGF0ZXM+PGRhdGU+MTk5MS8wMS8wMS88L2RhdGU+PC9wdWIt
ZGF0ZXM+PC9kYXRlcz48aXNibj4wMDA5LTI1MDk8L2lzYm4+PHVybHM+PHJlbGF0ZWQtdXJscz48
dXJsPmh0dHA6Ly93d3cuc2NpZW5jZWRpcmVjdC5jb20vc2NpZW5jZS9hcnRpY2xlL3BpaS8wMDA5
MjUwOTkxODUxNDVOPC91cmw+PC9yZWxhdGVkLXVybHM+PC91cmxzPjxlbGVjdHJvbmljLXJlc291
cmNlLW51bT5odHRwczovL2RvaS5vcmcvMTAuMTAxNi8wMDA5LTI1MDkoOTEpODUxNDUtTjwvZWxl
Y3Ryb25pYy1yZXNvdXJjZS1udW0+PC9yZWNvcmQ+PC9DaXRlPjxDaXRlPjxBdXRob3I+U2FudG9z
PC9BdXRob3I+PFllYXI+MjAwNjwvWWVhcj48UmVjTnVtPjc3MzwvUmVjTnVtPjxyZWNvcmQ+PHJl
Yy1udW1iZXI+NzczPC9yZWMtbnVtYmVyPjxmb3JlaWduLWtleXM+PGtleSBhcHA9IkVOIiBkYi1p
ZD0iNTl4NXN4ZnIydGVwZHJlZGFheHhwOTI4enRzNWVlejAwOTA5IiB0aW1lc3RhbXA9IjE1OTEx
ODg5NjIiPjc3Mzwva2V5PjwvZm9yZWlnbi1rZXlzPjxyZWYtdHlwZSBuYW1lPSJKb3VybmFsIEFy
dGljbGUiPjE3PC9yZWYtdHlwZT48Y29udHJpYnV0b3JzPjxhdXRob3JzPjxhdXRob3I+U2FudG9z
LCBPbGdhPC9hdXRob3I+PGF1dGhvcj5OeWxhbmRlciwgVG9tbXk8L2F1dGhvcj48YXV0aG9yPlBh
dWxzc29uLCBNYXJpZTwvYXV0aG9yPjxhdXRob3I+VHLDpGfDpXJkaCwgQ2hyaXN0aWFuPC9hdXRo
b3I+PC9hdXRob3JzPjwvY29udHJpYnV0b3JzPjx0aXRsZXM+PHRpdGxlPldoZXkgcHJvdGVpbiBh
ZHNvcnB0aW9uIG9udG8gc3RlZWwgc3VyZmFjZXPigJRlZmZlY3Qgb2YgdGVtcGVyYXR1cmUsIGZs
b3cgcmF0ZSwgcmVzaWRlbmNlIHRpbWUgYW5kIGFnZ3JlZ2F0aW9uPC90aXRsZT48c2Vjb25kYXJ5
LXRpdGxlPkpvdXJuYWwgb2YgRm9vZCBFbmdpbmVlcmluZzwvc2Vjb25kYXJ5LXRpdGxlPjwvdGl0
bGVzPjxwZXJpb2RpY2FsPjxmdWxsLXRpdGxlPkpvdXJuYWwgb2YgRm9vZCBFbmdpbmVlcmluZzwv
ZnVsbC10aXRsZT48L3BlcmlvZGljYWw+PHBhZ2VzPjQ2OC00ODM8L3BhZ2VzPjx2b2x1bWU+NzQ8
L3ZvbHVtZT48bnVtYmVyPjQ8L251bWJlcj48a2V5d29yZHM+PGtleXdvcmQ+QWRzb3JwdGlvbjwv
a2V5d29yZD48a2V5d29yZD5XaGV5IHByb3RlaW48L2tleXdvcmQ+PGtleXdvcmQ+RWxsaXBzb21l
dHJ5PC9rZXl3b3JkPjxrZXl3b3JkPkZsb3cgY2VsbDwva2V5d29yZD48a2V5d29yZD5EeW5hbWlj
IGxpZ2h0IHNjYXR0ZXJpbmc8L2tleXdvcmQ+PGtleXdvcmQ+QWdncmVnYXRpb248L2tleXdvcmQ+
PGtleXdvcmQ+TW9kZWxsaW5nPC9rZXl3b3JkPjwva2V5d29yZHM+PGRhdGVzPjx5ZWFyPjIwMDY8
L3llYXI+PHB1Yi1kYXRlcz48ZGF0ZT4yMDA2LzA2LzAxLzwvZGF0ZT48L3B1Yi1kYXRlcz48L2Rh
dGVzPjxpc2JuPjAyNjAtODc3NDwvaXNibj48dXJscz48cmVsYXRlZC11cmxzPjx1cmw+aHR0cDov
L3d3dy5zY2llbmNlZGlyZWN0LmNvbS9zY2llbmNlL2FydGljbGUvcGlpL1MwMjYwODc3NDA1MDAx
ODcxPC91cmw+PC9yZWxhdGVkLXVybHM+PC91cmxzPjxlbGVjdHJvbmljLXJlc291cmNlLW51bT5o
dHRwczovL2RvaS5vcmcvMTAuMTAxNi9qLmpmb29kZW5nLjIwMDUuMDMuMDM3PC9lbGVjdHJvbmlj
LXJlc291cmNlLW51bT48L3JlY29yZD48L0NpdGU+PENpdGU+PEF1dGhvcj5CYWs8L0F1dGhvcj48
WWVhcj4yMDE5PC9ZZWFyPjxSZWNOdW0+NzcxPC9SZWNOdW0+PHJlY29yZD48cmVjLW51bWJlcj43
NzE8L3JlYy1udW1iZXI+PGZvcmVpZ24ta2V5cz48a2V5IGFwcD0iRU4iIGRiLWlkPSI1OXg1c3hm
cjJ0ZXBkcmVkYWF4eHA5Mjh6dHM1ZWV6MDA5MDkiIHRpbWVzdGFtcD0iMTU5MTE4ODgxNiI+Nzcx
PC9rZXk+PC9mb3JlaWduLWtleXM+PHJlZi10eXBlIG5hbWU9IkpvdXJuYWwgQXJ0aWNsZSI+MTc8
L3JlZi10eXBlPjxjb250cmlidXRvcnM+PGF1dGhvcnM+PGF1dGhvcj5CYWssIENodWwtdTwvYXV0
aG9yPjxhdXRob3I+TGltLCBDaGFuLUpvbmc8L2F1dGhvcj48YXV0aG9yPkxlZSwgSm9uZy1HeXU8
L2F1dGhvcj48YXV0aG9yPktpbSwgWW91bmctRGV1azwvYXV0aG9yPjxhdXRob3I+S2ltLCBXb28t
U2V1bmc8L2F1dGhvcj48L2F1dGhvcnM+PC9jb250cmlidXRvcnM+PHRpdGxlcz48dGl0bGU+UmVt
b3ZhbCBvZiBzdWxmdXIgY29tcG91bmRzIGFuZCBzaWxveGFuZXMgYnkgcGh5c2ljYWwgYW5kIGNo
ZW1pY2FsIHNvcnB0aW9uPC90aXRsZT48c2Vjb25kYXJ5LXRpdGxlPlNlcGFyYXRpb24gYW5kIFB1
cmlmaWNhdGlvbiBUZWNobm9sb2d5PC9zZWNvbmRhcnktdGl0bGU+PC90aXRsZXM+PHBlcmlvZGlj
YWw+PGZ1bGwtdGl0bGU+U2VwYXJhdGlvbiBhbmQgUHVyaWZpY2F0aW9uIFRlY2hub2xvZ3k8L2Z1
bGwtdGl0bGU+PC9wZXJpb2RpY2FsPjxwYWdlcz41NDItNTQ5PC9wYWdlcz48dm9sdW1lPjIwOTwv
dm9sdW1lPjxrZXl3b3Jkcz48a2V5d29yZD5CaW9nYXMgcHVyaWZpY2F0aW9uPC9rZXl3b3JkPjxr
ZXl3b3JkPlBoeXNpc29ycHRpb248L2tleXdvcmQ+PGtleXdvcmQ+Q2hlbWlzb3JwdGlvbjwva2V5
d29yZD48a2V5d29yZD5TdWxmdXIgY29tcG91bmRzPC9rZXl3b3JkPjxrZXl3b3JkPlNpbG94YW5l
czwva2V5d29yZD48L2tleXdvcmRzPjxkYXRlcz48eWVhcj4yMDE5PC95ZWFyPjxwdWItZGF0ZXM+
PGRhdGU+MjAxOS8wMS8zMS88L2RhdGU+PC9wdWItZGF0ZXM+PC9kYXRlcz48aXNibj4xMzgzLTU4
NjY8L2lzYm4+PHVybHM+PHJlbGF0ZWQtdXJscz48dXJsPmh0dHA6Ly93d3cuc2NpZW5jZWRpcmVj
dC5jb20vc2NpZW5jZS9hcnRpY2xlL3BpaS9TMTM4MzU4NjYxODMwODg5WDwvdXJsPjx1cmw+aHR0
cHM6Ly9wZGYuc2NpZW5jZWRpcmVjdGFzc2V0cy5jb20vMjcxOTQ4LzEtczIuMC1TMTM4MzU4NjYx
OFgwMDEzNi8xLXMyLjAtUzEzODM1ODY2MTgzMDg4OVgvbWFpbi5wZGY/WC1BbXotU2VjdXJpdHkt
VG9rZW49SVFvSmIzSnBaMmx1WDJWakVIc2FDWFZ6TFdWaGMzUXRNU0pITUVVQ0lBd0hoT2ZseXBn
NzRJemNoa281UzlSNnI1Sk5NZ09uNERzRjM5ZG5uOWRXQWlFQWxQSmMzeXBKeHpvckFpa3ZkYVR3
ZHpad1h6TjlGeFA2R3hHRVFmMnV2WjhxdEFNSUZCQURHZ3d3TlRrd01ETTFORFk0TmpVaURBNVp3
Tk5BMGw2JTJGUkg3YWZDcVJBJTJGdkJPQldObjdBJTJCMmhUN25TcmgzcVNWUVdranVFOWtVMmk5
YkgxRVB5VXBhSTclMkJuYVFDOURDVnY2JTJGalNMZm5aaUpMMVMlMkZ4MjcwajI5U2poWHNYVlVQ
UVRxQVIxNVVZMkZ3Q0k0ZURDMExmY3FXU0xYeU83eEc1WU1ZcUdZVSUyRkJvSDFjUGM0dzF6MEhr
MnVQNktDZUVISERQN3JJeFhRcHVBMEVOOWVyWGpXRVl0U1VjM1J3JTJGaXoyTVBWYU9QOHZNS0Rv
b0dpUEwlMkZJVjNZVldUUTAlMkJMTWxReHpoYXdvaCUyQnolMkZWU09oJTJCaHB5JTJGemJsWkIw
c1hocUF0MDhSc205ZWFWWmklMkI1aWRzUW1uOEVCWEViOCUyQlhQQURNMjgyTTRPVkNzc3AlMkIx
U3lOQWd1JTJCNng1U2lDTCUyQmw1c3hXeXo1ZGhsWmpYcklJYSUyRjQlMkJuJTJGRThqdHpNSzA4
TTBrQWFSeXJNcDFnSmhzTVNlUHVpWnpUZnhodndFaE9XV3F6eWRibSUyRiUyQk40SlFQeHJvRUhF
RllPRXJJakElMkY3MlNTT3N1cGRpYmpyNEw3eENMZ25xcTElMkJEYTZVaU5PM1k4bkVXU1g2WHpR
ZDZsV25sVlpaVTFxakphY2dFJTJGWlY1NThqYmppRyUyRm5kbUpieXZvODkxTllTUmhRNkh6ekZa
dWhGUDAyT1EwSlUxaGtTMlNHWVk2WWNvTzBxY0JvUzZHSjFyWE1QZVE1JTJGY0ZPdXNCV2hHQWla
N1ZMZFo1cUxYVXp2MSUyQjlYWFhyTTFUZnVIeEp4N1EzdElxRVBrQ1BzdWMxeE1XdFBkNlE2UnpR
U1QzeUZ3Q3laelJHNXV6VmtOOVYzU3ZESklLYTFJUjNPRFlreGJoWXVRbjdoNmxKSkh5MEZXaDNx
YTRJOHFKMGlkayUyQnNTUHF6MGc2NXJSOXNPa3dDVk5uNjBDREdaNUgwY2R2cWVBNGNZSWNjWGl2
Tm9NNlVRZU9BelVFSiUyRnd6WWthd1M3R0dRJTJCY1VCa3BmRW5RUnplUkxlYzFKd0hlSmtsQjA3
c3NKTDV0VzY5RVh4Q1B4dEpxUE5iYmFFdEFlcjdFZDZtV21TOSUyQnZVb29lZUlGd0FBbk84JTJC
aUJDbDJnTUZvM3AzeE1QQmhDOVVQNWVuJTJCRU1rM2tsM1pzUSUzRCUzRCZhbXA7WC1BbXotQWxn
b3JpdGhtPUFXUzQtSE1BQy1TSEEyNTYmYW1wO1gtQW16LURhdGU9MjAyMDA2MjlUMTEzOTEyWiZh
bXA7WC1BbXotU2lnbmVkSGVhZGVycz1ob3N0JmFtcDtYLUFtei1FeHBpcmVzPTMwMCZhbXA7WC1B
bXotQ3JlZGVudGlhbD1BU0lBUTNQSENWVFlWUFdQVlpQQSUyRjIwMjAwNjI5JTJGdXMtZWFzdC0x
JTJGczMlMkZhd3M0X3JlcXVlc3QmYW1wO1gtQW16LVNpZ25hdHVyZT1hZWQxZjg5MWI5NGQyZDg0
OGFjNmMxYmQ5MWIxYmViNmZlZTA1MWFmMGYxNjE2YzY5ZTYyOWYyMThkMWIzOGEwJmFtcDtoYXNo
PWRkNmUxYTQ0NTkzMmZiMWVjM2JiNzljYWE5N2EwMGFiZmJjZWEyNjg4MGY1NTY2YzZmMWUwMzIw
ZTI4MjBhOWImYW1wO2hvc3Q9NjgwNDJjOTQzNTkxMDEzYWMyYjI0MzBhODliMjcwZjZhZjJjNzZk
OGRmZDA4NmEwNzE3NmFmZTdjNzZjMmM2MSZhbXA7cGlpPVMxMzgzNTg2NjE4MzA4ODlYJmFtcDt0
aWQ9c3BkZi00YTYzN2IzNy0xYTU0LTRlOTUtYmZjOC0wYmVjODQ2ZWNlYTUmYW1wO3NpZD00MWFh
ODFlNTJhZTNlMzRiODUwOTQyZTdjYWRlZDUyMWE5MzVneHJxYiZhbXA7dHlwZT1jbGllbnQ8L3Vy
bD48L3JlbGF0ZWQtdXJscz48L3VybHM+PGVsZWN0cm9uaWMtcmVzb3VyY2UtbnVtPmh0dHBzOi8v
ZG9pLm9yZy8xMC4xMDE2L2ouc2VwcHVyLjIwMTguMDcuMDgwPC9lbGVjdHJvbmljLXJlc291cmNl
LW51bT48L3JlY29yZD48L0NpdGU+PC9FbmROb3RlPn==
</w:fldData>
        </w:fldChar>
      </w:r>
      <w:r w:rsidR="006736A4">
        <w:instrText xml:space="preserve"> ADDIN EN.CITE.DATA </w:instrText>
      </w:r>
      <w:r w:rsidR="006736A4">
        <w:fldChar w:fldCharType="end"/>
      </w:r>
      <w:r w:rsidR="00821359">
        <w:fldChar w:fldCharType="separate"/>
      </w:r>
      <w:r w:rsidR="006736A4">
        <w:rPr>
          <w:noProof/>
        </w:rPr>
        <w:t>[</w:t>
      </w:r>
      <w:hyperlink w:anchor="_ENREF_58" w:tooltip="Rodrigues, 1991 #772" w:history="1">
        <w:r w:rsidR="00787691">
          <w:rPr>
            <w:noProof/>
          </w:rPr>
          <w:t>58-60</w:t>
        </w:r>
      </w:hyperlink>
      <w:r w:rsidR="006736A4">
        <w:rPr>
          <w:noProof/>
        </w:rPr>
        <w:t>]</w:t>
      </w:r>
      <w:r w:rsidR="00821359">
        <w:fldChar w:fldCharType="end"/>
      </w:r>
      <w:r w:rsidR="00493386">
        <w:rPr>
          <w:rFonts w:cs="Times New Roman"/>
        </w:rPr>
        <w:t>.</w:t>
      </w:r>
    </w:p>
    <w:p w14:paraId="5F5F5039" w14:textId="77777777" w:rsidR="00D229BB" w:rsidRDefault="00D229BB" w:rsidP="00493386"/>
    <w:p w14:paraId="4FCCEAFC" w14:textId="7D861200" w:rsidR="0037057B" w:rsidRPr="00C42D2F" w:rsidRDefault="0037057B" w:rsidP="0037057B">
      <w:pPr>
        <w:rPr>
          <w:lang w:eastAsia="zh-CN"/>
        </w:rPr>
      </w:pPr>
      <w:r>
        <w:rPr>
          <w:lang w:eastAsia="zh-CN"/>
        </w:rPr>
        <w:t xml:space="preserve">The material showing the </w:t>
      </w:r>
      <w:r w:rsidR="0045069A">
        <w:rPr>
          <w:lang w:eastAsia="zh-CN"/>
        </w:rPr>
        <w:t xml:space="preserve">second </w:t>
      </w:r>
      <w:r>
        <w:rPr>
          <w:lang w:eastAsia="zh-CN"/>
        </w:rPr>
        <w:t>highest H</w:t>
      </w:r>
      <w:r>
        <w:rPr>
          <w:vertAlign w:val="subscript"/>
          <w:lang w:eastAsia="zh-CN"/>
        </w:rPr>
        <w:t>2</w:t>
      </w:r>
      <w:r>
        <w:rPr>
          <w:lang w:eastAsia="zh-CN"/>
        </w:rPr>
        <w:t xml:space="preserve">S adsorption capacity in </w:t>
      </w:r>
      <w:r w:rsidR="0013256D">
        <w:rPr>
          <w:lang w:eastAsia="zh-CN"/>
        </w:rPr>
        <w:t>Figure 3</w:t>
      </w:r>
      <w:r w:rsidR="00FF66A4">
        <w:rPr>
          <w:lang w:eastAsia="zh-CN"/>
        </w:rPr>
        <w:t xml:space="preserve"> </w:t>
      </w:r>
      <w:r w:rsidR="0013256D">
        <w:rPr>
          <w:lang w:eastAsia="zh-CN"/>
        </w:rPr>
        <w:t>(c)</w:t>
      </w:r>
      <w:r>
        <w:rPr>
          <w:lang w:eastAsia="zh-CN"/>
        </w:rPr>
        <w:t xml:space="preserve"> is Zn-Fe hydroxide/</w:t>
      </w:r>
      <w:r w:rsidR="00874E63">
        <w:rPr>
          <w:lang w:eastAsia="zh-CN"/>
        </w:rPr>
        <w:t>AC (</w:t>
      </w:r>
      <w:r w:rsidR="00141278">
        <w:rPr>
          <w:lang w:eastAsia="zh-CN"/>
        </w:rPr>
        <w:t>10</w:t>
      </w:r>
      <w:r w:rsidR="004B163E">
        <w:rPr>
          <w:lang w:eastAsia="zh-CN"/>
        </w:rPr>
        <w:t xml:space="preserve"> </w:t>
      </w:r>
      <w:proofErr w:type="spellStart"/>
      <w:r w:rsidR="00141278">
        <w:rPr>
          <w:lang w:eastAsia="zh-CN"/>
        </w:rPr>
        <w:t>wt</w:t>
      </w:r>
      <w:proofErr w:type="spellEnd"/>
      <w:r w:rsidR="004B163E">
        <w:rPr>
          <w:lang w:eastAsia="zh-CN"/>
        </w:rPr>
        <w:t>%</w:t>
      </w:r>
      <w:r w:rsidR="00141278">
        <w:rPr>
          <w:lang w:eastAsia="zh-CN"/>
        </w:rPr>
        <w:t>)</w:t>
      </w:r>
      <w:r>
        <w:rPr>
          <w:lang w:eastAsia="zh-CN"/>
        </w:rPr>
        <w:t xml:space="preserve"> </w:t>
      </w:r>
      <w:r w:rsidR="008E1D17">
        <w:rPr>
          <w:lang w:eastAsia="zh-CN"/>
        </w:rPr>
        <w:t xml:space="preserve">(143 </w:t>
      </w:r>
      <w:r w:rsidR="008E1D17" w:rsidRPr="006F6825">
        <w:rPr>
          <w:lang w:eastAsia="zh-CN"/>
        </w:rPr>
        <w:t>mgH</w:t>
      </w:r>
      <w:r w:rsidR="008E1D17" w:rsidRPr="006F6825">
        <w:rPr>
          <w:vertAlign w:val="subscript"/>
          <w:lang w:eastAsia="zh-CN"/>
        </w:rPr>
        <w:t>2</w:t>
      </w:r>
      <w:r w:rsidR="008E1D17" w:rsidRPr="006F6825">
        <w:rPr>
          <w:lang w:eastAsia="zh-CN"/>
        </w:rPr>
        <w:t>S/</w:t>
      </w:r>
      <w:proofErr w:type="spellStart"/>
      <w:r w:rsidR="008E1D17" w:rsidRPr="006F6825">
        <w:rPr>
          <w:lang w:eastAsia="zh-CN"/>
        </w:rPr>
        <w:t>g</w:t>
      </w:r>
      <w:r w:rsidR="008E1D17" w:rsidRPr="00DC6632">
        <w:rPr>
          <w:vertAlign w:val="subscript"/>
          <w:lang w:eastAsia="zh-CN"/>
        </w:rPr>
        <w:t>adsorbent</w:t>
      </w:r>
      <w:proofErr w:type="spellEnd"/>
      <w:r w:rsidR="008E1D17">
        <w:rPr>
          <w:lang w:eastAsia="zh-CN"/>
        </w:rPr>
        <w:t xml:space="preserve">) </w:t>
      </w:r>
      <w:r>
        <w:rPr>
          <w:lang w:eastAsia="zh-CN"/>
        </w:rPr>
        <w:t xml:space="preserve">reported by </w:t>
      </w:r>
      <w:r w:rsidRPr="008D74BD">
        <w:rPr>
          <w:lang w:eastAsia="zh-CN"/>
        </w:rPr>
        <w:t xml:space="preserve">Lee </w:t>
      </w:r>
      <w:r w:rsidR="001C6400" w:rsidRPr="001C6400">
        <w:rPr>
          <w:rFonts w:eastAsia="Times New Roman Uni"/>
          <w:lang w:eastAsia="zh-CN"/>
        </w:rPr>
        <w:t>et al</w:t>
      </w:r>
      <w:r>
        <w:rPr>
          <w:lang w:eastAsia="zh-CN"/>
        </w:rPr>
        <w:t xml:space="preserve">. </w:t>
      </w:r>
      <w:r w:rsidR="00141278">
        <w:rPr>
          <w:lang w:eastAsia="zh-CN"/>
        </w:rPr>
        <w:t xml:space="preserve">They </w:t>
      </w:r>
      <w:r w:rsidRPr="008D74BD">
        <w:rPr>
          <w:lang w:eastAsia="zh-CN"/>
        </w:rPr>
        <w:t xml:space="preserve">used </w:t>
      </w:r>
      <w:r w:rsidRPr="00E42708">
        <w:rPr>
          <w:lang w:eastAsia="zh-CN"/>
        </w:rPr>
        <w:t>ZnCl</w:t>
      </w:r>
      <w:r w:rsidRPr="00E42708">
        <w:rPr>
          <w:vertAlign w:val="subscript"/>
          <w:lang w:eastAsia="zh-CN"/>
        </w:rPr>
        <w:t>2</w:t>
      </w:r>
      <w:r>
        <w:rPr>
          <w:lang w:eastAsia="zh-CN"/>
        </w:rPr>
        <w:t xml:space="preserve">, </w:t>
      </w:r>
      <w:r w:rsidRPr="00E42708">
        <w:rPr>
          <w:lang w:eastAsia="zh-CN"/>
        </w:rPr>
        <w:t>FeCl</w:t>
      </w:r>
      <w:r w:rsidRPr="00E42708">
        <w:rPr>
          <w:vertAlign w:val="subscript"/>
          <w:lang w:eastAsia="zh-CN"/>
        </w:rPr>
        <w:t>3</w:t>
      </w:r>
      <w:r>
        <w:rPr>
          <w:lang w:eastAsia="zh-CN"/>
        </w:rPr>
        <w:t xml:space="preserve"> and</w:t>
      </w:r>
      <w:r w:rsidRPr="008D74BD">
        <w:rPr>
          <w:lang w:eastAsia="zh-CN"/>
        </w:rPr>
        <w:t xml:space="preserve"> </w:t>
      </w:r>
      <w:r w:rsidR="001D14A6">
        <w:rPr>
          <w:lang w:eastAsia="zh-CN"/>
        </w:rPr>
        <w:t xml:space="preserve">a </w:t>
      </w:r>
      <w:r>
        <w:rPr>
          <w:lang w:eastAsia="zh-CN"/>
        </w:rPr>
        <w:t>different amount of peat-based activated carbon (0-30</w:t>
      </w:r>
      <w:r w:rsidR="004B163E">
        <w:rPr>
          <w:lang w:eastAsia="zh-CN"/>
        </w:rPr>
        <w:t xml:space="preserve"> </w:t>
      </w:r>
      <w:proofErr w:type="spellStart"/>
      <w:r>
        <w:rPr>
          <w:lang w:eastAsia="zh-CN"/>
        </w:rPr>
        <w:t>wt</w:t>
      </w:r>
      <w:proofErr w:type="spellEnd"/>
      <w:r w:rsidR="004B163E">
        <w:rPr>
          <w:lang w:eastAsia="zh-CN"/>
        </w:rPr>
        <w:t>%</w:t>
      </w:r>
      <w:r>
        <w:rPr>
          <w:lang w:eastAsia="zh-CN"/>
        </w:rPr>
        <w:t xml:space="preserve">) to </w:t>
      </w:r>
      <w:r w:rsidRPr="008D74BD">
        <w:rPr>
          <w:lang w:eastAsia="zh-CN"/>
        </w:rPr>
        <w:t>prepare bimetallic hydro</w:t>
      </w:r>
      <w:r>
        <w:rPr>
          <w:lang w:eastAsia="zh-CN"/>
        </w:rPr>
        <w:t>xide materials under different conditions. The samples were tested in H</w:t>
      </w:r>
      <w:r>
        <w:rPr>
          <w:vertAlign w:val="subscript"/>
          <w:lang w:eastAsia="zh-CN"/>
        </w:rPr>
        <w:t>2</w:t>
      </w:r>
      <w:r>
        <w:rPr>
          <w:lang w:eastAsia="zh-CN"/>
        </w:rPr>
        <w:t xml:space="preserve">S (3333 </w:t>
      </w:r>
      <w:proofErr w:type="spellStart"/>
      <w:r>
        <w:rPr>
          <w:lang w:eastAsia="zh-CN"/>
        </w:rPr>
        <w:t>ppmv</w:t>
      </w:r>
      <w:proofErr w:type="spellEnd"/>
      <w:r>
        <w:rPr>
          <w:lang w:eastAsia="zh-CN"/>
        </w:rPr>
        <w:t xml:space="preserve">) </w:t>
      </w:r>
      <w:r w:rsidR="00381EE3">
        <w:rPr>
          <w:lang w:eastAsia="zh-CN"/>
        </w:rPr>
        <w:t>in</w:t>
      </w:r>
      <w:r>
        <w:rPr>
          <w:lang w:eastAsia="zh-CN"/>
        </w:rPr>
        <w:t xml:space="preserve"> N</w:t>
      </w:r>
      <w:r>
        <w:rPr>
          <w:vertAlign w:val="subscript"/>
          <w:lang w:eastAsia="zh-CN"/>
        </w:rPr>
        <w:t>2</w:t>
      </w:r>
      <w:r>
        <w:rPr>
          <w:lang w:eastAsia="zh-CN"/>
        </w:rPr>
        <w:t xml:space="preserve"> at a flow rate of 300 ml/min</w:t>
      </w:r>
      <w:r w:rsidR="00141278" w:rsidRPr="00141278">
        <w:rPr>
          <w:rFonts w:cs="Times New Roman"/>
        </w:rPr>
        <w:t xml:space="preserve"> </w:t>
      </w:r>
      <w:r w:rsidR="00141278">
        <w:rPr>
          <w:lang w:eastAsia="zh-CN"/>
        </w:rPr>
        <w:t>at</w:t>
      </w:r>
      <w:r>
        <w:rPr>
          <w:lang w:eastAsia="zh-CN"/>
        </w:rPr>
        <w:t xml:space="preserve"> room temperature</w:t>
      </w:r>
      <w:r w:rsidR="00AB0279">
        <w:rPr>
          <w:lang w:eastAsia="zh-CN"/>
        </w:rPr>
        <w:t xml:space="preserve">. The Zn and Fe in Zn-Fe hydroxide/AC formed ZnS and </w:t>
      </w:r>
      <w:proofErr w:type="spellStart"/>
      <w:r w:rsidR="00AB0279">
        <w:rPr>
          <w:lang w:eastAsia="zh-CN"/>
        </w:rPr>
        <w:t>FeS</w:t>
      </w:r>
      <w:proofErr w:type="spellEnd"/>
      <w:r w:rsidR="00AB0279">
        <w:rPr>
          <w:lang w:eastAsia="zh-CN"/>
        </w:rPr>
        <w:t xml:space="preserve"> after breakthrough experiment. They were reported to have synergetic interactions, which improved the morphology and structure of the material, leading to an enhanced H</w:t>
      </w:r>
      <w:r w:rsidR="00AB0279">
        <w:rPr>
          <w:vertAlign w:val="subscript"/>
          <w:lang w:eastAsia="zh-CN"/>
        </w:rPr>
        <w:t>2</w:t>
      </w:r>
      <w:r w:rsidR="00AB0279">
        <w:rPr>
          <w:lang w:eastAsia="zh-CN"/>
        </w:rPr>
        <w:t>S adsorption capacity</w:t>
      </w:r>
      <w:r>
        <w:rPr>
          <w:lang w:eastAsia="zh-CN"/>
        </w:rPr>
        <w:t xml:space="preserve"> </w:t>
      </w:r>
      <w:r w:rsidR="00821359">
        <w:rPr>
          <w:lang w:eastAsia="zh-CN"/>
        </w:rPr>
        <w:fldChar w:fldCharType="begin">
          <w:fldData xml:space="preserve">PEVuZE5vdGU+PENpdGU+PEF1dGhvcj5MZWU8L0F1dGhvcj48WWVhcj4yMDE5PC9ZZWFyPjxSZWNO
dW0+NzIxPC9SZWNOdW0+PERpc3BsYXlUZXh0Pls1NV08L0Rpc3BsYXlUZXh0PjxyZWNvcmQ+PHJl
Yy1udW1iZXI+NzIxPC9yZWMtbnVtYmVyPjxmb3JlaWduLWtleXM+PGtleSBhcHA9IkVOIiBkYi1p
ZD0iNTl4NXN4ZnIydGVwZHJlZGFheHhwOTI4enRzNWVlejAwOTA5IiB0aW1lc3RhbXA9IjE1ODk5
ODQ5NjIiPjcyMTwva2V5PjwvZm9yZWlnbi1rZXlzPjxyZWYtdHlwZSBuYW1lPSJKb3VybmFsIEFy
dGljbGUiPjE3PC9yZWYtdHlwZT48Y29udHJpYnV0b3JzPjxhdXRob3JzPjxhdXRob3I+TGVlLCBT
ZW9uZ3dvbzwvYXV0aG9yPjxhdXRob3I+S2ltLCBEYWVrZXVuPC9hdXRob3I+PC9hdXRob3JzPjwv
Y29udHJpYnV0b3JzPjx0aXRsZXM+PHRpdGxlPkVuaGFuY2VkIGFkc29ycHRpdmUgcmVtb3ZhbCBv
ZiBoeWRyb2dlbiBzdWxmaWRlIGZyb20gZ2FzIHN0cmVhbSB3aXRoIHppbmMtaXJvbiBoeWRyb3hp
ZGUgYXQgcm9vbSB0ZW1wZXJhdHVyZTwvdGl0bGU+PHNlY29uZGFyeS10aXRsZT5DaGVtaWNhbCBF
bmdpbmVlcmluZyBKb3VybmFsPC9zZWNvbmRhcnktdGl0bGU+PC90aXRsZXM+PHBlcmlvZGljYWw+
PGZ1bGwtdGl0bGU+Q2hlbWljYWwgRW5naW5lZXJpbmcgSm91cm5hbDwvZnVsbC10aXRsZT48L3Bl
cmlvZGljYWw+PHBhZ2VzPjQzLTQ4PC9wYWdlcz48dm9sdW1lPjM2Mzwvdm9sdW1lPjxrZXl3b3Jk
cz48a2V5d29yZD5BZHNvcnB0aW9uPC9rZXl3b3JkPjxrZXl3b3JkPkh5ZHJvZ2VuIHN1bGZpZGU8
L2tleXdvcmQ+PGtleXdvcmQ+QmltZXRhbGxpYyBoeWRyb3hpZGVzPC9rZXl3b3JkPjxrZXl3b3Jk
PlpuLUZlIGh5ZHJveGlkZTwva2V5d29yZD48a2V5d29yZD5HYXMgc3RyZWFtPC9rZXl3b3JkPjwv
a2V5d29yZHM+PGRhdGVzPjx5ZWFyPjIwMTk8L3llYXI+PHB1Yi1kYXRlcz48ZGF0ZT4yMDE5LzA1
LzAxLzwvZGF0ZT48L3B1Yi1kYXRlcz48L2RhdGVzPjxpc2JuPjEzODUtODk0NzwvaXNibj48dXJs
cz48cmVsYXRlZC11cmxzPjx1cmw+aHR0cDovL3d3dy5zY2llbmNlZGlyZWN0LmNvbS9zY2llbmNl
L2FydGljbGUvcGlpL1MxMzg1ODk0NzE5MzAxMjUxPC91cmw+PHVybD5odHRwczovL3BkZi5zY2ll
bmNlZGlyZWN0YXNzZXRzLmNvbS8yNzE5NDIvMS1zMi4wLVMxMzg1ODk0NzE5WDAwMDMwLzEtczIu
MC1TMTM4NTg5NDcxOTMwMTI1MS9tYWluLnBkZj9YLUFtei1TZWN1cml0eS1Ub2tlbj1JUW9KYjNK
cFoybHVYMlZqRUw3JTJGJTJGJTJGJTJGJTJGJTJGJTJGJTJGJTJGJTJGd0VhQ1hWekxXVmhjM1F0
TVNKR01FUUNJQ3dneHMlMkJaZHVoUTBPaWlVNGY5N2psR2RWSG9hVW1jQ2tJRnBIMVNMNXNMQWlB
cU9td1JHR05MZW9obkZNRDBDTkZiR0Y1MjUxbTBWWDZEMEhGaWpvWWNjaXEwQXdnWEVBTWFEREEx
T1RBd016VTBOamcyTlNJTXpHbjhHRjNkb01VQXVvd0NLcEVENHBmQnZWVm9HZEF0RVNjelZYeTFN
c005MEFzNCUyQnclMkIzT2s4RzF1aVBXN3dvWGhxNlJMQ1clMkJ1eGFoRUhxODA2a0RSaktVTjM3
b25MOCUyRmxhakJkTjJLYTA1Z3IwYk0wY2hHVk1JZjF1Sm94eUVqamVadnhhak93TU1rUVd4ZWRo
Ymp5YjBFNGdQJTJCYk12S0I3c0ZLMkFuSmE0Ym1TOHFyTGJ4WGZPazN6Q0Z1bmJhY043TVpRWW9C
dSUyRkpueFRLZjRMOXNjeWxrbVBibDNKOGpWJTJCcDl0Q3FFZURZNGJkcWl0YlNFUkRPJTJGaGJK
RVVGJTJGYTlsTXhqdDFrdXBzVjFpcWlqWXpXcnBqYUNzZk9NcllXV3VwQkNLSloyTTlyMWhQZFNo
a003TXJ6ZTdnbkk4ZlhwYlJNZHFDJTJGRUF3U2RqUEFrVXJoS1c0MlQyJTJCZVpFOXFwVVVQSUVD
Z1g2OVNyMDZJWDl1YlM1RVRSeUZWSmROSDZIYkZhVW93VWE2ejJ2ZldZQlJORGNuRXFUSncwaTlJ
OGVOQ0RaenNNcXZSTmFRVXRlNHJzNW92REl5blZqUzlXRXVYUXJpYmdLbGpiVHo4WGR1Q1g2bjlh
ckZFb1gySFR0TFo2RDlFV0ZpVUs4bm5FdGdwVVFySEhDZ1pOT09FTG5wYXglMkZ5MldjbHFSRnV5
WldJT1NhV2dlQ0pyR0hJazFWYldRdlBLb3dtOTZVOWdVNjdBRjhLM0hoRUk0MDclMkZiNWJ5JTJC
TWxOdjVVUVRxeldEJTJCdkFsemdFZENjbTQ5aXVyejFtalpkJTJGYyUyRkhMQTdGdkhqdyUyRjBQ
NTdjb3M3U1dPM1p0Q1dBVmRLS3pIaE9LanJobENtbVklMkJrbTlGdE95WDVPTE15VjBVTlVSMUow
NVZzQlc1NmxxMk85RzV0ZmN3QkxkU0lvM3hZckJiTmtreVgyRWJ2NVJENWRKd3BMeWkxRUd6S0Rv
Vkh3cWFhVUdkZGNYOTFXZmxUazlvNXVkSmhtcEpFaHQ5bWltYjR2dGY0JTJCUms5QlJFY0dXRUgw
TXZYQzdMODVXM1FLOWtmciUyQkhYb3FpNHJsQWtOR3c4MW5nbjVMWkllOEJZN3Q1NUxXcXlvZmwz
V2t3djFUYWpUVUx5SkYxWHROJTJGZyUyRiUyQllzSnlnZyUzRCUzRCZhbXA7WC1BbXotQWxnb3Jp
dGhtPUFXUzQtSE1BQy1TSEEyNTYmYW1wO1gtQW16LURhdGU9MjAyMDA1MjBUMTQyOTQwWiZhbXA7
WC1BbXotU2lnbmVkSGVhZGVycz1ob3N0JmFtcDtYLUFtei1FeHBpcmVzPTMwMCZhbXA7WC1BbXot
Q3JlZGVudGlhbD1BU0lBUTNQSENWVFlXTUNRRjJZTSUyRjIwMjAwNTIwJTJGdXMtZWFzdC0xJTJG
czMlMkZhd3M0X3JlcXVlc3QmYW1wO1gtQW16LVNpZ25hdHVyZT0wMTY4ZTlkMzI1ZTk3ZWVkODAw
MmM0OTllMDcxNDhmYThhMDZmZTYyZjc3NGExZmFiMzFiZDg1M2RlNDc1ZmI2JmFtcDtoYXNoPTBh
ZTAzNGJjNTY4OTk4YjA0NDZkNDk3NjViNDM1NzNmOWQwZTVhOGM4MDJkMjkxMjFiNTBiOGIyOTg1
M2Q3OWMmYW1wO2hvc3Q9NjgwNDJjOTQzNTkxMDEzYWMyYjI0MzBhODliMjcwZjZhZjJjNzZkOGRm
ZDA4NmEwNzE3NmFmZTdjNzZjMmM2MSZhbXA7cGlpPVMxMzg1ODk0NzE5MzAxMjUxJmFtcDt0aWQ9
c3BkZi02N2E1OThjMC1hNjJjLTRkM2EtYTFlMi1mYTkxMDVlODM0ZTImYW1wO3NpZD05MzQ0MmM3
MjE2MTlkNTRkZmQ5OTVlNjhiYjJhODk0YWU2ZGJneHJxYiZhbXA7dHlwZT1jbGllbnQ8L3VybD48
L3JlbGF0ZWQtdXJscz48L3VybHM+PGVsZWN0cm9uaWMtcmVzb3VyY2UtbnVtPmh0dHBzOi8vZG9p
Lm9yZy8xMC4xMDE2L2ouY2VqLjIwMTkuMDEuMTIyPC9lbGVjdHJvbmljLXJlc291cmNlLW51bT48
L3JlY29yZD48L0NpdGU+PC9FbmROb3RlPgB=
</w:fldData>
        </w:fldChar>
      </w:r>
      <w:r w:rsidR="006736A4">
        <w:rPr>
          <w:lang w:eastAsia="zh-CN"/>
        </w:rPr>
        <w:instrText xml:space="preserve"> ADDIN EN.CITE </w:instrText>
      </w:r>
      <w:r w:rsidR="006736A4">
        <w:rPr>
          <w:lang w:eastAsia="zh-CN"/>
        </w:rPr>
        <w:fldChar w:fldCharType="begin">
          <w:fldData xml:space="preserve">PEVuZE5vdGU+PENpdGU+PEF1dGhvcj5MZWU8L0F1dGhvcj48WWVhcj4yMDE5PC9ZZWFyPjxSZWNO
dW0+NzIxPC9SZWNOdW0+PERpc3BsYXlUZXh0Pls1NV08L0Rpc3BsYXlUZXh0PjxyZWNvcmQ+PHJl
Yy1udW1iZXI+NzIxPC9yZWMtbnVtYmVyPjxmb3JlaWduLWtleXM+PGtleSBhcHA9IkVOIiBkYi1p
ZD0iNTl4NXN4ZnIydGVwZHJlZGFheHhwOTI4enRzNWVlejAwOTA5IiB0aW1lc3RhbXA9IjE1ODk5
ODQ5NjIiPjcyMTwva2V5PjwvZm9yZWlnbi1rZXlzPjxyZWYtdHlwZSBuYW1lPSJKb3VybmFsIEFy
dGljbGUiPjE3PC9yZWYtdHlwZT48Y29udHJpYnV0b3JzPjxhdXRob3JzPjxhdXRob3I+TGVlLCBT
ZW9uZ3dvbzwvYXV0aG9yPjxhdXRob3I+S2ltLCBEYWVrZXVuPC9hdXRob3I+PC9hdXRob3JzPjwv
Y29udHJpYnV0b3JzPjx0aXRsZXM+PHRpdGxlPkVuaGFuY2VkIGFkc29ycHRpdmUgcmVtb3ZhbCBv
ZiBoeWRyb2dlbiBzdWxmaWRlIGZyb20gZ2FzIHN0cmVhbSB3aXRoIHppbmMtaXJvbiBoeWRyb3hp
ZGUgYXQgcm9vbSB0ZW1wZXJhdHVyZTwvdGl0bGU+PHNlY29uZGFyeS10aXRsZT5DaGVtaWNhbCBF
bmdpbmVlcmluZyBKb3VybmFsPC9zZWNvbmRhcnktdGl0bGU+PC90aXRsZXM+PHBlcmlvZGljYWw+
PGZ1bGwtdGl0bGU+Q2hlbWljYWwgRW5naW5lZXJpbmcgSm91cm5hbDwvZnVsbC10aXRsZT48L3Bl
cmlvZGljYWw+PHBhZ2VzPjQzLTQ4PC9wYWdlcz48dm9sdW1lPjM2Mzwvdm9sdW1lPjxrZXl3b3Jk
cz48a2V5d29yZD5BZHNvcnB0aW9uPC9rZXl3b3JkPjxrZXl3b3JkPkh5ZHJvZ2VuIHN1bGZpZGU8
L2tleXdvcmQ+PGtleXdvcmQ+QmltZXRhbGxpYyBoeWRyb3hpZGVzPC9rZXl3b3JkPjxrZXl3b3Jk
PlpuLUZlIGh5ZHJveGlkZTwva2V5d29yZD48a2V5d29yZD5HYXMgc3RyZWFtPC9rZXl3b3JkPjwv
a2V5d29yZHM+PGRhdGVzPjx5ZWFyPjIwMTk8L3llYXI+PHB1Yi1kYXRlcz48ZGF0ZT4yMDE5LzA1
LzAxLzwvZGF0ZT48L3B1Yi1kYXRlcz48L2RhdGVzPjxpc2JuPjEzODUtODk0NzwvaXNibj48dXJs
cz48cmVsYXRlZC11cmxzPjx1cmw+aHR0cDovL3d3dy5zY2llbmNlZGlyZWN0LmNvbS9zY2llbmNl
L2FydGljbGUvcGlpL1MxMzg1ODk0NzE5MzAxMjUxPC91cmw+PHVybD5odHRwczovL3BkZi5zY2ll
bmNlZGlyZWN0YXNzZXRzLmNvbS8yNzE5NDIvMS1zMi4wLVMxMzg1ODk0NzE5WDAwMDMwLzEtczIu
MC1TMTM4NTg5NDcxOTMwMTI1MS9tYWluLnBkZj9YLUFtei1TZWN1cml0eS1Ub2tlbj1JUW9KYjNK
cFoybHVYMlZqRUw3JTJGJTJGJTJGJTJGJTJGJTJGJTJGJTJGJTJGJTJGd0VhQ1hWekxXVmhjM1F0
TVNKR01FUUNJQ3dneHMlMkJaZHVoUTBPaWlVNGY5N2psR2RWSG9hVW1jQ2tJRnBIMVNMNXNMQWlB
cU9td1JHR05MZW9obkZNRDBDTkZiR0Y1MjUxbTBWWDZEMEhGaWpvWWNjaXEwQXdnWEVBTWFEREEx
T1RBd016VTBOamcyTlNJTXpHbjhHRjNkb01VQXVvd0NLcEVENHBmQnZWVm9HZEF0RVNjelZYeTFN
c005MEFzNCUyQnclMkIzT2s4RzF1aVBXN3dvWGhxNlJMQ1clMkJ1eGFoRUhxODA2a0RSaktVTjM3
b25MOCUyRmxhakJkTjJLYTA1Z3IwYk0wY2hHVk1JZjF1Sm94eUVqamVadnhhak93TU1rUVd4ZWRo
Ymp5YjBFNGdQJTJCYk12S0I3c0ZLMkFuSmE0Ym1TOHFyTGJ4WGZPazN6Q0Z1bmJhY043TVpRWW9C
dSUyRkpueFRLZjRMOXNjeWxrbVBibDNKOGpWJTJCcDl0Q3FFZURZNGJkcWl0YlNFUkRPJTJGaGJK
RVVGJTJGYTlsTXhqdDFrdXBzVjFpcWlqWXpXcnBqYUNzZk9NcllXV3VwQkNLSloyTTlyMWhQZFNo
a003TXJ6ZTdnbkk4ZlhwYlJNZHFDJTJGRUF3U2RqUEFrVXJoS1c0MlQyJTJCZVpFOXFwVVVQSUVD
Z1g2OVNyMDZJWDl1YlM1RVRSeUZWSmROSDZIYkZhVW93VWE2ejJ2ZldZQlJORGNuRXFUSncwaTlJ
OGVOQ0RaenNNcXZSTmFRVXRlNHJzNW92REl5blZqUzlXRXVYUXJpYmdLbGpiVHo4WGR1Q1g2bjlh
ckZFb1gySFR0TFo2RDlFV0ZpVUs4bm5FdGdwVVFySEhDZ1pOT09FTG5wYXglMkZ5MldjbHFSRnV5
WldJT1NhV2dlQ0pyR0hJazFWYldRdlBLb3dtOTZVOWdVNjdBRjhLM0hoRUk0MDclMkZiNWJ5JTJC
TWxOdjVVUVRxeldEJTJCdkFsemdFZENjbTQ5aXVyejFtalpkJTJGYyUyRkhMQTdGdkhqdyUyRjBQ
NTdjb3M3U1dPM1p0Q1dBVmRLS3pIaE9LanJobENtbVklMkJrbTlGdE95WDVPTE15VjBVTlVSMUow
NVZzQlc1NmxxMk85RzV0ZmN3QkxkU0lvM3hZckJiTmtreVgyRWJ2NVJENWRKd3BMeWkxRUd6S0Rv
Vkh3cWFhVUdkZGNYOTFXZmxUazlvNXVkSmhtcEpFaHQ5bWltYjR2dGY0JTJCUms5QlJFY0dXRUgw
TXZYQzdMODVXM1FLOWtmciUyQkhYb3FpNHJsQWtOR3c4MW5nbjVMWkllOEJZN3Q1NUxXcXlvZmwz
V2t3djFUYWpUVUx5SkYxWHROJTJGZyUyRiUyQllzSnlnZyUzRCUzRCZhbXA7WC1BbXotQWxnb3Jp
dGhtPUFXUzQtSE1BQy1TSEEyNTYmYW1wO1gtQW16LURhdGU9MjAyMDA1MjBUMTQyOTQwWiZhbXA7
WC1BbXotU2lnbmVkSGVhZGVycz1ob3N0JmFtcDtYLUFtei1FeHBpcmVzPTMwMCZhbXA7WC1BbXot
Q3JlZGVudGlhbD1BU0lBUTNQSENWVFlXTUNRRjJZTSUyRjIwMjAwNTIwJTJGdXMtZWFzdC0xJTJG
czMlMkZhd3M0X3JlcXVlc3QmYW1wO1gtQW16LVNpZ25hdHVyZT0wMTY4ZTlkMzI1ZTk3ZWVkODAw
MmM0OTllMDcxNDhmYThhMDZmZTYyZjc3NGExZmFiMzFiZDg1M2RlNDc1ZmI2JmFtcDtoYXNoPTBh
ZTAzNGJjNTY4OTk4YjA0NDZkNDk3NjViNDM1NzNmOWQwZTVhOGM4MDJkMjkxMjFiNTBiOGIyOTg1
M2Q3OWMmYW1wO2hvc3Q9NjgwNDJjOTQzNTkxMDEzYWMyYjI0MzBhODliMjcwZjZhZjJjNzZkOGRm
ZDA4NmEwNzE3NmFmZTdjNzZjMmM2MSZhbXA7cGlpPVMxMzg1ODk0NzE5MzAxMjUxJmFtcDt0aWQ9
c3BkZi02N2E1OThjMC1hNjJjLTRkM2EtYTFlMi1mYTkxMDVlODM0ZTImYW1wO3NpZD05MzQ0MmM3
MjE2MTlkNTRkZmQ5OTVlNjhiYjJhODk0YWU2ZGJneHJxYiZhbXA7dHlwZT1jbGllbnQ8L3VybD48
L3JlbGF0ZWQtdXJscz48L3VybHM+PGVsZWN0cm9uaWMtcmVzb3VyY2UtbnVtPmh0dHBzOi8vZG9p
Lm9yZy8xMC4xMDE2L2ouY2VqLjIwMTkuMDEuMTIyPC9lbGVjdHJvbmljLXJlc291cmNlLW51bT48
L3JlY29yZD48L0NpdGU+PC9FbmROb3RlPgB=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55" w:tooltip="Lee, 2019 #721" w:history="1">
        <w:r w:rsidR="00787691">
          <w:rPr>
            <w:noProof/>
            <w:lang w:eastAsia="zh-CN"/>
          </w:rPr>
          <w:t>55</w:t>
        </w:r>
      </w:hyperlink>
      <w:r w:rsidR="006736A4">
        <w:rPr>
          <w:noProof/>
          <w:lang w:eastAsia="zh-CN"/>
        </w:rPr>
        <w:t>]</w:t>
      </w:r>
      <w:r w:rsidR="00821359">
        <w:rPr>
          <w:lang w:eastAsia="zh-CN"/>
        </w:rPr>
        <w:fldChar w:fldCharType="end"/>
      </w:r>
      <w:r>
        <w:rPr>
          <w:lang w:eastAsia="zh-CN"/>
        </w:rPr>
        <w:t xml:space="preserve">. </w:t>
      </w:r>
      <w:r w:rsidR="00141278">
        <w:rPr>
          <w:lang w:eastAsia="zh-CN"/>
        </w:rPr>
        <w:t>It is worth noting that</w:t>
      </w:r>
      <w:r>
        <w:rPr>
          <w:lang w:eastAsia="zh-CN"/>
        </w:rPr>
        <w:t xml:space="preserve"> the concentration of H</w:t>
      </w:r>
      <w:r>
        <w:rPr>
          <w:vertAlign w:val="subscript"/>
          <w:lang w:eastAsia="zh-CN"/>
        </w:rPr>
        <w:t>2</w:t>
      </w:r>
      <w:r>
        <w:rPr>
          <w:lang w:eastAsia="zh-CN"/>
        </w:rPr>
        <w:t xml:space="preserve">S in the feed gas is much higher than </w:t>
      </w:r>
      <w:r w:rsidR="001D14A6">
        <w:rPr>
          <w:lang w:eastAsia="zh-CN"/>
        </w:rPr>
        <w:t xml:space="preserve">in </w:t>
      </w:r>
      <w:r>
        <w:rPr>
          <w:lang w:eastAsia="zh-CN"/>
        </w:rPr>
        <w:t>many other papers</w:t>
      </w:r>
      <w:r w:rsidR="0013256D">
        <w:rPr>
          <w:lang w:eastAsia="zh-CN"/>
        </w:rPr>
        <w:t xml:space="preserve"> (see Figure 3</w:t>
      </w:r>
      <w:r w:rsidR="00FF66A4">
        <w:rPr>
          <w:lang w:eastAsia="zh-CN"/>
        </w:rPr>
        <w:t xml:space="preserve"> </w:t>
      </w:r>
      <w:r w:rsidR="0013256D">
        <w:rPr>
          <w:lang w:eastAsia="zh-CN"/>
        </w:rPr>
        <w:t>(b))</w:t>
      </w:r>
      <w:r>
        <w:rPr>
          <w:lang w:eastAsia="zh-CN"/>
        </w:rPr>
        <w:t>. The</w:t>
      </w:r>
      <w:r>
        <w:rPr>
          <w:rFonts w:cs="Times New Roman"/>
        </w:rPr>
        <w:t xml:space="preserve"> gas composition in this paper is closest to the report from </w:t>
      </w:r>
      <w:r w:rsidRPr="00C42D2F">
        <w:rPr>
          <w:rFonts w:cs="Times New Roman"/>
        </w:rPr>
        <w:t xml:space="preserve">Balsamo </w:t>
      </w:r>
      <w:r w:rsidR="001C6400" w:rsidRPr="001C6400">
        <w:rPr>
          <w:rFonts w:eastAsia="Times New Roman Uni" w:cs="Times New Roman"/>
          <w:iCs/>
        </w:rPr>
        <w:t>et al</w:t>
      </w:r>
      <w:r w:rsidR="0045069A">
        <w:rPr>
          <w:rFonts w:cs="Times New Roman"/>
          <w:iCs/>
        </w:rPr>
        <w:t>.</w:t>
      </w:r>
      <w:r>
        <w:rPr>
          <w:rFonts w:cs="Times New Roman"/>
        </w:rPr>
        <w:t xml:space="preserve"> </w:t>
      </w:r>
      <w:r w:rsidR="00821359">
        <w:rPr>
          <w:rFonts w:cs="Times New Roman"/>
        </w:rPr>
        <w:fldChar w:fldCharType="begin">
          <w:fldData xml:space="preserve">PEVuZE5vdGU+PENpdGU+PEF1dGhvcj5CYWxzYW1vPC9BdXRob3I+PFllYXI+MjAxNjwvWWVhcj48
UmVjTnVtPjY3MDwvUmVjTnVtPjxEaXNwbGF5VGV4dD5bNTNdPC9EaXNwbGF5VGV4dD48cmVjb3Jk
PjxyZWMtbnVtYmVyPjY3MDwvcmVjLW51bWJlcj48Zm9yZWlnbi1rZXlzPjxrZXkgYXBwPSJFTiIg
ZGItaWQ9IjU5eDVzeGZyMnRlcGRyZWRhYXh4cDkyOHp0czVlZXowMDkwOSIgdGltZXN0YW1wPSIx
NTg3NjM2NjQ3Ij42NzA8L2tleT48L2ZvcmVpZ24ta2V5cz48cmVmLXR5cGUgbmFtZT0iSm91cm5h
bCBBcnRpY2xlIj4xNzwvcmVmLXR5cGU+PGNvbnRyaWJ1dG9ycz48YXV0aG9ycz48YXV0aG9yPkJh
bHNhbW8sIE0uPC9hdXRob3I+PGF1dGhvcj5DaW1pbm8sIFMuPC9hdXRob3I+PGF1dGhvcj5kZSBG
YWxjbywgRy48L2F1dGhvcj48YXV0aG9yPkVydG8sIEEuPC9hdXRob3I+PGF1dGhvcj5MaXNpLCBM
LjwvYXV0aG9yPjwvYXV0aG9ycz48L2NvbnRyaWJ1dG9ycz48dGl0bGVzPjx0aXRsZT5abk8tQ3VP
IHN1cHBvcnRlZCBvbiBhY3RpdmF0ZWQgY2FyYm9uIGZvciBIMlMgcmVtb3ZhbCBhdCByb29tIHRl
bXBlcmF0dXJlPC90aXRsZT48c2Vjb25kYXJ5LXRpdGxlPkNoZW1pY2FsIEVuZ2luZWVyaW5nIEpv
dXJuYWw8L3NlY29uZGFyeS10aXRsZT48L3RpdGxlcz48cGVyaW9kaWNhbD48ZnVsbC10aXRsZT5D
aGVtaWNhbCBFbmdpbmVlcmluZyBKb3VybmFsPC9mdWxsLXRpdGxlPjwvcGVyaW9kaWNhbD48cGFn
ZXM+Mzk5LTQwNzwvcGFnZXM+PHZvbHVtZT4zMDQ8L3ZvbHVtZT48a2V5d29yZHM+PGtleXdvcmQ+
UmVhY3RpdmUgYWRzb3JwdGlvbjwva2V5d29yZD48a2V5d29yZD5NaXhlZCBtZXRhbCBveGlkZXM8
L2tleXdvcmQ+PGtleXdvcmQ+U3VscGh1ciBwb2lzb25pbmc8L2tleXdvcmQ+PGtleXdvcmQ+U29y
YmVudDwva2V5d29yZD48a2V5d29yZD5HYXMgY2xlYW5pbmc8L2tleXdvcmQ+PC9rZXl3b3Jkcz48
ZGF0ZXM+PHllYXI+MjAxNjwveWVhcj48cHViLWRhdGVzPjxkYXRlPjIwMTYvMTEvMTUvPC9kYXRl
PjwvcHViLWRhdGVzPjwvZGF0ZXM+PGlzYm4+MTM4NS04OTQ3PC9pc2JuPjx1cmxzPjxyZWxhdGVk
LXVybHM+PHVybD5odHRwOi8vd3d3LnNjaWVuY2VkaXJlY3QuY29tL3NjaWVuY2UvYXJ0aWNsZS9w
aWkvUzEzODU4OTQ3MTYzMDg5MTk8L3VybD48dXJsPmh0dHBzOi8vcGRmLnNjaWVuY2VkaXJlY3Rh
c3NldHMuY29tLzI3MTk0Mi8xLXMyLjAtUzEzODU4OTQ3MTZYMDAxNjIvMS1zMi4wLVMxMzg1ODk0
NzE2MzA4OTE5L21haW4ucGRmP1gtQW16LVNlY3VyaXR5LVRva2VuPUlRb0piM0pwWjJsdVgyVmpF
RE1hQ1hWekxXVmhjM1F0TVNKSE1FVUNJUURURmNyT1RMZW1UNXpoaTdLSiUyRjFVJTJGUFZqTmRF
QmpsSzNMJTJCdG9RQnBDWjRRSWdKWHpyRUczM2lrbGpMaXpEd25HSWglMkJyYjVKblNlZExUbmJz
akclMkIyZmUya3F0QU1JV3hBREdnd3dOVGt3TURNMU5EWTROalVpREpiS2JuUjRoWTN6Y09wQUdT
cVJBd1ViM2xONGNtSExudVZFSmZEVmR0JTJCJTJCYzY3JTJGdnBtZyUyQkJqa09CV1YyRm1XQ0VH
Q2I4OXo5bTl1WlJsekhrOERremRTY1VsN0g3MDJTSFAzVEVESjhYWG9aSFV6SWVmZ0R4bXNvTTNM
c2tKV0ZFeUdiWFBMYjdDZkRoSEdCc0lva2pvZ2dKU1BnMUs1bmIzYkRiTUJjNlM2YUgzNFdKbm5t
QkR6cTR2QU1zcEFjNWszV0NSR29iQTdJbGlxb213UE83RHRDMGM0REZoYyUyRm5nNlplT2VmMTMy
bCUyQmNCWUN3UXNDZURLWDNycVRkckNhVyUyRloyRjdsNTZlYnNiJTJGak43Tmc0M0lhc0pVS29Y
VWxTcCUyRlFZZzYyM3BaNmVZSGklMkJ6RzF0d3EydFdGRmdPYXFmczU5am82dDFLQnVnVURBOWNK
WVdRQ25aVkJubHVQdUNDdlJUNlJrRjlROGdZMWYxN2UweXFPQmVJcldWaGhUakpqcFJqelFySUVl
enJMWFRzcnZ1TlA2Nm1wNWUlMkI0eVZvbXdsSzlGdE0lMkIyTzFHWHJhJTJCdiUyQnZRN3MxVEtM
dWVIR3ZNS3luSllFbjBJWTZQRWxVQlJZWkh0UlYyalBJWGpWdiUyQkIybHRORmpyY0J4S1BNWGxl
MFBUSXd5d2lybDBLNUEzM3ZOZzJTbjFJVTVSbXpHUFA0WXAlMkIzZkc3VzIlMkIyOCUyRk02SHdR
MEdXc01MdlFoZlVGT3VzQnFQa1R3eFRZdkM3QlBlWE93VEV2ZzdPWTFBVnpvY0dtVW9wcng3NmhH
bVN2dllTVVBFTU9HMDFFZkhoRnFoWUV0MkR6ejUlMkJuUEwxNEhERERFODFNSnBnWE1lSnU1VWpO
cjJ3TkRnaVAlMkJkRGtaYXFVQXRQZGl1eng3N1FCb1V0bnpveUxEbFpIZUlMeUhEUmx4bFgyWDAy
Nk5qNFNGVzQ5dVM2a0dxN2RlbUQ3NXNBN1pJQ2VBWkdmMDRCNlZ2VGpUQ1ZraTBpTnI0S1lzUEpN
QVJ6TjlRem9HRG9FNUJsbnhnYVFnUkl4aUVIZEx1bjg1c0lzRWxITiUyQk5PV3lCczhYTGU0WiUy
RlpFUGxvMUk2cHJRQU9Jd3Rub3V4dUEzJTJCajBSYnhRJTJGNjlVTDBYSTI1SFpHODBweTNlQll3
JTNEJTNEJmFtcDtYLUFtei1BbGdvcml0aG09QVdTNC1ITUFDLVNIQTI1NiZhbXA7WC1BbXotRGF0
ZT0yMDIwMDQyM1QxMDE1NDVaJmFtcDtYLUFtei1TaWduZWRIZWFkZXJzPWhvc3QmYW1wO1gtQW16
LUV4cGlyZXM9MzAwJmFtcDtYLUFtei1DcmVkZW50aWFsPUFTSUFRM1BIQ1ZUWTVWTVMzNEVVJTJG
MjAyMDA0MjMlMkZ1cy1lYXN0LTElMkZzMyUyRmF3czRfcmVxdWVzdCZhbXA7WC1BbXotU2lnbmF0
dXJlPTU3YWEwY2ZlOGM3YzA3NmJmZmE0ZTY5OTY1MjYxNmUyOTMzZTdiNzcwYTlhNWVjMjU0MzU4
NjliOWIwMTUzMzEmYW1wO2hhc2g9NmE5MTUwN2Y2NjY0ZDY0NjFlYmI1ZmFmYTYyYTI2YWE4NDQ4
OTM1ODg5NjY4MThkMmIxODY3OTdkYmExNTIxMiZhbXA7aG9zdD02ODA0MmM5NDM1OTEwMTNhYzJi
MjQzMGE4OWIyNzBmNmFmMmM3NmQ4ZGZkMDg2YTA3MTc2YWZlN2M3NmMyYzYxJmFtcDtwaWk9UzEz
ODU4OTQ3MTYzMDg5MTkmYW1wO3RpZD1zcGRmLWRiMTc0NTI5LWFmODMtNDA2My1iYjMwLTA0Mjhl
NGFkOTdhZCZhbXA7c2lkPTQ3Yjc4MDA1NmMwYWQzNDRiODQ5YzRhLWE0ZDY2OTJlODA5MWd4cnFi
JmFtcDt0eXBlPWNsaWVudDwvdXJsPjwvcmVsYXRlZC11cmxzPjwvdXJscz48ZWxlY3Ryb25pYy1y
ZXNvdXJjZS1udW0+aHR0cHM6Ly9kb2kub3JnLzEwLjEwMTYvai5jZWouMjAxNi4wNi4wODU8L2Vs
ZWN0cm9uaWMtcmVzb3VyY2UtbnVtPjwvcmVjb3JkPjwvQ2l0ZT48L0VuZE5vdGU+
</w:fldData>
        </w:fldChar>
      </w:r>
      <w:r w:rsidR="006736A4">
        <w:rPr>
          <w:rFonts w:cs="Times New Roman"/>
        </w:rPr>
        <w:instrText xml:space="preserve"> ADDIN EN.CITE </w:instrText>
      </w:r>
      <w:r w:rsidR="006736A4">
        <w:rPr>
          <w:rFonts w:cs="Times New Roman"/>
        </w:rPr>
        <w:fldChar w:fldCharType="begin">
          <w:fldData xml:space="preserve">PEVuZE5vdGU+PENpdGU+PEF1dGhvcj5CYWxzYW1vPC9BdXRob3I+PFllYXI+MjAxNjwvWWVhcj48
UmVjTnVtPjY3MDwvUmVjTnVtPjxEaXNwbGF5VGV4dD5bNTNdPC9EaXNwbGF5VGV4dD48cmVjb3Jk
PjxyZWMtbnVtYmVyPjY3MDwvcmVjLW51bWJlcj48Zm9yZWlnbi1rZXlzPjxrZXkgYXBwPSJFTiIg
ZGItaWQ9IjU5eDVzeGZyMnRlcGRyZWRhYXh4cDkyOHp0czVlZXowMDkwOSIgdGltZXN0YW1wPSIx
NTg3NjM2NjQ3Ij42NzA8L2tleT48L2ZvcmVpZ24ta2V5cz48cmVmLXR5cGUgbmFtZT0iSm91cm5h
bCBBcnRpY2xlIj4xNzwvcmVmLXR5cGU+PGNvbnRyaWJ1dG9ycz48YXV0aG9ycz48YXV0aG9yPkJh
bHNhbW8sIE0uPC9hdXRob3I+PGF1dGhvcj5DaW1pbm8sIFMuPC9hdXRob3I+PGF1dGhvcj5kZSBG
YWxjbywgRy48L2F1dGhvcj48YXV0aG9yPkVydG8sIEEuPC9hdXRob3I+PGF1dGhvcj5MaXNpLCBM
LjwvYXV0aG9yPjwvYXV0aG9ycz48L2NvbnRyaWJ1dG9ycz48dGl0bGVzPjx0aXRsZT5abk8tQ3VP
IHN1cHBvcnRlZCBvbiBhY3RpdmF0ZWQgY2FyYm9uIGZvciBIMlMgcmVtb3ZhbCBhdCByb29tIHRl
bXBlcmF0dXJlPC90aXRsZT48c2Vjb25kYXJ5LXRpdGxlPkNoZW1pY2FsIEVuZ2luZWVyaW5nIEpv
dXJuYWw8L3NlY29uZGFyeS10aXRsZT48L3RpdGxlcz48cGVyaW9kaWNhbD48ZnVsbC10aXRsZT5D
aGVtaWNhbCBFbmdpbmVlcmluZyBKb3VybmFsPC9mdWxsLXRpdGxlPjwvcGVyaW9kaWNhbD48cGFn
ZXM+Mzk5LTQwNzwvcGFnZXM+PHZvbHVtZT4zMDQ8L3ZvbHVtZT48a2V5d29yZHM+PGtleXdvcmQ+
UmVhY3RpdmUgYWRzb3JwdGlvbjwva2V5d29yZD48a2V5d29yZD5NaXhlZCBtZXRhbCBveGlkZXM8
L2tleXdvcmQ+PGtleXdvcmQ+U3VscGh1ciBwb2lzb25pbmc8L2tleXdvcmQ+PGtleXdvcmQ+U29y
YmVudDwva2V5d29yZD48a2V5d29yZD5HYXMgY2xlYW5pbmc8L2tleXdvcmQ+PC9rZXl3b3Jkcz48
ZGF0ZXM+PHllYXI+MjAxNjwveWVhcj48cHViLWRhdGVzPjxkYXRlPjIwMTYvMTEvMTUvPC9kYXRl
PjwvcHViLWRhdGVzPjwvZGF0ZXM+PGlzYm4+MTM4NS04OTQ3PC9pc2JuPjx1cmxzPjxyZWxhdGVk
LXVybHM+PHVybD5odHRwOi8vd3d3LnNjaWVuY2VkaXJlY3QuY29tL3NjaWVuY2UvYXJ0aWNsZS9w
aWkvUzEzODU4OTQ3MTYzMDg5MTk8L3VybD48dXJsPmh0dHBzOi8vcGRmLnNjaWVuY2VkaXJlY3Rh
c3NldHMuY29tLzI3MTk0Mi8xLXMyLjAtUzEzODU4OTQ3MTZYMDAxNjIvMS1zMi4wLVMxMzg1ODk0
NzE2MzA4OTE5L21haW4ucGRmP1gtQW16LVNlY3VyaXR5LVRva2VuPUlRb0piM0pwWjJsdVgyVmpF
RE1hQ1hWekxXVmhjM1F0TVNKSE1FVUNJUURURmNyT1RMZW1UNXpoaTdLSiUyRjFVJTJGUFZqTmRF
QmpsSzNMJTJCdG9RQnBDWjRRSWdKWHpyRUczM2lrbGpMaXpEd25HSWglMkJyYjVKblNlZExUbmJz
akclMkIyZmUya3F0QU1JV3hBREdnd3dOVGt3TURNMU5EWTROalVpREpiS2JuUjRoWTN6Y09wQUdT
cVJBd1ViM2xONGNtSExudVZFSmZEVmR0JTJCJTJCYzY3JTJGdnBtZyUyQkJqa09CV1YyRm1XQ0VH
Q2I4OXo5bTl1WlJsekhrOERremRTY1VsN0g3MDJTSFAzVEVESjhYWG9aSFV6SWVmZ0R4bXNvTTNM
c2tKV0ZFeUdiWFBMYjdDZkRoSEdCc0lva2pvZ2dKU1BnMUs1bmIzYkRiTUJjNlM2YUgzNFdKbm5t
QkR6cTR2QU1zcEFjNWszV0NSR29iQTdJbGlxb213UE83RHRDMGM0REZoYyUyRm5nNlplT2VmMTMy
bCUyQmNCWUN3UXNDZURLWDNycVRkckNhVyUyRloyRjdsNTZlYnNiJTJGak43Tmc0M0lhc0pVS29Y
VWxTcCUyRlFZZzYyM3BaNmVZSGklMkJ6RzF0d3EydFdGRmdPYXFmczU5am82dDFLQnVnVURBOWNK
WVdRQ25aVkJubHVQdUNDdlJUNlJrRjlROGdZMWYxN2UweXFPQmVJcldWaGhUakpqcFJqelFySUVl
enJMWFRzcnZ1TlA2Nm1wNWUlMkI0eVZvbXdsSzlGdE0lMkIyTzFHWHJhJTJCdiUyQnZRN3MxVEtM
dWVIR3ZNS3luSllFbjBJWTZQRWxVQlJZWkh0UlYyalBJWGpWdiUyQkIybHRORmpyY0J4S1BNWGxl
MFBUSXd5d2lybDBLNUEzM3ZOZzJTbjFJVTVSbXpHUFA0WXAlMkIzZkc3VzIlMkIyOCUyRk02SHdR
MEdXc01MdlFoZlVGT3VzQnFQa1R3eFRZdkM3QlBlWE93VEV2ZzdPWTFBVnpvY0dtVW9wcng3NmhH
bVN2dllTVVBFTU9HMDFFZkhoRnFoWUV0MkR6ejUlMkJuUEwxNEhERERFODFNSnBnWE1lSnU1VWpO
cjJ3TkRnaVAlMkJkRGtaYXFVQXRQZGl1eng3N1FCb1V0bnpveUxEbFpIZUlMeUhEUmx4bFgyWDAy
Nk5qNFNGVzQ5dVM2a0dxN2RlbUQ3NXNBN1pJQ2VBWkdmMDRCNlZ2VGpUQ1ZraTBpTnI0S1lzUEpN
QVJ6TjlRem9HRG9FNUJsbnhnYVFnUkl4aUVIZEx1bjg1c0lzRWxITiUyQk5PV3lCczhYTGU0WiUy
RlpFUGxvMUk2cHJRQU9Jd3Rub3V4dUEzJTJCajBSYnhRJTJGNjlVTDBYSTI1SFpHODBweTNlQll3
JTNEJTNEJmFtcDtYLUFtei1BbGdvcml0aG09QVdTNC1ITUFDLVNIQTI1NiZhbXA7WC1BbXotRGF0
ZT0yMDIwMDQyM1QxMDE1NDVaJmFtcDtYLUFtei1TaWduZWRIZWFkZXJzPWhvc3QmYW1wO1gtQW16
LUV4cGlyZXM9MzAwJmFtcDtYLUFtei1DcmVkZW50aWFsPUFTSUFRM1BIQ1ZUWTVWTVMzNEVVJTJG
MjAyMDA0MjMlMkZ1cy1lYXN0LTElMkZzMyUyRmF3czRfcmVxdWVzdCZhbXA7WC1BbXotU2lnbmF0
dXJlPTU3YWEwY2ZlOGM3YzA3NmJmZmE0ZTY5OTY1MjYxNmUyOTMzZTdiNzcwYTlhNWVjMjU0MzU4
NjliOWIwMTUzMzEmYW1wO2hhc2g9NmE5MTUwN2Y2NjY0ZDY0NjFlYmI1ZmFmYTYyYTI2YWE4NDQ4
OTM1ODg5NjY4MThkMmIxODY3OTdkYmExNTIxMiZhbXA7aG9zdD02ODA0MmM5NDM1OTEwMTNhYzJi
MjQzMGE4OWIyNzBmNmFmMmM3NmQ4ZGZkMDg2YTA3MTc2YWZlN2M3NmMyYzYxJmFtcDtwaWk9UzEz
ODU4OTQ3MTYzMDg5MTkmYW1wO3RpZD1zcGRmLWRiMTc0NTI5LWFmODMtNDA2My1iYjMwLTA0Mjhl
NGFkOTdhZCZhbXA7c2lkPTQ3Yjc4MDA1NmMwYWQzNDRiODQ5YzRhLWE0ZDY2OTJlODA5MWd4cnFi
JmFtcDt0eXBlPWNsaWVudDwvdXJsPjwvcmVsYXRlZC11cmxzPjwvdXJscz48ZWxlY3Ryb25pYy1y
ZXNvdXJjZS1udW0+aHR0cHM6Ly9kb2kub3JnLzEwLjEwMTYvai5jZWouMjAxNi4wNi4wODU8L2Vs
ZWN0cm9uaWMtcmVzb3VyY2UtbnVtPjwvcmVjb3JkPjwvQ2l0ZT48L0VuZE5vdGU+
</w:fldData>
        </w:fldChar>
      </w:r>
      <w:r w:rsidR="006736A4">
        <w:rPr>
          <w:rFonts w:cs="Times New Roman"/>
        </w:rPr>
        <w:instrText xml:space="preserve"> ADDIN EN.CITE.DATA </w:instrText>
      </w:r>
      <w:r w:rsidR="006736A4">
        <w:rPr>
          <w:rFonts w:cs="Times New Roman"/>
        </w:rPr>
      </w:r>
      <w:r w:rsidR="006736A4">
        <w:rPr>
          <w:rFonts w:cs="Times New Roman"/>
        </w:rPr>
        <w:fldChar w:fldCharType="end"/>
      </w:r>
      <w:r w:rsidR="00821359">
        <w:rPr>
          <w:rFonts w:cs="Times New Roman"/>
        </w:rPr>
      </w:r>
      <w:r w:rsidR="00821359">
        <w:rPr>
          <w:rFonts w:cs="Times New Roman"/>
        </w:rPr>
        <w:fldChar w:fldCharType="separate"/>
      </w:r>
      <w:r w:rsidR="006736A4">
        <w:rPr>
          <w:rFonts w:cs="Times New Roman"/>
          <w:noProof/>
        </w:rPr>
        <w:t>[</w:t>
      </w:r>
      <w:hyperlink w:anchor="_ENREF_53" w:tooltip="Balsamo, 2016 #670" w:history="1">
        <w:r w:rsidR="00787691">
          <w:rPr>
            <w:rFonts w:cs="Times New Roman"/>
            <w:noProof/>
          </w:rPr>
          <w:t>53</w:t>
        </w:r>
      </w:hyperlink>
      <w:r w:rsidR="006736A4">
        <w:rPr>
          <w:rFonts w:cs="Times New Roman"/>
          <w:noProof/>
        </w:rPr>
        <w:t>]</w:t>
      </w:r>
      <w:r w:rsidR="00821359">
        <w:rPr>
          <w:rFonts w:cs="Times New Roman"/>
        </w:rPr>
        <w:fldChar w:fldCharType="end"/>
      </w:r>
      <w:r w:rsidR="0013256D">
        <w:rPr>
          <w:rFonts w:cs="Times New Roman"/>
        </w:rPr>
        <w:t xml:space="preserve"> </w:t>
      </w:r>
      <w:r>
        <w:rPr>
          <w:rFonts w:cs="Times New Roman"/>
        </w:rPr>
        <w:t>(</w:t>
      </w:r>
      <w:r w:rsidRPr="003E7986">
        <w:rPr>
          <w:rFonts w:cs="Times New Roman"/>
        </w:rPr>
        <w:t xml:space="preserve">3000 </w:t>
      </w:r>
      <w:proofErr w:type="spellStart"/>
      <w:r w:rsidRPr="003E7986">
        <w:rPr>
          <w:rFonts w:cs="Times New Roman"/>
        </w:rPr>
        <w:t>ppmv</w:t>
      </w:r>
      <w:proofErr w:type="spellEnd"/>
      <w:r w:rsidRPr="003E7986">
        <w:rPr>
          <w:rFonts w:cs="Times New Roman"/>
        </w:rPr>
        <w:t xml:space="preserve"> H</w:t>
      </w:r>
      <w:r w:rsidRPr="003E7986">
        <w:rPr>
          <w:rFonts w:cs="Times New Roman"/>
          <w:vertAlign w:val="subscript"/>
        </w:rPr>
        <w:t>2</w:t>
      </w:r>
      <w:r w:rsidRPr="003E7986">
        <w:rPr>
          <w:rFonts w:cs="Times New Roman"/>
        </w:rPr>
        <w:t>S</w:t>
      </w:r>
      <w:r>
        <w:rPr>
          <w:rFonts w:cs="Times New Roman"/>
        </w:rPr>
        <w:t xml:space="preserve"> balanced by </w:t>
      </w:r>
      <w:r w:rsidRPr="003E7986">
        <w:rPr>
          <w:rFonts w:cs="Times New Roman"/>
        </w:rPr>
        <w:t>N</w:t>
      </w:r>
      <w:r w:rsidRPr="003E7986">
        <w:rPr>
          <w:rFonts w:cs="Times New Roman"/>
          <w:vertAlign w:val="subscript"/>
        </w:rPr>
        <w:t>2</w:t>
      </w:r>
      <w:r>
        <w:rPr>
          <w:rFonts w:cs="Times New Roman"/>
        </w:rPr>
        <w:t xml:space="preserve">). By comparison, </w:t>
      </w:r>
      <w:r>
        <w:rPr>
          <w:lang w:eastAsia="zh-CN"/>
        </w:rPr>
        <w:t>the concentration of H</w:t>
      </w:r>
      <w:r>
        <w:rPr>
          <w:vertAlign w:val="subscript"/>
          <w:lang w:eastAsia="zh-CN"/>
        </w:rPr>
        <w:t>2</w:t>
      </w:r>
      <w:r>
        <w:rPr>
          <w:lang w:eastAsia="zh-CN"/>
        </w:rPr>
        <w:t xml:space="preserve">S used for deciding breakthrough moments in this paper (166.7 </w:t>
      </w:r>
      <w:proofErr w:type="spellStart"/>
      <w:r w:rsidR="00F20032">
        <w:rPr>
          <w:lang w:eastAsia="zh-CN"/>
        </w:rPr>
        <w:t>ppmv</w:t>
      </w:r>
      <w:proofErr w:type="spellEnd"/>
      <w:r>
        <w:rPr>
          <w:lang w:eastAsia="zh-CN"/>
        </w:rPr>
        <w:t xml:space="preserve">) is much higher than other reports (e.g. 30 </w:t>
      </w:r>
      <w:proofErr w:type="spellStart"/>
      <w:r w:rsidR="00F20032">
        <w:rPr>
          <w:lang w:eastAsia="zh-CN"/>
        </w:rPr>
        <w:t>ppmv</w:t>
      </w:r>
      <w:proofErr w:type="spellEnd"/>
      <w:r>
        <w:rPr>
          <w:lang w:eastAsia="zh-CN"/>
        </w:rPr>
        <w:t xml:space="preserve"> </w:t>
      </w:r>
      <w:r w:rsidR="0062182B">
        <w:rPr>
          <w:lang w:eastAsia="zh-CN"/>
        </w:rPr>
        <w:t xml:space="preserve">for </w:t>
      </w:r>
      <w:r w:rsidR="0062182B" w:rsidRPr="0062182B">
        <w:rPr>
          <w:lang w:eastAsia="zh-CN"/>
        </w:rPr>
        <w:t>Cu</w:t>
      </w:r>
      <w:r w:rsidR="0062182B" w:rsidRPr="0062182B">
        <w:rPr>
          <w:vertAlign w:val="subscript"/>
          <w:lang w:eastAsia="zh-CN"/>
        </w:rPr>
        <w:t>0.5</w:t>
      </w:r>
      <w:r w:rsidR="0062182B" w:rsidRPr="0062182B">
        <w:rPr>
          <w:lang w:eastAsia="zh-CN"/>
        </w:rPr>
        <w:t>Zn</w:t>
      </w:r>
      <w:r w:rsidR="0062182B" w:rsidRPr="0062182B">
        <w:rPr>
          <w:vertAlign w:val="subscript"/>
          <w:lang w:eastAsia="zh-CN"/>
        </w:rPr>
        <w:t>0.5</w:t>
      </w:r>
      <w:r w:rsidR="0062182B" w:rsidRPr="0062182B">
        <w:rPr>
          <w:lang w:eastAsia="zh-CN"/>
        </w:rPr>
        <w:t>O/AC</w:t>
      </w:r>
      <w:r w:rsidR="0062182B">
        <w:rPr>
          <w:lang w:eastAsia="zh-CN"/>
        </w:rPr>
        <w:t xml:space="preserve"> </w:t>
      </w:r>
      <w:r w:rsidRPr="00C42D2F">
        <w:rPr>
          <w:lang w:eastAsia="zh-CN"/>
        </w:rPr>
        <w:t xml:space="preserve">from </w:t>
      </w:r>
      <w:r w:rsidRPr="00C42D2F">
        <w:rPr>
          <w:rFonts w:cs="Times New Roman"/>
        </w:rPr>
        <w:t xml:space="preserve">Balsamo </w:t>
      </w:r>
      <w:r w:rsidR="001C6400" w:rsidRPr="001C6400">
        <w:rPr>
          <w:rFonts w:eastAsia="Times New Roman Uni" w:cs="Times New Roman"/>
          <w:iCs/>
        </w:rPr>
        <w:t>et al</w:t>
      </w:r>
      <w:r w:rsidR="0045069A">
        <w:rPr>
          <w:rFonts w:cs="Times New Roman"/>
        </w:rPr>
        <w:t>.</w:t>
      </w:r>
      <w:r w:rsidRPr="00C42D2F">
        <w:rPr>
          <w:rFonts w:cs="Times New Roman"/>
        </w:rPr>
        <w:t xml:space="preserve"> </w:t>
      </w:r>
      <w:r w:rsidR="00821359">
        <w:rPr>
          <w:rFonts w:cs="Times New Roman"/>
        </w:rPr>
        <w:fldChar w:fldCharType="begin">
          <w:fldData xml:space="preserve">PEVuZE5vdGU+PENpdGU+PEF1dGhvcj5CYWxzYW1vPC9BdXRob3I+PFllYXI+MjAxNjwvWWVhcj48
UmVjTnVtPjY3MDwvUmVjTnVtPjxEaXNwbGF5VGV4dD5bNTNdPC9EaXNwbGF5VGV4dD48cmVjb3Jk
PjxyZWMtbnVtYmVyPjY3MDwvcmVjLW51bWJlcj48Zm9yZWlnbi1rZXlzPjxrZXkgYXBwPSJFTiIg
ZGItaWQ9IjU5eDVzeGZyMnRlcGRyZWRhYXh4cDkyOHp0czVlZXowMDkwOSIgdGltZXN0YW1wPSIx
NTg3NjM2NjQ3Ij42NzA8L2tleT48L2ZvcmVpZ24ta2V5cz48cmVmLXR5cGUgbmFtZT0iSm91cm5h
bCBBcnRpY2xlIj4xNzwvcmVmLXR5cGU+PGNvbnRyaWJ1dG9ycz48YXV0aG9ycz48YXV0aG9yPkJh
bHNhbW8sIE0uPC9hdXRob3I+PGF1dGhvcj5DaW1pbm8sIFMuPC9hdXRob3I+PGF1dGhvcj5kZSBG
YWxjbywgRy48L2F1dGhvcj48YXV0aG9yPkVydG8sIEEuPC9hdXRob3I+PGF1dGhvcj5MaXNpLCBM
LjwvYXV0aG9yPjwvYXV0aG9ycz48L2NvbnRyaWJ1dG9ycz48dGl0bGVzPjx0aXRsZT5abk8tQ3VP
IHN1cHBvcnRlZCBvbiBhY3RpdmF0ZWQgY2FyYm9uIGZvciBIMlMgcmVtb3ZhbCBhdCByb29tIHRl
bXBlcmF0dXJlPC90aXRsZT48c2Vjb25kYXJ5LXRpdGxlPkNoZW1pY2FsIEVuZ2luZWVyaW5nIEpv
dXJuYWw8L3NlY29uZGFyeS10aXRsZT48L3RpdGxlcz48cGVyaW9kaWNhbD48ZnVsbC10aXRsZT5D
aGVtaWNhbCBFbmdpbmVlcmluZyBKb3VybmFsPC9mdWxsLXRpdGxlPjwvcGVyaW9kaWNhbD48cGFn
ZXM+Mzk5LTQwNzwvcGFnZXM+PHZvbHVtZT4zMDQ8L3ZvbHVtZT48a2V5d29yZHM+PGtleXdvcmQ+
UmVhY3RpdmUgYWRzb3JwdGlvbjwva2V5d29yZD48a2V5d29yZD5NaXhlZCBtZXRhbCBveGlkZXM8
L2tleXdvcmQ+PGtleXdvcmQ+U3VscGh1ciBwb2lzb25pbmc8L2tleXdvcmQ+PGtleXdvcmQ+U29y
YmVudDwva2V5d29yZD48a2V5d29yZD5HYXMgY2xlYW5pbmc8L2tleXdvcmQ+PC9rZXl3b3Jkcz48
ZGF0ZXM+PHllYXI+MjAxNjwveWVhcj48cHViLWRhdGVzPjxkYXRlPjIwMTYvMTEvMTUvPC9kYXRl
PjwvcHViLWRhdGVzPjwvZGF0ZXM+PGlzYm4+MTM4NS04OTQ3PC9pc2JuPjx1cmxzPjxyZWxhdGVk
LXVybHM+PHVybD5odHRwOi8vd3d3LnNjaWVuY2VkaXJlY3QuY29tL3NjaWVuY2UvYXJ0aWNsZS9w
aWkvUzEzODU4OTQ3MTYzMDg5MTk8L3VybD48dXJsPmh0dHBzOi8vcGRmLnNjaWVuY2VkaXJlY3Rh
c3NldHMuY29tLzI3MTk0Mi8xLXMyLjAtUzEzODU4OTQ3MTZYMDAxNjIvMS1zMi4wLVMxMzg1ODk0
NzE2MzA4OTE5L21haW4ucGRmP1gtQW16LVNlY3VyaXR5LVRva2VuPUlRb0piM0pwWjJsdVgyVmpF
RE1hQ1hWekxXVmhjM1F0TVNKSE1FVUNJUURURmNyT1RMZW1UNXpoaTdLSiUyRjFVJTJGUFZqTmRF
QmpsSzNMJTJCdG9RQnBDWjRRSWdKWHpyRUczM2lrbGpMaXpEd25HSWglMkJyYjVKblNlZExUbmJz
akclMkIyZmUya3F0QU1JV3hBREdnd3dOVGt3TURNMU5EWTROalVpREpiS2JuUjRoWTN6Y09wQUdT
cVJBd1ViM2xONGNtSExudVZFSmZEVmR0JTJCJTJCYzY3JTJGdnBtZyUyQkJqa09CV1YyRm1XQ0VH
Q2I4OXo5bTl1WlJsekhrOERremRTY1VsN0g3MDJTSFAzVEVESjhYWG9aSFV6SWVmZ0R4bXNvTTNM
c2tKV0ZFeUdiWFBMYjdDZkRoSEdCc0lva2pvZ2dKU1BnMUs1bmIzYkRiTUJjNlM2YUgzNFdKbm5t
QkR6cTR2QU1zcEFjNWszV0NSR29iQTdJbGlxb213UE83RHRDMGM0REZoYyUyRm5nNlplT2VmMTMy
bCUyQmNCWUN3UXNDZURLWDNycVRkckNhVyUyRloyRjdsNTZlYnNiJTJGak43Tmc0M0lhc0pVS29Y
VWxTcCUyRlFZZzYyM3BaNmVZSGklMkJ6RzF0d3EydFdGRmdPYXFmczU5am82dDFLQnVnVURBOWNK
WVdRQ25aVkJubHVQdUNDdlJUNlJrRjlROGdZMWYxN2UweXFPQmVJcldWaGhUakpqcFJqelFySUVl
enJMWFRzcnZ1TlA2Nm1wNWUlMkI0eVZvbXdsSzlGdE0lMkIyTzFHWHJhJTJCdiUyQnZRN3MxVEtM
dWVIR3ZNS3luSllFbjBJWTZQRWxVQlJZWkh0UlYyalBJWGpWdiUyQkIybHRORmpyY0J4S1BNWGxl
MFBUSXd5d2lybDBLNUEzM3ZOZzJTbjFJVTVSbXpHUFA0WXAlMkIzZkc3VzIlMkIyOCUyRk02SHdR
MEdXc01MdlFoZlVGT3VzQnFQa1R3eFRZdkM3QlBlWE93VEV2ZzdPWTFBVnpvY0dtVW9wcng3NmhH
bVN2dllTVVBFTU9HMDFFZkhoRnFoWUV0MkR6ejUlMkJuUEwxNEhERERFODFNSnBnWE1lSnU1VWpO
cjJ3TkRnaVAlMkJkRGtaYXFVQXRQZGl1eng3N1FCb1V0bnpveUxEbFpIZUlMeUhEUmx4bFgyWDAy
Nk5qNFNGVzQ5dVM2a0dxN2RlbUQ3NXNBN1pJQ2VBWkdmMDRCNlZ2VGpUQ1ZraTBpTnI0S1lzUEpN
QVJ6TjlRem9HRG9FNUJsbnhnYVFnUkl4aUVIZEx1bjg1c0lzRWxITiUyQk5PV3lCczhYTGU0WiUy
RlpFUGxvMUk2cHJRQU9Jd3Rub3V4dUEzJTJCajBSYnhRJTJGNjlVTDBYSTI1SFpHODBweTNlQll3
JTNEJTNEJmFtcDtYLUFtei1BbGdvcml0aG09QVdTNC1ITUFDLVNIQTI1NiZhbXA7WC1BbXotRGF0
ZT0yMDIwMDQyM1QxMDE1NDVaJmFtcDtYLUFtei1TaWduZWRIZWFkZXJzPWhvc3QmYW1wO1gtQW16
LUV4cGlyZXM9MzAwJmFtcDtYLUFtei1DcmVkZW50aWFsPUFTSUFRM1BIQ1ZUWTVWTVMzNEVVJTJG
MjAyMDA0MjMlMkZ1cy1lYXN0LTElMkZzMyUyRmF3czRfcmVxdWVzdCZhbXA7WC1BbXotU2lnbmF0
dXJlPTU3YWEwY2ZlOGM3YzA3NmJmZmE0ZTY5OTY1MjYxNmUyOTMzZTdiNzcwYTlhNWVjMjU0MzU4
NjliOWIwMTUzMzEmYW1wO2hhc2g9NmE5MTUwN2Y2NjY0ZDY0NjFlYmI1ZmFmYTYyYTI2YWE4NDQ4
OTM1ODg5NjY4MThkMmIxODY3OTdkYmExNTIxMiZhbXA7aG9zdD02ODA0MmM5NDM1OTEwMTNhYzJi
MjQzMGE4OWIyNzBmNmFmMmM3NmQ4ZGZkMDg2YTA3MTc2YWZlN2M3NmMyYzYxJmFtcDtwaWk9UzEz
ODU4OTQ3MTYzMDg5MTkmYW1wO3RpZD1zcGRmLWRiMTc0NTI5LWFmODMtNDA2My1iYjMwLTA0Mjhl
NGFkOTdhZCZhbXA7c2lkPTQ3Yjc4MDA1NmMwYWQzNDRiODQ5YzRhLWE0ZDY2OTJlODA5MWd4cnFi
JmFtcDt0eXBlPWNsaWVudDwvdXJsPjwvcmVsYXRlZC11cmxzPjwvdXJscz48ZWxlY3Ryb25pYy1y
ZXNvdXJjZS1udW0+aHR0cHM6Ly9kb2kub3JnLzEwLjEwMTYvai5jZWouMjAxNi4wNi4wODU8L2Vs
ZWN0cm9uaWMtcmVzb3VyY2UtbnVtPjwvcmVjb3JkPjwvQ2l0ZT48L0VuZE5vdGU+
</w:fldData>
        </w:fldChar>
      </w:r>
      <w:r w:rsidR="006736A4">
        <w:rPr>
          <w:rFonts w:cs="Times New Roman"/>
        </w:rPr>
        <w:instrText xml:space="preserve"> ADDIN EN.CITE </w:instrText>
      </w:r>
      <w:r w:rsidR="006736A4">
        <w:rPr>
          <w:rFonts w:cs="Times New Roman"/>
        </w:rPr>
        <w:fldChar w:fldCharType="begin">
          <w:fldData xml:space="preserve">PEVuZE5vdGU+PENpdGU+PEF1dGhvcj5CYWxzYW1vPC9BdXRob3I+PFllYXI+MjAxNjwvWWVhcj48
UmVjTnVtPjY3MDwvUmVjTnVtPjxEaXNwbGF5VGV4dD5bNTNdPC9EaXNwbGF5VGV4dD48cmVjb3Jk
PjxyZWMtbnVtYmVyPjY3MDwvcmVjLW51bWJlcj48Zm9yZWlnbi1rZXlzPjxrZXkgYXBwPSJFTiIg
ZGItaWQ9IjU5eDVzeGZyMnRlcGRyZWRhYXh4cDkyOHp0czVlZXowMDkwOSIgdGltZXN0YW1wPSIx
NTg3NjM2NjQ3Ij42NzA8L2tleT48L2ZvcmVpZ24ta2V5cz48cmVmLXR5cGUgbmFtZT0iSm91cm5h
bCBBcnRpY2xlIj4xNzwvcmVmLXR5cGU+PGNvbnRyaWJ1dG9ycz48YXV0aG9ycz48YXV0aG9yPkJh
bHNhbW8sIE0uPC9hdXRob3I+PGF1dGhvcj5DaW1pbm8sIFMuPC9hdXRob3I+PGF1dGhvcj5kZSBG
YWxjbywgRy48L2F1dGhvcj48YXV0aG9yPkVydG8sIEEuPC9hdXRob3I+PGF1dGhvcj5MaXNpLCBM
LjwvYXV0aG9yPjwvYXV0aG9ycz48L2NvbnRyaWJ1dG9ycz48dGl0bGVzPjx0aXRsZT5abk8tQ3VP
IHN1cHBvcnRlZCBvbiBhY3RpdmF0ZWQgY2FyYm9uIGZvciBIMlMgcmVtb3ZhbCBhdCByb29tIHRl
bXBlcmF0dXJlPC90aXRsZT48c2Vjb25kYXJ5LXRpdGxlPkNoZW1pY2FsIEVuZ2luZWVyaW5nIEpv
dXJuYWw8L3NlY29uZGFyeS10aXRsZT48L3RpdGxlcz48cGVyaW9kaWNhbD48ZnVsbC10aXRsZT5D
aGVtaWNhbCBFbmdpbmVlcmluZyBKb3VybmFsPC9mdWxsLXRpdGxlPjwvcGVyaW9kaWNhbD48cGFn
ZXM+Mzk5LTQwNzwvcGFnZXM+PHZvbHVtZT4zMDQ8L3ZvbHVtZT48a2V5d29yZHM+PGtleXdvcmQ+
UmVhY3RpdmUgYWRzb3JwdGlvbjwva2V5d29yZD48a2V5d29yZD5NaXhlZCBtZXRhbCBveGlkZXM8
L2tleXdvcmQ+PGtleXdvcmQ+U3VscGh1ciBwb2lzb25pbmc8L2tleXdvcmQ+PGtleXdvcmQ+U29y
YmVudDwva2V5d29yZD48a2V5d29yZD5HYXMgY2xlYW5pbmc8L2tleXdvcmQ+PC9rZXl3b3Jkcz48
ZGF0ZXM+PHllYXI+MjAxNjwveWVhcj48cHViLWRhdGVzPjxkYXRlPjIwMTYvMTEvMTUvPC9kYXRl
PjwvcHViLWRhdGVzPjwvZGF0ZXM+PGlzYm4+MTM4NS04OTQ3PC9pc2JuPjx1cmxzPjxyZWxhdGVk
LXVybHM+PHVybD5odHRwOi8vd3d3LnNjaWVuY2VkaXJlY3QuY29tL3NjaWVuY2UvYXJ0aWNsZS9w
aWkvUzEzODU4OTQ3MTYzMDg5MTk8L3VybD48dXJsPmh0dHBzOi8vcGRmLnNjaWVuY2VkaXJlY3Rh
c3NldHMuY29tLzI3MTk0Mi8xLXMyLjAtUzEzODU4OTQ3MTZYMDAxNjIvMS1zMi4wLVMxMzg1ODk0
NzE2MzA4OTE5L21haW4ucGRmP1gtQW16LVNlY3VyaXR5LVRva2VuPUlRb0piM0pwWjJsdVgyVmpF
RE1hQ1hWekxXVmhjM1F0TVNKSE1FVUNJUURURmNyT1RMZW1UNXpoaTdLSiUyRjFVJTJGUFZqTmRF
QmpsSzNMJTJCdG9RQnBDWjRRSWdKWHpyRUczM2lrbGpMaXpEd25HSWglMkJyYjVKblNlZExUbmJz
akclMkIyZmUya3F0QU1JV3hBREdnd3dOVGt3TURNMU5EWTROalVpREpiS2JuUjRoWTN6Y09wQUdT
cVJBd1ViM2xONGNtSExudVZFSmZEVmR0JTJCJTJCYzY3JTJGdnBtZyUyQkJqa09CV1YyRm1XQ0VH
Q2I4OXo5bTl1WlJsekhrOERremRTY1VsN0g3MDJTSFAzVEVESjhYWG9aSFV6SWVmZ0R4bXNvTTNM
c2tKV0ZFeUdiWFBMYjdDZkRoSEdCc0lva2pvZ2dKU1BnMUs1bmIzYkRiTUJjNlM2YUgzNFdKbm5t
QkR6cTR2QU1zcEFjNWszV0NSR29iQTdJbGlxb213UE83RHRDMGM0REZoYyUyRm5nNlplT2VmMTMy
bCUyQmNCWUN3UXNDZURLWDNycVRkckNhVyUyRloyRjdsNTZlYnNiJTJGak43Tmc0M0lhc0pVS29Y
VWxTcCUyRlFZZzYyM3BaNmVZSGklMkJ6RzF0d3EydFdGRmdPYXFmczU5am82dDFLQnVnVURBOWNK
WVdRQ25aVkJubHVQdUNDdlJUNlJrRjlROGdZMWYxN2UweXFPQmVJcldWaGhUakpqcFJqelFySUVl
enJMWFRzcnZ1TlA2Nm1wNWUlMkI0eVZvbXdsSzlGdE0lMkIyTzFHWHJhJTJCdiUyQnZRN3MxVEtM
dWVIR3ZNS3luSllFbjBJWTZQRWxVQlJZWkh0UlYyalBJWGpWdiUyQkIybHRORmpyY0J4S1BNWGxl
MFBUSXd5d2lybDBLNUEzM3ZOZzJTbjFJVTVSbXpHUFA0WXAlMkIzZkc3VzIlMkIyOCUyRk02SHdR
MEdXc01MdlFoZlVGT3VzQnFQa1R3eFRZdkM3QlBlWE93VEV2ZzdPWTFBVnpvY0dtVW9wcng3NmhH
bVN2dllTVVBFTU9HMDFFZkhoRnFoWUV0MkR6ejUlMkJuUEwxNEhERERFODFNSnBnWE1lSnU1VWpO
cjJ3TkRnaVAlMkJkRGtaYXFVQXRQZGl1eng3N1FCb1V0bnpveUxEbFpIZUlMeUhEUmx4bFgyWDAy
Nk5qNFNGVzQ5dVM2a0dxN2RlbUQ3NXNBN1pJQ2VBWkdmMDRCNlZ2VGpUQ1ZraTBpTnI0S1lzUEpN
QVJ6TjlRem9HRG9FNUJsbnhnYVFnUkl4aUVIZEx1bjg1c0lzRWxITiUyQk5PV3lCczhYTGU0WiUy
RlpFUGxvMUk2cHJRQU9Jd3Rub3V4dUEzJTJCajBSYnhRJTJGNjlVTDBYSTI1SFpHODBweTNlQll3
JTNEJTNEJmFtcDtYLUFtei1BbGdvcml0aG09QVdTNC1ITUFDLVNIQTI1NiZhbXA7WC1BbXotRGF0
ZT0yMDIwMDQyM1QxMDE1NDVaJmFtcDtYLUFtei1TaWduZWRIZWFkZXJzPWhvc3QmYW1wO1gtQW16
LUV4cGlyZXM9MzAwJmFtcDtYLUFtei1DcmVkZW50aWFsPUFTSUFRM1BIQ1ZUWTVWTVMzNEVVJTJG
MjAyMDA0MjMlMkZ1cy1lYXN0LTElMkZzMyUyRmF3czRfcmVxdWVzdCZhbXA7WC1BbXotU2lnbmF0
dXJlPTU3YWEwY2ZlOGM3YzA3NmJmZmE0ZTY5OTY1MjYxNmUyOTMzZTdiNzcwYTlhNWVjMjU0MzU4
NjliOWIwMTUzMzEmYW1wO2hhc2g9NmE5MTUwN2Y2NjY0ZDY0NjFlYmI1ZmFmYTYyYTI2YWE4NDQ4
OTM1ODg5NjY4MThkMmIxODY3OTdkYmExNTIxMiZhbXA7aG9zdD02ODA0MmM5NDM1OTEwMTNhYzJi
MjQzMGE4OWIyNzBmNmFmMmM3NmQ4ZGZkMDg2YTA3MTc2YWZlN2M3NmMyYzYxJmFtcDtwaWk9UzEz
ODU4OTQ3MTYzMDg5MTkmYW1wO3RpZD1zcGRmLWRiMTc0NTI5LWFmODMtNDA2My1iYjMwLTA0Mjhl
NGFkOTdhZCZhbXA7c2lkPTQ3Yjc4MDA1NmMwYWQzNDRiODQ5YzRhLWE0ZDY2OTJlODA5MWd4cnFi
JmFtcDt0eXBlPWNsaWVudDwvdXJsPjwvcmVsYXRlZC11cmxzPjwvdXJscz48ZWxlY3Ryb25pYy1y
ZXNvdXJjZS1udW0+aHR0cHM6Ly9kb2kub3JnLzEwLjEwMTYvai5jZWouMjAxNi4wNi4wODU8L2Vs
ZWN0cm9uaWMtcmVzb3VyY2UtbnVtPjwvcmVjb3JkPjwvQ2l0ZT48L0VuZE5vdGU+
</w:fldData>
        </w:fldChar>
      </w:r>
      <w:r w:rsidR="006736A4">
        <w:rPr>
          <w:rFonts w:cs="Times New Roman"/>
        </w:rPr>
        <w:instrText xml:space="preserve"> ADDIN EN.CITE.DATA </w:instrText>
      </w:r>
      <w:r w:rsidR="006736A4">
        <w:rPr>
          <w:rFonts w:cs="Times New Roman"/>
        </w:rPr>
      </w:r>
      <w:r w:rsidR="006736A4">
        <w:rPr>
          <w:rFonts w:cs="Times New Roman"/>
        </w:rPr>
        <w:fldChar w:fldCharType="end"/>
      </w:r>
      <w:r w:rsidR="00821359">
        <w:rPr>
          <w:rFonts w:cs="Times New Roman"/>
        </w:rPr>
      </w:r>
      <w:r w:rsidR="00821359">
        <w:rPr>
          <w:rFonts w:cs="Times New Roman"/>
        </w:rPr>
        <w:fldChar w:fldCharType="separate"/>
      </w:r>
      <w:r w:rsidR="006736A4">
        <w:rPr>
          <w:rFonts w:cs="Times New Roman"/>
          <w:noProof/>
        </w:rPr>
        <w:t>[</w:t>
      </w:r>
      <w:hyperlink w:anchor="_ENREF_53" w:tooltip="Balsamo, 2016 #670" w:history="1">
        <w:r w:rsidR="00787691">
          <w:rPr>
            <w:rFonts w:cs="Times New Roman"/>
            <w:noProof/>
          </w:rPr>
          <w:t>53</w:t>
        </w:r>
      </w:hyperlink>
      <w:r w:rsidR="006736A4">
        <w:rPr>
          <w:rFonts w:cs="Times New Roman"/>
          <w:noProof/>
        </w:rPr>
        <w:t>]</w:t>
      </w:r>
      <w:r w:rsidR="00821359">
        <w:rPr>
          <w:rFonts w:cs="Times New Roman"/>
        </w:rPr>
        <w:fldChar w:fldCharType="end"/>
      </w:r>
      <w:r w:rsidRPr="00C42D2F">
        <w:rPr>
          <w:rFonts w:cs="Times New Roman"/>
        </w:rPr>
        <w:t xml:space="preserve">). </w:t>
      </w:r>
      <w:r>
        <w:rPr>
          <w:rFonts w:cs="Times New Roman"/>
        </w:rPr>
        <w:t>In addition, the gas velocity</w:t>
      </w:r>
      <w:r w:rsidR="00054324">
        <w:rPr>
          <w:rFonts w:cs="Times New Roman"/>
        </w:rPr>
        <w:t xml:space="preserve"> used </w:t>
      </w:r>
      <w:r>
        <w:rPr>
          <w:rFonts w:cs="Times New Roman"/>
        </w:rPr>
        <w:t>in this paper</w:t>
      </w:r>
      <w:r w:rsidR="0062182B">
        <w:rPr>
          <w:rFonts w:cs="Times New Roman"/>
        </w:rPr>
        <w:t xml:space="preserve"> (6.4 cm/s)</w:t>
      </w:r>
      <w:r>
        <w:rPr>
          <w:rFonts w:cs="Times New Roman"/>
        </w:rPr>
        <w:t xml:space="preserve"> </w:t>
      </w:r>
      <w:r w:rsidR="001D14A6">
        <w:rPr>
          <w:rFonts w:cs="Times New Roman"/>
        </w:rPr>
        <w:t xml:space="preserve">is </w:t>
      </w:r>
      <w:r>
        <w:rPr>
          <w:rFonts w:cs="Times New Roman"/>
        </w:rPr>
        <w:t xml:space="preserve">lower than </w:t>
      </w:r>
      <w:r w:rsidR="001D14A6">
        <w:rPr>
          <w:rFonts w:cs="Times New Roman"/>
        </w:rPr>
        <w:t xml:space="preserve">that </w:t>
      </w:r>
      <w:r>
        <w:rPr>
          <w:rFonts w:cs="Times New Roman"/>
        </w:rPr>
        <w:t xml:space="preserve">used by </w:t>
      </w:r>
      <w:r w:rsidRPr="00C42D2F">
        <w:rPr>
          <w:rFonts w:cs="Times New Roman"/>
        </w:rPr>
        <w:t xml:space="preserve">Balsamo </w:t>
      </w:r>
      <w:r w:rsidR="001C6400" w:rsidRPr="001C6400">
        <w:rPr>
          <w:rFonts w:eastAsia="Times New Roman Uni" w:cs="Times New Roman"/>
          <w:iCs/>
        </w:rPr>
        <w:t>et al</w:t>
      </w:r>
      <w:r w:rsidR="000F6A4B">
        <w:rPr>
          <w:rFonts w:cs="Times New Roman"/>
          <w:i/>
          <w:iCs/>
        </w:rPr>
        <w:t>.</w:t>
      </w:r>
      <w:r>
        <w:rPr>
          <w:rFonts w:cs="Times New Roman"/>
        </w:rPr>
        <w:t xml:space="preserve"> (</w:t>
      </w:r>
      <w:r>
        <w:rPr>
          <w:lang w:eastAsia="zh-CN"/>
        </w:rPr>
        <w:t>velocity: 8 cm/s</w:t>
      </w:r>
      <w:r>
        <w:rPr>
          <w:rFonts w:cs="Times New Roman"/>
        </w:rPr>
        <w:t xml:space="preserve">). These factors would also contribute to a higher adsorption capacity </w:t>
      </w:r>
      <w:r w:rsidR="00821359">
        <w:fldChar w:fldCharType="begin">
          <w:fldData xml:space="preserve">PEVuZE5vdGU+PENpdGU+PEF1dGhvcj5Sb2RyaWd1ZXM8L0F1dGhvcj48WWVhcj4xOTkxPC9ZZWFy
PjxSZWNOdW0+NzcyPC9SZWNOdW0+PERpc3BsYXlUZXh0Pls1OC02MF08L0Rpc3BsYXlUZXh0Pjxy
ZWNvcmQ+PHJlYy1udW1iZXI+NzcyPC9yZWMtbnVtYmVyPjxmb3JlaWduLWtleXM+PGtleSBhcHA9
IkVOIiBkYi1pZD0iNTl4NXN4ZnIydGVwZHJlZGFheHhwOTI4enRzNWVlejAwOTA5IiB0aW1lc3Rh
bXA9IjE1OTExODg5MzYiPjc3Mjwva2V5PjwvZm9yZWlnbi1rZXlzPjxyZWYtdHlwZSBuYW1lPSJK
b3VybmFsIEFydGljbGUiPjE3PC9yZWYtdHlwZT48Y29udHJpYnV0b3JzPjxhdXRob3JzPjxhdXRo
b3I+Um9kcmlndWVzLCBBLiBFLjwvYXV0aG9yPjxhdXRob3I+WnVwaW5nLCBMdTwvYXV0aG9yPjxh
dXRob3I+TG91cmVpcm8sIEouIE0uPC9hdXRob3I+PC9hdXRob3JzPjwvY29udHJpYnV0b3JzPjx0
aXRsZXM+PHRpdGxlPlJlc2lkZW5jZSB0aW1lIGRpc3RyaWJ1dGlvbiBvZiBpbmVydCBhbmQgbGlu
ZWFybHkgYWRzb3JiZWQgc3BlY2llcyBpbiBhIGZpeGVkIGJlZCBjb250YWluaW5nIOKAnGxhcmdl
LXBvcmXigJ0gc3VwcG9ydHM6IGFwcGxpY2F0aW9ucyBpbiBzZXBhcmF0aW9uIGVuZ2luZWVyaW5n
PC90aXRsZT48c2Vjb25kYXJ5LXRpdGxlPkNoZW1pY2FsIEVuZ2luZWVyaW5nIFNjaWVuY2U8L3Nl
Y29uZGFyeS10aXRsZT48L3RpdGxlcz48cGVyaW9kaWNhbD48ZnVsbC10aXRsZT5DaGVtaWNhbCBF
bmdpbmVlcmluZyBTY2llbmNlPC9mdWxsLXRpdGxlPjwvcGVyaW9kaWNhbD48cGFnZXM+Mjc2NS0y
NzczPC9wYWdlcz48dm9sdW1lPjQ2PC92b2x1bWU+PG51bWJlcj4xMTwvbnVtYmVyPjxkYXRlcz48
eWVhcj4xOTkxPC95ZWFyPjxwdWItZGF0ZXM+PGRhdGU+MTk5MS8wMS8wMS88L2RhdGU+PC9wdWIt
ZGF0ZXM+PC9kYXRlcz48aXNibj4wMDA5LTI1MDk8L2lzYm4+PHVybHM+PHJlbGF0ZWQtdXJscz48
dXJsPmh0dHA6Ly93d3cuc2NpZW5jZWRpcmVjdC5jb20vc2NpZW5jZS9hcnRpY2xlL3BpaS8wMDA5
MjUwOTkxODUxNDVOPC91cmw+PC9yZWxhdGVkLXVybHM+PC91cmxzPjxlbGVjdHJvbmljLXJlc291
cmNlLW51bT5odHRwczovL2RvaS5vcmcvMTAuMTAxNi8wMDA5LTI1MDkoOTEpODUxNDUtTjwvZWxl
Y3Ryb25pYy1yZXNvdXJjZS1udW0+PC9yZWNvcmQ+PC9DaXRlPjxDaXRlPjxBdXRob3I+U2FudG9z
PC9BdXRob3I+PFllYXI+MjAwNjwvWWVhcj48UmVjTnVtPjc3MzwvUmVjTnVtPjxyZWNvcmQ+PHJl
Yy1udW1iZXI+NzczPC9yZWMtbnVtYmVyPjxmb3JlaWduLWtleXM+PGtleSBhcHA9IkVOIiBkYi1p
ZD0iNTl4NXN4ZnIydGVwZHJlZGFheHhwOTI4enRzNWVlejAwOTA5IiB0aW1lc3RhbXA9IjE1OTEx
ODg5NjIiPjc3Mzwva2V5PjwvZm9yZWlnbi1rZXlzPjxyZWYtdHlwZSBuYW1lPSJKb3VybmFsIEFy
dGljbGUiPjE3PC9yZWYtdHlwZT48Y29udHJpYnV0b3JzPjxhdXRob3JzPjxhdXRob3I+U2FudG9z
LCBPbGdhPC9hdXRob3I+PGF1dGhvcj5OeWxhbmRlciwgVG9tbXk8L2F1dGhvcj48YXV0aG9yPlBh
dWxzc29uLCBNYXJpZTwvYXV0aG9yPjxhdXRob3I+VHLDpGfDpXJkaCwgQ2hyaXN0aWFuPC9hdXRo
b3I+PC9hdXRob3JzPjwvY29udHJpYnV0b3JzPjx0aXRsZXM+PHRpdGxlPldoZXkgcHJvdGVpbiBh
ZHNvcnB0aW9uIG9udG8gc3RlZWwgc3VyZmFjZXPigJRlZmZlY3Qgb2YgdGVtcGVyYXR1cmUsIGZs
b3cgcmF0ZSwgcmVzaWRlbmNlIHRpbWUgYW5kIGFnZ3JlZ2F0aW9uPC90aXRsZT48c2Vjb25kYXJ5
LXRpdGxlPkpvdXJuYWwgb2YgRm9vZCBFbmdpbmVlcmluZzwvc2Vjb25kYXJ5LXRpdGxlPjwvdGl0
bGVzPjxwZXJpb2RpY2FsPjxmdWxsLXRpdGxlPkpvdXJuYWwgb2YgRm9vZCBFbmdpbmVlcmluZzwv
ZnVsbC10aXRsZT48L3BlcmlvZGljYWw+PHBhZ2VzPjQ2OC00ODM8L3BhZ2VzPjx2b2x1bWU+NzQ8
L3ZvbHVtZT48bnVtYmVyPjQ8L251bWJlcj48a2V5d29yZHM+PGtleXdvcmQ+QWRzb3JwdGlvbjwv
a2V5d29yZD48a2V5d29yZD5XaGV5IHByb3RlaW48L2tleXdvcmQ+PGtleXdvcmQ+RWxsaXBzb21l
dHJ5PC9rZXl3b3JkPjxrZXl3b3JkPkZsb3cgY2VsbDwva2V5d29yZD48a2V5d29yZD5EeW5hbWlj
IGxpZ2h0IHNjYXR0ZXJpbmc8L2tleXdvcmQ+PGtleXdvcmQ+QWdncmVnYXRpb248L2tleXdvcmQ+
PGtleXdvcmQ+TW9kZWxsaW5nPC9rZXl3b3JkPjwva2V5d29yZHM+PGRhdGVzPjx5ZWFyPjIwMDY8
L3llYXI+PHB1Yi1kYXRlcz48ZGF0ZT4yMDA2LzA2LzAxLzwvZGF0ZT48L3B1Yi1kYXRlcz48L2Rh
dGVzPjxpc2JuPjAyNjAtODc3NDwvaXNibj48dXJscz48cmVsYXRlZC11cmxzPjx1cmw+aHR0cDov
L3d3dy5zY2llbmNlZGlyZWN0LmNvbS9zY2llbmNlL2FydGljbGUvcGlpL1MwMjYwODc3NDA1MDAx
ODcxPC91cmw+PC9yZWxhdGVkLXVybHM+PC91cmxzPjxlbGVjdHJvbmljLXJlc291cmNlLW51bT5o
dHRwczovL2RvaS5vcmcvMTAuMTAxNi9qLmpmb29kZW5nLjIwMDUuMDMuMDM3PC9lbGVjdHJvbmlj
LXJlc291cmNlLW51bT48L3JlY29yZD48L0NpdGU+PENpdGU+PEF1dGhvcj5CYWs8L0F1dGhvcj48
WWVhcj4yMDE5PC9ZZWFyPjxSZWNOdW0+NzcxPC9SZWNOdW0+PHJlY29yZD48cmVjLW51bWJlcj43
NzE8L3JlYy1udW1iZXI+PGZvcmVpZ24ta2V5cz48a2V5IGFwcD0iRU4iIGRiLWlkPSI1OXg1c3hm
cjJ0ZXBkcmVkYWF4eHA5Mjh6dHM1ZWV6MDA5MDkiIHRpbWVzdGFtcD0iMTU5MTE4ODgxNiI+Nzcx
PC9rZXk+PC9mb3JlaWduLWtleXM+PHJlZi10eXBlIG5hbWU9IkpvdXJuYWwgQXJ0aWNsZSI+MTc8
L3JlZi10eXBlPjxjb250cmlidXRvcnM+PGF1dGhvcnM+PGF1dGhvcj5CYWssIENodWwtdTwvYXV0
aG9yPjxhdXRob3I+TGltLCBDaGFuLUpvbmc8L2F1dGhvcj48YXV0aG9yPkxlZSwgSm9uZy1HeXU8
L2F1dGhvcj48YXV0aG9yPktpbSwgWW91bmctRGV1azwvYXV0aG9yPjxhdXRob3I+S2ltLCBXb28t
U2V1bmc8L2F1dGhvcj48L2F1dGhvcnM+PC9jb250cmlidXRvcnM+PHRpdGxlcz48dGl0bGU+UmVt
b3ZhbCBvZiBzdWxmdXIgY29tcG91bmRzIGFuZCBzaWxveGFuZXMgYnkgcGh5c2ljYWwgYW5kIGNo
ZW1pY2FsIHNvcnB0aW9uPC90aXRsZT48c2Vjb25kYXJ5LXRpdGxlPlNlcGFyYXRpb24gYW5kIFB1
cmlmaWNhdGlvbiBUZWNobm9sb2d5PC9zZWNvbmRhcnktdGl0bGU+PC90aXRsZXM+PHBlcmlvZGlj
YWw+PGZ1bGwtdGl0bGU+U2VwYXJhdGlvbiBhbmQgUHVyaWZpY2F0aW9uIFRlY2hub2xvZ3k8L2Z1
bGwtdGl0bGU+PC9wZXJpb2RpY2FsPjxwYWdlcz41NDItNTQ5PC9wYWdlcz48dm9sdW1lPjIwOTwv
dm9sdW1lPjxrZXl3b3Jkcz48a2V5d29yZD5CaW9nYXMgcHVyaWZpY2F0aW9uPC9rZXl3b3JkPjxr
ZXl3b3JkPlBoeXNpc29ycHRpb248L2tleXdvcmQ+PGtleXdvcmQ+Q2hlbWlzb3JwdGlvbjwva2V5
d29yZD48a2V5d29yZD5TdWxmdXIgY29tcG91bmRzPC9rZXl3b3JkPjxrZXl3b3JkPlNpbG94YW5l
czwva2V5d29yZD48L2tleXdvcmRzPjxkYXRlcz48eWVhcj4yMDE5PC95ZWFyPjxwdWItZGF0ZXM+
PGRhdGU+MjAxOS8wMS8zMS88L2RhdGU+PC9wdWItZGF0ZXM+PC9kYXRlcz48aXNibj4xMzgzLTU4
NjY8L2lzYm4+PHVybHM+PHJlbGF0ZWQtdXJscz48dXJsPmh0dHA6Ly93d3cuc2NpZW5jZWRpcmVj
dC5jb20vc2NpZW5jZS9hcnRpY2xlL3BpaS9TMTM4MzU4NjYxODMwODg5WDwvdXJsPjx1cmw+aHR0
cHM6Ly9wZGYuc2NpZW5jZWRpcmVjdGFzc2V0cy5jb20vMjcxOTQ4LzEtczIuMC1TMTM4MzU4NjYx
OFgwMDEzNi8xLXMyLjAtUzEzODM1ODY2MTgzMDg4OVgvbWFpbi5wZGY/WC1BbXotU2VjdXJpdHkt
VG9rZW49SVFvSmIzSnBaMmx1WDJWakVIc2FDWFZ6TFdWaGMzUXRNU0pITUVVQ0lBd0hoT2ZseXBn
NzRJemNoa281UzlSNnI1Sk5NZ09uNERzRjM5ZG5uOWRXQWlFQWxQSmMzeXBKeHpvckFpa3ZkYVR3
ZHpad1h6TjlGeFA2R3hHRVFmMnV2WjhxdEFNSUZCQURHZ3d3TlRrd01ETTFORFk0TmpVaURBNVp3
Tk5BMGw2JTJGUkg3YWZDcVJBJTJGdkJPQldObjdBJTJCMmhUN25TcmgzcVNWUVdranVFOWtVMmk5
YkgxRVB5VXBhSTclMkJuYVFDOURDVnY2JTJGalNMZm5aaUpMMVMlMkZ4MjcwajI5U2poWHNYVlVQ
UVRxQVIxNVVZMkZ3Q0k0ZURDMExmY3FXU0xYeU83eEc1WU1ZcUdZVSUyRkJvSDFjUGM0dzF6MEhr
MnVQNktDZUVISERQN3JJeFhRcHVBMEVOOWVyWGpXRVl0U1VjM1J3JTJGaXoyTVBWYU9QOHZNS0Rv
b0dpUEwlMkZJVjNZVldUUTAlMkJMTWxReHpoYXdvaCUyQnolMkZWU09oJTJCaHB5JTJGemJsWkIw
c1hocUF0MDhSc205ZWFWWmklMkI1aWRzUW1uOEVCWEViOCUyQlhQQURNMjgyTTRPVkNzc3AlMkIx
U3lOQWd1JTJCNng1U2lDTCUyQmw1c3hXeXo1ZGhsWmpYcklJYSUyRjQlMkJuJTJGRThqdHpNSzA4
TTBrQWFSeXJNcDFnSmhzTVNlUHVpWnpUZnhodndFaE9XV3F6eWRibSUyRiUyQk40SlFQeHJvRUhF
RllPRXJJakElMkY3MlNTT3N1cGRpYmpyNEw3eENMZ25xcTElMkJEYTZVaU5PM1k4bkVXU1g2WHpR
ZDZsV25sVlpaVTFxakphY2dFJTJGWlY1NThqYmppRyUyRm5kbUpieXZvODkxTllTUmhRNkh6ekZa
dWhGUDAyT1EwSlUxaGtTMlNHWVk2WWNvTzBxY0JvUzZHSjFyWE1QZVE1JTJGY0ZPdXNCV2hHQWla
N1ZMZFo1cUxYVXp2MSUyQjlYWFhyTTFUZnVIeEp4N1EzdElxRVBrQ1BzdWMxeE1XdFBkNlE2UnpR
U1QzeUZ3Q3laelJHNXV6VmtOOVYzU3ZESklLYTFJUjNPRFlreGJoWXVRbjdoNmxKSkh5MEZXaDNx
YTRJOHFKMGlkayUyQnNTUHF6MGc2NXJSOXNPa3dDVk5uNjBDREdaNUgwY2R2cWVBNGNZSWNjWGl2
Tm9NNlVRZU9BelVFSiUyRnd6WWthd1M3R0dRJTJCY1VCa3BmRW5RUnplUkxlYzFKd0hlSmtsQjA3
c3NKTDV0VzY5RVh4Q1B4dEpxUE5iYmFFdEFlcjdFZDZtV21TOSUyQnZVb29lZUlGd0FBbk84JTJC
aUJDbDJnTUZvM3AzeE1QQmhDOVVQNWVuJTJCRU1rM2tsM1pzUSUzRCUzRCZhbXA7WC1BbXotQWxn
b3JpdGhtPUFXUzQtSE1BQy1TSEEyNTYmYW1wO1gtQW16LURhdGU9MjAyMDA2MjlUMTEzOTEyWiZh
bXA7WC1BbXotU2lnbmVkSGVhZGVycz1ob3N0JmFtcDtYLUFtei1FeHBpcmVzPTMwMCZhbXA7WC1B
bXotQ3JlZGVudGlhbD1BU0lBUTNQSENWVFlWUFdQVlpQQSUyRjIwMjAwNjI5JTJGdXMtZWFzdC0x
JTJGczMlMkZhd3M0X3JlcXVlc3QmYW1wO1gtQW16LVNpZ25hdHVyZT1hZWQxZjg5MWI5NGQyZDg0
OGFjNmMxYmQ5MWIxYmViNmZlZTA1MWFmMGYxNjE2YzY5ZTYyOWYyMThkMWIzOGEwJmFtcDtoYXNo
PWRkNmUxYTQ0NTkzMmZiMWVjM2JiNzljYWE5N2EwMGFiZmJjZWEyNjg4MGY1NTY2YzZmMWUwMzIw
ZTI4MjBhOWImYW1wO2hvc3Q9NjgwNDJjOTQzNTkxMDEzYWMyYjI0MzBhODliMjcwZjZhZjJjNzZk
OGRmZDA4NmEwNzE3NmFmZTdjNzZjMmM2MSZhbXA7cGlpPVMxMzgzNTg2NjE4MzA4ODlYJmFtcDt0
aWQ9c3BkZi00YTYzN2IzNy0xYTU0LTRlOTUtYmZjOC0wYmVjODQ2ZWNlYTUmYW1wO3NpZD00MWFh
ODFlNTJhZTNlMzRiODUwOTQyZTdjYWRlZDUyMWE5MzVneHJxYiZhbXA7dHlwZT1jbGllbnQ8L3Vy
bD48L3JlbGF0ZWQtdXJscz48L3VybHM+PGVsZWN0cm9uaWMtcmVzb3VyY2UtbnVtPmh0dHBzOi8v
ZG9pLm9yZy8xMC4xMDE2L2ouc2VwcHVyLjIwMTguMDcuMDgwPC9lbGVjdHJvbmljLXJlc291cmNl
LW51bT48L3JlY29yZD48L0NpdGU+PC9FbmROb3RlPn==
</w:fldData>
        </w:fldChar>
      </w:r>
      <w:r w:rsidR="006736A4">
        <w:instrText xml:space="preserve"> ADDIN EN.CITE </w:instrText>
      </w:r>
      <w:r w:rsidR="006736A4">
        <w:fldChar w:fldCharType="begin">
          <w:fldData xml:space="preserve">PEVuZE5vdGU+PENpdGU+PEF1dGhvcj5Sb2RyaWd1ZXM8L0F1dGhvcj48WWVhcj4xOTkxPC9ZZWFy
PjxSZWNOdW0+NzcyPC9SZWNOdW0+PERpc3BsYXlUZXh0Pls1OC02MF08L0Rpc3BsYXlUZXh0Pjxy
ZWNvcmQ+PHJlYy1udW1iZXI+NzcyPC9yZWMtbnVtYmVyPjxmb3JlaWduLWtleXM+PGtleSBhcHA9
IkVOIiBkYi1pZD0iNTl4NXN4ZnIydGVwZHJlZGFheHhwOTI4enRzNWVlejAwOTA5IiB0aW1lc3Rh
bXA9IjE1OTExODg5MzYiPjc3Mjwva2V5PjwvZm9yZWlnbi1rZXlzPjxyZWYtdHlwZSBuYW1lPSJK
b3VybmFsIEFydGljbGUiPjE3PC9yZWYtdHlwZT48Y29udHJpYnV0b3JzPjxhdXRob3JzPjxhdXRo
b3I+Um9kcmlndWVzLCBBLiBFLjwvYXV0aG9yPjxhdXRob3I+WnVwaW5nLCBMdTwvYXV0aG9yPjxh
dXRob3I+TG91cmVpcm8sIEouIE0uPC9hdXRob3I+PC9hdXRob3JzPjwvY29udHJpYnV0b3JzPjx0
aXRsZXM+PHRpdGxlPlJlc2lkZW5jZSB0aW1lIGRpc3RyaWJ1dGlvbiBvZiBpbmVydCBhbmQgbGlu
ZWFybHkgYWRzb3JiZWQgc3BlY2llcyBpbiBhIGZpeGVkIGJlZCBjb250YWluaW5nIOKAnGxhcmdl
LXBvcmXigJ0gc3VwcG9ydHM6IGFwcGxpY2F0aW9ucyBpbiBzZXBhcmF0aW9uIGVuZ2luZWVyaW5n
PC90aXRsZT48c2Vjb25kYXJ5LXRpdGxlPkNoZW1pY2FsIEVuZ2luZWVyaW5nIFNjaWVuY2U8L3Nl
Y29uZGFyeS10aXRsZT48L3RpdGxlcz48cGVyaW9kaWNhbD48ZnVsbC10aXRsZT5DaGVtaWNhbCBF
bmdpbmVlcmluZyBTY2llbmNlPC9mdWxsLXRpdGxlPjwvcGVyaW9kaWNhbD48cGFnZXM+Mjc2NS0y
NzczPC9wYWdlcz48dm9sdW1lPjQ2PC92b2x1bWU+PG51bWJlcj4xMTwvbnVtYmVyPjxkYXRlcz48
eWVhcj4xOTkxPC95ZWFyPjxwdWItZGF0ZXM+PGRhdGU+MTk5MS8wMS8wMS88L2RhdGU+PC9wdWIt
ZGF0ZXM+PC9kYXRlcz48aXNibj4wMDA5LTI1MDk8L2lzYm4+PHVybHM+PHJlbGF0ZWQtdXJscz48
dXJsPmh0dHA6Ly93d3cuc2NpZW5jZWRpcmVjdC5jb20vc2NpZW5jZS9hcnRpY2xlL3BpaS8wMDA5
MjUwOTkxODUxNDVOPC91cmw+PC9yZWxhdGVkLXVybHM+PC91cmxzPjxlbGVjdHJvbmljLXJlc291
cmNlLW51bT5odHRwczovL2RvaS5vcmcvMTAuMTAxNi8wMDA5LTI1MDkoOTEpODUxNDUtTjwvZWxl
Y3Ryb25pYy1yZXNvdXJjZS1udW0+PC9yZWNvcmQ+PC9DaXRlPjxDaXRlPjxBdXRob3I+U2FudG9z
PC9BdXRob3I+PFllYXI+MjAwNjwvWWVhcj48UmVjTnVtPjc3MzwvUmVjTnVtPjxyZWNvcmQ+PHJl
Yy1udW1iZXI+NzczPC9yZWMtbnVtYmVyPjxmb3JlaWduLWtleXM+PGtleSBhcHA9IkVOIiBkYi1p
ZD0iNTl4NXN4ZnIydGVwZHJlZGFheHhwOTI4enRzNWVlejAwOTA5IiB0aW1lc3RhbXA9IjE1OTEx
ODg5NjIiPjc3Mzwva2V5PjwvZm9yZWlnbi1rZXlzPjxyZWYtdHlwZSBuYW1lPSJKb3VybmFsIEFy
dGljbGUiPjE3PC9yZWYtdHlwZT48Y29udHJpYnV0b3JzPjxhdXRob3JzPjxhdXRob3I+U2FudG9z
LCBPbGdhPC9hdXRob3I+PGF1dGhvcj5OeWxhbmRlciwgVG9tbXk8L2F1dGhvcj48YXV0aG9yPlBh
dWxzc29uLCBNYXJpZTwvYXV0aG9yPjxhdXRob3I+VHLDpGfDpXJkaCwgQ2hyaXN0aWFuPC9hdXRo
b3I+PC9hdXRob3JzPjwvY29udHJpYnV0b3JzPjx0aXRsZXM+PHRpdGxlPldoZXkgcHJvdGVpbiBh
ZHNvcnB0aW9uIG9udG8gc3RlZWwgc3VyZmFjZXPigJRlZmZlY3Qgb2YgdGVtcGVyYXR1cmUsIGZs
b3cgcmF0ZSwgcmVzaWRlbmNlIHRpbWUgYW5kIGFnZ3JlZ2F0aW9uPC90aXRsZT48c2Vjb25kYXJ5
LXRpdGxlPkpvdXJuYWwgb2YgRm9vZCBFbmdpbmVlcmluZzwvc2Vjb25kYXJ5LXRpdGxlPjwvdGl0
bGVzPjxwZXJpb2RpY2FsPjxmdWxsLXRpdGxlPkpvdXJuYWwgb2YgRm9vZCBFbmdpbmVlcmluZzwv
ZnVsbC10aXRsZT48L3BlcmlvZGljYWw+PHBhZ2VzPjQ2OC00ODM8L3BhZ2VzPjx2b2x1bWU+NzQ8
L3ZvbHVtZT48bnVtYmVyPjQ8L251bWJlcj48a2V5d29yZHM+PGtleXdvcmQ+QWRzb3JwdGlvbjwv
a2V5d29yZD48a2V5d29yZD5XaGV5IHByb3RlaW48L2tleXdvcmQ+PGtleXdvcmQ+RWxsaXBzb21l
dHJ5PC9rZXl3b3JkPjxrZXl3b3JkPkZsb3cgY2VsbDwva2V5d29yZD48a2V5d29yZD5EeW5hbWlj
IGxpZ2h0IHNjYXR0ZXJpbmc8L2tleXdvcmQ+PGtleXdvcmQ+QWdncmVnYXRpb248L2tleXdvcmQ+
PGtleXdvcmQ+TW9kZWxsaW5nPC9rZXl3b3JkPjwva2V5d29yZHM+PGRhdGVzPjx5ZWFyPjIwMDY8
L3llYXI+PHB1Yi1kYXRlcz48ZGF0ZT4yMDA2LzA2LzAxLzwvZGF0ZT48L3B1Yi1kYXRlcz48L2Rh
dGVzPjxpc2JuPjAyNjAtODc3NDwvaXNibj48dXJscz48cmVsYXRlZC11cmxzPjx1cmw+aHR0cDov
L3d3dy5zY2llbmNlZGlyZWN0LmNvbS9zY2llbmNlL2FydGljbGUvcGlpL1MwMjYwODc3NDA1MDAx
ODcxPC91cmw+PC9yZWxhdGVkLXVybHM+PC91cmxzPjxlbGVjdHJvbmljLXJlc291cmNlLW51bT5o
dHRwczovL2RvaS5vcmcvMTAuMTAxNi9qLmpmb29kZW5nLjIwMDUuMDMuMDM3PC9lbGVjdHJvbmlj
LXJlc291cmNlLW51bT48L3JlY29yZD48L0NpdGU+PENpdGU+PEF1dGhvcj5CYWs8L0F1dGhvcj48
WWVhcj4yMDE5PC9ZZWFyPjxSZWNOdW0+NzcxPC9SZWNOdW0+PHJlY29yZD48cmVjLW51bWJlcj43
NzE8L3JlYy1udW1iZXI+PGZvcmVpZ24ta2V5cz48a2V5IGFwcD0iRU4iIGRiLWlkPSI1OXg1c3hm
cjJ0ZXBkcmVkYWF4eHA5Mjh6dHM1ZWV6MDA5MDkiIHRpbWVzdGFtcD0iMTU5MTE4ODgxNiI+Nzcx
PC9rZXk+PC9mb3JlaWduLWtleXM+PHJlZi10eXBlIG5hbWU9IkpvdXJuYWwgQXJ0aWNsZSI+MTc8
L3JlZi10eXBlPjxjb250cmlidXRvcnM+PGF1dGhvcnM+PGF1dGhvcj5CYWssIENodWwtdTwvYXV0
aG9yPjxhdXRob3I+TGltLCBDaGFuLUpvbmc8L2F1dGhvcj48YXV0aG9yPkxlZSwgSm9uZy1HeXU8
L2F1dGhvcj48YXV0aG9yPktpbSwgWW91bmctRGV1azwvYXV0aG9yPjxhdXRob3I+S2ltLCBXb28t
U2V1bmc8L2F1dGhvcj48L2F1dGhvcnM+PC9jb250cmlidXRvcnM+PHRpdGxlcz48dGl0bGU+UmVt
b3ZhbCBvZiBzdWxmdXIgY29tcG91bmRzIGFuZCBzaWxveGFuZXMgYnkgcGh5c2ljYWwgYW5kIGNo
ZW1pY2FsIHNvcnB0aW9uPC90aXRsZT48c2Vjb25kYXJ5LXRpdGxlPlNlcGFyYXRpb24gYW5kIFB1
cmlmaWNhdGlvbiBUZWNobm9sb2d5PC9zZWNvbmRhcnktdGl0bGU+PC90aXRsZXM+PHBlcmlvZGlj
YWw+PGZ1bGwtdGl0bGU+U2VwYXJhdGlvbiBhbmQgUHVyaWZpY2F0aW9uIFRlY2hub2xvZ3k8L2Z1
bGwtdGl0bGU+PC9wZXJpb2RpY2FsPjxwYWdlcz41NDItNTQ5PC9wYWdlcz48dm9sdW1lPjIwOTwv
dm9sdW1lPjxrZXl3b3Jkcz48a2V5d29yZD5CaW9nYXMgcHVyaWZpY2F0aW9uPC9rZXl3b3JkPjxr
ZXl3b3JkPlBoeXNpc29ycHRpb248L2tleXdvcmQ+PGtleXdvcmQ+Q2hlbWlzb3JwdGlvbjwva2V5
d29yZD48a2V5d29yZD5TdWxmdXIgY29tcG91bmRzPC9rZXl3b3JkPjxrZXl3b3JkPlNpbG94YW5l
czwva2V5d29yZD48L2tleXdvcmRzPjxkYXRlcz48eWVhcj4yMDE5PC95ZWFyPjxwdWItZGF0ZXM+
PGRhdGU+MjAxOS8wMS8zMS88L2RhdGU+PC9wdWItZGF0ZXM+PC9kYXRlcz48aXNibj4xMzgzLTU4
NjY8L2lzYm4+PHVybHM+PHJlbGF0ZWQtdXJscz48dXJsPmh0dHA6Ly93d3cuc2NpZW5jZWRpcmVj
dC5jb20vc2NpZW5jZS9hcnRpY2xlL3BpaS9TMTM4MzU4NjYxODMwODg5WDwvdXJsPjx1cmw+aHR0
cHM6Ly9wZGYuc2NpZW5jZWRpcmVjdGFzc2V0cy5jb20vMjcxOTQ4LzEtczIuMC1TMTM4MzU4NjYx
OFgwMDEzNi8xLXMyLjAtUzEzODM1ODY2MTgzMDg4OVgvbWFpbi5wZGY/WC1BbXotU2VjdXJpdHkt
VG9rZW49SVFvSmIzSnBaMmx1WDJWakVIc2FDWFZ6TFdWaGMzUXRNU0pITUVVQ0lBd0hoT2ZseXBn
NzRJemNoa281UzlSNnI1Sk5NZ09uNERzRjM5ZG5uOWRXQWlFQWxQSmMzeXBKeHpvckFpa3ZkYVR3
ZHpad1h6TjlGeFA2R3hHRVFmMnV2WjhxdEFNSUZCQURHZ3d3TlRrd01ETTFORFk0TmpVaURBNVp3
Tk5BMGw2JTJGUkg3YWZDcVJBJTJGdkJPQldObjdBJTJCMmhUN25TcmgzcVNWUVdranVFOWtVMmk5
YkgxRVB5VXBhSTclMkJuYVFDOURDVnY2JTJGalNMZm5aaUpMMVMlMkZ4MjcwajI5U2poWHNYVlVQ
UVRxQVIxNVVZMkZ3Q0k0ZURDMExmY3FXU0xYeU83eEc1WU1ZcUdZVSUyRkJvSDFjUGM0dzF6MEhr
MnVQNktDZUVISERQN3JJeFhRcHVBMEVOOWVyWGpXRVl0U1VjM1J3JTJGaXoyTVBWYU9QOHZNS0Rv
b0dpUEwlMkZJVjNZVldUUTAlMkJMTWxReHpoYXdvaCUyQnolMkZWU09oJTJCaHB5JTJGemJsWkIw
c1hocUF0MDhSc205ZWFWWmklMkI1aWRzUW1uOEVCWEViOCUyQlhQQURNMjgyTTRPVkNzc3AlMkIx
U3lOQWd1JTJCNng1U2lDTCUyQmw1c3hXeXo1ZGhsWmpYcklJYSUyRjQlMkJuJTJGRThqdHpNSzA4
TTBrQWFSeXJNcDFnSmhzTVNlUHVpWnpUZnhodndFaE9XV3F6eWRibSUyRiUyQk40SlFQeHJvRUhF
RllPRXJJakElMkY3MlNTT3N1cGRpYmpyNEw3eENMZ25xcTElMkJEYTZVaU5PM1k4bkVXU1g2WHpR
ZDZsV25sVlpaVTFxakphY2dFJTJGWlY1NThqYmppRyUyRm5kbUpieXZvODkxTllTUmhRNkh6ekZa
dWhGUDAyT1EwSlUxaGtTMlNHWVk2WWNvTzBxY0JvUzZHSjFyWE1QZVE1JTJGY0ZPdXNCV2hHQWla
N1ZMZFo1cUxYVXp2MSUyQjlYWFhyTTFUZnVIeEp4N1EzdElxRVBrQ1BzdWMxeE1XdFBkNlE2UnpR
U1QzeUZ3Q3laelJHNXV6VmtOOVYzU3ZESklLYTFJUjNPRFlreGJoWXVRbjdoNmxKSkh5MEZXaDNx
YTRJOHFKMGlkayUyQnNTUHF6MGc2NXJSOXNPa3dDVk5uNjBDREdaNUgwY2R2cWVBNGNZSWNjWGl2
Tm9NNlVRZU9BelVFSiUyRnd6WWthd1M3R0dRJTJCY1VCa3BmRW5RUnplUkxlYzFKd0hlSmtsQjA3
c3NKTDV0VzY5RVh4Q1B4dEpxUE5iYmFFdEFlcjdFZDZtV21TOSUyQnZVb29lZUlGd0FBbk84JTJC
aUJDbDJnTUZvM3AzeE1QQmhDOVVQNWVuJTJCRU1rM2tsM1pzUSUzRCUzRCZhbXA7WC1BbXotQWxn
b3JpdGhtPUFXUzQtSE1BQy1TSEEyNTYmYW1wO1gtQW16LURhdGU9MjAyMDA2MjlUMTEzOTEyWiZh
bXA7WC1BbXotU2lnbmVkSGVhZGVycz1ob3N0JmFtcDtYLUFtei1FeHBpcmVzPTMwMCZhbXA7WC1B
bXotQ3JlZGVudGlhbD1BU0lBUTNQSENWVFlWUFdQVlpQQSUyRjIwMjAwNjI5JTJGdXMtZWFzdC0x
JTJGczMlMkZhd3M0X3JlcXVlc3QmYW1wO1gtQW16LVNpZ25hdHVyZT1hZWQxZjg5MWI5NGQyZDg0
OGFjNmMxYmQ5MWIxYmViNmZlZTA1MWFmMGYxNjE2YzY5ZTYyOWYyMThkMWIzOGEwJmFtcDtoYXNo
PWRkNmUxYTQ0NTkzMmZiMWVjM2JiNzljYWE5N2EwMGFiZmJjZWEyNjg4MGY1NTY2YzZmMWUwMzIw
ZTI4MjBhOWImYW1wO2hvc3Q9NjgwNDJjOTQzNTkxMDEzYWMyYjI0MzBhODliMjcwZjZhZjJjNzZk
OGRmZDA4NmEwNzE3NmFmZTdjNzZjMmM2MSZhbXA7cGlpPVMxMzgzNTg2NjE4MzA4ODlYJmFtcDt0
aWQ9c3BkZi00YTYzN2IzNy0xYTU0LTRlOTUtYmZjOC0wYmVjODQ2ZWNlYTUmYW1wO3NpZD00MWFh
ODFlNTJhZTNlMzRiODUwOTQyZTdjYWRlZDUyMWE5MzVneHJxYiZhbXA7dHlwZT1jbGllbnQ8L3Vy
bD48L3JlbGF0ZWQtdXJscz48L3VybHM+PGVsZWN0cm9uaWMtcmVzb3VyY2UtbnVtPmh0dHBzOi8v
ZG9pLm9yZy8xMC4xMDE2L2ouc2VwcHVyLjIwMTguMDcuMDgwPC9lbGVjdHJvbmljLXJlc291cmNl
LW51bT48L3JlY29yZD48L0NpdGU+PC9FbmROb3RlPn==
</w:fldData>
        </w:fldChar>
      </w:r>
      <w:r w:rsidR="006736A4">
        <w:instrText xml:space="preserve"> ADDIN EN.CITE.DATA </w:instrText>
      </w:r>
      <w:r w:rsidR="006736A4">
        <w:fldChar w:fldCharType="end"/>
      </w:r>
      <w:r w:rsidR="00821359">
        <w:fldChar w:fldCharType="separate"/>
      </w:r>
      <w:r w:rsidR="006736A4">
        <w:rPr>
          <w:noProof/>
        </w:rPr>
        <w:t>[</w:t>
      </w:r>
      <w:hyperlink w:anchor="_ENREF_58" w:tooltip="Rodrigues, 1991 #772" w:history="1">
        <w:r w:rsidR="00787691">
          <w:rPr>
            <w:noProof/>
          </w:rPr>
          <w:t>58-60</w:t>
        </w:r>
      </w:hyperlink>
      <w:r w:rsidR="006736A4">
        <w:rPr>
          <w:noProof/>
        </w:rPr>
        <w:t>]</w:t>
      </w:r>
      <w:r w:rsidR="00821359">
        <w:fldChar w:fldCharType="end"/>
      </w:r>
      <w:r>
        <w:rPr>
          <w:rFonts w:cs="Times New Roman"/>
        </w:rPr>
        <w:t xml:space="preserve">. </w:t>
      </w:r>
    </w:p>
    <w:p w14:paraId="527D3DAB" w14:textId="77777777" w:rsidR="00022531" w:rsidRDefault="00022531" w:rsidP="00320F29">
      <w:pPr>
        <w:rPr>
          <w:lang w:eastAsia="zh-CN"/>
        </w:rPr>
      </w:pPr>
    </w:p>
    <w:p w14:paraId="647E1109" w14:textId="66E77129" w:rsidR="00E93DC3" w:rsidRDefault="00E93DC3" w:rsidP="00E93DC3">
      <w:pPr>
        <w:spacing w:before="240"/>
        <w:rPr>
          <w:rFonts w:cs="Times New Roman"/>
        </w:rPr>
      </w:pPr>
      <w:r>
        <w:rPr>
          <w:lang w:eastAsia="zh-CN"/>
        </w:rPr>
        <w:t xml:space="preserve">The material with </w:t>
      </w:r>
      <w:r w:rsidRPr="00FE6717">
        <w:rPr>
          <w:lang w:eastAsia="zh-CN"/>
        </w:rPr>
        <w:t>the</w:t>
      </w:r>
      <w:r>
        <w:rPr>
          <w:lang w:eastAsia="zh-CN"/>
        </w:rPr>
        <w:t xml:space="preserve"> </w:t>
      </w:r>
      <w:r w:rsidR="00FE6717">
        <w:rPr>
          <w:lang w:eastAsia="zh-CN"/>
        </w:rPr>
        <w:t>third</w:t>
      </w:r>
      <w:r>
        <w:rPr>
          <w:lang w:eastAsia="zh-CN"/>
        </w:rPr>
        <w:t xml:space="preserve"> highest H</w:t>
      </w:r>
      <w:r>
        <w:rPr>
          <w:vertAlign w:val="subscript"/>
          <w:lang w:eastAsia="zh-CN"/>
        </w:rPr>
        <w:t>2</w:t>
      </w:r>
      <w:r>
        <w:rPr>
          <w:lang w:eastAsia="zh-CN"/>
        </w:rPr>
        <w:t xml:space="preserve">S adsorption capacity in </w:t>
      </w:r>
      <w:r w:rsidR="00436E35">
        <w:rPr>
          <w:lang w:eastAsia="zh-CN"/>
        </w:rPr>
        <w:t>Figure 3</w:t>
      </w:r>
      <w:r w:rsidR="00B123D2">
        <w:rPr>
          <w:lang w:eastAsia="zh-CN"/>
        </w:rPr>
        <w:t xml:space="preserve"> </w:t>
      </w:r>
      <w:r w:rsidR="00436E35">
        <w:rPr>
          <w:lang w:eastAsia="zh-CN"/>
        </w:rPr>
        <w:t>(c)</w:t>
      </w:r>
      <w:r>
        <w:rPr>
          <w:lang w:eastAsia="zh-CN"/>
        </w:rPr>
        <w:t xml:space="preserve"> is Mg</w:t>
      </w:r>
      <w:r>
        <w:rPr>
          <w:vertAlign w:val="subscript"/>
          <w:lang w:eastAsia="zh-CN"/>
        </w:rPr>
        <w:t>0.2</w:t>
      </w:r>
      <w:r>
        <w:rPr>
          <w:lang w:eastAsia="zh-CN"/>
        </w:rPr>
        <w:t>Zn</w:t>
      </w:r>
      <w:r>
        <w:rPr>
          <w:vertAlign w:val="subscript"/>
          <w:lang w:eastAsia="zh-CN"/>
        </w:rPr>
        <w:t>0.</w:t>
      </w:r>
      <w:r w:rsidR="00436E35">
        <w:rPr>
          <w:vertAlign w:val="subscript"/>
          <w:lang w:eastAsia="zh-CN"/>
        </w:rPr>
        <w:t>8</w:t>
      </w:r>
      <w:r>
        <w:rPr>
          <w:lang w:eastAsia="zh-CN"/>
        </w:rPr>
        <w:t>/AC</w:t>
      </w:r>
      <w:r w:rsidR="008E1D17">
        <w:rPr>
          <w:lang w:eastAsia="zh-CN"/>
        </w:rPr>
        <w:t xml:space="preserve"> (96.5 </w:t>
      </w:r>
      <w:r w:rsidR="008E1D17" w:rsidRPr="006F6825">
        <w:rPr>
          <w:lang w:eastAsia="zh-CN"/>
        </w:rPr>
        <w:t>mgH</w:t>
      </w:r>
      <w:r w:rsidR="008E1D17" w:rsidRPr="006F6825">
        <w:rPr>
          <w:vertAlign w:val="subscript"/>
          <w:lang w:eastAsia="zh-CN"/>
        </w:rPr>
        <w:t>2</w:t>
      </w:r>
      <w:r w:rsidR="008E1D17" w:rsidRPr="006F6825">
        <w:rPr>
          <w:lang w:eastAsia="zh-CN"/>
        </w:rPr>
        <w:t>S/</w:t>
      </w:r>
      <w:proofErr w:type="spellStart"/>
      <w:r w:rsidR="008E1D17" w:rsidRPr="006F6825">
        <w:rPr>
          <w:lang w:eastAsia="zh-CN"/>
        </w:rPr>
        <w:t>g</w:t>
      </w:r>
      <w:r w:rsidR="008E1D17" w:rsidRPr="00DC6632">
        <w:rPr>
          <w:vertAlign w:val="subscript"/>
          <w:lang w:eastAsia="zh-CN"/>
        </w:rPr>
        <w:t>adsorbent</w:t>
      </w:r>
      <w:proofErr w:type="spellEnd"/>
      <w:r w:rsidR="008E1D17">
        <w:rPr>
          <w:lang w:eastAsia="zh-CN"/>
        </w:rPr>
        <w:t>)</w:t>
      </w:r>
      <w:r w:rsidR="000C3E5B">
        <w:rPr>
          <w:lang w:eastAsia="zh-CN"/>
        </w:rPr>
        <w:t xml:space="preserve"> </w:t>
      </w:r>
      <w:r>
        <w:rPr>
          <w:lang w:eastAsia="zh-CN"/>
        </w:rPr>
        <w:t xml:space="preserve">reported by Yang </w:t>
      </w:r>
      <w:r w:rsidR="001C6400" w:rsidRPr="001C6400">
        <w:rPr>
          <w:rFonts w:eastAsia="Times New Roman Uni"/>
          <w:iCs/>
          <w:lang w:eastAsia="zh-CN"/>
        </w:rPr>
        <w:t>et al</w:t>
      </w:r>
      <w:r w:rsidRPr="0045069A">
        <w:rPr>
          <w:iCs/>
          <w:lang w:eastAsia="zh-CN"/>
        </w:rPr>
        <w:t>.</w:t>
      </w:r>
      <w:r>
        <w:rPr>
          <w:lang w:eastAsia="zh-CN"/>
        </w:rPr>
        <w:t xml:space="preserve"> The author</w:t>
      </w:r>
      <w:r w:rsidR="00DF69A0">
        <w:rPr>
          <w:lang w:eastAsia="zh-CN"/>
        </w:rPr>
        <w:t>s</w:t>
      </w:r>
      <w:r>
        <w:rPr>
          <w:i/>
          <w:lang w:eastAsia="zh-CN"/>
        </w:rPr>
        <w:t xml:space="preserve"> </w:t>
      </w:r>
      <w:r w:rsidRPr="006F6825">
        <w:rPr>
          <w:lang w:eastAsia="zh-CN"/>
        </w:rPr>
        <w:t>dispers</w:t>
      </w:r>
      <w:r>
        <w:rPr>
          <w:lang w:eastAsia="zh-CN"/>
        </w:rPr>
        <w:t>ed</w:t>
      </w:r>
      <w:r w:rsidRPr="006F6825">
        <w:rPr>
          <w:lang w:eastAsia="zh-CN"/>
        </w:rPr>
        <w:t xml:space="preserve"> different molar ratios</w:t>
      </w:r>
      <w:r>
        <w:rPr>
          <w:lang w:eastAsia="zh-CN"/>
        </w:rPr>
        <w:t xml:space="preserve"> of</w:t>
      </w:r>
      <w:r w:rsidRPr="006F6825">
        <w:rPr>
          <w:lang w:eastAsia="zh-CN"/>
        </w:rPr>
        <w:t xml:space="preserve"> MgO</w:t>
      </w:r>
      <w:r>
        <w:rPr>
          <w:lang w:eastAsia="zh-CN"/>
        </w:rPr>
        <w:t xml:space="preserve"> and </w:t>
      </w:r>
      <w:proofErr w:type="spellStart"/>
      <w:r w:rsidRPr="006F6825">
        <w:rPr>
          <w:lang w:eastAsia="zh-CN"/>
        </w:rPr>
        <w:t>ZnO</w:t>
      </w:r>
      <w:proofErr w:type="spellEnd"/>
      <w:r w:rsidRPr="006F6825">
        <w:rPr>
          <w:lang w:eastAsia="zh-CN"/>
        </w:rPr>
        <w:t xml:space="preserve"> (20</w:t>
      </w:r>
      <w:r w:rsidR="004B163E">
        <w:rPr>
          <w:lang w:eastAsia="zh-CN"/>
        </w:rPr>
        <w:t xml:space="preserve"> </w:t>
      </w:r>
      <w:proofErr w:type="spellStart"/>
      <w:r w:rsidRPr="006F6825">
        <w:rPr>
          <w:lang w:eastAsia="zh-CN"/>
        </w:rPr>
        <w:t>wt</w:t>
      </w:r>
      <w:proofErr w:type="spellEnd"/>
      <w:r w:rsidR="004B163E">
        <w:rPr>
          <w:lang w:eastAsia="zh-CN"/>
        </w:rPr>
        <w:t>%</w:t>
      </w:r>
      <w:r w:rsidR="0045069A">
        <w:rPr>
          <w:lang w:eastAsia="zh-CN"/>
        </w:rPr>
        <w:t>.</w:t>
      </w:r>
      <w:r w:rsidRPr="006F6825">
        <w:rPr>
          <w:lang w:eastAsia="zh-CN"/>
        </w:rPr>
        <w:t xml:space="preserve"> loading in total) onto coal based activated carbon pellets. The obtained materials were tested in </w:t>
      </w:r>
      <w:r w:rsidR="00B11572" w:rsidRPr="006F6825">
        <w:rPr>
          <w:lang w:eastAsia="zh-CN"/>
        </w:rPr>
        <w:t>N</w:t>
      </w:r>
      <w:r w:rsidR="00B11572" w:rsidRPr="006F6825">
        <w:rPr>
          <w:vertAlign w:val="subscript"/>
          <w:lang w:eastAsia="zh-CN"/>
        </w:rPr>
        <w:t>2</w:t>
      </w:r>
      <w:r w:rsidR="00B11572" w:rsidRPr="006F6825">
        <w:rPr>
          <w:lang w:eastAsia="zh-CN"/>
        </w:rPr>
        <w:t xml:space="preserve"> </w:t>
      </w:r>
      <w:r w:rsidRPr="006F6825">
        <w:rPr>
          <w:lang w:eastAsia="zh-CN"/>
        </w:rPr>
        <w:t>containing</w:t>
      </w:r>
      <w:r w:rsidR="00B11572" w:rsidRPr="006F6825">
        <w:rPr>
          <w:lang w:eastAsia="zh-CN"/>
        </w:rPr>
        <w:t>H</w:t>
      </w:r>
      <w:r w:rsidR="00B11572" w:rsidRPr="006F6825">
        <w:rPr>
          <w:vertAlign w:val="subscript"/>
          <w:lang w:eastAsia="zh-CN"/>
        </w:rPr>
        <w:t>2</w:t>
      </w:r>
      <w:r w:rsidR="00B11572" w:rsidRPr="006F6825">
        <w:rPr>
          <w:lang w:eastAsia="zh-CN"/>
        </w:rPr>
        <w:t xml:space="preserve">S </w:t>
      </w:r>
      <w:r w:rsidRPr="006F6825">
        <w:rPr>
          <w:lang w:eastAsia="zh-CN"/>
        </w:rPr>
        <w:t>(612.5</w:t>
      </w:r>
      <w:r w:rsidR="00B93727">
        <w:rPr>
          <w:lang w:eastAsia="zh-CN"/>
        </w:rPr>
        <w:t xml:space="preserve"> </w:t>
      </w:r>
      <w:proofErr w:type="spellStart"/>
      <w:r w:rsidR="00F20032">
        <w:rPr>
          <w:lang w:eastAsia="zh-CN"/>
        </w:rPr>
        <w:t>ppmv</w:t>
      </w:r>
      <w:proofErr w:type="spellEnd"/>
      <w:r w:rsidRPr="006F6825">
        <w:rPr>
          <w:lang w:eastAsia="zh-CN"/>
        </w:rPr>
        <w:t>) gas at a flow rate of 100 ml/min</w:t>
      </w:r>
      <w:r>
        <w:rPr>
          <w:lang w:eastAsia="zh-CN"/>
        </w:rPr>
        <w:t xml:space="preserve"> (velocity: 5.9 cm/s)</w:t>
      </w:r>
      <w:r w:rsidRPr="006F6825">
        <w:rPr>
          <w:lang w:eastAsia="zh-CN"/>
        </w:rPr>
        <w:t xml:space="preserve"> and 30</w:t>
      </w:r>
      <w:r w:rsidR="00B11572">
        <w:rPr>
          <w:lang w:eastAsia="zh-CN"/>
        </w:rPr>
        <w:t xml:space="preserve"> </w:t>
      </w:r>
      <w:r w:rsidRPr="006F6825">
        <w:rPr>
          <w:rFonts w:cs="Times New Roman"/>
          <w:lang w:eastAsia="zh-CN"/>
        </w:rPr>
        <w:t>°</w:t>
      </w:r>
      <w:r w:rsidRPr="006F6825">
        <w:rPr>
          <w:lang w:eastAsia="zh-CN"/>
        </w:rPr>
        <w:t>C</w:t>
      </w:r>
      <w:r>
        <w:rPr>
          <w:lang w:eastAsia="zh-CN"/>
        </w:rPr>
        <w:t>.</w:t>
      </w:r>
      <w:r w:rsidR="000C3E5B">
        <w:rPr>
          <w:lang w:eastAsia="zh-CN"/>
        </w:rPr>
        <w:t xml:space="preserve"> </w:t>
      </w:r>
      <w:r>
        <w:rPr>
          <w:lang w:eastAsia="zh-CN"/>
        </w:rPr>
        <w:t>The author</w:t>
      </w:r>
      <w:r w:rsidR="00DF69A0">
        <w:rPr>
          <w:lang w:eastAsia="zh-CN"/>
        </w:rPr>
        <w:t>s</w:t>
      </w:r>
      <w:r>
        <w:rPr>
          <w:lang w:eastAsia="zh-CN"/>
        </w:rPr>
        <w:t xml:space="preserve"> </w:t>
      </w:r>
      <w:r w:rsidRPr="006F6825">
        <w:rPr>
          <w:lang w:eastAsia="zh-CN"/>
        </w:rPr>
        <w:t xml:space="preserve">suggested that MgO enhanced the </w:t>
      </w:r>
      <w:r w:rsidR="00051679">
        <w:rPr>
          <w:lang w:eastAsia="zh-CN"/>
        </w:rPr>
        <w:t>desulphurisation</w:t>
      </w:r>
      <w:r w:rsidRPr="006F6825">
        <w:rPr>
          <w:lang w:eastAsia="zh-CN"/>
        </w:rPr>
        <w:t xml:space="preserve"> process by promoting the formation</w:t>
      </w:r>
      <w:r>
        <w:rPr>
          <w:lang w:eastAsia="zh-CN"/>
        </w:rPr>
        <w:t xml:space="preserve"> of HS</w:t>
      </w:r>
      <w:r>
        <w:rPr>
          <w:vertAlign w:val="superscript"/>
          <w:lang w:eastAsia="zh-CN"/>
        </w:rPr>
        <w:t>-</w:t>
      </w:r>
      <w:r>
        <w:rPr>
          <w:vertAlign w:val="subscript"/>
          <w:lang w:eastAsia="zh-CN"/>
        </w:rPr>
        <w:t>,</w:t>
      </w:r>
      <w:r>
        <w:rPr>
          <w:lang w:eastAsia="zh-CN"/>
        </w:rPr>
        <w:t xml:space="preserve"> which could then react with </w:t>
      </w:r>
      <w:proofErr w:type="spellStart"/>
      <w:r>
        <w:rPr>
          <w:lang w:eastAsia="zh-CN"/>
        </w:rPr>
        <w:t>ZnO</w:t>
      </w:r>
      <w:proofErr w:type="spellEnd"/>
      <w:r>
        <w:rPr>
          <w:lang w:eastAsia="zh-CN"/>
        </w:rPr>
        <w:t xml:space="preserve"> or oxygen to </w:t>
      </w:r>
      <w:r>
        <w:rPr>
          <w:lang w:eastAsia="zh-CN"/>
        </w:rPr>
        <w:lastRenderedPageBreak/>
        <w:t xml:space="preserve">produce ZnS and S </w:t>
      </w:r>
      <w:r w:rsidR="00821359">
        <w:rPr>
          <w:lang w:eastAsia="zh-CN"/>
        </w:rPr>
        <w:fldChar w:fldCharType="begin">
          <w:fldData xml:space="preserve">PEVuZE5vdGU+PENpdGU+PEF1dGhvcj5ZYW5nPC9BdXRob3I+PFllYXI+MjAyMDwvWWVhcj48UmVj
TnVtPjcwNTwvUmVjTnVtPjxEaXNwbGF5VGV4dD5bNTddPC9EaXNwbGF5VGV4dD48cmVjb3JkPjxy
ZWMtbnVtYmVyPjcwNTwvcmVjLW51bWJlcj48Zm9yZWlnbi1rZXlzPjxrZXkgYXBwPSJFTiIgZGIt
aWQ9IjU5eDVzeGZyMnRlcGRyZWRhYXh4cDkyOHp0czVlZXowMDkwOSIgdGltZXN0YW1wPSIxNTg4
Njk0NTQ4Ij43MDU8L2tleT48L2ZvcmVpZ24ta2V5cz48cmVmLXR5cGUgbmFtZT0iSm91cm5hbCBB
cnRpY2xlIj4xNzwvcmVmLXR5cGU+PGNvbnRyaWJ1dG9ycz48YXV0aG9ycz48YXV0aG9yPllhbmcs
IENoYW88L2F1dGhvcj48YXV0aG9yPldhbmcsIFllc2h1YW5nPC9hdXRob3I+PGF1dGhvcj5GYW4s
IEh1aWxpbmc8L2F1dGhvcj48YXV0aG9yPmRlIEZhbGNvLCBHaWFjb21vPC9hdXRob3I+PGF1dGhv
cj5ZYW5nLCBTb25nPC9hdXRob3I+PGF1dGhvcj5TaGFuZ2d1YW4sIEp1PC9hdXRob3I+PGF1dGhv
cj5CYW5kb3N6LCBUZXJlc2EgSi48L2F1dGhvcj48L2F1dGhvcnM+PC9jb250cmlidXRvcnM+PHRp
dGxlcz48dGl0bGU+QmlmdW5jdGlvbmFsIFpuTy1NZ08vYWN0aXZhdGVkIGNhcmJvbiBhZHNvcmJl
bnRzIGJvb3N0IEgyUyByb29tIHRlbXBlcmF0dXJlIGFkc29ycHRpb24gYW5kIGNhdGFseXRpYyBv
eGlkYXRpb248L3RpdGxlPjxzZWNvbmRhcnktdGl0bGU+QXBwbGllZCBDYXRhbHlzaXMgQjogRW52
aXJvbm1lbnRhbDwvc2Vjb25kYXJ5LXRpdGxlPjwvdGl0bGVzPjxwZXJpb2RpY2FsPjxmdWxsLXRp
dGxlPkFwcGxpZWQgQ2F0YWx5c2lzIEI6IEVudmlyb25tZW50YWw8L2Z1bGwtdGl0bGU+PC9wZXJp
b2RpY2FsPjxwYWdlcz4xMTg2NzQ8L3BhZ2VzPjx2b2x1bWU+MjY2PC92b2x1bWU+PGtleXdvcmRz
PjxrZXl3b3JkPkFjdGl2YXRlZCBjYXJib248L2tleXdvcmQ+PGtleXdvcmQ+UmVhY3RpdmUgYWRz
b3JwdGlvbjwva2V5d29yZD48a2V5d29yZD5DYXRhbHl0aWMgb3hpZGF0aW9uPC9rZXl3b3JkPjxr
ZXl3b3JkPlpuTy1NZ088L2tleXdvcmQ+PGtleXdvcmQ+SFMgcmVtb3ZhbDwva2V5d29yZD48L2tl
eXdvcmRzPjxkYXRlcz48eWVhcj4yMDIwPC95ZWFyPjxwdWItZGF0ZXM+PGRhdGU+MjAyMC8wNi8w
NS88L2RhdGU+PC9wdWItZGF0ZXM+PC9kYXRlcz48aXNibj4wOTI2LTMzNzM8L2lzYm4+PHVybHM+
PHJlbGF0ZWQtdXJscz48dXJsPmh0dHA6Ly93d3cuc2NpZW5jZWRpcmVjdC5jb20vc2NpZW5jZS9h
cnRpY2xlL3BpaS9TMDkyNjMzNzMyMDMwMDg5ODwvdXJsPjx1cmw+aHR0cHM6Ly9wZGYuc2NpZW5j
ZWRpcmVjdGFzc2V0cy5jb20vMjcxMzQ3LzEtczIuMC1TMDkyNjMzNzMyMFgwMDAyNi8xLXMyLjAt
UzA5MjYzMzczMjAzMDA4OTgvbWFpbi5wZGY/WC1BbXotU2VjdXJpdHktVG9rZW49SVFvSmIzSnBa
Mmx1WDJWakVGY2FDWFZ6TFdWaGMzUXRNU0pITUVVQ0lRQ3pTZkR5Q2w5S3E3OVZrMDJNRVhkcklW
SGxZJTJGQjhsR2hyOGpFVkRpSkpuUUlnYk9paFhPQjRYUDdLdEIlMkZMRUs1cVdpREVLeEtDb1dM
WjJkYzdKRzdOQ2NBcXZRTUlqJTJGJTJGJTJGJTJGJTJGJTJGJTJGJTJGJTJGJTJGJTJGQVJBREdn
d3dOVGt3TURNMU5EWTROalVpREgydG5ubVJ0QnhlUjJKd2p5cVJBek1RMWFJMFd6eTB0ekc2dXlr
MWdpNVpsYm5yQmZYbTdsNG9DcUNWcTVBODFub1VIam5HUE5TREFRSkpCRWM4SDZ3Z1FzQmZlSURZ
ZTZIVG5NZjlsbmd1YktadFhsWThYTGtKYVpRcEl1YjhCMGZmU2VuTnpZZjlzOGIxVVMwRmZCZHFq
OVhlNVglMkZSZmtHbEElMkY2Tm5rYXVSZEtWM1hubU80R2JHNzRhUjdGamFxdWcwOEJ2cFNXJTJC
WEE5RlRxWjBRZmd2WmYzMENKek1HeDNnVVQzMGJrQU9hRGlpSjZXWHQ3MG9CVU1haTM0NyUyQmY4
UGJwRVRCV3Mwb0k4ayUyRnVTNjJYMWlMeEZFUHA2a2hsYUl6MDRyYlhBZmxBUkdaYUYxelAlMkJG
VkE3R2Z4ZXhVQnhoT2V4cFF1UkJudHF4Nkx6anNrVk5URTFDbVNkdko3bm03MU5OZkdjVUtNU1JR
N2JFM2NkYXJ4YlpXbHIlMkZPaTdSN2psTjVadDM5OGlZWDdSUGxxTHJZUkdmN3RqeDJQbWYlMkZI
blBSNU14ZzZOb1MlMkZrODFlbEJSUTI0RUJ1YURzaUo1Y25CMFdpOHVINHVWRmJobUFxTlFOWFR3
Yjlsbmk0SEdNRWo4b1U0OTclMkZlcmxkSHNLTEhuRm81ZTMlMkZERm02Nlk5JTJCNnQ2dGhXUHFK
RDBRVGdUR1l4ekgyVnkySjVvOTVWdnljazhvbk1QVG54ZlVGT3VzQkJaakRlVHcxVkpuSEI0dURz
Nm9ZNGwlMkJVVnlTTDNUaTk0dDJNM1lBRmlrSHdLQXBQSGZ6cU0lMkIlMkY2b2ZqTTRUQ281TDhr
SnNSSnRqMTdqYkpBc1pxSHRmc0ZMRXBNWTlveGdveiUyQmw5dk9zRVdsdTB0U1dGTmpyZ2szRmZx
NnJiMFJaejJpV05FWjhlJTJGTGhJdG5Idlk0WSUyQjJZdm1JMU50UmNSTTQ1OFJYWDBqNmo0MkFT
eHVIJTJGbUFxdmRudDFuVXUwWE1CZFJEU0tUZGJxcW9yaEhMTCUyQm9QSmEycG9MMGJYU2lSMiUy
QmljbDNhU3VoanFHdG9TWDJSSE5uTktFUkcxTFpCVHZjSEVidFglMkI4TFVqWnFQOWJPVmFNOTRj
R0ZwaXVHTXRodHJ0MmpIZzVWejlRaVZnenZoVktFMnclM0QlM0QmYW1wO1gtQW16LUFsZ29yaXRo
bT1BV1M0LUhNQUMtU0hBMjU2JmFtcDtYLUFtei1EYXRlPTIwMjAwNTA1VDE2MDMyNlomYW1wO1gt
QW16LVNpZ25lZEhlYWRlcnM9aG9zdCZhbXA7WC1BbXotRXhwaXJlcz0yOTkmYW1wO1gtQW16LUNy
ZWRlbnRpYWw9QVNJQVEzUEhDVlRZM0NRSVpXRVolMkYyMDIwMDUwNSUyRnVzLWVhc3QtMSUyRnMz
JTJGYXdzNF9yZXF1ZXN0JmFtcDtYLUFtei1TaWduYXR1cmU9ODY1YWNhMGE0Nzg3MjcwZDczM2Iw
YzUwYTY4NTdkNGU2NjcyNjVjODJjYjQxMzZhMDAzNGU0MGIwYzJmNzhjMyZhbXA7aGFzaD0zYzg2
NWMwZDJhYjRiNzA1YTNmZTQxMTllYWIzMTY1Y2RmMDdjZWE5MDQ2NDY0MDI5NjcyMWI5ZjQzMzBi
NDMyJmFtcDtob3N0PTY4MDQyYzk0MzU5MTAxM2FjMmIyNDMwYTg5YjI3MGY2YWYyYzc2ZDhkZmQw
ODZhMDcxNzZhZmU3Yzc2YzJjNjEmYW1wO3BpaT1TMDkyNjMzNzMyMDMwMDg5OCZhbXA7dGlkPXNw
ZGYtN2FmODVlMDktNDZkYS00ZWY0LWE5MDEtMzgxZmU0NmFiODY0JmFtcDtzaWQ9Nzg0YTJjZTc0
MWU3ODg0ZjI3MzhjN2QxZDMxYzdmMzI2MWNiZ3hycWImYW1wO3R5cGU9Y2xpZW50PC91cmw+PC9y
ZWxhdGVkLXVybHM+PC91cmxzPjxlbGVjdHJvbmljLXJlc291cmNlLW51bT5odHRwczovL2RvaS5v
cmcvMTAuMTAxNi9qLmFwY2F0Yi4yMDIwLjExODY3NDwvZWxlY3Ryb25pYy1yZXNvdXJjZS1udW0+
PC9yZWNvcmQ+PC9DaXRlPjwvRW5kTm90ZT4A
</w:fldData>
        </w:fldChar>
      </w:r>
      <w:r w:rsidR="006736A4">
        <w:rPr>
          <w:lang w:eastAsia="zh-CN"/>
        </w:rPr>
        <w:instrText xml:space="preserve"> ADDIN EN.CITE </w:instrText>
      </w:r>
      <w:r w:rsidR="006736A4">
        <w:rPr>
          <w:lang w:eastAsia="zh-CN"/>
        </w:rPr>
        <w:fldChar w:fldCharType="begin">
          <w:fldData xml:space="preserve">PEVuZE5vdGU+PENpdGU+PEF1dGhvcj5ZYW5nPC9BdXRob3I+PFllYXI+MjAyMDwvWWVhcj48UmVj
TnVtPjcwNTwvUmVjTnVtPjxEaXNwbGF5VGV4dD5bNTddPC9EaXNwbGF5VGV4dD48cmVjb3JkPjxy
ZWMtbnVtYmVyPjcwNTwvcmVjLW51bWJlcj48Zm9yZWlnbi1rZXlzPjxrZXkgYXBwPSJFTiIgZGIt
aWQ9IjU5eDVzeGZyMnRlcGRyZWRhYXh4cDkyOHp0czVlZXowMDkwOSIgdGltZXN0YW1wPSIxNTg4
Njk0NTQ4Ij43MDU8L2tleT48L2ZvcmVpZ24ta2V5cz48cmVmLXR5cGUgbmFtZT0iSm91cm5hbCBB
cnRpY2xlIj4xNzwvcmVmLXR5cGU+PGNvbnRyaWJ1dG9ycz48YXV0aG9ycz48YXV0aG9yPllhbmcs
IENoYW88L2F1dGhvcj48YXV0aG9yPldhbmcsIFllc2h1YW5nPC9hdXRob3I+PGF1dGhvcj5GYW4s
IEh1aWxpbmc8L2F1dGhvcj48YXV0aG9yPmRlIEZhbGNvLCBHaWFjb21vPC9hdXRob3I+PGF1dGhv
cj5ZYW5nLCBTb25nPC9hdXRob3I+PGF1dGhvcj5TaGFuZ2d1YW4sIEp1PC9hdXRob3I+PGF1dGhv
cj5CYW5kb3N6LCBUZXJlc2EgSi48L2F1dGhvcj48L2F1dGhvcnM+PC9jb250cmlidXRvcnM+PHRp
dGxlcz48dGl0bGU+QmlmdW5jdGlvbmFsIFpuTy1NZ08vYWN0aXZhdGVkIGNhcmJvbiBhZHNvcmJl
bnRzIGJvb3N0IEgyUyByb29tIHRlbXBlcmF0dXJlIGFkc29ycHRpb24gYW5kIGNhdGFseXRpYyBv
eGlkYXRpb248L3RpdGxlPjxzZWNvbmRhcnktdGl0bGU+QXBwbGllZCBDYXRhbHlzaXMgQjogRW52
aXJvbm1lbnRhbDwvc2Vjb25kYXJ5LXRpdGxlPjwvdGl0bGVzPjxwZXJpb2RpY2FsPjxmdWxsLXRp
dGxlPkFwcGxpZWQgQ2F0YWx5c2lzIEI6IEVudmlyb25tZW50YWw8L2Z1bGwtdGl0bGU+PC9wZXJp
b2RpY2FsPjxwYWdlcz4xMTg2NzQ8L3BhZ2VzPjx2b2x1bWU+MjY2PC92b2x1bWU+PGtleXdvcmRz
PjxrZXl3b3JkPkFjdGl2YXRlZCBjYXJib248L2tleXdvcmQ+PGtleXdvcmQ+UmVhY3RpdmUgYWRz
b3JwdGlvbjwva2V5d29yZD48a2V5d29yZD5DYXRhbHl0aWMgb3hpZGF0aW9uPC9rZXl3b3JkPjxr
ZXl3b3JkPlpuTy1NZ088L2tleXdvcmQ+PGtleXdvcmQ+SFMgcmVtb3ZhbDwva2V5d29yZD48L2tl
eXdvcmRzPjxkYXRlcz48eWVhcj4yMDIwPC95ZWFyPjxwdWItZGF0ZXM+PGRhdGU+MjAyMC8wNi8w
NS88L2RhdGU+PC9wdWItZGF0ZXM+PC9kYXRlcz48aXNibj4wOTI2LTMzNzM8L2lzYm4+PHVybHM+
PHJlbGF0ZWQtdXJscz48dXJsPmh0dHA6Ly93d3cuc2NpZW5jZWRpcmVjdC5jb20vc2NpZW5jZS9h
cnRpY2xlL3BpaS9TMDkyNjMzNzMyMDMwMDg5ODwvdXJsPjx1cmw+aHR0cHM6Ly9wZGYuc2NpZW5j
ZWRpcmVjdGFzc2V0cy5jb20vMjcxMzQ3LzEtczIuMC1TMDkyNjMzNzMyMFgwMDAyNi8xLXMyLjAt
UzA5MjYzMzczMjAzMDA4OTgvbWFpbi5wZGY/WC1BbXotU2VjdXJpdHktVG9rZW49SVFvSmIzSnBa
Mmx1WDJWakVGY2FDWFZ6TFdWaGMzUXRNU0pITUVVQ0lRQ3pTZkR5Q2w5S3E3OVZrMDJNRVhkcklW
SGxZJTJGQjhsR2hyOGpFVkRpSkpuUUlnYk9paFhPQjRYUDdLdEIlMkZMRUs1cVdpREVLeEtDb1dM
WjJkYzdKRzdOQ2NBcXZRTUlqJTJGJTJGJTJGJTJGJTJGJTJGJTJGJTJGJTJGJTJGJTJGQVJBREdn
d3dOVGt3TURNMU5EWTROalVpREgydG5ubVJ0QnhlUjJKd2p5cVJBek1RMWFJMFd6eTB0ekc2dXlr
MWdpNVpsYm5yQmZYbTdsNG9DcUNWcTVBODFub1VIam5HUE5TREFRSkpCRWM4SDZ3Z1FzQmZlSURZ
ZTZIVG5NZjlsbmd1YktadFhsWThYTGtKYVpRcEl1YjhCMGZmU2VuTnpZZjlzOGIxVVMwRmZCZHFq
OVhlNVglMkZSZmtHbEElMkY2Tm5rYXVSZEtWM1hubU80R2JHNzRhUjdGamFxdWcwOEJ2cFNXJTJC
WEE5RlRxWjBRZmd2WmYzMENKek1HeDNnVVQzMGJrQU9hRGlpSjZXWHQ3MG9CVU1haTM0NyUyQmY4
UGJwRVRCV3Mwb0k4ayUyRnVTNjJYMWlMeEZFUHA2a2hsYUl6MDRyYlhBZmxBUkdaYUYxelAlMkJG
VkE3R2Z4ZXhVQnhoT2V4cFF1UkJudHF4Nkx6anNrVk5URTFDbVNkdko3bm03MU5OZkdjVUtNU1JR
N2JFM2NkYXJ4YlpXbHIlMkZPaTdSN2psTjVadDM5OGlZWDdSUGxxTHJZUkdmN3RqeDJQbWYlMkZI
blBSNU14ZzZOb1MlMkZrODFlbEJSUTI0RUJ1YURzaUo1Y25CMFdpOHVINHVWRmJobUFxTlFOWFR3
Yjlsbmk0SEdNRWo4b1U0OTclMkZlcmxkSHNLTEhuRm81ZTMlMkZERm02Nlk5JTJCNnQ2dGhXUHFK
RDBRVGdUR1l4ekgyVnkySjVvOTVWdnljazhvbk1QVG54ZlVGT3VzQkJaakRlVHcxVkpuSEI0dURz
Nm9ZNGwlMkJVVnlTTDNUaTk0dDJNM1lBRmlrSHdLQXBQSGZ6cU0lMkIlMkY2b2ZqTTRUQ281TDhr
SnNSSnRqMTdqYkpBc1pxSHRmc0ZMRXBNWTlveGdveiUyQmw5dk9zRVdsdTB0U1dGTmpyZ2szRmZx
NnJiMFJaejJpV05FWjhlJTJGTGhJdG5Idlk0WSUyQjJZdm1JMU50UmNSTTQ1OFJYWDBqNmo0MkFT
eHVIJTJGbUFxdmRudDFuVXUwWE1CZFJEU0tUZGJxcW9yaEhMTCUyQm9QSmEycG9MMGJYU2lSMiUy
QmljbDNhU3VoanFHdG9TWDJSSE5uTktFUkcxTFpCVHZjSEVidFglMkI4TFVqWnFQOWJPVmFNOTRj
R0ZwaXVHTXRodHJ0MmpIZzVWejlRaVZnenZoVktFMnclM0QlM0QmYW1wO1gtQW16LUFsZ29yaXRo
bT1BV1M0LUhNQUMtU0hBMjU2JmFtcDtYLUFtei1EYXRlPTIwMjAwNTA1VDE2MDMyNlomYW1wO1gt
QW16LVNpZ25lZEhlYWRlcnM9aG9zdCZhbXA7WC1BbXotRXhwaXJlcz0yOTkmYW1wO1gtQW16LUNy
ZWRlbnRpYWw9QVNJQVEzUEhDVlRZM0NRSVpXRVolMkYyMDIwMDUwNSUyRnVzLWVhc3QtMSUyRnMz
JTJGYXdzNF9yZXF1ZXN0JmFtcDtYLUFtei1TaWduYXR1cmU9ODY1YWNhMGE0Nzg3MjcwZDczM2Iw
YzUwYTY4NTdkNGU2NjcyNjVjODJjYjQxMzZhMDAzNGU0MGIwYzJmNzhjMyZhbXA7aGFzaD0zYzg2
NWMwZDJhYjRiNzA1YTNmZTQxMTllYWIzMTY1Y2RmMDdjZWE5MDQ2NDY0MDI5NjcyMWI5ZjQzMzBi
NDMyJmFtcDtob3N0PTY4MDQyYzk0MzU5MTAxM2FjMmIyNDMwYTg5YjI3MGY2YWYyYzc2ZDhkZmQw
ODZhMDcxNzZhZmU3Yzc2YzJjNjEmYW1wO3BpaT1TMDkyNjMzNzMyMDMwMDg5OCZhbXA7dGlkPXNw
ZGYtN2FmODVlMDktNDZkYS00ZWY0LWE5MDEtMzgxZmU0NmFiODY0JmFtcDtzaWQ9Nzg0YTJjZTc0
MWU3ODg0ZjI3MzhjN2QxZDMxYzdmMzI2MWNiZ3hycWImYW1wO3R5cGU9Y2xpZW50PC91cmw+PC9y
ZWxhdGVkLXVybHM+PC91cmxzPjxlbGVjdHJvbmljLXJlc291cmNlLW51bT5odHRwczovL2RvaS5v
cmcvMTAuMTAxNi9qLmFwY2F0Yi4yMDIwLjExODY3NDwvZWxlY3Ryb25pYy1yZXNvdXJjZS1udW0+
PC9yZWNvcmQ+PC9DaXRlPjwvRW5kTm90ZT4A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57" w:tooltip="Yang, 2020 #705" w:history="1">
        <w:r w:rsidR="00787691">
          <w:rPr>
            <w:noProof/>
            <w:lang w:eastAsia="zh-CN"/>
          </w:rPr>
          <w:t>57</w:t>
        </w:r>
      </w:hyperlink>
      <w:r w:rsidR="006736A4">
        <w:rPr>
          <w:noProof/>
          <w:lang w:eastAsia="zh-CN"/>
        </w:rPr>
        <w:t>]</w:t>
      </w:r>
      <w:r w:rsidR="00821359">
        <w:rPr>
          <w:lang w:eastAsia="zh-CN"/>
        </w:rPr>
        <w:fldChar w:fldCharType="end"/>
      </w:r>
      <w:r>
        <w:rPr>
          <w:lang w:eastAsia="zh-CN"/>
        </w:rPr>
        <w:t>.</w:t>
      </w:r>
      <w:r w:rsidRPr="00C35991">
        <w:rPr>
          <w:rFonts w:cs="Times New Roman"/>
        </w:rPr>
        <w:t xml:space="preserve"> </w:t>
      </w:r>
      <w:r>
        <w:rPr>
          <w:rFonts w:cs="Times New Roman"/>
        </w:rPr>
        <w:t xml:space="preserve">Despite the seemingly higher </w:t>
      </w:r>
      <w:r w:rsidRPr="006F6825">
        <w:rPr>
          <w:rFonts w:cs="Times New Roman"/>
        </w:rPr>
        <w:t>adsorption capacity</w:t>
      </w:r>
      <w:r>
        <w:rPr>
          <w:rFonts w:cs="Times New Roman"/>
        </w:rPr>
        <w:t xml:space="preserve"> value</w:t>
      </w:r>
      <w:r w:rsidRPr="006F6825">
        <w:rPr>
          <w:rFonts w:cs="Times New Roman"/>
        </w:rPr>
        <w:t xml:space="preserve"> than </w:t>
      </w:r>
      <w:r>
        <w:rPr>
          <w:rFonts w:cs="Times New Roman"/>
        </w:rPr>
        <w:t xml:space="preserve">their previous report </w:t>
      </w:r>
      <w:r w:rsidR="00821359" w:rsidRPr="00F86E9C">
        <w:fldChar w:fldCharType="begin">
          <w:fldData xml:space="preserve">PEVuZE5vdGU+PENpdGU+PEF1dGhvcj5ZYW5nPC9BdXRob3I+PFllYXI+MjAxOTwvWWVhcj48UmVj
TnVtPjY2NTwvUmVjTnVtPjxEaXNwbGF5VGV4dD5bNTZdPC9EaXNwbGF5VGV4dD48cmVjb3JkPjxy
ZWMtbnVtYmVyPjY2NTwvcmVjLW51bWJlcj48Zm9yZWlnbi1rZXlzPjxrZXkgYXBwPSJFTiIgZGIt
aWQ9IjU5eDVzeGZyMnRlcGRyZWRhYXh4cDkyOHp0czVlZXowMDkwOSIgdGltZXN0YW1wPSIxNTg3
NDg4MTQ2Ij42NjU8L2tleT48L2ZvcmVpZ24ta2V5cz48cmVmLXR5cGUgbmFtZT0iSm91cm5hbCBB
cnRpY2xlIj4xNzwvcmVmLXR5cGU+PGNvbnRyaWJ1dG9ycz48YXV0aG9ycz48YXV0aG9yPllhbmcs
IENoYW88L2F1dGhvcj48YXV0aG9yPllhbmcsIFNvbmc8L2F1dGhvcj48YXV0aG9yPkZhbiwgSHVp
bGluZzwvYXV0aG9yPjxhdXRob3I+V2FuZywgWWVzaHVhbmc8L2F1dGhvcj48YXV0aG9yPlNoYW5n
Z3VhbiwgSnU8L2F1dGhvcj48L2F1dGhvcnM+PC9jb250cmlidXRvcnM+PHRpdGxlcz48dGl0bGU+
VHVuaW5nIHRoZSBabk8tYWN0aXZhdGVkIGNhcmJvbiBpbnRlcmFjdGlvbiB0aHJvdWdoIG5pdHJv
Z2VuIG1vZGlmaWNhdGlvbiBmb3IgZW5oYW5jaW5nIHRoZSBIMlMgcmVtb3ZhbCBjYXBhY2l0eTwv
dGl0bGU+PHNlY29uZGFyeS10aXRsZT5Kb3VybmFsIG9mIENvbGxvaWQgYW5kIEludGVyZmFjZSBT
Y2llbmNlPC9zZWNvbmRhcnktdGl0bGU+PC90aXRsZXM+PHBlcmlvZGljYWw+PGZ1bGwtdGl0bGU+
Sm91cm5hbCBvZiBDb2xsb2lkIGFuZCBJbnRlcmZhY2UgU2NpZW5jZTwvZnVsbC10aXRsZT48YWJi
ci0xPkouIENvbGxvaWQgSW50ZXJmYWNlIFNjaS48L2FiYnItMT48L3BlcmlvZGljYWw+PHBhZ2Vz
PjU0OC01NTc8L3BhZ2VzPjx2b2x1bWU+NTU1PC92b2x1bWU+PGtleXdvcmRzPjxrZXl3b3JkPi1t
b2RpZmllZCBhY3RpdmF0ZWQgY2FyYm9uPC9rZXl3b3JkPjxrZXl3b3JkPlNvZnQgbml0cmlkaW5n
PC9rZXl3b3JkPjxrZXl3b3JkPlN1cHBvcnQ8L2tleXdvcmQ+PGtleXdvcmQ+Wm5PPC9rZXl3b3Jk
PjxrZXl3b3JkPkhTIHJlbW92YWw8L2tleXdvcmQ+PC9rZXl3b3Jkcz48ZGF0ZXM+PHllYXI+MjAx
OTwveWVhcj48cHViLWRhdGVzPjxkYXRlPjIwMTkvMTEvMDEvPC9kYXRlPjwvcHViLWRhdGVzPjwv
ZGF0ZXM+PGlzYm4+MDAyMS05Nzk3PC9pc2JuPjx1cmxzPjxyZWxhdGVkLXVybHM+PHVybD5odHRw
Oi8vd3d3LnNjaWVuY2VkaXJlY3QuY29tL3NjaWVuY2UvYXJ0aWNsZS9waWkvUzAwMjE5Nzk3MTkz
MDkxNTQ8L3VybD48dXJsPmh0dHBzOi8vcGRmLnNjaWVuY2VkaXJlY3Rhc3NldHMuY29tLzI3MjU2
NC8xLXMyLjAtUzAwMjE5Nzk3MTlYMDAxN1gvMS1zMi4wLVMwMDIxOTc5NzE5MzA5MTU0L21haW4u
cGRmP1gtQW16LVNlY3VyaXR5LVRva2VuPUlRb0piM0pwWjJsdVgyVmpFQWdhQ1hWekxXVmhjM1F0
TVNKSE1FVUNJSGVEVkVmTFBsRyUyQjhLb2ViaEF2TGc1cXEyJTJCMDA5UWVWVkNyVjJPd1ZURkRB
aUVBMlNFWnFOekNCQUQ5T3FvZkczTzZoMTg2WkRXSU9vRThHbDFUQnJDSnRlWXF0QU1JTVJBREdn
d3dOVGt3TURNMU5EWTROalVpRFA5dVNCSldDTXh4JTJCZ2tsbGlxUkExY3AyanY4JTJGJTJGRm04
bE9oTXZwVzFTeDd6aVdqbWhLd01BZXNDT3JZdVZ4N1FXVTRoemwxVWlWMG5PQlZaQlBrdlVnZzJM
SFJTJTJCNE92dWQ2U3pNaEhRZFdCJTJGYmZlRjNnbVZXeHlXQ1ZJb2ZId1czWEwySFRRZTlhU3VM
T1E4Q25Cd3E4NDUyMThCT2w5VGQ0MiUyRk5hcFNwSFUlMkJ0Yjd6RHdEZHg1ZGNsUlhOSDF2bDNn
d2U2UEtZUnNsWXNLdWlhSWNGaHVhYUVaaXlJN2l0MFBLZlE4YjhLMncyaDdNR1VkJTJGcVhqWkQx
ckxJNEtUaXRTZVczJTJGT1I5V2R6N0RhcldTa0dwZTBkMmVOYWNZJTJGdXhMamR1U0ExN3FMSmpw
VUMlMkZQbGRtRWZmbmRrbWpKTUpJeGRUdm55MzBpUDVLaGlLeDRsYU9iJTJGY1Y0QUc2WXR1U0VK
STY3WXNzYnlYc3liS2dsSGFZTlFCT0E4Uzl0dEY5ZzBrR2o3QkRsdFhabyUyQmhtaFdkJTJGMlRS
NmhyWnIzVHJvMiUyQk9keWtiUmR2bjBGakRadThQSTBKRGlkMUs0ZHhDTU5SUW1sc00yMW8yTGY0
bURMZ0E4TzZvY3llWGx0NmxMQlRGSWhMVkRwVHBKMXMyRFZzVW9CdXZPMm11UXVBJTJGVkNqdWps
Z2R4Ujc0cE5YQmd2RTJ5U3NuaUNsQ1VqR0l3dndDaHJhUVlpTU5DbCUyRlBRRk91c0I4SVJ5R1p0
QmgwOWVXWGtwa1FvY3d2Mnh0bSUyRldwVklrUE1WWjE1VzlZaEt6JTJGUERzNnJjMFM1WUhybEgy
QSUyQmwyNVBjdDZSVkdxS0tVSVA4RlhYZCUyQm40am5GajJvJTJCTE55aUdlaHpuMDFycktSWDRk
Z01PM2pibTZ5d01UODBDTERqN0tJZVVTY1pQNTglMkZXb1QyZUxOJTJCZWVNRWJBTlJMbjlEd0pX
WXowdUZETjVLUVRnNDVkZm12MnZrZFh6eE1rM2FPbWR6bmY1Zzlnc0htWWFlSG0zeCUyRjkzeFA2
dVFQTkhrZzNHVUxzUWdUME5oeVE2SDZIbWwwT21FRyUyQlUzbWNqemFwbCUyQlR4WlZoeW9xdm9L
ZkolMkJiJTJGTTFQczY1dFBlRnBWVHRhMElFellTQTNra1ElMkZYUFhqSmZwem5nJTNEJTNEJmFt
cDtYLUFtei1BbGdvcml0aG09QVdTNC1ITUFDLVNIQTI1NiZhbXA7WC1BbXotRGF0ZT0yMDIwMDQy
MVQxNjU1NTVaJmFtcDtYLUFtei1TaWduZWRIZWFkZXJzPWhvc3QmYW1wO1gtQW16LUV4cGlyZXM9
MzAwJmFtcDtYLUFtei1DcmVkZW50aWFsPUFTSUFRM1BIQ1ZUWTVET0JMQkVPJTJGMjAyMDA0MjEl
MkZ1cy1lYXN0LTElMkZzMyUyRmF3czRfcmVxdWVzdCZhbXA7WC1BbXotU2lnbmF0dXJlPTUxMjg1
ZDBiYTM2OWQzOGJkNzkyMjk0YjQwMjdiMDVhM2MxMjU4NzljMWEwYjRkZmY0NjI1NDQ2MGVlMDZj
MjMmYW1wO2hhc2g9YzU1YWQ5NmQ2YWNiY2JhZDAxZTJhNGQwYTc5MWU5OTNkZjJhMzczODk1ODI2
Yzg1NzdkYmFjODFkN2VjZDZjNyZhbXA7aG9zdD02ODA0MmM5NDM1OTEwMTNhYzJiMjQzMGE4OWIy
NzBmNmFmMmM3NmQ4ZGZkMDg2YTA3MTc2YWZlN2M3NmMyYzYxJmFtcDtwaWk9UzAwMjE5Nzk3MTkz
MDkxNTQmYW1wO3RpZD1zcGRmLWVlOTExZDAzLWRhMjAtNGYxOC05OTkwLTgwNDE1YTQwMGVlMCZh
bXA7c2lkPTI1NDlkOThlMTFhZmUwNGJjYTc4NmMzNWFjYmYzYTBiYzkyZWd4cnFiJmFtcDt0eXBl
PWNsaWVudDwvdXJsPjwvcmVsYXRlZC11cmxzPjwvdXJscz48ZWxlY3Ryb25pYy1yZXNvdXJjZS1u
dW0+aHR0cHM6Ly9kb2kub3JnLzEwLjEwMTYvai5qY2lzLjIwMTkuMDguMDE0PC9lbGVjdHJvbmlj
LXJlc291cmNlLW51bT48L3JlY29yZD48L0NpdGU+PC9FbmROb3RlPn==
</w:fldData>
        </w:fldChar>
      </w:r>
      <w:r w:rsidR="006736A4">
        <w:instrText xml:space="preserve"> ADDIN EN.CITE </w:instrText>
      </w:r>
      <w:r w:rsidR="006736A4">
        <w:fldChar w:fldCharType="begin">
          <w:fldData xml:space="preserve">PEVuZE5vdGU+PENpdGU+PEF1dGhvcj5ZYW5nPC9BdXRob3I+PFllYXI+MjAxOTwvWWVhcj48UmVj
TnVtPjY2NTwvUmVjTnVtPjxEaXNwbGF5VGV4dD5bNTZdPC9EaXNwbGF5VGV4dD48cmVjb3JkPjxy
ZWMtbnVtYmVyPjY2NTwvcmVjLW51bWJlcj48Zm9yZWlnbi1rZXlzPjxrZXkgYXBwPSJFTiIgZGIt
aWQ9IjU5eDVzeGZyMnRlcGRyZWRhYXh4cDkyOHp0czVlZXowMDkwOSIgdGltZXN0YW1wPSIxNTg3
NDg4MTQ2Ij42NjU8L2tleT48L2ZvcmVpZ24ta2V5cz48cmVmLXR5cGUgbmFtZT0iSm91cm5hbCBB
cnRpY2xlIj4xNzwvcmVmLXR5cGU+PGNvbnRyaWJ1dG9ycz48YXV0aG9ycz48YXV0aG9yPllhbmcs
IENoYW88L2F1dGhvcj48YXV0aG9yPllhbmcsIFNvbmc8L2F1dGhvcj48YXV0aG9yPkZhbiwgSHVp
bGluZzwvYXV0aG9yPjxhdXRob3I+V2FuZywgWWVzaHVhbmc8L2F1dGhvcj48YXV0aG9yPlNoYW5n
Z3VhbiwgSnU8L2F1dGhvcj48L2F1dGhvcnM+PC9jb250cmlidXRvcnM+PHRpdGxlcz48dGl0bGU+
VHVuaW5nIHRoZSBabk8tYWN0aXZhdGVkIGNhcmJvbiBpbnRlcmFjdGlvbiB0aHJvdWdoIG5pdHJv
Z2VuIG1vZGlmaWNhdGlvbiBmb3IgZW5oYW5jaW5nIHRoZSBIMlMgcmVtb3ZhbCBjYXBhY2l0eTwv
dGl0bGU+PHNlY29uZGFyeS10aXRsZT5Kb3VybmFsIG9mIENvbGxvaWQgYW5kIEludGVyZmFjZSBT
Y2llbmNlPC9zZWNvbmRhcnktdGl0bGU+PC90aXRsZXM+PHBlcmlvZGljYWw+PGZ1bGwtdGl0bGU+
Sm91cm5hbCBvZiBDb2xsb2lkIGFuZCBJbnRlcmZhY2UgU2NpZW5jZTwvZnVsbC10aXRsZT48YWJi
ci0xPkouIENvbGxvaWQgSW50ZXJmYWNlIFNjaS48L2FiYnItMT48L3BlcmlvZGljYWw+PHBhZ2Vz
PjU0OC01NTc8L3BhZ2VzPjx2b2x1bWU+NTU1PC92b2x1bWU+PGtleXdvcmRzPjxrZXl3b3JkPi1t
b2RpZmllZCBhY3RpdmF0ZWQgY2FyYm9uPC9rZXl3b3JkPjxrZXl3b3JkPlNvZnQgbml0cmlkaW5n
PC9rZXl3b3JkPjxrZXl3b3JkPlN1cHBvcnQ8L2tleXdvcmQ+PGtleXdvcmQ+Wm5PPC9rZXl3b3Jk
PjxrZXl3b3JkPkhTIHJlbW92YWw8L2tleXdvcmQ+PC9rZXl3b3Jkcz48ZGF0ZXM+PHllYXI+MjAx
OTwveWVhcj48cHViLWRhdGVzPjxkYXRlPjIwMTkvMTEvMDEvPC9kYXRlPjwvcHViLWRhdGVzPjwv
ZGF0ZXM+PGlzYm4+MDAyMS05Nzk3PC9pc2JuPjx1cmxzPjxyZWxhdGVkLXVybHM+PHVybD5odHRw
Oi8vd3d3LnNjaWVuY2VkaXJlY3QuY29tL3NjaWVuY2UvYXJ0aWNsZS9waWkvUzAwMjE5Nzk3MTkz
MDkxNTQ8L3VybD48dXJsPmh0dHBzOi8vcGRmLnNjaWVuY2VkaXJlY3Rhc3NldHMuY29tLzI3MjU2
NC8xLXMyLjAtUzAwMjE5Nzk3MTlYMDAxN1gvMS1zMi4wLVMwMDIxOTc5NzE5MzA5MTU0L21haW4u
cGRmP1gtQW16LVNlY3VyaXR5LVRva2VuPUlRb0piM0pwWjJsdVgyVmpFQWdhQ1hWekxXVmhjM1F0
TVNKSE1FVUNJSGVEVkVmTFBsRyUyQjhLb2ViaEF2TGc1cXEyJTJCMDA5UWVWVkNyVjJPd1ZURkRB
aUVBMlNFWnFOekNCQUQ5T3FvZkczTzZoMTg2WkRXSU9vRThHbDFUQnJDSnRlWXF0QU1JTVJBREdn
d3dOVGt3TURNMU5EWTROalVpRFA5dVNCSldDTXh4JTJCZ2tsbGlxUkExY3AyanY4JTJGJTJGRm04
bE9oTXZwVzFTeDd6aVdqbWhLd01BZXNDT3JZdVZ4N1FXVTRoemwxVWlWMG5PQlZaQlBrdlVnZzJM
SFJTJTJCNE92dWQ2U3pNaEhRZFdCJTJGYmZlRjNnbVZXeHlXQ1ZJb2ZId1czWEwySFRRZTlhU3VM
T1E4Q25Cd3E4NDUyMThCT2w5VGQ0MiUyRk5hcFNwSFUlMkJ0Yjd6RHdEZHg1ZGNsUlhOSDF2bDNn
d2U2UEtZUnNsWXNLdWlhSWNGaHVhYUVaaXlJN2l0MFBLZlE4YjhLMncyaDdNR1VkJTJGcVhqWkQx
ckxJNEtUaXRTZVczJTJGT1I5V2R6N0RhcldTa0dwZTBkMmVOYWNZJTJGdXhMamR1U0ExN3FMSmpw
VUMlMkZQbGRtRWZmbmRrbWpKTUpJeGRUdm55MzBpUDVLaGlLeDRsYU9iJTJGY1Y0QUc2WXR1U0VK
STY3WXNzYnlYc3liS2dsSGFZTlFCT0E4Uzl0dEY5ZzBrR2o3QkRsdFhabyUyQmhtaFdkJTJGMlRS
NmhyWnIzVHJvMiUyQk9keWtiUmR2bjBGakRadThQSTBKRGlkMUs0ZHhDTU5SUW1sc00yMW8yTGY0
bURMZ0E4TzZvY3llWGx0NmxMQlRGSWhMVkRwVHBKMXMyRFZzVW9CdXZPMm11UXVBJTJGVkNqdWps
Z2R4Ujc0cE5YQmd2RTJ5U3NuaUNsQ1VqR0l3dndDaHJhUVlpTU5DbCUyRlBRRk91c0I4SVJ5R1p0
QmgwOWVXWGtwa1FvY3d2Mnh0bSUyRldwVklrUE1WWjE1VzlZaEt6JTJGUERzNnJjMFM1WUhybEgy
QSUyQmwyNVBjdDZSVkdxS0tVSVA4RlhYZCUyQm40am5GajJvJTJCTE55aUdlaHpuMDFycktSWDRk
Z01PM2pibTZ5d01UODBDTERqN0tJZVVTY1pQNTglMkZXb1QyZUxOJTJCZWVNRWJBTlJMbjlEd0pX
WXowdUZETjVLUVRnNDVkZm12MnZrZFh6eE1rM2FPbWR6bmY1Zzlnc0htWWFlSG0zeCUyRjkzeFA2
dVFQTkhrZzNHVUxzUWdUME5oeVE2SDZIbWwwT21FRyUyQlUzbWNqemFwbCUyQlR4WlZoeW9xdm9L
ZkolMkJiJTJGTTFQczY1dFBlRnBWVHRhMElFellTQTNra1ElMkZYUFhqSmZwem5nJTNEJTNEJmFt
cDtYLUFtei1BbGdvcml0aG09QVdTNC1ITUFDLVNIQTI1NiZhbXA7WC1BbXotRGF0ZT0yMDIwMDQy
MVQxNjU1NTVaJmFtcDtYLUFtei1TaWduZWRIZWFkZXJzPWhvc3QmYW1wO1gtQW16LUV4cGlyZXM9
MzAwJmFtcDtYLUFtei1DcmVkZW50aWFsPUFTSUFRM1BIQ1ZUWTVET0JMQkVPJTJGMjAyMDA0MjEl
MkZ1cy1lYXN0LTElMkZzMyUyRmF3czRfcmVxdWVzdCZhbXA7WC1BbXotU2lnbmF0dXJlPTUxMjg1
ZDBiYTM2OWQzOGJkNzkyMjk0YjQwMjdiMDVhM2MxMjU4NzljMWEwYjRkZmY0NjI1NDQ2MGVlMDZj
MjMmYW1wO2hhc2g9YzU1YWQ5NmQ2YWNiY2JhZDAxZTJhNGQwYTc5MWU5OTNkZjJhMzczODk1ODI2
Yzg1NzdkYmFjODFkN2VjZDZjNyZhbXA7aG9zdD02ODA0MmM5NDM1OTEwMTNhYzJiMjQzMGE4OWIy
NzBmNmFmMmM3NmQ4ZGZkMDg2YTA3MTc2YWZlN2M3NmMyYzYxJmFtcDtwaWk9UzAwMjE5Nzk3MTkz
MDkxNTQmYW1wO3RpZD1zcGRmLWVlOTExZDAzLWRhMjAtNGYxOC05OTkwLTgwNDE1YTQwMGVlMCZh
bXA7c2lkPTI1NDlkOThlMTFhZmUwNGJjYTc4NmMzNWFjYmYzYTBiYzkyZWd4cnFiJmFtcDt0eXBl
PWNsaWVudDwvdXJsPjwvcmVsYXRlZC11cmxzPjwvdXJscz48ZWxlY3Ryb25pYy1yZXNvdXJjZS1u
dW0+aHR0cHM6Ly9kb2kub3JnLzEwLjEwMTYvai5qY2lzLjIwMTkuMDguMDE0PC9lbGVjdHJvbmlj
LXJlc291cmNlLW51bT48L3JlY29yZD48L0NpdGU+PC9FbmROb3RlPn==
</w:fldData>
        </w:fldChar>
      </w:r>
      <w:r w:rsidR="006736A4">
        <w:instrText xml:space="preserve"> ADDIN EN.CITE.DATA </w:instrText>
      </w:r>
      <w:r w:rsidR="006736A4">
        <w:fldChar w:fldCharType="end"/>
      </w:r>
      <w:r w:rsidR="00821359" w:rsidRPr="00F86E9C">
        <w:fldChar w:fldCharType="separate"/>
      </w:r>
      <w:r w:rsidR="006736A4">
        <w:rPr>
          <w:noProof/>
        </w:rPr>
        <w:t>[</w:t>
      </w:r>
      <w:hyperlink w:anchor="_ENREF_56" w:tooltip="Yang, 2019 #665" w:history="1">
        <w:r w:rsidR="00787691">
          <w:rPr>
            <w:noProof/>
          </w:rPr>
          <w:t>56</w:t>
        </w:r>
      </w:hyperlink>
      <w:r w:rsidR="006736A4">
        <w:rPr>
          <w:noProof/>
        </w:rPr>
        <w:t>]</w:t>
      </w:r>
      <w:r w:rsidR="00821359" w:rsidRPr="00F86E9C">
        <w:fldChar w:fldCharType="end"/>
      </w:r>
      <w:r>
        <w:rPr>
          <w:rFonts w:cs="Times New Roman"/>
        </w:rPr>
        <w:t>, the concentration of the H</w:t>
      </w:r>
      <w:r>
        <w:rPr>
          <w:rFonts w:cs="Times New Roman"/>
          <w:vertAlign w:val="subscript"/>
        </w:rPr>
        <w:t>2</w:t>
      </w:r>
      <w:r>
        <w:rPr>
          <w:rFonts w:cs="Times New Roman"/>
        </w:rPr>
        <w:t>S in the feed gas was also higher than th</w:t>
      </w:r>
      <w:r w:rsidR="000C3E5B">
        <w:rPr>
          <w:rFonts w:cs="Times New Roman"/>
        </w:rPr>
        <w:t>e earlier</w:t>
      </w:r>
      <w:r>
        <w:rPr>
          <w:rFonts w:cs="Times New Roman"/>
        </w:rPr>
        <w:t xml:space="preserve"> report , which could also contribute to the higher adsorption capacity</w:t>
      </w:r>
      <w:r w:rsidRPr="00F86E9C">
        <w:t xml:space="preserve"> </w:t>
      </w:r>
      <w:r w:rsidR="00821359" w:rsidRPr="00F86E9C">
        <w:fldChar w:fldCharType="begin">
          <w:fldData xml:space="preserve">PEVuZE5vdGU+PENpdGU+PEF1dGhvcj5ZYW5nPC9BdXRob3I+PFllYXI+MjAxOTwvWWVhcj48UmVj
TnVtPjY2NTwvUmVjTnVtPjxEaXNwbGF5VGV4dD5bNTZdPC9EaXNwbGF5VGV4dD48cmVjb3JkPjxy
ZWMtbnVtYmVyPjY2NTwvcmVjLW51bWJlcj48Zm9yZWlnbi1rZXlzPjxrZXkgYXBwPSJFTiIgZGIt
aWQ9IjU5eDVzeGZyMnRlcGRyZWRhYXh4cDkyOHp0czVlZXowMDkwOSIgdGltZXN0YW1wPSIxNTg3
NDg4MTQ2Ij42NjU8L2tleT48L2ZvcmVpZ24ta2V5cz48cmVmLXR5cGUgbmFtZT0iSm91cm5hbCBB
cnRpY2xlIj4xNzwvcmVmLXR5cGU+PGNvbnRyaWJ1dG9ycz48YXV0aG9ycz48YXV0aG9yPllhbmcs
IENoYW88L2F1dGhvcj48YXV0aG9yPllhbmcsIFNvbmc8L2F1dGhvcj48YXV0aG9yPkZhbiwgSHVp
bGluZzwvYXV0aG9yPjxhdXRob3I+V2FuZywgWWVzaHVhbmc8L2F1dGhvcj48YXV0aG9yPlNoYW5n
Z3VhbiwgSnU8L2F1dGhvcj48L2F1dGhvcnM+PC9jb250cmlidXRvcnM+PHRpdGxlcz48dGl0bGU+
VHVuaW5nIHRoZSBabk8tYWN0aXZhdGVkIGNhcmJvbiBpbnRlcmFjdGlvbiB0aHJvdWdoIG5pdHJv
Z2VuIG1vZGlmaWNhdGlvbiBmb3IgZW5oYW5jaW5nIHRoZSBIMlMgcmVtb3ZhbCBjYXBhY2l0eTwv
dGl0bGU+PHNlY29uZGFyeS10aXRsZT5Kb3VybmFsIG9mIENvbGxvaWQgYW5kIEludGVyZmFjZSBT
Y2llbmNlPC9zZWNvbmRhcnktdGl0bGU+PC90aXRsZXM+PHBlcmlvZGljYWw+PGZ1bGwtdGl0bGU+
Sm91cm5hbCBvZiBDb2xsb2lkIGFuZCBJbnRlcmZhY2UgU2NpZW5jZTwvZnVsbC10aXRsZT48YWJi
ci0xPkouIENvbGxvaWQgSW50ZXJmYWNlIFNjaS48L2FiYnItMT48L3BlcmlvZGljYWw+PHBhZ2Vz
PjU0OC01NTc8L3BhZ2VzPjx2b2x1bWU+NTU1PC92b2x1bWU+PGtleXdvcmRzPjxrZXl3b3JkPi1t
b2RpZmllZCBhY3RpdmF0ZWQgY2FyYm9uPC9rZXl3b3JkPjxrZXl3b3JkPlNvZnQgbml0cmlkaW5n
PC9rZXl3b3JkPjxrZXl3b3JkPlN1cHBvcnQ8L2tleXdvcmQ+PGtleXdvcmQ+Wm5PPC9rZXl3b3Jk
PjxrZXl3b3JkPkhTIHJlbW92YWw8L2tleXdvcmQ+PC9rZXl3b3Jkcz48ZGF0ZXM+PHllYXI+MjAx
OTwveWVhcj48cHViLWRhdGVzPjxkYXRlPjIwMTkvMTEvMDEvPC9kYXRlPjwvcHViLWRhdGVzPjwv
ZGF0ZXM+PGlzYm4+MDAyMS05Nzk3PC9pc2JuPjx1cmxzPjxyZWxhdGVkLXVybHM+PHVybD5odHRw
Oi8vd3d3LnNjaWVuY2VkaXJlY3QuY29tL3NjaWVuY2UvYXJ0aWNsZS9waWkvUzAwMjE5Nzk3MTkz
MDkxNTQ8L3VybD48dXJsPmh0dHBzOi8vcGRmLnNjaWVuY2VkaXJlY3Rhc3NldHMuY29tLzI3MjU2
NC8xLXMyLjAtUzAwMjE5Nzk3MTlYMDAxN1gvMS1zMi4wLVMwMDIxOTc5NzE5MzA5MTU0L21haW4u
cGRmP1gtQW16LVNlY3VyaXR5LVRva2VuPUlRb0piM0pwWjJsdVgyVmpFQWdhQ1hWekxXVmhjM1F0
TVNKSE1FVUNJSGVEVkVmTFBsRyUyQjhLb2ViaEF2TGc1cXEyJTJCMDA5UWVWVkNyVjJPd1ZURkRB
aUVBMlNFWnFOekNCQUQ5T3FvZkczTzZoMTg2WkRXSU9vRThHbDFUQnJDSnRlWXF0QU1JTVJBREdn
d3dOVGt3TURNMU5EWTROalVpRFA5dVNCSldDTXh4JTJCZ2tsbGlxUkExY3AyanY4JTJGJTJGRm04
bE9oTXZwVzFTeDd6aVdqbWhLd01BZXNDT3JZdVZ4N1FXVTRoemwxVWlWMG5PQlZaQlBrdlVnZzJM
SFJTJTJCNE92dWQ2U3pNaEhRZFdCJTJGYmZlRjNnbVZXeHlXQ1ZJb2ZId1czWEwySFRRZTlhU3VM
T1E4Q25Cd3E4NDUyMThCT2w5VGQ0MiUyRk5hcFNwSFUlMkJ0Yjd6RHdEZHg1ZGNsUlhOSDF2bDNn
d2U2UEtZUnNsWXNLdWlhSWNGaHVhYUVaaXlJN2l0MFBLZlE4YjhLMncyaDdNR1VkJTJGcVhqWkQx
ckxJNEtUaXRTZVczJTJGT1I5V2R6N0RhcldTa0dwZTBkMmVOYWNZJTJGdXhMamR1U0ExN3FMSmpw
VUMlMkZQbGRtRWZmbmRrbWpKTUpJeGRUdm55MzBpUDVLaGlLeDRsYU9iJTJGY1Y0QUc2WXR1U0VK
STY3WXNzYnlYc3liS2dsSGFZTlFCT0E4Uzl0dEY5ZzBrR2o3QkRsdFhabyUyQmhtaFdkJTJGMlRS
NmhyWnIzVHJvMiUyQk9keWtiUmR2bjBGakRadThQSTBKRGlkMUs0ZHhDTU5SUW1sc00yMW8yTGY0
bURMZ0E4TzZvY3llWGx0NmxMQlRGSWhMVkRwVHBKMXMyRFZzVW9CdXZPMm11UXVBJTJGVkNqdWps
Z2R4Ujc0cE5YQmd2RTJ5U3NuaUNsQ1VqR0l3dndDaHJhUVlpTU5DbCUyRlBRRk91c0I4SVJ5R1p0
QmgwOWVXWGtwa1FvY3d2Mnh0bSUyRldwVklrUE1WWjE1VzlZaEt6JTJGUERzNnJjMFM1WUhybEgy
QSUyQmwyNVBjdDZSVkdxS0tVSVA4RlhYZCUyQm40am5GajJvJTJCTE55aUdlaHpuMDFycktSWDRk
Z01PM2pibTZ5d01UODBDTERqN0tJZVVTY1pQNTglMkZXb1QyZUxOJTJCZWVNRWJBTlJMbjlEd0pX
WXowdUZETjVLUVRnNDVkZm12MnZrZFh6eE1rM2FPbWR6bmY1Zzlnc0htWWFlSG0zeCUyRjkzeFA2
dVFQTkhrZzNHVUxzUWdUME5oeVE2SDZIbWwwT21FRyUyQlUzbWNqemFwbCUyQlR4WlZoeW9xdm9L
ZkolMkJiJTJGTTFQczY1dFBlRnBWVHRhMElFellTQTNra1ElMkZYUFhqSmZwem5nJTNEJTNEJmFt
cDtYLUFtei1BbGdvcml0aG09QVdTNC1ITUFDLVNIQTI1NiZhbXA7WC1BbXotRGF0ZT0yMDIwMDQy
MVQxNjU1NTVaJmFtcDtYLUFtei1TaWduZWRIZWFkZXJzPWhvc3QmYW1wO1gtQW16LUV4cGlyZXM9
MzAwJmFtcDtYLUFtei1DcmVkZW50aWFsPUFTSUFRM1BIQ1ZUWTVET0JMQkVPJTJGMjAyMDA0MjEl
MkZ1cy1lYXN0LTElMkZzMyUyRmF3czRfcmVxdWVzdCZhbXA7WC1BbXotU2lnbmF0dXJlPTUxMjg1
ZDBiYTM2OWQzOGJkNzkyMjk0YjQwMjdiMDVhM2MxMjU4NzljMWEwYjRkZmY0NjI1NDQ2MGVlMDZj
MjMmYW1wO2hhc2g9YzU1YWQ5NmQ2YWNiY2JhZDAxZTJhNGQwYTc5MWU5OTNkZjJhMzczODk1ODI2
Yzg1NzdkYmFjODFkN2VjZDZjNyZhbXA7aG9zdD02ODA0MmM5NDM1OTEwMTNhYzJiMjQzMGE4OWIy
NzBmNmFmMmM3NmQ4ZGZkMDg2YTA3MTc2YWZlN2M3NmMyYzYxJmFtcDtwaWk9UzAwMjE5Nzk3MTkz
MDkxNTQmYW1wO3RpZD1zcGRmLWVlOTExZDAzLWRhMjAtNGYxOC05OTkwLTgwNDE1YTQwMGVlMCZh
bXA7c2lkPTI1NDlkOThlMTFhZmUwNGJjYTc4NmMzNWFjYmYzYTBiYzkyZWd4cnFiJmFtcDt0eXBl
PWNsaWVudDwvdXJsPjwvcmVsYXRlZC11cmxzPjwvdXJscz48ZWxlY3Ryb25pYy1yZXNvdXJjZS1u
dW0+aHR0cHM6Ly9kb2kub3JnLzEwLjEwMTYvai5qY2lzLjIwMTkuMDguMDE0PC9lbGVjdHJvbmlj
LXJlc291cmNlLW51bT48L3JlY29yZD48L0NpdGU+PC9FbmROb3RlPn==
</w:fldData>
        </w:fldChar>
      </w:r>
      <w:r w:rsidR="006736A4">
        <w:instrText xml:space="preserve"> ADDIN EN.CITE </w:instrText>
      </w:r>
      <w:r w:rsidR="006736A4">
        <w:fldChar w:fldCharType="begin">
          <w:fldData xml:space="preserve">PEVuZE5vdGU+PENpdGU+PEF1dGhvcj5ZYW5nPC9BdXRob3I+PFllYXI+MjAxOTwvWWVhcj48UmVj
TnVtPjY2NTwvUmVjTnVtPjxEaXNwbGF5VGV4dD5bNTZdPC9EaXNwbGF5VGV4dD48cmVjb3JkPjxy
ZWMtbnVtYmVyPjY2NTwvcmVjLW51bWJlcj48Zm9yZWlnbi1rZXlzPjxrZXkgYXBwPSJFTiIgZGIt
aWQ9IjU5eDVzeGZyMnRlcGRyZWRhYXh4cDkyOHp0czVlZXowMDkwOSIgdGltZXN0YW1wPSIxNTg3
NDg4MTQ2Ij42NjU8L2tleT48L2ZvcmVpZ24ta2V5cz48cmVmLXR5cGUgbmFtZT0iSm91cm5hbCBB
cnRpY2xlIj4xNzwvcmVmLXR5cGU+PGNvbnRyaWJ1dG9ycz48YXV0aG9ycz48YXV0aG9yPllhbmcs
IENoYW88L2F1dGhvcj48YXV0aG9yPllhbmcsIFNvbmc8L2F1dGhvcj48YXV0aG9yPkZhbiwgSHVp
bGluZzwvYXV0aG9yPjxhdXRob3I+V2FuZywgWWVzaHVhbmc8L2F1dGhvcj48YXV0aG9yPlNoYW5n
Z3VhbiwgSnU8L2F1dGhvcj48L2F1dGhvcnM+PC9jb250cmlidXRvcnM+PHRpdGxlcz48dGl0bGU+
VHVuaW5nIHRoZSBabk8tYWN0aXZhdGVkIGNhcmJvbiBpbnRlcmFjdGlvbiB0aHJvdWdoIG5pdHJv
Z2VuIG1vZGlmaWNhdGlvbiBmb3IgZW5oYW5jaW5nIHRoZSBIMlMgcmVtb3ZhbCBjYXBhY2l0eTwv
dGl0bGU+PHNlY29uZGFyeS10aXRsZT5Kb3VybmFsIG9mIENvbGxvaWQgYW5kIEludGVyZmFjZSBT
Y2llbmNlPC9zZWNvbmRhcnktdGl0bGU+PC90aXRsZXM+PHBlcmlvZGljYWw+PGZ1bGwtdGl0bGU+
Sm91cm5hbCBvZiBDb2xsb2lkIGFuZCBJbnRlcmZhY2UgU2NpZW5jZTwvZnVsbC10aXRsZT48YWJi
ci0xPkouIENvbGxvaWQgSW50ZXJmYWNlIFNjaS48L2FiYnItMT48L3BlcmlvZGljYWw+PHBhZ2Vz
PjU0OC01NTc8L3BhZ2VzPjx2b2x1bWU+NTU1PC92b2x1bWU+PGtleXdvcmRzPjxrZXl3b3JkPi1t
b2RpZmllZCBhY3RpdmF0ZWQgY2FyYm9uPC9rZXl3b3JkPjxrZXl3b3JkPlNvZnQgbml0cmlkaW5n
PC9rZXl3b3JkPjxrZXl3b3JkPlN1cHBvcnQ8L2tleXdvcmQ+PGtleXdvcmQ+Wm5PPC9rZXl3b3Jk
PjxrZXl3b3JkPkhTIHJlbW92YWw8L2tleXdvcmQ+PC9rZXl3b3Jkcz48ZGF0ZXM+PHllYXI+MjAx
OTwveWVhcj48cHViLWRhdGVzPjxkYXRlPjIwMTkvMTEvMDEvPC9kYXRlPjwvcHViLWRhdGVzPjwv
ZGF0ZXM+PGlzYm4+MDAyMS05Nzk3PC9pc2JuPjx1cmxzPjxyZWxhdGVkLXVybHM+PHVybD5odHRw
Oi8vd3d3LnNjaWVuY2VkaXJlY3QuY29tL3NjaWVuY2UvYXJ0aWNsZS9waWkvUzAwMjE5Nzk3MTkz
MDkxNTQ8L3VybD48dXJsPmh0dHBzOi8vcGRmLnNjaWVuY2VkaXJlY3Rhc3NldHMuY29tLzI3MjU2
NC8xLXMyLjAtUzAwMjE5Nzk3MTlYMDAxN1gvMS1zMi4wLVMwMDIxOTc5NzE5MzA5MTU0L21haW4u
cGRmP1gtQW16LVNlY3VyaXR5LVRva2VuPUlRb0piM0pwWjJsdVgyVmpFQWdhQ1hWekxXVmhjM1F0
TVNKSE1FVUNJSGVEVkVmTFBsRyUyQjhLb2ViaEF2TGc1cXEyJTJCMDA5UWVWVkNyVjJPd1ZURkRB
aUVBMlNFWnFOekNCQUQ5T3FvZkczTzZoMTg2WkRXSU9vRThHbDFUQnJDSnRlWXF0QU1JTVJBREdn
d3dOVGt3TURNMU5EWTROalVpRFA5dVNCSldDTXh4JTJCZ2tsbGlxUkExY3AyanY4JTJGJTJGRm04
bE9oTXZwVzFTeDd6aVdqbWhLd01BZXNDT3JZdVZ4N1FXVTRoemwxVWlWMG5PQlZaQlBrdlVnZzJM
SFJTJTJCNE92dWQ2U3pNaEhRZFdCJTJGYmZlRjNnbVZXeHlXQ1ZJb2ZId1czWEwySFRRZTlhU3VM
T1E4Q25Cd3E4NDUyMThCT2w5VGQ0MiUyRk5hcFNwSFUlMkJ0Yjd6RHdEZHg1ZGNsUlhOSDF2bDNn
d2U2UEtZUnNsWXNLdWlhSWNGaHVhYUVaaXlJN2l0MFBLZlE4YjhLMncyaDdNR1VkJTJGcVhqWkQx
ckxJNEtUaXRTZVczJTJGT1I5V2R6N0RhcldTa0dwZTBkMmVOYWNZJTJGdXhMamR1U0ExN3FMSmpw
VUMlMkZQbGRtRWZmbmRrbWpKTUpJeGRUdm55MzBpUDVLaGlLeDRsYU9iJTJGY1Y0QUc2WXR1U0VK
STY3WXNzYnlYc3liS2dsSGFZTlFCT0E4Uzl0dEY5ZzBrR2o3QkRsdFhabyUyQmhtaFdkJTJGMlRS
NmhyWnIzVHJvMiUyQk9keWtiUmR2bjBGakRadThQSTBKRGlkMUs0ZHhDTU5SUW1sc00yMW8yTGY0
bURMZ0E4TzZvY3llWGx0NmxMQlRGSWhMVkRwVHBKMXMyRFZzVW9CdXZPMm11UXVBJTJGVkNqdWps
Z2R4Ujc0cE5YQmd2RTJ5U3NuaUNsQ1VqR0l3dndDaHJhUVlpTU5DbCUyRlBRRk91c0I4SVJ5R1p0
QmgwOWVXWGtwa1FvY3d2Mnh0bSUyRldwVklrUE1WWjE1VzlZaEt6JTJGUERzNnJjMFM1WUhybEgy
QSUyQmwyNVBjdDZSVkdxS0tVSVA4RlhYZCUyQm40am5GajJvJTJCTE55aUdlaHpuMDFycktSWDRk
Z01PM2pibTZ5d01UODBDTERqN0tJZVVTY1pQNTglMkZXb1QyZUxOJTJCZWVNRWJBTlJMbjlEd0pX
WXowdUZETjVLUVRnNDVkZm12MnZrZFh6eE1rM2FPbWR6bmY1Zzlnc0htWWFlSG0zeCUyRjkzeFA2
dVFQTkhrZzNHVUxzUWdUME5oeVE2SDZIbWwwT21FRyUyQlUzbWNqemFwbCUyQlR4WlZoeW9xdm9L
ZkolMkJiJTJGTTFQczY1dFBlRnBWVHRhMElFellTQTNra1ElMkZYUFhqSmZwem5nJTNEJTNEJmFt
cDtYLUFtei1BbGdvcml0aG09QVdTNC1ITUFDLVNIQTI1NiZhbXA7WC1BbXotRGF0ZT0yMDIwMDQy
MVQxNjU1NTVaJmFtcDtYLUFtei1TaWduZWRIZWFkZXJzPWhvc3QmYW1wO1gtQW16LUV4cGlyZXM9
MzAwJmFtcDtYLUFtei1DcmVkZW50aWFsPUFTSUFRM1BIQ1ZUWTVET0JMQkVPJTJGMjAyMDA0MjEl
MkZ1cy1lYXN0LTElMkZzMyUyRmF3czRfcmVxdWVzdCZhbXA7WC1BbXotU2lnbmF0dXJlPTUxMjg1
ZDBiYTM2OWQzOGJkNzkyMjk0YjQwMjdiMDVhM2MxMjU4NzljMWEwYjRkZmY0NjI1NDQ2MGVlMDZj
MjMmYW1wO2hhc2g9YzU1YWQ5NmQ2YWNiY2JhZDAxZTJhNGQwYTc5MWU5OTNkZjJhMzczODk1ODI2
Yzg1NzdkYmFjODFkN2VjZDZjNyZhbXA7aG9zdD02ODA0MmM5NDM1OTEwMTNhYzJiMjQzMGE4OWIy
NzBmNmFmMmM3NmQ4ZGZkMDg2YTA3MTc2YWZlN2M3NmMyYzYxJmFtcDtwaWk9UzAwMjE5Nzk3MTkz
MDkxNTQmYW1wO3RpZD1zcGRmLWVlOTExZDAzLWRhMjAtNGYxOC05OTkwLTgwNDE1YTQwMGVlMCZh
bXA7c2lkPTI1NDlkOThlMTFhZmUwNGJjYTc4NmMzNWFjYmYzYTBiYzkyZWd4cnFiJmFtcDt0eXBl
PWNsaWVudDwvdXJsPjwvcmVsYXRlZC11cmxzPjwvdXJscz48ZWxlY3Ryb25pYy1yZXNvdXJjZS1u
dW0+aHR0cHM6Ly9kb2kub3JnLzEwLjEwMTYvai5qY2lzLjIwMTkuMDguMDE0PC9lbGVjdHJvbmlj
LXJlc291cmNlLW51bT48L3JlY29yZD48L0NpdGU+PC9FbmROb3RlPn==
</w:fldData>
        </w:fldChar>
      </w:r>
      <w:r w:rsidR="006736A4">
        <w:instrText xml:space="preserve"> ADDIN EN.CITE.DATA </w:instrText>
      </w:r>
      <w:r w:rsidR="006736A4">
        <w:fldChar w:fldCharType="end"/>
      </w:r>
      <w:r w:rsidR="00821359" w:rsidRPr="00F86E9C">
        <w:fldChar w:fldCharType="separate"/>
      </w:r>
      <w:r w:rsidR="006736A4">
        <w:rPr>
          <w:noProof/>
        </w:rPr>
        <w:t>[</w:t>
      </w:r>
      <w:hyperlink w:anchor="_ENREF_56" w:tooltip="Yang, 2019 #665" w:history="1">
        <w:r w:rsidR="00787691">
          <w:rPr>
            <w:noProof/>
          </w:rPr>
          <w:t>56</w:t>
        </w:r>
      </w:hyperlink>
      <w:r w:rsidR="006736A4">
        <w:rPr>
          <w:noProof/>
        </w:rPr>
        <w:t>]</w:t>
      </w:r>
      <w:r w:rsidR="00821359" w:rsidRPr="00F86E9C">
        <w:fldChar w:fldCharType="end"/>
      </w:r>
      <w:r>
        <w:rPr>
          <w:rFonts w:cs="Times New Roman"/>
        </w:rPr>
        <w:t>.</w:t>
      </w:r>
    </w:p>
    <w:p w14:paraId="51F44539" w14:textId="77777777" w:rsidR="00E01137" w:rsidRPr="002B0703" w:rsidRDefault="00E01137" w:rsidP="00E93DC3">
      <w:pPr>
        <w:spacing w:before="240"/>
        <w:rPr>
          <w:rFonts w:cs="Times New Roman"/>
        </w:rPr>
      </w:pPr>
    </w:p>
    <w:p w14:paraId="72C12B17" w14:textId="598061B9" w:rsidR="00E01137" w:rsidRDefault="00E01137" w:rsidP="00E01137">
      <w:pPr>
        <w:rPr>
          <w:rFonts w:cs="Times New Roman"/>
        </w:rPr>
      </w:pPr>
      <w:r>
        <w:rPr>
          <w:lang w:eastAsia="zh-CN"/>
        </w:rPr>
        <w:t xml:space="preserve">One material that is worth pointing out is a commercial </w:t>
      </w:r>
      <w:r w:rsidRPr="00B62F34">
        <w:rPr>
          <w:lang w:eastAsia="zh-CN"/>
        </w:rPr>
        <w:t>activated</w:t>
      </w:r>
      <w:r>
        <w:rPr>
          <w:lang w:eastAsia="zh-CN"/>
        </w:rPr>
        <w:t xml:space="preserve"> carbon material of coconut-shell source (ACS-1</w:t>
      </w:r>
      <w:r w:rsidR="008E1D17">
        <w:rPr>
          <w:lang w:eastAsia="zh-CN"/>
        </w:rPr>
        <w:t xml:space="preserve">: 69.3 </w:t>
      </w:r>
      <w:r w:rsidR="008E1D17" w:rsidRPr="006F6825">
        <w:rPr>
          <w:lang w:eastAsia="zh-CN"/>
        </w:rPr>
        <w:t>mgH</w:t>
      </w:r>
      <w:r w:rsidR="008E1D17" w:rsidRPr="006F6825">
        <w:rPr>
          <w:vertAlign w:val="subscript"/>
          <w:lang w:eastAsia="zh-CN"/>
        </w:rPr>
        <w:t>2</w:t>
      </w:r>
      <w:r w:rsidR="008E1D17" w:rsidRPr="006F6825">
        <w:rPr>
          <w:lang w:eastAsia="zh-CN"/>
        </w:rPr>
        <w:t>S/</w:t>
      </w:r>
      <w:proofErr w:type="spellStart"/>
      <w:r w:rsidR="008E1D17" w:rsidRPr="006F6825">
        <w:rPr>
          <w:lang w:eastAsia="zh-CN"/>
        </w:rPr>
        <w:t>g</w:t>
      </w:r>
      <w:r w:rsidR="008E1D17" w:rsidRPr="00DC6632">
        <w:rPr>
          <w:vertAlign w:val="subscript"/>
          <w:lang w:eastAsia="zh-CN"/>
        </w:rPr>
        <w:t>adsorbent</w:t>
      </w:r>
      <w:proofErr w:type="spellEnd"/>
      <w:r>
        <w:rPr>
          <w:lang w:eastAsia="zh-CN"/>
        </w:rPr>
        <w:t xml:space="preserve">) reported by Shi </w:t>
      </w:r>
      <w:r w:rsidR="001C6400" w:rsidRPr="001C6400">
        <w:rPr>
          <w:rFonts w:eastAsia="Times New Roman Uni"/>
          <w:iCs/>
          <w:lang w:eastAsia="zh-CN"/>
        </w:rPr>
        <w:t>et al</w:t>
      </w:r>
      <w:r>
        <w:rPr>
          <w:lang w:eastAsia="zh-CN"/>
        </w:rPr>
        <w:t xml:space="preserve">. The sample was tested in a feed gas containing </w:t>
      </w:r>
      <w:r>
        <w:rPr>
          <w:rFonts w:cs="Times New Roman"/>
        </w:rPr>
        <w:t>20</w:t>
      </w:r>
      <w:r w:rsidR="00DF69A0">
        <w:rPr>
          <w:rFonts w:cs="Times New Roman"/>
        </w:rPr>
        <w:t xml:space="preserve">, </w:t>
      </w:r>
      <w:r>
        <w:rPr>
          <w:rFonts w:cs="Times New Roman"/>
        </w:rPr>
        <w:t xml:space="preserve">000 </w:t>
      </w:r>
      <w:proofErr w:type="spellStart"/>
      <w:r>
        <w:rPr>
          <w:rFonts w:cs="Times New Roman"/>
        </w:rPr>
        <w:t>ppmv</w:t>
      </w:r>
      <w:proofErr w:type="spellEnd"/>
      <w:r w:rsidRPr="007A7ED1">
        <w:rPr>
          <w:rFonts w:cs="Times New Roman"/>
        </w:rPr>
        <w:t xml:space="preserve"> H</w:t>
      </w:r>
      <w:r w:rsidRPr="007A7ED1">
        <w:rPr>
          <w:rFonts w:cs="Times New Roman"/>
          <w:vertAlign w:val="subscript"/>
        </w:rPr>
        <w:t>2</w:t>
      </w:r>
      <w:r>
        <w:rPr>
          <w:rFonts w:cs="Times New Roman"/>
        </w:rPr>
        <w:t xml:space="preserve">S, </w:t>
      </w:r>
      <w:r w:rsidRPr="007A7ED1">
        <w:rPr>
          <w:rFonts w:cs="Times New Roman"/>
        </w:rPr>
        <w:t>10</w:t>
      </w:r>
      <w:r w:rsidR="00DF69A0">
        <w:rPr>
          <w:rFonts w:cs="Times New Roman"/>
        </w:rPr>
        <w:t xml:space="preserve">, </w:t>
      </w:r>
      <w:r w:rsidRPr="007A7ED1">
        <w:rPr>
          <w:rFonts w:cs="Times New Roman"/>
        </w:rPr>
        <w:t xml:space="preserve">000 </w:t>
      </w:r>
      <w:proofErr w:type="spellStart"/>
      <w:r w:rsidRPr="007A7ED1">
        <w:rPr>
          <w:rFonts w:cs="Times New Roman"/>
        </w:rPr>
        <w:t>ppmv</w:t>
      </w:r>
      <w:proofErr w:type="spellEnd"/>
      <w:r w:rsidRPr="007A7ED1">
        <w:rPr>
          <w:rFonts w:cs="Times New Roman"/>
        </w:rPr>
        <w:t xml:space="preserve"> SO</w:t>
      </w:r>
      <w:r w:rsidRPr="007A7ED1">
        <w:rPr>
          <w:rFonts w:cs="Times New Roman"/>
          <w:vertAlign w:val="subscript"/>
        </w:rPr>
        <w:t>2</w:t>
      </w:r>
      <w:r>
        <w:rPr>
          <w:rFonts w:cs="Times New Roman"/>
        </w:rPr>
        <w:t xml:space="preserve"> </w:t>
      </w:r>
      <w:r w:rsidR="00461F1A">
        <w:rPr>
          <w:rFonts w:cs="Times New Roman"/>
        </w:rPr>
        <w:t>in</w:t>
      </w:r>
      <w:r>
        <w:rPr>
          <w:rFonts w:cs="Times New Roman"/>
        </w:rPr>
        <w:t xml:space="preserve"> </w:t>
      </w:r>
      <w:r w:rsidRPr="007A7ED1">
        <w:rPr>
          <w:rFonts w:cs="Times New Roman"/>
        </w:rPr>
        <w:t>N</w:t>
      </w:r>
      <w:r w:rsidRPr="007A7ED1">
        <w:rPr>
          <w:rFonts w:cs="Times New Roman"/>
          <w:vertAlign w:val="subscript"/>
        </w:rPr>
        <w:t>2</w:t>
      </w:r>
      <w:r>
        <w:rPr>
          <w:rFonts w:cs="Times New Roman"/>
        </w:rPr>
        <w:t xml:space="preserve"> at 30 °C</w:t>
      </w:r>
      <w:r w:rsidR="00BA126B">
        <w:rPr>
          <w:rFonts w:cs="Times New Roman"/>
        </w:rPr>
        <w:t xml:space="preserve"> </w:t>
      </w:r>
      <w:r w:rsidR="00821359">
        <w:rPr>
          <w:rFonts w:cs="Times New Roman"/>
        </w:rPr>
        <w:fldChar w:fldCharType="begin"/>
      </w:r>
      <w:r w:rsidR="006736A4">
        <w:rPr>
          <w:rFonts w:cs="Times New Roman"/>
        </w:rPr>
        <w:instrText xml:space="preserve"> ADDIN EN.CITE &lt;EndNote&gt;&lt;Cite&gt;&lt;Author&gt;Shi&lt;/Author&gt;&lt;Year&gt;2015&lt;/Year&gt;&lt;RecNum&gt;694&lt;/RecNum&gt;&lt;DisplayText&gt;[51]&lt;/DisplayText&gt;&lt;record&gt;&lt;rec-number&gt;694&lt;/rec-number&gt;&lt;foreign-keys&gt;&lt;key app="EN" db-id="59x5sxfr2tepdredaaxxp928zts5eez00909" timestamp="1588610569"&gt;694&lt;/key&gt;&lt;/foreign-keys&gt;&lt;ref-type name="Journal Article"&gt;17&lt;/ref-type&gt;&lt;contributors&gt;&lt;authors&gt;&lt;author&gt;Shi, Lei&lt;/author&gt;&lt;author&gt;Yang, Ke&lt;/author&gt;&lt;author&gt;Zhao, Qiaopo&lt;/author&gt;&lt;author&gt;Wang, Haiyan&lt;/author&gt;&lt;author&gt;Cui, Qun&lt;/author&gt;&lt;/authors&gt;&lt;/contributors&gt;&lt;titles&gt;&lt;title&gt;Characterization and Mechanisms of H2S and SO2 Adsorption by Activated Carbon&lt;/title&gt;&lt;secondary-title&gt;Energy &amp;amp; Fuels&lt;/secondary-title&gt;&lt;/titles&gt;&lt;periodical&gt;&lt;full-title&gt;Energy &amp;amp; Fuels&lt;/full-title&gt;&lt;/periodical&gt;&lt;pages&gt;6678-6685&lt;/pages&gt;&lt;volume&gt;29&lt;/volume&gt;&lt;number&gt;10&lt;/number&gt;&lt;dates&gt;&lt;year&gt;2015&lt;/year&gt;&lt;pub-dates&gt;&lt;date&gt;2015/10/15&lt;/date&gt;&lt;/pub-dates&gt;&lt;/dates&gt;&lt;publisher&gt;American Chemical Society&lt;/publisher&gt;&lt;isbn&gt;0887-0624&lt;/isbn&gt;&lt;urls&gt;&lt;related-urls&gt;&lt;url&gt;https://doi.org/10.1021/acs.energyfuels.5b01696&lt;/url&gt;&lt;url&gt;https://pubs.acs.org/doi/pdf/10.1021/acs.energyfuels.5b01696&lt;/url&gt;&lt;/related-urls&gt;&lt;/urls&gt;&lt;electronic-resource-num&gt;10.1021/acs.energyfuels.5b01696&lt;/electronic-resource-num&gt;&lt;/record&gt;&lt;/Cite&gt;&lt;/EndNote&gt;</w:instrText>
      </w:r>
      <w:r w:rsidR="00821359">
        <w:rPr>
          <w:rFonts w:cs="Times New Roman"/>
        </w:rPr>
        <w:fldChar w:fldCharType="separate"/>
      </w:r>
      <w:r w:rsidR="006736A4">
        <w:rPr>
          <w:rFonts w:cs="Times New Roman"/>
          <w:noProof/>
        </w:rPr>
        <w:t>[</w:t>
      </w:r>
      <w:hyperlink w:anchor="_ENREF_51" w:tooltip="Shi, 2015 #694" w:history="1">
        <w:r w:rsidR="00787691">
          <w:rPr>
            <w:rFonts w:cs="Times New Roman"/>
            <w:noProof/>
          </w:rPr>
          <w:t>51</w:t>
        </w:r>
      </w:hyperlink>
      <w:r w:rsidR="006736A4">
        <w:rPr>
          <w:rFonts w:cs="Times New Roman"/>
          <w:noProof/>
        </w:rPr>
        <w:t>]</w:t>
      </w:r>
      <w:r w:rsidR="00821359">
        <w:rPr>
          <w:rFonts w:cs="Times New Roman"/>
        </w:rPr>
        <w:fldChar w:fldCharType="end"/>
      </w:r>
      <w:r>
        <w:rPr>
          <w:rFonts w:cs="Times New Roman"/>
        </w:rPr>
        <w:t xml:space="preserve">. </w:t>
      </w:r>
      <w:r w:rsidR="00BA126B">
        <w:rPr>
          <w:rFonts w:cs="Times New Roman"/>
        </w:rPr>
        <w:t>Despite a much</w:t>
      </w:r>
      <w:r>
        <w:rPr>
          <w:rFonts w:cs="Times New Roman"/>
        </w:rPr>
        <w:t xml:space="preserve"> higher sulphur content than other reports (</w:t>
      </w:r>
      <w:r w:rsidR="00B123D2">
        <w:rPr>
          <w:rFonts w:cs="Times New Roman"/>
        </w:rPr>
        <w:t>see Figure 3 (a) and (b)</w:t>
      </w:r>
      <w:r>
        <w:rPr>
          <w:rFonts w:cs="Times New Roman"/>
        </w:rPr>
        <w:t>) which would help with achieving a higher adsorption capacity</w:t>
      </w:r>
      <w:r w:rsidR="00BA126B">
        <w:rPr>
          <w:rFonts w:cs="Times New Roman"/>
        </w:rPr>
        <w:t xml:space="preserve">, </w:t>
      </w:r>
      <w:r>
        <w:rPr>
          <w:rFonts w:cs="Times New Roman"/>
        </w:rPr>
        <w:t>the SO</w:t>
      </w:r>
      <w:r>
        <w:rPr>
          <w:rFonts w:cs="Times New Roman"/>
          <w:vertAlign w:val="subscript"/>
        </w:rPr>
        <w:t>2</w:t>
      </w:r>
      <w:r>
        <w:rPr>
          <w:rFonts w:cs="Times New Roman"/>
        </w:rPr>
        <w:t xml:space="preserve"> may </w:t>
      </w:r>
      <w:r w:rsidR="00BA126B">
        <w:rPr>
          <w:rFonts w:cs="Times New Roman"/>
        </w:rPr>
        <w:t xml:space="preserve">also </w:t>
      </w:r>
      <w:r>
        <w:rPr>
          <w:rFonts w:cs="Times New Roman"/>
        </w:rPr>
        <w:t>compete with H</w:t>
      </w:r>
      <w:r>
        <w:rPr>
          <w:rFonts w:cs="Times New Roman"/>
          <w:vertAlign w:val="subscript"/>
        </w:rPr>
        <w:t>2</w:t>
      </w:r>
      <w:r>
        <w:rPr>
          <w:rFonts w:cs="Times New Roman"/>
        </w:rPr>
        <w:t xml:space="preserve">S </w:t>
      </w:r>
      <w:r w:rsidR="003E708A">
        <w:rPr>
          <w:rFonts w:cs="Times New Roman"/>
        </w:rPr>
        <w:t xml:space="preserve">by occupying micropores of the same size (0.5 nm) and reacting with adsorbed oxygen in the adsorbent </w:t>
      </w:r>
      <w:r w:rsidR="00821359">
        <w:rPr>
          <w:rFonts w:cs="Times New Roman"/>
        </w:rPr>
        <w:fldChar w:fldCharType="begin"/>
      </w:r>
      <w:r w:rsidR="006736A4">
        <w:rPr>
          <w:rFonts w:cs="Times New Roman"/>
        </w:rPr>
        <w:instrText xml:space="preserve"> ADDIN EN.CITE &lt;EndNote&gt;&lt;Cite&gt;&lt;Author&gt;Shi&lt;/Author&gt;&lt;Year&gt;2015&lt;/Year&gt;&lt;RecNum&gt;694&lt;/RecNum&gt;&lt;DisplayText&gt;[51]&lt;/DisplayText&gt;&lt;record&gt;&lt;rec-number&gt;694&lt;/rec-number&gt;&lt;foreign-keys&gt;&lt;key app="EN" db-id="59x5sxfr2tepdredaaxxp928zts5eez00909" timestamp="1588610569"&gt;694&lt;/key&gt;&lt;/foreign-keys&gt;&lt;ref-type name="Journal Article"&gt;17&lt;/ref-type&gt;&lt;contributors&gt;&lt;authors&gt;&lt;author&gt;Shi, Lei&lt;/author&gt;&lt;author&gt;Yang, Ke&lt;/author&gt;&lt;author&gt;Zhao, Qiaopo&lt;/author&gt;&lt;author&gt;Wang, Haiyan&lt;/author&gt;&lt;author&gt;Cui, Qun&lt;/author&gt;&lt;/authors&gt;&lt;/contributors&gt;&lt;titles&gt;&lt;title&gt;Characterization and Mechanisms of H2S and SO2 Adsorption by Activated Carbon&lt;/title&gt;&lt;secondary-title&gt;Energy &amp;amp; Fuels&lt;/secondary-title&gt;&lt;/titles&gt;&lt;periodical&gt;&lt;full-title&gt;Energy &amp;amp; Fuels&lt;/full-title&gt;&lt;/periodical&gt;&lt;pages&gt;6678-6685&lt;/pages&gt;&lt;volume&gt;29&lt;/volume&gt;&lt;number&gt;10&lt;/number&gt;&lt;dates&gt;&lt;year&gt;2015&lt;/year&gt;&lt;pub-dates&gt;&lt;date&gt;2015/10/15&lt;/date&gt;&lt;/pub-dates&gt;&lt;/dates&gt;&lt;publisher&gt;American Chemical Society&lt;/publisher&gt;&lt;isbn&gt;0887-0624&lt;/isbn&gt;&lt;urls&gt;&lt;related-urls&gt;&lt;url&gt;https://doi.org/10.1021/acs.energyfuels.5b01696&lt;/url&gt;&lt;url&gt;https://pubs.acs.org/doi/pdf/10.1021/acs.energyfuels.5b01696&lt;/url&gt;&lt;/related-urls&gt;&lt;/urls&gt;&lt;electronic-resource-num&gt;10.1021/acs.energyfuels.5b01696&lt;/electronic-resource-num&gt;&lt;/record&gt;&lt;/Cite&gt;&lt;/EndNote&gt;</w:instrText>
      </w:r>
      <w:r w:rsidR="00821359">
        <w:rPr>
          <w:rFonts w:cs="Times New Roman"/>
        </w:rPr>
        <w:fldChar w:fldCharType="separate"/>
      </w:r>
      <w:r w:rsidR="006736A4">
        <w:rPr>
          <w:rFonts w:cs="Times New Roman"/>
          <w:noProof/>
        </w:rPr>
        <w:t>[</w:t>
      </w:r>
      <w:hyperlink w:anchor="_ENREF_51" w:tooltip="Shi, 2015 #694" w:history="1">
        <w:r w:rsidR="00787691">
          <w:rPr>
            <w:rFonts w:cs="Times New Roman"/>
            <w:noProof/>
          </w:rPr>
          <w:t>51</w:t>
        </w:r>
      </w:hyperlink>
      <w:r w:rsidR="006736A4">
        <w:rPr>
          <w:rFonts w:cs="Times New Roman"/>
          <w:noProof/>
        </w:rPr>
        <w:t>]</w:t>
      </w:r>
      <w:r w:rsidR="00821359">
        <w:rPr>
          <w:rFonts w:cs="Times New Roman"/>
        </w:rPr>
        <w:fldChar w:fldCharType="end"/>
      </w:r>
      <w:r w:rsidR="003E708A">
        <w:rPr>
          <w:rFonts w:cs="Times New Roman"/>
        </w:rPr>
        <w:t>. This could</w:t>
      </w:r>
      <w:r>
        <w:rPr>
          <w:rFonts w:cs="Times New Roman"/>
        </w:rPr>
        <w:t xml:space="preserve"> lead to a lower H</w:t>
      </w:r>
      <w:r>
        <w:rPr>
          <w:rFonts w:cs="Times New Roman"/>
          <w:vertAlign w:val="subscript"/>
        </w:rPr>
        <w:t>2</w:t>
      </w:r>
      <w:r>
        <w:rPr>
          <w:rFonts w:cs="Times New Roman"/>
        </w:rPr>
        <w:t xml:space="preserve">S adsorption capacity. Besides, </w:t>
      </w:r>
      <w:r w:rsidR="00BA126B">
        <w:rPr>
          <w:rFonts w:cs="Times New Roman"/>
        </w:rPr>
        <w:t xml:space="preserve">the </w:t>
      </w:r>
      <w:r>
        <w:rPr>
          <w:rFonts w:cs="Times New Roman"/>
        </w:rPr>
        <w:t xml:space="preserve">velocity of the feed gas was </w:t>
      </w:r>
      <w:r w:rsidR="00BA126B">
        <w:rPr>
          <w:rFonts w:cs="Times New Roman"/>
        </w:rPr>
        <w:t>significantly</w:t>
      </w:r>
      <w:r>
        <w:rPr>
          <w:rFonts w:cs="Times New Roman"/>
        </w:rPr>
        <w:t xml:space="preserve"> higher </w:t>
      </w:r>
      <w:r w:rsidR="00BA126B">
        <w:rPr>
          <w:rFonts w:cs="Times New Roman"/>
        </w:rPr>
        <w:t>than other reports</w:t>
      </w:r>
      <w:r>
        <w:rPr>
          <w:rFonts w:cs="Times New Roman"/>
        </w:rPr>
        <w:t xml:space="preserve"> (</w:t>
      </w:r>
      <w:r w:rsidR="00B123D2">
        <w:rPr>
          <w:rFonts w:cs="Times New Roman"/>
        </w:rPr>
        <w:t>see Figure 3 (b)</w:t>
      </w:r>
      <w:r>
        <w:rPr>
          <w:rFonts w:cs="Times New Roman"/>
        </w:rPr>
        <w:t>). Furthermore, the material can be regenerated completely and maintain</w:t>
      </w:r>
      <w:r w:rsidR="0066066E">
        <w:rPr>
          <w:rFonts w:cs="Times New Roman"/>
        </w:rPr>
        <w:t>s</w:t>
      </w:r>
      <w:r>
        <w:rPr>
          <w:rFonts w:cs="Times New Roman"/>
        </w:rPr>
        <w:t xml:space="preserve"> stable </w:t>
      </w:r>
      <w:r w:rsidR="0066066E">
        <w:rPr>
          <w:rFonts w:cs="Times New Roman"/>
        </w:rPr>
        <w:t xml:space="preserve">performance </w:t>
      </w:r>
      <w:r>
        <w:rPr>
          <w:rFonts w:cs="Times New Roman"/>
        </w:rPr>
        <w:t xml:space="preserve">for at least five continuous adsorption-regeneration cycles (see Figure </w:t>
      </w:r>
      <w:r w:rsidR="00B123D2">
        <w:rPr>
          <w:rFonts w:cs="Times New Roman"/>
        </w:rPr>
        <w:t>4</w:t>
      </w:r>
      <w:r>
        <w:rPr>
          <w:rFonts w:cs="Times New Roman"/>
        </w:rPr>
        <w:t>)</w:t>
      </w:r>
      <w:r w:rsidRPr="0014087B">
        <w:rPr>
          <w:rFonts w:cs="Times New Roman"/>
        </w:rPr>
        <w:t xml:space="preserve"> </w:t>
      </w:r>
      <w:r w:rsidR="00821359">
        <w:rPr>
          <w:rFonts w:cs="Times New Roman"/>
        </w:rPr>
        <w:fldChar w:fldCharType="begin"/>
      </w:r>
      <w:r w:rsidR="006736A4">
        <w:rPr>
          <w:rFonts w:cs="Times New Roman"/>
        </w:rPr>
        <w:instrText xml:space="preserve"> ADDIN EN.CITE &lt;EndNote&gt;&lt;Cite&gt;&lt;Author&gt;Shi&lt;/Author&gt;&lt;Year&gt;2015&lt;/Year&gt;&lt;RecNum&gt;694&lt;/RecNum&gt;&lt;DisplayText&gt;[51]&lt;/DisplayText&gt;&lt;record&gt;&lt;rec-number&gt;694&lt;/rec-number&gt;&lt;foreign-keys&gt;&lt;key app="EN" db-id="59x5sxfr2tepdredaaxxp928zts5eez00909" timestamp="1588610569"&gt;694&lt;/key&gt;&lt;/foreign-keys&gt;&lt;ref-type name="Journal Article"&gt;17&lt;/ref-type&gt;&lt;contributors&gt;&lt;authors&gt;&lt;author&gt;Shi, Lei&lt;/author&gt;&lt;author&gt;Yang, Ke&lt;/author&gt;&lt;author&gt;Zhao, Qiaopo&lt;/author&gt;&lt;author&gt;Wang, Haiyan&lt;/author&gt;&lt;author&gt;Cui, Qun&lt;/author&gt;&lt;/authors&gt;&lt;/contributors&gt;&lt;titles&gt;&lt;title&gt;Characterization and Mechanisms of H2S and SO2 Adsorption by Activated Carbon&lt;/title&gt;&lt;secondary-title&gt;Energy &amp;amp; Fuels&lt;/secondary-title&gt;&lt;/titles&gt;&lt;periodical&gt;&lt;full-title&gt;Energy &amp;amp; Fuels&lt;/full-title&gt;&lt;/periodical&gt;&lt;pages&gt;6678-6685&lt;/pages&gt;&lt;volume&gt;29&lt;/volume&gt;&lt;number&gt;10&lt;/number&gt;&lt;dates&gt;&lt;year&gt;2015&lt;/year&gt;&lt;pub-dates&gt;&lt;date&gt;2015/10/15&lt;/date&gt;&lt;/pub-dates&gt;&lt;/dates&gt;&lt;publisher&gt;American Chemical Society&lt;/publisher&gt;&lt;isbn&gt;0887-0624&lt;/isbn&gt;&lt;urls&gt;&lt;related-urls&gt;&lt;url&gt;https://doi.org/10.1021/acs.energyfuels.5b01696&lt;/url&gt;&lt;url&gt;https://pubs.acs.org/doi/pdf/10.1021/acs.energyfuels.5b01696&lt;/url&gt;&lt;/related-urls&gt;&lt;/urls&gt;&lt;electronic-resource-num&gt;10.1021/acs.energyfuels.5b01696&lt;/electronic-resource-num&gt;&lt;/record&gt;&lt;/Cite&gt;&lt;/EndNote&gt;</w:instrText>
      </w:r>
      <w:r w:rsidR="00821359">
        <w:rPr>
          <w:rFonts w:cs="Times New Roman"/>
        </w:rPr>
        <w:fldChar w:fldCharType="separate"/>
      </w:r>
      <w:r w:rsidR="006736A4">
        <w:rPr>
          <w:rFonts w:cs="Times New Roman"/>
          <w:noProof/>
        </w:rPr>
        <w:t>[</w:t>
      </w:r>
      <w:hyperlink w:anchor="_ENREF_51" w:tooltip="Shi, 2015 #694" w:history="1">
        <w:r w:rsidR="00787691">
          <w:rPr>
            <w:rFonts w:cs="Times New Roman"/>
            <w:noProof/>
          </w:rPr>
          <w:t>51</w:t>
        </w:r>
      </w:hyperlink>
      <w:r w:rsidR="006736A4">
        <w:rPr>
          <w:rFonts w:cs="Times New Roman"/>
          <w:noProof/>
        </w:rPr>
        <w:t>]</w:t>
      </w:r>
      <w:r w:rsidR="00821359">
        <w:rPr>
          <w:rFonts w:cs="Times New Roman"/>
        </w:rPr>
        <w:fldChar w:fldCharType="end"/>
      </w:r>
      <w:r>
        <w:rPr>
          <w:rFonts w:cs="Times New Roman"/>
        </w:rPr>
        <w:t>.</w:t>
      </w:r>
      <w:r w:rsidRPr="00381259">
        <w:rPr>
          <w:rFonts w:cs="Times New Roman"/>
        </w:rPr>
        <w:t xml:space="preserve"> </w:t>
      </w:r>
      <w:r w:rsidR="0066066E">
        <w:rPr>
          <w:rFonts w:cs="Times New Roman"/>
        </w:rPr>
        <w:t>A</w:t>
      </w:r>
      <w:r>
        <w:rPr>
          <w:rFonts w:cs="Times New Roman"/>
        </w:rPr>
        <w:t xml:space="preserve"> high adsorption capacity at </w:t>
      </w:r>
      <w:r w:rsidR="0066066E">
        <w:rPr>
          <w:rFonts w:cs="Times New Roman"/>
        </w:rPr>
        <w:t>low</w:t>
      </w:r>
      <w:r>
        <w:rPr>
          <w:rFonts w:cs="Times New Roman"/>
        </w:rPr>
        <w:t xml:space="preserve"> retention time</w:t>
      </w:r>
      <w:r w:rsidR="0066066E">
        <w:rPr>
          <w:rFonts w:cs="Times New Roman"/>
        </w:rPr>
        <w:t>s</w:t>
      </w:r>
      <w:r>
        <w:rPr>
          <w:rFonts w:cs="Times New Roman"/>
        </w:rPr>
        <w:t xml:space="preserve"> and </w:t>
      </w:r>
      <w:r w:rsidR="0066066E">
        <w:rPr>
          <w:rFonts w:cs="Times New Roman"/>
        </w:rPr>
        <w:t>positive stability characteristics</w:t>
      </w:r>
      <w:r>
        <w:rPr>
          <w:rFonts w:cs="Times New Roman"/>
        </w:rPr>
        <w:t xml:space="preserve"> during</w:t>
      </w:r>
      <w:r w:rsidR="0066066E">
        <w:rPr>
          <w:rFonts w:cs="Times New Roman"/>
        </w:rPr>
        <w:t xml:space="preserve"> the</w:t>
      </w:r>
      <w:r>
        <w:rPr>
          <w:rFonts w:cs="Times New Roman"/>
        </w:rPr>
        <w:t xml:space="preserve"> regeneration process make the material a </w:t>
      </w:r>
      <w:r w:rsidR="00BA126B">
        <w:rPr>
          <w:rFonts w:cs="Times New Roman"/>
        </w:rPr>
        <w:t>very promising</w:t>
      </w:r>
      <w:r>
        <w:rPr>
          <w:rFonts w:cs="Times New Roman"/>
        </w:rPr>
        <w:t xml:space="preserve"> candidate for sulphur removal. </w:t>
      </w:r>
    </w:p>
    <w:p w14:paraId="2D4BF141" w14:textId="77777777" w:rsidR="00E01137" w:rsidRDefault="00E01137" w:rsidP="00E01137">
      <w:pPr>
        <w:jc w:val="center"/>
        <w:rPr>
          <w:rFonts w:cs="Times New Roman"/>
        </w:rPr>
      </w:pPr>
      <w:r>
        <w:rPr>
          <w:noProof/>
        </w:rPr>
        <w:drawing>
          <wp:inline distT="0" distB="0" distL="0" distR="0" wp14:anchorId="3C9DCF93" wp14:editId="5BB03421">
            <wp:extent cx="3869267" cy="3254926"/>
            <wp:effectExtent l="0" t="0" r="0" b="3175"/>
            <wp:docPr id="2" name="Picture 38" descr="https://pubs.acs.org/na101/home/literatum/publisher/achs/journals/content/enfuem/2015/enfuem.2015.29.issue-10/acs.energyfuels.5b01696/20151009/images/large/ef-2015-01696h_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6">
                      <a:extLst>
                        <a:ext uri="{28A0092B-C50C-407E-A947-70E740481C1C}">
                          <a14:useLocalDpi xmlns:a14="http://schemas.microsoft.com/office/drawing/2010/main" val="0"/>
                        </a:ext>
                      </a:extLst>
                    </a:blip>
                    <a:stretch>
                      <a:fillRect/>
                    </a:stretch>
                  </pic:blipFill>
                  <pic:spPr>
                    <a:xfrm>
                      <a:off x="0" y="0"/>
                      <a:ext cx="3869267" cy="3254926"/>
                    </a:xfrm>
                    <a:prstGeom prst="rect">
                      <a:avLst/>
                    </a:prstGeom>
                  </pic:spPr>
                </pic:pic>
              </a:graphicData>
            </a:graphic>
          </wp:inline>
        </w:drawing>
      </w:r>
    </w:p>
    <w:p w14:paraId="36F565C9" w14:textId="639D424F" w:rsidR="00E93DC3" w:rsidRDefault="00E01137" w:rsidP="00A13D45">
      <w:pPr>
        <w:pStyle w:val="Figures"/>
      </w:pPr>
      <w:r>
        <w:t xml:space="preserve">Figure </w:t>
      </w:r>
      <w:r w:rsidR="00B123D2">
        <w:t>4</w:t>
      </w:r>
      <w:r>
        <w:t xml:space="preserve">. </w:t>
      </w:r>
      <w:r w:rsidRPr="0014087B">
        <w:t xml:space="preserve">Breakthrough </w:t>
      </w:r>
      <w:r w:rsidR="009E2DEA" w:rsidRPr="0014087B">
        <w:t>sulphur</w:t>
      </w:r>
      <w:r w:rsidRPr="0014087B">
        <w:t xml:space="preserve"> capacities of the ACS-1 sorbent over five adsorption–regeneration cycles </w:t>
      </w:r>
      <w:r w:rsidR="00BA0C4E">
        <w:t>(</w:t>
      </w:r>
      <w:r w:rsidR="009E2DEA">
        <w:t>Reprinted</w:t>
      </w:r>
      <w:r w:rsidR="00BA0C4E">
        <w:t xml:space="preserve"> with permission from </w:t>
      </w:r>
      <w:r w:rsidR="00821359" w:rsidRPr="008F5422">
        <w:rPr>
          <w:rFonts w:cs="Times New Roman"/>
        </w:rPr>
        <w:fldChar w:fldCharType="begin"/>
      </w:r>
      <w:r w:rsidR="006736A4">
        <w:rPr>
          <w:rFonts w:cs="Times New Roman"/>
        </w:rPr>
        <w:instrText xml:space="preserve"> ADDIN EN.CITE &lt;EndNote&gt;&lt;Cite&gt;&lt;Author&gt;Shi&lt;/Author&gt;&lt;Year&gt;2015&lt;/Year&gt;&lt;RecNum&gt;694&lt;/RecNum&gt;&lt;DisplayText&gt;[51]&lt;/DisplayText&gt;&lt;record&gt;&lt;rec-number&gt;694&lt;/rec-number&gt;&lt;foreign-keys&gt;&lt;key app="EN" db-id="59x5sxfr2tepdredaaxxp928zts5eez00909" timestamp="1588610569"&gt;694&lt;/key&gt;&lt;/foreign-keys&gt;&lt;ref-type name="Journal Article"&gt;17&lt;/ref-type&gt;&lt;contributors&gt;&lt;authors&gt;&lt;author&gt;Shi, Lei&lt;/author&gt;&lt;author&gt;Yang, Ke&lt;/author&gt;&lt;author&gt;Zhao, Qiaopo&lt;/author&gt;&lt;author&gt;Wang, Haiyan&lt;/author&gt;&lt;author&gt;Cui, Qun&lt;/author&gt;&lt;/authors&gt;&lt;/contributors&gt;&lt;titles&gt;&lt;title&gt;Characterization and Mechanisms of H2S and SO2 Adsorption by Activated Carbon&lt;/title&gt;&lt;secondary-title&gt;Energy &amp;amp; Fuels&lt;/secondary-title&gt;&lt;/titles&gt;&lt;periodical&gt;&lt;full-title&gt;Energy &amp;amp; Fuels&lt;/full-title&gt;&lt;/periodical&gt;&lt;pages&gt;6678-6685&lt;/pages&gt;&lt;volume&gt;29&lt;/volume&gt;&lt;number&gt;10&lt;/number&gt;&lt;dates&gt;&lt;year&gt;2015&lt;/year&gt;&lt;pub-dates&gt;&lt;date&gt;2015/10/15&lt;/date&gt;&lt;/pub-dates&gt;&lt;/dates&gt;&lt;publisher&gt;American Chemical Society&lt;/publisher&gt;&lt;isbn&gt;0887-0624&lt;/isbn&gt;&lt;urls&gt;&lt;related-urls&gt;&lt;url&gt;https://doi.org/10.1021/acs.energyfuels.5b01696&lt;/url&gt;&lt;url&gt;https://pubs.acs.org/doi/pdf/10.1021/acs.energyfuels.5b01696&lt;/url&gt;&lt;/related-urls&gt;&lt;/urls&gt;&lt;electronic-resource-num&gt;10.1021/acs.energyfuels.5b01696&lt;/electronic-resource-num&gt;&lt;/record&gt;&lt;/Cite&gt;&lt;/EndNote&gt;</w:instrText>
      </w:r>
      <w:r w:rsidR="00821359" w:rsidRPr="008F5422">
        <w:rPr>
          <w:rFonts w:cs="Times New Roman"/>
        </w:rPr>
        <w:fldChar w:fldCharType="separate"/>
      </w:r>
      <w:r w:rsidR="006736A4">
        <w:rPr>
          <w:rFonts w:cs="Times New Roman"/>
          <w:noProof/>
        </w:rPr>
        <w:t>[</w:t>
      </w:r>
      <w:hyperlink w:anchor="_ENREF_51" w:tooltip="Shi, 2015 #694" w:history="1">
        <w:r w:rsidR="00787691">
          <w:rPr>
            <w:rFonts w:cs="Times New Roman"/>
            <w:noProof/>
          </w:rPr>
          <w:t>51</w:t>
        </w:r>
      </w:hyperlink>
      <w:r w:rsidR="006736A4">
        <w:rPr>
          <w:rFonts w:cs="Times New Roman"/>
          <w:noProof/>
        </w:rPr>
        <w:t>]</w:t>
      </w:r>
      <w:r w:rsidR="00821359" w:rsidRPr="008F5422">
        <w:rPr>
          <w:rFonts w:cs="Times New Roman"/>
        </w:rPr>
        <w:fldChar w:fldCharType="end"/>
      </w:r>
      <w:r w:rsidR="00BA0C4E" w:rsidRPr="008F5422">
        <w:t>.</w:t>
      </w:r>
      <w:r w:rsidR="00BA0C4E">
        <w:t xml:space="preserve"> Copyright (2019) American Chemical Society)</w:t>
      </w:r>
      <w:r w:rsidR="00B2017F">
        <w:t xml:space="preserve"> </w:t>
      </w:r>
    </w:p>
    <w:p w14:paraId="6197BC34" w14:textId="02C984F0" w:rsidR="006C5CC9" w:rsidRDefault="006C5CC9" w:rsidP="005E71BE">
      <w:pPr>
        <w:pStyle w:val="Heading2"/>
      </w:pPr>
      <w:bookmarkStart w:id="9" w:name="_Toc44583399"/>
      <w:bookmarkStart w:id="10" w:name="_Toc63417831"/>
      <w:r>
        <w:lastRenderedPageBreak/>
        <w:t>Zeolites</w:t>
      </w:r>
      <w:bookmarkEnd w:id="9"/>
      <w:bookmarkEnd w:id="10"/>
    </w:p>
    <w:p w14:paraId="135BEA23" w14:textId="2C503B02" w:rsidR="00D22966" w:rsidRDefault="00777F1C" w:rsidP="00D22966">
      <w:pPr>
        <w:rPr>
          <w:lang w:eastAsia="zh-CN"/>
        </w:rPr>
      </w:pPr>
      <w:r>
        <w:rPr>
          <w:lang w:eastAsia="zh-CN"/>
        </w:rPr>
        <w:t>Z</w:t>
      </w:r>
      <w:r w:rsidR="00156529">
        <w:rPr>
          <w:lang w:eastAsia="zh-CN"/>
        </w:rPr>
        <w:t>eolites are commonly used</w:t>
      </w:r>
      <w:r>
        <w:rPr>
          <w:lang w:eastAsia="zh-CN"/>
        </w:rPr>
        <w:t xml:space="preserve"> in </w:t>
      </w:r>
      <w:r w:rsidR="00156529">
        <w:rPr>
          <w:lang w:eastAsia="zh-CN"/>
        </w:rPr>
        <w:t>a wide range of</w:t>
      </w:r>
      <w:r>
        <w:rPr>
          <w:lang w:eastAsia="zh-CN"/>
        </w:rPr>
        <w:t xml:space="preserve"> industries such as adsorbents for water purification and catalysts in </w:t>
      </w:r>
      <w:r w:rsidR="00F76485">
        <w:rPr>
          <w:lang w:eastAsia="zh-CN"/>
        </w:rPr>
        <w:t xml:space="preserve">the </w:t>
      </w:r>
      <w:r>
        <w:rPr>
          <w:lang w:eastAsia="zh-CN"/>
        </w:rPr>
        <w:t>oil and gas industry. They</w:t>
      </w:r>
      <w:r w:rsidR="00795D8D">
        <w:rPr>
          <w:lang w:eastAsia="zh-CN"/>
        </w:rPr>
        <w:t xml:space="preserve"> are porous </w:t>
      </w:r>
      <w:r w:rsidR="00795D8D">
        <w:t xml:space="preserve">crystalline </w:t>
      </w:r>
      <w:r w:rsidR="00795D8D" w:rsidRPr="00795D8D">
        <w:rPr>
          <w:lang w:eastAsia="zh-CN"/>
        </w:rPr>
        <w:t>aluminosilicates</w:t>
      </w:r>
      <w:r w:rsidR="002260B0">
        <w:rPr>
          <w:lang w:eastAsia="zh-CN"/>
        </w:rPr>
        <w:t xml:space="preserve"> with a general molecular formula of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x/n</m:t>
            </m:r>
          </m:sub>
        </m:sSub>
        <m:r>
          <m:rPr>
            <m:sty m:val="p"/>
          </m:rPr>
          <w:rPr>
            <w:rFonts w:ascii="Cambria Math" w:hAnsi="Cambria Math"/>
          </w:rPr>
          <m:t>[(Al</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x</m:t>
            </m:r>
          </m:sub>
        </m:sSub>
        <m:r>
          <m:rPr>
            <m:sty m:val="p"/>
          </m:rPr>
          <w:rPr>
            <w:rFonts w:ascii="Cambria Math" w:hAnsi="Cambria Math"/>
          </w:rPr>
          <m:t>(Si</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y</m:t>
            </m:r>
          </m:sub>
        </m:sSub>
        <m:r>
          <m:rPr>
            <m:sty m:val="p"/>
          </m:rPr>
          <w:rPr>
            <w:rFonts w:ascii="Cambria Math" w:hAnsi="Cambria Math"/>
          </w:rPr>
          <m:t>]∙z</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w:r w:rsidR="00156529">
        <w:t xml:space="preserve"> </w:t>
      </w:r>
      <w:r w:rsidR="004401BB" w:rsidRPr="00200223">
        <w:rPr>
          <w:rFonts w:eastAsiaTheme="minorEastAsia"/>
        </w:rPr>
        <w:t>(</w:t>
      </w:r>
      <w:r w:rsidR="002260B0">
        <w:rPr>
          <w:lang w:eastAsia="zh-CN"/>
        </w:rPr>
        <w:t>M are alkali or alkali earth elements</w:t>
      </w:r>
      <w:r w:rsidR="004401BB">
        <w:rPr>
          <w:lang w:eastAsia="zh-CN"/>
        </w:rPr>
        <w:t>)</w:t>
      </w:r>
      <w:r w:rsidR="002260B0">
        <w:rPr>
          <w:lang w:eastAsia="zh-CN"/>
        </w:rPr>
        <w:t xml:space="preserve">.  </w:t>
      </w:r>
      <w:r w:rsidR="00154B12">
        <w:rPr>
          <w:lang w:eastAsia="zh-CN"/>
        </w:rPr>
        <w:t>Th</w:t>
      </w:r>
      <w:r w:rsidR="00FB145B">
        <w:rPr>
          <w:lang w:eastAsia="zh-CN"/>
        </w:rPr>
        <w:t xml:space="preserve">ere are many types of zeolites with different </w:t>
      </w:r>
      <w:r w:rsidR="004401BB">
        <w:rPr>
          <w:lang w:eastAsia="zh-CN"/>
        </w:rPr>
        <w:t xml:space="preserve">structure and </w:t>
      </w:r>
      <w:r w:rsidR="00FB145B">
        <w:rPr>
          <w:lang w:eastAsia="zh-CN"/>
        </w:rPr>
        <w:t>properties</w:t>
      </w:r>
      <w:r w:rsidR="00154B12">
        <w:rPr>
          <w:lang w:eastAsia="zh-CN"/>
        </w:rPr>
        <w:t xml:space="preserve"> </w:t>
      </w:r>
      <w:r w:rsidR="001B3EA6">
        <w:rPr>
          <w:lang w:eastAsia="zh-CN"/>
        </w:rPr>
        <w:fldChar w:fldCharType="begin">
          <w:fldData xml:space="preserve">PEVuZE5vdGU+PENpdGU+PEF1dGhvcj5PemVrbWVrY2k8L0F1dGhvcj48WWVhcj4yMDE1PC9ZZWFy
PjxSZWNOdW0+Mjg1PC9SZWNOdW0+PERpc3BsYXlUZXh0PlsxMSwgMjUsIDQ4LCA2MSwgNjJdPC9E
aXNwbGF5VGV4dD48cmVjb3JkPjxyZWMtbnVtYmVyPjI4NTwvcmVjLW51bWJlcj48Zm9yZWlnbi1r
ZXlzPjxrZXkgYXBwPSJFTiIgZGItaWQ9IjU5eDVzeGZyMnRlcGRyZWRhYXh4cDkyOHp0czVlZXow
MDkwOSIgdGltZXN0YW1wPSIxNTUzMjY2NzU3Ij4yODU8L2tleT48L2ZvcmVpZ24ta2V5cz48cmVm
LXR5cGUgbmFtZT0iSm91cm5hbCBBcnRpY2xlIj4xNzwvcmVmLXR5cGU+PGNvbnRyaWJ1dG9ycz48
YXV0aG9ycz48YXV0aG9yPk96ZWttZWtjaSwgTWVodGFwPC9hdXRob3I+PGF1dGhvcj5TYWxraWMs
IEdvemRlPC9hdXRob3I+PGF1dGhvcj5GZWxsYWgsIE1laG1ldCBGZXJkaTwvYXV0aG9yPjwvYXV0
aG9ycz48L2NvbnRyaWJ1dG9ycz48dGl0bGVzPjx0aXRsZT5Vc2Ugb2YgemVvbGl0ZXMgZm9yIHRo
ZSByZW1vdmFsIG9mIEgyUzogQSBtaW5pLXJldmlldzwvdGl0bGU+PHNlY29uZGFyeS10aXRsZT5G
dWVsIFByb2Nlc3NpbmcgVGVjaG5vbG9neTwvc2Vjb25kYXJ5LXRpdGxlPjwvdGl0bGVzPjxwZXJp
b2RpY2FsPjxmdWxsLXRpdGxlPkZ1ZWwgUHJvY2Vzc2luZyBUZWNobm9sb2d5PC9mdWxsLXRpdGxl
PjwvcGVyaW9kaWNhbD48cGFnZXM+NDktNjA8L3BhZ2VzPjx2b2x1bWU+MTM5PC92b2x1bWU+PGtl
eXdvcmRzPjxrZXl3b3JkPkhTPC9rZXl3b3JkPjxrZXl3b3JkPkh5ZHJvZ2VuIHN1bGZpZGU8L2tl
eXdvcmQ+PGtleXdvcmQ+UmVtb3ZhbDwva2V5d29yZD48a2V5d29yZD5aZW9saXRlPC9rZXl3b3Jk
Pjwva2V5d29yZHM+PGRhdGVzPjx5ZWFyPjIwMTU8L3llYXI+PHB1Yi1kYXRlcz48ZGF0ZT4yMDE1
LzExLzAxLzwvZGF0ZT48L3B1Yi1kYXRlcz48L2RhdGVzPjxpc2JuPjAzNzgtMzgyMDwvaXNibj48
dXJscz48cmVsYXRlZC11cmxzPjx1cmw+aHR0cDovL3d3dy5zY2llbmNlZGlyZWN0LmNvbS9zY2ll
bmNlL2FydGljbGUvcGlpL1MwMzc4MzgyMDE1MzAxMjcyPC91cmw+PHVybD5odHRwczovL3d3dy5z
Y2llbmNlZGlyZWN0LmNvbS9zY2llbmNlL2FydGljbGUvcGlpL1MwMzc4MzgyMDE1MzAxMjcyP3Zp
YSUzRGlodWI8L3VybD48L3JlbGF0ZWQtdXJscz48L3VybHM+PGVsZWN0cm9uaWMtcmVzb3VyY2Ut
bnVtPmh0dHBzOi8vZG9pLm9yZy8xMC4xMDE2L2ouZnVwcm9jLjIwMTUuMDguMDE1PC9lbGVjdHJv
bmljLXJlc291cmNlLW51bT48L3JlY29yZD48L0NpdGU+PENpdGU+PEF1dGhvcj5TaGFoPC9BdXRo
b3I+PFllYXI+MjAxNzwvWWVhcj48UmVjTnVtPjI2MzwvUmVjTnVtPjxyZWNvcmQ+PHJlYy1udW1i
ZXI+MjYzPC9yZWMtbnVtYmVyPjxmb3JlaWduLWtleXM+PGtleSBhcHA9IkVOIiBkYi1pZD0iNTl4
NXN4ZnIydGVwZHJlZGFheHhwOTI4enRzNWVlejAwOTA5IiB0aW1lc3RhbXA9IjE1NTMxODQ3MDAi
PjI2Mzwva2V5PjwvZm9yZWlnbi1rZXlzPjxyZWYtdHlwZSBuYW1lPSJKb3VybmFsIEFydGljbGUi
PjE3PC9yZWYtdHlwZT48Y29udHJpYnV0b3JzPjxhdXRob3JzPjxhdXRob3I+U2hhaCwgTWFuc2kg
Uy48L2F1dGhvcj48YXV0aG9yPlRzYXBhdHNpcywgTWljaGFlbDwvYXV0aG9yPjxhdXRob3I+U2ll
cG1hbm4sIEouIElsamE8L2F1dGhvcj48L2F1dGhvcnM+PC9jb250cmlidXRvcnM+PHRpdGxlcz48
dGl0bGU+SHlkcm9nZW4gU3VsZmlkZSBDYXB0dXJlOiBGcm9tIEFic29ycHRpb24gaW4gUG9sYXIg
TGlxdWlkcyB0byBPeGlkZSwgWmVvbGl0ZSwgYW5kIE1ldGFs4oCTT3JnYW5pYyBGcmFtZXdvcmsg
QWRzb3JiZW50cyBhbmQgTWVtYnJhbmVzPC90aXRsZT48c2Vjb25kYXJ5LXRpdGxlPkNoZW1pY2Fs
IFJldmlld3M8L3NlY29uZGFyeS10aXRsZT48L3RpdGxlcz48cGVyaW9kaWNhbD48ZnVsbC10aXRs
ZT5DaGVtaWNhbCBSZXZpZXdzPC9mdWxsLXRpdGxlPjwvcGVyaW9kaWNhbD48cGFnZXM+OTc1NS05
ODAzPC9wYWdlcz48dm9sdW1lPjExNzwvdm9sdW1lPjxudW1iZXI+MTQ8L251bWJlcj48ZGF0ZXM+
PHllYXI+MjAxNzwveWVhcj48cHViLWRhdGVzPjxkYXRlPjIwMTcvMDcvMjY8L2RhdGU+PC9wdWIt
ZGF0ZXM+PC9kYXRlcz48cHVibGlzaGVyPkFtZXJpY2FuIENoZW1pY2FsIFNvY2lldHk8L3B1Ymxp
c2hlcj48aXNibj4wMDA5LTI2NjU8L2lzYm4+PHVybHM+PHJlbGF0ZWQtdXJscz48dXJsPmh0dHBz
Oi8vZG9pLm9yZy8xMC4xMDIxL2Fjcy5jaGVtcmV2LjdiMDAwOTU8L3VybD48dXJsPmh0dHBzOi8v
cHVicy5hY3Mub3JnL2RvaS9wZGZwbHVzLzEwLjEwMjEvYWNzLmNoZW1yZXYuN2IwMDA5NTwvdXJs
PjwvcmVsYXRlZC11cmxzPjwvdXJscz48ZWxlY3Ryb25pYy1yZXNvdXJjZS1udW0+MTAuMTAyMS9h
Y3MuY2hlbXJldi43YjAwMDk1PC9lbGVjdHJvbmljLXJlc291cmNlLW51bT48L3JlY29yZD48L0Np
dGU+PENpdGU+PEF1dGhvcj5LaGFiYXppcG91cjwvQXV0aG9yPjxZZWFyPjIwMTk8L1llYXI+PFJl
Y051bT42MzA8L1JlY051bT48cmVjb3JkPjxyZWMtbnVtYmVyPjYzMDwvcmVjLW51bWJlcj48Zm9y
ZWlnbi1rZXlzPjxrZXkgYXBwPSJFTiIgZGItaWQ9IjU5eDVzeGZyMnRlcGRyZWRhYXh4cDkyOHp0
czVlZXowMDkwOSIgdGltZXN0YW1wPSIxNTg3MDMzOTUxIj42MzA8L2tleT48L2ZvcmVpZ24ta2V5
cz48cmVmLXR5cGUgbmFtZT0iSm91cm5hbCBBcnRpY2xlIj4xNzwvcmVmLXR5cGU+PGNvbnRyaWJ1
dG9ycz48YXV0aG9ycz48YXV0aG9yPktoYWJhemlwb3VyLCBNYXJ5YW08L2F1dGhvcj48YXV0aG9y
PkFuYmlhLCBNYW5zb29yPC9hdXRob3I+PC9hdXRob3JzPjwvY29udHJpYnV0b3JzPjx0aXRsZXM+
PHRpdGxlPlJlbW92YWwgb2YgSHlkcm9nZW4gU3VsZmlkZSBmcm9tIEdhcyBTdHJlYW1zIFVzaW5n
IFBvcm91cyBNYXRlcmlhbHM6IEEgUmV2aWV3PC90aXRsZT48c2Vjb25kYXJ5LXRpdGxlPkluZHVz
dHJpYWwgJmFtcDsgRW5naW5lZXJpbmcgQ2hlbWlzdHJ5IFJlc2VhcmNoPC9zZWNvbmRhcnktdGl0
bGU+PC90aXRsZXM+PHBlcmlvZGljYWw+PGZ1bGwtdGl0bGU+SW5kdXN0cmlhbCAmYW1wOyBFbmdp
bmVlcmluZyBDaGVtaXN0cnkgUmVzZWFyY2g8L2Z1bGwtdGl0bGU+PC9wZXJpb2RpY2FsPjxwYWdl
cz4yMjEzMy0yMjE2NDwvcGFnZXM+PHZvbHVtZT41ODwvdm9sdW1lPjxudW1iZXI+NDk8L251bWJl
cj48ZGF0ZXM+PHllYXI+MjAxOTwveWVhcj48cHViLWRhdGVzPjxkYXRlPjIwMTkvMTIvMTE8L2Rh
dGU+PC9wdWItZGF0ZXM+PC9kYXRlcz48cHVibGlzaGVyPkFtZXJpY2FuIENoZW1pY2FsIFNvY2ll
dHk8L3B1Ymxpc2hlcj48aXNibj4wODg4LTU4ODU8L2lzYm4+PHVybHM+PHJlbGF0ZWQtdXJscz48
dXJsPmh0dHBzOi8vZG9pLm9yZy8xMC4xMDIxL2Fjcy5pZWNyLjliMDM4MDA8L3VybD48dXJsPmh0
dHBzOi8vcHVicy5hY3Mub3JnL2RvaS9wZGYvMTAuMTAyMS9hY3MuaWVjci45YjAzODAwPC91cmw+
PC9yZWxhdGVkLXVybHM+PC91cmxzPjxlbGVjdHJvbmljLXJlc291cmNlLW51bT4xMC4xMDIxL2Fj
cy5pZWNyLjliMDM4MDA8L2VsZWN0cm9uaWMtcmVzb3VyY2UtbnVtPjwvcmVjb3JkPjwvQ2l0ZT48
Q2l0ZT48QXV0aG9yPkxlZTwvQXV0aG9yPjxZZWFyPjIwMTk8L1llYXI+PFJlY051bT42MzI8L1Jl
Y051bT48cmVjb3JkPjxyZWMtbnVtYmVyPjYzMjwvcmVjLW51bWJlcj48Zm9yZWlnbi1rZXlzPjxr
ZXkgYXBwPSJFTiIgZGItaWQ9IjU5eDVzeGZyMnRlcGRyZWRhYXh4cDkyOHp0czVlZXowMDkwOSIg
dGltZXN0YW1wPSIxNTg3MDM0MjQyIj42MzI8L2tleT48L2ZvcmVpZ24ta2V5cz48cmVmLXR5cGUg
bmFtZT0iSm91cm5hbCBBcnRpY2xlIj4xNzwvcmVmLXR5cGU+PGNvbnRyaWJ1dG9ycz48YXV0aG9y
cz48YXV0aG9yPkxlZSwgS2V2aW4gWC48L2F1dGhvcj48YXV0aG9yPlZhbGxhLCBKdWxpYSBBLjwv
YXV0aG9yPjwvYXV0aG9ycz48L2NvbnRyaWJ1dG9ycz48dGl0bGVzPjx0aXRsZT5BZHNvcnB0aXZl
IGRlc3VsZnVyaXphdGlvbiBvZiBsaXF1aWQgaHlkcm9jYXJib25zIHVzaW5nIHplb2xpdGUtYmFz
ZWQgc29yYmVudHM6IGEgY29tcHJlaGVuc2l2ZSByZXZpZXc8L3RpdGxlPjxzZWNvbmRhcnktdGl0
bGU+UmVhY3Rpb24gQ2hlbWlzdHJ5ICZhbXA7IEVuZ2luZWVyaW5nPC9zZWNvbmRhcnktdGl0bGU+
PC90aXRsZXM+PHBlcmlvZGljYWw+PGZ1bGwtdGl0bGU+UmVhY3Rpb24gQ2hlbWlzdHJ5ICZhbXA7
IEVuZ2luZWVyaW5nPC9mdWxsLXRpdGxlPjwvcGVyaW9kaWNhbD48cGFnZXM+MTM1Ny0xMzg2PC9w
YWdlcz48dm9sdW1lPjQ8L3ZvbHVtZT48bnVtYmVyPjg8L251bWJlcj48ZGF0ZXM+PHllYXI+MjAx
OTwveWVhcj48L2RhdGVzPjxwdWJsaXNoZXI+VGhlIFJveWFsIFNvY2lldHkgb2YgQ2hlbWlzdHJ5
PC9wdWJsaXNoZXI+PHdvcmstdHlwZT4xMC4xMDM5L0M5UkUwMDAzNkQ8L3dvcmstdHlwZT48dXJs
cz48cmVsYXRlZC11cmxzPjx1cmw+aHR0cDovL2R4LmRvaS5vcmcvMTAuMTAzOS9DOVJFMDAwMzZE
PC91cmw+PHVybD5odHRwczovL3B1YnMucnNjLm9yZy9lbi9jb250ZW50L2FydGljbGVwZGYvMjAx
OS9yZS9jOXJlMDAwMzZkPC91cmw+PC9yZWxhdGVkLXVybHM+PC91cmxzPjxlbGVjdHJvbmljLXJl
c291cmNlLW51bT4xMC4xMDM5L0M5UkUwMDAzNkQ8L2VsZWN0cm9uaWMtcmVzb3VyY2UtbnVtPjwv
cmVjb3JkPjwvQ2l0ZT48Q2l0ZT48QXV0aG9yPkxpdTwvQXV0aG9yPjxZZWFyPjIwMjA8L1llYXI+
PFJlY051bT43MDY8L1JlY051bT48cmVjb3JkPjxyZWMtbnVtYmVyPjcwNjwvcmVjLW51bWJlcj48
Zm9yZWlnbi1rZXlzPjxrZXkgYXBwPSJFTiIgZGItaWQ9IjU5eDVzeGZyMnRlcGRyZWRhYXh4cDky
OHp0czVlZXowMDkwOSIgdGltZXN0YW1wPSIxNTg4Njk2ODE3Ij43MDY8L2tleT48L2ZvcmVpZ24t
a2V5cz48cmVmLXR5cGUgbmFtZT0iSm91cm5hbCBBcnRpY2xlIj4xNzwvcmVmLXR5cGU+PGNvbnRy
aWJ1dG9ycz48YXV0aG9ycz48YXV0aG9yPkxpdSwgRG9uZ2ppbmc8L2F1dGhvcj48YXV0aG9yPkxp
LCBCaW48L2F1dGhvcj48YXV0aG9yPld1LCBKaWFuZzwvYXV0aG9yPjxhdXRob3I+TGl1LCBZYW5n
eGlhbjwvYXV0aG9yPjwvYXV0aG9ycz48L2NvbnRyaWJ1dG9ycz48dGl0bGVzPjx0aXRsZT5Tb3Ji
ZW50cyBmb3IgaHlkcm9nZW4gc3VsZmlkZSBjYXB0dXJlIGZyb20gYmlvZ2FzIGF0IGxvdyB0ZW1w
ZXJhdHVyZTogYSByZXZpZXc8L3RpdGxlPjxzZWNvbmRhcnktdGl0bGU+RW52aXJvbm1lbnRhbCBD
aGVtaXN0cnkgTGV0dGVyczwvc2Vjb25kYXJ5LXRpdGxlPjwvdGl0bGVzPjxwZXJpb2RpY2FsPjxm
dWxsLXRpdGxlPkVudmlyb25tZW50YWwgQ2hlbWlzdHJ5IExldHRlcnM8L2Z1bGwtdGl0bGU+PC9w
ZXJpb2RpY2FsPjxwYWdlcz4xMTMtMTI4PC9wYWdlcz48dm9sdW1lPjE4PC92b2x1bWU+PG51bWJl
cj4xPC9udW1iZXI+PGRhdGVzPjx5ZWFyPjIwMjA8L3llYXI+PHB1Yi1kYXRlcz48ZGF0ZT4yMDIw
LzAxLzAxPC9kYXRlPjwvcHViLWRhdGVzPjwvZGF0ZXM+PGlzYm4+MTYxMC0zNjYxPC9pc2JuPjx1
cmxzPjxyZWxhdGVkLXVybHM+PHVybD5odHRwczovL2RvaS5vcmcvMTAuMTAwNy9zMTAzMTEtMDE5
LTAwOTI1LTY8L3VybD48dXJsPmh0dHBzOi8vbGluay5zcHJpbmdlci5jb20vY29udGVudC9wZGYv
MTAuMTAwNy9zMTAzMTEtMDE5LTAwOTI1LTYucGRmPC91cmw+PC9yZWxhdGVkLXVybHM+PC91cmxz
PjxlbGVjdHJvbmljLXJlc291cmNlLW51bT4xMC4xMDA3L3MxMDMxMS0wMTktMDA5MjUtNjwvZWxl
Y3Ryb25pYy1yZXNvdXJjZS1udW0+PC9yZWNvcmQ+PC9DaXRlPjwvRW5kTm90ZT5=
</w:fldData>
        </w:fldChar>
      </w:r>
      <w:r w:rsidR="006736A4">
        <w:rPr>
          <w:lang w:eastAsia="zh-CN"/>
        </w:rPr>
        <w:instrText xml:space="preserve"> ADDIN EN.CITE </w:instrText>
      </w:r>
      <w:r w:rsidR="006736A4">
        <w:rPr>
          <w:lang w:eastAsia="zh-CN"/>
        </w:rPr>
        <w:fldChar w:fldCharType="begin">
          <w:fldData xml:space="preserve">PEVuZE5vdGU+PENpdGU+PEF1dGhvcj5PemVrbWVrY2k8L0F1dGhvcj48WWVhcj4yMDE1PC9ZZWFy
PjxSZWNOdW0+Mjg1PC9SZWNOdW0+PERpc3BsYXlUZXh0PlsxMSwgMjUsIDQ4LCA2MSwgNjJdPC9E
aXNwbGF5VGV4dD48cmVjb3JkPjxyZWMtbnVtYmVyPjI4NTwvcmVjLW51bWJlcj48Zm9yZWlnbi1r
ZXlzPjxrZXkgYXBwPSJFTiIgZGItaWQ9IjU5eDVzeGZyMnRlcGRyZWRhYXh4cDkyOHp0czVlZXow
MDkwOSIgdGltZXN0YW1wPSIxNTUzMjY2NzU3Ij4yODU8L2tleT48L2ZvcmVpZ24ta2V5cz48cmVm
LXR5cGUgbmFtZT0iSm91cm5hbCBBcnRpY2xlIj4xNzwvcmVmLXR5cGU+PGNvbnRyaWJ1dG9ycz48
YXV0aG9ycz48YXV0aG9yPk96ZWttZWtjaSwgTWVodGFwPC9hdXRob3I+PGF1dGhvcj5TYWxraWMs
IEdvemRlPC9hdXRob3I+PGF1dGhvcj5GZWxsYWgsIE1laG1ldCBGZXJkaTwvYXV0aG9yPjwvYXV0
aG9ycz48L2NvbnRyaWJ1dG9ycz48dGl0bGVzPjx0aXRsZT5Vc2Ugb2YgemVvbGl0ZXMgZm9yIHRo
ZSByZW1vdmFsIG9mIEgyUzogQSBtaW5pLXJldmlldzwvdGl0bGU+PHNlY29uZGFyeS10aXRsZT5G
dWVsIFByb2Nlc3NpbmcgVGVjaG5vbG9neTwvc2Vjb25kYXJ5LXRpdGxlPjwvdGl0bGVzPjxwZXJp
b2RpY2FsPjxmdWxsLXRpdGxlPkZ1ZWwgUHJvY2Vzc2luZyBUZWNobm9sb2d5PC9mdWxsLXRpdGxl
PjwvcGVyaW9kaWNhbD48cGFnZXM+NDktNjA8L3BhZ2VzPjx2b2x1bWU+MTM5PC92b2x1bWU+PGtl
eXdvcmRzPjxrZXl3b3JkPkhTPC9rZXl3b3JkPjxrZXl3b3JkPkh5ZHJvZ2VuIHN1bGZpZGU8L2tl
eXdvcmQ+PGtleXdvcmQ+UmVtb3ZhbDwva2V5d29yZD48a2V5d29yZD5aZW9saXRlPC9rZXl3b3Jk
Pjwva2V5d29yZHM+PGRhdGVzPjx5ZWFyPjIwMTU8L3llYXI+PHB1Yi1kYXRlcz48ZGF0ZT4yMDE1
LzExLzAxLzwvZGF0ZT48L3B1Yi1kYXRlcz48L2RhdGVzPjxpc2JuPjAzNzgtMzgyMDwvaXNibj48
dXJscz48cmVsYXRlZC11cmxzPjx1cmw+aHR0cDovL3d3dy5zY2llbmNlZGlyZWN0LmNvbS9zY2ll
bmNlL2FydGljbGUvcGlpL1MwMzc4MzgyMDE1MzAxMjcyPC91cmw+PHVybD5odHRwczovL3d3dy5z
Y2llbmNlZGlyZWN0LmNvbS9zY2llbmNlL2FydGljbGUvcGlpL1MwMzc4MzgyMDE1MzAxMjcyP3Zp
YSUzRGlodWI8L3VybD48L3JlbGF0ZWQtdXJscz48L3VybHM+PGVsZWN0cm9uaWMtcmVzb3VyY2Ut
bnVtPmh0dHBzOi8vZG9pLm9yZy8xMC4xMDE2L2ouZnVwcm9jLjIwMTUuMDguMDE1PC9lbGVjdHJv
bmljLXJlc291cmNlLW51bT48L3JlY29yZD48L0NpdGU+PENpdGU+PEF1dGhvcj5TaGFoPC9BdXRo
b3I+PFllYXI+MjAxNzwvWWVhcj48UmVjTnVtPjI2MzwvUmVjTnVtPjxyZWNvcmQ+PHJlYy1udW1i
ZXI+MjYzPC9yZWMtbnVtYmVyPjxmb3JlaWduLWtleXM+PGtleSBhcHA9IkVOIiBkYi1pZD0iNTl4
NXN4ZnIydGVwZHJlZGFheHhwOTI4enRzNWVlejAwOTA5IiB0aW1lc3RhbXA9IjE1NTMxODQ3MDAi
PjI2Mzwva2V5PjwvZm9yZWlnbi1rZXlzPjxyZWYtdHlwZSBuYW1lPSJKb3VybmFsIEFydGljbGUi
PjE3PC9yZWYtdHlwZT48Y29udHJpYnV0b3JzPjxhdXRob3JzPjxhdXRob3I+U2hhaCwgTWFuc2kg
Uy48L2F1dGhvcj48YXV0aG9yPlRzYXBhdHNpcywgTWljaGFlbDwvYXV0aG9yPjxhdXRob3I+U2ll
cG1hbm4sIEouIElsamE8L2F1dGhvcj48L2F1dGhvcnM+PC9jb250cmlidXRvcnM+PHRpdGxlcz48
dGl0bGU+SHlkcm9nZW4gU3VsZmlkZSBDYXB0dXJlOiBGcm9tIEFic29ycHRpb24gaW4gUG9sYXIg
TGlxdWlkcyB0byBPeGlkZSwgWmVvbGl0ZSwgYW5kIE1ldGFs4oCTT3JnYW5pYyBGcmFtZXdvcmsg
QWRzb3JiZW50cyBhbmQgTWVtYnJhbmVzPC90aXRsZT48c2Vjb25kYXJ5LXRpdGxlPkNoZW1pY2Fs
IFJldmlld3M8L3NlY29uZGFyeS10aXRsZT48L3RpdGxlcz48cGVyaW9kaWNhbD48ZnVsbC10aXRs
ZT5DaGVtaWNhbCBSZXZpZXdzPC9mdWxsLXRpdGxlPjwvcGVyaW9kaWNhbD48cGFnZXM+OTc1NS05
ODAzPC9wYWdlcz48dm9sdW1lPjExNzwvdm9sdW1lPjxudW1iZXI+MTQ8L251bWJlcj48ZGF0ZXM+
PHllYXI+MjAxNzwveWVhcj48cHViLWRhdGVzPjxkYXRlPjIwMTcvMDcvMjY8L2RhdGU+PC9wdWIt
ZGF0ZXM+PC9kYXRlcz48cHVibGlzaGVyPkFtZXJpY2FuIENoZW1pY2FsIFNvY2lldHk8L3B1Ymxp
c2hlcj48aXNibj4wMDA5LTI2NjU8L2lzYm4+PHVybHM+PHJlbGF0ZWQtdXJscz48dXJsPmh0dHBz
Oi8vZG9pLm9yZy8xMC4xMDIxL2Fjcy5jaGVtcmV2LjdiMDAwOTU8L3VybD48dXJsPmh0dHBzOi8v
cHVicy5hY3Mub3JnL2RvaS9wZGZwbHVzLzEwLjEwMjEvYWNzLmNoZW1yZXYuN2IwMDA5NTwvdXJs
PjwvcmVsYXRlZC11cmxzPjwvdXJscz48ZWxlY3Ryb25pYy1yZXNvdXJjZS1udW0+MTAuMTAyMS9h
Y3MuY2hlbXJldi43YjAwMDk1PC9lbGVjdHJvbmljLXJlc291cmNlLW51bT48L3JlY29yZD48L0Np
dGU+PENpdGU+PEF1dGhvcj5LaGFiYXppcG91cjwvQXV0aG9yPjxZZWFyPjIwMTk8L1llYXI+PFJl
Y051bT42MzA8L1JlY051bT48cmVjb3JkPjxyZWMtbnVtYmVyPjYzMDwvcmVjLW51bWJlcj48Zm9y
ZWlnbi1rZXlzPjxrZXkgYXBwPSJFTiIgZGItaWQ9IjU5eDVzeGZyMnRlcGRyZWRhYXh4cDkyOHp0
czVlZXowMDkwOSIgdGltZXN0YW1wPSIxNTg3MDMzOTUxIj42MzA8L2tleT48L2ZvcmVpZ24ta2V5
cz48cmVmLXR5cGUgbmFtZT0iSm91cm5hbCBBcnRpY2xlIj4xNzwvcmVmLXR5cGU+PGNvbnRyaWJ1
dG9ycz48YXV0aG9ycz48YXV0aG9yPktoYWJhemlwb3VyLCBNYXJ5YW08L2F1dGhvcj48YXV0aG9y
PkFuYmlhLCBNYW5zb29yPC9hdXRob3I+PC9hdXRob3JzPjwvY29udHJpYnV0b3JzPjx0aXRsZXM+
PHRpdGxlPlJlbW92YWwgb2YgSHlkcm9nZW4gU3VsZmlkZSBmcm9tIEdhcyBTdHJlYW1zIFVzaW5n
IFBvcm91cyBNYXRlcmlhbHM6IEEgUmV2aWV3PC90aXRsZT48c2Vjb25kYXJ5LXRpdGxlPkluZHVz
dHJpYWwgJmFtcDsgRW5naW5lZXJpbmcgQ2hlbWlzdHJ5IFJlc2VhcmNoPC9zZWNvbmRhcnktdGl0
bGU+PC90aXRsZXM+PHBlcmlvZGljYWw+PGZ1bGwtdGl0bGU+SW5kdXN0cmlhbCAmYW1wOyBFbmdp
bmVlcmluZyBDaGVtaXN0cnkgUmVzZWFyY2g8L2Z1bGwtdGl0bGU+PC9wZXJpb2RpY2FsPjxwYWdl
cz4yMjEzMy0yMjE2NDwvcGFnZXM+PHZvbHVtZT41ODwvdm9sdW1lPjxudW1iZXI+NDk8L251bWJl
cj48ZGF0ZXM+PHllYXI+MjAxOTwveWVhcj48cHViLWRhdGVzPjxkYXRlPjIwMTkvMTIvMTE8L2Rh
dGU+PC9wdWItZGF0ZXM+PC9kYXRlcz48cHVibGlzaGVyPkFtZXJpY2FuIENoZW1pY2FsIFNvY2ll
dHk8L3B1Ymxpc2hlcj48aXNibj4wODg4LTU4ODU8L2lzYm4+PHVybHM+PHJlbGF0ZWQtdXJscz48
dXJsPmh0dHBzOi8vZG9pLm9yZy8xMC4xMDIxL2Fjcy5pZWNyLjliMDM4MDA8L3VybD48dXJsPmh0
dHBzOi8vcHVicy5hY3Mub3JnL2RvaS9wZGYvMTAuMTAyMS9hY3MuaWVjci45YjAzODAwPC91cmw+
PC9yZWxhdGVkLXVybHM+PC91cmxzPjxlbGVjdHJvbmljLXJlc291cmNlLW51bT4xMC4xMDIxL2Fj
cy5pZWNyLjliMDM4MDA8L2VsZWN0cm9uaWMtcmVzb3VyY2UtbnVtPjwvcmVjb3JkPjwvQ2l0ZT48
Q2l0ZT48QXV0aG9yPkxlZTwvQXV0aG9yPjxZZWFyPjIwMTk8L1llYXI+PFJlY051bT42MzI8L1Jl
Y051bT48cmVjb3JkPjxyZWMtbnVtYmVyPjYzMjwvcmVjLW51bWJlcj48Zm9yZWlnbi1rZXlzPjxr
ZXkgYXBwPSJFTiIgZGItaWQ9IjU5eDVzeGZyMnRlcGRyZWRhYXh4cDkyOHp0czVlZXowMDkwOSIg
dGltZXN0YW1wPSIxNTg3MDM0MjQyIj42MzI8L2tleT48L2ZvcmVpZ24ta2V5cz48cmVmLXR5cGUg
bmFtZT0iSm91cm5hbCBBcnRpY2xlIj4xNzwvcmVmLXR5cGU+PGNvbnRyaWJ1dG9ycz48YXV0aG9y
cz48YXV0aG9yPkxlZSwgS2V2aW4gWC48L2F1dGhvcj48YXV0aG9yPlZhbGxhLCBKdWxpYSBBLjwv
YXV0aG9yPjwvYXV0aG9ycz48L2NvbnRyaWJ1dG9ycz48dGl0bGVzPjx0aXRsZT5BZHNvcnB0aXZl
IGRlc3VsZnVyaXphdGlvbiBvZiBsaXF1aWQgaHlkcm9jYXJib25zIHVzaW5nIHplb2xpdGUtYmFz
ZWQgc29yYmVudHM6IGEgY29tcHJlaGVuc2l2ZSByZXZpZXc8L3RpdGxlPjxzZWNvbmRhcnktdGl0
bGU+UmVhY3Rpb24gQ2hlbWlzdHJ5ICZhbXA7IEVuZ2luZWVyaW5nPC9zZWNvbmRhcnktdGl0bGU+
PC90aXRsZXM+PHBlcmlvZGljYWw+PGZ1bGwtdGl0bGU+UmVhY3Rpb24gQ2hlbWlzdHJ5ICZhbXA7
IEVuZ2luZWVyaW5nPC9mdWxsLXRpdGxlPjwvcGVyaW9kaWNhbD48cGFnZXM+MTM1Ny0xMzg2PC9w
YWdlcz48dm9sdW1lPjQ8L3ZvbHVtZT48bnVtYmVyPjg8L251bWJlcj48ZGF0ZXM+PHllYXI+MjAx
OTwveWVhcj48L2RhdGVzPjxwdWJsaXNoZXI+VGhlIFJveWFsIFNvY2lldHkgb2YgQ2hlbWlzdHJ5
PC9wdWJsaXNoZXI+PHdvcmstdHlwZT4xMC4xMDM5L0M5UkUwMDAzNkQ8L3dvcmstdHlwZT48dXJs
cz48cmVsYXRlZC11cmxzPjx1cmw+aHR0cDovL2R4LmRvaS5vcmcvMTAuMTAzOS9DOVJFMDAwMzZE
PC91cmw+PHVybD5odHRwczovL3B1YnMucnNjLm9yZy9lbi9jb250ZW50L2FydGljbGVwZGYvMjAx
OS9yZS9jOXJlMDAwMzZkPC91cmw+PC9yZWxhdGVkLXVybHM+PC91cmxzPjxlbGVjdHJvbmljLXJl
c291cmNlLW51bT4xMC4xMDM5L0M5UkUwMDAzNkQ8L2VsZWN0cm9uaWMtcmVzb3VyY2UtbnVtPjwv
cmVjb3JkPjwvQ2l0ZT48Q2l0ZT48QXV0aG9yPkxpdTwvQXV0aG9yPjxZZWFyPjIwMjA8L1llYXI+
PFJlY051bT43MDY8L1JlY051bT48cmVjb3JkPjxyZWMtbnVtYmVyPjcwNjwvcmVjLW51bWJlcj48
Zm9yZWlnbi1rZXlzPjxrZXkgYXBwPSJFTiIgZGItaWQ9IjU5eDVzeGZyMnRlcGRyZWRhYXh4cDky
OHp0czVlZXowMDkwOSIgdGltZXN0YW1wPSIxNTg4Njk2ODE3Ij43MDY8L2tleT48L2ZvcmVpZ24t
a2V5cz48cmVmLXR5cGUgbmFtZT0iSm91cm5hbCBBcnRpY2xlIj4xNzwvcmVmLXR5cGU+PGNvbnRy
aWJ1dG9ycz48YXV0aG9ycz48YXV0aG9yPkxpdSwgRG9uZ2ppbmc8L2F1dGhvcj48YXV0aG9yPkxp
LCBCaW48L2F1dGhvcj48YXV0aG9yPld1LCBKaWFuZzwvYXV0aG9yPjxhdXRob3I+TGl1LCBZYW5n
eGlhbjwvYXV0aG9yPjwvYXV0aG9ycz48L2NvbnRyaWJ1dG9ycz48dGl0bGVzPjx0aXRsZT5Tb3Ji
ZW50cyBmb3IgaHlkcm9nZW4gc3VsZmlkZSBjYXB0dXJlIGZyb20gYmlvZ2FzIGF0IGxvdyB0ZW1w
ZXJhdHVyZTogYSByZXZpZXc8L3RpdGxlPjxzZWNvbmRhcnktdGl0bGU+RW52aXJvbm1lbnRhbCBD
aGVtaXN0cnkgTGV0dGVyczwvc2Vjb25kYXJ5LXRpdGxlPjwvdGl0bGVzPjxwZXJpb2RpY2FsPjxm
dWxsLXRpdGxlPkVudmlyb25tZW50YWwgQ2hlbWlzdHJ5IExldHRlcnM8L2Z1bGwtdGl0bGU+PC9w
ZXJpb2RpY2FsPjxwYWdlcz4xMTMtMTI4PC9wYWdlcz48dm9sdW1lPjE4PC92b2x1bWU+PG51bWJl
cj4xPC9udW1iZXI+PGRhdGVzPjx5ZWFyPjIwMjA8L3llYXI+PHB1Yi1kYXRlcz48ZGF0ZT4yMDIw
LzAxLzAxPC9kYXRlPjwvcHViLWRhdGVzPjwvZGF0ZXM+PGlzYm4+MTYxMC0zNjYxPC9pc2JuPjx1
cmxzPjxyZWxhdGVkLXVybHM+PHVybD5odHRwczovL2RvaS5vcmcvMTAuMTAwNy9zMTAzMTEtMDE5
LTAwOTI1LTY8L3VybD48dXJsPmh0dHBzOi8vbGluay5zcHJpbmdlci5jb20vY29udGVudC9wZGYv
MTAuMTAwNy9zMTAzMTEtMDE5LTAwOTI1LTYucGRmPC91cmw+PC9yZWxhdGVkLXVybHM+PC91cmxz
PjxlbGVjdHJvbmljLXJlc291cmNlLW51bT4xMC4xMDA3L3MxMDMxMS0wMTktMDA5MjUtNjwvZWxl
Y3Ryb25pYy1yZXNvdXJjZS1udW0+PC9yZWNvcmQ+PC9DaXRlPjwvRW5kTm90ZT5=
</w:fldData>
        </w:fldChar>
      </w:r>
      <w:r w:rsidR="006736A4">
        <w:rPr>
          <w:lang w:eastAsia="zh-CN"/>
        </w:rPr>
        <w:instrText xml:space="preserve"> ADDIN EN.CITE.DATA </w:instrText>
      </w:r>
      <w:r w:rsidR="006736A4">
        <w:rPr>
          <w:lang w:eastAsia="zh-CN"/>
        </w:rPr>
      </w:r>
      <w:r w:rsidR="006736A4">
        <w:rPr>
          <w:lang w:eastAsia="zh-CN"/>
        </w:rPr>
        <w:fldChar w:fldCharType="end"/>
      </w:r>
      <w:r w:rsidR="001B3EA6">
        <w:rPr>
          <w:lang w:eastAsia="zh-CN"/>
        </w:rPr>
      </w:r>
      <w:r w:rsidR="001B3EA6">
        <w:rPr>
          <w:lang w:eastAsia="zh-CN"/>
        </w:rPr>
        <w:fldChar w:fldCharType="separate"/>
      </w:r>
      <w:r w:rsidR="006736A4">
        <w:rPr>
          <w:noProof/>
          <w:lang w:eastAsia="zh-CN"/>
        </w:rPr>
        <w:t>[</w:t>
      </w:r>
      <w:hyperlink w:anchor="_ENREF_11" w:tooltip="Shah, 2017 #263" w:history="1">
        <w:r w:rsidR="00787691">
          <w:rPr>
            <w:noProof/>
            <w:lang w:eastAsia="zh-CN"/>
          </w:rPr>
          <w:t>11</w:t>
        </w:r>
      </w:hyperlink>
      <w:r w:rsidR="006736A4">
        <w:rPr>
          <w:noProof/>
          <w:lang w:eastAsia="zh-CN"/>
        </w:rPr>
        <w:t xml:space="preserve">, </w:t>
      </w:r>
      <w:hyperlink w:anchor="_ENREF_25" w:tooltip="Liu, 2020 #706" w:history="1">
        <w:r w:rsidR="00787691">
          <w:rPr>
            <w:noProof/>
            <w:lang w:eastAsia="zh-CN"/>
          </w:rPr>
          <w:t>25</w:t>
        </w:r>
      </w:hyperlink>
      <w:r w:rsidR="006736A4">
        <w:rPr>
          <w:noProof/>
          <w:lang w:eastAsia="zh-CN"/>
        </w:rPr>
        <w:t xml:space="preserve">, </w:t>
      </w:r>
      <w:hyperlink w:anchor="_ENREF_48" w:tooltip="Khabazipour, 2019 #630" w:history="1">
        <w:r w:rsidR="00787691">
          <w:rPr>
            <w:noProof/>
            <w:lang w:eastAsia="zh-CN"/>
          </w:rPr>
          <w:t>48</w:t>
        </w:r>
      </w:hyperlink>
      <w:r w:rsidR="006736A4">
        <w:rPr>
          <w:noProof/>
          <w:lang w:eastAsia="zh-CN"/>
        </w:rPr>
        <w:t xml:space="preserve">, </w:t>
      </w:r>
      <w:hyperlink w:anchor="_ENREF_61" w:tooltip="Ozekmekci, 2015 #285" w:history="1">
        <w:r w:rsidR="00787691">
          <w:rPr>
            <w:noProof/>
            <w:lang w:eastAsia="zh-CN"/>
          </w:rPr>
          <w:t>61</w:t>
        </w:r>
      </w:hyperlink>
      <w:r w:rsidR="006736A4">
        <w:rPr>
          <w:noProof/>
          <w:lang w:eastAsia="zh-CN"/>
        </w:rPr>
        <w:t xml:space="preserve">, </w:t>
      </w:r>
      <w:hyperlink w:anchor="_ENREF_62" w:tooltip="Lee, 2019 #632" w:history="1">
        <w:r w:rsidR="00787691">
          <w:rPr>
            <w:noProof/>
            <w:lang w:eastAsia="zh-CN"/>
          </w:rPr>
          <w:t>62</w:t>
        </w:r>
      </w:hyperlink>
      <w:r w:rsidR="006736A4">
        <w:rPr>
          <w:noProof/>
          <w:lang w:eastAsia="zh-CN"/>
        </w:rPr>
        <w:t>]</w:t>
      </w:r>
      <w:r w:rsidR="001B3EA6">
        <w:rPr>
          <w:lang w:eastAsia="zh-CN"/>
        </w:rPr>
        <w:fldChar w:fldCharType="end"/>
      </w:r>
      <w:r w:rsidR="00C433CD">
        <w:rPr>
          <w:lang w:eastAsia="zh-CN"/>
        </w:rPr>
        <w:t xml:space="preserve">. </w:t>
      </w:r>
      <w:r w:rsidR="00D22966">
        <w:rPr>
          <w:lang w:eastAsia="zh-CN"/>
        </w:rPr>
        <w:t>In general, the performance of unmodified zeolites in removing H</w:t>
      </w:r>
      <w:r w:rsidR="00D22966">
        <w:rPr>
          <w:vertAlign w:val="subscript"/>
          <w:lang w:eastAsia="zh-CN"/>
        </w:rPr>
        <w:t>2</w:t>
      </w:r>
      <w:r w:rsidR="00D22966">
        <w:rPr>
          <w:lang w:eastAsia="zh-CN"/>
        </w:rPr>
        <w:t xml:space="preserve">S at low temperatures is </w:t>
      </w:r>
      <w:r w:rsidR="00300D9A">
        <w:rPr>
          <w:lang w:eastAsia="zh-CN"/>
        </w:rPr>
        <w:t>poor</w:t>
      </w:r>
      <w:r w:rsidR="00D22966">
        <w:rPr>
          <w:lang w:eastAsia="zh-CN"/>
        </w:rPr>
        <w:t xml:space="preserve"> </w:t>
      </w:r>
      <w:r w:rsidR="00821359">
        <w:fldChar w:fldCharType="begin">
          <w:fldData xml:space="preserve">PEVuZE5vdGU+PENpdGU+PEF1dGhvcj5MZWU8L0F1dGhvcj48WWVhcj4yMDA5PC9ZZWFyPjxSZWNO
dW0+NzM1PC9SZWNOdW0+PERpc3BsYXlUZXh0Pls2My02NV08L0Rpc3BsYXlUZXh0PjxyZWNvcmQ+
PHJlYy1udW1iZXI+NzM1PC9yZWMtbnVtYmVyPjxmb3JlaWduLWtleXM+PGtleSBhcHA9IkVOIiBk
Yi1pZD0iNTl4NXN4ZnIydGVwZHJlZGFheHhwOTI4enRzNWVlejAwOTA5IiB0aW1lc3RhbXA9IjE1
OTAxMzcwMDIiPjczNTwva2V5PjwvZm9yZWlnbi1rZXlzPjxyZWYtdHlwZSBuYW1lPSJKb3VybmFs
IEFydGljbGUiPjE3PC9yZWYtdHlwZT48Y29udHJpYnV0b3JzPjxhdXRob3JzPjxhdXRob3I+TGVl
LCBTdW5nLUtpPC9hdXRob3I+PGF1dGhvcj5KYW5nLCBZb3VuZy1OYW08L2F1dGhvcj48YXV0aG9y
PkJhZSwgSW4tS29vazwvYXV0aG9yPjxhdXRob3I+Q2hhZSwgU29vLUNodW48L2F1dGhvcj48YXV0
aG9yPlJ5dSwgS3lvdW5nLVdvbjwvYXV0aG9yPjxhdXRob3I+S2ltLCBKb25nLUt5dTwvYXV0aG9y
PjwvYXV0aG9ycz48L2NvbnRyaWJ1dG9ycz48dGl0bGVzPjx0aXRsZT5BZHNvcnB0aW9uIG9mIFRv
eGljIEdhc2VzIG9uIElyb24tSW5jb3Jwb3JhdGVkIE5hLUEgWmVvbGl0ZXMgU3ludGhlc2l6ZWQg
ZnJvbSBNZWx0aW5nIFNsYWc8L3RpdGxlPjxzZWNvbmRhcnktdGl0bGU+TUFURVJJQUxTIFRSQU5T
QUNUSU9OUzwvc2Vjb25kYXJ5LXRpdGxlPjwvdGl0bGVzPjxwZXJpb2RpY2FsPjxmdWxsLXRpdGxl
Pk1BVEVSSUFMUyBUUkFOU0FDVElPTlM8L2Z1bGwtdGl0bGU+PC9wZXJpb2RpY2FsPjxwYWdlcz4y
NDc2LTI0ODM8L3BhZ2VzPjx2b2x1bWU+NTA8L3ZvbHVtZT48bnVtYmVyPjEwPC9udW1iZXI+PGRh
dGVzPjx5ZWFyPjIwMDk8L3llYXI+PC9kYXRlcz48dXJscz48cmVsYXRlZC11cmxzPjx1cmw+aHR0
cHM6Ly93d3cuanN0YWdlLmpzdC5nby5qcC9hcnRpY2xlL21hdGVydHJhbnMvNTAvMTAvNTBfTTIw
MDkxNzUvX3BkZjwvdXJsPjwvcmVsYXRlZC11cmxzPjwvdXJscz48ZWxlY3Ryb25pYy1yZXNvdXJj
ZS1udW0+MTAuMjMyMC9tYXRlcnRyYW5zLk0yMDA5MTc1PC9lbGVjdHJvbmljLXJlc291cmNlLW51
bT48L3JlY29yZD48L0NpdGU+PENpdGU+PEF1dGhvcj5BbG9uc28tVmljYXJpbzwvQXV0aG9yPjxZ
ZWFyPjIwMTA8L1llYXI+PFJlY051bT4xMjg8L1JlY051bT48cmVjb3JkPjxyZWMtbnVtYmVyPjEy
ODwvcmVjLW51bWJlcj48Zm9yZWlnbi1rZXlzPjxrZXkgYXBwPSJFTiIgZGItaWQ9IjU5eDVzeGZy
MnRlcGRyZWRhYXh4cDkyOHp0czVlZXowMDkwOSIgdGltZXN0YW1wPSIxNTUxODg3ODAwIj4xMjg8
L2tleT48L2ZvcmVpZ24ta2V5cz48cmVmLXR5cGUgbmFtZT0iSm91cm5hbCBBcnRpY2xlIj4xNzwv
cmVmLXR5cGU+PGNvbnRyaWJ1dG9ycz48YXV0aG9ycz48YXV0aG9yPkFsb25zby1WaWNhcmlvLCBB
LjwvYXV0aG9yPjxhdXRob3I+T2Nob2EtR8OzbWV6LCBKb3PDqSBSLjwvYXV0aG9yPjxhdXRob3I+
R2lsLVLDrW8sIFMuPC9hdXRob3I+PGF1dGhvcj5Hw7NtZXotSmltw6luZXotQWJlcmFzdHVyaSwg
Ty48L2F1dGhvcj48YXV0aG9yPlJhbcOtcmV6LUzDs3BleiwgQy4gQS48L2F1dGhvcj48YXV0aG9y
PlRvcnJlY2lsbGEtU29yaWEsIEouPC9hdXRob3I+PGF1dGhvcj5Eb23DrW5ndWV6LCBBLjwvYXV0
aG9yPjwvYXV0aG9ycz48L2NvbnRyaWJ1dG9ycz48dGl0bGVzPjx0aXRsZT5QdXJpZmljYXRpb24g
YW5kIHVwZ3JhZGluZyBvZiBiaW9nYXMgYnkgcHJlc3N1cmUgc3dpbmcgYWRzb3JwdGlvbiBvbiBz
eW50aGV0aWMgYW5kIG5hdHVyYWwgemVvbGl0ZXM8L3RpdGxlPjxzZWNvbmRhcnktdGl0bGU+TWlj
cm9wb3JvdXMgYW5kIE1lc29wb3JvdXMgTWF0ZXJpYWxzPC9zZWNvbmRhcnktdGl0bGU+PC90aXRs
ZXM+PHBlcmlvZGljYWw+PGZ1bGwtdGl0bGU+TWljcm9wb3JvdXMgYW5kIE1lc29wb3JvdXMgTWF0
ZXJpYWxzPC9mdWxsLXRpdGxlPjwvcGVyaW9kaWNhbD48cGFnZXM+MTAwLTEwNzwvcGFnZXM+PHZv
bHVtZT4xMzQ8L3ZvbHVtZT48bnVtYmVyPjE8L251bWJlcj48a2V5d29yZHM+PGtleXdvcmQ+Q2xp
bm9wdGlsb2xpdGU8L2tleXdvcmQ+PGtleXdvcmQ+MTNYPC9rZXl3b3JkPjxrZXl3b3JkPjVBPC9r
ZXl3b3JkPjxrZXl3b3JkPlBTQTwva2V5d29yZD48a2V5d29yZD5CaW9nYXM8L2tleXdvcmQ+PC9r
ZXl3b3Jkcz48ZGF0ZXM+PHllYXI+MjAxMDwveWVhcj48cHViLWRhdGVzPjxkYXRlPjIwMTAvMTAv
MDE8L2RhdGU+PC9wdWItZGF0ZXM+PC9kYXRlcz48aXNibj4xMzg3LTE4MTE8L2lzYm4+PHVybHM+
PHJlbGF0ZWQtdXJscz48dXJsPmh0dHA6Ly93d3cuc2NpZW5jZWRpcmVjdC5jb20vc2NpZW5jZS9h
cnRpY2xlL3BpaS9TMTM4NzE4MTExMDAwMTcyMTwvdXJsPjx1cmw+aHR0cHM6Ly9hYy5lbHMtY2Ru
LmNvbS9TMTM4NzE4MTExMDAwMTcyMS8xLXMyLjAtUzEzODcxODExMTAwMDE3MjEtbWFpbi5wZGY/
X3RpZD05ZDU3M2JlMi1iYTA2LTQxYzktYjM4ZC04ODU1MTk5NzMxODUmYW1wO2FjZG5hdD0xNTUx
ODg3OTg2Xzk2NGY0YmYyYTQwY2IxZjgzNDlkOTA1OGU3YWEzNWY5PC91cmw+PC9yZWxhdGVkLXVy
bHM+PC91cmxzPjxlbGVjdHJvbmljLXJlc291cmNlLW51bT5odHRwczovL2RvaS5vcmcvMTAuMTAx
Ni9qLm1pY3JvbWVzby4yMDEwLjA1LjAxNDwvZWxlY3Ryb25pYy1yZXNvdXJjZS1udW0+PC9yZWNv
cmQ+PC9DaXRlPjxDaXRlPjxBdXRob3I+TWljb2xpPC9BdXRob3I+PFllYXI+MjAxNDwvWWVhcj48
UmVjTnVtPjczNzwvUmVjTnVtPjxyZWNvcmQ+PHJlYy1udW1iZXI+NzM3PC9yZWMtbnVtYmVyPjxm
b3JlaWduLWtleXM+PGtleSBhcHA9IkVOIiBkYi1pZD0iNTl4NXN4ZnIydGVwZHJlZGFheHhwOTI4
enRzNWVlejAwOTA5IiB0aW1lc3RhbXA9IjE1OTAxNjQzNDUiPjczNzwva2V5PjwvZm9yZWlnbi1r
ZXlzPjxyZWYtdHlwZSBuYW1lPSJKb3VybmFsIEFydGljbGUiPjE3PC9yZWYtdHlwZT48Y29udHJp
YnV0b3JzPjxhdXRob3JzPjxhdXRob3I+TWljb2xpLCBMdWNhPC9hdXRob3I+PGF1dGhvcj5CYWdu
YXNjbywgR2lvdmFubmk8L2F1dGhvcj48YXV0aG9yPlR1cmNvLCBNYXJpYTwvYXV0aG9yPjwvYXV0
aG9ycz48L2NvbnRyaWJ1dG9ycz48dGl0bGVzPjx0aXRsZT5IMlMgcmVtb3ZhbCBmcm9tIGJpb2dh
cyBmb3IgZnVlbGxpbmcgTUNGQ3M6IE5ldyBhZHNvcmJpbmcgbWF0ZXJpYWxzPC90aXRsZT48c2Vj
b25kYXJ5LXRpdGxlPkludGVybmF0aW9uYWwgSm91cm5hbCBvZiBIeWRyb2dlbiBFbmVyZ3k8L3Nl
Y29uZGFyeS10aXRsZT48L3RpdGxlcz48cGVyaW9kaWNhbD48ZnVsbC10aXRsZT5JbnRlcm5hdGlv
bmFsIEpvdXJuYWwgb2YgSHlkcm9nZW4gRW5lcmd5PC9mdWxsLXRpdGxlPjwvcGVyaW9kaWNhbD48
cGFnZXM+MTc4My0xNzg3PC9wYWdlcz48dm9sdW1lPjM5PC92b2x1bWU+PG51bWJlcj40PC9udW1i
ZXI+PGtleXdvcmRzPjxrZXl3b3JkPkhTIGFkc29ycHRpb248L2tleXdvcmQ+PGtleXdvcmQ+SFMg
YW5hbHlzaXM8L2tleXdvcmQ+PGtleXdvcmQ+QmlvZ2FzPC9rZXl3b3JkPjxrZXl3b3JkPk1DRkM8
L2tleXdvcmQ+PGtleXdvcmQ+MTNYIHplb2xpdGU8L2tleXdvcmQ+PGtleXdvcmQ+QWN0aXZhdGVk
IGNhcmJvbjwva2V5d29yZD48L2tleXdvcmRzPjxkYXRlcz48eWVhcj4yMDE0PC95ZWFyPjxwdWIt
ZGF0ZXM+PGRhdGU+MjAxNC8wMS8yMi88L2RhdGU+PC9wdWItZGF0ZXM+PC9kYXRlcz48aXNibj4w
MzYwLTMxOTk8L2lzYm4+PHVybHM+PHJlbGF0ZWQtdXJscz48dXJsPmh0dHA6Ly93d3cuc2NpZW5j
ZWRpcmVjdC5jb20vc2NpZW5jZS9hcnRpY2xlL3BpaS9TMDM2MDMxOTkxMzAyNjQxNDwvdXJsPjx1
cmw+aHR0cHM6Ly9wZGYuc2NpZW5jZWRpcmVjdGFzc2V0cy5jb20vMjcxNDcyLzEtczIuMC1TMDM2
MDMxOTkxM1gwMDM4Mi8xLXMyLjAtUzAzNjAzMTk5MTMwMjY0MTQvbWFpbi5wZGY/WC1BbXotU2Vj
dXJpdHktVG9rZW49SVFvSmIzSnBaMmx1WDJWakVQSCUyRiUyRiUyRiUyRiUyRiUyRiUyRiUyRiUy
RiUyRndFYUNYVnpMV1ZoYzNRdE1TSkhNRVVDSUNUZ050Q1FYYyUyRmtmQlBPd2ZJa0xsY3V2bXpF
RkhiRmJmVDRONUF5UnZ6UkFpRUF2cEdxNERnVU0lMkJCQU1nYm13a2ZCcWJURE5iS0NNa1NVRW5F
WlFUalk4ZUFxdEFNSVNSQURHZ3d3TlRrd01ETTFORFk0TmpVaURDbWYxVUVHUWdPUzFaJTJCVEFD
cVJBd1RpMkRmUmhEd0haN0VPYVFuM2RrT1FGNlJMRU0wMDBCWVlRazYlMkJFcDRybGRFME1kbUhz
UHpub3olMkJ4clg4NXgyRHNiMU9NQ1F3aWclMkZQcjRWUWUxWldvUHVYMXpybUdIUmR3TGt0bFVz
VzFsQ0J4VkN0c1psWGtPZmozY1V6TWt5OSUyQkI1dTc0aHN3V1lpR1VjTUtpYk5zRTRIbnFRSnRl
ZUMxRnhLRnZIcEJ1ekRsc2MxeWtLcUFFWUhDR1dEZGJCS29qT09hRHFMMlIzZ2Jkak9ZUFV5NGJs
eFAlMkJmTklrNTNEREFaYXRjeXdiJTJCRkxLNk9VZ0hsWnRXbldVUTZpQjFadHYxYWZncnRERE11
ZkVGdUlTb0kyM1Z5M3NPQVlYWCUyRllNRmRYZ3dEenFEaE1OdGRJYXY4Sk9WejglMkJTcVRpWHdo
YTA2aGQ2NVpaYXFITlFEa21ad1VDJTJCNjRwNEJpZG1hd2JGU1RGQ3hXQ0RHWXk2aSUyQnlWZk0w
Uzg3NkFERXBLZ0lpRG1mJTJCUE9nZkdJJTJGNGViMXRYZncyd3RwQnhXVW94YzNnZzFTU1pKcE5m
ZHZ3VDFNc3o2YSUyRjRiVlRXaUc1dFBaaXBPRHdxMEtyJTJCZlpPbTA3WDI3Q05BeHdPamVjWFRm
Y3VZZk1MQW1sd0loYlFOZkYxM0NjQTRyNEYwciUyRmRlZTg3TjdDYmdQU2t5T3JzTzA4Ymswbk1K
UHpuJTJGWUZPdXNCeVUlMkI5RSUyRmJrT1Myclc1dFJVJTJGT3NhZGVGN21mV250cGM3R3d0c1Yw
VjNubHZQbDlSY0RQMkZkRkhMemMlMkZXUDJVM2JZeWgxM3VMa1E5VW5BVkdJa0hPS2ZsWVlUYmxK
Sm14MkkyWUtqcjBqc3RwSVpCTXoxQng3QTRRcHNod0Z2aktPYXlaVDEwNE9tbVklMkJpYmpaWTF1
MCUyRmdWRzY5akVobFJMdEtsWnRrNXkwMk9TY09mUlFSOGNTeCUyRmo5SCUyRnFjNkZvbE9PYXpG
WSUyQksyek85b0J6WUlXNmswcGVKaTk2eVQ2JTJGV1F0dUMlMkJJVzVXVUhITTBsZSUyRnRrNDBt
MmtDTXV3dXZkRUN5YnlicWxFNzJPTmdYeEYzV2pRTUZlZDh0YWZsYmhISWZKRTZka0FhaFlISlNF
ZDlsWkNWVHclM0QlM0QmYW1wO1gtQW16LUFsZ29yaXRobT1BV1M0LUhNQUMtU0hBMjU2JmFtcDtY
LUFtei1EYXRlPTIwMjAwNTIyVDE2MTkyMFomYW1wO1gtQW16LVNpZ25lZEhlYWRlcnM9aG9zdCZh
bXA7WC1BbXotRXhwaXJlcz0zMDAmYW1wO1gtQW16LUNyZWRlbnRpYWw9QVNJQVEzUEhDVlRZWk1U
T1FGWFAlMkYyMDIwMDUyMiUyRnVzLWVhc3QtMSUyRnMzJTJGYXdzNF9yZXF1ZXN0JmFtcDtYLUFt
ei1TaWduYXR1cmU9YjU4NjE2YTUyYTg3MGE3YmZmYTgxZDFkYjE2NGQ4NjUwMTVjNWJmMWZmYTAx
MTNkYWRiMzBhZTdlOTAyOTBlYyZhbXA7aGFzaD04NmIxYzZhNGFkZGIzMjIyMGZlN2YxMDMzMDc2
MmI5NmZiNWViZjEzODRlNTRiZTExMjZiZGE3MWIyY2JlNGUyJmFtcDtob3N0PTY4MDQyYzk0MzU5
MTAxM2FjMmIyNDMwYTg5YjI3MGY2YWYyYzc2ZDhkZmQwODZhMDcxNzZhZmU3Yzc2YzJjNjEmYW1w
O3BpaT1TMDM2MDMxOTkxMzAyNjQxNCZhbXA7dGlkPXNwZGYtZGI2MzViYWEtOGU5Ny00M2Y0LWEy
ZTUtYTY3NjJlNjAyOWI2JmFtcDtzaWQ9MjdiZjUyMTg1NDliYTI0MzU3NzgxMzMtNmM1MjIzM2Vm
ZTVhZ3hycWImYW1wO3R5cGU9Y2xpZW50PC91cmw+PC9yZWxhdGVkLXVybHM+PC91cmxzPjxlbGVj
dHJvbmljLXJlc291cmNlLW51bT5odHRwczovL2RvaS5vcmcvMTAuMTAxNi9qLmlqaHlkZW5lLjIw
MTMuMTAuMTI2PC9lbGVjdHJvbmljLXJlc291cmNlLW51bT48L3JlY29yZD48L0NpdGU+PC9FbmRO
b3RlPn==
</w:fldData>
        </w:fldChar>
      </w:r>
      <w:r w:rsidR="006736A4">
        <w:instrText xml:space="preserve"> ADDIN EN.CITE </w:instrText>
      </w:r>
      <w:r w:rsidR="006736A4">
        <w:fldChar w:fldCharType="begin">
          <w:fldData xml:space="preserve">PEVuZE5vdGU+PENpdGU+PEF1dGhvcj5MZWU8L0F1dGhvcj48WWVhcj4yMDA5PC9ZZWFyPjxSZWNO
dW0+NzM1PC9SZWNOdW0+PERpc3BsYXlUZXh0Pls2My02NV08L0Rpc3BsYXlUZXh0PjxyZWNvcmQ+
PHJlYy1udW1iZXI+NzM1PC9yZWMtbnVtYmVyPjxmb3JlaWduLWtleXM+PGtleSBhcHA9IkVOIiBk
Yi1pZD0iNTl4NXN4ZnIydGVwZHJlZGFheHhwOTI4enRzNWVlejAwOTA5IiB0aW1lc3RhbXA9IjE1
OTAxMzcwMDIiPjczNTwva2V5PjwvZm9yZWlnbi1rZXlzPjxyZWYtdHlwZSBuYW1lPSJKb3VybmFs
IEFydGljbGUiPjE3PC9yZWYtdHlwZT48Y29udHJpYnV0b3JzPjxhdXRob3JzPjxhdXRob3I+TGVl
LCBTdW5nLUtpPC9hdXRob3I+PGF1dGhvcj5KYW5nLCBZb3VuZy1OYW08L2F1dGhvcj48YXV0aG9y
PkJhZSwgSW4tS29vazwvYXV0aG9yPjxhdXRob3I+Q2hhZSwgU29vLUNodW48L2F1dGhvcj48YXV0
aG9yPlJ5dSwgS3lvdW5nLVdvbjwvYXV0aG9yPjxhdXRob3I+S2ltLCBKb25nLUt5dTwvYXV0aG9y
PjwvYXV0aG9ycz48L2NvbnRyaWJ1dG9ycz48dGl0bGVzPjx0aXRsZT5BZHNvcnB0aW9uIG9mIFRv
eGljIEdhc2VzIG9uIElyb24tSW5jb3Jwb3JhdGVkIE5hLUEgWmVvbGl0ZXMgU3ludGhlc2l6ZWQg
ZnJvbSBNZWx0aW5nIFNsYWc8L3RpdGxlPjxzZWNvbmRhcnktdGl0bGU+TUFURVJJQUxTIFRSQU5T
QUNUSU9OUzwvc2Vjb25kYXJ5LXRpdGxlPjwvdGl0bGVzPjxwZXJpb2RpY2FsPjxmdWxsLXRpdGxl
Pk1BVEVSSUFMUyBUUkFOU0FDVElPTlM8L2Z1bGwtdGl0bGU+PC9wZXJpb2RpY2FsPjxwYWdlcz4y
NDc2LTI0ODM8L3BhZ2VzPjx2b2x1bWU+NTA8L3ZvbHVtZT48bnVtYmVyPjEwPC9udW1iZXI+PGRh
dGVzPjx5ZWFyPjIwMDk8L3llYXI+PC9kYXRlcz48dXJscz48cmVsYXRlZC11cmxzPjx1cmw+aHR0
cHM6Ly93d3cuanN0YWdlLmpzdC5nby5qcC9hcnRpY2xlL21hdGVydHJhbnMvNTAvMTAvNTBfTTIw
MDkxNzUvX3BkZjwvdXJsPjwvcmVsYXRlZC11cmxzPjwvdXJscz48ZWxlY3Ryb25pYy1yZXNvdXJj
ZS1udW0+MTAuMjMyMC9tYXRlcnRyYW5zLk0yMDA5MTc1PC9lbGVjdHJvbmljLXJlc291cmNlLW51
bT48L3JlY29yZD48L0NpdGU+PENpdGU+PEF1dGhvcj5BbG9uc28tVmljYXJpbzwvQXV0aG9yPjxZ
ZWFyPjIwMTA8L1llYXI+PFJlY051bT4xMjg8L1JlY051bT48cmVjb3JkPjxyZWMtbnVtYmVyPjEy
ODwvcmVjLW51bWJlcj48Zm9yZWlnbi1rZXlzPjxrZXkgYXBwPSJFTiIgZGItaWQ9IjU5eDVzeGZy
MnRlcGRyZWRhYXh4cDkyOHp0czVlZXowMDkwOSIgdGltZXN0YW1wPSIxNTUxODg3ODAwIj4xMjg8
L2tleT48L2ZvcmVpZ24ta2V5cz48cmVmLXR5cGUgbmFtZT0iSm91cm5hbCBBcnRpY2xlIj4xNzwv
cmVmLXR5cGU+PGNvbnRyaWJ1dG9ycz48YXV0aG9ycz48YXV0aG9yPkFsb25zby1WaWNhcmlvLCBB
LjwvYXV0aG9yPjxhdXRob3I+T2Nob2EtR8OzbWV6LCBKb3PDqSBSLjwvYXV0aG9yPjxhdXRob3I+
R2lsLVLDrW8sIFMuPC9hdXRob3I+PGF1dGhvcj5Hw7NtZXotSmltw6luZXotQWJlcmFzdHVyaSwg
Ty48L2F1dGhvcj48YXV0aG9yPlJhbcOtcmV6LUzDs3BleiwgQy4gQS48L2F1dGhvcj48YXV0aG9y
PlRvcnJlY2lsbGEtU29yaWEsIEouPC9hdXRob3I+PGF1dGhvcj5Eb23DrW5ndWV6LCBBLjwvYXV0
aG9yPjwvYXV0aG9ycz48L2NvbnRyaWJ1dG9ycz48dGl0bGVzPjx0aXRsZT5QdXJpZmljYXRpb24g
YW5kIHVwZ3JhZGluZyBvZiBiaW9nYXMgYnkgcHJlc3N1cmUgc3dpbmcgYWRzb3JwdGlvbiBvbiBz
eW50aGV0aWMgYW5kIG5hdHVyYWwgemVvbGl0ZXM8L3RpdGxlPjxzZWNvbmRhcnktdGl0bGU+TWlj
cm9wb3JvdXMgYW5kIE1lc29wb3JvdXMgTWF0ZXJpYWxzPC9zZWNvbmRhcnktdGl0bGU+PC90aXRs
ZXM+PHBlcmlvZGljYWw+PGZ1bGwtdGl0bGU+TWljcm9wb3JvdXMgYW5kIE1lc29wb3JvdXMgTWF0
ZXJpYWxzPC9mdWxsLXRpdGxlPjwvcGVyaW9kaWNhbD48cGFnZXM+MTAwLTEwNzwvcGFnZXM+PHZv
bHVtZT4xMzQ8L3ZvbHVtZT48bnVtYmVyPjE8L251bWJlcj48a2V5d29yZHM+PGtleXdvcmQ+Q2xp
bm9wdGlsb2xpdGU8L2tleXdvcmQ+PGtleXdvcmQ+MTNYPC9rZXl3b3JkPjxrZXl3b3JkPjVBPC9r
ZXl3b3JkPjxrZXl3b3JkPlBTQTwva2V5d29yZD48a2V5d29yZD5CaW9nYXM8L2tleXdvcmQ+PC9r
ZXl3b3Jkcz48ZGF0ZXM+PHllYXI+MjAxMDwveWVhcj48cHViLWRhdGVzPjxkYXRlPjIwMTAvMTAv
MDE8L2RhdGU+PC9wdWItZGF0ZXM+PC9kYXRlcz48aXNibj4xMzg3LTE4MTE8L2lzYm4+PHVybHM+
PHJlbGF0ZWQtdXJscz48dXJsPmh0dHA6Ly93d3cuc2NpZW5jZWRpcmVjdC5jb20vc2NpZW5jZS9h
cnRpY2xlL3BpaS9TMTM4NzE4MTExMDAwMTcyMTwvdXJsPjx1cmw+aHR0cHM6Ly9hYy5lbHMtY2Ru
LmNvbS9TMTM4NzE4MTExMDAwMTcyMS8xLXMyLjAtUzEzODcxODExMTAwMDE3MjEtbWFpbi5wZGY/
X3RpZD05ZDU3M2JlMi1iYTA2LTQxYzktYjM4ZC04ODU1MTk5NzMxODUmYW1wO2FjZG5hdD0xNTUx
ODg3OTg2Xzk2NGY0YmYyYTQwY2IxZjgzNDlkOTA1OGU3YWEzNWY5PC91cmw+PC9yZWxhdGVkLXVy
bHM+PC91cmxzPjxlbGVjdHJvbmljLXJlc291cmNlLW51bT5odHRwczovL2RvaS5vcmcvMTAuMTAx
Ni9qLm1pY3JvbWVzby4yMDEwLjA1LjAxNDwvZWxlY3Ryb25pYy1yZXNvdXJjZS1udW0+PC9yZWNv
cmQ+PC9DaXRlPjxDaXRlPjxBdXRob3I+TWljb2xpPC9BdXRob3I+PFllYXI+MjAxNDwvWWVhcj48
UmVjTnVtPjczNzwvUmVjTnVtPjxyZWNvcmQ+PHJlYy1udW1iZXI+NzM3PC9yZWMtbnVtYmVyPjxm
b3JlaWduLWtleXM+PGtleSBhcHA9IkVOIiBkYi1pZD0iNTl4NXN4ZnIydGVwZHJlZGFheHhwOTI4
enRzNWVlejAwOTA5IiB0aW1lc3RhbXA9IjE1OTAxNjQzNDUiPjczNzwva2V5PjwvZm9yZWlnbi1r
ZXlzPjxyZWYtdHlwZSBuYW1lPSJKb3VybmFsIEFydGljbGUiPjE3PC9yZWYtdHlwZT48Y29udHJp
YnV0b3JzPjxhdXRob3JzPjxhdXRob3I+TWljb2xpLCBMdWNhPC9hdXRob3I+PGF1dGhvcj5CYWdu
YXNjbywgR2lvdmFubmk8L2F1dGhvcj48YXV0aG9yPlR1cmNvLCBNYXJpYTwvYXV0aG9yPjwvYXV0
aG9ycz48L2NvbnRyaWJ1dG9ycz48dGl0bGVzPjx0aXRsZT5IMlMgcmVtb3ZhbCBmcm9tIGJpb2dh
cyBmb3IgZnVlbGxpbmcgTUNGQ3M6IE5ldyBhZHNvcmJpbmcgbWF0ZXJpYWxzPC90aXRsZT48c2Vj
b25kYXJ5LXRpdGxlPkludGVybmF0aW9uYWwgSm91cm5hbCBvZiBIeWRyb2dlbiBFbmVyZ3k8L3Nl
Y29uZGFyeS10aXRsZT48L3RpdGxlcz48cGVyaW9kaWNhbD48ZnVsbC10aXRsZT5JbnRlcm5hdGlv
bmFsIEpvdXJuYWwgb2YgSHlkcm9nZW4gRW5lcmd5PC9mdWxsLXRpdGxlPjwvcGVyaW9kaWNhbD48
cGFnZXM+MTc4My0xNzg3PC9wYWdlcz48dm9sdW1lPjM5PC92b2x1bWU+PG51bWJlcj40PC9udW1i
ZXI+PGtleXdvcmRzPjxrZXl3b3JkPkhTIGFkc29ycHRpb248L2tleXdvcmQ+PGtleXdvcmQ+SFMg
YW5hbHlzaXM8L2tleXdvcmQ+PGtleXdvcmQ+QmlvZ2FzPC9rZXl3b3JkPjxrZXl3b3JkPk1DRkM8
L2tleXdvcmQ+PGtleXdvcmQ+MTNYIHplb2xpdGU8L2tleXdvcmQ+PGtleXdvcmQ+QWN0aXZhdGVk
IGNhcmJvbjwva2V5d29yZD48L2tleXdvcmRzPjxkYXRlcz48eWVhcj4yMDE0PC95ZWFyPjxwdWIt
ZGF0ZXM+PGRhdGU+MjAxNC8wMS8yMi88L2RhdGU+PC9wdWItZGF0ZXM+PC9kYXRlcz48aXNibj4w
MzYwLTMxOTk8L2lzYm4+PHVybHM+PHJlbGF0ZWQtdXJscz48dXJsPmh0dHA6Ly93d3cuc2NpZW5j
ZWRpcmVjdC5jb20vc2NpZW5jZS9hcnRpY2xlL3BpaS9TMDM2MDMxOTkxMzAyNjQxNDwvdXJsPjx1
cmw+aHR0cHM6Ly9wZGYuc2NpZW5jZWRpcmVjdGFzc2V0cy5jb20vMjcxNDcyLzEtczIuMC1TMDM2
MDMxOTkxM1gwMDM4Mi8xLXMyLjAtUzAzNjAzMTk5MTMwMjY0MTQvbWFpbi5wZGY/WC1BbXotU2Vj
dXJpdHktVG9rZW49SVFvSmIzSnBaMmx1WDJWakVQSCUyRiUyRiUyRiUyRiUyRiUyRiUyRiUyRiUy
RiUyRndFYUNYVnpMV1ZoYzNRdE1TSkhNRVVDSUNUZ050Q1FYYyUyRmtmQlBPd2ZJa0xsY3V2bXpF
RkhiRmJmVDRONUF5UnZ6UkFpRUF2cEdxNERnVU0lMkJCQU1nYm13a2ZCcWJURE5iS0NNa1NVRW5F
WlFUalk4ZUFxdEFNSVNSQURHZ3d3TlRrd01ETTFORFk0TmpVaURDbWYxVUVHUWdPUzFaJTJCVEFD
cVJBd1RpMkRmUmhEd0haN0VPYVFuM2RrT1FGNlJMRU0wMDBCWVlRazYlMkJFcDRybGRFME1kbUhz
UHpub3olMkJ4clg4NXgyRHNiMU9NQ1F3aWclMkZQcjRWUWUxWldvUHVYMXpybUdIUmR3TGt0bFVz
VzFsQ0J4VkN0c1psWGtPZmozY1V6TWt5OSUyQkI1dTc0aHN3V1lpR1VjTUtpYk5zRTRIbnFRSnRl
ZUMxRnhLRnZIcEJ1ekRsc2MxeWtLcUFFWUhDR1dEZGJCS29qT09hRHFMMlIzZ2Jkak9ZUFV5NGJs
eFAlMkJmTklrNTNEREFaYXRjeXdiJTJCRkxLNk9VZ0hsWnRXbldVUTZpQjFadHYxYWZncnRERE11
ZkVGdUlTb0kyM1Z5M3NPQVlYWCUyRllNRmRYZ3dEenFEaE1OdGRJYXY4Sk9WejglMkJTcVRpWHdo
YTA2aGQ2NVpaYXFITlFEa21ad1VDJTJCNjRwNEJpZG1hd2JGU1RGQ3hXQ0RHWXk2aSUyQnlWZk0w
Uzg3NkFERXBLZ0lpRG1mJTJCUE9nZkdJJTJGNGViMXRYZncyd3RwQnhXVW94YzNnZzFTU1pKcE5m
ZHZ3VDFNc3o2YSUyRjRiVlRXaUc1dFBaaXBPRHdxMEtyJTJCZlpPbTA3WDI3Q05BeHdPamVjWFRm
Y3VZZk1MQW1sd0loYlFOZkYxM0NjQTRyNEYwciUyRmRlZTg3TjdDYmdQU2t5T3JzTzA4Ymswbk1K
UHpuJTJGWUZPdXNCeVUlMkI5RSUyRmJrT1Myclc1dFJVJTJGT3NhZGVGN21mV250cGM3R3d0c1Yw
VjNubHZQbDlSY0RQMkZkRkhMemMlMkZXUDJVM2JZeWgxM3VMa1E5VW5BVkdJa0hPS2ZsWVlUYmxK
Sm14MkkyWUtqcjBqc3RwSVpCTXoxQng3QTRRcHNod0Z2aktPYXlaVDEwNE9tbVklMkJpYmpaWTF1
MCUyRmdWRzY5akVobFJMdEtsWnRrNXkwMk9TY09mUlFSOGNTeCUyRmo5SCUyRnFjNkZvbE9PYXpG
WSUyQksyek85b0J6WUlXNmswcGVKaTk2eVQ2JTJGV1F0dUMlMkJJVzVXVUhITTBsZSUyRnRrNDBt
MmtDTXV3dXZkRUN5YnlicWxFNzJPTmdYeEYzV2pRTUZlZDh0YWZsYmhISWZKRTZka0FhaFlISlNF
ZDlsWkNWVHclM0QlM0QmYW1wO1gtQW16LUFsZ29yaXRobT1BV1M0LUhNQUMtU0hBMjU2JmFtcDtY
LUFtei1EYXRlPTIwMjAwNTIyVDE2MTkyMFomYW1wO1gtQW16LVNpZ25lZEhlYWRlcnM9aG9zdCZh
bXA7WC1BbXotRXhwaXJlcz0zMDAmYW1wO1gtQW16LUNyZWRlbnRpYWw9QVNJQVEzUEhDVlRZWk1U
T1FGWFAlMkYyMDIwMDUyMiUyRnVzLWVhc3QtMSUyRnMzJTJGYXdzNF9yZXF1ZXN0JmFtcDtYLUFt
ei1TaWduYXR1cmU9YjU4NjE2YTUyYTg3MGE3YmZmYTgxZDFkYjE2NGQ4NjUwMTVjNWJmMWZmYTAx
MTNkYWRiMzBhZTdlOTAyOTBlYyZhbXA7aGFzaD04NmIxYzZhNGFkZGIzMjIyMGZlN2YxMDMzMDc2
MmI5NmZiNWViZjEzODRlNTRiZTExMjZiZGE3MWIyY2JlNGUyJmFtcDtob3N0PTY4MDQyYzk0MzU5
MTAxM2FjMmIyNDMwYTg5YjI3MGY2YWYyYzc2ZDhkZmQwODZhMDcxNzZhZmU3Yzc2YzJjNjEmYW1w
O3BpaT1TMDM2MDMxOTkxMzAyNjQxNCZhbXA7dGlkPXNwZGYtZGI2MzViYWEtOGU5Ny00M2Y0LWEy
ZTUtYTY3NjJlNjAyOWI2JmFtcDtzaWQ9MjdiZjUyMTg1NDliYTI0MzU3NzgxMzMtNmM1MjIzM2Vm
ZTVhZ3hycWImYW1wO3R5cGU9Y2xpZW50PC91cmw+PC9yZWxhdGVkLXVybHM+PC91cmxzPjxlbGVj
dHJvbmljLXJlc291cmNlLW51bT5odHRwczovL2RvaS5vcmcvMTAuMTAxNi9qLmlqaHlkZW5lLjIw
MTMuMTAuMTI2PC9lbGVjdHJvbmljLXJlc291cmNlLW51bT48L3JlY29yZD48L0NpdGU+PC9FbmRO
b3RlPn==
</w:fldData>
        </w:fldChar>
      </w:r>
      <w:r w:rsidR="006736A4">
        <w:instrText xml:space="preserve"> ADDIN EN.CITE.DATA </w:instrText>
      </w:r>
      <w:r w:rsidR="006736A4">
        <w:fldChar w:fldCharType="end"/>
      </w:r>
      <w:r w:rsidR="00821359">
        <w:fldChar w:fldCharType="separate"/>
      </w:r>
      <w:r w:rsidR="006736A4">
        <w:rPr>
          <w:noProof/>
        </w:rPr>
        <w:t>[</w:t>
      </w:r>
      <w:hyperlink w:anchor="_ENREF_63" w:tooltip="Lee, 2009 #735" w:history="1">
        <w:r w:rsidR="00787691">
          <w:rPr>
            <w:noProof/>
          </w:rPr>
          <w:t>63-65</w:t>
        </w:r>
      </w:hyperlink>
      <w:r w:rsidR="006736A4">
        <w:rPr>
          <w:noProof/>
        </w:rPr>
        <w:t>]</w:t>
      </w:r>
      <w:r w:rsidR="00821359">
        <w:fldChar w:fldCharType="end"/>
      </w:r>
      <w:r w:rsidR="00D22966">
        <w:rPr>
          <w:lang w:eastAsia="zh-CN"/>
        </w:rPr>
        <w:t xml:space="preserve">. </w:t>
      </w:r>
      <w:r w:rsidR="00FE38D7">
        <w:rPr>
          <w:lang w:eastAsia="zh-CN"/>
        </w:rPr>
        <w:t>Typically,</w:t>
      </w:r>
      <w:r w:rsidR="00300D9A">
        <w:rPr>
          <w:lang w:eastAsia="zh-CN"/>
        </w:rPr>
        <w:t xml:space="preserve"> the </w:t>
      </w:r>
      <w:r w:rsidR="00D22966">
        <w:rPr>
          <w:lang w:eastAsia="zh-CN"/>
        </w:rPr>
        <w:t xml:space="preserve">performance of zeolites </w:t>
      </w:r>
      <w:r w:rsidR="00300D9A">
        <w:rPr>
          <w:lang w:eastAsia="zh-CN"/>
        </w:rPr>
        <w:t>can be improved by modifying the method of synthesis</w:t>
      </w:r>
      <w:r w:rsidR="00D22966">
        <w:rPr>
          <w:lang w:eastAsia="zh-CN"/>
        </w:rPr>
        <w:t xml:space="preserve">, exchanging the cations with other elements, and impregnating other chemicals (e.g. metal oxides) </w:t>
      </w:r>
      <w:r w:rsidR="00821359">
        <w:rPr>
          <w:lang w:eastAsia="zh-CN"/>
        </w:rPr>
        <w:fldChar w:fldCharType="begin">
          <w:fldData xml:space="preserve">PEVuZE5vdGU+PENpdGU+PEF1dGhvcj5NaWNvbGk8L0F1dGhvcj48WWVhcj4yMDE0PC9ZZWFyPjxS
ZWNOdW0+NzM3PC9SZWNOdW0+PERpc3BsYXlUZXh0Pls2NS03Ml08L0Rpc3BsYXlUZXh0PjxyZWNv
cmQ+PHJlYy1udW1iZXI+NzM3PC9yZWMtbnVtYmVyPjxmb3JlaWduLWtleXM+PGtleSBhcHA9IkVO
IiBkYi1pZD0iNTl4NXN4ZnIydGVwZHJlZGFheHhwOTI4enRzNWVlejAwOTA5IiB0aW1lc3RhbXA9
IjE1OTAxNjQzNDUiPjczNzwva2V5PjwvZm9yZWlnbi1rZXlzPjxyZWYtdHlwZSBuYW1lPSJKb3Vy
bmFsIEFydGljbGUiPjE3PC9yZWYtdHlwZT48Y29udHJpYnV0b3JzPjxhdXRob3JzPjxhdXRob3I+
TWljb2xpLCBMdWNhPC9hdXRob3I+PGF1dGhvcj5CYWduYXNjbywgR2lvdmFubmk8L2F1dGhvcj48
YXV0aG9yPlR1cmNvLCBNYXJpYTwvYXV0aG9yPjwvYXV0aG9ycz48L2NvbnRyaWJ1dG9ycz48dGl0
bGVzPjx0aXRsZT5IMlMgcmVtb3ZhbCBmcm9tIGJpb2dhcyBmb3IgZnVlbGxpbmcgTUNGQ3M6IE5l
dyBhZHNvcmJpbmcgbWF0ZXJpYWxzPC90aXRsZT48c2Vjb25kYXJ5LXRpdGxlPkludGVybmF0aW9u
YWwgSm91cm5hbCBvZiBIeWRyb2dlbiBFbmVyZ3k8L3NlY29uZGFyeS10aXRsZT48L3RpdGxlcz48
cGVyaW9kaWNhbD48ZnVsbC10aXRsZT5JbnRlcm5hdGlvbmFsIEpvdXJuYWwgb2YgSHlkcm9nZW4g
RW5lcmd5PC9mdWxsLXRpdGxlPjwvcGVyaW9kaWNhbD48cGFnZXM+MTc4My0xNzg3PC9wYWdlcz48
dm9sdW1lPjM5PC92b2x1bWU+PG51bWJlcj40PC9udW1iZXI+PGtleXdvcmRzPjxrZXl3b3JkPkhT
IGFkc29ycHRpb248L2tleXdvcmQ+PGtleXdvcmQ+SFMgYW5hbHlzaXM8L2tleXdvcmQ+PGtleXdv
cmQ+QmlvZ2FzPC9rZXl3b3JkPjxrZXl3b3JkPk1DRkM8L2tleXdvcmQ+PGtleXdvcmQ+MTNYIHpl
b2xpdGU8L2tleXdvcmQ+PGtleXdvcmQ+QWN0aXZhdGVkIGNhcmJvbjwva2V5d29yZD48L2tleXdv
cmRzPjxkYXRlcz48eWVhcj4yMDE0PC95ZWFyPjxwdWItZGF0ZXM+PGRhdGU+MjAxNC8wMS8yMi88
L2RhdGU+PC9wdWItZGF0ZXM+PC9kYXRlcz48aXNibj4wMzYwLTMxOTk8L2lzYm4+PHVybHM+PHJl
bGF0ZWQtdXJscz48dXJsPmh0dHA6Ly93d3cuc2NpZW5jZWRpcmVjdC5jb20vc2NpZW5jZS9hcnRp
Y2xlL3BpaS9TMDM2MDMxOTkxMzAyNjQxNDwvdXJsPjx1cmw+aHR0cHM6Ly9wZGYuc2NpZW5jZWRp
cmVjdGFzc2V0cy5jb20vMjcxNDcyLzEtczIuMC1TMDM2MDMxOTkxM1gwMDM4Mi8xLXMyLjAtUzAz
NjAzMTk5MTMwMjY0MTQvbWFpbi5wZGY/WC1BbXotU2VjdXJpdHktVG9rZW49SVFvSmIzSnBaMmx1
WDJWakVQSCUyRiUyRiUyRiUyRiUyRiUyRiUyRiUyRiUyRiUyRndFYUNYVnpMV1ZoYzNRdE1TSkhN
RVVDSUNUZ050Q1FYYyUyRmtmQlBPd2ZJa0xsY3V2bXpFRkhiRmJmVDRONUF5UnZ6UkFpRUF2cEdx
NERnVU0lMkJCQU1nYm13a2ZCcWJURE5iS0NNa1NVRW5FWlFUalk4ZUFxdEFNSVNSQURHZ3d3TlRr
d01ETTFORFk0TmpVaURDbWYxVUVHUWdPUzFaJTJCVEFDcVJBd1RpMkRmUmhEd0haN0VPYVFuM2Rr
T1FGNlJMRU0wMDBCWVlRazYlMkJFcDRybGRFME1kbUhzUHpub3olMkJ4clg4NXgyRHNiMU9NQ1F3
aWclMkZQcjRWUWUxWldvUHVYMXpybUdIUmR3TGt0bFVzVzFsQ0J4VkN0c1psWGtPZmozY1V6TWt5
OSUyQkI1dTc0aHN3V1lpR1VjTUtpYk5zRTRIbnFRSnRlZUMxRnhLRnZIcEJ1ekRsc2MxeWtLcUFF
WUhDR1dEZGJCS29qT09hRHFMMlIzZ2Jkak9ZUFV5NGJseFAlMkJmTklrNTNEREFaYXRjeXdiJTJC
RkxLNk9VZ0hsWnRXbldVUTZpQjFadHYxYWZncnRERE11ZkVGdUlTb0kyM1Z5M3NPQVlYWCUyRllN
RmRYZ3dEenFEaE1OdGRJYXY4Sk9WejglMkJTcVRpWHdoYTA2aGQ2NVpaYXFITlFEa21ad1VDJTJC
NjRwNEJpZG1hd2JGU1RGQ3hXQ0RHWXk2aSUyQnlWZk0wUzg3NkFERXBLZ0lpRG1mJTJCUE9nZkdJ
JTJGNGViMXRYZncyd3RwQnhXVW94YzNnZzFTU1pKcE5mZHZ3VDFNc3o2YSUyRjRiVlRXaUc1dFBa
aXBPRHdxMEtyJTJCZlpPbTA3WDI3Q05BeHdPamVjWFRmY3VZZk1MQW1sd0loYlFOZkYxM0NjQTRy
NEYwciUyRmRlZTg3TjdDYmdQU2t5T3JzTzA4Ymswbk1KUHpuJTJGWUZPdXNCeVUlMkI5RSUyRmJr
T1Myclc1dFJVJTJGT3NhZGVGN21mV250cGM3R3d0c1YwVjNubHZQbDlSY0RQMkZkRkhMemMlMkZX
UDJVM2JZeWgxM3VMa1E5VW5BVkdJa0hPS2ZsWVlUYmxKSm14MkkyWUtqcjBqc3RwSVpCTXoxQng3
QTRRcHNod0Z2aktPYXlaVDEwNE9tbVklMkJpYmpaWTF1MCUyRmdWRzY5akVobFJMdEtsWnRrNXkw
Mk9TY09mUlFSOGNTeCUyRmo5SCUyRnFjNkZvbE9PYXpGWSUyQksyek85b0J6WUlXNmswcGVKaTk2
eVQ2JTJGV1F0dUMlMkJJVzVXVUhITTBsZSUyRnRrNDBtMmtDTXV3dXZkRUN5YnlicWxFNzJPTmdY
eEYzV2pRTUZlZDh0YWZsYmhISWZKRTZka0FhaFlISlNFZDlsWkNWVHclM0QlM0QmYW1wO1gtQW16
LUFsZ29yaXRobT1BV1M0LUhNQUMtU0hBMjU2JmFtcDtYLUFtei1EYXRlPTIwMjAwNTIyVDE2MTky
MFomYW1wO1gtQW16LVNpZ25lZEhlYWRlcnM9aG9zdCZhbXA7WC1BbXotRXhwaXJlcz0zMDAmYW1w
O1gtQW16LUNyZWRlbnRpYWw9QVNJQVEzUEhDVlRZWk1UT1FGWFAlMkYyMDIwMDUyMiUyRnVzLWVh
c3QtMSUyRnMzJTJGYXdzNF9yZXF1ZXN0JmFtcDtYLUFtei1TaWduYXR1cmU9YjU4NjE2YTUyYTg3
MGE3YmZmYTgxZDFkYjE2NGQ4NjUwMTVjNWJmMWZmYTAxMTNkYWRiMzBhZTdlOTAyOTBlYyZhbXA7
aGFzaD04NmIxYzZhNGFkZGIzMjIyMGZlN2YxMDMzMDc2MmI5NmZiNWViZjEzODRlNTRiZTExMjZi
ZGE3MWIyY2JlNGUyJmFtcDtob3N0PTY4MDQyYzk0MzU5MTAxM2FjMmIyNDMwYTg5YjI3MGY2YWYy
Yzc2ZDhkZmQwODZhMDcxNzZhZmU3Yzc2YzJjNjEmYW1wO3BpaT1TMDM2MDMxOTkxMzAyNjQxNCZh
bXA7dGlkPXNwZGYtZGI2MzViYWEtOGU5Ny00M2Y0LWEyZTUtYTY3NjJlNjAyOWI2JmFtcDtzaWQ9
MjdiZjUyMTg1NDliYTI0MzU3NzgxMzMtNmM1MjIzM2VmZTVhZ3hycWImYW1wO3R5cGU9Y2xpZW50
PC91cmw+PC9yZWxhdGVkLXVybHM+PC91cmxzPjxlbGVjdHJvbmljLXJlc291cmNlLW51bT5odHRw
czovL2RvaS5vcmcvMTAuMTAxNi9qLmlqaHlkZW5lLjIwMTMuMTAuMTI2PC9lbGVjdHJvbmljLXJl
c291cmNlLW51bT48L3JlY29yZD48L0NpdGU+PENpdGU+PEF1dGhvcj5Mb25nPC9BdXRob3I+PFll
YXI+MjAxNjwvWWVhcj48UmVjTnVtPjczNDwvUmVjTnVtPjxyZWNvcmQ+PHJlYy1udW1iZXI+NzM0
PC9yZWMtbnVtYmVyPjxmb3JlaWduLWtleXM+PGtleSBhcHA9IkVOIiBkYi1pZD0iNTl4NXN4ZnIy
dGVwZHJlZGFheHhwOTI4enRzNWVlejAwOTA5IiB0aW1lc3RhbXA9IjE1OTAwNzczMTkiPjczNDwv
a2V5PjwvZm9yZWlnbi1rZXlzPjxyZWYtdHlwZSBuYW1lPSJKb3VybmFsIEFydGljbGUiPjE3PC9y
ZWYtdHlwZT48Y29udHJpYnV0b3JzPjxhdXRob3JzPjxhdXRob3I+TG9uZywgTmd1eWVuIFF1YW5n
PC9hdXRob3I+PGF1dGhvcj5WdW9uZywgSG8gVGhpPC9hdXRob3I+PGF1dGhvcj5IYSwgSHV5bmgg
S3kgUGh1b25nPC9hdXRob3I+PGF1dGhvcj5LdW5pYXdhbiwgV2luYXJ0bzwvYXV0aG9yPjxhdXRo
b3I+SGlub2RlLCBIaXJvZnVtaTwvYXV0aG9yPjxhdXRob3I+QmFiYSwgVG9zaGloaWRlPC9hdXRo
b3I+PC9hdXRob3JzPjwvY29udHJpYnV0b3JzPjx0aXRsZXM+PHRpdGxlPlByZXBhcmF0aW9uLCBj
aGFyYWN0ZXJpemF0aW9uIGFuZCBIMlMgYWRzb3JwdGl2ZSByZW1vdmFsIG9mIGlvbi1leGNoYW5n
ZWQgemVvbGl0ZSBYPC90aXRsZT48c2Vjb25kYXJ5LXRpdGxlPkogQVNFQU4gRW5nIEogUGFydCBC
PC9zZWNvbmRhcnktdGl0bGU+PC90aXRsZXM+PHBlcmlvZGljYWw+PGZ1bGwtdGl0bGU+SiBBU0VB
TiBFbmcgSiBQYXJ0IEI8L2Z1bGwtdGl0bGU+PC9wZXJpb2RpY2FsPjxwYWdlcz40LTEyPC9wYWdl
cz48dm9sdW1lPjUxPC92b2x1bWU+PGRhdGVzPjx5ZWFyPjIwMTY8L3llYXI+PC9kYXRlcz48dXJs
cz48L3VybHM+PGVsZWN0cm9uaWMtcmVzb3VyY2UtbnVtPmh0dHBzOi8vZG9pLm9yZy8xMC4xMTEx
My9hZWoudjUuMTU0NjMgPC9lbGVjdHJvbmljLXJlc291cmNlLW51bT48L3JlY29yZD48L0NpdGU+
PENpdGU+PEF1dGhvcj5DaGVuPC9BdXRob3I+PFllYXI+MjAxODwvWWVhcj48UmVjTnVtPjczMzwv
UmVjTnVtPjxyZWNvcmQ+PHJlYy1udW1iZXI+NzMzPC9yZWMtbnVtYmVyPjxmb3JlaWduLWtleXM+
PGtleSBhcHA9IkVOIiBkYi1pZD0iNTl4NXN4ZnIydGVwZHJlZGFheHhwOTI4enRzNWVlejAwOTA5
IiB0aW1lc3RhbXA9IjE1OTAwNjg1NzAiPjczMzwva2V5PjwvZm9yZWlnbi1rZXlzPjxyZWYtdHlw
ZSBuYW1lPSJKb3VybmFsIEFydGljbGUiPjE3PC9yZWYtdHlwZT48Y29udHJpYnV0b3JzPjxhdXRo
b3JzPjxhdXRob3I+Q2hlbiwgWGk8L2F1dGhvcj48YXV0aG9yPlNoZW4sIEJlbnhpYW48L2F1dGhv
cj48YXV0aG9yPlN1biwgSHVpPC9hdXRob3I+PGF1dGhvcj56aGFuLCBHdW94aW9uZzwvYXV0aG9y
PjwvYXV0aG9ycz48L2NvbnRyaWJ1dG9ycz48dGl0bGVzPjx0aXRsZT5Jb24tZXhjaGFuZ2UgbW9k
aWZpZWQgemVvbGl0ZXMgWCBmb3Igc2VsZWN0aXZlIGFkc29ycHRpb24gZGVzdWxmdXJpemF0aW9u
IGZyb20gQ2xhdXMgdGFpbCBnYXM6IEV4cGVyaW1lbnRhbCBhbmQgY29tcHV0YXRpb25hbCBpbnZl
c3RpZ2F0aW9uczwvdGl0bGU+PHNlY29uZGFyeS10aXRsZT5NaWNyb3Bvcm91cyBhbmQgTWVzb3Bv
cm91cyBNYXRlcmlhbHM8L3NlY29uZGFyeS10aXRsZT48L3RpdGxlcz48cGVyaW9kaWNhbD48ZnVs
bC10aXRsZT5NaWNyb3Bvcm91cyBhbmQgTWVzb3Bvcm91cyBNYXRlcmlhbHM8L2Z1bGwtdGl0bGU+
PC9wZXJpb2RpY2FsPjxwYWdlcz4yMjctMjM2PC9wYWdlcz48dm9sdW1lPjI2MTwvdm9sdW1lPjxk
YXRlcz48eWVhcj4yMDE4PC95ZWFyPjxwdWItZGF0ZXM+PGRhdGU+MjAxOC8wNS8wMS88L2RhdGU+
PC9wdWItZGF0ZXM+PC9kYXRlcz48aXNibj4xMzg3LTE4MTE8L2lzYm4+PHVybHM+PHJlbGF0ZWQt
dXJscz48dXJsPmh0dHA6Ly93d3cuc2NpZW5jZWRpcmVjdC5jb20vc2NpZW5jZS9hcnRpY2xlL3Bp
aS9TMTM4NzE4MTExNzMwNzM1NzwvdXJsPjx1cmw+aHR0cHM6Ly9wZGYuc2NpZW5jZWRpcmVjdGFz
c2V0cy5jb20vMjcxODg4LzEtczIuMC1TMTM4NzE4MTExN1gwMDIyWC8xLXMyLjAtUzEzODcxODEx
MTczMDczNTcvbWFpbi5wZGY/WC1BbXotU2VjdXJpdHktVG9rZW49SVFvSmIzSnBaMmx1WDJWakVO
WCUyRiUyRiUyRiUyRiUyRiUyRiUyRiUyRiUyRiUyRndFYUNYVnpMV1ZoYzNRdE1TSkhNRVVDSUFw
RXhXMDBZcHJvcnFBJTJGZzV5Q1Y1d1FuTEE3YTY3YkM3d2piekM1cjhhbUFpRUFtM2tYM3dQVSUy
QmdKVkRwcFRqcE5PODU2T0lZMGFhWkhwZVlUTGElMkJmem9nQXF0QU1JTGhBREdnd3dOVGt3TURN
MU5EWTROalVpREtDQTRoT1l0U2c4S0lCM1l5cVJBMk9KakJRWkNBYm9iMiUyRklBV0s4TGNQdExK
Nkl3WlJsM2NaclZXUWhvMmV1S3VKWHRCdiUyRksxUXJFZmRLTndFRFdwWkFvNUJJcGZwZXZVdE11
WGRoY0cySiUyQkNIUDNWbHp5TlklMkZYaFUyUkxVcmpQN2FnWGJkQlJYSFh0OXZPWGRscU8zWndK
VmJXamZ2QWMwazZVSlJQT0kweHVRUXBKZlFSbXUlMkJFY2F0SyUyRkQ5MkU2NDlGNFpmdTBvWGEz
QUhtczZHd1JZTGtLcHVnNXJudFRZZjQxNmxYeG42WXJ0ZEpCN0VlUmhpUVBzY01aRGwyWlZDQzZh
TUJlckxFMFM1Q1FwWjZCa2YlMkJMUGdGSkJpWWtpczRMcU5lc0hlODk4WW55eUY3ekVDSnRRd1Z1
dWhvcjRYZmhZNDhOc2ZDUmNQUW1sSzlWbEgxb2E2TmlMTTdYJTJGcDVTZyUyQjdsc1ZYbEZoOWFt
azNzMWp2SVB3UnNzQ1NManI3VnkzZjBTJTJGSnRUUnVwa05LcmVURGRhdFBOTUd0Z2drN0Z3R0ZN
dEh3TVRhaGJLaGJENmlidTlycXp6QzlKU2VDTVpRYlVXeVVlMTQ2MXFLc2x5QlglMkZyOHJKSW0w
Y0dtSE9saWlMcGFvZmhodWJ1QUJONndJbDgzWnNOTGRJJTJGZ3RhSDdzd1pWWWF3VWdDTTVYaDk0
NEcwbHhub3AzbzVJSjJYak0zRE1NamxtZllGT3VzQlEwalZycDBCdzdmYUZMb3RoajlRRTJlbkFV
dlNwUHRRUXJnRERiY2dPbVJrU1BvMkE2eDc2TElndzBhMUFjJTJGZlozTjk3SVVSRzlkaTk4YU1Z
dERqN0pyVkx4eHpzWDdTZ25VVHdvU21ZNWdZaURrJTJCNEt2V3hWdW56RFJKMTc3T3hxTlQybWx2
WURqcVBUOXJZTUxZOEVCJTJCQUFYWiUyQiUyQjA4VCUyRlFldnQ5TFVvZyUyQjEzQURCSkVwaEtn
TGsxdTlEa002TjNRMHVMVExncVVoVTltam5mVjNOQ1FodmZGZWFQSFAlMkZGRzc0YmYzRnJRempL
VFI1VG9TRHhJSVYlMkZyTHNLelRzQWxCN2NWR1NRaGRIOGtyMUdzV1AwQ1VzWHNrMDlxeHRNamlZ
UXVwMFhLbjFaQ0M2eEdLNWpGWnFBJTNEJTNEJmFtcDtYLUFtei1BbGdvcml0aG09QVdTNC1ITUFD
LVNIQTI1NiZhbXA7WC1BbXotRGF0ZT0yMDIwMDUyMVQxMzQzMDlaJmFtcDtYLUFtei1TaWduZWRI
ZWFkZXJzPWhvc3QmYW1wO1gtQW16LUV4cGlyZXM9MzAwJmFtcDtYLUFtei1DcmVkZW50aWFsPUFT
SUFRM1BIQ1ZUWVZTV1M2QVhIJTJGMjAyMDA1MjElMkZ1cy1lYXN0LTElMkZzMyUyRmF3czRfcmVx
dWVzdCZhbXA7WC1BbXotU2lnbmF0dXJlPTljZmE5ZGI4NTk5YzU4NjI1OThlNDQ5ZTBmOTYwYjlk
ZTNiNDYyYmE1ODIxN2EyNzU3Yjc3Nzg0MzhjZGI1ZDkmYW1wO2hhc2g9MTU3OTgxMzY2ZDA5NmZm
MTA2NTYxMGY1OWNhNmIzNWY1ZTRhNjY1Njg5YjVmZDkyZDhiMjdkZTRjZjI4Y2MwOSZhbXA7aG9z
dD02ODA0MmM5NDM1OTEwMTNhYzJiMjQzMGE4OWIyNzBmNmFmMmM3NmQ4ZGZkMDg2YTA3MTc2YWZl
N2M3NmMyYzYxJmFtcDtwaWk9UzEzODcxODExMTczMDczNTcmYW1wO3RpZD1zcGRmLWM5MGJiMmY1
LTgyZWQtNGY0NC05NDkwLTU5Yzg5ZTQ2Y2JjNCZhbXA7c2lkPTdlMzViZGUxNWJhNmEyNGQzNTRh
OGQ3LWI2ZTliZWFjYWVkZWd4cnFiJmFtcDt0eXBlPWNsaWVudDwvdXJsPjwvcmVsYXRlZC11cmxz
PjwvdXJscz48ZWxlY3Ryb25pYy1yZXNvdXJjZS1udW0+aHR0cHM6Ly9kb2kub3JnLzEwLjEwMTYv
ai5taWNyb21lc28uMjAxNy4xMS4wMTQ8L2VsZWN0cm9uaWMtcmVzb3VyY2UtbnVtPjwvcmVjb3Jk
PjwvQ2l0ZT48Q2l0ZT48QXV0aG9yPkxpdTwvQXV0aG9yPjxZZWFyPjIwMTc8L1llYXI+PFJlY051
bT43MTM8L1JlY051bT48cmVjb3JkPjxyZWMtbnVtYmVyPjcxMzwvcmVjLW51bWJlcj48Zm9yZWln
bi1rZXlzPjxrZXkgYXBwPSJFTiIgZGItaWQ9IjU5eDVzeGZyMnRlcGRyZWRhYXh4cDkyOHp0czVl
ZXowMDkwOSIgdGltZXN0YW1wPSIxNTg5OTcxNjQ1Ij43MTM8L2tleT48L2ZvcmVpZ24ta2V5cz48
cmVmLXR5cGUgbmFtZT0iSm91cm5hbCBBcnRpY2xlIj4xNzwvcmVmLXR5cGU+PGNvbnRyaWJ1dG9y
cz48YXV0aG9ycz48YXV0aG9yPkxpdSwgWGlucGVuZzwvYXV0aG9yPjxhdXRob3I+V2FuZywgUnVp
PC9hdXRob3I+PC9hdXRob3JzPjwvY29udHJpYnV0b3JzPjx0aXRsZXM+PHRpdGxlPkVmZmVjdGl2
ZSByZW1vdmFsIG9mIGh5ZHJvZ2VuIHN1bGZpZGUgdXNpbmcgNEEgbW9sZWN1bGFyIHNpZXZlIHpl
b2xpdGUgc3ludGhlc2l6ZWQgZnJvbSBhdHRhcHVsZ2l0ZTwvdGl0bGU+PHNlY29uZGFyeS10aXRs
ZT5Kb3VybmFsIG9mIEhhemFyZG91cyBNYXRlcmlhbHM8L3NlY29uZGFyeS10aXRsZT48L3RpdGxl
cz48cGVyaW9kaWNhbD48ZnVsbC10aXRsZT5Kb3VybmFsIG9mIEhhemFyZG91cyBNYXRlcmlhbHM8
L2Z1bGwtdGl0bGU+PC9wZXJpb2RpY2FsPjxwYWdlcz4xNTctMTY0PC9wYWdlcz48dm9sdW1lPjMy
Njwvdm9sdW1lPjxrZXl3b3Jkcz48a2V5d29yZD40QSBtb2xlY3VsYXIgc2lldmU8L2tleXdvcmQ+
PGtleXdvcmQ+WmVvbGl0ZTwva2V5d29yZD48a2V5d29yZD5BdHRhcHVsZ2l0ZTwva2V5d29yZD48
a2V5d29yZD5IUzwva2V5d29yZD48a2V5d29yZD5BZHNvcnB0aW9uPC9rZXl3b3JkPjwva2V5d29y
ZHM+PGRhdGVzPjx5ZWFyPjIwMTc8L3llYXI+PHB1Yi1kYXRlcz48ZGF0ZT4yMDE3LzAzLzE1Lzwv
ZGF0ZT48L3B1Yi1kYXRlcz48L2RhdGVzPjxpc2JuPjAzMDQtMzg5NDwvaXNibj48dXJscz48cmVs
YXRlZC11cmxzPjx1cmw+aHR0cDovL3d3dy5zY2llbmNlZGlyZWN0LmNvbS9zY2llbmNlL2FydGlj
bGUvcGlpL1MwMzA0Mzg5NDE2MzExNzEyPC91cmw+PHVybD5odHRwczovL3BkZi5zY2llbmNlZGly
ZWN0YXNzZXRzLmNvbS8yNzEzOTAvMS1zMi4wLVMwMzA0Mzg5NDE2WDAwMjQ2LzEtczIuMC1TMDMw
NDM4OTQxNjMxMTcxMi9tYWluLnBkZj9YLUFtei1TZWN1cml0eS1Ub2tlbj1JUW9KYjNKcFoybHVY
MlZqRUx2JTJGJTJGJTJGJTJGJTJGJTJGJTJGJTJGJTJGJTJGd0VhQ1hWekxXVmhjM1F0TVNKSE1F
VUNJUUN0ZXhDMUJqYUprUTJQSU1YJTJCTFFldEZwcFRtbHZiTk5VM3ZvOWxsSmRVZkFJZ0d2U0ZJ
RlQ3bWVBRkFxdWVjJTJCZHFGNjdNcSUyRjEybndQcmpmZjNIQThxV1VRcXRBTUlFeEFER2d3d05U
a3dNRE0xTkRZNE5qVWlERE9pVHp6aiUyQnI4dThGaDNSeXFSQTVWZWlPRFcxV2VxWjBFZEVhcVJW
SmFmUXJGWkwlMkZIJTJCWmY0Umxua3JJbDY3cTIxMHFpJTJCYUNoR240TWh0RiUyQldRU1c2dW1R
eGMlMkZJU3pOa05NTnVDSnYyblFzY3k4SkVEUXVxazZ1JTJCNFMlMkJkeDNoTU9WMCUyQkVEREhU
bkVFdHlnTXNnRGQwSUVLJTJCb05lRWhSUmNDVlN2dVVhamJuUmtEaDZqN1RXY1hvSE1YSHVBSHZQ
V2tvMWNOYWNENURidGk3NXQlMkZDand6d3IzMXdUUFFNcFN4QUdRRks1VkUlMkJhbEx0TmJJRzVD
RW9hVm9ZekFOUUo3NTNoNkJRYXFTU2xzbnp1b2QlMkJaSkVnT0NDVHVqWE1WSEZYVHlZVXBsNlRi
YWJRQWkyZnFBNnloU0htOXJpczg1QXhZdHJRWWZjS0k4ZHcxQSUyRkJiaEtjdVZGTkNiS0swdW11
aFpTVk9KTkZ0TkJ1eWJMYjclMkY0ZUI5YmFQRXFqdSUyRjZmT0NaUGJOMk8ydlFrbDFKJTJCcTF1
QlNDYkxOUVR2WnFBbHZRbXEybkM1UXRRUE5tbVhDJTJGZ3ZBYXZlaXFNNzBMeVRlaU1Pdm5FN3N3
ZmE1M2Zmdk5nejY3RUVySXQxTkJ1a3V4UGpQWFhiMU9PMVVzblZOcHF4Wks1UiUyRmZtODd1dXpF
RXp6VlBUUk1kR1BDaVJuWFVjcmgxYWlVN3ZXV1duYXFMOXA3SUhNT2FGbFBZRk91c0I0VFpMUGtB
NFhvbDVvSVRYQkgyd3lITE9xM0UyVDJyanoxakt5dSUyQnBhQnRoM3k5N3hkbE9QQmhtVDZXTVdY
SjE0SDVtN1VXY041OXZ0WURZYlJMckUwMDIwUSUyQkpYS3B2UVlXMVU5Q2cxOFRZalVGb0dKNHdy
ZzlJb1h6bVYzVHVLOHhRVGFmd0g5ZzBOMiUyRnFPZ09pVWtncjh3emdBUjBmb01GeHhTSkM5S3J2
Qk94NXh4Q3JmR0NlTE1NSHNhYThXTHVLJTJCT3p4MVJIMGFrTSUyRmpFQUk3V1Q3Rm94c29hVXpz
aDlTMGJhZHUycGdheiUyRmdGaVBqcE1aeTI4bUYlMkZhYkZrbTclMkYxYyUyRkowZk9NTmpLamR1
ZlElMkZhYlFSaUhKNW5BcHVVZGdvVjVFWTlFQVV2JTJGajJIVHZMOTVXQmclM0QlM0QmYW1wO1gt
QW16LUFsZ29yaXRobT1BV1M0LUhNQUMtU0hBMjU2JmFtcDtYLUFtei1EYXRlPTIwMjAwNTIwVDEw
NDc1OVomYW1wO1gtQW16LVNpZ25lZEhlYWRlcnM9aG9zdCZhbXA7WC1BbXotRXhwaXJlcz0zMDAm
YW1wO1gtQW16LUNyZWRlbnRpYWw9QVNJQVEzUEhDVlRZVTZZNkJURE0lMkYyMDIwMDUyMCUyRnVz
LWVhc3QtMSUyRnMzJTJGYXdzNF9yZXF1ZXN0JmFtcDtYLUFtei1TaWduYXR1cmU9YTgxYjI0MmE5
NjhiNmQ4ZTlkY2U4ZTUxNWMyNWVmMDIzODBjMWQxZGJkMmRhZGRjNWQ2ZDcwN2Q3M2JhN2Y5YSZh
bXA7aGFzaD02ZWFiMWI3NWM0MDJhOTcyOTVlZDI3NDVlMzg4MDJiYjBjNzk1ZDEzYjQ1MzBlNmU0
ZmM5NTk4OTI1NjI0NGFiJmFtcDtob3N0PTY4MDQyYzk0MzU5MTAxM2FjMmIyNDMwYTg5YjI3MGY2
YWYyYzc2ZDhkZmQwODZhMDcxNzZhZmU3Yzc2YzJjNjEmYW1wO3BpaT1TMDMwNDM4OTQxNjMxMTcx
MiZhbXA7dGlkPXNwZGYtZTRjY2YxZjMtNDIxZC00NWFmLTk2YWUtZjZjYzViMTkwMTFmJmFtcDtz
aWQ9OTM0NDJjNzIxNjE5ZDU0ZGZkOTk1ZTY4YmIyYTg5NGFlNmRiZ3hycWImYW1wO3R5cGU9Y2xp
ZW50PC91cmw+PC9yZWxhdGVkLXVybHM+PC91cmxzPjxlbGVjdHJvbmljLXJlc291cmNlLW51bT5o
dHRwczovL2RvaS5vcmcvMTAuMTAxNi9qLmpoYXptYXQuMjAxNi4xMi4wMzA8L2VsZWN0cm9uaWMt
cmVzb3VyY2UtbnVtPjwvcmVjb3JkPjwvQ2l0ZT48Q2l0ZT48QXV0aG9yPkxpdTwvQXV0aG9yPjxZ
ZWFyPjIwMTU8L1llYXI+PFJlY051bT4yODc8L1JlY051bT48cmVjb3JkPjxyZWMtbnVtYmVyPjI4
NzwvcmVjLW51bWJlcj48Zm9yZWlnbi1rZXlzPjxrZXkgYXBwPSJFTiIgZGItaWQ9IjU5eDVzeGZy
MnRlcGRyZWRhYXh4cDkyOHp0czVlZXowMDkwOSIgdGltZXN0YW1wPSIxNTUzMjY3MTE4Ij4yODc8
L2tleT48L2ZvcmVpZ24ta2V5cz48cmVmLXR5cGUgbmFtZT0iSm91cm5hbCBBcnRpY2xlIj4xNzwv
cmVmLXR5cGU+PGNvbnRyaWJ1dG9ycz48YXV0aG9ycz48YXV0aG9yPkxpdSwgQ2h1bmd1YW5nPC9h
dXRob3I+PGF1dGhvcj5aaGFuZywgUnVpPC9hdXRob3I+PGF1dGhvcj5XZWksIFNvbmc8L2F1dGhv
cj48YXV0aG9yPldhbmcsIEppbmc8L2F1dGhvcj48YXV0aG9yPkxpdSwgWWFuZzwvYXV0aG9yPjxh
dXRob3I+TGksIE1hbjwvYXV0aG9yPjxhdXRob3I+TGl1LCBSdXRhbzwvYXV0aG9yPjwvYXV0aG9y
cz48L2NvbnRyaWJ1dG9ycz48dGl0bGVzPjx0aXRsZT5TZWxlY3RpdmUgcmVtb3ZhbCBvZiBIMlMg
ZnJvbSBiaW9nYXMgdXNpbmcgYSByZWdlbmVyYWJsZSBoeWJyaWQgVGlPMi96ZW9saXRlIGNvbXBv
c2l0ZTwvdGl0bGU+PHNlY29uZGFyeS10aXRsZT5GdWVsPC9zZWNvbmRhcnktdGl0bGU+PC90aXRs
ZXM+PHBlcmlvZGljYWw+PGZ1bGwtdGl0bGU+RnVlbDwvZnVsbC10aXRsZT48L3BlcmlvZGljYWw+
PHBhZ2VzPjE4My0xOTA8L3BhZ2VzPjx2b2x1bWU+MTU3PC92b2x1bWU+PGtleXdvcmRzPjxrZXl3
b3JkPkhTIHJlbW92YWw8L2tleXdvcmQ+PGtleXdvcmQ+VGlPIHBob3RvY2F0YWx5c2lzPC9rZXl3
b3JkPjxrZXl3b3JkPkJpb2dhcyBwdXJpZmljYXRpb248L2tleXdvcmQ+PGtleXdvcmQ+WmVvbGl0
ZTwva2V5d29yZD48L2tleXdvcmRzPjxkYXRlcz48eWVhcj4yMDE1PC95ZWFyPjxwdWItZGF0ZXM+
PGRhdGU+MjAxNS8xMC8wMS88L2RhdGU+PC9wdWItZGF0ZXM+PC9kYXRlcz48aXNibj4wMDE2LTIz
NjE8L2lzYm4+PHVybHM+PHJlbGF0ZWQtdXJscz48dXJsPmh0dHA6Ly93d3cuc2NpZW5jZWRpcmVj
dC5jb20vc2NpZW5jZS9hcnRpY2xlL3BpaS9TMDAxNjIzNjExNTAwNDk0OTwvdXJsPjx1cmw+aHR0
cHM6Ly93d3cuc2NpZW5jZWRpcmVjdC5jb20vc2NpZW5jZS9hcnRpY2xlL3BpaS9TMDAxNjIzNjEx
NTAwNDk0OT92aWElM0RpaHViPC91cmw+PC9yZWxhdGVkLXVybHM+PC91cmxzPjxlbGVjdHJvbmlj
LXJlc291cmNlLW51bT5odHRwczovL2RvaS5vcmcvMTAuMTAxNi9qLmZ1ZWwuMjAxNS4wNS4wMDM8
L2VsZWN0cm9uaWMtcmVzb3VyY2UtbnVtPjwvcmVjb3JkPjwvQ2l0ZT48Q2l0ZT48QXV0aG9yPkFi
ZHVsbGFoPC9BdXRob3I+PFllYXI+MjAxODwvWWVhcj48UmVjTnVtPjcyMDwvUmVjTnVtPjxyZWNv
cmQ+PHJlYy1udW1iZXI+NzIwPC9yZWMtbnVtYmVyPjxmb3JlaWduLWtleXM+PGtleSBhcHA9IkVO
IiBkYi1pZD0iNTl4NXN4ZnIydGVwZHJlZGFheHhwOTI4enRzNWVlejAwOTA5IiB0aW1lc3RhbXA9
IjE1ODk5ODMzMTciPjcyMDwva2V5PjwvZm9yZWlnbi1rZXlzPjxyZWYtdHlwZSBuYW1lPSJKb3Vy
bmFsIEFydGljbGUiPjE3PC9yZWYtdHlwZT48Y29udHJpYnV0b3JzPjxhdXRob3JzPjxhdXRob3I+
QWJkdWxsYWgsIEFiZHVsIEhhZGk8L2F1dGhvcj48YXV0aG9yPk1hdCwgUmFtbGk8L2F1dGhvcj48
YXV0aG9yPlNvbWRlcmFtLCBTYXRob3NoaW5pPC9hdXRob3I+PGF1dGhvcj5BYmQgQXppeiwgQXpo
YXJpbiBTaGFoPC9hdXRob3I+PGF1dGhvcj5Nb2hhbWVkLCBBbXJpPC9hdXRob3I+PC9hdXRob3Jz
PjwvY29udHJpYnV0b3JzPjx0aXRsZXM+PHRpdGxlPkh5ZHJvZ2VuIHN1bGZpZGUgYWRzb3JwdGlv
biBieSB6aW5jIG94aWRlLWltcHJlZ25hdGVkIHplb2xpdGUgKHN5bnRoZXNpemVkIGZyb20gTWFs
YXlzaWFuIGthb2xpbikgZm9yIGJpb2dhcyBkZXN1bGZ1cml6YXRpb248L3RpdGxlPjxzZWNvbmRh
cnktdGl0bGU+Sm91cm5hbCBvZiBJbmR1c3RyaWFsIGFuZCBFbmdpbmVlcmluZyBDaGVtaXN0cnk8
L3NlY29uZGFyeS10aXRsZT48L3RpdGxlcz48cGVyaW9kaWNhbD48ZnVsbC10aXRsZT5Kb3VybmFs
IG9mIEluZHVzdHJpYWwgYW5kIEVuZ2luZWVyaW5nIENoZW1pc3RyeTwvZnVsbC10aXRsZT48L3Bl
cmlvZGljYWw+PHBhZ2VzPjMzNC0zNDI8L3BhZ2VzPjx2b2x1bWU+NjU8L3ZvbHVtZT48a2V5d29y
ZHM+PGtleXdvcmQ+SHlkcm9nZW4gc3VsZmlkZTwva2V5d29yZD48a2V5d29yZD5OYS1BIHplb2xp
dGU8L2tleXdvcmQ+PGtleXdvcmQ+S2FvbGluPC9rZXl3b3JkPjxrZXl3b3JkPlppbmMgb3hpZGU8
L2tleXdvcmQ+PGtleXdvcmQ+QmlvZ2FzPC9rZXl3b3JkPjxrZXl3b3JkPkFkc29ycHRpb248L2tl
eXdvcmQ+PC9rZXl3b3Jkcz48ZGF0ZXM+PHllYXI+MjAxODwveWVhcj48cHViLWRhdGVzPjxkYXRl
PjIwMTgvMDkvMjUvPC9kYXRlPjwvcHViLWRhdGVzPjwvZGF0ZXM+PGlzYm4+MTIyNi0wODZYPC9p
c2JuPjx1cmxzPjxyZWxhdGVkLXVybHM+PHVybD5odHRwOi8vd3d3LnNjaWVuY2VkaXJlY3QuY29t
L3NjaWVuY2UvYXJ0aWNsZS9waWkvUzEyMjYwODZYMTgzMDIyMTE8L3VybD48dXJsPmh0dHBzOi8v
cGRmLnNjaWVuY2VkaXJlY3Rhc3NldHMuY29tLzI3NjgyOC8xLXMyLjAtUzEyMjYwODZYMThYMDAw
ODIvMS1zMi4wLVMxMjI2MDg2WDE4MzAyMjExL21haW4ucGRmP1gtQW16LVNlY3VyaXR5LVRva2Vu
PUlRb0piM0pwWjJsdVgyVmpFTDclMkYlMkYlMkYlMkYlMkYlMkYlMkYlMkYlMkYlMkZ3RWFDWFZ6
TFdWaGMzUXRNU0pITUVVQ0lDTmlMUGZna3N4V2dRV3R4OUZGMHpHcFBxSEh2cVIlMkZzM20weklz
eWlVVlFBaUVBN0Q2RFFJbWN1NVFnd0VFc0tjN1Z6N1F0RUZ5NXprTldzRzBnM0lkJTJGJTJCVDRx
dEFNSUZ4QURHZ3d3TlRrd01ETTFORFk0TmpVaURBUTZHRzZzMU1admhQRW5DQ3FSQXdnMU9sUHMl
MkJMZWRtYW1tOXN5TFlOOGtnV0xOVVdEViUyRm1ER3IyTXNEeVdYRFdPT01xQnh2a1Q1ZWNLdFZZ
ZWhhRmQwNVlzTURvZkhCWEdNN2pOT053ckd4ejI0bU9kcHBQWVo2TmNuJTJCblJLczdCZTM3Q0lK
MUZmbHNCNzZ3bW9UdVdybmpwemNzczN3RVB3OU4wV2NubWlsbUElMkZDNWJ5RFF5R3FYUWpYUVMx
WnFoUXhYTGZXeHlGaGJPMmJzM2xYcWhIRnVLWkttYXFSOFR3QnowaVJpVXB6YWoxJTJGSmFOYU90
aXlGQTBpRXllemx1Ym9wTUV4NUZZeVFNekNxcThBNWdkJTJCb3dNVm5RUGpzb2JvSUQ3eVE1RGwl
MkJtWSUyQm9lSWNhaDR6UG54ZnE0THZaelAwQlklMkIxWDJRQmszOWtDSmhzJTJGOSUyRm9QaUF3
QjZleXBoTDhmVURRQWpVT3FEYWlQbDlWSmoxOWVDYUFyeTZoR2RQbVNZekU2bWFxQzRqS21QcGtY
UlF2bHFpbnVESndWdEx4SHFRMkl1SjVUJTJCdUswaTdDdlBPSVBxTHg3V0VWQ1ZIbiUyRlB2YkYw
MTZJaHpNcVRwaUhJcTNrWWhvWiUyQmFtMThkWktLeDlUQ1VJTU9FWFBVM3l4MlRHWGZPOCUyQndQ
UEVxeUN5SGFjZ21kaWRtSVlrWFo1a2RTUFBMYVlsNDczZlZHVlRrdEY5c0dNSnpsbFBZRk91c0JD
MnBvd09jaXclMkI0a2dHMk5DUWJkc0x6WnowOE53YjRMT00yV1liT3MxSTRZcmNuREg0N29ab1hz
dm4lMkJTeFU0enk0M1ZDSVkyJTJGUnNrWFhhb0NPUGg3RGxDckJSV3clMkJ2OHNJOXlnUTBvakFa
UGdHQ2N4elVKT3hRTiUyQmZVdW8yR2JOJTJGOTZaV1diYyUyQmNzaERLb2RTQ2c5WW84bk1SQXpL
Mld0bk1qT3RSVFFDQXJ2UXlraDZwd2glMkZSZllKWWR3a1haU2xUWmJPdyUyQjZxNjUyTSUyRjV6
NSUyRmtSa2tnRUJYOW41cWZvVEtBRENVWSUyQmwlMkIyQWRVYU9oS0w0SlkxZUZWVjNYYnVrMXlD
eG94dzhEVHh3RjFTbnZGeHJIVGNGY3U5N3B6Y0RmdElvc2pDb2h3QmJRQXF5N0szT3VlNURnJTNE
JTNEJmFtcDtYLUFtei1BbGdvcml0aG09QVdTNC1ITUFDLVNIQTI1NiZhbXA7WC1BbXotRGF0ZT0y
MDIwMDUyMFQxNDAyMjNaJmFtcDtYLUFtei1TaWduZWRIZWFkZXJzPWhvc3QmYW1wO1gtQW16LUV4
cGlyZXM9MzAwJmFtcDtYLUFtei1DcmVkZW50aWFsPUFTSUFRM1BIQ1ZUWTJBQTQ0NFc0JTJGMjAy
MDA1MjAlMkZ1cy1lYXN0LTElMkZzMyUyRmF3czRfcmVxdWVzdCZhbXA7WC1BbXotU2lnbmF0dXJl
PTNhMWQ3ZjM1NTY0YWRjZGRhMDJkYmEzMzNhOTU5ZDczZDY5NWEwNDVlNjZlZDAxYjRhZDFmNGFj
NTc0NmFiYTgmYW1wO2hhc2g9YzhiOWU0ODdkOGRlYzgyZWNkMWRiMWE3NTlhNzViY2ZjMDI5NDY2
ZTMwYmRiMGI0NzNkNzA0OGRmOWJiY2ViNCZhbXA7aG9zdD02ODA0MmM5NDM1OTEwMTNhYzJiMjQz
MGE4OWIyNzBmNmFmMmM3NmQ4ZGZkMDg2YTA3MTc2YWZlN2M3NmMyYzYxJmFtcDtwaWk9UzEyMjYw
ODZYMTgzMDIyMTEmYW1wO3RpZD1zcGRmLWMwYWQzODViLTk3Y2QtNDkzNS04MDZlLTk0NmZjMWEw
MWI4MSZhbXA7c2lkPTkzNDQyYzcyMTYxOWQ1NGRmZDk5NWU2OGJiMmE4OTRhZTZkYmd4cnFiJmFt
cDt0eXBlPWNsaWVudDwvdXJsPjwvcmVsYXRlZC11cmxzPjwvdXJscz48ZWxlY3Ryb25pYy1yZXNv
dXJjZS1udW0+aHR0cHM6Ly9kb2kub3JnLzEwLjEwMTYvai5qaWVjLjIwMTguMDUuMDAzPC9lbGVj
dHJvbmljLXJlc291cmNlLW51bT48L3JlY29yZD48L0NpdGU+PENpdGU+PEF1dGhvcj5SZXphZWk8
L0F1dGhvcj48WWVhcj4yMDEyPC9ZZWFyPjxSZWNOdW0+NzM4PC9SZWNOdW0+PHJlY29yZD48cmVj
LW51bWJlcj43Mzg8L3JlYy1udW1iZXI+PGZvcmVpZ24ta2V5cz48a2V5IGFwcD0iRU4iIGRiLWlk
PSI1OXg1c3hmcjJ0ZXBkcmVkYWF4eHA5Mjh6dHM1ZWV6MDA5MDkiIHRpbWVzdGFtcD0iMTU5MDE2
Njg0OCI+NzM4PC9rZXk+PC9mb3JlaWduLWtleXM+PHJlZi10eXBlIG5hbWU9IkpvdXJuYWwgQXJ0
aWNsZSI+MTc8L3JlZi10eXBlPjxjb250cmlidXRvcnM+PGF1dGhvcnM+PGF1dGhvcj5SZXphZWks
IFNhYmVyZWg8L2F1dGhvcj48YXV0aG9yPlRhdmFuYSwgQWlkYTwvYXV0aG9yPjxhdXRob3I+U2F3
YWRhLCBKYW1lcyBBLjwvYXV0aG9yPjxhdXRob3I+V3UsIExhbjwvYXV0aG9yPjxhdXRob3I+SnVu
YWlkLCBBYnUgUy4gTS48L2F1dGhvcj48YXV0aG9yPkt1em5pY2tpLCBTdGV2ZW4gTS48L2F1dGhv
cj48L2F1dGhvcnM+PC9jb250cmlidXRvcnM+PHRpdGxlcz48dGl0bGU+Tm92ZWwgQ29wcGVyLUV4
Y2hhbmdlZCBUaXRhbm9zaWxpY2F0ZSBBZHNvcmJlbnQgZm9yIExvdyBUZW1wZXJhdHVyZSBIMlMg
UmVtb3ZhbDwvdGl0bGU+PHNlY29uZGFyeS10aXRsZT5JbmR1c3RyaWFsICZhbXA7IEVuZ2luZWVy
aW5nIENoZW1pc3RyeSBSZXNlYXJjaDwvc2Vjb25kYXJ5LXRpdGxlPjwvdGl0bGVzPjxwZXJpb2Rp
Y2FsPjxmdWxsLXRpdGxlPkluZHVzdHJpYWwgJmFtcDsgRW5naW5lZXJpbmcgQ2hlbWlzdHJ5IFJl
c2VhcmNoPC9mdWxsLXRpdGxlPjwvcGVyaW9kaWNhbD48cGFnZXM+MTI0MzAtMTI0MzQ8L3BhZ2Vz
Pjx2b2x1bWU+NTE8L3ZvbHVtZT48bnVtYmVyPjM4PC9udW1iZXI+PGRhdGVzPjx5ZWFyPjIwMTI8
L3llYXI+PHB1Yi1kYXRlcz48ZGF0ZT4yMDEyLzA5LzI2PC9kYXRlPjwvcHViLWRhdGVzPjwvZGF0
ZXM+PHB1Ymxpc2hlcj5BbWVyaWNhbiBDaGVtaWNhbCBTb2NpZXR5PC9wdWJsaXNoZXI+PGlzYm4+
MDg4OC01ODg1PC9pc2JuPjx1cmxzPjxyZWxhdGVkLXVybHM+PHVybD5odHRwczovL2RvaS5vcmcv
MTAuMTAyMS9pZTMwMDI0NHk8L3VybD48dXJsPmh0dHBzOi8vcHVicy5hY3Mub3JnL2RvaS9wZGYv
MTAuMTAyMS9pZTMwMDI0NHk8L3VybD48L3JlbGF0ZWQtdXJscz48L3VybHM+PGVsZWN0cm9uaWMt
cmVzb3VyY2UtbnVtPjEwLjEwMjEvaWUzMDAyNDR5PC9lbGVjdHJvbmljLXJlc291cmNlLW51bT48
L3JlY29yZD48L0NpdGU+PENpdGU+PEF1dGhvcj5SZXphZWk8L0F1dGhvcj48WWVhcj4yMDE1PC9Z
ZWFyPjxSZWNOdW0+NzM5PC9SZWNOdW0+PHJlY29yZD48cmVjLW51bWJlcj43Mzk8L3JlYy1udW1i
ZXI+PGZvcmVpZ24ta2V5cz48a2V5IGFwcD0iRU4iIGRiLWlkPSI1OXg1c3hmcjJ0ZXBkcmVkYWF4
eHA5Mjh6dHM1ZWV6MDA5MDkiIHRpbWVzdGFtcD0iMTU5MDQ4NzE0OCI+NzM5PC9rZXk+PC9mb3Jl
aWduLWtleXM+PHJlZi10eXBlIG5hbWU9IkpvdXJuYWwgQXJ0aWNsZSI+MTc8L3JlZi10eXBlPjxj
b250cmlidXRvcnM+PGF1dGhvcnM+PGF1dGhvcj5SZXphZWksIFNhYmVyZWg8L2F1dGhvcj48YXV0
aG9yPkphcmxpZ28sIE1hcmlhIE9waGVsaWEgRC48L2F1dGhvcj48YXV0aG9yPld1LCBMYW48L2F1
dGhvcj48YXV0aG9yPkt1em5pY2tpLCBTdGV2ZW4gTS48L2F1dGhvcj48L2F1dGhvcnM+PC9jb250
cmlidXRvcnM+PHRpdGxlcz48dGl0bGU+QnJlYWt0aHJvdWdoIHBlcmZvcm1hbmNlcyBvZiBtZXRh
bC1leGNoYW5nZWQgbmFub3RpdGFuYXRlIEVUUy0yIGFkc29yYmVudHMgZm9yIHJvb20gdGVtcGVy
YXR1cmUgZGVzdWxmdXJpemF0aW9uPC90aXRsZT48c2Vjb25kYXJ5LXRpdGxlPkNoZW1pY2FsIEVu
Z2luZWVyaW5nIFNjaWVuY2U8L3NlY29uZGFyeS10aXRsZT48L3RpdGxlcz48cGVyaW9kaWNhbD48
ZnVsbC10aXRsZT5DaGVtaWNhbCBFbmdpbmVlcmluZyBTY2llbmNlPC9mdWxsLXRpdGxlPjwvcGVy
aW9kaWNhbD48cGFnZXM+NDQ0LTQ0OTwvcGFnZXM+PHZvbHVtZT4xMjM8L3ZvbHVtZT48a2V5d29y
ZHM+PGtleXdvcmQ+Um9vbSB0ZW1wZXJhdHVyZSBkZXN1bHBodXJpemF0aW9uPC9rZXl3b3JkPjxr
ZXl3b3JkPlRpdGFub3NpbGljYXRlIEVUUy0yPC9rZXl3b3JkPjxrZXl3b3JkPkFkc29ycHRpb248
L2tleXdvcmQ+PGtleXdvcmQ+Q2F0aW9uIGV4Y2hhbmdlPC9rZXl3b3JkPjwva2V5d29yZHM+PGRh
dGVzPjx5ZWFyPjIwMTU8L3llYXI+PHB1Yi1kYXRlcz48ZGF0ZT4yMDE1LzAyLzE3LzwvZGF0ZT48
L3B1Yi1kYXRlcz48L2RhdGVzPjxpc2JuPjAwMDktMjUwOTwvaXNibj48dXJscz48cmVsYXRlZC11
cmxzPjx1cmw+aHR0cDovL3d3dy5zY2llbmNlZGlyZWN0LmNvbS9zY2llbmNlL2FydGljbGUvcGlp
L1MwMDA5MjUwOTE0MDA2OTUyPC91cmw+PHVybD5odHRwczovL3BkZi5zY2llbmNlZGlyZWN0YXNz
ZXRzLmNvbS8yNzEzNDgvMS1zMi4wLVMwMDA5MjUwOTE0WDAwMTc1LzEtczIuMC1TMDAwOTI1MDkx
NDAwNjk1Mi9tYWluLnBkZj9YLUFtei1TZWN1cml0eS1Ub2tlbj1JUW9KYjNKcFoybHVYMlZqRUVr
YUNYVnpMV1ZoYzNRdE1TSkhNRVVDSVFDJTJCUjI5UERaJTJCcTRsdCUyRmgxcWklMkJWamw2c1Yy
ZTczWnczSmdUTGdjRjlpa0ZRSWdmS0VlJTJCWjZEekJFRk5hR0w5aCUyRkJDYXNER01JMVd4eUJQ
NjdMNyUyQlhLOFpVcXZRTUlvdiUyRiUyRiUyRiUyRiUyRiUyRiUyRiUyRiUyRiUyRkFSQURHZ3d3
TlRrd01ETTFORFk0TmpVaURKQm9ZJTJGaEclMkZSUFQxenZGOFNxUkElMkZDVDBIYWx5UVluJTJG
azJlekhyc0YwZ0VNZ2RRU290V1Z5YjJjWWcyRjZkOXhhRGhqcldScU0lMkJoY1owN3dPJTJCb2w2
Nm84Mno2MmNtWnoyQk1RRE5uSExwb2lUdXg3bmYlMkZKTVBmMGhocHRSbEdZSVl5ZFRkQVFRdkkl
MkYxSHVWNCUyRkhnNyUyQjJIUkVQMXV0Y2hPTUtpTHlhUmlkOXk4bWRFTEEzUk9SclVNUlclMkZt
RkhlUmJjdTJCM210WkFJd3BYeSUyRkU3M0RkMUVZWWlWeVNOT3NWJTJCSXlXTHBiQyUyRlpiZUhI
UFNUNUZkMGtGU2JNR3kwR3RIc2hpJTJGbm9DVGlZWE9xYiUyQjlyd0U5RmxYc0JrSkRNMGJjVjI5
c09DcVZFMVdydDU3WlViRDRaa0Nnbjc2OTQyY1I4T1hWUlNJV29ic3FDZW11V3JZeVVWVW9HME5Z
cFU2M3FQSHB1MW80enhTS0VmdjlJU3ZyQkFJU1hQeTNRTjZtdU4lMkJZVWZMRGJIdno2c2RyZSUy
QmRldlNWdGtnZVNKYm1KWU5SaW9UU3lFdUV4bWVpS3dkSSUyRnJnUGZHVSUyRnBiWURNZCUyQnAl
MkJyQVo5ZnhwU0FEa2IxeHBPWll6bjY1eGVsNUtqZmtpeFNKWkE1MllKa2tuS1VqMTMlMkZVc0Fw
VDM1dXc3dVFDN2tKJTJGRk5xdnpkT1RaWUZRMm1USWE1T0dDU1oxR0lpSm1sWFlmdjRNTVd5cyUy
RllGT3VzQnZEWEdiYTF4RyUyQm14ZDVXaHd2NTlBc0g0UiUyRnF3SDUzNnhBZmIzZlNNQTlKbmJa
MFglMkJFN2lLWnZuOU00UCUyRjlwSE5ENXdlNjJwc1ZlOEcxQXJseDc2Z1ZUajBlalBtb2JkeiUy
RjdJOHhmUHBlMTl3STVkR1dwdU1WVjc0Z0pDMENIWGV5bjVSYlFrellXdmtKUGtIckpKelZiQkpk
VGNZbHhtJTJGOW4lMkZuVGg0TmN1VW5LRmV5Nk8waVNsb0MwNjFqZmFtMWhnVFFiRTY3JTJCc0VM
RGRHd0JjZHFaJTJGRVMlMkJtWnpmJTJCVkFqc2VXYm8zbmhpeG1GVUc1MUxadlAlMkJXWFZiYzZB
WXlscEFjR1N4TEdGJTJCOGRUa2VQRndDQlBBaEE4SGc2TnQ5dWZucE1YTSUyRkIlMkJEc1NMa3Qz
cGlmM0VFam93JTNEJTNEJmFtcDtYLUFtei1BbGdvcml0aG09QVdTNC1ITUFDLVNIQTI1NiZhbXA7
WC1BbXotRGF0ZT0yMDIwMDUyNlQwOTU5NDhaJmFtcDtYLUFtei1TaWduZWRIZWFkZXJzPWhvc3Qm
YW1wO1gtQW16LUV4cGlyZXM9MzAwJmFtcDtYLUFtei1DcmVkZW50aWFsPUFTSUFRM1BIQ1ZUWVRQ
RENOUERTJTJGMjAyMDA1MjYlMkZ1cy1lYXN0LTElMkZzMyUyRmF3czRfcmVxdWVzdCZhbXA7WC1B
bXotU2lnbmF0dXJlPTJiOWMyODE3NjA1ZTVmMDYzZDI3NDEwOTA2Yjc3Mjc2NmE4MjAzM2YzN2Ew
YTI0ZTZlZThjYjk1ZmJlNjc2N2YmYW1wO2hhc2g9ZGJkMDExOGJiNzViM2JlN2U3Mzg4NmU2ZjJl
YzlmN2ZiNGFlNzAwYWRlYTk2ZjVkZjIxZTQ2YzQwYjA0ZGU4YyZhbXA7aG9zdD02ODA0MmM5NDM1
OTEwMTNhYzJiMjQzMGE4OWIyNzBmNmFmMmM3NmQ4ZGZkMDg2YTA3MTc2YWZlN2M3NmMyYzYxJmFt
cDtwaWk9UzAwMDkyNTA5MTQwMDY5NTImYW1wO3RpZD1zcGRmLTA2Yzg4OWJlLTg1ODUtNDgwMi05
N2JmLTMxNDBhNTgxYWU2NyZhbXA7c2lkPThjMjA2ZmM4OTlhYzY4NDU1NDk4ODIzNTNmN2FmZmJj
YjZiMmd4cnFiJmFtcDt0eXBlPWNsaWVudDwvdXJsPjwvcmVsYXRlZC11cmxzPjwvdXJscz48ZWxl
Y3Ryb25pYy1yZXNvdXJjZS1udW0+aHR0cHM6Ly9kb2kub3JnLzEwLjEwMTYvai5jZXMuMjAxNC4x
MS4wNDE8L2VsZWN0cm9uaWMtcmVzb3VyY2UtbnVtPjwvcmVjb3JkPjwvQ2l0ZT48L0VuZE5vdGU+
AG==
</w:fldData>
        </w:fldChar>
      </w:r>
      <w:r w:rsidR="00787691">
        <w:rPr>
          <w:lang w:eastAsia="zh-CN"/>
        </w:rPr>
        <w:instrText xml:space="preserve"> ADDIN EN.CITE </w:instrText>
      </w:r>
      <w:r w:rsidR="00787691">
        <w:rPr>
          <w:lang w:eastAsia="zh-CN"/>
        </w:rPr>
        <w:fldChar w:fldCharType="begin">
          <w:fldData xml:space="preserve">PEVuZE5vdGU+PENpdGU+PEF1dGhvcj5NaWNvbGk8L0F1dGhvcj48WWVhcj4yMDE0PC9ZZWFyPjxS
ZWNOdW0+NzM3PC9SZWNOdW0+PERpc3BsYXlUZXh0Pls2NS03Ml08L0Rpc3BsYXlUZXh0PjxyZWNv
cmQ+PHJlYy1udW1iZXI+NzM3PC9yZWMtbnVtYmVyPjxmb3JlaWduLWtleXM+PGtleSBhcHA9IkVO
IiBkYi1pZD0iNTl4NXN4ZnIydGVwZHJlZGFheHhwOTI4enRzNWVlejAwOTA5IiB0aW1lc3RhbXA9
IjE1OTAxNjQzNDUiPjczNzwva2V5PjwvZm9yZWlnbi1rZXlzPjxyZWYtdHlwZSBuYW1lPSJKb3Vy
bmFsIEFydGljbGUiPjE3PC9yZWYtdHlwZT48Y29udHJpYnV0b3JzPjxhdXRob3JzPjxhdXRob3I+
TWljb2xpLCBMdWNhPC9hdXRob3I+PGF1dGhvcj5CYWduYXNjbywgR2lvdmFubmk8L2F1dGhvcj48
YXV0aG9yPlR1cmNvLCBNYXJpYTwvYXV0aG9yPjwvYXV0aG9ycz48L2NvbnRyaWJ1dG9ycz48dGl0
bGVzPjx0aXRsZT5IMlMgcmVtb3ZhbCBmcm9tIGJpb2dhcyBmb3IgZnVlbGxpbmcgTUNGQ3M6IE5l
dyBhZHNvcmJpbmcgbWF0ZXJpYWxzPC90aXRsZT48c2Vjb25kYXJ5LXRpdGxlPkludGVybmF0aW9u
YWwgSm91cm5hbCBvZiBIeWRyb2dlbiBFbmVyZ3k8L3NlY29uZGFyeS10aXRsZT48L3RpdGxlcz48
cGVyaW9kaWNhbD48ZnVsbC10aXRsZT5JbnRlcm5hdGlvbmFsIEpvdXJuYWwgb2YgSHlkcm9nZW4g
RW5lcmd5PC9mdWxsLXRpdGxlPjwvcGVyaW9kaWNhbD48cGFnZXM+MTc4My0xNzg3PC9wYWdlcz48
dm9sdW1lPjM5PC92b2x1bWU+PG51bWJlcj40PC9udW1iZXI+PGtleXdvcmRzPjxrZXl3b3JkPkhT
IGFkc29ycHRpb248L2tleXdvcmQ+PGtleXdvcmQ+SFMgYW5hbHlzaXM8L2tleXdvcmQ+PGtleXdv
cmQ+QmlvZ2FzPC9rZXl3b3JkPjxrZXl3b3JkPk1DRkM8L2tleXdvcmQ+PGtleXdvcmQ+MTNYIHpl
b2xpdGU8L2tleXdvcmQ+PGtleXdvcmQ+QWN0aXZhdGVkIGNhcmJvbjwva2V5d29yZD48L2tleXdv
cmRzPjxkYXRlcz48eWVhcj4yMDE0PC95ZWFyPjxwdWItZGF0ZXM+PGRhdGU+MjAxNC8wMS8yMi88
L2RhdGU+PC9wdWItZGF0ZXM+PC9kYXRlcz48aXNibj4wMzYwLTMxOTk8L2lzYm4+PHVybHM+PHJl
bGF0ZWQtdXJscz48dXJsPmh0dHA6Ly93d3cuc2NpZW5jZWRpcmVjdC5jb20vc2NpZW5jZS9hcnRp
Y2xlL3BpaS9TMDM2MDMxOTkxMzAyNjQxNDwvdXJsPjx1cmw+aHR0cHM6Ly9wZGYuc2NpZW5jZWRp
cmVjdGFzc2V0cy5jb20vMjcxNDcyLzEtczIuMC1TMDM2MDMxOTkxM1gwMDM4Mi8xLXMyLjAtUzAz
NjAzMTk5MTMwMjY0MTQvbWFpbi5wZGY/WC1BbXotU2VjdXJpdHktVG9rZW49SVFvSmIzSnBaMmx1
WDJWakVQSCUyRiUyRiUyRiUyRiUyRiUyRiUyRiUyRiUyRiUyRndFYUNYVnpMV1ZoYzNRdE1TSkhN
RVVDSUNUZ050Q1FYYyUyRmtmQlBPd2ZJa0xsY3V2bXpFRkhiRmJmVDRONUF5UnZ6UkFpRUF2cEdx
NERnVU0lMkJCQU1nYm13a2ZCcWJURE5iS0NNa1NVRW5FWlFUalk4ZUFxdEFNSVNSQURHZ3d3TlRr
d01ETTFORFk0TmpVaURDbWYxVUVHUWdPUzFaJTJCVEFDcVJBd1RpMkRmUmhEd0haN0VPYVFuM2Rr
T1FGNlJMRU0wMDBCWVlRazYlMkJFcDRybGRFME1kbUhzUHpub3olMkJ4clg4NXgyRHNiMU9NQ1F3
aWclMkZQcjRWUWUxWldvUHVYMXpybUdIUmR3TGt0bFVzVzFsQ0J4VkN0c1psWGtPZmozY1V6TWt5
OSUyQkI1dTc0aHN3V1lpR1VjTUtpYk5zRTRIbnFRSnRlZUMxRnhLRnZIcEJ1ekRsc2MxeWtLcUFF
WUhDR1dEZGJCS29qT09hRHFMMlIzZ2Jkak9ZUFV5NGJseFAlMkJmTklrNTNEREFaYXRjeXdiJTJC
RkxLNk9VZ0hsWnRXbldVUTZpQjFadHYxYWZncnRERE11ZkVGdUlTb0kyM1Z5M3NPQVlYWCUyRllN
RmRYZ3dEenFEaE1OdGRJYXY4Sk9WejglMkJTcVRpWHdoYTA2aGQ2NVpaYXFITlFEa21ad1VDJTJC
NjRwNEJpZG1hd2JGU1RGQ3hXQ0RHWXk2aSUyQnlWZk0wUzg3NkFERXBLZ0lpRG1mJTJCUE9nZkdJ
JTJGNGViMXRYZncyd3RwQnhXVW94YzNnZzFTU1pKcE5mZHZ3VDFNc3o2YSUyRjRiVlRXaUc1dFBa
aXBPRHdxMEtyJTJCZlpPbTA3WDI3Q05BeHdPamVjWFRmY3VZZk1MQW1sd0loYlFOZkYxM0NjQTRy
NEYwciUyRmRlZTg3TjdDYmdQU2t5T3JzTzA4Ymswbk1KUHpuJTJGWUZPdXNCeVUlMkI5RSUyRmJr
T1Myclc1dFJVJTJGT3NhZGVGN21mV250cGM3R3d0c1YwVjNubHZQbDlSY0RQMkZkRkhMemMlMkZX
UDJVM2JZeWgxM3VMa1E5VW5BVkdJa0hPS2ZsWVlUYmxKSm14MkkyWUtqcjBqc3RwSVpCTXoxQng3
QTRRcHNod0Z2aktPYXlaVDEwNE9tbVklMkJpYmpaWTF1MCUyRmdWRzY5akVobFJMdEtsWnRrNXkw
Mk9TY09mUlFSOGNTeCUyRmo5SCUyRnFjNkZvbE9PYXpGWSUyQksyek85b0J6WUlXNmswcGVKaTk2
eVQ2JTJGV1F0dUMlMkJJVzVXVUhITTBsZSUyRnRrNDBtMmtDTXV3dXZkRUN5YnlicWxFNzJPTmdY
eEYzV2pRTUZlZDh0YWZsYmhISWZKRTZka0FhaFlISlNFZDlsWkNWVHclM0QlM0QmYW1wO1gtQW16
LUFsZ29yaXRobT1BV1M0LUhNQUMtU0hBMjU2JmFtcDtYLUFtei1EYXRlPTIwMjAwNTIyVDE2MTky
MFomYW1wO1gtQW16LVNpZ25lZEhlYWRlcnM9aG9zdCZhbXA7WC1BbXotRXhwaXJlcz0zMDAmYW1w
O1gtQW16LUNyZWRlbnRpYWw9QVNJQVEzUEhDVlRZWk1UT1FGWFAlMkYyMDIwMDUyMiUyRnVzLWVh
c3QtMSUyRnMzJTJGYXdzNF9yZXF1ZXN0JmFtcDtYLUFtei1TaWduYXR1cmU9YjU4NjE2YTUyYTg3
MGE3YmZmYTgxZDFkYjE2NGQ4NjUwMTVjNWJmMWZmYTAxMTNkYWRiMzBhZTdlOTAyOTBlYyZhbXA7
aGFzaD04NmIxYzZhNGFkZGIzMjIyMGZlN2YxMDMzMDc2MmI5NmZiNWViZjEzODRlNTRiZTExMjZi
ZGE3MWIyY2JlNGUyJmFtcDtob3N0PTY4MDQyYzk0MzU5MTAxM2FjMmIyNDMwYTg5YjI3MGY2YWYy
Yzc2ZDhkZmQwODZhMDcxNzZhZmU3Yzc2YzJjNjEmYW1wO3BpaT1TMDM2MDMxOTkxMzAyNjQxNCZh
bXA7dGlkPXNwZGYtZGI2MzViYWEtOGU5Ny00M2Y0LWEyZTUtYTY3NjJlNjAyOWI2JmFtcDtzaWQ9
MjdiZjUyMTg1NDliYTI0MzU3NzgxMzMtNmM1MjIzM2VmZTVhZ3hycWImYW1wO3R5cGU9Y2xpZW50
PC91cmw+PC9yZWxhdGVkLXVybHM+PC91cmxzPjxlbGVjdHJvbmljLXJlc291cmNlLW51bT5odHRw
czovL2RvaS5vcmcvMTAuMTAxNi9qLmlqaHlkZW5lLjIwMTMuMTAuMTI2PC9lbGVjdHJvbmljLXJl
c291cmNlLW51bT48L3JlY29yZD48L0NpdGU+PENpdGU+PEF1dGhvcj5Mb25nPC9BdXRob3I+PFll
YXI+MjAxNjwvWWVhcj48UmVjTnVtPjczNDwvUmVjTnVtPjxyZWNvcmQ+PHJlYy1udW1iZXI+NzM0
PC9yZWMtbnVtYmVyPjxmb3JlaWduLWtleXM+PGtleSBhcHA9IkVOIiBkYi1pZD0iNTl4NXN4ZnIy
dGVwZHJlZGFheHhwOTI4enRzNWVlejAwOTA5IiB0aW1lc3RhbXA9IjE1OTAwNzczMTkiPjczNDwv
a2V5PjwvZm9yZWlnbi1rZXlzPjxyZWYtdHlwZSBuYW1lPSJKb3VybmFsIEFydGljbGUiPjE3PC9y
ZWYtdHlwZT48Y29udHJpYnV0b3JzPjxhdXRob3JzPjxhdXRob3I+TG9uZywgTmd1eWVuIFF1YW5n
PC9hdXRob3I+PGF1dGhvcj5WdW9uZywgSG8gVGhpPC9hdXRob3I+PGF1dGhvcj5IYSwgSHV5bmgg
S3kgUGh1b25nPC9hdXRob3I+PGF1dGhvcj5LdW5pYXdhbiwgV2luYXJ0bzwvYXV0aG9yPjxhdXRo
b3I+SGlub2RlLCBIaXJvZnVtaTwvYXV0aG9yPjxhdXRob3I+QmFiYSwgVG9zaGloaWRlPC9hdXRo
b3I+PC9hdXRob3JzPjwvY29udHJpYnV0b3JzPjx0aXRsZXM+PHRpdGxlPlByZXBhcmF0aW9uLCBj
aGFyYWN0ZXJpemF0aW9uIGFuZCBIMlMgYWRzb3JwdGl2ZSByZW1vdmFsIG9mIGlvbi1leGNoYW5n
ZWQgemVvbGl0ZSBYPC90aXRsZT48c2Vjb25kYXJ5LXRpdGxlPkogQVNFQU4gRW5nIEogUGFydCBC
PC9zZWNvbmRhcnktdGl0bGU+PC90aXRsZXM+PHBlcmlvZGljYWw+PGZ1bGwtdGl0bGU+SiBBU0VB
TiBFbmcgSiBQYXJ0IEI8L2Z1bGwtdGl0bGU+PC9wZXJpb2RpY2FsPjxwYWdlcz40LTEyPC9wYWdl
cz48dm9sdW1lPjUxPC92b2x1bWU+PGRhdGVzPjx5ZWFyPjIwMTY8L3llYXI+PC9kYXRlcz48dXJs
cz48L3VybHM+PGVsZWN0cm9uaWMtcmVzb3VyY2UtbnVtPmh0dHBzOi8vZG9pLm9yZy8xMC4xMTEx
My9hZWoudjUuMTU0NjMgPC9lbGVjdHJvbmljLXJlc291cmNlLW51bT48L3JlY29yZD48L0NpdGU+
PENpdGU+PEF1dGhvcj5DaGVuPC9BdXRob3I+PFllYXI+MjAxODwvWWVhcj48UmVjTnVtPjczMzwv
UmVjTnVtPjxyZWNvcmQ+PHJlYy1udW1iZXI+NzMzPC9yZWMtbnVtYmVyPjxmb3JlaWduLWtleXM+
PGtleSBhcHA9IkVOIiBkYi1pZD0iNTl4NXN4ZnIydGVwZHJlZGFheHhwOTI4enRzNWVlejAwOTA5
IiB0aW1lc3RhbXA9IjE1OTAwNjg1NzAiPjczMzwva2V5PjwvZm9yZWlnbi1rZXlzPjxyZWYtdHlw
ZSBuYW1lPSJKb3VybmFsIEFydGljbGUiPjE3PC9yZWYtdHlwZT48Y29udHJpYnV0b3JzPjxhdXRo
b3JzPjxhdXRob3I+Q2hlbiwgWGk8L2F1dGhvcj48YXV0aG9yPlNoZW4sIEJlbnhpYW48L2F1dGhv
cj48YXV0aG9yPlN1biwgSHVpPC9hdXRob3I+PGF1dGhvcj56aGFuLCBHdW94aW9uZzwvYXV0aG9y
PjwvYXV0aG9ycz48L2NvbnRyaWJ1dG9ycz48dGl0bGVzPjx0aXRsZT5Jb24tZXhjaGFuZ2UgbW9k
aWZpZWQgemVvbGl0ZXMgWCBmb3Igc2VsZWN0aXZlIGFkc29ycHRpb24gZGVzdWxmdXJpemF0aW9u
IGZyb20gQ2xhdXMgdGFpbCBnYXM6IEV4cGVyaW1lbnRhbCBhbmQgY29tcHV0YXRpb25hbCBpbnZl
c3RpZ2F0aW9uczwvdGl0bGU+PHNlY29uZGFyeS10aXRsZT5NaWNyb3Bvcm91cyBhbmQgTWVzb3Bv
cm91cyBNYXRlcmlhbHM8L3NlY29uZGFyeS10aXRsZT48L3RpdGxlcz48cGVyaW9kaWNhbD48ZnVs
bC10aXRsZT5NaWNyb3Bvcm91cyBhbmQgTWVzb3Bvcm91cyBNYXRlcmlhbHM8L2Z1bGwtdGl0bGU+
PC9wZXJpb2RpY2FsPjxwYWdlcz4yMjctMjM2PC9wYWdlcz48dm9sdW1lPjI2MTwvdm9sdW1lPjxk
YXRlcz48eWVhcj4yMDE4PC95ZWFyPjxwdWItZGF0ZXM+PGRhdGU+MjAxOC8wNS8wMS88L2RhdGU+
PC9wdWItZGF0ZXM+PC9kYXRlcz48aXNibj4xMzg3LTE4MTE8L2lzYm4+PHVybHM+PHJlbGF0ZWQt
dXJscz48dXJsPmh0dHA6Ly93d3cuc2NpZW5jZWRpcmVjdC5jb20vc2NpZW5jZS9hcnRpY2xlL3Bp
aS9TMTM4NzE4MTExNzMwNzM1NzwvdXJsPjx1cmw+aHR0cHM6Ly9wZGYuc2NpZW5jZWRpcmVjdGFz
c2V0cy5jb20vMjcxODg4LzEtczIuMC1TMTM4NzE4MTExN1gwMDIyWC8xLXMyLjAtUzEzODcxODEx
MTczMDczNTcvbWFpbi5wZGY/WC1BbXotU2VjdXJpdHktVG9rZW49SVFvSmIzSnBaMmx1WDJWakVO
WCUyRiUyRiUyRiUyRiUyRiUyRiUyRiUyRiUyRiUyRndFYUNYVnpMV1ZoYzNRdE1TSkhNRVVDSUFw
RXhXMDBZcHJvcnFBJTJGZzV5Q1Y1d1FuTEE3YTY3YkM3d2piekM1cjhhbUFpRUFtM2tYM3dQVSUy
QmdKVkRwcFRqcE5PODU2T0lZMGFhWkhwZVlUTGElMkJmem9nQXF0QU1JTGhBREdnd3dOVGt3TURN
MU5EWTROalVpREtDQTRoT1l0U2c4S0lCM1l5cVJBMk9KakJRWkNBYm9iMiUyRklBV0s4TGNQdExK
Nkl3WlJsM2NaclZXUWhvMmV1S3VKWHRCdiUyRksxUXJFZmRLTndFRFdwWkFvNUJJcGZwZXZVdE11
WGRoY0cySiUyQkNIUDNWbHp5TlklMkZYaFUyUkxVcmpQN2FnWGJkQlJYSFh0OXZPWGRscU8zWndK
VmJXamZ2QWMwazZVSlJQT0kweHVRUXBKZlFSbXUlMkJFY2F0SyUyRkQ5MkU2NDlGNFpmdTBvWGEz
QUhtczZHd1JZTGtLcHVnNXJudFRZZjQxNmxYeG42WXJ0ZEpCN0VlUmhpUVBzY01aRGwyWlZDQzZh
TUJlckxFMFM1Q1FwWjZCa2YlMkJMUGdGSkJpWWtpczRMcU5lc0hlODk4WW55eUY3ekVDSnRRd1Z1
dWhvcjRYZmhZNDhOc2ZDUmNQUW1sSzlWbEgxb2E2TmlMTTdYJTJGcDVTZyUyQjdsc1ZYbEZoOWFt
azNzMWp2SVB3UnNzQ1NManI3VnkzZjBTJTJGSnRUUnVwa05LcmVURGRhdFBOTUd0Z2drN0Z3R0ZN
dEh3TVRhaGJLaGJENmlidTlycXp6QzlKU2VDTVpRYlVXeVVlMTQ2MXFLc2x5QlglMkZyOHJKSW0w
Y0dtSE9saWlMcGFvZmhodWJ1QUJONndJbDgzWnNOTGRJJTJGZ3RhSDdzd1pWWWF3VWdDTTVYaDk0
NEcwbHhub3AzbzVJSjJYak0zRE1NamxtZllGT3VzQlEwalZycDBCdzdmYUZMb3RoajlRRTJlbkFV
dlNwUHRRUXJnRERiY2dPbVJrU1BvMkE2eDc2TElndzBhMUFjJTJGZlozTjk3SVVSRzlkaTk4YU1Z
dERqN0pyVkx4eHpzWDdTZ25VVHdvU21ZNWdZaURrJTJCNEt2V3hWdW56RFJKMTc3T3hxTlQybWx2
WURqcVBUOXJZTUxZOEVCJTJCQUFYWiUyQiUyQjA4VCUyRlFldnQ5TFVvZyUyQjEzQURCSkVwaEtn
TGsxdTlEa002TjNRMHVMVExncVVoVTltam5mVjNOQ1FodmZGZWFQSFAlMkZGRzc0YmYzRnJRempL
VFI1VG9TRHhJSVYlMkZyTHNLelRzQWxCN2NWR1NRaGRIOGtyMUdzV1AwQ1VzWHNrMDlxeHRNamlZ
UXVwMFhLbjFaQ0M2eEdLNWpGWnFBJTNEJTNEJmFtcDtYLUFtei1BbGdvcml0aG09QVdTNC1ITUFD
LVNIQTI1NiZhbXA7WC1BbXotRGF0ZT0yMDIwMDUyMVQxMzQzMDlaJmFtcDtYLUFtei1TaWduZWRI
ZWFkZXJzPWhvc3QmYW1wO1gtQW16LUV4cGlyZXM9MzAwJmFtcDtYLUFtei1DcmVkZW50aWFsPUFT
SUFRM1BIQ1ZUWVZTV1M2QVhIJTJGMjAyMDA1MjElMkZ1cy1lYXN0LTElMkZzMyUyRmF3czRfcmVx
dWVzdCZhbXA7WC1BbXotU2lnbmF0dXJlPTljZmE5ZGI4NTk5YzU4NjI1OThlNDQ5ZTBmOTYwYjlk
ZTNiNDYyYmE1ODIxN2EyNzU3Yjc3Nzg0MzhjZGI1ZDkmYW1wO2hhc2g9MTU3OTgxMzY2ZDA5NmZm
MTA2NTYxMGY1OWNhNmIzNWY1ZTRhNjY1Njg5YjVmZDkyZDhiMjdkZTRjZjI4Y2MwOSZhbXA7aG9z
dD02ODA0MmM5NDM1OTEwMTNhYzJiMjQzMGE4OWIyNzBmNmFmMmM3NmQ4ZGZkMDg2YTA3MTc2YWZl
N2M3NmMyYzYxJmFtcDtwaWk9UzEzODcxODExMTczMDczNTcmYW1wO3RpZD1zcGRmLWM5MGJiMmY1
LTgyZWQtNGY0NC05NDkwLTU5Yzg5ZTQ2Y2JjNCZhbXA7c2lkPTdlMzViZGUxNWJhNmEyNGQzNTRh
OGQ3LWI2ZTliZWFjYWVkZWd4cnFiJmFtcDt0eXBlPWNsaWVudDwvdXJsPjwvcmVsYXRlZC11cmxz
PjwvdXJscz48ZWxlY3Ryb25pYy1yZXNvdXJjZS1udW0+aHR0cHM6Ly9kb2kub3JnLzEwLjEwMTYv
ai5taWNyb21lc28uMjAxNy4xMS4wMTQ8L2VsZWN0cm9uaWMtcmVzb3VyY2UtbnVtPjwvcmVjb3Jk
PjwvQ2l0ZT48Q2l0ZT48QXV0aG9yPkxpdTwvQXV0aG9yPjxZZWFyPjIwMTc8L1llYXI+PFJlY051
bT43MTM8L1JlY051bT48cmVjb3JkPjxyZWMtbnVtYmVyPjcxMzwvcmVjLW51bWJlcj48Zm9yZWln
bi1rZXlzPjxrZXkgYXBwPSJFTiIgZGItaWQ9IjU5eDVzeGZyMnRlcGRyZWRhYXh4cDkyOHp0czVl
ZXowMDkwOSIgdGltZXN0YW1wPSIxNTg5OTcxNjQ1Ij43MTM8L2tleT48L2ZvcmVpZ24ta2V5cz48
cmVmLXR5cGUgbmFtZT0iSm91cm5hbCBBcnRpY2xlIj4xNzwvcmVmLXR5cGU+PGNvbnRyaWJ1dG9y
cz48YXV0aG9ycz48YXV0aG9yPkxpdSwgWGlucGVuZzwvYXV0aG9yPjxhdXRob3I+V2FuZywgUnVp
PC9hdXRob3I+PC9hdXRob3JzPjwvY29udHJpYnV0b3JzPjx0aXRsZXM+PHRpdGxlPkVmZmVjdGl2
ZSByZW1vdmFsIG9mIGh5ZHJvZ2VuIHN1bGZpZGUgdXNpbmcgNEEgbW9sZWN1bGFyIHNpZXZlIHpl
b2xpdGUgc3ludGhlc2l6ZWQgZnJvbSBhdHRhcHVsZ2l0ZTwvdGl0bGU+PHNlY29uZGFyeS10aXRs
ZT5Kb3VybmFsIG9mIEhhemFyZG91cyBNYXRlcmlhbHM8L3NlY29uZGFyeS10aXRsZT48L3RpdGxl
cz48cGVyaW9kaWNhbD48ZnVsbC10aXRsZT5Kb3VybmFsIG9mIEhhemFyZG91cyBNYXRlcmlhbHM8
L2Z1bGwtdGl0bGU+PC9wZXJpb2RpY2FsPjxwYWdlcz4xNTctMTY0PC9wYWdlcz48dm9sdW1lPjMy
Njwvdm9sdW1lPjxrZXl3b3Jkcz48a2V5d29yZD40QSBtb2xlY3VsYXIgc2lldmU8L2tleXdvcmQ+
PGtleXdvcmQ+WmVvbGl0ZTwva2V5d29yZD48a2V5d29yZD5BdHRhcHVsZ2l0ZTwva2V5d29yZD48
a2V5d29yZD5IUzwva2V5d29yZD48a2V5d29yZD5BZHNvcnB0aW9uPC9rZXl3b3JkPjwva2V5d29y
ZHM+PGRhdGVzPjx5ZWFyPjIwMTc8L3llYXI+PHB1Yi1kYXRlcz48ZGF0ZT4yMDE3LzAzLzE1Lzwv
ZGF0ZT48L3B1Yi1kYXRlcz48L2RhdGVzPjxpc2JuPjAzMDQtMzg5NDwvaXNibj48dXJscz48cmVs
YXRlZC11cmxzPjx1cmw+aHR0cDovL3d3dy5zY2llbmNlZGlyZWN0LmNvbS9zY2llbmNlL2FydGlj
bGUvcGlpL1MwMzA0Mzg5NDE2MzExNzEyPC91cmw+PHVybD5odHRwczovL3BkZi5zY2llbmNlZGly
ZWN0YXNzZXRzLmNvbS8yNzEzOTAvMS1zMi4wLVMwMzA0Mzg5NDE2WDAwMjQ2LzEtczIuMC1TMDMw
NDM4OTQxNjMxMTcxMi9tYWluLnBkZj9YLUFtei1TZWN1cml0eS1Ub2tlbj1JUW9KYjNKcFoybHVY
MlZqRUx2JTJGJTJGJTJGJTJGJTJGJTJGJTJGJTJGJTJGJTJGd0VhQ1hWekxXVmhjM1F0TVNKSE1F
VUNJUUN0ZXhDMUJqYUprUTJQSU1YJTJCTFFldEZwcFRtbHZiTk5VM3ZvOWxsSmRVZkFJZ0d2U0ZJ
RlQ3bWVBRkFxdWVjJTJCZHFGNjdNcSUyRjEybndQcmpmZjNIQThxV1VRcXRBTUlFeEFER2d3d05U
a3dNRE0xTkRZNE5qVWlERE9pVHp6aiUyQnI4dThGaDNSeXFSQTVWZWlPRFcxV2VxWjBFZEVhcVJW
SmFmUXJGWkwlMkZIJTJCWmY0Umxua3JJbDY3cTIxMHFpJTJCYUNoR240TWh0RiUyQldRU1c2dW1R
eGMlMkZJU3pOa05NTnVDSnYyblFzY3k4SkVEUXVxazZ1JTJCNFMlMkJkeDNoTU9WMCUyQkVEREhU
bkVFdHlnTXNnRGQwSUVLJTJCb05lRWhSUmNDVlN2dVVhamJuUmtEaDZqN1RXY1hvSE1YSHVBSHZQ
V2tvMWNOYWNENURidGk3NXQlMkZDand6d3IzMXdUUFFNcFN4QUdRRks1VkUlMkJhbEx0TmJJRzVD
RW9hVm9ZekFOUUo3NTNoNkJRYXFTU2xzbnp1b2QlMkJaSkVnT0NDVHVqWE1WSEZYVHlZVXBsNlRi
YWJRQWkyZnFBNnloU0htOXJpczg1QXhZdHJRWWZjS0k4ZHcxQSUyRkJiaEtjdVZGTkNiS0swdW11
aFpTVk9KTkZ0TkJ1eWJMYjclMkY0ZUI5YmFQRXFqdSUyRjZmT0NaUGJOMk8ydlFrbDFKJTJCcTF1
QlNDYkxOUVR2WnFBbHZRbXEybkM1UXRRUE5tbVhDJTJGZ3ZBYXZlaXFNNzBMeVRlaU1Pdm5FN3N3
ZmE1M2Zmdk5nejY3RUVySXQxTkJ1a3V4UGpQWFhiMU9PMVVzblZOcHF4Wks1UiUyRmZtODd1dXpF
RXp6VlBUUk1kR1BDaVJuWFVjcmgxYWlVN3ZXV1duYXFMOXA3SUhNT2FGbFBZRk91c0I0VFpMUGtB
NFhvbDVvSVRYQkgyd3lITE9xM0UyVDJyanoxakt5dSUyQnBhQnRoM3k5N3hkbE9QQmhtVDZXTVdY
SjE0SDVtN1VXY041OXZ0WURZYlJMckUwMDIwUSUyQkpYS3B2UVlXMVU5Q2cxOFRZalVGb0dKNHdy
ZzlJb1h6bVYzVHVLOHhRVGFmd0g5ZzBOMiUyRnFPZ09pVWtncjh3emdBUjBmb01GeHhTSkM5S3J2
Qk94NXh4Q3JmR0NlTE1NSHNhYThXTHVLJTJCT3p4MVJIMGFrTSUyRmpFQUk3V1Q3Rm94c29hVXpz
aDlTMGJhZHUycGdheiUyRmdGaVBqcE1aeTI4bUYlMkZhYkZrbTclMkYxYyUyRkowZk9NTmpLamR1
ZlElMkZhYlFSaUhKNW5BcHVVZGdvVjVFWTlFQVV2JTJGajJIVHZMOTVXQmclM0QlM0QmYW1wO1gt
QW16LUFsZ29yaXRobT1BV1M0LUhNQUMtU0hBMjU2JmFtcDtYLUFtei1EYXRlPTIwMjAwNTIwVDEw
NDc1OVomYW1wO1gtQW16LVNpZ25lZEhlYWRlcnM9aG9zdCZhbXA7WC1BbXotRXhwaXJlcz0zMDAm
YW1wO1gtQW16LUNyZWRlbnRpYWw9QVNJQVEzUEhDVlRZVTZZNkJURE0lMkYyMDIwMDUyMCUyRnVz
LWVhc3QtMSUyRnMzJTJGYXdzNF9yZXF1ZXN0JmFtcDtYLUFtei1TaWduYXR1cmU9YTgxYjI0MmE5
NjhiNmQ4ZTlkY2U4ZTUxNWMyNWVmMDIzODBjMWQxZGJkMmRhZGRjNWQ2ZDcwN2Q3M2JhN2Y5YSZh
bXA7aGFzaD02ZWFiMWI3NWM0MDJhOTcyOTVlZDI3NDVlMzg4MDJiYjBjNzk1ZDEzYjQ1MzBlNmU0
ZmM5NTk4OTI1NjI0NGFiJmFtcDtob3N0PTY4MDQyYzk0MzU5MTAxM2FjMmIyNDMwYTg5YjI3MGY2
YWYyYzc2ZDhkZmQwODZhMDcxNzZhZmU3Yzc2YzJjNjEmYW1wO3BpaT1TMDMwNDM4OTQxNjMxMTcx
MiZhbXA7dGlkPXNwZGYtZTRjY2YxZjMtNDIxZC00NWFmLTk2YWUtZjZjYzViMTkwMTFmJmFtcDtz
aWQ9OTM0NDJjNzIxNjE5ZDU0ZGZkOTk1ZTY4YmIyYTg5NGFlNmRiZ3hycWImYW1wO3R5cGU9Y2xp
ZW50PC91cmw+PC9yZWxhdGVkLXVybHM+PC91cmxzPjxlbGVjdHJvbmljLXJlc291cmNlLW51bT5o
dHRwczovL2RvaS5vcmcvMTAuMTAxNi9qLmpoYXptYXQuMjAxNi4xMi4wMzA8L2VsZWN0cm9uaWMt
cmVzb3VyY2UtbnVtPjwvcmVjb3JkPjwvQ2l0ZT48Q2l0ZT48QXV0aG9yPkxpdTwvQXV0aG9yPjxZ
ZWFyPjIwMTU8L1llYXI+PFJlY051bT4yODc8L1JlY051bT48cmVjb3JkPjxyZWMtbnVtYmVyPjI4
NzwvcmVjLW51bWJlcj48Zm9yZWlnbi1rZXlzPjxrZXkgYXBwPSJFTiIgZGItaWQ9IjU5eDVzeGZy
MnRlcGRyZWRhYXh4cDkyOHp0czVlZXowMDkwOSIgdGltZXN0YW1wPSIxNTUzMjY3MTE4Ij4yODc8
L2tleT48L2ZvcmVpZ24ta2V5cz48cmVmLXR5cGUgbmFtZT0iSm91cm5hbCBBcnRpY2xlIj4xNzwv
cmVmLXR5cGU+PGNvbnRyaWJ1dG9ycz48YXV0aG9ycz48YXV0aG9yPkxpdSwgQ2h1bmd1YW5nPC9h
dXRob3I+PGF1dGhvcj5aaGFuZywgUnVpPC9hdXRob3I+PGF1dGhvcj5XZWksIFNvbmc8L2F1dGhv
cj48YXV0aG9yPldhbmcsIEppbmc8L2F1dGhvcj48YXV0aG9yPkxpdSwgWWFuZzwvYXV0aG9yPjxh
dXRob3I+TGksIE1hbjwvYXV0aG9yPjxhdXRob3I+TGl1LCBSdXRhbzwvYXV0aG9yPjwvYXV0aG9y
cz48L2NvbnRyaWJ1dG9ycz48dGl0bGVzPjx0aXRsZT5TZWxlY3RpdmUgcmVtb3ZhbCBvZiBIMlMg
ZnJvbSBiaW9nYXMgdXNpbmcgYSByZWdlbmVyYWJsZSBoeWJyaWQgVGlPMi96ZW9saXRlIGNvbXBv
c2l0ZTwvdGl0bGU+PHNlY29uZGFyeS10aXRsZT5GdWVsPC9zZWNvbmRhcnktdGl0bGU+PC90aXRs
ZXM+PHBlcmlvZGljYWw+PGZ1bGwtdGl0bGU+RnVlbDwvZnVsbC10aXRsZT48L3BlcmlvZGljYWw+
PHBhZ2VzPjE4My0xOTA8L3BhZ2VzPjx2b2x1bWU+MTU3PC92b2x1bWU+PGtleXdvcmRzPjxrZXl3
b3JkPkhTIHJlbW92YWw8L2tleXdvcmQ+PGtleXdvcmQ+VGlPIHBob3RvY2F0YWx5c2lzPC9rZXl3
b3JkPjxrZXl3b3JkPkJpb2dhcyBwdXJpZmljYXRpb248L2tleXdvcmQ+PGtleXdvcmQ+WmVvbGl0
ZTwva2V5d29yZD48L2tleXdvcmRzPjxkYXRlcz48eWVhcj4yMDE1PC95ZWFyPjxwdWItZGF0ZXM+
PGRhdGU+MjAxNS8xMC8wMS88L2RhdGU+PC9wdWItZGF0ZXM+PC9kYXRlcz48aXNibj4wMDE2LTIz
NjE8L2lzYm4+PHVybHM+PHJlbGF0ZWQtdXJscz48dXJsPmh0dHA6Ly93d3cuc2NpZW5jZWRpcmVj
dC5jb20vc2NpZW5jZS9hcnRpY2xlL3BpaS9TMDAxNjIzNjExNTAwNDk0OTwvdXJsPjx1cmw+aHR0
cHM6Ly93d3cuc2NpZW5jZWRpcmVjdC5jb20vc2NpZW5jZS9hcnRpY2xlL3BpaS9TMDAxNjIzNjEx
NTAwNDk0OT92aWElM0RpaHViPC91cmw+PC9yZWxhdGVkLXVybHM+PC91cmxzPjxlbGVjdHJvbmlj
LXJlc291cmNlLW51bT5odHRwczovL2RvaS5vcmcvMTAuMTAxNi9qLmZ1ZWwuMjAxNS4wNS4wMDM8
L2VsZWN0cm9uaWMtcmVzb3VyY2UtbnVtPjwvcmVjb3JkPjwvQ2l0ZT48Q2l0ZT48QXV0aG9yPkFi
ZHVsbGFoPC9BdXRob3I+PFllYXI+MjAxODwvWWVhcj48UmVjTnVtPjcyMDwvUmVjTnVtPjxyZWNv
cmQ+PHJlYy1udW1iZXI+NzIwPC9yZWMtbnVtYmVyPjxmb3JlaWduLWtleXM+PGtleSBhcHA9IkVO
IiBkYi1pZD0iNTl4NXN4ZnIydGVwZHJlZGFheHhwOTI4enRzNWVlejAwOTA5IiB0aW1lc3RhbXA9
IjE1ODk5ODMzMTciPjcyMDwva2V5PjwvZm9yZWlnbi1rZXlzPjxyZWYtdHlwZSBuYW1lPSJKb3Vy
bmFsIEFydGljbGUiPjE3PC9yZWYtdHlwZT48Y29udHJpYnV0b3JzPjxhdXRob3JzPjxhdXRob3I+
QWJkdWxsYWgsIEFiZHVsIEhhZGk8L2F1dGhvcj48YXV0aG9yPk1hdCwgUmFtbGk8L2F1dGhvcj48
YXV0aG9yPlNvbWRlcmFtLCBTYXRob3NoaW5pPC9hdXRob3I+PGF1dGhvcj5BYmQgQXppeiwgQXpo
YXJpbiBTaGFoPC9hdXRob3I+PGF1dGhvcj5Nb2hhbWVkLCBBbXJpPC9hdXRob3I+PC9hdXRob3Jz
PjwvY29udHJpYnV0b3JzPjx0aXRsZXM+PHRpdGxlPkh5ZHJvZ2VuIHN1bGZpZGUgYWRzb3JwdGlv
biBieSB6aW5jIG94aWRlLWltcHJlZ25hdGVkIHplb2xpdGUgKHN5bnRoZXNpemVkIGZyb20gTWFs
YXlzaWFuIGthb2xpbikgZm9yIGJpb2dhcyBkZXN1bGZ1cml6YXRpb248L3RpdGxlPjxzZWNvbmRh
cnktdGl0bGU+Sm91cm5hbCBvZiBJbmR1c3RyaWFsIGFuZCBFbmdpbmVlcmluZyBDaGVtaXN0cnk8
L3NlY29uZGFyeS10aXRsZT48L3RpdGxlcz48cGVyaW9kaWNhbD48ZnVsbC10aXRsZT5Kb3VybmFs
IG9mIEluZHVzdHJpYWwgYW5kIEVuZ2luZWVyaW5nIENoZW1pc3RyeTwvZnVsbC10aXRsZT48L3Bl
cmlvZGljYWw+PHBhZ2VzPjMzNC0zNDI8L3BhZ2VzPjx2b2x1bWU+NjU8L3ZvbHVtZT48a2V5d29y
ZHM+PGtleXdvcmQ+SHlkcm9nZW4gc3VsZmlkZTwva2V5d29yZD48a2V5d29yZD5OYS1BIHplb2xp
dGU8L2tleXdvcmQ+PGtleXdvcmQ+S2FvbGluPC9rZXl3b3JkPjxrZXl3b3JkPlppbmMgb3hpZGU8
L2tleXdvcmQ+PGtleXdvcmQ+QmlvZ2FzPC9rZXl3b3JkPjxrZXl3b3JkPkFkc29ycHRpb248L2tl
eXdvcmQ+PC9rZXl3b3Jkcz48ZGF0ZXM+PHllYXI+MjAxODwveWVhcj48cHViLWRhdGVzPjxkYXRl
PjIwMTgvMDkvMjUvPC9kYXRlPjwvcHViLWRhdGVzPjwvZGF0ZXM+PGlzYm4+MTIyNi0wODZYPC9p
c2JuPjx1cmxzPjxyZWxhdGVkLXVybHM+PHVybD5odHRwOi8vd3d3LnNjaWVuY2VkaXJlY3QuY29t
L3NjaWVuY2UvYXJ0aWNsZS9waWkvUzEyMjYwODZYMTgzMDIyMTE8L3VybD48dXJsPmh0dHBzOi8v
cGRmLnNjaWVuY2VkaXJlY3Rhc3NldHMuY29tLzI3NjgyOC8xLXMyLjAtUzEyMjYwODZYMThYMDAw
ODIvMS1zMi4wLVMxMjI2MDg2WDE4MzAyMjExL21haW4ucGRmP1gtQW16LVNlY3VyaXR5LVRva2Vu
PUlRb0piM0pwWjJsdVgyVmpFTDclMkYlMkYlMkYlMkYlMkYlMkYlMkYlMkYlMkYlMkZ3RWFDWFZ6
TFdWaGMzUXRNU0pITUVVQ0lDTmlMUGZna3N4V2dRV3R4OUZGMHpHcFBxSEh2cVIlMkZzM20weklz
eWlVVlFBaUVBN0Q2RFFJbWN1NVFnd0VFc0tjN1Z6N1F0RUZ5NXprTldzRzBnM0lkJTJGJTJCVDRx
dEFNSUZ4QURHZ3d3TlRrd01ETTFORFk0TmpVaURBUTZHRzZzMU1admhQRW5DQ3FSQXdnMU9sUHMl
MkJMZWRtYW1tOXN5TFlOOGtnV0xOVVdEViUyRm1ER3IyTXNEeVdYRFdPT01xQnh2a1Q1ZWNLdFZZ
ZWhhRmQwNVlzTURvZkhCWEdNN2pOT053ckd4ejI0bU9kcHBQWVo2TmNuJTJCblJLczdCZTM3Q0lK
MUZmbHNCNzZ3bW9UdVdybmpwemNzczN3RVB3OU4wV2NubWlsbUElMkZDNWJ5RFF5R3FYUWpYUVMx
WnFoUXhYTGZXeHlGaGJPMmJzM2xYcWhIRnVLWkttYXFSOFR3QnowaVJpVXB6YWoxJTJGSmFOYU90
aXlGQTBpRXllemx1Ym9wTUV4NUZZeVFNekNxcThBNWdkJTJCb3dNVm5RUGpzb2JvSUQ3eVE1RGwl
MkJtWSUyQm9lSWNhaDR6UG54ZnE0THZaelAwQlklMkIxWDJRQmszOWtDSmhzJTJGOSUyRm9QaUF3
QjZleXBoTDhmVURRQWpVT3FEYWlQbDlWSmoxOWVDYUFyeTZoR2RQbVNZekU2bWFxQzRqS21QcGtY
UlF2bHFpbnVESndWdEx4SHFRMkl1SjVUJTJCdUswaTdDdlBPSVBxTHg3V0VWQ1ZIbiUyRlB2YkYw
MTZJaHpNcVRwaUhJcTNrWWhvWiUyQmFtMThkWktLeDlUQ1VJTU9FWFBVM3l4MlRHWGZPOCUyQndQ
UEVxeUN5SGFjZ21kaWRtSVlrWFo1a2RTUFBMYVlsNDczZlZHVlRrdEY5c0dNSnpsbFBZRk91c0JD
MnBvd09jaXclMkI0a2dHMk5DUWJkc0x6WnowOE53YjRMT00yV1liT3MxSTRZcmNuREg0N29ab1hz
dm4lMkJTeFU0enk0M1ZDSVkyJTJGUnNrWFhhb0NPUGg3RGxDckJSV3clMkJ2OHNJOXlnUTBvakFa
UGdHQ2N4elVKT3hRTiUyQmZVdW8yR2JOJTJGOTZaV1diYyUyQmNzaERLb2RTQ2c5WW84bk1SQXpL
Mld0bk1qT3RSVFFDQXJ2UXlraDZwd2glMkZSZllKWWR3a1haU2xUWmJPdyUyQjZxNjUyTSUyRjV6
NSUyRmtSa2tnRUJYOW41cWZvVEtBRENVWSUyQmwlMkIyQWRVYU9oS0w0SlkxZUZWVjNYYnVrMXlD
eG94dzhEVHh3RjFTbnZGeHJIVGNGY3U5N3B6Y0RmdElvc2pDb2h3QmJRQXF5N0szT3VlNURnJTNE
JTNEJmFtcDtYLUFtei1BbGdvcml0aG09QVdTNC1ITUFDLVNIQTI1NiZhbXA7WC1BbXotRGF0ZT0y
MDIwMDUyMFQxNDAyMjNaJmFtcDtYLUFtei1TaWduZWRIZWFkZXJzPWhvc3QmYW1wO1gtQW16LUV4
cGlyZXM9MzAwJmFtcDtYLUFtei1DcmVkZW50aWFsPUFTSUFRM1BIQ1ZUWTJBQTQ0NFc0JTJGMjAy
MDA1MjAlMkZ1cy1lYXN0LTElMkZzMyUyRmF3czRfcmVxdWVzdCZhbXA7WC1BbXotU2lnbmF0dXJl
PTNhMWQ3ZjM1NTY0YWRjZGRhMDJkYmEzMzNhOTU5ZDczZDY5NWEwNDVlNjZlZDAxYjRhZDFmNGFj
NTc0NmFiYTgmYW1wO2hhc2g9YzhiOWU0ODdkOGRlYzgyZWNkMWRiMWE3NTlhNzViY2ZjMDI5NDY2
ZTMwYmRiMGI0NzNkNzA0OGRmOWJiY2ViNCZhbXA7aG9zdD02ODA0MmM5NDM1OTEwMTNhYzJiMjQz
MGE4OWIyNzBmNmFmMmM3NmQ4ZGZkMDg2YTA3MTc2YWZlN2M3NmMyYzYxJmFtcDtwaWk9UzEyMjYw
ODZYMTgzMDIyMTEmYW1wO3RpZD1zcGRmLWMwYWQzODViLTk3Y2QtNDkzNS04MDZlLTk0NmZjMWEw
MWI4MSZhbXA7c2lkPTkzNDQyYzcyMTYxOWQ1NGRmZDk5NWU2OGJiMmE4OTRhZTZkYmd4cnFiJmFt
cDt0eXBlPWNsaWVudDwvdXJsPjwvcmVsYXRlZC11cmxzPjwvdXJscz48ZWxlY3Ryb25pYy1yZXNv
dXJjZS1udW0+aHR0cHM6Ly9kb2kub3JnLzEwLjEwMTYvai5qaWVjLjIwMTguMDUuMDAzPC9lbGVj
dHJvbmljLXJlc291cmNlLW51bT48L3JlY29yZD48L0NpdGU+PENpdGU+PEF1dGhvcj5SZXphZWk8
L0F1dGhvcj48WWVhcj4yMDEyPC9ZZWFyPjxSZWNOdW0+NzM4PC9SZWNOdW0+PHJlY29yZD48cmVj
LW51bWJlcj43Mzg8L3JlYy1udW1iZXI+PGZvcmVpZ24ta2V5cz48a2V5IGFwcD0iRU4iIGRiLWlk
PSI1OXg1c3hmcjJ0ZXBkcmVkYWF4eHA5Mjh6dHM1ZWV6MDA5MDkiIHRpbWVzdGFtcD0iMTU5MDE2
Njg0OCI+NzM4PC9rZXk+PC9mb3JlaWduLWtleXM+PHJlZi10eXBlIG5hbWU9IkpvdXJuYWwgQXJ0
aWNsZSI+MTc8L3JlZi10eXBlPjxjb250cmlidXRvcnM+PGF1dGhvcnM+PGF1dGhvcj5SZXphZWks
IFNhYmVyZWg8L2F1dGhvcj48YXV0aG9yPlRhdmFuYSwgQWlkYTwvYXV0aG9yPjxhdXRob3I+U2F3
YWRhLCBKYW1lcyBBLjwvYXV0aG9yPjxhdXRob3I+V3UsIExhbjwvYXV0aG9yPjxhdXRob3I+SnVu
YWlkLCBBYnUgUy4gTS48L2F1dGhvcj48YXV0aG9yPkt1em5pY2tpLCBTdGV2ZW4gTS48L2F1dGhv
cj48L2F1dGhvcnM+PC9jb250cmlidXRvcnM+PHRpdGxlcz48dGl0bGU+Tm92ZWwgQ29wcGVyLUV4
Y2hhbmdlZCBUaXRhbm9zaWxpY2F0ZSBBZHNvcmJlbnQgZm9yIExvdyBUZW1wZXJhdHVyZSBIMlMg
UmVtb3ZhbDwvdGl0bGU+PHNlY29uZGFyeS10aXRsZT5JbmR1c3RyaWFsICZhbXA7IEVuZ2luZWVy
aW5nIENoZW1pc3RyeSBSZXNlYXJjaDwvc2Vjb25kYXJ5LXRpdGxlPjwvdGl0bGVzPjxwZXJpb2Rp
Y2FsPjxmdWxsLXRpdGxlPkluZHVzdHJpYWwgJmFtcDsgRW5naW5lZXJpbmcgQ2hlbWlzdHJ5IFJl
c2VhcmNoPC9mdWxsLXRpdGxlPjwvcGVyaW9kaWNhbD48cGFnZXM+MTI0MzAtMTI0MzQ8L3BhZ2Vz
Pjx2b2x1bWU+NTE8L3ZvbHVtZT48bnVtYmVyPjM4PC9udW1iZXI+PGRhdGVzPjx5ZWFyPjIwMTI8
L3llYXI+PHB1Yi1kYXRlcz48ZGF0ZT4yMDEyLzA5LzI2PC9kYXRlPjwvcHViLWRhdGVzPjwvZGF0
ZXM+PHB1Ymxpc2hlcj5BbWVyaWNhbiBDaGVtaWNhbCBTb2NpZXR5PC9wdWJsaXNoZXI+PGlzYm4+
MDg4OC01ODg1PC9pc2JuPjx1cmxzPjxyZWxhdGVkLXVybHM+PHVybD5odHRwczovL2RvaS5vcmcv
MTAuMTAyMS9pZTMwMDI0NHk8L3VybD48dXJsPmh0dHBzOi8vcHVicy5hY3Mub3JnL2RvaS9wZGYv
MTAuMTAyMS9pZTMwMDI0NHk8L3VybD48L3JlbGF0ZWQtdXJscz48L3VybHM+PGVsZWN0cm9uaWMt
cmVzb3VyY2UtbnVtPjEwLjEwMjEvaWUzMDAyNDR5PC9lbGVjdHJvbmljLXJlc291cmNlLW51bT48
L3JlY29yZD48L0NpdGU+PENpdGU+PEF1dGhvcj5SZXphZWk8L0F1dGhvcj48WWVhcj4yMDE1PC9Z
ZWFyPjxSZWNOdW0+NzM5PC9SZWNOdW0+PHJlY29yZD48cmVjLW51bWJlcj43Mzk8L3JlYy1udW1i
ZXI+PGZvcmVpZ24ta2V5cz48a2V5IGFwcD0iRU4iIGRiLWlkPSI1OXg1c3hmcjJ0ZXBkcmVkYWF4
eHA5Mjh6dHM1ZWV6MDA5MDkiIHRpbWVzdGFtcD0iMTU5MDQ4NzE0OCI+NzM5PC9rZXk+PC9mb3Jl
aWduLWtleXM+PHJlZi10eXBlIG5hbWU9IkpvdXJuYWwgQXJ0aWNsZSI+MTc8L3JlZi10eXBlPjxj
b250cmlidXRvcnM+PGF1dGhvcnM+PGF1dGhvcj5SZXphZWksIFNhYmVyZWg8L2F1dGhvcj48YXV0
aG9yPkphcmxpZ28sIE1hcmlhIE9waGVsaWEgRC48L2F1dGhvcj48YXV0aG9yPld1LCBMYW48L2F1
dGhvcj48YXV0aG9yPkt1em5pY2tpLCBTdGV2ZW4gTS48L2F1dGhvcj48L2F1dGhvcnM+PC9jb250
cmlidXRvcnM+PHRpdGxlcz48dGl0bGU+QnJlYWt0aHJvdWdoIHBlcmZvcm1hbmNlcyBvZiBtZXRh
bC1leGNoYW5nZWQgbmFub3RpdGFuYXRlIEVUUy0yIGFkc29yYmVudHMgZm9yIHJvb20gdGVtcGVy
YXR1cmUgZGVzdWxmdXJpemF0aW9uPC90aXRsZT48c2Vjb25kYXJ5LXRpdGxlPkNoZW1pY2FsIEVu
Z2luZWVyaW5nIFNjaWVuY2U8L3NlY29uZGFyeS10aXRsZT48L3RpdGxlcz48cGVyaW9kaWNhbD48
ZnVsbC10aXRsZT5DaGVtaWNhbCBFbmdpbmVlcmluZyBTY2llbmNlPC9mdWxsLXRpdGxlPjwvcGVy
aW9kaWNhbD48cGFnZXM+NDQ0LTQ0OTwvcGFnZXM+PHZvbHVtZT4xMjM8L3ZvbHVtZT48a2V5d29y
ZHM+PGtleXdvcmQ+Um9vbSB0ZW1wZXJhdHVyZSBkZXN1bHBodXJpemF0aW9uPC9rZXl3b3JkPjxr
ZXl3b3JkPlRpdGFub3NpbGljYXRlIEVUUy0yPC9rZXl3b3JkPjxrZXl3b3JkPkFkc29ycHRpb248
L2tleXdvcmQ+PGtleXdvcmQ+Q2F0aW9uIGV4Y2hhbmdlPC9rZXl3b3JkPjwva2V5d29yZHM+PGRh
dGVzPjx5ZWFyPjIwMTU8L3llYXI+PHB1Yi1kYXRlcz48ZGF0ZT4yMDE1LzAyLzE3LzwvZGF0ZT48
L3B1Yi1kYXRlcz48L2RhdGVzPjxpc2JuPjAwMDktMjUwOTwvaXNibj48dXJscz48cmVsYXRlZC11
cmxzPjx1cmw+aHR0cDovL3d3dy5zY2llbmNlZGlyZWN0LmNvbS9zY2llbmNlL2FydGljbGUvcGlp
L1MwMDA5MjUwOTE0MDA2OTUyPC91cmw+PHVybD5odHRwczovL3BkZi5zY2llbmNlZGlyZWN0YXNz
ZXRzLmNvbS8yNzEzNDgvMS1zMi4wLVMwMDA5MjUwOTE0WDAwMTc1LzEtczIuMC1TMDAwOTI1MDkx
NDAwNjk1Mi9tYWluLnBkZj9YLUFtei1TZWN1cml0eS1Ub2tlbj1JUW9KYjNKcFoybHVYMlZqRUVr
YUNYVnpMV1ZoYzNRdE1TSkhNRVVDSVFDJTJCUjI5UERaJTJCcTRsdCUyRmgxcWklMkJWamw2c1Yy
ZTczWnczSmdUTGdjRjlpa0ZRSWdmS0VlJTJCWjZEekJFRk5hR0w5aCUyRkJDYXNER01JMVd4eUJQ
NjdMNyUyQlhLOFpVcXZRTUlvdiUyRiUyRiUyRiUyRiUyRiUyRiUyRiUyRiUyRiUyRkFSQURHZ3d3
TlRrd01ETTFORFk0TmpVaURKQm9ZJTJGaEclMkZSUFQxenZGOFNxUkElMkZDVDBIYWx5UVluJTJG
azJlekhyc0YwZ0VNZ2RRU290V1Z5YjJjWWcyRjZkOXhhRGhqcldScU0lMkJoY1owN3dPJTJCb2w2
Nm84Mno2MmNtWnoyQk1RRE5uSExwb2lUdXg3bmYlMkZKTVBmMGhocHRSbEdZSVl5ZFRkQVFRdkkl
MkYxSHVWNCUyRkhnNyUyQjJIUkVQMXV0Y2hPTUtpTHlhUmlkOXk4bWRFTEEzUk9SclVNUlclMkZt
RkhlUmJjdTJCM210WkFJd3BYeSUyRkU3M0RkMUVZWWlWeVNOT3NWJTJCSXlXTHBiQyUyRlpiZUhI
UFNUNUZkMGtGU2JNR3kwR3RIc2hpJTJGbm9DVGlZWE9xYiUyQjlyd0U5RmxYc0JrSkRNMGJjVjI5
c09DcVZFMVdydDU3WlViRDRaa0Nnbjc2OTQyY1I4T1hWUlNJV29ic3FDZW11V3JZeVVWVW9HME5Z
cFU2M3FQSHB1MW80enhTS0VmdjlJU3ZyQkFJU1hQeTNRTjZtdU4lMkJZVWZMRGJIdno2c2RyZSUy
QmRldlNWdGtnZVNKYm1KWU5SaW9UU3lFdUV4bWVpS3dkSSUyRnJnUGZHVSUyRnBiWURNZCUyQnAl
MkJyQVo5ZnhwU0FEa2IxeHBPWll6bjY1eGVsNUtqZmtpeFNKWkE1MllKa2tuS1VqMTMlMkZVc0Fw
VDM1dXc3dVFDN2tKJTJGRk5xdnpkT1RaWUZRMm1USWE1T0dDU1oxR0lpSm1sWFlmdjRNTVd5cyUy
RllGT3VzQnZEWEdiYTF4RyUyQm14ZDVXaHd2NTlBc0g0UiUyRnF3SDUzNnhBZmIzZlNNQTlKbmJa
MFglMkJFN2lLWnZuOU00UCUyRjlwSE5ENXdlNjJwc1ZlOEcxQXJseDc2Z1ZUajBlalBtb2JkeiUy
RjdJOHhmUHBlMTl3STVkR1dwdU1WVjc0Z0pDMENIWGV5bjVSYlFrellXdmtKUGtIckpKelZiQkpk
VGNZbHhtJTJGOW4lMkZuVGg0TmN1VW5LRmV5Nk8waVNsb0MwNjFqZmFtMWhnVFFiRTY3JTJCc0VM
RGRHd0JjZHFaJTJGRVMlMkJtWnpmJTJCVkFqc2VXYm8zbmhpeG1GVUc1MUxadlAlMkJXWFZiYzZB
WXlscEFjR1N4TEdGJTJCOGRUa2VQRndDQlBBaEE4SGc2TnQ5dWZucE1YTSUyRkIlMkJEc1NMa3Qz
cGlmM0VFam93JTNEJTNEJmFtcDtYLUFtei1BbGdvcml0aG09QVdTNC1ITUFDLVNIQTI1NiZhbXA7
WC1BbXotRGF0ZT0yMDIwMDUyNlQwOTU5NDhaJmFtcDtYLUFtei1TaWduZWRIZWFkZXJzPWhvc3Qm
YW1wO1gtQW16LUV4cGlyZXM9MzAwJmFtcDtYLUFtei1DcmVkZW50aWFsPUFTSUFRM1BIQ1ZUWVRQ
RENOUERTJTJGMjAyMDA1MjYlMkZ1cy1lYXN0LTElMkZzMyUyRmF3czRfcmVxdWVzdCZhbXA7WC1B
bXotU2lnbmF0dXJlPTJiOWMyODE3NjA1ZTVmMDYzZDI3NDEwOTA2Yjc3Mjc2NmE4MjAzM2YzN2Ew
YTI0ZTZlZThjYjk1ZmJlNjc2N2YmYW1wO2hhc2g9ZGJkMDExOGJiNzViM2JlN2U3Mzg4NmU2ZjJl
YzlmN2ZiNGFlNzAwYWRlYTk2ZjVkZjIxZTQ2YzQwYjA0ZGU4YyZhbXA7aG9zdD02ODA0MmM5NDM1
OTEwMTNhYzJiMjQzMGE4OWIyNzBmNmFmMmM3NmQ4ZGZkMDg2YTA3MTc2YWZlN2M3NmMyYzYxJmFt
cDtwaWk9UzAwMDkyNTA5MTQwMDY5NTImYW1wO3RpZD1zcGRmLTA2Yzg4OWJlLTg1ODUtNDgwMi05
N2JmLTMxNDBhNTgxYWU2NyZhbXA7c2lkPThjMjA2ZmM4OTlhYzY4NDU1NDk4ODIzNTNmN2FmZmJj
YjZiMmd4cnFiJmFtcDt0eXBlPWNsaWVudDwvdXJsPjwvcmVsYXRlZC11cmxzPjwvdXJscz48ZWxl
Y3Ryb25pYy1yZXNvdXJjZS1udW0+aHR0cHM6Ly9kb2kub3JnLzEwLjEwMTYvai5jZXMuMjAxNC4x
MS4wNDE8L2VsZWN0cm9uaWMtcmVzb3VyY2UtbnVtPjwvcmVjb3JkPjwvQ2l0ZT48L0VuZE5vdGU+
AG==
</w:fldData>
        </w:fldChar>
      </w:r>
      <w:r w:rsidR="00787691">
        <w:rPr>
          <w:lang w:eastAsia="zh-CN"/>
        </w:rPr>
        <w:instrText xml:space="preserve"> ADDIN EN.CITE.DATA </w:instrText>
      </w:r>
      <w:r w:rsidR="00787691">
        <w:rPr>
          <w:lang w:eastAsia="zh-CN"/>
        </w:rPr>
      </w:r>
      <w:r w:rsidR="00787691">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65" w:tooltip="Micoli, 2014 #737" w:history="1">
        <w:r w:rsidR="00787691">
          <w:rPr>
            <w:noProof/>
            <w:lang w:eastAsia="zh-CN"/>
          </w:rPr>
          <w:t>65-72</w:t>
        </w:r>
      </w:hyperlink>
      <w:r w:rsidR="006736A4">
        <w:rPr>
          <w:noProof/>
          <w:lang w:eastAsia="zh-CN"/>
        </w:rPr>
        <w:t>]</w:t>
      </w:r>
      <w:r w:rsidR="00821359">
        <w:rPr>
          <w:lang w:eastAsia="zh-CN"/>
        </w:rPr>
        <w:fldChar w:fldCharType="end"/>
      </w:r>
      <w:r w:rsidR="00D22966">
        <w:rPr>
          <w:lang w:eastAsia="zh-CN"/>
        </w:rPr>
        <w:t xml:space="preserve">. </w:t>
      </w:r>
      <w:r w:rsidR="00F56352">
        <w:rPr>
          <w:lang w:eastAsia="zh-CN"/>
        </w:rPr>
        <w:t xml:space="preserve">In this section, </w:t>
      </w:r>
      <w:r w:rsidR="009A008C">
        <w:rPr>
          <w:lang w:eastAsia="zh-CN"/>
        </w:rPr>
        <w:t xml:space="preserve">experimental data from </w:t>
      </w:r>
      <w:r w:rsidR="00461F1A">
        <w:rPr>
          <w:lang w:eastAsia="zh-CN"/>
        </w:rPr>
        <w:t xml:space="preserve">various </w:t>
      </w:r>
      <w:r w:rsidR="00B17DB6">
        <w:rPr>
          <w:lang w:eastAsia="zh-CN"/>
        </w:rPr>
        <w:t>reference</w:t>
      </w:r>
      <w:r w:rsidR="00461F1A">
        <w:rPr>
          <w:lang w:eastAsia="zh-CN"/>
        </w:rPr>
        <w:t>s</w:t>
      </w:r>
      <w:r w:rsidR="00370DD8">
        <w:rPr>
          <w:lang w:eastAsia="zh-CN"/>
        </w:rPr>
        <w:t>,</w:t>
      </w:r>
      <w:r w:rsidR="00FF41A1">
        <w:rPr>
          <w:lang w:eastAsia="zh-CN"/>
        </w:rPr>
        <w:t xml:space="preserve"> </w:t>
      </w:r>
      <w:r w:rsidR="00370DD8">
        <w:t>which</w:t>
      </w:r>
      <w:r w:rsidR="00370DD8">
        <w:rPr>
          <w:lang w:eastAsia="zh-CN"/>
        </w:rPr>
        <w:t xml:space="preserve"> report the performance of zeolites removing H</w:t>
      </w:r>
      <w:r w:rsidR="00370DD8">
        <w:rPr>
          <w:vertAlign w:val="subscript"/>
          <w:lang w:eastAsia="zh-CN"/>
        </w:rPr>
        <w:t>2</w:t>
      </w:r>
      <w:r w:rsidR="00370DD8">
        <w:rPr>
          <w:lang w:eastAsia="zh-CN"/>
        </w:rPr>
        <w:t xml:space="preserve">S from various gases at temperatures between 25 </w:t>
      </w:r>
      <w:r w:rsidR="00370DD8">
        <w:rPr>
          <w:rFonts w:cs="Times New Roman"/>
          <w:lang w:eastAsia="zh-CN"/>
        </w:rPr>
        <w:t>°</w:t>
      </w:r>
      <w:r w:rsidR="00370DD8">
        <w:rPr>
          <w:lang w:eastAsia="zh-CN"/>
        </w:rPr>
        <w:t xml:space="preserve">C and 40 </w:t>
      </w:r>
      <w:r w:rsidR="00370DD8">
        <w:rPr>
          <w:rFonts w:cs="Times New Roman"/>
          <w:lang w:eastAsia="zh-CN"/>
        </w:rPr>
        <w:t>°</w:t>
      </w:r>
      <w:r w:rsidR="00370DD8">
        <w:rPr>
          <w:lang w:eastAsia="zh-CN"/>
        </w:rPr>
        <w:t>C, are summarised and compared</w:t>
      </w:r>
      <w:r w:rsidR="00DF69A0">
        <w:rPr>
          <w:lang w:eastAsia="zh-CN"/>
        </w:rPr>
        <w:t xml:space="preserve"> in</w:t>
      </w:r>
      <w:r w:rsidR="00370DD8">
        <w:rPr>
          <w:lang w:eastAsia="zh-CN"/>
        </w:rPr>
        <w:t xml:space="preserve"> Figure </w:t>
      </w:r>
      <w:r w:rsidR="00370DD8">
        <w:rPr>
          <w:noProof/>
          <w:lang w:eastAsia="zh-CN"/>
        </w:rPr>
        <w:t xml:space="preserve">5 </w:t>
      </w:r>
      <w:r w:rsidR="00821359" w:rsidRPr="003259F9">
        <w:rPr>
          <w:noProof/>
          <w:lang w:eastAsia="zh-CN"/>
        </w:rPr>
        <w:fldChar w:fldCharType="begin">
          <w:fldData xml:space="preserve">PEVuZE5vdGU+PENpdGU+PEF1dGhvcj5MZWU8L0F1dGhvcj48WWVhcj4yMDA5PC9ZZWFyPjxSZWNO
dW0+NzM1PC9SZWNOdW0+PERpc3BsYXlUZXh0Pls2My03Ml08L0Rpc3BsYXlUZXh0PjxyZWNvcmQ+
PHJlYy1udW1iZXI+NzM1PC9yZWMtbnVtYmVyPjxmb3JlaWduLWtleXM+PGtleSBhcHA9IkVOIiBk
Yi1pZD0iNTl4NXN4ZnIydGVwZHJlZGFheHhwOTI4enRzNWVlejAwOTA5IiB0aW1lc3RhbXA9IjE1
OTAxMzcwMDIiPjczNTwva2V5PjwvZm9yZWlnbi1rZXlzPjxyZWYtdHlwZSBuYW1lPSJKb3VybmFs
IEFydGljbGUiPjE3PC9yZWYtdHlwZT48Y29udHJpYnV0b3JzPjxhdXRob3JzPjxhdXRob3I+TGVl
LCBTdW5nLUtpPC9hdXRob3I+PGF1dGhvcj5KYW5nLCBZb3VuZy1OYW08L2F1dGhvcj48YXV0aG9y
PkJhZSwgSW4tS29vazwvYXV0aG9yPjxhdXRob3I+Q2hhZSwgU29vLUNodW48L2F1dGhvcj48YXV0
aG9yPlJ5dSwgS3lvdW5nLVdvbjwvYXV0aG9yPjxhdXRob3I+S2ltLCBKb25nLUt5dTwvYXV0aG9y
PjwvYXV0aG9ycz48L2NvbnRyaWJ1dG9ycz48dGl0bGVzPjx0aXRsZT5BZHNvcnB0aW9uIG9mIFRv
eGljIEdhc2VzIG9uIElyb24tSW5jb3Jwb3JhdGVkIE5hLUEgWmVvbGl0ZXMgU3ludGhlc2l6ZWQg
ZnJvbSBNZWx0aW5nIFNsYWc8L3RpdGxlPjxzZWNvbmRhcnktdGl0bGU+TUFURVJJQUxTIFRSQU5T
QUNUSU9OUzwvc2Vjb25kYXJ5LXRpdGxlPjwvdGl0bGVzPjxwZXJpb2RpY2FsPjxmdWxsLXRpdGxl
Pk1BVEVSSUFMUyBUUkFOU0FDVElPTlM8L2Z1bGwtdGl0bGU+PC9wZXJpb2RpY2FsPjxwYWdlcz4y
NDc2LTI0ODM8L3BhZ2VzPjx2b2x1bWU+NTA8L3ZvbHVtZT48bnVtYmVyPjEwPC9udW1iZXI+PGRh
dGVzPjx5ZWFyPjIwMDk8L3llYXI+PC9kYXRlcz48dXJscz48cmVsYXRlZC11cmxzPjx1cmw+aHR0
cHM6Ly93d3cuanN0YWdlLmpzdC5nby5qcC9hcnRpY2xlL21hdGVydHJhbnMvNTAvMTAvNTBfTTIw
MDkxNzUvX3BkZjwvdXJsPjwvcmVsYXRlZC11cmxzPjwvdXJscz48ZWxlY3Ryb25pYy1yZXNvdXJj
ZS1udW0+MTAuMjMyMC9tYXRlcnRyYW5zLk0yMDA5MTc1PC9lbGVjdHJvbmljLXJlc291cmNlLW51
bT48L3JlY29yZD48L0NpdGU+PENpdGU+PEF1dGhvcj5BbG9uc28tVmljYXJpbzwvQXV0aG9yPjxZ
ZWFyPjIwMTA8L1llYXI+PFJlY051bT4xMjg8L1JlY051bT48cmVjb3JkPjxyZWMtbnVtYmVyPjEy
ODwvcmVjLW51bWJlcj48Zm9yZWlnbi1rZXlzPjxrZXkgYXBwPSJFTiIgZGItaWQ9IjU5eDVzeGZy
MnRlcGRyZWRhYXh4cDkyOHp0czVlZXowMDkwOSIgdGltZXN0YW1wPSIxNTUxODg3ODAwIj4xMjg8
L2tleT48L2ZvcmVpZ24ta2V5cz48cmVmLXR5cGUgbmFtZT0iSm91cm5hbCBBcnRpY2xlIj4xNzwv
cmVmLXR5cGU+PGNvbnRyaWJ1dG9ycz48YXV0aG9ycz48YXV0aG9yPkFsb25zby1WaWNhcmlvLCBB
LjwvYXV0aG9yPjxhdXRob3I+T2Nob2EtR8OzbWV6LCBKb3PDqSBSLjwvYXV0aG9yPjxhdXRob3I+
R2lsLVLDrW8sIFMuPC9hdXRob3I+PGF1dGhvcj5Hw7NtZXotSmltw6luZXotQWJlcmFzdHVyaSwg
Ty48L2F1dGhvcj48YXV0aG9yPlJhbcOtcmV6LUzDs3BleiwgQy4gQS48L2F1dGhvcj48YXV0aG9y
PlRvcnJlY2lsbGEtU29yaWEsIEouPC9hdXRob3I+PGF1dGhvcj5Eb23DrW5ndWV6LCBBLjwvYXV0
aG9yPjwvYXV0aG9ycz48L2NvbnRyaWJ1dG9ycz48dGl0bGVzPjx0aXRsZT5QdXJpZmljYXRpb24g
YW5kIHVwZ3JhZGluZyBvZiBiaW9nYXMgYnkgcHJlc3N1cmUgc3dpbmcgYWRzb3JwdGlvbiBvbiBz
eW50aGV0aWMgYW5kIG5hdHVyYWwgemVvbGl0ZXM8L3RpdGxlPjxzZWNvbmRhcnktdGl0bGU+TWlj
cm9wb3JvdXMgYW5kIE1lc29wb3JvdXMgTWF0ZXJpYWxzPC9zZWNvbmRhcnktdGl0bGU+PC90aXRs
ZXM+PHBlcmlvZGljYWw+PGZ1bGwtdGl0bGU+TWljcm9wb3JvdXMgYW5kIE1lc29wb3JvdXMgTWF0
ZXJpYWxzPC9mdWxsLXRpdGxlPjwvcGVyaW9kaWNhbD48cGFnZXM+MTAwLTEwNzwvcGFnZXM+PHZv
bHVtZT4xMzQ8L3ZvbHVtZT48bnVtYmVyPjE8L251bWJlcj48a2V5d29yZHM+PGtleXdvcmQ+Q2xp
bm9wdGlsb2xpdGU8L2tleXdvcmQ+PGtleXdvcmQ+MTNYPC9rZXl3b3JkPjxrZXl3b3JkPjVBPC9r
ZXl3b3JkPjxrZXl3b3JkPlBTQTwva2V5d29yZD48a2V5d29yZD5CaW9nYXM8L2tleXdvcmQ+PC9r
ZXl3b3Jkcz48ZGF0ZXM+PHllYXI+MjAxMDwveWVhcj48cHViLWRhdGVzPjxkYXRlPjIwMTAvMTAv
MDE8L2RhdGU+PC9wdWItZGF0ZXM+PC9kYXRlcz48aXNibj4xMzg3LTE4MTE8L2lzYm4+PHVybHM+
PHJlbGF0ZWQtdXJscz48dXJsPmh0dHA6Ly93d3cuc2NpZW5jZWRpcmVjdC5jb20vc2NpZW5jZS9h
cnRpY2xlL3BpaS9TMTM4NzE4MTExMDAwMTcyMTwvdXJsPjx1cmw+aHR0cHM6Ly9hYy5lbHMtY2Ru
LmNvbS9TMTM4NzE4MTExMDAwMTcyMS8xLXMyLjAtUzEzODcxODExMTAwMDE3MjEtbWFpbi5wZGY/
X3RpZD05ZDU3M2JlMi1iYTA2LTQxYzktYjM4ZC04ODU1MTk5NzMxODUmYW1wO2FjZG5hdD0xNTUx
ODg3OTg2Xzk2NGY0YmYyYTQwY2IxZjgzNDlkOTA1OGU3YWEzNWY5PC91cmw+PC9yZWxhdGVkLXVy
bHM+PC91cmxzPjxlbGVjdHJvbmljLXJlc291cmNlLW51bT5odHRwczovL2RvaS5vcmcvMTAuMTAx
Ni9qLm1pY3JvbWVzby4yMDEwLjA1LjAxNDwvZWxlY3Ryb25pYy1yZXNvdXJjZS1udW0+PC9yZWNv
cmQ+PC9DaXRlPjxDaXRlPjxBdXRob3I+TWljb2xpPC9BdXRob3I+PFllYXI+MjAxNDwvWWVhcj48
UmVjTnVtPjczNzwvUmVjTnVtPjxyZWNvcmQ+PHJlYy1udW1iZXI+NzM3PC9yZWMtbnVtYmVyPjxm
b3JlaWduLWtleXM+PGtleSBhcHA9IkVOIiBkYi1pZD0iNTl4NXN4ZnIydGVwZHJlZGFheHhwOTI4
enRzNWVlejAwOTA5IiB0aW1lc3RhbXA9IjE1OTAxNjQzNDUiPjczNzwva2V5PjwvZm9yZWlnbi1r
ZXlzPjxyZWYtdHlwZSBuYW1lPSJKb3VybmFsIEFydGljbGUiPjE3PC9yZWYtdHlwZT48Y29udHJp
YnV0b3JzPjxhdXRob3JzPjxhdXRob3I+TWljb2xpLCBMdWNhPC9hdXRob3I+PGF1dGhvcj5CYWdu
YXNjbywgR2lvdmFubmk8L2F1dGhvcj48YXV0aG9yPlR1cmNvLCBNYXJpYTwvYXV0aG9yPjwvYXV0
aG9ycz48L2NvbnRyaWJ1dG9ycz48dGl0bGVzPjx0aXRsZT5IMlMgcmVtb3ZhbCBmcm9tIGJpb2dh
cyBmb3IgZnVlbGxpbmcgTUNGQ3M6IE5ldyBhZHNvcmJpbmcgbWF0ZXJpYWxzPC90aXRsZT48c2Vj
b25kYXJ5LXRpdGxlPkludGVybmF0aW9uYWwgSm91cm5hbCBvZiBIeWRyb2dlbiBFbmVyZ3k8L3Nl
Y29uZGFyeS10aXRsZT48L3RpdGxlcz48cGVyaW9kaWNhbD48ZnVsbC10aXRsZT5JbnRlcm5hdGlv
bmFsIEpvdXJuYWwgb2YgSHlkcm9nZW4gRW5lcmd5PC9mdWxsLXRpdGxlPjwvcGVyaW9kaWNhbD48
cGFnZXM+MTc4My0xNzg3PC9wYWdlcz48dm9sdW1lPjM5PC92b2x1bWU+PG51bWJlcj40PC9udW1i
ZXI+PGtleXdvcmRzPjxrZXl3b3JkPkhTIGFkc29ycHRpb248L2tleXdvcmQ+PGtleXdvcmQ+SFMg
YW5hbHlzaXM8L2tleXdvcmQ+PGtleXdvcmQ+QmlvZ2FzPC9rZXl3b3JkPjxrZXl3b3JkPk1DRkM8
L2tleXdvcmQ+PGtleXdvcmQ+MTNYIHplb2xpdGU8L2tleXdvcmQ+PGtleXdvcmQ+QWN0aXZhdGVk
IGNhcmJvbjwva2V5d29yZD48L2tleXdvcmRzPjxkYXRlcz48eWVhcj4yMDE0PC95ZWFyPjxwdWIt
ZGF0ZXM+PGRhdGU+MjAxNC8wMS8yMi88L2RhdGU+PC9wdWItZGF0ZXM+PC9kYXRlcz48aXNibj4w
MzYwLTMxOTk8L2lzYm4+PHVybHM+PHJlbGF0ZWQtdXJscz48dXJsPmh0dHA6Ly93d3cuc2NpZW5j
ZWRpcmVjdC5jb20vc2NpZW5jZS9hcnRpY2xlL3BpaS9TMDM2MDMxOTkxMzAyNjQxNDwvdXJsPjx1
cmw+aHR0cHM6Ly9wZGYuc2NpZW5jZWRpcmVjdGFzc2V0cy5jb20vMjcxNDcyLzEtczIuMC1TMDM2
MDMxOTkxM1gwMDM4Mi8xLXMyLjAtUzAzNjAzMTk5MTMwMjY0MTQvbWFpbi5wZGY/WC1BbXotU2Vj
dXJpdHktVG9rZW49SVFvSmIzSnBaMmx1WDJWakVQSCUyRiUyRiUyRiUyRiUyRiUyRiUyRiUyRiUy
RiUyRndFYUNYVnpMV1ZoYzNRdE1TSkhNRVVDSUNUZ050Q1FYYyUyRmtmQlBPd2ZJa0xsY3V2bXpF
RkhiRmJmVDRONUF5UnZ6UkFpRUF2cEdxNERnVU0lMkJCQU1nYm13a2ZCcWJURE5iS0NNa1NVRW5F
WlFUalk4ZUFxdEFNSVNSQURHZ3d3TlRrd01ETTFORFk0TmpVaURDbWYxVUVHUWdPUzFaJTJCVEFD
cVJBd1RpMkRmUmhEd0haN0VPYVFuM2RrT1FGNlJMRU0wMDBCWVlRazYlMkJFcDRybGRFME1kbUhz
UHpub3olMkJ4clg4NXgyRHNiMU9NQ1F3aWclMkZQcjRWUWUxWldvUHVYMXpybUdIUmR3TGt0bFVz
VzFsQ0J4VkN0c1psWGtPZmozY1V6TWt5OSUyQkI1dTc0aHN3V1lpR1VjTUtpYk5zRTRIbnFRSnRl
ZUMxRnhLRnZIcEJ1ekRsc2MxeWtLcUFFWUhDR1dEZGJCS29qT09hRHFMMlIzZ2Jkak9ZUFV5NGJs
eFAlMkJmTklrNTNEREFaYXRjeXdiJTJCRkxLNk9VZ0hsWnRXbldVUTZpQjFadHYxYWZncnRERE11
ZkVGdUlTb0kyM1Z5M3NPQVlYWCUyRllNRmRYZ3dEenFEaE1OdGRJYXY4Sk9WejglMkJTcVRpWHdo
YTA2aGQ2NVpaYXFITlFEa21ad1VDJTJCNjRwNEJpZG1hd2JGU1RGQ3hXQ0RHWXk2aSUyQnlWZk0w
Uzg3NkFERXBLZ0lpRG1mJTJCUE9nZkdJJTJGNGViMXRYZncyd3RwQnhXVW94YzNnZzFTU1pKcE5m
ZHZ3VDFNc3o2YSUyRjRiVlRXaUc1dFBaaXBPRHdxMEtyJTJCZlpPbTA3WDI3Q05BeHdPamVjWFRm
Y3VZZk1MQW1sd0loYlFOZkYxM0NjQTRyNEYwciUyRmRlZTg3TjdDYmdQU2t5T3JzTzA4Ymswbk1K
UHpuJTJGWUZPdXNCeVUlMkI5RSUyRmJrT1Myclc1dFJVJTJGT3NhZGVGN21mV250cGM3R3d0c1Yw
VjNubHZQbDlSY0RQMkZkRkhMemMlMkZXUDJVM2JZeWgxM3VMa1E5VW5BVkdJa0hPS2ZsWVlUYmxK
Sm14MkkyWUtqcjBqc3RwSVpCTXoxQng3QTRRcHNod0Z2aktPYXlaVDEwNE9tbVklMkJpYmpaWTF1
MCUyRmdWRzY5akVobFJMdEtsWnRrNXkwMk9TY09mUlFSOGNTeCUyRmo5SCUyRnFjNkZvbE9PYXpG
WSUyQksyek85b0J6WUlXNmswcGVKaTk2eVQ2JTJGV1F0dUMlMkJJVzVXVUhITTBsZSUyRnRrNDBt
MmtDTXV3dXZkRUN5YnlicWxFNzJPTmdYeEYzV2pRTUZlZDh0YWZsYmhISWZKRTZka0FhaFlISlNF
ZDlsWkNWVHclM0QlM0QmYW1wO1gtQW16LUFsZ29yaXRobT1BV1M0LUhNQUMtU0hBMjU2JmFtcDtY
LUFtei1EYXRlPTIwMjAwNTIyVDE2MTkyMFomYW1wO1gtQW16LVNpZ25lZEhlYWRlcnM9aG9zdCZh
bXA7WC1BbXotRXhwaXJlcz0zMDAmYW1wO1gtQW16LUNyZWRlbnRpYWw9QVNJQVEzUEhDVlRZWk1U
T1FGWFAlMkYyMDIwMDUyMiUyRnVzLWVhc3QtMSUyRnMzJTJGYXdzNF9yZXF1ZXN0JmFtcDtYLUFt
ei1TaWduYXR1cmU9YjU4NjE2YTUyYTg3MGE3YmZmYTgxZDFkYjE2NGQ4NjUwMTVjNWJmMWZmYTAx
MTNkYWRiMzBhZTdlOTAyOTBlYyZhbXA7aGFzaD04NmIxYzZhNGFkZGIzMjIyMGZlN2YxMDMzMDc2
MmI5NmZiNWViZjEzODRlNTRiZTExMjZiZGE3MWIyY2JlNGUyJmFtcDtob3N0PTY4MDQyYzk0MzU5
MTAxM2FjMmIyNDMwYTg5YjI3MGY2YWYyYzc2ZDhkZmQwODZhMDcxNzZhZmU3Yzc2YzJjNjEmYW1w
O3BpaT1TMDM2MDMxOTkxMzAyNjQxNCZhbXA7dGlkPXNwZGYtZGI2MzViYWEtOGU5Ny00M2Y0LWEy
ZTUtYTY3NjJlNjAyOWI2JmFtcDtzaWQ9MjdiZjUyMTg1NDliYTI0MzU3NzgxMzMtNmM1MjIzM2Vm
ZTVhZ3hycWImYW1wO3R5cGU9Y2xpZW50PC91cmw+PC9yZWxhdGVkLXVybHM+PC91cmxzPjxlbGVj
dHJvbmljLXJlc291cmNlLW51bT5odHRwczovL2RvaS5vcmcvMTAuMTAxNi9qLmlqaHlkZW5lLjIw
MTMuMTAuMTI2PC9lbGVjdHJvbmljLXJlc291cmNlLW51bT48L3JlY29yZD48L0NpdGU+PENpdGU+
PEF1dGhvcj5Mb25nPC9BdXRob3I+PFllYXI+MjAxNjwvWWVhcj48UmVjTnVtPjczNDwvUmVjTnVt
PjxyZWNvcmQ+PHJlYy1udW1iZXI+NzM0PC9yZWMtbnVtYmVyPjxmb3JlaWduLWtleXM+PGtleSBh
cHA9IkVOIiBkYi1pZD0iNTl4NXN4ZnIydGVwZHJlZGFheHhwOTI4enRzNWVlejAwOTA5IiB0aW1l
c3RhbXA9IjE1OTAwNzczMTkiPjczNDwva2V5PjwvZm9yZWlnbi1rZXlzPjxyZWYtdHlwZSBuYW1l
PSJKb3VybmFsIEFydGljbGUiPjE3PC9yZWYtdHlwZT48Y29udHJpYnV0b3JzPjxhdXRob3JzPjxh
dXRob3I+TG9uZywgTmd1eWVuIFF1YW5nPC9hdXRob3I+PGF1dGhvcj5WdW9uZywgSG8gVGhpPC9h
dXRob3I+PGF1dGhvcj5IYSwgSHV5bmggS3kgUGh1b25nPC9hdXRob3I+PGF1dGhvcj5LdW5pYXdh
biwgV2luYXJ0bzwvYXV0aG9yPjxhdXRob3I+SGlub2RlLCBIaXJvZnVtaTwvYXV0aG9yPjxhdXRo
b3I+QmFiYSwgVG9zaGloaWRlPC9hdXRob3I+PC9hdXRob3JzPjwvY29udHJpYnV0b3JzPjx0aXRs
ZXM+PHRpdGxlPlByZXBhcmF0aW9uLCBjaGFyYWN0ZXJpemF0aW9uIGFuZCBIMlMgYWRzb3JwdGl2
ZSByZW1vdmFsIG9mIGlvbi1leGNoYW5nZWQgemVvbGl0ZSBYPC90aXRsZT48c2Vjb25kYXJ5LXRp
dGxlPkogQVNFQU4gRW5nIEogUGFydCBCPC9zZWNvbmRhcnktdGl0bGU+PC90aXRsZXM+PHBlcmlv
ZGljYWw+PGZ1bGwtdGl0bGU+SiBBU0VBTiBFbmcgSiBQYXJ0IEI8L2Z1bGwtdGl0bGU+PC9wZXJp
b2RpY2FsPjxwYWdlcz40LTEyPC9wYWdlcz48dm9sdW1lPjUxPC92b2x1bWU+PGRhdGVzPjx5ZWFy
PjIwMTY8L3llYXI+PC9kYXRlcz48dXJscz48L3VybHM+PGVsZWN0cm9uaWMtcmVzb3VyY2UtbnVt
Pmh0dHBzOi8vZG9pLm9yZy8xMC4xMTExMy9hZWoudjUuMTU0NjMgPC9lbGVjdHJvbmljLXJlc291
cmNlLW51bT48L3JlY29yZD48L0NpdGU+PENpdGU+PEF1dGhvcj5DaGVuPC9BdXRob3I+PFllYXI+
MjAxODwvWWVhcj48UmVjTnVtPjczMzwvUmVjTnVtPjxyZWNvcmQ+PHJlYy1udW1iZXI+NzMzPC9y
ZWMtbnVtYmVyPjxmb3JlaWduLWtleXM+PGtleSBhcHA9IkVOIiBkYi1pZD0iNTl4NXN4ZnIydGVw
ZHJlZGFheHhwOTI4enRzNWVlejAwOTA5IiB0aW1lc3RhbXA9IjE1OTAwNjg1NzAiPjczMzwva2V5
PjwvZm9yZWlnbi1rZXlzPjxyZWYtdHlwZSBuYW1lPSJKb3VybmFsIEFydGljbGUiPjE3PC9yZWYt
dHlwZT48Y29udHJpYnV0b3JzPjxhdXRob3JzPjxhdXRob3I+Q2hlbiwgWGk8L2F1dGhvcj48YXV0
aG9yPlNoZW4sIEJlbnhpYW48L2F1dGhvcj48YXV0aG9yPlN1biwgSHVpPC9hdXRob3I+PGF1dGhv
cj56aGFuLCBHdW94aW9uZzwvYXV0aG9yPjwvYXV0aG9ycz48L2NvbnRyaWJ1dG9ycz48dGl0bGVz
Pjx0aXRsZT5Jb24tZXhjaGFuZ2UgbW9kaWZpZWQgemVvbGl0ZXMgWCBmb3Igc2VsZWN0aXZlIGFk
c29ycHRpb24gZGVzdWxmdXJpemF0aW9uIGZyb20gQ2xhdXMgdGFpbCBnYXM6IEV4cGVyaW1lbnRh
bCBhbmQgY29tcHV0YXRpb25hbCBpbnZlc3RpZ2F0aW9uczwvdGl0bGU+PHNlY29uZGFyeS10aXRs
ZT5NaWNyb3Bvcm91cyBhbmQgTWVzb3Bvcm91cyBNYXRlcmlhbHM8L3NlY29uZGFyeS10aXRsZT48
L3RpdGxlcz48cGVyaW9kaWNhbD48ZnVsbC10aXRsZT5NaWNyb3Bvcm91cyBhbmQgTWVzb3Bvcm91
cyBNYXRlcmlhbHM8L2Z1bGwtdGl0bGU+PC9wZXJpb2RpY2FsPjxwYWdlcz4yMjctMjM2PC9wYWdl
cz48dm9sdW1lPjI2MTwvdm9sdW1lPjxkYXRlcz48eWVhcj4yMDE4PC95ZWFyPjxwdWItZGF0ZXM+
PGRhdGU+MjAxOC8wNS8wMS88L2RhdGU+PC9wdWItZGF0ZXM+PC9kYXRlcz48aXNibj4xMzg3LTE4
MTE8L2lzYm4+PHVybHM+PHJlbGF0ZWQtdXJscz48dXJsPmh0dHA6Ly93d3cuc2NpZW5jZWRpcmVj
dC5jb20vc2NpZW5jZS9hcnRpY2xlL3BpaS9TMTM4NzE4MTExNzMwNzM1NzwvdXJsPjx1cmw+aHR0
cHM6Ly9wZGYuc2NpZW5jZWRpcmVjdGFzc2V0cy5jb20vMjcxODg4LzEtczIuMC1TMTM4NzE4MTEx
N1gwMDIyWC8xLXMyLjAtUzEzODcxODExMTczMDczNTcvbWFpbi5wZGY/WC1BbXotU2VjdXJpdHkt
VG9rZW49SVFvSmIzSnBaMmx1WDJWakVOWCUyRiUyRiUyRiUyRiUyRiUyRiUyRiUyRiUyRiUyRndF
YUNYVnpMV1ZoYzNRdE1TSkhNRVVDSUFwRXhXMDBZcHJvcnFBJTJGZzV5Q1Y1d1FuTEE3YTY3YkM3
d2piekM1cjhhbUFpRUFtM2tYM3dQVSUyQmdKVkRwcFRqcE5PODU2T0lZMGFhWkhwZVlUTGElMkJm
em9nQXF0QU1JTGhBREdnd3dOVGt3TURNMU5EWTROalVpREtDQTRoT1l0U2c4S0lCM1l5cVJBMk9K
akJRWkNBYm9iMiUyRklBV0s4TGNQdExKNkl3WlJsM2NaclZXUWhvMmV1S3VKWHRCdiUyRksxUXJF
ZmRLTndFRFdwWkFvNUJJcGZwZXZVdE11WGRoY0cySiUyQkNIUDNWbHp5TlklMkZYaFUyUkxVcmpQ
N2FnWGJkQlJYSFh0OXZPWGRscU8zWndKVmJXamZ2QWMwazZVSlJQT0kweHVRUXBKZlFSbXUlMkJF
Y2F0SyUyRkQ5MkU2NDlGNFpmdTBvWGEzQUhtczZHd1JZTGtLcHVnNXJudFRZZjQxNmxYeG42WXJ0
ZEpCN0VlUmhpUVBzY01aRGwyWlZDQzZhTUJlckxFMFM1Q1FwWjZCa2YlMkJMUGdGSkJpWWtpczRM
cU5lc0hlODk4WW55eUY3ekVDSnRRd1Z1dWhvcjRYZmhZNDhOc2ZDUmNQUW1sSzlWbEgxb2E2TmlM
TTdYJTJGcDVTZyUyQjdsc1ZYbEZoOWFtazNzMWp2SVB3UnNzQ1NManI3VnkzZjBTJTJGSnRUUnVw
a05LcmVURGRhdFBOTUd0Z2drN0Z3R0ZNdEh3TVRhaGJLaGJENmlidTlycXp6QzlKU2VDTVpRYlVX
eVVlMTQ2MXFLc2x5QlglMkZyOHJKSW0wY0dtSE9saWlMcGFvZmhodWJ1QUJONndJbDgzWnNOTGRJ
JTJGZ3RhSDdzd1pWWWF3VWdDTTVYaDk0NEcwbHhub3AzbzVJSjJYak0zRE1NamxtZllGT3VzQlEw
alZycDBCdzdmYUZMb3RoajlRRTJlbkFVdlNwUHRRUXJnRERiY2dPbVJrU1BvMkE2eDc2TElndzBh
MUFjJTJGZlozTjk3SVVSRzlkaTk4YU1ZdERqN0pyVkx4eHpzWDdTZ25VVHdvU21ZNWdZaURrJTJC
NEt2V3hWdW56RFJKMTc3T3hxTlQybWx2WURqcVBUOXJZTUxZOEVCJTJCQUFYWiUyQiUyQjA4VCUy
RlFldnQ5TFVvZyUyQjEzQURCSkVwaEtnTGsxdTlEa002TjNRMHVMVExncVVoVTltam5mVjNOQ1Fo
dmZGZWFQSFAlMkZGRzc0YmYzRnJRempLVFI1VG9TRHhJSVYlMkZyTHNLelRzQWxCN2NWR1NRaGRI
OGtyMUdzV1AwQ1VzWHNrMDlxeHRNamlZUXVwMFhLbjFaQ0M2eEdLNWpGWnFBJTNEJTNEJmFtcDtY
LUFtei1BbGdvcml0aG09QVdTNC1ITUFDLVNIQTI1NiZhbXA7WC1BbXotRGF0ZT0yMDIwMDUyMVQx
MzQzMDlaJmFtcDtYLUFtei1TaWduZWRIZWFkZXJzPWhvc3QmYW1wO1gtQW16LUV4cGlyZXM9MzAw
JmFtcDtYLUFtei1DcmVkZW50aWFsPUFTSUFRM1BIQ1ZUWVZTV1M2QVhIJTJGMjAyMDA1MjElMkZ1
cy1lYXN0LTElMkZzMyUyRmF3czRfcmVxdWVzdCZhbXA7WC1BbXotU2lnbmF0dXJlPTljZmE5ZGI4
NTk5YzU4NjI1OThlNDQ5ZTBmOTYwYjlkZTNiNDYyYmE1ODIxN2EyNzU3Yjc3Nzg0MzhjZGI1ZDkm
YW1wO2hhc2g9MTU3OTgxMzY2ZDA5NmZmMTA2NTYxMGY1OWNhNmIzNWY1ZTRhNjY1Njg5YjVmZDky
ZDhiMjdkZTRjZjI4Y2MwOSZhbXA7aG9zdD02ODA0MmM5NDM1OTEwMTNhYzJiMjQzMGE4OWIyNzBm
NmFmMmM3NmQ4ZGZkMDg2YTA3MTc2YWZlN2M3NmMyYzYxJmFtcDtwaWk9UzEzODcxODExMTczMDcz
NTcmYW1wO3RpZD1zcGRmLWM5MGJiMmY1LTgyZWQtNGY0NC05NDkwLTU5Yzg5ZTQ2Y2JjNCZhbXA7
c2lkPTdlMzViZGUxNWJhNmEyNGQzNTRhOGQ3LWI2ZTliZWFjYWVkZWd4cnFiJmFtcDt0eXBlPWNs
aWVudDwvdXJsPjwvcmVsYXRlZC11cmxzPjwvdXJscz48ZWxlY3Ryb25pYy1yZXNvdXJjZS1udW0+
aHR0cHM6Ly9kb2kub3JnLzEwLjEwMTYvai5taWNyb21lc28uMjAxNy4xMS4wMTQ8L2VsZWN0cm9u
aWMtcmVzb3VyY2UtbnVtPjwvcmVjb3JkPjwvQ2l0ZT48Q2l0ZT48QXV0aG9yPkxpdTwvQXV0aG9y
PjxZZWFyPjIwMTc8L1llYXI+PFJlY051bT43MTM8L1JlY051bT48cmVjb3JkPjxyZWMtbnVtYmVy
PjcxMzwvcmVjLW51bWJlcj48Zm9yZWlnbi1rZXlzPjxrZXkgYXBwPSJFTiIgZGItaWQ9IjU5eDVz
eGZyMnRlcGRyZWRhYXh4cDkyOHp0czVlZXowMDkwOSIgdGltZXN0YW1wPSIxNTg5OTcxNjQ1Ij43
MTM8L2tleT48L2ZvcmVpZ24ta2V5cz48cmVmLXR5cGUgbmFtZT0iSm91cm5hbCBBcnRpY2xlIj4x
NzwvcmVmLXR5cGU+PGNvbnRyaWJ1dG9ycz48YXV0aG9ycz48YXV0aG9yPkxpdSwgWGlucGVuZzwv
YXV0aG9yPjxhdXRob3I+V2FuZywgUnVpPC9hdXRob3I+PC9hdXRob3JzPjwvY29udHJpYnV0b3Jz
Pjx0aXRsZXM+PHRpdGxlPkVmZmVjdGl2ZSByZW1vdmFsIG9mIGh5ZHJvZ2VuIHN1bGZpZGUgdXNp
bmcgNEEgbW9sZWN1bGFyIHNpZXZlIHplb2xpdGUgc3ludGhlc2l6ZWQgZnJvbSBhdHRhcHVsZ2l0
ZTwvdGl0bGU+PHNlY29uZGFyeS10aXRsZT5Kb3VybmFsIG9mIEhhemFyZG91cyBNYXRlcmlhbHM8
L3NlY29uZGFyeS10aXRsZT48L3RpdGxlcz48cGVyaW9kaWNhbD48ZnVsbC10aXRsZT5Kb3VybmFs
IG9mIEhhemFyZG91cyBNYXRlcmlhbHM8L2Z1bGwtdGl0bGU+PC9wZXJpb2RpY2FsPjxwYWdlcz4x
NTctMTY0PC9wYWdlcz48dm9sdW1lPjMyNjwvdm9sdW1lPjxrZXl3b3Jkcz48a2V5d29yZD40QSBt
b2xlY3VsYXIgc2lldmU8L2tleXdvcmQ+PGtleXdvcmQ+WmVvbGl0ZTwva2V5d29yZD48a2V5d29y
ZD5BdHRhcHVsZ2l0ZTwva2V5d29yZD48a2V5d29yZD5IUzwva2V5d29yZD48a2V5d29yZD5BZHNv
cnB0aW9uPC9rZXl3b3JkPjwva2V5d29yZHM+PGRhdGVzPjx5ZWFyPjIwMTc8L3llYXI+PHB1Yi1k
YXRlcz48ZGF0ZT4yMDE3LzAzLzE1LzwvZGF0ZT48L3B1Yi1kYXRlcz48L2RhdGVzPjxpc2JuPjAz
MDQtMzg5NDwvaXNibj48dXJscz48cmVsYXRlZC11cmxzPjx1cmw+aHR0cDovL3d3dy5zY2llbmNl
ZGlyZWN0LmNvbS9zY2llbmNlL2FydGljbGUvcGlpL1MwMzA0Mzg5NDE2MzExNzEyPC91cmw+PHVy
bD5odHRwczovL3BkZi5zY2llbmNlZGlyZWN0YXNzZXRzLmNvbS8yNzEzOTAvMS1zMi4wLVMwMzA0
Mzg5NDE2WDAwMjQ2LzEtczIuMC1TMDMwNDM4OTQxNjMxMTcxMi9tYWluLnBkZj9YLUFtei1TZWN1
cml0eS1Ub2tlbj1JUW9KYjNKcFoybHVYMlZqRUx2JTJGJTJGJTJGJTJGJTJGJTJGJTJGJTJGJTJG
JTJGd0VhQ1hWekxXVmhjM1F0TVNKSE1FVUNJUUN0ZXhDMUJqYUprUTJQSU1YJTJCTFFldEZwcFRt
bHZiTk5VM3ZvOWxsSmRVZkFJZ0d2U0ZJRlQ3bWVBRkFxdWVjJTJCZHFGNjdNcSUyRjEybndQcmpm
ZjNIQThxV1VRcXRBTUlFeEFER2d3d05Ua3dNRE0xTkRZNE5qVWlERE9pVHp6aiUyQnI4dThGaDNS
eXFSQTVWZWlPRFcxV2VxWjBFZEVhcVJWSmFmUXJGWkwlMkZIJTJCWmY0Umxua3JJbDY3cTIxMHFp
JTJCYUNoR240TWh0RiUyQldRU1c2dW1ReGMlMkZJU3pOa05NTnVDSnYyblFzY3k4SkVEUXVxazZ1
JTJCNFMlMkJkeDNoTU9WMCUyQkVEREhUbkVFdHlnTXNnRGQwSUVLJTJCb05lRWhSUmNDVlN2dVVh
amJuUmtEaDZqN1RXY1hvSE1YSHVBSHZQV2tvMWNOYWNENURidGk3NXQlMkZDand6d3IzMXdUUFFN
cFN4QUdRRks1VkUlMkJhbEx0TmJJRzVDRW9hVm9ZekFOUUo3NTNoNkJRYXFTU2xzbnp1b2QlMkJa
SkVnT0NDVHVqWE1WSEZYVHlZVXBsNlRiYWJRQWkyZnFBNnloU0htOXJpczg1QXhZdHJRWWZjS0k4
ZHcxQSUyRkJiaEtjdVZGTkNiS0swdW11aFpTVk9KTkZ0TkJ1eWJMYjclMkY0ZUI5YmFQRXFqdSUy
RjZmT0NaUGJOMk8ydlFrbDFKJTJCcTF1QlNDYkxOUVR2WnFBbHZRbXEybkM1UXRRUE5tbVhDJTJG
Z3ZBYXZlaXFNNzBMeVRlaU1Pdm5FN3N3ZmE1M2Zmdk5nejY3RUVySXQxTkJ1a3V4UGpQWFhiMU9P
MVVzblZOcHF4Wks1UiUyRmZtODd1dXpFRXp6VlBUUk1kR1BDaVJuWFVjcmgxYWlVN3ZXV1duYXFM
OXA3SUhNT2FGbFBZRk91c0I0VFpMUGtBNFhvbDVvSVRYQkgyd3lITE9xM0UyVDJyanoxakt5dSUy
QnBhQnRoM3k5N3hkbE9QQmhtVDZXTVdYSjE0SDVtN1VXY041OXZ0WURZYlJMckUwMDIwUSUyQkpY
S3B2UVlXMVU5Q2cxOFRZalVGb0dKNHdyZzlJb1h6bVYzVHVLOHhRVGFmd0g5ZzBOMiUyRnFPZ09p
VWtncjh3emdBUjBmb01GeHhTSkM5S3J2Qk94NXh4Q3JmR0NlTE1NSHNhYThXTHVLJTJCT3p4MVJI
MGFrTSUyRmpFQUk3V1Q3Rm94c29hVXpzaDlTMGJhZHUycGdheiUyRmdGaVBqcE1aeTI4bUYlMkZh
YkZrbTclMkYxYyUyRkowZk9NTmpLamR1ZlElMkZhYlFSaUhKNW5BcHVVZGdvVjVFWTlFQVV2JTJG
ajJIVHZMOTVXQmclM0QlM0QmYW1wO1gtQW16LUFsZ29yaXRobT1BV1M0LUhNQUMtU0hBMjU2JmFt
cDtYLUFtei1EYXRlPTIwMjAwNTIwVDEwNDc1OVomYW1wO1gtQW16LVNpZ25lZEhlYWRlcnM9aG9z
dCZhbXA7WC1BbXotRXhwaXJlcz0zMDAmYW1wO1gtQW16LUNyZWRlbnRpYWw9QVNJQVEzUEhDVlRZ
VTZZNkJURE0lMkYyMDIwMDUyMCUyRnVzLWVhc3QtMSUyRnMzJTJGYXdzNF9yZXF1ZXN0JmFtcDtY
LUFtei1TaWduYXR1cmU9YTgxYjI0MmE5NjhiNmQ4ZTlkY2U4ZTUxNWMyNWVmMDIzODBjMWQxZGJk
MmRhZGRjNWQ2ZDcwN2Q3M2JhN2Y5YSZhbXA7aGFzaD02ZWFiMWI3NWM0MDJhOTcyOTVlZDI3NDVl
Mzg4MDJiYjBjNzk1ZDEzYjQ1MzBlNmU0ZmM5NTk4OTI1NjI0NGFiJmFtcDtob3N0PTY4MDQyYzk0
MzU5MTAxM2FjMmIyNDMwYTg5YjI3MGY2YWYyYzc2ZDhkZmQwODZhMDcxNzZhZmU3Yzc2YzJjNjEm
YW1wO3BpaT1TMDMwNDM4OTQxNjMxMTcxMiZhbXA7dGlkPXNwZGYtZTRjY2YxZjMtNDIxZC00NWFm
LTk2YWUtZjZjYzViMTkwMTFmJmFtcDtzaWQ9OTM0NDJjNzIxNjE5ZDU0ZGZkOTk1ZTY4YmIyYTg5
NGFlNmRiZ3hycWImYW1wO3R5cGU9Y2xpZW50PC91cmw+PC9yZWxhdGVkLXVybHM+PC91cmxzPjxl
bGVjdHJvbmljLXJlc291cmNlLW51bT5odHRwczovL2RvaS5vcmcvMTAuMTAxNi9qLmpoYXptYXQu
MjAxNi4xMi4wMzA8L2VsZWN0cm9uaWMtcmVzb3VyY2UtbnVtPjwvcmVjb3JkPjwvQ2l0ZT48Q2l0
ZT48QXV0aG9yPkxpdTwvQXV0aG9yPjxZZWFyPjIwMTU8L1llYXI+PFJlY051bT4yODc8L1JlY051
bT48cmVjb3JkPjxyZWMtbnVtYmVyPjI4NzwvcmVjLW51bWJlcj48Zm9yZWlnbi1rZXlzPjxrZXkg
YXBwPSJFTiIgZGItaWQ9IjU5eDVzeGZyMnRlcGRyZWRhYXh4cDkyOHp0czVlZXowMDkwOSIgdGlt
ZXN0YW1wPSIxNTUzMjY3MTE4Ij4yODc8L2tleT48L2ZvcmVpZ24ta2V5cz48cmVmLXR5cGUgbmFt
ZT0iSm91cm5hbCBBcnRpY2xlIj4xNzwvcmVmLXR5cGU+PGNvbnRyaWJ1dG9ycz48YXV0aG9ycz48
YXV0aG9yPkxpdSwgQ2h1bmd1YW5nPC9hdXRob3I+PGF1dGhvcj5aaGFuZywgUnVpPC9hdXRob3I+
PGF1dGhvcj5XZWksIFNvbmc8L2F1dGhvcj48YXV0aG9yPldhbmcsIEppbmc8L2F1dGhvcj48YXV0
aG9yPkxpdSwgWWFuZzwvYXV0aG9yPjxhdXRob3I+TGksIE1hbjwvYXV0aG9yPjxhdXRob3I+TGl1
LCBSdXRhbzwvYXV0aG9yPjwvYXV0aG9ycz48L2NvbnRyaWJ1dG9ycz48dGl0bGVzPjx0aXRsZT5T
ZWxlY3RpdmUgcmVtb3ZhbCBvZiBIMlMgZnJvbSBiaW9nYXMgdXNpbmcgYSByZWdlbmVyYWJsZSBo
eWJyaWQgVGlPMi96ZW9saXRlIGNvbXBvc2l0ZTwvdGl0bGU+PHNlY29uZGFyeS10aXRsZT5GdWVs
PC9zZWNvbmRhcnktdGl0bGU+PC90aXRsZXM+PHBlcmlvZGljYWw+PGZ1bGwtdGl0bGU+RnVlbDwv
ZnVsbC10aXRsZT48L3BlcmlvZGljYWw+PHBhZ2VzPjE4My0xOTA8L3BhZ2VzPjx2b2x1bWU+MTU3
PC92b2x1bWU+PGtleXdvcmRzPjxrZXl3b3JkPkhTIHJlbW92YWw8L2tleXdvcmQ+PGtleXdvcmQ+
VGlPIHBob3RvY2F0YWx5c2lzPC9rZXl3b3JkPjxrZXl3b3JkPkJpb2dhcyBwdXJpZmljYXRpb248
L2tleXdvcmQ+PGtleXdvcmQ+WmVvbGl0ZTwva2V5d29yZD48L2tleXdvcmRzPjxkYXRlcz48eWVh
cj4yMDE1PC95ZWFyPjxwdWItZGF0ZXM+PGRhdGU+MjAxNS8xMC8wMS88L2RhdGU+PC9wdWItZGF0
ZXM+PC9kYXRlcz48aXNibj4wMDE2LTIzNjE8L2lzYm4+PHVybHM+PHJlbGF0ZWQtdXJscz48dXJs
Pmh0dHA6Ly93d3cuc2NpZW5jZWRpcmVjdC5jb20vc2NpZW5jZS9hcnRpY2xlL3BpaS9TMDAxNjIz
NjExNTAwNDk0OTwvdXJsPjx1cmw+aHR0cHM6Ly93d3cuc2NpZW5jZWRpcmVjdC5jb20vc2NpZW5j
ZS9hcnRpY2xlL3BpaS9TMDAxNjIzNjExNTAwNDk0OT92aWElM0RpaHViPC91cmw+PC9yZWxhdGVk
LXVybHM+PC91cmxzPjxlbGVjdHJvbmljLXJlc291cmNlLW51bT5odHRwczovL2RvaS5vcmcvMTAu
MTAxNi9qLmZ1ZWwuMjAxNS4wNS4wMDM8L2VsZWN0cm9uaWMtcmVzb3VyY2UtbnVtPjwvcmVjb3Jk
PjwvQ2l0ZT48Q2l0ZT48QXV0aG9yPkFiZHVsbGFoPC9BdXRob3I+PFllYXI+MjAxODwvWWVhcj48
UmVjTnVtPjcyMDwvUmVjTnVtPjxyZWNvcmQ+PHJlYy1udW1iZXI+NzIwPC9yZWMtbnVtYmVyPjxm
b3JlaWduLWtleXM+PGtleSBhcHA9IkVOIiBkYi1pZD0iNTl4NXN4ZnIydGVwZHJlZGFheHhwOTI4
enRzNWVlejAwOTA5IiB0aW1lc3RhbXA9IjE1ODk5ODMzMTciPjcyMDwva2V5PjwvZm9yZWlnbi1r
ZXlzPjxyZWYtdHlwZSBuYW1lPSJKb3VybmFsIEFydGljbGUiPjE3PC9yZWYtdHlwZT48Y29udHJp
YnV0b3JzPjxhdXRob3JzPjxhdXRob3I+QWJkdWxsYWgsIEFiZHVsIEhhZGk8L2F1dGhvcj48YXV0
aG9yPk1hdCwgUmFtbGk8L2F1dGhvcj48YXV0aG9yPlNvbWRlcmFtLCBTYXRob3NoaW5pPC9hdXRo
b3I+PGF1dGhvcj5BYmQgQXppeiwgQXpoYXJpbiBTaGFoPC9hdXRob3I+PGF1dGhvcj5Nb2hhbWVk
LCBBbXJpPC9hdXRob3I+PC9hdXRob3JzPjwvY29udHJpYnV0b3JzPjx0aXRsZXM+PHRpdGxlPkh5
ZHJvZ2VuIHN1bGZpZGUgYWRzb3JwdGlvbiBieSB6aW5jIG94aWRlLWltcHJlZ25hdGVkIHplb2xp
dGUgKHN5bnRoZXNpemVkIGZyb20gTWFsYXlzaWFuIGthb2xpbikgZm9yIGJpb2dhcyBkZXN1bGZ1
cml6YXRpb248L3RpdGxlPjxzZWNvbmRhcnktdGl0bGU+Sm91cm5hbCBvZiBJbmR1c3RyaWFsIGFu
ZCBFbmdpbmVlcmluZyBDaGVtaXN0cnk8L3NlY29uZGFyeS10aXRsZT48L3RpdGxlcz48cGVyaW9k
aWNhbD48ZnVsbC10aXRsZT5Kb3VybmFsIG9mIEluZHVzdHJpYWwgYW5kIEVuZ2luZWVyaW5nIENo
ZW1pc3RyeTwvZnVsbC10aXRsZT48L3BlcmlvZGljYWw+PHBhZ2VzPjMzNC0zNDI8L3BhZ2VzPjx2
b2x1bWU+NjU8L3ZvbHVtZT48a2V5d29yZHM+PGtleXdvcmQ+SHlkcm9nZW4gc3VsZmlkZTwva2V5
d29yZD48a2V5d29yZD5OYS1BIHplb2xpdGU8L2tleXdvcmQ+PGtleXdvcmQ+S2FvbGluPC9rZXl3
b3JkPjxrZXl3b3JkPlppbmMgb3hpZGU8L2tleXdvcmQ+PGtleXdvcmQ+QmlvZ2FzPC9rZXl3b3Jk
PjxrZXl3b3JkPkFkc29ycHRpb248L2tleXdvcmQ+PC9rZXl3b3Jkcz48ZGF0ZXM+PHllYXI+MjAx
ODwveWVhcj48cHViLWRhdGVzPjxkYXRlPjIwMTgvMDkvMjUvPC9kYXRlPjwvcHViLWRhdGVzPjwv
ZGF0ZXM+PGlzYm4+MTIyNi0wODZYPC9pc2JuPjx1cmxzPjxyZWxhdGVkLXVybHM+PHVybD5odHRw
Oi8vd3d3LnNjaWVuY2VkaXJlY3QuY29tL3NjaWVuY2UvYXJ0aWNsZS9waWkvUzEyMjYwODZYMTgz
MDIyMTE8L3VybD48dXJsPmh0dHBzOi8vcGRmLnNjaWVuY2VkaXJlY3Rhc3NldHMuY29tLzI3Njgy
OC8xLXMyLjAtUzEyMjYwODZYMThYMDAwODIvMS1zMi4wLVMxMjI2MDg2WDE4MzAyMjExL21haW4u
cGRmP1gtQW16LVNlY3VyaXR5LVRva2VuPUlRb0piM0pwWjJsdVgyVmpFTDclMkYlMkYlMkYlMkYl
MkYlMkYlMkYlMkYlMkYlMkZ3RWFDWFZ6TFdWaGMzUXRNU0pITUVVQ0lDTmlMUGZna3N4V2dRV3R4
OUZGMHpHcFBxSEh2cVIlMkZzM20weklzeWlVVlFBaUVBN0Q2RFFJbWN1NVFnd0VFc0tjN1Z6N1F0
RUZ5NXprTldzRzBnM0lkJTJGJTJCVDRxdEFNSUZ4QURHZ3d3TlRrd01ETTFORFk0TmpVaURBUTZH
RzZzMU1admhQRW5DQ3FSQXdnMU9sUHMlMkJMZWRtYW1tOXN5TFlOOGtnV0xOVVdEViUyRm1ER3Iy
TXNEeVdYRFdPT01xQnh2a1Q1ZWNLdFZZZWhhRmQwNVlzTURvZkhCWEdNN2pOT053ckd4ejI0bU9k
cHBQWVo2TmNuJTJCblJLczdCZTM3Q0lKMUZmbHNCNzZ3bW9UdVdybmpwemNzczN3RVB3OU4wV2Nu
bWlsbUElMkZDNWJ5RFF5R3FYUWpYUVMxWnFoUXhYTGZXeHlGaGJPMmJzM2xYcWhIRnVLWkttYXFS
OFR3QnowaVJpVXB6YWoxJTJGSmFOYU90aXlGQTBpRXllemx1Ym9wTUV4NUZZeVFNekNxcThBNWdk
JTJCb3dNVm5RUGpzb2JvSUQ3eVE1RGwlMkJtWSUyQm9lSWNhaDR6UG54ZnE0THZaelAwQlklMkIx
WDJRQmszOWtDSmhzJTJGOSUyRm9QaUF3QjZleXBoTDhmVURRQWpVT3FEYWlQbDlWSmoxOWVDYUFy
eTZoR2RQbVNZekU2bWFxQzRqS21QcGtYUlF2bHFpbnVESndWdEx4SHFRMkl1SjVUJTJCdUswaTdD
dlBPSVBxTHg3V0VWQ1ZIbiUyRlB2YkYwMTZJaHpNcVRwaUhJcTNrWWhvWiUyQmFtMThkWktLeDlU
Q1VJTU9FWFBVM3l4MlRHWGZPOCUyQndQUEVxeUN5SGFjZ21kaWRtSVlrWFo1a2RTUFBMYVlsNDcz
ZlZHVlRrdEY5c0dNSnpsbFBZRk91c0JDMnBvd09jaXclMkI0a2dHMk5DUWJkc0x6WnowOE53YjRM
T00yV1liT3MxSTRZcmNuREg0N29ab1hzdm4lMkJTeFU0enk0M1ZDSVkyJTJGUnNrWFhhb0NPUGg3
RGxDckJSV3clMkJ2OHNJOXlnUTBvakFaUGdHQ2N4elVKT3hRTiUyQmZVdW8yR2JOJTJGOTZaV1di
YyUyQmNzaERLb2RTQ2c5WW84bk1SQXpLMld0bk1qT3RSVFFDQXJ2UXlraDZwd2glMkZSZllKWWR3
a1haU2xUWmJPdyUyQjZxNjUyTSUyRjV6NSUyRmtSa2tnRUJYOW41cWZvVEtBRENVWSUyQmwlMkIy
QWRVYU9oS0w0SlkxZUZWVjNYYnVrMXlDeG94dzhEVHh3RjFTbnZGeHJIVGNGY3U5N3B6Y0RmdElv
c2pDb2h3QmJRQXF5N0szT3VlNURnJTNEJTNEJmFtcDtYLUFtei1BbGdvcml0aG09QVdTNC1ITUFD
LVNIQTI1NiZhbXA7WC1BbXotRGF0ZT0yMDIwMDUyMFQxNDAyMjNaJmFtcDtYLUFtei1TaWduZWRI
ZWFkZXJzPWhvc3QmYW1wO1gtQW16LUV4cGlyZXM9MzAwJmFtcDtYLUFtei1DcmVkZW50aWFsPUFT
SUFRM1BIQ1ZUWTJBQTQ0NFc0JTJGMjAyMDA1MjAlMkZ1cy1lYXN0LTElMkZzMyUyRmF3czRfcmVx
dWVzdCZhbXA7WC1BbXotU2lnbmF0dXJlPTNhMWQ3ZjM1NTY0YWRjZGRhMDJkYmEzMzNhOTU5ZDcz
ZDY5NWEwNDVlNjZlZDAxYjRhZDFmNGFjNTc0NmFiYTgmYW1wO2hhc2g9YzhiOWU0ODdkOGRlYzgy
ZWNkMWRiMWE3NTlhNzViY2ZjMDI5NDY2ZTMwYmRiMGI0NzNkNzA0OGRmOWJiY2ViNCZhbXA7aG9z
dD02ODA0MmM5NDM1OTEwMTNhYzJiMjQzMGE4OWIyNzBmNmFmMmM3NmQ4ZGZkMDg2YTA3MTc2YWZl
N2M3NmMyYzYxJmFtcDtwaWk9UzEyMjYwODZYMTgzMDIyMTEmYW1wO3RpZD1zcGRmLWMwYWQzODVi
LTk3Y2QtNDkzNS04MDZlLTk0NmZjMWEwMWI4MSZhbXA7c2lkPTkzNDQyYzcyMTYxOWQ1NGRmZDk5
NWU2OGJiMmE4OTRhZTZkYmd4cnFiJmFtcDt0eXBlPWNsaWVudDwvdXJsPjwvcmVsYXRlZC11cmxz
PjwvdXJscz48ZWxlY3Ryb25pYy1yZXNvdXJjZS1udW0+aHR0cHM6Ly9kb2kub3JnLzEwLjEwMTYv
ai5qaWVjLjIwMTguMDUuMDAzPC9lbGVjdHJvbmljLXJlc291cmNlLW51bT48L3JlY29yZD48L0Np
dGU+PENpdGU+PEF1dGhvcj5SZXphZWk8L0F1dGhvcj48WWVhcj4yMDEyPC9ZZWFyPjxSZWNOdW0+
NzM4PC9SZWNOdW0+PHJlY29yZD48cmVjLW51bWJlcj43Mzg8L3JlYy1udW1iZXI+PGZvcmVpZ24t
a2V5cz48a2V5IGFwcD0iRU4iIGRiLWlkPSI1OXg1c3hmcjJ0ZXBkcmVkYWF4eHA5Mjh6dHM1ZWV6
MDA5MDkiIHRpbWVzdGFtcD0iMTU5MDE2Njg0OCI+NzM4PC9rZXk+PC9mb3JlaWduLWtleXM+PHJl
Zi10eXBlIG5hbWU9IkpvdXJuYWwgQXJ0aWNsZSI+MTc8L3JlZi10eXBlPjxjb250cmlidXRvcnM+
PGF1dGhvcnM+PGF1dGhvcj5SZXphZWksIFNhYmVyZWg8L2F1dGhvcj48YXV0aG9yPlRhdmFuYSwg
QWlkYTwvYXV0aG9yPjxhdXRob3I+U2F3YWRhLCBKYW1lcyBBLjwvYXV0aG9yPjxhdXRob3I+V3Us
IExhbjwvYXV0aG9yPjxhdXRob3I+SnVuYWlkLCBBYnUgUy4gTS48L2F1dGhvcj48YXV0aG9yPkt1
em5pY2tpLCBTdGV2ZW4gTS48L2F1dGhvcj48L2F1dGhvcnM+PC9jb250cmlidXRvcnM+PHRpdGxl
cz48dGl0bGU+Tm92ZWwgQ29wcGVyLUV4Y2hhbmdlZCBUaXRhbm9zaWxpY2F0ZSBBZHNvcmJlbnQg
Zm9yIExvdyBUZW1wZXJhdHVyZSBIMlMgUmVtb3ZhbDwvdGl0bGU+PHNlY29uZGFyeS10aXRsZT5J
bmR1c3RyaWFsICZhbXA7IEVuZ2luZWVyaW5nIENoZW1pc3RyeSBSZXNlYXJjaDwvc2Vjb25kYXJ5
LXRpdGxlPjwvdGl0bGVzPjxwZXJpb2RpY2FsPjxmdWxsLXRpdGxlPkluZHVzdHJpYWwgJmFtcDsg
RW5naW5lZXJpbmcgQ2hlbWlzdHJ5IFJlc2VhcmNoPC9mdWxsLXRpdGxlPjwvcGVyaW9kaWNhbD48
cGFnZXM+MTI0MzAtMTI0MzQ8L3BhZ2VzPjx2b2x1bWU+NTE8L3ZvbHVtZT48bnVtYmVyPjM4PC9u
dW1iZXI+PGRhdGVzPjx5ZWFyPjIwMTI8L3llYXI+PHB1Yi1kYXRlcz48ZGF0ZT4yMDEyLzA5LzI2
PC9kYXRlPjwvcHViLWRhdGVzPjwvZGF0ZXM+PHB1Ymxpc2hlcj5BbWVyaWNhbiBDaGVtaWNhbCBT
b2NpZXR5PC9wdWJsaXNoZXI+PGlzYm4+MDg4OC01ODg1PC9pc2JuPjx1cmxzPjxyZWxhdGVkLXVy
bHM+PHVybD5odHRwczovL2RvaS5vcmcvMTAuMTAyMS9pZTMwMDI0NHk8L3VybD48dXJsPmh0dHBz
Oi8vcHVicy5hY3Mub3JnL2RvaS9wZGYvMTAuMTAyMS9pZTMwMDI0NHk8L3VybD48L3JlbGF0ZWQt
dXJscz48L3VybHM+PGVsZWN0cm9uaWMtcmVzb3VyY2UtbnVtPjEwLjEwMjEvaWUzMDAyNDR5PC9l
bGVjdHJvbmljLXJlc291cmNlLW51bT48L3JlY29yZD48L0NpdGU+PENpdGU+PEF1dGhvcj5SZXph
ZWk8L0F1dGhvcj48WWVhcj4yMDE1PC9ZZWFyPjxSZWNOdW0+NzM5PC9SZWNOdW0+PHJlY29yZD48
cmVjLW51bWJlcj43Mzk8L3JlYy1udW1iZXI+PGZvcmVpZ24ta2V5cz48a2V5IGFwcD0iRU4iIGRi
LWlkPSI1OXg1c3hmcjJ0ZXBkcmVkYWF4eHA5Mjh6dHM1ZWV6MDA5MDkiIHRpbWVzdGFtcD0iMTU5
MDQ4NzE0OCI+NzM5PC9rZXk+PC9mb3JlaWduLWtleXM+PHJlZi10eXBlIG5hbWU9IkpvdXJuYWwg
QXJ0aWNsZSI+MTc8L3JlZi10eXBlPjxjb250cmlidXRvcnM+PGF1dGhvcnM+PGF1dGhvcj5SZXph
ZWksIFNhYmVyZWg8L2F1dGhvcj48YXV0aG9yPkphcmxpZ28sIE1hcmlhIE9waGVsaWEgRC48L2F1
dGhvcj48YXV0aG9yPld1LCBMYW48L2F1dGhvcj48YXV0aG9yPkt1em5pY2tpLCBTdGV2ZW4gTS48
L2F1dGhvcj48L2F1dGhvcnM+PC9jb250cmlidXRvcnM+PHRpdGxlcz48dGl0bGU+QnJlYWt0aHJv
dWdoIHBlcmZvcm1hbmNlcyBvZiBtZXRhbC1leGNoYW5nZWQgbmFub3RpdGFuYXRlIEVUUy0yIGFk
c29yYmVudHMgZm9yIHJvb20gdGVtcGVyYXR1cmUgZGVzdWxmdXJpemF0aW9uPC90aXRsZT48c2Vj
b25kYXJ5LXRpdGxlPkNoZW1pY2FsIEVuZ2luZWVyaW5nIFNjaWVuY2U8L3NlY29uZGFyeS10aXRs
ZT48L3RpdGxlcz48cGVyaW9kaWNhbD48ZnVsbC10aXRsZT5DaGVtaWNhbCBFbmdpbmVlcmluZyBT
Y2llbmNlPC9mdWxsLXRpdGxlPjwvcGVyaW9kaWNhbD48cGFnZXM+NDQ0LTQ0OTwvcGFnZXM+PHZv
bHVtZT4xMjM8L3ZvbHVtZT48a2V5d29yZHM+PGtleXdvcmQ+Um9vbSB0ZW1wZXJhdHVyZSBkZXN1
bHBodXJpemF0aW9uPC9rZXl3b3JkPjxrZXl3b3JkPlRpdGFub3NpbGljYXRlIEVUUy0yPC9rZXl3
b3JkPjxrZXl3b3JkPkFkc29ycHRpb248L2tleXdvcmQ+PGtleXdvcmQ+Q2F0aW9uIGV4Y2hhbmdl
PC9rZXl3b3JkPjwva2V5d29yZHM+PGRhdGVzPjx5ZWFyPjIwMTU8L3llYXI+PHB1Yi1kYXRlcz48
ZGF0ZT4yMDE1LzAyLzE3LzwvZGF0ZT48L3B1Yi1kYXRlcz48L2RhdGVzPjxpc2JuPjAwMDktMjUw
OTwvaXNibj48dXJscz48cmVsYXRlZC11cmxzPjx1cmw+aHR0cDovL3d3dy5zY2llbmNlZGlyZWN0
LmNvbS9zY2llbmNlL2FydGljbGUvcGlpL1MwMDA5MjUwOTE0MDA2OTUyPC91cmw+PHVybD5odHRw
czovL3BkZi5zY2llbmNlZGlyZWN0YXNzZXRzLmNvbS8yNzEzNDgvMS1zMi4wLVMwMDA5MjUwOTE0
WDAwMTc1LzEtczIuMC1TMDAwOTI1MDkxNDAwNjk1Mi9tYWluLnBkZj9YLUFtei1TZWN1cml0eS1U
b2tlbj1JUW9KYjNKcFoybHVYMlZqRUVrYUNYVnpMV1ZoYzNRdE1TSkhNRVVDSVFDJTJCUjI5UERa
JTJCcTRsdCUyRmgxcWklMkJWamw2c1YyZTczWnczSmdUTGdjRjlpa0ZRSWdmS0VlJTJCWjZEekJF
Rk5hR0w5aCUyRkJDYXNER01JMVd4eUJQNjdMNyUyQlhLOFpVcXZRTUlvdiUyRiUyRiUyRiUyRiUy
RiUyRiUyRiUyRiUyRiUyRkFSQURHZ3d3TlRrd01ETTFORFk0TmpVaURKQm9ZJTJGaEclMkZSUFQx
enZGOFNxUkElMkZDVDBIYWx5UVluJTJGazJlekhyc0YwZ0VNZ2RRU290V1Z5YjJjWWcyRjZkOXhh
RGhqcldScU0lMkJoY1owN3dPJTJCb2w2Nm84Mno2MmNtWnoyQk1RRE5uSExwb2lUdXg3bmYlMkZK
TVBmMGhocHRSbEdZSVl5ZFRkQVFRdkklMkYxSHVWNCUyRkhnNyUyQjJIUkVQMXV0Y2hPTUtpTHlh
UmlkOXk4bWRFTEEzUk9SclVNUlclMkZtRkhlUmJjdTJCM210WkFJd3BYeSUyRkU3M0RkMUVZWWlW
eVNOT3NWJTJCSXlXTHBiQyUyRlpiZUhIUFNUNUZkMGtGU2JNR3kwR3RIc2hpJTJGbm9DVGlZWE9x
YiUyQjlyd0U5RmxYc0JrSkRNMGJjVjI5c09DcVZFMVdydDU3WlViRDRaa0Nnbjc2OTQyY1I4T1hW
UlNJV29ic3FDZW11V3JZeVVWVW9HME5ZcFU2M3FQSHB1MW80enhTS0VmdjlJU3ZyQkFJU1hQeTNR
TjZtdU4lMkJZVWZMRGJIdno2c2RyZSUyQmRldlNWdGtnZVNKYm1KWU5SaW9UU3lFdUV4bWVpS3dk
SSUyRnJnUGZHVSUyRnBiWURNZCUyQnAlMkJyQVo5ZnhwU0FEa2IxeHBPWll6bjY1eGVsNUtqZmtp
eFNKWkE1MllKa2tuS1VqMTMlMkZVc0FwVDM1dXc3dVFDN2tKJTJGRk5xdnpkT1RaWUZRMm1USWE1
T0dDU1oxR0lpSm1sWFlmdjRNTVd5cyUyRllGT3VzQnZEWEdiYTF4RyUyQm14ZDVXaHd2NTlBc0g0
UiUyRnF3SDUzNnhBZmIzZlNNQTlKbmJaMFglMkJFN2lLWnZuOU00UCUyRjlwSE5ENXdlNjJwc1Zl
OEcxQXJseDc2Z1ZUajBlalBtb2JkeiUyRjdJOHhmUHBlMTl3STVkR1dwdU1WVjc0Z0pDMENIWGV5
bjVSYlFrellXdmtKUGtIckpKelZiQkpkVGNZbHhtJTJGOW4lMkZuVGg0TmN1VW5LRmV5Nk8waVNs
b0MwNjFqZmFtMWhnVFFiRTY3JTJCc0VMRGRHd0JjZHFaJTJGRVMlMkJtWnpmJTJCVkFqc2VXYm8z
bmhpeG1GVUc1MUxadlAlMkJXWFZiYzZBWXlscEFjR1N4TEdGJTJCOGRUa2VQRndDQlBBaEE4SGc2
TnQ5dWZucE1YTSUyRkIlMkJEc1NMa3QzcGlmM0VFam93JTNEJTNEJmFtcDtYLUFtei1BbGdvcml0
aG09QVdTNC1ITUFDLVNIQTI1NiZhbXA7WC1BbXotRGF0ZT0yMDIwMDUyNlQwOTU5NDhaJmFtcDtY
LUFtei1TaWduZWRIZWFkZXJzPWhvc3QmYW1wO1gtQW16LUV4cGlyZXM9MzAwJmFtcDtYLUFtei1D
cmVkZW50aWFsPUFTSUFRM1BIQ1ZUWVRQRENOUERTJTJGMjAyMDA1MjYlMkZ1cy1lYXN0LTElMkZz
MyUyRmF3czRfcmVxdWVzdCZhbXA7WC1BbXotU2lnbmF0dXJlPTJiOWMyODE3NjA1ZTVmMDYzZDI3
NDEwOTA2Yjc3Mjc2NmE4MjAzM2YzN2EwYTI0ZTZlZThjYjk1ZmJlNjc2N2YmYW1wO2hhc2g9ZGJk
MDExOGJiNzViM2JlN2U3Mzg4NmU2ZjJlYzlmN2ZiNGFlNzAwYWRlYTk2ZjVkZjIxZTQ2YzQwYjA0
ZGU4YyZhbXA7aG9zdD02ODA0MmM5NDM1OTEwMTNhYzJiMjQzMGE4OWIyNzBmNmFmMmM3NmQ4ZGZk
MDg2YTA3MTc2YWZlN2M3NmMyYzYxJmFtcDtwaWk9UzAwMDkyNTA5MTQwMDY5NTImYW1wO3RpZD1z
cGRmLTA2Yzg4OWJlLTg1ODUtNDgwMi05N2JmLTMxNDBhNTgxYWU2NyZhbXA7c2lkPThjMjA2ZmM4
OTlhYzY4NDU1NDk4ODIzNTNmN2FmZmJjYjZiMmd4cnFiJmFtcDt0eXBlPWNsaWVudDwvdXJsPjwv
cmVsYXRlZC11cmxzPjwvdXJscz48ZWxlY3Ryb25pYy1yZXNvdXJjZS1udW0+aHR0cHM6Ly9kb2ku
b3JnLzEwLjEwMTYvai5jZXMuMjAxNC4xMS4wNDE8L2VsZWN0cm9uaWMtcmVzb3VyY2UtbnVtPjwv
cmVjb3JkPjwvQ2l0ZT48L0VuZE5vdGU+AG==
</w:fldData>
        </w:fldChar>
      </w:r>
      <w:r w:rsidR="00787691">
        <w:rPr>
          <w:noProof/>
          <w:lang w:eastAsia="zh-CN"/>
        </w:rPr>
        <w:instrText xml:space="preserve"> ADDIN EN.CITE </w:instrText>
      </w:r>
      <w:r w:rsidR="00787691">
        <w:rPr>
          <w:noProof/>
          <w:lang w:eastAsia="zh-CN"/>
        </w:rPr>
        <w:fldChar w:fldCharType="begin">
          <w:fldData xml:space="preserve">PEVuZE5vdGU+PENpdGU+PEF1dGhvcj5MZWU8L0F1dGhvcj48WWVhcj4yMDA5PC9ZZWFyPjxSZWNO
dW0+NzM1PC9SZWNOdW0+PERpc3BsYXlUZXh0Pls2My03Ml08L0Rpc3BsYXlUZXh0PjxyZWNvcmQ+
PHJlYy1udW1iZXI+NzM1PC9yZWMtbnVtYmVyPjxmb3JlaWduLWtleXM+PGtleSBhcHA9IkVOIiBk
Yi1pZD0iNTl4NXN4ZnIydGVwZHJlZGFheHhwOTI4enRzNWVlejAwOTA5IiB0aW1lc3RhbXA9IjE1
OTAxMzcwMDIiPjczNTwva2V5PjwvZm9yZWlnbi1rZXlzPjxyZWYtdHlwZSBuYW1lPSJKb3VybmFs
IEFydGljbGUiPjE3PC9yZWYtdHlwZT48Y29udHJpYnV0b3JzPjxhdXRob3JzPjxhdXRob3I+TGVl
LCBTdW5nLUtpPC9hdXRob3I+PGF1dGhvcj5KYW5nLCBZb3VuZy1OYW08L2F1dGhvcj48YXV0aG9y
PkJhZSwgSW4tS29vazwvYXV0aG9yPjxhdXRob3I+Q2hhZSwgU29vLUNodW48L2F1dGhvcj48YXV0
aG9yPlJ5dSwgS3lvdW5nLVdvbjwvYXV0aG9yPjxhdXRob3I+S2ltLCBKb25nLUt5dTwvYXV0aG9y
PjwvYXV0aG9ycz48L2NvbnRyaWJ1dG9ycz48dGl0bGVzPjx0aXRsZT5BZHNvcnB0aW9uIG9mIFRv
eGljIEdhc2VzIG9uIElyb24tSW5jb3Jwb3JhdGVkIE5hLUEgWmVvbGl0ZXMgU3ludGhlc2l6ZWQg
ZnJvbSBNZWx0aW5nIFNsYWc8L3RpdGxlPjxzZWNvbmRhcnktdGl0bGU+TUFURVJJQUxTIFRSQU5T
QUNUSU9OUzwvc2Vjb25kYXJ5LXRpdGxlPjwvdGl0bGVzPjxwZXJpb2RpY2FsPjxmdWxsLXRpdGxl
Pk1BVEVSSUFMUyBUUkFOU0FDVElPTlM8L2Z1bGwtdGl0bGU+PC9wZXJpb2RpY2FsPjxwYWdlcz4y
NDc2LTI0ODM8L3BhZ2VzPjx2b2x1bWU+NTA8L3ZvbHVtZT48bnVtYmVyPjEwPC9udW1iZXI+PGRh
dGVzPjx5ZWFyPjIwMDk8L3llYXI+PC9kYXRlcz48dXJscz48cmVsYXRlZC11cmxzPjx1cmw+aHR0
cHM6Ly93d3cuanN0YWdlLmpzdC5nby5qcC9hcnRpY2xlL21hdGVydHJhbnMvNTAvMTAvNTBfTTIw
MDkxNzUvX3BkZjwvdXJsPjwvcmVsYXRlZC11cmxzPjwvdXJscz48ZWxlY3Ryb25pYy1yZXNvdXJj
ZS1udW0+MTAuMjMyMC9tYXRlcnRyYW5zLk0yMDA5MTc1PC9lbGVjdHJvbmljLXJlc291cmNlLW51
bT48L3JlY29yZD48L0NpdGU+PENpdGU+PEF1dGhvcj5BbG9uc28tVmljYXJpbzwvQXV0aG9yPjxZ
ZWFyPjIwMTA8L1llYXI+PFJlY051bT4xMjg8L1JlY051bT48cmVjb3JkPjxyZWMtbnVtYmVyPjEy
ODwvcmVjLW51bWJlcj48Zm9yZWlnbi1rZXlzPjxrZXkgYXBwPSJFTiIgZGItaWQ9IjU5eDVzeGZy
MnRlcGRyZWRhYXh4cDkyOHp0czVlZXowMDkwOSIgdGltZXN0YW1wPSIxNTUxODg3ODAwIj4xMjg8
L2tleT48L2ZvcmVpZ24ta2V5cz48cmVmLXR5cGUgbmFtZT0iSm91cm5hbCBBcnRpY2xlIj4xNzwv
cmVmLXR5cGU+PGNvbnRyaWJ1dG9ycz48YXV0aG9ycz48YXV0aG9yPkFsb25zby1WaWNhcmlvLCBB
LjwvYXV0aG9yPjxhdXRob3I+T2Nob2EtR8OzbWV6LCBKb3PDqSBSLjwvYXV0aG9yPjxhdXRob3I+
R2lsLVLDrW8sIFMuPC9hdXRob3I+PGF1dGhvcj5Hw7NtZXotSmltw6luZXotQWJlcmFzdHVyaSwg
Ty48L2F1dGhvcj48YXV0aG9yPlJhbcOtcmV6LUzDs3BleiwgQy4gQS48L2F1dGhvcj48YXV0aG9y
PlRvcnJlY2lsbGEtU29yaWEsIEouPC9hdXRob3I+PGF1dGhvcj5Eb23DrW5ndWV6LCBBLjwvYXV0
aG9yPjwvYXV0aG9ycz48L2NvbnRyaWJ1dG9ycz48dGl0bGVzPjx0aXRsZT5QdXJpZmljYXRpb24g
YW5kIHVwZ3JhZGluZyBvZiBiaW9nYXMgYnkgcHJlc3N1cmUgc3dpbmcgYWRzb3JwdGlvbiBvbiBz
eW50aGV0aWMgYW5kIG5hdHVyYWwgemVvbGl0ZXM8L3RpdGxlPjxzZWNvbmRhcnktdGl0bGU+TWlj
cm9wb3JvdXMgYW5kIE1lc29wb3JvdXMgTWF0ZXJpYWxzPC9zZWNvbmRhcnktdGl0bGU+PC90aXRs
ZXM+PHBlcmlvZGljYWw+PGZ1bGwtdGl0bGU+TWljcm9wb3JvdXMgYW5kIE1lc29wb3JvdXMgTWF0
ZXJpYWxzPC9mdWxsLXRpdGxlPjwvcGVyaW9kaWNhbD48cGFnZXM+MTAwLTEwNzwvcGFnZXM+PHZv
bHVtZT4xMzQ8L3ZvbHVtZT48bnVtYmVyPjE8L251bWJlcj48a2V5d29yZHM+PGtleXdvcmQ+Q2xp
bm9wdGlsb2xpdGU8L2tleXdvcmQ+PGtleXdvcmQ+MTNYPC9rZXl3b3JkPjxrZXl3b3JkPjVBPC9r
ZXl3b3JkPjxrZXl3b3JkPlBTQTwva2V5d29yZD48a2V5d29yZD5CaW9nYXM8L2tleXdvcmQ+PC9r
ZXl3b3Jkcz48ZGF0ZXM+PHllYXI+MjAxMDwveWVhcj48cHViLWRhdGVzPjxkYXRlPjIwMTAvMTAv
MDE8L2RhdGU+PC9wdWItZGF0ZXM+PC9kYXRlcz48aXNibj4xMzg3LTE4MTE8L2lzYm4+PHVybHM+
PHJlbGF0ZWQtdXJscz48dXJsPmh0dHA6Ly93d3cuc2NpZW5jZWRpcmVjdC5jb20vc2NpZW5jZS9h
cnRpY2xlL3BpaS9TMTM4NzE4MTExMDAwMTcyMTwvdXJsPjx1cmw+aHR0cHM6Ly9hYy5lbHMtY2Ru
LmNvbS9TMTM4NzE4MTExMDAwMTcyMS8xLXMyLjAtUzEzODcxODExMTAwMDE3MjEtbWFpbi5wZGY/
X3RpZD05ZDU3M2JlMi1iYTA2LTQxYzktYjM4ZC04ODU1MTk5NzMxODUmYW1wO2FjZG5hdD0xNTUx
ODg3OTg2Xzk2NGY0YmYyYTQwY2IxZjgzNDlkOTA1OGU3YWEzNWY5PC91cmw+PC9yZWxhdGVkLXVy
bHM+PC91cmxzPjxlbGVjdHJvbmljLXJlc291cmNlLW51bT5odHRwczovL2RvaS5vcmcvMTAuMTAx
Ni9qLm1pY3JvbWVzby4yMDEwLjA1LjAxNDwvZWxlY3Ryb25pYy1yZXNvdXJjZS1udW0+PC9yZWNv
cmQ+PC9DaXRlPjxDaXRlPjxBdXRob3I+TWljb2xpPC9BdXRob3I+PFllYXI+MjAxNDwvWWVhcj48
UmVjTnVtPjczNzwvUmVjTnVtPjxyZWNvcmQ+PHJlYy1udW1iZXI+NzM3PC9yZWMtbnVtYmVyPjxm
b3JlaWduLWtleXM+PGtleSBhcHA9IkVOIiBkYi1pZD0iNTl4NXN4ZnIydGVwZHJlZGFheHhwOTI4
enRzNWVlejAwOTA5IiB0aW1lc3RhbXA9IjE1OTAxNjQzNDUiPjczNzwva2V5PjwvZm9yZWlnbi1r
ZXlzPjxyZWYtdHlwZSBuYW1lPSJKb3VybmFsIEFydGljbGUiPjE3PC9yZWYtdHlwZT48Y29udHJp
YnV0b3JzPjxhdXRob3JzPjxhdXRob3I+TWljb2xpLCBMdWNhPC9hdXRob3I+PGF1dGhvcj5CYWdu
YXNjbywgR2lvdmFubmk8L2F1dGhvcj48YXV0aG9yPlR1cmNvLCBNYXJpYTwvYXV0aG9yPjwvYXV0
aG9ycz48L2NvbnRyaWJ1dG9ycz48dGl0bGVzPjx0aXRsZT5IMlMgcmVtb3ZhbCBmcm9tIGJpb2dh
cyBmb3IgZnVlbGxpbmcgTUNGQ3M6IE5ldyBhZHNvcmJpbmcgbWF0ZXJpYWxzPC90aXRsZT48c2Vj
b25kYXJ5LXRpdGxlPkludGVybmF0aW9uYWwgSm91cm5hbCBvZiBIeWRyb2dlbiBFbmVyZ3k8L3Nl
Y29uZGFyeS10aXRsZT48L3RpdGxlcz48cGVyaW9kaWNhbD48ZnVsbC10aXRsZT5JbnRlcm5hdGlv
bmFsIEpvdXJuYWwgb2YgSHlkcm9nZW4gRW5lcmd5PC9mdWxsLXRpdGxlPjwvcGVyaW9kaWNhbD48
cGFnZXM+MTc4My0xNzg3PC9wYWdlcz48dm9sdW1lPjM5PC92b2x1bWU+PG51bWJlcj40PC9udW1i
ZXI+PGtleXdvcmRzPjxrZXl3b3JkPkhTIGFkc29ycHRpb248L2tleXdvcmQ+PGtleXdvcmQ+SFMg
YW5hbHlzaXM8L2tleXdvcmQ+PGtleXdvcmQ+QmlvZ2FzPC9rZXl3b3JkPjxrZXl3b3JkPk1DRkM8
L2tleXdvcmQ+PGtleXdvcmQ+MTNYIHplb2xpdGU8L2tleXdvcmQ+PGtleXdvcmQ+QWN0aXZhdGVk
IGNhcmJvbjwva2V5d29yZD48L2tleXdvcmRzPjxkYXRlcz48eWVhcj4yMDE0PC95ZWFyPjxwdWIt
ZGF0ZXM+PGRhdGU+MjAxNC8wMS8yMi88L2RhdGU+PC9wdWItZGF0ZXM+PC9kYXRlcz48aXNibj4w
MzYwLTMxOTk8L2lzYm4+PHVybHM+PHJlbGF0ZWQtdXJscz48dXJsPmh0dHA6Ly93d3cuc2NpZW5j
ZWRpcmVjdC5jb20vc2NpZW5jZS9hcnRpY2xlL3BpaS9TMDM2MDMxOTkxMzAyNjQxNDwvdXJsPjx1
cmw+aHR0cHM6Ly9wZGYuc2NpZW5jZWRpcmVjdGFzc2V0cy5jb20vMjcxNDcyLzEtczIuMC1TMDM2
MDMxOTkxM1gwMDM4Mi8xLXMyLjAtUzAzNjAzMTk5MTMwMjY0MTQvbWFpbi5wZGY/WC1BbXotU2Vj
dXJpdHktVG9rZW49SVFvSmIzSnBaMmx1WDJWakVQSCUyRiUyRiUyRiUyRiUyRiUyRiUyRiUyRiUy
RiUyRndFYUNYVnpMV1ZoYzNRdE1TSkhNRVVDSUNUZ050Q1FYYyUyRmtmQlBPd2ZJa0xsY3V2bXpF
RkhiRmJmVDRONUF5UnZ6UkFpRUF2cEdxNERnVU0lMkJCQU1nYm13a2ZCcWJURE5iS0NNa1NVRW5F
WlFUalk4ZUFxdEFNSVNSQURHZ3d3TlRrd01ETTFORFk0TmpVaURDbWYxVUVHUWdPUzFaJTJCVEFD
cVJBd1RpMkRmUmhEd0haN0VPYVFuM2RrT1FGNlJMRU0wMDBCWVlRazYlMkJFcDRybGRFME1kbUhz
UHpub3olMkJ4clg4NXgyRHNiMU9NQ1F3aWclMkZQcjRWUWUxWldvUHVYMXpybUdIUmR3TGt0bFVz
VzFsQ0J4VkN0c1psWGtPZmozY1V6TWt5OSUyQkI1dTc0aHN3V1lpR1VjTUtpYk5zRTRIbnFRSnRl
ZUMxRnhLRnZIcEJ1ekRsc2MxeWtLcUFFWUhDR1dEZGJCS29qT09hRHFMMlIzZ2Jkak9ZUFV5NGJs
eFAlMkJmTklrNTNEREFaYXRjeXdiJTJCRkxLNk9VZ0hsWnRXbldVUTZpQjFadHYxYWZncnRERE11
ZkVGdUlTb0kyM1Z5M3NPQVlYWCUyRllNRmRYZ3dEenFEaE1OdGRJYXY4Sk9WejglMkJTcVRpWHdo
YTA2aGQ2NVpaYXFITlFEa21ad1VDJTJCNjRwNEJpZG1hd2JGU1RGQ3hXQ0RHWXk2aSUyQnlWZk0w
Uzg3NkFERXBLZ0lpRG1mJTJCUE9nZkdJJTJGNGViMXRYZncyd3RwQnhXVW94YzNnZzFTU1pKcE5m
ZHZ3VDFNc3o2YSUyRjRiVlRXaUc1dFBaaXBPRHdxMEtyJTJCZlpPbTA3WDI3Q05BeHdPamVjWFRm
Y3VZZk1MQW1sd0loYlFOZkYxM0NjQTRyNEYwciUyRmRlZTg3TjdDYmdQU2t5T3JzTzA4Ymswbk1K
UHpuJTJGWUZPdXNCeVUlMkI5RSUyRmJrT1Myclc1dFJVJTJGT3NhZGVGN21mV250cGM3R3d0c1Yw
VjNubHZQbDlSY0RQMkZkRkhMemMlMkZXUDJVM2JZeWgxM3VMa1E5VW5BVkdJa0hPS2ZsWVlUYmxK
Sm14MkkyWUtqcjBqc3RwSVpCTXoxQng3QTRRcHNod0Z2aktPYXlaVDEwNE9tbVklMkJpYmpaWTF1
MCUyRmdWRzY5akVobFJMdEtsWnRrNXkwMk9TY09mUlFSOGNTeCUyRmo5SCUyRnFjNkZvbE9PYXpG
WSUyQksyek85b0J6WUlXNmswcGVKaTk2eVQ2JTJGV1F0dUMlMkJJVzVXVUhITTBsZSUyRnRrNDBt
MmtDTXV3dXZkRUN5YnlicWxFNzJPTmdYeEYzV2pRTUZlZDh0YWZsYmhISWZKRTZka0FhaFlISlNF
ZDlsWkNWVHclM0QlM0QmYW1wO1gtQW16LUFsZ29yaXRobT1BV1M0LUhNQUMtU0hBMjU2JmFtcDtY
LUFtei1EYXRlPTIwMjAwNTIyVDE2MTkyMFomYW1wO1gtQW16LVNpZ25lZEhlYWRlcnM9aG9zdCZh
bXA7WC1BbXotRXhwaXJlcz0zMDAmYW1wO1gtQW16LUNyZWRlbnRpYWw9QVNJQVEzUEhDVlRZWk1U
T1FGWFAlMkYyMDIwMDUyMiUyRnVzLWVhc3QtMSUyRnMzJTJGYXdzNF9yZXF1ZXN0JmFtcDtYLUFt
ei1TaWduYXR1cmU9YjU4NjE2YTUyYTg3MGE3YmZmYTgxZDFkYjE2NGQ4NjUwMTVjNWJmMWZmYTAx
MTNkYWRiMzBhZTdlOTAyOTBlYyZhbXA7aGFzaD04NmIxYzZhNGFkZGIzMjIyMGZlN2YxMDMzMDc2
MmI5NmZiNWViZjEzODRlNTRiZTExMjZiZGE3MWIyY2JlNGUyJmFtcDtob3N0PTY4MDQyYzk0MzU5
MTAxM2FjMmIyNDMwYTg5YjI3MGY2YWYyYzc2ZDhkZmQwODZhMDcxNzZhZmU3Yzc2YzJjNjEmYW1w
O3BpaT1TMDM2MDMxOTkxMzAyNjQxNCZhbXA7dGlkPXNwZGYtZGI2MzViYWEtOGU5Ny00M2Y0LWEy
ZTUtYTY3NjJlNjAyOWI2JmFtcDtzaWQ9MjdiZjUyMTg1NDliYTI0MzU3NzgxMzMtNmM1MjIzM2Vm
ZTVhZ3hycWImYW1wO3R5cGU9Y2xpZW50PC91cmw+PC9yZWxhdGVkLXVybHM+PC91cmxzPjxlbGVj
dHJvbmljLXJlc291cmNlLW51bT5odHRwczovL2RvaS5vcmcvMTAuMTAxNi9qLmlqaHlkZW5lLjIw
MTMuMTAuMTI2PC9lbGVjdHJvbmljLXJlc291cmNlLW51bT48L3JlY29yZD48L0NpdGU+PENpdGU+
PEF1dGhvcj5Mb25nPC9BdXRob3I+PFllYXI+MjAxNjwvWWVhcj48UmVjTnVtPjczNDwvUmVjTnVt
PjxyZWNvcmQ+PHJlYy1udW1iZXI+NzM0PC9yZWMtbnVtYmVyPjxmb3JlaWduLWtleXM+PGtleSBh
cHA9IkVOIiBkYi1pZD0iNTl4NXN4ZnIydGVwZHJlZGFheHhwOTI4enRzNWVlejAwOTA5IiB0aW1l
c3RhbXA9IjE1OTAwNzczMTkiPjczNDwva2V5PjwvZm9yZWlnbi1rZXlzPjxyZWYtdHlwZSBuYW1l
PSJKb3VybmFsIEFydGljbGUiPjE3PC9yZWYtdHlwZT48Y29udHJpYnV0b3JzPjxhdXRob3JzPjxh
dXRob3I+TG9uZywgTmd1eWVuIFF1YW5nPC9hdXRob3I+PGF1dGhvcj5WdW9uZywgSG8gVGhpPC9h
dXRob3I+PGF1dGhvcj5IYSwgSHV5bmggS3kgUGh1b25nPC9hdXRob3I+PGF1dGhvcj5LdW5pYXdh
biwgV2luYXJ0bzwvYXV0aG9yPjxhdXRob3I+SGlub2RlLCBIaXJvZnVtaTwvYXV0aG9yPjxhdXRo
b3I+QmFiYSwgVG9zaGloaWRlPC9hdXRob3I+PC9hdXRob3JzPjwvY29udHJpYnV0b3JzPjx0aXRs
ZXM+PHRpdGxlPlByZXBhcmF0aW9uLCBjaGFyYWN0ZXJpemF0aW9uIGFuZCBIMlMgYWRzb3JwdGl2
ZSByZW1vdmFsIG9mIGlvbi1leGNoYW5nZWQgemVvbGl0ZSBYPC90aXRsZT48c2Vjb25kYXJ5LXRp
dGxlPkogQVNFQU4gRW5nIEogUGFydCBCPC9zZWNvbmRhcnktdGl0bGU+PC90aXRsZXM+PHBlcmlv
ZGljYWw+PGZ1bGwtdGl0bGU+SiBBU0VBTiBFbmcgSiBQYXJ0IEI8L2Z1bGwtdGl0bGU+PC9wZXJp
b2RpY2FsPjxwYWdlcz40LTEyPC9wYWdlcz48dm9sdW1lPjUxPC92b2x1bWU+PGRhdGVzPjx5ZWFy
PjIwMTY8L3llYXI+PC9kYXRlcz48dXJscz48L3VybHM+PGVsZWN0cm9uaWMtcmVzb3VyY2UtbnVt
Pmh0dHBzOi8vZG9pLm9yZy8xMC4xMTExMy9hZWoudjUuMTU0NjMgPC9lbGVjdHJvbmljLXJlc291
cmNlLW51bT48L3JlY29yZD48L0NpdGU+PENpdGU+PEF1dGhvcj5DaGVuPC9BdXRob3I+PFllYXI+
MjAxODwvWWVhcj48UmVjTnVtPjczMzwvUmVjTnVtPjxyZWNvcmQ+PHJlYy1udW1iZXI+NzMzPC9y
ZWMtbnVtYmVyPjxmb3JlaWduLWtleXM+PGtleSBhcHA9IkVOIiBkYi1pZD0iNTl4NXN4ZnIydGVw
ZHJlZGFheHhwOTI4enRzNWVlejAwOTA5IiB0aW1lc3RhbXA9IjE1OTAwNjg1NzAiPjczMzwva2V5
PjwvZm9yZWlnbi1rZXlzPjxyZWYtdHlwZSBuYW1lPSJKb3VybmFsIEFydGljbGUiPjE3PC9yZWYt
dHlwZT48Y29udHJpYnV0b3JzPjxhdXRob3JzPjxhdXRob3I+Q2hlbiwgWGk8L2F1dGhvcj48YXV0
aG9yPlNoZW4sIEJlbnhpYW48L2F1dGhvcj48YXV0aG9yPlN1biwgSHVpPC9hdXRob3I+PGF1dGhv
cj56aGFuLCBHdW94aW9uZzwvYXV0aG9yPjwvYXV0aG9ycz48L2NvbnRyaWJ1dG9ycz48dGl0bGVz
Pjx0aXRsZT5Jb24tZXhjaGFuZ2UgbW9kaWZpZWQgemVvbGl0ZXMgWCBmb3Igc2VsZWN0aXZlIGFk
c29ycHRpb24gZGVzdWxmdXJpemF0aW9uIGZyb20gQ2xhdXMgdGFpbCBnYXM6IEV4cGVyaW1lbnRh
bCBhbmQgY29tcHV0YXRpb25hbCBpbnZlc3RpZ2F0aW9uczwvdGl0bGU+PHNlY29uZGFyeS10aXRs
ZT5NaWNyb3Bvcm91cyBhbmQgTWVzb3Bvcm91cyBNYXRlcmlhbHM8L3NlY29uZGFyeS10aXRsZT48
L3RpdGxlcz48cGVyaW9kaWNhbD48ZnVsbC10aXRsZT5NaWNyb3Bvcm91cyBhbmQgTWVzb3Bvcm91
cyBNYXRlcmlhbHM8L2Z1bGwtdGl0bGU+PC9wZXJpb2RpY2FsPjxwYWdlcz4yMjctMjM2PC9wYWdl
cz48dm9sdW1lPjI2MTwvdm9sdW1lPjxkYXRlcz48eWVhcj4yMDE4PC95ZWFyPjxwdWItZGF0ZXM+
PGRhdGU+MjAxOC8wNS8wMS88L2RhdGU+PC9wdWItZGF0ZXM+PC9kYXRlcz48aXNibj4xMzg3LTE4
MTE8L2lzYm4+PHVybHM+PHJlbGF0ZWQtdXJscz48dXJsPmh0dHA6Ly93d3cuc2NpZW5jZWRpcmVj
dC5jb20vc2NpZW5jZS9hcnRpY2xlL3BpaS9TMTM4NzE4MTExNzMwNzM1NzwvdXJsPjx1cmw+aHR0
cHM6Ly9wZGYuc2NpZW5jZWRpcmVjdGFzc2V0cy5jb20vMjcxODg4LzEtczIuMC1TMTM4NzE4MTEx
N1gwMDIyWC8xLXMyLjAtUzEzODcxODExMTczMDczNTcvbWFpbi5wZGY/WC1BbXotU2VjdXJpdHkt
VG9rZW49SVFvSmIzSnBaMmx1WDJWakVOWCUyRiUyRiUyRiUyRiUyRiUyRiUyRiUyRiUyRiUyRndF
YUNYVnpMV1ZoYzNRdE1TSkhNRVVDSUFwRXhXMDBZcHJvcnFBJTJGZzV5Q1Y1d1FuTEE3YTY3YkM3
d2piekM1cjhhbUFpRUFtM2tYM3dQVSUyQmdKVkRwcFRqcE5PODU2T0lZMGFhWkhwZVlUTGElMkJm
em9nQXF0QU1JTGhBREdnd3dOVGt3TURNMU5EWTROalVpREtDQTRoT1l0U2c4S0lCM1l5cVJBMk9K
akJRWkNBYm9iMiUyRklBV0s4TGNQdExKNkl3WlJsM2NaclZXUWhvMmV1S3VKWHRCdiUyRksxUXJF
ZmRLTndFRFdwWkFvNUJJcGZwZXZVdE11WGRoY0cySiUyQkNIUDNWbHp5TlklMkZYaFUyUkxVcmpQ
N2FnWGJkQlJYSFh0OXZPWGRscU8zWndKVmJXamZ2QWMwazZVSlJQT0kweHVRUXBKZlFSbXUlMkJF
Y2F0SyUyRkQ5MkU2NDlGNFpmdTBvWGEzQUhtczZHd1JZTGtLcHVnNXJudFRZZjQxNmxYeG42WXJ0
ZEpCN0VlUmhpUVBzY01aRGwyWlZDQzZhTUJlckxFMFM1Q1FwWjZCa2YlMkJMUGdGSkJpWWtpczRM
cU5lc0hlODk4WW55eUY3ekVDSnRRd1Z1dWhvcjRYZmhZNDhOc2ZDUmNQUW1sSzlWbEgxb2E2TmlM
TTdYJTJGcDVTZyUyQjdsc1ZYbEZoOWFtazNzMWp2SVB3UnNzQ1NManI3VnkzZjBTJTJGSnRUUnVw
a05LcmVURGRhdFBOTUd0Z2drN0Z3R0ZNdEh3TVRhaGJLaGJENmlidTlycXp6QzlKU2VDTVpRYlVX
eVVlMTQ2MXFLc2x5QlglMkZyOHJKSW0wY0dtSE9saWlMcGFvZmhodWJ1QUJONndJbDgzWnNOTGRJ
JTJGZ3RhSDdzd1pWWWF3VWdDTTVYaDk0NEcwbHhub3AzbzVJSjJYak0zRE1NamxtZllGT3VzQlEw
alZycDBCdzdmYUZMb3RoajlRRTJlbkFVdlNwUHRRUXJnRERiY2dPbVJrU1BvMkE2eDc2TElndzBh
MUFjJTJGZlozTjk3SVVSRzlkaTk4YU1ZdERqN0pyVkx4eHpzWDdTZ25VVHdvU21ZNWdZaURrJTJC
NEt2V3hWdW56RFJKMTc3T3hxTlQybWx2WURqcVBUOXJZTUxZOEVCJTJCQUFYWiUyQiUyQjA4VCUy
RlFldnQ5TFVvZyUyQjEzQURCSkVwaEtnTGsxdTlEa002TjNRMHVMVExncVVoVTltam5mVjNOQ1Fo
dmZGZWFQSFAlMkZGRzc0YmYzRnJRempLVFI1VG9TRHhJSVYlMkZyTHNLelRzQWxCN2NWR1NRaGRI
OGtyMUdzV1AwQ1VzWHNrMDlxeHRNamlZUXVwMFhLbjFaQ0M2eEdLNWpGWnFBJTNEJTNEJmFtcDtY
LUFtei1BbGdvcml0aG09QVdTNC1ITUFDLVNIQTI1NiZhbXA7WC1BbXotRGF0ZT0yMDIwMDUyMVQx
MzQzMDlaJmFtcDtYLUFtei1TaWduZWRIZWFkZXJzPWhvc3QmYW1wO1gtQW16LUV4cGlyZXM9MzAw
JmFtcDtYLUFtei1DcmVkZW50aWFsPUFTSUFRM1BIQ1ZUWVZTV1M2QVhIJTJGMjAyMDA1MjElMkZ1
cy1lYXN0LTElMkZzMyUyRmF3czRfcmVxdWVzdCZhbXA7WC1BbXotU2lnbmF0dXJlPTljZmE5ZGI4
NTk5YzU4NjI1OThlNDQ5ZTBmOTYwYjlkZTNiNDYyYmE1ODIxN2EyNzU3Yjc3Nzg0MzhjZGI1ZDkm
YW1wO2hhc2g9MTU3OTgxMzY2ZDA5NmZmMTA2NTYxMGY1OWNhNmIzNWY1ZTRhNjY1Njg5YjVmZDky
ZDhiMjdkZTRjZjI4Y2MwOSZhbXA7aG9zdD02ODA0MmM5NDM1OTEwMTNhYzJiMjQzMGE4OWIyNzBm
NmFmMmM3NmQ4ZGZkMDg2YTA3MTc2YWZlN2M3NmMyYzYxJmFtcDtwaWk9UzEzODcxODExMTczMDcz
NTcmYW1wO3RpZD1zcGRmLWM5MGJiMmY1LTgyZWQtNGY0NC05NDkwLTU5Yzg5ZTQ2Y2JjNCZhbXA7
c2lkPTdlMzViZGUxNWJhNmEyNGQzNTRhOGQ3LWI2ZTliZWFjYWVkZWd4cnFiJmFtcDt0eXBlPWNs
aWVudDwvdXJsPjwvcmVsYXRlZC11cmxzPjwvdXJscz48ZWxlY3Ryb25pYy1yZXNvdXJjZS1udW0+
aHR0cHM6Ly9kb2kub3JnLzEwLjEwMTYvai5taWNyb21lc28uMjAxNy4xMS4wMTQ8L2VsZWN0cm9u
aWMtcmVzb3VyY2UtbnVtPjwvcmVjb3JkPjwvQ2l0ZT48Q2l0ZT48QXV0aG9yPkxpdTwvQXV0aG9y
PjxZZWFyPjIwMTc8L1llYXI+PFJlY051bT43MTM8L1JlY051bT48cmVjb3JkPjxyZWMtbnVtYmVy
PjcxMzwvcmVjLW51bWJlcj48Zm9yZWlnbi1rZXlzPjxrZXkgYXBwPSJFTiIgZGItaWQ9IjU5eDVz
eGZyMnRlcGRyZWRhYXh4cDkyOHp0czVlZXowMDkwOSIgdGltZXN0YW1wPSIxNTg5OTcxNjQ1Ij43
MTM8L2tleT48L2ZvcmVpZ24ta2V5cz48cmVmLXR5cGUgbmFtZT0iSm91cm5hbCBBcnRpY2xlIj4x
NzwvcmVmLXR5cGU+PGNvbnRyaWJ1dG9ycz48YXV0aG9ycz48YXV0aG9yPkxpdSwgWGlucGVuZzwv
YXV0aG9yPjxhdXRob3I+V2FuZywgUnVpPC9hdXRob3I+PC9hdXRob3JzPjwvY29udHJpYnV0b3Jz
Pjx0aXRsZXM+PHRpdGxlPkVmZmVjdGl2ZSByZW1vdmFsIG9mIGh5ZHJvZ2VuIHN1bGZpZGUgdXNp
bmcgNEEgbW9sZWN1bGFyIHNpZXZlIHplb2xpdGUgc3ludGhlc2l6ZWQgZnJvbSBhdHRhcHVsZ2l0
ZTwvdGl0bGU+PHNlY29uZGFyeS10aXRsZT5Kb3VybmFsIG9mIEhhemFyZG91cyBNYXRlcmlhbHM8
L3NlY29uZGFyeS10aXRsZT48L3RpdGxlcz48cGVyaW9kaWNhbD48ZnVsbC10aXRsZT5Kb3VybmFs
IG9mIEhhemFyZG91cyBNYXRlcmlhbHM8L2Z1bGwtdGl0bGU+PC9wZXJpb2RpY2FsPjxwYWdlcz4x
NTctMTY0PC9wYWdlcz48dm9sdW1lPjMyNjwvdm9sdW1lPjxrZXl3b3Jkcz48a2V5d29yZD40QSBt
b2xlY3VsYXIgc2lldmU8L2tleXdvcmQ+PGtleXdvcmQ+WmVvbGl0ZTwva2V5d29yZD48a2V5d29y
ZD5BdHRhcHVsZ2l0ZTwva2V5d29yZD48a2V5d29yZD5IUzwva2V5d29yZD48a2V5d29yZD5BZHNv
cnB0aW9uPC9rZXl3b3JkPjwva2V5d29yZHM+PGRhdGVzPjx5ZWFyPjIwMTc8L3llYXI+PHB1Yi1k
YXRlcz48ZGF0ZT4yMDE3LzAzLzE1LzwvZGF0ZT48L3B1Yi1kYXRlcz48L2RhdGVzPjxpc2JuPjAz
MDQtMzg5NDwvaXNibj48dXJscz48cmVsYXRlZC11cmxzPjx1cmw+aHR0cDovL3d3dy5zY2llbmNl
ZGlyZWN0LmNvbS9zY2llbmNlL2FydGljbGUvcGlpL1MwMzA0Mzg5NDE2MzExNzEyPC91cmw+PHVy
bD5odHRwczovL3BkZi5zY2llbmNlZGlyZWN0YXNzZXRzLmNvbS8yNzEzOTAvMS1zMi4wLVMwMzA0
Mzg5NDE2WDAwMjQ2LzEtczIuMC1TMDMwNDM4OTQxNjMxMTcxMi9tYWluLnBkZj9YLUFtei1TZWN1
cml0eS1Ub2tlbj1JUW9KYjNKcFoybHVYMlZqRUx2JTJGJTJGJTJGJTJGJTJGJTJGJTJGJTJGJTJG
JTJGd0VhQ1hWekxXVmhjM1F0TVNKSE1FVUNJUUN0ZXhDMUJqYUprUTJQSU1YJTJCTFFldEZwcFRt
bHZiTk5VM3ZvOWxsSmRVZkFJZ0d2U0ZJRlQ3bWVBRkFxdWVjJTJCZHFGNjdNcSUyRjEybndQcmpm
ZjNIQThxV1VRcXRBTUlFeEFER2d3d05Ua3dNRE0xTkRZNE5qVWlERE9pVHp6aiUyQnI4dThGaDNS
eXFSQTVWZWlPRFcxV2VxWjBFZEVhcVJWSmFmUXJGWkwlMkZIJTJCWmY0Umxua3JJbDY3cTIxMHFp
JTJCYUNoR240TWh0RiUyQldRU1c2dW1ReGMlMkZJU3pOa05NTnVDSnYyblFzY3k4SkVEUXVxazZ1
JTJCNFMlMkJkeDNoTU9WMCUyQkVEREhUbkVFdHlnTXNnRGQwSUVLJTJCb05lRWhSUmNDVlN2dVVh
amJuUmtEaDZqN1RXY1hvSE1YSHVBSHZQV2tvMWNOYWNENURidGk3NXQlMkZDand6d3IzMXdUUFFN
cFN4QUdRRks1VkUlMkJhbEx0TmJJRzVDRW9hVm9ZekFOUUo3NTNoNkJRYXFTU2xzbnp1b2QlMkJa
SkVnT0NDVHVqWE1WSEZYVHlZVXBsNlRiYWJRQWkyZnFBNnloU0htOXJpczg1QXhZdHJRWWZjS0k4
ZHcxQSUyRkJiaEtjdVZGTkNiS0swdW11aFpTVk9KTkZ0TkJ1eWJMYjclMkY0ZUI5YmFQRXFqdSUy
RjZmT0NaUGJOMk8ydlFrbDFKJTJCcTF1QlNDYkxOUVR2WnFBbHZRbXEybkM1UXRRUE5tbVhDJTJG
Z3ZBYXZlaXFNNzBMeVRlaU1Pdm5FN3N3ZmE1M2Zmdk5nejY3RUVySXQxTkJ1a3V4UGpQWFhiMU9P
MVVzblZOcHF4Wks1UiUyRmZtODd1dXpFRXp6VlBUUk1kR1BDaVJuWFVjcmgxYWlVN3ZXV1duYXFM
OXA3SUhNT2FGbFBZRk91c0I0VFpMUGtBNFhvbDVvSVRYQkgyd3lITE9xM0UyVDJyanoxakt5dSUy
QnBhQnRoM3k5N3hkbE9QQmhtVDZXTVdYSjE0SDVtN1VXY041OXZ0WURZYlJMckUwMDIwUSUyQkpY
S3B2UVlXMVU5Q2cxOFRZalVGb0dKNHdyZzlJb1h6bVYzVHVLOHhRVGFmd0g5ZzBOMiUyRnFPZ09p
VWtncjh3emdBUjBmb01GeHhTSkM5S3J2Qk94NXh4Q3JmR0NlTE1NSHNhYThXTHVLJTJCT3p4MVJI
MGFrTSUyRmpFQUk3V1Q3Rm94c29hVXpzaDlTMGJhZHUycGdheiUyRmdGaVBqcE1aeTI4bUYlMkZh
YkZrbTclMkYxYyUyRkowZk9NTmpLamR1ZlElMkZhYlFSaUhKNW5BcHVVZGdvVjVFWTlFQVV2JTJG
ajJIVHZMOTVXQmclM0QlM0QmYW1wO1gtQW16LUFsZ29yaXRobT1BV1M0LUhNQUMtU0hBMjU2JmFt
cDtYLUFtei1EYXRlPTIwMjAwNTIwVDEwNDc1OVomYW1wO1gtQW16LVNpZ25lZEhlYWRlcnM9aG9z
dCZhbXA7WC1BbXotRXhwaXJlcz0zMDAmYW1wO1gtQW16LUNyZWRlbnRpYWw9QVNJQVEzUEhDVlRZ
VTZZNkJURE0lMkYyMDIwMDUyMCUyRnVzLWVhc3QtMSUyRnMzJTJGYXdzNF9yZXF1ZXN0JmFtcDtY
LUFtei1TaWduYXR1cmU9YTgxYjI0MmE5NjhiNmQ4ZTlkY2U4ZTUxNWMyNWVmMDIzODBjMWQxZGJk
MmRhZGRjNWQ2ZDcwN2Q3M2JhN2Y5YSZhbXA7aGFzaD02ZWFiMWI3NWM0MDJhOTcyOTVlZDI3NDVl
Mzg4MDJiYjBjNzk1ZDEzYjQ1MzBlNmU0ZmM5NTk4OTI1NjI0NGFiJmFtcDtob3N0PTY4MDQyYzk0
MzU5MTAxM2FjMmIyNDMwYTg5YjI3MGY2YWYyYzc2ZDhkZmQwODZhMDcxNzZhZmU3Yzc2YzJjNjEm
YW1wO3BpaT1TMDMwNDM4OTQxNjMxMTcxMiZhbXA7dGlkPXNwZGYtZTRjY2YxZjMtNDIxZC00NWFm
LTk2YWUtZjZjYzViMTkwMTFmJmFtcDtzaWQ9OTM0NDJjNzIxNjE5ZDU0ZGZkOTk1ZTY4YmIyYTg5
NGFlNmRiZ3hycWImYW1wO3R5cGU9Y2xpZW50PC91cmw+PC9yZWxhdGVkLXVybHM+PC91cmxzPjxl
bGVjdHJvbmljLXJlc291cmNlLW51bT5odHRwczovL2RvaS5vcmcvMTAuMTAxNi9qLmpoYXptYXQu
MjAxNi4xMi4wMzA8L2VsZWN0cm9uaWMtcmVzb3VyY2UtbnVtPjwvcmVjb3JkPjwvQ2l0ZT48Q2l0
ZT48QXV0aG9yPkxpdTwvQXV0aG9yPjxZZWFyPjIwMTU8L1llYXI+PFJlY051bT4yODc8L1JlY051
bT48cmVjb3JkPjxyZWMtbnVtYmVyPjI4NzwvcmVjLW51bWJlcj48Zm9yZWlnbi1rZXlzPjxrZXkg
YXBwPSJFTiIgZGItaWQ9IjU5eDVzeGZyMnRlcGRyZWRhYXh4cDkyOHp0czVlZXowMDkwOSIgdGlt
ZXN0YW1wPSIxNTUzMjY3MTE4Ij4yODc8L2tleT48L2ZvcmVpZ24ta2V5cz48cmVmLXR5cGUgbmFt
ZT0iSm91cm5hbCBBcnRpY2xlIj4xNzwvcmVmLXR5cGU+PGNvbnRyaWJ1dG9ycz48YXV0aG9ycz48
YXV0aG9yPkxpdSwgQ2h1bmd1YW5nPC9hdXRob3I+PGF1dGhvcj5aaGFuZywgUnVpPC9hdXRob3I+
PGF1dGhvcj5XZWksIFNvbmc8L2F1dGhvcj48YXV0aG9yPldhbmcsIEppbmc8L2F1dGhvcj48YXV0
aG9yPkxpdSwgWWFuZzwvYXV0aG9yPjxhdXRob3I+TGksIE1hbjwvYXV0aG9yPjxhdXRob3I+TGl1
LCBSdXRhbzwvYXV0aG9yPjwvYXV0aG9ycz48L2NvbnRyaWJ1dG9ycz48dGl0bGVzPjx0aXRsZT5T
ZWxlY3RpdmUgcmVtb3ZhbCBvZiBIMlMgZnJvbSBiaW9nYXMgdXNpbmcgYSByZWdlbmVyYWJsZSBo
eWJyaWQgVGlPMi96ZW9saXRlIGNvbXBvc2l0ZTwvdGl0bGU+PHNlY29uZGFyeS10aXRsZT5GdWVs
PC9zZWNvbmRhcnktdGl0bGU+PC90aXRsZXM+PHBlcmlvZGljYWw+PGZ1bGwtdGl0bGU+RnVlbDwv
ZnVsbC10aXRsZT48L3BlcmlvZGljYWw+PHBhZ2VzPjE4My0xOTA8L3BhZ2VzPjx2b2x1bWU+MTU3
PC92b2x1bWU+PGtleXdvcmRzPjxrZXl3b3JkPkhTIHJlbW92YWw8L2tleXdvcmQ+PGtleXdvcmQ+
VGlPIHBob3RvY2F0YWx5c2lzPC9rZXl3b3JkPjxrZXl3b3JkPkJpb2dhcyBwdXJpZmljYXRpb248
L2tleXdvcmQ+PGtleXdvcmQ+WmVvbGl0ZTwva2V5d29yZD48L2tleXdvcmRzPjxkYXRlcz48eWVh
cj4yMDE1PC95ZWFyPjxwdWItZGF0ZXM+PGRhdGU+MjAxNS8xMC8wMS88L2RhdGU+PC9wdWItZGF0
ZXM+PC9kYXRlcz48aXNibj4wMDE2LTIzNjE8L2lzYm4+PHVybHM+PHJlbGF0ZWQtdXJscz48dXJs
Pmh0dHA6Ly93d3cuc2NpZW5jZWRpcmVjdC5jb20vc2NpZW5jZS9hcnRpY2xlL3BpaS9TMDAxNjIz
NjExNTAwNDk0OTwvdXJsPjx1cmw+aHR0cHM6Ly93d3cuc2NpZW5jZWRpcmVjdC5jb20vc2NpZW5j
ZS9hcnRpY2xlL3BpaS9TMDAxNjIzNjExNTAwNDk0OT92aWElM0RpaHViPC91cmw+PC9yZWxhdGVk
LXVybHM+PC91cmxzPjxlbGVjdHJvbmljLXJlc291cmNlLW51bT5odHRwczovL2RvaS5vcmcvMTAu
MTAxNi9qLmZ1ZWwuMjAxNS4wNS4wMDM8L2VsZWN0cm9uaWMtcmVzb3VyY2UtbnVtPjwvcmVjb3Jk
PjwvQ2l0ZT48Q2l0ZT48QXV0aG9yPkFiZHVsbGFoPC9BdXRob3I+PFllYXI+MjAxODwvWWVhcj48
UmVjTnVtPjcyMDwvUmVjTnVtPjxyZWNvcmQ+PHJlYy1udW1iZXI+NzIwPC9yZWMtbnVtYmVyPjxm
b3JlaWduLWtleXM+PGtleSBhcHA9IkVOIiBkYi1pZD0iNTl4NXN4ZnIydGVwZHJlZGFheHhwOTI4
enRzNWVlejAwOTA5IiB0aW1lc3RhbXA9IjE1ODk5ODMzMTciPjcyMDwva2V5PjwvZm9yZWlnbi1r
ZXlzPjxyZWYtdHlwZSBuYW1lPSJKb3VybmFsIEFydGljbGUiPjE3PC9yZWYtdHlwZT48Y29udHJp
YnV0b3JzPjxhdXRob3JzPjxhdXRob3I+QWJkdWxsYWgsIEFiZHVsIEhhZGk8L2F1dGhvcj48YXV0
aG9yPk1hdCwgUmFtbGk8L2F1dGhvcj48YXV0aG9yPlNvbWRlcmFtLCBTYXRob3NoaW5pPC9hdXRo
b3I+PGF1dGhvcj5BYmQgQXppeiwgQXpoYXJpbiBTaGFoPC9hdXRob3I+PGF1dGhvcj5Nb2hhbWVk
LCBBbXJpPC9hdXRob3I+PC9hdXRob3JzPjwvY29udHJpYnV0b3JzPjx0aXRsZXM+PHRpdGxlPkh5
ZHJvZ2VuIHN1bGZpZGUgYWRzb3JwdGlvbiBieSB6aW5jIG94aWRlLWltcHJlZ25hdGVkIHplb2xp
dGUgKHN5bnRoZXNpemVkIGZyb20gTWFsYXlzaWFuIGthb2xpbikgZm9yIGJpb2dhcyBkZXN1bGZ1
cml6YXRpb248L3RpdGxlPjxzZWNvbmRhcnktdGl0bGU+Sm91cm5hbCBvZiBJbmR1c3RyaWFsIGFu
ZCBFbmdpbmVlcmluZyBDaGVtaXN0cnk8L3NlY29uZGFyeS10aXRsZT48L3RpdGxlcz48cGVyaW9k
aWNhbD48ZnVsbC10aXRsZT5Kb3VybmFsIG9mIEluZHVzdHJpYWwgYW5kIEVuZ2luZWVyaW5nIENo
ZW1pc3RyeTwvZnVsbC10aXRsZT48L3BlcmlvZGljYWw+PHBhZ2VzPjMzNC0zNDI8L3BhZ2VzPjx2
b2x1bWU+NjU8L3ZvbHVtZT48a2V5d29yZHM+PGtleXdvcmQ+SHlkcm9nZW4gc3VsZmlkZTwva2V5
d29yZD48a2V5d29yZD5OYS1BIHplb2xpdGU8L2tleXdvcmQ+PGtleXdvcmQ+S2FvbGluPC9rZXl3
b3JkPjxrZXl3b3JkPlppbmMgb3hpZGU8L2tleXdvcmQ+PGtleXdvcmQ+QmlvZ2FzPC9rZXl3b3Jk
PjxrZXl3b3JkPkFkc29ycHRpb248L2tleXdvcmQ+PC9rZXl3b3Jkcz48ZGF0ZXM+PHllYXI+MjAx
ODwveWVhcj48cHViLWRhdGVzPjxkYXRlPjIwMTgvMDkvMjUvPC9kYXRlPjwvcHViLWRhdGVzPjwv
ZGF0ZXM+PGlzYm4+MTIyNi0wODZYPC9pc2JuPjx1cmxzPjxyZWxhdGVkLXVybHM+PHVybD5odHRw
Oi8vd3d3LnNjaWVuY2VkaXJlY3QuY29tL3NjaWVuY2UvYXJ0aWNsZS9waWkvUzEyMjYwODZYMTgz
MDIyMTE8L3VybD48dXJsPmh0dHBzOi8vcGRmLnNjaWVuY2VkaXJlY3Rhc3NldHMuY29tLzI3Njgy
OC8xLXMyLjAtUzEyMjYwODZYMThYMDAwODIvMS1zMi4wLVMxMjI2MDg2WDE4MzAyMjExL21haW4u
cGRmP1gtQW16LVNlY3VyaXR5LVRva2VuPUlRb0piM0pwWjJsdVgyVmpFTDclMkYlMkYlMkYlMkYl
MkYlMkYlMkYlMkYlMkYlMkZ3RWFDWFZ6TFdWaGMzUXRNU0pITUVVQ0lDTmlMUGZna3N4V2dRV3R4
OUZGMHpHcFBxSEh2cVIlMkZzM20weklzeWlVVlFBaUVBN0Q2RFFJbWN1NVFnd0VFc0tjN1Z6N1F0
RUZ5NXprTldzRzBnM0lkJTJGJTJCVDRxdEFNSUZ4QURHZ3d3TlRrd01ETTFORFk0TmpVaURBUTZH
RzZzMU1admhQRW5DQ3FSQXdnMU9sUHMlMkJMZWRtYW1tOXN5TFlOOGtnV0xOVVdEViUyRm1ER3Iy
TXNEeVdYRFdPT01xQnh2a1Q1ZWNLdFZZZWhhRmQwNVlzTURvZkhCWEdNN2pOT053ckd4ejI0bU9k
cHBQWVo2TmNuJTJCblJLczdCZTM3Q0lKMUZmbHNCNzZ3bW9UdVdybmpwemNzczN3RVB3OU4wV2Nu
bWlsbUElMkZDNWJ5RFF5R3FYUWpYUVMxWnFoUXhYTGZXeHlGaGJPMmJzM2xYcWhIRnVLWkttYXFS
OFR3QnowaVJpVXB6YWoxJTJGSmFOYU90aXlGQTBpRXllemx1Ym9wTUV4NUZZeVFNekNxcThBNWdk
JTJCb3dNVm5RUGpzb2JvSUQ3eVE1RGwlMkJtWSUyQm9lSWNhaDR6UG54ZnE0THZaelAwQlklMkIx
WDJRQmszOWtDSmhzJTJGOSUyRm9QaUF3QjZleXBoTDhmVURRQWpVT3FEYWlQbDlWSmoxOWVDYUFy
eTZoR2RQbVNZekU2bWFxQzRqS21QcGtYUlF2bHFpbnVESndWdEx4SHFRMkl1SjVUJTJCdUswaTdD
dlBPSVBxTHg3V0VWQ1ZIbiUyRlB2YkYwMTZJaHpNcVRwaUhJcTNrWWhvWiUyQmFtMThkWktLeDlU
Q1VJTU9FWFBVM3l4MlRHWGZPOCUyQndQUEVxeUN5SGFjZ21kaWRtSVlrWFo1a2RTUFBMYVlsNDcz
ZlZHVlRrdEY5c0dNSnpsbFBZRk91c0JDMnBvd09jaXclMkI0a2dHMk5DUWJkc0x6WnowOE53YjRM
T00yV1liT3MxSTRZcmNuREg0N29ab1hzdm4lMkJTeFU0enk0M1ZDSVkyJTJGUnNrWFhhb0NPUGg3
RGxDckJSV3clMkJ2OHNJOXlnUTBvakFaUGdHQ2N4elVKT3hRTiUyQmZVdW8yR2JOJTJGOTZaV1di
YyUyQmNzaERLb2RTQ2c5WW84bk1SQXpLMld0bk1qT3RSVFFDQXJ2UXlraDZwd2glMkZSZllKWWR3
a1haU2xUWmJPdyUyQjZxNjUyTSUyRjV6NSUyRmtSa2tnRUJYOW41cWZvVEtBRENVWSUyQmwlMkIy
QWRVYU9oS0w0SlkxZUZWVjNYYnVrMXlDeG94dzhEVHh3RjFTbnZGeHJIVGNGY3U5N3B6Y0RmdElv
c2pDb2h3QmJRQXF5N0szT3VlNURnJTNEJTNEJmFtcDtYLUFtei1BbGdvcml0aG09QVdTNC1ITUFD
LVNIQTI1NiZhbXA7WC1BbXotRGF0ZT0yMDIwMDUyMFQxNDAyMjNaJmFtcDtYLUFtei1TaWduZWRI
ZWFkZXJzPWhvc3QmYW1wO1gtQW16LUV4cGlyZXM9MzAwJmFtcDtYLUFtei1DcmVkZW50aWFsPUFT
SUFRM1BIQ1ZUWTJBQTQ0NFc0JTJGMjAyMDA1MjAlMkZ1cy1lYXN0LTElMkZzMyUyRmF3czRfcmVx
dWVzdCZhbXA7WC1BbXotU2lnbmF0dXJlPTNhMWQ3ZjM1NTY0YWRjZGRhMDJkYmEzMzNhOTU5ZDcz
ZDY5NWEwNDVlNjZlZDAxYjRhZDFmNGFjNTc0NmFiYTgmYW1wO2hhc2g9YzhiOWU0ODdkOGRlYzgy
ZWNkMWRiMWE3NTlhNzViY2ZjMDI5NDY2ZTMwYmRiMGI0NzNkNzA0OGRmOWJiY2ViNCZhbXA7aG9z
dD02ODA0MmM5NDM1OTEwMTNhYzJiMjQzMGE4OWIyNzBmNmFmMmM3NmQ4ZGZkMDg2YTA3MTc2YWZl
N2M3NmMyYzYxJmFtcDtwaWk9UzEyMjYwODZYMTgzMDIyMTEmYW1wO3RpZD1zcGRmLWMwYWQzODVi
LTk3Y2QtNDkzNS04MDZlLTk0NmZjMWEwMWI4MSZhbXA7c2lkPTkzNDQyYzcyMTYxOWQ1NGRmZDk5
NWU2OGJiMmE4OTRhZTZkYmd4cnFiJmFtcDt0eXBlPWNsaWVudDwvdXJsPjwvcmVsYXRlZC11cmxz
PjwvdXJscz48ZWxlY3Ryb25pYy1yZXNvdXJjZS1udW0+aHR0cHM6Ly9kb2kub3JnLzEwLjEwMTYv
ai5qaWVjLjIwMTguMDUuMDAzPC9lbGVjdHJvbmljLXJlc291cmNlLW51bT48L3JlY29yZD48L0Np
dGU+PENpdGU+PEF1dGhvcj5SZXphZWk8L0F1dGhvcj48WWVhcj4yMDEyPC9ZZWFyPjxSZWNOdW0+
NzM4PC9SZWNOdW0+PHJlY29yZD48cmVjLW51bWJlcj43Mzg8L3JlYy1udW1iZXI+PGZvcmVpZ24t
a2V5cz48a2V5IGFwcD0iRU4iIGRiLWlkPSI1OXg1c3hmcjJ0ZXBkcmVkYWF4eHA5Mjh6dHM1ZWV6
MDA5MDkiIHRpbWVzdGFtcD0iMTU5MDE2Njg0OCI+NzM4PC9rZXk+PC9mb3JlaWduLWtleXM+PHJl
Zi10eXBlIG5hbWU9IkpvdXJuYWwgQXJ0aWNsZSI+MTc8L3JlZi10eXBlPjxjb250cmlidXRvcnM+
PGF1dGhvcnM+PGF1dGhvcj5SZXphZWksIFNhYmVyZWg8L2F1dGhvcj48YXV0aG9yPlRhdmFuYSwg
QWlkYTwvYXV0aG9yPjxhdXRob3I+U2F3YWRhLCBKYW1lcyBBLjwvYXV0aG9yPjxhdXRob3I+V3Us
IExhbjwvYXV0aG9yPjxhdXRob3I+SnVuYWlkLCBBYnUgUy4gTS48L2F1dGhvcj48YXV0aG9yPkt1
em5pY2tpLCBTdGV2ZW4gTS48L2F1dGhvcj48L2F1dGhvcnM+PC9jb250cmlidXRvcnM+PHRpdGxl
cz48dGl0bGU+Tm92ZWwgQ29wcGVyLUV4Y2hhbmdlZCBUaXRhbm9zaWxpY2F0ZSBBZHNvcmJlbnQg
Zm9yIExvdyBUZW1wZXJhdHVyZSBIMlMgUmVtb3ZhbDwvdGl0bGU+PHNlY29uZGFyeS10aXRsZT5J
bmR1c3RyaWFsICZhbXA7IEVuZ2luZWVyaW5nIENoZW1pc3RyeSBSZXNlYXJjaDwvc2Vjb25kYXJ5
LXRpdGxlPjwvdGl0bGVzPjxwZXJpb2RpY2FsPjxmdWxsLXRpdGxlPkluZHVzdHJpYWwgJmFtcDsg
RW5naW5lZXJpbmcgQ2hlbWlzdHJ5IFJlc2VhcmNoPC9mdWxsLXRpdGxlPjwvcGVyaW9kaWNhbD48
cGFnZXM+MTI0MzAtMTI0MzQ8L3BhZ2VzPjx2b2x1bWU+NTE8L3ZvbHVtZT48bnVtYmVyPjM4PC9u
dW1iZXI+PGRhdGVzPjx5ZWFyPjIwMTI8L3llYXI+PHB1Yi1kYXRlcz48ZGF0ZT4yMDEyLzA5LzI2
PC9kYXRlPjwvcHViLWRhdGVzPjwvZGF0ZXM+PHB1Ymxpc2hlcj5BbWVyaWNhbiBDaGVtaWNhbCBT
b2NpZXR5PC9wdWJsaXNoZXI+PGlzYm4+MDg4OC01ODg1PC9pc2JuPjx1cmxzPjxyZWxhdGVkLXVy
bHM+PHVybD5odHRwczovL2RvaS5vcmcvMTAuMTAyMS9pZTMwMDI0NHk8L3VybD48dXJsPmh0dHBz
Oi8vcHVicy5hY3Mub3JnL2RvaS9wZGYvMTAuMTAyMS9pZTMwMDI0NHk8L3VybD48L3JlbGF0ZWQt
dXJscz48L3VybHM+PGVsZWN0cm9uaWMtcmVzb3VyY2UtbnVtPjEwLjEwMjEvaWUzMDAyNDR5PC9l
bGVjdHJvbmljLXJlc291cmNlLW51bT48L3JlY29yZD48L0NpdGU+PENpdGU+PEF1dGhvcj5SZXph
ZWk8L0F1dGhvcj48WWVhcj4yMDE1PC9ZZWFyPjxSZWNOdW0+NzM5PC9SZWNOdW0+PHJlY29yZD48
cmVjLW51bWJlcj43Mzk8L3JlYy1udW1iZXI+PGZvcmVpZ24ta2V5cz48a2V5IGFwcD0iRU4iIGRi
LWlkPSI1OXg1c3hmcjJ0ZXBkcmVkYWF4eHA5Mjh6dHM1ZWV6MDA5MDkiIHRpbWVzdGFtcD0iMTU5
MDQ4NzE0OCI+NzM5PC9rZXk+PC9mb3JlaWduLWtleXM+PHJlZi10eXBlIG5hbWU9IkpvdXJuYWwg
QXJ0aWNsZSI+MTc8L3JlZi10eXBlPjxjb250cmlidXRvcnM+PGF1dGhvcnM+PGF1dGhvcj5SZXph
ZWksIFNhYmVyZWg8L2F1dGhvcj48YXV0aG9yPkphcmxpZ28sIE1hcmlhIE9waGVsaWEgRC48L2F1
dGhvcj48YXV0aG9yPld1LCBMYW48L2F1dGhvcj48YXV0aG9yPkt1em5pY2tpLCBTdGV2ZW4gTS48
L2F1dGhvcj48L2F1dGhvcnM+PC9jb250cmlidXRvcnM+PHRpdGxlcz48dGl0bGU+QnJlYWt0aHJv
dWdoIHBlcmZvcm1hbmNlcyBvZiBtZXRhbC1leGNoYW5nZWQgbmFub3RpdGFuYXRlIEVUUy0yIGFk
c29yYmVudHMgZm9yIHJvb20gdGVtcGVyYXR1cmUgZGVzdWxmdXJpemF0aW9uPC90aXRsZT48c2Vj
b25kYXJ5LXRpdGxlPkNoZW1pY2FsIEVuZ2luZWVyaW5nIFNjaWVuY2U8L3NlY29uZGFyeS10aXRs
ZT48L3RpdGxlcz48cGVyaW9kaWNhbD48ZnVsbC10aXRsZT5DaGVtaWNhbCBFbmdpbmVlcmluZyBT
Y2llbmNlPC9mdWxsLXRpdGxlPjwvcGVyaW9kaWNhbD48cGFnZXM+NDQ0LTQ0OTwvcGFnZXM+PHZv
bHVtZT4xMjM8L3ZvbHVtZT48a2V5d29yZHM+PGtleXdvcmQ+Um9vbSB0ZW1wZXJhdHVyZSBkZXN1
bHBodXJpemF0aW9uPC9rZXl3b3JkPjxrZXl3b3JkPlRpdGFub3NpbGljYXRlIEVUUy0yPC9rZXl3
b3JkPjxrZXl3b3JkPkFkc29ycHRpb248L2tleXdvcmQ+PGtleXdvcmQ+Q2F0aW9uIGV4Y2hhbmdl
PC9rZXl3b3JkPjwva2V5d29yZHM+PGRhdGVzPjx5ZWFyPjIwMTU8L3llYXI+PHB1Yi1kYXRlcz48
ZGF0ZT4yMDE1LzAyLzE3LzwvZGF0ZT48L3B1Yi1kYXRlcz48L2RhdGVzPjxpc2JuPjAwMDktMjUw
OTwvaXNibj48dXJscz48cmVsYXRlZC11cmxzPjx1cmw+aHR0cDovL3d3dy5zY2llbmNlZGlyZWN0
LmNvbS9zY2llbmNlL2FydGljbGUvcGlpL1MwMDA5MjUwOTE0MDA2OTUyPC91cmw+PHVybD5odHRw
czovL3BkZi5zY2llbmNlZGlyZWN0YXNzZXRzLmNvbS8yNzEzNDgvMS1zMi4wLVMwMDA5MjUwOTE0
WDAwMTc1LzEtczIuMC1TMDAwOTI1MDkxNDAwNjk1Mi9tYWluLnBkZj9YLUFtei1TZWN1cml0eS1U
b2tlbj1JUW9KYjNKcFoybHVYMlZqRUVrYUNYVnpMV1ZoYzNRdE1TSkhNRVVDSVFDJTJCUjI5UERa
JTJCcTRsdCUyRmgxcWklMkJWamw2c1YyZTczWnczSmdUTGdjRjlpa0ZRSWdmS0VlJTJCWjZEekJF
Rk5hR0w5aCUyRkJDYXNER01JMVd4eUJQNjdMNyUyQlhLOFpVcXZRTUlvdiUyRiUyRiUyRiUyRiUy
RiUyRiUyRiUyRiUyRiUyRkFSQURHZ3d3TlRrd01ETTFORFk0TmpVaURKQm9ZJTJGaEclMkZSUFQx
enZGOFNxUkElMkZDVDBIYWx5UVluJTJGazJlekhyc0YwZ0VNZ2RRU290V1Z5YjJjWWcyRjZkOXhh
RGhqcldScU0lMkJoY1owN3dPJTJCb2w2Nm84Mno2MmNtWnoyQk1RRE5uSExwb2lUdXg3bmYlMkZK
TVBmMGhocHRSbEdZSVl5ZFRkQVFRdkklMkYxSHVWNCUyRkhnNyUyQjJIUkVQMXV0Y2hPTUtpTHlh
UmlkOXk4bWRFTEEzUk9SclVNUlclMkZtRkhlUmJjdTJCM210WkFJd3BYeSUyRkU3M0RkMUVZWWlW
eVNOT3NWJTJCSXlXTHBiQyUyRlpiZUhIUFNUNUZkMGtGU2JNR3kwR3RIc2hpJTJGbm9DVGlZWE9x
YiUyQjlyd0U5RmxYc0JrSkRNMGJjVjI5c09DcVZFMVdydDU3WlViRDRaa0Nnbjc2OTQyY1I4T1hW
UlNJV29ic3FDZW11V3JZeVVWVW9HME5ZcFU2M3FQSHB1MW80enhTS0VmdjlJU3ZyQkFJU1hQeTNR
TjZtdU4lMkJZVWZMRGJIdno2c2RyZSUyQmRldlNWdGtnZVNKYm1KWU5SaW9UU3lFdUV4bWVpS3dk
SSUyRnJnUGZHVSUyRnBiWURNZCUyQnAlMkJyQVo5ZnhwU0FEa2IxeHBPWll6bjY1eGVsNUtqZmtp
eFNKWkE1MllKa2tuS1VqMTMlMkZVc0FwVDM1dXc3dVFDN2tKJTJGRk5xdnpkT1RaWUZRMm1USWE1
T0dDU1oxR0lpSm1sWFlmdjRNTVd5cyUyRllGT3VzQnZEWEdiYTF4RyUyQm14ZDVXaHd2NTlBc0g0
UiUyRnF3SDUzNnhBZmIzZlNNQTlKbmJaMFglMkJFN2lLWnZuOU00UCUyRjlwSE5ENXdlNjJwc1Zl
OEcxQXJseDc2Z1ZUajBlalBtb2JkeiUyRjdJOHhmUHBlMTl3STVkR1dwdU1WVjc0Z0pDMENIWGV5
bjVSYlFrellXdmtKUGtIckpKelZiQkpkVGNZbHhtJTJGOW4lMkZuVGg0TmN1VW5LRmV5Nk8waVNs
b0MwNjFqZmFtMWhnVFFiRTY3JTJCc0VMRGRHd0JjZHFaJTJGRVMlMkJtWnpmJTJCVkFqc2VXYm8z
bmhpeG1GVUc1MUxadlAlMkJXWFZiYzZBWXlscEFjR1N4TEdGJTJCOGRUa2VQRndDQlBBaEE4SGc2
TnQ5dWZucE1YTSUyRkIlMkJEc1NMa3QzcGlmM0VFam93JTNEJTNEJmFtcDtYLUFtei1BbGdvcml0
aG09QVdTNC1ITUFDLVNIQTI1NiZhbXA7WC1BbXotRGF0ZT0yMDIwMDUyNlQwOTU5NDhaJmFtcDtY
LUFtei1TaWduZWRIZWFkZXJzPWhvc3QmYW1wO1gtQW16LUV4cGlyZXM9MzAwJmFtcDtYLUFtei1D
cmVkZW50aWFsPUFTSUFRM1BIQ1ZUWVRQRENOUERTJTJGMjAyMDA1MjYlMkZ1cy1lYXN0LTElMkZz
MyUyRmF3czRfcmVxdWVzdCZhbXA7WC1BbXotU2lnbmF0dXJlPTJiOWMyODE3NjA1ZTVmMDYzZDI3
NDEwOTA2Yjc3Mjc2NmE4MjAzM2YzN2EwYTI0ZTZlZThjYjk1ZmJlNjc2N2YmYW1wO2hhc2g9ZGJk
MDExOGJiNzViM2JlN2U3Mzg4NmU2ZjJlYzlmN2ZiNGFlNzAwYWRlYTk2ZjVkZjIxZTQ2YzQwYjA0
ZGU4YyZhbXA7aG9zdD02ODA0MmM5NDM1OTEwMTNhYzJiMjQzMGE4OWIyNzBmNmFmMmM3NmQ4ZGZk
MDg2YTA3MTc2YWZlN2M3NmMyYzYxJmFtcDtwaWk9UzAwMDkyNTA5MTQwMDY5NTImYW1wO3RpZD1z
cGRmLTA2Yzg4OWJlLTg1ODUtNDgwMi05N2JmLTMxNDBhNTgxYWU2NyZhbXA7c2lkPThjMjA2ZmM4
OTlhYzY4NDU1NDk4ODIzNTNmN2FmZmJjYjZiMmd4cnFiJmFtcDt0eXBlPWNsaWVudDwvdXJsPjwv
cmVsYXRlZC11cmxzPjwvdXJscz48ZWxlY3Ryb25pYy1yZXNvdXJjZS1udW0+aHR0cHM6Ly9kb2ku
b3JnLzEwLjEwMTYvai5jZXMuMjAxNC4xMS4wNDE8L2VsZWN0cm9uaWMtcmVzb3VyY2UtbnVtPjwv
cmVjb3JkPjwvQ2l0ZT48L0VuZE5vdGU+AG==
</w:fldData>
        </w:fldChar>
      </w:r>
      <w:r w:rsidR="00787691">
        <w:rPr>
          <w:noProof/>
          <w:lang w:eastAsia="zh-CN"/>
        </w:rPr>
        <w:instrText xml:space="preserve"> ADDIN EN.CITE.DATA </w:instrText>
      </w:r>
      <w:r w:rsidR="00787691">
        <w:rPr>
          <w:noProof/>
          <w:lang w:eastAsia="zh-CN"/>
        </w:rPr>
      </w:r>
      <w:r w:rsidR="00787691">
        <w:rPr>
          <w:noProof/>
          <w:lang w:eastAsia="zh-CN"/>
        </w:rPr>
        <w:fldChar w:fldCharType="end"/>
      </w:r>
      <w:r w:rsidR="00821359" w:rsidRPr="003259F9">
        <w:rPr>
          <w:noProof/>
          <w:lang w:eastAsia="zh-CN"/>
        </w:rPr>
      </w:r>
      <w:r w:rsidR="00821359" w:rsidRPr="003259F9">
        <w:rPr>
          <w:noProof/>
          <w:lang w:eastAsia="zh-CN"/>
        </w:rPr>
        <w:fldChar w:fldCharType="separate"/>
      </w:r>
      <w:r w:rsidR="006736A4">
        <w:rPr>
          <w:noProof/>
          <w:lang w:eastAsia="zh-CN"/>
        </w:rPr>
        <w:t>[</w:t>
      </w:r>
      <w:hyperlink w:anchor="_ENREF_63" w:tooltip="Lee, 2009 #735" w:history="1">
        <w:r w:rsidR="00787691">
          <w:rPr>
            <w:noProof/>
            <w:lang w:eastAsia="zh-CN"/>
          </w:rPr>
          <w:t>63-72</w:t>
        </w:r>
      </w:hyperlink>
      <w:r w:rsidR="006736A4">
        <w:rPr>
          <w:noProof/>
          <w:lang w:eastAsia="zh-CN"/>
        </w:rPr>
        <w:t>]</w:t>
      </w:r>
      <w:r w:rsidR="00821359" w:rsidRPr="003259F9">
        <w:rPr>
          <w:noProof/>
          <w:lang w:eastAsia="zh-CN"/>
        </w:rPr>
        <w:fldChar w:fldCharType="end"/>
      </w:r>
      <w:r w:rsidR="003259F9">
        <w:t>.</w:t>
      </w:r>
    </w:p>
    <w:p w14:paraId="318588B4" w14:textId="7CAE8344" w:rsidR="001F65C9" w:rsidRDefault="003A57CD" w:rsidP="00D22966">
      <w:r w:rsidRPr="003A57CD">
        <w:t xml:space="preserve"> </w:t>
      </w:r>
      <w:r w:rsidR="00E225FB">
        <w:object w:dxaOrig="8643" w:dyaOrig="6033" w14:anchorId="4F09F840">
          <v:shape id="_x0000_i1027" type="#_x0000_t75" style="width:446.4pt;height:311.15pt" o:ole="">
            <v:imagedata r:id="rId17" o:title=""/>
          </v:shape>
          <o:OLEObject Type="Embed" ProgID="Origin95.Graph" ShapeID="_x0000_i1027" DrawAspect="Content" ObjectID="_1686483820" r:id="rId18"/>
        </w:object>
      </w:r>
    </w:p>
    <w:p w14:paraId="6E5F1C75" w14:textId="102D7916" w:rsidR="00F302E8" w:rsidRDefault="00F302E8" w:rsidP="00A13D45">
      <w:pPr>
        <w:pStyle w:val="Figures"/>
      </w:pPr>
      <w:r w:rsidRPr="0099074D">
        <w:t xml:space="preserve">Figure </w:t>
      </w:r>
      <w:r w:rsidR="00FF41A1">
        <w:t>5</w:t>
      </w:r>
      <w:r w:rsidRPr="0099074D">
        <w:t xml:space="preserve">. Breakthrough capacities of </w:t>
      </w:r>
      <w:r>
        <w:t xml:space="preserve">zeolites </w:t>
      </w:r>
      <w:r w:rsidRPr="0099074D">
        <w:t>and corresponding experimental condition parameters from reference</w:t>
      </w:r>
      <w:r>
        <w:t xml:space="preserve"> </w:t>
      </w:r>
      <w:r w:rsidR="00821359">
        <w:fldChar w:fldCharType="begin">
          <w:fldData xml:space="preserve">PEVuZE5vdGU+PENpdGU+PEF1dGhvcj5MZWU8L0F1dGhvcj48WWVhcj4yMDA5PC9ZZWFyPjxSZWNO
dW0+NzM1PC9SZWNOdW0+PERpc3BsYXlUZXh0Pls2My03Ml08L0Rpc3BsYXlUZXh0PjxyZWNvcmQ+
PHJlYy1udW1iZXI+NzM1PC9yZWMtbnVtYmVyPjxmb3JlaWduLWtleXM+PGtleSBhcHA9IkVOIiBk
Yi1pZD0iNTl4NXN4ZnIydGVwZHJlZGFheHhwOTI4enRzNWVlejAwOTA5IiB0aW1lc3RhbXA9IjE1
OTAxMzcwMDIiPjczNTwva2V5PjwvZm9yZWlnbi1rZXlzPjxyZWYtdHlwZSBuYW1lPSJKb3VybmFs
IEFydGljbGUiPjE3PC9yZWYtdHlwZT48Y29udHJpYnV0b3JzPjxhdXRob3JzPjxhdXRob3I+TGVl
LCBTdW5nLUtpPC9hdXRob3I+PGF1dGhvcj5KYW5nLCBZb3VuZy1OYW08L2F1dGhvcj48YXV0aG9y
PkJhZSwgSW4tS29vazwvYXV0aG9yPjxhdXRob3I+Q2hhZSwgU29vLUNodW48L2F1dGhvcj48YXV0
aG9yPlJ5dSwgS3lvdW5nLVdvbjwvYXV0aG9yPjxhdXRob3I+S2ltLCBKb25nLUt5dTwvYXV0aG9y
PjwvYXV0aG9ycz48L2NvbnRyaWJ1dG9ycz48dGl0bGVzPjx0aXRsZT5BZHNvcnB0aW9uIG9mIFRv
eGljIEdhc2VzIG9uIElyb24tSW5jb3Jwb3JhdGVkIE5hLUEgWmVvbGl0ZXMgU3ludGhlc2l6ZWQg
ZnJvbSBNZWx0aW5nIFNsYWc8L3RpdGxlPjxzZWNvbmRhcnktdGl0bGU+TUFURVJJQUxTIFRSQU5T
QUNUSU9OUzwvc2Vjb25kYXJ5LXRpdGxlPjwvdGl0bGVzPjxwZXJpb2RpY2FsPjxmdWxsLXRpdGxl
Pk1BVEVSSUFMUyBUUkFOU0FDVElPTlM8L2Z1bGwtdGl0bGU+PC9wZXJpb2RpY2FsPjxwYWdlcz4y
NDc2LTI0ODM8L3BhZ2VzPjx2b2x1bWU+NTA8L3ZvbHVtZT48bnVtYmVyPjEwPC9udW1iZXI+PGRh
dGVzPjx5ZWFyPjIwMDk8L3llYXI+PC9kYXRlcz48dXJscz48cmVsYXRlZC11cmxzPjx1cmw+aHR0
cHM6Ly93d3cuanN0YWdlLmpzdC5nby5qcC9hcnRpY2xlL21hdGVydHJhbnMvNTAvMTAvNTBfTTIw
MDkxNzUvX3BkZjwvdXJsPjwvcmVsYXRlZC11cmxzPjwvdXJscz48ZWxlY3Ryb25pYy1yZXNvdXJj
ZS1udW0+MTAuMjMyMC9tYXRlcnRyYW5zLk0yMDA5MTc1PC9lbGVjdHJvbmljLXJlc291cmNlLW51
bT48L3JlY29yZD48L0NpdGU+PENpdGU+PEF1dGhvcj5BbG9uc28tVmljYXJpbzwvQXV0aG9yPjxZ
ZWFyPjIwMTA8L1llYXI+PFJlY051bT4xMjg8L1JlY051bT48cmVjb3JkPjxyZWMtbnVtYmVyPjEy
ODwvcmVjLW51bWJlcj48Zm9yZWlnbi1rZXlzPjxrZXkgYXBwPSJFTiIgZGItaWQ9IjU5eDVzeGZy
MnRlcGRyZWRhYXh4cDkyOHp0czVlZXowMDkwOSIgdGltZXN0YW1wPSIxNTUxODg3ODAwIj4xMjg8
L2tleT48L2ZvcmVpZ24ta2V5cz48cmVmLXR5cGUgbmFtZT0iSm91cm5hbCBBcnRpY2xlIj4xNzwv
cmVmLXR5cGU+PGNvbnRyaWJ1dG9ycz48YXV0aG9ycz48YXV0aG9yPkFsb25zby1WaWNhcmlvLCBB
LjwvYXV0aG9yPjxhdXRob3I+T2Nob2EtR8OzbWV6LCBKb3PDqSBSLjwvYXV0aG9yPjxhdXRob3I+
R2lsLVLDrW8sIFMuPC9hdXRob3I+PGF1dGhvcj5Hw7NtZXotSmltw6luZXotQWJlcmFzdHVyaSwg
Ty48L2F1dGhvcj48YXV0aG9yPlJhbcOtcmV6LUzDs3BleiwgQy4gQS48L2F1dGhvcj48YXV0aG9y
PlRvcnJlY2lsbGEtU29yaWEsIEouPC9hdXRob3I+PGF1dGhvcj5Eb23DrW5ndWV6LCBBLjwvYXV0
aG9yPjwvYXV0aG9ycz48L2NvbnRyaWJ1dG9ycz48dGl0bGVzPjx0aXRsZT5QdXJpZmljYXRpb24g
YW5kIHVwZ3JhZGluZyBvZiBiaW9nYXMgYnkgcHJlc3N1cmUgc3dpbmcgYWRzb3JwdGlvbiBvbiBz
eW50aGV0aWMgYW5kIG5hdHVyYWwgemVvbGl0ZXM8L3RpdGxlPjxzZWNvbmRhcnktdGl0bGU+TWlj
cm9wb3JvdXMgYW5kIE1lc29wb3JvdXMgTWF0ZXJpYWxzPC9zZWNvbmRhcnktdGl0bGU+PC90aXRs
ZXM+PHBlcmlvZGljYWw+PGZ1bGwtdGl0bGU+TWljcm9wb3JvdXMgYW5kIE1lc29wb3JvdXMgTWF0
ZXJpYWxzPC9mdWxsLXRpdGxlPjwvcGVyaW9kaWNhbD48cGFnZXM+MTAwLTEwNzwvcGFnZXM+PHZv
bHVtZT4xMzQ8L3ZvbHVtZT48bnVtYmVyPjE8L251bWJlcj48a2V5d29yZHM+PGtleXdvcmQ+Q2xp
bm9wdGlsb2xpdGU8L2tleXdvcmQ+PGtleXdvcmQ+MTNYPC9rZXl3b3JkPjxrZXl3b3JkPjVBPC9r
ZXl3b3JkPjxrZXl3b3JkPlBTQTwva2V5d29yZD48a2V5d29yZD5CaW9nYXM8L2tleXdvcmQ+PC9r
ZXl3b3Jkcz48ZGF0ZXM+PHllYXI+MjAxMDwveWVhcj48cHViLWRhdGVzPjxkYXRlPjIwMTAvMTAv
MDE8L2RhdGU+PC9wdWItZGF0ZXM+PC9kYXRlcz48aXNibj4xMzg3LTE4MTE8L2lzYm4+PHVybHM+
PHJlbGF0ZWQtdXJscz48dXJsPmh0dHA6Ly93d3cuc2NpZW5jZWRpcmVjdC5jb20vc2NpZW5jZS9h
cnRpY2xlL3BpaS9TMTM4NzE4MTExMDAwMTcyMTwvdXJsPjx1cmw+aHR0cHM6Ly9hYy5lbHMtY2Ru
LmNvbS9TMTM4NzE4MTExMDAwMTcyMS8xLXMyLjAtUzEzODcxODExMTAwMDE3MjEtbWFpbi5wZGY/
X3RpZD05ZDU3M2JlMi1iYTA2LTQxYzktYjM4ZC04ODU1MTk5NzMxODUmYW1wO2FjZG5hdD0xNTUx
ODg3OTg2Xzk2NGY0YmYyYTQwY2IxZjgzNDlkOTA1OGU3YWEzNWY5PC91cmw+PC9yZWxhdGVkLXVy
bHM+PC91cmxzPjxlbGVjdHJvbmljLXJlc291cmNlLW51bT5odHRwczovL2RvaS5vcmcvMTAuMTAx
Ni9qLm1pY3JvbWVzby4yMDEwLjA1LjAxNDwvZWxlY3Ryb25pYy1yZXNvdXJjZS1udW0+PC9yZWNv
cmQ+PC9DaXRlPjxDaXRlPjxBdXRob3I+TWljb2xpPC9BdXRob3I+PFllYXI+MjAxNDwvWWVhcj48
UmVjTnVtPjczNzwvUmVjTnVtPjxyZWNvcmQ+PHJlYy1udW1iZXI+NzM3PC9yZWMtbnVtYmVyPjxm
b3JlaWduLWtleXM+PGtleSBhcHA9IkVOIiBkYi1pZD0iNTl4NXN4ZnIydGVwZHJlZGFheHhwOTI4
enRzNWVlejAwOTA5IiB0aW1lc3RhbXA9IjE1OTAxNjQzNDUiPjczNzwva2V5PjwvZm9yZWlnbi1r
ZXlzPjxyZWYtdHlwZSBuYW1lPSJKb3VybmFsIEFydGljbGUiPjE3PC9yZWYtdHlwZT48Y29udHJp
YnV0b3JzPjxhdXRob3JzPjxhdXRob3I+TWljb2xpLCBMdWNhPC9hdXRob3I+PGF1dGhvcj5CYWdu
YXNjbywgR2lvdmFubmk8L2F1dGhvcj48YXV0aG9yPlR1cmNvLCBNYXJpYTwvYXV0aG9yPjwvYXV0
aG9ycz48L2NvbnRyaWJ1dG9ycz48dGl0bGVzPjx0aXRsZT5IMlMgcmVtb3ZhbCBmcm9tIGJpb2dh
cyBmb3IgZnVlbGxpbmcgTUNGQ3M6IE5ldyBhZHNvcmJpbmcgbWF0ZXJpYWxzPC90aXRsZT48c2Vj
b25kYXJ5LXRpdGxlPkludGVybmF0aW9uYWwgSm91cm5hbCBvZiBIeWRyb2dlbiBFbmVyZ3k8L3Nl
Y29uZGFyeS10aXRsZT48L3RpdGxlcz48cGVyaW9kaWNhbD48ZnVsbC10aXRsZT5JbnRlcm5hdGlv
bmFsIEpvdXJuYWwgb2YgSHlkcm9nZW4gRW5lcmd5PC9mdWxsLXRpdGxlPjwvcGVyaW9kaWNhbD48
cGFnZXM+MTc4My0xNzg3PC9wYWdlcz48dm9sdW1lPjM5PC92b2x1bWU+PG51bWJlcj40PC9udW1i
ZXI+PGtleXdvcmRzPjxrZXl3b3JkPkhTIGFkc29ycHRpb248L2tleXdvcmQ+PGtleXdvcmQ+SFMg
YW5hbHlzaXM8L2tleXdvcmQ+PGtleXdvcmQ+QmlvZ2FzPC9rZXl3b3JkPjxrZXl3b3JkPk1DRkM8
L2tleXdvcmQ+PGtleXdvcmQ+MTNYIHplb2xpdGU8L2tleXdvcmQ+PGtleXdvcmQ+QWN0aXZhdGVk
IGNhcmJvbjwva2V5d29yZD48L2tleXdvcmRzPjxkYXRlcz48eWVhcj4yMDE0PC95ZWFyPjxwdWIt
ZGF0ZXM+PGRhdGU+MjAxNC8wMS8yMi88L2RhdGU+PC9wdWItZGF0ZXM+PC9kYXRlcz48aXNibj4w
MzYwLTMxOTk8L2lzYm4+PHVybHM+PHJlbGF0ZWQtdXJscz48dXJsPmh0dHA6Ly93d3cuc2NpZW5j
ZWRpcmVjdC5jb20vc2NpZW5jZS9hcnRpY2xlL3BpaS9TMDM2MDMxOTkxMzAyNjQxNDwvdXJsPjx1
cmw+aHR0cHM6Ly9wZGYuc2NpZW5jZWRpcmVjdGFzc2V0cy5jb20vMjcxNDcyLzEtczIuMC1TMDM2
MDMxOTkxM1gwMDM4Mi8xLXMyLjAtUzAzNjAzMTk5MTMwMjY0MTQvbWFpbi5wZGY/WC1BbXotU2Vj
dXJpdHktVG9rZW49SVFvSmIzSnBaMmx1WDJWakVQSCUyRiUyRiUyRiUyRiUyRiUyRiUyRiUyRiUy
RiUyRndFYUNYVnpMV1ZoYzNRdE1TSkhNRVVDSUNUZ050Q1FYYyUyRmtmQlBPd2ZJa0xsY3V2bXpF
RkhiRmJmVDRONUF5UnZ6UkFpRUF2cEdxNERnVU0lMkJCQU1nYm13a2ZCcWJURE5iS0NNa1NVRW5F
WlFUalk4ZUFxdEFNSVNSQURHZ3d3TlRrd01ETTFORFk0TmpVaURDbWYxVUVHUWdPUzFaJTJCVEFD
cVJBd1RpMkRmUmhEd0haN0VPYVFuM2RrT1FGNlJMRU0wMDBCWVlRazYlMkJFcDRybGRFME1kbUhz
UHpub3olMkJ4clg4NXgyRHNiMU9NQ1F3aWclMkZQcjRWUWUxWldvUHVYMXpybUdIUmR3TGt0bFVz
VzFsQ0J4VkN0c1psWGtPZmozY1V6TWt5OSUyQkI1dTc0aHN3V1lpR1VjTUtpYk5zRTRIbnFRSnRl
ZUMxRnhLRnZIcEJ1ekRsc2MxeWtLcUFFWUhDR1dEZGJCS29qT09hRHFMMlIzZ2Jkak9ZUFV5NGJs
eFAlMkJmTklrNTNEREFaYXRjeXdiJTJCRkxLNk9VZ0hsWnRXbldVUTZpQjFadHYxYWZncnRERE11
ZkVGdUlTb0kyM1Z5M3NPQVlYWCUyRllNRmRYZ3dEenFEaE1OdGRJYXY4Sk9WejglMkJTcVRpWHdo
YTA2aGQ2NVpaYXFITlFEa21ad1VDJTJCNjRwNEJpZG1hd2JGU1RGQ3hXQ0RHWXk2aSUyQnlWZk0w
Uzg3NkFERXBLZ0lpRG1mJTJCUE9nZkdJJTJGNGViMXRYZncyd3RwQnhXVW94YzNnZzFTU1pKcE5m
ZHZ3VDFNc3o2YSUyRjRiVlRXaUc1dFBaaXBPRHdxMEtyJTJCZlpPbTA3WDI3Q05BeHdPamVjWFRm
Y3VZZk1MQW1sd0loYlFOZkYxM0NjQTRyNEYwciUyRmRlZTg3TjdDYmdQU2t5T3JzTzA4Ymswbk1K
UHpuJTJGWUZPdXNCeVUlMkI5RSUyRmJrT1Myclc1dFJVJTJGT3NhZGVGN21mV250cGM3R3d0c1Yw
VjNubHZQbDlSY0RQMkZkRkhMemMlMkZXUDJVM2JZeWgxM3VMa1E5VW5BVkdJa0hPS2ZsWVlUYmxK
Sm14MkkyWUtqcjBqc3RwSVpCTXoxQng3QTRRcHNod0Z2aktPYXlaVDEwNE9tbVklMkJpYmpaWTF1
MCUyRmdWRzY5akVobFJMdEtsWnRrNXkwMk9TY09mUlFSOGNTeCUyRmo5SCUyRnFjNkZvbE9PYXpG
WSUyQksyek85b0J6WUlXNmswcGVKaTk2eVQ2JTJGV1F0dUMlMkJJVzVXVUhITTBsZSUyRnRrNDBt
MmtDTXV3dXZkRUN5YnlicWxFNzJPTmdYeEYzV2pRTUZlZDh0YWZsYmhISWZKRTZka0FhaFlISlNF
ZDlsWkNWVHclM0QlM0QmYW1wO1gtQW16LUFsZ29yaXRobT1BV1M0LUhNQUMtU0hBMjU2JmFtcDtY
LUFtei1EYXRlPTIwMjAwNTIyVDE2MTkyMFomYW1wO1gtQW16LVNpZ25lZEhlYWRlcnM9aG9zdCZh
bXA7WC1BbXotRXhwaXJlcz0zMDAmYW1wO1gtQW16LUNyZWRlbnRpYWw9QVNJQVEzUEhDVlRZWk1U
T1FGWFAlMkYyMDIwMDUyMiUyRnVzLWVhc3QtMSUyRnMzJTJGYXdzNF9yZXF1ZXN0JmFtcDtYLUFt
ei1TaWduYXR1cmU9YjU4NjE2YTUyYTg3MGE3YmZmYTgxZDFkYjE2NGQ4NjUwMTVjNWJmMWZmYTAx
MTNkYWRiMzBhZTdlOTAyOTBlYyZhbXA7aGFzaD04NmIxYzZhNGFkZGIzMjIyMGZlN2YxMDMzMDc2
MmI5NmZiNWViZjEzODRlNTRiZTExMjZiZGE3MWIyY2JlNGUyJmFtcDtob3N0PTY4MDQyYzk0MzU5
MTAxM2FjMmIyNDMwYTg5YjI3MGY2YWYyYzc2ZDhkZmQwODZhMDcxNzZhZmU3Yzc2YzJjNjEmYW1w
O3BpaT1TMDM2MDMxOTkxMzAyNjQxNCZhbXA7dGlkPXNwZGYtZGI2MzViYWEtOGU5Ny00M2Y0LWEy
ZTUtYTY3NjJlNjAyOWI2JmFtcDtzaWQ9MjdiZjUyMTg1NDliYTI0MzU3NzgxMzMtNmM1MjIzM2Vm
ZTVhZ3hycWImYW1wO3R5cGU9Y2xpZW50PC91cmw+PC9yZWxhdGVkLXVybHM+PC91cmxzPjxlbGVj
dHJvbmljLXJlc291cmNlLW51bT5odHRwczovL2RvaS5vcmcvMTAuMTAxNi9qLmlqaHlkZW5lLjIw
MTMuMTAuMTI2PC9lbGVjdHJvbmljLXJlc291cmNlLW51bT48L3JlY29yZD48L0NpdGU+PENpdGU+
PEF1dGhvcj5Mb25nPC9BdXRob3I+PFllYXI+MjAxNjwvWWVhcj48UmVjTnVtPjczNDwvUmVjTnVt
PjxyZWNvcmQ+PHJlYy1udW1iZXI+NzM0PC9yZWMtbnVtYmVyPjxmb3JlaWduLWtleXM+PGtleSBh
cHA9IkVOIiBkYi1pZD0iNTl4NXN4ZnIydGVwZHJlZGFheHhwOTI4enRzNWVlejAwOTA5IiB0aW1l
c3RhbXA9IjE1OTAwNzczMTkiPjczNDwva2V5PjwvZm9yZWlnbi1rZXlzPjxyZWYtdHlwZSBuYW1l
PSJKb3VybmFsIEFydGljbGUiPjE3PC9yZWYtdHlwZT48Y29udHJpYnV0b3JzPjxhdXRob3JzPjxh
dXRob3I+TG9uZywgTmd1eWVuIFF1YW5nPC9hdXRob3I+PGF1dGhvcj5WdW9uZywgSG8gVGhpPC9h
dXRob3I+PGF1dGhvcj5IYSwgSHV5bmggS3kgUGh1b25nPC9hdXRob3I+PGF1dGhvcj5LdW5pYXdh
biwgV2luYXJ0bzwvYXV0aG9yPjxhdXRob3I+SGlub2RlLCBIaXJvZnVtaTwvYXV0aG9yPjxhdXRo
b3I+QmFiYSwgVG9zaGloaWRlPC9hdXRob3I+PC9hdXRob3JzPjwvY29udHJpYnV0b3JzPjx0aXRs
ZXM+PHRpdGxlPlByZXBhcmF0aW9uLCBjaGFyYWN0ZXJpemF0aW9uIGFuZCBIMlMgYWRzb3JwdGl2
ZSByZW1vdmFsIG9mIGlvbi1leGNoYW5nZWQgemVvbGl0ZSBYPC90aXRsZT48c2Vjb25kYXJ5LXRp
dGxlPkogQVNFQU4gRW5nIEogUGFydCBCPC9zZWNvbmRhcnktdGl0bGU+PC90aXRsZXM+PHBlcmlv
ZGljYWw+PGZ1bGwtdGl0bGU+SiBBU0VBTiBFbmcgSiBQYXJ0IEI8L2Z1bGwtdGl0bGU+PC9wZXJp
b2RpY2FsPjxwYWdlcz40LTEyPC9wYWdlcz48dm9sdW1lPjUxPC92b2x1bWU+PGRhdGVzPjx5ZWFy
PjIwMTY8L3llYXI+PC9kYXRlcz48dXJscz48L3VybHM+PGVsZWN0cm9uaWMtcmVzb3VyY2UtbnVt
Pmh0dHBzOi8vZG9pLm9yZy8xMC4xMTExMy9hZWoudjUuMTU0NjMgPC9lbGVjdHJvbmljLXJlc291
cmNlLW51bT48L3JlY29yZD48L0NpdGU+PENpdGU+PEF1dGhvcj5DaGVuPC9BdXRob3I+PFllYXI+
MjAxODwvWWVhcj48UmVjTnVtPjczMzwvUmVjTnVtPjxyZWNvcmQ+PHJlYy1udW1iZXI+NzMzPC9y
ZWMtbnVtYmVyPjxmb3JlaWduLWtleXM+PGtleSBhcHA9IkVOIiBkYi1pZD0iNTl4NXN4ZnIydGVw
ZHJlZGFheHhwOTI4enRzNWVlejAwOTA5IiB0aW1lc3RhbXA9IjE1OTAwNjg1NzAiPjczMzwva2V5
PjwvZm9yZWlnbi1rZXlzPjxyZWYtdHlwZSBuYW1lPSJKb3VybmFsIEFydGljbGUiPjE3PC9yZWYt
dHlwZT48Y29udHJpYnV0b3JzPjxhdXRob3JzPjxhdXRob3I+Q2hlbiwgWGk8L2F1dGhvcj48YXV0
aG9yPlNoZW4sIEJlbnhpYW48L2F1dGhvcj48YXV0aG9yPlN1biwgSHVpPC9hdXRob3I+PGF1dGhv
cj56aGFuLCBHdW94aW9uZzwvYXV0aG9yPjwvYXV0aG9ycz48L2NvbnRyaWJ1dG9ycz48dGl0bGVz
Pjx0aXRsZT5Jb24tZXhjaGFuZ2UgbW9kaWZpZWQgemVvbGl0ZXMgWCBmb3Igc2VsZWN0aXZlIGFk
c29ycHRpb24gZGVzdWxmdXJpemF0aW9uIGZyb20gQ2xhdXMgdGFpbCBnYXM6IEV4cGVyaW1lbnRh
bCBhbmQgY29tcHV0YXRpb25hbCBpbnZlc3RpZ2F0aW9uczwvdGl0bGU+PHNlY29uZGFyeS10aXRs
ZT5NaWNyb3Bvcm91cyBhbmQgTWVzb3Bvcm91cyBNYXRlcmlhbHM8L3NlY29uZGFyeS10aXRsZT48
L3RpdGxlcz48cGVyaW9kaWNhbD48ZnVsbC10aXRsZT5NaWNyb3Bvcm91cyBhbmQgTWVzb3Bvcm91
cyBNYXRlcmlhbHM8L2Z1bGwtdGl0bGU+PC9wZXJpb2RpY2FsPjxwYWdlcz4yMjctMjM2PC9wYWdl
cz48dm9sdW1lPjI2MTwvdm9sdW1lPjxkYXRlcz48eWVhcj4yMDE4PC95ZWFyPjxwdWItZGF0ZXM+
PGRhdGU+MjAxOC8wNS8wMS88L2RhdGU+PC9wdWItZGF0ZXM+PC9kYXRlcz48aXNibj4xMzg3LTE4
MTE8L2lzYm4+PHVybHM+PHJlbGF0ZWQtdXJscz48dXJsPmh0dHA6Ly93d3cuc2NpZW5jZWRpcmVj
dC5jb20vc2NpZW5jZS9hcnRpY2xlL3BpaS9TMTM4NzE4MTExNzMwNzM1NzwvdXJsPjx1cmw+aHR0
cHM6Ly9wZGYuc2NpZW5jZWRpcmVjdGFzc2V0cy5jb20vMjcxODg4LzEtczIuMC1TMTM4NzE4MTEx
N1gwMDIyWC8xLXMyLjAtUzEzODcxODExMTczMDczNTcvbWFpbi5wZGY/WC1BbXotU2VjdXJpdHkt
VG9rZW49SVFvSmIzSnBaMmx1WDJWakVOWCUyRiUyRiUyRiUyRiUyRiUyRiUyRiUyRiUyRiUyRndF
YUNYVnpMV1ZoYzNRdE1TSkhNRVVDSUFwRXhXMDBZcHJvcnFBJTJGZzV5Q1Y1d1FuTEE3YTY3YkM3
d2piekM1cjhhbUFpRUFtM2tYM3dQVSUyQmdKVkRwcFRqcE5PODU2T0lZMGFhWkhwZVlUTGElMkJm
em9nQXF0QU1JTGhBREdnd3dOVGt3TURNMU5EWTROalVpREtDQTRoT1l0U2c4S0lCM1l5cVJBMk9K
akJRWkNBYm9iMiUyRklBV0s4TGNQdExKNkl3WlJsM2NaclZXUWhvMmV1S3VKWHRCdiUyRksxUXJF
ZmRLTndFRFdwWkFvNUJJcGZwZXZVdE11WGRoY0cySiUyQkNIUDNWbHp5TlklMkZYaFUyUkxVcmpQ
N2FnWGJkQlJYSFh0OXZPWGRscU8zWndKVmJXamZ2QWMwazZVSlJQT0kweHVRUXBKZlFSbXUlMkJF
Y2F0SyUyRkQ5MkU2NDlGNFpmdTBvWGEzQUhtczZHd1JZTGtLcHVnNXJudFRZZjQxNmxYeG42WXJ0
ZEpCN0VlUmhpUVBzY01aRGwyWlZDQzZhTUJlckxFMFM1Q1FwWjZCa2YlMkJMUGdGSkJpWWtpczRM
cU5lc0hlODk4WW55eUY3ekVDSnRRd1Z1dWhvcjRYZmhZNDhOc2ZDUmNQUW1sSzlWbEgxb2E2TmlM
TTdYJTJGcDVTZyUyQjdsc1ZYbEZoOWFtazNzMWp2SVB3UnNzQ1NManI3VnkzZjBTJTJGSnRUUnVw
a05LcmVURGRhdFBOTUd0Z2drN0Z3R0ZNdEh3TVRhaGJLaGJENmlidTlycXp6QzlKU2VDTVpRYlVX
eVVlMTQ2MXFLc2x5QlglMkZyOHJKSW0wY0dtSE9saWlMcGFvZmhodWJ1QUJONndJbDgzWnNOTGRJ
JTJGZ3RhSDdzd1pWWWF3VWdDTTVYaDk0NEcwbHhub3AzbzVJSjJYak0zRE1NamxtZllGT3VzQlEw
alZycDBCdzdmYUZMb3RoajlRRTJlbkFVdlNwUHRRUXJnRERiY2dPbVJrU1BvMkE2eDc2TElndzBh
MUFjJTJGZlozTjk3SVVSRzlkaTk4YU1ZdERqN0pyVkx4eHpzWDdTZ25VVHdvU21ZNWdZaURrJTJC
NEt2V3hWdW56RFJKMTc3T3hxTlQybWx2WURqcVBUOXJZTUxZOEVCJTJCQUFYWiUyQiUyQjA4VCUy
RlFldnQ5TFVvZyUyQjEzQURCSkVwaEtnTGsxdTlEa002TjNRMHVMVExncVVoVTltam5mVjNOQ1Fo
dmZGZWFQSFAlMkZGRzc0YmYzRnJRempLVFI1VG9TRHhJSVYlMkZyTHNLelRzQWxCN2NWR1NRaGRI
OGtyMUdzV1AwQ1VzWHNrMDlxeHRNamlZUXVwMFhLbjFaQ0M2eEdLNWpGWnFBJTNEJTNEJmFtcDtY
LUFtei1BbGdvcml0aG09QVdTNC1ITUFDLVNIQTI1NiZhbXA7WC1BbXotRGF0ZT0yMDIwMDUyMVQx
MzQzMDlaJmFtcDtYLUFtei1TaWduZWRIZWFkZXJzPWhvc3QmYW1wO1gtQW16LUV4cGlyZXM9MzAw
JmFtcDtYLUFtei1DcmVkZW50aWFsPUFTSUFRM1BIQ1ZUWVZTV1M2QVhIJTJGMjAyMDA1MjElMkZ1
cy1lYXN0LTElMkZzMyUyRmF3czRfcmVxdWVzdCZhbXA7WC1BbXotU2lnbmF0dXJlPTljZmE5ZGI4
NTk5YzU4NjI1OThlNDQ5ZTBmOTYwYjlkZTNiNDYyYmE1ODIxN2EyNzU3Yjc3Nzg0MzhjZGI1ZDkm
YW1wO2hhc2g9MTU3OTgxMzY2ZDA5NmZmMTA2NTYxMGY1OWNhNmIzNWY1ZTRhNjY1Njg5YjVmZDky
ZDhiMjdkZTRjZjI4Y2MwOSZhbXA7aG9zdD02ODA0MmM5NDM1OTEwMTNhYzJiMjQzMGE4OWIyNzBm
NmFmMmM3NmQ4ZGZkMDg2YTA3MTc2YWZlN2M3NmMyYzYxJmFtcDtwaWk9UzEzODcxODExMTczMDcz
NTcmYW1wO3RpZD1zcGRmLWM5MGJiMmY1LTgyZWQtNGY0NC05NDkwLTU5Yzg5ZTQ2Y2JjNCZhbXA7
c2lkPTdlMzViZGUxNWJhNmEyNGQzNTRhOGQ3LWI2ZTliZWFjYWVkZWd4cnFiJmFtcDt0eXBlPWNs
aWVudDwvdXJsPjwvcmVsYXRlZC11cmxzPjwvdXJscz48ZWxlY3Ryb25pYy1yZXNvdXJjZS1udW0+
aHR0cHM6Ly9kb2kub3JnLzEwLjEwMTYvai5taWNyb21lc28uMjAxNy4xMS4wMTQ8L2VsZWN0cm9u
aWMtcmVzb3VyY2UtbnVtPjwvcmVjb3JkPjwvQ2l0ZT48Q2l0ZT48QXV0aG9yPkxpdTwvQXV0aG9y
PjxZZWFyPjIwMTc8L1llYXI+PFJlY051bT43MTM8L1JlY051bT48cmVjb3JkPjxyZWMtbnVtYmVy
PjcxMzwvcmVjLW51bWJlcj48Zm9yZWlnbi1rZXlzPjxrZXkgYXBwPSJFTiIgZGItaWQ9IjU5eDVz
eGZyMnRlcGRyZWRhYXh4cDkyOHp0czVlZXowMDkwOSIgdGltZXN0YW1wPSIxNTg5OTcxNjQ1Ij43
MTM8L2tleT48L2ZvcmVpZ24ta2V5cz48cmVmLXR5cGUgbmFtZT0iSm91cm5hbCBBcnRpY2xlIj4x
NzwvcmVmLXR5cGU+PGNvbnRyaWJ1dG9ycz48YXV0aG9ycz48YXV0aG9yPkxpdSwgWGlucGVuZzwv
YXV0aG9yPjxhdXRob3I+V2FuZywgUnVpPC9hdXRob3I+PC9hdXRob3JzPjwvY29udHJpYnV0b3Jz
Pjx0aXRsZXM+PHRpdGxlPkVmZmVjdGl2ZSByZW1vdmFsIG9mIGh5ZHJvZ2VuIHN1bGZpZGUgdXNp
bmcgNEEgbW9sZWN1bGFyIHNpZXZlIHplb2xpdGUgc3ludGhlc2l6ZWQgZnJvbSBhdHRhcHVsZ2l0
ZTwvdGl0bGU+PHNlY29uZGFyeS10aXRsZT5Kb3VybmFsIG9mIEhhemFyZG91cyBNYXRlcmlhbHM8
L3NlY29uZGFyeS10aXRsZT48L3RpdGxlcz48cGVyaW9kaWNhbD48ZnVsbC10aXRsZT5Kb3VybmFs
IG9mIEhhemFyZG91cyBNYXRlcmlhbHM8L2Z1bGwtdGl0bGU+PC9wZXJpb2RpY2FsPjxwYWdlcz4x
NTctMTY0PC9wYWdlcz48dm9sdW1lPjMyNjwvdm9sdW1lPjxrZXl3b3Jkcz48a2V5d29yZD40QSBt
b2xlY3VsYXIgc2lldmU8L2tleXdvcmQ+PGtleXdvcmQ+WmVvbGl0ZTwva2V5d29yZD48a2V5d29y
ZD5BdHRhcHVsZ2l0ZTwva2V5d29yZD48a2V5d29yZD5IUzwva2V5d29yZD48a2V5d29yZD5BZHNv
cnB0aW9uPC9rZXl3b3JkPjwva2V5d29yZHM+PGRhdGVzPjx5ZWFyPjIwMTc8L3llYXI+PHB1Yi1k
YXRlcz48ZGF0ZT4yMDE3LzAzLzE1LzwvZGF0ZT48L3B1Yi1kYXRlcz48L2RhdGVzPjxpc2JuPjAz
MDQtMzg5NDwvaXNibj48dXJscz48cmVsYXRlZC11cmxzPjx1cmw+aHR0cDovL3d3dy5zY2llbmNl
ZGlyZWN0LmNvbS9zY2llbmNlL2FydGljbGUvcGlpL1MwMzA0Mzg5NDE2MzExNzEyPC91cmw+PHVy
bD5odHRwczovL3BkZi5zY2llbmNlZGlyZWN0YXNzZXRzLmNvbS8yNzEzOTAvMS1zMi4wLVMwMzA0
Mzg5NDE2WDAwMjQ2LzEtczIuMC1TMDMwNDM4OTQxNjMxMTcxMi9tYWluLnBkZj9YLUFtei1TZWN1
cml0eS1Ub2tlbj1JUW9KYjNKcFoybHVYMlZqRUx2JTJGJTJGJTJGJTJGJTJGJTJGJTJGJTJGJTJG
JTJGd0VhQ1hWekxXVmhjM1F0TVNKSE1FVUNJUUN0ZXhDMUJqYUprUTJQSU1YJTJCTFFldEZwcFRt
bHZiTk5VM3ZvOWxsSmRVZkFJZ0d2U0ZJRlQ3bWVBRkFxdWVjJTJCZHFGNjdNcSUyRjEybndQcmpm
ZjNIQThxV1VRcXRBTUlFeEFER2d3d05Ua3dNRE0xTkRZNE5qVWlERE9pVHp6aiUyQnI4dThGaDNS
eXFSQTVWZWlPRFcxV2VxWjBFZEVhcVJWSmFmUXJGWkwlMkZIJTJCWmY0Umxua3JJbDY3cTIxMHFp
JTJCYUNoR240TWh0RiUyQldRU1c2dW1ReGMlMkZJU3pOa05NTnVDSnYyblFzY3k4SkVEUXVxazZ1
JTJCNFMlMkJkeDNoTU9WMCUyQkVEREhUbkVFdHlnTXNnRGQwSUVLJTJCb05lRWhSUmNDVlN2dVVh
amJuUmtEaDZqN1RXY1hvSE1YSHVBSHZQV2tvMWNOYWNENURidGk3NXQlMkZDand6d3IzMXdUUFFN
cFN4QUdRRks1VkUlMkJhbEx0TmJJRzVDRW9hVm9ZekFOUUo3NTNoNkJRYXFTU2xzbnp1b2QlMkJa
SkVnT0NDVHVqWE1WSEZYVHlZVXBsNlRiYWJRQWkyZnFBNnloU0htOXJpczg1QXhZdHJRWWZjS0k4
ZHcxQSUyRkJiaEtjdVZGTkNiS0swdW11aFpTVk9KTkZ0TkJ1eWJMYjclMkY0ZUI5YmFQRXFqdSUy
RjZmT0NaUGJOMk8ydlFrbDFKJTJCcTF1QlNDYkxOUVR2WnFBbHZRbXEybkM1UXRRUE5tbVhDJTJG
Z3ZBYXZlaXFNNzBMeVRlaU1Pdm5FN3N3ZmE1M2Zmdk5nejY3RUVySXQxTkJ1a3V4UGpQWFhiMU9P
MVVzblZOcHF4Wks1UiUyRmZtODd1dXpFRXp6VlBUUk1kR1BDaVJuWFVjcmgxYWlVN3ZXV1duYXFM
OXA3SUhNT2FGbFBZRk91c0I0VFpMUGtBNFhvbDVvSVRYQkgyd3lITE9xM0UyVDJyanoxakt5dSUy
QnBhQnRoM3k5N3hkbE9QQmhtVDZXTVdYSjE0SDVtN1VXY041OXZ0WURZYlJMckUwMDIwUSUyQkpY
S3B2UVlXMVU5Q2cxOFRZalVGb0dKNHdyZzlJb1h6bVYzVHVLOHhRVGFmd0g5ZzBOMiUyRnFPZ09p
VWtncjh3emdBUjBmb01GeHhTSkM5S3J2Qk94NXh4Q3JmR0NlTE1NSHNhYThXTHVLJTJCT3p4MVJI
MGFrTSUyRmpFQUk3V1Q3Rm94c29hVXpzaDlTMGJhZHUycGdheiUyRmdGaVBqcE1aeTI4bUYlMkZh
YkZrbTclMkYxYyUyRkowZk9NTmpLamR1ZlElMkZhYlFSaUhKNW5BcHVVZGdvVjVFWTlFQVV2JTJG
ajJIVHZMOTVXQmclM0QlM0QmYW1wO1gtQW16LUFsZ29yaXRobT1BV1M0LUhNQUMtU0hBMjU2JmFt
cDtYLUFtei1EYXRlPTIwMjAwNTIwVDEwNDc1OVomYW1wO1gtQW16LVNpZ25lZEhlYWRlcnM9aG9z
dCZhbXA7WC1BbXotRXhwaXJlcz0zMDAmYW1wO1gtQW16LUNyZWRlbnRpYWw9QVNJQVEzUEhDVlRZ
VTZZNkJURE0lMkYyMDIwMDUyMCUyRnVzLWVhc3QtMSUyRnMzJTJGYXdzNF9yZXF1ZXN0JmFtcDtY
LUFtei1TaWduYXR1cmU9YTgxYjI0MmE5NjhiNmQ4ZTlkY2U4ZTUxNWMyNWVmMDIzODBjMWQxZGJk
MmRhZGRjNWQ2ZDcwN2Q3M2JhN2Y5YSZhbXA7aGFzaD02ZWFiMWI3NWM0MDJhOTcyOTVlZDI3NDVl
Mzg4MDJiYjBjNzk1ZDEzYjQ1MzBlNmU0ZmM5NTk4OTI1NjI0NGFiJmFtcDtob3N0PTY4MDQyYzk0
MzU5MTAxM2FjMmIyNDMwYTg5YjI3MGY2YWYyYzc2ZDhkZmQwODZhMDcxNzZhZmU3Yzc2YzJjNjEm
YW1wO3BpaT1TMDMwNDM4OTQxNjMxMTcxMiZhbXA7dGlkPXNwZGYtZTRjY2YxZjMtNDIxZC00NWFm
LTk2YWUtZjZjYzViMTkwMTFmJmFtcDtzaWQ9OTM0NDJjNzIxNjE5ZDU0ZGZkOTk1ZTY4YmIyYTg5
NGFlNmRiZ3hycWImYW1wO3R5cGU9Y2xpZW50PC91cmw+PC9yZWxhdGVkLXVybHM+PC91cmxzPjxl
bGVjdHJvbmljLXJlc291cmNlLW51bT5odHRwczovL2RvaS5vcmcvMTAuMTAxNi9qLmpoYXptYXQu
MjAxNi4xMi4wMzA8L2VsZWN0cm9uaWMtcmVzb3VyY2UtbnVtPjwvcmVjb3JkPjwvQ2l0ZT48Q2l0
ZT48QXV0aG9yPkxpdTwvQXV0aG9yPjxZZWFyPjIwMTU8L1llYXI+PFJlY051bT4yODc8L1JlY051
bT48cmVjb3JkPjxyZWMtbnVtYmVyPjI4NzwvcmVjLW51bWJlcj48Zm9yZWlnbi1rZXlzPjxrZXkg
YXBwPSJFTiIgZGItaWQ9IjU5eDVzeGZyMnRlcGRyZWRhYXh4cDkyOHp0czVlZXowMDkwOSIgdGlt
ZXN0YW1wPSIxNTUzMjY3MTE4Ij4yODc8L2tleT48L2ZvcmVpZ24ta2V5cz48cmVmLXR5cGUgbmFt
ZT0iSm91cm5hbCBBcnRpY2xlIj4xNzwvcmVmLXR5cGU+PGNvbnRyaWJ1dG9ycz48YXV0aG9ycz48
YXV0aG9yPkxpdSwgQ2h1bmd1YW5nPC9hdXRob3I+PGF1dGhvcj5aaGFuZywgUnVpPC9hdXRob3I+
PGF1dGhvcj5XZWksIFNvbmc8L2F1dGhvcj48YXV0aG9yPldhbmcsIEppbmc8L2F1dGhvcj48YXV0
aG9yPkxpdSwgWWFuZzwvYXV0aG9yPjxhdXRob3I+TGksIE1hbjwvYXV0aG9yPjxhdXRob3I+TGl1
LCBSdXRhbzwvYXV0aG9yPjwvYXV0aG9ycz48L2NvbnRyaWJ1dG9ycz48dGl0bGVzPjx0aXRsZT5T
ZWxlY3RpdmUgcmVtb3ZhbCBvZiBIMlMgZnJvbSBiaW9nYXMgdXNpbmcgYSByZWdlbmVyYWJsZSBo
eWJyaWQgVGlPMi96ZW9saXRlIGNvbXBvc2l0ZTwvdGl0bGU+PHNlY29uZGFyeS10aXRsZT5GdWVs
PC9zZWNvbmRhcnktdGl0bGU+PC90aXRsZXM+PHBlcmlvZGljYWw+PGZ1bGwtdGl0bGU+RnVlbDwv
ZnVsbC10aXRsZT48L3BlcmlvZGljYWw+PHBhZ2VzPjE4My0xOTA8L3BhZ2VzPjx2b2x1bWU+MTU3
PC92b2x1bWU+PGtleXdvcmRzPjxrZXl3b3JkPkhTIHJlbW92YWw8L2tleXdvcmQ+PGtleXdvcmQ+
VGlPIHBob3RvY2F0YWx5c2lzPC9rZXl3b3JkPjxrZXl3b3JkPkJpb2dhcyBwdXJpZmljYXRpb248
L2tleXdvcmQ+PGtleXdvcmQ+WmVvbGl0ZTwva2V5d29yZD48L2tleXdvcmRzPjxkYXRlcz48eWVh
cj4yMDE1PC95ZWFyPjxwdWItZGF0ZXM+PGRhdGU+MjAxNS8xMC8wMS88L2RhdGU+PC9wdWItZGF0
ZXM+PC9kYXRlcz48aXNibj4wMDE2LTIzNjE8L2lzYm4+PHVybHM+PHJlbGF0ZWQtdXJscz48dXJs
Pmh0dHA6Ly93d3cuc2NpZW5jZWRpcmVjdC5jb20vc2NpZW5jZS9hcnRpY2xlL3BpaS9TMDAxNjIz
NjExNTAwNDk0OTwvdXJsPjx1cmw+aHR0cHM6Ly93d3cuc2NpZW5jZWRpcmVjdC5jb20vc2NpZW5j
ZS9hcnRpY2xlL3BpaS9TMDAxNjIzNjExNTAwNDk0OT92aWElM0RpaHViPC91cmw+PC9yZWxhdGVk
LXVybHM+PC91cmxzPjxlbGVjdHJvbmljLXJlc291cmNlLW51bT5odHRwczovL2RvaS5vcmcvMTAu
MTAxNi9qLmZ1ZWwuMjAxNS4wNS4wMDM8L2VsZWN0cm9uaWMtcmVzb3VyY2UtbnVtPjwvcmVjb3Jk
PjwvQ2l0ZT48Q2l0ZT48QXV0aG9yPkFiZHVsbGFoPC9BdXRob3I+PFllYXI+MjAxODwvWWVhcj48
UmVjTnVtPjcyMDwvUmVjTnVtPjxyZWNvcmQ+PHJlYy1udW1iZXI+NzIwPC9yZWMtbnVtYmVyPjxm
b3JlaWduLWtleXM+PGtleSBhcHA9IkVOIiBkYi1pZD0iNTl4NXN4ZnIydGVwZHJlZGFheHhwOTI4
enRzNWVlejAwOTA5IiB0aW1lc3RhbXA9IjE1ODk5ODMzMTciPjcyMDwva2V5PjwvZm9yZWlnbi1r
ZXlzPjxyZWYtdHlwZSBuYW1lPSJKb3VybmFsIEFydGljbGUiPjE3PC9yZWYtdHlwZT48Y29udHJp
YnV0b3JzPjxhdXRob3JzPjxhdXRob3I+QWJkdWxsYWgsIEFiZHVsIEhhZGk8L2F1dGhvcj48YXV0
aG9yPk1hdCwgUmFtbGk8L2F1dGhvcj48YXV0aG9yPlNvbWRlcmFtLCBTYXRob3NoaW5pPC9hdXRo
b3I+PGF1dGhvcj5BYmQgQXppeiwgQXpoYXJpbiBTaGFoPC9hdXRob3I+PGF1dGhvcj5Nb2hhbWVk
LCBBbXJpPC9hdXRob3I+PC9hdXRob3JzPjwvY29udHJpYnV0b3JzPjx0aXRsZXM+PHRpdGxlPkh5
ZHJvZ2VuIHN1bGZpZGUgYWRzb3JwdGlvbiBieSB6aW5jIG94aWRlLWltcHJlZ25hdGVkIHplb2xp
dGUgKHN5bnRoZXNpemVkIGZyb20gTWFsYXlzaWFuIGthb2xpbikgZm9yIGJpb2dhcyBkZXN1bGZ1
cml6YXRpb248L3RpdGxlPjxzZWNvbmRhcnktdGl0bGU+Sm91cm5hbCBvZiBJbmR1c3RyaWFsIGFu
ZCBFbmdpbmVlcmluZyBDaGVtaXN0cnk8L3NlY29uZGFyeS10aXRsZT48L3RpdGxlcz48cGVyaW9k
aWNhbD48ZnVsbC10aXRsZT5Kb3VybmFsIG9mIEluZHVzdHJpYWwgYW5kIEVuZ2luZWVyaW5nIENo
ZW1pc3RyeTwvZnVsbC10aXRsZT48L3BlcmlvZGljYWw+PHBhZ2VzPjMzNC0zNDI8L3BhZ2VzPjx2
b2x1bWU+NjU8L3ZvbHVtZT48a2V5d29yZHM+PGtleXdvcmQ+SHlkcm9nZW4gc3VsZmlkZTwva2V5
d29yZD48a2V5d29yZD5OYS1BIHplb2xpdGU8L2tleXdvcmQ+PGtleXdvcmQ+S2FvbGluPC9rZXl3
b3JkPjxrZXl3b3JkPlppbmMgb3hpZGU8L2tleXdvcmQ+PGtleXdvcmQ+QmlvZ2FzPC9rZXl3b3Jk
PjxrZXl3b3JkPkFkc29ycHRpb248L2tleXdvcmQ+PC9rZXl3b3Jkcz48ZGF0ZXM+PHllYXI+MjAx
ODwveWVhcj48cHViLWRhdGVzPjxkYXRlPjIwMTgvMDkvMjUvPC9kYXRlPjwvcHViLWRhdGVzPjwv
ZGF0ZXM+PGlzYm4+MTIyNi0wODZYPC9pc2JuPjx1cmxzPjxyZWxhdGVkLXVybHM+PHVybD5odHRw
Oi8vd3d3LnNjaWVuY2VkaXJlY3QuY29tL3NjaWVuY2UvYXJ0aWNsZS9waWkvUzEyMjYwODZYMTgz
MDIyMTE8L3VybD48dXJsPmh0dHBzOi8vcGRmLnNjaWVuY2VkaXJlY3Rhc3NldHMuY29tLzI3Njgy
OC8xLXMyLjAtUzEyMjYwODZYMThYMDAwODIvMS1zMi4wLVMxMjI2MDg2WDE4MzAyMjExL21haW4u
cGRmP1gtQW16LVNlY3VyaXR5LVRva2VuPUlRb0piM0pwWjJsdVgyVmpFTDclMkYlMkYlMkYlMkYl
MkYlMkYlMkYlMkYlMkYlMkZ3RWFDWFZ6TFdWaGMzUXRNU0pITUVVQ0lDTmlMUGZna3N4V2dRV3R4
OUZGMHpHcFBxSEh2cVIlMkZzM20weklzeWlVVlFBaUVBN0Q2RFFJbWN1NVFnd0VFc0tjN1Z6N1F0
RUZ5NXprTldzRzBnM0lkJTJGJTJCVDRxdEFNSUZ4QURHZ3d3TlRrd01ETTFORFk0TmpVaURBUTZH
RzZzMU1admhQRW5DQ3FSQXdnMU9sUHMlMkJMZWRtYW1tOXN5TFlOOGtnV0xOVVdEViUyRm1ER3Iy
TXNEeVdYRFdPT01xQnh2a1Q1ZWNLdFZZZWhhRmQwNVlzTURvZkhCWEdNN2pOT053ckd4ejI0bU9k
cHBQWVo2TmNuJTJCblJLczdCZTM3Q0lKMUZmbHNCNzZ3bW9UdVdybmpwemNzczN3RVB3OU4wV2Nu
bWlsbUElMkZDNWJ5RFF5R3FYUWpYUVMxWnFoUXhYTGZXeHlGaGJPMmJzM2xYcWhIRnVLWkttYXFS
OFR3QnowaVJpVXB6YWoxJTJGSmFOYU90aXlGQTBpRXllemx1Ym9wTUV4NUZZeVFNekNxcThBNWdk
JTJCb3dNVm5RUGpzb2JvSUQ3eVE1RGwlMkJtWSUyQm9lSWNhaDR6UG54ZnE0THZaelAwQlklMkIx
WDJRQmszOWtDSmhzJTJGOSUyRm9QaUF3QjZleXBoTDhmVURRQWpVT3FEYWlQbDlWSmoxOWVDYUFy
eTZoR2RQbVNZekU2bWFxQzRqS21QcGtYUlF2bHFpbnVESndWdEx4SHFRMkl1SjVUJTJCdUswaTdD
dlBPSVBxTHg3V0VWQ1ZIbiUyRlB2YkYwMTZJaHpNcVRwaUhJcTNrWWhvWiUyQmFtMThkWktLeDlU
Q1VJTU9FWFBVM3l4MlRHWGZPOCUyQndQUEVxeUN5SGFjZ21kaWRtSVlrWFo1a2RTUFBMYVlsNDcz
ZlZHVlRrdEY5c0dNSnpsbFBZRk91c0JDMnBvd09jaXclMkI0a2dHMk5DUWJkc0x6WnowOE53YjRM
T00yV1liT3MxSTRZcmNuREg0N29ab1hzdm4lMkJTeFU0enk0M1ZDSVkyJTJGUnNrWFhhb0NPUGg3
RGxDckJSV3clMkJ2OHNJOXlnUTBvakFaUGdHQ2N4elVKT3hRTiUyQmZVdW8yR2JOJTJGOTZaV1di
YyUyQmNzaERLb2RTQ2c5WW84bk1SQXpLMld0bk1qT3RSVFFDQXJ2UXlraDZwd2glMkZSZllKWWR3
a1haU2xUWmJPdyUyQjZxNjUyTSUyRjV6NSUyRmtSa2tnRUJYOW41cWZvVEtBRENVWSUyQmwlMkIy
QWRVYU9oS0w0SlkxZUZWVjNYYnVrMXlDeG94dzhEVHh3RjFTbnZGeHJIVGNGY3U5N3B6Y0RmdElv
c2pDb2h3QmJRQXF5N0szT3VlNURnJTNEJTNEJmFtcDtYLUFtei1BbGdvcml0aG09QVdTNC1ITUFD
LVNIQTI1NiZhbXA7WC1BbXotRGF0ZT0yMDIwMDUyMFQxNDAyMjNaJmFtcDtYLUFtei1TaWduZWRI
ZWFkZXJzPWhvc3QmYW1wO1gtQW16LUV4cGlyZXM9MzAwJmFtcDtYLUFtei1DcmVkZW50aWFsPUFT
SUFRM1BIQ1ZUWTJBQTQ0NFc0JTJGMjAyMDA1MjAlMkZ1cy1lYXN0LTElMkZzMyUyRmF3czRfcmVx
dWVzdCZhbXA7WC1BbXotU2lnbmF0dXJlPTNhMWQ3ZjM1NTY0YWRjZGRhMDJkYmEzMzNhOTU5ZDcz
ZDY5NWEwNDVlNjZlZDAxYjRhZDFmNGFjNTc0NmFiYTgmYW1wO2hhc2g9YzhiOWU0ODdkOGRlYzgy
ZWNkMWRiMWE3NTlhNzViY2ZjMDI5NDY2ZTMwYmRiMGI0NzNkNzA0OGRmOWJiY2ViNCZhbXA7aG9z
dD02ODA0MmM5NDM1OTEwMTNhYzJiMjQzMGE4OWIyNzBmNmFmMmM3NmQ4ZGZkMDg2YTA3MTc2YWZl
N2M3NmMyYzYxJmFtcDtwaWk9UzEyMjYwODZYMTgzMDIyMTEmYW1wO3RpZD1zcGRmLWMwYWQzODVi
LTk3Y2QtNDkzNS04MDZlLTk0NmZjMWEwMWI4MSZhbXA7c2lkPTkzNDQyYzcyMTYxOWQ1NGRmZDk5
NWU2OGJiMmE4OTRhZTZkYmd4cnFiJmFtcDt0eXBlPWNsaWVudDwvdXJsPjwvcmVsYXRlZC11cmxz
PjwvdXJscz48ZWxlY3Ryb25pYy1yZXNvdXJjZS1udW0+aHR0cHM6Ly9kb2kub3JnLzEwLjEwMTYv
ai5qaWVjLjIwMTguMDUuMDAzPC9lbGVjdHJvbmljLXJlc291cmNlLW51bT48L3JlY29yZD48L0Np
dGU+PENpdGU+PEF1dGhvcj5SZXphZWk8L0F1dGhvcj48WWVhcj4yMDEyPC9ZZWFyPjxSZWNOdW0+
NzM4PC9SZWNOdW0+PHJlY29yZD48cmVjLW51bWJlcj43Mzg8L3JlYy1udW1iZXI+PGZvcmVpZ24t
a2V5cz48a2V5IGFwcD0iRU4iIGRiLWlkPSI1OXg1c3hmcjJ0ZXBkcmVkYWF4eHA5Mjh6dHM1ZWV6
MDA5MDkiIHRpbWVzdGFtcD0iMTU5MDE2Njg0OCI+NzM4PC9rZXk+PC9mb3JlaWduLWtleXM+PHJl
Zi10eXBlIG5hbWU9IkpvdXJuYWwgQXJ0aWNsZSI+MTc8L3JlZi10eXBlPjxjb250cmlidXRvcnM+
PGF1dGhvcnM+PGF1dGhvcj5SZXphZWksIFNhYmVyZWg8L2F1dGhvcj48YXV0aG9yPlRhdmFuYSwg
QWlkYTwvYXV0aG9yPjxhdXRob3I+U2F3YWRhLCBKYW1lcyBBLjwvYXV0aG9yPjxhdXRob3I+V3Us
IExhbjwvYXV0aG9yPjxhdXRob3I+SnVuYWlkLCBBYnUgUy4gTS48L2F1dGhvcj48YXV0aG9yPkt1
em5pY2tpLCBTdGV2ZW4gTS48L2F1dGhvcj48L2F1dGhvcnM+PC9jb250cmlidXRvcnM+PHRpdGxl
cz48dGl0bGU+Tm92ZWwgQ29wcGVyLUV4Y2hhbmdlZCBUaXRhbm9zaWxpY2F0ZSBBZHNvcmJlbnQg
Zm9yIExvdyBUZW1wZXJhdHVyZSBIMlMgUmVtb3ZhbDwvdGl0bGU+PHNlY29uZGFyeS10aXRsZT5J
bmR1c3RyaWFsICZhbXA7IEVuZ2luZWVyaW5nIENoZW1pc3RyeSBSZXNlYXJjaDwvc2Vjb25kYXJ5
LXRpdGxlPjwvdGl0bGVzPjxwZXJpb2RpY2FsPjxmdWxsLXRpdGxlPkluZHVzdHJpYWwgJmFtcDsg
RW5naW5lZXJpbmcgQ2hlbWlzdHJ5IFJlc2VhcmNoPC9mdWxsLXRpdGxlPjwvcGVyaW9kaWNhbD48
cGFnZXM+MTI0MzAtMTI0MzQ8L3BhZ2VzPjx2b2x1bWU+NTE8L3ZvbHVtZT48bnVtYmVyPjM4PC9u
dW1iZXI+PGRhdGVzPjx5ZWFyPjIwMTI8L3llYXI+PHB1Yi1kYXRlcz48ZGF0ZT4yMDEyLzA5LzI2
PC9kYXRlPjwvcHViLWRhdGVzPjwvZGF0ZXM+PHB1Ymxpc2hlcj5BbWVyaWNhbiBDaGVtaWNhbCBT
b2NpZXR5PC9wdWJsaXNoZXI+PGlzYm4+MDg4OC01ODg1PC9pc2JuPjx1cmxzPjxyZWxhdGVkLXVy
bHM+PHVybD5odHRwczovL2RvaS5vcmcvMTAuMTAyMS9pZTMwMDI0NHk8L3VybD48dXJsPmh0dHBz
Oi8vcHVicy5hY3Mub3JnL2RvaS9wZGYvMTAuMTAyMS9pZTMwMDI0NHk8L3VybD48L3JlbGF0ZWQt
dXJscz48L3VybHM+PGVsZWN0cm9uaWMtcmVzb3VyY2UtbnVtPjEwLjEwMjEvaWUzMDAyNDR5PC9l
bGVjdHJvbmljLXJlc291cmNlLW51bT48L3JlY29yZD48L0NpdGU+PENpdGU+PEF1dGhvcj5SZXph
ZWk8L0F1dGhvcj48WWVhcj4yMDE1PC9ZZWFyPjxSZWNOdW0+NzM5PC9SZWNOdW0+PHJlY29yZD48
cmVjLW51bWJlcj43Mzk8L3JlYy1udW1iZXI+PGZvcmVpZ24ta2V5cz48a2V5IGFwcD0iRU4iIGRi
LWlkPSI1OXg1c3hmcjJ0ZXBkcmVkYWF4eHA5Mjh6dHM1ZWV6MDA5MDkiIHRpbWVzdGFtcD0iMTU5
MDQ4NzE0OCI+NzM5PC9rZXk+PC9mb3JlaWduLWtleXM+PHJlZi10eXBlIG5hbWU9IkpvdXJuYWwg
QXJ0aWNsZSI+MTc8L3JlZi10eXBlPjxjb250cmlidXRvcnM+PGF1dGhvcnM+PGF1dGhvcj5SZXph
ZWksIFNhYmVyZWg8L2F1dGhvcj48YXV0aG9yPkphcmxpZ28sIE1hcmlhIE9waGVsaWEgRC48L2F1
dGhvcj48YXV0aG9yPld1LCBMYW48L2F1dGhvcj48YXV0aG9yPkt1em5pY2tpLCBTdGV2ZW4gTS48
L2F1dGhvcj48L2F1dGhvcnM+PC9jb250cmlidXRvcnM+PHRpdGxlcz48dGl0bGU+QnJlYWt0aHJv
dWdoIHBlcmZvcm1hbmNlcyBvZiBtZXRhbC1leGNoYW5nZWQgbmFub3RpdGFuYXRlIEVUUy0yIGFk
c29yYmVudHMgZm9yIHJvb20gdGVtcGVyYXR1cmUgZGVzdWxmdXJpemF0aW9uPC90aXRsZT48c2Vj
b25kYXJ5LXRpdGxlPkNoZW1pY2FsIEVuZ2luZWVyaW5nIFNjaWVuY2U8L3NlY29uZGFyeS10aXRs
ZT48L3RpdGxlcz48cGVyaW9kaWNhbD48ZnVsbC10aXRsZT5DaGVtaWNhbCBFbmdpbmVlcmluZyBT
Y2llbmNlPC9mdWxsLXRpdGxlPjwvcGVyaW9kaWNhbD48cGFnZXM+NDQ0LTQ0OTwvcGFnZXM+PHZv
bHVtZT4xMjM8L3ZvbHVtZT48a2V5d29yZHM+PGtleXdvcmQ+Um9vbSB0ZW1wZXJhdHVyZSBkZXN1
bHBodXJpemF0aW9uPC9rZXl3b3JkPjxrZXl3b3JkPlRpdGFub3NpbGljYXRlIEVUUy0yPC9rZXl3
b3JkPjxrZXl3b3JkPkFkc29ycHRpb248L2tleXdvcmQ+PGtleXdvcmQ+Q2F0aW9uIGV4Y2hhbmdl
PC9rZXl3b3JkPjwva2V5d29yZHM+PGRhdGVzPjx5ZWFyPjIwMTU8L3llYXI+PHB1Yi1kYXRlcz48
ZGF0ZT4yMDE1LzAyLzE3LzwvZGF0ZT48L3B1Yi1kYXRlcz48L2RhdGVzPjxpc2JuPjAwMDktMjUw
OTwvaXNibj48dXJscz48cmVsYXRlZC11cmxzPjx1cmw+aHR0cDovL3d3dy5zY2llbmNlZGlyZWN0
LmNvbS9zY2llbmNlL2FydGljbGUvcGlpL1MwMDA5MjUwOTE0MDA2OTUyPC91cmw+PHVybD5odHRw
czovL3BkZi5zY2llbmNlZGlyZWN0YXNzZXRzLmNvbS8yNzEzNDgvMS1zMi4wLVMwMDA5MjUwOTE0
WDAwMTc1LzEtczIuMC1TMDAwOTI1MDkxNDAwNjk1Mi9tYWluLnBkZj9YLUFtei1TZWN1cml0eS1U
b2tlbj1JUW9KYjNKcFoybHVYMlZqRUVrYUNYVnpMV1ZoYzNRdE1TSkhNRVVDSVFDJTJCUjI5UERa
JTJCcTRsdCUyRmgxcWklMkJWamw2c1YyZTczWnczSmdUTGdjRjlpa0ZRSWdmS0VlJTJCWjZEekJF
Rk5hR0w5aCUyRkJDYXNER01JMVd4eUJQNjdMNyUyQlhLOFpVcXZRTUlvdiUyRiUyRiUyRiUyRiUy
RiUyRiUyRiUyRiUyRiUyRkFSQURHZ3d3TlRrd01ETTFORFk0TmpVaURKQm9ZJTJGaEclMkZSUFQx
enZGOFNxUkElMkZDVDBIYWx5UVluJTJGazJlekhyc0YwZ0VNZ2RRU290V1Z5YjJjWWcyRjZkOXhh
RGhqcldScU0lMkJoY1owN3dPJTJCb2w2Nm84Mno2MmNtWnoyQk1RRE5uSExwb2lUdXg3bmYlMkZK
TVBmMGhocHRSbEdZSVl5ZFRkQVFRdkklMkYxSHVWNCUyRkhnNyUyQjJIUkVQMXV0Y2hPTUtpTHlh
UmlkOXk4bWRFTEEzUk9SclVNUlclMkZtRkhlUmJjdTJCM210WkFJd3BYeSUyRkU3M0RkMUVZWWlW
eVNOT3NWJTJCSXlXTHBiQyUyRlpiZUhIUFNUNUZkMGtGU2JNR3kwR3RIc2hpJTJGbm9DVGlZWE9x
YiUyQjlyd0U5RmxYc0JrSkRNMGJjVjI5c09DcVZFMVdydDU3WlViRDRaa0Nnbjc2OTQyY1I4T1hW
UlNJV29ic3FDZW11V3JZeVVWVW9HME5ZcFU2M3FQSHB1MW80enhTS0VmdjlJU3ZyQkFJU1hQeTNR
TjZtdU4lMkJZVWZMRGJIdno2c2RyZSUyQmRldlNWdGtnZVNKYm1KWU5SaW9UU3lFdUV4bWVpS3dk
SSUyRnJnUGZHVSUyRnBiWURNZCUyQnAlMkJyQVo5ZnhwU0FEa2IxeHBPWll6bjY1eGVsNUtqZmtp
eFNKWkE1MllKa2tuS1VqMTMlMkZVc0FwVDM1dXc3dVFDN2tKJTJGRk5xdnpkT1RaWUZRMm1USWE1
T0dDU1oxR0lpSm1sWFlmdjRNTVd5cyUyRllGT3VzQnZEWEdiYTF4RyUyQm14ZDVXaHd2NTlBc0g0
UiUyRnF3SDUzNnhBZmIzZlNNQTlKbmJaMFglMkJFN2lLWnZuOU00UCUyRjlwSE5ENXdlNjJwc1Zl
OEcxQXJseDc2Z1ZUajBlalBtb2JkeiUyRjdJOHhmUHBlMTl3STVkR1dwdU1WVjc0Z0pDMENIWGV5
bjVSYlFrellXdmtKUGtIckpKelZiQkpkVGNZbHhtJTJGOW4lMkZuVGg0TmN1VW5LRmV5Nk8waVNs
b0MwNjFqZmFtMWhnVFFiRTY3JTJCc0VMRGRHd0JjZHFaJTJGRVMlMkJtWnpmJTJCVkFqc2VXYm8z
bmhpeG1GVUc1MUxadlAlMkJXWFZiYzZBWXlscEFjR1N4TEdGJTJCOGRUa2VQRndDQlBBaEE4SGc2
TnQ5dWZucE1YTSUyRkIlMkJEc1NMa3QzcGlmM0VFam93JTNEJTNEJmFtcDtYLUFtei1BbGdvcml0
aG09QVdTNC1ITUFDLVNIQTI1NiZhbXA7WC1BbXotRGF0ZT0yMDIwMDUyNlQwOTU5NDhaJmFtcDtY
LUFtei1TaWduZWRIZWFkZXJzPWhvc3QmYW1wO1gtQW16LUV4cGlyZXM9MzAwJmFtcDtYLUFtei1D
cmVkZW50aWFsPUFTSUFRM1BIQ1ZUWVRQRENOUERTJTJGMjAyMDA1MjYlMkZ1cy1lYXN0LTElMkZz
MyUyRmF3czRfcmVxdWVzdCZhbXA7WC1BbXotU2lnbmF0dXJlPTJiOWMyODE3NjA1ZTVmMDYzZDI3
NDEwOTA2Yjc3Mjc2NmE4MjAzM2YzN2EwYTI0ZTZlZThjYjk1ZmJlNjc2N2YmYW1wO2hhc2g9ZGJk
MDExOGJiNzViM2JlN2U3Mzg4NmU2ZjJlYzlmN2ZiNGFlNzAwYWRlYTk2ZjVkZjIxZTQ2YzQwYjA0
ZGU4YyZhbXA7aG9zdD02ODA0MmM5NDM1OTEwMTNhYzJiMjQzMGE4OWIyNzBmNmFmMmM3NmQ4ZGZk
MDg2YTA3MTc2YWZlN2M3NmMyYzYxJmFtcDtwaWk9UzAwMDkyNTA5MTQwMDY5NTImYW1wO3RpZD1z
cGRmLTA2Yzg4OWJlLTg1ODUtNDgwMi05N2JmLTMxNDBhNTgxYWU2NyZhbXA7c2lkPThjMjA2ZmM4
OTlhYzY4NDU1NDk4ODIzNTNmN2FmZmJjYjZiMmd4cnFiJmFtcDt0eXBlPWNsaWVudDwvdXJsPjwv
cmVsYXRlZC11cmxzPjwvdXJscz48ZWxlY3Ryb25pYy1yZXNvdXJjZS1udW0+aHR0cHM6Ly9kb2ku
b3JnLzEwLjEwMTYvai5jZXMuMjAxNC4xMS4wNDE8L2VsZWN0cm9uaWMtcmVzb3VyY2UtbnVtPjwv
cmVjb3JkPjwvQ2l0ZT48L0VuZE5vdGU+AG==
</w:fldData>
        </w:fldChar>
      </w:r>
      <w:r w:rsidR="00787691">
        <w:instrText xml:space="preserve"> ADDIN EN.CITE </w:instrText>
      </w:r>
      <w:r w:rsidR="00787691">
        <w:fldChar w:fldCharType="begin">
          <w:fldData xml:space="preserve">PEVuZE5vdGU+PENpdGU+PEF1dGhvcj5MZWU8L0F1dGhvcj48WWVhcj4yMDA5PC9ZZWFyPjxSZWNO
dW0+NzM1PC9SZWNOdW0+PERpc3BsYXlUZXh0Pls2My03Ml08L0Rpc3BsYXlUZXh0PjxyZWNvcmQ+
PHJlYy1udW1iZXI+NzM1PC9yZWMtbnVtYmVyPjxmb3JlaWduLWtleXM+PGtleSBhcHA9IkVOIiBk
Yi1pZD0iNTl4NXN4ZnIydGVwZHJlZGFheHhwOTI4enRzNWVlejAwOTA5IiB0aW1lc3RhbXA9IjE1
OTAxMzcwMDIiPjczNTwva2V5PjwvZm9yZWlnbi1rZXlzPjxyZWYtdHlwZSBuYW1lPSJKb3VybmFs
IEFydGljbGUiPjE3PC9yZWYtdHlwZT48Y29udHJpYnV0b3JzPjxhdXRob3JzPjxhdXRob3I+TGVl
LCBTdW5nLUtpPC9hdXRob3I+PGF1dGhvcj5KYW5nLCBZb3VuZy1OYW08L2F1dGhvcj48YXV0aG9y
PkJhZSwgSW4tS29vazwvYXV0aG9yPjxhdXRob3I+Q2hhZSwgU29vLUNodW48L2F1dGhvcj48YXV0
aG9yPlJ5dSwgS3lvdW5nLVdvbjwvYXV0aG9yPjxhdXRob3I+S2ltLCBKb25nLUt5dTwvYXV0aG9y
PjwvYXV0aG9ycz48L2NvbnRyaWJ1dG9ycz48dGl0bGVzPjx0aXRsZT5BZHNvcnB0aW9uIG9mIFRv
eGljIEdhc2VzIG9uIElyb24tSW5jb3Jwb3JhdGVkIE5hLUEgWmVvbGl0ZXMgU3ludGhlc2l6ZWQg
ZnJvbSBNZWx0aW5nIFNsYWc8L3RpdGxlPjxzZWNvbmRhcnktdGl0bGU+TUFURVJJQUxTIFRSQU5T
QUNUSU9OUzwvc2Vjb25kYXJ5LXRpdGxlPjwvdGl0bGVzPjxwZXJpb2RpY2FsPjxmdWxsLXRpdGxl
Pk1BVEVSSUFMUyBUUkFOU0FDVElPTlM8L2Z1bGwtdGl0bGU+PC9wZXJpb2RpY2FsPjxwYWdlcz4y
NDc2LTI0ODM8L3BhZ2VzPjx2b2x1bWU+NTA8L3ZvbHVtZT48bnVtYmVyPjEwPC9udW1iZXI+PGRh
dGVzPjx5ZWFyPjIwMDk8L3llYXI+PC9kYXRlcz48dXJscz48cmVsYXRlZC11cmxzPjx1cmw+aHR0
cHM6Ly93d3cuanN0YWdlLmpzdC5nby5qcC9hcnRpY2xlL21hdGVydHJhbnMvNTAvMTAvNTBfTTIw
MDkxNzUvX3BkZjwvdXJsPjwvcmVsYXRlZC11cmxzPjwvdXJscz48ZWxlY3Ryb25pYy1yZXNvdXJj
ZS1udW0+MTAuMjMyMC9tYXRlcnRyYW5zLk0yMDA5MTc1PC9lbGVjdHJvbmljLXJlc291cmNlLW51
bT48L3JlY29yZD48L0NpdGU+PENpdGU+PEF1dGhvcj5BbG9uc28tVmljYXJpbzwvQXV0aG9yPjxZ
ZWFyPjIwMTA8L1llYXI+PFJlY051bT4xMjg8L1JlY051bT48cmVjb3JkPjxyZWMtbnVtYmVyPjEy
ODwvcmVjLW51bWJlcj48Zm9yZWlnbi1rZXlzPjxrZXkgYXBwPSJFTiIgZGItaWQ9IjU5eDVzeGZy
MnRlcGRyZWRhYXh4cDkyOHp0czVlZXowMDkwOSIgdGltZXN0YW1wPSIxNTUxODg3ODAwIj4xMjg8
L2tleT48L2ZvcmVpZ24ta2V5cz48cmVmLXR5cGUgbmFtZT0iSm91cm5hbCBBcnRpY2xlIj4xNzwv
cmVmLXR5cGU+PGNvbnRyaWJ1dG9ycz48YXV0aG9ycz48YXV0aG9yPkFsb25zby1WaWNhcmlvLCBB
LjwvYXV0aG9yPjxhdXRob3I+T2Nob2EtR8OzbWV6LCBKb3PDqSBSLjwvYXV0aG9yPjxhdXRob3I+
R2lsLVLDrW8sIFMuPC9hdXRob3I+PGF1dGhvcj5Hw7NtZXotSmltw6luZXotQWJlcmFzdHVyaSwg
Ty48L2F1dGhvcj48YXV0aG9yPlJhbcOtcmV6LUzDs3BleiwgQy4gQS48L2F1dGhvcj48YXV0aG9y
PlRvcnJlY2lsbGEtU29yaWEsIEouPC9hdXRob3I+PGF1dGhvcj5Eb23DrW5ndWV6LCBBLjwvYXV0
aG9yPjwvYXV0aG9ycz48L2NvbnRyaWJ1dG9ycz48dGl0bGVzPjx0aXRsZT5QdXJpZmljYXRpb24g
YW5kIHVwZ3JhZGluZyBvZiBiaW9nYXMgYnkgcHJlc3N1cmUgc3dpbmcgYWRzb3JwdGlvbiBvbiBz
eW50aGV0aWMgYW5kIG5hdHVyYWwgemVvbGl0ZXM8L3RpdGxlPjxzZWNvbmRhcnktdGl0bGU+TWlj
cm9wb3JvdXMgYW5kIE1lc29wb3JvdXMgTWF0ZXJpYWxzPC9zZWNvbmRhcnktdGl0bGU+PC90aXRs
ZXM+PHBlcmlvZGljYWw+PGZ1bGwtdGl0bGU+TWljcm9wb3JvdXMgYW5kIE1lc29wb3JvdXMgTWF0
ZXJpYWxzPC9mdWxsLXRpdGxlPjwvcGVyaW9kaWNhbD48cGFnZXM+MTAwLTEwNzwvcGFnZXM+PHZv
bHVtZT4xMzQ8L3ZvbHVtZT48bnVtYmVyPjE8L251bWJlcj48a2V5d29yZHM+PGtleXdvcmQ+Q2xp
bm9wdGlsb2xpdGU8L2tleXdvcmQ+PGtleXdvcmQ+MTNYPC9rZXl3b3JkPjxrZXl3b3JkPjVBPC9r
ZXl3b3JkPjxrZXl3b3JkPlBTQTwva2V5d29yZD48a2V5d29yZD5CaW9nYXM8L2tleXdvcmQ+PC9r
ZXl3b3Jkcz48ZGF0ZXM+PHllYXI+MjAxMDwveWVhcj48cHViLWRhdGVzPjxkYXRlPjIwMTAvMTAv
MDE8L2RhdGU+PC9wdWItZGF0ZXM+PC9kYXRlcz48aXNibj4xMzg3LTE4MTE8L2lzYm4+PHVybHM+
PHJlbGF0ZWQtdXJscz48dXJsPmh0dHA6Ly93d3cuc2NpZW5jZWRpcmVjdC5jb20vc2NpZW5jZS9h
cnRpY2xlL3BpaS9TMTM4NzE4MTExMDAwMTcyMTwvdXJsPjx1cmw+aHR0cHM6Ly9hYy5lbHMtY2Ru
LmNvbS9TMTM4NzE4MTExMDAwMTcyMS8xLXMyLjAtUzEzODcxODExMTAwMDE3MjEtbWFpbi5wZGY/
X3RpZD05ZDU3M2JlMi1iYTA2LTQxYzktYjM4ZC04ODU1MTk5NzMxODUmYW1wO2FjZG5hdD0xNTUx
ODg3OTg2Xzk2NGY0YmYyYTQwY2IxZjgzNDlkOTA1OGU3YWEzNWY5PC91cmw+PC9yZWxhdGVkLXVy
bHM+PC91cmxzPjxlbGVjdHJvbmljLXJlc291cmNlLW51bT5odHRwczovL2RvaS5vcmcvMTAuMTAx
Ni9qLm1pY3JvbWVzby4yMDEwLjA1LjAxNDwvZWxlY3Ryb25pYy1yZXNvdXJjZS1udW0+PC9yZWNv
cmQ+PC9DaXRlPjxDaXRlPjxBdXRob3I+TWljb2xpPC9BdXRob3I+PFllYXI+MjAxNDwvWWVhcj48
UmVjTnVtPjczNzwvUmVjTnVtPjxyZWNvcmQ+PHJlYy1udW1iZXI+NzM3PC9yZWMtbnVtYmVyPjxm
b3JlaWduLWtleXM+PGtleSBhcHA9IkVOIiBkYi1pZD0iNTl4NXN4ZnIydGVwZHJlZGFheHhwOTI4
enRzNWVlejAwOTA5IiB0aW1lc3RhbXA9IjE1OTAxNjQzNDUiPjczNzwva2V5PjwvZm9yZWlnbi1r
ZXlzPjxyZWYtdHlwZSBuYW1lPSJKb3VybmFsIEFydGljbGUiPjE3PC9yZWYtdHlwZT48Y29udHJp
YnV0b3JzPjxhdXRob3JzPjxhdXRob3I+TWljb2xpLCBMdWNhPC9hdXRob3I+PGF1dGhvcj5CYWdu
YXNjbywgR2lvdmFubmk8L2F1dGhvcj48YXV0aG9yPlR1cmNvLCBNYXJpYTwvYXV0aG9yPjwvYXV0
aG9ycz48L2NvbnRyaWJ1dG9ycz48dGl0bGVzPjx0aXRsZT5IMlMgcmVtb3ZhbCBmcm9tIGJpb2dh
cyBmb3IgZnVlbGxpbmcgTUNGQ3M6IE5ldyBhZHNvcmJpbmcgbWF0ZXJpYWxzPC90aXRsZT48c2Vj
b25kYXJ5LXRpdGxlPkludGVybmF0aW9uYWwgSm91cm5hbCBvZiBIeWRyb2dlbiBFbmVyZ3k8L3Nl
Y29uZGFyeS10aXRsZT48L3RpdGxlcz48cGVyaW9kaWNhbD48ZnVsbC10aXRsZT5JbnRlcm5hdGlv
bmFsIEpvdXJuYWwgb2YgSHlkcm9nZW4gRW5lcmd5PC9mdWxsLXRpdGxlPjwvcGVyaW9kaWNhbD48
cGFnZXM+MTc4My0xNzg3PC9wYWdlcz48dm9sdW1lPjM5PC92b2x1bWU+PG51bWJlcj40PC9udW1i
ZXI+PGtleXdvcmRzPjxrZXl3b3JkPkhTIGFkc29ycHRpb248L2tleXdvcmQ+PGtleXdvcmQ+SFMg
YW5hbHlzaXM8L2tleXdvcmQ+PGtleXdvcmQ+QmlvZ2FzPC9rZXl3b3JkPjxrZXl3b3JkPk1DRkM8
L2tleXdvcmQ+PGtleXdvcmQ+MTNYIHplb2xpdGU8L2tleXdvcmQ+PGtleXdvcmQ+QWN0aXZhdGVk
IGNhcmJvbjwva2V5d29yZD48L2tleXdvcmRzPjxkYXRlcz48eWVhcj4yMDE0PC95ZWFyPjxwdWIt
ZGF0ZXM+PGRhdGU+MjAxNC8wMS8yMi88L2RhdGU+PC9wdWItZGF0ZXM+PC9kYXRlcz48aXNibj4w
MzYwLTMxOTk8L2lzYm4+PHVybHM+PHJlbGF0ZWQtdXJscz48dXJsPmh0dHA6Ly93d3cuc2NpZW5j
ZWRpcmVjdC5jb20vc2NpZW5jZS9hcnRpY2xlL3BpaS9TMDM2MDMxOTkxMzAyNjQxNDwvdXJsPjx1
cmw+aHR0cHM6Ly9wZGYuc2NpZW5jZWRpcmVjdGFzc2V0cy5jb20vMjcxNDcyLzEtczIuMC1TMDM2
MDMxOTkxM1gwMDM4Mi8xLXMyLjAtUzAzNjAzMTk5MTMwMjY0MTQvbWFpbi5wZGY/WC1BbXotU2Vj
dXJpdHktVG9rZW49SVFvSmIzSnBaMmx1WDJWakVQSCUyRiUyRiUyRiUyRiUyRiUyRiUyRiUyRiUy
RiUyRndFYUNYVnpMV1ZoYzNRdE1TSkhNRVVDSUNUZ050Q1FYYyUyRmtmQlBPd2ZJa0xsY3V2bXpF
RkhiRmJmVDRONUF5UnZ6UkFpRUF2cEdxNERnVU0lMkJCQU1nYm13a2ZCcWJURE5iS0NNa1NVRW5F
WlFUalk4ZUFxdEFNSVNSQURHZ3d3TlRrd01ETTFORFk0TmpVaURDbWYxVUVHUWdPUzFaJTJCVEFD
cVJBd1RpMkRmUmhEd0haN0VPYVFuM2RrT1FGNlJMRU0wMDBCWVlRazYlMkJFcDRybGRFME1kbUhz
UHpub3olMkJ4clg4NXgyRHNiMU9NQ1F3aWclMkZQcjRWUWUxWldvUHVYMXpybUdIUmR3TGt0bFVz
VzFsQ0J4VkN0c1psWGtPZmozY1V6TWt5OSUyQkI1dTc0aHN3V1lpR1VjTUtpYk5zRTRIbnFRSnRl
ZUMxRnhLRnZIcEJ1ekRsc2MxeWtLcUFFWUhDR1dEZGJCS29qT09hRHFMMlIzZ2Jkak9ZUFV5NGJs
eFAlMkJmTklrNTNEREFaYXRjeXdiJTJCRkxLNk9VZ0hsWnRXbldVUTZpQjFadHYxYWZncnRERE11
ZkVGdUlTb0kyM1Z5M3NPQVlYWCUyRllNRmRYZ3dEenFEaE1OdGRJYXY4Sk9WejglMkJTcVRpWHdo
YTA2aGQ2NVpaYXFITlFEa21ad1VDJTJCNjRwNEJpZG1hd2JGU1RGQ3hXQ0RHWXk2aSUyQnlWZk0w
Uzg3NkFERXBLZ0lpRG1mJTJCUE9nZkdJJTJGNGViMXRYZncyd3RwQnhXVW94YzNnZzFTU1pKcE5m
ZHZ3VDFNc3o2YSUyRjRiVlRXaUc1dFBaaXBPRHdxMEtyJTJCZlpPbTA3WDI3Q05BeHdPamVjWFRm
Y3VZZk1MQW1sd0loYlFOZkYxM0NjQTRyNEYwciUyRmRlZTg3TjdDYmdQU2t5T3JzTzA4Ymswbk1K
UHpuJTJGWUZPdXNCeVUlMkI5RSUyRmJrT1Myclc1dFJVJTJGT3NhZGVGN21mV250cGM3R3d0c1Yw
VjNubHZQbDlSY0RQMkZkRkhMemMlMkZXUDJVM2JZeWgxM3VMa1E5VW5BVkdJa0hPS2ZsWVlUYmxK
Sm14MkkyWUtqcjBqc3RwSVpCTXoxQng3QTRRcHNod0Z2aktPYXlaVDEwNE9tbVklMkJpYmpaWTF1
MCUyRmdWRzY5akVobFJMdEtsWnRrNXkwMk9TY09mUlFSOGNTeCUyRmo5SCUyRnFjNkZvbE9PYXpG
WSUyQksyek85b0J6WUlXNmswcGVKaTk2eVQ2JTJGV1F0dUMlMkJJVzVXVUhITTBsZSUyRnRrNDBt
MmtDTXV3dXZkRUN5YnlicWxFNzJPTmdYeEYzV2pRTUZlZDh0YWZsYmhISWZKRTZka0FhaFlISlNF
ZDlsWkNWVHclM0QlM0QmYW1wO1gtQW16LUFsZ29yaXRobT1BV1M0LUhNQUMtU0hBMjU2JmFtcDtY
LUFtei1EYXRlPTIwMjAwNTIyVDE2MTkyMFomYW1wO1gtQW16LVNpZ25lZEhlYWRlcnM9aG9zdCZh
bXA7WC1BbXotRXhwaXJlcz0zMDAmYW1wO1gtQW16LUNyZWRlbnRpYWw9QVNJQVEzUEhDVlRZWk1U
T1FGWFAlMkYyMDIwMDUyMiUyRnVzLWVhc3QtMSUyRnMzJTJGYXdzNF9yZXF1ZXN0JmFtcDtYLUFt
ei1TaWduYXR1cmU9YjU4NjE2YTUyYTg3MGE3YmZmYTgxZDFkYjE2NGQ4NjUwMTVjNWJmMWZmYTAx
MTNkYWRiMzBhZTdlOTAyOTBlYyZhbXA7aGFzaD04NmIxYzZhNGFkZGIzMjIyMGZlN2YxMDMzMDc2
MmI5NmZiNWViZjEzODRlNTRiZTExMjZiZGE3MWIyY2JlNGUyJmFtcDtob3N0PTY4MDQyYzk0MzU5
MTAxM2FjMmIyNDMwYTg5YjI3MGY2YWYyYzc2ZDhkZmQwODZhMDcxNzZhZmU3Yzc2YzJjNjEmYW1w
O3BpaT1TMDM2MDMxOTkxMzAyNjQxNCZhbXA7dGlkPXNwZGYtZGI2MzViYWEtOGU5Ny00M2Y0LWEy
ZTUtYTY3NjJlNjAyOWI2JmFtcDtzaWQ9MjdiZjUyMTg1NDliYTI0MzU3NzgxMzMtNmM1MjIzM2Vm
ZTVhZ3hycWImYW1wO3R5cGU9Y2xpZW50PC91cmw+PC9yZWxhdGVkLXVybHM+PC91cmxzPjxlbGVj
dHJvbmljLXJlc291cmNlLW51bT5odHRwczovL2RvaS5vcmcvMTAuMTAxNi9qLmlqaHlkZW5lLjIw
MTMuMTAuMTI2PC9lbGVjdHJvbmljLXJlc291cmNlLW51bT48L3JlY29yZD48L0NpdGU+PENpdGU+
PEF1dGhvcj5Mb25nPC9BdXRob3I+PFllYXI+MjAxNjwvWWVhcj48UmVjTnVtPjczNDwvUmVjTnVt
PjxyZWNvcmQ+PHJlYy1udW1iZXI+NzM0PC9yZWMtbnVtYmVyPjxmb3JlaWduLWtleXM+PGtleSBh
cHA9IkVOIiBkYi1pZD0iNTl4NXN4ZnIydGVwZHJlZGFheHhwOTI4enRzNWVlejAwOTA5IiB0aW1l
c3RhbXA9IjE1OTAwNzczMTkiPjczNDwva2V5PjwvZm9yZWlnbi1rZXlzPjxyZWYtdHlwZSBuYW1l
PSJKb3VybmFsIEFydGljbGUiPjE3PC9yZWYtdHlwZT48Y29udHJpYnV0b3JzPjxhdXRob3JzPjxh
dXRob3I+TG9uZywgTmd1eWVuIFF1YW5nPC9hdXRob3I+PGF1dGhvcj5WdW9uZywgSG8gVGhpPC9h
dXRob3I+PGF1dGhvcj5IYSwgSHV5bmggS3kgUGh1b25nPC9hdXRob3I+PGF1dGhvcj5LdW5pYXdh
biwgV2luYXJ0bzwvYXV0aG9yPjxhdXRob3I+SGlub2RlLCBIaXJvZnVtaTwvYXV0aG9yPjxhdXRo
b3I+QmFiYSwgVG9zaGloaWRlPC9hdXRob3I+PC9hdXRob3JzPjwvY29udHJpYnV0b3JzPjx0aXRs
ZXM+PHRpdGxlPlByZXBhcmF0aW9uLCBjaGFyYWN0ZXJpemF0aW9uIGFuZCBIMlMgYWRzb3JwdGl2
ZSByZW1vdmFsIG9mIGlvbi1leGNoYW5nZWQgemVvbGl0ZSBYPC90aXRsZT48c2Vjb25kYXJ5LXRp
dGxlPkogQVNFQU4gRW5nIEogUGFydCBCPC9zZWNvbmRhcnktdGl0bGU+PC90aXRsZXM+PHBlcmlv
ZGljYWw+PGZ1bGwtdGl0bGU+SiBBU0VBTiBFbmcgSiBQYXJ0IEI8L2Z1bGwtdGl0bGU+PC9wZXJp
b2RpY2FsPjxwYWdlcz40LTEyPC9wYWdlcz48dm9sdW1lPjUxPC92b2x1bWU+PGRhdGVzPjx5ZWFy
PjIwMTY8L3llYXI+PC9kYXRlcz48dXJscz48L3VybHM+PGVsZWN0cm9uaWMtcmVzb3VyY2UtbnVt
Pmh0dHBzOi8vZG9pLm9yZy8xMC4xMTExMy9hZWoudjUuMTU0NjMgPC9lbGVjdHJvbmljLXJlc291
cmNlLW51bT48L3JlY29yZD48L0NpdGU+PENpdGU+PEF1dGhvcj5DaGVuPC9BdXRob3I+PFllYXI+
MjAxODwvWWVhcj48UmVjTnVtPjczMzwvUmVjTnVtPjxyZWNvcmQ+PHJlYy1udW1iZXI+NzMzPC9y
ZWMtbnVtYmVyPjxmb3JlaWduLWtleXM+PGtleSBhcHA9IkVOIiBkYi1pZD0iNTl4NXN4ZnIydGVw
ZHJlZGFheHhwOTI4enRzNWVlejAwOTA5IiB0aW1lc3RhbXA9IjE1OTAwNjg1NzAiPjczMzwva2V5
PjwvZm9yZWlnbi1rZXlzPjxyZWYtdHlwZSBuYW1lPSJKb3VybmFsIEFydGljbGUiPjE3PC9yZWYt
dHlwZT48Y29udHJpYnV0b3JzPjxhdXRob3JzPjxhdXRob3I+Q2hlbiwgWGk8L2F1dGhvcj48YXV0
aG9yPlNoZW4sIEJlbnhpYW48L2F1dGhvcj48YXV0aG9yPlN1biwgSHVpPC9hdXRob3I+PGF1dGhv
cj56aGFuLCBHdW94aW9uZzwvYXV0aG9yPjwvYXV0aG9ycz48L2NvbnRyaWJ1dG9ycz48dGl0bGVz
Pjx0aXRsZT5Jb24tZXhjaGFuZ2UgbW9kaWZpZWQgemVvbGl0ZXMgWCBmb3Igc2VsZWN0aXZlIGFk
c29ycHRpb24gZGVzdWxmdXJpemF0aW9uIGZyb20gQ2xhdXMgdGFpbCBnYXM6IEV4cGVyaW1lbnRh
bCBhbmQgY29tcHV0YXRpb25hbCBpbnZlc3RpZ2F0aW9uczwvdGl0bGU+PHNlY29uZGFyeS10aXRs
ZT5NaWNyb3Bvcm91cyBhbmQgTWVzb3Bvcm91cyBNYXRlcmlhbHM8L3NlY29uZGFyeS10aXRsZT48
L3RpdGxlcz48cGVyaW9kaWNhbD48ZnVsbC10aXRsZT5NaWNyb3Bvcm91cyBhbmQgTWVzb3Bvcm91
cyBNYXRlcmlhbHM8L2Z1bGwtdGl0bGU+PC9wZXJpb2RpY2FsPjxwYWdlcz4yMjctMjM2PC9wYWdl
cz48dm9sdW1lPjI2MTwvdm9sdW1lPjxkYXRlcz48eWVhcj4yMDE4PC95ZWFyPjxwdWItZGF0ZXM+
PGRhdGU+MjAxOC8wNS8wMS88L2RhdGU+PC9wdWItZGF0ZXM+PC9kYXRlcz48aXNibj4xMzg3LTE4
MTE8L2lzYm4+PHVybHM+PHJlbGF0ZWQtdXJscz48dXJsPmh0dHA6Ly93d3cuc2NpZW5jZWRpcmVj
dC5jb20vc2NpZW5jZS9hcnRpY2xlL3BpaS9TMTM4NzE4MTExNzMwNzM1NzwvdXJsPjx1cmw+aHR0
cHM6Ly9wZGYuc2NpZW5jZWRpcmVjdGFzc2V0cy5jb20vMjcxODg4LzEtczIuMC1TMTM4NzE4MTEx
N1gwMDIyWC8xLXMyLjAtUzEzODcxODExMTczMDczNTcvbWFpbi5wZGY/WC1BbXotU2VjdXJpdHkt
VG9rZW49SVFvSmIzSnBaMmx1WDJWakVOWCUyRiUyRiUyRiUyRiUyRiUyRiUyRiUyRiUyRiUyRndF
YUNYVnpMV1ZoYzNRdE1TSkhNRVVDSUFwRXhXMDBZcHJvcnFBJTJGZzV5Q1Y1d1FuTEE3YTY3YkM3
d2piekM1cjhhbUFpRUFtM2tYM3dQVSUyQmdKVkRwcFRqcE5PODU2T0lZMGFhWkhwZVlUTGElMkJm
em9nQXF0QU1JTGhBREdnd3dOVGt3TURNMU5EWTROalVpREtDQTRoT1l0U2c4S0lCM1l5cVJBMk9K
akJRWkNBYm9iMiUyRklBV0s4TGNQdExKNkl3WlJsM2NaclZXUWhvMmV1S3VKWHRCdiUyRksxUXJF
ZmRLTndFRFdwWkFvNUJJcGZwZXZVdE11WGRoY0cySiUyQkNIUDNWbHp5TlklMkZYaFUyUkxVcmpQ
N2FnWGJkQlJYSFh0OXZPWGRscU8zWndKVmJXamZ2QWMwazZVSlJQT0kweHVRUXBKZlFSbXUlMkJF
Y2F0SyUyRkQ5MkU2NDlGNFpmdTBvWGEzQUhtczZHd1JZTGtLcHVnNXJudFRZZjQxNmxYeG42WXJ0
ZEpCN0VlUmhpUVBzY01aRGwyWlZDQzZhTUJlckxFMFM1Q1FwWjZCa2YlMkJMUGdGSkJpWWtpczRM
cU5lc0hlODk4WW55eUY3ekVDSnRRd1Z1dWhvcjRYZmhZNDhOc2ZDUmNQUW1sSzlWbEgxb2E2TmlM
TTdYJTJGcDVTZyUyQjdsc1ZYbEZoOWFtazNzMWp2SVB3UnNzQ1NManI3VnkzZjBTJTJGSnRUUnVw
a05LcmVURGRhdFBOTUd0Z2drN0Z3R0ZNdEh3TVRhaGJLaGJENmlidTlycXp6QzlKU2VDTVpRYlVX
eVVlMTQ2MXFLc2x5QlglMkZyOHJKSW0wY0dtSE9saWlMcGFvZmhodWJ1QUJONndJbDgzWnNOTGRJ
JTJGZ3RhSDdzd1pWWWF3VWdDTTVYaDk0NEcwbHhub3AzbzVJSjJYak0zRE1NamxtZllGT3VzQlEw
alZycDBCdzdmYUZMb3RoajlRRTJlbkFVdlNwUHRRUXJnRERiY2dPbVJrU1BvMkE2eDc2TElndzBh
MUFjJTJGZlozTjk3SVVSRzlkaTk4YU1ZdERqN0pyVkx4eHpzWDdTZ25VVHdvU21ZNWdZaURrJTJC
NEt2V3hWdW56RFJKMTc3T3hxTlQybWx2WURqcVBUOXJZTUxZOEVCJTJCQUFYWiUyQiUyQjA4VCUy
RlFldnQ5TFVvZyUyQjEzQURCSkVwaEtnTGsxdTlEa002TjNRMHVMVExncVVoVTltam5mVjNOQ1Fo
dmZGZWFQSFAlMkZGRzc0YmYzRnJRempLVFI1VG9TRHhJSVYlMkZyTHNLelRzQWxCN2NWR1NRaGRI
OGtyMUdzV1AwQ1VzWHNrMDlxeHRNamlZUXVwMFhLbjFaQ0M2eEdLNWpGWnFBJTNEJTNEJmFtcDtY
LUFtei1BbGdvcml0aG09QVdTNC1ITUFDLVNIQTI1NiZhbXA7WC1BbXotRGF0ZT0yMDIwMDUyMVQx
MzQzMDlaJmFtcDtYLUFtei1TaWduZWRIZWFkZXJzPWhvc3QmYW1wO1gtQW16LUV4cGlyZXM9MzAw
JmFtcDtYLUFtei1DcmVkZW50aWFsPUFTSUFRM1BIQ1ZUWVZTV1M2QVhIJTJGMjAyMDA1MjElMkZ1
cy1lYXN0LTElMkZzMyUyRmF3czRfcmVxdWVzdCZhbXA7WC1BbXotU2lnbmF0dXJlPTljZmE5ZGI4
NTk5YzU4NjI1OThlNDQ5ZTBmOTYwYjlkZTNiNDYyYmE1ODIxN2EyNzU3Yjc3Nzg0MzhjZGI1ZDkm
YW1wO2hhc2g9MTU3OTgxMzY2ZDA5NmZmMTA2NTYxMGY1OWNhNmIzNWY1ZTRhNjY1Njg5YjVmZDky
ZDhiMjdkZTRjZjI4Y2MwOSZhbXA7aG9zdD02ODA0MmM5NDM1OTEwMTNhYzJiMjQzMGE4OWIyNzBm
NmFmMmM3NmQ4ZGZkMDg2YTA3MTc2YWZlN2M3NmMyYzYxJmFtcDtwaWk9UzEzODcxODExMTczMDcz
NTcmYW1wO3RpZD1zcGRmLWM5MGJiMmY1LTgyZWQtNGY0NC05NDkwLTU5Yzg5ZTQ2Y2JjNCZhbXA7
c2lkPTdlMzViZGUxNWJhNmEyNGQzNTRhOGQ3LWI2ZTliZWFjYWVkZWd4cnFiJmFtcDt0eXBlPWNs
aWVudDwvdXJsPjwvcmVsYXRlZC11cmxzPjwvdXJscz48ZWxlY3Ryb25pYy1yZXNvdXJjZS1udW0+
aHR0cHM6Ly9kb2kub3JnLzEwLjEwMTYvai5taWNyb21lc28uMjAxNy4xMS4wMTQ8L2VsZWN0cm9u
aWMtcmVzb3VyY2UtbnVtPjwvcmVjb3JkPjwvQ2l0ZT48Q2l0ZT48QXV0aG9yPkxpdTwvQXV0aG9y
PjxZZWFyPjIwMTc8L1llYXI+PFJlY051bT43MTM8L1JlY051bT48cmVjb3JkPjxyZWMtbnVtYmVy
PjcxMzwvcmVjLW51bWJlcj48Zm9yZWlnbi1rZXlzPjxrZXkgYXBwPSJFTiIgZGItaWQ9IjU5eDVz
eGZyMnRlcGRyZWRhYXh4cDkyOHp0czVlZXowMDkwOSIgdGltZXN0YW1wPSIxNTg5OTcxNjQ1Ij43
MTM8L2tleT48L2ZvcmVpZ24ta2V5cz48cmVmLXR5cGUgbmFtZT0iSm91cm5hbCBBcnRpY2xlIj4x
NzwvcmVmLXR5cGU+PGNvbnRyaWJ1dG9ycz48YXV0aG9ycz48YXV0aG9yPkxpdSwgWGlucGVuZzwv
YXV0aG9yPjxhdXRob3I+V2FuZywgUnVpPC9hdXRob3I+PC9hdXRob3JzPjwvY29udHJpYnV0b3Jz
Pjx0aXRsZXM+PHRpdGxlPkVmZmVjdGl2ZSByZW1vdmFsIG9mIGh5ZHJvZ2VuIHN1bGZpZGUgdXNp
bmcgNEEgbW9sZWN1bGFyIHNpZXZlIHplb2xpdGUgc3ludGhlc2l6ZWQgZnJvbSBhdHRhcHVsZ2l0
ZTwvdGl0bGU+PHNlY29uZGFyeS10aXRsZT5Kb3VybmFsIG9mIEhhemFyZG91cyBNYXRlcmlhbHM8
L3NlY29uZGFyeS10aXRsZT48L3RpdGxlcz48cGVyaW9kaWNhbD48ZnVsbC10aXRsZT5Kb3VybmFs
IG9mIEhhemFyZG91cyBNYXRlcmlhbHM8L2Z1bGwtdGl0bGU+PC9wZXJpb2RpY2FsPjxwYWdlcz4x
NTctMTY0PC9wYWdlcz48dm9sdW1lPjMyNjwvdm9sdW1lPjxrZXl3b3Jkcz48a2V5d29yZD40QSBt
b2xlY3VsYXIgc2lldmU8L2tleXdvcmQ+PGtleXdvcmQ+WmVvbGl0ZTwva2V5d29yZD48a2V5d29y
ZD5BdHRhcHVsZ2l0ZTwva2V5d29yZD48a2V5d29yZD5IUzwva2V5d29yZD48a2V5d29yZD5BZHNv
cnB0aW9uPC9rZXl3b3JkPjwva2V5d29yZHM+PGRhdGVzPjx5ZWFyPjIwMTc8L3llYXI+PHB1Yi1k
YXRlcz48ZGF0ZT4yMDE3LzAzLzE1LzwvZGF0ZT48L3B1Yi1kYXRlcz48L2RhdGVzPjxpc2JuPjAz
MDQtMzg5NDwvaXNibj48dXJscz48cmVsYXRlZC11cmxzPjx1cmw+aHR0cDovL3d3dy5zY2llbmNl
ZGlyZWN0LmNvbS9zY2llbmNlL2FydGljbGUvcGlpL1MwMzA0Mzg5NDE2MzExNzEyPC91cmw+PHVy
bD5odHRwczovL3BkZi5zY2llbmNlZGlyZWN0YXNzZXRzLmNvbS8yNzEzOTAvMS1zMi4wLVMwMzA0
Mzg5NDE2WDAwMjQ2LzEtczIuMC1TMDMwNDM4OTQxNjMxMTcxMi9tYWluLnBkZj9YLUFtei1TZWN1
cml0eS1Ub2tlbj1JUW9KYjNKcFoybHVYMlZqRUx2JTJGJTJGJTJGJTJGJTJGJTJGJTJGJTJGJTJG
JTJGd0VhQ1hWekxXVmhjM1F0TVNKSE1FVUNJUUN0ZXhDMUJqYUprUTJQSU1YJTJCTFFldEZwcFRt
bHZiTk5VM3ZvOWxsSmRVZkFJZ0d2U0ZJRlQ3bWVBRkFxdWVjJTJCZHFGNjdNcSUyRjEybndQcmpm
ZjNIQThxV1VRcXRBTUlFeEFER2d3d05Ua3dNRE0xTkRZNE5qVWlERE9pVHp6aiUyQnI4dThGaDNS
eXFSQTVWZWlPRFcxV2VxWjBFZEVhcVJWSmFmUXJGWkwlMkZIJTJCWmY0Umxua3JJbDY3cTIxMHFp
JTJCYUNoR240TWh0RiUyQldRU1c2dW1ReGMlMkZJU3pOa05NTnVDSnYyblFzY3k4SkVEUXVxazZ1
JTJCNFMlMkJkeDNoTU9WMCUyQkVEREhUbkVFdHlnTXNnRGQwSUVLJTJCb05lRWhSUmNDVlN2dVVh
amJuUmtEaDZqN1RXY1hvSE1YSHVBSHZQV2tvMWNOYWNENURidGk3NXQlMkZDand6d3IzMXdUUFFN
cFN4QUdRRks1VkUlMkJhbEx0TmJJRzVDRW9hVm9ZekFOUUo3NTNoNkJRYXFTU2xzbnp1b2QlMkJa
SkVnT0NDVHVqWE1WSEZYVHlZVXBsNlRiYWJRQWkyZnFBNnloU0htOXJpczg1QXhZdHJRWWZjS0k4
ZHcxQSUyRkJiaEtjdVZGTkNiS0swdW11aFpTVk9KTkZ0TkJ1eWJMYjclMkY0ZUI5YmFQRXFqdSUy
RjZmT0NaUGJOMk8ydlFrbDFKJTJCcTF1QlNDYkxOUVR2WnFBbHZRbXEybkM1UXRRUE5tbVhDJTJG
Z3ZBYXZlaXFNNzBMeVRlaU1Pdm5FN3N3ZmE1M2Zmdk5nejY3RUVySXQxTkJ1a3V4UGpQWFhiMU9P
MVVzblZOcHF4Wks1UiUyRmZtODd1dXpFRXp6VlBUUk1kR1BDaVJuWFVjcmgxYWlVN3ZXV1duYXFM
OXA3SUhNT2FGbFBZRk91c0I0VFpMUGtBNFhvbDVvSVRYQkgyd3lITE9xM0UyVDJyanoxakt5dSUy
QnBhQnRoM3k5N3hkbE9QQmhtVDZXTVdYSjE0SDVtN1VXY041OXZ0WURZYlJMckUwMDIwUSUyQkpY
S3B2UVlXMVU5Q2cxOFRZalVGb0dKNHdyZzlJb1h6bVYzVHVLOHhRVGFmd0g5ZzBOMiUyRnFPZ09p
VWtncjh3emdBUjBmb01GeHhTSkM5S3J2Qk94NXh4Q3JmR0NlTE1NSHNhYThXTHVLJTJCT3p4MVJI
MGFrTSUyRmpFQUk3V1Q3Rm94c29hVXpzaDlTMGJhZHUycGdheiUyRmdGaVBqcE1aeTI4bUYlMkZh
YkZrbTclMkYxYyUyRkowZk9NTmpLamR1ZlElMkZhYlFSaUhKNW5BcHVVZGdvVjVFWTlFQVV2JTJG
ajJIVHZMOTVXQmclM0QlM0QmYW1wO1gtQW16LUFsZ29yaXRobT1BV1M0LUhNQUMtU0hBMjU2JmFt
cDtYLUFtei1EYXRlPTIwMjAwNTIwVDEwNDc1OVomYW1wO1gtQW16LVNpZ25lZEhlYWRlcnM9aG9z
dCZhbXA7WC1BbXotRXhwaXJlcz0zMDAmYW1wO1gtQW16LUNyZWRlbnRpYWw9QVNJQVEzUEhDVlRZ
VTZZNkJURE0lMkYyMDIwMDUyMCUyRnVzLWVhc3QtMSUyRnMzJTJGYXdzNF9yZXF1ZXN0JmFtcDtY
LUFtei1TaWduYXR1cmU9YTgxYjI0MmE5NjhiNmQ4ZTlkY2U4ZTUxNWMyNWVmMDIzODBjMWQxZGJk
MmRhZGRjNWQ2ZDcwN2Q3M2JhN2Y5YSZhbXA7aGFzaD02ZWFiMWI3NWM0MDJhOTcyOTVlZDI3NDVl
Mzg4MDJiYjBjNzk1ZDEzYjQ1MzBlNmU0ZmM5NTk4OTI1NjI0NGFiJmFtcDtob3N0PTY4MDQyYzk0
MzU5MTAxM2FjMmIyNDMwYTg5YjI3MGY2YWYyYzc2ZDhkZmQwODZhMDcxNzZhZmU3Yzc2YzJjNjEm
YW1wO3BpaT1TMDMwNDM4OTQxNjMxMTcxMiZhbXA7dGlkPXNwZGYtZTRjY2YxZjMtNDIxZC00NWFm
LTk2YWUtZjZjYzViMTkwMTFmJmFtcDtzaWQ9OTM0NDJjNzIxNjE5ZDU0ZGZkOTk1ZTY4YmIyYTg5
NGFlNmRiZ3hycWImYW1wO3R5cGU9Y2xpZW50PC91cmw+PC9yZWxhdGVkLXVybHM+PC91cmxzPjxl
bGVjdHJvbmljLXJlc291cmNlLW51bT5odHRwczovL2RvaS5vcmcvMTAuMTAxNi9qLmpoYXptYXQu
MjAxNi4xMi4wMzA8L2VsZWN0cm9uaWMtcmVzb3VyY2UtbnVtPjwvcmVjb3JkPjwvQ2l0ZT48Q2l0
ZT48QXV0aG9yPkxpdTwvQXV0aG9yPjxZZWFyPjIwMTU8L1llYXI+PFJlY051bT4yODc8L1JlY051
bT48cmVjb3JkPjxyZWMtbnVtYmVyPjI4NzwvcmVjLW51bWJlcj48Zm9yZWlnbi1rZXlzPjxrZXkg
YXBwPSJFTiIgZGItaWQ9IjU5eDVzeGZyMnRlcGRyZWRhYXh4cDkyOHp0czVlZXowMDkwOSIgdGlt
ZXN0YW1wPSIxNTUzMjY3MTE4Ij4yODc8L2tleT48L2ZvcmVpZ24ta2V5cz48cmVmLXR5cGUgbmFt
ZT0iSm91cm5hbCBBcnRpY2xlIj4xNzwvcmVmLXR5cGU+PGNvbnRyaWJ1dG9ycz48YXV0aG9ycz48
YXV0aG9yPkxpdSwgQ2h1bmd1YW5nPC9hdXRob3I+PGF1dGhvcj5aaGFuZywgUnVpPC9hdXRob3I+
PGF1dGhvcj5XZWksIFNvbmc8L2F1dGhvcj48YXV0aG9yPldhbmcsIEppbmc8L2F1dGhvcj48YXV0
aG9yPkxpdSwgWWFuZzwvYXV0aG9yPjxhdXRob3I+TGksIE1hbjwvYXV0aG9yPjxhdXRob3I+TGl1
LCBSdXRhbzwvYXV0aG9yPjwvYXV0aG9ycz48L2NvbnRyaWJ1dG9ycz48dGl0bGVzPjx0aXRsZT5T
ZWxlY3RpdmUgcmVtb3ZhbCBvZiBIMlMgZnJvbSBiaW9nYXMgdXNpbmcgYSByZWdlbmVyYWJsZSBo
eWJyaWQgVGlPMi96ZW9saXRlIGNvbXBvc2l0ZTwvdGl0bGU+PHNlY29uZGFyeS10aXRsZT5GdWVs
PC9zZWNvbmRhcnktdGl0bGU+PC90aXRsZXM+PHBlcmlvZGljYWw+PGZ1bGwtdGl0bGU+RnVlbDwv
ZnVsbC10aXRsZT48L3BlcmlvZGljYWw+PHBhZ2VzPjE4My0xOTA8L3BhZ2VzPjx2b2x1bWU+MTU3
PC92b2x1bWU+PGtleXdvcmRzPjxrZXl3b3JkPkhTIHJlbW92YWw8L2tleXdvcmQ+PGtleXdvcmQ+
VGlPIHBob3RvY2F0YWx5c2lzPC9rZXl3b3JkPjxrZXl3b3JkPkJpb2dhcyBwdXJpZmljYXRpb248
L2tleXdvcmQ+PGtleXdvcmQ+WmVvbGl0ZTwva2V5d29yZD48L2tleXdvcmRzPjxkYXRlcz48eWVh
cj4yMDE1PC95ZWFyPjxwdWItZGF0ZXM+PGRhdGU+MjAxNS8xMC8wMS88L2RhdGU+PC9wdWItZGF0
ZXM+PC9kYXRlcz48aXNibj4wMDE2LTIzNjE8L2lzYm4+PHVybHM+PHJlbGF0ZWQtdXJscz48dXJs
Pmh0dHA6Ly93d3cuc2NpZW5jZWRpcmVjdC5jb20vc2NpZW5jZS9hcnRpY2xlL3BpaS9TMDAxNjIz
NjExNTAwNDk0OTwvdXJsPjx1cmw+aHR0cHM6Ly93d3cuc2NpZW5jZWRpcmVjdC5jb20vc2NpZW5j
ZS9hcnRpY2xlL3BpaS9TMDAxNjIzNjExNTAwNDk0OT92aWElM0RpaHViPC91cmw+PC9yZWxhdGVk
LXVybHM+PC91cmxzPjxlbGVjdHJvbmljLXJlc291cmNlLW51bT5odHRwczovL2RvaS5vcmcvMTAu
MTAxNi9qLmZ1ZWwuMjAxNS4wNS4wMDM8L2VsZWN0cm9uaWMtcmVzb3VyY2UtbnVtPjwvcmVjb3Jk
PjwvQ2l0ZT48Q2l0ZT48QXV0aG9yPkFiZHVsbGFoPC9BdXRob3I+PFllYXI+MjAxODwvWWVhcj48
UmVjTnVtPjcyMDwvUmVjTnVtPjxyZWNvcmQ+PHJlYy1udW1iZXI+NzIwPC9yZWMtbnVtYmVyPjxm
b3JlaWduLWtleXM+PGtleSBhcHA9IkVOIiBkYi1pZD0iNTl4NXN4ZnIydGVwZHJlZGFheHhwOTI4
enRzNWVlejAwOTA5IiB0aW1lc3RhbXA9IjE1ODk5ODMzMTciPjcyMDwva2V5PjwvZm9yZWlnbi1r
ZXlzPjxyZWYtdHlwZSBuYW1lPSJKb3VybmFsIEFydGljbGUiPjE3PC9yZWYtdHlwZT48Y29udHJp
YnV0b3JzPjxhdXRob3JzPjxhdXRob3I+QWJkdWxsYWgsIEFiZHVsIEhhZGk8L2F1dGhvcj48YXV0
aG9yPk1hdCwgUmFtbGk8L2F1dGhvcj48YXV0aG9yPlNvbWRlcmFtLCBTYXRob3NoaW5pPC9hdXRo
b3I+PGF1dGhvcj5BYmQgQXppeiwgQXpoYXJpbiBTaGFoPC9hdXRob3I+PGF1dGhvcj5Nb2hhbWVk
LCBBbXJpPC9hdXRob3I+PC9hdXRob3JzPjwvY29udHJpYnV0b3JzPjx0aXRsZXM+PHRpdGxlPkh5
ZHJvZ2VuIHN1bGZpZGUgYWRzb3JwdGlvbiBieSB6aW5jIG94aWRlLWltcHJlZ25hdGVkIHplb2xp
dGUgKHN5bnRoZXNpemVkIGZyb20gTWFsYXlzaWFuIGthb2xpbikgZm9yIGJpb2dhcyBkZXN1bGZ1
cml6YXRpb248L3RpdGxlPjxzZWNvbmRhcnktdGl0bGU+Sm91cm5hbCBvZiBJbmR1c3RyaWFsIGFu
ZCBFbmdpbmVlcmluZyBDaGVtaXN0cnk8L3NlY29uZGFyeS10aXRsZT48L3RpdGxlcz48cGVyaW9k
aWNhbD48ZnVsbC10aXRsZT5Kb3VybmFsIG9mIEluZHVzdHJpYWwgYW5kIEVuZ2luZWVyaW5nIENo
ZW1pc3RyeTwvZnVsbC10aXRsZT48L3BlcmlvZGljYWw+PHBhZ2VzPjMzNC0zNDI8L3BhZ2VzPjx2
b2x1bWU+NjU8L3ZvbHVtZT48a2V5d29yZHM+PGtleXdvcmQ+SHlkcm9nZW4gc3VsZmlkZTwva2V5
d29yZD48a2V5d29yZD5OYS1BIHplb2xpdGU8L2tleXdvcmQ+PGtleXdvcmQ+S2FvbGluPC9rZXl3
b3JkPjxrZXl3b3JkPlppbmMgb3hpZGU8L2tleXdvcmQ+PGtleXdvcmQ+QmlvZ2FzPC9rZXl3b3Jk
PjxrZXl3b3JkPkFkc29ycHRpb248L2tleXdvcmQ+PC9rZXl3b3Jkcz48ZGF0ZXM+PHllYXI+MjAx
ODwveWVhcj48cHViLWRhdGVzPjxkYXRlPjIwMTgvMDkvMjUvPC9kYXRlPjwvcHViLWRhdGVzPjwv
ZGF0ZXM+PGlzYm4+MTIyNi0wODZYPC9pc2JuPjx1cmxzPjxyZWxhdGVkLXVybHM+PHVybD5odHRw
Oi8vd3d3LnNjaWVuY2VkaXJlY3QuY29tL3NjaWVuY2UvYXJ0aWNsZS9waWkvUzEyMjYwODZYMTgz
MDIyMTE8L3VybD48dXJsPmh0dHBzOi8vcGRmLnNjaWVuY2VkaXJlY3Rhc3NldHMuY29tLzI3Njgy
OC8xLXMyLjAtUzEyMjYwODZYMThYMDAwODIvMS1zMi4wLVMxMjI2MDg2WDE4MzAyMjExL21haW4u
cGRmP1gtQW16LVNlY3VyaXR5LVRva2VuPUlRb0piM0pwWjJsdVgyVmpFTDclMkYlMkYlMkYlMkYl
MkYlMkYlMkYlMkYlMkYlMkZ3RWFDWFZ6TFdWaGMzUXRNU0pITUVVQ0lDTmlMUGZna3N4V2dRV3R4
OUZGMHpHcFBxSEh2cVIlMkZzM20weklzeWlVVlFBaUVBN0Q2RFFJbWN1NVFnd0VFc0tjN1Z6N1F0
RUZ5NXprTldzRzBnM0lkJTJGJTJCVDRxdEFNSUZ4QURHZ3d3TlRrd01ETTFORFk0TmpVaURBUTZH
RzZzMU1admhQRW5DQ3FSQXdnMU9sUHMlMkJMZWRtYW1tOXN5TFlOOGtnV0xOVVdEViUyRm1ER3Iy
TXNEeVdYRFdPT01xQnh2a1Q1ZWNLdFZZZWhhRmQwNVlzTURvZkhCWEdNN2pOT053ckd4ejI0bU9k
cHBQWVo2TmNuJTJCblJLczdCZTM3Q0lKMUZmbHNCNzZ3bW9UdVdybmpwemNzczN3RVB3OU4wV2Nu
bWlsbUElMkZDNWJ5RFF5R3FYUWpYUVMxWnFoUXhYTGZXeHlGaGJPMmJzM2xYcWhIRnVLWkttYXFS
OFR3QnowaVJpVXB6YWoxJTJGSmFOYU90aXlGQTBpRXllemx1Ym9wTUV4NUZZeVFNekNxcThBNWdk
JTJCb3dNVm5RUGpzb2JvSUQ3eVE1RGwlMkJtWSUyQm9lSWNhaDR6UG54ZnE0THZaelAwQlklMkIx
WDJRQmszOWtDSmhzJTJGOSUyRm9QaUF3QjZleXBoTDhmVURRQWpVT3FEYWlQbDlWSmoxOWVDYUFy
eTZoR2RQbVNZekU2bWFxQzRqS21QcGtYUlF2bHFpbnVESndWdEx4SHFRMkl1SjVUJTJCdUswaTdD
dlBPSVBxTHg3V0VWQ1ZIbiUyRlB2YkYwMTZJaHpNcVRwaUhJcTNrWWhvWiUyQmFtMThkWktLeDlU
Q1VJTU9FWFBVM3l4MlRHWGZPOCUyQndQUEVxeUN5SGFjZ21kaWRtSVlrWFo1a2RTUFBMYVlsNDcz
ZlZHVlRrdEY5c0dNSnpsbFBZRk91c0JDMnBvd09jaXclMkI0a2dHMk5DUWJkc0x6WnowOE53YjRM
T00yV1liT3MxSTRZcmNuREg0N29ab1hzdm4lMkJTeFU0enk0M1ZDSVkyJTJGUnNrWFhhb0NPUGg3
RGxDckJSV3clMkJ2OHNJOXlnUTBvakFaUGdHQ2N4elVKT3hRTiUyQmZVdW8yR2JOJTJGOTZaV1di
YyUyQmNzaERLb2RTQ2c5WW84bk1SQXpLMld0bk1qT3RSVFFDQXJ2UXlraDZwd2glMkZSZllKWWR3
a1haU2xUWmJPdyUyQjZxNjUyTSUyRjV6NSUyRmtSa2tnRUJYOW41cWZvVEtBRENVWSUyQmwlMkIy
QWRVYU9oS0w0SlkxZUZWVjNYYnVrMXlDeG94dzhEVHh3RjFTbnZGeHJIVGNGY3U5N3B6Y0RmdElv
c2pDb2h3QmJRQXF5N0szT3VlNURnJTNEJTNEJmFtcDtYLUFtei1BbGdvcml0aG09QVdTNC1ITUFD
LVNIQTI1NiZhbXA7WC1BbXotRGF0ZT0yMDIwMDUyMFQxNDAyMjNaJmFtcDtYLUFtei1TaWduZWRI
ZWFkZXJzPWhvc3QmYW1wO1gtQW16LUV4cGlyZXM9MzAwJmFtcDtYLUFtei1DcmVkZW50aWFsPUFT
SUFRM1BIQ1ZUWTJBQTQ0NFc0JTJGMjAyMDA1MjAlMkZ1cy1lYXN0LTElMkZzMyUyRmF3czRfcmVx
dWVzdCZhbXA7WC1BbXotU2lnbmF0dXJlPTNhMWQ3ZjM1NTY0YWRjZGRhMDJkYmEzMzNhOTU5ZDcz
ZDY5NWEwNDVlNjZlZDAxYjRhZDFmNGFjNTc0NmFiYTgmYW1wO2hhc2g9YzhiOWU0ODdkOGRlYzgy
ZWNkMWRiMWE3NTlhNzViY2ZjMDI5NDY2ZTMwYmRiMGI0NzNkNzA0OGRmOWJiY2ViNCZhbXA7aG9z
dD02ODA0MmM5NDM1OTEwMTNhYzJiMjQzMGE4OWIyNzBmNmFmMmM3NmQ4ZGZkMDg2YTA3MTc2YWZl
N2M3NmMyYzYxJmFtcDtwaWk9UzEyMjYwODZYMTgzMDIyMTEmYW1wO3RpZD1zcGRmLWMwYWQzODVi
LTk3Y2QtNDkzNS04MDZlLTk0NmZjMWEwMWI4MSZhbXA7c2lkPTkzNDQyYzcyMTYxOWQ1NGRmZDk5
NWU2OGJiMmE4OTRhZTZkYmd4cnFiJmFtcDt0eXBlPWNsaWVudDwvdXJsPjwvcmVsYXRlZC11cmxz
PjwvdXJscz48ZWxlY3Ryb25pYy1yZXNvdXJjZS1udW0+aHR0cHM6Ly9kb2kub3JnLzEwLjEwMTYv
ai5qaWVjLjIwMTguMDUuMDAzPC9lbGVjdHJvbmljLXJlc291cmNlLW51bT48L3JlY29yZD48L0Np
dGU+PENpdGU+PEF1dGhvcj5SZXphZWk8L0F1dGhvcj48WWVhcj4yMDEyPC9ZZWFyPjxSZWNOdW0+
NzM4PC9SZWNOdW0+PHJlY29yZD48cmVjLW51bWJlcj43Mzg8L3JlYy1udW1iZXI+PGZvcmVpZ24t
a2V5cz48a2V5IGFwcD0iRU4iIGRiLWlkPSI1OXg1c3hmcjJ0ZXBkcmVkYWF4eHA5Mjh6dHM1ZWV6
MDA5MDkiIHRpbWVzdGFtcD0iMTU5MDE2Njg0OCI+NzM4PC9rZXk+PC9mb3JlaWduLWtleXM+PHJl
Zi10eXBlIG5hbWU9IkpvdXJuYWwgQXJ0aWNsZSI+MTc8L3JlZi10eXBlPjxjb250cmlidXRvcnM+
PGF1dGhvcnM+PGF1dGhvcj5SZXphZWksIFNhYmVyZWg8L2F1dGhvcj48YXV0aG9yPlRhdmFuYSwg
QWlkYTwvYXV0aG9yPjxhdXRob3I+U2F3YWRhLCBKYW1lcyBBLjwvYXV0aG9yPjxhdXRob3I+V3Us
IExhbjwvYXV0aG9yPjxhdXRob3I+SnVuYWlkLCBBYnUgUy4gTS48L2F1dGhvcj48YXV0aG9yPkt1
em5pY2tpLCBTdGV2ZW4gTS48L2F1dGhvcj48L2F1dGhvcnM+PC9jb250cmlidXRvcnM+PHRpdGxl
cz48dGl0bGU+Tm92ZWwgQ29wcGVyLUV4Y2hhbmdlZCBUaXRhbm9zaWxpY2F0ZSBBZHNvcmJlbnQg
Zm9yIExvdyBUZW1wZXJhdHVyZSBIMlMgUmVtb3ZhbDwvdGl0bGU+PHNlY29uZGFyeS10aXRsZT5J
bmR1c3RyaWFsICZhbXA7IEVuZ2luZWVyaW5nIENoZW1pc3RyeSBSZXNlYXJjaDwvc2Vjb25kYXJ5
LXRpdGxlPjwvdGl0bGVzPjxwZXJpb2RpY2FsPjxmdWxsLXRpdGxlPkluZHVzdHJpYWwgJmFtcDsg
RW5naW5lZXJpbmcgQ2hlbWlzdHJ5IFJlc2VhcmNoPC9mdWxsLXRpdGxlPjwvcGVyaW9kaWNhbD48
cGFnZXM+MTI0MzAtMTI0MzQ8L3BhZ2VzPjx2b2x1bWU+NTE8L3ZvbHVtZT48bnVtYmVyPjM4PC9u
dW1iZXI+PGRhdGVzPjx5ZWFyPjIwMTI8L3llYXI+PHB1Yi1kYXRlcz48ZGF0ZT4yMDEyLzA5LzI2
PC9kYXRlPjwvcHViLWRhdGVzPjwvZGF0ZXM+PHB1Ymxpc2hlcj5BbWVyaWNhbiBDaGVtaWNhbCBT
b2NpZXR5PC9wdWJsaXNoZXI+PGlzYm4+MDg4OC01ODg1PC9pc2JuPjx1cmxzPjxyZWxhdGVkLXVy
bHM+PHVybD5odHRwczovL2RvaS5vcmcvMTAuMTAyMS9pZTMwMDI0NHk8L3VybD48dXJsPmh0dHBz
Oi8vcHVicy5hY3Mub3JnL2RvaS9wZGYvMTAuMTAyMS9pZTMwMDI0NHk8L3VybD48L3JlbGF0ZWQt
dXJscz48L3VybHM+PGVsZWN0cm9uaWMtcmVzb3VyY2UtbnVtPjEwLjEwMjEvaWUzMDAyNDR5PC9l
bGVjdHJvbmljLXJlc291cmNlLW51bT48L3JlY29yZD48L0NpdGU+PENpdGU+PEF1dGhvcj5SZXph
ZWk8L0F1dGhvcj48WWVhcj4yMDE1PC9ZZWFyPjxSZWNOdW0+NzM5PC9SZWNOdW0+PHJlY29yZD48
cmVjLW51bWJlcj43Mzk8L3JlYy1udW1iZXI+PGZvcmVpZ24ta2V5cz48a2V5IGFwcD0iRU4iIGRi
LWlkPSI1OXg1c3hmcjJ0ZXBkcmVkYWF4eHA5Mjh6dHM1ZWV6MDA5MDkiIHRpbWVzdGFtcD0iMTU5
MDQ4NzE0OCI+NzM5PC9rZXk+PC9mb3JlaWduLWtleXM+PHJlZi10eXBlIG5hbWU9IkpvdXJuYWwg
QXJ0aWNsZSI+MTc8L3JlZi10eXBlPjxjb250cmlidXRvcnM+PGF1dGhvcnM+PGF1dGhvcj5SZXph
ZWksIFNhYmVyZWg8L2F1dGhvcj48YXV0aG9yPkphcmxpZ28sIE1hcmlhIE9waGVsaWEgRC48L2F1
dGhvcj48YXV0aG9yPld1LCBMYW48L2F1dGhvcj48YXV0aG9yPkt1em5pY2tpLCBTdGV2ZW4gTS48
L2F1dGhvcj48L2F1dGhvcnM+PC9jb250cmlidXRvcnM+PHRpdGxlcz48dGl0bGU+QnJlYWt0aHJv
dWdoIHBlcmZvcm1hbmNlcyBvZiBtZXRhbC1leGNoYW5nZWQgbmFub3RpdGFuYXRlIEVUUy0yIGFk
c29yYmVudHMgZm9yIHJvb20gdGVtcGVyYXR1cmUgZGVzdWxmdXJpemF0aW9uPC90aXRsZT48c2Vj
b25kYXJ5LXRpdGxlPkNoZW1pY2FsIEVuZ2luZWVyaW5nIFNjaWVuY2U8L3NlY29uZGFyeS10aXRs
ZT48L3RpdGxlcz48cGVyaW9kaWNhbD48ZnVsbC10aXRsZT5DaGVtaWNhbCBFbmdpbmVlcmluZyBT
Y2llbmNlPC9mdWxsLXRpdGxlPjwvcGVyaW9kaWNhbD48cGFnZXM+NDQ0LTQ0OTwvcGFnZXM+PHZv
bHVtZT4xMjM8L3ZvbHVtZT48a2V5d29yZHM+PGtleXdvcmQ+Um9vbSB0ZW1wZXJhdHVyZSBkZXN1
bHBodXJpemF0aW9uPC9rZXl3b3JkPjxrZXl3b3JkPlRpdGFub3NpbGljYXRlIEVUUy0yPC9rZXl3
b3JkPjxrZXl3b3JkPkFkc29ycHRpb248L2tleXdvcmQ+PGtleXdvcmQ+Q2F0aW9uIGV4Y2hhbmdl
PC9rZXl3b3JkPjwva2V5d29yZHM+PGRhdGVzPjx5ZWFyPjIwMTU8L3llYXI+PHB1Yi1kYXRlcz48
ZGF0ZT4yMDE1LzAyLzE3LzwvZGF0ZT48L3B1Yi1kYXRlcz48L2RhdGVzPjxpc2JuPjAwMDktMjUw
OTwvaXNibj48dXJscz48cmVsYXRlZC11cmxzPjx1cmw+aHR0cDovL3d3dy5zY2llbmNlZGlyZWN0
LmNvbS9zY2llbmNlL2FydGljbGUvcGlpL1MwMDA5MjUwOTE0MDA2OTUyPC91cmw+PHVybD5odHRw
czovL3BkZi5zY2llbmNlZGlyZWN0YXNzZXRzLmNvbS8yNzEzNDgvMS1zMi4wLVMwMDA5MjUwOTE0
WDAwMTc1LzEtczIuMC1TMDAwOTI1MDkxNDAwNjk1Mi9tYWluLnBkZj9YLUFtei1TZWN1cml0eS1U
b2tlbj1JUW9KYjNKcFoybHVYMlZqRUVrYUNYVnpMV1ZoYzNRdE1TSkhNRVVDSVFDJTJCUjI5UERa
JTJCcTRsdCUyRmgxcWklMkJWamw2c1YyZTczWnczSmdUTGdjRjlpa0ZRSWdmS0VlJTJCWjZEekJF
Rk5hR0w5aCUyRkJDYXNER01JMVd4eUJQNjdMNyUyQlhLOFpVcXZRTUlvdiUyRiUyRiUyRiUyRiUy
RiUyRiUyRiUyRiUyRiUyRkFSQURHZ3d3TlRrd01ETTFORFk0TmpVaURKQm9ZJTJGaEclMkZSUFQx
enZGOFNxUkElMkZDVDBIYWx5UVluJTJGazJlekhyc0YwZ0VNZ2RRU290V1Z5YjJjWWcyRjZkOXhh
RGhqcldScU0lMkJoY1owN3dPJTJCb2w2Nm84Mno2MmNtWnoyQk1RRE5uSExwb2lUdXg3bmYlMkZK
TVBmMGhocHRSbEdZSVl5ZFRkQVFRdkklMkYxSHVWNCUyRkhnNyUyQjJIUkVQMXV0Y2hPTUtpTHlh
UmlkOXk4bWRFTEEzUk9SclVNUlclMkZtRkhlUmJjdTJCM210WkFJd3BYeSUyRkU3M0RkMUVZWWlW
eVNOT3NWJTJCSXlXTHBiQyUyRlpiZUhIUFNUNUZkMGtGU2JNR3kwR3RIc2hpJTJGbm9DVGlZWE9x
YiUyQjlyd0U5RmxYc0JrSkRNMGJjVjI5c09DcVZFMVdydDU3WlViRDRaa0Nnbjc2OTQyY1I4T1hW
UlNJV29ic3FDZW11V3JZeVVWVW9HME5ZcFU2M3FQSHB1MW80enhTS0VmdjlJU3ZyQkFJU1hQeTNR
TjZtdU4lMkJZVWZMRGJIdno2c2RyZSUyQmRldlNWdGtnZVNKYm1KWU5SaW9UU3lFdUV4bWVpS3dk
SSUyRnJnUGZHVSUyRnBiWURNZCUyQnAlMkJyQVo5ZnhwU0FEa2IxeHBPWll6bjY1eGVsNUtqZmtp
eFNKWkE1MllKa2tuS1VqMTMlMkZVc0FwVDM1dXc3dVFDN2tKJTJGRk5xdnpkT1RaWUZRMm1USWE1
T0dDU1oxR0lpSm1sWFlmdjRNTVd5cyUyRllGT3VzQnZEWEdiYTF4RyUyQm14ZDVXaHd2NTlBc0g0
UiUyRnF3SDUzNnhBZmIzZlNNQTlKbmJaMFglMkJFN2lLWnZuOU00UCUyRjlwSE5ENXdlNjJwc1Zl
OEcxQXJseDc2Z1ZUajBlalBtb2JkeiUyRjdJOHhmUHBlMTl3STVkR1dwdU1WVjc0Z0pDMENIWGV5
bjVSYlFrellXdmtKUGtIckpKelZiQkpkVGNZbHhtJTJGOW4lMkZuVGg0TmN1VW5LRmV5Nk8waVNs
b0MwNjFqZmFtMWhnVFFiRTY3JTJCc0VMRGRHd0JjZHFaJTJGRVMlMkJtWnpmJTJCVkFqc2VXYm8z
bmhpeG1GVUc1MUxadlAlMkJXWFZiYzZBWXlscEFjR1N4TEdGJTJCOGRUa2VQRndDQlBBaEE4SGc2
TnQ5dWZucE1YTSUyRkIlMkJEc1NMa3QzcGlmM0VFam93JTNEJTNEJmFtcDtYLUFtei1BbGdvcml0
aG09QVdTNC1ITUFDLVNIQTI1NiZhbXA7WC1BbXotRGF0ZT0yMDIwMDUyNlQwOTU5NDhaJmFtcDtY
LUFtei1TaWduZWRIZWFkZXJzPWhvc3QmYW1wO1gtQW16LUV4cGlyZXM9MzAwJmFtcDtYLUFtei1D
cmVkZW50aWFsPUFTSUFRM1BIQ1ZUWVRQRENOUERTJTJGMjAyMDA1MjYlMkZ1cy1lYXN0LTElMkZz
MyUyRmF3czRfcmVxdWVzdCZhbXA7WC1BbXotU2lnbmF0dXJlPTJiOWMyODE3NjA1ZTVmMDYzZDI3
NDEwOTA2Yjc3Mjc2NmE4MjAzM2YzN2EwYTI0ZTZlZThjYjk1ZmJlNjc2N2YmYW1wO2hhc2g9ZGJk
MDExOGJiNzViM2JlN2U3Mzg4NmU2ZjJlYzlmN2ZiNGFlNzAwYWRlYTk2ZjVkZjIxZTQ2YzQwYjA0
ZGU4YyZhbXA7aG9zdD02ODA0MmM5NDM1OTEwMTNhYzJiMjQzMGE4OWIyNzBmNmFmMmM3NmQ4ZGZk
MDg2YTA3MTc2YWZlN2M3NmMyYzYxJmFtcDtwaWk9UzAwMDkyNTA5MTQwMDY5NTImYW1wO3RpZD1z
cGRmLTA2Yzg4OWJlLTg1ODUtNDgwMi05N2JmLTMxNDBhNTgxYWU2NyZhbXA7c2lkPThjMjA2ZmM4
OTlhYzY4NDU1NDk4ODIzNTNmN2FmZmJjYjZiMmd4cnFiJmFtcDt0eXBlPWNsaWVudDwvdXJsPjwv
cmVsYXRlZC11cmxzPjwvdXJscz48ZWxlY3Ryb25pYy1yZXNvdXJjZS1udW0+aHR0cHM6Ly9kb2ku
b3JnLzEwLjEwMTYvai5jZXMuMjAxNC4xMS4wNDE8L2VsZWN0cm9uaWMtcmVzb3VyY2UtbnVtPjwv
cmVjb3JkPjwvQ2l0ZT48L0VuZE5vdGU+AG==
</w:fldData>
        </w:fldChar>
      </w:r>
      <w:r w:rsidR="00787691">
        <w:instrText xml:space="preserve"> ADDIN EN.CITE.DATA </w:instrText>
      </w:r>
      <w:r w:rsidR="00787691">
        <w:fldChar w:fldCharType="end"/>
      </w:r>
      <w:r w:rsidR="00821359">
        <w:fldChar w:fldCharType="separate"/>
      </w:r>
      <w:r w:rsidR="006736A4">
        <w:rPr>
          <w:noProof/>
        </w:rPr>
        <w:t>[</w:t>
      </w:r>
      <w:hyperlink w:anchor="_ENREF_63" w:tooltip="Lee, 2009 #735" w:history="1">
        <w:r w:rsidR="00787691">
          <w:rPr>
            <w:noProof/>
          </w:rPr>
          <w:t>63-72</w:t>
        </w:r>
      </w:hyperlink>
      <w:r w:rsidR="006736A4">
        <w:rPr>
          <w:noProof/>
        </w:rPr>
        <w:t>]</w:t>
      </w:r>
      <w:r w:rsidR="00821359">
        <w:fldChar w:fldCharType="end"/>
      </w:r>
      <w:r>
        <w:rPr>
          <w:rFonts w:cs="Times New Roman"/>
          <w:sz w:val="20"/>
          <w:szCs w:val="20"/>
        </w:rPr>
        <w:t xml:space="preserve"> </w:t>
      </w:r>
      <w:r>
        <w:t>(a) feed gas composition, (b) H</w:t>
      </w:r>
      <w:r w:rsidRPr="00360CEC">
        <w:rPr>
          <w:vertAlign w:val="subscript"/>
        </w:rPr>
        <w:t>2</w:t>
      </w:r>
      <w:r>
        <w:t>S content in the feed gas and feed gas velocity, (c) b</w:t>
      </w:r>
      <w:r w:rsidRPr="00360CEC">
        <w:t xml:space="preserve">reakthrough capacities of </w:t>
      </w:r>
      <w:r>
        <w:t>zeolites and b</w:t>
      </w:r>
      <w:r w:rsidRPr="00360CEC">
        <w:t>reakthrough concentration threshold</w:t>
      </w:r>
      <w:r>
        <w:t xml:space="preserve"> </w:t>
      </w:r>
    </w:p>
    <w:p w14:paraId="7D56FF02" w14:textId="1950F4B8" w:rsidR="00115B81" w:rsidRDefault="00C64DB5" w:rsidP="00986EEE">
      <w:pPr>
        <w:rPr>
          <w:lang w:eastAsia="zh-CN"/>
        </w:rPr>
      </w:pPr>
      <w:r>
        <w:rPr>
          <w:lang w:eastAsia="zh-CN"/>
        </w:rPr>
        <w:t>The zeolite material</w:t>
      </w:r>
      <w:r w:rsidR="000B79B5">
        <w:rPr>
          <w:lang w:eastAsia="zh-CN"/>
        </w:rPr>
        <w:t xml:space="preserve">s </w:t>
      </w:r>
      <w:r w:rsidR="00036BC2">
        <w:rPr>
          <w:lang w:eastAsia="zh-CN"/>
        </w:rPr>
        <w:t>with</w:t>
      </w:r>
      <w:r>
        <w:rPr>
          <w:lang w:eastAsia="zh-CN"/>
        </w:rPr>
        <w:t xml:space="preserve"> the highest</w:t>
      </w:r>
      <w:r w:rsidR="005511A9">
        <w:rPr>
          <w:lang w:eastAsia="zh-CN"/>
        </w:rPr>
        <w:t xml:space="preserve"> and the second highest</w:t>
      </w:r>
      <w:r>
        <w:rPr>
          <w:lang w:eastAsia="zh-CN"/>
        </w:rPr>
        <w:t xml:space="preserve"> adsorption capacity </w:t>
      </w:r>
      <w:r w:rsidR="007C120B">
        <w:rPr>
          <w:lang w:eastAsia="zh-CN"/>
        </w:rPr>
        <w:t xml:space="preserve">in </w:t>
      </w:r>
      <w:r w:rsidR="000B79B5">
        <w:rPr>
          <w:lang w:eastAsia="zh-CN"/>
        </w:rPr>
        <w:t>Figure 5 (c)</w:t>
      </w:r>
      <w:r w:rsidR="007C120B">
        <w:rPr>
          <w:lang w:eastAsia="zh-CN"/>
        </w:rPr>
        <w:t xml:space="preserve"> </w:t>
      </w:r>
      <w:r w:rsidR="000B79B5">
        <w:rPr>
          <w:lang w:eastAsia="zh-CN"/>
        </w:rPr>
        <w:t>are</w:t>
      </w:r>
      <w:r>
        <w:rPr>
          <w:lang w:eastAsia="zh-CN"/>
        </w:rPr>
        <w:t xml:space="preserve"> </w:t>
      </w:r>
      <w:proofErr w:type="spellStart"/>
      <w:r w:rsidR="007E18B7">
        <w:rPr>
          <w:lang w:eastAsia="zh-CN"/>
        </w:rPr>
        <w:t>AgX</w:t>
      </w:r>
      <w:proofErr w:type="spellEnd"/>
      <w:r w:rsidR="007E18B7">
        <w:rPr>
          <w:lang w:eastAsia="zh-CN"/>
        </w:rPr>
        <w:t xml:space="preserve"> (</w:t>
      </w:r>
      <w:r w:rsidR="00E6606B">
        <w:rPr>
          <w:lang w:eastAsia="zh-CN"/>
        </w:rPr>
        <w:t xml:space="preserve">Ag </w:t>
      </w:r>
      <w:r w:rsidR="00607508">
        <w:rPr>
          <w:lang w:eastAsia="zh-CN"/>
        </w:rPr>
        <w:t xml:space="preserve">exchanged </w:t>
      </w:r>
      <w:proofErr w:type="spellStart"/>
      <w:r w:rsidR="00607508">
        <w:rPr>
          <w:lang w:eastAsia="zh-CN"/>
        </w:rPr>
        <w:t>NaX</w:t>
      </w:r>
      <w:proofErr w:type="spellEnd"/>
      <w:r w:rsidR="008E1D17">
        <w:rPr>
          <w:lang w:eastAsia="zh-CN"/>
        </w:rPr>
        <w:t xml:space="preserve">: 52.7 </w:t>
      </w:r>
      <w:r w:rsidR="008E1D17" w:rsidRPr="006F6825">
        <w:rPr>
          <w:lang w:eastAsia="zh-CN"/>
        </w:rPr>
        <w:t>mgH</w:t>
      </w:r>
      <w:r w:rsidR="008E1D17" w:rsidRPr="006F6825">
        <w:rPr>
          <w:vertAlign w:val="subscript"/>
          <w:lang w:eastAsia="zh-CN"/>
        </w:rPr>
        <w:t>2</w:t>
      </w:r>
      <w:r w:rsidR="008E1D17" w:rsidRPr="006F6825">
        <w:rPr>
          <w:lang w:eastAsia="zh-CN"/>
        </w:rPr>
        <w:t>S/</w:t>
      </w:r>
      <w:proofErr w:type="spellStart"/>
      <w:r w:rsidR="008E1D17" w:rsidRPr="006F6825">
        <w:rPr>
          <w:lang w:eastAsia="zh-CN"/>
        </w:rPr>
        <w:t>g</w:t>
      </w:r>
      <w:r w:rsidR="008E1D17" w:rsidRPr="00DC6632">
        <w:rPr>
          <w:vertAlign w:val="subscript"/>
          <w:lang w:eastAsia="zh-CN"/>
        </w:rPr>
        <w:t>adsorbent</w:t>
      </w:r>
      <w:proofErr w:type="spellEnd"/>
      <w:r w:rsidR="008E1D17">
        <w:rPr>
          <w:lang w:eastAsia="zh-CN"/>
        </w:rPr>
        <w:t>)</w:t>
      </w:r>
      <w:r w:rsidR="00607508">
        <w:rPr>
          <w:lang w:eastAsia="zh-CN"/>
        </w:rPr>
        <w:t xml:space="preserve"> </w:t>
      </w:r>
      <w:r w:rsidR="005511A9">
        <w:rPr>
          <w:lang w:eastAsia="zh-CN"/>
        </w:rPr>
        <w:t xml:space="preserve">and </w:t>
      </w:r>
      <w:proofErr w:type="spellStart"/>
      <w:r w:rsidR="007E18B7">
        <w:rPr>
          <w:lang w:eastAsia="zh-CN"/>
        </w:rPr>
        <w:t>CoX</w:t>
      </w:r>
      <w:proofErr w:type="spellEnd"/>
      <w:r w:rsidR="007E18B7">
        <w:rPr>
          <w:lang w:eastAsia="zh-CN"/>
        </w:rPr>
        <w:t xml:space="preserve"> (</w:t>
      </w:r>
      <w:r w:rsidR="005511A9">
        <w:rPr>
          <w:lang w:eastAsia="zh-CN"/>
        </w:rPr>
        <w:t xml:space="preserve">Co exchanged </w:t>
      </w:r>
      <w:proofErr w:type="spellStart"/>
      <w:r w:rsidR="005511A9">
        <w:rPr>
          <w:lang w:eastAsia="zh-CN"/>
        </w:rPr>
        <w:t>NaX</w:t>
      </w:r>
      <w:proofErr w:type="spellEnd"/>
      <w:r w:rsidR="008E1D17">
        <w:rPr>
          <w:lang w:eastAsia="zh-CN"/>
        </w:rPr>
        <w:t>:</w:t>
      </w:r>
      <w:r w:rsidR="008E1D17" w:rsidRPr="008E1D17">
        <w:rPr>
          <w:lang w:eastAsia="zh-CN"/>
        </w:rPr>
        <w:t xml:space="preserve"> </w:t>
      </w:r>
      <w:r w:rsidR="008E1D17">
        <w:rPr>
          <w:lang w:eastAsia="zh-CN"/>
        </w:rPr>
        <w:t xml:space="preserve">48.3 </w:t>
      </w:r>
      <w:r w:rsidR="008E1D17" w:rsidRPr="006F6825">
        <w:rPr>
          <w:lang w:eastAsia="zh-CN"/>
        </w:rPr>
        <w:lastRenderedPageBreak/>
        <w:t>mgH</w:t>
      </w:r>
      <w:r w:rsidR="008E1D17" w:rsidRPr="006F6825">
        <w:rPr>
          <w:vertAlign w:val="subscript"/>
          <w:lang w:eastAsia="zh-CN"/>
        </w:rPr>
        <w:t>2</w:t>
      </w:r>
      <w:r w:rsidR="008E1D17" w:rsidRPr="006F6825">
        <w:rPr>
          <w:lang w:eastAsia="zh-CN"/>
        </w:rPr>
        <w:t>S/</w:t>
      </w:r>
      <w:proofErr w:type="spellStart"/>
      <w:r w:rsidR="008E1D17" w:rsidRPr="006F6825">
        <w:rPr>
          <w:lang w:eastAsia="zh-CN"/>
        </w:rPr>
        <w:t>g</w:t>
      </w:r>
      <w:r w:rsidR="008E1D17" w:rsidRPr="00DC6632">
        <w:rPr>
          <w:vertAlign w:val="subscript"/>
          <w:lang w:eastAsia="zh-CN"/>
        </w:rPr>
        <w:t>adsorbent</w:t>
      </w:r>
      <w:proofErr w:type="spellEnd"/>
      <w:r w:rsidR="007E18B7">
        <w:rPr>
          <w:lang w:eastAsia="zh-CN"/>
        </w:rPr>
        <w:t>)</w:t>
      </w:r>
      <w:r w:rsidR="005511A9">
        <w:rPr>
          <w:lang w:eastAsia="zh-CN"/>
        </w:rPr>
        <w:t xml:space="preserve"> </w:t>
      </w:r>
      <w:r w:rsidR="00036BC2">
        <w:rPr>
          <w:lang w:eastAsia="zh-CN"/>
        </w:rPr>
        <w:t>reported by</w:t>
      </w:r>
      <w:r w:rsidR="00607508">
        <w:rPr>
          <w:lang w:eastAsia="zh-CN"/>
        </w:rPr>
        <w:t xml:space="preserve"> Chen </w:t>
      </w:r>
      <w:r w:rsidR="001C6400" w:rsidRPr="001C6400">
        <w:rPr>
          <w:rFonts w:eastAsia="Times New Roman Uni"/>
          <w:lang w:eastAsia="zh-CN"/>
        </w:rPr>
        <w:t>et al</w:t>
      </w:r>
      <w:r w:rsidR="00036BC2">
        <w:rPr>
          <w:lang w:eastAsia="zh-CN"/>
        </w:rPr>
        <w:t xml:space="preserve"> </w:t>
      </w:r>
      <w:r w:rsidR="00821359">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instrText xml:space="preserve"> ADDIN EN.CITE </w:instrText>
      </w:r>
      <w:r w:rsidR="006736A4">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instrText xml:space="preserve"> ADDIN EN.CITE.DATA </w:instrText>
      </w:r>
      <w:r w:rsidR="006736A4">
        <w:fldChar w:fldCharType="end"/>
      </w:r>
      <w:r w:rsidR="00821359">
        <w:fldChar w:fldCharType="separate"/>
      </w:r>
      <w:r w:rsidR="006736A4">
        <w:rPr>
          <w:noProof/>
        </w:rPr>
        <w:t>[</w:t>
      </w:r>
      <w:hyperlink w:anchor="_ENREF_67" w:tooltip="Chen, 2018 #733" w:history="1">
        <w:r w:rsidR="00787691">
          <w:rPr>
            <w:noProof/>
          </w:rPr>
          <w:t>67</w:t>
        </w:r>
      </w:hyperlink>
      <w:r w:rsidR="006736A4">
        <w:rPr>
          <w:noProof/>
        </w:rPr>
        <w:t>]</w:t>
      </w:r>
      <w:r w:rsidR="00821359">
        <w:fldChar w:fldCharType="end"/>
      </w:r>
      <w:r w:rsidR="00607508">
        <w:rPr>
          <w:lang w:eastAsia="zh-CN"/>
        </w:rPr>
        <w:t xml:space="preserve">. </w:t>
      </w:r>
      <w:r w:rsidR="00BA6910">
        <w:rPr>
          <w:lang w:eastAsia="zh-CN"/>
        </w:rPr>
        <w:t>The author</w:t>
      </w:r>
      <w:r w:rsidR="006C5208">
        <w:rPr>
          <w:lang w:eastAsia="zh-CN"/>
        </w:rPr>
        <w:t>s</w:t>
      </w:r>
      <w:r w:rsidR="00BA6910">
        <w:rPr>
          <w:lang w:eastAsia="zh-CN"/>
        </w:rPr>
        <w:t xml:space="preserve"> used </w:t>
      </w:r>
      <w:r w:rsidR="00300D9A">
        <w:rPr>
          <w:lang w:eastAsia="zh-CN"/>
        </w:rPr>
        <w:t xml:space="preserve">an </w:t>
      </w:r>
      <w:r w:rsidR="00BA6910">
        <w:rPr>
          <w:lang w:eastAsia="zh-CN"/>
        </w:rPr>
        <w:t>ion</w:t>
      </w:r>
      <w:r w:rsidR="00F76485">
        <w:rPr>
          <w:lang w:eastAsia="zh-CN"/>
        </w:rPr>
        <w:t>-</w:t>
      </w:r>
      <w:r w:rsidR="00BA6910">
        <w:rPr>
          <w:lang w:eastAsia="zh-CN"/>
        </w:rPr>
        <w:t xml:space="preserve">exchange method and modified </w:t>
      </w:r>
      <w:proofErr w:type="spellStart"/>
      <w:r w:rsidR="00BA6910">
        <w:rPr>
          <w:lang w:eastAsia="zh-CN"/>
        </w:rPr>
        <w:t>NaX</w:t>
      </w:r>
      <w:proofErr w:type="spellEnd"/>
      <w:r w:rsidR="00BA6910">
        <w:rPr>
          <w:lang w:eastAsia="zh-CN"/>
        </w:rPr>
        <w:t xml:space="preserve"> with Zn, Co and Ag </w:t>
      </w:r>
      <w:r w:rsidR="00BB2AF1">
        <w:rPr>
          <w:lang w:eastAsia="zh-CN"/>
        </w:rPr>
        <w:t>to</w:t>
      </w:r>
      <w:r w:rsidR="00BA6910">
        <w:rPr>
          <w:lang w:eastAsia="zh-CN"/>
        </w:rPr>
        <w:t xml:space="preserve"> </w:t>
      </w:r>
      <w:r w:rsidR="00BB2AF1">
        <w:rPr>
          <w:lang w:eastAsia="zh-CN"/>
        </w:rPr>
        <w:t>remove</w:t>
      </w:r>
      <w:r w:rsidR="0000320D">
        <w:rPr>
          <w:lang w:eastAsia="zh-CN"/>
        </w:rPr>
        <w:t xml:space="preserve"> </w:t>
      </w:r>
      <w:r w:rsidR="00BA6910">
        <w:rPr>
          <w:lang w:eastAsia="zh-CN"/>
        </w:rPr>
        <w:t xml:space="preserve">sulphur </w:t>
      </w:r>
      <w:r w:rsidR="0000320D">
        <w:rPr>
          <w:lang w:eastAsia="zh-CN"/>
        </w:rPr>
        <w:t xml:space="preserve">from </w:t>
      </w:r>
      <w:r w:rsidR="00BB2AF1">
        <w:rPr>
          <w:lang w:eastAsia="zh-CN"/>
        </w:rPr>
        <w:t xml:space="preserve">a </w:t>
      </w:r>
      <w:r w:rsidR="00154B12">
        <w:rPr>
          <w:lang w:eastAsia="zh-CN"/>
        </w:rPr>
        <w:t>feed</w:t>
      </w:r>
      <w:r w:rsidR="00BB2AF1">
        <w:rPr>
          <w:lang w:eastAsia="zh-CN"/>
        </w:rPr>
        <w:t xml:space="preserve"> gas (</w:t>
      </w:r>
      <w:r w:rsidR="00BB2AF1" w:rsidRPr="00BB2AF1">
        <w:rPr>
          <w:lang w:eastAsia="zh-CN"/>
        </w:rPr>
        <w:t>2% H</w:t>
      </w:r>
      <w:r w:rsidR="00BB2AF1" w:rsidRPr="00BB2AF1">
        <w:rPr>
          <w:vertAlign w:val="subscript"/>
          <w:lang w:eastAsia="zh-CN"/>
        </w:rPr>
        <w:t>2</w:t>
      </w:r>
      <w:r w:rsidR="00BB2AF1" w:rsidRPr="00BB2AF1">
        <w:rPr>
          <w:lang w:eastAsia="zh-CN"/>
        </w:rPr>
        <w:t xml:space="preserve">S, 140 </w:t>
      </w:r>
      <w:proofErr w:type="spellStart"/>
      <w:r w:rsidR="00BB2AF1" w:rsidRPr="00BB2AF1">
        <w:rPr>
          <w:lang w:eastAsia="zh-CN"/>
        </w:rPr>
        <w:t>ppmv</w:t>
      </w:r>
      <w:proofErr w:type="spellEnd"/>
      <w:r w:rsidR="00BB2AF1" w:rsidRPr="00BB2AF1">
        <w:rPr>
          <w:lang w:eastAsia="zh-CN"/>
        </w:rPr>
        <w:t xml:space="preserve"> COS, 35% CO</w:t>
      </w:r>
      <w:r w:rsidR="00BB2AF1" w:rsidRPr="00BB2AF1">
        <w:rPr>
          <w:vertAlign w:val="subscript"/>
          <w:lang w:eastAsia="zh-CN"/>
        </w:rPr>
        <w:t>2</w:t>
      </w:r>
      <w:r w:rsidR="00BB2AF1" w:rsidRPr="00BB2AF1">
        <w:rPr>
          <w:lang w:eastAsia="zh-CN"/>
        </w:rPr>
        <w:t>, 63% N</w:t>
      </w:r>
      <w:r w:rsidR="00BB2AF1" w:rsidRPr="00BB2AF1">
        <w:rPr>
          <w:vertAlign w:val="subscript"/>
          <w:lang w:eastAsia="zh-CN"/>
        </w:rPr>
        <w:t>2</w:t>
      </w:r>
      <w:r w:rsidR="00154B12">
        <w:rPr>
          <w:lang w:eastAsia="zh-CN"/>
        </w:rPr>
        <w:t>)</w:t>
      </w:r>
      <w:r w:rsidR="000154F3">
        <w:rPr>
          <w:lang w:eastAsia="zh-CN"/>
        </w:rPr>
        <w:t xml:space="preserve"> at a flow rate of 15</w:t>
      </w:r>
      <w:r w:rsidR="007C120B">
        <w:rPr>
          <w:lang w:eastAsia="zh-CN"/>
        </w:rPr>
        <w:t xml:space="preserve"> </w:t>
      </w:r>
      <w:r w:rsidR="000154F3">
        <w:rPr>
          <w:lang w:eastAsia="zh-CN"/>
        </w:rPr>
        <w:t>ml/min (velocity: 0.65 cm/s)</w:t>
      </w:r>
      <w:r w:rsidR="000154F3" w:rsidRPr="000154F3">
        <w:rPr>
          <w:lang w:eastAsia="zh-CN"/>
        </w:rPr>
        <w:t xml:space="preserve"> </w:t>
      </w:r>
      <w:r w:rsidR="000154F3">
        <w:rPr>
          <w:lang w:eastAsia="zh-CN"/>
        </w:rPr>
        <w:t>at 25</w:t>
      </w:r>
      <w:r w:rsidR="00850324">
        <w:rPr>
          <w:lang w:eastAsia="zh-CN"/>
        </w:rPr>
        <w:t xml:space="preserve"> </w:t>
      </w:r>
      <w:r w:rsidR="000154F3">
        <w:rPr>
          <w:rFonts w:cs="Times New Roman"/>
          <w:lang w:eastAsia="zh-CN"/>
        </w:rPr>
        <w:t>°</w:t>
      </w:r>
      <w:r w:rsidR="000154F3">
        <w:rPr>
          <w:lang w:eastAsia="zh-CN"/>
        </w:rPr>
        <w:t xml:space="preserve">C. </w:t>
      </w:r>
      <w:r w:rsidR="00115B81">
        <w:rPr>
          <w:lang w:eastAsia="zh-CN"/>
        </w:rPr>
        <w:t xml:space="preserve">The </w:t>
      </w:r>
      <w:proofErr w:type="spellStart"/>
      <w:r w:rsidR="005511A9">
        <w:rPr>
          <w:lang w:eastAsia="zh-CN"/>
        </w:rPr>
        <w:t>AgX</w:t>
      </w:r>
      <w:proofErr w:type="spellEnd"/>
      <w:r w:rsidR="005511A9">
        <w:rPr>
          <w:lang w:eastAsia="zh-CN"/>
        </w:rPr>
        <w:t xml:space="preserve"> </w:t>
      </w:r>
      <w:r w:rsidR="00115B81">
        <w:rPr>
          <w:lang w:eastAsia="zh-CN"/>
        </w:rPr>
        <w:t xml:space="preserve">sample can also be regenerated with only 6.5% capacity loss. The regenerated sample was able to maintain its performance during the regeneration cycles in the paper (see Figure </w:t>
      </w:r>
      <w:r w:rsidR="000B79B5">
        <w:rPr>
          <w:lang w:eastAsia="zh-CN"/>
        </w:rPr>
        <w:t>6</w:t>
      </w:r>
      <w:r w:rsidR="00115B81">
        <w:rPr>
          <w:lang w:eastAsia="zh-CN"/>
        </w:rPr>
        <w:t>)</w:t>
      </w:r>
      <w:r w:rsidR="00F154D8">
        <w:rPr>
          <w:lang w:eastAsia="zh-CN"/>
        </w:rPr>
        <w:t>. The author</w:t>
      </w:r>
      <w:r w:rsidR="001C5510">
        <w:rPr>
          <w:lang w:eastAsia="zh-CN"/>
        </w:rPr>
        <w:t xml:space="preserve">s ascribed the </w:t>
      </w:r>
      <w:r w:rsidR="00C64A3C">
        <w:rPr>
          <w:lang w:eastAsia="zh-CN"/>
        </w:rPr>
        <w:t>enhanced sulphur adsorption capacities of sample to the chemisorption between H</w:t>
      </w:r>
      <w:r w:rsidR="00C64A3C">
        <w:rPr>
          <w:vertAlign w:val="subscript"/>
          <w:lang w:eastAsia="zh-CN"/>
        </w:rPr>
        <w:t>2</w:t>
      </w:r>
      <w:r w:rsidR="00C64A3C">
        <w:rPr>
          <w:lang w:eastAsia="zh-CN"/>
        </w:rPr>
        <w:t>S and Ag</w:t>
      </w:r>
      <w:r w:rsidR="00C64A3C">
        <w:rPr>
          <w:vertAlign w:val="superscript"/>
          <w:lang w:eastAsia="zh-CN"/>
        </w:rPr>
        <w:t>+</w:t>
      </w:r>
      <w:r w:rsidR="00C64A3C">
        <w:rPr>
          <w:lang w:eastAsia="zh-CN"/>
        </w:rPr>
        <w:t xml:space="preserve"> (</w:t>
      </w:r>
      <w:r w:rsidR="001C5510">
        <w:rPr>
          <w:lang w:eastAsia="zh-CN"/>
        </w:rPr>
        <w:t>su</w:t>
      </w:r>
      <w:r w:rsidR="00C64A3C">
        <w:rPr>
          <w:lang w:eastAsia="zh-CN"/>
        </w:rPr>
        <w:t xml:space="preserve">lphur-metal interaction) instead of physisorption </w:t>
      </w:r>
      <w:r w:rsidR="00821359">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instrText xml:space="preserve"> ADDIN EN.CITE </w:instrText>
      </w:r>
      <w:r w:rsidR="006736A4">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instrText xml:space="preserve"> ADDIN EN.CITE.DATA </w:instrText>
      </w:r>
      <w:r w:rsidR="006736A4">
        <w:fldChar w:fldCharType="end"/>
      </w:r>
      <w:r w:rsidR="00821359">
        <w:fldChar w:fldCharType="separate"/>
      </w:r>
      <w:r w:rsidR="006736A4">
        <w:rPr>
          <w:noProof/>
        </w:rPr>
        <w:t>[</w:t>
      </w:r>
      <w:hyperlink w:anchor="_ENREF_67" w:tooltip="Chen, 2018 #733" w:history="1">
        <w:r w:rsidR="00787691">
          <w:rPr>
            <w:noProof/>
          </w:rPr>
          <w:t>67</w:t>
        </w:r>
      </w:hyperlink>
      <w:r w:rsidR="006736A4">
        <w:rPr>
          <w:noProof/>
        </w:rPr>
        <w:t>]</w:t>
      </w:r>
      <w:r w:rsidR="00821359">
        <w:fldChar w:fldCharType="end"/>
      </w:r>
      <w:r w:rsidR="00115B81">
        <w:rPr>
          <w:lang w:eastAsia="zh-CN"/>
        </w:rPr>
        <w:t>.</w:t>
      </w:r>
      <w:r w:rsidR="00115B81" w:rsidRPr="00115B81">
        <w:rPr>
          <w:lang w:eastAsia="zh-CN"/>
        </w:rPr>
        <w:t xml:space="preserve"> </w:t>
      </w:r>
      <w:r w:rsidR="005511A9">
        <w:rPr>
          <w:lang w:eastAsia="zh-CN"/>
        </w:rPr>
        <w:t xml:space="preserve">Considering </w:t>
      </w:r>
      <w:r w:rsidR="00AE4126">
        <w:rPr>
          <w:lang w:eastAsia="zh-CN"/>
        </w:rPr>
        <w:t xml:space="preserve">the </w:t>
      </w:r>
      <w:r w:rsidR="005511A9">
        <w:rPr>
          <w:lang w:eastAsia="zh-CN"/>
        </w:rPr>
        <w:t xml:space="preserve">potential competition from the high concentration </w:t>
      </w:r>
      <w:r w:rsidR="00AE4126">
        <w:rPr>
          <w:lang w:eastAsia="zh-CN"/>
        </w:rPr>
        <w:t>of CO</w:t>
      </w:r>
      <w:r w:rsidR="00AE4126" w:rsidRPr="00AE4126">
        <w:rPr>
          <w:vertAlign w:val="subscript"/>
          <w:lang w:eastAsia="zh-CN"/>
        </w:rPr>
        <w:t>2</w:t>
      </w:r>
      <w:r w:rsidR="005511A9">
        <w:rPr>
          <w:lang w:eastAsia="zh-CN"/>
        </w:rPr>
        <w:t xml:space="preserve"> in the feed gas, </w:t>
      </w:r>
      <w:proofErr w:type="spellStart"/>
      <w:r w:rsidR="005511A9">
        <w:rPr>
          <w:lang w:eastAsia="zh-CN"/>
        </w:rPr>
        <w:t>AgX</w:t>
      </w:r>
      <w:proofErr w:type="spellEnd"/>
      <w:r w:rsidR="005511A9">
        <w:rPr>
          <w:lang w:eastAsia="zh-CN"/>
        </w:rPr>
        <w:t xml:space="preserve"> seems to be a promising candidate for sulphur </w:t>
      </w:r>
      <w:r w:rsidR="00300D9A">
        <w:rPr>
          <w:lang w:eastAsia="zh-CN"/>
        </w:rPr>
        <w:t>removal</w:t>
      </w:r>
      <w:r w:rsidR="005511A9">
        <w:rPr>
          <w:lang w:eastAsia="zh-CN"/>
        </w:rPr>
        <w:t xml:space="preserve">. </w:t>
      </w:r>
      <w:r w:rsidR="00115B81">
        <w:rPr>
          <w:lang w:eastAsia="zh-CN"/>
        </w:rPr>
        <w:t xml:space="preserve">However, the sulphur concentration in </w:t>
      </w:r>
      <w:r w:rsidR="00300D9A">
        <w:rPr>
          <w:lang w:eastAsia="zh-CN"/>
        </w:rPr>
        <w:t xml:space="preserve">the </w:t>
      </w:r>
      <w:r w:rsidR="00115B81">
        <w:rPr>
          <w:lang w:eastAsia="zh-CN"/>
        </w:rPr>
        <w:t xml:space="preserve">feed gas is much higher than </w:t>
      </w:r>
      <w:r w:rsidR="00DF69A0">
        <w:rPr>
          <w:lang w:eastAsia="zh-CN"/>
        </w:rPr>
        <w:t xml:space="preserve">in </w:t>
      </w:r>
      <w:r w:rsidR="00115B81">
        <w:rPr>
          <w:lang w:eastAsia="zh-CN"/>
        </w:rPr>
        <w:t xml:space="preserve">other </w:t>
      </w:r>
      <w:r w:rsidR="00DF69A0">
        <w:rPr>
          <w:lang w:eastAsia="zh-CN"/>
        </w:rPr>
        <w:t>reports</w:t>
      </w:r>
      <w:r w:rsidR="00115B81">
        <w:rPr>
          <w:lang w:eastAsia="zh-CN"/>
        </w:rPr>
        <w:t xml:space="preserve"> (e.g. 8 </w:t>
      </w:r>
      <w:proofErr w:type="spellStart"/>
      <w:r w:rsidR="00115B81">
        <w:rPr>
          <w:lang w:eastAsia="zh-CN"/>
        </w:rPr>
        <w:t>ppmv</w:t>
      </w:r>
      <w:proofErr w:type="spellEnd"/>
      <w:r w:rsidR="00115B81">
        <w:rPr>
          <w:lang w:eastAsia="zh-CN"/>
        </w:rPr>
        <w:t xml:space="preserve"> H</w:t>
      </w:r>
      <w:r w:rsidR="00115B81">
        <w:rPr>
          <w:vertAlign w:val="subscript"/>
          <w:lang w:eastAsia="zh-CN"/>
        </w:rPr>
        <w:t>2</w:t>
      </w:r>
      <w:r w:rsidR="00115B81">
        <w:rPr>
          <w:lang w:eastAsia="zh-CN"/>
        </w:rPr>
        <w:t xml:space="preserve">S </w:t>
      </w:r>
      <w:r w:rsidR="000057E5">
        <w:rPr>
          <w:lang w:eastAsia="zh-CN"/>
        </w:rPr>
        <w:t xml:space="preserve">for 13X-Ex-Cu </w:t>
      </w:r>
      <w:r w:rsidR="00115B81">
        <w:rPr>
          <w:lang w:eastAsia="zh-CN"/>
        </w:rPr>
        <w:t xml:space="preserve">in ref </w:t>
      </w:r>
      <w:r w:rsidR="00821359">
        <w:fldChar w:fldCharType="begin">
          <w:fldData xml:space="preserve">PEVuZE5vdGU+PENpdGU+PEF1dGhvcj5NaWNvbGk8L0F1dGhvcj48WWVhcj4yMDE0PC9ZZWFyPjxS
ZWNOdW0+NzM3PC9SZWNOdW0+PERpc3BsYXlUZXh0Pls2NV08L0Rpc3BsYXlUZXh0PjxyZWNvcmQ+
PHJlYy1udW1iZXI+NzM3PC9yZWMtbnVtYmVyPjxmb3JlaWduLWtleXM+PGtleSBhcHA9IkVOIiBk
Yi1pZD0iNTl4NXN4ZnIydGVwZHJlZGFheHhwOTI4enRzNWVlejAwOTA5IiB0aW1lc3RhbXA9IjE1
OTAxNjQzNDUiPjczNzwva2V5PjwvZm9yZWlnbi1rZXlzPjxyZWYtdHlwZSBuYW1lPSJKb3VybmFs
IEFydGljbGUiPjE3PC9yZWYtdHlwZT48Y29udHJpYnV0b3JzPjxhdXRob3JzPjxhdXRob3I+TWlj
b2xpLCBMdWNhPC9hdXRob3I+PGF1dGhvcj5CYWduYXNjbywgR2lvdmFubmk8L2F1dGhvcj48YXV0
aG9yPlR1cmNvLCBNYXJpYTwvYXV0aG9yPjwvYXV0aG9ycz48L2NvbnRyaWJ1dG9ycz48dGl0bGVz
Pjx0aXRsZT5IMlMgcmVtb3ZhbCBmcm9tIGJpb2dhcyBmb3IgZnVlbGxpbmcgTUNGQ3M6IE5ldyBh
ZHNvcmJpbmcgbWF0ZXJpYWxzPC90aXRsZT48c2Vjb25kYXJ5LXRpdGxlPkludGVybmF0aW9uYWwg
Sm91cm5hbCBvZiBIeWRyb2dlbiBFbmVyZ3k8L3NlY29uZGFyeS10aXRsZT48L3RpdGxlcz48cGVy
aW9kaWNhbD48ZnVsbC10aXRsZT5JbnRlcm5hdGlvbmFsIEpvdXJuYWwgb2YgSHlkcm9nZW4gRW5l
cmd5PC9mdWxsLXRpdGxlPjwvcGVyaW9kaWNhbD48cGFnZXM+MTc4My0xNzg3PC9wYWdlcz48dm9s
dW1lPjM5PC92b2x1bWU+PG51bWJlcj40PC9udW1iZXI+PGtleXdvcmRzPjxrZXl3b3JkPkhTIGFk
c29ycHRpb248L2tleXdvcmQ+PGtleXdvcmQ+SFMgYW5hbHlzaXM8L2tleXdvcmQ+PGtleXdvcmQ+
QmlvZ2FzPC9rZXl3b3JkPjxrZXl3b3JkPk1DRkM8L2tleXdvcmQ+PGtleXdvcmQ+MTNYIHplb2xp
dGU8L2tleXdvcmQ+PGtleXdvcmQ+QWN0aXZhdGVkIGNhcmJvbjwva2V5d29yZD48L2tleXdvcmRz
PjxkYXRlcz48eWVhcj4yMDE0PC95ZWFyPjxwdWItZGF0ZXM+PGRhdGU+MjAxNC8wMS8yMi88L2Rh
dGU+PC9wdWItZGF0ZXM+PC9kYXRlcz48aXNibj4wMzYwLTMxOTk8L2lzYm4+PHVybHM+PHJlbGF0
ZWQtdXJscz48dXJsPmh0dHA6Ly93d3cuc2NpZW5jZWRpcmVjdC5jb20vc2NpZW5jZS9hcnRpY2xl
L3BpaS9TMDM2MDMxOTkxMzAyNjQxNDwvdXJsPjx1cmw+aHR0cHM6Ly9wZGYuc2NpZW5jZWRpcmVj
dGFzc2V0cy5jb20vMjcxNDcyLzEtczIuMC1TMDM2MDMxOTkxM1gwMDM4Mi8xLXMyLjAtUzAzNjAz
MTk5MTMwMjY0MTQvbWFpbi5wZGY/WC1BbXotU2VjdXJpdHktVG9rZW49SVFvSmIzSnBaMmx1WDJW
akVQSCUyRiUyRiUyRiUyRiUyRiUyRiUyRiUyRiUyRiUyRndFYUNYVnpMV1ZoYzNRdE1TSkhNRVVD
SUNUZ050Q1FYYyUyRmtmQlBPd2ZJa0xsY3V2bXpFRkhiRmJmVDRONUF5UnZ6UkFpRUF2cEdxNERn
VU0lMkJCQU1nYm13a2ZCcWJURE5iS0NNa1NVRW5FWlFUalk4ZUFxdEFNSVNSQURHZ3d3TlRrd01E
TTFORFk0TmpVaURDbWYxVUVHUWdPUzFaJTJCVEFDcVJBd1RpMkRmUmhEd0haN0VPYVFuM2RrT1FG
NlJMRU0wMDBCWVlRazYlMkJFcDRybGRFME1kbUhzUHpub3olMkJ4clg4NXgyRHNiMU9NQ1F3aWcl
MkZQcjRWUWUxWldvUHVYMXpybUdIUmR3TGt0bFVzVzFsQ0J4VkN0c1psWGtPZmozY1V6TWt5OSUy
QkI1dTc0aHN3V1lpR1VjTUtpYk5zRTRIbnFRSnRlZUMxRnhLRnZIcEJ1ekRsc2MxeWtLcUFFWUhD
R1dEZGJCS29qT09hRHFMMlIzZ2Jkak9ZUFV5NGJseFAlMkJmTklrNTNEREFaYXRjeXdiJTJCRkxL
Nk9VZ0hsWnRXbldVUTZpQjFadHYxYWZncnRERE11ZkVGdUlTb0kyM1Z5M3NPQVlYWCUyRllNRmRY
Z3dEenFEaE1OdGRJYXY4Sk9WejglMkJTcVRpWHdoYTA2aGQ2NVpaYXFITlFEa21ad1VDJTJCNjRw
NEJpZG1hd2JGU1RGQ3hXQ0RHWXk2aSUyQnlWZk0wUzg3NkFERXBLZ0lpRG1mJTJCUE9nZkdJJTJG
NGViMXRYZncyd3RwQnhXVW94YzNnZzFTU1pKcE5mZHZ3VDFNc3o2YSUyRjRiVlRXaUc1dFBaaXBP
RHdxMEtyJTJCZlpPbTA3WDI3Q05BeHdPamVjWFRmY3VZZk1MQW1sd0loYlFOZkYxM0NjQTRyNEYw
ciUyRmRlZTg3TjdDYmdQU2t5T3JzTzA4Ymswbk1KUHpuJTJGWUZPdXNCeVUlMkI5RSUyRmJrT1My
clc1dFJVJTJGT3NhZGVGN21mV250cGM3R3d0c1YwVjNubHZQbDlSY0RQMkZkRkhMemMlMkZXUDJV
M2JZeWgxM3VMa1E5VW5BVkdJa0hPS2ZsWVlUYmxKSm14MkkyWUtqcjBqc3RwSVpCTXoxQng3QTRR
cHNod0Z2aktPYXlaVDEwNE9tbVklMkJpYmpaWTF1MCUyRmdWRzY5akVobFJMdEtsWnRrNXkwMk9T
Y09mUlFSOGNTeCUyRmo5SCUyRnFjNkZvbE9PYXpGWSUyQksyek85b0J6WUlXNmswcGVKaTk2eVQ2
JTJGV1F0dUMlMkJJVzVXVUhITTBsZSUyRnRrNDBtMmtDTXV3dXZkRUN5YnlicWxFNzJPTmdYeEYz
V2pRTUZlZDh0YWZsYmhISWZKRTZka0FhaFlISlNFZDlsWkNWVHclM0QlM0QmYW1wO1gtQW16LUFs
Z29yaXRobT1BV1M0LUhNQUMtU0hBMjU2JmFtcDtYLUFtei1EYXRlPTIwMjAwNTIyVDE2MTkyMFom
YW1wO1gtQW16LVNpZ25lZEhlYWRlcnM9aG9zdCZhbXA7WC1BbXotRXhwaXJlcz0zMDAmYW1wO1gt
QW16LUNyZWRlbnRpYWw9QVNJQVEzUEhDVlRZWk1UT1FGWFAlMkYyMDIwMDUyMiUyRnVzLWVhc3Qt
MSUyRnMzJTJGYXdzNF9yZXF1ZXN0JmFtcDtYLUFtei1TaWduYXR1cmU9YjU4NjE2YTUyYTg3MGE3
YmZmYTgxZDFkYjE2NGQ4NjUwMTVjNWJmMWZmYTAxMTNkYWRiMzBhZTdlOTAyOTBlYyZhbXA7aGFz
aD04NmIxYzZhNGFkZGIzMjIyMGZlN2YxMDMzMDc2MmI5NmZiNWViZjEzODRlNTRiZTExMjZiZGE3
MWIyY2JlNGUyJmFtcDtob3N0PTY4MDQyYzk0MzU5MTAxM2FjMmIyNDMwYTg5YjI3MGY2YWYyYzc2
ZDhkZmQwODZhMDcxNzZhZmU3Yzc2YzJjNjEmYW1wO3BpaT1TMDM2MDMxOTkxMzAyNjQxNCZhbXA7
dGlkPXNwZGYtZGI2MzViYWEtOGU5Ny00M2Y0LWEyZTUtYTY3NjJlNjAyOWI2JmFtcDtzaWQ9Mjdi
ZjUyMTg1NDliYTI0MzU3NzgxMzMtNmM1MjIzM2VmZTVhZ3hycWImYW1wO3R5cGU9Y2xpZW50PC91
cmw+PC9yZWxhdGVkLXVybHM+PC91cmxzPjxlbGVjdHJvbmljLXJlc291cmNlLW51bT5odHRwczov
L2RvaS5vcmcvMTAuMTAxNi9qLmlqaHlkZW5lLjIwMTMuMTAuMTI2PC9lbGVjdHJvbmljLXJlc291
cmNlLW51bT48L3JlY29yZD48L0NpdGU+PC9FbmROb3RlPgB=
</w:fldData>
        </w:fldChar>
      </w:r>
      <w:r w:rsidR="006736A4">
        <w:instrText xml:space="preserve"> ADDIN EN.CITE </w:instrText>
      </w:r>
      <w:r w:rsidR="006736A4">
        <w:fldChar w:fldCharType="begin">
          <w:fldData xml:space="preserve">PEVuZE5vdGU+PENpdGU+PEF1dGhvcj5NaWNvbGk8L0F1dGhvcj48WWVhcj4yMDE0PC9ZZWFyPjxS
ZWNOdW0+NzM3PC9SZWNOdW0+PERpc3BsYXlUZXh0Pls2NV08L0Rpc3BsYXlUZXh0PjxyZWNvcmQ+
PHJlYy1udW1iZXI+NzM3PC9yZWMtbnVtYmVyPjxmb3JlaWduLWtleXM+PGtleSBhcHA9IkVOIiBk
Yi1pZD0iNTl4NXN4ZnIydGVwZHJlZGFheHhwOTI4enRzNWVlejAwOTA5IiB0aW1lc3RhbXA9IjE1
OTAxNjQzNDUiPjczNzwva2V5PjwvZm9yZWlnbi1rZXlzPjxyZWYtdHlwZSBuYW1lPSJKb3VybmFs
IEFydGljbGUiPjE3PC9yZWYtdHlwZT48Y29udHJpYnV0b3JzPjxhdXRob3JzPjxhdXRob3I+TWlj
b2xpLCBMdWNhPC9hdXRob3I+PGF1dGhvcj5CYWduYXNjbywgR2lvdmFubmk8L2F1dGhvcj48YXV0
aG9yPlR1cmNvLCBNYXJpYTwvYXV0aG9yPjwvYXV0aG9ycz48L2NvbnRyaWJ1dG9ycz48dGl0bGVz
Pjx0aXRsZT5IMlMgcmVtb3ZhbCBmcm9tIGJpb2dhcyBmb3IgZnVlbGxpbmcgTUNGQ3M6IE5ldyBh
ZHNvcmJpbmcgbWF0ZXJpYWxzPC90aXRsZT48c2Vjb25kYXJ5LXRpdGxlPkludGVybmF0aW9uYWwg
Sm91cm5hbCBvZiBIeWRyb2dlbiBFbmVyZ3k8L3NlY29uZGFyeS10aXRsZT48L3RpdGxlcz48cGVy
aW9kaWNhbD48ZnVsbC10aXRsZT5JbnRlcm5hdGlvbmFsIEpvdXJuYWwgb2YgSHlkcm9nZW4gRW5l
cmd5PC9mdWxsLXRpdGxlPjwvcGVyaW9kaWNhbD48cGFnZXM+MTc4My0xNzg3PC9wYWdlcz48dm9s
dW1lPjM5PC92b2x1bWU+PG51bWJlcj40PC9udW1iZXI+PGtleXdvcmRzPjxrZXl3b3JkPkhTIGFk
c29ycHRpb248L2tleXdvcmQ+PGtleXdvcmQ+SFMgYW5hbHlzaXM8L2tleXdvcmQ+PGtleXdvcmQ+
QmlvZ2FzPC9rZXl3b3JkPjxrZXl3b3JkPk1DRkM8L2tleXdvcmQ+PGtleXdvcmQ+MTNYIHplb2xp
dGU8L2tleXdvcmQ+PGtleXdvcmQ+QWN0aXZhdGVkIGNhcmJvbjwva2V5d29yZD48L2tleXdvcmRz
PjxkYXRlcz48eWVhcj4yMDE0PC95ZWFyPjxwdWItZGF0ZXM+PGRhdGU+MjAxNC8wMS8yMi88L2Rh
dGU+PC9wdWItZGF0ZXM+PC9kYXRlcz48aXNibj4wMzYwLTMxOTk8L2lzYm4+PHVybHM+PHJlbGF0
ZWQtdXJscz48dXJsPmh0dHA6Ly93d3cuc2NpZW5jZWRpcmVjdC5jb20vc2NpZW5jZS9hcnRpY2xl
L3BpaS9TMDM2MDMxOTkxMzAyNjQxNDwvdXJsPjx1cmw+aHR0cHM6Ly9wZGYuc2NpZW5jZWRpcmVj
dGFzc2V0cy5jb20vMjcxNDcyLzEtczIuMC1TMDM2MDMxOTkxM1gwMDM4Mi8xLXMyLjAtUzAzNjAz
MTk5MTMwMjY0MTQvbWFpbi5wZGY/WC1BbXotU2VjdXJpdHktVG9rZW49SVFvSmIzSnBaMmx1WDJW
akVQSCUyRiUyRiUyRiUyRiUyRiUyRiUyRiUyRiUyRiUyRndFYUNYVnpMV1ZoYzNRdE1TSkhNRVVD
SUNUZ050Q1FYYyUyRmtmQlBPd2ZJa0xsY3V2bXpFRkhiRmJmVDRONUF5UnZ6UkFpRUF2cEdxNERn
VU0lMkJCQU1nYm13a2ZCcWJURE5iS0NNa1NVRW5FWlFUalk4ZUFxdEFNSVNSQURHZ3d3TlRrd01E
TTFORFk0TmpVaURDbWYxVUVHUWdPUzFaJTJCVEFDcVJBd1RpMkRmUmhEd0haN0VPYVFuM2RrT1FG
NlJMRU0wMDBCWVlRazYlMkJFcDRybGRFME1kbUhzUHpub3olMkJ4clg4NXgyRHNiMU9NQ1F3aWcl
MkZQcjRWUWUxWldvUHVYMXpybUdIUmR3TGt0bFVzVzFsQ0J4VkN0c1psWGtPZmozY1V6TWt5OSUy
QkI1dTc0aHN3V1lpR1VjTUtpYk5zRTRIbnFRSnRlZUMxRnhLRnZIcEJ1ekRsc2MxeWtLcUFFWUhD
R1dEZGJCS29qT09hRHFMMlIzZ2Jkak9ZUFV5NGJseFAlMkJmTklrNTNEREFaYXRjeXdiJTJCRkxL
Nk9VZ0hsWnRXbldVUTZpQjFadHYxYWZncnRERE11ZkVGdUlTb0kyM1Z5M3NPQVlYWCUyRllNRmRY
Z3dEenFEaE1OdGRJYXY4Sk9WejglMkJTcVRpWHdoYTA2aGQ2NVpaYXFITlFEa21ad1VDJTJCNjRw
NEJpZG1hd2JGU1RGQ3hXQ0RHWXk2aSUyQnlWZk0wUzg3NkFERXBLZ0lpRG1mJTJCUE9nZkdJJTJG
NGViMXRYZncyd3RwQnhXVW94YzNnZzFTU1pKcE5mZHZ3VDFNc3o2YSUyRjRiVlRXaUc1dFBaaXBP
RHdxMEtyJTJCZlpPbTA3WDI3Q05BeHdPamVjWFRmY3VZZk1MQW1sd0loYlFOZkYxM0NjQTRyNEYw
ciUyRmRlZTg3TjdDYmdQU2t5T3JzTzA4Ymswbk1KUHpuJTJGWUZPdXNCeVUlMkI5RSUyRmJrT1My
clc1dFJVJTJGT3NhZGVGN21mV250cGM3R3d0c1YwVjNubHZQbDlSY0RQMkZkRkhMemMlMkZXUDJV
M2JZeWgxM3VMa1E5VW5BVkdJa0hPS2ZsWVlUYmxKSm14MkkyWUtqcjBqc3RwSVpCTXoxQng3QTRR
cHNod0Z2aktPYXlaVDEwNE9tbVklMkJpYmpaWTF1MCUyRmdWRzY5akVobFJMdEtsWnRrNXkwMk9T
Y09mUlFSOGNTeCUyRmo5SCUyRnFjNkZvbE9PYXpGWSUyQksyek85b0J6WUlXNmswcGVKaTk2eVQ2
JTJGV1F0dUMlMkJJVzVXVUhITTBsZSUyRnRrNDBtMmtDTXV3dXZkRUN5YnlicWxFNzJPTmdYeEYz
V2pRTUZlZDh0YWZsYmhISWZKRTZka0FhaFlISlNFZDlsWkNWVHclM0QlM0QmYW1wO1gtQW16LUFs
Z29yaXRobT1BV1M0LUhNQUMtU0hBMjU2JmFtcDtYLUFtei1EYXRlPTIwMjAwNTIyVDE2MTkyMFom
YW1wO1gtQW16LVNpZ25lZEhlYWRlcnM9aG9zdCZhbXA7WC1BbXotRXhwaXJlcz0zMDAmYW1wO1gt
QW16LUNyZWRlbnRpYWw9QVNJQVEzUEhDVlRZWk1UT1FGWFAlMkYyMDIwMDUyMiUyRnVzLWVhc3Qt
MSUyRnMzJTJGYXdzNF9yZXF1ZXN0JmFtcDtYLUFtei1TaWduYXR1cmU9YjU4NjE2YTUyYTg3MGE3
YmZmYTgxZDFkYjE2NGQ4NjUwMTVjNWJmMWZmYTAxMTNkYWRiMzBhZTdlOTAyOTBlYyZhbXA7aGFz
aD04NmIxYzZhNGFkZGIzMjIyMGZlN2YxMDMzMDc2MmI5NmZiNWViZjEzODRlNTRiZTExMjZiZGE3
MWIyY2JlNGUyJmFtcDtob3N0PTY4MDQyYzk0MzU5MTAxM2FjMmIyNDMwYTg5YjI3MGY2YWYyYzc2
ZDhkZmQwODZhMDcxNzZhZmU3Yzc2YzJjNjEmYW1wO3BpaT1TMDM2MDMxOTkxMzAyNjQxNCZhbXA7
dGlkPXNwZGYtZGI2MzViYWEtOGU5Ny00M2Y0LWEyZTUtYTY3NjJlNjAyOWI2JmFtcDtzaWQ9Mjdi
ZjUyMTg1NDliYTI0MzU3NzgxMzMtNmM1MjIzM2VmZTVhZ3hycWImYW1wO3R5cGU9Y2xpZW50PC91
cmw+PC9yZWxhdGVkLXVybHM+PC91cmxzPjxlbGVjdHJvbmljLXJlc291cmNlLW51bT5odHRwczov
L2RvaS5vcmcvMTAuMTAxNi9qLmlqaHlkZW5lLjIwMTMuMTAuMTI2PC9lbGVjdHJvbmljLXJlc291
cmNlLW51bT48L3JlY29yZD48L0NpdGU+PC9FbmROb3RlPgB=
</w:fldData>
        </w:fldChar>
      </w:r>
      <w:r w:rsidR="006736A4">
        <w:instrText xml:space="preserve"> ADDIN EN.CITE.DATA </w:instrText>
      </w:r>
      <w:r w:rsidR="006736A4">
        <w:fldChar w:fldCharType="end"/>
      </w:r>
      <w:r w:rsidR="00821359">
        <w:fldChar w:fldCharType="separate"/>
      </w:r>
      <w:r w:rsidR="006736A4">
        <w:rPr>
          <w:noProof/>
        </w:rPr>
        <w:t>[</w:t>
      </w:r>
      <w:hyperlink w:anchor="_ENREF_65" w:tooltip="Micoli, 2014 #737" w:history="1">
        <w:r w:rsidR="00787691">
          <w:rPr>
            <w:noProof/>
          </w:rPr>
          <w:t>65</w:t>
        </w:r>
      </w:hyperlink>
      <w:r w:rsidR="006736A4">
        <w:rPr>
          <w:noProof/>
        </w:rPr>
        <w:t>]</w:t>
      </w:r>
      <w:r w:rsidR="00821359">
        <w:fldChar w:fldCharType="end"/>
      </w:r>
      <w:r w:rsidR="00115B81">
        <w:rPr>
          <w:lang w:eastAsia="zh-CN"/>
        </w:rPr>
        <w:t xml:space="preserve">). </w:t>
      </w:r>
      <w:r w:rsidR="00300D9A">
        <w:rPr>
          <w:lang w:eastAsia="zh-CN"/>
        </w:rPr>
        <w:t>Further</w:t>
      </w:r>
      <w:r w:rsidR="00115B81">
        <w:rPr>
          <w:lang w:eastAsia="zh-CN"/>
        </w:rPr>
        <w:t xml:space="preserve">, </w:t>
      </w:r>
      <w:r w:rsidR="00115B81" w:rsidRPr="00622C52">
        <w:rPr>
          <w:lang w:eastAsia="zh-CN"/>
        </w:rPr>
        <w:t>the</w:t>
      </w:r>
      <w:r w:rsidR="00115B81">
        <w:rPr>
          <w:lang w:eastAsia="zh-CN"/>
        </w:rPr>
        <w:t xml:space="preserve"> velocity of the gas </w:t>
      </w:r>
      <w:r w:rsidR="00300D9A">
        <w:rPr>
          <w:lang w:eastAsia="zh-CN"/>
        </w:rPr>
        <w:t xml:space="preserve">used </w:t>
      </w:r>
      <w:r w:rsidR="00115B81">
        <w:rPr>
          <w:lang w:eastAsia="zh-CN"/>
        </w:rPr>
        <w:t>i</w:t>
      </w:r>
      <w:r w:rsidR="00300D9A">
        <w:rPr>
          <w:lang w:eastAsia="zh-CN"/>
        </w:rPr>
        <w:t>s</w:t>
      </w:r>
      <w:r w:rsidR="00115B81">
        <w:rPr>
          <w:lang w:eastAsia="zh-CN"/>
        </w:rPr>
        <w:t xml:space="preserve"> lower</w:t>
      </w:r>
      <w:r w:rsidR="005511A9">
        <w:rPr>
          <w:lang w:eastAsia="zh-CN"/>
        </w:rPr>
        <w:t xml:space="preserve"> </w:t>
      </w:r>
      <w:r w:rsidR="00300D9A">
        <w:rPr>
          <w:lang w:eastAsia="zh-CN"/>
        </w:rPr>
        <w:t xml:space="preserve">when </w:t>
      </w:r>
      <w:r w:rsidR="005511A9">
        <w:rPr>
          <w:lang w:eastAsia="zh-CN"/>
        </w:rPr>
        <w:t>compared to other papers (</w:t>
      </w:r>
      <w:r w:rsidR="000057E5">
        <w:rPr>
          <w:lang w:eastAsia="zh-CN"/>
        </w:rPr>
        <w:t>see Figure 5</w:t>
      </w:r>
      <w:r w:rsidR="004F7A8A">
        <w:rPr>
          <w:lang w:eastAsia="zh-CN"/>
        </w:rPr>
        <w:t xml:space="preserve"> </w:t>
      </w:r>
      <w:r w:rsidR="000057E5">
        <w:rPr>
          <w:lang w:eastAsia="zh-CN"/>
        </w:rPr>
        <w:t>(b)</w:t>
      </w:r>
      <w:r w:rsidR="005511A9">
        <w:t>)</w:t>
      </w:r>
      <w:r w:rsidR="00115B81">
        <w:rPr>
          <w:lang w:eastAsia="zh-CN"/>
        </w:rPr>
        <w:t xml:space="preserve">. Both these factors </w:t>
      </w:r>
      <w:r w:rsidR="00300D9A">
        <w:rPr>
          <w:lang w:eastAsia="zh-CN"/>
        </w:rPr>
        <w:t xml:space="preserve">contribute to </w:t>
      </w:r>
      <w:r w:rsidR="00DF69A0">
        <w:rPr>
          <w:lang w:eastAsia="zh-CN"/>
        </w:rPr>
        <w:t xml:space="preserve">the </w:t>
      </w:r>
      <w:r w:rsidR="00300D9A">
        <w:rPr>
          <w:lang w:eastAsia="zh-CN"/>
        </w:rPr>
        <w:t>demonstration of a higher adsorption capacity</w:t>
      </w:r>
      <w:r w:rsidR="00115B81">
        <w:rPr>
          <w:lang w:eastAsia="zh-CN"/>
        </w:rPr>
        <w:t>.</w:t>
      </w:r>
    </w:p>
    <w:p w14:paraId="38BF7F15" w14:textId="750BCE85" w:rsidR="00A71B3A" w:rsidRDefault="00A71B3A" w:rsidP="00986EEE">
      <w:pPr>
        <w:rPr>
          <w:lang w:eastAsia="zh-CN"/>
        </w:rPr>
      </w:pPr>
      <w:r>
        <w:rPr>
          <w:noProof/>
        </w:rPr>
        <w:drawing>
          <wp:inline distT="0" distB="0" distL="0" distR="0" wp14:anchorId="1C5F4F9C" wp14:editId="1DBFED78">
            <wp:extent cx="5731510" cy="2056776"/>
            <wp:effectExtent l="0" t="0" r="2540" b="635"/>
            <wp:docPr id="571205272" name="Picture 9" descr="https://ars.els-cdn.com/content/image/1-s2.0-S1387181117307357-gr10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731510" cy="2056776"/>
                    </a:xfrm>
                    <a:prstGeom prst="rect">
                      <a:avLst/>
                    </a:prstGeom>
                  </pic:spPr>
                </pic:pic>
              </a:graphicData>
            </a:graphic>
          </wp:inline>
        </w:drawing>
      </w:r>
    </w:p>
    <w:p w14:paraId="4614E575" w14:textId="3246273F" w:rsidR="006E276D" w:rsidRDefault="00A71B3A" w:rsidP="00A13D45">
      <w:pPr>
        <w:pStyle w:val="Figures"/>
      </w:pPr>
      <w:r>
        <w:t xml:space="preserve">Figure </w:t>
      </w:r>
      <w:r w:rsidR="000B79B5">
        <w:t>6</w:t>
      </w:r>
      <w:r>
        <w:t xml:space="preserve">. </w:t>
      </w:r>
      <w:r w:rsidR="00F76485">
        <w:rPr>
          <w:rStyle w:val="captions"/>
        </w:rPr>
        <w:t>The b</w:t>
      </w:r>
      <w:r>
        <w:rPr>
          <w:rStyle w:val="captions"/>
        </w:rPr>
        <w:t>reakthrough adsorption capacity for H</w:t>
      </w:r>
      <w:r>
        <w:rPr>
          <w:rStyle w:val="captions"/>
          <w:vertAlign w:val="subscript"/>
        </w:rPr>
        <w:t>2</w:t>
      </w:r>
      <w:r>
        <w:rPr>
          <w:rStyle w:val="captions"/>
        </w:rPr>
        <w:t xml:space="preserve">S (a) and COS (b) adsorption on </w:t>
      </w:r>
      <w:proofErr w:type="spellStart"/>
      <w:r>
        <w:rPr>
          <w:rStyle w:val="captions"/>
        </w:rPr>
        <w:t>AgX</w:t>
      </w:r>
      <w:proofErr w:type="spellEnd"/>
      <w:r>
        <w:rPr>
          <w:rStyle w:val="captions"/>
        </w:rPr>
        <w:t xml:space="preserve"> regeneration </w:t>
      </w:r>
      <w:r w:rsidR="00B2017F">
        <w:rPr>
          <w:rStyle w:val="captions"/>
        </w:rPr>
        <w:t>(</w:t>
      </w:r>
      <w:r w:rsidR="00B2017F">
        <w:t xml:space="preserve">Reprinted from </w:t>
      </w:r>
      <w:r w:rsidR="00821359" w:rsidRPr="000B79B5">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instrText xml:space="preserve"> ADDIN EN.CITE </w:instrText>
      </w:r>
      <w:r w:rsidR="006736A4">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instrText xml:space="preserve"> ADDIN EN.CITE.DATA </w:instrText>
      </w:r>
      <w:r w:rsidR="006736A4">
        <w:fldChar w:fldCharType="end"/>
      </w:r>
      <w:r w:rsidR="00821359" w:rsidRPr="000B79B5">
        <w:fldChar w:fldCharType="separate"/>
      </w:r>
      <w:r w:rsidR="006736A4">
        <w:rPr>
          <w:noProof/>
        </w:rPr>
        <w:t>[</w:t>
      </w:r>
      <w:hyperlink w:anchor="_ENREF_67" w:tooltip="Chen, 2018 #733" w:history="1">
        <w:r w:rsidR="00787691">
          <w:rPr>
            <w:noProof/>
          </w:rPr>
          <w:t>67</w:t>
        </w:r>
      </w:hyperlink>
      <w:r w:rsidR="006736A4">
        <w:rPr>
          <w:noProof/>
        </w:rPr>
        <w:t>]</w:t>
      </w:r>
      <w:r w:rsidR="00821359" w:rsidRPr="000B79B5">
        <w:fldChar w:fldCharType="end"/>
      </w:r>
      <w:r w:rsidR="00B2017F" w:rsidRPr="000B79B5">
        <w:t>,</w:t>
      </w:r>
      <w:r w:rsidR="00B2017F" w:rsidRPr="00B2017F">
        <w:t xml:space="preserve"> </w:t>
      </w:r>
      <w:r w:rsidR="00B2017F">
        <w:t>with permission from Elsevier)</w:t>
      </w:r>
      <w:r w:rsidR="003A5188">
        <w:t>.</w:t>
      </w:r>
    </w:p>
    <w:p w14:paraId="69771F14" w14:textId="0BC822ED" w:rsidR="00706A80" w:rsidRDefault="00AE4126" w:rsidP="00986EEE">
      <w:pPr>
        <w:rPr>
          <w:lang w:eastAsia="zh-CN"/>
        </w:rPr>
      </w:pPr>
      <w:r>
        <w:rPr>
          <w:lang w:eastAsia="zh-CN"/>
        </w:rPr>
        <w:t>The</w:t>
      </w:r>
      <w:r w:rsidR="00507605">
        <w:rPr>
          <w:lang w:eastAsia="zh-CN"/>
        </w:rPr>
        <w:t xml:space="preserve"> zeolite </w:t>
      </w:r>
      <w:r w:rsidR="00385CA3">
        <w:rPr>
          <w:lang w:eastAsia="zh-CN"/>
        </w:rPr>
        <w:t xml:space="preserve">material that </w:t>
      </w:r>
      <w:r w:rsidR="002767DD">
        <w:rPr>
          <w:lang w:eastAsia="zh-CN"/>
        </w:rPr>
        <w:t>shows</w:t>
      </w:r>
      <w:r w:rsidR="00385CA3">
        <w:rPr>
          <w:lang w:eastAsia="zh-CN"/>
        </w:rPr>
        <w:t xml:space="preserve"> </w:t>
      </w:r>
      <w:r w:rsidR="003A5188">
        <w:rPr>
          <w:lang w:eastAsia="zh-CN"/>
        </w:rPr>
        <w:t xml:space="preserve">third </w:t>
      </w:r>
      <w:r w:rsidR="00385CA3">
        <w:rPr>
          <w:lang w:eastAsia="zh-CN"/>
        </w:rPr>
        <w:t>high</w:t>
      </w:r>
      <w:r>
        <w:rPr>
          <w:lang w:eastAsia="zh-CN"/>
        </w:rPr>
        <w:t>est</w:t>
      </w:r>
      <w:r w:rsidR="00385CA3">
        <w:rPr>
          <w:lang w:eastAsia="zh-CN"/>
        </w:rPr>
        <w:t xml:space="preserve"> H</w:t>
      </w:r>
      <w:r w:rsidR="00385CA3">
        <w:rPr>
          <w:vertAlign w:val="subscript"/>
          <w:lang w:eastAsia="zh-CN"/>
        </w:rPr>
        <w:t>2</w:t>
      </w:r>
      <w:r w:rsidR="00385CA3">
        <w:rPr>
          <w:lang w:eastAsia="zh-CN"/>
        </w:rPr>
        <w:t xml:space="preserve">S adsorption capacity </w:t>
      </w:r>
      <w:r>
        <w:rPr>
          <w:lang w:eastAsia="zh-CN"/>
        </w:rPr>
        <w:t xml:space="preserve">in </w:t>
      </w:r>
      <w:r w:rsidR="002767DD">
        <w:rPr>
          <w:lang w:eastAsia="zh-CN"/>
        </w:rPr>
        <w:t>Figure 5</w:t>
      </w:r>
      <w:r w:rsidR="004F7A8A">
        <w:rPr>
          <w:lang w:eastAsia="zh-CN"/>
        </w:rPr>
        <w:t xml:space="preserve"> </w:t>
      </w:r>
      <w:r w:rsidR="002767DD">
        <w:rPr>
          <w:lang w:eastAsia="zh-CN"/>
        </w:rPr>
        <w:t>(c)</w:t>
      </w:r>
      <w:r>
        <w:rPr>
          <w:lang w:eastAsia="zh-CN"/>
        </w:rPr>
        <w:t xml:space="preserve"> </w:t>
      </w:r>
      <w:r w:rsidR="00385CA3">
        <w:rPr>
          <w:lang w:eastAsia="zh-CN"/>
        </w:rPr>
        <w:t xml:space="preserve">is </w:t>
      </w:r>
      <w:r w:rsidR="00EE08A6">
        <w:rPr>
          <w:lang w:eastAsia="zh-CN"/>
        </w:rPr>
        <w:t>Cu exchanged</w:t>
      </w:r>
      <w:r w:rsidR="000C400F" w:rsidRPr="000C400F">
        <w:t xml:space="preserve"> </w:t>
      </w:r>
      <w:r w:rsidR="000C400F" w:rsidRPr="000C400F">
        <w:rPr>
          <w:lang w:eastAsia="zh-CN"/>
        </w:rPr>
        <w:t>Engelhard</w:t>
      </w:r>
      <w:r w:rsidR="00EE08A6">
        <w:rPr>
          <w:lang w:eastAsia="zh-CN"/>
        </w:rPr>
        <w:t xml:space="preserve"> t</w:t>
      </w:r>
      <w:r w:rsidR="00EE08A6" w:rsidRPr="00EE08A6">
        <w:rPr>
          <w:lang w:eastAsia="zh-CN"/>
        </w:rPr>
        <w:t>itanosilicate-2</w:t>
      </w:r>
      <w:r w:rsidR="00EE08A6">
        <w:rPr>
          <w:lang w:eastAsia="zh-CN"/>
        </w:rPr>
        <w:t xml:space="preserve"> (</w:t>
      </w:r>
      <w:r w:rsidR="002732DB">
        <w:rPr>
          <w:lang w:eastAsia="zh-CN"/>
        </w:rPr>
        <w:t>Cu-</w:t>
      </w:r>
      <w:r w:rsidR="00EE08A6">
        <w:rPr>
          <w:lang w:eastAsia="zh-CN"/>
        </w:rPr>
        <w:t xml:space="preserve">ETS-2: 12.5 </w:t>
      </w:r>
      <w:proofErr w:type="spellStart"/>
      <w:r w:rsidR="00EE08A6">
        <w:rPr>
          <w:lang w:eastAsia="zh-CN"/>
        </w:rPr>
        <w:t>wt</w:t>
      </w:r>
      <w:proofErr w:type="spellEnd"/>
      <w:r w:rsidR="00EE08A6">
        <w:rPr>
          <w:lang w:eastAsia="zh-CN"/>
        </w:rPr>
        <w:t>% Cu</w:t>
      </w:r>
      <w:r>
        <w:rPr>
          <w:lang w:eastAsia="zh-CN"/>
        </w:rPr>
        <w:t>)</w:t>
      </w:r>
      <w:r w:rsidR="00EE08A6">
        <w:rPr>
          <w:lang w:eastAsia="zh-CN"/>
        </w:rPr>
        <w:t xml:space="preserve"> reported by Rezaei </w:t>
      </w:r>
      <w:r w:rsidR="001C6400" w:rsidRPr="001C6400">
        <w:rPr>
          <w:rFonts w:eastAsia="Times New Roman Uni"/>
          <w:lang w:eastAsia="zh-CN"/>
        </w:rPr>
        <w:t>et al</w:t>
      </w:r>
      <w:r w:rsidR="00EE08A6">
        <w:rPr>
          <w:lang w:eastAsia="zh-CN"/>
        </w:rPr>
        <w:t xml:space="preserve">. </w:t>
      </w:r>
      <w:r w:rsidR="004F7A8A">
        <w:rPr>
          <w:lang w:eastAsia="zh-CN"/>
        </w:rPr>
        <w:t xml:space="preserve">The material </w:t>
      </w:r>
      <w:r w:rsidR="00300D9A">
        <w:rPr>
          <w:lang w:eastAsia="zh-CN"/>
        </w:rPr>
        <w:t>was tested</w:t>
      </w:r>
      <w:r w:rsidR="00344058">
        <w:rPr>
          <w:lang w:eastAsia="zh-CN"/>
        </w:rPr>
        <w:t xml:space="preserve"> in </w:t>
      </w:r>
      <w:r w:rsidR="00850324">
        <w:rPr>
          <w:lang w:eastAsia="zh-CN"/>
        </w:rPr>
        <w:t>N</w:t>
      </w:r>
      <w:r w:rsidR="00850324">
        <w:rPr>
          <w:vertAlign w:val="subscript"/>
          <w:lang w:eastAsia="zh-CN"/>
        </w:rPr>
        <w:t xml:space="preserve">2 </w:t>
      </w:r>
      <w:r w:rsidR="00850324">
        <w:rPr>
          <w:lang w:eastAsia="zh-CN"/>
        </w:rPr>
        <w:t>containing</w:t>
      </w:r>
      <w:r w:rsidR="00344058">
        <w:rPr>
          <w:lang w:eastAsia="zh-CN"/>
        </w:rPr>
        <w:t xml:space="preserve">10 </w:t>
      </w:r>
      <w:proofErr w:type="spellStart"/>
      <w:r w:rsidR="00F20032">
        <w:rPr>
          <w:lang w:eastAsia="zh-CN"/>
        </w:rPr>
        <w:t>ppmv</w:t>
      </w:r>
      <w:proofErr w:type="spellEnd"/>
      <w:r w:rsidR="00344058">
        <w:rPr>
          <w:lang w:eastAsia="zh-CN"/>
        </w:rPr>
        <w:t xml:space="preserve"> H</w:t>
      </w:r>
      <w:r w:rsidR="00344058" w:rsidRPr="00344058">
        <w:rPr>
          <w:vertAlign w:val="subscript"/>
          <w:lang w:eastAsia="zh-CN"/>
        </w:rPr>
        <w:t>2</w:t>
      </w:r>
      <w:r w:rsidR="00344058">
        <w:rPr>
          <w:lang w:eastAsia="zh-CN"/>
        </w:rPr>
        <w:t xml:space="preserve">S </w:t>
      </w:r>
      <w:r w:rsidR="00EE08A6">
        <w:rPr>
          <w:lang w:eastAsia="zh-CN"/>
        </w:rPr>
        <w:t>at 25</w:t>
      </w:r>
      <w:r w:rsidR="00850324">
        <w:rPr>
          <w:lang w:eastAsia="zh-CN"/>
        </w:rPr>
        <w:t xml:space="preserve"> </w:t>
      </w:r>
      <w:r w:rsidR="00EE08A6">
        <w:rPr>
          <w:rFonts w:cs="Times New Roman"/>
          <w:lang w:eastAsia="zh-CN"/>
        </w:rPr>
        <w:t>°</w:t>
      </w:r>
      <w:r w:rsidR="0013042F">
        <w:rPr>
          <w:lang w:eastAsia="zh-CN"/>
        </w:rPr>
        <w:t>C using</w:t>
      </w:r>
      <w:r w:rsidR="00EE08A6">
        <w:rPr>
          <w:lang w:eastAsia="zh-CN"/>
        </w:rPr>
        <w:t xml:space="preserve"> </w:t>
      </w:r>
      <w:r w:rsidR="002732DB">
        <w:rPr>
          <w:lang w:eastAsia="zh-CN"/>
        </w:rPr>
        <w:t xml:space="preserve">a </w:t>
      </w:r>
      <w:r w:rsidR="00EE08A6">
        <w:rPr>
          <w:lang w:eastAsia="zh-CN"/>
        </w:rPr>
        <w:t>gas flow rate of 100 ml/min (velocity: 14.7 cm/s).</w:t>
      </w:r>
      <w:r w:rsidR="002732DB">
        <w:rPr>
          <w:lang w:eastAsia="zh-CN"/>
        </w:rPr>
        <w:t xml:space="preserve"> Three other commercial materials were also tested under the same conditions. </w:t>
      </w:r>
      <w:r w:rsidR="00300D9A">
        <w:rPr>
          <w:lang w:eastAsia="zh-CN"/>
        </w:rPr>
        <w:t>The group</w:t>
      </w:r>
      <w:r w:rsidR="002732DB">
        <w:rPr>
          <w:lang w:eastAsia="zh-CN"/>
        </w:rPr>
        <w:t xml:space="preserve"> showed that Cu-ETS-2 had a higher H</w:t>
      </w:r>
      <w:r w:rsidR="002732DB">
        <w:rPr>
          <w:vertAlign w:val="subscript"/>
          <w:lang w:eastAsia="zh-CN"/>
        </w:rPr>
        <w:t>2</w:t>
      </w:r>
      <w:r w:rsidR="002732DB">
        <w:rPr>
          <w:lang w:eastAsia="zh-CN"/>
        </w:rPr>
        <w:t xml:space="preserve">S adsorption capacity (47 </w:t>
      </w:r>
      <w:r w:rsidR="00AE7DA9" w:rsidRPr="006F6825">
        <w:rPr>
          <w:lang w:eastAsia="zh-CN"/>
        </w:rPr>
        <w:t>mgH</w:t>
      </w:r>
      <w:r w:rsidR="00AE7DA9" w:rsidRPr="006F6825">
        <w:rPr>
          <w:vertAlign w:val="subscript"/>
          <w:lang w:eastAsia="zh-CN"/>
        </w:rPr>
        <w:t>2</w:t>
      </w:r>
      <w:r w:rsidR="00AE7DA9" w:rsidRPr="006F6825">
        <w:rPr>
          <w:lang w:eastAsia="zh-CN"/>
        </w:rPr>
        <w:t>S/</w:t>
      </w:r>
      <w:proofErr w:type="spellStart"/>
      <w:r w:rsidR="00AE7DA9" w:rsidRPr="006F6825">
        <w:rPr>
          <w:lang w:eastAsia="zh-CN"/>
        </w:rPr>
        <w:t>g</w:t>
      </w:r>
      <w:r w:rsidR="00AE7DA9" w:rsidRPr="00DC6632">
        <w:rPr>
          <w:vertAlign w:val="subscript"/>
          <w:lang w:eastAsia="zh-CN"/>
        </w:rPr>
        <w:t>adsorbent</w:t>
      </w:r>
      <w:proofErr w:type="spellEnd"/>
      <w:r w:rsidR="002732DB">
        <w:rPr>
          <w:lang w:eastAsia="zh-CN"/>
        </w:rPr>
        <w:t xml:space="preserve">) than most </w:t>
      </w:r>
      <w:r w:rsidR="003A6F80">
        <w:rPr>
          <w:lang w:eastAsia="zh-CN"/>
        </w:rPr>
        <w:t>commercial materials</w:t>
      </w:r>
      <w:r w:rsidR="00300D9A">
        <w:rPr>
          <w:lang w:eastAsia="zh-CN"/>
        </w:rPr>
        <w:t>,</w:t>
      </w:r>
      <w:r w:rsidR="003A6F80">
        <w:rPr>
          <w:lang w:eastAsia="zh-CN"/>
        </w:rPr>
        <w:t xml:space="preserve"> apart from </w:t>
      </w:r>
      <w:r w:rsidR="003A6F80" w:rsidRPr="002732DB">
        <w:rPr>
          <w:lang w:eastAsia="zh-CN"/>
        </w:rPr>
        <w:t>R3-11G</w:t>
      </w:r>
      <w:r w:rsidR="003A6F80">
        <w:rPr>
          <w:lang w:eastAsia="zh-CN"/>
        </w:rPr>
        <w:t xml:space="preserve"> (see Figure </w:t>
      </w:r>
      <w:r w:rsidR="004F7A8A">
        <w:rPr>
          <w:lang w:eastAsia="zh-CN"/>
        </w:rPr>
        <w:t>7</w:t>
      </w:r>
      <w:r w:rsidR="003A6F80">
        <w:rPr>
          <w:lang w:eastAsia="zh-CN"/>
        </w:rPr>
        <w:t>)</w:t>
      </w:r>
      <w:r w:rsidR="00EB024A">
        <w:rPr>
          <w:lang w:eastAsia="zh-CN"/>
        </w:rPr>
        <w:t xml:space="preserve"> </w:t>
      </w:r>
      <w:r w:rsidR="00821359">
        <w:rPr>
          <w:lang w:eastAsia="zh-CN"/>
        </w:rPr>
        <w:fldChar w:fldCharType="begin"/>
      </w:r>
      <w:r w:rsidR="006736A4">
        <w:rPr>
          <w:lang w:eastAsia="zh-CN"/>
        </w:rPr>
        <w:instrText xml:space="preserve"> ADDIN EN.CITE &lt;EndNote&gt;&lt;Cite&gt;&lt;Author&gt;Rezaei&lt;/Author&gt;&lt;Year&gt;2012&lt;/Year&gt;&lt;RecNum&gt;738&lt;/RecNum&gt;&lt;DisplayText&gt;[71]&lt;/DisplayText&gt;&lt;record&gt;&lt;rec-number&gt;738&lt;/rec-number&gt;&lt;foreign-keys&gt;&lt;key app="EN" db-id="59x5sxfr2tepdredaaxxp928zts5eez00909" timestamp="1590166848"&gt;738&lt;/key&gt;&lt;/foreign-keys&gt;&lt;ref-type name="Journal Article"&gt;17&lt;/ref-type&gt;&lt;contributors&gt;&lt;authors&gt;&lt;author&gt;Rezaei, Sabereh&lt;/author&gt;&lt;author&gt;Tavana, Aida&lt;/author&gt;&lt;author&gt;Sawada, James A.&lt;/author&gt;&lt;author&gt;Wu, Lan&lt;/author&gt;&lt;author&gt;Junaid, Abu S. M.&lt;/author&gt;&lt;author&gt;Kuznicki, Steven M.&lt;/author&gt;&lt;/authors&gt;&lt;/contributors&gt;&lt;titles&gt;&lt;title&gt;Novel Copper-Exchanged Titanosilicate Adsorbent for Low Temperature H2S Removal&lt;/title&gt;&lt;secondary-title&gt;Industrial &amp;amp; Engineering Chemistry Research&lt;/secondary-title&gt;&lt;/titles&gt;&lt;periodical&gt;&lt;full-title&gt;Industrial &amp;amp; Engineering Chemistry Research&lt;/full-title&gt;&lt;/periodical&gt;&lt;pages&gt;12430-12434&lt;/pages&gt;&lt;volume&gt;51&lt;/volume&gt;&lt;number&gt;38&lt;/number&gt;&lt;dates&gt;&lt;year&gt;2012&lt;/year&gt;&lt;pub-dates&gt;&lt;date&gt;2012/09/26&lt;/date&gt;&lt;/pub-dates&gt;&lt;/dates&gt;&lt;publisher&gt;American Chemical Society&lt;/publisher&gt;&lt;isbn&gt;0888-5885&lt;/isbn&gt;&lt;urls&gt;&lt;related-urls&gt;&lt;url&gt;https://doi.org/10.1021/ie300244y&lt;/url&gt;&lt;url&gt;https://pubs.acs.org/doi/pdf/10.1021/ie300244y&lt;/url&gt;&lt;/related-urls&gt;&lt;/urls&gt;&lt;electronic-resource-num&gt;10.1021/ie300244y&lt;/electronic-resource-num&gt;&lt;/record&gt;&lt;/Cite&gt;&lt;/EndNote&gt;</w:instrText>
      </w:r>
      <w:r w:rsidR="00821359">
        <w:rPr>
          <w:lang w:eastAsia="zh-CN"/>
        </w:rPr>
        <w:fldChar w:fldCharType="separate"/>
      </w:r>
      <w:r w:rsidR="006736A4">
        <w:rPr>
          <w:noProof/>
          <w:lang w:eastAsia="zh-CN"/>
        </w:rPr>
        <w:t>[</w:t>
      </w:r>
      <w:hyperlink w:anchor="_ENREF_71" w:tooltip="Rezaei, 2012 #738" w:history="1">
        <w:r w:rsidR="00787691">
          <w:rPr>
            <w:noProof/>
            <w:lang w:eastAsia="zh-CN"/>
          </w:rPr>
          <w:t>71</w:t>
        </w:r>
      </w:hyperlink>
      <w:r w:rsidR="006736A4">
        <w:rPr>
          <w:noProof/>
          <w:lang w:eastAsia="zh-CN"/>
        </w:rPr>
        <w:t>]</w:t>
      </w:r>
      <w:r w:rsidR="00821359">
        <w:rPr>
          <w:lang w:eastAsia="zh-CN"/>
        </w:rPr>
        <w:fldChar w:fldCharType="end"/>
      </w:r>
      <w:r w:rsidR="00936324">
        <w:rPr>
          <w:lang w:eastAsia="zh-CN"/>
        </w:rPr>
        <w:t>.</w:t>
      </w:r>
      <w:r w:rsidR="00E673BB">
        <w:rPr>
          <w:lang w:eastAsia="zh-CN"/>
        </w:rPr>
        <w:t xml:space="preserve"> However, </w:t>
      </w:r>
      <w:r w:rsidR="00327DB6">
        <w:rPr>
          <w:lang w:eastAsia="zh-CN"/>
        </w:rPr>
        <w:t xml:space="preserve">despite </w:t>
      </w:r>
      <w:r w:rsidR="006F5570">
        <w:rPr>
          <w:lang w:eastAsia="zh-CN"/>
        </w:rPr>
        <w:t>a</w:t>
      </w:r>
      <w:r w:rsidR="00327DB6">
        <w:rPr>
          <w:lang w:eastAsia="zh-CN"/>
        </w:rPr>
        <w:t xml:space="preserve"> higher Cu content</w:t>
      </w:r>
      <w:r w:rsidR="00163AD1">
        <w:rPr>
          <w:lang w:eastAsia="zh-CN"/>
        </w:rPr>
        <w:t xml:space="preserve"> and a less </w:t>
      </w:r>
      <w:r w:rsidR="00D664EF">
        <w:rPr>
          <w:lang w:eastAsia="zh-CN"/>
        </w:rPr>
        <w:t>competitive</w:t>
      </w:r>
      <w:r w:rsidR="00163AD1">
        <w:rPr>
          <w:lang w:eastAsia="zh-CN"/>
        </w:rPr>
        <w:t xml:space="preserve"> balancing gas (He instead of N</w:t>
      </w:r>
      <w:r w:rsidR="00163AD1">
        <w:rPr>
          <w:vertAlign w:val="subscript"/>
          <w:lang w:eastAsia="zh-CN"/>
        </w:rPr>
        <w:t>2</w:t>
      </w:r>
      <w:r w:rsidR="00163AD1">
        <w:rPr>
          <w:lang w:eastAsia="zh-CN"/>
        </w:rPr>
        <w:t>) in the H</w:t>
      </w:r>
      <w:r w:rsidR="00163AD1">
        <w:rPr>
          <w:vertAlign w:val="subscript"/>
          <w:lang w:eastAsia="zh-CN"/>
        </w:rPr>
        <w:t>2</w:t>
      </w:r>
      <w:r w:rsidR="00163AD1">
        <w:rPr>
          <w:lang w:eastAsia="zh-CN"/>
        </w:rPr>
        <w:t>S breakthrough test</w:t>
      </w:r>
      <w:r w:rsidR="00327DB6">
        <w:rPr>
          <w:lang w:eastAsia="zh-CN"/>
        </w:rPr>
        <w:t xml:space="preserve">, </w:t>
      </w:r>
      <w:r w:rsidR="00E673BB">
        <w:rPr>
          <w:lang w:eastAsia="zh-CN"/>
        </w:rPr>
        <w:t>the Cu-ETS-2</w:t>
      </w:r>
      <w:r w:rsidR="00327DB6">
        <w:rPr>
          <w:lang w:eastAsia="zh-CN"/>
        </w:rPr>
        <w:t xml:space="preserve"> (13.2 </w:t>
      </w:r>
      <w:proofErr w:type="spellStart"/>
      <w:r w:rsidR="00327DB6">
        <w:rPr>
          <w:lang w:eastAsia="zh-CN"/>
        </w:rPr>
        <w:t>wt</w:t>
      </w:r>
      <w:proofErr w:type="spellEnd"/>
      <w:r w:rsidR="00327DB6">
        <w:rPr>
          <w:lang w:eastAsia="zh-CN"/>
        </w:rPr>
        <w:t>% Cu)</w:t>
      </w:r>
      <w:r w:rsidR="008A4BA6" w:rsidRPr="004F7A8A">
        <w:t xml:space="preserve"> </w:t>
      </w:r>
      <w:r w:rsidR="00821359">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 </w:instrText>
      </w:r>
      <w:r w:rsidR="006736A4">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EN.CITE.DATA </w:instrText>
      </w:r>
      <w:r w:rsidR="006736A4">
        <w:fldChar w:fldCharType="end"/>
      </w:r>
      <w:r w:rsidR="00821359">
        <w:fldChar w:fldCharType="separate"/>
      </w:r>
      <w:r w:rsidR="006736A4">
        <w:rPr>
          <w:noProof/>
        </w:rPr>
        <w:t>[</w:t>
      </w:r>
      <w:hyperlink w:anchor="_ENREF_72" w:tooltip="Rezaei, 2015 #739" w:history="1">
        <w:r w:rsidR="00787691">
          <w:rPr>
            <w:noProof/>
          </w:rPr>
          <w:t>72</w:t>
        </w:r>
      </w:hyperlink>
      <w:r w:rsidR="006736A4">
        <w:rPr>
          <w:noProof/>
        </w:rPr>
        <w:t>]</w:t>
      </w:r>
      <w:r w:rsidR="00821359">
        <w:fldChar w:fldCharType="end"/>
      </w:r>
      <w:r w:rsidR="00327DB6" w:rsidRPr="00327DB6">
        <w:t xml:space="preserve"> </w:t>
      </w:r>
      <w:r w:rsidR="00E673BB">
        <w:rPr>
          <w:lang w:eastAsia="zh-CN"/>
        </w:rPr>
        <w:t xml:space="preserve">reported by the same </w:t>
      </w:r>
      <w:r w:rsidR="006C5208">
        <w:rPr>
          <w:lang w:eastAsia="zh-CN"/>
        </w:rPr>
        <w:t>authors</w:t>
      </w:r>
      <w:r w:rsidR="006F5570">
        <w:rPr>
          <w:lang w:eastAsia="zh-CN"/>
        </w:rPr>
        <w:t xml:space="preserve"> a few years later</w:t>
      </w:r>
      <w:r w:rsidR="00E673BB">
        <w:rPr>
          <w:lang w:eastAsia="zh-CN"/>
        </w:rPr>
        <w:t xml:space="preserve"> showed a </w:t>
      </w:r>
      <w:r w:rsidR="00E31125">
        <w:rPr>
          <w:lang w:eastAsia="zh-CN"/>
        </w:rPr>
        <w:t>lower H</w:t>
      </w:r>
      <w:r w:rsidR="00E31125">
        <w:rPr>
          <w:vertAlign w:val="subscript"/>
          <w:lang w:eastAsia="zh-CN"/>
        </w:rPr>
        <w:t>2</w:t>
      </w:r>
      <w:r w:rsidR="00E31125">
        <w:rPr>
          <w:lang w:eastAsia="zh-CN"/>
        </w:rPr>
        <w:t>S adsorption capacity</w:t>
      </w:r>
      <w:r w:rsidR="00327DB6">
        <w:rPr>
          <w:lang w:eastAsia="zh-CN"/>
        </w:rPr>
        <w:t xml:space="preserve"> (29.7 </w:t>
      </w:r>
      <w:r w:rsidR="00AE7DA9" w:rsidRPr="006F6825">
        <w:rPr>
          <w:lang w:eastAsia="zh-CN"/>
        </w:rPr>
        <w:t>mgH</w:t>
      </w:r>
      <w:r w:rsidR="00AE7DA9" w:rsidRPr="006F6825">
        <w:rPr>
          <w:vertAlign w:val="subscript"/>
          <w:lang w:eastAsia="zh-CN"/>
        </w:rPr>
        <w:t>2</w:t>
      </w:r>
      <w:r w:rsidR="00AE7DA9" w:rsidRPr="006F6825">
        <w:rPr>
          <w:lang w:eastAsia="zh-CN"/>
        </w:rPr>
        <w:t>S/</w:t>
      </w:r>
      <w:proofErr w:type="spellStart"/>
      <w:r w:rsidR="00AE7DA9" w:rsidRPr="006F6825">
        <w:rPr>
          <w:lang w:eastAsia="zh-CN"/>
        </w:rPr>
        <w:t>g</w:t>
      </w:r>
      <w:r w:rsidR="00AE7DA9" w:rsidRPr="00DC6632">
        <w:rPr>
          <w:vertAlign w:val="subscript"/>
          <w:lang w:eastAsia="zh-CN"/>
        </w:rPr>
        <w:t>adsorbent</w:t>
      </w:r>
      <w:proofErr w:type="spellEnd"/>
      <w:r w:rsidR="00327DB6">
        <w:rPr>
          <w:lang w:eastAsia="zh-CN"/>
        </w:rPr>
        <w:t>)</w:t>
      </w:r>
      <w:r w:rsidR="00E31125">
        <w:rPr>
          <w:lang w:eastAsia="zh-CN"/>
        </w:rPr>
        <w:t xml:space="preserve"> than the Cu-ETS-2</w:t>
      </w:r>
      <w:r w:rsidR="00327DB6">
        <w:rPr>
          <w:lang w:eastAsia="zh-CN"/>
        </w:rPr>
        <w:t xml:space="preserve"> (12.5 </w:t>
      </w:r>
      <w:proofErr w:type="spellStart"/>
      <w:r w:rsidR="00327DB6">
        <w:rPr>
          <w:lang w:eastAsia="zh-CN"/>
        </w:rPr>
        <w:t>wt</w:t>
      </w:r>
      <w:proofErr w:type="spellEnd"/>
      <w:r w:rsidR="00327DB6">
        <w:rPr>
          <w:lang w:eastAsia="zh-CN"/>
        </w:rPr>
        <w:t>% Cu</w:t>
      </w:r>
      <w:r w:rsidR="00054324">
        <w:rPr>
          <w:lang w:eastAsia="zh-CN"/>
        </w:rPr>
        <w:t xml:space="preserve"> (47 </w:t>
      </w:r>
      <w:r w:rsidR="00054324" w:rsidRPr="006F6825">
        <w:rPr>
          <w:lang w:eastAsia="zh-CN"/>
        </w:rPr>
        <w:t>mgH</w:t>
      </w:r>
      <w:r w:rsidR="00054324" w:rsidRPr="006F6825">
        <w:rPr>
          <w:vertAlign w:val="subscript"/>
          <w:lang w:eastAsia="zh-CN"/>
        </w:rPr>
        <w:t>2</w:t>
      </w:r>
      <w:r w:rsidR="00054324" w:rsidRPr="006F6825">
        <w:rPr>
          <w:lang w:eastAsia="zh-CN"/>
        </w:rPr>
        <w:t>S/</w:t>
      </w:r>
      <w:proofErr w:type="spellStart"/>
      <w:r w:rsidR="00054324" w:rsidRPr="006F6825">
        <w:rPr>
          <w:lang w:eastAsia="zh-CN"/>
        </w:rPr>
        <w:t>g</w:t>
      </w:r>
      <w:r w:rsidR="00054324" w:rsidRPr="00DC6632">
        <w:rPr>
          <w:vertAlign w:val="subscript"/>
          <w:lang w:eastAsia="zh-CN"/>
        </w:rPr>
        <w:t>adsorbent</w:t>
      </w:r>
      <w:proofErr w:type="spellEnd"/>
      <w:r w:rsidR="00054324">
        <w:rPr>
          <w:lang w:eastAsia="zh-CN"/>
        </w:rPr>
        <w:t>)</w:t>
      </w:r>
      <w:r w:rsidR="00327DB6">
        <w:rPr>
          <w:lang w:eastAsia="zh-CN"/>
        </w:rPr>
        <w:t>)</w:t>
      </w:r>
      <w:r w:rsidR="004F7A8A" w:rsidRPr="004F7A8A">
        <w:rPr>
          <w:lang w:eastAsia="zh-CN"/>
        </w:rPr>
        <w:t xml:space="preserve"> </w:t>
      </w:r>
      <w:r w:rsidR="00821359">
        <w:rPr>
          <w:lang w:eastAsia="zh-CN"/>
        </w:rPr>
        <w:fldChar w:fldCharType="begin"/>
      </w:r>
      <w:r w:rsidR="006736A4">
        <w:rPr>
          <w:lang w:eastAsia="zh-CN"/>
        </w:rPr>
        <w:instrText xml:space="preserve"> ADDIN EN.CITE &lt;EndNote&gt;&lt;Cite&gt;&lt;Author&gt;Rezaei&lt;/Author&gt;&lt;Year&gt;2012&lt;/Year&gt;&lt;RecNum&gt;738&lt;/RecNum&gt;&lt;DisplayText&gt;[71]&lt;/DisplayText&gt;&lt;record&gt;&lt;rec-number&gt;738&lt;/rec-number&gt;&lt;foreign-keys&gt;&lt;key app="EN" db-id="59x5sxfr2tepdredaaxxp928zts5eez00909" timestamp="1590166848"&gt;738&lt;/key&gt;&lt;/foreign-keys&gt;&lt;ref-type name="Journal Article"&gt;17&lt;/ref-type&gt;&lt;contributors&gt;&lt;authors&gt;&lt;author&gt;Rezaei, Sabereh&lt;/author&gt;&lt;author&gt;Tavana, Aida&lt;/author&gt;&lt;author&gt;Sawada, James A.&lt;/author&gt;&lt;author&gt;Wu, Lan&lt;/author&gt;&lt;author&gt;Junaid, Abu S. M.&lt;/author&gt;&lt;author&gt;Kuznicki, Steven M.&lt;/author&gt;&lt;/authors&gt;&lt;/contributors&gt;&lt;titles&gt;&lt;title&gt;Novel Copper-Exchanged Titanosilicate Adsorbent for Low Temperature H2S Removal&lt;/title&gt;&lt;secondary-title&gt;Industrial &amp;amp; Engineering Chemistry Research&lt;/secondary-title&gt;&lt;/titles&gt;&lt;periodical&gt;&lt;full-title&gt;Industrial &amp;amp; Engineering Chemistry Research&lt;/full-title&gt;&lt;/periodical&gt;&lt;pages&gt;12430-12434&lt;/pages&gt;&lt;volume&gt;51&lt;/volume&gt;&lt;number&gt;38&lt;/number&gt;&lt;dates&gt;&lt;year&gt;2012&lt;/year&gt;&lt;pub-dates&gt;&lt;date&gt;2012/09/26&lt;/date&gt;&lt;/pub-dates&gt;&lt;/dates&gt;&lt;publisher&gt;American Chemical Society&lt;/publisher&gt;&lt;isbn&gt;0888-5885&lt;/isbn&gt;&lt;urls&gt;&lt;related-urls&gt;&lt;url&gt;https://doi.org/10.1021/ie300244y&lt;/url&gt;&lt;url&gt;https://pubs.acs.org/doi/pdf/10.1021/ie300244y&lt;/url&gt;&lt;/related-urls&gt;&lt;/urls&gt;&lt;electronic-resource-num&gt;10.1021/ie300244y&lt;/electronic-resource-num&gt;&lt;/record&gt;&lt;/Cite&gt;&lt;/EndNote&gt;</w:instrText>
      </w:r>
      <w:r w:rsidR="00821359">
        <w:rPr>
          <w:lang w:eastAsia="zh-CN"/>
        </w:rPr>
        <w:fldChar w:fldCharType="separate"/>
      </w:r>
      <w:r w:rsidR="006736A4">
        <w:rPr>
          <w:noProof/>
          <w:lang w:eastAsia="zh-CN"/>
        </w:rPr>
        <w:t>[</w:t>
      </w:r>
      <w:hyperlink w:anchor="_ENREF_71" w:tooltip="Rezaei, 2012 #738" w:history="1">
        <w:r w:rsidR="00787691">
          <w:rPr>
            <w:noProof/>
            <w:lang w:eastAsia="zh-CN"/>
          </w:rPr>
          <w:t>71</w:t>
        </w:r>
      </w:hyperlink>
      <w:r w:rsidR="006736A4">
        <w:rPr>
          <w:noProof/>
          <w:lang w:eastAsia="zh-CN"/>
        </w:rPr>
        <w:t>]</w:t>
      </w:r>
      <w:r w:rsidR="00821359">
        <w:rPr>
          <w:lang w:eastAsia="zh-CN"/>
        </w:rPr>
        <w:fldChar w:fldCharType="end"/>
      </w:r>
      <w:r w:rsidR="00E31125">
        <w:rPr>
          <w:lang w:eastAsia="zh-CN"/>
        </w:rPr>
        <w:t xml:space="preserve"> in this paper</w:t>
      </w:r>
      <w:r w:rsidR="00327DB6">
        <w:rPr>
          <w:lang w:eastAsia="zh-CN"/>
        </w:rPr>
        <w:t>.</w:t>
      </w:r>
      <w:r w:rsidR="00E31125">
        <w:rPr>
          <w:lang w:eastAsia="zh-CN"/>
        </w:rPr>
        <w:t xml:space="preserve"> </w:t>
      </w:r>
      <w:r w:rsidR="00327DB6">
        <w:rPr>
          <w:lang w:eastAsia="zh-CN"/>
        </w:rPr>
        <w:t xml:space="preserve">In </w:t>
      </w:r>
      <w:r w:rsidR="00916C08">
        <w:rPr>
          <w:lang w:eastAsia="zh-CN"/>
        </w:rPr>
        <w:t xml:space="preserve">reference </w:t>
      </w:r>
      <w:r w:rsidR="00821359" w:rsidRPr="00916C08">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 </w:instrText>
      </w:r>
      <w:r w:rsidR="006736A4">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EN.CITE.DATA </w:instrText>
      </w:r>
      <w:r w:rsidR="006736A4">
        <w:fldChar w:fldCharType="end"/>
      </w:r>
      <w:r w:rsidR="00821359" w:rsidRPr="00916C08">
        <w:fldChar w:fldCharType="separate"/>
      </w:r>
      <w:r w:rsidR="006736A4">
        <w:rPr>
          <w:noProof/>
        </w:rPr>
        <w:t>[</w:t>
      </w:r>
      <w:hyperlink w:anchor="_ENREF_72" w:tooltip="Rezaei, 2015 #739" w:history="1">
        <w:r w:rsidR="00787691">
          <w:rPr>
            <w:noProof/>
          </w:rPr>
          <w:t>72</w:t>
        </w:r>
      </w:hyperlink>
      <w:r w:rsidR="006736A4">
        <w:rPr>
          <w:noProof/>
        </w:rPr>
        <w:t>]</w:t>
      </w:r>
      <w:r w:rsidR="00821359" w:rsidRPr="00916C08">
        <w:fldChar w:fldCharType="end"/>
      </w:r>
      <w:r w:rsidR="00327DB6">
        <w:rPr>
          <w:lang w:eastAsia="zh-CN"/>
        </w:rPr>
        <w:t>, the author</w:t>
      </w:r>
      <w:r w:rsidR="006C5208">
        <w:rPr>
          <w:lang w:eastAsia="zh-CN"/>
        </w:rPr>
        <w:t>s</w:t>
      </w:r>
      <w:r w:rsidR="00327DB6">
        <w:rPr>
          <w:lang w:eastAsia="zh-CN"/>
        </w:rPr>
        <w:t xml:space="preserve"> used </w:t>
      </w:r>
      <w:r w:rsidR="00F76485">
        <w:rPr>
          <w:lang w:eastAsia="zh-CN"/>
        </w:rPr>
        <w:t xml:space="preserve">a </w:t>
      </w:r>
      <w:r w:rsidR="00327DB6">
        <w:rPr>
          <w:lang w:eastAsia="zh-CN"/>
        </w:rPr>
        <w:t xml:space="preserve">similar method to exchange </w:t>
      </w:r>
      <w:r w:rsidR="006F5570">
        <w:t xml:space="preserve">Engelhard titanosilicate-2 (Na-ETS-2) with </w:t>
      </w:r>
      <w:r w:rsidR="00327DB6">
        <w:rPr>
          <w:lang w:eastAsia="zh-CN"/>
        </w:rPr>
        <w:t xml:space="preserve">different metal cations </w:t>
      </w:r>
      <w:r w:rsidR="006F5570">
        <w:rPr>
          <w:lang w:eastAsia="zh-CN"/>
        </w:rPr>
        <w:t>(</w:t>
      </w:r>
      <w:r w:rsidR="000C400F" w:rsidRPr="000C400F">
        <w:rPr>
          <w:lang w:eastAsia="zh-CN"/>
        </w:rPr>
        <w:t>Cu</w:t>
      </w:r>
      <w:r w:rsidR="000C400F" w:rsidRPr="000C400F">
        <w:rPr>
          <w:vertAlign w:val="superscript"/>
          <w:lang w:eastAsia="zh-CN"/>
        </w:rPr>
        <w:t>+2</w:t>
      </w:r>
      <w:r w:rsidR="000C400F" w:rsidRPr="000C400F">
        <w:rPr>
          <w:lang w:eastAsia="zh-CN"/>
        </w:rPr>
        <w:t>, Ag</w:t>
      </w:r>
      <w:r w:rsidR="000C400F" w:rsidRPr="000C400F">
        <w:rPr>
          <w:vertAlign w:val="superscript"/>
          <w:lang w:eastAsia="zh-CN"/>
        </w:rPr>
        <w:t>+</w:t>
      </w:r>
      <w:r w:rsidR="000C400F" w:rsidRPr="000C400F">
        <w:rPr>
          <w:lang w:eastAsia="zh-CN"/>
        </w:rPr>
        <w:t>, Zn</w:t>
      </w:r>
      <w:r w:rsidR="000C400F" w:rsidRPr="000C400F">
        <w:rPr>
          <w:vertAlign w:val="superscript"/>
          <w:lang w:eastAsia="zh-CN"/>
        </w:rPr>
        <w:t>2+</w:t>
      </w:r>
      <w:r w:rsidR="000C400F" w:rsidRPr="000C400F">
        <w:rPr>
          <w:lang w:eastAsia="zh-CN"/>
        </w:rPr>
        <w:t>, Ca</w:t>
      </w:r>
      <w:r w:rsidR="000C400F" w:rsidRPr="000C400F">
        <w:rPr>
          <w:vertAlign w:val="superscript"/>
          <w:lang w:eastAsia="zh-CN"/>
        </w:rPr>
        <w:t>2+</w:t>
      </w:r>
      <w:r w:rsidR="000C400F">
        <w:rPr>
          <w:lang w:eastAsia="zh-CN"/>
        </w:rPr>
        <w:t xml:space="preserve">). The samples and </w:t>
      </w:r>
      <w:r w:rsidR="00300D9A">
        <w:rPr>
          <w:lang w:eastAsia="zh-CN"/>
        </w:rPr>
        <w:t xml:space="preserve">commercially available </w:t>
      </w:r>
      <w:r w:rsidR="000C400F">
        <w:rPr>
          <w:lang w:eastAsia="zh-CN"/>
        </w:rPr>
        <w:t xml:space="preserve">R3-11G were tested </w:t>
      </w:r>
      <w:r w:rsidR="000C400F">
        <w:rPr>
          <w:lang w:eastAsia="zh-CN"/>
        </w:rPr>
        <w:lastRenderedPageBreak/>
        <w:t xml:space="preserve">in </w:t>
      </w:r>
      <w:r w:rsidR="008B298C">
        <w:rPr>
          <w:lang w:eastAsia="zh-CN"/>
        </w:rPr>
        <w:t>He with</w:t>
      </w:r>
      <w:r w:rsidR="000C400F">
        <w:rPr>
          <w:lang w:eastAsia="zh-CN"/>
        </w:rPr>
        <w:t xml:space="preserve">10 </w:t>
      </w:r>
      <w:proofErr w:type="spellStart"/>
      <w:r w:rsidR="00F20032">
        <w:rPr>
          <w:lang w:eastAsia="zh-CN"/>
        </w:rPr>
        <w:t>ppmv</w:t>
      </w:r>
      <w:proofErr w:type="spellEnd"/>
      <w:r w:rsidR="000C400F">
        <w:rPr>
          <w:lang w:eastAsia="zh-CN"/>
        </w:rPr>
        <w:t xml:space="preserve"> H</w:t>
      </w:r>
      <w:r w:rsidR="000C400F">
        <w:rPr>
          <w:vertAlign w:val="subscript"/>
          <w:lang w:eastAsia="zh-CN"/>
        </w:rPr>
        <w:t>2</w:t>
      </w:r>
      <w:r w:rsidR="000C400F">
        <w:rPr>
          <w:lang w:eastAsia="zh-CN"/>
        </w:rPr>
        <w:t>S at 100</w:t>
      </w:r>
      <w:r w:rsidR="008B298C">
        <w:rPr>
          <w:lang w:eastAsia="zh-CN"/>
        </w:rPr>
        <w:t xml:space="preserve"> </w:t>
      </w:r>
      <w:r w:rsidR="000C400F">
        <w:rPr>
          <w:lang w:eastAsia="zh-CN"/>
        </w:rPr>
        <w:t>ml/min at room temperature</w:t>
      </w:r>
      <w:r w:rsidR="0015635A">
        <w:rPr>
          <w:lang w:eastAsia="zh-CN"/>
        </w:rPr>
        <w:t xml:space="preserve"> </w:t>
      </w:r>
      <w:r w:rsidR="00821359">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 </w:instrText>
      </w:r>
      <w:r w:rsidR="006736A4">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EN.CITE.DATA </w:instrText>
      </w:r>
      <w:r w:rsidR="006736A4">
        <w:fldChar w:fldCharType="end"/>
      </w:r>
      <w:r w:rsidR="00821359">
        <w:fldChar w:fldCharType="separate"/>
      </w:r>
      <w:r w:rsidR="006736A4">
        <w:rPr>
          <w:noProof/>
        </w:rPr>
        <w:t>[</w:t>
      </w:r>
      <w:hyperlink w:anchor="_ENREF_72" w:tooltip="Rezaei, 2015 #739" w:history="1">
        <w:r w:rsidR="00787691">
          <w:rPr>
            <w:noProof/>
          </w:rPr>
          <w:t>72</w:t>
        </w:r>
      </w:hyperlink>
      <w:r w:rsidR="006736A4">
        <w:rPr>
          <w:noProof/>
        </w:rPr>
        <w:t>]</w:t>
      </w:r>
      <w:r w:rsidR="00821359">
        <w:fldChar w:fldCharType="end"/>
      </w:r>
      <w:r w:rsidR="000C400F">
        <w:rPr>
          <w:lang w:eastAsia="zh-CN"/>
        </w:rPr>
        <w:t xml:space="preserve">. Although Cu-ETS-2 (13.2 </w:t>
      </w:r>
      <w:proofErr w:type="spellStart"/>
      <w:r w:rsidR="000C400F">
        <w:rPr>
          <w:lang w:eastAsia="zh-CN"/>
        </w:rPr>
        <w:t>wt</w:t>
      </w:r>
      <w:proofErr w:type="spellEnd"/>
      <w:r w:rsidR="000C400F">
        <w:rPr>
          <w:lang w:eastAsia="zh-CN"/>
        </w:rPr>
        <w:t>% Cu) showed a lower H</w:t>
      </w:r>
      <w:r w:rsidR="000C400F">
        <w:rPr>
          <w:vertAlign w:val="subscript"/>
          <w:lang w:eastAsia="zh-CN"/>
        </w:rPr>
        <w:t>2</w:t>
      </w:r>
      <w:r w:rsidR="000C400F">
        <w:rPr>
          <w:lang w:eastAsia="zh-CN"/>
        </w:rPr>
        <w:t xml:space="preserve">S adsorption capacity than Cu-ETS-2 (12.5 </w:t>
      </w:r>
      <w:proofErr w:type="spellStart"/>
      <w:r w:rsidR="000C400F">
        <w:rPr>
          <w:lang w:eastAsia="zh-CN"/>
        </w:rPr>
        <w:t>wt</w:t>
      </w:r>
      <w:proofErr w:type="spellEnd"/>
      <w:r w:rsidR="000C400F">
        <w:rPr>
          <w:lang w:eastAsia="zh-CN"/>
        </w:rPr>
        <w:t>% Cu), it showed a higher H</w:t>
      </w:r>
      <w:r w:rsidR="000C400F">
        <w:rPr>
          <w:vertAlign w:val="subscript"/>
          <w:lang w:eastAsia="zh-CN"/>
        </w:rPr>
        <w:t>2</w:t>
      </w:r>
      <w:r w:rsidR="000C400F">
        <w:rPr>
          <w:lang w:eastAsia="zh-CN"/>
        </w:rPr>
        <w:t xml:space="preserve">S adsorption capacity than R3-11G (see </w:t>
      </w:r>
      <w:r w:rsidR="0015635A">
        <w:rPr>
          <w:lang w:eastAsia="zh-CN"/>
        </w:rPr>
        <w:t>F</w:t>
      </w:r>
      <w:r w:rsidR="00D664EF">
        <w:rPr>
          <w:lang w:eastAsia="zh-CN"/>
        </w:rPr>
        <w:t xml:space="preserve">igure </w:t>
      </w:r>
      <w:r w:rsidR="00344058">
        <w:rPr>
          <w:lang w:eastAsia="zh-CN"/>
        </w:rPr>
        <w:t>8</w:t>
      </w:r>
      <w:r w:rsidR="000C400F">
        <w:rPr>
          <w:lang w:eastAsia="zh-CN"/>
        </w:rPr>
        <w:t>).</w:t>
      </w:r>
      <w:r w:rsidR="00163AD1">
        <w:rPr>
          <w:lang w:eastAsia="zh-CN"/>
        </w:rPr>
        <w:t xml:space="preserve"> By comparing the two </w:t>
      </w:r>
      <w:r w:rsidR="00300D9A">
        <w:rPr>
          <w:lang w:eastAsia="zh-CN"/>
        </w:rPr>
        <w:t>tests</w:t>
      </w:r>
      <w:r w:rsidR="00163AD1">
        <w:rPr>
          <w:lang w:eastAsia="zh-CN"/>
        </w:rPr>
        <w:t xml:space="preserve">, the </w:t>
      </w:r>
      <w:r w:rsidR="0015635A">
        <w:rPr>
          <w:lang w:eastAsia="zh-CN"/>
        </w:rPr>
        <w:t xml:space="preserve">higher </w:t>
      </w:r>
      <w:r w:rsidR="00300D9A">
        <w:rPr>
          <w:lang w:eastAsia="zh-CN"/>
        </w:rPr>
        <w:t xml:space="preserve">adsorption capacity of </w:t>
      </w:r>
      <w:r w:rsidR="0015635A">
        <w:rPr>
          <w:lang w:eastAsia="zh-CN"/>
        </w:rPr>
        <w:t>Cu-ETS-2</w:t>
      </w:r>
      <w:r w:rsidR="004B1A8C">
        <w:rPr>
          <w:lang w:eastAsia="zh-CN"/>
        </w:rPr>
        <w:t xml:space="preserve"> (12.5 </w:t>
      </w:r>
      <w:proofErr w:type="spellStart"/>
      <w:r w:rsidR="004B1A8C">
        <w:rPr>
          <w:lang w:eastAsia="zh-CN"/>
        </w:rPr>
        <w:t>wt</w:t>
      </w:r>
      <w:proofErr w:type="spellEnd"/>
      <w:r w:rsidR="004B1A8C">
        <w:rPr>
          <w:lang w:eastAsia="zh-CN"/>
        </w:rPr>
        <w:t xml:space="preserve">% Cu) </w:t>
      </w:r>
      <w:r w:rsidR="00F27F57">
        <w:rPr>
          <w:lang w:eastAsia="zh-CN"/>
        </w:rPr>
        <w:t>in earlier test</w:t>
      </w:r>
      <w:r w:rsidR="0015635A">
        <w:rPr>
          <w:lang w:eastAsia="zh-CN"/>
        </w:rPr>
        <w:t xml:space="preserve"> </w:t>
      </w:r>
      <w:r w:rsidR="00300D9A">
        <w:rPr>
          <w:lang w:eastAsia="zh-CN"/>
        </w:rPr>
        <w:t xml:space="preserve">may </w:t>
      </w:r>
      <w:r w:rsidR="0015635A">
        <w:rPr>
          <w:lang w:eastAsia="zh-CN"/>
        </w:rPr>
        <w:t xml:space="preserve">be due to the </w:t>
      </w:r>
      <w:r w:rsidR="008A4B7E">
        <w:rPr>
          <w:lang w:eastAsia="zh-CN"/>
        </w:rPr>
        <w:t>discrepancy</w:t>
      </w:r>
      <w:r w:rsidR="004B1A8C">
        <w:rPr>
          <w:lang w:eastAsia="zh-CN"/>
        </w:rPr>
        <w:t xml:space="preserve"> in surface structure and surface area </w:t>
      </w:r>
      <w:r w:rsidR="008A4B7E">
        <w:rPr>
          <w:lang w:eastAsia="zh-CN"/>
        </w:rPr>
        <w:t xml:space="preserve">caused by </w:t>
      </w:r>
      <w:r w:rsidR="0015635A">
        <w:rPr>
          <w:lang w:eastAsia="zh-CN"/>
        </w:rPr>
        <w:t xml:space="preserve">addition of </w:t>
      </w:r>
      <w:proofErr w:type="spellStart"/>
      <w:r w:rsidR="0015635A" w:rsidRPr="0015635A">
        <w:rPr>
          <w:lang w:eastAsia="zh-CN"/>
        </w:rPr>
        <w:t>Ludox</w:t>
      </w:r>
      <w:proofErr w:type="spellEnd"/>
      <w:r w:rsidR="0015635A" w:rsidRPr="0015635A">
        <w:rPr>
          <w:lang w:eastAsia="zh-CN"/>
        </w:rPr>
        <w:t xml:space="preserve"> HS-40 colloidal silica</w:t>
      </w:r>
      <w:r w:rsidR="0015635A">
        <w:rPr>
          <w:lang w:eastAsia="zh-CN"/>
        </w:rPr>
        <w:t xml:space="preserve"> during </w:t>
      </w:r>
      <w:r w:rsidR="00300D9A">
        <w:rPr>
          <w:lang w:eastAsia="zh-CN"/>
        </w:rPr>
        <w:t>granulation</w:t>
      </w:r>
      <w:r w:rsidR="0015635A">
        <w:rPr>
          <w:lang w:eastAsia="zh-CN"/>
        </w:rPr>
        <w:t xml:space="preserve"> and smaller granule sizes (20-50 mesh </w:t>
      </w:r>
      <w:r w:rsidR="00821359">
        <w:rPr>
          <w:lang w:eastAsia="zh-CN"/>
        </w:rPr>
        <w:fldChar w:fldCharType="begin"/>
      </w:r>
      <w:r w:rsidR="006736A4">
        <w:rPr>
          <w:lang w:eastAsia="zh-CN"/>
        </w:rPr>
        <w:instrText xml:space="preserve"> ADDIN EN.CITE &lt;EndNote&gt;&lt;Cite&gt;&lt;Author&gt;Rezaei&lt;/Author&gt;&lt;Year&gt;2012&lt;/Year&gt;&lt;RecNum&gt;738&lt;/RecNum&gt;&lt;DisplayText&gt;[71]&lt;/DisplayText&gt;&lt;record&gt;&lt;rec-number&gt;738&lt;/rec-number&gt;&lt;foreign-keys&gt;&lt;key app="EN" db-id="59x5sxfr2tepdredaaxxp928zts5eez00909" timestamp="1590166848"&gt;738&lt;/key&gt;&lt;/foreign-keys&gt;&lt;ref-type name="Journal Article"&gt;17&lt;/ref-type&gt;&lt;contributors&gt;&lt;authors&gt;&lt;author&gt;Rezaei, Sabereh&lt;/author&gt;&lt;author&gt;Tavana, Aida&lt;/author&gt;&lt;author&gt;Sawada, James A.&lt;/author&gt;&lt;author&gt;Wu, Lan&lt;/author&gt;&lt;author&gt;Junaid, Abu S. M.&lt;/author&gt;&lt;author&gt;Kuznicki, Steven M.&lt;/author&gt;&lt;/authors&gt;&lt;/contributors&gt;&lt;titles&gt;&lt;title&gt;Novel Copper-Exchanged Titanosilicate Adsorbent for Low Temperature H2S Removal&lt;/title&gt;&lt;secondary-title&gt;Industrial &amp;amp; Engineering Chemistry Research&lt;/secondary-title&gt;&lt;/titles&gt;&lt;periodical&gt;&lt;full-title&gt;Industrial &amp;amp; Engineering Chemistry Research&lt;/full-title&gt;&lt;/periodical&gt;&lt;pages&gt;12430-12434&lt;/pages&gt;&lt;volume&gt;51&lt;/volume&gt;&lt;number&gt;38&lt;/number&gt;&lt;dates&gt;&lt;year&gt;2012&lt;/year&gt;&lt;pub-dates&gt;&lt;date&gt;2012/09/26&lt;/date&gt;&lt;/pub-dates&gt;&lt;/dates&gt;&lt;publisher&gt;American Chemical Society&lt;/publisher&gt;&lt;isbn&gt;0888-5885&lt;/isbn&gt;&lt;urls&gt;&lt;related-urls&gt;&lt;url&gt;https://doi.org/10.1021/ie300244y&lt;/url&gt;&lt;url&gt;https://pubs.acs.org/doi/pdf/10.1021/ie300244y&lt;/url&gt;&lt;/related-urls&gt;&lt;/urls&gt;&lt;electronic-resource-num&gt;10.1021/ie300244y&lt;/electronic-resource-num&gt;&lt;/record&gt;&lt;/Cite&gt;&lt;/EndNote&gt;</w:instrText>
      </w:r>
      <w:r w:rsidR="00821359">
        <w:rPr>
          <w:lang w:eastAsia="zh-CN"/>
        </w:rPr>
        <w:fldChar w:fldCharType="separate"/>
      </w:r>
      <w:r w:rsidR="006736A4">
        <w:rPr>
          <w:noProof/>
          <w:lang w:eastAsia="zh-CN"/>
        </w:rPr>
        <w:t>[</w:t>
      </w:r>
      <w:hyperlink w:anchor="_ENREF_71" w:tooltip="Rezaei, 2012 #738" w:history="1">
        <w:r w:rsidR="00787691">
          <w:rPr>
            <w:noProof/>
            <w:lang w:eastAsia="zh-CN"/>
          </w:rPr>
          <w:t>71</w:t>
        </w:r>
      </w:hyperlink>
      <w:r w:rsidR="006736A4">
        <w:rPr>
          <w:noProof/>
          <w:lang w:eastAsia="zh-CN"/>
        </w:rPr>
        <w:t>]</w:t>
      </w:r>
      <w:r w:rsidR="00821359">
        <w:rPr>
          <w:lang w:eastAsia="zh-CN"/>
        </w:rPr>
        <w:fldChar w:fldCharType="end"/>
      </w:r>
      <w:r w:rsidR="0015635A">
        <w:rPr>
          <w:lang w:eastAsia="zh-CN"/>
        </w:rPr>
        <w:t xml:space="preserve"> instead of 16-30 mesh </w:t>
      </w:r>
      <w:r w:rsidR="00821359">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 </w:instrText>
      </w:r>
      <w:r w:rsidR="006736A4">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EN.CITE.DATA </w:instrText>
      </w:r>
      <w:r w:rsidR="006736A4">
        <w:fldChar w:fldCharType="end"/>
      </w:r>
      <w:r w:rsidR="00821359">
        <w:fldChar w:fldCharType="separate"/>
      </w:r>
      <w:r w:rsidR="006736A4">
        <w:rPr>
          <w:noProof/>
        </w:rPr>
        <w:t>[</w:t>
      </w:r>
      <w:hyperlink w:anchor="_ENREF_72" w:tooltip="Rezaei, 2015 #739" w:history="1">
        <w:r w:rsidR="00787691">
          <w:rPr>
            <w:noProof/>
          </w:rPr>
          <w:t>72</w:t>
        </w:r>
      </w:hyperlink>
      <w:r w:rsidR="006736A4">
        <w:rPr>
          <w:noProof/>
        </w:rPr>
        <w:t>]</w:t>
      </w:r>
      <w:r w:rsidR="00821359">
        <w:fldChar w:fldCharType="end"/>
      </w:r>
      <w:r w:rsidR="0015635A">
        <w:rPr>
          <w:lang w:eastAsia="zh-CN"/>
        </w:rPr>
        <w:t>).</w:t>
      </w:r>
    </w:p>
    <w:p w14:paraId="1263333B" w14:textId="761FF658" w:rsidR="00936324" w:rsidRDefault="00936324" w:rsidP="00986EEE">
      <w:pPr>
        <w:rPr>
          <w:lang w:eastAsia="zh-CN"/>
        </w:rPr>
      </w:pPr>
      <w:r>
        <w:rPr>
          <w:noProof/>
        </w:rPr>
        <w:drawing>
          <wp:inline distT="0" distB="0" distL="0" distR="0" wp14:anchorId="6555A346" wp14:editId="434D6975">
            <wp:extent cx="5731510" cy="2136419"/>
            <wp:effectExtent l="0" t="0" r="2540" b="0"/>
            <wp:docPr id="1184271725" name="Picture 7" descr="https://pubs.acs.org/na101/home/literatum/publisher/achs/journals/content/iecred/2012/iecred.2012.51.issue-38/ie300244y/production/images/large/ie-2012-00244y_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731510" cy="2136419"/>
                    </a:xfrm>
                    <a:prstGeom prst="rect">
                      <a:avLst/>
                    </a:prstGeom>
                  </pic:spPr>
                </pic:pic>
              </a:graphicData>
            </a:graphic>
          </wp:inline>
        </w:drawing>
      </w:r>
    </w:p>
    <w:p w14:paraId="433A7F1C" w14:textId="7B552876" w:rsidR="00936324" w:rsidRDefault="00D664EF" w:rsidP="00A13D45">
      <w:pPr>
        <w:pStyle w:val="Figures"/>
      </w:pPr>
      <w:r>
        <w:t xml:space="preserve">Figure </w:t>
      </w:r>
      <w:r w:rsidR="004F7A8A">
        <w:t>7</w:t>
      </w:r>
      <w:r w:rsidR="00936324">
        <w:t xml:space="preserve">. </w:t>
      </w:r>
      <w:r w:rsidR="00E673BB">
        <w:t>H</w:t>
      </w:r>
      <w:r w:rsidR="00E673BB">
        <w:rPr>
          <w:vertAlign w:val="subscript"/>
        </w:rPr>
        <w:t>2</w:t>
      </w:r>
      <w:r w:rsidR="00E673BB">
        <w:t>S b</w:t>
      </w:r>
      <w:r w:rsidR="00936324">
        <w:t>reakthrough</w:t>
      </w:r>
      <w:r w:rsidR="00E31125">
        <w:t xml:space="preserve"> times of</w:t>
      </w:r>
      <w:r w:rsidR="00936324">
        <w:t xml:space="preserve"> Cu-ETS-2</w:t>
      </w:r>
      <w:r w:rsidR="00FF756B">
        <w:t xml:space="preserve"> (12.5 </w:t>
      </w:r>
      <w:proofErr w:type="spellStart"/>
      <w:r w:rsidR="00FF756B">
        <w:t>wt</w:t>
      </w:r>
      <w:proofErr w:type="spellEnd"/>
      <w:r w:rsidR="00FF756B">
        <w:t>% Cu)</w:t>
      </w:r>
      <w:r w:rsidR="00936324">
        <w:t xml:space="preserve"> and commercial adsorbents</w:t>
      </w:r>
      <w:r w:rsidR="00E673BB">
        <w:t xml:space="preserve"> </w:t>
      </w:r>
      <w:r w:rsidR="00905F74">
        <w:t xml:space="preserve">in </w:t>
      </w:r>
      <w:r w:rsidR="008B298C">
        <w:t>N</w:t>
      </w:r>
      <w:r w:rsidR="008B298C" w:rsidRPr="00FF756B">
        <w:rPr>
          <w:vertAlign w:val="subscript"/>
        </w:rPr>
        <w:t>2</w:t>
      </w:r>
      <w:r w:rsidR="008B298C">
        <w:t xml:space="preserve"> with </w:t>
      </w:r>
      <w:r w:rsidR="00905F74" w:rsidRPr="00344058">
        <w:t xml:space="preserve">10 </w:t>
      </w:r>
      <w:proofErr w:type="spellStart"/>
      <w:r w:rsidR="00F20032">
        <w:t>ppmv</w:t>
      </w:r>
      <w:proofErr w:type="spellEnd"/>
      <w:r w:rsidR="00905F74" w:rsidRPr="00344058">
        <w:t xml:space="preserve"> H</w:t>
      </w:r>
      <w:r w:rsidR="00905F74" w:rsidRPr="00344058">
        <w:rPr>
          <w:vertAlign w:val="subscript"/>
        </w:rPr>
        <w:t>2</w:t>
      </w:r>
      <w:r w:rsidR="00905F74" w:rsidRPr="00344058">
        <w:t xml:space="preserve">S </w:t>
      </w:r>
      <w:r w:rsidR="00FB7F40">
        <w:rPr>
          <w:rStyle w:val="captions"/>
        </w:rPr>
        <w:t>(</w:t>
      </w:r>
      <w:r w:rsidR="00FB7F40">
        <w:t xml:space="preserve">Reprinted from </w:t>
      </w:r>
      <w:r w:rsidR="00821359" w:rsidRPr="00344058">
        <w:fldChar w:fldCharType="begin"/>
      </w:r>
      <w:r w:rsidR="006736A4">
        <w:instrText xml:space="preserve"> ADDIN EN.CITE &lt;EndNote&gt;&lt;Cite&gt;&lt;Author&gt;Rezaei&lt;/Author&gt;&lt;Year&gt;2012&lt;/Year&gt;&lt;RecNum&gt;738&lt;/RecNum&gt;&lt;DisplayText&gt;[71]&lt;/DisplayText&gt;&lt;record&gt;&lt;rec-number&gt;738&lt;/rec-number&gt;&lt;foreign-keys&gt;&lt;key app="EN" db-id="59x5sxfr2tepdredaaxxp928zts5eez00909" timestamp="1590166848"&gt;738&lt;/key&gt;&lt;/foreign-keys&gt;&lt;ref-type name="Journal Article"&gt;17&lt;/ref-type&gt;&lt;contributors&gt;&lt;authors&gt;&lt;author&gt;Rezaei, Sabereh&lt;/author&gt;&lt;author&gt;Tavana, Aida&lt;/author&gt;&lt;author&gt;Sawada, James A.&lt;/author&gt;&lt;author&gt;Wu, Lan&lt;/author&gt;&lt;author&gt;Junaid, Abu S. M.&lt;/author&gt;&lt;author&gt;Kuznicki, Steven M.&lt;/author&gt;&lt;/authors&gt;&lt;/contributors&gt;&lt;titles&gt;&lt;title&gt;Novel Copper-Exchanged Titanosilicate Adsorbent for Low Temperature H2S Removal&lt;/title&gt;&lt;secondary-title&gt;Industrial &amp;amp; Engineering Chemistry Research&lt;/secondary-title&gt;&lt;/titles&gt;&lt;periodical&gt;&lt;full-title&gt;Industrial &amp;amp; Engineering Chemistry Research&lt;/full-title&gt;&lt;/periodical&gt;&lt;pages&gt;12430-12434&lt;/pages&gt;&lt;volume&gt;51&lt;/volume&gt;&lt;number&gt;38&lt;/number&gt;&lt;dates&gt;&lt;year&gt;2012&lt;/year&gt;&lt;pub-dates&gt;&lt;date&gt;2012/09/26&lt;/date&gt;&lt;/pub-dates&gt;&lt;/dates&gt;&lt;publisher&gt;American Chemical Society&lt;/publisher&gt;&lt;isbn&gt;0888-5885&lt;/isbn&gt;&lt;urls&gt;&lt;related-urls&gt;&lt;url&gt;https://doi.org/10.1021/ie300244y&lt;/url&gt;&lt;url&gt;https://pubs.acs.org/doi/pdf/10.1021/ie300244y&lt;/url&gt;&lt;/related-urls&gt;&lt;/urls&gt;&lt;electronic-resource-num&gt;10.1021/ie300244y&lt;/electronic-resource-num&gt;&lt;/record&gt;&lt;/Cite&gt;&lt;/EndNote&gt;</w:instrText>
      </w:r>
      <w:r w:rsidR="00821359" w:rsidRPr="00344058">
        <w:fldChar w:fldCharType="separate"/>
      </w:r>
      <w:r w:rsidR="006736A4">
        <w:rPr>
          <w:noProof/>
        </w:rPr>
        <w:t>[</w:t>
      </w:r>
      <w:hyperlink w:anchor="_ENREF_71" w:tooltip="Rezaei, 2012 #738" w:history="1">
        <w:r w:rsidR="00787691">
          <w:rPr>
            <w:noProof/>
          </w:rPr>
          <w:t>71</w:t>
        </w:r>
      </w:hyperlink>
      <w:r w:rsidR="006736A4">
        <w:rPr>
          <w:noProof/>
        </w:rPr>
        <w:t>]</w:t>
      </w:r>
      <w:r w:rsidR="00821359" w:rsidRPr="00344058">
        <w:fldChar w:fldCharType="end"/>
      </w:r>
      <w:r w:rsidR="00FB7F40" w:rsidRPr="00344058">
        <w:t>,</w:t>
      </w:r>
      <w:r w:rsidR="00FB7F40" w:rsidRPr="00B2017F">
        <w:t xml:space="preserve"> </w:t>
      </w:r>
      <w:r w:rsidR="00375E26">
        <w:t>Copyright (2012) American Chemical Society</w:t>
      </w:r>
      <w:r w:rsidR="00FB7F40">
        <w:t>)</w:t>
      </w:r>
    </w:p>
    <w:p w14:paraId="2585B51B" w14:textId="77777777" w:rsidR="00344058" w:rsidRDefault="00344058" w:rsidP="00A13D45">
      <w:pPr>
        <w:pStyle w:val="Figures"/>
      </w:pPr>
    </w:p>
    <w:p w14:paraId="5DAD4EA9" w14:textId="40E7CAD2" w:rsidR="00CB0BC6" w:rsidRDefault="00E673BB" w:rsidP="00E673BB">
      <w:pPr>
        <w:jc w:val="center"/>
        <w:rPr>
          <w:lang w:eastAsia="zh-CN"/>
        </w:rPr>
      </w:pPr>
      <w:r>
        <w:rPr>
          <w:noProof/>
        </w:rPr>
        <w:drawing>
          <wp:inline distT="0" distB="0" distL="0" distR="0" wp14:anchorId="5952DE1A" wp14:editId="49E0A489">
            <wp:extent cx="4829596" cy="3428365"/>
            <wp:effectExtent l="0" t="0" r="9525" b="635"/>
            <wp:docPr id="1594899396" name="Picture 25" descr="https://ars.els-cdn.com/content/image/1-s2.0-S0009250914006952-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4829596" cy="3428365"/>
                    </a:xfrm>
                    <a:prstGeom prst="rect">
                      <a:avLst/>
                    </a:prstGeom>
                  </pic:spPr>
                </pic:pic>
              </a:graphicData>
            </a:graphic>
          </wp:inline>
        </w:drawing>
      </w:r>
    </w:p>
    <w:p w14:paraId="46B62F94" w14:textId="4EAD07DA" w:rsidR="00FB7F40" w:rsidRDefault="00D664EF" w:rsidP="00A13D45">
      <w:pPr>
        <w:pStyle w:val="Figures"/>
      </w:pPr>
      <w:r>
        <w:t xml:space="preserve">Figure </w:t>
      </w:r>
      <w:r w:rsidR="00344058">
        <w:t>8</w:t>
      </w:r>
      <w:r w:rsidR="00E673BB">
        <w:t xml:space="preserve">. </w:t>
      </w:r>
      <w:r w:rsidR="00E31125">
        <w:t>H</w:t>
      </w:r>
      <w:r w:rsidR="00E31125">
        <w:rPr>
          <w:vertAlign w:val="subscript"/>
        </w:rPr>
        <w:t>2</w:t>
      </w:r>
      <w:r w:rsidR="00E31125">
        <w:t xml:space="preserve">S breakthrough times of R3-11G and </w:t>
      </w:r>
      <w:r w:rsidR="00E31125" w:rsidRPr="00E31125">
        <w:t xml:space="preserve">Ag, Ca, Cu and Zn </w:t>
      </w:r>
      <w:r w:rsidR="00E31125">
        <w:t xml:space="preserve">exchanged Na-ETS-2 </w:t>
      </w:r>
      <w:r w:rsidR="00344058">
        <w:t xml:space="preserve">in </w:t>
      </w:r>
      <w:r w:rsidR="008B298C">
        <w:t xml:space="preserve">He with </w:t>
      </w:r>
      <w:r w:rsidR="00344058" w:rsidRPr="00344058">
        <w:t xml:space="preserve">10 </w:t>
      </w:r>
      <w:proofErr w:type="spellStart"/>
      <w:r w:rsidR="00F20032">
        <w:t>ppmv</w:t>
      </w:r>
      <w:proofErr w:type="spellEnd"/>
      <w:r w:rsidR="00344058" w:rsidRPr="00344058">
        <w:t xml:space="preserve"> H</w:t>
      </w:r>
      <w:r w:rsidR="00344058" w:rsidRPr="00344058">
        <w:rPr>
          <w:vertAlign w:val="subscript"/>
        </w:rPr>
        <w:t>2</w:t>
      </w:r>
      <w:r w:rsidR="00344058" w:rsidRPr="00344058">
        <w:t xml:space="preserve">S </w:t>
      </w:r>
      <w:r w:rsidR="00FB7F40">
        <w:rPr>
          <w:rStyle w:val="captions"/>
        </w:rPr>
        <w:t>(</w:t>
      </w:r>
      <w:r w:rsidR="00FB7F40">
        <w:t xml:space="preserve">Reprinted </w:t>
      </w:r>
      <w:r w:rsidR="00FB7F40" w:rsidRPr="00344058">
        <w:t xml:space="preserve">from </w:t>
      </w:r>
      <w:r w:rsidR="00821359" w:rsidRPr="00344058">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 </w:instrText>
      </w:r>
      <w:r w:rsidR="006736A4">
        <w:fldChar w:fldCharType="begin">
          <w:fldData xml:space="preserve">PEVuZE5vdGU+PENpdGU+PEF1dGhvcj5SZXphZWk8L0F1dGhvcj48WWVhcj4yMDE1PC9ZZWFyPjxS
ZWNOdW0+NzM5PC9SZWNOdW0+PERpc3BsYXlUZXh0Pls3Ml08L0Rpc3BsYXlUZXh0PjxyZWNvcmQ+
PHJlYy1udW1iZXI+NzM5PC9yZWMtbnVtYmVyPjxmb3JlaWduLWtleXM+PGtleSBhcHA9IkVOIiBk
Yi1pZD0iNTl4NXN4ZnIydGVwZHJlZGFheHhwOTI4enRzNWVlejAwOTA5IiB0aW1lc3RhbXA9IjE1
OTA0ODcxNDgiPjczOTwva2V5PjwvZm9yZWlnbi1rZXlzPjxyZWYtdHlwZSBuYW1lPSJKb3VybmFs
IEFydGljbGUiPjE3PC9yZWYtdHlwZT48Y29udHJpYnV0b3JzPjxhdXRob3JzPjxhdXRob3I+UmV6
YWVpLCBTYWJlcmVoPC9hdXRob3I+PGF1dGhvcj5KYXJsaWdvLCBNYXJpYSBPcGhlbGlhIEQuPC9h
dXRob3I+PGF1dGhvcj5XdSwgTGFuPC9hdXRob3I+PGF1dGhvcj5LdXpuaWNraSwgU3RldmVuIE0u
PC9hdXRob3I+PC9hdXRob3JzPjwvY29udHJpYnV0b3JzPjx0aXRsZXM+PHRpdGxlPkJyZWFrdGhy
b3VnaCBwZXJmb3JtYW5jZXMgb2YgbWV0YWwtZXhjaGFuZ2VkIG5hbm90aXRhbmF0ZSBFVFMtMiBh
ZHNvcmJlbnRzIGZvciByb29tIHRlbXBlcmF0dXJlIGRlc3VsZnVyaXphdGlvbjwvdGl0bGU+PHNl
Y29uZGFyeS10aXRsZT5DaGVtaWNhbCBFbmdpbmVlcmluZyBTY2llbmNlPC9zZWNvbmRhcnktdGl0
bGU+PC90aXRsZXM+PHBlcmlvZGljYWw+PGZ1bGwtdGl0bGU+Q2hlbWljYWwgRW5naW5lZXJpbmcg
U2NpZW5jZTwvZnVsbC10aXRsZT48L3BlcmlvZGljYWw+PHBhZ2VzPjQ0NC00NDk8L3BhZ2VzPjx2
b2x1bWU+MTIzPC92b2x1bWU+PGtleXdvcmRzPjxrZXl3b3JkPlJvb20gdGVtcGVyYXR1cmUgZGVz
dWxwaHVyaXphdGlvbjwva2V5d29yZD48a2V5d29yZD5UaXRhbm9zaWxpY2F0ZSBFVFMtMjwva2V5
d29yZD48a2V5d29yZD5BZHNvcnB0aW9uPC9rZXl3b3JkPjxrZXl3b3JkPkNhdGlvbiBleGNoYW5n
ZTwva2V5d29yZD48L2tleXdvcmRzPjxkYXRlcz48eWVhcj4yMDE1PC95ZWFyPjxwdWItZGF0ZXM+
PGRhdGU+MjAxNS8wMi8xNy88L2RhdGU+PC9wdWItZGF0ZXM+PC9kYXRlcz48aXNibj4wMDA5LTI1
MDk8L2lzYm4+PHVybHM+PHJlbGF0ZWQtdXJscz48dXJsPmh0dHA6Ly93d3cuc2NpZW5jZWRpcmVj
dC5jb20vc2NpZW5jZS9hcnRpY2xlL3BpaS9TMDAwOTI1MDkxNDAwNjk1MjwvdXJsPjx1cmw+aHR0
cHM6Ly9wZGYuc2NpZW5jZWRpcmVjdGFzc2V0cy5jb20vMjcxMzQ4LzEtczIuMC1TMDAwOTI1MDkx
NFgwMDE3NS8xLXMyLjAtUzAwMDkyNTA5MTQwMDY5NTIvbWFpbi5wZGY/WC1BbXotU2VjdXJpdHkt
VG9rZW49SVFvSmIzSnBaMmx1WDJWakVFa2FDWFZ6TFdWaGMzUXRNU0pITUVVQ0lRQyUyQlIyOVBE
WiUyQnE0bHQlMkZoMXFpJTJCVmpsNnNWMmU3M1p3M0pnVExnY0Y5aWtGUUlnZktFZSUyQlo2RHpC
RUZOYUdMOWglMkZCQ2FzREdNSTFXeHlCUDY3TDclMkJYSzhaVXF2UU1Jb3YlMkYlMkYlMkYlMkYl
MkYlMkYlMkYlMkYlMkYlMkZBUkFER2d3d05Ua3dNRE0xTkRZNE5qVWlESkJvWSUyRmhHJTJGUlBU
MXp2RjhTcVJBJTJGQ1QwSGFseVFZbiUyRmsyZXpIcnNGMGdFTWdkUVNvdFdWeWIyY1lnMkY2ZDl4
YURoanJXUnFNJTJCaGNaMDd3TyUyQm9sNjZvODJ6NjJjbVp6MkJNUURObkhMcG9pVHV4N25mJTJG
Sk1QZjBoaHB0UmxHWUlZeWRUZEFRUXZJJTJGMUh1VjQlMkZIZzclMkIySFJFUDF1dGNoT01LaUx5
YVJpZDl5OG1kRUxBM1JPUnJVTVJXJTJGbUZIZVJiY3UyQjNtdFpBSXdwWHklMkZFNzNEZDFFWVlp
VnlTTk9zViUyQkl5V0xwYkMlMkZaYmVISFBTVDVGZDBrRlNiTUd5MEd0SHNoaSUyRm5vQ1RpWVhP
cWIlMkI5cndFOUZsWHNCa0pETTBiY1YyOXNPQ3FWRTFXcnQ1N1pVYkQ0WmtDZ243Njk0MmNSOE9Y
VlJTSVdvYnNxQ2VtdVdyWXlVVlVvRzBOWXBVNjNxUEhwdTFvNHp4U0tFZnY5SVN2ckJBSVNYUHkz
UU42bXVOJTJCWVVmTERiSHZ6NnNkcmUlMkJkZXZTVnRrZ2VTSmJtSllOUmlvVFN5RXVFeG1laUt3
ZEklMkZyZ1BmR1UlMkZwYllETWQlMkJwJTJCckFaOWZ4cFNBRGtiMXhwT1pZem42NXhlbDVLamZr
aXhTSlpBNTJZSmtrbktVajEzJTJGVXNBcFQzNXV3N3VRQzdrSiUyRkZOcXZ6ZE9UWllGUTJtVElh
NU9HQ1NaMUdJaUptbFhZZnY0TU1XeXMlMkZZRk91c0J2RFhHYmExeEclMkJteGQ1V2h3djU5QXNI
NFIlMkZxd0g1MzZ4QWZiM2ZTTUE5Sm5iWjBYJTJCRTdpS1p2bjlNNFAlMkY5cEhORDV3ZTYycHNW
ZThHMUFybHg3NmdWVGowZWpQbW9iZHolMkY3STh4ZlBwZTE5d0k1ZEdXcHVNVlY3NGdKQzBDSFhl
eW41UmJRa3pZV3ZrSlBrSHJKSnpWYkJKZFRjWWx4bSUyRjluJTJGblRoNE5jdVVuS0ZleTZPMGlT
bG9DMDYxamZhbTFoZ1RRYkU2NyUyQnNFTERkR3dCY2RxWiUyRkVTJTJCbVp6ZiUyQlZBanNlV2Jv
M25oaXhtRlVHNTFMWnZQJTJCV1hWYmM2QVl5bHBBY0dTeExHRiUyQjhkVGtlUEZ3Q0JQQWhBOEhn
Nk50OXVmbnBNWE0lMkZCJTJCRHNTTGt0M3BpZjNFRWpvdyUzRCUzRCZhbXA7WC1BbXotQWxnb3Jp
dGhtPUFXUzQtSE1BQy1TSEEyNTYmYW1wO1gtQW16LURhdGU9MjAyMDA1MjZUMDk1OTQ4WiZhbXA7
WC1BbXotU2lnbmVkSGVhZGVycz1ob3N0JmFtcDtYLUFtei1FeHBpcmVzPTMwMCZhbXA7WC1BbXot
Q3JlZGVudGlhbD1BU0lBUTNQSENWVFlUUERDTlBEUyUyRjIwMjAwNTI2JTJGdXMtZWFzdC0xJTJG
czMlMkZhd3M0X3JlcXVlc3QmYW1wO1gtQW16LVNpZ25hdHVyZT0yYjljMjgxNzYwNWU1ZjA2M2Qy
NzQxMDkwNmI3NzI3NjZhODIwMzNmMzdhMGEyNGU2ZWU4Y2I5NWZiZTY3NjdmJmFtcDtoYXNoPWRi
ZDAxMThiYjc1YjNiZTdlNzM4ODZlNmYyZWM5ZjdmYjRhZTcwMGFkZWE5NmY1ZGYyMWU0NmM0MGIw
NGRlOGMmYW1wO2hvc3Q9NjgwNDJjOTQzNTkxMDEzYWMyYjI0MzBhODliMjcwZjZhZjJjNzZkOGRm
ZDA4NmEwNzE3NmFmZTdjNzZjMmM2MSZhbXA7cGlpPVMwMDA5MjUwOTE0MDA2OTUyJmFtcDt0aWQ9
c3BkZi0wNmM4ODliZS04NTg1LTQ4MDItOTdiZi0zMTQwYTU4MWFlNjcmYW1wO3NpZD04YzIwNmZj
ODk5YWM2ODQ1NTQ5ODgyMzUzZjdhZmZiY2I2YjJneHJxYiZhbXA7dHlwZT1jbGllbnQ8L3VybD48
L3JlbGF0ZWQtdXJscz48L3VybHM+PGVsZWN0cm9uaWMtcmVzb3VyY2UtbnVtPmh0dHBzOi8vZG9p
Lm9yZy8xMC4xMDE2L2ouY2VzLjIwMTQuMTEuMDQxPC9lbGVjdHJvbmljLXJlc291cmNlLW51bT48
L3JlY29yZD48L0NpdGU+PC9FbmROb3RlPgB=
</w:fldData>
        </w:fldChar>
      </w:r>
      <w:r w:rsidR="006736A4">
        <w:instrText xml:space="preserve"> ADDIN EN.CITE.DATA </w:instrText>
      </w:r>
      <w:r w:rsidR="006736A4">
        <w:fldChar w:fldCharType="end"/>
      </w:r>
      <w:r w:rsidR="00821359" w:rsidRPr="00344058">
        <w:fldChar w:fldCharType="separate"/>
      </w:r>
      <w:r w:rsidR="006736A4">
        <w:rPr>
          <w:noProof/>
        </w:rPr>
        <w:t>[</w:t>
      </w:r>
      <w:hyperlink w:anchor="_ENREF_72" w:tooltip="Rezaei, 2015 #739" w:history="1">
        <w:r w:rsidR="00787691">
          <w:rPr>
            <w:noProof/>
          </w:rPr>
          <w:t>72</w:t>
        </w:r>
      </w:hyperlink>
      <w:r w:rsidR="006736A4">
        <w:rPr>
          <w:noProof/>
        </w:rPr>
        <w:t>]</w:t>
      </w:r>
      <w:r w:rsidR="00821359" w:rsidRPr="00344058">
        <w:fldChar w:fldCharType="end"/>
      </w:r>
      <w:r w:rsidR="00FB7F40" w:rsidRPr="00344058">
        <w:t>,</w:t>
      </w:r>
      <w:r w:rsidR="00FB7F40" w:rsidRPr="00B2017F">
        <w:t xml:space="preserve"> </w:t>
      </w:r>
      <w:r w:rsidR="00FB7F40">
        <w:t>with permission from Elsevier)</w:t>
      </w:r>
    </w:p>
    <w:p w14:paraId="40568EB8" w14:textId="4FA417E1" w:rsidR="002B0703" w:rsidRDefault="00A63B70" w:rsidP="005E71BE">
      <w:pPr>
        <w:pStyle w:val="Heading2"/>
      </w:pPr>
      <w:bookmarkStart w:id="11" w:name="_Toc44583400"/>
      <w:bookmarkStart w:id="12" w:name="_Toc63417832"/>
      <w:r>
        <w:lastRenderedPageBreak/>
        <w:t>Mesoporous s</w:t>
      </w:r>
      <w:r w:rsidR="002B0703">
        <w:t>ilica</w:t>
      </w:r>
      <w:bookmarkEnd w:id="11"/>
      <w:bookmarkEnd w:id="12"/>
    </w:p>
    <w:p w14:paraId="6B793764" w14:textId="69A6C7BF" w:rsidR="00A44286" w:rsidRDefault="008E3C3C" w:rsidP="004936E0">
      <w:pPr>
        <w:rPr>
          <w:lang w:eastAsia="zh-CN"/>
        </w:rPr>
      </w:pPr>
      <w:r>
        <w:rPr>
          <w:lang w:eastAsia="zh-CN"/>
        </w:rPr>
        <w:t xml:space="preserve">With their large and uniform </w:t>
      </w:r>
      <w:r w:rsidR="00385C62">
        <w:rPr>
          <w:lang w:eastAsia="zh-CN"/>
        </w:rPr>
        <w:t>pore sizes, high surface area, and</w:t>
      </w:r>
      <w:r w:rsidR="008E1D88">
        <w:rPr>
          <w:lang w:eastAsia="zh-CN"/>
        </w:rPr>
        <w:t xml:space="preserve"> adjustable structures</w:t>
      </w:r>
      <w:r w:rsidR="00385C62">
        <w:rPr>
          <w:lang w:eastAsia="zh-CN"/>
        </w:rPr>
        <w:t xml:space="preserve">, mesoporous silica materials have attracted </w:t>
      </w:r>
      <w:r>
        <w:rPr>
          <w:lang w:eastAsia="zh-CN"/>
        </w:rPr>
        <w:t xml:space="preserve">the </w:t>
      </w:r>
      <w:r w:rsidR="008E1D88">
        <w:rPr>
          <w:lang w:eastAsia="zh-CN"/>
        </w:rPr>
        <w:t>attention</w:t>
      </w:r>
      <w:r>
        <w:rPr>
          <w:lang w:eastAsia="zh-CN"/>
        </w:rPr>
        <w:t xml:space="preserve"> of researchers in</w:t>
      </w:r>
      <w:r w:rsidR="00A568D9">
        <w:rPr>
          <w:lang w:eastAsia="zh-CN"/>
        </w:rPr>
        <w:t xml:space="preserve"> many</w:t>
      </w:r>
      <w:r>
        <w:rPr>
          <w:lang w:eastAsia="zh-CN"/>
        </w:rPr>
        <w:t xml:space="preserve"> fields such as catalysis, separation, and </w:t>
      </w:r>
      <w:r w:rsidR="00746665">
        <w:rPr>
          <w:lang w:eastAsia="zh-CN"/>
        </w:rPr>
        <w:t xml:space="preserve">development of </w:t>
      </w:r>
      <w:r>
        <w:rPr>
          <w:lang w:eastAsia="zh-CN"/>
        </w:rPr>
        <w:t>novel functional materials</w:t>
      </w:r>
      <w:r w:rsidR="00A63B70">
        <w:rPr>
          <w:lang w:eastAsia="zh-CN"/>
        </w:rPr>
        <w:t xml:space="preserve"> </w:t>
      </w:r>
      <w:r w:rsidR="001B3EA6">
        <w:rPr>
          <w:lang w:eastAsia="zh-CN"/>
        </w:rPr>
        <w:fldChar w:fldCharType="begin">
          <w:fldData xml:space="preserve">PEVuZE5vdGU+PENpdGU+PEF1dGhvcj5BbG90aG1hbjwvQXV0aG9yPjxZZWFyPjIwMTI8L1llYXI+
PFJlY051bT43Nzc8L1JlY051bT48RGlzcGxheVRleHQ+WzczLCA3NF08L0Rpc3BsYXlUZXh0Pjxy
ZWNvcmQ+PHJlYy1udW1iZXI+Nzc3PC9yZWMtbnVtYmVyPjxmb3JlaWduLWtleXM+PGtleSBhcHA9
IkVOIiBkYi1pZD0iNTl4NXN4ZnIydGVwZHJlZGFheHhwOTI4enRzNWVlejAwOTA5IiB0aW1lc3Rh
bXA9IjE1OTEyODM2MjIiPjc3Nzwva2V5PjwvZm9yZWlnbi1rZXlzPjxyZWYtdHlwZSBuYW1lPSJK
b3VybmFsIEFydGljbGUiPjE3PC9yZWYtdHlwZT48Y29udHJpYnV0b3JzPjxhdXRob3JzPjxhdXRo
b3I+QWxvdGhtYW4sIFouIEEuPC9hdXRob3I+PC9hdXRob3JzPjwvY29udHJpYnV0b3JzPjx0aXRs
ZXM+PHRpdGxlPkEgcmV2aWV3OiBGdW5kYW1lbnRhbCBhc3BlY3RzIG9mIHNpbGljYXRlIG1lc29w
b3JvdXMgbWF0ZXJpYWxzPC90aXRsZT48c2Vjb25kYXJ5LXRpdGxlPk1hdGVyaWFsczwvc2Vjb25k
YXJ5LXRpdGxlPjwvdGl0bGVzPjxwZXJpb2RpY2FsPjxmdWxsLXRpdGxlPk1hdGVyaWFsczwvZnVs
bC10aXRsZT48L3BlcmlvZGljYWw+PHBhZ2VzPjI4NzQtMjkwMjwvcGFnZXM+PHZvbHVtZT41PC92
b2x1bWU+PG51bWJlcj4xMjwvbnVtYmVyPjxkYXRlcz48eWVhcj4yMDEyPC95ZWFyPjwvZGF0ZXM+
PHdvcmstdHlwZT5SZXZpZXc8L3dvcmstdHlwZT48dXJscz48cmVsYXRlZC11cmxzPjx1cmw+aHR0
cHM6Ly93d3cuc2NvcHVzLmNvbS9pbndhcmQvcmVjb3JkLnVyaT9laWQ9Mi1zMi4wLTg0ODc2NDg5
OTE0JmFtcDtkb2k9MTAuMzM5MCUyZm1hNTEyMjg3NCZhbXA7cGFydG5lcklEPTQwJmFtcDttZDU9
ZTM3MDExNTFlOTc3M2U3NzRkNWQ4NmIzODJmYzA0NjQ8L3VybD48L3JlbGF0ZWQtdXJscz48L3Vy
bHM+PGVsZWN0cm9uaWMtcmVzb3VyY2UtbnVtPjEwLjMzOTAvbWE1MTIyODc0PC9lbGVjdHJvbmlj
LXJlc291cmNlLW51bT48cmVtb3RlLWRhdGFiYXNlLW5hbWU+U2NvcHVzPC9yZW1vdGUtZGF0YWJh
c2UtbmFtZT48L3JlY29yZD48L0NpdGU+PENpdGU+PEF1dGhvcj5XdTwvQXV0aG9yPjxZZWFyPjIw
MTM8L1llYXI+PFJlY051bT43Nzg8L1JlY051bT48cmVjb3JkPjxyZWMtbnVtYmVyPjc3ODwvcmVj
LW51bWJlcj48Zm9yZWlnbi1rZXlzPjxrZXkgYXBwPSJFTiIgZGItaWQ9IjU5eDVzeGZyMnRlcGRy
ZWRhYXh4cDkyOHp0czVlZXowMDkwOSIgdGltZXN0YW1wPSIxNTkxMjgzNjQ3Ij43Nzg8L2tleT48
L2ZvcmVpZ24ta2V5cz48cmVmLXR5cGUgbmFtZT0iSm91cm5hbCBBcnRpY2xlIj4xNzwvcmVmLXR5
cGU+PGNvbnRyaWJ1dG9ycz48YXV0aG9ycz48YXV0aG9yPld1LCBTaS1IYW48L2F1dGhvcj48YXV0
aG9yPk1vdSwgQ2h1bmctWXVhbjwvYXV0aG9yPjxhdXRob3I+TGluLCBIb25nLVBpbmc8L2F1dGhv
cj48L2F1dGhvcnM+PC9jb250cmlidXRvcnM+PHRpdGxlcz48dGl0bGU+U3ludGhlc2lzIG9mIG1l
c29wb3JvdXMgc2lsaWNhIG5hbm9wYXJ0aWNsZXM8L3RpdGxlPjxzZWNvbmRhcnktdGl0bGU+Q2hl
bWljYWwgU29jaWV0eSBSZXZpZXdzPC9zZWNvbmRhcnktdGl0bGU+PC90aXRsZXM+PHBlcmlvZGlj
YWw+PGZ1bGwtdGl0bGU+Q2hlbWljYWwgU29jaWV0eSBSZXZpZXdzPC9mdWxsLXRpdGxlPjwvcGVy
aW9kaWNhbD48cGFnZXM+Mzg2Mi0zODc1PC9wYWdlcz48dm9sdW1lPjQyPC92b2x1bWU+PG51bWJl
cj45PC9udW1iZXI+PGRhdGVzPjx5ZWFyPjIwMTM8L3llYXI+PC9kYXRlcz48cHVibGlzaGVyPlRo
ZSBSb3lhbCBTb2NpZXR5IG9mIENoZW1pc3RyeTwvcHVibGlzaGVyPjxpc2JuPjAzMDYtMDAxMjwv
aXNibj48d29yay10eXBlPjEwLjEwMzkvQzNDUzM1NDA1QTwvd29yay10eXBlPjx1cmxzPjxyZWxh
dGVkLXVybHM+PHVybD5odHRwOi8vZHguZG9pLm9yZy8xMC4xMDM5L0MzQ1MzNTQwNUE8L3VybD48
L3JlbGF0ZWQtdXJscz48L3VybHM+PGVsZWN0cm9uaWMtcmVzb3VyY2UtbnVtPjEwLjEwMzkvQzND
UzM1NDA1QTwvZWxlY3Ryb25pYy1yZXNvdXJjZS1udW0+PC9yZWNvcmQ+PC9DaXRlPjwvRW5kTm90
ZT5=
</w:fldData>
        </w:fldChar>
      </w:r>
      <w:r w:rsidR="006736A4">
        <w:rPr>
          <w:lang w:eastAsia="zh-CN"/>
        </w:rPr>
        <w:instrText xml:space="preserve"> ADDIN EN.CITE </w:instrText>
      </w:r>
      <w:r w:rsidR="006736A4">
        <w:rPr>
          <w:lang w:eastAsia="zh-CN"/>
        </w:rPr>
        <w:fldChar w:fldCharType="begin">
          <w:fldData xml:space="preserve">PEVuZE5vdGU+PENpdGU+PEF1dGhvcj5BbG90aG1hbjwvQXV0aG9yPjxZZWFyPjIwMTI8L1llYXI+
PFJlY051bT43Nzc8L1JlY051bT48RGlzcGxheVRleHQ+WzczLCA3NF08L0Rpc3BsYXlUZXh0Pjxy
ZWNvcmQ+PHJlYy1udW1iZXI+Nzc3PC9yZWMtbnVtYmVyPjxmb3JlaWduLWtleXM+PGtleSBhcHA9
IkVOIiBkYi1pZD0iNTl4NXN4ZnIydGVwZHJlZGFheHhwOTI4enRzNWVlejAwOTA5IiB0aW1lc3Rh
bXA9IjE1OTEyODM2MjIiPjc3Nzwva2V5PjwvZm9yZWlnbi1rZXlzPjxyZWYtdHlwZSBuYW1lPSJK
b3VybmFsIEFydGljbGUiPjE3PC9yZWYtdHlwZT48Y29udHJpYnV0b3JzPjxhdXRob3JzPjxhdXRo
b3I+QWxvdGhtYW4sIFouIEEuPC9hdXRob3I+PC9hdXRob3JzPjwvY29udHJpYnV0b3JzPjx0aXRs
ZXM+PHRpdGxlPkEgcmV2aWV3OiBGdW5kYW1lbnRhbCBhc3BlY3RzIG9mIHNpbGljYXRlIG1lc29w
b3JvdXMgbWF0ZXJpYWxzPC90aXRsZT48c2Vjb25kYXJ5LXRpdGxlPk1hdGVyaWFsczwvc2Vjb25k
YXJ5LXRpdGxlPjwvdGl0bGVzPjxwZXJpb2RpY2FsPjxmdWxsLXRpdGxlPk1hdGVyaWFsczwvZnVs
bC10aXRsZT48L3BlcmlvZGljYWw+PHBhZ2VzPjI4NzQtMjkwMjwvcGFnZXM+PHZvbHVtZT41PC92
b2x1bWU+PG51bWJlcj4xMjwvbnVtYmVyPjxkYXRlcz48eWVhcj4yMDEyPC95ZWFyPjwvZGF0ZXM+
PHdvcmstdHlwZT5SZXZpZXc8L3dvcmstdHlwZT48dXJscz48cmVsYXRlZC11cmxzPjx1cmw+aHR0
cHM6Ly93d3cuc2NvcHVzLmNvbS9pbndhcmQvcmVjb3JkLnVyaT9laWQ9Mi1zMi4wLTg0ODc2NDg5
OTE0JmFtcDtkb2k9MTAuMzM5MCUyZm1hNTEyMjg3NCZhbXA7cGFydG5lcklEPTQwJmFtcDttZDU9
ZTM3MDExNTFlOTc3M2U3NzRkNWQ4NmIzODJmYzA0NjQ8L3VybD48L3JlbGF0ZWQtdXJscz48L3Vy
bHM+PGVsZWN0cm9uaWMtcmVzb3VyY2UtbnVtPjEwLjMzOTAvbWE1MTIyODc0PC9lbGVjdHJvbmlj
LXJlc291cmNlLW51bT48cmVtb3RlLWRhdGFiYXNlLW5hbWU+U2NvcHVzPC9yZW1vdGUtZGF0YWJh
c2UtbmFtZT48L3JlY29yZD48L0NpdGU+PENpdGU+PEF1dGhvcj5XdTwvQXV0aG9yPjxZZWFyPjIw
MTM8L1llYXI+PFJlY051bT43Nzg8L1JlY051bT48cmVjb3JkPjxyZWMtbnVtYmVyPjc3ODwvcmVj
LW51bWJlcj48Zm9yZWlnbi1rZXlzPjxrZXkgYXBwPSJFTiIgZGItaWQ9IjU5eDVzeGZyMnRlcGRy
ZWRhYXh4cDkyOHp0czVlZXowMDkwOSIgdGltZXN0YW1wPSIxNTkxMjgzNjQ3Ij43Nzg8L2tleT48
L2ZvcmVpZ24ta2V5cz48cmVmLXR5cGUgbmFtZT0iSm91cm5hbCBBcnRpY2xlIj4xNzwvcmVmLXR5
cGU+PGNvbnRyaWJ1dG9ycz48YXV0aG9ycz48YXV0aG9yPld1LCBTaS1IYW48L2F1dGhvcj48YXV0
aG9yPk1vdSwgQ2h1bmctWXVhbjwvYXV0aG9yPjxhdXRob3I+TGluLCBIb25nLVBpbmc8L2F1dGhv
cj48L2F1dGhvcnM+PC9jb250cmlidXRvcnM+PHRpdGxlcz48dGl0bGU+U3ludGhlc2lzIG9mIG1l
c29wb3JvdXMgc2lsaWNhIG5hbm9wYXJ0aWNsZXM8L3RpdGxlPjxzZWNvbmRhcnktdGl0bGU+Q2hl
bWljYWwgU29jaWV0eSBSZXZpZXdzPC9zZWNvbmRhcnktdGl0bGU+PC90aXRsZXM+PHBlcmlvZGlj
YWw+PGZ1bGwtdGl0bGU+Q2hlbWljYWwgU29jaWV0eSBSZXZpZXdzPC9mdWxsLXRpdGxlPjwvcGVy
aW9kaWNhbD48cGFnZXM+Mzg2Mi0zODc1PC9wYWdlcz48dm9sdW1lPjQyPC92b2x1bWU+PG51bWJl
cj45PC9udW1iZXI+PGRhdGVzPjx5ZWFyPjIwMTM8L3llYXI+PC9kYXRlcz48cHVibGlzaGVyPlRo
ZSBSb3lhbCBTb2NpZXR5IG9mIENoZW1pc3RyeTwvcHVibGlzaGVyPjxpc2JuPjAzMDYtMDAxMjwv
aXNibj48d29yay10eXBlPjEwLjEwMzkvQzNDUzM1NDA1QTwvd29yay10eXBlPjx1cmxzPjxyZWxh
dGVkLXVybHM+PHVybD5odHRwOi8vZHguZG9pLm9yZy8xMC4xMDM5L0MzQ1MzNTQwNUE8L3VybD48
L3JlbGF0ZWQtdXJscz48L3VybHM+PGVsZWN0cm9uaWMtcmVzb3VyY2UtbnVtPjEwLjEwMzkvQzND
UzM1NDA1QTwvZWxlY3Ryb25pYy1yZXNvdXJjZS1udW0+PC9yZWNvcmQ+PC9DaXRlPjwvRW5kTm90
ZT5=
</w:fldData>
        </w:fldChar>
      </w:r>
      <w:r w:rsidR="006736A4">
        <w:rPr>
          <w:lang w:eastAsia="zh-CN"/>
        </w:rPr>
        <w:instrText xml:space="preserve"> ADDIN EN.CITE.DATA </w:instrText>
      </w:r>
      <w:r w:rsidR="006736A4">
        <w:rPr>
          <w:lang w:eastAsia="zh-CN"/>
        </w:rPr>
      </w:r>
      <w:r w:rsidR="006736A4">
        <w:rPr>
          <w:lang w:eastAsia="zh-CN"/>
        </w:rPr>
        <w:fldChar w:fldCharType="end"/>
      </w:r>
      <w:r w:rsidR="001B3EA6">
        <w:rPr>
          <w:lang w:eastAsia="zh-CN"/>
        </w:rPr>
      </w:r>
      <w:r w:rsidR="001B3EA6">
        <w:rPr>
          <w:lang w:eastAsia="zh-CN"/>
        </w:rPr>
        <w:fldChar w:fldCharType="separate"/>
      </w:r>
      <w:r w:rsidR="006736A4">
        <w:rPr>
          <w:noProof/>
          <w:lang w:eastAsia="zh-CN"/>
        </w:rPr>
        <w:t>[</w:t>
      </w:r>
      <w:hyperlink w:anchor="_ENREF_73" w:tooltip="Alothman, 2012 #777" w:history="1">
        <w:r w:rsidR="00787691">
          <w:rPr>
            <w:noProof/>
            <w:lang w:eastAsia="zh-CN"/>
          </w:rPr>
          <w:t>73</w:t>
        </w:r>
      </w:hyperlink>
      <w:r w:rsidR="006736A4">
        <w:rPr>
          <w:noProof/>
          <w:lang w:eastAsia="zh-CN"/>
        </w:rPr>
        <w:t xml:space="preserve">, </w:t>
      </w:r>
      <w:hyperlink w:anchor="_ENREF_74" w:tooltip="Wu, 2013 #778" w:history="1">
        <w:r w:rsidR="00787691">
          <w:rPr>
            <w:noProof/>
            <w:lang w:eastAsia="zh-CN"/>
          </w:rPr>
          <w:t>74</w:t>
        </w:r>
      </w:hyperlink>
      <w:r w:rsidR="006736A4">
        <w:rPr>
          <w:noProof/>
          <w:lang w:eastAsia="zh-CN"/>
        </w:rPr>
        <w:t>]</w:t>
      </w:r>
      <w:r w:rsidR="001B3EA6">
        <w:rPr>
          <w:lang w:eastAsia="zh-CN"/>
        </w:rPr>
        <w:fldChar w:fldCharType="end"/>
      </w:r>
      <w:r>
        <w:rPr>
          <w:lang w:eastAsia="zh-CN"/>
        </w:rPr>
        <w:t xml:space="preserve">. </w:t>
      </w:r>
      <w:r w:rsidR="00A63B70">
        <w:rPr>
          <w:lang w:eastAsia="zh-CN"/>
        </w:rPr>
        <w:t>Similar to zeolites, there are many types of mesoporous silica with different structures</w:t>
      </w:r>
      <w:r w:rsidR="0045639C">
        <w:rPr>
          <w:lang w:eastAsia="zh-CN"/>
        </w:rPr>
        <w:t xml:space="preserve"> </w:t>
      </w:r>
      <w:r w:rsidR="00821359">
        <w:rPr>
          <w:lang w:eastAsia="zh-CN"/>
        </w:rPr>
        <w:fldChar w:fldCharType="begin"/>
      </w:r>
      <w:r w:rsidR="006736A4">
        <w:rPr>
          <w:lang w:eastAsia="zh-CN"/>
        </w:rPr>
        <w:instrText xml:space="preserve"> ADDIN EN.CITE &lt;EndNote&gt;&lt;Cite&gt;&lt;Author&gt;Alothman&lt;/Author&gt;&lt;Year&gt;2012&lt;/Year&gt;&lt;RecNum&gt;777&lt;/RecNum&gt;&lt;DisplayText&gt;[73]&lt;/DisplayText&gt;&lt;record&gt;&lt;rec-number&gt;777&lt;/rec-number&gt;&lt;foreign-keys&gt;&lt;key app="EN" db-id="59x5sxfr2tepdredaaxxp928zts5eez00909" timestamp="1591283622"&gt;777&lt;/key&gt;&lt;/foreign-keys&gt;&lt;ref-type name="Journal Article"&gt;17&lt;/ref-type&gt;&lt;contributors&gt;&lt;authors&gt;&lt;author&gt;Alothman, Z. A.&lt;/author&gt;&lt;/authors&gt;&lt;/contributors&gt;&lt;titles&gt;&lt;title&gt;A review: Fundamental aspects of silicate mesoporous materials&lt;/title&gt;&lt;secondary-title&gt;Materials&lt;/secondary-title&gt;&lt;/titles&gt;&lt;periodical&gt;&lt;full-title&gt;Materials&lt;/full-title&gt;&lt;/periodical&gt;&lt;pages&gt;2874-2902&lt;/pages&gt;&lt;volume&gt;5&lt;/volume&gt;&lt;number&gt;12&lt;/number&gt;&lt;dates&gt;&lt;year&gt;2012&lt;/year&gt;&lt;/dates&gt;&lt;work-type&gt;Review&lt;/work-type&gt;&lt;urls&gt;&lt;related-urls&gt;&lt;url&gt;https://www.scopus.com/inward/record.uri?eid=2-s2.0-84876489914&amp;amp;doi=10.3390%2fma5122874&amp;amp;partnerID=40&amp;amp;md5=e3701151e9773e774d5d86b382fc0464&lt;/url&gt;&lt;/related-urls&gt;&lt;/urls&gt;&lt;electronic-resource-num&gt;10.3390/ma5122874&lt;/electronic-resource-num&gt;&lt;remote-database-name&gt;Scopus&lt;/remote-database-name&gt;&lt;/record&gt;&lt;/Cite&gt;&lt;/EndNote&gt;</w:instrText>
      </w:r>
      <w:r w:rsidR="00821359">
        <w:rPr>
          <w:lang w:eastAsia="zh-CN"/>
        </w:rPr>
        <w:fldChar w:fldCharType="separate"/>
      </w:r>
      <w:r w:rsidR="006736A4">
        <w:rPr>
          <w:noProof/>
          <w:lang w:eastAsia="zh-CN"/>
        </w:rPr>
        <w:t>[</w:t>
      </w:r>
      <w:hyperlink w:anchor="_ENREF_73" w:tooltip="Alothman, 2012 #777" w:history="1">
        <w:r w:rsidR="00787691">
          <w:rPr>
            <w:noProof/>
            <w:lang w:eastAsia="zh-CN"/>
          </w:rPr>
          <w:t>73</w:t>
        </w:r>
      </w:hyperlink>
      <w:r w:rsidR="006736A4">
        <w:rPr>
          <w:noProof/>
          <w:lang w:eastAsia="zh-CN"/>
        </w:rPr>
        <w:t>]</w:t>
      </w:r>
      <w:r w:rsidR="00821359">
        <w:rPr>
          <w:lang w:eastAsia="zh-CN"/>
        </w:rPr>
        <w:fldChar w:fldCharType="end"/>
      </w:r>
      <w:r w:rsidR="00FE5C5A">
        <w:rPr>
          <w:lang w:eastAsia="zh-CN"/>
        </w:rPr>
        <w:t xml:space="preserve">.  </w:t>
      </w:r>
      <w:r w:rsidR="00054324">
        <w:rPr>
          <w:lang w:eastAsia="zh-CN"/>
        </w:rPr>
        <w:t>With</w:t>
      </w:r>
      <w:r w:rsidR="00E826A7">
        <w:rPr>
          <w:lang w:eastAsia="zh-CN"/>
        </w:rPr>
        <w:t xml:space="preserve"> their neutral frameworks, the</w:t>
      </w:r>
      <w:r w:rsidR="009679E6">
        <w:rPr>
          <w:lang w:eastAsia="zh-CN"/>
        </w:rPr>
        <w:t xml:space="preserve"> </w:t>
      </w:r>
      <w:r w:rsidR="00E826A7">
        <w:rPr>
          <w:lang w:eastAsia="zh-CN"/>
        </w:rPr>
        <w:t>H</w:t>
      </w:r>
      <w:r w:rsidR="00E826A7">
        <w:rPr>
          <w:vertAlign w:val="subscript"/>
          <w:lang w:eastAsia="zh-CN"/>
        </w:rPr>
        <w:t>2</w:t>
      </w:r>
      <w:r w:rsidR="00E826A7">
        <w:rPr>
          <w:lang w:eastAsia="zh-CN"/>
        </w:rPr>
        <w:t>S adsorption capacity of</w:t>
      </w:r>
      <w:r w:rsidR="009679E6">
        <w:rPr>
          <w:lang w:eastAsia="zh-CN"/>
        </w:rPr>
        <w:t xml:space="preserve"> silica materials </w:t>
      </w:r>
      <w:r w:rsidR="00746665">
        <w:rPr>
          <w:lang w:eastAsia="zh-CN"/>
        </w:rPr>
        <w:t>cannot compete with other material classes</w:t>
      </w:r>
      <w:r w:rsidR="007B7BDC">
        <w:rPr>
          <w:lang w:eastAsia="zh-CN"/>
        </w:rPr>
        <w:t>.</w:t>
      </w:r>
      <w:r w:rsidR="00E826A7">
        <w:rPr>
          <w:lang w:eastAsia="zh-CN"/>
        </w:rPr>
        <w:t xml:space="preserve"> </w:t>
      </w:r>
      <w:r w:rsidR="007B7BDC">
        <w:rPr>
          <w:lang w:eastAsia="zh-CN"/>
        </w:rPr>
        <w:t>H</w:t>
      </w:r>
      <w:r w:rsidR="00EB1324">
        <w:rPr>
          <w:lang w:eastAsia="zh-CN"/>
        </w:rPr>
        <w:t xml:space="preserve">owever, </w:t>
      </w:r>
      <w:r w:rsidR="00746665">
        <w:rPr>
          <w:lang w:eastAsia="zh-CN"/>
        </w:rPr>
        <w:t>the structural properties of silica compounds make an excellent platform for</w:t>
      </w:r>
      <w:r w:rsidR="00EB1324">
        <w:rPr>
          <w:lang w:eastAsia="zh-CN"/>
        </w:rPr>
        <w:t xml:space="preserve"> </w:t>
      </w:r>
      <w:r w:rsidR="00723CB4">
        <w:rPr>
          <w:lang w:eastAsia="zh-CN"/>
        </w:rPr>
        <w:t xml:space="preserve">other </w:t>
      </w:r>
      <w:r w:rsidR="00D55A52">
        <w:rPr>
          <w:lang w:eastAsia="zh-CN"/>
        </w:rPr>
        <w:t>functional groups</w:t>
      </w:r>
      <w:r w:rsidR="00723CB4">
        <w:rPr>
          <w:lang w:eastAsia="zh-CN"/>
        </w:rPr>
        <w:t xml:space="preserve"> </w:t>
      </w:r>
      <w:r w:rsidR="00D55A52">
        <w:rPr>
          <w:lang w:eastAsia="zh-CN"/>
        </w:rPr>
        <w:t>(e.g. amines, metal oxides, MOFs)</w:t>
      </w:r>
      <w:r w:rsidR="00003C71">
        <w:rPr>
          <w:lang w:eastAsia="zh-CN"/>
        </w:rPr>
        <w:t>.</w:t>
      </w:r>
      <w:r w:rsidR="005047DC">
        <w:rPr>
          <w:lang w:eastAsia="zh-CN"/>
        </w:rPr>
        <w:t xml:space="preserve"> </w:t>
      </w:r>
      <w:r w:rsidR="00B17DB6">
        <w:rPr>
          <w:lang w:eastAsia="zh-CN"/>
        </w:rPr>
        <w:t xml:space="preserve">Using data from </w:t>
      </w:r>
      <w:r w:rsidR="00B17DB6">
        <w:rPr>
          <w:noProof/>
          <w:lang w:eastAsia="zh-CN"/>
        </w:rPr>
        <w:t>reference</w:t>
      </w:r>
      <w:r w:rsidR="001A5952">
        <w:rPr>
          <w:noProof/>
          <w:lang w:eastAsia="zh-CN"/>
        </w:rPr>
        <w:t>s</w:t>
      </w:r>
      <w:r w:rsidR="00B17DB6">
        <w:rPr>
          <w:noProof/>
          <w:lang w:eastAsia="zh-CN"/>
        </w:rPr>
        <w:t xml:space="preserve"> </w:t>
      </w:r>
      <w:r w:rsidR="00B17DB6" w:rsidRPr="0005416A">
        <w:rPr>
          <w:noProof/>
          <w:lang w:eastAsia="zh-CN"/>
        </w:rPr>
        <w:fldChar w:fldCharType="begin">
          <w:fldData xml:space="preserve">bmt5REFtWTJTa2hxTW9VcFp3aDlBeG5DQUlhM3VpcCUyQkQlMkZMYmgwRHhlNmZBRkVEQ1NFTU5p
VHh2VUZPdXNCcDd4dXdWWlVXSnU5VXF5cyUyQiUyRllwZFVDcGo5eElJU0hjV3I4dUgyaVJPJTJC
Q3FFJTJCSnFQeVJPRXRRUmJvVGx1bjBMZW1JYko5ZElodDBhRWlwNDNuWW9rdklLTUIwMWtJb3ZM
bVVBQVZza3dHVzFGaGhneUlEcW11clpYJTJGMzhTZUpQUVl3Rzc4TjhuJTJGJTJCJTJCbjdqOHFC
JTJGYyUyQkJSZlFMWjZleXhqMFhDdHB6aDRKM1Rjd2NLWFRBWG83OWpkQXJobVN6MUgybkZCS1BC
RWQwZFY1aUFtcVBwaFM4SlBXa1IzTUw3ZkVpU1pCbmp4ejYyaWNPUWd3OTZVVlB5UEFIb0QwMTVW
Vnc0MUkxJTJGbTc0YXFzZzdHNFNycTA1Mno1T1oyaEhnT1JhaHU3OVY5SDRzN2dGNnR1a1hiM0Ju
U1lBJTNEJTNEJmFtcDtYLUFtei1BbGdvcml0aG09QVdTNC1ITUFDLVNIQTI1NiZhbXA7WC1BbXot
RGF0ZT0yMDIwMDUwNVQxNjQ3NDlaJmFtcDtYLUFtei1TaWduZWRIZWFkZXJzPWhvc3QmYW1wO1gt
QW16LUV4cGlyZXM9MzAwJmFtcDtYLUFtei1DcmVkZW50aWFsPUFTSUFRM1BIQ1ZUWVNCUUFCVTIz
JTJGMjAyMDA1MDUlMkZ1cy1lYXN0LTElMkZzMyUyRmF3czRfcmVxdWVzdCZhbXA7WC1BbXotU2ln
bmF0dXJlPTk3MmVmMWI1ZWE0MDE0ZDg4ZWY4ZWE0NWFhMjJiOWU5NTVmYjRmYjA4OGM0NGU1NzQ4
ZjQ2MzQyN2NjYmEyOGMmYW1wO2hhc2g9NjY2YjI3NzI1MDhkZmE3M2Y3MjVjNGIxYTg2ZThmZGVj
MjZiMzFjODNmZjc0ZGFiODE4NzUxMDA4YTg0MGVmNCZhbXA7aG9zdD02ODA0MmM5NDM1OTEwMTNh
YzJiMjQzMGE4OWIyNzBmNmFmMmM3NmQ4ZGZkMDg2YTA3MTc2YWZlN2M3NmMyYzYxJmFtcDtwaWk9
UzEzODU4OTQ3MTkzMjMwMjImYW1wO3RpZD1zcGRmLWIzMGQ0NDFjLTlkYTAtNDA4Yy04NTQxLWYz
MjQwNGYzMGMwZSZhbXA7c2lkPTc4NGEyY2U3NDFlNzg4NGYyNzM4YzdkMWQzMWM3ZjMyNjFjYmd4
cnFiJmFtcDt0eXBlPWNsaWVudDwvdXJsPjwvcmVsYXRlZC11cmxzPjwvdXJscz48ZWxlY3Ryb25p
Yy1yZXNvdXJjZS1udW0+aHR0cHM6Ly9kb2kub3JnLzEwLjEwMTYvai5jZWouMjAxOS4xMjI4OTI8
L2VsZWN0cm9uaWMtcmVzb3VyY2UtbnVtPjwvcmVjb3JkPjwvQ2l0ZT48Q2l0ZT48QXV0aG9yPllh
bmc8L0F1dGhvcj48WWVhcj4yMDE4PC9ZZWFyPjxSZWNOdW0+NzAwPC9SZWNOdW0+PHJlY29yZD48
cmVjLW51bWJlcj43MDA8L3JlYy1udW1iZXI+PGZvcmVpZ24ta2V5cz48a2V5IGFwcD0iRU4iIGRi
LWlkPSI1OXg1c3hmcjJ0ZXBkcmVkYWF4eHA5Mjh6dHM1ZWV6MDA5MDkiIHRpbWVzdGFtcD0iMTU4
ODY3MzI2MyI+NzAwPC9rZXk+PC9mb3JlaWduLWtleXM+PHJlZi10eXBlIG5hbWU9IkpvdXJuYWwg
QXJ0aWNsZSI+MTc8L3JlZi10eXBlPjxjb250cmlidXRvcnM+PGF1dGhvcnM+PGF1dGhvcj5ZYW5n
LCBDaGFvPC9hdXRob3I+PGF1dGhvcj5XYW5nLCBKaWFuPC9hdXRob3I+PGF1dGhvcj5GYW4sIEh1
aWxpbmc8L2F1dGhvcj48YXV0aG9yPkh1LCBZb25nZmVuZzwvYXV0aG9yPjxhdXRob3I+U2hlbiwg
Smlhc2hlbmc8L2F1dGhvcj48YXV0aG9yPlNoYW5nZ3VhbiwgSnU8L2F1dGhvcj48YXV0aG9yPldh
bmcsIEJhb2p1bjwvYXV0aG9yPjwvYXV0aG9ycz48L2NvbnRyaWJ1dG9ycz48dGl0bGVzPjx0aXRs
ZT5BY3RpdmF0ZWQgQ2FyYm9uLUFzc2lzdGVkIEZhYnJpY2F0aW9uIG9mIENvc3QtRWZmaWNpZW50
IFpuTy9TaU8yIERlc3VsZnVyaXplciB3aXRoIENoYXJhY3RlcmlzdGljIG9mIEhpZ2ggTG9hZGlu
Z3MgYW5kIEhpZ2ggRGlzcGVyc2lvbjwvdGl0bGU+PHNlY29uZGFyeS10aXRsZT5FbmVyZ3kgJmFt
cDsgRnVlbHM8L3NlY29uZGFyeS10aXRsZT48L3RpdGxlcz48cGVyaW9kaWNhbD48ZnVsbC10aXRs
ZT5FbmVyZ3kgJmFtcDsgRnVlbHM8L2Z1bGwtdGl0bGU+PC9wZXJpb2RpY2FsPjxwYWdlcz42MDY0
LTYwNzI8L3BhZ2VzPjx2b2x1bWU+MzI8L3ZvbHVtZT48bnVtYmVyPjU8L251bWJlcj48ZGF0ZXM+
PHllYXI+MjAxODwveWVhcj48cHViLWRhdGVzPjxkYXRlPjIwMTgvMDUvMTc8L2RhdGU+PC9wdWIt
ZGF0ZXM+PC9kYXRlcz48cHVibGlzaGVyPkFtZXJpY2FuIENoZW1pY2FsIFNvY2lldHk8L3B1Ymxp
c2hlcj48aXNibj4wODg3LTA2MjQ8L2lzYm4+PHVybHM+PHJlbGF0ZWQtdXJscz48dXJsPmh0dHBz
Oi8vZG9pLm9yZy8xMC4xMDIxL2Fjcy5lbmVyZ3lmdWVscy44YjAwNTMyPC91cmw+PHVybD5odHRw
czovL3B1YnMuYWNzLm9yZy9kb2kvcGRmLzEwLjEwMjEvYWNzLmVuZXJneWZ1ZWxzLjhiMDA1MzI8
L3VybD48L3JlbGF0ZWQtdXJscz48L3VybHM+PGVsZWN0cm9uaWMtcmVzb3VyY2UtbnVtPjEwLjEw
MjEvYWNzLmVuZXJneWZ1ZWxzLjhiMDA1MzI8L2VsZWN0cm9uaWMtcmVzb3VyY2UtbnVtPjwvcmVj
b3JkPjwvQ2l0ZT48Q2l0ZT48QXV0aG9yPllhbmc8L0F1dGhvcj48WWVhcj4yMDE5PC9ZZWFyPjxS
ZWNOdW0+NzI3PC9SZWNOdW0+PHJlY29yZD48cmVjLW51bWJlcj43Mjc8L3JlYy1udW1iZXI+PGZv
cmVpZ24ta2V5cz48a2V5IGFwcD0iRU4iIGRiLWlkPSI1OXg1c3hmcjJ0ZXBkcmVkYWF4eHA5Mjh6
dHM1ZWV6MDA5MDkiIHRpbWVzdGFtcD0iMTU4OTk5MDczNyI+NzI3PC9rZXk+PC9mb3JlaWduLWtl
eXM+PHJlZi10eXBlIG5hbWU9IkpvdXJuYWwgQXJ0aWNsZSI+MTc8L3JlZi10eXBlPjxjb250cmli
dXRvcnM+PGF1dGhvcnM+PGF1dGhvcj5ZYW5nLCBDaGFvPC9hdXRob3I+PGF1dGhvcj5Lb3UsIEpp
YXdlaTwvYXV0aG9yPjxhdXRob3I+RmFuLCBIdWlsaW5nPC9hdXRob3I+PGF1dGhvcj5UaWFuLCBa
aGVuPC9hdXRob3I+PGF1dGhvcj5Lb25nLCBXZWk8L2F1dGhvcj48YXV0aG9yPlNoYW5nZ3Vhbiwg
SnU8L2F1dGhvcj48L2F1dGhvcnM+PC9jb250cmlidXRvcnM+PHRpdGxlcz48dGl0bGU+RmFjaWxl
IGFuZCBWZXJzYXRpbGUgU29s4oCTR2VsIFN0cmF0ZWd5IGZvciB0aGUgUHJlcGFyYXRpb24gb2Yg
YSBIaWdoLUxvYWRlZCBabk8vU2lPMiBBZHNvcmJlbnQgZm9yIFJvb20tVGVtcGVyYXR1cmUgSDJT
IFJlbW92YWw8L3RpdGxlPjxzZWNvbmRhcnktdGl0bGU+TGFuZ211aXI8L3NlY29uZGFyeS10aXRs
ZT48L3RpdGxlcz48cGVyaW9kaWNhbD48ZnVsbC10aXRsZT5MYW5nbXVpcjwvZnVsbC10aXRsZT48
L3BlcmlvZGljYWw+PHBhZ2VzPjc3NTktNzc2ODwvcGFnZXM+PHZvbHVtZT4zNTwvdm9sdW1lPjxu
dW1iZXI+MjQ8L251bWJlcj48ZGF0ZXM+PHllYXI+MjAxOTwveWVhcj48cHViLWRhdGVzPjxkYXRl
PjIwMTkvMDYvMTg8L2RhdGU+PC9wdWItZGF0ZXM+PC9kYXRlcz48cHVibGlzaGVyPkFtZXJpY2Fu
IENoZW1pY2FsIFNvY2lldHk8L3B1Ymxpc2hlcj48aXNibj4wNzQzLTc0NjM8L2lzYm4+PHVybHM+
PHJlbGF0ZWQtdXJscz48dXJsPmh0dHBzOi8vZG9pLm9yZy8xMC4xMDIxL2Fjcy5sYW5nbXVpci45
YjAwODUzPC91cmw+PHVybD5odHRwczovL3B1YnMuYWNzLm9yZy9kb2kvcGRmLzEwLjEwMjEvYWNz
LmxhbmdtdWlyLjliMDA4NTM8L3VybD48L3JlbGF0ZWQtdXJscz48L3VybHM+PGVsZWN0cm9uaWMt
cmVzb3VyY2UtbnVtPjEwLjEwMjEvYWNzLmxhbmdtdWlyLjliMDA4NTM8L2VsZWN0cm9uaWMtcmVz
b3VyY2UtbnVtPjwvcmVjb3JkPjwvQ2l0ZT48L0VuZE5vdGU+AG==
</w:fldData>
        </w:fldChar>
      </w:r>
      <w:r w:rsidR="006736A4">
        <w:rPr>
          <w:noProof/>
          <w:lang w:eastAsia="zh-CN"/>
        </w:rPr>
        <w:instrText xml:space="preserve"> ADDIN EN.CITE </w:instrText>
      </w:r>
      <w:r w:rsidR="006736A4">
        <w:rPr>
          <w:noProof/>
          <w:lang w:eastAsia="zh-CN"/>
        </w:rPr>
        <w:fldChar w:fldCharType="begin">
          <w:fldData xml:space="preserve">PEVuZE5vdGU+PENpdGU+PEF1dGhvcj5EaGFnZTwvQXV0aG9yPjxZZWFyPjIwMTE8L1llYXI+PFJl
Y051bT43ODM8L1JlY051bT48RGlzcGxheVRleHQ+WzM2LCA2MCwgNzUtODldPC9EaXNwbGF5VGV4
dD48cmVjb3JkPjxyZWMtbnVtYmVyPjc4MzwvcmVjLW51bWJlcj48Zm9yZWlnbi1rZXlzPjxrZXkg
YXBwPSJFTiIgZGItaWQ9IjU5eDVzeGZyMnRlcGRyZWRhYXh4cDkyOHp0czVlZXowMDkwOSIgdGlt
ZXN0YW1wPSIxNTkyMjE3Mjg3Ij43ODM8L2tleT48L2ZvcmVpZ24ta2V5cz48cmVmLXR5cGUgbmFt
ZT0iSm91cm5hbCBBcnRpY2xlIj4xNzwvcmVmLXR5cGU+PGNvbnRyaWJ1dG9ycz48YXV0aG9ycz48
YXV0aG9yPkRoYWdlLCBQcml5YW5rYTwvYXV0aG9yPjxhdXRob3I+U2Ftb2todmFsb3YsIEFsZXhh
bmRlcjwvYXV0aG9yPjxhdXRob3I+UmVwYWxhLCBEaXZ5YTwvYXV0aG9yPjxhdXRob3I+RHVpbiwg
RXZlcnQgQy48L2F1dGhvcj48YXV0aG9yPlRhdGFyY2h1aywgQnJ1Y2UgSi48L2F1dGhvcj48L2F1
dGhvcnM+PC9jb250cmlidXRvcnM+PHRpdGxlcz48dGl0bGU+UmVnZW5lcmFibGUgRmXigJNNbuKA
k1puTy9TaU8yIHNvcmJlbnRzIGZvciByb29tIHRlbXBlcmF0dXJlIHJlbW92YWwgb2YgSDJTIGZy
b20gZnVlbCByZWZvcm1hdGVzOiBwZXJmb3JtYW5jZSwgYWN0aXZlIHNpdGVzLCBPcGVyYW5kbyBz
dHVkaWVzPC90aXRsZT48c2Vjb25kYXJ5LXRpdGxlPlBoeXNpY2FsIENoZW1pc3RyeSBDaGVtaWNh
bCBQaHlzaWNzPC9zZWNvbmRhcnktdGl0bGU+PC90aXRsZXM+PHBlcmlvZGljYWw+PGZ1bGwtdGl0
bGU+UGh5c2ljYWwgQ2hlbWlzdHJ5IENoZW1pY2FsIFBoeXNpY3M8L2Z1bGwtdGl0bGU+PC9wZXJp
b2RpY2FsPjxwYWdlcz4yMTc5LTIxODc8L3BhZ2VzPjx2b2x1bWU+MTM8L3ZvbHVtZT48bnVtYmVy
PjY8L251bWJlcj48ZGF0ZXM+PHllYXI+MjAxMTwveWVhcj48L2RhdGVzPjxwdWJsaXNoZXI+VGhl
IFJveWFsIFNvY2lldHkgb2YgQ2hlbWlzdHJ5PC9wdWJsaXNoZXI+PGlzYm4+MTQ2My05MDc2PC9p
c2JuPjx3b3JrLXR5cGU+MTAuMTAzOS9DMENQMDEzNTVCPC93b3JrLXR5cGU+PHVybHM+PHJlbGF0
ZWQtdXJscz48dXJsPmh0dHA6Ly9keC5kb2kub3JnLzEwLjEwMzkvQzBDUDAxMzU1QjwvdXJsPjx1
cmw+aHR0cHM6Ly9wdWJzLnJzYy5vcmcvZW4vY29udGVudC9hcnRpY2xlcGRmLzIwMTEvY3AvYzBj
cDAxMzU1YjwvdXJsPjwvcmVsYXRlZC11cmxzPjwvdXJscz48ZWxlY3Ryb25pYy1yZXNvdXJjZS1u
dW0+MTAuMTAzOS9DMENQMDEzNTVCPC9lbGVjdHJvbmljLXJlc291cmNlLW51bT48L3JlY29yZD48
L0NpdGU+PENpdGU+PEF1dGhvcj5HZW5nPC9BdXRob3I+PFllYXI+MjAxOTwvWWVhcj48UmVjTnVt
PjY2MjwvUmVjTnVtPjxyZWNvcmQ+PHJlYy1udW1iZXI+NjYyPC9yZWMtbnVtYmVyPjxmb3JlaWdu
LWtleXM+PGtleSBhcHA9IkVOIiBkYi1pZD0iNTl4NXN4ZnIydGVwZHJlZGFheHhwOTI4enRzNWVl
ejAwOTA5IiB0aW1lc3RhbXA9IjE1ODc0Nzk5NDUiPjY2Mjwva2V5PjwvZm9yZWlnbi1rZXlzPjxy
ZWYtdHlwZSBuYW1lPSJKb3VybmFsIEFydGljbGUiPjE3PC9yZWYtdHlwZT48Y29udHJpYnV0b3Jz
PjxhdXRob3JzPjxhdXRob3I+R2VuZywgUWlhbmc8L2F1dGhvcj48YXV0aG9yPldhbmcsIExvbmct
Smlhbmc8L2F1dGhvcj48YXV0aG9yPllhbmcsIENoYW88L2F1dGhvcj48YXV0aG9yPlpoYW5nLCBI
b25nLVlhbjwvYXV0aG9yPjxhdXRob3I+WmhhbywgWWluZy1SdWk8L2F1dGhvcj48YXV0aG9yPkZh
biwgSHVpLUxpbmc8L2F1dGhvcj48YXV0aG9yPkh1bywgQ2hhbzwvYXV0aG9yPjwvYXV0aG9ycz48
L2NvbnRyaWJ1dG9ycz48dGl0bGVzPjx0aXRsZT5Sb29tLXRlbXBlcmF0dXJlIGh5ZHJvZ2VuIHN1
bGZpZGUgcmVtb3ZhbCB3aXRoIHppbmMgb3hpZGUgbmFub3BhcnRpY2xlL21vbGVjdWxhciBzaWV2
ZSBwcmVwYXJlZCBieSBtZWx0IGluZmlsdHJhdGlvbjwvdGl0bGU+PHNlY29uZGFyeS10aXRsZT5G
dWVsIFByb2Nlc3NpbmcgVGVjaG5vbG9neTwvc2Vjb25kYXJ5LXRpdGxlPjwvdGl0bGVzPjxwZXJp
b2RpY2FsPjxmdWxsLXRpdGxlPkZ1ZWwgUHJvY2Vzc2luZyBUZWNobm9sb2d5PC9mdWxsLXRpdGxl
PjwvcGVyaW9kaWNhbD48cGFnZXM+MjYtMzc8L3BhZ2VzPjx2b2x1bWU+MTg1PC92b2x1bWU+PGtl
eXdvcmRzPjxrZXl3b3JkPlppbmMgb3hpZGU8L2tleXdvcmQ+PGtleXdvcmQ+TW9sZWN1bGFyIHNp
ZXZlPC9rZXl3b3JkPjxrZXl3b3JkPk1lbHQgaW5maWx0cmF0aW9uPC9rZXl3b3JkPjxrZXl3b3Jk
Pkh5ZHJvZ2VuIHN1bGZpZGUgcmVtb3ZhbDwva2V5d29yZD48a2V5d29yZD5Sb29tIHRlbXBlcmF0
dXJlPC9rZXl3b3JkPjwva2V5d29yZHM+PGRhdGVzPjx5ZWFyPjIwMTk8L3llYXI+PHB1Yi1kYXRl
cz48ZGF0ZT4yMDE5LzAzLzAxLzwvZGF0ZT48L3B1Yi1kYXRlcz48L2RhdGVzPjxpc2JuPjAzNzgt
MzgyMDwvaXNibj48dXJscz48cmVsYXRlZC11cmxzPjx1cmw+aHR0cDovL3d3dy5zY2llbmNlZGly
ZWN0LmNvbS9zY2llbmNlL2FydGljbGUvcGlpL1MwMzc4MzgyMDE4MzE2NTM5PC91cmw+PHVybD5o
dHRwczovL3BkZi5zY2llbmNlZGlyZWN0YXNzZXRzLmNvbS8yNzE0MDQvMS1zMi4wLVMwMzc4Mzgy
MDE4WDAwMTQ5LzEtczIuMC1TMDM3ODM4MjAxODMxNjUzOS9tYWluLnBkZj9YLUFtei1TZWN1cml0
eS1Ub2tlbj1JUW9KYjNKcFoybHVYMlZqRUFZYUNYVnpMV1ZoYzNRdE1TSklNRVlDSVFEMHY1eEJ1
a3hiTzJzN3BRdlRWdUFCdDA0MUh2dkhNJTJCWXAxN2dkJTJGQ3JlNUFJaEFNZmZlZEJWRnhHQ0sx
czJPYXolMkJRSkludjBtSzVCWkpuUncxWTlFRFpFaVdLclFEQ0M4UUF4b01NRFU1TURBek5UUTJP
RFkxSWd5VkIxM2IlMkZwZWZBWUp2JTJCcndxa1FQTjFJNXJWNFJvRFZjOFglMkJJY2ZpWFJsWThD
RFVtakFzamRCQkJCMEI5OTVBOExjcjJiRXRpUkhsSCUyQlgyYXJwNzFuQ1lmNmVWMVRUWnZwb3pJ
bExaNnBuMWdyWEslMkZtTFNoNG84MFFQbTQ0Qmo2UGY2MCUyRjl2WEE2RFdVY1ZFY3hVT3ZDdklv
dzY2dnBOVWlnR3FadEpneGFZam9sUHI4cHF1NFNyQUFVNEZoZmklMkZncHd5JTJCMXJSWkNzV2ZX
bWxmcjdvM1dBTzN1bG5yRmlNRzh3ZXNWWURwSGdVM0pFbFdpUjZOSUc5dW9EWEh5UjNyNjljV3Fy
TjZwWWJab0NmckN3bG4lMkYxTFB3UFdHOHpqbVdMODZUU2haTzRaRDljM3hQRiUyQmJSaUJ0enpy
OW1meSUyQnhFRVJRTnVTSU9neUJnRVJPZWNtOHpjWnpGTWE5UmdYUnhlRFhXMW1XN29id0pHRFV2
dTVvSlQ1RnduJTJGJTJCYmJ0bHZNQUJLV2lJbDVCJTJGM21MMGR0dG1yNEFMem90M1QwQlY0WGFH
cTRoeWE1OWlzcm1mbzNxWDFhaHVnQTRLb29TaUs5em5EQWFEVE9nak5qeWVLQ0V1M0dONFZZZjA4
NEx6VnRYOHBqUlFCTkJoUzRhODB6dFVZbUhZYzJrdDBxeDJCMW9jeUhEWmFiU1NUQko1cUhBdW04
cHJOcFpPZlpDQ2NuYUl6SXlaRENNOHZ2MEJUcnFBV2xIa3YyanhFaU9IWnFXU1E3NVRYMiUyQkU1
VlpRM1hsUkV3YjBPY2hPZjFXR1VLTDNCdkJsa0dSWktpSUwlMkY4UEtVTWJXN3Rma0hRVGk5NDVB
em5obXZWT09DTFltbmdzdWE5ZEdSSTR5dnBZSVhsVjV2aXlTWFJsM2JVWjV3NFlBOGVnZ0FUOHNp
N3poJTJCUFJMSVdaTE9Kb3k4NFpEZG5acUFJV2MwaFBCOVUxbVR1RW9kJTJCR2FnRFclMkZoeTlx
Z3dwWUtvJTJGeEV0aGZ6RWpvNnRXOVF3VjdGTSUyRklEcCUyRlJZTDFhcUVLN2xVYXRVJTJGWCUy
RkFWMHMyR0N4d1BxOUgzZVVFZmkwcGEyUU10SzZLTjNOQzVKYzltSmhRbCUyQlRiMjlUYzh5QTVw
dWRWS1lIQkExQjlBSnkxOUxUa3pjQVElM0QlM0QmYW1wO1gtQW16LUFsZ29yaXRobT1BV1M0LUhN
QUMtU0hBMjU2JmFtcDtYLUFtei1EYXRlPTIwMjAwNDIxVDE0MzkxNlomYW1wO1gtQW16LVNpZ25l
ZEhlYWRlcnM9aG9zdCZhbXA7WC1BbXotRXhwaXJlcz0zMDAmYW1wO1gtQW16LUNyZWRlbnRpYWw9
QVNJQVEzUEhDVlRZUjJaUVhRRkklMkYyMDIwMDQyMSUyRnVzLWVhc3QtMSUyRnMzJTJGYXdzNF9y
ZXF1ZXN0JmFtcDtYLUFtei1TaWduYXR1cmU9MjMzZDI2MWZjMWZiY2MwYThlNTc3N2U3NGY3Njll
ZWI3ZDY3YWVlMGExOWZjZGI1NGViNzY0ODdlOWIwNjhlNSZhbXA7aGFzaD1lOTZmM2Q3OWRjNTk3
NjdiZDMzODkxZTMwYzBkYjRlMmZiNTk0YzZkNjkzMjM2MmI0MmM5YjJjN2JkNzljZjhhJmFtcDto
b3N0PTY4MDQyYzk0MzU5MTAxM2FjMmIyNDMwYTg5YjI3MGY2YWYyYzc2ZDhkZmQwODZhMDcxNzZh
ZmU3Yzc2YzJjNjEmYW1wO3BpaT1TMDM3ODM4MjAxODMxNjUzOSZhbXA7dGlkPXNwZGYtYzI1Zjg5
MzItZDU1Yy00MmEzLThkZTgtZWFlOTY4NTQ3Zjk5JmFtcDtzaWQ9MjU0OWQ5OGUxMWFmZTA0YmNh
Nzg2YzM1YWNiZjNhMGJjOTJlZ3hycWImYW1wO3R5cGU9Y2xpZW50PC91cmw+PC9yZWxhdGVkLXVy
bHM+PC91cmxzPjxlbGVjdHJvbmljLXJlc291cmNlLW51bT5odHRwczovL2RvaS5vcmcvMTAuMTAx
Ni9qLmZ1cHJvYy4yMDE4LjExLjAxMzwvZWxlY3Ryb25pYy1yZXNvdXJjZS1udW0+PC9yZWNvcmQ+
PC9DaXRlPjxDaXRlPjxBdXRob3I+QmFrPC9BdXRob3I+PFllYXI+MjAxOTwvWWVhcj48UmVjTnVt
Pjc3MTwvUmVjTnVtPjxyZWNvcmQ+PHJlYy1udW1iZXI+NzcxPC9yZWMtbnVtYmVyPjxmb3JlaWdu
LWtleXM+PGtleSBhcHA9IkVOIiBkYi1pZD0iNTl4NXN4ZnIydGVwZHJlZGFheHhwOTI4enRzNWVl
ejAwOTA5IiB0aW1lc3RhbXA9IjE1OTExODg4MTYiPjc3MTwva2V5PjwvZm9yZWlnbi1rZXlzPjxy
ZWYtdHlwZSBuYW1lPSJKb3VybmFsIEFydGljbGUiPjE3PC9yZWYtdHlwZT48Y29udHJpYnV0b3Jz
PjxhdXRob3JzPjxhdXRob3I+QmFrLCBDaHVsLXU8L2F1dGhvcj48YXV0aG9yPkxpbSwgQ2hhbi1K
b25nPC9hdXRob3I+PGF1dGhvcj5MZWUsIEpvbmctR3l1PC9hdXRob3I+PGF1dGhvcj5LaW0sIFlv
dW5nLURldWs8L2F1dGhvcj48YXV0aG9yPktpbSwgV29vLVNldW5nPC9hdXRob3I+PC9hdXRob3Jz
PjwvY29udHJpYnV0b3JzPjx0aXRsZXM+PHRpdGxlPlJlbW92YWwgb2Ygc3VsZnVyIGNvbXBvdW5k
cyBhbmQgc2lsb3hhbmVzIGJ5IHBoeXNpY2FsIGFuZCBjaGVtaWNhbCBzb3JwdGlvbjwvdGl0bGU+
PHNlY29uZGFyeS10aXRsZT5TZXBhcmF0aW9uIGFuZCBQdXJpZmljYXRpb24gVGVjaG5vbG9neTwv
c2Vjb25kYXJ5LXRpdGxlPjwvdGl0bGVzPjxwZXJpb2RpY2FsPjxmdWxsLXRpdGxlPlNlcGFyYXRp
b24gYW5kIFB1cmlmaWNhdGlvbiBUZWNobm9sb2d5PC9mdWxsLXRpdGxlPjwvcGVyaW9kaWNhbD48
cGFnZXM+NTQyLTU0OTwvcGFnZXM+PHZvbHVtZT4yMDk8L3ZvbHVtZT48a2V5d29yZHM+PGtleXdv
cmQ+QmlvZ2FzIHB1cmlmaWNhdGlvbjwva2V5d29yZD48a2V5d29yZD5QaHlzaXNvcnB0aW9uPC9r
ZXl3b3JkPjxrZXl3b3JkPkNoZW1pc29ycHRpb248L2tleXdvcmQ+PGtleXdvcmQ+U3VsZnVyIGNv
bXBvdW5kczwva2V5d29yZD48a2V5d29yZD5TaWxveGFuZXM8L2tleXdvcmQ+PC9rZXl3b3Jkcz48
ZGF0ZXM+PHllYXI+MjAxOTwveWVhcj48cHViLWRhdGVzPjxkYXRlPjIwMTkvMDEvMzEvPC9kYXRl
PjwvcHViLWRhdGVzPjwvZGF0ZXM+PGlzYm4+MTM4My01ODY2PC9pc2JuPjx1cmxzPjxyZWxhdGVk
LXVybHM+PHVybD5odHRwOi8vd3d3LnNjaWVuY2VkaXJlY3QuY29tL3NjaWVuY2UvYXJ0aWNsZS9w
aWkvUzEzODM1ODY2MTgzMDg4OVg8L3VybD48dXJsPmh0dHBzOi8vcGRmLnNjaWVuY2VkaXJlY3Rh
c3NldHMuY29tLzI3MTk0OC8xLXMyLjAtUzEzODM1ODY2MThYMDAxMzYvMS1zMi4wLVMxMzgzNTg2
NjE4MzA4ODlYL21haW4ucGRmP1gtQW16LVNlY3VyaXR5LVRva2VuPUlRb0piM0pwWjJsdVgyVmpF
SHNhQ1hWekxXVmhjM1F0TVNKSE1FVUNJQXdIaE9mbHlwZzc0SXpjaGtvNVM5UjZyNUpOTWdPbjRE
c0YzOWRubjlkV0FpRUFsUEpjM3lwSnh6b3JBaWt2ZGFUd2R6WndYek45RnhQNkd4R0VRZjJ1dlo4
cXRBTUlGQkFER2d3d05Ua3dNRE0xTkRZNE5qVWlEQTVad05OQTBsNiUyRlJIN2FmQ3FSQSUyRnZC
T0JXTm43QSUyQjJoVDduU3JoM3FTVlFXa2p1RTlrVTJpOWJIMUVQeVVwYUk3JTJCbmFRQzlEQ1Z2
NiUyRmpTTGZuWmlKTDFTJTJGeDI3MGoyOVNqaFhzWFZVUFFUcUFSMTVVWTJGd0NJNGVEQzBMZmNx
V1NMWHlPN3hHNVlNWXFHWVUlMkZCb0gxY1BjNHcxejBIazJ1UDZLQ2VFSEhEUDdySXhYUXB1QTBF
TjllclhqV0VZdFNVYzNSdyUyRml6Mk1QVmFPUDh2TUtEb29HaVBMJTJGSVYzWVZXVFEwJTJCTE1s
UXh6aGF3b2glMkJ6JTJGVlNPaCUyQmhweSUyRnpibFpCMHNYaHFBdDA4UnNtOWVhVlppJTJCNWlk
c1FtbjhFQlhFYjglMkJYUEFETTI4Mk00T1ZDc3NwJTJCMVN5TkFndSUyQjZ4NVNpQ0wlMkJsNXN4
V3l6NWRobFpqWHJJSWElMkY0JTJCbiUyRkU4anR6TUswOE0wa0FhUnlyTXAxZ0poc01TZVB1aVp6
VGZ4aHZ3RWhPV1dxenlkYm0lMkYlMkJONEpRUHhyb0VIRUZZT0VySWpBJTJGNzJTU09zdXBkaWJq
cjRMN3hDTGducXExJTJCRGE2VWlOTzNZOG5FV1NYNlh6UWQ2bFdubFZaWlUxcWpKYWNnRSUyRlpW
NTU4amJqaUclMkZuZG1KYnl2bzg5MU5ZU1JoUTZIenpGWnVoRlAwMk9RMEpVMWhrUzJTR1lZNllj
b08wcWNCb1M2R0oxclhNUGVRNSUyRmNGT3VzQldoR0FpWjdWTGRaNXFMWFV6djElMkI5WFhYck0x
VGZ1SHhKeDdRM3RJcUVQa0NQc3VjMXhNV3RQZDZRNlJ6UVNUM3lGd0N5WnpSRzV1elZrTjlWM1N2
REpJS2ExSVIzT0RZa3hiaFl1UW43aDZsSkpIeTBGV2gzcWE0SThxSjBpZGslMkJzU1BxejBnNjVy
UjlzT2t3Q1ZObjYwQ0RHWjVIMGNkdnFlQTRjWUljY1hpdk5vTTZVUWVPQXpVRUolMkZ3ellrYXdT
N0dHUSUyQmNVQmtwZkVuUVJ6ZVJMZWMxSndIZUprbEIwN3NzSkw1dFc2OUVYeENQeHRKcVBOYmJh
RXRBZXI3RWQ2bVdtUzklMkJ2VW9vZWVJRndBQW5POCUyQmlCQ2wyZ01GbzNwM3hNUEJoQzlVUDVl
biUyQkVNazNrbDNac1ElM0QlM0QmYW1wO1gtQW16LUFsZ29yaXRobT1BV1M0LUhNQUMtU0hBMjU2
JmFtcDtYLUFtei1EYXRlPTIwMjAwNjI5VDExMzkxMlomYW1wO1gtQW16LVNpZ25lZEhlYWRlcnM9
aG9zdCZhbXA7WC1BbXotRXhwaXJlcz0zMDAmYW1wO1gtQW16LUNyZWRlbnRpYWw9QVNJQVEzUEhD
VlRZVlBXUFZaUEElMkYyMDIwMDYyOSUyRnVzLWVhc3QtMSUyRnMzJTJGYXdzNF9yZXF1ZXN0JmFt
cDtYLUFtei1TaWduYXR1cmU9YWVkMWY4OTFiOTRkMmQ4NDhhYzZjMWJkOTFiMWJlYjZmZWUwNTFh
ZjBmMTYxNmM2OWU2MjlmMjE4ZDFiMzhhMCZhbXA7aGFzaD1kZDZlMWE0NDU5MzJmYjFlYzNiYjc5
Y2FhOTdhMDBhYmZiY2VhMjY4ODBmNTU2NmM2ZjFlMDMyMGUyODIwYTliJmFtcDtob3N0PTY4MDQy
Yzk0MzU5MTAxM2FjMmIyNDMwYTg5YjI3MGY2YWYyYzc2ZDhkZmQwODZhMDcxNzZhZmU3Yzc2YzJj
NjEmYW1wO3BpaT1TMTM4MzU4NjYxODMwODg5WCZhbXA7dGlkPXNwZGYtNGE2MzdiMzctMWE1NC00
ZTk1LWJmYzgtMGJlYzg0NmVjZWE1JmFtcDtzaWQ9NDFhYTgxZTUyYWUzZTM0Yjg1MDk0MmU3Y2Fk
ZWQ1MjFhOTM1Z3hycWImYW1wO3R5cGU9Y2xpZW50PC91cmw+PC9yZWxhdGVkLXVybHM+PC91cmxz
PjxlbGVjdHJvbmljLXJlc291cmNlLW51bT5odHRwczovL2RvaS5vcmcvMTAuMTAxNi9qLnNlcHB1
ci4yMDE4LjA3LjA4MDwvZWxlY3Ryb25pYy1yZXNvdXJjZS1udW0+PC9yZWNvcmQ+PC9DaXRlPjxD
aXRlPjxBdXRob3I+RGhhZ2U8L0F1dGhvcj48WWVhcj4yMDExPC9ZZWFyPjxSZWNOdW0+NzgzPC9S
ZWNOdW0+PHJlY29yZD48cmVjLW51bWJlcj43ODM8L3JlYy1udW1iZXI+PGZvcmVpZ24ta2V5cz48
a2V5IGFwcD0iRU4iIGRiLWlkPSI1OXg1c3hmcjJ0ZXBkcmVkYWF4eHA5Mjh6dHM1ZWV6MDA5MDki
IHRpbWVzdGFtcD0iMTU5MjIxNzI4NyI+NzgzPC9rZXk+PC9mb3JlaWduLWtleXM+PHJlZi10eXBl
IG5hbWU9IkpvdXJuYWwgQXJ0aWNsZSI+MTc8L3JlZi10eXBlPjxjb250cmlidXRvcnM+PGF1dGhv
cnM+PGF1dGhvcj5EaGFnZSwgUHJpeWFua2E8L2F1dGhvcj48YXV0aG9yPlNhbW9raHZhbG92LCBB
bGV4YW5kZXI8L2F1dGhvcj48YXV0aG9yPlJlcGFsYSwgRGl2eWE8L2F1dGhvcj48YXV0aG9yPkR1
aW4sIEV2ZXJ0IEMuPC9hdXRob3I+PGF1dGhvcj5UYXRhcmNodWssIEJydWNlIEouPC9hdXRob3I+
PC9hdXRob3JzPjwvY29udHJpYnV0b3JzPjx0aXRsZXM+PHRpdGxlPlJlZ2VuZXJhYmxlIEZl4oCT
TW7igJNabk8vU2lPMiBzb3JiZW50cyBmb3Igcm9vbSB0ZW1wZXJhdHVyZSByZW1vdmFsIG9mIEgy
UyBmcm9tIGZ1ZWwgcmVmb3JtYXRlczogcGVyZm9ybWFuY2UsIGFjdGl2ZSBzaXRlcywgT3BlcmFu
ZG8gc3R1ZGllczwvdGl0bGU+PHNlY29uZGFyeS10aXRsZT5QaHlzaWNhbCBDaGVtaXN0cnkgQ2hl
bWljYWwgUGh5c2ljczwvc2Vjb25kYXJ5LXRpdGxlPjwvdGl0bGVzPjxwZXJpb2RpY2FsPjxmdWxs
LXRpdGxlPlBoeXNpY2FsIENoZW1pc3RyeSBDaGVtaWNhbCBQaHlzaWNzPC9mdWxsLXRpdGxlPjwv
cGVyaW9kaWNhbD48cGFnZXM+MjE3OS0yMTg3PC9wYWdlcz48dm9sdW1lPjEzPC92b2x1bWU+PG51
bWJlcj42PC9udW1iZXI+PGRhdGVzPjx5ZWFyPjIwMTE8L3llYXI+PC9kYXRlcz48cHVibGlzaGVy
PlRoZSBSb3lhbCBTb2NpZXR5IG9mIENoZW1pc3RyeTwvcHVibGlzaGVyPjxpc2JuPjE0NjMtOTA3
NjwvaXNibj48d29yay10eXBlPjEwLjEwMzkvQzBDUDAxMzU1Qjwvd29yay10eXBlPjx1cmxzPjxy
ZWxhdGVkLXVybHM+PHVybD5odHRwOi8vZHguZG9pLm9yZy8xMC4xMDM5L0MwQ1AwMTM1NUI8L3Vy
bD48dXJsPmh0dHBzOi8vcHVicy5yc2Mub3JnL2VuL2NvbnRlbnQvYXJ0aWNsZXBkZi8yMDExL2Nw
L2MwY3AwMTM1NWI8L3VybD48L3JlbGF0ZWQtdXJscz48L3VybHM+PGVsZWN0cm9uaWMtcmVzb3Vy
Y2UtbnVtPjEwLjEwMzkvQzBDUDAxMzU1QjwvZWxlY3Ryb25pYy1yZXNvdXJjZS1udW0+PC9yZWNv
cmQ+PC9DaXRlPjxDaXRlPjxBdXRob3I+SHVzc2FpbjwvQXV0aG9yPjxZZWFyPjIwMTI8L1llYXI+
PFJlY051bT43NDg8L1JlY051bT48cmVjb3JkPjxyZWMtbnVtYmVyPjc0ODwvcmVjLW51bWJlcj48
Zm9yZWlnbi1rZXlzPjxrZXkgYXBwPSJFTiIgZGItaWQ9IjU5eDVzeGZyMnRlcGRyZWRhYXh4cDky
OHp0czVlZXowMDkwOSIgdGltZXN0YW1wPSIxNTkwNzY0NTQwIj43NDg8L2tleT48L2ZvcmVpZ24t
a2V5cz48cmVmLXR5cGUgbmFtZT0iSm91cm5hbCBBcnRpY2xlIj4xNzwvcmVmLXR5cGU+PGNvbnRy
aWJ1dG9ycz48YXV0aG9ycz48YXV0aG9yPkh1c3NhaW4sIE11cmlkPC9hdXRob3I+PGF1dGhvcj5B
YmJhcywgTmFzZWVtPC9hdXRob3I+PGF1dGhvcj5GaW5vLCBEZWJvcmE8L2F1dGhvcj48YXV0aG9y
PlJ1c3NvLCBOdW56aW88L2F1dGhvcj48L2F1dGhvcnM+PC9jb250cmlidXRvcnM+PHRpdGxlcz48
dGl0bGU+Tm92ZWwgbWVzb3Bvcm91cyBzaWxpY2Egc3VwcG9ydGVkIFpuTyBhZHNvcmJlbnRzIGZv
ciB0aGUgZGVzdWxwaHVyaXphdGlvbiBvZiBiaW9nYXMgYXQgbG93IHRlbXBlcmF0dXJlczwvdGl0
bGU+PHNlY29uZGFyeS10aXRsZT5DaGVtaWNhbCBFbmdpbmVlcmluZyBKb3VybmFsPC9zZWNvbmRh
cnktdGl0bGU+PC90aXRsZXM+PHBlcmlvZGljYWw+PGZ1bGwtdGl0bGU+Q2hlbWljYWwgRW5naW5l
ZXJpbmcgSm91cm5hbDwvZnVsbC10aXRsZT48L3BlcmlvZGljYWw+PHBhZ2VzPjIyMi0yMzI8L3Bh
Z2VzPjx2b2x1bWU+MTg4PC92b2x1bWU+PGtleXdvcmRzPjxrZXl3b3JkPkJpb2dhczwva2V5d29y
ZD48a2V5d29yZD5NZXNvcG9yb3VzIHNpbGljYTwva2V5d29yZD48a2V5d29yZD5abk88L2tleXdv
cmQ+PGtleXdvcmQ+SFM8L2tleXdvcmQ+PGtleXdvcmQ+RGVzdWxwaHVyaXphdGlvbjwva2V5d29y
ZD48L2tleXdvcmRzPjxkYXRlcz48eWVhcj4yMDEyPC95ZWFyPjxwdWItZGF0ZXM+PGRhdGU+MjAx
Mi8wNC8xNS88L2RhdGU+PC9wdWItZGF0ZXM+PC9kYXRlcz48aXNibj4xMzg1LTg5NDc8L2lzYm4+
PHVybHM+PHJlbGF0ZWQtdXJscz48dXJsPmh0dHA6Ly93d3cuc2NpZW5jZWRpcmVjdC5jb20vc2Np
ZW5jZS9hcnRpY2xlL3BpaS9TMTM4NTg5NDcxMjAwMjQ4MzwvdXJsPjx1cmw+aHR0cHM6Ly9wZGYu
c2NpZW5jZWRpcmVjdGFzc2V0cy5jb20vMjcxOTQyLzEtczIuMC1TMTM4NTg5NDcxMlgwMDA3WC8x
LXMyLjAtUzEzODU4OTQ3MTIwMDI0ODMvbWFpbi5wZGY/WC1BbXotU2VjdXJpdHktVG9rZW49SVFv
SmIzSnBaMmx1WDJWakVKZiUyRiUyRiUyRiUyRiUyRiUyRiUyRiUyRiUyRiUyRndFYUNYVnpMV1Zo
YzNRdE1TSkdNRVFDSUhPd3g1a2U1eWgyUlZPR29UbXF2cHBBcG5OemVMU1dSTDNraEU5dHlGakZB
aUIzZ2I5ZnRaQXVaaTFRMjdlQUVLbDV1REVmcWlYWEs5aDhWJTJCME5LSkVCRkNxOUF3anclMkYl
MkYlMkYlMkYlMkYlMkYlMkYlMkYlMkYlMkY4QkVBTWFEREExT1RBd016VTBOamcyTlNJTUNNQyUy
QnB3bUwlMkJNN0dNRmlES3BFRDZYJTJCYTA0ZjZiQ2wlMkJ3OEh2NjEzSmdXWWNBTkVPTloxMzZv
QVNKV0N3TCUyQjdOb1lsU3FZTGo2VERsR2FQSCUyRml0QjBOWXNsWVpTNXEzTXcwa212RjdKTEVp
cE1JYjVncWRnU0RRd09LSHJEYlU4RmxGcElLR21xcTJIaUZRQVFzJTJCTFZqbmFSQ2M4SWdoM2hU
dTNld2ZwVHh3Z1BrVHJsRTA0N2VwV1NHSWtUTnRsUFIzQlcwdWFBZlpRbiUyQlFQQlB0NjBvbDRG
MUZ3UTIxNjVhU3lseXVEdExRcTg1MzcxSTZDeSUyRiUyRlNNckF0WE5Fb3NSRHI3Y2dueSUyRjNK
cGJWTWNhYnZaQVJGaDlMYmZlcnk0ZlptV0N1MCUyRmdsWXhub2lFNXRFNCUyRiUyRllndEJIVVoz
dXYlMkZXUSUyQmtqS0xoMkFhTGliMldtazQwZ2ozVVBCYlp6YW16ZnF4JTJCa0RheExMSFhjNmtL
S2lzQnVVZGR4ViUyQjNSVllLUEF6Nk9QJTJGSiUyQklpejNadWFUcXJXZjFjdlZxUVIzbHlJZlN3
eU02SUVMSkcwaE9aMEpaa01EY0dMRk1sYnZxOUdTTENXT3BYaFRDaUFpc3RnS0hCZHNrYmY4S1g4
bDBGemVXNnlOcW92S2Y0MUFFZndjJTJGZ29EbVg2SWJWOWdncmtEaWtiMlBMV0Z5Uk43T3psVnVv
M01XclVKTjhEQTZLcXhxN0pUSHQxSXclMkJyekU5Z1U2N0FHdnUzbmJwUVNVempxZG1KUTlUJTJG
Y2ZUSjd5QVdvT0I0SFRyQlhaejJiRThBR0klMkY1OHgydlo5OTNMcSUyQm9uZnh5MDFsVjc5cWRN
a0olMkI5aHRocjklMkZXNG5pdnQ0T3lKSXlmU3MlMkYlMkJqRSUyRlN2WDRFZ2lXczlNTHVpMjd5
Slc3NGhSZlJydE8lMkZHUWQ3SmRwJTJGZDJJMHBWNWdnVGExUkl3WTlJcmczUDVaVWhZWUlzM2E2
ZE5ocUp6d3A5N2tSbzQ4MjdHSjJJMm41ZkQlMkY5NXBGdmxVZklnSWlBMmxzbHdNZzB2dE8zRnVV
akVzZUkxUWtSRXNNNEdVdHRRVmdTMFI2R282V0RKU0hWaE9lOE5OMWN6NWdvUUtleDRqb3YyTDA1
dzlIJTJCZ01heUpkbnl2VDRzTk5SVzAlMkY2TnlhbU5TSFElM0QlM0QmYW1wO1gtQW16LUFsZ29y
aXRobT1BV1M0LUhNQUMtU0hBMjU2JmFtcDtYLUFtei1EYXRlPTIwMjAwNTI5VDE1MDIzNFomYW1w
O1gtQW16LVNpZ25lZEhlYWRlcnM9aG9zdCZhbXA7WC1BbXotRXhwaXJlcz0zMDAmYW1wO1gtQW16
LUNyZWRlbnRpYWw9QVNJQVEzUEhDVlRZVTZNTFhWWFclMkYyMDIwMDUyOSUyRnVzLWVhc3QtMSUy
RnMzJTJGYXdzNF9yZXF1ZXN0JmFtcDtYLUFtei1TaWduYXR1cmU9MjgyM2IxOTdlMzRjZTliMzdk
NTVkMDUyMGNkYTk0OTkwYmQxYzQwZWQ4ODYwY2UxM2I4ODcwNzg0YWZhMmZkYSZhbXA7aGFzaD03
OGZlYmE5NGNjMTE4NzRkOGY3MmY1ZmE1Y2JmZGU0NmQ3ZjI5MDUwNzE5MDYyYzZjODhjMzcwMmZk
OGNlYjQxJmFtcDtob3N0PTY4MDQyYzk0MzU5MTAxM2FjMmIyNDMwYTg5YjI3MGY2YWYyYzc2ZDhk
ZmQwODZhMDcxNzZhZmU3Yzc2YzJjNjEmYW1wO3BpaT1TMTM4NTg5NDcxMjAwMjQ4MyZhbXA7dGlk
PXNwZGYtOWJiZDM1NGUtNWE1MS00NzY0LWI0NWUtODU1MjNlNjU2M2JiJmFtcDtzaWQ9OGJjYWU1
N2I4MjExNTY0ODU0MmFiZTMyMDVhMzJhNGU4NjgxZ3hycWImYW1wO3R5cGU9Y2xpZW50PC91cmw+
PC9yZWxhdGVkLXVybHM+PC91cmxzPjxlbGVjdHJvbmljLXJlc291cmNlLW51bT5odHRwczovL2Rv
aS5vcmcvMTAuMTAxNi9qLmNlai4yMDEyLjAyLjAzNDwvZWxlY3Ryb25pYy1yZXNvdXJjZS1udW0+
PC9yZWNvcmQ+PC9DaXRlPjxDaXRlPjxBdXRob3I+WHVlPC9BdXRob3I+PFllYXI+MjAxMjwvWWVh
cj48UmVjTnVtPjc2MjwvUmVjTnVtPjxyZWNvcmQ+PHJlYy1udW1iZXI+NzYyPC9yZWMtbnVtYmVy
Pjxmb3JlaWduLWtleXM+PGtleSBhcHA9IkVOIiBkYi1pZD0iNTl4NXN4ZnIydGVwZHJlZGFheHhw
OTI4enRzNWVlejAwOTA5IiB0aW1lc3RhbXA9IjE1OTExMTExMTgiPjc2Mjwva2V5PjwvZm9yZWln
bi1rZXlzPjxyZWYtdHlwZSBuYW1lPSJKb3VybmFsIEFydGljbGUiPjE3PC9yZWYtdHlwZT48Y29u
dHJpYnV0b3JzPjxhdXRob3JzPjxhdXRob3I+WHVlLCBRdWFubWluPC9hdXRob3I+PGF1dGhvcj5M
aXUsIFlpbmdzaHU8L2F1dGhvcj48L2F1dGhvcnM+PC9jb250cmlidXRvcnM+PHRpdGxlcz48dGl0
bGU+UmVtb3ZhbCBvZiBtaW5vciBjb25jZW50cmF0aW9uIG9mIEgyUyBvbiBNREVBLW1vZGlmaWVk
IFNCQS0xNSBmb3IgZ2FzIHB1cmlmaWNhdGlvbjwvdGl0bGU+PHNlY29uZGFyeS10aXRsZT5Kb3Vy
bmFsIG9mIEluZHVzdHJpYWwgYW5kIEVuZ2luZWVyaW5nIENoZW1pc3RyeTwvc2Vjb25kYXJ5LXRp
dGxlPjwvdGl0bGVzPjxwZXJpb2RpY2FsPjxmdWxsLXRpdGxlPkpvdXJuYWwgb2YgSW5kdXN0cmlh
bCBhbmQgRW5naW5lZXJpbmcgQ2hlbWlzdHJ5PC9mdWxsLXRpdGxlPjwvcGVyaW9kaWNhbD48cGFn
ZXM+MTY5LTE3MzwvcGFnZXM+PHZvbHVtZT4xODwvdm9sdW1lPjxudW1iZXI+MTwvbnVtYmVyPjxr
ZXl3b3Jkcz48a2V5d29yZD5IeWRyb2dlbiBzdWxmaWRlPC9rZXl3b3JkPjxrZXl3b3JkPlNCQS0x
NTwva2V5d29yZD48a2V5d29yZD5SZW1vdmFsPC9rZXl3b3JkPjxrZXl3b3JkPkJyZWFrdGhyb3Vn
aDwva2V5d29yZD48L2tleXdvcmRzPjxkYXRlcz48eWVhcj4yMDEyPC95ZWFyPjxwdWItZGF0ZXM+
PGRhdGU+MjAxMi8wMS8yNS88L2RhdGU+PC9wdWItZGF0ZXM+PC9kYXRlcz48aXNibj4xMjI2LTA4
Nlg8L2lzYm4+PHVybHM+PHJlbGF0ZWQtdXJscz48dXJsPmh0dHA6Ly93d3cuc2NpZW5jZWRpcmVj
dC5jb20vc2NpZW5jZS9hcnRpY2xlL3BpaS9TMTIyNjA4NlgxMTAwMTkwMDwvdXJsPjwvcmVsYXRl
ZC11cmxzPjwvdXJscz48ZWxlY3Ryb25pYy1yZXNvdXJjZS1udW0+aHR0cHM6Ly9kb2kub3JnLzEw
LjEwMTYvai5qaWVjLjIwMTEuMTEuMDA1PC9lbGVjdHJvbmljLXJlc291cmNlLW51bT48L3JlY29y
ZD48L0NpdGU+PENpdGU+PEF1dGhvcj5DaHU8L0F1dGhvcj48WWVhcj4yMDEyPC9ZZWFyPjxSZWNO
dW0+NzQzPC9SZWNOdW0+PHJlY29yZD48cmVjLW51bWJlcj43NDM8L3JlYy1udW1iZXI+PGZvcmVp
Z24ta2V5cz48a2V5IGFwcD0iRU4iIGRiLWlkPSI1OXg1c3hmcjJ0ZXBkcmVkYWF4eHA5Mjh6dHM1
ZWV6MDA5MDkiIHRpbWVzdGFtcD0iMTU5MDc0OTEwOSI+NzQzPC9rZXk+PC9mb3JlaWduLWtleXM+
PHJlZi10eXBlIG5hbWU9IkpvdXJuYWwgQXJ0aWNsZSI+MTc8L3JlZi10eXBlPjxjb250cmlidXRv
cnM+PGF1dGhvcnM+PGF1dGhvcj5DaHUsIFhpYW96aG9uZzwvYXV0aG9yPjxhdXRob3I+Q2hlbmcs
IFpoaXBlbmc8L2F1dGhvcj48YXV0aG9yPlpoYW8sIFlpamlhbmc8L2F1dGhvcj48YXV0aG9yPlh1
LCBKaW1pbmc8L2F1dGhvcj48YXV0aG9yPlpob25nLCBIdWk8L2F1dGhvcj48YXV0aG9yPlpoYW5n
LCBXZWlndWFuZzwvYXV0aG9yPjxhdXRob3I+TMO8LCBKaW5zaHVuPC9hdXRob3I+PGF1dGhvcj5a
aG91LCBTaG91eW9uZzwvYXV0aG9yPjxhdXRob3I+Wmh1LCBGZW5neGlhPC9hdXRob3I+PGF1dGhv
cj5aaG91LCBZYXBpbmc8L2F1dGhvcj48YXV0aG9yPlpob3UsIExpPC9hdXRob3I+PC9hdXRob3Jz
PjwvY29udHJpYnV0b3JzPjx0aXRsZXM+PHRpdGxlPlN0dWR5IG9uIFNvcnB0aW9uIEJlaGF2aW9y
cyBvZiBIMlMgYnkgVHJpZXRoYW5vbGFtaW5lLU1vZGlmaWVkIE1lc29wb3JvdXMgTW9sZWN1bGFy
IFNpZXZlIFNCQS0xNTwvdGl0bGU+PHNlY29uZGFyeS10aXRsZT5JbmR1c3RyaWFsICZhbXA7IEVu
Z2luZWVyaW5nIENoZW1pc3RyeSBSZXNlYXJjaDwvc2Vjb25kYXJ5LXRpdGxlPjwvdGl0bGVzPjxw
ZXJpb2RpY2FsPjxmdWxsLXRpdGxlPkluZHVzdHJpYWwgJmFtcDsgRW5naW5lZXJpbmcgQ2hlbWlz
dHJ5IFJlc2VhcmNoPC9mdWxsLXRpdGxlPjwvcGVyaW9kaWNhbD48cGFnZXM+NDQwNy00NDEzPC9w
YWdlcz48dm9sdW1lPjUxPC92b2x1bWU+PG51bWJlcj4xMTwvbnVtYmVyPjxkYXRlcz48eWVhcj4y
MDEyPC95ZWFyPjxwdWItZGF0ZXM+PGRhdGU+MjAxMi8wMy8yMTwvZGF0ZT48L3B1Yi1kYXRlcz48
L2RhdGVzPjxwdWJsaXNoZXI+QW1lcmljYW4gQ2hlbWljYWwgU29jaWV0eTwvcHVibGlzaGVyPjxp
c2JuPjA4ODgtNTg4NTwvaXNibj48dXJscz48cmVsYXRlZC11cmxzPjx1cmw+aHR0cHM6Ly9kb2ku
b3JnLzEwLjEwMjEvaWUyMDIzNjBoPC91cmw+PHVybD5odHRwczovL3B1YnMuYWNzLm9yZy9kb2kv
cGRmLzEwLjEwMjEvaWUyMDIzNjBoPC91cmw+PC9yZWxhdGVkLXVybHM+PC91cmxzPjxlbGVjdHJv
bmljLXJlc291cmNlLW51bT4xMC4xMDIxL2llMjAyMzYwaDwvZWxlY3Ryb25pYy1yZXNvdXJjZS1u
dW0+PC9yZWNvcmQ+PC9DaXRlPjxDaXRlPjxBdXRob3I+TW9udGVzPC9BdXRob3I+PFllYXI+MjAx
MzwvWWVhcj48UmVjTnVtPjc1MjwvUmVjTnVtPjxyZWNvcmQ+PHJlYy1udW1iZXI+NzUyPC9yZWMt
bnVtYmVyPjxmb3JlaWduLWtleXM+PGtleSBhcHA9IkVOIiBkYi1pZD0iNTl4NXN4ZnIydGVwZHJl
ZGFheHhwOTI4enRzNWVlejAwOTA5IiB0aW1lc3RhbXA9IjE1OTEwMjQ4MDMiPjc1Mjwva2V5Pjwv
Zm9yZWlnbi1rZXlzPjxyZWYtdHlwZSBuYW1lPSJKb3VybmFsIEFydGljbGUiPjE3PC9yZWYtdHlw
ZT48Y29udHJpYnV0b3JzPjxhdXRob3JzPjxhdXRob3I+TW9udGVzLCBEaWFuYTwvYXV0aG9yPjxh
dXRob3I+VG9jdXlvLCBFZHVtYXJpczwvYXV0aG9yPjxhdXRob3I+R29uesOhbGV6LCBFZHVhcmRv
PC9hdXRob3I+PGF1dGhvcj5Sb2Ryw61ndWV6LCBEb3VnbGFzPC9hdXRob3I+PGF1dGhvcj5Tb2xh
bm8sIFJvZ2VyPC9hdXRob3I+PGF1dGhvcj5BdGVuY2lvLCBSZWluYWxkbzwvYXV0aG9yPjxhdXRo
b3I+UmFtb3MsIE1pZ3VlbCBBLjwvYXV0aG9yPjxhdXRob3I+TW9yb250YSwgQWxleGFuZGVyPC9h
dXRob3I+PC9hdXRob3JzPjwvY29udHJpYnV0b3JzPjx0aXRsZXM+PHRpdGxlPlJlYWN0aXZlIEgy
UyBjaGVtaXNvcnB0aW9uIG9uIG1lc29wb3JvdXMgc2lsaWNhIG1vbGVjdWxhciBzaWV2ZS1zdXBw
b3J0ZWQgQ3VPIG9yIFpuTzwvdGl0bGU+PHNlY29uZGFyeS10aXRsZT5NaWNyb3Bvcm91cyBhbmQg
TWVzb3Bvcm91cyBNYXRlcmlhbHM8L3NlY29uZGFyeS10aXRsZT48L3RpdGxlcz48cGVyaW9kaWNh
bD48ZnVsbC10aXRsZT5NaWNyb3Bvcm91cyBhbmQgTWVzb3Bvcm91cyBNYXRlcmlhbHM8L2Z1bGwt
dGl0bGU+PC9wZXJpb2RpY2FsPjxwYWdlcz4xMTEtMTIwPC9wYWdlcz48dm9sdW1lPjE2ODwvdm9s
dW1lPjxrZXl3b3Jkcz48a2V5d29yZD5IUyByZW1vdmFsPC9rZXl3b3JkPjxrZXl3b3JkPk1lc29w
b3JvdXMgc2lsaWNhPC9rZXl3b3JkPjxrZXl3b3JkPk1ldGFsIG94aWRlIGNvbnRlbnQ8L2tleXdv
cmQ+PC9rZXl3b3Jkcz48ZGF0ZXM+PHllYXI+MjAxMzwveWVhcj48cHViLWRhdGVzPjxkYXRlPjIw
MTMvMDMvMDEvPC9kYXRlPjwvcHViLWRhdGVzPjwvZGF0ZXM+PGlzYm4+MTM4Ny0xODExPC9pc2Ju
Pjx1cmxzPjxyZWxhdGVkLXVybHM+PHVybD5odHRwOi8vd3d3LnNjaWVuY2VkaXJlY3QuY29tL3Nj
aWVuY2UvYXJ0aWNsZS9waWkvUzEzODcxODExMTIwMDU1ODY8L3VybD48dXJsPmh0dHBzOi8vcGRm
LnNjaWVuY2VkaXJlY3Rhc3NldHMuY29tLzI3MTg4OC8xLXMyLjAtUzEzODcxODExMTJYMDAxNjcv
MS1zMi4wLVMxMzg3MTgxMTEyMDA1NTg2L21haW4ucGRmP1gtQW16LVNlY3VyaXR5LVRva2VuPUlR
b0piM0pwWjJsdVgyVmpFTiUyRiUyRiUyRiUyRiUyRiUyRiUyRiUyRiUyRiUyRiUyRndFYUNYVnpM
V1ZoYzNRdE1TSkhNRVVDSVFDR2JVZ1hvQldZdldlWVFEbXB6OWRyQmJ0dkNuU25zR3FKOSUyQjJr
WjNCbXVnSWdJSDJ2VGVicnVQMGMwVXZXR0s5RTVmUVNmTGlHQzc2NW41aG5mM1JSNUN3cXRBTUlT
QkFER2d3d05Ua3dNRE0xTkRZNE5qVWlESGlJUGZWNnFLU016d2dUTVNxUkF3enVXZWklMkJOM1Jv
MW9WYkVJciUyQm1rYyUyRkRERzJmWDlZbkppQ0F4TU4lMkJ6cTc2U3R4MGVTdkFRVm9CdnNTZ0VI
M25JU3kyeDR1YldEUnJrJTJCVEtZSHByWU1BMWpPS2dsTGxxQVNUQ05FeDhQaiUyRjVOMWxad1Zn
V0ZXNkJuejM5SjVpZ2g2a3pPNTVSVG5pZlVFY0x5QVVPd0NEbXdtZWJMNyUyQjIlMkY4OU5naWZl
JTJCJTJCWVJXV1lTMzA2V1hEMnRoMEFTam1pMDJkWU1YcWU0TnRmWkQ0U2lBNTE0aSUyQmU4JTJC
SkpPcUpUbmJXamdQUzdKMWVnMWtSR3NwdVlLOUJlZFVhT3ZpSmlsUkF1a3BNNyUyRnBCdHFOQ0ZE
VWxOUE5oR2gyQ0FHWlY3cFZOVUNublVvdUZBRmE1WFloeXhFQmU5TENUZmtseUlwUVBjJTJGYlVl
akpnU0lrYlpNZzBGeTkyN3Q1ekJpWiUyRkJjJTJCbEVKJTJGZ0o5N280JTJCViUyQmlyQ0tqaFJz
SlZKblVKS1lpaVpKMkZPWmNaclE1NHgyUnl5ckNhN0Z5RkFyQnRST01QRUlTaFdCWFB1ZmY2WlJy
U0Jjd0hkVkdUeXpkdUw1bk5vd21iejdzRWRyR1VleXBXc2plcDBkWjklMkJDTXdhNHVLR241MTEy
S3d3MVpkdmJwc1E4bWlOcDE1R1U4d3Q0MGhkT1JydGgzNGtHQUZncnk5cG83TXdKUE1QbW0xUFlG
T3VzQlBTZWlpOUkzMTNDSHZucndhV1VLSEI4MGlQYjNCTW9ZbmpxTm9CdUNEcGdDSk5lQjglMkZ4
d0pIMFJHRnhmWSUyQnJlNWUlMkJONEFUWE5yd2FQRk5ySkxsZzJydzJXVU1DZjltTlVwQnAlMkZC
OXJGVDI1NVZDeHVZNXpOMiUyRjA1NWFUOG5ZS1BVJTJCUyUyRiUyQiUyQmJqaTJXdiUyRm1GTWlm
JTJCY0docWhGdGZFRUV3Y294dkxKNE1teWN4SHVQRFhnYjk0RGVqTnNiWXd3bGZnWGZENzlHY2Fj
M1F6cUpkM20wRmhWNjJUaEJTOGglMkJMeHZMTkRkaWhjczBwdnBIRTJGSTIwNlAlMkYxdmlPSjgl
MkJDQzIyWXJEUnh4SldrY0tCWGZUOG4lMkJQOTB1RmxLVWNGZ1Z0cmdCR0Y2eFNTSkRNU0VmUExD
MXppMzB3JTNEJTNEJmFtcDtYLUFtei1BbGdvcml0aG09QVdTNC1ITUFDLVNIQTI1NiZhbXA7WC1B
bXotRGF0ZT0yMDIwMDYwMVQxNTIwMjNaJmFtcDtYLUFtei1TaWduZWRIZWFkZXJzPWhvc3QmYW1w
O1gtQW16LUV4cGlyZXM9MzAwJmFtcDtYLUFtei1DcmVkZW50aWFsPUFTSUFRM1BIQ1ZUWTczSExG
VFJCJTJGMjAyMDA2MDElMkZ1cy1lYXN0LTElMkZzMyUyRmF3czRfcmVxdWVzdCZhbXA7WC1BbXot
U2lnbmF0dXJlPTM2NmE0MjdhYTg0ZjJhZWYxYmVlZTljNTAxZTRjNTcyNTFkNGQyMzRiY2I1YmM2
OTUxYjEyYmEyZWQ1NmUyM2YmYW1wO2hhc2g9ZjExNWI4NzNiMjE3MWNlYTU2Njk3N2UwZmVhY2E5
ZWQzZGU3M2YyYTMxODcxZmQ4YmI0NTkyNjAwMGU2OTRkYSZhbXA7aG9zdD02ODA0MmM5NDM1OTEw
MTNhYzJiMjQzMGE4OWIyNzBmNmFmMmM3NmQ4ZGZkMDg2YTA3MTc2YWZlN2M3NmMyYzYxJmFtcDtw
aWk9UzEzODcxODExMTIwMDU1ODYmYW1wO3RpZD1zcGRmLWMxMjYwOWQ3LTc5MzEtNGQyNC1hNDU1
LTRmYzg1OWE2MzcxNyZhbXA7c2lkPWNmNmM4ODFjMmY2MTcwNGY1ZTc5ZWY2MTQ0NmYzZjY0MzAz
Y2d4cnFiJmFtcDt0eXBlPWNsaWVudDwvdXJsPjwvcmVsYXRlZC11cmxzPjwvdXJscz48ZWxlY3Ry
b25pYy1yZXNvdXJjZS1udW0+aHR0cHM6Ly9kb2kub3JnLzEwLjEwMTYvai5taWNyb21lc28uMjAx
Mi4wOS4wMTg8L2VsZWN0cm9uaWMtcmVzb3VyY2UtbnVtPjwvcmVjb3JkPjwvQ2l0ZT48Q2l0ZT48
QXV0aG9yPkJhYmFlaTwvQXV0aG9yPjxZZWFyPjIwMTQ8L1llYXI+PFJlY051bT43NDQ8L1JlY051
bT48cmVjb3JkPjxyZWMtbnVtYmVyPjc0NDwvcmVjLW51bWJlcj48Zm9yZWlnbi1rZXlzPjxrZXkg
YXBwPSJFTiIgZGItaWQ9IjU5eDVzeGZyMnRlcGRyZWRhYXh4cDkyOHp0czVlZXowMDkwOSIgdGlt
ZXN0YW1wPSIxNTkwNzQ5MzI3Ij43NDQ8L2tleT48L2ZvcmVpZ24ta2V5cz48cmVmLXR5cGUgbmFt
ZT0iSm91cm5hbCBBcnRpY2xlIj4xNzwvcmVmLXR5cGU+PGNvbnRyaWJ1dG9ycz48YXV0aG9ycz48
YXV0aG9yPkJhYmFlaSwgTWVoZGk8L2F1dGhvcj48YXV0aG9yPkFuYmlhLCBNYW5zb29yPC9hdXRo
b3I+PC9hdXRob3JzPjwvY29udHJpYnV0b3JzPjx0aXRsZXM+PHRpdGxlPk5vdmVsIEFtaW5lIE1v
ZGlmaWVkIE5hbm9wb3JvdXMgU0JBLTE1IFNvcmJlbnQgZm9yIHRoZSBSZW1vdmFsIG9mIEgyUyBm
cm9tIEdhcyBTdHJlYW1zIGluIHRoZSBQcmVzZW5jZSBvZiBDSDQgKFJFU0VBUkNIIE5PVEUpICVK
IEludGVybmF0aW9uYWwgSm91cm5hbCBvZiBFbmdpbmVlcmluZzwvdGl0bGU+PHNob3J0LXRpdGxl
Pk5vdmVsIEFtaW5lIE1vZGlmaWVkIE5hbm9wb3JvdXMgU0JBLTE1IFNvcmJlbnQgZm9yIHRoZSBS
ZW1vdmFsIG9mIEgyUyBmcm9tIEdhcyBTdHJlYW1zIGluIHRoZSBQcmVzZW5jZSBvZiBDSDQgKFJF
U0VBUkNIIE5PVEUpPC9zaG9ydC10aXRsZT48L3RpdGxlcz48cGFnZXM+MTY5Ny0xNzA0PC9wYWdl
cz48dm9sdW1lPjI3PC92b2x1bWU+PG51bWJlcj4xMTwvbnVtYmVyPjxrZXl3b3Jkcz48a2V5d29y
ZD5IZXhhbWluZSBiYXNlZCBzb3JiZW50PC9rZXl3b3JkPjxrZXl3b3JkPkFkc29yYmVudCByZWdl
bmVyYXRpb248L2tleXdvcmQ+PC9rZXl3b3Jkcz48ZGF0ZXM+PHllYXI+MjAxNDwveWVhcj48L2Rh
dGVzPjx1cmxzPjxyZWxhdGVkLXVybHM+PHVybD5odHRwOi8vd3d3LmlqZS5pci9hcnRpY2xlXzcy
NDExXzczOWYxOTJjMTM1YTk3Yjc3MDQyZjI5ODg4NGE4ZTUzLnBkZjwvdXJsPjwvcmVsYXRlZC11
cmxzPjwvdXJscz48L3JlY29yZD48L0NpdGU+PENpdGU+PEF1dGhvcj5Zb29zdWs8L0F1dGhvcj48
WWVhcj4yMDE2PC9ZZWFyPjxSZWNOdW0+NzU5PC9SZWNOdW0+PHJlY29yZD48cmVjLW51bWJlcj43
NTk8L3JlYy1udW1iZXI+PGZvcmVpZ24ta2V5cz48a2V5IGFwcD0iRU4iIGRiLWlkPSI1OXg1c3hm
cjJ0ZXBkcmVkYWF4eHA5Mjh6dHM1ZWV6MDA5MDkiIHRpbWVzdGFtcD0iMTU5MTEwNTgzNSI+NzU5
PC9rZXk+PC9mb3JlaWduLWtleXM+PHJlZi10eXBlIG5hbWU9IkpvdXJuYWwgQXJ0aWNsZSI+MTc8
L3JlZi10eXBlPjxjb250cmlidXRvcnM+PGF1dGhvcnM+PGF1dGhvcj5Zb29zdWssIEJvb255YXdh
bjwvYXV0aG9yPjxhdXRob3I+V29uZ3NhbmdhLCBUaXBwYXlhcmF0PC9hdXRob3I+PGF1dGhvcj5Q
cmFzYXNzYXJha2ljaCwgUGF0dGFyYXBhbjwvYXV0aG9yPjwvYXV0aG9ycz48L2NvbnRyaWJ1dG9y
cz48dGl0bGVzPjx0aXRsZT5DTzIgYW5kIEgyUyBiaW5hcnkgc29ycHRpb24gb24gcG9seWFtaW5l
IG1vZGlmaWVkIGZ1bWVkIHNpbGljYTwvdGl0bGU+PHNlY29uZGFyeS10aXRsZT5GdWVsPC9zZWNv
bmRhcnktdGl0bGU+PC90aXRsZXM+PHBlcmlvZGljYWw+PGZ1bGwtdGl0bGU+RnVlbDwvZnVsbC10
aXRsZT48L3BlcmlvZGljYWw+PHBhZ2VzPjQ3LTUzPC9wYWdlcz48dm9sdW1lPjE2ODwvdm9sdW1l
PjxrZXl3b3Jkcz48a2V5d29yZD5DTyByZW1vdmFsPC9rZXl3b3JkPjxrZXl3b3JkPkhTIHJlbW92
YWw8L2tleXdvcmQ+PGtleXdvcmQ+U29ycHRpb248L2tleXdvcmQ+PGtleXdvcmQ+QW1pbmU8L2tl
eXdvcmQ+PGtleXdvcmQ+RnVtZWQgc2lsaWNhPC9rZXl3b3JkPjwva2V5d29yZHM+PGRhdGVzPjx5
ZWFyPjIwMTY8L3llYXI+PHB1Yi1kYXRlcz48ZGF0ZT4yMDE2LzAzLzE1LzwvZGF0ZT48L3B1Yi1k
YXRlcz48L2RhdGVzPjxpc2JuPjAwMTYtMjM2MTwvaXNibj48dXJscz48cmVsYXRlZC11cmxzPjx1
cmw+aHR0cDovL3d3dy5zY2llbmNlZGlyZWN0LmNvbS9zY2llbmNlL2FydGljbGUvcGlpL1MwMDE2
MjM2MTE1MDEyMzYzPC91cmw+PC9yZWxhdGVkLXVybHM+PC91cmxzPjxlbGVjdHJvbmljLXJlc291
cmNlLW51bT5odHRwczovL2RvaS5vcmcvMTAuMTAxNi9qLmZ1ZWwuMjAxNS4xMS4wODA8L2VsZWN0
cm9uaWMtcmVzb3VyY2UtbnVtPjwvcmVjb3JkPjwvQ2l0ZT48Q2l0ZT48QXV0aG9yPkxpPC9BdXRo
b3I+PFllYXI+MjAxNjwvWWVhcj48UmVjTnVtPjc1MDwvUmVjTnVtPjxyZWNvcmQ+PHJlYy1udW1i
ZXI+NzUwPC9yZWMtbnVtYmVyPjxmb3JlaWduLWtleXM+PGtleSBhcHA9IkVOIiBkYi1pZD0iNTl4
NXN4ZnIydGVwZHJlZGFheHhwOTI4enRzNWVlejAwOTA5IiB0aW1lc3RhbXA9IjE1OTEwMDk1NDUi
Pjc1MDwva2V5PjwvZm9yZWlnbi1rZXlzPjxyZWYtdHlwZSBuYW1lPSJKb3VybmFsIEFydGljbGUi
PjE3PC9yZWYtdHlwZT48Y29udHJpYnV0b3JzPjxhdXRob3JzPjxhdXRob3I+TGksIEwuPC9hdXRo
b3I+PGF1dGhvcj5TdW4sIFQuIEguPC9hdXRob3I+PGF1dGhvcj5TaHUsIEMuIEguPC9hdXRob3I+
PGF1dGhvcj5aaGFuZywgSC4gQi48L2F1dGhvcj48L2F1dGhvcnM+PC9jb250cmlidXRvcnM+PHRp
dGxlcz48dGl0bGU+TG93IHRlbXBlcmF0dXJlIEgyUyByZW1vdmFsIHdpdGggMy1EIHN0cnVjdHVy
YWwgbWVzb3Bvcm91cyBtb2xlY3VsYXIgc2lldmVzIHN1cHBvcnRlZCBabk8gZnJvbSBnYXMgc3Ry
ZWFtPC90aXRsZT48c2Vjb25kYXJ5LXRpdGxlPkpvdXJuYWwgb2YgSGF6YXJkb3VzIE1hdGVyaWFs
czwvc2Vjb25kYXJ5LXRpdGxlPjwvdGl0bGVzPjxwZXJpb2RpY2FsPjxmdWxsLXRpdGxlPkpvdXJu
YWwgb2YgSGF6YXJkb3VzIE1hdGVyaWFsczwvZnVsbC10aXRsZT48L3BlcmlvZGljYWw+PHBhZ2Vz
PjE0Mi0xNTA8L3BhZ2VzPjx2b2x1bWU+MzExPC92b2x1bWU+PGtleXdvcmRzPjxrZXl3b3JkPkhT
PC9rZXl3b3JkPjxrZXl3b3JkPjMtRCBtZXNvcG9yb3VzIG1vbGVjdWxhciBzaWV2ZXM8L2tleXdv
cmQ+PGtleXdvcmQ+Wm5PPC9rZXl3b3JkPjxrZXl3b3JkPktJVC02PC9rZXl3b3JkPjxrZXl3b3Jk
PkFkc29ycHRpb248L2tleXdvcmQ+PC9rZXl3b3Jkcz48ZGF0ZXM+PHllYXI+MjAxNjwveWVhcj48
cHViLWRhdGVzPjxkYXRlPjIwMTYvMDcvMDUvPC9kYXRlPjwvcHViLWRhdGVzPjwvZGF0ZXM+PGlz
Ym4+MDMwNC0zODk0PC9pc2JuPjx1cmxzPjxyZWxhdGVkLXVybHM+PHVybD5odHRwOi8vd3d3LnNj
aWVuY2VkaXJlY3QuY29tL3NjaWVuY2UvYXJ0aWNsZS9waWkvUzAzMDQzODk0MTYzMDAzMjI8L3Vy
bD48dXJsPmh0dHBzOi8vcGRmLnNjaWVuY2VkaXJlY3Rhc3NldHMuY29tLzI3MTM5MC8xLXMyLjAt
UzAzMDQzODk0MTZYMDAwNjQvMS1zMi4wLVMwMzA0Mzg5NDE2MzAwMzIyL21haW4ucGRmP1gtQW16
LVNlY3VyaXR5LVRva2VuPUlRb0piM0pwWjJsdVgyVmpFTnIlMkYlMkYlMkYlMkYlMkYlMkYlMkYl
MkYlMkYlMkZ3RWFDWFZ6TFdWaGMzUXRNU0pITUVVQ0lRRCUyQkZlcElKanFHRCUyRjk0RlJZWGht
ZVg4dEo5RFhMMzl1bktUVyUyQlVreWZVbHdJZ01MeW1pUkdXQmhmRWwwR0tja3g4Q1ZRalJCTGJn
Qm8xQ0g0a3VCTkwlMkIwZ3F0QU1JUXhBREdnd3dOVGt3TURNMU5EWTROalVpREJTamZ1VER0QURh
TlBnd1l5cVJBNE5NdHkxM05LJTJCUENaQjFRZkp1anhxZyUyQjhCRG1pYUZQZWhKWWhtUjdYUWRo
TjNTWUdaZSUyQnZ3SWg3R1V6bXlHdm5pVm8zWVpnTVNmNTB5aEg0N3BnenpISGQ2VENIRWJhdFVB
c2N1RTA5UUFsTTJJN1d5ZWlGQUtoUmI0MUttaGgzM3clMkJIQjNXbXdEY21jcFFNSGNId1p5SjhJ
ZGFHaUk0Q0FPZnNnVEtaald3V3FHMDNCdDNITDNiJTJGUVdMS1BZTTNMTmwlMkZsWkJ2cmFMZXI1
cEJEcFRwa0JZT01CaXdVZUpzb3p3V1g0MHI5NWIxSWdyZ0hEZkxHS3pXZ2tTTHlGOVlMVHI3dHly
cjBTNEZQWHJoalVzVTRRcjNKamF1RUhQMWwzeHAlMkJ0c2JnVTBmQzdicyUyQkxLWUJJY1hpS0ky
SyUyRiUyRm9waDQ2dWxFZ2JvTEpDTSUyQk1tbWRwb3JkTzhIRW1mOU9jVFZHb0tyUHZpT1BvSk45
NzRWOVRjVW5DWWVrV2gzMU10bmN0dnZUUkxjWmF1OG9KbnFpYXE5RkklMkZqSm5nJTJCODAwb0xj
OGlCc1pqSWY5V0c3VkJEb3UyNFlHaE5tNUc4UTE3T0ROM2hIMmNrT01udjVZaXczem1EZVRYOHVV
N2FDa2pGZnhrbFhubHp3OEdIb0tkYzA3elBRNmhyb0cwRGVCdTNSbjBhWFlsNCUyRmRFam5oN242
aGxNS2lnMCUyRllGT3VzQlFOc1F0aGtnbjFMbnUlMkZJdWZ6ZmtoS01vcFFHeEJ1QzRnVVFrYVBz
QTJKQWpBUHglMkZrSVNpVFNXRUJJSFZBWlY5b2lZNVNocjkxWVVmMVpwb01pd096MHlwc1lRVTE3
dVhFcHFYMVlKUGRFJTJGdkNPUVYya3R1TCUyQnVQTm82UWVBMWRDbW05eE94eTJtdXBiUERTWHUx
TllhT1Q3RmR3ak03NWFjQ3prbUY5RHFWekxsUWpjOG93YWFUUFE5Z05LNmdJVmxFQkhURGhIek1U
enBOeXVLV0R1OG9FYU9qbUM4eHRKalkwV1Q0RFU0RiUyRjNmJTJGSzVmdkdFJTJGUiUyQnY1QmRz
anM1cWMwblExTW5oQVRWODNEenFBdW1VOUZOSW1OTHBZb2ZTb0lrc3RITkt2bDZ1MW5vb3ZRdmNQ
Z3RidyUzRCUzRCZhbXA7WC1BbXotQWxnb3JpdGhtPUFXUzQtSE1BQy1TSEEyNTYmYW1wO1gtQW16
LURhdGU9MjAyMDA2MDFUMTEwNjEwWiZhbXA7WC1BbXotU2lnbmVkSGVhZGVycz1ob3N0JmFtcDtY
LUFtei1FeHBpcmVzPTMwMCZhbXA7WC1BbXotQ3JlZGVudGlhbD1BU0lBUTNQSENWVFlYNjdETEs1
UiUyRjIwMjAwNjAxJTJGdXMtZWFzdC0xJTJGczMlMkZhd3M0X3JlcXVlc3QmYW1wO1gtQW16LVNp
Z25hdHVyZT1jZjI2YTZmYTRmNDVlYjc4NDlkMmYyMDUxNGI1NWU5NGNkM2FlN2Q3Mjk1ZDE3ZmJl
MDM1NzhmMGY2ZGJkMmM1JmFtcDtoYXNoPTEzZjIyNWY2M2JlZjJiZjcxYTZiNTIxZDQxZWI4NTVi
MjViNGY2MjE1Mjg2MDYyMzMyODM2YjA4YTIyNTZhYWMmYW1wO2hvc3Q9NjgwNDJjOTQzNTkxMDEz
YWMyYjI0MzBhODliMjcwZjZhZjJjNzZkOGRmZDA4NmEwNzE3NmFmZTdjNzZjMmM2MSZhbXA7cGlp
PVMwMzA0Mzg5NDE2MzAwMzIyJmFtcDt0aWQ9c3BkZi1lMzliYzQzNi04ZTA0LTRhYmYtODk2My05
NTdhYzlhNmI5YmUmYW1wO3NpZD1jZjZjODgxYzJmNjE3MDRmNWU3OWVmNjE0NDZmM2Y2NDMwM2Nn
eHJxYiZhbXA7dHlwZT1jbGllbnQ8L3VybD48L3JlbGF0ZWQtdXJscz48L3VybHM+PGVsZWN0cm9u
aWMtcmVzb3VyY2UtbnVtPmh0dHBzOi8vZG9pLm9yZy8xMC4xMDE2L2ouamhhem1hdC4yMDE2LjAx
LjAzMzwvZWxlY3Ryb25pYy1yZXNvdXJjZS1udW0+PC9yZWNvcmQ+PC9DaXRlPjxDaXRlPjxBdXRo
b3I+UXVhbjwvQXV0aG9yPjxZZWFyPjIwMTc8L1llYXI+PFJlY051bT43Njc8L1JlY051bT48cmVj
b3JkPjxyZWMtbnVtYmVyPjc2NzwvcmVjLW51bWJlcj48Zm9yZWlnbi1rZXlzPjxrZXkgYXBwPSJF
TiIgZGItaWQ9IjU5eDVzeGZyMnRlcGRyZWRhYXh4cDkyOHp0czVlZXowMDkwOSIgdGltZXN0YW1w
PSIxNTkxMTgxNzE1Ij43Njc8L2tleT48L2ZvcmVpZ24ta2V5cz48cmVmLXR5cGUgbmFtZT0iSm91
cm5hbCBBcnRpY2xlIj4xNzwvcmVmLXR5cGU+PGNvbnRyaWJ1dG9ycz48YXV0aG9ycz48YXV0aG9y
PlF1YW4sIFdlbnlpbmc8L2F1dGhvcj48YXV0aG9yPldhbmcsIFhpYW94aW5nPC9hdXRob3I+PGF1
dGhvcj5Tb25nLCBDaHVuc2hhbjwvYXV0aG9yPjwvYXV0aG9ycz48L2NvbnRyaWJ1dG9ycz48dGl0
bGVzPjx0aXRsZT5TZWxlY3RpdmUgUmVtb3ZhbCBvZiBIMlMgZnJvbSBCaW9nYXMgVXNpbmcgU29s
aWQgQW1pbmUtQmFzZWQg4oCcTW9sZWN1bGFyIEJhc2tldOKAnSBTb3JiZW50PC90aXRsZT48c2Vj
b25kYXJ5LXRpdGxlPkVuZXJneSAmYW1wOyBGdWVsczwvc2Vjb25kYXJ5LXRpdGxlPjwvdGl0bGVz
PjxwZXJpb2RpY2FsPjxmdWxsLXRpdGxlPkVuZXJneSAmYW1wOyBGdWVsczwvZnVsbC10aXRsZT48
L3BlcmlvZGljYWw+PHBhZ2VzPjk1MTctOTUyODwvcGFnZXM+PHZvbHVtZT4zMTwvdm9sdW1lPjxu
dW1iZXI+OTwvbnVtYmVyPjxkYXRlcz48eWVhcj4yMDE3PC95ZWFyPjxwdWItZGF0ZXM+PGRhdGU+
MjAxNy8wOS8yMTwvZGF0ZT48L3B1Yi1kYXRlcz48L2RhdGVzPjxwdWJsaXNoZXI+QW1lcmljYW4g
Q2hlbWljYWwgU29jaWV0eTwvcHVibGlzaGVyPjxpc2JuPjA4ODctMDYyNDwvaXNibj48dXJscz48
cmVsYXRlZC11cmxzPjx1cmw+aHR0cHM6Ly9kb2kub3JnLzEwLjEwMjEvYWNzLmVuZXJneWZ1ZWxz
LjdiMDE0NzM8L3VybD48dXJsPmh0dHBzOi8vcHVicy5hY3Mub3JnL2RvaS9wZGYvMTAuMTAyMS9h
Y3MuZW5lcmd5ZnVlbHMuN2IwMTQ3MzwvdXJsPjwvcmVsYXRlZC11cmxzPjwvdXJscz48ZWxlY3Ry
b25pYy1yZXNvdXJjZS1udW0+MTAuMTAyMS9hY3MuZW5lcmd5ZnVlbHMuN2IwMTQ3MzwvZWxlY3Ry
b25pYy1yZXNvdXJjZS1udW0+PC9yZWNvcmQ+PC9DaXRlPjxDaXRlPjxBdXRob3I+T2tvbmt3bzwv
QXV0aG9yPjxZZWFyPjIwMTg8L1llYXI+PFJlY051bT43NjM8L1JlY051bT48cmVjb3JkPjxyZWMt
bnVtYmVyPjc2MzwvcmVjLW51bWJlcj48Zm9yZWlnbi1rZXlzPjxrZXkgYXBwPSJFTiIgZGItaWQ9
IjU5eDVzeGZyMnRlcGRyZWRhYXh4cDkyOHp0czVlZXowMDkwOSIgdGltZXN0YW1wPSIxNTkxMTEx
Mzc1Ij43NjM8L2tleT48L2ZvcmVpZ24ta2V5cz48cmVmLXR5cGUgbmFtZT0iSm91cm5hbCBBcnRp
Y2xlIj4xNzwvcmVmLXR5cGU+PGNvbnRyaWJ1dG9ycz48YXV0aG9ycz48YXV0aG9yPk9rb25rd28s
IENsYXVkaWEgTi48L2F1dGhvcj48YXV0aG9yPk9rb2xpZSwgQ2h1a3d1ZW1la2E8L2F1dGhvcj48
YXV0aG9yPlN1amFuLCBBY2hpbnR5YTwvYXV0aG9yPjxhdXRob3I+Wmh1LCBHdWFuZ2h1aTwvYXV0
aG9yPjxhdXRob3I+Sm9uZXMsIENocmlzdG9waGVyIFcuPC9hdXRob3I+PC9hdXRob3JzPjwvY29u
dHJpYnV0b3JzPjx0aXRsZXM+PHRpdGxlPlJvbGUgb2YgQW1pbmUgU3RydWN0dXJlIG9uIEh5ZHJv
Z2VuIFN1bGZpZGUgQ2FwdHVyZSBmcm9tIERpbHV0ZSBHYXMgU3RyZWFtcyBVc2luZyBTb2xpZCBB
ZHNvcmJlbnRzPC90aXRsZT48c2Vjb25kYXJ5LXRpdGxlPkVuZXJneSAmYW1wOyBGdWVsczwvc2Vj
b25kYXJ5LXRpdGxlPjwvdGl0bGVzPjxwZXJpb2RpY2FsPjxmdWxsLXRpdGxlPkVuZXJneSAmYW1w
OyBGdWVsczwvZnVsbC10aXRsZT48L3BlcmlvZGljYWw+PHBhZ2VzPjY5MjYtNjkzMzwvcGFnZXM+
PHZvbHVtZT4zMjwvdm9sdW1lPjxudW1iZXI+NjwvbnVtYmVyPjxkYXRlcz48eWVhcj4yMDE4PC95
ZWFyPjxwdWItZGF0ZXM+PGRhdGU+MjAxOC8wNi8yMTwvZGF0ZT48L3B1Yi1kYXRlcz48L2RhdGVz
PjxwdWJsaXNoZXI+QW1lcmljYW4gQ2hlbWljYWwgU29jaWV0eTwvcHVibGlzaGVyPjxpc2JuPjA4
ODctMDYyNDwvaXNibj48dXJscz48cmVsYXRlZC11cmxzPjx1cmw+aHR0cHM6Ly9kb2kub3JnLzEw
LjEwMjEvYWNzLmVuZXJneWZ1ZWxzLjhiMDA5MzY8L3VybD48L3JlbGF0ZWQtdXJscz48L3VybHM+
PGVsZWN0cm9uaWMtcmVzb3VyY2UtbnVtPjEwLjEwMjEvYWNzLmVuZXJneWZ1ZWxzLjhiMDA5MzY8
L2VsZWN0cm9uaWMtcmVzb3VyY2UtbnVtPjwvcmVjb3JkPjwvQ2l0ZT48Q2l0ZT48QXV0aG9yPlNh
ZWVkaXJhZDwvQXV0aG9yPjxZZWFyPjIwMTg8L1llYXI+PFJlY051bT43NjA8L1JlY051bT48cmVj
b3JkPjxyZWMtbnVtYmVyPjc2MDwvcmVjLW51bWJlcj48Zm9yZWlnbi1rZXlzPjxrZXkgYXBwPSJF
TiIgZGItaWQ9IjU5eDVzeGZyMnRlcGRyZWRhYXh4cDkyOHp0czVlZXowMDkwOSIgdGltZXN0YW1w
PSIxNTkxMTA5MzkzIj43NjA8L2tleT48L2ZvcmVpZ24ta2V5cz48cmVmLXR5cGUgbmFtZT0iSm91
cm5hbCBBcnRpY2xlIj4xNzwvcmVmLXR5cGU+PGNvbnRyaWJ1dG9ycz48YXV0aG9ycz48YXV0aG9y
PlNhZWVkaXJhZCwgUmFoZWxlaDwvYXV0aG9yPjxhdXRob3I+VGFnaHZhZWkgR2FuamFsaSwgU2Fl
ZWQ8L2F1dGhvcj48YXV0aG9yPkJhem1pLCBNYW5zb3VyPC9hdXRob3I+PGF1dGhvcj5SYXNoaWRp
LCBBbGltb3JhZDwvYXV0aG9yPjwvYXV0aG9ycz48L2NvbnRyaWJ1dG9ycz48dGl0bGVzPjx0aXRs
ZT5FZmZlY3RpdmUgbWVzb3Bvcm91cyBzaWxpY2EtWklGLTggbmFuby1hZHNvcmJlbnRzIGZvciBh
ZHNvcnB0aXZlIGRlc3VsZnVyaXphdGlvbiBvZiBnYXMgc3RyZWFtPC90aXRsZT48c2Vjb25kYXJ5
LXRpdGxlPkpvdXJuYWwgb2YgdGhlIFRhaXdhbiBJbnN0aXR1dGUgb2YgQ2hlbWljYWwgRW5naW5l
ZXJzPC9zZWNvbmRhcnktdGl0bGU+PC90aXRsZXM+PHBlcmlvZGljYWw+PGZ1bGwtdGl0bGU+Sm91
cm5hbCBvZiB0aGUgVGFpd2FuIEluc3RpdHV0ZSBvZiBDaGVtaWNhbCBFbmdpbmVlcnM8L2Z1bGwt
dGl0bGU+PC9wZXJpb2RpY2FsPjxwYWdlcz4xMC0yMjwvcGFnZXM+PHZvbHVtZT44Mjwvdm9sdW1l
PjxrZXl3b3Jkcz48a2V5d29yZD5BZHNvcnB0aXZlIGRlc3VsZnVyaXphdGlvbjwva2V5d29yZD48
a2V5d29yZD5TdWxmdXIgY29tcG91bmRzPC9rZXl3b3JkPjxrZXl3b3JkPk5hbm8tYWRzb3JiZW50
czwva2V5d29yZD48a2V5d29yZD5CcmVha3Rocm91Z2ggY2FwYWNpdHk8L2tleXdvcmQ+PC9rZXl3
b3Jkcz48ZGF0ZXM+PHllYXI+MjAxODwveWVhcj48cHViLWRhdGVzPjxkYXRlPjIwMTgvMDEvMDEv
PC9kYXRlPjwvcHViLWRhdGVzPjwvZGF0ZXM+PGlzYm4+MTg3Ni0xMDcwPC9pc2JuPjx1cmxzPjxy
ZWxhdGVkLXVybHM+PHVybD5odHRwOi8vd3d3LnNjaWVuY2VkaXJlY3QuY29tL3NjaWVuY2UvYXJ0
aWNsZS9waWkvUzE4NzYxMDcwMTczMDU3NTg8L3VybD48dXJsPmh0dHBzOi8vcGRmLnNjaWVuY2Vk
aXJlY3Rhc3NldHMuY29tLzI3NzczNy8xLXMyLjAtUzE4NzYxMDcwMTdYMDAxMzgvMS1zMi4wLVMx
ODc2MTA3MDE3MzA1NzU4L21haW4ucGRmP1gtQW16LVNlY3VyaXR5LVRva2VuPUlRb0piM0pwWjJs
dVgyVmpFUGIlMkYlMkYlMkYlMkYlMkYlMkYlMkYlMkYlMkYlMkZ3RWFDWFZ6TFdWaGMzUXRNU0pH
TUVRQ0lFcjNxeENFaEVwNWxaampoVnhtUTRGVW9Jd3R0UEN1TkpZaXA3RGtnRiUyQmdBaUE2YWlQ
QjBWbTRpcm9ETFBoZTgxYnZGUzBFa0pDekpEZmdPeEZhRjlZdzVpcTBBd2hmRUFNYUREQTFPVEF3
TXpVME5qZzJOU0lNQkZZWVRZbkNPaDhFOFcxJTJCS3BFRDRBbkolMkZ6JTJGSGlVTUlQQTdFOWhG
VWRoNGU5eVRrRWQ1U3pGSkFYTXZqcDBIR1ZJSEZPMmhwcDBGSjdtbnJ2SkNwY1diZCUyRnduR0ZM
RHdpNzRUM3hwaGVUd3B2ZVZuamIzeWJidUVoJTJGOFRNbFRDUllyODlJSkR3MUNmM0dlVTNQR3BZ
RiUyRlF6ZjkwTyUyQjZxMGpHdlNDekhUOWVRN0p2dFJiVDczWFBPMGZ5bHNITDZNMDg2WEhyNUVC
OGtPWDF0Z1dNQTJhTWVsdHRsUmJlVERydnVvbHhTWjFhYlBVWWU0Mmh6d3VpWlljMFlIZzRmeGJD
SHo5WFphY0RPbVdENWtHJTJGUWNoUk5nNkVPNTVQNCUyQlZMNHpLU0t4dWlyOSUyRm5sb2lhTHFK
d05mbjBSYVdEZ09EczElMkZlTEw3Q3N4ekVEdlZDcFFkQmVMSGF0RWZXOFdWeTB3NGkxdFhqWUI4
eUlKWFdWaUsycXAzMEprNmxVSmwlMkZ4T1BTdHhtWlFzTzg0REFJaVJZZXZuV201eW0wQWZhZUg1
bGQlMkZYZ3QyRVZUcGFaNTY1bG95eUZOT3cxViUyRjJvRG1MNFBDSjNZcDNoMERVck5QM2s0MnpK
REU5aFZsMUdKejBwRVdqMG9UdyUyQk9rSjVPT0ZFaVBCT0ExekJLaGFqSUpZTUdWMHh0NHR0Z3hr
ZjliRjB3aWxkOHpUSzdscUlBcVgyNHNFZkhFdzZiWFo5Z1U2N0FGUzlpdFdjNENkSXljMjZJWm1q
ODJOUWtvd3QzTzZXYiUyRjQ3NDRjbktOaU9oRFk2RjI2Y21DUUJOMHFYNUg1aVA3V0p2YVZaNjJB
aCUyRkZZTVN0R0Q4RkZKRXNEdlpFdkxzWFo5cHN3SVptaWFZVnhFamQxSGdsSHQyM3ppTDBtd2Qz
WjF1Nlk2JTJGMG83SndDalRoTzhsbjYyZGZMM01xYyUyQjE0bjR3YkpVbExBOXdwbEtzM3c1aWlP
RFdBMkgwSFBnN0h0JTJCWVNXYzBXbFhRJTJCaG5jaUhtV3FONCUyRnlUajAxVkFUUDAwdUIlMkZs
JTJGVzZMaUI1eFlQWkFYb1Z2WjJUejVSb1RKaVEzbDZheWFOSGJqcndGSWlnY2R1NSUyRjczcUtO
dnNSR0JYRmZFdFB6MjhkS0hmekZuOXNKcmVCN0s1dWclM0QlM0QmYW1wO1gtQW16LUFsZ29yaXRo
bT1BV1M0LUhNQUMtU0hBMjU2JmFtcDtYLUFtei1EYXRlPTIwMjAwNjAyVDE0NTAxMlomYW1wO1gt
QW16LVNpZ25lZEhlYWRlcnM9aG9zdCZhbXA7WC1BbXotRXhwaXJlcz0zMDAmYW1wO1gtQW16LUNy
ZWRlbnRpYWw9QVNJQVEzUEhDVlRZUUhNNlEzNFYlMkYyMDIwMDYwMiUyRnVzLWVhc3QtMSUyRnMz
JTJGYXdzNF9yZXF1ZXN0JmFtcDtYLUFtei1TaWduYXR1cmU9OTJmOTNmMDRhMjBlMTBmYjY0M2Iy
MTdjMWFiOWY5MTVkZGQxZDY4NGExZGQ3ZGM3YWI1ZmYxMTI5MmFjNTQxMSZhbXA7aGFzaD0wMDM3
NmI1Mjk4MWYzZGMxOGM0NWI3YzcwMGY4NTNiNDk1YTQzYjBlMGEwNDJiNDJjMjlkM2YyOTM3OGM5
ODM0JmFtcDtob3N0PTY4MDQyYzk0MzU5MTAxM2FjMmIyNDMwYTg5YjI3MGY2YWYyYzc2ZDhkZmQw
ODZhMDcxNzZhZmU3Yzc2YzJjNjEmYW1wO3BpaT1TMTg3NjEwNzAxNzMwNTc1OCZhbXA7dGlkPXNw
ZGYtYTcwMTY4MjYtY2M3ZC00YmM3LWExYzQtY2NhOGRkNzg1OThiJmFtcDtzaWQ9NjQ2MmQ4MWUy
OTFiZjk0ZDk2OTgyYmI2OGJjNDIxMTdiYWM5Z3hycWImYW1wO3R5cGU9Y2xpZW50PC91cmw+PC9y
ZWxhdGVkLXVybHM+PC91cmxzPjxlbGVjdHJvbmljLXJlc291cmNlLW51bT5odHRwczovL2RvaS5v
cmcvMTAuMTAxNi9qLmp0aWNlLjIwMTcuMTAuMDM3PC9lbGVjdHJvbmljLXJlc291cmNlLW51bT48
L3JlY29yZD48L0NpdGU+PENpdGU+PEF1dGhvcj5TaWdvdDwvQXV0aG9yPjxZZWFyPjIwMTY8L1ll
YXI+PFJlY051bT43NjY8L1JlY051bT48cmVjb3JkPjxyZWMtbnVtYmVyPjc2NjwvcmVjLW51bWJl
cj48Zm9yZWlnbi1rZXlzPjxrZXkgYXBwPSJFTiIgZGItaWQ9IjU5eDVzeGZyMnRlcGRyZWRhYXh4
cDkyOHp0czVlZXowMDkwOSIgdGltZXN0YW1wPSIxNTkxMTE4Mzk3Ij43NjY8L2tleT48L2ZvcmVp
Z24ta2V5cz48cmVmLXR5cGUgbmFtZT0iSm91cm5hbCBBcnRpY2xlIj4xNzwvcmVmLXR5cGU+PGNv
bnRyaWJ1dG9ycz48YXV0aG9ycz48YXV0aG9yPlNpZ290LCBMw6lhPC9hdXRob3I+PGF1dGhvcj5E
dWNvbSwgR2HDq2xsZTwvYXV0aG9yPjxhdXRob3I+QmVuYWRkYSwgQmVsa2FjZW08L2F1dGhvcj48
YXV0aG9yPkxhYm91csOpLCBDbGFpcmU8L2F1dGhvcj48L2F1dGhvcnM+PC9jb250cmlidXRvcnM+
PHRpdGxlcz48dGl0bGU+Q29tcGFyaXNvbiBvZiBhZHNvcmJlbnRzIGZvciBIMlMgYW5kIEQ0IHJl
bW92YWwgZm9yIGJpb2dhcyBjb252ZXJzaW9uIGluIGEgc29saWQgb3hpZGUgZnVlbCBjZWxsPC90
aXRsZT48c2Vjb25kYXJ5LXRpdGxlPkVudmlyb25tZW50YWwgVGVjaG5vbG9neTwvc2Vjb25kYXJ5
LXRpdGxlPjwvdGl0bGVzPjxwZXJpb2RpY2FsPjxmdWxsLXRpdGxlPkVudmlyb25tZW50YWwgVGVj
aG5vbG9neTwvZnVsbC10aXRsZT48L3BlcmlvZGljYWw+PHBhZ2VzPjg2LTk1PC9wYWdlcz48dm9s
dW1lPjM3PC92b2x1bWU+PG51bWJlcj4xPC9udW1iZXI+PGRhdGVzPjx5ZWFyPjIwMTY8L3llYXI+
PHB1Yi1kYXRlcz48ZGF0ZT4yMDE2LzAxLzAyPC9kYXRlPjwvcHViLWRhdGVzPjwvZGF0ZXM+PHB1
Ymxpc2hlcj5UYXlsb3IgJmFtcDsgRnJhbmNpczwvcHVibGlzaGVyPjxpc2JuPjA5NTktMzMzMDwv
aXNibj48dXJscz48cmVsYXRlZC11cmxzPjx1cmw+aHR0cHM6Ly9kb2kub3JnLzEwLjEwODAvMDk1
OTMzMzAuMjAxNS4xMDYzNzA3PC91cmw+PC9yZWxhdGVkLXVybHM+PC91cmxzPjxlbGVjdHJvbmlj
LXJlc291cmNlLW51bT4xMC4xMDgwLzA5NTkzMzMwLjIwMTUuMTA2MzcwNzwvZWxlY3Ryb25pYy1y
ZXNvdXJjZS1udW0+PC9yZWNvcmQ+PC9DaXRlPjxDaXRlPjxBdXRob3I+WWFuZzwvQXV0aG9yPjxZ
ZWFyPjIwMjA8L1llYXI+PFJlY051bT43MDc8L1JlY051bT48cmVjb3JkPjxyZWMtbnVtYmVyPjcw
NzwvcmVjLW51bWJlcj48Zm9yZWlnbi1rZXlzPjxrZXkgYXBwPSJFTiIgZGItaWQ9IjU5eDVzeGZy
MnRlcGRyZWRhYXh4cDkyOHp0czVlZXowMDkwOSIgdGltZXN0YW1wPSIxNTg4Njk3MjQzIj43MDc8
L2tleT48L2ZvcmVpZ24ta2V5cz48cmVmLXR5cGUgbmFtZT0iSm91cm5hbCBBcnRpY2xlIj4xNzwv
cmVmLXR5cGU+PGNvbnRyaWJ1dG9ycz48YXV0aG9ycz48YXV0aG9yPllhbmcsIENoYW88L2F1dGhv
cj48YXV0aG9yPllhbmcsIFNvbmc8L2F1dGhvcj48YXV0aG9yPkZhbiwgSHVpLUxpbmc8L2F1dGhv
cj48YXV0aG9yPldhbmcsIEppYW48L2F1dGhvcj48YXV0aG9yPldhbmcsIEh1aTwvYXV0aG9yPjxh
dXRob3I+U2hhbmdndWFuLCBKdTwvYXV0aG9yPjxhdXRob3I+SHVvLCBDaGFvPC9hdXRob3I+PC9h
dXRob3JzPjwvY29udHJpYnV0b3JzPjx0aXRsZXM+PHRpdGxlPkEgc3VzdGFpbmFibGUgZGVzaWdu
IG9mIFpuTy1iYXNlZCBhZHNvcmJlbnQgZm9yIHJvYnVzdCBIMlMgdXB0YWtlIGFuZCBzZWNvbmRh
cnkgdXRpbGl6YXRpb24gYXMgaHlkcm9nZW5hdGlvbiBjYXRhbHlzdDwvdGl0bGU+PHNlY29uZGFy
eS10aXRsZT5DaGVtaWNhbCBFbmdpbmVlcmluZyBKb3VybmFsPC9zZWNvbmRhcnktdGl0bGU+PC90
aXRsZXM+PHBlcmlvZGljYWw+PGZ1bGwtdGl0bGU+Q2hlbWljYWwgRW5naW5lZXJpbmcgSm91cm5h
bDwvZnVsbC10aXRsZT48L3BlcmlvZGljYWw+PHBhZ2VzPjEyMjg5MjwvcGFnZXM+PHZvbHVtZT4z
ODI8L3ZvbHVtZT48a2V5d29yZHM+PGtleXdvcmQ+SFMgcmVtb3ZhbDwva2V5d29yZD48a2V5d29y
ZD5abk8tQ29PPC9rZXl3b3JkPjxrZXl3b3JkPkhldGVyb3N0cnVjdHVyZTwva2V5d29yZD48a2V5
d29yZD5TcGVudCBzb3JiZW50PC9rZXl3b3JkPjxrZXl3b3JkPkNPUyBoeWRyb2dlbmF0aW9uPC9r
ZXl3b3JkPjwva2V5d29yZHM+PGRhdGVzPjx5ZWFyPjIwMjA8L3llYXI+PHB1Yi1kYXRlcz48ZGF0
ZT4yMDIwLzAyLzE1LzwvZGF0ZT48L3B1Yi1kYXRlcz48L2RhdGVzPjxpc2JuPjEzODUtODk0Nzwv
aXNibj48dXJscz48cmVsYXRlZC11cmxzPjx1cmw+aHR0cDovL3d3dy5zY2llbmNlZGlyZWN0LmNv
bS9zY2llbmNlL2FydGljbGUvcGlpL1MxMzg1ODk0NzE5MzIzMDIyPC91cmw+PHVybD5odHRwczov
L3BkZi5zY2llbmNlZGlyZWN0YXNzZXRzLmNvbS8yNzE5NDIvMS1zMi4wLVMxMzg1ODk0NzE5WDAw
MjI0LzEtczIuMC1TMTM4NTg5NDcxOTMyMzAyMi9tYWluLnBkZj9YLUFtei1TZWN1cml0eS1Ub2tl
bj1JUW9KYjNKcFoybHVYMlZqRUZnYUNYVnpMV1ZoYzNRdE1TSkhNRVVDSUUlMkZlcmZ2T0pTU3Y0
anZMcmMzR1lBWmgxQ1ZuJTJGVERQN002QzJINkFIVEIlMkZBaUVBeFZWbm93S1loRXg3JTJGMkZu
R3Z1WDBIZnNpWWo1bmw5enJFdUxHRk5OaDZJcXZRTUlrZiUyRiUyRiUyRiUyRiUyRiUyRiUyRiUy
RiUyRiUyRkFSQURHZ3d3TlRrd01ETTFORFk0TmpVaUROcGtjTGxVaUprcWpqVkltQ3FSQXdCbzlH
Q0FrbDZ1UEtDTTRDMmRJTllCY2l3Q1ZUaEElMkZFN3hYQ1dLb0dFYks0Mmx5QlZQSjdpTjlJJTJC
WXF0RWFjMVEwZFo3OW1EeFpMSTZKdWd5bkZiWXd3WnVXVlklMkJsYjNuNWtmQUp6YjdNWGZ3aFBO
dTExS1NCYzRBdFA2eVZ3RkdVRFdhb0VxOHJSMk0lMkJSd0xJM0NBMUdWR0s5dzR4NXNZcXdaSzdO
SDA3Unpsc0xZdDQ2RiUyRnJUOUFlZ2tXeFEwWmZTVmYlMkJiRCUyQkl0MHVOc1B5WU1sY0VMaWpK
dmtTVGhKTzVKZGlIS1F0WWpxOU1tZVVvWjJ5bTR4bHBCYVlXSXJ5SkNzb3M3SWZKVERJbHA3bndT
YWNRTHhpQnllN05aYkVNZFNDb3VqcXBsQSUyRlFLeFVaMGZXV0pYTzR3ejRlNUloZUw5MW9sTGxB
UW44MkE0Y2REaHlpblhPcndsZTFzQmU2aVlCa1lVV0F6eGYlMkJuZkM5bkpzYmFpS29vMk5ncXpm
M095VURjMCUyQlhmVnh4UEd1N0VtVmlyV3hxdEw3U0JSdExkeWMlMkJQS0szZ1k1M05JZUk3biUy
RiUyQkVRVWJSZzRZQjZ0N1A3M3RVYUNQJTJCbG5ObFl2Q0NSWkhjb29RRHhmVkNkeHlkYn==
</w:fldData>
        </w:fldChar>
      </w:r>
      <w:r w:rsidR="006736A4">
        <w:rPr>
          <w:noProof/>
          <w:lang w:eastAsia="zh-CN"/>
        </w:rPr>
        <w:instrText xml:space="preserve"> ADDIN EN.CITE.DATA </w:instrText>
      </w:r>
      <w:r w:rsidR="006736A4">
        <w:rPr>
          <w:noProof/>
          <w:lang w:eastAsia="zh-CN"/>
        </w:rPr>
      </w:r>
      <w:r w:rsidR="006736A4">
        <w:rPr>
          <w:noProof/>
          <w:lang w:eastAsia="zh-CN"/>
        </w:rPr>
        <w:fldChar w:fldCharType="end"/>
      </w:r>
      <w:r w:rsidR="006736A4">
        <w:rPr>
          <w:noProof/>
          <w:lang w:eastAsia="zh-CN"/>
        </w:rPr>
        <w:fldChar w:fldCharType="begin">
          <w:fldData xml:space="preserve">bmt5REFtWTJTa2hxTW9VcFp3aDlBeG5DQUlhM3VpcCUyQkQlMkZMYmgwRHhlNmZBRkVEQ1NFTU5p
VHh2VUZPdXNCcDd4dXdWWlVXSnU5VXF5cyUyQiUyRllwZFVDcGo5eElJU0hjV3I4dUgyaVJPJTJC
Q3FFJTJCSnFQeVJPRXRRUmJvVGx1bjBMZW1JYko5ZElodDBhRWlwNDNuWW9rdklLTUIwMWtJb3ZM
bVVBQVZza3dHVzFGaGhneUlEcW11clpYJTJGMzhTZUpQUVl3Rzc4TjhuJTJGJTJCJTJCbjdqOHFC
JTJGYyUyQkJSZlFMWjZleXhqMFhDdHB6aDRKM1Rjd2NLWFRBWG83OWpkQXJobVN6MUgybkZCS1BC
RWQwZFY1aUFtcVBwaFM4SlBXa1IzTUw3ZkVpU1pCbmp4ejYyaWNPUWd3OTZVVlB5UEFIb0QwMTVW
Vnc0MUkxJTJGbTc0YXFzZzdHNFNycTA1Mno1T1oyaEhnT1JhaHU3OVY5SDRzN2dGNnR1a1hiM0Ju
U1lBJTNEJTNEJmFtcDtYLUFtei1BbGdvcml0aG09QVdTNC1ITUFDLVNIQTI1NiZhbXA7WC1BbXot
RGF0ZT0yMDIwMDUwNVQxNjQ3NDlaJmFtcDtYLUFtei1TaWduZWRIZWFkZXJzPWhvc3QmYW1wO1gt
QW16LUV4cGlyZXM9MzAwJmFtcDtYLUFtei1DcmVkZW50aWFsPUFTSUFRM1BIQ1ZUWVNCUUFCVTIz
JTJGMjAyMDA1MDUlMkZ1cy1lYXN0LTElMkZzMyUyRmF3czRfcmVxdWVzdCZhbXA7WC1BbXotU2ln
bmF0dXJlPTk3MmVmMWI1ZWE0MDE0ZDg4ZWY4ZWE0NWFhMjJiOWU5NTVmYjRmYjA4OGM0NGU1NzQ4
ZjQ2MzQyN2NjYmEyOGMmYW1wO2hhc2g9NjY2YjI3NzI1MDhkZmE3M2Y3MjVjNGIxYTg2ZThmZGVj
MjZiMzFjODNmZjc0ZGFiODE4NzUxMDA4YTg0MGVmNCZhbXA7aG9zdD02ODA0MmM5NDM1OTEwMTNh
YzJiMjQzMGE4OWIyNzBmNmFmMmM3NmQ4ZGZkMDg2YTA3MTc2YWZlN2M3NmMyYzYxJmFtcDtwaWk9
UzEzODU4OTQ3MTkzMjMwMjImYW1wO3RpZD1zcGRmLWIzMGQ0NDFjLTlkYTAtNDA4Yy04NTQxLWYz
MjQwNGYzMGMwZSZhbXA7c2lkPTc4NGEyY2U3NDFlNzg4NGYyNzM4YzdkMWQzMWM3ZjMyNjFjYmd4
cnFiJmFtcDt0eXBlPWNsaWVudDwvdXJsPjwvcmVsYXRlZC11cmxzPjwvdXJscz48ZWxlY3Ryb25p
Yy1yZXNvdXJjZS1udW0+aHR0cHM6Ly9kb2kub3JnLzEwLjEwMTYvai5jZWouMjAxOS4xMjI4OTI8
L2VsZWN0cm9uaWMtcmVzb3VyY2UtbnVtPjwvcmVjb3JkPjwvQ2l0ZT48Q2l0ZT48QXV0aG9yPllh
bmc8L0F1dGhvcj48WWVhcj4yMDE4PC9ZZWFyPjxSZWNOdW0+NzAwPC9SZWNOdW0+PHJlY29yZD48
cmVjLW51bWJlcj43MDA8L3JlYy1udW1iZXI+PGZvcmVpZ24ta2V5cz48a2V5IGFwcD0iRU4iIGRi
LWlkPSI1OXg1c3hmcjJ0ZXBkcmVkYWF4eHA5Mjh6dHM1ZWV6MDA5MDkiIHRpbWVzdGFtcD0iMTU4
ODY3MzI2MyI+NzAwPC9rZXk+PC9mb3JlaWduLWtleXM+PHJlZi10eXBlIG5hbWU9IkpvdXJuYWwg
QXJ0aWNsZSI+MTc8L3JlZi10eXBlPjxjb250cmlidXRvcnM+PGF1dGhvcnM+PGF1dGhvcj5ZYW5n
LCBDaGFvPC9hdXRob3I+PGF1dGhvcj5XYW5nLCBKaWFuPC9hdXRob3I+PGF1dGhvcj5GYW4sIEh1
aWxpbmc8L2F1dGhvcj48YXV0aG9yPkh1LCBZb25nZmVuZzwvYXV0aG9yPjxhdXRob3I+U2hlbiwg
Smlhc2hlbmc8L2F1dGhvcj48YXV0aG9yPlNoYW5nZ3VhbiwgSnU8L2F1dGhvcj48YXV0aG9yPldh
bmcsIEJhb2p1bjwvYXV0aG9yPjwvYXV0aG9ycz48L2NvbnRyaWJ1dG9ycz48dGl0bGVzPjx0aXRs
ZT5BY3RpdmF0ZWQgQ2FyYm9uLUFzc2lzdGVkIEZhYnJpY2F0aW9uIG9mIENvc3QtRWZmaWNpZW50
IFpuTy9TaU8yIERlc3VsZnVyaXplciB3aXRoIENoYXJhY3RlcmlzdGljIG9mIEhpZ2ggTG9hZGlu
Z3MgYW5kIEhpZ2ggRGlzcGVyc2lvbjwvdGl0bGU+PHNlY29uZGFyeS10aXRsZT5FbmVyZ3kgJmFt
cDsgRnVlbHM8L3NlY29uZGFyeS10aXRsZT48L3RpdGxlcz48cGVyaW9kaWNhbD48ZnVsbC10aXRs
ZT5FbmVyZ3kgJmFtcDsgRnVlbHM8L2Z1bGwtdGl0bGU+PC9wZXJpb2RpY2FsPjxwYWdlcz42MDY0
LTYwNzI8L3BhZ2VzPjx2b2x1bWU+MzI8L3ZvbHVtZT48bnVtYmVyPjU8L251bWJlcj48ZGF0ZXM+
PHllYXI+MjAxODwveWVhcj48cHViLWRhdGVzPjxkYXRlPjIwMTgvMDUvMTc8L2RhdGU+PC9wdWIt
ZGF0ZXM+PC9kYXRlcz48cHVibGlzaGVyPkFtZXJpY2FuIENoZW1pY2FsIFNvY2lldHk8L3B1Ymxp
c2hlcj48aXNibj4wODg3LTA2MjQ8L2lzYm4+PHVybHM+PHJlbGF0ZWQtdXJscz48dXJsPmh0dHBz
Oi8vZG9pLm9yZy8xMC4xMDIxL2Fjcy5lbmVyZ3lmdWVscy44YjAwNTMyPC91cmw+PHVybD5odHRw
czovL3B1YnMuYWNzLm9yZy9kb2kvcGRmLzEwLjEwMjEvYWNzLmVuZXJneWZ1ZWxzLjhiMDA1MzI8
L3VybD48L3JlbGF0ZWQtdXJscz48L3VybHM+PGVsZWN0cm9uaWMtcmVzb3VyY2UtbnVtPjEwLjEw
MjEvYWNzLmVuZXJneWZ1ZWxzLjhiMDA1MzI8L2VsZWN0cm9uaWMtcmVzb3VyY2UtbnVtPjwvcmVj
b3JkPjwvQ2l0ZT48Q2l0ZT48QXV0aG9yPllhbmc8L0F1dGhvcj48WWVhcj4yMDE5PC9ZZWFyPjxS
ZWNOdW0+NzI3PC9SZWNOdW0+PHJlY29yZD48cmVjLW51bWJlcj43Mjc8L3JlYy1udW1iZXI+PGZv
cmVpZ24ta2V5cz48a2V5IGFwcD0iRU4iIGRiLWlkPSI1OXg1c3hmcjJ0ZXBkcmVkYWF4eHA5Mjh6
dHM1ZWV6MDA5MDkiIHRpbWVzdGFtcD0iMTU4OTk5MDczNyI+NzI3PC9rZXk+PC9mb3JlaWduLWtl
eXM+PHJlZi10eXBlIG5hbWU9IkpvdXJuYWwgQXJ0aWNsZSI+MTc8L3JlZi10eXBlPjxjb250cmli
dXRvcnM+PGF1dGhvcnM+PGF1dGhvcj5ZYW5nLCBDaGFvPC9hdXRob3I+PGF1dGhvcj5Lb3UsIEpp
YXdlaTwvYXV0aG9yPjxhdXRob3I+RmFuLCBIdWlsaW5nPC9hdXRob3I+PGF1dGhvcj5UaWFuLCBa
aGVuPC9hdXRob3I+PGF1dGhvcj5Lb25nLCBXZWk8L2F1dGhvcj48YXV0aG9yPlNoYW5nZ3Vhbiwg
SnU8L2F1dGhvcj48L2F1dGhvcnM+PC9jb250cmlidXRvcnM+PHRpdGxlcz48dGl0bGU+RmFjaWxl
IGFuZCBWZXJzYXRpbGUgU29s4oCTR2VsIFN0cmF0ZWd5IGZvciB0aGUgUHJlcGFyYXRpb24gb2Yg
YSBIaWdoLUxvYWRlZCBabk8vU2lPMiBBZHNvcmJlbnQgZm9yIFJvb20tVGVtcGVyYXR1cmUgSDJT
IFJlbW92YWw8L3RpdGxlPjxzZWNvbmRhcnktdGl0bGU+TGFuZ211aXI8L3NlY29uZGFyeS10aXRs
ZT48L3RpdGxlcz48cGVyaW9kaWNhbD48ZnVsbC10aXRsZT5MYW5nbXVpcjwvZnVsbC10aXRsZT48
L3BlcmlvZGljYWw+PHBhZ2VzPjc3NTktNzc2ODwvcGFnZXM+PHZvbHVtZT4zNTwvdm9sdW1lPjxu
dW1iZXI+MjQ8L251bWJlcj48ZGF0ZXM+PHllYXI+MjAxOTwveWVhcj48cHViLWRhdGVzPjxkYXRl
PjIwMTkvMDYvMTg8L2RhdGU+PC9wdWItZGF0ZXM+PC9kYXRlcz48cHVibGlzaGVyPkFtZXJpY2Fu
IENoZW1pY2FsIFNvY2lldHk8L3B1Ymxpc2hlcj48aXNibj4wNzQzLTc0NjM8L2lzYm4+PHVybHM+
PHJlbGF0ZWQtdXJscz48dXJsPmh0dHBzOi8vZG9pLm9yZy8xMC4xMDIxL2Fjcy5sYW5nbXVpci45
YjAwODUzPC91cmw+PHVybD5odHRwczovL3B1YnMuYWNzLm9yZy9kb2kvcGRmLzEwLjEwMjEvYWNz
LmxhbmdtdWlyLjliMDA4NTM8L3VybD48L3JlbGF0ZWQtdXJscz48L3VybHM+PGVsZWN0cm9uaWMt
cmVzb3VyY2UtbnVtPjEwLjEwMjEvYWNzLmxhbmdtdWlyLjliMDA4NTM8L2VsZWN0cm9uaWMtcmVz
b3VyY2UtbnVtPjwvcmVjb3JkPjwvQ2l0ZT48L0VuZE5vdGU+AG==
</w:fldData>
        </w:fldChar>
      </w:r>
      <w:r w:rsidR="006736A4">
        <w:rPr>
          <w:noProof/>
          <w:lang w:eastAsia="zh-CN"/>
        </w:rPr>
        <w:instrText xml:space="preserve"> ADDIN EN.CITE.DATA </w:instrText>
      </w:r>
      <w:r w:rsidR="006736A4">
        <w:rPr>
          <w:noProof/>
          <w:lang w:eastAsia="zh-CN"/>
        </w:rPr>
      </w:r>
      <w:r w:rsidR="006736A4">
        <w:rPr>
          <w:noProof/>
          <w:lang w:eastAsia="zh-CN"/>
        </w:rPr>
        <w:fldChar w:fldCharType="end"/>
      </w:r>
      <w:r w:rsidR="00B17DB6" w:rsidRPr="0005416A">
        <w:rPr>
          <w:noProof/>
          <w:lang w:eastAsia="zh-CN"/>
        </w:rPr>
      </w:r>
      <w:r w:rsidR="00B17DB6" w:rsidRPr="0005416A">
        <w:rPr>
          <w:noProof/>
          <w:lang w:eastAsia="zh-CN"/>
        </w:rPr>
        <w:fldChar w:fldCharType="separate"/>
      </w:r>
      <w:r w:rsidR="006736A4">
        <w:rPr>
          <w:noProof/>
          <w:lang w:eastAsia="zh-CN"/>
        </w:rPr>
        <w:t>[</w:t>
      </w:r>
      <w:hyperlink w:anchor="_ENREF_36" w:tooltip="Geng, 2019 #662" w:history="1">
        <w:r w:rsidR="00787691">
          <w:rPr>
            <w:noProof/>
            <w:lang w:eastAsia="zh-CN"/>
          </w:rPr>
          <w:t>36</w:t>
        </w:r>
      </w:hyperlink>
      <w:r w:rsidR="006736A4">
        <w:rPr>
          <w:noProof/>
          <w:lang w:eastAsia="zh-CN"/>
        </w:rPr>
        <w:t xml:space="preserve">, </w:t>
      </w:r>
      <w:hyperlink w:anchor="_ENREF_60" w:tooltip="Bak, 2019 #771" w:history="1">
        <w:r w:rsidR="00787691">
          <w:rPr>
            <w:noProof/>
            <w:lang w:eastAsia="zh-CN"/>
          </w:rPr>
          <w:t>60</w:t>
        </w:r>
      </w:hyperlink>
      <w:r w:rsidR="006736A4">
        <w:rPr>
          <w:noProof/>
          <w:lang w:eastAsia="zh-CN"/>
        </w:rPr>
        <w:t xml:space="preserve">, </w:t>
      </w:r>
      <w:hyperlink w:anchor="_ENREF_75" w:tooltip="Dhage, 2011 #783" w:history="1">
        <w:r w:rsidR="00787691">
          <w:rPr>
            <w:noProof/>
            <w:lang w:eastAsia="zh-CN"/>
          </w:rPr>
          <w:t>75-89</w:t>
        </w:r>
      </w:hyperlink>
      <w:r w:rsidR="006736A4">
        <w:rPr>
          <w:noProof/>
          <w:lang w:eastAsia="zh-CN"/>
        </w:rPr>
        <w:t>]</w:t>
      </w:r>
      <w:r w:rsidR="00B17DB6" w:rsidRPr="0005416A">
        <w:rPr>
          <w:noProof/>
          <w:lang w:eastAsia="zh-CN"/>
        </w:rPr>
        <w:fldChar w:fldCharType="end"/>
      </w:r>
      <w:r w:rsidR="00B17DB6" w:rsidRPr="0005416A">
        <w:rPr>
          <w:noProof/>
          <w:lang w:eastAsia="zh-CN"/>
        </w:rPr>
        <w:t>,</w:t>
      </w:r>
      <w:r w:rsidR="00B17DB6">
        <w:t xml:space="preserve"> </w:t>
      </w:r>
      <w:r w:rsidR="00B776D9">
        <w:t>the performance of silica materials</w:t>
      </w:r>
      <w:r w:rsidR="00746665">
        <w:t xml:space="preserve"> and</w:t>
      </w:r>
      <w:r w:rsidR="00FB3AEA">
        <w:t xml:space="preserve"> silica materials</w:t>
      </w:r>
      <w:r w:rsidR="00B776D9">
        <w:t xml:space="preserve"> modified with </w:t>
      </w:r>
      <w:r w:rsidR="0045639C">
        <w:t>different functional groups</w:t>
      </w:r>
      <w:r w:rsidR="00B776D9">
        <w:t xml:space="preserve"> in removing H</w:t>
      </w:r>
      <w:r w:rsidR="00B776D9">
        <w:rPr>
          <w:vertAlign w:val="subscript"/>
        </w:rPr>
        <w:t>2</w:t>
      </w:r>
      <w:r w:rsidR="00B776D9">
        <w:t xml:space="preserve">S from </w:t>
      </w:r>
      <w:r w:rsidR="00746665">
        <w:t xml:space="preserve">a range of </w:t>
      </w:r>
      <w:r w:rsidR="00B776D9">
        <w:t>gases</w:t>
      </w:r>
      <w:r w:rsidR="00B17DB6">
        <w:t xml:space="preserve"> is shown in Figure 9</w:t>
      </w:r>
      <w:r w:rsidR="00B776D9">
        <w:t xml:space="preserve">. </w:t>
      </w:r>
      <w:r w:rsidR="004C1BA5">
        <w:rPr>
          <w:lang w:eastAsia="zh-CN"/>
        </w:rPr>
        <w:t xml:space="preserve">According to Figure 9 (a) and (c), apart from the </w:t>
      </w:r>
      <w:r w:rsidR="00970239">
        <w:rPr>
          <w:lang w:eastAsia="zh-CN"/>
        </w:rPr>
        <w:t>silica materials modified with ZIF-8</w:t>
      </w:r>
      <w:r w:rsidR="004C1BA5">
        <w:rPr>
          <w:lang w:eastAsia="zh-CN"/>
        </w:rPr>
        <w:t xml:space="preserve"> reported by </w:t>
      </w:r>
      <w:proofErr w:type="spellStart"/>
      <w:r w:rsidR="004C1BA5">
        <w:rPr>
          <w:lang w:eastAsia="zh-CN"/>
        </w:rPr>
        <w:t>Saeedirad</w:t>
      </w:r>
      <w:proofErr w:type="spellEnd"/>
      <w:r w:rsidR="004C1BA5">
        <w:rPr>
          <w:lang w:eastAsia="zh-CN"/>
        </w:rPr>
        <w:t xml:space="preserve"> </w:t>
      </w:r>
      <w:r w:rsidR="001C6400" w:rsidRPr="001C6400">
        <w:rPr>
          <w:rFonts w:eastAsia="Times New Roman Uni"/>
          <w:lang w:eastAsia="zh-CN"/>
        </w:rPr>
        <w:t>et al</w:t>
      </w:r>
      <w:r w:rsidR="00970239">
        <w:rPr>
          <w:lang w:eastAsia="zh-CN"/>
        </w:rPr>
        <w:t xml:space="preserve"> </w:t>
      </w:r>
      <w:r w:rsidR="00821359">
        <w:rPr>
          <w:lang w:eastAsia="zh-CN"/>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lang w:eastAsia="zh-CN"/>
        </w:rPr>
        <w:instrText xml:space="preserve"> ADDIN EN.CITE </w:instrText>
      </w:r>
      <w:r w:rsidR="006736A4">
        <w:rPr>
          <w:lang w:eastAsia="zh-CN"/>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85" w:tooltip="Saeedirad, 2018 #760" w:history="1">
        <w:r w:rsidR="00787691">
          <w:rPr>
            <w:noProof/>
            <w:lang w:eastAsia="zh-CN"/>
          </w:rPr>
          <w:t>85</w:t>
        </w:r>
      </w:hyperlink>
      <w:r w:rsidR="006736A4">
        <w:rPr>
          <w:noProof/>
          <w:lang w:eastAsia="zh-CN"/>
        </w:rPr>
        <w:t>]</w:t>
      </w:r>
      <w:r w:rsidR="00821359">
        <w:rPr>
          <w:lang w:eastAsia="zh-CN"/>
        </w:rPr>
        <w:fldChar w:fldCharType="end"/>
      </w:r>
      <w:r w:rsidR="00970239">
        <w:rPr>
          <w:lang w:eastAsia="zh-CN"/>
        </w:rPr>
        <w:t xml:space="preserve"> </w:t>
      </w:r>
      <w:r w:rsidR="004C1BA5">
        <w:rPr>
          <w:lang w:eastAsia="zh-CN"/>
        </w:rPr>
        <w:t>, materials tested in gases containing H</w:t>
      </w:r>
      <w:r w:rsidR="004C1BA5">
        <w:rPr>
          <w:vertAlign w:val="subscript"/>
          <w:lang w:eastAsia="zh-CN"/>
        </w:rPr>
        <w:t>2</w:t>
      </w:r>
      <w:r w:rsidR="004C1BA5">
        <w:rPr>
          <w:lang w:eastAsia="zh-CN"/>
        </w:rPr>
        <w:t xml:space="preserve">O (highlighted in the red grid in Figure 9) generally show higher adsorption capacities than materials tested in dry gases. </w:t>
      </w:r>
      <w:r w:rsidR="00E676F5">
        <w:rPr>
          <w:lang w:eastAsia="zh-CN"/>
        </w:rPr>
        <w:t>The presence of moisture in the gas has</w:t>
      </w:r>
      <w:r w:rsidR="004C1BA5">
        <w:rPr>
          <w:lang w:eastAsia="zh-CN"/>
        </w:rPr>
        <w:t xml:space="preserve"> been reported </w:t>
      </w:r>
      <w:r w:rsidR="001C795B">
        <w:rPr>
          <w:lang w:eastAsia="zh-CN"/>
        </w:rPr>
        <w:t>to have</w:t>
      </w:r>
      <w:r w:rsidR="00E676F5">
        <w:rPr>
          <w:lang w:eastAsia="zh-CN"/>
        </w:rPr>
        <w:t xml:space="preserve"> a positive impact on the H</w:t>
      </w:r>
      <w:r w:rsidR="00E676F5">
        <w:rPr>
          <w:vertAlign w:val="subscript"/>
          <w:lang w:eastAsia="zh-CN"/>
        </w:rPr>
        <w:t>2</w:t>
      </w:r>
      <w:r w:rsidR="00E676F5">
        <w:rPr>
          <w:lang w:eastAsia="zh-CN"/>
        </w:rPr>
        <w:t xml:space="preserve">S adsorption capacities of materials impregnated with metal oxides or amine </w:t>
      </w:r>
      <w:r w:rsidR="00E676F5">
        <w:rPr>
          <w:lang w:eastAsia="zh-CN"/>
        </w:rPr>
        <w:fldChar w:fldCharType="begin">
          <w:fldData xml:space="preserve">PEVuZE5vdGU+PENpdGU+PEF1dGhvcj5XYW5nPC9BdXRob3I+PFllYXI+MjAwNzwvWWVhcj48UmVj
TnVtPjc0MjwvUmVjTnVtPjxEaXNwbGF5VGV4dD5bMzIsIDkwXTwvRGlzcGxheVRleHQ+PHJlY29y
ZD48cmVjLW51bWJlcj43NDI8L3JlYy1udW1iZXI+PGZvcmVpZ24ta2V5cz48a2V5IGFwcD0iRU4i
IGRiLWlkPSI1OXg1c3hmcjJ0ZXBkcmVkYWF4eHA5Mjh6dHM1ZWV6MDA5MDkiIHRpbWVzdGFtcD0i
MTU5MDY4NDQ1NCI+NzQyPC9rZXk+PC9mb3JlaWduLWtleXM+PHJlZi10eXBlIG5hbWU9IkpvdXJu
YWwgQXJ0aWNsZSI+MTc8L3JlZi10eXBlPjxjb250cmlidXRvcnM+PGF1dGhvcnM+PGF1dGhvcj5X
YW5nLCBYaWFveGluZzwvYXV0aG9yPjxhdXRob3I+TWEsIFhpYW9saWFuZzwvYXV0aG9yPjxhdXRo
b3I+U3VuLCBMdTwvYXV0aG9yPjxhdXRob3I+U29uZywgQ2h1bnNoYW48L2F1dGhvcj48L2F1dGhv
cnM+PC9jb250cmlidXRvcnM+PHRpdGxlcz48dGl0bGU+QSBuYW5vcG9yb3VzIHBvbHltZXJpYyBz
b3JiZW50IGZvciBkZWVwIHJlbW92YWwgb2YgSDJTIGZyb20gZ2FzIG1peHR1cmVzIGZvciBoeWRy
b2dlbiBwdXJpZmljYXRpb248L3RpdGxlPjxzZWNvbmRhcnktdGl0bGU+R3JlZW4gQ2hlbWlzdHJ5
PC9zZWNvbmRhcnktdGl0bGU+PC90aXRsZXM+PHBlcmlvZGljYWw+PGZ1bGwtdGl0bGU+R3JlZW4g
Q2hlbWlzdHJ5PC9mdWxsLXRpdGxlPjwvcGVyaW9kaWNhbD48cGFnZXM+Njk1LTcwMjwvcGFnZXM+
PHZvbHVtZT45PC92b2x1bWU+PG51bWJlcj42PC9udW1iZXI+PGRhdGVzPjx5ZWFyPjIwMDc8L3ll
YXI+PC9kYXRlcz48cHVibGlzaGVyPlRoZSBSb3lhbCBTb2NpZXR5IG9mIENoZW1pc3RyeTwvcHVi
bGlzaGVyPjxpc2JuPjE0NjMtOTI2MjwvaXNibj48d29yay10eXBlPjEwLjEwMzkvQjYxNDYyMUo8
L3dvcmstdHlwZT48dXJscz48cmVsYXRlZC11cmxzPjx1cmw+aHR0cDovL2R4LmRvaS5vcmcvMTAu
MTAzOS9CNjE0NjIxSjwvdXJsPjx1cmw+aHR0cHM6Ly9wdWJzLnJzYy5vcmcvZW4vY29udGVudC9h
cnRpY2xlcGRmLzIwMDcvZ2MvYjYxNDYyMWo8L3VybD48L3JlbGF0ZWQtdXJscz48L3VybHM+PGVs
ZWN0cm9uaWMtcmVzb3VyY2UtbnVtPjEwLjEwMzkvQjYxNDYyMUo8L2VsZWN0cm9uaWMtcmVzb3Vy
Y2UtbnVtPjwvcmVjb3JkPjwvQ2l0ZT48Q2l0ZT48QXV0aG9yPldhbmc8L0F1dGhvcj48WWVhcj4y
MDE0PC9ZZWFyPjxSZWNOdW0+NjM2PC9SZWNOdW0+PHJlY29yZD48cmVjLW51bWJlcj42MzY8L3Jl
Yy1udW1iZXI+PGZvcmVpZ24ta2V5cz48a2V5IGFwcD0iRU4iIGRiLWlkPSI1OXg1c3hmcjJ0ZXBk
cmVkYWF4eHA5Mjh6dHM1ZWV6MDA5MDkiIHRpbWVzdGFtcD0iMTU4NzA0NzAzNCI+NjM2PC9rZXk+
PC9mb3JlaWduLWtleXM+PHJlZi10eXBlIG5hbWU9IkpvdXJuYWwgQXJ0aWNsZSI+MTc8L3JlZi10
eXBlPjxjb250cmlidXRvcnM+PGF1dGhvcnM+PGF1dGhvcj5XYW5nLCBMb25nLUppYW5nPC9hdXRo
b3I+PGF1dGhvcj5GYW4sIEh1aS1MaW5nPC9hdXRob3I+PGF1dGhvcj5TaGFuZ2d1YW4sIEp1PC9h
dXRob3I+PGF1dGhvcj5Dcm9pc2V0LCBFcmljPC9hdXRob3I+PGF1dGhvcj5DaGVuLCBaaG9uZ3dl
aTwvYXV0aG9yPjxhdXRob3I+V2FuZywgSHVpPC9hdXRob3I+PGF1dGhvcj5NaSwgSmllPC9hdXRo
b3I+PC9hdXRob3JzPjwvY29udHJpYnV0b3JzPjx0aXRsZXM+PHRpdGxlPkRlc2lnbiBvZiBhIFNv
cmJlbnQgdG8gRW5oYW5jZSBSZWFjdGl2ZSBBZHNvcnB0aW9uIG9mIEh5ZHJvZ2VuIFN1bGZpZGU8
L3RpdGxlPjxzZWNvbmRhcnktdGl0bGU+QUNTIEFwcGxpZWQgTWF0ZXJpYWxzICZhbXA7IEludGVy
ZmFjZXM8L3NlY29uZGFyeS10aXRsZT48L3RpdGxlcz48cGVyaW9kaWNhbD48ZnVsbC10aXRsZT5B
Q1MgQXBwbGllZCBNYXRlcmlhbHMgJmFtcDsgSW50ZXJmYWNlczwvZnVsbC10aXRsZT48L3Blcmlv
ZGljYWw+PHBhZ2VzPjIxMTY3LTIxMTc3PC9wYWdlcz48dm9sdW1lPjY8L3ZvbHVtZT48bnVtYmVy
PjIzPC9udW1iZXI+PGRhdGVzPjx5ZWFyPjIwMTQ8L3llYXI+PHB1Yi1kYXRlcz48ZGF0ZT4yMDE0
LzEyLzEwPC9kYXRlPjwvcHViLWRhdGVzPjwvZGF0ZXM+PHB1Ymxpc2hlcj5BbWVyaWNhbiBDaGVt
aWNhbCBTb2NpZXR5PC9wdWJsaXNoZXI+PGlzYm4+MTk0NC04MjQ0PC9pc2JuPjx1cmxzPjxyZWxh
dGVkLXVybHM+PHVybD5odHRwczovL2RvaS5vcmcvMTAuMTAyMS9hbTUwNjA3N2o8L3VybD48dXJs
Pmh0dHBzOi8vcHVicy5hY3Mub3JnL2RvaS9wZGYvMTAuMTAyMS9hbTUwNjA3N2o8L3VybD48L3Jl
bGF0ZWQtdXJscz48L3VybHM+PGVsZWN0cm9uaWMtcmVzb3VyY2UtbnVtPjEwLjEwMjEvYW01MDYw
NzdqPC9lbGVjdHJvbmljLXJlc291cmNlLW51bT48L3JlY29yZD48L0NpdGU+PC9FbmROb3RlPn==
</w:fldData>
        </w:fldChar>
      </w:r>
      <w:r w:rsidR="006736A4">
        <w:rPr>
          <w:lang w:eastAsia="zh-CN"/>
        </w:rPr>
        <w:instrText xml:space="preserve"> ADDIN EN.CITE </w:instrText>
      </w:r>
      <w:r w:rsidR="006736A4">
        <w:rPr>
          <w:lang w:eastAsia="zh-CN"/>
        </w:rPr>
        <w:fldChar w:fldCharType="begin">
          <w:fldData xml:space="preserve">PEVuZE5vdGU+PENpdGU+PEF1dGhvcj5XYW5nPC9BdXRob3I+PFllYXI+MjAwNzwvWWVhcj48UmVj
TnVtPjc0MjwvUmVjTnVtPjxEaXNwbGF5VGV4dD5bMzIsIDkwXTwvRGlzcGxheVRleHQ+PHJlY29y
ZD48cmVjLW51bWJlcj43NDI8L3JlYy1udW1iZXI+PGZvcmVpZ24ta2V5cz48a2V5IGFwcD0iRU4i
IGRiLWlkPSI1OXg1c3hmcjJ0ZXBkcmVkYWF4eHA5Mjh6dHM1ZWV6MDA5MDkiIHRpbWVzdGFtcD0i
MTU5MDY4NDQ1NCI+NzQyPC9rZXk+PC9mb3JlaWduLWtleXM+PHJlZi10eXBlIG5hbWU9IkpvdXJu
YWwgQXJ0aWNsZSI+MTc8L3JlZi10eXBlPjxjb250cmlidXRvcnM+PGF1dGhvcnM+PGF1dGhvcj5X
YW5nLCBYaWFveGluZzwvYXV0aG9yPjxhdXRob3I+TWEsIFhpYW9saWFuZzwvYXV0aG9yPjxhdXRo
b3I+U3VuLCBMdTwvYXV0aG9yPjxhdXRob3I+U29uZywgQ2h1bnNoYW48L2F1dGhvcj48L2F1dGhv
cnM+PC9jb250cmlidXRvcnM+PHRpdGxlcz48dGl0bGU+QSBuYW5vcG9yb3VzIHBvbHltZXJpYyBz
b3JiZW50IGZvciBkZWVwIHJlbW92YWwgb2YgSDJTIGZyb20gZ2FzIG1peHR1cmVzIGZvciBoeWRy
b2dlbiBwdXJpZmljYXRpb248L3RpdGxlPjxzZWNvbmRhcnktdGl0bGU+R3JlZW4gQ2hlbWlzdHJ5
PC9zZWNvbmRhcnktdGl0bGU+PC90aXRsZXM+PHBlcmlvZGljYWw+PGZ1bGwtdGl0bGU+R3JlZW4g
Q2hlbWlzdHJ5PC9mdWxsLXRpdGxlPjwvcGVyaW9kaWNhbD48cGFnZXM+Njk1LTcwMjwvcGFnZXM+
PHZvbHVtZT45PC92b2x1bWU+PG51bWJlcj42PC9udW1iZXI+PGRhdGVzPjx5ZWFyPjIwMDc8L3ll
YXI+PC9kYXRlcz48cHVibGlzaGVyPlRoZSBSb3lhbCBTb2NpZXR5IG9mIENoZW1pc3RyeTwvcHVi
bGlzaGVyPjxpc2JuPjE0NjMtOTI2MjwvaXNibj48d29yay10eXBlPjEwLjEwMzkvQjYxNDYyMUo8
L3dvcmstdHlwZT48dXJscz48cmVsYXRlZC11cmxzPjx1cmw+aHR0cDovL2R4LmRvaS5vcmcvMTAu
MTAzOS9CNjE0NjIxSjwvdXJsPjx1cmw+aHR0cHM6Ly9wdWJzLnJzYy5vcmcvZW4vY29udGVudC9h
cnRpY2xlcGRmLzIwMDcvZ2MvYjYxNDYyMWo8L3VybD48L3JlbGF0ZWQtdXJscz48L3VybHM+PGVs
ZWN0cm9uaWMtcmVzb3VyY2UtbnVtPjEwLjEwMzkvQjYxNDYyMUo8L2VsZWN0cm9uaWMtcmVzb3Vy
Y2UtbnVtPjwvcmVjb3JkPjwvQ2l0ZT48Q2l0ZT48QXV0aG9yPldhbmc8L0F1dGhvcj48WWVhcj4y
MDE0PC9ZZWFyPjxSZWNOdW0+NjM2PC9SZWNOdW0+PHJlY29yZD48cmVjLW51bWJlcj42MzY8L3Jl
Yy1udW1iZXI+PGZvcmVpZ24ta2V5cz48a2V5IGFwcD0iRU4iIGRiLWlkPSI1OXg1c3hmcjJ0ZXBk
cmVkYWF4eHA5Mjh6dHM1ZWV6MDA5MDkiIHRpbWVzdGFtcD0iMTU4NzA0NzAzNCI+NjM2PC9rZXk+
PC9mb3JlaWduLWtleXM+PHJlZi10eXBlIG5hbWU9IkpvdXJuYWwgQXJ0aWNsZSI+MTc8L3JlZi10
eXBlPjxjb250cmlidXRvcnM+PGF1dGhvcnM+PGF1dGhvcj5XYW5nLCBMb25nLUppYW5nPC9hdXRo
b3I+PGF1dGhvcj5GYW4sIEh1aS1MaW5nPC9hdXRob3I+PGF1dGhvcj5TaGFuZ2d1YW4sIEp1PC9h
dXRob3I+PGF1dGhvcj5Dcm9pc2V0LCBFcmljPC9hdXRob3I+PGF1dGhvcj5DaGVuLCBaaG9uZ3dl
aTwvYXV0aG9yPjxhdXRob3I+V2FuZywgSHVpPC9hdXRob3I+PGF1dGhvcj5NaSwgSmllPC9hdXRo
b3I+PC9hdXRob3JzPjwvY29udHJpYnV0b3JzPjx0aXRsZXM+PHRpdGxlPkRlc2lnbiBvZiBhIFNv
cmJlbnQgdG8gRW5oYW5jZSBSZWFjdGl2ZSBBZHNvcnB0aW9uIG9mIEh5ZHJvZ2VuIFN1bGZpZGU8
L3RpdGxlPjxzZWNvbmRhcnktdGl0bGU+QUNTIEFwcGxpZWQgTWF0ZXJpYWxzICZhbXA7IEludGVy
ZmFjZXM8L3NlY29uZGFyeS10aXRsZT48L3RpdGxlcz48cGVyaW9kaWNhbD48ZnVsbC10aXRsZT5B
Q1MgQXBwbGllZCBNYXRlcmlhbHMgJmFtcDsgSW50ZXJmYWNlczwvZnVsbC10aXRsZT48L3Blcmlv
ZGljYWw+PHBhZ2VzPjIxMTY3LTIxMTc3PC9wYWdlcz48dm9sdW1lPjY8L3ZvbHVtZT48bnVtYmVy
PjIzPC9udW1iZXI+PGRhdGVzPjx5ZWFyPjIwMTQ8L3llYXI+PHB1Yi1kYXRlcz48ZGF0ZT4yMDE0
LzEyLzEwPC9kYXRlPjwvcHViLWRhdGVzPjwvZGF0ZXM+PHB1Ymxpc2hlcj5BbWVyaWNhbiBDaGVt
aWNhbCBTb2NpZXR5PC9wdWJsaXNoZXI+PGlzYm4+MTk0NC04MjQ0PC9pc2JuPjx1cmxzPjxyZWxh
dGVkLXVybHM+PHVybD5odHRwczovL2RvaS5vcmcvMTAuMTAyMS9hbTUwNjA3N2o8L3VybD48dXJs
Pmh0dHBzOi8vcHVicy5hY3Mub3JnL2RvaS9wZGYvMTAuMTAyMS9hbTUwNjA3N2o8L3VybD48L3Jl
bGF0ZWQtdXJscz48L3VybHM+PGVsZWN0cm9uaWMtcmVzb3VyY2UtbnVtPjEwLjEwMjEvYW01MDYw
NzdqPC9lbGVjdHJvbmljLXJlc291cmNlLW51bT48L3JlY29yZD48L0NpdGU+PC9FbmROb3RlPn==
</w:fldData>
        </w:fldChar>
      </w:r>
      <w:r w:rsidR="006736A4">
        <w:rPr>
          <w:lang w:eastAsia="zh-CN"/>
        </w:rPr>
        <w:instrText xml:space="preserve"> ADDIN EN.CITE.DATA </w:instrText>
      </w:r>
      <w:r w:rsidR="006736A4">
        <w:rPr>
          <w:lang w:eastAsia="zh-CN"/>
        </w:rPr>
      </w:r>
      <w:r w:rsidR="006736A4">
        <w:rPr>
          <w:lang w:eastAsia="zh-CN"/>
        </w:rPr>
        <w:fldChar w:fldCharType="end"/>
      </w:r>
      <w:r w:rsidR="00E676F5">
        <w:rPr>
          <w:lang w:eastAsia="zh-CN"/>
        </w:rPr>
      </w:r>
      <w:r w:rsidR="00E676F5">
        <w:rPr>
          <w:lang w:eastAsia="zh-CN"/>
        </w:rPr>
        <w:fldChar w:fldCharType="separate"/>
      </w:r>
      <w:r w:rsidR="006736A4">
        <w:rPr>
          <w:noProof/>
          <w:lang w:eastAsia="zh-CN"/>
        </w:rPr>
        <w:t>[</w:t>
      </w:r>
      <w:hyperlink w:anchor="_ENREF_32" w:tooltip="Wang, 2014 #636" w:history="1">
        <w:r w:rsidR="00787691">
          <w:rPr>
            <w:noProof/>
            <w:lang w:eastAsia="zh-CN"/>
          </w:rPr>
          <w:t>32</w:t>
        </w:r>
      </w:hyperlink>
      <w:r w:rsidR="006736A4">
        <w:rPr>
          <w:noProof/>
          <w:lang w:eastAsia="zh-CN"/>
        </w:rPr>
        <w:t xml:space="preserve">, </w:t>
      </w:r>
      <w:hyperlink w:anchor="_ENREF_90" w:tooltip="Wang, 2007 #742" w:history="1">
        <w:r w:rsidR="00787691">
          <w:rPr>
            <w:noProof/>
            <w:lang w:eastAsia="zh-CN"/>
          </w:rPr>
          <w:t>90</w:t>
        </w:r>
      </w:hyperlink>
      <w:r w:rsidR="006736A4">
        <w:rPr>
          <w:noProof/>
          <w:lang w:eastAsia="zh-CN"/>
        </w:rPr>
        <w:t>]</w:t>
      </w:r>
      <w:r w:rsidR="00E676F5">
        <w:rPr>
          <w:lang w:eastAsia="zh-CN"/>
        </w:rPr>
        <w:fldChar w:fldCharType="end"/>
      </w:r>
      <w:r w:rsidR="004C1BA5" w:rsidRPr="004C1BA5">
        <w:rPr>
          <w:lang w:eastAsia="zh-CN"/>
        </w:rPr>
        <w:t xml:space="preserve"> </w:t>
      </w:r>
      <w:r w:rsidR="004C1BA5">
        <w:rPr>
          <w:lang w:eastAsia="zh-CN"/>
        </w:rPr>
        <w:t xml:space="preserve">. According to Wang </w:t>
      </w:r>
      <w:r w:rsidR="001C6400" w:rsidRPr="001C6400">
        <w:rPr>
          <w:rFonts w:eastAsia="Times New Roman Uni"/>
          <w:lang w:eastAsia="zh-CN"/>
        </w:rPr>
        <w:t>et al</w:t>
      </w:r>
      <w:r w:rsidR="004C1BA5">
        <w:rPr>
          <w:lang w:eastAsia="zh-CN"/>
        </w:rPr>
        <w:t xml:space="preserve">, the performance of the material can be improved by up to 8.4 times when moisture exists in the gas </w:t>
      </w:r>
      <w:r w:rsidR="00821359">
        <w:rPr>
          <w:lang w:eastAsia="zh-CN"/>
        </w:rPr>
        <w:fldChar w:fldCharType="begin"/>
      </w:r>
      <w:r w:rsidR="006736A4">
        <w:rPr>
          <w:lang w:eastAsia="zh-CN"/>
        </w:rPr>
        <w:instrText xml:space="preserve"> ADDIN EN.CITE &lt;EndNote&gt;&lt;Cite&gt;&lt;Author&gt;Wang&lt;/Author&gt;&lt;Year&gt;2014&lt;/Year&gt;&lt;RecNum&gt;636&lt;/RecNum&gt;&lt;DisplayText&gt;[32]&lt;/DisplayText&gt;&lt;record&gt;&lt;rec-number&gt;636&lt;/rec-number&gt;&lt;foreign-keys&gt;&lt;key app="EN" db-id="59x5sxfr2tepdredaaxxp928zts5eez00909" timestamp="1587047034"&gt;636&lt;/key&gt;&lt;/foreign-keys&gt;&lt;ref-type name="Journal Article"&gt;17&lt;/ref-type&gt;&lt;contributors&gt;&lt;authors&gt;&lt;author&gt;Wang, Long-Jiang&lt;/author&gt;&lt;author&gt;Fan, Hui-Ling&lt;/author&gt;&lt;author&gt;Shangguan, Ju&lt;/author&gt;&lt;author&gt;Croiset, Eric&lt;/author&gt;&lt;author&gt;Chen, Zhongwei&lt;/author&gt;&lt;author&gt;Wang, Hui&lt;/author&gt;&lt;author&gt;Mi, Jie&lt;/author&gt;&lt;/authors&gt;&lt;/contributors&gt;&lt;titles&gt;&lt;title&gt;Design of a Sorbent to Enhance Reactive Adsorption of Hydrogen Sulfide&lt;/title&gt;&lt;secondary-title&gt;ACS Applied Materials &amp;amp; Interfaces&lt;/secondary-title&gt;&lt;/titles&gt;&lt;periodical&gt;&lt;full-title&gt;ACS Applied Materials &amp;amp; Interfaces&lt;/full-title&gt;&lt;/periodical&gt;&lt;pages&gt;21167-21177&lt;/pages&gt;&lt;volume&gt;6&lt;/volume&gt;&lt;number&gt;23&lt;/number&gt;&lt;dates&gt;&lt;year&gt;2014&lt;/year&gt;&lt;pub-dates&gt;&lt;date&gt;2014/12/10&lt;/date&gt;&lt;/pub-dates&gt;&lt;/dates&gt;&lt;publisher&gt;American Chemical Society&lt;/publisher&gt;&lt;isbn&gt;1944-8244&lt;/isbn&gt;&lt;urls&gt;&lt;related-urls&gt;&lt;url&gt;https://doi.org/10.1021/am506077j&lt;/url&gt;&lt;url&gt;https://pubs.acs.org/doi/pdf/10.1021/am506077j&lt;/url&gt;&lt;/related-urls&gt;&lt;/urls&gt;&lt;electronic-resource-num&gt;10.1021/am506077j&lt;/electronic-resource-num&gt;&lt;/record&gt;&lt;/Cite&gt;&lt;/EndNote&gt;</w:instrText>
      </w:r>
      <w:r w:rsidR="00821359">
        <w:rPr>
          <w:lang w:eastAsia="zh-CN"/>
        </w:rPr>
        <w:fldChar w:fldCharType="separate"/>
      </w:r>
      <w:r w:rsidR="006736A4">
        <w:rPr>
          <w:noProof/>
          <w:lang w:eastAsia="zh-CN"/>
        </w:rPr>
        <w:t>[</w:t>
      </w:r>
      <w:hyperlink w:anchor="_ENREF_32" w:tooltip="Wang, 2014 #636" w:history="1">
        <w:r w:rsidR="00787691">
          <w:rPr>
            <w:noProof/>
            <w:lang w:eastAsia="zh-CN"/>
          </w:rPr>
          <w:t>32</w:t>
        </w:r>
      </w:hyperlink>
      <w:r w:rsidR="006736A4">
        <w:rPr>
          <w:noProof/>
          <w:lang w:eastAsia="zh-CN"/>
        </w:rPr>
        <w:t>]</w:t>
      </w:r>
      <w:r w:rsidR="00821359">
        <w:rPr>
          <w:lang w:eastAsia="zh-CN"/>
        </w:rPr>
        <w:fldChar w:fldCharType="end"/>
      </w:r>
      <w:r w:rsidR="004C1BA5">
        <w:rPr>
          <w:lang w:eastAsia="zh-CN"/>
        </w:rPr>
        <w:t xml:space="preserve">. </w:t>
      </w:r>
      <w:r w:rsidR="001B6726">
        <w:rPr>
          <w:lang w:eastAsia="zh-CN"/>
        </w:rPr>
        <w:t xml:space="preserve">With the potential </w:t>
      </w:r>
      <w:r w:rsidR="00F36D4B">
        <w:rPr>
          <w:lang w:eastAsia="zh-CN"/>
        </w:rPr>
        <w:t xml:space="preserve">of significant </w:t>
      </w:r>
      <w:r w:rsidR="001B6726">
        <w:rPr>
          <w:lang w:eastAsia="zh-CN"/>
        </w:rPr>
        <w:t>impact on the performance of the materials</w:t>
      </w:r>
      <w:r w:rsidR="003E5226">
        <w:rPr>
          <w:lang w:eastAsia="zh-CN"/>
        </w:rPr>
        <w:t xml:space="preserve"> by moisture</w:t>
      </w:r>
      <w:r w:rsidR="001B6726">
        <w:rPr>
          <w:lang w:eastAsia="zh-CN"/>
        </w:rPr>
        <w:t xml:space="preserve">, </w:t>
      </w:r>
      <w:r w:rsidR="007455DB">
        <w:rPr>
          <w:lang w:eastAsia="zh-CN"/>
        </w:rPr>
        <w:t>it is challenging to compare materials tested</w:t>
      </w:r>
      <w:r w:rsidR="003E5226">
        <w:rPr>
          <w:lang w:eastAsia="zh-CN"/>
        </w:rPr>
        <w:t xml:space="preserve"> </w:t>
      </w:r>
      <w:r w:rsidR="007455DB" w:rsidRPr="007455DB">
        <w:rPr>
          <w:lang w:eastAsia="zh-CN"/>
        </w:rPr>
        <w:t xml:space="preserve">with differing humidity of feed </w:t>
      </w:r>
      <w:r w:rsidR="003E5226">
        <w:rPr>
          <w:lang w:eastAsia="zh-CN"/>
        </w:rPr>
        <w:t xml:space="preserve">gas. Therefore, </w:t>
      </w:r>
      <w:r w:rsidR="001C795B">
        <w:rPr>
          <w:lang w:eastAsia="zh-CN"/>
        </w:rPr>
        <w:t>they will be compared separately.</w:t>
      </w:r>
    </w:p>
    <w:p w14:paraId="6E0E67D6" w14:textId="1BA030B4" w:rsidR="00613EC9" w:rsidRDefault="00434C9A" w:rsidP="004936E0">
      <w:r w:rsidRPr="00434C9A">
        <w:lastRenderedPageBreak/>
        <w:t xml:space="preserve"> </w:t>
      </w:r>
      <w:r w:rsidR="00E225FB">
        <w:object w:dxaOrig="8643" w:dyaOrig="6033" w14:anchorId="0F4BBC53">
          <v:shape id="_x0000_i1028" type="#_x0000_t75" style="width:451.4pt;height:314.9pt" o:ole="">
            <v:imagedata r:id="rId22" o:title=""/>
          </v:shape>
          <o:OLEObject Type="Embed" ProgID="Origin95.Graph" ShapeID="_x0000_i1028" DrawAspect="Content" ObjectID="_1686483821" r:id="rId23"/>
        </w:object>
      </w:r>
      <w:r w:rsidR="00666F9E" w:rsidRPr="00666F9E">
        <w:t xml:space="preserve"> </w:t>
      </w:r>
    </w:p>
    <w:p w14:paraId="3097AA39" w14:textId="3AE4ED3E" w:rsidR="00874E63" w:rsidRDefault="00874E63" w:rsidP="00A13D45">
      <w:pPr>
        <w:pStyle w:val="Figures"/>
      </w:pPr>
      <w:r w:rsidRPr="0099074D">
        <w:t xml:space="preserve">Figure </w:t>
      </w:r>
      <w:r>
        <w:t>9</w:t>
      </w:r>
      <w:r w:rsidRPr="0099074D">
        <w:t xml:space="preserve">. Breakthrough capacities of </w:t>
      </w:r>
      <w:r w:rsidR="00B34B59">
        <w:t>silica materials</w:t>
      </w:r>
      <w:r>
        <w:t xml:space="preserve"> </w:t>
      </w:r>
      <w:r w:rsidRPr="0099074D">
        <w:t>and corresponding experimental condition parameters from reference</w:t>
      </w:r>
      <w:r w:rsidR="001C795B">
        <w:t xml:space="preserve"> </w:t>
      </w:r>
      <w:r w:rsidR="001C795B">
        <w:rPr>
          <w:rFonts w:cs="Times New Roman"/>
          <w:sz w:val="20"/>
          <w:szCs w:val="20"/>
        </w:rPr>
        <w:fldChar w:fldCharType="begin">
          <w:fldData xml:space="preserve">bmt5REFtWTJTa2hxTW9VcFp3aDlBeG5DQUlhM3VpcCUyQkQlMkZMYmgwRHhlNmZBRkVEQ1NFTU5p
VHh2VUZPdXNCcDd4dXdWWlVXSnU5VXF5cyUyQiUyRllwZFVDcGo5eElJU0hjV3I4dUgyaVJPJTJC
Q3FFJTJCSnFQeVJPRXRRUmJvVGx1bjBMZW1JYko5ZElodDBhRWlwNDNuWW9rdklLTUIwMWtJb3ZM
bVVBQVZza3dHVzFGaGhneUlEcW11clpYJTJGMzhTZUpQUVl3Rzc4TjhuJTJGJTJCJTJCbjdqOHFC
JTJGYyUyQkJSZlFMWjZleXhqMFhDdHB6aDRKM1Rjd2NLWFRBWG83OWpkQXJobVN6MUgybkZCS1BC
RWQwZFY1aUFtcVBwaFM4SlBXa1IzTUw3ZkVpU1pCbmp4ejYyaWNPUWd3OTZVVlB5UEFIb0QwMTVW
Vnc0MUkxJTJGbTc0YXFzZzdHNFNycTA1Mno1T1oyaEhnT1JhaHU3OVY5SDRzN2dGNnR1a1hiM0Ju
U1lBJTNEJTNEJmFtcDtYLUFtei1BbGdvcml0aG09QVdTNC1ITUFDLVNIQTI1NiZhbXA7WC1BbXot
RGF0ZT0yMDIwMDUwNVQxNjQ3NDlaJmFtcDtYLUFtei1TaWduZWRIZWFkZXJzPWhvc3QmYW1wO1gt
QW16LUV4cGlyZXM9MzAwJmFtcDtYLUFtei1DcmVkZW50aWFsPUFTSUFRM1BIQ1ZUWVNCUUFCVTIz
JTJGMjAyMDA1MDUlMkZ1cy1lYXN0LTElMkZzMyUyRmF3czRfcmVxdWVzdCZhbXA7WC1BbXotU2ln
bmF0dXJlPTk3MmVmMWI1ZWE0MDE0ZDg4ZWY4ZWE0NWFhMjJiOWU5NTVmYjRmYjA4OGM0NGU1NzQ4
ZjQ2MzQyN2NjYmEyOGMmYW1wO2hhc2g9NjY2YjI3NzI1MDhkZmE3M2Y3MjVjNGIxYTg2ZThmZGVj
MjZiMzFjODNmZjc0ZGFiODE4NzUxMDA4YTg0MGVmNCZhbXA7aG9zdD02ODA0MmM5NDM1OTEwMTNh
YzJiMjQzMGE4OWIyNzBmNmFmMmM3NmQ4ZGZkMDg2YTA3MTc2YWZlN2M3NmMyYzYxJmFtcDtwaWk9
UzEzODU4OTQ3MTkzMjMwMjImYW1wO3RpZD1zcGRmLWIzMGQ0NDFjLTlkYTAtNDA4Yy04NTQxLWYz
MjQwNGYzMGMwZSZhbXA7c2lkPTc4NGEyY2U3NDFlNzg4NGYyNzM4YzdkMWQzMWM3ZjMyNjFjYmd4
cnFiJmFtcDt0eXBlPWNsaWVudDwvdXJsPjwvcmVsYXRlZC11cmxzPjwvdXJscz48ZWxlY3Ryb25p
Yy1yZXNvdXJjZS1udW0+aHR0cHM6Ly9kb2kub3JnLzEwLjEwMTYvai5jZWouMjAxOS4xMjI4OTI8
L2VsZWN0cm9uaWMtcmVzb3VyY2UtbnVtPjwvcmVjb3JkPjwvQ2l0ZT48Q2l0ZT48QXV0aG9yPllh
bmc8L0F1dGhvcj48WWVhcj4yMDE4PC9ZZWFyPjxSZWNOdW0+NzAwPC9SZWNOdW0+PHJlY29yZD48
cmVjLW51bWJlcj43MDA8L3JlYy1udW1iZXI+PGZvcmVpZ24ta2V5cz48a2V5IGFwcD0iRU4iIGRi
LWlkPSI1OXg1c3hmcjJ0ZXBkcmVkYWF4eHA5Mjh6dHM1ZWV6MDA5MDkiIHRpbWVzdGFtcD0iMTU4
ODY3MzI2MyI+NzAwPC9rZXk+PC9mb3JlaWduLWtleXM+PHJlZi10eXBlIG5hbWU9IkpvdXJuYWwg
QXJ0aWNsZSI+MTc8L3JlZi10eXBlPjxjb250cmlidXRvcnM+PGF1dGhvcnM+PGF1dGhvcj5ZYW5n
LCBDaGFvPC9hdXRob3I+PGF1dGhvcj5XYW5nLCBKaWFuPC9hdXRob3I+PGF1dGhvcj5GYW4sIEh1
aWxpbmc8L2F1dGhvcj48YXV0aG9yPkh1LCBZb25nZmVuZzwvYXV0aG9yPjxhdXRob3I+U2hlbiwg
Smlhc2hlbmc8L2F1dGhvcj48YXV0aG9yPlNoYW5nZ3VhbiwgSnU8L2F1dGhvcj48YXV0aG9yPldh
bmcsIEJhb2p1bjwvYXV0aG9yPjwvYXV0aG9ycz48L2NvbnRyaWJ1dG9ycz48dGl0bGVzPjx0aXRs
ZT5BY3RpdmF0ZWQgQ2FyYm9uLUFzc2lzdGVkIEZhYnJpY2F0aW9uIG9mIENvc3QtRWZmaWNpZW50
IFpuTy9TaU8yIERlc3VsZnVyaXplciB3aXRoIENoYXJhY3RlcmlzdGljIG9mIEhpZ2ggTG9hZGlu
Z3MgYW5kIEhpZ2ggRGlzcGVyc2lvbjwvdGl0bGU+PHNlY29uZGFyeS10aXRsZT5FbmVyZ3kgJmFt
cDsgRnVlbHM8L3NlY29uZGFyeS10aXRsZT48L3RpdGxlcz48cGVyaW9kaWNhbD48ZnVsbC10aXRs
ZT5FbmVyZ3kgJmFtcDsgRnVlbHM8L2Z1bGwtdGl0bGU+PC9wZXJpb2RpY2FsPjxwYWdlcz42MDY0
LTYwNzI8L3BhZ2VzPjx2b2x1bWU+MzI8L3ZvbHVtZT48bnVtYmVyPjU8L251bWJlcj48ZGF0ZXM+
PHllYXI+MjAxODwveWVhcj48cHViLWRhdGVzPjxkYXRlPjIwMTgvMDUvMTc8L2RhdGU+PC9wdWIt
ZGF0ZXM+PC9kYXRlcz48cHVibGlzaGVyPkFtZXJpY2FuIENoZW1pY2FsIFNvY2lldHk8L3B1Ymxp
c2hlcj48aXNibj4wODg3LTA2MjQ8L2lzYm4+PHVybHM+PHJlbGF0ZWQtdXJscz48dXJsPmh0dHBz
Oi8vZG9pLm9yZy8xMC4xMDIxL2Fjcy5lbmVyZ3lmdWVscy44YjAwNTMyPC91cmw+PHVybD5odHRw
czovL3B1YnMuYWNzLm9yZy9kb2kvcGRmLzEwLjEwMjEvYWNzLmVuZXJneWZ1ZWxzLjhiMDA1MzI8
L3VybD48L3JlbGF0ZWQtdXJscz48L3VybHM+PGVsZWN0cm9uaWMtcmVzb3VyY2UtbnVtPjEwLjEw
MjEvYWNzLmVuZXJneWZ1ZWxzLjhiMDA1MzI8L2VsZWN0cm9uaWMtcmVzb3VyY2UtbnVtPjwvcmVj
b3JkPjwvQ2l0ZT48Q2l0ZT48QXV0aG9yPllhbmc8L0F1dGhvcj48WWVhcj4yMDE5PC9ZZWFyPjxS
ZWNOdW0+NzI3PC9SZWNOdW0+PHJlY29yZD48cmVjLW51bWJlcj43Mjc8L3JlYy1udW1iZXI+PGZv
cmVpZ24ta2V5cz48a2V5IGFwcD0iRU4iIGRiLWlkPSI1OXg1c3hmcjJ0ZXBkcmVkYWF4eHA5Mjh6
dHM1ZWV6MDA5MDkiIHRpbWVzdGFtcD0iMTU4OTk5MDczNyI+NzI3PC9rZXk+PC9mb3JlaWduLWtl
eXM+PHJlZi10eXBlIG5hbWU9IkpvdXJuYWwgQXJ0aWNsZSI+MTc8L3JlZi10eXBlPjxjb250cmli
dXRvcnM+PGF1dGhvcnM+PGF1dGhvcj5ZYW5nLCBDaGFvPC9hdXRob3I+PGF1dGhvcj5Lb3UsIEpp
YXdlaTwvYXV0aG9yPjxhdXRob3I+RmFuLCBIdWlsaW5nPC9hdXRob3I+PGF1dGhvcj5UaWFuLCBa
aGVuPC9hdXRob3I+PGF1dGhvcj5Lb25nLCBXZWk8L2F1dGhvcj48YXV0aG9yPlNoYW5nZ3Vhbiwg
SnU8L2F1dGhvcj48L2F1dGhvcnM+PC9jb250cmlidXRvcnM+PHRpdGxlcz48dGl0bGU+RmFjaWxl
IGFuZCBWZXJzYXRpbGUgU29s4oCTR2VsIFN0cmF0ZWd5IGZvciB0aGUgUHJlcGFyYXRpb24gb2Yg
YSBIaWdoLUxvYWRlZCBabk8vU2lPMiBBZHNvcmJlbnQgZm9yIFJvb20tVGVtcGVyYXR1cmUgSDJT
IFJlbW92YWw8L3RpdGxlPjxzZWNvbmRhcnktdGl0bGU+TGFuZ211aXI8L3NlY29uZGFyeS10aXRs
ZT48L3RpdGxlcz48cGVyaW9kaWNhbD48ZnVsbC10aXRsZT5MYW5nbXVpcjwvZnVsbC10aXRsZT48
L3BlcmlvZGljYWw+PHBhZ2VzPjc3NTktNzc2ODwvcGFnZXM+PHZvbHVtZT4zNTwvdm9sdW1lPjxu
dW1iZXI+MjQ8L251bWJlcj48ZGF0ZXM+PHllYXI+MjAxOTwveWVhcj48cHViLWRhdGVzPjxkYXRl
PjIwMTkvMDYvMTg8L2RhdGU+PC9wdWItZGF0ZXM+PC9kYXRlcz48cHVibGlzaGVyPkFtZXJpY2Fu
IENoZW1pY2FsIFNvY2lldHk8L3B1Ymxpc2hlcj48aXNibj4wNzQzLTc0NjM8L2lzYm4+PHVybHM+
PHJlbGF0ZWQtdXJscz48dXJsPmh0dHBzOi8vZG9pLm9yZy8xMC4xMDIxL2Fjcy5sYW5nbXVpci45
YjAwODUzPC91cmw+PHVybD5odHRwczovL3B1YnMuYWNzLm9yZy9kb2kvcGRmLzEwLjEwMjEvYWNz
LmxhbmdtdWlyLjliMDA4NTM8L3VybD48L3JlbGF0ZWQtdXJscz48L3VybHM+PGVsZWN0cm9uaWMt
cmVzb3VyY2UtbnVtPjEwLjEwMjEvYWNzLmxhbmdtdWlyLjliMDA4NTM8L2VsZWN0cm9uaWMtcmVz
b3VyY2UtbnVtPjwvcmVjb3JkPjwvQ2l0ZT48L0VuZE5vdGU+AG==
</w:fldData>
        </w:fldChar>
      </w:r>
      <w:r w:rsidR="006736A4">
        <w:rPr>
          <w:rFonts w:cs="Times New Roman"/>
          <w:sz w:val="20"/>
          <w:szCs w:val="20"/>
        </w:rPr>
        <w:instrText xml:space="preserve"> ADDIN EN.CITE </w:instrText>
      </w:r>
      <w:r w:rsidR="006736A4">
        <w:rPr>
          <w:rFonts w:cs="Times New Roman"/>
          <w:sz w:val="20"/>
          <w:szCs w:val="20"/>
        </w:rPr>
        <w:fldChar w:fldCharType="begin">
          <w:fldData xml:space="preserve">PEVuZE5vdGU+PENpdGU+PEF1dGhvcj5EaGFnZTwvQXV0aG9yPjxZZWFyPjIwMTE8L1llYXI+PFJl
Y051bT43ODM8L1JlY051bT48RGlzcGxheVRleHQ+WzM2LCA2MCwgNzUtODldPC9EaXNwbGF5VGV4
dD48cmVjb3JkPjxyZWMtbnVtYmVyPjc4MzwvcmVjLW51bWJlcj48Zm9yZWlnbi1rZXlzPjxrZXkg
YXBwPSJFTiIgZGItaWQ9IjU5eDVzeGZyMnRlcGRyZWRhYXh4cDkyOHp0czVlZXowMDkwOSIgdGlt
ZXN0YW1wPSIxNTkyMjE3Mjg3Ij43ODM8L2tleT48L2ZvcmVpZ24ta2V5cz48cmVmLXR5cGUgbmFt
ZT0iSm91cm5hbCBBcnRpY2xlIj4xNzwvcmVmLXR5cGU+PGNvbnRyaWJ1dG9ycz48YXV0aG9ycz48
YXV0aG9yPkRoYWdlLCBQcml5YW5rYTwvYXV0aG9yPjxhdXRob3I+U2Ftb2todmFsb3YsIEFsZXhh
bmRlcjwvYXV0aG9yPjxhdXRob3I+UmVwYWxhLCBEaXZ5YTwvYXV0aG9yPjxhdXRob3I+RHVpbiwg
RXZlcnQgQy48L2F1dGhvcj48YXV0aG9yPlRhdGFyY2h1aywgQnJ1Y2UgSi48L2F1dGhvcj48L2F1
dGhvcnM+PC9jb250cmlidXRvcnM+PHRpdGxlcz48dGl0bGU+UmVnZW5lcmFibGUgRmXigJNNbuKA
k1puTy9TaU8yIHNvcmJlbnRzIGZvciByb29tIHRlbXBlcmF0dXJlIHJlbW92YWwgb2YgSDJTIGZy
b20gZnVlbCByZWZvcm1hdGVzOiBwZXJmb3JtYW5jZSwgYWN0aXZlIHNpdGVzLCBPcGVyYW5kbyBz
dHVkaWVzPC90aXRsZT48c2Vjb25kYXJ5LXRpdGxlPlBoeXNpY2FsIENoZW1pc3RyeSBDaGVtaWNh
bCBQaHlzaWNzPC9zZWNvbmRhcnktdGl0bGU+PC90aXRsZXM+PHBlcmlvZGljYWw+PGZ1bGwtdGl0
bGU+UGh5c2ljYWwgQ2hlbWlzdHJ5IENoZW1pY2FsIFBoeXNpY3M8L2Z1bGwtdGl0bGU+PC9wZXJp
b2RpY2FsPjxwYWdlcz4yMTc5LTIxODc8L3BhZ2VzPjx2b2x1bWU+MTM8L3ZvbHVtZT48bnVtYmVy
PjY8L251bWJlcj48ZGF0ZXM+PHllYXI+MjAxMTwveWVhcj48L2RhdGVzPjxwdWJsaXNoZXI+VGhl
IFJveWFsIFNvY2lldHkgb2YgQ2hlbWlzdHJ5PC9wdWJsaXNoZXI+PGlzYm4+MTQ2My05MDc2PC9p
c2JuPjx3b3JrLXR5cGU+MTAuMTAzOS9DMENQMDEzNTVCPC93b3JrLXR5cGU+PHVybHM+PHJlbGF0
ZWQtdXJscz48dXJsPmh0dHA6Ly9keC5kb2kub3JnLzEwLjEwMzkvQzBDUDAxMzU1QjwvdXJsPjx1
cmw+aHR0cHM6Ly9wdWJzLnJzYy5vcmcvZW4vY29udGVudC9hcnRpY2xlcGRmLzIwMTEvY3AvYzBj
cDAxMzU1YjwvdXJsPjwvcmVsYXRlZC11cmxzPjwvdXJscz48ZWxlY3Ryb25pYy1yZXNvdXJjZS1u
dW0+MTAuMTAzOS9DMENQMDEzNTVCPC9lbGVjdHJvbmljLXJlc291cmNlLW51bT48L3JlY29yZD48
L0NpdGU+PENpdGU+PEF1dGhvcj5HZW5nPC9BdXRob3I+PFllYXI+MjAxOTwvWWVhcj48UmVjTnVt
PjY2MjwvUmVjTnVtPjxyZWNvcmQ+PHJlYy1udW1iZXI+NjYyPC9yZWMtbnVtYmVyPjxmb3JlaWdu
LWtleXM+PGtleSBhcHA9IkVOIiBkYi1pZD0iNTl4NXN4ZnIydGVwZHJlZGFheHhwOTI4enRzNWVl
ejAwOTA5IiB0aW1lc3RhbXA9IjE1ODc0Nzk5NDUiPjY2Mjwva2V5PjwvZm9yZWlnbi1rZXlzPjxy
ZWYtdHlwZSBuYW1lPSJKb3VybmFsIEFydGljbGUiPjE3PC9yZWYtdHlwZT48Y29udHJpYnV0b3Jz
PjxhdXRob3JzPjxhdXRob3I+R2VuZywgUWlhbmc8L2F1dGhvcj48YXV0aG9yPldhbmcsIExvbmct
Smlhbmc8L2F1dGhvcj48YXV0aG9yPllhbmcsIENoYW88L2F1dGhvcj48YXV0aG9yPlpoYW5nLCBI
b25nLVlhbjwvYXV0aG9yPjxhdXRob3I+WmhhbywgWWluZy1SdWk8L2F1dGhvcj48YXV0aG9yPkZh
biwgSHVpLUxpbmc8L2F1dGhvcj48YXV0aG9yPkh1bywgQ2hhbzwvYXV0aG9yPjwvYXV0aG9ycz48
L2NvbnRyaWJ1dG9ycz48dGl0bGVzPjx0aXRsZT5Sb29tLXRlbXBlcmF0dXJlIGh5ZHJvZ2VuIHN1
bGZpZGUgcmVtb3ZhbCB3aXRoIHppbmMgb3hpZGUgbmFub3BhcnRpY2xlL21vbGVjdWxhciBzaWV2
ZSBwcmVwYXJlZCBieSBtZWx0IGluZmlsdHJhdGlvbjwvdGl0bGU+PHNlY29uZGFyeS10aXRsZT5G
dWVsIFByb2Nlc3NpbmcgVGVjaG5vbG9neTwvc2Vjb25kYXJ5LXRpdGxlPjwvdGl0bGVzPjxwZXJp
b2RpY2FsPjxmdWxsLXRpdGxlPkZ1ZWwgUHJvY2Vzc2luZyBUZWNobm9sb2d5PC9mdWxsLXRpdGxl
PjwvcGVyaW9kaWNhbD48cGFnZXM+MjYtMzc8L3BhZ2VzPjx2b2x1bWU+MTg1PC92b2x1bWU+PGtl
eXdvcmRzPjxrZXl3b3JkPlppbmMgb3hpZGU8L2tleXdvcmQ+PGtleXdvcmQ+TW9sZWN1bGFyIHNp
ZXZlPC9rZXl3b3JkPjxrZXl3b3JkPk1lbHQgaW5maWx0cmF0aW9uPC9rZXl3b3JkPjxrZXl3b3Jk
Pkh5ZHJvZ2VuIHN1bGZpZGUgcmVtb3ZhbDwva2V5d29yZD48a2V5d29yZD5Sb29tIHRlbXBlcmF0
dXJlPC9rZXl3b3JkPjwva2V5d29yZHM+PGRhdGVzPjx5ZWFyPjIwMTk8L3llYXI+PHB1Yi1kYXRl
cz48ZGF0ZT4yMDE5LzAzLzAxLzwvZGF0ZT48L3B1Yi1kYXRlcz48L2RhdGVzPjxpc2JuPjAzNzgt
MzgyMDwvaXNibj48dXJscz48cmVsYXRlZC11cmxzPjx1cmw+aHR0cDovL3d3dy5zY2llbmNlZGly
ZWN0LmNvbS9zY2llbmNlL2FydGljbGUvcGlpL1MwMzc4MzgyMDE4MzE2NTM5PC91cmw+PHVybD5o
dHRwczovL3BkZi5zY2llbmNlZGlyZWN0YXNzZXRzLmNvbS8yNzE0MDQvMS1zMi4wLVMwMzc4Mzgy
MDE4WDAwMTQ5LzEtczIuMC1TMDM3ODM4MjAxODMxNjUzOS9tYWluLnBkZj9YLUFtei1TZWN1cml0
eS1Ub2tlbj1JUW9KYjNKcFoybHVYMlZqRUFZYUNYVnpMV1ZoYzNRdE1TSklNRVlDSVFEMHY1eEJ1
a3hiTzJzN3BRdlRWdUFCdDA0MUh2dkhNJTJCWXAxN2dkJTJGQ3JlNUFJaEFNZmZlZEJWRnhHQ0sx
czJPYXolMkJRSkludjBtSzVCWkpuUncxWTlFRFpFaVdLclFEQ0M4UUF4b01NRFU1TURBek5UUTJP
RFkxSWd5VkIxM2IlMkZwZWZBWUp2JTJCcndxa1FQTjFJNXJWNFJvRFZjOFglMkJJY2ZpWFJsWThD
RFVtakFzamRCQkJCMEI5OTVBOExjcjJiRXRpUkhsSCUyQlgyYXJwNzFuQ1lmNmVWMVRUWnZwb3pJ
bExaNnBuMWdyWEslMkZtTFNoNG84MFFQbTQ0Qmo2UGY2MCUyRjl2WEE2RFdVY1ZFY3hVT3ZDdklv
dzY2dnBOVWlnR3FadEpneGFZam9sUHI4cHF1NFNyQUFVNEZoZmklMkZncHd5JTJCMXJSWkNzV2ZX
bWxmcjdvM1dBTzN1bG5yRmlNRzh3ZXNWWURwSGdVM0pFbFdpUjZOSUc5dW9EWEh5UjNyNjljV3Fy
TjZwWWJab0NmckN3bG4lMkYxTFB3UFdHOHpqbVdMODZUU2haTzRaRDljM3hQRiUyQmJSaUJ0enpy
OW1meSUyQnhFRVJRTnVTSU9neUJnRVJPZWNtOHpjWnpGTWE5UmdYUnhlRFhXMW1XN29id0pHRFV2
dTVvSlQ1RnduJTJGJTJCYmJ0bHZNQUJLV2lJbDVCJTJGM21MMGR0dG1yNEFMem90M1QwQlY0WGFH
cTRoeWE1OWlzcm1mbzNxWDFhaHVnQTRLb29TaUs5em5EQWFEVE9nak5qeWVLQ0V1M0dONFZZZjA4
NEx6VnRYOHBqUlFCTkJoUzRhODB6dFVZbUhZYzJrdDBxeDJCMW9jeUhEWmFiU1NUQko1cUhBdW04
cHJOcFpPZlpDQ2NuYUl6SXlaRENNOHZ2MEJUcnFBV2xIa3YyanhFaU9IWnFXU1E3NVRYMiUyQkU1
VlpRM1hsUkV3YjBPY2hPZjFXR1VLTDNCdkJsa0dSWktpSUwlMkY4UEtVTWJXN3Rma0hRVGk5NDVB
em5obXZWT09DTFltbmdzdWE5ZEdSSTR5dnBZSVhsVjV2aXlTWFJsM2JVWjV3NFlBOGVnZ0FUOHNp
N3poJTJCUFJMSVdaTE9Kb3k4NFpEZG5acUFJV2MwaFBCOVUxbVR1RW9kJTJCR2FnRFclMkZoeTlx
Z3dwWUtvJTJGeEV0aGZ6RWpvNnRXOVF3VjdGTSUyRklEcCUyRlJZTDFhcUVLN2xVYXRVJTJGWCUy
RkFWMHMyR0N4d1BxOUgzZVVFZmkwcGEyUU10SzZLTjNOQzVKYzltSmhRbCUyQlRiMjlUYzh5QTVw
dWRWS1lIQkExQjlBSnkxOUxUa3pjQVElM0QlM0QmYW1wO1gtQW16LUFsZ29yaXRobT1BV1M0LUhN
QUMtU0hBMjU2JmFtcDtYLUFtei1EYXRlPTIwMjAwNDIxVDE0MzkxNlomYW1wO1gtQW16LVNpZ25l
ZEhlYWRlcnM9aG9zdCZhbXA7WC1BbXotRXhwaXJlcz0zMDAmYW1wO1gtQW16LUNyZWRlbnRpYWw9
QVNJQVEzUEhDVlRZUjJaUVhRRkklMkYyMDIwMDQyMSUyRnVzLWVhc3QtMSUyRnMzJTJGYXdzNF9y
ZXF1ZXN0JmFtcDtYLUFtei1TaWduYXR1cmU9MjMzZDI2MWZjMWZiY2MwYThlNTc3N2U3NGY3Njll
ZWI3ZDY3YWVlMGExOWZjZGI1NGViNzY0ODdlOWIwNjhlNSZhbXA7aGFzaD1lOTZmM2Q3OWRjNTk3
NjdiZDMzODkxZTMwYzBkYjRlMmZiNTk0YzZkNjkzMjM2MmI0MmM5YjJjN2JkNzljZjhhJmFtcDto
b3N0PTY4MDQyYzk0MzU5MTAxM2FjMmIyNDMwYTg5YjI3MGY2YWYyYzc2ZDhkZmQwODZhMDcxNzZh
ZmU3Yzc2YzJjNjEmYW1wO3BpaT1TMDM3ODM4MjAxODMxNjUzOSZhbXA7dGlkPXNwZGYtYzI1Zjg5
MzItZDU1Yy00MmEzLThkZTgtZWFlOTY4NTQ3Zjk5JmFtcDtzaWQ9MjU0OWQ5OGUxMWFmZTA0YmNh
Nzg2YzM1YWNiZjNhMGJjOTJlZ3hycWImYW1wO3R5cGU9Y2xpZW50PC91cmw+PC9yZWxhdGVkLXVy
bHM+PC91cmxzPjxlbGVjdHJvbmljLXJlc291cmNlLW51bT5odHRwczovL2RvaS5vcmcvMTAuMTAx
Ni9qLmZ1cHJvYy4yMDE4LjExLjAxMzwvZWxlY3Ryb25pYy1yZXNvdXJjZS1udW0+PC9yZWNvcmQ+
PC9DaXRlPjxDaXRlPjxBdXRob3I+QmFrPC9BdXRob3I+PFllYXI+MjAxOTwvWWVhcj48UmVjTnVt
Pjc3MTwvUmVjTnVtPjxyZWNvcmQ+PHJlYy1udW1iZXI+NzcxPC9yZWMtbnVtYmVyPjxmb3JlaWdu
LWtleXM+PGtleSBhcHA9IkVOIiBkYi1pZD0iNTl4NXN4ZnIydGVwZHJlZGFheHhwOTI4enRzNWVl
ejAwOTA5IiB0aW1lc3RhbXA9IjE1OTExODg4MTYiPjc3MTwva2V5PjwvZm9yZWlnbi1rZXlzPjxy
ZWYtdHlwZSBuYW1lPSJKb3VybmFsIEFydGljbGUiPjE3PC9yZWYtdHlwZT48Y29udHJpYnV0b3Jz
PjxhdXRob3JzPjxhdXRob3I+QmFrLCBDaHVsLXU8L2F1dGhvcj48YXV0aG9yPkxpbSwgQ2hhbi1K
b25nPC9hdXRob3I+PGF1dGhvcj5MZWUsIEpvbmctR3l1PC9hdXRob3I+PGF1dGhvcj5LaW0sIFlv
dW5nLURldWs8L2F1dGhvcj48YXV0aG9yPktpbSwgV29vLVNldW5nPC9hdXRob3I+PC9hdXRob3Jz
PjwvY29udHJpYnV0b3JzPjx0aXRsZXM+PHRpdGxlPlJlbW92YWwgb2Ygc3VsZnVyIGNvbXBvdW5k
cyBhbmQgc2lsb3hhbmVzIGJ5IHBoeXNpY2FsIGFuZCBjaGVtaWNhbCBzb3JwdGlvbjwvdGl0bGU+
PHNlY29uZGFyeS10aXRsZT5TZXBhcmF0aW9uIGFuZCBQdXJpZmljYXRpb24gVGVjaG5vbG9neTwv
c2Vjb25kYXJ5LXRpdGxlPjwvdGl0bGVzPjxwZXJpb2RpY2FsPjxmdWxsLXRpdGxlPlNlcGFyYXRp
b24gYW5kIFB1cmlmaWNhdGlvbiBUZWNobm9sb2d5PC9mdWxsLXRpdGxlPjwvcGVyaW9kaWNhbD48
cGFnZXM+NTQyLTU0OTwvcGFnZXM+PHZvbHVtZT4yMDk8L3ZvbHVtZT48a2V5d29yZHM+PGtleXdv
cmQ+QmlvZ2FzIHB1cmlmaWNhdGlvbjwva2V5d29yZD48a2V5d29yZD5QaHlzaXNvcnB0aW9uPC9r
ZXl3b3JkPjxrZXl3b3JkPkNoZW1pc29ycHRpb248L2tleXdvcmQ+PGtleXdvcmQ+U3VsZnVyIGNv
bXBvdW5kczwva2V5d29yZD48a2V5d29yZD5TaWxveGFuZXM8L2tleXdvcmQ+PC9rZXl3b3Jkcz48
ZGF0ZXM+PHllYXI+MjAxOTwveWVhcj48cHViLWRhdGVzPjxkYXRlPjIwMTkvMDEvMzEvPC9kYXRl
PjwvcHViLWRhdGVzPjwvZGF0ZXM+PGlzYm4+MTM4My01ODY2PC9pc2JuPjx1cmxzPjxyZWxhdGVk
LXVybHM+PHVybD5odHRwOi8vd3d3LnNjaWVuY2VkaXJlY3QuY29tL3NjaWVuY2UvYXJ0aWNsZS9w
aWkvUzEzODM1ODY2MTgzMDg4OVg8L3VybD48dXJsPmh0dHBzOi8vcGRmLnNjaWVuY2VkaXJlY3Rh
c3NldHMuY29tLzI3MTk0OC8xLXMyLjAtUzEzODM1ODY2MThYMDAxMzYvMS1zMi4wLVMxMzgzNTg2
NjE4MzA4ODlYL21haW4ucGRmP1gtQW16LVNlY3VyaXR5LVRva2VuPUlRb0piM0pwWjJsdVgyVmpF
SHNhQ1hWekxXVmhjM1F0TVNKSE1FVUNJQXdIaE9mbHlwZzc0SXpjaGtvNVM5UjZyNUpOTWdPbjRE
c0YzOWRubjlkV0FpRUFsUEpjM3lwSnh6b3JBaWt2ZGFUd2R6WndYek45RnhQNkd4R0VRZjJ1dlo4
cXRBTUlGQkFER2d3d05Ua3dNRE0xTkRZNE5qVWlEQTVad05OQTBsNiUyRlJIN2FmQ3FSQSUyRnZC
T0JXTm43QSUyQjJoVDduU3JoM3FTVlFXa2p1RTlrVTJpOWJIMUVQeVVwYUk3JTJCbmFRQzlEQ1Z2
NiUyRmpTTGZuWmlKTDFTJTJGeDI3MGoyOVNqaFhzWFZVUFFUcUFSMTVVWTJGd0NJNGVEQzBMZmNx
V1NMWHlPN3hHNVlNWXFHWVUlMkZCb0gxY1BjNHcxejBIazJ1UDZLQ2VFSEhEUDdySXhYUXB1QTBF
TjllclhqV0VZdFNVYzNSdyUyRml6Mk1QVmFPUDh2TUtEb29HaVBMJTJGSVYzWVZXVFEwJTJCTE1s
UXh6aGF3b2glMkJ6JTJGVlNPaCUyQmhweSUyRnpibFpCMHNYaHFBdDA4UnNtOWVhVlppJTJCNWlk
c1FtbjhFQlhFYjglMkJYUEFETTI4Mk00T1ZDc3NwJTJCMVN5TkFndSUyQjZ4NVNpQ0wlMkJsNXN4
V3l6NWRobFpqWHJJSWElMkY0JTJCbiUyRkU4anR6TUswOE0wa0FhUnlyTXAxZ0poc01TZVB1aVp6
VGZ4aHZ3RWhPV1dxenlkYm0lMkYlMkJONEpRUHhyb0VIRUZZT0VySWpBJTJGNzJTU09zdXBkaWJq
cjRMN3hDTGducXExJTJCRGE2VWlOTzNZOG5FV1NYNlh6UWQ2bFdubFZaWlUxcWpKYWNnRSUyRlpW
NTU4amJqaUclMkZuZG1KYnl2bzg5MU5ZU1JoUTZIenpGWnVoRlAwMk9RMEpVMWhrUzJTR1lZNllj
b08wcWNCb1M2R0oxclhNUGVRNSUyRmNGT3VzQldoR0FpWjdWTGRaNXFMWFV6djElMkI5WFhYck0x
VGZ1SHhKeDdRM3RJcUVQa0NQc3VjMXhNV3RQZDZRNlJ6UVNUM3lGd0N5WnpSRzV1elZrTjlWM1N2
REpJS2ExSVIzT0RZa3hiaFl1UW43aDZsSkpIeTBGV2gzcWE0SThxSjBpZGslMkJzU1BxejBnNjVy
UjlzT2t3Q1ZObjYwQ0RHWjVIMGNkdnFlQTRjWUljY1hpdk5vTTZVUWVPQXpVRUolMkZ3ellrYXdT
N0dHUSUyQmNVQmtwZkVuUVJ6ZVJMZWMxSndIZUprbEIwN3NzSkw1dFc2OUVYeENQeHRKcVBOYmJh
RXRBZXI3RWQ2bVdtUzklMkJ2VW9vZWVJRndBQW5POCUyQmlCQ2wyZ01GbzNwM3hNUEJoQzlVUDVl
biUyQkVNazNrbDNac1ElM0QlM0QmYW1wO1gtQW16LUFsZ29yaXRobT1BV1M0LUhNQUMtU0hBMjU2
JmFtcDtYLUFtei1EYXRlPTIwMjAwNjI5VDExMzkxMlomYW1wO1gtQW16LVNpZ25lZEhlYWRlcnM9
aG9zdCZhbXA7WC1BbXotRXhwaXJlcz0zMDAmYW1wO1gtQW16LUNyZWRlbnRpYWw9QVNJQVEzUEhD
VlRZVlBXUFZaUEElMkYyMDIwMDYyOSUyRnVzLWVhc3QtMSUyRnMzJTJGYXdzNF9yZXF1ZXN0JmFt
cDtYLUFtei1TaWduYXR1cmU9YWVkMWY4OTFiOTRkMmQ4NDhhYzZjMWJkOTFiMWJlYjZmZWUwNTFh
ZjBmMTYxNmM2OWU2MjlmMjE4ZDFiMzhhMCZhbXA7aGFzaD1kZDZlMWE0NDU5MzJmYjFlYzNiYjc5
Y2FhOTdhMDBhYmZiY2VhMjY4ODBmNTU2NmM2ZjFlMDMyMGUyODIwYTliJmFtcDtob3N0PTY4MDQy
Yzk0MzU5MTAxM2FjMmIyNDMwYTg5YjI3MGY2YWYyYzc2ZDhkZmQwODZhMDcxNzZhZmU3Yzc2YzJj
NjEmYW1wO3BpaT1TMTM4MzU4NjYxODMwODg5WCZhbXA7dGlkPXNwZGYtNGE2MzdiMzctMWE1NC00
ZTk1LWJmYzgtMGJlYzg0NmVjZWE1JmFtcDtzaWQ9NDFhYTgxZTUyYWUzZTM0Yjg1MDk0MmU3Y2Fk
ZWQ1MjFhOTM1Z3hycWImYW1wO3R5cGU9Y2xpZW50PC91cmw+PC9yZWxhdGVkLXVybHM+PC91cmxz
PjxlbGVjdHJvbmljLXJlc291cmNlLW51bT5odHRwczovL2RvaS5vcmcvMTAuMTAxNi9qLnNlcHB1
ci4yMDE4LjA3LjA4MDwvZWxlY3Ryb25pYy1yZXNvdXJjZS1udW0+PC9yZWNvcmQ+PC9DaXRlPjxD
aXRlPjxBdXRob3I+RGhhZ2U8L0F1dGhvcj48WWVhcj4yMDExPC9ZZWFyPjxSZWNOdW0+NzgzPC9S
ZWNOdW0+PHJlY29yZD48cmVjLW51bWJlcj43ODM8L3JlYy1udW1iZXI+PGZvcmVpZ24ta2V5cz48
a2V5IGFwcD0iRU4iIGRiLWlkPSI1OXg1c3hmcjJ0ZXBkcmVkYWF4eHA5Mjh6dHM1ZWV6MDA5MDki
IHRpbWVzdGFtcD0iMTU5MjIxNzI4NyI+NzgzPC9rZXk+PC9mb3JlaWduLWtleXM+PHJlZi10eXBl
IG5hbWU9IkpvdXJuYWwgQXJ0aWNsZSI+MTc8L3JlZi10eXBlPjxjb250cmlidXRvcnM+PGF1dGhv
cnM+PGF1dGhvcj5EaGFnZSwgUHJpeWFua2E8L2F1dGhvcj48YXV0aG9yPlNhbW9raHZhbG92LCBB
bGV4YW5kZXI8L2F1dGhvcj48YXV0aG9yPlJlcGFsYSwgRGl2eWE8L2F1dGhvcj48YXV0aG9yPkR1
aW4sIEV2ZXJ0IEMuPC9hdXRob3I+PGF1dGhvcj5UYXRhcmNodWssIEJydWNlIEouPC9hdXRob3I+
PC9hdXRob3JzPjwvY29udHJpYnV0b3JzPjx0aXRsZXM+PHRpdGxlPlJlZ2VuZXJhYmxlIEZl4oCT
TW7igJNabk8vU2lPMiBzb3JiZW50cyBmb3Igcm9vbSB0ZW1wZXJhdHVyZSByZW1vdmFsIG9mIEgy
UyBmcm9tIGZ1ZWwgcmVmb3JtYXRlczogcGVyZm9ybWFuY2UsIGFjdGl2ZSBzaXRlcywgT3BlcmFu
ZG8gc3R1ZGllczwvdGl0bGU+PHNlY29uZGFyeS10aXRsZT5QaHlzaWNhbCBDaGVtaXN0cnkgQ2hl
bWljYWwgUGh5c2ljczwvc2Vjb25kYXJ5LXRpdGxlPjwvdGl0bGVzPjxwZXJpb2RpY2FsPjxmdWxs
LXRpdGxlPlBoeXNpY2FsIENoZW1pc3RyeSBDaGVtaWNhbCBQaHlzaWNzPC9mdWxsLXRpdGxlPjwv
cGVyaW9kaWNhbD48cGFnZXM+MjE3OS0yMTg3PC9wYWdlcz48dm9sdW1lPjEzPC92b2x1bWU+PG51
bWJlcj42PC9udW1iZXI+PGRhdGVzPjx5ZWFyPjIwMTE8L3llYXI+PC9kYXRlcz48cHVibGlzaGVy
PlRoZSBSb3lhbCBTb2NpZXR5IG9mIENoZW1pc3RyeTwvcHVibGlzaGVyPjxpc2JuPjE0NjMtOTA3
NjwvaXNibj48d29yay10eXBlPjEwLjEwMzkvQzBDUDAxMzU1Qjwvd29yay10eXBlPjx1cmxzPjxy
ZWxhdGVkLXVybHM+PHVybD5odHRwOi8vZHguZG9pLm9yZy8xMC4xMDM5L0MwQ1AwMTM1NUI8L3Vy
bD48dXJsPmh0dHBzOi8vcHVicy5yc2Mub3JnL2VuL2NvbnRlbnQvYXJ0aWNsZXBkZi8yMDExL2Nw
L2MwY3AwMTM1NWI8L3VybD48L3JlbGF0ZWQtdXJscz48L3VybHM+PGVsZWN0cm9uaWMtcmVzb3Vy
Y2UtbnVtPjEwLjEwMzkvQzBDUDAxMzU1QjwvZWxlY3Ryb25pYy1yZXNvdXJjZS1udW0+PC9yZWNv
cmQ+PC9DaXRlPjxDaXRlPjxBdXRob3I+SHVzc2FpbjwvQXV0aG9yPjxZZWFyPjIwMTI8L1llYXI+
PFJlY051bT43NDg8L1JlY051bT48cmVjb3JkPjxyZWMtbnVtYmVyPjc0ODwvcmVjLW51bWJlcj48
Zm9yZWlnbi1rZXlzPjxrZXkgYXBwPSJFTiIgZGItaWQ9IjU5eDVzeGZyMnRlcGRyZWRhYXh4cDky
OHp0czVlZXowMDkwOSIgdGltZXN0YW1wPSIxNTkwNzY0NTQwIj43NDg8L2tleT48L2ZvcmVpZ24t
a2V5cz48cmVmLXR5cGUgbmFtZT0iSm91cm5hbCBBcnRpY2xlIj4xNzwvcmVmLXR5cGU+PGNvbnRy
aWJ1dG9ycz48YXV0aG9ycz48YXV0aG9yPkh1c3NhaW4sIE11cmlkPC9hdXRob3I+PGF1dGhvcj5B
YmJhcywgTmFzZWVtPC9hdXRob3I+PGF1dGhvcj5GaW5vLCBEZWJvcmE8L2F1dGhvcj48YXV0aG9y
PlJ1c3NvLCBOdW56aW88L2F1dGhvcj48L2F1dGhvcnM+PC9jb250cmlidXRvcnM+PHRpdGxlcz48
dGl0bGU+Tm92ZWwgbWVzb3Bvcm91cyBzaWxpY2Egc3VwcG9ydGVkIFpuTyBhZHNvcmJlbnRzIGZv
ciB0aGUgZGVzdWxwaHVyaXphdGlvbiBvZiBiaW9nYXMgYXQgbG93IHRlbXBlcmF0dXJlczwvdGl0
bGU+PHNlY29uZGFyeS10aXRsZT5DaGVtaWNhbCBFbmdpbmVlcmluZyBKb3VybmFsPC9zZWNvbmRh
cnktdGl0bGU+PC90aXRsZXM+PHBlcmlvZGljYWw+PGZ1bGwtdGl0bGU+Q2hlbWljYWwgRW5naW5l
ZXJpbmcgSm91cm5hbDwvZnVsbC10aXRsZT48L3BlcmlvZGljYWw+PHBhZ2VzPjIyMi0yMzI8L3Bh
Z2VzPjx2b2x1bWU+MTg4PC92b2x1bWU+PGtleXdvcmRzPjxrZXl3b3JkPkJpb2dhczwva2V5d29y
ZD48a2V5d29yZD5NZXNvcG9yb3VzIHNpbGljYTwva2V5d29yZD48a2V5d29yZD5abk88L2tleXdv
cmQ+PGtleXdvcmQ+SFM8L2tleXdvcmQ+PGtleXdvcmQ+RGVzdWxwaHVyaXphdGlvbjwva2V5d29y
ZD48L2tleXdvcmRzPjxkYXRlcz48eWVhcj4yMDEyPC95ZWFyPjxwdWItZGF0ZXM+PGRhdGU+MjAx
Mi8wNC8xNS88L2RhdGU+PC9wdWItZGF0ZXM+PC9kYXRlcz48aXNibj4xMzg1LTg5NDc8L2lzYm4+
PHVybHM+PHJlbGF0ZWQtdXJscz48dXJsPmh0dHA6Ly93d3cuc2NpZW5jZWRpcmVjdC5jb20vc2Np
ZW5jZS9hcnRpY2xlL3BpaS9TMTM4NTg5NDcxMjAwMjQ4MzwvdXJsPjx1cmw+aHR0cHM6Ly9wZGYu
c2NpZW5jZWRpcmVjdGFzc2V0cy5jb20vMjcxOTQyLzEtczIuMC1TMTM4NTg5NDcxMlgwMDA3WC8x
LXMyLjAtUzEzODU4OTQ3MTIwMDI0ODMvbWFpbi5wZGY/WC1BbXotU2VjdXJpdHktVG9rZW49SVFv
SmIzSnBaMmx1WDJWakVKZiUyRiUyRiUyRiUyRiUyRiUyRiUyRiUyRiUyRiUyRndFYUNYVnpMV1Zo
YzNRdE1TSkdNRVFDSUhPd3g1a2U1eWgyUlZPR29UbXF2cHBBcG5OemVMU1dSTDNraEU5dHlGakZB
aUIzZ2I5ZnRaQXVaaTFRMjdlQUVLbDV1REVmcWlYWEs5aDhWJTJCME5LSkVCRkNxOUF3anclMkYl
MkYlMkYlMkYlMkYlMkYlMkYlMkYlMkYlMkY4QkVBTWFEREExT1RBd016VTBOamcyTlNJTUNNQyUy
QnB3bUwlMkJNN0dNRmlES3BFRDZYJTJCYTA0ZjZiQ2wlMkJ3OEh2NjEzSmdXWWNBTkVPTloxMzZv
QVNKV0N3TCUyQjdOb1lsU3FZTGo2VERsR2FQSCUyRml0QjBOWXNsWVpTNXEzTXcwa212RjdKTEVp
cE1JYjVncWRnU0RRd09LSHJEYlU4RmxGcElLR21xcTJIaUZRQVFzJTJCTFZqbmFSQ2M4SWdoM2hU
dTNld2ZwVHh3Z1BrVHJsRTA0N2VwV1NHSWtUTnRsUFIzQlcwdWFBZlpRbiUyQlFQQlB0NjBvbDRG
MUZ3UTIxNjVhU3lseXVEdExRcTg1MzcxSTZDeSUyRiUyRlNNckF0WE5Fb3NSRHI3Y2dueSUyRjNK
cGJWTWNhYnZaQVJGaDlMYmZlcnk0ZlptV0N1MCUyRmdsWXhub2lFNXRFNCUyRiUyRllndEJIVVoz
dXYlMkZXUSUyQmtqS0xoMkFhTGliMldtazQwZ2ozVVBCYlp6YW16ZnF4JTJCa0RheExMSFhjNmtL
S2lzQnVVZGR4ViUyQjNSVllLUEF6Nk9QJTJGSiUyQklpejNadWFUcXJXZjFjdlZxUVIzbHlJZlN3
eU02SUVMSkcwaE9aMEpaa01EY0dMRk1sYnZxOUdTTENXT3BYaFRDaUFpc3RnS0hCZHNrYmY4S1g4
bDBGemVXNnlOcW92S2Y0MUFFZndjJTJGZ29EbVg2SWJWOWdncmtEaWtiMlBMV0Z5Uk43T3psVnVv
M01XclVKTjhEQTZLcXhxN0pUSHQxSXclMkJyekU5Z1U2N0FHdnUzbmJwUVNVempxZG1KUTlUJTJG
Y2ZUSjd5QVdvT0I0SFRyQlhaejJiRThBR0klMkY1OHgydlo5OTNMcSUyQm9uZnh5MDFsVjc5cWRN
a0olMkI5aHRocjklMkZXNG5pdnQ0T3lKSXlmU3MlMkYlMkJqRSUyRlN2WDRFZ2lXczlNTHVpMjd5
Slc3NGhSZlJydE8lMkZHUWQ3SmRwJTJGZDJJMHBWNWdnVGExUkl3WTlJcmczUDVaVWhZWUlzM2E2
ZE5ocUp6d3A5N2tSbzQ4MjdHSjJJMm41ZkQlMkY5NXBGdmxVZklnSWlBMmxzbHdNZzB2dE8zRnVV
akVzZUkxUWtSRXNNNEdVdHRRVmdTMFI2R282V0RKU0hWaE9lOE5OMWN6NWdvUUtleDRqb3YyTDA1
dzlIJTJCZ01heUpkbnl2VDRzTk5SVzAlMkY2TnlhbU5TSFElM0QlM0QmYW1wO1gtQW16LUFsZ29y
aXRobT1BV1M0LUhNQUMtU0hBMjU2JmFtcDtYLUFtei1EYXRlPTIwMjAwNTI5VDE1MDIzNFomYW1w
O1gtQW16LVNpZ25lZEhlYWRlcnM9aG9zdCZhbXA7WC1BbXotRXhwaXJlcz0zMDAmYW1wO1gtQW16
LUNyZWRlbnRpYWw9QVNJQVEzUEhDVlRZVTZNTFhWWFclMkYyMDIwMDUyOSUyRnVzLWVhc3QtMSUy
RnMzJTJGYXdzNF9yZXF1ZXN0JmFtcDtYLUFtei1TaWduYXR1cmU9MjgyM2IxOTdlMzRjZTliMzdk
NTVkMDUyMGNkYTk0OTkwYmQxYzQwZWQ4ODYwY2UxM2I4ODcwNzg0YWZhMmZkYSZhbXA7aGFzaD03
OGZlYmE5NGNjMTE4NzRkOGY3MmY1ZmE1Y2JmZGU0NmQ3ZjI5MDUwNzE5MDYyYzZjODhjMzcwMmZk
OGNlYjQxJmFtcDtob3N0PTY4MDQyYzk0MzU5MTAxM2FjMmIyNDMwYTg5YjI3MGY2YWYyYzc2ZDhk
ZmQwODZhMDcxNzZhZmU3Yzc2YzJjNjEmYW1wO3BpaT1TMTM4NTg5NDcxMjAwMjQ4MyZhbXA7dGlk
PXNwZGYtOWJiZDM1NGUtNWE1MS00NzY0LWI0NWUtODU1MjNlNjU2M2JiJmFtcDtzaWQ9OGJjYWU1
N2I4MjExNTY0ODU0MmFiZTMyMDVhMzJhNGU4NjgxZ3hycWImYW1wO3R5cGU9Y2xpZW50PC91cmw+
PC9yZWxhdGVkLXVybHM+PC91cmxzPjxlbGVjdHJvbmljLXJlc291cmNlLW51bT5odHRwczovL2Rv
aS5vcmcvMTAuMTAxNi9qLmNlai4yMDEyLjAyLjAzNDwvZWxlY3Ryb25pYy1yZXNvdXJjZS1udW0+
PC9yZWNvcmQ+PC9DaXRlPjxDaXRlPjxBdXRob3I+WHVlPC9BdXRob3I+PFllYXI+MjAxMjwvWWVh
cj48UmVjTnVtPjc2MjwvUmVjTnVtPjxyZWNvcmQ+PHJlYy1udW1iZXI+NzYyPC9yZWMtbnVtYmVy
Pjxmb3JlaWduLWtleXM+PGtleSBhcHA9IkVOIiBkYi1pZD0iNTl4NXN4ZnIydGVwZHJlZGFheHhw
OTI4enRzNWVlejAwOTA5IiB0aW1lc3RhbXA9IjE1OTExMTExMTgiPjc2Mjwva2V5PjwvZm9yZWln
bi1rZXlzPjxyZWYtdHlwZSBuYW1lPSJKb3VybmFsIEFydGljbGUiPjE3PC9yZWYtdHlwZT48Y29u
dHJpYnV0b3JzPjxhdXRob3JzPjxhdXRob3I+WHVlLCBRdWFubWluPC9hdXRob3I+PGF1dGhvcj5M
aXUsIFlpbmdzaHU8L2F1dGhvcj48L2F1dGhvcnM+PC9jb250cmlidXRvcnM+PHRpdGxlcz48dGl0
bGU+UmVtb3ZhbCBvZiBtaW5vciBjb25jZW50cmF0aW9uIG9mIEgyUyBvbiBNREVBLW1vZGlmaWVk
IFNCQS0xNSBmb3IgZ2FzIHB1cmlmaWNhdGlvbjwvdGl0bGU+PHNlY29uZGFyeS10aXRsZT5Kb3Vy
bmFsIG9mIEluZHVzdHJpYWwgYW5kIEVuZ2luZWVyaW5nIENoZW1pc3RyeTwvc2Vjb25kYXJ5LXRp
dGxlPjwvdGl0bGVzPjxwZXJpb2RpY2FsPjxmdWxsLXRpdGxlPkpvdXJuYWwgb2YgSW5kdXN0cmlh
bCBhbmQgRW5naW5lZXJpbmcgQ2hlbWlzdHJ5PC9mdWxsLXRpdGxlPjwvcGVyaW9kaWNhbD48cGFn
ZXM+MTY5LTE3MzwvcGFnZXM+PHZvbHVtZT4xODwvdm9sdW1lPjxudW1iZXI+MTwvbnVtYmVyPjxr
ZXl3b3Jkcz48a2V5d29yZD5IeWRyb2dlbiBzdWxmaWRlPC9rZXl3b3JkPjxrZXl3b3JkPlNCQS0x
NTwva2V5d29yZD48a2V5d29yZD5SZW1vdmFsPC9rZXl3b3JkPjxrZXl3b3JkPkJyZWFrdGhyb3Vn
aDwva2V5d29yZD48L2tleXdvcmRzPjxkYXRlcz48eWVhcj4yMDEyPC95ZWFyPjxwdWItZGF0ZXM+
PGRhdGU+MjAxMi8wMS8yNS88L2RhdGU+PC9wdWItZGF0ZXM+PC9kYXRlcz48aXNibj4xMjI2LTA4
Nlg8L2lzYm4+PHVybHM+PHJlbGF0ZWQtdXJscz48dXJsPmh0dHA6Ly93d3cuc2NpZW5jZWRpcmVj
dC5jb20vc2NpZW5jZS9hcnRpY2xlL3BpaS9TMTIyNjA4NlgxMTAwMTkwMDwvdXJsPjwvcmVsYXRl
ZC11cmxzPjwvdXJscz48ZWxlY3Ryb25pYy1yZXNvdXJjZS1udW0+aHR0cHM6Ly9kb2kub3JnLzEw
LjEwMTYvai5qaWVjLjIwMTEuMTEuMDA1PC9lbGVjdHJvbmljLXJlc291cmNlLW51bT48L3JlY29y
ZD48L0NpdGU+PENpdGU+PEF1dGhvcj5DaHU8L0F1dGhvcj48WWVhcj4yMDEyPC9ZZWFyPjxSZWNO
dW0+NzQzPC9SZWNOdW0+PHJlY29yZD48cmVjLW51bWJlcj43NDM8L3JlYy1udW1iZXI+PGZvcmVp
Z24ta2V5cz48a2V5IGFwcD0iRU4iIGRiLWlkPSI1OXg1c3hmcjJ0ZXBkcmVkYWF4eHA5Mjh6dHM1
ZWV6MDA5MDkiIHRpbWVzdGFtcD0iMTU5MDc0OTEwOSI+NzQzPC9rZXk+PC9mb3JlaWduLWtleXM+
PHJlZi10eXBlIG5hbWU9IkpvdXJuYWwgQXJ0aWNsZSI+MTc8L3JlZi10eXBlPjxjb250cmlidXRv
cnM+PGF1dGhvcnM+PGF1dGhvcj5DaHUsIFhpYW96aG9uZzwvYXV0aG9yPjxhdXRob3I+Q2hlbmcs
IFpoaXBlbmc8L2F1dGhvcj48YXV0aG9yPlpoYW8sIFlpamlhbmc8L2F1dGhvcj48YXV0aG9yPlh1
LCBKaW1pbmc8L2F1dGhvcj48YXV0aG9yPlpob25nLCBIdWk8L2F1dGhvcj48YXV0aG9yPlpoYW5n
LCBXZWlndWFuZzwvYXV0aG9yPjxhdXRob3I+TMO8LCBKaW5zaHVuPC9hdXRob3I+PGF1dGhvcj5a
aG91LCBTaG91eW9uZzwvYXV0aG9yPjxhdXRob3I+Wmh1LCBGZW5neGlhPC9hdXRob3I+PGF1dGhv
cj5aaG91LCBZYXBpbmc8L2F1dGhvcj48YXV0aG9yPlpob3UsIExpPC9hdXRob3I+PC9hdXRob3Jz
PjwvY29udHJpYnV0b3JzPjx0aXRsZXM+PHRpdGxlPlN0dWR5IG9uIFNvcnB0aW9uIEJlaGF2aW9y
cyBvZiBIMlMgYnkgVHJpZXRoYW5vbGFtaW5lLU1vZGlmaWVkIE1lc29wb3JvdXMgTW9sZWN1bGFy
IFNpZXZlIFNCQS0xNTwvdGl0bGU+PHNlY29uZGFyeS10aXRsZT5JbmR1c3RyaWFsICZhbXA7IEVu
Z2luZWVyaW5nIENoZW1pc3RyeSBSZXNlYXJjaDwvc2Vjb25kYXJ5LXRpdGxlPjwvdGl0bGVzPjxw
ZXJpb2RpY2FsPjxmdWxsLXRpdGxlPkluZHVzdHJpYWwgJmFtcDsgRW5naW5lZXJpbmcgQ2hlbWlz
dHJ5IFJlc2VhcmNoPC9mdWxsLXRpdGxlPjwvcGVyaW9kaWNhbD48cGFnZXM+NDQwNy00NDEzPC9w
YWdlcz48dm9sdW1lPjUxPC92b2x1bWU+PG51bWJlcj4xMTwvbnVtYmVyPjxkYXRlcz48eWVhcj4y
MDEyPC95ZWFyPjxwdWItZGF0ZXM+PGRhdGU+MjAxMi8wMy8yMTwvZGF0ZT48L3B1Yi1kYXRlcz48
L2RhdGVzPjxwdWJsaXNoZXI+QW1lcmljYW4gQ2hlbWljYWwgU29jaWV0eTwvcHVibGlzaGVyPjxp
c2JuPjA4ODgtNTg4NTwvaXNibj48dXJscz48cmVsYXRlZC11cmxzPjx1cmw+aHR0cHM6Ly9kb2ku
b3JnLzEwLjEwMjEvaWUyMDIzNjBoPC91cmw+PHVybD5odHRwczovL3B1YnMuYWNzLm9yZy9kb2kv
cGRmLzEwLjEwMjEvaWUyMDIzNjBoPC91cmw+PC9yZWxhdGVkLXVybHM+PC91cmxzPjxlbGVjdHJv
bmljLXJlc291cmNlLW51bT4xMC4xMDIxL2llMjAyMzYwaDwvZWxlY3Ryb25pYy1yZXNvdXJjZS1u
dW0+PC9yZWNvcmQ+PC9DaXRlPjxDaXRlPjxBdXRob3I+TW9udGVzPC9BdXRob3I+PFllYXI+MjAx
MzwvWWVhcj48UmVjTnVtPjc1MjwvUmVjTnVtPjxyZWNvcmQ+PHJlYy1udW1iZXI+NzUyPC9yZWMt
bnVtYmVyPjxmb3JlaWduLWtleXM+PGtleSBhcHA9IkVOIiBkYi1pZD0iNTl4NXN4ZnIydGVwZHJl
ZGFheHhwOTI4enRzNWVlejAwOTA5IiB0aW1lc3RhbXA9IjE1OTEwMjQ4MDMiPjc1Mjwva2V5Pjwv
Zm9yZWlnbi1rZXlzPjxyZWYtdHlwZSBuYW1lPSJKb3VybmFsIEFydGljbGUiPjE3PC9yZWYtdHlw
ZT48Y29udHJpYnV0b3JzPjxhdXRob3JzPjxhdXRob3I+TW9udGVzLCBEaWFuYTwvYXV0aG9yPjxh
dXRob3I+VG9jdXlvLCBFZHVtYXJpczwvYXV0aG9yPjxhdXRob3I+R29uesOhbGV6LCBFZHVhcmRv
PC9hdXRob3I+PGF1dGhvcj5Sb2Ryw61ndWV6LCBEb3VnbGFzPC9hdXRob3I+PGF1dGhvcj5Tb2xh
bm8sIFJvZ2VyPC9hdXRob3I+PGF1dGhvcj5BdGVuY2lvLCBSZWluYWxkbzwvYXV0aG9yPjxhdXRo
b3I+UmFtb3MsIE1pZ3VlbCBBLjwvYXV0aG9yPjxhdXRob3I+TW9yb250YSwgQWxleGFuZGVyPC9h
dXRob3I+PC9hdXRob3JzPjwvY29udHJpYnV0b3JzPjx0aXRsZXM+PHRpdGxlPlJlYWN0aXZlIEgy
UyBjaGVtaXNvcnB0aW9uIG9uIG1lc29wb3JvdXMgc2lsaWNhIG1vbGVjdWxhciBzaWV2ZS1zdXBw
b3J0ZWQgQ3VPIG9yIFpuTzwvdGl0bGU+PHNlY29uZGFyeS10aXRsZT5NaWNyb3Bvcm91cyBhbmQg
TWVzb3Bvcm91cyBNYXRlcmlhbHM8L3NlY29uZGFyeS10aXRsZT48L3RpdGxlcz48cGVyaW9kaWNh
bD48ZnVsbC10aXRsZT5NaWNyb3Bvcm91cyBhbmQgTWVzb3Bvcm91cyBNYXRlcmlhbHM8L2Z1bGwt
dGl0bGU+PC9wZXJpb2RpY2FsPjxwYWdlcz4xMTEtMTIwPC9wYWdlcz48dm9sdW1lPjE2ODwvdm9s
dW1lPjxrZXl3b3Jkcz48a2V5d29yZD5IUyByZW1vdmFsPC9rZXl3b3JkPjxrZXl3b3JkPk1lc29w
b3JvdXMgc2lsaWNhPC9rZXl3b3JkPjxrZXl3b3JkPk1ldGFsIG94aWRlIGNvbnRlbnQ8L2tleXdv
cmQ+PC9rZXl3b3Jkcz48ZGF0ZXM+PHllYXI+MjAxMzwveWVhcj48cHViLWRhdGVzPjxkYXRlPjIw
MTMvMDMvMDEvPC9kYXRlPjwvcHViLWRhdGVzPjwvZGF0ZXM+PGlzYm4+MTM4Ny0xODExPC9pc2Ju
Pjx1cmxzPjxyZWxhdGVkLXVybHM+PHVybD5odHRwOi8vd3d3LnNjaWVuY2VkaXJlY3QuY29tL3Nj
aWVuY2UvYXJ0aWNsZS9waWkvUzEzODcxODExMTIwMDU1ODY8L3VybD48dXJsPmh0dHBzOi8vcGRm
LnNjaWVuY2VkaXJlY3Rhc3NldHMuY29tLzI3MTg4OC8xLXMyLjAtUzEzODcxODExMTJYMDAxNjcv
MS1zMi4wLVMxMzg3MTgxMTEyMDA1NTg2L21haW4ucGRmP1gtQW16LVNlY3VyaXR5LVRva2VuPUlR
b0piM0pwWjJsdVgyVmpFTiUyRiUyRiUyRiUyRiUyRiUyRiUyRiUyRiUyRiUyRiUyRndFYUNYVnpM
V1ZoYzNRdE1TSkhNRVVDSVFDR2JVZ1hvQldZdldlWVFEbXB6OWRyQmJ0dkNuU25zR3FKOSUyQjJr
WjNCbXVnSWdJSDJ2VGVicnVQMGMwVXZXR0s5RTVmUVNmTGlHQzc2NW41aG5mM1JSNUN3cXRBTUlT
QkFER2d3d05Ua3dNRE0xTkRZNE5qVWlESGlJUGZWNnFLU016d2dUTVNxUkF3enVXZWklMkJOM1Jv
MW9WYkVJciUyQm1rYyUyRkRERzJmWDlZbkppQ0F4TU4lMkJ6cTc2U3R4MGVTdkFRVm9CdnNTZ0VI
M25JU3kyeDR1YldEUnJrJTJCVEtZSHByWU1BMWpPS2dsTGxxQVNUQ05FeDhQaiUyRjVOMWxad1Zn
V0ZXNkJuejM5SjVpZ2g2a3pPNTVSVG5pZlVFY0x5QVVPd0NEbXdtZWJMNyUyQjIlMkY4OU5naWZl
JTJCJTJCWVJXV1lTMzA2V1hEMnRoMEFTam1pMDJkWU1YcWU0TnRmWkQ0U2lBNTE0aSUyQmU4JTJC
SkpPcUpUbmJXamdQUzdKMWVnMWtSR3NwdVlLOUJlZFVhT3ZpSmlsUkF1a3BNNyUyRnBCdHFOQ0ZE
VWxOUE5oR2gyQ0FHWlY3cFZOVUNublVvdUZBRmE1WFloeXhFQmU5TENUZmtseUlwUVBjJTJGYlVl
akpnU0lrYlpNZzBGeTkyN3Q1ekJpWiUyRkJjJTJCbEVKJTJGZ0o5N280JTJCViUyQmlyQ0tqaFJz
SlZKblVKS1lpaVpKMkZPWmNaclE1NHgyUnl5ckNhN0Z5RkFyQnRST01QRUlTaFdCWFB1ZmY2WlJy
U0Jjd0hkVkdUeXpkdUw1bk5vd21iejdzRWRyR1VleXBXc2plcDBkWjklMkJDTXdhNHVLR241MTEy
S3d3MVpkdmJwc1E4bWlOcDE1R1U4d3Q0MGhkT1JydGgzNGtHQUZncnk5cG83TXdKUE1QbW0xUFlG
T3VzQlBTZWlpOUkzMTNDSHZucndhV1VLSEI4MGlQYjNCTW9ZbmpxTm9CdUNEcGdDSk5lQjglMkZ4
d0pIMFJHRnhmWSUyQnJlNWUlMkJONEFUWE5yd2FQRk5ySkxsZzJydzJXVU1DZjltTlVwQnAlMkZC
OXJGVDI1NVZDeHVZNXpOMiUyRjA1NWFUOG5ZS1BVJTJCUyUyRiUyQiUyQmJqaTJXdiUyRm1GTWlm
JTJCY0docWhGdGZFRUV3Y294dkxKNE1teWN4SHVQRFhnYjk0RGVqTnNiWXd3bGZnWGZENzlHY2Fj
M1F6cUpkM20wRmhWNjJUaEJTOGglMkJMeHZMTkRkaWhjczBwdnBIRTJGSTIwNlAlMkYxdmlPSjgl
MkJDQzIyWXJEUnh4SldrY0tCWGZUOG4lMkJQOTB1RmxLVWNGZ1Z0cmdCR0Y2eFNTSkRNU0VmUExD
MXppMzB3JTNEJTNEJmFtcDtYLUFtei1BbGdvcml0aG09QVdTNC1ITUFDLVNIQTI1NiZhbXA7WC1B
bXotRGF0ZT0yMDIwMDYwMVQxNTIwMjNaJmFtcDtYLUFtei1TaWduZWRIZWFkZXJzPWhvc3QmYW1w
O1gtQW16LUV4cGlyZXM9MzAwJmFtcDtYLUFtei1DcmVkZW50aWFsPUFTSUFRM1BIQ1ZUWTczSExG
VFJCJTJGMjAyMDA2MDElMkZ1cy1lYXN0LTElMkZzMyUyRmF3czRfcmVxdWVzdCZhbXA7WC1BbXot
U2lnbmF0dXJlPTM2NmE0MjdhYTg0ZjJhZWYxYmVlZTljNTAxZTRjNTcyNTFkNGQyMzRiY2I1YmM2
OTUxYjEyYmEyZWQ1NmUyM2YmYW1wO2hhc2g9ZjExNWI4NzNiMjE3MWNlYTU2Njk3N2UwZmVhY2E5
ZWQzZGU3M2YyYTMxODcxZmQ4YmI0NTkyNjAwMGU2OTRkYSZhbXA7aG9zdD02ODA0MmM5NDM1OTEw
MTNhYzJiMjQzMGE4OWIyNzBmNmFmMmM3NmQ4ZGZkMDg2YTA3MTc2YWZlN2M3NmMyYzYxJmFtcDtw
aWk9UzEzODcxODExMTIwMDU1ODYmYW1wO3RpZD1zcGRmLWMxMjYwOWQ3LTc5MzEtNGQyNC1hNDU1
LTRmYzg1OWE2MzcxNyZhbXA7c2lkPWNmNmM4ODFjMmY2MTcwNGY1ZTc5ZWY2MTQ0NmYzZjY0MzAz
Y2d4cnFiJmFtcDt0eXBlPWNsaWVudDwvdXJsPjwvcmVsYXRlZC11cmxzPjwvdXJscz48ZWxlY3Ry
b25pYy1yZXNvdXJjZS1udW0+aHR0cHM6Ly9kb2kub3JnLzEwLjEwMTYvai5taWNyb21lc28uMjAx
Mi4wOS4wMTg8L2VsZWN0cm9uaWMtcmVzb3VyY2UtbnVtPjwvcmVjb3JkPjwvQ2l0ZT48Q2l0ZT48
QXV0aG9yPkJhYmFlaTwvQXV0aG9yPjxZZWFyPjIwMTQ8L1llYXI+PFJlY051bT43NDQ8L1JlY051
bT48cmVjb3JkPjxyZWMtbnVtYmVyPjc0NDwvcmVjLW51bWJlcj48Zm9yZWlnbi1rZXlzPjxrZXkg
YXBwPSJFTiIgZGItaWQ9IjU5eDVzeGZyMnRlcGRyZWRhYXh4cDkyOHp0czVlZXowMDkwOSIgdGlt
ZXN0YW1wPSIxNTkwNzQ5MzI3Ij43NDQ8L2tleT48L2ZvcmVpZ24ta2V5cz48cmVmLXR5cGUgbmFt
ZT0iSm91cm5hbCBBcnRpY2xlIj4xNzwvcmVmLXR5cGU+PGNvbnRyaWJ1dG9ycz48YXV0aG9ycz48
YXV0aG9yPkJhYmFlaSwgTWVoZGk8L2F1dGhvcj48YXV0aG9yPkFuYmlhLCBNYW5zb29yPC9hdXRo
b3I+PC9hdXRob3JzPjwvY29udHJpYnV0b3JzPjx0aXRsZXM+PHRpdGxlPk5vdmVsIEFtaW5lIE1v
ZGlmaWVkIE5hbm9wb3JvdXMgU0JBLTE1IFNvcmJlbnQgZm9yIHRoZSBSZW1vdmFsIG9mIEgyUyBm
cm9tIEdhcyBTdHJlYW1zIGluIHRoZSBQcmVzZW5jZSBvZiBDSDQgKFJFU0VBUkNIIE5PVEUpICVK
IEludGVybmF0aW9uYWwgSm91cm5hbCBvZiBFbmdpbmVlcmluZzwvdGl0bGU+PHNob3J0LXRpdGxl
Pk5vdmVsIEFtaW5lIE1vZGlmaWVkIE5hbm9wb3JvdXMgU0JBLTE1IFNvcmJlbnQgZm9yIHRoZSBS
ZW1vdmFsIG9mIEgyUyBmcm9tIEdhcyBTdHJlYW1zIGluIHRoZSBQcmVzZW5jZSBvZiBDSDQgKFJF
U0VBUkNIIE5PVEUpPC9zaG9ydC10aXRsZT48L3RpdGxlcz48cGFnZXM+MTY5Ny0xNzA0PC9wYWdl
cz48dm9sdW1lPjI3PC92b2x1bWU+PG51bWJlcj4xMTwvbnVtYmVyPjxrZXl3b3Jkcz48a2V5d29y
ZD5IZXhhbWluZSBiYXNlZCBzb3JiZW50PC9rZXl3b3JkPjxrZXl3b3JkPkFkc29yYmVudCByZWdl
bmVyYXRpb248L2tleXdvcmQ+PC9rZXl3b3Jkcz48ZGF0ZXM+PHllYXI+MjAxNDwveWVhcj48L2Rh
dGVzPjx1cmxzPjxyZWxhdGVkLXVybHM+PHVybD5odHRwOi8vd3d3LmlqZS5pci9hcnRpY2xlXzcy
NDExXzczOWYxOTJjMTM1YTk3Yjc3MDQyZjI5ODg4NGE4ZTUzLnBkZjwvdXJsPjwvcmVsYXRlZC11
cmxzPjwvdXJscz48L3JlY29yZD48L0NpdGU+PENpdGU+PEF1dGhvcj5Zb29zdWs8L0F1dGhvcj48
WWVhcj4yMDE2PC9ZZWFyPjxSZWNOdW0+NzU5PC9SZWNOdW0+PHJlY29yZD48cmVjLW51bWJlcj43
NTk8L3JlYy1udW1iZXI+PGZvcmVpZ24ta2V5cz48a2V5IGFwcD0iRU4iIGRiLWlkPSI1OXg1c3hm
cjJ0ZXBkcmVkYWF4eHA5Mjh6dHM1ZWV6MDA5MDkiIHRpbWVzdGFtcD0iMTU5MTEwNTgzNSI+NzU5
PC9rZXk+PC9mb3JlaWduLWtleXM+PHJlZi10eXBlIG5hbWU9IkpvdXJuYWwgQXJ0aWNsZSI+MTc8
L3JlZi10eXBlPjxjb250cmlidXRvcnM+PGF1dGhvcnM+PGF1dGhvcj5Zb29zdWssIEJvb255YXdh
bjwvYXV0aG9yPjxhdXRob3I+V29uZ3NhbmdhLCBUaXBwYXlhcmF0PC9hdXRob3I+PGF1dGhvcj5Q
cmFzYXNzYXJha2ljaCwgUGF0dGFyYXBhbjwvYXV0aG9yPjwvYXV0aG9ycz48L2NvbnRyaWJ1dG9y
cz48dGl0bGVzPjx0aXRsZT5DTzIgYW5kIEgyUyBiaW5hcnkgc29ycHRpb24gb24gcG9seWFtaW5l
IG1vZGlmaWVkIGZ1bWVkIHNpbGljYTwvdGl0bGU+PHNlY29uZGFyeS10aXRsZT5GdWVsPC9zZWNv
bmRhcnktdGl0bGU+PC90aXRsZXM+PHBlcmlvZGljYWw+PGZ1bGwtdGl0bGU+RnVlbDwvZnVsbC10
aXRsZT48L3BlcmlvZGljYWw+PHBhZ2VzPjQ3LTUzPC9wYWdlcz48dm9sdW1lPjE2ODwvdm9sdW1l
PjxrZXl3b3Jkcz48a2V5d29yZD5DTyByZW1vdmFsPC9rZXl3b3JkPjxrZXl3b3JkPkhTIHJlbW92
YWw8L2tleXdvcmQ+PGtleXdvcmQ+U29ycHRpb248L2tleXdvcmQ+PGtleXdvcmQ+QW1pbmU8L2tl
eXdvcmQ+PGtleXdvcmQ+RnVtZWQgc2lsaWNhPC9rZXl3b3JkPjwva2V5d29yZHM+PGRhdGVzPjx5
ZWFyPjIwMTY8L3llYXI+PHB1Yi1kYXRlcz48ZGF0ZT4yMDE2LzAzLzE1LzwvZGF0ZT48L3B1Yi1k
YXRlcz48L2RhdGVzPjxpc2JuPjAwMTYtMjM2MTwvaXNibj48dXJscz48cmVsYXRlZC11cmxzPjx1
cmw+aHR0cDovL3d3dy5zY2llbmNlZGlyZWN0LmNvbS9zY2llbmNlL2FydGljbGUvcGlpL1MwMDE2
MjM2MTE1MDEyMzYzPC91cmw+PC9yZWxhdGVkLXVybHM+PC91cmxzPjxlbGVjdHJvbmljLXJlc291
cmNlLW51bT5odHRwczovL2RvaS5vcmcvMTAuMTAxNi9qLmZ1ZWwuMjAxNS4xMS4wODA8L2VsZWN0
cm9uaWMtcmVzb3VyY2UtbnVtPjwvcmVjb3JkPjwvQ2l0ZT48Q2l0ZT48QXV0aG9yPkxpPC9BdXRo
b3I+PFllYXI+MjAxNjwvWWVhcj48UmVjTnVtPjc1MDwvUmVjTnVtPjxyZWNvcmQ+PHJlYy1udW1i
ZXI+NzUwPC9yZWMtbnVtYmVyPjxmb3JlaWduLWtleXM+PGtleSBhcHA9IkVOIiBkYi1pZD0iNTl4
NXN4ZnIydGVwZHJlZGFheHhwOTI4enRzNWVlejAwOTA5IiB0aW1lc3RhbXA9IjE1OTEwMDk1NDUi
Pjc1MDwva2V5PjwvZm9yZWlnbi1rZXlzPjxyZWYtdHlwZSBuYW1lPSJKb3VybmFsIEFydGljbGUi
PjE3PC9yZWYtdHlwZT48Y29udHJpYnV0b3JzPjxhdXRob3JzPjxhdXRob3I+TGksIEwuPC9hdXRo
b3I+PGF1dGhvcj5TdW4sIFQuIEguPC9hdXRob3I+PGF1dGhvcj5TaHUsIEMuIEguPC9hdXRob3I+
PGF1dGhvcj5aaGFuZywgSC4gQi48L2F1dGhvcj48L2F1dGhvcnM+PC9jb250cmlidXRvcnM+PHRp
dGxlcz48dGl0bGU+TG93IHRlbXBlcmF0dXJlIEgyUyByZW1vdmFsIHdpdGggMy1EIHN0cnVjdHVy
YWwgbWVzb3Bvcm91cyBtb2xlY3VsYXIgc2lldmVzIHN1cHBvcnRlZCBabk8gZnJvbSBnYXMgc3Ry
ZWFtPC90aXRsZT48c2Vjb25kYXJ5LXRpdGxlPkpvdXJuYWwgb2YgSGF6YXJkb3VzIE1hdGVyaWFs
czwvc2Vjb25kYXJ5LXRpdGxlPjwvdGl0bGVzPjxwZXJpb2RpY2FsPjxmdWxsLXRpdGxlPkpvdXJu
YWwgb2YgSGF6YXJkb3VzIE1hdGVyaWFsczwvZnVsbC10aXRsZT48L3BlcmlvZGljYWw+PHBhZ2Vz
PjE0Mi0xNTA8L3BhZ2VzPjx2b2x1bWU+MzExPC92b2x1bWU+PGtleXdvcmRzPjxrZXl3b3JkPkhT
PC9rZXl3b3JkPjxrZXl3b3JkPjMtRCBtZXNvcG9yb3VzIG1vbGVjdWxhciBzaWV2ZXM8L2tleXdv
cmQ+PGtleXdvcmQ+Wm5PPC9rZXl3b3JkPjxrZXl3b3JkPktJVC02PC9rZXl3b3JkPjxrZXl3b3Jk
PkFkc29ycHRpb248L2tleXdvcmQ+PC9rZXl3b3Jkcz48ZGF0ZXM+PHllYXI+MjAxNjwveWVhcj48
cHViLWRhdGVzPjxkYXRlPjIwMTYvMDcvMDUvPC9kYXRlPjwvcHViLWRhdGVzPjwvZGF0ZXM+PGlz
Ym4+MDMwNC0zODk0PC9pc2JuPjx1cmxzPjxyZWxhdGVkLXVybHM+PHVybD5odHRwOi8vd3d3LnNj
aWVuY2VkaXJlY3QuY29tL3NjaWVuY2UvYXJ0aWNsZS9waWkvUzAzMDQzODk0MTYzMDAzMjI8L3Vy
bD48dXJsPmh0dHBzOi8vcGRmLnNjaWVuY2VkaXJlY3Rhc3NldHMuY29tLzI3MTM5MC8xLXMyLjAt
UzAzMDQzODk0MTZYMDAwNjQvMS1zMi4wLVMwMzA0Mzg5NDE2MzAwMzIyL21haW4ucGRmP1gtQW16
LVNlY3VyaXR5LVRva2VuPUlRb0piM0pwWjJsdVgyVmpFTnIlMkYlMkYlMkYlMkYlMkYlMkYlMkYl
MkYlMkYlMkZ3RWFDWFZ6TFdWaGMzUXRNU0pITUVVQ0lRRCUyQkZlcElKanFHRCUyRjk0RlJZWGht
ZVg4dEo5RFhMMzl1bktUVyUyQlVreWZVbHdJZ01MeW1pUkdXQmhmRWwwR0tja3g4Q1ZRalJCTGJn
Qm8xQ0g0a3VCTkwlMkIwZ3F0QU1JUXhBREdnd3dOVGt3TURNMU5EWTROalVpREJTamZ1VER0QURh
TlBnd1l5cVJBNE5NdHkxM05LJTJCUENaQjFRZkp1anhxZyUyQjhCRG1pYUZQZWhKWWhtUjdYUWRo
TjNTWUdaZSUyQnZ3SWg3R1V6bXlHdm5pVm8zWVpnTVNmNTB5aEg0N3BnenpISGQ2VENIRWJhdFVB
c2N1RTA5UUFsTTJJN1d5ZWlGQUtoUmI0MUttaGgzM3clMkJIQjNXbXdEY21jcFFNSGNId1p5SjhJ
ZGFHaUk0Q0FPZnNnVEtaald3V3FHMDNCdDNITDNiJTJGUVdMS1BZTTNMTmwlMkZsWkJ2cmFMZXI1
cEJEcFRwa0JZT01CaXdVZUpzb3p3V1g0MHI5NWIxSWdyZ0hEZkxHS3pXZ2tTTHlGOVlMVHI3dHly
cjBTNEZQWHJoalVzVTRRcjNKamF1RUhQMWwzeHAlMkJ0c2JnVTBmQzdicyUyQkxLWUJJY1hpS0ky
SyUyRiUyRm9waDQ2dWxFZ2JvTEpDTSUyQk1tbWRwb3JkTzhIRW1mOU9jVFZHb0tyUHZpT1BvSk45
NzRWOVRjVW5DWWVrV2gzMU10bmN0dnZUUkxjWmF1OG9KbnFpYXE5RkklMkZqSm5nJTJCODAwb0xj
OGlCc1pqSWY5V0c3VkJEb3UyNFlHaE5tNUc4UTE3T0ROM2hIMmNrT01udjVZaXczem1EZVRYOHVV
N2FDa2pGZnhrbFhubHp3OEdIb0tkYzA3elBRNmhyb0cwRGVCdTNSbjBhWFlsNCUyRmRFam5oN242
aGxNS2lnMCUyRllGT3VzQlFOc1F0aGtnbjFMbnUlMkZJdWZ6ZmtoS01vcFFHeEJ1QzRnVVFrYVBz
QTJKQWpBUHglMkZrSVNpVFNXRUJJSFZBWlY5b2lZNVNocjkxWVVmMVpwb01pd096MHlwc1lRVTE3
dVhFcHFYMVlKUGRFJTJGdkNPUVYya3R1TCUyQnVQTm82UWVBMWRDbW05eE94eTJtdXBiUERTWHUx
TllhT1Q3RmR3ak03NWFjQ3prbUY5RHFWekxsUWpjOG93YWFUUFE5Z05LNmdJVmxFQkhURGhIek1U
enBOeXVLV0R1OG9FYU9qbUM4eHRKalkwV1Q0RFU0RiUyRjNmJTJGSzVmdkdFJTJGUiUyQnY1QmRz
anM1cWMwblExTW5oQVRWODNEenFBdW1VOUZOSW1OTHBZb2ZTb0lrc3RITkt2bDZ1MW5vb3ZRdmNQ
Z3RidyUzRCUzRCZhbXA7WC1BbXotQWxnb3JpdGhtPUFXUzQtSE1BQy1TSEEyNTYmYW1wO1gtQW16
LURhdGU9MjAyMDA2MDFUMTEwNjEwWiZhbXA7WC1BbXotU2lnbmVkSGVhZGVycz1ob3N0JmFtcDtY
LUFtei1FeHBpcmVzPTMwMCZhbXA7WC1BbXotQ3JlZGVudGlhbD1BU0lBUTNQSENWVFlYNjdETEs1
UiUyRjIwMjAwNjAxJTJGdXMtZWFzdC0xJTJGczMlMkZhd3M0X3JlcXVlc3QmYW1wO1gtQW16LVNp
Z25hdHVyZT1jZjI2YTZmYTRmNDVlYjc4NDlkMmYyMDUxNGI1NWU5NGNkM2FlN2Q3Mjk1ZDE3ZmJl
MDM1NzhmMGY2ZGJkMmM1JmFtcDtoYXNoPTEzZjIyNWY2M2JlZjJiZjcxYTZiNTIxZDQxZWI4NTVi
MjViNGY2MjE1Mjg2MDYyMzMyODM2YjA4YTIyNTZhYWMmYW1wO2hvc3Q9NjgwNDJjOTQzNTkxMDEz
YWMyYjI0MzBhODliMjcwZjZhZjJjNzZkOGRmZDA4NmEwNzE3NmFmZTdjNzZjMmM2MSZhbXA7cGlp
PVMwMzA0Mzg5NDE2MzAwMzIyJmFtcDt0aWQ9c3BkZi1lMzliYzQzNi04ZTA0LTRhYmYtODk2My05
NTdhYzlhNmI5YmUmYW1wO3NpZD1jZjZjODgxYzJmNjE3MDRmNWU3OWVmNjE0NDZmM2Y2NDMwM2Nn
eHJxYiZhbXA7dHlwZT1jbGllbnQ8L3VybD48L3JlbGF0ZWQtdXJscz48L3VybHM+PGVsZWN0cm9u
aWMtcmVzb3VyY2UtbnVtPmh0dHBzOi8vZG9pLm9yZy8xMC4xMDE2L2ouamhhem1hdC4yMDE2LjAx
LjAzMzwvZWxlY3Ryb25pYy1yZXNvdXJjZS1udW0+PC9yZWNvcmQ+PC9DaXRlPjxDaXRlPjxBdXRo
b3I+UXVhbjwvQXV0aG9yPjxZZWFyPjIwMTc8L1llYXI+PFJlY051bT43Njc8L1JlY051bT48cmVj
b3JkPjxyZWMtbnVtYmVyPjc2NzwvcmVjLW51bWJlcj48Zm9yZWlnbi1rZXlzPjxrZXkgYXBwPSJF
TiIgZGItaWQ9IjU5eDVzeGZyMnRlcGRyZWRhYXh4cDkyOHp0czVlZXowMDkwOSIgdGltZXN0YW1w
PSIxNTkxMTgxNzE1Ij43Njc8L2tleT48L2ZvcmVpZ24ta2V5cz48cmVmLXR5cGUgbmFtZT0iSm91
cm5hbCBBcnRpY2xlIj4xNzwvcmVmLXR5cGU+PGNvbnRyaWJ1dG9ycz48YXV0aG9ycz48YXV0aG9y
PlF1YW4sIFdlbnlpbmc8L2F1dGhvcj48YXV0aG9yPldhbmcsIFhpYW94aW5nPC9hdXRob3I+PGF1
dGhvcj5Tb25nLCBDaHVuc2hhbjwvYXV0aG9yPjwvYXV0aG9ycz48L2NvbnRyaWJ1dG9ycz48dGl0
bGVzPjx0aXRsZT5TZWxlY3RpdmUgUmVtb3ZhbCBvZiBIMlMgZnJvbSBCaW9nYXMgVXNpbmcgU29s
aWQgQW1pbmUtQmFzZWQg4oCcTW9sZWN1bGFyIEJhc2tldOKAnSBTb3JiZW50PC90aXRsZT48c2Vj
b25kYXJ5LXRpdGxlPkVuZXJneSAmYW1wOyBGdWVsczwvc2Vjb25kYXJ5LXRpdGxlPjwvdGl0bGVz
PjxwZXJpb2RpY2FsPjxmdWxsLXRpdGxlPkVuZXJneSAmYW1wOyBGdWVsczwvZnVsbC10aXRsZT48
L3BlcmlvZGljYWw+PHBhZ2VzPjk1MTctOTUyODwvcGFnZXM+PHZvbHVtZT4zMTwvdm9sdW1lPjxu
dW1iZXI+OTwvbnVtYmVyPjxkYXRlcz48eWVhcj4yMDE3PC95ZWFyPjxwdWItZGF0ZXM+PGRhdGU+
MjAxNy8wOS8yMTwvZGF0ZT48L3B1Yi1kYXRlcz48L2RhdGVzPjxwdWJsaXNoZXI+QW1lcmljYW4g
Q2hlbWljYWwgU29jaWV0eTwvcHVibGlzaGVyPjxpc2JuPjA4ODctMDYyNDwvaXNibj48dXJscz48
cmVsYXRlZC11cmxzPjx1cmw+aHR0cHM6Ly9kb2kub3JnLzEwLjEwMjEvYWNzLmVuZXJneWZ1ZWxz
LjdiMDE0NzM8L3VybD48dXJsPmh0dHBzOi8vcHVicy5hY3Mub3JnL2RvaS9wZGYvMTAuMTAyMS9h
Y3MuZW5lcmd5ZnVlbHMuN2IwMTQ3MzwvdXJsPjwvcmVsYXRlZC11cmxzPjwvdXJscz48ZWxlY3Ry
b25pYy1yZXNvdXJjZS1udW0+MTAuMTAyMS9hY3MuZW5lcmd5ZnVlbHMuN2IwMTQ3MzwvZWxlY3Ry
b25pYy1yZXNvdXJjZS1udW0+PC9yZWNvcmQ+PC9DaXRlPjxDaXRlPjxBdXRob3I+T2tvbmt3bzwv
QXV0aG9yPjxZZWFyPjIwMTg8L1llYXI+PFJlY051bT43NjM8L1JlY051bT48cmVjb3JkPjxyZWMt
bnVtYmVyPjc2MzwvcmVjLW51bWJlcj48Zm9yZWlnbi1rZXlzPjxrZXkgYXBwPSJFTiIgZGItaWQ9
IjU5eDVzeGZyMnRlcGRyZWRhYXh4cDkyOHp0czVlZXowMDkwOSIgdGltZXN0YW1wPSIxNTkxMTEx
Mzc1Ij43NjM8L2tleT48L2ZvcmVpZ24ta2V5cz48cmVmLXR5cGUgbmFtZT0iSm91cm5hbCBBcnRp
Y2xlIj4xNzwvcmVmLXR5cGU+PGNvbnRyaWJ1dG9ycz48YXV0aG9ycz48YXV0aG9yPk9rb25rd28s
IENsYXVkaWEgTi48L2F1dGhvcj48YXV0aG9yPk9rb2xpZSwgQ2h1a3d1ZW1la2E8L2F1dGhvcj48
YXV0aG9yPlN1amFuLCBBY2hpbnR5YTwvYXV0aG9yPjxhdXRob3I+Wmh1LCBHdWFuZ2h1aTwvYXV0
aG9yPjxhdXRob3I+Sm9uZXMsIENocmlzdG9waGVyIFcuPC9hdXRob3I+PC9hdXRob3JzPjwvY29u
dHJpYnV0b3JzPjx0aXRsZXM+PHRpdGxlPlJvbGUgb2YgQW1pbmUgU3RydWN0dXJlIG9uIEh5ZHJv
Z2VuIFN1bGZpZGUgQ2FwdHVyZSBmcm9tIERpbHV0ZSBHYXMgU3RyZWFtcyBVc2luZyBTb2xpZCBB
ZHNvcmJlbnRzPC90aXRsZT48c2Vjb25kYXJ5LXRpdGxlPkVuZXJneSAmYW1wOyBGdWVsczwvc2Vj
b25kYXJ5LXRpdGxlPjwvdGl0bGVzPjxwZXJpb2RpY2FsPjxmdWxsLXRpdGxlPkVuZXJneSAmYW1w
OyBGdWVsczwvZnVsbC10aXRsZT48L3BlcmlvZGljYWw+PHBhZ2VzPjY5MjYtNjkzMzwvcGFnZXM+
PHZvbHVtZT4zMjwvdm9sdW1lPjxudW1iZXI+NjwvbnVtYmVyPjxkYXRlcz48eWVhcj4yMDE4PC95
ZWFyPjxwdWItZGF0ZXM+PGRhdGU+MjAxOC8wNi8yMTwvZGF0ZT48L3B1Yi1kYXRlcz48L2RhdGVz
PjxwdWJsaXNoZXI+QW1lcmljYW4gQ2hlbWljYWwgU29jaWV0eTwvcHVibGlzaGVyPjxpc2JuPjA4
ODctMDYyNDwvaXNibj48dXJscz48cmVsYXRlZC11cmxzPjx1cmw+aHR0cHM6Ly9kb2kub3JnLzEw
LjEwMjEvYWNzLmVuZXJneWZ1ZWxzLjhiMDA5MzY8L3VybD48L3JlbGF0ZWQtdXJscz48L3VybHM+
PGVsZWN0cm9uaWMtcmVzb3VyY2UtbnVtPjEwLjEwMjEvYWNzLmVuZXJneWZ1ZWxzLjhiMDA5MzY8
L2VsZWN0cm9uaWMtcmVzb3VyY2UtbnVtPjwvcmVjb3JkPjwvQ2l0ZT48Q2l0ZT48QXV0aG9yPlNh
ZWVkaXJhZDwvQXV0aG9yPjxZZWFyPjIwMTg8L1llYXI+PFJlY051bT43NjA8L1JlY051bT48cmVj
b3JkPjxyZWMtbnVtYmVyPjc2MDwvcmVjLW51bWJlcj48Zm9yZWlnbi1rZXlzPjxrZXkgYXBwPSJF
TiIgZGItaWQ9IjU5eDVzeGZyMnRlcGRyZWRhYXh4cDkyOHp0czVlZXowMDkwOSIgdGltZXN0YW1w
PSIxNTkxMTA5MzkzIj43NjA8L2tleT48L2ZvcmVpZ24ta2V5cz48cmVmLXR5cGUgbmFtZT0iSm91
cm5hbCBBcnRpY2xlIj4xNzwvcmVmLXR5cGU+PGNvbnRyaWJ1dG9ycz48YXV0aG9ycz48YXV0aG9y
PlNhZWVkaXJhZCwgUmFoZWxlaDwvYXV0aG9yPjxhdXRob3I+VGFnaHZhZWkgR2FuamFsaSwgU2Fl
ZWQ8L2F1dGhvcj48YXV0aG9yPkJhem1pLCBNYW5zb3VyPC9hdXRob3I+PGF1dGhvcj5SYXNoaWRp
LCBBbGltb3JhZDwvYXV0aG9yPjwvYXV0aG9ycz48L2NvbnRyaWJ1dG9ycz48dGl0bGVzPjx0aXRs
ZT5FZmZlY3RpdmUgbWVzb3Bvcm91cyBzaWxpY2EtWklGLTggbmFuby1hZHNvcmJlbnRzIGZvciBh
ZHNvcnB0aXZlIGRlc3VsZnVyaXphdGlvbiBvZiBnYXMgc3RyZWFtPC90aXRsZT48c2Vjb25kYXJ5
LXRpdGxlPkpvdXJuYWwgb2YgdGhlIFRhaXdhbiBJbnN0aXR1dGUgb2YgQ2hlbWljYWwgRW5naW5l
ZXJzPC9zZWNvbmRhcnktdGl0bGU+PC90aXRsZXM+PHBlcmlvZGljYWw+PGZ1bGwtdGl0bGU+Sm91
cm5hbCBvZiB0aGUgVGFpd2FuIEluc3RpdHV0ZSBvZiBDaGVtaWNhbCBFbmdpbmVlcnM8L2Z1bGwt
dGl0bGU+PC9wZXJpb2RpY2FsPjxwYWdlcz4xMC0yMjwvcGFnZXM+PHZvbHVtZT44Mjwvdm9sdW1l
PjxrZXl3b3Jkcz48a2V5d29yZD5BZHNvcnB0aXZlIGRlc3VsZnVyaXphdGlvbjwva2V5d29yZD48
a2V5d29yZD5TdWxmdXIgY29tcG91bmRzPC9rZXl3b3JkPjxrZXl3b3JkPk5hbm8tYWRzb3JiZW50
czwva2V5d29yZD48a2V5d29yZD5CcmVha3Rocm91Z2ggY2FwYWNpdHk8L2tleXdvcmQ+PC9rZXl3
b3Jkcz48ZGF0ZXM+PHllYXI+MjAxODwveWVhcj48cHViLWRhdGVzPjxkYXRlPjIwMTgvMDEvMDEv
PC9kYXRlPjwvcHViLWRhdGVzPjwvZGF0ZXM+PGlzYm4+MTg3Ni0xMDcwPC9pc2JuPjx1cmxzPjxy
ZWxhdGVkLXVybHM+PHVybD5odHRwOi8vd3d3LnNjaWVuY2VkaXJlY3QuY29tL3NjaWVuY2UvYXJ0
aWNsZS9waWkvUzE4NzYxMDcwMTczMDU3NTg8L3VybD48dXJsPmh0dHBzOi8vcGRmLnNjaWVuY2Vk
aXJlY3Rhc3NldHMuY29tLzI3NzczNy8xLXMyLjAtUzE4NzYxMDcwMTdYMDAxMzgvMS1zMi4wLVMx
ODc2MTA3MDE3MzA1NzU4L21haW4ucGRmP1gtQW16LVNlY3VyaXR5LVRva2VuPUlRb0piM0pwWjJs
dVgyVmpFUGIlMkYlMkYlMkYlMkYlMkYlMkYlMkYlMkYlMkYlMkZ3RWFDWFZ6TFdWaGMzUXRNU0pH
TUVRQ0lFcjNxeENFaEVwNWxaampoVnhtUTRGVW9Jd3R0UEN1TkpZaXA3RGtnRiUyQmdBaUE2YWlQ
QjBWbTRpcm9ETFBoZTgxYnZGUzBFa0pDekpEZmdPeEZhRjlZdzVpcTBBd2hmRUFNYUREQTFPVEF3
TXpVME5qZzJOU0lNQkZZWVRZbkNPaDhFOFcxJTJCS3BFRDRBbkolMkZ6JTJGSGlVTUlQQTdFOWhG
VWRoNGU5eVRrRWQ1U3pGSkFYTXZqcDBIR1ZJSEZPMmhwcDBGSjdtbnJ2SkNwY1diZCUyRnduR0ZM
RHdpNzRUM3hwaGVUd3B2ZVZuamIzeWJidUVoJTJGOFRNbFRDUllyODlJSkR3MUNmM0dlVTNQR3BZ
RiUyRlF6ZjkwTyUyQjZxMGpHdlNDekhUOWVRN0p2dFJiVDczWFBPMGZ5bHNITDZNMDg2WEhyNUVC
OGtPWDF0Z1dNQTJhTWVsdHRsUmJlVERydnVvbHhTWjFhYlBVWWU0Mmh6d3VpWlljMFlIZzRmeGJD
SHo5WFphY0RPbVdENWtHJTJGUWNoUk5nNkVPNTVQNCUyQlZMNHpLU0t4dWlyOSUyRm5sb2lhTHFK
d05mbjBSYVdEZ09EczElMkZlTEw3Q3N4ekVEdlZDcFFkQmVMSGF0RWZXOFdWeTB3NGkxdFhqWUI4
eUlKWFdWaUsycXAzMEprNmxVSmwlMkZ4T1BTdHhtWlFzTzg0REFJaVJZZXZuV201eW0wQWZhZUg1
bGQlMkZYZ3QyRVZUcGFaNTY1bG95eUZOT3cxViUyRjJvRG1MNFBDSjNZcDNoMERVck5QM2s0MnpK
REU5aFZsMUdKejBwRVdqMG9UdyUyQk9rSjVPT0ZFaVBCT0ExekJLaGFqSUpZTUdWMHh0NHR0Z3hr
ZjliRjB3aWxkOHpUSzdscUlBcVgyNHNFZkhFdzZiWFo5Z1U2N0FGUzlpdFdjNENkSXljMjZJWm1q
ODJOUWtvd3QzTzZXYiUyRjQ3NDRjbktOaU9oRFk2RjI2Y21DUUJOMHFYNUg1aVA3V0p2YVZaNjJB
aCUyRkZZTVN0R0Q4RkZKRXNEdlpFdkxzWFo5cHN3SVptaWFZVnhFamQxSGdsSHQyM3ppTDBtd2Qz
WjF1Nlk2JTJGMG83SndDalRoTzhsbjYyZGZMM01xYyUyQjE0bjR3YkpVbExBOXdwbEtzM3c1aWlP
RFdBMkgwSFBnN0h0JTJCWVNXYzBXbFhRJTJCaG5jaUhtV3FONCUyRnlUajAxVkFUUDAwdUIlMkZs
JTJGVzZMaUI1eFlQWkFYb1Z2WjJUejVSb1RKaVEzbDZheWFOSGJqcndGSWlnY2R1NSUyRjczcUtO
dnNSR0JYRmZFdFB6MjhkS0hmekZuOXNKcmVCN0s1dWclM0QlM0QmYW1wO1gtQW16LUFsZ29yaXRo
bT1BV1M0LUhNQUMtU0hBMjU2JmFtcDtYLUFtei1EYXRlPTIwMjAwNjAyVDE0NTAxMlomYW1wO1gt
QW16LVNpZ25lZEhlYWRlcnM9aG9zdCZhbXA7WC1BbXotRXhwaXJlcz0zMDAmYW1wO1gtQW16LUNy
ZWRlbnRpYWw9QVNJQVEzUEhDVlRZUUhNNlEzNFYlMkYyMDIwMDYwMiUyRnVzLWVhc3QtMSUyRnMz
JTJGYXdzNF9yZXF1ZXN0JmFtcDtYLUFtei1TaWduYXR1cmU9OTJmOTNmMDRhMjBlMTBmYjY0M2Iy
MTdjMWFiOWY5MTVkZGQxZDY4NGExZGQ3ZGM3YWI1ZmYxMTI5MmFjNTQxMSZhbXA7aGFzaD0wMDM3
NmI1Mjk4MWYzZGMxOGM0NWI3YzcwMGY4NTNiNDk1YTQzYjBlMGEwNDJiNDJjMjlkM2YyOTM3OGM5
ODM0JmFtcDtob3N0PTY4MDQyYzk0MzU5MTAxM2FjMmIyNDMwYTg5YjI3MGY2YWYyYzc2ZDhkZmQw
ODZhMDcxNzZhZmU3Yzc2YzJjNjEmYW1wO3BpaT1TMTg3NjEwNzAxNzMwNTc1OCZhbXA7dGlkPXNw
ZGYtYTcwMTY4MjYtY2M3ZC00YmM3LWExYzQtY2NhOGRkNzg1OThiJmFtcDtzaWQ9NjQ2MmQ4MWUy
OTFiZjk0ZDk2OTgyYmI2OGJjNDIxMTdiYWM5Z3hycWImYW1wO3R5cGU9Y2xpZW50PC91cmw+PC9y
ZWxhdGVkLXVybHM+PC91cmxzPjxlbGVjdHJvbmljLXJlc291cmNlLW51bT5odHRwczovL2RvaS5v
cmcvMTAuMTAxNi9qLmp0aWNlLjIwMTcuMTAuMDM3PC9lbGVjdHJvbmljLXJlc291cmNlLW51bT48
L3JlY29yZD48L0NpdGU+PENpdGU+PEF1dGhvcj5TaWdvdDwvQXV0aG9yPjxZZWFyPjIwMTY8L1ll
YXI+PFJlY051bT43NjY8L1JlY051bT48cmVjb3JkPjxyZWMtbnVtYmVyPjc2NjwvcmVjLW51bWJl
cj48Zm9yZWlnbi1rZXlzPjxrZXkgYXBwPSJFTiIgZGItaWQ9IjU5eDVzeGZyMnRlcGRyZWRhYXh4
cDkyOHp0czVlZXowMDkwOSIgdGltZXN0YW1wPSIxNTkxMTE4Mzk3Ij43NjY8L2tleT48L2ZvcmVp
Z24ta2V5cz48cmVmLXR5cGUgbmFtZT0iSm91cm5hbCBBcnRpY2xlIj4xNzwvcmVmLXR5cGU+PGNv
bnRyaWJ1dG9ycz48YXV0aG9ycz48YXV0aG9yPlNpZ290LCBMw6lhPC9hdXRob3I+PGF1dGhvcj5E
dWNvbSwgR2HDq2xsZTwvYXV0aG9yPjxhdXRob3I+QmVuYWRkYSwgQmVsa2FjZW08L2F1dGhvcj48
YXV0aG9yPkxhYm91csOpLCBDbGFpcmU8L2F1dGhvcj48L2F1dGhvcnM+PC9jb250cmlidXRvcnM+
PHRpdGxlcz48dGl0bGU+Q29tcGFyaXNvbiBvZiBhZHNvcmJlbnRzIGZvciBIMlMgYW5kIEQ0IHJl
bW92YWwgZm9yIGJpb2dhcyBjb252ZXJzaW9uIGluIGEgc29saWQgb3hpZGUgZnVlbCBjZWxsPC90
aXRsZT48c2Vjb25kYXJ5LXRpdGxlPkVudmlyb25tZW50YWwgVGVjaG5vbG9neTwvc2Vjb25kYXJ5
LXRpdGxlPjwvdGl0bGVzPjxwZXJpb2RpY2FsPjxmdWxsLXRpdGxlPkVudmlyb25tZW50YWwgVGVj
aG5vbG9neTwvZnVsbC10aXRsZT48L3BlcmlvZGljYWw+PHBhZ2VzPjg2LTk1PC9wYWdlcz48dm9s
dW1lPjM3PC92b2x1bWU+PG51bWJlcj4xPC9udW1iZXI+PGRhdGVzPjx5ZWFyPjIwMTY8L3llYXI+
PHB1Yi1kYXRlcz48ZGF0ZT4yMDE2LzAxLzAyPC9kYXRlPjwvcHViLWRhdGVzPjwvZGF0ZXM+PHB1
Ymxpc2hlcj5UYXlsb3IgJmFtcDsgRnJhbmNpczwvcHVibGlzaGVyPjxpc2JuPjA5NTktMzMzMDwv
aXNibj48dXJscz48cmVsYXRlZC11cmxzPjx1cmw+aHR0cHM6Ly9kb2kub3JnLzEwLjEwODAvMDk1
OTMzMzAuMjAxNS4xMDYzNzA3PC91cmw+PC9yZWxhdGVkLXVybHM+PC91cmxzPjxlbGVjdHJvbmlj
LXJlc291cmNlLW51bT4xMC4xMDgwLzA5NTkzMzMwLjIwMTUuMTA2MzcwNzwvZWxlY3Ryb25pYy1y
ZXNvdXJjZS1udW0+PC9yZWNvcmQ+PC9DaXRlPjxDaXRlPjxBdXRob3I+WWFuZzwvQXV0aG9yPjxZ
ZWFyPjIwMjA8L1llYXI+PFJlY051bT43MDc8L1JlY051bT48cmVjb3JkPjxyZWMtbnVtYmVyPjcw
NzwvcmVjLW51bWJlcj48Zm9yZWlnbi1rZXlzPjxrZXkgYXBwPSJFTiIgZGItaWQ9IjU5eDVzeGZy
MnRlcGRyZWRhYXh4cDkyOHp0czVlZXowMDkwOSIgdGltZXN0YW1wPSIxNTg4Njk3MjQzIj43MDc8
L2tleT48L2ZvcmVpZ24ta2V5cz48cmVmLXR5cGUgbmFtZT0iSm91cm5hbCBBcnRpY2xlIj4xNzwv
cmVmLXR5cGU+PGNvbnRyaWJ1dG9ycz48YXV0aG9ycz48YXV0aG9yPllhbmcsIENoYW88L2F1dGhv
cj48YXV0aG9yPllhbmcsIFNvbmc8L2F1dGhvcj48YXV0aG9yPkZhbiwgSHVpLUxpbmc8L2F1dGhv
cj48YXV0aG9yPldhbmcsIEppYW48L2F1dGhvcj48YXV0aG9yPldhbmcsIEh1aTwvYXV0aG9yPjxh
dXRob3I+U2hhbmdndWFuLCBKdTwvYXV0aG9yPjxhdXRob3I+SHVvLCBDaGFvPC9hdXRob3I+PC9h
dXRob3JzPjwvY29udHJpYnV0b3JzPjx0aXRsZXM+PHRpdGxlPkEgc3VzdGFpbmFibGUgZGVzaWdu
IG9mIFpuTy1iYXNlZCBhZHNvcmJlbnQgZm9yIHJvYnVzdCBIMlMgdXB0YWtlIGFuZCBzZWNvbmRh
cnkgdXRpbGl6YXRpb24gYXMgaHlkcm9nZW5hdGlvbiBjYXRhbHlzdDwvdGl0bGU+PHNlY29uZGFy
eS10aXRsZT5DaGVtaWNhbCBFbmdpbmVlcmluZyBKb3VybmFsPC9zZWNvbmRhcnktdGl0bGU+PC90
aXRsZXM+PHBlcmlvZGljYWw+PGZ1bGwtdGl0bGU+Q2hlbWljYWwgRW5naW5lZXJpbmcgSm91cm5h
bDwvZnVsbC10aXRsZT48L3BlcmlvZGljYWw+PHBhZ2VzPjEyMjg5MjwvcGFnZXM+PHZvbHVtZT4z
ODI8L3ZvbHVtZT48a2V5d29yZHM+PGtleXdvcmQ+SFMgcmVtb3ZhbDwva2V5d29yZD48a2V5d29y
ZD5abk8tQ29PPC9rZXl3b3JkPjxrZXl3b3JkPkhldGVyb3N0cnVjdHVyZTwva2V5d29yZD48a2V5
d29yZD5TcGVudCBzb3JiZW50PC9rZXl3b3JkPjxrZXl3b3JkPkNPUyBoeWRyb2dlbmF0aW9uPC9r
ZXl3b3JkPjwva2V5d29yZHM+PGRhdGVzPjx5ZWFyPjIwMjA8L3llYXI+PHB1Yi1kYXRlcz48ZGF0
ZT4yMDIwLzAyLzE1LzwvZGF0ZT48L3B1Yi1kYXRlcz48L2RhdGVzPjxpc2JuPjEzODUtODk0Nzwv
aXNibj48dXJscz48cmVsYXRlZC11cmxzPjx1cmw+aHR0cDovL3d3dy5zY2llbmNlZGlyZWN0LmNv
bS9zY2llbmNlL2FydGljbGUvcGlpL1MxMzg1ODk0NzE5MzIzMDIyPC91cmw+PHVybD5odHRwczov
L3BkZi5zY2llbmNlZGlyZWN0YXNzZXRzLmNvbS8yNzE5NDIvMS1zMi4wLVMxMzg1ODk0NzE5WDAw
MjI0LzEtczIuMC1TMTM4NTg5NDcxOTMyMzAyMi9tYWluLnBkZj9YLUFtei1TZWN1cml0eS1Ub2tl
bj1JUW9KYjNKcFoybHVYMlZqRUZnYUNYVnpMV1ZoYzNRdE1TSkhNRVVDSUUlMkZlcmZ2T0pTU3Y0
anZMcmMzR1lBWmgxQ1ZuJTJGVERQN002QzJINkFIVEIlMkZBaUVBeFZWbm93S1loRXg3JTJGMkZu
R3Z1WDBIZnNpWWo1bmw5enJFdUxHRk5OaDZJcXZRTUlrZiUyRiUyRiUyRiUyRiUyRiUyRiUyRiUy
RiUyRiUyRkFSQURHZ3d3TlRrd01ETTFORFk0TmpVaUROcGtjTGxVaUprcWpqVkltQ3FSQXdCbzlH
Q0FrbDZ1UEtDTTRDMmRJTllCY2l3Q1ZUaEElMkZFN3hYQ1dLb0dFYks0Mmx5QlZQSjdpTjlJJTJC
WXF0RWFjMVEwZFo3OW1EeFpMSTZKdWd5bkZiWXd3WnVXVlklMkJsYjNuNWtmQUp6YjdNWGZ3aFBO
dTExS1NCYzRBdFA2eVZ3RkdVRFdhb0VxOHJSMk0lMkJSd0xJM0NBMUdWR0s5dzR4NXNZcXdaSzdO
SDA3Unpsc0xZdDQ2RiUyRnJUOUFlZ2tXeFEwWmZTVmYlMkJiRCUyQkl0MHVOc1B5WU1sY0VMaWpK
dmtTVGhKTzVKZGlIS1F0WWpxOU1tZVVvWjJ5bTR4bHBCYVlXSXJ5SkNzb3M3SWZKVERJbHA3bndT
YWNRTHhpQnllN05aYkVNZFNDb3VqcXBsQSUyRlFLeFVaMGZXV0pYTzR3ejRlNUloZUw5MW9sTGxB
UW44MkE0Y2REaHlpblhPcndsZTFzQmU2aVlCa1lVV0F6eGYlMkJuZkM5bkpzYmFpS29vMk5ncXpm
M095VURjMCUyQlhmVnh4UEd1N0VtVmlyV3hxdEw3U0JSdExkeWMlMkJQS0szZ1k1M05JZUk3biUy
RiUyQkVRVWJSZzRZQjZ0N1A3M3RVYUNQJTJCbG5ObFl2Q0NSWkhjb29RRHhmVkNkeHlkYn==
</w:fldData>
        </w:fldChar>
      </w:r>
      <w:r w:rsidR="006736A4">
        <w:rPr>
          <w:rFonts w:cs="Times New Roman"/>
          <w:sz w:val="20"/>
          <w:szCs w:val="20"/>
        </w:rPr>
        <w:instrText xml:space="preserve"> ADDIN EN.CITE.DATA </w:instrText>
      </w:r>
      <w:r w:rsidR="006736A4">
        <w:rPr>
          <w:rFonts w:cs="Times New Roman"/>
          <w:sz w:val="20"/>
          <w:szCs w:val="20"/>
        </w:rPr>
      </w:r>
      <w:r w:rsidR="006736A4">
        <w:rPr>
          <w:rFonts w:cs="Times New Roman"/>
          <w:sz w:val="20"/>
          <w:szCs w:val="20"/>
        </w:rPr>
        <w:fldChar w:fldCharType="end"/>
      </w:r>
      <w:r w:rsidR="006736A4">
        <w:rPr>
          <w:rFonts w:cs="Times New Roman"/>
          <w:sz w:val="20"/>
          <w:szCs w:val="20"/>
        </w:rPr>
        <w:fldChar w:fldCharType="begin">
          <w:fldData xml:space="preserve">bmt5REFtWTJTa2hxTW9VcFp3aDlBeG5DQUlhM3VpcCUyQkQlMkZMYmgwRHhlNmZBRkVEQ1NFTU5p
VHh2VUZPdXNCcDd4dXdWWlVXSnU5VXF5cyUyQiUyRllwZFVDcGo5eElJU0hjV3I4dUgyaVJPJTJC
Q3FFJTJCSnFQeVJPRXRRUmJvVGx1bjBMZW1JYko5ZElodDBhRWlwNDNuWW9rdklLTUIwMWtJb3ZM
bVVBQVZza3dHVzFGaGhneUlEcW11clpYJTJGMzhTZUpQUVl3Rzc4TjhuJTJGJTJCJTJCbjdqOHFC
JTJGYyUyQkJSZlFMWjZleXhqMFhDdHB6aDRKM1Rjd2NLWFRBWG83OWpkQXJobVN6MUgybkZCS1BC
RWQwZFY1aUFtcVBwaFM4SlBXa1IzTUw3ZkVpU1pCbmp4ejYyaWNPUWd3OTZVVlB5UEFIb0QwMTVW
Vnc0MUkxJTJGbTc0YXFzZzdHNFNycTA1Mno1T1oyaEhnT1JhaHU3OVY5SDRzN2dGNnR1a1hiM0Ju
U1lBJTNEJTNEJmFtcDtYLUFtei1BbGdvcml0aG09QVdTNC1ITUFDLVNIQTI1NiZhbXA7WC1BbXot
RGF0ZT0yMDIwMDUwNVQxNjQ3NDlaJmFtcDtYLUFtei1TaWduZWRIZWFkZXJzPWhvc3QmYW1wO1gt
QW16LUV4cGlyZXM9MzAwJmFtcDtYLUFtei1DcmVkZW50aWFsPUFTSUFRM1BIQ1ZUWVNCUUFCVTIz
JTJGMjAyMDA1MDUlMkZ1cy1lYXN0LTElMkZzMyUyRmF3czRfcmVxdWVzdCZhbXA7WC1BbXotU2ln
bmF0dXJlPTk3MmVmMWI1ZWE0MDE0ZDg4ZWY4ZWE0NWFhMjJiOWU5NTVmYjRmYjA4OGM0NGU1NzQ4
ZjQ2MzQyN2NjYmEyOGMmYW1wO2hhc2g9NjY2YjI3NzI1MDhkZmE3M2Y3MjVjNGIxYTg2ZThmZGVj
MjZiMzFjODNmZjc0ZGFiODE4NzUxMDA4YTg0MGVmNCZhbXA7aG9zdD02ODA0MmM5NDM1OTEwMTNh
YzJiMjQzMGE4OWIyNzBmNmFmMmM3NmQ4ZGZkMDg2YTA3MTc2YWZlN2M3NmMyYzYxJmFtcDtwaWk9
UzEzODU4OTQ3MTkzMjMwMjImYW1wO3RpZD1zcGRmLWIzMGQ0NDFjLTlkYTAtNDA4Yy04NTQxLWYz
MjQwNGYzMGMwZSZhbXA7c2lkPTc4NGEyY2U3NDFlNzg4NGYyNzM4YzdkMWQzMWM3ZjMyNjFjYmd4
cnFiJmFtcDt0eXBlPWNsaWVudDwvdXJsPjwvcmVsYXRlZC11cmxzPjwvdXJscz48ZWxlY3Ryb25p
Yy1yZXNvdXJjZS1udW0+aHR0cHM6Ly9kb2kub3JnLzEwLjEwMTYvai5jZWouMjAxOS4xMjI4OTI8
L2VsZWN0cm9uaWMtcmVzb3VyY2UtbnVtPjwvcmVjb3JkPjwvQ2l0ZT48Q2l0ZT48QXV0aG9yPllh
bmc8L0F1dGhvcj48WWVhcj4yMDE4PC9ZZWFyPjxSZWNOdW0+NzAwPC9SZWNOdW0+PHJlY29yZD48
cmVjLW51bWJlcj43MDA8L3JlYy1udW1iZXI+PGZvcmVpZ24ta2V5cz48a2V5IGFwcD0iRU4iIGRi
LWlkPSI1OXg1c3hmcjJ0ZXBkcmVkYWF4eHA5Mjh6dHM1ZWV6MDA5MDkiIHRpbWVzdGFtcD0iMTU4
ODY3MzI2MyI+NzAwPC9rZXk+PC9mb3JlaWduLWtleXM+PHJlZi10eXBlIG5hbWU9IkpvdXJuYWwg
QXJ0aWNsZSI+MTc8L3JlZi10eXBlPjxjb250cmlidXRvcnM+PGF1dGhvcnM+PGF1dGhvcj5ZYW5n
LCBDaGFvPC9hdXRob3I+PGF1dGhvcj5XYW5nLCBKaWFuPC9hdXRob3I+PGF1dGhvcj5GYW4sIEh1
aWxpbmc8L2F1dGhvcj48YXV0aG9yPkh1LCBZb25nZmVuZzwvYXV0aG9yPjxhdXRob3I+U2hlbiwg
Smlhc2hlbmc8L2F1dGhvcj48YXV0aG9yPlNoYW5nZ3VhbiwgSnU8L2F1dGhvcj48YXV0aG9yPldh
bmcsIEJhb2p1bjwvYXV0aG9yPjwvYXV0aG9ycz48L2NvbnRyaWJ1dG9ycz48dGl0bGVzPjx0aXRs
ZT5BY3RpdmF0ZWQgQ2FyYm9uLUFzc2lzdGVkIEZhYnJpY2F0aW9uIG9mIENvc3QtRWZmaWNpZW50
IFpuTy9TaU8yIERlc3VsZnVyaXplciB3aXRoIENoYXJhY3RlcmlzdGljIG9mIEhpZ2ggTG9hZGlu
Z3MgYW5kIEhpZ2ggRGlzcGVyc2lvbjwvdGl0bGU+PHNlY29uZGFyeS10aXRsZT5FbmVyZ3kgJmFt
cDsgRnVlbHM8L3NlY29uZGFyeS10aXRsZT48L3RpdGxlcz48cGVyaW9kaWNhbD48ZnVsbC10aXRs
ZT5FbmVyZ3kgJmFtcDsgRnVlbHM8L2Z1bGwtdGl0bGU+PC9wZXJpb2RpY2FsPjxwYWdlcz42MDY0
LTYwNzI8L3BhZ2VzPjx2b2x1bWU+MzI8L3ZvbHVtZT48bnVtYmVyPjU8L251bWJlcj48ZGF0ZXM+
PHllYXI+MjAxODwveWVhcj48cHViLWRhdGVzPjxkYXRlPjIwMTgvMDUvMTc8L2RhdGU+PC9wdWIt
ZGF0ZXM+PC9kYXRlcz48cHVibGlzaGVyPkFtZXJpY2FuIENoZW1pY2FsIFNvY2lldHk8L3B1Ymxp
c2hlcj48aXNibj4wODg3LTA2MjQ8L2lzYm4+PHVybHM+PHJlbGF0ZWQtdXJscz48dXJsPmh0dHBz
Oi8vZG9pLm9yZy8xMC4xMDIxL2Fjcy5lbmVyZ3lmdWVscy44YjAwNTMyPC91cmw+PHVybD5odHRw
czovL3B1YnMuYWNzLm9yZy9kb2kvcGRmLzEwLjEwMjEvYWNzLmVuZXJneWZ1ZWxzLjhiMDA1MzI8
L3VybD48L3JlbGF0ZWQtdXJscz48L3VybHM+PGVsZWN0cm9uaWMtcmVzb3VyY2UtbnVtPjEwLjEw
MjEvYWNzLmVuZXJneWZ1ZWxzLjhiMDA1MzI8L2VsZWN0cm9uaWMtcmVzb3VyY2UtbnVtPjwvcmVj
b3JkPjwvQ2l0ZT48Q2l0ZT48QXV0aG9yPllhbmc8L0F1dGhvcj48WWVhcj4yMDE5PC9ZZWFyPjxS
ZWNOdW0+NzI3PC9SZWNOdW0+PHJlY29yZD48cmVjLW51bWJlcj43Mjc8L3JlYy1udW1iZXI+PGZv
cmVpZ24ta2V5cz48a2V5IGFwcD0iRU4iIGRiLWlkPSI1OXg1c3hmcjJ0ZXBkcmVkYWF4eHA5Mjh6
dHM1ZWV6MDA5MDkiIHRpbWVzdGFtcD0iMTU4OTk5MDczNyI+NzI3PC9rZXk+PC9mb3JlaWduLWtl
eXM+PHJlZi10eXBlIG5hbWU9IkpvdXJuYWwgQXJ0aWNsZSI+MTc8L3JlZi10eXBlPjxjb250cmli
dXRvcnM+PGF1dGhvcnM+PGF1dGhvcj5ZYW5nLCBDaGFvPC9hdXRob3I+PGF1dGhvcj5Lb3UsIEpp
YXdlaTwvYXV0aG9yPjxhdXRob3I+RmFuLCBIdWlsaW5nPC9hdXRob3I+PGF1dGhvcj5UaWFuLCBa
aGVuPC9hdXRob3I+PGF1dGhvcj5Lb25nLCBXZWk8L2F1dGhvcj48YXV0aG9yPlNoYW5nZ3Vhbiwg
SnU8L2F1dGhvcj48L2F1dGhvcnM+PC9jb250cmlidXRvcnM+PHRpdGxlcz48dGl0bGU+RmFjaWxl
IGFuZCBWZXJzYXRpbGUgU29s4oCTR2VsIFN0cmF0ZWd5IGZvciB0aGUgUHJlcGFyYXRpb24gb2Yg
YSBIaWdoLUxvYWRlZCBabk8vU2lPMiBBZHNvcmJlbnQgZm9yIFJvb20tVGVtcGVyYXR1cmUgSDJT
IFJlbW92YWw8L3RpdGxlPjxzZWNvbmRhcnktdGl0bGU+TGFuZ211aXI8L3NlY29uZGFyeS10aXRs
ZT48L3RpdGxlcz48cGVyaW9kaWNhbD48ZnVsbC10aXRsZT5MYW5nbXVpcjwvZnVsbC10aXRsZT48
L3BlcmlvZGljYWw+PHBhZ2VzPjc3NTktNzc2ODwvcGFnZXM+PHZvbHVtZT4zNTwvdm9sdW1lPjxu
dW1iZXI+MjQ8L251bWJlcj48ZGF0ZXM+PHllYXI+MjAxOTwveWVhcj48cHViLWRhdGVzPjxkYXRl
PjIwMTkvMDYvMTg8L2RhdGU+PC9wdWItZGF0ZXM+PC9kYXRlcz48cHVibGlzaGVyPkFtZXJpY2Fu
IENoZW1pY2FsIFNvY2lldHk8L3B1Ymxpc2hlcj48aXNibj4wNzQzLTc0NjM8L2lzYm4+PHVybHM+
PHJlbGF0ZWQtdXJscz48dXJsPmh0dHBzOi8vZG9pLm9yZy8xMC4xMDIxL2Fjcy5sYW5nbXVpci45
YjAwODUzPC91cmw+PHVybD5odHRwczovL3B1YnMuYWNzLm9yZy9kb2kvcGRmLzEwLjEwMjEvYWNz
LmxhbmdtdWlyLjliMDA4NTM8L3VybD48L3JlbGF0ZWQtdXJscz48L3VybHM+PGVsZWN0cm9uaWMt
cmVzb3VyY2UtbnVtPjEwLjEwMjEvYWNzLmxhbmdtdWlyLjliMDA4NTM8L2VsZWN0cm9uaWMtcmVz
b3VyY2UtbnVtPjwvcmVjb3JkPjwvQ2l0ZT48L0VuZE5vdGU+AG==
</w:fldData>
        </w:fldChar>
      </w:r>
      <w:r w:rsidR="006736A4">
        <w:rPr>
          <w:rFonts w:cs="Times New Roman"/>
          <w:sz w:val="20"/>
          <w:szCs w:val="20"/>
        </w:rPr>
        <w:instrText xml:space="preserve"> ADDIN EN.CITE.DATA </w:instrText>
      </w:r>
      <w:r w:rsidR="006736A4">
        <w:rPr>
          <w:rFonts w:cs="Times New Roman"/>
          <w:sz w:val="20"/>
          <w:szCs w:val="20"/>
        </w:rPr>
      </w:r>
      <w:r w:rsidR="006736A4">
        <w:rPr>
          <w:rFonts w:cs="Times New Roman"/>
          <w:sz w:val="20"/>
          <w:szCs w:val="20"/>
        </w:rPr>
        <w:fldChar w:fldCharType="end"/>
      </w:r>
      <w:r w:rsidR="001C795B">
        <w:rPr>
          <w:rFonts w:cs="Times New Roman"/>
          <w:sz w:val="20"/>
          <w:szCs w:val="20"/>
        </w:rPr>
      </w:r>
      <w:r w:rsidR="001C795B">
        <w:rPr>
          <w:rFonts w:cs="Times New Roman"/>
          <w:sz w:val="20"/>
          <w:szCs w:val="20"/>
        </w:rPr>
        <w:fldChar w:fldCharType="separate"/>
      </w:r>
      <w:r w:rsidR="006736A4">
        <w:rPr>
          <w:rFonts w:cs="Times New Roman"/>
          <w:noProof/>
          <w:sz w:val="20"/>
          <w:szCs w:val="20"/>
        </w:rPr>
        <w:t>[</w:t>
      </w:r>
      <w:hyperlink w:anchor="_ENREF_36" w:tooltip="Geng, 2019 #662" w:history="1">
        <w:r w:rsidR="00787691">
          <w:rPr>
            <w:rFonts w:cs="Times New Roman"/>
            <w:noProof/>
            <w:sz w:val="20"/>
            <w:szCs w:val="20"/>
          </w:rPr>
          <w:t>36</w:t>
        </w:r>
      </w:hyperlink>
      <w:r w:rsidR="006736A4">
        <w:rPr>
          <w:rFonts w:cs="Times New Roman"/>
          <w:noProof/>
          <w:sz w:val="20"/>
          <w:szCs w:val="20"/>
        </w:rPr>
        <w:t xml:space="preserve">, </w:t>
      </w:r>
      <w:hyperlink w:anchor="_ENREF_60" w:tooltip="Bak, 2019 #771" w:history="1">
        <w:r w:rsidR="00787691">
          <w:rPr>
            <w:rFonts w:cs="Times New Roman"/>
            <w:noProof/>
            <w:sz w:val="20"/>
            <w:szCs w:val="20"/>
          </w:rPr>
          <w:t>60</w:t>
        </w:r>
      </w:hyperlink>
      <w:r w:rsidR="006736A4">
        <w:rPr>
          <w:rFonts w:cs="Times New Roman"/>
          <w:noProof/>
          <w:sz w:val="20"/>
          <w:szCs w:val="20"/>
        </w:rPr>
        <w:t xml:space="preserve">, </w:t>
      </w:r>
      <w:hyperlink w:anchor="_ENREF_75" w:tooltip="Dhage, 2011 #783" w:history="1">
        <w:r w:rsidR="00787691">
          <w:rPr>
            <w:rFonts w:cs="Times New Roman"/>
            <w:noProof/>
            <w:sz w:val="20"/>
            <w:szCs w:val="20"/>
          </w:rPr>
          <w:t>75-89</w:t>
        </w:r>
      </w:hyperlink>
      <w:r w:rsidR="006736A4">
        <w:rPr>
          <w:rFonts w:cs="Times New Roman"/>
          <w:noProof/>
          <w:sz w:val="20"/>
          <w:szCs w:val="20"/>
        </w:rPr>
        <w:t>]</w:t>
      </w:r>
      <w:r w:rsidR="001C795B">
        <w:rPr>
          <w:rFonts w:cs="Times New Roman"/>
          <w:sz w:val="20"/>
          <w:szCs w:val="20"/>
        </w:rPr>
        <w:fldChar w:fldCharType="end"/>
      </w:r>
      <w:r>
        <w:rPr>
          <w:rFonts w:cs="Times New Roman"/>
          <w:sz w:val="20"/>
          <w:szCs w:val="20"/>
        </w:rPr>
        <w:t xml:space="preserve"> </w:t>
      </w:r>
      <w:r>
        <w:t>(a) feed gas composition, (b) H</w:t>
      </w:r>
      <w:r w:rsidRPr="00360CEC">
        <w:rPr>
          <w:vertAlign w:val="subscript"/>
        </w:rPr>
        <w:t>2</w:t>
      </w:r>
      <w:r>
        <w:t>S content in the feed gas and feed gas velocity, (c) b</w:t>
      </w:r>
      <w:r w:rsidRPr="00360CEC">
        <w:t xml:space="preserve">reakthrough capacities of </w:t>
      </w:r>
      <w:r w:rsidR="00B34B59">
        <w:t>silica materials</w:t>
      </w:r>
      <w:r>
        <w:t xml:space="preserve"> and b</w:t>
      </w:r>
      <w:r w:rsidRPr="00360CEC">
        <w:t>reakthrough concentration threshold</w:t>
      </w:r>
      <w:r w:rsidR="00E676F5">
        <w:t>,</w:t>
      </w:r>
      <w:r>
        <w:t xml:space="preserve"> </w:t>
      </w:r>
      <w:r w:rsidR="00C26256">
        <w:t>(c1)</w:t>
      </w:r>
      <w:r w:rsidR="00E676F5">
        <w:t xml:space="preserve"> </w:t>
      </w:r>
      <w:r w:rsidR="00043FF0">
        <w:t>zoomed out view</w:t>
      </w:r>
      <w:r w:rsidR="00612BBB">
        <w:t xml:space="preserve"> of </w:t>
      </w:r>
      <w:r w:rsidR="006733F6">
        <w:t xml:space="preserve">Figure 9 </w:t>
      </w:r>
      <w:r w:rsidR="00612BBB">
        <w:t>(c)</w:t>
      </w:r>
      <w:r w:rsidR="00E676F5">
        <w:t xml:space="preserve"> </w:t>
      </w:r>
      <w:r w:rsidR="006733F6">
        <w:t xml:space="preserve">showing breakthrough capacities of </w:t>
      </w:r>
      <w:r w:rsidR="00E676F5">
        <w:t xml:space="preserve">silica </w:t>
      </w:r>
      <w:r w:rsidR="00612BBB">
        <w:t xml:space="preserve">based </w:t>
      </w:r>
      <w:r w:rsidR="00E676F5">
        <w:t>materials</w:t>
      </w:r>
      <w:r w:rsidR="00612BBB">
        <w:t xml:space="preserve"> </w:t>
      </w:r>
      <w:r w:rsidR="006733F6">
        <w:t xml:space="preserve">that are </w:t>
      </w:r>
      <w:r w:rsidR="00612BBB">
        <w:t xml:space="preserve">significantly higher than the other silica </w:t>
      </w:r>
      <w:r w:rsidR="006733F6">
        <w:t xml:space="preserve">based </w:t>
      </w:r>
      <w:r w:rsidR="00612BBB">
        <w:t>materials.</w:t>
      </w:r>
    </w:p>
    <w:p w14:paraId="691F6D4C" w14:textId="482E9BD2" w:rsidR="006C5A97" w:rsidRDefault="0044206D" w:rsidP="00CD07A0">
      <w:pPr>
        <w:pStyle w:val="Heading3"/>
      </w:pPr>
      <w:bookmarkStart w:id="13" w:name="_Toc63417833"/>
      <w:r>
        <w:t xml:space="preserve">5.1 Silica </w:t>
      </w:r>
      <w:r w:rsidR="00B50BCC">
        <w:t xml:space="preserve">based materials </w:t>
      </w:r>
      <w:r>
        <w:t xml:space="preserve">tested </w:t>
      </w:r>
      <w:r w:rsidR="00A415EE">
        <w:t>in</w:t>
      </w:r>
      <w:r>
        <w:t xml:space="preserve"> dry gas</w:t>
      </w:r>
      <w:bookmarkEnd w:id="13"/>
    </w:p>
    <w:p w14:paraId="63CE4496" w14:textId="0BA73B99" w:rsidR="00AB6920" w:rsidRDefault="003B6A9A" w:rsidP="00320F29">
      <w:pPr>
        <w:rPr>
          <w:lang w:eastAsia="zh-CN"/>
        </w:rPr>
      </w:pPr>
      <w:r>
        <w:rPr>
          <w:lang w:eastAsia="zh-CN"/>
        </w:rPr>
        <w:t>Among papers using dry feed gas</w:t>
      </w:r>
      <w:r w:rsidR="0044206D">
        <w:rPr>
          <w:lang w:eastAsia="zh-CN"/>
        </w:rPr>
        <w:t xml:space="preserve"> in </w:t>
      </w:r>
      <w:r w:rsidR="00E676F5">
        <w:rPr>
          <w:lang w:eastAsia="zh-CN"/>
        </w:rPr>
        <w:t>Figure 9</w:t>
      </w:r>
      <w:r>
        <w:rPr>
          <w:lang w:eastAsia="zh-CN"/>
        </w:rPr>
        <w:t xml:space="preserve">, </w:t>
      </w:r>
      <w:r w:rsidR="00434C9A" w:rsidRPr="004C269A">
        <w:rPr>
          <w:lang w:eastAsia="zh-CN"/>
        </w:rPr>
        <w:t>UVM-7</w:t>
      </w:r>
      <w:r w:rsidR="00434C9A">
        <w:rPr>
          <w:lang w:eastAsia="zh-CN"/>
        </w:rPr>
        <w:t xml:space="preserve">@ZIF-8, </w:t>
      </w:r>
      <w:r w:rsidR="00434C9A" w:rsidRPr="004C269A">
        <w:rPr>
          <w:lang w:eastAsia="zh-CN"/>
        </w:rPr>
        <w:t>MCM-41</w:t>
      </w:r>
      <w:r w:rsidR="00434C9A">
        <w:rPr>
          <w:lang w:eastAsia="zh-CN"/>
        </w:rPr>
        <w:t>@ZIF-8,</w:t>
      </w:r>
      <w:r w:rsidR="00434C9A" w:rsidRPr="00434C9A">
        <w:rPr>
          <w:lang w:eastAsia="zh-CN"/>
        </w:rPr>
        <w:t xml:space="preserve"> </w:t>
      </w:r>
      <w:r w:rsidR="00434C9A">
        <w:rPr>
          <w:lang w:eastAsia="zh-CN"/>
        </w:rPr>
        <w:t xml:space="preserve">and </w:t>
      </w:r>
      <w:r w:rsidR="00434C9A" w:rsidRPr="004C269A">
        <w:rPr>
          <w:lang w:eastAsia="zh-CN"/>
        </w:rPr>
        <w:t>SBA-15</w:t>
      </w:r>
      <w:r w:rsidR="00434C9A">
        <w:rPr>
          <w:lang w:eastAsia="zh-CN"/>
        </w:rPr>
        <w:t>@ZIF-8</w:t>
      </w:r>
      <w:r>
        <w:rPr>
          <w:lang w:eastAsia="zh-CN"/>
        </w:rPr>
        <w:t xml:space="preserve"> </w:t>
      </w:r>
      <w:r w:rsidR="00E676F5">
        <w:rPr>
          <w:lang w:eastAsia="zh-CN"/>
        </w:rPr>
        <w:t xml:space="preserve">reported by </w:t>
      </w:r>
      <w:proofErr w:type="spellStart"/>
      <w:r w:rsidR="00E676F5">
        <w:rPr>
          <w:lang w:eastAsia="zh-CN"/>
        </w:rPr>
        <w:t>Saeedirad</w:t>
      </w:r>
      <w:proofErr w:type="spellEnd"/>
      <w:r w:rsidR="00E676F5">
        <w:rPr>
          <w:lang w:eastAsia="zh-CN"/>
        </w:rPr>
        <w:t xml:space="preserve"> </w:t>
      </w:r>
      <w:r w:rsidR="001C6400" w:rsidRPr="001C6400">
        <w:rPr>
          <w:rFonts w:eastAsia="Times New Roman Uni"/>
          <w:lang w:eastAsia="zh-CN"/>
        </w:rPr>
        <w:t>et al</w:t>
      </w:r>
      <w:r w:rsidR="00E676F5">
        <w:rPr>
          <w:lang w:eastAsia="zh-CN"/>
        </w:rPr>
        <w:t xml:space="preserve"> show </w:t>
      </w:r>
      <w:r w:rsidR="00970239">
        <w:rPr>
          <w:lang w:eastAsia="zh-CN"/>
        </w:rPr>
        <w:t>significantly higher</w:t>
      </w:r>
      <w:r>
        <w:rPr>
          <w:lang w:eastAsia="zh-CN"/>
        </w:rPr>
        <w:t xml:space="preserve"> adsorption capacit</w:t>
      </w:r>
      <w:r w:rsidR="0044206D">
        <w:rPr>
          <w:lang w:eastAsia="zh-CN"/>
        </w:rPr>
        <w:t>ies</w:t>
      </w:r>
      <w:r w:rsidR="00970239">
        <w:rPr>
          <w:lang w:eastAsia="zh-CN"/>
        </w:rPr>
        <w:t xml:space="preserve"> than the other materials</w:t>
      </w:r>
      <w:r w:rsidR="00386EB6">
        <w:rPr>
          <w:lang w:eastAsia="zh-CN"/>
        </w:rPr>
        <w:t xml:space="preserve"> (see Figure 9 (c1))</w:t>
      </w:r>
      <w:r w:rsidR="006C5A97">
        <w:rPr>
          <w:i/>
          <w:lang w:eastAsia="zh-CN"/>
        </w:rPr>
        <w:t xml:space="preserve">. </w:t>
      </w:r>
      <w:r w:rsidR="006C5A97">
        <w:rPr>
          <w:lang w:eastAsia="zh-CN"/>
        </w:rPr>
        <w:t>They</w:t>
      </w:r>
      <w:r w:rsidR="004C269A">
        <w:rPr>
          <w:lang w:eastAsia="zh-CN"/>
        </w:rPr>
        <w:t xml:space="preserve"> used various silica materials (</w:t>
      </w:r>
      <w:r w:rsidR="004C269A" w:rsidRPr="004C269A">
        <w:rPr>
          <w:lang w:eastAsia="zh-CN"/>
        </w:rPr>
        <w:t>MCM-41, SBA-15 and UVM-7</w:t>
      </w:r>
      <w:r w:rsidR="004C269A">
        <w:rPr>
          <w:lang w:eastAsia="zh-CN"/>
        </w:rPr>
        <w:t xml:space="preserve">) as </w:t>
      </w:r>
      <w:r w:rsidR="00727B8D">
        <w:rPr>
          <w:lang w:eastAsia="zh-CN"/>
        </w:rPr>
        <w:t>supports</w:t>
      </w:r>
      <w:r w:rsidR="008B41D9">
        <w:rPr>
          <w:lang w:eastAsia="zh-CN"/>
        </w:rPr>
        <w:t xml:space="preserve"> and grew ZIF-8 on them</w:t>
      </w:r>
      <w:r w:rsidR="004C269A">
        <w:rPr>
          <w:lang w:eastAsia="zh-CN"/>
        </w:rPr>
        <w:t xml:space="preserve">. </w:t>
      </w:r>
      <w:r w:rsidR="00727B8D">
        <w:rPr>
          <w:lang w:eastAsia="zh-CN"/>
        </w:rPr>
        <w:t>Their H</w:t>
      </w:r>
      <w:r w:rsidR="00727B8D">
        <w:rPr>
          <w:vertAlign w:val="subscript"/>
          <w:lang w:eastAsia="zh-CN"/>
        </w:rPr>
        <w:t>2</w:t>
      </w:r>
      <w:r w:rsidR="00727B8D">
        <w:rPr>
          <w:lang w:eastAsia="zh-CN"/>
        </w:rPr>
        <w:t xml:space="preserve">S adsorption tests were carried out </w:t>
      </w:r>
      <w:r w:rsidR="00F4036A">
        <w:rPr>
          <w:lang w:eastAsia="zh-CN"/>
        </w:rPr>
        <w:t>in</w:t>
      </w:r>
      <w:r w:rsidR="00727B8D">
        <w:rPr>
          <w:lang w:eastAsia="zh-CN"/>
        </w:rPr>
        <w:t xml:space="preserve"> </w:t>
      </w:r>
      <w:r w:rsidR="00DF5B80">
        <w:rPr>
          <w:lang w:eastAsia="zh-CN"/>
        </w:rPr>
        <w:t>N</w:t>
      </w:r>
      <w:r w:rsidR="00DF5B80">
        <w:rPr>
          <w:vertAlign w:val="subscript"/>
          <w:lang w:eastAsia="zh-CN"/>
        </w:rPr>
        <w:t>2</w:t>
      </w:r>
      <w:r w:rsidR="0041377A">
        <w:rPr>
          <w:lang w:eastAsia="zh-CN"/>
        </w:rPr>
        <w:t xml:space="preserve">(flow rate: 200 ml/min) </w:t>
      </w:r>
      <w:r w:rsidR="00727B8D">
        <w:rPr>
          <w:lang w:eastAsia="zh-CN"/>
        </w:rPr>
        <w:t xml:space="preserve">containing </w:t>
      </w:r>
      <w:r w:rsidR="00931759">
        <w:rPr>
          <w:lang w:eastAsia="zh-CN"/>
        </w:rPr>
        <w:t xml:space="preserve">3699 </w:t>
      </w:r>
      <w:proofErr w:type="spellStart"/>
      <w:r w:rsidR="00931759">
        <w:rPr>
          <w:lang w:eastAsia="zh-CN"/>
        </w:rPr>
        <w:t>ppmv</w:t>
      </w:r>
      <w:proofErr w:type="spellEnd"/>
      <w:r w:rsidR="00931759">
        <w:rPr>
          <w:lang w:eastAsia="zh-CN"/>
        </w:rPr>
        <w:t xml:space="preserve"> </w:t>
      </w:r>
      <w:r w:rsidR="00727B8D">
        <w:rPr>
          <w:lang w:eastAsia="zh-CN"/>
        </w:rPr>
        <w:t>H</w:t>
      </w:r>
      <w:r w:rsidR="00727B8D">
        <w:rPr>
          <w:vertAlign w:val="subscript"/>
          <w:lang w:eastAsia="zh-CN"/>
        </w:rPr>
        <w:t>2</w:t>
      </w:r>
      <w:r w:rsidR="00727B8D">
        <w:rPr>
          <w:lang w:eastAsia="zh-CN"/>
        </w:rPr>
        <w:t xml:space="preserve">S at 30 </w:t>
      </w:r>
      <w:r w:rsidR="00727B8D">
        <w:rPr>
          <w:rFonts w:cs="Times New Roman"/>
          <w:lang w:eastAsia="zh-CN"/>
        </w:rPr>
        <w:t>°</w:t>
      </w:r>
      <w:r w:rsidR="00727B8D">
        <w:rPr>
          <w:lang w:eastAsia="zh-CN"/>
        </w:rPr>
        <w:t>C</w:t>
      </w:r>
      <w:r w:rsidR="00E82456">
        <w:rPr>
          <w:lang w:eastAsia="zh-CN"/>
        </w:rPr>
        <w:t xml:space="preserve">. </w:t>
      </w:r>
      <w:r w:rsidR="0041377A">
        <w:rPr>
          <w:lang w:eastAsia="zh-CN"/>
        </w:rPr>
        <w:t xml:space="preserve">The adoption capacities of the samples </w:t>
      </w:r>
      <w:r w:rsidR="00E87193">
        <w:rPr>
          <w:lang w:eastAsia="zh-CN"/>
        </w:rPr>
        <w:t>(</w:t>
      </w:r>
      <w:r w:rsidR="00E87193" w:rsidRPr="004C269A">
        <w:rPr>
          <w:lang w:eastAsia="zh-CN"/>
        </w:rPr>
        <w:t>MCM-41, SBA-15 and UVM-7</w:t>
      </w:r>
      <w:r w:rsidR="00E87193">
        <w:rPr>
          <w:lang w:eastAsia="zh-CN"/>
        </w:rPr>
        <w:t xml:space="preserve">) </w:t>
      </w:r>
      <w:r w:rsidR="0041377A">
        <w:rPr>
          <w:lang w:eastAsia="zh-CN"/>
        </w:rPr>
        <w:t xml:space="preserve">were: </w:t>
      </w:r>
      <w:r w:rsidR="00E87193">
        <w:rPr>
          <w:lang w:eastAsia="zh-CN"/>
        </w:rPr>
        <w:t xml:space="preserve">5228, 5536, </w:t>
      </w:r>
      <w:r w:rsidR="0044206D">
        <w:rPr>
          <w:lang w:eastAsia="zh-CN"/>
        </w:rPr>
        <w:t xml:space="preserve">and </w:t>
      </w:r>
      <w:r w:rsidR="00E87193">
        <w:rPr>
          <w:lang w:eastAsia="zh-CN"/>
        </w:rPr>
        <w:t>6503</w:t>
      </w:r>
      <w:r w:rsidR="00E87193" w:rsidRPr="00E87193">
        <w:rPr>
          <w:lang w:eastAsia="zh-CN"/>
        </w:rPr>
        <w:t xml:space="preserve"> </w:t>
      </w:r>
      <w:r w:rsidR="00996D88" w:rsidRPr="006F6825">
        <w:t>mgH</w:t>
      </w:r>
      <w:r w:rsidR="00996D88" w:rsidRPr="006F6825">
        <w:rPr>
          <w:vertAlign w:val="subscript"/>
        </w:rPr>
        <w:t>2</w:t>
      </w:r>
      <w:r w:rsidR="00996D88" w:rsidRPr="006F6825">
        <w:t>S/</w:t>
      </w:r>
      <w:proofErr w:type="spellStart"/>
      <w:r w:rsidR="00996D88" w:rsidRPr="006F6825">
        <w:t>g</w:t>
      </w:r>
      <w:r w:rsidR="00996D88" w:rsidRPr="0015245D">
        <w:rPr>
          <w:vertAlign w:val="subscript"/>
        </w:rPr>
        <w:t>adsorbent</w:t>
      </w:r>
      <w:proofErr w:type="spellEnd"/>
      <w:r w:rsidR="00996D88">
        <w:rPr>
          <w:lang w:eastAsia="zh-CN"/>
        </w:rPr>
        <w:t xml:space="preserve"> </w:t>
      </w:r>
      <w:r w:rsidR="00E87193">
        <w:rPr>
          <w:lang w:eastAsia="zh-CN"/>
        </w:rPr>
        <w:t xml:space="preserve">respectively. </w:t>
      </w:r>
      <w:r w:rsidR="00AB6920">
        <w:rPr>
          <w:lang w:eastAsia="zh-CN"/>
        </w:rPr>
        <w:t>Physical adsorption was reported to be the main process during H</w:t>
      </w:r>
      <w:r w:rsidR="00AB6920">
        <w:rPr>
          <w:vertAlign w:val="subscript"/>
          <w:lang w:eastAsia="zh-CN"/>
        </w:rPr>
        <w:t>2</w:t>
      </w:r>
      <w:r w:rsidR="00AB6920">
        <w:rPr>
          <w:lang w:eastAsia="zh-CN"/>
        </w:rPr>
        <w:t xml:space="preserve">S removal. The authors suggested that the </w:t>
      </w:r>
      <w:r w:rsidR="00AB6920">
        <w:rPr>
          <w:rFonts w:cs="Times New Roman"/>
          <w:lang w:eastAsia="zh-CN"/>
        </w:rPr>
        <w:t>π</w:t>
      </w:r>
      <w:r w:rsidR="00AB6920">
        <w:rPr>
          <w:lang w:eastAsia="zh-CN"/>
        </w:rPr>
        <w:t xml:space="preserve">-complexations formations between Zn active sites and </w:t>
      </w:r>
      <w:r w:rsidR="00AB6920" w:rsidRPr="00483D98">
        <w:rPr>
          <w:lang w:eastAsia="zh-CN"/>
        </w:rPr>
        <w:t>2-methylimidazole linkers</w:t>
      </w:r>
      <w:r w:rsidR="00AB6920">
        <w:rPr>
          <w:lang w:eastAsia="zh-CN"/>
        </w:rPr>
        <w:t xml:space="preserve"> in ZIF-8</w:t>
      </w:r>
      <w:r w:rsidR="00AB6920" w:rsidRPr="001B7C22">
        <w:rPr>
          <w:lang w:eastAsia="zh-CN"/>
        </w:rPr>
        <w:t xml:space="preserve"> </w:t>
      </w:r>
      <w:r w:rsidR="00AB6920">
        <w:rPr>
          <w:lang w:eastAsia="zh-CN"/>
        </w:rPr>
        <w:t xml:space="preserve">contributed to the high performance of the materials. This was in addition to the </w:t>
      </w:r>
      <w:r w:rsidR="00AB6920">
        <w:t>mesopore structures</w:t>
      </w:r>
      <w:r w:rsidR="00AB6920">
        <w:rPr>
          <w:lang w:eastAsia="zh-CN"/>
        </w:rPr>
        <w:t xml:space="preserve"> and pore sizes of the silica materials. </w:t>
      </w:r>
      <w:r w:rsidR="00434C9A">
        <w:rPr>
          <w:lang w:eastAsia="zh-CN"/>
        </w:rPr>
        <w:t>In addition, they</w:t>
      </w:r>
      <w:r w:rsidR="00943621">
        <w:rPr>
          <w:lang w:eastAsia="zh-CN"/>
        </w:rPr>
        <w:t xml:space="preserve"> can be regenerated with </w:t>
      </w:r>
      <w:r w:rsidR="00E82456">
        <w:rPr>
          <w:lang w:eastAsia="zh-CN"/>
        </w:rPr>
        <w:t>very</w:t>
      </w:r>
      <w:r w:rsidR="00C00852">
        <w:rPr>
          <w:lang w:eastAsia="zh-CN"/>
        </w:rPr>
        <w:t xml:space="preserve"> little</w:t>
      </w:r>
      <w:r w:rsidR="00E82456">
        <w:rPr>
          <w:lang w:eastAsia="zh-CN"/>
        </w:rPr>
        <w:t xml:space="preserve"> decrease in the adsorption capacities of samples even after</w:t>
      </w:r>
      <w:r w:rsidR="008B41D9">
        <w:rPr>
          <w:lang w:eastAsia="zh-CN"/>
        </w:rPr>
        <w:t xml:space="preserve"> </w:t>
      </w:r>
      <w:r w:rsidR="00E82456">
        <w:rPr>
          <w:lang w:eastAsia="zh-CN"/>
        </w:rPr>
        <w:t>three regeneration</w:t>
      </w:r>
      <w:r w:rsidR="008B41D9">
        <w:rPr>
          <w:lang w:eastAsia="zh-CN"/>
        </w:rPr>
        <w:t xml:space="preserve"> </w:t>
      </w:r>
      <w:r w:rsidR="00E82456">
        <w:rPr>
          <w:lang w:eastAsia="zh-CN"/>
        </w:rPr>
        <w:t>cycles</w:t>
      </w:r>
      <w:r w:rsidR="008B41D9">
        <w:rPr>
          <w:lang w:eastAsia="zh-CN"/>
        </w:rPr>
        <w:t xml:space="preserve"> (see Figure </w:t>
      </w:r>
      <w:r w:rsidR="00AD2CF4">
        <w:rPr>
          <w:lang w:eastAsia="zh-CN"/>
        </w:rPr>
        <w:t>10</w:t>
      </w:r>
      <w:r w:rsidR="008B41D9">
        <w:rPr>
          <w:lang w:eastAsia="zh-CN"/>
        </w:rPr>
        <w:t xml:space="preserve">). </w:t>
      </w:r>
      <w:r w:rsidR="00311FF4">
        <w:rPr>
          <w:lang w:eastAsia="zh-CN"/>
        </w:rPr>
        <w:t xml:space="preserve">With </w:t>
      </w:r>
      <w:r w:rsidR="007455DB">
        <w:rPr>
          <w:lang w:eastAsia="zh-CN"/>
        </w:rPr>
        <w:t>the</w:t>
      </w:r>
      <w:r w:rsidR="00311FF4">
        <w:rPr>
          <w:lang w:eastAsia="zh-CN"/>
        </w:rPr>
        <w:t xml:space="preserve"> high</w:t>
      </w:r>
      <w:r w:rsidR="00434C9A">
        <w:rPr>
          <w:lang w:eastAsia="zh-CN"/>
        </w:rPr>
        <w:t>est</w:t>
      </w:r>
      <w:r w:rsidR="00311FF4">
        <w:rPr>
          <w:lang w:eastAsia="zh-CN"/>
        </w:rPr>
        <w:t xml:space="preserve"> adsorption capacity and </w:t>
      </w:r>
      <w:r w:rsidR="00311FF4">
        <w:rPr>
          <w:lang w:eastAsia="zh-CN"/>
        </w:rPr>
        <w:lastRenderedPageBreak/>
        <w:t xml:space="preserve">regeneration performance, </w:t>
      </w:r>
      <w:r w:rsidR="00311FF4" w:rsidRPr="004C269A">
        <w:rPr>
          <w:lang w:eastAsia="zh-CN"/>
        </w:rPr>
        <w:t>UVM-7</w:t>
      </w:r>
      <w:r w:rsidR="00311FF4">
        <w:rPr>
          <w:lang w:eastAsia="zh-CN"/>
        </w:rPr>
        <w:t>@ZIF-8 was suggested as a promising material for removing H</w:t>
      </w:r>
      <w:r w:rsidR="00311FF4">
        <w:rPr>
          <w:vertAlign w:val="subscript"/>
          <w:lang w:eastAsia="zh-CN"/>
        </w:rPr>
        <w:t>2</w:t>
      </w:r>
      <w:r w:rsidR="00311FF4">
        <w:rPr>
          <w:lang w:eastAsia="zh-CN"/>
        </w:rPr>
        <w:t xml:space="preserve">S </w:t>
      </w:r>
      <w:r w:rsidR="00821359">
        <w:rPr>
          <w:lang w:eastAsia="zh-CN"/>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lang w:eastAsia="zh-CN"/>
        </w:rPr>
        <w:instrText xml:space="preserve"> ADDIN EN.CITE </w:instrText>
      </w:r>
      <w:r w:rsidR="006736A4">
        <w:rPr>
          <w:lang w:eastAsia="zh-CN"/>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85" w:tooltip="Saeedirad, 2018 #760" w:history="1">
        <w:r w:rsidR="00787691">
          <w:rPr>
            <w:noProof/>
            <w:lang w:eastAsia="zh-CN"/>
          </w:rPr>
          <w:t>85</w:t>
        </w:r>
      </w:hyperlink>
      <w:r w:rsidR="006736A4">
        <w:rPr>
          <w:noProof/>
          <w:lang w:eastAsia="zh-CN"/>
        </w:rPr>
        <w:t>]</w:t>
      </w:r>
      <w:r w:rsidR="00821359">
        <w:rPr>
          <w:lang w:eastAsia="zh-CN"/>
        </w:rPr>
        <w:fldChar w:fldCharType="end"/>
      </w:r>
      <w:r w:rsidR="00311FF4">
        <w:rPr>
          <w:lang w:eastAsia="zh-CN"/>
        </w:rPr>
        <w:t xml:space="preserve">. </w:t>
      </w:r>
    </w:p>
    <w:p w14:paraId="1A658A53" w14:textId="77777777" w:rsidR="00AB6920" w:rsidRDefault="00AB6920" w:rsidP="00320F29">
      <w:pPr>
        <w:rPr>
          <w:lang w:eastAsia="zh-CN"/>
        </w:rPr>
      </w:pPr>
    </w:p>
    <w:p w14:paraId="03E1BB1A" w14:textId="6B0EEEC7" w:rsidR="00315832" w:rsidRDefault="00E87193" w:rsidP="00320F29">
      <w:pPr>
        <w:rPr>
          <w:lang w:eastAsia="zh-CN"/>
        </w:rPr>
      </w:pPr>
      <w:r>
        <w:rPr>
          <w:lang w:eastAsia="zh-CN"/>
        </w:rPr>
        <w:t xml:space="preserve">Compared to other </w:t>
      </w:r>
      <w:r w:rsidR="00746665">
        <w:rPr>
          <w:lang w:eastAsia="zh-CN"/>
        </w:rPr>
        <w:t>silica-based</w:t>
      </w:r>
      <w:r>
        <w:rPr>
          <w:lang w:eastAsia="zh-CN"/>
        </w:rPr>
        <w:t xml:space="preserve"> materials, the adsorption capacit</w:t>
      </w:r>
      <w:r w:rsidR="00434C9A">
        <w:rPr>
          <w:lang w:eastAsia="zh-CN"/>
        </w:rPr>
        <w:t>ies</w:t>
      </w:r>
      <w:r>
        <w:rPr>
          <w:lang w:eastAsia="zh-CN"/>
        </w:rPr>
        <w:t xml:space="preserve"> of these </w:t>
      </w:r>
      <w:r w:rsidR="00434C9A">
        <w:rPr>
          <w:lang w:eastAsia="zh-CN"/>
        </w:rPr>
        <w:t>three materials</w:t>
      </w:r>
      <w:r>
        <w:rPr>
          <w:lang w:eastAsia="zh-CN"/>
        </w:rPr>
        <w:t xml:space="preserve"> </w:t>
      </w:r>
      <w:r w:rsidR="00434C9A">
        <w:rPr>
          <w:lang w:eastAsia="zh-CN"/>
        </w:rPr>
        <w:t>are</w:t>
      </w:r>
      <w:r>
        <w:rPr>
          <w:lang w:eastAsia="zh-CN"/>
        </w:rPr>
        <w:t xml:space="preserve"> very high. However, it is worth noting that the concentration of H</w:t>
      </w:r>
      <w:r>
        <w:rPr>
          <w:vertAlign w:val="subscript"/>
          <w:lang w:eastAsia="zh-CN"/>
        </w:rPr>
        <w:t>2</w:t>
      </w:r>
      <w:r>
        <w:rPr>
          <w:lang w:eastAsia="zh-CN"/>
        </w:rPr>
        <w:t>S in the feed gas</w:t>
      </w:r>
      <w:r w:rsidR="004B7733">
        <w:rPr>
          <w:lang w:eastAsia="zh-CN"/>
        </w:rPr>
        <w:t xml:space="preserve"> in this paper</w:t>
      </w:r>
      <w:r>
        <w:rPr>
          <w:lang w:eastAsia="zh-CN"/>
        </w:rPr>
        <w:t xml:space="preserve"> was higher than </w:t>
      </w:r>
      <w:r w:rsidR="00AD2CF4">
        <w:rPr>
          <w:lang w:eastAsia="zh-CN"/>
        </w:rPr>
        <w:t xml:space="preserve">many </w:t>
      </w:r>
      <w:r>
        <w:rPr>
          <w:lang w:eastAsia="zh-CN"/>
        </w:rPr>
        <w:t>other reports</w:t>
      </w:r>
      <w:r w:rsidR="004B7733">
        <w:rPr>
          <w:lang w:eastAsia="zh-CN"/>
        </w:rPr>
        <w:t xml:space="preserve"> (</w:t>
      </w:r>
      <w:r w:rsidR="00AD2CF4">
        <w:rPr>
          <w:lang w:eastAsia="zh-CN"/>
        </w:rPr>
        <w:t>see Figure 9 (b</w:t>
      </w:r>
      <w:r w:rsidR="004B7733">
        <w:rPr>
          <w:lang w:eastAsia="zh-CN"/>
        </w:rPr>
        <w:t>)</w:t>
      </w:r>
      <w:r w:rsidR="00AD2CF4">
        <w:rPr>
          <w:lang w:eastAsia="zh-CN"/>
        </w:rPr>
        <w:t>)</w:t>
      </w:r>
      <w:r>
        <w:rPr>
          <w:lang w:eastAsia="zh-CN"/>
        </w:rPr>
        <w:t>. In addition, the concentration of H</w:t>
      </w:r>
      <w:r>
        <w:rPr>
          <w:vertAlign w:val="subscript"/>
          <w:lang w:eastAsia="zh-CN"/>
        </w:rPr>
        <w:t>2</w:t>
      </w:r>
      <w:r>
        <w:rPr>
          <w:lang w:eastAsia="zh-CN"/>
        </w:rPr>
        <w:t>S for defining breakthrough moment in this report (</w:t>
      </w:r>
      <w:r w:rsidR="00931759">
        <w:rPr>
          <w:lang w:eastAsia="zh-CN"/>
        </w:rPr>
        <w:t xml:space="preserve">1849 </w:t>
      </w:r>
      <w:proofErr w:type="spellStart"/>
      <w:r>
        <w:rPr>
          <w:lang w:eastAsia="zh-CN"/>
        </w:rPr>
        <w:t>ppm</w:t>
      </w:r>
      <w:r w:rsidR="00931759">
        <w:rPr>
          <w:lang w:eastAsia="zh-CN"/>
        </w:rPr>
        <w:t>v</w:t>
      </w:r>
      <w:proofErr w:type="spellEnd"/>
      <w:r>
        <w:rPr>
          <w:lang w:eastAsia="zh-CN"/>
        </w:rPr>
        <w:t xml:space="preserve">) was much higher than other papers </w:t>
      </w:r>
      <w:r w:rsidR="004B7733">
        <w:rPr>
          <w:lang w:eastAsia="zh-CN"/>
        </w:rPr>
        <w:t>(</w:t>
      </w:r>
      <w:r w:rsidR="006E07EB">
        <w:rPr>
          <w:lang w:eastAsia="zh-CN"/>
        </w:rPr>
        <w:t>see Figure 9 (c)</w:t>
      </w:r>
      <w:r w:rsidR="004B7733">
        <w:rPr>
          <w:lang w:eastAsia="zh-CN"/>
        </w:rPr>
        <w:t>)</w:t>
      </w:r>
      <w:r w:rsidR="00C530DB">
        <w:rPr>
          <w:lang w:eastAsia="zh-CN"/>
        </w:rPr>
        <w:t xml:space="preserve">, which </w:t>
      </w:r>
      <w:r w:rsidR="00746665">
        <w:rPr>
          <w:lang w:eastAsia="zh-CN"/>
        </w:rPr>
        <w:t>will</w:t>
      </w:r>
      <w:r w:rsidR="00C530DB">
        <w:rPr>
          <w:lang w:eastAsia="zh-CN"/>
        </w:rPr>
        <w:t xml:space="preserve"> contribute to a higher adsorption capacity </w:t>
      </w:r>
      <w:r w:rsidR="00821359">
        <w:rPr>
          <w:lang w:eastAsia="zh-CN"/>
        </w:rPr>
        <w:fldChar w:fldCharType="begin"/>
      </w:r>
      <w:r w:rsidR="006736A4">
        <w:rPr>
          <w:lang w:eastAsia="zh-CN"/>
        </w:rPr>
        <w:instrText xml:space="preserve"> ADDIN EN.CITE &lt;EndNote&gt;&lt;Cite&gt;&lt;Author&gt;Sigot&lt;/Author&gt;&lt;Year&gt;2016&lt;/Year&gt;&lt;RecNum&gt;766&lt;/RecNum&gt;&lt;DisplayText&gt;[86]&lt;/DisplayText&gt;&lt;record&gt;&lt;rec-number&gt;766&lt;/rec-number&gt;&lt;foreign-keys&gt;&lt;key app="EN" db-id="59x5sxfr2tepdredaaxxp928zts5eez00909" timestamp="1591118397"&gt;766&lt;/key&gt;&lt;/foreign-keys&gt;&lt;ref-type name="Journal Article"&gt;17&lt;/ref-type&gt;&lt;contributors&gt;&lt;authors&gt;&lt;author&gt;Sigot, Léa&lt;/author&gt;&lt;author&gt;Ducom, Gaëlle&lt;/author&gt;&lt;author&gt;Benadda, Belkacem&lt;/author&gt;&lt;author&gt;Labouré, Claire&lt;/author&gt;&lt;/authors&gt;&lt;/contributors&gt;&lt;titles&gt;&lt;title&gt;Comparison of adsorbents for H2S and D4 removal for biogas conversion in a solid oxide fuel cell&lt;/title&gt;&lt;secondary-title&gt;Environmental Technology&lt;/secondary-title&gt;&lt;/titles&gt;&lt;periodical&gt;&lt;full-title&gt;Environmental Technology&lt;/full-title&gt;&lt;/periodical&gt;&lt;pages&gt;86-95&lt;/pages&gt;&lt;volume&gt;37&lt;/volume&gt;&lt;number&gt;1&lt;/number&gt;&lt;dates&gt;&lt;year&gt;2016&lt;/year&gt;&lt;pub-dates&gt;&lt;date&gt;2016/01/02&lt;/date&gt;&lt;/pub-dates&gt;&lt;/dates&gt;&lt;publisher&gt;Taylor &amp;amp; Francis&lt;/publisher&gt;&lt;isbn&gt;0959-3330&lt;/isbn&gt;&lt;urls&gt;&lt;related-urls&gt;&lt;url&gt;https://doi.org/10.1080/09593330.2015.1063707&lt;/url&gt;&lt;/related-urls&gt;&lt;/urls&gt;&lt;electronic-resource-num&gt;10.1080/09593330.2015.1063707&lt;/electronic-resource-num&gt;&lt;/record&gt;&lt;/Cite&gt;&lt;/EndNote&gt;</w:instrText>
      </w:r>
      <w:r w:rsidR="00821359">
        <w:rPr>
          <w:lang w:eastAsia="zh-CN"/>
        </w:rPr>
        <w:fldChar w:fldCharType="separate"/>
      </w:r>
      <w:r w:rsidR="006736A4">
        <w:rPr>
          <w:noProof/>
          <w:lang w:eastAsia="zh-CN"/>
        </w:rPr>
        <w:t>[</w:t>
      </w:r>
      <w:hyperlink w:anchor="_ENREF_86" w:tooltip="Sigot, 2016 #766" w:history="1">
        <w:r w:rsidR="00787691">
          <w:rPr>
            <w:noProof/>
            <w:lang w:eastAsia="zh-CN"/>
          </w:rPr>
          <w:t>86</w:t>
        </w:r>
      </w:hyperlink>
      <w:r w:rsidR="006736A4">
        <w:rPr>
          <w:noProof/>
          <w:lang w:eastAsia="zh-CN"/>
        </w:rPr>
        <w:t>]</w:t>
      </w:r>
      <w:r w:rsidR="00821359">
        <w:rPr>
          <w:lang w:eastAsia="zh-CN"/>
        </w:rPr>
        <w:fldChar w:fldCharType="end"/>
      </w:r>
      <w:r w:rsidR="00C530DB">
        <w:rPr>
          <w:lang w:eastAsia="zh-CN"/>
        </w:rPr>
        <w:t>.</w:t>
      </w:r>
      <w:r w:rsidR="00FB1F2E">
        <w:rPr>
          <w:lang w:eastAsia="zh-CN"/>
        </w:rPr>
        <w:t xml:space="preserve"> A closer examination of </w:t>
      </w:r>
      <w:r w:rsidR="00746665">
        <w:rPr>
          <w:lang w:eastAsia="zh-CN"/>
        </w:rPr>
        <w:t xml:space="preserve">the </w:t>
      </w:r>
      <w:r w:rsidR="00FB1F2E">
        <w:rPr>
          <w:lang w:eastAsia="zh-CN"/>
        </w:rPr>
        <w:t>breakthrough curve</w:t>
      </w:r>
      <w:r w:rsidR="00FC32FD">
        <w:rPr>
          <w:lang w:eastAsia="zh-CN"/>
        </w:rPr>
        <w:t xml:space="preserve"> of </w:t>
      </w:r>
      <w:r w:rsidR="00FC32FD" w:rsidRPr="004C269A">
        <w:rPr>
          <w:lang w:eastAsia="zh-CN"/>
        </w:rPr>
        <w:t>UVM-7</w:t>
      </w:r>
      <w:r w:rsidR="00FC32FD">
        <w:rPr>
          <w:lang w:eastAsia="zh-CN"/>
        </w:rPr>
        <w:t>@ZIF-8 (see Figure 11)</w:t>
      </w:r>
      <w:r w:rsidR="00FB1F2E">
        <w:rPr>
          <w:lang w:eastAsia="zh-CN"/>
        </w:rPr>
        <w:t xml:space="preserve"> shows that using </w:t>
      </w:r>
      <w:r w:rsidR="00931759" w:rsidRPr="00931759">
        <w:rPr>
          <w:lang w:eastAsia="zh-CN"/>
        </w:rPr>
        <w:t>1849</w:t>
      </w:r>
      <w:r w:rsidR="00FB1F2E">
        <w:rPr>
          <w:lang w:eastAsia="zh-CN"/>
        </w:rPr>
        <w:t xml:space="preserve"> </w:t>
      </w:r>
      <w:proofErr w:type="spellStart"/>
      <w:r w:rsidR="00931759">
        <w:rPr>
          <w:lang w:eastAsia="zh-CN"/>
        </w:rPr>
        <w:t>ppmv</w:t>
      </w:r>
      <w:proofErr w:type="spellEnd"/>
      <w:r w:rsidR="00931759">
        <w:rPr>
          <w:lang w:eastAsia="zh-CN"/>
        </w:rPr>
        <w:t xml:space="preserve"> </w:t>
      </w:r>
      <w:r w:rsidR="00FB1F2E">
        <w:rPr>
          <w:lang w:eastAsia="zh-CN"/>
        </w:rPr>
        <w:t>(50% of the H</w:t>
      </w:r>
      <w:r w:rsidR="00FB1F2E">
        <w:rPr>
          <w:vertAlign w:val="subscript"/>
          <w:lang w:eastAsia="zh-CN"/>
        </w:rPr>
        <w:t>2</w:t>
      </w:r>
      <w:r w:rsidR="00FB1F2E">
        <w:rPr>
          <w:lang w:eastAsia="zh-CN"/>
        </w:rPr>
        <w:t xml:space="preserve">S concentration in feed gas) as the threshold value for breakthrough concentration </w:t>
      </w:r>
      <w:r w:rsidR="009C73BA">
        <w:rPr>
          <w:lang w:eastAsia="zh-CN"/>
        </w:rPr>
        <w:t xml:space="preserve">correspond to approximately 400 min as the breakthrough time. </w:t>
      </w:r>
      <w:r w:rsidR="00FC32FD">
        <w:rPr>
          <w:lang w:eastAsia="zh-CN"/>
        </w:rPr>
        <w:t>However</w:t>
      </w:r>
      <w:r w:rsidR="009C73BA">
        <w:rPr>
          <w:lang w:eastAsia="zh-CN"/>
        </w:rPr>
        <w:t xml:space="preserve">, if </w:t>
      </w:r>
      <w:r w:rsidR="00FC32FD">
        <w:rPr>
          <w:lang w:eastAsia="zh-CN"/>
        </w:rPr>
        <w:t xml:space="preserve">a lower </w:t>
      </w:r>
      <w:r w:rsidR="009C73BA">
        <w:rPr>
          <w:lang w:eastAsia="zh-CN"/>
        </w:rPr>
        <w:t>H</w:t>
      </w:r>
      <w:r w:rsidR="009C73BA">
        <w:rPr>
          <w:vertAlign w:val="subscript"/>
          <w:lang w:eastAsia="zh-CN"/>
        </w:rPr>
        <w:t>2</w:t>
      </w:r>
      <w:r w:rsidR="009C73BA">
        <w:rPr>
          <w:lang w:eastAsia="zh-CN"/>
        </w:rPr>
        <w:t>S concentration is used as the threshold value for breakthrough concentration</w:t>
      </w:r>
      <w:r w:rsidR="00FC32FD">
        <w:rPr>
          <w:lang w:eastAsia="zh-CN"/>
        </w:rPr>
        <w:t xml:space="preserve"> (e.g. 5%)</w:t>
      </w:r>
      <w:r w:rsidR="009C73BA">
        <w:rPr>
          <w:lang w:eastAsia="zh-CN"/>
        </w:rPr>
        <w:t xml:space="preserve">, the corresponding </w:t>
      </w:r>
      <w:r w:rsidR="001F65C9">
        <w:rPr>
          <w:lang w:eastAsia="zh-CN"/>
        </w:rPr>
        <w:t>breakthrough</w:t>
      </w:r>
      <w:r w:rsidR="009C73BA">
        <w:rPr>
          <w:lang w:eastAsia="zh-CN"/>
        </w:rPr>
        <w:t xml:space="preserve"> time would be about 320 min</w:t>
      </w:r>
      <w:r w:rsidR="00FC32FD">
        <w:rPr>
          <w:lang w:eastAsia="zh-CN"/>
        </w:rPr>
        <w:t xml:space="preserve">. Using the shorter time to calculate the breakthrough capacity of the sample would lead to at least 20% lower value than what was used by the </w:t>
      </w:r>
      <w:r w:rsidR="006C5208">
        <w:rPr>
          <w:lang w:eastAsia="zh-CN"/>
        </w:rPr>
        <w:t>authors</w:t>
      </w:r>
      <w:r w:rsidR="00FC32FD">
        <w:rPr>
          <w:lang w:eastAsia="zh-CN"/>
        </w:rPr>
        <w:t xml:space="preserve">.  </w:t>
      </w:r>
      <w:r w:rsidR="00807420">
        <w:t xml:space="preserve">Aside from the results reported by </w:t>
      </w:r>
      <w:proofErr w:type="spellStart"/>
      <w:r w:rsidR="00807420">
        <w:t>Saeedirad</w:t>
      </w:r>
      <w:proofErr w:type="spellEnd"/>
      <w:r w:rsidR="00807420">
        <w:t xml:space="preserve"> </w:t>
      </w:r>
      <w:r w:rsidR="001C6400" w:rsidRPr="00EB42CC">
        <w:rPr>
          <w:lang w:eastAsia="zh-CN"/>
        </w:rPr>
        <w:t>et al</w:t>
      </w:r>
      <w:r w:rsidR="00807420" w:rsidRPr="00EB42CC">
        <w:rPr>
          <w:lang w:eastAsia="zh-CN"/>
        </w:rPr>
        <w:t xml:space="preserve"> </w:t>
      </w:r>
      <w:r w:rsidR="00821359" w:rsidRPr="00EB42CC">
        <w:rPr>
          <w:lang w:eastAsia="zh-CN"/>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lang w:eastAsia="zh-CN"/>
        </w:rPr>
        <w:instrText xml:space="preserve"> ADDIN EN.CITE </w:instrText>
      </w:r>
      <w:r w:rsidR="006736A4">
        <w:rPr>
          <w:lang w:eastAsia="zh-CN"/>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lang w:eastAsia="zh-CN"/>
        </w:rPr>
        <w:instrText xml:space="preserve"> ADDIN EN.CITE.DATA </w:instrText>
      </w:r>
      <w:r w:rsidR="006736A4">
        <w:rPr>
          <w:lang w:eastAsia="zh-CN"/>
        </w:rPr>
      </w:r>
      <w:r w:rsidR="006736A4">
        <w:rPr>
          <w:lang w:eastAsia="zh-CN"/>
        </w:rPr>
        <w:fldChar w:fldCharType="end"/>
      </w:r>
      <w:r w:rsidR="00821359" w:rsidRPr="00EB42CC">
        <w:rPr>
          <w:lang w:eastAsia="zh-CN"/>
        </w:rPr>
      </w:r>
      <w:r w:rsidR="00821359" w:rsidRPr="00EB42CC">
        <w:rPr>
          <w:lang w:eastAsia="zh-CN"/>
        </w:rPr>
        <w:fldChar w:fldCharType="separate"/>
      </w:r>
      <w:r w:rsidR="006736A4">
        <w:rPr>
          <w:noProof/>
          <w:lang w:eastAsia="zh-CN"/>
        </w:rPr>
        <w:t>[</w:t>
      </w:r>
      <w:hyperlink w:anchor="_ENREF_85" w:tooltip="Saeedirad, 2018 #760" w:history="1">
        <w:r w:rsidR="00787691">
          <w:rPr>
            <w:noProof/>
            <w:lang w:eastAsia="zh-CN"/>
          </w:rPr>
          <w:t>85</w:t>
        </w:r>
      </w:hyperlink>
      <w:r w:rsidR="006736A4">
        <w:rPr>
          <w:noProof/>
          <w:lang w:eastAsia="zh-CN"/>
        </w:rPr>
        <w:t>]</w:t>
      </w:r>
      <w:r w:rsidR="00821359" w:rsidRPr="00EB42CC">
        <w:rPr>
          <w:lang w:eastAsia="zh-CN"/>
        </w:rPr>
        <w:fldChar w:fldCharType="end"/>
      </w:r>
      <w:r w:rsidR="00807420">
        <w:rPr>
          <w:lang w:eastAsia="zh-CN"/>
        </w:rPr>
        <w:t>,</w:t>
      </w:r>
      <w:r w:rsidR="00807420">
        <w:t xml:space="preserve"> the H</w:t>
      </w:r>
      <w:r w:rsidR="00807420">
        <w:rPr>
          <w:vertAlign w:val="subscript"/>
        </w:rPr>
        <w:t>2</w:t>
      </w:r>
      <w:r w:rsidR="00807420">
        <w:t xml:space="preserve">S adsorption capacity of silica-based samples from other reports are in the range of 5.8 </w:t>
      </w:r>
      <w:r w:rsidR="00807420" w:rsidRPr="006F6825">
        <w:t>mgH</w:t>
      </w:r>
      <w:r w:rsidR="00807420" w:rsidRPr="006F6825">
        <w:rPr>
          <w:vertAlign w:val="subscript"/>
        </w:rPr>
        <w:t>2</w:t>
      </w:r>
      <w:r w:rsidR="00807420" w:rsidRPr="006F6825">
        <w:t>S/</w:t>
      </w:r>
      <w:proofErr w:type="spellStart"/>
      <w:r w:rsidR="00807420" w:rsidRPr="006F6825">
        <w:t>g</w:t>
      </w:r>
      <w:r w:rsidR="00807420" w:rsidRPr="0015245D">
        <w:rPr>
          <w:vertAlign w:val="subscript"/>
        </w:rPr>
        <w:t>adsorbent</w:t>
      </w:r>
      <w:proofErr w:type="spellEnd"/>
      <w:r w:rsidR="00807420">
        <w:t xml:space="preserve"> to 42.3 </w:t>
      </w:r>
      <w:r w:rsidR="00807420" w:rsidRPr="006F6825">
        <w:t>mgH</w:t>
      </w:r>
      <w:r w:rsidR="00807420" w:rsidRPr="006F6825">
        <w:rPr>
          <w:vertAlign w:val="subscript"/>
        </w:rPr>
        <w:t>2</w:t>
      </w:r>
      <w:r w:rsidR="00807420" w:rsidRPr="006F6825">
        <w:t>S/</w:t>
      </w:r>
      <w:proofErr w:type="spellStart"/>
      <w:r w:rsidR="00807420" w:rsidRPr="006F6825">
        <w:t>g</w:t>
      </w:r>
      <w:r w:rsidR="00807420" w:rsidRPr="0015245D">
        <w:rPr>
          <w:vertAlign w:val="subscript"/>
        </w:rPr>
        <w:t>adsorbent</w:t>
      </w:r>
      <w:proofErr w:type="spellEnd"/>
      <w:r w:rsidR="00807420" w:rsidRPr="003B6A9A">
        <w:t xml:space="preserve"> </w:t>
      </w:r>
      <w:r w:rsidR="00807420">
        <w:t xml:space="preserve">when tested in dry gas. </w:t>
      </w:r>
    </w:p>
    <w:p w14:paraId="4189F4CB" w14:textId="77777777" w:rsidR="00EF5831" w:rsidRDefault="00EF5831" w:rsidP="00320F29">
      <w:pPr>
        <w:rPr>
          <w:lang w:eastAsia="zh-CN"/>
        </w:rPr>
      </w:pPr>
    </w:p>
    <w:p w14:paraId="124ACC96" w14:textId="6480EF21" w:rsidR="006C5A97" w:rsidRDefault="00E82456" w:rsidP="00320F29">
      <w:pPr>
        <w:rPr>
          <w:lang w:eastAsia="zh-CN"/>
        </w:rPr>
      </w:pPr>
      <w:r>
        <w:rPr>
          <w:noProof/>
        </w:rPr>
        <w:drawing>
          <wp:inline distT="0" distB="0" distL="0" distR="0" wp14:anchorId="4B115ACF" wp14:editId="7F201C5E">
            <wp:extent cx="5731510" cy="2454707"/>
            <wp:effectExtent l="0" t="0" r="2540" b="3175"/>
            <wp:docPr id="1926292924" name="Picture 28" descr="https://ars.els-cdn.com/content/image/1-s2.0-S1876107017305758-gr13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5731510" cy="2454707"/>
                    </a:xfrm>
                    <a:prstGeom prst="rect">
                      <a:avLst/>
                    </a:prstGeom>
                  </pic:spPr>
                </pic:pic>
              </a:graphicData>
            </a:graphic>
          </wp:inline>
        </w:drawing>
      </w:r>
    </w:p>
    <w:p w14:paraId="6DA5D56E" w14:textId="17E28D1A" w:rsidR="00375E26" w:rsidRDefault="00EF5831" w:rsidP="00A13D45">
      <w:pPr>
        <w:pStyle w:val="Figures"/>
      </w:pPr>
      <w:r>
        <w:t xml:space="preserve">Figure </w:t>
      </w:r>
      <w:r w:rsidR="00AD2CF4">
        <w:t>10</w:t>
      </w:r>
      <w:r>
        <w:t xml:space="preserve">. </w:t>
      </w:r>
      <w:r>
        <w:rPr>
          <w:rStyle w:val="captions"/>
        </w:rPr>
        <w:t>(a) H</w:t>
      </w:r>
      <w:r>
        <w:rPr>
          <w:rStyle w:val="captions"/>
          <w:vertAlign w:val="subscript"/>
        </w:rPr>
        <w:t>2</w:t>
      </w:r>
      <w:r>
        <w:rPr>
          <w:rStyle w:val="captions"/>
        </w:rPr>
        <w:t>S and (b) CH</w:t>
      </w:r>
      <w:r>
        <w:rPr>
          <w:rStyle w:val="captions"/>
          <w:vertAlign w:val="subscript"/>
        </w:rPr>
        <w:t>3</w:t>
      </w:r>
      <w:r>
        <w:rPr>
          <w:rStyle w:val="captions"/>
        </w:rPr>
        <w:t>CH</w:t>
      </w:r>
      <w:r>
        <w:rPr>
          <w:rStyle w:val="captions"/>
          <w:vertAlign w:val="subscript"/>
        </w:rPr>
        <w:t>2</w:t>
      </w:r>
      <w:r>
        <w:rPr>
          <w:rStyle w:val="captions"/>
        </w:rPr>
        <w:t>SH</w:t>
      </w:r>
      <w:r>
        <w:t xml:space="preserve"> adsorption capacities of hybrids after regeneration cycles </w:t>
      </w:r>
      <w:r w:rsidR="00375E26">
        <w:rPr>
          <w:rStyle w:val="captions"/>
        </w:rPr>
        <w:t>(</w:t>
      </w:r>
      <w:r w:rsidR="00375E26">
        <w:t xml:space="preserve">Reprinted from </w:t>
      </w:r>
      <w:r w:rsidR="00821359" w:rsidRPr="00B83411">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instrText xml:space="preserve"> ADDIN EN.CITE </w:instrText>
      </w:r>
      <w:r w:rsidR="006736A4">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instrText xml:space="preserve"> ADDIN EN.CITE.DATA </w:instrText>
      </w:r>
      <w:r w:rsidR="006736A4">
        <w:fldChar w:fldCharType="end"/>
      </w:r>
      <w:r w:rsidR="00821359" w:rsidRPr="00B83411">
        <w:fldChar w:fldCharType="separate"/>
      </w:r>
      <w:r w:rsidR="006736A4">
        <w:rPr>
          <w:noProof/>
        </w:rPr>
        <w:t>[</w:t>
      </w:r>
      <w:hyperlink w:anchor="_ENREF_85" w:tooltip="Saeedirad, 2018 #760" w:history="1">
        <w:r w:rsidR="00787691">
          <w:rPr>
            <w:noProof/>
          </w:rPr>
          <w:t>85</w:t>
        </w:r>
      </w:hyperlink>
      <w:r w:rsidR="006736A4">
        <w:rPr>
          <w:noProof/>
        </w:rPr>
        <w:t>]</w:t>
      </w:r>
      <w:r w:rsidR="00821359" w:rsidRPr="00B83411">
        <w:fldChar w:fldCharType="end"/>
      </w:r>
      <w:r w:rsidR="00375E26" w:rsidRPr="00AD2CF4">
        <w:t>,</w:t>
      </w:r>
      <w:r w:rsidR="00375E26" w:rsidRPr="00B2017F">
        <w:t xml:space="preserve"> </w:t>
      </w:r>
      <w:r w:rsidR="00375E26">
        <w:t>with permission from Elsevier)</w:t>
      </w:r>
    </w:p>
    <w:p w14:paraId="061764CD" w14:textId="53EC8BD1" w:rsidR="00E82456" w:rsidRDefault="00931759" w:rsidP="00931759">
      <w:pPr>
        <w:pStyle w:val="Figures"/>
        <w:rPr>
          <w:rFonts w:cs="Times New Roman"/>
          <w:sz w:val="20"/>
          <w:szCs w:val="20"/>
        </w:rPr>
      </w:pPr>
      <w:r w:rsidRPr="00931759">
        <w:rPr>
          <w:noProof/>
        </w:rPr>
        <w:lastRenderedPageBreak/>
        <w:t xml:space="preserve"> </w:t>
      </w:r>
      <w:r w:rsidR="0081063F" w:rsidRPr="0081063F">
        <w:t xml:space="preserve"> </w:t>
      </w:r>
      <w:r w:rsidR="00355E5D">
        <w:object w:dxaOrig="8121" w:dyaOrig="6209" w14:anchorId="52E7FFF4">
          <v:shape id="_x0000_i1029" type="#_x0000_t75" style="width:390.05pt;height:300.5pt" o:ole="">
            <v:imagedata r:id="rId25" o:title=""/>
          </v:shape>
          <o:OLEObject Type="Embed" ProgID="Origin95.Graph" ShapeID="_x0000_i1029" DrawAspect="Content" ObjectID="_1686483822" r:id="rId26"/>
        </w:object>
      </w:r>
    </w:p>
    <w:p w14:paraId="7DAADE4D" w14:textId="77777777" w:rsidR="00EF5831" w:rsidRDefault="00EF5831" w:rsidP="00A13D45">
      <w:pPr>
        <w:pStyle w:val="Figures"/>
      </w:pPr>
    </w:p>
    <w:p w14:paraId="13E364A1" w14:textId="279B7AD9" w:rsidR="00E82456" w:rsidRDefault="00F4036A" w:rsidP="00A13D45">
      <w:pPr>
        <w:pStyle w:val="Figures"/>
      </w:pPr>
      <w:r>
        <w:t xml:space="preserve">Figure </w:t>
      </w:r>
      <w:r w:rsidR="006E07EB">
        <w:t>11</w:t>
      </w:r>
      <w:r w:rsidR="00FB1F2E">
        <w:t xml:space="preserve">. </w:t>
      </w:r>
      <w:r w:rsidR="00FB1F2E" w:rsidRPr="00FB1F2E">
        <w:t xml:space="preserve">Breakthrough curves of </w:t>
      </w:r>
      <w:r w:rsidR="00787F99">
        <w:t>UVM-7@</w:t>
      </w:r>
      <w:r w:rsidR="00FB1F2E">
        <w:t>ZIF-8 for removal of h</w:t>
      </w:r>
      <w:r w:rsidR="00FB1F2E" w:rsidRPr="00FB1F2E">
        <w:t xml:space="preserve">ydrogen </w:t>
      </w:r>
      <w:r w:rsidR="002F5DDB">
        <w:t>sulfide</w:t>
      </w:r>
      <w:r w:rsidR="00FB1F2E">
        <w:t xml:space="preserve"> at different temperatures </w:t>
      </w:r>
      <w:r w:rsidR="00375E26">
        <w:rPr>
          <w:rStyle w:val="captions"/>
        </w:rPr>
        <w:t>(</w:t>
      </w:r>
      <w:r w:rsidR="00375E26">
        <w:t xml:space="preserve">Reprinted </w:t>
      </w:r>
      <w:r w:rsidR="00375E26" w:rsidRPr="008F6559">
        <w:t xml:space="preserve">from </w:t>
      </w:r>
      <w:r w:rsidR="00821359" w:rsidRPr="00B83411">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instrText xml:space="preserve"> ADDIN EN.CITE </w:instrText>
      </w:r>
      <w:r w:rsidR="006736A4">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instrText xml:space="preserve"> ADDIN EN.CITE.DATA </w:instrText>
      </w:r>
      <w:r w:rsidR="006736A4">
        <w:fldChar w:fldCharType="end"/>
      </w:r>
      <w:r w:rsidR="00821359" w:rsidRPr="00B83411">
        <w:fldChar w:fldCharType="separate"/>
      </w:r>
      <w:r w:rsidR="006736A4">
        <w:rPr>
          <w:noProof/>
        </w:rPr>
        <w:t>[</w:t>
      </w:r>
      <w:hyperlink w:anchor="_ENREF_85" w:tooltip="Saeedirad, 2018 #760" w:history="1">
        <w:r w:rsidR="00787691">
          <w:rPr>
            <w:noProof/>
          </w:rPr>
          <w:t>85</w:t>
        </w:r>
      </w:hyperlink>
      <w:r w:rsidR="006736A4">
        <w:rPr>
          <w:noProof/>
        </w:rPr>
        <w:t>]</w:t>
      </w:r>
      <w:r w:rsidR="00821359" w:rsidRPr="00B83411">
        <w:fldChar w:fldCharType="end"/>
      </w:r>
      <w:r w:rsidR="00375E26" w:rsidRPr="008F6559">
        <w:t>, w</w:t>
      </w:r>
      <w:r w:rsidR="00375E26">
        <w:t>ith permission from Elsevier)</w:t>
      </w:r>
    </w:p>
    <w:p w14:paraId="54C54BCC" w14:textId="2F76EEAF" w:rsidR="009548B0" w:rsidRDefault="00A232E5" w:rsidP="00CD07A0">
      <w:pPr>
        <w:pStyle w:val="Heading3"/>
      </w:pPr>
      <w:bookmarkStart w:id="14" w:name="_Toc63417834"/>
      <w:r>
        <w:t>5</w:t>
      </w:r>
      <w:r w:rsidR="006C5A97">
        <w:t xml:space="preserve">.2 Silica </w:t>
      </w:r>
      <w:r w:rsidR="00B50BCC">
        <w:t xml:space="preserve">based materials </w:t>
      </w:r>
      <w:r w:rsidR="006C5A97">
        <w:t>tested with wet gas</w:t>
      </w:r>
      <w:bookmarkEnd w:id="14"/>
    </w:p>
    <w:p w14:paraId="764683D0" w14:textId="0A7A8AFE" w:rsidR="009548B0" w:rsidRDefault="00553E2E" w:rsidP="00320F29">
      <w:pPr>
        <w:rPr>
          <w:lang w:eastAsia="zh-CN"/>
        </w:rPr>
      </w:pPr>
      <w:r>
        <w:rPr>
          <w:lang w:eastAsia="zh-CN"/>
        </w:rPr>
        <w:t xml:space="preserve">Compared to </w:t>
      </w:r>
      <w:r w:rsidR="00807420">
        <w:rPr>
          <w:lang w:eastAsia="zh-CN"/>
        </w:rPr>
        <w:t>materials tested in dry gases</w:t>
      </w:r>
      <w:r>
        <w:rPr>
          <w:lang w:eastAsia="zh-CN"/>
        </w:rPr>
        <w:t>, there are more materials showing H</w:t>
      </w:r>
      <w:r>
        <w:rPr>
          <w:vertAlign w:val="subscript"/>
          <w:lang w:eastAsia="zh-CN"/>
        </w:rPr>
        <w:t>2</w:t>
      </w:r>
      <w:r>
        <w:rPr>
          <w:lang w:eastAsia="zh-CN"/>
        </w:rPr>
        <w:t xml:space="preserve">S adsorption capacities above 100 </w:t>
      </w:r>
      <w:r w:rsidRPr="006F6825">
        <w:rPr>
          <w:lang w:eastAsia="zh-CN"/>
        </w:rPr>
        <w:t>mgH</w:t>
      </w:r>
      <w:r w:rsidRPr="006F6825">
        <w:rPr>
          <w:vertAlign w:val="subscript"/>
          <w:lang w:eastAsia="zh-CN"/>
        </w:rPr>
        <w:t>2</w:t>
      </w:r>
      <w:r w:rsidRPr="006F6825">
        <w:rPr>
          <w:lang w:eastAsia="zh-CN"/>
        </w:rPr>
        <w:t>S/</w:t>
      </w:r>
      <w:proofErr w:type="spellStart"/>
      <w:r w:rsidRPr="006F6825">
        <w:rPr>
          <w:lang w:eastAsia="zh-CN"/>
        </w:rPr>
        <w:t>g</w:t>
      </w:r>
      <w:r w:rsidRPr="00670646">
        <w:rPr>
          <w:vertAlign w:val="subscript"/>
          <w:lang w:eastAsia="zh-CN"/>
        </w:rPr>
        <w:t>adsorbent</w:t>
      </w:r>
      <w:proofErr w:type="spellEnd"/>
      <w:r w:rsidR="00F73091">
        <w:rPr>
          <w:lang w:eastAsia="zh-CN"/>
        </w:rPr>
        <w:t xml:space="preserve"> (see Figure 9 (c))</w:t>
      </w:r>
      <w:r>
        <w:rPr>
          <w:lang w:eastAsia="zh-CN"/>
        </w:rPr>
        <w:t xml:space="preserve">. </w:t>
      </w:r>
      <w:r w:rsidR="00066033">
        <w:rPr>
          <w:lang w:eastAsia="zh-CN"/>
        </w:rPr>
        <w:t xml:space="preserve">In </w:t>
      </w:r>
      <w:r w:rsidR="008B41D9">
        <w:rPr>
          <w:lang w:eastAsia="zh-CN"/>
        </w:rPr>
        <w:t>particular</w:t>
      </w:r>
      <w:r w:rsidR="00562CEA">
        <w:rPr>
          <w:lang w:eastAsia="zh-CN"/>
        </w:rPr>
        <w:t xml:space="preserve">, </w:t>
      </w:r>
      <w:proofErr w:type="spellStart"/>
      <w:r w:rsidRPr="008C4899">
        <w:rPr>
          <w:szCs w:val="24"/>
        </w:rPr>
        <w:t>ZnO</w:t>
      </w:r>
      <w:proofErr w:type="spellEnd"/>
      <w:r w:rsidRPr="008C4899">
        <w:rPr>
          <w:szCs w:val="24"/>
          <w:lang w:eastAsia="zh-CN"/>
        </w:rPr>
        <w:t>/Co</w:t>
      </w:r>
      <w:r w:rsidRPr="008C4899">
        <w:rPr>
          <w:szCs w:val="24"/>
          <w:vertAlign w:val="subscript"/>
          <w:lang w:eastAsia="zh-CN"/>
        </w:rPr>
        <w:t>3</w:t>
      </w:r>
      <w:r w:rsidRPr="008C4899">
        <w:rPr>
          <w:szCs w:val="24"/>
          <w:lang w:eastAsia="zh-CN"/>
        </w:rPr>
        <w:t>O</w:t>
      </w:r>
      <w:r w:rsidRPr="008C4899">
        <w:rPr>
          <w:szCs w:val="24"/>
          <w:vertAlign w:val="subscript"/>
          <w:lang w:eastAsia="zh-CN"/>
        </w:rPr>
        <w:t>4</w:t>
      </w:r>
      <w:r w:rsidRPr="008C4899">
        <w:rPr>
          <w:szCs w:val="24"/>
          <w:lang w:eastAsia="zh-CN"/>
        </w:rPr>
        <w:t xml:space="preserve"> (</w:t>
      </w:r>
      <w:r w:rsidR="00F73091">
        <w:rPr>
          <w:szCs w:val="24"/>
          <w:lang w:eastAsia="zh-CN"/>
        </w:rPr>
        <w:t>30</w:t>
      </w:r>
      <w:r w:rsidRPr="008C4899">
        <w:rPr>
          <w:szCs w:val="24"/>
          <w:lang w:eastAsia="zh-CN"/>
        </w:rPr>
        <w:t>)-SiO</w:t>
      </w:r>
      <w:r w:rsidR="00B93AC5" w:rsidRPr="008C4899">
        <w:rPr>
          <w:szCs w:val="24"/>
          <w:vertAlign w:val="subscript"/>
          <w:lang w:eastAsia="zh-CN"/>
        </w:rPr>
        <w:t>2</w:t>
      </w:r>
      <w:r w:rsidR="00B93AC5" w:rsidRPr="008C4899">
        <w:rPr>
          <w:szCs w:val="24"/>
          <w:lang w:eastAsia="zh-CN"/>
        </w:rPr>
        <w:t xml:space="preserve"> </w:t>
      </w:r>
      <w:r w:rsidR="00B93AC5">
        <w:rPr>
          <w:lang w:eastAsia="zh-CN"/>
        </w:rPr>
        <w:t>reported</w:t>
      </w:r>
      <w:r>
        <w:rPr>
          <w:lang w:eastAsia="zh-CN"/>
        </w:rPr>
        <w:t xml:space="preserve"> by </w:t>
      </w:r>
      <w:r w:rsidR="00562CEA">
        <w:rPr>
          <w:lang w:eastAsia="zh-CN"/>
        </w:rPr>
        <w:t xml:space="preserve">Yang </w:t>
      </w:r>
      <w:r w:rsidR="001C6400" w:rsidRPr="001C6400">
        <w:rPr>
          <w:rFonts w:eastAsia="Times New Roman Uni"/>
          <w:lang w:eastAsia="zh-CN"/>
        </w:rPr>
        <w:t>et al</w:t>
      </w:r>
      <w:r w:rsidR="00D83FED">
        <w:rPr>
          <w:i/>
          <w:lang w:eastAsia="zh-CN"/>
        </w:rPr>
        <w:t xml:space="preserve"> </w:t>
      </w:r>
      <w:r w:rsidR="00D83FED" w:rsidRPr="00B93AC5">
        <w:rPr>
          <w:lang w:eastAsia="zh-CN"/>
        </w:rPr>
        <w:t xml:space="preserve">showed </w:t>
      </w:r>
      <w:r w:rsidR="00D83FED">
        <w:rPr>
          <w:lang w:eastAsia="zh-CN"/>
        </w:rPr>
        <w:t xml:space="preserve">an </w:t>
      </w:r>
      <w:r w:rsidR="00D83FED" w:rsidRPr="00B93AC5">
        <w:rPr>
          <w:lang w:eastAsia="zh-CN"/>
        </w:rPr>
        <w:t>adsorption capacity of</w:t>
      </w:r>
      <w:r w:rsidR="00D83FED">
        <w:rPr>
          <w:i/>
          <w:lang w:eastAsia="zh-CN"/>
        </w:rPr>
        <w:t xml:space="preserve"> </w:t>
      </w:r>
      <w:r w:rsidR="00D83FED" w:rsidRPr="008C4899">
        <w:rPr>
          <w:rFonts w:cs="Times New Roman"/>
          <w:szCs w:val="24"/>
        </w:rPr>
        <w:t>200.2</w:t>
      </w:r>
      <w:r w:rsidR="00D83FED" w:rsidRPr="008C4899">
        <w:rPr>
          <w:szCs w:val="24"/>
          <w:lang w:eastAsia="zh-CN"/>
        </w:rPr>
        <w:t xml:space="preserve"> </w:t>
      </w:r>
      <w:r w:rsidR="00D83FED" w:rsidRPr="006F6825">
        <w:rPr>
          <w:lang w:eastAsia="zh-CN"/>
        </w:rPr>
        <w:t>mgH</w:t>
      </w:r>
      <w:r w:rsidR="00D83FED" w:rsidRPr="006F6825">
        <w:rPr>
          <w:vertAlign w:val="subscript"/>
          <w:lang w:eastAsia="zh-CN"/>
        </w:rPr>
        <w:t>2</w:t>
      </w:r>
      <w:r w:rsidR="00D83FED" w:rsidRPr="006F6825">
        <w:rPr>
          <w:lang w:eastAsia="zh-CN"/>
        </w:rPr>
        <w:t>S/</w:t>
      </w:r>
      <w:proofErr w:type="spellStart"/>
      <w:r w:rsidR="00D83FED" w:rsidRPr="006F6825">
        <w:rPr>
          <w:lang w:eastAsia="zh-CN"/>
        </w:rPr>
        <w:t>g</w:t>
      </w:r>
      <w:r w:rsidR="00D83FED" w:rsidRPr="00F7317C">
        <w:rPr>
          <w:vertAlign w:val="subscript"/>
          <w:lang w:eastAsia="zh-CN"/>
        </w:rPr>
        <w:t>adsorbent</w:t>
      </w:r>
      <w:proofErr w:type="spellEnd"/>
      <w:r>
        <w:t xml:space="preserve"> </w:t>
      </w:r>
      <w:r w:rsidR="00D83FED">
        <w:t xml:space="preserve">and they </w:t>
      </w:r>
      <w:r w:rsidR="00092A5F">
        <w:t xml:space="preserve">prepared </w:t>
      </w:r>
      <w:r w:rsidR="00092A5F" w:rsidRPr="00092A5F">
        <w:t xml:space="preserve">zinc-cobalt-silicon </w:t>
      </w:r>
      <w:r w:rsidR="00092A5F">
        <w:t xml:space="preserve">ternary material via </w:t>
      </w:r>
      <w:r w:rsidR="00F76485">
        <w:t xml:space="preserve">a </w:t>
      </w:r>
      <w:r w:rsidR="00092A5F">
        <w:t xml:space="preserve">sol-gel method using different ratios of </w:t>
      </w:r>
      <w:proofErr w:type="spellStart"/>
      <w:r w:rsidR="00092A5F">
        <w:t>ZnO</w:t>
      </w:r>
      <w:proofErr w:type="spellEnd"/>
      <w:r w:rsidR="00092A5F">
        <w:t xml:space="preserve"> and </w:t>
      </w:r>
      <w:r w:rsidR="00092A5F" w:rsidRPr="009F4F15">
        <w:rPr>
          <w:lang w:eastAsia="zh-CN"/>
        </w:rPr>
        <w:t>Co</w:t>
      </w:r>
      <w:r w:rsidR="00092A5F" w:rsidRPr="009F4F15">
        <w:rPr>
          <w:vertAlign w:val="subscript"/>
          <w:lang w:eastAsia="zh-CN"/>
        </w:rPr>
        <w:t>3</w:t>
      </w:r>
      <w:r w:rsidR="00092A5F" w:rsidRPr="009F4F15">
        <w:rPr>
          <w:lang w:eastAsia="zh-CN"/>
        </w:rPr>
        <w:t>O</w:t>
      </w:r>
      <w:r w:rsidR="00092A5F" w:rsidRPr="009F4F15">
        <w:rPr>
          <w:vertAlign w:val="subscript"/>
          <w:lang w:eastAsia="zh-CN"/>
        </w:rPr>
        <w:t>4</w:t>
      </w:r>
      <w:r w:rsidR="00092A5F">
        <w:t xml:space="preserve">. The obtained samples were tested in gases containing 800 </w:t>
      </w:r>
      <w:proofErr w:type="spellStart"/>
      <w:r w:rsidR="00F20032">
        <w:t>ppmv</w:t>
      </w:r>
      <w:proofErr w:type="spellEnd"/>
      <w:r w:rsidR="00092A5F">
        <w:t xml:space="preserve"> H</w:t>
      </w:r>
      <w:r w:rsidR="00092A5F">
        <w:rPr>
          <w:vertAlign w:val="subscript"/>
        </w:rPr>
        <w:t>2</w:t>
      </w:r>
      <w:r w:rsidR="00092A5F">
        <w:t xml:space="preserve">S, 3% moisture </w:t>
      </w:r>
      <w:r w:rsidR="00D83FED">
        <w:t>with N</w:t>
      </w:r>
      <w:r w:rsidR="00D83FED" w:rsidRPr="00B93AC5">
        <w:rPr>
          <w:vertAlign w:val="subscript"/>
        </w:rPr>
        <w:t>2</w:t>
      </w:r>
      <w:r w:rsidR="00D83FED">
        <w:t xml:space="preserve"> as </w:t>
      </w:r>
      <w:r w:rsidR="00092A5F">
        <w:t>balance</w:t>
      </w:r>
      <w:r w:rsidR="00B93AC5">
        <w:t xml:space="preserve">d </w:t>
      </w:r>
      <w:r w:rsidR="008246D9">
        <w:t xml:space="preserve">at </w:t>
      </w:r>
      <w:r>
        <w:t xml:space="preserve">100 ml/min (velocity: 5.9 cm/s) at </w:t>
      </w:r>
      <w:r w:rsidR="008246D9">
        <w:t xml:space="preserve">30 </w:t>
      </w:r>
      <w:r w:rsidR="008246D9">
        <w:rPr>
          <w:rFonts w:cs="Times New Roman"/>
        </w:rPr>
        <w:t>°</w:t>
      </w:r>
      <w:r w:rsidR="008246D9">
        <w:t>C</w:t>
      </w:r>
      <w:r>
        <w:t xml:space="preserve"> </w:t>
      </w:r>
      <w:r w:rsidR="00821359" w:rsidRPr="00227489">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 </w:instrText>
      </w:r>
      <w:r w:rsidR="006736A4">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7" w:tooltip="Yang, 2020 #707" w:history="1">
        <w:r w:rsidR="00787691">
          <w:rPr>
            <w:noProof/>
          </w:rPr>
          <w:t>87</w:t>
        </w:r>
      </w:hyperlink>
      <w:r w:rsidR="006736A4">
        <w:rPr>
          <w:noProof/>
        </w:rPr>
        <w:t>]</w:t>
      </w:r>
      <w:r w:rsidR="00821359" w:rsidRPr="00227489">
        <w:fldChar w:fldCharType="end"/>
      </w:r>
      <w:r w:rsidR="008246D9">
        <w:t xml:space="preserve">. </w:t>
      </w:r>
      <w:r w:rsidR="008246D9">
        <w:rPr>
          <w:lang w:eastAsia="zh-CN"/>
        </w:rPr>
        <w:t xml:space="preserve">Despite the high </w:t>
      </w:r>
      <w:r w:rsidR="008246D9">
        <w:t>H</w:t>
      </w:r>
      <w:r w:rsidR="008246D9">
        <w:rPr>
          <w:vertAlign w:val="subscript"/>
        </w:rPr>
        <w:t>2</w:t>
      </w:r>
      <w:r w:rsidR="008246D9">
        <w:t>S</w:t>
      </w:r>
      <w:r w:rsidR="008246D9">
        <w:rPr>
          <w:lang w:eastAsia="zh-CN"/>
        </w:rPr>
        <w:t xml:space="preserve"> adsorption capacity, it</w:t>
      </w:r>
      <w:r w:rsidR="00A90E7A">
        <w:rPr>
          <w:lang w:eastAsia="zh-CN"/>
        </w:rPr>
        <w:t xml:space="preserve"> is</w:t>
      </w:r>
      <w:r w:rsidR="008246D9">
        <w:rPr>
          <w:lang w:eastAsia="zh-CN"/>
        </w:rPr>
        <w:t xml:space="preserve"> worth noting that the breakthrough concentration in their experiment (8</w:t>
      </w:r>
      <w:r w:rsidR="00DE68CC">
        <w:rPr>
          <w:lang w:eastAsia="zh-CN"/>
        </w:rPr>
        <w:t xml:space="preserve"> </w:t>
      </w:r>
      <w:proofErr w:type="spellStart"/>
      <w:r w:rsidR="00F20032">
        <w:rPr>
          <w:lang w:eastAsia="zh-CN"/>
        </w:rPr>
        <w:t>ppmv</w:t>
      </w:r>
      <w:proofErr w:type="spellEnd"/>
      <w:r w:rsidR="008246D9">
        <w:rPr>
          <w:lang w:eastAsia="zh-CN"/>
        </w:rPr>
        <w:t xml:space="preserve"> H</w:t>
      </w:r>
      <w:r w:rsidR="008246D9">
        <w:rPr>
          <w:vertAlign w:val="subscript"/>
          <w:lang w:eastAsia="zh-CN"/>
        </w:rPr>
        <w:t>2</w:t>
      </w:r>
      <w:r w:rsidR="008246D9">
        <w:rPr>
          <w:lang w:eastAsia="zh-CN"/>
        </w:rPr>
        <w:t xml:space="preserve">S) was higher than other papers (e.g. 0.11 </w:t>
      </w:r>
      <w:proofErr w:type="spellStart"/>
      <w:r w:rsidR="00F20032">
        <w:rPr>
          <w:lang w:eastAsia="zh-CN"/>
        </w:rPr>
        <w:t>ppmv</w:t>
      </w:r>
      <w:proofErr w:type="spellEnd"/>
      <w:r w:rsidR="008246D9">
        <w:rPr>
          <w:lang w:eastAsia="zh-CN"/>
        </w:rPr>
        <w:t xml:space="preserve"> </w:t>
      </w:r>
      <w:r w:rsidR="00F73091">
        <w:rPr>
          <w:lang w:eastAsia="zh-CN"/>
        </w:rPr>
        <w:t xml:space="preserve">for </w:t>
      </w:r>
      <w:proofErr w:type="spellStart"/>
      <w:r w:rsidR="00F73091">
        <w:rPr>
          <w:lang w:eastAsia="zh-CN"/>
        </w:rPr>
        <w:t>CuO</w:t>
      </w:r>
      <w:proofErr w:type="spellEnd"/>
      <w:r w:rsidR="00F73091">
        <w:rPr>
          <w:lang w:eastAsia="zh-CN"/>
        </w:rPr>
        <w:t>/SiO</w:t>
      </w:r>
      <w:r w:rsidR="00F73091">
        <w:rPr>
          <w:vertAlign w:val="subscript"/>
          <w:lang w:eastAsia="zh-CN"/>
        </w:rPr>
        <w:t>2</w:t>
      </w:r>
      <w:r w:rsidR="00F73091">
        <w:rPr>
          <w:lang w:eastAsia="zh-CN"/>
        </w:rPr>
        <w:t xml:space="preserve"> </w:t>
      </w:r>
      <w:r w:rsidR="008246D9">
        <w:rPr>
          <w:lang w:eastAsia="zh-CN"/>
        </w:rPr>
        <w:t xml:space="preserve">in </w:t>
      </w:r>
      <w:r w:rsidR="008246D9">
        <w:t xml:space="preserve">ref </w:t>
      </w:r>
      <w:r w:rsidR="00821359" w:rsidRPr="00227489">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 </w:instrText>
      </w:r>
      <w:r w:rsidR="006736A4">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8" w:tooltip="Yang, 2018 #700" w:history="1">
        <w:r w:rsidR="00787691">
          <w:rPr>
            <w:noProof/>
          </w:rPr>
          <w:t>88</w:t>
        </w:r>
      </w:hyperlink>
      <w:r w:rsidR="006736A4">
        <w:rPr>
          <w:noProof/>
        </w:rPr>
        <w:t>]</w:t>
      </w:r>
      <w:r w:rsidR="00821359" w:rsidRPr="00227489">
        <w:fldChar w:fldCharType="end"/>
      </w:r>
      <w:r w:rsidR="008246D9">
        <w:rPr>
          <w:lang w:eastAsia="zh-CN"/>
        </w:rPr>
        <w:t xml:space="preserve">). </w:t>
      </w:r>
      <w:r w:rsidR="006F3B0F">
        <w:rPr>
          <w:lang w:eastAsia="zh-CN"/>
        </w:rPr>
        <w:t xml:space="preserve">In another paper reported by the same </w:t>
      </w:r>
      <w:r w:rsidR="006C5208">
        <w:rPr>
          <w:lang w:eastAsia="zh-CN"/>
        </w:rPr>
        <w:t>authors</w:t>
      </w:r>
      <w:r w:rsidR="006F3B0F">
        <w:rPr>
          <w:lang w:eastAsia="zh-CN"/>
        </w:rPr>
        <w:t>, they used different amount</w:t>
      </w:r>
      <w:r w:rsidR="00F76485">
        <w:rPr>
          <w:lang w:eastAsia="zh-CN"/>
        </w:rPr>
        <w:t>s</w:t>
      </w:r>
      <w:r w:rsidR="006F3B0F">
        <w:rPr>
          <w:lang w:eastAsia="zh-CN"/>
        </w:rPr>
        <w:t xml:space="preserve"> of AC and synthesised </w:t>
      </w:r>
      <w:proofErr w:type="spellStart"/>
      <w:r w:rsidR="006F3B0F">
        <w:rPr>
          <w:lang w:eastAsia="zh-CN"/>
        </w:rPr>
        <w:t>ZnO</w:t>
      </w:r>
      <w:proofErr w:type="spellEnd"/>
      <w:r w:rsidR="006F3B0F">
        <w:rPr>
          <w:lang w:eastAsia="zh-CN"/>
        </w:rPr>
        <w:t>/SiO</w:t>
      </w:r>
      <w:r w:rsidR="006F3B0F">
        <w:rPr>
          <w:vertAlign w:val="subscript"/>
          <w:lang w:eastAsia="zh-CN"/>
        </w:rPr>
        <w:t>2</w:t>
      </w:r>
      <w:r w:rsidR="006F3B0F">
        <w:rPr>
          <w:lang w:eastAsia="zh-CN"/>
        </w:rPr>
        <w:t xml:space="preserve"> using </w:t>
      </w:r>
      <w:r w:rsidR="00C978DE">
        <w:rPr>
          <w:lang w:eastAsia="zh-CN"/>
        </w:rPr>
        <w:t xml:space="preserve">the </w:t>
      </w:r>
      <w:r w:rsidR="006F3B0F">
        <w:rPr>
          <w:lang w:eastAsia="zh-CN"/>
        </w:rPr>
        <w:t xml:space="preserve">sol-gel </w:t>
      </w:r>
      <w:r w:rsidR="006F3B0F">
        <w:t>method</w:t>
      </w:r>
      <w:r w:rsidR="008C4899">
        <w:t xml:space="preserve"> </w:t>
      </w:r>
      <w:r w:rsidR="00821359" w:rsidRPr="00227489">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 </w:instrText>
      </w:r>
      <w:r w:rsidR="006736A4">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8" w:tooltip="Yang, 2018 #700" w:history="1">
        <w:r w:rsidR="00787691">
          <w:rPr>
            <w:noProof/>
          </w:rPr>
          <w:t>88</w:t>
        </w:r>
      </w:hyperlink>
      <w:r w:rsidR="006736A4">
        <w:rPr>
          <w:noProof/>
        </w:rPr>
        <w:t>]</w:t>
      </w:r>
      <w:r w:rsidR="00821359" w:rsidRPr="00227489">
        <w:fldChar w:fldCharType="end"/>
      </w:r>
      <w:r w:rsidR="006F3B0F">
        <w:t>.</w:t>
      </w:r>
      <w:r w:rsidR="006F3B0F">
        <w:rPr>
          <w:lang w:eastAsia="zh-CN"/>
        </w:rPr>
        <w:t xml:space="preserve"> </w:t>
      </w:r>
      <w:r w:rsidR="00FE6CA4">
        <w:rPr>
          <w:lang w:eastAsia="zh-CN"/>
        </w:rPr>
        <w:t xml:space="preserve">Under the </w:t>
      </w:r>
      <w:r w:rsidR="002802CA">
        <w:rPr>
          <w:lang w:eastAsia="zh-CN"/>
        </w:rPr>
        <w:t>same gas flow rate and temperature</w:t>
      </w:r>
      <w:r w:rsidR="00FE6CA4">
        <w:rPr>
          <w:lang w:eastAsia="zh-CN"/>
        </w:rPr>
        <w:t xml:space="preserve"> as in </w:t>
      </w:r>
      <w:r w:rsidR="00DF676C">
        <w:t xml:space="preserve">reference </w:t>
      </w:r>
      <w:r w:rsidR="00821359" w:rsidRPr="00227489">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 </w:instrText>
      </w:r>
      <w:r w:rsidR="006736A4">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7" w:tooltip="Yang, 2020 #707" w:history="1">
        <w:r w:rsidR="00787691">
          <w:rPr>
            <w:noProof/>
          </w:rPr>
          <w:t>87</w:t>
        </w:r>
      </w:hyperlink>
      <w:r w:rsidR="006736A4">
        <w:rPr>
          <w:noProof/>
        </w:rPr>
        <w:t>]</w:t>
      </w:r>
      <w:r w:rsidR="00821359" w:rsidRPr="00227489">
        <w:fldChar w:fldCharType="end"/>
      </w:r>
      <w:r w:rsidR="006A18F2">
        <w:rPr>
          <w:rFonts w:cs="Times New Roman"/>
          <w:sz w:val="20"/>
          <w:szCs w:val="20"/>
        </w:rPr>
        <w:t>,</w:t>
      </w:r>
      <w:r w:rsidR="00FE6CA4">
        <w:rPr>
          <w:lang w:eastAsia="zh-CN"/>
        </w:rPr>
        <w:t xml:space="preserve"> </w:t>
      </w:r>
      <w:r w:rsidR="006A18F2">
        <w:rPr>
          <w:lang w:eastAsia="zh-CN"/>
        </w:rPr>
        <w:t>t</w:t>
      </w:r>
      <w:r w:rsidR="006F3B0F">
        <w:rPr>
          <w:lang w:eastAsia="zh-CN"/>
        </w:rPr>
        <w:t>he sample that showed the highest adsorption capacity was</w:t>
      </w:r>
      <w:r w:rsidR="00FE6CA4" w:rsidRPr="00FE6CA4">
        <w:rPr>
          <w:rFonts w:cs="Times New Roman"/>
          <w:sz w:val="20"/>
          <w:szCs w:val="20"/>
        </w:rPr>
        <w:t xml:space="preserve"> </w:t>
      </w:r>
      <w:r w:rsidR="00FE6CA4" w:rsidRPr="00FE6CA4">
        <w:rPr>
          <w:lang w:eastAsia="zh-CN"/>
        </w:rPr>
        <w:t>ZnO-SiO</w:t>
      </w:r>
      <w:r w:rsidR="00FE6CA4" w:rsidRPr="00FE6CA4">
        <w:rPr>
          <w:vertAlign w:val="subscript"/>
          <w:lang w:eastAsia="zh-CN"/>
        </w:rPr>
        <w:t>2</w:t>
      </w:r>
      <w:r w:rsidR="00FE6CA4" w:rsidRPr="00FE6CA4">
        <w:rPr>
          <w:lang w:eastAsia="zh-CN"/>
        </w:rPr>
        <w:t>/AC (7%)</w:t>
      </w:r>
      <w:r w:rsidR="006A18F2">
        <w:rPr>
          <w:lang w:eastAsia="zh-CN"/>
        </w:rPr>
        <w:t xml:space="preserve"> (161 </w:t>
      </w:r>
      <w:r w:rsidR="00A90E7A" w:rsidRPr="006F6825">
        <w:rPr>
          <w:lang w:eastAsia="zh-CN"/>
        </w:rPr>
        <w:t>mgH</w:t>
      </w:r>
      <w:r w:rsidR="00A90E7A" w:rsidRPr="006F6825">
        <w:rPr>
          <w:vertAlign w:val="subscript"/>
          <w:lang w:eastAsia="zh-CN"/>
        </w:rPr>
        <w:t>2</w:t>
      </w:r>
      <w:r w:rsidR="00A90E7A" w:rsidRPr="006F6825">
        <w:rPr>
          <w:lang w:eastAsia="zh-CN"/>
        </w:rPr>
        <w:t>S/</w:t>
      </w:r>
      <w:proofErr w:type="spellStart"/>
      <w:r w:rsidR="00A90E7A" w:rsidRPr="006F6825">
        <w:rPr>
          <w:lang w:eastAsia="zh-CN"/>
        </w:rPr>
        <w:t>g</w:t>
      </w:r>
      <w:r w:rsidR="00A90E7A" w:rsidRPr="00F7317C">
        <w:rPr>
          <w:vertAlign w:val="subscript"/>
          <w:lang w:eastAsia="zh-CN"/>
        </w:rPr>
        <w:t>adsorbent</w:t>
      </w:r>
      <w:proofErr w:type="spellEnd"/>
      <w:r w:rsidR="006A18F2">
        <w:t xml:space="preserve">) </w:t>
      </w:r>
      <w:r w:rsidR="00821359" w:rsidRPr="00227489">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 </w:instrText>
      </w:r>
      <w:r w:rsidR="006736A4">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8" w:tooltip="Yang, 2018 #700" w:history="1">
        <w:r w:rsidR="00787691">
          <w:rPr>
            <w:noProof/>
          </w:rPr>
          <w:t>88</w:t>
        </w:r>
      </w:hyperlink>
      <w:r w:rsidR="006736A4">
        <w:rPr>
          <w:noProof/>
        </w:rPr>
        <w:t>]</w:t>
      </w:r>
      <w:r w:rsidR="00821359" w:rsidRPr="00227489">
        <w:fldChar w:fldCharType="end"/>
      </w:r>
      <w:r w:rsidR="006A18F2">
        <w:rPr>
          <w:lang w:eastAsia="zh-CN"/>
        </w:rPr>
        <w:t xml:space="preserve">. Although this is not as high as </w:t>
      </w:r>
      <w:proofErr w:type="spellStart"/>
      <w:r w:rsidR="006A18F2">
        <w:t>ZnO</w:t>
      </w:r>
      <w:proofErr w:type="spellEnd"/>
      <w:r w:rsidR="006A18F2" w:rsidRPr="009F4F15">
        <w:rPr>
          <w:lang w:eastAsia="zh-CN"/>
        </w:rPr>
        <w:t>/Co</w:t>
      </w:r>
      <w:r w:rsidR="006A18F2" w:rsidRPr="009F4F15">
        <w:rPr>
          <w:vertAlign w:val="subscript"/>
          <w:lang w:eastAsia="zh-CN"/>
        </w:rPr>
        <w:t>3</w:t>
      </w:r>
      <w:r w:rsidR="006A18F2" w:rsidRPr="009F4F15">
        <w:rPr>
          <w:lang w:eastAsia="zh-CN"/>
        </w:rPr>
        <w:t>O</w:t>
      </w:r>
      <w:r w:rsidR="006A18F2" w:rsidRPr="009F4F15">
        <w:rPr>
          <w:vertAlign w:val="subscript"/>
          <w:lang w:eastAsia="zh-CN"/>
        </w:rPr>
        <w:t>4</w:t>
      </w:r>
      <w:r w:rsidR="006A18F2" w:rsidRPr="009F4F15">
        <w:rPr>
          <w:lang w:eastAsia="zh-CN"/>
        </w:rPr>
        <w:t xml:space="preserve"> (</w:t>
      </w:r>
      <w:r w:rsidR="00F73091">
        <w:rPr>
          <w:lang w:eastAsia="zh-CN"/>
        </w:rPr>
        <w:t>30</w:t>
      </w:r>
      <w:r w:rsidR="006A18F2" w:rsidRPr="009F4F15">
        <w:rPr>
          <w:lang w:eastAsia="zh-CN"/>
        </w:rPr>
        <w:t>)-SiO</w:t>
      </w:r>
      <w:r w:rsidR="006A18F2" w:rsidRPr="009F4F15">
        <w:rPr>
          <w:vertAlign w:val="subscript"/>
          <w:lang w:eastAsia="zh-CN"/>
        </w:rPr>
        <w:t>2</w:t>
      </w:r>
      <w:r w:rsidR="006A18F2">
        <w:rPr>
          <w:lang w:eastAsia="zh-CN"/>
        </w:rPr>
        <w:t>, the</w:t>
      </w:r>
      <w:r w:rsidR="002802CA">
        <w:rPr>
          <w:lang w:eastAsia="zh-CN"/>
        </w:rPr>
        <w:t xml:space="preserve"> concentration of H</w:t>
      </w:r>
      <w:r w:rsidR="002802CA">
        <w:rPr>
          <w:vertAlign w:val="subscript"/>
          <w:lang w:eastAsia="zh-CN"/>
        </w:rPr>
        <w:t>2</w:t>
      </w:r>
      <w:r w:rsidR="002802CA">
        <w:rPr>
          <w:lang w:eastAsia="zh-CN"/>
        </w:rPr>
        <w:t xml:space="preserve">S in the feed gas (622 </w:t>
      </w:r>
      <w:proofErr w:type="spellStart"/>
      <w:r w:rsidR="00F20032">
        <w:rPr>
          <w:lang w:eastAsia="zh-CN"/>
        </w:rPr>
        <w:t>ppmv</w:t>
      </w:r>
      <w:proofErr w:type="spellEnd"/>
      <w:r w:rsidR="00FF4BA0">
        <w:rPr>
          <w:lang w:eastAsia="zh-CN"/>
        </w:rPr>
        <w:t xml:space="preserve"> </w:t>
      </w:r>
      <w:r w:rsidR="00821359" w:rsidRPr="00227489">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 </w:instrText>
      </w:r>
      <w:r w:rsidR="006736A4">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8" w:tooltip="Yang, 2018 #700" w:history="1">
        <w:r w:rsidR="00787691">
          <w:rPr>
            <w:noProof/>
          </w:rPr>
          <w:t>88</w:t>
        </w:r>
      </w:hyperlink>
      <w:r w:rsidR="006736A4">
        <w:rPr>
          <w:noProof/>
        </w:rPr>
        <w:t>]</w:t>
      </w:r>
      <w:r w:rsidR="00821359" w:rsidRPr="00227489">
        <w:fldChar w:fldCharType="end"/>
      </w:r>
      <w:r w:rsidR="002802CA">
        <w:t xml:space="preserve"> </w:t>
      </w:r>
      <w:r w:rsidR="00FF4BA0">
        <w:rPr>
          <w:lang w:eastAsia="zh-CN"/>
        </w:rPr>
        <w:t>vs</w:t>
      </w:r>
      <w:r w:rsidR="002802CA">
        <w:rPr>
          <w:lang w:eastAsia="zh-CN"/>
        </w:rPr>
        <w:t xml:space="preserve"> 800 </w:t>
      </w:r>
      <w:proofErr w:type="spellStart"/>
      <w:r w:rsidR="00F20032">
        <w:rPr>
          <w:lang w:eastAsia="zh-CN"/>
        </w:rPr>
        <w:t>ppmv</w:t>
      </w:r>
      <w:proofErr w:type="spellEnd"/>
      <w:r w:rsidR="002802CA">
        <w:rPr>
          <w:lang w:eastAsia="zh-CN"/>
        </w:rPr>
        <w:t xml:space="preserve"> </w:t>
      </w:r>
      <w:r w:rsidR="00821359" w:rsidRPr="00227489">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 </w:instrText>
      </w:r>
      <w:r w:rsidR="006736A4">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7" w:tooltip="Yang, 2020 #707" w:history="1">
        <w:r w:rsidR="00787691">
          <w:rPr>
            <w:noProof/>
          </w:rPr>
          <w:t>87</w:t>
        </w:r>
      </w:hyperlink>
      <w:r w:rsidR="006736A4">
        <w:rPr>
          <w:noProof/>
        </w:rPr>
        <w:t>]</w:t>
      </w:r>
      <w:r w:rsidR="00821359" w:rsidRPr="00227489">
        <w:fldChar w:fldCharType="end"/>
      </w:r>
      <w:r w:rsidR="002802CA">
        <w:t>)</w:t>
      </w:r>
      <w:r w:rsidR="008C4899">
        <w:t xml:space="preserve"> </w:t>
      </w:r>
      <w:r w:rsidR="008C4899">
        <w:rPr>
          <w:lang w:eastAsia="zh-CN"/>
        </w:rPr>
        <w:t>and</w:t>
      </w:r>
      <w:r w:rsidR="002802CA">
        <w:rPr>
          <w:lang w:eastAsia="zh-CN"/>
        </w:rPr>
        <w:t xml:space="preserve"> the </w:t>
      </w:r>
      <w:r w:rsidR="006A18F2">
        <w:rPr>
          <w:lang w:eastAsia="zh-CN"/>
        </w:rPr>
        <w:t>breakthrough capacity concentration defined i</w:t>
      </w:r>
      <w:r w:rsidR="008C4899">
        <w:rPr>
          <w:lang w:eastAsia="zh-CN"/>
        </w:rPr>
        <w:t>n this paper are</w:t>
      </w:r>
      <w:r w:rsidR="006A18F2">
        <w:rPr>
          <w:lang w:eastAsia="zh-CN"/>
        </w:rPr>
        <w:t xml:space="preserve"> </w:t>
      </w:r>
      <w:r w:rsidR="00FF4BA0">
        <w:rPr>
          <w:lang w:eastAsia="zh-CN"/>
        </w:rPr>
        <w:t xml:space="preserve">much </w:t>
      </w:r>
      <w:r w:rsidR="006A18F2">
        <w:rPr>
          <w:lang w:eastAsia="zh-CN"/>
        </w:rPr>
        <w:t>lower</w:t>
      </w:r>
      <w:r w:rsidR="008C4899">
        <w:rPr>
          <w:lang w:eastAsia="zh-CN"/>
        </w:rPr>
        <w:t xml:space="preserve"> by comparison (0.11 </w:t>
      </w:r>
      <w:proofErr w:type="spellStart"/>
      <w:r w:rsidR="00F20032">
        <w:rPr>
          <w:lang w:eastAsia="zh-CN"/>
        </w:rPr>
        <w:t>ppmv</w:t>
      </w:r>
      <w:proofErr w:type="spellEnd"/>
      <w:r w:rsidR="008C4899">
        <w:rPr>
          <w:lang w:eastAsia="zh-CN"/>
        </w:rPr>
        <w:t xml:space="preserve"> instead of 8 </w:t>
      </w:r>
      <w:proofErr w:type="spellStart"/>
      <w:r w:rsidR="00F20032">
        <w:rPr>
          <w:lang w:eastAsia="zh-CN"/>
        </w:rPr>
        <w:t>ppmv</w:t>
      </w:r>
      <w:proofErr w:type="spellEnd"/>
      <w:r w:rsidR="008C4899">
        <w:rPr>
          <w:lang w:eastAsia="zh-CN"/>
        </w:rPr>
        <w:t xml:space="preserve"> as in ref </w:t>
      </w:r>
      <w:r w:rsidR="00821359" w:rsidRPr="00227489">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 </w:instrText>
      </w:r>
      <w:r w:rsidR="006736A4">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7" w:tooltip="Yang, 2020 #707" w:history="1">
        <w:r w:rsidR="00787691">
          <w:rPr>
            <w:noProof/>
          </w:rPr>
          <w:t>87</w:t>
        </w:r>
      </w:hyperlink>
      <w:r w:rsidR="006736A4">
        <w:rPr>
          <w:noProof/>
        </w:rPr>
        <w:t>]</w:t>
      </w:r>
      <w:r w:rsidR="00821359" w:rsidRPr="00227489">
        <w:fldChar w:fldCharType="end"/>
      </w:r>
      <w:r w:rsidR="008C4899">
        <w:t>)</w:t>
      </w:r>
      <w:r w:rsidR="006A18F2">
        <w:rPr>
          <w:lang w:eastAsia="zh-CN"/>
        </w:rPr>
        <w:t xml:space="preserve">. </w:t>
      </w:r>
      <w:r w:rsidR="008C4899">
        <w:rPr>
          <w:lang w:eastAsia="zh-CN"/>
        </w:rPr>
        <w:t>The high adsorption capacity make</w:t>
      </w:r>
      <w:r w:rsidR="00F76485">
        <w:rPr>
          <w:lang w:eastAsia="zh-CN"/>
        </w:rPr>
        <w:t>s</w:t>
      </w:r>
      <w:r w:rsidR="002802CA">
        <w:rPr>
          <w:lang w:eastAsia="zh-CN"/>
        </w:rPr>
        <w:t xml:space="preserve"> </w:t>
      </w:r>
      <w:r w:rsidR="00F074A9">
        <w:rPr>
          <w:lang w:eastAsia="zh-CN"/>
        </w:rPr>
        <w:t xml:space="preserve">this </w:t>
      </w:r>
      <w:r w:rsidR="00C978DE">
        <w:rPr>
          <w:lang w:eastAsia="zh-CN"/>
        </w:rPr>
        <w:t>material</w:t>
      </w:r>
      <w:r w:rsidR="00F074A9">
        <w:rPr>
          <w:lang w:eastAsia="zh-CN"/>
        </w:rPr>
        <w:t xml:space="preserve"> </w:t>
      </w:r>
      <w:r w:rsidR="006A18F2">
        <w:rPr>
          <w:lang w:eastAsia="zh-CN"/>
        </w:rPr>
        <w:t xml:space="preserve">a promising </w:t>
      </w:r>
      <w:r w:rsidR="006A18F2">
        <w:rPr>
          <w:lang w:eastAsia="zh-CN"/>
        </w:rPr>
        <w:lastRenderedPageBreak/>
        <w:t xml:space="preserve">candidate </w:t>
      </w:r>
      <w:r w:rsidR="00F074A9">
        <w:rPr>
          <w:lang w:eastAsia="zh-CN"/>
        </w:rPr>
        <w:t>for H</w:t>
      </w:r>
      <w:r w:rsidR="00F074A9" w:rsidRPr="00B93AC5">
        <w:rPr>
          <w:vertAlign w:val="subscript"/>
          <w:lang w:eastAsia="zh-CN"/>
        </w:rPr>
        <w:t>2</w:t>
      </w:r>
      <w:r w:rsidR="00F074A9">
        <w:rPr>
          <w:lang w:eastAsia="zh-CN"/>
        </w:rPr>
        <w:t>S removal</w:t>
      </w:r>
      <w:r w:rsidR="006A18F2">
        <w:rPr>
          <w:lang w:eastAsia="zh-CN"/>
        </w:rPr>
        <w:t>.</w:t>
      </w:r>
      <w:r w:rsidR="0001381E">
        <w:rPr>
          <w:lang w:eastAsia="zh-CN"/>
        </w:rPr>
        <w:t xml:space="preserve"> </w:t>
      </w:r>
      <w:r w:rsidR="00066033">
        <w:rPr>
          <w:lang w:eastAsia="zh-CN"/>
        </w:rPr>
        <w:t>However, it is worth noting that the H</w:t>
      </w:r>
      <w:r w:rsidR="00066033">
        <w:rPr>
          <w:vertAlign w:val="subscript"/>
          <w:lang w:eastAsia="zh-CN"/>
        </w:rPr>
        <w:t>2</w:t>
      </w:r>
      <w:r w:rsidR="00066033">
        <w:rPr>
          <w:lang w:eastAsia="zh-CN"/>
        </w:rPr>
        <w:t xml:space="preserve">S adsorption capacity of the material decreased to 75 </w:t>
      </w:r>
      <w:r w:rsidR="00A90E7A" w:rsidRPr="006F6825">
        <w:rPr>
          <w:lang w:eastAsia="zh-CN"/>
        </w:rPr>
        <w:t>mgH</w:t>
      </w:r>
      <w:r w:rsidR="00A90E7A" w:rsidRPr="006F6825">
        <w:rPr>
          <w:vertAlign w:val="subscript"/>
          <w:lang w:eastAsia="zh-CN"/>
        </w:rPr>
        <w:t>2</w:t>
      </w:r>
      <w:r w:rsidR="00A90E7A" w:rsidRPr="006F6825">
        <w:rPr>
          <w:lang w:eastAsia="zh-CN"/>
        </w:rPr>
        <w:t>S/</w:t>
      </w:r>
      <w:proofErr w:type="spellStart"/>
      <w:r w:rsidR="00A90E7A" w:rsidRPr="006F6825">
        <w:rPr>
          <w:lang w:eastAsia="zh-CN"/>
        </w:rPr>
        <w:t>g</w:t>
      </w:r>
      <w:r w:rsidR="00A90E7A" w:rsidRPr="00F7317C">
        <w:rPr>
          <w:vertAlign w:val="subscript"/>
          <w:lang w:eastAsia="zh-CN"/>
        </w:rPr>
        <w:t>adsorbent</w:t>
      </w:r>
      <w:proofErr w:type="spellEnd"/>
      <w:r w:rsidR="00A90E7A">
        <w:rPr>
          <w:lang w:eastAsia="zh-CN"/>
        </w:rPr>
        <w:t xml:space="preserve"> </w:t>
      </w:r>
      <w:r w:rsidR="00066033">
        <w:rPr>
          <w:lang w:eastAsia="zh-CN"/>
        </w:rPr>
        <w:t xml:space="preserve">(over 50% loss) after three regeneration cycles </w:t>
      </w:r>
      <w:r w:rsidR="00821359" w:rsidRPr="00227489">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 </w:instrText>
      </w:r>
      <w:r w:rsidR="006736A4">
        <w:fldChar w:fldCharType="begin">
          <w:fldData xml:space="preserve">PEVuZE5vdGU+PENpdGU+PEF1dGhvcj5ZYW5nPC9BdXRob3I+PFllYXI+MjAxODwvWWVhcj48UmVj
TnVtPjcwMDwvUmVjTnVtPjxEaXNwbGF5VGV4dD5bODhdPC9EaXNwbGF5VGV4dD48cmVjb3JkPjxy
ZWMtbnVtYmVyPjcwMDwvcmVjLW51bWJlcj48Zm9yZWlnbi1rZXlzPjxrZXkgYXBwPSJFTiIgZGIt
aWQ9IjU5eDVzeGZyMnRlcGRyZWRhYXh4cDkyOHp0czVlZXowMDkwOSIgdGltZXN0YW1wPSIxNTg4
NjczMjYzIj43MDA8L2tleT48L2ZvcmVpZ24ta2V5cz48cmVmLXR5cGUgbmFtZT0iSm91cm5hbCBB
cnRpY2xlIj4xNzwvcmVmLXR5cGU+PGNvbnRyaWJ1dG9ycz48YXV0aG9ycz48YXV0aG9yPllhbmcs
IENoYW88L2F1dGhvcj48YXV0aG9yPldhbmcsIEppYW48L2F1dGhvcj48YXV0aG9yPkZhbiwgSHVp
bGluZzwvYXV0aG9yPjxhdXRob3I+SHUsIFlvbmdmZW5nPC9hdXRob3I+PGF1dGhvcj5TaGVuLCBK
aWFzaGVuZzwvYXV0aG9yPjxhdXRob3I+U2hhbmdndWFuLCBKdTwvYXV0aG9yPjxhdXRob3I+V2Fu
ZywgQmFvanVuPC9hdXRob3I+PC9hdXRob3JzPjwvY29udHJpYnV0b3JzPjx0aXRsZXM+PHRpdGxl
PkFjdGl2YXRlZCBDYXJib24tQXNzaXN0ZWQgRmFicmljYXRpb24gb2YgQ29zdC1FZmZpY2llbnQg
Wm5PL1NpTzIgRGVzdWxmdXJpemVyIHdpdGggQ2hhcmFjdGVyaXN0aWMgb2YgSGlnaCBMb2FkaW5n
cyBhbmQgSGlnaCBEaXNwZXJzaW9uPC90aXRsZT48c2Vjb25kYXJ5LXRpdGxlPkVuZXJneSAmYW1w
OyBGdWVsczwvc2Vjb25kYXJ5LXRpdGxlPjwvdGl0bGVzPjxwZXJpb2RpY2FsPjxmdWxsLXRpdGxl
PkVuZXJneSAmYW1wOyBGdWVsczwvZnVsbC10aXRsZT48L3BlcmlvZGljYWw+PHBhZ2VzPjYwNjQt
NjA3MjwvcGFnZXM+PHZvbHVtZT4zMjwvdm9sdW1lPjxudW1iZXI+NTwvbnVtYmVyPjxkYXRlcz48
eWVhcj4yMDE4PC95ZWFyPjxwdWItZGF0ZXM+PGRhdGU+MjAxOC8wNS8xNzwvZGF0ZT48L3B1Yi1k
YXRlcz48L2RhdGVzPjxwdWJsaXNoZXI+QW1lcmljYW4gQ2hlbWljYWwgU29jaWV0eTwvcHVibGlz
aGVyPjxpc2JuPjA4ODctMDYyNDwvaXNibj48dXJscz48cmVsYXRlZC11cmxzPjx1cmw+aHR0cHM6
Ly9kb2kub3JnLzEwLjEwMjEvYWNzLmVuZXJneWZ1ZWxzLjhiMDA1MzI8L3VybD48dXJsPmh0dHBz
Oi8vcHVicy5hY3Mub3JnL2RvaS9wZGYvMTAuMTAyMS9hY3MuZW5lcmd5ZnVlbHMuOGIwMDUzMjwv
dXJsPjwvcmVsYXRlZC11cmxzPjwvdXJscz48ZWxlY3Ryb25pYy1yZXNvdXJjZS1udW0+MTAuMTAy
MS9hY3MuZW5lcmd5ZnVlbHMuOGIwMDUzMjwvZWxlY3Ryb25pYy1yZXNvdXJjZS1udW0+PC9yZWNv
cmQ+PC9DaXRlPjxDaXRlPjxBdXRob3I+WWFuZzwvQXV0aG9yPjxZZWFyPjIwMTg8L1llYXI+PFJl
Y051bT43MDA8L1JlY051bT48cmVjb3JkPjxyZWMtbnVtYmVyPjcwMDwvcmVjLW51bWJlcj48Zm9y
ZWlnbi1rZXlzPjxrZXkgYXBwPSJFTiIgZGItaWQ9IjU5eDVzeGZyMnRlcGRyZWRhYXh4cDkyOHp0
czVlZXowMDkwOSIgdGltZXN0YW1wPSIxNTg4NjczMjYzIj43MDA8L2tleT48L2ZvcmVpZ24ta2V5
cz48cmVmLXR5cGUgbmFtZT0iSm91cm5hbCBBcnRpY2xlIj4xNzwvcmVmLXR5cGU+PGNvbnRyaWJ1
dG9ycz48YXV0aG9ycz48YXV0aG9yPllhbmcsIENoYW88L2F1dGhvcj48YXV0aG9yPldhbmcsIEpp
YW48L2F1dGhvcj48YXV0aG9yPkZhbiwgSHVpbGluZzwvYXV0aG9yPjxhdXRob3I+SHUsIFlvbmdm
ZW5nPC9hdXRob3I+PGF1dGhvcj5TaGVuLCBKaWFzaGVuZzwvYXV0aG9yPjxhdXRob3I+U2hhbmdn
dWFuLCBKdTwvYXV0aG9yPjxhdXRob3I+V2FuZywgQmFvanVuPC9hdXRob3I+PC9hdXRob3JzPjwv
Y29udHJpYnV0b3JzPjx0aXRsZXM+PHRpdGxlPkFjdGl2YXRlZCBDYXJib24tQXNzaXN0ZWQgRmFi
cmljYXRpb24gb2YgQ29zdC1FZmZpY2llbnQgWm5PL1NpTzIgRGVzdWxmdXJpemVyIHdpdGggQ2hh
cmFjdGVyaXN0aWMgb2YgSGlnaCBMb2FkaW5ncyBhbmQgSGlnaCBEaXNwZXJzaW9uPC90aXRsZT48
c2Vjb25kYXJ5LXRpdGxlPkVuZXJneSAmYW1wOyBGdWVsczwvc2Vjb25kYXJ5LXRpdGxlPjwvdGl0
bGVzPjxwZXJpb2RpY2FsPjxmdWxsLXRpdGxlPkVuZXJneSAmYW1wOyBGdWVsczwvZnVsbC10aXRs
ZT48L3BlcmlvZGljYWw+PHBhZ2VzPjYwNjQtNjA3MjwvcGFnZXM+PHZvbHVtZT4zMjwvdm9sdW1l
PjxudW1iZXI+NTwvbnVtYmVyPjxkYXRlcz48eWVhcj4yMDE4PC95ZWFyPjxwdWItZGF0ZXM+PGRh
dGU+MjAxOC8wNS8xNzwvZGF0ZT48L3B1Yi1kYXRlcz48L2RhdGVzPjxwdWJsaXNoZXI+QW1lcmlj
YW4gQ2hlbWljYWwgU29jaWV0eTwvcHVibGlzaGVyPjxpc2JuPjA4ODctMDYyNDwvaXNibj48dXJs
cz48cmVsYXRlZC11cmxzPjx1cmw+aHR0cHM6Ly9kb2kub3JnLzEwLjEwMjEvYWNzLmVuZXJneWZ1
ZWxzLjhiMDA1MzI8L3VybD48dXJsPmh0dHBzOi8vcHVicy5hY3Mub3JnL2RvaS9wZGYvMTAuMTAy
MS9hY3MuZW5lcmd5ZnVlbHMuOGIwMDUzMjwvdXJsPjwvcmVsYXRlZC11cmxzPjwvdXJscz48ZWxl
Y3Ryb25pYy1yZXNvdXJjZS1udW0+MTAuMTAyMS9hY3MuZW5lcmd5ZnVlbHMuOGIwMDUzMjwvZWxl
Y3Ryb25pYy1yZXNvdXJjZS1udW0+PC9yZWNvcmQ+PC9DaXRlPjwvRW5kTm90ZT5=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8" w:tooltip="Yang, 2018 #700" w:history="1">
        <w:r w:rsidR="00787691">
          <w:rPr>
            <w:noProof/>
          </w:rPr>
          <w:t>88</w:t>
        </w:r>
      </w:hyperlink>
      <w:r w:rsidR="006736A4">
        <w:rPr>
          <w:noProof/>
        </w:rPr>
        <w:t>]</w:t>
      </w:r>
      <w:r w:rsidR="00821359" w:rsidRPr="00227489">
        <w:fldChar w:fldCharType="end"/>
      </w:r>
      <w:r w:rsidR="00066033">
        <w:rPr>
          <w:lang w:eastAsia="zh-CN"/>
        </w:rPr>
        <w:t>.</w:t>
      </w:r>
    </w:p>
    <w:p w14:paraId="64BD2310" w14:textId="2888F3C0" w:rsidR="00872773" w:rsidRDefault="00872773" w:rsidP="005E71BE">
      <w:pPr>
        <w:pStyle w:val="Heading2"/>
      </w:pPr>
      <w:bookmarkStart w:id="15" w:name="_Toc44583403"/>
      <w:bookmarkStart w:id="16" w:name="_Toc63417835"/>
      <w:r>
        <w:t>Metal Organic Frameworks</w:t>
      </w:r>
      <w:bookmarkEnd w:id="15"/>
      <w:bookmarkEnd w:id="16"/>
    </w:p>
    <w:p w14:paraId="66609154" w14:textId="1877F978" w:rsidR="00160EF3" w:rsidRDefault="00C45414" w:rsidP="00320F29">
      <w:pPr>
        <w:rPr>
          <w:lang w:eastAsia="zh-CN"/>
        </w:rPr>
      </w:pPr>
      <w:r>
        <w:rPr>
          <w:lang w:eastAsia="zh-CN"/>
        </w:rPr>
        <w:t>Metal organic frameworks (MOF) consist of metal ions or clusters linked by organic ligands.</w:t>
      </w:r>
      <w:r w:rsidR="007A3D12">
        <w:rPr>
          <w:lang w:eastAsia="zh-CN"/>
        </w:rPr>
        <w:t xml:space="preserve"> </w:t>
      </w:r>
      <w:r w:rsidR="002C370E">
        <w:rPr>
          <w:lang w:eastAsia="zh-CN"/>
        </w:rPr>
        <w:t>Both s</w:t>
      </w:r>
      <w:r w:rsidR="007A3D12">
        <w:rPr>
          <w:lang w:eastAsia="zh-CN"/>
        </w:rPr>
        <w:t>tructure and proper</w:t>
      </w:r>
      <w:r w:rsidR="00C91D73">
        <w:rPr>
          <w:lang w:eastAsia="zh-CN"/>
        </w:rPr>
        <w:t>ties</w:t>
      </w:r>
      <w:r w:rsidR="002C370E">
        <w:rPr>
          <w:lang w:eastAsia="zh-CN"/>
        </w:rPr>
        <w:t xml:space="preserve"> may be tuned</w:t>
      </w:r>
      <w:r w:rsidR="00C91D73">
        <w:rPr>
          <w:lang w:eastAsia="zh-CN"/>
        </w:rPr>
        <w:t xml:space="preserve"> </w:t>
      </w:r>
      <w:r w:rsidR="00F76485">
        <w:rPr>
          <w:lang w:eastAsia="zh-CN"/>
        </w:rPr>
        <w:t>by</w:t>
      </w:r>
      <w:r w:rsidR="00C91D73">
        <w:rPr>
          <w:lang w:eastAsia="zh-CN"/>
        </w:rPr>
        <w:t xml:space="preserve"> combining different metal elements and organic linkers </w:t>
      </w:r>
      <w:r w:rsidR="002C370E">
        <w:rPr>
          <w:lang w:eastAsia="zh-CN"/>
        </w:rPr>
        <w:t xml:space="preserve">which </w:t>
      </w:r>
      <w:r w:rsidR="00C91D73">
        <w:rPr>
          <w:lang w:eastAsia="zh-CN"/>
        </w:rPr>
        <w:t>make</w:t>
      </w:r>
      <w:r w:rsidR="002C370E">
        <w:rPr>
          <w:lang w:eastAsia="zh-CN"/>
        </w:rPr>
        <w:t>s</w:t>
      </w:r>
      <w:r w:rsidR="00C91D73">
        <w:rPr>
          <w:lang w:eastAsia="zh-CN"/>
        </w:rPr>
        <w:t xml:space="preserve"> them very attractive candidates </w:t>
      </w:r>
      <w:r w:rsidR="002C370E">
        <w:rPr>
          <w:lang w:eastAsia="zh-CN"/>
        </w:rPr>
        <w:t>for many applications</w:t>
      </w:r>
      <w:r w:rsidR="00154B12">
        <w:rPr>
          <w:lang w:eastAsia="zh-CN"/>
        </w:rPr>
        <w:t xml:space="preserve"> </w:t>
      </w:r>
      <w:r w:rsidR="001B3EA6">
        <w:rPr>
          <w:lang w:eastAsia="zh-CN"/>
        </w:rPr>
        <w:fldChar w:fldCharType="begin">
          <w:fldData xml:space="preserve">PEVuZE5vdGU+PENpdGU+PEF1dGhvcj5EZUNvc3RlPC9BdXRob3I+PFllYXI+MjAxNDwvWWVhcj48
UmVjTnVtPjgwOTwvUmVjTnVtPjxEaXNwbGF5VGV4dD5bMTEsIDIyLCA0OCwgOTEtOTVdPC9EaXNw
bGF5VGV4dD48cmVjb3JkPjxyZWMtbnVtYmVyPjgwOTwvcmVjLW51bWJlcj48Zm9yZWlnbi1rZXlz
PjxrZXkgYXBwPSJFTiIgZGItaWQ9IjU5eDVzeGZyMnRlcGRyZWRhYXh4cDkyOHp0czVlZXowMDkw
OSIgdGltZXN0YW1wPSIxNTkzMTc1Mjk4Ij44MDk8L2tleT48L2ZvcmVpZ24ta2V5cz48cmVmLXR5
cGUgbmFtZT0iSm91cm5hbCBBcnRpY2xlIj4xNzwvcmVmLXR5cGU+PGNvbnRyaWJ1dG9ycz48YXV0
aG9ycz48YXV0aG9yPkRlQ29zdGUsIEphcmVkIEIuPC9hdXRob3I+PGF1dGhvcj5QZXRlcnNvbiwg
R3JlZ29yeSBXLjwvYXV0aG9yPjwvYXV0aG9ycz48L2NvbnRyaWJ1dG9ycz48dGl0bGVzPjx0aXRs
ZT5NZXRhbOKAk09yZ2FuaWMgRnJhbWV3b3JrcyBmb3IgQWlyIFB1cmlmaWNhdGlvbiBvZiBUb3hp
YyBDaGVtaWNhbHM8L3RpdGxlPjxzZWNvbmRhcnktdGl0bGU+Q2hlbWljYWwgUmV2aWV3czwvc2Vj
b25kYXJ5LXRpdGxlPjwvdGl0bGVzPjxwZXJpb2RpY2FsPjxmdWxsLXRpdGxlPkNoZW1pY2FsIFJl
dmlld3M8L2Z1bGwtdGl0bGU+PC9wZXJpb2RpY2FsPjxwYWdlcz41Njk1LTU3Mjc8L3BhZ2VzPjx2
b2x1bWU+MTE0PC92b2x1bWU+PG51bWJlcj4xMTwvbnVtYmVyPjxkYXRlcz48eWVhcj4yMDE0PC95
ZWFyPjxwdWItZGF0ZXM+PGRhdGU+MjAxNC8wNi8xMTwvZGF0ZT48L3B1Yi1kYXRlcz48L2RhdGVz
PjxwdWJsaXNoZXI+QW1lcmljYW4gQ2hlbWljYWwgU29jaWV0eTwvcHVibGlzaGVyPjxpc2JuPjAw
MDktMjY2NTwvaXNibj48dXJscz48cmVsYXRlZC11cmxzPjx1cmw+aHR0cHM6Ly9kb2kub3JnLzEw
LjEwMjEvY3I0MDA2NDczPC91cmw+PC9yZWxhdGVkLXVybHM+PC91cmxzPjxlbGVjdHJvbmljLXJl
c291cmNlLW51bT4xMC4xMDIxL2NyNDAwNjQ3MzwvZWxlY3Ryb25pYy1yZXNvdXJjZS1udW0+PC9y
ZWNvcmQ+PC9DaXRlPjxDaXRlPjxBdXRob3I+QmFyZWE8L0F1dGhvcj48WWVhcj4yMDE0PC9ZZWFy
PjxSZWNOdW0+ODEwPC9SZWNOdW0+PHJlY29yZD48cmVjLW51bWJlcj44MTA8L3JlYy1udW1iZXI+
PGZvcmVpZ24ta2V5cz48a2V5IGFwcD0iRU4iIGRiLWlkPSI1OXg1c3hmcjJ0ZXBkcmVkYWF4eHA5
Mjh6dHM1ZWV6MDA5MDkiIHRpbWVzdGFtcD0iMTU5MzE3NTMxNiI+ODEwPC9rZXk+PC9mb3JlaWdu
LWtleXM+PHJlZi10eXBlIG5hbWU9IkpvdXJuYWwgQXJ0aWNsZSI+MTc8L3JlZi10eXBlPjxjb250
cmlidXRvcnM+PGF1dGhvcnM+PGF1dGhvcj5CYXJlYSwgRWxpc2E8L2F1dGhvcj48YXV0aG9yPk1v
bnRvcm8sIENhcm1lbjwvYXV0aG9yPjxhdXRob3I+TmF2YXJybywgSm9yZ2UgQS4gUi48L2F1dGhv
cj48L2F1dGhvcnM+PC9jb250cmlidXRvcnM+PHRpdGxlcz48dGl0bGU+VG94aWMgZ2FzIHJlbW92
YWwg4oCTIG1ldGFs4oCTb3JnYW5pYyBmcmFtZXdvcmtzIGZvciB0aGUgY2FwdHVyZSBhbmQgZGVn
cmFkYXRpb24gb2YgdG94aWMgZ2FzZXMgYW5kIHZhcG91cnM8L3RpdGxlPjxzZWNvbmRhcnktdGl0
bGU+Q2hlbWljYWwgU29jaWV0eSBSZXZpZXdzPC9zZWNvbmRhcnktdGl0bGU+PC90aXRsZXM+PHBl
cmlvZGljYWw+PGZ1bGwtdGl0bGU+Q2hlbWljYWwgU29jaWV0eSBSZXZpZXdzPC9mdWxsLXRpdGxl
PjwvcGVyaW9kaWNhbD48cGFnZXM+NTQxOS01NDMwPC9wYWdlcz48dm9sdW1lPjQzPC92b2x1bWU+
PG51bWJlcj4xNjwvbnVtYmVyPjxkYXRlcz48eWVhcj4yMDE0PC95ZWFyPjwvZGF0ZXM+PHB1Ymxp
c2hlcj5UaGUgUm95YWwgU29jaWV0eSBvZiBDaGVtaXN0cnk8L3B1Ymxpc2hlcj48aXNibj4wMzA2
LTAwMTI8L2lzYm4+PHdvcmstdHlwZT4xMC4xMDM5L0MzQ1M2MDQ3NUY8L3dvcmstdHlwZT48dXJs
cz48cmVsYXRlZC11cmxzPjx1cmw+aHR0cDovL2R4LmRvaS5vcmcvMTAuMTAzOS9DM0NTNjA0NzVG
PC91cmw+PC9yZWxhdGVkLXVybHM+PC91cmxzPjxlbGVjdHJvbmljLXJlc291cmNlLW51bT4xMC4x
MDM5L0MzQ1M2MDQ3NUY8L2VsZWN0cm9uaWMtcmVzb3VyY2UtbnVtPjwvcmVjb3JkPjwvQ2l0ZT48
Q2l0ZT48QXV0aG9yPlZlbGxpbmdpcmk8L0F1dGhvcj48WWVhcj4yMDE2PC9ZZWFyPjxSZWNOdW0+
ODA4PC9SZWNOdW0+PHJlY29yZD48cmVjLW51bWJlcj44MDg8L3JlYy1udW1iZXI+PGZvcmVpZ24t
a2V5cz48a2V5IGFwcD0iRU4iIGRiLWlkPSI1OXg1c3hmcjJ0ZXBkcmVkYWF4eHA5Mjh6dHM1ZWV6
MDA5MDkiIHRpbWVzdGFtcD0iMTU5MzE3NTE4MiI+ODA4PC9rZXk+PC9mb3JlaWduLWtleXM+PHJl
Zi10eXBlIG5hbWU9IkpvdXJuYWwgQXJ0aWNsZSI+MTc8L3JlZi10eXBlPjxjb250cmlidXRvcnM+
PGF1dGhvcnM+PGF1dGhvcj5WZWxsaW5naXJpLCBLb3dzYWx5YTwvYXV0aG9yPjxhdXRob3I+RGVl
cCwgQWthc2g8L2F1dGhvcj48YXV0aG9yPktpbSwgS2ktSHl1bjwvYXV0aG9yPjwvYXV0aG9ycz48
L2NvbnRyaWJ1dG9ycz48dGl0bGVzPjx0aXRsZT5NZXRhbOKAk09yZ2FuaWMgRnJhbWV3b3JrcyBh
cyBhIFBvdGVudGlhbCBQbGF0Zm9ybSBmb3IgU2VsZWN0aXZlIFRyZWF0bWVudCBvZiBHYXNlb3Vz
IFN1bGZ1ciBDb21wb3VuZHM8L3RpdGxlPjxzZWNvbmRhcnktdGl0bGU+QUNTIEFwcGxpZWQgTWF0
ZXJpYWxzICZhbXA7IEludGVyZmFjZXM8L3NlY29uZGFyeS10aXRsZT48L3RpdGxlcz48cGVyaW9k
aWNhbD48ZnVsbC10aXRsZT5BQ1MgQXBwbGllZCBNYXRlcmlhbHMgJmFtcDsgSW50ZXJmYWNlczwv
ZnVsbC10aXRsZT48L3BlcmlvZGljYWw+PHBhZ2VzPjI5ODM1LTI5ODU3PC9wYWdlcz48dm9sdW1l
Pjg8L3ZvbHVtZT48bnVtYmVyPjQ0PC9udW1iZXI+PGRhdGVzPjx5ZWFyPjIwMTY8L3llYXI+PHB1
Yi1kYXRlcz48ZGF0ZT4yMDE2LzExLzA5PC9kYXRlPjwvcHViLWRhdGVzPjwvZGF0ZXM+PHB1Ymxp
c2hlcj5BbWVyaWNhbiBDaGVtaWNhbCBTb2NpZXR5PC9wdWJsaXNoZXI+PGlzYm4+MTk0NC04MjQ0
PC9pc2JuPjx1cmxzPjxyZWxhdGVkLXVybHM+PHVybD5odHRwczovL2RvaS5vcmcvMTAuMTAyMS9h
Y3NhbWkuNmIxMDQ4MjwvdXJsPjwvcmVsYXRlZC11cmxzPjwvdXJscz48ZWxlY3Ryb25pYy1yZXNv
dXJjZS1udW0+MTAuMTAyMS9hY3NhbWkuNmIxMDQ4MjwvZWxlY3Ryb25pYy1yZXNvdXJjZS1udW0+
PC9yZWNvcmQ+PC9DaXRlPjxDaXRlPjxBdXRob3I+U2hhaDwvQXV0aG9yPjxZZWFyPjIwMTc8L1ll
YXI+PFJlY051bT4yNjM8L1JlY051bT48cmVjb3JkPjxyZWMtbnVtYmVyPjI2MzwvcmVjLW51bWJl
cj48Zm9yZWlnbi1rZXlzPjxrZXkgYXBwPSJFTiIgZGItaWQ9IjU5eDVzeGZyMnRlcGRyZWRhYXh4
cDkyOHp0czVlZXowMDkwOSIgdGltZXN0YW1wPSIxNTUzMTg0NzAwIj4yNjM8L2tleT48L2ZvcmVp
Z24ta2V5cz48cmVmLXR5cGUgbmFtZT0iSm91cm5hbCBBcnRpY2xlIj4xNzwvcmVmLXR5cGU+PGNv
bnRyaWJ1dG9ycz48YXV0aG9ycz48YXV0aG9yPlNoYWgsIE1hbnNpIFMuPC9hdXRob3I+PGF1dGhv
cj5Uc2FwYXRzaXMsIE1pY2hhZWw8L2F1dGhvcj48YXV0aG9yPlNpZXBtYW5uLCBKLiBJbGphPC9h
dXRob3I+PC9hdXRob3JzPjwvY29udHJpYnV0b3JzPjx0aXRsZXM+PHRpdGxlPkh5ZHJvZ2VuIFN1
bGZpZGUgQ2FwdHVyZTogRnJvbSBBYnNvcnB0aW9uIGluIFBvbGFyIExpcXVpZHMgdG8gT3hpZGUs
IFplb2xpdGUsIGFuZCBNZXRhbOKAk09yZ2FuaWMgRnJhbWV3b3JrIEFkc29yYmVudHMgYW5kIE1l
bWJyYW5lczwvdGl0bGU+PHNlY29uZGFyeS10aXRsZT5DaGVtaWNhbCBSZXZpZXdzPC9zZWNvbmRh
cnktdGl0bGU+PC90aXRsZXM+PHBlcmlvZGljYWw+PGZ1bGwtdGl0bGU+Q2hlbWljYWwgUmV2aWV3
czwvZnVsbC10aXRsZT48L3BlcmlvZGljYWw+PHBhZ2VzPjk3NTUtOTgwMzwvcGFnZXM+PHZvbHVt
ZT4xMTc8L3ZvbHVtZT48bnVtYmVyPjE0PC9udW1iZXI+PGRhdGVzPjx5ZWFyPjIwMTc8L3llYXI+
PHB1Yi1kYXRlcz48ZGF0ZT4yMDE3LzA3LzI2PC9kYXRlPjwvcHViLWRhdGVzPjwvZGF0ZXM+PHB1
Ymxpc2hlcj5BbWVyaWNhbiBDaGVtaWNhbCBTb2NpZXR5PC9wdWJsaXNoZXI+PGlzYm4+MDAwOS0y
NjY1PC9pc2JuPjx1cmxzPjxyZWxhdGVkLXVybHM+PHVybD5odHRwczovL2RvaS5vcmcvMTAuMTAy
MS9hY3MuY2hlbXJldi43YjAwMDk1PC91cmw+PHVybD5odHRwczovL3B1YnMuYWNzLm9yZy9kb2kv
cGRmcGx1cy8xMC4xMDIxL2Fjcy5jaGVtcmV2LjdiMDAwOTU8L3VybD48L3JlbGF0ZWQtdXJscz48
L3VybHM+PGVsZWN0cm9uaWMtcmVzb3VyY2UtbnVtPjEwLjEwMjEvYWNzLmNoZW1yZXYuN2IwMDA5
NTwvZWxlY3Ryb25pYy1yZXNvdXJjZS1udW0+PC9yZWNvcmQ+PC9DaXRlPjxDaXRlPjxBdXRob3I+
QWhtZWQ8L0F1dGhvcj48WWVhcj4yMDE2PC9ZZWFyPjxSZWNOdW0+NTM0PC9SZWNOdW0+PHJlY29y
ZD48cmVjLW51bWJlcj41MzQ8L3JlYy1udW1iZXI+PGZvcmVpZ24ta2V5cz48a2V5IGFwcD0iRU4i
IGRiLWlkPSI1OXg1c3hmcjJ0ZXBkcmVkYWF4eHA5Mjh6dHM1ZWV6MDA5MDkiIHRpbWVzdGFtcD0i
MTU3NDk0OTc4OSI+NTM0PC9rZXk+PC9mb3JlaWduLWtleXM+PHJlZi10eXBlIG5hbWU9IkpvdXJu
YWwgQXJ0aWNsZSI+MTc8L3JlZi10eXBlPjxjb250cmlidXRvcnM+PGF1dGhvcnM+PGF1dGhvcj5B
aG1lZCwgSW10ZWF6PC9hdXRob3I+PGF1dGhvcj5KaHVuZywgU3VuZyBId2E8L2F1dGhvcj48L2F1
dGhvcnM+PC9jb250cmlidXRvcnM+PHRpdGxlcz48dGl0bGU+QWRzb3JwdGl2ZSBkZXN1bGZ1cml6
YXRpb24gYW5kIGRlbml0cm9nZW5hdGlvbiB1c2luZyBtZXRhbC1vcmdhbmljIGZyYW1ld29ya3M8
L3RpdGxlPjxzZWNvbmRhcnktdGl0bGU+Sm91cm5hbCBvZiBIYXphcmRvdXMgTWF0ZXJpYWxzPC9z
ZWNvbmRhcnktdGl0bGU+PC90aXRsZXM+PHBlcmlvZGljYWw+PGZ1bGwtdGl0bGU+Sm91cm5hbCBv
ZiBIYXphcmRvdXMgTWF0ZXJpYWxzPC9mdWxsLXRpdGxlPjwvcGVyaW9kaWNhbD48cGFnZXM+MjU5
LTI3NjwvcGFnZXM+PHZvbHVtZT4zMDE8L3ZvbHVtZT48a2V5d29yZHM+PGtleXdvcmQ+QWRzb3Jw
dGlvbiBtZWNoYW5pc208L2tleXdvcmQ+PGtleXdvcmQ+QWRzb3JwdGl2ZSByZW1vdmFsPC9rZXl3
b3JkPjxrZXl3b3JkPkRlbml0cm9nZW5hdGlvbjwva2V5d29yZD48a2V5d29yZD5EZXN1bGZ1cml6
YXRpb248L2tleXdvcmQ+PGtleXdvcmQ+TWV0YWwtb3JnYW5pYyBmcmFtZXdvcmtzPC9rZXl3b3Jk
PjxrZXl3b3JkPlJldmlldzwva2V5d29yZD48L2tleXdvcmRzPjxkYXRlcz48eWVhcj4yMDE2PC95
ZWFyPjxwdWItZGF0ZXM+PGRhdGU+MjAxNi8wMS8xNS88L2RhdGU+PC9wdWItZGF0ZXM+PC9kYXRl
cz48aXNibj4wMzA0LTM4OTQ8L2lzYm4+PHVybHM+PHJlbGF0ZWQtdXJscz48dXJsPmh0dHA6Ly93
d3cuc2NpZW5jZWRpcmVjdC5jb20vc2NpZW5jZS9hcnRpY2xlL3BpaS9TMDMwNDM4OTQxNTMwMDM3
NjwvdXJsPjx1cmw+aHR0cHM6Ly9wZGYuc2NpZW5jZWRpcmVjdGFzc2V0cy5jb20vMjcxMzkwLzEt
czIuMC1TMDMwNDM4OTQxNVgwMDE2MS8xLXMyLjAtUzAzMDQzODk0MTUzMDAzNzYvbWFpbi5wZGY/
WC1BbXotU2VjdXJpdHktVG9rZW49SVFvSmIzSnBaMmx1WDJWakVHMGFDWFZ6TFdWaGMzUXRNU0pI
TUVVQ0lRRDNvbTdjWFVRc21YbVhIV3BXTElqb1NZV0QwQVdpVFpObVREd1J6TlJIOHdJZ2RiT295
SklaRzJIWVdZJTJGQWNMYjh5Nm5vanh3JTJCaUVwbEtmR2JiZmIwODJzcTJRSUlwZiUyRiUyRiUy
RiUyRiUyRiUyRiUyRiUyRiUyRiUyRkFSQUNHZ3d3TlRrd01ETTFORFk0TmpVaURPN3BzQSUyRldO
Mm5PdmtHQVZTcXRBdmtGWEp2UU1idGZxdW9waVc0Um14SjlrWklhTENJYTBTJTJCZlViT29KbWJU
bWVsVXVrQWE0ZlRTTnpEbiUyQjkyZGR2JTJGcEpiTWJaYzY5U0JJQTNBUEJTVDEwcVFzZkVTekYl
MkZUWWd4M0h0NlZaNGNOUFhodEFiYVNtRzcwZW1zNXhVbThMNWNTUTgwJTJGQnRGaTA2ZmFNaTBZ
VzhkVGU2YjZHcTVqUktSalRSREYzZGZ1RDJtajZuanJzUDVKbzFVUk5PQXFnOW4lMkYlMkY4YXBw
V3NUa3lteXJBVWR1UGVna2Z4eDFIN3VDUDFTJTJGODZlUERTWUM4RlhqYjlZMHRNcG5BRGtsU3Rn
WmFsMjNCbzhqJTJCMENDSW9lT3lFUjg4OXhqN1ZEMzR1VUJGZTJ4dHczckxYeTdvRk9IdW9BZmRi
MDdUVE1LaGM1MkpOMXBJQUR3WGVIazkySmJFdXZjemF6aXZXWDBlY2FRMTRWZEFYUEs5c2JRM0xo
aEhqVXdGVzZBbHFoYTZKaUtwR1NBWGN0ZVBxWTExR0xVd3pmZiUyQjdnVTZ6d0klMkIzS0Y1REV1
aDJBNFpuQ1JlclF1Qlo1cE1TNHZEMWhNanZENG5HMmdZRGF5SVZWU2JqczJ2YXQlMkZkRE5XbUNl
UEFDbkFISzNlJTJCcjRrZDRJNCUyQmxvT2ludGVNZiUyRkthZWh4NFluZ0lPV0wlMkZnbktvaEQl
MkJ5ZG50MUZjS0RZS05rbnlpRE85RFl1dnRwRnlKWUo1RTVsRDRQRnQyM1pBazZmc2p5bXdCMTlT
OGhhUTQxJTJGZkMxNlIlMkJCeGptMkRWeE9FNEZsYjdlcnpNUGJrUWtYSUhueFdDejYyTkFzWG5X
TG9OZzc2MGtYRHZscWFZVmV1UTBUZEptbUtoekVscGUlMkZXWkhwSzhwVVI0aGJTdkRKRTM2U1p3
SXpTeER3b1N5cGt5cWRiUCUyRlNIOFVHd0Zld3E3bkJzMk9Na0ozZkNFUkg1bCUyQjZ3NzQ1U2Rh
UW92clZtWlR3RjdIMiUyRkIwTm9JQlNDR0VGJTJCcCUyRkdQeW9CdDRRVTd1VCUyQkg3JTJCdGN2
V3V5ZkpxZEVKenFzQ1pQYzhFRnh1RmpUUmI2SW9jS3NHdklVNTB6QlFkeVlSQ2llUWQ0U0IyQ2Zl
NUVGeEdvQVhHVzZtY3l3JTNEJTNEJmFtcDtYLUFtei1BbGdvcml0aG09QVdTNC1ITUFDLVNIQTI1
NiZhbXA7WC1BbXotRGF0ZT0yMDE5MTEyOFQxNDAzMThaJmFtcDtYLUFtei1TaWduZWRIZWFkZXJz
PWhvc3QmYW1wO1gtQW16LUV4cGlyZXM9MzAwJmFtcDtYLUFtei1DcmVkZW50aWFsPUFTSUFRM1BI
Q1ZUWTZTR0Q0TkpIJTJGMjAxOTExMjglMkZ1cy1lYXN0LTElMkZzMyUyRmF3czRfcmVxdWVzdCZh
bXA7WC1BbXotU2lnbmF0dXJlPWE2Y2VmYjM2MjRmZTZkNzEzZWIxZGY4MGNiMDRkMzNiYjJjNTlk
MzIwODQ4NTU1OWQxMTY1ZjIxZGI1YTcwMTImYW1wO2hhc2g9ZDQyODA2NzYzYjU2NmIzMDcwZDVi
MDcyYjlmNjhlM2Q5YTg1ZmZkZjFhNDk5N2YwOTI0NzJkZWRmYWM4YjliMiZhbXA7aG9zdD02ODA0
MmM5NDM1OTEwMTNhYzJiMjQzMGE4OWIyNzBmNmFmMmM3NmQ4ZGZkMDg2YTA3MTc2YWZlN2M3NmMy
YzYxJmFtcDtwaWk9UzAzMDQzODk0MTUzMDAzNzYmYW1wO3RpZD1zcGRmLTIyYjhiZDE3LTY0ZWEt
NGQzNy05YTcxLTRmNjEzYzZmYmYwYyZhbXA7c2lkPTg4ODZhMzY5NjI2MTg5NGVhMTg4ZDQ2OTNh
NGMxMmNhY2U5Y2d4cnFiJmFtcDt0eXBlPWNsaWVudDwvdXJsPjwvcmVsYXRlZC11cmxzPjwvdXJs
cz48ZWxlY3Ryb25pYy1yZXNvdXJjZS1udW0+aHR0cHM6Ly9kb2kub3JnLzEwLjEwMTYvai5qaGF6
bWF0LjIwMTUuMDguMDQ1PC9lbGVjdHJvbmljLXJlc291cmNlLW51bT48L3JlY29yZD48L0NpdGU+
PENpdGU+PEF1dGhvcj5LaGFiYXppcG91cjwvQXV0aG9yPjxZZWFyPjIwMTk8L1llYXI+PFJlY051
bT42MzA8L1JlY051bT48cmVjb3JkPjxyZWMtbnVtYmVyPjYzMDwvcmVjLW51bWJlcj48Zm9yZWln
bi1rZXlzPjxrZXkgYXBwPSJFTiIgZGItaWQ9IjU5eDVzeGZyMnRlcGRyZWRhYXh4cDkyOHp0czVl
ZXowMDkwOSIgdGltZXN0YW1wPSIxNTg3MDMzOTUxIj42MzA8L2tleT48L2ZvcmVpZ24ta2V5cz48
cmVmLXR5cGUgbmFtZT0iSm91cm5hbCBBcnRpY2xlIj4xNzwvcmVmLXR5cGU+PGNvbnRyaWJ1dG9y
cz48YXV0aG9ycz48YXV0aG9yPktoYWJhemlwb3VyLCBNYXJ5YW08L2F1dGhvcj48YXV0aG9yPkFu
YmlhLCBNYW5zb29yPC9hdXRob3I+PC9hdXRob3JzPjwvY29udHJpYnV0b3JzPjx0aXRsZXM+PHRp
dGxlPlJlbW92YWwgb2YgSHlkcm9nZW4gU3VsZmlkZSBmcm9tIEdhcyBTdHJlYW1zIFVzaW5nIFBv
cm91cyBNYXRlcmlhbHM6IEEgUmV2aWV3PC90aXRsZT48c2Vjb25kYXJ5LXRpdGxlPkluZHVzdHJp
YWwgJmFtcDsgRW5naW5lZXJpbmcgQ2hlbWlzdHJ5IFJlc2VhcmNoPC9zZWNvbmRhcnktdGl0bGU+
PC90aXRsZXM+PHBlcmlvZGljYWw+PGZ1bGwtdGl0bGU+SW5kdXN0cmlhbCAmYW1wOyBFbmdpbmVl
cmluZyBDaGVtaXN0cnkgUmVzZWFyY2g8L2Z1bGwtdGl0bGU+PC9wZXJpb2RpY2FsPjxwYWdlcz4y
MjEzMy0yMjE2NDwvcGFnZXM+PHZvbHVtZT41ODwvdm9sdW1lPjxudW1iZXI+NDk8L251bWJlcj48
ZGF0ZXM+PHllYXI+MjAxOTwveWVhcj48cHViLWRhdGVzPjxkYXRlPjIwMTkvMTIvMTE8L2RhdGU+
PC9wdWItZGF0ZXM+PC9kYXRlcz48cHVibGlzaGVyPkFtZXJpY2FuIENoZW1pY2FsIFNvY2lldHk8
L3B1Ymxpc2hlcj48aXNibj4wODg4LTU4ODU8L2lzYm4+PHVybHM+PHJlbGF0ZWQtdXJscz48dXJs
Pmh0dHBzOi8vZG9pLm9yZy8xMC4xMDIxL2Fjcy5pZWNyLjliMDM4MDA8L3VybD48dXJsPmh0dHBz
Oi8vcHVicy5hY3Mub3JnL2RvaS9wZGYvMTAuMTAyMS9hY3MuaWVjci45YjAzODAwPC91cmw+PC9y
ZWxhdGVkLXVybHM+PC91cmxzPjxlbGVjdHJvbmljLXJlc291cmNlLW51bT4xMC4xMDIxL2Fjcy5p
ZWNyLjliMDM4MDA8L2VsZWN0cm9uaWMtcmVzb3VyY2UtbnVtPjwvcmVjb3JkPjwvQ2l0ZT48Q2l0
ZT48QXV0aG9yPlBlbHVzbzwvQXV0aG9yPjxZZWFyPjIwMTk8L1llYXI+PFJlY051bT43MTQ8L1Jl
Y051bT48cmVjb3JkPjxyZWMtbnVtYmVyPjcxNDwvcmVjLW51bWJlcj48Zm9yZWlnbi1rZXlzPjxr
ZXkgYXBwPSJFTiIgZGItaWQ9IjU5eDVzeGZyMnRlcGRyZWRhYXh4cDkyOHp0czVlZXowMDkwOSIg
dGltZXN0YW1wPSIxNTg5OTcxNzMyIj43MTQ8L2tleT48L2ZvcmVpZ24ta2V5cz48cmVmLXR5cGUg
bmFtZT0iSm91cm5hbCBBcnRpY2xlIj4xNzwvcmVmLXR5cGU+PGNvbnRyaWJ1dG9ycz48YXV0aG9y
cz48YXV0aG9yPlBlbHVzbywgQW50b25pbzwvYXV0aG9yPjxhdXRob3I+R2FyZ2l1bG8sIE5pY29s
YTwvYXV0aG9yPjxhdXRob3I+QXByZWEsIFBhb2xvPC9hdXRob3I+PGF1dGhvcj5QZXBlLCBGcmFu
Y2VzY288L2F1dGhvcj48YXV0aG9yPkNhcHV0bywgRG9tZW5pY288L2F1dGhvcj48L2F1dGhvcnM+
PC9jb250cmlidXRvcnM+PHRpdGxlcz48dGl0bGU+TmFub3Bvcm91cyBNYXRlcmlhbHMgYXMgSDJT
IEFkc29yYmVudHMgZm9yIEJpb2dhcyBQdXJpZmljYXRpb246IGEgUmV2aWV3PC90aXRsZT48c2Vj
b25kYXJ5LXRpdGxlPlNlcGFyYXRpb24gJmFtcDsgUHVyaWZpY2F0aW9uIFJldmlld3M8L3NlY29u
ZGFyeS10aXRsZT48L3RpdGxlcz48cGVyaW9kaWNhbD48ZnVsbC10aXRsZT5TZXBhcmF0aW9uICZh
bXA7IFB1cmlmaWNhdGlvbiBSZXZpZXdzPC9mdWxsLXRpdGxlPjwvcGVyaW9kaWNhbD48cGFnZXM+
NzgtODk8L3BhZ2VzPjx2b2x1bWU+NDg8L3ZvbHVtZT48bnVtYmVyPjE8L251bWJlcj48ZGF0ZXM+
PHllYXI+MjAxOTwveWVhcj48cHViLWRhdGVzPjxkYXRlPjIwMTkvMDEvMDI8L2RhdGU+PC9wdWIt
ZGF0ZXM+PC9kYXRlcz48cHVibGlzaGVyPlRheWxvciAmYW1wOyBGcmFuY2lzPC9wdWJsaXNoZXI+
PGlzYm4+MTU0Mi0yMTE5PC9pc2JuPjx1cmxzPjxyZWxhdGVkLXVybHM+PHVybD5odHRwczovL2Rv
aS5vcmcvMTAuMTA4MC8xNTQyMjExOS4yMDE4LjE0NzY5Nzg8L3VybD48dXJsPmh0dHBzOi8vd3d3
LnRhbmRmb25saW5lLmNvbS9kb2kvcGRmLzEwLjEwODAvMTU0MjIxMTkuMjAxOC4xNDc2OTc4P25l
ZWRBY2Nlc3M9dHJ1ZTwvdXJsPjwvcmVsYXRlZC11cmxzPjwvdXJscz48ZWxlY3Ryb25pYy1yZXNv
dXJjZS1udW0+MTAuMTA4MC8xNTQyMjExOS4yMDE4LjE0NzY5Nzg8L2VsZWN0cm9uaWMtcmVzb3Vy
Y2UtbnVtPjwvcmVjb3JkPjwvQ2l0ZT48Q2l0ZT48QXV0aG9yPk1hcnTDrW5lei1BaHVtYWRhPC9B
dXRob3I+PFllYXI+MjAyMDwvWWVhcj48UmVjTnVtPjcyNjwvUmVjTnVtPjxyZWNvcmQ+PHJlYy1u
dW1iZXI+NzI2PC9yZWMtbnVtYmVyPjxmb3JlaWduLWtleXM+PGtleSBhcHA9IkVOIiBkYi1pZD0i
NTl4NXN4ZnIydGVwZHJlZGFheHhwOTI4enRzNWVlejAwOTA5IiB0aW1lc3RhbXA9IjE1ODk5OTAz
NDgiPjcyNjwva2V5PjwvZm9yZWlnbi1rZXlzPjxyZWYtdHlwZSBuYW1lPSJKb3VybmFsIEFydGlj
bGUiPjE3PC9yZWYtdHlwZT48Y29udHJpYnV0b3JzPjxhdXRob3JzPjxhdXRob3I+TWFydMOtbmV6
LUFodW1hZGEsIEV2YTwvYXV0aG9yPjxhdXRob3I+TMOzcGV6LU9sdmVyYSwgQWxmcmVkbzwvYXV0
aG9yPjxhdXRob3I+SmFuY2lrLCBWb2p0ZWNoPC9hdXRob3I+PGF1dGhvcj5Tw6FuY2hlei1CYXV0
aXN0YSwgSm9uYXRoYW4gRS48L2F1dGhvcj48YXV0aG9yPkdvbnrDoWxlei1aYW1vcmEsIEVkdWFy
ZG88L2F1dGhvcj48YXV0aG9yPk1hcnRpcywgVmxhZGltaXI8L2F1dGhvcj48YXV0aG9yPldpbGxp
YW1zLCBEYXJ5bCBSLjwvYXV0aG9yPjxhdXRob3I+SWJhcnJhLCBJbGljaCBBLjwvYXV0aG9yPjwv
YXV0aG9ycz48L2NvbnRyaWJ1dG9ycz48dGl0bGVzPjx0aXRsZT5NT0YgTWF0ZXJpYWxzIGZvciB0
aGUgQ2FwdHVyZSBvZiBIaWdobHkgVG94aWMgSDJTIGFuZCBTTzI8L3RpdGxlPjxzZWNvbmRhcnkt
dGl0bGU+T3JnYW5vbWV0YWxsaWNzPC9zZWNvbmRhcnktdGl0bGU+PC90aXRsZXM+PHBlcmlvZGlj
YWw+PGZ1bGwtdGl0bGU+T3JnYW5vbWV0YWxsaWNzPC9mdWxsLXRpdGxlPjwvcGVyaW9kaWNhbD48
cGFnZXM+ODgzLTkxNTwvcGFnZXM+PHZvbHVtZT4zOTwvdm9sdW1lPjxudW1iZXI+NzwvbnVtYmVy
PjxkYXRlcz48eWVhcj4yMDIwPC95ZWFyPjxwdWItZGF0ZXM+PGRhdGU+MjAyMC8wNC8xMzwvZGF0
ZT48L3B1Yi1kYXRlcz48L2RhdGVzPjxwdWJsaXNoZXI+QW1lcmljYW4gQ2hlbWljYWwgU29jaWV0
eTwvcHVibGlzaGVyPjxpc2JuPjAyNzYtNzMzMzwvaXNibj48dXJscz48cmVsYXRlZC11cmxzPjx1
cmw+aHR0cHM6Ly9kb2kub3JnLzEwLjEwMjEvYWNzLm9yZ2Fub21ldC45YjAwNzM1PC91cmw+PHVy
bD5odHRwczovL3B1YnMuYWNzLm9yZy9kb2kvcGRmLzEwLjEwMjEvYWNzLm9yZ2Fub21ldC45YjAw
NzM1PC91cmw+PC9yZWxhdGVkLXVybHM+PC91cmxzPjxlbGVjdHJvbmljLXJlc291cmNlLW51bT4x
MC4xMDIxL2Fjcy5vcmdhbm9tZXQuOWIwMDczNTwvZWxlY3Ryb25pYy1yZXNvdXJjZS1udW0+PC9y
ZWNvcmQ+PC9DaXRlPjwvRW5kTm90ZT5=
</w:fldData>
        </w:fldChar>
      </w:r>
      <w:r w:rsidR="006736A4">
        <w:rPr>
          <w:lang w:eastAsia="zh-CN"/>
        </w:rPr>
        <w:instrText xml:space="preserve"> ADDIN EN.CITE </w:instrText>
      </w:r>
      <w:r w:rsidR="006736A4">
        <w:rPr>
          <w:lang w:eastAsia="zh-CN"/>
        </w:rPr>
        <w:fldChar w:fldCharType="begin">
          <w:fldData xml:space="preserve">PEVuZE5vdGU+PENpdGU+PEF1dGhvcj5EZUNvc3RlPC9BdXRob3I+PFllYXI+MjAxNDwvWWVhcj48
UmVjTnVtPjgwOTwvUmVjTnVtPjxEaXNwbGF5VGV4dD5bMTEsIDIyLCA0OCwgOTEtOTVdPC9EaXNw
bGF5VGV4dD48cmVjb3JkPjxyZWMtbnVtYmVyPjgwOTwvcmVjLW51bWJlcj48Zm9yZWlnbi1rZXlz
PjxrZXkgYXBwPSJFTiIgZGItaWQ9IjU5eDVzeGZyMnRlcGRyZWRhYXh4cDkyOHp0czVlZXowMDkw
OSIgdGltZXN0YW1wPSIxNTkzMTc1Mjk4Ij44MDk8L2tleT48L2ZvcmVpZ24ta2V5cz48cmVmLXR5
cGUgbmFtZT0iSm91cm5hbCBBcnRpY2xlIj4xNzwvcmVmLXR5cGU+PGNvbnRyaWJ1dG9ycz48YXV0
aG9ycz48YXV0aG9yPkRlQ29zdGUsIEphcmVkIEIuPC9hdXRob3I+PGF1dGhvcj5QZXRlcnNvbiwg
R3JlZ29yeSBXLjwvYXV0aG9yPjwvYXV0aG9ycz48L2NvbnRyaWJ1dG9ycz48dGl0bGVzPjx0aXRs
ZT5NZXRhbOKAk09yZ2FuaWMgRnJhbWV3b3JrcyBmb3IgQWlyIFB1cmlmaWNhdGlvbiBvZiBUb3hp
YyBDaGVtaWNhbHM8L3RpdGxlPjxzZWNvbmRhcnktdGl0bGU+Q2hlbWljYWwgUmV2aWV3czwvc2Vj
b25kYXJ5LXRpdGxlPjwvdGl0bGVzPjxwZXJpb2RpY2FsPjxmdWxsLXRpdGxlPkNoZW1pY2FsIFJl
dmlld3M8L2Z1bGwtdGl0bGU+PC9wZXJpb2RpY2FsPjxwYWdlcz41Njk1LTU3Mjc8L3BhZ2VzPjx2
b2x1bWU+MTE0PC92b2x1bWU+PG51bWJlcj4xMTwvbnVtYmVyPjxkYXRlcz48eWVhcj4yMDE0PC95
ZWFyPjxwdWItZGF0ZXM+PGRhdGU+MjAxNC8wNi8xMTwvZGF0ZT48L3B1Yi1kYXRlcz48L2RhdGVz
PjxwdWJsaXNoZXI+QW1lcmljYW4gQ2hlbWljYWwgU29jaWV0eTwvcHVibGlzaGVyPjxpc2JuPjAw
MDktMjY2NTwvaXNibj48dXJscz48cmVsYXRlZC11cmxzPjx1cmw+aHR0cHM6Ly9kb2kub3JnLzEw
LjEwMjEvY3I0MDA2NDczPC91cmw+PC9yZWxhdGVkLXVybHM+PC91cmxzPjxlbGVjdHJvbmljLXJl
c291cmNlLW51bT4xMC4xMDIxL2NyNDAwNjQ3MzwvZWxlY3Ryb25pYy1yZXNvdXJjZS1udW0+PC9y
ZWNvcmQ+PC9DaXRlPjxDaXRlPjxBdXRob3I+QmFyZWE8L0F1dGhvcj48WWVhcj4yMDE0PC9ZZWFy
PjxSZWNOdW0+ODEwPC9SZWNOdW0+PHJlY29yZD48cmVjLW51bWJlcj44MTA8L3JlYy1udW1iZXI+
PGZvcmVpZ24ta2V5cz48a2V5IGFwcD0iRU4iIGRiLWlkPSI1OXg1c3hmcjJ0ZXBkcmVkYWF4eHA5
Mjh6dHM1ZWV6MDA5MDkiIHRpbWVzdGFtcD0iMTU5MzE3NTMxNiI+ODEwPC9rZXk+PC9mb3JlaWdu
LWtleXM+PHJlZi10eXBlIG5hbWU9IkpvdXJuYWwgQXJ0aWNsZSI+MTc8L3JlZi10eXBlPjxjb250
cmlidXRvcnM+PGF1dGhvcnM+PGF1dGhvcj5CYXJlYSwgRWxpc2E8L2F1dGhvcj48YXV0aG9yPk1v
bnRvcm8sIENhcm1lbjwvYXV0aG9yPjxhdXRob3I+TmF2YXJybywgSm9yZ2UgQS4gUi48L2F1dGhv
cj48L2F1dGhvcnM+PC9jb250cmlidXRvcnM+PHRpdGxlcz48dGl0bGU+VG94aWMgZ2FzIHJlbW92
YWwg4oCTIG1ldGFs4oCTb3JnYW5pYyBmcmFtZXdvcmtzIGZvciB0aGUgY2FwdHVyZSBhbmQgZGVn
cmFkYXRpb24gb2YgdG94aWMgZ2FzZXMgYW5kIHZhcG91cnM8L3RpdGxlPjxzZWNvbmRhcnktdGl0
bGU+Q2hlbWljYWwgU29jaWV0eSBSZXZpZXdzPC9zZWNvbmRhcnktdGl0bGU+PC90aXRsZXM+PHBl
cmlvZGljYWw+PGZ1bGwtdGl0bGU+Q2hlbWljYWwgU29jaWV0eSBSZXZpZXdzPC9mdWxsLXRpdGxl
PjwvcGVyaW9kaWNhbD48cGFnZXM+NTQxOS01NDMwPC9wYWdlcz48dm9sdW1lPjQzPC92b2x1bWU+
PG51bWJlcj4xNjwvbnVtYmVyPjxkYXRlcz48eWVhcj4yMDE0PC95ZWFyPjwvZGF0ZXM+PHB1Ymxp
c2hlcj5UaGUgUm95YWwgU29jaWV0eSBvZiBDaGVtaXN0cnk8L3B1Ymxpc2hlcj48aXNibj4wMzA2
LTAwMTI8L2lzYm4+PHdvcmstdHlwZT4xMC4xMDM5L0MzQ1M2MDQ3NUY8L3dvcmstdHlwZT48dXJs
cz48cmVsYXRlZC11cmxzPjx1cmw+aHR0cDovL2R4LmRvaS5vcmcvMTAuMTAzOS9DM0NTNjA0NzVG
PC91cmw+PC9yZWxhdGVkLXVybHM+PC91cmxzPjxlbGVjdHJvbmljLXJlc291cmNlLW51bT4xMC4x
MDM5L0MzQ1M2MDQ3NUY8L2VsZWN0cm9uaWMtcmVzb3VyY2UtbnVtPjwvcmVjb3JkPjwvQ2l0ZT48
Q2l0ZT48QXV0aG9yPlZlbGxpbmdpcmk8L0F1dGhvcj48WWVhcj4yMDE2PC9ZZWFyPjxSZWNOdW0+
ODA4PC9SZWNOdW0+PHJlY29yZD48cmVjLW51bWJlcj44MDg8L3JlYy1udW1iZXI+PGZvcmVpZ24t
a2V5cz48a2V5IGFwcD0iRU4iIGRiLWlkPSI1OXg1c3hmcjJ0ZXBkcmVkYWF4eHA5Mjh6dHM1ZWV6
MDA5MDkiIHRpbWVzdGFtcD0iMTU5MzE3NTE4MiI+ODA4PC9rZXk+PC9mb3JlaWduLWtleXM+PHJl
Zi10eXBlIG5hbWU9IkpvdXJuYWwgQXJ0aWNsZSI+MTc8L3JlZi10eXBlPjxjb250cmlidXRvcnM+
PGF1dGhvcnM+PGF1dGhvcj5WZWxsaW5naXJpLCBLb3dzYWx5YTwvYXV0aG9yPjxhdXRob3I+RGVl
cCwgQWthc2g8L2F1dGhvcj48YXV0aG9yPktpbSwgS2ktSHl1bjwvYXV0aG9yPjwvYXV0aG9ycz48
L2NvbnRyaWJ1dG9ycz48dGl0bGVzPjx0aXRsZT5NZXRhbOKAk09yZ2FuaWMgRnJhbWV3b3JrcyBh
cyBhIFBvdGVudGlhbCBQbGF0Zm9ybSBmb3IgU2VsZWN0aXZlIFRyZWF0bWVudCBvZiBHYXNlb3Vz
IFN1bGZ1ciBDb21wb3VuZHM8L3RpdGxlPjxzZWNvbmRhcnktdGl0bGU+QUNTIEFwcGxpZWQgTWF0
ZXJpYWxzICZhbXA7IEludGVyZmFjZXM8L3NlY29uZGFyeS10aXRsZT48L3RpdGxlcz48cGVyaW9k
aWNhbD48ZnVsbC10aXRsZT5BQ1MgQXBwbGllZCBNYXRlcmlhbHMgJmFtcDsgSW50ZXJmYWNlczwv
ZnVsbC10aXRsZT48L3BlcmlvZGljYWw+PHBhZ2VzPjI5ODM1LTI5ODU3PC9wYWdlcz48dm9sdW1l
Pjg8L3ZvbHVtZT48bnVtYmVyPjQ0PC9udW1iZXI+PGRhdGVzPjx5ZWFyPjIwMTY8L3llYXI+PHB1
Yi1kYXRlcz48ZGF0ZT4yMDE2LzExLzA5PC9kYXRlPjwvcHViLWRhdGVzPjwvZGF0ZXM+PHB1Ymxp
c2hlcj5BbWVyaWNhbiBDaGVtaWNhbCBTb2NpZXR5PC9wdWJsaXNoZXI+PGlzYm4+MTk0NC04MjQ0
PC9pc2JuPjx1cmxzPjxyZWxhdGVkLXVybHM+PHVybD5odHRwczovL2RvaS5vcmcvMTAuMTAyMS9h
Y3NhbWkuNmIxMDQ4MjwvdXJsPjwvcmVsYXRlZC11cmxzPjwvdXJscz48ZWxlY3Ryb25pYy1yZXNv
dXJjZS1udW0+MTAuMTAyMS9hY3NhbWkuNmIxMDQ4MjwvZWxlY3Ryb25pYy1yZXNvdXJjZS1udW0+
PC9yZWNvcmQ+PC9DaXRlPjxDaXRlPjxBdXRob3I+U2hhaDwvQXV0aG9yPjxZZWFyPjIwMTc8L1ll
YXI+PFJlY051bT4yNjM8L1JlY051bT48cmVjb3JkPjxyZWMtbnVtYmVyPjI2MzwvcmVjLW51bWJl
cj48Zm9yZWlnbi1rZXlzPjxrZXkgYXBwPSJFTiIgZGItaWQ9IjU5eDVzeGZyMnRlcGRyZWRhYXh4
cDkyOHp0czVlZXowMDkwOSIgdGltZXN0YW1wPSIxNTUzMTg0NzAwIj4yNjM8L2tleT48L2ZvcmVp
Z24ta2V5cz48cmVmLXR5cGUgbmFtZT0iSm91cm5hbCBBcnRpY2xlIj4xNzwvcmVmLXR5cGU+PGNv
bnRyaWJ1dG9ycz48YXV0aG9ycz48YXV0aG9yPlNoYWgsIE1hbnNpIFMuPC9hdXRob3I+PGF1dGhv
cj5Uc2FwYXRzaXMsIE1pY2hhZWw8L2F1dGhvcj48YXV0aG9yPlNpZXBtYW5uLCBKLiBJbGphPC9h
dXRob3I+PC9hdXRob3JzPjwvY29udHJpYnV0b3JzPjx0aXRsZXM+PHRpdGxlPkh5ZHJvZ2VuIFN1
bGZpZGUgQ2FwdHVyZTogRnJvbSBBYnNvcnB0aW9uIGluIFBvbGFyIExpcXVpZHMgdG8gT3hpZGUs
IFplb2xpdGUsIGFuZCBNZXRhbOKAk09yZ2FuaWMgRnJhbWV3b3JrIEFkc29yYmVudHMgYW5kIE1l
bWJyYW5lczwvdGl0bGU+PHNlY29uZGFyeS10aXRsZT5DaGVtaWNhbCBSZXZpZXdzPC9zZWNvbmRh
cnktdGl0bGU+PC90aXRsZXM+PHBlcmlvZGljYWw+PGZ1bGwtdGl0bGU+Q2hlbWljYWwgUmV2aWV3
czwvZnVsbC10aXRsZT48L3BlcmlvZGljYWw+PHBhZ2VzPjk3NTUtOTgwMzwvcGFnZXM+PHZvbHVt
ZT4xMTc8L3ZvbHVtZT48bnVtYmVyPjE0PC9udW1iZXI+PGRhdGVzPjx5ZWFyPjIwMTc8L3llYXI+
PHB1Yi1kYXRlcz48ZGF0ZT4yMDE3LzA3LzI2PC9kYXRlPjwvcHViLWRhdGVzPjwvZGF0ZXM+PHB1
Ymxpc2hlcj5BbWVyaWNhbiBDaGVtaWNhbCBTb2NpZXR5PC9wdWJsaXNoZXI+PGlzYm4+MDAwOS0y
NjY1PC9pc2JuPjx1cmxzPjxyZWxhdGVkLXVybHM+PHVybD5odHRwczovL2RvaS5vcmcvMTAuMTAy
MS9hY3MuY2hlbXJldi43YjAwMDk1PC91cmw+PHVybD5odHRwczovL3B1YnMuYWNzLm9yZy9kb2kv
cGRmcGx1cy8xMC4xMDIxL2Fjcy5jaGVtcmV2LjdiMDAwOTU8L3VybD48L3JlbGF0ZWQtdXJscz48
L3VybHM+PGVsZWN0cm9uaWMtcmVzb3VyY2UtbnVtPjEwLjEwMjEvYWNzLmNoZW1yZXYuN2IwMDA5
NTwvZWxlY3Ryb25pYy1yZXNvdXJjZS1udW0+PC9yZWNvcmQ+PC9DaXRlPjxDaXRlPjxBdXRob3I+
QWhtZWQ8L0F1dGhvcj48WWVhcj4yMDE2PC9ZZWFyPjxSZWNOdW0+NTM0PC9SZWNOdW0+PHJlY29y
ZD48cmVjLW51bWJlcj41MzQ8L3JlYy1udW1iZXI+PGZvcmVpZ24ta2V5cz48a2V5IGFwcD0iRU4i
IGRiLWlkPSI1OXg1c3hmcjJ0ZXBkcmVkYWF4eHA5Mjh6dHM1ZWV6MDA5MDkiIHRpbWVzdGFtcD0i
MTU3NDk0OTc4OSI+NTM0PC9rZXk+PC9mb3JlaWduLWtleXM+PHJlZi10eXBlIG5hbWU9IkpvdXJu
YWwgQXJ0aWNsZSI+MTc8L3JlZi10eXBlPjxjb250cmlidXRvcnM+PGF1dGhvcnM+PGF1dGhvcj5B
aG1lZCwgSW10ZWF6PC9hdXRob3I+PGF1dGhvcj5KaHVuZywgU3VuZyBId2E8L2F1dGhvcj48L2F1
dGhvcnM+PC9jb250cmlidXRvcnM+PHRpdGxlcz48dGl0bGU+QWRzb3JwdGl2ZSBkZXN1bGZ1cml6
YXRpb24gYW5kIGRlbml0cm9nZW5hdGlvbiB1c2luZyBtZXRhbC1vcmdhbmljIGZyYW1ld29ya3M8
L3RpdGxlPjxzZWNvbmRhcnktdGl0bGU+Sm91cm5hbCBvZiBIYXphcmRvdXMgTWF0ZXJpYWxzPC9z
ZWNvbmRhcnktdGl0bGU+PC90aXRsZXM+PHBlcmlvZGljYWw+PGZ1bGwtdGl0bGU+Sm91cm5hbCBv
ZiBIYXphcmRvdXMgTWF0ZXJpYWxzPC9mdWxsLXRpdGxlPjwvcGVyaW9kaWNhbD48cGFnZXM+MjU5
LTI3NjwvcGFnZXM+PHZvbHVtZT4zMDE8L3ZvbHVtZT48a2V5d29yZHM+PGtleXdvcmQ+QWRzb3Jw
dGlvbiBtZWNoYW5pc208L2tleXdvcmQ+PGtleXdvcmQ+QWRzb3JwdGl2ZSByZW1vdmFsPC9rZXl3
b3JkPjxrZXl3b3JkPkRlbml0cm9nZW5hdGlvbjwva2V5d29yZD48a2V5d29yZD5EZXN1bGZ1cml6
YXRpb248L2tleXdvcmQ+PGtleXdvcmQ+TWV0YWwtb3JnYW5pYyBmcmFtZXdvcmtzPC9rZXl3b3Jk
PjxrZXl3b3JkPlJldmlldzwva2V5d29yZD48L2tleXdvcmRzPjxkYXRlcz48eWVhcj4yMDE2PC95
ZWFyPjxwdWItZGF0ZXM+PGRhdGU+MjAxNi8wMS8xNS88L2RhdGU+PC9wdWItZGF0ZXM+PC9kYXRl
cz48aXNibj4wMzA0LTM4OTQ8L2lzYm4+PHVybHM+PHJlbGF0ZWQtdXJscz48dXJsPmh0dHA6Ly93
d3cuc2NpZW5jZWRpcmVjdC5jb20vc2NpZW5jZS9hcnRpY2xlL3BpaS9TMDMwNDM4OTQxNTMwMDM3
NjwvdXJsPjx1cmw+aHR0cHM6Ly9wZGYuc2NpZW5jZWRpcmVjdGFzc2V0cy5jb20vMjcxMzkwLzEt
czIuMC1TMDMwNDM4OTQxNVgwMDE2MS8xLXMyLjAtUzAzMDQzODk0MTUzMDAzNzYvbWFpbi5wZGY/
WC1BbXotU2VjdXJpdHktVG9rZW49SVFvSmIzSnBaMmx1WDJWakVHMGFDWFZ6TFdWaGMzUXRNU0pI
TUVVQ0lRRDNvbTdjWFVRc21YbVhIV3BXTElqb1NZV0QwQVdpVFpObVREd1J6TlJIOHdJZ2RiT295
SklaRzJIWVdZJTJGQWNMYjh5Nm5vanh3JTJCaUVwbEtmR2JiZmIwODJzcTJRSUlwZiUyRiUyRiUy
RiUyRiUyRiUyRiUyRiUyRiUyRiUyRkFSQUNHZ3d3TlRrd01ETTFORFk0TmpVaURPN3BzQSUyRldO
Mm5PdmtHQVZTcXRBdmtGWEp2UU1idGZxdW9waVc0Um14SjlrWklhTENJYTBTJTJCZlViT29KbWJU
bWVsVXVrQWE0ZlRTTnpEbiUyQjkyZGR2JTJGcEpiTWJaYzY5U0JJQTNBUEJTVDEwcVFzZkVTekYl
MkZUWWd4M0h0NlZaNGNOUFhodEFiYVNtRzcwZW1zNXhVbThMNWNTUTgwJTJGQnRGaTA2ZmFNaTBZ
VzhkVGU2YjZHcTVqUktSalRSREYzZGZ1RDJtajZuanJzUDVKbzFVUk5PQXFnOW4lMkYlMkY4YXBw
V3NUa3lteXJBVWR1UGVna2Z4eDFIN3VDUDFTJTJGODZlUERTWUM4RlhqYjlZMHRNcG5BRGtsU3Rn
WmFsMjNCbzhqJTJCMENDSW9lT3lFUjg4OXhqN1ZEMzR1VUJGZTJ4dHczckxYeTdvRk9IdW9BZmRi
MDdUVE1LaGM1MkpOMXBJQUR3WGVIazkySmJFdXZjemF6aXZXWDBlY2FRMTRWZEFYUEs5c2JRM0xo
aEhqVXdGVzZBbHFoYTZKaUtwR1NBWGN0ZVBxWTExR0xVd3pmZiUyQjdnVTZ6d0klMkIzS0Y1REV1
aDJBNFpuQ1JlclF1Qlo1cE1TNHZEMWhNanZENG5HMmdZRGF5SVZWU2JqczJ2YXQlMkZkRE5XbUNl
UEFDbkFISzNlJTJCcjRrZDRJNCUyQmxvT2ludGVNZiUyRkthZWh4NFluZ0lPV0wlMkZnbktvaEQl
MkJ5ZG50MUZjS0RZS05rbnlpRE85RFl1dnRwRnlKWUo1RTVsRDRQRnQyM1pBazZmc2p5bXdCMTlT
OGhhUTQxJTJGZkMxNlIlMkJCeGptMkRWeE9FNEZsYjdlcnpNUGJrUWtYSUhueFdDejYyTkFzWG5X
TG9OZzc2MGtYRHZscWFZVmV1UTBUZEptbUtoekVscGUlMkZXWkhwSzhwVVI0aGJTdkRKRTM2U1p3
SXpTeER3b1N5cGt5cWRiUCUyRlNIOFVHd0Zld3E3bkJzMk9Na0ozZkNFUkg1bCUyQjZ3NzQ1U2Rh
UW92clZtWlR3RjdIMiUyRkIwTm9JQlNDR0VGJTJCcCUyRkdQeW9CdDRRVTd1VCUyQkg3JTJCdGN2
V3V5ZkpxZEVKenFzQ1pQYzhFRnh1RmpUUmI2SW9jS3NHdklVNTB6QlFkeVlSQ2llUWQ0U0IyQ2Zl
NUVGeEdvQVhHVzZtY3l3JTNEJTNEJmFtcDtYLUFtei1BbGdvcml0aG09QVdTNC1ITUFDLVNIQTI1
NiZhbXA7WC1BbXotRGF0ZT0yMDE5MTEyOFQxNDAzMThaJmFtcDtYLUFtei1TaWduZWRIZWFkZXJz
PWhvc3QmYW1wO1gtQW16LUV4cGlyZXM9MzAwJmFtcDtYLUFtei1DcmVkZW50aWFsPUFTSUFRM1BI
Q1ZUWTZTR0Q0TkpIJTJGMjAxOTExMjglMkZ1cy1lYXN0LTElMkZzMyUyRmF3czRfcmVxdWVzdCZh
bXA7WC1BbXotU2lnbmF0dXJlPWE2Y2VmYjM2MjRmZTZkNzEzZWIxZGY4MGNiMDRkMzNiYjJjNTlk
MzIwODQ4NTU1OWQxMTY1ZjIxZGI1YTcwMTImYW1wO2hhc2g9ZDQyODA2NzYzYjU2NmIzMDcwZDVi
MDcyYjlmNjhlM2Q5YTg1ZmZkZjFhNDk5N2YwOTI0NzJkZWRmYWM4YjliMiZhbXA7aG9zdD02ODA0
MmM5NDM1OTEwMTNhYzJiMjQzMGE4OWIyNzBmNmFmMmM3NmQ4ZGZkMDg2YTA3MTc2YWZlN2M3NmMy
YzYxJmFtcDtwaWk9UzAzMDQzODk0MTUzMDAzNzYmYW1wO3RpZD1zcGRmLTIyYjhiZDE3LTY0ZWEt
NGQzNy05YTcxLTRmNjEzYzZmYmYwYyZhbXA7c2lkPTg4ODZhMzY5NjI2MTg5NGVhMTg4ZDQ2OTNh
NGMxMmNhY2U5Y2d4cnFiJmFtcDt0eXBlPWNsaWVudDwvdXJsPjwvcmVsYXRlZC11cmxzPjwvdXJs
cz48ZWxlY3Ryb25pYy1yZXNvdXJjZS1udW0+aHR0cHM6Ly9kb2kub3JnLzEwLjEwMTYvai5qaGF6
bWF0LjIwMTUuMDguMDQ1PC9lbGVjdHJvbmljLXJlc291cmNlLW51bT48L3JlY29yZD48L0NpdGU+
PENpdGU+PEF1dGhvcj5LaGFiYXppcG91cjwvQXV0aG9yPjxZZWFyPjIwMTk8L1llYXI+PFJlY051
bT42MzA8L1JlY051bT48cmVjb3JkPjxyZWMtbnVtYmVyPjYzMDwvcmVjLW51bWJlcj48Zm9yZWln
bi1rZXlzPjxrZXkgYXBwPSJFTiIgZGItaWQ9IjU5eDVzeGZyMnRlcGRyZWRhYXh4cDkyOHp0czVl
ZXowMDkwOSIgdGltZXN0YW1wPSIxNTg3MDMzOTUxIj42MzA8L2tleT48L2ZvcmVpZ24ta2V5cz48
cmVmLXR5cGUgbmFtZT0iSm91cm5hbCBBcnRpY2xlIj4xNzwvcmVmLXR5cGU+PGNvbnRyaWJ1dG9y
cz48YXV0aG9ycz48YXV0aG9yPktoYWJhemlwb3VyLCBNYXJ5YW08L2F1dGhvcj48YXV0aG9yPkFu
YmlhLCBNYW5zb29yPC9hdXRob3I+PC9hdXRob3JzPjwvY29udHJpYnV0b3JzPjx0aXRsZXM+PHRp
dGxlPlJlbW92YWwgb2YgSHlkcm9nZW4gU3VsZmlkZSBmcm9tIEdhcyBTdHJlYW1zIFVzaW5nIFBv
cm91cyBNYXRlcmlhbHM6IEEgUmV2aWV3PC90aXRsZT48c2Vjb25kYXJ5LXRpdGxlPkluZHVzdHJp
YWwgJmFtcDsgRW5naW5lZXJpbmcgQ2hlbWlzdHJ5IFJlc2VhcmNoPC9zZWNvbmRhcnktdGl0bGU+
PC90aXRsZXM+PHBlcmlvZGljYWw+PGZ1bGwtdGl0bGU+SW5kdXN0cmlhbCAmYW1wOyBFbmdpbmVl
cmluZyBDaGVtaXN0cnkgUmVzZWFyY2g8L2Z1bGwtdGl0bGU+PC9wZXJpb2RpY2FsPjxwYWdlcz4y
MjEzMy0yMjE2NDwvcGFnZXM+PHZvbHVtZT41ODwvdm9sdW1lPjxudW1iZXI+NDk8L251bWJlcj48
ZGF0ZXM+PHllYXI+MjAxOTwveWVhcj48cHViLWRhdGVzPjxkYXRlPjIwMTkvMTIvMTE8L2RhdGU+
PC9wdWItZGF0ZXM+PC9kYXRlcz48cHVibGlzaGVyPkFtZXJpY2FuIENoZW1pY2FsIFNvY2lldHk8
L3B1Ymxpc2hlcj48aXNibj4wODg4LTU4ODU8L2lzYm4+PHVybHM+PHJlbGF0ZWQtdXJscz48dXJs
Pmh0dHBzOi8vZG9pLm9yZy8xMC4xMDIxL2Fjcy5pZWNyLjliMDM4MDA8L3VybD48dXJsPmh0dHBz
Oi8vcHVicy5hY3Mub3JnL2RvaS9wZGYvMTAuMTAyMS9hY3MuaWVjci45YjAzODAwPC91cmw+PC9y
ZWxhdGVkLXVybHM+PC91cmxzPjxlbGVjdHJvbmljLXJlc291cmNlLW51bT4xMC4xMDIxL2Fjcy5p
ZWNyLjliMDM4MDA8L2VsZWN0cm9uaWMtcmVzb3VyY2UtbnVtPjwvcmVjb3JkPjwvQ2l0ZT48Q2l0
ZT48QXV0aG9yPlBlbHVzbzwvQXV0aG9yPjxZZWFyPjIwMTk8L1llYXI+PFJlY051bT43MTQ8L1Jl
Y051bT48cmVjb3JkPjxyZWMtbnVtYmVyPjcxNDwvcmVjLW51bWJlcj48Zm9yZWlnbi1rZXlzPjxr
ZXkgYXBwPSJFTiIgZGItaWQ9IjU5eDVzeGZyMnRlcGRyZWRhYXh4cDkyOHp0czVlZXowMDkwOSIg
dGltZXN0YW1wPSIxNTg5OTcxNzMyIj43MTQ8L2tleT48L2ZvcmVpZ24ta2V5cz48cmVmLXR5cGUg
bmFtZT0iSm91cm5hbCBBcnRpY2xlIj4xNzwvcmVmLXR5cGU+PGNvbnRyaWJ1dG9ycz48YXV0aG9y
cz48YXV0aG9yPlBlbHVzbywgQW50b25pbzwvYXV0aG9yPjxhdXRob3I+R2FyZ2l1bG8sIE5pY29s
YTwvYXV0aG9yPjxhdXRob3I+QXByZWEsIFBhb2xvPC9hdXRob3I+PGF1dGhvcj5QZXBlLCBGcmFu
Y2VzY288L2F1dGhvcj48YXV0aG9yPkNhcHV0bywgRG9tZW5pY288L2F1dGhvcj48L2F1dGhvcnM+
PC9jb250cmlidXRvcnM+PHRpdGxlcz48dGl0bGU+TmFub3Bvcm91cyBNYXRlcmlhbHMgYXMgSDJT
IEFkc29yYmVudHMgZm9yIEJpb2dhcyBQdXJpZmljYXRpb246IGEgUmV2aWV3PC90aXRsZT48c2Vj
b25kYXJ5LXRpdGxlPlNlcGFyYXRpb24gJmFtcDsgUHVyaWZpY2F0aW9uIFJldmlld3M8L3NlY29u
ZGFyeS10aXRsZT48L3RpdGxlcz48cGVyaW9kaWNhbD48ZnVsbC10aXRsZT5TZXBhcmF0aW9uICZh
bXA7IFB1cmlmaWNhdGlvbiBSZXZpZXdzPC9mdWxsLXRpdGxlPjwvcGVyaW9kaWNhbD48cGFnZXM+
NzgtODk8L3BhZ2VzPjx2b2x1bWU+NDg8L3ZvbHVtZT48bnVtYmVyPjE8L251bWJlcj48ZGF0ZXM+
PHllYXI+MjAxOTwveWVhcj48cHViLWRhdGVzPjxkYXRlPjIwMTkvMDEvMDI8L2RhdGU+PC9wdWIt
ZGF0ZXM+PC9kYXRlcz48cHVibGlzaGVyPlRheWxvciAmYW1wOyBGcmFuY2lzPC9wdWJsaXNoZXI+
PGlzYm4+MTU0Mi0yMTE5PC9pc2JuPjx1cmxzPjxyZWxhdGVkLXVybHM+PHVybD5odHRwczovL2Rv
aS5vcmcvMTAuMTA4MC8xNTQyMjExOS4yMDE4LjE0NzY5Nzg8L3VybD48dXJsPmh0dHBzOi8vd3d3
LnRhbmRmb25saW5lLmNvbS9kb2kvcGRmLzEwLjEwODAvMTU0MjIxMTkuMjAxOC4xNDc2OTc4P25l
ZWRBY2Nlc3M9dHJ1ZTwvdXJsPjwvcmVsYXRlZC11cmxzPjwvdXJscz48ZWxlY3Ryb25pYy1yZXNv
dXJjZS1udW0+MTAuMTA4MC8xNTQyMjExOS4yMDE4LjE0NzY5Nzg8L2VsZWN0cm9uaWMtcmVzb3Vy
Y2UtbnVtPjwvcmVjb3JkPjwvQ2l0ZT48Q2l0ZT48QXV0aG9yPk1hcnTDrW5lei1BaHVtYWRhPC9B
dXRob3I+PFllYXI+MjAyMDwvWWVhcj48UmVjTnVtPjcyNjwvUmVjTnVtPjxyZWNvcmQ+PHJlYy1u
dW1iZXI+NzI2PC9yZWMtbnVtYmVyPjxmb3JlaWduLWtleXM+PGtleSBhcHA9IkVOIiBkYi1pZD0i
NTl4NXN4ZnIydGVwZHJlZGFheHhwOTI4enRzNWVlejAwOTA5IiB0aW1lc3RhbXA9IjE1ODk5OTAz
NDgiPjcyNjwva2V5PjwvZm9yZWlnbi1rZXlzPjxyZWYtdHlwZSBuYW1lPSJKb3VybmFsIEFydGlj
bGUiPjE3PC9yZWYtdHlwZT48Y29udHJpYnV0b3JzPjxhdXRob3JzPjxhdXRob3I+TWFydMOtbmV6
LUFodW1hZGEsIEV2YTwvYXV0aG9yPjxhdXRob3I+TMOzcGV6LU9sdmVyYSwgQWxmcmVkbzwvYXV0
aG9yPjxhdXRob3I+SmFuY2lrLCBWb2p0ZWNoPC9hdXRob3I+PGF1dGhvcj5Tw6FuY2hlei1CYXV0
aXN0YSwgSm9uYXRoYW4gRS48L2F1dGhvcj48YXV0aG9yPkdvbnrDoWxlei1aYW1vcmEsIEVkdWFy
ZG88L2F1dGhvcj48YXV0aG9yPk1hcnRpcywgVmxhZGltaXI8L2F1dGhvcj48YXV0aG9yPldpbGxp
YW1zLCBEYXJ5bCBSLjwvYXV0aG9yPjxhdXRob3I+SWJhcnJhLCBJbGljaCBBLjwvYXV0aG9yPjwv
YXV0aG9ycz48L2NvbnRyaWJ1dG9ycz48dGl0bGVzPjx0aXRsZT5NT0YgTWF0ZXJpYWxzIGZvciB0
aGUgQ2FwdHVyZSBvZiBIaWdobHkgVG94aWMgSDJTIGFuZCBTTzI8L3RpdGxlPjxzZWNvbmRhcnkt
dGl0bGU+T3JnYW5vbWV0YWxsaWNzPC9zZWNvbmRhcnktdGl0bGU+PC90aXRsZXM+PHBlcmlvZGlj
YWw+PGZ1bGwtdGl0bGU+T3JnYW5vbWV0YWxsaWNzPC9mdWxsLXRpdGxlPjwvcGVyaW9kaWNhbD48
cGFnZXM+ODgzLTkxNTwvcGFnZXM+PHZvbHVtZT4zOTwvdm9sdW1lPjxudW1iZXI+NzwvbnVtYmVy
PjxkYXRlcz48eWVhcj4yMDIwPC95ZWFyPjxwdWItZGF0ZXM+PGRhdGU+MjAyMC8wNC8xMzwvZGF0
ZT48L3B1Yi1kYXRlcz48L2RhdGVzPjxwdWJsaXNoZXI+QW1lcmljYW4gQ2hlbWljYWwgU29jaWV0
eTwvcHVibGlzaGVyPjxpc2JuPjAyNzYtNzMzMzwvaXNibj48dXJscz48cmVsYXRlZC11cmxzPjx1
cmw+aHR0cHM6Ly9kb2kub3JnLzEwLjEwMjEvYWNzLm9yZ2Fub21ldC45YjAwNzM1PC91cmw+PHVy
bD5odHRwczovL3B1YnMuYWNzLm9yZy9kb2kvcGRmLzEwLjEwMjEvYWNzLm9yZ2Fub21ldC45YjAw
NzM1PC91cmw+PC9yZWxhdGVkLXVybHM+PC91cmxzPjxlbGVjdHJvbmljLXJlc291cmNlLW51bT4x
MC4xMDIxL2Fjcy5vcmdhbm9tZXQuOWIwMDczNTwvZWxlY3Ryb25pYy1yZXNvdXJjZS1udW0+PC9y
ZWNvcmQ+PC9DaXRlPjwvRW5kTm90ZT5=
</w:fldData>
        </w:fldChar>
      </w:r>
      <w:r w:rsidR="006736A4">
        <w:rPr>
          <w:lang w:eastAsia="zh-CN"/>
        </w:rPr>
        <w:instrText xml:space="preserve"> ADDIN EN.CITE.DATA </w:instrText>
      </w:r>
      <w:r w:rsidR="006736A4">
        <w:rPr>
          <w:lang w:eastAsia="zh-CN"/>
        </w:rPr>
      </w:r>
      <w:r w:rsidR="006736A4">
        <w:rPr>
          <w:lang w:eastAsia="zh-CN"/>
        </w:rPr>
        <w:fldChar w:fldCharType="end"/>
      </w:r>
      <w:r w:rsidR="001B3EA6">
        <w:rPr>
          <w:lang w:eastAsia="zh-CN"/>
        </w:rPr>
      </w:r>
      <w:r w:rsidR="001B3EA6">
        <w:rPr>
          <w:lang w:eastAsia="zh-CN"/>
        </w:rPr>
        <w:fldChar w:fldCharType="separate"/>
      </w:r>
      <w:r w:rsidR="006736A4">
        <w:rPr>
          <w:noProof/>
          <w:lang w:eastAsia="zh-CN"/>
        </w:rPr>
        <w:t>[</w:t>
      </w:r>
      <w:hyperlink w:anchor="_ENREF_11" w:tooltip="Shah, 2017 #263" w:history="1">
        <w:r w:rsidR="00787691">
          <w:rPr>
            <w:noProof/>
            <w:lang w:eastAsia="zh-CN"/>
          </w:rPr>
          <w:t>11</w:t>
        </w:r>
      </w:hyperlink>
      <w:r w:rsidR="006736A4">
        <w:rPr>
          <w:noProof/>
          <w:lang w:eastAsia="zh-CN"/>
        </w:rPr>
        <w:t xml:space="preserve">, </w:t>
      </w:r>
      <w:hyperlink w:anchor="_ENREF_22" w:tooltip="Peluso, 2019 #714" w:history="1">
        <w:r w:rsidR="00787691">
          <w:rPr>
            <w:noProof/>
            <w:lang w:eastAsia="zh-CN"/>
          </w:rPr>
          <w:t>22</w:t>
        </w:r>
      </w:hyperlink>
      <w:r w:rsidR="006736A4">
        <w:rPr>
          <w:noProof/>
          <w:lang w:eastAsia="zh-CN"/>
        </w:rPr>
        <w:t xml:space="preserve">, </w:t>
      </w:r>
      <w:hyperlink w:anchor="_ENREF_48" w:tooltip="Khabazipour, 2019 #630" w:history="1">
        <w:r w:rsidR="00787691">
          <w:rPr>
            <w:noProof/>
            <w:lang w:eastAsia="zh-CN"/>
          </w:rPr>
          <w:t>48</w:t>
        </w:r>
      </w:hyperlink>
      <w:r w:rsidR="006736A4">
        <w:rPr>
          <w:noProof/>
          <w:lang w:eastAsia="zh-CN"/>
        </w:rPr>
        <w:t xml:space="preserve">, </w:t>
      </w:r>
      <w:hyperlink w:anchor="_ENREF_91" w:tooltip="DeCoste, 2014 #809" w:history="1">
        <w:r w:rsidR="00787691">
          <w:rPr>
            <w:noProof/>
            <w:lang w:eastAsia="zh-CN"/>
          </w:rPr>
          <w:t>91-95</w:t>
        </w:r>
      </w:hyperlink>
      <w:r w:rsidR="006736A4">
        <w:rPr>
          <w:noProof/>
          <w:lang w:eastAsia="zh-CN"/>
        </w:rPr>
        <w:t>]</w:t>
      </w:r>
      <w:r w:rsidR="001B3EA6">
        <w:rPr>
          <w:lang w:eastAsia="zh-CN"/>
        </w:rPr>
        <w:fldChar w:fldCharType="end"/>
      </w:r>
      <w:r w:rsidR="00C91D73">
        <w:rPr>
          <w:lang w:eastAsia="zh-CN"/>
        </w:rPr>
        <w:t xml:space="preserve">. </w:t>
      </w:r>
      <w:r w:rsidR="005C4733">
        <w:rPr>
          <w:lang w:eastAsia="zh-CN"/>
        </w:rPr>
        <w:t>It is worth noting that t</w:t>
      </w:r>
      <w:r w:rsidR="00DE36D3">
        <w:rPr>
          <w:lang w:eastAsia="zh-CN"/>
        </w:rPr>
        <w:t xml:space="preserve">he </w:t>
      </w:r>
      <w:r w:rsidR="009D5AE7">
        <w:rPr>
          <w:lang w:eastAsia="zh-CN"/>
        </w:rPr>
        <w:t>concentration of H</w:t>
      </w:r>
      <w:r w:rsidR="009D5AE7">
        <w:rPr>
          <w:vertAlign w:val="subscript"/>
          <w:lang w:eastAsia="zh-CN"/>
        </w:rPr>
        <w:t>2</w:t>
      </w:r>
      <w:r w:rsidR="009D5AE7">
        <w:rPr>
          <w:lang w:eastAsia="zh-CN"/>
        </w:rPr>
        <w:t xml:space="preserve">S in </w:t>
      </w:r>
      <w:r w:rsidR="00DE36D3">
        <w:rPr>
          <w:lang w:eastAsia="zh-CN"/>
        </w:rPr>
        <w:t>feed gas composition</w:t>
      </w:r>
      <w:r w:rsidR="009D5AE7">
        <w:rPr>
          <w:lang w:eastAsia="zh-CN"/>
        </w:rPr>
        <w:t xml:space="preserve">s from different papers ranges from less than 100 </w:t>
      </w:r>
      <w:proofErr w:type="spellStart"/>
      <w:r w:rsidR="00F20032">
        <w:rPr>
          <w:lang w:eastAsia="zh-CN"/>
        </w:rPr>
        <w:t>ppmv</w:t>
      </w:r>
      <w:proofErr w:type="spellEnd"/>
      <w:r w:rsidR="009D5AE7">
        <w:rPr>
          <w:lang w:eastAsia="zh-CN"/>
        </w:rPr>
        <w:t xml:space="preserve"> to 15%</w:t>
      </w:r>
      <w:r w:rsidR="0065115D">
        <w:rPr>
          <w:lang w:eastAsia="zh-CN"/>
        </w:rPr>
        <w:t>,</w:t>
      </w:r>
      <w:r w:rsidR="002C370E">
        <w:rPr>
          <w:lang w:eastAsia="zh-CN"/>
        </w:rPr>
        <w:t xml:space="preserve"> </w:t>
      </w:r>
      <w:r w:rsidR="0065115D">
        <w:rPr>
          <w:lang w:eastAsia="zh-CN"/>
        </w:rPr>
        <w:t xml:space="preserve">and some papers reporting pure </w:t>
      </w:r>
      <w:r w:rsidR="00A02A4A">
        <w:rPr>
          <w:lang w:eastAsia="zh-CN"/>
        </w:rPr>
        <w:t>H</w:t>
      </w:r>
      <w:r w:rsidR="00A02A4A">
        <w:rPr>
          <w:vertAlign w:val="subscript"/>
          <w:lang w:eastAsia="zh-CN"/>
        </w:rPr>
        <w:t>2</w:t>
      </w:r>
      <w:r w:rsidR="00A02A4A">
        <w:rPr>
          <w:lang w:eastAsia="zh-CN"/>
        </w:rPr>
        <w:t xml:space="preserve">S isotherms </w:t>
      </w:r>
      <w:r>
        <w:rPr>
          <w:lang w:eastAsia="zh-CN"/>
        </w:rPr>
        <w:t>of</w:t>
      </w:r>
      <w:r w:rsidR="00A02A4A">
        <w:rPr>
          <w:lang w:eastAsia="zh-CN"/>
        </w:rPr>
        <w:t xml:space="preserve"> MOF materials. </w:t>
      </w:r>
      <w:r w:rsidR="00C92182">
        <w:rPr>
          <w:lang w:eastAsia="zh-CN"/>
        </w:rPr>
        <w:t xml:space="preserve">The adsorption capacities of MOFs obtained via their isotherms are very different from dynamic breakthrough capacities </w:t>
      </w:r>
      <w:r w:rsidR="00056E84">
        <w:rPr>
          <w:lang w:eastAsia="zh-CN"/>
        </w:rPr>
        <w:t>since</w:t>
      </w:r>
      <w:r w:rsidR="00C92182">
        <w:rPr>
          <w:lang w:eastAsia="zh-CN"/>
        </w:rPr>
        <w:t xml:space="preserve"> the</w:t>
      </w:r>
      <w:r w:rsidR="00056E84">
        <w:rPr>
          <w:lang w:eastAsia="zh-CN"/>
        </w:rPr>
        <w:t xml:space="preserve"> isotherm measurements are carried out with pure gas in a static environment.</w:t>
      </w:r>
      <w:r w:rsidR="00C92182">
        <w:rPr>
          <w:lang w:eastAsia="zh-CN"/>
        </w:rPr>
        <w:t xml:space="preserve"> </w:t>
      </w:r>
      <w:r w:rsidR="0013324F">
        <w:rPr>
          <w:lang w:eastAsia="zh-CN"/>
        </w:rPr>
        <w:t xml:space="preserve">Because the </w:t>
      </w:r>
      <w:r w:rsidR="00C90CEB">
        <w:rPr>
          <w:lang w:eastAsia="zh-CN"/>
        </w:rPr>
        <w:t>concentration of the impurity gas and retention time could impact the performance of the materials</w:t>
      </w:r>
      <w:r w:rsidR="00C92182">
        <w:rPr>
          <w:lang w:eastAsia="zh-CN"/>
        </w:rPr>
        <w:t xml:space="preserve"> </w:t>
      </w:r>
      <w:r w:rsidR="00821359">
        <w:rPr>
          <w:lang w:eastAsia="zh-CN"/>
        </w:rPr>
        <w:fldChar w:fldCharType="begin">
          <w:fldData xml:space="preserve">PEVuZE5vdGU+PENpdGU+PEF1dGhvcj5LZW5uZXk8L0F1dGhvcj48WWVhcj4xOTYwPC9ZZWFyPjxS
ZWNOdW0+ODU5PC9SZWNOdW0+PERpc3BsYXlUZXh0Pls5Ni05OF08L0Rpc3BsYXlUZXh0PjxyZWNv
cmQ+PHJlYy1udW1iZXI+ODU5PC9yZWMtbnVtYmVyPjxmb3JlaWduLWtleXM+PGtleSBhcHA9IkVO
IiBkYi1pZD0iNTl4NXN4ZnIydGVwZHJlZGFheHhwOTI4enRzNWVlejAwOTA5IiB0aW1lc3RhbXA9
IjE2MTE3NzEzNDkiPjg1OTwva2V5PjwvZm9yZWlnbi1rZXlzPjxyZWYtdHlwZSBuYW1lPSJSZXBv
cnQiPjI3PC9yZWYtdHlwZT48Y29udHJpYnV0b3JzPjxhdXRob3JzPjxhdXRob3I+S2VubmV5LCBX
LiBGLjwvYXV0aG9yPjxhdXRob3I+RXNoYXlhLCBBLiBNLjwvYXV0aG9yPjwvYXV0aG9ycz48L2Nv
bnRyaWJ1dG9ycz48dGl0bGVzPjx0aXRsZT5BRFNPUlBUSU9OIE9GIFhFTk9OIE9OIEFDVElWQVRF
RCBDSEFSQ09BTDwvdGl0bGU+PC90aXRsZXM+PHBhZ2VzPk1lZGl1bTogRUQ7IFNpemU6IFBhZ2Vz
OiAyMTwvcGFnZXM+PGtleXdvcmRzPjxrZXl3b3JkPkNIRU1JU1RSWSwgQUNUSVZBVEVEIENBUkJP
TiwgQURTT1JQVElPTiwgRElGRlVTSU9OLCBGTE9XTUVURVJTLCBIRUxJVU0sIE1JWElORywgUVVB
TlRJVFkgUkFUSU8sIFRFTVBFUkFUVVJFLCBYRU5PTjwva2V5d29yZD48L2tleXdvcmRzPjxkYXRl
cz48eWVhcj4xOTYwPC95ZWFyPjwvZGF0ZXM+PHB1Ymxpc2hlcj47IEJyb29raGF2ZW4gTmF0aW9u
YWwgTGFiLiwgVXB0b24sIE4uWS48L3B1Ymxpc2hlcj48aXNibj5CTkwtNjg5IFVuaXRlZCBTdGF0
ZXMgMTAuMjE3Mi80Nzk0NDA0IEJOTCBFbmdsaXNoPC9pc2JuPjx1cmxzPjxyZWxhdGVkLXVybHM+
PHVybD5odHRwczovL3d3dy5vc3RpLmdvdi9zZXJ2bGV0cy9wdXJsLzQ3OTQ0MDQ8L3VybD48L3Jl
bGF0ZWQtdXJscz48L3VybHM+PC9yZWNvcmQ+PC9DaXRlPjxDaXRlPjxBdXRob3I+R3VvPC9BdXRo
b3I+PFllYXI+MjAxMzwvWWVhcj48UmVjTnVtPjg2MDwvUmVjTnVtPjxyZWNvcmQ+PHJlYy1udW1i
ZXI+ODYwPC9yZWMtbnVtYmVyPjxmb3JlaWduLWtleXM+PGtleSBhcHA9IkVOIiBkYi1pZD0iNTl4
NXN4ZnIydGVwZHJlZGFheHhwOTI4enRzNWVlejAwOTA5IiB0aW1lc3RhbXA9IjE2MTE3NzEzOTQi
Pjg2MDwva2V5PjwvZm9yZWlnbi1rZXlzPjxyZWYtdHlwZSBuYW1lPSJKb3VybmFsIEFydGljbGUi
PjE3PC9yZWYtdHlwZT48Y29udHJpYnV0b3JzPjxhdXRob3JzPjxhdXRob3I+R3VvLCBZYW5neWFu
ZzwvYXV0aG9yPjxhdXRob3I+TGksIFl1cmFuPC9hdXRob3I+PGF1dGhvcj5aaHUsIFRpbmd5dTwv
YXV0aG9yPjxhdXRob3I+WWUsIE1lbmc8L2F1dGhvcj48L2F1dGhvcnM+PC9jb250cmlidXRvcnM+
PHRpdGxlcz48dGl0bGU+RWZmZWN0cyBvZiBDb25jZW50cmF0aW9uIGFuZCBBZHNvcnB0aW9uIFBy
b2R1Y3Qgb24gdGhlIEFkc29ycHRpb24gb2YgU08yIGFuZCBOTyBvbiBBY3RpdmF0ZWQgQ2FyYm9u
PC90aXRsZT48c2Vjb25kYXJ5LXRpdGxlPkVuZXJneSAmYW1wOyBGdWVsczwvc2Vjb25kYXJ5LXRp
dGxlPjwvdGl0bGVzPjxwZXJpb2RpY2FsPjxmdWxsLXRpdGxlPkVuZXJneSAmYW1wOyBGdWVsczwv
ZnVsbC10aXRsZT48L3BlcmlvZGljYWw+PHBhZ2VzPjM2MC0zNjY8L3BhZ2VzPjx2b2x1bWU+Mjc8
L3ZvbHVtZT48bnVtYmVyPjE8L251bWJlcj48ZGF0ZXM+PHllYXI+MjAxMzwveWVhcj48cHViLWRh
dGVzPjxkYXRlPjIwMTMvMDEvMTc8L2RhdGU+PC9wdWItZGF0ZXM+PC9kYXRlcz48cHVibGlzaGVy
PkFtZXJpY2FuIENoZW1pY2FsIFNvY2lldHk8L3B1Ymxpc2hlcj48aXNibj4wODg3LTA2MjQ8L2lz
Ym4+PHVybHM+PHJlbGF0ZWQtdXJscz48dXJsPmh0dHBzOi8vZG9pLm9yZy8xMC4xMDIxL2VmMzAx
Njk3NTwvdXJsPjx1cmw+aHR0cHM6Ly9wdWJzLmFjcy5vcmcvZG9pL3BkZi8xMC4xMDIxL2VmMzAx
Njk3NTwvdXJsPjwvcmVsYXRlZC11cmxzPjwvdXJscz48ZWxlY3Ryb25pYy1yZXNvdXJjZS1udW0+
MTAuMTAyMS9lZjMwMTY5NzU8L2VsZWN0cm9uaWMtcmVzb3VyY2UtbnVtPjwvcmVjb3JkPjwvQ2l0
ZT48Q2l0ZT48QXV0aG9yPkJhbHNhbW88L0F1dGhvcj48WWVhcj4yMDE0PC9ZZWFyPjxSZWNOdW0+
ODYxPC9SZWNOdW0+PHJlY29yZD48cmVjLW51bWJlcj44NjE8L3JlYy1udW1iZXI+PGZvcmVpZ24t
a2V5cz48a2V5IGFwcD0iRU4iIGRiLWlkPSI1OXg1c3hmcjJ0ZXBkcmVkYWF4eHA5Mjh6dHM1ZWV6
MDA5MDkiIHRpbWVzdGFtcD0iMTYxMTc3MjQzMSI+ODYxPC9rZXk+PC9mb3JlaWduLWtleXM+PHJl
Zi10eXBlIG5hbWU9IkpvdXJuYWwgQXJ0aWNsZSI+MTc8L3JlZi10eXBlPjxjb250cmlidXRvcnM+
PGF1dGhvcnM+PGF1dGhvcj5CYWxzYW1vLCBNYXJjbzwvYXV0aG9yPjxhdXRob3I+U2lsdmVzdHJl
LUFsYmVybywgQW5hPC9hdXRob3I+PGF1dGhvcj5TaWx2ZXN0cmUtQWxiZXJvLCBKb2FxdcOtbjwv
YXV0aG9yPjxhdXRob3I+RXJ0bywgQWxlc3NhbmRybzwvYXV0aG9yPjxhdXRob3I+Um9kcsOtZ3Vl
ei1SZWlub3NvLCBGcmFuY2lzY288L2F1dGhvcj48YXV0aG9yPkxhbmNpYSwgQW1lZGVvPC9hdXRo
b3I+PC9hdXRob3JzPjwvY29udHJpYnV0b3JzPjx0aXRsZXM+PHRpdGxlPkFzc2Vzc21lbnQgb2Yg
Q08yIEFkc29ycHRpb24gQ2FwYWNpdHkgb24gQWN0aXZhdGVkIENhcmJvbnMgYnkgYSBDb21iaW5h
dGlvbiBvZiBCYXRjaCBhbmQgRHluYW1pYyBUZXN0czwvdGl0bGU+PHNlY29uZGFyeS10aXRsZT5M
YW5nbXVpcjwvc2Vjb25kYXJ5LXRpdGxlPjwvdGl0bGVzPjxwZXJpb2RpY2FsPjxmdWxsLXRpdGxl
PkxhbmdtdWlyPC9mdWxsLXRpdGxlPjwvcGVyaW9kaWNhbD48cGFnZXM+NTg0MC01ODQ4PC9wYWdl
cz48dm9sdW1lPjMwPC92b2x1bWU+PG51bWJlcj4yMDwvbnVtYmVyPjxkYXRlcz48eWVhcj4yMDE0
PC95ZWFyPjxwdWItZGF0ZXM+PGRhdGU+MjAxNC8wNS8yNzwvZGF0ZT48L3B1Yi1kYXRlcz48L2Rh
dGVzPjxwdWJsaXNoZXI+QW1lcmljYW4gQ2hlbWljYWwgU29jaWV0eTwvcHVibGlzaGVyPjxpc2Ju
PjA3NDMtNzQ2MzwvaXNibj48dXJscz48cmVsYXRlZC11cmxzPjx1cmw+aHR0cHM6Ly9kb2kub3Jn
LzEwLjEwMjEvbGE1MDA3ODBoPC91cmw+PHVybD5odHRwczovL3B1YnMuYWNzLm9yZy9kb2kvcGRm
LzEwLjEwMjEvbGE1MDA3ODBoPC91cmw+PC9yZWxhdGVkLXVybHM+PC91cmxzPjxlbGVjdHJvbmlj
LXJlc291cmNlLW51bT4xMC4xMDIxL2xhNTAwNzgwaDwvZWxlY3Ryb25pYy1yZXNvdXJjZS1udW0+
PC9yZWNvcmQ+PC9DaXRlPjwvRW5kTm90ZT4A
</w:fldData>
        </w:fldChar>
      </w:r>
      <w:r w:rsidR="006736A4">
        <w:rPr>
          <w:lang w:eastAsia="zh-CN"/>
        </w:rPr>
        <w:instrText xml:space="preserve"> ADDIN EN.CITE </w:instrText>
      </w:r>
      <w:r w:rsidR="006736A4">
        <w:rPr>
          <w:lang w:eastAsia="zh-CN"/>
        </w:rPr>
        <w:fldChar w:fldCharType="begin">
          <w:fldData xml:space="preserve">PEVuZE5vdGU+PENpdGU+PEF1dGhvcj5LZW5uZXk8L0F1dGhvcj48WWVhcj4xOTYwPC9ZZWFyPjxS
ZWNOdW0+ODU5PC9SZWNOdW0+PERpc3BsYXlUZXh0Pls5Ni05OF08L0Rpc3BsYXlUZXh0PjxyZWNv
cmQ+PHJlYy1udW1iZXI+ODU5PC9yZWMtbnVtYmVyPjxmb3JlaWduLWtleXM+PGtleSBhcHA9IkVO
IiBkYi1pZD0iNTl4NXN4ZnIydGVwZHJlZGFheHhwOTI4enRzNWVlejAwOTA5IiB0aW1lc3RhbXA9
IjE2MTE3NzEzNDkiPjg1OTwva2V5PjwvZm9yZWlnbi1rZXlzPjxyZWYtdHlwZSBuYW1lPSJSZXBv
cnQiPjI3PC9yZWYtdHlwZT48Y29udHJpYnV0b3JzPjxhdXRob3JzPjxhdXRob3I+S2VubmV5LCBX
LiBGLjwvYXV0aG9yPjxhdXRob3I+RXNoYXlhLCBBLiBNLjwvYXV0aG9yPjwvYXV0aG9ycz48L2Nv
bnRyaWJ1dG9ycz48dGl0bGVzPjx0aXRsZT5BRFNPUlBUSU9OIE9GIFhFTk9OIE9OIEFDVElWQVRF
RCBDSEFSQ09BTDwvdGl0bGU+PC90aXRsZXM+PHBhZ2VzPk1lZGl1bTogRUQ7IFNpemU6IFBhZ2Vz
OiAyMTwvcGFnZXM+PGtleXdvcmRzPjxrZXl3b3JkPkNIRU1JU1RSWSwgQUNUSVZBVEVEIENBUkJP
TiwgQURTT1JQVElPTiwgRElGRlVTSU9OLCBGTE9XTUVURVJTLCBIRUxJVU0sIE1JWElORywgUVVB
TlRJVFkgUkFUSU8sIFRFTVBFUkFUVVJFLCBYRU5PTjwva2V5d29yZD48L2tleXdvcmRzPjxkYXRl
cz48eWVhcj4xOTYwPC95ZWFyPjwvZGF0ZXM+PHB1Ymxpc2hlcj47IEJyb29raGF2ZW4gTmF0aW9u
YWwgTGFiLiwgVXB0b24sIE4uWS48L3B1Ymxpc2hlcj48aXNibj5CTkwtNjg5IFVuaXRlZCBTdGF0
ZXMgMTAuMjE3Mi80Nzk0NDA0IEJOTCBFbmdsaXNoPC9pc2JuPjx1cmxzPjxyZWxhdGVkLXVybHM+
PHVybD5odHRwczovL3d3dy5vc3RpLmdvdi9zZXJ2bGV0cy9wdXJsLzQ3OTQ0MDQ8L3VybD48L3Jl
bGF0ZWQtdXJscz48L3VybHM+PC9yZWNvcmQ+PC9DaXRlPjxDaXRlPjxBdXRob3I+R3VvPC9BdXRo
b3I+PFllYXI+MjAxMzwvWWVhcj48UmVjTnVtPjg2MDwvUmVjTnVtPjxyZWNvcmQ+PHJlYy1udW1i
ZXI+ODYwPC9yZWMtbnVtYmVyPjxmb3JlaWduLWtleXM+PGtleSBhcHA9IkVOIiBkYi1pZD0iNTl4
NXN4ZnIydGVwZHJlZGFheHhwOTI4enRzNWVlejAwOTA5IiB0aW1lc3RhbXA9IjE2MTE3NzEzOTQi
Pjg2MDwva2V5PjwvZm9yZWlnbi1rZXlzPjxyZWYtdHlwZSBuYW1lPSJKb3VybmFsIEFydGljbGUi
PjE3PC9yZWYtdHlwZT48Y29udHJpYnV0b3JzPjxhdXRob3JzPjxhdXRob3I+R3VvLCBZYW5neWFu
ZzwvYXV0aG9yPjxhdXRob3I+TGksIFl1cmFuPC9hdXRob3I+PGF1dGhvcj5aaHUsIFRpbmd5dTwv
YXV0aG9yPjxhdXRob3I+WWUsIE1lbmc8L2F1dGhvcj48L2F1dGhvcnM+PC9jb250cmlidXRvcnM+
PHRpdGxlcz48dGl0bGU+RWZmZWN0cyBvZiBDb25jZW50cmF0aW9uIGFuZCBBZHNvcnB0aW9uIFBy
b2R1Y3Qgb24gdGhlIEFkc29ycHRpb24gb2YgU08yIGFuZCBOTyBvbiBBY3RpdmF0ZWQgQ2FyYm9u
PC90aXRsZT48c2Vjb25kYXJ5LXRpdGxlPkVuZXJneSAmYW1wOyBGdWVsczwvc2Vjb25kYXJ5LXRp
dGxlPjwvdGl0bGVzPjxwZXJpb2RpY2FsPjxmdWxsLXRpdGxlPkVuZXJneSAmYW1wOyBGdWVsczwv
ZnVsbC10aXRsZT48L3BlcmlvZGljYWw+PHBhZ2VzPjM2MC0zNjY8L3BhZ2VzPjx2b2x1bWU+Mjc8
L3ZvbHVtZT48bnVtYmVyPjE8L251bWJlcj48ZGF0ZXM+PHllYXI+MjAxMzwveWVhcj48cHViLWRh
dGVzPjxkYXRlPjIwMTMvMDEvMTc8L2RhdGU+PC9wdWItZGF0ZXM+PC9kYXRlcz48cHVibGlzaGVy
PkFtZXJpY2FuIENoZW1pY2FsIFNvY2lldHk8L3B1Ymxpc2hlcj48aXNibj4wODg3LTA2MjQ8L2lz
Ym4+PHVybHM+PHJlbGF0ZWQtdXJscz48dXJsPmh0dHBzOi8vZG9pLm9yZy8xMC4xMDIxL2VmMzAx
Njk3NTwvdXJsPjx1cmw+aHR0cHM6Ly9wdWJzLmFjcy5vcmcvZG9pL3BkZi8xMC4xMDIxL2VmMzAx
Njk3NTwvdXJsPjwvcmVsYXRlZC11cmxzPjwvdXJscz48ZWxlY3Ryb25pYy1yZXNvdXJjZS1udW0+
MTAuMTAyMS9lZjMwMTY5NzU8L2VsZWN0cm9uaWMtcmVzb3VyY2UtbnVtPjwvcmVjb3JkPjwvQ2l0
ZT48Q2l0ZT48QXV0aG9yPkJhbHNhbW88L0F1dGhvcj48WWVhcj4yMDE0PC9ZZWFyPjxSZWNOdW0+
ODYxPC9SZWNOdW0+PHJlY29yZD48cmVjLW51bWJlcj44NjE8L3JlYy1udW1iZXI+PGZvcmVpZ24t
a2V5cz48a2V5IGFwcD0iRU4iIGRiLWlkPSI1OXg1c3hmcjJ0ZXBkcmVkYWF4eHA5Mjh6dHM1ZWV6
MDA5MDkiIHRpbWVzdGFtcD0iMTYxMTc3MjQzMSI+ODYxPC9rZXk+PC9mb3JlaWduLWtleXM+PHJl
Zi10eXBlIG5hbWU9IkpvdXJuYWwgQXJ0aWNsZSI+MTc8L3JlZi10eXBlPjxjb250cmlidXRvcnM+
PGF1dGhvcnM+PGF1dGhvcj5CYWxzYW1vLCBNYXJjbzwvYXV0aG9yPjxhdXRob3I+U2lsdmVzdHJl
LUFsYmVybywgQW5hPC9hdXRob3I+PGF1dGhvcj5TaWx2ZXN0cmUtQWxiZXJvLCBKb2FxdcOtbjwv
YXV0aG9yPjxhdXRob3I+RXJ0bywgQWxlc3NhbmRybzwvYXV0aG9yPjxhdXRob3I+Um9kcsOtZ3Vl
ei1SZWlub3NvLCBGcmFuY2lzY288L2F1dGhvcj48YXV0aG9yPkxhbmNpYSwgQW1lZGVvPC9hdXRo
b3I+PC9hdXRob3JzPjwvY29udHJpYnV0b3JzPjx0aXRsZXM+PHRpdGxlPkFzc2Vzc21lbnQgb2Yg
Q08yIEFkc29ycHRpb24gQ2FwYWNpdHkgb24gQWN0aXZhdGVkIENhcmJvbnMgYnkgYSBDb21iaW5h
dGlvbiBvZiBCYXRjaCBhbmQgRHluYW1pYyBUZXN0czwvdGl0bGU+PHNlY29uZGFyeS10aXRsZT5M
YW5nbXVpcjwvc2Vjb25kYXJ5LXRpdGxlPjwvdGl0bGVzPjxwZXJpb2RpY2FsPjxmdWxsLXRpdGxl
PkxhbmdtdWlyPC9mdWxsLXRpdGxlPjwvcGVyaW9kaWNhbD48cGFnZXM+NTg0MC01ODQ4PC9wYWdl
cz48dm9sdW1lPjMwPC92b2x1bWU+PG51bWJlcj4yMDwvbnVtYmVyPjxkYXRlcz48eWVhcj4yMDE0
PC95ZWFyPjxwdWItZGF0ZXM+PGRhdGU+MjAxNC8wNS8yNzwvZGF0ZT48L3B1Yi1kYXRlcz48L2Rh
dGVzPjxwdWJsaXNoZXI+QW1lcmljYW4gQ2hlbWljYWwgU29jaWV0eTwvcHVibGlzaGVyPjxpc2Ju
PjA3NDMtNzQ2MzwvaXNibj48dXJscz48cmVsYXRlZC11cmxzPjx1cmw+aHR0cHM6Ly9kb2kub3Jn
LzEwLjEwMjEvbGE1MDA3ODBoPC91cmw+PHVybD5odHRwczovL3B1YnMuYWNzLm9yZy9kb2kvcGRm
LzEwLjEwMjEvbGE1MDA3ODBoPC91cmw+PC9yZWxhdGVkLXVybHM+PC91cmxzPjxlbGVjdHJvbmlj
LXJlc291cmNlLW51bT4xMC4xMDIxL2xhNTAwNzgwaDwvZWxlY3Ryb25pYy1yZXNvdXJjZS1udW0+
PC9yZWNvcmQ+PC9DaXRlPjwvRW5kTm90ZT4A
</w:fldData>
        </w:fldChar>
      </w:r>
      <w:r w:rsidR="006736A4">
        <w:rPr>
          <w:lang w:eastAsia="zh-CN"/>
        </w:rPr>
        <w:instrText xml:space="preserve"> ADDIN EN.CITE.DATA </w:instrText>
      </w:r>
      <w:r w:rsidR="006736A4">
        <w:rPr>
          <w:lang w:eastAsia="zh-CN"/>
        </w:rPr>
      </w:r>
      <w:r w:rsidR="006736A4">
        <w:rPr>
          <w:lang w:eastAsia="zh-CN"/>
        </w:rPr>
        <w:fldChar w:fldCharType="end"/>
      </w:r>
      <w:r w:rsidR="00821359">
        <w:rPr>
          <w:lang w:eastAsia="zh-CN"/>
        </w:rPr>
      </w:r>
      <w:r w:rsidR="00821359">
        <w:rPr>
          <w:lang w:eastAsia="zh-CN"/>
        </w:rPr>
        <w:fldChar w:fldCharType="separate"/>
      </w:r>
      <w:r w:rsidR="006736A4">
        <w:rPr>
          <w:noProof/>
          <w:lang w:eastAsia="zh-CN"/>
        </w:rPr>
        <w:t>[</w:t>
      </w:r>
      <w:hyperlink w:anchor="_ENREF_96" w:tooltip="Kenney, 1960 #859" w:history="1">
        <w:r w:rsidR="00787691">
          <w:rPr>
            <w:noProof/>
            <w:lang w:eastAsia="zh-CN"/>
          </w:rPr>
          <w:t>96-98</w:t>
        </w:r>
      </w:hyperlink>
      <w:r w:rsidR="006736A4">
        <w:rPr>
          <w:noProof/>
          <w:lang w:eastAsia="zh-CN"/>
        </w:rPr>
        <w:t>]</w:t>
      </w:r>
      <w:r w:rsidR="00821359">
        <w:rPr>
          <w:lang w:eastAsia="zh-CN"/>
        </w:rPr>
        <w:fldChar w:fldCharType="end"/>
      </w:r>
      <w:r w:rsidR="00C90CEB">
        <w:rPr>
          <w:lang w:eastAsia="zh-CN"/>
        </w:rPr>
        <w:t>,</w:t>
      </w:r>
      <w:r w:rsidR="00C92182">
        <w:rPr>
          <w:lang w:eastAsia="zh-CN"/>
        </w:rPr>
        <w:t xml:space="preserve"> </w:t>
      </w:r>
      <w:r w:rsidR="00514D59">
        <w:rPr>
          <w:lang w:eastAsia="zh-CN"/>
        </w:rPr>
        <w:t xml:space="preserve">MOFs </w:t>
      </w:r>
      <w:r w:rsidR="0065115D">
        <w:rPr>
          <w:lang w:eastAsia="zh-CN"/>
        </w:rPr>
        <w:t>that measure pure H</w:t>
      </w:r>
      <w:r w:rsidR="0065115D" w:rsidRPr="00DF75B6">
        <w:rPr>
          <w:vertAlign w:val="subscript"/>
          <w:lang w:eastAsia="zh-CN"/>
        </w:rPr>
        <w:t>2</w:t>
      </w:r>
      <w:r w:rsidR="0065115D">
        <w:rPr>
          <w:lang w:eastAsia="zh-CN"/>
        </w:rPr>
        <w:t>S isotherms</w:t>
      </w:r>
      <w:r w:rsidR="00C90CEB">
        <w:rPr>
          <w:lang w:eastAsia="zh-CN"/>
        </w:rPr>
        <w:t xml:space="preserve"> are compared separately</w:t>
      </w:r>
      <w:r w:rsidR="00C92182">
        <w:rPr>
          <w:lang w:eastAsia="zh-CN"/>
        </w:rPr>
        <w:t xml:space="preserve"> from the ones with dynamic </w:t>
      </w:r>
      <w:r w:rsidR="00514D59">
        <w:rPr>
          <w:lang w:eastAsia="zh-CN"/>
        </w:rPr>
        <w:t>adsorption</w:t>
      </w:r>
      <w:r w:rsidR="00C92182">
        <w:rPr>
          <w:lang w:eastAsia="zh-CN"/>
        </w:rPr>
        <w:t xml:space="preserve"> capacities.</w:t>
      </w:r>
      <w:r w:rsidR="00C90CEB">
        <w:rPr>
          <w:lang w:eastAsia="zh-CN"/>
        </w:rPr>
        <w:t xml:space="preserve"> </w:t>
      </w:r>
      <w:r w:rsidR="00514D59">
        <w:rPr>
          <w:lang w:eastAsia="zh-CN"/>
        </w:rPr>
        <w:t>For similar reasons, materials tested in feed gases with greater than 1% H</w:t>
      </w:r>
      <w:r w:rsidR="00514D59">
        <w:rPr>
          <w:vertAlign w:val="subscript"/>
          <w:lang w:eastAsia="zh-CN"/>
        </w:rPr>
        <w:t>2</w:t>
      </w:r>
      <w:r w:rsidR="00514D59">
        <w:rPr>
          <w:lang w:eastAsia="zh-CN"/>
        </w:rPr>
        <w:t xml:space="preserve">S are compared separately. </w:t>
      </w:r>
      <w:r w:rsidR="00722FE2">
        <w:rPr>
          <w:lang w:eastAsia="zh-CN"/>
        </w:rPr>
        <w:t xml:space="preserve"> </w:t>
      </w:r>
    </w:p>
    <w:p w14:paraId="355B9E53" w14:textId="5A03B9B2" w:rsidR="00160EF3" w:rsidRDefault="004E1D47" w:rsidP="00CD07A0">
      <w:pPr>
        <w:pStyle w:val="Heading3"/>
      </w:pPr>
      <w:bookmarkStart w:id="17" w:name="_Toc44583404"/>
      <w:bookmarkStart w:id="18" w:name="_Toc63417836"/>
      <w:r>
        <w:t>6</w:t>
      </w:r>
      <w:r w:rsidR="00D96C33">
        <w:t>.1 H</w:t>
      </w:r>
      <w:r w:rsidR="00D96C33">
        <w:rPr>
          <w:vertAlign w:val="subscript"/>
        </w:rPr>
        <w:t>2</w:t>
      </w:r>
      <w:r w:rsidR="00D96C33">
        <w:t xml:space="preserve">S adsorption capacities of MOF </w:t>
      </w:r>
      <w:r w:rsidR="00804A2B">
        <w:t>using</w:t>
      </w:r>
      <w:r w:rsidR="00D96C33">
        <w:t xml:space="preserve"> pure H</w:t>
      </w:r>
      <w:r w:rsidR="00D96C33">
        <w:rPr>
          <w:vertAlign w:val="subscript"/>
        </w:rPr>
        <w:t>2</w:t>
      </w:r>
      <w:r w:rsidR="00D96C33">
        <w:t>S</w:t>
      </w:r>
      <w:bookmarkEnd w:id="17"/>
      <w:bookmarkEnd w:id="18"/>
    </w:p>
    <w:p w14:paraId="0AE0D51C" w14:textId="5E636C26" w:rsidR="00E721A0" w:rsidRDefault="005F1725" w:rsidP="00320F29">
      <w:pPr>
        <w:rPr>
          <w:lang w:eastAsia="zh-CN"/>
        </w:rPr>
      </w:pPr>
      <w:r>
        <w:rPr>
          <w:lang w:eastAsia="zh-CN"/>
        </w:rPr>
        <w:t>Figure 12</w:t>
      </w:r>
      <w:r w:rsidR="00722FE2">
        <w:rPr>
          <w:lang w:eastAsia="zh-CN"/>
        </w:rPr>
        <w:t xml:space="preserve"> summarises H</w:t>
      </w:r>
      <w:r w:rsidR="00722FE2">
        <w:rPr>
          <w:vertAlign w:val="subscript"/>
          <w:lang w:eastAsia="zh-CN"/>
        </w:rPr>
        <w:t>2</w:t>
      </w:r>
      <w:r w:rsidR="00722FE2">
        <w:rPr>
          <w:lang w:eastAsia="zh-CN"/>
        </w:rPr>
        <w:t>S adsor</w:t>
      </w:r>
      <w:r w:rsidR="00EF3518">
        <w:rPr>
          <w:lang w:eastAsia="zh-CN"/>
        </w:rPr>
        <w:t>ption capacity</w:t>
      </w:r>
      <w:r w:rsidR="00722FE2">
        <w:rPr>
          <w:lang w:eastAsia="zh-CN"/>
        </w:rPr>
        <w:t xml:space="preserve"> of MOFs</w:t>
      </w:r>
      <w:r w:rsidR="00EF3518">
        <w:rPr>
          <w:lang w:eastAsia="zh-CN"/>
        </w:rPr>
        <w:t xml:space="preserve"> using pure H</w:t>
      </w:r>
      <w:r w:rsidR="00EF3518">
        <w:rPr>
          <w:vertAlign w:val="subscript"/>
          <w:lang w:eastAsia="zh-CN"/>
        </w:rPr>
        <w:t>2</w:t>
      </w:r>
      <w:r w:rsidR="00EF3518">
        <w:rPr>
          <w:lang w:eastAsia="zh-CN"/>
        </w:rPr>
        <w:t>S at 1 bar and 0.1 bar</w:t>
      </w:r>
      <w:r w:rsidR="00A54B66">
        <w:rPr>
          <w:lang w:eastAsia="zh-CN"/>
        </w:rPr>
        <w:t xml:space="preserve"> from reference</w:t>
      </w:r>
      <w:r w:rsidR="001E11F4">
        <w:rPr>
          <w:lang w:eastAsia="zh-CN"/>
        </w:rPr>
        <w:t>s</w:t>
      </w:r>
      <w:r w:rsidR="00A54B66">
        <w:rPr>
          <w:lang w:eastAsia="zh-CN"/>
        </w:rPr>
        <w:t xml:space="preserve"> </w:t>
      </w:r>
      <w:r w:rsidR="00821359">
        <w:fldChar w:fldCharType="begin">
          <w:fldData xml:space="preserve">PEVuZE5vdGU+PENpdGU+PEF1dGhvcj5BbGl2YW5kPC9BdXRob3I+PFllYXI+MjAxOTwvWWVhcj48
UmVjTnVtPjczMDwvUmVjTnVtPjxEaXNwbGF5VGV4dD5bOTktMTEyXTwvRGlzcGxheVRleHQ+PHJl
Y29yZD48cmVjLW51bWJlcj43MzA8L3JlYy1udW1iZXI+PGZvcmVpZ24ta2V5cz48a2V5IGFwcD0i
RU4iIGRiLWlkPSI1OXg1c3hmcjJ0ZXBkcmVkYWF4eHA5Mjh6dHM1ZWV6MDA5MDkiIHRpbWVzdGFt
cD0iMTU4OTk5MDgyMiI+NzMwPC9rZXk+PC9mb3JlaWduLWtleXM+PHJlZi10eXBlIG5hbWU9Ikpv
dXJuYWwgQXJ0aWNsZSI+MTc8L3JlZi10eXBlPjxjb250cmlidXRvcnM+PGF1dGhvcnM+PGF1dGhv
cj5BbGl2YW5kLCBNYXNvb2QgU2hlaWtoPC9hdXRob3I+PGF1dGhvcj5TaGFmaWVpLUFsYXZpamVo
LCBNYXJ6aWVoPC9hdXRob3I+PGF1dGhvcj5UZWhyYW5pLCBOZWRhIEhhaiBNb2hhbW1hZCBIb3Nz
ZWluPC9hdXRob3I+PGF1dGhvcj5HaGFzZW15LCBFYnJhaGltPC9hdXRob3I+PGF1dGhvcj5SYXNo
aWRpLCBBbGltb3JhZDwvYXV0aG9yPjxhdXRob3I+RmFraHJhaWUsIFNhZWVkPC9hdXRob3I+PC9h
dXRob3JzPjwvY29udHJpYnV0b3JzPjx0aXRsZXM+PHRpdGxlPkZhY2lsZSBhbmQgaGlnaC15aWVs
ZCBzeW50aGVzaXMgb2YgaW1wcm92ZWQgTUlMLTEwMShDcikgbWV0YWwtb3JnYW5pYyBmcmFtZXdv
cmsgd2l0aCBleGNlcHRpb25hbCBDTzIgYW5kIEgyUyB1cHRha2U7IHRoZSBpbXBhY3Qgb2YgZXhj
ZXNzIGxpZ2FuZC1jbHVzdGVyPC90aXRsZT48c2Vjb25kYXJ5LXRpdGxlPk1pY3JvcG9yb3VzIGFu
ZCBNZXNvcG9yb3VzIE1hdGVyaWFsczwvc2Vjb25kYXJ5LXRpdGxlPjwvdGl0bGVzPjxwZXJpb2Rp
Y2FsPjxmdWxsLXRpdGxlPk1pY3JvcG9yb3VzIGFuZCBNZXNvcG9yb3VzIE1hdGVyaWFsczwvZnVs
bC10aXRsZT48L3BlcmlvZGljYWw+PHBhZ2VzPjE1My0xNjQ8L3BhZ2VzPjx2b2x1bWU+Mjc5PC92
b2x1bWU+PGtleXdvcmRzPjxrZXl3b3JkPk1ldGFsLW9yZ2FuaWMgZnJhbWV3b3JrPC9rZXl3b3Jk
PjxrZXl3b3JkPk1vZGlmaWVkIE1JTC0xMDEoQ3IpPC9rZXl3b3JkPjxrZXl3b3JkPkhpZ2ggcmVh
Y3Rpb24geWllbGQ8L2tleXdvcmQ+PGtleXdvcmQ+Q08gYWRzb3JwdGlvbjwva2V5d29yZD48a2V5
d29yZD5IUyBhZHNvcnB0aW9uPC9rZXl3b3JkPjwva2V5d29yZHM+PGRhdGVzPjx5ZWFyPjIwMTk8
L3llYXI+PHB1Yi1kYXRlcz48ZGF0ZT4yMDE5LzA1LzAxLzwvZGF0ZT48L3B1Yi1kYXRlcz48L2Rh
dGVzPjxpc2JuPjEzODctMTgxMTwvaXNibj48dXJscz48cmVsYXRlZC11cmxzPjx1cmw+aHR0cDov
L3d3dy5zY2llbmNlZGlyZWN0LmNvbS9zY2llbmNlL2FydGljbGUvcGlpL1MxMzg3MTgxMTE4MzA2
NjdYPC91cmw+PHVybD5odHRwczovL3BkZi5zY2llbmNlZGlyZWN0YXNzZXRzLmNvbS8yNzE4ODgv
MS1zMi4wLVMxMzg3MTgxMTE4WDAwMTcxLzEtczIuMC1TMTM4NzE4MTExODMwNjY3WC9tYWluLnBk
Zj9YLUFtei1TZWN1cml0eS1Ub2tlbj1JUW9KYjNKcFoybHVYMlZqRU1EJTJGJTJGJTJGJTJGJTJG
JTJGJTJGJTJGJTJGJTJGd0VhQ1hWekxXVmhjM1F0TVNKSE1FVUNJR05GNjc5OThjQkwzcHhIdEJq
cjNDMkRYUUxydG5jNHNCSGhGTHJpTGhCZkFpRUF1UUl5SyUyRlR6aWVoMDNOcHA5WU5xcWk2end1
VHRybWxaYTdqWGppd2JackVxdEFNSUdSQURHZ3d3TlRrd01ETTFORFk0TmpVaURJS2R3dzVad2ZR
Q056aUYyQ3FSQTJLYUJtcGZiWEJlZXUzc0JSY0J1MnZTREdNd3lETEFzS05wZnRDVzMlMkZHeGxW
SThsTzVzV2VNM1JEN2xQdEw1b3pYRmthT1hBTk1lTzk2VGpWNzhORiUyRjh4OFhGc0M1byUyRmgx
MElUcG5zekVZNzY3Z3hsWm9jZ2NVcmNnUDd4cXVZWENBT1o1S3QwRWczdDVWY05HVHd6MU1Cbm13
ZjVNRHFxcGRNeUNOdGx3WiUyRkFHOFNkVW41N0dkTXQ5MjdKYlZFY3JFOVd6bUJCYUVSUUhoR1Bx
NW0zQyUyRnc3eFFpcUNIcGlNa0lna1JReFNpQ0pzZ3AlMkJlUll6SnBwRURDc3FNNXRLekVQM3Zz
RGp2eDJvbnR1JTJGUllmZEdsJTJGQ1JOUVRTU0lvSHBlVzA3a0FxcEFzJTJGRm9zcEslMkZTWTRE
dDkwcEdjd0ZJSkVwZnB0WTVpZnRmaUVFbnZFUzFTV0R2UXlzd1NNOHlkWFdoVnFVb3BWdnNoSUdL
VnVLbzB2bUFEME1tZXglMkJtY1BJayUyRmpDWVl3R2trZjJOdnBNdlZ4OVl0TVlXc1BpT2t6YVF0
NG5GbmVIbW9YZ0dmUmh1dTElMkZMVTFNJTJCQSUyRlhVMnZWa1FYTkxwNXpjbDAlMkYlMkJJcE5G
OEN2RGI5YXg2b1NndSUyRktkNDBLY2UzTkphTmxLQ1hreHdCbG1XOTZ5ZHdVVmhuQUF4eFZ0YThu
NUolMkZ5eXZwczhMYk1MJTJCZGxmWUZPdXNCZEY0NDQlMkZxVWNjNEc3Ym1SM0lNYXpjVXh2dEtJ
dUE4NWpBdTlzRVglMkZ4NW1QelMlMkJacDluMHBuVkIwa3ZINGlPMXU1d2YydlIxZDhzbjhaamEl
MkZWdGNBRFZFQWIxbTdsRVd3dXJrRExnRjBXaDJrNjNnQU9CcVVzT3RZZndSZzBqSGpOOW12SHBr
dDVpT3pjM0lNTU5xQ08lMkZEeEdqdTd1TGdpMzRnaWsyZzg3Qlh0MWE3M2VpaDNhZUxXJTJGYjFG
dzAwUHBnWnBESXc1SXhMTUpsdXR0OU9FVEY0OXhWejBtOHZiRUQ3Q3dzS1pZRSUyRkM2dUg2R3NS
ZTRiRVVsclpNSmhBZWtHanNtdnU3WngzUlVObDY4SDBWRnhTTSUyQiUyRllZZ2I1T2U2a1NZT2xa
Vnp1U2l2bnRuZEcycERMSnclM0QlM0QmYW1wO1gtQW16LUFsZ29yaXRobT1BV1M0LUhNQUMtU0hB
MjU2JmFtcDtYLUFtei1EYXRlPTIwMjAwNTIwVDE2MDcwOVomYW1wO1gtQW16LVNpZ25lZEhlYWRl
cnM9aG9zdCZhbXA7WC1BbXotRXhwaXJlcz0zMDAmYW1wO1gtQW16LUNyZWRlbnRpYWw9QVNJQVEz
UEhDVlRZVjNXT0xSNTMlMkYyMDIwMDUyMCUyRnVzLWVhc3QtMSUyRnMzJTJGYXdzNF9yZXF1ZXN0
JmFtcDtYLUFtei1TaWduYXR1cmU9YjA4MjkyNmQ4NWJlNTAxMGY5NDQxZjdjYWJjOTUyNTk3MDAy
ZGY0YmU0ZWE3MTE2ZjY5MTEwYmNkOWY4ZmIzZSZhbXA7aGFzaD0xNWJlYTBlZjc5YThlNzU3YTQ0
OWE3ZTYzOWE0MDYyZTA0MmQzNGVlMmI0NDQ2OGRlMjkxMTZmODUyOTVmMjI1JmFtcDtob3N0PTY4
MDQyYzk0MzU5MTAxM2FjMmIyNDMwYTg5YjI3MGY2YWYyYzc2ZDhkZmQwODZhMDcxNzZhZmU3Yzc2
YzJjNjEmYW1wO3BpaT1TMTM4NzE4MTExODMwNjY3WCZhbXA7dGlkPXNwZGYtMzc4MGRkNmQtZTVl
MC00MTc1LWFiZTAtY2ZjZDYwNjUwNWQwJmFtcDtzaWQ9OTM0NDJjNzIxNjE5ZDU0ZGZkOTk1ZTY4
YmIyYTg5NGFlNmRiZ3hycWImYW1wO3R5cGU9Y2xpZW50PC91cmw+PC9yZWxhdGVkLXVybHM+PC91
cmxzPjxlbGVjdHJvbmljLXJlc291cmNlLW51bT5odHRwczovL2RvaS5vcmcvMTAuMTAxNi9qLm1p
Y3JvbWVzby4yMDE4LjEyLjAzMzwvZWxlY3Ryb25pYy1yZXNvdXJjZS1udW0+PC9yZWNvcmQ+PC9D
aXRlPjxDaXRlPjxBdXRob3I+QWxsYW48L0F1dGhvcj48WWVhcj4yMDEyPC9ZZWFyPjxSZWNOdW0+
NzkyPC9SZWNOdW0+PHJlY29yZD48cmVjLW51bWJlcj43OTI8L3JlYy1udW1iZXI+PGZvcmVpZ24t
a2V5cz48a2V5IGFwcD0iRU4iIGRiLWlkPSI1OXg1c3hmcjJ0ZXBkcmVkYWF4eHA5Mjh6dHM1ZWV6
MDA5MDkiIHRpbWVzdGFtcD0iMTU5MjMyMzkwNCI+NzkyPC9rZXk+PC9mb3JlaWduLWtleXM+PHJl
Zi10eXBlIG5hbWU9IkpvdXJuYWwgQXJ0aWNsZSI+MTc8L3JlZi10eXBlPjxjb250cmlidXRvcnM+
PGF1dGhvcnM+PGF1dGhvcj5BbGxhbiwgUGhvZWJlIEsuPC9hdXRob3I+PGF1dGhvcj5XaGVhdGxl
eSwgUGF1bCBTLjwvYXV0aG9yPjxhdXRob3I+QWxkb3VzLCBEYXZpZDwvYXV0aG9yPjxhdXRob3I+
TW9oaWRlZW4sIE0uIEluZmFzPC9hdXRob3I+PGF1dGhvcj5UYW5nLCBDaGl1PC9hdXRob3I+PGF1
dGhvcj5IcmlsamFjLCBKb3NlcGggQS48L2F1dGhvcj48YXV0aG9yPk1lZ3NvbiwgSWFuIEwuPC9h
dXRob3I+PGF1dGhvcj5DaGFwbWFuLCBLYXJlbmEgVy48L2F1dGhvcj48YXV0aG9yPkRlIFdlaXJl
bGQsIEd1eTwvYXV0aG9yPjxhdXRob3I+VmFlc2VuLCBTZWJhc3RpYW48L2F1dGhvcj48YXV0aG9y
Pk1vcnJpcywgUnVzc2VsbCBFLjwvYXV0aG9yPjwvYXV0aG9ycz48L2NvbnRyaWJ1dG9ycz48dGl0
bGVzPjx0aXRsZT5NZXRhbOKAk29yZ2FuaWMgZnJhbWV3b3JrcyBmb3IgdGhlIHN0b3JhZ2UgYW5k
IGRlbGl2ZXJ5IG9mIGJpb2xvZ2ljYWxseSBhY3RpdmUgaHlkcm9nZW4gc3VsZmlkZTwvdGl0bGU+
PHNlY29uZGFyeS10aXRsZT5EYWx0b24gVHJhbnNhY3Rpb25zPC9zZWNvbmRhcnktdGl0bGU+PC90
aXRsZXM+PHBlcmlvZGljYWw+PGZ1bGwtdGl0bGU+RGFsdG9uIFRyYW5zYWN0aW9uczwvZnVsbC10
aXRsZT48L3BlcmlvZGljYWw+PHBhZ2VzPjQwNjAtNDA2NjwvcGFnZXM+PHZvbHVtZT40MTwvdm9s
dW1lPjxudW1iZXI+MTQ8L251bWJlcj48ZGF0ZXM+PHllYXI+MjAxMjwveWVhcj48L2RhdGVzPjxw
dWJsaXNoZXI+VGhlIFJveWFsIFNvY2lldHkgb2YgQ2hlbWlzdHJ5PC9wdWJsaXNoZXI+PGlzYm4+
MTQ3Ny05MjI2PC9pc2JuPjx3b3JrLXR5cGU+MTAuMTAzOS9DMkRUMTIwNjlLPC93b3JrLXR5cGU+
PHVybHM+PHJlbGF0ZWQtdXJscz48dXJsPmh0dHA6Ly9keC5kb2kub3JnLzEwLjEwMzkvQzJEVDEy
MDY5SzwvdXJsPjx1cmw+aHR0cHM6Ly9wdWJzLnJzYy5vcmcvZW4vY29udGVudC9hcnRpY2xlcGRm
LzIwMTIvZHQvYzJkdDEyMDY5azwvdXJsPjwvcmVsYXRlZC11cmxzPjwvdXJscz48ZWxlY3Ryb25p
Yy1yZXNvdXJjZS1udW0+MTAuMTAzOS9DMkRUMTIwNjlLPC9lbGVjdHJvbmljLXJlc291cmNlLW51
bT48L3JlY29yZD48L0NpdGU+PENpdGU+PEF1dGhvcj5IYW1vbjwvQXV0aG9yPjxZZWFyPjIwMTE8
L1llYXI+PFJlY051bT43ODA8L1JlY051bT48cmVjb3JkPjxyZWMtbnVtYmVyPjc4MDwvcmVjLW51
bWJlcj48Zm9yZWlnbi1rZXlzPjxrZXkgYXBwPSJFTiIgZGItaWQ9IjU5eDVzeGZyMnRlcGRyZWRh
YXh4cDkyOHp0czVlZXowMDkwOSIgdGltZXN0YW1wPSIxNTkxOTczMTYzIj43ODA8L2tleT48L2Zv
cmVpZ24ta2V5cz48cmVmLXR5cGUgbmFtZT0iSm91cm5hbCBBcnRpY2xlIj4xNzwvcmVmLXR5cGU+
PGNvbnRyaWJ1dG9ycz48YXV0aG9ycz48YXV0aG9yPkhhbW9uLCBMb21pZzwvYXV0aG9yPjxhdXRo
b3I+TGVjbGVyYywgSGVydsOpPC9hdXRob3I+PGF1dGhvcj5HaG91ZmksIEF6aXo8L2F1dGhvcj48
YXV0aG9yPk9saXZpZXJvLCBMYWV0aXRpYTwvYXV0aG9yPjxhdXRob3I+VHJhdmVydCwgQXJuYXVk
PC9hdXRob3I+PGF1dGhvcj5MYXZhbGxleSwgSmVhbi1DbGF1ZGU8L2F1dGhvcj48YXV0aG9yPkRl
dmljLCBUaG9tYXM8L2F1dGhvcj48YXV0aG9yPlNlcnJlLCBDaHJpc3RpYW48L2F1dGhvcj48YXV0
aG9yPkbDqXJleSwgR8OpcmFyZDwvYXV0aG9yPjxhdXRob3I+RGUgV2VpcmVsZCwgR3V5PC9hdXRo
b3I+PGF1dGhvcj5WaW1vbnQsIEFsZXhhbmRyZTwvYXV0aG9yPjxhdXRob3I+TWF1cmluLCBHdWls
bGF1bWU8L2F1dGhvcj48L2F1dGhvcnM+PC9jb250cmlidXRvcnM+PHRpdGxlcz48dGl0bGU+TW9s
ZWN1bGFyIEluc2lnaHQgaW50byB0aGUgQWRzb3JwdGlvbiBvZiBIMlMgaW4gdGhlIEZsZXhpYmxl
IE1JTC01MyhDcikgYW5kIFJpZ2lkIE1JTC00NyhWKSBNT0ZzOiBJbmZyYXJlZCBTcGVjdHJvc2Nv
cHkgQ29tYmluZWQgdG8gTW9sZWN1bGFyIFNpbXVsYXRpb25zPC90aXRsZT48c2Vjb25kYXJ5LXRp
dGxlPlRoZSBKb3VybmFsIG9mIFBoeXNpY2FsIENoZW1pc3RyeSBDPC9zZWNvbmRhcnktdGl0bGU+
PC90aXRsZXM+PHBlcmlvZGljYWw+PGZ1bGwtdGl0bGU+VGhlIEpvdXJuYWwgb2YgUGh5c2ljYWwg
Q2hlbWlzdHJ5IEM8L2Z1bGwtdGl0bGU+PC9wZXJpb2RpY2FsPjxwYWdlcz4yMDQ3LTIwNTY8L3Bh
Z2VzPjx2b2x1bWU+MTE1PC92b2x1bWU+PG51bWJlcj41PC9udW1iZXI+PGRhdGVzPjx5ZWFyPjIw
MTE8L3llYXI+PHB1Yi1kYXRlcz48ZGF0ZT4yMDExLzAyLzEwPC9kYXRlPjwvcHViLWRhdGVzPjwv
ZGF0ZXM+PHB1Ymxpc2hlcj5BbWVyaWNhbiBDaGVtaWNhbCBTb2NpZXR5PC9wdWJsaXNoZXI+PGlz
Ym4+MTkzMi03NDQ3PC9pc2JuPjx1cmxzPjxyZWxhdGVkLXVybHM+PHVybD5odHRwczovL2RvaS5v
cmcvMTAuMTAyMS9qcDEwOTI3MjQ8L3VybD48dXJsPmh0dHBzOi8vcHVicy5hY3Mub3JnL2RvaS9w
ZGYvMTAuMTAyMS9qcDEwOTI3MjQ8L3VybD48L3JlbGF0ZWQtdXJscz48L3VybHM+PGVsZWN0cm9u
aWMtcmVzb3VyY2UtbnVtPjEwLjEwMjEvanAxMDkyNzI0PC9lbGVjdHJvbmljLXJlc291cmNlLW51
bT48L3JlY29yZD48L0NpdGU+PENpdGU+PEF1dGhvcj5IYW1vbjwvQXV0aG9yPjxZZWFyPjIwMDk8
L1llYXI+PFJlY051bT43Nzk8L1JlY051bT48cmVjb3JkPjxyZWMtbnVtYmVyPjc3OTwvcmVjLW51
bWJlcj48Zm9yZWlnbi1rZXlzPjxrZXkgYXBwPSJFTiIgZGItaWQ9IjU5eDVzeGZyMnRlcGRyZWRh
YXh4cDkyOHp0czVlZXowMDkwOSIgdGltZXN0YW1wPSIxNTkxOTU5NDMyIj43Nzk8L2tleT48L2Zv
cmVpZ24ta2V5cz48cmVmLXR5cGUgbmFtZT0iSm91cm5hbCBBcnRpY2xlIj4xNzwvcmVmLXR5cGU+
PGNvbnRyaWJ1dG9ycz48YXV0aG9ycz48YXV0aG9yPkhhbW9uLCBMb21pZzwvYXV0aG9yPjxhdXRo
b3I+U2VycmUsIENocmlzdGlhbjwvYXV0aG9yPjxhdXRob3I+RGV2aWMsIFRob21hczwvYXV0aG9y
PjxhdXRob3I+TG9pc2VhdSwgVGhpZXJyeTwvYXV0aG9yPjxhdXRob3I+TWlsbGFuZ2UsIEZyYW5j
azwvYXV0aG9yPjxhdXRob3I+RsOpcmV5LCBHw6lyYXJkPC9hdXRob3I+PGF1dGhvcj5XZWlyZWxk
LCBHdXkgRGU8L2F1dGhvcj48L2F1dGhvcnM+PC9jb250cmlidXRvcnM+PHRpdGxlcz48dGl0bGU+
Q29tcGFyYXRpdmUgU3R1ZHkgb2YgSHlkcm9nZW4gU3VsZmlkZSBBZHNvcnB0aW9uIGluIHRoZSBN
SUwtNTMoQWwsIENyLCBGZSksIE1JTC00NyhWKSwgTUlMLTEwMChDciksIGFuZCBNSUwtMTAxKENy
KSBNZXRhbOKIkk9yZ2FuaWMgRnJhbWV3b3JrcyBhdCBSb29tIFRlbXBlcmF0dXJlPC90aXRsZT48
c2Vjb25kYXJ5LXRpdGxlPkpvdXJuYWwgb2YgdGhlIEFtZXJpY2FuIENoZW1pY2FsIFNvY2lldHk8
L3NlY29uZGFyeS10aXRsZT48L3RpdGxlcz48cGVyaW9kaWNhbD48ZnVsbC10aXRsZT5Kb3VybmFs
IG9mIHRoZSBBbWVyaWNhbiBDaGVtaWNhbCBTb2NpZXR5PC9mdWxsLXRpdGxlPjwvcGVyaW9kaWNh
bD48cGFnZXM+ODc3NS04Nzc3PC9wYWdlcz48dm9sdW1lPjEzMTwvdm9sdW1lPjxudW1iZXI+MjU8
L251bWJlcj48ZGF0ZXM+PHllYXI+MjAwOTwveWVhcj48cHViLWRhdGVzPjxkYXRlPjIwMDkvMDcv
MDE8L2RhdGU+PC9wdWItZGF0ZXM+PC9kYXRlcz48cHVibGlzaGVyPkFtZXJpY2FuIENoZW1pY2Fs
IFNvY2lldHk8L3B1Ymxpc2hlcj48aXNibj4wMDAyLTc4NjM8L2lzYm4+PHVybHM+PHJlbGF0ZWQt
dXJscz48dXJsPmh0dHBzOi8vZG9pLm9yZy8xMC4xMDIxL2phOTAxNTg3dDwvdXJsPjx1cmw+aHR0
cHM6Ly9wdWJzLmFjcy5vcmcvZG9pL3BkZi8xMC4xMDIxL2phOTAxNTg3dDwvdXJsPjwvcmVsYXRl
ZC11cmxzPjwvdXJscz48ZWxlY3Ryb25pYy1yZXNvdXJjZS1udW0+MTAuMTAyMS9qYTkwMTU4N3Q8
L2VsZWN0cm9uaWMtcmVzb3VyY2UtbnVtPjwvcmVjb3JkPjwvQ2l0ZT48Q2l0ZT48QXV0aG9yPkhl
eW1hbnM8L0F1dGhvcj48WWVhcj4yMDEyPC9ZZWFyPjxSZWNOdW0+Nzg1PC9SZWNOdW0+PHJlY29y
ZD48cmVjLW51bWJlcj43ODU8L3JlYy1udW1iZXI+PGZvcmVpZ24ta2V5cz48a2V5IGFwcD0iRU4i
IGRiLWlkPSI1OXg1c3hmcjJ0ZXBkcmVkYWF4eHA5Mjh6dHM1ZWV6MDA5MDkiIHRpbWVzdGFtcD0i
MTU5MjMwNDc0MSI+Nzg1PC9rZXk+PC9mb3JlaWduLWtleXM+PHJlZi10eXBlIG5hbWU9IkpvdXJu
YWwgQXJ0aWNsZSI+MTc8L3JlZi10eXBlPjxjb250cmlidXRvcnM+PGF1dGhvcnM+PGF1dGhvcj5I
ZXltYW5zLCBOLjwvYXV0aG9yPjxhdXRob3I+VmFlc2VuLCBTLjwvYXV0aG9yPjxhdXRob3I+RGUg
V2VpcmVsZCwgRy48L2F1dGhvcj48L2F1dGhvcnM+PC9jb250cmlidXRvcnM+PHRpdGxlcz48dGl0
bGU+QSBjb21wbGV0ZSBwcm9jZWR1cmUgZm9yIGFjaWRpYyBnYXMgc2VwYXJhdGlvbiBieSBhZHNv
cnB0aW9uIG9uIE1JTC01MyAoQWwpPC90aXRsZT48c2Vjb25kYXJ5LXRpdGxlPk1pY3JvcG9yb3Vz
IGFuZCBNZXNvcG9yb3VzIE1hdGVyaWFsczwvc2Vjb25kYXJ5LXRpdGxlPjwvdGl0bGVzPjxwZXJp
b2RpY2FsPjxmdWxsLXRpdGxlPk1pY3JvcG9yb3VzIGFuZCBNZXNvcG9yb3VzIE1hdGVyaWFsczwv
ZnVsbC10aXRsZT48L3BlcmlvZGljYWw+PHBhZ2VzPjkzLTk5PC9wYWdlcz48dm9sdW1lPjE1NDwv
dm9sdW1lPjxrZXl3b3Jkcz48a2V5d29yZD5CaW9nYXM8L2tleXdvcmQ+PGtleXdvcmQ+QWRzb3Jw
dGlvbjwva2V5d29yZD48a2V5d29yZD5QU0E8L2tleXdvcmQ+PGtleXdvcmQ+Q088L2tleXdvcmQ+
PGtleXdvcmQ+SFM8L2tleXdvcmQ+PC9rZXl3b3Jkcz48ZGF0ZXM+PHllYXI+MjAxMjwveWVhcj48
cHViLWRhdGVzPjxkYXRlPjIwMTIvMDUvMTUvPC9kYXRlPjwvcHViLWRhdGVzPjwvZGF0ZXM+PGlz
Ym4+MTM4Ny0xODExPC9pc2JuPjx1cmxzPjxyZWxhdGVkLXVybHM+PHVybD5odHRwOi8vd3d3LnNj
aWVuY2VkaXJlY3QuY29tL3NjaWVuY2UvYXJ0aWNsZS9waWkvUzEzODcxODExMTEwMDQ5MDI8L3Vy
bD48dXJsPmh0dHBzOi8vcGRmLnNjaWVuY2VkaXJlY3Rhc3NldHMuY29tLzI3MTg4OC8xLXMyLjAt
UzEzODcxODExMTJYMDAwNDAvMS1zMi4wLVMxMzg3MTgxMTExMDA0OTAyL21haW4ucGRmP1gtQW16
LVNlY3VyaXR5LVRva2VuPUlRb0piM0pwWjJsdVgyVmpFRUlhQ1hWekxXVmhjM1F0TVNKR01FUUNJ
RlVOS0lKUEF5Y0tjNWJGcCUyRkptaCUyRiUyRk9KNktlSDZvYkl4R3RqTDhHTEZYOEFpQVBRS2hw
JTJCdDczZXdrczNUd25ENzB0U1UlMkY4UyUyQjhUJTJGaTUxSXBQR2J4ZDdRU3E5QXdpNyUyRiUy
RiUyRiUyRiUyRiUyRiUyRiUyRiUyRiUyRjhCRUFNYUREQTFPVEF3TXpVME5qZzJOU0lNUSUyRkMl
MkZOMjlsd2c4JTJCcWxtTEtwRURwWEZUVGRKbU0waTlRanlpV1JPT1o3YXglMkZ6QWdaMSUyRklF
MXZCdWIlMkJLWlNldjV1bm1BZzh2T0NVMWREWU1YRlAlMkJpRW5QbUdXNmFNazdJRlhRUnBidGpt
SCUyQnJ5WTQ0NlN2T3BCWUoxRHE5bzJYOFZkYjIlMkJBOTl2SnhIbE9yY0RrbFEzeDJKU3EweERF
OFlCN000Z2p2Qk05REF0cDd1blY2NU1tZyUyQiUyQktTZzMlMkY4WjVreURUZGxzZURwUk9wY3Fi
ZHRZd05ncFNra1hyV3o4clo2eVZzT2slMkJYS0ZUNUhvMEh6RUElMkI0UDdLJTJCSW9RbWdtZnNT
b0FMeHRsRjM2b2xtNXlCQVlSZm9nQ1lIU0JBc09qVnB5TyUyRkM3VFphTkp6aDg2OVdVJTJCYVBN
UndqWW0lMkZ3VzdKQlQ1bVg1Y0hTWGEwMkZTcWo4Y1dWWjZPRFF4Y0hnS3hrVFclMkZHJTJGT0Fu
YlBlZG5uWm1IZ0ZsS3VYbFIzZkhJZWYlMkJvRSUyRmUlMkJEelVQTyUyQkZqZk4zR003MGklMkI5
SXZoWmN5NVZmMUh4REclMkZ6UVFReWRhUGQxVFZSZHBTQ29xcSUyRmtOb3FDNHBodUpkU0l6dU9t
NGVmMjhMWUNlJTJGZnFLTnoySVFuT3RQMGM3QmFrYmF0blRYUHZLaW9RbzAlMkJYR1BrQ01hem42
aFludmh2MVIlMkJCRloxcFdzaSUyRkRJNld2eEtoeDc3enhsJTJCYW1uMHd0NnFpOXdVNjdBSEh1
OVUzNHZ2TGVvcGdXcHVzSHFKTDZVY3cwRnF1SGh5YXlNNnBHRFlUdDF2NGZBZUkzd3NlTUVzQmFH
VGtzTTlaYXFrSEdWSVc3NUduNEFPeENESVdVZk0lMkJOZU00Y0dOTFlGdnBHQUNHMmRIcUNXYzFW
M3BIODF0ZEUlMkZKWnhXRFZWN3pwdzlpRkVHdCUyQlFDUjFRYlpuMVU0aUd6alVjUjdBQTlYbmVN
MVMlMkI2c0dwWVlmYXFYbGtmZmhLU3I0RHFFJTJGakYwc0VldlJlVWJQZmM1Y1RicjJXVEVuenNy
eTdDdWE3Q1JxWE9KTHZGa2ZpYTVtaXdhWjZGTURNSmtWTnFnQWJDd0REQXg3VFVsa3lNS3JkUkFH
RHElMkZ4SXNzbWcyWm5nUHZaeVVhbUh1aGswd1hOQzIxazBoSDA5USUzRCUzRCZhbXA7WC1BbXot
QWxnb3JpdGhtPUFXUzQtSE1BQy1TSEEyNTYmYW1wO1gtQW16LURhdGU9MjAyMDA2MTZUMTA1MjQ3
WiZhbXA7WC1BbXotU2lnbmVkSGVhZGVycz1ob3N0JmFtcDtYLUFtei1FeHBpcmVzPTMwMCZhbXA7
WC1BbXotQ3JlZGVudGlhbD1BU0lBUTNQSENWVFlSMzJTS0NONCUyRjIwMjAwNjE2JTJGdXMtZWFz
dC0xJTJGczMlMkZhd3M0X3JlcXVlc3QmYW1wO1gtQW16LVNpZ25hdHVyZT0zODg0NDdlN2JkMmQ1
NTEwNmE3Mzg2MTQ2MmNjMGNmODAwOTgyNGQzYWI0N2E0YWZiNDY3MWQ2NGQ1MGYzOGRlJmFtcDto
YXNoPTZlMDAwNDQ4ZGRjYTRjMDllMGY0YTlkOWFiNmVkNTVlNTkzYTI1ZGQwODQ4NmNlMDA1NGYw
ZTJlOTJhY2Y5NTQmYW1wO2hvc3Q9NjgwNDJjOTQzNTkxMDEzYWMyYjI0MzBhODliMjcwZjZhZjJj
NzZkOGRmZDA4NmEwNzE3NmFmZTdjNzZjMmM2MSZhbXA7cGlpPVMxMzg3MTgxMTExMDA0OTAyJmFt
cDt0aWQ9c3BkZi0zZDFkNDgyMi1mYmY3LTQzMDItYWQ2ZS1hNDc1NGRmYmJiY2QmYW1wO3NpZD03
ZTE2ZDVkYjUwNTAzMjQzZjc2OGJlYTkwNTI5YjhmMmJlMjJneHJxYiZhbXA7dHlwZT1jbGllbnQ8
L3VybD48L3JlbGF0ZWQtdXJscz48L3VybHM+PGVsZWN0cm9uaWMtcmVzb3VyY2UtbnVtPmh0dHBz
Oi8vZG9pLm9yZy8xMC4xMDE2L2oubWljcm9tZXNvLjIwMTEuMTAuMDIwPC9lbGVjdHJvbmljLXJl
c291cmNlLW51bT48L3JlY29yZD48L0NpdGU+PENpdGU+PEF1dGhvcj5KYW1laDwvQXV0aG9yPjxZ
ZWFyPjIwMTk8L1llYXI+PFJlY051bT43MTg8L1JlY051bT48cmVjb3JkPjxyZWMtbnVtYmVyPjcx
ODwvcmVjLW51bWJlcj48Zm9yZWlnbi1rZXlzPjxrZXkgYXBwPSJFTiIgZGItaWQ9IjU5eDVzeGZy
MnRlcGRyZWRhYXh4cDkyOHp0czVlZXowMDkwOSIgdGltZXN0YW1wPSIxNTg5OTgxNTUyIj43MTg8
L2tleT48L2ZvcmVpZ24ta2V5cz48cmVmLXR5cGUgbmFtZT0iSm91cm5hbCBBcnRpY2xlIj4xNzwv
cmVmLXR5cGU+PGNvbnRyaWJ1dG9ycz48YXV0aG9ycz48YXV0aG9yPkphbWVoLCBBYm9sZmF6bCBB
dGFzaDwvYXV0aG9yPjxhdXRob3I+TW9oYW1tYWRpLCBUb3JhajwvYXV0aG9yPjxhdXRob3I+QmFr
aHRpYXJpLCBPbWlkPC9hdXRob3I+PGF1dGhvcj5NYWhkeWFyZmFyLCBNb2hhbW1hZDwvYXV0aG9y
PjwvYXV0aG9ycz48L2NvbnRyaWJ1dG9ycz48dGl0bGVzPjx0aXRsZT5TeW50aGVzaXMgYW5kIG1v
ZGlmaWNhdGlvbiBvZiBaZW9saXRpYyBJbWlkYXpvbGF0ZSBGcmFtZXdvcmsgKFpJRi04KSBuYW5v
cGFydGljbGVzIGFzIGhpZ2hseSBlZmZpY2llbnQgYWRzb3JiZW50IGZvciBIMlMgYW5kIENPMiBy
ZW1vdmFsIGZyb20gbmF0dXJhbCBnYXM8L3RpdGxlPjxzZWNvbmRhcnktdGl0bGU+Sm91cm5hbCBv
ZiBFbnZpcm9ubWVudGFsIENoZW1pY2FsIEVuZ2luZWVyaW5nPC9zZWNvbmRhcnktdGl0bGU+PC90
aXRsZXM+PHBlcmlvZGljYWw+PGZ1bGwtdGl0bGU+Sm91cm5hbCBvZiBFbnZpcm9ubWVudGFsIENo
ZW1pY2FsIEVuZ2luZWVyaW5nPC9mdWxsLXRpdGxlPjwvcGVyaW9kaWNhbD48cGFnZXM+MTAzMDU4
PC9wYWdlcz48dm9sdW1lPjc8L3ZvbHVtZT48bnVtYmVyPjM8L251bWJlcj48a2V5d29yZHM+PGtl
eXdvcmQ+TmFub3BhcnRpY2xlczwva2V5d29yZD48a2V5d29yZD5aZW9saXRpYyBJbWlkYXpvbGF0
ZSBGcmFtZXdvcmsgKFpJRi04KTwva2V5d29yZD48a2V5d29yZD5FRCBmdW5jdGlvbmFsaXphdGlv
bjwva2V5d29yZD48a2V5d29yZD5IaWdobHkgZWZmaWNpZW50IGFkc29yYmVudDwva2V5d29yZD48
a2V5d29yZD5BY2lkIGdhcyBhZHNvcnB0aW9uPC9rZXl3b3JkPjwva2V5d29yZHM+PGRhdGVzPjx5
ZWFyPjIwMTk8L3llYXI+PHB1Yi1kYXRlcz48ZGF0ZT4yMDE5LzA2LzAxLzwvZGF0ZT48L3B1Yi1k
YXRlcz48L2RhdGVzPjxpc2JuPjIyMTMtMzQzNzwvaXNibj48dXJscz48cmVsYXRlZC11cmxzPjx1
cmw+aHR0cDovL3d3dy5zY2llbmNlZGlyZWN0LmNvbS9zY2llbmNlL2FydGljbGUvcGlpL1MyMjEz
MzQzNzE5MzAxODEyPC91cmw+PHVybD5odHRwczovL3BkZi5zY2llbmNlZGlyZWN0YXNzZXRzLmNv
bS8yODI4OTIvMS1zMi4wLVMyMjEzMzQzNzE5WDAwMDMyLzEtczIuMC1TMjIxMzM0MzcxOTMwMTgx
Mi9tYWluLnBkZj9YLUFtei1TZWN1cml0eS1Ub2tlbj1JUW9KYjNKcFoybHVYMlZqRUwzJTJGJTJG
JTJGJTJGJTJGJTJGJTJGJTJGJTJGJTJGd0VhQ1hWekxXVmhjM1F0TVNKSE1FVUNJQTFDTmtobCUy
Qm9CMjZnVlYyUEVOR3VOaVFjVlpoSWxhWHlpZDZKM1Q5TFcyQWlFQXMxZDQ1a1ZUbjNSTEhxVmVO
UXl4YmlsWGVFanpZREl4UkRuVzNDRGZJSmtxdEFNSUZoQURHZ3d3TlRrd01ETTFORFk0TmpVaURJ
Nmc4TEptY0pkMUslMkZ5dkppcVJBM2plTG00Y2s0UkNIV0g1dUdFd0QxRkE4N0tBcmZvamt1ZVRP
blNkRnVWJTJCb3BHRTNqTnVZMjcwaERLdEx6dzdUdmRwTFI1ZmE4N3NyWWswRG9YcVBkQ1JsNU1X
a21Ec0ZpaHZEUGt4OSUyRmhDclp1Rk4yJTJCbFBsRGxqUDJlRjBHckhkdHUyR09DZ05tbjgxbmNR
bXZkUnh4anhHMjg0ZkZCJTJGTHVXb1hkZFFiVjc0cFFPMXhLVVpsRTE5cVZxSTljUk9qUVpPMVpj
bllTSEZ6Q01HNWVxRXcxV3BVMzNPUWlxdjU5NFlNcWN3ZER4OFBLcyUyQjVMVjg2JTJGTXRLNUNC
T0hjZVRVSTV5dEw3WmJrTnA4RVV5VnFhVWJBT0hFanBvU05UOXJ3ZVZsQ1VDSHYlMkZjZnBNbGJF
NVNuUktJRkxrdiUyQmVHVHpET25jNjRvemo2bjNBMnlRUkgzN3N4eGRuOXhZVFJIR01GZkx1bk01
bXVzUFE1MUpBYzlOc0RkMmVLemZnQ0xzV3U0USUyQlN1VDA1NUwlMkJ5U2NLVTBQMERoZUNmTTZS
V1dGMXRKaEhNa3hOeWxVZE9XR2l5diUyQnI1dnNZJTJCbXpPUiUyRjZ2cUFaZEFPalA0VVpGcmky
QVhUc0hhQ2I1MldrNGhXVzhBRzBTN0VMNzhFRXdGcll0ckJKRDJBNlNHbEtCcUFQZm1BWmtabllB
JTJCdmk2QUxJR1JCRzJNSXJDbFBZRk91c0JNWWpXTklESk9LNyUyQms4cjNhdlJHR0JOYm1YZnJx
Z1NtRVZmZXI0SWRDRFNNR1V1TGNCbkpwZ0ZJcXJyd1VCYmpuRnRpSERwcGJ3d1draHBsTm5ZVlpa
UFpCRXI2YlVyWTVETkhqOUVYdE5xVlU3TiUyQkxOZ3VsR0FTRXozMEpaYUNabHZSRzUlMkZZJTJC
VEV4Y29vJTJGekhyWjVabUtEbjc4JTJCbnN0RWNSUiUyRllMUnZsajZKYnl1T25MZCUyQmxOTnlV
S0ZnREtscCUyQmJ1RGE0cXgwNDFNWDd0VkIyNXRMalVnakNPcjEzck9IeiUyQk81QyUyRmM4c2ho
UEdrZmR3NSUyQnEyTWk0WUJKakgyU0E4NVBnZWk0SDFhYm1zV2hmWkxKQlh3enFKVGhZUjJQYlNN
OGhiU2Z4cm1iN0VBbEdWYVNZV0hFQSUzRCUzRCZhbXA7WC1BbXotQWxnb3JpdGhtPUFXUzQtSE1B
Qy1TSEEyNTYmYW1wO1gtQW16LURhdGU9MjAyMDA1MjBUMTMzMjQyWiZhbXA7WC1BbXotU2lnbmVk
SGVhZGVycz1ob3N0JmFtcDtYLUFtei1FeHBpcmVzPTMwMCZhbXA7WC1BbXotQ3JlZGVudGlhbD1B
U0lBUTNQSENWVFlRTU9aT0FVSSUyRjIwMjAwNTIwJTJGdXMtZWFzdC0xJTJGczMlMkZhd3M0X3Jl
cXVlc3QmYW1wO1gtQW16LVNpZ25hdHVyZT05NTU4ZWJhMWRhMzc4Zjk0YmE2NTE2NWZkN2QwMDMy
YzBjYTYwYWYxOTU4NjliYTJlMDJlNjFmZDJhZTRkOTMzJmFtcDtoYXNoPTYyYTJkNDRiN2QzYzIz
ZmY2N2UxYTJjZjg4N2NjMWYxNGUxZGY5YzdlNTcwN2MxNDc0OWQxZDYzMGE2NmQ0OTAmYW1wO2hv
c3Q9NjgwNDJjOTQzNTkxMDEzYWMyYjI0MzBhODliMjcwZjZhZjJjNzZkOGRmZDA4NmEwNzE3NmFm
ZTdjNzZjMmM2MSZhbXA7cGlpPVMyMjEzMzQzNzE5MzAxODEyJmFtcDt0aWQ9c3BkZi1lM2FhODBj
Yi0zYTZhLTQ5NDMtODEzMi03ZDQ0MmY3NmFmNGEmYW1wO3NpZD05MzQ0MmM3MjE2MTlkNTRkZmQ5
OTVlNjhiYjJhODk0YWU2ZGJneHJxYiZhbXA7dHlwZT1jbGllbnQ8L3VybD48L3JlbGF0ZWQtdXJs
cz48L3VybHM+PGVsZWN0cm9uaWMtcmVzb3VyY2UtbnVtPmh0dHBzOi8vZG9pLm9yZy8xMC4xMDE2
L2ouamVjZS4yMDE5LjEwMzA1ODwvZWxlY3Ryb25pYy1yZXNvdXJjZS1udW0+PC9yZWNvcmQ+PC9D
aXRlPjxDaXRlPjxBdXRob3I+S29vdGk8L0F1dGhvcj48WWVhcj4yMDE4PC9ZZWFyPjxSZWNOdW0+
NzIzPC9SZWNOdW0+PHJlY29yZD48cmVjLW51bWJlcj43MjM8L3JlYy1udW1iZXI+PGZvcmVpZ24t
a2V5cz48a2V5IGFwcD0iRU4iIGRiLWlkPSI1OXg1c3hmcjJ0ZXBkcmVkYWF4eHA5Mjh6dHM1ZWV6
MDA5MDkiIHRpbWVzdGFtcD0iMTU4OTk5MDA1OCI+NzIzPC9rZXk+PC9mb3JlaWduLWtleXM+PHJl
Zi10eXBlIG5hbWU9IkpvdXJuYWwgQXJ0aWNsZSI+MTc8L3JlZi10eXBlPjxjb250cmlidXRvcnM+
PGF1dGhvcnM+PGF1dGhvcj5Lb290aSwgTW9oYW1tYWQ8L2F1dGhvcj48YXV0aG9yPlBvdXJyZXph
LCBBbGltb2hhbW1hZDwvYXV0aG9yPjxhdXRob3I+UmFzaGlkaSwgQWxpbW9yYWQ8L2F1dGhvcj48
L2F1dGhvcnM+PC9jb250cmlidXRvcnM+PHRpdGxlcz48dGl0bGU+UHJlcGFyYXRpb24gb2YgTUlM
LTEwMS1uYW5vcG9yb3VzIGNhcmJvbiBhcyBhIG5ldyB0eXBlIG9mIG5hbm9hZHNvcmJlbnQgZm9y
IEgyUyByZW1vdmFsIGZyb20gZ2FzIHN0cmVhbTwvdGl0bGU+PHNlY29uZGFyeS10aXRsZT5Kb3Vy
bmFsIG9mIE5hdHVyYWwgR2FzIFNjaWVuY2UgYW5kIEVuZ2luZWVyaW5nPC9zZWNvbmRhcnktdGl0
bGU+PC90aXRsZXM+PHBlcmlvZGljYWw+PGZ1bGwtdGl0bGU+Sm91cm5hbCBvZiBOYXR1cmFsIEdh
cyBTY2llbmNlIGFuZCBFbmdpbmVlcmluZzwvZnVsbC10aXRsZT48L3BlcmlvZGljYWw+PHBhZ2Vz
PjMzMS0zMzg8L3BhZ2VzPjx2b2x1bWU+NTc8L3ZvbHVtZT48a2V5d29yZHM+PGtleXdvcmQ+SFMg
YWRzb3JwdGlvbjwva2V5d29yZD48a2V5d29yZD5IeWJyaWQ8L2tleXdvcmQ+PGtleXdvcmQ+TUlM
LTEwMShDcik8L2tleXdvcmQ+PGtleXdvcmQ+RXF1aWxpYnJpdW0gaXNvdGhlcm1zPC9rZXl3b3Jk
PjxrZXl3b3JkPk5hbm9wb3JvdXMgY2FyYm9uPC9rZXl3b3JkPjwva2V5d29yZHM+PGRhdGVzPjx5
ZWFyPjIwMTg8L3llYXI+PHB1Yi1kYXRlcz48ZGF0ZT4yMDE4LzA5LzAxLzwvZGF0ZT48L3B1Yi1k
YXRlcz48L2RhdGVzPjxpc2JuPjE4NzUtNTEwMDwvaXNibj48dXJscz48cmVsYXRlZC11cmxzPjx1
cmw+aHR0cDovL3d3dy5zY2llbmNlZGlyZWN0LmNvbS9zY2llbmNlL2FydGljbGUvcGlpL1MxODc1
NTEwMDE4MzAzMjYzPC91cmw+PHVybD5odHRwczovL3BkZi5zY2llbmNlZGlyZWN0YXNzZXRzLmNv
bS8yNzg2NTUvMS1zMi4wLVMxODc1NTEwMDE4WDAwMDgwLzEtczIuMC1TMTg3NTUxMDAxODMwMzI2
My9tYWluLnBkZj9YLUFtei1TZWN1cml0eS1Ub2tlbj1JUW9KYjNKcFoybHVYMlZqRUwlMkYlMkYl
MkYlMkYlMkYlMkYlMkYlMkYlMkYlMkYlMkZ3RWFDWFZ6TFdWaGMzUXRNU0pHTUVRQ0lINzJvamha
OWhBUERsbGx2eHZJNXp1aXdIRXhKTGxkaHNReXNFTXdzNDltQWlBJTJGam9tSmRkc3kyNGp0R1Vi
MVlmcTdwUCUyQnQ2aiUyQjIySCUyRmZsVXZEbDhIeVVDcTBBd2dZRUFNYUREQTFPVEF3TXpVME5q
ZzJOU0lNQjhMZSUyRmglMkYwSktTWGxZdXlLcEVEb2tzZko1dWR0SzRPbkN1bDd0NFdtWlhmZmpk
cE43WjklMkZpbHlPaXFZU3cwaDFCJTJCWFd4dnBTR2ROaWRQOThTRjd0cGtSM2lGTzNOQm8lMkZS
NWsyeENxZTVOSXNuT2V5OTVJajVPakpDUXlvc3NOMlJTZTFvR29GNSUyQndleW5KeFBGNmFqN3Zn
NnZQQXZPQWFkZzMzVHVSSE9Zc2QlMkJ0cFVxaUw1dVNwcXNEQTVlM3IlMkY4V042ZWRHd3pCVEhL
NEwlMkJmNXdNNzhPUlZFTlJaeWdLS2QzUzFRN0RtSHBPbHQ2NDFzbHNGbCUyQlZocVgzdlNYTnpn
R2lnJTJGNzJlN2NVVkRWS3liWnpDc2MyQUZKT3U5ZnZxZFJtNkxZOCUyQll5WXJhU0E3b1BEOFNz
TzNlMVBKaUxMZmhjZTlSU24ySG5LZWZubEd3b05VdmhoN0tPNjZzN2dRT1pESE9vU0dzV3UxbzdR
WjdZcUoxZERnbnhRMSUyQm91WHd4RVYlMkZ3bnBPS1I4YkVQeG0xMWxnbkU5QVRNb1hDJTJGZWUl
MkJ1aU5iY3RiOTJyRXlLZyUyRnFDOUg5dTl3b0hPOXR5UkpLYXJGQ2c1VnFFUmRxR29sYkduQmVN
VFVJR3NDRjR4VFZiMlNTaW1GT0ZGJTJCUThiTnpmanNETmhzMjVsaUZqWFRoaG9ibDMlMkJIdWtx
QlJEWW1BRUhaTG5DblliT1I4UHU2NndZUkZydDB3aDRpVjlnVTY3QUZxNG0lMkZYUlJ2NXZHOWlL
SjkzY09IMExDMVE4MFclMkJKMGg2d1ZFVGlEcWc1Qk1JcVNtZjBPZEdBVk5FU3d5cEFsWHI3ejZK
OXBFNCUyRnVNelM3RjhKTExaUUdKZlNhRTdQVTElMkZlTkFjTE1IczA4JTJGdXRGMzhZZzhlZmpw
NjFKMDZqJTJGUWVyNWxrVTVkS2d5N2R0JTJGN2dtMWxwdFNWYUsxYnF2aFNGSFEwZXRaUWpJdjc2
T2JHTk5DMmVlNlBXOWlLSVo4S08zc2xjckdkdzc0V2hjRmI0MWRZbjV5YzhmbXNPOUtGVWwlMkJn
eGZkY0hkVWElMkI4ZCUyQkF6QWpYN2RSbmIxUEg3ZXRoOHd2eUZDNHFlek5ycndnSzlCTkpjJTJG
NkNNMXBWdk1ZUVB6dSUyRjZDdTV5VG51UlZWY25NMGpXMUVrYlElM0QlM0QmYW1wO1gtQW16LUFs
Z29yaXRobT1BV1M0LUhNQUMtU0hBMjU2JmFtcDtYLUFtei1EYXRlPTIwMjAwNTIwVDE1NTQyNlom
YW1wO1gtQW16LVNpZ25lZEhlYWRlcnM9aG9zdCZhbXA7WC1BbXotRXhwaXJlcz0zMDAmYW1wO1gt
QW16LUNyZWRlbnRpYWw9QVNJQVEzUEhDVlRZV0sySUxVSUYlMkYyMDIwMDUyMCUyRnVzLWVhc3Qt
MSUyRnMzJTJGYXdzNF9yZXF1ZXN0JmFtcDtYLUFtei1TaWduYXR1cmU9OTBiM2I5OWMwM2YwNGY0
NDQ5ZDg0OGJlN2U5Y2E1YmJmZGEwOWIzZGQyYzI3YWMzMGQyMDc5NDBkYTkwYTM2NyZhbXA7aGFz
aD05YTJhN2Q0YTM5MTI0NTI5NDA5YmY1Y2Y2MDkxZWNjYzJhM2I2ZWY3YzAwN2QyZTZiMGVmZDky
MWNkOGFmNDM2JmFtcDtob3N0PTY4MDQyYzk0MzU5MTAxM2FjMmIyNDMwYTg5YjI3MGY2YWYyYzc2
ZDhkZmQwODZhMDcxNzZhZmU3Yzc2YzJjNjEmYW1wO3BpaT1TMTg3NTUxMDAxODMwMzI2MyZhbXA7
dGlkPXNwZGYtMjI2MzJjMGYtZjE3Yi00ZTg5LWI4MjAtZjljNjZmMjc5M2M1JmFtcDtzaWQ9OTM0
NDJjNzIxNjE5ZDU0ZGZkOTk1ZTY4YmIyYTg5NGFlNmRiZ3hycWImYW1wO3R5cGU9Y2xpZW50PC91
cmw+PC9yZWxhdGVkLXVybHM+PC91cmxzPjxlbGVjdHJvbmljLXJlc291cmNlLW51bT5odHRwczov
L2RvaS5vcmcvMTAuMTAxNi9qLmpuZ3NlLjIwMTguMDcuMDE1PC9lbGVjdHJvbmljLXJlc291cmNl
LW51bT48L3JlY29yZD48L0NpdGU+PENpdGU+PEF1dGhvcj5Nb2hpZGVlbjwvQXV0aG9yPjxZZWFy
PjIwMTc8L1llYXI+PFJlY051bT44MDM8L1JlY051bT48cmVjb3JkPjxyZWMtbnVtYmVyPjgwMzwv
cmVjLW51bWJlcj48Zm9yZWlnbi1rZXlzPjxrZXkgYXBwPSJFTiIgZGItaWQ9IjU5eDVzeGZyMnRl
cGRyZWRhYXh4cDkyOHp0czVlZXowMDkwOSIgdGltZXN0YW1wPSIxNTkzMDc2NjQ4Ij44MDM8L2tl
eT48L2ZvcmVpZ24ta2V5cz48cmVmLXR5cGUgbmFtZT0iSm91cm5hbCBBcnRpY2xlIj4xNzwvcmVm
LXR5cGU+PGNvbnRyaWJ1dG9ycz48YXV0aG9ycz48YXV0aG9yPk1vaGlkZWVuLCBNLiBJbmZhcyBI
LjwvYXV0aG9yPjxhdXRob3I+UGlsbGFpLCBSZW5qaXRoIFMuPC9hdXRob3I+PGF1dGhvcj5BZGls
LCBLYXJpbTwvYXV0aG9yPjxhdXRob3I+QmhhdHQsIFByYXNoYW50IE0uPC9hdXRob3I+PGF1dGhv
cj5CZWxtYWJraG91dCwgWW91c3NlZjwvYXV0aG9yPjxhdXRob3I+U2hrdXJlbmtvLCBBbGVrc2Fu
ZGVyPC9hdXRob3I+PGF1dGhvcj5NYXVyaW4sIEd1aWxsYXVtZTwvYXV0aG9yPjxhdXRob3I+RWRk
YW91ZGksIE1vaGFtZWQ8L2F1dGhvcj48L2F1dGhvcnM+PC9jb250cmlidXRvcnM+PHRpdGxlcz48
dGl0bGU+QSBGaW5lLVR1bmVkIE1PRiBmb3IgR2FzIGFuZCBWYXBvciBTZXBhcmF0aW9uOiBBIE11
bHRpcHVycG9zZSBBZHNvcmJlbnQgZm9yIEFjaWQgR2FzIFJlbW92YWwsIERlaHlkcmF0aW9uLCBh
bmQgQlRYIFNpZXZpbmc8L3RpdGxlPjxzZWNvbmRhcnktdGl0bGU+Q2hlbTwvc2Vjb25kYXJ5LXRp
dGxlPjwvdGl0bGVzPjxwZXJpb2RpY2FsPjxmdWxsLXRpdGxlPkNoZW08L2Z1bGwtdGl0bGU+PC9w
ZXJpb2RpY2FsPjxwYWdlcz44MjItODMzPC9wYWdlcz48dm9sdW1lPjM8L3ZvbHVtZT48bnVtYmVy
PjU8L251bWJlcj48a2V5d29yZHM+PGtleXdvcmQ+U0RHNzogQWZmb3JkYWJsZSBhbmQgY2xlYW4g
ZW5lcmd5PC9rZXl3b3JkPjxrZXl3b3JkPlNERzEzOiBDbGltYXRlIGFjdGlvbjwva2V5d29yZD48
a2V5d29yZD5tZXRhbC1vcmdhbmljIGZyYW1ld29ya3M8L2tleXdvcmQ+PGtleXdvcmQ+TU9Gczwv
a2V5d29yZD48a2V5d29yZD5nYXMgc2VwYXJhdGlvbjwva2V5d29yZD48a2V5d29yZD5kZWh5ZHJh
dGlvbjwva2V5d29yZD48a2V5d29yZD5uYXR1cmFsIGdhcyB1cGdyYWRpbmc8L2tleXdvcmQ+PGtl
eXdvcmQ+SFM8L2tleXdvcmQ+PGtleXdvcmQ+QlRYPC9rZXl3b3JkPjxrZXl3b3JkPnVsdHJhLW1p
Y3JvcG9yZXM8L2tleXdvcmQ+PC9rZXl3b3Jkcz48ZGF0ZXM+PHllYXI+MjAxNzwveWVhcj48cHVi
LWRhdGVzPjxkYXRlPjIwMTcvMTEvMDkvPC9kYXRlPjwvcHViLWRhdGVzPjwvZGF0ZXM+PGlzYm4+
MjQ1MS05Mjk0PC9pc2JuPjx1cmxzPjxyZWxhdGVkLXVybHM+PHVybD5odHRwOi8vd3d3LnNjaWVu
Y2VkaXJlY3QuY29tL3NjaWVuY2UvYXJ0aWNsZS9waWkvUzI0NTE5Mjk0MTczMDM2NzQ8L3VybD48
L3JlbGF0ZWQtdXJscz48L3VybHM+PGVsZWN0cm9uaWMtcmVzb3VyY2UtbnVtPmh0dHBzOi8vZG9p
Lm9yZy8xMC4xMDE2L2ouY2hlbXByLjIwMTcuMDkuMDAyPC9lbGVjdHJvbmljLXJlc291cmNlLW51
bT48L3JlY29yZD48L0NpdGU+PENpdGU+PEF1dGhvcj5TaGVpa2ggQWxpdmFuZDwvQXV0aG9yPjxZ
ZWFyPjIwMTk8L1llYXI+PFJlY051bT43OTA8L1JlY051bT48cmVjb3JkPjxyZWMtbnVtYmVyPjc5
MDwvcmVjLW51bWJlcj48Zm9yZWlnbi1rZXlzPjxrZXkgYXBwPSJFTiIgZGItaWQ9IjU5eDVzeGZy
MnRlcGRyZWRhYXh4cDkyOHp0czVlZXowMDkwOSIgdGltZXN0YW1wPSIxNTkyMzE4NzQxIj43OTA8
L2tleT48L2ZvcmVpZ24ta2V5cz48cmVmLXR5cGUgbmFtZT0iSm91cm5hbCBBcnRpY2xlIj4xNzwv
cmVmLXR5cGU+PGNvbnRyaWJ1dG9ycz48YXV0aG9ycz48YXV0aG9yPlNoZWlraCBBbGl2YW5kLCBN
YXNvb2Q8L2F1dGhvcj48YXV0aG9yPkhvc3NlaW4gVGVocmFuaSwgTmVkYSBIYWogTW9oYW1tYWQ8
L2F1dGhvcj48YXV0aG9yPlNoYWZpZWktYWxhdmlqZWgsIE1hcnppZWg8L2F1dGhvcj48YXV0aG9y
PlJhc2hpZGksIEFsaW1vcmFkPC9hdXRob3I+PGF1dGhvcj5Lb290aSwgTW9oYW1tYWQ8L2F1dGhv
cj48YXV0aG9yPlBvdXJyZXphLCBBbGltb2hhbW1hZDwvYXV0aG9yPjxhdXRob3I+RmFraHJhaWUs
IFNhZWVkPC9hdXRob3I+PC9hdXRob3JzPjwvY29udHJpYnV0b3JzPjx0aXRsZXM+PHRpdGxlPlN5
bnRoZXNpcyBvZiBhIG1vZGlmaWVkIEhGLWZyZWUgTUlMLTEwMShDcikgbmFub2Fkc29yYmVudCB3
aXRoIGVuaGFuY2VkIEgyUy9DSDQsIENPMi9DSDQsIGFuZCBDTzIvTjIgc2VsZWN0aXZpdHk8L3Rp
dGxlPjxzZWNvbmRhcnktdGl0bGU+Sm91cm5hbCBvZiBFbnZpcm9ubWVudGFsIENoZW1pY2FsIEVu
Z2luZWVyaW5nPC9zZWNvbmRhcnktdGl0bGU+PC90aXRsZXM+PHBlcmlvZGljYWw+PGZ1bGwtdGl0
bGU+Sm91cm5hbCBvZiBFbnZpcm9ubWVudGFsIENoZW1pY2FsIEVuZ2luZWVyaW5nPC9mdWxsLXRp
dGxlPjwvcGVyaW9kaWNhbD48cGFnZXM+MTAyOTQ2PC9wYWdlcz48dm9sdW1lPjc8L3ZvbHVtZT48
bnVtYmVyPjI8L251bWJlcj48a2V5d29yZHM+PGtleXdvcmQ+TUlMLTEwMShDcik8L2tleXdvcmQ+
PGtleXdvcmQ+bml0cmljIGFjaWQ8L2tleXdvcmQ+PGtleXdvcmQ+SEYtZnJlZTwva2V5d29yZD48
a2V5d29yZD5DTyBhZHNvcnB0aW9uPC9rZXl3b3JkPjxrZXl3b3JkPkhTIGFkc29ycHRpb248L2tl
eXdvcmQ+PGtleXdvcmQ+c2VsZWN0aXZpdHk8L2tleXdvcmQ+PC9rZXl3b3Jkcz48ZGF0ZXM+PHll
YXI+MjAxOTwveWVhcj48cHViLWRhdGVzPjxkYXRlPjIwMTkvMDQvMDEvPC9kYXRlPjwvcHViLWRh
dGVzPjwvZGF0ZXM+PGlzYm4+MjIxMy0zNDM3PC9pc2JuPjx1cmxzPjxyZWxhdGVkLXVybHM+PHVy
bD5odHRwOi8vd3d3LnNjaWVuY2VkaXJlY3QuY29tL3NjaWVuY2UvYXJ0aWNsZS9waWkvUzIyMTMz
NDM3MTkzMDA2OTc8L3VybD48L3JlbGF0ZWQtdXJscz48L3VybHM+PGVsZWN0cm9uaWMtcmVzb3Vy
Y2UtbnVtPmh0dHBzOi8vZG9pLm9yZy8xMC4xMDE2L2ouamVjZS4yMDE5LjEwMjk0NjwvZWxlY3Ry
b25pYy1yZXNvdXJjZS1udW0+PC9yZWNvcmQ+PC9DaXRlPjxDaXRlPjxBdXRob3I+VmFlc2VuPC9B
dXRob3I+PFllYXI+MjAxMzwvWWVhcj48UmVjTnVtPjgwMDwvUmVjTnVtPjxyZWNvcmQ+PHJlYy1u
dW1iZXI+ODAwPC9yZWMtbnVtYmVyPjxmb3JlaWduLWtleXM+PGtleSBhcHA9IkVOIiBkYi1pZD0i
NTl4NXN4ZnIydGVwZHJlZGFheHhwOTI4enRzNWVlejAwOTA5IiB0aW1lc3RhbXA9IjE1OTI5MDY0
MzIiPjgwMDwva2V5PjwvZm9yZWlnbi1rZXlzPjxyZWYtdHlwZSBuYW1lPSJKb3VybmFsIEFydGlj
bGUiPjE3PC9yZWYtdHlwZT48Y29udHJpYnV0b3JzPjxhdXRob3JzPjxhdXRob3I+VmFlc2VuLCBT
w6liYXN0aWVuPC9hdXRob3I+PGF1dGhvcj5HdWlsbGVybSwgVmluY2VudDwvYXV0aG9yPjxhdXRo
b3I+WWFuZywgUWluZ3l1YW48L2F1dGhvcj48YXV0aG9yPldpZXJzdW0sIEFuZHJldyBELjwvYXV0
aG9yPjxhdXRob3I+TWFyc3phbGVrLCBCYXJ0b3N6PC9hdXRob3I+PGF1dGhvcj5HaWwsIEJhcmJh
cmE8L2F1dGhvcj48YXV0aG9yPlZpbW9udCwgQWxleGFuZHJlPC9hdXRob3I+PGF1dGhvcj5EYXR1
cmksIE1hcmNvPC9hdXRob3I+PGF1dGhvcj5EZXZpYywgVGhvbWFzPC9hdXRob3I+PGF1dGhvcj5M
bGV3ZWxseW4sIFBoaWxpcCBMLjwvYXV0aG9yPjxhdXRob3I+U2VycmUsIENocmlzdGlhbjwvYXV0
aG9yPjxhdXRob3I+TWF1cmluLCBHdWlsbGF1bWU8L2F1dGhvcj48YXV0aG9yPkRlIFdlaXJlbGQs
IEd1eTwvYXV0aG9yPjwvYXV0aG9ycz48L2NvbnRyaWJ1dG9ycz48dGl0bGVzPjx0aXRsZT5BIHJv
YnVzdCBhbWluby1mdW5jdGlvbmFsaXplZCB0aXRhbml1bShpdikgYmFzZWQgTU9GIGZvciBpbXBy
b3ZlZCBzZXBhcmF0aW9uIG9mIGFjaWQgZ2FzZXM8L3RpdGxlPjxzZWNvbmRhcnktdGl0bGU+Q2hl
bWljYWwgQ29tbXVuaWNhdGlvbnM8L3NlY29uZGFyeS10aXRsZT48L3RpdGxlcz48cGVyaW9kaWNh
bD48ZnVsbC10aXRsZT5DaGVtaWNhbCBDb21tdW5pY2F0aW9uczwvZnVsbC10aXRsZT48L3Blcmlv
ZGljYWw+PHBhZ2VzPjEwMDgyLTEwMDg0PC9wYWdlcz48dm9sdW1lPjQ5PC92b2x1bWU+PG51bWJl
cj44NjwvbnVtYmVyPjxkYXRlcz48eWVhcj4yMDEzPC95ZWFyPjwvZGF0ZXM+PHB1Ymxpc2hlcj5U
aGUgUm95YWwgU29jaWV0eSBvZiBDaGVtaXN0cnk8L3B1Ymxpc2hlcj48aXNibj4xMzU5LTczNDU8
L2lzYm4+PHdvcmstdHlwZT4xMC4xMDM5L0MzQ0M0NTgyOEg8L3dvcmstdHlwZT48dXJscz48cmVs
YXRlZC11cmxzPjx1cmw+aHR0cDovL2R4LmRvaS5vcmcvMTAuMTAzOS9DM0NDNDU4MjhIPC91cmw+
PC9yZWxhdGVkLXVybHM+PC91cmxzPjxlbGVjdHJvbmljLXJlc291cmNlLW51bT4xMC4xMDM5L0Mz
Q0M0NTgyOEg8L2VsZWN0cm9uaWMtcmVzb3VyY2UtbnVtPjwvcmVjb3JkPjwvQ2l0ZT48Q2l0ZT48
QXV0aG9yPldhbmc8L0F1dGhvcj48WWVhcj4yMDE1PC9ZZWFyPjxSZWNOdW0+Nzk1PC9SZWNOdW0+
PHJlY29yZD48cmVjLW51bWJlcj43OTU8L3JlYy1udW1iZXI+PGZvcmVpZ24ta2V5cz48a2V5IGFw
cD0iRU4iIGRiLWlkPSI1OXg1c3hmcjJ0ZXBkcmVkYWF4eHA5Mjh6dHM1ZWV6MDA5MDkiIHRpbWVz
dGFtcD0iMTU5MjQxOTk5NiI+Nzk1PC9rZXk+PC9mb3JlaWduLWtleXM+PHJlZi10eXBlIG5hbWU9
IkpvdXJuYWwgQXJ0aWNsZSI+MTc8L3JlZi10eXBlPjxjb250cmlidXRvcnM+PGF1dGhvcnM+PGF1
dGhvcj5XYW5nLCBIdWk8L2F1dGhvcj48YXV0aG9yPlplbmcsIFhpYW9mZWk8L2F1dGhvcj48YXV0
aG9yPldhbmcsIFdlbmNodWFuPC9hdXRob3I+PGF1dGhvcj5DYW8sIERhcGVuZzwvYXV0aG9yPjwv
YXV0aG9ycz48L2NvbnRyaWJ1dG9ycz48dGl0bGVzPjx0aXRsZT5TZWxlY3RpdmUgY2FwdHVyZSBv
ZiB0cmFjZSBzdWxmdXIgZ2FzIGJ5IHBvcm91cyBjb3ZhbGVudC1vcmdhbmljIG1hdGVyaWFsczwv
dGl0bGU+PHNlY29uZGFyeS10aXRsZT5DaGVtaWNhbCBFbmdpbmVlcmluZyBTY2llbmNlPC9zZWNv
bmRhcnktdGl0bGU+PC90aXRsZXM+PHBlcmlvZGljYWw+PGZ1bGwtdGl0bGU+Q2hlbWljYWwgRW5n
aW5lZXJpbmcgU2NpZW5jZTwvZnVsbC10aXRsZT48L3BlcmlvZGljYWw+PHBhZ2VzPjM3My0zODA8
L3BhZ2VzPjx2b2x1bWU+MTM1PC92b2x1bWU+PGtleXdvcmRzPjxrZXl3b3JkPk1vbGVjdWxhciBz
aW11bGF0aW9uPC9rZXl3b3JkPjxrZXl3b3JkPlN1bGZ1ciBnYXM8L2tleXdvcmQ+PGtleXdvcmQ+
Q292YWxlbnQtb3JnYW5pYyBtYXRlcmlhbHM8L2tleXdvcmQ+PGtleXdvcmQ+QWRzb3JwdGlvbjwv
a2V5d29yZD48a2V5d29yZD5TZXBhcmF0aW9uPC9rZXl3b3JkPjwva2V5d29yZHM+PGRhdGVzPjx5
ZWFyPjIwMTU8L3llYXI+PHB1Yi1kYXRlcz48ZGF0ZT4yMDE1LzEwLzAyLzwvZGF0ZT48L3B1Yi1k
YXRlcz48L2RhdGVzPjxpc2JuPjAwMDktMjUwOTwvaXNibj48dXJscz48cmVsYXRlZC11cmxzPjx1
cmw+aHR0cDovL3d3dy5zY2llbmNlZGlyZWN0LmNvbS9zY2llbmNlL2FydGljbGUvcGlpL1MwMDA5
MjUwOTE1MDAxMjE5PC91cmw+PHVybD5odHRwczovL3BkZi5zY2llbmNlZGlyZWN0YXNzZXRzLmNv
bS8yNzEzNDgvMS1zMi4wLVMwMDA5MjUwOTE1WDAwMTFYLzEtczIuMC1TMDAwOTI1MDkxNTAwMTIx
OS9tYWluLnBkZj9YLUFtei1TZWN1cml0eS1Ub2tlbj1JUW9KYjNKcFoybHVYMlZqRUdJYUNYVnpM
V1ZoYzNRdE1TSkhNRVVDSUV2dld2JTJGbnhaZHBIQWpqcTloSDVVRE5hTkxBODJiZHAyZG8lMkIw
eVczMSUyRkZBaUVBcWxLZnUydkE1Z1hJNlZWJTJCNUo0eDBkbUZYRyUyQkpEYiUyRjJaWlk5TmNX
bWtrZ3F2UU1JMiUyRiUyRiUyRiUyRiUyRiUyRiUyRiUyRiUyRiUyRiUyRkFSQURHZ3d3TlRrd01E
TTFORFk0TmpVaURLbjJid05rUmM5SVpMRGVpaXFSQXdmMUVKOFJlRjdPNlJzRGNhb1A5SWZPJTJG
dnBmcDdUJTJGJTJCRHdGV2xsOXNqekxBaVNCaWlJbmUwSUtHemJaVnYlMkZieDBDOXpod1FYSFZo
WFpTN2NzaDNHeGoxR1pRWVhSVjlYb294MjNSdkNzZ21BUWFpd0RPJTJGUXZPNVgzallRWHl2QlU0
S2xhWTN2NllCOHhwajhFZTl2SCUyRmxuam9XTE5Oa081anRnQjhFJTJCNiUyRkRZTTFkSnhsY2xY
TlNIdzJMQWlnelNvWEpMZnp2b2V4UnZZRHk4bXc1TU5pVzJFYTFDbTRpJTJCWmxxbWRNJTJGbU01
RzVLZFJON2hXcU02SW1XbElSZ2Y5anA5cXhZS2JkNXNrblBjRUlPS2xFVHRnVkZTWFZ3NUFoZnZK
a3U2RGZ2WUZBRnMxd2doJTJGOGtFeG5BJTJGMGglMkJjcXRrS0hjVDRmMzlFVTU2dlFqdUVIaXdB
Mkd6JTJCNGxxVEpuVW9lVktyZWlRbHhjN0Z6JTJCa0xvY3haaWFUTEhlJTJGRUN0NkcwUnNYMG10
eFpvbXUlMkZBdEJWMzhDUmVMbnV5RVBPNCUyRkhFajcyQXplTWtJTDROWlVTbUhXeTFJbVBOZUcw
enZEZXNHaWdVZHNPRmtyYXllYVZmQTAyVGdIVEpUdXVFTUIlMkJaTCUyRiUyQmYwZ29XaE15Vzk0
OU9qeWtVekRMNXJ1WWJRTGZhZ1ZycHhLRjNqaHJETzNhU29nZWFNS2UxcWZjRk91c0I3WVJrWlZL
UEFQelAlMkJpd201dkdONjFuc1c3dVlsMzFWQmJRbEZNdGRrVFNhcEdWSjVQWWRmQWRQZDdmV21i
QUJLRFQ3bFFxc1BFNDFSSmVKZDEzTjZldDRFcU9TWHRaRDh0U01UMU1Sb0oyREpNWDJqSjQzT3pm
cjBmYjlzT3FPJTJGRDRHODdmQm5tTW5mSnBUUEk5QTBBVjJQYWk0dnZXWWRCZFRBZjJIQ1JmNTFo
cWt1bFZpV1NyOXdNNTQ1bnJlWTloZklXeEhIbzFTV0JOb2tzNE5MWFJ0OUtENUhSWkVKc3haN0VC
aHloQ1Z0JTJGVzklMkJUa0xvRGphMWdLVDI3MlF5WDNkNVdzbXQ5T0Y3S3RYYiUyRnJXV21sbDNo
TTgxYiUyRktIdHRMNTdrUTNNMGxoQlRsVHhDUHM5MEl3ZyUzRCUzRCZhbXA7WC1BbXotQWxnb3Jp
dGhtPUFXUzQtSE1BQy1TSEEyNTYmYW1wO1gtQW16LURhdGU9MjAyMDA2MTdUMTg1MzQ1WiZhbXA7
WC1BbXotU2lnbmVkSGVhZGVycz1ob3N0JmFtcDtYLUFtei1FeHBpcmVzPTMwMCZhbXA7WC1BbXot
Q3JlZGVudGlhbD1BU0lBUTNQSENWVFlWS0c2NlU0VSUyRjIwMjAwNjE3JTJGdXMtZWFzdC0xJTJG
czMlMkZhd3M0X3JlcXVlc3QmYW1wO1gtQW16LVNpZ25hdHVyZT01ZjA3YjI5ZWEwMTllMjBmZjM2
OWU0NWYxYWMxZWRiOWI0MGQ2ZmQ3YTE1OTFkNGFkY2NhNjA1NDgwYjBhM2RiJmFtcDtoYXNoPTFm
ODNlOGM2NTY3OWI2NmUyMjRmY2I3ZmQzYzllNzcxN2U1N2FhNDFmMTI4MzMxZTgzMjdhOWE2NGY3
ZDk0NDImYW1wO2hvc3Q9NjgwNDJjOTQzNTkxMDEzYWMyYjI0MzBhODliMjcwZjZhZjJjNzZkOGRm
ZDA4NmEwNzE3NmFmZTdjNzZjMmM2MSZhbXA7cGlpPVMwMDA5MjUwOTE1MDAxMjE5JmFtcDt0aWQ9
c3BkZi01N2I0MWIwNC05MDUwLTRjNzQtOWNiMy1mMGYwMDBjNjg1YjMmYW1wO3NpZD01ZDQ5NjM3
NjUyMDlhNDRjMDU2YTIzZDlhNDUzY2UzNjZiZjhneHJxYiZhbXA7dHlwZT1jbGllbnQ8L3VybD48
L3JlbGF0ZWQtdXJscz48L3VybHM+PGVsZWN0cm9uaWMtcmVzb3VyY2UtbnVtPmh0dHBzOi8vZG9p
Lm9yZy8xMC4xMDE2L2ouY2VzLjIwMTUuMDIuMDE1PC9lbGVjdHJvbmljLXJlc291cmNlLW51bT48
L3JlY29yZD48L0NpdGU+PENpdGU+PEF1dGhvcj5YdTwvQXV0aG9yPjxZZWFyPjIwMTY8L1llYXI+
PFJlY051bT43OTQ8L1JlY051bT48cmVjb3JkPjxyZWMtbnVtYmVyPjc5NDwvcmVjLW51bWJlcj48
Zm9yZWlnbi1rZXlzPjxrZXkgYXBwPSJFTiIgZGItaWQ9IjU5eDVzeGZyMnRlcGRyZWRhYXh4cDky
OHp0czVlZXowMDkwOSIgdGltZXN0YW1wPSIxNTkyNDEwNTg5Ij43OTQ8L2tleT48L2ZvcmVpZ24t
a2V5cz48cmVmLXR5cGUgbmFtZT0iSm91cm5hbCBBcnRpY2xlIj4xNzwvcmVmLXR5cGU+PGNvbnRy
aWJ1dG9ycz48YXV0aG9ycz48YXV0aG9yPlh1LCBKaW5nPC9hdXRob3I+PGF1dGhvcj5YaW5nLCBX
ZWk8L2F1dGhvcj48YXV0aG9yPldhbmcsIEhhaWZlbmc8L2F1dGhvcj48YXV0aG9yPlh1LCBXZW5i
aW48L2F1dGhvcj48YXV0aG9yPkRpbmcsIFFpdXl1ZTwvYXV0aG9yPjxhdXRob3I+WmhhbywgTGlh
bm1pbmc8L2F1dGhvcj48YXV0aG9yPkd1bywgV2VueXVlPC9hdXRob3I+PGF1dGhvcj5ZYW4sIFpp
ZmVuZzwvYXV0aG9yPjwvYXV0aG9ycz48L2NvbnRyaWJ1dG9ycz48dGl0bGVzPjx0aXRsZT5Nb250
ZSBDYXJsbyBzaW11bGF0aW9uIHN0dWR5IG9mIHRoZSBoYWxvZ2VuYXRlZCBNSUwtNDcoVikgZnJh
bWV3b3JrczogaW5mbHVlbmNlIG9mIGZ1bmN0aW9uYWxpemF0aW9uIG9uIEgyUyBhZHNvcnB0aW9u
IGFuZCBzZXBhcmF0aW9uIHByb3BlcnRpZXM8L3RpdGxlPjxzZWNvbmRhcnktdGl0bGU+Sm91cm5h
bCBvZiBNYXRlcmlhbHMgU2NpZW5jZTwvc2Vjb25kYXJ5LXRpdGxlPjwvdGl0bGVzPjxwZXJpb2Rp
Y2FsPjxmdWxsLXRpdGxlPkpvdXJuYWwgb2YgTWF0ZXJpYWxzIFNjaWVuY2U8L2Z1bGwtdGl0bGU+
PC9wZXJpb2RpY2FsPjxwYWdlcz4yMzA3LTIzMTk8L3BhZ2VzPjx2b2x1bWU+NTE8L3ZvbHVtZT48
bnVtYmVyPjU8L251bWJlcj48ZGF0ZXM+PHllYXI+MjAxNjwveWVhcj48cHViLWRhdGVzPjxkYXRl
PjIwMTYvMDMvMDE8L2RhdGU+PC9wdWItZGF0ZXM+PC9kYXRlcz48aXNibj4xNTczLTQ4MDM8L2lz
Ym4+PHVybHM+PHJlbGF0ZWQtdXJscz48dXJsPmh0dHBzOi8vZG9pLm9yZy8xMC4xMDA3L3MxMDg1
My0wMTUtOTUzOS0yPC91cmw+PHVybD5odHRwczovL2xpbmsuc3ByaW5nZXIuY29tL2NvbnRlbnQv
cGRmLzEwLjEwMDcvczEwODUzLTAxNS05NTM5LTIucGRmPC91cmw+PC9yZWxhdGVkLXVybHM+PC91
cmxzPjxlbGVjdHJvbmljLXJlc291cmNlLW51bT4xMC4xMDA3L3MxMDg1My0wMTUtOTUzOS0yPC9l
bGVjdHJvbmljLXJlc291cmNlLW51bT48L3JlY29yZD48L0NpdGU+PENpdGU+PEF1dGhvcj5aaG91
PC9BdXRob3I+PFllYXI+MjAxODwvWWVhcj48UmVjTnVtPjgwNDwvUmVjTnVtPjxyZWNvcmQ+PHJl
Yy1udW1iZXI+ODA0PC9yZWMtbnVtYmVyPjxmb3JlaWduLWtleXM+PGtleSBhcHA9IkVOIiBkYi1p
ZD0iNTl4NXN4ZnIydGVwZHJlZGFheHhwOTI4enRzNWVlejAwOTA5IiB0aW1lc3RhbXA9IjE1OTMw
Nzc0OTgiPjgwNDwva2V5PjwvZm9yZWlnbi1rZXlzPjxyZWYtdHlwZSBuYW1lPSJKb3VybmFsIEFy
dGljbGUiPjE3PC9yZWYtdHlwZT48Y29udHJpYnV0b3JzPjxhdXRob3JzPjxhdXRob3I+WmhvdSwg
WHVtaWFvPC9hdXRob3I+PGF1dGhvcj5TdSwgWmVqdW48L2F1dGhvcj48YXV0aG9yPkNoZW4sIEhv
dXlhbmc8L2F1dGhvcj48YXV0aG9yPlhpYW8sIFhpbmdxaW5nPC9hdXRob3I+PGF1dGhvcj5RaW4s
IFl1YW5oYW5nPC9hdXRob3I+PGF1dGhvcj5ZYW5nLCBMaTwvYXV0aG9yPjxhdXRob3I+WWFuLCBa
aGlndW88L2F1dGhvcj48YXV0aG9yPlN1biwgV2VpPC9hdXRob3I+PC9hdXRob3JzPjwvY29udHJp
YnV0b3JzPjx0aXRsZXM+PHRpdGxlPkNhcHR1cmUgb2YgcHVyZSB0b3hpYyBnYXNlcyB0aHJvdWdo
IHBvcm91cyBtYXRlcmlhbHMgZnJvbSBtb2xlY3VsYXIgc2ltdWxhdGlvbnM8L3RpdGxlPjxzZWNv
bmRhcnktdGl0bGU+TW9sZWN1bGFyIFBoeXNpY3M8L3NlY29uZGFyeS10aXRsZT48L3RpdGxlcz48
cGVyaW9kaWNhbD48ZnVsbC10aXRsZT5Nb2xlY3VsYXIgUGh5c2ljczwvZnVsbC10aXRsZT48L3Bl
cmlvZGljYWw+PHBhZ2VzPjIwOTUtMjEwNzwvcGFnZXM+PHZvbHVtZT4xMTY8L3ZvbHVtZT48bnVt
YmVyPjE1LTE2PC9udW1iZXI+PGRhdGVzPjx5ZWFyPjIwMTg8L3llYXI+PHB1Yi1kYXRlcz48ZGF0
ZT4yMDE4LzA4LzE4PC9kYXRlPjwvcHViLWRhdGVzPjwvZGF0ZXM+PHB1Ymxpc2hlcj5UYXlsb3Ig
JmFtcDsgRnJhbmNpczwvcHVibGlzaGVyPjxpc2JuPjAwMjYtODk3NjwvaXNibj48dXJscz48cmVs
YXRlZC11cmxzPjx1cmw+aHR0cHM6Ly9kb2kub3JnLzEwLjEwODAvMDAyNjg5NzYuMjAxOC4xNDQw
MDE5PC91cmw+PHVybD5odHRwczovL3d3dy50YW5kZm9ubGluZS5jb20vZG9pL3BkZi8xMC4xMDgw
LzAwMjY4OTc2LjIwMTguMTQ0MDAxOT9uZWVkQWNjZXNzPXRydWU8L3VybD48L3JlbGF0ZWQtdXJs
cz48L3VybHM+PGVsZWN0cm9uaWMtcmVzb3VyY2UtbnVtPjEwLjEwODAvMDAyNjg5NzYuMjAxOC4x
NDQwMDE5PC9lbGVjdHJvbmljLXJlc291cmNlLW51bT48L3JlY29yZD48L0NpdGU+PENpdGU+PEF1
dGhvcj5NaTwvQXV0aG9yPjxZZWFyPjIwMTk8L1llYXI+PFJlY051bT44Nzk8L1JlY051bT48cmVj
b3JkPjxyZWMtbnVtYmVyPjg3OTwvcmVjLW51bWJlcj48Zm9yZWlnbi1rZXlzPjxrZXkgYXBwPSJF
TiIgZGItaWQ9IjU5eDVzeGZyMnRlcGRyZWRhYXh4cDkyOHp0czVlZXowMDkwOSIgdGltZXN0YW1w
PSIxNjIzNzY2NDgxIj44Nzk8L2tleT48L2ZvcmVpZ24ta2V5cz48cmVmLXR5cGUgbmFtZT0iSm91
cm5hbCBBcnRpY2xlIj4xNzwvcmVmLXR5cGU+PGNvbnRyaWJ1dG9ycz48YXV0aG9ycz48YXV0aG9y
Pk1pLCBKaW54aW5nPC9hdXRob3I+PGF1dGhvcj5MaXUsIEZ1amlhbjwvYXV0aG9yPjxhdXRob3I+
Q2hlbiwgV2VpPC9hdXRob3I+PGF1dGhvcj5DaGVuLCBYaWFvcGluZzwvYXV0aG9yPjxhdXRob3I+
U2hlbiwgTGlqdWFuPC9hdXRob3I+PGF1dGhvcj5DYW8sIFlhbm5pbmc8L2F1dGhvcj48YXV0aG9y
PkF1LCBDaGFrdG9uZzwvYXV0aG9yPjxhdXRob3I+SHVhbmcsIEt1YW48L2F1dGhvcj48YXV0aG9y
PlpoZW5nLCBBbm1pbjwvYXV0aG9yPjxhdXRob3I+SmlhbmcsIExpbG9uZzwvYXV0aG9yPjwvYXV0
aG9ycz48L2NvbnRyaWJ1dG9ycz48dGl0bGVzPjx0aXRsZT5EZXNpZ24gb2YgRWZmaWNpZW50LCBI
aWVyYXJjaGljYWwgUG9yb3VzIFBvbHltZXJzIEVuZG93ZWQgd2l0aCBUdW5hYmxlIFN0cnVjdHVy
YWwgQmFzZSBTaXRlcyBmb3IgRGlyZWN0IENhdGFseXRpYyBFbGltaW5hdGlvbiBvZiBDT1MgYW5k
IEgyUzwvdGl0bGU+PHNlY29uZGFyeS10aXRsZT5BQ1MgQXBwbGllZCBNYXRlcmlhbHMgJmFtcDsg
SW50ZXJmYWNlczwvc2Vjb25kYXJ5LXRpdGxlPjwvdGl0bGVzPjxwZXJpb2RpY2FsPjxmdWxsLXRp
dGxlPkFDUyBBcHBsaWVkIE1hdGVyaWFscyAmYW1wOyBJbnRlcmZhY2VzPC9mdWxsLXRpdGxlPjwv
cGVyaW9kaWNhbD48cGFnZXM+Mjk5NTAtMjk5NTk8L3BhZ2VzPjx2b2x1bWU+MTE8L3ZvbHVtZT48
bnVtYmVyPjMzPC9udW1iZXI+PGRhdGVzPjx5ZWFyPjIwMTk8L3llYXI+PHB1Yi1kYXRlcz48ZGF0
ZT4yMDE5LzA4LzIxPC9kYXRlPjwvcHViLWRhdGVzPjwvZGF0ZXM+PHB1Ymxpc2hlcj5BbWVyaWNh
biBDaGVtaWNhbCBTb2NpZXR5PC9wdWJsaXNoZXI+PGlzYm4+MTk0NC04MjQ0PC9pc2JuPjx1cmxz
PjxyZWxhdGVkLXVybHM+PHVybD5odHRwczovL2RvaS5vcmcvMTAuMTAyMS9hY3NhbWkuOWIwOTE0
OTwvdXJsPjwvcmVsYXRlZC11cmxzPjwvdXJscz48ZWxlY3Ryb25pYy1yZXNvdXJjZS1udW0+MTAu
MTAyMS9hY3NhbWkuOWIwOTE0OTwvZWxlY3Ryb25pYy1yZXNvdXJjZS1udW0+PC9yZWNvcmQ+PC9D
aXRlPjwvRW5kTm90ZT5=
</w:fldData>
        </w:fldChar>
      </w:r>
      <w:r w:rsidR="00CF204C">
        <w:instrText xml:space="preserve"> ADDIN EN.CITE </w:instrText>
      </w:r>
      <w:r w:rsidR="00CF204C">
        <w:fldChar w:fldCharType="begin">
          <w:fldData xml:space="preserve">PEVuZE5vdGU+PENpdGU+PEF1dGhvcj5BbGl2YW5kPC9BdXRob3I+PFllYXI+MjAxOTwvWWVhcj48
UmVjTnVtPjczMDwvUmVjTnVtPjxEaXNwbGF5VGV4dD5bOTktMTEyXTwvRGlzcGxheVRleHQ+PHJl
Y29yZD48cmVjLW51bWJlcj43MzA8L3JlYy1udW1iZXI+PGZvcmVpZ24ta2V5cz48a2V5IGFwcD0i
RU4iIGRiLWlkPSI1OXg1c3hmcjJ0ZXBkcmVkYWF4eHA5Mjh6dHM1ZWV6MDA5MDkiIHRpbWVzdGFt
cD0iMTU4OTk5MDgyMiI+NzMwPC9rZXk+PC9mb3JlaWduLWtleXM+PHJlZi10eXBlIG5hbWU9Ikpv
dXJuYWwgQXJ0aWNsZSI+MTc8L3JlZi10eXBlPjxjb250cmlidXRvcnM+PGF1dGhvcnM+PGF1dGhv
cj5BbGl2YW5kLCBNYXNvb2QgU2hlaWtoPC9hdXRob3I+PGF1dGhvcj5TaGFmaWVpLUFsYXZpamVo
LCBNYXJ6aWVoPC9hdXRob3I+PGF1dGhvcj5UZWhyYW5pLCBOZWRhIEhhaiBNb2hhbW1hZCBIb3Nz
ZWluPC9hdXRob3I+PGF1dGhvcj5HaGFzZW15LCBFYnJhaGltPC9hdXRob3I+PGF1dGhvcj5SYXNo
aWRpLCBBbGltb3JhZDwvYXV0aG9yPjxhdXRob3I+RmFraHJhaWUsIFNhZWVkPC9hdXRob3I+PC9h
dXRob3JzPjwvY29udHJpYnV0b3JzPjx0aXRsZXM+PHRpdGxlPkZhY2lsZSBhbmQgaGlnaC15aWVs
ZCBzeW50aGVzaXMgb2YgaW1wcm92ZWQgTUlMLTEwMShDcikgbWV0YWwtb3JnYW5pYyBmcmFtZXdv
cmsgd2l0aCBleGNlcHRpb25hbCBDTzIgYW5kIEgyUyB1cHRha2U7IHRoZSBpbXBhY3Qgb2YgZXhj
ZXNzIGxpZ2FuZC1jbHVzdGVyPC90aXRsZT48c2Vjb25kYXJ5LXRpdGxlPk1pY3JvcG9yb3VzIGFu
ZCBNZXNvcG9yb3VzIE1hdGVyaWFsczwvc2Vjb25kYXJ5LXRpdGxlPjwvdGl0bGVzPjxwZXJpb2Rp
Y2FsPjxmdWxsLXRpdGxlPk1pY3JvcG9yb3VzIGFuZCBNZXNvcG9yb3VzIE1hdGVyaWFsczwvZnVs
bC10aXRsZT48L3BlcmlvZGljYWw+PHBhZ2VzPjE1My0xNjQ8L3BhZ2VzPjx2b2x1bWU+Mjc5PC92
b2x1bWU+PGtleXdvcmRzPjxrZXl3b3JkPk1ldGFsLW9yZ2FuaWMgZnJhbWV3b3JrPC9rZXl3b3Jk
PjxrZXl3b3JkPk1vZGlmaWVkIE1JTC0xMDEoQ3IpPC9rZXl3b3JkPjxrZXl3b3JkPkhpZ2ggcmVh
Y3Rpb24geWllbGQ8L2tleXdvcmQ+PGtleXdvcmQ+Q08gYWRzb3JwdGlvbjwva2V5d29yZD48a2V5
d29yZD5IUyBhZHNvcnB0aW9uPC9rZXl3b3JkPjwva2V5d29yZHM+PGRhdGVzPjx5ZWFyPjIwMTk8
L3llYXI+PHB1Yi1kYXRlcz48ZGF0ZT4yMDE5LzA1LzAxLzwvZGF0ZT48L3B1Yi1kYXRlcz48L2Rh
dGVzPjxpc2JuPjEzODctMTgxMTwvaXNibj48dXJscz48cmVsYXRlZC11cmxzPjx1cmw+aHR0cDov
L3d3dy5zY2llbmNlZGlyZWN0LmNvbS9zY2llbmNlL2FydGljbGUvcGlpL1MxMzg3MTgxMTE4MzA2
NjdYPC91cmw+PHVybD5odHRwczovL3BkZi5zY2llbmNlZGlyZWN0YXNzZXRzLmNvbS8yNzE4ODgv
MS1zMi4wLVMxMzg3MTgxMTE4WDAwMTcxLzEtczIuMC1TMTM4NzE4MTExODMwNjY3WC9tYWluLnBk
Zj9YLUFtei1TZWN1cml0eS1Ub2tlbj1JUW9KYjNKcFoybHVYMlZqRU1EJTJGJTJGJTJGJTJGJTJG
JTJGJTJGJTJGJTJGJTJGd0VhQ1hWekxXVmhjM1F0TVNKSE1FVUNJR05GNjc5OThjQkwzcHhIdEJq
cjNDMkRYUUxydG5jNHNCSGhGTHJpTGhCZkFpRUF1UUl5SyUyRlR6aWVoMDNOcHA5WU5xcWk2end1
VHRybWxaYTdqWGppd2JackVxdEFNSUdSQURHZ3d3TlRrd01ETTFORFk0TmpVaURJS2R3dzVad2ZR
Q056aUYyQ3FSQTJLYUJtcGZiWEJlZXUzc0JSY0J1MnZTREdNd3lETEFzS05wZnRDVzMlMkZHeGxW
SThsTzVzV2VNM1JEN2xQdEw1b3pYRmthT1hBTk1lTzk2VGpWNzhORiUyRjh4OFhGc0M1byUyRmgx
MElUcG5zekVZNzY3Z3hsWm9jZ2NVcmNnUDd4cXVZWENBT1o1S3QwRWczdDVWY05HVHd6MU1Cbm13
ZjVNRHFxcGRNeUNOdGx3WiUyRkFHOFNkVW41N0dkTXQ5MjdKYlZFY3JFOVd6bUJCYUVSUUhoR1Bx
NW0zQyUyRnc3eFFpcUNIcGlNa0lna1JReFNpQ0pzZ3AlMkJlUll6SnBwRURDc3FNNXRLekVQM3Zz
RGp2eDJvbnR1JTJGUllmZEdsJTJGQ1JOUVRTU0lvSHBlVzA3a0FxcEFzJTJGRm9zcEslMkZTWTRE
dDkwcEdjd0ZJSkVwZnB0WTVpZnRmaUVFbnZFUzFTV0R2UXlzd1NNOHlkWFdoVnFVb3BWdnNoSUdL
VnVLbzB2bUFEME1tZXglMkJtY1BJayUyRmpDWVl3R2trZjJOdnBNdlZ4OVl0TVlXc1BpT2t6YVF0
NG5GbmVIbW9YZ0dmUmh1dTElMkZMVTFNJTJCQSUyRlhVMnZWa1FYTkxwNXpjbDAlMkYlMkJJcE5G
OEN2RGI5YXg2b1NndSUyRktkNDBLY2UzTkphTmxLQ1hreHdCbG1XOTZ5ZHdVVmhuQUF4eFZ0YThu
NUolMkZ5eXZwczhMYk1MJTJCZGxmWUZPdXNCZEY0NDQlMkZxVWNjNEc3Ym1SM0lNYXpjVXh2dEtJ
dUE4NWpBdTlzRVglMkZ4NW1QelMlMkJacDluMHBuVkIwa3ZINGlPMXU1d2YydlIxZDhzbjhaamEl
MkZWdGNBRFZFQWIxbTdsRVd3dXJrRExnRjBXaDJrNjNnQU9CcVVzT3RZZndSZzBqSGpOOW12SHBr
dDVpT3pjM0lNTU5xQ08lMkZEeEdqdTd1TGdpMzRnaWsyZzg3Qlh0MWE3M2VpaDNhZUxXJTJGYjFG
dzAwUHBnWnBESXc1SXhMTUpsdXR0OU9FVEY0OXhWejBtOHZiRUQ3Q3dzS1pZRSUyRkM2dUg2R3NS
ZTRiRVVsclpNSmhBZWtHanNtdnU3WngzUlVObDY4SDBWRnhTTSUyQiUyRllZZ2I1T2U2a1NZT2xa
Vnp1U2l2bnRuZEcycERMSnclM0QlM0QmYW1wO1gtQW16LUFsZ29yaXRobT1BV1M0LUhNQUMtU0hB
MjU2JmFtcDtYLUFtei1EYXRlPTIwMjAwNTIwVDE2MDcwOVomYW1wO1gtQW16LVNpZ25lZEhlYWRl
cnM9aG9zdCZhbXA7WC1BbXotRXhwaXJlcz0zMDAmYW1wO1gtQW16LUNyZWRlbnRpYWw9QVNJQVEz
UEhDVlRZVjNXT0xSNTMlMkYyMDIwMDUyMCUyRnVzLWVhc3QtMSUyRnMzJTJGYXdzNF9yZXF1ZXN0
JmFtcDtYLUFtei1TaWduYXR1cmU9YjA4MjkyNmQ4NWJlNTAxMGY5NDQxZjdjYWJjOTUyNTk3MDAy
ZGY0YmU0ZWE3MTE2ZjY5MTEwYmNkOWY4ZmIzZSZhbXA7aGFzaD0xNWJlYTBlZjc5YThlNzU3YTQ0
OWE3ZTYzOWE0MDYyZTA0MmQzNGVlMmI0NDQ2OGRlMjkxMTZmODUyOTVmMjI1JmFtcDtob3N0PTY4
MDQyYzk0MzU5MTAxM2FjMmIyNDMwYTg5YjI3MGY2YWYyYzc2ZDhkZmQwODZhMDcxNzZhZmU3Yzc2
YzJjNjEmYW1wO3BpaT1TMTM4NzE4MTExODMwNjY3WCZhbXA7dGlkPXNwZGYtMzc4MGRkNmQtZTVl
MC00MTc1LWFiZTAtY2ZjZDYwNjUwNWQwJmFtcDtzaWQ9OTM0NDJjNzIxNjE5ZDU0ZGZkOTk1ZTY4
YmIyYTg5NGFlNmRiZ3hycWImYW1wO3R5cGU9Y2xpZW50PC91cmw+PC9yZWxhdGVkLXVybHM+PC91
cmxzPjxlbGVjdHJvbmljLXJlc291cmNlLW51bT5odHRwczovL2RvaS5vcmcvMTAuMTAxNi9qLm1p
Y3JvbWVzby4yMDE4LjEyLjAzMzwvZWxlY3Ryb25pYy1yZXNvdXJjZS1udW0+PC9yZWNvcmQ+PC9D
aXRlPjxDaXRlPjxBdXRob3I+QWxsYW48L0F1dGhvcj48WWVhcj4yMDEyPC9ZZWFyPjxSZWNOdW0+
NzkyPC9SZWNOdW0+PHJlY29yZD48cmVjLW51bWJlcj43OTI8L3JlYy1udW1iZXI+PGZvcmVpZ24t
a2V5cz48a2V5IGFwcD0iRU4iIGRiLWlkPSI1OXg1c3hmcjJ0ZXBkcmVkYWF4eHA5Mjh6dHM1ZWV6
MDA5MDkiIHRpbWVzdGFtcD0iMTU5MjMyMzkwNCI+NzkyPC9rZXk+PC9mb3JlaWduLWtleXM+PHJl
Zi10eXBlIG5hbWU9IkpvdXJuYWwgQXJ0aWNsZSI+MTc8L3JlZi10eXBlPjxjb250cmlidXRvcnM+
PGF1dGhvcnM+PGF1dGhvcj5BbGxhbiwgUGhvZWJlIEsuPC9hdXRob3I+PGF1dGhvcj5XaGVhdGxl
eSwgUGF1bCBTLjwvYXV0aG9yPjxhdXRob3I+QWxkb3VzLCBEYXZpZDwvYXV0aG9yPjxhdXRob3I+
TW9oaWRlZW4sIE0uIEluZmFzPC9hdXRob3I+PGF1dGhvcj5UYW5nLCBDaGl1PC9hdXRob3I+PGF1
dGhvcj5IcmlsamFjLCBKb3NlcGggQS48L2F1dGhvcj48YXV0aG9yPk1lZ3NvbiwgSWFuIEwuPC9h
dXRob3I+PGF1dGhvcj5DaGFwbWFuLCBLYXJlbmEgVy48L2F1dGhvcj48YXV0aG9yPkRlIFdlaXJl
bGQsIEd1eTwvYXV0aG9yPjxhdXRob3I+VmFlc2VuLCBTZWJhc3RpYW48L2F1dGhvcj48YXV0aG9y
Pk1vcnJpcywgUnVzc2VsbCBFLjwvYXV0aG9yPjwvYXV0aG9ycz48L2NvbnRyaWJ1dG9ycz48dGl0
bGVzPjx0aXRsZT5NZXRhbOKAk29yZ2FuaWMgZnJhbWV3b3JrcyBmb3IgdGhlIHN0b3JhZ2UgYW5k
IGRlbGl2ZXJ5IG9mIGJpb2xvZ2ljYWxseSBhY3RpdmUgaHlkcm9nZW4gc3VsZmlkZTwvdGl0bGU+
PHNlY29uZGFyeS10aXRsZT5EYWx0b24gVHJhbnNhY3Rpb25zPC9zZWNvbmRhcnktdGl0bGU+PC90
aXRsZXM+PHBlcmlvZGljYWw+PGZ1bGwtdGl0bGU+RGFsdG9uIFRyYW5zYWN0aW9uczwvZnVsbC10
aXRsZT48L3BlcmlvZGljYWw+PHBhZ2VzPjQwNjAtNDA2NjwvcGFnZXM+PHZvbHVtZT40MTwvdm9s
dW1lPjxudW1iZXI+MTQ8L251bWJlcj48ZGF0ZXM+PHllYXI+MjAxMjwveWVhcj48L2RhdGVzPjxw
dWJsaXNoZXI+VGhlIFJveWFsIFNvY2lldHkgb2YgQ2hlbWlzdHJ5PC9wdWJsaXNoZXI+PGlzYm4+
MTQ3Ny05MjI2PC9pc2JuPjx3b3JrLXR5cGU+MTAuMTAzOS9DMkRUMTIwNjlLPC93b3JrLXR5cGU+
PHVybHM+PHJlbGF0ZWQtdXJscz48dXJsPmh0dHA6Ly9keC5kb2kub3JnLzEwLjEwMzkvQzJEVDEy
MDY5SzwvdXJsPjx1cmw+aHR0cHM6Ly9wdWJzLnJzYy5vcmcvZW4vY29udGVudC9hcnRpY2xlcGRm
LzIwMTIvZHQvYzJkdDEyMDY5azwvdXJsPjwvcmVsYXRlZC11cmxzPjwvdXJscz48ZWxlY3Ryb25p
Yy1yZXNvdXJjZS1udW0+MTAuMTAzOS9DMkRUMTIwNjlLPC9lbGVjdHJvbmljLXJlc291cmNlLW51
bT48L3JlY29yZD48L0NpdGU+PENpdGU+PEF1dGhvcj5IYW1vbjwvQXV0aG9yPjxZZWFyPjIwMTE8
L1llYXI+PFJlY051bT43ODA8L1JlY051bT48cmVjb3JkPjxyZWMtbnVtYmVyPjc4MDwvcmVjLW51
bWJlcj48Zm9yZWlnbi1rZXlzPjxrZXkgYXBwPSJFTiIgZGItaWQ9IjU5eDVzeGZyMnRlcGRyZWRh
YXh4cDkyOHp0czVlZXowMDkwOSIgdGltZXN0YW1wPSIxNTkxOTczMTYzIj43ODA8L2tleT48L2Zv
cmVpZ24ta2V5cz48cmVmLXR5cGUgbmFtZT0iSm91cm5hbCBBcnRpY2xlIj4xNzwvcmVmLXR5cGU+
PGNvbnRyaWJ1dG9ycz48YXV0aG9ycz48YXV0aG9yPkhhbW9uLCBMb21pZzwvYXV0aG9yPjxhdXRo
b3I+TGVjbGVyYywgSGVydsOpPC9hdXRob3I+PGF1dGhvcj5HaG91ZmksIEF6aXo8L2F1dGhvcj48
YXV0aG9yPk9saXZpZXJvLCBMYWV0aXRpYTwvYXV0aG9yPjxhdXRob3I+VHJhdmVydCwgQXJuYXVk
PC9hdXRob3I+PGF1dGhvcj5MYXZhbGxleSwgSmVhbi1DbGF1ZGU8L2F1dGhvcj48YXV0aG9yPkRl
dmljLCBUaG9tYXM8L2F1dGhvcj48YXV0aG9yPlNlcnJlLCBDaHJpc3RpYW48L2F1dGhvcj48YXV0
aG9yPkbDqXJleSwgR8OpcmFyZDwvYXV0aG9yPjxhdXRob3I+RGUgV2VpcmVsZCwgR3V5PC9hdXRo
b3I+PGF1dGhvcj5WaW1vbnQsIEFsZXhhbmRyZTwvYXV0aG9yPjxhdXRob3I+TWF1cmluLCBHdWls
bGF1bWU8L2F1dGhvcj48L2F1dGhvcnM+PC9jb250cmlidXRvcnM+PHRpdGxlcz48dGl0bGU+TW9s
ZWN1bGFyIEluc2lnaHQgaW50byB0aGUgQWRzb3JwdGlvbiBvZiBIMlMgaW4gdGhlIEZsZXhpYmxl
IE1JTC01MyhDcikgYW5kIFJpZ2lkIE1JTC00NyhWKSBNT0ZzOiBJbmZyYXJlZCBTcGVjdHJvc2Nv
cHkgQ29tYmluZWQgdG8gTW9sZWN1bGFyIFNpbXVsYXRpb25zPC90aXRsZT48c2Vjb25kYXJ5LXRp
dGxlPlRoZSBKb3VybmFsIG9mIFBoeXNpY2FsIENoZW1pc3RyeSBDPC9zZWNvbmRhcnktdGl0bGU+
PC90aXRsZXM+PHBlcmlvZGljYWw+PGZ1bGwtdGl0bGU+VGhlIEpvdXJuYWwgb2YgUGh5c2ljYWwg
Q2hlbWlzdHJ5IEM8L2Z1bGwtdGl0bGU+PC9wZXJpb2RpY2FsPjxwYWdlcz4yMDQ3LTIwNTY8L3Bh
Z2VzPjx2b2x1bWU+MTE1PC92b2x1bWU+PG51bWJlcj41PC9udW1iZXI+PGRhdGVzPjx5ZWFyPjIw
MTE8L3llYXI+PHB1Yi1kYXRlcz48ZGF0ZT4yMDExLzAyLzEwPC9kYXRlPjwvcHViLWRhdGVzPjwv
ZGF0ZXM+PHB1Ymxpc2hlcj5BbWVyaWNhbiBDaGVtaWNhbCBTb2NpZXR5PC9wdWJsaXNoZXI+PGlz
Ym4+MTkzMi03NDQ3PC9pc2JuPjx1cmxzPjxyZWxhdGVkLXVybHM+PHVybD5odHRwczovL2RvaS5v
cmcvMTAuMTAyMS9qcDEwOTI3MjQ8L3VybD48dXJsPmh0dHBzOi8vcHVicy5hY3Mub3JnL2RvaS9w
ZGYvMTAuMTAyMS9qcDEwOTI3MjQ8L3VybD48L3JlbGF0ZWQtdXJscz48L3VybHM+PGVsZWN0cm9u
aWMtcmVzb3VyY2UtbnVtPjEwLjEwMjEvanAxMDkyNzI0PC9lbGVjdHJvbmljLXJlc291cmNlLW51
bT48L3JlY29yZD48L0NpdGU+PENpdGU+PEF1dGhvcj5IYW1vbjwvQXV0aG9yPjxZZWFyPjIwMDk8
L1llYXI+PFJlY051bT43Nzk8L1JlY051bT48cmVjb3JkPjxyZWMtbnVtYmVyPjc3OTwvcmVjLW51
bWJlcj48Zm9yZWlnbi1rZXlzPjxrZXkgYXBwPSJFTiIgZGItaWQ9IjU5eDVzeGZyMnRlcGRyZWRh
YXh4cDkyOHp0czVlZXowMDkwOSIgdGltZXN0YW1wPSIxNTkxOTU5NDMyIj43Nzk8L2tleT48L2Zv
cmVpZ24ta2V5cz48cmVmLXR5cGUgbmFtZT0iSm91cm5hbCBBcnRpY2xlIj4xNzwvcmVmLXR5cGU+
PGNvbnRyaWJ1dG9ycz48YXV0aG9ycz48YXV0aG9yPkhhbW9uLCBMb21pZzwvYXV0aG9yPjxhdXRo
b3I+U2VycmUsIENocmlzdGlhbjwvYXV0aG9yPjxhdXRob3I+RGV2aWMsIFRob21hczwvYXV0aG9y
PjxhdXRob3I+TG9pc2VhdSwgVGhpZXJyeTwvYXV0aG9yPjxhdXRob3I+TWlsbGFuZ2UsIEZyYW5j
azwvYXV0aG9yPjxhdXRob3I+RsOpcmV5LCBHw6lyYXJkPC9hdXRob3I+PGF1dGhvcj5XZWlyZWxk
LCBHdXkgRGU8L2F1dGhvcj48L2F1dGhvcnM+PC9jb250cmlidXRvcnM+PHRpdGxlcz48dGl0bGU+
Q29tcGFyYXRpdmUgU3R1ZHkgb2YgSHlkcm9nZW4gU3VsZmlkZSBBZHNvcnB0aW9uIGluIHRoZSBN
SUwtNTMoQWwsIENyLCBGZSksIE1JTC00NyhWKSwgTUlMLTEwMChDciksIGFuZCBNSUwtMTAxKENy
KSBNZXRhbOKIkk9yZ2FuaWMgRnJhbWV3b3JrcyBhdCBSb29tIFRlbXBlcmF0dXJlPC90aXRsZT48
c2Vjb25kYXJ5LXRpdGxlPkpvdXJuYWwgb2YgdGhlIEFtZXJpY2FuIENoZW1pY2FsIFNvY2lldHk8
L3NlY29uZGFyeS10aXRsZT48L3RpdGxlcz48cGVyaW9kaWNhbD48ZnVsbC10aXRsZT5Kb3VybmFs
IG9mIHRoZSBBbWVyaWNhbiBDaGVtaWNhbCBTb2NpZXR5PC9mdWxsLXRpdGxlPjwvcGVyaW9kaWNh
bD48cGFnZXM+ODc3NS04Nzc3PC9wYWdlcz48dm9sdW1lPjEzMTwvdm9sdW1lPjxudW1iZXI+MjU8
L251bWJlcj48ZGF0ZXM+PHllYXI+MjAwOTwveWVhcj48cHViLWRhdGVzPjxkYXRlPjIwMDkvMDcv
MDE8L2RhdGU+PC9wdWItZGF0ZXM+PC9kYXRlcz48cHVibGlzaGVyPkFtZXJpY2FuIENoZW1pY2Fs
IFNvY2lldHk8L3B1Ymxpc2hlcj48aXNibj4wMDAyLTc4NjM8L2lzYm4+PHVybHM+PHJlbGF0ZWQt
dXJscz48dXJsPmh0dHBzOi8vZG9pLm9yZy8xMC4xMDIxL2phOTAxNTg3dDwvdXJsPjx1cmw+aHR0
cHM6Ly9wdWJzLmFjcy5vcmcvZG9pL3BkZi8xMC4xMDIxL2phOTAxNTg3dDwvdXJsPjwvcmVsYXRl
ZC11cmxzPjwvdXJscz48ZWxlY3Ryb25pYy1yZXNvdXJjZS1udW0+MTAuMTAyMS9qYTkwMTU4N3Q8
L2VsZWN0cm9uaWMtcmVzb3VyY2UtbnVtPjwvcmVjb3JkPjwvQ2l0ZT48Q2l0ZT48QXV0aG9yPkhl
eW1hbnM8L0F1dGhvcj48WWVhcj4yMDEyPC9ZZWFyPjxSZWNOdW0+Nzg1PC9SZWNOdW0+PHJlY29y
ZD48cmVjLW51bWJlcj43ODU8L3JlYy1udW1iZXI+PGZvcmVpZ24ta2V5cz48a2V5IGFwcD0iRU4i
IGRiLWlkPSI1OXg1c3hmcjJ0ZXBkcmVkYWF4eHA5Mjh6dHM1ZWV6MDA5MDkiIHRpbWVzdGFtcD0i
MTU5MjMwNDc0MSI+Nzg1PC9rZXk+PC9mb3JlaWduLWtleXM+PHJlZi10eXBlIG5hbWU9IkpvdXJu
YWwgQXJ0aWNsZSI+MTc8L3JlZi10eXBlPjxjb250cmlidXRvcnM+PGF1dGhvcnM+PGF1dGhvcj5I
ZXltYW5zLCBOLjwvYXV0aG9yPjxhdXRob3I+VmFlc2VuLCBTLjwvYXV0aG9yPjxhdXRob3I+RGUg
V2VpcmVsZCwgRy48L2F1dGhvcj48L2F1dGhvcnM+PC9jb250cmlidXRvcnM+PHRpdGxlcz48dGl0
bGU+QSBjb21wbGV0ZSBwcm9jZWR1cmUgZm9yIGFjaWRpYyBnYXMgc2VwYXJhdGlvbiBieSBhZHNv
cnB0aW9uIG9uIE1JTC01MyAoQWwpPC90aXRsZT48c2Vjb25kYXJ5LXRpdGxlPk1pY3JvcG9yb3Vz
IGFuZCBNZXNvcG9yb3VzIE1hdGVyaWFsczwvc2Vjb25kYXJ5LXRpdGxlPjwvdGl0bGVzPjxwZXJp
b2RpY2FsPjxmdWxsLXRpdGxlPk1pY3JvcG9yb3VzIGFuZCBNZXNvcG9yb3VzIE1hdGVyaWFsczwv
ZnVsbC10aXRsZT48L3BlcmlvZGljYWw+PHBhZ2VzPjkzLTk5PC9wYWdlcz48dm9sdW1lPjE1NDwv
dm9sdW1lPjxrZXl3b3Jkcz48a2V5d29yZD5CaW9nYXM8L2tleXdvcmQ+PGtleXdvcmQ+QWRzb3Jw
dGlvbjwva2V5d29yZD48a2V5d29yZD5QU0E8L2tleXdvcmQ+PGtleXdvcmQ+Q088L2tleXdvcmQ+
PGtleXdvcmQ+SFM8L2tleXdvcmQ+PC9rZXl3b3Jkcz48ZGF0ZXM+PHllYXI+MjAxMjwveWVhcj48
cHViLWRhdGVzPjxkYXRlPjIwMTIvMDUvMTUvPC9kYXRlPjwvcHViLWRhdGVzPjwvZGF0ZXM+PGlz
Ym4+MTM4Ny0xODExPC9pc2JuPjx1cmxzPjxyZWxhdGVkLXVybHM+PHVybD5odHRwOi8vd3d3LnNj
aWVuY2VkaXJlY3QuY29tL3NjaWVuY2UvYXJ0aWNsZS9waWkvUzEzODcxODExMTEwMDQ5MDI8L3Vy
bD48dXJsPmh0dHBzOi8vcGRmLnNjaWVuY2VkaXJlY3Rhc3NldHMuY29tLzI3MTg4OC8xLXMyLjAt
UzEzODcxODExMTJYMDAwNDAvMS1zMi4wLVMxMzg3MTgxMTExMDA0OTAyL21haW4ucGRmP1gtQW16
LVNlY3VyaXR5LVRva2VuPUlRb0piM0pwWjJsdVgyVmpFRUlhQ1hWekxXVmhjM1F0TVNKR01FUUNJ
RlVOS0lKUEF5Y0tjNWJGcCUyRkptaCUyRiUyRk9KNktlSDZvYkl4R3RqTDhHTEZYOEFpQVBRS2hw
JTJCdDczZXdrczNUd25ENzB0U1UlMkY4UyUyQjhUJTJGaTUxSXBQR2J4ZDdRU3E5QXdpNyUyRiUy
RiUyRiUyRiUyRiUyRiUyRiUyRiUyRiUyRjhCRUFNYUREQTFPVEF3TXpVME5qZzJOU0lNUSUyRkMl
MkZOMjlsd2c4JTJCcWxtTEtwRURwWEZUVGRKbU0waTlRanlpV1JPT1o3YXglMkZ6QWdaMSUyRklF
MXZCdWIlMkJLWlNldjV1bm1BZzh2T0NVMWREWU1YRlAlMkJpRW5QbUdXNmFNazdJRlhRUnBidGpt
SCUyQnJ5WTQ0NlN2T3BCWUoxRHE5bzJYOFZkYjIlMkJBOTl2SnhIbE9yY0RrbFEzeDJKU3EweERF
OFlCN000Z2p2Qk05REF0cDd1blY2NU1tZyUyQiUyQktTZzMlMkY4WjVreURUZGxzZURwUk9wY3Fi
ZHRZd05ncFNra1hyV3o4clo2eVZzT2slMkJYS0ZUNUhvMEh6RUElMkI0UDdLJTJCSW9RbWdtZnNT
b0FMeHRsRjM2b2xtNXlCQVlSZm9nQ1lIU0JBc09qVnB5TyUyRkM3VFphTkp6aDg2OVdVJTJCYVBN
UndqWW0lMkZ3VzdKQlQ1bVg1Y0hTWGEwMkZTcWo4Y1dWWjZPRFF4Y0hnS3hrVFclMkZHJTJGT0Fu
YlBlZG5uWm1IZ0ZsS3VYbFIzZkhJZWYlMkJvRSUyRmUlMkJEelVQTyUyQkZqZk4zR003MGklMkI5
SXZoWmN5NVZmMUh4REclMkZ6UVFReWRhUGQxVFZSZHBTQ29xcSUyRmtOb3FDNHBodUpkU0l6dU9t
NGVmMjhMWUNlJTJGZnFLTnoySVFuT3RQMGM3QmFrYmF0blRYUHZLaW9RbzAlMkJYR1BrQ01hem42
aFludmh2MVIlMkJCRloxcFdzaSUyRkRJNld2eEtoeDc3enhsJTJCYW1uMHd0NnFpOXdVNjdBSEh1
OVUzNHZ2TGVvcGdXcHVzSHFKTDZVY3cwRnF1SGh5YXlNNnBHRFlUdDF2NGZBZUkzd3NlTUVzQmFH
VGtzTTlaYXFrSEdWSVc3NUduNEFPeENESVdVZk0lMkJOZU00Y0dOTFlGdnBHQUNHMmRIcUNXYzFW
M3BIODF0ZEUlMkZKWnhXRFZWN3pwdzlpRkVHdCUyQlFDUjFRYlpuMVU0aUd6alVjUjdBQTlYbmVN
MVMlMkI2c0dwWVlmYXFYbGtmZmhLU3I0RHFFJTJGakYwc0VldlJlVWJQZmM1Y1RicjJXVEVuenNy
eTdDdWE3Q1JxWE9KTHZGa2ZpYTVtaXdhWjZGTURNSmtWTnFnQWJDd0REQXg3VFVsa3lNS3JkUkFH
RHElMkZ4SXNzbWcyWm5nUHZaeVVhbUh1aGswd1hOQzIxazBoSDA5USUzRCUzRCZhbXA7WC1BbXot
QWxnb3JpdGhtPUFXUzQtSE1BQy1TSEEyNTYmYW1wO1gtQW16LURhdGU9MjAyMDA2MTZUMTA1MjQ3
WiZhbXA7WC1BbXotU2lnbmVkSGVhZGVycz1ob3N0JmFtcDtYLUFtei1FeHBpcmVzPTMwMCZhbXA7
WC1BbXotQ3JlZGVudGlhbD1BU0lBUTNQSENWVFlSMzJTS0NONCUyRjIwMjAwNjE2JTJGdXMtZWFz
dC0xJTJGczMlMkZhd3M0X3JlcXVlc3QmYW1wO1gtQW16LVNpZ25hdHVyZT0zODg0NDdlN2JkMmQ1
NTEwNmE3Mzg2MTQ2MmNjMGNmODAwOTgyNGQzYWI0N2E0YWZiNDY3MWQ2NGQ1MGYzOGRlJmFtcDto
YXNoPTZlMDAwNDQ4ZGRjYTRjMDllMGY0YTlkOWFiNmVkNTVlNTkzYTI1ZGQwODQ4NmNlMDA1NGYw
ZTJlOTJhY2Y5NTQmYW1wO2hvc3Q9NjgwNDJjOTQzNTkxMDEzYWMyYjI0MzBhODliMjcwZjZhZjJj
NzZkOGRmZDA4NmEwNzE3NmFmZTdjNzZjMmM2MSZhbXA7cGlpPVMxMzg3MTgxMTExMDA0OTAyJmFt
cDt0aWQ9c3BkZi0zZDFkNDgyMi1mYmY3LTQzMDItYWQ2ZS1hNDc1NGRmYmJiY2QmYW1wO3NpZD03
ZTE2ZDVkYjUwNTAzMjQzZjc2OGJlYTkwNTI5YjhmMmJlMjJneHJxYiZhbXA7dHlwZT1jbGllbnQ8
L3VybD48L3JlbGF0ZWQtdXJscz48L3VybHM+PGVsZWN0cm9uaWMtcmVzb3VyY2UtbnVtPmh0dHBz
Oi8vZG9pLm9yZy8xMC4xMDE2L2oubWljcm9tZXNvLjIwMTEuMTAuMDIwPC9lbGVjdHJvbmljLXJl
c291cmNlLW51bT48L3JlY29yZD48L0NpdGU+PENpdGU+PEF1dGhvcj5KYW1laDwvQXV0aG9yPjxZ
ZWFyPjIwMTk8L1llYXI+PFJlY051bT43MTg8L1JlY051bT48cmVjb3JkPjxyZWMtbnVtYmVyPjcx
ODwvcmVjLW51bWJlcj48Zm9yZWlnbi1rZXlzPjxrZXkgYXBwPSJFTiIgZGItaWQ9IjU5eDVzeGZy
MnRlcGRyZWRhYXh4cDkyOHp0czVlZXowMDkwOSIgdGltZXN0YW1wPSIxNTg5OTgxNTUyIj43MTg8
L2tleT48L2ZvcmVpZ24ta2V5cz48cmVmLXR5cGUgbmFtZT0iSm91cm5hbCBBcnRpY2xlIj4xNzwv
cmVmLXR5cGU+PGNvbnRyaWJ1dG9ycz48YXV0aG9ycz48YXV0aG9yPkphbWVoLCBBYm9sZmF6bCBB
dGFzaDwvYXV0aG9yPjxhdXRob3I+TW9oYW1tYWRpLCBUb3JhajwvYXV0aG9yPjxhdXRob3I+QmFr
aHRpYXJpLCBPbWlkPC9hdXRob3I+PGF1dGhvcj5NYWhkeWFyZmFyLCBNb2hhbW1hZDwvYXV0aG9y
PjwvYXV0aG9ycz48L2NvbnRyaWJ1dG9ycz48dGl0bGVzPjx0aXRsZT5TeW50aGVzaXMgYW5kIG1v
ZGlmaWNhdGlvbiBvZiBaZW9saXRpYyBJbWlkYXpvbGF0ZSBGcmFtZXdvcmsgKFpJRi04KSBuYW5v
cGFydGljbGVzIGFzIGhpZ2hseSBlZmZpY2llbnQgYWRzb3JiZW50IGZvciBIMlMgYW5kIENPMiBy
ZW1vdmFsIGZyb20gbmF0dXJhbCBnYXM8L3RpdGxlPjxzZWNvbmRhcnktdGl0bGU+Sm91cm5hbCBv
ZiBFbnZpcm9ubWVudGFsIENoZW1pY2FsIEVuZ2luZWVyaW5nPC9zZWNvbmRhcnktdGl0bGU+PC90
aXRsZXM+PHBlcmlvZGljYWw+PGZ1bGwtdGl0bGU+Sm91cm5hbCBvZiBFbnZpcm9ubWVudGFsIENo
ZW1pY2FsIEVuZ2luZWVyaW5nPC9mdWxsLXRpdGxlPjwvcGVyaW9kaWNhbD48cGFnZXM+MTAzMDU4
PC9wYWdlcz48dm9sdW1lPjc8L3ZvbHVtZT48bnVtYmVyPjM8L251bWJlcj48a2V5d29yZHM+PGtl
eXdvcmQ+TmFub3BhcnRpY2xlczwva2V5d29yZD48a2V5d29yZD5aZW9saXRpYyBJbWlkYXpvbGF0
ZSBGcmFtZXdvcmsgKFpJRi04KTwva2V5d29yZD48a2V5d29yZD5FRCBmdW5jdGlvbmFsaXphdGlv
bjwva2V5d29yZD48a2V5d29yZD5IaWdobHkgZWZmaWNpZW50IGFkc29yYmVudDwva2V5d29yZD48
a2V5d29yZD5BY2lkIGdhcyBhZHNvcnB0aW9uPC9rZXl3b3JkPjwva2V5d29yZHM+PGRhdGVzPjx5
ZWFyPjIwMTk8L3llYXI+PHB1Yi1kYXRlcz48ZGF0ZT4yMDE5LzA2LzAxLzwvZGF0ZT48L3B1Yi1k
YXRlcz48L2RhdGVzPjxpc2JuPjIyMTMtMzQzNzwvaXNibj48dXJscz48cmVsYXRlZC11cmxzPjx1
cmw+aHR0cDovL3d3dy5zY2llbmNlZGlyZWN0LmNvbS9zY2llbmNlL2FydGljbGUvcGlpL1MyMjEz
MzQzNzE5MzAxODEyPC91cmw+PHVybD5odHRwczovL3BkZi5zY2llbmNlZGlyZWN0YXNzZXRzLmNv
bS8yODI4OTIvMS1zMi4wLVMyMjEzMzQzNzE5WDAwMDMyLzEtczIuMC1TMjIxMzM0MzcxOTMwMTgx
Mi9tYWluLnBkZj9YLUFtei1TZWN1cml0eS1Ub2tlbj1JUW9KYjNKcFoybHVYMlZqRUwzJTJGJTJG
JTJGJTJGJTJGJTJGJTJGJTJGJTJGJTJGd0VhQ1hWekxXVmhjM1F0TVNKSE1FVUNJQTFDTmtobCUy
Qm9CMjZnVlYyUEVOR3VOaVFjVlpoSWxhWHlpZDZKM1Q5TFcyQWlFQXMxZDQ1a1ZUbjNSTEhxVmVO
UXl4YmlsWGVFanpZREl4UkRuVzNDRGZJSmtxdEFNSUZoQURHZ3d3TlRrd01ETTFORFk0TmpVaURJ
Nmc4TEptY0pkMUslMkZ5dkppcVJBM2plTG00Y2s0UkNIV0g1dUdFd0QxRkE4N0tBcmZvamt1ZVRP
blNkRnVWJTJCb3BHRTNqTnVZMjcwaERLdEx6dzdUdmRwTFI1ZmE4N3NyWWswRG9YcVBkQ1JsNU1X
a21Ec0ZpaHZEUGt4OSUyRmhDclp1Rk4yJTJCbFBsRGxqUDJlRjBHckhkdHUyR09DZ05tbjgxbmNR
bXZkUnh4anhHMjg0ZkZCJTJGTHVXb1hkZFFiVjc0cFFPMXhLVVpsRTE5cVZxSTljUk9qUVpPMVpj
bllTSEZ6Q01HNWVxRXcxV3BVMzNPUWlxdjU5NFlNcWN3ZER4OFBLcyUyQjVMVjg2JTJGTXRLNUNC
T0hjZVRVSTV5dEw3WmJrTnA4RVV5VnFhVWJBT0hFanBvU05UOXJ3ZVZsQ1VDSHYlMkZjZnBNbGJF
NVNuUktJRkxrdiUyQmVHVHpET25jNjRvemo2bjNBMnlRUkgzN3N4eGRuOXhZVFJIR01GZkx1bk01
bXVzUFE1MUpBYzlOc0RkMmVLemZnQ0xzV3U0USUyQlN1VDA1NUwlMkJ5U2NLVTBQMERoZUNmTTZS
V1dGMXRKaEhNa3hOeWxVZE9XR2l5diUyQnI1dnNZJTJCbXpPUiUyRjZ2cUFaZEFPalA0VVpGcmky
QVhUc0hhQ2I1MldrNGhXVzhBRzBTN0VMNzhFRXdGcll0ckJKRDJBNlNHbEtCcUFQZm1BWmtabllB
JTJCdmk2QUxJR1JCRzJNSXJDbFBZRk91c0JNWWpXTklESk9LNyUyQms4cjNhdlJHR0JOYm1YZnJx
Z1NtRVZmZXI0SWRDRFNNR1V1TGNCbkpwZ0ZJcXJyd1VCYmpuRnRpSERwcGJ3d1draHBsTm5ZVlpa
UFpCRXI2YlVyWTVETkhqOUVYdE5xVlU3TiUyQkxOZ3VsR0FTRXozMEpaYUNabHZSRzUlMkZZJTJC
VEV4Y29vJTJGekhyWjVabUtEbjc4JTJCbnN0RWNSUiUyRllMUnZsajZKYnl1T25MZCUyQmxOTnlV
S0ZnREtscCUyQmJ1RGE0cXgwNDFNWDd0VkIyNXRMalVnakNPcjEzck9IeiUyQk81QyUyRmM4c2ho
UEdrZmR3NSUyQnEyTWk0WUJKakgyU0E4NVBnZWk0SDFhYm1zV2hmWkxKQlh3enFKVGhZUjJQYlNN
OGhiU2Z4cm1iN0VBbEdWYVNZV0hFQSUzRCUzRCZhbXA7WC1BbXotQWxnb3JpdGhtPUFXUzQtSE1B
Qy1TSEEyNTYmYW1wO1gtQW16LURhdGU9MjAyMDA1MjBUMTMzMjQyWiZhbXA7WC1BbXotU2lnbmVk
SGVhZGVycz1ob3N0JmFtcDtYLUFtei1FeHBpcmVzPTMwMCZhbXA7WC1BbXotQ3JlZGVudGlhbD1B
U0lBUTNQSENWVFlRTU9aT0FVSSUyRjIwMjAwNTIwJTJGdXMtZWFzdC0xJTJGczMlMkZhd3M0X3Jl
cXVlc3QmYW1wO1gtQW16LVNpZ25hdHVyZT05NTU4ZWJhMWRhMzc4Zjk0YmE2NTE2NWZkN2QwMDMy
YzBjYTYwYWYxOTU4NjliYTJlMDJlNjFmZDJhZTRkOTMzJmFtcDtoYXNoPTYyYTJkNDRiN2QzYzIz
ZmY2N2UxYTJjZjg4N2NjMWYxNGUxZGY5YzdlNTcwN2MxNDc0OWQxZDYzMGE2NmQ0OTAmYW1wO2hv
c3Q9NjgwNDJjOTQzNTkxMDEzYWMyYjI0MzBhODliMjcwZjZhZjJjNzZkOGRmZDA4NmEwNzE3NmFm
ZTdjNzZjMmM2MSZhbXA7cGlpPVMyMjEzMzQzNzE5MzAxODEyJmFtcDt0aWQ9c3BkZi1lM2FhODBj
Yi0zYTZhLTQ5NDMtODEzMi03ZDQ0MmY3NmFmNGEmYW1wO3NpZD05MzQ0MmM3MjE2MTlkNTRkZmQ5
OTVlNjhiYjJhODk0YWU2ZGJneHJxYiZhbXA7dHlwZT1jbGllbnQ8L3VybD48L3JlbGF0ZWQtdXJs
cz48L3VybHM+PGVsZWN0cm9uaWMtcmVzb3VyY2UtbnVtPmh0dHBzOi8vZG9pLm9yZy8xMC4xMDE2
L2ouamVjZS4yMDE5LjEwMzA1ODwvZWxlY3Ryb25pYy1yZXNvdXJjZS1udW0+PC9yZWNvcmQ+PC9D
aXRlPjxDaXRlPjxBdXRob3I+S29vdGk8L0F1dGhvcj48WWVhcj4yMDE4PC9ZZWFyPjxSZWNOdW0+
NzIzPC9SZWNOdW0+PHJlY29yZD48cmVjLW51bWJlcj43MjM8L3JlYy1udW1iZXI+PGZvcmVpZ24t
a2V5cz48a2V5IGFwcD0iRU4iIGRiLWlkPSI1OXg1c3hmcjJ0ZXBkcmVkYWF4eHA5Mjh6dHM1ZWV6
MDA5MDkiIHRpbWVzdGFtcD0iMTU4OTk5MDA1OCI+NzIzPC9rZXk+PC9mb3JlaWduLWtleXM+PHJl
Zi10eXBlIG5hbWU9IkpvdXJuYWwgQXJ0aWNsZSI+MTc8L3JlZi10eXBlPjxjb250cmlidXRvcnM+
PGF1dGhvcnM+PGF1dGhvcj5Lb290aSwgTW9oYW1tYWQ8L2F1dGhvcj48YXV0aG9yPlBvdXJyZXph
LCBBbGltb2hhbW1hZDwvYXV0aG9yPjxhdXRob3I+UmFzaGlkaSwgQWxpbW9yYWQ8L2F1dGhvcj48
L2F1dGhvcnM+PC9jb250cmlidXRvcnM+PHRpdGxlcz48dGl0bGU+UHJlcGFyYXRpb24gb2YgTUlM
LTEwMS1uYW5vcG9yb3VzIGNhcmJvbiBhcyBhIG5ldyB0eXBlIG9mIG5hbm9hZHNvcmJlbnQgZm9y
IEgyUyByZW1vdmFsIGZyb20gZ2FzIHN0cmVhbTwvdGl0bGU+PHNlY29uZGFyeS10aXRsZT5Kb3Vy
bmFsIG9mIE5hdHVyYWwgR2FzIFNjaWVuY2UgYW5kIEVuZ2luZWVyaW5nPC9zZWNvbmRhcnktdGl0
bGU+PC90aXRsZXM+PHBlcmlvZGljYWw+PGZ1bGwtdGl0bGU+Sm91cm5hbCBvZiBOYXR1cmFsIEdh
cyBTY2llbmNlIGFuZCBFbmdpbmVlcmluZzwvZnVsbC10aXRsZT48L3BlcmlvZGljYWw+PHBhZ2Vz
PjMzMS0zMzg8L3BhZ2VzPjx2b2x1bWU+NTc8L3ZvbHVtZT48a2V5d29yZHM+PGtleXdvcmQ+SFMg
YWRzb3JwdGlvbjwva2V5d29yZD48a2V5d29yZD5IeWJyaWQ8L2tleXdvcmQ+PGtleXdvcmQ+TUlM
LTEwMShDcik8L2tleXdvcmQ+PGtleXdvcmQ+RXF1aWxpYnJpdW0gaXNvdGhlcm1zPC9rZXl3b3Jk
PjxrZXl3b3JkPk5hbm9wb3JvdXMgY2FyYm9uPC9rZXl3b3JkPjwva2V5d29yZHM+PGRhdGVzPjx5
ZWFyPjIwMTg8L3llYXI+PHB1Yi1kYXRlcz48ZGF0ZT4yMDE4LzA5LzAxLzwvZGF0ZT48L3B1Yi1k
YXRlcz48L2RhdGVzPjxpc2JuPjE4NzUtNTEwMDwvaXNibj48dXJscz48cmVsYXRlZC11cmxzPjx1
cmw+aHR0cDovL3d3dy5zY2llbmNlZGlyZWN0LmNvbS9zY2llbmNlL2FydGljbGUvcGlpL1MxODc1
NTEwMDE4MzAzMjYzPC91cmw+PHVybD5odHRwczovL3BkZi5zY2llbmNlZGlyZWN0YXNzZXRzLmNv
bS8yNzg2NTUvMS1zMi4wLVMxODc1NTEwMDE4WDAwMDgwLzEtczIuMC1TMTg3NTUxMDAxODMwMzI2
My9tYWluLnBkZj9YLUFtei1TZWN1cml0eS1Ub2tlbj1JUW9KYjNKcFoybHVYMlZqRUwlMkYlMkYl
MkYlMkYlMkYlMkYlMkYlMkYlMkYlMkYlMkZ3RWFDWFZ6TFdWaGMzUXRNU0pHTUVRQ0lINzJvamha
OWhBUERsbGx2eHZJNXp1aXdIRXhKTGxkaHNReXNFTXdzNDltQWlBJTJGam9tSmRkc3kyNGp0R1Vi
MVlmcTdwUCUyQnQ2aiUyQjIySCUyRmZsVXZEbDhIeVVDcTBBd2dZRUFNYUREQTFPVEF3TXpVME5q
ZzJOU0lNQjhMZSUyRmglMkYwSktTWGxZdXlLcEVEb2tzZko1dWR0SzRPbkN1bDd0NFdtWlhmZmpk
cE43WjklMkZpbHlPaXFZU3cwaDFCJTJCWFd4dnBTR2ROaWRQOThTRjd0cGtSM2lGTzNOQm8lMkZS
NWsyeENxZTVOSXNuT2V5OTVJajVPakpDUXlvc3NOMlJTZTFvR29GNSUyQndleW5KeFBGNmFqN3Zn
NnZQQXZPQWFkZzMzVHVSSE9Zc2QlMkJ0cFVxaUw1dVNwcXNEQTVlM3IlMkY4V042ZWRHd3pCVEhL
NEwlMkJmNXdNNzhPUlZFTlJaeWdLS2QzUzFRN0RtSHBPbHQ2NDFzbHNGbCUyQlZocVgzdlNYTnpn
R2lnJTJGNzJlN2NVVkRWS3liWnpDc2MyQUZKT3U5ZnZxZFJtNkxZOCUyQll5WXJhU0E3b1BEOFNz
TzNlMVBKaUxMZmhjZTlSU24ySG5LZWZubEd3b05VdmhoN0tPNjZzN2dRT1pESE9vU0dzV3UxbzdR
WjdZcUoxZERnbnhRMSUyQm91WHd4RVYlMkZ3bnBPS1I4YkVQeG0xMWxnbkU5QVRNb1hDJTJGZWUl
MkJ1aU5iY3RiOTJyRXlLZyUyRnFDOUg5dTl3b0hPOXR5UkpLYXJGQ2c1VnFFUmRxR29sYkduQmVN
VFVJR3NDRjR4VFZiMlNTaW1GT0ZGJTJCUThiTnpmanNETmhzMjVsaUZqWFRoaG9ibDMlMkJIdWtx
QlJEWW1BRUhaTG5DblliT1I4UHU2NndZUkZydDB3aDRpVjlnVTY3QUZxNG0lMkZYUlJ2NXZHOWlL
SjkzY09IMExDMVE4MFclMkJKMGg2d1ZFVGlEcWc1Qk1JcVNtZjBPZEdBVk5FU3d5cEFsWHI3ejZK
OXBFNCUyRnVNelM3RjhKTExaUUdKZlNhRTdQVTElMkZlTkFjTE1IczA4JTJGdXRGMzhZZzhlZmpw
NjFKMDZqJTJGUWVyNWxrVTVkS2d5N2R0JTJGN2dtMWxwdFNWYUsxYnF2aFNGSFEwZXRaUWpJdjc2
T2JHTk5DMmVlNlBXOWlLSVo4S08zc2xjckdkdzc0V2hjRmI0MWRZbjV5YzhmbXNPOUtGVWwlMkJn
eGZkY0hkVWElMkI4ZCUyQkF6QWpYN2RSbmIxUEg3ZXRoOHd2eUZDNHFlek5ycndnSzlCTkpjJTJG
NkNNMXBWdk1ZUVB6dSUyRjZDdTV5VG51UlZWY25NMGpXMUVrYlElM0QlM0QmYW1wO1gtQW16LUFs
Z29yaXRobT1BV1M0LUhNQUMtU0hBMjU2JmFtcDtYLUFtei1EYXRlPTIwMjAwNTIwVDE1NTQyNlom
YW1wO1gtQW16LVNpZ25lZEhlYWRlcnM9aG9zdCZhbXA7WC1BbXotRXhwaXJlcz0zMDAmYW1wO1gt
QW16LUNyZWRlbnRpYWw9QVNJQVEzUEhDVlRZV0sySUxVSUYlMkYyMDIwMDUyMCUyRnVzLWVhc3Qt
MSUyRnMzJTJGYXdzNF9yZXF1ZXN0JmFtcDtYLUFtei1TaWduYXR1cmU9OTBiM2I5OWMwM2YwNGY0
NDQ5ZDg0OGJlN2U5Y2E1YmJmZGEwOWIzZGQyYzI3YWMzMGQyMDc5NDBkYTkwYTM2NyZhbXA7aGFz
aD05YTJhN2Q0YTM5MTI0NTI5NDA5YmY1Y2Y2MDkxZWNjYzJhM2I2ZWY3YzAwN2QyZTZiMGVmZDky
MWNkOGFmNDM2JmFtcDtob3N0PTY4MDQyYzk0MzU5MTAxM2FjMmIyNDMwYTg5YjI3MGY2YWYyYzc2
ZDhkZmQwODZhMDcxNzZhZmU3Yzc2YzJjNjEmYW1wO3BpaT1TMTg3NTUxMDAxODMwMzI2MyZhbXA7
dGlkPXNwZGYtMjI2MzJjMGYtZjE3Yi00ZTg5LWI4MjAtZjljNjZmMjc5M2M1JmFtcDtzaWQ9OTM0
NDJjNzIxNjE5ZDU0ZGZkOTk1ZTY4YmIyYTg5NGFlNmRiZ3hycWImYW1wO3R5cGU9Y2xpZW50PC91
cmw+PC9yZWxhdGVkLXVybHM+PC91cmxzPjxlbGVjdHJvbmljLXJlc291cmNlLW51bT5odHRwczov
L2RvaS5vcmcvMTAuMTAxNi9qLmpuZ3NlLjIwMTguMDcuMDE1PC9lbGVjdHJvbmljLXJlc291cmNl
LW51bT48L3JlY29yZD48L0NpdGU+PENpdGU+PEF1dGhvcj5Nb2hpZGVlbjwvQXV0aG9yPjxZZWFy
PjIwMTc8L1llYXI+PFJlY051bT44MDM8L1JlY051bT48cmVjb3JkPjxyZWMtbnVtYmVyPjgwMzwv
cmVjLW51bWJlcj48Zm9yZWlnbi1rZXlzPjxrZXkgYXBwPSJFTiIgZGItaWQ9IjU5eDVzeGZyMnRl
cGRyZWRhYXh4cDkyOHp0czVlZXowMDkwOSIgdGltZXN0YW1wPSIxNTkzMDc2NjQ4Ij44MDM8L2tl
eT48L2ZvcmVpZ24ta2V5cz48cmVmLXR5cGUgbmFtZT0iSm91cm5hbCBBcnRpY2xlIj4xNzwvcmVm
LXR5cGU+PGNvbnRyaWJ1dG9ycz48YXV0aG9ycz48YXV0aG9yPk1vaGlkZWVuLCBNLiBJbmZhcyBI
LjwvYXV0aG9yPjxhdXRob3I+UGlsbGFpLCBSZW5qaXRoIFMuPC9hdXRob3I+PGF1dGhvcj5BZGls
LCBLYXJpbTwvYXV0aG9yPjxhdXRob3I+QmhhdHQsIFByYXNoYW50IE0uPC9hdXRob3I+PGF1dGhv
cj5CZWxtYWJraG91dCwgWW91c3NlZjwvYXV0aG9yPjxhdXRob3I+U2hrdXJlbmtvLCBBbGVrc2Fu
ZGVyPC9hdXRob3I+PGF1dGhvcj5NYXVyaW4sIEd1aWxsYXVtZTwvYXV0aG9yPjxhdXRob3I+RWRk
YW91ZGksIE1vaGFtZWQ8L2F1dGhvcj48L2F1dGhvcnM+PC9jb250cmlidXRvcnM+PHRpdGxlcz48
dGl0bGU+QSBGaW5lLVR1bmVkIE1PRiBmb3IgR2FzIGFuZCBWYXBvciBTZXBhcmF0aW9uOiBBIE11
bHRpcHVycG9zZSBBZHNvcmJlbnQgZm9yIEFjaWQgR2FzIFJlbW92YWwsIERlaHlkcmF0aW9uLCBh
bmQgQlRYIFNpZXZpbmc8L3RpdGxlPjxzZWNvbmRhcnktdGl0bGU+Q2hlbTwvc2Vjb25kYXJ5LXRp
dGxlPjwvdGl0bGVzPjxwZXJpb2RpY2FsPjxmdWxsLXRpdGxlPkNoZW08L2Z1bGwtdGl0bGU+PC9w
ZXJpb2RpY2FsPjxwYWdlcz44MjItODMzPC9wYWdlcz48dm9sdW1lPjM8L3ZvbHVtZT48bnVtYmVy
PjU8L251bWJlcj48a2V5d29yZHM+PGtleXdvcmQ+U0RHNzogQWZmb3JkYWJsZSBhbmQgY2xlYW4g
ZW5lcmd5PC9rZXl3b3JkPjxrZXl3b3JkPlNERzEzOiBDbGltYXRlIGFjdGlvbjwva2V5d29yZD48
a2V5d29yZD5tZXRhbC1vcmdhbmljIGZyYW1ld29ya3M8L2tleXdvcmQ+PGtleXdvcmQ+TU9Gczwv
a2V5d29yZD48a2V5d29yZD5nYXMgc2VwYXJhdGlvbjwva2V5d29yZD48a2V5d29yZD5kZWh5ZHJh
dGlvbjwva2V5d29yZD48a2V5d29yZD5uYXR1cmFsIGdhcyB1cGdyYWRpbmc8L2tleXdvcmQ+PGtl
eXdvcmQ+SFM8L2tleXdvcmQ+PGtleXdvcmQ+QlRYPC9rZXl3b3JkPjxrZXl3b3JkPnVsdHJhLW1p
Y3JvcG9yZXM8L2tleXdvcmQ+PC9rZXl3b3Jkcz48ZGF0ZXM+PHllYXI+MjAxNzwveWVhcj48cHVi
LWRhdGVzPjxkYXRlPjIwMTcvMTEvMDkvPC9kYXRlPjwvcHViLWRhdGVzPjwvZGF0ZXM+PGlzYm4+
MjQ1MS05Mjk0PC9pc2JuPjx1cmxzPjxyZWxhdGVkLXVybHM+PHVybD5odHRwOi8vd3d3LnNjaWVu
Y2VkaXJlY3QuY29tL3NjaWVuY2UvYXJ0aWNsZS9waWkvUzI0NTE5Mjk0MTczMDM2NzQ8L3VybD48
L3JlbGF0ZWQtdXJscz48L3VybHM+PGVsZWN0cm9uaWMtcmVzb3VyY2UtbnVtPmh0dHBzOi8vZG9p
Lm9yZy8xMC4xMDE2L2ouY2hlbXByLjIwMTcuMDkuMDAyPC9lbGVjdHJvbmljLXJlc291cmNlLW51
bT48L3JlY29yZD48L0NpdGU+PENpdGU+PEF1dGhvcj5TaGVpa2ggQWxpdmFuZDwvQXV0aG9yPjxZ
ZWFyPjIwMTk8L1llYXI+PFJlY051bT43OTA8L1JlY051bT48cmVjb3JkPjxyZWMtbnVtYmVyPjc5
MDwvcmVjLW51bWJlcj48Zm9yZWlnbi1rZXlzPjxrZXkgYXBwPSJFTiIgZGItaWQ9IjU5eDVzeGZy
MnRlcGRyZWRhYXh4cDkyOHp0czVlZXowMDkwOSIgdGltZXN0YW1wPSIxNTkyMzE4NzQxIj43OTA8
L2tleT48L2ZvcmVpZ24ta2V5cz48cmVmLXR5cGUgbmFtZT0iSm91cm5hbCBBcnRpY2xlIj4xNzwv
cmVmLXR5cGU+PGNvbnRyaWJ1dG9ycz48YXV0aG9ycz48YXV0aG9yPlNoZWlraCBBbGl2YW5kLCBN
YXNvb2Q8L2F1dGhvcj48YXV0aG9yPkhvc3NlaW4gVGVocmFuaSwgTmVkYSBIYWogTW9oYW1tYWQ8
L2F1dGhvcj48YXV0aG9yPlNoYWZpZWktYWxhdmlqZWgsIE1hcnppZWg8L2F1dGhvcj48YXV0aG9y
PlJhc2hpZGksIEFsaW1vcmFkPC9hdXRob3I+PGF1dGhvcj5Lb290aSwgTW9oYW1tYWQ8L2F1dGhv
cj48YXV0aG9yPlBvdXJyZXphLCBBbGltb2hhbW1hZDwvYXV0aG9yPjxhdXRob3I+RmFraHJhaWUs
IFNhZWVkPC9hdXRob3I+PC9hdXRob3JzPjwvY29udHJpYnV0b3JzPjx0aXRsZXM+PHRpdGxlPlN5
bnRoZXNpcyBvZiBhIG1vZGlmaWVkIEhGLWZyZWUgTUlMLTEwMShDcikgbmFub2Fkc29yYmVudCB3
aXRoIGVuaGFuY2VkIEgyUy9DSDQsIENPMi9DSDQsIGFuZCBDTzIvTjIgc2VsZWN0aXZpdHk8L3Rp
dGxlPjxzZWNvbmRhcnktdGl0bGU+Sm91cm5hbCBvZiBFbnZpcm9ubWVudGFsIENoZW1pY2FsIEVu
Z2luZWVyaW5nPC9zZWNvbmRhcnktdGl0bGU+PC90aXRsZXM+PHBlcmlvZGljYWw+PGZ1bGwtdGl0
bGU+Sm91cm5hbCBvZiBFbnZpcm9ubWVudGFsIENoZW1pY2FsIEVuZ2luZWVyaW5nPC9mdWxsLXRp
dGxlPjwvcGVyaW9kaWNhbD48cGFnZXM+MTAyOTQ2PC9wYWdlcz48dm9sdW1lPjc8L3ZvbHVtZT48
bnVtYmVyPjI8L251bWJlcj48a2V5d29yZHM+PGtleXdvcmQ+TUlMLTEwMShDcik8L2tleXdvcmQ+
PGtleXdvcmQ+bml0cmljIGFjaWQ8L2tleXdvcmQ+PGtleXdvcmQ+SEYtZnJlZTwva2V5d29yZD48
a2V5d29yZD5DTyBhZHNvcnB0aW9uPC9rZXl3b3JkPjxrZXl3b3JkPkhTIGFkc29ycHRpb248L2tl
eXdvcmQ+PGtleXdvcmQ+c2VsZWN0aXZpdHk8L2tleXdvcmQ+PC9rZXl3b3Jkcz48ZGF0ZXM+PHll
YXI+MjAxOTwveWVhcj48cHViLWRhdGVzPjxkYXRlPjIwMTkvMDQvMDEvPC9kYXRlPjwvcHViLWRh
dGVzPjwvZGF0ZXM+PGlzYm4+MjIxMy0zNDM3PC9pc2JuPjx1cmxzPjxyZWxhdGVkLXVybHM+PHVy
bD5odHRwOi8vd3d3LnNjaWVuY2VkaXJlY3QuY29tL3NjaWVuY2UvYXJ0aWNsZS9waWkvUzIyMTMz
NDM3MTkzMDA2OTc8L3VybD48L3JlbGF0ZWQtdXJscz48L3VybHM+PGVsZWN0cm9uaWMtcmVzb3Vy
Y2UtbnVtPmh0dHBzOi8vZG9pLm9yZy8xMC4xMDE2L2ouamVjZS4yMDE5LjEwMjk0NjwvZWxlY3Ry
b25pYy1yZXNvdXJjZS1udW0+PC9yZWNvcmQ+PC9DaXRlPjxDaXRlPjxBdXRob3I+VmFlc2VuPC9B
dXRob3I+PFllYXI+MjAxMzwvWWVhcj48UmVjTnVtPjgwMDwvUmVjTnVtPjxyZWNvcmQ+PHJlYy1u
dW1iZXI+ODAwPC9yZWMtbnVtYmVyPjxmb3JlaWduLWtleXM+PGtleSBhcHA9IkVOIiBkYi1pZD0i
NTl4NXN4ZnIydGVwZHJlZGFheHhwOTI4enRzNWVlejAwOTA5IiB0aW1lc3RhbXA9IjE1OTI5MDY0
MzIiPjgwMDwva2V5PjwvZm9yZWlnbi1rZXlzPjxyZWYtdHlwZSBuYW1lPSJKb3VybmFsIEFydGlj
bGUiPjE3PC9yZWYtdHlwZT48Y29udHJpYnV0b3JzPjxhdXRob3JzPjxhdXRob3I+VmFlc2VuLCBT
w6liYXN0aWVuPC9hdXRob3I+PGF1dGhvcj5HdWlsbGVybSwgVmluY2VudDwvYXV0aG9yPjxhdXRo
b3I+WWFuZywgUWluZ3l1YW48L2F1dGhvcj48YXV0aG9yPldpZXJzdW0sIEFuZHJldyBELjwvYXV0
aG9yPjxhdXRob3I+TWFyc3phbGVrLCBCYXJ0b3N6PC9hdXRob3I+PGF1dGhvcj5HaWwsIEJhcmJh
cmE8L2F1dGhvcj48YXV0aG9yPlZpbW9udCwgQWxleGFuZHJlPC9hdXRob3I+PGF1dGhvcj5EYXR1
cmksIE1hcmNvPC9hdXRob3I+PGF1dGhvcj5EZXZpYywgVGhvbWFzPC9hdXRob3I+PGF1dGhvcj5M
bGV3ZWxseW4sIFBoaWxpcCBMLjwvYXV0aG9yPjxhdXRob3I+U2VycmUsIENocmlzdGlhbjwvYXV0
aG9yPjxhdXRob3I+TWF1cmluLCBHdWlsbGF1bWU8L2F1dGhvcj48YXV0aG9yPkRlIFdlaXJlbGQs
IEd1eTwvYXV0aG9yPjwvYXV0aG9ycz48L2NvbnRyaWJ1dG9ycz48dGl0bGVzPjx0aXRsZT5BIHJv
YnVzdCBhbWluby1mdW5jdGlvbmFsaXplZCB0aXRhbml1bShpdikgYmFzZWQgTU9GIGZvciBpbXBy
b3ZlZCBzZXBhcmF0aW9uIG9mIGFjaWQgZ2FzZXM8L3RpdGxlPjxzZWNvbmRhcnktdGl0bGU+Q2hl
bWljYWwgQ29tbXVuaWNhdGlvbnM8L3NlY29uZGFyeS10aXRsZT48L3RpdGxlcz48cGVyaW9kaWNh
bD48ZnVsbC10aXRsZT5DaGVtaWNhbCBDb21tdW5pY2F0aW9uczwvZnVsbC10aXRsZT48L3Blcmlv
ZGljYWw+PHBhZ2VzPjEwMDgyLTEwMDg0PC9wYWdlcz48dm9sdW1lPjQ5PC92b2x1bWU+PG51bWJl
cj44NjwvbnVtYmVyPjxkYXRlcz48eWVhcj4yMDEzPC95ZWFyPjwvZGF0ZXM+PHB1Ymxpc2hlcj5U
aGUgUm95YWwgU29jaWV0eSBvZiBDaGVtaXN0cnk8L3B1Ymxpc2hlcj48aXNibj4xMzU5LTczNDU8
L2lzYm4+PHdvcmstdHlwZT4xMC4xMDM5L0MzQ0M0NTgyOEg8L3dvcmstdHlwZT48dXJscz48cmVs
YXRlZC11cmxzPjx1cmw+aHR0cDovL2R4LmRvaS5vcmcvMTAuMTAzOS9DM0NDNDU4MjhIPC91cmw+
PC9yZWxhdGVkLXVybHM+PC91cmxzPjxlbGVjdHJvbmljLXJlc291cmNlLW51bT4xMC4xMDM5L0Mz
Q0M0NTgyOEg8L2VsZWN0cm9uaWMtcmVzb3VyY2UtbnVtPjwvcmVjb3JkPjwvQ2l0ZT48Q2l0ZT48
QXV0aG9yPldhbmc8L0F1dGhvcj48WWVhcj4yMDE1PC9ZZWFyPjxSZWNOdW0+Nzk1PC9SZWNOdW0+
PHJlY29yZD48cmVjLW51bWJlcj43OTU8L3JlYy1udW1iZXI+PGZvcmVpZ24ta2V5cz48a2V5IGFw
cD0iRU4iIGRiLWlkPSI1OXg1c3hmcjJ0ZXBkcmVkYWF4eHA5Mjh6dHM1ZWV6MDA5MDkiIHRpbWVz
dGFtcD0iMTU5MjQxOTk5NiI+Nzk1PC9rZXk+PC9mb3JlaWduLWtleXM+PHJlZi10eXBlIG5hbWU9
IkpvdXJuYWwgQXJ0aWNsZSI+MTc8L3JlZi10eXBlPjxjb250cmlidXRvcnM+PGF1dGhvcnM+PGF1
dGhvcj5XYW5nLCBIdWk8L2F1dGhvcj48YXV0aG9yPlplbmcsIFhpYW9mZWk8L2F1dGhvcj48YXV0
aG9yPldhbmcsIFdlbmNodWFuPC9hdXRob3I+PGF1dGhvcj5DYW8sIERhcGVuZzwvYXV0aG9yPjwv
YXV0aG9ycz48L2NvbnRyaWJ1dG9ycz48dGl0bGVzPjx0aXRsZT5TZWxlY3RpdmUgY2FwdHVyZSBv
ZiB0cmFjZSBzdWxmdXIgZ2FzIGJ5IHBvcm91cyBjb3ZhbGVudC1vcmdhbmljIG1hdGVyaWFsczwv
dGl0bGU+PHNlY29uZGFyeS10aXRsZT5DaGVtaWNhbCBFbmdpbmVlcmluZyBTY2llbmNlPC9zZWNv
bmRhcnktdGl0bGU+PC90aXRsZXM+PHBlcmlvZGljYWw+PGZ1bGwtdGl0bGU+Q2hlbWljYWwgRW5n
aW5lZXJpbmcgU2NpZW5jZTwvZnVsbC10aXRsZT48L3BlcmlvZGljYWw+PHBhZ2VzPjM3My0zODA8
L3BhZ2VzPjx2b2x1bWU+MTM1PC92b2x1bWU+PGtleXdvcmRzPjxrZXl3b3JkPk1vbGVjdWxhciBz
aW11bGF0aW9uPC9rZXl3b3JkPjxrZXl3b3JkPlN1bGZ1ciBnYXM8L2tleXdvcmQ+PGtleXdvcmQ+
Q292YWxlbnQtb3JnYW5pYyBtYXRlcmlhbHM8L2tleXdvcmQ+PGtleXdvcmQ+QWRzb3JwdGlvbjwv
a2V5d29yZD48a2V5d29yZD5TZXBhcmF0aW9uPC9rZXl3b3JkPjwva2V5d29yZHM+PGRhdGVzPjx5
ZWFyPjIwMTU8L3llYXI+PHB1Yi1kYXRlcz48ZGF0ZT4yMDE1LzEwLzAyLzwvZGF0ZT48L3B1Yi1k
YXRlcz48L2RhdGVzPjxpc2JuPjAwMDktMjUwOTwvaXNibj48dXJscz48cmVsYXRlZC11cmxzPjx1
cmw+aHR0cDovL3d3dy5zY2llbmNlZGlyZWN0LmNvbS9zY2llbmNlL2FydGljbGUvcGlpL1MwMDA5
MjUwOTE1MDAxMjE5PC91cmw+PHVybD5odHRwczovL3BkZi5zY2llbmNlZGlyZWN0YXNzZXRzLmNv
bS8yNzEzNDgvMS1zMi4wLVMwMDA5MjUwOTE1WDAwMTFYLzEtczIuMC1TMDAwOTI1MDkxNTAwMTIx
OS9tYWluLnBkZj9YLUFtei1TZWN1cml0eS1Ub2tlbj1JUW9KYjNKcFoybHVYMlZqRUdJYUNYVnpM
V1ZoYzNRdE1TSkhNRVVDSUV2dld2JTJGbnhaZHBIQWpqcTloSDVVRE5hTkxBODJiZHAyZG8lMkIw
eVczMSUyRkZBaUVBcWxLZnUydkE1Z1hJNlZWJTJCNUo0eDBkbUZYRyUyQkpEYiUyRjJaWlk5TmNX
bWtrZ3F2UU1JMiUyRiUyRiUyRiUyRiUyRiUyRiUyRiUyRiUyRiUyRiUyRkFSQURHZ3d3TlRrd01E
TTFORFk0TmpVaURLbjJid05rUmM5SVpMRGVpaXFSQXdmMUVKOFJlRjdPNlJzRGNhb1A5SWZPJTJG
dnBmcDdUJTJGJTJCRHdGV2xsOXNqekxBaVNCaWlJbmUwSUtHemJaVnYlMkZieDBDOXpod1FYSFZo
WFpTN2NzaDNHeGoxR1pRWVhSVjlYb294MjNSdkNzZ21BUWFpd0RPJTJGUXZPNVgzallRWHl2QlU0
S2xhWTN2NllCOHhwajhFZTl2SCUyRmxuam9XTE5Oa081anRnQjhFJTJCNiUyRkRZTTFkSnhsY2xY
TlNIdzJMQWlnelNvWEpMZnp2b2V4UnZZRHk4bXc1TU5pVzJFYTFDbTRpJTJCWmxxbWRNJTJGbU01
RzVLZFJON2hXcU02SW1XbElSZ2Y5anA5cXhZS2JkNXNrblBjRUlPS2xFVHRnVkZTWFZ3NUFoZnZK
a3U2RGZ2WUZBRnMxd2doJTJGOGtFeG5BJTJGMGglMkJjcXRrS0hjVDRmMzlFVTU2dlFqdUVIaXdB
Mkd6JTJCNGxxVEpuVW9lVktyZWlRbHhjN0Z6JTJCa0xvY3haaWFUTEhlJTJGRUN0NkcwUnNYMG10
eFpvbXUlMkZBdEJWMzhDUmVMbnV5RVBPNCUyRkhFajcyQXplTWtJTDROWlVTbUhXeTFJbVBOZUcw
enZEZXNHaWdVZHNPRmtyYXllYVZmQTAyVGdIVEpUdXVFTUIlMkJaTCUyRiUyQmYwZ29XaE15Vzk0
OU9qeWtVekRMNXJ1WWJRTGZhZ1ZycHhLRjNqaHJETzNhU29nZWFNS2UxcWZjRk91c0I3WVJrWlZL
UEFQelAlMkJpd201dkdONjFuc1c3dVlsMzFWQmJRbEZNdGRrVFNhcEdWSjVQWWRmQWRQZDdmV21i
QUJLRFQ3bFFxc1BFNDFSSmVKZDEzTjZldDRFcU9TWHRaRDh0U01UMU1Sb0oyREpNWDJqSjQzT3pm
cjBmYjlzT3FPJTJGRDRHODdmQm5tTW5mSnBUUEk5QTBBVjJQYWk0dnZXWWRCZFRBZjJIQ1JmNTFo
cWt1bFZpV1NyOXdNNTQ1bnJlWTloZklXeEhIbzFTV0JOb2tzNE5MWFJ0OUtENUhSWkVKc3haN0VC
aHloQ1Z0JTJGVzklMkJUa0xvRGphMWdLVDI3MlF5WDNkNVdzbXQ5T0Y3S3RYYiUyRnJXV21sbDNo
TTgxYiUyRktIdHRMNTdrUTNNMGxoQlRsVHhDUHM5MEl3ZyUzRCUzRCZhbXA7WC1BbXotQWxnb3Jp
dGhtPUFXUzQtSE1BQy1TSEEyNTYmYW1wO1gtQW16LURhdGU9MjAyMDA2MTdUMTg1MzQ1WiZhbXA7
WC1BbXotU2lnbmVkSGVhZGVycz1ob3N0JmFtcDtYLUFtei1FeHBpcmVzPTMwMCZhbXA7WC1BbXot
Q3JlZGVudGlhbD1BU0lBUTNQSENWVFlWS0c2NlU0VSUyRjIwMjAwNjE3JTJGdXMtZWFzdC0xJTJG
czMlMkZhd3M0X3JlcXVlc3QmYW1wO1gtQW16LVNpZ25hdHVyZT01ZjA3YjI5ZWEwMTllMjBmZjM2
OWU0NWYxYWMxZWRiOWI0MGQ2ZmQ3YTE1OTFkNGFkY2NhNjA1NDgwYjBhM2RiJmFtcDtoYXNoPTFm
ODNlOGM2NTY3OWI2NmUyMjRmY2I3ZmQzYzllNzcxN2U1N2FhNDFmMTI4MzMxZTgzMjdhOWE2NGY3
ZDk0NDImYW1wO2hvc3Q9NjgwNDJjOTQzNTkxMDEzYWMyYjI0MzBhODliMjcwZjZhZjJjNzZkOGRm
ZDA4NmEwNzE3NmFmZTdjNzZjMmM2MSZhbXA7cGlpPVMwMDA5MjUwOTE1MDAxMjE5JmFtcDt0aWQ9
c3BkZi01N2I0MWIwNC05MDUwLTRjNzQtOWNiMy1mMGYwMDBjNjg1YjMmYW1wO3NpZD01ZDQ5NjM3
NjUyMDlhNDRjMDU2YTIzZDlhNDUzY2UzNjZiZjhneHJxYiZhbXA7dHlwZT1jbGllbnQ8L3VybD48
L3JlbGF0ZWQtdXJscz48L3VybHM+PGVsZWN0cm9uaWMtcmVzb3VyY2UtbnVtPmh0dHBzOi8vZG9p
Lm9yZy8xMC4xMDE2L2ouY2VzLjIwMTUuMDIuMDE1PC9lbGVjdHJvbmljLXJlc291cmNlLW51bT48
L3JlY29yZD48L0NpdGU+PENpdGU+PEF1dGhvcj5YdTwvQXV0aG9yPjxZZWFyPjIwMTY8L1llYXI+
PFJlY051bT43OTQ8L1JlY051bT48cmVjb3JkPjxyZWMtbnVtYmVyPjc5NDwvcmVjLW51bWJlcj48
Zm9yZWlnbi1rZXlzPjxrZXkgYXBwPSJFTiIgZGItaWQ9IjU5eDVzeGZyMnRlcGRyZWRhYXh4cDky
OHp0czVlZXowMDkwOSIgdGltZXN0YW1wPSIxNTkyNDEwNTg5Ij43OTQ8L2tleT48L2ZvcmVpZ24t
a2V5cz48cmVmLXR5cGUgbmFtZT0iSm91cm5hbCBBcnRpY2xlIj4xNzwvcmVmLXR5cGU+PGNvbnRy
aWJ1dG9ycz48YXV0aG9ycz48YXV0aG9yPlh1LCBKaW5nPC9hdXRob3I+PGF1dGhvcj5YaW5nLCBX
ZWk8L2F1dGhvcj48YXV0aG9yPldhbmcsIEhhaWZlbmc8L2F1dGhvcj48YXV0aG9yPlh1LCBXZW5i
aW48L2F1dGhvcj48YXV0aG9yPkRpbmcsIFFpdXl1ZTwvYXV0aG9yPjxhdXRob3I+WmhhbywgTGlh
bm1pbmc8L2F1dGhvcj48YXV0aG9yPkd1bywgV2VueXVlPC9hdXRob3I+PGF1dGhvcj5ZYW4sIFpp
ZmVuZzwvYXV0aG9yPjwvYXV0aG9ycz48L2NvbnRyaWJ1dG9ycz48dGl0bGVzPjx0aXRsZT5Nb250
ZSBDYXJsbyBzaW11bGF0aW9uIHN0dWR5IG9mIHRoZSBoYWxvZ2VuYXRlZCBNSUwtNDcoVikgZnJh
bWV3b3JrczogaW5mbHVlbmNlIG9mIGZ1bmN0aW9uYWxpemF0aW9uIG9uIEgyUyBhZHNvcnB0aW9u
IGFuZCBzZXBhcmF0aW9uIHByb3BlcnRpZXM8L3RpdGxlPjxzZWNvbmRhcnktdGl0bGU+Sm91cm5h
bCBvZiBNYXRlcmlhbHMgU2NpZW5jZTwvc2Vjb25kYXJ5LXRpdGxlPjwvdGl0bGVzPjxwZXJpb2Rp
Y2FsPjxmdWxsLXRpdGxlPkpvdXJuYWwgb2YgTWF0ZXJpYWxzIFNjaWVuY2U8L2Z1bGwtdGl0bGU+
PC9wZXJpb2RpY2FsPjxwYWdlcz4yMzA3LTIzMTk8L3BhZ2VzPjx2b2x1bWU+NTE8L3ZvbHVtZT48
bnVtYmVyPjU8L251bWJlcj48ZGF0ZXM+PHllYXI+MjAxNjwveWVhcj48cHViLWRhdGVzPjxkYXRl
PjIwMTYvMDMvMDE8L2RhdGU+PC9wdWItZGF0ZXM+PC9kYXRlcz48aXNibj4xNTczLTQ4MDM8L2lz
Ym4+PHVybHM+PHJlbGF0ZWQtdXJscz48dXJsPmh0dHBzOi8vZG9pLm9yZy8xMC4xMDA3L3MxMDg1
My0wMTUtOTUzOS0yPC91cmw+PHVybD5odHRwczovL2xpbmsuc3ByaW5nZXIuY29tL2NvbnRlbnQv
cGRmLzEwLjEwMDcvczEwODUzLTAxNS05NTM5LTIucGRmPC91cmw+PC9yZWxhdGVkLXVybHM+PC91
cmxzPjxlbGVjdHJvbmljLXJlc291cmNlLW51bT4xMC4xMDA3L3MxMDg1My0wMTUtOTUzOS0yPC9l
bGVjdHJvbmljLXJlc291cmNlLW51bT48L3JlY29yZD48L0NpdGU+PENpdGU+PEF1dGhvcj5aaG91
PC9BdXRob3I+PFllYXI+MjAxODwvWWVhcj48UmVjTnVtPjgwNDwvUmVjTnVtPjxyZWNvcmQ+PHJl
Yy1udW1iZXI+ODA0PC9yZWMtbnVtYmVyPjxmb3JlaWduLWtleXM+PGtleSBhcHA9IkVOIiBkYi1p
ZD0iNTl4NXN4ZnIydGVwZHJlZGFheHhwOTI4enRzNWVlejAwOTA5IiB0aW1lc3RhbXA9IjE1OTMw
Nzc0OTgiPjgwNDwva2V5PjwvZm9yZWlnbi1rZXlzPjxyZWYtdHlwZSBuYW1lPSJKb3VybmFsIEFy
dGljbGUiPjE3PC9yZWYtdHlwZT48Y29udHJpYnV0b3JzPjxhdXRob3JzPjxhdXRob3I+WmhvdSwg
WHVtaWFvPC9hdXRob3I+PGF1dGhvcj5TdSwgWmVqdW48L2F1dGhvcj48YXV0aG9yPkNoZW4sIEhv
dXlhbmc8L2F1dGhvcj48YXV0aG9yPlhpYW8sIFhpbmdxaW5nPC9hdXRob3I+PGF1dGhvcj5RaW4s
IFl1YW5oYW5nPC9hdXRob3I+PGF1dGhvcj5ZYW5nLCBMaTwvYXV0aG9yPjxhdXRob3I+WWFuLCBa
aGlndW88L2F1dGhvcj48YXV0aG9yPlN1biwgV2VpPC9hdXRob3I+PC9hdXRob3JzPjwvY29udHJp
YnV0b3JzPjx0aXRsZXM+PHRpdGxlPkNhcHR1cmUgb2YgcHVyZSB0b3hpYyBnYXNlcyB0aHJvdWdo
IHBvcm91cyBtYXRlcmlhbHMgZnJvbSBtb2xlY3VsYXIgc2ltdWxhdGlvbnM8L3RpdGxlPjxzZWNv
bmRhcnktdGl0bGU+TW9sZWN1bGFyIFBoeXNpY3M8L3NlY29uZGFyeS10aXRsZT48L3RpdGxlcz48
cGVyaW9kaWNhbD48ZnVsbC10aXRsZT5Nb2xlY3VsYXIgUGh5c2ljczwvZnVsbC10aXRsZT48L3Bl
cmlvZGljYWw+PHBhZ2VzPjIwOTUtMjEwNzwvcGFnZXM+PHZvbHVtZT4xMTY8L3ZvbHVtZT48bnVt
YmVyPjE1LTE2PC9udW1iZXI+PGRhdGVzPjx5ZWFyPjIwMTg8L3llYXI+PHB1Yi1kYXRlcz48ZGF0
ZT4yMDE4LzA4LzE4PC9kYXRlPjwvcHViLWRhdGVzPjwvZGF0ZXM+PHB1Ymxpc2hlcj5UYXlsb3Ig
JmFtcDsgRnJhbmNpczwvcHVibGlzaGVyPjxpc2JuPjAwMjYtODk3NjwvaXNibj48dXJscz48cmVs
YXRlZC11cmxzPjx1cmw+aHR0cHM6Ly9kb2kub3JnLzEwLjEwODAvMDAyNjg5NzYuMjAxOC4xNDQw
MDE5PC91cmw+PHVybD5odHRwczovL3d3dy50YW5kZm9ubGluZS5jb20vZG9pL3BkZi8xMC4xMDgw
LzAwMjY4OTc2LjIwMTguMTQ0MDAxOT9uZWVkQWNjZXNzPXRydWU8L3VybD48L3JlbGF0ZWQtdXJs
cz48L3VybHM+PGVsZWN0cm9uaWMtcmVzb3VyY2UtbnVtPjEwLjEwODAvMDAyNjg5NzYuMjAxOC4x
NDQwMDE5PC9lbGVjdHJvbmljLXJlc291cmNlLW51bT48L3JlY29yZD48L0NpdGU+PENpdGU+PEF1
dGhvcj5NaTwvQXV0aG9yPjxZZWFyPjIwMTk8L1llYXI+PFJlY051bT44Nzk8L1JlY051bT48cmVj
b3JkPjxyZWMtbnVtYmVyPjg3OTwvcmVjLW51bWJlcj48Zm9yZWlnbi1rZXlzPjxrZXkgYXBwPSJF
TiIgZGItaWQ9IjU5eDVzeGZyMnRlcGRyZWRhYXh4cDkyOHp0czVlZXowMDkwOSIgdGltZXN0YW1w
PSIxNjIzNzY2NDgxIj44Nzk8L2tleT48L2ZvcmVpZ24ta2V5cz48cmVmLXR5cGUgbmFtZT0iSm91
cm5hbCBBcnRpY2xlIj4xNzwvcmVmLXR5cGU+PGNvbnRyaWJ1dG9ycz48YXV0aG9ycz48YXV0aG9y
Pk1pLCBKaW54aW5nPC9hdXRob3I+PGF1dGhvcj5MaXUsIEZ1amlhbjwvYXV0aG9yPjxhdXRob3I+
Q2hlbiwgV2VpPC9hdXRob3I+PGF1dGhvcj5DaGVuLCBYaWFvcGluZzwvYXV0aG9yPjxhdXRob3I+
U2hlbiwgTGlqdWFuPC9hdXRob3I+PGF1dGhvcj5DYW8sIFlhbm5pbmc8L2F1dGhvcj48YXV0aG9y
PkF1LCBDaGFrdG9uZzwvYXV0aG9yPjxhdXRob3I+SHVhbmcsIEt1YW48L2F1dGhvcj48YXV0aG9y
PlpoZW5nLCBBbm1pbjwvYXV0aG9yPjxhdXRob3I+SmlhbmcsIExpbG9uZzwvYXV0aG9yPjwvYXV0
aG9ycz48L2NvbnRyaWJ1dG9ycz48dGl0bGVzPjx0aXRsZT5EZXNpZ24gb2YgRWZmaWNpZW50LCBI
aWVyYXJjaGljYWwgUG9yb3VzIFBvbHltZXJzIEVuZG93ZWQgd2l0aCBUdW5hYmxlIFN0cnVjdHVy
YWwgQmFzZSBTaXRlcyBmb3IgRGlyZWN0IENhdGFseXRpYyBFbGltaW5hdGlvbiBvZiBDT1MgYW5k
IEgyUzwvdGl0bGU+PHNlY29uZGFyeS10aXRsZT5BQ1MgQXBwbGllZCBNYXRlcmlhbHMgJmFtcDsg
SW50ZXJmYWNlczwvc2Vjb25kYXJ5LXRpdGxlPjwvdGl0bGVzPjxwZXJpb2RpY2FsPjxmdWxsLXRp
dGxlPkFDUyBBcHBsaWVkIE1hdGVyaWFscyAmYW1wOyBJbnRlcmZhY2VzPC9mdWxsLXRpdGxlPjwv
cGVyaW9kaWNhbD48cGFnZXM+Mjk5NTAtMjk5NTk8L3BhZ2VzPjx2b2x1bWU+MTE8L3ZvbHVtZT48
bnVtYmVyPjMzPC9udW1iZXI+PGRhdGVzPjx5ZWFyPjIwMTk8L3llYXI+PHB1Yi1kYXRlcz48ZGF0
ZT4yMDE5LzA4LzIxPC9kYXRlPjwvcHViLWRhdGVzPjwvZGF0ZXM+PHB1Ymxpc2hlcj5BbWVyaWNh
biBDaGVtaWNhbCBTb2NpZXR5PC9wdWJsaXNoZXI+PGlzYm4+MTk0NC04MjQ0PC9pc2JuPjx1cmxz
PjxyZWxhdGVkLXVybHM+PHVybD5odHRwczovL2RvaS5vcmcvMTAuMTAyMS9hY3NhbWkuOWIwOTE0
OTwvdXJsPjwvcmVsYXRlZC11cmxzPjwvdXJscz48ZWxlY3Ryb25pYy1yZXNvdXJjZS1udW0+MTAu
MTAyMS9hY3NhbWkuOWIwOTE0OTwvZWxlY3Ryb25pYy1yZXNvdXJjZS1udW0+PC9yZWNvcmQ+PC9D
aXRlPjwvRW5kTm90ZT5=
</w:fldData>
        </w:fldChar>
      </w:r>
      <w:r w:rsidR="00CF204C">
        <w:instrText xml:space="preserve"> ADDIN EN.CITE.DATA </w:instrText>
      </w:r>
      <w:r w:rsidR="00CF204C">
        <w:fldChar w:fldCharType="end"/>
      </w:r>
      <w:r w:rsidR="00821359">
        <w:fldChar w:fldCharType="separate"/>
      </w:r>
      <w:r w:rsidR="00CF204C">
        <w:rPr>
          <w:noProof/>
        </w:rPr>
        <w:t>[</w:t>
      </w:r>
      <w:hyperlink w:anchor="_ENREF_99" w:tooltip="Alivand, 2019 #730" w:history="1">
        <w:r w:rsidR="00787691">
          <w:rPr>
            <w:noProof/>
          </w:rPr>
          <w:t>99-112</w:t>
        </w:r>
      </w:hyperlink>
      <w:r w:rsidR="00CF204C">
        <w:rPr>
          <w:noProof/>
        </w:rPr>
        <w:t>]</w:t>
      </w:r>
      <w:r w:rsidR="00821359">
        <w:fldChar w:fldCharType="end"/>
      </w:r>
      <w:r w:rsidR="00EF3518">
        <w:rPr>
          <w:lang w:eastAsia="zh-CN"/>
        </w:rPr>
        <w:t>. These data are from papers reporting H</w:t>
      </w:r>
      <w:r w:rsidR="00EF3518">
        <w:rPr>
          <w:vertAlign w:val="subscript"/>
          <w:lang w:eastAsia="zh-CN"/>
        </w:rPr>
        <w:t>2</w:t>
      </w:r>
      <w:r w:rsidR="00EF3518">
        <w:rPr>
          <w:lang w:eastAsia="zh-CN"/>
        </w:rPr>
        <w:t>S adsorption isotherms at different temperatures and pressures. H</w:t>
      </w:r>
      <w:r w:rsidR="00EF3518">
        <w:rPr>
          <w:vertAlign w:val="subscript"/>
          <w:lang w:eastAsia="zh-CN"/>
        </w:rPr>
        <w:t>2</w:t>
      </w:r>
      <w:r w:rsidR="00EF3518">
        <w:rPr>
          <w:lang w:eastAsia="zh-CN"/>
        </w:rPr>
        <w:t>S adsorption capacit</w:t>
      </w:r>
      <w:r w:rsidR="00F76485">
        <w:rPr>
          <w:lang w:eastAsia="zh-CN"/>
        </w:rPr>
        <w:t>ies</w:t>
      </w:r>
      <w:r w:rsidR="00EF3518">
        <w:rPr>
          <w:lang w:eastAsia="zh-CN"/>
        </w:rPr>
        <w:t xml:space="preserve"> at lower pressure </w:t>
      </w:r>
      <w:r w:rsidR="00F76485">
        <w:rPr>
          <w:lang w:eastAsia="zh-CN"/>
        </w:rPr>
        <w:t>are</w:t>
      </w:r>
      <w:r w:rsidR="00EF3518">
        <w:rPr>
          <w:lang w:eastAsia="zh-CN"/>
        </w:rPr>
        <w:t xml:space="preserve"> also listed here </w:t>
      </w:r>
      <w:r w:rsidR="00545E46">
        <w:rPr>
          <w:lang w:eastAsia="zh-CN"/>
        </w:rPr>
        <w:t>since</w:t>
      </w:r>
      <w:r w:rsidR="00EF3518">
        <w:rPr>
          <w:lang w:eastAsia="zh-CN"/>
        </w:rPr>
        <w:t xml:space="preserve"> the adsorption capacities of some MOFs </w:t>
      </w:r>
      <w:r w:rsidR="00BB7E82">
        <w:rPr>
          <w:lang w:eastAsia="zh-CN"/>
        </w:rPr>
        <w:t>can vary significantly with pressure</w:t>
      </w:r>
      <w:r w:rsidR="00EF3518">
        <w:rPr>
          <w:lang w:eastAsia="zh-CN"/>
        </w:rPr>
        <w:t xml:space="preserve">. </w:t>
      </w:r>
      <w:r w:rsidR="0066148C">
        <w:rPr>
          <w:lang w:eastAsia="zh-CN"/>
        </w:rPr>
        <w:t>For example, the H</w:t>
      </w:r>
      <w:r w:rsidR="0066148C">
        <w:rPr>
          <w:vertAlign w:val="subscript"/>
          <w:lang w:eastAsia="zh-CN"/>
        </w:rPr>
        <w:t>2</w:t>
      </w:r>
      <w:r w:rsidR="0066148C">
        <w:rPr>
          <w:lang w:eastAsia="zh-CN"/>
        </w:rPr>
        <w:t>S adsorption capacity of COF-6 decreased by 87.5% when the pressure of H</w:t>
      </w:r>
      <w:r w:rsidR="0066148C">
        <w:rPr>
          <w:vertAlign w:val="subscript"/>
          <w:lang w:eastAsia="zh-CN"/>
        </w:rPr>
        <w:t>2</w:t>
      </w:r>
      <w:r w:rsidR="0066148C">
        <w:rPr>
          <w:lang w:eastAsia="zh-CN"/>
        </w:rPr>
        <w:t xml:space="preserve">S </w:t>
      </w:r>
      <w:r w:rsidR="00BB7E82">
        <w:rPr>
          <w:lang w:eastAsia="zh-CN"/>
        </w:rPr>
        <w:t xml:space="preserve">was reduced </w:t>
      </w:r>
      <w:r w:rsidR="0066148C">
        <w:rPr>
          <w:lang w:eastAsia="zh-CN"/>
        </w:rPr>
        <w:t xml:space="preserve">from 1 bar to 0.1 </w:t>
      </w:r>
      <w:r w:rsidR="0066148C">
        <w:t xml:space="preserve">bar </w:t>
      </w:r>
      <w:r w:rsidR="00821359" w:rsidRPr="00227489">
        <w:fldChar w:fldCharType="begin">
          <w:fldData xml:space="preserve">PEVuZE5vdGU+PENpdGU+PEF1dGhvcj5XYW5nPC9BdXRob3I+PFllYXI+MjAxNTwvWWVhcj48UmVj
TnVtPjc5NTwvUmVjTnVtPjxEaXNwbGF5VGV4dD5bMTA5XTwvRGlzcGxheVRleHQ+PHJlY29yZD48
cmVjLW51bWJlcj43OTU8L3JlYy1udW1iZXI+PGZvcmVpZ24ta2V5cz48a2V5IGFwcD0iRU4iIGRi
LWlkPSI1OXg1c3hmcjJ0ZXBkcmVkYWF4eHA5Mjh6dHM1ZWV6MDA5MDkiIHRpbWVzdGFtcD0iMTU5
MjQxOTk5NiI+Nzk1PC9rZXk+PC9mb3JlaWduLWtleXM+PHJlZi10eXBlIG5hbWU9IkpvdXJuYWwg
QXJ0aWNsZSI+MTc8L3JlZi10eXBlPjxjb250cmlidXRvcnM+PGF1dGhvcnM+PGF1dGhvcj5XYW5n
LCBIdWk8L2F1dGhvcj48YXV0aG9yPlplbmcsIFhpYW9mZWk8L2F1dGhvcj48YXV0aG9yPldhbmcs
IFdlbmNodWFuPC9hdXRob3I+PGF1dGhvcj5DYW8sIERhcGVuZzwvYXV0aG9yPjwvYXV0aG9ycz48
L2NvbnRyaWJ1dG9ycz48dGl0bGVzPjx0aXRsZT5TZWxlY3RpdmUgY2FwdHVyZSBvZiB0cmFjZSBz
dWxmdXIgZ2FzIGJ5IHBvcm91cyBjb3ZhbGVudC1vcmdhbmljIG1hdGVyaWFsczwvdGl0bGU+PHNl
Y29uZGFyeS10aXRsZT5DaGVtaWNhbCBFbmdpbmVlcmluZyBTY2llbmNlPC9zZWNvbmRhcnktdGl0
bGU+PC90aXRsZXM+PHBlcmlvZGljYWw+PGZ1bGwtdGl0bGU+Q2hlbWljYWwgRW5naW5lZXJpbmcg
U2NpZW5jZTwvZnVsbC10aXRsZT48L3BlcmlvZGljYWw+PHBhZ2VzPjM3My0zODA8L3BhZ2VzPjx2
b2x1bWU+MTM1PC92b2x1bWU+PGtleXdvcmRzPjxrZXl3b3JkPk1vbGVjdWxhciBzaW11bGF0aW9u
PC9rZXl3b3JkPjxrZXl3b3JkPlN1bGZ1ciBnYXM8L2tleXdvcmQ+PGtleXdvcmQ+Q292YWxlbnQt
b3JnYW5pYyBtYXRlcmlhbHM8L2tleXdvcmQ+PGtleXdvcmQ+QWRzb3JwdGlvbjwva2V5d29yZD48
a2V5d29yZD5TZXBhcmF0aW9uPC9rZXl3b3JkPjwva2V5d29yZHM+PGRhdGVzPjx5ZWFyPjIwMTU8
L3llYXI+PHB1Yi1kYXRlcz48ZGF0ZT4yMDE1LzEwLzAyLzwvZGF0ZT48L3B1Yi1kYXRlcz48L2Rh
dGVzPjxpc2JuPjAwMDktMjUwOTwvaXNibj48dXJscz48cmVsYXRlZC11cmxzPjx1cmw+aHR0cDov
L3d3dy5zY2llbmNlZGlyZWN0LmNvbS9zY2llbmNlL2FydGljbGUvcGlpL1MwMDA5MjUwOTE1MDAx
MjE5PC91cmw+PHVybD5odHRwczovL3BkZi5zY2llbmNlZGlyZWN0YXNzZXRzLmNvbS8yNzEzNDgv
MS1zMi4wLVMwMDA5MjUwOTE1WDAwMTFYLzEtczIuMC1TMDAwOTI1MDkxNTAwMTIxOS9tYWluLnBk
Zj9YLUFtei1TZWN1cml0eS1Ub2tlbj1JUW9KYjNKcFoybHVYMlZqRUdJYUNYVnpMV1ZoYzNRdE1T
SkhNRVVDSUV2dld2JTJGbnhaZHBIQWpqcTloSDVVRE5hTkxBODJiZHAyZG8lMkIweVczMSUyRkZB
aUVBcWxLZnUydkE1Z1hJNlZWJTJCNUo0eDBkbUZYRyUyQkpEYiUyRjJaWlk5TmNXbWtrZ3F2UU1J
MiUyRiUyRiUyRiUyRiUyRiUyRiUyRiUyRiUyRiUyRiUyRkFSQURHZ3d3TlRrd01ETTFORFk0TmpV
aURLbjJid05rUmM5SVpMRGVpaXFSQXdmMUVKOFJlRjdPNlJzRGNhb1A5SWZPJTJGdnBmcDdUJTJG
JTJCRHdGV2xsOXNqekxBaVNCaWlJbmUwSUtHemJaVnYlMkZieDBDOXpod1FYSFZoWFpTN2NzaDNH
eGoxR1pRWVhSVjlYb294MjNSdkNzZ21BUWFpd0RPJTJGUXZPNVgzallRWHl2QlU0S2xhWTN2NllC
OHhwajhFZTl2SCUyRmxuam9XTE5Oa081anRnQjhFJTJCNiUyRkRZTTFkSnhsY2xYTlNIdzJMQWln
elNvWEpMZnp2b2V4UnZZRHk4bXc1TU5pVzJFYTFDbTRpJTJCWmxxbWRNJTJGbU01RzVLZFJON2hX
cU02SW1XbElSZ2Y5anA5cXhZS2JkNXNrblBjRUlPS2xFVHRnVkZTWFZ3NUFoZnZKa3U2RGZ2WUZB
RnMxd2doJTJGOGtFeG5BJTJGMGglMkJjcXRrS0hjVDRmMzlFVTU2dlFqdUVIaXdBMkd6JTJCNGxx
VEpuVW9lVktyZWlRbHhjN0Z6JTJCa0xvY3haaWFUTEhlJTJGRUN0NkcwUnNYMG10eFpvbXUlMkZB
dEJWMzhDUmVMbnV5RVBPNCUyRkhFajcyQXplTWtJTDROWlVTbUhXeTFJbVBOZUcwenZEZXNHaWdV
ZHNPRmtyYXllYVZmQTAyVGdIVEpUdXVFTUIlMkJaTCUyRiUyQmYwZ29XaE15Vzk0OU9qeWtVekRM
NXJ1WWJRTGZhZ1ZycHhLRjNqaHJETzNhU29nZWFNS2UxcWZjRk91c0I3WVJrWlZLUEFQelAlMkJp
d201dkdONjFuc1c3dVlsMzFWQmJRbEZNdGRrVFNhcEdWSjVQWWRmQWRQZDdmV21iQUJLRFQ3bFFx
c1BFNDFSSmVKZDEzTjZldDRFcU9TWHRaRDh0U01UMU1Sb0oyREpNWDJqSjQzT3pmcjBmYjlzT3FP
JTJGRDRHODdmQm5tTW5mSnBUUEk5QTBBVjJQYWk0dnZXWWRCZFRBZjJIQ1JmNTFocWt1bFZpV1Ny
OXdNNTQ1bnJlWTloZklXeEhIbzFTV0JOb2tzNE5MWFJ0OUtENUhSWkVKc3haN0VCaHloQ1Z0JTJG
VzklMkJUa0xvRGphMWdLVDI3MlF5WDNkNVdzbXQ5T0Y3S3RYYiUyRnJXV21sbDNoTTgxYiUyRktI
dHRMNTdrUTNNMGxoQlRsVHhDUHM5MEl3ZyUzRCUzRCZhbXA7WC1BbXotQWxnb3JpdGhtPUFXUzQt
SE1BQy1TSEEyNTYmYW1wO1gtQW16LURhdGU9MjAyMDA2MTdUMTg1MzQ1WiZhbXA7WC1BbXotU2ln
bmVkSGVhZGVycz1ob3N0JmFtcDtYLUFtei1FeHBpcmVzPTMwMCZhbXA7WC1BbXotQ3JlZGVudGlh
bD1BU0lBUTNQSENWVFlWS0c2NlU0VSUyRjIwMjAwNjE3JTJGdXMtZWFzdC0xJTJGczMlMkZhd3M0
X3JlcXVlc3QmYW1wO1gtQW16LVNpZ25hdHVyZT01ZjA3YjI5ZWEwMTllMjBmZjM2OWU0NWYxYWMx
ZWRiOWI0MGQ2ZmQ3YTE1OTFkNGFkY2NhNjA1NDgwYjBhM2RiJmFtcDtoYXNoPTFmODNlOGM2NTY3
OWI2NmUyMjRmY2I3ZmQzYzllNzcxN2U1N2FhNDFmMTI4MzMxZTgzMjdhOWE2NGY3ZDk0NDImYW1w
O2hvc3Q9NjgwNDJjOTQzNTkxMDEzYWMyYjI0MzBhODliMjcwZjZhZjJjNzZkOGRmZDA4NmEwNzE3
NmFmZTdjNzZjMmM2MSZhbXA7cGlpPVMwMDA5MjUwOTE1MDAxMjE5JmFtcDt0aWQ9c3BkZi01N2I0
MWIwNC05MDUwLTRjNzQtOWNiMy1mMGYwMDBjNjg1YjMmYW1wO3NpZD01ZDQ5NjM3NjUyMDlhNDRj
MDU2YTIzZDlhNDUzY2UzNjZiZjhneHJxYiZhbXA7dHlwZT1jbGllbnQ8L3VybD48L3JlbGF0ZWQt
dXJscz48L3VybHM+PGVsZWN0cm9uaWMtcmVzb3VyY2UtbnVtPmh0dHBzOi8vZG9pLm9yZy8xMC4x
MDE2L2ouY2VzLjIwMTUuMDIuMDE1PC9lbGVjdHJvbmljLXJlc291cmNlLW51bT48L3JlY29yZD48
L0NpdGU+PC9FbmROb3RlPgB=
</w:fldData>
        </w:fldChar>
      </w:r>
      <w:r w:rsidR="006736A4">
        <w:instrText xml:space="preserve"> ADDIN EN.CITE </w:instrText>
      </w:r>
      <w:r w:rsidR="006736A4">
        <w:fldChar w:fldCharType="begin">
          <w:fldData xml:space="preserve">PEVuZE5vdGU+PENpdGU+PEF1dGhvcj5XYW5nPC9BdXRob3I+PFllYXI+MjAxNTwvWWVhcj48UmVj
TnVtPjc5NTwvUmVjTnVtPjxEaXNwbGF5VGV4dD5bMTA5XTwvRGlzcGxheVRleHQ+PHJlY29yZD48
cmVjLW51bWJlcj43OTU8L3JlYy1udW1iZXI+PGZvcmVpZ24ta2V5cz48a2V5IGFwcD0iRU4iIGRi
LWlkPSI1OXg1c3hmcjJ0ZXBkcmVkYWF4eHA5Mjh6dHM1ZWV6MDA5MDkiIHRpbWVzdGFtcD0iMTU5
MjQxOTk5NiI+Nzk1PC9rZXk+PC9mb3JlaWduLWtleXM+PHJlZi10eXBlIG5hbWU9IkpvdXJuYWwg
QXJ0aWNsZSI+MTc8L3JlZi10eXBlPjxjb250cmlidXRvcnM+PGF1dGhvcnM+PGF1dGhvcj5XYW5n
LCBIdWk8L2F1dGhvcj48YXV0aG9yPlplbmcsIFhpYW9mZWk8L2F1dGhvcj48YXV0aG9yPldhbmcs
IFdlbmNodWFuPC9hdXRob3I+PGF1dGhvcj5DYW8sIERhcGVuZzwvYXV0aG9yPjwvYXV0aG9ycz48
L2NvbnRyaWJ1dG9ycz48dGl0bGVzPjx0aXRsZT5TZWxlY3RpdmUgY2FwdHVyZSBvZiB0cmFjZSBz
dWxmdXIgZ2FzIGJ5IHBvcm91cyBjb3ZhbGVudC1vcmdhbmljIG1hdGVyaWFsczwvdGl0bGU+PHNl
Y29uZGFyeS10aXRsZT5DaGVtaWNhbCBFbmdpbmVlcmluZyBTY2llbmNlPC9zZWNvbmRhcnktdGl0
bGU+PC90aXRsZXM+PHBlcmlvZGljYWw+PGZ1bGwtdGl0bGU+Q2hlbWljYWwgRW5naW5lZXJpbmcg
U2NpZW5jZTwvZnVsbC10aXRsZT48L3BlcmlvZGljYWw+PHBhZ2VzPjM3My0zODA8L3BhZ2VzPjx2
b2x1bWU+MTM1PC92b2x1bWU+PGtleXdvcmRzPjxrZXl3b3JkPk1vbGVjdWxhciBzaW11bGF0aW9u
PC9rZXl3b3JkPjxrZXl3b3JkPlN1bGZ1ciBnYXM8L2tleXdvcmQ+PGtleXdvcmQ+Q292YWxlbnQt
b3JnYW5pYyBtYXRlcmlhbHM8L2tleXdvcmQ+PGtleXdvcmQ+QWRzb3JwdGlvbjwva2V5d29yZD48
a2V5d29yZD5TZXBhcmF0aW9uPC9rZXl3b3JkPjwva2V5d29yZHM+PGRhdGVzPjx5ZWFyPjIwMTU8
L3llYXI+PHB1Yi1kYXRlcz48ZGF0ZT4yMDE1LzEwLzAyLzwvZGF0ZT48L3B1Yi1kYXRlcz48L2Rh
dGVzPjxpc2JuPjAwMDktMjUwOTwvaXNibj48dXJscz48cmVsYXRlZC11cmxzPjx1cmw+aHR0cDov
L3d3dy5zY2llbmNlZGlyZWN0LmNvbS9zY2llbmNlL2FydGljbGUvcGlpL1MwMDA5MjUwOTE1MDAx
MjE5PC91cmw+PHVybD5odHRwczovL3BkZi5zY2llbmNlZGlyZWN0YXNzZXRzLmNvbS8yNzEzNDgv
MS1zMi4wLVMwMDA5MjUwOTE1WDAwMTFYLzEtczIuMC1TMDAwOTI1MDkxNTAwMTIxOS9tYWluLnBk
Zj9YLUFtei1TZWN1cml0eS1Ub2tlbj1JUW9KYjNKcFoybHVYMlZqRUdJYUNYVnpMV1ZoYzNRdE1T
SkhNRVVDSUV2dld2JTJGbnhaZHBIQWpqcTloSDVVRE5hTkxBODJiZHAyZG8lMkIweVczMSUyRkZB
aUVBcWxLZnUydkE1Z1hJNlZWJTJCNUo0eDBkbUZYRyUyQkpEYiUyRjJaWlk5TmNXbWtrZ3F2UU1J
MiUyRiUyRiUyRiUyRiUyRiUyRiUyRiUyRiUyRiUyRiUyRkFSQURHZ3d3TlRrd01ETTFORFk0TmpV
aURLbjJid05rUmM5SVpMRGVpaXFSQXdmMUVKOFJlRjdPNlJzRGNhb1A5SWZPJTJGdnBmcDdUJTJG
JTJCRHdGV2xsOXNqekxBaVNCaWlJbmUwSUtHemJaVnYlMkZieDBDOXpod1FYSFZoWFpTN2NzaDNH
eGoxR1pRWVhSVjlYb294MjNSdkNzZ21BUWFpd0RPJTJGUXZPNVgzallRWHl2QlU0S2xhWTN2NllC
OHhwajhFZTl2SCUyRmxuam9XTE5Oa081anRnQjhFJTJCNiUyRkRZTTFkSnhsY2xYTlNIdzJMQWln
elNvWEpMZnp2b2V4UnZZRHk4bXc1TU5pVzJFYTFDbTRpJTJCWmxxbWRNJTJGbU01RzVLZFJON2hX
cU02SW1XbElSZ2Y5anA5cXhZS2JkNXNrblBjRUlPS2xFVHRnVkZTWFZ3NUFoZnZKa3U2RGZ2WUZB
RnMxd2doJTJGOGtFeG5BJTJGMGglMkJjcXRrS0hjVDRmMzlFVTU2dlFqdUVIaXdBMkd6JTJCNGxx
VEpuVW9lVktyZWlRbHhjN0Z6JTJCa0xvY3haaWFUTEhlJTJGRUN0NkcwUnNYMG10eFpvbXUlMkZB
dEJWMzhDUmVMbnV5RVBPNCUyRkhFajcyQXplTWtJTDROWlVTbUhXeTFJbVBOZUcwenZEZXNHaWdV
ZHNPRmtyYXllYVZmQTAyVGdIVEpUdXVFTUIlMkJaTCUyRiUyQmYwZ29XaE15Vzk0OU9qeWtVekRM
NXJ1WWJRTGZhZ1ZycHhLRjNqaHJETzNhU29nZWFNS2UxcWZjRk91c0I3WVJrWlZLUEFQelAlMkJp
d201dkdONjFuc1c3dVlsMzFWQmJRbEZNdGRrVFNhcEdWSjVQWWRmQWRQZDdmV21iQUJLRFQ3bFFx
c1BFNDFSSmVKZDEzTjZldDRFcU9TWHRaRDh0U01UMU1Sb0oyREpNWDJqSjQzT3pmcjBmYjlzT3FP
JTJGRDRHODdmQm5tTW5mSnBUUEk5QTBBVjJQYWk0dnZXWWRCZFRBZjJIQ1JmNTFocWt1bFZpV1Ny
OXdNNTQ1bnJlWTloZklXeEhIbzFTV0JOb2tzNE5MWFJ0OUtENUhSWkVKc3haN0VCaHloQ1Z0JTJG
VzklMkJUa0xvRGphMWdLVDI3MlF5WDNkNVdzbXQ5T0Y3S3RYYiUyRnJXV21sbDNoTTgxYiUyRktI
dHRMNTdrUTNNMGxoQlRsVHhDUHM5MEl3ZyUzRCUzRCZhbXA7WC1BbXotQWxnb3JpdGhtPUFXUzQt
SE1BQy1TSEEyNTYmYW1wO1gtQW16LURhdGU9MjAyMDA2MTdUMTg1MzQ1WiZhbXA7WC1BbXotU2ln
bmVkSGVhZGVycz1ob3N0JmFtcDtYLUFtei1FeHBpcmVzPTMwMCZhbXA7WC1BbXotQ3JlZGVudGlh
bD1BU0lBUTNQSENWVFlWS0c2NlU0VSUyRjIwMjAwNjE3JTJGdXMtZWFzdC0xJTJGczMlMkZhd3M0
X3JlcXVlc3QmYW1wO1gtQW16LVNpZ25hdHVyZT01ZjA3YjI5ZWEwMTllMjBmZjM2OWU0NWYxYWMx
ZWRiOWI0MGQ2ZmQ3YTE1OTFkNGFkY2NhNjA1NDgwYjBhM2RiJmFtcDtoYXNoPTFmODNlOGM2NTY3
OWI2NmUyMjRmY2I3ZmQzYzllNzcxN2U1N2FhNDFmMTI4MzMxZTgzMjdhOWE2NGY3ZDk0NDImYW1w
O2hvc3Q9NjgwNDJjOTQzNTkxMDEzYWMyYjI0MzBhODliMjcwZjZhZjJjNzZkOGRmZDA4NmEwNzE3
NmFmZTdjNzZjMmM2MSZhbXA7cGlpPVMwMDA5MjUwOTE1MDAxMjE5JmFtcDt0aWQ9c3BkZi01N2I0
MWIwNC05MDUwLTRjNzQtOWNiMy1mMGYwMDBjNjg1YjMmYW1wO3NpZD01ZDQ5NjM3NjUyMDlhNDRj
MDU2YTIzZDlhNDUzY2UzNjZiZjhneHJxYiZhbXA7dHlwZT1jbGllbnQ8L3VybD48L3JlbGF0ZWQt
dXJscz48L3VybHM+PGVsZWN0cm9uaWMtcmVzb3VyY2UtbnVtPmh0dHBzOi8vZG9pLm9yZy8xMC4x
MDE2L2ouY2VzLjIwMTUuMDIuMDE1PC9lbGVjdHJvbmljLXJlc291cmNlLW51bT48L3JlY29yZD48
L0NpdGU+PC9FbmROb3RlPgB=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109" w:tooltip="Wang, 2015 #795" w:history="1">
        <w:r w:rsidR="00787691">
          <w:rPr>
            <w:noProof/>
          </w:rPr>
          <w:t>109</w:t>
        </w:r>
      </w:hyperlink>
      <w:r w:rsidR="006736A4">
        <w:rPr>
          <w:noProof/>
        </w:rPr>
        <w:t>]</w:t>
      </w:r>
      <w:r w:rsidR="00821359" w:rsidRPr="00227489">
        <w:fldChar w:fldCharType="end"/>
      </w:r>
      <w:r w:rsidR="0066148C">
        <w:t>.</w:t>
      </w:r>
      <w:r w:rsidR="0066148C">
        <w:rPr>
          <w:lang w:eastAsia="zh-CN"/>
        </w:rPr>
        <w:t xml:space="preserve"> By contrast, </w:t>
      </w:r>
      <w:r w:rsidR="005A3FAE">
        <w:rPr>
          <w:lang w:eastAsia="zh-CN"/>
        </w:rPr>
        <w:t>there was only 24.3% decrease in H</w:t>
      </w:r>
      <w:r w:rsidR="005A3FAE">
        <w:rPr>
          <w:vertAlign w:val="subscript"/>
          <w:lang w:eastAsia="zh-CN"/>
        </w:rPr>
        <w:t>2</w:t>
      </w:r>
      <w:r w:rsidR="005A3FAE">
        <w:rPr>
          <w:lang w:eastAsia="zh-CN"/>
        </w:rPr>
        <w:t xml:space="preserve">S adsorption capacity for </w:t>
      </w:r>
      <w:r w:rsidR="005E2182">
        <w:rPr>
          <w:lang w:eastAsia="zh-CN"/>
        </w:rPr>
        <w:t xml:space="preserve">MIL-47(V)-Br </w:t>
      </w:r>
      <w:r w:rsidR="005A3FAE">
        <w:rPr>
          <w:lang w:eastAsia="zh-CN"/>
        </w:rPr>
        <w:t>with</w:t>
      </w:r>
      <w:r w:rsidR="005E2182">
        <w:rPr>
          <w:lang w:eastAsia="zh-CN"/>
        </w:rPr>
        <w:t xml:space="preserve"> the </w:t>
      </w:r>
      <w:r w:rsidR="005A3FAE">
        <w:rPr>
          <w:lang w:eastAsia="zh-CN"/>
        </w:rPr>
        <w:t xml:space="preserve">same </w:t>
      </w:r>
      <w:r w:rsidR="005E2182">
        <w:rPr>
          <w:lang w:eastAsia="zh-CN"/>
        </w:rPr>
        <w:t>pressure</w:t>
      </w:r>
      <w:r w:rsidR="00BB7E82">
        <w:rPr>
          <w:lang w:eastAsia="zh-CN"/>
        </w:rPr>
        <w:t xml:space="preserve"> </w:t>
      </w:r>
      <w:r w:rsidR="00BB7E82">
        <w:t>differential</w:t>
      </w:r>
      <w:r w:rsidR="005E2182">
        <w:t xml:space="preserve"> </w:t>
      </w:r>
      <w:r w:rsidR="00821359" w:rsidRPr="00227489">
        <w:fldChar w:fldCharType="begin"/>
      </w:r>
      <w:r w:rsidR="006736A4">
        <w:instrText xml:space="preserve"> ADDIN EN.CITE &lt;EndNote&gt;&lt;Cite&gt;&lt;Author&gt;Xu&lt;/Author&gt;&lt;Year&gt;2016&lt;/Year&gt;&lt;RecNum&gt;794&lt;/RecNum&gt;&lt;DisplayText&gt;[110]&lt;/DisplayText&gt;&lt;record&gt;&lt;rec-number&gt;794&lt;/rec-number&gt;&lt;foreign-keys&gt;&lt;key app="EN" db-id="59x5sxfr2tepdredaaxxp928zts5eez00909" timestamp="1592410589"&gt;794&lt;/key&gt;&lt;/foreign-keys&gt;&lt;ref-type name="Journal Article"&gt;17&lt;/ref-type&gt;&lt;contributors&gt;&lt;authors&gt;&lt;author&gt;Xu, Jing&lt;/author&gt;&lt;author&gt;Xing, Wei&lt;/author&gt;&lt;author&gt;Wang, Haifeng&lt;/author&gt;&lt;author&gt;Xu, Wenbin&lt;/author&gt;&lt;author&gt;Ding, Qiuyue&lt;/author&gt;&lt;author&gt;Zhao, Lianming&lt;/author&gt;&lt;author&gt;Guo, Wenyue&lt;/author&gt;&lt;author&gt;Yan, Zifeng&lt;/author&gt;&lt;/authors&gt;&lt;/contributors&gt;&lt;titles&gt;&lt;title&gt;Monte Carlo simulation study of the halogenated MIL-47(V) frameworks: influence of functionalization on H2S adsorption and separation properties&lt;/title&gt;&lt;secondary-title&gt;Journal of Materials Science&lt;/secondary-title&gt;&lt;/titles&gt;&lt;periodical&gt;&lt;full-title&gt;Journal of Materials Science&lt;/full-title&gt;&lt;/periodical&gt;&lt;pages&gt;2307-2319&lt;/pages&gt;&lt;volume&gt;51&lt;/volume&gt;&lt;number&gt;5&lt;/number&gt;&lt;dates&gt;&lt;year&gt;2016&lt;/year&gt;&lt;pub-dates&gt;&lt;date&gt;2016/03/01&lt;/date&gt;&lt;/pub-dates&gt;&lt;/dates&gt;&lt;isbn&gt;1573-4803&lt;/isbn&gt;&lt;urls&gt;&lt;related-urls&gt;&lt;url&gt;https://doi.org/10.1007/s10853-015-9539-2&lt;/url&gt;&lt;url&gt;https://link.springer.com/content/pdf/10.1007/s10853-015-9539-2.pdf&lt;/url&gt;&lt;/related-urls&gt;&lt;/urls&gt;&lt;electronic-resource-num&gt;10.1007/s10853-015-9539-2&lt;/electronic-resource-num&gt;&lt;/record&gt;&lt;/Cite&gt;&lt;/EndNote&gt;</w:instrText>
      </w:r>
      <w:r w:rsidR="00821359" w:rsidRPr="00227489">
        <w:fldChar w:fldCharType="separate"/>
      </w:r>
      <w:r w:rsidR="006736A4">
        <w:rPr>
          <w:noProof/>
        </w:rPr>
        <w:t>[</w:t>
      </w:r>
      <w:hyperlink w:anchor="_ENREF_110" w:tooltip="Xu, 2016 #794" w:history="1">
        <w:r w:rsidR="00787691">
          <w:rPr>
            <w:noProof/>
          </w:rPr>
          <w:t>110</w:t>
        </w:r>
      </w:hyperlink>
      <w:r w:rsidR="006736A4">
        <w:rPr>
          <w:noProof/>
        </w:rPr>
        <w:t>]</w:t>
      </w:r>
      <w:r w:rsidR="00821359" w:rsidRPr="00227489">
        <w:fldChar w:fldCharType="end"/>
      </w:r>
      <w:r w:rsidR="005E2182">
        <w:t>.</w:t>
      </w:r>
      <w:r w:rsidR="005E2182">
        <w:rPr>
          <w:lang w:eastAsia="zh-CN"/>
        </w:rPr>
        <w:t xml:space="preserve"> </w:t>
      </w:r>
    </w:p>
    <w:p w14:paraId="0B71E121" w14:textId="0408EB6D" w:rsidR="00B92442" w:rsidRDefault="006E301C" w:rsidP="00B97F8A">
      <w:r>
        <w:object w:dxaOrig="8121" w:dyaOrig="6209" w14:anchorId="23651339">
          <v:shape id="_x0000_i1030" type="#_x0000_t75" style="width:405.1pt;height:310.55pt" o:ole="">
            <v:imagedata r:id="rId27" o:title=""/>
          </v:shape>
          <o:OLEObject Type="Embed" ProgID="Origin95.Graph" ShapeID="_x0000_i1030" DrawAspect="Content" ObjectID="_1686483823" r:id="rId28"/>
        </w:object>
      </w:r>
    </w:p>
    <w:p w14:paraId="08AEB222" w14:textId="78B38F8E" w:rsidR="00EF31A7" w:rsidRPr="00655F3C" w:rsidRDefault="00EF31A7" w:rsidP="00A13D45">
      <w:pPr>
        <w:pStyle w:val="Figures"/>
        <w:rPr>
          <w:rFonts w:cs="Times New Roman"/>
          <w:sz w:val="20"/>
          <w:szCs w:val="20"/>
          <w:vertAlign w:val="superscript"/>
        </w:rPr>
      </w:pPr>
      <w:r w:rsidRPr="0099074D">
        <w:t xml:space="preserve">Figure </w:t>
      </w:r>
      <w:r>
        <w:t>12</w:t>
      </w:r>
      <w:r w:rsidRPr="0099074D">
        <w:t xml:space="preserve">. </w:t>
      </w:r>
      <w:r>
        <w:t>Adsorption</w:t>
      </w:r>
      <w:r w:rsidRPr="0099074D">
        <w:t xml:space="preserve"> capacities of </w:t>
      </w:r>
      <w:r>
        <w:t>MOF materials using pure H</w:t>
      </w:r>
      <w:r>
        <w:rPr>
          <w:vertAlign w:val="subscript"/>
        </w:rPr>
        <w:t>2</w:t>
      </w:r>
      <w:r>
        <w:t>S</w:t>
      </w:r>
      <w:r w:rsidRPr="0099074D">
        <w:t xml:space="preserve"> </w:t>
      </w:r>
      <w:r>
        <w:t xml:space="preserve">at different partial pressures and temperatures </w:t>
      </w:r>
      <w:r w:rsidRPr="0099074D">
        <w:t>from reference</w:t>
      </w:r>
      <w:r w:rsidR="00097445">
        <w:t>s</w:t>
      </w:r>
      <w:r w:rsidR="00F418E4">
        <w:t xml:space="preserve"> </w:t>
      </w:r>
      <w:r w:rsidR="00821359">
        <w:fldChar w:fldCharType="begin">
          <w:fldData xml:space="preserve">PEVuZE5vdGU+PENpdGU+PEF1dGhvcj5BbGl2YW5kPC9BdXRob3I+PFllYXI+MjAxOTwvWWVhcj48
UmVjTnVtPjczMDwvUmVjTnVtPjxEaXNwbGF5VGV4dD5bOTktMTEyXTwvRGlzcGxheVRleHQ+PHJl
Y29yZD48cmVjLW51bWJlcj43MzA8L3JlYy1udW1iZXI+PGZvcmVpZ24ta2V5cz48a2V5IGFwcD0i
RU4iIGRiLWlkPSI1OXg1c3hmcjJ0ZXBkcmVkYWF4eHA5Mjh6dHM1ZWV6MDA5MDkiIHRpbWVzdGFt
cD0iMTU4OTk5MDgyMiI+NzMwPC9rZXk+PC9mb3JlaWduLWtleXM+PHJlZi10eXBlIG5hbWU9Ikpv
dXJuYWwgQXJ0aWNsZSI+MTc8L3JlZi10eXBlPjxjb250cmlidXRvcnM+PGF1dGhvcnM+PGF1dGhv
cj5BbGl2YW5kLCBNYXNvb2QgU2hlaWtoPC9hdXRob3I+PGF1dGhvcj5TaGFmaWVpLUFsYXZpamVo
LCBNYXJ6aWVoPC9hdXRob3I+PGF1dGhvcj5UZWhyYW5pLCBOZWRhIEhhaiBNb2hhbW1hZCBIb3Nz
ZWluPC9hdXRob3I+PGF1dGhvcj5HaGFzZW15LCBFYnJhaGltPC9hdXRob3I+PGF1dGhvcj5SYXNo
aWRpLCBBbGltb3JhZDwvYXV0aG9yPjxhdXRob3I+RmFraHJhaWUsIFNhZWVkPC9hdXRob3I+PC9h
dXRob3JzPjwvY29udHJpYnV0b3JzPjx0aXRsZXM+PHRpdGxlPkZhY2lsZSBhbmQgaGlnaC15aWVs
ZCBzeW50aGVzaXMgb2YgaW1wcm92ZWQgTUlMLTEwMShDcikgbWV0YWwtb3JnYW5pYyBmcmFtZXdv
cmsgd2l0aCBleGNlcHRpb25hbCBDTzIgYW5kIEgyUyB1cHRha2U7IHRoZSBpbXBhY3Qgb2YgZXhj
ZXNzIGxpZ2FuZC1jbHVzdGVyPC90aXRsZT48c2Vjb25kYXJ5LXRpdGxlPk1pY3JvcG9yb3VzIGFu
ZCBNZXNvcG9yb3VzIE1hdGVyaWFsczwvc2Vjb25kYXJ5LXRpdGxlPjwvdGl0bGVzPjxwZXJpb2Rp
Y2FsPjxmdWxsLXRpdGxlPk1pY3JvcG9yb3VzIGFuZCBNZXNvcG9yb3VzIE1hdGVyaWFsczwvZnVs
bC10aXRsZT48L3BlcmlvZGljYWw+PHBhZ2VzPjE1My0xNjQ8L3BhZ2VzPjx2b2x1bWU+Mjc5PC92
b2x1bWU+PGtleXdvcmRzPjxrZXl3b3JkPk1ldGFsLW9yZ2FuaWMgZnJhbWV3b3JrPC9rZXl3b3Jk
PjxrZXl3b3JkPk1vZGlmaWVkIE1JTC0xMDEoQ3IpPC9rZXl3b3JkPjxrZXl3b3JkPkhpZ2ggcmVh
Y3Rpb24geWllbGQ8L2tleXdvcmQ+PGtleXdvcmQ+Q08gYWRzb3JwdGlvbjwva2V5d29yZD48a2V5
d29yZD5IUyBhZHNvcnB0aW9uPC9rZXl3b3JkPjwva2V5d29yZHM+PGRhdGVzPjx5ZWFyPjIwMTk8
L3llYXI+PHB1Yi1kYXRlcz48ZGF0ZT4yMDE5LzA1LzAxLzwvZGF0ZT48L3B1Yi1kYXRlcz48L2Rh
dGVzPjxpc2JuPjEzODctMTgxMTwvaXNibj48dXJscz48cmVsYXRlZC11cmxzPjx1cmw+aHR0cDov
L3d3dy5zY2llbmNlZGlyZWN0LmNvbS9zY2llbmNlL2FydGljbGUvcGlpL1MxMzg3MTgxMTE4MzA2
NjdYPC91cmw+PHVybD5odHRwczovL3BkZi5zY2llbmNlZGlyZWN0YXNzZXRzLmNvbS8yNzE4ODgv
MS1zMi4wLVMxMzg3MTgxMTE4WDAwMTcxLzEtczIuMC1TMTM4NzE4MTExODMwNjY3WC9tYWluLnBk
Zj9YLUFtei1TZWN1cml0eS1Ub2tlbj1JUW9KYjNKcFoybHVYMlZqRU1EJTJGJTJGJTJGJTJGJTJG
JTJGJTJGJTJGJTJGJTJGd0VhQ1hWekxXVmhjM1F0TVNKSE1FVUNJR05GNjc5OThjQkwzcHhIdEJq
cjNDMkRYUUxydG5jNHNCSGhGTHJpTGhCZkFpRUF1UUl5SyUyRlR6aWVoMDNOcHA5WU5xcWk2end1
VHRybWxaYTdqWGppd2JackVxdEFNSUdSQURHZ3d3TlRrd01ETTFORFk0TmpVaURJS2R3dzVad2ZR
Q056aUYyQ3FSQTJLYUJtcGZiWEJlZXUzc0JSY0J1MnZTREdNd3lETEFzS05wZnRDVzMlMkZHeGxW
SThsTzVzV2VNM1JEN2xQdEw1b3pYRmthT1hBTk1lTzk2VGpWNzhORiUyRjh4OFhGc0M1byUyRmgx
MElUcG5zekVZNzY3Z3hsWm9jZ2NVcmNnUDd4cXVZWENBT1o1S3QwRWczdDVWY05HVHd6MU1Cbm13
ZjVNRHFxcGRNeUNOdGx3WiUyRkFHOFNkVW41N0dkTXQ5MjdKYlZFY3JFOVd6bUJCYUVSUUhoR1Bx
NW0zQyUyRnc3eFFpcUNIcGlNa0lna1JReFNpQ0pzZ3AlMkJlUll6SnBwRURDc3FNNXRLekVQM3Zz
RGp2eDJvbnR1JTJGUllmZEdsJTJGQ1JOUVRTU0lvSHBlVzA3a0FxcEFzJTJGRm9zcEslMkZTWTRE
dDkwcEdjd0ZJSkVwZnB0WTVpZnRmaUVFbnZFUzFTV0R2UXlzd1NNOHlkWFdoVnFVb3BWdnNoSUdL
VnVLbzB2bUFEME1tZXglMkJtY1BJayUyRmpDWVl3R2trZjJOdnBNdlZ4OVl0TVlXc1BpT2t6YVF0
NG5GbmVIbW9YZ0dmUmh1dTElMkZMVTFNJTJCQSUyRlhVMnZWa1FYTkxwNXpjbDAlMkYlMkJJcE5G
OEN2RGI5YXg2b1NndSUyRktkNDBLY2UzTkphTmxLQ1hreHdCbG1XOTZ5ZHdVVmhuQUF4eFZ0YThu
NUolMkZ5eXZwczhMYk1MJTJCZGxmWUZPdXNCZEY0NDQlMkZxVWNjNEc3Ym1SM0lNYXpjVXh2dEtJ
dUE4NWpBdTlzRVglMkZ4NW1QelMlMkJacDluMHBuVkIwa3ZINGlPMXU1d2YydlIxZDhzbjhaamEl
MkZWdGNBRFZFQWIxbTdsRVd3dXJrRExnRjBXaDJrNjNnQU9CcVVzT3RZZndSZzBqSGpOOW12SHBr
dDVpT3pjM0lNTU5xQ08lMkZEeEdqdTd1TGdpMzRnaWsyZzg3Qlh0MWE3M2VpaDNhZUxXJTJGYjFG
dzAwUHBnWnBESXc1SXhMTUpsdXR0OU9FVEY0OXhWejBtOHZiRUQ3Q3dzS1pZRSUyRkM2dUg2R3NS
ZTRiRVVsclpNSmhBZWtHanNtdnU3WngzUlVObDY4SDBWRnhTTSUyQiUyRllZZ2I1T2U2a1NZT2xa
Vnp1U2l2bnRuZEcycERMSnclM0QlM0QmYW1wO1gtQW16LUFsZ29yaXRobT1BV1M0LUhNQUMtU0hB
MjU2JmFtcDtYLUFtei1EYXRlPTIwMjAwNTIwVDE2MDcwOVomYW1wO1gtQW16LVNpZ25lZEhlYWRl
cnM9aG9zdCZhbXA7WC1BbXotRXhwaXJlcz0zMDAmYW1wO1gtQW16LUNyZWRlbnRpYWw9QVNJQVEz
UEhDVlRZVjNXT0xSNTMlMkYyMDIwMDUyMCUyRnVzLWVhc3QtMSUyRnMzJTJGYXdzNF9yZXF1ZXN0
JmFtcDtYLUFtei1TaWduYXR1cmU9YjA4MjkyNmQ4NWJlNTAxMGY5NDQxZjdjYWJjOTUyNTk3MDAy
ZGY0YmU0ZWE3MTE2ZjY5MTEwYmNkOWY4ZmIzZSZhbXA7aGFzaD0xNWJlYTBlZjc5YThlNzU3YTQ0
OWE3ZTYzOWE0MDYyZTA0MmQzNGVlMmI0NDQ2OGRlMjkxMTZmODUyOTVmMjI1JmFtcDtob3N0PTY4
MDQyYzk0MzU5MTAxM2FjMmIyNDMwYTg5YjI3MGY2YWYyYzc2ZDhkZmQwODZhMDcxNzZhZmU3Yzc2
YzJjNjEmYW1wO3BpaT1TMTM4NzE4MTExODMwNjY3WCZhbXA7dGlkPXNwZGYtMzc4MGRkNmQtZTVl
MC00MTc1LWFiZTAtY2ZjZDYwNjUwNWQwJmFtcDtzaWQ9OTM0NDJjNzIxNjE5ZDU0ZGZkOTk1ZTY4
YmIyYTg5NGFlNmRiZ3hycWImYW1wO3R5cGU9Y2xpZW50PC91cmw+PC9yZWxhdGVkLXVybHM+PC91
cmxzPjxlbGVjdHJvbmljLXJlc291cmNlLW51bT5odHRwczovL2RvaS5vcmcvMTAuMTAxNi9qLm1p
Y3JvbWVzby4yMDE4LjEyLjAzMzwvZWxlY3Ryb25pYy1yZXNvdXJjZS1udW0+PC9yZWNvcmQ+PC9D
aXRlPjxDaXRlPjxBdXRob3I+QWxsYW48L0F1dGhvcj48WWVhcj4yMDEyPC9ZZWFyPjxSZWNOdW0+
NzkyPC9SZWNOdW0+PHJlY29yZD48cmVjLW51bWJlcj43OTI8L3JlYy1udW1iZXI+PGZvcmVpZ24t
a2V5cz48a2V5IGFwcD0iRU4iIGRiLWlkPSI1OXg1c3hmcjJ0ZXBkcmVkYWF4eHA5Mjh6dHM1ZWV6
MDA5MDkiIHRpbWVzdGFtcD0iMTU5MjMyMzkwNCI+NzkyPC9rZXk+PC9mb3JlaWduLWtleXM+PHJl
Zi10eXBlIG5hbWU9IkpvdXJuYWwgQXJ0aWNsZSI+MTc8L3JlZi10eXBlPjxjb250cmlidXRvcnM+
PGF1dGhvcnM+PGF1dGhvcj5BbGxhbiwgUGhvZWJlIEsuPC9hdXRob3I+PGF1dGhvcj5XaGVhdGxl
eSwgUGF1bCBTLjwvYXV0aG9yPjxhdXRob3I+QWxkb3VzLCBEYXZpZDwvYXV0aG9yPjxhdXRob3I+
TW9oaWRlZW4sIE0uIEluZmFzPC9hdXRob3I+PGF1dGhvcj5UYW5nLCBDaGl1PC9hdXRob3I+PGF1
dGhvcj5IcmlsamFjLCBKb3NlcGggQS48L2F1dGhvcj48YXV0aG9yPk1lZ3NvbiwgSWFuIEwuPC9h
dXRob3I+PGF1dGhvcj5DaGFwbWFuLCBLYXJlbmEgVy48L2F1dGhvcj48YXV0aG9yPkRlIFdlaXJl
bGQsIEd1eTwvYXV0aG9yPjxhdXRob3I+VmFlc2VuLCBTZWJhc3RpYW48L2F1dGhvcj48YXV0aG9y
Pk1vcnJpcywgUnVzc2VsbCBFLjwvYXV0aG9yPjwvYXV0aG9ycz48L2NvbnRyaWJ1dG9ycz48dGl0
bGVzPjx0aXRsZT5NZXRhbOKAk29yZ2FuaWMgZnJhbWV3b3JrcyBmb3IgdGhlIHN0b3JhZ2UgYW5k
IGRlbGl2ZXJ5IG9mIGJpb2xvZ2ljYWxseSBhY3RpdmUgaHlkcm9nZW4gc3VsZmlkZTwvdGl0bGU+
PHNlY29uZGFyeS10aXRsZT5EYWx0b24gVHJhbnNhY3Rpb25zPC9zZWNvbmRhcnktdGl0bGU+PC90
aXRsZXM+PHBlcmlvZGljYWw+PGZ1bGwtdGl0bGU+RGFsdG9uIFRyYW5zYWN0aW9uczwvZnVsbC10
aXRsZT48L3BlcmlvZGljYWw+PHBhZ2VzPjQwNjAtNDA2NjwvcGFnZXM+PHZvbHVtZT40MTwvdm9s
dW1lPjxudW1iZXI+MTQ8L251bWJlcj48ZGF0ZXM+PHllYXI+MjAxMjwveWVhcj48L2RhdGVzPjxw
dWJsaXNoZXI+VGhlIFJveWFsIFNvY2lldHkgb2YgQ2hlbWlzdHJ5PC9wdWJsaXNoZXI+PGlzYm4+
MTQ3Ny05MjI2PC9pc2JuPjx3b3JrLXR5cGU+MTAuMTAzOS9DMkRUMTIwNjlLPC93b3JrLXR5cGU+
PHVybHM+PHJlbGF0ZWQtdXJscz48dXJsPmh0dHA6Ly9keC5kb2kub3JnLzEwLjEwMzkvQzJEVDEy
MDY5SzwvdXJsPjx1cmw+aHR0cHM6Ly9wdWJzLnJzYy5vcmcvZW4vY29udGVudC9hcnRpY2xlcGRm
LzIwMTIvZHQvYzJkdDEyMDY5azwvdXJsPjwvcmVsYXRlZC11cmxzPjwvdXJscz48ZWxlY3Ryb25p
Yy1yZXNvdXJjZS1udW0+MTAuMTAzOS9DMkRUMTIwNjlLPC9lbGVjdHJvbmljLXJlc291cmNlLW51
bT48L3JlY29yZD48L0NpdGU+PENpdGU+PEF1dGhvcj5IYW1vbjwvQXV0aG9yPjxZZWFyPjIwMTE8
L1llYXI+PFJlY051bT43ODA8L1JlY051bT48cmVjb3JkPjxyZWMtbnVtYmVyPjc4MDwvcmVjLW51
bWJlcj48Zm9yZWlnbi1rZXlzPjxrZXkgYXBwPSJFTiIgZGItaWQ9IjU5eDVzeGZyMnRlcGRyZWRh
YXh4cDkyOHp0czVlZXowMDkwOSIgdGltZXN0YW1wPSIxNTkxOTczMTYzIj43ODA8L2tleT48L2Zv
cmVpZ24ta2V5cz48cmVmLXR5cGUgbmFtZT0iSm91cm5hbCBBcnRpY2xlIj4xNzwvcmVmLXR5cGU+
PGNvbnRyaWJ1dG9ycz48YXV0aG9ycz48YXV0aG9yPkhhbW9uLCBMb21pZzwvYXV0aG9yPjxhdXRo
b3I+TGVjbGVyYywgSGVydsOpPC9hdXRob3I+PGF1dGhvcj5HaG91ZmksIEF6aXo8L2F1dGhvcj48
YXV0aG9yPk9saXZpZXJvLCBMYWV0aXRpYTwvYXV0aG9yPjxhdXRob3I+VHJhdmVydCwgQXJuYXVk
PC9hdXRob3I+PGF1dGhvcj5MYXZhbGxleSwgSmVhbi1DbGF1ZGU8L2F1dGhvcj48YXV0aG9yPkRl
dmljLCBUaG9tYXM8L2F1dGhvcj48YXV0aG9yPlNlcnJlLCBDaHJpc3RpYW48L2F1dGhvcj48YXV0
aG9yPkbDqXJleSwgR8OpcmFyZDwvYXV0aG9yPjxhdXRob3I+RGUgV2VpcmVsZCwgR3V5PC9hdXRo
b3I+PGF1dGhvcj5WaW1vbnQsIEFsZXhhbmRyZTwvYXV0aG9yPjxhdXRob3I+TWF1cmluLCBHdWls
bGF1bWU8L2F1dGhvcj48L2F1dGhvcnM+PC9jb250cmlidXRvcnM+PHRpdGxlcz48dGl0bGU+TW9s
ZWN1bGFyIEluc2lnaHQgaW50byB0aGUgQWRzb3JwdGlvbiBvZiBIMlMgaW4gdGhlIEZsZXhpYmxl
IE1JTC01MyhDcikgYW5kIFJpZ2lkIE1JTC00NyhWKSBNT0ZzOiBJbmZyYXJlZCBTcGVjdHJvc2Nv
cHkgQ29tYmluZWQgdG8gTW9sZWN1bGFyIFNpbXVsYXRpb25zPC90aXRsZT48c2Vjb25kYXJ5LXRp
dGxlPlRoZSBKb3VybmFsIG9mIFBoeXNpY2FsIENoZW1pc3RyeSBDPC9zZWNvbmRhcnktdGl0bGU+
PC90aXRsZXM+PHBlcmlvZGljYWw+PGZ1bGwtdGl0bGU+VGhlIEpvdXJuYWwgb2YgUGh5c2ljYWwg
Q2hlbWlzdHJ5IEM8L2Z1bGwtdGl0bGU+PC9wZXJpb2RpY2FsPjxwYWdlcz4yMDQ3LTIwNTY8L3Bh
Z2VzPjx2b2x1bWU+MTE1PC92b2x1bWU+PG51bWJlcj41PC9udW1iZXI+PGRhdGVzPjx5ZWFyPjIw
MTE8L3llYXI+PHB1Yi1kYXRlcz48ZGF0ZT4yMDExLzAyLzEwPC9kYXRlPjwvcHViLWRhdGVzPjwv
ZGF0ZXM+PHB1Ymxpc2hlcj5BbWVyaWNhbiBDaGVtaWNhbCBTb2NpZXR5PC9wdWJsaXNoZXI+PGlz
Ym4+MTkzMi03NDQ3PC9pc2JuPjx1cmxzPjxyZWxhdGVkLXVybHM+PHVybD5odHRwczovL2RvaS5v
cmcvMTAuMTAyMS9qcDEwOTI3MjQ8L3VybD48dXJsPmh0dHBzOi8vcHVicy5hY3Mub3JnL2RvaS9w
ZGYvMTAuMTAyMS9qcDEwOTI3MjQ8L3VybD48L3JlbGF0ZWQtdXJscz48L3VybHM+PGVsZWN0cm9u
aWMtcmVzb3VyY2UtbnVtPjEwLjEwMjEvanAxMDkyNzI0PC9lbGVjdHJvbmljLXJlc291cmNlLW51
bT48L3JlY29yZD48L0NpdGU+PENpdGU+PEF1dGhvcj5IYW1vbjwvQXV0aG9yPjxZZWFyPjIwMDk8
L1llYXI+PFJlY051bT43Nzk8L1JlY051bT48cmVjb3JkPjxyZWMtbnVtYmVyPjc3OTwvcmVjLW51
bWJlcj48Zm9yZWlnbi1rZXlzPjxrZXkgYXBwPSJFTiIgZGItaWQ9IjU5eDVzeGZyMnRlcGRyZWRh
YXh4cDkyOHp0czVlZXowMDkwOSIgdGltZXN0YW1wPSIxNTkxOTU5NDMyIj43Nzk8L2tleT48L2Zv
cmVpZ24ta2V5cz48cmVmLXR5cGUgbmFtZT0iSm91cm5hbCBBcnRpY2xlIj4xNzwvcmVmLXR5cGU+
PGNvbnRyaWJ1dG9ycz48YXV0aG9ycz48YXV0aG9yPkhhbW9uLCBMb21pZzwvYXV0aG9yPjxhdXRo
b3I+U2VycmUsIENocmlzdGlhbjwvYXV0aG9yPjxhdXRob3I+RGV2aWMsIFRob21hczwvYXV0aG9y
PjxhdXRob3I+TG9pc2VhdSwgVGhpZXJyeTwvYXV0aG9yPjxhdXRob3I+TWlsbGFuZ2UsIEZyYW5j
azwvYXV0aG9yPjxhdXRob3I+RsOpcmV5LCBHw6lyYXJkPC9hdXRob3I+PGF1dGhvcj5XZWlyZWxk
LCBHdXkgRGU8L2F1dGhvcj48L2F1dGhvcnM+PC9jb250cmlidXRvcnM+PHRpdGxlcz48dGl0bGU+
Q29tcGFyYXRpdmUgU3R1ZHkgb2YgSHlkcm9nZW4gU3VsZmlkZSBBZHNvcnB0aW9uIGluIHRoZSBN
SUwtNTMoQWwsIENyLCBGZSksIE1JTC00NyhWKSwgTUlMLTEwMChDciksIGFuZCBNSUwtMTAxKENy
KSBNZXRhbOKIkk9yZ2FuaWMgRnJhbWV3b3JrcyBhdCBSb29tIFRlbXBlcmF0dXJlPC90aXRsZT48
c2Vjb25kYXJ5LXRpdGxlPkpvdXJuYWwgb2YgdGhlIEFtZXJpY2FuIENoZW1pY2FsIFNvY2lldHk8
L3NlY29uZGFyeS10aXRsZT48L3RpdGxlcz48cGVyaW9kaWNhbD48ZnVsbC10aXRsZT5Kb3VybmFs
IG9mIHRoZSBBbWVyaWNhbiBDaGVtaWNhbCBTb2NpZXR5PC9mdWxsLXRpdGxlPjwvcGVyaW9kaWNh
bD48cGFnZXM+ODc3NS04Nzc3PC9wYWdlcz48dm9sdW1lPjEzMTwvdm9sdW1lPjxudW1iZXI+MjU8
L251bWJlcj48ZGF0ZXM+PHllYXI+MjAwOTwveWVhcj48cHViLWRhdGVzPjxkYXRlPjIwMDkvMDcv
MDE8L2RhdGU+PC9wdWItZGF0ZXM+PC9kYXRlcz48cHVibGlzaGVyPkFtZXJpY2FuIENoZW1pY2Fs
IFNvY2lldHk8L3B1Ymxpc2hlcj48aXNibj4wMDAyLTc4NjM8L2lzYm4+PHVybHM+PHJlbGF0ZWQt
dXJscz48dXJsPmh0dHBzOi8vZG9pLm9yZy8xMC4xMDIxL2phOTAxNTg3dDwvdXJsPjx1cmw+aHR0
cHM6Ly9wdWJzLmFjcy5vcmcvZG9pL3BkZi8xMC4xMDIxL2phOTAxNTg3dDwvdXJsPjwvcmVsYXRl
ZC11cmxzPjwvdXJscz48ZWxlY3Ryb25pYy1yZXNvdXJjZS1udW0+MTAuMTAyMS9qYTkwMTU4N3Q8
L2VsZWN0cm9uaWMtcmVzb3VyY2UtbnVtPjwvcmVjb3JkPjwvQ2l0ZT48Q2l0ZT48QXV0aG9yPkhl
eW1hbnM8L0F1dGhvcj48WWVhcj4yMDEyPC9ZZWFyPjxSZWNOdW0+Nzg1PC9SZWNOdW0+PHJlY29y
ZD48cmVjLW51bWJlcj43ODU8L3JlYy1udW1iZXI+PGZvcmVpZ24ta2V5cz48a2V5IGFwcD0iRU4i
IGRiLWlkPSI1OXg1c3hmcjJ0ZXBkcmVkYWF4eHA5Mjh6dHM1ZWV6MDA5MDkiIHRpbWVzdGFtcD0i
MTU5MjMwNDc0MSI+Nzg1PC9rZXk+PC9mb3JlaWduLWtleXM+PHJlZi10eXBlIG5hbWU9IkpvdXJu
YWwgQXJ0aWNsZSI+MTc8L3JlZi10eXBlPjxjb250cmlidXRvcnM+PGF1dGhvcnM+PGF1dGhvcj5I
ZXltYW5zLCBOLjwvYXV0aG9yPjxhdXRob3I+VmFlc2VuLCBTLjwvYXV0aG9yPjxhdXRob3I+RGUg
V2VpcmVsZCwgRy48L2F1dGhvcj48L2F1dGhvcnM+PC9jb250cmlidXRvcnM+PHRpdGxlcz48dGl0
bGU+QSBjb21wbGV0ZSBwcm9jZWR1cmUgZm9yIGFjaWRpYyBnYXMgc2VwYXJhdGlvbiBieSBhZHNv
cnB0aW9uIG9uIE1JTC01MyAoQWwpPC90aXRsZT48c2Vjb25kYXJ5LXRpdGxlPk1pY3JvcG9yb3Vz
IGFuZCBNZXNvcG9yb3VzIE1hdGVyaWFsczwvc2Vjb25kYXJ5LXRpdGxlPjwvdGl0bGVzPjxwZXJp
b2RpY2FsPjxmdWxsLXRpdGxlPk1pY3JvcG9yb3VzIGFuZCBNZXNvcG9yb3VzIE1hdGVyaWFsczwv
ZnVsbC10aXRsZT48L3BlcmlvZGljYWw+PHBhZ2VzPjkzLTk5PC9wYWdlcz48dm9sdW1lPjE1NDwv
dm9sdW1lPjxrZXl3b3Jkcz48a2V5d29yZD5CaW9nYXM8L2tleXdvcmQ+PGtleXdvcmQ+QWRzb3Jw
dGlvbjwva2V5d29yZD48a2V5d29yZD5QU0E8L2tleXdvcmQ+PGtleXdvcmQ+Q088L2tleXdvcmQ+
PGtleXdvcmQ+SFM8L2tleXdvcmQ+PC9rZXl3b3Jkcz48ZGF0ZXM+PHllYXI+MjAxMjwveWVhcj48
cHViLWRhdGVzPjxkYXRlPjIwMTIvMDUvMTUvPC9kYXRlPjwvcHViLWRhdGVzPjwvZGF0ZXM+PGlz
Ym4+MTM4Ny0xODExPC9pc2JuPjx1cmxzPjxyZWxhdGVkLXVybHM+PHVybD5odHRwOi8vd3d3LnNj
aWVuY2VkaXJlY3QuY29tL3NjaWVuY2UvYXJ0aWNsZS9waWkvUzEzODcxODExMTEwMDQ5MDI8L3Vy
bD48dXJsPmh0dHBzOi8vcGRmLnNjaWVuY2VkaXJlY3Rhc3NldHMuY29tLzI3MTg4OC8xLXMyLjAt
UzEzODcxODExMTJYMDAwNDAvMS1zMi4wLVMxMzg3MTgxMTExMDA0OTAyL21haW4ucGRmP1gtQW16
LVNlY3VyaXR5LVRva2VuPUlRb0piM0pwWjJsdVgyVmpFRUlhQ1hWekxXVmhjM1F0TVNKR01FUUNJ
RlVOS0lKUEF5Y0tjNWJGcCUyRkptaCUyRiUyRk9KNktlSDZvYkl4R3RqTDhHTEZYOEFpQVBRS2hw
JTJCdDczZXdrczNUd25ENzB0U1UlMkY4UyUyQjhUJTJGaTUxSXBQR2J4ZDdRU3E5QXdpNyUyRiUy
RiUyRiUyRiUyRiUyRiUyRiUyRiUyRiUyRjhCRUFNYUREQTFPVEF3TXpVME5qZzJOU0lNUSUyRkMl
MkZOMjlsd2c4JTJCcWxtTEtwRURwWEZUVGRKbU0waTlRanlpV1JPT1o3YXglMkZ6QWdaMSUyRklF
MXZCdWIlMkJLWlNldjV1bm1BZzh2T0NVMWREWU1YRlAlMkJpRW5QbUdXNmFNazdJRlhRUnBidGpt
SCUyQnJ5WTQ0NlN2T3BCWUoxRHE5bzJYOFZkYjIlMkJBOTl2SnhIbE9yY0RrbFEzeDJKU3EweERF
OFlCN000Z2p2Qk05REF0cDd1blY2NU1tZyUyQiUyQktTZzMlMkY4WjVreURUZGxzZURwUk9wY3Fi
ZHRZd05ncFNra1hyV3o4clo2eVZzT2slMkJYS0ZUNUhvMEh6RUElMkI0UDdLJTJCSW9RbWdtZnNT
b0FMeHRsRjM2b2xtNXlCQVlSZm9nQ1lIU0JBc09qVnB5TyUyRkM3VFphTkp6aDg2OVdVJTJCYVBN
UndqWW0lMkZ3VzdKQlQ1bVg1Y0hTWGEwMkZTcWo4Y1dWWjZPRFF4Y0hnS3hrVFclMkZHJTJGT0Fu
YlBlZG5uWm1IZ0ZsS3VYbFIzZkhJZWYlMkJvRSUyRmUlMkJEelVQTyUyQkZqZk4zR003MGklMkI5
SXZoWmN5NVZmMUh4REclMkZ6UVFReWRhUGQxVFZSZHBTQ29xcSUyRmtOb3FDNHBodUpkU0l6dU9t
NGVmMjhMWUNlJTJGZnFLTnoySVFuT3RQMGM3QmFrYmF0blRYUHZLaW9RbzAlMkJYR1BrQ01hem42
aFludmh2MVIlMkJCRloxcFdzaSUyRkRJNld2eEtoeDc3enhsJTJCYW1uMHd0NnFpOXdVNjdBSEh1
OVUzNHZ2TGVvcGdXcHVzSHFKTDZVY3cwRnF1SGh5YXlNNnBHRFlUdDF2NGZBZUkzd3NlTUVzQmFH
VGtzTTlaYXFrSEdWSVc3NUduNEFPeENESVdVZk0lMkJOZU00Y0dOTFlGdnBHQUNHMmRIcUNXYzFW
M3BIODF0ZEUlMkZKWnhXRFZWN3pwdzlpRkVHdCUyQlFDUjFRYlpuMVU0aUd6alVjUjdBQTlYbmVN
MVMlMkI2c0dwWVlmYXFYbGtmZmhLU3I0RHFFJTJGakYwc0VldlJlVWJQZmM1Y1RicjJXVEVuenNy
eTdDdWE3Q1JxWE9KTHZGa2ZpYTVtaXdhWjZGTURNSmtWTnFnQWJDd0REQXg3VFVsa3lNS3JkUkFH
RHElMkZ4SXNzbWcyWm5nUHZaeVVhbUh1aGswd1hOQzIxazBoSDA5USUzRCUzRCZhbXA7WC1BbXot
QWxnb3JpdGhtPUFXUzQtSE1BQy1TSEEyNTYmYW1wO1gtQW16LURhdGU9MjAyMDA2MTZUMTA1MjQ3
WiZhbXA7WC1BbXotU2lnbmVkSGVhZGVycz1ob3N0JmFtcDtYLUFtei1FeHBpcmVzPTMwMCZhbXA7
WC1BbXotQ3JlZGVudGlhbD1BU0lBUTNQSENWVFlSMzJTS0NONCUyRjIwMjAwNjE2JTJGdXMtZWFz
dC0xJTJGczMlMkZhd3M0X3JlcXVlc3QmYW1wO1gtQW16LVNpZ25hdHVyZT0zODg0NDdlN2JkMmQ1
NTEwNmE3Mzg2MTQ2MmNjMGNmODAwOTgyNGQzYWI0N2E0YWZiNDY3MWQ2NGQ1MGYzOGRlJmFtcDto
YXNoPTZlMDAwNDQ4ZGRjYTRjMDllMGY0YTlkOWFiNmVkNTVlNTkzYTI1ZGQwODQ4NmNlMDA1NGYw
ZTJlOTJhY2Y5NTQmYW1wO2hvc3Q9NjgwNDJjOTQzNTkxMDEzYWMyYjI0MzBhODliMjcwZjZhZjJj
NzZkOGRmZDA4NmEwNzE3NmFmZTdjNzZjMmM2MSZhbXA7cGlpPVMxMzg3MTgxMTExMDA0OTAyJmFt
cDt0aWQ9c3BkZi0zZDFkNDgyMi1mYmY3LTQzMDItYWQ2ZS1hNDc1NGRmYmJiY2QmYW1wO3NpZD03
ZTE2ZDVkYjUwNTAzMjQzZjc2OGJlYTkwNTI5YjhmMmJlMjJneHJxYiZhbXA7dHlwZT1jbGllbnQ8
L3VybD48L3JlbGF0ZWQtdXJscz48L3VybHM+PGVsZWN0cm9uaWMtcmVzb3VyY2UtbnVtPmh0dHBz
Oi8vZG9pLm9yZy8xMC4xMDE2L2oubWljcm9tZXNvLjIwMTEuMTAuMDIwPC9lbGVjdHJvbmljLXJl
c291cmNlLW51bT48L3JlY29yZD48L0NpdGU+PENpdGU+PEF1dGhvcj5KYW1laDwvQXV0aG9yPjxZ
ZWFyPjIwMTk8L1llYXI+PFJlY051bT43MTg8L1JlY051bT48cmVjb3JkPjxyZWMtbnVtYmVyPjcx
ODwvcmVjLW51bWJlcj48Zm9yZWlnbi1rZXlzPjxrZXkgYXBwPSJFTiIgZGItaWQ9IjU5eDVzeGZy
MnRlcGRyZWRhYXh4cDkyOHp0czVlZXowMDkwOSIgdGltZXN0YW1wPSIxNTg5OTgxNTUyIj43MTg8
L2tleT48L2ZvcmVpZ24ta2V5cz48cmVmLXR5cGUgbmFtZT0iSm91cm5hbCBBcnRpY2xlIj4xNzwv
cmVmLXR5cGU+PGNvbnRyaWJ1dG9ycz48YXV0aG9ycz48YXV0aG9yPkphbWVoLCBBYm9sZmF6bCBB
dGFzaDwvYXV0aG9yPjxhdXRob3I+TW9oYW1tYWRpLCBUb3JhajwvYXV0aG9yPjxhdXRob3I+QmFr
aHRpYXJpLCBPbWlkPC9hdXRob3I+PGF1dGhvcj5NYWhkeWFyZmFyLCBNb2hhbW1hZDwvYXV0aG9y
PjwvYXV0aG9ycz48L2NvbnRyaWJ1dG9ycz48dGl0bGVzPjx0aXRsZT5TeW50aGVzaXMgYW5kIG1v
ZGlmaWNhdGlvbiBvZiBaZW9saXRpYyBJbWlkYXpvbGF0ZSBGcmFtZXdvcmsgKFpJRi04KSBuYW5v
cGFydGljbGVzIGFzIGhpZ2hseSBlZmZpY2llbnQgYWRzb3JiZW50IGZvciBIMlMgYW5kIENPMiBy
ZW1vdmFsIGZyb20gbmF0dXJhbCBnYXM8L3RpdGxlPjxzZWNvbmRhcnktdGl0bGU+Sm91cm5hbCBv
ZiBFbnZpcm9ubWVudGFsIENoZW1pY2FsIEVuZ2luZWVyaW5nPC9zZWNvbmRhcnktdGl0bGU+PC90
aXRsZXM+PHBlcmlvZGljYWw+PGZ1bGwtdGl0bGU+Sm91cm5hbCBvZiBFbnZpcm9ubWVudGFsIENo
ZW1pY2FsIEVuZ2luZWVyaW5nPC9mdWxsLXRpdGxlPjwvcGVyaW9kaWNhbD48cGFnZXM+MTAzMDU4
PC9wYWdlcz48dm9sdW1lPjc8L3ZvbHVtZT48bnVtYmVyPjM8L251bWJlcj48a2V5d29yZHM+PGtl
eXdvcmQ+TmFub3BhcnRpY2xlczwva2V5d29yZD48a2V5d29yZD5aZW9saXRpYyBJbWlkYXpvbGF0
ZSBGcmFtZXdvcmsgKFpJRi04KTwva2V5d29yZD48a2V5d29yZD5FRCBmdW5jdGlvbmFsaXphdGlv
bjwva2V5d29yZD48a2V5d29yZD5IaWdobHkgZWZmaWNpZW50IGFkc29yYmVudDwva2V5d29yZD48
a2V5d29yZD5BY2lkIGdhcyBhZHNvcnB0aW9uPC9rZXl3b3JkPjwva2V5d29yZHM+PGRhdGVzPjx5
ZWFyPjIwMTk8L3llYXI+PHB1Yi1kYXRlcz48ZGF0ZT4yMDE5LzA2LzAxLzwvZGF0ZT48L3B1Yi1k
YXRlcz48L2RhdGVzPjxpc2JuPjIyMTMtMzQzNzwvaXNibj48dXJscz48cmVsYXRlZC11cmxzPjx1
cmw+aHR0cDovL3d3dy5zY2llbmNlZGlyZWN0LmNvbS9zY2llbmNlL2FydGljbGUvcGlpL1MyMjEz
MzQzNzE5MzAxODEyPC91cmw+PHVybD5odHRwczovL3BkZi5zY2llbmNlZGlyZWN0YXNzZXRzLmNv
bS8yODI4OTIvMS1zMi4wLVMyMjEzMzQzNzE5WDAwMDMyLzEtczIuMC1TMjIxMzM0MzcxOTMwMTgx
Mi9tYWluLnBkZj9YLUFtei1TZWN1cml0eS1Ub2tlbj1JUW9KYjNKcFoybHVYMlZqRUwzJTJGJTJG
JTJGJTJGJTJGJTJGJTJGJTJGJTJGJTJGd0VhQ1hWekxXVmhjM1F0TVNKSE1FVUNJQTFDTmtobCUy
Qm9CMjZnVlYyUEVOR3VOaVFjVlpoSWxhWHlpZDZKM1Q5TFcyQWlFQXMxZDQ1a1ZUbjNSTEhxVmVO
UXl4YmlsWGVFanpZREl4UkRuVzNDRGZJSmtxdEFNSUZoQURHZ3d3TlRrd01ETTFORFk0TmpVaURJ
Nmc4TEptY0pkMUslMkZ5dkppcVJBM2plTG00Y2s0UkNIV0g1dUdFd0QxRkE4N0tBcmZvamt1ZVRP
blNkRnVWJTJCb3BHRTNqTnVZMjcwaERLdEx6dzdUdmRwTFI1ZmE4N3NyWWswRG9YcVBkQ1JsNU1X
a21Ec0ZpaHZEUGt4OSUyRmhDclp1Rk4yJTJCbFBsRGxqUDJlRjBHckhkdHUyR09DZ05tbjgxbmNR
bXZkUnh4anhHMjg0ZkZCJTJGTHVXb1hkZFFiVjc0cFFPMXhLVVpsRTE5cVZxSTljUk9qUVpPMVpj
bllTSEZ6Q01HNWVxRXcxV3BVMzNPUWlxdjU5NFlNcWN3ZER4OFBLcyUyQjVMVjg2JTJGTXRLNUNC
T0hjZVRVSTV5dEw3WmJrTnA4RVV5VnFhVWJBT0hFanBvU05UOXJ3ZVZsQ1VDSHYlMkZjZnBNbGJF
NVNuUktJRkxrdiUyQmVHVHpET25jNjRvemo2bjNBMnlRUkgzN3N4eGRuOXhZVFJIR01GZkx1bk01
bXVzUFE1MUpBYzlOc0RkMmVLemZnQ0xzV3U0USUyQlN1VDA1NUwlMkJ5U2NLVTBQMERoZUNmTTZS
V1dGMXRKaEhNa3hOeWxVZE9XR2l5diUyQnI1dnNZJTJCbXpPUiUyRjZ2cUFaZEFPalA0VVpGcmky
QVhUc0hhQ2I1MldrNGhXVzhBRzBTN0VMNzhFRXdGcll0ckJKRDJBNlNHbEtCcUFQZm1BWmtabllB
JTJCdmk2QUxJR1JCRzJNSXJDbFBZRk91c0JNWWpXTklESk9LNyUyQms4cjNhdlJHR0JOYm1YZnJx
Z1NtRVZmZXI0SWRDRFNNR1V1TGNCbkpwZ0ZJcXJyd1VCYmpuRnRpSERwcGJ3d1draHBsTm5ZVlpa
UFpCRXI2YlVyWTVETkhqOUVYdE5xVlU3TiUyQkxOZ3VsR0FTRXozMEpaYUNabHZSRzUlMkZZJTJC
VEV4Y29vJTJGekhyWjVabUtEbjc4JTJCbnN0RWNSUiUyRllMUnZsajZKYnl1T25MZCUyQmxOTnlV
S0ZnREtscCUyQmJ1RGE0cXgwNDFNWDd0VkIyNXRMalVnakNPcjEzck9IeiUyQk81QyUyRmM4c2ho
UEdrZmR3NSUyQnEyTWk0WUJKakgyU0E4NVBnZWk0SDFhYm1zV2hmWkxKQlh3enFKVGhZUjJQYlNN
OGhiU2Z4cm1iN0VBbEdWYVNZV0hFQSUzRCUzRCZhbXA7WC1BbXotQWxnb3JpdGhtPUFXUzQtSE1B
Qy1TSEEyNTYmYW1wO1gtQW16LURhdGU9MjAyMDA1MjBUMTMzMjQyWiZhbXA7WC1BbXotU2lnbmVk
SGVhZGVycz1ob3N0JmFtcDtYLUFtei1FeHBpcmVzPTMwMCZhbXA7WC1BbXotQ3JlZGVudGlhbD1B
U0lBUTNQSENWVFlRTU9aT0FVSSUyRjIwMjAwNTIwJTJGdXMtZWFzdC0xJTJGczMlMkZhd3M0X3Jl
cXVlc3QmYW1wO1gtQW16LVNpZ25hdHVyZT05NTU4ZWJhMWRhMzc4Zjk0YmE2NTE2NWZkN2QwMDMy
YzBjYTYwYWYxOTU4NjliYTJlMDJlNjFmZDJhZTRkOTMzJmFtcDtoYXNoPTYyYTJkNDRiN2QzYzIz
ZmY2N2UxYTJjZjg4N2NjMWYxNGUxZGY5YzdlNTcwN2MxNDc0OWQxZDYzMGE2NmQ0OTAmYW1wO2hv
c3Q9NjgwNDJjOTQzNTkxMDEzYWMyYjI0MzBhODliMjcwZjZhZjJjNzZkOGRmZDA4NmEwNzE3NmFm
ZTdjNzZjMmM2MSZhbXA7cGlpPVMyMjEzMzQzNzE5MzAxODEyJmFtcDt0aWQ9c3BkZi1lM2FhODBj
Yi0zYTZhLTQ5NDMtODEzMi03ZDQ0MmY3NmFmNGEmYW1wO3NpZD05MzQ0MmM3MjE2MTlkNTRkZmQ5
OTVlNjhiYjJhODk0YWU2ZGJneHJxYiZhbXA7dHlwZT1jbGllbnQ8L3VybD48L3JlbGF0ZWQtdXJs
cz48L3VybHM+PGVsZWN0cm9uaWMtcmVzb3VyY2UtbnVtPmh0dHBzOi8vZG9pLm9yZy8xMC4xMDE2
L2ouamVjZS4yMDE5LjEwMzA1ODwvZWxlY3Ryb25pYy1yZXNvdXJjZS1udW0+PC9yZWNvcmQ+PC9D
aXRlPjxDaXRlPjxBdXRob3I+S29vdGk8L0F1dGhvcj48WWVhcj4yMDE4PC9ZZWFyPjxSZWNOdW0+
NzIzPC9SZWNOdW0+PHJlY29yZD48cmVjLW51bWJlcj43MjM8L3JlYy1udW1iZXI+PGZvcmVpZ24t
a2V5cz48a2V5IGFwcD0iRU4iIGRiLWlkPSI1OXg1c3hmcjJ0ZXBkcmVkYWF4eHA5Mjh6dHM1ZWV6
MDA5MDkiIHRpbWVzdGFtcD0iMTU4OTk5MDA1OCI+NzIzPC9rZXk+PC9mb3JlaWduLWtleXM+PHJl
Zi10eXBlIG5hbWU9IkpvdXJuYWwgQXJ0aWNsZSI+MTc8L3JlZi10eXBlPjxjb250cmlidXRvcnM+
PGF1dGhvcnM+PGF1dGhvcj5Lb290aSwgTW9oYW1tYWQ8L2F1dGhvcj48YXV0aG9yPlBvdXJyZXph
LCBBbGltb2hhbW1hZDwvYXV0aG9yPjxhdXRob3I+UmFzaGlkaSwgQWxpbW9yYWQ8L2F1dGhvcj48
L2F1dGhvcnM+PC9jb250cmlidXRvcnM+PHRpdGxlcz48dGl0bGU+UHJlcGFyYXRpb24gb2YgTUlM
LTEwMS1uYW5vcG9yb3VzIGNhcmJvbiBhcyBhIG5ldyB0eXBlIG9mIG5hbm9hZHNvcmJlbnQgZm9y
IEgyUyByZW1vdmFsIGZyb20gZ2FzIHN0cmVhbTwvdGl0bGU+PHNlY29uZGFyeS10aXRsZT5Kb3Vy
bmFsIG9mIE5hdHVyYWwgR2FzIFNjaWVuY2UgYW5kIEVuZ2luZWVyaW5nPC9zZWNvbmRhcnktdGl0
bGU+PC90aXRsZXM+PHBlcmlvZGljYWw+PGZ1bGwtdGl0bGU+Sm91cm5hbCBvZiBOYXR1cmFsIEdh
cyBTY2llbmNlIGFuZCBFbmdpbmVlcmluZzwvZnVsbC10aXRsZT48L3BlcmlvZGljYWw+PHBhZ2Vz
PjMzMS0zMzg8L3BhZ2VzPjx2b2x1bWU+NTc8L3ZvbHVtZT48a2V5d29yZHM+PGtleXdvcmQ+SFMg
YWRzb3JwdGlvbjwva2V5d29yZD48a2V5d29yZD5IeWJyaWQ8L2tleXdvcmQ+PGtleXdvcmQ+TUlM
LTEwMShDcik8L2tleXdvcmQ+PGtleXdvcmQ+RXF1aWxpYnJpdW0gaXNvdGhlcm1zPC9rZXl3b3Jk
PjxrZXl3b3JkPk5hbm9wb3JvdXMgY2FyYm9uPC9rZXl3b3JkPjwva2V5d29yZHM+PGRhdGVzPjx5
ZWFyPjIwMTg8L3llYXI+PHB1Yi1kYXRlcz48ZGF0ZT4yMDE4LzA5LzAxLzwvZGF0ZT48L3B1Yi1k
YXRlcz48L2RhdGVzPjxpc2JuPjE4NzUtNTEwMDwvaXNibj48dXJscz48cmVsYXRlZC11cmxzPjx1
cmw+aHR0cDovL3d3dy5zY2llbmNlZGlyZWN0LmNvbS9zY2llbmNlL2FydGljbGUvcGlpL1MxODc1
NTEwMDE4MzAzMjYzPC91cmw+PHVybD5odHRwczovL3BkZi5zY2llbmNlZGlyZWN0YXNzZXRzLmNv
bS8yNzg2NTUvMS1zMi4wLVMxODc1NTEwMDE4WDAwMDgwLzEtczIuMC1TMTg3NTUxMDAxODMwMzI2
My9tYWluLnBkZj9YLUFtei1TZWN1cml0eS1Ub2tlbj1JUW9KYjNKcFoybHVYMlZqRUwlMkYlMkYl
MkYlMkYlMkYlMkYlMkYlMkYlMkYlMkYlMkZ3RWFDWFZ6TFdWaGMzUXRNU0pHTUVRQ0lINzJvamha
OWhBUERsbGx2eHZJNXp1aXdIRXhKTGxkaHNReXNFTXdzNDltQWlBJTJGam9tSmRkc3kyNGp0R1Vi
MVlmcTdwUCUyQnQ2aiUyQjIySCUyRmZsVXZEbDhIeVVDcTBBd2dZRUFNYUREQTFPVEF3TXpVME5q
ZzJOU0lNQjhMZSUyRmglMkYwSktTWGxZdXlLcEVEb2tzZko1dWR0SzRPbkN1bDd0NFdtWlhmZmpk
cE43WjklMkZpbHlPaXFZU3cwaDFCJTJCWFd4dnBTR2ROaWRQOThTRjd0cGtSM2lGTzNOQm8lMkZS
NWsyeENxZTVOSXNuT2V5OTVJajVPakpDUXlvc3NOMlJTZTFvR29GNSUyQndleW5KeFBGNmFqN3Zn
NnZQQXZPQWFkZzMzVHVSSE9Zc2QlMkJ0cFVxaUw1dVNwcXNEQTVlM3IlMkY4V042ZWRHd3pCVEhL
NEwlMkJmNXdNNzhPUlZFTlJaeWdLS2QzUzFRN0RtSHBPbHQ2NDFzbHNGbCUyQlZocVgzdlNYTnpn
R2lnJTJGNzJlN2NVVkRWS3liWnpDc2MyQUZKT3U5ZnZxZFJtNkxZOCUyQll5WXJhU0E3b1BEOFNz
TzNlMVBKaUxMZmhjZTlSU24ySG5LZWZubEd3b05VdmhoN0tPNjZzN2dRT1pESE9vU0dzV3UxbzdR
WjdZcUoxZERnbnhRMSUyQm91WHd4RVYlMkZ3bnBPS1I4YkVQeG0xMWxnbkU5QVRNb1hDJTJGZWUl
MkJ1aU5iY3RiOTJyRXlLZyUyRnFDOUg5dTl3b0hPOXR5UkpLYXJGQ2c1VnFFUmRxR29sYkduQmVN
VFVJR3NDRjR4VFZiMlNTaW1GT0ZGJTJCUThiTnpmanNETmhzMjVsaUZqWFRoaG9ibDMlMkJIdWtx
QlJEWW1BRUhaTG5DblliT1I4UHU2NndZUkZydDB3aDRpVjlnVTY3QUZxNG0lMkZYUlJ2NXZHOWlL
SjkzY09IMExDMVE4MFclMkJKMGg2d1ZFVGlEcWc1Qk1JcVNtZjBPZEdBVk5FU3d5cEFsWHI3ejZK
OXBFNCUyRnVNelM3RjhKTExaUUdKZlNhRTdQVTElMkZlTkFjTE1IczA4JTJGdXRGMzhZZzhlZmpw
NjFKMDZqJTJGUWVyNWxrVTVkS2d5N2R0JTJGN2dtMWxwdFNWYUsxYnF2aFNGSFEwZXRaUWpJdjc2
T2JHTk5DMmVlNlBXOWlLSVo4S08zc2xjckdkdzc0V2hjRmI0MWRZbjV5YzhmbXNPOUtGVWwlMkJn
eGZkY0hkVWElMkI4ZCUyQkF6QWpYN2RSbmIxUEg3ZXRoOHd2eUZDNHFlek5ycndnSzlCTkpjJTJG
NkNNMXBWdk1ZUVB6dSUyRjZDdTV5VG51UlZWY25NMGpXMUVrYlElM0QlM0QmYW1wO1gtQW16LUFs
Z29yaXRobT1BV1M0LUhNQUMtU0hBMjU2JmFtcDtYLUFtei1EYXRlPTIwMjAwNTIwVDE1NTQyNlom
YW1wO1gtQW16LVNpZ25lZEhlYWRlcnM9aG9zdCZhbXA7WC1BbXotRXhwaXJlcz0zMDAmYW1wO1gt
QW16LUNyZWRlbnRpYWw9QVNJQVEzUEhDVlRZV0sySUxVSUYlMkYyMDIwMDUyMCUyRnVzLWVhc3Qt
MSUyRnMzJTJGYXdzNF9yZXF1ZXN0JmFtcDtYLUFtei1TaWduYXR1cmU9OTBiM2I5OWMwM2YwNGY0
NDQ5ZDg0OGJlN2U5Y2E1YmJmZGEwOWIzZGQyYzI3YWMzMGQyMDc5NDBkYTkwYTM2NyZhbXA7aGFz
aD05YTJhN2Q0YTM5MTI0NTI5NDA5YmY1Y2Y2MDkxZWNjYzJhM2I2ZWY3YzAwN2QyZTZiMGVmZDky
MWNkOGFmNDM2JmFtcDtob3N0PTY4MDQyYzk0MzU5MTAxM2FjMmIyNDMwYTg5YjI3MGY2YWYyYzc2
ZDhkZmQwODZhMDcxNzZhZmU3Yzc2YzJjNjEmYW1wO3BpaT1TMTg3NTUxMDAxODMwMzI2MyZhbXA7
dGlkPXNwZGYtMjI2MzJjMGYtZjE3Yi00ZTg5LWI4MjAtZjljNjZmMjc5M2M1JmFtcDtzaWQ9OTM0
NDJjNzIxNjE5ZDU0ZGZkOTk1ZTY4YmIyYTg5NGFlNmRiZ3hycWImYW1wO3R5cGU9Y2xpZW50PC91
cmw+PC9yZWxhdGVkLXVybHM+PC91cmxzPjxlbGVjdHJvbmljLXJlc291cmNlLW51bT5odHRwczov
L2RvaS5vcmcvMTAuMTAxNi9qLmpuZ3NlLjIwMTguMDcuMDE1PC9lbGVjdHJvbmljLXJlc291cmNl
LW51bT48L3JlY29yZD48L0NpdGU+PENpdGU+PEF1dGhvcj5Nb2hpZGVlbjwvQXV0aG9yPjxZZWFy
PjIwMTc8L1llYXI+PFJlY051bT44MDM8L1JlY051bT48cmVjb3JkPjxyZWMtbnVtYmVyPjgwMzwv
cmVjLW51bWJlcj48Zm9yZWlnbi1rZXlzPjxrZXkgYXBwPSJFTiIgZGItaWQ9IjU5eDVzeGZyMnRl
cGRyZWRhYXh4cDkyOHp0czVlZXowMDkwOSIgdGltZXN0YW1wPSIxNTkzMDc2NjQ4Ij44MDM8L2tl
eT48L2ZvcmVpZ24ta2V5cz48cmVmLXR5cGUgbmFtZT0iSm91cm5hbCBBcnRpY2xlIj4xNzwvcmVm
LXR5cGU+PGNvbnRyaWJ1dG9ycz48YXV0aG9ycz48YXV0aG9yPk1vaGlkZWVuLCBNLiBJbmZhcyBI
LjwvYXV0aG9yPjxhdXRob3I+UGlsbGFpLCBSZW5qaXRoIFMuPC9hdXRob3I+PGF1dGhvcj5BZGls
LCBLYXJpbTwvYXV0aG9yPjxhdXRob3I+QmhhdHQsIFByYXNoYW50IE0uPC9hdXRob3I+PGF1dGhv
cj5CZWxtYWJraG91dCwgWW91c3NlZjwvYXV0aG9yPjxhdXRob3I+U2hrdXJlbmtvLCBBbGVrc2Fu
ZGVyPC9hdXRob3I+PGF1dGhvcj5NYXVyaW4sIEd1aWxsYXVtZTwvYXV0aG9yPjxhdXRob3I+RWRk
YW91ZGksIE1vaGFtZWQ8L2F1dGhvcj48L2F1dGhvcnM+PC9jb250cmlidXRvcnM+PHRpdGxlcz48
dGl0bGU+QSBGaW5lLVR1bmVkIE1PRiBmb3IgR2FzIGFuZCBWYXBvciBTZXBhcmF0aW9uOiBBIE11
bHRpcHVycG9zZSBBZHNvcmJlbnQgZm9yIEFjaWQgR2FzIFJlbW92YWwsIERlaHlkcmF0aW9uLCBh
bmQgQlRYIFNpZXZpbmc8L3RpdGxlPjxzZWNvbmRhcnktdGl0bGU+Q2hlbTwvc2Vjb25kYXJ5LXRp
dGxlPjwvdGl0bGVzPjxwZXJpb2RpY2FsPjxmdWxsLXRpdGxlPkNoZW08L2Z1bGwtdGl0bGU+PC9w
ZXJpb2RpY2FsPjxwYWdlcz44MjItODMzPC9wYWdlcz48dm9sdW1lPjM8L3ZvbHVtZT48bnVtYmVy
PjU8L251bWJlcj48a2V5d29yZHM+PGtleXdvcmQ+U0RHNzogQWZmb3JkYWJsZSBhbmQgY2xlYW4g
ZW5lcmd5PC9rZXl3b3JkPjxrZXl3b3JkPlNERzEzOiBDbGltYXRlIGFjdGlvbjwva2V5d29yZD48
a2V5d29yZD5tZXRhbC1vcmdhbmljIGZyYW1ld29ya3M8L2tleXdvcmQ+PGtleXdvcmQ+TU9Gczwv
a2V5d29yZD48a2V5d29yZD5nYXMgc2VwYXJhdGlvbjwva2V5d29yZD48a2V5d29yZD5kZWh5ZHJh
dGlvbjwva2V5d29yZD48a2V5d29yZD5uYXR1cmFsIGdhcyB1cGdyYWRpbmc8L2tleXdvcmQ+PGtl
eXdvcmQ+SFM8L2tleXdvcmQ+PGtleXdvcmQ+QlRYPC9rZXl3b3JkPjxrZXl3b3JkPnVsdHJhLW1p
Y3JvcG9yZXM8L2tleXdvcmQ+PC9rZXl3b3Jkcz48ZGF0ZXM+PHllYXI+MjAxNzwveWVhcj48cHVi
LWRhdGVzPjxkYXRlPjIwMTcvMTEvMDkvPC9kYXRlPjwvcHViLWRhdGVzPjwvZGF0ZXM+PGlzYm4+
MjQ1MS05Mjk0PC9pc2JuPjx1cmxzPjxyZWxhdGVkLXVybHM+PHVybD5odHRwOi8vd3d3LnNjaWVu
Y2VkaXJlY3QuY29tL3NjaWVuY2UvYXJ0aWNsZS9waWkvUzI0NTE5Mjk0MTczMDM2NzQ8L3VybD48
L3JlbGF0ZWQtdXJscz48L3VybHM+PGVsZWN0cm9uaWMtcmVzb3VyY2UtbnVtPmh0dHBzOi8vZG9p
Lm9yZy8xMC4xMDE2L2ouY2hlbXByLjIwMTcuMDkuMDAyPC9lbGVjdHJvbmljLXJlc291cmNlLW51
bT48L3JlY29yZD48L0NpdGU+PENpdGU+PEF1dGhvcj5TaGVpa2ggQWxpdmFuZDwvQXV0aG9yPjxZ
ZWFyPjIwMTk8L1llYXI+PFJlY051bT43OTA8L1JlY051bT48cmVjb3JkPjxyZWMtbnVtYmVyPjc5
MDwvcmVjLW51bWJlcj48Zm9yZWlnbi1rZXlzPjxrZXkgYXBwPSJFTiIgZGItaWQ9IjU5eDVzeGZy
MnRlcGRyZWRhYXh4cDkyOHp0czVlZXowMDkwOSIgdGltZXN0YW1wPSIxNTkyMzE4NzQxIj43OTA8
L2tleT48L2ZvcmVpZ24ta2V5cz48cmVmLXR5cGUgbmFtZT0iSm91cm5hbCBBcnRpY2xlIj4xNzwv
cmVmLXR5cGU+PGNvbnRyaWJ1dG9ycz48YXV0aG9ycz48YXV0aG9yPlNoZWlraCBBbGl2YW5kLCBN
YXNvb2Q8L2F1dGhvcj48YXV0aG9yPkhvc3NlaW4gVGVocmFuaSwgTmVkYSBIYWogTW9oYW1tYWQ8
L2F1dGhvcj48YXV0aG9yPlNoYWZpZWktYWxhdmlqZWgsIE1hcnppZWg8L2F1dGhvcj48YXV0aG9y
PlJhc2hpZGksIEFsaW1vcmFkPC9hdXRob3I+PGF1dGhvcj5Lb290aSwgTW9oYW1tYWQ8L2F1dGhv
cj48YXV0aG9yPlBvdXJyZXphLCBBbGltb2hhbW1hZDwvYXV0aG9yPjxhdXRob3I+RmFraHJhaWUs
IFNhZWVkPC9hdXRob3I+PC9hdXRob3JzPjwvY29udHJpYnV0b3JzPjx0aXRsZXM+PHRpdGxlPlN5
bnRoZXNpcyBvZiBhIG1vZGlmaWVkIEhGLWZyZWUgTUlMLTEwMShDcikgbmFub2Fkc29yYmVudCB3
aXRoIGVuaGFuY2VkIEgyUy9DSDQsIENPMi9DSDQsIGFuZCBDTzIvTjIgc2VsZWN0aXZpdHk8L3Rp
dGxlPjxzZWNvbmRhcnktdGl0bGU+Sm91cm5hbCBvZiBFbnZpcm9ubWVudGFsIENoZW1pY2FsIEVu
Z2luZWVyaW5nPC9zZWNvbmRhcnktdGl0bGU+PC90aXRsZXM+PHBlcmlvZGljYWw+PGZ1bGwtdGl0
bGU+Sm91cm5hbCBvZiBFbnZpcm9ubWVudGFsIENoZW1pY2FsIEVuZ2luZWVyaW5nPC9mdWxsLXRp
dGxlPjwvcGVyaW9kaWNhbD48cGFnZXM+MTAyOTQ2PC9wYWdlcz48dm9sdW1lPjc8L3ZvbHVtZT48
bnVtYmVyPjI8L251bWJlcj48a2V5d29yZHM+PGtleXdvcmQ+TUlMLTEwMShDcik8L2tleXdvcmQ+
PGtleXdvcmQ+bml0cmljIGFjaWQ8L2tleXdvcmQ+PGtleXdvcmQ+SEYtZnJlZTwva2V5d29yZD48
a2V5d29yZD5DTyBhZHNvcnB0aW9uPC9rZXl3b3JkPjxrZXl3b3JkPkhTIGFkc29ycHRpb248L2tl
eXdvcmQ+PGtleXdvcmQ+c2VsZWN0aXZpdHk8L2tleXdvcmQ+PC9rZXl3b3Jkcz48ZGF0ZXM+PHll
YXI+MjAxOTwveWVhcj48cHViLWRhdGVzPjxkYXRlPjIwMTkvMDQvMDEvPC9kYXRlPjwvcHViLWRh
dGVzPjwvZGF0ZXM+PGlzYm4+MjIxMy0zNDM3PC9pc2JuPjx1cmxzPjxyZWxhdGVkLXVybHM+PHVy
bD5odHRwOi8vd3d3LnNjaWVuY2VkaXJlY3QuY29tL3NjaWVuY2UvYXJ0aWNsZS9waWkvUzIyMTMz
NDM3MTkzMDA2OTc8L3VybD48L3JlbGF0ZWQtdXJscz48L3VybHM+PGVsZWN0cm9uaWMtcmVzb3Vy
Y2UtbnVtPmh0dHBzOi8vZG9pLm9yZy8xMC4xMDE2L2ouamVjZS4yMDE5LjEwMjk0NjwvZWxlY3Ry
b25pYy1yZXNvdXJjZS1udW0+PC9yZWNvcmQ+PC9DaXRlPjxDaXRlPjxBdXRob3I+VmFlc2VuPC9B
dXRob3I+PFllYXI+MjAxMzwvWWVhcj48UmVjTnVtPjgwMDwvUmVjTnVtPjxyZWNvcmQ+PHJlYy1u
dW1iZXI+ODAwPC9yZWMtbnVtYmVyPjxmb3JlaWduLWtleXM+PGtleSBhcHA9IkVOIiBkYi1pZD0i
NTl4NXN4ZnIydGVwZHJlZGFheHhwOTI4enRzNWVlejAwOTA5IiB0aW1lc3RhbXA9IjE1OTI5MDY0
MzIiPjgwMDwva2V5PjwvZm9yZWlnbi1rZXlzPjxyZWYtdHlwZSBuYW1lPSJKb3VybmFsIEFydGlj
bGUiPjE3PC9yZWYtdHlwZT48Y29udHJpYnV0b3JzPjxhdXRob3JzPjxhdXRob3I+VmFlc2VuLCBT
w6liYXN0aWVuPC9hdXRob3I+PGF1dGhvcj5HdWlsbGVybSwgVmluY2VudDwvYXV0aG9yPjxhdXRo
b3I+WWFuZywgUWluZ3l1YW48L2F1dGhvcj48YXV0aG9yPldpZXJzdW0sIEFuZHJldyBELjwvYXV0
aG9yPjxhdXRob3I+TWFyc3phbGVrLCBCYXJ0b3N6PC9hdXRob3I+PGF1dGhvcj5HaWwsIEJhcmJh
cmE8L2F1dGhvcj48YXV0aG9yPlZpbW9udCwgQWxleGFuZHJlPC9hdXRob3I+PGF1dGhvcj5EYXR1
cmksIE1hcmNvPC9hdXRob3I+PGF1dGhvcj5EZXZpYywgVGhvbWFzPC9hdXRob3I+PGF1dGhvcj5M
bGV3ZWxseW4sIFBoaWxpcCBMLjwvYXV0aG9yPjxhdXRob3I+U2VycmUsIENocmlzdGlhbjwvYXV0
aG9yPjxhdXRob3I+TWF1cmluLCBHdWlsbGF1bWU8L2F1dGhvcj48YXV0aG9yPkRlIFdlaXJlbGQs
IEd1eTwvYXV0aG9yPjwvYXV0aG9ycz48L2NvbnRyaWJ1dG9ycz48dGl0bGVzPjx0aXRsZT5BIHJv
YnVzdCBhbWluby1mdW5jdGlvbmFsaXplZCB0aXRhbml1bShpdikgYmFzZWQgTU9GIGZvciBpbXBy
b3ZlZCBzZXBhcmF0aW9uIG9mIGFjaWQgZ2FzZXM8L3RpdGxlPjxzZWNvbmRhcnktdGl0bGU+Q2hl
bWljYWwgQ29tbXVuaWNhdGlvbnM8L3NlY29uZGFyeS10aXRsZT48L3RpdGxlcz48cGVyaW9kaWNh
bD48ZnVsbC10aXRsZT5DaGVtaWNhbCBDb21tdW5pY2F0aW9uczwvZnVsbC10aXRsZT48L3Blcmlv
ZGljYWw+PHBhZ2VzPjEwMDgyLTEwMDg0PC9wYWdlcz48dm9sdW1lPjQ5PC92b2x1bWU+PG51bWJl
cj44NjwvbnVtYmVyPjxkYXRlcz48eWVhcj4yMDEzPC95ZWFyPjwvZGF0ZXM+PHB1Ymxpc2hlcj5U
aGUgUm95YWwgU29jaWV0eSBvZiBDaGVtaXN0cnk8L3B1Ymxpc2hlcj48aXNibj4xMzU5LTczNDU8
L2lzYm4+PHdvcmstdHlwZT4xMC4xMDM5L0MzQ0M0NTgyOEg8L3dvcmstdHlwZT48dXJscz48cmVs
YXRlZC11cmxzPjx1cmw+aHR0cDovL2R4LmRvaS5vcmcvMTAuMTAzOS9DM0NDNDU4MjhIPC91cmw+
PC9yZWxhdGVkLXVybHM+PC91cmxzPjxlbGVjdHJvbmljLXJlc291cmNlLW51bT4xMC4xMDM5L0Mz
Q0M0NTgyOEg8L2VsZWN0cm9uaWMtcmVzb3VyY2UtbnVtPjwvcmVjb3JkPjwvQ2l0ZT48Q2l0ZT48
QXV0aG9yPldhbmc8L0F1dGhvcj48WWVhcj4yMDE1PC9ZZWFyPjxSZWNOdW0+Nzk1PC9SZWNOdW0+
PHJlY29yZD48cmVjLW51bWJlcj43OTU8L3JlYy1udW1iZXI+PGZvcmVpZ24ta2V5cz48a2V5IGFw
cD0iRU4iIGRiLWlkPSI1OXg1c3hmcjJ0ZXBkcmVkYWF4eHA5Mjh6dHM1ZWV6MDA5MDkiIHRpbWVz
dGFtcD0iMTU5MjQxOTk5NiI+Nzk1PC9rZXk+PC9mb3JlaWduLWtleXM+PHJlZi10eXBlIG5hbWU9
IkpvdXJuYWwgQXJ0aWNsZSI+MTc8L3JlZi10eXBlPjxjb250cmlidXRvcnM+PGF1dGhvcnM+PGF1
dGhvcj5XYW5nLCBIdWk8L2F1dGhvcj48YXV0aG9yPlplbmcsIFhpYW9mZWk8L2F1dGhvcj48YXV0
aG9yPldhbmcsIFdlbmNodWFuPC9hdXRob3I+PGF1dGhvcj5DYW8sIERhcGVuZzwvYXV0aG9yPjwv
YXV0aG9ycz48L2NvbnRyaWJ1dG9ycz48dGl0bGVzPjx0aXRsZT5TZWxlY3RpdmUgY2FwdHVyZSBv
ZiB0cmFjZSBzdWxmdXIgZ2FzIGJ5IHBvcm91cyBjb3ZhbGVudC1vcmdhbmljIG1hdGVyaWFsczwv
dGl0bGU+PHNlY29uZGFyeS10aXRsZT5DaGVtaWNhbCBFbmdpbmVlcmluZyBTY2llbmNlPC9zZWNv
bmRhcnktdGl0bGU+PC90aXRsZXM+PHBlcmlvZGljYWw+PGZ1bGwtdGl0bGU+Q2hlbWljYWwgRW5n
aW5lZXJpbmcgU2NpZW5jZTwvZnVsbC10aXRsZT48L3BlcmlvZGljYWw+PHBhZ2VzPjM3My0zODA8
L3BhZ2VzPjx2b2x1bWU+MTM1PC92b2x1bWU+PGtleXdvcmRzPjxrZXl3b3JkPk1vbGVjdWxhciBz
aW11bGF0aW9uPC9rZXl3b3JkPjxrZXl3b3JkPlN1bGZ1ciBnYXM8L2tleXdvcmQ+PGtleXdvcmQ+
Q292YWxlbnQtb3JnYW5pYyBtYXRlcmlhbHM8L2tleXdvcmQ+PGtleXdvcmQ+QWRzb3JwdGlvbjwv
a2V5d29yZD48a2V5d29yZD5TZXBhcmF0aW9uPC9rZXl3b3JkPjwva2V5d29yZHM+PGRhdGVzPjx5
ZWFyPjIwMTU8L3llYXI+PHB1Yi1kYXRlcz48ZGF0ZT4yMDE1LzEwLzAyLzwvZGF0ZT48L3B1Yi1k
YXRlcz48L2RhdGVzPjxpc2JuPjAwMDktMjUwOTwvaXNibj48dXJscz48cmVsYXRlZC11cmxzPjx1
cmw+aHR0cDovL3d3dy5zY2llbmNlZGlyZWN0LmNvbS9zY2llbmNlL2FydGljbGUvcGlpL1MwMDA5
MjUwOTE1MDAxMjE5PC91cmw+PHVybD5odHRwczovL3BkZi5zY2llbmNlZGlyZWN0YXNzZXRzLmNv
bS8yNzEzNDgvMS1zMi4wLVMwMDA5MjUwOTE1WDAwMTFYLzEtczIuMC1TMDAwOTI1MDkxNTAwMTIx
OS9tYWluLnBkZj9YLUFtei1TZWN1cml0eS1Ub2tlbj1JUW9KYjNKcFoybHVYMlZqRUdJYUNYVnpM
V1ZoYzNRdE1TSkhNRVVDSUV2dld2JTJGbnhaZHBIQWpqcTloSDVVRE5hTkxBODJiZHAyZG8lMkIw
eVczMSUyRkZBaUVBcWxLZnUydkE1Z1hJNlZWJTJCNUo0eDBkbUZYRyUyQkpEYiUyRjJaWlk5TmNX
bWtrZ3F2UU1JMiUyRiUyRiUyRiUyRiUyRiUyRiUyRiUyRiUyRiUyRiUyRkFSQURHZ3d3TlRrd01E
TTFORFk0TmpVaURLbjJid05rUmM5SVpMRGVpaXFSQXdmMUVKOFJlRjdPNlJzRGNhb1A5SWZPJTJG
dnBmcDdUJTJGJTJCRHdGV2xsOXNqekxBaVNCaWlJbmUwSUtHemJaVnYlMkZieDBDOXpod1FYSFZo
WFpTN2NzaDNHeGoxR1pRWVhSVjlYb294MjNSdkNzZ21BUWFpd0RPJTJGUXZPNVgzallRWHl2QlU0
S2xhWTN2NllCOHhwajhFZTl2SCUyRmxuam9XTE5Oa081anRnQjhFJTJCNiUyRkRZTTFkSnhsY2xY
TlNIdzJMQWlnelNvWEpMZnp2b2V4UnZZRHk4bXc1TU5pVzJFYTFDbTRpJTJCWmxxbWRNJTJGbU01
RzVLZFJON2hXcU02SW1XbElSZ2Y5anA5cXhZS2JkNXNrblBjRUlPS2xFVHRnVkZTWFZ3NUFoZnZK
a3U2RGZ2WUZBRnMxd2doJTJGOGtFeG5BJTJGMGglMkJjcXRrS0hjVDRmMzlFVTU2dlFqdUVIaXdB
Mkd6JTJCNGxxVEpuVW9lVktyZWlRbHhjN0Z6JTJCa0xvY3haaWFUTEhlJTJGRUN0NkcwUnNYMG10
eFpvbXUlMkZBdEJWMzhDUmVMbnV5RVBPNCUyRkhFajcyQXplTWtJTDROWlVTbUhXeTFJbVBOZUcw
enZEZXNHaWdVZHNPRmtyYXllYVZmQTAyVGdIVEpUdXVFTUIlMkJaTCUyRiUyQmYwZ29XaE15Vzk0
OU9qeWtVekRMNXJ1WWJRTGZhZ1ZycHhLRjNqaHJETzNhU29nZWFNS2UxcWZjRk91c0I3WVJrWlZL
UEFQelAlMkJpd201dkdONjFuc1c3dVlsMzFWQmJRbEZNdGRrVFNhcEdWSjVQWWRmQWRQZDdmV21i
QUJLRFQ3bFFxc1BFNDFSSmVKZDEzTjZldDRFcU9TWHRaRDh0U01UMU1Sb0oyREpNWDJqSjQzT3pm
cjBmYjlzT3FPJTJGRDRHODdmQm5tTW5mSnBUUEk5QTBBVjJQYWk0dnZXWWRCZFRBZjJIQ1JmNTFo
cWt1bFZpV1NyOXdNNTQ1bnJlWTloZklXeEhIbzFTV0JOb2tzNE5MWFJ0OUtENUhSWkVKc3haN0VC
aHloQ1Z0JTJGVzklMkJUa0xvRGphMWdLVDI3MlF5WDNkNVdzbXQ5T0Y3S3RYYiUyRnJXV21sbDNo
TTgxYiUyRktIdHRMNTdrUTNNMGxoQlRsVHhDUHM5MEl3ZyUzRCUzRCZhbXA7WC1BbXotQWxnb3Jp
dGhtPUFXUzQtSE1BQy1TSEEyNTYmYW1wO1gtQW16LURhdGU9MjAyMDA2MTdUMTg1MzQ1WiZhbXA7
WC1BbXotU2lnbmVkSGVhZGVycz1ob3N0JmFtcDtYLUFtei1FeHBpcmVzPTMwMCZhbXA7WC1BbXot
Q3JlZGVudGlhbD1BU0lBUTNQSENWVFlWS0c2NlU0VSUyRjIwMjAwNjE3JTJGdXMtZWFzdC0xJTJG
czMlMkZhd3M0X3JlcXVlc3QmYW1wO1gtQW16LVNpZ25hdHVyZT01ZjA3YjI5ZWEwMTllMjBmZjM2
OWU0NWYxYWMxZWRiOWI0MGQ2ZmQ3YTE1OTFkNGFkY2NhNjA1NDgwYjBhM2RiJmFtcDtoYXNoPTFm
ODNlOGM2NTY3OWI2NmUyMjRmY2I3ZmQzYzllNzcxN2U1N2FhNDFmMTI4MzMxZTgzMjdhOWE2NGY3
ZDk0NDImYW1wO2hvc3Q9NjgwNDJjOTQzNTkxMDEzYWMyYjI0MzBhODliMjcwZjZhZjJjNzZkOGRm
ZDA4NmEwNzE3NmFmZTdjNzZjMmM2MSZhbXA7cGlpPVMwMDA5MjUwOTE1MDAxMjE5JmFtcDt0aWQ9
c3BkZi01N2I0MWIwNC05MDUwLTRjNzQtOWNiMy1mMGYwMDBjNjg1YjMmYW1wO3NpZD01ZDQ5NjM3
NjUyMDlhNDRjMDU2YTIzZDlhNDUzY2UzNjZiZjhneHJxYiZhbXA7dHlwZT1jbGllbnQ8L3VybD48
L3JlbGF0ZWQtdXJscz48L3VybHM+PGVsZWN0cm9uaWMtcmVzb3VyY2UtbnVtPmh0dHBzOi8vZG9p
Lm9yZy8xMC4xMDE2L2ouY2VzLjIwMTUuMDIuMDE1PC9lbGVjdHJvbmljLXJlc291cmNlLW51bT48
L3JlY29yZD48L0NpdGU+PENpdGU+PEF1dGhvcj5YdTwvQXV0aG9yPjxZZWFyPjIwMTY8L1llYXI+
PFJlY051bT43OTQ8L1JlY051bT48cmVjb3JkPjxyZWMtbnVtYmVyPjc5NDwvcmVjLW51bWJlcj48
Zm9yZWlnbi1rZXlzPjxrZXkgYXBwPSJFTiIgZGItaWQ9IjU5eDVzeGZyMnRlcGRyZWRhYXh4cDky
OHp0czVlZXowMDkwOSIgdGltZXN0YW1wPSIxNTkyNDEwNTg5Ij43OTQ8L2tleT48L2ZvcmVpZ24t
a2V5cz48cmVmLXR5cGUgbmFtZT0iSm91cm5hbCBBcnRpY2xlIj4xNzwvcmVmLXR5cGU+PGNvbnRy
aWJ1dG9ycz48YXV0aG9ycz48YXV0aG9yPlh1LCBKaW5nPC9hdXRob3I+PGF1dGhvcj5YaW5nLCBX
ZWk8L2F1dGhvcj48YXV0aG9yPldhbmcsIEhhaWZlbmc8L2F1dGhvcj48YXV0aG9yPlh1LCBXZW5i
aW48L2F1dGhvcj48YXV0aG9yPkRpbmcsIFFpdXl1ZTwvYXV0aG9yPjxhdXRob3I+WmhhbywgTGlh
bm1pbmc8L2F1dGhvcj48YXV0aG9yPkd1bywgV2VueXVlPC9hdXRob3I+PGF1dGhvcj5ZYW4sIFpp
ZmVuZzwvYXV0aG9yPjwvYXV0aG9ycz48L2NvbnRyaWJ1dG9ycz48dGl0bGVzPjx0aXRsZT5Nb250
ZSBDYXJsbyBzaW11bGF0aW9uIHN0dWR5IG9mIHRoZSBoYWxvZ2VuYXRlZCBNSUwtNDcoVikgZnJh
bWV3b3JrczogaW5mbHVlbmNlIG9mIGZ1bmN0aW9uYWxpemF0aW9uIG9uIEgyUyBhZHNvcnB0aW9u
IGFuZCBzZXBhcmF0aW9uIHByb3BlcnRpZXM8L3RpdGxlPjxzZWNvbmRhcnktdGl0bGU+Sm91cm5h
bCBvZiBNYXRlcmlhbHMgU2NpZW5jZTwvc2Vjb25kYXJ5LXRpdGxlPjwvdGl0bGVzPjxwZXJpb2Rp
Y2FsPjxmdWxsLXRpdGxlPkpvdXJuYWwgb2YgTWF0ZXJpYWxzIFNjaWVuY2U8L2Z1bGwtdGl0bGU+
PC9wZXJpb2RpY2FsPjxwYWdlcz4yMzA3LTIzMTk8L3BhZ2VzPjx2b2x1bWU+NTE8L3ZvbHVtZT48
bnVtYmVyPjU8L251bWJlcj48ZGF0ZXM+PHllYXI+MjAxNjwveWVhcj48cHViLWRhdGVzPjxkYXRl
PjIwMTYvMDMvMDE8L2RhdGU+PC9wdWItZGF0ZXM+PC9kYXRlcz48aXNibj4xNTczLTQ4MDM8L2lz
Ym4+PHVybHM+PHJlbGF0ZWQtdXJscz48dXJsPmh0dHBzOi8vZG9pLm9yZy8xMC4xMDA3L3MxMDg1
My0wMTUtOTUzOS0yPC91cmw+PHVybD5odHRwczovL2xpbmsuc3ByaW5nZXIuY29tL2NvbnRlbnQv
cGRmLzEwLjEwMDcvczEwODUzLTAxNS05NTM5LTIucGRmPC91cmw+PC9yZWxhdGVkLXVybHM+PC91
cmxzPjxlbGVjdHJvbmljLXJlc291cmNlLW51bT4xMC4xMDA3L3MxMDg1My0wMTUtOTUzOS0yPC9l
bGVjdHJvbmljLXJlc291cmNlLW51bT48L3JlY29yZD48L0NpdGU+PENpdGU+PEF1dGhvcj5aaG91
PC9BdXRob3I+PFllYXI+MjAxODwvWWVhcj48UmVjTnVtPjgwNDwvUmVjTnVtPjxyZWNvcmQ+PHJl
Yy1udW1iZXI+ODA0PC9yZWMtbnVtYmVyPjxmb3JlaWduLWtleXM+PGtleSBhcHA9IkVOIiBkYi1p
ZD0iNTl4NXN4ZnIydGVwZHJlZGFheHhwOTI4enRzNWVlejAwOTA5IiB0aW1lc3RhbXA9IjE1OTMw
Nzc0OTgiPjgwNDwva2V5PjwvZm9yZWlnbi1rZXlzPjxyZWYtdHlwZSBuYW1lPSJKb3VybmFsIEFy
dGljbGUiPjE3PC9yZWYtdHlwZT48Y29udHJpYnV0b3JzPjxhdXRob3JzPjxhdXRob3I+WmhvdSwg
WHVtaWFvPC9hdXRob3I+PGF1dGhvcj5TdSwgWmVqdW48L2F1dGhvcj48YXV0aG9yPkNoZW4sIEhv
dXlhbmc8L2F1dGhvcj48YXV0aG9yPlhpYW8sIFhpbmdxaW5nPC9hdXRob3I+PGF1dGhvcj5RaW4s
IFl1YW5oYW5nPC9hdXRob3I+PGF1dGhvcj5ZYW5nLCBMaTwvYXV0aG9yPjxhdXRob3I+WWFuLCBa
aGlndW88L2F1dGhvcj48YXV0aG9yPlN1biwgV2VpPC9hdXRob3I+PC9hdXRob3JzPjwvY29udHJp
YnV0b3JzPjx0aXRsZXM+PHRpdGxlPkNhcHR1cmUgb2YgcHVyZSB0b3hpYyBnYXNlcyB0aHJvdWdo
IHBvcm91cyBtYXRlcmlhbHMgZnJvbSBtb2xlY3VsYXIgc2ltdWxhdGlvbnM8L3RpdGxlPjxzZWNv
bmRhcnktdGl0bGU+TW9sZWN1bGFyIFBoeXNpY3M8L3NlY29uZGFyeS10aXRsZT48L3RpdGxlcz48
cGVyaW9kaWNhbD48ZnVsbC10aXRsZT5Nb2xlY3VsYXIgUGh5c2ljczwvZnVsbC10aXRsZT48L3Bl
cmlvZGljYWw+PHBhZ2VzPjIwOTUtMjEwNzwvcGFnZXM+PHZvbHVtZT4xMTY8L3ZvbHVtZT48bnVt
YmVyPjE1LTE2PC9udW1iZXI+PGRhdGVzPjx5ZWFyPjIwMTg8L3llYXI+PHB1Yi1kYXRlcz48ZGF0
ZT4yMDE4LzA4LzE4PC9kYXRlPjwvcHViLWRhdGVzPjwvZGF0ZXM+PHB1Ymxpc2hlcj5UYXlsb3Ig
JmFtcDsgRnJhbmNpczwvcHVibGlzaGVyPjxpc2JuPjAwMjYtODk3NjwvaXNibj48dXJscz48cmVs
YXRlZC11cmxzPjx1cmw+aHR0cHM6Ly9kb2kub3JnLzEwLjEwODAvMDAyNjg5NzYuMjAxOC4xNDQw
MDE5PC91cmw+PHVybD5odHRwczovL3d3dy50YW5kZm9ubGluZS5jb20vZG9pL3BkZi8xMC4xMDgw
LzAwMjY4OTc2LjIwMTguMTQ0MDAxOT9uZWVkQWNjZXNzPXRydWU8L3VybD48L3JlbGF0ZWQtdXJs
cz48L3VybHM+PGVsZWN0cm9uaWMtcmVzb3VyY2UtbnVtPjEwLjEwODAvMDAyNjg5NzYuMjAxOC4x
NDQwMDE5PC9lbGVjdHJvbmljLXJlc291cmNlLW51bT48L3JlY29yZD48L0NpdGU+PENpdGU+PEF1
dGhvcj5NaTwvQXV0aG9yPjxZZWFyPjIwMTk8L1llYXI+PFJlY051bT44Nzk8L1JlY051bT48cmVj
b3JkPjxyZWMtbnVtYmVyPjg3OTwvcmVjLW51bWJlcj48Zm9yZWlnbi1rZXlzPjxrZXkgYXBwPSJF
TiIgZGItaWQ9IjU5eDVzeGZyMnRlcGRyZWRhYXh4cDkyOHp0czVlZXowMDkwOSIgdGltZXN0YW1w
PSIxNjIzNzY2NDgxIj44Nzk8L2tleT48L2ZvcmVpZ24ta2V5cz48cmVmLXR5cGUgbmFtZT0iSm91
cm5hbCBBcnRpY2xlIj4xNzwvcmVmLXR5cGU+PGNvbnRyaWJ1dG9ycz48YXV0aG9ycz48YXV0aG9y
Pk1pLCBKaW54aW5nPC9hdXRob3I+PGF1dGhvcj5MaXUsIEZ1amlhbjwvYXV0aG9yPjxhdXRob3I+
Q2hlbiwgV2VpPC9hdXRob3I+PGF1dGhvcj5DaGVuLCBYaWFvcGluZzwvYXV0aG9yPjxhdXRob3I+
U2hlbiwgTGlqdWFuPC9hdXRob3I+PGF1dGhvcj5DYW8sIFlhbm5pbmc8L2F1dGhvcj48YXV0aG9y
PkF1LCBDaGFrdG9uZzwvYXV0aG9yPjxhdXRob3I+SHVhbmcsIEt1YW48L2F1dGhvcj48YXV0aG9y
PlpoZW5nLCBBbm1pbjwvYXV0aG9yPjxhdXRob3I+SmlhbmcsIExpbG9uZzwvYXV0aG9yPjwvYXV0
aG9ycz48L2NvbnRyaWJ1dG9ycz48dGl0bGVzPjx0aXRsZT5EZXNpZ24gb2YgRWZmaWNpZW50LCBI
aWVyYXJjaGljYWwgUG9yb3VzIFBvbHltZXJzIEVuZG93ZWQgd2l0aCBUdW5hYmxlIFN0cnVjdHVy
YWwgQmFzZSBTaXRlcyBmb3IgRGlyZWN0IENhdGFseXRpYyBFbGltaW5hdGlvbiBvZiBDT1MgYW5k
IEgyUzwvdGl0bGU+PHNlY29uZGFyeS10aXRsZT5BQ1MgQXBwbGllZCBNYXRlcmlhbHMgJmFtcDsg
SW50ZXJmYWNlczwvc2Vjb25kYXJ5LXRpdGxlPjwvdGl0bGVzPjxwZXJpb2RpY2FsPjxmdWxsLXRp
dGxlPkFDUyBBcHBsaWVkIE1hdGVyaWFscyAmYW1wOyBJbnRlcmZhY2VzPC9mdWxsLXRpdGxlPjwv
cGVyaW9kaWNhbD48cGFnZXM+Mjk5NTAtMjk5NTk8L3BhZ2VzPjx2b2x1bWU+MTE8L3ZvbHVtZT48
bnVtYmVyPjMzPC9udW1iZXI+PGRhdGVzPjx5ZWFyPjIwMTk8L3llYXI+PHB1Yi1kYXRlcz48ZGF0
ZT4yMDE5LzA4LzIxPC9kYXRlPjwvcHViLWRhdGVzPjwvZGF0ZXM+PHB1Ymxpc2hlcj5BbWVyaWNh
biBDaGVtaWNhbCBTb2NpZXR5PC9wdWJsaXNoZXI+PGlzYm4+MTk0NC04MjQ0PC9pc2JuPjx1cmxz
PjxyZWxhdGVkLXVybHM+PHVybD5odHRwczovL2RvaS5vcmcvMTAuMTAyMS9hY3NhbWkuOWIwOTE0
OTwvdXJsPjwvcmVsYXRlZC11cmxzPjwvdXJscz48ZWxlY3Ryb25pYy1yZXNvdXJjZS1udW0+MTAu
MTAyMS9hY3NhbWkuOWIwOTE0OTwvZWxlY3Ryb25pYy1yZXNvdXJjZS1udW0+PC9yZWNvcmQ+PC9D
aXRlPjwvRW5kTm90ZT5=
</w:fldData>
        </w:fldChar>
      </w:r>
      <w:r w:rsidR="00CF204C">
        <w:instrText xml:space="preserve"> ADDIN EN.CITE </w:instrText>
      </w:r>
      <w:r w:rsidR="00CF204C">
        <w:fldChar w:fldCharType="begin">
          <w:fldData xml:space="preserve">PEVuZE5vdGU+PENpdGU+PEF1dGhvcj5BbGl2YW5kPC9BdXRob3I+PFllYXI+MjAxOTwvWWVhcj48
UmVjTnVtPjczMDwvUmVjTnVtPjxEaXNwbGF5VGV4dD5bOTktMTEyXTwvRGlzcGxheVRleHQ+PHJl
Y29yZD48cmVjLW51bWJlcj43MzA8L3JlYy1udW1iZXI+PGZvcmVpZ24ta2V5cz48a2V5IGFwcD0i
RU4iIGRiLWlkPSI1OXg1c3hmcjJ0ZXBkcmVkYWF4eHA5Mjh6dHM1ZWV6MDA5MDkiIHRpbWVzdGFt
cD0iMTU4OTk5MDgyMiI+NzMwPC9rZXk+PC9mb3JlaWduLWtleXM+PHJlZi10eXBlIG5hbWU9Ikpv
dXJuYWwgQXJ0aWNsZSI+MTc8L3JlZi10eXBlPjxjb250cmlidXRvcnM+PGF1dGhvcnM+PGF1dGhv
cj5BbGl2YW5kLCBNYXNvb2QgU2hlaWtoPC9hdXRob3I+PGF1dGhvcj5TaGFmaWVpLUFsYXZpamVo
LCBNYXJ6aWVoPC9hdXRob3I+PGF1dGhvcj5UZWhyYW5pLCBOZWRhIEhhaiBNb2hhbW1hZCBIb3Nz
ZWluPC9hdXRob3I+PGF1dGhvcj5HaGFzZW15LCBFYnJhaGltPC9hdXRob3I+PGF1dGhvcj5SYXNo
aWRpLCBBbGltb3JhZDwvYXV0aG9yPjxhdXRob3I+RmFraHJhaWUsIFNhZWVkPC9hdXRob3I+PC9h
dXRob3JzPjwvY29udHJpYnV0b3JzPjx0aXRsZXM+PHRpdGxlPkZhY2lsZSBhbmQgaGlnaC15aWVs
ZCBzeW50aGVzaXMgb2YgaW1wcm92ZWQgTUlMLTEwMShDcikgbWV0YWwtb3JnYW5pYyBmcmFtZXdv
cmsgd2l0aCBleGNlcHRpb25hbCBDTzIgYW5kIEgyUyB1cHRha2U7IHRoZSBpbXBhY3Qgb2YgZXhj
ZXNzIGxpZ2FuZC1jbHVzdGVyPC90aXRsZT48c2Vjb25kYXJ5LXRpdGxlPk1pY3JvcG9yb3VzIGFu
ZCBNZXNvcG9yb3VzIE1hdGVyaWFsczwvc2Vjb25kYXJ5LXRpdGxlPjwvdGl0bGVzPjxwZXJpb2Rp
Y2FsPjxmdWxsLXRpdGxlPk1pY3JvcG9yb3VzIGFuZCBNZXNvcG9yb3VzIE1hdGVyaWFsczwvZnVs
bC10aXRsZT48L3BlcmlvZGljYWw+PHBhZ2VzPjE1My0xNjQ8L3BhZ2VzPjx2b2x1bWU+Mjc5PC92
b2x1bWU+PGtleXdvcmRzPjxrZXl3b3JkPk1ldGFsLW9yZ2FuaWMgZnJhbWV3b3JrPC9rZXl3b3Jk
PjxrZXl3b3JkPk1vZGlmaWVkIE1JTC0xMDEoQ3IpPC9rZXl3b3JkPjxrZXl3b3JkPkhpZ2ggcmVh
Y3Rpb24geWllbGQ8L2tleXdvcmQ+PGtleXdvcmQ+Q08gYWRzb3JwdGlvbjwva2V5d29yZD48a2V5
d29yZD5IUyBhZHNvcnB0aW9uPC9rZXl3b3JkPjwva2V5d29yZHM+PGRhdGVzPjx5ZWFyPjIwMTk8
L3llYXI+PHB1Yi1kYXRlcz48ZGF0ZT4yMDE5LzA1LzAxLzwvZGF0ZT48L3B1Yi1kYXRlcz48L2Rh
dGVzPjxpc2JuPjEzODctMTgxMTwvaXNibj48dXJscz48cmVsYXRlZC11cmxzPjx1cmw+aHR0cDov
L3d3dy5zY2llbmNlZGlyZWN0LmNvbS9zY2llbmNlL2FydGljbGUvcGlpL1MxMzg3MTgxMTE4MzA2
NjdYPC91cmw+PHVybD5odHRwczovL3BkZi5zY2llbmNlZGlyZWN0YXNzZXRzLmNvbS8yNzE4ODgv
MS1zMi4wLVMxMzg3MTgxMTE4WDAwMTcxLzEtczIuMC1TMTM4NzE4MTExODMwNjY3WC9tYWluLnBk
Zj9YLUFtei1TZWN1cml0eS1Ub2tlbj1JUW9KYjNKcFoybHVYMlZqRU1EJTJGJTJGJTJGJTJGJTJG
JTJGJTJGJTJGJTJGJTJGd0VhQ1hWekxXVmhjM1F0TVNKSE1FVUNJR05GNjc5OThjQkwzcHhIdEJq
cjNDMkRYUUxydG5jNHNCSGhGTHJpTGhCZkFpRUF1UUl5SyUyRlR6aWVoMDNOcHA5WU5xcWk2end1
VHRybWxaYTdqWGppd2JackVxdEFNSUdSQURHZ3d3TlRrd01ETTFORFk0TmpVaURJS2R3dzVad2ZR
Q056aUYyQ3FSQTJLYUJtcGZiWEJlZXUzc0JSY0J1MnZTREdNd3lETEFzS05wZnRDVzMlMkZHeGxW
SThsTzVzV2VNM1JEN2xQdEw1b3pYRmthT1hBTk1lTzk2VGpWNzhORiUyRjh4OFhGc0M1byUyRmgx
MElUcG5zekVZNzY3Z3hsWm9jZ2NVcmNnUDd4cXVZWENBT1o1S3QwRWczdDVWY05HVHd6MU1Cbm13
ZjVNRHFxcGRNeUNOdGx3WiUyRkFHOFNkVW41N0dkTXQ5MjdKYlZFY3JFOVd6bUJCYUVSUUhoR1Bx
NW0zQyUyRnc3eFFpcUNIcGlNa0lna1JReFNpQ0pzZ3AlMkJlUll6SnBwRURDc3FNNXRLekVQM3Zz
RGp2eDJvbnR1JTJGUllmZEdsJTJGQ1JOUVRTU0lvSHBlVzA3a0FxcEFzJTJGRm9zcEslMkZTWTRE
dDkwcEdjd0ZJSkVwZnB0WTVpZnRmaUVFbnZFUzFTV0R2UXlzd1NNOHlkWFdoVnFVb3BWdnNoSUdL
VnVLbzB2bUFEME1tZXglMkJtY1BJayUyRmpDWVl3R2trZjJOdnBNdlZ4OVl0TVlXc1BpT2t6YVF0
NG5GbmVIbW9YZ0dmUmh1dTElMkZMVTFNJTJCQSUyRlhVMnZWa1FYTkxwNXpjbDAlMkYlMkJJcE5G
OEN2RGI5YXg2b1NndSUyRktkNDBLY2UzTkphTmxLQ1hreHdCbG1XOTZ5ZHdVVmhuQUF4eFZ0YThu
NUolMkZ5eXZwczhMYk1MJTJCZGxmWUZPdXNCZEY0NDQlMkZxVWNjNEc3Ym1SM0lNYXpjVXh2dEtJ
dUE4NWpBdTlzRVglMkZ4NW1QelMlMkJacDluMHBuVkIwa3ZINGlPMXU1d2YydlIxZDhzbjhaamEl
MkZWdGNBRFZFQWIxbTdsRVd3dXJrRExnRjBXaDJrNjNnQU9CcVVzT3RZZndSZzBqSGpOOW12SHBr
dDVpT3pjM0lNTU5xQ08lMkZEeEdqdTd1TGdpMzRnaWsyZzg3Qlh0MWE3M2VpaDNhZUxXJTJGYjFG
dzAwUHBnWnBESXc1SXhMTUpsdXR0OU9FVEY0OXhWejBtOHZiRUQ3Q3dzS1pZRSUyRkM2dUg2R3NS
ZTRiRVVsclpNSmhBZWtHanNtdnU3WngzUlVObDY4SDBWRnhTTSUyQiUyRllZZ2I1T2U2a1NZT2xa
Vnp1U2l2bnRuZEcycERMSnclM0QlM0QmYW1wO1gtQW16LUFsZ29yaXRobT1BV1M0LUhNQUMtU0hB
MjU2JmFtcDtYLUFtei1EYXRlPTIwMjAwNTIwVDE2MDcwOVomYW1wO1gtQW16LVNpZ25lZEhlYWRl
cnM9aG9zdCZhbXA7WC1BbXotRXhwaXJlcz0zMDAmYW1wO1gtQW16LUNyZWRlbnRpYWw9QVNJQVEz
UEhDVlRZVjNXT0xSNTMlMkYyMDIwMDUyMCUyRnVzLWVhc3QtMSUyRnMzJTJGYXdzNF9yZXF1ZXN0
JmFtcDtYLUFtei1TaWduYXR1cmU9YjA4MjkyNmQ4NWJlNTAxMGY5NDQxZjdjYWJjOTUyNTk3MDAy
ZGY0YmU0ZWE3MTE2ZjY5MTEwYmNkOWY4ZmIzZSZhbXA7aGFzaD0xNWJlYTBlZjc5YThlNzU3YTQ0
OWE3ZTYzOWE0MDYyZTA0MmQzNGVlMmI0NDQ2OGRlMjkxMTZmODUyOTVmMjI1JmFtcDtob3N0PTY4
MDQyYzk0MzU5MTAxM2FjMmIyNDMwYTg5YjI3MGY2YWYyYzc2ZDhkZmQwODZhMDcxNzZhZmU3Yzc2
YzJjNjEmYW1wO3BpaT1TMTM4NzE4MTExODMwNjY3WCZhbXA7dGlkPXNwZGYtMzc4MGRkNmQtZTVl
MC00MTc1LWFiZTAtY2ZjZDYwNjUwNWQwJmFtcDtzaWQ9OTM0NDJjNzIxNjE5ZDU0ZGZkOTk1ZTY4
YmIyYTg5NGFlNmRiZ3hycWImYW1wO3R5cGU9Y2xpZW50PC91cmw+PC9yZWxhdGVkLXVybHM+PC91
cmxzPjxlbGVjdHJvbmljLXJlc291cmNlLW51bT5odHRwczovL2RvaS5vcmcvMTAuMTAxNi9qLm1p
Y3JvbWVzby4yMDE4LjEyLjAzMzwvZWxlY3Ryb25pYy1yZXNvdXJjZS1udW0+PC9yZWNvcmQ+PC9D
aXRlPjxDaXRlPjxBdXRob3I+QWxsYW48L0F1dGhvcj48WWVhcj4yMDEyPC9ZZWFyPjxSZWNOdW0+
NzkyPC9SZWNOdW0+PHJlY29yZD48cmVjLW51bWJlcj43OTI8L3JlYy1udW1iZXI+PGZvcmVpZ24t
a2V5cz48a2V5IGFwcD0iRU4iIGRiLWlkPSI1OXg1c3hmcjJ0ZXBkcmVkYWF4eHA5Mjh6dHM1ZWV6
MDA5MDkiIHRpbWVzdGFtcD0iMTU5MjMyMzkwNCI+NzkyPC9rZXk+PC9mb3JlaWduLWtleXM+PHJl
Zi10eXBlIG5hbWU9IkpvdXJuYWwgQXJ0aWNsZSI+MTc8L3JlZi10eXBlPjxjb250cmlidXRvcnM+
PGF1dGhvcnM+PGF1dGhvcj5BbGxhbiwgUGhvZWJlIEsuPC9hdXRob3I+PGF1dGhvcj5XaGVhdGxl
eSwgUGF1bCBTLjwvYXV0aG9yPjxhdXRob3I+QWxkb3VzLCBEYXZpZDwvYXV0aG9yPjxhdXRob3I+
TW9oaWRlZW4sIE0uIEluZmFzPC9hdXRob3I+PGF1dGhvcj5UYW5nLCBDaGl1PC9hdXRob3I+PGF1
dGhvcj5IcmlsamFjLCBKb3NlcGggQS48L2F1dGhvcj48YXV0aG9yPk1lZ3NvbiwgSWFuIEwuPC9h
dXRob3I+PGF1dGhvcj5DaGFwbWFuLCBLYXJlbmEgVy48L2F1dGhvcj48YXV0aG9yPkRlIFdlaXJl
bGQsIEd1eTwvYXV0aG9yPjxhdXRob3I+VmFlc2VuLCBTZWJhc3RpYW48L2F1dGhvcj48YXV0aG9y
Pk1vcnJpcywgUnVzc2VsbCBFLjwvYXV0aG9yPjwvYXV0aG9ycz48L2NvbnRyaWJ1dG9ycz48dGl0
bGVzPjx0aXRsZT5NZXRhbOKAk29yZ2FuaWMgZnJhbWV3b3JrcyBmb3IgdGhlIHN0b3JhZ2UgYW5k
IGRlbGl2ZXJ5IG9mIGJpb2xvZ2ljYWxseSBhY3RpdmUgaHlkcm9nZW4gc3VsZmlkZTwvdGl0bGU+
PHNlY29uZGFyeS10aXRsZT5EYWx0b24gVHJhbnNhY3Rpb25zPC9zZWNvbmRhcnktdGl0bGU+PC90
aXRsZXM+PHBlcmlvZGljYWw+PGZ1bGwtdGl0bGU+RGFsdG9uIFRyYW5zYWN0aW9uczwvZnVsbC10
aXRsZT48L3BlcmlvZGljYWw+PHBhZ2VzPjQwNjAtNDA2NjwvcGFnZXM+PHZvbHVtZT40MTwvdm9s
dW1lPjxudW1iZXI+MTQ8L251bWJlcj48ZGF0ZXM+PHllYXI+MjAxMjwveWVhcj48L2RhdGVzPjxw
dWJsaXNoZXI+VGhlIFJveWFsIFNvY2lldHkgb2YgQ2hlbWlzdHJ5PC9wdWJsaXNoZXI+PGlzYm4+
MTQ3Ny05MjI2PC9pc2JuPjx3b3JrLXR5cGU+MTAuMTAzOS9DMkRUMTIwNjlLPC93b3JrLXR5cGU+
PHVybHM+PHJlbGF0ZWQtdXJscz48dXJsPmh0dHA6Ly9keC5kb2kub3JnLzEwLjEwMzkvQzJEVDEy
MDY5SzwvdXJsPjx1cmw+aHR0cHM6Ly9wdWJzLnJzYy5vcmcvZW4vY29udGVudC9hcnRpY2xlcGRm
LzIwMTIvZHQvYzJkdDEyMDY5azwvdXJsPjwvcmVsYXRlZC11cmxzPjwvdXJscz48ZWxlY3Ryb25p
Yy1yZXNvdXJjZS1udW0+MTAuMTAzOS9DMkRUMTIwNjlLPC9lbGVjdHJvbmljLXJlc291cmNlLW51
bT48L3JlY29yZD48L0NpdGU+PENpdGU+PEF1dGhvcj5IYW1vbjwvQXV0aG9yPjxZZWFyPjIwMTE8
L1llYXI+PFJlY051bT43ODA8L1JlY051bT48cmVjb3JkPjxyZWMtbnVtYmVyPjc4MDwvcmVjLW51
bWJlcj48Zm9yZWlnbi1rZXlzPjxrZXkgYXBwPSJFTiIgZGItaWQ9IjU5eDVzeGZyMnRlcGRyZWRh
YXh4cDkyOHp0czVlZXowMDkwOSIgdGltZXN0YW1wPSIxNTkxOTczMTYzIj43ODA8L2tleT48L2Zv
cmVpZ24ta2V5cz48cmVmLXR5cGUgbmFtZT0iSm91cm5hbCBBcnRpY2xlIj4xNzwvcmVmLXR5cGU+
PGNvbnRyaWJ1dG9ycz48YXV0aG9ycz48YXV0aG9yPkhhbW9uLCBMb21pZzwvYXV0aG9yPjxhdXRo
b3I+TGVjbGVyYywgSGVydsOpPC9hdXRob3I+PGF1dGhvcj5HaG91ZmksIEF6aXo8L2F1dGhvcj48
YXV0aG9yPk9saXZpZXJvLCBMYWV0aXRpYTwvYXV0aG9yPjxhdXRob3I+VHJhdmVydCwgQXJuYXVk
PC9hdXRob3I+PGF1dGhvcj5MYXZhbGxleSwgSmVhbi1DbGF1ZGU8L2F1dGhvcj48YXV0aG9yPkRl
dmljLCBUaG9tYXM8L2F1dGhvcj48YXV0aG9yPlNlcnJlLCBDaHJpc3RpYW48L2F1dGhvcj48YXV0
aG9yPkbDqXJleSwgR8OpcmFyZDwvYXV0aG9yPjxhdXRob3I+RGUgV2VpcmVsZCwgR3V5PC9hdXRo
b3I+PGF1dGhvcj5WaW1vbnQsIEFsZXhhbmRyZTwvYXV0aG9yPjxhdXRob3I+TWF1cmluLCBHdWls
bGF1bWU8L2F1dGhvcj48L2F1dGhvcnM+PC9jb250cmlidXRvcnM+PHRpdGxlcz48dGl0bGU+TW9s
ZWN1bGFyIEluc2lnaHQgaW50byB0aGUgQWRzb3JwdGlvbiBvZiBIMlMgaW4gdGhlIEZsZXhpYmxl
IE1JTC01MyhDcikgYW5kIFJpZ2lkIE1JTC00NyhWKSBNT0ZzOiBJbmZyYXJlZCBTcGVjdHJvc2Nv
cHkgQ29tYmluZWQgdG8gTW9sZWN1bGFyIFNpbXVsYXRpb25zPC90aXRsZT48c2Vjb25kYXJ5LXRp
dGxlPlRoZSBKb3VybmFsIG9mIFBoeXNpY2FsIENoZW1pc3RyeSBDPC9zZWNvbmRhcnktdGl0bGU+
PC90aXRsZXM+PHBlcmlvZGljYWw+PGZ1bGwtdGl0bGU+VGhlIEpvdXJuYWwgb2YgUGh5c2ljYWwg
Q2hlbWlzdHJ5IEM8L2Z1bGwtdGl0bGU+PC9wZXJpb2RpY2FsPjxwYWdlcz4yMDQ3LTIwNTY8L3Bh
Z2VzPjx2b2x1bWU+MTE1PC92b2x1bWU+PG51bWJlcj41PC9udW1iZXI+PGRhdGVzPjx5ZWFyPjIw
MTE8L3llYXI+PHB1Yi1kYXRlcz48ZGF0ZT4yMDExLzAyLzEwPC9kYXRlPjwvcHViLWRhdGVzPjwv
ZGF0ZXM+PHB1Ymxpc2hlcj5BbWVyaWNhbiBDaGVtaWNhbCBTb2NpZXR5PC9wdWJsaXNoZXI+PGlz
Ym4+MTkzMi03NDQ3PC9pc2JuPjx1cmxzPjxyZWxhdGVkLXVybHM+PHVybD5odHRwczovL2RvaS5v
cmcvMTAuMTAyMS9qcDEwOTI3MjQ8L3VybD48dXJsPmh0dHBzOi8vcHVicy5hY3Mub3JnL2RvaS9w
ZGYvMTAuMTAyMS9qcDEwOTI3MjQ8L3VybD48L3JlbGF0ZWQtdXJscz48L3VybHM+PGVsZWN0cm9u
aWMtcmVzb3VyY2UtbnVtPjEwLjEwMjEvanAxMDkyNzI0PC9lbGVjdHJvbmljLXJlc291cmNlLW51
bT48L3JlY29yZD48L0NpdGU+PENpdGU+PEF1dGhvcj5IYW1vbjwvQXV0aG9yPjxZZWFyPjIwMDk8
L1llYXI+PFJlY051bT43Nzk8L1JlY051bT48cmVjb3JkPjxyZWMtbnVtYmVyPjc3OTwvcmVjLW51
bWJlcj48Zm9yZWlnbi1rZXlzPjxrZXkgYXBwPSJFTiIgZGItaWQ9IjU5eDVzeGZyMnRlcGRyZWRh
YXh4cDkyOHp0czVlZXowMDkwOSIgdGltZXN0YW1wPSIxNTkxOTU5NDMyIj43Nzk8L2tleT48L2Zv
cmVpZ24ta2V5cz48cmVmLXR5cGUgbmFtZT0iSm91cm5hbCBBcnRpY2xlIj4xNzwvcmVmLXR5cGU+
PGNvbnRyaWJ1dG9ycz48YXV0aG9ycz48YXV0aG9yPkhhbW9uLCBMb21pZzwvYXV0aG9yPjxhdXRo
b3I+U2VycmUsIENocmlzdGlhbjwvYXV0aG9yPjxhdXRob3I+RGV2aWMsIFRob21hczwvYXV0aG9y
PjxhdXRob3I+TG9pc2VhdSwgVGhpZXJyeTwvYXV0aG9yPjxhdXRob3I+TWlsbGFuZ2UsIEZyYW5j
azwvYXV0aG9yPjxhdXRob3I+RsOpcmV5LCBHw6lyYXJkPC9hdXRob3I+PGF1dGhvcj5XZWlyZWxk
LCBHdXkgRGU8L2F1dGhvcj48L2F1dGhvcnM+PC9jb250cmlidXRvcnM+PHRpdGxlcz48dGl0bGU+
Q29tcGFyYXRpdmUgU3R1ZHkgb2YgSHlkcm9nZW4gU3VsZmlkZSBBZHNvcnB0aW9uIGluIHRoZSBN
SUwtNTMoQWwsIENyLCBGZSksIE1JTC00NyhWKSwgTUlMLTEwMChDciksIGFuZCBNSUwtMTAxKENy
KSBNZXRhbOKIkk9yZ2FuaWMgRnJhbWV3b3JrcyBhdCBSb29tIFRlbXBlcmF0dXJlPC90aXRsZT48
c2Vjb25kYXJ5LXRpdGxlPkpvdXJuYWwgb2YgdGhlIEFtZXJpY2FuIENoZW1pY2FsIFNvY2lldHk8
L3NlY29uZGFyeS10aXRsZT48L3RpdGxlcz48cGVyaW9kaWNhbD48ZnVsbC10aXRsZT5Kb3VybmFs
IG9mIHRoZSBBbWVyaWNhbiBDaGVtaWNhbCBTb2NpZXR5PC9mdWxsLXRpdGxlPjwvcGVyaW9kaWNh
bD48cGFnZXM+ODc3NS04Nzc3PC9wYWdlcz48dm9sdW1lPjEzMTwvdm9sdW1lPjxudW1iZXI+MjU8
L251bWJlcj48ZGF0ZXM+PHllYXI+MjAwOTwveWVhcj48cHViLWRhdGVzPjxkYXRlPjIwMDkvMDcv
MDE8L2RhdGU+PC9wdWItZGF0ZXM+PC9kYXRlcz48cHVibGlzaGVyPkFtZXJpY2FuIENoZW1pY2Fs
IFNvY2lldHk8L3B1Ymxpc2hlcj48aXNibj4wMDAyLTc4NjM8L2lzYm4+PHVybHM+PHJlbGF0ZWQt
dXJscz48dXJsPmh0dHBzOi8vZG9pLm9yZy8xMC4xMDIxL2phOTAxNTg3dDwvdXJsPjx1cmw+aHR0
cHM6Ly9wdWJzLmFjcy5vcmcvZG9pL3BkZi8xMC4xMDIxL2phOTAxNTg3dDwvdXJsPjwvcmVsYXRl
ZC11cmxzPjwvdXJscz48ZWxlY3Ryb25pYy1yZXNvdXJjZS1udW0+MTAuMTAyMS9qYTkwMTU4N3Q8
L2VsZWN0cm9uaWMtcmVzb3VyY2UtbnVtPjwvcmVjb3JkPjwvQ2l0ZT48Q2l0ZT48QXV0aG9yPkhl
eW1hbnM8L0F1dGhvcj48WWVhcj4yMDEyPC9ZZWFyPjxSZWNOdW0+Nzg1PC9SZWNOdW0+PHJlY29y
ZD48cmVjLW51bWJlcj43ODU8L3JlYy1udW1iZXI+PGZvcmVpZ24ta2V5cz48a2V5IGFwcD0iRU4i
IGRiLWlkPSI1OXg1c3hmcjJ0ZXBkcmVkYWF4eHA5Mjh6dHM1ZWV6MDA5MDkiIHRpbWVzdGFtcD0i
MTU5MjMwNDc0MSI+Nzg1PC9rZXk+PC9mb3JlaWduLWtleXM+PHJlZi10eXBlIG5hbWU9IkpvdXJu
YWwgQXJ0aWNsZSI+MTc8L3JlZi10eXBlPjxjb250cmlidXRvcnM+PGF1dGhvcnM+PGF1dGhvcj5I
ZXltYW5zLCBOLjwvYXV0aG9yPjxhdXRob3I+VmFlc2VuLCBTLjwvYXV0aG9yPjxhdXRob3I+RGUg
V2VpcmVsZCwgRy48L2F1dGhvcj48L2F1dGhvcnM+PC9jb250cmlidXRvcnM+PHRpdGxlcz48dGl0
bGU+QSBjb21wbGV0ZSBwcm9jZWR1cmUgZm9yIGFjaWRpYyBnYXMgc2VwYXJhdGlvbiBieSBhZHNv
cnB0aW9uIG9uIE1JTC01MyAoQWwpPC90aXRsZT48c2Vjb25kYXJ5LXRpdGxlPk1pY3JvcG9yb3Vz
IGFuZCBNZXNvcG9yb3VzIE1hdGVyaWFsczwvc2Vjb25kYXJ5LXRpdGxlPjwvdGl0bGVzPjxwZXJp
b2RpY2FsPjxmdWxsLXRpdGxlPk1pY3JvcG9yb3VzIGFuZCBNZXNvcG9yb3VzIE1hdGVyaWFsczwv
ZnVsbC10aXRsZT48L3BlcmlvZGljYWw+PHBhZ2VzPjkzLTk5PC9wYWdlcz48dm9sdW1lPjE1NDwv
dm9sdW1lPjxrZXl3b3Jkcz48a2V5d29yZD5CaW9nYXM8L2tleXdvcmQ+PGtleXdvcmQ+QWRzb3Jw
dGlvbjwva2V5d29yZD48a2V5d29yZD5QU0E8L2tleXdvcmQ+PGtleXdvcmQ+Q088L2tleXdvcmQ+
PGtleXdvcmQ+SFM8L2tleXdvcmQ+PC9rZXl3b3Jkcz48ZGF0ZXM+PHllYXI+MjAxMjwveWVhcj48
cHViLWRhdGVzPjxkYXRlPjIwMTIvMDUvMTUvPC9kYXRlPjwvcHViLWRhdGVzPjwvZGF0ZXM+PGlz
Ym4+MTM4Ny0xODExPC9pc2JuPjx1cmxzPjxyZWxhdGVkLXVybHM+PHVybD5odHRwOi8vd3d3LnNj
aWVuY2VkaXJlY3QuY29tL3NjaWVuY2UvYXJ0aWNsZS9waWkvUzEzODcxODExMTEwMDQ5MDI8L3Vy
bD48dXJsPmh0dHBzOi8vcGRmLnNjaWVuY2VkaXJlY3Rhc3NldHMuY29tLzI3MTg4OC8xLXMyLjAt
UzEzODcxODExMTJYMDAwNDAvMS1zMi4wLVMxMzg3MTgxMTExMDA0OTAyL21haW4ucGRmP1gtQW16
LVNlY3VyaXR5LVRva2VuPUlRb0piM0pwWjJsdVgyVmpFRUlhQ1hWekxXVmhjM1F0TVNKR01FUUNJ
RlVOS0lKUEF5Y0tjNWJGcCUyRkptaCUyRiUyRk9KNktlSDZvYkl4R3RqTDhHTEZYOEFpQVBRS2hw
JTJCdDczZXdrczNUd25ENzB0U1UlMkY4UyUyQjhUJTJGaTUxSXBQR2J4ZDdRU3E5QXdpNyUyRiUy
RiUyRiUyRiUyRiUyRiUyRiUyRiUyRiUyRjhCRUFNYUREQTFPVEF3TXpVME5qZzJOU0lNUSUyRkMl
MkZOMjlsd2c4JTJCcWxtTEtwRURwWEZUVGRKbU0waTlRanlpV1JPT1o3YXglMkZ6QWdaMSUyRklF
MXZCdWIlMkJLWlNldjV1bm1BZzh2T0NVMWREWU1YRlAlMkJpRW5QbUdXNmFNazdJRlhRUnBidGpt
SCUyQnJ5WTQ0NlN2T3BCWUoxRHE5bzJYOFZkYjIlMkJBOTl2SnhIbE9yY0RrbFEzeDJKU3EweERF
OFlCN000Z2p2Qk05REF0cDd1blY2NU1tZyUyQiUyQktTZzMlMkY4WjVreURUZGxzZURwUk9wY3Fi
ZHRZd05ncFNra1hyV3o4clo2eVZzT2slMkJYS0ZUNUhvMEh6RUElMkI0UDdLJTJCSW9RbWdtZnNT
b0FMeHRsRjM2b2xtNXlCQVlSZm9nQ1lIU0JBc09qVnB5TyUyRkM3VFphTkp6aDg2OVdVJTJCYVBN
UndqWW0lMkZ3VzdKQlQ1bVg1Y0hTWGEwMkZTcWo4Y1dWWjZPRFF4Y0hnS3hrVFclMkZHJTJGT0Fu
YlBlZG5uWm1IZ0ZsS3VYbFIzZkhJZWYlMkJvRSUyRmUlMkJEelVQTyUyQkZqZk4zR003MGklMkI5
SXZoWmN5NVZmMUh4REclMkZ6UVFReWRhUGQxVFZSZHBTQ29xcSUyRmtOb3FDNHBodUpkU0l6dU9t
NGVmMjhMWUNlJTJGZnFLTnoySVFuT3RQMGM3QmFrYmF0blRYUHZLaW9RbzAlMkJYR1BrQ01hem42
aFludmh2MVIlMkJCRloxcFdzaSUyRkRJNld2eEtoeDc3enhsJTJCYW1uMHd0NnFpOXdVNjdBSEh1
OVUzNHZ2TGVvcGdXcHVzSHFKTDZVY3cwRnF1SGh5YXlNNnBHRFlUdDF2NGZBZUkzd3NlTUVzQmFH
VGtzTTlaYXFrSEdWSVc3NUduNEFPeENESVdVZk0lMkJOZU00Y0dOTFlGdnBHQUNHMmRIcUNXYzFW
M3BIODF0ZEUlMkZKWnhXRFZWN3pwdzlpRkVHdCUyQlFDUjFRYlpuMVU0aUd6alVjUjdBQTlYbmVN
MVMlMkI2c0dwWVlmYXFYbGtmZmhLU3I0RHFFJTJGakYwc0VldlJlVWJQZmM1Y1RicjJXVEVuenNy
eTdDdWE3Q1JxWE9KTHZGa2ZpYTVtaXdhWjZGTURNSmtWTnFnQWJDd0REQXg3VFVsa3lNS3JkUkFH
RHElMkZ4SXNzbWcyWm5nUHZaeVVhbUh1aGswd1hOQzIxazBoSDA5USUzRCUzRCZhbXA7WC1BbXot
QWxnb3JpdGhtPUFXUzQtSE1BQy1TSEEyNTYmYW1wO1gtQW16LURhdGU9MjAyMDA2MTZUMTA1MjQ3
WiZhbXA7WC1BbXotU2lnbmVkSGVhZGVycz1ob3N0JmFtcDtYLUFtei1FeHBpcmVzPTMwMCZhbXA7
WC1BbXotQ3JlZGVudGlhbD1BU0lBUTNQSENWVFlSMzJTS0NONCUyRjIwMjAwNjE2JTJGdXMtZWFz
dC0xJTJGczMlMkZhd3M0X3JlcXVlc3QmYW1wO1gtQW16LVNpZ25hdHVyZT0zODg0NDdlN2JkMmQ1
NTEwNmE3Mzg2MTQ2MmNjMGNmODAwOTgyNGQzYWI0N2E0YWZiNDY3MWQ2NGQ1MGYzOGRlJmFtcDto
YXNoPTZlMDAwNDQ4ZGRjYTRjMDllMGY0YTlkOWFiNmVkNTVlNTkzYTI1ZGQwODQ4NmNlMDA1NGYw
ZTJlOTJhY2Y5NTQmYW1wO2hvc3Q9NjgwNDJjOTQzNTkxMDEzYWMyYjI0MzBhODliMjcwZjZhZjJj
NzZkOGRmZDA4NmEwNzE3NmFmZTdjNzZjMmM2MSZhbXA7cGlpPVMxMzg3MTgxMTExMDA0OTAyJmFt
cDt0aWQ9c3BkZi0zZDFkNDgyMi1mYmY3LTQzMDItYWQ2ZS1hNDc1NGRmYmJiY2QmYW1wO3NpZD03
ZTE2ZDVkYjUwNTAzMjQzZjc2OGJlYTkwNTI5YjhmMmJlMjJneHJxYiZhbXA7dHlwZT1jbGllbnQ8
L3VybD48L3JlbGF0ZWQtdXJscz48L3VybHM+PGVsZWN0cm9uaWMtcmVzb3VyY2UtbnVtPmh0dHBz
Oi8vZG9pLm9yZy8xMC4xMDE2L2oubWljcm9tZXNvLjIwMTEuMTAuMDIwPC9lbGVjdHJvbmljLXJl
c291cmNlLW51bT48L3JlY29yZD48L0NpdGU+PENpdGU+PEF1dGhvcj5KYW1laDwvQXV0aG9yPjxZ
ZWFyPjIwMTk8L1llYXI+PFJlY051bT43MTg8L1JlY051bT48cmVjb3JkPjxyZWMtbnVtYmVyPjcx
ODwvcmVjLW51bWJlcj48Zm9yZWlnbi1rZXlzPjxrZXkgYXBwPSJFTiIgZGItaWQ9IjU5eDVzeGZy
MnRlcGRyZWRhYXh4cDkyOHp0czVlZXowMDkwOSIgdGltZXN0YW1wPSIxNTg5OTgxNTUyIj43MTg8
L2tleT48L2ZvcmVpZ24ta2V5cz48cmVmLXR5cGUgbmFtZT0iSm91cm5hbCBBcnRpY2xlIj4xNzwv
cmVmLXR5cGU+PGNvbnRyaWJ1dG9ycz48YXV0aG9ycz48YXV0aG9yPkphbWVoLCBBYm9sZmF6bCBB
dGFzaDwvYXV0aG9yPjxhdXRob3I+TW9oYW1tYWRpLCBUb3JhajwvYXV0aG9yPjxhdXRob3I+QmFr
aHRpYXJpLCBPbWlkPC9hdXRob3I+PGF1dGhvcj5NYWhkeWFyZmFyLCBNb2hhbW1hZDwvYXV0aG9y
PjwvYXV0aG9ycz48L2NvbnRyaWJ1dG9ycz48dGl0bGVzPjx0aXRsZT5TeW50aGVzaXMgYW5kIG1v
ZGlmaWNhdGlvbiBvZiBaZW9saXRpYyBJbWlkYXpvbGF0ZSBGcmFtZXdvcmsgKFpJRi04KSBuYW5v
cGFydGljbGVzIGFzIGhpZ2hseSBlZmZpY2llbnQgYWRzb3JiZW50IGZvciBIMlMgYW5kIENPMiBy
ZW1vdmFsIGZyb20gbmF0dXJhbCBnYXM8L3RpdGxlPjxzZWNvbmRhcnktdGl0bGU+Sm91cm5hbCBv
ZiBFbnZpcm9ubWVudGFsIENoZW1pY2FsIEVuZ2luZWVyaW5nPC9zZWNvbmRhcnktdGl0bGU+PC90
aXRsZXM+PHBlcmlvZGljYWw+PGZ1bGwtdGl0bGU+Sm91cm5hbCBvZiBFbnZpcm9ubWVudGFsIENo
ZW1pY2FsIEVuZ2luZWVyaW5nPC9mdWxsLXRpdGxlPjwvcGVyaW9kaWNhbD48cGFnZXM+MTAzMDU4
PC9wYWdlcz48dm9sdW1lPjc8L3ZvbHVtZT48bnVtYmVyPjM8L251bWJlcj48a2V5d29yZHM+PGtl
eXdvcmQ+TmFub3BhcnRpY2xlczwva2V5d29yZD48a2V5d29yZD5aZW9saXRpYyBJbWlkYXpvbGF0
ZSBGcmFtZXdvcmsgKFpJRi04KTwva2V5d29yZD48a2V5d29yZD5FRCBmdW5jdGlvbmFsaXphdGlv
bjwva2V5d29yZD48a2V5d29yZD5IaWdobHkgZWZmaWNpZW50IGFkc29yYmVudDwva2V5d29yZD48
a2V5d29yZD5BY2lkIGdhcyBhZHNvcnB0aW9uPC9rZXl3b3JkPjwva2V5d29yZHM+PGRhdGVzPjx5
ZWFyPjIwMTk8L3llYXI+PHB1Yi1kYXRlcz48ZGF0ZT4yMDE5LzA2LzAxLzwvZGF0ZT48L3B1Yi1k
YXRlcz48L2RhdGVzPjxpc2JuPjIyMTMtMzQzNzwvaXNibj48dXJscz48cmVsYXRlZC11cmxzPjx1
cmw+aHR0cDovL3d3dy5zY2llbmNlZGlyZWN0LmNvbS9zY2llbmNlL2FydGljbGUvcGlpL1MyMjEz
MzQzNzE5MzAxODEyPC91cmw+PHVybD5odHRwczovL3BkZi5zY2llbmNlZGlyZWN0YXNzZXRzLmNv
bS8yODI4OTIvMS1zMi4wLVMyMjEzMzQzNzE5WDAwMDMyLzEtczIuMC1TMjIxMzM0MzcxOTMwMTgx
Mi9tYWluLnBkZj9YLUFtei1TZWN1cml0eS1Ub2tlbj1JUW9KYjNKcFoybHVYMlZqRUwzJTJGJTJG
JTJGJTJGJTJGJTJGJTJGJTJGJTJGJTJGd0VhQ1hWekxXVmhjM1F0TVNKSE1FVUNJQTFDTmtobCUy
Qm9CMjZnVlYyUEVOR3VOaVFjVlpoSWxhWHlpZDZKM1Q5TFcyQWlFQXMxZDQ1a1ZUbjNSTEhxVmVO
UXl4YmlsWGVFanpZREl4UkRuVzNDRGZJSmtxdEFNSUZoQURHZ3d3TlRrd01ETTFORFk0TmpVaURJ
Nmc4TEptY0pkMUslMkZ5dkppcVJBM2plTG00Y2s0UkNIV0g1dUdFd0QxRkE4N0tBcmZvamt1ZVRP
blNkRnVWJTJCb3BHRTNqTnVZMjcwaERLdEx6dzdUdmRwTFI1ZmE4N3NyWWswRG9YcVBkQ1JsNU1X
a21Ec0ZpaHZEUGt4OSUyRmhDclp1Rk4yJTJCbFBsRGxqUDJlRjBHckhkdHUyR09DZ05tbjgxbmNR
bXZkUnh4anhHMjg0ZkZCJTJGTHVXb1hkZFFiVjc0cFFPMXhLVVpsRTE5cVZxSTljUk9qUVpPMVpj
bllTSEZ6Q01HNWVxRXcxV3BVMzNPUWlxdjU5NFlNcWN3ZER4OFBLcyUyQjVMVjg2JTJGTXRLNUNC
T0hjZVRVSTV5dEw3WmJrTnA4RVV5VnFhVWJBT0hFanBvU05UOXJ3ZVZsQ1VDSHYlMkZjZnBNbGJF
NVNuUktJRkxrdiUyQmVHVHpET25jNjRvemo2bjNBMnlRUkgzN3N4eGRuOXhZVFJIR01GZkx1bk01
bXVzUFE1MUpBYzlOc0RkMmVLemZnQ0xzV3U0USUyQlN1VDA1NUwlMkJ5U2NLVTBQMERoZUNmTTZS
V1dGMXRKaEhNa3hOeWxVZE9XR2l5diUyQnI1dnNZJTJCbXpPUiUyRjZ2cUFaZEFPalA0VVpGcmky
QVhUc0hhQ2I1MldrNGhXVzhBRzBTN0VMNzhFRXdGcll0ckJKRDJBNlNHbEtCcUFQZm1BWmtabllB
JTJCdmk2QUxJR1JCRzJNSXJDbFBZRk91c0JNWWpXTklESk9LNyUyQms4cjNhdlJHR0JOYm1YZnJx
Z1NtRVZmZXI0SWRDRFNNR1V1TGNCbkpwZ0ZJcXJyd1VCYmpuRnRpSERwcGJ3d1draHBsTm5ZVlpa
UFpCRXI2YlVyWTVETkhqOUVYdE5xVlU3TiUyQkxOZ3VsR0FTRXozMEpaYUNabHZSRzUlMkZZJTJC
VEV4Y29vJTJGekhyWjVabUtEbjc4JTJCbnN0RWNSUiUyRllMUnZsajZKYnl1T25MZCUyQmxOTnlV
S0ZnREtscCUyQmJ1RGE0cXgwNDFNWDd0VkIyNXRMalVnakNPcjEzck9IeiUyQk81QyUyRmM4c2ho
UEdrZmR3NSUyQnEyTWk0WUJKakgyU0E4NVBnZWk0SDFhYm1zV2hmWkxKQlh3enFKVGhZUjJQYlNN
OGhiU2Z4cm1iN0VBbEdWYVNZV0hFQSUzRCUzRCZhbXA7WC1BbXotQWxnb3JpdGhtPUFXUzQtSE1B
Qy1TSEEyNTYmYW1wO1gtQW16LURhdGU9MjAyMDA1MjBUMTMzMjQyWiZhbXA7WC1BbXotU2lnbmVk
SGVhZGVycz1ob3N0JmFtcDtYLUFtei1FeHBpcmVzPTMwMCZhbXA7WC1BbXotQ3JlZGVudGlhbD1B
U0lBUTNQSENWVFlRTU9aT0FVSSUyRjIwMjAwNTIwJTJGdXMtZWFzdC0xJTJGczMlMkZhd3M0X3Jl
cXVlc3QmYW1wO1gtQW16LVNpZ25hdHVyZT05NTU4ZWJhMWRhMzc4Zjk0YmE2NTE2NWZkN2QwMDMy
YzBjYTYwYWYxOTU4NjliYTJlMDJlNjFmZDJhZTRkOTMzJmFtcDtoYXNoPTYyYTJkNDRiN2QzYzIz
ZmY2N2UxYTJjZjg4N2NjMWYxNGUxZGY5YzdlNTcwN2MxNDc0OWQxZDYzMGE2NmQ0OTAmYW1wO2hv
c3Q9NjgwNDJjOTQzNTkxMDEzYWMyYjI0MzBhODliMjcwZjZhZjJjNzZkOGRmZDA4NmEwNzE3NmFm
ZTdjNzZjMmM2MSZhbXA7cGlpPVMyMjEzMzQzNzE5MzAxODEyJmFtcDt0aWQ9c3BkZi1lM2FhODBj
Yi0zYTZhLTQ5NDMtODEzMi03ZDQ0MmY3NmFmNGEmYW1wO3NpZD05MzQ0MmM3MjE2MTlkNTRkZmQ5
OTVlNjhiYjJhODk0YWU2ZGJneHJxYiZhbXA7dHlwZT1jbGllbnQ8L3VybD48L3JlbGF0ZWQtdXJs
cz48L3VybHM+PGVsZWN0cm9uaWMtcmVzb3VyY2UtbnVtPmh0dHBzOi8vZG9pLm9yZy8xMC4xMDE2
L2ouamVjZS4yMDE5LjEwMzA1ODwvZWxlY3Ryb25pYy1yZXNvdXJjZS1udW0+PC9yZWNvcmQ+PC9D
aXRlPjxDaXRlPjxBdXRob3I+S29vdGk8L0F1dGhvcj48WWVhcj4yMDE4PC9ZZWFyPjxSZWNOdW0+
NzIzPC9SZWNOdW0+PHJlY29yZD48cmVjLW51bWJlcj43MjM8L3JlYy1udW1iZXI+PGZvcmVpZ24t
a2V5cz48a2V5IGFwcD0iRU4iIGRiLWlkPSI1OXg1c3hmcjJ0ZXBkcmVkYWF4eHA5Mjh6dHM1ZWV6
MDA5MDkiIHRpbWVzdGFtcD0iMTU4OTk5MDA1OCI+NzIzPC9rZXk+PC9mb3JlaWduLWtleXM+PHJl
Zi10eXBlIG5hbWU9IkpvdXJuYWwgQXJ0aWNsZSI+MTc8L3JlZi10eXBlPjxjb250cmlidXRvcnM+
PGF1dGhvcnM+PGF1dGhvcj5Lb290aSwgTW9oYW1tYWQ8L2F1dGhvcj48YXV0aG9yPlBvdXJyZXph
LCBBbGltb2hhbW1hZDwvYXV0aG9yPjxhdXRob3I+UmFzaGlkaSwgQWxpbW9yYWQ8L2F1dGhvcj48
L2F1dGhvcnM+PC9jb250cmlidXRvcnM+PHRpdGxlcz48dGl0bGU+UHJlcGFyYXRpb24gb2YgTUlM
LTEwMS1uYW5vcG9yb3VzIGNhcmJvbiBhcyBhIG5ldyB0eXBlIG9mIG5hbm9hZHNvcmJlbnQgZm9y
IEgyUyByZW1vdmFsIGZyb20gZ2FzIHN0cmVhbTwvdGl0bGU+PHNlY29uZGFyeS10aXRsZT5Kb3Vy
bmFsIG9mIE5hdHVyYWwgR2FzIFNjaWVuY2UgYW5kIEVuZ2luZWVyaW5nPC9zZWNvbmRhcnktdGl0
bGU+PC90aXRsZXM+PHBlcmlvZGljYWw+PGZ1bGwtdGl0bGU+Sm91cm5hbCBvZiBOYXR1cmFsIEdh
cyBTY2llbmNlIGFuZCBFbmdpbmVlcmluZzwvZnVsbC10aXRsZT48L3BlcmlvZGljYWw+PHBhZ2Vz
PjMzMS0zMzg8L3BhZ2VzPjx2b2x1bWU+NTc8L3ZvbHVtZT48a2V5d29yZHM+PGtleXdvcmQ+SFMg
YWRzb3JwdGlvbjwva2V5d29yZD48a2V5d29yZD5IeWJyaWQ8L2tleXdvcmQ+PGtleXdvcmQ+TUlM
LTEwMShDcik8L2tleXdvcmQ+PGtleXdvcmQ+RXF1aWxpYnJpdW0gaXNvdGhlcm1zPC9rZXl3b3Jk
PjxrZXl3b3JkPk5hbm9wb3JvdXMgY2FyYm9uPC9rZXl3b3JkPjwva2V5d29yZHM+PGRhdGVzPjx5
ZWFyPjIwMTg8L3llYXI+PHB1Yi1kYXRlcz48ZGF0ZT4yMDE4LzA5LzAxLzwvZGF0ZT48L3B1Yi1k
YXRlcz48L2RhdGVzPjxpc2JuPjE4NzUtNTEwMDwvaXNibj48dXJscz48cmVsYXRlZC11cmxzPjx1
cmw+aHR0cDovL3d3dy5zY2llbmNlZGlyZWN0LmNvbS9zY2llbmNlL2FydGljbGUvcGlpL1MxODc1
NTEwMDE4MzAzMjYzPC91cmw+PHVybD5odHRwczovL3BkZi5zY2llbmNlZGlyZWN0YXNzZXRzLmNv
bS8yNzg2NTUvMS1zMi4wLVMxODc1NTEwMDE4WDAwMDgwLzEtczIuMC1TMTg3NTUxMDAxODMwMzI2
My9tYWluLnBkZj9YLUFtei1TZWN1cml0eS1Ub2tlbj1JUW9KYjNKcFoybHVYMlZqRUwlMkYlMkYl
MkYlMkYlMkYlMkYlMkYlMkYlMkYlMkYlMkZ3RWFDWFZ6TFdWaGMzUXRNU0pHTUVRQ0lINzJvamha
OWhBUERsbGx2eHZJNXp1aXdIRXhKTGxkaHNReXNFTXdzNDltQWlBJTJGam9tSmRkc3kyNGp0R1Vi
MVlmcTdwUCUyQnQ2aiUyQjIySCUyRmZsVXZEbDhIeVVDcTBBd2dZRUFNYUREQTFPVEF3TXpVME5q
ZzJOU0lNQjhMZSUyRmglMkYwSktTWGxZdXlLcEVEb2tzZko1dWR0SzRPbkN1bDd0NFdtWlhmZmpk
cE43WjklMkZpbHlPaXFZU3cwaDFCJTJCWFd4dnBTR2ROaWRQOThTRjd0cGtSM2lGTzNOQm8lMkZS
NWsyeENxZTVOSXNuT2V5OTVJajVPakpDUXlvc3NOMlJTZTFvR29GNSUyQndleW5KeFBGNmFqN3Zn
NnZQQXZPQWFkZzMzVHVSSE9Zc2QlMkJ0cFVxaUw1dVNwcXNEQTVlM3IlMkY4V042ZWRHd3pCVEhL
NEwlMkJmNXdNNzhPUlZFTlJaeWdLS2QzUzFRN0RtSHBPbHQ2NDFzbHNGbCUyQlZocVgzdlNYTnpn
R2lnJTJGNzJlN2NVVkRWS3liWnpDc2MyQUZKT3U5ZnZxZFJtNkxZOCUyQll5WXJhU0E3b1BEOFNz
TzNlMVBKaUxMZmhjZTlSU24ySG5LZWZubEd3b05VdmhoN0tPNjZzN2dRT1pESE9vU0dzV3UxbzdR
WjdZcUoxZERnbnhRMSUyQm91WHd4RVYlMkZ3bnBPS1I4YkVQeG0xMWxnbkU5QVRNb1hDJTJGZWUl
MkJ1aU5iY3RiOTJyRXlLZyUyRnFDOUg5dTl3b0hPOXR5UkpLYXJGQ2c1VnFFUmRxR29sYkduQmVN
VFVJR3NDRjR4VFZiMlNTaW1GT0ZGJTJCUThiTnpmanNETmhzMjVsaUZqWFRoaG9ibDMlMkJIdWtx
QlJEWW1BRUhaTG5DblliT1I4UHU2NndZUkZydDB3aDRpVjlnVTY3QUZxNG0lMkZYUlJ2NXZHOWlL
SjkzY09IMExDMVE4MFclMkJKMGg2d1ZFVGlEcWc1Qk1JcVNtZjBPZEdBVk5FU3d5cEFsWHI3ejZK
OXBFNCUyRnVNelM3RjhKTExaUUdKZlNhRTdQVTElMkZlTkFjTE1IczA4JTJGdXRGMzhZZzhlZmpw
NjFKMDZqJTJGUWVyNWxrVTVkS2d5N2R0JTJGN2dtMWxwdFNWYUsxYnF2aFNGSFEwZXRaUWpJdjc2
T2JHTk5DMmVlNlBXOWlLSVo4S08zc2xjckdkdzc0V2hjRmI0MWRZbjV5YzhmbXNPOUtGVWwlMkJn
eGZkY0hkVWElMkI4ZCUyQkF6QWpYN2RSbmIxUEg3ZXRoOHd2eUZDNHFlek5ycndnSzlCTkpjJTJG
NkNNMXBWdk1ZUVB6dSUyRjZDdTV5VG51UlZWY25NMGpXMUVrYlElM0QlM0QmYW1wO1gtQW16LUFs
Z29yaXRobT1BV1M0LUhNQUMtU0hBMjU2JmFtcDtYLUFtei1EYXRlPTIwMjAwNTIwVDE1NTQyNlom
YW1wO1gtQW16LVNpZ25lZEhlYWRlcnM9aG9zdCZhbXA7WC1BbXotRXhwaXJlcz0zMDAmYW1wO1gt
QW16LUNyZWRlbnRpYWw9QVNJQVEzUEhDVlRZV0sySUxVSUYlMkYyMDIwMDUyMCUyRnVzLWVhc3Qt
MSUyRnMzJTJGYXdzNF9yZXF1ZXN0JmFtcDtYLUFtei1TaWduYXR1cmU9OTBiM2I5OWMwM2YwNGY0
NDQ5ZDg0OGJlN2U5Y2E1YmJmZGEwOWIzZGQyYzI3YWMzMGQyMDc5NDBkYTkwYTM2NyZhbXA7aGFz
aD05YTJhN2Q0YTM5MTI0NTI5NDA5YmY1Y2Y2MDkxZWNjYzJhM2I2ZWY3YzAwN2QyZTZiMGVmZDky
MWNkOGFmNDM2JmFtcDtob3N0PTY4MDQyYzk0MzU5MTAxM2FjMmIyNDMwYTg5YjI3MGY2YWYyYzc2
ZDhkZmQwODZhMDcxNzZhZmU3Yzc2YzJjNjEmYW1wO3BpaT1TMTg3NTUxMDAxODMwMzI2MyZhbXA7
dGlkPXNwZGYtMjI2MzJjMGYtZjE3Yi00ZTg5LWI4MjAtZjljNjZmMjc5M2M1JmFtcDtzaWQ9OTM0
NDJjNzIxNjE5ZDU0ZGZkOTk1ZTY4YmIyYTg5NGFlNmRiZ3hycWImYW1wO3R5cGU9Y2xpZW50PC91
cmw+PC9yZWxhdGVkLXVybHM+PC91cmxzPjxlbGVjdHJvbmljLXJlc291cmNlLW51bT5odHRwczov
L2RvaS5vcmcvMTAuMTAxNi9qLmpuZ3NlLjIwMTguMDcuMDE1PC9lbGVjdHJvbmljLXJlc291cmNl
LW51bT48L3JlY29yZD48L0NpdGU+PENpdGU+PEF1dGhvcj5Nb2hpZGVlbjwvQXV0aG9yPjxZZWFy
PjIwMTc8L1llYXI+PFJlY051bT44MDM8L1JlY051bT48cmVjb3JkPjxyZWMtbnVtYmVyPjgwMzwv
cmVjLW51bWJlcj48Zm9yZWlnbi1rZXlzPjxrZXkgYXBwPSJFTiIgZGItaWQ9IjU5eDVzeGZyMnRl
cGRyZWRhYXh4cDkyOHp0czVlZXowMDkwOSIgdGltZXN0YW1wPSIxNTkzMDc2NjQ4Ij44MDM8L2tl
eT48L2ZvcmVpZ24ta2V5cz48cmVmLXR5cGUgbmFtZT0iSm91cm5hbCBBcnRpY2xlIj4xNzwvcmVm
LXR5cGU+PGNvbnRyaWJ1dG9ycz48YXV0aG9ycz48YXV0aG9yPk1vaGlkZWVuLCBNLiBJbmZhcyBI
LjwvYXV0aG9yPjxhdXRob3I+UGlsbGFpLCBSZW5qaXRoIFMuPC9hdXRob3I+PGF1dGhvcj5BZGls
LCBLYXJpbTwvYXV0aG9yPjxhdXRob3I+QmhhdHQsIFByYXNoYW50IE0uPC9hdXRob3I+PGF1dGhv
cj5CZWxtYWJraG91dCwgWW91c3NlZjwvYXV0aG9yPjxhdXRob3I+U2hrdXJlbmtvLCBBbGVrc2Fu
ZGVyPC9hdXRob3I+PGF1dGhvcj5NYXVyaW4sIEd1aWxsYXVtZTwvYXV0aG9yPjxhdXRob3I+RWRk
YW91ZGksIE1vaGFtZWQ8L2F1dGhvcj48L2F1dGhvcnM+PC9jb250cmlidXRvcnM+PHRpdGxlcz48
dGl0bGU+QSBGaW5lLVR1bmVkIE1PRiBmb3IgR2FzIGFuZCBWYXBvciBTZXBhcmF0aW9uOiBBIE11
bHRpcHVycG9zZSBBZHNvcmJlbnQgZm9yIEFjaWQgR2FzIFJlbW92YWwsIERlaHlkcmF0aW9uLCBh
bmQgQlRYIFNpZXZpbmc8L3RpdGxlPjxzZWNvbmRhcnktdGl0bGU+Q2hlbTwvc2Vjb25kYXJ5LXRp
dGxlPjwvdGl0bGVzPjxwZXJpb2RpY2FsPjxmdWxsLXRpdGxlPkNoZW08L2Z1bGwtdGl0bGU+PC9w
ZXJpb2RpY2FsPjxwYWdlcz44MjItODMzPC9wYWdlcz48dm9sdW1lPjM8L3ZvbHVtZT48bnVtYmVy
PjU8L251bWJlcj48a2V5d29yZHM+PGtleXdvcmQ+U0RHNzogQWZmb3JkYWJsZSBhbmQgY2xlYW4g
ZW5lcmd5PC9rZXl3b3JkPjxrZXl3b3JkPlNERzEzOiBDbGltYXRlIGFjdGlvbjwva2V5d29yZD48
a2V5d29yZD5tZXRhbC1vcmdhbmljIGZyYW1ld29ya3M8L2tleXdvcmQ+PGtleXdvcmQ+TU9Gczwv
a2V5d29yZD48a2V5d29yZD5nYXMgc2VwYXJhdGlvbjwva2V5d29yZD48a2V5d29yZD5kZWh5ZHJh
dGlvbjwva2V5d29yZD48a2V5d29yZD5uYXR1cmFsIGdhcyB1cGdyYWRpbmc8L2tleXdvcmQ+PGtl
eXdvcmQ+SFM8L2tleXdvcmQ+PGtleXdvcmQ+QlRYPC9rZXl3b3JkPjxrZXl3b3JkPnVsdHJhLW1p
Y3JvcG9yZXM8L2tleXdvcmQ+PC9rZXl3b3Jkcz48ZGF0ZXM+PHllYXI+MjAxNzwveWVhcj48cHVi
LWRhdGVzPjxkYXRlPjIwMTcvMTEvMDkvPC9kYXRlPjwvcHViLWRhdGVzPjwvZGF0ZXM+PGlzYm4+
MjQ1MS05Mjk0PC9pc2JuPjx1cmxzPjxyZWxhdGVkLXVybHM+PHVybD5odHRwOi8vd3d3LnNjaWVu
Y2VkaXJlY3QuY29tL3NjaWVuY2UvYXJ0aWNsZS9waWkvUzI0NTE5Mjk0MTczMDM2NzQ8L3VybD48
L3JlbGF0ZWQtdXJscz48L3VybHM+PGVsZWN0cm9uaWMtcmVzb3VyY2UtbnVtPmh0dHBzOi8vZG9p
Lm9yZy8xMC4xMDE2L2ouY2hlbXByLjIwMTcuMDkuMDAyPC9lbGVjdHJvbmljLXJlc291cmNlLW51
bT48L3JlY29yZD48L0NpdGU+PENpdGU+PEF1dGhvcj5TaGVpa2ggQWxpdmFuZDwvQXV0aG9yPjxZ
ZWFyPjIwMTk8L1llYXI+PFJlY051bT43OTA8L1JlY051bT48cmVjb3JkPjxyZWMtbnVtYmVyPjc5
MDwvcmVjLW51bWJlcj48Zm9yZWlnbi1rZXlzPjxrZXkgYXBwPSJFTiIgZGItaWQ9IjU5eDVzeGZy
MnRlcGRyZWRhYXh4cDkyOHp0czVlZXowMDkwOSIgdGltZXN0YW1wPSIxNTkyMzE4NzQxIj43OTA8
L2tleT48L2ZvcmVpZ24ta2V5cz48cmVmLXR5cGUgbmFtZT0iSm91cm5hbCBBcnRpY2xlIj4xNzwv
cmVmLXR5cGU+PGNvbnRyaWJ1dG9ycz48YXV0aG9ycz48YXV0aG9yPlNoZWlraCBBbGl2YW5kLCBN
YXNvb2Q8L2F1dGhvcj48YXV0aG9yPkhvc3NlaW4gVGVocmFuaSwgTmVkYSBIYWogTW9oYW1tYWQ8
L2F1dGhvcj48YXV0aG9yPlNoYWZpZWktYWxhdmlqZWgsIE1hcnppZWg8L2F1dGhvcj48YXV0aG9y
PlJhc2hpZGksIEFsaW1vcmFkPC9hdXRob3I+PGF1dGhvcj5Lb290aSwgTW9oYW1tYWQ8L2F1dGhv
cj48YXV0aG9yPlBvdXJyZXphLCBBbGltb2hhbW1hZDwvYXV0aG9yPjxhdXRob3I+RmFraHJhaWUs
IFNhZWVkPC9hdXRob3I+PC9hdXRob3JzPjwvY29udHJpYnV0b3JzPjx0aXRsZXM+PHRpdGxlPlN5
bnRoZXNpcyBvZiBhIG1vZGlmaWVkIEhGLWZyZWUgTUlMLTEwMShDcikgbmFub2Fkc29yYmVudCB3
aXRoIGVuaGFuY2VkIEgyUy9DSDQsIENPMi9DSDQsIGFuZCBDTzIvTjIgc2VsZWN0aXZpdHk8L3Rp
dGxlPjxzZWNvbmRhcnktdGl0bGU+Sm91cm5hbCBvZiBFbnZpcm9ubWVudGFsIENoZW1pY2FsIEVu
Z2luZWVyaW5nPC9zZWNvbmRhcnktdGl0bGU+PC90aXRsZXM+PHBlcmlvZGljYWw+PGZ1bGwtdGl0
bGU+Sm91cm5hbCBvZiBFbnZpcm9ubWVudGFsIENoZW1pY2FsIEVuZ2luZWVyaW5nPC9mdWxsLXRp
dGxlPjwvcGVyaW9kaWNhbD48cGFnZXM+MTAyOTQ2PC9wYWdlcz48dm9sdW1lPjc8L3ZvbHVtZT48
bnVtYmVyPjI8L251bWJlcj48a2V5d29yZHM+PGtleXdvcmQ+TUlMLTEwMShDcik8L2tleXdvcmQ+
PGtleXdvcmQ+bml0cmljIGFjaWQ8L2tleXdvcmQ+PGtleXdvcmQ+SEYtZnJlZTwva2V5d29yZD48
a2V5d29yZD5DTyBhZHNvcnB0aW9uPC9rZXl3b3JkPjxrZXl3b3JkPkhTIGFkc29ycHRpb248L2tl
eXdvcmQ+PGtleXdvcmQ+c2VsZWN0aXZpdHk8L2tleXdvcmQ+PC9rZXl3b3Jkcz48ZGF0ZXM+PHll
YXI+MjAxOTwveWVhcj48cHViLWRhdGVzPjxkYXRlPjIwMTkvMDQvMDEvPC9kYXRlPjwvcHViLWRh
dGVzPjwvZGF0ZXM+PGlzYm4+MjIxMy0zNDM3PC9pc2JuPjx1cmxzPjxyZWxhdGVkLXVybHM+PHVy
bD5odHRwOi8vd3d3LnNjaWVuY2VkaXJlY3QuY29tL3NjaWVuY2UvYXJ0aWNsZS9waWkvUzIyMTMz
NDM3MTkzMDA2OTc8L3VybD48L3JlbGF0ZWQtdXJscz48L3VybHM+PGVsZWN0cm9uaWMtcmVzb3Vy
Y2UtbnVtPmh0dHBzOi8vZG9pLm9yZy8xMC4xMDE2L2ouamVjZS4yMDE5LjEwMjk0NjwvZWxlY3Ry
b25pYy1yZXNvdXJjZS1udW0+PC9yZWNvcmQ+PC9DaXRlPjxDaXRlPjxBdXRob3I+VmFlc2VuPC9B
dXRob3I+PFllYXI+MjAxMzwvWWVhcj48UmVjTnVtPjgwMDwvUmVjTnVtPjxyZWNvcmQ+PHJlYy1u
dW1iZXI+ODAwPC9yZWMtbnVtYmVyPjxmb3JlaWduLWtleXM+PGtleSBhcHA9IkVOIiBkYi1pZD0i
NTl4NXN4ZnIydGVwZHJlZGFheHhwOTI4enRzNWVlejAwOTA5IiB0aW1lc3RhbXA9IjE1OTI5MDY0
MzIiPjgwMDwva2V5PjwvZm9yZWlnbi1rZXlzPjxyZWYtdHlwZSBuYW1lPSJKb3VybmFsIEFydGlj
bGUiPjE3PC9yZWYtdHlwZT48Y29udHJpYnV0b3JzPjxhdXRob3JzPjxhdXRob3I+VmFlc2VuLCBT
w6liYXN0aWVuPC9hdXRob3I+PGF1dGhvcj5HdWlsbGVybSwgVmluY2VudDwvYXV0aG9yPjxhdXRo
b3I+WWFuZywgUWluZ3l1YW48L2F1dGhvcj48YXV0aG9yPldpZXJzdW0sIEFuZHJldyBELjwvYXV0
aG9yPjxhdXRob3I+TWFyc3phbGVrLCBCYXJ0b3N6PC9hdXRob3I+PGF1dGhvcj5HaWwsIEJhcmJh
cmE8L2F1dGhvcj48YXV0aG9yPlZpbW9udCwgQWxleGFuZHJlPC9hdXRob3I+PGF1dGhvcj5EYXR1
cmksIE1hcmNvPC9hdXRob3I+PGF1dGhvcj5EZXZpYywgVGhvbWFzPC9hdXRob3I+PGF1dGhvcj5M
bGV3ZWxseW4sIFBoaWxpcCBMLjwvYXV0aG9yPjxhdXRob3I+U2VycmUsIENocmlzdGlhbjwvYXV0
aG9yPjxhdXRob3I+TWF1cmluLCBHdWlsbGF1bWU8L2F1dGhvcj48YXV0aG9yPkRlIFdlaXJlbGQs
IEd1eTwvYXV0aG9yPjwvYXV0aG9ycz48L2NvbnRyaWJ1dG9ycz48dGl0bGVzPjx0aXRsZT5BIHJv
YnVzdCBhbWluby1mdW5jdGlvbmFsaXplZCB0aXRhbml1bShpdikgYmFzZWQgTU9GIGZvciBpbXBy
b3ZlZCBzZXBhcmF0aW9uIG9mIGFjaWQgZ2FzZXM8L3RpdGxlPjxzZWNvbmRhcnktdGl0bGU+Q2hl
bWljYWwgQ29tbXVuaWNhdGlvbnM8L3NlY29uZGFyeS10aXRsZT48L3RpdGxlcz48cGVyaW9kaWNh
bD48ZnVsbC10aXRsZT5DaGVtaWNhbCBDb21tdW5pY2F0aW9uczwvZnVsbC10aXRsZT48L3Blcmlv
ZGljYWw+PHBhZ2VzPjEwMDgyLTEwMDg0PC9wYWdlcz48dm9sdW1lPjQ5PC92b2x1bWU+PG51bWJl
cj44NjwvbnVtYmVyPjxkYXRlcz48eWVhcj4yMDEzPC95ZWFyPjwvZGF0ZXM+PHB1Ymxpc2hlcj5U
aGUgUm95YWwgU29jaWV0eSBvZiBDaGVtaXN0cnk8L3B1Ymxpc2hlcj48aXNibj4xMzU5LTczNDU8
L2lzYm4+PHdvcmstdHlwZT4xMC4xMDM5L0MzQ0M0NTgyOEg8L3dvcmstdHlwZT48dXJscz48cmVs
YXRlZC11cmxzPjx1cmw+aHR0cDovL2R4LmRvaS5vcmcvMTAuMTAzOS9DM0NDNDU4MjhIPC91cmw+
PC9yZWxhdGVkLXVybHM+PC91cmxzPjxlbGVjdHJvbmljLXJlc291cmNlLW51bT4xMC4xMDM5L0Mz
Q0M0NTgyOEg8L2VsZWN0cm9uaWMtcmVzb3VyY2UtbnVtPjwvcmVjb3JkPjwvQ2l0ZT48Q2l0ZT48
QXV0aG9yPldhbmc8L0F1dGhvcj48WWVhcj4yMDE1PC9ZZWFyPjxSZWNOdW0+Nzk1PC9SZWNOdW0+
PHJlY29yZD48cmVjLW51bWJlcj43OTU8L3JlYy1udW1iZXI+PGZvcmVpZ24ta2V5cz48a2V5IGFw
cD0iRU4iIGRiLWlkPSI1OXg1c3hmcjJ0ZXBkcmVkYWF4eHA5Mjh6dHM1ZWV6MDA5MDkiIHRpbWVz
dGFtcD0iMTU5MjQxOTk5NiI+Nzk1PC9rZXk+PC9mb3JlaWduLWtleXM+PHJlZi10eXBlIG5hbWU9
IkpvdXJuYWwgQXJ0aWNsZSI+MTc8L3JlZi10eXBlPjxjb250cmlidXRvcnM+PGF1dGhvcnM+PGF1
dGhvcj5XYW5nLCBIdWk8L2F1dGhvcj48YXV0aG9yPlplbmcsIFhpYW9mZWk8L2F1dGhvcj48YXV0
aG9yPldhbmcsIFdlbmNodWFuPC9hdXRob3I+PGF1dGhvcj5DYW8sIERhcGVuZzwvYXV0aG9yPjwv
YXV0aG9ycz48L2NvbnRyaWJ1dG9ycz48dGl0bGVzPjx0aXRsZT5TZWxlY3RpdmUgY2FwdHVyZSBv
ZiB0cmFjZSBzdWxmdXIgZ2FzIGJ5IHBvcm91cyBjb3ZhbGVudC1vcmdhbmljIG1hdGVyaWFsczwv
dGl0bGU+PHNlY29uZGFyeS10aXRsZT5DaGVtaWNhbCBFbmdpbmVlcmluZyBTY2llbmNlPC9zZWNv
bmRhcnktdGl0bGU+PC90aXRsZXM+PHBlcmlvZGljYWw+PGZ1bGwtdGl0bGU+Q2hlbWljYWwgRW5n
aW5lZXJpbmcgU2NpZW5jZTwvZnVsbC10aXRsZT48L3BlcmlvZGljYWw+PHBhZ2VzPjM3My0zODA8
L3BhZ2VzPjx2b2x1bWU+MTM1PC92b2x1bWU+PGtleXdvcmRzPjxrZXl3b3JkPk1vbGVjdWxhciBz
aW11bGF0aW9uPC9rZXl3b3JkPjxrZXl3b3JkPlN1bGZ1ciBnYXM8L2tleXdvcmQ+PGtleXdvcmQ+
Q292YWxlbnQtb3JnYW5pYyBtYXRlcmlhbHM8L2tleXdvcmQ+PGtleXdvcmQ+QWRzb3JwdGlvbjwv
a2V5d29yZD48a2V5d29yZD5TZXBhcmF0aW9uPC9rZXl3b3JkPjwva2V5d29yZHM+PGRhdGVzPjx5
ZWFyPjIwMTU8L3llYXI+PHB1Yi1kYXRlcz48ZGF0ZT4yMDE1LzEwLzAyLzwvZGF0ZT48L3B1Yi1k
YXRlcz48L2RhdGVzPjxpc2JuPjAwMDktMjUwOTwvaXNibj48dXJscz48cmVsYXRlZC11cmxzPjx1
cmw+aHR0cDovL3d3dy5zY2llbmNlZGlyZWN0LmNvbS9zY2llbmNlL2FydGljbGUvcGlpL1MwMDA5
MjUwOTE1MDAxMjE5PC91cmw+PHVybD5odHRwczovL3BkZi5zY2llbmNlZGlyZWN0YXNzZXRzLmNv
bS8yNzEzNDgvMS1zMi4wLVMwMDA5MjUwOTE1WDAwMTFYLzEtczIuMC1TMDAwOTI1MDkxNTAwMTIx
OS9tYWluLnBkZj9YLUFtei1TZWN1cml0eS1Ub2tlbj1JUW9KYjNKcFoybHVYMlZqRUdJYUNYVnpM
V1ZoYzNRdE1TSkhNRVVDSUV2dld2JTJGbnhaZHBIQWpqcTloSDVVRE5hTkxBODJiZHAyZG8lMkIw
eVczMSUyRkZBaUVBcWxLZnUydkE1Z1hJNlZWJTJCNUo0eDBkbUZYRyUyQkpEYiUyRjJaWlk5TmNX
bWtrZ3F2UU1JMiUyRiUyRiUyRiUyRiUyRiUyRiUyRiUyRiUyRiUyRiUyRkFSQURHZ3d3TlRrd01E
TTFORFk0TmpVaURLbjJid05rUmM5SVpMRGVpaXFSQXdmMUVKOFJlRjdPNlJzRGNhb1A5SWZPJTJG
dnBmcDdUJTJGJTJCRHdGV2xsOXNqekxBaVNCaWlJbmUwSUtHemJaVnYlMkZieDBDOXpod1FYSFZo
WFpTN2NzaDNHeGoxR1pRWVhSVjlYb294MjNSdkNzZ21BUWFpd0RPJTJGUXZPNVgzallRWHl2QlU0
S2xhWTN2NllCOHhwajhFZTl2SCUyRmxuam9XTE5Oa081anRnQjhFJTJCNiUyRkRZTTFkSnhsY2xY
TlNIdzJMQWlnelNvWEpMZnp2b2V4UnZZRHk4bXc1TU5pVzJFYTFDbTRpJTJCWmxxbWRNJTJGbU01
RzVLZFJON2hXcU02SW1XbElSZ2Y5anA5cXhZS2JkNXNrblBjRUlPS2xFVHRnVkZTWFZ3NUFoZnZK
a3U2RGZ2WUZBRnMxd2doJTJGOGtFeG5BJTJGMGglMkJjcXRrS0hjVDRmMzlFVTU2dlFqdUVIaXdB
Mkd6JTJCNGxxVEpuVW9lVktyZWlRbHhjN0Z6JTJCa0xvY3haaWFUTEhlJTJGRUN0NkcwUnNYMG10
eFpvbXUlMkZBdEJWMzhDUmVMbnV5RVBPNCUyRkhFajcyQXplTWtJTDROWlVTbUhXeTFJbVBOZUcw
enZEZXNHaWdVZHNPRmtyYXllYVZmQTAyVGdIVEpUdXVFTUIlMkJaTCUyRiUyQmYwZ29XaE15Vzk0
OU9qeWtVekRMNXJ1WWJRTGZhZ1ZycHhLRjNqaHJETzNhU29nZWFNS2UxcWZjRk91c0I3WVJrWlZL
UEFQelAlMkJpd201dkdONjFuc1c3dVlsMzFWQmJRbEZNdGRrVFNhcEdWSjVQWWRmQWRQZDdmV21i
QUJLRFQ3bFFxc1BFNDFSSmVKZDEzTjZldDRFcU9TWHRaRDh0U01UMU1Sb0oyREpNWDJqSjQzT3pm
cjBmYjlzT3FPJTJGRDRHODdmQm5tTW5mSnBUUEk5QTBBVjJQYWk0dnZXWWRCZFRBZjJIQ1JmNTFo
cWt1bFZpV1NyOXdNNTQ1bnJlWTloZklXeEhIbzFTV0JOb2tzNE5MWFJ0OUtENUhSWkVKc3haN0VC
aHloQ1Z0JTJGVzklMkJUa0xvRGphMWdLVDI3MlF5WDNkNVdzbXQ5T0Y3S3RYYiUyRnJXV21sbDNo
TTgxYiUyRktIdHRMNTdrUTNNMGxoQlRsVHhDUHM5MEl3ZyUzRCUzRCZhbXA7WC1BbXotQWxnb3Jp
dGhtPUFXUzQtSE1BQy1TSEEyNTYmYW1wO1gtQW16LURhdGU9MjAyMDA2MTdUMTg1MzQ1WiZhbXA7
WC1BbXotU2lnbmVkSGVhZGVycz1ob3N0JmFtcDtYLUFtei1FeHBpcmVzPTMwMCZhbXA7WC1BbXot
Q3JlZGVudGlhbD1BU0lBUTNQSENWVFlWS0c2NlU0VSUyRjIwMjAwNjE3JTJGdXMtZWFzdC0xJTJG
czMlMkZhd3M0X3JlcXVlc3QmYW1wO1gtQW16LVNpZ25hdHVyZT01ZjA3YjI5ZWEwMTllMjBmZjM2
OWU0NWYxYWMxZWRiOWI0MGQ2ZmQ3YTE1OTFkNGFkY2NhNjA1NDgwYjBhM2RiJmFtcDtoYXNoPTFm
ODNlOGM2NTY3OWI2NmUyMjRmY2I3ZmQzYzllNzcxN2U1N2FhNDFmMTI4MzMxZTgzMjdhOWE2NGY3
ZDk0NDImYW1wO2hvc3Q9NjgwNDJjOTQzNTkxMDEzYWMyYjI0MzBhODliMjcwZjZhZjJjNzZkOGRm
ZDA4NmEwNzE3NmFmZTdjNzZjMmM2MSZhbXA7cGlpPVMwMDA5MjUwOTE1MDAxMjE5JmFtcDt0aWQ9
c3BkZi01N2I0MWIwNC05MDUwLTRjNzQtOWNiMy1mMGYwMDBjNjg1YjMmYW1wO3NpZD01ZDQ5NjM3
NjUyMDlhNDRjMDU2YTIzZDlhNDUzY2UzNjZiZjhneHJxYiZhbXA7dHlwZT1jbGllbnQ8L3VybD48
L3JlbGF0ZWQtdXJscz48L3VybHM+PGVsZWN0cm9uaWMtcmVzb3VyY2UtbnVtPmh0dHBzOi8vZG9p
Lm9yZy8xMC4xMDE2L2ouY2VzLjIwMTUuMDIuMDE1PC9lbGVjdHJvbmljLXJlc291cmNlLW51bT48
L3JlY29yZD48L0NpdGU+PENpdGU+PEF1dGhvcj5YdTwvQXV0aG9yPjxZZWFyPjIwMTY8L1llYXI+
PFJlY051bT43OTQ8L1JlY051bT48cmVjb3JkPjxyZWMtbnVtYmVyPjc5NDwvcmVjLW51bWJlcj48
Zm9yZWlnbi1rZXlzPjxrZXkgYXBwPSJFTiIgZGItaWQ9IjU5eDVzeGZyMnRlcGRyZWRhYXh4cDky
OHp0czVlZXowMDkwOSIgdGltZXN0YW1wPSIxNTkyNDEwNTg5Ij43OTQ8L2tleT48L2ZvcmVpZ24t
a2V5cz48cmVmLXR5cGUgbmFtZT0iSm91cm5hbCBBcnRpY2xlIj4xNzwvcmVmLXR5cGU+PGNvbnRy
aWJ1dG9ycz48YXV0aG9ycz48YXV0aG9yPlh1LCBKaW5nPC9hdXRob3I+PGF1dGhvcj5YaW5nLCBX
ZWk8L2F1dGhvcj48YXV0aG9yPldhbmcsIEhhaWZlbmc8L2F1dGhvcj48YXV0aG9yPlh1LCBXZW5i
aW48L2F1dGhvcj48YXV0aG9yPkRpbmcsIFFpdXl1ZTwvYXV0aG9yPjxhdXRob3I+WmhhbywgTGlh
bm1pbmc8L2F1dGhvcj48YXV0aG9yPkd1bywgV2VueXVlPC9hdXRob3I+PGF1dGhvcj5ZYW4sIFpp
ZmVuZzwvYXV0aG9yPjwvYXV0aG9ycz48L2NvbnRyaWJ1dG9ycz48dGl0bGVzPjx0aXRsZT5Nb250
ZSBDYXJsbyBzaW11bGF0aW9uIHN0dWR5IG9mIHRoZSBoYWxvZ2VuYXRlZCBNSUwtNDcoVikgZnJh
bWV3b3JrczogaW5mbHVlbmNlIG9mIGZ1bmN0aW9uYWxpemF0aW9uIG9uIEgyUyBhZHNvcnB0aW9u
IGFuZCBzZXBhcmF0aW9uIHByb3BlcnRpZXM8L3RpdGxlPjxzZWNvbmRhcnktdGl0bGU+Sm91cm5h
bCBvZiBNYXRlcmlhbHMgU2NpZW5jZTwvc2Vjb25kYXJ5LXRpdGxlPjwvdGl0bGVzPjxwZXJpb2Rp
Y2FsPjxmdWxsLXRpdGxlPkpvdXJuYWwgb2YgTWF0ZXJpYWxzIFNjaWVuY2U8L2Z1bGwtdGl0bGU+
PC9wZXJpb2RpY2FsPjxwYWdlcz4yMzA3LTIzMTk8L3BhZ2VzPjx2b2x1bWU+NTE8L3ZvbHVtZT48
bnVtYmVyPjU8L251bWJlcj48ZGF0ZXM+PHllYXI+MjAxNjwveWVhcj48cHViLWRhdGVzPjxkYXRl
PjIwMTYvMDMvMDE8L2RhdGU+PC9wdWItZGF0ZXM+PC9kYXRlcz48aXNibj4xNTczLTQ4MDM8L2lz
Ym4+PHVybHM+PHJlbGF0ZWQtdXJscz48dXJsPmh0dHBzOi8vZG9pLm9yZy8xMC4xMDA3L3MxMDg1
My0wMTUtOTUzOS0yPC91cmw+PHVybD5odHRwczovL2xpbmsuc3ByaW5nZXIuY29tL2NvbnRlbnQv
cGRmLzEwLjEwMDcvczEwODUzLTAxNS05NTM5LTIucGRmPC91cmw+PC9yZWxhdGVkLXVybHM+PC91
cmxzPjxlbGVjdHJvbmljLXJlc291cmNlLW51bT4xMC4xMDA3L3MxMDg1My0wMTUtOTUzOS0yPC9l
bGVjdHJvbmljLXJlc291cmNlLW51bT48L3JlY29yZD48L0NpdGU+PENpdGU+PEF1dGhvcj5aaG91
PC9BdXRob3I+PFllYXI+MjAxODwvWWVhcj48UmVjTnVtPjgwNDwvUmVjTnVtPjxyZWNvcmQ+PHJl
Yy1udW1iZXI+ODA0PC9yZWMtbnVtYmVyPjxmb3JlaWduLWtleXM+PGtleSBhcHA9IkVOIiBkYi1p
ZD0iNTl4NXN4ZnIydGVwZHJlZGFheHhwOTI4enRzNWVlejAwOTA5IiB0aW1lc3RhbXA9IjE1OTMw
Nzc0OTgiPjgwNDwva2V5PjwvZm9yZWlnbi1rZXlzPjxyZWYtdHlwZSBuYW1lPSJKb3VybmFsIEFy
dGljbGUiPjE3PC9yZWYtdHlwZT48Y29udHJpYnV0b3JzPjxhdXRob3JzPjxhdXRob3I+WmhvdSwg
WHVtaWFvPC9hdXRob3I+PGF1dGhvcj5TdSwgWmVqdW48L2F1dGhvcj48YXV0aG9yPkNoZW4sIEhv
dXlhbmc8L2F1dGhvcj48YXV0aG9yPlhpYW8sIFhpbmdxaW5nPC9hdXRob3I+PGF1dGhvcj5RaW4s
IFl1YW5oYW5nPC9hdXRob3I+PGF1dGhvcj5ZYW5nLCBMaTwvYXV0aG9yPjxhdXRob3I+WWFuLCBa
aGlndW88L2F1dGhvcj48YXV0aG9yPlN1biwgV2VpPC9hdXRob3I+PC9hdXRob3JzPjwvY29udHJp
YnV0b3JzPjx0aXRsZXM+PHRpdGxlPkNhcHR1cmUgb2YgcHVyZSB0b3hpYyBnYXNlcyB0aHJvdWdo
IHBvcm91cyBtYXRlcmlhbHMgZnJvbSBtb2xlY3VsYXIgc2ltdWxhdGlvbnM8L3RpdGxlPjxzZWNv
bmRhcnktdGl0bGU+TW9sZWN1bGFyIFBoeXNpY3M8L3NlY29uZGFyeS10aXRsZT48L3RpdGxlcz48
cGVyaW9kaWNhbD48ZnVsbC10aXRsZT5Nb2xlY3VsYXIgUGh5c2ljczwvZnVsbC10aXRsZT48L3Bl
cmlvZGljYWw+PHBhZ2VzPjIwOTUtMjEwNzwvcGFnZXM+PHZvbHVtZT4xMTY8L3ZvbHVtZT48bnVt
YmVyPjE1LTE2PC9udW1iZXI+PGRhdGVzPjx5ZWFyPjIwMTg8L3llYXI+PHB1Yi1kYXRlcz48ZGF0
ZT4yMDE4LzA4LzE4PC9kYXRlPjwvcHViLWRhdGVzPjwvZGF0ZXM+PHB1Ymxpc2hlcj5UYXlsb3Ig
JmFtcDsgRnJhbmNpczwvcHVibGlzaGVyPjxpc2JuPjAwMjYtODk3NjwvaXNibj48dXJscz48cmVs
YXRlZC11cmxzPjx1cmw+aHR0cHM6Ly9kb2kub3JnLzEwLjEwODAvMDAyNjg5NzYuMjAxOC4xNDQw
MDE5PC91cmw+PHVybD5odHRwczovL3d3dy50YW5kZm9ubGluZS5jb20vZG9pL3BkZi8xMC4xMDgw
LzAwMjY4OTc2LjIwMTguMTQ0MDAxOT9uZWVkQWNjZXNzPXRydWU8L3VybD48L3JlbGF0ZWQtdXJs
cz48L3VybHM+PGVsZWN0cm9uaWMtcmVzb3VyY2UtbnVtPjEwLjEwODAvMDAyNjg5NzYuMjAxOC4x
NDQwMDE5PC9lbGVjdHJvbmljLXJlc291cmNlLW51bT48L3JlY29yZD48L0NpdGU+PENpdGU+PEF1
dGhvcj5NaTwvQXV0aG9yPjxZZWFyPjIwMTk8L1llYXI+PFJlY051bT44Nzk8L1JlY051bT48cmVj
b3JkPjxyZWMtbnVtYmVyPjg3OTwvcmVjLW51bWJlcj48Zm9yZWlnbi1rZXlzPjxrZXkgYXBwPSJF
TiIgZGItaWQ9IjU5eDVzeGZyMnRlcGRyZWRhYXh4cDkyOHp0czVlZXowMDkwOSIgdGltZXN0YW1w
PSIxNjIzNzY2NDgxIj44Nzk8L2tleT48L2ZvcmVpZ24ta2V5cz48cmVmLXR5cGUgbmFtZT0iSm91
cm5hbCBBcnRpY2xlIj4xNzwvcmVmLXR5cGU+PGNvbnRyaWJ1dG9ycz48YXV0aG9ycz48YXV0aG9y
Pk1pLCBKaW54aW5nPC9hdXRob3I+PGF1dGhvcj5MaXUsIEZ1amlhbjwvYXV0aG9yPjxhdXRob3I+
Q2hlbiwgV2VpPC9hdXRob3I+PGF1dGhvcj5DaGVuLCBYaWFvcGluZzwvYXV0aG9yPjxhdXRob3I+
U2hlbiwgTGlqdWFuPC9hdXRob3I+PGF1dGhvcj5DYW8sIFlhbm5pbmc8L2F1dGhvcj48YXV0aG9y
PkF1LCBDaGFrdG9uZzwvYXV0aG9yPjxhdXRob3I+SHVhbmcsIEt1YW48L2F1dGhvcj48YXV0aG9y
PlpoZW5nLCBBbm1pbjwvYXV0aG9yPjxhdXRob3I+SmlhbmcsIExpbG9uZzwvYXV0aG9yPjwvYXV0
aG9ycz48L2NvbnRyaWJ1dG9ycz48dGl0bGVzPjx0aXRsZT5EZXNpZ24gb2YgRWZmaWNpZW50LCBI
aWVyYXJjaGljYWwgUG9yb3VzIFBvbHltZXJzIEVuZG93ZWQgd2l0aCBUdW5hYmxlIFN0cnVjdHVy
YWwgQmFzZSBTaXRlcyBmb3IgRGlyZWN0IENhdGFseXRpYyBFbGltaW5hdGlvbiBvZiBDT1MgYW5k
IEgyUzwvdGl0bGU+PHNlY29uZGFyeS10aXRsZT5BQ1MgQXBwbGllZCBNYXRlcmlhbHMgJmFtcDsg
SW50ZXJmYWNlczwvc2Vjb25kYXJ5LXRpdGxlPjwvdGl0bGVzPjxwZXJpb2RpY2FsPjxmdWxsLXRp
dGxlPkFDUyBBcHBsaWVkIE1hdGVyaWFscyAmYW1wOyBJbnRlcmZhY2VzPC9mdWxsLXRpdGxlPjwv
cGVyaW9kaWNhbD48cGFnZXM+Mjk5NTAtMjk5NTk8L3BhZ2VzPjx2b2x1bWU+MTE8L3ZvbHVtZT48
bnVtYmVyPjMzPC9udW1iZXI+PGRhdGVzPjx5ZWFyPjIwMTk8L3llYXI+PHB1Yi1kYXRlcz48ZGF0
ZT4yMDE5LzA4LzIxPC9kYXRlPjwvcHViLWRhdGVzPjwvZGF0ZXM+PHB1Ymxpc2hlcj5BbWVyaWNh
biBDaGVtaWNhbCBTb2NpZXR5PC9wdWJsaXNoZXI+PGlzYm4+MTk0NC04MjQ0PC9pc2JuPjx1cmxz
PjxyZWxhdGVkLXVybHM+PHVybD5odHRwczovL2RvaS5vcmcvMTAuMTAyMS9hY3NhbWkuOWIwOTE0
OTwvdXJsPjwvcmVsYXRlZC11cmxzPjwvdXJscz48ZWxlY3Ryb25pYy1yZXNvdXJjZS1udW0+MTAu
MTAyMS9hY3NhbWkuOWIwOTE0OTwvZWxlY3Ryb25pYy1yZXNvdXJjZS1udW0+PC9yZWNvcmQ+PC9D
aXRlPjwvRW5kTm90ZT5=
</w:fldData>
        </w:fldChar>
      </w:r>
      <w:r w:rsidR="00CF204C">
        <w:instrText xml:space="preserve"> ADDIN EN.CITE.DATA </w:instrText>
      </w:r>
      <w:r w:rsidR="00CF204C">
        <w:fldChar w:fldCharType="end"/>
      </w:r>
      <w:r w:rsidR="00821359">
        <w:fldChar w:fldCharType="separate"/>
      </w:r>
      <w:r w:rsidR="00CF204C">
        <w:rPr>
          <w:noProof/>
        </w:rPr>
        <w:t>[</w:t>
      </w:r>
      <w:hyperlink w:anchor="_ENREF_99" w:tooltip="Alivand, 2019 #730" w:history="1">
        <w:r w:rsidR="00787691">
          <w:rPr>
            <w:noProof/>
          </w:rPr>
          <w:t>99-112</w:t>
        </w:r>
      </w:hyperlink>
      <w:r w:rsidR="00CF204C">
        <w:rPr>
          <w:noProof/>
        </w:rPr>
        <w:t>]</w:t>
      </w:r>
      <w:r w:rsidR="00821359">
        <w:fldChar w:fldCharType="end"/>
      </w:r>
    </w:p>
    <w:p w14:paraId="10E54882" w14:textId="4417A7FE" w:rsidR="004E1D47" w:rsidRDefault="0076416B" w:rsidP="00ED47C0">
      <w:pPr>
        <w:rPr>
          <w:szCs w:val="24"/>
          <w:lang w:eastAsia="zh-CN"/>
        </w:rPr>
      </w:pPr>
      <w:r>
        <w:rPr>
          <w:lang w:eastAsia="zh-CN"/>
        </w:rPr>
        <w:t xml:space="preserve">From Figure 12, it seems that </w:t>
      </w:r>
      <w:r w:rsidR="00980D9C">
        <w:rPr>
          <w:lang w:eastAsia="zh-CN"/>
        </w:rPr>
        <w:t xml:space="preserve">MOFs tested at 1 bar and 25 </w:t>
      </w:r>
      <w:r w:rsidR="00980D9C">
        <w:rPr>
          <w:rFonts w:cs="Times New Roman"/>
          <w:lang w:eastAsia="zh-CN"/>
        </w:rPr>
        <w:t>°</w:t>
      </w:r>
      <w:r w:rsidR="00980D9C">
        <w:rPr>
          <w:lang w:eastAsia="zh-CN"/>
        </w:rPr>
        <w:t>C generally show much higher H</w:t>
      </w:r>
      <w:r w:rsidR="00980D9C">
        <w:rPr>
          <w:vertAlign w:val="subscript"/>
          <w:lang w:eastAsia="zh-CN"/>
        </w:rPr>
        <w:t>2</w:t>
      </w:r>
      <w:r w:rsidR="00980D9C">
        <w:rPr>
          <w:lang w:eastAsia="zh-CN"/>
        </w:rPr>
        <w:t xml:space="preserve">S adsorption capacities than those tested at 1 bar 30 </w:t>
      </w:r>
      <w:r w:rsidR="00980D9C">
        <w:rPr>
          <w:rFonts w:cs="Times New Roman"/>
          <w:lang w:eastAsia="zh-CN"/>
        </w:rPr>
        <w:t>°</w:t>
      </w:r>
      <w:r w:rsidR="00980D9C">
        <w:rPr>
          <w:lang w:eastAsia="zh-CN"/>
        </w:rPr>
        <w:t>C.</w:t>
      </w:r>
      <w:r w:rsidR="00923B52">
        <w:rPr>
          <w:lang w:eastAsia="zh-CN"/>
        </w:rPr>
        <w:t xml:space="preserve"> </w:t>
      </w:r>
      <w:r w:rsidR="002314B5">
        <w:rPr>
          <w:lang w:eastAsia="zh-CN"/>
        </w:rPr>
        <w:t>However, t</w:t>
      </w:r>
      <w:r w:rsidR="00923B52">
        <w:rPr>
          <w:lang w:eastAsia="zh-CN"/>
        </w:rPr>
        <w:t>he effect of temperature on the performance of MOFs</w:t>
      </w:r>
      <w:r w:rsidR="002314B5">
        <w:rPr>
          <w:lang w:eastAsia="zh-CN"/>
        </w:rPr>
        <w:t xml:space="preserve"> varies with different material</w:t>
      </w:r>
      <w:r w:rsidR="00BA1901">
        <w:rPr>
          <w:lang w:eastAsia="zh-CN"/>
        </w:rPr>
        <w:t>s</w:t>
      </w:r>
      <w:r w:rsidR="002314B5">
        <w:rPr>
          <w:lang w:eastAsia="zh-CN"/>
        </w:rPr>
        <w:t xml:space="preserve">. For example, MIL-47(V) </w:t>
      </w:r>
      <w:r w:rsidR="00821359">
        <w:fldChar w:fldCharType="begin"/>
      </w:r>
      <w:r w:rsidR="006736A4">
        <w:instrText xml:space="preserve"> ADDIN EN.CITE &lt;EndNote&gt;&lt;Cite&gt;&lt;Author&gt;Xu&lt;/Author&gt;&lt;Year&gt;2016&lt;/Year&gt;&lt;RecNum&gt;794&lt;/RecNum&gt;&lt;DisplayText&gt;[110]&lt;/DisplayText&gt;&lt;record&gt;&lt;rec-number&gt;794&lt;/rec-number&gt;&lt;foreign-keys&gt;&lt;key app="EN" db-id="59x5sxfr2tepdredaaxxp928zts5eez00909" timestamp="1592410589"&gt;794&lt;/key&gt;&lt;/foreign-keys&gt;&lt;ref-type name="Journal Article"&gt;17&lt;/ref-type&gt;&lt;contributors&gt;&lt;authors&gt;&lt;author&gt;Xu, Jing&lt;/author&gt;&lt;author&gt;Xing, Wei&lt;/author&gt;&lt;author&gt;Wang, Haifeng&lt;/author&gt;&lt;author&gt;Xu, Wenbin&lt;/author&gt;&lt;author&gt;Ding, Qiuyue&lt;/author&gt;&lt;author&gt;Zhao, Lianming&lt;/author&gt;&lt;author&gt;Guo, Wenyue&lt;/author&gt;&lt;author&gt;Yan, Zifeng&lt;/author&gt;&lt;/authors&gt;&lt;/contributors&gt;&lt;titles&gt;&lt;title&gt;Monte Carlo simulation study of the halogenated MIL-47(V) frameworks: influence of functionalization on H2S adsorption and separation properties&lt;/title&gt;&lt;secondary-title&gt;Journal of Materials Science&lt;/secondary-title&gt;&lt;/titles&gt;&lt;periodical&gt;&lt;full-title&gt;Journal of Materials Science&lt;/full-title&gt;&lt;/periodical&gt;&lt;pages&gt;2307-2319&lt;/pages&gt;&lt;volume&gt;51&lt;/volume&gt;&lt;number&gt;5&lt;/number&gt;&lt;dates&gt;&lt;year&gt;2016&lt;/year&gt;&lt;pub-dates&gt;&lt;date&gt;2016/03/01&lt;/date&gt;&lt;/pub-dates&gt;&lt;/dates&gt;&lt;isbn&gt;1573-4803&lt;/isbn&gt;&lt;urls&gt;&lt;related-urls&gt;&lt;url&gt;https://doi.org/10.1007/s10853-015-9539-2&lt;/url&gt;&lt;url&gt;https://link.springer.com/content/pdf/10.1007/s10853-015-9539-2.pdf&lt;/url&gt;&lt;/related-urls&gt;&lt;/urls&gt;&lt;electronic-resource-num&gt;10.1007/s10853-015-9539-2&lt;/electronic-resource-num&gt;&lt;/record&gt;&lt;/Cite&gt;&lt;/EndNote&gt;</w:instrText>
      </w:r>
      <w:r w:rsidR="00821359">
        <w:fldChar w:fldCharType="separate"/>
      </w:r>
      <w:r w:rsidR="006736A4">
        <w:rPr>
          <w:noProof/>
        </w:rPr>
        <w:t>[</w:t>
      </w:r>
      <w:hyperlink w:anchor="_ENREF_110" w:tooltip="Xu, 2016 #794" w:history="1">
        <w:r w:rsidR="00787691">
          <w:rPr>
            <w:noProof/>
          </w:rPr>
          <w:t>110</w:t>
        </w:r>
      </w:hyperlink>
      <w:r w:rsidR="006736A4">
        <w:rPr>
          <w:noProof/>
        </w:rPr>
        <w:t>]</w:t>
      </w:r>
      <w:r w:rsidR="00821359">
        <w:fldChar w:fldCharType="end"/>
      </w:r>
      <w:r w:rsidR="002314B5">
        <w:rPr>
          <w:lang w:eastAsia="zh-CN"/>
        </w:rPr>
        <w:t xml:space="preserve"> and IRMOF-3 </w:t>
      </w:r>
      <w:r w:rsidR="00821359">
        <w:fldChar w:fldCharType="begin">
          <w:fldData xml:space="preserve">PEVuZE5vdGU+PENpdGU+PEF1dGhvcj5XYW5nPC9BdXRob3I+PFllYXI+MjAxNDwvWWVhcj48UmVj
TnVtPjc4MTwvUmVjTnVtPjxEaXNwbGF5VGV4dD5bMTEzXTwvRGlzcGxheVRleHQ+PHJlY29yZD48
cmVjLW51bWJlcj43ODE8L3JlYy1udW1iZXI+PGZvcmVpZ24ta2V5cz48a2V5IGFwcD0iRU4iIGRi
LWlkPSI1OXg1c3hmcjJ0ZXBkcmVkYWF4eHA5Mjh6dHM1ZWV6MDA5MDkiIHRpbWVzdGFtcD0iMTU5
MTk3NDk3NyI+NzgxPC9rZXk+PC9mb3JlaWduLWtleXM+PHJlZi10eXBlIG5hbWU9IkpvdXJuYWwg
QXJ0aWNsZSI+MTc8L3JlZi10eXBlPjxjb250cmlidXRvcnM+PGF1dGhvcnM+PGF1dGhvcj5XYW5n
LCBYaWFvLUxpbmc8L2F1dGhvcj48YXV0aG9yPkZhbiwgSHVpLUxpbmc8L2F1dGhvcj48YXV0aG9y
PlRpYW4sIFpoZW48L2F1dGhvcj48YXV0aG9yPkhlLCBFbi1ZdW48L2F1dGhvcj48YXV0aG9yPkxp
LCBZZTwvYXV0aG9yPjxhdXRob3I+U2hhbmdndWFuLCBKdTwvYXV0aG9yPjwvYXV0aG9ycz48L2Nv
bnRyaWJ1dG9ycz48dGl0bGVzPjx0aXRsZT5BZHNvcnB0aXZlIHJlbW92YWwgb2Ygc3VsZnVyIGNv
bXBvdW5kcyB1c2luZyBJUk1PRi0zIGF0IGFtYmllbnQgdGVtcGVyYXR1cmU8L3RpdGxlPjxzZWNv
bmRhcnktdGl0bGU+QXBwbGllZCBTdXJmYWNlIFNjaWVuY2U8L3NlY29uZGFyeS10aXRsZT48L3Rp
dGxlcz48cGVyaW9kaWNhbD48ZnVsbC10aXRsZT5BcHBsaWVkIFN1cmZhY2UgU2NpZW5jZTwvZnVs
bC10aXRsZT48L3BlcmlvZGljYWw+PHBhZ2VzPjEwNy0xMTM8L3BhZ2VzPjx2b2x1bWU+Mjg5PC92
b2x1bWU+PGtleXdvcmRzPjxrZXl3b3JkPklSTU9GLTM8L2tleXdvcmQ+PGtleXdvcmQ+U3VsZnVy
IHJlbW92YWw8L2tleXdvcmQ+PGtleXdvcmQ+RGltZXRoeWwgc3VsZmlkZTwva2V5d29yZD48a2V5
d29yZD5FdGh5bCBtZXJjYXB0YW48L2tleXdvcmQ+PGtleXdvcmQ+SHlkcm9nZW4gc3VsZmlkZTwv
a2V5d29yZD48L2tleXdvcmRzPjxkYXRlcz48eWVhcj4yMDE0PC95ZWFyPjxwdWItZGF0ZXM+PGRh
dGU+MjAxNC8wMS8xNS88L2RhdGU+PC9wdWItZGF0ZXM+PC9kYXRlcz48aXNibj4wMTY5LTQzMzI8
L2lzYm4+PHVybHM+PHJlbGF0ZWQtdXJscz48dXJsPmh0dHA6Ly93d3cuc2NpZW5jZWRpcmVjdC5j
b20vc2NpZW5jZS9hcnRpY2xlL3BpaS9TMDE2OTQzMzIxMzAxOTc0MDwvdXJsPjx1cmw+aHR0cHM6
Ly9wZGYuc2NpZW5jZWRpcmVjdGFzc2V0cy5jb20vMjcxNTMzLzEtczIuMC1TMDE2OTQzMzIxM1gw
MDI2MS8xLXMyLjAtUzAxNjk0MzMyMTMwMTk3NDAvbWFpbi5wZGY/WC1BbXotU2VjdXJpdHktVG9r
ZW49SVFvSmIzSnBaMmx1WDJWakVPYiUyRiUyRiUyRiUyRiUyRiUyRiUyRiUyRiUyRiUyRndFYUNY
VnpMV1ZoYzNRdE1TSkhNRVVDSVFEWm9mT1dzWlk2JTJGV2NtRDNNdEd6VUs4dzJ1a3BuVzBaWk5h
cmlXYzhrRWVnSWdMJTJGT0NaeCUyQnZWbWpkRDBwMSUyQnFTJTJCNFo3cFdBNElLYjNUYThzRHZk
d3ZGYlFxdEFNSVh4QURHZ3d3TlRrd01ETTFORFk0TmpVaURNRWpHVWc3Ujk2M0RtTiUyRmdTcVJB
OVdNZWdQZU11c2d5WjdtU0QlMkJoZzR4RkJpUlJBTmZHZnJXTVN0YnV5WDltYkkwUjNuRjdkZHhR
SFVGUk03ZGVHWkpHS0FTODFLVXZ0MzhuaTdjVjV3NzU0OWVNMG13SlF0UGtrOUVJdmFHNmlFc091
N2tRdlRCazR4cnU1Nmt2U3E0dk9Qck5HcE1FSng2b1pKTVBKVWtwcnRxWEVnOFFsODFJRnYzeXVp
N2dIVmpQUHlKVEUxREd6OVJDOHIwQkk0SlI3aGZJVVJWVkpodTlXcVpWYnNEMmRmcW5iOVhKYUNY
bWZCZiUyRjZVQjByMmcwcVBJMTlZbWFqR3BjaUt0MmVRUFNFZDAwVzI5M0VVVGIyeWJHVnJYTVpZ
VXFxOWVmTlFJOWZObDR1N1FMWHhtdlZBTm1vTDV0WFQ0NGs3cW5aSGJPbDlPam5Zb3glMkI4UnJ4
NEhQeTBndmlTN3M4Sm5YMElIcGJMdXFVRmtReXA5cyUyQjY1QWElMkJnbGZwazM3USUyQmRXeTd6
NjlZcnZybkxWWmUlMkJ2VXNacWxkajVLTERXYmk0R0ZFQk9EaTUlMkIzMUx6WmtBTTlOZXFVOTBa
aUtqMjhHOExOUDZxT1ZUSEdtSk0weGdLTmxsN2hKRGhxN0RUVkNNenphSTEyZHVYQXZWNWtLQVFE
b1lwTHh1STklMkZCSXFyN0FTVmQ4RXpFOVl4R2w0YXpEN2NwUVNDcE1LT1VqdmNGT3VzQkN3U0NT
S1JteERWZTJ3MDJiZlVQRWFLb2pZSE10aXhPJTJCUVl4NW9pQnBUSGM2ZVVCMnBHU3RYUkNYVUhB
RDhISDREVmhrUDF3V3dtJTJGalFDNFE1SHZIdnBSWGh0MFNuSmxCTUg5aUpSdlFVSkFkcFhudUIy
JTJCVVh6TElwdW56V1M5ckRJQzhGeWRRZkt4R24lMkJvZUM3ME5kYW1FYVVISEwxWUJKZmd4bjdi
dU1WbnMwZmpWODRjWk4wOW1uSEJhendMWk9mTDZWSFF4bzQ4NmRiQ2FKYjA1ciUyRno2dyUyRnkx
RGVuaiUyQkJpY0twU0E1WnVWY1pFJTJGJTJGZ1clMkJnS3VsSXUwbWVrdVNRbDRMdzFXZnF4OG9q
UjRXU2NJJTJCQ3hDZGJ5SWRRVXhja1ExWFc0bTl2UEdLQ2k1ZEFSWDRiMUhBUSUzRCUzRCZhbXA7
WC1BbXotQWxnb3JpdGhtPUFXUzQtSE1BQy1TSEEyNTYmYW1wO1gtQW16LURhdGU9MjAyMDA2MTJU
MTUxNjI3WiZhbXA7WC1BbXotU2lnbmVkSGVhZGVycz1ob3N0JmFtcDtYLUFtei1FeHBpcmVzPTMw
MCZhbXA7WC1BbXotQ3JlZGVudGlhbD1BU0lBUTNQSENWVFlZVFNUT09QMyUyRjIwMjAwNjEyJTJG
dXMtZWFzdC0xJTJGczMlMkZhd3M0X3JlcXVlc3QmYW1wO1gtQW16LVNpZ25hdHVyZT1jMjU2NjI1
YTBlNGJmY2FjYjIwMmMyNGE5OTUzMjlmN2RjNDY1YmFkMDE4MmY3YTkxYmM2ODc4YTc5NTk5NTFk
JmFtcDtoYXNoPTA3MjZlYzRmMTQ0NTIzOTJjYTAyNTkyNjVhZTg0NDBhNTk0NTMzMDQzZDdhNmE0
NzUwM2Y1M2U2M2IwYjk5MzUmYW1wO2hvc3Q9NjgwNDJjOTQzNTkxMDEzYWMyYjI0MzBhODliMjcw
ZjZhZjJjNzZkOGRmZDA4NmEwNzE3NmFmZTdjNzZjMmM2MSZhbXA7cGlpPVMwMTY5NDMzMjEzMDE5
NzQwJmFtcDt0aWQ9c3BkZi1jMGZjNjEzMC0zNjllLTQ4OTAtYTEzMi1iMDE4NTU0OWQ3YzEmYW1w
O3NpZD03MzQ5ODAzYThhYmYxODQ2YzY0YjMyYTlkZWU0NjE2MTExZmVneHJxYiZhbXA7dHlwZT1j
bGllbnQ8L3VybD48L3JlbGF0ZWQtdXJscz48L3VybHM+PGVsZWN0cm9uaWMtcmVzb3VyY2UtbnVt
Pmh0dHBzOi8vZG9pLm9yZy8xMC4xMDE2L2ouYXBzdXNjLjIwMTMuMTAuMTE1PC9lbGVjdHJvbmlj
LXJlc291cmNlLW51bT48L3JlY29yZD48L0NpdGU+PC9FbmROb3RlPgB=
</w:fldData>
        </w:fldChar>
      </w:r>
      <w:r w:rsidR="00CF204C">
        <w:instrText xml:space="preserve"> ADDIN EN.CITE </w:instrText>
      </w:r>
      <w:r w:rsidR="00CF204C">
        <w:fldChar w:fldCharType="begin">
          <w:fldData xml:space="preserve">PEVuZE5vdGU+PENpdGU+PEF1dGhvcj5XYW5nPC9BdXRob3I+PFllYXI+MjAxNDwvWWVhcj48UmVj
TnVtPjc4MTwvUmVjTnVtPjxEaXNwbGF5VGV4dD5bMTEzXTwvRGlzcGxheVRleHQ+PHJlY29yZD48
cmVjLW51bWJlcj43ODE8L3JlYy1udW1iZXI+PGZvcmVpZ24ta2V5cz48a2V5IGFwcD0iRU4iIGRi
LWlkPSI1OXg1c3hmcjJ0ZXBkcmVkYWF4eHA5Mjh6dHM1ZWV6MDA5MDkiIHRpbWVzdGFtcD0iMTU5
MTk3NDk3NyI+NzgxPC9rZXk+PC9mb3JlaWduLWtleXM+PHJlZi10eXBlIG5hbWU9IkpvdXJuYWwg
QXJ0aWNsZSI+MTc8L3JlZi10eXBlPjxjb250cmlidXRvcnM+PGF1dGhvcnM+PGF1dGhvcj5XYW5n
LCBYaWFvLUxpbmc8L2F1dGhvcj48YXV0aG9yPkZhbiwgSHVpLUxpbmc8L2F1dGhvcj48YXV0aG9y
PlRpYW4sIFpoZW48L2F1dGhvcj48YXV0aG9yPkhlLCBFbi1ZdW48L2F1dGhvcj48YXV0aG9yPkxp
LCBZZTwvYXV0aG9yPjxhdXRob3I+U2hhbmdndWFuLCBKdTwvYXV0aG9yPjwvYXV0aG9ycz48L2Nv
bnRyaWJ1dG9ycz48dGl0bGVzPjx0aXRsZT5BZHNvcnB0aXZlIHJlbW92YWwgb2Ygc3VsZnVyIGNv
bXBvdW5kcyB1c2luZyBJUk1PRi0zIGF0IGFtYmllbnQgdGVtcGVyYXR1cmU8L3RpdGxlPjxzZWNv
bmRhcnktdGl0bGU+QXBwbGllZCBTdXJmYWNlIFNjaWVuY2U8L3NlY29uZGFyeS10aXRsZT48L3Rp
dGxlcz48cGVyaW9kaWNhbD48ZnVsbC10aXRsZT5BcHBsaWVkIFN1cmZhY2UgU2NpZW5jZTwvZnVs
bC10aXRsZT48L3BlcmlvZGljYWw+PHBhZ2VzPjEwNy0xMTM8L3BhZ2VzPjx2b2x1bWU+Mjg5PC92
b2x1bWU+PGtleXdvcmRzPjxrZXl3b3JkPklSTU9GLTM8L2tleXdvcmQ+PGtleXdvcmQ+U3VsZnVy
IHJlbW92YWw8L2tleXdvcmQ+PGtleXdvcmQ+RGltZXRoeWwgc3VsZmlkZTwva2V5d29yZD48a2V5
d29yZD5FdGh5bCBtZXJjYXB0YW48L2tleXdvcmQ+PGtleXdvcmQ+SHlkcm9nZW4gc3VsZmlkZTwv
a2V5d29yZD48L2tleXdvcmRzPjxkYXRlcz48eWVhcj4yMDE0PC95ZWFyPjxwdWItZGF0ZXM+PGRh
dGU+MjAxNC8wMS8xNS88L2RhdGU+PC9wdWItZGF0ZXM+PC9kYXRlcz48aXNibj4wMTY5LTQzMzI8
L2lzYm4+PHVybHM+PHJlbGF0ZWQtdXJscz48dXJsPmh0dHA6Ly93d3cuc2NpZW5jZWRpcmVjdC5j
b20vc2NpZW5jZS9hcnRpY2xlL3BpaS9TMDE2OTQzMzIxMzAxOTc0MDwvdXJsPjx1cmw+aHR0cHM6
Ly9wZGYuc2NpZW5jZWRpcmVjdGFzc2V0cy5jb20vMjcxNTMzLzEtczIuMC1TMDE2OTQzMzIxM1gw
MDI2MS8xLXMyLjAtUzAxNjk0MzMyMTMwMTk3NDAvbWFpbi5wZGY/WC1BbXotU2VjdXJpdHktVG9r
ZW49SVFvSmIzSnBaMmx1WDJWakVPYiUyRiUyRiUyRiUyRiUyRiUyRiUyRiUyRiUyRiUyRndFYUNY
VnpMV1ZoYzNRdE1TSkhNRVVDSVFEWm9mT1dzWlk2JTJGV2NtRDNNdEd6VUs4dzJ1a3BuVzBaWk5h
cmlXYzhrRWVnSWdMJTJGT0NaeCUyQnZWbWpkRDBwMSUyQnFTJTJCNFo3cFdBNElLYjNUYThzRHZk
d3ZGYlFxdEFNSVh4QURHZ3d3TlRrd01ETTFORFk0TmpVaURNRWpHVWc3Ujk2M0RtTiUyRmdTcVJB
OVdNZWdQZU11c2d5WjdtU0QlMkJoZzR4RkJpUlJBTmZHZnJXTVN0YnV5WDltYkkwUjNuRjdkZHhR
SFVGUk03ZGVHWkpHS0FTODFLVXZ0MzhuaTdjVjV3NzU0OWVNMG13SlF0UGtrOUVJdmFHNmlFc091
N2tRdlRCazR4cnU1Nmt2U3E0dk9Qck5HcE1FSng2b1pKTVBKVWtwcnRxWEVnOFFsODFJRnYzeXVp
N2dIVmpQUHlKVEUxREd6OVJDOHIwQkk0SlI3aGZJVVJWVkpodTlXcVpWYnNEMmRmcW5iOVhKYUNY
bWZCZiUyRjZVQjByMmcwcVBJMTlZbWFqR3BjaUt0MmVRUFNFZDAwVzI5M0VVVGIyeWJHVnJYTVpZ
VXFxOWVmTlFJOWZObDR1N1FMWHhtdlZBTm1vTDV0WFQ0NGs3cW5aSGJPbDlPam5Zb3glMkI4UnJ4
NEhQeTBndmlTN3M4Sm5YMElIcGJMdXFVRmtReXA5cyUyQjY1QWElMkJnbGZwazM3USUyQmRXeTd6
NjlZcnZybkxWWmUlMkJ2VXNacWxkajVLTERXYmk0R0ZFQk9EaTUlMkIzMUx6WmtBTTlOZXFVOTBa
aUtqMjhHOExOUDZxT1ZUSEdtSk0weGdLTmxsN2hKRGhxN0RUVkNNenphSTEyZHVYQXZWNWtLQVFE
b1lwTHh1STklMkZCSXFyN0FTVmQ4RXpFOVl4R2w0YXpEN2NwUVNDcE1LT1VqdmNGT3VzQkN3U0NT
S1JteERWZTJ3MDJiZlVQRWFLb2pZSE10aXhPJTJCUVl4NW9pQnBUSGM2ZVVCMnBHU3RYUkNYVUhB
RDhISDREVmhrUDF3V3dtJTJGalFDNFE1SHZIdnBSWGh0MFNuSmxCTUg5aUpSdlFVSkFkcFhudUIy
JTJCVVh6TElwdW56V1M5ckRJQzhGeWRRZkt4R24lMkJvZUM3ME5kYW1FYVVISEwxWUJKZmd4bjdi
dU1WbnMwZmpWODRjWk4wOW1uSEJhendMWk9mTDZWSFF4bzQ4NmRiQ2FKYjA1ciUyRno2dyUyRnkx
RGVuaiUyQkJpY0twU0E1WnVWY1pFJTJGJTJGZ1clMkJnS3VsSXUwbWVrdVNRbDRMdzFXZnF4OG9q
UjRXU2NJJTJCQ3hDZGJ5SWRRVXhja1ExWFc0bTl2UEdLQ2k1ZEFSWDRiMUhBUSUzRCUzRCZhbXA7
WC1BbXotQWxnb3JpdGhtPUFXUzQtSE1BQy1TSEEyNTYmYW1wO1gtQW16LURhdGU9MjAyMDA2MTJU
MTUxNjI3WiZhbXA7WC1BbXotU2lnbmVkSGVhZGVycz1ob3N0JmFtcDtYLUFtei1FeHBpcmVzPTMw
MCZhbXA7WC1BbXotQ3JlZGVudGlhbD1BU0lBUTNQSENWVFlZVFNUT09QMyUyRjIwMjAwNjEyJTJG
dXMtZWFzdC0xJTJGczMlMkZhd3M0X3JlcXVlc3QmYW1wO1gtQW16LVNpZ25hdHVyZT1jMjU2NjI1
YTBlNGJmY2FjYjIwMmMyNGE5OTUzMjlmN2RjNDY1YmFkMDE4MmY3YTkxYmM2ODc4YTc5NTk5NTFk
JmFtcDtoYXNoPTA3MjZlYzRmMTQ0NTIzOTJjYTAyNTkyNjVhZTg0NDBhNTk0NTMzMDQzZDdhNmE0
NzUwM2Y1M2U2M2IwYjk5MzUmYW1wO2hvc3Q9NjgwNDJjOTQzNTkxMDEzYWMyYjI0MzBhODliMjcw
ZjZhZjJjNzZkOGRmZDA4NmEwNzE3NmFmZTdjNzZjMmM2MSZhbXA7cGlpPVMwMTY5NDMzMjEzMDE5
NzQwJmFtcDt0aWQ9c3BkZi1jMGZjNjEzMC0zNjllLTQ4OTAtYTEzMi1iMDE4NTU0OWQ3YzEmYW1w
O3NpZD03MzQ5ODAzYThhYmYxODQ2YzY0YjMyYTlkZWU0NjE2MTExZmVneHJxYiZhbXA7dHlwZT1j
bGllbnQ8L3VybD48L3JlbGF0ZWQtdXJscz48L3VybHM+PGVsZWN0cm9uaWMtcmVzb3VyY2UtbnVt
Pmh0dHBzOi8vZG9pLm9yZy8xMC4xMDE2L2ouYXBzdXNjLjIwMTMuMTAuMTE1PC9lbGVjdHJvbmlj
LXJlc291cmNlLW51bT48L3JlY29yZD48L0NpdGU+PC9FbmROb3RlPgB=
</w:fldData>
        </w:fldChar>
      </w:r>
      <w:r w:rsidR="00CF204C">
        <w:instrText xml:space="preserve"> ADDIN EN.CITE.DATA </w:instrText>
      </w:r>
      <w:r w:rsidR="00CF204C">
        <w:fldChar w:fldCharType="end"/>
      </w:r>
      <w:r w:rsidR="00821359">
        <w:fldChar w:fldCharType="separate"/>
      </w:r>
      <w:r w:rsidR="00CF204C">
        <w:rPr>
          <w:noProof/>
        </w:rPr>
        <w:t>[</w:t>
      </w:r>
      <w:hyperlink w:anchor="_ENREF_113" w:tooltip="Wang, 2014 #781" w:history="1">
        <w:r w:rsidR="00787691">
          <w:rPr>
            <w:noProof/>
          </w:rPr>
          <w:t>113</w:t>
        </w:r>
      </w:hyperlink>
      <w:r w:rsidR="00CF204C">
        <w:rPr>
          <w:noProof/>
        </w:rPr>
        <w:t>]</w:t>
      </w:r>
      <w:r w:rsidR="00821359">
        <w:fldChar w:fldCharType="end"/>
      </w:r>
      <w:r w:rsidR="002314B5">
        <w:t xml:space="preserve"> have been reported to show lower H</w:t>
      </w:r>
      <w:r w:rsidR="002314B5">
        <w:rPr>
          <w:vertAlign w:val="subscript"/>
        </w:rPr>
        <w:t>2</w:t>
      </w:r>
      <w:r w:rsidR="002314B5">
        <w:t xml:space="preserve">S adsorption capacities as the working temperature increased. By contrast, </w:t>
      </w:r>
      <w:r w:rsidR="002314B5">
        <w:rPr>
          <w:lang w:eastAsia="zh-CN"/>
        </w:rPr>
        <w:t xml:space="preserve">HKUST-1 (MOF-199) has been reported to benefit from a higher working temperature </w:t>
      </w:r>
      <w:r w:rsidR="002314B5">
        <w:fldChar w:fldCharType="begin">
          <w:fldData xml:space="preserve">PEVuZE5vdGU+PENpdGU+PEF1dGhvcj5MaTwvQXV0aG9yPjxZZWFyPjIwMTU8L1llYXI+PFJlY051
bT44MDY8L1JlY051bT48RGlzcGxheVRleHQ+WzExNCwgMTE1XTwvRGlzcGxheVRleHQ+PHJlY29y
ZD48cmVjLW51bWJlcj44MDY8L3JlYy1udW1iZXI+PGZvcmVpZ24ta2V5cz48a2V5IGFwcD0iRU4i
IGRiLWlkPSI1OXg1c3hmcjJ0ZXBkcmVkYWF4eHA5Mjh6dHM1ZWV6MDA5MDkiIHRpbWVzdGFtcD0i
MTU5MzE2ODgzNyI+ODA2PC9rZXk+PC9mb3JlaWduLWtleXM+PHJlZi10eXBlIG5hbWU9IkpvdXJu
YWwgQXJ0aWNsZSI+MTc8L3JlZi10eXBlPjxjb250cmlidXRvcnM+PGF1dGhvcnM+PGF1dGhvcj5M
aSwgWWU8L2F1dGhvcj48YXV0aG9yPldhbmcsIExvbmctSmlhbmc8L2F1dGhvcj48YXV0aG9yPkZh
biwgSHVpLUxpbmc8L2F1dGhvcj48YXV0aG9yPlNoYW5nZ3VhbiwgSnU8L2F1dGhvcj48YXV0aG9y
PldhbmcsIEh1aTwvYXV0aG9yPjxhdXRob3I+TWksIEppZTwvYXV0aG9yPjwvYXV0aG9ycz48L2Nv
bnRyaWJ1dG9ycz48dGl0bGVzPjx0aXRsZT5SZW1vdmFsIG9mIFN1bGZ1ciBDb21wb3VuZHMgYnkg
YSBDb3BwZXItQmFzZWQgTWV0YWwgT3JnYW5pYyBGcmFtZXdvcmsgdW5kZXIgQW1iaWVudCBDb25k
aXRpb25zPC90aXRsZT48c2Vjb25kYXJ5LXRpdGxlPkVuZXJneSAmYW1wOyBGdWVsczwvc2Vjb25k
YXJ5LXRpdGxlPjwvdGl0bGVzPjxwZXJpb2RpY2FsPjxmdWxsLXRpdGxlPkVuZXJneSAmYW1wOyBG
dWVsczwvZnVsbC10aXRsZT48L3BlcmlvZGljYWw+PHBhZ2VzPjI5OC0zMDQ8L3BhZ2VzPjx2b2x1
bWU+Mjk8L3ZvbHVtZT48bnVtYmVyPjE8L251bWJlcj48ZGF0ZXM+PHllYXI+MjAxNTwveWVhcj48
cHViLWRhdGVzPjxkYXRlPjIwMTUvMDEvMTU8L2RhdGU+PC9wdWItZGF0ZXM+PC9kYXRlcz48cHVi
bGlzaGVyPkFtZXJpY2FuIENoZW1pY2FsIFNvY2lldHk8L3B1Ymxpc2hlcj48aXNibj4wODg3LTA2
MjQ8L2lzYm4+PHVybHM+PHJlbGF0ZWQtdXJscz48dXJsPmh0dHBzOi8vZG9pLm9yZy8xMC4xMDIx
L2VmNTAxOTE4ZjwvdXJsPjx1cmw+aHR0cHM6Ly9wdWJzLmFjcy5vcmcvZG9pL3BkZi8xMC4xMDIx
L2VmNTAxOTE4ZjwvdXJsPjwvcmVsYXRlZC11cmxzPjwvdXJscz48ZWxlY3Ryb25pYy1yZXNvdXJj
ZS1udW0+MTAuMTAyMS9lZjUwMTkxOGY8L2VsZWN0cm9uaWMtcmVzb3VyY2UtbnVtPjwvcmVjb3Jk
PjwvQ2l0ZT48Q2l0ZT48QXV0aG9yPkJob3JpYTwvQXV0aG9yPjxZZWFyPjIwMjA8L1llYXI+PFJl
Y051bT43MTU8L1JlY051bT48cmVjb3JkPjxyZWMtbnVtYmVyPjcxNTwvcmVjLW51bWJlcj48Zm9y
ZWlnbi1rZXlzPjxrZXkgYXBwPSJFTiIgZGItaWQ9IjU5eDVzeGZyMnRlcGRyZWRhYXh4cDkyOHp0
czVlZXowMDkwOSIgdGltZXN0YW1wPSIxNTg5OTgwNDc4Ij43MTU8L2tleT48L2ZvcmVpZ24ta2V5
cz48cmVmLXR5cGUgbmFtZT0iSm91cm5hbCBBcnRpY2xlIj4xNzwvcmVmLXR5cGU+PGNvbnRyaWJ1
dG9ycz48YXV0aG9ycz48YXV0aG9yPkJob3JpYSwgTmlkaGlrYTwvYXV0aG9yPjxhdXRob3I+QmFz
aW5hLCBHZW9yZ2lhPC9hdXRob3I+PGF1dGhvcj5Qb2tocmVsLCBKZWV3YW48L2F1dGhvcj48YXV0
aG9yPkt1bWFyIFJlZGR5LCBLLiBTdXJlc2g8L2F1dGhvcj48YXV0aG9yPkFuYXN0YXNpb3UsIFN0
YXZyb3VsYTwvYXV0aG9yPjxhdXRob3I+QmFsYXN1YnJhbWFuaWFuLCBWYWl0aGlsaW5nYW0gVi48
L2F1dGhvcj48YXV0aG9yPkFsV2FoZWRpLCBZYXNzZXIgRm93YWQ8L2F1dGhvcj48YXV0aG9yPkth
cmFuaWtvbG9zLCBHZW9yZ2lvcyBOLjwvYXV0aG9yPjwvYXV0aG9ycz48L2NvbnRyaWJ1dG9ycz48
dGl0bGVzPjx0aXRsZT5GdW5jdGlvbmFsaXphdGlvbiBlZmZlY3RzIG9uIEhLVVNULTEgYW5kIEhL
VVNULTEvZ3JhcGhlbmUgb3hpZGUgaHlicmlkIGFkc29yYmVudHMgZm9yIGh5ZHJvZ2VuIHN1bGZp
ZGUgcmVtb3ZhbDwvdGl0bGU+PHNlY29uZGFyeS10aXRsZT5Kb3VybmFsIG9mIEhhemFyZG91cyBN
YXRlcmlhbHM8L3NlY29uZGFyeS10aXRsZT48L3RpdGxlcz48cGVyaW9kaWNhbD48ZnVsbC10aXRs
ZT5Kb3VybmFsIG9mIEhhemFyZG91cyBNYXRlcmlhbHM8L2Z1bGwtdGl0bGU+PC9wZXJpb2RpY2Fs
PjxwYWdlcz4xMjI1NjU8L3BhZ2VzPjx2b2x1bWU+Mzk0PC92b2x1bWU+PGtleXdvcmRzPjxrZXl3
b3JkPk1PRjwva2V5d29yZD48a2V5d29yZD5GdW5jdGlvbmFsaXphdGlvbjwva2V5d29yZD48a2V5
d29yZD5IeWRyb2dlbiBzdWxmaWRlPC9rZXl3b3JkPjxrZXl3b3JkPkFjaWQgZ2FzPC9rZXl3b3Jk
PjxrZXl3b3JkPkFtaW5lczwva2V5d29yZD48a2V5d29yZD5QRUk8L2tleXdvcmQ+PGtleXdvcmQ+
TWV0YWwgb3JnYW5pYyBmcmFtZXdvcmtzPC9rZXl3b3JkPjxrZXl3b3JkPkdyYXBoZW5lIG94aWRl
PC9rZXl3b3JkPjxrZXl3b3JkPk1PRi9HTzwva2V5d29yZD48a2V5d29yZD5IUzwva2V5d29yZD48
a2V5d29yZD5BZHNvcnB0aW9uPC9rZXl3b3JkPjxrZXl3b3JkPkJyZWFrdGhyb3VnaDwva2V5d29y
ZD48a2V5d29yZD5HYXMgc3dlZXRlbmluZzwva2V5d29yZD48L2tleXdvcmRzPjxkYXRlcz48eWVh
cj4yMDIwPC95ZWFyPjxwdWItZGF0ZXM+PGRhdGU+MjAyMC8wNy8xNS88L2RhdGU+PC9wdWItZGF0
ZXM+PC9kYXRlcz48aXNibj4wMzA0LTM4OTQ8L2lzYm4+PHVybHM+PHJlbGF0ZWQtdXJscz48dXJs
Pmh0dHA6Ly93d3cuc2NpZW5jZWRpcmVjdC5jb20vc2NpZW5jZS9hcnRpY2xlL3BpaS9TMDMwNDM4
OTQyMDMwNTU0OTwvdXJsPjx1cmw+aHR0cHM6Ly9wZGYuc2NpZW5jZWRpcmVjdGFzc2V0cy5jb20v
MjcxMzkwLzEtczIuMC1TMDMwNDM4OTQyMFgwMDA5NC8xLXMyLjAtUzAzMDQzODk0MjAzMDU1NDkv
bWFpbi5wZGY/WC1BbXotU2VjdXJpdHktVG9rZW49SVFvSmIzSnBaMmx1WDJWakVMMyUyRiUyRiUy
RiUyRiUyRiUyRiUyRiUyRiUyRiUyRndFYUNYVnpMV1ZoYzNRdE1TSkdNRVFDSUVxJTJCc3BuQk5k
NTRGeEN2VXY1MCUyRjVlUllmMnNrbTMlMkZJUHEzRSUyRm1iZ0JnU0FpQW9henl4S2lIQ3pIQyUy
RkslMkZSVWZxNUdPQyUyQkdSWlNsUkdLQUNWdTZnck1nQWlxMEF3Z1dFQU1hRERBMU9UQXdNelUw
TmpnMk5TSU1kWjhoQllPVng0NnozbjhzS3BFRDRReG81MEFsOEVwWEtDUXRBbFRtUmVLZVNkYSUy
RmNBaU9ncHNNcGNkeDA5Vmg4d2pLc3dScWJnaVFIcjFJWjY4ZlRMUDNrTWxVVWRLNUFxS0hRU0Ex
emxsdTU1cTNmVm9LSjdhdUlJWHowMTdIMjVpYWhwOFA3cnFVJTJCaVA1MURIbG03V3duMjlOdmha
ZmdOTjNtJTJCZzVvMkF5NjNSOE9JUDZ0OFRtOW9sYlVackY0JTJGTU80VGNDOXk3aW9wWmZ5T25i
QXdvZGdxa0sxUSUyQkF5MjZxVzQxZlpIRlIwMHlrakNuVG1NakhXNW0lMkZXJTJGTFFxaXlyWU4l
MkJwcE10SSUyQlRBUEt4SHZRRm5TUVBsNWZNYWR4TXJFdEtkV2UyVUhoRyUyQjRMaFB3a3M5NU9I
WkI1ZW5jR0gwZ1I0SHpYODBNbXduJTJCemZ3endERXVVY2h3THBPZE5NMW5ualZONUo1TU5XRFM1
Mzhuc0ZuN0dKTDhvN1JnbzgySUZpVFJrZ0p2ZkRNNSUyQnNKRWtBJTJCJTJCUGZJVUFBVkxpclZs
NEs3Q3lvejZoNFZMVHBGYSUyQmF2NmhSYzI1S3ZJQlUxRExWNkRvbEhqRXlLVlJMcU5iekd2VjBJ
bGs0bG1oazR6VTNRMzl5czVJVGxXTmFXRG1NUUNrU1M3RkZiQ3BKcjNrSmlIc2QlMkZrZ0UlMkI1
cHglMkIwQ01ZM2MlMkJYT3FSUzdkZmc4anpyQyUyRllrdzVNNlU5Z1U2N0FIc0lSNDdMU2lwdXha
Q3pIVGxaT1FlZUklMkJ6RlpCbjVZUWpUWm1aZ0lRaU1mdTNySnBDaTEzYWQ3UWk1UFR5c3NYZDhz
NW9WWEF4YU5HMWVrJTJGV2I0OFdKOEZzOTlLUHglMkZZTkY0RUJoOG9idmhnMHpvazdwQ0lHOWEw
R2ZpTXE3djBJdEFkU0RiUU9HdWt1c2VCWUR2UVdndExxTDFDYW0zN01OMldmRGowaXVIcWJSRHhE
N1RKNkZxM3FHMDhDbEVnJTJGZzZvUzVIeGdESXR1RGxVbTNJb1F2SERNbTFRJTJCd1k5RTJSNUNM
a0FEdld0Vm92N3FIJTJGMEp0Y0Rtck9nTnMxYjRqWTc0aEdWZiUyRjBhb0p2UkNWQUF5YlRwTEtv
NUoyMEdrZ1g3bENXNzQ1NUNmWThVU000N3pQb2x1ZlElM0QlM0QmYW1wO1gtQW16LUFsZ29yaXRo
bT1BV1M0LUhNQUMtU0hBMjU2JmFtcDtYLUFtei1EYXRlPTIwMjAwNTIwVDEzMTQ0OFomYW1wO1gt
QW16LVNpZ25lZEhlYWRlcnM9aG9zdCZhbXA7WC1BbXotRXhwaXJlcz0zMDAmYW1wO1gtQW16LUNy
ZWRlbnRpYWw9QVNJQVEzUEhDVlRZVkZGQkdSNFMlMkYyMDIwMDUyMCUyRnVzLWVhc3QtMSUyRnMz
JTJGYXdzNF9yZXF1ZXN0JmFtcDtYLUFtei1TaWduYXR1cmU9NzA2ZTk1Njk3ZjNkNWJiMDQ2Yjdi
Mzk3M2VhODYwYWQxMWVlNzVkMjE3OWYxZGJjNmQ1OTYxNTc1MzllZWFlMyZhbXA7aGFzaD1iYTI1
Zjc4ZDdkMDQ2ZGM3Y2ZjYTRlNmVmZGRmMTk5NDkxYTI3NmFhNmNiODZhZDliYmM3YzhkM2I1Yjg5
Y2ZiJmFtcDtob3N0PTY4MDQyYzk0MzU5MTAxM2FjMmIyNDMwYTg5YjI3MGY2YWYyYzc2ZDhkZmQw
ODZhMDcxNzZhZmU3Yzc2YzJjNjEmYW1wO3BpaT1TMDMwNDM4OTQyMDMwNTU0OSZhbXA7dGlkPXNw
ZGYtNTc2NTlkNDUtY2YyYi00MDM1LWExMGQtYmU4NDVmZTMyYzkxJmFtcDtzaWQ9OTM0NDJjNzIx
NjE5ZDU0ZGZkOTk1ZTY4YmIyYTg5NGFlNmRiZ3hycWImYW1wO3R5cGU9Y2xpZW50PC91cmw+PC9y
ZWxhdGVkLXVybHM+PC91cmxzPjxlbGVjdHJvbmljLXJlc291cmNlLW51bT5odHRwczovL2RvaS5v
cmcvMTAuMTAxNi9qLmpoYXptYXQuMjAyMC4xMjI1NjU8L2VsZWN0cm9uaWMtcmVzb3VyY2UtbnVt
PjwvcmVjb3JkPjwvQ2l0ZT48L0VuZE5vdGU+
</w:fldData>
        </w:fldChar>
      </w:r>
      <w:r w:rsidR="00CF204C">
        <w:instrText xml:space="preserve"> ADDIN EN.CITE </w:instrText>
      </w:r>
      <w:r w:rsidR="00CF204C">
        <w:fldChar w:fldCharType="begin">
          <w:fldData xml:space="preserve">PEVuZE5vdGU+PENpdGU+PEF1dGhvcj5MaTwvQXV0aG9yPjxZZWFyPjIwMTU8L1llYXI+PFJlY051
bT44MDY8L1JlY051bT48RGlzcGxheVRleHQ+WzExNCwgMTE1XTwvRGlzcGxheVRleHQ+PHJlY29y
ZD48cmVjLW51bWJlcj44MDY8L3JlYy1udW1iZXI+PGZvcmVpZ24ta2V5cz48a2V5IGFwcD0iRU4i
IGRiLWlkPSI1OXg1c3hmcjJ0ZXBkcmVkYWF4eHA5Mjh6dHM1ZWV6MDA5MDkiIHRpbWVzdGFtcD0i
MTU5MzE2ODgzNyI+ODA2PC9rZXk+PC9mb3JlaWduLWtleXM+PHJlZi10eXBlIG5hbWU9IkpvdXJu
YWwgQXJ0aWNsZSI+MTc8L3JlZi10eXBlPjxjb250cmlidXRvcnM+PGF1dGhvcnM+PGF1dGhvcj5M
aSwgWWU8L2F1dGhvcj48YXV0aG9yPldhbmcsIExvbmctSmlhbmc8L2F1dGhvcj48YXV0aG9yPkZh
biwgSHVpLUxpbmc8L2F1dGhvcj48YXV0aG9yPlNoYW5nZ3VhbiwgSnU8L2F1dGhvcj48YXV0aG9y
PldhbmcsIEh1aTwvYXV0aG9yPjxhdXRob3I+TWksIEppZTwvYXV0aG9yPjwvYXV0aG9ycz48L2Nv
bnRyaWJ1dG9ycz48dGl0bGVzPjx0aXRsZT5SZW1vdmFsIG9mIFN1bGZ1ciBDb21wb3VuZHMgYnkg
YSBDb3BwZXItQmFzZWQgTWV0YWwgT3JnYW5pYyBGcmFtZXdvcmsgdW5kZXIgQW1iaWVudCBDb25k
aXRpb25zPC90aXRsZT48c2Vjb25kYXJ5LXRpdGxlPkVuZXJneSAmYW1wOyBGdWVsczwvc2Vjb25k
YXJ5LXRpdGxlPjwvdGl0bGVzPjxwZXJpb2RpY2FsPjxmdWxsLXRpdGxlPkVuZXJneSAmYW1wOyBG
dWVsczwvZnVsbC10aXRsZT48L3BlcmlvZGljYWw+PHBhZ2VzPjI5OC0zMDQ8L3BhZ2VzPjx2b2x1
bWU+Mjk8L3ZvbHVtZT48bnVtYmVyPjE8L251bWJlcj48ZGF0ZXM+PHllYXI+MjAxNTwveWVhcj48
cHViLWRhdGVzPjxkYXRlPjIwMTUvMDEvMTU8L2RhdGU+PC9wdWItZGF0ZXM+PC9kYXRlcz48cHVi
bGlzaGVyPkFtZXJpY2FuIENoZW1pY2FsIFNvY2lldHk8L3B1Ymxpc2hlcj48aXNibj4wODg3LTA2
MjQ8L2lzYm4+PHVybHM+PHJlbGF0ZWQtdXJscz48dXJsPmh0dHBzOi8vZG9pLm9yZy8xMC4xMDIx
L2VmNTAxOTE4ZjwvdXJsPjx1cmw+aHR0cHM6Ly9wdWJzLmFjcy5vcmcvZG9pL3BkZi8xMC4xMDIx
L2VmNTAxOTE4ZjwvdXJsPjwvcmVsYXRlZC11cmxzPjwvdXJscz48ZWxlY3Ryb25pYy1yZXNvdXJj
ZS1udW0+MTAuMTAyMS9lZjUwMTkxOGY8L2VsZWN0cm9uaWMtcmVzb3VyY2UtbnVtPjwvcmVjb3Jk
PjwvQ2l0ZT48Q2l0ZT48QXV0aG9yPkJob3JpYTwvQXV0aG9yPjxZZWFyPjIwMjA8L1llYXI+PFJl
Y051bT43MTU8L1JlY051bT48cmVjb3JkPjxyZWMtbnVtYmVyPjcxNTwvcmVjLW51bWJlcj48Zm9y
ZWlnbi1rZXlzPjxrZXkgYXBwPSJFTiIgZGItaWQ9IjU5eDVzeGZyMnRlcGRyZWRhYXh4cDkyOHp0
czVlZXowMDkwOSIgdGltZXN0YW1wPSIxNTg5OTgwNDc4Ij43MTU8L2tleT48L2ZvcmVpZ24ta2V5
cz48cmVmLXR5cGUgbmFtZT0iSm91cm5hbCBBcnRpY2xlIj4xNzwvcmVmLXR5cGU+PGNvbnRyaWJ1
dG9ycz48YXV0aG9ycz48YXV0aG9yPkJob3JpYSwgTmlkaGlrYTwvYXV0aG9yPjxhdXRob3I+QmFz
aW5hLCBHZW9yZ2lhPC9hdXRob3I+PGF1dGhvcj5Qb2tocmVsLCBKZWV3YW48L2F1dGhvcj48YXV0
aG9yPkt1bWFyIFJlZGR5LCBLLiBTdXJlc2g8L2F1dGhvcj48YXV0aG9yPkFuYXN0YXNpb3UsIFN0
YXZyb3VsYTwvYXV0aG9yPjxhdXRob3I+QmFsYXN1YnJhbWFuaWFuLCBWYWl0aGlsaW5nYW0gVi48
L2F1dGhvcj48YXV0aG9yPkFsV2FoZWRpLCBZYXNzZXIgRm93YWQ8L2F1dGhvcj48YXV0aG9yPkth
cmFuaWtvbG9zLCBHZW9yZ2lvcyBOLjwvYXV0aG9yPjwvYXV0aG9ycz48L2NvbnRyaWJ1dG9ycz48
dGl0bGVzPjx0aXRsZT5GdW5jdGlvbmFsaXphdGlvbiBlZmZlY3RzIG9uIEhLVVNULTEgYW5kIEhL
VVNULTEvZ3JhcGhlbmUgb3hpZGUgaHlicmlkIGFkc29yYmVudHMgZm9yIGh5ZHJvZ2VuIHN1bGZp
ZGUgcmVtb3ZhbDwvdGl0bGU+PHNlY29uZGFyeS10aXRsZT5Kb3VybmFsIG9mIEhhemFyZG91cyBN
YXRlcmlhbHM8L3NlY29uZGFyeS10aXRsZT48L3RpdGxlcz48cGVyaW9kaWNhbD48ZnVsbC10aXRs
ZT5Kb3VybmFsIG9mIEhhemFyZG91cyBNYXRlcmlhbHM8L2Z1bGwtdGl0bGU+PC9wZXJpb2RpY2Fs
PjxwYWdlcz4xMjI1NjU8L3BhZ2VzPjx2b2x1bWU+Mzk0PC92b2x1bWU+PGtleXdvcmRzPjxrZXl3
b3JkPk1PRjwva2V5d29yZD48a2V5d29yZD5GdW5jdGlvbmFsaXphdGlvbjwva2V5d29yZD48a2V5
d29yZD5IeWRyb2dlbiBzdWxmaWRlPC9rZXl3b3JkPjxrZXl3b3JkPkFjaWQgZ2FzPC9rZXl3b3Jk
PjxrZXl3b3JkPkFtaW5lczwva2V5d29yZD48a2V5d29yZD5QRUk8L2tleXdvcmQ+PGtleXdvcmQ+
TWV0YWwgb3JnYW5pYyBmcmFtZXdvcmtzPC9rZXl3b3JkPjxrZXl3b3JkPkdyYXBoZW5lIG94aWRl
PC9rZXl3b3JkPjxrZXl3b3JkPk1PRi9HTzwva2V5d29yZD48a2V5d29yZD5IUzwva2V5d29yZD48
a2V5d29yZD5BZHNvcnB0aW9uPC9rZXl3b3JkPjxrZXl3b3JkPkJyZWFrdGhyb3VnaDwva2V5d29y
ZD48a2V5d29yZD5HYXMgc3dlZXRlbmluZzwva2V5d29yZD48L2tleXdvcmRzPjxkYXRlcz48eWVh
cj4yMDIwPC95ZWFyPjxwdWItZGF0ZXM+PGRhdGU+MjAyMC8wNy8xNS88L2RhdGU+PC9wdWItZGF0
ZXM+PC9kYXRlcz48aXNibj4wMzA0LTM4OTQ8L2lzYm4+PHVybHM+PHJlbGF0ZWQtdXJscz48dXJs
Pmh0dHA6Ly93d3cuc2NpZW5jZWRpcmVjdC5jb20vc2NpZW5jZS9hcnRpY2xlL3BpaS9TMDMwNDM4
OTQyMDMwNTU0OTwvdXJsPjx1cmw+aHR0cHM6Ly9wZGYuc2NpZW5jZWRpcmVjdGFzc2V0cy5jb20v
MjcxMzkwLzEtczIuMC1TMDMwNDM4OTQyMFgwMDA5NC8xLXMyLjAtUzAzMDQzODk0MjAzMDU1NDkv
bWFpbi5wZGY/WC1BbXotU2VjdXJpdHktVG9rZW49SVFvSmIzSnBaMmx1WDJWakVMMyUyRiUyRiUy
RiUyRiUyRiUyRiUyRiUyRiUyRiUyRndFYUNYVnpMV1ZoYzNRdE1TSkdNRVFDSUVxJTJCc3BuQk5k
NTRGeEN2VXY1MCUyRjVlUllmMnNrbTMlMkZJUHEzRSUyRm1iZ0JnU0FpQW9henl4S2lIQ3pIQyUy
RkslMkZSVWZxNUdPQyUyQkdSWlNsUkdLQUNWdTZnck1nQWlxMEF3Z1dFQU1hRERBMU9UQXdNelUw
TmpnMk5TSU1kWjhoQllPVng0NnozbjhzS3BFRDRReG81MEFsOEVwWEtDUXRBbFRtUmVLZVNkYSUy
RmNBaU9ncHNNcGNkeDA5Vmg4d2pLc3dScWJnaVFIcjFJWjY4ZlRMUDNrTWxVVWRLNUFxS0hRU0Ex
emxsdTU1cTNmVm9LSjdhdUlJWHowMTdIMjVpYWhwOFA3cnFVJTJCaVA1MURIbG03V3duMjlOdmha
ZmdOTjNtJTJCZzVvMkF5NjNSOE9JUDZ0OFRtOW9sYlVackY0JTJGTU80VGNDOXk3aW9wWmZ5T25i
QXdvZGdxa0sxUSUyQkF5MjZxVzQxZlpIRlIwMHlrakNuVG1NakhXNW0lMkZXJTJGTFFxaXlyWU4l
MkJwcE10SSUyQlRBUEt4SHZRRm5TUVBsNWZNYWR4TXJFdEtkV2UyVUhoRyUyQjRMaFB3a3M5NU9I
WkI1ZW5jR0gwZ1I0SHpYODBNbXduJTJCemZ3endERXVVY2h3THBPZE5NMW5ualZONUo1TU5XRFM1
Mzhuc0ZuN0dKTDhvN1JnbzgySUZpVFJrZ0p2ZkRNNSUyQnNKRWtBJTJCJTJCUGZJVUFBVkxpclZs
NEs3Q3lvejZoNFZMVHBGYSUyQmF2NmhSYzI1S3ZJQlUxRExWNkRvbEhqRXlLVlJMcU5iekd2VjBJ
bGs0bG1oazR6VTNRMzl5czVJVGxXTmFXRG1NUUNrU1M3RkZiQ3BKcjNrSmlIc2QlMkZrZ0UlMkI1
cHglMkIwQ01ZM2MlMkJYT3FSUzdkZmc4anpyQyUyRllrdzVNNlU5Z1U2N0FIc0lSNDdMU2lwdXha
Q3pIVGxaT1FlZUklMkJ6RlpCbjVZUWpUWm1aZ0lRaU1mdTNySnBDaTEzYWQ3UWk1UFR5c3NYZDhz
NW9WWEF4YU5HMWVrJTJGV2I0OFdKOEZzOTlLUHglMkZZTkY0RUJoOG9idmhnMHpvazdwQ0lHOWEw
R2ZpTXE3djBJdEFkU0RiUU9HdWt1c2VCWUR2UVdndExxTDFDYW0zN01OMldmRGowaXVIcWJSRHhE
N1RKNkZxM3FHMDhDbEVnJTJGZzZvUzVIeGdESXR1RGxVbTNJb1F2SERNbTFRJTJCd1k5RTJSNUNM
a0FEdld0Vm92N3FIJTJGMEp0Y0Rtck9nTnMxYjRqWTc0aEdWZiUyRjBhb0p2UkNWQUF5YlRwTEtv
NUoyMEdrZ1g3bENXNzQ1NUNmWThVU000N3pQb2x1ZlElM0QlM0QmYW1wO1gtQW16LUFsZ29yaXRo
bT1BV1M0LUhNQUMtU0hBMjU2JmFtcDtYLUFtei1EYXRlPTIwMjAwNTIwVDEzMTQ0OFomYW1wO1gt
QW16LVNpZ25lZEhlYWRlcnM9aG9zdCZhbXA7WC1BbXotRXhwaXJlcz0zMDAmYW1wO1gtQW16LUNy
ZWRlbnRpYWw9QVNJQVEzUEhDVlRZVkZGQkdSNFMlMkYyMDIwMDUyMCUyRnVzLWVhc3QtMSUyRnMz
JTJGYXdzNF9yZXF1ZXN0JmFtcDtYLUFtei1TaWduYXR1cmU9NzA2ZTk1Njk3ZjNkNWJiMDQ2Yjdi
Mzk3M2VhODYwYWQxMWVlNzVkMjE3OWYxZGJjNmQ1OTYxNTc1MzllZWFlMyZhbXA7aGFzaD1iYTI1
Zjc4ZDdkMDQ2ZGM3Y2ZjYTRlNmVmZGRmMTk5NDkxYTI3NmFhNmNiODZhZDliYmM3YzhkM2I1Yjg5
Y2ZiJmFtcDtob3N0PTY4MDQyYzk0MzU5MTAxM2FjMmIyNDMwYTg5YjI3MGY2YWYyYzc2ZDhkZmQw
ODZhMDcxNzZhZmU3Yzc2YzJjNjEmYW1wO3BpaT1TMDMwNDM4OTQyMDMwNTU0OSZhbXA7dGlkPXNw
ZGYtNTc2NTlkNDUtY2YyYi00MDM1LWExMGQtYmU4NDVmZTMyYzkxJmFtcDtzaWQ9OTM0NDJjNzIx
NjE5ZDU0ZGZkOTk1ZTY4YmIyYTg5NGFlNmRiZ3hycWImYW1wO3R5cGU9Y2xpZW50PC91cmw+PC9y
ZWxhdGVkLXVybHM+PC91cmxzPjxlbGVjdHJvbmljLXJlc291cmNlLW51bT5odHRwczovL2RvaS5v
cmcvMTAuMTAxNi9qLmpoYXptYXQuMjAyMC4xMjI1NjU8L2VsZWN0cm9uaWMtcmVzb3VyY2UtbnVt
PjwvcmVjb3JkPjwvQ2l0ZT48L0VuZE5vdGU+
</w:fldData>
        </w:fldChar>
      </w:r>
      <w:r w:rsidR="00CF204C">
        <w:instrText xml:space="preserve"> ADDIN EN.CITE.DATA </w:instrText>
      </w:r>
      <w:r w:rsidR="00CF204C">
        <w:fldChar w:fldCharType="end"/>
      </w:r>
      <w:r w:rsidR="002314B5">
        <w:fldChar w:fldCharType="separate"/>
      </w:r>
      <w:r w:rsidR="00CF204C">
        <w:rPr>
          <w:noProof/>
        </w:rPr>
        <w:t>[</w:t>
      </w:r>
      <w:hyperlink w:anchor="_ENREF_114" w:tooltip="Li, 2015 #806" w:history="1">
        <w:r w:rsidR="00787691">
          <w:rPr>
            <w:noProof/>
          </w:rPr>
          <w:t>114</w:t>
        </w:r>
      </w:hyperlink>
      <w:r w:rsidR="00CF204C">
        <w:rPr>
          <w:noProof/>
        </w:rPr>
        <w:t xml:space="preserve">, </w:t>
      </w:r>
      <w:hyperlink w:anchor="_ENREF_115" w:tooltip="Bhoria, 2020 #715" w:history="1">
        <w:r w:rsidR="00787691">
          <w:rPr>
            <w:noProof/>
          </w:rPr>
          <w:t>115</w:t>
        </w:r>
      </w:hyperlink>
      <w:r w:rsidR="00CF204C">
        <w:rPr>
          <w:noProof/>
        </w:rPr>
        <w:t>]</w:t>
      </w:r>
      <w:r w:rsidR="002314B5">
        <w:fldChar w:fldCharType="end"/>
      </w:r>
      <w:r w:rsidR="002314B5">
        <w:rPr>
          <w:lang w:eastAsia="zh-CN"/>
        </w:rPr>
        <w:t xml:space="preserve">. Furthermore, </w:t>
      </w:r>
      <w:r w:rsidR="00E92C10">
        <w:rPr>
          <w:lang w:eastAsia="zh-CN"/>
        </w:rPr>
        <w:t>the simulation results from Zhang et al</w:t>
      </w:r>
      <w:r w:rsidR="008C453E">
        <w:rPr>
          <w:lang w:eastAsia="zh-CN"/>
        </w:rPr>
        <w:t xml:space="preserve"> </w:t>
      </w:r>
      <w:r w:rsidR="00821359">
        <w:fldChar w:fldCharType="begin"/>
      </w:r>
      <w:r w:rsidR="00CF204C">
        <w:instrText xml:space="preserve"> ADDIN EN.CITE &lt;EndNote&gt;&lt;Cite&gt;&lt;Author&gt;Zhang&lt;/Author&gt;&lt;Year&gt;2018&lt;/Year&gt;&lt;RecNum&gt;802&lt;/RecNum&gt;&lt;DisplayText&gt;[116]&lt;/DisplayText&gt;&lt;record&gt;&lt;rec-number&gt;802&lt;/rec-number&gt;&lt;foreign-keys&gt;&lt;key app="EN" db-id="59x5sxfr2tepdredaaxxp928zts5eez00909" timestamp="1592995929"&gt;802&lt;/key&gt;&lt;/foreign-keys&gt;&lt;ref-type name="Journal Article"&gt;17&lt;/ref-type&gt;&lt;contributors&gt;&lt;authors&gt;&lt;author&gt;Zhang, Hong-Yan&lt;/author&gt;&lt;author&gt;Zhang, Zhen-Rong&lt;/author&gt;&lt;author&gt;Yang, Chao&lt;/author&gt;&lt;author&gt;Ling, Li-Xia&lt;/author&gt;&lt;author&gt;Wang, Bao-Jun&lt;/author&gt;&lt;author&gt;Fan, Hui-Ling&lt;/author&gt;&lt;/authors&gt;&lt;/contributors&gt;&lt;titles&gt;&lt;title&gt;A Computational Study of the Adsorptive Removal of H2S by MOF-199&lt;/title&gt;&lt;secondary-title&gt;Journal of Inorganic and Organometallic Polymers and Materials&lt;/secondary-title&gt;&lt;/titles&gt;&lt;periodical&gt;&lt;full-title&gt;Journal of Inorganic and Organometallic Polymers and Materials&lt;/full-title&gt;&lt;/periodical&gt;&lt;pages&gt;694-701&lt;/pages&gt;&lt;volume&gt;28&lt;/volume&gt;&lt;number&gt;3&lt;/number&gt;&lt;dates&gt;&lt;year&gt;2018&lt;/year&gt;&lt;pub-dates&gt;&lt;date&gt;2018/05/01&lt;/date&gt;&lt;/pub-dates&gt;&lt;/dates&gt;&lt;isbn&gt;1574-1451&lt;/isbn&gt;&lt;urls&gt;&lt;related-urls&gt;&lt;url&gt;https://doi.org/10.1007/s10904-017-0740-4&lt;/url&gt;&lt;url&gt;https://link.springer.com/content/pdf/10.1007/s10904-017-0740-4.pdf&lt;/url&gt;&lt;/related-urls&gt;&lt;/urls&gt;&lt;electronic-resource-num&gt;10.1007/s10904-017-0740-4&lt;/electronic-resource-num&gt;&lt;/record&gt;&lt;/Cite&gt;&lt;/EndNote&gt;</w:instrText>
      </w:r>
      <w:r w:rsidR="00821359">
        <w:fldChar w:fldCharType="separate"/>
      </w:r>
      <w:r w:rsidR="00CF204C">
        <w:rPr>
          <w:noProof/>
        </w:rPr>
        <w:t>[</w:t>
      </w:r>
      <w:hyperlink w:anchor="_ENREF_116" w:tooltip="Zhang, 2018 #802" w:history="1">
        <w:r w:rsidR="00787691">
          <w:rPr>
            <w:noProof/>
          </w:rPr>
          <w:t>116</w:t>
        </w:r>
      </w:hyperlink>
      <w:r w:rsidR="00CF204C">
        <w:rPr>
          <w:noProof/>
        </w:rPr>
        <w:t>]</w:t>
      </w:r>
      <w:r w:rsidR="00821359">
        <w:fldChar w:fldCharType="end"/>
      </w:r>
      <w:r w:rsidR="00E92C10">
        <w:rPr>
          <w:lang w:eastAsia="zh-CN"/>
        </w:rPr>
        <w:t xml:space="preserve"> showed a conflicting result from references </w:t>
      </w:r>
      <w:r w:rsidR="00E92C10">
        <w:fldChar w:fldCharType="begin">
          <w:fldData xml:space="preserve">PEVuZE5vdGU+PENpdGU+PEF1dGhvcj5MaTwvQXV0aG9yPjxZZWFyPjIwMTU8L1llYXI+PFJlY051
bT44MDY8L1JlY051bT48RGlzcGxheVRleHQ+WzExNCwgMTE1XTwvRGlzcGxheVRleHQ+PHJlY29y
ZD48cmVjLW51bWJlcj44MDY8L3JlYy1udW1iZXI+PGZvcmVpZ24ta2V5cz48a2V5IGFwcD0iRU4i
IGRiLWlkPSI1OXg1c3hmcjJ0ZXBkcmVkYWF4eHA5Mjh6dHM1ZWV6MDA5MDkiIHRpbWVzdGFtcD0i
MTU5MzE2ODgzNyI+ODA2PC9rZXk+PC9mb3JlaWduLWtleXM+PHJlZi10eXBlIG5hbWU9IkpvdXJu
YWwgQXJ0aWNsZSI+MTc8L3JlZi10eXBlPjxjb250cmlidXRvcnM+PGF1dGhvcnM+PGF1dGhvcj5M
aSwgWWU8L2F1dGhvcj48YXV0aG9yPldhbmcsIExvbmctSmlhbmc8L2F1dGhvcj48YXV0aG9yPkZh
biwgSHVpLUxpbmc8L2F1dGhvcj48YXV0aG9yPlNoYW5nZ3VhbiwgSnU8L2F1dGhvcj48YXV0aG9y
PldhbmcsIEh1aTwvYXV0aG9yPjxhdXRob3I+TWksIEppZTwvYXV0aG9yPjwvYXV0aG9ycz48L2Nv
bnRyaWJ1dG9ycz48dGl0bGVzPjx0aXRsZT5SZW1vdmFsIG9mIFN1bGZ1ciBDb21wb3VuZHMgYnkg
YSBDb3BwZXItQmFzZWQgTWV0YWwgT3JnYW5pYyBGcmFtZXdvcmsgdW5kZXIgQW1iaWVudCBDb25k
aXRpb25zPC90aXRsZT48c2Vjb25kYXJ5LXRpdGxlPkVuZXJneSAmYW1wOyBGdWVsczwvc2Vjb25k
YXJ5LXRpdGxlPjwvdGl0bGVzPjxwZXJpb2RpY2FsPjxmdWxsLXRpdGxlPkVuZXJneSAmYW1wOyBG
dWVsczwvZnVsbC10aXRsZT48L3BlcmlvZGljYWw+PHBhZ2VzPjI5OC0zMDQ8L3BhZ2VzPjx2b2x1
bWU+Mjk8L3ZvbHVtZT48bnVtYmVyPjE8L251bWJlcj48ZGF0ZXM+PHllYXI+MjAxNTwveWVhcj48
cHViLWRhdGVzPjxkYXRlPjIwMTUvMDEvMTU8L2RhdGU+PC9wdWItZGF0ZXM+PC9kYXRlcz48cHVi
bGlzaGVyPkFtZXJpY2FuIENoZW1pY2FsIFNvY2lldHk8L3B1Ymxpc2hlcj48aXNibj4wODg3LTA2
MjQ8L2lzYm4+PHVybHM+PHJlbGF0ZWQtdXJscz48dXJsPmh0dHBzOi8vZG9pLm9yZy8xMC4xMDIx
L2VmNTAxOTE4ZjwvdXJsPjx1cmw+aHR0cHM6Ly9wdWJzLmFjcy5vcmcvZG9pL3BkZi8xMC4xMDIx
L2VmNTAxOTE4ZjwvdXJsPjwvcmVsYXRlZC11cmxzPjwvdXJscz48ZWxlY3Ryb25pYy1yZXNvdXJj
ZS1udW0+MTAuMTAyMS9lZjUwMTkxOGY8L2VsZWN0cm9uaWMtcmVzb3VyY2UtbnVtPjwvcmVjb3Jk
PjwvQ2l0ZT48Q2l0ZT48QXV0aG9yPkJob3JpYTwvQXV0aG9yPjxZZWFyPjIwMjA8L1llYXI+PFJl
Y051bT43MTU8L1JlY051bT48cmVjb3JkPjxyZWMtbnVtYmVyPjcxNTwvcmVjLW51bWJlcj48Zm9y
ZWlnbi1rZXlzPjxrZXkgYXBwPSJFTiIgZGItaWQ9IjU5eDVzeGZyMnRlcGRyZWRhYXh4cDkyOHp0
czVlZXowMDkwOSIgdGltZXN0YW1wPSIxNTg5OTgwNDc4Ij43MTU8L2tleT48L2ZvcmVpZ24ta2V5
cz48cmVmLXR5cGUgbmFtZT0iSm91cm5hbCBBcnRpY2xlIj4xNzwvcmVmLXR5cGU+PGNvbnRyaWJ1
dG9ycz48YXV0aG9ycz48YXV0aG9yPkJob3JpYSwgTmlkaGlrYTwvYXV0aG9yPjxhdXRob3I+QmFz
aW5hLCBHZW9yZ2lhPC9hdXRob3I+PGF1dGhvcj5Qb2tocmVsLCBKZWV3YW48L2F1dGhvcj48YXV0
aG9yPkt1bWFyIFJlZGR5LCBLLiBTdXJlc2g8L2F1dGhvcj48YXV0aG9yPkFuYXN0YXNpb3UsIFN0
YXZyb3VsYTwvYXV0aG9yPjxhdXRob3I+QmFsYXN1YnJhbWFuaWFuLCBWYWl0aGlsaW5nYW0gVi48
L2F1dGhvcj48YXV0aG9yPkFsV2FoZWRpLCBZYXNzZXIgRm93YWQ8L2F1dGhvcj48YXV0aG9yPkth
cmFuaWtvbG9zLCBHZW9yZ2lvcyBOLjwvYXV0aG9yPjwvYXV0aG9ycz48L2NvbnRyaWJ1dG9ycz48
dGl0bGVzPjx0aXRsZT5GdW5jdGlvbmFsaXphdGlvbiBlZmZlY3RzIG9uIEhLVVNULTEgYW5kIEhL
VVNULTEvZ3JhcGhlbmUgb3hpZGUgaHlicmlkIGFkc29yYmVudHMgZm9yIGh5ZHJvZ2VuIHN1bGZp
ZGUgcmVtb3ZhbDwvdGl0bGU+PHNlY29uZGFyeS10aXRsZT5Kb3VybmFsIG9mIEhhemFyZG91cyBN
YXRlcmlhbHM8L3NlY29uZGFyeS10aXRsZT48L3RpdGxlcz48cGVyaW9kaWNhbD48ZnVsbC10aXRs
ZT5Kb3VybmFsIG9mIEhhemFyZG91cyBNYXRlcmlhbHM8L2Z1bGwtdGl0bGU+PC9wZXJpb2RpY2Fs
PjxwYWdlcz4xMjI1NjU8L3BhZ2VzPjx2b2x1bWU+Mzk0PC92b2x1bWU+PGtleXdvcmRzPjxrZXl3
b3JkPk1PRjwva2V5d29yZD48a2V5d29yZD5GdW5jdGlvbmFsaXphdGlvbjwva2V5d29yZD48a2V5
d29yZD5IeWRyb2dlbiBzdWxmaWRlPC9rZXl3b3JkPjxrZXl3b3JkPkFjaWQgZ2FzPC9rZXl3b3Jk
PjxrZXl3b3JkPkFtaW5lczwva2V5d29yZD48a2V5d29yZD5QRUk8L2tleXdvcmQ+PGtleXdvcmQ+
TWV0YWwgb3JnYW5pYyBmcmFtZXdvcmtzPC9rZXl3b3JkPjxrZXl3b3JkPkdyYXBoZW5lIG94aWRl
PC9rZXl3b3JkPjxrZXl3b3JkPk1PRi9HTzwva2V5d29yZD48a2V5d29yZD5IUzwva2V5d29yZD48
a2V5d29yZD5BZHNvcnB0aW9uPC9rZXl3b3JkPjxrZXl3b3JkPkJyZWFrdGhyb3VnaDwva2V5d29y
ZD48a2V5d29yZD5HYXMgc3dlZXRlbmluZzwva2V5d29yZD48L2tleXdvcmRzPjxkYXRlcz48eWVh
cj4yMDIwPC95ZWFyPjxwdWItZGF0ZXM+PGRhdGU+MjAyMC8wNy8xNS88L2RhdGU+PC9wdWItZGF0
ZXM+PC9kYXRlcz48aXNibj4wMzA0LTM4OTQ8L2lzYm4+PHVybHM+PHJlbGF0ZWQtdXJscz48dXJs
Pmh0dHA6Ly93d3cuc2NpZW5jZWRpcmVjdC5jb20vc2NpZW5jZS9hcnRpY2xlL3BpaS9TMDMwNDM4
OTQyMDMwNTU0OTwvdXJsPjx1cmw+aHR0cHM6Ly9wZGYuc2NpZW5jZWRpcmVjdGFzc2V0cy5jb20v
MjcxMzkwLzEtczIuMC1TMDMwNDM4OTQyMFgwMDA5NC8xLXMyLjAtUzAzMDQzODk0MjAzMDU1NDkv
bWFpbi5wZGY/WC1BbXotU2VjdXJpdHktVG9rZW49SVFvSmIzSnBaMmx1WDJWakVMMyUyRiUyRiUy
RiUyRiUyRiUyRiUyRiUyRiUyRiUyRndFYUNYVnpMV1ZoYzNRdE1TSkdNRVFDSUVxJTJCc3BuQk5k
NTRGeEN2VXY1MCUyRjVlUllmMnNrbTMlMkZJUHEzRSUyRm1iZ0JnU0FpQW9henl4S2lIQ3pIQyUy
RkslMkZSVWZxNUdPQyUyQkdSWlNsUkdLQUNWdTZnck1nQWlxMEF3Z1dFQU1hRERBMU9UQXdNelUw
TmpnMk5TSU1kWjhoQllPVng0NnozbjhzS3BFRDRReG81MEFsOEVwWEtDUXRBbFRtUmVLZVNkYSUy
RmNBaU9ncHNNcGNkeDA5Vmg4d2pLc3dScWJnaVFIcjFJWjY4ZlRMUDNrTWxVVWRLNUFxS0hRU0Ex
emxsdTU1cTNmVm9LSjdhdUlJWHowMTdIMjVpYWhwOFA3cnFVJTJCaVA1MURIbG03V3duMjlOdmha
ZmdOTjNtJTJCZzVvMkF5NjNSOE9JUDZ0OFRtOW9sYlVackY0JTJGTU80VGNDOXk3aW9wWmZ5T25i
QXdvZGdxa0sxUSUyQkF5MjZxVzQxZlpIRlIwMHlrakNuVG1NakhXNW0lMkZXJTJGTFFxaXlyWU4l
MkJwcE10SSUyQlRBUEt4SHZRRm5TUVBsNWZNYWR4TXJFdEtkV2UyVUhoRyUyQjRMaFB3a3M5NU9I
WkI1ZW5jR0gwZ1I0SHpYODBNbXduJTJCemZ3endERXVVY2h3THBPZE5NMW5ualZONUo1TU5XRFM1
Mzhuc0ZuN0dKTDhvN1JnbzgySUZpVFJrZ0p2ZkRNNSUyQnNKRWtBJTJCJTJCUGZJVUFBVkxpclZs
NEs3Q3lvejZoNFZMVHBGYSUyQmF2NmhSYzI1S3ZJQlUxRExWNkRvbEhqRXlLVlJMcU5iekd2VjBJ
bGs0bG1oazR6VTNRMzl5czVJVGxXTmFXRG1NUUNrU1M3RkZiQ3BKcjNrSmlIc2QlMkZrZ0UlMkI1
cHglMkIwQ01ZM2MlMkJYT3FSUzdkZmc4anpyQyUyRllrdzVNNlU5Z1U2N0FIc0lSNDdMU2lwdXha
Q3pIVGxaT1FlZUklMkJ6RlpCbjVZUWpUWm1aZ0lRaU1mdTNySnBDaTEzYWQ3UWk1UFR5c3NYZDhz
NW9WWEF4YU5HMWVrJTJGV2I0OFdKOEZzOTlLUHglMkZZTkY0RUJoOG9idmhnMHpvazdwQ0lHOWEw
R2ZpTXE3djBJdEFkU0RiUU9HdWt1c2VCWUR2UVdndExxTDFDYW0zN01OMldmRGowaXVIcWJSRHhE
N1RKNkZxM3FHMDhDbEVnJTJGZzZvUzVIeGdESXR1RGxVbTNJb1F2SERNbTFRJTJCd1k5RTJSNUNM
a0FEdld0Vm92N3FIJTJGMEp0Y0Rtck9nTnMxYjRqWTc0aEdWZiUyRjBhb0p2UkNWQUF5YlRwTEtv
NUoyMEdrZ1g3bENXNzQ1NUNmWThVU000N3pQb2x1ZlElM0QlM0QmYW1wO1gtQW16LUFsZ29yaXRo
bT1BV1M0LUhNQUMtU0hBMjU2JmFtcDtYLUFtei1EYXRlPTIwMjAwNTIwVDEzMTQ0OFomYW1wO1gt
QW16LVNpZ25lZEhlYWRlcnM9aG9zdCZhbXA7WC1BbXotRXhwaXJlcz0zMDAmYW1wO1gtQW16LUNy
ZWRlbnRpYWw9QVNJQVEzUEhDVlRZVkZGQkdSNFMlMkYyMDIwMDUyMCUyRnVzLWVhc3QtMSUyRnMz
JTJGYXdzNF9yZXF1ZXN0JmFtcDtYLUFtei1TaWduYXR1cmU9NzA2ZTk1Njk3ZjNkNWJiMDQ2Yjdi
Mzk3M2VhODYwYWQxMWVlNzVkMjE3OWYxZGJjNmQ1OTYxNTc1MzllZWFlMyZhbXA7aGFzaD1iYTI1
Zjc4ZDdkMDQ2ZGM3Y2ZjYTRlNmVmZGRmMTk5NDkxYTI3NmFhNmNiODZhZDliYmM3YzhkM2I1Yjg5
Y2ZiJmFtcDtob3N0PTY4MDQyYzk0MzU5MTAxM2FjMmIyNDMwYTg5YjI3MGY2YWYyYzc2ZDhkZmQw
ODZhMDcxNzZhZmU3Yzc2YzJjNjEmYW1wO3BpaT1TMDMwNDM4OTQyMDMwNTU0OSZhbXA7dGlkPXNw
ZGYtNTc2NTlkNDUtY2YyYi00MDM1LWExMGQtYmU4NDVmZTMyYzkxJmFtcDtzaWQ9OTM0NDJjNzIx
NjE5ZDU0ZGZkOTk1ZTY4YmIyYTg5NGFlNmRiZ3hycWImYW1wO3R5cGU9Y2xpZW50PC91cmw+PC9y
ZWxhdGVkLXVybHM+PC91cmxzPjxlbGVjdHJvbmljLXJlc291cmNlLW51bT5odHRwczovL2RvaS5v
cmcvMTAuMTAxNi9qLmpoYXptYXQuMjAyMC4xMjI1NjU8L2VsZWN0cm9uaWMtcmVzb3VyY2UtbnVt
PjwvcmVjb3JkPjwvQ2l0ZT48L0VuZE5vdGU+
</w:fldData>
        </w:fldChar>
      </w:r>
      <w:r w:rsidR="00CF204C">
        <w:instrText xml:space="preserve"> ADDIN EN.CITE </w:instrText>
      </w:r>
      <w:r w:rsidR="00CF204C">
        <w:fldChar w:fldCharType="begin">
          <w:fldData xml:space="preserve">PEVuZE5vdGU+PENpdGU+PEF1dGhvcj5MaTwvQXV0aG9yPjxZZWFyPjIwMTU8L1llYXI+PFJlY051
bT44MDY8L1JlY051bT48RGlzcGxheVRleHQ+WzExNCwgMTE1XTwvRGlzcGxheVRleHQ+PHJlY29y
ZD48cmVjLW51bWJlcj44MDY8L3JlYy1udW1iZXI+PGZvcmVpZ24ta2V5cz48a2V5IGFwcD0iRU4i
IGRiLWlkPSI1OXg1c3hmcjJ0ZXBkcmVkYWF4eHA5Mjh6dHM1ZWV6MDA5MDkiIHRpbWVzdGFtcD0i
MTU5MzE2ODgzNyI+ODA2PC9rZXk+PC9mb3JlaWduLWtleXM+PHJlZi10eXBlIG5hbWU9IkpvdXJu
YWwgQXJ0aWNsZSI+MTc8L3JlZi10eXBlPjxjb250cmlidXRvcnM+PGF1dGhvcnM+PGF1dGhvcj5M
aSwgWWU8L2F1dGhvcj48YXV0aG9yPldhbmcsIExvbmctSmlhbmc8L2F1dGhvcj48YXV0aG9yPkZh
biwgSHVpLUxpbmc8L2F1dGhvcj48YXV0aG9yPlNoYW5nZ3VhbiwgSnU8L2F1dGhvcj48YXV0aG9y
PldhbmcsIEh1aTwvYXV0aG9yPjxhdXRob3I+TWksIEppZTwvYXV0aG9yPjwvYXV0aG9ycz48L2Nv
bnRyaWJ1dG9ycz48dGl0bGVzPjx0aXRsZT5SZW1vdmFsIG9mIFN1bGZ1ciBDb21wb3VuZHMgYnkg
YSBDb3BwZXItQmFzZWQgTWV0YWwgT3JnYW5pYyBGcmFtZXdvcmsgdW5kZXIgQW1iaWVudCBDb25k
aXRpb25zPC90aXRsZT48c2Vjb25kYXJ5LXRpdGxlPkVuZXJneSAmYW1wOyBGdWVsczwvc2Vjb25k
YXJ5LXRpdGxlPjwvdGl0bGVzPjxwZXJpb2RpY2FsPjxmdWxsLXRpdGxlPkVuZXJneSAmYW1wOyBG
dWVsczwvZnVsbC10aXRsZT48L3BlcmlvZGljYWw+PHBhZ2VzPjI5OC0zMDQ8L3BhZ2VzPjx2b2x1
bWU+Mjk8L3ZvbHVtZT48bnVtYmVyPjE8L251bWJlcj48ZGF0ZXM+PHllYXI+MjAxNTwveWVhcj48
cHViLWRhdGVzPjxkYXRlPjIwMTUvMDEvMTU8L2RhdGU+PC9wdWItZGF0ZXM+PC9kYXRlcz48cHVi
bGlzaGVyPkFtZXJpY2FuIENoZW1pY2FsIFNvY2lldHk8L3B1Ymxpc2hlcj48aXNibj4wODg3LTA2
MjQ8L2lzYm4+PHVybHM+PHJlbGF0ZWQtdXJscz48dXJsPmh0dHBzOi8vZG9pLm9yZy8xMC4xMDIx
L2VmNTAxOTE4ZjwvdXJsPjx1cmw+aHR0cHM6Ly9wdWJzLmFjcy5vcmcvZG9pL3BkZi8xMC4xMDIx
L2VmNTAxOTE4ZjwvdXJsPjwvcmVsYXRlZC11cmxzPjwvdXJscz48ZWxlY3Ryb25pYy1yZXNvdXJj
ZS1udW0+MTAuMTAyMS9lZjUwMTkxOGY8L2VsZWN0cm9uaWMtcmVzb3VyY2UtbnVtPjwvcmVjb3Jk
PjwvQ2l0ZT48Q2l0ZT48QXV0aG9yPkJob3JpYTwvQXV0aG9yPjxZZWFyPjIwMjA8L1llYXI+PFJl
Y051bT43MTU8L1JlY051bT48cmVjb3JkPjxyZWMtbnVtYmVyPjcxNTwvcmVjLW51bWJlcj48Zm9y
ZWlnbi1rZXlzPjxrZXkgYXBwPSJFTiIgZGItaWQ9IjU5eDVzeGZyMnRlcGRyZWRhYXh4cDkyOHp0
czVlZXowMDkwOSIgdGltZXN0YW1wPSIxNTg5OTgwNDc4Ij43MTU8L2tleT48L2ZvcmVpZ24ta2V5
cz48cmVmLXR5cGUgbmFtZT0iSm91cm5hbCBBcnRpY2xlIj4xNzwvcmVmLXR5cGU+PGNvbnRyaWJ1
dG9ycz48YXV0aG9ycz48YXV0aG9yPkJob3JpYSwgTmlkaGlrYTwvYXV0aG9yPjxhdXRob3I+QmFz
aW5hLCBHZW9yZ2lhPC9hdXRob3I+PGF1dGhvcj5Qb2tocmVsLCBKZWV3YW48L2F1dGhvcj48YXV0
aG9yPkt1bWFyIFJlZGR5LCBLLiBTdXJlc2g8L2F1dGhvcj48YXV0aG9yPkFuYXN0YXNpb3UsIFN0
YXZyb3VsYTwvYXV0aG9yPjxhdXRob3I+QmFsYXN1YnJhbWFuaWFuLCBWYWl0aGlsaW5nYW0gVi48
L2F1dGhvcj48YXV0aG9yPkFsV2FoZWRpLCBZYXNzZXIgRm93YWQ8L2F1dGhvcj48YXV0aG9yPkth
cmFuaWtvbG9zLCBHZW9yZ2lvcyBOLjwvYXV0aG9yPjwvYXV0aG9ycz48L2NvbnRyaWJ1dG9ycz48
dGl0bGVzPjx0aXRsZT5GdW5jdGlvbmFsaXphdGlvbiBlZmZlY3RzIG9uIEhLVVNULTEgYW5kIEhL
VVNULTEvZ3JhcGhlbmUgb3hpZGUgaHlicmlkIGFkc29yYmVudHMgZm9yIGh5ZHJvZ2VuIHN1bGZp
ZGUgcmVtb3ZhbDwvdGl0bGU+PHNlY29uZGFyeS10aXRsZT5Kb3VybmFsIG9mIEhhemFyZG91cyBN
YXRlcmlhbHM8L3NlY29uZGFyeS10aXRsZT48L3RpdGxlcz48cGVyaW9kaWNhbD48ZnVsbC10aXRs
ZT5Kb3VybmFsIG9mIEhhemFyZG91cyBNYXRlcmlhbHM8L2Z1bGwtdGl0bGU+PC9wZXJpb2RpY2Fs
PjxwYWdlcz4xMjI1NjU8L3BhZ2VzPjx2b2x1bWU+Mzk0PC92b2x1bWU+PGtleXdvcmRzPjxrZXl3
b3JkPk1PRjwva2V5d29yZD48a2V5d29yZD5GdW5jdGlvbmFsaXphdGlvbjwva2V5d29yZD48a2V5
d29yZD5IeWRyb2dlbiBzdWxmaWRlPC9rZXl3b3JkPjxrZXl3b3JkPkFjaWQgZ2FzPC9rZXl3b3Jk
PjxrZXl3b3JkPkFtaW5lczwva2V5d29yZD48a2V5d29yZD5QRUk8L2tleXdvcmQ+PGtleXdvcmQ+
TWV0YWwgb3JnYW5pYyBmcmFtZXdvcmtzPC9rZXl3b3JkPjxrZXl3b3JkPkdyYXBoZW5lIG94aWRl
PC9rZXl3b3JkPjxrZXl3b3JkPk1PRi9HTzwva2V5d29yZD48a2V5d29yZD5IUzwva2V5d29yZD48
a2V5d29yZD5BZHNvcnB0aW9uPC9rZXl3b3JkPjxrZXl3b3JkPkJyZWFrdGhyb3VnaDwva2V5d29y
ZD48a2V5d29yZD5HYXMgc3dlZXRlbmluZzwva2V5d29yZD48L2tleXdvcmRzPjxkYXRlcz48eWVh
cj4yMDIwPC95ZWFyPjxwdWItZGF0ZXM+PGRhdGU+MjAyMC8wNy8xNS88L2RhdGU+PC9wdWItZGF0
ZXM+PC9kYXRlcz48aXNibj4wMzA0LTM4OTQ8L2lzYm4+PHVybHM+PHJlbGF0ZWQtdXJscz48dXJs
Pmh0dHA6Ly93d3cuc2NpZW5jZWRpcmVjdC5jb20vc2NpZW5jZS9hcnRpY2xlL3BpaS9TMDMwNDM4
OTQyMDMwNTU0OTwvdXJsPjx1cmw+aHR0cHM6Ly9wZGYuc2NpZW5jZWRpcmVjdGFzc2V0cy5jb20v
MjcxMzkwLzEtczIuMC1TMDMwNDM4OTQyMFgwMDA5NC8xLXMyLjAtUzAzMDQzODk0MjAzMDU1NDkv
bWFpbi5wZGY/WC1BbXotU2VjdXJpdHktVG9rZW49SVFvSmIzSnBaMmx1WDJWakVMMyUyRiUyRiUy
RiUyRiUyRiUyRiUyRiUyRiUyRiUyRndFYUNYVnpMV1ZoYzNRdE1TSkdNRVFDSUVxJTJCc3BuQk5k
NTRGeEN2VXY1MCUyRjVlUllmMnNrbTMlMkZJUHEzRSUyRm1iZ0JnU0FpQW9henl4S2lIQ3pIQyUy
RkslMkZSVWZxNUdPQyUyQkdSWlNsUkdLQUNWdTZnck1nQWlxMEF3Z1dFQU1hRERBMU9UQXdNelUw
TmpnMk5TSU1kWjhoQllPVng0NnozbjhzS3BFRDRReG81MEFsOEVwWEtDUXRBbFRtUmVLZVNkYSUy
RmNBaU9ncHNNcGNkeDA5Vmg4d2pLc3dScWJnaVFIcjFJWjY4ZlRMUDNrTWxVVWRLNUFxS0hRU0Ex
emxsdTU1cTNmVm9LSjdhdUlJWHowMTdIMjVpYWhwOFA3cnFVJTJCaVA1MURIbG03V3duMjlOdmha
ZmdOTjNtJTJCZzVvMkF5NjNSOE9JUDZ0OFRtOW9sYlVackY0JTJGTU80VGNDOXk3aW9wWmZ5T25i
QXdvZGdxa0sxUSUyQkF5MjZxVzQxZlpIRlIwMHlrakNuVG1NakhXNW0lMkZXJTJGTFFxaXlyWU4l
MkJwcE10SSUyQlRBUEt4SHZRRm5TUVBsNWZNYWR4TXJFdEtkV2UyVUhoRyUyQjRMaFB3a3M5NU9I
WkI1ZW5jR0gwZ1I0SHpYODBNbXduJTJCemZ3endERXVVY2h3THBPZE5NMW5ualZONUo1TU5XRFM1
Mzhuc0ZuN0dKTDhvN1JnbzgySUZpVFJrZ0p2ZkRNNSUyQnNKRWtBJTJCJTJCUGZJVUFBVkxpclZs
NEs3Q3lvejZoNFZMVHBGYSUyQmF2NmhSYzI1S3ZJQlUxRExWNkRvbEhqRXlLVlJMcU5iekd2VjBJ
bGs0bG1oazR6VTNRMzl5czVJVGxXTmFXRG1NUUNrU1M3RkZiQ3BKcjNrSmlIc2QlMkZrZ0UlMkI1
cHglMkIwQ01ZM2MlMkJYT3FSUzdkZmc4anpyQyUyRllrdzVNNlU5Z1U2N0FIc0lSNDdMU2lwdXha
Q3pIVGxaT1FlZUklMkJ6RlpCbjVZUWpUWm1aZ0lRaU1mdTNySnBDaTEzYWQ3UWk1UFR5c3NYZDhz
NW9WWEF4YU5HMWVrJTJGV2I0OFdKOEZzOTlLUHglMkZZTkY0RUJoOG9idmhnMHpvazdwQ0lHOWEw
R2ZpTXE3djBJdEFkU0RiUU9HdWt1c2VCWUR2UVdndExxTDFDYW0zN01OMldmRGowaXVIcWJSRHhE
N1RKNkZxM3FHMDhDbEVnJTJGZzZvUzVIeGdESXR1RGxVbTNJb1F2SERNbTFRJTJCd1k5RTJSNUNM
a0FEdld0Vm92N3FIJTJGMEp0Y0Rtck9nTnMxYjRqWTc0aEdWZiUyRjBhb0p2UkNWQUF5YlRwTEtv
NUoyMEdrZ1g3bENXNzQ1NUNmWThVU000N3pQb2x1ZlElM0QlM0QmYW1wO1gtQW16LUFsZ29yaXRo
bT1BV1M0LUhNQUMtU0hBMjU2JmFtcDtYLUFtei1EYXRlPTIwMjAwNTIwVDEzMTQ0OFomYW1wO1gt
QW16LVNpZ25lZEhlYWRlcnM9aG9zdCZhbXA7WC1BbXotRXhwaXJlcz0zMDAmYW1wO1gtQW16LUNy
ZWRlbnRpYWw9QVNJQVEzUEhDVlRZVkZGQkdSNFMlMkYyMDIwMDUyMCUyRnVzLWVhc3QtMSUyRnMz
JTJGYXdzNF9yZXF1ZXN0JmFtcDtYLUFtei1TaWduYXR1cmU9NzA2ZTk1Njk3ZjNkNWJiMDQ2Yjdi
Mzk3M2VhODYwYWQxMWVlNzVkMjE3OWYxZGJjNmQ1OTYxNTc1MzllZWFlMyZhbXA7aGFzaD1iYTI1
Zjc4ZDdkMDQ2ZGM3Y2ZjYTRlNmVmZGRmMTk5NDkxYTI3NmFhNmNiODZhZDliYmM3YzhkM2I1Yjg5
Y2ZiJmFtcDtob3N0PTY4MDQyYzk0MzU5MTAxM2FjMmIyNDMwYTg5YjI3MGY2YWYyYzc2ZDhkZmQw
ODZhMDcxNzZhZmU3Yzc2YzJjNjEmYW1wO3BpaT1TMDMwNDM4OTQyMDMwNTU0OSZhbXA7dGlkPXNw
ZGYtNTc2NTlkNDUtY2YyYi00MDM1LWExMGQtYmU4NDVmZTMyYzkxJmFtcDtzaWQ9OTM0NDJjNzIx
NjE5ZDU0ZGZkOTk1ZTY4YmIyYTg5NGFlNmRiZ3hycWImYW1wO3R5cGU9Y2xpZW50PC91cmw+PC9y
ZWxhdGVkLXVybHM+PC91cmxzPjxlbGVjdHJvbmljLXJlc291cmNlLW51bT5odHRwczovL2RvaS5v
cmcvMTAuMTAxNi9qLmpoYXptYXQuMjAyMC4xMjI1NjU8L2VsZWN0cm9uaWMtcmVzb3VyY2UtbnVt
PjwvcmVjb3JkPjwvQ2l0ZT48L0VuZE5vdGU+
</w:fldData>
        </w:fldChar>
      </w:r>
      <w:r w:rsidR="00CF204C">
        <w:instrText xml:space="preserve"> ADDIN EN.CITE.DATA </w:instrText>
      </w:r>
      <w:r w:rsidR="00CF204C">
        <w:fldChar w:fldCharType="end"/>
      </w:r>
      <w:r w:rsidR="00E92C10">
        <w:fldChar w:fldCharType="separate"/>
      </w:r>
      <w:r w:rsidR="00CF204C">
        <w:rPr>
          <w:noProof/>
        </w:rPr>
        <w:t>[</w:t>
      </w:r>
      <w:hyperlink w:anchor="_ENREF_114" w:tooltip="Li, 2015 #806" w:history="1">
        <w:r w:rsidR="00787691">
          <w:rPr>
            <w:noProof/>
          </w:rPr>
          <w:t>114</w:t>
        </w:r>
      </w:hyperlink>
      <w:r w:rsidR="00CF204C">
        <w:rPr>
          <w:noProof/>
        </w:rPr>
        <w:t xml:space="preserve">, </w:t>
      </w:r>
      <w:hyperlink w:anchor="_ENREF_115" w:tooltip="Bhoria, 2020 #715" w:history="1">
        <w:r w:rsidR="00787691">
          <w:rPr>
            <w:noProof/>
          </w:rPr>
          <w:t>115</w:t>
        </w:r>
      </w:hyperlink>
      <w:r w:rsidR="00CF204C">
        <w:rPr>
          <w:noProof/>
        </w:rPr>
        <w:t>]</w:t>
      </w:r>
      <w:r w:rsidR="00E92C10">
        <w:fldChar w:fldCharType="end"/>
      </w:r>
      <w:r w:rsidR="00E92C10">
        <w:rPr>
          <w:lang w:eastAsia="zh-CN"/>
        </w:rPr>
        <w:t xml:space="preserve"> and suggested that higher temperatures decreased the H</w:t>
      </w:r>
      <w:r w:rsidR="00E92C10">
        <w:rPr>
          <w:vertAlign w:val="subscript"/>
          <w:lang w:eastAsia="zh-CN"/>
        </w:rPr>
        <w:t>2</w:t>
      </w:r>
      <w:r w:rsidR="00E92C10">
        <w:rPr>
          <w:lang w:eastAsia="zh-CN"/>
        </w:rPr>
        <w:t>S adsorption capacity of MOF-199.</w:t>
      </w:r>
      <w:r w:rsidR="00E24ED1">
        <w:rPr>
          <w:lang w:eastAsia="zh-CN"/>
        </w:rPr>
        <w:t xml:space="preserve"> Due to the </w:t>
      </w:r>
      <w:r w:rsidR="00BA1901">
        <w:rPr>
          <w:lang w:eastAsia="zh-CN"/>
        </w:rPr>
        <w:t>variance</w:t>
      </w:r>
      <w:r w:rsidR="00E24ED1">
        <w:rPr>
          <w:lang w:eastAsia="zh-CN"/>
        </w:rPr>
        <w:t xml:space="preserve"> of performance of </w:t>
      </w:r>
      <w:r w:rsidR="00BA1901">
        <w:rPr>
          <w:lang w:eastAsia="zh-CN"/>
        </w:rPr>
        <w:t>materials</w:t>
      </w:r>
      <w:r w:rsidR="00E24ED1">
        <w:rPr>
          <w:lang w:eastAsia="zh-CN"/>
        </w:rPr>
        <w:t xml:space="preserve"> at different temperatures, </w:t>
      </w:r>
      <w:r w:rsidR="00DB1FC3">
        <w:rPr>
          <w:lang w:eastAsia="zh-CN"/>
        </w:rPr>
        <w:t>the H</w:t>
      </w:r>
      <w:r w:rsidR="00DB1FC3">
        <w:rPr>
          <w:vertAlign w:val="subscript"/>
          <w:lang w:eastAsia="zh-CN"/>
        </w:rPr>
        <w:t>2</w:t>
      </w:r>
      <w:r w:rsidR="00DB1FC3">
        <w:rPr>
          <w:lang w:eastAsia="zh-CN"/>
        </w:rPr>
        <w:t xml:space="preserve">S adsorption capacities of </w:t>
      </w:r>
      <w:r w:rsidR="00E24ED1">
        <w:rPr>
          <w:lang w:eastAsia="zh-CN"/>
        </w:rPr>
        <w:t>MOFs tested under the same temperature are compared and summarised below.</w:t>
      </w:r>
      <w:r w:rsidR="007C10AC">
        <w:rPr>
          <w:lang w:eastAsia="zh-CN"/>
        </w:rPr>
        <w:t xml:space="preserve"> </w:t>
      </w:r>
      <w:r w:rsidR="00160EF3" w:rsidRPr="00545E46">
        <w:rPr>
          <w:lang w:eastAsia="zh-CN"/>
        </w:rPr>
        <w:t>By comparing H</w:t>
      </w:r>
      <w:r w:rsidR="00160EF3" w:rsidRPr="00545E46">
        <w:rPr>
          <w:vertAlign w:val="subscript"/>
          <w:lang w:eastAsia="zh-CN"/>
        </w:rPr>
        <w:t>2</w:t>
      </w:r>
      <w:r w:rsidR="00160EF3" w:rsidRPr="00545E46">
        <w:rPr>
          <w:lang w:eastAsia="zh-CN"/>
        </w:rPr>
        <w:t>S adsorption capacities of different MOFs measured at 30</w:t>
      </w:r>
      <w:r w:rsidR="006C5A9C">
        <w:rPr>
          <w:lang w:eastAsia="zh-CN"/>
        </w:rPr>
        <w:t xml:space="preserve"> </w:t>
      </w:r>
      <w:r w:rsidR="00160EF3" w:rsidRPr="00545E46">
        <w:rPr>
          <w:rFonts w:cs="Times New Roman"/>
          <w:lang w:eastAsia="zh-CN"/>
        </w:rPr>
        <w:t>°</w:t>
      </w:r>
      <w:r w:rsidR="00160EF3" w:rsidRPr="00545E46">
        <w:rPr>
          <w:lang w:eastAsia="zh-CN"/>
        </w:rPr>
        <w:t xml:space="preserve">C, MOF materials that show </w:t>
      </w:r>
      <w:r w:rsidR="00624200" w:rsidRPr="00545E46">
        <w:rPr>
          <w:lang w:eastAsia="zh-CN"/>
        </w:rPr>
        <w:t xml:space="preserve">the three </w:t>
      </w:r>
      <w:r w:rsidR="00160EF3" w:rsidRPr="00545E46">
        <w:rPr>
          <w:lang w:eastAsia="zh-CN"/>
        </w:rPr>
        <w:t>highest H</w:t>
      </w:r>
      <w:r w:rsidR="00160EF3" w:rsidRPr="00545E46">
        <w:rPr>
          <w:vertAlign w:val="subscript"/>
          <w:lang w:eastAsia="zh-CN"/>
        </w:rPr>
        <w:t>2</w:t>
      </w:r>
      <w:r w:rsidR="00160EF3" w:rsidRPr="00545E46">
        <w:rPr>
          <w:lang w:eastAsia="zh-CN"/>
        </w:rPr>
        <w:t>S adsorption capacities at 1 bar are Ni-CPO-2</w:t>
      </w:r>
      <w:r w:rsidR="006B630C">
        <w:rPr>
          <w:lang w:eastAsia="zh-CN"/>
        </w:rPr>
        <w:t xml:space="preserve"> (408</w:t>
      </w:r>
      <w:r w:rsidR="00160EF3" w:rsidRPr="00545E46">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6B630C">
        <w:rPr>
          <w:lang w:eastAsia="zh-CN"/>
        </w:rPr>
        <w:t xml:space="preserve">) </w:t>
      </w:r>
      <w:r w:rsidR="00821359">
        <w:rPr>
          <w:rFonts w:cs="Times New Roman"/>
        </w:rPr>
        <w:fldChar w:fldCharType="begin"/>
      </w:r>
      <w:r w:rsidR="006736A4">
        <w:rPr>
          <w:rFonts w:cs="Times New Roman"/>
        </w:rPr>
        <w:instrText xml:space="preserve"> ADDIN EN.CITE &lt;EndNote&gt;&lt;Cite&gt;&lt;Author&gt;Allan&lt;/Author&gt;&lt;Year&gt;2012&lt;/Year&gt;&lt;RecNum&gt;792&lt;/RecNum&gt;&lt;DisplayText&gt;[100]&lt;/DisplayText&gt;&lt;record&gt;&lt;rec-number&gt;792&lt;/rec-number&gt;&lt;foreign-keys&gt;&lt;key app="EN" db-id="59x5sxfr2tepdredaaxxp928zts5eez00909" timestamp="1592323904"&gt;792&lt;/key&gt;&lt;/foreign-keys&gt;&lt;ref-type name="Journal Article"&gt;17&lt;/ref-type&gt;&lt;contributors&gt;&lt;authors&gt;&lt;author&gt;Allan, Phoebe K.&lt;/author&gt;&lt;author&gt;Wheatley, Paul S.&lt;/author&gt;&lt;author&gt;Aldous, David&lt;/author&gt;&lt;author&gt;Mohideen, M. Infas&lt;/author&gt;&lt;author&gt;Tang, Chiu&lt;/author&gt;&lt;author&gt;Hriljac, Joseph A.&lt;/author&gt;&lt;author&gt;Megson, Ian L.&lt;/author&gt;&lt;author&gt;Chapman, Karena W.&lt;/author&gt;&lt;author&gt;De Weireld, Guy&lt;/author&gt;&lt;author&gt;Vaesen, Sebastian&lt;/author&gt;&lt;author&gt;Morris, Russell E.&lt;/author&gt;&lt;/authors&gt;&lt;/contributors&gt;&lt;titles&gt;&lt;title&gt;Metal–organic frameworks for the storage and delivery of biologically active hydrogen sulfide&lt;/title&gt;&lt;secondary-title&gt;Dalton Transactions&lt;/secondary-title&gt;&lt;/titles&gt;&lt;periodical&gt;&lt;full-title&gt;Dalton Transactions&lt;/full-title&gt;&lt;/periodical&gt;&lt;pages&gt;4060-4066&lt;/pages&gt;&lt;volume&gt;41&lt;/volume&gt;&lt;number&gt;14&lt;/number&gt;&lt;dates&gt;&lt;year&gt;2012&lt;/year&gt;&lt;/dates&gt;&lt;publisher&gt;The Royal Society of Chemistry&lt;/publisher&gt;&lt;isbn&gt;1477-9226&lt;/isbn&gt;&lt;work-type&gt;10.1039/C2DT12069K&lt;/work-type&gt;&lt;urls&gt;&lt;related-urls&gt;&lt;url&gt;http://dx.doi.org/10.1039/C2DT12069K&lt;/url&gt;&lt;url&gt;https://pubs.rsc.org/en/content/articlepdf/2012/dt/c2dt12069k&lt;/url&gt;&lt;/related-urls&gt;&lt;/urls&gt;&lt;electronic-resource-num&gt;10.1039/C2DT12069K&lt;/electronic-resource-num&gt;&lt;/record&gt;&lt;/Cite&gt;&lt;/EndNote&gt;</w:instrText>
      </w:r>
      <w:r w:rsidR="00821359">
        <w:rPr>
          <w:rFonts w:cs="Times New Roman"/>
        </w:rPr>
        <w:fldChar w:fldCharType="separate"/>
      </w:r>
      <w:r w:rsidR="006736A4">
        <w:rPr>
          <w:rFonts w:cs="Times New Roman"/>
          <w:noProof/>
        </w:rPr>
        <w:t>[</w:t>
      </w:r>
      <w:hyperlink w:anchor="_ENREF_100" w:tooltip="Allan, 2012 #792" w:history="1">
        <w:r w:rsidR="00787691">
          <w:rPr>
            <w:rFonts w:cs="Times New Roman"/>
            <w:noProof/>
          </w:rPr>
          <w:t>100</w:t>
        </w:r>
      </w:hyperlink>
      <w:r w:rsidR="006736A4">
        <w:rPr>
          <w:rFonts w:cs="Times New Roman"/>
          <w:noProof/>
        </w:rPr>
        <w:t>]</w:t>
      </w:r>
      <w:r w:rsidR="00821359">
        <w:rPr>
          <w:rFonts w:cs="Times New Roman"/>
        </w:rPr>
        <w:fldChar w:fldCharType="end"/>
      </w:r>
      <w:r w:rsidR="00160EF3" w:rsidRPr="00F07D05">
        <w:rPr>
          <w:lang w:eastAsia="zh-CN"/>
        </w:rPr>
        <w:t xml:space="preserve">, </w:t>
      </w:r>
      <w:r w:rsidR="00624200" w:rsidRPr="00F07D05">
        <w:rPr>
          <w:lang w:eastAsia="zh-CN"/>
        </w:rPr>
        <w:t>MIL-125(</w:t>
      </w:r>
      <w:proofErr w:type="spellStart"/>
      <w:r w:rsidR="00624200" w:rsidRPr="00F07D05">
        <w:rPr>
          <w:lang w:eastAsia="zh-CN"/>
        </w:rPr>
        <w:t>Ti</w:t>
      </w:r>
      <w:proofErr w:type="spellEnd"/>
      <w:r w:rsidR="00624200" w:rsidRPr="00F07D05">
        <w:rPr>
          <w:lang w:eastAsia="zh-CN"/>
        </w:rPr>
        <w:t>)-NH</w:t>
      </w:r>
      <w:r w:rsidR="00624200" w:rsidRPr="00F07D05">
        <w:rPr>
          <w:vertAlign w:val="subscript"/>
          <w:lang w:eastAsia="zh-CN"/>
        </w:rPr>
        <w:t>2</w:t>
      </w:r>
      <w:r w:rsidR="00624200" w:rsidRPr="00F07D05">
        <w:rPr>
          <w:lang w:eastAsia="zh-CN"/>
        </w:rPr>
        <w:t xml:space="preserve"> </w:t>
      </w:r>
      <w:r w:rsidR="006B630C">
        <w:rPr>
          <w:lang w:eastAsia="zh-CN"/>
        </w:rPr>
        <w:t>(270.3</w:t>
      </w:r>
      <w:r w:rsidR="006B630C" w:rsidRPr="006B630C">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6B630C">
        <w:rPr>
          <w:lang w:eastAsia="zh-CN"/>
        </w:rPr>
        <w:t>)</w:t>
      </w:r>
      <w:r w:rsidR="00AA6C70">
        <w:rPr>
          <w:lang w:eastAsia="zh-CN"/>
        </w:rPr>
        <w:t xml:space="preserve"> </w:t>
      </w:r>
      <w:r w:rsidR="00821359">
        <w:rPr>
          <w:rFonts w:cs="Times New Roman"/>
        </w:rPr>
        <w:fldChar w:fldCharType="begin"/>
      </w:r>
      <w:r w:rsidR="006736A4">
        <w:rPr>
          <w:rFonts w:cs="Times New Roman"/>
        </w:rPr>
        <w:instrText xml:space="preserve"> ADDIN EN.CITE &lt;EndNote&gt;&lt;Cite&gt;&lt;Author&gt;Vaesen&lt;/Author&gt;&lt;Year&gt;2013&lt;/Year&gt;&lt;RecNum&gt;800&lt;/RecNum&gt;&lt;DisplayText&gt;[108]&lt;/DisplayText&gt;&lt;record&gt;&lt;rec-number&gt;800&lt;/rec-number&gt;&lt;foreign-keys&gt;&lt;key app="EN" db-id="59x5sxfr2tepdredaaxxp928zts5eez00909" timestamp="1592906432"&gt;800&lt;/key&gt;&lt;/foreign-keys&gt;&lt;ref-type name="Journal Article"&gt;17&lt;/ref-type&gt;&lt;contributors&gt;&lt;authors&gt;&lt;author&gt;Vaesen, Sébastien&lt;/author&gt;&lt;author&gt;Guillerm, Vincent&lt;/author&gt;&lt;author&gt;Yang, Qingyuan&lt;/author&gt;&lt;author&gt;Wiersum, Andrew D.&lt;/author&gt;&lt;author&gt;Marszalek, Bartosz&lt;/author&gt;&lt;author&gt;Gil, Barbara&lt;/author&gt;&lt;author&gt;Vimont, Alexandre&lt;/author&gt;&lt;author&gt;Daturi, Marco&lt;/author&gt;&lt;author&gt;Devic, Thomas&lt;/author&gt;&lt;author&gt;Llewellyn, Philip L.&lt;/author&gt;&lt;author&gt;Serre, Christian&lt;/author&gt;&lt;author&gt;Maurin, Guillaume&lt;/author&gt;&lt;author&gt;De Weireld, Guy&lt;/author&gt;&lt;/authors&gt;&lt;/contributors&gt;&lt;titles&gt;&lt;title&gt;A robust amino-functionalized titanium(iv) based MOF for improved separation of acid gases&lt;/title&gt;&lt;secondary-title&gt;Chemical Communications&lt;/secondary-title&gt;&lt;/titles&gt;&lt;periodical&gt;&lt;full-title&gt;Chemical Communications&lt;/full-title&gt;&lt;/periodical&gt;&lt;pages&gt;10082-10084&lt;/pages&gt;&lt;volume&gt;49&lt;/volume&gt;&lt;number&gt;86&lt;/number&gt;&lt;dates&gt;&lt;year&gt;2013&lt;/year&gt;&lt;/dates&gt;&lt;publisher&gt;The Royal Society of Chemistry&lt;/publisher&gt;&lt;isbn&gt;1359-7345&lt;/isbn&gt;&lt;work-type&gt;10.1039/C3CC45828H&lt;/work-type&gt;&lt;urls&gt;&lt;related-urls&gt;&lt;url&gt;http://dx.doi.org/10.1039/C3CC45828H&lt;/url&gt;&lt;/related-urls&gt;&lt;/urls&gt;&lt;electronic-resource-num&gt;10.1039/C3CC45828H&lt;/electronic-resource-num&gt;&lt;/record&gt;&lt;/Cite&gt;&lt;/EndNote&gt;</w:instrText>
      </w:r>
      <w:r w:rsidR="00821359">
        <w:rPr>
          <w:rFonts w:cs="Times New Roman"/>
        </w:rPr>
        <w:fldChar w:fldCharType="separate"/>
      </w:r>
      <w:r w:rsidR="006736A4">
        <w:rPr>
          <w:rFonts w:cs="Times New Roman"/>
          <w:noProof/>
        </w:rPr>
        <w:t>[</w:t>
      </w:r>
      <w:hyperlink w:anchor="_ENREF_108" w:tooltip="Vaesen, 2013 #800" w:history="1">
        <w:r w:rsidR="00787691">
          <w:rPr>
            <w:rFonts w:cs="Times New Roman"/>
            <w:noProof/>
          </w:rPr>
          <w:t>108</w:t>
        </w:r>
      </w:hyperlink>
      <w:r w:rsidR="006736A4">
        <w:rPr>
          <w:rFonts w:cs="Times New Roman"/>
          <w:noProof/>
        </w:rPr>
        <w:t>]</w:t>
      </w:r>
      <w:r w:rsidR="00821359">
        <w:rPr>
          <w:rFonts w:cs="Times New Roman"/>
        </w:rPr>
        <w:fldChar w:fldCharType="end"/>
      </w:r>
      <w:r w:rsidR="00624200" w:rsidRPr="006B630C">
        <w:rPr>
          <w:rFonts w:cs="Times New Roman"/>
        </w:rPr>
        <w:t xml:space="preserve">, MIL-101(Cr) </w:t>
      </w:r>
      <w:r w:rsidR="006B630C">
        <w:rPr>
          <w:rFonts w:cs="Times New Roman"/>
        </w:rPr>
        <w:t>(250.2</w:t>
      </w:r>
      <w:r w:rsidR="006B630C" w:rsidRPr="006B630C">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6B630C">
        <w:rPr>
          <w:lang w:eastAsia="zh-CN"/>
        </w:rPr>
        <w:t xml:space="preserve"> ) </w:t>
      </w:r>
      <w:r w:rsidR="00821359">
        <w:rPr>
          <w:rFonts w:cs="Times New Roman"/>
          <w:lang w:eastAsia="zh-CN"/>
        </w:rPr>
        <w:fldChar w:fldCharType="begin"/>
      </w:r>
      <w:r w:rsidR="006736A4">
        <w:rPr>
          <w:rFonts w:cs="Times New Roman"/>
          <w:lang w:eastAsia="zh-CN"/>
        </w:rPr>
        <w:instrText xml:space="preserve"> ADDIN EN.CITE &lt;EndNote&gt;&lt;Cite&gt;&lt;Author&gt;Hamon&lt;/Author&gt;&lt;Year&gt;2009&lt;/Year&gt;&lt;RecNum&gt;779&lt;/RecNum&gt;&lt;DisplayText&gt;[102]&lt;/DisplayText&gt;&lt;record&gt;&lt;rec-number&gt;779&lt;/rec-number&gt;&lt;foreign-keys&gt;&lt;key app="EN" db-id="59x5sxfr2tepdredaaxxp928zts5eez00909" timestamp="1591959432"&gt;779&lt;/key&gt;&lt;/foreign-keys&gt;&lt;ref-type name="Journal Article"&gt;17&lt;/ref-type&gt;&lt;contributors&gt;&lt;authors&gt;&lt;author&gt;Hamon, Lomig&lt;/author&gt;&lt;author&gt;Serre, Christian&lt;/author&gt;&lt;author&gt;Devic, Thomas&lt;/author&gt;&lt;author&gt;Loiseau, Thierry&lt;/author&gt;&lt;author&gt;Millange, Franck&lt;/author&gt;&lt;author&gt;Férey, Gérard&lt;/author&gt;&lt;author&gt;Weireld, Guy De&lt;/author&gt;&lt;/authors&gt;&lt;/contributors&gt;&lt;titles&gt;&lt;title&gt;Comparative Study of Hydrogen Sulfide Adsorption in the MIL-53(Al, Cr, Fe), MIL-47(V), MIL-100(Cr), and MIL-101(Cr) Metal−Organic Frameworks at Room Temperature&lt;/title&gt;&lt;secondary-title&gt;Journal of the American Chemical Society&lt;/secondary-title&gt;&lt;/titles&gt;&lt;periodical&gt;&lt;full-title&gt;Journal of the American Chemical Society&lt;/full-title&gt;&lt;/periodical&gt;&lt;pages&gt;8775-8777&lt;/pages&gt;&lt;volume&gt;131&lt;/volume&gt;&lt;number&gt;25&lt;/number&gt;&lt;dates&gt;&lt;year&gt;2009&lt;/year&gt;&lt;pub-dates&gt;&lt;date&gt;2009/07/01&lt;/date&gt;&lt;/pub-dates&gt;&lt;/dates&gt;&lt;publisher&gt;American Chemical Society&lt;/publisher&gt;&lt;isbn&gt;0002-7863&lt;/isbn&gt;&lt;urls&gt;&lt;related-urls&gt;&lt;url&gt;https://doi.org/10.1021/ja901587t&lt;/url&gt;&lt;url&gt;https://pubs.acs.org/doi/pdf/10.1021/ja901587t&lt;/url&gt;&lt;/related-urls&gt;&lt;/urls&gt;&lt;electronic-resource-num&gt;10.1021/ja901587t&lt;/electronic-resource-num&gt;&lt;/record&gt;&lt;/Cite&gt;&lt;/EndNote&gt;</w:instrText>
      </w:r>
      <w:r w:rsidR="00821359">
        <w:rPr>
          <w:rFonts w:cs="Times New Roman"/>
          <w:lang w:eastAsia="zh-CN"/>
        </w:rPr>
        <w:fldChar w:fldCharType="separate"/>
      </w:r>
      <w:r w:rsidR="006736A4">
        <w:rPr>
          <w:rFonts w:cs="Times New Roman"/>
          <w:noProof/>
          <w:lang w:eastAsia="zh-CN"/>
        </w:rPr>
        <w:t>[</w:t>
      </w:r>
      <w:hyperlink w:anchor="_ENREF_102" w:tooltip="Hamon, 2009 #779" w:history="1">
        <w:r w:rsidR="00787691">
          <w:rPr>
            <w:rFonts w:cs="Times New Roman"/>
            <w:noProof/>
            <w:lang w:eastAsia="zh-CN"/>
          </w:rPr>
          <w:t>102</w:t>
        </w:r>
      </w:hyperlink>
      <w:r w:rsidR="006736A4">
        <w:rPr>
          <w:rFonts w:cs="Times New Roman"/>
          <w:noProof/>
          <w:lang w:eastAsia="zh-CN"/>
        </w:rPr>
        <w:t>]</w:t>
      </w:r>
      <w:r w:rsidR="00821359">
        <w:rPr>
          <w:rFonts w:cs="Times New Roman"/>
          <w:lang w:eastAsia="zh-CN"/>
        </w:rPr>
        <w:fldChar w:fldCharType="end"/>
      </w:r>
      <w:r w:rsidR="00624200" w:rsidRPr="006B630C">
        <w:rPr>
          <w:lang w:eastAsia="zh-CN"/>
        </w:rPr>
        <w:t xml:space="preserve"> </w:t>
      </w:r>
      <w:r w:rsidR="00624200" w:rsidRPr="006B630C">
        <w:rPr>
          <w:rFonts w:cs="Times New Roman"/>
        </w:rPr>
        <w:t>and MIL-53(Fe)</w:t>
      </w:r>
      <w:r w:rsidR="006B630C">
        <w:rPr>
          <w:rFonts w:cs="Times New Roman"/>
        </w:rPr>
        <w:t xml:space="preserve"> (250.2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8E3E31" w:rsidRPr="006B630C">
        <w:rPr>
          <w:lang w:eastAsia="zh-CN"/>
        </w:rPr>
        <w:t xml:space="preserve"> </w:t>
      </w:r>
      <w:r w:rsidR="006B630C">
        <w:rPr>
          <w:lang w:eastAsia="zh-CN"/>
        </w:rPr>
        <w:t>)</w:t>
      </w:r>
      <w:r w:rsidR="006B630C" w:rsidRPr="006B630C">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6B630C">
        <w:rPr>
          <w:lang w:eastAsia="zh-CN"/>
        </w:rPr>
        <w:t xml:space="preserve"> </w:t>
      </w:r>
      <w:r w:rsidR="00821359" w:rsidRPr="00227489">
        <w:fldChar w:fldCharType="begin"/>
      </w:r>
      <w:r w:rsidR="006736A4">
        <w:instrText xml:space="preserve"> ADDIN EN.CITE &lt;EndNote&gt;&lt;Cite&gt;&lt;Author&gt;Hamon&lt;/Author&gt;&lt;Year&gt;2009&lt;/Year&gt;&lt;RecNum&gt;779&lt;/RecNum&gt;&lt;DisplayText&gt;[102]&lt;/DisplayText&gt;&lt;record&gt;&lt;rec-number&gt;779&lt;/rec-number&gt;&lt;foreign-keys&gt;&lt;key app="EN" db-id="59x5sxfr2tepdredaaxxp928zts5eez00909" timestamp="1591959432"&gt;779&lt;/key&gt;&lt;/foreign-keys&gt;&lt;ref-type name="Journal Article"&gt;17&lt;/ref-type&gt;&lt;contributors&gt;&lt;authors&gt;&lt;author&gt;Hamon, Lomig&lt;/author&gt;&lt;author&gt;Serre, Christian&lt;/author&gt;&lt;author&gt;Devic, Thomas&lt;/author&gt;&lt;author&gt;Loiseau, Thierry&lt;/author&gt;&lt;author&gt;Millange, Franck&lt;/author&gt;&lt;author&gt;Férey, Gérard&lt;/author&gt;&lt;author&gt;Weireld, Guy De&lt;/author&gt;&lt;/authors&gt;&lt;/contributors&gt;&lt;titles&gt;&lt;title&gt;Comparative Study of Hydrogen Sulfide Adsorption in the MIL-53(Al, Cr, Fe), MIL-47(V), MIL-100(Cr), and MIL-101(Cr) Metal−Organic Frameworks at Room Temperature&lt;/title&gt;&lt;secondary-title&gt;Journal of the American Chemical Society&lt;/secondary-title&gt;&lt;/titles&gt;&lt;periodical&gt;&lt;full-title&gt;Journal of the American Chemical Society&lt;/full-title&gt;&lt;/periodical&gt;&lt;pages&gt;8775-8777&lt;/pages&gt;&lt;volume&gt;131&lt;/volume&gt;&lt;number&gt;25&lt;/number&gt;&lt;dates&gt;&lt;year&gt;2009&lt;/year&gt;&lt;pub-dates&gt;&lt;date&gt;2009/07/01&lt;/date&gt;&lt;/pub-dates&gt;&lt;/dates&gt;&lt;publisher&gt;American Chemical Society&lt;/publisher&gt;&lt;isbn&gt;0002-7863&lt;/isbn&gt;&lt;urls&gt;&lt;related-urls&gt;&lt;url&gt;https://doi.org/10.1021/ja901587t&lt;/url&gt;&lt;url&gt;https://pubs.acs.org/doi/pdf/10.1021/ja901587t&lt;/url&gt;&lt;/related-urls&gt;&lt;/urls&gt;&lt;electronic-resource-num&gt;10.1021/ja901587t&lt;/electronic-resource-num&gt;&lt;/record&gt;&lt;/Cite&gt;&lt;/EndNote&gt;</w:instrText>
      </w:r>
      <w:r w:rsidR="00821359" w:rsidRPr="00227489">
        <w:fldChar w:fldCharType="separate"/>
      </w:r>
      <w:r w:rsidR="006736A4">
        <w:rPr>
          <w:noProof/>
        </w:rPr>
        <w:t>[</w:t>
      </w:r>
      <w:hyperlink w:anchor="_ENREF_102" w:tooltip="Hamon, 2009 #779" w:history="1">
        <w:r w:rsidR="00787691">
          <w:rPr>
            <w:noProof/>
          </w:rPr>
          <w:t>102</w:t>
        </w:r>
      </w:hyperlink>
      <w:r w:rsidR="006736A4">
        <w:rPr>
          <w:noProof/>
        </w:rPr>
        <w:t>]</w:t>
      </w:r>
      <w:r w:rsidR="00821359" w:rsidRPr="00227489">
        <w:fldChar w:fldCharType="end"/>
      </w:r>
      <w:r w:rsidR="00624200" w:rsidRPr="006B630C">
        <w:rPr>
          <w:rFonts w:cs="Times New Roman"/>
        </w:rPr>
        <w:t>. At 25</w:t>
      </w:r>
      <w:r w:rsidR="006C5A9C">
        <w:rPr>
          <w:rFonts w:cs="Times New Roman"/>
        </w:rPr>
        <w:t xml:space="preserve"> </w:t>
      </w:r>
      <w:r w:rsidR="00624200" w:rsidRPr="006B630C">
        <w:rPr>
          <w:rFonts w:cs="Times New Roman"/>
          <w:lang w:eastAsia="zh-CN"/>
        </w:rPr>
        <w:t>°</w:t>
      </w:r>
      <w:r w:rsidR="00624200" w:rsidRPr="006B630C">
        <w:rPr>
          <w:lang w:eastAsia="zh-CN"/>
        </w:rPr>
        <w:t>C</w:t>
      </w:r>
      <w:r w:rsidR="00624200" w:rsidRPr="006B630C">
        <w:rPr>
          <w:rFonts w:cs="Times New Roman"/>
        </w:rPr>
        <w:t xml:space="preserve"> </w:t>
      </w:r>
      <w:r w:rsidR="00624200" w:rsidRPr="00A54B66">
        <w:rPr>
          <w:rFonts w:cs="Times New Roman"/>
        </w:rPr>
        <w:t xml:space="preserve">and 1 bar, the </w:t>
      </w:r>
      <w:r w:rsidR="0011379D" w:rsidRPr="00A54B66">
        <w:rPr>
          <w:rFonts w:cs="Times New Roman"/>
        </w:rPr>
        <w:t xml:space="preserve">top three </w:t>
      </w:r>
      <w:r w:rsidR="00624200" w:rsidRPr="00A54B66">
        <w:rPr>
          <w:rFonts w:cs="Times New Roman"/>
        </w:rPr>
        <w:t>MOF materials with high H</w:t>
      </w:r>
      <w:r w:rsidR="00624200" w:rsidRPr="00A54B66">
        <w:rPr>
          <w:rFonts w:cs="Times New Roman"/>
          <w:vertAlign w:val="subscript"/>
        </w:rPr>
        <w:t>2</w:t>
      </w:r>
      <w:r w:rsidR="00624200" w:rsidRPr="00A54B66">
        <w:rPr>
          <w:rFonts w:cs="Times New Roman"/>
        </w:rPr>
        <w:t xml:space="preserve">S adsorption capacities are </w:t>
      </w:r>
      <w:r w:rsidR="00245FB6" w:rsidRPr="00A54B66">
        <w:rPr>
          <w:lang w:eastAsia="zh-CN"/>
        </w:rPr>
        <w:t xml:space="preserve">Mg-MOF-74 </w:t>
      </w:r>
      <w:r w:rsidR="006B630C">
        <w:rPr>
          <w:lang w:eastAsia="zh-CN"/>
        </w:rPr>
        <w:t>(482.8</w:t>
      </w:r>
      <w:r w:rsidR="006B630C" w:rsidRPr="006B630C">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6B630C">
        <w:rPr>
          <w:lang w:eastAsia="zh-CN"/>
        </w:rPr>
        <w:t>),</w:t>
      </w:r>
      <w:r w:rsidR="00245FB6" w:rsidRPr="00A54B66">
        <w:rPr>
          <w:lang w:eastAsia="zh-CN"/>
        </w:rPr>
        <w:t xml:space="preserve"> Mg-DOBDC</w:t>
      </w:r>
      <w:r w:rsidR="006B630C">
        <w:rPr>
          <w:lang w:eastAsia="zh-CN"/>
        </w:rPr>
        <w:t xml:space="preserve"> (476</w:t>
      </w:r>
      <w:r w:rsidR="006B630C" w:rsidRPr="006B630C">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6B630C">
        <w:rPr>
          <w:lang w:eastAsia="zh-CN"/>
        </w:rPr>
        <w:t>),</w:t>
      </w:r>
      <w:r w:rsidR="00245FB6" w:rsidRPr="00A54B66">
        <w:rPr>
          <w:lang w:eastAsia="zh-CN"/>
        </w:rPr>
        <w:t xml:space="preserve"> and HKUST-1</w:t>
      </w:r>
      <w:r w:rsidR="006B630C">
        <w:rPr>
          <w:lang w:eastAsia="zh-CN"/>
        </w:rPr>
        <w:t xml:space="preserve"> (472.3</w:t>
      </w:r>
      <w:r w:rsidR="006B630C" w:rsidRPr="006B630C">
        <w:rPr>
          <w:lang w:eastAsia="zh-CN"/>
        </w:rPr>
        <w:t xml:space="preserve"> </w:t>
      </w:r>
      <w:r w:rsidR="006B630C" w:rsidRPr="00545E46">
        <w:rPr>
          <w:lang w:eastAsia="zh-CN"/>
        </w:rPr>
        <w:t>mgH</w:t>
      </w:r>
      <w:r w:rsidR="006B630C" w:rsidRPr="00545E46">
        <w:rPr>
          <w:vertAlign w:val="subscript"/>
          <w:lang w:eastAsia="zh-CN"/>
        </w:rPr>
        <w:t>2</w:t>
      </w:r>
      <w:r w:rsidR="006B630C" w:rsidRPr="00545E46">
        <w:rPr>
          <w:lang w:eastAsia="zh-CN"/>
        </w:rPr>
        <w:t>S/</w:t>
      </w:r>
      <w:proofErr w:type="spellStart"/>
      <w:r w:rsidR="006B630C" w:rsidRPr="00545E46">
        <w:rPr>
          <w:lang w:eastAsia="zh-CN"/>
        </w:rPr>
        <w:t>g</w:t>
      </w:r>
      <w:r w:rsidR="006B630C" w:rsidRPr="004E1D47">
        <w:rPr>
          <w:vertAlign w:val="subscript"/>
          <w:lang w:eastAsia="zh-CN"/>
        </w:rPr>
        <w:t>adsorbent</w:t>
      </w:r>
      <w:proofErr w:type="spellEnd"/>
      <w:r w:rsidR="00245FB6" w:rsidRPr="00A54B66">
        <w:rPr>
          <w:lang w:eastAsia="zh-CN"/>
        </w:rPr>
        <w:t xml:space="preserve"> </w:t>
      </w:r>
      <w:r w:rsidR="006B630C">
        <w:rPr>
          <w:lang w:eastAsia="zh-CN"/>
        </w:rPr>
        <w:t xml:space="preserve">) </w:t>
      </w:r>
      <w:r w:rsidR="00245FB6" w:rsidRPr="00A54B66">
        <w:rPr>
          <w:lang w:eastAsia="zh-CN"/>
        </w:rPr>
        <w:t xml:space="preserve">reported by Zhou </w:t>
      </w:r>
      <w:r w:rsidR="001C6400" w:rsidRPr="001C6400">
        <w:rPr>
          <w:rFonts w:eastAsia="Times New Roman Uni"/>
          <w:lang w:eastAsia="zh-CN"/>
        </w:rPr>
        <w:lastRenderedPageBreak/>
        <w:t>et al</w:t>
      </w:r>
      <w:r w:rsidR="00245FB6" w:rsidRPr="00A54B66">
        <w:rPr>
          <w:i/>
          <w:lang w:eastAsia="zh-CN"/>
        </w:rPr>
        <w:t xml:space="preserve"> </w:t>
      </w:r>
      <w:r w:rsidR="00821359">
        <w:rPr>
          <w:rFonts w:cs="Times New Roman"/>
        </w:rPr>
        <w:fldChar w:fldCharType="begin"/>
      </w:r>
      <w:r w:rsidR="006736A4">
        <w:rPr>
          <w:rFonts w:cs="Times New Roman"/>
        </w:rPr>
        <w:instrText xml:space="preserve"> ADDIN EN.CITE &lt;EndNote&gt;&lt;Cite&gt;&lt;Author&gt;Zhou&lt;/Author&gt;&lt;Year&gt;2018&lt;/Year&gt;&lt;RecNum&gt;804&lt;/RecNum&gt;&lt;DisplayText&gt;[111]&lt;/DisplayText&gt;&lt;record&gt;&lt;rec-number&gt;804&lt;/rec-number&gt;&lt;foreign-keys&gt;&lt;key app="EN" db-id="59x5sxfr2tepdredaaxxp928zts5eez00909" timestamp="1593077498"&gt;804&lt;/key&gt;&lt;/foreign-keys&gt;&lt;ref-type name="Journal Article"&gt;17&lt;/ref-type&gt;&lt;contributors&gt;&lt;authors&gt;&lt;author&gt;Zhou, Xumiao&lt;/author&gt;&lt;author&gt;Su, Zejun&lt;/author&gt;&lt;author&gt;Chen, Houyang&lt;/author&gt;&lt;author&gt;Xiao, Xingqing&lt;/author&gt;&lt;author&gt;Qin, Yuanhang&lt;/author&gt;&lt;author&gt;Yang, Li&lt;/author&gt;&lt;author&gt;Yan, Zhiguo&lt;/author&gt;&lt;author&gt;Sun, Wei&lt;/author&gt;&lt;/authors&gt;&lt;/contributors&gt;&lt;titles&gt;&lt;title&gt;Capture of pure toxic gases through porous materials from molecular simulations&lt;/title&gt;&lt;secondary-title&gt;Molecular Physics&lt;/secondary-title&gt;&lt;/titles&gt;&lt;periodical&gt;&lt;full-title&gt;Molecular Physics&lt;/full-title&gt;&lt;/periodical&gt;&lt;pages&gt;2095-2107&lt;/pages&gt;&lt;volume&gt;116&lt;/volume&gt;&lt;number&gt;15-16&lt;/number&gt;&lt;dates&gt;&lt;year&gt;2018&lt;/year&gt;&lt;pub-dates&gt;&lt;date&gt;2018/08/18&lt;/date&gt;&lt;/pub-dates&gt;&lt;/dates&gt;&lt;publisher&gt;Taylor &amp;amp; Francis&lt;/publisher&gt;&lt;isbn&gt;0026-8976&lt;/isbn&gt;&lt;urls&gt;&lt;related-urls&gt;&lt;url&gt;https://doi.org/10.1080/00268976.2018.1440019&lt;/url&gt;&lt;url&gt;https://www.tandfonline.com/doi/pdf/10.1080/00268976.2018.1440019?needAccess=true&lt;/url&gt;&lt;/related-urls&gt;&lt;/urls&gt;&lt;electronic-resource-num&gt;10.1080/00268976.2018.1440019&lt;/electronic-resource-num&gt;&lt;/record&gt;&lt;/Cite&gt;&lt;/EndNote&gt;</w:instrText>
      </w:r>
      <w:r w:rsidR="00821359">
        <w:rPr>
          <w:rFonts w:cs="Times New Roman"/>
        </w:rPr>
        <w:fldChar w:fldCharType="separate"/>
      </w:r>
      <w:r w:rsidR="006736A4">
        <w:rPr>
          <w:rFonts w:cs="Times New Roman"/>
          <w:noProof/>
        </w:rPr>
        <w:t>[</w:t>
      </w:r>
      <w:hyperlink w:anchor="_ENREF_111" w:tooltip="Zhou, 2018 #804" w:history="1">
        <w:r w:rsidR="00787691">
          <w:rPr>
            <w:rFonts w:cs="Times New Roman"/>
            <w:noProof/>
          </w:rPr>
          <w:t>111</w:t>
        </w:r>
      </w:hyperlink>
      <w:r w:rsidR="006736A4">
        <w:rPr>
          <w:rFonts w:cs="Times New Roman"/>
          <w:noProof/>
        </w:rPr>
        <w:t>]</w:t>
      </w:r>
      <w:r w:rsidR="00821359">
        <w:rPr>
          <w:rFonts w:cs="Times New Roman"/>
        </w:rPr>
        <w:fldChar w:fldCharType="end"/>
      </w:r>
      <w:r w:rsidR="00245FB6" w:rsidRPr="00545E46">
        <w:rPr>
          <w:lang w:eastAsia="zh-CN"/>
        </w:rPr>
        <w:t xml:space="preserve">. The </w:t>
      </w:r>
      <w:r w:rsidR="006C5208">
        <w:rPr>
          <w:lang w:eastAsia="zh-CN"/>
        </w:rPr>
        <w:t>authors</w:t>
      </w:r>
      <w:r w:rsidR="00245FB6" w:rsidRPr="00545E46">
        <w:rPr>
          <w:lang w:eastAsia="zh-CN"/>
        </w:rPr>
        <w:t xml:space="preserve"> used molecular simulations to study the performance of 89 MOF materials in capturing toxic gases (NH</w:t>
      </w:r>
      <w:r w:rsidR="00245FB6" w:rsidRPr="00545E46">
        <w:rPr>
          <w:vertAlign w:val="subscript"/>
          <w:lang w:eastAsia="zh-CN"/>
        </w:rPr>
        <w:t>3,</w:t>
      </w:r>
      <w:r w:rsidR="00245FB6" w:rsidRPr="00545E46">
        <w:rPr>
          <w:lang w:eastAsia="zh-CN"/>
        </w:rPr>
        <w:t xml:space="preserve"> H</w:t>
      </w:r>
      <w:r w:rsidR="00245FB6" w:rsidRPr="00545E46">
        <w:rPr>
          <w:vertAlign w:val="subscript"/>
          <w:lang w:eastAsia="zh-CN"/>
        </w:rPr>
        <w:t>2</w:t>
      </w:r>
      <w:r w:rsidR="00245FB6" w:rsidRPr="00545E46">
        <w:rPr>
          <w:lang w:eastAsia="zh-CN"/>
        </w:rPr>
        <w:t>S, NO</w:t>
      </w:r>
      <w:r w:rsidR="00245FB6" w:rsidRPr="00545E46">
        <w:rPr>
          <w:vertAlign w:val="subscript"/>
          <w:lang w:eastAsia="zh-CN"/>
        </w:rPr>
        <w:t>2</w:t>
      </w:r>
      <w:r w:rsidR="00245FB6" w:rsidRPr="00545E46">
        <w:rPr>
          <w:lang w:eastAsia="zh-CN"/>
        </w:rPr>
        <w:t>, NO and CO). The report provides valuable information on the performance of MOF materials in capturing toxic gas. However, there is some difference</w:t>
      </w:r>
      <w:r w:rsidR="00245FB6">
        <w:rPr>
          <w:lang w:eastAsia="zh-CN"/>
        </w:rPr>
        <w:t xml:space="preserve"> between experimental and simulated results</w:t>
      </w:r>
      <w:r w:rsidR="00BB7E82">
        <w:rPr>
          <w:lang w:eastAsia="zh-CN"/>
        </w:rPr>
        <w:t>,</w:t>
      </w:r>
      <w:r w:rsidR="00245FB6">
        <w:rPr>
          <w:lang w:eastAsia="zh-CN"/>
        </w:rPr>
        <w:t xml:space="preserve"> despite the</w:t>
      </w:r>
      <w:r w:rsidR="00D0457D">
        <w:rPr>
          <w:lang w:eastAsia="zh-CN"/>
        </w:rPr>
        <w:t xml:space="preserve"> general agreement of </w:t>
      </w:r>
      <w:r w:rsidR="00696AE9">
        <w:rPr>
          <w:lang w:eastAsia="zh-CN"/>
        </w:rPr>
        <w:t xml:space="preserve">simulated data </w:t>
      </w:r>
      <w:r w:rsidR="00D0457D">
        <w:rPr>
          <w:lang w:eastAsia="zh-CN"/>
        </w:rPr>
        <w:t xml:space="preserve">trends </w:t>
      </w:r>
      <w:r w:rsidR="00696AE9">
        <w:rPr>
          <w:lang w:eastAsia="zh-CN"/>
        </w:rPr>
        <w:t>with experimental results</w:t>
      </w:r>
      <w:r w:rsidR="00545E46">
        <w:rPr>
          <w:lang w:eastAsia="zh-CN"/>
        </w:rPr>
        <w:t xml:space="preserve">. Considering </w:t>
      </w:r>
      <w:r w:rsidR="00FC57BB">
        <w:rPr>
          <w:lang w:eastAsia="zh-CN"/>
        </w:rPr>
        <w:t xml:space="preserve">the </w:t>
      </w:r>
      <w:r w:rsidR="006B630C">
        <w:rPr>
          <w:lang w:eastAsia="zh-CN"/>
        </w:rPr>
        <w:t>discrepancies</w:t>
      </w:r>
      <w:r w:rsidR="00FC57BB">
        <w:rPr>
          <w:lang w:eastAsia="zh-CN"/>
        </w:rPr>
        <w:t xml:space="preserve"> between experimental </w:t>
      </w:r>
      <w:r w:rsidR="00494E06">
        <w:rPr>
          <w:lang w:eastAsia="zh-CN"/>
        </w:rPr>
        <w:t>results and simulation</w:t>
      </w:r>
      <w:r w:rsidR="00545E46">
        <w:rPr>
          <w:lang w:eastAsia="zh-CN"/>
        </w:rPr>
        <w:t xml:space="preserve">, </w:t>
      </w:r>
      <w:r w:rsidR="0011379D">
        <w:rPr>
          <w:rFonts w:cs="Times New Roman"/>
        </w:rPr>
        <w:t>H</w:t>
      </w:r>
      <w:r w:rsidR="0011379D">
        <w:rPr>
          <w:rFonts w:cs="Times New Roman"/>
          <w:vertAlign w:val="subscript"/>
        </w:rPr>
        <w:t>2</w:t>
      </w:r>
      <w:r w:rsidR="0011379D">
        <w:rPr>
          <w:rFonts w:cs="Times New Roman"/>
        </w:rPr>
        <w:t>S adsorption capacities of MOF materials obtained experimentally at</w:t>
      </w:r>
      <w:r w:rsidR="0011379D" w:rsidRPr="00545E46">
        <w:rPr>
          <w:rFonts w:cs="Times New Roman"/>
        </w:rPr>
        <w:t xml:space="preserve"> 25</w:t>
      </w:r>
      <w:r w:rsidR="006C5A9C">
        <w:rPr>
          <w:rFonts w:cs="Times New Roman"/>
        </w:rPr>
        <w:t xml:space="preserve"> </w:t>
      </w:r>
      <w:r w:rsidR="0011379D" w:rsidRPr="00545E46">
        <w:rPr>
          <w:rFonts w:cs="Times New Roman"/>
          <w:lang w:eastAsia="zh-CN"/>
        </w:rPr>
        <w:t>°</w:t>
      </w:r>
      <w:r w:rsidR="0011379D" w:rsidRPr="00545E46">
        <w:rPr>
          <w:lang w:eastAsia="zh-CN"/>
        </w:rPr>
        <w:t>C</w:t>
      </w:r>
      <w:r w:rsidR="0011379D" w:rsidRPr="00545E46">
        <w:rPr>
          <w:rFonts w:cs="Times New Roman"/>
        </w:rPr>
        <w:t xml:space="preserve"> and 1 bar</w:t>
      </w:r>
      <w:r w:rsidR="0011379D">
        <w:rPr>
          <w:rFonts w:cs="Times New Roman"/>
        </w:rPr>
        <w:t xml:space="preserve"> </w:t>
      </w:r>
      <w:r w:rsidR="0011379D" w:rsidRPr="00696AE9">
        <w:rPr>
          <w:rFonts w:cs="Times New Roman"/>
          <w:szCs w:val="24"/>
        </w:rPr>
        <w:t xml:space="preserve">are </w:t>
      </w:r>
      <w:r w:rsidR="00494E06">
        <w:rPr>
          <w:rFonts w:cs="Times New Roman"/>
          <w:szCs w:val="24"/>
        </w:rPr>
        <w:t xml:space="preserve">also </w:t>
      </w:r>
      <w:r w:rsidR="0011379D" w:rsidRPr="00696AE9">
        <w:rPr>
          <w:rFonts w:cs="Times New Roman"/>
          <w:szCs w:val="24"/>
        </w:rPr>
        <w:t>compared</w:t>
      </w:r>
      <w:r w:rsidR="0011379D">
        <w:rPr>
          <w:rFonts w:cs="Times New Roman"/>
        </w:rPr>
        <w:t xml:space="preserve">. </w:t>
      </w:r>
      <w:r w:rsidR="00696AE9">
        <w:rPr>
          <w:rFonts w:cs="Times New Roman"/>
        </w:rPr>
        <w:t>U</w:t>
      </w:r>
      <w:r w:rsidR="00696AE9">
        <w:rPr>
          <w:rFonts w:cs="Times New Roman"/>
          <w:szCs w:val="24"/>
        </w:rPr>
        <w:t xml:space="preserve">nder </w:t>
      </w:r>
      <w:r w:rsidR="00D0457D">
        <w:rPr>
          <w:rFonts w:cs="Times New Roman"/>
          <w:szCs w:val="24"/>
        </w:rPr>
        <w:t>these conditions</w:t>
      </w:r>
      <w:r w:rsidR="00696AE9">
        <w:rPr>
          <w:rFonts w:cs="Times New Roman"/>
          <w:szCs w:val="24"/>
        </w:rPr>
        <w:t>,</w:t>
      </w:r>
      <w:r w:rsidR="00696AE9" w:rsidRPr="00696AE9">
        <w:rPr>
          <w:rFonts w:cs="Times New Roman"/>
          <w:szCs w:val="24"/>
        </w:rPr>
        <w:t xml:space="preserve"> </w:t>
      </w:r>
      <w:r w:rsidR="00696AE9">
        <w:rPr>
          <w:rFonts w:cs="Times New Roman"/>
          <w:szCs w:val="24"/>
        </w:rPr>
        <w:t>t</w:t>
      </w:r>
      <w:r w:rsidR="0011379D">
        <w:rPr>
          <w:rFonts w:cs="Times New Roman"/>
        </w:rPr>
        <w:t xml:space="preserve">he top three </w:t>
      </w:r>
      <w:r w:rsidR="00696AE9">
        <w:rPr>
          <w:rFonts w:cs="Times New Roman"/>
        </w:rPr>
        <w:t xml:space="preserve">performing </w:t>
      </w:r>
      <w:r w:rsidR="0011379D" w:rsidRPr="00696AE9">
        <w:rPr>
          <w:rFonts w:cs="Times New Roman"/>
          <w:szCs w:val="24"/>
        </w:rPr>
        <w:t>MOF materials</w:t>
      </w:r>
      <w:r w:rsidR="00696AE9">
        <w:rPr>
          <w:rFonts w:cs="Times New Roman"/>
          <w:szCs w:val="24"/>
        </w:rPr>
        <w:t xml:space="preserve"> </w:t>
      </w:r>
      <w:r w:rsidR="0011379D" w:rsidRPr="00696AE9">
        <w:rPr>
          <w:rFonts w:cs="Times New Roman"/>
          <w:szCs w:val="24"/>
        </w:rPr>
        <w:t xml:space="preserve">are </w:t>
      </w:r>
      <w:r w:rsidR="00545E46" w:rsidRPr="00696AE9">
        <w:rPr>
          <w:rFonts w:cs="Times New Roman"/>
          <w:szCs w:val="24"/>
        </w:rPr>
        <w:t>ED-ZIF-8 1</w:t>
      </w:r>
      <w:r w:rsidR="00545E46" w:rsidRPr="006B630C">
        <w:rPr>
          <w:rFonts w:cs="Times New Roman"/>
          <w:szCs w:val="24"/>
          <w:vertAlign w:val="superscript"/>
        </w:rPr>
        <w:t>st</w:t>
      </w:r>
      <w:r w:rsidR="006B630C">
        <w:rPr>
          <w:rFonts w:cs="Times New Roman"/>
          <w:szCs w:val="24"/>
        </w:rPr>
        <w:t xml:space="preserve"> (321.3</w:t>
      </w:r>
      <w:r w:rsidR="002C4C22">
        <w:rPr>
          <w:rFonts w:cs="Times New Roman"/>
          <w:szCs w:val="24"/>
        </w:rPr>
        <w:t xml:space="preserve"> </w:t>
      </w:r>
      <w:r w:rsidR="002C4C22" w:rsidRPr="00545E46">
        <w:rPr>
          <w:lang w:eastAsia="zh-CN"/>
        </w:rPr>
        <w:t>mgH</w:t>
      </w:r>
      <w:r w:rsidR="002C4C22" w:rsidRPr="00545E46">
        <w:rPr>
          <w:vertAlign w:val="subscript"/>
          <w:lang w:eastAsia="zh-CN"/>
        </w:rPr>
        <w:t>2</w:t>
      </w:r>
      <w:r w:rsidR="002C4C22" w:rsidRPr="00545E46">
        <w:rPr>
          <w:lang w:eastAsia="zh-CN"/>
        </w:rPr>
        <w:t>S/</w:t>
      </w:r>
      <w:proofErr w:type="spellStart"/>
      <w:r w:rsidR="002C4C22" w:rsidRPr="00545E46">
        <w:rPr>
          <w:lang w:eastAsia="zh-CN"/>
        </w:rPr>
        <w:t>g</w:t>
      </w:r>
      <w:r w:rsidR="002C4C22" w:rsidRPr="004E1D47">
        <w:rPr>
          <w:vertAlign w:val="subscript"/>
          <w:lang w:eastAsia="zh-CN"/>
        </w:rPr>
        <w:t>adsorbent</w:t>
      </w:r>
      <w:proofErr w:type="spellEnd"/>
      <w:r w:rsidR="002C4C22">
        <w:rPr>
          <w:rFonts w:cs="Times New Roman"/>
          <w:szCs w:val="24"/>
        </w:rPr>
        <w:t xml:space="preserve">) </w:t>
      </w:r>
      <w:r w:rsidR="00821359">
        <w:rPr>
          <w:rFonts w:cs="Times New Roman"/>
          <w:szCs w:val="24"/>
        </w:rPr>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rPr>
          <w:rFonts w:cs="Times New Roman"/>
          <w:szCs w:val="24"/>
        </w:rPr>
        <w:instrText xml:space="preserve"> ADDIN EN.CITE </w:instrText>
      </w:r>
      <w:r w:rsidR="006736A4">
        <w:rPr>
          <w:rFonts w:cs="Times New Roman"/>
          <w:szCs w:val="24"/>
        </w:rPr>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rPr>
          <w:rFonts w:cs="Times New Roman"/>
          <w:szCs w:val="24"/>
        </w:rPr>
        <w:instrText xml:space="preserve"> ADDIN EN.CITE.DATA </w:instrText>
      </w:r>
      <w:r w:rsidR="006736A4">
        <w:rPr>
          <w:rFonts w:cs="Times New Roman"/>
          <w:szCs w:val="24"/>
        </w:rPr>
      </w:r>
      <w:r w:rsidR="006736A4">
        <w:rPr>
          <w:rFonts w:cs="Times New Roman"/>
          <w:szCs w:val="24"/>
        </w:rPr>
        <w:fldChar w:fldCharType="end"/>
      </w:r>
      <w:r w:rsidR="00821359">
        <w:rPr>
          <w:rFonts w:cs="Times New Roman"/>
          <w:szCs w:val="24"/>
        </w:rPr>
      </w:r>
      <w:r w:rsidR="00821359">
        <w:rPr>
          <w:rFonts w:cs="Times New Roman"/>
          <w:szCs w:val="24"/>
        </w:rPr>
        <w:fldChar w:fldCharType="separate"/>
      </w:r>
      <w:r w:rsidR="006736A4">
        <w:rPr>
          <w:rFonts w:cs="Times New Roman"/>
          <w:noProof/>
          <w:szCs w:val="24"/>
        </w:rPr>
        <w:t>[</w:t>
      </w:r>
      <w:hyperlink w:anchor="_ENREF_104" w:tooltip="Jameh, 2019 #718" w:history="1">
        <w:r w:rsidR="00787691">
          <w:rPr>
            <w:rFonts w:cs="Times New Roman"/>
            <w:noProof/>
            <w:szCs w:val="24"/>
          </w:rPr>
          <w:t>104</w:t>
        </w:r>
      </w:hyperlink>
      <w:r w:rsidR="006736A4">
        <w:rPr>
          <w:rFonts w:cs="Times New Roman"/>
          <w:noProof/>
          <w:szCs w:val="24"/>
        </w:rPr>
        <w:t>]</w:t>
      </w:r>
      <w:r w:rsidR="00821359">
        <w:rPr>
          <w:rFonts w:cs="Times New Roman"/>
          <w:szCs w:val="24"/>
        </w:rPr>
        <w:fldChar w:fldCharType="end"/>
      </w:r>
      <w:r w:rsidR="00545E46" w:rsidRPr="00696AE9">
        <w:rPr>
          <w:szCs w:val="24"/>
          <w:lang w:eastAsia="zh-CN"/>
        </w:rPr>
        <w:t>, MIL-101-HNO</w:t>
      </w:r>
      <w:r w:rsidR="00545E46" w:rsidRPr="00696AE9">
        <w:rPr>
          <w:szCs w:val="24"/>
          <w:vertAlign w:val="subscript"/>
          <w:lang w:eastAsia="zh-CN"/>
        </w:rPr>
        <w:t>3</w:t>
      </w:r>
      <w:r w:rsidR="00545E46" w:rsidRPr="00696AE9">
        <w:rPr>
          <w:szCs w:val="24"/>
          <w:lang w:eastAsia="zh-CN"/>
        </w:rPr>
        <w:t xml:space="preserve">-1 </w:t>
      </w:r>
      <w:r w:rsidR="002C4C22">
        <w:rPr>
          <w:szCs w:val="24"/>
          <w:lang w:eastAsia="zh-CN"/>
        </w:rPr>
        <w:t>(278.8</w:t>
      </w:r>
      <w:r w:rsidR="002C4C22" w:rsidRPr="002C4C22">
        <w:rPr>
          <w:lang w:eastAsia="zh-CN"/>
        </w:rPr>
        <w:t xml:space="preserve"> </w:t>
      </w:r>
      <w:r w:rsidR="002C4C22" w:rsidRPr="00545E46">
        <w:rPr>
          <w:lang w:eastAsia="zh-CN"/>
        </w:rPr>
        <w:t>mgH</w:t>
      </w:r>
      <w:r w:rsidR="002C4C22" w:rsidRPr="00545E46">
        <w:rPr>
          <w:vertAlign w:val="subscript"/>
          <w:lang w:eastAsia="zh-CN"/>
        </w:rPr>
        <w:t>2</w:t>
      </w:r>
      <w:r w:rsidR="002C4C22" w:rsidRPr="00545E46">
        <w:rPr>
          <w:lang w:eastAsia="zh-CN"/>
        </w:rPr>
        <w:t>S/</w:t>
      </w:r>
      <w:proofErr w:type="spellStart"/>
      <w:r w:rsidR="002C4C22" w:rsidRPr="00545E46">
        <w:rPr>
          <w:lang w:eastAsia="zh-CN"/>
        </w:rPr>
        <w:t>g</w:t>
      </w:r>
      <w:r w:rsidR="002C4C22" w:rsidRPr="004E1D47">
        <w:rPr>
          <w:vertAlign w:val="subscript"/>
          <w:lang w:eastAsia="zh-CN"/>
        </w:rPr>
        <w:t>adsorbent</w:t>
      </w:r>
      <w:proofErr w:type="spellEnd"/>
      <w:r w:rsidR="002C4C22">
        <w:rPr>
          <w:szCs w:val="24"/>
          <w:lang w:eastAsia="zh-CN"/>
        </w:rPr>
        <w:t xml:space="preserve">) </w:t>
      </w:r>
      <w:r w:rsidR="00821359">
        <w:rPr>
          <w:rFonts w:cs="Times New Roman"/>
          <w:szCs w:val="24"/>
        </w:rPr>
        <w:fldChar w:fldCharType="begin"/>
      </w:r>
      <w:r w:rsidR="006736A4">
        <w:rPr>
          <w:rFonts w:cs="Times New Roman"/>
          <w:szCs w:val="24"/>
        </w:rPr>
        <w:instrText xml:space="preserve"> ADDIN EN.CITE &lt;EndNote&gt;&lt;Cite&gt;&lt;Author&gt;Sheikh Alivand&lt;/Author&gt;&lt;Year&gt;2019&lt;/Year&gt;&lt;RecNum&gt;790&lt;/RecNum&gt;&lt;DisplayText&gt;[107]&lt;/DisplayText&gt;&lt;record&gt;&lt;rec-number&gt;790&lt;/rec-number&gt;&lt;foreign-keys&gt;&lt;key app="EN" db-id="59x5sxfr2tepdredaaxxp928zts5eez00909" timestamp="1592318741"&gt;790&lt;/key&gt;&lt;/foreign-keys&gt;&lt;ref-type name="Journal Article"&gt;17&lt;/ref-type&gt;&lt;contributors&gt;&lt;authors&gt;&lt;author&gt;Sheikh Alivand, Masood&lt;/author&gt;&lt;author&gt;Hossein Tehrani, Neda Haj Mohammad&lt;/author&gt;&lt;author&gt;Shafiei-alavijeh, Marzieh&lt;/author&gt;&lt;author&gt;Rashidi, Alimorad&lt;/author&gt;&lt;author&gt;Kooti, Mohammad&lt;/author&gt;&lt;author&gt;Pourreza, Alimohammad&lt;/author&gt;&lt;author&gt;Fakhraie, Saeed&lt;/author&gt;&lt;/authors&gt;&lt;/contributors&gt;&lt;titles&gt;&lt;title&gt;Synthesis of a modified HF-free MIL-101(Cr) nanoadsorbent with enhanced H2S/CH4, CO2/CH4, and CO2/N2 selectivity&lt;/title&gt;&lt;secondary-title&gt;Journal of Environmental Chemical Engineering&lt;/secondary-title&gt;&lt;/titles&gt;&lt;periodical&gt;&lt;full-title&gt;Journal of Environmental Chemical Engineering&lt;/full-title&gt;&lt;/periodical&gt;&lt;pages&gt;102946&lt;/pages&gt;&lt;volume&gt;7&lt;/volume&gt;&lt;number&gt;2&lt;/number&gt;&lt;keywords&gt;&lt;keyword&gt;MIL-101(Cr)&lt;/keyword&gt;&lt;keyword&gt;nitric acid&lt;/keyword&gt;&lt;keyword&gt;HF-free&lt;/keyword&gt;&lt;keyword&gt;CO adsorption&lt;/keyword&gt;&lt;keyword&gt;HS adsorption&lt;/keyword&gt;&lt;keyword&gt;selectivity&lt;/keyword&gt;&lt;/keywords&gt;&lt;dates&gt;&lt;year&gt;2019&lt;/year&gt;&lt;pub-dates&gt;&lt;date&gt;2019/04/01/&lt;/date&gt;&lt;/pub-dates&gt;&lt;/dates&gt;&lt;isbn&gt;2213-3437&lt;/isbn&gt;&lt;urls&gt;&lt;related-urls&gt;&lt;url&gt;http://www.sciencedirect.com/science/article/pii/S2213343719300697&lt;/url&gt;&lt;/related-urls&gt;&lt;/urls&gt;&lt;electronic-resource-num&gt;https://doi.org/10.1016/j.jece.2019.102946&lt;/electronic-resource-num&gt;&lt;/record&gt;&lt;/Cite&gt;&lt;/EndNote&gt;</w:instrText>
      </w:r>
      <w:r w:rsidR="00821359">
        <w:rPr>
          <w:rFonts w:cs="Times New Roman"/>
          <w:szCs w:val="24"/>
        </w:rPr>
        <w:fldChar w:fldCharType="separate"/>
      </w:r>
      <w:r w:rsidR="006736A4">
        <w:rPr>
          <w:rFonts w:cs="Times New Roman"/>
          <w:noProof/>
          <w:szCs w:val="24"/>
        </w:rPr>
        <w:t>[</w:t>
      </w:r>
      <w:hyperlink w:anchor="_ENREF_107" w:tooltip="Sheikh Alivand, 2019 #790" w:history="1">
        <w:r w:rsidR="00787691">
          <w:rPr>
            <w:rFonts w:cs="Times New Roman"/>
            <w:noProof/>
            <w:szCs w:val="24"/>
          </w:rPr>
          <w:t>107</w:t>
        </w:r>
      </w:hyperlink>
      <w:r w:rsidR="006736A4">
        <w:rPr>
          <w:rFonts w:cs="Times New Roman"/>
          <w:noProof/>
          <w:szCs w:val="24"/>
        </w:rPr>
        <w:t>]</w:t>
      </w:r>
      <w:r w:rsidR="00821359">
        <w:rPr>
          <w:rFonts w:cs="Times New Roman"/>
          <w:szCs w:val="24"/>
        </w:rPr>
        <w:fldChar w:fldCharType="end"/>
      </w:r>
      <w:r w:rsidR="00545E46" w:rsidRPr="00696AE9">
        <w:rPr>
          <w:szCs w:val="24"/>
          <w:lang w:eastAsia="zh-CN"/>
        </w:rPr>
        <w:t xml:space="preserve"> and MIL-101@M-0.5-0.5 </w:t>
      </w:r>
      <w:r w:rsidR="002C4C22">
        <w:rPr>
          <w:szCs w:val="24"/>
          <w:lang w:eastAsia="zh-CN"/>
        </w:rPr>
        <w:t>(258.4</w:t>
      </w:r>
      <w:r w:rsidR="002C4C22" w:rsidRPr="002C4C22">
        <w:rPr>
          <w:lang w:eastAsia="zh-CN"/>
        </w:rPr>
        <w:t xml:space="preserve"> </w:t>
      </w:r>
      <w:r w:rsidR="002C4C22" w:rsidRPr="00545E46">
        <w:rPr>
          <w:lang w:eastAsia="zh-CN"/>
        </w:rPr>
        <w:t>mgH</w:t>
      </w:r>
      <w:r w:rsidR="002C4C22" w:rsidRPr="00545E46">
        <w:rPr>
          <w:vertAlign w:val="subscript"/>
          <w:lang w:eastAsia="zh-CN"/>
        </w:rPr>
        <w:t>2</w:t>
      </w:r>
      <w:r w:rsidR="002C4C22" w:rsidRPr="00545E46">
        <w:rPr>
          <w:lang w:eastAsia="zh-CN"/>
        </w:rPr>
        <w:t>S/</w:t>
      </w:r>
      <w:proofErr w:type="spellStart"/>
      <w:r w:rsidR="002C4C22" w:rsidRPr="00545E46">
        <w:rPr>
          <w:lang w:eastAsia="zh-CN"/>
        </w:rPr>
        <w:t>g</w:t>
      </w:r>
      <w:r w:rsidR="002C4C22" w:rsidRPr="004E1D47">
        <w:rPr>
          <w:vertAlign w:val="subscript"/>
          <w:lang w:eastAsia="zh-CN"/>
        </w:rPr>
        <w:t>adsorbent</w:t>
      </w:r>
      <w:proofErr w:type="spellEnd"/>
      <w:r w:rsidR="002C4C22">
        <w:rPr>
          <w:szCs w:val="24"/>
          <w:lang w:eastAsia="zh-CN"/>
        </w:rPr>
        <w:t xml:space="preserve">) </w:t>
      </w:r>
      <w:r w:rsidR="00821359">
        <w:rPr>
          <w:rFonts w:cs="Times New Roman"/>
          <w:szCs w:val="24"/>
        </w:rPr>
        <w:fldChar w:fldCharType="begin">
          <w:fldData xml:space="preserve">PEVuZE5vdGU+PENpdGU+PEF1dGhvcj5BbGl2YW5kPC9BdXRob3I+PFllYXI+MjAxOTwvWWVhcj48
UmVjTnVtPjczMDwvUmVjTnVtPjxEaXNwbGF5VGV4dD5bOTldPC9EaXNwbGF5VGV4dD48cmVjb3Jk
PjxyZWMtbnVtYmVyPjczMDwvcmVjLW51bWJlcj48Zm9yZWlnbi1rZXlzPjxrZXkgYXBwPSJFTiIg
ZGItaWQ9IjU5eDVzeGZyMnRlcGRyZWRhYXh4cDkyOHp0czVlZXowMDkwOSIgdGltZXN0YW1wPSIx
NTg5OTkwODIyIj43MzA8L2tleT48L2ZvcmVpZ24ta2V5cz48cmVmLXR5cGUgbmFtZT0iSm91cm5h
bCBBcnRpY2xlIj4xNzwvcmVmLXR5cGU+PGNvbnRyaWJ1dG9ycz48YXV0aG9ycz48YXV0aG9yPkFs
aXZhbmQsIE1hc29vZCBTaGVpa2g8L2F1dGhvcj48YXV0aG9yPlNoYWZpZWktQWxhdmlqZWgsIE1h
cnppZWg8L2F1dGhvcj48YXV0aG9yPlRlaHJhbmksIE5lZGEgSGFqIE1vaGFtbWFkIEhvc3NlaW48
L2F1dGhvcj48YXV0aG9yPkdoYXNlbXksIEVicmFoaW08L2F1dGhvcj48YXV0aG9yPlJhc2hpZGks
IEFsaW1vcmFkPC9hdXRob3I+PGF1dGhvcj5GYWtocmFpZSwgU2FlZWQ8L2F1dGhvcj48L2F1dGhv
cnM+PC9jb250cmlidXRvcnM+PHRpdGxlcz48dGl0bGU+RmFjaWxlIGFuZCBoaWdoLXlpZWxkIHN5
bnRoZXNpcyBvZiBpbXByb3ZlZCBNSUwtMTAxKENyKSBtZXRhbC1vcmdhbmljIGZyYW1ld29yayB3
aXRoIGV4Y2VwdGlvbmFsIENPMiBhbmQgSDJTIHVwdGFrZTsgdGhlIGltcGFjdCBvZiBleGNlc3Mg
bGlnYW5kLWNsdXN0ZXI8L3RpdGxlPjxzZWNvbmRhcnktdGl0bGU+TWljcm9wb3JvdXMgYW5kIE1l
c29wb3JvdXMgTWF0ZXJpYWxzPC9zZWNvbmRhcnktdGl0bGU+PC90aXRsZXM+PHBlcmlvZGljYWw+
PGZ1bGwtdGl0bGU+TWljcm9wb3JvdXMgYW5kIE1lc29wb3JvdXMgTWF0ZXJpYWxzPC9mdWxsLXRp
dGxlPjwvcGVyaW9kaWNhbD48cGFnZXM+MTUzLTE2NDwvcGFnZXM+PHZvbHVtZT4yNzk8L3ZvbHVt
ZT48a2V5d29yZHM+PGtleXdvcmQ+TWV0YWwtb3JnYW5pYyBmcmFtZXdvcms8L2tleXdvcmQ+PGtl
eXdvcmQ+TW9kaWZpZWQgTUlMLTEwMShDcik8L2tleXdvcmQ+PGtleXdvcmQ+SGlnaCByZWFjdGlv
biB5aWVsZDwva2V5d29yZD48a2V5d29yZD5DTyBhZHNvcnB0aW9uPC9rZXl3b3JkPjxrZXl3b3Jk
PkhTIGFkc29ycHRpb248L2tleXdvcmQ+PC9rZXl3b3Jkcz48ZGF0ZXM+PHllYXI+MjAxOTwveWVh
cj48cHViLWRhdGVzPjxkYXRlPjIwMTkvMDUvMDEvPC9kYXRlPjwvcHViLWRhdGVzPjwvZGF0ZXM+
PGlzYm4+MTM4Ny0xODExPC9pc2JuPjx1cmxzPjxyZWxhdGVkLXVybHM+PHVybD5odHRwOi8vd3d3
LnNjaWVuY2VkaXJlY3QuY29tL3NjaWVuY2UvYXJ0aWNsZS9waWkvUzEzODcxODExMTgzMDY2N1g8
L3VybD48dXJsPmh0dHBzOi8vcGRmLnNjaWVuY2VkaXJlY3Rhc3NldHMuY29tLzI3MTg4OC8xLXMy
LjAtUzEzODcxODExMThYMDAxNzEvMS1zMi4wLVMxMzg3MTgxMTE4MzA2NjdYL21haW4ucGRmP1gt
QW16LVNlY3VyaXR5LVRva2VuPUlRb0piM0pwWjJsdVgyVmpFTUQlMkYlMkYlMkYlMkYlMkYlMkYl
MkYlMkYlMkYlMkZ3RWFDWFZ6TFdWaGMzUXRNU0pITUVVQ0lHTkY2Nzk5OGNCTDNweEh0QmpyM0My
RFhRTHJ0bmM0c0JIaEZMcmlMaEJmQWlFQXVRSXlLJTJGVHppZWgwM05wcDlZTnFxaTZ6d3VUdHJt
bFphN2pYaml3YlpyRXF0QU1JR1JBREdnd3dOVGt3TURNMU5EWTROalVpRElLZHd3NVp3ZlFDTnpp
RjJDcVJBMkthQm1wZmJYQmVldTNzQlJjQnUydlNER013eURMQXNLTnBmdENXMyUyRkd4bFZJOGxP
NXNXZU0zUkQ3bFB0TDVvelhGa2FPWEFOTWVPOTZUalY3OE5GJTJGOHg4WEZzQzVvJTJGaDEwSVRw
bnN6RVk3NjdneGxab2NnY1VyY2dQN3hxdVlYQ0FPWjVLdDBFZzN0NVZjTkdUd3oxTUJubXdmNU1E
cXFwZE15Q050bHdaJTJGQUc4U2RVbjU3R2RNdDkyN0piVkVjckU5V3ptQkJhRVJRSGhHUHE1bTND
JTJGdzd4UWlxQ0hwaU1rSWdrUlF4U2lDSnNncCUyQmVSWXpKcHBFRENzcU01dEt6RVAzdnNEanZ4
Mm9udHUlMkZSWWZkR2wlMkZDUk5RVFNTSW9IcGVXMDdrQXFwQXMlMkZGb3NwSyUyRlNZNER0OTBw
R2N3RklKRXBmcHRZNWlmdGZpRUVudkVTMVNXRHZReXN3U004eWRYV2hWcVVvcFZ2c2hJR0tWdUtv
MHZtQUQwTW1leCUyQm1jUElrJTJGakNZWXdHa2tmMk52cE12Vng5WXRNWVdzUGlPa3phUXQ0bkZu
ZUhtb1hnR2ZSaHV1MSUyRkxVMU0lMkJBJTJGWFUydlZrUVhOTHA1emNsMCUyRiUyQklwTkY4Q3ZE
YjlheDZvU2d1JTJGS2Q0MEtjZTNOSmFObEtDWGt4d0JsbVc5Nnlkd1VWaG5BQXh4VnRhOG41SiUy
Rnl5dnBzOExiTUwlMkJkbGZZRk91c0JkRjQ0NCUyRnFVY2M0RzdibVIzSU1hemNVeHZ0S0l1QTg1
akF1OXNFWCUyRng1bVB6UyUyQlpwOW4wcG5WQjBrdkg0aU8xdTV3ZjJ2UjFkOHNuOFpqYSUyRlZ0
Y0FEVkVBYjFtN2xFV3d1cmtETGdGMFdoMms2M2dBT0JxVXNPdFlmd1JnMGpIak45bXZIcGt0NWlP
emMzSU1NTnFDTyUyRkR4R2p1N3VMZ2kzNGdpazJnODdCWHQxYTczZWloM2FlTFclMkZiMUZ3MDBQ
cGdacERJdzVJeExNSmx1dHQ5T0VURjQ5eFZ6MG04dmJFRDdDd3NLWllFJTJGQzZ1SDZHc1JlNGJF
VWxyWk1KaEFla0dqc212dTdaeDNSVU5sNjhIMFZGeFNNJTJCJTJGWVlnYjVPZTZrU1lPbFpWenVT
aXZudG5kRzJwRExKdyUzRCUzRCZhbXA7WC1BbXotQWxnb3JpdGhtPUFXUzQtSE1BQy1TSEEyNTYm
YW1wO1gtQW16LURhdGU9MjAyMDA1MjBUMTYwNzA5WiZhbXA7WC1BbXotU2lnbmVkSGVhZGVycz1o
b3N0JmFtcDtYLUFtei1FeHBpcmVzPTMwMCZhbXA7WC1BbXotQ3JlZGVudGlhbD1BU0lBUTNQSENW
VFlWM1dPTFI1MyUyRjIwMjAwNTIwJTJGdXMtZWFzdC0xJTJGczMlMkZhd3M0X3JlcXVlc3QmYW1w
O1gtQW16LVNpZ25hdHVyZT1iMDgyOTI2ZDg1YmU1MDEwZjk0NDFmN2NhYmM5NTI1OTcwMDJkZjRi
ZTRlYTcxMTZmNjkxMTBiY2Q5ZjhmYjNlJmFtcDtoYXNoPTE1YmVhMGVmNzlhOGU3NTdhNDQ5YTdl
NjM5YTQwNjJlMDQyZDM0ZWUyYjQ0NDY4ZGUyOTExNmY4NTI5NWYyMjUmYW1wO2hvc3Q9NjgwNDJj
OTQzNTkxMDEzYWMyYjI0MzBhODliMjcwZjZhZjJjNzZkOGRmZDA4NmEwNzE3NmFmZTdjNzZjMmM2
MSZhbXA7cGlpPVMxMzg3MTgxMTE4MzA2NjdYJmFtcDt0aWQ9c3BkZi0zNzgwZGQ2ZC1lNWUwLTQx
NzUtYWJlMC1jZmNkNjA2NTA1ZDAmYW1wO3NpZD05MzQ0MmM3MjE2MTlkNTRkZmQ5OTVlNjhiYjJh
ODk0YWU2ZGJneHJxYiZhbXA7dHlwZT1jbGllbnQ8L3VybD48L3JlbGF0ZWQtdXJscz48L3VybHM+
PGVsZWN0cm9uaWMtcmVzb3VyY2UtbnVtPmh0dHBzOi8vZG9pLm9yZy8xMC4xMDE2L2oubWljcm9t
ZXNvLjIwMTguMTIuMDMzPC9lbGVjdHJvbmljLXJlc291cmNlLW51bT48L3JlY29yZD48L0NpdGU+
PC9FbmROb3RlPgB=
</w:fldData>
        </w:fldChar>
      </w:r>
      <w:r w:rsidR="006736A4">
        <w:rPr>
          <w:rFonts w:cs="Times New Roman"/>
          <w:szCs w:val="24"/>
        </w:rPr>
        <w:instrText xml:space="preserve"> ADDIN EN.CITE </w:instrText>
      </w:r>
      <w:r w:rsidR="006736A4">
        <w:rPr>
          <w:rFonts w:cs="Times New Roman"/>
          <w:szCs w:val="24"/>
        </w:rPr>
        <w:fldChar w:fldCharType="begin">
          <w:fldData xml:space="preserve">PEVuZE5vdGU+PENpdGU+PEF1dGhvcj5BbGl2YW5kPC9BdXRob3I+PFllYXI+MjAxOTwvWWVhcj48
UmVjTnVtPjczMDwvUmVjTnVtPjxEaXNwbGF5VGV4dD5bOTldPC9EaXNwbGF5VGV4dD48cmVjb3Jk
PjxyZWMtbnVtYmVyPjczMDwvcmVjLW51bWJlcj48Zm9yZWlnbi1rZXlzPjxrZXkgYXBwPSJFTiIg
ZGItaWQ9IjU5eDVzeGZyMnRlcGRyZWRhYXh4cDkyOHp0czVlZXowMDkwOSIgdGltZXN0YW1wPSIx
NTg5OTkwODIyIj43MzA8L2tleT48L2ZvcmVpZ24ta2V5cz48cmVmLXR5cGUgbmFtZT0iSm91cm5h
bCBBcnRpY2xlIj4xNzwvcmVmLXR5cGU+PGNvbnRyaWJ1dG9ycz48YXV0aG9ycz48YXV0aG9yPkFs
aXZhbmQsIE1hc29vZCBTaGVpa2g8L2F1dGhvcj48YXV0aG9yPlNoYWZpZWktQWxhdmlqZWgsIE1h
cnppZWg8L2F1dGhvcj48YXV0aG9yPlRlaHJhbmksIE5lZGEgSGFqIE1vaGFtbWFkIEhvc3NlaW48
L2F1dGhvcj48YXV0aG9yPkdoYXNlbXksIEVicmFoaW08L2F1dGhvcj48YXV0aG9yPlJhc2hpZGks
IEFsaW1vcmFkPC9hdXRob3I+PGF1dGhvcj5GYWtocmFpZSwgU2FlZWQ8L2F1dGhvcj48L2F1dGhv
cnM+PC9jb250cmlidXRvcnM+PHRpdGxlcz48dGl0bGU+RmFjaWxlIGFuZCBoaWdoLXlpZWxkIHN5
bnRoZXNpcyBvZiBpbXByb3ZlZCBNSUwtMTAxKENyKSBtZXRhbC1vcmdhbmljIGZyYW1ld29yayB3
aXRoIGV4Y2VwdGlvbmFsIENPMiBhbmQgSDJTIHVwdGFrZTsgdGhlIGltcGFjdCBvZiBleGNlc3Mg
bGlnYW5kLWNsdXN0ZXI8L3RpdGxlPjxzZWNvbmRhcnktdGl0bGU+TWljcm9wb3JvdXMgYW5kIE1l
c29wb3JvdXMgTWF0ZXJpYWxzPC9zZWNvbmRhcnktdGl0bGU+PC90aXRsZXM+PHBlcmlvZGljYWw+
PGZ1bGwtdGl0bGU+TWljcm9wb3JvdXMgYW5kIE1lc29wb3JvdXMgTWF0ZXJpYWxzPC9mdWxsLXRp
dGxlPjwvcGVyaW9kaWNhbD48cGFnZXM+MTUzLTE2NDwvcGFnZXM+PHZvbHVtZT4yNzk8L3ZvbHVt
ZT48a2V5d29yZHM+PGtleXdvcmQ+TWV0YWwtb3JnYW5pYyBmcmFtZXdvcms8L2tleXdvcmQ+PGtl
eXdvcmQ+TW9kaWZpZWQgTUlMLTEwMShDcik8L2tleXdvcmQ+PGtleXdvcmQ+SGlnaCByZWFjdGlv
biB5aWVsZDwva2V5d29yZD48a2V5d29yZD5DTyBhZHNvcnB0aW9uPC9rZXl3b3JkPjxrZXl3b3Jk
PkhTIGFkc29ycHRpb248L2tleXdvcmQ+PC9rZXl3b3Jkcz48ZGF0ZXM+PHllYXI+MjAxOTwveWVh
cj48cHViLWRhdGVzPjxkYXRlPjIwMTkvMDUvMDEvPC9kYXRlPjwvcHViLWRhdGVzPjwvZGF0ZXM+
PGlzYm4+MTM4Ny0xODExPC9pc2JuPjx1cmxzPjxyZWxhdGVkLXVybHM+PHVybD5odHRwOi8vd3d3
LnNjaWVuY2VkaXJlY3QuY29tL3NjaWVuY2UvYXJ0aWNsZS9waWkvUzEzODcxODExMTgzMDY2N1g8
L3VybD48dXJsPmh0dHBzOi8vcGRmLnNjaWVuY2VkaXJlY3Rhc3NldHMuY29tLzI3MTg4OC8xLXMy
LjAtUzEzODcxODExMThYMDAxNzEvMS1zMi4wLVMxMzg3MTgxMTE4MzA2NjdYL21haW4ucGRmP1gt
QW16LVNlY3VyaXR5LVRva2VuPUlRb0piM0pwWjJsdVgyVmpFTUQlMkYlMkYlMkYlMkYlMkYlMkYl
MkYlMkYlMkYlMkZ3RWFDWFZ6TFdWaGMzUXRNU0pITUVVQ0lHTkY2Nzk5OGNCTDNweEh0QmpyM0My
RFhRTHJ0bmM0c0JIaEZMcmlMaEJmQWlFQXVRSXlLJTJGVHppZWgwM05wcDlZTnFxaTZ6d3VUdHJt
bFphN2pYaml3YlpyRXF0QU1JR1JBREdnd3dOVGt3TURNMU5EWTROalVpRElLZHd3NVp3ZlFDTnpp
RjJDcVJBMkthQm1wZmJYQmVldTNzQlJjQnUydlNER013eURMQXNLTnBmdENXMyUyRkd4bFZJOGxP
NXNXZU0zUkQ3bFB0TDVvelhGa2FPWEFOTWVPOTZUalY3OE5GJTJGOHg4WEZzQzVvJTJGaDEwSVRw
bnN6RVk3NjdneGxab2NnY1VyY2dQN3hxdVlYQ0FPWjVLdDBFZzN0NVZjTkdUd3oxTUJubXdmNU1E
cXFwZE15Q050bHdaJTJGQUc4U2RVbjU3R2RNdDkyN0piVkVjckU5V3ptQkJhRVJRSGhHUHE1bTND
JTJGdzd4UWlxQ0hwaU1rSWdrUlF4U2lDSnNncCUyQmVSWXpKcHBFRENzcU01dEt6RVAzdnNEanZ4
Mm9udHUlMkZSWWZkR2wlMkZDUk5RVFNTSW9IcGVXMDdrQXFwQXMlMkZGb3NwSyUyRlNZNER0OTBw
R2N3RklKRXBmcHRZNWlmdGZpRUVudkVTMVNXRHZReXN3U004eWRYV2hWcVVvcFZ2c2hJR0tWdUtv
MHZtQUQwTW1leCUyQm1jUElrJTJGakNZWXdHa2tmMk52cE12Vng5WXRNWVdzUGlPa3phUXQ0bkZu
ZUhtb1hnR2ZSaHV1MSUyRkxVMU0lMkJBJTJGWFUydlZrUVhOTHA1emNsMCUyRiUyQklwTkY4Q3ZE
YjlheDZvU2d1JTJGS2Q0MEtjZTNOSmFObEtDWGt4d0JsbVc5Nnlkd1VWaG5BQXh4VnRhOG41SiUy
Rnl5dnBzOExiTUwlMkJkbGZZRk91c0JkRjQ0NCUyRnFVY2M0RzdibVIzSU1hemNVeHZ0S0l1QTg1
akF1OXNFWCUyRng1bVB6UyUyQlpwOW4wcG5WQjBrdkg0aU8xdTV3ZjJ2UjFkOHNuOFpqYSUyRlZ0
Y0FEVkVBYjFtN2xFV3d1cmtETGdGMFdoMms2M2dBT0JxVXNPdFlmd1JnMGpIak45bXZIcGt0NWlP
emMzSU1NTnFDTyUyRkR4R2p1N3VMZ2kzNGdpazJnODdCWHQxYTczZWloM2FlTFclMkZiMUZ3MDBQ
cGdacERJdzVJeExNSmx1dHQ5T0VURjQ5eFZ6MG04dmJFRDdDd3NLWllFJTJGQzZ1SDZHc1JlNGJF
VWxyWk1KaEFla0dqc212dTdaeDNSVU5sNjhIMFZGeFNNJTJCJTJGWVlnYjVPZTZrU1lPbFpWenVT
aXZudG5kRzJwRExKdyUzRCUzRCZhbXA7WC1BbXotQWxnb3JpdGhtPUFXUzQtSE1BQy1TSEEyNTYm
YW1wO1gtQW16LURhdGU9MjAyMDA1MjBUMTYwNzA5WiZhbXA7WC1BbXotU2lnbmVkSGVhZGVycz1o
b3N0JmFtcDtYLUFtei1FeHBpcmVzPTMwMCZhbXA7WC1BbXotQ3JlZGVudGlhbD1BU0lBUTNQSENW
VFlWM1dPTFI1MyUyRjIwMjAwNTIwJTJGdXMtZWFzdC0xJTJGczMlMkZhd3M0X3JlcXVlc3QmYW1w
O1gtQW16LVNpZ25hdHVyZT1iMDgyOTI2ZDg1YmU1MDEwZjk0NDFmN2NhYmM5NTI1OTcwMDJkZjRi
ZTRlYTcxMTZmNjkxMTBiY2Q5ZjhmYjNlJmFtcDtoYXNoPTE1YmVhMGVmNzlhOGU3NTdhNDQ5YTdl
NjM5YTQwNjJlMDQyZDM0ZWUyYjQ0NDY4ZGUyOTExNmY4NTI5NWYyMjUmYW1wO2hvc3Q9NjgwNDJj
OTQzNTkxMDEzYWMyYjI0MzBhODliMjcwZjZhZjJjNzZkOGRmZDA4NmEwNzE3NmFmZTdjNzZjMmM2
MSZhbXA7cGlpPVMxMzg3MTgxMTE4MzA2NjdYJmFtcDt0aWQ9c3BkZi0zNzgwZGQ2ZC1lNWUwLTQx
NzUtYWJlMC1jZmNkNjA2NTA1ZDAmYW1wO3NpZD05MzQ0MmM3MjE2MTlkNTRkZmQ5OTVlNjhiYjJh
ODk0YWU2ZGJneHJxYiZhbXA7dHlwZT1jbGllbnQ8L3VybD48L3JlbGF0ZWQtdXJscz48L3VybHM+
PGVsZWN0cm9uaWMtcmVzb3VyY2UtbnVtPmh0dHBzOi8vZG9pLm9yZy8xMC4xMDE2L2oubWljcm9t
ZXNvLjIwMTguMTIuMDMzPC9lbGVjdHJvbmljLXJlc291cmNlLW51bT48L3JlY29yZD48L0NpdGU+
PC9FbmROb3RlPgB=
</w:fldData>
        </w:fldChar>
      </w:r>
      <w:r w:rsidR="006736A4">
        <w:rPr>
          <w:rFonts w:cs="Times New Roman"/>
          <w:szCs w:val="24"/>
        </w:rPr>
        <w:instrText xml:space="preserve"> ADDIN EN.CITE.DATA </w:instrText>
      </w:r>
      <w:r w:rsidR="006736A4">
        <w:rPr>
          <w:rFonts w:cs="Times New Roman"/>
          <w:szCs w:val="24"/>
        </w:rPr>
      </w:r>
      <w:r w:rsidR="006736A4">
        <w:rPr>
          <w:rFonts w:cs="Times New Roman"/>
          <w:szCs w:val="24"/>
        </w:rPr>
        <w:fldChar w:fldCharType="end"/>
      </w:r>
      <w:r w:rsidR="00821359">
        <w:rPr>
          <w:rFonts w:cs="Times New Roman"/>
          <w:szCs w:val="24"/>
        </w:rPr>
      </w:r>
      <w:r w:rsidR="00821359">
        <w:rPr>
          <w:rFonts w:cs="Times New Roman"/>
          <w:szCs w:val="24"/>
        </w:rPr>
        <w:fldChar w:fldCharType="separate"/>
      </w:r>
      <w:r w:rsidR="006736A4">
        <w:rPr>
          <w:rFonts w:cs="Times New Roman"/>
          <w:noProof/>
          <w:szCs w:val="24"/>
        </w:rPr>
        <w:t>[</w:t>
      </w:r>
      <w:hyperlink w:anchor="_ENREF_99" w:tooltip="Alivand, 2019 #730" w:history="1">
        <w:r w:rsidR="00787691">
          <w:rPr>
            <w:rFonts w:cs="Times New Roman"/>
            <w:noProof/>
            <w:szCs w:val="24"/>
          </w:rPr>
          <w:t>99</w:t>
        </w:r>
      </w:hyperlink>
      <w:r w:rsidR="006736A4">
        <w:rPr>
          <w:rFonts w:cs="Times New Roman"/>
          <w:noProof/>
          <w:szCs w:val="24"/>
        </w:rPr>
        <w:t>]</w:t>
      </w:r>
      <w:r w:rsidR="00821359">
        <w:rPr>
          <w:rFonts w:cs="Times New Roman"/>
          <w:szCs w:val="24"/>
        </w:rPr>
        <w:fldChar w:fldCharType="end"/>
      </w:r>
      <w:r w:rsidR="00545E46" w:rsidRPr="00696AE9">
        <w:rPr>
          <w:szCs w:val="24"/>
          <w:lang w:eastAsia="zh-CN"/>
        </w:rPr>
        <w:t xml:space="preserve">. </w:t>
      </w:r>
    </w:p>
    <w:p w14:paraId="15DE33CE" w14:textId="77777777" w:rsidR="00750103" w:rsidRDefault="00750103" w:rsidP="00ED47C0"/>
    <w:p w14:paraId="20B0B728" w14:textId="7A3FBE6B" w:rsidR="00545E46" w:rsidRPr="00624200" w:rsidRDefault="00545E46" w:rsidP="00545E46">
      <w:pPr>
        <w:rPr>
          <w:b/>
          <w:lang w:eastAsia="zh-CN"/>
        </w:rPr>
      </w:pPr>
      <w:r>
        <w:rPr>
          <w:lang w:eastAsia="zh-CN"/>
        </w:rPr>
        <w:t>At 0.1 bar</w:t>
      </w:r>
      <w:r w:rsidRPr="00E721A0">
        <w:rPr>
          <w:lang w:eastAsia="zh-CN"/>
        </w:rPr>
        <w:t xml:space="preserve"> </w:t>
      </w:r>
      <w:r>
        <w:rPr>
          <w:lang w:eastAsia="zh-CN"/>
        </w:rPr>
        <w:t xml:space="preserve">and 30 </w:t>
      </w:r>
      <w:r>
        <w:rPr>
          <w:rFonts w:cs="Times New Roman"/>
          <w:lang w:eastAsia="zh-CN"/>
        </w:rPr>
        <w:t>°</w:t>
      </w:r>
      <w:r>
        <w:rPr>
          <w:lang w:eastAsia="zh-CN"/>
        </w:rPr>
        <w:t>C</w:t>
      </w:r>
      <w:r>
        <w:rPr>
          <w:rFonts w:hint="eastAsia"/>
          <w:lang w:eastAsia="zh-CN"/>
        </w:rPr>
        <w:t>,</w:t>
      </w:r>
      <w:r w:rsidR="00C80D51">
        <w:rPr>
          <w:lang w:eastAsia="zh-CN"/>
        </w:rPr>
        <w:t xml:space="preserve"> </w:t>
      </w:r>
      <w:r>
        <w:rPr>
          <w:lang w:eastAsia="zh-CN"/>
        </w:rPr>
        <w:t xml:space="preserve">MOF materials </w:t>
      </w:r>
      <w:r w:rsidR="00C80D51">
        <w:rPr>
          <w:lang w:eastAsia="zh-CN"/>
        </w:rPr>
        <w:t>with</w:t>
      </w:r>
      <w:r>
        <w:rPr>
          <w:lang w:eastAsia="zh-CN"/>
        </w:rPr>
        <w:t xml:space="preserve"> the </w:t>
      </w:r>
      <w:r w:rsidR="00C80D51">
        <w:rPr>
          <w:lang w:eastAsia="zh-CN"/>
        </w:rPr>
        <w:t xml:space="preserve">three </w:t>
      </w:r>
      <w:r>
        <w:rPr>
          <w:lang w:eastAsia="zh-CN"/>
        </w:rPr>
        <w:t>highest</w:t>
      </w:r>
      <w:r w:rsidR="00C80D51">
        <w:rPr>
          <w:lang w:eastAsia="zh-CN"/>
        </w:rPr>
        <w:t xml:space="preserve"> experimentally obtained</w:t>
      </w:r>
      <w:r>
        <w:rPr>
          <w:lang w:eastAsia="zh-CN"/>
        </w:rPr>
        <w:t xml:space="preserve"> adsorption capacities are Ni-CPO-2</w:t>
      </w:r>
      <w:r w:rsidR="008E3E31">
        <w:rPr>
          <w:lang w:eastAsia="zh-CN"/>
        </w:rPr>
        <w:t xml:space="preserve"> </w:t>
      </w:r>
      <w:r w:rsidR="00C84D95">
        <w:rPr>
          <w:rFonts w:cs="Times New Roman"/>
          <w:szCs w:val="24"/>
        </w:rPr>
        <w:t xml:space="preserve">(255 </w:t>
      </w:r>
      <w:r w:rsidR="00C84D95" w:rsidRPr="00545E46">
        <w:rPr>
          <w:lang w:eastAsia="zh-CN"/>
        </w:rPr>
        <w:t>mgH</w:t>
      </w:r>
      <w:r w:rsidR="00C84D95" w:rsidRPr="00545E46">
        <w:rPr>
          <w:vertAlign w:val="subscript"/>
          <w:lang w:eastAsia="zh-CN"/>
        </w:rPr>
        <w:t>2</w:t>
      </w:r>
      <w:r w:rsidR="00C84D95" w:rsidRPr="00545E46">
        <w:rPr>
          <w:lang w:eastAsia="zh-CN"/>
        </w:rPr>
        <w:t>S/</w:t>
      </w:r>
      <w:proofErr w:type="spellStart"/>
      <w:r w:rsidR="00C84D95" w:rsidRPr="00545E46">
        <w:rPr>
          <w:lang w:eastAsia="zh-CN"/>
        </w:rPr>
        <w:t>g</w:t>
      </w:r>
      <w:r w:rsidR="00C84D95" w:rsidRPr="004E1D47">
        <w:rPr>
          <w:vertAlign w:val="subscript"/>
          <w:lang w:eastAsia="zh-CN"/>
        </w:rPr>
        <w:t>adsorbent</w:t>
      </w:r>
      <w:proofErr w:type="spellEnd"/>
      <w:r w:rsidR="00C84D95">
        <w:rPr>
          <w:rFonts w:cs="Times New Roman"/>
          <w:szCs w:val="24"/>
        </w:rPr>
        <w:t xml:space="preserve">) </w:t>
      </w:r>
      <w:r w:rsidR="00821359" w:rsidRPr="00227489">
        <w:fldChar w:fldCharType="begin"/>
      </w:r>
      <w:r w:rsidR="006736A4">
        <w:instrText xml:space="preserve"> ADDIN EN.CITE &lt;EndNote&gt;&lt;Cite&gt;&lt;Author&gt;Allan&lt;/Author&gt;&lt;Year&gt;2012&lt;/Year&gt;&lt;RecNum&gt;792&lt;/RecNum&gt;&lt;DisplayText&gt;[100]&lt;/DisplayText&gt;&lt;record&gt;&lt;rec-number&gt;792&lt;/rec-number&gt;&lt;foreign-keys&gt;&lt;key app="EN" db-id="59x5sxfr2tepdredaaxxp928zts5eez00909" timestamp="1592323904"&gt;792&lt;/key&gt;&lt;/foreign-keys&gt;&lt;ref-type name="Journal Article"&gt;17&lt;/ref-type&gt;&lt;contributors&gt;&lt;authors&gt;&lt;author&gt;Allan, Phoebe K.&lt;/author&gt;&lt;author&gt;Wheatley, Paul S.&lt;/author&gt;&lt;author&gt;Aldous, David&lt;/author&gt;&lt;author&gt;Mohideen, M. Infas&lt;/author&gt;&lt;author&gt;Tang, Chiu&lt;/author&gt;&lt;author&gt;Hriljac, Joseph A.&lt;/author&gt;&lt;author&gt;Megson, Ian L.&lt;/author&gt;&lt;author&gt;Chapman, Karena W.&lt;/author&gt;&lt;author&gt;De Weireld, Guy&lt;/author&gt;&lt;author&gt;Vaesen, Sebastian&lt;/author&gt;&lt;author&gt;Morris, Russell E.&lt;/author&gt;&lt;/authors&gt;&lt;/contributors&gt;&lt;titles&gt;&lt;title&gt;Metal–organic frameworks for the storage and delivery of biologically active hydrogen sulfide&lt;/title&gt;&lt;secondary-title&gt;Dalton Transactions&lt;/secondary-title&gt;&lt;/titles&gt;&lt;periodical&gt;&lt;full-title&gt;Dalton Transactions&lt;/full-title&gt;&lt;/periodical&gt;&lt;pages&gt;4060-4066&lt;/pages&gt;&lt;volume&gt;41&lt;/volume&gt;&lt;number&gt;14&lt;/number&gt;&lt;dates&gt;&lt;year&gt;2012&lt;/year&gt;&lt;/dates&gt;&lt;publisher&gt;The Royal Society of Chemistry&lt;/publisher&gt;&lt;isbn&gt;1477-9226&lt;/isbn&gt;&lt;work-type&gt;10.1039/C2DT12069K&lt;/work-type&gt;&lt;urls&gt;&lt;related-urls&gt;&lt;url&gt;http://dx.doi.org/10.1039/C2DT12069K&lt;/url&gt;&lt;url&gt;https://pubs.rsc.org/en/content/articlepdf/2012/dt/c2dt12069k&lt;/url&gt;&lt;/related-urls&gt;&lt;/urls&gt;&lt;electronic-resource-num&gt;10.1039/C2DT12069K&lt;/electronic-resource-num&gt;&lt;/record&gt;&lt;/Cite&gt;&lt;/EndNote&gt;</w:instrText>
      </w:r>
      <w:r w:rsidR="00821359" w:rsidRPr="00227489">
        <w:fldChar w:fldCharType="separate"/>
      </w:r>
      <w:r w:rsidR="006736A4">
        <w:rPr>
          <w:noProof/>
        </w:rPr>
        <w:t>[</w:t>
      </w:r>
      <w:hyperlink w:anchor="_ENREF_100" w:tooltip="Allan, 2012 #792" w:history="1">
        <w:r w:rsidR="00787691">
          <w:rPr>
            <w:noProof/>
          </w:rPr>
          <w:t>100</w:t>
        </w:r>
      </w:hyperlink>
      <w:r w:rsidR="006736A4">
        <w:rPr>
          <w:noProof/>
        </w:rPr>
        <w:t>]</w:t>
      </w:r>
      <w:r w:rsidR="00821359" w:rsidRPr="00227489">
        <w:fldChar w:fldCharType="end"/>
      </w:r>
      <w:r>
        <w:rPr>
          <w:lang w:eastAsia="zh-CN"/>
        </w:rPr>
        <w:t xml:space="preserve">, </w:t>
      </w:r>
      <w:r w:rsidR="00C80D51" w:rsidRPr="00C80D51">
        <w:rPr>
          <w:lang w:eastAsia="zh-CN"/>
        </w:rPr>
        <w:t>MIL-53 (Al)-pellet</w:t>
      </w:r>
      <w:r w:rsidR="00C80D51">
        <w:rPr>
          <w:lang w:eastAsia="zh-CN"/>
        </w:rPr>
        <w:t xml:space="preserve"> </w:t>
      </w:r>
      <w:r w:rsidR="00C84D95">
        <w:rPr>
          <w:rFonts w:cs="Times New Roman"/>
          <w:szCs w:val="24"/>
        </w:rPr>
        <w:t xml:space="preserve">(76.5 </w:t>
      </w:r>
      <w:r w:rsidR="00C84D95" w:rsidRPr="00545E46">
        <w:rPr>
          <w:lang w:eastAsia="zh-CN"/>
        </w:rPr>
        <w:t>mgH</w:t>
      </w:r>
      <w:r w:rsidR="00C84D95" w:rsidRPr="00545E46">
        <w:rPr>
          <w:vertAlign w:val="subscript"/>
          <w:lang w:eastAsia="zh-CN"/>
        </w:rPr>
        <w:t>2</w:t>
      </w:r>
      <w:r w:rsidR="00C84D95" w:rsidRPr="00545E46">
        <w:rPr>
          <w:lang w:eastAsia="zh-CN"/>
        </w:rPr>
        <w:t>S/</w:t>
      </w:r>
      <w:proofErr w:type="spellStart"/>
      <w:r w:rsidR="00C84D95" w:rsidRPr="00545E46">
        <w:rPr>
          <w:lang w:eastAsia="zh-CN"/>
        </w:rPr>
        <w:t>g</w:t>
      </w:r>
      <w:r w:rsidR="00C84D95" w:rsidRPr="004E1D47">
        <w:rPr>
          <w:vertAlign w:val="subscript"/>
          <w:lang w:eastAsia="zh-CN"/>
        </w:rPr>
        <w:t>adsorbent</w:t>
      </w:r>
      <w:proofErr w:type="spellEnd"/>
      <w:r w:rsidR="00C84D95">
        <w:rPr>
          <w:rFonts w:cs="Times New Roman"/>
          <w:szCs w:val="24"/>
        </w:rPr>
        <w:t xml:space="preserve">) </w:t>
      </w:r>
      <w:r w:rsidR="00821359" w:rsidRPr="00227489">
        <w:fldChar w:fldCharType="begin">
          <w:fldData xml:space="preserve">PEVuZE5vdGU+PENpdGU+PEF1dGhvcj5IZXltYW5zPC9BdXRob3I+PFllYXI+MjAxMjwvWWVhcj48
UmVjTnVtPjc4NTwvUmVjTnVtPjxEaXNwbGF5VGV4dD5bMTAzXTwvRGlzcGxheVRleHQ+PHJlY29y
ZD48cmVjLW51bWJlcj43ODU8L3JlYy1udW1iZXI+PGZvcmVpZ24ta2V5cz48a2V5IGFwcD0iRU4i
IGRiLWlkPSI1OXg1c3hmcjJ0ZXBkcmVkYWF4eHA5Mjh6dHM1ZWV6MDA5MDkiIHRpbWVzdGFtcD0i
MTU5MjMwNDc0MSI+Nzg1PC9rZXk+PC9mb3JlaWduLWtleXM+PHJlZi10eXBlIG5hbWU9IkpvdXJu
YWwgQXJ0aWNsZSI+MTc8L3JlZi10eXBlPjxjb250cmlidXRvcnM+PGF1dGhvcnM+PGF1dGhvcj5I
ZXltYW5zLCBOLjwvYXV0aG9yPjxhdXRob3I+VmFlc2VuLCBTLjwvYXV0aG9yPjxhdXRob3I+RGUg
V2VpcmVsZCwgRy48L2F1dGhvcj48L2F1dGhvcnM+PC9jb250cmlidXRvcnM+PHRpdGxlcz48dGl0
bGU+QSBjb21wbGV0ZSBwcm9jZWR1cmUgZm9yIGFjaWRpYyBnYXMgc2VwYXJhdGlvbiBieSBhZHNv
cnB0aW9uIG9uIE1JTC01MyAoQWwpPC90aXRsZT48c2Vjb25kYXJ5LXRpdGxlPk1pY3JvcG9yb3Vz
IGFuZCBNZXNvcG9yb3VzIE1hdGVyaWFsczwvc2Vjb25kYXJ5LXRpdGxlPjwvdGl0bGVzPjxwZXJp
b2RpY2FsPjxmdWxsLXRpdGxlPk1pY3JvcG9yb3VzIGFuZCBNZXNvcG9yb3VzIE1hdGVyaWFsczwv
ZnVsbC10aXRsZT48L3BlcmlvZGljYWw+PHBhZ2VzPjkzLTk5PC9wYWdlcz48dm9sdW1lPjE1NDwv
dm9sdW1lPjxrZXl3b3Jkcz48a2V5d29yZD5CaW9nYXM8L2tleXdvcmQ+PGtleXdvcmQ+QWRzb3Jw
dGlvbjwva2V5d29yZD48a2V5d29yZD5QU0E8L2tleXdvcmQ+PGtleXdvcmQ+Q088L2tleXdvcmQ+
PGtleXdvcmQ+SFM8L2tleXdvcmQ+PC9rZXl3b3Jkcz48ZGF0ZXM+PHllYXI+MjAxMjwveWVhcj48
cHViLWRhdGVzPjxkYXRlPjIwMTIvMDUvMTUvPC9kYXRlPjwvcHViLWRhdGVzPjwvZGF0ZXM+PGlz
Ym4+MTM4Ny0xODExPC9pc2JuPjx1cmxzPjxyZWxhdGVkLXVybHM+PHVybD5odHRwOi8vd3d3LnNj
aWVuY2VkaXJlY3QuY29tL3NjaWVuY2UvYXJ0aWNsZS9waWkvUzEzODcxODExMTEwMDQ5MDI8L3Vy
bD48dXJsPmh0dHBzOi8vcGRmLnNjaWVuY2VkaXJlY3Rhc3NldHMuY29tLzI3MTg4OC8xLXMyLjAt
UzEzODcxODExMTJYMDAwNDAvMS1zMi4wLVMxMzg3MTgxMTExMDA0OTAyL21haW4ucGRmP1gtQW16
LVNlY3VyaXR5LVRva2VuPUlRb0piM0pwWjJsdVgyVmpFRUlhQ1hWekxXVmhjM1F0TVNKR01FUUNJ
RlVOS0lKUEF5Y0tjNWJGcCUyRkptaCUyRiUyRk9KNktlSDZvYkl4R3RqTDhHTEZYOEFpQVBRS2hw
JTJCdDczZXdrczNUd25ENzB0U1UlMkY4UyUyQjhUJTJGaTUxSXBQR2J4ZDdRU3E5QXdpNyUyRiUy
RiUyRiUyRiUyRiUyRiUyRiUyRiUyRiUyRjhCRUFNYUREQTFPVEF3TXpVME5qZzJOU0lNUSUyRkMl
MkZOMjlsd2c4JTJCcWxtTEtwRURwWEZUVGRKbU0waTlRanlpV1JPT1o3YXglMkZ6QWdaMSUyRklF
MXZCdWIlMkJLWlNldjV1bm1BZzh2T0NVMWREWU1YRlAlMkJpRW5QbUdXNmFNazdJRlhRUnBidGpt
SCUyQnJ5WTQ0NlN2T3BCWUoxRHE5bzJYOFZkYjIlMkJBOTl2SnhIbE9yY0RrbFEzeDJKU3EweERF
OFlCN000Z2p2Qk05REF0cDd1blY2NU1tZyUyQiUyQktTZzMlMkY4WjVreURUZGxzZURwUk9wY3Fi
ZHRZd05ncFNra1hyV3o4clo2eVZzT2slMkJYS0ZUNUhvMEh6RUElMkI0UDdLJTJCSW9RbWdtZnNT
b0FMeHRsRjM2b2xtNXlCQVlSZm9nQ1lIU0JBc09qVnB5TyUyRkM3VFphTkp6aDg2OVdVJTJCYVBN
UndqWW0lMkZ3VzdKQlQ1bVg1Y0hTWGEwMkZTcWo4Y1dWWjZPRFF4Y0hnS3hrVFclMkZHJTJGT0Fu
YlBlZG5uWm1IZ0ZsS3VYbFIzZkhJZWYlMkJvRSUyRmUlMkJEelVQTyUyQkZqZk4zR003MGklMkI5
SXZoWmN5NVZmMUh4REclMkZ6UVFReWRhUGQxVFZSZHBTQ29xcSUyRmtOb3FDNHBodUpkU0l6dU9t
NGVmMjhMWUNlJTJGZnFLTnoySVFuT3RQMGM3QmFrYmF0blRYUHZLaW9RbzAlMkJYR1BrQ01hem42
aFludmh2MVIlMkJCRloxcFdzaSUyRkRJNld2eEtoeDc3enhsJTJCYW1uMHd0NnFpOXdVNjdBSEh1
OVUzNHZ2TGVvcGdXcHVzSHFKTDZVY3cwRnF1SGh5YXlNNnBHRFlUdDF2NGZBZUkzd3NlTUVzQmFH
VGtzTTlaYXFrSEdWSVc3NUduNEFPeENESVdVZk0lMkJOZU00Y0dOTFlGdnBHQUNHMmRIcUNXYzFW
M3BIODF0ZEUlMkZKWnhXRFZWN3pwdzlpRkVHdCUyQlFDUjFRYlpuMVU0aUd6alVjUjdBQTlYbmVN
MVMlMkI2c0dwWVlmYXFYbGtmZmhLU3I0RHFFJTJGakYwc0VldlJlVWJQZmM1Y1RicjJXVEVuenNy
eTdDdWE3Q1JxWE9KTHZGa2ZpYTVtaXdhWjZGTURNSmtWTnFnQWJDd0REQXg3VFVsa3lNS3JkUkFH
RHElMkZ4SXNzbWcyWm5nUHZaeVVhbUh1aGswd1hOQzIxazBoSDA5USUzRCUzRCZhbXA7WC1BbXot
QWxnb3JpdGhtPUFXUzQtSE1BQy1TSEEyNTYmYW1wO1gtQW16LURhdGU9MjAyMDA2MTZUMTA1MjQ3
WiZhbXA7WC1BbXotU2lnbmVkSGVhZGVycz1ob3N0JmFtcDtYLUFtei1FeHBpcmVzPTMwMCZhbXA7
WC1BbXotQ3JlZGVudGlhbD1BU0lBUTNQSENWVFlSMzJTS0NONCUyRjIwMjAwNjE2JTJGdXMtZWFz
dC0xJTJGczMlMkZhd3M0X3JlcXVlc3QmYW1wO1gtQW16LVNpZ25hdHVyZT0zODg0NDdlN2JkMmQ1
NTEwNmE3Mzg2MTQ2MmNjMGNmODAwOTgyNGQzYWI0N2E0YWZiNDY3MWQ2NGQ1MGYzOGRlJmFtcDto
YXNoPTZlMDAwNDQ4ZGRjYTRjMDllMGY0YTlkOWFiNmVkNTVlNTkzYTI1ZGQwODQ4NmNlMDA1NGYw
ZTJlOTJhY2Y5NTQmYW1wO2hvc3Q9NjgwNDJjOTQzNTkxMDEzYWMyYjI0MzBhODliMjcwZjZhZjJj
NzZkOGRmZDA4NmEwNzE3NmFmZTdjNzZjMmM2MSZhbXA7cGlpPVMxMzg3MTgxMTExMDA0OTAyJmFt
cDt0aWQ9c3BkZi0zZDFkNDgyMi1mYmY3LTQzMDItYWQ2ZS1hNDc1NGRmYmJiY2QmYW1wO3NpZD03
ZTE2ZDVkYjUwNTAzMjQzZjc2OGJlYTkwNTI5YjhmMmJlMjJneHJxYiZhbXA7dHlwZT1jbGllbnQ8
L3VybD48L3JlbGF0ZWQtdXJscz48L3VybHM+PGVsZWN0cm9uaWMtcmVzb3VyY2UtbnVtPmh0dHBz
Oi8vZG9pLm9yZy8xMC4xMDE2L2oubWljcm9tZXNvLjIwMTEuMTAuMDIwPC9lbGVjdHJvbmljLXJl
c291cmNlLW51bT48L3JlY29yZD48L0NpdGU+PC9FbmROb3RlPgB=
</w:fldData>
        </w:fldChar>
      </w:r>
      <w:r w:rsidR="006736A4">
        <w:instrText xml:space="preserve"> ADDIN EN.CITE </w:instrText>
      </w:r>
      <w:r w:rsidR="006736A4">
        <w:fldChar w:fldCharType="begin">
          <w:fldData xml:space="preserve">PEVuZE5vdGU+PENpdGU+PEF1dGhvcj5IZXltYW5zPC9BdXRob3I+PFllYXI+MjAxMjwvWWVhcj48
UmVjTnVtPjc4NTwvUmVjTnVtPjxEaXNwbGF5VGV4dD5bMTAzXTwvRGlzcGxheVRleHQ+PHJlY29y
ZD48cmVjLW51bWJlcj43ODU8L3JlYy1udW1iZXI+PGZvcmVpZ24ta2V5cz48a2V5IGFwcD0iRU4i
IGRiLWlkPSI1OXg1c3hmcjJ0ZXBkcmVkYWF4eHA5Mjh6dHM1ZWV6MDA5MDkiIHRpbWVzdGFtcD0i
MTU5MjMwNDc0MSI+Nzg1PC9rZXk+PC9mb3JlaWduLWtleXM+PHJlZi10eXBlIG5hbWU9IkpvdXJu
YWwgQXJ0aWNsZSI+MTc8L3JlZi10eXBlPjxjb250cmlidXRvcnM+PGF1dGhvcnM+PGF1dGhvcj5I
ZXltYW5zLCBOLjwvYXV0aG9yPjxhdXRob3I+VmFlc2VuLCBTLjwvYXV0aG9yPjxhdXRob3I+RGUg
V2VpcmVsZCwgRy48L2F1dGhvcj48L2F1dGhvcnM+PC9jb250cmlidXRvcnM+PHRpdGxlcz48dGl0
bGU+QSBjb21wbGV0ZSBwcm9jZWR1cmUgZm9yIGFjaWRpYyBnYXMgc2VwYXJhdGlvbiBieSBhZHNv
cnB0aW9uIG9uIE1JTC01MyAoQWwpPC90aXRsZT48c2Vjb25kYXJ5LXRpdGxlPk1pY3JvcG9yb3Vz
IGFuZCBNZXNvcG9yb3VzIE1hdGVyaWFsczwvc2Vjb25kYXJ5LXRpdGxlPjwvdGl0bGVzPjxwZXJp
b2RpY2FsPjxmdWxsLXRpdGxlPk1pY3JvcG9yb3VzIGFuZCBNZXNvcG9yb3VzIE1hdGVyaWFsczwv
ZnVsbC10aXRsZT48L3BlcmlvZGljYWw+PHBhZ2VzPjkzLTk5PC9wYWdlcz48dm9sdW1lPjE1NDwv
dm9sdW1lPjxrZXl3b3Jkcz48a2V5d29yZD5CaW9nYXM8L2tleXdvcmQ+PGtleXdvcmQ+QWRzb3Jw
dGlvbjwva2V5d29yZD48a2V5d29yZD5QU0E8L2tleXdvcmQ+PGtleXdvcmQ+Q088L2tleXdvcmQ+
PGtleXdvcmQ+SFM8L2tleXdvcmQ+PC9rZXl3b3Jkcz48ZGF0ZXM+PHllYXI+MjAxMjwveWVhcj48
cHViLWRhdGVzPjxkYXRlPjIwMTIvMDUvMTUvPC9kYXRlPjwvcHViLWRhdGVzPjwvZGF0ZXM+PGlz
Ym4+MTM4Ny0xODExPC9pc2JuPjx1cmxzPjxyZWxhdGVkLXVybHM+PHVybD5odHRwOi8vd3d3LnNj
aWVuY2VkaXJlY3QuY29tL3NjaWVuY2UvYXJ0aWNsZS9waWkvUzEzODcxODExMTEwMDQ5MDI8L3Vy
bD48dXJsPmh0dHBzOi8vcGRmLnNjaWVuY2VkaXJlY3Rhc3NldHMuY29tLzI3MTg4OC8xLXMyLjAt
UzEzODcxODExMTJYMDAwNDAvMS1zMi4wLVMxMzg3MTgxMTExMDA0OTAyL21haW4ucGRmP1gtQW16
LVNlY3VyaXR5LVRva2VuPUlRb0piM0pwWjJsdVgyVmpFRUlhQ1hWekxXVmhjM1F0TVNKR01FUUNJ
RlVOS0lKUEF5Y0tjNWJGcCUyRkptaCUyRiUyRk9KNktlSDZvYkl4R3RqTDhHTEZYOEFpQVBRS2hw
JTJCdDczZXdrczNUd25ENzB0U1UlMkY4UyUyQjhUJTJGaTUxSXBQR2J4ZDdRU3E5QXdpNyUyRiUy
RiUyRiUyRiUyRiUyRiUyRiUyRiUyRiUyRjhCRUFNYUREQTFPVEF3TXpVME5qZzJOU0lNUSUyRkMl
MkZOMjlsd2c4JTJCcWxtTEtwRURwWEZUVGRKbU0waTlRanlpV1JPT1o3YXglMkZ6QWdaMSUyRklF
MXZCdWIlMkJLWlNldjV1bm1BZzh2T0NVMWREWU1YRlAlMkJpRW5QbUdXNmFNazdJRlhRUnBidGpt
SCUyQnJ5WTQ0NlN2T3BCWUoxRHE5bzJYOFZkYjIlMkJBOTl2SnhIbE9yY0RrbFEzeDJKU3EweERF
OFlCN000Z2p2Qk05REF0cDd1blY2NU1tZyUyQiUyQktTZzMlMkY4WjVreURUZGxzZURwUk9wY3Fi
ZHRZd05ncFNra1hyV3o4clo2eVZzT2slMkJYS0ZUNUhvMEh6RUElMkI0UDdLJTJCSW9RbWdtZnNT
b0FMeHRsRjM2b2xtNXlCQVlSZm9nQ1lIU0JBc09qVnB5TyUyRkM3VFphTkp6aDg2OVdVJTJCYVBN
UndqWW0lMkZ3VzdKQlQ1bVg1Y0hTWGEwMkZTcWo4Y1dWWjZPRFF4Y0hnS3hrVFclMkZHJTJGT0Fu
YlBlZG5uWm1IZ0ZsS3VYbFIzZkhJZWYlMkJvRSUyRmUlMkJEelVQTyUyQkZqZk4zR003MGklMkI5
SXZoWmN5NVZmMUh4REclMkZ6UVFReWRhUGQxVFZSZHBTQ29xcSUyRmtOb3FDNHBodUpkU0l6dU9t
NGVmMjhMWUNlJTJGZnFLTnoySVFuT3RQMGM3QmFrYmF0blRYUHZLaW9RbzAlMkJYR1BrQ01hem42
aFludmh2MVIlMkJCRloxcFdzaSUyRkRJNld2eEtoeDc3enhsJTJCYW1uMHd0NnFpOXdVNjdBSEh1
OVUzNHZ2TGVvcGdXcHVzSHFKTDZVY3cwRnF1SGh5YXlNNnBHRFlUdDF2NGZBZUkzd3NlTUVzQmFH
VGtzTTlaYXFrSEdWSVc3NUduNEFPeENESVdVZk0lMkJOZU00Y0dOTFlGdnBHQUNHMmRIcUNXYzFW
M3BIODF0ZEUlMkZKWnhXRFZWN3pwdzlpRkVHdCUyQlFDUjFRYlpuMVU0aUd6alVjUjdBQTlYbmVN
MVMlMkI2c0dwWVlmYXFYbGtmZmhLU3I0RHFFJTJGakYwc0VldlJlVWJQZmM1Y1RicjJXVEVuenNy
eTdDdWE3Q1JxWE9KTHZGa2ZpYTVtaXdhWjZGTURNSmtWTnFnQWJDd0REQXg3VFVsa3lNS3JkUkFH
RHElMkZ4SXNzbWcyWm5nUHZaeVVhbUh1aGswd1hOQzIxazBoSDA5USUzRCUzRCZhbXA7WC1BbXot
QWxnb3JpdGhtPUFXUzQtSE1BQy1TSEEyNTYmYW1wO1gtQW16LURhdGU9MjAyMDA2MTZUMTA1MjQ3
WiZhbXA7WC1BbXotU2lnbmVkSGVhZGVycz1ob3N0JmFtcDtYLUFtei1FeHBpcmVzPTMwMCZhbXA7
WC1BbXotQ3JlZGVudGlhbD1BU0lBUTNQSENWVFlSMzJTS0NONCUyRjIwMjAwNjE2JTJGdXMtZWFz
dC0xJTJGczMlMkZhd3M0X3JlcXVlc3QmYW1wO1gtQW16LVNpZ25hdHVyZT0zODg0NDdlN2JkMmQ1
NTEwNmE3Mzg2MTQ2MmNjMGNmODAwOTgyNGQzYWI0N2E0YWZiNDY3MWQ2NGQ1MGYzOGRlJmFtcDto
YXNoPTZlMDAwNDQ4ZGRjYTRjMDllMGY0YTlkOWFiNmVkNTVlNTkzYTI1ZGQwODQ4NmNlMDA1NGYw
ZTJlOTJhY2Y5NTQmYW1wO2hvc3Q9NjgwNDJjOTQzNTkxMDEzYWMyYjI0MzBhODliMjcwZjZhZjJj
NzZkOGRmZDA4NmEwNzE3NmFmZTdjNzZjMmM2MSZhbXA7cGlpPVMxMzg3MTgxMTExMDA0OTAyJmFt
cDt0aWQ9c3BkZi0zZDFkNDgyMi1mYmY3LTQzMDItYWQ2ZS1hNDc1NGRmYmJiY2QmYW1wO3NpZD03
ZTE2ZDVkYjUwNTAzMjQzZjc2OGJlYTkwNTI5YjhmMmJlMjJneHJxYiZhbXA7dHlwZT1jbGllbnQ8
L3VybD48L3JlbGF0ZWQtdXJscz48L3VybHM+PGVsZWN0cm9uaWMtcmVzb3VyY2UtbnVtPmh0dHBz
Oi8vZG9pLm9yZy8xMC4xMDE2L2oubWljcm9tZXNvLjIwMTEuMTAuMDIwPC9lbGVjdHJvbmljLXJl
c291cmNlLW51bT48L3JlY29yZD48L0NpdGU+PC9FbmROb3RlPgB=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103" w:tooltip="Heymans, 2012 #785" w:history="1">
        <w:r w:rsidR="00787691">
          <w:rPr>
            <w:noProof/>
          </w:rPr>
          <w:t>103</w:t>
        </w:r>
      </w:hyperlink>
      <w:r w:rsidR="006736A4">
        <w:rPr>
          <w:noProof/>
        </w:rPr>
        <w:t>]</w:t>
      </w:r>
      <w:r w:rsidR="00821359" w:rsidRPr="00227489">
        <w:fldChar w:fldCharType="end"/>
      </w:r>
      <w:r w:rsidR="00C80D51">
        <w:t>,</w:t>
      </w:r>
      <w:r w:rsidR="00C80D51">
        <w:rPr>
          <w:lang w:eastAsia="zh-CN"/>
        </w:rPr>
        <w:t xml:space="preserve"> MIL-53(Cr) </w:t>
      </w:r>
      <w:r w:rsidR="00C84D95">
        <w:rPr>
          <w:rFonts w:cs="Times New Roman"/>
          <w:szCs w:val="24"/>
        </w:rPr>
        <w:t xml:space="preserve">(74.8 </w:t>
      </w:r>
      <w:r w:rsidR="00C84D95" w:rsidRPr="00545E46">
        <w:rPr>
          <w:lang w:eastAsia="zh-CN"/>
        </w:rPr>
        <w:t>mgH</w:t>
      </w:r>
      <w:r w:rsidR="00C84D95" w:rsidRPr="00545E46">
        <w:rPr>
          <w:vertAlign w:val="subscript"/>
          <w:lang w:eastAsia="zh-CN"/>
        </w:rPr>
        <w:t>2</w:t>
      </w:r>
      <w:r w:rsidR="00C84D95" w:rsidRPr="00545E46">
        <w:rPr>
          <w:lang w:eastAsia="zh-CN"/>
        </w:rPr>
        <w:t>S/</w:t>
      </w:r>
      <w:proofErr w:type="spellStart"/>
      <w:r w:rsidR="00C84D95" w:rsidRPr="00545E46">
        <w:rPr>
          <w:lang w:eastAsia="zh-CN"/>
        </w:rPr>
        <w:t>g</w:t>
      </w:r>
      <w:r w:rsidR="00C84D95" w:rsidRPr="004E1D47">
        <w:rPr>
          <w:vertAlign w:val="subscript"/>
          <w:lang w:eastAsia="zh-CN"/>
        </w:rPr>
        <w:t>adsorbent</w:t>
      </w:r>
      <w:proofErr w:type="spellEnd"/>
      <w:r w:rsidR="00C84D95">
        <w:rPr>
          <w:rFonts w:cs="Times New Roman"/>
          <w:szCs w:val="24"/>
        </w:rPr>
        <w:t xml:space="preserve">) </w:t>
      </w:r>
      <w:r w:rsidR="00821359" w:rsidRPr="00227489">
        <w:fldChar w:fldCharType="begin"/>
      </w:r>
      <w:r w:rsidR="006736A4">
        <w:instrText xml:space="preserve"> ADDIN EN.CITE &lt;EndNote&gt;&lt;Cite&gt;&lt;Author&gt;Hamon&lt;/Author&gt;&lt;Year&gt;2009&lt;/Year&gt;&lt;RecNum&gt;779&lt;/RecNum&gt;&lt;DisplayText&gt;[102]&lt;/DisplayText&gt;&lt;record&gt;&lt;rec-number&gt;779&lt;/rec-number&gt;&lt;foreign-keys&gt;&lt;key app="EN" db-id="59x5sxfr2tepdredaaxxp928zts5eez00909" timestamp="1591959432"&gt;779&lt;/key&gt;&lt;/foreign-keys&gt;&lt;ref-type name="Journal Article"&gt;17&lt;/ref-type&gt;&lt;contributors&gt;&lt;authors&gt;&lt;author&gt;Hamon, Lomig&lt;/author&gt;&lt;author&gt;Serre, Christian&lt;/author&gt;&lt;author&gt;Devic, Thomas&lt;/author&gt;&lt;author&gt;Loiseau, Thierry&lt;/author&gt;&lt;author&gt;Millange, Franck&lt;/author&gt;&lt;author&gt;Férey, Gérard&lt;/author&gt;&lt;author&gt;Weireld, Guy De&lt;/author&gt;&lt;/authors&gt;&lt;/contributors&gt;&lt;titles&gt;&lt;title&gt;Comparative Study of Hydrogen Sulfide Adsorption in the MIL-53(Al, Cr, Fe), MIL-47(V), MIL-100(Cr), and MIL-101(Cr) Metal−Organic Frameworks at Room Temperature&lt;/title&gt;&lt;secondary-title&gt;Journal of the American Chemical Society&lt;/secondary-title&gt;&lt;/titles&gt;&lt;periodical&gt;&lt;full-title&gt;Journal of the American Chemical Society&lt;/full-title&gt;&lt;/periodical&gt;&lt;pages&gt;8775-8777&lt;/pages&gt;&lt;volume&gt;131&lt;/volume&gt;&lt;number&gt;25&lt;/number&gt;&lt;dates&gt;&lt;year&gt;2009&lt;/year&gt;&lt;pub-dates&gt;&lt;date&gt;2009/07/01&lt;/date&gt;&lt;/pub-dates&gt;&lt;/dates&gt;&lt;publisher&gt;American Chemical Society&lt;/publisher&gt;&lt;isbn&gt;0002-7863&lt;/isbn&gt;&lt;urls&gt;&lt;related-urls&gt;&lt;url&gt;https://doi.org/10.1021/ja901587t&lt;/url&gt;&lt;url&gt;https://pubs.acs.org/doi/pdf/10.1021/ja901587t&lt;/url&gt;&lt;/related-urls&gt;&lt;/urls&gt;&lt;electronic-resource-num&gt;10.1021/ja901587t&lt;/electronic-resource-num&gt;&lt;/record&gt;&lt;/Cite&gt;&lt;/EndNote&gt;</w:instrText>
      </w:r>
      <w:r w:rsidR="00821359" w:rsidRPr="00227489">
        <w:fldChar w:fldCharType="separate"/>
      </w:r>
      <w:r w:rsidR="006736A4">
        <w:rPr>
          <w:noProof/>
        </w:rPr>
        <w:t>[</w:t>
      </w:r>
      <w:hyperlink w:anchor="_ENREF_102" w:tooltip="Hamon, 2009 #779" w:history="1">
        <w:r w:rsidR="00787691">
          <w:rPr>
            <w:noProof/>
          </w:rPr>
          <w:t>102</w:t>
        </w:r>
      </w:hyperlink>
      <w:r w:rsidR="006736A4">
        <w:rPr>
          <w:noProof/>
        </w:rPr>
        <w:t>]</w:t>
      </w:r>
      <w:r w:rsidR="00821359" w:rsidRPr="00227489">
        <w:fldChar w:fldCharType="end"/>
      </w:r>
      <w:r w:rsidR="00C80D51">
        <w:t>,</w:t>
      </w:r>
      <w:r w:rsidR="00C80D51">
        <w:rPr>
          <w:lang w:eastAsia="zh-CN"/>
        </w:rPr>
        <w:t xml:space="preserve">  and MIL-53(Cr)LP </w:t>
      </w:r>
      <w:r w:rsidR="00C84D95">
        <w:rPr>
          <w:rFonts w:cs="Times New Roman"/>
          <w:szCs w:val="24"/>
        </w:rPr>
        <w:t xml:space="preserve">(74.8 </w:t>
      </w:r>
      <w:r w:rsidR="00C84D95" w:rsidRPr="00545E46">
        <w:rPr>
          <w:lang w:eastAsia="zh-CN"/>
        </w:rPr>
        <w:t>mgH</w:t>
      </w:r>
      <w:r w:rsidR="00C84D95" w:rsidRPr="00545E46">
        <w:rPr>
          <w:vertAlign w:val="subscript"/>
          <w:lang w:eastAsia="zh-CN"/>
        </w:rPr>
        <w:t>2</w:t>
      </w:r>
      <w:r w:rsidR="00C84D95" w:rsidRPr="00545E46">
        <w:rPr>
          <w:lang w:eastAsia="zh-CN"/>
        </w:rPr>
        <w:t>S/</w:t>
      </w:r>
      <w:proofErr w:type="spellStart"/>
      <w:r w:rsidR="00C84D95" w:rsidRPr="00545E46">
        <w:rPr>
          <w:lang w:eastAsia="zh-CN"/>
        </w:rPr>
        <w:t>g</w:t>
      </w:r>
      <w:r w:rsidR="00C84D95" w:rsidRPr="004E1D47">
        <w:rPr>
          <w:vertAlign w:val="subscript"/>
          <w:lang w:eastAsia="zh-CN"/>
        </w:rPr>
        <w:t>adsorbent</w:t>
      </w:r>
      <w:proofErr w:type="spellEnd"/>
      <w:r w:rsidR="00C84D95">
        <w:rPr>
          <w:rFonts w:cs="Times New Roman"/>
          <w:szCs w:val="24"/>
        </w:rPr>
        <w:t xml:space="preserve">) </w:t>
      </w:r>
      <w:r w:rsidR="00821359" w:rsidRPr="00227489">
        <w:fldChar w:fldCharType="begin"/>
      </w:r>
      <w:r w:rsidR="006736A4">
        <w:instrText xml:space="preserve"> ADDIN EN.CITE &lt;EndNote&gt;&lt;Cite&gt;&lt;Author&gt;Hamon&lt;/Author&gt;&lt;Year&gt;2009&lt;/Year&gt;&lt;RecNum&gt;779&lt;/RecNum&gt;&lt;DisplayText&gt;[102]&lt;/DisplayText&gt;&lt;record&gt;&lt;rec-number&gt;779&lt;/rec-number&gt;&lt;foreign-keys&gt;&lt;key app="EN" db-id="59x5sxfr2tepdredaaxxp928zts5eez00909" timestamp="1591959432"&gt;779&lt;/key&gt;&lt;/foreign-keys&gt;&lt;ref-type name="Journal Article"&gt;17&lt;/ref-type&gt;&lt;contributors&gt;&lt;authors&gt;&lt;author&gt;Hamon, Lomig&lt;/author&gt;&lt;author&gt;Serre, Christian&lt;/author&gt;&lt;author&gt;Devic, Thomas&lt;/author&gt;&lt;author&gt;Loiseau, Thierry&lt;/author&gt;&lt;author&gt;Millange, Franck&lt;/author&gt;&lt;author&gt;Férey, Gérard&lt;/author&gt;&lt;author&gt;Weireld, Guy De&lt;/author&gt;&lt;/authors&gt;&lt;/contributors&gt;&lt;titles&gt;&lt;title&gt;Comparative Study of Hydrogen Sulfide Adsorption in the MIL-53(Al, Cr, Fe), MIL-47(V), MIL-100(Cr), and MIL-101(Cr) Metal−Organic Frameworks at Room Temperature&lt;/title&gt;&lt;secondary-title&gt;Journal of the American Chemical Society&lt;/secondary-title&gt;&lt;/titles&gt;&lt;periodical&gt;&lt;full-title&gt;Journal of the American Chemical Society&lt;/full-title&gt;&lt;/periodical&gt;&lt;pages&gt;8775-8777&lt;/pages&gt;&lt;volume&gt;131&lt;/volume&gt;&lt;number&gt;25&lt;/number&gt;&lt;dates&gt;&lt;year&gt;2009&lt;/year&gt;&lt;pub-dates&gt;&lt;date&gt;2009/07/01&lt;/date&gt;&lt;/pub-dates&gt;&lt;/dates&gt;&lt;publisher&gt;American Chemical Society&lt;/publisher&gt;&lt;isbn&gt;0002-7863&lt;/isbn&gt;&lt;urls&gt;&lt;related-urls&gt;&lt;url&gt;https://doi.org/10.1021/ja901587t&lt;/url&gt;&lt;url&gt;https://pubs.acs.org/doi/pdf/10.1021/ja901587t&lt;/url&gt;&lt;/related-urls&gt;&lt;/urls&gt;&lt;electronic-resource-num&gt;10.1021/ja901587t&lt;/electronic-resource-num&gt;&lt;/record&gt;&lt;/Cite&gt;&lt;/EndNote&gt;</w:instrText>
      </w:r>
      <w:r w:rsidR="00821359" w:rsidRPr="00227489">
        <w:fldChar w:fldCharType="separate"/>
      </w:r>
      <w:r w:rsidR="006736A4">
        <w:rPr>
          <w:noProof/>
        </w:rPr>
        <w:t>[</w:t>
      </w:r>
      <w:hyperlink w:anchor="_ENREF_102" w:tooltip="Hamon, 2009 #779" w:history="1">
        <w:r w:rsidR="00787691">
          <w:rPr>
            <w:noProof/>
          </w:rPr>
          <w:t>102</w:t>
        </w:r>
      </w:hyperlink>
      <w:r w:rsidR="006736A4">
        <w:rPr>
          <w:noProof/>
        </w:rPr>
        <w:t>]</w:t>
      </w:r>
      <w:r w:rsidR="00821359" w:rsidRPr="00227489">
        <w:fldChar w:fldCharType="end"/>
      </w:r>
      <w:r w:rsidR="00C80D51">
        <w:rPr>
          <w:lang w:eastAsia="zh-CN"/>
        </w:rPr>
        <w:t>. It</w:t>
      </w:r>
      <w:r w:rsidR="0000557B">
        <w:rPr>
          <w:lang w:eastAsia="zh-CN"/>
        </w:rPr>
        <w:t xml:space="preserve"> is worth noting that Xu </w:t>
      </w:r>
      <w:r w:rsidR="001C6400" w:rsidRPr="001C6400">
        <w:rPr>
          <w:rFonts w:eastAsia="Times New Roman Uni"/>
          <w:lang w:eastAsia="zh-CN"/>
        </w:rPr>
        <w:t>et al</w:t>
      </w:r>
      <w:r w:rsidR="0065115D">
        <w:rPr>
          <w:rFonts w:eastAsia="Times New Roman Uni"/>
          <w:lang w:eastAsia="zh-CN"/>
        </w:rPr>
        <w:t xml:space="preserve"> </w:t>
      </w:r>
      <w:r w:rsidR="00821359" w:rsidRPr="00227489">
        <w:fldChar w:fldCharType="begin"/>
      </w:r>
      <w:r w:rsidR="006736A4">
        <w:instrText xml:space="preserve"> ADDIN EN.CITE &lt;EndNote&gt;&lt;Cite&gt;&lt;Author&gt;Xu&lt;/Author&gt;&lt;Year&gt;2016&lt;/Year&gt;&lt;RecNum&gt;794&lt;/RecNum&gt;&lt;DisplayText&gt;[110]&lt;/DisplayText&gt;&lt;record&gt;&lt;rec-number&gt;794&lt;/rec-number&gt;&lt;foreign-keys&gt;&lt;key app="EN" db-id="59x5sxfr2tepdredaaxxp928zts5eez00909" timestamp="1592410589"&gt;794&lt;/key&gt;&lt;/foreign-keys&gt;&lt;ref-type name="Journal Article"&gt;17&lt;/ref-type&gt;&lt;contributors&gt;&lt;authors&gt;&lt;author&gt;Xu, Jing&lt;/author&gt;&lt;author&gt;Xing, Wei&lt;/author&gt;&lt;author&gt;Wang, Haifeng&lt;/author&gt;&lt;author&gt;Xu, Wenbin&lt;/author&gt;&lt;author&gt;Ding, Qiuyue&lt;/author&gt;&lt;author&gt;Zhao, Lianming&lt;/author&gt;&lt;author&gt;Guo, Wenyue&lt;/author&gt;&lt;author&gt;Yan, Zifeng&lt;/author&gt;&lt;/authors&gt;&lt;/contributors&gt;&lt;titles&gt;&lt;title&gt;Monte Carlo simulation study of the halogenated MIL-47(V) frameworks: influence of functionalization on H2S adsorption and separation properties&lt;/title&gt;&lt;secondary-title&gt;Journal of Materials Science&lt;/secondary-title&gt;&lt;/titles&gt;&lt;periodical&gt;&lt;full-title&gt;Journal of Materials Science&lt;/full-title&gt;&lt;/periodical&gt;&lt;pages&gt;2307-2319&lt;/pages&gt;&lt;volume&gt;51&lt;/volume&gt;&lt;number&gt;5&lt;/number&gt;&lt;dates&gt;&lt;year&gt;2016&lt;/year&gt;&lt;pub-dates&gt;&lt;date&gt;2016/03/01&lt;/date&gt;&lt;/pub-dates&gt;&lt;/dates&gt;&lt;isbn&gt;1573-4803&lt;/isbn&gt;&lt;urls&gt;&lt;related-urls&gt;&lt;url&gt;https://doi.org/10.1007/s10853-015-9539-2&lt;/url&gt;&lt;url&gt;https://link.springer.com/content/pdf/10.1007/s10853-015-9539-2.pdf&lt;/url&gt;&lt;/related-urls&gt;&lt;/urls&gt;&lt;electronic-resource-num&gt;10.1007/s10853-015-9539-2&lt;/electronic-resource-num&gt;&lt;/record&gt;&lt;/Cite&gt;&lt;/EndNote&gt;</w:instrText>
      </w:r>
      <w:r w:rsidR="00821359" w:rsidRPr="00227489">
        <w:fldChar w:fldCharType="separate"/>
      </w:r>
      <w:r w:rsidR="006736A4">
        <w:rPr>
          <w:noProof/>
        </w:rPr>
        <w:t>[</w:t>
      </w:r>
      <w:hyperlink w:anchor="_ENREF_110" w:tooltip="Xu, 2016 #794" w:history="1">
        <w:r w:rsidR="00787691">
          <w:rPr>
            <w:noProof/>
          </w:rPr>
          <w:t>110</w:t>
        </w:r>
      </w:hyperlink>
      <w:r w:rsidR="006736A4">
        <w:rPr>
          <w:noProof/>
        </w:rPr>
        <w:t>]</w:t>
      </w:r>
      <w:r w:rsidR="00821359" w:rsidRPr="00227489">
        <w:fldChar w:fldCharType="end"/>
      </w:r>
      <w:r w:rsidR="0000557B">
        <w:rPr>
          <w:lang w:eastAsia="zh-CN"/>
        </w:rPr>
        <w:t xml:space="preserve"> used molecular simulation</w:t>
      </w:r>
      <w:r w:rsidR="00BB7E82">
        <w:rPr>
          <w:lang w:eastAsia="zh-CN"/>
        </w:rPr>
        <w:t>s</w:t>
      </w:r>
      <w:r w:rsidR="0000557B">
        <w:rPr>
          <w:lang w:eastAsia="zh-CN"/>
        </w:rPr>
        <w:t xml:space="preserve"> to evaluate the performance of MIL-47(V) </w:t>
      </w:r>
      <w:r w:rsidR="00AA3AFE">
        <w:rPr>
          <w:lang w:eastAsia="zh-CN"/>
        </w:rPr>
        <w:t xml:space="preserve">and </w:t>
      </w:r>
      <w:r w:rsidR="00AA3AFE" w:rsidRPr="00AA3AFE">
        <w:rPr>
          <w:lang w:eastAsia="zh-CN"/>
        </w:rPr>
        <w:t>halogenated</w:t>
      </w:r>
      <w:r w:rsidR="00AA3AFE">
        <w:rPr>
          <w:lang w:eastAsia="zh-CN"/>
        </w:rPr>
        <w:t xml:space="preserve"> MIL-47(V)</w:t>
      </w:r>
      <w:r w:rsidR="0000557B">
        <w:rPr>
          <w:lang w:eastAsia="zh-CN"/>
        </w:rPr>
        <w:t xml:space="preserve"> materials in adsorbing H</w:t>
      </w:r>
      <w:r w:rsidR="0000557B">
        <w:rPr>
          <w:vertAlign w:val="subscript"/>
          <w:lang w:eastAsia="zh-CN"/>
        </w:rPr>
        <w:t>2</w:t>
      </w:r>
      <w:r w:rsidR="0000557B">
        <w:rPr>
          <w:lang w:eastAsia="zh-CN"/>
        </w:rPr>
        <w:t>S. The materials in the paper also displayed high H</w:t>
      </w:r>
      <w:r w:rsidR="0000557B">
        <w:rPr>
          <w:vertAlign w:val="subscript"/>
          <w:lang w:eastAsia="zh-CN"/>
        </w:rPr>
        <w:t>2</w:t>
      </w:r>
      <w:r w:rsidR="0000557B">
        <w:rPr>
          <w:lang w:eastAsia="zh-CN"/>
        </w:rPr>
        <w:t>S</w:t>
      </w:r>
      <w:r w:rsidR="00430E2F">
        <w:rPr>
          <w:lang w:eastAsia="zh-CN"/>
        </w:rPr>
        <w:t xml:space="preserve"> adsorption capacities</w:t>
      </w:r>
      <w:r w:rsidR="0000557B">
        <w:rPr>
          <w:lang w:eastAsia="zh-CN"/>
        </w:rPr>
        <w:t xml:space="preserve"> at 30</w:t>
      </w:r>
      <w:r w:rsidR="006C5A9C">
        <w:rPr>
          <w:lang w:eastAsia="zh-CN"/>
        </w:rPr>
        <w:t xml:space="preserve"> </w:t>
      </w:r>
      <w:r w:rsidR="0000557B">
        <w:rPr>
          <w:rFonts w:cs="Times New Roman"/>
          <w:lang w:eastAsia="zh-CN"/>
        </w:rPr>
        <w:t>°</w:t>
      </w:r>
      <w:r w:rsidR="0000557B">
        <w:rPr>
          <w:lang w:eastAsia="zh-CN"/>
        </w:rPr>
        <w:t>C and 0.1 bar</w:t>
      </w:r>
      <w:r w:rsidR="00430E2F">
        <w:rPr>
          <w:lang w:eastAsia="zh-CN"/>
        </w:rPr>
        <w:t xml:space="preserve"> (</w:t>
      </w:r>
      <w:r w:rsidR="008A1E62">
        <w:rPr>
          <w:lang w:eastAsia="zh-CN"/>
        </w:rPr>
        <w:t>7</w:t>
      </w:r>
      <w:r w:rsidR="00430E2F">
        <w:rPr>
          <w:lang w:eastAsia="zh-CN"/>
        </w:rPr>
        <w:t>4.</w:t>
      </w:r>
      <w:r w:rsidR="008A1E62">
        <w:rPr>
          <w:lang w:eastAsia="zh-CN"/>
        </w:rPr>
        <w:t>8</w:t>
      </w:r>
      <w:r w:rsidR="00430E2F">
        <w:rPr>
          <w:lang w:eastAsia="zh-CN"/>
        </w:rPr>
        <w:t xml:space="preserve"> </w:t>
      </w:r>
      <w:r w:rsidR="00E47AF1">
        <w:rPr>
          <w:lang w:eastAsia="zh-CN"/>
        </w:rPr>
        <w:t>-</w:t>
      </w:r>
      <w:r w:rsidR="008A1E62">
        <w:rPr>
          <w:lang w:eastAsia="zh-CN"/>
        </w:rPr>
        <w:t xml:space="preserve"> 86.2</w:t>
      </w:r>
      <w:r w:rsidR="00430E2F">
        <w:rPr>
          <w:lang w:eastAsia="zh-CN"/>
        </w:rPr>
        <w:t xml:space="preserve"> </w:t>
      </w:r>
      <w:r w:rsidR="00670646" w:rsidRPr="006F6825">
        <w:rPr>
          <w:lang w:eastAsia="zh-CN"/>
        </w:rPr>
        <w:t>mgH</w:t>
      </w:r>
      <w:r w:rsidR="00670646" w:rsidRPr="006F6825">
        <w:rPr>
          <w:vertAlign w:val="subscript"/>
          <w:lang w:eastAsia="zh-CN"/>
        </w:rPr>
        <w:t>2</w:t>
      </w:r>
      <w:r w:rsidR="00670646" w:rsidRPr="006F6825">
        <w:rPr>
          <w:lang w:eastAsia="zh-CN"/>
        </w:rPr>
        <w:t>S/</w:t>
      </w:r>
      <w:proofErr w:type="spellStart"/>
      <w:r w:rsidR="00670646" w:rsidRPr="006F6825">
        <w:rPr>
          <w:lang w:eastAsia="zh-CN"/>
        </w:rPr>
        <w:t>g</w:t>
      </w:r>
      <w:r w:rsidR="00670646" w:rsidRPr="00670646">
        <w:rPr>
          <w:vertAlign w:val="subscript"/>
          <w:lang w:eastAsia="zh-CN"/>
        </w:rPr>
        <w:t>adsorbent</w:t>
      </w:r>
      <w:proofErr w:type="spellEnd"/>
      <w:r w:rsidR="00430E2F">
        <w:rPr>
          <w:lang w:eastAsia="zh-CN"/>
        </w:rPr>
        <w:t>)</w:t>
      </w:r>
      <w:r w:rsidR="0000557B">
        <w:rPr>
          <w:lang w:eastAsia="zh-CN"/>
        </w:rPr>
        <w:t>.</w:t>
      </w:r>
      <w:r w:rsidR="00430E2F">
        <w:rPr>
          <w:lang w:eastAsia="zh-CN"/>
        </w:rPr>
        <w:t xml:space="preserve"> However, these values are much higher than </w:t>
      </w:r>
      <w:r w:rsidR="00AA3AFE">
        <w:rPr>
          <w:lang w:eastAsia="zh-CN"/>
        </w:rPr>
        <w:t xml:space="preserve">the performance of the same material </w:t>
      </w:r>
      <w:r w:rsidR="00430E2F">
        <w:rPr>
          <w:lang w:eastAsia="zh-CN"/>
        </w:rPr>
        <w:t xml:space="preserve">MIL-47(V) </w:t>
      </w:r>
      <w:r w:rsidR="00AA3AFE">
        <w:rPr>
          <w:lang w:eastAsia="zh-CN"/>
        </w:rPr>
        <w:t xml:space="preserve">tested experimentally </w:t>
      </w:r>
      <w:r w:rsidR="00430E2F">
        <w:rPr>
          <w:lang w:eastAsia="zh-CN"/>
        </w:rPr>
        <w:t xml:space="preserve">by Hamon </w:t>
      </w:r>
      <w:r w:rsidR="001C6400" w:rsidRPr="001C6400">
        <w:rPr>
          <w:rFonts w:eastAsia="Times New Roman Uni"/>
          <w:lang w:eastAsia="zh-CN"/>
        </w:rPr>
        <w:t>et al</w:t>
      </w:r>
      <w:r w:rsidR="00430E2F">
        <w:rPr>
          <w:lang w:eastAsia="zh-CN"/>
        </w:rPr>
        <w:t xml:space="preserve"> (14.96 </w:t>
      </w:r>
      <w:r w:rsidR="004E1D47" w:rsidRPr="00545E46">
        <w:rPr>
          <w:lang w:eastAsia="zh-CN"/>
        </w:rPr>
        <w:t>mgH</w:t>
      </w:r>
      <w:r w:rsidR="004E1D47" w:rsidRPr="00545E46">
        <w:rPr>
          <w:vertAlign w:val="subscript"/>
          <w:lang w:eastAsia="zh-CN"/>
        </w:rPr>
        <w:t>2</w:t>
      </w:r>
      <w:r w:rsidR="004E1D47" w:rsidRPr="00545E46">
        <w:rPr>
          <w:lang w:eastAsia="zh-CN"/>
        </w:rPr>
        <w:t>S/</w:t>
      </w:r>
      <w:proofErr w:type="spellStart"/>
      <w:r w:rsidR="004E1D47" w:rsidRPr="00545E46">
        <w:rPr>
          <w:lang w:eastAsia="zh-CN"/>
        </w:rPr>
        <w:t>g</w:t>
      </w:r>
      <w:r w:rsidR="004E1D47" w:rsidRPr="004E1D47">
        <w:rPr>
          <w:vertAlign w:val="subscript"/>
          <w:lang w:eastAsia="zh-CN"/>
        </w:rPr>
        <w:t>adsorbent</w:t>
      </w:r>
      <w:proofErr w:type="spellEnd"/>
      <w:r w:rsidR="004E1D47">
        <w:rPr>
          <w:lang w:eastAsia="zh-CN"/>
        </w:rPr>
        <w:t xml:space="preserve"> </w:t>
      </w:r>
      <w:r w:rsidR="00821359">
        <w:rPr>
          <w:lang w:eastAsia="zh-CN"/>
        </w:rPr>
        <w:fldChar w:fldCharType="begin"/>
      </w:r>
      <w:r w:rsidR="006736A4">
        <w:rPr>
          <w:lang w:eastAsia="zh-CN"/>
        </w:rPr>
        <w:instrText xml:space="preserve"> ADDIN EN.CITE &lt;EndNote&gt;&lt;Cite&gt;&lt;Author&gt;Hamon&lt;/Author&gt;&lt;Year&gt;2009&lt;/Year&gt;&lt;RecNum&gt;779&lt;/RecNum&gt;&lt;DisplayText&gt;[102]&lt;/DisplayText&gt;&lt;record&gt;&lt;rec-number&gt;779&lt;/rec-number&gt;&lt;foreign-keys&gt;&lt;key app="EN" db-id="59x5sxfr2tepdredaaxxp928zts5eez00909" timestamp="1591959432"&gt;779&lt;/key&gt;&lt;/foreign-keys&gt;&lt;ref-type name="Journal Article"&gt;17&lt;/ref-type&gt;&lt;contributors&gt;&lt;authors&gt;&lt;author&gt;Hamon, Lomig&lt;/author&gt;&lt;author&gt;Serre, Christian&lt;/author&gt;&lt;author&gt;Devic, Thomas&lt;/author&gt;&lt;author&gt;Loiseau, Thierry&lt;/author&gt;&lt;author&gt;Millange, Franck&lt;/author&gt;&lt;author&gt;Férey, Gérard&lt;/author&gt;&lt;author&gt;Weireld, Guy De&lt;/author&gt;&lt;/authors&gt;&lt;/contributors&gt;&lt;titles&gt;&lt;title&gt;Comparative Study of Hydrogen Sulfide Adsorption in the MIL-53(Al, Cr, Fe), MIL-47(V), MIL-100(Cr), and MIL-101(Cr) Metal−Organic Frameworks at Room Temperature&lt;/title&gt;&lt;secondary-title&gt;Journal of the American Chemical Society&lt;/secondary-title&gt;&lt;/titles&gt;&lt;periodical&gt;&lt;full-title&gt;Journal of the American Chemical Society&lt;/full-title&gt;&lt;/periodical&gt;&lt;pages&gt;8775-8777&lt;/pages&gt;&lt;volume&gt;131&lt;/volume&gt;&lt;number&gt;25&lt;/number&gt;&lt;dates&gt;&lt;year&gt;2009&lt;/year&gt;&lt;pub-dates&gt;&lt;date&gt;2009/07/01&lt;/date&gt;&lt;/pub-dates&gt;&lt;/dates&gt;&lt;publisher&gt;American Chemical Society&lt;/publisher&gt;&lt;isbn&gt;0002-7863&lt;/isbn&gt;&lt;urls&gt;&lt;related-urls&gt;&lt;url&gt;https://doi.org/10.1021/ja901587t&lt;/url&gt;&lt;url&gt;https://pubs.acs.org/doi/pdf/10.1021/ja901587t&lt;/url&gt;&lt;/related-urls&gt;&lt;/urls&gt;&lt;electronic-resource-num&gt;10.1021/ja901587t&lt;/electronic-resource-num&gt;&lt;/record&gt;&lt;/Cite&gt;&lt;/EndNote&gt;</w:instrText>
      </w:r>
      <w:r w:rsidR="00821359">
        <w:rPr>
          <w:lang w:eastAsia="zh-CN"/>
        </w:rPr>
        <w:fldChar w:fldCharType="separate"/>
      </w:r>
      <w:r w:rsidR="006736A4">
        <w:rPr>
          <w:noProof/>
          <w:lang w:eastAsia="zh-CN"/>
        </w:rPr>
        <w:t>[</w:t>
      </w:r>
      <w:hyperlink w:anchor="_ENREF_102" w:tooltip="Hamon, 2009 #779" w:history="1">
        <w:r w:rsidR="00787691">
          <w:rPr>
            <w:noProof/>
            <w:lang w:eastAsia="zh-CN"/>
          </w:rPr>
          <w:t>102</w:t>
        </w:r>
      </w:hyperlink>
      <w:r w:rsidR="006736A4">
        <w:rPr>
          <w:noProof/>
          <w:lang w:eastAsia="zh-CN"/>
        </w:rPr>
        <w:t>]</w:t>
      </w:r>
      <w:r w:rsidR="00821359">
        <w:rPr>
          <w:lang w:eastAsia="zh-CN"/>
        </w:rPr>
        <w:fldChar w:fldCharType="end"/>
      </w:r>
      <w:r w:rsidR="00430E2F">
        <w:rPr>
          <w:lang w:eastAsia="zh-CN"/>
        </w:rPr>
        <w:t xml:space="preserve"> and </w:t>
      </w:r>
      <w:r w:rsidR="006A534E">
        <w:rPr>
          <w:lang w:eastAsia="zh-CN"/>
        </w:rPr>
        <w:t>15.64</w:t>
      </w:r>
      <w:r w:rsidR="00430E2F" w:rsidRPr="00430E2F">
        <w:rPr>
          <w:lang w:eastAsia="zh-CN"/>
        </w:rPr>
        <w:t xml:space="preserve"> </w:t>
      </w:r>
      <w:r w:rsidR="004E1D47" w:rsidRPr="00545E46">
        <w:rPr>
          <w:lang w:eastAsia="zh-CN"/>
        </w:rPr>
        <w:t>mgH</w:t>
      </w:r>
      <w:r w:rsidR="004E1D47" w:rsidRPr="00545E46">
        <w:rPr>
          <w:vertAlign w:val="subscript"/>
          <w:lang w:eastAsia="zh-CN"/>
        </w:rPr>
        <w:t>2</w:t>
      </w:r>
      <w:r w:rsidR="004E1D47" w:rsidRPr="00545E46">
        <w:rPr>
          <w:lang w:eastAsia="zh-CN"/>
        </w:rPr>
        <w:t>S/</w:t>
      </w:r>
      <w:proofErr w:type="spellStart"/>
      <w:r w:rsidR="004E1D47" w:rsidRPr="00545E46">
        <w:rPr>
          <w:lang w:eastAsia="zh-CN"/>
        </w:rPr>
        <w:t>g</w:t>
      </w:r>
      <w:r w:rsidR="004E1D47" w:rsidRPr="004E1D47">
        <w:rPr>
          <w:vertAlign w:val="subscript"/>
          <w:lang w:eastAsia="zh-CN"/>
        </w:rPr>
        <w:t>adsorbent</w:t>
      </w:r>
      <w:proofErr w:type="spellEnd"/>
      <w:r w:rsidR="004E1D47">
        <w:rPr>
          <w:lang w:eastAsia="zh-CN"/>
        </w:rPr>
        <w:t xml:space="preserve"> </w:t>
      </w:r>
      <w:r w:rsidR="00821359">
        <w:fldChar w:fldCharType="begin"/>
      </w:r>
      <w:r w:rsidR="006736A4">
        <w:instrText xml:space="preserve"> ADDIN EN.CITE &lt;EndNote&gt;&lt;Cite&gt;&lt;Author&gt;Hamon&lt;/Author&gt;&lt;Year&gt;2011&lt;/Year&gt;&lt;RecNum&gt;780&lt;/RecNum&gt;&lt;DisplayText&gt;[101]&lt;/DisplayText&gt;&lt;record&gt;&lt;rec-number&gt;780&lt;/rec-number&gt;&lt;foreign-keys&gt;&lt;key app="EN" db-id="59x5sxfr2tepdredaaxxp928zts5eez00909" timestamp="1591973163"&gt;780&lt;/key&gt;&lt;/foreign-keys&gt;&lt;ref-type name="Journal Article"&gt;17&lt;/ref-type&gt;&lt;contributors&gt;&lt;authors&gt;&lt;author&gt;Hamon, Lomig&lt;/author&gt;&lt;author&gt;Leclerc, Hervé&lt;/author&gt;&lt;author&gt;Ghoufi, Aziz&lt;/author&gt;&lt;author&gt;Oliviero, Laetitia&lt;/author&gt;&lt;author&gt;Travert, Arnaud&lt;/author&gt;&lt;author&gt;Lavalley, Jean-Claude&lt;/author&gt;&lt;author&gt;Devic, Thomas&lt;/author&gt;&lt;author&gt;Serre, Christian&lt;/author&gt;&lt;author&gt;Férey, Gérard&lt;/author&gt;&lt;author&gt;De Weireld, Guy&lt;/author&gt;&lt;author&gt;Vimont, Alexandre&lt;/author&gt;&lt;author&gt;Maurin, Guillaume&lt;/author&gt;&lt;/authors&gt;&lt;/contributors&gt;&lt;titles&gt;&lt;title&gt;Molecular Insight into the Adsorption of H2S in the Flexible MIL-53(Cr) and Rigid MIL-47(V) MOFs: Infrared Spectroscopy Combined to Molecular Simulations&lt;/title&gt;&lt;secondary-title&gt;The Journal of Physical Chemistry C&lt;/secondary-title&gt;&lt;/titles&gt;&lt;periodical&gt;&lt;full-title&gt;The Journal of Physical Chemistry C&lt;/full-title&gt;&lt;/periodical&gt;&lt;pages&gt;2047-2056&lt;/pages&gt;&lt;volume&gt;115&lt;/volume&gt;&lt;number&gt;5&lt;/number&gt;&lt;dates&gt;&lt;year&gt;2011&lt;/year&gt;&lt;pub-dates&gt;&lt;date&gt;2011/02/10&lt;/date&gt;&lt;/pub-dates&gt;&lt;/dates&gt;&lt;publisher&gt;American Chemical Society&lt;/publisher&gt;&lt;isbn&gt;1932-7447&lt;/isbn&gt;&lt;urls&gt;&lt;related-urls&gt;&lt;url&gt;https://doi.org/10.1021/jp1092724&lt;/url&gt;&lt;url&gt;https://pubs.acs.org/doi/pdf/10.1021/jp1092724&lt;/url&gt;&lt;/related-urls&gt;&lt;/urls&gt;&lt;electronic-resource-num&gt;10.1021/jp1092724&lt;/electronic-resource-num&gt;&lt;/record&gt;&lt;/Cite&gt;&lt;/EndNote&gt;</w:instrText>
      </w:r>
      <w:r w:rsidR="00821359">
        <w:fldChar w:fldCharType="separate"/>
      </w:r>
      <w:r w:rsidR="006736A4">
        <w:rPr>
          <w:noProof/>
        </w:rPr>
        <w:t>[</w:t>
      </w:r>
      <w:hyperlink w:anchor="_ENREF_101" w:tooltip="Hamon, 2011 #780" w:history="1">
        <w:r w:rsidR="00787691">
          <w:rPr>
            <w:noProof/>
          </w:rPr>
          <w:t>101</w:t>
        </w:r>
      </w:hyperlink>
      <w:r w:rsidR="006736A4">
        <w:rPr>
          <w:noProof/>
        </w:rPr>
        <w:t>]</w:t>
      </w:r>
      <w:r w:rsidR="00821359">
        <w:fldChar w:fldCharType="end"/>
      </w:r>
      <w:r w:rsidR="00430E2F">
        <w:t>)</w:t>
      </w:r>
      <w:r w:rsidR="00AA3AFE">
        <w:t>.</w:t>
      </w:r>
      <w:r w:rsidR="00AA3AFE">
        <w:rPr>
          <w:lang w:eastAsia="zh-CN"/>
        </w:rPr>
        <w:t xml:space="preserve"> </w:t>
      </w:r>
      <w:r w:rsidR="00D76D9F">
        <w:rPr>
          <w:lang w:eastAsia="zh-CN"/>
        </w:rPr>
        <w:t>With the vast difference between the simulation and experimentally obtained results, f</w:t>
      </w:r>
      <w:r w:rsidR="00AA3AFE">
        <w:rPr>
          <w:lang w:eastAsia="zh-CN"/>
        </w:rPr>
        <w:t>urther research should be carried out to confirm the performance of the material</w:t>
      </w:r>
      <w:r w:rsidR="00A632C4">
        <w:rPr>
          <w:lang w:eastAsia="zh-CN"/>
        </w:rPr>
        <w:t xml:space="preserve"> at lower pressure</w:t>
      </w:r>
      <w:r w:rsidR="00BB7E82">
        <w:rPr>
          <w:lang w:eastAsia="zh-CN"/>
        </w:rPr>
        <w:t>s</w:t>
      </w:r>
      <w:r w:rsidR="00A632C4">
        <w:rPr>
          <w:lang w:eastAsia="zh-CN"/>
        </w:rPr>
        <w:t xml:space="preserve">. There are </w:t>
      </w:r>
      <w:r w:rsidR="00F76485">
        <w:rPr>
          <w:lang w:eastAsia="zh-CN"/>
        </w:rPr>
        <w:t xml:space="preserve">a </w:t>
      </w:r>
      <w:r w:rsidR="00A632C4">
        <w:rPr>
          <w:lang w:eastAsia="zh-CN"/>
        </w:rPr>
        <w:t>limited number of paper</w:t>
      </w:r>
      <w:r w:rsidR="009D510C">
        <w:rPr>
          <w:lang w:eastAsia="zh-CN"/>
        </w:rPr>
        <w:t>s</w:t>
      </w:r>
      <w:r w:rsidR="00A632C4">
        <w:rPr>
          <w:lang w:eastAsia="zh-CN"/>
        </w:rPr>
        <w:t xml:space="preserve"> reporting the </w:t>
      </w:r>
      <w:r>
        <w:rPr>
          <w:lang w:eastAsia="zh-CN"/>
        </w:rPr>
        <w:t>H</w:t>
      </w:r>
      <w:r>
        <w:rPr>
          <w:vertAlign w:val="subscript"/>
          <w:lang w:eastAsia="zh-CN"/>
        </w:rPr>
        <w:t>2</w:t>
      </w:r>
      <w:r>
        <w:rPr>
          <w:lang w:eastAsia="zh-CN"/>
        </w:rPr>
        <w:t xml:space="preserve">S adsorption capacities of MOF materials at </w:t>
      </w:r>
      <w:r w:rsidR="002C2F3E">
        <w:rPr>
          <w:lang w:eastAsia="zh-CN"/>
        </w:rPr>
        <w:t xml:space="preserve">lower pressures and </w:t>
      </w:r>
      <w:r>
        <w:rPr>
          <w:lang w:eastAsia="zh-CN"/>
        </w:rPr>
        <w:t xml:space="preserve">25 </w:t>
      </w:r>
      <w:r>
        <w:rPr>
          <w:rFonts w:cs="Times New Roman"/>
          <w:lang w:eastAsia="zh-CN"/>
        </w:rPr>
        <w:t>°</w:t>
      </w:r>
      <w:r w:rsidR="00A632C4">
        <w:rPr>
          <w:lang w:eastAsia="zh-CN"/>
        </w:rPr>
        <w:t xml:space="preserve">C </w:t>
      </w:r>
      <w:r>
        <w:rPr>
          <w:lang w:eastAsia="zh-CN"/>
        </w:rPr>
        <w:t xml:space="preserve">(see </w:t>
      </w:r>
      <w:r w:rsidR="00E91E33">
        <w:rPr>
          <w:lang w:eastAsia="zh-CN"/>
        </w:rPr>
        <w:t>Figure</w:t>
      </w:r>
      <w:r w:rsidR="00E47AF1">
        <w:rPr>
          <w:lang w:eastAsia="zh-CN"/>
        </w:rPr>
        <w:t xml:space="preserve"> </w:t>
      </w:r>
      <w:r w:rsidR="00E91E33">
        <w:rPr>
          <w:lang w:eastAsia="zh-CN"/>
        </w:rPr>
        <w:t>12</w:t>
      </w:r>
      <w:r>
        <w:rPr>
          <w:lang w:eastAsia="zh-CN"/>
        </w:rPr>
        <w:t>).</w:t>
      </w:r>
      <w:r w:rsidR="00AD0A73">
        <w:rPr>
          <w:lang w:eastAsia="zh-CN"/>
        </w:rPr>
        <w:t xml:space="preserve"> </w:t>
      </w:r>
      <w:r w:rsidR="002C2F3E">
        <w:rPr>
          <w:lang w:eastAsia="zh-CN"/>
        </w:rPr>
        <w:t>According to the molecular simulation of 89 MOF materials in adsorbing H</w:t>
      </w:r>
      <w:r w:rsidR="002C2F3E">
        <w:rPr>
          <w:vertAlign w:val="subscript"/>
          <w:lang w:eastAsia="zh-CN"/>
        </w:rPr>
        <w:t>2</w:t>
      </w:r>
      <w:r w:rsidR="002C2F3E">
        <w:rPr>
          <w:lang w:eastAsia="zh-CN"/>
        </w:rPr>
        <w:t xml:space="preserve">S at 0.1 bar and 25 </w:t>
      </w:r>
      <w:r w:rsidR="002C2F3E">
        <w:rPr>
          <w:rFonts w:cs="Times New Roman"/>
          <w:lang w:eastAsia="zh-CN"/>
        </w:rPr>
        <w:t>°</w:t>
      </w:r>
      <w:r w:rsidR="002C2F3E">
        <w:rPr>
          <w:lang w:eastAsia="zh-CN"/>
        </w:rPr>
        <w:t xml:space="preserve">C, </w:t>
      </w:r>
      <w:r w:rsidR="009D510C">
        <w:rPr>
          <w:lang w:eastAsia="zh-CN"/>
        </w:rPr>
        <w:t>the top three MOF materials are Mg-MOF-74</w:t>
      </w:r>
      <w:r w:rsidR="00E91E33">
        <w:rPr>
          <w:lang w:eastAsia="zh-CN"/>
        </w:rPr>
        <w:t xml:space="preserve"> </w:t>
      </w:r>
      <w:r w:rsidR="001B1C03">
        <w:rPr>
          <w:rFonts w:cs="Times New Roman"/>
          <w:szCs w:val="24"/>
        </w:rPr>
        <w:t xml:space="preserve">(136 </w:t>
      </w:r>
      <w:r w:rsidR="001B1C03" w:rsidRPr="00545E46">
        <w:rPr>
          <w:lang w:eastAsia="zh-CN"/>
        </w:rPr>
        <w:t>mgH</w:t>
      </w:r>
      <w:r w:rsidR="001B1C03" w:rsidRPr="00545E46">
        <w:rPr>
          <w:vertAlign w:val="subscript"/>
          <w:lang w:eastAsia="zh-CN"/>
        </w:rPr>
        <w:t>2</w:t>
      </w:r>
      <w:r w:rsidR="001B1C03" w:rsidRPr="00545E46">
        <w:rPr>
          <w:lang w:eastAsia="zh-CN"/>
        </w:rPr>
        <w:t>S/</w:t>
      </w:r>
      <w:proofErr w:type="spellStart"/>
      <w:r w:rsidR="001B1C03" w:rsidRPr="00545E46">
        <w:rPr>
          <w:lang w:eastAsia="zh-CN"/>
        </w:rPr>
        <w:t>g</w:t>
      </w:r>
      <w:r w:rsidR="001B1C03" w:rsidRPr="004E1D47">
        <w:rPr>
          <w:vertAlign w:val="subscript"/>
          <w:lang w:eastAsia="zh-CN"/>
        </w:rPr>
        <w:t>adsorbent</w:t>
      </w:r>
      <w:proofErr w:type="spellEnd"/>
      <w:r w:rsidR="001B1C03">
        <w:rPr>
          <w:rFonts w:cs="Times New Roman"/>
          <w:szCs w:val="24"/>
        </w:rPr>
        <w:t>)</w:t>
      </w:r>
      <w:r w:rsidR="009D510C" w:rsidRPr="00545E46">
        <w:rPr>
          <w:lang w:eastAsia="zh-CN"/>
        </w:rPr>
        <w:t xml:space="preserve">, </w:t>
      </w:r>
      <w:r w:rsidR="009D510C">
        <w:rPr>
          <w:lang w:eastAsia="zh-CN"/>
        </w:rPr>
        <w:t>Mg-DOBDC</w:t>
      </w:r>
      <w:r w:rsidR="001B1C03">
        <w:rPr>
          <w:lang w:eastAsia="zh-CN"/>
        </w:rPr>
        <w:t xml:space="preserve"> </w:t>
      </w:r>
      <w:r w:rsidR="001B1C03">
        <w:rPr>
          <w:rFonts w:cs="Times New Roman"/>
          <w:szCs w:val="24"/>
        </w:rPr>
        <w:t xml:space="preserve">(112.2 </w:t>
      </w:r>
      <w:r w:rsidR="001B1C03" w:rsidRPr="00545E46">
        <w:rPr>
          <w:lang w:eastAsia="zh-CN"/>
        </w:rPr>
        <w:t>mgH</w:t>
      </w:r>
      <w:r w:rsidR="001B1C03" w:rsidRPr="00545E46">
        <w:rPr>
          <w:vertAlign w:val="subscript"/>
          <w:lang w:eastAsia="zh-CN"/>
        </w:rPr>
        <w:t>2</w:t>
      </w:r>
      <w:r w:rsidR="001B1C03" w:rsidRPr="00545E46">
        <w:rPr>
          <w:lang w:eastAsia="zh-CN"/>
        </w:rPr>
        <w:t>S/</w:t>
      </w:r>
      <w:proofErr w:type="spellStart"/>
      <w:r w:rsidR="001B1C03" w:rsidRPr="00545E46">
        <w:rPr>
          <w:lang w:eastAsia="zh-CN"/>
        </w:rPr>
        <w:t>g</w:t>
      </w:r>
      <w:r w:rsidR="001B1C03" w:rsidRPr="004E1D47">
        <w:rPr>
          <w:vertAlign w:val="subscript"/>
          <w:lang w:eastAsia="zh-CN"/>
        </w:rPr>
        <w:t>adsorbent</w:t>
      </w:r>
      <w:proofErr w:type="spellEnd"/>
      <w:r w:rsidR="001B1C03">
        <w:rPr>
          <w:rFonts w:cs="Times New Roman"/>
          <w:szCs w:val="24"/>
        </w:rPr>
        <w:t>)</w:t>
      </w:r>
      <w:r w:rsidR="009D510C">
        <w:rPr>
          <w:lang w:eastAsia="zh-CN"/>
        </w:rPr>
        <w:t>, and IRMOF-13</w:t>
      </w:r>
      <w:r w:rsidR="00E47AF1">
        <w:rPr>
          <w:lang w:eastAsia="zh-CN"/>
        </w:rPr>
        <w:t xml:space="preserve"> </w:t>
      </w:r>
      <w:r w:rsidR="001B1C03">
        <w:rPr>
          <w:rFonts w:cs="Times New Roman"/>
          <w:szCs w:val="24"/>
        </w:rPr>
        <w:t xml:space="preserve">(61.9 </w:t>
      </w:r>
      <w:r w:rsidR="001B1C03" w:rsidRPr="00545E46">
        <w:rPr>
          <w:lang w:eastAsia="zh-CN"/>
        </w:rPr>
        <w:t>mgH</w:t>
      </w:r>
      <w:r w:rsidR="001B1C03" w:rsidRPr="00545E46">
        <w:rPr>
          <w:vertAlign w:val="subscript"/>
          <w:lang w:eastAsia="zh-CN"/>
        </w:rPr>
        <w:t>2</w:t>
      </w:r>
      <w:r w:rsidR="001B1C03" w:rsidRPr="00545E46">
        <w:rPr>
          <w:lang w:eastAsia="zh-CN"/>
        </w:rPr>
        <w:t>S/</w:t>
      </w:r>
      <w:proofErr w:type="spellStart"/>
      <w:r w:rsidR="001B1C03" w:rsidRPr="00545E46">
        <w:rPr>
          <w:lang w:eastAsia="zh-CN"/>
        </w:rPr>
        <w:t>g</w:t>
      </w:r>
      <w:r w:rsidR="001B1C03" w:rsidRPr="004E1D47">
        <w:rPr>
          <w:vertAlign w:val="subscript"/>
          <w:lang w:eastAsia="zh-CN"/>
        </w:rPr>
        <w:t>adsorbent</w:t>
      </w:r>
      <w:proofErr w:type="spellEnd"/>
      <w:r w:rsidR="001B1C03">
        <w:rPr>
          <w:rFonts w:cs="Times New Roman"/>
          <w:szCs w:val="24"/>
        </w:rPr>
        <w:t xml:space="preserve">) </w:t>
      </w:r>
      <w:r w:rsidR="00821359">
        <w:rPr>
          <w:rFonts w:cs="Times New Roman"/>
        </w:rPr>
        <w:fldChar w:fldCharType="begin"/>
      </w:r>
      <w:r w:rsidR="006736A4">
        <w:rPr>
          <w:rFonts w:cs="Times New Roman"/>
        </w:rPr>
        <w:instrText xml:space="preserve"> ADDIN EN.CITE &lt;EndNote&gt;&lt;Cite&gt;&lt;Author&gt;Zhou&lt;/Author&gt;&lt;Year&gt;2018&lt;/Year&gt;&lt;RecNum&gt;804&lt;/RecNum&gt;&lt;DisplayText&gt;[111]&lt;/DisplayText&gt;&lt;record&gt;&lt;rec-number&gt;804&lt;/rec-number&gt;&lt;foreign-keys&gt;&lt;key app="EN" db-id="59x5sxfr2tepdredaaxxp928zts5eez00909" timestamp="1593077498"&gt;804&lt;/key&gt;&lt;/foreign-keys&gt;&lt;ref-type name="Journal Article"&gt;17&lt;/ref-type&gt;&lt;contributors&gt;&lt;authors&gt;&lt;author&gt;Zhou, Xumiao&lt;/author&gt;&lt;author&gt;Su, Zejun&lt;/author&gt;&lt;author&gt;Chen, Houyang&lt;/author&gt;&lt;author&gt;Xiao, Xingqing&lt;/author&gt;&lt;author&gt;Qin, Yuanhang&lt;/author&gt;&lt;author&gt;Yang, Li&lt;/author&gt;&lt;author&gt;Yan, Zhiguo&lt;/author&gt;&lt;author&gt;Sun, Wei&lt;/author&gt;&lt;/authors&gt;&lt;/contributors&gt;&lt;titles&gt;&lt;title&gt;Capture of pure toxic gases through porous materials from molecular simulations&lt;/title&gt;&lt;secondary-title&gt;Molecular Physics&lt;/secondary-title&gt;&lt;/titles&gt;&lt;periodical&gt;&lt;full-title&gt;Molecular Physics&lt;/full-title&gt;&lt;/periodical&gt;&lt;pages&gt;2095-2107&lt;/pages&gt;&lt;volume&gt;116&lt;/volume&gt;&lt;number&gt;15-16&lt;/number&gt;&lt;dates&gt;&lt;year&gt;2018&lt;/year&gt;&lt;pub-dates&gt;&lt;date&gt;2018/08/18&lt;/date&gt;&lt;/pub-dates&gt;&lt;/dates&gt;&lt;publisher&gt;Taylor &amp;amp; Francis&lt;/publisher&gt;&lt;isbn&gt;0026-8976&lt;/isbn&gt;&lt;urls&gt;&lt;related-urls&gt;&lt;url&gt;https://doi.org/10.1080/00268976.2018.1440019&lt;/url&gt;&lt;url&gt;https://www.tandfonline.com/doi/pdf/10.1080/00268976.2018.1440019?needAccess=true&lt;/url&gt;&lt;/related-urls&gt;&lt;/urls&gt;&lt;electronic-resource-num&gt;10.1080/00268976.2018.1440019&lt;/electronic-resource-num&gt;&lt;/record&gt;&lt;/Cite&gt;&lt;/EndNote&gt;</w:instrText>
      </w:r>
      <w:r w:rsidR="00821359">
        <w:rPr>
          <w:rFonts w:cs="Times New Roman"/>
        </w:rPr>
        <w:fldChar w:fldCharType="separate"/>
      </w:r>
      <w:r w:rsidR="006736A4">
        <w:rPr>
          <w:rFonts w:cs="Times New Roman"/>
          <w:noProof/>
        </w:rPr>
        <w:t>[</w:t>
      </w:r>
      <w:hyperlink w:anchor="_ENREF_111" w:tooltip="Zhou, 2018 #804" w:history="1">
        <w:r w:rsidR="00787691">
          <w:rPr>
            <w:rFonts w:cs="Times New Roman"/>
            <w:noProof/>
          </w:rPr>
          <w:t>111</w:t>
        </w:r>
      </w:hyperlink>
      <w:r w:rsidR="006736A4">
        <w:rPr>
          <w:rFonts w:cs="Times New Roman"/>
          <w:noProof/>
        </w:rPr>
        <w:t>]</w:t>
      </w:r>
      <w:r w:rsidR="00821359">
        <w:rPr>
          <w:rFonts w:cs="Times New Roman"/>
        </w:rPr>
        <w:fldChar w:fldCharType="end"/>
      </w:r>
      <w:r w:rsidR="009D510C">
        <w:rPr>
          <w:lang w:eastAsia="zh-CN"/>
        </w:rPr>
        <w:t>.</w:t>
      </w:r>
      <w:r w:rsidR="000F5AB2">
        <w:rPr>
          <w:lang w:eastAsia="zh-CN"/>
        </w:rPr>
        <w:t xml:space="preserve"> </w:t>
      </w:r>
    </w:p>
    <w:p w14:paraId="7622809E" w14:textId="4AD56A8B" w:rsidR="002B0703" w:rsidRDefault="004E1D47" w:rsidP="00CD07A0">
      <w:pPr>
        <w:pStyle w:val="Heading3"/>
      </w:pPr>
      <w:bookmarkStart w:id="19" w:name="_Toc44583405"/>
      <w:bookmarkStart w:id="20" w:name="_Toc63417837"/>
      <w:r>
        <w:t>6</w:t>
      </w:r>
      <w:r w:rsidR="00804A2B">
        <w:t>.2 MOF</w:t>
      </w:r>
      <w:r w:rsidR="000523B6">
        <w:t>s tested</w:t>
      </w:r>
      <w:r w:rsidR="00804A2B">
        <w:t xml:space="preserve"> with low H</w:t>
      </w:r>
      <w:r w:rsidR="00804A2B">
        <w:rPr>
          <w:vertAlign w:val="subscript"/>
        </w:rPr>
        <w:t>2</w:t>
      </w:r>
      <w:r w:rsidR="00804A2B">
        <w:t xml:space="preserve">S </w:t>
      </w:r>
      <w:r w:rsidR="007C5954">
        <w:t xml:space="preserve">content </w:t>
      </w:r>
      <w:r w:rsidR="008E12FC">
        <w:t xml:space="preserve">in </w:t>
      </w:r>
      <w:r w:rsidR="00F76485">
        <w:t xml:space="preserve">the </w:t>
      </w:r>
      <w:r w:rsidR="007C5954">
        <w:t>feed gas</w:t>
      </w:r>
      <w:bookmarkEnd w:id="19"/>
      <w:bookmarkEnd w:id="20"/>
    </w:p>
    <w:p w14:paraId="0A62BBA0" w14:textId="2869241D" w:rsidR="007E5E94" w:rsidRDefault="00B57D0F" w:rsidP="00320F29">
      <w:pPr>
        <w:rPr>
          <w:lang w:eastAsia="zh-CN"/>
        </w:rPr>
      </w:pPr>
      <w:r>
        <w:rPr>
          <w:lang w:eastAsia="zh-CN"/>
        </w:rPr>
        <w:t>Figure 1</w:t>
      </w:r>
      <w:r w:rsidR="00FC3D46">
        <w:rPr>
          <w:lang w:eastAsia="zh-CN"/>
        </w:rPr>
        <w:t>3</w:t>
      </w:r>
      <w:r w:rsidR="000523B6">
        <w:rPr>
          <w:lang w:eastAsia="zh-CN"/>
        </w:rPr>
        <w:t xml:space="preserve"> shows the H</w:t>
      </w:r>
      <w:r w:rsidR="000523B6">
        <w:rPr>
          <w:vertAlign w:val="subscript"/>
          <w:lang w:eastAsia="zh-CN"/>
        </w:rPr>
        <w:t>2</w:t>
      </w:r>
      <w:r w:rsidR="000523B6">
        <w:rPr>
          <w:lang w:eastAsia="zh-CN"/>
        </w:rPr>
        <w:t xml:space="preserve">S breakthrough capacities of MOF materials tested in </w:t>
      </w:r>
      <w:r w:rsidR="00D474BE">
        <w:rPr>
          <w:lang w:eastAsia="zh-CN"/>
        </w:rPr>
        <w:t>mixed</w:t>
      </w:r>
      <w:r w:rsidR="000523B6">
        <w:rPr>
          <w:lang w:eastAsia="zh-CN"/>
        </w:rPr>
        <w:t xml:space="preserve"> gases</w:t>
      </w:r>
      <w:r w:rsidR="003761A7">
        <w:rPr>
          <w:lang w:eastAsia="zh-CN"/>
        </w:rPr>
        <w:t xml:space="preserve"> containing various </w:t>
      </w:r>
      <w:r w:rsidR="0065115D">
        <w:rPr>
          <w:lang w:eastAsia="zh-CN"/>
        </w:rPr>
        <w:t>concentrations</w:t>
      </w:r>
      <w:r w:rsidR="003761A7">
        <w:rPr>
          <w:lang w:eastAsia="zh-CN"/>
        </w:rPr>
        <w:t xml:space="preserve"> of H</w:t>
      </w:r>
      <w:r w:rsidR="003761A7">
        <w:rPr>
          <w:vertAlign w:val="subscript"/>
          <w:lang w:eastAsia="zh-CN"/>
        </w:rPr>
        <w:t>2</w:t>
      </w:r>
      <w:r w:rsidR="003761A7">
        <w:rPr>
          <w:lang w:eastAsia="zh-CN"/>
        </w:rPr>
        <w:t>S</w:t>
      </w:r>
      <w:r w:rsidR="00B30BF7">
        <w:rPr>
          <w:lang w:eastAsia="zh-CN"/>
        </w:rPr>
        <w:t xml:space="preserve"> so </w:t>
      </w:r>
      <w:r w:rsidR="00CC1CF3">
        <w:rPr>
          <w:lang w:eastAsia="zh-CN"/>
        </w:rPr>
        <w:t>that</w:t>
      </w:r>
      <w:r w:rsidR="00B30BF7">
        <w:rPr>
          <w:lang w:eastAsia="zh-CN"/>
        </w:rPr>
        <w:t xml:space="preserve"> the performance of MOFs </w:t>
      </w:r>
      <w:r w:rsidR="00CC1CF3">
        <w:rPr>
          <w:lang w:eastAsia="zh-CN"/>
        </w:rPr>
        <w:t>under H</w:t>
      </w:r>
      <w:r w:rsidR="00CC1CF3">
        <w:rPr>
          <w:vertAlign w:val="subscript"/>
          <w:lang w:eastAsia="zh-CN"/>
        </w:rPr>
        <w:t>2</w:t>
      </w:r>
      <w:r w:rsidR="00CC1CF3">
        <w:rPr>
          <w:lang w:eastAsia="zh-CN"/>
        </w:rPr>
        <w:t xml:space="preserve">S can be compared </w:t>
      </w:r>
      <w:r w:rsidR="00B30BF7">
        <w:rPr>
          <w:lang w:eastAsia="zh-CN"/>
        </w:rPr>
        <w:t>easily</w:t>
      </w:r>
      <w:r w:rsidR="00D474BE">
        <w:rPr>
          <w:lang w:eastAsia="zh-CN"/>
        </w:rPr>
        <w:t xml:space="preserve">. The graph </w:t>
      </w:r>
      <w:r w:rsidR="00B30BF7">
        <w:rPr>
          <w:lang w:eastAsia="zh-CN"/>
        </w:rPr>
        <w:t>with</w:t>
      </w:r>
      <w:r w:rsidR="00D474BE">
        <w:rPr>
          <w:lang w:eastAsia="zh-CN"/>
        </w:rPr>
        <w:t>in the red grid in Figure 1</w:t>
      </w:r>
      <w:r w:rsidR="00FC3D46">
        <w:rPr>
          <w:lang w:eastAsia="zh-CN"/>
        </w:rPr>
        <w:t>3</w:t>
      </w:r>
      <w:r w:rsidR="00D474BE">
        <w:rPr>
          <w:lang w:eastAsia="zh-CN"/>
        </w:rPr>
        <w:t xml:space="preserve"> are for MOFs tested in gases</w:t>
      </w:r>
      <w:r w:rsidR="000523B6">
        <w:rPr>
          <w:lang w:eastAsia="zh-CN"/>
        </w:rPr>
        <w:t xml:space="preserve"> containing 1% or less H</w:t>
      </w:r>
      <w:r w:rsidR="000523B6">
        <w:rPr>
          <w:vertAlign w:val="subscript"/>
          <w:lang w:eastAsia="zh-CN"/>
        </w:rPr>
        <w:t>2</w:t>
      </w:r>
      <w:r w:rsidR="000523B6">
        <w:rPr>
          <w:lang w:eastAsia="zh-CN"/>
        </w:rPr>
        <w:t>S</w:t>
      </w:r>
      <w:r>
        <w:rPr>
          <w:lang w:eastAsia="zh-CN"/>
        </w:rPr>
        <w:t xml:space="preserve"> using data from reference</w:t>
      </w:r>
      <w:r w:rsidR="00CD07A0">
        <w:rPr>
          <w:lang w:eastAsia="zh-CN"/>
        </w:rPr>
        <w:t>s</w:t>
      </w:r>
      <w:r>
        <w:rPr>
          <w:lang w:eastAsia="zh-CN"/>
        </w:rPr>
        <w:t xml:space="preserve"> </w:t>
      </w:r>
      <w:r w:rsidR="0020453D" w:rsidRPr="00227489">
        <w:fldChar w:fldCharType="begin">
          <w:fldData xml:space="preserve">PEVuZE5vdGU+PENpdGU+PEF1dGhvcj5CaG9yaWE8L0F1dGhvcj48WWVhcj4yMDIwPC9ZZWFyPjxS
ZWNOdW0+NzE1PC9SZWNOdW0+PERpc3BsYXlUZXh0PlsxMDMsIDExMy0xMTUsIDExNy0xMjFdPC9E
aXNwbGF5VGV4dD48cmVjb3JkPjxyZWMtbnVtYmVyPjcxNTwvcmVjLW51bWJlcj48Zm9yZWlnbi1r
ZXlzPjxrZXkgYXBwPSJFTiIgZGItaWQ9IjU5eDVzeGZyMnRlcGRyZWRhYXh4cDkyOHp0czVlZXow
MDkwOSIgdGltZXN0YW1wPSIxNTg5OTgwNDc4Ij43MTU8L2tleT48L2ZvcmVpZ24ta2V5cz48cmVm
LXR5cGUgbmFtZT0iSm91cm5hbCBBcnRpY2xlIj4xNzwvcmVmLXR5cGU+PGNvbnRyaWJ1dG9ycz48
YXV0aG9ycz48YXV0aG9yPkJob3JpYSwgTmlkaGlrYTwvYXV0aG9yPjxhdXRob3I+QmFzaW5hLCBH
ZW9yZ2lhPC9hdXRob3I+PGF1dGhvcj5Qb2tocmVsLCBKZWV3YW48L2F1dGhvcj48YXV0aG9yPkt1
bWFyIFJlZGR5LCBLLiBTdXJlc2g8L2F1dGhvcj48YXV0aG9yPkFuYXN0YXNpb3UsIFN0YXZyb3Vs
YTwvYXV0aG9yPjxhdXRob3I+QmFsYXN1YnJhbWFuaWFuLCBWYWl0aGlsaW5nYW0gVi48L2F1dGhv
cj48YXV0aG9yPkFsV2FoZWRpLCBZYXNzZXIgRm93YWQ8L2F1dGhvcj48YXV0aG9yPkthcmFuaWtv
bG9zLCBHZW9yZ2lvcyBOLjwvYXV0aG9yPjwvYXV0aG9ycz48L2NvbnRyaWJ1dG9ycz48dGl0bGVz
Pjx0aXRsZT5GdW5jdGlvbmFsaXphdGlvbiBlZmZlY3RzIG9uIEhLVVNULTEgYW5kIEhLVVNULTEv
Z3JhcGhlbmUgb3hpZGUgaHlicmlkIGFkc29yYmVudHMgZm9yIGh5ZHJvZ2VuIHN1bGZpZGUgcmVt
b3ZhbDwvdGl0bGU+PHNlY29uZGFyeS10aXRsZT5Kb3VybmFsIG9mIEhhemFyZG91cyBNYXRlcmlh
bHM8L3NlY29uZGFyeS10aXRsZT48L3RpdGxlcz48cGVyaW9kaWNhbD48ZnVsbC10aXRsZT5Kb3Vy
bmFsIG9mIEhhemFyZG91cyBNYXRlcmlhbHM8L2Z1bGwtdGl0bGU+PC9wZXJpb2RpY2FsPjxwYWdl
cz4xMjI1NjU8L3BhZ2VzPjx2b2x1bWU+Mzk0PC92b2x1bWU+PGtleXdvcmRzPjxrZXl3b3JkPk1P
Rjwva2V5d29yZD48a2V5d29yZD5GdW5jdGlvbmFsaXphdGlvbjwva2V5d29yZD48a2V5d29yZD5I
eWRyb2dlbiBzdWxmaWRlPC9rZXl3b3JkPjxrZXl3b3JkPkFjaWQgZ2FzPC9rZXl3b3JkPjxrZXl3
b3JkPkFtaW5lczwva2V5d29yZD48a2V5d29yZD5QRUk8L2tleXdvcmQ+PGtleXdvcmQ+TWV0YWwg
b3JnYW5pYyBmcmFtZXdvcmtzPC9rZXl3b3JkPjxrZXl3b3JkPkdyYXBoZW5lIG94aWRlPC9rZXl3
b3JkPjxrZXl3b3JkPk1PRi9HTzwva2V5d29yZD48a2V5d29yZD5IUzwva2V5d29yZD48a2V5d29y
ZD5BZHNvcnB0aW9uPC9rZXl3b3JkPjxrZXl3b3JkPkJyZWFrdGhyb3VnaDwva2V5d29yZD48a2V5
d29yZD5HYXMgc3dlZXRlbmluZzwva2V5d29yZD48L2tleXdvcmRzPjxkYXRlcz48eWVhcj4yMDIw
PC95ZWFyPjxwdWItZGF0ZXM+PGRhdGU+MjAyMC8wNy8xNS88L2RhdGU+PC9wdWItZGF0ZXM+PC9k
YXRlcz48aXNibj4wMzA0LTM4OTQ8L2lzYm4+PHVybHM+PHJlbGF0ZWQtdXJscz48dXJsPmh0dHA6
Ly93d3cuc2NpZW5jZWRpcmVjdC5jb20vc2NpZW5jZS9hcnRpY2xlL3BpaS9TMDMwNDM4OTQyMDMw
NTU0OTwvdXJsPjx1cmw+aHR0cHM6Ly9wZGYuc2NpZW5jZWRpcmVjdGFzc2V0cy5jb20vMjcxMzkw
LzEtczIuMC1TMDMwNDM4OTQyMFgwMDA5NC8xLXMyLjAtUzAzMDQzODk0MjAzMDU1NDkvbWFpbi5w
ZGY/WC1BbXotU2VjdXJpdHktVG9rZW49SVFvSmIzSnBaMmx1WDJWakVMMyUyRiUyRiUyRiUyRiUy
RiUyRiUyRiUyRiUyRiUyRndFYUNYVnpMV1ZoYzNRdE1TSkdNRVFDSUVxJTJCc3BuQk5kNTRGeEN2
VXY1MCUyRjVlUllmMnNrbTMlMkZJUHEzRSUyRm1iZ0JnU0FpQW9henl4S2lIQ3pIQyUyRkslMkZS
VWZxNUdPQyUyQkdSWlNsUkdLQUNWdTZnck1nQWlxMEF3Z1dFQU1hRERBMU9UQXdNelUwTmpnMk5T
SU1kWjhoQllPVng0NnozbjhzS3BFRDRReG81MEFsOEVwWEtDUXRBbFRtUmVLZVNkYSUyRmNBaU9n
cHNNcGNkeDA5Vmg4d2pLc3dScWJnaVFIcjFJWjY4ZlRMUDNrTWxVVWRLNUFxS0hRU0ExemxsdTU1
cTNmVm9LSjdhdUlJWHowMTdIMjVpYWhwOFA3cnFVJTJCaVA1MURIbG03V3duMjlOdmhaZmdOTjNt
JTJCZzVvMkF5NjNSOE9JUDZ0OFRtOW9sYlVackY0JTJGTU80VGNDOXk3aW9wWmZ5T25iQXdvZGdx
a0sxUSUyQkF5MjZxVzQxZlpIRlIwMHlrakNuVG1NakhXNW0lMkZXJTJGTFFxaXlyWU4lMkJwcE10
SSUyQlRBUEt4SHZRRm5TUVBsNWZNYWR4TXJFdEtkV2UyVUhoRyUyQjRMaFB3a3M5NU9IWkI1ZW5j
R0gwZ1I0SHpYODBNbXduJTJCemZ3endERXVVY2h3THBPZE5NMW5ualZONUo1TU5XRFM1Mzhuc0Zu
N0dKTDhvN1JnbzgySUZpVFJrZ0p2ZkRNNSUyQnNKRWtBJTJCJTJCUGZJVUFBVkxpclZsNEs3Q3lv
ejZoNFZMVHBGYSUyQmF2NmhSYzI1S3ZJQlUxRExWNkRvbEhqRXlLVlJMcU5iekd2VjBJbGs0bG1o
azR6VTNRMzl5czVJVGxXTmFXRG1NUUNrU1M3RkZiQ3BKcjNrSmlIc2QlMkZrZ0UlMkI1cHglMkIw
Q01ZM2MlMkJYT3FSUzdkZmc4anpyQyUyRllrdzVNNlU5Z1U2N0FIc0lSNDdMU2lwdXhaQ3pIVGxa
T1FlZUklMkJ6RlpCbjVZUWpUWm1aZ0lRaU1mdTNySnBDaTEzYWQ3UWk1UFR5c3NYZDhzNW9WWEF4
YU5HMWVrJTJGV2I0OFdKOEZzOTlLUHglMkZZTkY0RUJoOG9idmhnMHpvazdwQ0lHOWEwR2ZpTXE3
djBJdEFkU0RiUU9HdWt1c2VCWUR2UVdndExxTDFDYW0zN01OMldmRGowaXVIcWJSRHhEN1RKNkZx
M3FHMDhDbEVnJTJGZzZvUzVIeGdESXR1RGxVbTNJb1F2SERNbTFRJTJCd1k5RTJSNUNMa0FEdld0
Vm92N3FIJTJGMEp0Y0Rtck9nTnMxYjRqWTc0aEdWZiUyRjBhb0p2UkNWQUF5YlRwTEtvNUoyMEdr
Z1g3bENXNzQ1NUNmWThVU000N3pQb2x1ZlElM0QlM0QmYW1wO1gtQW16LUFsZ29yaXRobT1BV1M0
LUhNQUMtU0hBMjU2JmFtcDtYLUFtei1EYXRlPTIwMjAwNTIwVDEzMTQ0OFomYW1wO1gtQW16LVNp
Z25lZEhlYWRlcnM9aG9zdCZhbXA7WC1BbXotRXhwaXJlcz0zMDAmYW1wO1gtQW16LUNyZWRlbnRp
YWw9QVNJQVEzUEhDVlRZVkZGQkdSNFMlMkYyMDIwMDUyMCUyRnVzLWVhc3QtMSUyRnMzJTJGYXdz
NF9yZXF1ZXN0JmFtcDtYLUFtei1TaWduYXR1cmU9NzA2ZTk1Njk3ZjNkNWJiMDQ2YjdiMzk3M2Vh
ODYwYWQxMWVlNzVkMjE3OWYxZGJjNmQ1OTYxNTc1MzllZWFlMyZhbXA7aGFzaD1iYTI1Zjc4ZDdk
MDQ2ZGM3Y2ZjYTRlNmVmZGRmMTk5NDkxYTI3NmFhNmNiODZhZDliYmM3YzhkM2I1Yjg5Y2ZiJmFt
cDtob3N0PTY4MDQyYzk0MzU5MTAxM2FjMmIyNDMwYTg5YjI3MGY2YWYyYzc2ZDhkZmQwODZhMDcx
NzZhZmU3Yzc2YzJjNjEmYW1wO3BpaT1TMDMwNDM4OTQyMDMwNTU0OSZhbXA7dGlkPXNwZGYtNTc2
NTlkNDUtY2YyYi00MDM1LWExMGQtYmU4NDVmZTMyYzkxJmFtcDtzaWQ9OTM0NDJjNzIxNjE5ZDU0
ZGZkOTk1ZTY4YmIyYTg5NGFlNmRiZ3hycWImYW1wO3R5cGU9Y2xpZW50PC91cmw+PC9yZWxhdGVk
LXVybHM+PC91cmxzPjxlbGVjdHJvbmljLXJlc291cmNlLW51bT5odHRwczovL2RvaS5vcmcvMTAu
MTAxNi9qLmpoYXptYXQuMjAyMC4xMjI1NjU8L2VsZWN0cm9uaWMtcmVzb3VyY2UtbnVtPjwvcmVj
b3JkPjwvQ2l0ZT48Q2l0ZT48QXV0aG9yPkhleW1hbnM8L0F1dGhvcj48WWVhcj4yMDEyPC9ZZWFy
PjxSZWNOdW0+Nzg1PC9SZWNOdW0+PHJlY29yZD48cmVjLW51bWJlcj43ODU8L3JlYy1udW1iZXI+
PGZvcmVpZ24ta2V5cz48a2V5IGFwcD0iRU4iIGRiLWlkPSI1OXg1c3hmcjJ0ZXBkcmVkYWF4eHA5
Mjh6dHM1ZWV6MDA5MDkiIHRpbWVzdGFtcD0iMTU5MjMwNDc0MSI+Nzg1PC9rZXk+PC9mb3JlaWdu
LWtleXM+PHJlZi10eXBlIG5hbWU9IkpvdXJuYWwgQXJ0aWNsZSI+MTc8L3JlZi10eXBlPjxjb250
cmlidXRvcnM+PGF1dGhvcnM+PGF1dGhvcj5IZXltYW5zLCBOLjwvYXV0aG9yPjxhdXRob3I+VmFl
c2VuLCBTLjwvYXV0aG9yPjxhdXRob3I+RGUgV2VpcmVsZCwgRy48L2F1dGhvcj48L2F1dGhvcnM+
PC9jb250cmlidXRvcnM+PHRpdGxlcz48dGl0bGU+QSBjb21wbGV0ZSBwcm9jZWR1cmUgZm9yIGFj
aWRpYyBnYXMgc2VwYXJhdGlvbiBieSBhZHNvcnB0aW9uIG9uIE1JTC01MyAoQWwpPC90aXRsZT48
c2Vjb25kYXJ5LXRpdGxlPk1pY3JvcG9yb3VzIGFuZCBNZXNvcG9yb3VzIE1hdGVyaWFsczwvc2Vj
b25kYXJ5LXRpdGxlPjwvdGl0bGVzPjxwZXJpb2RpY2FsPjxmdWxsLXRpdGxlPk1pY3JvcG9yb3Vz
IGFuZCBNZXNvcG9yb3VzIE1hdGVyaWFsczwvZnVsbC10aXRsZT48L3BlcmlvZGljYWw+PHBhZ2Vz
PjkzLTk5PC9wYWdlcz48dm9sdW1lPjE1NDwvdm9sdW1lPjxrZXl3b3Jkcz48a2V5d29yZD5CaW9n
YXM8L2tleXdvcmQ+PGtleXdvcmQ+QWRzb3JwdGlvbjwva2V5d29yZD48a2V5d29yZD5QU0E8L2tl
eXdvcmQ+PGtleXdvcmQ+Q088L2tleXdvcmQ+PGtleXdvcmQ+SFM8L2tleXdvcmQ+PC9rZXl3b3Jk
cz48ZGF0ZXM+PHllYXI+MjAxMjwveWVhcj48cHViLWRhdGVzPjxkYXRlPjIwMTIvMDUvMTUvPC9k
YXRlPjwvcHViLWRhdGVzPjwvZGF0ZXM+PGlzYm4+MTM4Ny0xODExPC9pc2JuPjx1cmxzPjxyZWxh
dGVkLXVybHM+PHVybD5odHRwOi8vd3d3LnNjaWVuY2VkaXJlY3QuY29tL3NjaWVuY2UvYXJ0aWNs
ZS9waWkvUzEzODcxODExMTEwMDQ5MDI8L3VybD48dXJsPmh0dHBzOi8vcGRmLnNjaWVuY2VkaXJl
Y3Rhc3NldHMuY29tLzI3MTg4OC8xLXMyLjAtUzEzODcxODExMTJYMDAwNDAvMS1zMi4wLVMxMzg3
MTgxMTExMDA0OTAyL21haW4ucGRmP1gtQW16LVNlY3VyaXR5LVRva2VuPUlRb0piM0pwWjJsdVgy
VmpFRUlhQ1hWekxXVmhjM1F0TVNKR01FUUNJRlVOS0lKUEF5Y0tjNWJGcCUyRkptaCUyRiUyRk9K
NktlSDZvYkl4R3RqTDhHTEZYOEFpQVBRS2hwJTJCdDczZXdrczNUd25ENzB0U1UlMkY4UyUyQjhU
JTJGaTUxSXBQR2J4ZDdRU3E5QXdpNyUyRiUyRiUyRiUyRiUyRiUyRiUyRiUyRiUyRiUyRjhCRUFN
YUREQTFPVEF3TXpVME5qZzJOU0lNUSUyRkMlMkZOMjlsd2c4JTJCcWxtTEtwRURwWEZUVGRKbU0w
aTlRanlpV1JPT1o3YXglMkZ6QWdaMSUyRklFMXZCdWIlMkJLWlNldjV1bm1BZzh2T0NVMWREWU1Y
RlAlMkJpRW5QbUdXNmFNazdJRlhRUnBidGptSCUyQnJ5WTQ0NlN2T3BCWUoxRHE5bzJYOFZkYjIl
MkJBOTl2SnhIbE9yY0RrbFEzeDJKU3EweERFOFlCN000Z2p2Qk05REF0cDd1blY2NU1tZyUyQiUy
QktTZzMlMkY4WjVreURUZGxzZURwUk9wY3FiZHRZd05ncFNra1hyV3o4clo2eVZzT2slMkJYS0ZU
NUhvMEh6RUElMkI0UDdLJTJCSW9RbWdtZnNTb0FMeHRsRjM2b2xtNXlCQVlSZm9nQ1lIU0JBc09q
VnB5TyUyRkM3VFphTkp6aDg2OVdVJTJCYVBNUndqWW0lMkZ3VzdKQlQ1bVg1Y0hTWGEwMkZTcWo4
Y1dWWjZPRFF4Y0hnS3hrVFclMkZHJTJGT0FuYlBlZG5uWm1IZ0ZsS3VYbFIzZkhJZWYlMkJvRSUy
RmUlMkJEelVQTyUyQkZqZk4zR003MGklMkI5SXZoWmN5NVZmMUh4REclMkZ6UVFReWRhUGQxVFZS
ZHBTQ29xcSUyRmtOb3FDNHBodUpkU0l6dU9tNGVmMjhMWUNlJTJGZnFLTnoySVFuT3RQMGM3QmFr
YmF0blRYUHZLaW9RbzAlMkJYR1BrQ01hem42aFludmh2MVIlMkJCRloxcFdzaSUyRkRJNld2eEto
eDc3enhsJTJCYW1uMHd0NnFpOXdVNjdBSEh1OVUzNHZ2TGVvcGdXcHVzSHFKTDZVY3cwRnF1SGh5
YXlNNnBHRFlUdDF2NGZBZUkzd3NlTUVzQmFHVGtzTTlaYXFrSEdWSVc3NUduNEFPeENESVdVZk0l
MkJOZU00Y0dOTFlGdnBHQUNHMmRIcUNXYzFWM3BIODF0ZEUlMkZKWnhXRFZWN3pwdzlpRkVHdCUy
QlFDUjFRYlpuMVU0aUd6alVjUjdBQTlYbmVNMVMlMkI2c0dwWVlmYXFYbGtmZmhLU3I0RHFFJTJG
akYwc0VldlJlVWJQZmM1Y1RicjJXVEVuenNyeTdDdWE3Q1JxWE9KTHZGa2ZpYTVtaXdhWjZGTURN
SmtWTnFnQWJDd0REQXg3VFVsa3lNS3JkUkFHRHElMkZ4SXNzbWcyWm5nUHZaeVVhbUh1aGswd1hO
QzIxazBoSDA5USUzRCUzRCZhbXA7WC1BbXotQWxnb3JpdGhtPUFXUzQtSE1BQy1TSEEyNTYmYW1w
O1gtQW16LURhdGU9MjAyMDA2MTZUMTA1MjQ3WiZhbXA7WC1BbXotU2lnbmVkSGVhZGVycz1ob3N0
JmFtcDtYLUFtei1FeHBpcmVzPTMwMCZhbXA7WC1BbXotQ3JlZGVudGlhbD1BU0lBUTNQSENWVFlS
MzJTS0NONCUyRjIwMjAwNjE2JTJGdXMtZWFzdC0xJTJGczMlMkZhd3M0X3JlcXVlc3QmYW1wO1gt
QW16LVNpZ25hdHVyZT0zODg0NDdlN2JkMmQ1NTEwNmE3Mzg2MTQ2MmNjMGNmODAwOTgyNGQzYWI0
N2E0YWZiNDY3MWQ2NGQ1MGYzOGRlJmFtcDtoYXNoPTZlMDAwNDQ4ZGRjYTRjMDllMGY0YTlkOWFi
NmVkNTVlNTkzYTI1ZGQwODQ4NmNlMDA1NGYwZTJlOTJhY2Y5NTQmYW1wO2hvc3Q9NjgwNDJjOTQz
NTkxMDEzYWMyYjI0MzBhODliMjcwZjZhZjJjNzZkOGRmZDA4NmEwNzE3NmFmZTdjNzZjMmM2MSZh
bXA7cGlpPVMxMzg3MTgxMTExMDA0OTAyJmFtcDt0aWQ9c3BkZi0zZDFkNDgyMi1mYmY3LTQzMDIt
YWQ2ZS1hNDc1NGRmYmJiY2QmYW1wO3NpZD03ZTE2ZDVkYjUwNTAzMjQzZjc2OGJlYTkwNTI5Yjhm
MmJlMjJneHJxYiZhbXA7dHlwZT1jbGllbnQ8L3VybD48L3JlbGF0ZWQtdXJscz48L3VybHM+PGVs
ZWN0cm9uaWMtcmVzb3VyY2UtbnVtPmh0dHBzOi8vZG9pLm9yZy8xMC4xMDE2L2oubWljcm9tZXNv
LjIwMTEuMTAuMDIwPC9lbGVjdHJvbmljLXJlc291cmNlLW51bT48L3JlY29yZD48L0NpdGU+PENp
dGU+PEF1dGhvcj5IdWFuZzwvQXV0aG9yPjxZZWFyPjIwMTk8L1llYXI+PFJlY051bT43MTY8L1Jl
Y051bT48cmVjb3JkPjxyZWMtbnVtYmVyPjcxNjwvcmVjLW51bWJlcj48Zm9yZWlnbi1rZXlzPjxr
ZXkgYXBwPSJFTiIgZGItaWQ9IjU5eDVzeGZyMnRlcGRyZWRhYXh4cDkyOHp0czVlZXowMDkwOSIg
dGltZXN0YW1wPSIxNTg5OTgwODEzIj43MTY8L2tleT48L2ZvcmVpZ24ta2V5cz48cmVmLXR5cGUg
bmFtZT0iSm91cm5hbCBBcnRpY2xlIj4xNzwvcmVmLXR5cGU+PGNvbnRyaWJ1dG9ycz48YXV0aG9y
cz48YXV0aG9yPkh1YW5nLCBZYW48L2F1dGhvcj48YXV0aG9yPldhbmcsIFJ1aTwvYXV0aG9yPjwv
YXV0aG9ycz48L2NvbnRyaWJ1dG9ycz48dGl0bGVzPjx0aXRsZT5IaWdobHkgc2VsZWN0aXZlIHNl
cGFyYXRpb24gb2YgSDJTIGFuZCBDTzIgdXNpbmcgYSBIMlMtaW1wcmludGVkIHBvbHltZXJzIGxv
YWRlZCBvbiBhIHBvbHlveG9tZXRhbGF0ZUBaci1iYXNlZCBtZXRhbOKAk29yZ2FuaWMgZnJhbWV3
b3JrIHdpdGggYSBjb3Jl4oCTc2hlbGwgc3RydWN0dXJlIGF0IGFtYmllbnQgdGVtcGVyYXR1cmU8
L3RpdGxlPjxzZWNvbmRhcnktdGl0bGU+Sm91cm5hbCBvZiBNYXRlcmlhbHMgQ2hlbWlzdHJ5IEE8
L3NlY29uZGFyeS10aXRsZT48L3RpdGxlcz48cGVyaW9kaWNhbD48ZnVsbC10aXRsZT5Kb3VybmFs
IG9mIE1hdGVyaWFscyBDaGVtaXN0cnkgQTwvZnVsbC10aXRsZT48L3BlcmlvZGljYWw+PHBhZ2Vz
PjEyMTA1LTEyMTE0PC9wYWdlcz48dm9sdW1lPjc8L3ZvbHVtZT48bnVtYmVyPjE5PC9udW1iZXI+
PGRhdGVzPjx5ZWFyPjIwMTk8L3llYXI+PC9kYXRlcz48cHVibGlzaGVyPlRoZSBSb3lhbCBTb2Np
ZXR5IG9mIENoZW1pc3RyeTwvcHVibGlzaGVyPjxpc2JuPjIwNTAtNzQ4ODwvaXNibj48d29yay10
eXBlPjEwLjEwMzkvQzlUQTAxNzQ5Rjwvd29yay10eXBlPjx1cmxzPjxyZWxhdGVkLXVybHM+PHVy
bD5odHRwOi8vZHguZG9pLm9yZy8xMC4xMDM5L0M5VEEwMTc0OUY8L3VybD48dXJsPmh0dHBzOi8v
cHVicy5yc2Mub3JnL2VuL2NvbnRlbnQvYXJ0aWNsZXBkZi8yMDE5L3RhL2M5dGEwMTc0OWY8L3Vy
bD48L3JlbGF0ZWQtdXJscz48L3VybHM+PGVsZWN0cm9uaWMtcmVzb3VyY2UtbnVtPjEwLjEwMzkv
QzlUQTAxNzQ5RjwvZWxlY3Ryb25pYy1yZXNvdXJjZS1udW0+PC9yZWNvcmQ+PC9DaXRlPjxDaXRl
PjxBdXRob3I+SHVhbmc8L0F1dGhvcj48WWVhcj4yMDEyPC9ZZWFyPjxSZWNOdW0+Nzg3PC9SZWNO
dW0+PHJlY29yZD48cmVjLW51bWJlcj43ODc8L3JlYy1udW1iZXI+PGZvcmVpZ24ta2V5cz48a2V5
IGFwcD0iRU4iIGRiLWlkPSI1OXg1c3hmcjJ0ZXBkcmVkYWF4eHA5Mjh6dHM1ZWV6MDA5MDkiIHRp
bWVzdGFtcD0iMTU5MjMwNjA5NCI+Nzg3PC9rZXk+PC9mb3JlaWduLWtleXM+PHJlZi10eXBlIG5h
bWU9IkpvdXJuYWwgQXJ0aWNsZSI+MTc8L3JlZi10eXBlPjxjb250cmlidXRvcnM+PGF1dGhvcnM+
PGF1dGhvcj5IdWFuZywgWmhlbmctSG9uZzwvYXV0aG9yPjxhdXRob3I+TGl1LCBHdW9xaWFuZzwv
YXV0aG9yPjxhdXRob3I+S2FuZywgRmVpeXU8L2F1dGhvcj48L2F1dGhvcnM+PC9jb250cmlidXRv
cnM+PHRpdGxlcz48dGl0bGU+R2x1Y29zZS1Qcm9tb3RlZCBabi1CYXNlZCBNZXRhbOKAk09yZ2Fu
aWMgRnJhbWV3b3JrL0dyYXBoZW5lIE94aWRlIENvbXBvc2l0ZXMgZm9yIEh5ZHJvZ2VuIFN1bGZp
ZGUgUmVtb3ZhbDwvdGl0bGU+PHNlY29uZGFyeS10aXRsZT5BQ1MgQXBwbGllZCBNYXRlcmlhbHMg
JmFtcDsgSW50ZXJmYWNlczwvc2Vjb25kYXJ5LXRpdGxlPjwvdGl0bGVzPjxwZXJpb2RpY2FsPjxm
dWxsLXRpdGxlPkFDUyBBcHBsaWVkIE1hdGVyaWFscyAmYW1wOyBJbnRlcmZhY2VzPC9mdWxsLXRp
dGxlPjwvcGVyaW9kaWNhbD48cGFnZXM+NDk0Mi00OTQ3PC9wYWdlcz48dm9sdW1lPjQ8L3ZvbHVt
ZT48bnVtYmVyPjk8L251bWJlcj48ZGF0ZXM+PHllYXI+MjAxMjwveWVhcj48cHViLWRhdGVzPjxk
YXRlPjIwMTIvMDkvMjY8L2RhdGU+PC9wdWItZGF0ZXM+PC9kYXRlcz48cHVibGlzaGVyPkFtZXJp
Y2FuIENoZW1pY2FsIFNvY2lldHk8L3B1Ymxpc2hlcj48aXNibj4xOTQ0LTgyNDQ8L2lzYm4+PHVy
bHM+PHJlbGF0ZWQtdXJscz48dXJsPmh0dHBzOi8vZG9pLm9yZy8xMC4xMDIxL2FtMzAxMzEwNDwv
dXJsPjx1cmw+aHR0cHM6Ly9wdWJzLmFjcy5vcmcvZG9pL3BkZi8xMC4xMDIxL2FtMzAxMzEwNDwv
dXJsPjwvcmVsYXRlZC11cmxzPjwvdXJscz48ZWxlY3Ryb25pYy1yZXNvdXJjZS1udW0+MTAuMTAy
MS9hbTMwMTMxMDQ8L2VsZWN0cm9uaWMtcmVzb3VyY2UtbnVtPjwvcmVjb3JkPjwvQ2l0ZT48Q2l0
ZT48QXV0aG9yPkpvc2hpPC9BdXRob3I+PFllYXI+MjAxODwvWWVhcj48UmVjTnVtPjc4ODwvUmVj
TnVtPjxyZWNvcmQ+PHJlYy1udW1iZXI+Nzg4PC9yZWMtbnVtYmVyPjxmb3JlaWduLWtleXM+PGtl
eSBhcHA9IkVOIiBkYi1pZD0iNTl4NXN4ZnIydGVwZHJlZGFheHhwOTI4enRzNWVlejAwOTA5IiB0
aW1lc3RhbXA9IjE1OTIzMDcyOTMiPjc4ODwva2V5PjwvZm9yZWlnbi1rZXlzPjxyZWYtdHlwZSBu
YW1lPSJKb3VybmFsIEFydGljbGUiPjE3PC9yZWYtdHlwZT48Y29udHJpYnV0b3JzPjxhdXRob3Jz
PjxhdXRob3I+Sm9zaGksIEpheXJhaiBOLjwvYXV0aG9yPjxhdXRob3I+Wmh1LCBHdWFuZ2h1aTwv
YXV0aG9yPjxhdXRob3I+TGVlLCBKYXNvbiBKLjwvYXV0aG9yPjxhdXRob3I+Q2FydGVyLCBFbGkg
QS48L2F1dGhvcj48YXV0aG9yPkpvbmVzLCBDaHJpc3RvcGhlciBXLjwvYXV0aG9yPjxhdXRob3I+
TGl2ZWx5LCBSeWFuIFAuPC9hdXRob3I+PGF1dGhvcj5XYWx0b24sIEtyaXN0YSBTLjwvYXV0aG9y
PjwvYXV0aG9ycz48L2NvbnRyaWJ1dG9ycz48dGl0bGVzPjx0aXRsZT5Qcm9iaW5nIE1ldGFs4oCT
T3JnYW5pYyBGcmFtZXdvcmsgRGVzaWduIGZvciBBZHNvcnB0aXZlIE5hdHVyYWwgR2FzIFB1cmlm
aWNhdGlvbjwvdGl0bGU+PHNlY29uZGFyeS10aXRsZT5MYW5nbXVpcjwvc2Vjb25kYXJ5LXRpdGxl
PjwvdGl0bGVzPjxwZXJpb2RpY2FsPjxmdWxsLXRpdGxlPkxhbmdtdWlyPC9mdWxsLXRpdGxlPjwv
cGVyaW9kaWNhbD48cGFnZXM+ODQ0My04NDUwPC9wYWdlcz48dm9sdW1lPjM0PC92b2x1bWU+PG51
bWJlcj4yOTwvbnVtYmVyPjxkYXRlcz48eWVhcj4yMDE4PC95ZWFyPjxwdWItZGF0ZXM+PGRhdGU+
MjAxOC8wNy8yNDwvZGF0ZT48L3B1Yi1kYXRlcz48L2RhdGVzPjxwdWJsaXNoZXI+QW1lcmljYW4g
Q2hlbWljYWwgU29jaWV0eTwvcHVibGlzaGVyPjxpc2JuPjA3NDMtNzQ2MzwvaXNibj48dXJscz48
cmVsYXRlZC11cmxzPjx1cmw+aHR0cHM6Ly9kb2kub3JnLzEwLjEwMjEvYWNzLmxhbmdtdWlyLjhi
MDA4ODk8L3VybD48dXJsPmh0dHBzOi8vcHVicy5hY3Mub3JnL2RvaS9wZGYvMTAuMTAyMS9hY3Mu
bGFuZ211aXIuOGIwMDg4OTwvdXJsPjwvcmVsYXRlZC11cmxzPjwvdXJscz48ZWxlY3Ryb25pYy1y
ZXNvdXJjZS1udW0+MTAuMTAyMS9hY3MubGFuZ211aXIuOGIwMDg4OTwvZWxlY3Ryb25pYy1yZXNv
dXJjZS1udW0+PC9yZWNvcmQ+PC9DaXRlPjxDaXRlPjxBdXRob3I+TGk8L0F1dGhvcj48WWVhcj4y
MDE1PC9ZZWFyPjxSZWNOdW0+ODA2PC9SZWNOdW0+PHJlY29yZD48cmVjLW51bWJlcj44MDY8L3Jl
Yy1udW1iZXI+PGZvcmVpZ24ta2V5cz48a2V5IGFwcD0iRU4iIGRiLWlkPSI1OXg1c3hmcjJ0ZXBk
cmVkYWF4eHA5Mjh6dHM1ZWV6MDA5MDkiIHRpbWVzdGFtcD0iMTU5MzE2ODgzNyI+ODA2PC9rZXk+
PC9mb3JlaWduLWtleXM+PHJlZi10eXBlIG5hbWU9IkpvdXJuYWwgQXJ0aWNsZSI+MTc8L3JlZi10
eXBlPjxjb250cmlidXRvcnM+PGF1dGhvcnM+PGF1dGhvcj5MaSwgWWU8L2F1dGhvcj48YXV0aG9y
PldhbmcsIExvbmctSmlhbmc8L2F1dGhvcj48YXV0aG9yPkZhbiwgSHVpLUxpbmc8L2F1dGhvcj48
YXV0aG9yPlNoYW5nZ3VhbiwgSnU8L2F1dGhvcj48YXV0aG9yPldhbmcsIEh1aTwvYXV0aG9yPjxh
dXRob3I+TWksIEppZTwvYXV0aG9yPjwvYXV0aG9ycz48L2NvbnRyaWJ1dG9ycz48dGl0bGVzPjx0
aXRsZT5SZW1vdmFsIG9mIFN1bGZ1ciBDb21wb3VuZHMgYnkgYSBDb3BwZXItQmFzZWQgTWV0YWwg
T3JnYW5pYyBGcmFtZXdvcmsgdW5kZXIgQW1iaWVudCBDb25kaXRpb25zPC90aXRsZT48c2Vjb25k
YXJ5LXRpdGxlPkVuZXJneSAmYW1wOyBGdWVsczwvc2Vjb25kYXJ5LXRpdGxlPjwvdGl0bGVzPjxw
ZXJpb2RpY2FsPjxmdWxsLXRpdGxlPkVuZXJneSAmYW1wOyBGdWVsczwvZnVsbC10aXRsZT48L3Bl
cmlvZGljYWw+PHBhZ2VzPjI5OC0zMDQ8L3BhZ2VzPjx2b2x1bWU+Mjk8L3ZvbHVtZT48bnVtYmVy
PjE8L251bWJlcj48ZGF0ZXM+PHllYXI+MjAxNTwveWVhcj48cHViLWRhdGVzPjxkYXRlPjIwMTUv
MDEvMTU8L2RhdGU+PC9wdWItZGF0ZXM+PC9kYXRlcz48cHVibGlzaGVyPkFtZXJpY2FuIENoZW1p
Y2FsIFNvY2lldHk8L3B1Ymxpc2hlcj48aXNibj4wODg3LTA2MjQ8L2lzYm4+PHVybHM+PHJlbGF0
ZWQtdXJscz48dXJsPmh0dHBzOi8vZG9pLm9yZy8xMC4xMDIxL2VmNTAxOTE4ZjwvdXJsPjx1cmw+
aHR0cHM6Ly9wdWJzLmFjcy5vcmcvZG9pL3BkZi8xMC4xMDIxL2VmNTAxOTE4ZjwvdXJsPjwvcmVs
YXRlZC11cmxzPjwvdXJscz48ZWxlY3Ryb25pYy1yZXNvdXJjZS1udW0+MTAuMTAyMS9lZjUwMTkx
OGY8L2VsZWN0cm9uaWMtcmVzb3VyY2UtbnVtPjwvcmVjb3JkPjwvQ2l0ZT48Q2l0ZT48QXV0aG9y
PkxpdTwvQXV0aG9yPjxZZWFyPjIwMTc8L1llYXI+PFJlY051bT43ODI8L1JlY051bT48cmVjb3Jk
PjxyZWMtbnVtYmVyPjc4MjwvcmVjLW51bWJlcj48Zm9yZWlnbi1rZXlzPjxrZXkgYXBwPSJFTiIg
ZGItaWQ9IjU5eDVzeGZyMnRlcGRyZWRhYXh4cDkyOHp0czVlZXowMDkwOSIgdGltZXN0YW1wPSIx
NTkxOTc4MDQ3Ij43ODI8L2tleT48L2ZvcmVpZ24ta2V5cz48cmVmLXR5cGUgbmFtZT0iSm91cm5h
bCBBcnRpY2xlIj4xNzwvcmVmLXR5cGU+PGNvbnRyaWJ1dG9ycz48YXV0aG9ycz48YXV0aG9yPkxp
dSwgSmlhPC9hdXRob3I+PGF1dGhvcj5XZWksIFlhanVhbjwvYXV0aG9yPjxhdXRob3I+TGksIFBl
aXpob3U8L2F1dGhvcj48YXV0aG9yPlpoYW8sIFlhbmxpPC9hdXRob3I+PGF1dGhvcj5ab3UsIFJ1
cWlhbmc8L2F1dGhvcj48L2F1dGhvcnM+PC9jb250cmlidXRvcnM+PHRpdGxlcz48dGl0bGU+U2Vs
ZWN0aXZlIEgyUy9DTzIgU2VwYXJhdGlvbiBieSBNZXRhbOKAk09yZ2FuaWMgRnJhbWV3b3JrcyBC
YXNlZCBvbiBDaGVtaWNhbC1QaHlzaWNhbCBBZHNvcnB0aW9uPC90aXRsZT48c2Vjb25kYXJ5LXRp
dGxlPlRoZSBKb3VybmFsIG9mIFBoeXNpY2FsIENoZW1pc3RyeSBDPC9zZWNvbmRhcnktdGl0bGU+
PC90aXRsZXM+PHBlcmlvZGljYWw+PGZ1bGwtdGl0bGU+VGhlIEpvdXJuYWwgb2YgUGh5c2ljYWwg
Q2hlbWlzdHJ5IEM8L2Z1bGwtdGl0bGU+PC9wZXJpb2RpY2FsPjxwYWdlcz4xMzI0OS0xMzI1NTwv
cGFnZXM+PHZvbHVtZT4xMjE8L3ZvbHVtZT48bnVtYmVyPjI0PC9udW1iZXI+PGRhdGVzPjx5ZWFy
PjIwMTc8L3llYXI+PHB1Yi1kYXRlcz48ZGF0ZT4yMDE3LzA2LzIyPC9kYXRlPjwvcHViLWRhdGVz
PjwvZGF0ZXM+PHB1Ymxpc2hlcj5BbWVyaWNhbiBDaGVtaWNhbCBTb2NpZXR5PC9wdWJsaXNoZXI+
PGlzYm4+MTkzMi03NDQ3PC9pc2JuPjx1cmxzPjxyZWxhdGVkLXVybHM+PHVybD5odHRwczovL2Rv
aS5vcmcvMTAuMTAyMS9hY3MuanBjYy43YjA0NDY1PC91cmw+PHVybD5odHRwczovL3B1YnMuYWNz
Lm9yZy9kb2kvMTAuMTAyMS9hY3MuanBjYy43YjA0NDY1PC91cmw+PHVybD5odHRwczovL3B1YnMu
YWNzLm9yZy9kb2kvcGRmLzEwLjEwMjEvYWNzLmpwY2MuN2IwNDQ2NTwvdXJsPjwvcmVsYXRlZC11
cmxzPjwvdXJscz48ZWxlY3Ryb25pYy1yZXNvdXJjZS1udW0+MTAuMTAyMS9hY3MuanBjYy43YjA0
NDY1PC9lbGVjdHJvbmljLXJlc291cmNlLW51bT48L3JlY29yZD48L0NpdGU+PENpdGU+PEF1dGhv
cj5XYW5nPC9BdXRob3I+PFllYXI+MjAxNDwvWWVhcj48UmVjTnVtPjc4MTwvUmVjTnVtPjxyZWNv
cmQ+PHJlYy1udW1iZXI+NzgxPC9yZWMtbnVtYmVyPjxmb3JlaWduLWtleXM+PGtleSBhcHA9IkVO
IiBkYi1pZD0iNTl4NXN4ZnIydGVwZHJlZGFheHhwOTI4enRzNWVlejAwOTA5IiB0aW1lc3RhbXA9
IjE1OTE5NzQ5NzciPjc4MTwva2V5PjwvZm9yZWlnbi1rZXlzPjxyZWYtdHlwZSBuYW1lPSJKb3Vy
bmFsIEFydGljbGUiPjE3PC9yZWYtdHlwZT48Y29udHJpYnV0b3JzPjxhdXRob3JzPjxhdXRob3I+
V2FuZywgWGlhby1MaW5nPC9hdXRob3I+PGF1dGhvcj5GYW4sIEh1aS1MaW5nPC9hdXRob3I+PGF1
dGhvcj5UaWFuLCBaaGVuPC9hdXRob3I+PGF1dGhvcj5IZSwgRW4tWXVuPC9hdXRob3I+PGF1dGhv
cj5MaSwgWWU8L2F1dGhvcj48YXV0aG9yPlNoYW5nZ3VhbiwgSnU8L2F1dGhvcj48L2F1dGhvcnM+
PC9jb250cmlidXRvcnM+PHRpdGxlcz48dGl0bGU+QWRzb3JwdGl2ZSByZW1vdmFsIG9mIHN1bGZ1
ciBjb21wb3VuZHMgdXNpbmcgSVJNT0YtMyBhdCBhbWJpZW50IHRlbXBlcmF0dXJlPC90aXRsZT48
c2Vjb25kYXJ5LXRpdGxlPkFwcGxpZWQgU3VyZmFjZSBTY2llbmNlPC9zZWNvbmRhcnktdGl0bGU+
PC90aXRsZXM+PHBlcmlvZGljYWw+PGZ1bGwtdGl0bGU+QXBwbGllZCBTdXJmYWNlIFNjaWVuY2U8
L2Z1bGwtdGl0bGU+PC9wZXJpb2RpY2FsPjxwYWdlcz4xMDctMTEzPC9wYWdlcz48dm9sdW1lPjI4
OTwvdm9sdW1lPjxrZXl3b3Jkcz48a2V5d29yZD5JUk1PRi0zPC9rZXl3b3JkPjxrZXl3b3JkPlN1
bGZ1ciByZW1vdmFsPC9rZXl3b3JkPjxrZXl3b3JkPkRpbWV0aHlsIHN1bGZpZGU8L2tleXdvcmQ+
PGtleXdvcmQ+RXRoeWwgbWVyY2FwdGFuPC9rZXl3b3JkPjxrZXl3b3JkPkh5ZHJvZ2VuIHN1bGZp
ZGU8L2tleXdvcmQ+PC9rZXl3b3Jkcz48ZGF0ZXM+PHllYXI+MjAxNDwveWVhcj48cHViLWRhdGVz
PjxkYXRlPjIwMTQvMDEvMTUvPC9kYXRlPjwvcHViLWRhdGVzPjwvZGF0ZXM+PGlzYm4+MDE2OS00
MzMyPC9pc2JuPjx1cmxzPjxyZWxhdGVkLXVybHM+PHVybD5odHRwOi8vd3d3LnNjaWVuY2VkaXJl
Y3QuY29tL3NjaWVuY2UvYXJ0aWNsZS9waWkvUzAxNjk0MzMyMTMwMTk3NDA8L3VybD48dXJsPmh0
dHBzOi8vcGRmLnNjaWVuY2VkaXJlY3Rhc3NldHMuY29tLzI3MTUzMy8xLXMyLjAtUzAxNjk0MzMy
MTNYMDAyNjEvMS1zMi4wLVMwMTY5NDMzMjEzMDE5NzQwL21haW4ucGRmP1gtQW16LVNlY3VyaXR5
LVRva2VuPUlRb0piM0pwWjJsdVgyVmpFT2IlMkYlMkYlMkYlMkYlMkYlMkYlMkYlMkYlMkYlMkZ3
RWFDWFZ6TFdWaGMzUXRNU0pITUVVQ0lRRFpvZk9Xc1pZNiUyRldjbUQzTXRHelVLOHcydWtwblcw
WlpOYXJpV2M4a0VlZ0lnTCUyRk9DWnglMkJ2Vm1qZEQwcDElMkJxUyUyQjRaN3BXQTRJS2IzVGE4
c0R2ZHd2RmJRcXRBTUlYeEFER2d3d05Ua3dNRE0xTkRZNE5qVWlETUVqR1VnN1I5NjNEbU4lMkZn
U3FSQTlXTWVnUGVNdXNneVo3bVNEJTJCaGc0eEZCaVJSQU5mR2ZyV01TdGJ1eVg5bWJJMFIzbkY3
ZGR4UUhVRlJNN2RlR1pKR0tBUzgxS1V2dDM4bmk3Y1Y1dzc1NDllTTBtd0pRdFBrazlFSXZhRzZp
RXNPdTdrUXZUQms0eHJ1NTZrdlNxNHZPUHJOR3BNRUp4Nm9aSk1QSlVrcHJ0cVhFZzhRbDgxSUZ2
M3l1aTdnSFZqUFB5SlRFMURHejlSQzhyMEJJNEpSN2hmSVVSVlZKaHU5V3FaVmJzRDJkZnFuYjlY
SmFDWG1mQmYlMkY2VUIwcjJnMHFQSTE5WW1hakdwY2lLdDJlUVBTRWQwMFcyOTNFVVRiMnliR1Zy
WE1aWVVxcTllZk5RSTlmTmw0dTdRTFh4bXZWQU5tb0w1dFhUNDRrN3FuWkhiT2w5T2puWW94JTJC
OFJyeDRIUHkwZ3ZpUzdzOEpuWDBJSHBiTHVxVUZrUXlwOXMlMkI2NUFhJTJCZ2xmcGszN1ElMkJk
V3k3ejY5WXJ2cm5MVlplJTJCdlVzWnFsZGo1S0xEV2JpNEdGRUJPRGk1JTJCMzFMelprQU05TmVx
VTkwWmlLajI4RzhMTlA2cU9WVEhHbUpNMHhnS05sbDdoSkRocTdEVFZDTXp6YUkxMmR1WEF2VjVr
S0FRRG9ZcEx4dUk5JTJGQklxcjdBU1ZkOEV6RTlZeEdsNGF6RDdjcFFTQ3BNS09VanZjRk91c0JD
d1NDU0tSbXhEVmUydzAyYmZVUEVhS29qWUhNdGl4TyUyQlFZeDVvaUJwVEhjNmVVQjJwR1N0WFJD
WFVIQUQ4SEg0RFZoa1Axd1d3bSUyRmpRQzRRNUh2SHZwUlhodDBTbkpsQk1IOWlKUnZRVUpBZHBY
bnVCMiUyQlVYekxJcHVueldTOXJESUM4RnlkUWZLeEduJTJCb2VDNzBOZGFtRWFVSEhMMVlCSmZn
eG43YnVNVm5zMGZqVjg0Y1pOMDltbkhCYXp3TFpPZkw2VkhReG80ODZkYkNhSmIwNXIlMkZ6Nncl
MkZ5MURlbmolMkJCaWNLcFNBNVp1VmNaRSUyRiUyRmdXJTJCZ0t1bEl1MG1la3VTUWw0THcxV2Zx
eDhvalI0V1NjSSUyQkN4Q2RieUlkUVV4Y2tRMVhXNG05dlBHS0NpNWRBUlg0YjFIQVElM0QlM0Qm
YW1wO1gtQW16LUFsZ29yaXRobT1BV1M0LUhNQUMtU0hBMjU2JmFtcDtYLUFtei1EYXRlPTIwMjAw
NjEyVDE1MTYyN1omYW1wO1gtQW16LVNpZ25lZEhlYWRlcnM9aG9zdCZhbXA7WC1BbXotRXhwaXJl
cz0zMDAmYW1wO1gtQW16LUNyZWRlbnRpYWw9QVNJQVEzUEhDVlRZWVRTVE9PUDMlMkYyMDIwMDYx
MiUyRnVzLWVhc3QtMSUyRnMzJTJGYXdzNF9yZXF1ZXN0JmFtcDtYLUFtei1TaWduYXR1cmU9YzI1
NjYyNWEwZTRiZmNhY2IyMDJjMjRhOTk1MzI5ZjdkYzQ2NWJhZDAxODJmN2E5MWJjNjg3OGE3OTU5
OTUxZCZhbXA7aGFzaD0wNzI2ZWM0ZjE0NDUyMzkyY2EwMjU5MjY1YWU4NDQwYTU5NDUzMzA0M2Q3
YTZhNDc1MDNmNTNlNjNiMGI5OTM1JmFtcDtob3N0PTY4MDQyYzk0MzU5MTAxM2FjMmIyNDMwYTg5
YjI3MGY2YWYyYzc2ZDhkZmQwODZhMDcxNzZhZmU3Yzc2YzJjNjEmYW1wO3BpaT1TMDE2OTQzMzIx
MzAxOTc0MCZhbXA7dGlkPXNwZGYtYzBmYzYxMzAtMzY5ZS00ODkwLWExMzItYjAxODU1NDlkN2Mx
JmFtcDtzaWQ9NzM0OTgwM2E4YWJmMTg0NmM2NGIzMmE5ZGVlNDYxNjExMWZlZ3hycWImYW1wO3R5
cGU9Y2xpZW50PC91cmw+PC9yZWxhdGVkLXVybHM+PC91cmxzPjxlbGVjdHJvbmljLXJlc291cmNl
LW51bT5odHRwczovL2RvaS5vcmcvMTAuMTAxNi9qLmFwc3VzYy4yMDEzLjEwLjExNTwvZWxlY3Ry
b25pYy1yZXNvdXJjZS1udW0+PC9yZWNvcmQ+PC9DaXRlPjxDaXRlPjxBdXRob3I+Wmhhbmc8L0F1
dGhvcj48WWVhcj4yMDE5PC9ZZWFyPjxSZWNOdW0+NzI5PC9SZWNOdW0+PHJlY29yZD48cmVjLW51
bWJlcj43Mjk8L3JlYy1udW1iZXI+PGZvcmVpZ24ta2V5cz48a2V5IGFwcD0iRU4iIGRiLWlkPSI1
OXg1c3hmcjJ0ZXBkcmVkYWF4eHA5Mjh6dHM1ZWV6MDA5MDkiIHRpbWVzdGFtcD0iMTU4OTk5MDc4
NyI+NzI5PC9rZXk+PC9mb3JlaWduLWtleXM+PHJlZi10eXBlIG5hbWU9IkpvdXJuYWwgQXJ0aWNs
ZSI+MTc8L3JlZi10eXBlPjxjb250cmlidXRvcnM+PGF1dGhvcnM+PGF1dGhvcj5aaGFuZywgSG9u
Zy1ZYW48L2F1dGhvcj48YXV0aG9yPllhbmcsIENoYW88L2F1dGhvcj48YXV0aG9yPkdlbmcsIFFp
YW5nPC9hdXRob3I+PGF1dGhvcj5GYW4sIEh1aS1MaW5nPC9hdXRob3I+PGF1dGhvcj5XYW5nLCBC
YW8tSnVuPC9hdXRob3I+PGF1dGhvcj5XdSwgTWVuZy1NZW5nPC9hdXRob3I+PGF1dGhvcj5UaWFu
LCBaaGVuPC9hdXRob3I+PC9hdXRob3JzPjwvY29udHJpYnV0b3JzPjx0aXRsZXM+PHRpdGxlPkFk
c29ycHRpb24gb2YgaHlkcm9nZW4gc3VsZmlkZSBieSBhbWluZS1mdW5jdGlvbmFsaXplZCBtZXRh
bCBvcmdhbmljIGZyYW1ld29yayAoTU9GLTE5OSk6IEFuIGV4cGVyaW1lbnRhbCBhbmQgc2ltdWxh
dGlvbiBzdHVkeTwvdGl0bGU+PHNlY29uZGFyeS10aXRsZT5BcHBsaWVkIFN1cmZhY2UgU2NpZW5j
ZTwvc2Vjb25kYXJ5LXRpdGxlPjwvdGl0bGVzPjxwZXJpb2RpY2FsPjxmdWxsLXRpdGxlPkFwcGxp
ZWQgU3VyZmFjZSBTY2llbmNlPC9mdWxsLXRpdGxlPjwvcGVyaW9kaWNhbD48cGFnZXM+MTQzODE1
PC9wYWdlcz48dm9sdW1lPjQ5Nzwvdm9sdW1lPjxrZXl3b3Jkcz48a2V5d29yZD5NZXRhbC1vcmdh
bmljIGZyYW1ld29yayAoTU9GLTE5OSk8L2tleXdvcmQ+PGtleXdvcmQ+QW1pbmUtZnVuY3Rpb25h
bGl6ZWQ8L2tleXdvcmQ+PGtleXdvcmQ+U3VsZnVyIGFkc29ycHRpb248L2tleXdvcmQ+PGtleXdv
cmQ+REZUIGNhbGN1bGF0aW9uczwva2V5d29yZD48L2tleXdvcmRzPjxkYXRlcz48eWVhcj4yMDE5
PC95ZWFyPjxwdWItZGF0ZXM+PGRhdGU+MjAxOS8xMi8xNS88L2RhdGU+PC9wdWItZGF0ZXM+PC9k
YXRlcz48aXNibj4wMTY5LTQzMzI8L2lzYm4+PHVybHM+PHJlbGF0ZWQtdXJscz48dXJsPmh0dHA6
Ly93d3cuc2NpZW5jZWRpcmVjdC5jb20vc2NpZW5jZS9hcnRpY2xlL3BpaS9TMDE2OTQzMzIxOTMy
NjMxNTwvdXJsPjx1cmw+aHR0cHM6Ly9wZGYuc2NpZW5jZWRpcmVjdGFzc2V0cy5jb20vMjcxNTMz
LzEtczIuMC1TMDE2OTQzMzIxOVgwMDI1Mi8xLXMyLjAtUzAxNjk0MzMyMTkzMjYzMTUvbWFpbi5w
ZGY/WC1BbXotU2VjdXJpdHktVG9rZW49SVFvSmIzSnBaMmx1WDJWakVNRCUyRiUyRiUyRiUyRiUy
RiUyRiUyRiUyRiUyRiUyRndFYUNYVnpMV1ZoYzNRdE1TSklNRVlDSVFEZTFzZmMya1ZNd0FDWUs3
Z0pYcXM5T3BIRSUyRmU1UlZtSEhjWlJOYzlzS29BSWhBSmZQZyUyQkFUZmJ5SU1qOFRRRjU4UWhz
dENlZTFHZGZPMWlpSCUyRm5hYXRRaW9LclFEQ0JrUUF4b01NRFU1TURBek5UUTJPRFkxSWd3djdZ
NHRNaiUyQnE5cyUyRk9wVVlxa1FQUmI0MUglMkZYWmNGbyUyRmw4M0dwZmNGSmNQaHB3a3NuTDNT
SWhNRFNFNFZ4a3hYZWhzZ3dETk51JTJGa29wMXAlMkIzUm1LS0ZScXUlMkZ3WUJhWm45Y3JXVGFw
JTJGYmhRNmFta254bFlteHRveGk0UHpaQjFNcjQycHBrVGNkUmNpQkhDUlpMS1JkZmduaUpaeDRa
NjBMYWY1Z3BEdnVMMnlrUVRBdGk3cXc0aFk2bHJURXBqSVFFVkpCMFRZZHYwJTJGbmlwbE9XRVQ2
MHBSSFNINnJsRmdGa0d3ZERVQ2FVMXZnOEZzWDRxanl6Ukp1d0w5R1FGRSUyQnF3ZkdSMkJvNUVo
UTJlVVpCNzZneGZDR1ZDZWJ0dkhzOFlnM0Y4UDhIcyUyRnl1dEklMkJrUnE0OTYlMkZ2cFB6RzRm
RUlvMlVuaWtLTUlYemxsZFZjU3lPbDgwZEs3R1I3JTJGVHQ3aUlWcDFYZkNUQ3N2bHFzMXF3WFFX
M0tXQ3NmdW1UTUp3WCUyRkVSd0l4V0NobDRzbFBVSTRnT2dDVVVmNjFLeXZLbXltY2tZZjVCcHM0
cUZ6bG5PNzZjTkEyS3hidFoyTjd0aGhYbUJwakoxd0E4dHlhTmhkbE9RUzhkZ0RZSXZ3bmhZT1Na
JTJCNGZWekhibkV6UHo0bXVhJTJGbEdqOVhJRlklMkIxSTE5RGNkcGp1bURpdkhzaSUyQnBxQzlt
dndFJTJCJTJCTXJ6VlJyJTJGdlVEaDJLVHpEWmxwWDJCVHJxQWF3MTM3ODA0T0pQQmxlc0FSSE5W
YXR2aXE2S3g1VnV6ZWs3c1lrdFV2MnpzUENlNXklMkY5TWYzQ1lWYUxNQ01IOW1PQk1sMkFPdDdQ
NUFsUHpPMWpnQ1FycE8lMkZVRDBHVVJKa2tIUlklMkJIMEZXVTM3cUlzNkFxeGNCRUFoUjNBV21w
VDFNNlY4bXpVV01NQUNXYWZZbnZJTWhJTDBNNUZVN01WQUs0JTJGSXExMVEycEpWdkhhNnY5VE9S
QiUyQm1qdFFRUnJzQ2o2c3ZiN2lZemclMkIzbU5xZnM4c0ZBZ3lyNnBIMHNjU3V0UWYlMkJuYXRr
ZEVBdmZ2bkoxJTJGaGgwVzBCcnI2VEMlMkJPcWZKMXVPWjRXZDFvRlBMRFVoVnE1SFNEWVlvS09a
ekFEMXRHNnhtbCUyQmVRUnE5WHBIYXlBWUF6ZyUzRCUzRCZhbXA7WC1BbXotQWxnb3JpdGhtPUFX
UzQtSE1BQy1TSEEyNTYmYW1wO1gtQW16LURhdGU9MjAyMDA1MjBUMTYwNjMzWiZhbXA7WC1BbXot
U2lnbmVkSGVhZGVycz1ob3N0JmFtcDtYLUFtei1FeHBpcmVzPTMwMCZhbXA7WC1BbXotQ3JlZGVu
dGlhbD1BU0lBUTNQSENWVFlVWk5PUEY2MyUyRjIwMjAwNTIwJTJGdXMtZWFzdC0xJTJGczMlMkZh
d3M0X3JlcXVlc3QmYW1wO1gtQW16LVNpZ25hdHVyZT01ODI2NDU5YjY1YzFkYWQ0ODk5ODhlYjUy
NjM0ZmMzMTViOWI2ODMxMDM2YzVkOGU2MTI5ZDBkYjdjZTc4NjNlJmFtcDtoYXNoPTU2ZGI0OTFi
ZWI5YzJjYmVhYTY4OWNiMzdkYzIwNDdhNWUzYTE3Mzk2ZGQ4Nzg2ZjA4NDdhNDM4ZGI4YWJjYjgm
YW1wO2hvc3Q9NjgwNDJjOTQzNTkxMDEzYWMyYjI0MzBhODliMjcwZjZhZjJjNzZkOGRmZDA4NmEw
NzE3NmFmZTdjNzZjMmM2MSZhbXA7cGlpPVMwMTY5NDMzMjE5MzI2MzE1JmFtcDt0aWQ9c3BkZi0w
NzJmYTMyNS1iNDJjLTQxYzEtYTZiOS0zYzAyZjVkZDhiY2MmYW1wO3NpZD05MzQ0MmM3MjE2MTlk
NTRkZmQ5OTVlNjhiYjJhODk0YWU2ZGJneHJxYiZhbXA7dHlwZT1jbGllbnQ8L3VybD48L3JlbGF0
ZWQtdXJscz48L3VybHM+PGVsZWN0cm9uaWMtcmVzb3VyY2UtbnVtPmh0dHBzOi8vZG9pLm9yZy8x
MC4xMDE2L2ouYXBzdXNjLjIwMTkuMTQzODE1PC9lbGVjdHJvbmljLXJlc291cmNlLW51bT48L3Jl
Y29yZD48L0NpdGU+PC9FbmROb3RlPgB=
</w:fldData>
        </w:fldChar>
      </w:r>
      <w:r w:rsidR="00CF204C">
        <w:instrText xml:space="preserve"> ADDIN EN.CITE </w:instrText>
      </w:r>
      <w:r w:rsidR="00CF204C">
        <w:fldChar w:fldCharType="begin">
          <w:fldData xml:space="preserve">PEVuZE5vdGU+PENpdGU+PEF1dGhvcj5CaG9yaWE8L0F1dGhvcj48WWVhcj4yMDIwPC9ZZWFyPjxS
ZWNOdW0+NzE1PC9SZWNOdW0+PERpc3BsYXlUZXh0PlsxMDMsIDExMy0xMTUsIDExNy0xMjFdPC9E
aXNwbGF5VGV4dD48cmVjb3JkPjxyZWMtbnVtYmVyPjcxNTwvcmVjLW51bWJlcj48Zm9yZWlnbi1r
ZXlzPjxrZXkgYXBwPSJFTiIgZGItaWQ9IjU5eDVzeGZyMnRlcGRyZWRhYXh4cDkyOHp0czVlZXow
MDkwOSIgdGltZXN0YW1wPSIxNTg5OTgwNDc4Ij43MTU8L2tleT48L2ZvcmVpZ24ta2V5cz48cmVm
LXR5cGUgbmFtZT0iSm91cm5hbCBBcnRpY2xlIj4xNzwvcmVmLXR5cGU+PGNvbnRyaWJ1dG9ycz48
YXV0aG9ycz48YXV0aG9yPkJob3JpYSwgTmlkaGlrYTwvYXV0aG9yPjxhdXRob3I+QmFzaW5hLCBH
ZW9yZ2lhPC9hdXRob3I+PGF1dGhvcj5Qb2tocmVsLCBKZWV3YW48L2F1dGhvcj48YXV0aG9yPkt1
bWFyIFJlZGR5LCBLLiBTdXJlc2g8L2F1dGhvcj48YXV0aG9yPkFuYXN0YXNpb3UsIFN0YXZyb3Vs
YTwvYXV0aG9yPjxhdXRob3I+QmFsYXN1YnJhbWFuaWFuLCBWYWl0aGlsaW5nYW0gVi48L2F1dGhv
cj48YXV0aG9yPkFsV2FoZWRpLCBZYXNzZXIgRm93YWQ8L2F1dGhvcj48YXV0aG9yPkthcmFuaWtv
bG9zLCBHZW9yZ2lvcyBOLjwvYXV0aG9yPjwvYXV0aG9ycz48L2NvbnRyaWJ1dG9ycz48dGl0bGVz
Pjx0aXRsZT5GdW5jdGlvbmFsaXphdGlvbiBlZmZlY3RzIG9uIEhLVVNULTEgYW5kIEhLVVNULTEv
Z3JhcGhlbmUgb3hpZGUgaHlicmlkIGFkc29yYmVudHMgZm9yIGh5ZHJvZ2VuIHN1bGZpZGUgcmVt
b3ZhbDwvdGl0bGU+PHNlY29uZGFyeS10aXRsZT5Kb3VybmFsIG9mIEhhemFyZG91cyBNYXRlcmlh
bHM8L3NlY29uZGFyeS10aXRsZT48L3RpdGxlcz48cGVyaW9kaWNhbD48ZnVsbC10aXRsZT5Kb3Vy
bmFsIG9mIEhhemFyZG91cyBNYXRlcmlhbHM8L2Z1bGwtdGl0bGU+PC9wZXJpb2RpY2FsPjxwYWdl
cz4xMjI1NjU8L3BhZ2VzPjx2b2x1bWU+Mzk0PC92b2x1bWU+PGtleXdvcmRzPjxrZXl3b3JkPk1P
Rjwva2V5d29yZD48a2V5d29yZD5GdW5jdGlvbmFsaXphdGlvbjwva2V5d29yZD48a2V5d29yZD5I
eWRyb2dlbiBzdWxmaWRlPC9rZXl3b3JkPjxrZXl3b3JkPkFjaWQgZ2FzPC9rZXl3b3JkPjxrZXl3
b3JkPkFtaW5lczwva2V5d29yZD48a2V5d29yZD5QRUk8L2tleXdvcmQ+PGtleXdvcmQ+TWV0YWwg
b3JnYW5pYyBmcmFtZXdvcmtzPC9rZXl3b3JkPjxrZXl3b3JkPkdyYXBoZW5lIG94aWRlPC9rZXl3
b3JkPjxrZXl3b3JkPk1PRi9HTzwva2V5d29yZD48a2V5d29yZD5IUzwva2V5d29yZD48a2V5d29y
ZD5BZHNvcnB0aW9uPC9rZXl3b3JkPjxrZXl3b3JkPkJyZWFrdGhyb3VnaDwva2V5d29yZD48a2V5
d29yZD5HYXMgc3dlZXRlbmluZzwva2V5d29yZD48L2tleXdvcmRzPjxkYXRlcz48eWVhcj4yMDIw
PC95ZWFyPjxwdWItZGF0ZXM+PGRhdGU+MjAyMC8wNy8xNS88L2RhdGU+PC9wdWItZGF0ZXM+PC9k
YXRlcz48aXNibj4wMzA0LTM4OTQ8L2lzYm4+PHVybHM+PHJlbGF0ZWQtdXJscz48dXJsPmh0dHA6
Ly93d3cuc2NpZW5jZWRpcmVjdC5jb20vc2NpZW5jZS9hcnRpY2xlL3BpaS9TMDMwNDM4OTQyMDMw
NTU0OTwvdXJsPjx1cmw+aHR0cHM6Ly9wZGYuc2NpZW5jZWRpcmVjdGFzc2V0cy5jb20vMjcxMzkw
LzEtczIuMC1TMDMwNDM4OTQyMFgwMDA5NC8xLXMyLjAtUzAzMDQzODk0MjAzMDU1NDkvbWFpbi5w
ZGY/WC1BbXotU2VjdXJpdHktVG9rZW49SVFvSmIzSnBaMmx1WDJWakVMMyUyRiUyRiUyRiUyRiUy
RiUyRiUyRiUyRiUyRiUyRndFYUNYVnpMV1ZoYzNRdE1TSkdNRVFDSUVxJTJCc3BuQk5kNTRGeEN2
VXY1MCUyRjVlUllmMnNrbTMlMkZJUHEzRSUyRm1iZ0JnU0FpQW9henl4S2lIQ3pIQyUyRkslMkZS
VWZxNUdPQyUyQkdSWlNsUkdLQUNWdTZnck1nQWlxMEF3Z1dFQU1hRERBMU9UQXdNelUwTmpnMk5T
SU1kWjhoQllPVng0NnozbjhzS3BFRDRReG81MEFsOEVwWEtDUXRBbFRtUmVLZVNkYSUyRmNBaU9n
cHNNcGNkeDA5Vmg4d2pLc3dScWJnaVFIcjFJWjY4ZlRMUDNrTWxVVWRLNUFxS0hRU0ExemxsdTU1
cTNmVm9LSjdhdUlJWHowMTdIMjVpYWhwOFA3cnFVJTJCaVA1MURIbG03V3duMjlOdmhaZmdOTjNt
JTJCZzVvMkF5NjNSOE9JUDZ0OFRtOW9sYlVackY0JTJGTU80VGNDOXk3aW9wWmZ5T25iQXdvZGdx
a0sxUSUyQkF5MjZxVzQxZlpIRlIwMHlrakNuVG1NakhXNW0lMkZXJTJGTFFxaXlyWU4lMkJwcE10
SSUyQlRBUEt4SHZRRm5TUVBsNWZNYWR4TXJFdEtkV2UyVUhoRyUyQjRMaFB3a3M5NU9IWkI1ZW5j
R0gwZ1I0SHpYODBNbXduJTJCemZ3endERXVVY2h3THBPZE5NMW5ualZONUo1TU5XRFM1Mzhuc0Zu
N0dKTDhvN1JnbzgySUZpVFJrZ0p2ZkRNNSUyQnNKRWtBJTJCJTJCUGZJVUFBVkxpclZsNEs3Q3lv
ejZoNFZMVHBGYSUyQmF2NmhSYzI1S3ZJQlUxRExWNkRvbEhqRXlLVlJMcU5iekd2VjBJbGs0bG1o
azR6VTNRMzl5czVJVGxXTmFXRG1NUUNrU1M3RkZiQ3BKcjNrSmlIc2QlMkZrZ0UlMkI1cHglMkIw
Q01ZM2MlMkJYT3FSUzdkZmc4anpyQyUyRllrdzVNNlU5Z1U2N0FIc0lSNDdMU2lwdXhaQ3pIVGxa
T1FlZUklMkJ6RlpCbjVZUWpUWm1aZ0lRaU1mdTNySnBDaTEzYWQ3UWk1UFR5c3NYZDhzNW9WWEF4
YU5HMWVrJTJGV2I0OFdKOEZzOTlLUHglMkZZTkY0RUJoOG9idmhnMHpvazdwQ0lHOWEwR2ZpTXE3
djBJdEFkU0RiUU9HdWt1c2VCWUR2UVdndExxTDFDYW0zN01OMldmRGowaXVIcWJSRHhEN1RKNkZx
M3FHMDhDbEVnJTJGZzZvUzVIeGdESXR1RGxVbTNJb1F2SERNbTFRJTJCd1k5RTJSNUNMa0FEdld0
Vm92N3FIJTJGMEp0Y0Rtck9nTnMxYjRqWTc0aEdWZiUyRjBhb0p2UkNWQUF5YlRwTEtvNUoyMEdr
Z1g3bENXNzQ1NUNmWThVU000N3pQb2x1ZlElM0QlM0QmYW1wO1gtQW16LUFsZ29yaXRobT1BV1M0
LUhNQUMtU0hBMjU2JmFtcDtYLUFtei1EYXRlPTIwMjAwNTIwVDEzMTQ0OFomYW1wO1gtQW16LVNp
Z25lZEhlYWRlcnM9aG9zdCZhbXA7WC1BbXotRXhwaXJlcz0zMDAmYW1wO1gtQW16LUNyZWRlbnRp
YWw9QVNJQVEzUEhDVlRZVkZGQkdSNFMlMkYyMDIwMDUyMCUyRnVzLWVhc3QtMSUyRnMzJTJGYXdz
NF9yZXF1ZXN0JmFtcDtYLUFtei1TaWduYXR1cmU9NzA2ZTk1Njk3ZjNkNWJiMDQ2YjdiMzk3M2Vh
ODYwYWQxMWVlNzVkMjE3OWYxZGJjNmQ1OTYxNTc1MzllZWFlMyZhbXA7aGFzaD1iYTI1Zjc4ZDdk
MDQ2ZGM3Y2ZjYTRlNmVmZGRmMTk5NDkxYTI3NmFhNmNiODZhZDliYmM3YzhkM2I1Yjg5Y2ZiJmFt
cDtob3N0PTY4MDQyYzk0MzU5MTAxM2FjMmIyNDMwYTg5YjI3MGY2YWYyYzc2ZDhkZmQwODZhMDcx
NzZhZmU3Yzc2YzJjNjEmYW1wO3BpaT1TMDMwNDM4OTQyMDMwNTU0OSZhbXA7dGlkPXNwZGYtNTc2
NTlkNDUtY2YyYi00MDM1LWExMGQtYmU4NDVmZTMyYzkxJmFtcDtzaWQ9OTM0NDJjNzIxNjE5ZDU0
ZGZkOTk1ZTY4YmIyYTg5NGFlNmRiZ3hycWImYW1wO3R5cGU9Y2xpZW50PC91cmw+PC9yZWxhdGVk
LXVybHM+PC91cmxzPjxlbGVjdHJvbmljLXJlc291cmNlLW51bT5odHRwczovL2RvaS5vcmcvMTAu
MTAxNi9qLmpoYXptYXQuMjAyMC4xMjI1NjU8L2VsZWN0cm9uaWMtcmVzb3VyY2UtbnVtPjwvcmVj
b3JkPjwvQ2l0ZT48Q2l0ZT48QXV0aG9yPkhleW1hbnM8L0F1dGhvcj48WWVhcj4yMDEyPC9ZZWFy
PjxSZWNOdW0+Nzg1PC9SZWNOdW0+PHJlY29yZD48cmVjLW51bWJlcj43ODU8L3JlYy1udW1iZXI+
PGZvcmVpZ24ta2V5cz48a2V5IGFwcD0iRU4iIGRiLWlkPSI1OXg1c3hmcjJ0ZXBkcmVkYWF4eHA5
Mjh6dHM1ZWV6MDA5MDkiIHRpbWVzdGFtcD0iMTU5MjMwNDc0MSI+Nzg1PC9rZXk+PC9mb3JlaWdu
LWtleXM+PHJlZi10eXBlIG5hbWU9IkpvdXJuYWwgQXJ0aWNsZSI+MTc8L3JlZi10eXBlPjxjb250
cmlidXRvcnM+PGF1dGhvcnM+PGF1dGhvcj5IZXltYW5zLCBOLjwvYXV0aG9yPjxhdXRob3I+VmFl
c2VuLCBTLjwvYXV0aG9yPjxhdXRob3I+RGUgV2VpcmVsZCwgRy48L2F1dGhvcj48L2F1dGhvcnM+
PC9jb250cmlidXRvcnM+PHRpdGxlcz48dGl0bGU+QSBjb21wbGV0ZSBwcm9jZWR1cmUgZm9yIGFj
aWRpYyBnYXMgc2VwYXJhdGlvbiBieSBhZHNvcnB0aW9uIG9uIE1JTC01MyAoQWwpPC90aXRsZT48
c2Vjb25kYXJ5LXRpdGxlPk1pY3JvcG9yb3VzIGFuZCBNZXNvcG9yb3VzIE1hdGVyaWFsczwvc2Vj
b25kYXJ5LXRpdGxlPjwvdGl0bGVzPjxwZXJpb2RpY2FsPjxmdWxsLXRpdGxlPk1pY3JvcG9yb3Vz
IGFuZCBNZXNvcG9yb3VzIE1hdGVyaWFsczwvZnVsbC10aXRsZT48L3BlcmlvZGljYWw+PHBhZ2Vz
PjkzLTk5PC9wYWdlcz48dm9sdW1lPjE1NDwvdm9sdW1lPjxrZXl3b3Jkcz48a2V5d29yZD5CaW9n
YXM8L2tleXdvcmQ+PGtleXdvcmQ+QWRzb3JwdGlvbjwva2V5d29yZD48a2V5d29yZD5QU0E8L2tl
eXdvcmQ+PGtleXdvcmQ+Q088L2tleXdvcmQ+PGtleXdvcmQ+SFM8L2tleXdvcmQ+PC9rZXl3b3Jk
cz48ZGF0ZXM+PHllYXI+MjAxMjwveWVhcj48cHViLWRhdGVzPjxkYXRlPjIwMTIvMDUvMTUvPC9k
YXRlPjwvcHViLWRhdGVzPjwvZGF0ZXM+PGlzYm4+MTM4Ny0xODExPC9pc2JuPjx1cmxzPjxyZWxh
dGVkLXVybHM+PHVybD5odHRwOi8vd3d3LnNjaWVuY2VkaXJlY3QuY29tL3NjaWVuY2UvYXJ0aWNs
ZS9waWkvUzEzODcxODExMTEwMDQ5MDI8L3VybD48dXJsPmh0dHBzOi8vcGRmLnNjaWVuY2VkaXJl
Y3Rhc3NldHMuY29tLzI3MTg4OC8xLXMyLjAtUzEzODcxODExMTJYMDAwNDAvMS1zMi4wLVMxMzg3
MTgxMTExMDA0OTAyL21haW4ucGRmP1gtQW16LVNlY3VyaXR5LVRva2VuPUlRb0piM0pwWjJsdVgy
VmpFRUlhQ1hWekxXVmhjM1F0TVNKR01FUUNJRlVOS0lKUEF5Y0tjNWJGcCUyRkptaCUyRiUyRk9K
NktlSDZvYkl4R3RqTDhHTEZYOEFpQVBRS2hwJTJCdDczZXdrczNUd25ENzB0U1UlMkY4UyUyQjhU
JTJGaTUxSXBQR2J4ZDdRU3E5QXdpNyUyRiUyRiUyRiUyRiUyRiUyRiUyRiUyRiUyRiUyRjhCRUFN
YUREQTFPVEF3TXpVME5qZzJOU0lNUSUyRkMlMkZOMjlsd2c4JTJCcWxtTEtwRURwWEZUVGRKbU0w
aTlRanlpV1JPT1o3YXglMkZ6QWdaMSUyRklFMXZCdWIlMkJLWlNldjV1bm1BZzh2T0NVMWREWU1Y
RlAlMkJpRW5QbUdXNmFNazdJRlhRUnBidGptSCUyQnJ5WTQ0NlN2T3BCWUoxRHE5bzJYOFZkYjIl
MkJBOTl2SnhIbE9yY0RrbFEzeDJKU3EweERFOFlCN000Z2p2Qk05REF0cDd1blY2NU1tZyUyQiUy
QktTZzMlMkY4WjVreURUZGxzZURwUk9wY3FiZHRZd05ncFNra1hyV3o4clo2eVZzT2slMkJYS0ZU
NUhvMEh6RUElMkI0UDdLJTJCSW9RbWdtZnNTb0FMeHRsRjM2b2xtNXlCQVlSZm9nQ1lIU0JBc09q
VnB5TyUyRkM3VFphTkp6aDg2OVdVJTJCYVBNUndqWW0lMkZ3VzdKQlQ1bVg1Y0hTWGEwMkZTcWo4
Y1dWWjZPRFF4Y0hnS3hrVFclMkZHJTJGT0FuYlBlZG5uWm1IZ0ZsS3VYbFIzZkhJZWYlMkJvRSUy
RmUlMkJEelVQTyUyQkZqZk4zR003MGklMkI5SXZoWmN5NVZmMUh4REclMkZ6UVFReWRhUGQxVFZS
ZHBTQ29xcSUyRmtOb3FDNHBodUpkU0l6dU9tNGVmMjhMWUNlJTJGZnFLTnoySVFuT3RQMGM3QmFr
YmF0blRYUHZLaW9RbzAlMkJYR1BrQ01hem42aFludmh2MVIlMkJCRloxcFdzaSUyRkRJNld2eEto
eDc3enhsJTJCYW1uMHd0NnFpOXdVNjdBSEh1OVUzNHZ2TGVvcGdXcHVzSHFKTDZVY3cwRnF1SGh5
YXlNNnBHRFlUdDF2NGZBZUkzd3NlTUVzQmFHVGtzTTlaYXFrSEdWSVc3NUduNEFPeENESVdVZk0l
MkJOZU00Y0dOTFlGdnBHQUNHMmRIcUNXYzFWM3BIODF0ZEUlMkZKWnhXRFZWN3pwdzlpRkVHdCUy
QlFDUjFRYlpuMVU0aUd6alVjUjdBQTlYbmVNMVMlMkI2c0dwWVlmYXFYbGtmZmhLU3I0RHFFJTJG
akYwc0VldlJlVWJQZmM1Y1RicjJXVEVuenNyeTdDdWE3Q1JxWE9KTHZGa2ZpYTVtaXdhWjZGTURN
SmtWTnFnQWJDd0REQXg3VFVsa3lNS3JkUkFHRHElMkZ4SXNzbWcyWm5nUHZaeVVhbUh1aGswd1hO
QzIxazBoSDA5USUzRCUzRCZhbXA7WC1BbXotQWxnb3JpdGhtPUFXUzQtSE1BQy1TSEEyNTYmYW1w
O1gtQW16LURhdGU9MjAyMDA2MTZUMTA1MjQ3WiZhbXA7WC1BbXotU2lnbmVkSGVhZGVycz1ob3N0
JmFtcDtYLUFtei1FeHBpcmVzPTMwMCZhbXA7WC1BbXotQ3JlZGVudGlhbD1BU0lBUTNQSENWVFlS
MzJTS0NONCUyRjIwMjAwNjE2JTJGdXMtZWFzdC0xJTJGczMlMkZhd3M0X3JlcXVlc3QmYW1wO1gt
QW16LVNpZ25hdHVyZT0zODg0NDdlN2JkMmQ1NTEwNmE3Mzg2MTQ2MmNjMGNmODAwOTgyNGQzYWI0
N2E0YWZiNDY3MWQ2NGQ1MGYzOGRlJmFtcDtoYXNoPTZlMDAwNDQ4ZGRjYTRjMDllMGY0YTlkOWFi
NmVkNTVlNTkzYTI1ZGQwODQ4NmNlMDA1NGYwZTJlOTJhY2Y5NTQmYW1wO2hvc3Q9NjgwNDJjOTQz
NTkxMDEzYWMyYjI0MzBhODliMjcwZjZhZjJjNzZkOGRmZDA4NmEwNzE3NmFmZTdjNzZjMmM2MSZh
bXA7cGlpPVMxMzg3MTgxMTExMDA0OTAyJmFtcDt0aWQ9c3BkZi0zZDFkNDgyMi1mYmY3LTQzMDIt
YWQ2ZS1hNDc1NGRmYmJiY2QmYW1wO3NpZD03ZTE2ZDVkYjUwNTAzMjQzZjc2OGJlYTkwNTI5Yjhm
MmJlMjJneHJxYiZhbXA7dHlwZT1jbGllbnQ8L3VybD48L3JlbGF0ZWQtdXJscz48L3VybHM+PGVs
ZWN0cm9uaWMtcmVzb3VyY2UtbnVtPmh0dHBzOi8vZG9pLm9yZy8xMC4xMDE2L2oubWljcm9tZXNv
LjIwMTEuMTAuMDIwPC9lbGVjdHJvbmljLXJlc291cmNlLW51bT48L3JlY29yZD48L0NpdGU+PENp
dGU+PEF1dGhvcj5IdWFuZzwvQXV0aG9yPjxZZWFyPjIwMTk8L1llYXI+PFJlY051bT43MTY8L1Jl
Y051bT48cmVjb3JkPjxyZWMtbnVtYmVyPjcxNjwvcmVjLW51bWJlcj48Zm9yZWlnbi1rZXlzPjxr
ZXkgYXBwPSJFTiIgZGItaWQ9IjU5eDVzeGZyMnRlcGRyZWRhYXh4cDkyOHp0czVlZXowMDkwOSIg
dGltZXN0YW1wPSIxNTg5OTgwODEzIj43MTY8L2tleT48L2ZvcmVpZ24ta2V5cz48cmVmLXR5cGUg
bmFtZT0iSm91cm5hbCBBcnRpY2xlIj4xNzwvcmVmLXR5cGU+PGNvbnRyaWJ1dG9ycz48YXV0aG9y
cz48YXV0aG9yPkh1YW5nLCBZYW48L2F1dGhvcj48YXV0aG9yPldhbmcsIFJ1aTwvYXV0aG9yPjwv
YXV0aG9ycz48L2NvbnRyaWJ1dG9ycz48dGl0bGVzPjx0aXRsZT5IaWdobHkgc2VsZWN0aXZlIHNl
cGFyYXRpb24gb2YgSDJTIGFuZCBDTzIgdXNpbmcgYSBIMlMtaW1wcmludGVkIHBvbHltZXJzIGxv
YWRlZCBvbiBhIHBvbHlveG9tZXRhbGF0ZUBaci1iYXNlZCBtZXRhbOKAk29yZ2FuaWMgZnJhbWV3
b3JrIHdpdGggYSBjb3Jl4oCTc2hlbGwgc3RydWN0dXJlIGF0IGFtYmllbnQgdGVtcGVyYXR1cmU8
L3RpdGxlPjxzZWNvbmRhcnktdGl0bGU+Sm91cm5hbCBvZiBNYXRlcmlhbHMgQ2hlbWlzdHJ5IEE8
L3NlY29uZGFyeS10aXRsZT48L3RpdGxlcz48cGVyaW9kaWNhbD48ZnVsbC10aXRsZT5Kb3VybmFs
IG9mIE1hdGVyaWFscyBDaGVtaXN0cnkgQTwvZnVsbC10aXRsZT48L3BlcmlvZGljYWw+PHBhZ2Vz
PjEyMTA1LTEyMTE0PC9wYWdlcz48dm9sdW1lPjc8L3ZvbHVtZT48bnVtYmVyPjE5PC9udW1iZXI+
PGRhdGVzPjx5ZWFyPjIwMTk8L3llYXI+PC9kYXRlcz48cHVibGlzaGVyPlRoZSBSb3lhbCBTb2Np
ZXR5IG9mIENoZW1pc3RyeTwvcHVibGlzaGVyPjxpc2JuPjIwNTAtNzQ4ODwvaXNibj48d29yay10
eXBlPjEwLjEwMzkvQzlUQTAxNzQ5Rjwvd29yay10eXBlPjx1cmxzPjxyZWxhdGVkLXVybHM+PHVy
bD5odHRwOi8vZHguZG9pLm9yZy8xMC4xMDM5L0M5VEEwMTc0OUY8L3VybD48dXJsPmh0dHBzOi8v
cHVicy5yc2Mub3JnL2VuL2NvbnRlbnQvYXJ0aWNsZXBkZi8yMDE5L3RhL2M5dGEwMTc0OWY8L3Vy
bD48L3JlbGF0ZWQtdXJscz48L3VybHM+PGVsZWN0cm9uaWMtcmVzb3VyY2UtbnVtPjEwLjEwMzkv
QzlUQTAxNzQ5RjwvZWxlY3Ryb25pYy1yZXNvdXJjZS1udW0+PC9yZWNvcmQ+PC9DaXRlPjxDaXRl
PjxBdXRob3I+SHVhbmc8L0F1dGhvcj48WWVhcj4yMDEyPC9ZZWFyPjxSZWNOdW0+Nzg3PC9SZWNO
dW0+PHJlY29yZD48cmVjLW51bWJlcj43ODc8L3JlYy1udW1iZXI+PGZvcmVpZ24ta2V5cz48a2V5
IGFwcD0iRU4iIGRiLWlkPSI1OXg1c3hmcjJ0ZXBkcmVkYWF4eHA5Mjh6dHM1ZWV6MDA5MDkiIHRp
bWVzdGFtcD0iMTU5MjMwNjA5NCI+Nzg3PC9rZXk+PC9mb3JlaWduLWtleXM+PHJlZi10eXBlIG5h
bWU9IkpvdXJuYWwgQXJ0aWNsZSI+MTc8L3JlZi10eXBlPjxjb250cmlidXRvcnM+PGF1dGhvcnM+
PGF1dGhvcj5IdWFuZywgWmhlbmctSG9uZzwvYXV0aG9yPjxhdXRob3I+TGl1LCBHdW9xaWFuZzwv
YXV0aG9yPjxhdXRob3I+S2FuZywgRmVpeXU8L2F1dGhvcj48L2F1dGhvcnM+PC9jb250cmlidXRv
cnM+PHRpdGxlcz48dGl0bGU+R2x1Y29zZS1Qcm9tb3RlZCBabi1CYXNlZCBNZXRhbOKAk09yZ2Fu
aWMgRnJhbWV3b3JrL0dyYXBoZW5lIE94aWRlIENvbXBvc2l0ZXMgZm9yIEh5ZHJvZ2VuIFN1bGZp
ZGUgUmVtb3ZhbDwvdGl0bGU+PHNlY29uZGFyeS10aXRsZT5BQ1MgQXBwbGllZCBNYXRlcmlhbHMg
JmFtcDsgSW50ZXJmYWNlczwvc2Vjb25kYXJ5LXRpdGxlPjwvdGl0bGVzPjxwZXJpb2RpY2FsPjxm
dWxsLXRpdGxlPkFDUyBBcHBsaWVkIE1hdGVyaWFscyAmYW1wOyBJbnRlcmZhY2VzPC9mdWxsLXRp
dGxlPjwvcGVyaW9kaWNhbD48cGFnZXM+NDk0Mi00OTQ3PC9wYWdlcz48dm9sdW1lPjQ8L3ZvbHVt
ZT48bnVtYmVyPjk8L251bWJlcj48ZGF0ZXM+PHllYXI+MjAxMjwveWVhcj48cHViLWRhdGVzPjxk
YXRlPjIwMTIvMDkvMjY8L2RhdGU+PC9wdWItZGF0ZXM+PC9kYXRlcz48cHVibGlzaGVyPkFtZXJp
Y2FuIENoZW1pY2FsIFNvY2lldHk8L3B1Ymxpc2hlcj48aXNibj4xOTQ0LTgyNDQ8L2lzYm4+PHVy
bHM+PHJlbGF0ZWQtdXJscz48dXJsPmh0dHBzOi8vZG9pLm9yZy8xMC4xMDIxL2FtMzAxMzEwNDwv
dXJsPjx1cmw+aHR0cHM6Ly9wdWJzLmFjcy5vcmcvZG9pL3BkZi8xMC4xMDIxL2FtMzAxMzEwNDwv
dXJsPjwvcmVsYXRlZC11cmxzPjwvdXJscz48ZWxlY3Ryb25pYy1yZXNvdXJjZS1udW0+MTAuMTAy
MS9hbTMwMTMxMDQ8L2VsZWN0cm9uaWMtcmVzb3VyY2UtbnVtPjwvcmVjb3JkPjwvQ2l0ZT48Q2l0
ZT48QXV0aG9yPkpvc2hpPC9BdXRob3I+PFllYXI+MjAxODwvWWVhcj48UmVjTnVtPjc4ODwvUmVj
TnVtPjxyZWNvcmQ+PHJlYy1udW1iZXI+Nzg4PC9yZWMtbnVtYmVyPjxmb3JlaWduLWtleXM+PGtl
eSBhcHA9IkVOIiBkYi1pZD0iNTl4NXN4ZnIydGVwZHJlZGFheHhwOTI4enRzNWVlejAwOTA5IiB0
aW1lc3RhbXA9IjE1OTIzMDcyOTMiPjc4ODwva2V5PjwvZm9yZWlnbi1rZXlzPjxyZWYtdHlwZSBu
YW1lPSJKb3VybmFsIEFydGljbGUiPjE3PC9yZWYtdHlwZT48Y29udHJpYnV0b3JzPjxhdXRob3Jz
PjxhdXRob3I+Sm9zaGksIEpheXJhaiBOLjwvYXV0aG9yPjxhdXRob3I+Wmh1LCBHdWFuZ2h1aTwv
YXV0aG9yPjxhdXRob3I+TGVlLCBKYXNvbiBKLjwvYXV0aG9yPjxhdXRob3I+Q2FydGVyLCBFbGkg
QS48L2F1dGhvcj48YXV0aG9yPkpvbmVzLCBDaHJpc3RvcGhlciBXLjwvYXV0aG9yPjxhdXRob3I+
TGl2ZWx5LCBSeWFuIFAuPC9hdXRob3I+PGF1dGhvcj5XYWx0b24sIEtyaXN0YSBTLjwvYXV0aG9y
PjwvYXV0aG9ycz48L2NvbnRyaWJ1dG9ycz48dGl0bGVzPjx0aXRsZT5Qcm9iaW5nIE1ldGFs4oCT
T3JnYW5pYyBGcmFtZXdvcmsgRGVzaWduIGZvciBBZHNvcnB0aXZlIE5hdHVyYWwgR2FzIFB1cmlm
aWNhdGlvbjwvdGl0bGU+PHNlY29uZGFyeS10aXRsZT5MYW5nbXVpcjwvc2Vjb25kYXJ5LXRpdGxl
PjwvdGl0bGVzPjxwZXJpb2RpY2FsPjxmdWxsLXRpdGxlPkxhbmdtdWlyPC9mdWxsLXRpdGxlPjwv
cGVyaW9kaWNhbD48cGFnZXM+ODQ0My04NDUwPC9wYWdlcz48dm9sdW1lPjM0PC92b2x1bWU+PG51
bWJlcj4yOTwvbnVtYmVyPjxkYXRlcz48eWVhcj4yMDE4PC95ZWFyPjxwdWItZGF0ZXM+PGRhdGU+
MjAxOC8wNy8yNDwvZGF0ZT48L3B1Yi1kYXRlcz48L2RhdGVzPjxwdWJsaXNoZXI+QW1lcmljYW4g
Q2hlbWljYWwgU29jaWV0eTwvcHVibGlzaGVyPjxpc2JuPjA3NDMtNzQ2MzwvaXNibj48dXJscz48
cmVsYXRlZC11cmxzPjx1cmw+aHR0cHM6Ly9kb2kub3JnLzEwLjEwMjEvYWNzLmxhbmdtdWlyLjhi
MDA4ODk8L3VybD48dXJsPmh0dHBzOi8vcHVicy5hY3Mub3JnL2RvaS9wZGYvMTAuMTAyMS9hY3Mu
bGFuZ211aXIuOGIwMDg4OTwvdXJsPjwvcmVsYXRlZC11cmxzPjwvdXJscz48ZWxlY3Ryb25pYy1y
ZXNvdXJjZS1udW0+MTAuMTAyMS9hY3MubGFuZ211aXIuOGIwMDg4OTwvZWxlY3Ryb25pYy1yZXNv
dXJjZS1udW0+PC9yZWNvcmQ+PC9DaXRlPjxDaXRlPjxBdXRob3I+TGk8L0F1dGhvcj48WWVhcj4y
MDE1PC9ZZWFyPjxSZWNOdW0+ODA2PC9SZWNOdW0+PHJlY29yZD48cmVjLW51bWJlcj44MDY8L3Jl
Yy1udW1iZXI+PGZvcmVpZ24ta2V5cz48a2V5IGFwcD0iRU4iIGRiLWlkPSI1OXg1c3hmcjJ0ZXBk
cmVkYWF4eHA5Mjh6dHM1ZWV6MDA5MDkiIHRpbWVzdGFtcD0iMTU5MzE2ODgzNyI+ODA2PC9rZXk+
PC9mb3JlaWduLWtleXM+PHJlZi10eXBlIG5hbWU9IkpvdXJuYWwgQXJ0aWNsZSI+MTc8L3JlZi10
eXBlPjxjb250cmlidXRvcnM+PGF1dGhvcnM+PGF1dGhvcj5MaSwgWWU8L2F1dGhvcj48YXV0aG9y
PldhbmcsIExvbmctSmlhbmc8L2F1dGhvcj48YXV0aG9yPkZhbiwgSHVpLUxpbmc8L2F1dGhvcj48
YXV0aG9yPlNoYW5nZ3VhbiwgSnU8L2F1dGhvcj48YXV0aG9yPldhbmcsIEh1aTwvYXV0aG9yPjxh
dXRob3I+TWksIEppZTwvYXV0aG9yPjwvYXV0aG9ycz48L2NvbnRyaWJ1dG9ycz48dGl0bGVzPjx0
aXRsZT5SZW1vdmFsIG9mIFN1bGZ1ciBDb21wb3VuZHMgYnkgYSBDb3BwZXItQmFzZWQgTWV0YWwg
T3JnYW5pYyBGcmFtZXdvcmsgdW5kZXIgQW1iaWVudCBDb25kaXRpb25zPC90aXRsZT48c2Vjb25k
YXJ5LXRpdGxlPkVuZXJneSAmYW1wOyBGdWVsczwvc2Vjb25kYXJ5LXRpdGxlPjwvdGl0bGVzPjxw
ZXJpb2RpY2FsPjxmdWxsLXRpdGxlPkVuZXJneSAmYW1wOyBGdWVsczwvZnVsbC10aXRsZT48L3Bl
cmlvZGljYWw+PHBhZ2VzPjI5OC0zMDQ8L3BhZ2VzPjx2b2x1bWU+Mjk8L3ZvbHVtZT48bnVtYmVy
PjE8L251bWJlcj48ZGF0ZXM+PHllYXI+MjAxNTwveWVhcj48cHViLWRhdGVzPjxkYXRlPjIwMTUv
MDEvMTU8L2RhdGU+PC9wdWItZGF0ZXM+PC9kYXRlcz48cHVibGlzaGVyPkFtZXJpY2FuIENoZW1p
Y2FsIFNvY2lldHk8L3B1Ymxpc2hlcj48aXNibj4wODg3LTA2MjQ8L2lzYm4+PHVybHM+PHJlbGF0
ZWQtdXJscz48dXJsPmh0dHBzOi8vZG9pLm9yZy8xMC4xMDIxL2VmNTAxOTE4ZjwvdXJsPjx1cmw+
aHR0cHM6Ly9wdWJzLmFjcy5vcmcvZG9pL3BkZi8xMC4xMDIxL2VmNTAxOTE4ZjwvdXJsPjwvcmVs
YXRlZC11cmxzPjwvdXJscz48ZWxlY3Ryb25pYy1yZXNvdXJjZS1udW0+MTAuMTAyMS9lZjUwMTkx
OGY8L2VsZWN0cm9uaWMtcmVzb3VyY2UtbnVtPjwvcmVjb3JkPjwvQ2l0ZT48Q2l0ZT48QXV0aG9y
PkxpdTwvQXV0aG9yPjxZZWFyPjIwMTc8L1llYXI+PFJlY051bT43ODI8L1JlY051bT48cmVjb3Jk
PjxyZWMtbnVtYmVyPjc4MjwvcmVjLW51bWJlcj48Zm9yZWlnbi1rZXlzPjxrZXkgYXBwPSJFTiIg
ZGItaWQ9IjU5eDVzeGZyMnRlcGRyZWRhYXh4cDkyOHp0czVlZXowMDkwOSIgdGltZXN0YW1wPSIx
NTkxOTc4MDQ3Ij43ODI8L2tleT48L2ZvcmVpZ24ta2V5cz48cmVmLXR5cGUgbmFtZT0iSm91cm5h
bCBBcnRpY2xlIj4xNzwvcmVmLXR5cGU+PGNvbnRyaWJ1dG9ycz48YXV0aG9ycz48YXV0aG9yPkxp
dSwgSmlhPC9hdXRob3I+PGF1dGhvcj5XZWksIFlhanVhbjwvYXV0aG9yPjxhdXRob3I+TGksIFBl
aXpob3U8L2F1dGhvcj48YXV0aG9yPlpoYW8sIFlhbmxpPC9hdXRob3I+PGF1dGhvcj5ab3UsIFJ1
cWlhbmc8L2F1dGhvcj48L2F1dGhvcnM+PC9jb250cmlidXRvcnM+PHRpdGxlcz48dGl0bGU+U2Vs
ZWN0aXZlIEgyUy9DTzIgU2VwYXJhdGlvbiBieSBNZXRhbOKAk09yZ2FuaWMgRnJhbWV3b3JrcyBC
YXNlZCBvbiBDaGVtaWNhbC1QaHlzaWNhbCBBZHNvcnB0aW9uPC90aXRsZT48c2Vjb25kYXJ5LXRp
dGxlPlRoZSBKb3VybmFsIG9mIFBoeXNpY2FsIENoZW1pc3RyeSBDPC9zZWNvbmRhcnktdGl0bGU+
PC90aXRsZXM+PHBlcmlvZGljYWw+PGZ1bGwtdGl0bGU+VGhlIEpvdXJuYWwgb2YgUGh5c2ljYWwg
Q2hlbWlzdHJ5IEM8L2Z1bGwtdGl0bGU+PC9wZXJpb2RpY2FsPjxwYWdlcz4xMzI0OS0xMzI1NTwv
cGFnZXM+PHZvbHVtZT4xMjE8L3ZvbHVtZT48bnVtYmVyPjI0PC9udW1iZXI+PGRhdGVzPjx5ZWFy
PjIwMTc8L3llYXI+PHB1Yi1kYXRlcz48ZGF0ZT4yMDE3LzA2LzIyPC9kYXRlPjwvcHViLWRhdGVz
PjwvZGF0ZXM+PHB1Ymxpc2hlcj5BbWVyaWNhbiBDaGVtaWNhbCBTb2NpZXR5PC9wdWJsaXNoZXI+
PGlzYm4+MTkzMi03NDQ3PC9pc2JuPjx1cmxzPjxyZWxhdGVkLXVybHM+PHVybD5odHRwczovL2Rv
aS5vcmcvMTAuMTAyMS9hY3MuanBjYy43YjA0NDY1PC91cmw+PHVybD5odHRwczovL3B1YnMuYWNz
Lm9yZy9kb2kvMTAuMTAyMS9hY3MuanBjYy43YjA0NDY1PC91cmw+PHVybD5odHRwczovL3B1YnMu
YWNzLm9yZy9kb2kvcGRmLzEwLjEwMjEvYWNzLmpwY2MuN2IwNDQ2NTwvdXJsPjwvcmVsYXRlZC11
cmxzPjwvdXJscz48ZWxlY3Ryb25pYy1yZXNvdXJjZS1udW0+MTAuMTAyMS9hY3MuanBjYy43YjA0
NDY1PC9lbGVjdHJvbmljLXJlc291cmNlLW51bT48L3JlY29yZD48L0NpdGU+PENpdGU+PEF1dGhv
cj5XYW5nPC9BdXRob3I+PFllYXI+MjAxNDwvWWVhcj48UmVjTnVtPjc4MTwvUmVjTnVtPjxyZWNv
cmQ+PHJlYy1udW1iZXI+NzgxPC9yZWMtbnVtYmVyPjxmb3JlaWduLWtleXM+PGtleSBhcHA9IkVO
IiBkYi1pZD0iNTl4NXN4ZnIydGVwZHJlZGFheHhwOTI4enRzNWVlejAwOTA5IiB0aW1lc3RhbXA9
IjE1OTE5NzQ5NzciPjc4MTwva2V5PjwvZm9yZWlnbi1rZXlzPjxyZWYtdHlwZSBuYW1lPSJKb3Vy
bmFsIEFydGljbGUiPjE3PC9yZWYtdHlwZT48Y29udHJpYnV0b3JzPjxhdXRob3JzPjxhdXRob3I+
V2FuZywgWGlhby1MaW5nPC9hdXRob3I+PGF1dGhvcj5GYW4sIEh1aS1MaW5nPC9hdXRob3I+PGF1
dGhvcj5UaWFuLCBaaGVuPC9hdXRob3I+PGF1dGhvcj5IZSwgRW4tWXVuPC9hdXRob3I+PGF1dGhv
cj5MaSwgWWU8L2F1dGhvcj48YXV0aG9yPlNoYW5nZ3VhbiwgSnU8L2F1dGhvcj48L2F1dGhvcnM+
PC9jb250cmlidXRvcnM+PHRpdGxlcz48dGl0bGU+QWRzb3JwdGl2ZSByZW1vdmFsIG9mIHN1bGZ1
ciBjb21wb3VuZHMgdXNpbmcgSVJNT0YtMyBhdCBhbWJpZW50IHRlbXBlcmF0dXJlPC90aXRsZT48
c2Vjb25kYXJ5LXRpdGxlPkFwcGxpZWQgU3VyZmFjZSBTY2llbmNlPC9zZWNvbmRhcnktdGl0bGU+
PC90aXRsZXM+PHBlcmlvZGljYWw+PGZ1bGwtdGl0bGU+QXBwbGllZCBTdXJmYWNlIFNjaWVuY2U8
L2Z1bGwtdGl0bGU+PC9wZXJpb2RpY2FsPjxwYWdlcz4xMDctMTEzPC9wYWdlcz48dm9sdW1lPjI4
OTwvdm9sdW1lPjxrZXl3b3Jkcz48a2V5d29yZD5JUk1PRi0zPC9rZXl3b3JkPjxrZXl3b3JkPlN1
bGZ1ciByZW1vdmFsPC9rZXl3b3JkPjxrZXl3b3JkPkRpbWV0aHlsIHN1bGZpZGU8L2tleXdvcmQ+
PGtleXdvcmQ+RXRoeWwgbWVyY2FwdGFuPC9rZXl3b3JkPjxrZXl3b3JkPkh5ZHJvZ2VuIHN1bGZp
ZGU8L2tleXdvcmQ+PC9rZXl3b3Jkcz48ZGF0ZXM+PHllYXI+MjAxNDwveWVhcj48cHViLWRhdGVz
PjxkYXRlPjIwMTQvMDEvMTUvPC9kYXRlPjwvcHViLWRhdGVzPjwvZGF0ZXM+PGlzYm4+MDE2OS00
MzMyPC9pc2JuPjx1cmxzPjxyZWxhdGVkLXVybHM+PHVybD5odHRwOi8vd3d3LnNjaWVuY2VkaXJl
Y3QuY29tL3NjaWVuY2UvYXJ0aWNsZS9waWkvUzAxNjk0MzMyMTMwMTk3NDA8L3VybD48dXJsPmh0
dHBzOi8vcGRmLnNjaWVuY2VkaXJlY3Rhc3NldHMuY29tLzI3MTUzMy8xLXMyLjAtUzAxNjk0MzMy
MTNYMDAyNjEvMS1zMi4wLVMwMTY5NDMzMjEzMDE5NzQwL21haW4ucGRmP1gtQW16LVNlY3VyaXR5
LVRva2VuPUlRb0piM0pwWjJsdVgyVmpFT2IlMkYlMkYlMkYlMkYlMkYlMkYlMkYlMkYlMkYlMkZ3
RWFDWFZ6TFdWaGMzUXRNU0pITUVVQ0lRRFpvZk9Xc1pZNiUyRldjbUQzTXRHelVLOHcydWtwblcw
WlpOYXJpV2M4a0VlZ0lnTCUyRk9DWnglMkJ2Vm1qZEQwcDElMkJxUyUyQjRaN3BXQTRJS2IzVGE4
c0R2ZHd2RmJRcXRBTUlYeEFER2d3d05Ua3dNRE0xTkRZNE5qVWlETUVqR1VnN1I5NjNEbU4lMkZn
U3FSQTlXTWVnUGVNdXNneVo3bVNEJTJCaGc0eEZCaVJSQU5mR2ZyV01TdGJ1eVg5bWJJMFIzbkY3
ZGR4UUhVRlJNN2RlR1pKR0tBUzgxS1V2dDM4bmk3Y1Y1dzc1NDllTTBtd0pRdFBrazlFSXZhRzZp
RXNPdTdrUXZUQms0eHJ1NTZrdlNxNHZPUHJOR3BNRUp4Nm9aSk1QSlVrcHJ0cVhFZzhRbDgxSUZ2
M3l1aTdnSFZqUFB5SlRFMURHejlSQzhyMEJJNEpSN2hmSVVSVlZKaHU5V3FaVmJzRDJkZnFuYjlY
SmFDWG1mQmYlMkY2VUIwcjJnMHFQSTE5WW1hakdwY2lLdDJlUVBTRWQwMFcyOTNFVVRiMnliR1Zy
WE1aWVVxcTllZk5RSTlmTmw0dTdRTFh4bXZWQU5tb0w1dFhUNDRrN3FuWkhiT2w5T2puWW94JTJC
OFJyeDRIUHkwZ3ZpUzdzOEpuWDBJSHBiTHVxVUZrUXlwOXMlMkI2NUFhJTJCZ2xmcGszN1ElMkJk
V3k3ejY5WXJ2cm5MVlplJTJCdlVzWnFsZGo1S0xEV2JpNEdGRUJPRGk1JTJCMzFMelprQU05TmVx
VTkwWmlLajI4RzhMTlA2cU9WVEhHbUpNMHhnS05sbDdoSkRocTdEVFZDTXp6YUkxMmR1WEF2VjVr
S0FRRG9ZcEx4dUk5JTJGQklxcjdBU1ZkOEV6RTlZeEdsNGF6RDdjcFFTQ3BNS09VanZjRk91c0JD
d1NDU0tSbXhEVmUydzAyYmZVUEVhS29qWUhNdGl4TyUyQlFZeDVvaUJwVEhjNmVVQjJwR1N0WFJD
WFVIQUQ4SEg0RFZoa1Axd1d3bSUyRmpRQzRRNUh2SHZwUlhodDBTbkpsQk1IOWlKUnZRVUpBZHBY
bnVCMiUyQlVYekxJcHVueldTOXJESUM4RnlkUWZLeEduJTJCb2VDNzBOZGFtRWFVSEhMMVlCSmZn
eG43YnVNVm5zMGZqVjg0Y1pOMDltbkhCYXp3TFpPZkw2VkhReG80ODZkYkNhSmIwNXIlMkZ6Nncl
MkZ5MURlbmolMkJCaWNLcFNBNVp1VmNaRSUyRiUyRmdXJTJCZ0t1bEl1MG1la3VTUWw0THcxV2Zx
eDhvalI0V1NjSSUyQkN4Q2RieUlkUVV4Y2tRMVhXNG05dlBHS0NpNWRBUlg0YjFIQVElM0QlM0Qm
YW1wO1gtQW16LUFsZ29yaXRobT1BV1M0LUhNQUMtU0hBMjU2JmFtcDtYLUFtei1EYXRlPTIwMjAw
NjEyVDE1MTYyN1omYW1wO1gtQW16LVNpZ25lZEhlYWRlcnM9aG9zdCZhbXA7WC1BbXotRXhwaXJl
cz0zMDAmYW1wO1gtQW16LUNyZWRlbnRpYWw9QVNJQVEzUEhDVlRZWVRTVE9PUDMlMkYyMDIwMDYx
MiUyRnVzLWVhc3QtMSUyRnMzJTJGYXdzNF9yZXF1ZXN0JmFtcDtYLUFtei1TaWduYXR1cmU9YzI1
NjYyNWEwZTRiZmNhY2IyMDJjMjRhOTk1MzI5ZjdkYzQ2NWJhZDAxODJmN2E5MWJjNjg3OGE3OTU5
OTUxZCZhbXA7aGFzaD0wNzI2ZWM0ZjE0NDUyMzkyY2EwMjU5MjY1YWU4NDQwYTU5NDUzMzA0M2Q3
YTZhNDc1MDNmNTNlNjNiMGI5OTM1JmFtcDtob3N0PTY4MDQyYzk0MzU5MTAxM2FjMmIyNDMwYTg5
YjI3MGY2YWYyYzc2ZDhkZmQwODZhMDcxNzZhZmU3Yzc2YzJjNjEmYW1wO3BpaT1TMDE2OTQzMzIx
MzAxOTc0MCZhbXA7dGlkPXNwZGYtYzBmYzYxMzAtMzY5ZS00ODkwLWExMzItYjAxODU1NDlkN2Mx
JmFtcDtzaWQ9NzM0OTgwM2E4YWJmMTg0NmM2NGIzMmE5ZGVlNDYxNjExMWZlZ3hycWImYW1wO3R5
cGU9Y2xpZW50PC91cmw+PC9yZWxhdGVkLXVybHM+PC91cmxzPjxlbGVjdHJvbmljLXJlc291cmNl
LW51bT5odHRwczovL2RvaS5vcmcvMTAuMTAxNi9qLmFwc3VzYy4yMDEzLjEwLjExNTwvZWxlY3Ry
b25pYy1yZXNvdXJjZS1udW0+PC9yZWNvcmQ+PC9DaXRlPjxDaXRlPjxBdXRob3I+Wmhhbmc8L0F1
dGhvcj48WWVhcj4yMDE5PC9ZZWFyPjxSZWNOdW0+NzI5PC9SZWNOdW0+PHJlY29yZD48cmVjLW51
bWJlcj43Mjk8L3JlYy1udW1iZXI+PGZvcmVpZ24ta2V5cz48a2V5IGFwcD0iRU4iIGRiLWlkPSI1
OXg1c3hmcjJ0ZXBkcmVkYWF4eHA5Mjh6dHM1ZWV6MDA5MDkiIHRpbWVzdGFtcD0iMTU4OTk5MDc4
NyI+NzI5PC9rZXk+PC9mb3JlaWduLWtleXM+PHJlZi10eXBlIG5hbWU9IkpvdXJuYWwgQXJ0aWNs
ZSI+MTc8L3JlZi10eXBlPjxjb250cmlidXRvcnM+PGF1dGhvcnM+PGF1dGhvcj5aaGFuZywgSG9u
Zy1ZYW48L2F1dGhvcj48YXV0aG9yPllhbmcsIENoYW88L2F1dGhvcj48YXV0aG9yPkdlbmcsIFFp
YW5nPC9hdXRob3I+PGF1dGhvcj5GYW4sIEh1aS1MaW5nPC9hdXRob3I+PGF1dGhvcj5XYW5nLCBC
YW8tSnVuPC9hdXRob3I+PGF1dGhvcj5XdSwgTWVuZy1NZW5nPC9hdXRob3I+PGF1dGhvcj5UaWFu
LCBaaGVuPC9hdXRob3I+PC9hdXRob3JzPjwvY29udHJpYnV0b3JzPjx0aXRsZXM+PHRpdGxlPkFk
c29ycHRpb24gb2YgaHlkcm9nZW4gc3VsZmlkZSBieSBhbWluZS1mdW5jdGlvbmFsaXplZCBtZXRh
bCBvcmdhbmljIGZyYW1ld29yayAoTU9GLTE5OSk6IEFuIGV4cGVyaW1lbnRhbCBhbmQgc2ltdWxh
dGlvbiBzdHVkeTwvdGl0bGU+PHNlY29uZGFyeS10aXRsZT5BcHBsaWVkIFN1cmZhY2UgU2NpZW5j
ZTwvc2Vjb25kYXJ5LXRpdGxlPjwvdGl0bGVzPjxwZXJpb2RpY2FsPjxmdWxsLXRpdGxlPkFwcGxp
ZWQgU3VyZmFjZSBTY2llbmNlPC9mdWxsLXRpdGxlPjwvcGVyaW9kaWNhbD48cGFnZXM+MTQzODE1
PC9wYWdlcz48dm9sdW1lPjQ5Nzwvdm9sdW1lPjxrZXl3b3Jkcz48a2V5d29yZD5NZXRhbC1vcmdh
bmljIGZyYW1ld29yayAoTU9GLTE5OSk8L2tleXdvcmQ+PGtleXdvcmQ+QW1pbmUtZnVuY3Rpb25h
bGl6ZWQ8L2tleXdvcmQ+PGtleXdvcmQ+U3VsZnVyIGFkc29ycHRpb248L2tleXdvcmQ+PGtleXdv
cmQ+REZUIGNhbGN1bGF0aW9uczwva2V5d29yZD48L2tleXdvcmRzPjxkYXRlcz48eWVhcj4yMDE5
PC95ZWFyPjxwdWItZGF0ZXM+PGRhdGU+MjAxOS8xMi8xNS88L2RhdGU+PC9wdWItZGF0ZXM+PC9k
YXRlcz48aXNibj4wMTY5LTQzMzI8L2lzYm4+PHVybHM+PHJlbGF0ZWQtdXJscz48dXJsPmh0dHA6
Ly93d3cuc2NpZW5jZWRpcmVjdC5jb20vc2NpZW5jZS9hcnRpY2xlL3BpaS9TMDE2OTQzMzIxOTMy
NjMxNTwvdXJsPjx1cmw+aHR0cHM6Ly9wZGYuc2NpZW5jZWRpcmVjdGFzc2V0cy5jb20vMjcxNTMz
LzEtczIuMC1TMDE2OTQzMzIxOVgwMDI1Mi8xLXMyLjAtUzAxNjk0MzMyMTkzMjYzMTUvbWFpbi5w
ZGY/WC1BbXotU2VjdXJpdHktVG9rZW49SVFvSmIzSnBaMmx1WDJWakVNRCUyRiUyRiUyRiUyRiUy
RiUyRiUyRiUyRiUyRiUyRndFYUNYVnpMV1ZoYzNRdE1TSklNRVlDSVFEZTFzZmMya1ZNd0FDWUs3
Z0pYcXM5T3BIRSUyRmU1UlZtSEhjWlJOYzlzS29BSWhBSmZQZyUyQkFUZmJ5SU1qOFRRRjU4UWhz
dENlZTFHZGZPMWlpSCUyRm5hYXRRaW9LclFEQ0JrUUF4b01NRFU1TURBek5UUTJPRFkxSWd3djdZ
NHRNaiUyQnE5cyUyRk9wVVlxa1FQUmI0MUglMkZYWmNGbyUyRmw4M0dwZmNGSmNQaHB3a3NuTDNT
SWhNRFNFNFZ4a3hYZWhzZ3dETk51JTJGa29wMXAlMkIzUm1LS0ZScXUlMkZ3WUJhWm45Y3JXVGFw
JTJGYmhRNmFta254bFlteHRveGk0UHpaQjFNcjQycHBrVGNkUmNpQkhDUlpMS1JkZmduaUpaeDRa
NjBMYWY1Z3BEdnVMMnlrUVRBdGk3cXc0aFk2bHJURXBqSVFFVkpCMFRZZHYwJTJGbmlwbE9XRVQ2
MHBSSFNINnJsRmdGa0d3ZERVQ2FVMXZnOEZzWDRxanl6Ukp1d0w5R1FGRSUyQnF3ZkdSMkJvNUVo
UTJlVVpCNzZneGZDR1ZDZWJ0dkhzOFlnM0Y4UDhIcyUyRnl1dEklMkJrUnE0OTYlMkZ2cFB6RzRm
RUlvMlVuaWtLTUlYemxsZFZjU3lPbDgwZEs3R1I3JTJGVHQ3aUlWcDFYZkNUQ3N2bHFzMXF3WFFX
M0tXQ3NmdW1UTUp3WCUyRkVSd0l4V0NobDRzbFBVSTRnT2dDVVVmNjFLeXZLbXltY2tZZjVCcHM0
cUZ6bG5PNzZjTkEyS3hidFoyTjd0aGhYbUJwakoxd0E4dHlhTmhkbE9RUzhkZ0RZSXZ3bmhZT1Na
JTJCNGZWekhibkV6UHo0bXVhJTJGbEdqOVhJRlklMkIxSTE5RGNkcGp1bURpdkhzaSUyQnBxQzlt
dndFJTJCJTJCTXJ6VlJyJTJGdlVEaDJLVHpEWmxwWDJCVHJxQWF3MTM3ODA0T0pQQmxlc0FSSE5W
YXR2aXE2S3g1VnV6ZWs3c1lrdFV2MnpzUENlNXklMkY5TWYzQ1lWYUxNQ01IOW1PQk1sMkFPdDdQ
NUFsUHpPMWpnQ1FycE8lMkZVRDBHVVJKa2tIUlklMkJIMEZXVTM3cUlzNkFxeGNCRUFoUjNBV21w
VDFNNlY4bXpVV01NQUNXYWZZbnZJTWhJTDBNNUZVN01WQUs0JTJGSXExMVEycEpWdkhhNnY5VE9S
QiUyQm1qdFFRUnJzQ2o2c3ZiN2lZemclMkIzbU5xZnM4c0ZBZ3lyNnBIMHNjU3V0UWYlMkJuYXRr
ZEVBdmZ2bkoxJTJGaGgwVzBCcnI2VEMlMkJPcWZKMXVPWjRXZDFvRlBMRFVoVnE1SFNEWVlvS09a
ekFEMXRHNnhtbCUyQmVRUnE5WHBIYXlBWUF6ZyUzRCUzRCZhbXA7WC1BbXotQWxnb3JpdGhtPUFX
UzQtSE1BQy1TSEEyNTYmYW1wO1gtQW16LURhdGU9MjAyMDA1MjBUMTYwNjMzWiZhbXA7WC1BbXot
U2lnbmVkSGVhZGVycz1ob3N0JmFtcDtYLUFtei1FeHBpcmVzPTMwMCZhbXA7WC1BbXotQ3JlZGVu
dGlhbD1BU0lBUTNQSENWVFlVWk5PUEY2MyUyRjIwMjAwNTIwJTJGdXMtZWFzdC0xJTJGczMlMkZh
d3M0X3JlcXVlc3QmYW1wO1gtQW16LVNpZ25hdHVyZT01ODI2NDU5YjY1YzFkYWQ0ODk5ODhlYjUy
NjM0ZmMzMTViOWI2ODMxMDM2YzVkOGU2MTI5ZDBkYjdjZTc4NjNlJmFtcDtoYXNoPTU2ZGI0OTFi
ZWI5YzJjYmVhYTY4OWNiMzdkYzIwNDdhNWUzYTE3Mzk2ZGQ4Nzg2ZjA4NDdhNDM4ZGI4YWJjYjgm
YW1wO2hvc3Q9NjgwNDJjOTQzNTkxMDEzYWMyYjI0MzBhODliMjcwZjZhZjJjNzZkOGRmZDA4NmEw
NzE3NmFmZTdjNzZjMmM2MSZhbXA7cGlpPVMwMTY5NDMzMjE5MzI2MzE1JmFtcDt0aWQ9c3BkZi0w
NzJmYTMyNS1iNDJjLTQxYzEtYTZiOS0zYzAyZjVkZDhiY2MmYW1wO3NpZD05MzQ0MmM3MjE2MTlk
NTRkZmQ5OTVlNjhiYjJhODk0YWU2ZGJneHJxYiZhbXA7dHlwZT1jbGllbnQ8L3VybD48L3JlbGF0
ZWQtdXJscz48L3VybHM+PGVsZWN0cm9uaWMtcmVzb3VyY2UtbnVtPmh0dHBzOi8vZG9pLm9yZy8x
MC4xMDE2L2ouYXBzdXNjLjIwMTkuMTQzODE1PC9lbGVjdHJvbmljLXJlc291cmNlLW51bT48L3Jl
Y29yZD48L0NpdGU+PC9FbmROb3RlPgB=
</w:fldData>
        </w:fldChar>
      </w:r>
      <w:r w:rsidR="00CF204C">
        <w:instrText xml:space="preserve"> ADDIN EN.CITE.DATA </w:instrText>
      </w:r>
      <w:r w:rsidR="00CF204C">
        <w:fldChar w:fldCharType="end"/>
      </w:r>
      <w:r w:rsidR="0020453D" w:rsidRPr="00227489">
        <w:fldChar w:fldCharType="separate"/>
      </w:r>
      <w:r w:rsidR="00CF204C">
        <w:rPr>
          <w:noProof/>
        </w:rPr>
        <w:t>[</w:t>
      </w:r>
      <w:hyperlink w:anchor="_ENREF_103" w:tooltip="Heymans, 2012 #785" w:history="1">
        <w:r w:rsidR="00787691">
          <w:rPr>
            <w:noProof/>
          </w:rPr>
          <w:t>103</w:t>
        </w:r>
      </w:hyperlink>
      <w:r w:rsidR="00CF204C">
        <w:rPr>
          <w:noProof/>
        </w:rPr>
        <w:t xml:space="preserve">, </w:t>
      </w:r>
      <w:hyperlink w:anchor="_ENREF_113" w:tooltip="Wang, 2014 #781" w:history="1">
        <w:r w:rsidR="00787691">
          <w:rPr>
            <w:noProof/>
          </w:rPr>
          <w:t>113-115</w:t>
        </w:r>
      </w:hyperlink>
      <w:r w:rsidR="00CF204C">
        <w:rPr>
          <w:noProof/>
        </w:rPr>
        <w:t xml:space="preserve">, </w:t>
      </w:r>
      <w:hyperlink w:anchor="_ENREF_117" w:tooltip="Huang, 2019 #716" w:history="1">
        <w:r w:rsidR="00787691">
          <w:rPr>
            <w:noProof/>
          </w:rPr>
          <w:t>117-121</w:t>
        </w:r>
      </w:hyperlink>
      <w:r w:rsidR="00CF204C">
        <w:rPr>
          <w:noProof/>
        </w:rPr>
        <w:t>]</w:t>
      </w:r>
      <w:r w:rsidR="0020453D" w:rsidRPr="00227489">
        <w:fldChar w:fldCharType="end"/>
      </w:r>
      <w:r w:rsidR="00594AC1">
        <w:rPr>
          <w:lang w:eastAsia="zh-CN"/>
        </w:rPr>
        <w:t xml:space="preserve"> and</w:t>
      </w:r>
      <w:r w:rsidR="00CC1CF3">
        <w:rPr>
          <w:lang w:eastAsia="zh-CN"/>
        </w:rPr>
        <w:t xml:space="preserve"> will be looked into more details in this section.</w:t>
      </w:r>
      <w:r w:rsidR="000523B6">
        <w:rPr>
          <w:lang w:eastAsia="zh-CN"/>
        </w:rPr>
        <w:t xml:space="preserve"> </w:t>
      </w:r>
      <w:r w:rsidR="00D474BE">
        <w:rPr>
          <w:lang w:eastAsia="zh-CN"/>
        </w:rPr>
        <w:t xml:space="preserve">The </w:t>
      </w:r>
      <w:r w:rsidR="00B15CFA">
        <w:rPr>
          <w:lang w:eastAsia="zh-CN"/>
        </w:rPr>
        <w:t>samples</w:t>
      </w:r>
      <w:r w:rsidR="00D474BE">
        <w:rPr>
          <w:lang w:eastAsia="zh-CN"/>
        </w:rPr>
        <w:t xml:space="preserve"> outside the red grid are for MOFs tested in gases containing </w:t>
      </w:r>
      <w:r w:rsidR="003761A7">
        <w:rPr>
          <w:lang w:eastAsia="zh-CN"/>
        </w:rPr>
        <w:t>more than 1% H</w:t>
      </w:r>
      <w:r w:rsidR="003761A7">
        <w:rPr>
          <w:vertAlign w:val="subscript"/>
          <w:lang w:eastAsia="zh-CN"/>
        </w:rPr>
        <w:t>2</w:t>
      </w:r>
      <w:r w:rsidR="003761A7">
        <w:rPr>
          <w:lang w:eastAsia="zh-CN"/>
        </w:rPr>
        <w:t xml:space="preserve">S using the data from </w:t>
      </w:r>
      <w:r w:rsidR="003761A7">
        <w:t>reference</w:t>
      </w:r>
      <w:r w:rsidR="00CD07A0">
        <w:t>s</w:t>
      </w:r>
      <w:r w:rsidR="00CC1CF3" w:rsidRPr="00793F91">
        <w:t xml:space="preserve"> </w:t>
      </w:r>
      <w:r w:rsidR="00793F91" w:rsidRPr="00227489">
        <w:fldChar w:fldCharType="begin">
          <w:fldData xml:space="preserve">PEVuZE5vdGU+PENpdGU+PEF1dGhvcj5CZWxtYWJraG91dDwvQXV0aG9yPjxZZWFyPjIwMTg8L1ll
YXI+PFJlY051bT43ODQ8L1JlY051bT48RGlzcGxheVRleHQ+WzEwNCwgMTIyLTEyNl08L0Rpc3Bs
YXlUZXh0PjxyZWNvcmQ+PHJlYy1udW1iZXI+Nzg0PC9yZWMtbnVtYmVyPjxmb3JlaWduLWtleXM+
PGtleSBhcHA9IkVOIiBkYi1pZD0iNTl4NXN4ZnIydGVwZHJlZGFheHhwOTI4enRzNWVlejAwOTA5
IiB0aW1lc3RhbXA9IjE1OTIyNDIyNzgiPjc4NDwva2V5PjwvZm9yZWlnbi1rZXlzPjxyZWYtdHlw
ZSBuYW1lPSJKb3VybmFsIEFydGljbGUiPjE3PC9yZWYtdHlwZT48Y29udHJpYnV0b3JzPjxhdXRo
b3JzPjxhdXRob3I+QmVsbWFia2hvdXQsIFlvdXNzZWY8L2F1dGhvcj48YXV0aG9yPkJoYXR0LCBQ
cmFzaGFudCBNLjwvYXV0aG9yPjxhdXRob3I+QWRpbCwgS2FyaW08L2F1dGhvcj48YXV0aG9yPlBp
bGxhaSwgUmVuaml0aCBTLjwvYXV0aG9yPjxhdXRob3I+Q2FkaWF1LCBBbWFuZGluZTwvYXV0aG9y
PjxhdXRob3I+U2hrdXJlbmtvLCBBbGVrc2FuZGVyPC9hdXRob3I+PGF1dGhvcj5NYXVyaW4sIEd1
aWxsYXVtZTwvYXV0aG9yPjxhdXRob3I+TGl1LCBHb25ncGluZzwvYXV0aG9yPjxhdXRob3I+S29y
b3MsIFdpbGxpYW0gSi48L2F1dGhvcj48YXV0aG9yPkVkZGFvdWRpLCBNb2hhbWVkPC9hdXRob3I+
PC9hdXRob3JzPjwvY29udHJpYnV0b3JzPjx0aXRsZXM+PHRpdGxlPk5hdHVyYWwgZ2FzIHVwZ3Jh
ZGluZyB1c2luZyBhIGZsdW9yaW5hdGVkIE1PRiB3aXRoIHR1bmVkIEgyUyBhbmQgQ08yIGFkc29y
cHRpb24gc2VsZWN0aXZpdHk8L3RpdGxlPjxzZWNvbmRhcnktdGl0bGU+TmF0dXJlIEVuZXJneTwv
c2Vjb25kYXJ5LXRpdGxlPjwvdGl0bGVzPjxwZXJpb2RpY2FsPjxmdWxsLXRpdGxlPk5hdHVyZSBF
bmVyZ3k8L2Z1bGwtdGl0bGU+PC9wZXJpb2RpY2FsPjxwYWdlcz4xMDU5LTEwNjY8L3BhZ2VzPjx2
b2x1bWU+Mzwvdm9sdW1lPjxudW1iZXI+MTI8L251bWJlcj48ZGF0ZXM+PHllYXI+MjAxODwveWVh
cj48cHViLWRhdGVzPjxkYXRlPjIwMTgvMTIvMDE8L2RhdGU+PC9wdWItZGF0ZXM+PC9kYXRlcz48
aXNibj4yMDU4LTc1NDY8L2lzYm4+PHVybHM+PHJlbGF0ZWQtdXJscz48dXJsPmh0dHBzOi8vZG9p
Lm9yZy8xMC4xMDM4L3M0MTU2MC0wMTgtMDI2Ny0wPC91cmw+PC9yZWxhdGVkLXVybHM+PC91cmxz
PjxlbGVjdHJvbmljLXJlc291cmNlLW51bT4xMC4xMDM4L3M0MTU2MC0wMTgtMDI2Ny0wPC9lbGVj
dHJvbmljLXJlc291cmNlLW51bT48L3JlY29yZD48L0NpdGU+PENpdGU+PEF1dGhvcj5CaGF0dDwv
QXV0aG9yPjxZZWFyPjIwMTc8L1llYXI+PFJlY051bT44MDE8L1JlY051bT48cmVjb3JkPjxyZWMt
bnVtYmVyPjgwMTwvcmVjLW51bWJlcj48Zm9yZWlnbi1rZXlzPjxrZXkgYXBwPSJFTiIgZGItaWQ9
IjU5eDVzeGZyMnRlcGRyZWRhYXh4cDkyOHp0czVlZXowMDkwOSIgdGltZXN0YW1wPSIxNTkyOTA5
NTMxIj44MDE8L2tleT48L2ZvcmVpZ24ta2V5cz48cmVmLXR5cGUgbmFtZT0iSm91cm5hbCBBcnRp
Y2xlIj4xNzwvcmVmLXR5cGU+PGNvbnRyaWJ1dG9ycz48YXV0aG9ycz48YXV0aG9yPkJoYXR0LCBQ
cmFzaGFudCBNLjwvYXV0aG9yPjxhdXRob3I+QmVsbWFia2hvdXQsIFlvdXNzZWY8L2F1dGhvcj48
YXV0aG9yPkFzc2VuLCBBeWFsZXcgSC48L2F1dGhvcj48YXV0aG9yPldlc2VsacWEc2tpLCDFgXVr
YXN6IEouPC9hdXRob3I+PGF1dGhvcj5KaWFuZywgSGFvPC9hdXRob3I+PGF1dGhvcj5DYWRpYXUs
IEFtYW5kaW5lPC9hdXRob3I+PGF1dGhvcj5YdWUsIERvbmctWHU8L2F1dGhvcj48YXV0aG9yPkVk
ZGFvdWRpLCBNb2hhbWVkPC9hdXRob3I+PC9hdXRob3JzPjwvY29udHJpYnV0b3JzPjx0aXRsZXM+
PHRpdGxlPklzb3JldGljdWxhciByYXJlIGVhcnRoIGZjdS1NT0ZzIGZvciB0aGUgc2VsZWN0aXZl
IHJlbW92YWwgb2YgSDJTIGZyb20gQ08yIGNvbnRhaW5pbmcgZ2FzZXM8L3RpdGxlPjxzZWNvbmRh
cnktdGl0bGU+Q2hlbWljYWwgRW5naW5lZXJpbmcgSm91cm5hbDwvc2Vjb25kYXJ5LXRpdGxlPjwv
dGl0bGVzPjxwZXJpb2RpY2FsPjxmdWxsLXRpdGxlPkNoZW1pY2FsIEVuZ2luZWVyaW5nIEpvdXJu
YWw8L2Z1bGwtdGl0bGU+PC9wZXJpb2RpY2FsPjxwYWdlcz4zOTItMzk2PC9wYWdlcz48dm9sdW1l
PjMyNDwvdm9sdW1lPjxrZXl3b3Jkcz48a2V5d29yZD5NZXRhbC1vcmdhbmljIGZyYW1ld29ya3Mg
KE1PRnMpPC9rZXl3b3JkPjxrZXl3b3JkPk5hdHVyYWwgZ2FzIHVwZ3JhZGluZzwva2V5d29yZD48
a2V5d29yZD5IeWRyb2dlbiBzdWxmaWRlPC9rZXl3b3JkPjxrZXl3b3JkPlJhcmUgRWFydGggLU1P
RnM8L2tleXdvcmQ+PGtleXdvcmQ+Q2xhdXMgcHJvY2Vzczwva2V5d29yZD48L2tleXdvcmRzPjxk
YXRlcz48eWVhcj4yMDE3PC95ZWFyPjxwdWItZGF0ZXM+PGRhdGU+MjAxNy8wOS8xNS88L2RhdGU+
PC9wdWItZGF0ZXM+PC9kYXRlcz48aXNibj4xMzg1LTg5NDc8L2lzYm4+PHVybHM+PHJlbGF0ZWQt
dXJscz48dXJsPmh0dHA6Ly93d3cuc2NpZW5jZWRpcmVjdC5jb20vc2NpZW5jZS9hcnRpY2xlL3Bp
aS9TMTM4NTg5NDcxNzMwNzQ5MDwvdXJsPjx1cmw+aHR0cHM6Ly9wZGYuc2NpZW5jZWRpcmVjdGFz
c2V0cy5jb20vMjcxOTQyLzEtczIuMC1TMTM4NTg5NDcxN1gwMDEyMC8xLXMyLjAtUzEzODU4OTQ3
MTczMDc0OTAvbWFpbi5wZGY/WC1BbXotU2VjdXJpdHktVG9rZW49SVFvSmIzSnBaMmx1WDJWakVP
ciUyRiUyRiUyRiUyRiUyRiUyRiUyRiUyRiUyRiUyRndFYUNYVnpMV1ZoYzNRdE1TSkdNRVFDSURq
bWpRaWdocmc1RlVVMzlIcmNVYlpTVFdUU1ZzUHg2R0RhQW8zNkxNNFpBaUJoMll4Q3Vqbk0wdk5w
JTJCQUEyaUFJTW5yRXFOODhuMDNKbFVraXM5NiUyRlh4U3EwQXdoekVBTWFEREExT1RBd016VTBO
amcyTlNJTUVWN3ROaWxFZjQyUkF5RCUyRktwRUROVW55N1hzYjFPOFdIQkZpWUZJbU1xeXNqN3R4
eFljand2ZWtuNmlhM0IlMkZ0RGh3TWNYWkIzMW55WUk0eUR2azFkcUw0dTBZUUowaW9DU3hyTWFl
JTJCaUVnWTB6RXFSdlJsVnZncnlaUkRSeThySXA0VzFpT1l3c0hpN1JseldhS3hLSiUyQnRrTThD
NlolMkI2UDNOYm5aTGdTZGh6YzRPYVFWQW5pV1ozQnd3ZiUyRlk2eU9mZnhhZ25vVHF3NHhKa1Rz
UXlrJTJCZGpNTXEwa3g5WTB5N2lvaSUyQkw3dEdDdHI2OEV0ViUyRnltSDU0SiUyRiUyRlFMRXJR
RCUyQmIxS3FhOEl2R2FRbTJGY2xPenpDU2Z5UzBJdTVqYTMyRkUydjhMcDgwUklQdnl5JTJGTkNm
OTFZSjEyQjMxUUtpZnRneXhndWwxenRwQWRiV0RkUCUyRm4lMkJYTVE0bWdQSzU2MEdBTklVZDlU
JTJGR1FDMWZyQmpZU0ZKZ2JVYUE4R2plcDQ4MWk3ektzbW9jeFh5QlNwTTZhejcyc05LNVBXcSUy
RklRVmx5YmdhcXhXQ2I2NkRNUnR3SHRBcFZiclF2MEYlMkJQT2JpdlFSVWtBblB5a1BmVUFjU3cz
Szg2eUVzVWtZZjEzejVZcEVIeng2QThKeFNoZkElMkZxTnJPZUpVbVhycXM2bEE1akZac0F6SXFR
dExNb241UDFkanFJSXlrRldvd2xZcUZpOFB6TWNnd21hSEg5d1U2N0FIajV3MCUyQldYbiUyRk0y
S1lrbnBMemNoRk1iQTFmRTZBbnBiYVlmNXNhVzg1VXBYZ3ZuS0FqZ0dnNmtnSWZXYVhzREswcCUy
Qjk1ajRQcmFpOEtpeWtpMmhrdXNwZ0ZMUjhMbEV0SlFIbHNoQ09pWVFvd0J4SyUyQnl1U0RsT0tE
TUVoZTZ6c3pYYyUyQkR4cDdSTXdYYTVJd2FXOXo4dzdaOGdYZ054ZkdGWVZDc0k3VEpURGZzYkVS
NkVLUDE2cTM1UGk0eHJmNDU2Rjc4UGRudUtYTSUyQmVRZElMcVJ5VzhMU0xzbXV5UTlNJTJGRWdz
eHEzbiUyRm04UDdDd3lFNnNCQzZQZ1lvMFJ5ekJzamVydW43QU1JV3MxUUtVdEJ0JTJGOVRMYXJG
R2QxdlV3Q2FucFRVSCUyQmRtanVRMUM2NmtSJTJCb1clMkIlMkJqY3clM0QlM0QmYW1wO1gtQW16
LUFsZ29yaXRobT1BV1M0LUhNQUMtU0hBMjU2JmFtcDtYLUFtei1EYXRlPTIwMjAwNjIzVDEwNTYz
MFomYW1wO1gtQW16LVNpZ25lZEhlYWRlcnM9aG9zdCZhbXA7WC1BbXotRXhwaXJlcz0zMDAmYW1w
O1gtQW16LUNyZWRlbnRpYWw9QVNJQVEzUEhDVlRZWkNPTFA2VFYlMkYyMDIwMDYyMyUyRnVzLWVh
c3QtMSUyRnMzJTJGYXdzNF9yZXF1ZXN0JmFtcDtYLUFtei1TaWduYXR1cmU9MTRlYWFmYzQ3ZTVl
YWJiNDk3ODRmY2Y1OGZhNDc5ZjRhZTA2NzU3YjJkNjdlMGNlYjgwOWIwODg5NTk0ZDk3NCZhbXA7
aGFzaD0wNmEyYjcxNjZkMzdjOTU2YzdhYzAxMzU3YmQyOTQzYWY2YzFlODJmODNhOWQ5ZDZhYmFl
MDY4NjVkMDNhZWZmJmFtcDtob3N0PTY4MDQyYzk0MzU5MTAxM2FjMmIyNDMwYTg5YjI3MGY2YWYy
Yzc2ZDhkZmQwODZhMDcxNzZhZmU3Yzc2YzJjNjEmYW1wO3BpaT1TMTM4NTg5NDcxNzMwNzQ5MCZh
bXA7dGlkPXNwZGYtOTRhYTM4ZTMtYWQ5OS00Y2FjLTg0YWQtMjY0MDQ3MmIyYzgyJmFtcDtzaWQ9
ZTY4NjRjYjYxZjRiZDY0YjFjOWE3MWEzYjA1ODRkOTMzZWRkZ3hycWImYW1wO3R5cGU9Y2xpZW50
PC91cmw+PC9yZWxhdGVkLXVybHM+PC91cmxzPjxlbGVjdHJvbmljLXJlc291cmNlLW51bT5odHRw
czovL2RvaS5vcmcvMTAuMTAxNi9qLmNlai4yMDE3LjA1LjAwODwvZWxlY3Ryb25pYy1yZXNvdXJj
ZS1udW0+PC9yZWNvcmQ+PC9DaXRlPjxDaXRlPjxBdXRob3I+RMOtYXotUmFtw61yZXo8L0F1dGhv
cj48WWVhcj4yMDE5PC9ZZWFyPjxSZWNOdW0+Nzk4PC9SZWNOdW0+PHJlY29yZD48cmVjLW51bWJl
cj43OTg8L3JlYy1udW1iZXI+PGZvcmVpZ24ta2V5cz48a2V5IGFwcD0iRU4iIGRiLWlkPSI1OXg1
c3hmcjJ0ZXBkcmVkYWF4eHA5Mjh6dHM1ZWV6MDA5MDkiIHRpbWVzdGFtcD0iMTU5MjkwMzk3NyI+
Nzk4PC9rZXk+PC9mb3JlaWduLWtleXM+PHJlZi10eXBlIG5hbWU9IkpvdXJuYWwgQXJ0aWNsZSI+
MTc8L3JlZi10eXBlPjxjb250cmlidXRvcnM+PGF1dGhvcnM+PGF1dGhvcj5Ew61hei1SYW3DrXJl
eiwgTWFyaWFuYSBMLjwvYXV0aG9yPjxhdXRob3I+U8OhbmNoZXotR29uesOhbGV6LCBFbMOtPC9h
dXRob3I+PGF1dGhvcj7DgWx2YXJleiwgSi4gUmF6aWVsPC9hdXRob3I+PGF1dGhvcj5Hb256w6Fs
ZXotTWFydMOtbmV6LCBHZXJhcmRvIEEuPC9hdXRob3I+PGF1dGhvcj5Ib3Jpa2UsIFNhdG9zaGk8
L2F1dGhvcj48YXV0aG9yPkthZG90YSwgS2VudGFybzwvYXV0aG9yPjxhdXRob3I+U3VtaWRhLCBL
ZW5qaTwvYXV0aG9yPjxhdXRob3I+R29uesOhbGV6LVphbW9yYSwgRWR1YXJkbzwvYXV0aG9yPjxh
dXRob3I+U3ByaW5ndWVsLUh1ZXQsIE1hcmllLUFubmU8L2F1dGhvcj48YXV0aG9yPkd1dGnDqXJy
ZXotQWxlamFuZHJlLCBBw61kYTwvYXV0aG9yPjxhdXRob3I+SmFuY2lrLCBWb2p0ZWNoPC9hdXRo
b3I+PGF1dGhvcj5GdXJ1a2F3YSwgU2h1aGVpPC9hdXRob3I+PGF1dGhvcj5LaXRhZ2F3YSwgU3Vz
dW11PC9hdXRob3I+PGF1dGhvcj5JYmFycmEsIElsaWNoIEEuPC9hdXRob3I+PGF1dGhvcj5MaW1h
LCBFbnJpcXVlPC9hdXRob3I+PC9hdXRob3JzPjwvY29udHJpYnV0b3JzPjx0aXRsZXM+PHRpdGxl
PlBhcnRpYWxseSBmbHVvcmluYXRlZCBNSUwtMTAxKENyKTogZnJvbSBhIG1pbmlzY3VsZSBzdHJ1
Y3R1cmUgbW9kaWZpY2F0aW9uIHRvIGEgaHVnZSBjaGVtaWNhbCBlbnZpcm9ubWVudCB0cmFuc2Zv
cm1hdGlvbiBpbnNwZWN0ZWQgYnkgMTI5WGUgTk1SPC90aXRsZT48c2Vjb25kYXJ5LXRpdGxlPkpv
dXJuYWwgb2YgTWF0ZXJpYWxzIENoZW1pc3RyeSBBPC9zZWNvbmRhcnktdGl0bGU+PC90aXRsZXM+
PHBlcmlvZGljYWw+PGZ1bGwtdGl0bGU+Sm91cm5hbCBvZiBNYXRlcmlhbHMgQ2hlbWlzdHJ5IEE8
L2Z1bGwtdGl0bGU+PC9wZXJpb2RpY2FsPjxwYWdlcz4xNTEwMS0xNTExMjwvcGFnZXM+PHZvbHVt
ZT43PC92b2x1bWU+PG51bWJlcj4yNTwvbnVtYmVyPjxkYXRlcz48eWVhcj4yMDE5PC95ZWFyPjwv
ZGF0ZXM+PHB1Ymxpc2hlcj5UaGUgUm95YWwgU29jaWV0eSBvZiBDaGVtaXN0cnk8L3B1Ymxpc2hl
cj48aXNibj4yMDUwLTc0ODg8L2lzYm4+PHdvcmstdHlwZT4xMC4xMDM5L0M5VEEwMjIzN0Y8L3dv
cmstdHlwZT48dXJscz48cmVsYXRlZC11cmxzPjx1cmw+aHR0cDovL2R4LmRvaS5vcmcvMTAuMTAz
OS9DOVRBMDIyMzdGPC91cmw+PHVybD5odHRwczovL3B1YnMucnNjLm9yZy9lbi9jb250ZW50L2Fy
dGljbGVwZGYvMjAxOS90YS9jOXRhMDIyMzdmPC91cmw+PC9yZWxhdGVkLXVybHM+PC91cmxzPjxl
bGVjdHJvbmljLXJlc291cmNlLW51bT4xMC4xMDM5L0M5VEEwMjIzN0Y8L2VsZWN0cm9uaWMtcmVz
b3VyY2UtbnVtPjwvcmVjb3JkPjwvQ2l0ZT48Q2l0ZT48QXV0aG9yPkphbWVoPC9BdXRob3I+PFll
YXI+MjAxOTwvWWVhcj48UmVjTnVtPjcxODwvUmVjTnVtPjxyZWNvcmQ+PHJlYy1udW1iZXI+NzE4
PC9yZWMtbnVtYmVyPjxmb3JlaWduLWtleXM+PGtleSBhcHA9IkVOIiBkYi1pZD0iNTl4NXN4ZnIy
dGVwZHJlZGFheHhwOTI4enRzNWVlejAwOTA5IiB0aW1lc3RhbXA9IjE1ODk5ODE1NTIiPjcxODwv
a2V5PjwvZm9yZWlnbi1rZXlzPjxyZWYtdHlwZSBuYW1lPSJKb3VybmFsIEFydGljbGUiPjE3PC9y
ZWYtdHlwZT48Y29udHJpYnV0b3JzPjxhdXRob3JzPjxhdXRob3I+SmFtZWgsIEFib2xmYXpsIEF0
YXNoPC9hdXRob3I+PGF1dGhvcj5Nb2hhbW1hZGksIFRvcmFqPC9hdXRob3I+PGF1dGhvcj5CYWto
dGlhcmksIE9taWQ8L2F1dGhvcj48YXV0aG9yPk1haGR5YXJmYXIsIE1vaGFtbWFkPC9hdXRob3I+
PC9hdXRob3JzPjwvY29udHJpYnV0b3JzPjx0aXRsZXM+PHRpdGxlPlN5bnRoZXNpcyBhbmQgbW9k
aWZpY2F0aW9uIG9mIFplb2xpdGljIEltaWRhem9sYXRlIEZyYW1ld29yayAoWklGLTgpIG5hbm9w
YXJ0aWNsZXMgYXMgaGlnaGx5IGVmZmljaWVudCBhZHNvcmJlbnQgZm9yIEgyUyBhbmQgQ08yIHJl
bW92YWwgZnJvbSBuYXR1cmFsIGdhczwvdGl0bGU+PHNlY29uZGFyeS10aXRsZT5Kb3VybmFsIG9m
IEVudmlyb25tZW50YWwgQ2hlbWljYWwgRW5naW5lZXJpbmc8L3NlY29uZGFyeS10aXRsZT48L3Rp
dGxlcz48cGVyaW9kaWNhbD48ZnVsbC10aXRsZT5Kb3VybmFsIG9mIEVudmlyb25tZW50YWwgQ2hl
bWljYWwgRW5naW5lZXJpbmc8L2Z1bGwtdGl0bGU+PC9wZXJpb2RpY2FsPjxwYWdlcz4xMDMwNTg8
L3BhZ2VzPjx2b2x1bWU+Nzwvdm9sdW1lPjxudW1iZXI+MzwvbnVtYmVyPjxrZXl3b3Jkcz48a2V5
d29yZD5OYW5vcGFydGljbGVzPC9rZXl3b3JkPjxrZXl3b3JkPlplb2xpdGljIEltaWRhem9sYXRl
IEZyYW1ld29yayAoWklGLTgpPC9rZXl3b3JkPjxrZXl3b3JkPkVEIGZ1bmN0aW9uYWxpemF0aW9u
PC9rZXl3b3JkPjxrZXl3b3JkPkhpZ2hseSBlZmZpY2llbnQgYWRzb3JiZW50PC9rZXl3b3JkPjxr
ZXl3b3JkPkFjaWQgZ2FzIGFkc29ycHRpb248L2tleXdvcmQ+PC9rZXl3b3Jkcz48ZGF0ZXM+PHll
YXI+MjAxOTwveWVhcj48cHViLWRhdGVzPjxkYXRlPjIwMTkvMDYvMDEvPC9kYXRlPjwvcHViLWRh
dGVzPjwvZGF0ZXM+PGlzYm4+MjIxMy0zNDM3PC9pc2JuPjx1cmxzPjxyZWxhdGVkLXVybHM+PHVy
bD5odHRwOi8vd3d3LnNjaWVuY2VkaXJlY3QuY29tL3NjaWVuY2UvYXJ0aWNsZS9waWkvUzIyMTMz
NDM3MTkzMDE4MTI8L3VybD48dXJsPmh0dHBzOi8vcGRmLnNjaWVuY2VkaXJlY3Rhc3NldHMuY29t
LzI4Mjg5Mi8xLXMyLjAtUzIyMTMzNDM3MTlYMDAwMzIvMS1zMi4wLVMyMjEzMzQzNzE5MzAxODEy
L21haW4ucGRmP1gtQW16LVNlY3VyaXR5LVRva2VuPUlRb0piM0pwWjJsdVgyVmpFTDMlMkYlMkYl
MkYlMkYlMkYlMkYlMkYlMkYlMkYlMkZ3RWFDWFZ6TFdWaGMzUXRNU0pITUVVQ0lBMUNOa2hsJTJC
b0IyNmdWVjJQRU5HdU5pUWNWWmhJbGFYeWlkNkozVDlMVzJBaUVBczFkNDVrVlRuM1JMSHFWZU5R
eXhiaWxYZUVqellESXhSRG5XM0NEZklKa3F0QU1JRmhBREdnd3dOVGt3TURNMU5EWTROalVpREk2
ZzhMSm1jSmQxSyUyRnl2SmlxUkEzamVMbTRjazRSQ0hXSDV1R0V3RDFGQTg3S0FyZm9qa3VlVE9u
U2RGdVYlMkJvcEdFM2pOdVkyNzBoREt0THp3N1R2ZHBMUjVmYTg3c3JZazBEb1hxUGRDUmw1TVdr
bURzRmlodkRQa3g5JTJGaENyWnVGTjIlMkJsUGxEbGpQMmVGMEdySGR0dTJHT0NnTm1uODFuY1Ft
dmRSeHhqeEcyODRmRkIlMkZMdVdvWGRkUWJWNzRwUU8xeEtVWmxFMTlxVnFJOWNST2pRWk8xWmNu
WVNIRnpDTUc1ZXFFdzFXcFUzM09RaXF2NTk0WU1xY3dkRHg4UEtzJTJCNUxWODYlMkZNdEs1Q0JP
SGNlVFVJNXl0TDdaYmtOcDhFVXlWcWFVYkFPSEVqcG9TTlQ5cndlVmxDVUNIdiUyRmNmcE1sYkU1
U25SS0lGTGt2JTJCZUdUekRPbmM2NG96ajZuM0EyeVFSSDM3c3h4ZG45eFlUUkhHTUZmTHVuTTVt
dXNQUTUxSkFjOU5zRGQyZUt6ZmdDTHNXdTRRJTJCU3VUMDU1TCUyQnlTY0tVMFAwRGhlQ2ZNNlJX
V0YxdEpoSE1reE55bFVkT1dHaXl2JTJCcjV2c1klMkJtek9SJTJGNnZxQVpkQU9qUDRVWkZyaTJB
WFRzSGFDYjUyV2s0aFdXOEFHMFM3RUw3OEVFd0ZyWXRyQkpEMkE2U0dsS0JxQVBmbUFaa1puWUEl
MkJ2aTZBTElHUkJHMk1JckNsUFlGT3VzQk1ZaldOSURKT0s3JTJCazhyM2F2UkdHQk5ibVhmcnFn
U21FVmZlcjRJZENEU01HVXVMY0JuSnBnRklxcnJ3VUJiam5GdGlIRHBwYnd3V2tocGxObllWWlpQ
WkJFcjZiVXJZNUROSGo5RVh0TnFWVTdOJTJCTE5ndWxHQVNFejMwSlphQ1psdlJHNSUyRlklMkJU
RXhjb28lMkZ6SHJaNVptS0RuNzglMkJuc3RFY1JSJTJGWUxSdmxqNkpieXVPbkxkJTJCbE5OeVVL
RmdES2xwJTJCYnVEYTRxeDA0MU1YN3RWQjI1dExqVWdqQ09yMTNyT0h6JTJCTzVDJTJGYzhzaGhQ
R2tmZHc1JTJCcTJNaTRZQkpqSDJTQTg1UGdlaTRIMWFibXNXaGZaTEpCWHd6cUpUaFlSMlBiU004
aGJTZnhybWI3RUFsR1ZhU1lXSEVBJTNEJTNEJmFtcDtYLUFtei1BbGdvcml0aG09QVdTNC1ITUFD
LVNIQTI1NiZhbXA7WC1BbXotRGF0ZT0yMDIwMDUyMFQxMzMyNDJaJmFtcDtYLUFtei1TaWduZWRI
ZWFkZXJzPWhvc3QmYW1wO1gtQW16LUV4cGlyZXM9MzAwJmFtcDtYLUFtei1DcmVkZW50aWFsPUFT
SUFRM1BIQ1ZUWVFNT1pPQVVJJTJGMjAyMDA1MjAlMkZ1cy1lYXN0LTElMkZzMyUyRmF3czRfcmVx
dWVzdCZhbXA7WC1BbXotU2lnbmF0dXJlPTk1NThlYmExZGEzNzhmOTRiYTY1MTY1ZmQ3ZDAwMzJj
MGNhNjBhZjE5NTg2OWJhMmUwMmU2MWZkMmFlNGQ5MzMmYW1wO2hhc2g9NjJhMmQ0NGI3ZDNjMjNm
ZjY3ZTFhMmNmODg3Y2MxZjE0ZTFkZjljN2U1NzA3YzE0NzQ5ZDFkNjMwYTY2ZDQ5MCZhbXA7aG9z
dD02ODA0MmM5NDM1OTEwMTNhYzJiMjQzMGE4OWIyNzBmNmFmMmM3NmQ4ZGZkMDg2YTA3MTc2YWZl
N2M3NmMyYzYxJmFtcDtwaWk9UzIyMTMzNDM3MTkzMDE4MTImYW1wO3RpZD1zcGRmLWUzYWE4MGNi
LTNhNmEtNDk0My04MTMyLTdkNDQyZjc2YWY0YSZhbXA7c2lkPTkzNDQyYzcyMTYxOWQ1NGRmZDk5
NWU2OGJiMmE4OTRhZTZkYmd4cnFiJmFtcDt0eXBlPWNsaWVudDwvdXJsPjwvcmVsYXRlZC11cmxz
PjwvdXJscz48ZWxlY3Ryb25pYy1yZXNvdXJjZS1udW0+aHR0cHM6Ly9kb2kub3JnLzEwLjEwMTYv
ai5qZWNlLjIwMTkuMTAzMDU4PC9lbGVjdHJvbmljLXJlc291cmNlLW51bT48L3JlY29yZD48L0Np
dGU+PENpdGU+PEF1dGhvcj5Tw6FuY2hlei1Hb256w6FsZXo8L0F1dGhvcj48WWVhcj4yMDE4PC9Z
ZWFyPjxSZWNOdW0+NzI4PC9SZWNOdW0+PHJlY29yZD48cmVjLW51bWJlcj43Mjg8L3JlYy1udW1i
ZXI+PGZvcmVpZ24ta2V5cz48a2V5IGFwcD0iRU4iIGRiLWlkPSI1OXg1c3hmcjJ0ZXBkcmVkYWF4
eHA5Mjh6dHM1ZWV6MDA5MDkiIHRpbWVzdGFtcD0iMTU4OTk5MDc2NCI+NzI4PC9rZXk+PC9mb3Jl
aWduLWtleXM+PHJlZi10eXBlIG5hbWU9IkpvdXJuYWwgQXJ0aWNsZSI+MTc8L3JlZi10eXBlPjxj
b250cmlidXRvcnM+PGF1dGhvcnM+PGF1dGhvcj5Tw6FuY2hlei1Hb256w6FsZXosIEVsw608L2F1
dGhvcj48YXV0aG9yPk1pbGVvLCBQYXVsbyBHLiBNLjwvYXV0aG9yPjxhdXRob3I+U2FnYXN0dXkt
QnJlw7FhLCBNw7NuaWNhPC9hdXRob3I+PGF1dGhvcj7DgWx2YXJleiwgSi4gUmF6aWVsPC9hdXRo
b3I+PGF1dGhvcj5SZXlub2xkcywgSm9zZXBoIEUuPC9hdXRob3I+PGF1dGhvcj5WaWxsYXJyZWFs
LCBBbGluZTwvYXV0aG9yPjxhdXRob3I+R3V0acOpcnJlei1BbGVqYW5kcmUsIEHDrWRhPC9hdXRo
b3I+PGF1dGhvcj5SYW3DrXJleiwgSm9yZ2U8L2F1dGhvcj48YXV0aG9yPkJhbG1hc2VkYSwgSm9y
Z2U8L2F1dGhvcj48YXV0aG9yPkdvbnrDoWxlei1aYW1vcmEsIEVkdWFyZG88L2F1dGhvcj48YXV0
aG9yPk1hdXJpbiwgR3VpbGxhdW1lPC9hdXRob3I+PGF1dGhvcj5IdW1waHJleSwgU2ltb24gTS48
L2F1dGhvcj48YXV0aG9yPkliYXJyYSwgSWxpY2ggQS48L2F1dGhvcj48L2F1dGhvcnM+PC9jb250
cmlidXRvcnM+PHRpdGxlcz48dGl0bGU+SGlnaGx5IHJldmVyc2libGUgc29ycHRpb24gb2YgSDJT
IGFuZCBDTzIgYnkgYW4gZW52aXJvbm1lbnRhbGx5IGZyaWVuZGx5IE1nLWJhc2VkIE1PRjwvdGl0
bGU+PHNlY29uZGFyeS10aXRsZT5Kb3VybmFsIG9mIE1hdGVyaWFscyBDaGVtaXN0cnkgQTwvc2Vj
b25kYXJ5LXRpdGxlPjwvdGl0bGVzPjxwZXJpb2RpY2FsPjxmdWxsLXRpdGxlPkpvdXJuYWwgb2Yg
TWF0ZXJpYWxzIENoZW1pc3RyeSBBPC9mdWxsLXRpdGxlPjwvcGVyaW9kaWNhbD48cGFnZXM+MTY5
MDAtMTY5MDk8L3BhZ2VzPjx2b2x1bWU+Njwvdm9sdW1lPjxudW1iZXI+MzU8L251bWJlcj48ZGF0
ZXM+PHllYXI+MjAxODwveWVhcj48L2RhdGVzPjxwdWJsaXNoZXI+VGhlIFJveWFsIFNvY2lldHkg
b2YgQ2hlbWlzdHJ5PC9wdWJsaXNoZXI+PGlzYm4+MjA1MC03NDg4PC9pc2JuPjx3b3JrLXR5cGU+
MTAuMTAzOS9DOFRBMDU0MDBCPC93b3JrLXR5cGU+PHVybHM+PHJlbGF0ZWQtdXJscz48dXJsPmh0
dHA6Ly9keC5kb2kub3JnLzEwLjEwMzkvQzhUQTA1NDAwQjwvdXJsPjx1cmw+aHR0cHM6Ly9wdWJz
LnJzYy5vcmcvZW4vY29udGVudC9hcnRpY2xlcGRmLzIwMTgvdGEvYzh0YTA1NDAwYjwvdXJsPjwv
cmVsYXRlZC11cmxzPjwvdXJscz48ZWxlY3Ryb25pYy1yZXNvdXJjZS1udW0+MTAuMTAzOS9DOFRB
MDU0MDBCPC9lbGVjdHJvbmljLXJlc291cmNlLW51bT48L3JlY29yZD48L0NpdGU+PENpdGU+PEF1
dGhvcj5aw6FyYXRlPC9BdXRob3I+PFllYXI+MjAxOTwvWWVhcj48UmVjTnVtPjc5NzwvUmVjTnVt
PjxyZWNvcmQ+PHJlYy1udW1iZXI+Nzk3PC9yZWMtbnVtYmVyPjxmb3JlaWduLWtleXM+PGtleSBh
cHA9IkVOIiBkYi1pZD0iNTl4NXN4ZnIydGVwZHJlZGFheHhwOTI4enRzNWVlejAwOTA5IiB0aW1l
c3RhbXA9IjE1OTI4NDQxNjMiPjc5Nzwva2V5PjwvZm9yZWlnbi1rZXlzPjxyZWYtdHlwZSBuYW1l
PSJKb3VybmFsIEFydGljbGUiPjE3PC9yZWYtdHlwZT48Y29udHJpYnV0b3JzPjxhdXRob3JzPjxh
dXRob3I+WsOhcmF0ZSwgSi4gQW50b25pbzwvYXV0aG9yPjxhdXRob3I+U8OhbmNoZXotR29uesOh
bGV6LCBFbMOtPC9hdXRob3I+PGF1dGhvcj5KdXJhZG8tVsOhenF1ZXosIFRhbWFyYTwvYXV0aG9y
PjxhdXRob3I+R3V0acOpcnJlei1BbGVqYW5kcmUsIEHDrWRhPC9hdXRob3I+PGF1dGhvcj5Hb256
w6FsZXotWmFtb3JhLCBFZHVhcmRvPC9hdXRob3I+PGF1dGhvcj5DYXN0aWxsbywgSXZhbjwvYXV0
aG9yPjxhdXRob3I+TWF1cmluLCBHdWlsbGF1bWU8L2F1dGhvcj48YXV0aG9yPkliYXJyYSwgSWxp
Y2ggQS48L2F1dGhvcj48L2F1dGhvcnM+PC9jb250cmlidXRvcnM+PHRpdGxlcz48dGl0bGU+T3V0
c3RhbmRpbmcgcmV2ZXJzaWJsZSBIMlMgY2FwdHVyZSBieSBhbiBBbChpaWkpLWJhc2VkIE1PRjwv
dGl0bGU+PHNlY29uZGFyeS10aXRsZT5DaGVtaWNhbCBDb21tdW5pY2F0aW9uczwvc2Vjb25kYXJ5
LXRpdGxlPjwvdGl0bGVzPjxwZXJpb2RpY2FsPjxmdWxsLXRpdGxlPkNoZW1pY2FsIENvbW11bmlj
YXRpb25zPC9mdWxsLXRpdGxlPjwvcGVyaW9kaWNhbD48cGFnZXM+MzA0OS0zMDUyPC9wYWdlcz48
dm9sdW1lPjU1PC92b2x1bWU+PG51bWJlcj4yMTwvbnVtYmVyPjxkYXRlcz48eWVhcj4yMDE5PC95
ZWFyPjwvZGF0ZXM+PHB1Ymxpc2hlcj5UaGUgUm95YWwgU29jaWV0eSBvZiBDaGVtaXN0cnk8L3B1
Ymxpc2hlcj48aXNibj4xMzU5LTczNDU8L2lzYm4+PHdvcmstdHlwZT4xMC4xMDM5L0M4Q0MwOTM3
OUI8L3dvcmstdHlwZT48dXJscz48cmVsYXRlZC11cmxzPjx1cmw+aHR0cDovL2R4LmRvaS5vcmcv
MTAuMTAzOS9DOENDMDkzNzlCPC91cmw+PHVybD5odHRwczovL3B1YnMucnNjLm9yZy9lbi9jb250
ZW50L2FydGljbGVwZGYvMjAxOS9jYy9jOGNjMDkzNzliPC91cmw+PC9yZWxhdGVkLXVybHM+PC91
cmxzPjxlbGVjdHJvbmljLXJlc291cmNlLW51bT4xMC4xMDM5L0M4Q0MwOTM3OUI8L2VsZWN0cm9u
aWMtcmVzb3VyY2UtbnVtPjwvcmVjb3JkPjwvQ2l0ZT48L0VuZE5vdGU+
</w:fldData>
        </w:fldChar>
      </w:r>
      <w:r w:rsidR="00CF204C">
        <w:instrText xml:space="preserve"> ADDIN EN.CITE </w:instrText>
      </w:r>
      <w:r w:rsidR="00CF204C">
        <w:fldChar w:fldCharType="begin">
          <w:fldData xml:space="preserve">PEVuZE5vdGU+PENpdGU+PEF1dGhvcj5CZWxtYWJraG91dDwvQXV0aG9yPjxZZWFyPjIwMTg8L1ll
YXI+PFJlY051bT43ODQ8L1JlY051bT48RGlzcGxheVRleHQ+WzEwNCwgMTIyLTEyNl08L0Rpc3Bs
YXlUZXh0PjxyZWNvcmQ+PHJlYy1udW1iZXI+Nzg0PC9yZWMtbnVtYmVyPjxmb3JlaWduLWtleXM+
PGtleSBhcHA9IkVOIiBkYi1pZD0iNTl4NXN4ZnIydGVwZHJlZGFheHhwOTI4enRzNWVlejAwOTA5
IiB0aW1lc3RhbXA9IjE1OTIyNDIyNzgiPjc4NDwva2V5PjwvZm9yZWlnbi1rZXlzPjxyZWYtdHlw
ZSBuYW1lPSJKb3VybmFsIEFydGljbGUiPjE3PC9yZWYtdHlwZT48Y29udHJpYnV0b3JzPjxhdXRo
b3JzPjxhdXRob3I+QmVsbWFia2hvdXQsIFlvdXNzZWY8L2F1dGhvcj48YXV0aG9yPkJoYXR0LCBQ
cmFzaGFudCBNLjwvYXV0aG9yPjxhdXRob3I+QWRpbCwgS2FyaW08L2F1dGhvcj48YXV0aG9yPlBp
bGxhaSwgUmVuaml0aCBTLjwvYXV0aG9yPjxhdXRob3I+Q2FkaWF1LCBBbWFuZGluZTwvYXV0aG9y
PjxhdXRob3I+U2hrdXJlbmtvLCBBbGVrc2FuZGVyPC9hdXRob3I+PGF1dGhvcj5NYXVyaW4sIEd1
aWxsYXVtZTwvYXV0aG9yPjxhdXRob3I+TGl1LCBHb25ncGluZzwvYXV0aG9yPjxhdXRob3I+S29y
b3MsIFdpbGxpYW0gSi48L2F1dGhvcj48YXV0aG9yPkVkZGFvdWRpLCBNb2hhbWVkPC9hdXRob3I+
PC9hdXRob3JzPjwvY29udHJpYnV0b3JzPjx0aXRsZXM+PHRpdGxlPk5hdHVyYWwgZ2FzIHVwZ3Jh
ZGluZyB1c2luZyBhIGZsdW9yaW5hdGVkIE1PRiB3aXRoIHR1bmVkIEgyUyBhbmQgQ08yIGFkc29y
cHRpb24gc2VsZWN0aXZpdHk8L3RpdGxlPjxzZWNvbmRhcnktdGl0bGU+TmF0dXJlIEVuZXJneTwv
c2Vjb25kYXJ5LXRpdGxlPjwvdGl0bGVzPjxwZXJpb2RpY2FsPjxmdWxsLXRpdGxlPk5hdHVyZSBF
bmVyZ3k8L2Z1bGwtdGl0bGU+PC9wZXJpb2RpY2FsPjxwYWdlcz4xMDU5LTEwNjY8L3BhZ2VzPjx2
b2x1bWU+Mzwvdm9sdW1lPjxudW1iZXI+MTI8L251bWJlcj48ZGF0ZXM+PHllYXI+MjAxODwveWVh
cj48cHViLWRhdGVzPjxkYXRlPjIwMTgvMTIvMDE8L2RhdGU+PC9wdWItZGF0ZXM+PC9kYXRlcz48
aXNibj4yMDU4LTc1NDY8L2lzYm4+PHVybHM+PHJlbGF0ZWQtdXJscz48dXJsPmh0dHBzOi8vZG9p
Lm9yZy8xMC4xMDM4L3M0MTU2MC0wMTgtMDI2Ny0wPC91cmw+PC9yZWxhdGVkLXVybHM+PC91cmxz
PjxlbGVjdHJvbmljLXJlc291cmNlLW51bT4xMC4xMDM4L3M0MTU2MC0wMTgtMDI2Ny0wPC9lbGVj
dHJvbmljLXJlc291cmNlLW51bT48L3JlY29yZD48L0NpdGU+PENpdGU+PEF1dGhvcj5CaGF0dDwv
QXV0aG9yPjxZZWFyPjIwMTc8L1llYXI+PFJlY051bT44MDE8L1JlY051bT48cmVjb3JkPjxyZWMt
bnVtYmVyPjgwMTwvcmVjLW51bWJlcj48Zm9yZWlnbi1rZXlzPjxrZXkgYXBwPSJFTiIgZGItaWQ9
IjU5eDVzeGZyMnRlcGRyZWRhYXh4cDkyOHp0czVlZXowMDkwOSIgdGltZXN0YW1wPSIxNTkyOTA5
NTMxIj44MDE8L2tleT48L2ZvcmVpZ24ta2V5cz48cmVmLXR5cGUgbmFtZT0iSm91cm5hbCBBcnRp
Y2xlIj4xNzwvcmVmLXR5cGU+PGNvbnRyaWJ1dG9ycz48YXV0aG9ycz48YXV0aG9yPkJoYXR0LCBQ
cmFzaGFudCBNLjwvYXV0aG9yPjxhdXRob3I+QmVsbWFia2hvdXQsIFlvdXNzZWY8L2F1dGhvcj48
YXV0aG9yPkFzc2VuLCBBeWFsZXcgSC48L2F1dGhvcj48YXV0aG9yPldlc2VsacWEc2tpLCDFgXVr
YXN6IEouPC9hdXRob3I+PGF1dGhvcj5KaWFuZywgSGFvPC9hdXRob3I+PGF1dGhvcj5DYWRpYXUs
IEFtYW5kaW5lPC9hdXRob3I+PGF1dGhvcj5YdWUsIERvbmctWHU8L2F1dGhvcj48YXV0aG9yPkVk
ZGFvdWRpLCBNb2hhbWVkPC9hdXRob3I+PC9hdXRob3JzPjwvY29udHJpYnV0b3JzPjx0aXRsZXM+
PHRpdGxlPklzb3JldGljdWxhciByYXJlIGVhcnRoIGZjdS1NT0ZzIGZvciB0aGUgc2VsZWN0aXZl
IHJlbW92YWwgb2YgSDJTIGZyb20gQ08yIGNvbnRhaW5pbmcgZ2FzZXM8L3RpdGxlPjxzZWNvbmRh
cnktdGl0bGU+Q2hlbWljYWwgRW5naW5lZXJpbmcgSm91cm5hbDwvc2Vjb25kYXJ5LXRpdGxlPjwv
dGl0bGVzPjxwZXJpb2RpY2FsPjxmdWxsLXRpdGxlPkNoZW1pY2FsIEVuZ2luZWVyaW5nIEpvdXJu
YWw8L2Z1bGwtdGl0bGU+PC9wZXJpb2RpY2FsPjxwYWdlcz4zOTItMzk2PC9wYWdlcz48dm9sdW1l
PjMyNDwvdm9sdW1lPjxrZXl3b3Jkcz48a2V5d29yZD5NZXRhbC1vcmdhbmljIGZyYW1ld29ya3Mg
KE1PRnMpPC9rZXl3b3JkPjxrZXl3b3JkPk5hdHVyYWwgZ2FzIHVwZ3JhZGluZzwva2V5d29yZD48
a2V5d29yZD5IeWRyb2dlbiBzdWxmaWRlPC9rZXl3b3JkPjxrZXl3b3JkPlJhcmUgRWFydGggLU1P
RnM8L2tleXdvcmQ+PGtleXdvcmQ+Q2xhdXMgcHJvY2Vzczwva2V5d29yZD48L2tleXdvcmRzPjxk
YXRlcz48eWVhcj4yMDE3PC95ZWFyPjxwdWItZGF0ZXM+PGRhdGU+MjAxNy8wOS8xNS88L2RhdGU+
PC9wdWItZGF0ZXM+PC9kYXRlcz48aXNibj4xMzg1LTg5NDc8L2lzYm4+PHVybHM+PHJlbGF0ZWQt
dXJscz48dXJsPmh0dHA6Ly93d3cuc2NpZW5jZWRpcmVjdC5jb20vc2NpZW5jZS9hcnRpY2xlL3Bp
aS9TMTM4NTg5NDcxNzMwNzQ5MDwvdXJsPjx1cmw+aHR0cHM6Ly9wZGYuc2NpZW5jZWRpcmVjdGFz
c2V0cy5jb20vMjcxOTQyLzEtczIuMC1TMTM4NTg5NDcxN1gwMDEyMC8xLXMyLjAtUzEzODU4OTQ3
MTczMDc0OTAvbWFpbi5wZGY/WC1BbXotU2VjdXJpdHktVG9rZW49SVFvSmIzSnBaMmx1WDJWakVP
ciUyRiUyRiUyRiUyRiUyRiUyRiUyRiUyRiUyRiUyRndFYUNYVnpMV1ZoYzNRdE1TSkdNRVFDSURq
bWpRaWdocmc1RlVVMzlIcmNVYlpTVFdUU1ZzUHg2R0RhQW8zNkxNNFpBaUJoMll4Q3Vqbk0wdk5w
JTJCQUEyaUFJTW5yRXFOODhuMDNKbFVraXM5NiUyRlh4U3EwQXdoekVBTWFEREExT1RBd016VTBO
amcyTlNJTUVWN3ROaWxFZjQyUkF5RCUyRktwRUROVW55N1hzYjFPOFdIQkZpWUZJbU1xeXNqN3R4
eFljand2ZWtuNmlhM0IlMkZ0RGh3TWNYWkIzMW55WUk0eUR2azFkcUw0dTBZUUowaW9DU3hyTWFl
JTJCaUVnWTB6RXFSdlJsVnZncnlaUkRSeThySXA0VzFpT1l3c0hpN1JseldhS3hLSiUyQnRrTThD
NlolMkI2UDNOYm5aTGdTZGh6YzRPYVFWQW5pV1ozQnd3ZiUyRlk2eU9mZnhhZ25vVHF3NHhKa1Rz
UXlrJTJCZGpNTXEwa3g5WTB5N2lvaSUyQkw3dEdDdHI2OEV0ViUyRnltSDU0SiUyRiUyRlFMRXJR
RCUyQmIxS3FhOEl2R2FRbTJGY2xPenpDU2Z5UzBJdTVqYTMyRkUydjhMcDgwUklQdnl5JTJGTkNm
OTFZSjEyQjMxUUtpZnRneXhndWwxenRwQWRiV0RkUCUyRm4lMkJYTVE0bWdQSzU2MEdBTklVZDlU
JTJGR1FDMWZyQmpZU0ZKZ2JVYUE4R2plcDQ4MWk3ektzbW9jeFh5QlNwTTZhejcyc05LNVBXcSUy
RklRVmx5YmdhcXhXQ2I2NkRNUnR3SHRBcFZiclF2MEYlMkJQT2JpdlFSVWtBblB5a1BmVUFjU3cz
Szg2eUVzVWtZZjEzejVZcEVIeng2QThKeFNoZkElMkZxTnJPZUpVbVhycXM2bEE1akZac0F6SXFR
dExNb241UDFkanFJSXlrRldvd2xZcUZpOFB6TWNnd21hSEg5d1U2N0FIajV3MCUyQldYbiUyRk0y
S1lrbnBMemNoRk1iQTFmRTZBbnBiYVlmNXNhVzg1VXBYZ3ZuS0FqZ0dnNmtnSWZXYVhzREswcCUy
Qjk1ajRQcmFpOEtpeWtpMmhrdXNwZ0ZMUjhMbEV0SlFIbHNoQ09pWVFvd0J4SyUyQnl1U0RsT0tE
TUVoZTZ6c3pYYyUyQkR4cDdSTXdYYTVJd2FXOXo4dzdaOGdYZ054ZkdGWVZDc0k3VEpURGZzYkVS
NkVLUDE2cTM1UGk0eHJmNDU2Rjc4UGRudUtYTSUyQmVRZElMcVJ5VzhMU0xzbXV5UTlNJTJGRWdz
eHEzbiUyRm04UDdDd3lFNnNCQzZQZ1lvMFJ5ekJzamVydW43QU1JV3MxUUtVdEJ0JTJGOVRMYXJG
R2QxdlV3Q2FucFRVSCUyQmRtanVRMUM2NmtSJTJCb1clMkIlMkJqY3clM0QlM0QmYW1wO1gtQW16
LUFsZ29yaXRobT1BV1M0LUhNQUMtU0hBMjU2JmFtcDtYLUFtei1EYXRlPTIwMjAwNjIzVDEwNTYz
MFomYW1wO1gtQW16LVNpZ25lZEhlYWRlcnM9aG9zdCZhbXA7WC1BbXotRXhwaXJlcz0zMDAmYW1w
O1gtQW16LUNyZWRlbnRpYWw9QVNJQVEzUEhDVlRZWkNPTFA2VFYlMkYyMDIwMDYyMyUyRnVzLWVh
c3QtMSUyRnMzJTJGYXdzNF9yZXF1ZXN0JmFtcDtYLUFtei1TaWduYXR1cmU9MTRlYWFmYzQ3ZTVl
YWJiNDk3ODRmY2Y1OGZhNDc5ZjRhZTA2NzU3YjJkNjdlMGNlYjgwOWIwODg5NTk0ZDk3NCZhbXA7
aGFzaD0wNmEyYjcxNjZkMzdjOTU2YzdhYzAxMzU3YmQyOTQzYWY2YzFlODJmODNhOWQ5ZDZhYmFl
MDY4NjVkMDNhZWZmJmFtcDtob3N0PTY4MDQyYzk0MzU5MTAxM2FjMmIyNDMwYTg5YjI3MGY2YWYy
Yzc2ZDhkZmQwODZhMDcxNzZhZmU3Yzc2YzJjNjEmYW1wO3BpaT1TMTM4NTg5NDcxNzMwNzQ5MCZh
bXA7dGlkPXNwZGYtOTRhYTM4ZTMtYWQ5OS00Y2FjLTg0YWQtMjY0MDQ3MmIyYzgyJmFtcDtzaWQ9
ZTY4NjRjYjYxZjRiZDY0YjFjOWE3MWEzYjA1ODRkOTMzZWRkZ3hycWImYW1wO3R5cGU9Y2xpZW50
PC91cmw+PC9yZWxhdGVkLXVybHM+PC91cmxzPjxlbGVjdHJvbmljLXJlc291cmNlLW51bT5odHRw
czovL2RvaS5vcmcvMTAuMTAxNi9qLmNlai4yMDE3LjA1LjAwODwvZWxlY3Ryb25pYy1yZXNvdXJj
ZS1udW0+PC9yZWNvcmQ+PC9DaXRlPjxDaXRlPjxBdXRob3I+RMOtYXotUmFtw61yZXo8L0F1dGhv
cj48WWVhcj4yMDE5PC9ZZWFyPjxSZWNOdW0+Nzk4PC9SZWNOdW0+PHJlY29yZD48cmVjLW51bWJl
cj43OTg8L3JlYy1udW1iZXI+PGZvcmVpZ24ta2V5cz48a2V5IGFwcD0iRU4iIGRiLWlkPSI1OXg1
c3hmcjJ0ZXBkcmVkYWF4eHA5Mjh6dHM1ZWV6MDA5MDkiIHRpbWVzdGFtcD0iMTU5MjkwMzk3NyI+
Nzk4PC9rZXk+PC9mb3JlaWduLWtleXM+PHJlZi10eXBlIG5hbWU9IkpvdXJuYWwgQXJ0aWNsZSI+
MTc8L3JlZi10eXBlPjxjb250cmlidXRvcnM+PGF1dGhvcnM+PGF1dGhvcj5Ew61hei1SYW3DrXJl
eiwgTWFyaWFuYSBMLjwvYXV0aG9yPjxhdXRob3I+U8OhbmNoZXotR29uesOhbGV6LCBFbMOtPC9h
dXRob3I+PGF1dGhvcj7DgWx2YXJleiwgSi4gUmF6aWVsPC9hdXRob3I+PGF1dGhvcj5Hb256w6Fs
ZXotTWFydMOtbmV6LCBHZXJhcmRvIEEuPC9hdXRob3I+PGF1dGhvcj5Ib3Jpa2UsIFNhdG9zaGk8
L2F1dGhvcj48YXV0aG9yPkthZG90YSwgS2VudGFybzwvYXV0aG9yPjxhdXRob3I+U3VtaWRhLCBL
ZW5qaTwvYXV0aG9yPjxhdXRob3I+R29uesOhbGV6LVphbW9yYSwgRWR1YXJkbzwvYXV0aG9yPjxh
dXRob3I+U3ByaW5ndWVsLUh1ZXQsIE1hcmllLUFubmU8L2F1dGhvcj48YXV0aG9yPkd1dGnDqXJy
ZXotQWxlamFuZHJlLCBBw61kYTwvYXV0aG9yPjxhdXRob3I+SmFuY2lrLCBWb2p0ZWNoPC9hdXRo
b3I+PGF1dGhvcj5GdXJ1a2F3YSwgU2h1aGVpPC9hdXRob3I+PGF1dGhvcj5LaXRhZ2F3YSwgU3Vz
dW11PC9hdXRob3I+PGF1dGhvcj5JYmFycmEsIElsaWNoIEEuPC9hdXRob3I+PGF1dGhvcj5MaW1h
LCBFbnJpcXVlPC9hdXRob3I+PC9hdXRob3JzPjwvY29udHJpYnV0b3JzPjx0aXRsZXM+PHRpdGxl
PlBhcnRpYWxseSBmbHVvcmluYXRlZCBNSUwtMTAxKENyKTogZnJvbSBhIG1pbmlzY3VsZSBzdHJ1
Y3R1cmUgbW9kaWZpY2F0aW9uIHRvIGEgaHVnZSBjaGVtaWNhbCBlbnZpcm9ubWVudCB0cmFuc2Zv
cm1hdGlvbiBpbnNwZWN0ZWQgYnkgMTI5WGUgTk1SPC90aXRsZT48c2Vjb25kYXJ5LXRpdGxlPkpv
dXJuYWwgb2YgTWF0ZXJpYWxzIENoZW1pc3RyeSBBPC9zZWNvbmRhcnktdGl0bGU+PC90aXRsZXM+
PHBlcmlvZGljYWw+PGZ1bGwtdGl0bGU+Sm91cm5hbCBvZiBNYXRlcmlhbHMgQ2hlbWlzdHJ5IEE8
L2Z1bGwtdGl0bGU+PC9wZXJpb2RpY2FsPjxwYWdlcz4xNTEwMS0xNTExMjwvcGFnZXM+PHZvbHVt
ZT43PC92b2x1bWU+PG51bWJlcj4yNTwvbnVtYmVyPjxkYXRlcz48eWVhcj4yMDE5PC95ZWFyPjwv
ZGF0ZXM+PHB1Ymxpc2hlcj5UaGUgUm95YWwgU29jaWV0eSBvZiBDaGVtaXN0cnk8L3B1Ymxpc2hl
cj48aXNibj4yMDUwLTc0ODg8L2lzYm4+PHdvcmstdHlwZT4xMC4xMDM5L0M5VEEwMjIzN0Y8L3dv
cmstdHlwZT48dXJscz48cmVsYXRlZC11cmxzPjx1cmw+aHR0cDovL2R4LmRvaS5vcmcvMTAuMTAz
OS9DOVRBMDIyMzdGPC91cmw+PHVybD5odHRwczovL3B1YnMucnNjLm9yZy9lbi9jb250ZW50L2Fy
dGljbGVwZGYvMjAxOS90YS9jOXRhMDIyMzdmPC91cmw+PC9yZWxhdGVkLXVybHM+PC91cmxzPjxl
bGVjdHJvbmljLXJlc291cmNlLW51bT4xMC4xMDM5L0M5VEEwMjIzN0Y8L2VsZWN0cm9uaWMtcmVz
b3VyY2UtbnVtPjwvcmVjb3JkPjwvQ2l0ZT48Q2l0ZT48QXV0aG9yPkphbWVoPC9BdXRob3I+PFll
YXI+MjAxOTwvWWVhcj48UmVjTnVtPjcxODwvUmVjTnVtPjxyZWNvcmQ+PHJlYy1udW1iZXI+NzE4
PC9yZWMtbnVtYmVyPjxmb3JlaWduLWtleXM+PGtleSBhcHA9IkVOIiBkYi1pZD0iNTl4NXN4ZnIy
dGVwZHJlZGFheHhwOTI4enRzNWVlejAwOTA5IiB0aW1lc3RhbXA9IjE1ODk5ODE1NTIiPjcxODwv
a2V5PjwvZm9yZWlnbi1rZXlzPjxyZWYtdHlwZSBuYW1lPSJKb3VybmFsIEFydGljbGUiPjE3PC9y
ZWYtdHlwZT48Y29udHJpYnV0b3JzPjxhdXRob3JzPjxhdXRob3I+SmFtZWgsIEFib2xmYXpsIEF0
YXNoPC9hdXRob3I+PGF1dGhvcj5Nb2hhbW1hZGksIFRvcmFqPC9hdXRob3I+PGF1dGhvcj5CYWto
dGlhcmksIE9taWQ8L2F1dGhvcj48YXV0aG9yPk1haGR5YXJmYXIsIE1vaGFtbWFkPC9hdXRob3I+
PC9hdXRob3JzPjwvY29udHJpYnV0b3JzPjx0aXRsZXM+PHRpdGxlPlN5bnRoZXNpcyBhbmQgbW9k
aWZpY2F0aW9uIG9mIFplb2xpdGljIEltaWRhem9sYXRlIEZyYW1ld29yayAoWklGLTgpIG5hbm9w
YXJ0aWNsZXMgYXMgaGlnaGx5IGVmZmljaWVudCBhZHNvcmJlbnQgZm9yIEgyUyBhbmQgQ08yIHJl
bW92YWwgZnJvbSBuYXR1cmFsIGdhczwvdGl0bGU+PHNlY29uZGFyeS10aXRsZT5Kb3VybmFsIG9m
IEVudmlyb25tZW50YWwgQ2hlbWljYWwgRW5naW5lZXJpbmc8L3NlY29uZGFyeS10aXRsZT48L3Rp
dGxlcz48cGVyaW9kaWNhbD48ZnVsbC10aXRsZT5Kb3VybmFsIG9mIEVudmlyb25tZW50YWwgQ2hl
bWljYWwgRW5naW5lZXJpbmc8L2Z1bGwtdGl0bGU+PC9wZXJpb2RpY2FsPjxwYWdlcz4xMDMwNTg8
L3BhZ2VzPjx2b2x1bWU+Nzwvdm9sdW1lPjxudW1iZXI+MzwvbnVtYmVyPjxrZXl3b3Jkcz48a2V5
d29yZD5OYW5vcGFydGljbGVzPC9rZXl3b3JkPjxrZXl3b3JkPlplb2xpdGljIEltaWRhem9sYXRl
IEZyYW1ld29yayAoWklGLTgpPC9rZXl3b3JkPjxrZXl3b3JkPkVEIGZ1bmN0aW9uYWxpemF0aW9u
PC9rZXl3b3JkPjxrZXl3b3JkPkhpZ2hseSBlZmZpY2llbnQgYWRzb3JiZW50PC9rZXl3b3JkPjxr
ZXl3b3JkPkFjaWQgZ2FzIGFkc29ycHRpb248L2tleXdvcmQ+PC9rZXl3b3Jkcz48ZGF0ZXM+PHll
YXI+MjAxOTwveWVhcj48cHViLWRhdGVzPjxkYXRlPjIwMTkvMDYvMDEvPC9kYXRlPjwvcHViLWRh
dGVzPjwvZGF0ZXM+PGlzYm4+MjIxMy0zNDM3PC9pc2JuPjx1cmxzPjxyZWxhdGVkLXVybHM+PHVy
bD5odHRwOi8vd3d3LnNjaWVuY2VkaXJlY3QuY29tL3NjaWVuY2UvYXJ0aWNsZS9waWkvUzIyMTMz
NDM3MTkzMDE4MTI8L3VybD48dXJsPmh0dHBzOi8vcGRmLnNjaWVuY2VkaXJlY3Rhc3NldHMuY29t
LzI4Mjg5Mi8xLXMyLjAtUzIyMTMzNDM3MTlYMDAwMzIvMS1zMi4wLVMyMjEzMzQzNzE5MzAxODEy
L21haW4ucGRmP1gtQW16LVNlY3VyaXR5LVRva2VuPUlRb0piM0pwWjJsdVgyVmpFTDMlMkYlMkYl
MkYlMkYlMkYlMkYlMkYlMkYlMkYlMkZ3RWFDWFZ6TFdWaGMzUXRNU0pITUVVQ0lBMUNOa2hsJTJC
b0IyNmdWVjJQRU5HdU5pUWNWWmhJbGFYeWlkNkozVDlMVzJBaUVBczFkNDVrVlRuM1JMSHFWZU5R
eXhiaWxYZUVqellESXhSRG5XM0NEZklKa3F0QU1JRmhBREdnd3dOVGt3TURNMU5EWTROalVpREk2
ZzhMSm1jSmQxSyUyRnl2SmlxUkEzamVMbTRjazRSQ0hXSDV1R0V3RDFGQTg3S0FyZm9qa3VlVE9u
U2RGdVYlMkJvcEdFM2pOdVkyNzBoREt0THp3N1R2ZHBMUjVmYTg3c3JZazBEb1hxUGRDUmw1TVdr
bURzRmlodkRQa3g5JTJGaENyWnVGTjIlMkJsUGxEbGpQMmVGMEdySGR0dTJHT0NnTm1uODFuY1Ft
dmRSeHhqeEcyODRmRkIlMkZMdVdvWGRkUWJWNzRwUU8xeEtVWmxFMTlxVnFJOWNST2pRWk8xWmNu
WVNIRnpDTUc1ZXFFdzFXcFUzM09RaXF2NTk0WU1xY3dkRHg4UEtzJTJCNUxWODYlMkZNdEs1Q0JP
SGNlVFVJNXl0TDdaYmtOcDhFVXlWcWFVYkFPSEVqcG9TTlQ5cndlVmxDVUNIdiUyRmNmcE1sYkU1
U25SS0lGTGt2JTJCZUdUekRPbmM2NG96ajZuM0EyeVFSSDM3c3h4ZG45eFlUUkhHTUZmTHVuTTVt
dXNQUTUxSkFjOU5zRGQyZUt6ZmdDTHNXdTRRJTJCU3VUMDU1TCUyQnlTY0tVMFAwRGhlQ2ZNNlJX
V0YxdEpoSE1reE55bFVkT1dHaXl2JTJCcjV2c1klMkJtek9SJTJGNnZxQVpkQU9qUDRVWkZyaTJB
WFRzSGFDYjUyV2s0aFdXOEFHMFM3RUw3OEVFd0ZyWXRyQkpEMkE2U0dsS0JxQVBmbUFaa1puWUEl
MkJ2aTZBTElHUkJHMk1JckNsUFlGT3VzQk1ZaldOSURKT0s3JTJCazhyM2F2UkdHQk5ibVhmcnFn
U21FVmZlcjRJZENEU01HVXVMY0JuSnBnRklxcnJ3VUJiam5GdGlIRHBwYnd3V2tocGxObllWWlpQ
WkJFcjZiVXJZNUROSGo5RVh0TnFWVTdOJTJCTE5ndWxHQVNFejMwSlphQ1psdlJHNSUyRlklMkJU
RXhjb28lMkZ6SHJaNVptS0RuNzglMkJuc3RFY1JSJTJGWUxSdmxqNkpieXVPbkxkJTJCbE5OeVVL
RmdES2xwJTJCYnVEYTRxeDA0MU1YN3RWQjI1dExqVWdqQ09yMTNyT0h6JTJCTzVDJTJGYzhzaGhQ
R2tmZHc1JTJCcTJNaTRZQkpqSDJTQTg1UGdlaTRIMWFibXNXaGZaTEpCWHd6cUpUaFlSMlBiU004
aGJTZnhybWI3RUFsR1ZhU1lXSEVBJTNEJTNEJmFtcDtYLUFtei1BbGdvcml0aG09QVdTNC1ITUFD
LVNIQTI1NiZhbXA7WC1BbXotRGF0ZT0yMDIwMDUyMFQxMzMyNDJaJmFtcDtYLUFtei1TaWduZWRI
ZWFkZXJzPWhvc3QmYW1wO1gtQW16LUV4cGlyZXM9MzAwJmFtcDtYLUFtei1DcmVkZW50aWFsPUFT
SUFRM1BIQ1ZUWVFNT1pPQVVJJTJGMjAyMDA1MjAlMkZ1cy1lYXN0LTElMkZzMyUyRmF3czRfcmVx
dWVzdCZhbXA7WC1BbXotU2lnbmF0dXJlPTk1NThlYmExZGEzNzhmOTRiYTY1MTY1ZmQ3ZDAwMzJj
MGNhNjBhZjE5NTg2OWJhMmUwMmU2MWZkMmFlNGQ5MzMmYW1wO2hhc2g9NjJhMmQ0NGI3ZDNjMjNm
ZjY3ZTFhMmNmODg3Y2MxZjE0ZTFkZjljN2U1NzA3YzE0NzQ5ZDFkNjMwYTY2ZDQ5MCZhbXA7aG9z
dD02ODA0MmM5NDM1OTEwMTNhYzJiMjQzMGE4OWIyNzBmNmFmMmM3NmQ4ZGZkMDg2YTA3MTc2YWZl
N2M3NmMyYzYxJmFtcDtwaWk9UzIyMTMzNDM3MTkzMDE4MTImYW1wO3RpZD1zcGRmLWUzYWE4MGNi
LTNhNmEtNDk0My04MTMyLTdkNDQyZjc2YWY0YSZhbXA7c2lkPTkzNDQyYzcyMTYxOWQ1NGRmZDk5
NWU2OGJiMmE4OTRhZTZkYmd4cnFiJmFtcDt0eXBlPWNsaWVudDwvdXJsPjwvcmVsYXRlZC11cmxz
PjwvdXJscz48ZWxlY3Ryb25pYy1yZXNvdXJjZS1udW0+aHR0cHM6Ly9kb2kub3JnLzEwLjEwMTYv
ai5qZWNlLjIwMTkuMTAzMDU4PC9lbGVjdHJvbmljLXJlc291cmNlLW51bT48L3JlY29yZD48L0Np
dGU+PENpdGU+PEF1dGhvcj5Tw6FuY2hlei1Hb256w6FsZXo8L0F1dGhvcj48WWVhcj4yMDE4PC9Z
ZWFyPjxSZWNOdW0+NzI4PC9SZWNOdW0+PHJlY29yZD48cmVjLW51bWJlcj43Mjg8L3JlYy1udW1i
ZXI+PGZvcmVpZ24ta2V5cz48a2V5IGFwcD0iRU4iIGRiLWlkPSI1OXg1c3hmcjJ0ZXBkcmVkYWF4
eHA5Mjh6dHM1ZWV6MDA5MDkiIHRpbWVzdGFtcD0iMTU4OTk5MDc2NCI+NzI4PC9rZXk+PC9mb3Jl
aWduLWtleXM+PHJlZi10eXBlIG5hbWU9IkpvdXJuYWwgQXJ0aWNsZSI+MTc8L3JlZi10eXBlPjxj
b250cmlidXRvcnM+PGF1dGhvcnM+PGF1dGhvcj5Tw6FuY2hlei1Hb256w6FsZXosIEVsw608L2F1
dGhvcj48YXV0aG9yPk1pbGVvLCBQYXVsbyBHLiBNLjwvYXV0aG9yPjxhdXRob3I+U2FnYXN0dXkt
QnJlw7FhLCBNw7NuaWNhPC9hdXRob3I+PGF1dGhvcj7DgWx2YXJleiwgSi4gUmF6aWVsPC9hdXRo
b3I+PGF1dGhvcj5SZXlub2xkcywgSm9zZXBoIEUuPC9hdXRob3I+PGF1dGhvcj5WaWxsYXJyZWFs
LCBBbGluZTwvYXV0aG9yPjxhdXRob3I+R3V0acOpcnJlei1BbGVqYW5kcmUsIEHDrWRhPC9hdXRo
b3I+PGF1dGhvcj5SYW3DrXJleiwgSm9yZ2U8L2F1dGhvcj48YXV0aG9yPkJhbG1hc2VkYSwgSm9y
Z2U8L2F1dGhvcj48YXV0aG9yPkdvbnrDoWxlei1aYW1vcmEsIEVkdWFyZG88L2F1dGhvcj48YXV0
aG9yPk1hdXJpbiwgR3VpbGxhdW1lPC9hdXRob3I+PGF1dGhvcj5IdW1waHJleSwgU2ltb24gTS48
L2F1dGhvcj48YXV0aG9yPkliYXJyYSwgSWxpY2ggQS48L2F1dGhvcj48L2F1dGhvcnM+PC9jb250
cmlidXRvcnM+PHRpdGxlcz48dGl0bGU+SGlnaGx5IHJldmVyc2libGUgc29ycHRpb24gb2YgSDJT
IGFuZCBDTzIgYnkgYW4gZW52aXJvbm1lbnRhbGx5IGZyaWVuZGx5IE1nLWJhc2VkIE1PRjwvdGl0
bGU+PHNlY29uZGFyeS10aXRsZT5Kb3VybmFsIG9mIE1hdGVyaWFscyBDaGVtaXN0cnkgQTwvc2Vj
b25kYXJ5LXRpdGxlPjwvdGl0bGVzPjxwZXJpb2RpY2FsPjxmdWxsLXRpdGxlPkpvdXJuYWwgb2Yg
TWF0ZXJpYWxzIENoZW1pc3RyeSBBPC9mdWxsLXRpdGxlPjwvcGVyaW9kaWNhbD48cGFnZXM+MTY5
MDAtMTY5MDk8L3BhZ2VzPjx2b2x1bWU+Njwvdm9sdW1lPjxudW1iZXI+MzU8L251bWJlcj48ZGF0
ZXM+PHllYXI+MjAxODwveWVhcj48L2RhdGVzPjxwdWJsaXNoZXI+VGhlIFJveWFsIFNvY2lldHkg
b2YgQ2hlbWlzdHJ5PC9wdWJsaXNoZXI+PGlzYm4+MjA1MC03NDg4PC9pc2JuPjx3b3JrLXR5cGU+
MTAuMTAzOS9DOFRBMDU0MDBCPC93b3JrLXR5cGU+PHVybHM+PHJlbGF0ZWQtdXJscz48dXJsPmh0
dHA6Ly9keC5kb2kub3JnLzEwLjEwMzkvQzhUQTA1NDAwQjwvdXJsPjx1cmw+aHR0cHM6Ly9wdWJz
LnJzYy5vcmcvZW4vY29udGVudC9hcnRpY2xlcGRmLzIwMTgvdGEvYzh0YTA1NDAwYjwvdXJsPjwv
cmVsYXRlZC11cmxzPjwvdXJscz48ZWxlY3Ryb25pYy1yZXNvdXJjZS1udW0+MTAuMTAzOS9DOFRB
MDU0MDBCPC9lbGVjdHJvbmljLXJlc291cmNlLW51bT48L3JlY29yZD48L0NpdGU+PENpdGU+PEF1
dGhvcj5aw6FyYXRlPC9BdXRob3I+PFllYXI+MjAxOTwvWWVhcj48UmVjTnVtPjc5NzwvUmVjTnVt
PjxyZWNvcmQ+PHJlYy1udW1iZXI+Nzk3PC9yZWMtbnVtYmVyPjxmb3JlaWduLWtleXM+PGtleSBh
cHA9IkVOIiBkYi1pZD0iNTl4NXN4ZnIydGVwZHJlZGFheHhwOTI4enRzNWVlejAwOTA5IiB0aW1l
c3RhbXA9IjE1OTI4NDQxNjMiPjc5Nzwva2V5PjwvZm9yZWlnbi1rZXlzPjxyZWYtdHlwZSBuYW1l
PSJKb3VybmFsIEFydGljbGUiPjE3PC9yZWYtdHlwZT48Y29udHJpYnV0b3JzPjxhdXRob3JzPjxh
dXRob3I+WsOhcmF0ZSwgSi4gQW50b25pbzwvYXV0aG9yPjxhdXRob3I+U8OhbmNoZXotR29uesOh
bGV6LCBFbMOtPC9hdXRob3I+PGF1dGhvcj5KdXJhZG8tVsOhenF1ZXosIFRhbWFyYTwvYXV0aG9y
PjxhdXRob3I+R3V0acOpcnJlei1BbGVqYW5kcmUsIEHDrWRhPC9hdXRob3I+PGF1dGhvcj5Hb256
w6FsZXotWmFtb3JhLCBFZHVhcmRvPC9hdXRob3I+PGF1dGhvcj5DYXN0aWxsbywgSXZhbjwvYXV0
aG9yPjxhdXRob3I+TWF1cmluLCBHdWlsbGF1bWU8L2F1dGhvcj48YXV0aG9yPkliYXJyYSwgSWxp
Y2ggQS48L2F1dGhvcj48L2F1dGhvcnM+PC9jb250cmlidXRvcnM+PHRpdGxlcz48dGl0bGU+T3V0
c3RhbmRpbmcgcmV2ZXJzaWJsZSBIMlMgY2FwdHVyZSBieSBhbiBBbChpaWkpLWJhc2VkIE1PRjwv
dGl0bGU+PHNlY29uZGFyeS10aXRsZT5DaGVtaWNhbCBDb21tdW5pY2F0aW9uczwvc2Vjb25kYXJ5
LXRpdGxlPjwvdGl0bGVzPjxwZXJpb2RpY2FsPjxmdWxsLXRpdGxlPkNoZW1pY2FsIENvbW11bmlj
YXRpb25zPC9mdWxsLXRpdGxlPjwvcGVyaW9kaWNhbD48cGFnZXM+MzA0OS0zMDUyPC9wYWdlcz48
dm9sdW1lPjU1PC92b2x1bWU+PG51bWJlcj4yMTwvbnVtYmVyPjxkYXRlcz48eWVhcj4yMDE5PC95
ZWFyPjwvZGF0ZXM+PHB1Ymxpc2hlcj5UaGUgUm95YWwgU29jaWV0eSBvZiBDaGVtaXN0cnk8L3B1
Ymxpc2hlcj48aXNibj4xMzU5LTczNDU8L2lzYm4+PHdvcmstdHlwZT4xMC4xMDM5L0M4Q0MwOTM3
OUI8L3dvcmstdHlwZT48dXJscz48cmVsYXRlZC11cmxzPjx1cmw+aHR0cDovL2R4LmRvaS5vcmcv
MTAuMTAzOS9DOENDMDkzNzlCPC91cmw+PHVybD5odHRwczovL3B1YnMucnNjLm9yZy9lbi9jb250
ZW50L2FydGljbGVwZGYvMjAxOS9jYy9jOGNjMDkzNzliPC91cmw+PC9yZWxhdGVkLXVybHM+PC91
cmxzPjxlbGVjdHJvbmljLXJlc291cmNlLW51bT4xMC4xMDM5L0M4Q0MwOTM3OUI8L2VsZWN0cm9u
aWMtcmVzb3VyY2UtbnVtPjwvcmVjb3JkPjwvQ2l0ZT48L0VuZE5vdGU+
</w:fldData>
        </w:fldChar>
      </w:r>
      <w:r w:rsidR="00CF204C">
        <w:instrText xml:space="preserve"> ADDIN EN.CITE.DATA </w:instrText>
      </w:r>
      <w:r w:rsidR="00CF204C">
        <w:fldChar w:fldCharType="end"/>
      </w:r>
      <w:r w:rsidR="00793F91" w:rsidRPr="00227489">
        <w:fldChar w:fldCharType="separate"/>
      </w:r>
      <w:r w:rsidR="00CF204C">
        <w:rPr>
          <w:noProof/>
        </w:rPr>
        <w:t>[</w:t>
      </w:r>
      <w:hyperlink w:anchor="_ENREF_104" w:tooltip="Jameh, 2019 #718" w:history="1">
        <w:r w:rsidR="00787691">
          <w:rPr>
            <w:noProof/>
          </w:rPr>
          <w:t>104</w:t>
        </w:r>
      </w:hyperlink>
      <w:r w:rsidR="00CF204C">
        <w:rPr>
          <w:noProof/>
        </w:rPr>
        <w:t xml:space="preserve">, </w:t>
      </w:r>
      <w:hyperlink w:anchor="_ENREF_122" w:tooltip="Belmabkhout, 2018 #784" w:history="1">
        <w:r w:rsidR="00787691">
          <w:rPr>
            <w:noProof/>
          </w:rPr>
          <w:t>122-126</w:t>
        </w:r>
      </w:hyperlink>
      <w:r w:rsidR="00CF204C">
        <w:rPr>
          <w:noProof/>
        </w:rPr>
        <w:t>]</w:t>
      </w:r>
      <w:r w:rsidR="00793F91" w:rsidRPr="00227489">
        <w:fldChar w:fldCharType="end"/>
      </w:r>
      <w:r w:rsidR="00CC1CF3">
        <w:rPr>
          <w:lang w:eastAsia="zh-CN"/>
        </w:rPr>
        <w:t xml:space="preserve">. They will be </w:t>
      </w:r>
      <w:r w:rsidR="00CD07A0">
        <w:rPr>
          <w:lang w:eastAsia="zh-CN"/>
        </w:rPr>
        <w:t xml:space="preserve">discussed in more </w:t>
      </w:r>
      <w:r w:rsidR="00282416">
        <w:rPr>
          <w:lang w:eastAsia="zh-CN"/>
        </w:rPr>
        <w:t>detail in</w:t>
      </w:r>
      <w:r w:rsidR="00CC1CF3">
        <w:rPr>
          <w:lang w:eastAsia="zh-CN"/>
        </w:rPr>
        <w:t xml:space="preserve"> the next section</w:t>
      </w:r>
      <w:r w:rsidR="003761A7">
        <w:rPr>
          <w:lang w:eastAsia="zh-CN"/>
        </w:rPr>
        <w:t xml:space="preserve">. </w:t>
      </w:r>
      <w:r w:rsidR="00021ACE">
        <w:rPr>
          <w:lang w:eastAsia="zh-CN"/>
        </w:rPr>
        <w:t xml:space="preserve">According to </w:t>
      </w:r>
      <w:r w:rsidR="00D474BE">
        <w:rPr>
          <w:lang w:eastAsia="zh-CN"/>
        </w:rPr>
        <w:t xml:space="preserve">the information in the red </w:t>
      </w:r>
      <w:r w:rsidR="00D474BE">
        <w:rPr>
          <w:lang w:eastAsia="zh-CN"/>
        </w:rPr>
        <w:lastRenderedPageBreak/>
        <w:t xml:space="preserve">grid in </w:t>
      </w:r>
      <w:r>
        <w:rPr>
          <w:lang w:eastAsia="zh-CN"/>
        </w:rPr>
        <w:t>Figure 1</w:t>
      </w:r>
      <w:r w:rsidR="00FC3D46">
        <w:rPr>
          <w:lang w:eastAsia="zh-CN"/>
        </w:rPr>
        <w:t>3</w:t>
      </w:r>
      <w:r w:rsidR="00D474BE">
        <w:rPr>
          <w:lang w:eastAsia="zh-CN"/>
        </w:rPr>
        <w:t xml:space="preserve"> (c)</w:t>
      </w:r>
      <w:r w:rsidR="00021ACE">
        <w:rPr>
          <w:lang w:eastAsia="zh-CN"/>
        </w:rPr>
        <w:t>, the highest H</w:t>
      </w:r>
      <w:r w:rsidR="00021ACE">
        <w:rPr>
          <w:vertAlign w:val="subscript"/>
          <w:lang w:eastAsia="zh-CN"/>
        </w:rPr>
        <w:t>2</w:t>
      </w:r>
      <w:r w:rsidR="00021ACE">
        <w:rPr>
          <w:lang w:eastAsia="zh-CN"/>
        </w:rPr>
        <w:t xml:space="preserve">S adsorption capacity is reported by Huang </w:t>
      </w:r>
      <w:r w:rsidR="001C6400" w:rsidRPr="00227489">
        <w:t>et al</w:t>
      </w:r>
      <w:r w:rsidR="00021ACE">
        <w:t xml:space="preserve"> </w:t>
      </w:r>
      <w:r w:rsidR="00821359" w:rsidRPr="00227489">
        <w:fldChar w:fldCharType="begin"/>
      </w:r>
      <w:r w:rsidR="00CF204C">
        <w:instrText xml:space="preserve"> ADDIN EN.CITE &lt;EndNote&gt;&lt;Cite&gt;&lt;Author&gt;Huang&lt;/Author&gt;&lt;Year&gt;2012&lt;/Year&gt;&lt;RecNum&gt;787&lt;/RecNum&gt;&lt;DisplayText&gt;[118]&lt;/DisplayText&gt;&lt;record&gt;&lt;rec-number&gt;787&lt;/rec-number&gt;&lt;foreign-keys&gt;&lt;key app="EN" db-id="59x5sxfr2tepdredaaxxp928zts5eez00909" timestamp="1592306094"&gt;787&lt;/key&gt;&lt;/foreign-keys&gt;&lt;ref-type name="Journal Article"&gt;17&lt;/ref-type&gt;&lt;contributors&gt;&lt;authors&gt;&lt;author&gt;Huang, Zheng-Hong&lt;/author&gt;&lt;author&gt;Liu, Guoqiang&lt;/author&gt;&lt;author&gt;Kang, Feiyu&lt;/author&gt;&lt;/authors&gt;&lt;/contributors&gt;&lt;titles&gt;&lt;title&gt;Glucose-Promoted Zn-Based Metal–Organic Framework/Graphene Oxide Composites for Hydrogen Sulfide Removal&lt;/title&gt;&lt;secondary-title&gt;ACS Applied Materials &amp;amp; Interfaces&lt;/secondary-title&gt;&lt;/titles&gt;&lt;periodical&gt;&lt;full-title&gt;ACS Applied Materials &amp;amp; Interfaces&lt;/full-title&gt;&lt;/periodical&gt;&lt;pages&gt;4942-4947&lt;/pages&gt;&lt;volume&gt;4&lt;/volume&gt;&lt;number&gt;9&lt;/number&gt;&lt;dates&gt;&lt;year&gt;2012&lt;/year&gt;&lt;pub-dates&gt;&lt;date&gt;2012/09/26&lt;/date&gt;&lt;/pub-dates&gt;&lt;/dates&gt;&lt;publisher&gt;American Chemical Society&lt;/publisher&gt;&lt;isbn&gt;1944-8244&lt;/isbn&gt;&lt;urls&gt;&lt;related-urls&gt;&lt;url&gt;https://doi.org/10.1021/am3013104&lt;/url&gt;&lt;url&gt;https://pubs.acs.org/doi/pdf/10.1021/am3013104&lt;/url&gt;&lt;/related-urls&gt;&lt;/urls&gt;&lt;electronic-resource-num&gt;10.1021/am3013104&lt;/electronic-resource-num&gt;&lt;/record&gt;&lt;/Cite&gt;&lt;/EndNote&gt;</w:instrText>
      </w:r>
      <w:r w:rsidR="00821359" w:rsidRPr="00227489">
        <w:fldChar w:fldCharType="separate"/>
      </w:r>
      <w:r w:rsidR="00CF204C">
        <w:rPr>
          <w:noProof/>
        </w:rPr>
        <w:t>[</w:t>
      </w:r>
      <w:hyperlink w:anchor="_ENREF_118" w:tooltip="Huang, 2012 #787" w:history="1">
        <w:r w:rsidR="00787691">
          <w:rPr>
            <w:noProof/>
          </w:rPr>
          <w:t>118</w:t>
        </w:r>
      </w:hyperlink>
      <w:r w:rsidR="00CF204C">
        <w:rPr>
          <w:noProof/>
        </w:rPr>
        <w:t>]</w:t>
      </w:r>
      <w:r w:rsidR="00821359" w:rsidRPr="00227489">
        <w:fldChar w:fldCharType="end"/>
      </w:r>
      <w:r w:rsidR="00021ACE">
        <w:rPr>
          <w:lang w:eastAsia="zh-CN"/>
        </w:rPr>
        <w:t xml:space="preserve">. </w:t>
      </w:r>
      <w:r w:rsidR="002120FE">
        <w:rPr>
          <w:lang w:eastAsia="zh-CN"/>
        </w:rPr>
        <w:t xml:space="preserve">With the incorporation of glucose and graphene oxide (GO), they prepared </w:t>
      </w:r>
      <w:r w:rsidR="003D0B9D">
        <w:rPr>
          <w:lang w:eastAsia="zh-CN"/>
        </w:rPr>
        <w:t xml:space="preserve">Zn based </w:t>
      </w:r>
      <w:r w:rsidR="002120FE">
        <w:rPr>
          <w:lang w:eastAsia="zh-CN"/>
        </w:rPr>
        <w:t xml:space="preserve">MOF-5/GO composites </w:t>
      </w:r>
      <w:r w:rsidR="00CD07A0">
        <w:rPr>
          <w:lang w:eastAsia="zh-CN"/>
        </w:rPr>
        <w:t xml:space="preserve">with </w:t>
      </w:r>
      <w:r w:rsidR="002120FE">
        <w:rPr>
          <w:lang w:eastAsia="zh-CN"/>
        </w:rPr>
        <w:t xml:space="preserve">different amount of GO (1.75 </w:t>
      </w:r>
      <w:r w:rsidR="004B0248">
        <w:rPr>
          <w:lang w:eastAsia="zh-CN"/>
        </w:rPr>
        <w:t>-</w:t>
      </w:r>
      <w:r w:rsidR="002120FE">
        <w:rPr>
          <w:lang w:eastAsia="zh-CN"/>
        </w:rPr>
        <w:t xml:space="preserve"> 7 </w:t>
      </w:r>
      <w:proofErr w:type="spellStart"/>
      <w:r w:rsidR="002120FE">
        <w:rPr>
          <w:lang w:eastAsia="zh-CN"/>
        </w:rPr>
        <w:t>wt</w:t>
      </w:r>
      <w:proofErr w:type="spellEnd"/>
      <w:r w:rsidR="002120FE">
        <w:rPr>
          <w:lang w:eastAsia="zh-CN"/>
        </w:rPr>
        <w:t xml:space="preserve">%). </w:t>
      </w:r>
      <w:r w:rsidR="004B0248">
        <w:rPr>
          <w:lang w:eastAsia="zh-CN"/>
        </w:rPr>
        <w:t>T</w:t>
      </w:r>
      <w:r w:rsidR="005E0B50">
        <w:rPr>
          <w:lang w:eastAsia="zh-CN"/>
        </w:rPr>
        <w:t xml:space="preserve">he samples were tested in </w:t>
      </w:r>
      <w:r w:rsidR="0038342C">
        <w:rPr>
          <w:lang w:eastAsia="zh-CN"/>
        </w:rPr>
        <w:t xml:space="preserve">100 </w:t>
      </w:r>
      <w:proofErr w:type="spellStart"/>
      <w:r w:rsidR="0038342C">
        <w:rPr>
          <w:lang w:eastAsia="zh-CN"/>
        </w:rPr>
        <w:t>ppmv</w:t>
      </w:r>
      <w:proofErr w:type="spellEnd"/>
      <w:r w:rsidR="0038342C">
        <w:rPr>
          <w:lang w:eastAsia="zh-CN"/>
        </w:rPr>
        <w:t xml:space="preserve"> H</w:t>
      </w:r>
      <w:r w:rsidR="0038342C">
        <w:rPr>
          <w:vertAlign w:val="subscript"/>
          <w:lang w:eastAsia="zh-CN"/>
        </w:rPr>
        <w:t>2</w:t>
      </w:r>
      <w:r w:rsidR="0038342C">
        <w:rPr>
          <w:lang w:eastAsia="zh-CN"/>
        </w:rPr>
        <w:t xml:space="preserve">S </w:t>
      </w:r>
      <w:r w:rsidR="00CD07A0">
        <w:rPr>
          <w:lang w:eastAsia="zh-CN"/>
        </w:rPr>
        <w:t>in</w:t>
      </w:r>
      <w:r w:rsidR="0038342C">
        <w:rPr>
          <w:lang w:eastAsia="zh-CN"/>
        </w:rPr>
        <w:t xml:space="preserve"> N</w:t>
      </w:r>
      <w:r w:rsidR="0038342C">
        <w:rPr>
          <w:vertAlign w:val="subscript"/>
          <w:lang w:eastAsia="zh-CN"/>
        </w:rPr>
        <w:t>2</w:t>
      </w:r>
      <w:r w:rsidR="0038342C">
        <w:rPr>
          <w:lang w:eastAsia="zh-CN"/>
        </w:rPr>
        <w:t xml:space="preserve"> at 20</w:t>
      </w:r>
      <w:r w:rsidR="00CD07A0">
        <w:rPr>
          <w:lang w:eastAsia="zh-CN"/>
        </w:rPr>
        <w:t xml:space="preserve"> </w:t>
      </w:r>
      <w:r w:rsidR="0038342C">
        <w:rPr>
          <w:rFonts w:cs="Times New Roman"/>
          <w:lang w:eastAsia="zh-CN"/>
        </w:rPr>
        <w:t>°</w:t>
      </w:r>
      <w:r w:rsidR="0038342C">
        <w:rPr>
          <w:lang w:eastAsia="zh-CN"/>
        </w:rPr>
        <w:t xml:space="preserve">C and 1 atm. At a gas flow rate of 300 ml/min (velocity = 17.7 cm/s) and breakthrough threshold of 1 </w:t>
      </w:r>
      <w:proofErr w:type="spellStart"/>
      <w:r w:rsidR="0038342C">
        <w:rPr>
          <w:lang w:eastAsia="zh-CN"/>
        </w:rPr>
        <w:t>ppmv</w:t>
      </w:r>
      <w:proofErr w:type="spellEnd"/>
      <w:r w:rsidR="0038342C">
        <w:rPr>
          <w:lang w:eastAsia="zh-CN"/>
        </w:rPr>
        <w:t xml:space="preserve"> H</w:t>
      </w:r>
      <w:r w:rsidR="0038342C">
        <w:rPr>
          <w:vertAlign w:val="subscript"/>
          <w:lang w:eastAsia="zh-CN"/>
        </w:rPr>
        <w:t>2</w:t>
      </w:r>
      <w:r w:rsidR="0038342C">
        <w:rPr>
          <w:lang w:eastAsia="zh-CN"/>
        </w:rPr>
        <w:t>S, the sample that showed the highest H</w:t>
      </w:r>
      <w:r w:rsidR="0038342C">
        <w:rPr>
          <w:vertAlign w:val="subscript"/>
          <w:lang w:eastAsia="zh-CN"/>
        </w:rPr>
        <w:t>2</w:t>
      </w:r>
      <w:r w:rsidR="0038342C">
        <w:rPr>
          <w:lang w:eastAsia="zh-CN"/>
        </w:rPr>
        <w:t xml:space="preserve">S adsorption capacity was </w:t>
      </w:r>
      <w:r w:rsidR="004B0248">
        <w:rPr>
          <w:lang w:eastAsia="zh-CN"/>
        </w:rPr>
        <w:t>MG-G3</w:t>
      </w:r>
      <w:r w:rsidR="00D474BE">
        <w:rPr>
          <w:lang w:eastAsia="zh-CN"/>
        </w:rPr>
        <w:t xml:space="preserve"> (130.1</w:t>
      </w:r>
      <w:r w:rsidR="00D474BE" w:rsidRPr="00D474BE">
        <w:rPr>
          <w:lang w:eastAsia="zh-CN"/>
        </w:rPr>
        <w:t xml:space="preserve"> </w:t>
      </w:r>
      <w:r w:rsidR="00D474BE" w:rsidRPr="00545E46">
        <w:rPr>
          <w:lang w:eastAsia="zh-CN"/>
        </w:rPr>
        <w:t>mgH</w:t>
      </w:r>
      <w:r w:rsidR="00D474BE" w:rsidRPr="00545E46">
        <w:rPr>
          <w:vertAlign w:val="subscript"/>
          <w:lang w:eastAsia="zh-CN"/>
        </w:rPr>
        <w:t>2</w:t>
      </w:r>
      <w:r w:rsidR="00D474BE" w:rsidRPr="00545E46">
        <w:rPr>
          <w:lang w:eastAsia="zh-CN"/>
        </w:rPr>
        <w:t>S/</w:t>
      </w:r>
      <w:proofErr w:type="spellStart"/>
      <w:r w:rsidR="00D474BE" w:rsidRPr="00545E46">
        <w:rPr>
          <w:lang w:eastAsia="zh-CN"/>
        </w:rPr>
        <w:t>g</w:t>
      </w:r>
      <w:r w:rsidR="00D474BE" w:rsidRPr="004E1D47">
        <w:rPr>
          <w:vertAlign w:val="subscript"/>
          <w:lang w:eastAsia="zh-CN"/>
        </w:rPr>
        <w:t>adsorbent</w:t>
      </w:r>
      <w:proofErr w:type="spellEnd"/>
      <w:r w:rsidR="00D474BE">
        <w:rPr>
          <w:rFonts w:cs="Times New Roman"/>
          <w:szCs w:val="24"/>
        </w:rPr>
        <w:t>)</w:t>
      </w:r>
      <w:r w:rsidR="0038342C">
        <w:rPr>
          <w:lang w:eastAsia="zh-CN"/>
        </w:rPr>
        <w:t xml:space="preserve">. The </w:t>
      </w:r>
      <w:r w:rsidR="006C5208">
        <w:rPr>
          <w:lang w:eastAsia="zh-CN"/>
        </w:rPr>
        <w:t>authors</w:t>
      </w:r>
      <w:r w:rsidR="0038342C">
        <w:rPr>
          <w:lang w:eastAsia="zh-CN"/>
        </w:rPr>
        <w:t xml:space="preserve"> suggested that the high performance of the sample was due to </w:t>
      </w:r>
      <w:r w:rsidR="0046018A">
        <w:rPr>
          <w:lang w:eastAsia="zh-CN"/>
        </w:rPr>
        <w:t xml:space="preserve">the synergetic effect between glucose and GO when they are combined in the right </w:t>
      </w:r>
      <w:r w:rsidR="0046018A">
        <w:t xml:space="preserve">ratio </w:t>
      </w:r>
      <w:r w:rsidR="00821359" w:rsidRPr="00227489">
        <w:fldChar w:fldCharType="begin"/>
      </w:r>
      <w:r w:rsidR="00CF204C">
        <w:instrText xml:space="preserve"> ADDIN EN.CITE &lt;EndNote&gt;&lt;Cite&gt;&lt;Author&gt;Huang&lt;/Author&gt;&lt;Year&gt;2012&lt;/Year&gt;&lt;RecNum&gt;787&lt;/RecNum&gt;&lt;DisplayText&gt;[118]&lt;/DisplayText&gt;&lt;record&gt;&lt;rec-number&gt;787&lt;/rec-number&gt;&lt;foreign-keys&gt;&lt;key app="EN" db-id="59x5sxfr2tepdredaaxxp928zts5eez00909" timestamp="1592306094"&gt;787&lt;/key&gt;&lt;/foreign-keys&gt;&lt;ref-type name="Journal Article"&gt;17&lt;/ref-type&gt;&lt;contributors&gt;&lt;authors&gt;&lt;author&gt;Huang, Zheng-Hong&lt;/author&gt;&lt;author&gt;Liu, Guoqiang&lt;/author&gt;&lt;author&gt;Kang, Feiyu&lt;/author&gt;&lt;/authors&gt;&lt;/contributors&gt;&lt;titles&gt;&lt;title&gt;Glucose-Promoted Zn-Based Metal–Organic Framework/Graphene Oxide Composites for Hydrogen Sulfide Removal&lt;/title&gt;&lt;secondary-title&gt;ACS Applied Materials &amp;amp; Interfaces&lt;/secondary-title&gt;&lt;/titles&gt;&lt;periodical&gt;&lt;full-title&gt;ACS Applied Materials &amp;amp; Interfaces&lt;/full-title&gt;&lt;/periodical&gt;&lt;pages&gt;4942-4947&lt;/pages&gt;&lt;volume&gt;4&lt;/volume&gt;&lt;number&gt;9&lt;/number&gt;&lt;dates&gt;&lt;year&gt;2012&lt;/year&gt;&lt;pub-dates&gt;&lt;date&gt;2012/09/26&lt;/date&gt;&lt;/pub-dates&gt;&lt;/dates&gt;&lt;publisher&gt;American Chemical Society&lt;/publisher&gt;&lt;isbn&gt;1944-8244&lt;/isbn&gt;&lt;urls&gt;&lt;related-urls&gt;&lt;url&gt;https://doi.org/10.1021/am3013104&lt;/url&gt;&lt;url&gt;https://pubs.acs.org/doi/pdf/10.1021/am3013104&lt;/url&gt;&lt;/related-urls&gt;&lt;/urls&gt;&lt;electronic-resource-num&gt;10.1021/am3013104&lt;/electronic-resource-num&gt;&lt;/record&gt;&lt;/Cite&gt;&lt;/EndNote&gt;</w:instrText>
      </w:r>
      <w:r w:rsidR="00821359" w:rsidRPr="00227489">
        <w:fldChar w:fldCharType="separate"/>
      </w:r>
      <w:r w:rsidR="00CF204C">
        <w:rPr>
          <w:noProof/>
        </w:rPr>
        <w:t>[</w:t>
      </w:r>
      <w:hyperlink w:anchor="_ENREF_118" w:tooltip="Huang, 2012 #787" w:history="1">
        <w:r w:rsidR="00787691">
          <w:rPr>
            <w:noProof/>
          </w:rPr>
          <w:t>118</w:t>
        </w:r>
      </w:hyperlink>
      <w:r w:rsidR="00CF204C">
        <w:rPr>
          <w:noProof/>
        </w:rPr>
        <w:t>]</w:t>
      </w:r>
      <w:r w:rsidR="00821359" w:rsidRPr="00227489">
        <w:fldChar w:fldCharType="end"/>
      </w:r>
      <w:r w:rsidR="0046018A">
        <w:rPr>
          <w:lang w:eastAsia="zh-CN"/>
        </w:rPr>
        <w:t>.</w:t>
      </w:r>
      <w:r w:rsidR="007E5E94">
        <w:rPr>
          <w:lang w:eastAsia="zh-CN"/>
        </w:rPr>
        <w:t xml:space="preserve"> </w:t>
      </w:r>
    </w:p>
    <w:p w14:paraId="0D5C7053" w14:textId="0C269627" w:rsidR="0020453D" w:rsidRDefault="0020453D" w:rsidP="00320F29"/>
    <w:p w14:paraId="1A801A70" w14:textId="4260C323" w:rsidR="007B2C24" w:rsidRDefault="00E225FB" w:rsidP="00320F29">
      <w:pPr>
        <w:rPr>
          <w:lang w:eastAsia="zh-CN"/>
        </w:rPr>
      </w:pPr>
      <w:r>
        <w:object w:dxaOrig="8643" w:dyaOrig="6033" w14:anchorId="36C25D18">
          <v:shape id="_x0000_i1031" type="#_x0000_t75" style="width:6in;height:301.15pt" o:ole="">
            <v:imagedata r:id="rId29" o:title=""/>
          </v:shape>
          <o:OLEObject Type="Embed" ProgID="Origin95.Graph" ShapeID="_x0000_i1031" DrawAspect="Content" ObjectID="_1686483824" r:id="rId30"/>
        </w:object>
      </w:r>
    </w:p>
    <w:p w14:paraId="6B2ED16C" w14:textId="3BB071E5" w:rsidR="00793F91" w:rsidRDefault="00793F91" w:rsidP="00A13D45">
      <w:pPr>
        <w:pStyle w:val="Figures"/>
      </w:pPr>
      <w:r w:rsidRPr="0099074D">
        <w:t xml:space="preserve">Figure </w:t>
      </w:r>
      <w:r>
        <w:t>1</w:t>
      </w:r>
      <w:r w:rsidR="003D29A8">
        <w:t>3</w:t>
      </w:r>
      <w:r w:rsidRPr="0099074D">
        <w:t xml:space="preserve">. Breakthrough capacities of </w:t>
      </w:r>
      <w:r w:rsidR="00381EC7">
        <w:t>MOFs</w:t>
      </w:r>
      <w:r>
        <w:t xml:space="preserve"> </w:t>
      </w:r>
      <w:r w:rsidRPr="0099074D">
        <w:t>and corresponding experimental condition parameters from reference</w:t>
      </w:r>
      <w:r>
        <w:t xml:space="preserve">  </w:t>
      </w:r>
      <w:r w:rsidRPr="00594AC1">
        <w:fldChar w:fldCharType="begin">
          <w:fldData xml:space="preserve">PEVuZE5vdGU+PENpdGU+PEF1dGhvcj5CaG9yaWE8L0F1dGhvcj48WWVhcj4yMDIwPC9ZZWFyPjxS
ZWNOdW0+NzE1PC9SZWNOdW0+PERpc3BsYXlUZXh0PlsxMDMsIDExMy0xMTUsIDExNy0xMjZdPC9E
aXNwbGF5VGV4dD48cmVjb3JkPjxyZWMtbnVtYmVyPjcxNTwvcmVjLW51bWJlcj48Zm9yZWlnbi1r
ZXlzPjxrZXkgYXBwPSJFTiIgZGItaWQ9IjU5eDVzeGZyMnRlcGRyZWRhYXh4cDkyOHp0czVlZXow
MDkwOSIgdGltZXN0YW1wPSIxNTg5OTgwNDc4Ij43MTU8L2tleT48L2ZvcmVpZ24ta2V5cz48cmVm
LXR5cGUgbmFtZT0iSm91cm5hbCBBcnRpY2xlIj4xNzwvcmVmLXR5cGU+PGNvbnRyaWJ1dG9ycz48
YXV0aG9ycz48YXV0aG9yPkJob3JpYSwgTmlkaGlrYTwvYXV0aG9yPjxhdXRob3I+QmFzaW5hLCBH
ZW9yZ2lhPC9hdXRob3I+PGF1dGhvcj5Qb2tocmVsLCBKZWV3YW48L2F1dGhvcj48YXV0aG9yPkt1
bWFyIFJlZGR5LCBLLiBTdXJlc2g8L2F1dGhvcj48YXV0aG9yPkFuYXN0YXNpb3UsIFN0YXZyb3Vs
YTwvYXV0aG9yPjxhdXRob3I+QmFsYXN1YnJhbWFuaWFuLCBWYWl0aGlsaW5nYW0gVi48L2F1dGhv
cj48YXV0aG9yPkFsV2FoZWRpLCBZYXNzZXIgRm93YWQ8L2F1dGhvcj48YXV0aG9yPkthcmFuaWtv
bG9zLCBHZW9yZ2lvcyBOLjwvYXV0aG9yPjwvYXV0aG9ycz48L2NvbnRyaWJ1dG9ycz48dGl0bGVz
Pjx0aXRsZT5GdW5jdGlvbmFsaXphdGlvbiBlZmZlY3RzIG9uIEhLVVNULTEgYW5kIEhLVVNULTEv
Z3JhcGhlbmUgb3hpZGUgaHlicmlkIGFkc29yYmVudHMgZm9yIGh5ZHJvZ2VuIHN1bGZpZGUgcmVt
b3ZhbDwvdGl0bGU+PHNlY29uZGFyeS10aXRsZT5Kb3VybmFsIG9mIEhhemFyZG91cyBNYXRlcmlh
bHM8L3NlY29uZGFyeS10aXRsZT48L3RpdGxlcz48cGVyaW9kaWNhbD48ZnVsbC10aXRsZT5Kb3Vy
bmFsIG9mIEhhemFyZG91cyBNYXRlcmlhbHM8L2Z1bGwtdGl0bGU+PC9wZXJpb2RpY2FsPjxwYWdl
cz4xMjI1NjU8L3BhZ2VzPjx2b2x1bWU+Mzk0PC92b2x1bWU+PGtleXdvcmRzPjxrZXl3b3JkPk1P
Rjwva2V5d29yZD48a2V5d29yZD5GdW5jdGlvbmFsaXphdGlvbjwva2V5d29yZD48a2V5d29yZD5I
eWRyb2dlbiBzdWxmaWRlPC9rZXl3b3JkPjxrZXl3b3JkPkFjaWQgZ2FzPC9rZXl3b3JkPjxrZXl3
b3JkPkFtaW5lczwva2V5d29yZD48a2V5d29yZD5QRUk8L2tleXdvcmQ+PGtleXdvcmQ+TWV0YWwg
b3JnYW5pYyBmcmFtZXdvcmtzPC9rZXl3b3JkPjxrZXl3b3JkPkdyYXBoZW5lIG94aWRlPC9rZXl3
b3JkPjxrZXl3b3JkPk1PRi9HTzwva2V5d29yZD48a2V5d29yZD5IUzwva2V5d29yZD48a2V5d29y
ZD5BZHNvcnB0aW9uPC9rZXl3b3JkPjxrZXl3b3JkPkJyZWFrdGhyb3VnaDwva2V5d29yZD48a2V5
d29yZD5HYXMgc3dlZXRlbmluZzwva2V5d29yZD48L2tleXdvcmRzPjxkYXRlcz48eWVhcj4yMDIw
PC95ZWFyPjxwdWItZGF0ZXM+PGRhdGU+MjAyMC8wNy8xNS88L2RhdGU+PC9wdWItZGF0ZXM+PC9k
YXRlcz48aXNibj4wMzA0LTM4OTQ8L2lzYm4+PHVybHM+PHJlbGF0ZWQtdXJscz48dXJsPmh0dHA6
Ly93d3cuc2NpZW5jZWRpcmVjdC5jb20vc2NpZW5jZS9hcnRpY2xlL3BpaS9TMDMwNDM4OTQyMDMw
NTU0OTwvdXJsPjx1cmw+aHR0cHM6Ly9wZGYuc2NpZW5jZWRpcmVjdGFzc2V0cy5jb20vMjcxMzkw
LzEtczIuMC1TMDMwNDM4OTQyMFgwMDA5NC8xLXMyLjAtUzAzMDQzODk0MjAzMDU1NDkvbWFpbi5w
ZGY/WC1BbXotU2VjdXJpdHktVG9rZW49SVFvSmIzSnBaMmx1WDJWakVMMyUyRiUyRiUyRiUyRiUy
RiUyRiUyRiUyRiUyRiUyRndFYUNYVnpMV1ZoYzNRdE1TSkdNRVFDSUVxJTJCc3BuQk5kNTRGeEN2
VXY1MCUyRjVlUllmMnNrbTMlMkZJUHEzRSUyRm1iZ0JnU0FpQW9henl4S2lIQ3pIQyUyRkslMkZS
VWZxNUdPQyUyQkdSWlNsUkdLQUNWdTZnck1nQWlxMEF3Z1dFQU1hRERBMU9UQXdNelUwTmpnMk5T
SU1kWjhoQllPVng0NnozbjhzS3BFRDRReG81MEFsOEVwWEtDUXRBbFRtUmVLZVNkYSUyRmNBaU9n
cHNNcGNkeDA5Vmg4d2pLc3dScWJnaVFIcjFJWjY4ZlRMUDNrTWxVVWRLNUFxS0hRU0ExemxsdTU1
cTNmVm9LSjdhdUlJWHowMTdIMjVpYWhwOFA3cnFVJTJCaVA1MURIbG03V3duMjlOdmhaZmdOTjNt
JTJCZzVvMkF5NjNSOE9JUDZ0OFRtOW9sYlVackY0JTJGTU80VGNDOXk3aW9wWmZ5T25iQXdvZGdx
a0sxUSUyQkF5MjZxVzQxZlpIRlIwMHlrakNuVG1NakhXNW0lMkZXJTJGTFFxaXlyWU4lMkJwcE10
SSUyQlRBUEt4SHZRRm5TUVBsNWZNYWR4TXJFdEtkV2UyVUhoRyUyQjRMaFB3a3M5NU9IWkI1ZW5j
R0gwZ1I0SHpYODBNbXduJTJCemZ3endERXVVY2h3THBPZE5NMW5ualZONUo1TU5XRFM1Mzhuc0Zu
N0dKTDhvN1JnbzgySUZpVFJrZ0p2ZkRNNSUyQnNKRWtBJTJCJTJCUGZJVUFBVkxpclZsNEs3Q3lv
ejZoNFZMVHBGYSUyQmF2NmhSYzI1S3ZJQlUxRExWNkRvbEhqRXlLVlJMcU5iekd2VjBJbGs0bG1o
azR6VTNRMzl5czVJVGxXTmFXRG1NUUNrU1M3RkZiQ3BKcjNrSmlIc2QlMkZrZ0UlMkI1cHglMkIw
Q01ZM2MlMkJYT3FSUzdkZmc4anpyQyUyRllrdzVNNlU5Z1U2N0FIc0lSNDdMU2lwdXhaQ3pIVGxa
T1FlZUklMkJ6RlpCbjVZUWpUWm1aZ0lRaU1mdTNySnBDaTEzYWQ3UWk1UFR5c3NYZDhzNW9WWEF4
YU5HMWVrJTJGV2I0OFdKOEZzOTlLUHglMkZZTkY0RUJoOG9idmhnMHpvazdwQ0lHOWEwR2ZpTXE3
djBJdEFkU0RiUU9HdWt1c2VCWUR2UVdndExxTDFDYW0zN01OMldmRGowaXVIcWJSRHhEN1RKNkZx
M3FHMDhDbEVnJTJGZzZvUzVIeGdESXR1RGxVbTNJb1F2SERNbTFRJTJCd1k5RTJSNUNMa0FEdld0
Vm92N3FIJTJGMEp0Y0Rtck9nTnMxYjRqWTc0aEdWZiUyRjBhb0p2UkNWQUF5YlRwTEtvNUoyMEdr
Z1g3bENXNzQ1NUNmWThVU000N3pQb2x1ZlElM0QlM0QmYW1wO1gtQW16LUFsZ29yaXRobT1BV1M0
LUhNQUMtU0hBMjU2JmFtcDtYLUFtei1EYXRlPTIwMjAwNTIwVDEzMTQ0OFomYW1wO1gtQW16LVNp
Z25lZEhlYWRlcnM9aG9zdCZhbXA7WC1BbXotRXhwaXJlcz0zMDAmYW1wO1gtQW16LUNyZWRlbnRp
YWw9QVNJQVEzUEhDVlRZVkZGQkdSNFMlMkYyMDIwMDUyMCUyRnVzLWVhc3QtMSUyRnMzJTJGYXdz
NF9yZXF1ZXN0JmFtcDtYLUFtei1TaWduYXR1cmU9NzA2ZTk1Njk3ZjNkNWJiMDQ2YjdiMzk3M2Vh
ODYwYWQxMWVlNzVkMjE3OWYxZGJjNmQ1OTYxNTc1MzllZWFlMyZhbXA7aGFzaD1iYTI1Zjc4ZDdk
MDQ2ZGM3Y2ZjYTRlNmVmZGRmMTk5NDkxYTI3NmFhNmNiODZhZDliYmM3YzhkM2I1Yjg5Y2ZiJmFt
cDtob3N0PTY4MDQyYzk0MzU5MTAxM2FjMmIyNDMwYTg5YjI3MGY2YWYyYzc2ZDhkZmQwODZhMDcx
NzZhZmU3Yzc2YzJjNjEmYW1wO3BpaT1TMDMwNDM4OTQyMDMwNTU0OSZhbXA7dGlkPXNwZGYtNTc2
NTlkNDUtY2YyYi00MDM1LWExMGQtYmU4NDVmZTMyYzkxJmFtcDtzaWQ9OTM0NDJjNzIxNjE5ZDU0
ZGZkOTk1ZTY4YmIyYTg5NGFlNmRiZ3hycWImYW1wO3R5cGU9Y2xpZW50PC91cmw+PC9yZWxhdGVk
LXVybHM+PC91cmxzPjxlbGVjdHJvbmljLXJlc291cmNlLW51bT5odHRwczovL2RvaS5vcmcvMTAu
MTAxNi9qLmpoYXptYXQuMjAyMC4xMjI1NjU8L2VsZWN0cm9uaWMtcmVzb3VyY2UtbnVtPjwvcmVj
b3JkPjwvQ2l0ZT48Q2l0ZT48QXV0aG9yPkhleW1hbnM8L0F1dGhvcj48WWVhcj4yMDEyPC9ZZWFy
PjxSZWNOdW0+Nzg1PC9SZWNOdW0+PHJlY29yZD48cmVjLW51bWJlcj43ODU8L3JlYy1udW1iZXI+
PGZvcmVpZ24ta2V5cz48a2V5IGFwcD0iRU4iIGRiLWlkPSI1OXg1c3hmcjJ0ZXBkcmVkYWF4eHA5
Mjh6dHM1ZWV6MDA5MDkiIHRpbWVzdGFtcD0iMTU5MjMwNDc0MSI+Nzg1PC9rZXk+PC9mb3JlaWdu
LWtleXM+PHJlZi10eXBlIG5hbWU9IkpvdXJuYWwgQXJ0aWNsZSI+MTc8L3JlZi10eXBlPjxjb250
cmlidXRvcnM+PGF1dGhvcnM+PGF1dGhvcj5IZXltYW5zLCBOLjwvYXV0aG9yPjxhdXRob3I+VmFl
c2VuLCBTLjwvYXV0aG9yPjxhdXRob3I+RGUgV2VpcmVsZCwgRy48L2F1dGhvcj48L2F1dGhvcnM+
PC9jb250cmlidXRvcnM+PHRpdGxlcz48dGl0bGU+QSBjb21wbGV0ZSBwcm9jZWR1cmUgZm9yIGFj
aWRpYyBnYXMgc2VwYXJhdGlvbiBieSBhZHNvcnB0aW9uIG9uIE1JTC01MyAoQWwpPC90aXRsZT48
c2Vjb25kYXJ5LXRpdGxlPk1pY3JvcG9yb3VzIGFuZCBNZXNvcG9yb3VzIE1hdGVyaWFsczwvc2Vj
b25kYXJ5LXRpdGxlPjwvdGl0bGVzPjxwZXJpb2RpY2FsPjxmdWxsLXRpdGxlPk1pY3JvcG9yb3Vz
IGFuZCBNZXNvcG9yb3VzIE1hdGVyaWFsczwvZnVsbC10aXRsZT48L3BlcmlvZGljYWw+PHBhZ2Vz
PjkzLTk5PC9wYWdlcz48dm9sdW1lPjE1NDwvdm9sdW1lPjxrZXl3b3Jkcz48a2V5d29yZD5CaW9n
YXM8L2tleXdvcmQ+PGtleXdvcmQ+QWRzb3JwdGlvbjwva2V5d29yZD48a2V5d29yZD5QU0E8L2tl
eXdvcmQ+PGtleXdvcmQ+Q088L2tleXdvcmQ+PGtleXdvcmQ+SFM8L2tleXdvcmQ+PC9rZXl3b3Jk
cz48ZGF0ZXM+PHllYXI+MjAxMjwveWVhcj48cHViLWRhdGVzPjxkYXRlPjIwMTIvMDUvMTUvPC9k
YXRlPjwvcHViLWRhdGVzPjwvZGF0ZXM+PGlzYm4+MTM4Ny0xODExPC9pc2JuPjx1cmxzPjxyZWxh
dGVkLXVybHM+PHVybD5odHRwOi8vd3d3LnNjaWVuY2VkaXJlY3QuY29tL3NjaWVuY2UvYXJ0aWNs
ZS9waWkvUzEzODcxODExMTEwMDQ5MDI8L3VybD48dXJsPmh0dHBzOi8vcGRmLnNjaWVuY2VkaXJl
Y3Rhc3NldHMuY29tLzI3MTg4OC8xLXMyLjAtUzEzODcxODExMTJYMDAwNDAvMS1zMi4wLVMxMzg3
MTgxMTExMDA0OTAyL21haW4ucGRmP1gtQW16LVNlY3VyaXR5LVRva2VuPUlRb0piM0pwWjJsdVgy
VmpFRUlhQ1hWekxXVmhjM1F0TVNKR01FUUNJRlVOS0lKUEF5Y0tjNWJGcCUyRkptaCUyRiUyRk9K
NktlSDZvYkl4R3RqTDhHTEZYOEFpQVBRS2hwJTJCdDczZXdrczNUd25ENzB0U1UlMkY4UyUyQjhU
JTJGaTUxSXBQR2J4ZDdRU3E5QXdpNyUyRiUyRiUyRiUyRiUyRiUyRiUyRiUyRiUyRiUyRjhCRUFN
YUREQTFPVEF3TXpVME5qZzJOU0lNUSUyRkMlMkZOMjlsd2c4JTJCcWxtTEtwRURwWEZUVGRKbU0w
aTlRanlpV1JPT1o3YXglMkZ6QWdaMSUyRklFMXZCdWIlMkJLWlNldjV1bm1BZzh2T0NVMWREWU1Y
RlAlMkJpRW5QbUdXNmFNazdJRlhRUnBidGptSCUyQnJ5WTQ0NlN2T3BCWUoxRHE5bzJYOFZkYjIl
MkJBOTl2SnhIbE9yY0RrbFEzeDJKU3EweERFOFlCN000Z2p2Qk05REF0cDd1blY2NU1tZyUyQiUy
QktTZzMlMkY4WjVreURUZGxzZURwUk9wY3FiZHRZd05ncFNra1hyV3o4clo2eVZzT2slMkJYS0ZU
NUhvMEh6RUElMkI0UDdLJTJCSW9RbWdtZnNTb0FMeHRsRjM2b2xtNXlCQVlSZm9nQ1lIU0JBc09q
VnB5TyUyRkM3VFphTkp6aDg2OVdVJTJCYVBNUndqWW0lMkZ3VzdKQlQ1bVg1Y0hTWGEwMkZTcWo4
Y1dWWjZPRFF4Y0hnS3hrVFclMkZHJTJGT0FuYlBlZG5uWm1IZ0ZsS3VYbFIzZkhJZWYlMkJvRSUy
RmUlMkJEelVQTyUyQkZqZk4zR003MGklMkI5SXZoWmN5NVZmMUh4REclMkZ6UVFReWRhUGQxVFZS
ZHBTQ29xcSUyRmtOb3FDNHBodUpkU0l6dU9tNGVmMjhMWUNlJTJGZnFLTnoySVFuT3RQMGM3QmFr
YmF0blRYUHZLaW9RbzAlMkJYR1BrQ01hem42aFludmh2MVIlMkJCRloxcFdzaSUyRkRJNld2eEto
eDc3enhsJTJCYW1uMHd0NnFpOXdVNjdBSEh1OVUzNHZ2TGVvcGdXcHVzSHFKTDZVY3cwRnF1SGh5
YXlNNnBHRFlUdDF2NGZBZUkzd3NlTUVzQmFHVGtzTTlaYXFrSEdWSVc3NUduNEFPeENESVdVZk0l
MkJOZU00Y0dOTFlGdnBHQUNHMmRIcUNXYzFWM3BIODF0ZEUlMkZKWnhXRFZWN3pwdzlpRkVHdCUy
QlFDUjFRYlpuMVU0aUd6alVjUjdBQTlYbmVNMVMlMkI2c0dwWVlmYXFYbGtmZmhLU3I0RHFFJTJG
akYwc0VldlJlVWJQZmM1Y1RicjJXVEVuenNyeTdDdWE3Q1JxWE9KTHZGa2ZpYTVtaXdhWjZGTURN
SmtWTnFnQWJDd0REQXg3VFVsa3lNS3JkUkFHRHElMkZ4SXNzbWcyWm5nUHZaeVVhbUh1aGswd1hO
QzIxazBoSDA5USUzRCUzRCZhbXA7WC1BbXotQWxnb3JpdGhtPUFXUzQtSE1BQy1TSEEyNTYmYW1w
O1gtQW16LURhdGU9MjAyMDA2MTZUMTA1MjQ3WiZhbXA7WC1BbXotU2lnbmVkSGVhZGVycz1ob3N0
JmFtcDtYLUFtei1FeHBpcmVzPTMwMCZhbXA7WC1BbXotQ3JlZGVudGlhbD1BU0lBUTNQSENWVFlS
MzJTS0NONCUyRjIwMjAwNjE2JTJGdXMtZWFzdC0xJTJGczMlMkZhd3M0X3JlcXVlc3QmYW1wO1gt
QW16LVNpZ25hdHVyZT0zODg0NDdlN2JkMmQ1NTEwNmE3Mzg2MTQ2MmNjMGNmODAwOTgyNGQzYWI0
N2E0YWZiNDY3MWQ2NGQ1MGYzOGRlJmFtcDtoYXNoPTZlMDAwNDQ4ZGRjYTRjMDllMGY0YTlkOWFi
NmVkNTVlNTkzYTI1ZGQwODQ4NmNlMDA1NGYwZTJlOTJhY2Y5NTQmYW1wO2hvc3Q9NjgwNDJjOTQz
NTkxMDEzYWMyYjI0MzBhODliMjcwZjZhZjJjNzZkOGRmZDA4NmEwNzE3NmFmZTdjNzZjMmM2MSZh
bXA7cGlpPVMxMzg3MTgxMTExMDA0OTAyJmFtcDt0aWQ9c3BkZi0zZDFkNDgyMi1mYmY3LTQzMDIt
YWQ2ZS1hNDc1NGRmYmJiY2QmYW1wO3NpZD03ZTE2ZDVkYjUwNTAzMjQzZjc2OGJlYTkwNTI5Yjhm
MmJlMjJneHJxYiZhbXA7dHlwZT1jbGllbnQ8L3VybD48L3JlbGF0ZWQtdXJscz48L3VybHM+PGVs
ZWN0cm9uaWMtcmVzb3VyY2UtbnVtPmh0dHBzOi8vZG9pLm9yZy8xMC4xMDE2L2oubWljcm9tZXNv
LjIwMTEuMTAuMDIwPC9lbGVjdHJvbmljLXJlc291cmNlLW51bT48L3JlY29yZD48L0NpdGU+PENp
dGU+PEF1dGhvcj5IdWFuZzwvQXV0aG9yPjxZZWFyPjIwMTk8L1llYXI+PFJlY051bT43MTY8L1Jl
Y051bT48cmVjb3JkPjxyZWMtbnVtYmVyPjcxNjwvcmVjLW51bWJlcj48Zm9yZWlnbi1rZXlzPjxr
ZXkgYXBwPSJFTiIgZGItaWQ9IjU5eDVzeGZyMnRlcGRyZWRhYXh4cDkyOHp0czVlZXowMDkwOSIg
dGltZXN0YW1wPSIxNTg5OTgwODEzIj43MTY8L2tleT48L2ZvcmVpZ24ta2V5cz48cmVmLXR5cGUg
bmFtZT0iSm91cm5hbCBBcnRpY2xlIj4xNzwvcmVmLXR5cGU+PGNvbnRyaWJ1dG9ycz48YXV0aG9y
cz48YXV0aG9yPkh1YW5nLCBZYW48L2F1dGhvcj48YXV0aG9yPldhbmcsIFJ1aTwvYXV0aG9yPjwv
YXV0aG9ycz48L2NvbnRyaWJ1dG9ycz48dGl0bGVzPjx0aXRsZT5IaWdobHkgc2VsZWN0aXZlIHNl
cGFyYXRpb24gb2YgSDJTIGFuZCBDTzIgdXNpbmcgYSBIMlMtaW1wcmludGVkIHBvbHltZXJzIGxv
YWRlZCBvbiBhIHBvbHlveG9tZXRhbGF0ZUBaci1iYXNlZCBtZXRhbOKAk29yZ2FuaWMgZnJhbWV3
b3JrIHdpdGggYSBjb3Jl4oCTc2hlbGwgc3RydWN0dXJlIGF0IGFtYmllbnQgdGVtcGVyYXR1cmU8
L3RpdGxlPjxzZWNvbmRhcnktdGl0bGU+Sm91cm5hbCBvZiBNYXRlcmlhbHMgQ2hlbWlzdHJ5IEE8
L3NlY29uZGFyeS10aXRsZT48L3RpdGxlcz48cGVyaW9kaWNhbD48ZnVsbC10aXRsZT5Kb3VybmFs
IG9mIE1hdGVyaWFscyBDaGVtaXN0cnkgQTwvZnVsbC10aXRsZT48L3BlcmlvZGljYWw+PHBhZ2Vz
PjEyMTA1LTEyMTE0PC9wYWdlcz48dm9sdW1lPjc8L3ZvbHVtZT48bnVtYmVyPjE5PC9udW1iZXI+
PGRhdGVzPjx5ZWFyPjIwMTk8L3llYXI+PC9kYXRlcz48cHVibGlzaGVyPlRoZSBSb3lhbCBTb2Np
ZXR5IG9mIENoZW1pc3RyeTwvcHVibGlzaGVyPjxpc2JuPjIwNTAtNzQ4ODwvaXNibj48d29yay10
eXBlPjEwLjEwMzkvQzlUQTAxNzQ5Rjwvd29yay10eXBlPjx1cmxzPjxyZWxhdGVkLXVybHM+PHVy
bD5odHRwOi8vZHguZG9pLm9yZy8xMC4xMDM5L0M5VEEwMTc0OUY8L3VybD48dXJsPmh0dHBzOi8v
cHVicy5yc2Mub3JnL2VuL2NvbnRlbnQvYXJ0aWNsZXBkZi8yMDE5L3RhL2M5dGEwMTc0OWY8L3Vy
bD48L3JlbGF0ZWQtdXJscz48L3VybHM+PGVsZWN0cm9uaWMtcmVzb3VyY2UtbnVtPjEwLjEwMzkv
QzlUQTAxNzQ5RjwvZWxlY3Ryb25pYy1yZXNvdXJjZS1udW0+PC9yZWNvcmQ+PC9DaXRlPjxDaXRl
PjxBdXRob3I+SHVhbmc8L0F1dGhvcj48WWVhcj4yMDEyPC9ZZWFyPjxSZWNOdW0+Nzg3PC9SZWNO
dW0+PHJlY29yZD48cmVjLW51bWJlcj43ODc8L3JlYy1udW1iZXI+PGZvcmVpZ24ta2V5cz48a2V5
IGFwcD0iRU4iIGRiLWlkPSI1OXg1c3hmcjJ0ZXBkcmVkYWF4eHA5Mjh6dHM1ZWV6MDA5MDkiIHRp
bWVzdGFtcD0iMTU5MjMwNjA5NCI+Nzg3PC9rZXk+PC9mb3JlaWduLWtleXM+PHJlZi10eXBlIG5h
bWU9IkpvdXJuYWwgQXJ0aWNsZSI+MTc8L3JlZi10eXBlPjxjb250cmlidXRvcnM+PGF1dGhvcnM+
PGF1dGhvcj5IdWFuZywgWmhlbmctSG9uZzwvYXV0aG9yPjxhdXRob3I+TGl1LCBHdW9xaWFuZzwv
YXV0aG9yPjxhdXRob3I+S2FuZywgRmVpeXU8L2F1dGhvcj48L2F1dGhvcnM+PC9jb250cmlidXRv
cnM+PHRpdGxlcz48dGl0bGU+R2x1Y29zZS1Qcm9tb3RlZCBabi1CYXNlZCBNZXRhbOKAk09yZ2Fu
aWMgRnJhbWV3b3JrL0dyYXBoZW5lIE94aWRlIENvbXBvc2l0ZXMgZm9yIEh5ZHJvZ2VuIFN1bGZp
ZGUgUmVtb3ZhbDwvdGl0bGU+PHNlY29uZGFyeS10aXRsZT5BQ1MgQXBwbGllZCBNYXRlcmlhbHMg
JmFtcDsgSW50ZXJmYWNlczwvc2Vjb25kYXJ5LXRpdGxlPjwvdGl0bGVzPjxwZXJpb2RpY2FsPjxm
dWxsLXRpdGxlPkFDUyBBcHBsaWVkIE1hdGVyaWFscyAmYW1wOyBJbnRlcmZhY2VzPC9mdWxsLXRp
dGxlPjwvcGVyaW9kaWNhbD48cGFnZXM+NDk0Mi00OTQ3PC9wYWdlcz48dm9sdW1lPjQ8L3ZvbHVt
ZT48bnVtYmVyPjk8L251bWJlcj48ZGF0ZXM+PHllYXI+MjAxMjwveWVhcj48cHViLWRhdGVzPjxk
YXRlPjIwMTIvMDkvMjY8L2RhdGU+PC9wdWItZGF0ZXM+PC9kYXRlcz48cHVibGlzaGVyPkFtZXJp
Y2FuIENoZW1pY2FsIFNvY2lldHk8L3B1Ymxpc2hlcj48aXNibj4xOTQ0LTgyNDQ8L2lzYm4+PHVy
bHM+PHJlbGF0ZWQtdXJscz48dXJsPmh0dHBzOi8vZG9pLm9yZy8xMC4xMDIxL2FtMzAxMzEwNDwv
dXJsPjx1cmw+aHR0cHM6Ly9wdWJzLmFjcy5vcmcvZG9pL3BkZi8xMC4xMDIxL2FtMzAxMzEwNDwv
dXJsPjwvcmVsYXRlZC11cmxzPjwvdXJscz48ZWxlY3Ryb25pYy1yZXNvdXJjZS1udW0+MTAuMTAy
MS9hbTMwMTMxMDQ8L2VsZWN0cm9uaWMtcmVzb3VyY2UtbnVtPjwvcmVjb3JkPjwvQ2l0ZT48Q2l0
ZT48QXV0aG9yPkpvc2hpPC9BdXRob3I+PFllYXI+MjAxODwvWWVhcj48UmVjTnVtPjc4ODwvUmVj
TnVtPjxyZWNvcmQ+PHJlYy1udW1iZXI+Nzg4PC9yZWMtbnVtYmVyPjxmb3JlaWduLWtleXM+PGtl
eSBhcHA9IkVOIiBkYi1pZD0iNTl4NXN4ZnIydGVwZHJlZGFheHhwOTI4enRzNWVlejAwOTA5IiB0
aW1lc3RhbXA9IjE1OTIzMDcyOTMiPjc4ODwva2V5PjwvZm9yZWlnbi1rZXlzPjxyZWYtdHlwZSBu
YW1lPSJKb3VybmFsIEFydGljbGUiPjE3PC9yZWYtdHlwZT48Y29udHJpYnV0b3JzPjxhdXRob3Jz
PjxhdXRob3I+Sm9zaGksIEpheXJhaiBOLjwvYXV0aG9yPjxhdXRob3I+Wmh1LCBHdWFuZ2h1aTwv
YXV0aG9yPjxhdXRob3I+TGVlLCBKYXNvbiBKLjwvYXV0aG9yPjxhdXRob3I+Q2FydGVyLCBFbGkg
QS48L2F1dGhvcj48YXV0aG9yPkpvbmVzLCBDaHJpc3RvcGhlciBXLjwvYXV0aG9yPjxhdXRob3I+
TGl2ZWx5LCBSeWFuIFAuPC9hdXRob3I+PGF1dGhvcj5XYWx0b24sIEtyaXN0YSBTLjwvYXV0aG9y
PjwvYXV0aG9ycz48L2NvbnRyaWJ1dG9ycz48dGl0bGVzPjx0aXRsZT5Qcm9iaW5nIE1ldGFs4oCT
T3JnYW5pYyBGcmFtZXdvcmsgRGVzaWduIGZvciBBZHNvcnB0aXZlIE5hdHVyYWwgR2FzIFB1cmlm
aWNhdGlvbjwvdGl0bGU+PHNlY29uZGFyeS10aXRsZT5MYW5nbXVpcjwvc2Vjb25kYXJ5LXRpdGxl
PjwvdGl0bGVzPjxwZXJpb2RpY2FsPjxmdWxsLXRpdGxlPkxhbmdtdWlyPC9mdWxsLXRpdGxlPjwv
cGVyaW9kaWNhbD48cGFnZXM+ODQ0My04NDUwPC9wYWdlcz48dm9sdW1lPjM0PC92b2x1bWU+PG51
bWJlcj4yOTwvbnVtYmVyPjxkYXRlcz48eWVhcj4yMDE4PC95ZWFyPjxwdWItZGF0ZXM+PGRhdGU+
MjAxOC8wNy8yNDwvZGF0ZT48L3B1Yi1kYXRlcz48L2RhdGVzPjxwdWJsaXNoZXI+QW1lcmljYW4g
Q2hlbWljYWwgU29jaWV0eTwvcHVibGlzaGVyPjxpc2JuPjA3NDMtNzQ2MzwvaXNibj48dXJscz48
cmVsYXRlZC11cmxzPjx1cmw+aHR0cHM6Ly9kb2kub3JnLzEwLjEwMjEvYWNzLmxhbmdtdWlyLjhi
MDA4ODk8L3VybD48dXJsPmh0dHBzOi8vcHVicy5hY3Mub3JnL2RvaS9wZGYvMTAuMTAyMS9hY3Mu
bGFuZ211aXIuOGIwMDg4OTwvdXJsPjwvcmVsYXRlZC11cmxzPjwvdXJscz48ZWxlY3Ryb25pYy1y
ZXNvdXJjZS1udW0+MTAuMTAyMS9hY3MubGFuZ211aXIuOGIwMDg4OTwvZWxlY3Ryb25pYy1yZXNv
dXJjZS1udW0+PC9yZWNvcmQ+PC9DaXRlPjxDaXRlPjxBdXRob3I+TGk8L0F1dGhvcj48WWVhcj4y
MDE1PC9ZZWFyPjxSZWNOdW0+ODA2PC9SZWNOdW0+PHJlY29yZD48cmVjLW51bWJlcj44MDY8L3Jl
Yy1udW1iZXI+PGZvcmVpZ24ta2V5cz48a2V5IGFwcD0iRU4iIGRiLWlkPSI1OXg1c3hmcjJ0ZXBk
cmVkYWF4eHA5Mjh6dHM1ZWV6MDA5MDkiIHRpbWVzdGFtcD0iMTU5MzE2ODgzNyI+ODA2PC9rZXk+
PC9mb3JlaWduLWtleXM+PHJlZi10eXBlIG5hbWU9IkpvdXJuYWwgQXJ0aWNsZSI+MTc8L3JlZi10
eXBlPjxjb250cmlidXRvcnM+PGF1dGhvcnM+PGF1dGhvcj5MaSwgWWU8L2F1dGhvcj48YXV0aG9y
PldhbmcsIExvbmctSmlhbmc8L2F1dGhvcj48YXV0aG9yPkZhbiwgSHVpLUxpbmc8L2F1dGhvcj48
YXV0aG9yPlNoYW5nZ3VhbiwgSnU8L2F1dGhvcj48YXV0aG9yPldhbmcsIEh1aTwvYXV0aG9yPjxh
dXRob3I+TWksIEppZTwvYXV0aG9yPjwvYXV0aG9ycz48L2NvbnRyaWJ1dG9ycz48dGl0bGVzPjx0
aXRsZT5SZW1vdmFsIG9mIFN1bGZ1ciBDb21wb3VuZHMgYnkgYSBDb3BwZXItQmFzZWQgTWV0YWwg
T3JnYW5pYyBGcmFtZXdvcmsgdW5kZXIgQW1iaWVudCBDb25kaXRpb25zPC90aXRsZT48c2Vjb25k
YXJ5LXRpdGxlPkVuZXJneSAmYW1wOyBGdWVsczwvc2Vjb25kYXJ5LXRpdGxlPjwvdGl0bGVzPjxw
ZXJpb2RpY2FsPjxmdWxsLXRpdGxlPkVuZXJneSAmYW1wOyBGdWVsczwvZnVsbC10aXRsZT48L3Bl
cmlvZGljYWw+PHBhZ2VzPjI5OC0zMDQ8L3BhZ2VzPjx2b2x1bWU+Mjk8L3ZvbHVtZT48bnVtYmVy
PjE8L251bWJlcj48ZGF0ZXM+PHllYXI+MjAxNTwveWVhcj48cHViLWRhdGVzPjxkYXRlPjIwMTUv
MDEvMTU8L2RhdGU+PC9wdWItZGF0ZXM+PC9kYXRlcz48cHVibGlzaGVyPkFtZXJpY2FuIENoZW1p
Y2FsIFNvY2lldHk8L3B1Ymxpc2hlcj48aXNibj4wODg3LTA2MjQ8L2lzYm4+PHVybHM+PHJlbGF0
ZWQtdXJscz48dXJsPmh0dHBzOi8vZG9pLm9yZy8xMC4xMDIxL2VmNTAxOTE4ZjwvdXJsPjx1cmw+
aHR0cHM6Ly9wdWJzLmFjcy5vcmcvZG9pL3BkZi8xMC4xMDIxL2VmNTAxOTE4ZjwvdXJsPjwvcmVs
YXRlZC11cmxzPjwvdXJscz48ZWxlY3Ryb25pYy1yZXNvdXJjZS1udW0+MTAuMTAyMS9lZjUwMTkx
OGY8L2VsZWN0cm9uaWMtcmVzb3VyY2UtbnVtPjwvcmVjb3JkPjwvQ2l0ZT48Q2l0ZT48QXV0aG9y
PkxpdTwvQXV0aG9yPjxZZWFyPjIwMTc8L1llYXI+PFJlY051bT43ODI8L1JlY051bT48cmVjb3Jk
PjxyZWMtbnVtYmVyPjc4MjwvcmVjLW51bWJlcj48Zm9yZWlnbi1rZXlzPjxrZXkgYXBwPSJFTiIg
ZGItaWQ9IjU5eDVzeGZyMnRlcGRyZWRhYXh4cDkyOHp0czVlZXowMDkwOSIgdGltZXN0YW1wPSIx
NTkxOTc4MDQ3Ij43ODI8L2tleT48L2ZvcmVpZ24ta2V5cz48cmVmLXR5cGUgbmFtZT0iSm91cm5h
bCBBcnRpY2xlIj4xNzwvcmVmLXR5cGU+PGNvbnRyaWJ1dG9ycz48YXV0aG9ycz48YXV0aG9yPkxp
dSwgSmlhPC9hdXRob3I+PGF1dGhvcj5XZWksIFlhanVhbjwvYXV0aG9yPjxhdXRob3I+TGksIFBl
aXpob3U8L2F1dGhvcj48YXV0aG9yPlpoYW8sIFlhbmxpPC9hdXRob3I+PGF1dGhvcj5ab3UsIFJ1
cWlhbmc8L2F1dGhvcj48L2F1dGhvcnM+PC9jb250cmlidXRvcnM+PHRpdGxlcz48dGl0bGU+U2Vs
ZWN0aXZlIEgyUy9DTzIgU2VwYXJhdGlvbiBieSBNZXRhbOKAk09yZ2FuaWMgRnJhbWV3b3JrcyBC
YXNlZCBvbiBDaGVtaWNhbC1QaHlzaWNhbCBBZHNvcnB0aW9uPC90aXRsZT48c2Vjb25kYXJ5LXRp
dGxlPlRoZSBKb3VybmFsIG9mIFBoeXNpY2FsIENoZW1pc3RyeSBDPC9zZWNvbmRhcnktdGl0bGU+
PC90aXRsZXM+PHBlcmlvZGljYWw+PGZ1bGwtdGl0bGU+VGhlIEpvdXJuYWwgb2YgUGh5c2ljYWwg
Q2hlbWlzdHJ5IEM8L2Z1bGwtdGl0bGU+PC9wZXJpb2RpY2FsPjxwYWdlcz4xMzI0OS0xMzI1NTwv
cGFnZXM+PHZvbHVtZT4xMjE8L3ZvbHVtZT48bnVtYmVyPjI0PC9udW1iZXI+PGRhdGVzPjx5ZWFy
PjIwMTc8L3llYXI+PHB1Yi1kYXRlcz48ZGF0ZT4yMDE3LzA2LzIyPC9kYXRlPjwvcHViLWRhdGVz
PjwvZGF0ZXM+PHB1Ymxpc2hlcj5BbWVyaWNhbiBDaGVtaWNhbCBTb2NpZXR5PC9wdWJsaXNoZXI+
PGlzYm4+MTkzMi03NDQ3PC9pc2JuPjx1cmxzPjxyZWxhdGVkLXVybHM+PHVybD5odHRwczovL2Rv
aS5vcmcvMTAuMTAyMS9hY3MuanBjYy43YjA0NDY1PC91cmw+PHVybD5odHRwczovL3B1YnMuYWNz
Lm9yZy9kb2kvMTAuMTAyMS9hY3MuanBjYy43YjA0NDY1PC91cmw+PHVybD5odHRwczovL3B1YnMu
YWNzLm9yZy9kb2kvcGRmLzEwLjEwMjEvYWNzLmpwY2MuN2IwNDQ2NTwvdXJsPjwvcmVsYXRlZC11
cmxzPjwvdXJscz48ZWxlY3Ryb25pYy1yZXNvdXJjZS1udW0+MTAuMTAyMS9hY3MuanBjYy43YjA0
NDY1PC9lbGVjdHJvbmljLXJlc291cmNlLW51bT48L3JlY29yZD48L0NpdGU+PENpdGU+PEF1dGhv
cj5XYW5nPC9BdXRob3I+PFllYXI+MjAxNDwvWWVhcj48UmVjTnVtPjc4MTwvUmVjTnVtPjxyZWNv
cmQ+PHJlYy1udW1iZXI+NzgxPC9yZWMtbnVtYmVyPjxmb3JlaWduLWtleXM+PGtleSBhcHA9IkVO
IiBkYi1pZD0iNTl4NXN4ZnIydGVwZHJlZGFheHhwOTI4enRzNWVlejAwOTA5IiB0aW1lc3RhbXA9
IjE1OTE5NzQ5NzciPjc4MTwva2V5PjwvZm9yZWlnbi1rZXlzPjxyZWYtdHlwZSBuYW1lPSJKb3Vy
bmFsIEFydGljbGUiPjE3PC9yZWYtdHlwZT48Y29udHJpYnV0b3JzPjxhdXRob3JzPjxhdXRob3I+
V2FuZywgWGlhby1MaW5nPC9hdXRob3I+PGF1dGhvcj5GYW4sIEh1aS1MaW5nPC9hdXRob3I+PGF1
dGhvcj5UaWFuLCBaaGVuPC9hdXRob3I+PGF1dGhvcj5IZSwgRW4tWXVuPC9hdXRob3I+PGF1dGhv
cj5MaSwgWWU8L2F1dGhvcj48YXV0aG9yPlNoYW5nZ3VhbiwgSnU8L2F1dGhvcj48L2F1dGhvcnM+
PC9jb250cmlidXRvcnM+PHRpdGxlcz48dGl0bGU+QWRzb3JwdGl2ZSByZW1vdmFsIG9mIHN1bGZ1
ciBjb21wb3VuZHMgdXNpbmcgSVJNT0YtMyBhdCBhbWJpZW50IHRlbXBlcmF0dXJlPC90aXRsZT48
c2Vjb25kYXJ5LXRpdGxlPkFwcGxpZWQgU3VyZmFjZSBTY2llbmNlPC9zZWNvbmRhcnktdGl0bGU+
PC90aXRsZXM+PHBlcmlvZGljYWw+PGZ1bGwtdGl0bGU+QXBwbGllZCBTdXJmYWNlIFNjaWVuY2U8
L2Z1bGwtdGl0bGU+PC9wZXJpb2RpY2FsPjxwYWdlcz4xMDctMTEzPC9wYWdlcz48dm9sdW1lPjI4
OTwvdm9sdW1lPjxrZXl3b3Jkcz48a2V5d29yZD5JUk1PRi0zPC9rZXl3b3JkPjxrZXl3b3JkPlN1
bGZ1ciByZW1vdmFsPC9rZXl3b3JkPjxrZXl3b3JkPkRpbWV0aHlsIHN1bGZpZGU8L2tleXdvcmQ+
PGtleXdvcmQ+RXRoeWwgbWVyY2FwdGFuPC9rZXl3b3JkPjxrZXl3b3JkPkh5ZHJvZ2VuIHN1bGZp
ZGU8L2tleXdvcmQ+PC9rZXl3b3Jkcz48ZGF0ZXM+PHllYXI+MjAxNDwveWVhcj48cHViLWRhdGVz
PjxkYXRlPjIwMTQvMDEvMTUvPC9kYXRlPjwvcHViLWRhdGVzPjwvZGF0ZXM+PGlzYm4+MDE2OS00
MzMyPC9pc2JuPjx1cmxzPjxyZWxhdGVkLXVybHM+PHVybD5odHRwOi8vd3d3LnNjaWVuY2VkaXJl
Y3QuY29tL3NjaWVuY2UvYXJ0aWNsZS9waWkvUzAxNjk0MzMyMTMwMTk3NDA8L3VybD48dXJsPmh0
dHBzOi8vcGRmLnNjaWVuY2VkaXJlY3Rhc3NldHMuY29tLzI3MTUzMy8xLXMyLjAtUzAxNjk0MzMy
MTNYMDAyNjEvMS1zMi4wLVMwMTY5NDMzMjEzMDE5NzQwL21haW4ucGRmP1gtQW16LVNlY3VyaXR5
LVRva2VuPUlRb0piM0pwWjJsdVgyVmpFT2IlMkYlMkYlMkYlMkYlMkYlMkYlMkYlMkYlMkYlMkZ3
RWFDWFZ6TFdWaGMzUXRNU0pITUVVQ0lRRFpvZk9Xc1pZNiUyRldjbUQzTXRHelVLOHcydWtwblcw
WlpOYXJpV2M4a0VlZ0lnTCUyRk9DWnglMkJ2Vm1qZEQwcDElMkJxUyUyQjRaN3BXQTRJS2IzVGE4
c0R2ZHd2RmJRcXRBTUlYeEFER2d3d05Ua3dNRE0xTkRZNE5qVWlETUVqR1VnN1I5NjNEbU4lMkZn
U3FSQTlXTWVnUGVNdXNneVo3bVNEJTJCaGc0eEZCaVJSQU5mR2ZyV01TdGJ1eVg5bWJJMFIzbkY3
ZGR4UUhVRlJNN2RlR1pKR0tBUzgxS1V2dDM4bmk3Y1Y1dzc1NDllTTBtd0pRdFBrazlFSXZhRzZp
RXNPdTdrUXZUQms0eHJ1NTZrdlNxNHZPUHJOR3BNRUp4Nm9aSk1QSlVrcHJ0cVhFZzhRbDgxSUZ2
M3l1aTdnSFZqUFB5SlRFMURHejlSQzhyMEJJNEpSN2hmSVVSVlZKaHU5V3FaVmJzRDJkZnFuYjlY
SmFDWG1mQmYlMkY2VUIwcjJnMHFQSTE5WW1hakdwY2lLdDJlUVBTRWQwMFcyOTNFVVRiMnliR1Zy
WE1aWVVxcTllZk5RSTlmTmw0dTdRTFh4bXZWQU5tb0w1dFhUNDRrN3FuWkhiT2w5T2puWW94JTJC
OFJyeDRIUHkwZ3ZpUzdzOEpuWDBJSHBiTHVxVUZrUXlwOXMlMkI2NUFhJTJCZ2xmcGszN1ElMkJk
V3k3ejY5WXJ2cm5MVlplJTJCdlVzWnFsZGo1S0xEV2JpNEdGRUJPRGk1JTJCMzFMelprQU05TmVx
VTkwWmlLajI4RzhMTlA2cU9WVEhHbUpNMHhnS05sbDdoSkRocTdEVFZDTXp6YUkxMmR1WEF2VjVr
S0FRRG9ZcEx4dUk5JTJGQklxcjdBU1ZkOEV6RTlZeEdsNGF6RDdjcFFTQ3BNS09VanZjRk91c0JD
d1NDU0tSbXhEVmUydzAyYmZVUEVhS29qWUhNdGl4TyUyQlFZeDVvaUJwVEhjNmVVQjJwR1N0WFJD
WFVIQUQ4SEg0RFZoa1Axd1d3bSUyRmpRQzRRNUh2SHZwUlhodDBTbkpsQk1IOWlKUnZRVUpBZHBY
bnVCMiUyQlVYekxJcHVueldTOXJESUM4RnlkUWZLeEduJTJCb2VDNzBOZGFtRWFVSEhMMVlCSmZn
eG43YnVNVm5zMGZqVjg0Y1pOMDltbkhCYXp3TFpPZkw2VkhReG80ODZkYkNhSmIwNXIlMkZ6Nncl
MkZ5MURlbmolMkJCaWNLcFNBNVp1VmNaRSUyRiUyRmdXJTJCZ0t1bEl1MG1la3VTUWw0THcxV2Zx
eDhvalI0V1NjSSUyQkN4Q2RieUlkUVV4Y2tRMVhXNG05dlBHS0NpNWRBUlg0YjFIQVElM0QlM0Qm
YW1wO1gtQW16LUFsZ29yaXRobT1BV1M0LUhNQUMtU0hBMjU2JmFtcDtYLUFtei1EYXRlPTIwMjAw
NjEyVDE1MTYyN1omYW1wO1gtQW16LVNpZ25lZEhlYWRlcnM9aG9zdCZhbXA7WC1BbXotRXhwaXJl
cz0zMDAmYW1wO1gtQW16LUNyZWRlbnRpYWw9QVNJQVEzUEhDVlRZWVRTVE9PUDMlMkYyMDIwMDYx
MiUyRnVzLWVhc3QtMSUyRnMzJTJGYXdzNF9yZXF1ZXN0JmFtcDtYLUFtei1TaWduYXR1cmU9YzI1
NjYyNWEwZTRiZmNhY2IyMDJjMjRhOTk1MzI5ZjdkYzQ2NWJhZDAxODJmN2E5MWJjNjg3OGE3OTU5
OTUxZCZhbXA7aGFzaD0wNzI2ZWM0ZjE0NDUyMzkyY2EwMjU5MjY1YWU4NDQwYTU5NDUzMzA0M2Q3
YTZhNDc1MDNmNTNlNjNiMGI5OTM1JmFtcDtob3N0PTY4MDQyYzk0MzU5MTAxM2FjMmIyNDMwYTg5
YjI3MGY2YWYyYzc2ZDhkZmQwODZhMDcxNzZhZmU3Yzc2YzJjNjEmYW1wO3BpaT1TMDE2OTQzMzIx
MzAxOTc0MCZhbXA7dGlkPXNwZGYtYzBmYzYxMzAtMzY5ZS00ODkwLWExMzItYjAxODU1NDlkN2Mx
JmFtcDtzaWQ9NzM0OTgwM2E4YWJmMTg0NmM2NGIzMmE5ZGVlNDYxNjExMWZlZ3hycWImYW1wO3R5
cGU9Y2xpZW50PC91cmw+PC9yZWxhdGVkLXVybHM+PC91cmxzPjxlbGVjdHJvbmljLXJlc291cmNl
LW51bT5odHRwczovL2RvaS5vcmcvMTAuMTAxNi9qLmFwc3VzYy4yMDEzLjEwLjExNTwvZWxlY3Ry
b25pYy1yZXNvdXJjZS1udW0+PC9yZWNvcmQ+PC9DaXRlPjxDaXRlPjxBdXRob3I+Wmhhbmc8L0F1
dGhvcj48WWVhcj4yMDE5PC9ZZWFyPjxSZWNOdW0+NzI5PC9SZWNOdW0+PHJlY29yZD48cmVjLW51
bWJlcj43Mjk8L3JlYy1udW1iZXI+PGZvcmVpZ24ta2V5cz48a2V5IGFwcD0iRU4iIGRiLWlkPSI1
OXg1c3hmcjJ0ZXBkcmVkYWF4eHA5Mjh6dHM1ZWV6MDA5MDkiIHRpbWVzdGFtcD0iMTU4OTk5MDc4
NyI+NzI5PC9rZXk+PC9mb3JlaWduLWtleXM+PHJlZi10eXBlIG5hbWU9IkpvdXJuYWwgQXJ0aWNs
ZSI+MTc8L3JlZi10eXBlPjxjb250cmlidXRvcnM+PGF1dGhvcnM+PGF1dGhvcj5aaGFuZywgSG9u
Zy1ZYW48L2F1dGhvcj48YXV0aG9yPllhbmcsIENoYW88L2F1dGhvcj48YXV0aG9yPkdlbmcsIFFp
YW5nPC9hdXRob3I+PGF1dGhvcj5GYW4sIEh1aS1MaW5nPC9hdXRob3I+PGF1dGhvcj5XYW5nLCBC
YW8tSnVuPC9hdXRob3I+PGF1dGhvcj5XdSwgTWVuZy1NZW5nPC9hdXRob3I+PGF1dGhvcj5UaWFu
LCBaaGVuPC9hdXRob3I+PC9hdXRob3JzPjwvY29udHJpYnV0b3JzPjx0aXRsZXM+PHRpdGxlPkFk
c29ycHRpb24gb2YgaHlkcm9nZW4gc3VsZmlkZSBieSBhbWluZS1mdW5jdGlvbmFsaXplZCBtZXRh
bCBvcmdhbmljIGZyYW1ld29yayAoTU9GLTE5OSk6IEFuIGV4cGVyaW1lbnRhbCBhbmQgc2ltdWxh
dGlvbiBzdHVkeTwvdGl0bGU+PHNlY29uZGFyeS10aXRsZT5BcHBsaWVkIFN1cmZhY2UgU2NpZW5j
ZTwvc2Vjb25kYXJ5LXRpdGxlPjwvdGl0bGVzPjxwZXJpb2RpY2FsPjxmdWxsLXRpdGxlPkFwcGxp
ZWQgU3VyZmFjZSBTY2llbmNlPC9mdWxsLXRpdGxlPjwvcGVyaW9kaWNhbD48cGFnZXM+MTQzODE1
PC9wYWdlcz48dm9sdW1lPjQ5Nzwvdm9sdW1lPjxrZXl3b3Jkcz48a2V5d29yZD5NZXRhbC1vcmdh
bmljIGZyYW1ld29yayAoTU9GLTE5OSk8L2tleXdvcmQ+PGtleXdvcmQ+QW1pbmUtZnVuY3Rpb25h
bGl6ZWQ8L2tleXdvcmQ+PGtleXdvcmQ+U3VsZnVyIGFkc29ycHRpb248L2tleXdvcmQ+PGtleXdv
cmQ+REZUIGNhbGN1bGF0aW9uczwva2V5d29yZD48L2tleXdvcmRzPjxkYXRlcz48eWVhcj4yMDE5
PC95ZWFyPjxwdWItZGF0ZXM+PGRhdGU+MjAxOS8xMi8xNS88L2RhdGU+PC9wdWItZGF0ZXM+PC9k
YXRlcz48aXNibj4wMTY5LTQzMzI8L2lzYm4+PHVybHM+PHJlbGF0ZWQtdXJscz48dXJsPmh0dHA6
Ly93d3cuc2NpZW5jZWRpcmVjdC5jb20vc2NpZW5jZS9hcnRpY2xlL3BpaS9TMDE2OTQzMzIxOTMy
NjMxNTwvdXJsPjx1cmw+aHR0cHM6Ly9wZGYuc2NpZW5jZWRpcmVjdGFzc2V0cy5jb20vMjcxNTMz
LzEtczIuMC1TMDE2OTQzMzIxOVgwMDI1Mi8xLXMyLjAtUzAxNjk0MzMyMTkzMjYzMTUvbWFpbi5w
ZGY/WC1BbXotU2VjdXJpdHktVG9rZW49SVFvSmIzSnBaMmx1WDJWakVNRCUyRiUyRiUyRiUyRiUy
RiUyRiUyRiUyRiUyRiUyRndFYUNYVnpMV1ZoYzNRdE1TSklNRVlDSVFEZTFzZmMya1ZNd0FDWUs3
Z0pYcXM5T3BIRSUyRmU1UlZtSEhjWlJOYzlzS29BSWhBSmZQZyUyQkFUZmJ5SU1qOFRRRjU4UWhz
dENlZTFHZGZPMWlpSCUyRm5hYXRRaW9LclFEQ0JrUUF4b01NRFU1TURBek5UUTJPRFkxSWd3djdZ
NHRNaiUyQnE5cyUyRk9wVVlxa1FQUmI0MUglMkZYWmNGbyUyRmw4M0dwZmNGSmNQaHB3a3NuTDNT
SWhNRFNFNFZ4a3hYZWhzZ3dETk51JTJGa29wMXAlMkIzUm1LS0ZScXUlMkZ3WUJhWm45Y3JXVGFw
JTJGYmhRNmFta254bFlteHRveGk0UHpaQjFNcjQycHBrVGNkUmNpQkhDUlpMS1JkZmduaUpaeDRa
NjBMYWY1Z3BEdnVMMnlrUVRBdGk3cXc0aFk2bHJURXBqSVFFVkpCMFRZZHYwJTJGbmlwbE9XRVQ2
MHBSSFNINnJsRmdGa0d3ZERVQ2FVMXZnOEZzWDRxanl6Ukp1d0w5R1FGRSUyQnF3ZkdSMkJvNUVo
UTJlVVpCNzZneGZDR1ZDZWJ0dkhzOFlnM0Y4UDhIcyUyRnl1dEklMkJrUnE0OTYlMkZ2cFB6RzRm
RUlvMlVuaWtLTUlYemxsZFZjU3lPbDgwZEs3R1I3JTJGVHQ3aUlWcDFYZkNUQ3N2bHFzMXF3WFFX
M0tXQ3NmdW1UTUp3WCUyRkVSd0l4V0NobDRzbFBVSTRnT2dDVVVmNjFLeXZLbXltY2tZZjVCcHM0
cUZ6bG5PNzZjTkEyS3hidFoyTjd0aGhYbUJwakoxd0E4dHlhTmhkbE9RUzhkZ0RZSXZ3bmhZT1Na
JTJCNGZWekhibkV6UHo0bXVhJTJGbEdqOVhJRlklMkIxSTE5RGNkcGp1bURpdkhzaSUyQnBxQzlt
dndFJTJCJTJCTXJ6VlJyJTJGdlVEaDJLVHpEWmxwWDJCVHJxQWF3MTM3ODA0T0pQQmxlc0FSSE5W
YXR2aXE2S3g1VnV6ZWs3c1lrdFV2MnpzUENlNXklMkY5TWYzQ1lWYUxNQ01IOW1PQk1sMkFPdDdQ
NUFsUHpPMWpnQ1FycE8lMkZVRDBHVVJKa2tIUlklMkJIMEZXVTM3cUlzNkFxeGNCRUFoUjNBV21w
VDFNNlY4bXpVV01NQUNXYWZZbnZJTWhJTDBNNUZVN01WQUs0JTJGSXExMVEycEpWdkhhNnY5VE9S
QiUyQm1qdFFRUnJzQ2o2c3ZiN2lZemclMkIzbU5xZnM4c0ZBZ3lyNnBIMHNjU3V0UWYlMkJuYXRr
ZEVBdmZ2bkoxJTJGaGgwVzBCcnI2VEMlMkJPcWZKMXVPWjRXZDFvRlBMRFVoVnE1SFNEWVlvS09a
ekFEMXRHNnhtbCUyQmVRUnE5WHBIYXlBWUF6ZyUzRCUzRCZhbXA7WC1BbXotQWxnb3JpdGhtPUFX
UzQtSE1BQy1TSEEyNTYmYW1wO1gtQW16LURhdGU9MjAyMDA1MjBUMTYwNjMzWiZhbXA7WC1BbXot
U2lnbmVkSGVhZGVycz1ob3N0JmFtcDtYLUFtei1FeHBpcmVzPTMwMCZhbXA7WC1BbXotQ3JlZGVu
dGlhbD1BU0lBUTNQSENWVFlVWk5PUEY2MyUyRjIwMjAwNTIwJTJGdXMtZWFzdC0xJTJGczMlMkZh
d3M0X3JlcXVlc3QmYW1wO1gtQW16LVNpZ25hdHVyZT01ODI2NDU5YjY1YzFkYWQ0ODk5ODhlYjUy
NjM0ZmMzMTViOWI2ODMxMDM2YzVkOGU2MTI5ZDBkYjdjZTc4NjNlJmFtcDtoYXNoPTU2ZGI0OTFi
ZWI5YzJjYmVhYTY4OWNiMzdkYzIwNDdhNWUzYTE3Mzk2ZGQ4Nzg2ZjA4NDdhNDM4ZGI4YWJjYjgm
YW1wO2hvc3Q9NjgwNDJjOTQzNTkxMDEzYWMyYjI0MzBhODliMjcwZjZhZjJjNzZkOGRmZDA4NmEw
NzE3NmFmZTdjNzZjMmM2MSZhbXA7cGlpPVMwMTY5NDMzMjE5MzI2MzE1JmFtcDt0aWQ9c3BkZi0w
NzJmYTMyNS1iNDJjLTQxYzEtYTZiOS0zYzAyZjVkZDhiY2MmYW1wO3NpZD05MzQ0MmM3MjE2MTlk
NTRkZmQ5OTVlNjhiYjJhODk0YWU2ZGJneHJxYiZhbXA7dHlwZT1jbGllbnQ8L3VybD48L3JlbGF0
ZWQtdXJscz48L3VybHM+PGVsZWN0cm9uaWMtcmVzb3VyY2UtbnVtPmh0dHBzOi8vZG9pLm9yZy8x
MC4xMDE2L2ouYXBzdXNjLjIwMTkuMTQzODE1PC9lbGVjdHJvbmljLXJlc291cmNlLW51bT48L3Jl
Y29yZD48L0NpdGU+PENpdGU+PEF1dGhvcj5Tw6FuY2hlei1Hb256w6FsZXo8L0F1dGhvcj48WWVh
cj4yMDE4PC9ZZWFyPjxSZWNOdW0+NzI4PC9SZWNOdW0+PHJlY29yZD48cmVjLW51bWJlcj43Mjg8
L3JlYy1udW1iZXI+PGZvcmVpZ24ta2V5cz48a2V5IGFwcD0iRU4iIGRiLWlkPSI1OXg1c3hmcjJ0
ZXBkcmVkYWF4eHA5Mjh6dHM1ZWV6MDA5MDkiIHRpbWVzdGFtcD0iMTU4OTk5MDc2NCI+NzI4PC9r
ZXk+PC9mb3JlaWduLWtleXM+PHJlZi10eXBlIG5hbWU9IkpvdXJuYWwgQXJ0aWNsZSI+MTc8L3Jl
Zi10eXBlPjxjb250cmlidXRvcnM+PGF1dGhvcnM+PGF1dGhvcj5Tw6FuY2hlei1Hb256w6FsZXos
IEVsw608L2F1dGhvcj48YXV0aG9yPk1pbGVvLCBQYXVsbyBHLiBNLjwvYXV0aG9yPjxhdXRob3I+
U2FnYXN0dXktQnJlw7FhLCBNw7NuaWNhPC9hdXRob3I+PGF1dGhvcj7DgWx2YXJleiwgSi4gUmF6
aWVsPC9hdXRob3I+PGF1dGhvcj5SZXlub2xkcywgSm9zZXBoIEUuPC9hdXRob3I+PGF1dGhvcj5W
aWxsYXJyZWFsLCBBbGluZTwvYXV0aG9yPjxhdXRob3I+R3V0acOpcnJlei1BbGVqYW5kcmUsIEHD
rWRhPC9hdXRob3I+PGF1dGhvcj5SYW3DrXJleiwgSm9yZ2U8L2F1dGhvcj48YXV0aG9yPkJhbG1h
c2VkYSwgSm9yZ2U8L2F1dGhvcj48YXV0aG9yPkdvbnrDoWxlei1aYW1vcmEsIEVkdWFyZG88L2F1
dGhvcj48YXV0aG9yPk1hdXJpbiwgR3VpbGxhdW1lPC9hdXRob3I+PGF1dGhvcj5IdW1waHJleSwg
U2ltb24gTS48L2F1dGhvcj48YXV0aG9yPkliYXJyYSwgSWxpY2ggQS48L2F1dGhvcj48L2F1dGhv
cnM+PC9jb250cmlidXRvcnM+PHRpdGxlcz48dGl0bGU+SGlnaGx5IHJldmVyc2libGUgc29ycHRp
b24gb2YgSDJTIGFuZCBDTzIgYnkgYW4gZW52aXJvbm1lbnRhbGx5IGZyaWVuZGx5IE1nLWJhc2Vk
IE1PRjwvdGl0bGU+PHNlY29uZGFyeS10aXRsZT5Kb3VybmFsIG9mIE1hdGVyaWFscyBDaGVtaXN0
cnkgQTwvc2Vjb25kYXJ5LXRpdGxlPjwvdGl0bGVzPjxwZXJpb2RpY2FsPjxmdWxsLXRpdGxlPkpv
dXJuYWwgb2YgTWF0ZXJpYWxzIENoZW1pc3RyeSBBPC9mdWxsLXRpdGxlPjwvcGVyaW9kaWNhbD48
cGFnZXM+MTY5MDAtMTY5MDk8L3BhZ2VzPjx2b2x1bWU+Njwvdm9sdW1lPjxudW1iZXI+MzU8L251
bWJlcj48ZGF0ZXM+PHllYXI+MjAxODwveWVhcj48L2RhdGVzPjxwdWJsaXNoZXI+VGhlIFJveWFs
IFNvY2lldHkgb2YgQ2hlbWlzdHJ5PC9wdWJsaXNoZXI+PGlzYm4+MjA1MC03NDg4PC9pc2JuPjx3
b3JrLXR5cGU+MTAuMTAzOS9DOFRBMDU0MDBCPC93b3JrLXR5cGU+PHVybHM+PHJlbGF0ZWQtdXJs
cz48dXJsPmh0dHA6Ly9keC5kb2kub3JnLzEwLjEwMzkvQzhUQTA1NDAwQjwvdXJsPjx1cmw+aHR0
cHM6Ly9wdWJzLnJzYy5vcmcvZW4vY29udGVudC9hcnRpY2xlcGRmLzIwMTgvdGEvYzh0YTA1NDAw
YjwvdXJsPjwvcmVsYXRlZC11cmxzPjwvdXJscz48ZWxlY3Ryb25pYy1yZXNvdXJjZS1udW0+MTAu
MTAzOS9DOFRBMDU0MDBCPC9lbGVjdHJvbmljLXJlc291cmNlLW51bT48L3JlY29yZD48L0NpdGU+
PENpdGU+PEF1dGhvcj5CZWxtYWJraG91dDwvQXV0aG9yPjxZZWFyPjIwMTg8L1llYXI+PFJlY051
bT43ODQ8L1JlY051bT48cmVjb3JkPjxyZWMtbnVtYmVyPjc4NDwvcmVjLW51bWJlcj48Zm9yZWln
bi1rZXlzPjxrZXkgYXBwPSJFTiIgZGItaWQ9IjU5eDVzeGZyMnRlcGRyZWRhYXh4cDkyOHp0czVl
ZXowMDkwOSIgdGltZXN0YW1wPSIxNTkyMjQyMjc4Ij43ODQ8L2tleT48L2ZvcmVpZ24ta2V5cz48
cmVmLXR5cGUgbmFtZT0iSm91cm5hbCBBcnRpY2xlIj4xNzwvcmVmLXR5cGU+PGNvbnRyaWJ1dG9y
cz48YXV0aG9ycz48YXV0aG9yPkJlbG1hYmtob3V0LCBZb3Vzc2VmPC9hdXRob3I+PGF1dGhvcj5C
aGF0dCwgUHJhc2hhbnQgTS48L2F1dGhvcj48YXV0aG9yPkFkaWwsIEthcmltPC9hdXRob3I+PGF1
dGhvcj5QaWxsYWksIFJlbmppdGggUy48L2F1dGhvcj48YXV0aG9yPkNhZGlhdSwgQW1hbmRpbmU8
L2F1dGhvcj48YXV0aG9yPlNoa3VyZW5rbywgQWxla3NhbmRlcjwvYXV0aG9yPjxhdXRob3I+TWF1
cmluLCBHdWlsbGF1bWU8L2F1dGhvcj48YXV0aG9yPkxpdSwgR29uZ3Bpbmc8L2F1dGhvcj48YXV0
aG9yPktvcm9zLCBXaWxsaWFtIEouPC9hdXRob3I+PGF1dGhvcj5FZGRhb3VkaSwgTW9oYW1lZDwv
YXV0aG9yPjwvYXV0aG9ycz48L2NvbnRyaWJ1dG9ycz48dGl0bGVzPjx0aXRsZT5OYXR1cmFsIGdh
cyB1cGdyYWRpbmcgdXNpbmcgYSBmbHVvcmluYXRlZCBNT0Ygd2l0aCB0dW5lZCBIMlMgYW5kIENP
MiBhZHNvcnB0aW9uIHNlbGVjdGl2aXR5PC90aXRsZT48c2Vjb25kYXJ5LXRpdGxlPk5hdHVyZSBF
bmVyZ3k8L3NlY29uZGFyeS10aXRsZT48L3RpdGxlcz48cGVyaW9kaWNhbD48ZnVsbC10aXRsZT5O
YXR1cmUgRW5lcmd5PC9mdWxsLXRpdGxlPjwvcGVyaW9kaWNhbD48cGFnZXM+MTA1OS0xMDY2PC9w
YWdlcz48dm9sdW1lPjM8L3ZvbHVtZT48bnVtYmVyPjEyPC9udW1iZXI+PGRhdGVzPjx5ZWFyPjIw
MTg8L3llYXI+PHB1Yi1kYXRlcz48ZGF0ZT4yMDE4LzEyLzAxPC9kYXRlPjwvcHViLWRhdGVzPjwv
ZGF0ZXM+PGlzYm4+MjA1OC03NTQ2PC9pc2JuPjx1cmxzPjxyZWxhdGVkLXVybHM+PHVybD5odHRw
czovL2RvaS5vcmcvMTAuMTAzOC9zNDE1NjAtMDE4LTAyNjctMDwvdXJsPjwvcmVsYXRlZC11cmxz
PjwvdXJscz48ZWxlY3Ryb25pYy1yZXNvdXJjZS1udW0+MTAuMTAzOC9zNDE1NjAtMDE4LTAyNjct
MDwvZWxlY3Ryb25pYy1yZXNvdXJjZS1udW0+PC9yZWNvcmQ+PC9DaXRlPjxDaXRlPjxBdXRob3I+
QmhhdHQ8L0F1dGhvcj48WWVhcj4yMDE3PC9ZZWFyPjxSZWNOdW0+ODAxPC9SZWNOdW0+PHJlY29y
ZD48cmVjLW51bWJlcj44MDE8L3JlYy1udW1iZXI+PGZvcmVpZ24ta2V5cz48a2V5IGFwcD0iRU4i
IGRiLWlkPSI1OXg1c3hmcjJ0ZXBkcmVkYWF4eHA5Mjh6dHM1ZWV6MDA5MDkiIHRpbWVzdGFtcD0i
MTU5MjkwOTUzMSI+ODAxPC9rZXk+PC9mb3JlaWduLWtleXM+PHJlZi10eXBlIG5hbWU9IkpvdXJu
YWwgQXJ0aWNsZSI+MTc8L3JlZi10eXBlPjxjb250cmlidXRvcnM+PGF1dGhvcnM+PGF1dGhvcj5C
aGF0dCwgUHJhc2hhbnQgTS48L2F1dGhvcj48YXV0aG9yPkJlbG1hYmtob3V0LCBZb3Vzc2VmPC9h
dXRob3I+PGF1dGhvcj5Bc3NlbiwgQXlhbGV3IEguPC9hdXRob3I+PGF1dGhvcj5XZXNlbGnFhHNr
aSwgxYF1a2FzeiBKLjwvYXV0aG9yPjxhdXRob3I+SmlhbmcsIEhhbzwvYXV0aG9yPjxhdXRob3I+
Q2FkaWF1LCBBbWFuZGluZTwvYXV0aG9yPjxhdXRob3I+WHVlLCBEb25nLVh1PC9hdXRob3I+PGF1
dGhvcj5FZGRhb3VkaSwgTW9oYW1lZDwvYXV0aG9yPjwvYXV0aG9ycz48L2NvbnRyaWJ1dG9ycz48
dGl0bGVzPjx0aXRsZT5Jc29yZXRpY3VsYXIgcmFyZSBlYXJ0aCBmY3UtTU9GcyBmb3IgdGhlIHNl
bGVjdGl2ZSByZW1vdmFsIG9mIEgyUyBmcm9tIENPMiBjb250YWluaW5nIGdhc2VzPC90aXRsZT48
c2Vjb25kYXJ5LXRpdGxlPkNoZW1pY2FsIEVuZ2luZWVyaW5nIEpvdXJuYWw8L3NlY29uZGFyeS10
aXRsZT48L3RpdGxlcz48cGVyaW9kaWNhbD48ZnVsbC10aXRsZT5DaGVtaWNhbCBFbmdpbmVlcmlu
ZyBKb3VybmFsPC9mdWxsLXRpdGxlPjwvcGVyaW9kaWNhbD48cGFnZXM+MzkyLTM5NjwvcGFnZXM+
PHZvbHVtZT4zMjQ8L3ZvbHVtZT48a2V5d29yZHM+PGtleXdvcmQ+TWV0YWwtb3JnYW5pYyBmcmFt
ZXdvcmtzIChNT0ZzKTwva2V5d29yZD48a2V5d29yZD5OYXR1cmFsIGdhcyB1cGdyYWRpbmc8L2tl
eXdvcmQ+PGtleXdvcmQ+SHlkcm9nZW4gc3VsZmlkZTwva2V5d29yZD48a2V5d29yZD5SYXJlIEVh
cnRoIC1NT0ZzPC9rZXl3b3JkPjxrZXl3b3JkPkNsYXVzIHByb2Nlc3M8L2tleXdvcmQ+PC9rZXl3
b3Jkcz48ZGF0ZXM+PHllYXI+MjAxNzwveWVhcj48cHViLWRhdGVzPjxkYXRlPjIwMTcvMDkvMTUv
PC9kYXRlPjwvcHViLWRhdGVzPjwvZGF0ZXM+PGlzYm4+MTM4NS04OTQ3PC9pc2JuPjx1cmxzPjxy
ZWxhdGVkLXVybHM+PHVybD5odHRwOi8vd3d3LnNjaWVuY2VkaXJlY3QuY29tL3NjaWVuY2UvYXJ0
aWNsZS9waWkvUzEzODU4OTQ3MTczMDc0OTA8L3VybD48dXJsPmh0dHBzOi8vcGRmLnNjaWVuY2Vk
aXJlY3Rhc3NldHMuY29tLzI3MTk0Mi8xLXMyLjAtUzEzODU4OTQ3MTdYMDAxMjAvMS1zMi4wLVMx
Mzg1ODk0NzE3MzA3NDkwL21haW4ucGRmP1gtQW16LVNlY3VyaXR5LVRva2VuPUlRb0piM0pwWjJs
dVgyVmpFT3IlMkYlMkYlMkYlMkYlMkYlMkYlMkYlMkYlMkYlMkZ3RWFDWFZ6TFdWaGMzUXRNU0pH
TUVRQ0lEam1qUWlnaHJnNUZVVTM5SHJjVWJaU1RXVFNWc1B4NkdEYUFvMzZMTTRaQWlCaDJZeEN1
am5NMHZOcCUyQkFBMmlBSU1uckVxTjg4bjAzSmxVa2lzOTYlMkZYeFNxMEF3aHpFQU1hRERBMU9U
QXdNelUwTmpnMk5TSU1FVjd0TmlsRWY0MlJBeUQlMkZLcEVETlVueTdYc2IxTzhXSEJGaVlGSW1N
cXlzajd0eHhZY2p3dmVrbjZpYTNCJTJGdERod01jWFpCMzFueVlJNHlEdmsxZHFMNHUwWVFKMGlv
Q1N4ck1hZSUyQmlFZ1kwekVxUnZSbFZ2Z3J5WlJEUnk4cklwNFcxaU9Zd3NIaTdSbHpXYUt4S0ol
MkJ0a004QzZaJTJCNlAzTmJuWkxnU2RoemM0T2FRVkFuaVdaM0J3d2YlMkZZNnlPZmZ4YWdub1Rx
dzR4SmtUc1F5ayUyQmRqTU1xMGt4OVkweTdpb2klMkJMN3RHQ3RyNjhFdFYlMkZ5bUg1NEolMkYl
MkZRTEVyUUQlMkJiMUtxYThJdkdhUW0yRmNsT3p6Q1NmeVMwSXU1amEzMkZFMnY4THA4MFJJUHZ5
eSUyRk5DZjkxWUoxMkIzMVFLaWZ0Z3l4Z3VsMXp0cEFkYldEZFAlMkZuJTJCWE1RNG1nUEs1NjBH
QU5JVWQ5VCUyRkdRQzFmckJqWVNGSmdiVWFBOEdqZXA0ODFpN3pLc21vY3hYeUJTcE02YXo3MnNO
SzVQV3ElMkZJUVZseWJnYXF4V0NiNjZETVJ0d0h0QXBWYnJRdjBGJTJCUE9iaXZRUlVrQW5QeWtQ
ZlVBY1N3M0s4NnlFc1VrWWYxM3o1WXBFSHp4NkE4SnhTaGZBJTJGcU5yT2VKVW1YcnFzNmxBNWpG
WnNBeklxUXRMTW9uNVAxZGpxSUl5a0ZXb3dsWXFGaThQek1jZ3dtYUhIOXdVNjdBSGo1dzAlMkJX
WG4lMkZNMktZa25wTHpjaEZNYkExZkU2QW5wYmFZZjVzYVc4NVVwWGd2bktBamdHZzZrZ0lmV2FY
c0RLMHAlMkI5NWo0UHJhaThLaXlraTJoa3VzcGdGTFI4TGxFdEpRSGxzaENPaVlRb3dCeEslMkJ5
dVNEbE9LRE1FaGU2enN6WGMlMkJEeHA3Uk13WGE1SXdhVzl6OHc3WjhnWGdOeGZHRllWQ3NJN1RK
VERmc2JFUjZFS1AxNnEzNVBpNHhyZjQ1NkY3OFBkbnVLWE0lMkJlUWRJTHFSeVc4TFNMc211eVE5
TSUyRkVnc3hxM24lMkZtOFA3Q3d5RTZzQkM2UGdZbzBSeXpCc2plcnVuN0FNSVdzMVFLVXRCdCUy
RjlUTGFyRkdkMXZVd0NhbnBUVUglMkJkbWp1UTFDNjZrUiUyQm9XJTJCJTJCamN3JTNEJTNEJmFt
cDtYLUFtei1BbGdvcml0aG09QVdTNC1ITUFDLVNIQTI1NiZhbXA7WC1BbXotRGF0ZT0yMDIwMDYy
M1QxMDU2MzBaJmFtcDtYLUFtei1TaWduZWRIZWFkZXJzPWhvc3QmYW1wO1gtQW16LUV4cGlyZXM9
MzAwJmFtcDtYLUFtei1DcmVkZW50aWFsPUFTSUFRM1BIQ1ZUWVpDT0xQNlRWJTJGMjAyMDA2MjMl
MkZ1cy1lYXN0LTElMkZzMyUyRmF3czRfcmVxdWVzdCZhbXA7WC1BbXotU2lnbmF0dXJlPTE0ZWFh
ZmM0N2U1ZWFiYjQ5Nzg0ZmNmNThmYTQ3OWY0YWUwNjc1N2IyZDY3ZTBjZWI4MDliMDg4OTU5NGQ5
NzQmYW1wO2hhc2g9MDZhMmI3MTY2ZDM3Yzk1NmM3YWMwMTM1N2JkMjk0M2FmNmMxZTgyZjgzYTlk
OWQ2YWJhZTA2ODY1ZDAzYWVmZiZhbXA7aG9zdD02ODA0MmM5NDM1OTEwMTNhYzJiMjQzMGE4OWIy
NzBmNmFmMmM3NmQ4ZGZkMDg2YTA3MTc2YWZlN2M3NmMyYzYxJmFtcDtwaWk9UzEzODU4OTQ3MTcz
MDc0OTAmYW1wO3RpZD1zcGRmLTk0YWEzOGUzLWFkOTktNGNhYy04NGFkLTI2NDA0NzJiMmM4MiZh
bXA7c2lkPWU2ODY0Y2I2MWY0YmQ2NGIxYzlhNzFhM2IwNTg0ZDkzM2VkZGd4cnFiJmFtcDt0eXBl
PWNsaWVudDwvdXJsPjwvcmVsYXRlZC11cmxzPjwvdXJscz48ZWxlY3Ryb25pYy1yZXNvdXJjZS1u
dW0+aHR0cHM6Ly9kb2kub3JnLzEwLjEwMTYvai5jZWouMjAxNy4wNS4wMDg8L2VsZWN0cm9uaWMt
cmVzb3VyY2UtbnVtPjwvcmVjb3JkPjwvQ2l0ZT48Q2l0ZT48QXV0aG9yPkTDrWF6LVJhbcOtcmV6
PC9BdXRob3I+PFllYXI+MjAxOTwvWWVhcj48UmVjTnVtPjc5ODwvUmVjTnVtPjxyZWNvcmQ+PHJl
Yy1udW1iZXI+Nzk4PC9yZWMtbnVtYmVyPjxmb3JlaWduLWtleXM+PGtleSBhcHA9IkVOIiBkYi1p
ZD0iNTl4NXN4ZnIydGVwZHJlZGFheHhwOTI4enRzNWVlejAwOTA5IiB0aW1lc3RhbXA9IjE1OTI5
MDM5NzciPjc5ODwva2V5PjwvZm9yZWlnbi1rZXlzPjxyZWYtdHlwZSBuYW1lPSJKb3VybmFsIEFy
dGljbGUiPjE3PC9yZWYtdHlwZT48Y29udHJpYnV0b3JzPjxhdXRob3JzPjxhdXRob3I+RMOtYXot
UmFtw61yZXosIE1hcmlhbmEgTC48L2F1dGhvcj48YXV0aG9yPlPDoW5jaGV6LUdvbnrDoWxleiwg
RWzDrTwvYXV0aG9yPjxhdXRob3I+w4FsdmFyZXosIEouIFJhemllbDwvYXV0aG9yPjxhdXRob3I+
R29uesOhbGV6LU1hcnTDrW5leiwgR2VyYXJkbyBBLjwvYXV0aG9yPjxhdXRob3I+SG9yaWtlLCBT
YXRvc2hpPC9hdXRob3I+PGF1dGhvcj5LYWRvdGEsIEtlbnRhcm88L2F1dGhvcj48YXV0aG9yPlN1
bWlkYSwgS2Vuamk8L2F1dGhvcj48YXV0aG9yPkdvbnrDoWxlei1aYW1vcmEsIEVkdWFyZG88L2F1
dGhvcj48YXV0aG9yPlNwcmluZ3VlbC1IdWV0LCBNYXJpZS1Bbm5lPC9hdXRob3I+PGF1dGhvcj5H
dXRpw6lycmV6LUFsZWphbmRyZSwgQcOtZGE8L2F1dGhvcj48YXV0aG9yPkphbmNpaywgVm9qdGVj
aDwvYXV0aG9yPjxhdXRob3I+RnVydWthd2EsIFNodWhlaTwvYXV0aG9yPjxhdXRob3I+S2l0YWdh
d2EsIFN1c3VtdTwvYXV0aG9yPjxhdXRob3I+SWJhcnJhLCBJbGljaCBBLjwvYXV0aG9yPjxhdXRo
b3I+TGltYSwgRW5yaXF1ZTwvYXV0aG9yPjwvYXV0aG9ycz48L2NvbnRyaWJ1dG9ycz48dGl0bGVz
Pjx0aXRsZT5QYXJ0aWFsbHkgZmx1b3JpbmF0ZWQgTUlMLTEwMShDcik6IGZyb20gYSBtaW5pc2N1
bGUgc3RydWN0dXJlIG1vZGlmaWNhdGlvbiB0byBhIGh1Z2UgY2hlbWljYWwgZW52aXJvbm1lbnQg
dHJhbnNmb3JtYXRpb24gaW5zcGVjdGVkIGJ5IDEyOVhlIE5NUjwvdGl0bGU+PHNlY29uZGFyeS10
aXRsZT5Kb3VybmFsIG9mIE1hdGVyaWFscyBDaGVtaXN0cnkgQTwvc2Vjb25kYXJ5LXRpdGxlPjwv
dGl0bGVzPjxwZXJpb2RpY2FsPjxmdWxsLXRpdGxlPkpvdXJuYWwgb2YgTWF0ZXJpYWxzIENoZW1p
c3RyeSBBPC9mdWxsLXRpdGxlPjwvcGVyaW9kaWNhbD48cGFnZXM+MTUxMDEtMTUxMTI8L3BhZ2Vz
Pjx2b2x1bWU+Nzwvdm9sdW1lPjxudW1iZXI+MjU8L251bWJlcj48ZGF0ZXM+PHllYXI+MjAxOTwv
eWVhcj48L2RhdGVzPjxwdWJsaXNoZXI+VGhlIFJveWFsIFNvY2lldHkgb2YgQ2hlbWlzdHJ5PC9w
dWJsaXNoZXI+PGlzYm4+MjA1MC03NDg4PC9pc2JuPjx3b3JrLXR5cGU+MTAuMTAzOS9DOVRBMDIy
MzdGPC93b3JrLXR5cGU+PHVybHM+PHJlbGF0ZWQtdXJscz48dXJsPmh0dHA6Ly9keC5kb2kub3Jn
LzEwLjEwMzkvQzlUQTAyMjM3RjwvdXJsPjx1cmw+aHR0cHM6Ly9wdWJzLnJzYy5vcmcvZW4vY29u
dGVudC9hcnRpY2xlcGRmLzIwMTkvdGEvYzl0YTAyMjM3ZjwvdXJsPjwvcmVsYXRlZC11cmxzPjwv
dXJscz48ZWxlY3Ryb25pYy1yZXNvdXJjZS1udW0+MTAuMTAzOS9DOVRBMDIyMzdGPC9lbGVjdHJv
bmljLXJlc291cmNlLW51bT48L3JlY29yZD48L0NpdGU+PENpdGU+PEF1dGhvcj5aw6FyYXRlPC9B
dXRob3I+PFllYXI+MjAxOTwvWWVhcj48UmVjTnVtPjc5NzwvUmVjTnVtPjxyZWNvcmQ+PHJlYy1u
dW1iZXI+Nzk3PC9yZWMtbnVtYmVyPjxmb3JlaWduLWtleXM+PGtleSBhcHA9IkVOIiBkYi1pZD0i
NTl4NXN4ZnIydGVwZHJlZGFheHhwOTI4enRzNWVlejAwOTA5IiB0aW1lc3RhbXA9IjE1OTI4NDQx
NjMiPjc5Nzwva2V5PjwvZm9yZWlnbi1rZXlzPjxyZWYtdHlwZSBuYW1lPSJKb3VybmFsIEFydGlj
bGUiPjE3PC9yZWYtdHlwZT48Y29udHJpYnV0b3JzPjxhdXRob3JzPjxhdXRob3I+WsOhcmF0ZSwg
Si4gQW50b25pbzwvYXV0aG9yPjxhdXRob3I+U8OhbmNoZXotR29uesOhbGV6LCBFbMOtPC9hdXRo
b3I+PGF1dGhvcj5KdXJhZG8tVsOhenF1ZXosIFRhbWFyYTwvYXV0aG9yPjxhdXRob3I+R3V0acOp
cnJlei1BbGVqYW5kcmUsIEHDrWRhPC9hdXRob3I+PGF1dGhvcj5Hb256w6FsZXotWmFtb3JhLCBF
ZHVhcmRvPC9hdXRob3I+PGF1dGhvcj5DYXN0aWxsbywgSXZhbjwvYXV0aG9yPjxhdXRob3I+TWF1
cmluLCBHdWlsbGF1bWU8L2F1dGhvcj48YXV0aG9yPkliYXJyYSwgSWxpY2ggQS48L2F1dGhvcj48
L2F1dGhvcnM+PC9jb250cmlidXRvcnM+PHRpdGxlcz48dGl0bGU+T3V0c3RhbmRpbmcgcmV2ZXJz
aWJsZSBIMlMgY2FwdHVyZSBieSBhbiBBbChpaWkpLWJhc2VkIE1PRjwvdGl0bGU+PHNlY29uZGFy
eS10aXRsZT5DaGVtaWNhbCBDb21tdW5pY2F0aW9uczwvc2Vjb25kYXJ5LXRpdGxlPjwvdGl0bGVz
PjxwZXJpb2RpY2FsPjxmdWxsLXRpdGxlPkNoZW1pY2FsIENvbW11bmljYXRpb25zPC9mdWxsLXRp
dGxlPjwvcGVyaW9kaWNhbD48cGFnZXM+MzA0OS0zMDUyPC9wYWdlcz48dm9sdW1lPjU1PC92b2x1
bWU+PG51bWJlcj4yMTwvbnVtYmVyPjxkYXRlcz48eWVhcj4yMDE5PC95ZWFyPjwvZGF0ZXM+PHB1
Ymxpc2hlcj5UaGUgUm95YWwgU29jaWV0eSBvZiBDaGVtaXN0cnk8L3B1Ymxpc2hlcj48aXNibj4x
MzU5LTczNDU8L2lzYm4+PHdvcmstdHlwZT4xMC4xMDM5L0M4Q0MwOTM3OUI8L3dvcmstdHlwZT48
dXJscz48cmVsYXRlZC11cmxzPjx1cmw+aHR0cDovL2R4LmRvaS5vcmcvMTAuMTAzOS9DOENDMDkz
NzlCPC91cmw+PHVybD5odHRwczovL3B1YnMucnNjLm9yZy9lbi9jb250ZW50L2FydGljbGVwZGYv
MjAxOS9jYy9jOGNjMDkzNzliPC91cmw+PC9yZWxhdGVkLXVybHM+PC91cmxzPjxlbGVjdHJvbmlj
LXJlc291cmNlLW51bT4xMC4xMDM5L0M4Q0MwOTM3OUI8L2VsZWN0cm9uaWMtcmVzb3VyY2UtbnVt
PjwvcmVjb3JkPjwvQ2l0ZT48L0VuZE5vdGU+
</w:fldData>
        </w:fldChar>
      </w:r>
      <w:r w:rsidR="00CF204C">
        <w:instrText xml:space="preserve"> ADDIN EN.CITE </w:instrText>
      </w:r>
      <w:r w:rsidR="00CF204C">
        <w:fldChar w:fldCharType="begin">
          <w:fldData xml:space="preserve">PEVuZE5vdGU+PENpdGU+PEF1dGhvcj5CaG9yaWE8L0F1dGhvcj48WWVhcj4yMDIwPC9ZZWFyPjxS
ZWNOdW0+NzE1PC9SZWNOdW0+PERpc3BsYXlUZXh0PlsxMDMsIDExMy0xMTUsIDExNy0xMjZdPC9E
aXNwbGF5VGV4dD48cmVjb3JkPjxyZWMtbnVtYmVyPjcxNTwvcmVjLW51bWJlcj48Zm9yZWlnbi1r
ZXlzPjxrZXkgYXBwPSJFTiIgZGItaWQ9IjU5eDVzeGZyMnRlcGRyZWRhYXh4cDkyOHp0czVlZXow
MDkwOSIgdGltZXN0YW1wPSIxNTg5OTgwNDc4Ij43MTU8L2tleT48L2ZvcmVpZ24ta2V5cz48cmVm
LXR5cGUgbmFtZT0iSm91cm5hbCBBcnRpY2xlIj4xNzwvcmVmLXR5cGU+PGNvbnRyaWJ1dG9ycz48
YXV0aG9ycz48YXV0aG9yPkJob3JpYSwgTmlkaGlrYTwvYXV0aG9yPjxhdXRob3I+QmFzaW5hLCBH
ZW9yZ2lhPC9hdXRob3I+PGF1dGhvcj5Qb2tocmVsLCBKZWV3YW48L2F1dGhvcj48YXV0aG9yPkt1
bWFyIFJlZGR5LCBLLiBTdXJlc2g8L2F1dGhvcj48YXV0aG9yPkFuYXN0YXNpb3UsIFN0YXZyb3Vs
YTwvYXV0aG9yPjxhdXRob3I+QmFsYXN1YnJhbWFuaWFuLCBWYWl0aGlsaW5nYW0gVi48L2F1dGhv
cj48YXV0aG9yPkFsV2FoZWRpLCBZYXNzZXIgRm93YWQ8L2F1dGhvcj48YXV0aG9yPkthcmFuaWtv
bG9zLCBHZW9yZ2lvcyBOLjwvYXV0aG9yPjwvYXV0aG9ycz48L2NvbnRyaWJ1dG9ycz48dGl0bGVz
Pjx0aXRsZT5GdW5jdGlvbmFsaXphdGlvbiBlZmZlY3RzIG9uIEhLVVNULTEgYW5kIEhLVVNULTEv
Z3JhcGhlbmUgb3hpZGUgaHlicmlkIGFkc29yYmVudHMgZm9yIGh5ZHJvZ2VuIHN1bGZpZGUgcmVt
b3ZhbDwvdGl0bGU+PHNlY29uZGFyeS10aXRsZT5Kb3VybmFsIG9mIEhhemFyZG91cyBNYXRlcmlh
bHM8L3NlY29uZGFyeS10aXRsZT48L3RpdGxlcz48cGVyaW9kaWNhbD48ZnVsbC10aXRsZT5Kb3Vy
bmFsIG9mIEhhemFyZG91cyBNYXRlcmlhbHM8L2Z1bGwtdGl0bGU+PC9wZXJpb2RpY2FsPjxwYWdl
cz4xMjI1NjU8L3BhZ2VzPjx2b2x1bWU+Mzk0PC92b2x1bWU+PGtleXdvcmRzPjxrZXl3b3JkPk1P
Rjwva2V5d29yZD48a2V5d29yZD5GdW5jdGlvbmFsaXphdGlvbjwva2V5d29yZD48a2V5d29yZD5I
eWRyb2dlbiBzdWxmaWRlPC9rZXl3b3JkPjxrZXl3b3JkPkFjaWQgZ2FzPC9rZXl3b3JkPjxrZXl3
b3JkPkFtaW5lczwva2V5d29yZD48a2V5d29yZD5QRUk8L2tleXdvcmQ+PGtleXdvcmQ+TWV0YWwg
b3JnYW5pYyBmcmFtZXdvcmtzPC9rZXl3b3JkPjxrZXl3b3JkPkdyYXBoZW5lIG94aWRlPC9rZXl3
b3JkPjxrZXl3b3JkPk1PRi9HTzwva2V5d29yZD48a2V5d29yZD5IUzwva2V5d29yZD48a2V5d29y
ZD5BZHNvcnB0aW9uPC9rZXl3b3JkPjxrZXl3b3JkPkJyZWFrdGhyb3VnaDwva2V5d29yZD48a2V5
d29yZD5HYXMgc3dlZXRlbmluZzwva2V5d29yZD48L2tleXdvcmRzPjxkYXRlcz48eWVhcj4yMDIw
PC95ZWFyPjxwdWItZGF0ZXM+PGRhdGU+MjAyMC8wNy8xNS88L2RhdGU+PC9wdWItZGF0ZXM+PC9k
YXRlcz48aXNibj4wMzA0LTM4OTQ8L2lzYm4+PHVybHM+PHJlbGF0ZWQtdXJscz48dXJsPmh0dHA6
Ly93d3cuc2NpZW5jZWRpcmVjdC5jb20vc2NpZW5jZS9hcnRpY2xlL3BpaS9TMDMwNDM4OTQyMDMw
NTU0OTwvdXJsPjx1cmw+aHR0cHM6Ly9wZGYuc2NpZW5jZWRpcmVjdGFzc2V0cy5jb20vMjcxMzkw
LzEtczIuMC1TMDMwNDM4OTQyMFgwMDA5NC8xLXMyLjAtUzAzMDQzODk0MjAzMDU1NDkvbWFpbi5w
ZGY/WC1BbXotU2VjdXJpdHktVG9rZW49SVFvSmIzSnBaMmx1WDJWakVMMyUyRiUyRiUyRiUyRiUy
RiUyRiUyRiUyRiUyRiUyRndFYUNYVnpMV1ZoYzNRdE1TSkdNRVFDSUVxJTJCc3BuQk5kNTRGeEN2
VXY1MCUyRjVlUllmMnNrbTMlMkZJUHEzRSUyRm1iZ0JnU0FpQW9henl4S2lIQ3pIQyUyRkslMkZS
VWZxNUdPQyUyQkdSWlNsUkdLQUNWdTZnck1nQWlxMEF3Z1dFQU1hRERBMU9UQXdNelUwTmpnMk5T
SU1kWjhoQllPVng0NnozbjhzS3BFRDRReG81MEFsOEVwWEtDUXRBbFRtUmVLZVNkYSUyRmNBaU9n
cHNNcGNkeDA5Vmg4d2pLc3dScWJnaVFIcjFJWjY4ZlRMUDNrTWxVVWRLNUFxS0hRU0ExemxsdTU1
cTNmVm9LSjdhdUlJWHowMTdIMjVpYWhwOFA3cnFVJTJCaVA1MURIbG03V3duMjlOdmhaZmdOTjNt
JTJCZzVvMkF5NjNSOE9JUDZ0OFRtOW9sYlVackY0JTJGTU80VGNDOXk3aW9wWmZ5T25iQXdvZGdx
a0sxUSUyQkF5MjZxVzQxZlpIRlIwMHlrakNuVG1NakhXNW0lMkZXJTJGTFFxaXlyWU4lMkJwcE10
SSUyQlRBUEt4SHZRRm5TUVBsNWZNYWR4TXJFdEtkV2UyVUhoRyUyQjRMaFB3a3M5NU9IWkI1ZW5j
R0gwZ1I0SHpYODBNbXduJTJCemZ3endERXVVY2h3THBPZE5NMW5ualZONUo1TU5XRFM1Mzhuc0Zu
N0dKTDhvN1JnbzgySUZpVFJrZ0p2ZkRNNSUyQnNKRWtBJTJCJTJCUGZJVUFBVkxpclZsNEs3Q3lv
ejZoNFZMVHBGYSUyQmF2NmhSYzI1S3ZJQlUxRExWNkRvbEhqRXlLVlJMcU5iekd2VjBJbGs0bG1o
azR6VTNRMzl5czVJVGxXTmFXRG1NUUNrU1M3RkZiQ3BKcjNrSmlIc2QlMkZrZ0UlMkI1cHglMkIw
Q01ZM2MlMkJYT3FSUzdkZmc4anpyQyUyRllrdzVNNlU5Z1U2N0FIc0lSNDdMU2lwdXhaQ3pIVGxa
T1FlZUklMkJ6RlpCbjVZUWpUWm1aZ0lRaU1mdTNySnBDaTEzYWQ3UWk1UFR5c3NYZDhzNW9WWEF4
YU5HMWVrJTJGV2I0OFdKOEZzOTlLUHglMkZZTkY0RUJoOG9idmhnMHpvazdwQ0lHOWEwR2ZpTXE3
djBJdEFkU0RiUU9HdWt1c2VCWUR2UVdndExxTDFDYW0zN01OMldmRGowaXVIcWJSRHhEN1RKNkZx
M3FHMDhDbEVnJTJGZzZvUzVIeGdESXR1RGxVbTNJb1F2SERNbTFRJTJCd1k5RTJSNUNMa0FEdld0
Vm92N3FIJTJGMEp0Y0Rtck9nTnMxYjRqWTc0aEdWZiUyRjBhb0p2UkNWQUF5YlRwTEtvNUoyMEdr
Z1g3bENXNzQ1NUNmWThVU000N3pQb2x1ZlElM0QlM0QmYW1wO1gtQW16LUFsZ29yaXRobT1BV1M0
LUhNQUMtU0hBMjU2JmFtcDtYLUFtei1EYXRlPTIwMjAwNTIwVDEzMTQ0OFomYW1wO1gtQW16LVNp
Z25lZEhlYWRlcnM9aG9zdCZhbXA7WC1BbXotRXhwaXJlcz0zMDAmYW1wO1gtQW16LUNyZWRlbnRp
YWw9QVNJQVEzUEhDVlRZVkZGQkdSNFMlMkYyMDIwMDUyMCUyRnVzLWVhc3QtMSUyRnMzJTJGYXdz
NF9yZXF1ZXN0JmFtcDtYLUFtei1TaWduYXR1cmU9NzA2ZTk1Njk3ZjNkNWJiMDQ2YjdiMzk3M2Vh
ODYwYWQxMWVlNzVkMjE3OWYxZGJjNmQ1OTYxNTc1MzllZWFlMyZhbXA7aGFzaD1iYTI1Zjc4ZDdk
MDQ2ZGM3Y2ZjYTRlNmVmZGRmMTk5NDkxYTI3NmFhNmNiODZhZDliYmM3YzhkM2I1Yjg5Y2ZiJmFt
cDtob3N0PTY4MDQyYzk0MzU5MTAxM2FjMmIyNDMwYTg5YjI3MGY2YWYyYzc2ZDhkZmQwODZhMDcx
NzZhZmU3Yzc2YzJjNjEmYW1wO3BpaT1TMDMwNDM4OTQyMDMwNTU0OSZhbXA7dGlkPXNwZGYtNTc2
NTlkNDUtY2YyYi00MDM1LWExMGQtYmU4NDVmZTMyYzkxJmFtcDtzaWQ9OTM0NDJjNzIxNjE5ZDU0
ZGZkOTk1ZTY4YmIyYTg5NGFlNmRiZ3hycWImYW1wO3R5cGU9Y2xpZW50PC91cmw+PC9yZWxhdGVk
LXVybHM+PC91cmxzPjxlbGVjdHJvbmljLXJlc291cmNlLW51bT5odHRwczovL2RvaS5vcmcvMTAu
MTAxNi9qLmpoYXptYXQuMjAyMC4xMjI1NjU8L2VsZWN0cm9uaWMtcmVzb3VyY2UtbnVtPjwvcmVj
b3JkPjwvQ2l0ZT48Q2l0ZT48QXV0aG9yPkhleW1hbnM8L0F1dGhvcj48WWVhcj4yMDEyPC9ZZWFy
PjxSZWNOdW0+Nzg1PC9SZWNOdW0+PHJlY29yZD48cmVjLW51bWJlcj43ODU8L3JlYy1udW1iZXI+
PGZvcmVpZ24ta2V5cz48a2V5IGFwcD0iRU4iIGRiLWlkPSI1OXg1c3hmcjJ0ZXBkcmVkYWF4eHA5
Mjh6dHM1ZWV6MDA5MDkiIHRpbWVzdGFtcD0iMTU5MjMwNDc0MSI+Nzg1PC9rZXk+PC9mb3JlaWdu
LWtleXM+PHJlZi10eXBlIG5hbWU9IkpvdXJuYWwgQXJ0aWNsZSI+MTc8L3JlZi10eXBlPjxjb250
cmlidXRvcnM+PGF1dGhvcnM+PGF1dGhvcj5IZXltYW5zLCBOLjwvYXV0aG9yPjxhdXRob3I+VmFl
c2VuLCBTLjwvYXV0aG9yPjxhdXRob3I+RGUgV2VpcmVsZCwgRy48L2F1dGhvcj48L2F1dGhvcnM+
PC9jb250cmlidXRvcnM+PHRpdGxlcz48dGl0bGU+QSBjb21wbGV0ZSBwcm9jZWR1cmUgZm9yIGFj
aWRpYyBnYXMgc2VwYXJhdGlvbiBieSBhZHNvcnB0aW9uIG9uIE1JTC01MyAoQWwpPC90aXRsZT48
c2Vjb25kYXJ5LXRpdGxlPk1pY3JvcG9yb3VzIGFuZCBNZXNvcG9yb3VzIE1hdGVyaWFsczwvc2Vj
b25kYXJ5LXRpdGxlPjwvdGl0bGVzPjxwZXJpb2RpY2FsPjxmdWxsLXRpdGxlPk1pY3JvcG9yb3Vz
IGFuZCBNZXNvcG9yb3VzIE1hdGVyaWFsczwvZnVsbC10aXRsZT48L3BlcmlvZGljYWw+PHBhZ2Vz
PjkzLTk5PC9wYWdlcz48dm9sdW1lPjE1NDwvdm9sdW1lPjxrZXl3b3Jkcz48a2V5d29yZD5CaW9n
YXM8L2tleXdvcmQ+PGtleXdvcmQ+QWRzb3JwdGlvbjwva2V5d29yZD48a2V5d29yZD5QU0E8L2tl
eXdvcmQ+PGtleXdvcmQ+Q088L2tleXdvcmQ+PGtleXdvcmQ+SFM8L2tleXdvcmQ+PC9rZXl3b3Jk
cz48ZGF0ZXM+PHllYXI+MjAxMjwveWVhcj48cHViLWRhdGVzPjxkYXRlPjIwMTIvMDUvMTUvPC9k
YXRlPjwvcHViLWRhdGVzPjwvZGF0ZXM+PGlzYm4+MTM4Ny0xODExPC9pc2JuPjx1cmxzPjxyZWxh
dGVkLXVybHM+PHVybD5odHRwOi8vd3d3LnNjaWVuY2VkaXJlY3QuY29tL3NjaWVuY2UvYXJ0aWNs
ZS9waWkvUzEzODcxODExMTEwMDQ5MDI8L3VybD48dXJsPmh0dHBzOi8vcGRmLnNjaWVuY2VkaXJl
Y3Rhc3NldHMuY29tLzI3MTg4OC8xLXMyLjAtUzEzODcxODExMTJYMDAwNDAvMS1zMi4wLVMxMzg3
MTgxMTExMDA0OTAyL21haW4ucGRmP1gtQW16LVNlY3VyaXR5LVRva2VuPUlRb0piM0pwWjJsdVgy
VmpFRUlhQ1hWekxXVmhjM1F0TVNKR01FUUNJRlVOS0lKUEF5Y0tjNWJGcCUyRkptaCUyRiUyRk9K
NktlSDZvYkl4R3RqTDhHTEZYOEFpQVBRS2hwJTJCdDczZXdrczNUd25ENzB0U1UlMkY4UyUyQjhU
JTJGaTUxSXBQR2J4ZDdRU3E5QXdpNyUyRiUyRiUyRiUyRiUyRiUyRiUyRiUyRiUyRiUyRjhCRUFN
YUREQTFPVEF3TXpVME5qZzJOU0lNUSUyRkMlMkZOMjlsd2c4JTJCcWxtTEtwRURwWEZUVGRKbU0w
aTlRanlpV1JPT1o3YXglMkZ6QWdaMSUyRklFMXZCdWIlMkJLWlNldjV1bm1BZzh2T0NVMWREWU1Y
RlAlMkJpRW5QbUdXNmFNazdJRlhRUnBidGptSCUyQnJ5WTQ0NlN2T3BCWUoxRHE5bzJYOFZkYjIl
MkJBOTl2SnhIbE9yY0RrbFEzeDJKU3EweERFOFlCN000Z2p2Qk05REF0cDd1blY2NU1tZyUyQiUy
QktTZzMlMkY4WjVreURUZGxzZURwUk9wY3FiZHRZd05ncFNra1hyV3o4clo2eVZzT2slMkJYS0ZU
NUhvMEh6RUElMkI0UDdLJTJCSW9RbWdtZnNTb0FMeHRsRjM2b2xtNXlCQVlSZm9nQ1lIU0JBc09q
VnB5TyUyRkM3VFphTkp6aDg2OVdVJTJCYVBNUndqWW0lMkZ3VzdKQlQ1bVg1Y0hTWGEwMkZTcWo4
Y1dWWjZPRFF4Y0hnS3hrVFclMkZHJTJGT0FuYlBlZG5uWm1IZ0ZsS3VYbFIzZkhJZWYlMkJvRSUy
RmUlMkJEelVQTyUyQkZqZk4zR003MGklMkI5SXZoWmN5NVZmMUh4REclMkZ6UVFReWRhUGQxVFZS
ZHBTQ29xcSUyRmtOb3FDNHBodUpkU0l6dU9tNGVmMjhMWUNlJTJGZnFLTnoySVFuT3RQMGM3QmFr
YmF0blRYUHZLaW9RbzAlMkJYR1BrQ01hem42aFludmh2MVIlMkJCRloxcFdzaSUyRkRJNld2eEto
eDc3enhsJTJCYW1uMHd0NnFpOXdVNjdBSEh1OVUzNHZ2TGVvcGdXcHVzSHFKTDZVY3cwRnF1SGh5
YXlNNnBHRFlUdDF2NGZBZUkzd3NlTUVzQmFHVGtzTTlaYXFrSEdWSVc3NUduNEFPeENESVdVZk0l
MkJOZU00Y0dOTFlGdnBHQUNHMmRIcUNXYzFWM3BIODF0ZEUlMkZKWnhXRFZWN3pwdzlpRkVHdCUy
QlFDUjFRYlpuMVU0aUd6alVjUjdBQTlYbmVNMVMlMkI2c0dwWVlmYXFYbGtmZmhLU3I0RHFFJTJG
akYwc0VldlJlVWJQZmM1Y1RicjJXVEVuenNyeTdDdWE3Q1JxWE9KTHZGa2ZpYTVtaXdhWjZGTURN
SmtWTnFnQWJDd0REQXg3VFVsa3lNS3JkUkFHRHElMkZ4SXNzbWcyWm5nUHZaeVVhbUh1aGswd1hO
QzIxazBoSDA5USUzRCUzRCZhbXA7WC1BbXotQWxnb3JpdGhtPUFXUzQtSE1BQy1TSEEyNTYmYW1w
O1gtQW16LURhdGU9MjAyMDA2MTZUMTA1MjQ3WiZhbXA7WC1BbXotU2lnbmVkSGVhZGVycz1ob3N0
JmFtcDtYLUFtei1FeHBpcmVzPTMwMCZhbXA7WC1BbXotQ3JlZGVudGlhbD1BU0lBUTNQSENWVFlS
MzJTS0NONCUyRjIwMjAwNjE2JTJGdXMtZWFzdC0xJTJGczMlMkZhd3M0X3JlcXVlc3QmYW1wO1gt
QW16LVNpZ25hdHVyZT0zODg0NDdlN2JkMmQ1NTEwNmE3Mzg2MTQ2MmNjMGNmODAwOTgyNGQzYWI0
N2E0YWZiNDY3MWQ2NGQ1MGYzOGRlJmFtcDtoYXNoPTZlMDAwNDQ4ZGRjYTRjMDllMGY0YTlkOWFi
NmVkNTVlNTkzYTI1ZGQwODQ4NmNlMDA1NGYwZTJlOTJhY2Y5NTQmYW1wO2hvc3Q9NjgwNDJjOTQz
NTkxMDEzYWMyYjI0MzBhODliMjcwZjZhZjJjNzZkOGRmZDA4NmEwNzE3NmFmZTdjNzZjMmM2MSZh
bXA7cGlpPVMxMzg3MTgxMTExMDA0OTAyJmFtcDt0aWQ9c3BkZi0zZDFkNDgyMi1mYmY3LTQzMDIt
YWQ2ZS1hNDc1NGRmYmJiY2QmYW1wO3NpZD03ZTE2ZDVkYjUwNTAzMjQzZjc2OGJlYTkwNTI5Yjhm
MmJlMjJneHJxYiZhbXA7dHlwZT1jbGllbnQ8L3VybD48L3JlbGF0ZWQtdXJscz48L3VybHM+PGVs
ZWN0cm9uaWMtcmVzb3VyY2UtbnVtPmh0dHBzOi8vZG9pLm9yZy8xMC4xMDE2L2oubWljcm9tZXNv
LjIwMTEuMTAuMDIwPC9lbGVjdHJvbmljLXJlc291cmNlLW51bT48L3JlY29yZD48L0NpdGU+PENp
dGU+PEF1dGhvcj5IdWFuZzwvQXV0aG9yPjxZZWFyPjIwMTk8L1llYXI+PFJlY051bT43MTY8L1Jl
Y051bT48cmVjb3JkPjxyZWMtbnVtYmVyPjcxNjwvcmVjLW51bWJlcj48Zm9yZWlnbi1rZXlzPjxr
ZXkgYXBwPSJFTiIgZGItaWQ9IjU5eDVzeGZyMnRlcGRyZWRhYXh4cDkyOHp0czVlZXowMDkwOSIg
dGltZXN0YW1wPSIxNTg5OTgwODEzIj43MTY8L2tleT48L2ZvcmVpZ24ta2V5cz48cmVmLXR5cGUg
bmFtZT0iSm91cm5hbCBBcnRpY2xlIj4xNzwvcmVmLXR5cGU+PGNvbnRyaWJ1dG9ycz48YXV0aG9y
cz48YXV0aG9yPkh1YW5nLCBZYW48L2F1dGhvcj48YXV0aG9yPldhbmcsIFJ1aTwvYXV0aG9yPjwv
YXV0aG9ycz48L2NvbnRyaWJ1dG9ycz48dGl0bGVzPjx0aXRsZT5IaWdobHkgc2VsZWN0aXZlIHNl
cGFyYXRpb24gb2YgSDJTIGFuZCBDTzIgdXNpbmcgYSBIMlMtaW1wcmludGVkIHBvbHltZXJzIGxv
YWRlZCBvbiBhIHBvbHlveG9tZXRhbGF0ZUBaci1iYXNlZCBtZXRhbOKAk29yZ2FuaWMgZnJhbWV3
b3JrIHdpdGggYSBjb3Jl4oCTc2hlbGwgc3RydWN0dXJlIGF0IGFtYmllbnQgdGVtcGVyYXR1cmU8
L3RpdGxlPjxzZWNvbmRhcnktdGl0bGU+Sm91cm5hbCBvZiBNYXRlcmlhbHMgQ2hlbWlzdHJ5IEE8
L3NlY29uZGFyeS10aXRsZT48L3RpdGxlcz48cGVyaW9kaWNhbD48ZnVsbC10aXRsZT5Kb3VybmFs
IG9mIE1hdGVyaWFscyBDaGVtaXN0cnkgQTwvZnVsbC10aXRsZT48L3BlcmlvZGljYWw+PHBhZ2Vz
PjEyMTA1LTEyMTE0PC9wYWdlcz48dm9sdW1lPjc8L3ZvbHVtZT48bnVtYmVyPjE5PC9udW1iZXI+
PGRhdGVzPjx5ZWFyPjIwMTk8L3llYXI+PC9kYXRlcz48cHVibGlzaGVyPlRoZSBSb3lhbCBTb2Np
ZXR5IG9mIENoZW1pc3RyeTwvcHVibGlzaGVyPjxpc2JuPjIwNTAtNzQ4ODwvaXNibj48d29yay10
eXBlPjEwLjEwMzkvQzlUQTAxNzQ5Rjwvd29yay10eXBlPjx1cmxzPjxyZWxhdGVkLXVybHM+PHVy
bD5odHRwOi8vZHguZG9pLm9yZy8xMC4xMDM5L0M5VEEwMTc0OUY8L3VybD48dXJsPmh0dHBzOi8v
cHVicy5yc2Mub3JnL2VuL2NvbnRlbnQvYXJ0aWNsZXBkZi8yMDE5L3RhL2M5dGEwMTc0OWY8L3Vy
bD48L3JlbGF0ZWQtdXJscz48L3VybHM+PGVsZWN0cm9uaWMtcmVzb3VyY2UtbnVtPjEwLjEwMzkv
QzlUQTAxNzQ5RjwvZWxlY3Ryb25pYy1yZXNvdXJjZS1udW0+PC9yZWNvcmQ+PC9DaXRlPjxDaXRl
PjxBdXRob3I+SHVhbmc8L0F1dGhvcj48WWVhcj4yMDEyPC9ZZWFyPjxSZWNOdW0+Nzg3PC9SZWNO
dW0+PHJlY29yZD48cmVjLW51bWJlcj43ODc8L3JlYy1udW1iZXI+PGZvcmVpZ24ta2V5cz48a2V5
IGFwcD0iRU4iIGRiLWlkPSI1OXg1c3hmcjJ0ZXBkcmVkYWF4eHA5Mjh6dHM1ZWV6MDA5MDkiIHRp
bWVzdGFtcD0iMTU5MjMwNjA5NCI+Nzg3PC9rZXk+PC9mb3JlaWduLWtleXM+PHJlZi10eXBlIG5h
bWU9IkpvdXJuYWwgQXJ0aWNsZSI+MTc8L3JlZi10eXBlPjxjb250cmlidXRvcnM+PGF1dGhvcnM+
PGF1dGhvcj5IdWFuZywgWmhlbmctSG9uZzwvYXV0aG9yPjxhdXRob3I+TGl1LCBHdW9xaWFuZzwv
YXV0aG9yPjxhdXRob3I+S2FuZywgRmVpeXU8L2F1dGhvcj48L2F1dGhvcnM+PC9jb250cmlidXRv
cnM+PHRpdGxlcz48dGl0bGU+R2x1Y29zZS1Qcm9tb3RlZCBabi1CYXNlZCBNZXRhbOKAk09yZ2Fu
aWMgRnJhbWV3b3JrL0dyYXBoZW5lIE94aWRlIENvbXBvc2l0ZXMgZm9yIEh5ZHJvZ2VuIFN1bGZp
ZGUgUmVtb3ZhbDwvdGl0bGU+PHNlY29uZGFyeS10aXRsZT5BQ1MgQXBwbGllZCBNYXRlcmlhbHMg
JmFtcDsgSW50ZXJmYWNlczwvc2Vjb25kYXJ5LXRpdGxlPjwvdGl0bGVzPjxwZXJpb2RpY2FsPjxm
dWxsLXRpdGxlPkFDUyBBcHBsaWVkIE1hdGVyaWFscyAmYW1wOyBJbnRlcmZhY2VzPC9mdWxsLXRp
dGxlPjwvcGVyaW9kaWNhbD48cGFnZXM+NDk0Mi00OTQ3PC9wYWdlcz48dm9sdW1lPjQ8L3ZvbHVt
ZT48bnVtYmVyPjk8L251bWJlcj48ZGF0ZXM+PHllYXI+MjAxMjwveWVhcj48cHViLWRhdGVzPjxk
YXRlPjIwMTIvMDkvMjY8L2RhdGU+PC9wdWItZGF0ZXM+PC9kYXRlcz48cHVibGlzaGVyPkFtZXJp
Y2FuIENoZW1pY2FsIFNvY2lldHk8L3B1Ymxpc2hlcj48aXNibj4xOTQ0LTgyNDQ8L2lzYm4+PHVy
bHM+PHJlbGF0ZWQtdXJscz48dXJsPmh0dHBzOi8vZG9pLm9yZy8xMC4xMDIxL2FtMzAxMzEwNDwv
dXJsPjx1cmw+aHR0cHM6Ly9wdWJzLmFjcy5vcmcvZG9pL3BkZi8xMC4xMDIxL2FtMzAxMzEwNDwv
dXJsPjwvcmVsYXRlZC11cmxzPjwvdXJscz48ZWxlY3Ryb25pYy1yZXNvdXJjZS1udW0+MTAuMTAy
MS9hbTMwMTMxMDQ8L2VsZWN0cm9uaWMtcmVzb3VyY2UtbnVtPjwvcmVjb3JkPjwvQ2l0ZT48Q2l0
ZT48QXV0aG9yPkpvc2hpPC9BdXRob3I+PFllYXI+MjAxODwvWWVhcj48UmVjTnVtPjc4ODwvUmVj
TnVtPjxyZWNvcmQ+PHJlYy1udW1iZXI+Nzg4PC9yZWMtbnVtYmVyPjxmb3JlaWduLWtleXM+PGtl
eSBhcHA9IkVOIiBkYi1pZD0iNTl4NXN4ZnIydGVwZHJlZGFheHhwOTI4enRzNWVlejAwOTA5IiB0
aW1lc3RhbXA9IjE1OTIzMDcyOTMiPjc4ODwva2V5PjwvZm9yZWlnbi1rZXlzPjxyZWYtdHlwZSBu
YW1lPSJKb3VybmFsIEFydGljbGUiPjE3PC9yZWYtdHlwZT48Y29udHJpYnV0b3JzPjxhdXRob3Jz
PjxhdXRob3I+Sm9zaGksIEpheXJhaiBOLjwvYXV0aG9yPjxhdXRob3I+Wmh1LCBHdWFuZ2h1aTwv
YXV0aG9yPjxhdXRob3I+TGVlLCBKYXNvbiBKLjwvYXV0aG9yPjxhdXRob3I+Q2FydGVyLCBFbGkg
QS48L2F1dGhvcj48YXV0aG9yPkpvbmVzLCBDaHJpc3RvcGhlciBXLjwvYXV0aG9yPjxhdXRob3I+
TGl2ZWx5LCBSeWFuIFAuPC9hdXRob3I+PGF1dGhvcj5XYWx0b24sIEtyaXN0YSBTLjwvYXV0aG9y
PjwvYXV0aG9ycz48L2NvbnRyaWJ1dG9ycz48dGl0bGVzPjx0aXRsZT5Qcm9iaW5nIE1ldGFs4oCT
T3JnYW5pYyBGcmFtZXdvcmsgRGVzaWduIGZvciBBZHNvcnB0aXZlIE5hdHVyYWwgR2FzIFB1cmlm
aWNhdGlvbjwvdGl0bGU+PHNlY29uZGFyeS10aXRsZT5MYW5nbXVpcjwvc2Vjb25kYXJ5LXRpdGxl
PjwvdGl0bGVzPjxwZXJpb2RpY2FsPjxmdWxsLXRpdGxlPkxhbmdtdWlyPC9mdWxsLXRpdGxlPjwv
cGVyaW9kaWNhbD48cGFnZXM+ODQ0My04NDUwPC9wYWdlcz48dm9sdW1lPjM0PC92b2x1bWU+PG51
bWJlcj4yOTwvbnVtYmVyPjxkYXRlcz48eWVhcj4yMDE4PC95ZWFyPjxwdWItZGF0ZXM+PGRhdGU+
MjAxOC8wNy8yNDwvZGF0ZT48L3B1Yi1kYXRlcz48L2RhdGVzPjxwdWJsaXNoZXI+QW1lcmljYW4g
Q2hlbWljYWwgU29jaWV0eTwvcHVibGlzaGVyPjxpc2JuPjA3NDMtNzQ2MzwvaXNibj48dXJscz48
cmVsYXRlZC11cmxzPjx1cmw+aHR0cHM6Ly9kb2kub3JnLzEwLjEwMjEvYWNzLmxhbmdtdWlyLjhi
MDA4ODk8L3VybD48dXJsPmh0dHBzOi8vcHVicy5hY3Mub3JnL2RvaS9wZGYvMTAuMTAyMS9hY3Mu
bGFuZ211aXIuOGIwMDg4OTwvdXJsPjwvcmVsYXRlZC11cmxzPjwvdXJscz48ZWxlY3Ryb25pYy1y
ZXNvdXJjZS1udW0+MTAuMTAyMS9hY3MubGFuZ211aXIuOGIwMDg4OTwvZWxlY3Ryb25pYy1yZXNv
dXJjZS1udW0+PC9yZWNvcmQ+PC9DaXRlPjxDaXRlPjxBdXRob3I+TGk8L0F1dGhvcj48WWVhcj4y
MDE1PC9ZZWFyPjxSZWNOdW0+ODA2PC9SZWNOdW0+PHJlY29yZD48cmVjLW51bWJlcj44MDY8L3Jl
Yy1udW1iZXI+PGZvcmVpZ24ta2V5cz48a2V5IGFwcD0iRU4iIGRiLWlkPSI1OXg1c3hmcjJ0ZXBk
cmVkYWF4eHA5Mjh6dHM1ZWV6MDA5MDkiIHRpbWVzdGFtcD0iMTU5MzE2ODgzNyI+ODA2PC9rZXk+
PC9mb3JlaWduLWtleXM+PHJlZi10eXBlIG5hbWU9IkpvdXJuYWwgQXJ0aWNsZSI+MTc8L3JlZi10
eXBlPjxjb250cmlidXRvcnM+PGF1dGhvcnM+PGF1dGhvcj5MaSwgWWU8L2F1dGhvcj48YXV0aG9y
PldhbmcsIExvbmctSmlhbmc8L2F1dGhvcj48YXV0aG9yPkZhbiwgSHVpLUxpbmc8L2F1dGhvcj48
YXV0aG9yPlNoYW5nZ3VhbiwgSnU8L2F1dGhvcj48YXV0aG9yPldhbmcsIEh1aTwvYXV0aG9yPjxh
dXRob3I+TWksIEppZTwvYXV0aG9yPjwvYXV0aG9ycz48L2NvbnRyaWJ1dG9ycz48dGl0bGVzPjx0
aXRsZT5SZW1vdmFsIG9mIFN1bGZ1ciBDb21wb3VuZHMgYnkgYSBDb3BwZXItQmFzZWQgTWV0YWwg
T3JnYW5pYyBGcmFtZXdvcmsgdW5kZXIgQW1iaWVudCBDb25kaXRpb25zPC90aXRsZT48c2Vjb25k
YXJ5LXRpdGxlPkVuZXJneSAmYW1wOyBGdWVsczwvc2Vjb25kYXJ5LXRpdGxlPjwvdGl0bGVzPjxw
ZXJpb2RpY2FsPjxmdWxsLXRpdGxlPkVuZXJneSAmYW1wOyBGdWVsczwvZnVsbC10aXRsZT48L3Bl
cmlvZGljYWw+PHBhZ2VzPjI5OC0zMDQ8L3BhZ2VzPjx2b2x1bWU+Mjk8L3ZvbHVtZT48bnVtYmVy
PjE8L251bWJlcj48ZGF0ZXM+PHllYXI+MjAxNTwveWVhcj48cHViLWRhdGVzPjxkYXRlPjIwMTUv
MDEvMTU8L2RhdGU+PC9wdWItZGF0ZXM+PC9kYXRlcz48cHVibGlzaGVyPkFtZXJpY2FuIENoZW1p
Y2FsIFNvY2lldHk8L3B1Ymxpc2hlcj48aXNibj4wODg3LTA2MjQ8L2lzYm4+PHVybHM+PHJlbGF0
ZWQtdXJscz48dXJsPmh0dHBzOi8vZG9pLm9yZy8xMC4xMDIxL2VmNTAxOTE4ZjwvdXJsPjx1cmw+
aHR0cHM6Ly9wdWJzLmFjcy5vcmcvZG9pL3BkZi8xMC4xMDIxL2VmNTAxOTE4ZjwvdXJsPjwvcmVs
YXRlZC11cmxzPjwvdXJscz48ZWxlY3Ryb25pYy1yZXNvdXJjZS1udW0+MTAuMTAyMS9lZjUwMTkx
OGY8L2VsZWN0cm9uaWMtcmVzb3VyY2UtbnVtPjwvcmVjb3JkPjwvQ2l0ZT48Q2l0ZT48QXV0aG9y
PkxpdTwvQXV0aG9yPjxZZWFyPjIwMTc8L1llYXI+PFJlY051bT43ODI8L1JlY051bT48cmVjb3Jk
PjxyZWMtbnVtYmVyPjc4MjwvcmVjLW51bWJlcj48Zm9yZWlnbi1rZXlzPjxrZXkgYXBwPSJFTiIg
ZGItaWQ9IjU5eDVzeGZyMnRlcGRyZWRhYXh4cDkyOHp0czVlZXowMDkwOSIgdGltZXN0YW1wPSIx
NTkxOTc4MDQ3Ij43ODI8L2tleT48L2ZvcmVpZ24ta2V5cz48cmVmLXR5cGUgbmFtZT0iSm91cm5h
bCBBcnRpY2xlIj4xNzwvcmVmLXR5cGU+PGNvbnRyaWJ1dG9ycz48YXV0aG9ycz48YXV0aG9yPkxp
dSwgSmlhPC9hdXRob3I+PGF1dGhvcj5XZWksIFlhanVhbjwvYXV0aG9yPjxhdXRob3I+TGksIFBl
aXpob3U8L2F1dGhvcj48YXV0aG9yPlpoYW8sIFlhbmxpPC9hdXRob3I+PGF1dGhvcj5ab3UsIFJ1
cWlhbmc8L2F1dGhvcj48L2F1dGhvcnM+PC9jb250cmlidXRvcnM+PHRpdGxlcz48dGl0bGU+U2Vs
ZWN0aXZlIEgyUy9DTzIgU2VwYXJhdGlvbiBieSBNZXRhbOKAk09yZ2FuaWMgRnJhbWV3b3JrcyBC
YXNlZCBvbiBDaGVtaWNhbC1QaHlzaWNhbCBBZHNvcnB0aW9uPC90aXRsZT48c2Vjb25kYXJ5LXRp
dGxlPlRoZSBKb3VybmFsIG9mIFBoeXNpY2FsIENoZW1pc3RyeSBDPC9zZWNvbmRhcnktdGl0bGU+
PC90aXRsZXM+PHBlcmlvZGljYWw+PGZ1bGwtdGl0bGU+VGhlIEpvdXJuYWwgb2YgUGh5c2ljYWwg
Q2hlbWlzdHJ5IEM8L2Z1bGwtdGl0bGU+PC9wZXJpb2RpY2FsPjxwYWdlcz4xMzI0OS0xMzI1NTwv
cGFnZXM+PHZvbHVtZT4xMjE8L3ZvbHVtZT48bnVtYmVyPjI0PC9udW1iZXI+PGRhdGVzPjx5ZWFy
PjIwMTc8L3llYXI+PHB1Yi1kYXRlcz48ZGF0ZT4yMDE3LzA2LzIyPC9kYXRlPjwvcHViLWRhdGVz
PjwvZGF0ZXM+PHB1Ymxpc2hlcj5BbWVyaWNhbiBDaGVtaWNhbCBTb2NpZXR5PC9wdWJsaXNoZXI+
PGlzYm4+MTkzMi03NDQ3PC9pc2JuPjx1cmxzPjxyZWxhdGVkLXVybHM+PHVybD5odHRwczovL2Rv
aS5vcmcvMTAuMTAyMS9hY3MuanBjYy43YjA0NDY1PC91cmw+PHVybD5odHRwczovL3B1YnMuYWNz
Lm9yZy9kb2kvMTAuMTAyMS9hY3MuanBjYy43YjA0NDY1PC91cmw+PHVybD5odHRwczovL3B1YnMu
YWNzLm9yZy9kb2kvcGRmLzEwLjEwMjEvYWNzLmpwY2MuN2IwNDQ2NTwvdXJsPjwvcmVsYXRlZC11
cmxzPjwvdXJscz48ZWxlY3Ryb25pYy1yZXNvdXJjZS1udW0+MTAuMTAyMS9hY3MuanBjYy43YjA0
NDY1PC9lbGVjdHJvbmljLXJlc291cmNlLW51bT48L3JlY29yZD48L0NpdGU+PENpdGU+PEF1dGhv
cj5XYW5nPC9BdXRob3I+PFllYXI+MjAxNDwvWWVhcj48UmVjTnVtPjc4MTwvUmVjTnVtPjxyZWNv
cmQ+PHJlYy1udW1iZXI+NzgxPC9yZWMtbnVtYmVyPjxmb3JlaWduLWtleXM+PGtleSBhcHA9IkVO
IiBkYi1pZD0iNTl4NXN4ZnIydGVwZHJlZGFheHhwOTI4enRzNWVlejAwOTA5IiB0aW1lc3RhbXA9
IjE1OTE5NzQ5NzciPjc4MTwva2V5PjwvZm9yZWlnbi1rZXlzPjxyZWYtdHlwZSBuYW1lPSJKb3Vy
bmFsIEFydGljbGUiPjE3PC9yZWYtdHlwZT48Y29udHJpYnV0b3JzPjxhdXRob3JzPjxhdXRob3I+
V2FuZywgWGlhby1MaW5nPC9hdXRob3I+PGF1dGhvcj5GYW4sIEh1aS1MaW5nPC9hdXRob3I+PGF1
dGhvcj5UaWFuLCBaaGVuPC9hdXRob3I+PGF1dGhvcj5IZSwgRW4tWXVuPC9hdXRob3I+PGF1dGhv
cj5MaSwgWWU8L2F1dGhvcj48YXV0aG9yPlNoYW5nZ3VhbiwgSnU8L2F1dGhvcj48L2F1dGhvcnM+
PC9jb250cmlidXRvcnM+PHRpdGxlcz48dGl0bGU+QWRzb3JwdGl2ZSByZW1vdmFsIG9mIHN1bGZ1
ciBjb21wb3VuZHMgdXNpbmcgSVJNT0YtMyBhdCBhbWJpZW50IHRlbXBlcmF0dXJlPC90aXRsZT48
c2Vjb25kYXJ5LXRpdGxlPkFwcGxpZWQgU3VyZmFjZSBTY2llbmNlPC9zZWNvbmRhcnktdGl0bGU+
PC90aXRsZXM+PHBlcmlvZGljYWw+PGZ1bGwtdGl0bGU+QXBwbGllZCBTdXJmYWNlIFNjaWVuY2U8
L2Z1bGwtdGl0bGU+PC9wZXJpb2RpY2FsPjxwYWdlcz4xMDctMTEzPC9wYWdlcz48dm9sdW1lPjI4
OTwvdm9sdW1lPjxrZXl3b3Jkcz48a2V5d29yZD5JUk1PRi0zPC9rZXl3b3JkPjxrZXl3b3JkPlN1
bGZ1ciByZW1vdmFsPC9rZXl3b3JkPjxrZXl3b3JkPkRpbWV0aHlsIHN1bGZpZGU8L2tleXdvcmQ+
PGtleXdvcmQ+RXRoeWwgbWVyY2FwdGFuPC9rZXl3b3JkPjxrZXl3b3JkPkh5ZHJvZ2VuIHN1bGZp
ZGU8L2tleXdvcmQ+PC9rZXl3b3Jkcz48ZGF0ZXM+PHllYXI+MjAxNDwveWVhcj48cHViLWRhdGVz
PjxkYXRlPjIwMTQvMDEvMTUvPC9kYXRlPjwvcHViLWRhdGVzPjwvZGF0ZXM+PGlzYm4+MDE2OS00
MzMyPC9pc2JuPjx1cmxzPjxyZWxhdGVkLXVybHM+PHVybD5odHRwOi8vd3d3LnNjaWVuY2VkaXJl
Y3QuY29tL3NjaWVuY2UvYXJ0aWNsZS9waWkvUzAxNjk0MzMyMTMwMTk3NDA8L3VybD48dXJsPmh0
dHBzOi8vcGRmLnNjaWVuY2VkaXJlY3Rhc3NldHMuY29tLzI3MTUzMy8xLXMyLjAtUzAxNjk0MzMy
MTNYMDAyNjEvMS1zMi4wLVMwMTY5NDMzMjEzMDE5NzQwL21haW4ucGRmP1gtQW16LVNlY3VyaXR5
LVRva2VuPUlRb0piM0pwWjJsdVgyVmpFT2IlMkYlMkYlMkYlMkYlMkYlMkYlMkYlMkYlMkYlMkZ3
RWFDWFZ6TFdWaGMzUXRNU0pITUVVQ0lRRFpvZk9Xc1pZNiUyRldjbUQzTXRHelVLOHcydWtwblcw
WlpOYXJpV2M4a0VlZ0lnTCUyRk9DWnglMkJ2Vm1qZEQwcDElMkJxUyUyQjRaN3BXQTRJS2IzVGE4
c0R2ZHd2RmJRcXRBTUlYeEFER2d3d05Ua3dNRE0xTkRZNE5qVWlETUVqR1VnN1I5NjNEbU4lMkZn
U3FSQTlXTWVnUGVNdXNneVo3bVNEJTJCaGc0eEZCaVJSQU5mR2ZyV01TdGJ1eVg5bWJJMFIzbkY3
ZGR4UUhVRlJNN2RlR1pKR0tBUzgxS1V2dDM4bmk3Y1Y1dzc1NDllTTBtd0pRdFBrazlFSXZhRzZp
RXNPdTdrUXZUQms0eHJ1NTZrdlNxNHZPUHJOR3BNRUp4Nm9aSk1QSlVrcHJ0cVhFZzhRbDgxSUZ2
M3l1aTdnSFZqUFB5SlRFMURHejlSQzhyMEJJNEpSN2hmSVVSVlZKaHU5V3FaVmJzRDJkZnFuYjlY
SmFDWG1mQmYlMkY2VUIwcjJnMHFQSTE5WW1hakdwY2lLdDJlUVBTRWQwMFcyOTNFVVRiMnliR1Zy
WE1aWVVxcTllZk5RSTlmTmw0dTdRTFh4bXZWQU5tb0w1dFhUNDRrN3FuWkhiT2w5T2puWW94JTJC
OFJyeDRIUHkwZ3ZpUzdzOEpuWDBJSHBiTHVxVUZrUXlwOXMlMkI2NUFhJTJCZ2xmcGszN1ElMkJk
V3k3ejY5WXJ2cm5MVlplJTJCdlVzWnFsZGo1S0xEV2JpNEdGRUJPRGk1JTJCMzFMelprQU05TmVx
VTkwWmlLajI4RzhMTlA2cU9WVEhHbUpNMHhnS05sbDdoSkRocTdEVFZDTXp6YUkxMmR1WEF2VjVr
S0FRRG9ZcEx4dUk5JTJGQklxcjdBU1ZkOEV6RTlZeEdsNGF6RDdjcFFTQ3BNS09VanZjRk91c0JD
d1NDU0tSbXhEVmUydzAyYmZVUEVhS29qWUhNdGl4TyUyQlFZeDVvaUJwVEhjNmVVQjJwR1N0WFJD
WFVIQUQ4SEg0RFZoa1Axd1d3bSUyRmpRQzRRNUh2SHZwUlhodDBTbkpsQk1IOWlKUnZRVUpBZHBY
bnVCMiUyQlVYekxJcHVueldTOXJESUM4RnlkUWZLeEduJTJCb2VDNzBOZGFtRWFVSEhMMVlCSmZn
eG43YnVNVm5zMGZqVjg0Y1pOMDltbkhCYXp3TFpPZkw2VkhReG80ODZkYkNhSmIwNXIlMkZ6Nncl
MkZ5MURlbmolMkJCaWNLcFNBNVp1VmNaRSUyRiUyRmdXJTJCZ0t1bEl1MG1la3VTUWw0THcxV2Zx
eDhvalI0V1NjSSUyQkN4Q2RieUlkUVV4Y2tRMVhXNG05dlBHS0NpNWRBUlg0YjFIQVElM0QlM0Qm
YW1wO1gtQW16LUFsZ29yaXRobT1BV1M0LUhNQUMtU0hBMjU2JmFtcDtYLUFtei1EYXRlPTIwMjAw
NjEyVDE1MTYyN1omYW1wO1gtQW16LVNpZ25lZEhlYWRlcnM9aG9zdCZhbXA7WC1BbXotRXhwaXJl
cz0zMDAmYW1wO1gtQW16LUNyZWRlbnRpYWw9QVNJQVEzUEhDVlRZWVRTVE9PUDMlMkYyMDIwMDYx
MiUyRnVzLWVhc3QtMSUyRnMzJTJGYXdzNF9yZXF1ZXN0JmFtcDtYLUFtei1TaWduYXR1cmU9YzI1
NjYyNWEwZTRiZmNhY2IyMDJjMjRhOTk1MzI5ZjdkYzQ2NWJhZDAxODJmN2E5MWJjNjg3OGE3OTU5
OTUxZCZhbXA7aGFzaD0wNzI2ZWM0ZjE0NDUyMzkyY2EwMjU5MjY1YWU4NDQwYTU5NDUzMzA0M2Q3
YTZhNDc1MDNmNTNlNjNiMGI5OTM1JmFtcDtob3N0PTY4MDQyYzk0MzU5MTAxM2FjMmIyNDMwYTg5
YjI3MGY2YWYyYzc2ZDhkZmQwODZhMDcxNzZhZmU3Yzc2YzJjNjEmYW1wO3BpaT1TMDE2OTQzMzIx
MzAxOTc0MCZhbXA7dGlkPXNwZGYtYzBmYzYxMzAtMzY5ZS00ODkwLWExMzItYjAxODU1NDlkN2Mx
JmFtcDtzaWQ9NzM0OTgwM2E4YWJmMTg0NmM2NGIzMmE5ZGVlNDYxNjExMWZlZ3hycWImYW1wO3R5
cGU9Y2xpZW50PC91cmw+PC9yZWxhdGVkLXVybHM+PC91cmxzPjxlbGVjdHJvbmljLXJlc291cmNl
LW51bT5odHRwczovL2RvaS5vcmcvMTAuMTAxNi9qLmFwc3VzYy4yMDEzLjEwLjExNTwvZWxlY3Ry
b25pYy1yZXNvdXJjZS1udW0+PC9yZWNvcmQ+PC9DaXRlPjxDaXRlPjxBdXRob3I+Wmhhbmc8L0F1
dGhvcj48WWVhcj4yMDE5PC9ZZWFyPjxSZWNOdW0+NzI5PC9SZWNOdW0+PHJlY29yZD48cmVjLW51
bWJlcj43Mjk8L3JlYy1udW1iZXI+PGZvcmVpZ24ta2V5cz48a2V5IGFwcD0iRU4iIGRiLWlkPSI1
OXg1c3hmcjJ0ZXBkcmVkYWF4eHA5Mjh6dHM1ZWV6MDA5MDkiIHRpbWVzdGFtcD0iMTU4OTk5MDc4
NyI+NzI5PC9rZXk+PC9mb3JlaWduLWtleXM+PHJlZi10eXBlIG5hbWU9IkpvdXJuYWwgQXJ0aWNs
ZSI+MTc8L3JlZi10eXBlPjxjb250cmlidXRvcnM+PGF1dGhvcnM+PGF1dGhvcj5aaGFuZywgSG9u
Zy1ZYW48L2F1dGhvcj48YXV0aG9yPllhbmcsIENoYW88L2F1dGhvcj48YXV0aG9yPkdlbmcsIFFp
YW5nPC9hdXRob3I+PGF1dGhvcj5GYW4sIEh1aS1MaW5nPC9hdXRob3I+PGF1dGhvcj5XYW5nLCBC
YW8tSnVuPC9hdXRob3I+PGF1dGhvcj5XdSwgTWVuZy1NZW5nPC9hdXRob3I+PGF1dGhvcj5UaWFu
LCBaaGVuPC9hdXRob3I+PC9hdXRob3JzPjwvY29udHJpYnV0b3JzPjx0aXRsZXM+PHRpdGxlPkFk
c29ycHRpb24gb2YgaHlkcm9nZW4gc3VsZmlkZSBieSBhbWluZS1mdW5jdGlvbmFsaXplZCBtZXRh
bCBvcmdhbmljIGZyYW1ld29yayAoTU9GLTE5OSk6IEFuIGV4cGVyaW1lbnRhbCBhbmQgc2ltdWxh
dGlvbiBzdHVkeTwvdGl0bGU+PHNlY29uZGFyeS10aXRsZT5BcHBsaWVkIFN1cmZhY2UgU2NpZW5j
ZTwvc2Vjb25kYXJ5LXRpdGxlPjwvdGl0bGVzPjxwZXJpb2RpY2FsPjxmdWxsLXRpdGxlPkFwcGxp
ZWQgU3VyZmFjZSBTY2llbmNlPC9mdWxsLXRpdGxlPjwvcGVyaW9kaWNhbD48cGFnZXM+MTQzODE1
PC9wYWdlcz48dm9sdW1lPjQ5Nzwvdm9sdW1lPjxrZXl3b3Jkcz48a2V5d29yZD5NZXRhbC1vcmdh
bmljIGZyYW1ld29yayAoTU9GLTE5OSk8L2tleXdvcmQ+PGtleXdvcmQ+QW1pbmUtZnVuY3Rpb25h
bGl6ZWQ8L2tleXdvcmQ+PGtleXdvcmQ+U3VsZnVyIGFkc29ycHRpb248L2tleXdvcmQ+PGtleXdv
cmQ+REZUIGNhbGN1bGF0aW9uczwva2V5d29yZD48L2tleXdvcmRzPjxkYXRlcz48eWVhcj4yMDE5
PC95ZWFyPjxwdWItZGF0ZXM+PGRhdGU+MjAxOS8xMi8xNS88L2RhdGU+PC9wdWItZGF0ZXM+PC9k
YXRlcz48aXNibj4wMTY5LTQzMzI8L2lzYm4+PHVybHM+PHJlbGF0ZWQtdXJscz48dXJsPmh0dHA6
Ly93d3cuc2NpZW5jZWRpcmVjdC5jb20vc2NpZW5jZS9hcnRpY2xlL3BpaS9TMDE2OTQzMzIxOTMy
NjMxNTwvdXJsPjx1cmw+aHR0cHM6Ly9wZGYuc2NpZW5jZWRpcmVjdGFzc2V0cy5jb20vMjcxNTMz
LzEtczIuMC1TMDE2OTQzMzIxOVgwMDI1Mi8xLXMyLjAtUzAxNjk0MzMyMTkzMjYzMTUvbWFpbi5w
ZGY/WC1BbXotU2VjdXJpdHktVG9rZW49SVFvSmIzSnBaMmx1WDJWakVNRCUyRiUyRiUyRiUyRiUy
RiUyRiUyRiUyRiUyRiUyRndFYUNYVnpMV1ZoYzNRdE1TSklNRVlDSVFEZTFzZmMya1ZNd0FDWUs3
Z0pYcXM5T3BIRSUyRmU1UlZtSEhjWlJOYzlzS29BSWhBSmZQZyUyQkFUZmJ5SU1qOFRRRjU4UWhz
dENlZTFHZGZPMWlpSCUyRm5hYXRRaW9LclFEQ0JrUUF4b01NRFU1TURBek5UUTJPRFkxSWd3djdZ
NHRNaiUyQnE5cyUyRk9wVVlxa1FQUmI0MUglMkZYWmNGbyUyRmw4M0dwZmNGSmNQaHB3a3NuTDNT
SWhNRFNFNFZ4a3hYZWhzZ3dETk51JTJGa29wMXAlMkIzUm1LS0ZScXUlMkZ3WUJhWm45Y3JXVGFw
JTJGYmhRNmFta254bFlteHRveGk0UHpaQjFNcjQycHBrVGNkUmNpQkhDUlpMS1JkZmduaUpaeDRa
NjBMYWY1Z3BEdnVMMnlrUVRBdGk3cXc0aFk2bHJURXBqSVFFVkpCMFRZZHYwJTJGbmlwbE9XRVQ2
MHBSSFNINnJsRmdGa0d3ZERVQ2FVMXZnOEZzWDRxanl6Ukp1d0w5R1FGRSUyQnF3ZkdSMkJvNUVo
UTJlVVpCNzZneGZDR1ZDZWJ0dkhzOFlnM0Y4UDhIcyUyRnl1dEklMkJrUnE0OTYlMkZ2cFB6RzRm
RUlvMlVuaWtLTUlYemxsZFZjU3lPbDgwZEs3R1I3JTJGVHQ3aUlWcDFYZkNUQ3N2bHFzMXF3WFFX
M0tXQ3NmdW1UTUp3WCUyRkVSd0l4V0NobDRzbFBVSTRnT2dDVVVmNjFLeXZLbXltY2tZZjVCcHM0
cUZ6bG5PNzZjTkEyS3hidFoyTjd0aGhYbUJwakoxd0E4dHlhTmhkbE9RUzhkZ0RZSXZ3bmhZT1Na
JTJCNGZWekhibkV6UHo0bXVhJTJGbEdqOVhJRlklMkIxSTE5RGNkcGp1bURpdkhzaSUyQnBxQzlt
dndFJTJCJTJCTXJ6VlJyJTJGdlVEaDJLVHpEWmxwWDJCVHJxQWF3MTM3ODA0T0pQQmxlc0FSSE5W
YXR2aXE2S3g1VnV6ZWs3c1lrdFV2MnpzUENlNXklMkY5TWYzQ1lWYUxNQ01IOW1PQk1sMkFPdDdQ
NUFsUHpPMWpnQ1FycE8lMkZVRDBHVVJKa2tIUlklMkJIMEZXVTM3cUlzNkFxeGNCRUFoUjNBV21w
VDFNNlY4bXpVV01NQUNXYWZZbnZJTWhJTDBNNUZVN01WQUs0JTJGSXExMVEycEpWdkhhNnY5VE9S
QiUyQm1qdFFRUnJzQ2o2c3ZiN2lZemclMkIzbU5xZnM4c0ZBZ3lyNnBIMHNjU3V0UWYlMkJuYXRr
ZEVBdmZ2bkoxJTJGaGgwVzBCcnI2VEMlMkJPcWZKMXVPWjRXZDFvRlBMRFVoVnE1SFNEWVlvS09a
ekFEMXRHNnhtbCUyQmVRUnE5WHBIYXlBWUF6ZyUzRCUzRCZhbXA7WC1BbXotQWxnb3JpdGhtPUFX
UzQtSE1BQy1TSEEyNTYmYW1wO1gtQW16LURhdGU9MjAyMDA1MjBUMTYwNjMzWiZhbXA7WC1BbXot
U2lnbmVkSGVhZGVycz1ob3N0JmFtcDtYLUFtei1FeHBpcmVzPTMwMCZhbXA7WC1BbXotQ3JlZGVu
dGlhbD1BU0lBUTNQSENWVFlVWk5PUEY2MyUyRjIwMjAwNTIwJTJGdXMtZWFzdC0xJTJGczMlMkZh
d3M0X3JlcXVlc3QmYW1wO1gtQW16LVNpZ25hdHVyZT01ODI2NDU5YjY1YzFkYWQ0ODk5ODhlYjUy
NjM0ZmMzMTViOWI2ODMxMDM2YzVkOGU2MTI5ZDBkYjdjZTc4NjNlJmFtcDtoYXNoPTU2ZGI0OTFi
ZWI5YzJjYmVhYTY4OWNiMzdkYzIwNDdhNWUzYTE3Mzk2ZGQ4Nzg2ZjA4NDdhNDM4ZGI4YWJjYjgm
YW1wO2hvc3Q9NjgwNDJjOTQzNTkxMDEzYWMyYjI0MzBhODliMjcwZjZhZjJjNzZkOGRmZDA4NmEw
NzE3NmFmZTdjNzZjMmM2MSZhbXA7cGlpPVMwMTY5NDMzMjE5MzI2MzE1JmFtcDt0aWQ9c3BkZi0w
NzJmYTMyNS1iNDJjLTQxYzEtYTZiOS0zYzAyZjVkZDhiY2MmYW1wO3NpZD05MzQ0MmM3MjE2MTlk
NTRkZmQ5OTVlNjhiYjJhODk0YWU2ZGJneHJxYiZhbXA7dHlwZT1jbGllbnQ8L3VybD48L3JlbGF0
ZWQtdXJscz48L3VybHM+PGVsZWN0cm9uaWMtcmVzb3VyY2UtbnVtPmh0dHBzOi8vZG9pLm9yZy8x
MC4xMDE2L2ouYXBzdXNjLjIwMTkuMTQzODE1PC9lbGVjdHJvbmljLXJlc291cmNlLW51bT48L3Jl
Y29yZD48L0NpdGU+PENpdGU+PEF1dGhvcj5Tw6FuY2hlei1Hb256w6FsZXo8L0F1dGhvcj48WWVh
cj4yMDE4PC9ZZWFyPjxSZWNOdW0+NzI4PC9SZWNOdW0+PHJlY29yZD48cmVjLW51bWJlcj43Mjg8
L3JlYy1udW1iZXI+PGZvcmVpZ24ta2V5cz48a2V5IGFwcD0iRU4iIGRiLWlkPSI1OXg1c3hmcjJ0
ZXBkcmVkYWF4eHA5Mjh6dHM1ZWV6MDA5MDkiIHRpbWVzdGFtcD0iMTU4OTk5MDc2NCI+NzI4PC9r
ZXk+PC9mb3JlaWduLWtleXM+PHJlZi10eXBlIG5hbWU9IkpvdXJuYWwgQXJ0aWNsZSI+MTc8L3Jl
Zi10eXBlPjxjb250cmlidXRvcnM+PGF1dGhvcnM+PGF1dGhvcj5Tw6FuY2hlei1Hb256w6FsZXos
IEVsw608L2F1dGhvcj48YXV0aG9yPk1pbGVvLCBQYXVsbyBHLiBNLjwvYXV0aG9yPjxhdXRob3I+
U2FnYXN0dXktQnJlw7FhLCBNw7NuaWNhPC9hdXRob3I+PGF1dGhvcj7DgWx2YXJleiwgSi4gUmF6
aWVsPC9hdXRob3I+PGF1dGhvcj5SZXlub2xkcywgSm9zZXBoIEUuPC9hdXRob3I+PGF1dGhvcj5W
aWxsYXJyZWFsLCBBbGluZTwvYXV0aG9yPjxhdXRob3I+R3V0acOpcnJlei1BbGVqYW5kcmUsIEHD
rWRhPC9hdXRob3I+PGF1dGhvcj5SYW3DrXJleiwgSm9yZ2U8L2F1dGhvcj48YXV0aG9yPkJhbG1h
c2VkYSwgSm9yZ2U8L2F1dGhvcj48YXV0aG9yPkdvbnrDoWxlei1aYW1vcmEsIEVkdWFyZG88L2F1
dGhvcj48YXV0aG9yPk1hdXJpbiwgR3VpbGxhdW1lPC9hdXRob3I+PGF1dGhvcj5IdW1waHJleSwg
U2ltb24gTS48L2F1dGhvcj48YXV0aG9yPkliYXJyYSwgSWxpY2ggQS48L2F1dGhvcj48L2F1dGhv
cnM+PC9jb250cmlidXRvcnM+PHRpdGxlcz48dGl0bGU+SGlnaGx5IHJldmVyc2libGUgc29ycHRp
b24gb2YgSDJTIGFuZCBDTzIgYnkgYW4gZW52aXJvbm1lbnRhbGx5IGZyaWVuZGx5IE1nLWJhc2Vk
IE1PRjwvdGl0bGU+PHNlY29uZGFyeS10aXRsZT5Kb3VybmFsIG9mIE1hdGVyaWFscyBDaGVtaXN0
cnkgQTwvc2Vjb25kYXJ5LXRpdGxlPjwvdGl0bGVzPjxwZXJpb2RpY2FsPjxmdWxsLXRpdGxlPkpv
dXJuYWwgb2YgTWF0ZXJpYWxzIENoZW1pc3RyeSBBPC9mdWxsLXRpdGxlPjwvcGVyaW9kaWNhbD48
cGFnZXM+MTY5MDAtMTY5MDk8L3BhZ2VzPjx2b2x1bWU+Njwvdm9sdW1lPjxudW1iZXI+MzU8L251
bWJlcj48ZGF0ZXM+PHllYXI+MjAxODwveWVhcj48L2RhdGVzPjxwdWJsaXNoZXI+VGhlIFJveWFs
IFNvY2lldHkgb2YgQ2hlbWlzdHJ5PC9wdWJsaXNoZXI+PGlzYm4+MjA1MC03NDg4PC9pc2JuPjx3
b3JrLXR5cGU+MTAuMTAzOS9DOFRBMDU0MDBCPC93b3JrLXR5cGU+PHVybHM+PHJlbGF0ZWQtdXJs
cz48dXJsPmh0dHA6Ly9keC5kb2kub3JnLzEwLjEwMzkvQzhUQTA1NDAwQjwvdXJsPjx1cmw+aHR0
cHM6Ly9wdWJzLnJzYy5vcmcvZW4vY29udGVudC9hcnRpY2xlcGRmLzIwMTgvdGEvYzh0YTA1NDAw
YjwvdXJsPjwvcmVsYXRlZC11cmxzPjwvdXJscz48ZWxlY3Ryb25pYy1yZXNvdXJjZS1udW0+MTAu
MTAzOS9DOFRBMDU0MDBCPC9lbGVjdHJvbmljLXJlc291cmNlLW51bT48L3JlY29yZD48L0NpdGU+
PENpdGU+PEF1dGhvcj5CZWxtYWJraG91dDwvQXV0aG9yPjxZZWFyPjIwMTg8L1llYXI+PFJlY051
bT43ODQ8L1JlY051bT48cmVjb3JkPjxyZWMtbnVtYmVyPjc4NDwvcmVjLW51bWJlcj48Zm9yZWln
bi1rZXlzPjxrZXkgYXBwPSJFTiIgZGItaWQ9IjU5eDVzeGZyMnRlcGRyZWRhYXh4cDkyOHp0czVl
ZXowMDkwOSIgdGltZXN0YW1wPSIxNTkyMjQyMjc4Ij43ODQ8L2tleT48L2ZvcmVpZ24ta2V5cz48
cmVmLXR5cGUgbmFtZT0iSm91cm5hbCBBcnRpY2xlIj4xNzwvcmVmLXR5cGU+PGNvbnRyaWJ1dG9y
cz48YXV0aG9ycz48YXV0aG9yPkJlbG1hYmtob3V0LCBZb3Vzc2VmPC9hdXRob3I+PGF1dGhvcj5C
aGF0dCwgUHJhc2hhbnQgTS48L2F1dGhvcj48YXV0aG9yPkFkaWwsIEthcmltPC9hdXRob3I+PGF1
dGhvcj5QaWxsYWksIFJlbmppdGggUy48L2F1dGhvcj48YXV0aG9yPkNhZGlhdSwgQW1hbmRpbmU8
L2F1dGhvcj48YXV0aG9yPlNoa3VyZW5rbywgQWxla3NhbmRlcjwvYXV0aG9yPjxhdXRob3I+TWF1
cmluLCBHdWlsbGF1bWU8L2F1dGhvcj48YXV0aG9yPkxpdSwgR29uZ3Bpbmc8L2F1dGhvcj48YXV0
aG9yPktvcm9zLCBXaWxsaWFtIEouPC9hdXRob3I+PGF1dGhvcj5FZGRhb3VkaSwgTW9oYW1lZDwv
YXV0aG9yPjwvYXV0aG9ycz48L2NvbnRyaWJ1dG9ycz48dGl0bGVzPjx0aXRsZT5OYXR1cmFsIGdh
cyB1cGdyYWRpbmcgdXNpbmcgYSBmbHVvcmluYXRlZCBNT0Ygd2l0aCB0dW5lZCBIMlMgYW5kIENP
MiBhZHNvcnB0aW9uIHNlbGVjdGl2aXR5PC90aXRsZT48c2Vjb25kYXJ5LXRpdGxlPk5hdHVyZSBF
bmVyZ3k8L3NlY29uZGFyeS10aXRsZT48L3RpdGxlcz48cGVyaW9kaWNhbD48ZnVsbC10aXRsZT5O
YXR1cmUgRW5lcmd5PC9mdWxsLXRpdGxlPjwvcGVyaW9kaWNhbD48cGFnZXM+MTA1OS0xMDY2PC9w
YWdlcz48dm9sdW1lPjM8L3ZvbHVtZT48bnVtYmVyPjEyPC9udW1iZXI+PGRhdGVzPjx5ZWFyPjIw
MTg8L3llYXI+PHB1Yi1kYXRlcz48ZGF0ZT4yMDE4LzEyLzAxPC9kYXRlPjwvcHViLWRhdGVzPjwv
ZGF0ZXM+PGlzYm4+MjA1OC03NTQ2PC9pc2JuPjx1cmxzPjxyZWxhdGVkLXVybHM+PHVybD5odHRw
czovL2RvaS5vcmcvMTAuMTAzOC9zNDE1NjAtMDE4LTAyNjctMDwvdXJsPjwvcmVsYXRlZC11cmxz
PjwvdXJscz48ZWxlY3Ryb25pYy1yZXNvdXJjZS1udW0+MTAuMTAzOC9zNDE1NjAtMDE4LTAyNjct
MDwvZWxlY3Ryb25pYy1yZXNvdXJjZS1udW0+PC9yZWNvcmQ+PC9DaXRlPjxDaXRlPjxBdXRob3I+
QmhhdHQ8L0F1dGhvcj48WWVhcj4yMDE3PC9ZZWFyPjxSZWNOdW0+ODAxPC9SZWNOdW0+PHJlY29y
ZD48cmVjLW51bWJlcj44MDE8L3JlYy1udW1iZXI+PGZvcmVpZ24ta2V5cz48a2V5IGFwcD0iRU4i
IGRiLWlkPSI1OXg1c3hmcjJ0ZXBkcmVkYWF4eHA5Mjh6dHM1ZWV6MDA5MDkiIHRpbWVzdGFtcD0i
MTU5MjkwOTUzMSI+ODAxPC9rZXk+PC9mb3JlaWduLWtleXM+PHJlZi10eXBlIG5hbWU9IkpvdXJu
YWwgQXJ0aWNsZSI+MTc8L3JlZi10eXBlPjxjb250cmlidXRvcnM+PGF1dGhvcnM+PGF1dGhvcj5C
aGF0dCwgUHJhc2hhbnQgTS48L2F1dGhvcj48YXV0aG9yPkJlbG1hYmtob3V0LCBZb3Vzc2VmPC9h
dXRob3I+PGF1dGhvcj5Bc3NlbiwgQXlhbGV3IEguPC9hdXRob3I+PGF1dGhvcj5XZXNlbGnFhHNr
aSwgxYF1a2FzeiBKLjwvYXV0aG9yPjxhdXRob3I+SmlhbmcsIEhhbzwvYXV0aG9yPjxhdXRob3I+
Q2FkaWF1LCBBbWFuZGluZTwvYXV0aG9yPjxhdXRob3I+WHVlLCBEb25nLVh1PC9hdXRob3I+PGF1
dGhvcj5FZGRhb3VkaSwgTW9oYW1lZDwvYXV0aG9yPjwvYXV0aG9ycz48L2NvbnRyaWJ1dG9ycz48
dGl0bGVzPjx0aXRsZT5Jc29yZXRpY3VsYXIgcmFyZSBlYXJ0aCBmY3UtTU9GcyBmb3IgdGhlIHNl
bGVjdGl2ZSByZW1vdmFsIG9mIEgyUyBmcm9tIENPMiBjb250YWluaW5nIGdhc2VzPC90aXRsZT48
c2Vjb25kYXJ5LXRpdGxlPkNoZW1pY2FsIEVuZ2luZWVyaW5nIEpvdXJuYWw8L3NlY29uZGFyeS10
aXRsZT48L3RpdGxlcz48cGVyaW9kaWNhbD48ZnVsbC10aXRsZT5DaGVtaWNhbCBFbmdpbmVlcmlu
ZyBKb3VybmFsPC9mdWxsLXRpdGxlPjwvcGVyaW9kaWNhbD48cGFnZXM+MzkyLTM5NjwvcGFnZXM+
PHZvbHVtZT4zMjQ8L3ZvbHVtZT48a2V5d29yZHM+PGtleXdvcmQ+TWV0YWwtb3JnYW5pYyBmcmFt
ZXdvcmtzIChNT0ZzKTwva2V5d29yZD48a2V5d29yZD5OYXR1cmFsIGdhcyB1cGdyYWRpbmc8L2tl
eXdvcmQ+PGtleXdvcmQ+SHlkcm9nZW4gc3VsZmlkZTwva2V5d29yZD48a2V5d29yZD5SYXJlIEVh
cnRoIC1NT0ZzPC9rZXl3b3JkPjxrZXl3b3JkPkNsYXVzIHByb2Nlc3M8L2tleXdvcmQ+PC9rZXl3
b3Jkcz48ZGF0ZXM+PHllYXI+MjAxNzwveWVhcj48cHViLWRhdGVzPjxkYXRlPjIwMTcvMDkvMTUv
PC9kYXRlPjwvcHViLWRhdGVzPjwvZGF0ZXM+PGlzYm4+MTM4NS04OTQ3PC9pc2JuPjx1cmxzPjxy
ZWxhdGVkLXVybHM+PHVybD5odHRwOi8vd3d3LnNjaWVuY2VkaXJlY3QuY29tL3NjaWVuY2UvYXJ0
aWNsZS9waWkvUzEzODU4OTQ3MTczMDc0OTA8L3VybD48dXJsPmh0dHBzOi8vcGRmLnNjaWVuY2Vk
aXJlY3Rhc3NldHMuY29tLzI3MTk0Mi8xLXMyLjAtUzEzODU4OTQ3MTdYMDAxMjAvMS1zMi4wLVMx
Mzg1ODk0NzE3MzA3NDkwL21haW4ucGRmP1gtQW16LVNlY3VyaXR5LVRva2VuPUlRb0piM0pwWjJs
dVgyVmpFT3IlMkYlMkYlMkYlMkYlMkYlMkYlMkYlMkYlMkYlMkZ3RWFDWFZ6TFdWaGMzUXRNU0pH
TUVRQ0lEam1qUWlnaHJnNUZVVTM5SHJjVWJaU1RXVFNWc1B4NkdEYUFvMzZMTTRaQWlCaDJZeEN1
am5NMHZOcCUyQkFBMmlBSU1uckVxTjg4bjAzSmxVa2lzOTYlMkZYeFNxMEF3aHpFQU1hRERBMU9U
QXdNelUwTmpnMk5TSU1FVjd0TmlsRWY0MlJBeUQlMkZLcEVETlVueTdYc2IxTzhXSEJGaVlGSW1N
cXlzajd0eHhZY2p3dmVrbjZpYTNCJTJGdERod01jWFpCMzFueVlJNHlEdmsxZHFMNHUwWVFKMGlv
Q1N4ck1hZSUyQmlFZ1kwekVxUnZSbFZ2Z3J5WlJEUnk4cklwNFcxaU9Zd3NIaTdSbHpXYUt4S0ol
MkJ0a004QzZaJTJCNlAzTmJuWkxnU2RoemM0T2FRVkFuaVdaM0J3d2YlMkZZNnlPZmZ4YWdub1Rx
dzR4SmtUc1F5ayUyQmRqTU1xMGt4OVkweTdpb2klMkJMN3RHQ3RyNjhFdFYlMkZ5bUg1NEolMkYl
MkZRTEVyUUQlMkJiMUtxYThJdkdhUW0yRmNsT3p6Q1NmeVMwSXU1amEzMkZFMnY4THA4MFJJUHZ5
eSUyRk5DZjkxWUoxMkIzMVFLaWZ0Z3l4Z3VsMXp0cEFkYldEZFAlMkZuJTJCWE1RNG1nUEs1NjBH
QU5JVWQ5VCUyRkdRQzFmckJqWVNGSmdiVWFBOEdqZXA0ODFpN3pLc21vY3hYeUJTcE02YXo3MnNO
SzVQV3ElMkZJUVZseWJnYXF4V0NiNjZETVJ0d0h0QXBWYnJRdjBGJTJCUE9iaXZRUlVrQW5QeWtQ
ZlVBY1N3M0s4NnlFc1VrWWYxM3o1WXBFSHp4NkE4SnhTaGZBJTJGcU5yT2VKVW1YcnFzNmxBNWpG
WnNBeklxUXRMTW9uNVAxZGpxSUl5a0ZXb3dsWXFGaThQek1jZ3dtYUhIOXdVNjdBSGo1dzAlMkJX
WG4lMkZNMktZa25wTHpjaEZNYkExZkU2QW5wYmFZZjVzYVc4NVVwWGd2bktBamdHZzZrZ0lmV2FY
c0RLMHAlMkI5NWo0UHJhaThLaXlraTJoa3VzcGdGTFI4TGxFdEpRSGxzaENPaVlRb3dCeEslMkJ5
dVNEbE9LRE1FaGU2enN6WGMlMkJEeHA3Uk13WGE1SXdhVzl6OHc3WjhnWGdOeGZHRllWQ3NJN1RK
VERmc2JFUjZFS1AxNnEzNVBpNHhyZjQ1NkY3OFBkbnVLWE0lMkJlUWRJTHFSeVc4TFNMc211eVE5
TSUyRkVnc3hxM24lMkZtOFA3Q3d5RTZzQkM2UGdZbzBSeXpCc2plcnVuN0FNSVdzMVFLVXRCdCUy
RjlUTGFyRkdkMXZVd0NhbnBUVUglMkJkbWp1UTFDNjZrUiUyQm9XJTJCJTJCamN3JTNEJTNEJmFt
cDtYLUFtei1BbGdvcml0aG09QVdTNC1ITUFDLVNIQTI1NiZhbXA7WC1BbXotRGF0ZT0yMDIwMDYy
M1QxMDU2MzBaJmFtcDtYLUFtei1TaWduZWRIZWFkZXJzPWhvc3QmYW1wO1gtQW16LUV4cGlyZXM9
MzAwJmFtcDtYLUFtei1DcmVkZW50aWFsPUFTSUFRM1BIQ1ZUWVpDT0xQNlRWJTJGMjAyMDA2MjMl
MkZ1cy1lYXN0LTElMkZzMyUyRmF3czRfcmVxdWVzdCZhbXA7WC1BbXotU2lnbmF0dXJlPTE0ZWFh
ZmM0N2U1ZWFiYjQ5Nzg0ZmNmNThmYTQ3OWY0YWUwNjc1N2IyZDY3ZTBjZWI4MDliMDg4OTU5NGQ5
NzQmYW1wO2hhc2g9MDZhMmI3MTY2ZDM3Yzk1NmM3YWMwMTM1N2JkMjk0M2FmNmMxZTgyZjgzYTlk
OWQ2YWJhZTA2ODY1ZDAzYWVmZiZhbXA7aG9zdD02ODA0MmM5NDM1OTEwMTNhYzJiMjQzMGE4OWIy
NzBmNmFmMmM3NmQ4ZGZkMDg2YTA3MTc2YWZlN2M3NmMyYzYxJmFtcDtwaWk9UzEzODU4OTQ3MTcz
MDc0OTAmYW1wO3RpZD1zcGRmLTk0YWEzOGUzLWFkOTktNGNhYy04NGFkLTI2NDA0NzJiMmM4MiZh
bXA7c2lkPWU2ODY0Y2I2MWY0YmQ2NGIxYzlhNzFhM2IwNTg0ZDkzM2VkZGd4cnFiJmFtcDt0eXBl
PWNsaWVudDwvdXJsPjwvcmVsYXRlZC11cmxzPjwvdXJscz48ZWxlY3Ryb25pYy1yZXNvdXJjZS1u
dW0+aHR0cHM6Ly9kb2kub3JnLzEwLjEwMTYvai5jZWouMjAxNy4wNS4wMDg8L2VsZWN0cm9uaWMt
cmVzb3VyY2UtbnVtPjwvcmVjb3JkPjwvQ2l0ZT48Q2l0ZT48QXV0aG9yPkTDrWF6LVJhbcOtcmV6
PC9BdXRob3I+PFllYXI+MjAxOTwvWWVhcj48UmVjTnVtPjc5ODwvUmVjTnVtPjxyZWNvcmQ+PHJl
Yy1udW1iZXI+Nzk4PC9yZWMtbnVtYmVyPjxmb3JlaWduLWtleXM+PGtleSBhcHA9IkVOIiBkYi1p
ZD0iNTl4NXN4ZnIydGVwZHJlZGFheHhwOTI4enRzNWVlejAwOTA5IiB0aW1lc3RhbXA9IjE1OTI5
MDM5NzciPjc5ODwva2V5PjwvZm9yZWlnbi1rZXlzPjxyZWYtdHlwZSBuYW1lPSJKb3VybmFsIEFy
dGljbGUiPjE3PC9yZWYtdHlwZT48Y29udHJpYnV0b3JzPjxhdXRob3JzPjxhdXRob3I+RMOtYXot
UmFtw61yZXosIE1hcmlhbmEgTC48L2F1dGhvcj48YXV0aG9yPlPDoW5jaGV6LUdvbnrDoWxleiwg
RWzDrTwvYXV0aG9yPjxhdXRob3I+w4FsdmFyZXosIEouIFJhemllbDwvYXV0aG9yPjxhdXRob3I+
R29uesOhbGV6LU1hcnTDrW5leiwgR2VyYXJkbyBBLjwvYXV0aG9yPjxhdXRob3I+SG9yaWtlLCBT
YXRvc2hpPC9hdXRob3I+PGF1dGhvcj5LYWRvdGEsIEtlbnRhcm88L2F1dGhvcj48YXV0aG9yPlN1
bWlkYSwgS2Vuamk8L2F1dGhvcj48YXV0aG9yPkdvbnrDoWxlei1aYW1vcmEsIEVkdWFyZG88L2F1
dGhvcj48YXV0aG9yPlNwcmluZ3VlbC1IdWV0LCBNYXJpZS1Bbm5lPC9hdXRob3I+PGF1dGhvcj5H
dXRpw6lycmV6LUFsZWphbmRyZSwgQcOtZGE8L2F1dGhvcj48YXV0aG9yPkphbmNpaywgVm9qdGVj
aDwvYXV0aG9yPjxhdXRob3I+RnVydWthd2EsIFNodWhlaTwvYXV0aG9yPjxhdXRob3I+S2l0YWdh
d2EsIFN1c3VtdTwvYXV0aG9yPjxhdXRob3I+SWJhcnJhLCBJbGljaCBBLjwvYXV0aG9yPjxhdXRo
b3I+TGltYSwgRW5yaXF1ZTwvYXV0aG9yPjwvYXV0aG9ycz48L2NvbnRyaWJ1dG9ycz48dGl0bGVz
Pjx0aXRsZT5QYXJ0aWFsbHkgZmx1b3JpbmF0ZWQgTUlMLTEwMShDcik6IGZyb20gYSBtaW5pc2N1
bGUgc3RydWN0dXJlIG1vZGlmaWNhdGlvbiB0byBhIGh1Z2UgY2hlbWljYWwgZW52aXJvbm1lbnQg
dHJhbnNmb3JtYXRpb24gaW5zcGVjdGVkIGJ5IDEyOVhlIE5NUjwvdGl0bGU+PHNlY29uZGFyeS10
aXRsZT5Kb3VybmFsIG9mIE1hdGVyaWFscyBDaGVtaXN0cnkgQTwvc2Vjb25kYXJ5LXRpdGxlPjwv
dGl0bGVzPjxwZXJpb2RpY2FsPjxmdWxsLXRpdGxlPkpvdXJuYWwgb2YgTWF0ZXJpYWxzIENoZW1p
c3RyeSBBPC9mdWxsLXRpdGxlPjwvcGVyaW9kaWNhbD48cGFnZXM+MTUxMDEtMTUxMTI8L3BhZ2Vz
Pjx2b2x1bWU+Nzwvdm9sdW1lPjxudW1iZXI+MjU8L251bWJlcj48ZGF0ZXM+PHllYXI+MjAxOTwv
eWVhcj48L2RhdGVzPjxwdWJsaXNoZXI+VGhlIFJveWFsIFNvY2lldHkgb2YgQ2hlbWlzdHJ5PC9w
dWJsaXNoZXI+PGlzYm4+MjA1MC03NDg4PC9pc2JuPjx3b3JrLXR5cGU+MTAuMTAzOS9DOVRBMDIy
MzdGPC93b3JrLXR5cGU+PHVybHM+PHJlbGF0ZWQtdXJscz48dXJsPmh0dHA6Ly9keC5kb2kub3Jn
LzEwLjEwMzkvQzlUQTAyMjM3RjwvdXJsPjx1cmw+aHR0cHM6Ly9wdWJzLnJzYy5vcmcvZW4vY29u
dGVudC9hcnRpY2xlcGRmLzIwMTkvdGEvYzl0YTAyMjM3ZjwvdXJsPjwvcmVsYXRlZC11cmxzPjwv
dXJscz48ZWxlY3Ryb25pYy1yZXNvdXJjZS1udW0+MTAuMTAzOS9DOVRBMDIyMzdGPC9lbGVjdHJv
bmljLXJlc291cmNlLW51bT48L3JlY29yZD48L0NpdGU+PENpdGU+PEF1dGhvcj5aw6FyYXRlPC9B
dXRob3I+PFllYXI+MjAxOTwvWWVhcj48UmVjTnVtPjc5NzwvUmVjTnVtPjxyZWNvcmQ+PHJlYy1u
dW1iZXI+Nzk3PC9yZWMtbnVtYmVyPjxmb3JlaWduLWtleXM+PGtleSBhcHA9IkVOIiBkYi1pZD0i
NTl4NXN4ZnIydGVwZHJlZGFheHhwOTI4enRzNWVlejAwOTA5IiB0aW1lc3RhbXA9IjE1OTI4NDQx
NjMiPjc5Nzwva2V5PjwvZm9yZWlnbi1rZXlzPjxyZWYtdHlwZSBuYW1lPSJKb3VybmFsIEFydGlj
bGUiPjE3PC9yZWYtdHlwZT48Y29udHJpYnV0b3JzPjxhdXRob3JzPjxhdXRob3I+WsOhcmF0ZSwg
Si4gQW50b25pbzwvYXV0aG9yPjxhdXRob3I+U8OhbmNoZXotR29uesOhbGV6LCBFbMOtPC9hdXRo
b3I+PGF1dGhvcj5KdXJhZG8tVsOhenF1ZXosIFRhbWFyYTwvYXV0aG9yPjxhdXRob3I+R3V0acOp
cnJlei1BbGVqYW5kcmUsIEHDrWRhPC9hdXRob3I+PGF1dGhvcj5Hb256w6FsZXotWmFtb3JhLCBF
ZHVhcmRvPC9hdXRob3I+PGF1dGhvcj5DYXN0aWxsbywgSXZhbjwvYXV0aG9yPjxhdXRob3I+TWF1
cmluLCBHdWlsbGF1bWU8L2F1dGhvcj48YXV0aG9yPkliYXJyYSwgSWxpY2ggQS48L2F1dGhvcj48
L2F1dGhvcnM+PC9jb250cmlidXRvcnM+PHRpdGxlcz48dGl0bGU+T3V0c3RhbmRpbmcgcmV2ZXJz
aWJsZSBIMlMgY2FwdHVyZSBieSBhbiBBbChpaWkpLWJhc2VkIE1PRjwvdGl0bGU+PHNlY29uZGFy
eS10aXRsZT5DaGVtaWNhbCBDb21tdW5pY2F0aW9uczwvc2Vjb25kYXJ5LXRpdGxlPjwvdGl0bGVz
PjxwZXJpb2RpY2FsPjxmdWxsLXRpdGxlPkNoZW1pY2FsIENvbW11bmljYXRpb25zPC9mdWxsLXRp
dGxlPjwvcGVyaW9kaWNhbD48cGFnZXM+MzA0OS0zMDUyPC9wYWdlcz48dm9sdW1lPjU1PC92b2x1
bWU+PG51bWJlcj4yMTwvbnVtYmVyPjxkYXRlcz48eWVhcj4yMDE5PC95ZWFyPjwvZGF0ZXM+PHB1
Ymxpc2hlcj5UaGUgUm95YWwgU29jaWV0eSBvZiBDaGVtaXN0cnk8L3B1Ymxpc2hlcj48aXNibj4x
MzU5LTczNDU8L2lzYm4+PHdvcmstdHlwZT4xMC4xMDM5L0M4Q0MwOTM3OUI8L3dvcmstdHlwZT48
dXJscz48cmVsYXRlZC11cmxzPjx1cmw+aHR0cDovL2R4LmRvaS5vcmcvMTAuMTAzOS9DOENDMDkz
NzlCPC91cmw+PHVybD5odHRwczovL3B1YnMucnNjLm9yZy9lbi9jb250ZW50L2FydGljbGVwZGYv
MjAxOS9jYy9jOGNjMDkzNzliPC91cmw+PC9yZWxhdGVkLXVybHM+PC91cmxzPjxlbGVjdHJvbmlj
LXJlc291cmNlLW51bT4xMC4xMDM5L0M4Q0MwOTM3OUI8L2VsZWN0cm9uaWMtcmVzb3VyY2UtbnVt
PjwvcmVjb3JkPjwvQ2l0ZT48L0VuZE5vdGU+
</w:fldData>
        </w:fldChar>
      </w:r>
      <w:r w:rsidR="00CF204C">
        <w:instrText xml:space="preserve"> ADDIN EN.CITE.DATA </w:instrText>
      </w:r>
      <w:r w:rsidR="00CF204C">
        <w:fldChar w:fldCharType="end"/>
      </w:r>
      <w:r w:rsidRPr="00594AC1">
        <w:fldChar w:fldCharType="separate"/>
      </w:r>
      <w:r w:rsidR="00CF204C">
        <w:rPr>
          <w:noProof/>
        </w:rPr>
        <w:t>[</w:t>
      </w:r>
      <w:hyperlink w:anchor="_ENREF_103" w:tooltip="Heymans, 2012 #785" w:history="1">
        <w:r w:rsidR="00787691">
          <w:rPr>
            <w:noProof/>
          </w:rPr>
          <w:t>103</w:t>
        </w:r>
      </w:hyperlink>
      <w:r w:rsidR="00CF204C">
        <w:rPr>
          <w:noProof/>
        </w:rPr>
        <w:t xml:space="preserve">, </w:t>
      </w:r>
      <w:hyperlink w:anchor="_ENREF_113" w:tooltip="Wang, 2014 #781" w:history="1">
        <w:r w:rsidR="00787691">
          <w:rPr>
            <w:noProof/>
          </w:rPr>
          <w:t>113-115</w:t>
        </w:r>
      </w:hyperlink>
      <w:r w:rsidR="00CF204C">
        <w:rPr>
          <w:noProof/>
        </w:rPr>
        <w:t xml:space="preserve">, </w:t>
      </w:r>
      <w:hyperlink w:anchor="_ENREF_117" w:tooltip="Huang, 2019 #716" w:history="1">
        <w:r w:rsidR="00787691">
          <w:rPr>
            <w:noProof/>
          </w:rPr>
          <w:t>117-126</w:t>
        </w:r>
      </w:hyperlink>
      <w:r w:rsidR="00CF204C">
        <w:rPr>
          <w:noProof/>
        </w:rPr>
        <w:t>]</w:t>
      </w:r>
      <w:r w:rsidRPr="00594AC1">
        <w:fldChar w:fldCharType="end"/>
      </w:r>
      <w:r>
        <w:rPr>
          <w:rFonts w:cs="Times New Roman"/>
          <w:sz w:val="20"/>
          <w:szCs w:val="20"/>
        </w:rPr>
        <w:t xml:space="preserve"> </w:t>
      </w:r>
      <w:r>
        <w:t>(a) feed gas composition, (b) H</w:t>
      </w:r>
      <w:r w:rsidRPr="00360CEC">
        <w:rPr>
          <w:vertAlign w:val="subscript"/>
        </w:rPr>
        <w:t>2</w:t>
      </w:r>
      <w:r>
        <w:t xml:space="preserve">S content in the feed gas and feed gas velocity, </w:t>
      </w:r>
      <w:r w:rsidR="00381EC7">
        <w:t xml:space="preserve">(b1) </w:t>
      </w:r>
      <w:r w:rsidR="006733F6">
        <w:t>zoomed out view of Figure 1</w:t>
      </w:r>
      <w:r w:rsidR="003D29A8">
        <w:t>3</w:t>
      </w:r>
      <w:r w:rsidR="006733F6">
        <w:t xml:space="preserve"> (</w:t>
      </w:r>
      <w:r w:rsidR="00824D05">
        <w:t>b</w:t>
      </w:r>
      <w:r w:rsidR="006733F6">
        <w:t>) showing</w:t>
      </w:r>
      <w:r w:rsidR="00824D05" w:rsidRPr="00824D05">
        <w:t xml:space="preserve"> </w:t>
      </w:r>
      <w:r w:rsidR="00824D05">
        <w:t>H</w:t>
      </w:r>
      <w:r w:rsidR="00824D05" w:rsidRPr="00381EC7">
        <w:rPr>
          <w:vertAlign w:val="subscript"/>
        </w:rPr>
        <w:t>2</w:t>
      </w:r>
      <w:r w:rsidR="00824D05">
        <w:t>S content in the feed gas</w:t>
      </w:r>
      <w:r w:rsidR="006733F6">
        <w:t xml:space="preserve"> that are significantly higher than other </w:t>
      </w:r>
      <w:r w:rsidR="00824D05">
        <w:t>tests</w:t>
      </w:r>
      <w:r w:rsidR="006733F6">
        <w:t>.</w:t>
      </w:r>
      <w:r w:rsidR="00381EC7">
        <w:t xml:space="preserve"> </w:t>
      </w:r>
      <w:r>
        <w:t>(c) b</w:t>
      </w:r>
      <w:r w:rsidRPr="00360CEC">
        <w:t xml:space="preserve">reakthrough capacities of </w:t>
      </w:r>
      <w:r w:rsidR="00381EC7">
        <w:t>MOFs</w:t>
      </w:r>
      <w:r>
        <w:t xml:space="preserve"> and b</w:t>
      </w:r>
      <w:r w:rsidRPr="00360CEC">
        <w:t xml:space="preserve">reakthrough concentration </w:t>
      </w:r>
      <w:r w:rsidR="00FC7D69" w:rsidRPr="00360CEC">
        <w:t>threshold</w:t>
      </w:r>
      <w:r w:rsidR="00FC7D69">
        <w:t>, (</w:t>
      </w:r>
      <w:r w:rsidR="006733F6">
        <w:t>c1) zoomed out view of Figure 1</w:t>
      </w:r>
      <w:r w:rsidR="003D29A8">
        <w:t>3</w:t>
      </w:r>
      <w:r w:rsidR="006733F6">
        <w:t xml:space="preserve"> (c) showing breakthrough capacities of MOFs that are significantly higher than other MOFs.</w:t>
      </w:r>
    </w:p>
    <w:p w14:paraId="53CEC909" w14:textId="102BEE11" w:rsidR="004B0248" w:rsidRDefault="007E5E94" w:rsidP="00320F29">
      <w:pPr>
        <w:rPr>
          <w:lang w:eastAsia="zh-CN"/>
        </w:rPr>
      </w:pPr>
      <w:r>
        <w:rPr>
          <w:lang w:eastAsia="zh-CN"/>
        </w:rPr>
        <w:t xml:space="preserve">The MOF material with the second highest adsorption capacity was reported by Zhang </w:t>
      </w:r>
      <w:r w:rsidR="001C6400" w:rsidRPr="001C6400">
        <w:rPr>
          <w:rFonts w:eastAsia="Times New Roman Uni"/>
          <w:lang w:eastAsia="zh-CN"/>
        </w:rPr>
        <w:t>et al</w:t>
      </w:r>
      <w:r>
        <w:rPr>
          <w:lang w:eastAsia="zh-CN"/>
        </w:rPr>
        <w:t xml:space="preserve">. </w:t>
      </w:r>
      <w:r w:rsidR="003D0B9D">
        <w:rPr>
          <w:lang w:eastAsia="zh-CN"/>
        </w:rPr>
        <w:t xml:space="preserve">They impregnated different types of amine onto MOF-199 (also </w:t>
      </w:r>
      <w:r w:rsidR="00BB3A45">
        <w:rPr>
          <w:lang w:eastAsia="zh-CN"/>
        </w:rPr>
        <w:t>known as</w:t>
      </w:r>
      <w:r w:rsidR="003D0B9D">
        <w:rPr>
          <w:lang w:eastAsia="zh-CN"/>
        </w:rPr>
        <w:t xml:space="preserve"> HKUST-1</w:t>
      </w:r>
      <w:r w:rsidR="00B11F9D">
        <w:rPr>
          <w:lang w:eastAsia="zh-CN"/>
        </w:rPr>
        <w:t xml:space="preserve"> or Cu-BTC</w:t>
      </w:r>
      <w:r w:rsidR="003D0B9D">
        <w:rPr>
          <w:lang w:eastAsia="zh-CN"/>
        </w:rPr>
        <w:t xml:space="preserve">). </w:t>
      </w:r>
      <w:r w:rsidR="00D211B7">
        <w:rPr>
          <w:lang w:eastAsia="zh-CN"/>
        </w:rPr>
        <w:t>The</w:t>
      </w:r>
      <w:r w:rsidR="00F128A2">
        <w:rPr>
          <w:lang w:eastAsia="zh-CN"/>
        </w:rPr>
        <w:t xml:space="preserve"> feed gas</w:t>
      </w:r>
      <w:r w:rsidR="00D211B7">
        <w:rPr>
          <w:lang w:eastAsia="zh-CN"/>
        </w:rPr>
        <w:t xml:space="preserve"> for the </w:t>
      </w:r>
      <w:r w:rsidR="00051679">
        <w:rPr>
          <w:lang w:eastAsia="zh-CN"/>
        </w:rPr>
        <w:t>desulphurisation</w:t>
      </w:r>
      <w:r w:rsidR="00D211B7">
        <w:rPr>
          <w:lang w:eastAsia="zh-CN"/>
        </w:rPr>
        <w:t xml:space="preserve"> test consisted of</w:t>
      </w:r>
      <w:r w:rsidR="00F128A2">
        <w:rPr>
          <w:lang w:eastAsia="zh-CN"/>
        </w:rPr>
        <w:t xml:space="preserve"> 438.7 </w:t>
      </w:r>
      <w:proofErr w:type="spellStart"/>
      <w:r w:rsidR="00F128A2">
        <w:rPr>
          <w:lang w:eastAsia="zh-CN"/>
        </w:rPr>
        <w:t>ppmv</w:t>
      </w:r>
      <w:proofErr w:type="spellEnd"/>
      <w:r w:rsidR="00F128A2">
        <w:rPr>
          <w:lang w:eastAsia="zh-CN"/>
        </w:rPr>
        <w:t xml:space="preserve"> H</w:t>
      </w:r>
      <w:r w:rsidR="00F128A2">
        <w:rPr>
          <w:vertAlign w:val="subscript"/>
          <w:lang w:eastAsia="zh-CN"/>
        </w:rPr>
        <w:t>2</w:t>
      </w:r>
      <w:r w:rsidR="00F128A2">
        <w:rPr>
          <w:lang w:eastAsia="zh-CN"/>
        </w:rPr>
        <w:t xml:space="preserve">S </w:t>
      </w:r>
      <w:r w:rsidR="00CD07A0">
        <w:rPr>
          <w:lang w:eastAsia="zh-CN"/>
        </w:rPr>
        <w:t>in</w:t>
      </w:r>
      <w:r w:rsidR="00F128A2">
        <w:rPr>
          <w:lang w:eastAsia="zh-CN"/>
        </w:rPr>
        <w:t xml:space="preserve"> N</w:t>
      </w:r>
      <w:r w:rsidR="00F128A2">
        <w:rPr>
          <w:vertAlign w:val="subscript"/>
          <w:lang w:eastAsia="zh-CN"/>
        </w:rPr>
        <w:t>2</w:t>
      </w:r>
      <w:r w:rsidR="00D211B7">
        <w:rPr>
          <w:lang w:eastAsia="zh-CN"/>
        </w:rPr>
        <w:t xml:space="preserve">. At 30 </w:t>
      </w:r>
      <w:r w:rsidR="00D211B7">
        <w:rPr>
          <w:rFonts w:cs="Times New Roman"/>
          <w:lang w:eastAsia="zh-CN"/>
        </w:rPr>
        <w:t>°</w:t>
      </w:r>
      <w:r w:rsidR="00D211B7">
        <w:rPr>
          <w:lang w:eastAsia="zh-CN"/>
        </w:rPr>
        <w:t xml:space="preserve">C and a gas flow rate of 100 ml/min (velocity = 5.9 cm/s), the sample </w:t>
      </w:r>
      <w:r w:rsidR="00CD07A0">
        <w:rPr>
          <w:lang w:eastAsia="zh-CN"/>
        </w:rPr>
        <w:t xml:space="preserve">that </w:t>
      </w:r>
      <w:r w:rsidR="00D211B7">
        <w:rPr>
          <w:lang w:eastAsia="zh-CN"/>
        </w:rPr>
        <w:t>showed the highest adsorption capacity was TEA/MOF-199-2</w:t>
      </w:r>
      <w:r w:rsidR="00EC2026">
        <w:rPr>
          <w:lang w:eastAsia="zh-CN"/>
        </w:rPr>
        <w:t xml:space="preserve"> </w:t>
      </w:r>
      <w:r w:rsidR="006A67F3">
        <w:rPr>
          <w:lang w:eastAsia="zh-CN"/>
        </w:rPr>
        <w:t>(</w:t>
      </w:r>
      <w:r w:rsidR="00B625D7">
        <w:rPr>
          <w:lang w:eastAsia="zh-CN"/>
        </w:rPr>
        <w:t xml:space="preserve">93.2 </w:t>
      </w:r>
      <w:r w:rsidR="00EC2026" w:rsidRPr="00545E46">
        <w:rPr>
          <w:lang w:eastAsia="zh-CN"/>
        </w:rPr>
        <w:t>mgH</w:t>
      </w:r>
      <w:r w:rsidR="00EC2026" w:rsidRPr="00545E46">
        <w:rPr>
          <w:vertAlign w:val="subscript"/>
          <w:lang w:eastAsia="zh-CN"/>
        </w:rPr>
        <w:t>2</w:t>
      </w:r>
      <w:r w:rsidR="00EC2026" w:rsidRPr="00545E46">
        <w:rPr>
          <w:lang w:eastAsia="zh-CN"/>
        </w:rPr>
        <w:t>S/</w:t>
      </w:r>
      <w:proofErr w:type="spellStart"/>
      <w:r w:rsidR="00EC2026" w:rsidRPr="00545E46">
        <w:rPr>
          <w:lang w:eastAsia="zh-CN"/>
        </w:rPr>
        <w:t>g</w:t>
      </w:r>
      <w:r w:rsidR="00EC2026" w:rsidRPr="004E1D47">
        <w:rPr>
          <w:vertAlign w:val="subscript"/>
          <w:lang w:eastAsia="zh-CN"/>
        </w:rPr>
        <w:t>adsorbent</w:t>
      </w:r>
      <w:proofErr w:type="spellEnd"/>
      <w:r w:rsidR="00EC2026">
        <w:rPr>
          <w:rFonts w:cs="Times New Roman"/>
          <w:szCs w:val="24"/>
        </w:rPr>
        <w:t>)</w:t>
      </w:r>
      <w:r w:rsidR="00EC2026">
        <w:rPr>
          <w:lang w:eastAsia="zh-CN"/>
        </w:rPr>
        <w:t xml:space="preserve"> </w:t>
      </w:r>
      <w:r w:rsidR="00D211B7">
        <w:rPr>
          <w:lang w:eastAsia="zh-CN"/>
        </w:rPr>
        <w:t xml:space="preserve"> </w:t>
      </w:r>
      <w:r w:rsidR="00821359">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 </w:instrText>
      </w:r>
      <w:r w:rsidR="00CF204C">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EN.CITE.DATA </w:instrText>
      </w:r>
      <w:r w:rsidR="00CF204C">
        <w:fldChar w:fldCharType="end"/>
      </w:r>
      <w:r w:rsidR="00821359">
        <w:fldChar w:fldCharType="separate"/>
      </w:r>
      <w:r w:rsidR="00CF204C">
        <w:rPr>
          <w:noProof/>
        </w:rPr>
        <w:t>[</w:t>
      </w:r>
      <w:hyperlink w:anchor="_ENREF_121" w:tooltip="Zhang, 2019 #729" w:history="1">
        <w:r w:rsidR="00787691">
          <w:rPr>
            <w:noProof/>
          </w:rPr>
          <w:t>121</w:t>
        </w:r>
      </w:hyperlink>
      <w:r w:rsidR="00CF204C">
        <w:rPr>
          <w:noProof/>
        </w:rPr>
        <w:t>]</w:t>
      </w:r>
      <w:r w:rsidR="00821359">
        <w:fldChar w:fldCharType="end"/>
      </w:r>
      <w:r w:rsidR="00D211B7">
        <w:rPr>
          <w:lang w:eastAsia="zh-CN"/>
        </w:rPr>
        <w:t xml:space="preserve">. </w:t>
      </w:r>
      <w:r w:rsidR="00A43360">
        <w:rPr>
          <w:lang w:eastAsia="zh-CN"/>
        </w:rPr>
        <w:t>Although TEA/MOF-</w:t>
      </w:r>
      <w:r w:rsidR="00A43360">
        <w:rPr>
          <w:lang w:eastAsia="zh-CN"/>
        </w:rPr>
        <w:lastRenderedPageBreak/>
        <w:t xml:space="preserve">199-2 </w:t>
      </w:r>
      <w:r w:rsidR="00821359">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 </w:instrText>
      </w:r>
      <w:r w:rsidR="00CF204C">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EN.CITE.DATA </w:instrText>
      </w:r>
      <w:r w:rsidR="00CF204C">
        <w:fldChar w:fldCharType="end"/>
      </w:r>
      <w:r w:rsidR="00821359">
        <w:fldChar w:fldCharType="separate"/>
      </w:r>
      <w:r w:rsidR="00CF204C">
        <w:rPr>
          <w:noProof/>
        </w:rPr>
        <w:t>[</w:t>
      </w:r>
      <w:hyperlink w:anchor="_ENREF_121" w:tooltip="Zhang, 2019 #729" w:history="1">
        <w:r w:rsidR="00787691">
          <w:rPr>
            <w:noProof/>
          </w:rPr>
          <w:t>121</w:t>
        </w:r>
      </w:hyperlink>
      <w:r w:rsidR="00CF204C">
        <w:rPr>
          <w:noProof/>
        </w:rPr>
        <w:t>]</w:t>
      </w:r>
      <w:r w:rsidR="00821359">
        <w:fldChar w:fldCharType="end"/>
      </w:r>
      <w:r w:rsidR="00A43360">
        <w:rPr>
          <w:lang w:eastAsia="zh-CN"/>
        </w:rPr>
        <w:t xml:space="preserve"> shows the </w:t>
      </w:r>
      <w:r w:rsidR="00703E8F">
        <w:rPr>
          <w:lang w:eastAsia="zh-CN"/>
        </w:rPr>
        <w:t xml:space="preserve">second </w:t>
      </w:r>
      <w:r w:rsidR="00A43360">
        <w:rPr>
          <w:lang w:eastAsia="zh-CN"/>
        </w:rPr>
        <w:t>highest H</w:t>
      </w:r>
      <w:r w:rsidR="00A43360">
        <w:rPr>
          <w:vertAlign w:val="subscript"/>
          <w:lang w:eastAsia="zh-CN"/>
        </w:rPr>
        <w:t>2</w:t>
      </w:r>
      <w:r w:rsidR="00A43360">
        <w:rPr>
          <w:lang w:eastAsia="zh-CN"/>
        </w:rPr>
        <w:t>S</w:t>
      </w:r>
      <w:r w:rsidR="00A43360">
        <w:rPr>
          <w:vertAlign w:val="subscript"/>
          <w:lang w:eastAsia="zh-CN"/>
        </w:rPr>
        <w:t xml:space="preserve"> </w:t>
      </w:r>
      <w:r w:rsidR="00A43360">
        <w:rPr>
          <w:lang w:eastAsia="zh-CN"/>
        </w:rPr>
        <w:t>adsorption capacity among MOFs</w:t>
      </w:r>
      <w:r w:rsidR="005B1D1F">
        <w:rPr>
          <w:lang w:eastAsia="zh-CN"/>
        </w:rPr>
        <w:t xml:space="preserve"> show</w:t>
      </w:r>
      <w:r w:rsidR="00472F03">
        <w:rPr>
          <w:lang w:eastAsia="zh-CN"/>
        </w:rPr>
        <w:t>n</w:t>
      </w:r>
      <w:r w:rsidR="00A43360">
        <w:rPr>
          <w:lang w:eastAsia="zh-CN"/>
        </w:rPr>
        <w:t xml:space="preserve"> in</w:t>
      </w:r>
      <w:r w:rsidR="006A67F3">
        <w:rPr>
          <w:lang w:eastAsia="zh-CN"/>
        </w:rPr>
        <w:t xml:space="preserve"> the red grid in</w:t>
      </w:r>
      <w:r w:rsidR="00A43360">
        <w:rPr>
          <w:lang w:eastAsia="zh-CN"/>
        </w:rPr>
        <w:t xml:space="preserve"> </w:t>
      </w:r>
      <w:r w:rsidR="006A67F3">
        <w:rPr>
          <w:lang w:eastAsia="zh-CN"/>
        </w:rPr>
        <w:t>Figure 1</w:t>
      </w:r>
      <w:r w:rsidR="003D29A8">
        <w:rPr>
          <w:lang w:eastAsia="zh-CN"/>
        </w:rPr>
        <w:t>3</w:t>
      </w:r>
      <w:r w:rsidR="006A67F3">
        <w:rPr>
          <w:lang w:eastAsia="zh-CN"/>
        </w:rPr>
        <w:t xml:space="preserve"> (c)</w:t>
      </w:r>
      <w:r w:rsidR="00A43360">
        <w:rPr>
          <w:lang w:eastAsia="zh-CN"/>
        </w:rPr>
        <w:t>, it is worth noting that the concentration of the H</w:t>
      </w:r>
      <w:r w:rsidR="00A43360">
        <w:rPr>
          <w:vertAlign w:val="subscript"/>
          <w:lang w:eastAsia="zh-CN"/>
        </w:rPr>
        <w:t>2</w:t>
      </w:r>
      <w:r w:rsidR="00A43360">
        <w:rPr>
          <w:lang w:eastAsia="zh-CN"/>
        </w:rPr>
        <w:t xml:space="preserve">S in the feed gas in this paper is also higher than some of the other papers (e.g. 99.6 </w:t>
      </w:r>
      <w:proofErr w:type="spellStart"/>
      <w:r w:rsidR="00F20032">
        <w:rPr>
          <w:lang w:eastAsia="zh-CN"/>
        </w:rPr>
        <w:t>ppmv</w:t>
      </w:r>
      <w:proofErr w:type="spellEnd"/>
      <w:r w:rsidR="00A43360">
        <w:rPr>
          <w:lang w:eastAsia="zh-CN"/>
        </w:rPr>
        <w:t xml:space="preserve"> H</w:t>
      </w:r>
      <w:r w:rsidR="00A43360">
        <w:rPr>
          <w:vertAlign w:val="subscript"/>
          <w:lang w:eastAsia="zh-CN"/>
        </w:rPr>
        <w:t>2</w:t>
      </w:r>
      <w:r w:rsidR="00A43360">
        <w:rPr>
          <w:lang w:eastAsia="zh-CN"/>
        </w:rPr>
        <w:t>S in N</w:t>
      </w:r>
      <w:r w:rsidR="00A43360">
        <w:rPr>
          <w:vertAlign w:val="subscript"/>
          <w:lang w:eastAsia="zh-CN"/>
        </w:rPr>
        <w:t>2</w:t>
      </w:r>
      <w:r w:rsidR="00A43360">
        <w:rPr>
          <w:lang w:eastAsia="zh-CN"/>
        </w:rPr>
        <w:t xml:space="preserve"> </w:t>
      </w:r>
      <w:r w:rsidR="004E2F4F">
        <w:rPr>
          <w:lang w:eastAsia="zh-CN"/>
        </w:rPr>
        <w:t xml:space="preserve">for </w:t>
      </w:r>
      <w:r w:rsidR="003D3BBC">
        <w:rPr>
          <w:lang w:eastAsia="zh-CN"/>
        </w:rPr>
        <w:t>HK-02</w:t>
      </w:r>
      <w:r w:rsidR="00BB3A45">
        <w:rPr>
          <w:lang w:eastAsia="zh-CN"/>
        </w:rPr>
        <w:t xml:space="preserve"> by </w:t>
      </w:r>
      <w:proofErr w:type="spellStart"/>
      <w:r w:rsidR="00BB3A45">
        <w:rPr>
          <w:lang w:eastAsia="zh-CN"/>
        </w:rPr>
        <w:t>Bhoria</w:t>
      </w:r>
      <w:proofErr w:type="spellEnd"/>
      <w:r w:rsidR="00BB3A45">
        <w:rPr>
          <w:lang w:eastAsia="zh-CN"/>
        </w:rPr>
        <w:t xml:space="preserve"> </w:t>
      </w:r>
      <w:r w:rsidR="001C6400" w:rsidRPr="001C6400">
        <w:rPr>
          <w:rFonts w:eastAsia="Times New Roman Uni"/>
          <w:lang w:eastAsia="zh-CN"/>
        </w:rPr>
        <w:t>et al</w:t>
      </w:r>
      <w:r w:rsidR="00BB3A45">
        <w:rPr>
          <w:lang w:eastAsia="zh-CN"/>
        </w:rPr>
        <w:t xml:space="preserve"> </w:t>
      </w:r>
      <w:r w:rsidR="00A43360">
        <w:rPr>
          <w:lang w:eastAsia="zh-CN"/>
        </w:rPr>
        <w:t xml:space="preserve"> </w:t>
      </w:r>
      <w:r w:rsidR="00821359">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instrText xml:space="preserve"> ADDIN EN.CITE </w:instrText>
      </w:r>
      <w:r w:rsidR="00CF204C">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instrText xml:space="preserve"> ADDIN EN.CITE.DATA </w:instrText>
      </w:r>
      <w:r w:rsidR="00CF204C">
        <w:fldChar w:fldCharType="end"/>
      </w:r>
      <w:r w:rsidR="00821359">
        <w:fldChar w:fldCharType="separate"/>
      </w:r>
      <w:r w:rsidR="00CF204C">
        <w:rPr>
          <w:noProof/>
        </w:rPr>
        <w:t>[</w:t>
      </w:r>
      <w:hyperlink w:anchor="_ENREF_115" w:tooltip="Bhoria, 2020 #715" w:history="1">
        <w:r w:rsidR="00787691">
          <w:rPr>
            <w:noProof/>
          </w:rPr>
          <w:t>115</w:t>
        </w:r>
      </w:hyperlink>
      <w:r w:rsidR="00CF204C">
        <w:rPr>
          <w:noProof/>
        </w:rPr>
        <w:t>]</w:t>
      </w:r>
      <w:r w:rsidR="00821359">
        <w:fldChar w:fldCharType="end"/>
      </w:r>
      <w:r w:rsidR="00A43360">
        <w:rPr>
          <w:lang w:eastAsia="zh-CN"/>
        </w:rPr>
        <w:t xml:space="preserve">). This would contribute to a higher adsorption capacity </w:t>
      </w:r>
      <w:r w:rsidR="00821359">
        <w:fldChar w:fldCharType="begin"/>
      </w:r>
      <w:r w:rsidR="00CF204C">
        <w:instrText xml:space="preserve"> ADDIN EN.CITE &lt;EndNote&gt;&lt;Cite&gt;&lt;Author&gt;Sánchez-González&lt;/Author&gt;&lt;Year&gt;2018&lt;/Year&gt;&lt;RecNum&gt;728&lt;/RecNum&gt;&lt;DisplayText&gt;[125]&lt;/DisplayText&gt;&lt;record&gt;&lt;rec-number&gt;728&lt;/rec-number&gt;&lt;foreign-keys&gt;&lt;key app="EN" db-id="59x5sxfr2tepdredaaxxp928zts5eez00909" timestamp="1589990764"&gt;728&lt;/key&gt;&lt;/foreign-keys&gt;&lt;ref-type name="Journal Article"&gt;17&lt;/ref-type&gt;&lt;contributors&gt;&lt;authors&gt;&lt;author&gt;Sánchez-González, Elí&lt;/author&gt;&lt;author&gt;Mileo, Paulo G. M.&lt;/author&gt;&lt;author&gt;Sagastuy-Breña, Mónica&lt;/author&gt;&lt;author&gt;Álvarez, J. Raziel&lt;/author&gt;&lt;author&gt;Reynolds, Joseph E.&lt;/author&gt;&lt;author&gt;Villarreal, Aline&lt;/author&gt;&lt;author&gt;Gutiérrez-Alejandre, Aída&lt;/author&gt;&lt;author&gt;Ramírez, Jorge&lt;/author&gt;&lt;author&gt;Balmaseda, Jorge&lt;/author&gt;&lt;author&gt;González-Zamora, Eduardo&lt;/author&gt;&lt;author&gt;Maurin, Guillaume&lt;/author&gt;&lt;author&gt;Humphrey, Simon M.&lt;/author&gt;&lt;author&gt;Ibarra, Ilich A.&lt;/author&gt;&lt;/authors&gt;&lt;/contributors&gt;&lt;titles&gt;&lt;title&gt;Highly reversible sorption of H2S and CO2 by an environmentally friendly Mg-based MOF&lt;/title&gt;&lt;secondary-title&gt;Journal of Materials Chemistry A&lt;/secondary-title&gt;&lt;/titles&gt;&lt;periodical&gt;&lt;full-title&gt;Journal of Materials Chemistry A&lt;/full-title&gt;&lt;/periodical&gt;&lt;pages&gt;16900-16909&lt;/pages&gt;&lt;volume&gt;6&lt;/volume&gt;&lt;number&gt;35&lt;/number&gt;&lt;dates&gt;&lt;year&gt;2018&lt;/year&gt;&lt;/dates&gt;&lt;publisher&gt;The Royal Society of Chemistry&lt;/publisher&gt;&lt;isbn&gt;2050-7488&lt;/isbn&gt;&lt;work-type&gt;10.1039/C8TA05400B&lt;/work-type&gt;&lt;urls&gt;&lt;related-urls&gt;&lt;url&gt;http://dx.doi.org/10.1039/C8TA05400B&lt;/url&gt;&lt;url&gt;https://pubs.rsc.org/en/content/articlepdf/2018/ta/c8ta05400b&lt;/url&gt;&lt;/related-urls&gt;&lt;/urls&gt;&lt;electronic-resource-num&gt;10.1039/C8TA05400B&lt;/electronic-resource-num&gt;&lt;/record&gt;&lt;/Cite&gt;&lt;/EndNote&gt;</w:instrText>
      </w:r>
      <w:r w:rsidR="00821359">
        <w:fldChar w:fldCharType="separate"/>
      </w:r>
      <w:r w:rsidR="00CF204C">
        <w:rPr>
          <w:noProof/>
        </w:rPr>
        <w:t>[</w:t>
      </w:r>
      <w:hyperlink w:anchor="_ENREF_125" w:tooltip="Sánchez-González, 2018 #728" w:history="1">
        <w:r w:rsidR="00787691">
          <w:rPr>
            <w:noProof/>
          </w:rPr>
          <w:t>125</w:t>
        </w:r>
      </w:hyperlink>
      <w:r w:rsidR="00CF204C">
        <w:rPr>
          <w:noProof/>
        </w:rPr>
        <w:t>]</w:t>
      </w:r>
      <w:r w:rsidR="00821359">
        <w:fldChar w:fldCharType="end"/>
      </w:r>
      <w:r w:rsidR="00BB3A45">
        <w:rPr>
          <w:lang w:eastAsia="zh-CN"/>
        </w:rPr>
        <w:t xml:space="preserve">. </w:t>
      </w:r>
    </w:p>
    <w:p w14:paraId="7C9FF868" w14:textId="77777777" w:rsidR="004B0248" w:rsidRDefault="004B0248" w:rsidP="00320F29">
      <w:pPr>
        <w:rPr>
          <w:lang w:eastAsia="zh-CN"/>
        </w:rPr>
      </w:pPr>
    </w:p>
    <w:p w14:paraId="0C8ED65A" w14:textId="10742486" w:rsidR="004B13F7" w:rsidRDefault="00A23191" w:rsidP="00320F29">
      <w:pPr>
        <w:rPr>
          <w:lang w:eastAsia="zh-CN"/>
        </w:rPr>
      </w:pPr>
      <w:proofErr w:type="spellStart"/>
      <w:r>
        <w:rPr>
          <w:lang w:eastAsia="zh-CN"/>
        </w:rPr>
        <w:t>Bhoria</w:t>
      </w:r>
      <w:proofErr w:type="spellEnd"/>
      <w:r>
        <w:rPr>
          <w:lang w:eastAsia="zh-CN"/>
        </w:rPr>
        <w:t xml:space="preserve"> </w:t>
      </w:r>
      <w:r w:rsidR="001C6400" w:rsidRPr="001C6400">
        <w:rPr>
          <w:rFonts w:eastAsia="Times New Roman Uni"/>
          <w:lang w:eastAsia="zh-CN"/>
        </w:rPr>
        <w:t>et al</w:t>
      </w:r>
      <w:r>
        <w:rPr>
          <w:lang w:eastAsia="zh-CN"/>
        </w:rPr>
        <w:t xml:space="preserve"> used two types of copper nitrate hydrates</w:t>
      </w:r>
      <w:r w:rsidR="00A258E5">
        <w:rPr>
          <w:lang w:eastAsia="zh-CN"/>
        </w:rPr>
        <w:t xml:space="preserve"> </w:t>
      </w:r>
      <w:r>
        <w:rPr>
          <w:lang w:eastAsia="zh-CN"/>
        </w:rPr>
        <w:t xml:space="preserve">to prepare HKUST-1 and </w:t>
      </w:r>
      <w:r w:rsidR="00A258E5">
        <w:rPr>
          <w:lang w:eastAsia="zh-CN"/>
        </w:rPr>
        <w:t xml:space="preserve">modified them with two types of </w:t>
      </w:r>
      <w:r w:rsidR="00A258E5">
        <w:t>polyethyleneimine (</w:t>
      </w:r>
      <w:r w:rsidR="00A258E5">
        <w:rPr>
          <w:lang w:eastAsia="zh-CN"/>
        </w:rPr>
        <w:t>PEI) and GO</w:t>
      </w:r>
      <w:r w:rsidR="0066589D">
        <w:rPr>
          <w:lang w:eastAsia="zh-CN"/>
        </w:rPr>
        <w:t>. The</w:t>
      </w:r>
      <w:r w:rsidR="00A258E5">
        <w:rPr>
          <w:lang w:eastAsia="zh-CN"/>
        </w:rPr>
        <w:t xml:space="preserve"> H</w:t>
      </w:r>
      <w:r w:rsidR="00A258E5">
        <w:rPr>
          <w:vertAlign w:val="subscript"/>
          <w:lang w:eastAsia="zh-CN"/>
        </w:rPr>
        <w:t>2</w:t>
      </w:r>
      <w:r w:rsidR="00A258E5">
        <w:rPr>
          <w:lang w:eastAsia="zh-CN"/>
        </w:rPr>
        <w:t xml:space="preserve">S breakthrough tests at 25 </w:t>
      </w:r>
      <w:r w:rsidR="00A258E5">
        <w:rPr>
          <w:rFonts w:cs="Times New Roman"/>
          <w:lang w:eastAsia="zh-CN"/>
        </w:rPr>
        <w:t>°</w:t>
      </w:r>
      <w:r w:rsidR="00A258E5">
        <w:rPr>
          <w:lang w:eastAsia="zh-CN"/>
        </w:rPr>
        <w:t xml:space="preserve">C </w:t>
      </w:r>
      <w:r w:rsidR="0066589D">
        <w:rPr>
          <w:lang w:eastAsia="zh-CN"/>
        </w:rPr>
        <w:t>used a</w:t>
      </w:r>
      <w:r w:rsidR="00A258E5">
        <w:rPr>
          <w:lang w:eastAsia="zh-CN"/>
        </w:rPr>
        <w:t xml:space="preserve"> feed gas</w:t>
      </w:r>
      <w:r w:rsidR="00AB4A7E">
        <w:rPr>
          <w:lang w:eastAsia="zh-CN"/>
        </w:rPr>
        <w:t xml:space="preserve"> </w:t>
      </w:r>
      <w:r w:rsidR="00152C87">
        <w:rPr>
          <w:lang w:eastAsia="zh-CN"/>
        </w:rPr>
        <w:t xml:space="preserve">(99.6 </w:t>
      </w:r>
      <w:proofErr w:type="spellStart"/>
      <w:r w:rsidR="00152C87">
        <w:rPr>
          <w:lang w:eastAsia="zh-CN"/>
        </w:rPr>
        <w:t>ppmv</w:t>
      </w:r>
      <w:proofErr w:type="spellEnd"/>
      <w:r w:rsidR="00152C87">
        <w:rPr>
          <w:lang w:eastAsia="zh-CN"/>
        </w:rPr>
        <w:t xml:space="preserve"> H</w:t>
      </w:r>
      <w:r w:rsidR="00152C87">
        <w:rPr>
          <w:vertAlign w:val="subscript"/>
          <w:lang w:eastAsia="zh-CN"/>
        </w:rPr>
        <w:t>2</w:t>
      </w:r>
      <w:r w:rsidR="00152C87">
        <w:rPr>
          <w:lang w:eastAsia="zh-CN"/>
        </w:rPr>
        <w:t>S in N</w:t>
      </w:r>
      <w:r w:rsidR="00152C87">
        <w:rPr>
          <w:vertAlign w:val="subscript"/>
          <w:lang w:eastAsia="zh-CN"/>
        </w:rPr>
        <w:t>2</w:t>
      </w:r>
      <w:r w:rsidR="00152C87">
        <w:rPr>
          <w:lang w:eastAsia="zh-CN"/>
        </w:rPr>
        <w:t>)</w:t>
      </w:r>
      <w:r w:rsidR="00A258E5">
        <w:rPr>
          <w:lang w:eastAsia="zh-CN"/>
        </w:rPr>
        <w:t xml:space="preserve"> flow rate </w:t>
      </w:r>
      <w:r w:rsidR="0066589D">
        <w:rPr>
          <w:lang w:eastAsia="zh-CN"/>
        </w:rPr>
        <w:t xml:space="preserve">of </w:t>
      </w:r>
      <w:r w:rsidR="00A258E5">
        <w:rPr>
          <w:lang w:eastAsia="zh-CN"/>
        </w:rPr>
        <w:t>40 ml/min (velocity = 5.3 cm/s). The samples synthesised using</w:t>
      </w:r>
      <w:r w:rsidR="00A258E5" w:rsidRPr="00A258E5">
        <w:t xml:space="preserve"> </w:t>
      </w:r>
      <w:r w:rsidR="00A258E5" w:rsidRPr="00A258E5">
        <w:rPr>
          <w:lang w:eastAsia="zh-CN"/>
        </w:rPr>
        <w:t>copper nitrate hemi pentahydrate</w:t>
      </w:r>
      <w:r w:rsidR="00A258E5">
        <w:rPr>
          <w:lang w:eastAsia="zh-CN"/>
        </w:rPr>
        <w:t xml:space="preserve"> generally showed higher H</w:t>
      </w:r>
      <w:r w:rsidR="00A258E5">
        <w:rPr>
          <w:vertAlign w:val="subscript"/>
          <w:lang w:eastAsia="zh-CN"/>
        </w:rPr>
        <w:t>2</w:t>
      </w:r>
      <w:r w:rsidR="00A258E5">
        <w:rPr>
          <w:lang w:eastAsia="zh-CN"/>
        </w:rPr>
        <w:t xml:space="preserve">S adsorption capacities than the samples synthesised using </w:t>
      </w:r>
      <w:r w:rsidR="00A258E5" w:rsidRPr="00A258E5">
        <w:rPr>
          <w:lang w:eastAsia="zh-CN"/>
        </w:rPr>
        <w:t>copper nitrate hydrate</w:t>
      </w:r>
      <w:r w:rsidR="00A258E5">
        <w:rPr>
          <w:lang w:eastAsia="zh-CN"/>
        </w:rPr>
        <w:t xml:space="preserve">. In addition, </w:t>
      </w:r>
      <w:r w:rsidR="00D577F6">
        <w:rPr>
          <w:lang w:eastAsia="zh-CN"/>
        </w:rPr>
        <w:t>apart from PEI modified HKUST-1(</w:t>
      </w:r>
      <w:r w:rsidR="00D577F6" w:rsidRPr="00D577F6">
        <w:rPr>
          <w:lang w:eastAsia="zh-CN"/>
        </w:rPr>
        <w:t>P</w:t>
      </w:r>
      <w:r w:rsidR="00D577F6" w:rsidRPr="00D577F6">
        <w:rPr>
          <w:vertAlign w:val="subscript"/>
          <w:lang w:eastAsia="zh-CN"/>
        </w:rPr>
        <w:t>H</w:t>
      </w:r>
      <w:r w:rsidR="00D577F6" w:rsidRPr="00D577F6">
        <w:rPr>
          <w:lang w:eastAsia="zh-CN"/>
        </w:rPr>
        <w:t>HK-02</w:t>
      </w:r>
      <w:r w:rsidR="00D577F6">
        <w:rPr>
          <w:lang w:eastAsia="zh-CN"/>
        </w:rPr>
        <w:t>) showing a much lower H</w:t>
      </w:r>
      <w:r w:rsidR="00D577F6">
        <w:rPr>
          <w:vertAlign w:val="subscript"/>
          <w:lang w:eastAsia="zh-CN"/>
        </w:rPr>
        <w:t>2</w:t>
      </w:r>
      <w:r w:rsidR="00D577F6">
        <w:rPr>
          <w:lang w:eastAsia="zh-CN"/>
        </w:rPr>
        <w:t xml:space="preserve">S adsorption capacity, the other HKUST-1 based samples of the </w:t>
      </w:r>
      <w:r w:rsidR="00D577F6" w:rsidRPr="00A258E5">
        <w:rPr>
          <w:lang w:eastAsia="zh-CN"/>
        </w:rPr>
        <w:t>copper nitrate hemi pentahydrate</w:t>
      </w:r>
      <w:r w:rsidR="00D577F6">
        <w:rPr>
          <w:lang w:eastAsia="zh-CN"/>
        </w:rPr>
        <w:t xml:space="preserve"> source showed similar H</w:t>
      </w:r>
      <w:r w:rsidR="00D577F6">
        <w:rPr>
          <w:vertAlign w:val="subscript"/>
          <w:lang w:eastAsia="zh-CN"/>
        </w:rPr>
        <w:t>2</w:t>
      </w:r>
      <w:r w:rsidR="00D577F6">
        <w:rPr>
          <w:lang w:eastAsia="zh-CN"/>
        </w:rPr>
        <w:t>S adsorption capacit</w:t>
      </w:r>
      <w:r w:rsidR="000179BB">
        <w:rPr>
          <w:lang w:eastAsia="zh-CN"/>
        </w:rPr>
        <w:t>ies with the</w:t>
      </w:r>
      <w:r w:rsidR="00D577F6">
        <w:rPr>
          <w:lang w:eastAsia="zh-CN"/>
        </w:rPr>
        <w:t xml:space="preserve"> unmodified HKUST-1 (HK-02) </w:t>
      </w:r>
      <w:r w:rsidR="000179BB">
        <w:rPr>
          <w:lang w:eastAsia="zh-CN"/>
        </w:rPr>
        <w:t>showing the highest H</w:t>
      </w:r>
      <w:r w:rsidR="000179BB">
        <w:rPr>
          <w:vertAlign w:val="subscript"/>
          <w:lang w:eastAsia="zh-CN"/>
        </w:rPr>
        <w:t>2</w:t>
      </w:r>
      <w:r w:rsidR="000179BB">
        <w:rPr>
          <w:lang w:eastAsia="zh-CN"/>
        </w:rPr>
        <w:t xml:space="preserve">S adsorption capacity (56.1 </w:t>
      </w:r>
      <w:r w:rsidR="009A34C1" w:rsidRPr="00545E46">
        <w:rPr>
          <w:lang w:eastAsia="zh-CN"/>
        </w:rPr>
        <w:t>mgH</w:t>
      </w:r>
      <w:r w:rsidR="009A34C1" w:rsidRPr="00545E46">
        <w:rPr>
          <w:vertAlign w:val="subscript"/>
          <w:lang w:eastAsia="zh-CN"/>
        </w:rPr>
        <w:t>2</w:t>
      </w:r>
      <w:r w:rsidR="009A34C1" w:rsidRPr="00545E46">
        <w:rPr>
          <w:lang w:eastAsia="zh-CN"/>
        </w:rPr>
        <w:t>S/</w:t>
      </w:r>
      <w:proofErr w:type="spellStart"/>
      <w:r w:rsidR="009A34C1" w:rsidRPr="00545E46">
        <w:rPr>
          <w:lang w:eastAsia="zh-CN"/>
        </w:rPr>
        <w:t>g</w:t>
      </w:r>
      <w:r w:rsidR="009A34C1" w:rsidRPr="004E1D47">
        <w:rPr>
          <w:vertAlign w:val="subscript"/>
          <w:lang w:eastAsia="zh-CN"/>
        </w:rPr>
        <w:t>adsorbent</w:t>
      </w:r>
      <w:proofErr w:type="spellEnd"/>
      <w:r w:rsidR="000179BB">
        <w:rPr>
          <w:lang w:eastAsia="zh-CN"/>
        </w:rPr>
        <w:t>)</w:t>
      </w:r>
      <w:r w:rsidR="000179BB" w:rsidRPr="000179BB">
        <w:t xml:space="preserve"> </w:t>
      </w:r>
      <w:r w:rsidR="00821359">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instrText xml:space="preserve"> ADDIN EN.CITE </w:instrText>
      </w:r>
      <w:r w:rsidR="00CF204C">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instrText xml:space="preserve"> ADDIN EN.CITE.DATA </w:instrText>
      </w:r>
      <w:r w:rsidR="00CF204C">
        <w:fldChar w:fldCharType="end"/>
      </w:r>
      <w:r w:rsidR="00821359">
        <w:fldChar w:fldCharType="separate"/>
      </w:r>
      <w:r w:rsidR="00CF204C">
        <w:rPr>
          <w:noProof/>
        </w:rPr>
        <w:t>[</w:t>
      </w:r>
      <w:hyperlink w:anchor="_ENREF_115" w:tooltip="Bhoria, 2020 #715" w:history="1">
        <w:r w:rsidR="00787691">
          <w:rPr>
            <w:noProof/>
          </w:rPr>
          <w:t>115</w:t>
        </w:r>
      </w:hyperlink>
      <w:r w:rsidR="00CF204C">
        <w:rPr>
          <w:noProof/>
        </w:rPr>
        <w:t>]</w:t>
      </w:r>
      <w:r w:rsidR="00821359">
        <w:fldChar w:fldCharType="end"/>
      </w:r>
      <w:r w:rsidR="000179BB">
        <w:rPr>
          <w:lang w:eastAsia="zh-CN"/>
        </w:rPr>
        <w:t>. A</w:t>
      </w:r>
      <w:r w:rsidR="00BB3A45">
        <w:rPr>
          <w:lang w:eastAsia="zh-CN"/>
        </w:rPr>
        <w:t xml:space="preserve">lthough the </w:t>
      </w:r>
      <w:r w:rsidR="00FF1EE8">
        <w:rPr>
          <w:lang w:eastAsia="zh-CN"/>
        </w:rPr>
        <w:t>HK-02</w:t>
      </w:r>
      <w:r w:rsidR="00BB3A45">
        <w:rPr>
          <w:lang w:eastAsia="zh-CN"/>
        </w:rPr>
        <w:t xml:space="preserve"> based samples reported by </w:t>
      </w:r>
      <w:proofErr w:type="spellStart"/>
      <w:r w:rsidR="00BB3A45">
        <w:rPr>
          <w:lang w:eastAsia="zh-CN"/>
        </w:rPr>
        <w:t>Bhoria</w:t>
      </w:r>
      <w:proofErr w:type="spellEnd"/>
      <w:r w:rsidR="00BB3A45">
        <w:rPr>
          <w:lang w:eastAsia="zh-CN"/>
        </w:rPr>
        <w:t xml:space="preserve"> </w:t>
      </w:r>
      <w:r w:rsidR="001C6400" w:rsidRPr="001C6400">
        <w:rPr>
          <w:rFonts w:eastAsia="Times New Roman Uni"/>
          <w:lang w:eastAsia="zh-CN"/>
        </w:rPr>
        <w:t>et al</w:t>
      </w:r>
      <w:r w:rsidR="00BB3A45">
        <w:rPr>
          <w:lang w:eastAsia="zh-CN"/>
        </w:rPr>
        <w:t xml:space="preserve"> did not show </w:t>
      </w:r>
      <w:r w:rsidR="000179BB">
        <w:rPr>
          <w:lang w:eastAsia="zh-CN"/>
        </w:rPr>
        <w:t xml:space="preserve">as </w:t>
      </w:r>
      <w:r w:rsidR="00BB3A45">
        <w:rPr>
          <w:lang w:eastAsia="zh-CN"/>
        </w:rPr>
        <w:t>high H</w:t>
      </w:r>
      <w:r w:rsidR="00BB3A45">
        <w:rPr>
          <w:vertAlign w:val="subscript"/>
          <w:lang w:eastAsia="zh-CN"/>
        </w:rPr>
        <w:t>2</w:t>
      </w:r>
      <w:r w:rsidR="00BB3A45">
        <w:rPr>
          <w:lang w:eastAsia="zh-CN"/>
        </w:rPr>
        <w:t xml:space="preserve">S adsorption capacity as TEA/MOF-199-2 </w:t>
      </w:r>
      <w:r w:rsidR="00821359">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 </w:instrText>
      </w:r>
      <w:r w:rsidR="00CF204C">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EN.CITE.DATA </w:instrText>
      </w:r>
      <w:r w:rsidR="00CF204C">
        <w:fldChar w:fldCharType="end"/>
      </w:r>
      <w:r w:rsidR="00821359">
        <w:fldChar w:fldCharType="separate"/>
      </w:r>
      <w:r w:rsidR="00CF204C">
        <w:rPr>
          <w:noProof/>
        </w:rPr>
        <w:t>[</w:t>
      </w:r>
      <w:hyperlink w:anchor="_ENREF_121" w:tooltip="Zhang, 2019 #729" w:history="1">
        <w:r w:rsidR="00787691">
          <w:rPr>
            <w:noProof/>
          </w:rPr>
          <w:t>121</w:t>
        </w:r>
      </w:hyperlink>
      <w:r w:rsidR="00CF204C">
        <w:rPr>
          <w:noProof/>
        </w:rPr>
        <w:t>]</w:t>
      </w:r>
      <w:r w:rsidR="00821359">
        <w:fldChar w:fldCharType="end"/>
      </w:r>
      <w:r w:rsidR="00BB3A45">
        <w:rPr>
          <w:lang w:eastAsia="zh-CN"/>
        </w:rPr>
        <w:t>, it</w:t>
      </w:r>
      <w:r w:rsidR="00FF1EE8">
        <w:rPr>
          <w:lang w:eastAsia="zh-CN"/>
        </w:rPr>
        <w:t xml:space="preserve"> is worth </w:t>
      </w:r>
      <w:r w:rsidR="005E406F">
        <w:rPr>
          <w:lang w:eastAsia="zh-CN"/>
        </w:rPr>
        <w:t xml:space="preserve">noting </w:t>
      </w:r>
      <w:r w:rsidR="00B831FE">
        <w:rPr>
          <w:lang w:eastAsia="zh-CN"/>
        </w:rPr>
        <w:t>that the</w:t>
      </w:r>
      <w:r w:rsidR="00BB3A45">
        <w:rPr>
          <w:lang w:eastAsia="zh-CN"/>
        </w:rPr>
        <w:t xml:space="preserve"> concentration</w:t>
      </w:r>
      <w:r w:rsidR="001376C0">
        <w:rPr>
          <w:lang w:eastAsia="zh-CN"/>
        </w:rPr>
        <w:t xml:space="preserve"> of H</w:t>
      </w:r>
      <w:r w:rsidR="001376C0">
        <w:rPr>
          <w:vertAlign w:val="subscript"/>
          <w:lang w:eastAsia="zh-CN"/>
        </w:rPr>
        <w:t>2</w:t>
      </w:r>
      <w:r w:rsidR="001376C0">
        <w:rPr>
          <w:lang w:eastAsia="zh-CN"/>
        </w:rPr>
        <w:t xml:space="preserve">S </w:t>
      </w:r>
      <w:r w:rsidR="00FF1EE8">
        <w:rPr>
          <w:lang w:eastAsia="zh-CN"/>
        </w:rPr>
        <w:t xml:space="preserve">in </w:t>
      </w:r>
      <w:r w:rsidR="005E406F">
        <w:rPr>
          <w:lang w:eastAsia="zh-CN"/>
        </w:rPr>
        <w:t xml:space="preserve">the </w:t>
      </w:r>
      <w:r w:rsidR="00FF1EE8">
        <w:rPr>
          <w:lang w:eastAsia="zh-CN"/>
        </w:rPr>
        <w:t>feed gas</w:t>
      </w:r>
      <w:r w:rsidR="00B831FE">
        <w:rPr>
          <w:lang w:eastAsia="zh-CN"/>
        </w:rPr>
        <w:t xml:space="preserve"> </w:t>
      </w:r>
      <w:r w:rsidR="005E406F">
        <w:rPr>
          <w:lang w:eastAsia="zh-CN"/>
        </w:rPr>
        <w:t xml:space="preserve">for HK-02 </w:t>
      </w:r>
      <w:r w:rsidR="001376C0">
        <w:rPr>
          <w:lang w:eastAsia="zh-CN"/>
        </w:rPr>
        <w:t xml:space="preserve">(99.6 </w:t>
      </w:r>
      <w:proofErr w:type="spellStart"/>
      <w:r w:rsidR="001376C0">
        <w:rPr>
          <w:lang w:eastAsia="zh-CN"/>
        </w:rPr>
        <w:t>ppmv</w:t>
      </w:r>
      <w:proofErr w:type="spellEnd"/>
      <w:r w:rsidR="001376C0">
        <w:rPr>
          <w:lang w:eastAsia="zh-CN"/>
        </w:rPr>
        <w:t xml:space="preserve"> H</w:t>
      </w:r>
      <w:r w:rsidR="001376C0">
        <w:rPr>
          <w:vertAlign w:val="subscript"/>
          <w:lang w:eastAsia="zh-CN"/>
        </w:rPr>
        <w:t>2</w:t>
      </w:r>
      <w:r w:rsidR="001376C0">
        <w:rPr>
          <w:lang w:eastAsia="zh-CN"/>
        </w:rPr>
        <w:t>S in N</w:t>
      </w:r>
      <w:r w:rsidR="001376C0">
        <w:rPr>
          <w:vertAlign w:val="subscript"/>
          <w:lang w:eastAsia="zh-CN"/>
        </w:rPr>
        <w:t>2</w:t>
      </w:r>
      <w:r w:rsidR="001376C0">
        <w:rPr>
          <w:lang w:eastAsia="zh-CN"/>
        </w:rPr>
        <w:t xml:space="preserve">) </w:t>
      </w:r>
      <w:r w:rsidR="00B831FE">
        <w:rPr>
          <w:lang w:eastAsia="zh-CN"/>
        </w:rPr>
        <w:t xml:space="preserve">is only less than a quarter of </w:t>
      </w:r>
      <w:r w:rsidR="001376C0">
        <w:rPr>
          <w:lang w:eastAsia="zh-CN"/>
        </w:rPr>
        <w:t xml:space="preserve">that for </w:t>
      </w:r>
      <w:r w:rsidR="00B11F9D">
        <w:rPr>
          <w:lang w:eastAsia="zh-CN"/>
        </w:rPr>
        <w:t>TEA/MOF-199-2</w:t>
      </w:r>
      <w:r w:rsidR="001376C0">
        <w:rPr>
          <w:lang w:eastAsia="zh-CN"/>
        </w:rPr>
        <w:t xml:space="preserve"> (438.7 </w:t>
      </w:r>
      <w:proofErr w:type="spellStart"/>
      <w:r w:rsidR="001376C0">
        <w:rPr>
          <w:lang w:eastAsia="zh-CN"/>
        </w:rPr>
        <w:t>ppmv</w:t>
      </w:r>
      <w:proofErr w:type="spellEnd"/>
      <w:r w:rsidR="001376C0">
        <w:rPr>
          <w:lang w:eastAsia="zh-CN"/>
        </w:rPr>
        <w:t xml:space="preserve"> H</w:t>
      </w:r>
      <w:r w:rsidR="001376C0">
        <w:rPr>
          <w:vertAlign w:val="subscript"/>
          <w:lang w:eastAsia="zh-CN"/>
        </w:rPr>
        <w:t>2</w:t>
      </w:r>
      <w:r w:rsidR="001376C0">
        <w:rPr>
          <w:lang w:eastAsia="zh-CN"/>
        </w:rPr>
        <w:t>S</w:t>
      </w:r>
      <w:r w:rsidR="001376C0" w:rsidRPr="001376C0">
        <w:rPr>
          <w:lang w:eastAsia="zh-CN"/>
        </w:rPr>
        <w:t xml:space="preserve"> </w:t>
      </w:r>
      <w:r w:rsidR="001376C0">
        <w:rPr>
          <w:lang w:eastAsia="zh-CN"/>
        </w:rPr>
        <w:t>in N</w:t>
      </w:r>
      <w:r w:rsidR="001376C0">
        <w:rPr>
          <w:vertAlign w:val="subscript"/>
          <w:lang w:eastAsia="zh-CN"/>
        </w:rPr>
        <w:t>2</w:t>
      </w:r>
      <w:r w:rsidR="001376C0">
        <w:rPr>
          <w:lang w:eastAsia="zh-CN"/>
        </w:rPr>
        <w:t>)</w:t>
      </w:r>
      <w:r w:rsidR="001007CB">
        <w:rPr>
          <w:lang w:eastAsia="zh-CN"/>
        </w:rPr>
        <w:t>.</w:t>
      </w:r>
      <w:r w:rsidR="000179BB">
        <w:rPr>
          <w:lang w:eastAsia="zh-CN"/>
        </w:rPr>
        <w:t xml:space="preserve"> </w:t>
      </w:r>
      <w:r w:rsidR="00CF120D">
        <w:rPr>
          <w:lang w:eastAsia="zh-CN"/>
        </w:rPr>
        <w:t>Because h</w:t>
      </w:r>
      <w:r w:rsidR="00DA1B6F">
        <w:rPr>
          <w:lang w:eastAsia="zh-CN"/>
        </w:rPr>
        <w:t>igher feed concentration</w:t>
      </w:r>
      <w:r w:rsidR="006A0D9C">
        <w:rPr>
          <w:lang w:eastAsia="zh-CN"/>
        </w:rPr>
        <w:t>s</w:t>
      </w:r>
      <w:r w:rsidR="00DA1B6F">
        <w:rPr>
          <w:lang w:eastAsia="zh-CN"/>
        </w:rPr>
        <w:t xml:space="preserve"> </w:t>
      </w:r>
      <w:r w:rsidR="006A0D9C">
        <w:rPr>
          <w:lang w:eastAsia="zh-CN"/>
        </w:rPr>
        <w:t>have been reported to</w:t>
      </w:r>
      <w:r w:rsidR="00DA1B6F">
        <w:rPr>
          <w:lang w:eastAsia="zh-CN"/>
        </w:rPr>
        <w:t xml:space="preserve"> </w:t>
      </w:r>
      <w:r w:rsidR="006A0D9C">
        <w:rPr>
          <w:lang w:eastAsia="zh-CN"/>
        </w:rPr>
        <w:t xml:space="preserve">linearly </w:t>
      </w:r>
      <w:r w:rsidR="00DA1B6F">
        <w:rPr>
          <w:lang w:eastAsia="zh-CN"/>
        </w:rPr>
        <w:t>increase the adsorption performance of material</w:t>
      </w:r>
      <w:r w:rsidR="00A2443B">
        <w:rPr>
          <w:lang w:eastAsia="zh-CN"/>
        </w:rPr>
        <w:t xml:space="preserve"> by assisting the gas diffusivity</w:t>
      </w:r>
      <w:r w:rsidR="00CF120D">
        <w:rPr>
          <w:lang w:eastAsia="zh-CN"/>
        </w:rPr>
        <w:t xml:space="preserve"> </w:t>
      </w:r>
      <w:r w:rsidR="00CF120D">
        <w:fldChar w:fldCharType="begin">
          <w:fldData xml:space="preserve">PEVuZE5vdGU+PENpdGU+PEF1dGhvcj5CYWs8L0F1dGhvcj48WWVhcj4yMDE5PC9ZZWFyPjxSZWNO
dW0+NzcxPC9SZWNOdW0+PERpc3BsYXlUZXh0Pls2MCwgMTI3XTwvRGlzcGxheVRleHQ+PHJlY29y
ZD48cmVjLW51bWJlcj43NzE8L3JlYy1udW1iZXI+PGZvcmVpZ24ta2V5cz48a2V5IGFwcD0iRU4i
IGRiLWlkPSI1OXg1c3hmcjJ0ZXBkcmVkYWF4eHA5Mjh6dHM1ZWV6MDA5MDkiIHRpbWVzdGFtcD0i
MTU5MTE4ODgxNiI+NzcxPC9rZXk+PC9mb3JlaWduLWtleXM+PHJlZi10eXBlIG5hbWU9IkpvdXJu
YWwgQXJ0aWNsZSI+MTc8L3JlZi10eXBlPjxjb250cmlidXRvcnM+PGF1dGhvcnM+PGF1dGhvcj5C
YWssIENodWwtdTwvYXV0aG9yPjxhdXRob3I+TGltLCBDaGFuLUpvbmc8L2F1dGhvcj48YXV0aG9y
PkxlZSwgSm9uZy1HeXU8L2F1dGhvcj48YXV0aG9yPktpbSwgWW91bmctRGV1azwvYXV0aG9yPjxh
dXRob3I+S2ltLCBXb28tU2V1bmc8L2F1dGhvcj48L2F1dGhvcnM+PC9jb250cmlidXRvcnM+PHRp
dGxlcz48dGl0bGU+UmVtb3ZhbCBvZiBzdWxmdXIgY29tcG91bmRzIGFuZCBzaWxveGFuZXMgYnkg
cGh5c2ljYWwgYW5kIGNoZW1pY2FsIHNvcnB0aW9uPC90aXRsZT48c2Vjb25kYXJ5LXRpdGxlPlNl
cGFyYXRpb24gYW5kIFB1cmlmaWNhdGlvbiBUZWNobm9sb2d5PC9zZWNvbmRhcnktdGl0bGU+PC90
aXRsZXM+PHBlcmlvZGljYWw+PGZ1bGwtdGl0bGU+U2VwYXJhdGlvbiBhbmQgUHVyaWZpY2F0aW9u
IFRlY2hub2xvZ3k8L2Z1bGwtdGl0bGU+PC9wZXJpb2RpY2FsPjxwYWdlcz41NDItNTQ5PC9wYWdl
cz48dm9sdW1lPjIwOTwvdm9sdW1lPjxrZXl3b3Jkcz48a2V5d29yZD5CaW9nYXMgcHVyaWZpY2F0
aW9uPC9rZXl3b3JkPjxrZXl3b3JkPlBoeXNpc29ycHRpb248L2tleXdvcmQ+PGtleXdvcmQ+Q2hl
bWlzb3JwdGlvbjwva2V5d29yZD48a2V5d29yZD5TdWxmdXIgY29tcG91bmRzPC9rZXl3b3JkPjxr
ZXl3b3JkPlNpbG94YW5lczwva2V5d29yZD48L2tleXdvcmRzPjxkYXRlcz48eWVhcj4yMDE5PC95
ZWFyPjxwdWItZGF0ZXM+PGRhdGU+MjAxOS8wMS8zMS88L2RhdGU+PC9wdWItZGF0ZXM+PC9kYXRl
cz48aXNibj4xMzgzLTU4NjY8L2lzYm4+PHVybHM+PHJlbGF0ZWQtdXJscz48dXJsPmh0dHA6Ly93
d3cuc2NpZW5jZWRpcmVjdC5jb20vc2NpZW5jZS9hcnRpY2xlL3BpaS9TMTM4MzU4NjYxODMwODg5
WDwvdXJsPjx1cmw+aHR0cHM6Ly9wZGYuc2NpZW5jZWRpcmVjdGFzc2V0cy5jb20vMjcxOTQ4LzEt
czIuMC1TMTM4MzU4NjYxOFgwMDEzNi8xLXMyLjAtUzEzODM1ODY2MTgzMDg4OVgvbWFpbi5wZGY/
WC1BbXotU2VjdXJpdHktVG9rZW49SVFvSmIzSnBaMmx1WDJWakVIc2FDWFZ6TFdWaGMzUXRNU0pI
TUVVQ0lBd0hoT2ZseXBnNzRJemNoa281UzlSNnI1Sk5NZ09uNERzRjM5ZG5uOWRXQWlFQWxQSmMz
eXBKeHpvckFpa3ZkYVR3ZHpad1h6TjlGeFA2R3hHRVFmMnV2WjhxdEFNSUZCQURHZ3d3TlRrd01E
TTFORFk0TmpVaURBNVp3Tk5BMGw2JTJGUkg3YWZDcVJBJTJGdkJPQldObjdBJTJCMmhUN25Tcmgz
cVNWUVdranVFOWtVMmk5YkgxRVB5VXBhSTclMkJuYVFDOURDVnY2JTJGalNMZm5aaUpMMVMlMkZ4
MjcwajI5U2poWHNYVlVQUVRxQVIxNVVZMkZ3Q0k0ZURDMExmY3FXU0xYeU83eEc1WU1ZcUdZVSUy
RkJvSDFjUGM0dzF6MEhrMnVQNktDZUVISERQN3JJeFhRcHVBMEVOOWVyWGpXRVl0U1VjM1J3JTJG
aXoyTVBWYU9QOHZNS0Rvb0dpUEwlMkZJVjNZVldUUTAlMkJMTWxReHpoYXdvaCUyQnolMkZWU09o
JTJCaHB5JTJGemJsWkIwc1hocUF0MDhSc205ZWFWWmklMkI1aWRzUW1uOEVCWEViOCUyQlhQQURN
MjgyTTRPVkNzc3AlMkIxU3lOQWd1JTJCNng1U2lDTCUyQmw1c3hXeXo1ZGhsWmpYcklJYSUyRjQl
MkJuJTJGRThqdHpNSzA4TTBrQWFSeXJNcDFnSmhzTVNlUHVpWnpUZnhodndFaE9XV3F6eWRibSUy
RiUyQk40SlFQeHJvRUhFRllPRXJJakElMkY3MlNTT3N1cGRpYmpyNEw3eENMZ25xcTElMkJEYTZV
aU5PM1k4bkVXU1g2WHpRZDZsV25sVlpaVTFxakphY2dFJTJGWlY1NThqYmppRyUyRm5kbUpieXZv
ODkxTllTUmhRNkh6ekZadWhGUDAyT1EwSlUxaGtTMlNHWVk2WWNvTzBxY0JvUzZHSjFyWE1QZVE1
JTJGY0ZPdXNCV2hHQWlaN1ZMZFo1cUxYVXp2MSUyQjlYWFhyTTFUZnVIeEp4N1EzdElxRVBrQ1Bz
dWMxeE1XdFBkNlE2UnpRU1QzeUZ3Q3laelJHNXV6VmtOOVYzU3ZESklLYTFJUjNPRFlreGJoWXVR
bjdoNmxKSkh5MEZXaDNxYTRJOHFKMGlkayUyQnNTUHF6MGc2NXJSOXNPa3dDVk5uNjBDREdaNUgw
Y2R2cWVBNGNZSWNjWGl2Tm9NNlVRZU9BelVFSiUyRnd6WWthd1M3R0dRJTJCY1VCa3BmRW5RUnpl
UkxlYzFKd0hlSmtsQjA3c3NKTDV0VzY5RVh4Q1B4dEpxUE5iYmFFdEFlcjdFZDZtV21TOSUyQnZV
b29lZUlGd0FBbk84JTJCaUJDbDJnTUZvM3AzeE1QQmhDOVVQNWVuJTJCRU1rM2tsM1pzUSUzRCUz
RCZhbXA7WC1BbXotQWxnb3JpdGhtPUFXUzQtSE1BQy1TSEEyNTYmYW1wO1gtQW16LURhdGU9MjAy
MDA2MjlUMTEzOTEyWiZhbXA7WC1BbXotU2lnbmVkSGVhZGVycz1ob3N0JmFtcDtYLUFtei1FeHBp
cmVzPTMwMCZhbXA7WC1BbXotQ3JlZGVudGlhbD1BU0lBUTNQSENWVFlWUFdQVlpQQSUyRjIwMjAw
NjI5JTJGdXMtZWFzdC0xJTJGczMlMkZhd3M0X3JlcXVlc3QmYW1wO1gtQW16LVNpZ25hdHVyZT1h
ZWQxZjg5MWI5NGQyZDg0OGFjNmMxYmQ5MWIxYmViNmZlZTA1MWFmMGYxNjE2YzY5ZTYyOWYyMThk
MWIzOGEwJmFtcDtoYXNoPWRkNmUxYTQ0NTkzMmZiMWVjM2JiNzljYWE5N2EwMGFiZmJjZWEyNjg4
MGY1NTY2YzZmMWUwMzIwZTI4MjBhOWImYW1wO2hvc3Q9NjgwNDJjOTQzNTkxMDEzYWMyYjI0MzBh
ODliMjcwZjZhZjJjNzZkOGRmZDA4NmEwNzE3NmFmZTdjNzZjMmM2MSZhbXA7cGlpPVMxMzgzNTg2
NjE4MzA4ODlYJmFtcDt0aWQ9c3BkZi00YTYzN2IzNy0xYTU0LTRlOTUtYmZjOC0wYmVjODQ2ZWNl
YTUmYW1wO3NpZD00MWFhODFlNTJhZTNlMzRiODUwOTQyZTdjYWRlZDUyMWE5MzVneHJxYiZhbXA7
dHlwZT1jbGllbnQ8L3VybD48L3JlbGF0ZWQtdXJscz48L3VybHM+PGVsZWN0cm9uaWMtcmVzb3Vy
Y2UtbnVtPmh0dHBzOi8vZG9pLm9yZy8xMC4xMDE2L2ouc2VwcHVyLjIwMTguMDcuMDgwPC9lbGVj
dHJvbmljLXJlc291cmNlLW51bT48L3JlY29yZD48L0NpdGU+PENpdGU+PEF1dGhvcj5HaWxsaWxh
bmQ8L0F1dGhvcj48WWVhcj4xOTc0PC9ZZWFyPjxSZWNOdW0+NzY4PC9SZWNOdW0+PHJlY29yZD48
cmVjLW51bWJlcj43Njg8L3JlYy1udW1iZXI+PGZvcmVpZ24ta2V5cz48a2V5IGFwcD0iRU4iIGRi
LWlkPSI1OXg1c3hmcjJ0ZXBkcmVkYWF4eHA5Mjh6dHM1ZWV6MDA5MDkiIHRpbWVzdGFtcD0iMTU5
MTE4ODQzMiI+NzY4PC9rZXk+PC9mb3JlaWduLWtleXM+PHJlZi10eXBlIG5hbWU9IkpvdXJuYWwg
QXJ0aWNsZSI+MTc8L3JlZi10eXBlPjxjb250cmlidXRvcnM+PGF1dGhvcnM+PGF1dGhvcj5HaWxs
aWxhbmQsIEVkd2luIFIuPC9hdXRob3I+PGF1dGhvcj5CYWRkb3VyLCBSYXltb25kIEYuPC9hdXRo
b3I+PGF1dGhvcj5QZXJraW5zb24sIEdlb3JnZSBQLjwvYXV0aG9yPjxhdXRob3I+U2xhZGVrLCBL
YXJsIEouPC9hdXRob3I+PC9hdXRob3JzPjwvY29udHJpYnV0b3JzPjx0aXRsZXM+PHRpdGxlPkRp
ZmZ1c2lvbiBvbiBTdXJmYWNlcy4gSS4gRWZmZWN0IG9mIENvbmNlbnRyYXRpb24gb24gdGhlIERp
ZmZ1c2l2aXR5IG9mIFBoeXNpY2FsbHkgQWRzb3JiZWQgR2FzZXM8L3RpdGxlPjxzZWNvbmRhcnkt
dGl0bGU+SW5kdXN0cmlhbCAmYW1wOyBFbmdpbmVlcmluZyBDaGVtaXN0cnkgRnVuZGFtZW50YWxz
PC9zZWNvbmRhcnktdGl0bGU+PC90aXRsZXM+PHBlcmlvZGljYWw+PGZ1bGwtdGl0bGU+SW5kdXN0
cmlhbCAmYW1wOyBFbmdpbmVlcmluZyBDaGVtaXN0cnkgRnVuZGFtZW50YWxzPC9mdWxsLXRpdGxl
PjwvcGVyaW9kaWNhbD48cGFnZXM+OTUtMTAwPC9wYWdlcz48dm9sdW1lPjEzPC92b2x1bWU+PG51
bWJlcj4yPC9udW1iZXI+PGRhdGVzPjx5ZWFyPjE5NzQ8L3llYXI+PHB1Yi1kYXRlcz48ZGF0ZT4x
OTc0LzA1LzAxPC9kYXRlPjwvcHViLWRhdGVzPjwvZGF0ZXM+PHB1Ymxpc2hlcj5BbWVyaWNhbiBD
aGVtaWNhbCBTb2NpZXR5PC9wdWJsaXNoZXI+PGlzYm4+MDE5Ni00MzEzPC9pc2JuPjx1cmxzPjxy
ZWxhdGVkLXVybHM+PHVybD5odHRwczovL2RvaS5vcmcvMTAuMTAyMS9pMTYwMDUwYTAwMTwvdXJs
PjwvcmVsYXRlZC11cmxzPjwvdXJscz48ZWxlY3Ryb25pYy1yZXNvdXJjZS1udW0+MTAuMTAyMS9p
MTYwMDUwYTAwMTwvZWxlY3Ryb25pYy1yZXNvdXJjZS1udW0+PC9yZWNvcmQ+PC9DaXRlPjwvRW5k
Tm90ZT4A
</w:fldData>
        </w:fldChar>
      </w:r>
      <w:r w:rsidR="00CF204C">
        <w:instrText xml:space="preserve"> ADDIN EN.CITE </w:instrText>
      </w:r>
      <w:r w:rsidR="00CF204C">
        <w:fldChar w:fldCharType="begin">
          <w:fldData xml:space="preserve">PEVuZE5vdGU+PENpdGU+PEF1dGhvcj5CYWs8L0F1dGhvcj48WWVhcj4yMDE5PC9ZZWFyPjxSZWNO
dW0+NzcxPC9SZWNOdW0+PERpc3BsYXlUZXh0Pls2MCwgMTI3XTwvRGlzcGxheVRleHQ+PHJlY29y
ZD48cmVjLW51bWJlcj43NzE8L3JlYy1udW1iZXI+PGZvcmVpZ24ta2V5cz48a2V5IGFwcD0iRU4i
IGRiLWlkPSI1OXg1c3hmcjJ0ZXBkcmVkYWF4eHA5Mjh6dHM1ZWV6MDA5MDkiIHRpbWVzdGFtcD0i
MTU5MTE4ODgxNiI+NzcxPC9rZXk+PC9mb3JlaWduLWtleXM+PHJlZi10eXBlIG5hbWU9IkpvdXJu
YWwgQXJ0aWNsZSI+MTc8L3JlZi10eXBlPjxjb250cmlidXRvcnM+PGF1dGhvcnM+PGF1dGhvcj5C
YWssIENodWwtdTwvYXV0aG9yPjxhdXRob3I+TGltLCBDaGFuLUpvbmc8L2F1dGhvcj48YXV0aG9y
PkxlZSwgSm9uZy1HeXU8L2F1dGhvcj48YXV0aG9yPktpbSwgWW91bmctRGV1azwvYXV0aG9yPjxh
dXRob3I+S2ltLCBXb28tU2V1bmc8L2F1dGhvcj48L2F1dGhvcnM+PC9jb250cmlidXRvcnM+PHRp
dGxlcz48dGl0bGU+UmVtb3ZhbCBvZiBzdWxmdXIgY29tcG91bmRzIGFuZCBzaWxveGFuZXMgYnkg
cGh5c2ljYWwgYW5kIGNoZW1pY2FsIHNvcnB0aW9uPC90aXRsZT48c2Vjb25kYXJ5LXRpdGxlPlNl
cGFyYXRpb24gYW5kIFB1cmlmaWNhdGlvbiBUZWNobm9sb2d5PC9zZWNvbmRhcnktdGl0bGU+PC90
aXRsZXM+PHBlcmlvZGljYWw+PGZ1bGwtdGl0bGU+U2VwYXJhdGlvbiBhbmQgUHVyaWZpY2F0aW9u
IFRlY2hub2xvZ3k8L2Z1bGwtdGl0bGU+PC9wZXJpb2RpY2FsPjxwYWdlcz41NDItNTQ5PC9wYWdl
cz48dm9sdW1lPjIwOTwvdm9sdW1lPjxrZXl3b3Jkcz48a2V5d29yZD5CaW9nYXMgcHVyaWZpY2F0
aW9uPC9rZXl3b3JkPjxrZXl3b3JkPlBoeXNpc29ycHRpb248L2tleXdvcmQ+PGtleXdvcmQ+Q2hl
bWlzb3JwdGlvbjwva2V5d29yZD48a2V5d29yZD5TdWxmdXIgY29tcG91bmRzPC9rZXl3b3JkPjxr
ZXl3b3JkPlNpbG94YW5lczwva2V5d29yZD48L2tleXdvcmRzPjxkYXRlcz48eWVhcj4yMDE5PC95
ZWFyPjxwdWItZGF0ZXM+PGRhdGU+MjAxOS8wMS8zMS88L2RhdGU+PC9wdWItZGF0ZXM+PC9kYXRl
cz48aXNibj4xMzgzLTU4NjY8L2lzYm4+PHVybHM+PHJlbGF0ZWQtdXJscz48dXJsPmh0dHA6Ly93
d3cuc2NpZW5jZWRpcmVjdC5jb20vc2NpZW5jZS9hcnRpY2xlL3BpaS9TMTM4MzU4NjYxODMwODg5
WDwvdXJsPjx1cmw+aHR0cHM6Ly9wZGYuc2NpZW5jZWRpcmVjdGFzc2V0cy5jb20vMjcxOTQ4LzEt
czIuMC1TMTM4MzU4NjYxOFgwMDEzNi8xLXMyLjAtUzEzODM1ODY2MTgzMDg4OVgvbWFpbi5wZGY/
WC1BbXotU2VjdXJpdHktVG9rZW49SVFvSmIzSnBaMmx1WDJWakVIc2FDWFZ6TFdWaGMzUXRNU0pI
TUVVQ0lBd0hoT2ZseXBnNzRJemNoa281UzlSNnI1Sk5NZ09uNERzRjM5ZG5uOWRXQWlFQWxQSmMz
eXBKeHpvckFpa3ZkYVR3ZHpad1h6TjlGeFA2R3hHRVFmMnV2WjhxdEFNSUZCQURHZ3d3TlRrd01E
TTFORFk0TmpVaURBNVp3Tk5BMGw2JTJGUkg3YWZDcVJBJTJGdkJPQldObjdBJTJCMmhUN25Tcmgz
cVNWUVdranVFOWtVMmk5YkgxRVB5VXBhSTclMkJuYVFDOURDVnY2JTJGalNMZm5aaUpMMVMlMkZ4
MjcwajI5U2poWHNYVlVQUVRxQVIxNVVZMkZ3Q0k0ZURDMExmY3FXU0xYeU83eEc1WU1ZcUdZVSUy
RkJvSDFjUGM0dzF6MEhrMnVQNktDZUVISERQN3JJeFhRcHVBMEVOOWVyWGpXRVl0U1VjM1J3JTJG
aXoyTVBWYU9QOHZNS0Rvb0dpUEwlMkZJVjNZVldUUTAlMkJMTWxReHpoYXdvaCUyQnolMkZWU09o
JTJCaHB5JTJGemJsWkIwc1hocUF0MDhSc205ZWFWWmklMkI1aWRzUW1uOEVCWEViOCUyQlhQQURN
MjgyTTRPVkNzc3AlMkIxU3lOQWd1JTJCNng1U2lDTCUyQmw1c3hXeXo1ZGhsWmpYcklJYSUyRjQl
MkJuJTJGRThqdHpNSzA4TTBrQWFSeXJNcDFnSmhzTVNlUHVpWnpUZnhodndFaE9XV3F6eWRibSUy
RiUyQk40SlFQeHJvRUhFRllPRXJJakElMkY3MlNTT3N1cGRpYmpyNEw3eENMZ25xcTElMkJEYTZV
aU5PM1k4bkVXU1g2WHpRZDZsV25sVlpaVTFxakphY2dFJTJGWlY1NThqYmppRyUyRm5kbUpieXZv
ODkxTllTUmhRNkh6ekZadWhGUDAyT1EwSlUxaGtTMlNHWVk2WWNvTzBxY0JvUzZHSjFyWE1QZVE1
JTJGY0ZPdXNCV2hHQWlaN1ZMZFo1cUxYVXp2MSUyQjlYWFhyTTFUZnVIeEp4N1EzdElxRVBrQ1Bz
dWMxeE1XdFBkNlE2UnpRU1QzeUZ3Q3laelJHNXV6VmtOOVYzU3ZESklLYTFJUjNPRFlreGJoWXVR
bjdoNmxKSkh5MEZXaDNxYTRJOHFKMGlkayUyQnNTUHF6MGc2NXJSOXNPa3dDVk5uNjBDREdaNUgw
Y2R2cWVBNGNZSWNjWGl2Tm9NNlVRZU9BelVFSiUyRnd6WWthd1M3R0dRJTJCY1VCa3BmRW5RUnpl
UkxlYzFKd0hlSmtsQjA3c3NKTDV0VzY5RVh4Q1B4dEpxUE5iYmFFdEFlcjdFZDZtV21TOSUyQnZV
b29lZUlGd0FBbk84JTJCaUJDbDJnTUZvM3AzeE1QQmhDOVVQNWVuJTJCRU1rM2tsM1pzUSUzRCUz
RCZhbXA7WC1BbXotQWxnb3JpdGhtPUFXUzQtSE1BQy1TSEEyNTYmYW1wO1gtQW16LURhdGU9MjAy
MDA2MjlUMTEzOTEyWiZhbXA7WC1BbXotU2lnbmVkSGVhZGVycz1ob3N0JmFtcDtYLUFtei1FeHBp
cmVzPTMwMCZhbXA7WC1BbXotQ3JlZGVudGlhbD1BU0lBUTNQSENWVFlWUFdQVlpQQSUyRjIwMjAw
NjI5JTJGdXMtZWFzdC0xJTJGczMlMkZhd3M0X3JlcXVlc3QmYW1wO1gtQW16LVNpZ25hdHVyZT1h
ZWQxZjg5MWI5NGQyZDg0OGFjNmMxYmQ5MWIxYmViNmZlZTA1MWFmMGYxNjE2YzY5ZTYyOWYyMThk
MWIzOGEwJmFtcDtoYXNoPWRkNmUxYTQ0NTkzMmZiMWVjM2JiNzljYWE5N2EwMGFiZmJjZWEyNjg4
MGY1NTY2YzZmMWUwMzIwZTI4MjBhOWImYW1wO2hvc3Q9NjgwNDJjOTQzNTkxMDEzYWMyYjI0MzBh
ODliMjcwZjZhZjJjNzZkOGRmZDA4NmEwNzE3NmFmZTdjNzZjMmM2MSZhbXA7cGlpPVMxMzgzNTg2
NjE4MzA4ODlYJmFtcDt0aWQ9c3BkZi00YTYzN2IzNy0xYTU0LTRlOTUtYmZjOC0wYmVjODQ2ZWNl
YTUmYW1wO3NpZD00MWFhODFlNTJhZTNlMzRiODUwOTQyZTdjYWRlZDUyMWE5MzVneHJxYiZhbXA7
dHlwZT1jbGllbnQ8L3VybD48L3JlbGF0ZWQtdXJscz48L3VybHM+PGVsZWN0cm9uaWMtcmVzb3Vy
Y2UtbnVtPmh0dHBzOi8vZG9pLm9yZy8xMC4xMDE2L2ouc2VwcHVyLjIwMTguMDcuMDgwPC9lbGVj
dHJvbmljLXJlc291cmNlLW51bT48L3JlY29yZD48L0NpdGU+PENpdGU+PEF1dGhvcj5HaWxsaWxh
bmQ8L0F1dGhvcj48WWVhcj4xOTc0PC9ZZWFyPjxSZWNOdW0+NzY4PC9SZWNOdW0+PHJlY29yZD48
cmVjLW51bWJlcj43Njg8L3JlYy1udW1iZXI+PGZvcmVpZ24ta2V5cz48a2V5IGFwcD0iRU4iIGRi
LWlkPSI1OXg1c3hmcjJ0ZXBkcmVkYWF4eHA5Mjh6dHM1ZWV6MDA5MDkiIHRpbWVzdGFtcD0iMTU5
MTE4ODQzMiI+NzY4PC9rZXk+PC9mb3JlaWduLWtleXM+PHJlZi10eXBlIG5hbWU9IkpvdXJuYWwg
QXJ0aWNsZSI+MTc8L3JlZi10eXBlPjxjb250cmlidXRvcnM+PGF1dGhvcnM+PGF1dGhvcj5HaWxs
aWxhbmQsIEVkd2luIFIuPC9hdXRob3I+PGF1dGhvcj5CYWRkb3VyLCBSYXltb25kIEYuPC9hdXRo
b3I+PGF1dGhvcj5QZXJraW5zb24sIEdlb3JnZSBQLjwvYXV0aG9yPjxhdXRob3I+U2xhZGVrLCBL
YXJsIEouPC9hdXRob3I+PC9hdXRob3JzPjwvY29udHJpYnV0b3JzPjx0aXRsZXM+PHRpdGxlPkRp
ZmZ1c2lvbiBvbiBTdXJmYWNlcy4gSS4gRWZmZWN0IG9mIENvbmNlbnRyYXRpb24gb24gdGhlIERp
ZmZ1c2l2aXR5IG9mIFBoeXNpY2FsbHkgQWRzb3JiZWQgR2FzZXM8L3RpdGxlPjxzZWNvbmRhcnkt
dGl0bGU+SW5kdXN0cmlhbCAmYW1wOyBFbmdpbmVlcmluZyBDaGVtaXN0cnkgRnVuZGFtZW50YWxz
PC9zZWNvbmRhcnktdGl0bGU+PC90aXRsZXM+PHBlcmlvZGljYWw+PGZ1bGwtdGl0bGU+SW5kdXN0
cmlhbCAmYW1wOyBFbmdpbmVlcmluZyBDaGVtaXN0cnkgRnVuZGFtZW50YWxzPC9mdWxsLXRpdGxl
PjwvcGVyaW9kaWNhbD48cGFnZXM+OTUtMTAwPC9wYWdlcz48dm9sdW1lPjEzPC92b2x1bWU+PG51
bWJlcj4yPC9udW1iZXI+PGRhdGVzPjx5ZWFyPjE5NzQ8L3llYXI+PHB1Yi1kYXRlcz48ZGF0ZT4x
OTc0LzA1LzAxPC9kYXRlPjwvcHViLWRhdGVzPjwvZGF0ZXM+PHB1Ymxpc2hlcj5BbWVyaWNhbiBD
aGVtaWNhbCBTb2NpZXR5PC9wdWJsaXNoZXI+PGlzYm4+MDE5Ni00MzEzPC9pc2JuPjx1cmxzPjxy
ZWxhdGVkLXVybHM+PHVybD5odHRwczovL2RvaS5vcmcvMTAuMTAyMS9pMTYwMDUwYTAwMTwvdXJs
PjwvcmVsYXRlZC11cmxzPjwvdXJscz48ZWxlY3Ryb25pYy1yZXNvdXJjZS1udW0+MTAuMTAyMS9p
MTYwMDUwYTAwMTwvZWxlY3Ryb25pYy1yZXNvdXJjZS1udW0+PC9yZWNvcmQ+PC9DaXRlPjwvRW5k
Tm90ZT4A
</w:fldData>
        </w:fldChar>
      </w:r>
      <w:r w:rsidR="00CF204C">
        <w:instrText xml:space="preserve"> ADDIN EN.CITE.DATA </w:instrText>
      </w:r>
      <w:r w:rsidR="00CF204C">
        <w:fldChar w:fldCharType="end"/>
      </w:r>
      <w:r w:rsidR="00CF120D">
        <w:fldChar w:fldCharType="separate"/>
      </w:r>
      <w:r w:rsidR="00CF204C">
        <w:rPr>
          <w:noProof/>
        </w:rPr>
        <w:t>[</w:t>
      </w:r>
      <w:hyperlink w:anchor="_ENREF_60" w:tooltip="Bak, 2019 #771" w:history="1">
        <w:r w:rsidR="00787691">
          <w:rPr>
            <w:noProof/>
          </w:rPr>
          <w:t>60</w:t>
        </w:r>
      </w:hyperlink>
      <w:r w:rsidR="00CF204C">
        <w:rPr>
          <w:noProof/>
        </w:rPr>
        <w:t xml:space="preserve">, </w:t>
      </w:r>
      <w:hyperlink w:anchor="_ENREF_127" w:tooltip="Gilliland, 1974 #768" w:history="1">
        <w:r w:rsidR="00787691">
          <w:rPr>
            <w:noProof/>
          </w:rPr>
          <w:t>127</w:t>
        </w:r>
      </w:hyperlink>
      <w:r w:rsidR="00CF204C">
        <w:rPr>
          <w:noProof/>
        </w:rPr>
        <w:t>]</w:t>
      </w:r>
      <w:r w:rsidR="00CF120D">
        <w:fldChar w:fldCharType="end"/>
      </w:r>
      <w:r w:rsidR="00A2443B">
        <w:rPr>
          <w:lang w:eastAsia="zh-CN"/>
        </w:rPr>
        <w:t>.</w:t>
      </w:r>
      <w:r w:rsidR="00F401A0">
        <w:rPr>
          <w:lang w:eastAsia="zh-CN"/>
        </w:rPr>
        <w:t xml:space="preserve"> </w:t>
      </w:r>
      <w:r w:rsidR="001376C0">
        <w:rPr>
          <w:lang w:eastAsia="zh-CN"/>
        </w:rPr>
        <w:t xml:space="preserve">This suggests that HK-02 may have </w:t>
      </w:r>
      <w:r w:rsidR="00F401A0">
        <w:rPr>
          <w:lang w:eastAsia="zh-CN"/>
        </w:rPr>
        <w:t xml:space="preserve">a </w:t>
      </w:r>
      <w:r w:rsidR="001376C0">
        <w:rPr>
          <w:lang w:eastAsia="zh-CN"/>
        </w:rPr>
        <w:t>similar</w:t>
      </w:r>
      <w:r w:rsidR="00F401A0">
        <w:rPr>
          <w:lang w:eastAsia="zh-CN"/>
        </w:rPr>
        <w:t>/better</w:t>
      </w:r>
      <w:r w:rsidR="001376C0">
        <w:rPr>
          <w:lang w:eastAsia="zh-CN"/>
        </w:rPr>
        <w:t xml:space="preserve"> performance as TEA/MOF-199-2</w:t>
      </w:r>
      <w:r w:rsidR="007E4410">
        <w:rPr>
          <w:lang w:eastAsia="zh-CN"/>
        </w:rPr>
        <w:t xml:space="preserve"> in removing H</w:t>
      </w:r>
      <w:r w:rsidR="007E4410">
        <w:rPr>
          <w:vertAlign w:val="subscript"/>
          <w:lang w:eastAsia="zh-CN"/>
        </w:rPr>
        <w:t>2</w:t>
      </w:r>
      <w:r w:rsidR="007E4410">
        <w:rPr>
          <w:lang w:eastAsia="zh-CN"/>
        </w:rPr>
        <w:t>S if they were tested under the same condition.</w:t>
      </w:r>
      <w:r w:rsidR="001376C0">
        <w:rPr>
          <w:lang w:eastAsia="zh-CN"/>
        </w:rPr>
        <w:t xml:space="preserve"> </w:t>
      </w:r>
      <w:r w:rsidR="000179BB">
        <w:rPr>
          <w:lang w:eastAsia="zh-CN"/>
        </w:rPr>
        <w:t>This also indicate</w:t>
      </w:r>
      <w:r w:rsidR="00F76485">
        <w:rPr>
          <w:lang w:eastAsia="zh-CN"/>
        </w:rPr>
        <w:t>s</w:t>
      </w:r>
      <w:r w:rsidR="000179BB">
        <w:rPr>
          <w:lang w:eastAsia="zh-CN"/>
        </w:rPr>
        <w:t xml:space="preserve"> that the unmodified MOF-199 (</w:t>
      </w:r>
      <w:r w:rsidR="00C10E6F">
        <w:rPr>
          <w:lang w:eastAsia="zh-CN"/>
        </w:rPr>
        <w:t xml:space="preserve">feed gas: 438.7 </w:t>
      </w:r>
      <w:proofErr w:type="spellStart"/>
      <w:r w:rsidR="00C10E6F">
        <w:rPr>
          <w:lang w:eastAsia="zh-CN"/>
        </w:rPr>
        <w:t>ppmv</w:t>
      </w:r>
      <w:proofErr w:type="spellEnd"/>
      <w:r w:rsidR="00C10E6F">
        <w:rPr>
          <w:lang w:eastAsia="zh-CN"/>
        </w:rPr>
        <w:t xml:space="preserve"> H</w:t>
      </w:r>
      <w:r w:rsidR="00C10E6F">
        <w:rPr>
          <w:vertAlign w:val="subscript"/>
          <w:lang w:eastAsia="zh-CN"/>
        </w:rPr>
        <w:t>2</w:t>
      </w:r>
      <w:r w:rsidR="00C10E6F">
        <w:rPr>
          <w:lang w:eastAsia="zh-CN"/>
        </w:rPr>
        <w:t>S in N</w:t>
      </w:r>
      <w:r w:rsidR="00C10E6F">
        <w:rPr>
          <w:vertAlign w:val="subscript"/>
          <w:lang w:eastAsia="zh-CN"/>
        </w:rPr>
        <w:t>2</w:t>
      </w:r>
      <w:r w:rsidR="00C10E6F">
        <w:rPr>
          <w:lang w:eastAsia="zh-CN"/>
        </w:rPr>
        <w:t xml:space="preserve"> </w:t>
      </w:r>
      <w:r w:rsidR="000179BB">
        <w:rPr>
          <w:lang w:eastAsia="zh-CN"/>
        </w:rPr>
        <w:t xml:space="preserve">) reported by Zhang </w:t>
      </w:r>
      <w:r w:rsidR="001C6400" w:rsidRPr="001C6400">
        <w:rPr>
          <w:rFonts w:eastAsia="Times New Roman Uni"/>
          <w:lang w:eastAsia="zh-CN"/>
        </w:rPr>
        <w:t>et al</w:t>
      </w:r>
      <w:r w:rsidR="000179BB">
        <w:rPr>
          <w:lang w:eastAsia="zh-CN"/>
        </w:rPr>
        <w:t xml:space="preserve"> </w:t>
      </w:r>
      <w:r w:rsidR="00821359">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 </w:instrText>
      </w:r>
      <w:r w:rsidR="00CF204C">
        <w:fldChar w:fldCharType="begin">
          <w:fldData xml:space="preserve">PEVuZE5vdGU+PENpdGU+PEF1dGhvcj5aaGFuZzwvQXV0aG9yPjxZZWFyPjIwMTk8L1llYXI+PFJl
Y051bT43Mjk8L1JlY051bT48RGlzcGxheVRleHQ+WzEyMV08L0Rpc3BsYXlUZXh0PjxyZWNvcmQ+
PHJlYy1udW1iZXI+NzI5PC9yZWMtbnVtYmVyPjxmb3JlaWduLWtleXM+PGtleSBhcHA9IkVOIiBk
Yi1pZD0iNTl4NXN4ZnIydGVwZHJlZGFheHhwOTI4enRzNWVlejAwOTA5IiB0aW1lc3RhbXA9IjE1
ODk5OTA3ODciPjcyOTwva2V5PjwvZm9yZWlnbi1rZXlzPjxyZWYtdHlwZSBuYW1lPSJKb3VybmFs
IEFydGljbGUiPjE3PC9yZWYtdHlwZT48Y29udHJpYnV0b3JzPjxhdXRob3JzPjxhdXRob3I+Wmhh
bmcsIEhvbmctWWFuPC9hdXRob3I+PGF1dGhvcj5ZYW5nLCBDaGFvPC9hdXRob3I+PGF1dGhvcj5H
ZW5nLCBRaWFuZzwvYXV0aG9yPjxhdXRob3I+RmFuLCBIdWktTGluZzwvYXV0aG9yPjxhdXRob3I+
V2FuZywgQmFvLUp1bjwvYXV0aG9yPjxhdXRob3I+V3UsIE1lbmctTWVuZzwvYXV0aG9yPjxhdXRo
b3I+VGlhbiwgWmhlbjwvYXV0aG9yPjwvYXV0aG9ycz48L2NvbnRyaWJ1dG9ycz48dGl0bGVzPjx0
aXRsZT5BZHNvcnB0aW9uIG9mIGh5ZHJvZ2VuIHN1bGZpZGUgYnkgYW1pbmUtZnVuY3Rpb25hbGl6
ZWQgbWV0YWwgb3JnYW5pYyBmcmFtZXdvcmsgKE1PRi0xOTkpOiBBbiBleHBlcmltZW50YWwgYW5k
IHNpbXVsYXRpb24gc3R1ZHk8L3RpdGxlPjxzZWNvbmRhcnktdGl0bGU+QXBwbGllZCBTdXJmYWNl
IFNjaWVuY2U8L3NlY29uZGFyeS10aXRsZT48L3RpdGxlcz48cGVyaW9kaWNhbD48ZnVsbC10aXRs
ZT5BcHBsaWVkIFN1cmZhY2UgU2NpZW5jZTwvZnVsbC10aXRsZT48L3BlcmlvZGljYWw+PHBhZ2Vz
PjE0MzgxNTwvcGFnZXM+PHZvbHVtZT40OTc8L3ZvbHVtZT48a2V5d29yZHM+PGtleXdvcmQ+TWV0
YWwtb3JnYW5pYyBmcmFtZXdvcmsgKE1PRi0xOTkpPC9rZXl3b3JkPjxrZXl3b3JkPkFtaW5lLWZ1
bmN0aW9uYWxpemVkPC9rZXl3b3JkPjxrZXl3b3JkPlN1bGZ1ciBhZHNvcnB0aW9uPC9rZXl3b3Jk
PjxrZXl3b3JkPkRGVCBjYWxjdWxhdGlvbnM8L2tleXdvcmQ+PC9rZXl3b3Jkcz48ZGF0ZXM+PHll
YXI+MjAxOTwveWVhcj48cHViLWRhdGVzPjxkYXRlPjIwMTkvMTIvMTUvPC9kYXRlPjwvcHViLWRh
dGVzPjwvZGF0ZXM+PGlzYm4+MDE2OS00MzMyPC9pc2JuPjx1cmxzPjxyZWxhdGVkLXVybHM+PHVy
bD5odHRwOi8vd3d3LnNjaWVuY2VkaXJlY3QuY29tL3NjaWVuY2UvYXJ0aWNsZS9waWkvUzAxNjk0
MzMyMTkzMjYzMTU8L3VybD48dXJsPmh0dHBzOi8vcGRmLnNjaWVuY2VkaXJlY3Rhc3NldHMuY29t
LzI3MTUzMy8xLXMyLjAtUzAxNjk0MzMyMTlYMDAyNTIvMS1zMi4wLVMwMTY5NDMzMjE5MzI2MzE1
L21haW4ucGRmP1gtQW16LVNlY3VyaXR5LVRva2VuPUlRb0piM0pwWjJsdVgyVmpFTUQlMkYlMkYl
MkYlMkYlMkYlMkYlMkYlMkYlMkYlMkZ3RWFDWFZ6TFdWaGMzUXRNU0pJTUVZQ0lRRGUxc2ZjMmtW
TXdBQ1lLN2dKWHFzOU9wSEUlMkZlNVJWbUhIY1pSTmM5c0tvQUloQUpmUGclMkJBVGZieUlNajhU
UUY1OFFoc3RDZWUxR2RmTzFpaUglMkZuYWF0UWlvS3JRRENCa1FBeG9NTURVNU1EQXpOVFEyT0RZ
MUlnd3Y3WTR0TWolMkJxOXMlMkZPcFVZcWtRUFJiNDFIJTJGWFpjRm8lMkZsODNHcGZjRkpjUGhw
d2tzbkwzU0loTURTRTRWeGt4WGVoc2d3RE5OdSUyRmtvcDFwJTJCM1JtS0tGUnF1JTJGd1lCYVpu
OWNyV1RhcCUyRmJoUTZhbWtueGxZbXh0b3hpNFB6WkIxTXI0MnBwa1RjZFJjaUJIQ1JaTEtSZGZn
bmlKWng0WjYwTGFmNWdwRHZ1TDJ5a1FUQXRpN3F3NGhZNmxyVEVwaklRRVZKQjBUWWR2MCUyRm5p
cGxPV0VUNjBwUkhTSDZybEZnRmtHd2REVUNhVTF2ZzhGc1g0cWp5elJKdXdMOUdRRkUlMkJxd2ZH
UjJCbzVFaFEyZVVaQjc2Z3hmQ0dWQ2VidHZIczhZZzNGOFA4SHMlMkZ5dXRJJTJCa1JxNDk2JTJG
dnBQekc0ZkVJbzJVbmlrS01JWHpsbGRWY1N5T2w4MGRLN0dSNyUyRlR0N2lJVnAxWGZDVENzdmxx
czFxd1hRVzNLV0NzZnVtVE1Kd1glMkZFUndJeFdDaGw0c2xQVUk0Z09nQ1VVZjYxS3l2S215bWNr
WWY1QnBzNHFGemxuTzc2Y05BMkt4YnRaMk43dGhoWG1CcGpKMXdBOHR5YU5oZGxPUVM4ZGdEWUl2
d25oWU9TWiUyQjRmVnpIYm5FelB6NG11YSUyRmxHajlYSUZZJTJCMUkxOURjZHBqdW1EaXZIc2kl
MkJwcUM5bXZ3RSUyQiUyQk1yelZSciUyRnZVRGgyS1R6RFpscFgyQlRycUFhdzEzNzgwNE9KUEJs
ZXNBUkhOVmF0dmlxNkt4NVZ1emVrN3NZa3RVdjJ6c1BDZTV5JTJGOU1mM0NZVmFMTUNNSDltT0JN
bDJBT3Q3UDVBbFB6TzFqZ0NRcnBPJTJGVUQwR1VSSmtrSFJZJTJCSDBGV1UzN3FJczZBcXhjQkVB
aFIzQVdtcFQxTTZWOG16VVdNTUFDV2FmWW52SU1oSUwwTTVGVTdNVkFLNCUyRklxMTFRMnBKVnZI
YTZ2OVRPUkIlMkJtanRRUVJyc0NqNnN2YjdpWXpnJTJCM21OcWZzOHNGQWd5cjZwSDBzY1N1dFFm
JTJCbmF0a2RFQXZmdm5KMSUyRmhoMFcwQnJyNlRDJTJCT3FmSjF1T1o0V2Qxb0ZQTERVaFZxNUhT
RFlZb0tPWnpBRDF0RzZ4bWwlMkJlUVJxOVhwSGF5QVlBemclM0QlM0QmYW1wO1gtQW16LUFsZ29y
aXRobT1BV1M0LUhNQUMtU0hBMjU2JmFtcDtYLUFtei1EYXRlPTIwMjAwNTIwVDE2MDYzM1omYW1w
O1gtQW16LVNpZ25lZEhlYWRlcnM9aG9zdCZhbXA7WC1BbXotRXhwaXJlcz0zMDAmYW1wO1gtQW16
LUNyZWRlbnRpYWw9QVNJQVEzUEhDVlRZVVpOT1BGNjMlMkYyMDIwMDUyMCUyRnVzLWVhc3QtMSUy
RnMzJTJGYXdzNF9yZXF1ZXN0JmFtcDtYLUFtei1TaWduYXR1cmU9NTgyNjQ1OWI2NWMxZGFkNDg5
OTg4ZWI1MjYzNGZjMzE1YjliNjgzMTAzNmM1ZDhlNjEyOWQwZGI3Y2U3ODYzZSZhbXA7aGFzaD01
NmRiNDkxYmViOWMyY2JlYWE2ODljYjM3ZGMyMDQ3YTVlM2ExNzM5NmRkODc4NmYwODQ3YTQzOGRi
OGFiY2I4JmFtcDtob3N0PTY4MDQyYzk0MzU5MTAxM2FjMmIyNDMwYTg5YjI3MGY2YWYyYzc2ZDhk
ZmQwODZhMDcxNzZhZmU3Yzc2YzJjNjEmYW1wO3BpaT1TMDE2OTQzMzIxOTMyNjMxNSZhbXA7dGlk
PXNwZGYtMDcyZmEzMjUtYjQyYy00MWMxLWE2YjktM2MwMmY1ZGQ4YmNjJmFtcDtzaWQ9OTM0NDJj
NzIxNjE5ZDU0ZGZkOTk1ZTY4YmIyYTg5NGFlNmRiZ3hycWImYW1wO3R5cGU9Y2xpZW50PC91cmw+
PC9yZWxhdGVkLXVybHM+PC91cmxzPjxlbGVjdHJvbmljLXJlc291cmNlLW51bT5odHRwczovL2Rv
aS5vcmcvMTAuMTAxNi9qLmFwc3VzYy4yMDE5LjE0MzgxNTwvZWxlY3Ryb25pYy1yZXNvdXJjZS1u
dW0+PC9yZWNvcmQ+PC9DaXRlPjwvRW5kTm90ZT5=
</w:fldData>
        </w:fldChar>
      </w:r>
      <w:r w:rsidR="00CF204C">
        <w:instrText xml:space="preserve"> ADDIN EN.CITE.DATA </w:instrText>
      </w:r>
      <w:r w:rsidR="00CF204C">
        <w:fldChar w:fldCharType="end"/>
      </w:r>
      <w:r w:rsidR="00821359">
        <w:fldChar w:fldCharType="separate"/>
      </w:r>
      <w:r w:rsidR="00CF204C">
        <w:rPr>
          <w:noProof/>
        </w:rPr>
        <w:t>[</w:t>
      </w:r>
      <w:hyperlink w:anchor="_ENREF_121" w:tooltip="Zhang, 2019 #729" w:history="1">
        <w:r w:rsidR="00787691">
          <w:rPr>
            <w:noProof/>
          </w:rPr>
          <w:t>121</w:t>
        </w:r>
      </w:hyperlink>
      <w:r w:rsidR="00CF204C">
        <w:rPr>
          <w:noProof/>
        </w:rPr>
        <w:t>]</w:t>
      </w:r>
      <w:r w:rsidR="00821359">
        <w:fldChar w:fldCharType="end"/>
      </w:r>
      <w:r w:rsidR="004B13F7">
        <w:t xml:space="preserve"> </w:t>
      </w:r>
      <w:r w:rsidR="000179BB">
        <w:rPr>
          <w:lang w:eastAsia="zh-CN"/>
        </w:rPr>
        <w:t>have lower</w:t>
      </w:r>
      <w:r w:rsidR="007F3860">
        <w:rPr>
          <w:lang w:eastAsia="zh-CN"/>
        </w:rPr>
        <w:t>/similar</w:t>
      </w:r>
      <w:r w:rsidR="000179BB">
        <w:rPr>
          <w:lang w:eastAsia="zh-CN"/>
        </w:rPr>
        <w:t xml:space="preserve"> H</w:t>
      </w:r>
      <w:r w:rsidR="000179BB">
        <w:rPr>
          <w:vertAlign w:val="subscript"/>
          <w:lang w:eastAsia="zh-CN"/>
        </w:rPr>
        <w:t>2</w:t>
      </w:r>
      <w:r w:rsidR="000179BB">
        <w:rPr>
          <w:lang w:eastAsia="zh-CN"/>
        </w:rPr>
        <w:t>S</w:t>
      </w:r>
      <w:r w:rsidR="000179BB">
        <w:rPr>
          <w:vertAlign w:val="subscript"/>
          <w:lang w:eastAsia="zh-CN"/>
        </w:rPr>
        <w:t xml:space="preserve"> </w:t>
      </w:r>
      <w:r w:rsidR="000179BB">
        <w:rPr>
          <w:lang w:eastAsia="zh-CN"/>
        </w:rPr>
        <w:t xml:space="preserve">adsorption capacity </w:t>
      </w:r>
      <w:r w:rsidR="007F3860">
        <w:rPr>
          <w:lang w:eastAsia="zh-CN"/>
        </w:rPr>
        <w:t>to</w:t>
      </w:r>
      <w:r w:rsidR="000179BB">
        <w:rPr>
          <w:lang w:eastAsia="zh-CN"/>
        </w:rPr>
        <w:t xml:space="preserve"> HK-02</w:t>
      </w:r>
      <w:r w:rsidR="00CF120D">
        <w:rPr>
          <w:lang w:eastAsia="zh-CN"/>
        </w:rPr>
        <w:t xml:space="preserve"> (feed gas: 99.6 </w:t>
      </w:r>
      <w:proofErr w:type="spellStart"/>
      <w:r w:rsidR="00CF120D">
        <w:rPr>
          <w:lang w:eastAsia="zh-CN"/>
        </w:rPr>
        <w:t>ppmv</w:t>
      </w:r>
      <w:proofErr w:type="spellEnd"/>
      <w:r w:rsidR="00CF120D">
        <w:rPr>
          <w:lang w:eastAsia="zh-CN"/>
        </w:rPr>
        <w:t xml:space="preserve"> H</w:t>
      </w:r>
      <w:r w:rsidR="00CF120D">
        <w:rPr>
          <w:vertAlign w:val="subscript"/>
          <w:lang w:eastAsia="zh-CN"/>
        </w:rPr>
        <w:t>2</w:t>
      </w:r>
      <w:r w:rsidR="00CF120D">
        <w:rPr>
          <w:lang w:eastAsia="zh-CN"/>
        </w:rPr>
        <w:t>S in N</w:t>
      </w:r>
      <w:r w:rsidR="00CF120D">
        <w:rPr>
          <w:vertAlign w:val="subscript"/>
          <w:lang w:eastAsia="zh-CN"/>
        </w:rPr>
        <w:t>2</w:t>
      </w:r>
      <w:r w:rsidR="00CF120D">
        <w:rPr>
          <w:lang w:eastAsia="zh-CN"/>
        </w:rPr>
        <w:t xml:space="preserve">) </w:t>
      </w:r>
      <w:r w:rsidR="00821359">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instrText xml:space="preserve"> ADDIN EN.CITE </w:instrText>
      </w:r>
      <w:r w:rsidR="00CF204C">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instrText xml:space="preserve"> ADDIN EN.CITE.DATA </w:instrText>
      </w:r>
      <w:r w:rsidR="00CF204C">
        <w:fldChar w:fldCharType="end"/>
      </w:r>
      <w:r w:rsidR="00821359">
        <w:fldChar w:fldCharType="separate"/>
      </w:r>
      <w:r w:rsidR="00CF204C">
        <w:rPr>
          <w:noProof/>
        </w:rPr>
        <w:t>[</w:t>
      </w:r>
      <w:hyperlink w:anchor="_ENREF_115" w:tooltip="Bhoria, 2020 #715" w:history="1">
        <w:r w:rsidR="00787691">
          <w:rPr>
            <w:noProof/>
          </w:rPr>
          <w:t>115</w:t>
        </w:r>
      </w:hyperlink>
      <w:r w:rsidR="00CF204C">
        <w:rPr>
          <w:noProof/>
        </w:rPr>
        <w:t>]</w:t>
      </w:r>
      <w:r w:rsidR="00821359">
        <w:fldChar w:fldCharType="end"/>
      </w:r>
      <w:r w:rsidR="000179BB">
        <w:rPr>
          <w:lang w:eastAsia="zh-CN"/>
        </w:rPr>
        <w:t xml:space="preserve"> despite the</w:t>
      </w:r>
      <w:r w:rsidR="00CF120D">
        <w:rPr>
          <w:lang w:eastAsia="zh-CN"/>
        </w:rPr>
        <w:t>ir</w:t>
      </w:r>
      <w:r w:rsidR="000179BB">
        <w:rPr>
          <w:lang w:eastAsia="zh-CN"/>
        </w:rPr>
        <w:t xml:space="preserve"> similar </w:t>
      </w:r>
      <w:r w:rsidR="004B13F7">
        <w:rPr>
          <w:lang w:eastAsia="zh-CN"/>
        </w:rPr>
        <w:t>H</w:t>
      </w:r>
      <w:r w:rsidR="004B13F7">
        <w:rPr>
          <w:vertAlign w:val="subscript"/>
          <w:lang w:eastAsia="zh-CN"/>
        </w:rPr>
        <w:t>2</w:t>
      </w:r>
      <w:r w:rsidR="004B13F7">
        <w:rPr>
          <w:lang w:eastAsia="zh-CN"/>
        </w:rPr>
        <w:t xml:space="preserve">S </w:t>
      </w:r>
      <w:r w:rsidR="000179BB">
        <w:rPr>
          <w:lang w:eastAsia="zh-CN"/>
        </w:rPr>
        <w:t>adsorption capacity values.</w:t>
      </w:r>
    </w:p>
    <w:p w14:paraId="52C1BABE" w14:textId="5749BD7D" w:rsidR="00C516D6" w:rsidRDefault="00C516D6" w:rsidP="00320F29">
      <w:pPr>
        <w:rPr>
          <w:lang w:eastAsia="zh-CN"/>
        </w:rPr>
      </w:pPr>
    </w:p>
    <w:p w14:paraId="365C26E2" w14:textId="0D219AFB" w:rsidR="00AE72F1" w:rsidRDefault="00C516D6" w:rsidP="00320F29">
      <w:pPr>
        <w:rPr>
          <w:lang w:eastAsia="zh-CN"/>
        </w:rPr>
      </w:pPr>
      <w:r>
        <w:rPr>
          <w:lang w:eastAsia="zh-CN"/>
        </w:rPr>
        <w:t xml:space="preserve">The MOF material that showed the </w:t>
      </w:r>
      <w:r w:rsidR="00FA3631">
        <w:rPr>
          <w:lang w:eastAsia="zh-CN"/>
        </w:rPr>
        <w:t>third</w:t>
      </w:r>
      <w:r>
        <w:rPr>
          <w:lang w:eastAsia="zh-CN"/>
        </w:rPr>
        <w:t xml:space="preserve"> highest adsorption capacity was reported by Liu </w:t>
      </w:r>
      <w:r w:rsidR="001C6400" w:rsidRPr="001C6400">
        <w:rPr>
          <w:rFonts w:eastAsia="Times New Roman Uni"/>
          <w:lang w:eastAsia="zh-CN"/>
        </w:rPr>
        <w:t>et al</w:t>
      </w:r>
      <w:r>
        <w:rPr>
          <w:lang w:eastAsia="zh-CN"/>
        </w:rPr>
        <w:t xml:space="preserve">. The </w:t>
      </w:r>
      <w:r w:rsidR="006C5208">
        <w:rPr>
          <w:lang w:eastAsia="zh-CN"/>
        </w:rPr>
        <w:t>authors</w:t>
      </w:r>
      <w:r>
        <w:rPr>
          <w:lang w:eastAsia="zh-CN"/>
        </w:rPr>
        <w:t xml:space="preserve"> tested </w:t>
      </w:r>
      <w:r w:rsidR="007D57AF">
        <w:rPr>
          <w:lang w:eastAsia="zh-CN"/>
        </w:rPr>
        <w:t xml:space="preserve">the </w:t>
      </w:r>
      <w:r w:rsidR="00051679">
        <w:rPr>
          <w:lang w:eastAsia="zh-CN"/>
        </w:rPr>
        <w:t>desulphurisation</w:t>
      </w:r>
      <w:r w:rsidR="007D57AF">
        <w:rPr>
          <w:lang w:eastAsia="zh-CN"/>
        </w:rPr>
        <w:t xml:space="preserve"> performance</w:t>
      </w:r>
      <w:r w:rsidR="00A932D1">
        <w:rPr>
          <w:lang w:eastAsia="zh-CN"/>
        </w:rPr>
        <w:t xml:space="preserve"> of</w:t>
      </w:r>
      <w:r w:rsidR="007D57AF">
        <w:rPr>
          <w:lang w:eastAsia="zh-CN"/>
        </w:rPr>
        <w:t xml:space="preserve"> </w:t>
      </w:r>
      <w:r>
        <w:rPr>
          <w:lang w:eastAsia="zh-CN"/>
        </w:rPr>
        <w:t xml:space="preserve">11 MOF materials </w:t>
      </w:r>
      <w:r w:rsidR="007D57AF">
        <w:rPr>
          <w:lang w:eastAsia="zh-CN"/>
        </w:rPr>
        <w:t>in a feed gas consisting of</w:t>
      </w:r>
      <w:r w:rsidR="00A932D1">
        <w:rPr>
          <w:lang w:eastAsia="zh-CN"/>
        </w:rPr>
        <w:t xml:space="preserve"> </w:t>
      </w:r>
      <w:r w:rsidR="00A932D1">
        <w:t>1% H</w:t>
      </w:r>
      <w:r w:rsidR="00A932D1">
        <w:rPr>
          <w:vertAlign w:val="subscript"/>
        </w:rPr>
        <w:t>2</w:t>
      </w:r>
      <w:r w:rsidR="00A932D1">
        <w:t>S, 10% CO</w:t>
      </w:r>
      <w:r w:rsidR="00A932D1">
        <w:rPr>
          <w:vertAlign w:val="subscript"/>
        </w:rPr>
        <w:t>2</w:t>
      </w:r>
      <w:r w:rsidR="00A932D1">
        <w:t xml:space="preserve">, and 89% </w:t>
      </w:r>
      <w:r w:rsidR="00E2306B">
        <w:t>He</w:t>
      </w:r>
      <w:r w:rsidR="00A932D1">
        <w:t xml:space="preserve"> </w:t>
      </w:r>
      <w:r w:rsidR="00472F03">
        <w:t xml:space="preserve">at </w:t>
      </w:r>
      <w:r w:rsidR="00A932D1">
        <w:t>25</w:t>
      </w:r>
      <w:r w:rsidR="00472F03">
        <w:t xml:space="preserve"> </w:t>
      </w:r>
      <w:r w:rsidR="00A932D1">
        <w:rPr>
          <w:rFonts w:cs="Times New Roman"/>
        </w:rPr>
        <w:t>°</w:t>
      </w:r>
      <w:r w:rsidR="00A932D1">
        <w:t xml:space="preserve">C. </w:t>
      </w:r>
      <w:r w:rsidR="00DC1BE5">
        <w:t>The tests</w:t>
      </w:r>
      <w:r w:rsidR="009167D6">
        <w:t xml:space="preserve"> include</w:t>
      </w:r>
      <w:r w:rsidR="00472F03">
        <w:t>s</w:t>
      </w:r>
      <w:r w:rsidR="009167D6">
        <w:t xml:space="preserve"> </w:t>
      </w:r>
      <w:r>
        <w:t>MOF-5, MOF-74 (Mg, Zn), ZIF-8, UiO-66, UiO-66(NH</w:t>
      </w:r>
      <w:r>
        <w:rPr>
          <w:vertAlign w:val="subscript"/>
        </w:rPr>
        <w:t>2</w:t>
      </w:r>
      <w:r>
        <w:t>), MIL-101(Cr), M-</w:t>
      </w:r>
      <w:r w:rsidR="00E2306B">
        <w:t>BTC (</w:t>
      </w:r>
      <w:r>
        <w:t>Cu, Fe, Ce), and Cu-</w:t>
      </w:r>
      <w:proofErr w:type="gramStart"/>
      <w:r>
        <w:t>BDC(</w:t>
      </w:r>
      <w:proofErr w:type="gramEnd"/>
      <w:r>
        <w:t>ted)</w:t>
      </w:r>
      <w:r>
        <w:rPr>
          <w:vertAlign w:val="subscript"/>
        </w:rPr>
        <w:t>0.5</w:t>
      </w:r>
      <w:r w:rsidR="004570B6">
        <w:t>. At a gas flow rate of 30 ml/min (velocity</w:t>
      </w:r>
      <w:r w:rsidR="00E2306B">
        <w:t>: 3.98</w:t>
      </w:r>
      <w:r w:rsidR="004570B6">
        <w:t xml:space="preserve"> cm/s), the H</w:t>
      </w:r>
      <w:r w:rsidR="004570B6">
        <w:rPr>
          <w:vertAlign w:val="subscript"/>
        </w:rPr>
        <w:t>2</w:t>
      </w:r>
      <w:r w:rsidR="004570B6">
        <w:t>S adsorption capacities of th</w:t>
      </w:r>
      <w:r w:rsidR="000F5AB2">
        <w:t xml:space="preserve">e samples are shown in </w:t>
      </w:r>
      <w:r w:rsidR="00A71B3A">
        <w:t xml:space="preserve">Figure </w:t>
      </w:r>
      <w:r w:rsidR="003D3BBC">
        <w:t>1</w:t>
      </w:r>
      <w:r w:rsidR="003D29A8">
        <w:t>4</w:t>
      </w:r>
      <w:r w:rsidR="004570B6">
        <w:t>. By comparison, Cu-</w:t>
      </w:r>
      <w:proofErr w:type="gramStart"/>
      <w:r w:rsidR="004570B6">
        <w:t>BDC(</w:t>
      </w:r>
      <w:proofErr w:type="gramEnd"/>
      <w:r w:rsidR="004570B6">
        <w:t>ted)</w:t>
      </w:r>
      <w:r w:rsidR="004570B6">
        <w:rPr>
          <w:vertAlign w:val="subscript"/>
        </w:rPr>
        <w:t>0.5</w:t>
      </w:r>
      <w:r w:rsidR="004570B6">
        <w:t xml:space="preserve"> showed the highest H</w:t>
      </w:r>
      <w:r w:rsidR="004570B6">
        <w:rPr>
          <w:vertAlign w:val="subscript"/>
        </w:rPr>
        <w:t>2</w:t>
      </w:r>
      <w:r w:rsidR="004570B6">
        <w:t xml:space="preserve">S adsorption capacity (59.8 </w:t>
      </w:r>
      <w:r w:rsidR="004E1D47" w:rsidRPr="00545E46">
        <w:rPr>
          <w:lang w:eastAsia="zh-CN"/>
        </w:rPr>
        <w:t>mgH</w:t>
      </w:r>
      <w:r w:rsidR="004E1D47" w:rsidRPr="00545E46">
        <w:rPr>
          <w:vertAlign w:val="subscript"/>
          <w:lang w:eastAsia="zh-CN"/>
        </w:rPr>
        <w:t>2</w:t>
      </w:r>
      <w:r w:rsidR="004E1D47" w:rsidRPr="00545E46">
        <w:rPr>
          <w:lang w:eastAsia="zh-CN"/>
        </w:rPr>
        <w:t>S/</w:t>
      </w:r>
      <w:proofErr w:type="spellStart"/>
      <w:r w:rsidR="004E1D47" w:rsidRPr="00545E46">
        <w:rPr>
          <w:lang w:eastAsia="zh-CN"/>
        </w:rPr>
        <w:t>g</w:t>
      </w:r>
      <w:r w:rsidR="004E1D47" w:rsidRPr="004E1D47">
        <w:rPr>
          <w:vertAlign w:val="subscript"/>
          <w:lang w:eastAsia="zh-CN"/>
        </w:rPr>
        <w:t>adsorbent</w:t>
      </w:r>
      <w:proofErr w:type="spellEnd"/>
      <w:r w:rsidR="00E2306B">
        <w:rPr>
          <w:lang w:eastAsia="zh-CN"/>
        </w:rPr>
        <w:t xml:space="preserve">) via chemisorption mechanism. However, the partial damage in its structure during the </w:t>
      </w:r>
      <w:r w:rsidR="00051679">
        <w:rPr>
          <w:lang w:eastAsia="zh-CN"/>
        </w:rPr>
        <w:t>desulphurisation</w:t>
      </w:r>
      <w:r w:rsidR="00E2306B">
        <w:rPr>
          <w:lang w:eastAsia="zh-CN"/>
        </w:rPr>
        <w:t xml:space="preserve"> process also led to a much poorer perfo</w:t>
      </w:r>
      <w:r w:rsidR="00DE68CC">
        <w:rPr>
          <w:lang w:eastAsia="zh-CN"/>
        </w:rPr>
        <w:t>rmance after regeneration (see F</w:t>
      </w:r>
      <w:r w:rsidR="00E2306B">
        <w:rPr>
          <w:lang w:eastAsia="zh-CN"/>
        </w:rPr>
        <w:t xml:space="preserve">igure </w:t>
      </w:r>
      <w:r w:rsidR="003D3BBC">
        <w:rPr>
          <w:lang w:eastAsia="zh-CN"/>
        </w:rPr>
        <w:t>1</w:t>
      </w:r>
      <w:r w:rsidR="003D29A8">
        <w:rPr>
          <w:lang w:eastAsia="zh-CN"/>
        </w:rPr>
        <w:t>4</w:t>
      </w:r>
      <w:r w:rsidR="00E2306B">
        <w:rPr>
          <w:lang w:eastAsia="zh-CN"/>
        </w:rPr>
        <w:t xml:space="preserve">). </w:t>
      </w:r>
      <w:r w:rsidR="00AE72F1">
        <w:rPr>
          <w:lang w:eastAsia="zh-CN"/>
        </w:rPr>
        <w:t xml:space="preserve">According to the breakthrough adsorption results, </w:t>
      </w:r>
      <w:r w:rsidR="00E138E2">
        <w:rPr>
          <w:lang w:eastAsia="zh-CN"/>
        </w:rPr>
        <w:t>the tested MOF materials can be classified into</w:t>
      </w:r>
      <w:r w:rsidR="00AE72F1">
        <w:rPr>
          <w:lang w:eastAsia="zh-CN"/>
        </w:rPr>
        <w:t xml:space="preserve"> t</w:t>
      </w:r>
      <w:r w:rsidR="00E138E2">
        <w:rPr>
          <w:lang w:eastAsia="zh-CN"/>
        </w:rPr>
        <w:t>wo</w:t>
      </w:r>
      <w:r w:rsidR="00AE72F1">
        <w:rPr>
          <w:lang w:eastAsia="zh-CN"/>
        </w:rPr>
        <w:t xml:space="preserve"> groups: </w:t>
      </w:r>
    </w:p>
    <w:p w14:paraId="49B9CBF2" w14:textId="356A9739" w:rsidR="00AE72F1" w:rsidRDefault="00AE72F1" w:rsidP="00AE72F1">
      <w:pPr>
        <w:pStyle w:val="ListParagraph"/>
        <w:numPr>
          <w:ilvl w:val="0"/>
          <w:numId w:val="10"/>
        </w:numPr>
      </w:pPr>
      <w:r>
        <w:rPr>
          <w:lang w:eastAsia="zh-CN"/>
        </w:rPr>
        <w:lastRenderedPageBreak/>
        <w:t>One-off materials with high H</w:t>
      </w:r>
      <w:r w:rsidRPr="00AE72F1">
        <w:rPr>
          <w:vertAlign w:val="subscript"/>
          <w:lang w:eastAsia="zh-CN"/>
        </w:rPr>
        <w:t>2</w:t>
      </w:r>
      <w:r>
        <w:rPr>
          <w:lang w:eastAsia="zh-CN"/>
        </w:rPr>
        <w:t>S adsorption capacity and selectivity (Cu-</w:t>
      </w:r>
      <w:proofErr w:type="gramStart"/>
      <w:r>
        <w:rPr>
          <w:lang w:eastAsia="zh-CN"/>
        </w:rPr>
        <w:t>BDC(</w:t>
      </w:r>
      <w:proofErr w:type="gramEnd"/>
      <w:r>
        <w:rPr>
          <w:lang w:eastAsia="zh-CN"/>
        </w:rPr>
        <w:t>ted)</w:t>
      </w:r>
      <w:r w:rsidRPr="00AE72F1">
        <w:rPr>
          <w:vertAlign w:val="subscript"/>
          <w:lang w:eastAsia="zh-CN"/>
        </w:rPr>
        <w:t>0.5</w:t>
      </w:r>
      <w:r>
        <w:rPr>
          <w:lang w:eastAsia="zh-CN"/>
        </w:rPr>
        <w:t xml:space="preserve">, </w:t>
      </w:r>
      <w:r>
        <w:t xml:space="preserve">Zn-MOF-74, </w:t>
      </w:r>
      <w:r w:rsidR="00E138E2">
        <w:t xml:space="preserve">MOF-5, </w:t>
      </w:r>
      <w:r>
        <w:t xml:space="preserve">Cu-BTC, </w:t>
      </w:r>
      <w:r w:rsidR="00E138E2">
        <w:t>UiO-66(NH</w:t>
      </w:r>
      <w:r w:rsidR="00E138E2">
        <w:rPr>
          <w:vertAlign w:val="subscript"/>
        </w:rPr>
        <w:t>2</w:t>
      </w:r>
      <w:r w:rsidR="00E138E2">
        <w:t>)</w:t>
      </w:r>
      <w:r w:rsidR="00AB0E41">
        <w:t>and MIL-100(Fe) gel</w:t>
      </w:r>
      <w:r>
        <w:t xml:space="preserve">).  </w:t>
      </w:r>
      <w:r w:rsidR="00E138E2">
        <w:t>Most of</w:t>
      </w:r>
      <w:r>
        <w:t xml:space="preserve"> </w:t>
      </w:r>
      <w:r w:rsidR="00F76485">
        <w:t xml:space="preserve">the </w:t>
      </w:r>
      <w:r>
        <w:t>materials remove H</w:t>
      </w:r>
      <w:r>
        <w:rPr>
          <w:vertAlign w:val="subscript"/>
        </w:rPr>
        <w:t>2</w:t>
      </w:r>
      <w:r>
        <w:t>S through</w:t>
      </w:r>
      <w:r w:rsidR="00356167">
        <w:t xml:space="preserve"> </w:t>
      </w:r>
      <w:r w:rsidR="00E138E2">
        <w:t>chemical reactions</w:t>
      </w:r>
      <w:r w:rsidR="00AB0E41">
        <w:t xml:space="preserve"> </w:t>
      </w:r>
      <w:r w:rsidR="00E138E2">
        <w:t>between</w:t>
      </w:r>
      <w:r w:rsidR="00356167">
        <w:t xml:space="preserve"> their </w:t>
      </w:r>
      <w:r w:rsidR="00AB0E41">
        <w:t xml:space="preserve">metal centres </w:t>
      </w:r>
      <w:r w:rsidR="00356167">
        <w:t>and H</w:t>
      </w:r>
      <w:r w:rsidR="00AB0E41">
        <w:rPr>
          <w:vertAlign w:val="subscript"/>
        </w:rPr>
        <w:t>2</w:t>
      </w:r>
      <w:r w:rsidR="00AB0E41">
        <w:t xml:space="preserve">S. </w:t>
      </w:r>
      <w:r w:rsidR="00E138E2">
        <w:t>Apart from UiO-66(NH</w:t>
      </w:r>
      <w:r w:rsidR="00E138E2">
        <w:rPr>
          <w:vertAlign w:val="subscript"/>
        </w:rPr>
        <w:t>2</w:t>
      </w:r>
      <w:r w:rsidR="00E138E2">
        <w:t>)</w:t>
      </w:r>
      <w:r w:rsidR="006256CA">
        <w:t xml:space="preserve"> that</w:t>
      </w:r>
      <w:r w:rsidR="00E138E2">
        <w:t xml:space="preserve"> could partially recover its performance, the</w:t>
      </w:r>
      <w:r w:rsidR="00AB0E41">
        <w:t xml:space="preserve"> structural impairment caused by the</w:t>
      </w:r>
      <w:r w:rsidR="00E138E2">
        <w:t xml:space="preserve"> chemical</w:t>
      </w:r>
      <w:r w:rsidR="00AB0E41">
        <w:t xml:space="preserve"> reaction</w:t>
      </w:r>
      <w:r w:rsidR="00E138E2">
        <w:t>s</w:t>
      </w:r>
      <w:r w:rsidR="00AB0E41">
        <w:t xml:space="preserve"> is not reversible</w:t>
      </w:r>
      <w:r w:rsidR="00E138E2">
        <w:t xml:space="preserve"> for the other MOF materials.</w:t>
      </w:r>
    </w:p>
    <w:p w14:paraId="42F746DE" w14:textId="55A17C00" w:rsidR="00C516D6" w:rsidRPr="00E2306B" w:rsidRDefault="00E138E2" w:rsidP="0052195D">
      <w:pPr>
        <w:pStyle w:val="ListParagraph"/>
        <w:numPr>
          <w:ilvl w:val="0"/>
          <w:numId w:val="10"/>
        </w:numPr>
      </w:pPr>
      <w:r>
        <w:rPr>
          <w:lang w:eastAsia="zh-CN"/>
        </w:rPr>
        <w:t>Reversible</w:t>
      </w:r>
      <w:r w:rsidR="00A00491">
        <w:rPr>
          <w:lang w:eastAsia="zh-CN"/>
        </w:rPr>
        <w:t xml:space="preserve"> materials </w:t>
      </w:r>
      <w:r>
        <w:rPr>
          <w:lang w:eastAsia="zh-CN"/>
        </w:rPr>
        <w:t xml:space="preserve">but </w:t>
      </w:r>
      <w:r w:rsidR="00DC1BE5">
        <w:rPr>
          <w:lang w:eastAsia="zh-CN"/>
        </w:rPr>
        <w:t>with</w:t>
      </w:r>
      <w:r w:rsidR="003C4E88">
        <w:rPr>
          <w:lang w:eastAsia="zh-CN"/>
        </w:rPr>
        <w:t xml:space="preserve"> </w:t>
      </w:r>
      <w:r>
        <w:rPr>
          <w:lang w:eastAsia="zh-CN"/>
        </w:rPr>
        <w:t>lower adsorption capacity</w:t>
      </w:r>
      <w:r w:rsidR="00A00491">
        <w:rPr>
          <w:lang w:eastAsia="zh-CN"/>
        </w:rPr>
        <w:t xml:space="preserve"> </w:t>
      </w:r>
      <w:r>
        <w:rPr>
          <w:lang w:eastAsia="zh-CN"/>
        </w:rPr>
        <w:t xml:space="preserve">and selectivity </w:t>
      </w:r>
      <w:r w:rsidR="00A00491">
        <w:rPr>
          <w:lang w:eastAsia="zh-CN"/>
        </w:rPr>
        <w:t>(</w:t>
      </w:r>
      <w:r w:rsidR="00A00491">
        <w:t>MIL-101(Cr), UiO-66, Mg-MOF-74, Ce-BTC and ZIF-</w:t>
      </w:r>
      <w:r w:rsidR="00A00491">
        <w:rPr>
          <w:lang w:eastAsia="zh-CN"/>
        </w:rPr>
        <w:t>8).</w:t>
      </w:r>
      <w:r>
        <w:rPr>
          <w:lang w:eastAsia="zh-CN"/>
        </w:rPr>
        <w:t xml:space="preserve"> These materials remove </w:t>
      </w:r>
      <w:r w:rsidRPr="00AE3BF8">
        <w:rPr>
          <w:lang w:eastAsia="zh-CN"/>
        </w:rPr>
        <w:t>H</w:t>
      </w:r>
      <w:r>
        <w:rPr>
          <w:vertAlign w:val="subscript"/>
          <w:lang w:eastAsia="zh-CN"/>
        </w:rPr>
        <w:t>2</w:t>
      </w:r>
      <w:r>
        <w:rPr>
          <w:lang w:eastAsia="zh-CN"/>
        </w:rPr>
        <w:t xml:space="preserve">S through physical adsorption mechanisms and can be regenerated for repeated application. </w:t>
      </w:r>
      <w:r w:rsidR="003C4E88">
        <w:rPr>
          <w:lang w:eastAsia="zh-CN"/>
        </w:rPr>
        <w:t>Materials in this group (</w:t>
      </w:r>
      <w:r w:rsidR="003C4E88">
        <w:t>UiO-66, Mg-MOF-74, and MIL-101(Cr)</w:t>
      </w:r>
      <w:r w:rsidR="003C4E88">
        <w:rPr>
          <w:lang w:eastAsia="zh-CN"/>
        </w:rPr>
        <w:t>) were also recommended as candidate materials for H</w:t>
      </w:r>
      <w:r w:rsidR="003C4E88">
        <w:rPr>
          <w:vertAlign w:val="subscript"/>
          <w:lang w:eastAsia="zh-CN"/>
        </w:rPr>
        <w:t>2</w:t>
      </w:r>
      <w:r w:rsidR="003C4E88">
        <w:rPr>
          <w:lang w:eastAsia="zh-CN"/>
        </w:rPr>
        <w:t xml:space="preserve">S removal by </w:t>
      </w:r>
      <w:r w:rsidR="00456A8C">
        <w:rPr>
          <w:lang w:eastAsia="zh-CN"/>
        </w:rPr>
        <w:t>Liu et al</w:t>
      </w:r>
      <w:r w:rsidR="0047003C">
        <w:rPr>
          <w:lang w:eastAsia="zh-CN"/>
        </w:rPr>
        <w:t xml:space="preserve">. </w:t>
      </w:r>
      <w:r w:rsidR="00821359">
        <w:fldChar w:fldCharType="begin"/>
      </w:r>
      <w:r w:rsidR="00CF204C">
        <w:instrText xml:space="preserve"> ADDIN EN.CITE &lt;EndNote&gt;&lt;Cite&gt;&lt;Author&gt;Liu&lt;/Author&gt;&lt;Year&gt;2017&lt;/Year&gt;&lt;RecNum&gt;782&lt;/RecNum&gt;&lt;DisplayText&gt;[120]&lt;/DisplayText&gt;&lt;record&gt;&lt;rec-number&gt;782&lt;/rec-number&gt;&lt;foreign-keys&gt;&lt;key app="EN" db-id="59x5sxfr2tepdredaaxxp928zts5eez00909" timestamp="1591978047"&gt;782&lt;/key&gt;&lt;/foreign-keys&gt;&lt;ref-type name="Journal Article"&gt;17&lt;/ref-type&gt;&lt;contributors&gt;&lt;authors&gt;&lt;author&gt;Liu, Jia&lt;/author&gt;&lt;author&gt;Wei, Yajuan&lt;/author&gt;&lt;author&gt;Li, Peizhou&lt;/author&gt;&lt;author&gt;Zhao, Yanli&lt;/author&gt;&lt;author&gt;Zou, Ruqiang&lt;/author&gt;&lt;/authors&gt;&lt;/contributors&gt;&lt;titles&gt;&lt;title&gt;Selective H2S/CO2 Separation by Metal–Organic Frameworks Based on Chemical-Physical Adsorption&lt;/title&gt;&lt;secondary-title&gt;The Journal of Physical Chemistry C&lt;/secondary-title&gt;&lt;/titles&gt;&lt;periodical&gt;&lt;full-title&gt;The Journal of Physical Chemistry C&lt;/full-title&gt;&lt;/periodical&gt;&lt;pages&gt;13249-13255&lt;/pages&gt;&lt;volume&gt;121&lt;/volume&gt;&lt;number&gt;24&lt;/number&gt;&lt;dates&gt;&lt;year&gt;2017&lt;/year&gt;&lt;pub-dates&gt;&lt;date&gt;2017/06/22&lt;/date&gt;&lt;/pub-dates&gt;&lt;/dates&gt;&lt;publisher&gt;American Chemical Society&lt;/publisher&gt;&lt;isbn&gt;1932-7447&lt;/isbn&gt;&lt;urls&gt;&lt;related-urls&gt;&lt;url&gt;https://doi.org/10.1021/acs.jpcc.7b04465&lt;/url&gt;&lt;url&gt;https://pubs.acs.org/doi/10.1021/acs.jpcc.7b04465&lt;/url&gt;&lt;url&gt;https://pubs.acs.org/doi/pdf/10.1021/acs.jpcc.7b04465&lt;/url&gt;&lt;/related-urls&gt;&lt;/urls&gt;&lt;electronic-resource-num&gt;10.1021/acs.jpcc.7b04465&lt;/electronic-resource-num&gt;&lt;/record&gt;&lt;/Cite&gt;&lt;/EndNote&gt;</w:instrText>
      </w:r>
      <w:r w:rsidR="00821359">
        <w:fldChar w:fldCharType="separate"/>
      </w:r>
      <w:r w:rsidR="00CF204C">
        <w:rPr>
          <w:noProof/>
        </w:rPr>
        <w:t>[</w:t>
      </w:r>
      <w:hyperlink w:anchor="_ENREF_120" w:tooltip="Liu, 2017 #782" w:history="1">
        <w:r w:rsidR="00787691">
          <w:rPr>
            <w:noProof/>
          </w:rPr>
          <w:t>120</w:t>
        </w:r>
      </w:hyperlink>
      <w:r w:rsidR="00CF204C">
        <w:rPr>
          <w:noProof/>
        </w:rPr>
        <w:t>]</w:t>
      </w:r>
      <w:r w:rsidR="00821359">
        <w:fldChar w:fldCharType="end"/>
      </w:r>
      <w:r w:rsidR="003C4E88">
        <w:rPr>
          <w:lang w:eastAsia="zh-CN"/>
        </w:rPr>
        <w:t>.</w:t>
      </w:r>
    </w:p>
    <w:p w14:paraId="3CEE071D" w14:textId="45F344BE" w:rsidR="004570B6" w:rsidRDefault="004570B6" w:rsidP="004570B6">
      <w:pPr>
        <w:jc w:val="center"/>
        <w:rPr>
          <w:lang w:eastAsia="zh-CN"/>
        </w:rPr>
      </w:pPr>
      <w:r>
        <w:rPr>
          <w:noProof/>
        </w:rPr>
        <w:drawing>
          <wp:inline distT="0" distB="0" distL="0" distR="0" wp14:anchorId="0835DE68" wp14:editId="550DE97D">
            <wp:extent cx="3832860" cy="3193395"/>
            <wp:effectExtent l="0" t="0" r="0" b="7620"/>
            <wp:docPr id="1876990502" name="Picture 23" descr="https://pubs.acs.org/na101/home/literatum/publisher/achs/journals/content/jpccck/2017/jpccck.2017.121.issue-24/acs.jpcc.7b04465/20170616/images/large/jp-2017-044655_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3832860" cy="3193395"/>
                    </a:xfrm>
                    <a:prstGeom prst="rect">
                      <a:avLst/>
                    </a:prstGeom>
                  </pic:spPr>
                </pic:pic>
              </a:graphicData>
            </a:graphic>
          </wp:inline>
        </w:drawing>
      </w:r>
    </w:p>
    <w:p w14:paraId="68F0C573" w14:textId="68DA380A" w:rsidR="00EF6F3B" w:rsidRDefault="004570B6" w:rsidP="00956F43">
      <w:pPr>
        <w:pStyle w:val="Table"/>
      </w:pPr>
      <w:r>
        <w:t xml:space="preserve">Figure </w:t>
      </w:r>
      <w:r w:rsidR="00443446">
        <w:t>1</w:t>
      </w:r>
      <w:r w:rsidR="003D29A8">
        <w:t>4</w:t>
      </w:r>
      <w:r>
        <w:t>. H</w:t>
      </w:r>
      <w:r>
        <w:rPr>
          <w:vertAlign w:val="subscript"/>
        </w:rPr>
        <w:t>2</w:t>
      </w:r>
      <w:r>
        <w:t>S uptake on 11 MOF materials</w:t>
      </w:r>
      <w:r w:rsidR="00625056">
        <w:t>.</w:t>
      </w:r>
      <w:r>
        <w:t xml:space="preserve"> The filled column refers to the uptake on fresh MOF adsorbents, and the striped column indicates that on the refreshed adsorbents </w:t>
      </w:r>
      <w:r w:rsidR="00EF6F3B">
        <w:t>(Adapte</w:t>
      </w:r>
      <w:r w:rsidR="00EF6F3B">
        <w:rPr>
          <w:rFonts w:hint="eastAsia"/>
        </w:rPr>
        <w:t>d</w:t>
      </w:r>
      <w:r w:rsidR="00EF6F3B">
        <w:t xml:space="preserve"> with permission </w:t>
      </w:r>
      <w:r w:rsidR="00EF6F3B" w:rsidRPr="003D3BBC">
        <w:t xml:space="preserve">from </w:t>
      </w:r>
      <w:r w:rsidR="00821359" w:rsidRPr="003D3BBC">
        <w:fldChar w:fldCharType="begin"/>
      </w:r>
      <w:r w:rsidR="00CF204C">
        <w:instrText xml:space="preserve"> ADDIN EN.CITE &lt;EndNote&gt;&lt;Cite&gt;&lt;Author&gt;Liu&lt;/Author&gt;&lt;Year&gt;2017&lt;/Year&gt;&lt;RecNum&gt;782&lt;/RecNum&gt;&lt;DisplayText&gt;[120]&lt;/DisplayText&gt;&lt;record&gt;&lt;rec-number&gt;782&lt;/rec-number&gt;&lt;foreign-keys&gt;&lt;key app="EN" db-id="59x5sxfr2tepdredaaxxp928zts5eez00909" timestamp="1591978047"&gt;782&lt;/key&gt;&lt;/foreign-keys&gt;&lt;ref-type name="Journal Article"&gt;17&lt;/ref-type&gt;&lt;contributors&gt;&lt;authors&gt;&lt;author&gt;Liu, Jia&lt;/author&gt;&lt;author&gt;Wei, Yajuan&lt;/author&gt;&lt;author&gt;Li, Peizhou&lt;/author&gt;&lt;author&gt;Zhao, Yanli&lt;/author&gt;&lt;author&gt;Zou, Ruqiang&lt;/author&gt;&lt;/authors&gt;&lt;/contributors&gt;&lt;titles&gt;&lt;title&gt;Selective H2S/CO2 Separation by Metal–Organic Frameworks Based on Chemical-Physical Adsorption&lt;/title&gt;&lt;secondary-title&gt;The Journal of Physical Chemistry C&lt;/secondary-title&gt;&lt;/titles&gt;&lt;periodical&gt;&lt;full-title&gt;The Journal of Physical Chemistry C&lt;/full-title&gt;&lt;/periodical&gt;&lt;pages&gt;13249-13255&lt;/pages&gt;&lt;volume&gt;121&lt;/volume&gt;&lt;number&gt;24&lt;/number&gt;&lt;dates&gt;&lt;year&gt;2017&lt;/year&gt;&lt;pub-dates&gt;&lt;date&gt;2017/06/22&lt;/date&gt;&lt;/pub-dates&gt;&lt;/dates&gt;&lt;publisher&gt;American Chemical Society&lt;/publisher&gt;&lt;isbn&gt;1932-7447&lt;/isbn&gt;&lt;urls&gt;&lt;related-urls&gt;&lt;url&gt;https://doi.org/10.1021/acs.jpcc.7b04465&lt;/url&gt;&lt;url&gt;https://pubs.acs.org/doi/10.1021/acs.jpcc.7b04465&lt;/url&gt;&lt;url&gt;https://pubs.acs.org/doi/pdf/10.1021/acs.jpcc.7b04465&lt;/url&gt;&lt;/related-urls&gt;&lt;/urls&gt;&lt;electronic-resource-num&gt;10.1021/acs.jpcc.7b04465&lt;/electronic-resource-num&gt;&lt;/record&gt;&lt;/Cite&gt;&lt;/EndNote&gt;</w:instrText>
      </w:r>
      <w:r w:rsidR="00821359" w:rsidRPr="003D3BBC">
        <w:fldChar w:fldCharType="separate"/>
      </w:r>
      <w:r w:rsidR="00CF204C">
        <w:rPr>
          <w:noProof/>
        </w:rPr>
        <w:t>[</w:t>
      </w:r>
      <w:hyperlink w:anchor="_ENREF_120" w:tooltip="Liu, 2017 #782" w:history="1">
        <w:r w:rsidR="00787691">
          <w:rPr>
            <w:noProof/>
          </w:rPr>
          <w:t>120</w:t>
        </w:r>
      </w:hyperlink>
      <w:r w:rsidR="00CF204C">
        <w:rPr>
          <w:noProof/>
        </w:rPr>
        <w:t>]</w:t>
      </w:r>
      <w:r w:rsidR="00821359" w:rsidRPr="003D3BBC">
        <w:fldChar w:fldCharType="end"/>
      </w:r>
      <w:r w:rsidR="00EF6F3B" w:rsidRPr="003D3BBC">
        <w:t>.</w:t>
      </w:r>
      <w:r w:rsidR="00EF6F3B">
        <w:t xml:space="preserve"> Copyright (2017) American Chemical Society)</w:t>
      </w:r>
    </w:p>
    <w:p w14:paraId="6547C21F" w14:textId="4B543B9F" w:rsidR="008E12FC" w:rsidRDefault="00AE3BF8" w:rsidP="00CD07A0">
      <w:pPr>
        <w:pStyle w:val="Heading3"/>
      </w:pPr>
      <w:bookmarkStart w:id="21" w:name="_Toc44583406"/>
      <w:bookmarkStart w:id="22" w:name="_Toc63417838"/>
      <w:r>
        <w:t>6</w:t>
      </w:r>
      <w:r w:rsidR="008E12FC">
        <w:t>.3 MOFs tested with high H</w:t>
      </w:r>
      <w:r w:rsidR="008E12FC">
        <w:rPr>
          <w:vertAlign w:val="subscript"/>
        </w:rPr>
        <w:t>2</w:t>
      </w:r>
      <w:r w:rsidR="008E12FC">
        <w:t xml:space="preserve">S content in </w:t>
      </w:r>
      <w:r w:rsidR="00F76485">
        <w:t xml:space="preserve">the </w:t>
      </w:r>
      <w:r w:rsidR="008E12FC">
        <w:t>feed gas</w:t>
      </w:r>
      <w:bookmarkEnd w:id="21"/>
      <w:bookmarkEnd w:id="22"/>
    </w:p>
    <w:p w14:paraId="08905429" w14:textId="1C177FBA" w:rsidR="001D6F1A" w:rsidRDefault="0068742D" w:rsidP="007C6118">
      <w:pPr>
        <w:rPr>
          <w:lang w:eastAsia="zh-CN"/>
        </w:rPr>
      </w:pPr>
      <w:r>
        <w:rPr>
          <w:lang w:eastAsia="zh-CN"/>
        </w:rPr>
        <w:t>For MOF materials that have been tested in feed gases with higher H</w:t>
      </w:r>
      <w:r>
        <w:rPr>
          <w:vertAlign w:val="subscript"/>
          <w:lang w:eastAsia="zh-CN"/>
        </w:rPr>
        <w:t>2</w:t>
      </w:r>
      <w:r>
        <w:rPr>
          <w:lang w:eastAsia="zh-CN"/>
        </w:rPr>
        <w:t xml:space="preserve">S content (see </w:t>
      </w:r>
      <w:r w:rsidR="00443446">
        <w:rPr>
          <w:lang w:eastAsia="zh-CN"/>
        </w:rPr>
        <w:t>Figure 1</w:t>
      </w:r>
      <w:r w:rsidR="003D29A8">
        <w:rPr>
          <w:lang w:eastAsia="zh-CN"/>
        </w:rPr>
        <w:t>5</w:t>
      </w:r>
      <w:r>
        <w:rPr>
          <w:lang w:eastAsia="zh-CN"/>
        </w:rPr>
        <w:t xml:space="preserve">), the materials that showed the highest </w:t>
      </w:r>
      <w:r w:rsidR="00AD4E1A">
        <w:rPr>
          <w:lang w:eastAsia="zh-CN"/>
        </w:rPr>
        <w:t xml:space="preserve">and the second highest </w:t>
      </w:r>
      <w:r w:rsidR="00051679">
        <w:rPr>
          <w:lang w:eastAsia="zh-CN"/>
        </w:rPr>
        <w:t>desulphurisation</w:t>
      </w:r>
      <w:r w:rsidR="00AD4E1A">
        <w:rPr>
          <w:lang w:eastAsia="zh-CN"/>
        </w:rPr>
        <w:t xml:space="preserve"> </w:t>
      </w:r>
      <w:r>
        <w:rPr>
          <w:lang w:eastAsia="zh-CN"/>
        </w:rPr>
        <w:t>performance</w:t>
      </w:r>
      <w:r w:rsidR="00AD4E1A">
        <w:rPr>
          <w:lang w:eastAsia="zh-CN"/>
        </w:rPr>
        <w:t xml:space="preserve"> are</w:t>
      </w:r>
      <w:r>
        <w:rPr>
          <w:lang w:eastAsia="zh-CN"/>
        </w:rPr>
        <w:t xml:space="preserve"> ED-ZIF-8</w:t>
      </w:r>
      <w:r w:rsidR="00443446">
        <w:rPr>
          <w:lang w:eastAsia="zh-CN"/>
        </w:rPr>
        <w:t xml:space="preserve"> </w:t>
      </w:r>
      <w:r w:rsidR="00443446">
        <w:t>(</w:t>
      </w:r>
      <w:r w:rsidR="00D07F5F">
        <w:t>3298</w:t>
      </w:r>
      <w:r w:rsidR="00443446">
        <w:t xml:space="preserve"> </w:t>
      </w:r>
      <w:r w:rsidR="00443446" w:rsidRPr="00545E46">
        <w:rPr>
          <w:lang w:eastAsia="zh-CN"/>
        </w:rPr>
        <w:t>mgH</w:t>
      </w:r>
      <w:r w:rsidR="00443446" w:rsidRPr="00545E46">
        <w:rPr>
          <w:vertAlign w:val="subscript"/>
          <w:lang w:eastAsia="zh-CN"/>
        </w:rPr>
        <w:t>2</w:t>
      </w:r>
      <w:r w:rsidR="00443446" w:rsidRPr="00545E46">
        <w:rPr>
          <w:lang w:eastAsia="zh-CN"/>
        </w:rPr>
        <w:t>S/</w:t>
      </w:r>
      <w:proofErr w:type="spellStart"/>
      <w:r w:rsidR="00443446" w:rsidRPr="00545E46">
        <w:rPr>
          <w:lang w:eastAsia="zh-CN"/>
        </w:rPr>
        <w:t>g</w:t>
      </w:r>
      <w:r w:rsidR="00443446" w:rsidRPr="004E1D47">
        <w:rPr>
          <w:vertAlign w:val="subscript"/>
          <w:lang w:eastAsia="zh-CN"/>
        </w:rPr>
        <w:t>adsorbent</w:t>
      </w:r>
      <w:proofErr w:type="spellEnd"/>
      <w:r w:rsidR="00443446">
        <w:rPr>
          <w:lang w:eastAsia="zh-CN"/>
        </w:rPr>
        <w:t xml:space="preserve">) </w:t>
      </w:r>
      <w:r w:rsidR="00AD4E1A">
        <w:rPr>
          <w:lang w:eastAsia="zh-CN"/>
        </w:rPr>
        <w:t>and WS-ZIF-8</w:t>
      </w:r>
      <w:r w:rsidR="00D07F5F">
        <w:rPr>
          <w:lang w:eastAsia="zh-CN"/>
        </w:rPr>
        <w:t xml:space="preserve"> </w:t>
      </w:r>
      <w:r w:rsidR="00D07F5F">
        <w:t xml:space="preserve">(1496 </w:t>
      </w:r>
      <w:r w:rsidR="00D07F5F" w:rsidRPr="00545E46">
        <w:rPr>
          <w:lang w:eastAsia="zh-CN"/>
        </w:rPr>
        <w:t>mgH</w:t>
      </w:r>
      <w:r w:rsidR="00D07F5F" w:rsidRPr="00545E46">
        <w:rPr>
          <w:vertAlign w:val="subscript"/>
          <w:lang w:eastAsia="zh-CN"/>
        </w:rPr>
        <w:t>2</w:t>
      </w:r>
      <w:r w:rsidR="00D07F5F" w:rsidRPr="00545E46">
        <w:rPr>
          <w:lang w:eastAsia="zh-CN"/>
        </w:rPr>
        <w:t>S/</w:t>
      </w:r>
      <w:proofErr w:type="spellStart"/>
      <w:r w:rsidR="00D07F5F" w:rsidRPr="00545E46">
        <w:rPr>
          <w:lang w:eastAsia="zh-CN"/>
        </w:rPr>
        <w:t>g</w:t>
      </w:r>
      <w:r w:rsidR="00D07F5F" w:rsidRPr="004E1D47">
        <w:rPr>
          <w:vertAlign w:val="subscript"/>
          <w:lang w:eastAsia="zh-CN"/>
        </w:rPr>
        <w:t>adsorbent</w:t>
      </w:r>
      <w:proofErr w:type="spellEnd"/>
      <w:r w:rsidR="00D07F5F">
        <w:rPr>
          <w:lang w:eastAsia="zh-CN"/>
        </w:rPr>
        <w:t>)</w:t>
      </w:r>
      <w:r w:rsidR="00201D09">
        <w:rPr>
          <w:lang w:eastAsia="zh-CN"/>
        </w:rPr>
        <w:t xml:space="preserve"> as reported by</w:t>
      </w:r>
      <w:r>
        <w:rPr>
          <w:lang w:eastAsia="zh-CN"/>
        </w:rPr>
        <w:t xml:space="preserve"> </w:t>
      </w:r>
      <w:r w:rsidR="00201D09">
        <w:rPr>
          <w:lang w:eastAsia="zh-CN"/>
        </w:rPr>
        <w:t xml:space="preserve">Jamel </w:t>
      </w:r>
      <w:r w:rsidR="001C6400" w:rsidRPr="001C6400">
        <w:rPr>
          <w:rFonts w:eastAsia="Times New Roman Uni"/>
          <w:lang w:eastAsia="zh-CN"/>
        </w:rPr>
        <w:t>et al</w:t>
      </w:r>
      <w:r w:rsidR="00F0426F" w:rsidRPr="00F0426F">
        <w:t xml:space="preserve"> </w:t>
      </w:r>
      <w:r w:rsidR="00821359">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instrText xml:space="preserve"> ADDIN EN.CITE </w:instrText>
      </w:r>
      <w:r w:rsidR="006736A4">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instrText xml:space="preserve"> ADDIN EN.CITE.DATA </w:instrText>
      </w:r>
      <w:r w:rsidR="006736A4">
        <w:fldChar w:fldCharType="end"/>
      </w:r>
      <w:r w:rsidR="00821359">
        <w:fldChar w:fldCharType="separate"/>
      </w:r>
      <w:r w:rsidR="006736A4">
        <w:rPr>
          <w:noProof/>
        </w:rPr>
        <w:t>[</w:t>
      </w:r>
      <w:hyperlink w:anchor="_ENREF_104" w:tooltip="Jameh, 2019 #718" w:history="1">
        <w:r w:rsidR="00787691">
          <w:rPr>
            <w:noProof/>
          </w:rPr>
          <w:t>104</w:t>
        </w:r>
      </w:hyperlink>
      <w:r w:rsidR="006736A4">
        <w:rPr>
          <w:noProof/>
        </w:rPr>
        <w:t>]</w:t>
      </w:r>
      <w:r w:rsidR="00821359">
        <w:fldChar w:fldCharType="end"/>
      </w:r>
      <w:r w:rsidR="00201D09">
        <w:rPr>
          <w:lang w:eastAsia="zh-CN"/>
        </w:rPr>
        <w:t xml:space="preserve">. </w:t>
      </w:r>
      <w:r w:rsidR="00AD4E1A">
        <w:rPr>
          <w:lang w:eastAsia="zh-CN"/>
        </w:rPr>
        <w:t>The</w:t>
      </w:r>
      <w:r w:rsidR="00201D09">
        <w:rPr>
          <w:lang w:eastAsia="zh-CN"/>
        </w:rPr>
        <w:t>y</w:t>
      </w:r>
      <w:r w:rsidR="00DA1B6F">
        <w:rPr>
          <w:lang w:eastAsia="zh-CN"/>
        </w:rPr>
        <w:t xml:space="preserve"> </w:t>
      </w:r>
      <w:r w:rsidR="00AD4E1A">
        <w:rPr>
          <w:lang w:eastAsia="zh-CN"/>
        </w:rPr>
        <w:t xml:space="preserve">modified ZIF-8 nanoparticles with </w:t>
      </w:r>
      <w:r w:rsidR="00AD4E1A" w:rsidRPr="00AD4E1A">
        <w:rPr>
          <w:lang w:eastAsia="zh-CN"/>
        </w:rPr>
        <w:t>ethylenediamine (ED)</w:t>
      </w:r>
      <w:r w:rsidR="00AD4E1A">
        <w:rPr>
          <w:lang w:eastAsia="zh-CN"/>
        </w:rPr>
        <w:t xml:space="preserve"> using different methods and tested their </w:t>
      </w:r>
      <w:r w:rsidR="00051679">
        <w:rPr>
          <w:lang w:eastAsia="zh-CN"/>
        </w:rPr>
        <w:t>desulphurisation</w:t>
      </w:r>
      <w:r w:rsidR="00AD4E1A">
        <w:rPr>
          <w:lang w:eastAsia="zh-CN"/>
        </w:rPr>
        <w:t xml:space="preserve"> performance in gases containing </w:t>
      </w:r>
      <w:r w:rsidR="00AD4E1A" w:rsidRPr="00AD4E1A">
        <w:rPr>
          <w:lang w:eastAsia="zh-CN"/>
        </w:rPr>
        <w:t>3% H</w:t>
      </w:r>
      <w:r w:rsidR="00AD4E1A" w:rsidRPr="00AD4E1A">
        <w:rPr>
          <w:vertAlign w:val="subscript"/>
          <w:lang w:eastAsia="zh-CN"/>
        </w:rPr>
        <w:t>2</w:t>
      </w:r>
      <w:r w:rsidR="00AD4E1A" w:rsidRPr="00AD4E1A">
        <w:rPr>
          <w:lang w:eastAsia="zh-CN"/>
        </w:rPr>
        <w:t>S, 7.3% CO</w:t>
      </w:r>
      <w:r w:rsidR="00AD4E1A" w:rsidRPr="00AD4E1A">
        <w:rPr>
          <w:vertAlign w:val="subscript"/>
          <w:lang w:eastAsia="zh-CN"/>
        </w:rPr>
        <w:t>2</w:t>
      </w:r>
      <w:r w:rsidR="00AD4E1A" w:rsidRPr="00AD4E1A">
        <w:rPr>
          <w:lang w:eastAsia="zh-CN"/>
        </w:rPr>
        <w:t>, 1.0% He, 88.</w:t>
      </w:r>
      <w:r w:rsidR="00A26EE3">
        <w:rPr>
          <w:lang w:eastAsia="zh-CN"/>
        </w:rPr>
        <w:t>7</w:t>
      </w:r>
      <w:r w:rsidR="00AD4E1A" w:rsidRPr="00AD4E1A">
        <w:rPr>
          <w:lang w:eastAsia="zh-CN"/>
        </w:rPr>
        <w:t>% CH</w:t>
      </w:r>
      <w:r w:rsidR="00AD4E1A" w:rsidRPr="00AD4E1A">
        <w:rPr>
          <w:vertAlign w:val="subscript"/>
          <w:lang w:eastAsia="zh-CN"/>
        </w:rPr>
        <w:t>4</w:t>
      </w:r>
      <w:r w:rsidR="00AD4E1A">
        <w:rPr>
          <w:lang w:eastAsia="zh-CN"/>
        </w:rPr>
        <w:t xml:space="preserve"> at 25 </w:t>
      </w:r>
      <w:r w:rsidR="00AD4E1A">
        <w:rPr>
          <w:rFonts w:cs="Times New Roman"/>
          <w:lang w:eastAsia="zh-CN"/>
        </w:rPr>
        <w:t>°</w:t>
      </w:r>
      <w:r w:rsidR="00AD4E1A">
        <w:rPr>
          <w:lang w:eastAsia="zh-CN"/>
        </w:rPr>
        <w:t>C at 2 bar</w:t>
      </w:r>
      <w:r w:rsidR="002419A6">
        <w:rPr>
          <w:lang w:eastAsia="zh-CN"/>
        </w:rPr>
        <w:t>.</w:t>
      </w:r>
      <w:r w:rsidR="008B40CA">
        <w:rPr>
          <w:lang w:eastAsia="zh-CN"/>
        </w:rPr>
        <w:t xml:space="preserve"> </w:t>
      </w:r>
      <w:r w:rsidR="00947807">
        <w:rPr>
          <w:lang w:eastAsia="zh-CN"/>
        </w:rPr>
        <w:t xml:space="preserve">The </w:t>
      </w:r>
      <w:r w:rsidR="006C5208">
        <w:rPr>
          <w:lang w:eastAsia="zh-CN"/>
        </w:rPr>
        <w:t>authors</w:t>
      </w:r>
      <w:r w:rsidR="00947807">
        <w:rPr>
          <w:lang w:eastAsia="zh-CN"/>
        </w:rPr>
        <w:t xml:space="preserve"> suggested </w:t>
      </w:r>
      <w:r w:rsidR="00487432">
        <w:rPr>
          <w:lang w:eastAsia="zh-CN"/>
        </w:rPr>
        <w:t xml:space="preserve">that the high surface area and </w:t>
      </w:r>
      <w:r w:rsidR="00BE1670">
        <w:rPr>
          <w:lang w:eastAsia="zh-CN"/>
        </w:rPr>
        <w:lastRenderedPageBreak/>
        <w:t>the increased H</w:t>
      </w:r>
      <w:r w:rsidR="00BE1670">
        <w:rPr>
          <w:vertAlign w:val="subscript"/>
          <w:lang w:eastAsia="zh-CN"/>
        </w:rPr>
        <w:t>2</w:t>
      </w:r>
      <w:r w:rsidR="00BE1670">
        <w:rPr>
          <w:lang w:eastAsia="zh-CN"/>
        </w:rPr>
        <w:t>S affinity</w:t>
      </w:r>
      <w:r w:rsidR="008E3725">
        <w:rPr>
          <w:lang w:eastAsia="zh-CN"/>
        </w:rPr>
        <w:t xml:space="preserve"> </w:t>
      </w:r>
      <w:r w:rsidR="00BE1670">
        <w:rPr>
          <w:lang w:eastAsia="zh-CN"/>
        </w:rPr>
        <w:t xml:space="preserve">from </w:t>
      </w:r>
      <w:r w:rsidR="008E3725">
        <w:rPr>
          <w:lang w:eastAsia="zh-CN"/>
        </w:rPr>
        <w:t xml:space="preserve">amine </w:t>
      </w:r>
      <w:r w:rsidR="00140310">
        <w:rPr>
          <w:lang w:eastAsia="zh-CN"/>
        </w:rPr>
        <w:t xml:space="preserve">additions led to the </w:t>
      </w:r>
      <w:r w:rsidR="008E3725">
        <w:rPr>
          <w:lang w:eastAsia="zh-CN"/>
        </w:rPr>
        <w:t>high H</w:t>
      </w:r>
      <w:r w:rsidR="008E3725">
        <w:rPr>
          <w:vertAlign w:val="subscript"/>
          <w:lang w:eastAsia="zh-CN"/>
        </w:rPr>
        <w:t>2</w:t>
      </w:r>
      <w:r w:rsidR="008E3725">
        <w:rPr>
          <w:lang w:eastAsia="zh-CN"/>
        </w:rPr>
        <w:t>S adsorption capacities</w:t>
      </w:r>
      <w:r w:rsidR="00140310">
        <w:rPr>
          <w:lang w:eastAsia="zh-CN"/>
        </w:rPr>
        <w:t xml:space="preserve"> of the material. The </w:t>
      </w:r>
      <w:r w:rsidR="00947807">
        <w:rPr>
          <w:lang w:eastAsia="zh-CN"/>
        </w:rPr>
        <w:t xml:space="preserve">adsorption process during sulphur removal </w:t>
      </w:r>
      <w:r w:rsidR="006F1AFD">
        <w:rPr>
          <w:lang w:eastAsia="zh-CN"/>
        </w:rPr>
        <w:t>involved both</w:t>
      </w:r>
      <w:r w:rsidR="00947807">
        <w:rPr>
          <w:lang w:eastAsia="zh-CN"/>
        </w:rPr>
        <w:t xml:space="preserve"> physical and chemical adsorption with physical adsorption being the main</w:t>
      </w:r>
      <w:r w:rsidR="006F1AFD">
        <w:rPr>
          <w:lang w:eastAsia="zh-CN"/>
        </w:rPr>
        <w:t xml:space="preserve"> process</w:t>
      </w:r>
      <w:r w:rsidR="00947807">
        <w:rPr>
          <w:lang w:eastAsia="zh-CN"/>
        </w:rPr>
        <w:t>.</w:t>
      </w:r>
      <w:r w:rsidR="00140310">
        <w:rPr>
          <w:lang w:eastAsia="zh-CN"/>
        </w:rPr>
        <w:t xml:space="preserve"> </w:t>
      </w:r>
      <w:r w:rsidR="00201D09">
        <w:rPr>
          <w:lang w:eastAsia="zh-CN"/>
        </w:rPr>
        <w:t xml:space="preserve">It was reported that the </w:t>
      </w:r>
      <w:r w:rsidR="00582F92">
        <w:rPr>
          <w:lang w:eastAsia="zh-CN"/>
        </w:rPr>
        <w:t xml:space="preserve">samples were able to maintain </w:t>
      </w:r>
      <w:r w:rsidR="00201D09">
        <w:rPr>
          <w:lang w:eastAsia="zh-CN"/>
        </w:rPr>
        <w:t xml:space="preserve">their </w:t>
      </w:r>
      <w:r w:rsidR="00582F92">
        <w:rPr>
          <w:lang w:eastAsia="zh-CN"/>
        </w:rPr>
        <w:t xml:space="preserve">structural stability after being regenerated under vacuum at 120 </w:t>
      </w:r>
      <w:r w:rsidR="00582F92">
        <w:rPr>
          <w:rFonts w:cs="Times New Roman"/>
          <w:lang w:eastAsia="zh-CN"/>
        </w:rPr>
        <w:t>°</w:t>
      </w:r>
      <w:r w:rsidR="00582F92">
        <w:rPr>
          <w:lang w:eastAsia="zh-CN"/>
        </w:rPr>
        <w:t>C</w:t>
      </w:r>
      <w:r w:rsidR="007E735C">
        <w:rPr>
          <w:lang w:eastAsia="zh-CN"/>
        </w:rPr>
        <w:t>. It is worth noting that the more acidic CO</w:t>
      </w:r>
      <w:r w:rsidR="007E735C">
        <w:rPr>
          <w:vertAlign w:val="subscript"/>
          <w:lang w:eastAsia="zh-CN"/>
        </w:rPr>
        <w:t>2</w:t>
      </w:r>
      <w:r w:rsidR="007E735C">
        <w:rPr>
          <w:lang w:eastAsia="zh-CN"/>
        </w:rPr>
        <w:t xml:space="preserve"> in the feed gas could compete with H</w:t>
      </w:r>
      <w:r w:rsidR="007E735C">
        <w:rPr>
          <w:vertAlign w:val="subscript"/>
          <w:lang w:eastAsia="zh-CN"/>
        </w:rPr>
        <w:t>2</w:t>
      </w:r>
      <w:r w:rsidR="007E735C">
        <w:rPr>
          <w:lang w:eastAsia="zh-CN"/>
        </w:rPr>
        <w:t>S and lead to a lower H</w:t>
      </w:r>
      <w:r w:rsidR="007E735C">
        <w:rPr>
          <w:vertAlign w:val="subscript"/>
          <w:lang w:eastAsia="zh-CN"/>
        </w:rPr>
        <w:t>2</w:t>
      </w:r>
      <w:r w:rsidR="007E735C">
        <w:rPr>
          <w:lang w:eastAsia="zh-CN"/>
        </w:rPr>
        <w:t>S adsorption capacity</w:t>
      </w:r>
      <w:r w:rsidR="00CF2B07">
        <w:rPr>
          <w:lang w:eastAsia="zh-CN"/>
        </w:rPr>
        <w:t xml:space="preserve"> </w:t>
      </w:r>
      <w:r w:rsidR="001B3EA6">
        <w:fldChar w:fldCharType="begin">
          <w:fldData xml:space="preserve">PEVuZE5vdGU+PENpdGU+PEF1dGhvcj5TaGFoPC9BdXRob3I+PFllYXI+MjAxNzwvWWVhcj48UmVj
TnVtPjI2MzwvUmVjTnVtPjxEaXNwbGF5VGV4dD5bMTEsIDEyMl08L0Rpc3BsYXlUZXh0PjxyZWNv
cmQ+PHJlYy1udW1iZXI+MjYzPC9yZWMtbnVtYmVyPjxmb3JlaWduLWtleXM+PGtleSBhcHA9IkVO
IiBkYi1pZD0iNTl4NXN4ZnIydGVwZHJlZGFheHhwOTI4enRzNWVlejAwOTA5IiB0aW1lc3RhbXA9
IjE1NTMxODQ3MDAiPjI2Mzwva2V5PjwvZm9yZWlnbi1rZXlzPjxyZWYtdHlwZSBuYW1lPSJKb3Vy
bmFsIEFydGljbGUiPjE3PC9yZWYtdHlwZT48Y29udHJpYnV0b3JzPjxhdXRob3JzPjxhdXRob3I+
U2hhaCwgTWFuc2kgUy48L2F1dGhvcj48YXV0aG9yPlRzYXBhdHNpcywgTWljaGFlbDwvYXV0aG9y
PjxhdXRob3I+U2llcG1hbm4sIEouIElsamE8L2F1dGhvcj48L2F1dGhvcnM+PC9jb250cmlidXRv
cnM+PHRpdGxlcz48dGl0bGU+SHlkcm9nZW4gU3VsZmlkZSBDYXB0dXJlOiBGcm9tIEFic29ycHRp
b24gaW4gUG9sYXIgTGlxdWlkcyB0byBPeGlkZSwgWmVvbGl0ZSwgYW5kIE1ldGFs4oCTT3JnYW5p
YyBGcmFtZXdvcmsgQWRzb3JiZW50cyBhbmQgTWVtYnJhbmVzPC90aXRsZT48c2Vjb25kYXJ5LXRp
dGxlPkNoZW1pY2FsIFJldmlld3M8L3NlY29uZGFyeS10aXRsZT48L3RpdGxlcz48cGVyaW9kaWNh
bD48ZnVsbC10aXRsZT5DaGVtaWNhbCBSZXZpZXdzPC9mdWxsLXRpdGxlPjwvcGVyaW9kaWNhbD48
cGFnZXM+OTc1NS05ODAzPC9wYWdlcz48dm9sdW1lPjExNzwvdm9sdW1lPjxudW1iZXI+MTQ8L251
bWJlcj48ZGF0ZXM+PHllYXI+MjAxNzwveWVhcj48cHViLWRhdGVzPjxkYXRlPjIwMTcvMDcvMjY8
L2RhdGU+PC9wdWItZGF0ZXM+PC9kYXRlcz48cHVibGlzaGVyPkFtZXJpY2FuIENoZW1pY2FsIFNv
Y2lldHk8L3B1Ymxpc2hlcj48aXNibj4wMDA5LTI2NjU8L2lzYm4+PHVybHM+PHJlbGF0ZWQtdXJs
cz48dXJsPmh0dHBzOi8vZG9pLm9yZy8xMC4xMDIxL2Fjcy5jaGVtcmV2LjdiMDAwOTU8L3VybD48
dXJsPmh0dHBzOi8vcHVicy5hY3Mub3JnL2RvaS9wZGZwbHVzLzEwLjEwMjEvYWNzLmNoZW1yZXYu
N2IwMDA5NTwvdXJsPjwvcmVsYXRlZC11cmxzPjwvdXJscz48ZWxlY3Ryb25pYy1yZXNvdXJjZS1u
dW0+MTAuMTAyMS9hY3MuY2hlbXJldi43YjAwMDk1PC9lbGVjdHJvbmljLXJlc291cmNlLW51bT48
L3JlY29yZD48L0NpdGU+PENpdGU+PEF1dGhvcj5CZWxtYWJraG91dDwvQXV0aG9yPjxZZWFyPjIw
MTg8L1llYXI+PFJlY051bT43ODQ8L1JlY051bT48cmVjb3JkPjxyZWMtbnVtYmVyPjc4NDwvcmVj
LW51bWJlcj48Zm9yZWlnbi1rZXlzPjxrZXkgYXBwPSJFTiIgZGItaWQ9IjU5eDVzeGZyMnRlcGRy
ZWRhYXh4cDkyOHp0czVlZXowMDkwOSIgdGltZXN0YW1wPSIxNTkyMjQyMjc4Ij43ODQ8L2tleT48
L2ZvcmVpZ24ta2V5cz48cmVmLXR5cGUgbmFtZT0iSm91cm5hbCBBcnRpY2xlIj4xNzwvcmVmLXR5
cGU+PGNvbnRyaWJ1dG9ycz48YXV0aG9ycz48YXV0aG9yPkJlbG1hYmtob3V0LCBZb3Vzc2VmPC9h
dXRob3I+PGF1dGhvcj5CaGF0dCwgUHJhc2hhbnQgTS48L2F1dGhvcj48YXV0aG9yPkFkaWwsIEth
cmltPC9hdXRob3I+PGF1dGhvcj5QaWxsYWksIFJlbmppdGggUy48L2F1dGhvcj48YXV0aG9yPkNh
ZGlhdSwgQW1hbmRpbmU8L2F1dGhvcj48YXV0aG9yPlNoa3VyZW5rbywgQWxla3NhbmRlcjwvYXV0
aG9yPjxhdXRob3I+TWF1cmluLCBHdWlsbGF1bWU8L2F1dGhvcj48YXV0aG9yPkxpdSwgR29uZ3Bp
bmc8L2F1dGhvcj48YXV0aG9yPktvcm9zLCBXaWxsaWFtIEouPC9hdXRob3I+PGF1dGhvcj5FZGRh
b3VkaSwgTW9oYW1lZDwvYXV0aG9yPjwvYXV0aG9ycz48L2NvbnRyaWJ1dG9ycz48dGl0bGVzPjx0
aXRsZT5OYXR1cmFsIGdhcyB1cGdyYWRpbmcgdXNpbmcgYSBmbHVvcmluYXRlZCBNT0Ygd2l0aCB0
dW5lZCBIMlMgYW5kIENPMiBhZHNvcnB0aW9uIHNlbGVjdGl2aXR5PC90aXRsZT48c2Vjb25kYXJ5
LXRpdGxlPk5hdHVyZSBFbmVyZ3k8L3NlY29uZGFyeS10aXRsZT48L3RpdGxlcz48cGVyaW9kaWNh
bD48ZnVsbC10aXRsZT5OYXR1cmUgRW5lcmd5PC9mdWxsLXRpdGxlPjwvcGVyaW9kaWNhbD48cGFn
ZXM+MTA1OS0xMDY2PC9wYWdlcz48dm9sdW1lPjM8L3ZvbHVtZT48bnVtYmVyPjEyPC9udW1iZXI+
PGRhdGVzPjx5ZWFyPjIwMTg8L3llYXI+PHB1Yi1kYXRlcz48ZGF0ZT4yMDE4LzEyLzAxPC9kYXRl
PjwvcHViLWRhdGVzPjwvZGF0ZXM+PGlzYm4+MjA1OC03NTQ2PC9pc2JuPjx1cmxzPjxyZWxhdGVk
LXVybHM+PHVybD5odHRwczovL2RvaS5vcmcvMTAuMTAzOC9zNDE1NjAtMDE4LTAyNjctMDwvdXJs
PjwvcmVsYXRlZC11cmxzPjwvdXJscz48ZWxlY3Ryb25pYy1yZXNvdXJjZS1udW0+MTAuMTAzOC9z
NDE1NjAtMDE4LTAyNjctMDwvZWxlY3Ryb25pYy1yZXNvdXJjZS1udW0+PC9yZWNvcmQ+PC9DaXRl
PjwvRW5kTm90ZT5=
</w:fldData>
        </w:fldChar>
      </w:r>
      <w:r w:rsidR="00CF204C">
        <w:instrText xml:space="preserve"> ADDIN EN.CITE </w:instrText>
      </w:r>
      <w:r w:rsidR="00CF204C">
        <w:fldChar w:fldCharType="begin">
          <w:fldData xml:space="preserve">PEVuZE5vdGU+PENpdGU+PEF1dGhvcj5TaGFoPC9BdXRob3I+PFllYXI+MjAxNzwvWWVhcj48UmVj
TnVtPjI2MzwvUmVjTnVtPjxEaXNwbGF5VGV4dD5bMTEsIDEyMl08L0Rpc3BsYXlUZXh0PjxyZWNv
cmQ+PHJlYy1udW1iZXI+MjYzPC9yZWMtbnVtYmVyPjxmb3JlaWduLWtleXM+PGtleSBhcHA9IkVO
IiBkYi1pZD0iNTl4NXN4ZnIydGVwZHJlZGFheHhwOTI4enRzNWVlejAwOTA5IiB0aW1lc3RhbXA9
IjE1NTMxODQ3MDAiPjI2Mzwva2V5PjwvZm9yZWlnbi1rZXlzPjxyZWYtdHlwZSBuYW1lPSJKb3Vy
bmFsIEFydGljbGUiPjE3PC9yZWYtdHlwZT48Y29udHJpYnV0b3JzPjxhdXRob3JzPjxhdXRob3I+
U2hhaCwgTWFuc2kgUy48L2F1dGhvcj48YXV0aG9yPlRzYXBhdHNpcywgTWljaGFlbDwvYXV0aG9y
PjxhdXRob3I+U2llcG1hbm4sIEouIElsamE8L2F1dGhvcj48L2F1dGhvcnM+PC9jb250cmlidXRv
cnM+PHRpdGxlcz48dGl0bGU+SHlkcm9nZW4gU3VsZmlkZSBDYXB0dXJlOiBGcm9tIEFic29ycHRp
b24gaW4gUG9sYXIgTGlxdWlkcyB0byBPeGlkZSwgWmVvbGl0ZSwgYW5kIE1ldGFs4oCTT3JnYW5p
YyBGcmFtZXdvcmsgQWRzb3JiZW50cyBhbmQgTWVtYnJhbmVzPC90aXRsZT48c2Vjb25kYXJ5LXRp
dGxlPkNoZW1pY2FsIFJldmlld3M8L3NlY29uZGFyeS10aXRsZT48L3RpdGxlcz48cGVyaW9kaWNh
bD48ZnVsbC10aXRsZT5DaGVtaWNhbCBSZXZpZXdzPC9mdWxsLXRpdGxlPjwvcGVyaW9kaWNhbD48
cGFnZXM+OTc1NS05ODAzPC9wYWdlcz48dm9sdW1lPjExNzwvdm9sdW1lPjxudW1iZXI+MTQ8L251
bWJlcj48ZGF0ZXM+PHllYXI+MjAxNzwveWVhcj48cHViLWRhdGVzPjxkYXRlPjIwMTcvMDcvMjY8
L2RhdGU+PC9wdWItZGF0ZXM+PC9kYXRlcz48cHVibGlzaGVyPkFtZXJpY2FuIENoZW1pY2FsIFNv
Y2lldHk8L3B1Ymxpc2hlcj48aXNibj4wMDA5LTI2NjU8L2lzYm4+PHVybHM+PHJlbGF0ZWQtdXJs
cz48dXJsPmh0dHBzOi8vZG9pLm9yZy8xMC4xMDIxL2Fjcy5jaGVtcmV2LjdiMDAwOTU8L3VybD48
dXJsPmh0dHBzOi8vcHVicy5hY3Mub3JnL2RvaS9wZGZwbHVzLzEwLjEwMjEvYWNzLmNoZW1yZXYu
N2IwMDA5NTwvdXJsPjwvcmVsYXRlZC11cmxzPjwvdXJscz48ZWxlY3Ryb25pYy1yZXNvdXJjZS1u
dW0+MTAuMTAyMS9hY3MuY2hlbXJldi43YjAwMDk1PC9lbGVjdHJvbmljLXJlc291cmNlLW51bT48
L3JlY29yZD48L0NpdGU+PENpdGU+PEF1dGhvcj5CZWxtYWJraG91dDwvQXV0aG9yPjxZZWFyPjIw
MTg8L1llYXI+PFJlY051bT43ODQ8L1JlY051bT48cmVjb3JkPjxyZWMtbnVtYmVyPjc4NDwvcmVj
LW51bWJlcj48Zm9yZWlnbi1rZXlzPjxrZXkgYXBwPSJFTiIgZGItaWQ9IjU5eDVzeGZyMnRlcGRy
ZWRhYXh4cDkyOHp0czVlZXowMDkwOSIgdGltZXN0YW1wPSIxNTkyMjQyMjc4Ij43ODQ8L2tleT48
L2ZvcmVpZ24ta2V5cz48cmVmLXR5cGUgbmFtZT0iSm91cm5hbCBBcnRpY2xlIj4xNzwvcmVmLXR5
cGU+PGNvbnRyaWJ1dG9ycz48YXV0aG9ycz48YXV0aG9yPkJlbG1hYmtob3V0LCBZb3Vzc2VmPC9h
dXRob3I+PGF1dGhvcj5CaGF0dCwgUHJhc2hhbnQgTS48L2F1dGhvcj48YXV0aG9yPkFkaWwsIEth
cmltPC9hdXRob3I+PGF1dGhvcj5QaWxsYWksIFJlbmppdGggUy48L2F1dGhvcj48YXV0aG9yPkNh
ZGlhdSwgQW1hbmRpbmU8L2F1dGhvcj48YXV0aG9yPlNoa3VyZW5rbywgQWxla3NhbmRlcjwvYXV0
aG9yPjxhdXRob3I+TWF1cmluLCBHdWlsbGF1bWU8L2F1dGhvcj48YXV0aG9yPkxpdSwgR29uZ3Bp
bmc8L2F1dGhvcj48YXV0aG9yPktvcm9zLCBXaWxsaWFtIEouPC9hdXRob3I+PGF1dGhvcj5FZGRh
b3VkaSwgTW9oYW1lZDwvYXV0aG9yPjwvYXV0aG9ycz48L2NvbnRyaWJ1dG9ycz48dGl0bGVzPjx0
aXRsZT5OYXR1cmFsIGdhcyB1cGdyYWRpbmcgdXNpbmcgYSBmbHVvcmluYXRlZCBNT0Ygd2l0aCB0
dW5lZCBIMlMgYW5kIENPMiBhZHNvcnB0aW9uIHNlbGVjdGl2aXR5PC90aXRsZT48c2Vjb25kYXJ5
LXRpdGxlPk5hdHVyZSBFbmVyZ3k8L3NlY29uZGFyeS10aXRsZT48L3RpdGxlcz48cGVyaW9kaWNh
bD48ZnVsbC10aXRsZT5OYXR1cmUgRW5lcmd5PC9mdWxsLXRpdGxlPjwvcGVyaW9kaWNhbD48cGFn
ZXM+MTA1OS0xMDY2PC9wYWdlcz48dm9sdW1lPjM8L3ZvbHVtZT48bnVtYmVyPjEyPC9udW1iZXI+
PGRhdGVzPjx5ZWFyPjIwMTg8L3llYXI+PHB1Yi1kYXRlcz48ZGF0ZT4yMDE4LzEyLzAxPC9kYXRl
PjwvcHViLWRhdGVzPjwvZGF0ZXM+PGlzYm4+MjA1OC03NTQ2PC9pc2JuPjx1cmxzPjxyZWxhdGVk
LXVybHM+PHVybD5odHRwczovL2RvaS5vcmcvMTAuMTAzOC9zNDE1NjAtMDE4LTAyNjctMDwvdXJs
PjwvcmVsYXRlZC11cmxzPjwvdXJscz48ZWxlY3Ryb25pYy1yZXNvdXJjZS1udW0+MTAuMTAzOC9z
NDE1NjAtMDE4LTAyNjctMDwvZWxlY3Ryb25pYy1yZXNvdXJjZS1udW0+PC9yZWNvcmQ+PC9DaXRl
PjwvRW5kTm90ZT5=
</w:fldData>
        </w:fldChar>
      </w:r>
      <w:r w:rsidR="00CF204C">
        <w:instrText xml:space="preserve"> ADDIN EN.CITE.DATA </w:instrText>
      </w:r>
      <w:r w:rsidR="00CF204C">
        <w:fldChar w:fldCharType="end"/>
      </w:r>
      <w:r w:rsidR="001B3EA6">
        <w:fldChar w:fldCharType="separate"/>
      </w:r>
      <w:r w:rsidR="00CF204C">
        <w:rPr>
          <w:noProof/>
        </w:rPr>
        <w:t>[</w:t>
      </w:r>
      <w:hyperlink w:anchor="_ENREF_11" w:tooltip="Shah, 2017 #263" w:history="1">
        <w:r w:rsidR="00787691">
          <w:rPr>
            <w:noProof/>
          </w:rPr>
          <w:t>11</w:t>
        </w:r>
      </w:hyperlink>
      <w:r w:rsidR="00CF204C">
        <w:rPr>
          <w:noProof/>
        </w:rPr>
        <w:t xml:space="preserve">, </w:t>
      </w:r>
      <w:hyperlink w:anchor="_ENREF_122" w:tooltip="Belmabkhout, 2018 #784" w:history="1">
        <w:r w:rsidR="00787691">
          <w:rPr>
            <w:noProof/>
          </w:rPr>
          <w:t>122</w:t>
        </w:r>
      </w:hyperlink>
      <w:r w:rsidR="00CF204C">
        <w:rPr>
          <w:noProof/>
        </w:rPr>
        <w:t>]</w:t>
      </w:r>
      <w:r w:rsidR="001B3EA6">
        <w:fldChar w:fldCharType="end"/>
      </w:r>
      <w:r w:rsidR="007E735C">
        <w:rPr>
          <w:lang w:eastAsia="zh-CN"/>
        </w:rPr>
        <w:t xml:space="preserve">. </w:t>
      </w:r>
      <w:r w:rsidR="00904389">
        <w:rPr>
          <w:lang w:eastAsia="zh-CN"/>
        </w:rPr>
        <w:t>According to</w:t>
      </w:r>
      <w:r w:rsidR="00D3043A">
        <w:rPr>
          <w:lang w:eastAsia="zh-CN"/>
        </w:rPr>
        <w:t xml:space="preserve"> Figure 1</w:t>
      </w:r>
      <w:r w:rsidR="003D29A8">
        <w:rPr>
          <w:lang w:eastAsia="zh-CN"/>
        </w:rPr>
        <w:t>5</w:t>
      </w:r>
      <w:r w:rsidR="00D3043A">
        <w:rPr>
          <w:lang w:eastAsia="zh-CN"/>
        </w:rPr>
        <w:t xml:space="preserve"> (a), not all MOFs were tested in feed gases containing CO</w:t>
      </w:r>
      <w:r w:rsidR="00D3043A">
        <w:rPr>
          <w:vertAlign w:val="subscript"/>
          <w:lang w:eastAsia="zh-CN"/>
        </w:rPr>
        <w:t>2</w:t>
      </w:r>
      <w:r w:rsidR="00D3043A">
        <w:rPr>
          <w:lang w:eastAsia="zh-CN"/>
        </w:rPr>
        <w:t xml:space="preserve">. </w:t>
      </w:r>
      <w:r w:rsidR="00632CC7">
        <w:rPr>
          <w:lang w:eastAsia="zh-CN"/>
        </w:rPr>
        <w:t>Despite the presence of CO</w:t>
      </w:r>
      <w:r w:rsidR="00632CC7">
        <w:rPr>
          <w:vertAlign w:val="subscript"/>
          <w:lang w:eastAsia="zh-CN"/>
        </w:rPr>
        <w:t>2</w:t>
      </w:r>
      <w:r w:rsidR="00904389">
        <w:rPr>
          <w:lang w:eastAsia="zh-CN"/>
        </w:rPr>
        <w:t xml:space="preserve"> in the feed gas</w:t>
      </w:r>
      <w:r w:rsidR="00632CC7">
        <w:rPr>
          <w:lang w:eastAsia="zh-CN"/>
        </w:rPr>
        <w:t>, t</w:t>
      </w:r>
      <w:r w:rsidR="00ED1C5D">
        <w:rPr>
          <w:lang w:eastAsia="zh-CN"/>
        </w:rPr>
        <w:t xml:space="preserve">he fact that ED-ZIF-8 </w:t>
      </w:r>
      <w:r w:rsidR="00904389">
        <w:rPr>
          <w:lang w:eastAsia="zh-CN"/>
        </w:rPr>
        <w:t>was</w:t>
      </w:r>
      <w:r w:rsidR="00ED1C5D">
        <w:rPr>
          <w:lang w:eastAsia="zh-CN"/>
        </w:rPr>
        <w:t xml:space="preserve"> able to show </w:t>
      </w:r>
      <w:r w:rsidR="00904389">
        <w:rPr>
          <w:lang w:eastAsia="zh-CN"/>
        </w:rPr>
        <w:t xml:space="preserve">a </w:t>
      </w:r>
      <w:r w:rsidR="00D3043A">
        <w:rPr>
          <w:lang w:eastAsia="zh-CN"/>
        </w:rPr>
        <w:t xml:space="preserve">higher </w:t>
      </w:r>
      <w:r w:rsidR="00ED1C5D">
        <w:rPr>
          <w:lang w:eastAsia="zh-CN"/>
        </w:rPr>
        <w:t>adsorption capacit</w:t>
      </w:r>
      <w:r w:rsidR="00904389">
        <w:rPr>
          <w:lang w:eastAsia="zh-CN"/>
        </w:rPr>
        <w:t>y</w:t>
      </w:r>
      <w:r w:rsidR="00632CC7">
        <w:rPr>
          <w:lang w:eastAsia="zh-CN"/>
        </w:rPr>
        <w:t xml:space="preserve"> </w:t>
      </w:r>
      <w:r w:rsidR="00D3043A">
        <w:rPr>
          <w:lang w:eastAsia="zh-CN"/>
        </w:rPr>
        <w:t>than other MOFs (see Figure 1</w:t>
      </w:r>
      <w:r w:rsidR="003D29A8">
        <w:rPr>
          <w:lang w:eastAsia="zh-CN"/>
        </w:rPr>
        <w:t>5</w:t>
      </w:r>
      <w:r w:rsidR="00D3043A">
        <w:rPr>
          <w:lang w:eastAsia="zh-CN"/>
        </w:rPr>
        <w:t xml:space="preserve"> (c)</w:t>
      </w:r>
      <w:r w:rsidR="003B47C8">
        <w:rPr>
          <w:lang w:eastAsia="zh-CN"/>
        </w:rPr>
        <w:t>)</w:t>
      </w:r>
      <w:r w:rsidR="00D3043A">
        <w:rPr>
          <w:lang w:eastAsia="zh-CN"/>
        </w:rPr>
        <w:t xml:space="preserve"> makes </w:t>
      </w:r>
      <w:r w:rsidR="00904389">
        <w:rPr>
          <w:lang w:eastAsia="zh-CN"/>
        </w:rPr>
        <w:t>it a</w:t>
      </w:r>
      <w:r w:rsidR="00D3043A">
        <w:rPr>
          <w:lang w:eastAsia="zh-CN"/>
        </w:rPr>
        <w:t xml:space="preserve"> promising candidate </w:t>
      </w:r>
      <w:r w:rsidR="00904389">
        <w:rPr>
          <w:lang w:eastAsia="zh-CN"/>
        </w:rPr>
        <w:t xml:space="preserve">material </w:t>
      </w:r>
      <w:r w:rsidR="00D3043A">
        <w:rPr>
          <w:lang w:eastAsia="zh-CN"/>
        </w:rPr>
        <w:t>for H</w:t>
      </w:r>
      <w:r w:rsidR="00D3043A">
        <w:rPr>
          <w:vertAlign w:val="subscript"/>
          <w:lang w:eastAsia="zh-CN"/>
        </w:rPr>
        <w:t>2</w:t>
      </w:r>
      <w:r w:rsidR="00D3043A">
        <w:rPr>
          <w:lang w:eastAsia="zh-CN"/>
        </w:rPr>
        <w:t>S removal</w:t>
      </w:r>
      <w:r w:rsidR="007E735C">
        <w:rPr>
          <w:lang w:eastAsia="zh-CN"/>
        </w:rPr>
        <w:t xml:space="preserve">. </w:t>
      </w:r>
      <w:r w:rsidR="00CF2B07">
        <w:rPr>
          <w:lang w:eastAsia="zh-CN"/>
        </w:rPr>
        <w:t>However</w:t>
      </w:r>
      <w:r w:rsidR="009167D6">
        <w:rPr>
          <w:lang w:eastAsia="zh-CN"/>
        </w:rPr>
        <w:t>,</w:t>
      </w:r>
      <w:r w:rsidR="00CF2B07">
        <w:rPr>
          <w:lang w:eastAsia="zh-CN"/>
        </w:rPr>
        <w:t xml:space="preserve"> </w:t>
      </w:r>
      <w:r w:rsidR="00757E09">
        <w:rPr>
          <w:lang w:eastAsia="zh-CN"/>
        </w:rPr>
        <w:t>t</w:t>
      </w:r>
      <w:r w:rsidR="00AD4E1A">
        <w:rPr>
          <w:lang w:eastAsia="zh-CN"/>
        </w:rPr>
        <w:t xml:space="preserve">he flow rate and velocity of the </w:t>
      </w:r>
      <w:r w:rsidR="007E735C">
        <w:rPr>
          <w:lang w:eastAsia="zh-CN"/>
        </w:rPr>
        <w:t xml:space="preserve">feed </w:t>
      </w:r>
      <w:r w:rsidR="00AD4E1A">
        <w:rPr>
          <w:lang w:eastAsia="zh-CN"/>
        </w:rPr>
        <w:t>gas were not specified in the paper.</w:t>
      </w:r>
      <w:r w:rsidR="00757E09">
        <w:rPr>
          <w:lang w:eastAsia="zh-CN"/>
        </w:rPr>
        <w:t xml:space="preserve"> </w:t>
      </w:r>
      <w:r w:rsidR="00F76485">
        <w:rPr>
          <w:lang w:eastAsia="zh-CN"/>
        </w:rPr>
        <w:t>Besides</w:t>
      </w:r>
      <w:r w:rsidR="00757E09">
        <w:rPr>
          <w:lang w:eastAsia="zh-CN"/>
        </w:rPr>
        <w:t>, the pressure of the feed gas is higher than other papers, which would also contribute to the higher adsorption capacity</w:t>
      </w:r>
      <w:r w:rsidR="00E323F9">
        <w:rPr>
          <w:lang w:eastAsia="zh-CN"/>
        </w:rPr>
        <w:t xml:space="preserve"> </w:t>
      </w:r>
      <w:r w:rsidR="001B3EA6">
        <w:fldChar w:fldCharType="begin">
          <w:fldData xml:space="preserve">PEVuZE5vdGU+PENpdGU+PEF1dGhvcj5HaWxsaWxhbmQ8L0F1dGhvcj48WWVhcj4xOTc0PC9ZZWFy
PjxSZWNOdW0+NzY4PC9SZWNOdW0+PERpc3BsYXlUZXh0Pls2MCwgMTI3XTwvRGlzcGxheVRleHQ+
PHJlY29yZD48cmVjLW51bWJlcj43Njg8L3JlYy1udW1iZXI+PGZvcmVpZ24ta2V5cz48a2V5IGFw
cD0iRU4iIGRiLWlkPSI1OXg1c3hmcjJ0ZXBkcmVkYWF4eHA5Mjh6dHM1ZWV6MDA5MDkiIHRpbWVz
dGFtcD0iMTU5MTE4ODQzMiI+NzY4PC9rZXk+PC9mb3JlaWduLWtleXM+PHJlZi10eXBlIG5hbWU9
IkpvdXJuYWwgQXJ0aWNsZSI+MTc8L3JlZi10eXBlPjxjb250cmlidXRvcnM+PGF1dGhvcnM+PGF1
dGhvcj5HaWxsaWxhbmQsIEVkd2luIFIuPC9hdXRob3I+PGF1dGhvcj5CYWRkb3VyLCBSYXltb25k
IEYuPC9hdXRob3I+PGF1dGhvcj5QZXJraW5zb24sIEdlb3JnZSBQLjwvYXV0aG9yPjxhdXRob3I+
U2xhZGVrLCBLYXJsIEouPC9hdXRob3I+PC9hdXRob3JzPjwvY29udHJpYnV0b3JzPjx0aXRsZXM+
PHRpdGxlPkRpZmZ1c2lvbiBvbiBTdXJmYWNlcy4gSS4gRWZmZWN0IG9mIENvbmNlbnRyYXRpb24g
b24gdGhlIERpZmZ1c2l2aXR5IG9mIFBoeXNpY2FsbHkgQWRzb3JiZWQgR2FzZXM8L3RpdGxlPjxz
ZWNvbmRhcnktdGl0bGU+SW5kdXN0cmlhbCAmYW1wOyBFbmdpbmVlcmluZyBDaGVtaXN0cnkgRnVu
ZGFtZW50YWxzPC9zZWNvbmRhcnktdGl0bGU+PC90aXRsZXM+PHBlcmlvZGljYWw+PGZ1bGwtdGl0
bGU+SW5kdXN0cmlhbCAmYW1wOyBFbmdpbmVlcmluZyBDaGVtaXN0cnkgRnVuZGFtZW50YWxzPC9m
dWxsLXRpdGxlPjwvcGVyaW9kaWNhbD48cGFnZXM+OTUtMTAwPC9wYWdlcz48dm9sdW1lPjEzPC92
b2x1bWU+PG51bWJlcj4yPC9udW1iZXI+PGRhdGVzPjx5ZWFyPjE5NzQ8L3llYXI+PHB1Yi1kYXRl
cz48ZGF0ZT4xOTc0LzA1LzAxPC9kYXRlPjwvcHViLWRhdGVzPjwvZGF0ZXM+PHB1Ymxpc2hlcj5B
bWVyaWNhbiBDaGVtaWNhbCBTb2NpZXR5PC9wdWJsaXNoZXI+PGlzYm4+MDE5Ni00MzEzPC9pc2Ju
Pjx1cmxzPjxyZWxhdGVkLXVybHM+PHVybD5odHRwczovL2RvaS5vcmcvMTAuMTAyMS9pMTYwMDUw
YTAwMTwvdXJsPjwvcmVsYXRlZC11cmxzPjwvdXJscz48ZWxlY3Ryb25pYy1yZXNvdXJjZS1udW0+
MTAuMTAyMS9pMTYwMDUwYTAwMTwvZWxlY3Ryb25pYy1yZXNvdXJjZS1udW0+PC9yZWNvcmQ+PC9D
aXRlPjxDaXRlPjxBdXRob3I+QmFrPC9BdXRob3I+PFllYXI+MjAxOTwvWWVhcj48UmVjTnVtPjc3
MTwvUmVjTnVtPjxyZWNvcmQ+PHJlYy1udW1iZXI+NzcxPC9yZWMtbnVtYmVyPjxmb3JlaWduLWtl
eXM+PGtleSBhcHA9IkVOIiBkYi1pZD0iNTl4NXN4ZnIydGVwZHJlZGFheHhwOTI4enRzNWVlejAw
OTA5IiB0aW1lc3RhbXA9IjE1OTExODg4MTYiPjc3MTwva2V5PjwvZm9yZWlnbi1rZXlzPjxyZWYt
dHlwZSBuYW1lPSJKb3VybmFsIEFydGljbGUiPjE3PC9yZWYtdHlwZT48Y29udHJpYnV0b3JzPjxh
dXRob3JzPjxhdXRob3I+QmFrLCBDaHVsLXU8L2F1dGhvcj48YXV0aG9yPkxpbSwgQ2hhbi1Kb25n
PC9hdXRob3I+PGF1dGhvcj5MZWUsIEpvbmctR3l1PC9hdXRob3I+PGF1dGhvcj5LaW0sIFlvdW5n
LURldWs8L2F1dGhvcj48YXV0aG9yPktpbSwgV29vLVNldW5nPC9hdXRob3I+PC9hdXRob3JzPjwv
Y29udHJpYnV0b3JzPjx0aXRsZXM+PHRpdGxlPlJlbW92YWwgb2Ygc3VsZnVyIGNvbXBvdW5kcyBh
bmQgc2lsb3hhbmVzIGJ5IHBoeXNpY2FsIGFuZCBjaGVtaWNhbCBzb3JwdGlvbjwvdGl0bGU+PHNl
Y29uZGFyeS10aXRsZT5TZXBhcmF0aW9uIGFuZCBQdXJpZmljYXRpb24gVGVjaG5vbG9neTwvc2Vj
b25kYXJ5LXRpdGxlPjwvdGl0bGVzPjxwZXJpb2RpY2FsPjxmdWxsLXRpdGxlPlNlcGFyYXRpb24g
YW5kIFB1cmlmaWNhdGlvbiBUZWNobm9sb2d5PC9mdWxsLXRpdGxlPjwvcGVyaW9kaWNhbD48cGFn
ZXM+NTQyLTU0OTwvcGFnZXM+PHZvbHVtZT4yMDk8L3ZvbHVtZT48a2V5d29yZHM+PGtleXdvcmQ+
QmlvZ2FzIHB1cmlmaWNhdGlvbjwva2V5d29yZD48a2V5d29yZD5QaHlzaXNvcnB0aW9uPC9rZXl3
b3JkPjxrZXl3b3JkPkNoZW1pc29ycHRpb248L2tleXdvcmQ+PGtleXdvcmQ+U3VsZnVyIGNvbXBv
dW5kczwva2V5d29yZD48a2V5d29yZD5TaWxveGFuZXM8L2tleXdvcmQ+PC9rZXl3b3Jkcz48ZGF0
ZXM+PHllYXI+MjAxOTwveWVhcj48cHViLWRhdGVzPjxkYXRlPjIwMTkvMDEvMzEvPC9kYXRlPjwv
cHViLWRhdGVzPjwvZGF0ZXM+PGlzYm4+MTM4My01ODY2PC9pc2JuPjx1cmxzPjxyZWxhdGVkLXVy
bHM+PHVybD5odHRwOi8vd3d3LnNjaWVuY2VkaXJlY3QuY29tL3NjaWVuY2UvYXJ0aWNsZS9waWkv
UzEzODM1ODY2MTgzMDg4OVg8L3VybD48dXJsPmh0dHBzOi8vcGRmLnNjaWVuY2VkaXJlY3Rhc3Nl
dHMuY29tLzI3MTk0OC8xLXMyLjAtUzEzODM1ODY2MThYMDAxMzYvMS1zMi4wLVMxMzgzNTg2NjE4
MzA4ODlYL21haW4ucGRmP1gtQW16LVNlY3VyaXR5LVRva2VuPUlRb0piM0pwWjJsdVgyVmpFSHNh
Q1hWekxXVmhjM1F0TVNKSE1FVUNJQXdIaE9mbHlwZzc0SXpjaGtvNVM5UjZyNUpOTWdPbjREc0Yz
OWRubjlkV0FpRUFsUEpjM3lwSnh6b3JBaWt2ZGFUd2R6WndYek45RnhQNkd4R0VRZjJ1dlo4cXRB
TUlGQkFER2d3d05Ua3dNRE0xTkRZNE5qVWlEQTVad05OQTBsNiUyRlJIN2FmQ3FSQSUyRnZCT0JX
Tm43QSUyQjJoVDduU3JoM3FTVlFXa2p1RTlrVTJpOWJIMUVQeVVwYUk3JTJCbmFRQzlEQ1Z2NiUy
RmpTTGZuWmlKTDFTJTJGeDI3MGoyOVNqaFhzWFZVUFFUcUFSMTVVWTJGd0NJNGVEQzBMZmNxV1NM
WHlPN3hHNVlNWXFHWVUlMkZCb0gxY1BjNHcxejBIazJ1UDZLQ2VFSEhEUDdySXhYUXB1QTBFTjll
clhqV0VZdFNVYzNSdyUyRml6Mk1QVmFPUDh2TUtEb29HaVBMJTJGSVYzWVZXVFEwJTJCTE1sUXh6
aGF3b2glMkJ6JTJGVlNPaCUyQmhweSUyRnpibFpCMHNYaHFBdDA4UnNtOWVhVlppJTJCNWlkc1Ft
bjhFQlhFYjglMkJYUEFETTI4Mk00T1ZDc3NwJTJCMVN5TkFndSUyQjZ4NVNpQ0wlMkJsNXN4V3l6
NWRobFpqWHJJSWElMkY0JTJCbiUyRkU4anR6TUswOE0wa0FhUnlyTXAxZ0poc01TZVB1aVp6VGZ4
aHZ3RWhPV1dxenlkYm0lMkYlMkJONEpRUHhyb0VIRUZZT0VySWpBJTJGNzJTU09zdXBkaWJqcjRM
N3hDTGducXExJTJCRGE2VWlOTzNZOG5FV1NYNlh6UWQ2bFdubFZaWlUxcWpKYWNnRSUyRlpWNTU4
amJqaUclMkZuZG1KYnl2bzg5MU5ZU1JoUTZIenpGWnVoRlAwMk9RMEpVMWhrUzJTR1lZNlljb08w
cWNCb1M2R0oxclhNUGVRNSUyRmNGT3VzQldoR0FpWjdWTGRaNXFMWFV6djElMkI5WFhYck0xVGZ1
SHhKeDdRM3RJcUVQa0NQc3VjMXhNV3RQZDZRNlJ6UVNUM3lGd0N5WnpSRzV1elZrTjlWM1N2REpJ
S2ExSVIzT0RZa3hiaFl1UW43aDZsSkpIeTBGV2gzcWE0SThxSjBpZGslMkJzU1BxejBnNjVyUjlz
T2t3Q1ZObjYwQ0RHWjVIMGNkdnFlQTRjWUljY1hpdk5vTTZVUWVPQXpVRUolMkZ3ellrYXdTN0dH
USUyQmNVQmtwZkVuUVJ6ZVJMZWMxSndIZUprbEIwN3NzSkw1dFc2OUVYeENQeHRKcVBOYmJhRXRB
ZXI3RWQ2bVdtUzklMkJ2VW9vZWVJRndBQW5POCUyQmlCQ2wyZ01GbzNwM3hNUEJoQzlVUDVlbiUy
QkVNazNrbDNac1ElM0QlM0QmYW1wO1gtQW16LUFsZ29yaXRobT1BV1M0LUhNQUMtU0hBMjU2JmFt
cDtYLUFtei1EYXRlPTIwMjAwNjI5VDExMzkxMlomYW1wO1gtQW16LVNpZ25lZEhlYWRlcnM9aG9z
dCZhbXA7WC1BbXotRXhwaXJlcz0zMDAmYW1wO1gtQW16LUNyZWRlbnRpYWw9QVNJQVEzUEhDVlRZ
VlBXUFZaUEElMkYyMDIwMDYyOSUyRnVzLWVhc3QtMSUyRnMzJTJGYXdzNF9yZXF1ZXN0JmFtcDtY
LUFtei1TaWduYXR1cmU9YWVkMWY4OTFiOTRkMmQ4NDhhYzZjMWJkOTFiMWJlYjZmZWUwNTFhZjBm
MTYxNmM2OWU2MjlmMjE4ZDFiMzhhMCZhbXA7aGFzaD1kZDZlMWE0NDU5MzJmYjFlYzNiYjc5Y2Fh
OTdhMDBhYmZiY2VhMjY4ODBmNTU2NmM2ZjFlMDMyMGUyODIwYTliJmFtcDtob3N0PTY4MDQyYzk0
MzU5MTAxM2FjMmIyNDMwYTg5YjI3MGY2YWYyYzc2ZDhkZmQwODZhMDcxNzZhZmU3Yzc2YzJjNjEm
YW1wO3BpaT1TMTM4MzU4NjYxODMwODg5WCZhbXA7dGlkPXNwZGYtNGE2MzdiMzctMWE1NC00ZTk1
LWJmYzgtMGJlYzg0NmVjZWE1JmFtcDtzaWQ9NDFhYTgxZTUyYWUzZTM0Yjg1MDk0MmU3Y2FkZWQ1
MjFhOTM1Z3hycWImYW1wO3R5cGU9Y2xpZW50PC91cmw+PC9yZWxhdGVkLXVybHM+PC91cmxzPjxl
bGVjdHJvbmljLXJlc291cmNlLW51bT5odHRwczovL2RvaS5vcmcvMTAuMTAxNi9qLnNlcHB1ci4y
MDE4LjA3LjA4MDwvZWxlY3Ryb25pYy1yZXNvdXJjZS1udW0+PC9yZWNvcmQ+PC9DaXRlPjwvRW5k
Tm90ZT4A
</w:fldData>
        </w:fldChar>
      </w:r>
      <w:r w:rsidR="00CF204C">
        <w:instrText xml:space="preserve"> ADDIN EN.CITE </w:instrText>
      </w:r>
      <w:r w:rsidR="00CF204C">
        <w:fldChar w:fldCharType="begin">
          <w:fldData xml:space="preserve">PEVuZE5vdGU+PENpdGU+PEF1dGhvcj5HaWxsaWxhbmQ8L0F1dGhvcj48WWVhcj4xOTc0PC9ZZWFy
PjxSZWNOdW0+NzY4PC9SZWNOdW0+PERpc3BsYXlUZXh0Pls2MCwgMTI3XTwvRGlzcGxheVRleHQ+
PHJlY29yZD48cmVjLW51bWJlcj43Njg8L3JlYy1udW1iZXI+PGZvcmVpZ24ta2V5cz48a2V5IGFw
cD0iRU4iIGRiLWlkPSI1OXg1c3hmcjJ0ZXBkcmVkYWF4eHA5Mjh6dHM1ZWV6MDA5MDkiIHRpbWVz
dGFtcD0iMTU5MTE4ODQzMiI+NzY4PC9rZXk+PC9mb3JlaWduLWtleXM+PHJlZi10eXBlIG5hbWU9
IkpvdXJuYWwgQXJ0aWNsZSI+MTc8L3JlZi10eXBlPjxjb250cmlidXRvcnM+PGF1dGhvcnM+PGF1
dGhvcj5HaWxsaWxhbmQsIEVkd2luIFIuPC9hdXRob3I+PGF1dGhvcj5CYWRkb3VyLCBSYXltb25k
IEYuPC9hdXRob3I+PGF1dGhvcj5QZXJraW5zb24sIEdlb3JnZSBQLjwvYXV0aG9yPjxhdXRob3I+
U2xhZGVrLCBLYXJsIEouPC9hdXRob3I+PC9hdXRob3JzPjwvY29udHJpYnV0b3JzPjx0aXRsZXM+
PHRpdGxlPkRpZmZ1c2lvbiBvbiBTdXJmYWNlcy4gSS4gRWZmZWN0IG9mIENvbmNlbnRyYXRpb24g
b24gdGhlIERpZmZ1c2l2aXR5IG9mIFBoeXNpY2FsbHkgQWRzb3JiZWQgR2FzZXM8L3RpdGxlPjxz
ZWNvbmRhcnktdGl0bGU+SW5kdXN0cmlhbCAmYW1wOyBFbmdpbmVlcmluZyBDaGVtaXN0cnkgRnVu
ZGFtZW50YWxzPC9zZWNvbmRhcnktdGl0bGU+PC90aXRsZXM+PHBlcmlvZGljYWw+PGZ1bGwtdGl0
bGU+SW5kdXN0cmlhbCAmYW1wOyBFbmdpbmVlcmluZyBDaGVtaXN0cnkgRnVuZGFtZW50YWxzPC9m
dWxsLXRpdGxlPjwvcGVyaW9kaWNhbD48cGFnZXM+OTUtMTAwPC9wYWdlcz48dm9sdW1lPjEzPC92
b2x1bWU+PG51bWJlcj4yPC9udW1iZXI+PGRhdGVzPjx5ZWFyPjE5NzQ8L3llYXI+PHB1Yi1kYXRl
cz48ZGF0ZT4xOTc0LzA1LzAxPC9kYXRlPjwvcHViLWRhdGVzPjwvZGF0ZXM+PHB1Ymxpc2hlcj5B
bWVyaWNhbiBDaGVtaWNhbCBTb2NpZXR5PC9wdWJsaXNoZXI+PGlzYm4+MDE5Ni00MzEzPC9pc2Ju
Pjx1cmxzPjxyZWxhdGVkLXVybHM+PHVybD5odHRwczovL2RvaS5vcmcvMTAuMTAyMS9pMTYwMDUw
YTAwMTwvdXJsPjwvcmVsYXRlZC11cmxzPjwvdXJscz48ZWxlY3Ryb25pYy1yZXNvdXJjZS1udW0+
MTAuMTAyMS9pMTYwMDUwYTAwMTwvZWxlY3Ryb25pYy1yZXNvdXJjZS1udW0+PC9yZWNvcmQ+PC9D
aXRlPjxDaXRlPjxBdXRob3I+QmFrPC9BdXRob3I+PFllYXI+MjAxOTwvWWVhcj48UmVjTnVtPjc3
MTwvUmVjTnVtPjxyZWNvcmQ+PHJlYy1udW1iZXI+NzcxPC9yZWMtbnVtYmVyPjxmb3JlaWduLWtl
eXM+PGtleSBhcHA9IkVOIiBkYi1pZD0iNTl4NXN4ZnIydGVwZHJlZGFheHhwOTI4enRzNWVlejAw
OTA5IiB0aW1lc3RhbXA9IjE1OTExODg4MTYiPjc3MTwva2V5PjwvZm9yZWlnbi1rZXlzPjxyZWYt
dHlwZSBuYW1lPSJKb3VybmFsIEFydGljbGUiPjE3PC9yZWYtdHlwZT48Y29udHJpYnV0b3JzPjxh
dXRob3JzPjxhdXRob3I+QmFrLCBDaHVsLXU8L2F1dGhvcj48YXV0aG9yPkxpbSwgQ2hhbi1Kb25n
PC9hdXRob3I+PGF1dGhvcj5MZWUsIEpvbmctR3l1PC9hdXRob3I+PGF1dGhvcj5LaW0sIFlvdW5n
LURldWs8L2F1dGhvcj48YXV0aG9yPktpbSwgV29vLVNldW5nPC9hdXRob3I+PC9hdXRob3JzPjwv
Y29udHJpYnV0b3JzPjx0aXRsZXM+PHRpdGxlPlJlbW92YWwgb2Ygc3VsZnVyIGNvbXBvdW5kcyBh
bmQgc2lsb3hhbmVzIGJ5IHBoeXNpY2FsIGFuZCBjaGVtaWNhbCBzb3JwdGlvbjwvdGl0bGU+PHNl
Y29uZGFyeS10aXRsZT5TZXBhcmF0aW9uIGFuZCBQdXJpZmljYXRpb24gVGVjaG5vbG9neTwvc2Vj
b25kYXJ5LXRpdGxlPjwvdGl0bGVzPjxwZXJpb2RpY2FsPjxmdWxsLXRpdGxlPlNlcGFyYXRpb24g
YW5kIFB1cmlmaWNhdGlvbiBUZWNobm9sb2d5PC9mdWxsLXRpdGxlPjwvcGVyaW9kaWNhbD48cGFn
ZXM+NTQyLTU0OTwvcGFnZXM+PHZvbHVtZT4yMDk8L3ZvbHVtZT48a2V5d29yZHM+PGtleXdvcmQ+
QmlvZ2FzIHB1cmlmaWNhdGlvbjwva2V5d29yZD48a2V5d29yZD5QaHlzaXNvcnB0aW9uPC9rZXl3
b3JkPjxrZXl3b3JkPkNoZW1pc29ycHRpb248L2tleXdvcmQ+PGtleXdvcmQ+U3VsZnVyIGNvbXBv
dW5kczwva2V5d29yZD48a2V5d29yZD5TaWxveGFuZXM8L2tleXdvcmQ+PC9rZXl3b3Jkcz48ZGF0
ZXM+PHllYXI+MjAxOTwveWVhcj48cHViLWRhdGVzPjxkYXRlPjIwMTkvMDEvMzEvPC9kYXRlPjwv
cHViLWRhdGVzPjwvZGF0ZXM+PGlzYm4+MTM4My01ODY2PC9pc2JuPjx1cmxzPjxyZWxhdGVkLXVy
bHM+PHVybD5odHRwOi8vd3d3LnNjaWVuY2VkaXJlY3QuY29tL3NjaWVuY2UvYXJ0aWNsZS9waWkv
UzEzODM1ODY2MTgzMDg4OVg8L3VybD48dXJsPmh0dHBzOi8vcGRmLnNjaWVuY2VkaXJlY3Rhc3Nl
dHMuY29tLzI3MTk0OC8xLXMyLjAtUzEzODM1ODY2MThYMDAxMzYvMS1zMi4wLVMxMzgzNTg2NjE4
MzA4ODlYL21haW4ucGRmP1gtQW16LVNlY3VyaXR5LVRva2VuPUlRb0piM0pwWjJsdVgyVmpFSHNh
Q1hWekxXVmhjM1F0TVNKSE1FVUNJQXdIaE9mbHlwZzc0SXpjaGtvNVM5UjZyNUpOTWdPbjREc0Yz
OWRubjlkV0FpRUFsUEpjM3lwSnh6b3JBaWt2ZGFUd2R6WndYek45RnhQNkd4R0VRZjJ1dlo4cXRB
TUlGQkFER2d3d05Ua3dNRE0xTkRZNE5qVWlEQTVad05OQTBsNiUyRlJIN2FmQ3FSQSUyRnZCT0JX
Tm43QSUyQjJoVDduU3JoM3FTVlFXa2p1RTlrVTJpOWJIMUVQeVVwYUk3JTJCbmFRQzlEQ1Z2NiUy
RmpTTGZuWmlKTDFTJTJGeDI3MGoyOVNqaFhzWFZVUFFUcUFSMTVVWTJGd0NJNGVEQzBMZmNxV1NM
WHlPN3hHNVlNWXFHWVUlMkZCb0gxY1BjNHcxejBIazJ1UDZLQ2VFSEhEUDdySXhYUXB1QTBFTjll
clhqV0VZdFNVYzNSdyUyRml6Mk1QVmFPUDh2TUtEb29HaVBMJTJGSVYzWVZXVFEwJTJCTE1sUXh6
aGF3b2glMkJ6JTJGVlNPaCUyQmhweSUyRnpibFpCMHNYaHFBdDA4UnNtOWVhVlppJTJCNWlkc1Ft
bjhFQlhFYjglMkJYUEFETTI4Mk00T1ZDc3NwJTJCMVN5TkFndSUyQjZ4NVNpQ0wlMkJsNXN4V3l6
NWRobFpqWHJJSWElMkY0JTJCbiUyRkU4anR6TUswOE0wa0FhUnlyTXAxZ0poc01TZVB1aVp6VGZ4
aHZ3RWhPV1dxenlkYm0lMkYlMkJONEpRUHhyb0VIRUZZT0VySWpBJTJGNzJTU09zdXBkaWJqcjRM
N3hDTGducXExJTJCRGE2VWlOTzNZOG5FV1NYNlh6UWQ2bFdubFZaWlUxcWpKYWNnRSUyRlpWNTU4
amJqaUclMkZuZG1KYnl2bzg5MU5ZU1JoUTZIenpGWnVoRlAwMk9RMEpVMWhrUzJTR1lZNlljb08w
cWNCb1M2R0oxclhNUGVRNSUyRmNGT3VzQldoR0FpWjdWTGRaNXFMWFV6djElMkI5WFhYck0xVGZ1
SHhKeDdRM3RJcUVQa0NQc3VjMXhNV3RQZDZRNlJ6UVNUM3lGd0N5WnpSRzV1elZrTjlWM1N2REpJ
S2ExSVIzT0RZa3hiaFl1UW43aDZsSkpIeTBGV2gzcWE0SThxSjBpZGslMkJzU1BxejBnNjVyUjlz
T2t3Q1ZObjYwQ0RHWjVIMGNkdnFlQTRjWUljY1hpdk5vTTZVUWVPQXpVRUolMkZ3ellrYXdTN0dH
USUyQmNVQmtwZkVuUVJ6ZVJMZWMxSndIZUprbEIwN3NzSkw1dFc2OUVYeENQeHRKcVBOYmJhRXRB
ZXI3RWQ2bVdtUzklMkJ2VW9vZWVJRndBQW5POCUyQmlCQ2wyZ01GbzNwM3hNUEJoQzlVUDVlbiUy
QkVNazNrbDNac1ElM0QlM0QmYW1wO1gtQW16LUFsZ29yaXRobT1BV1M0LUhNQUMtU0hBMjU2JmFt
cDtYLUFtei1EYXRlPTIwMjAwNjI5VDExMzkxMlomYW1wO1gtQW16LVNpZ25lZEhlYWRlcnM9aG9z
dCZhbXA7WC1BbXotRXhwaXJlcz0zMDAmYW1wO1gtQW16LUNyZWRlbnRpYWw9QVNJQVEzUEhDVlRZ
VlBXUFZaUEElMkYyMDIwMDYyOSUyRnVzLWVhc3QtMSUyRnMzJTJGYXdzNF9yZXF1ZXN0JmFtcDtY
LUFtei1TaWduYXR1cmU9YWVkMWY4OTFiOTRkMmQ4NDhhYzZjMWJkOTFiMWJlYjZmZWUwNTFhZjBm
MTYxNmM2OWU2MjlmMjE4ZDFiMzhhMCZhbXA7aGFzaD1kZDZlMWE0NDU5MzJmYjFlYzNiYjc5Y2Fh
OTdhMDBhYmZiY2VhMjY4ODBmNTU2NmM2ZjFlMDMyMGUyODIwYTliJmFtcDtob3N0PTY4MDQyYzk0
MzU5MTAxM2FjMmIyNDMwYTg5YjI3MGY2YWYyYzc2ZDhkZmQwODZhMDcxNzZhZmU3Yzc2YzJjNjEm
YW1wO3BpaT1TMTM4MzU4NjYxODMwODg5WCZhbXA7dGlkPXNwZGYtNGE2MzdiMzctMWE1NC00ZTk1
LWJmYzgtMGJlYzg0NmVjZWE1JmFtcDtzaWQ9NDFhYTgxZTUyYWUzZTM0Yjg1MDk0MmU3Y2FkZWQ1
MjFhOTM1Z3hycWImYW1wO3R5cGU9Y2xpZW50PC91cmw+PC9yZWxhdGVkLXVybHM+PC91cmxzPjxl
bGVjdHJvbmljLXJlc291cmNlLW51bT5odHRwczovL2RvaS5vcmcvMTAuMTAxNi9qLnNlcHB1ci4y
MDE4LjA3LjA4MDwvZWxlY3Ryb25pYy1yZXNvdXJjZS1udW0+PC9yZWNvcmQ+PC9DaXRlPjwvRW5k
Tm90ZT4A
</w:fldData>
        </w:fldChar>
      </w:r>
      <w:r w:rsidR="00CF204C">
        <w:instrText xml:space="preserve"> ADDIN EN.CITE.DATA </w:instrText>
      </w:r>
      <w:r w:rsidR="00CF204C">
        <w:fldChar w:fldCharType="end"/>
      </w:r>
      <w:r w:rsidR="001B3EA6">
        <w:fldChar w:fldCharType="separate"/>
      </w:r>
      <w:r w:rsidR="00CF204C">
        <w:rPr>
          <w:noProof/>
        </w:rPr>
        <w:t>[</w:t>
      </w:r>
      <w:hyperlink w:anchor="_ENREF_60" w:tooltip="Bak, 2019 #771" w:history="1">
        <w:r w:rsidR="00787691">
          <w:rPr>
            <w:noProof/>
          </w:rPr>
          <w:t>60</w:t>
        </w:r>
      </w:hyperlink>
      <w:r w:rsidR="00CF204C">
        <w:rPr>
          <w:noProof/>
        </w:rPr>
        <w:t xml:space="preserve">, </w:t>
      </w:r>
      <w:hyperlink w:anchor="_ENREF_127" w:tooltip="Gilliland, 1974 #768" w:history="1">
        <w:r w:rsidR="00787691">
          <w:rPr>
            <w:noProof/>
          </w:rPr>
          <w:t>127</w:t>
        </w:r>
      </w:hyperlink>
      <w:r w:rsidR="00CF204C">
        <w:rPr>
          <w:noProof/>
        </w:rPr>
        <w:t>]</w:t>
      </w:r>
      <w:r w:rsidR="001B3EA6">
        <w:fldChar w:fldCharType="end"/>
      </w:r>
      <w:r w:rsidR="00757E09">
        <w:rPr>
          <w:lang w:eastAsia="zh-CN"/>
        </w:rPr>
        <w:t>.</w:t>
      </w:r>
      <w:r w:rsidR="00582F92">
        <w:rPr>
          <w:lang w:eastAsia="zh-CN"/>
        </w:rPr>
        <w:t xml:space="preserve"> Furthermore, despite </w:t>
      </w:r>
      <w:r w:rsidR="00732EC2">
        <w:rPr>
          <w:lang w:eastAsia="zh-CN"/>
        </w:rPr>
        <w:t xml:space="preserve">being </w:t>
      </w:r>
      <w:r w:rsidR="00582F92">
        <w:rPr>
          <w:lang w:eastAsia="zh-CN"/>
        </w:rPr>
        <w:t>structurally stable</w:t>
      </w:r>
      <w:r w:rsidR="00732EC2">
        <w:rPr>
          <w:lang w:eastAsia="zh-CN"/>
        </w:rPr>
        <w:t xml:space="preserve"> after regeneration</w:t>
      </w:r>
      <w:r w:rsidR="00582F92">
        <w:rPr>
          <w:lang w:eastAsia="zh-CN"/>
        </w:rPr>
        <w:t xml:space="preserve">, the </w:t>
      </w:r>
      <w:r w:rsidR="00051679">
        <w:rPr>
          <w:lang w:eastAsia="zh-CN"/>
        </w:rPr>
        <w:t>desulphurisation</w:t>
      </w:r>
      <w:r w:rsidR="00582F92">
        <w:rPr>
          <w:lang w:eastAsia="zh-CN"/>
        </w:rPr>
        <w:t xml:space="preserve"> performance of the regenerated samples w</w:t>
      </w:r>
      <w:r w:rsidR="00F76485">
        <w:rPr>
          <w:lang w:eastAsia="zh-CN"/>
        </w:rPr>
        <w:t>as</w:t>
      </w:r>
      <w:r w:rsidR="00582F92">
        <w:rPr>
          <w:lang w:eastAsia="zh-CN"/>
        </w:rPr>
        <w:t xml:space="preserve"> not reported.</w:t>
      </w:r>
      <w:r w:rsidR="00732EC2">
        <w:rPr>
          <w:lang w:eastAsia="zh-CN"/>
        </w:rPr>
        <w:t xml:space="preserve"> This is worth further investigation especially considering the absence</w:t>
      </w:r>
      <w:r w:rsidR="00F76485">
        <w:rPr>
          <w:lang w:eastAsia="zh-CN"/>
        </w:rPr>
        <w:t xml:space="preserve"> of</w:t>
      </w:r>
      <w:r w:rsidR="00732EC2">
        <w:rPr>
          <w:lang w:eastAsia="zh-CN"/>
        </w:rPr>
        <w:t xml:space="preserve"> a peak</w:t>
      </w:r>
      <w:r w:rsidR="00ED238E">
        <w:rPr>
          <w:lang w:eastAsia="zh-CN"/>
        </w:rPr>
        <w:t xml:space="preserve"> (2</w:t>
      </w:r>
      <w:r w:rsidR="00ED238E">
        <w:rPr>
          <w:rFonts w:cs="Times New Roman"/>
          <w:lang w:eastAsia="zh-CN"/>
        </w:rPr>
        <w:t>θ</w:t>
      </w:r>
      <w:r w:rsidR="00ED238E">
        <w:rPr>
          <w:lang w:eastAsia="zh-CN"/>
        </w:rPr>
        <w:t xml:space="preserve"> = 32.3</w:t>
      </w:r>
      <w:r w:rsidR="00ED238E">
        <w:rPr>
          <w:rFonts w:cs="Times New Roman"/>
          <w:lang w:eastAsia="zh-CN"/>
        </w:rPr>
        <w:t>°</w:t>
      </w:r>
      <w:r w:rsidR="00ED238E">
        <w:rPr>
          <w:lang w:eastAsia="zh-CN"/>
        </w:rPr>
        <w:t>)</w:t>
      </w:r>
      <w:r w:rsidR="00732EC2">
        <w:rPr>
          <w:lang w:eastAsia="zh-CN"/>
        </w:rPr>
        <w:t xml:space="preserve"> in the XRD pattern of the sample after being regenerated </w:t>
      </w:r>
      <w:r w:rsidR="00821359">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instrText xml:space="preserve"> ADDIN EN.CITE </w:instrText>
      </w:r>
      <w:r w:rsidR="006736A4">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instrText xml:space="preserve"> ADDIN EN.CITE.DATA </w:instrText>
      </w:r>
      <w:r w:rsidR="006736A4">
        <w:fldChar w:fldCharType="end"/>
      </w:r>
      <w:r w:rsidR="00821359">
        <w:fldChar w:fldCharType="separate"/>
      </w:r>
      <w:r w:rsidR="006736A4">
        <w:rPr>
          <w:noProof/>
        </w:rPr>
        <w:t>[</w:t>
      </w:r>
      <w:hyperlink w:anchor="_ENREF_104" w:tooltip="Jameh, 2019 #718" w:history="1">
        <w:r w:rsidR="00787691">
          <w:rPr>
            <w:noProof/>
          </w:rPr>
          <w:t>104</w:t>
        </w:r>
      </w:hyperlink>
      <w:r w:rsidR="006736A4">
        <w:rPr>
          <w:noProof/>
        </w:rPr>
        <w:t>]</w:t>
      </w:r>
      <w:r w:rsidR="00821359">
        <w:fldChar w:fldCharType="end"/>
      </w:r>
      <w:r w:rsidR="00732EC2">
        <w:rPr>
          <w:lang w:eastAsia="zh-CN"/>
        </w:rPr>
        <w:t xml:space="preserve">.  </w:t>
      </w:r>
      <w:r w:rsidR="00582F92">
        <w:rPr>
          <w:lang w:eastAsia="zh-CN"/>
        </w:rPr>
        <w:t xml:space="preserve"> </w:t>
      </w:r>
    </w:p>
    <w:p w14:paraId="3C1E4C83" w14:textId="0FBEF76B" w:rsidR="005F550D" w:rsidRDefault="00E225FB" w:rsidP="007C6118">
      <w:r>
        <w:object w:dxaOrig="8643" w:dyaOrig="6033" w14:anchorId="428B36C1">
          <v:shape id="_x0000_i1032" type="#_x0000_t75" style="width:6in;height:301.15pt" o:ole="">
            <v:imagedata r:id="rId32" o:title=""/>
          </v:shape>
          <o:OLEObject Type="Embed" ProgID="Origin95.Graph" ShapeID="_x0000_i1032" DrawAspect="Content" ObjectID="_1686483825" r:id="rId33"/>
        </w:object>
      </w:r>
    </w:p>
    <w:p w14:paraId="7F36071A" w14:textId="0F66462A" w:rsidR="00443446" w:rsidRDefault="00443446" w:rsidP="00A13D45">
      <w:pPr>
        <w:pStyle w:val="Figures"/>
      </w:pPr>
      <w:r w:rsidRPr="0099074D">
        <w:t xml:space="preserve">Figure </w:t>
      </w:r>
      <w:r>
        <w:t>1</w:t>
      </w:r>
      <w:r w:rsidR="003D29A8">
        <w:t>5</w:t>
      </w:r>
      <w:r w:rsidRPr="0099074D">
        <w:t xml:space="preserve">. Breakthrough capacities of </w:t>
      </w:r>
      <w:r>
        <w:t>MOFs tested in high H</w:t>
      </w:r>
      <w:r>
        <w:rPr>
          <w:vertAlign w:val="subscript"/>
        </w:rPr>
        <w:t>2</w:t>
      </w:r>
      <w:r>
        <w:t xml:space="preserve">S content in the feed gas </w:t>
      </w:r>
      <w:r w:rsidRPr="0099074D">
        <w:t>and corresponding experimental condition parameters from reference</w:t>
      </w:r>
      <w:r w:rsidR="00E225FB">
        <w:t xml:space="preserve"> </w:t>
      </w:r>
      <w:r w:rsidRPr="00793F91">
        <w:fldChar w:fldCharType="begin">
          <w:fldData xml:space="preserve">PEVuZE5vdGU+PENpdGU+PEF1dGhvcj5CZWxtYWJraG91dDwvQXV0aG9yPjxZZWFyPjIwMTg8L1ll
YXI+PFJlY051bT43ODQ8L1JlY051bT48RGlzcGxheVRleHQ+WzEwNCwgMTIyLTEyNl08L0Rpc3Bs
YXlUZXh0PjxyZWNvcmQ+PHJlYy1udW1iZXI+Nzg0PC9yZWMtbnVtYmVyPjxmb3JlaWduLWtleXM+
PGtleSBhcHA9IkVOIiBkYi1pZD0iNTl4NXN4ZnIydGVwZHJlZGFheHhwOTI4enRzNWVlejAwOTA5
IiB0aW1lc3RhbXA9IjE1OTIyNDIyNzgiPjc4NDwva2V5PjwvZm9yZWlnbi1rZXlzPjxyZWYtdHlw
ZSBuYW1lPSJKb3VybmFsIEFydGljbGUiPjE3PC9yZWYtdHlwZT48Y29udHJpYnV0b3JzPjxhdXRo
b3JzPjxhdXRob3I+QmVsbWFia2hvdXQsIFlvdXNzZWY8L2F1dGhvcj48YXV0aG9yPkJoYXR0LCBQ
cmFzaGFudCBNLjwvYXV0aG9yPjxhdXRob3I+QWRpbCwgS2FyaW08L2F1dGhvcj48YXV0aG9yPlBp
bGxhaSwgUmVuaml0aCBTLjwvYXV0aG9yPjxhdXRob3I+Q2FkaWF1LCBBbWFuZGluZTwvYXV0aG9y
PjxhdXRob3I+U2hrdXJlbmtvLCBBbGVrc2FuZGVyPC9hdXRob3I+PGF1dGhvcj5NYXVyaW4sIEd1
aWxsYXVtZTwvYXV0aG9yPjxhdXRob3I+TGl1LCBHb25ncGluZzwvYXV0aG9yPjxhdXRob3I+S29y
b3MsIFdpbGxpYW0gSi48L2F1dGhvcj48YXV0aG9yPkVkZGFvdWRpLCBNb2hhbWVkPC9hdXRob3I+
PC9hdXRob3JzPjwvY29udHJpYnV0b3JzPjx0aXRsZXM+PHRpdGxlPk5hdHVyYWwgZ2FzIHVwZ3Jh
ZGluZyB1c2luZyBhIGZsdW9yaW5hdGVkIE1PRiB3aXRoIHR1bmVkIEgyUyBhbmQgQ08yIGFkc29y
cHRpb24gc2VsZWN0aXZpdHk8L3RpdGxlPjxzZWNvbmRhcnktdGl0bGU+TmF0dXJlIEVuZXJneTwv
c2Vjb25kYXJ5LXRpdGxlPjwvdGl0bGVzPjxwZXJpb2RpY2FsPjxmdWxsLXRpdGxlPk5hdHVyZSBF
bmVyZ3k8L2Z1bGwtdGl0bGU+PC9wZXJpb2RpY2FsPjxwYWdlcz4xMDU5LTEwNjY8L3BhZ2VzPjx2
b2x1bWU+Mzwvdm9sdW1lPjxudW1iZXI+MTI8L251bWJlcj48ZGF0ZXM+PHllYXI+MjAxODwveWVh
cj48cHViLWRhdGVzPjxkYXRlPjIwMTgvMTIvMDE8L2RhdGU+PC9wdWItZGF0ZXM+PC9kYXRlcz48
aXNibj4yMDU4LTc1NDY8L2lzYm4+PHVybHM+PHJlbGF0ZWQtdXJscz48dXJsPmh0dHBzOi8vZG9p
Lm9yZy8xMC4xMDM4L3M0MTU2MC0wMTgtMDI2Ny0wPC91cmw+PC9yZWxhdGVkLXVybHM+PC91cmxz
PjxlbGVjdHJvbmljLXJlc291cmNlLW51bT4xMC4xMDM4L3M0MTU2MC0wMTgtMDI2Ny0wPC9lbGVj
dHJvbmljLXJlc291cmNlLW51bT48L3JlY29yZD48L0NpdGU+PENpdGU+PEF1dGhvcj5CaGF0dDwv
QXV0aG9yPjxZZWFyPjIwMTc8L1llYXI+PFJlY051bT44MDE8L1JlY051bT48cmVjb3JkPjxyZWMt
bnVtYmVyPjgwMTwvcmVjLW51bWJlcj48Zm9yZWlnbi1rZXlzPjxrZXkgYXBwPSJFTiIgZGItaWQ9
IjU5eDVzeGZyMnRlcGRyZWRhYXh4cDkyOHp0czVlZXowMDkwOSIgdGltZXN0YW1wPSIxNTkyOTA5
NTMxIj44MDE8L2tleT48L2ZvcmVpZ24ta2V5cz48cmVmLXR5cGUgbmFtZT0iSm91cm5hbCBBcnRp
Y2xlIj4xNzwvcmVmLXR5cGU+PGNvbnRyaWJ1dG9ycz48YXV0aG9ycz48YXV0aG9yPkJoYXR0LCBQ
cmFzaGFudCBNLjwvYXV0aG9yPjxhdXRob3I+QmVsbWFia2hvdXQsIFlvdXNzZWY8L2F1dGhvcj48
YXV0aG9yPkFzc2VuLCBBeWFsZXcgSC48L2F1dGhvcj48YXV0aG9yPldlc2VsacWEc2tpLCDFgXVr
YXN6IEouPC9hdXRob3I+PGF1dGhvcj5KaWFuZywgSGFvPC9hdXRob3I+PGF1dGhvcj5DYWRpYXUs
IEFtYW5kaW5lPC9hdXRob3I+PGF1dGhvcj5YdWUsIERvbmctWHU8L2F1dGhvcj48YXV0aG9yPkVk
ZGFvdWRpLCBNb2hhbWVkPC9hdXRob3I+PC9hdXRob3JzPjwvY29udHJpYnV0b3JzPjx0aXRsZXM+
PHRpdGxlPklzb3JldGljdWxhciByYXJlIGVhcnRoIGZjdS1NT0ZzIGZvciB0aGUgc2VsZWN0aXZl
IHJlbW92YWwgb2YgSDJTIGZyb20gQ08yIGNvbnRhaW5pbmcgZ2FzZXM8L3RpdGxlPjxzZWNvbmRh
cnktdGl0bGU+Q2hlbWljYWwgRW5naW5lZXJpbmcgSm91cm5hbDwvc2Vjb25kYXJ5LXRpdGxlPjwv
dGl0bGVzPjxwZXJpb2RpY2FsPjxmdWxsLXRpdGxlPkNoZW1pY2FsIEVuZ2luZWVyaW5nIEpvdXJu
YWw8L2Z1bGwtdGl0bGU+PC9wZXJpb2RpY2FsPjxwYWdlcz4zOTItMzk2PC9wYWdlcz48dm9sdW1l
PjMyNDwvdm9sdW1lPjxrZXl3b3Jkcz48a2V5d29yZD5NZXRhbC1vcmdhbmljIGZyYW1ld29ya3Mg
KE1PRnMpPC9rZXl3b3JkPjxrZXl3b3JkPk5hdHVyYWwgZ2FzIHVwZ3JhZGluZzwva2V5d29yZD48
a2V5d29yZD5IeWRyb2dlbiBzdWxmaWRlPC9rZXl3b3JkPjxrZXl3b3JkPlJhcmUgRWFydGggLU1P
RnM8L2tleXdvcmQ+PGtleXdvcmQ+Q2xhdXMgcHJvY2Vzczwva2V5d29yZD48L2tleXdvcmRzPjxk
YXRlcz48eWVhcj4yMDE3PC95ZWFyPjxwdWItZGF0ZXM+PGRhdGU+MjAxNy8wOS8xNS88L2RhdGU+
PC9wdWItZGF0ZXM+PC9kYXRlcz48aXNibj4xMzg1LTg5NDc8L2lzYm4+PHVybHM+PHJlbGF0ZWQt
dXJscz48dXJsPmh0dHA6Ly93d3cuc2NpZW5jZWRpcmVjdC5jb20vc2NpZW5jZS9hcnRpY2xlL3Bp
aS9TMTM4NTg5NDcxNzMwNzQ5MDwvdXJsPjx1cmw+aHR0cHM6Ly9wZGYuc2NpZW5jZWRpcmVjdGFz
c2V0cy5jb20vMjcxOTQyLzEtczIuMC1TMTM4NTg5NDcxN1gwMDEyMC8xLXMyLjAtUzEzODU4OTQ3
MTczMDc0OTAvbWFpbi5wZGY/WC1BbXotU2VjdXJpdHktVG9rZW49SVFvSmIzSnBaMmx1WDJWakVP
ciUyRiUyRiUyRiUyRiUyRiUyRiUyRiUyRiUyRiUyRndFYUNYVnpMV1ZoYzNRdE1TSkdNRVFDSURq
bWpRaWdocmc1RlVVMzlIcmNVYlpTVFdUU1ZzUHg2R0RhQW8zNkxNNFpBaUJoMll4Q3Vqbk0wdk5w
JTJCQUEyaUFJTW5yRXFOODhuMDNKbFVraXM5NiUyRlh4U3EwQXdoekVBTWFEREExT1RBd016VTBO
amcyTlNJTUVWN3ROaWxFZjQyUkF5RCUyRktwRUROVW55N1hzYjFPOFdIQkZpWUZJbU1xeXNqN3R4
eFljand2ZWtuNmlhM0IlMkZ0RGh3TWNYWkIzMW55WUk0eUR2azFkcUw0dTBZUUowaW9DU3hyTWFl
JTJCaUVnWTB6RXFSdlJsVnZncnlaUkRSeThySXA0VzFpT1l3c0hpN1JseldhS3hLSiUyQnRrTThD
NlolMkI2UDNOYm5aTGdTZGh6YzRPYVFWQW5pV1ozQnd3ZiUyRlk2eU9mZnhhZ25vVHF3NHhKa1Rz
UXlrJTJCZGpNTXEwa3g5WTB5N2lvaSUyQkw3dEdDdHI2OEV0ViUyRnltSDU0SiUyRiUyRlFMRXJR
RCUyQmIxS3FhOEl2R2FRbTJGY2xPenpDU2Z5UzBJdTVqYTMyRkUydjhMcDgwUklQdnl5JTJGTkNm
OTFZSjEyQjMxUUtpZnRneXhndWwxenRwQWRiV0RkUCUyRm4lMkJYTVE0bWdQSzU2MEdBTklVZDlU
JTJGR1FDMWZyQmpZU0ZKZ2JVYUE4R2plcDQ4MWk3ektzbW9jeFh5QlNwTTZhejcyc05LNVBXcSUy
RklRVmx5YmdhcXhXQ2I2NkRNUnR3SHRBcFZiclF2MEYlMkJQT2JpdlFSVWtBblB5a1BmVUFjU3cz
Szg2eUVzVWtZZjEzejVZcEVIeng2QThKeFNoZkElMkZxTnJPZUpVbVhycXM2bEE1akZac0F6SXFR
dExNb241UDFkanFJSXlrRldvd2xZcUZpOFB6TWNnd21hSEg5d1U2N0FIajV3MCUyQldYbiUyRk0y
S1lrbnBMemNoRk1iQTFmRTZBbnBiYVlmNXNhVzg1VXBYZ3ZuS0FqZ0dnNmtnSWZXYVhzREswcCUy
Qjk1ajRQcmFpOEtpeWtpMmhrdXNwZ0ZMUjhMbEV0SlFIbHNoQ09pWVFvd0J4SyUyQnl1U0RsT0tE
TUVoZTZ6c3pYYyUyQkR4cDdSTXdYYTVJd2FXOXo4dzdaOGdYZ054ZkdGWVZDc0k3VEpURGZzYkVS
NkVLUDE2cTM1UGk0eHJmNDU2Rjc4UGRudUtYTSUyQmVRZElMcVJ5VzhMU0xzbXV5UTlNJTJGRWdz
eHEzbiUyRm04UDdDd3lFNnNCQzZQZ1lvMFJ5ekJzamVydW43QU1JV3MxUUtVdEJ0JTJGOVRMYXJG
R2QxdlV3Q2FucFRVSCUyQmRtanVRMUM2NmtSJTJCb1clMkIlMkJqY3clM0QlM0QmYW1wO1gtQW16
LUFsZ29yaXRobT1BV1M0LUhNQUMtU0hBMjU2JmFtcDtYLUFtei1EYXRlPTIwMjAwNjIzVDEwNTYz
MFomYW1wO1gtQW16LVNpZ25lZEhlYWRlcnM9aG9zdCZhbXA7WC1BbXotRXhwaXJlcz0zMDAmYW1w
O1gtQW16LUNyZWRlbnRpYWw9QVNJQVEzUEhDVlRZWkNPTFA2VFYlMkYyMDIwMDYyMyUyRnVzLWVh
c3QtMSUyRnMzJTJGYXdzNF9yZXF1ZXN0JmFtcDtYLUFtei1TaWduYXR1cmU9MTRlYWFmYzQ3ZTVl
YWJiNDk3ODRmY2Y1OGZhNDc5ZjRhZTA2NzU3YjJkNjdlMGNlYjgwOWIwODg5NTk0ZDk3NCZhbXA7
aGFzaD0wNmEyYjcxNjZkMzdjOTU2YzdhYzAxMzU3YmQyOTQzYWY2YzFlODJmODNhOWQ5ZDZhYmFl
MDY4NjVkMDNhZWZmJmFtcDtob3N0PTY4MDQyYzk0MzU5MTAxM2FjMmIyNDMwYTg5YjI3MGY2YWYy
Yzc2ZDhkZmQwODZhMDcxNzZhZmU3Yzc2YzJjNjEmYW1wO3BpaT1TMTM4NTg5NDcxNzMwNzQ5MCZh
bXA7dGlkPXNwZGYtOTRhYTM4ZTMtYWQ5OS00Y2FjLTg0YWQtMjY0MDQ3MmIyYzgyJmFtcDtzaWQ9
ZTY4NjRjYjYxZjRiZDY0YjFjOWE3MWEzYjA1ODRkOTMzZWRkZ3hycWImYW1wO3R5cGU9Y2xpZW50
PC91cmw+PC9yZWxhdGVkLXVybHM+PC91cmxzPjxlbGVjdHJvbmljLXJlc291cmNlLW51bT5odHRw
czovL2RvaS5vcmcvMTAuMTAxNi9qLmNlai4yMDE3LjA1LjAwODwvZWxlY3Ryb25pYy1yZXNvdXJj
ZS1udW0+PC9yZWNvcmQ+PC9DaXRlPjxDaXRlPjxBdXRob3I+RMOtYXotUmFtw61yZXo8L0F1dGhv
cj48WWVhcj4yMDE5PC9ZZWFyPjxSZWNOdW0+Nzk4PC9SZWNOdW0+PHJlY29yZD48cmVjLW51bWJl
cj43OTg8L3JlYy1udW1iZXI+PGZvcmVpZ24ta2V5cz48a2V5IGFwcD0iRU4iIGRiLWlkPSI1OXg1
c3hmcjJ0ZXBkcmVkYWF4eHA5Mjh6dHM1ZWV6MDA5MDkiIHRpbWVzdGFtcD0iMTU5MjkwMzk3NyI+
Nzk4PC9rZXk+PC9mb3JlaWduLWtleXM+PHJlZi10eXBlIG5hbWU9IkpvdXJuYWwgQXJ0aWNsZSI+
MTc8L3JlZi10eXBlPjxjb250cmlidXRvcnM+PGF1dGhvcnM+PGF1dGhvcj5Ew61hei1SYW3DrXJl
eiwgTWFyaWFuYSBMLjwvYXV0aG9yPjxhdXRob3I+U8OhbmNoZXotR29uesOhbGV6LCBFbMOtPC9h
dXRob3I+PGF1dGhvcj7DgWx2YXJleiwgSi4gUmF6aWVsPC9hdXRob3I+PGF1dGhvcj5Hb256w6Fs
ZXotTWFydMOtbmV6LCBHZXJhcmRvIEEuPC9hdXRob3I+PGF1dGhvcj5Ib3Jpa2UsIFNhdG9zaGk8
L2F1dGhvcj48YXV0aG9yPkthZG90YSwgS2VudGFybzwvYXV0aG9yPjxhdXRob3I+U3VtaWRhLCBL
ZW5qaTwvYXV0aG9yPjxhdXRob3I+R29uesOhbGV6LVphbW9yYSwgRWR1YXJkbzwvYXV0aG9yPjxh
dXRob3I+U3ByaW5ndWVsLUh1ZXQsIE1hcmllLUFubmU8L2F1dGhvcj48YXV0aG9yPkd1dGnDqXJy
ZXotQWxlamFuZHJlLCBBw61kYTwvYXV0aG9yPjxhdXRob3I+SmFuY2lrLCBWb2p0ZWNoPC9hdXRo
b3I+PGF1dGhvcj5GdXJ1a2F3YSwgU2h1aGVpPC9hdXRob3I+PGF1dGhvcj5LaXRhZ2F3YSwgU3Vz
dW11PC9hdXRob3I+PGF1dGhvcj5JYmFycmEsIElsaWNoIEEuPC9hdXRob3I+PGF1dGhvcj5MaW1h
LCBFbnJpcXVlPC9hdXRob3I+PC9hdXRob3JzPjwvY29udHJpYnV0b3JzPjx0aXRsZXM+PHRpdGxl
PlBhcnRpYWxseSBmbHVvcmluYXRlZCBNSUwtMTAxKENyKTogZnJvbSBhIG1pbmlzY3VsZSBzdHJ1
Y3R1cmUgbW9kaWZpY2F0aW9uIHRvIGEgaHVnZSBjaGVtaWNhbCBlbnZpcm9ubWVudCB0cmFuc2Zv
cm1hdGlvbiBpbnNwZWN0ZWQgYnkgMTI5WGUgTk1SPC90aXRsZT48c2Vjb25kYXJ5LXRpdGxlPkpv
dXJuYWwgb2YgTWF0ZXJpYWxzIENoZW1pc3RyeSBBPC9zZWNvbmRhcnktdGl0bGU+PC90aXRsZXM+
PHBlcmlvZGljYWw+PGZ1bGwtdGl0bGU+Sm91cm5hbCBvZiBNYXRlcmlhbHMgQ2hlbWlzdHJ5IEE8
L2Z1bGwtdGl0bGU+PC9wZXJpb2RpY2FsPjxwYWdlcz4xNTEwMS0xNTExMjwvcGFnZXM+PHZvbHVt
ZT43PC92b2x1bWU+PG51bWJlcj4yNTwvbnVtYmVyPjxkYXRlcz48eWVhcj4yMDE5PC95ZWFyPjwv
ZGF0ZXM+PHB1Ymxpc2hlcj5UaGUgUm95YWwgU29jaWV0eSBvZiBDaGVtaXN0cnk8L3B1Ymxpc2hl
cj48aXNibj4yMDUwLTc0ODg8L2lzYm4+PHdvcmstdHlwZT4xMC4xMDM5L0M5VEEwMjIzN0Y8L3dv
cmstdHlwZT48dXJscz48cmVsYXRlZC11cmxzPjx1cmw+aHR0cDovL2R4LmRvaS5vcmcvMTAuMTAz
OS9DOVRBMDIyMzdGPC91cmw+PHVybD5odHRwczovL3B1YnMucnNjLm9yZy9lbi9jb250ZW50L2Fy
dGljbGVwZGYvMjAxOS90YS9jOXRhMDIyMzdmPC91cmw+PC9yZWxhdGVkLXVybHM+PC91cmxzPjxl
bGVjdHJvbmljLXJlc291cmNlLW51bT4xMC4xMDM5L0M5VEEwMjIzN0Y8L2VsZWN0cm9uaWMtcmVz
b3VyY2UtbnVtPjwvcmVjb3JkPjwvQ2l0ZT48Q2l0ZT48QXV0aG9yPkphbWVoPC9BdXRob3I+PFll
YXI+MjAxOTwvWWVhcj48UmVjTnVtPjcxODwvUmVjTnVtPjxyZWNvcmQ+PHJlYy1udW1iZXI+NzE4
PC9yZWMtbnVtYmVyPjxmb3JlaWduLWtleXM+PGtleSBhcHA9IkVOIiBkYi1pZD0iNTl4NXN4ZnIy
dGVwZHJlZGFheHhwOTI4enRzNWVlejAwOTA5IiB0aW1lc3RhbXA9IjE1ODk5ODE1NTIiPjcxODwv
a2V5PjwvZm9yZWlnbi1rZXlzPjxyZWYtdHlwZSBuYW1lPSJKb3VybmFsIEFydGljbGUiPjE3PC9y
ZWYtdHlwZT48Y29udHJpYnV0b3JzPjxhdXRob3JzPjxhdXRob3I+SmFtZWgsIEFib2xmYXpsIEF0
YXNoPC9hdXRob3I+PGF1dGhvcj5Nb2hhbW1hZGksIFRvcmFqPC9hdXRob3I+PGF1dGhvcj5CYWto
dGlhcmksIE9taWQ8L2F1dGhvcj48YXV0aG9yPk1haGR5YXJmYXIsIE1vaGFtbWFkPC9hdXRob3I+
PC9hdXRob3JzPjwvY29udHJpYnV0b3JzPjx0aXRsZXM+PHRpdGxlPlN5bnRoZXNpcyBhbmQgbW9k
aWZpY2F0aW9uIG9mIFplb2xpdGljIEltaWRhem9sYXRlIEZyYW1ld29yayAoWklGLTgpIG5hbm9w
YXJ0aWNsZXMgYXMgaGlnaGx5IGVmZmljaWVudCBhZHNvcmJlbnQgZm9yIEgyUyBhbmQgQ08yIHJl
bW92YWwgZnJvbSBuYXR1cmFsIGdhczwvdGl0bGU+PHNlY29uZGFyeS10aXRsZT5Kb3VybmFsIG9m
IEVudmlyb25tZW50YWwgQ2hlbWljYWwgRW5naW5lZXJpbmc8L3NlY29uZGFyeS10aXRsZT48L3Rp
dGxlcz48cGVyaW9kaWNhbD48ZnVsbC10aXRsZT5Kb3VybmFsIG9mIEVudmlyb25tZW50YWwgQ2hl
bWljYWwgRW5naW5lZXJpbmc8L2Z1bGwtdGl0bGU+PC9wZXJpb2RpY2FsPjxwYWdlcz4xMDMwNTg8
L3BhZ2VzPjx2b2x1bWU+Nzwvdm9sdW1lPjxudW1iZXI+MzwvbnVtYmVyPjxrZXl3b3Jkcz48a2V5
d29yZD5OYW5vcGFydGljbGVzPC9rZXl3b3JkPjxrZXl3b3JkPlplb2xpdGljIEltaWRhem9sYXRl
IEZyYW1ld29yayAoWklGLTgpPC9rZXl3b3JkPjxrZXl3b3JkPkVEIGZ1bmN0aW9uYWxpemF0aW9u
PC9rZXl3b3JkPjxrZXl3b3JkPkhpZ2hseSBlZmZpY2llbnQgYWRzb3JiZW50PC9rZXl3b3JkPjxr
ZXl3b3JkPkFjaWQgZ2FzIGFkc29ycHRpb248L2tleXdvcmQ+PC9rZXl3b3Jkcz48ZGF0ZXM+PHll
YXI+MjAxOTwveWVhcj48cHViLWRhdGVzPjxkYXRlPjIwMTkvMDYvMDEvPC9kYXRlPjwvcHViLWRh
dGVzPjwvZGF0ZXM+PGlzYm4+MjIxMy0zNDM3PC9pc2JuPjx1cmxzPjxyZWxhdGVkLXVybHM+PHVy
bD5odHRwOi8vd3d3LnNjaWVuY2VkaXJlY3QuY29tL3NjaWVuY2UvYXJ0aWNsZS9waWkvUzIyMTMz
NDM3MTkzMDE4MTI8L3VybD48dXJsPmh0dHBzOi8vcGRmLnNjaWVuY2VkaXJlY3Rhc3NldHMuY29t
LzI4Mjg5Mi8xLXMyLjAtUzIyMTMzNDM3MTlYMDAwMzIvMS1zMi4wLVMyMjEzMzQzNzE5MzAxODEy
L21haW4ucGRmP1gtQW16LVNlY3VyaXR5LVRva2VuPUlRb0piM0pwWjJsdVgyVmpFTDMlMkYlMkYl
MkYlMkYlMkYlMkYlMkYlMkYlMkYlMkZ3RWFDWFZ6TFdWaGMzUXRNU0pITUVVQ0lBMUNOa2hsJTJC
b0IyNmdWVjJQRU5HdU5pUWNWWmhJbGFYeWlkNkozVDlMVzJBaUVBczFkNDVrVlRuM1JMSHFWZU5R
eXhiaWxYZUVqellESXhSRG5XM0NEZklKa3F0QU1JRmhBREdnd3dOVGt3TURNMU5EWTROalVpREk2
ZzhMSm1jSmQxSyUyRnl2SmlxUkEzamVMbTRjazRSQ0hXSDV1R0V3RDFGQTg3S0FyZm9qa3VlVE9u
U2RGdVYlMkJvcEdFM2pOdVkyNzBoREt0THp3N1R2ZHBMUjVmYTg3c3JZazBEb1hxUGRDUmw1TVdr
bURzRmlodkRQa3g5JTJGaENyWnVGTjIlMkJsUGxEbGpQMmVGMEdySGR0dTJHT0NnTm1uODFuY1Ft
dmRSeHhqeEcyODRmRkIlMkZMdVdvWGRkUWJWNzRwUU8xeEtVWmxFMTlxVnFJOWNST2pRWk8xWmNu
WVNIRnpDTUc1ZXFFdzFXcFUzM09RaXF2NTk0WU1xY3dkRHg4UEtzJTJCNUxWODYlMkZNdEs1Q0JP
SGNlVFVJNXl0TDdaYmtOcDhFVXlWcWFVYkFPSEVqcG9TTlQ5cndlVmxDVUNIdiUyRmNmcE1sYkU1
U25SS0lGTGt2JTJCZUdUekRPbmM2NG96ajZuM0EyeVFSSDM3c3h4ZG45eFlUUkhHTUZmTHVuTTVt
dXNQUTUxSkFjOU5zRGQyZUt6ZmdDTHNXdTRRJTJCU3VUMDU1TCUyQnlTY0tVMFAwRGhlQ2ZNNlJX
V0YxdEpoSE1reE55bFVkT1dHaXl2JTJCcjV2c1klMkJtek9SJTJGNnZxQVpkQU9qUDRVWkZyaTJB
WFRzSGFDYjUyV2s0aFdXOEFHMFM3RUw3OEVFd0ZyWXRyQkpEMkE2U0dsS0JxQVBmbUFaa1puWUEl
MkJ2aTZBTElHUkJHMk1JckNsUFlGT3VzQk1ZaldOSURKT0s3JTJCazhyM2F2UkdHQk5ibVhmcnFn
U21FVmZlcjRJZENEU01HVXVMY0JuSnBnRklxcnJ3VUJiam5GdGlIRHBwYnd3V2tocGxObllWWlpQ
WkJFcjZiVXJZNUROSGo5RVh0TnFWVTdOJTJCTE5ndWxHQVNFejMwSlphQ1psdlJHNSUyRlklMkJU
RXhjb28lMkZ6SHJaNVptS0RuNzglMkJuc3RFY1JSJTJGWUxSdmxqNkpieXVPbkxkJTJCbE5OeVVL
RmdES2xwJTJCYnVEYTRxeDA0MU1YN3RWQjI1dExqVWdqQ09yMTNyT0h6JTJCTzVDJTJGYzhzaGhQ
R2tmZHc1JTJCcTJNaTRZQkpqSDJTQTg1UGdlaTRIMWFibXNXaGZaTEpCWHd6cUpUaFlSMlBiU004
aGJTZnhybWI3RUFsR1ZhU1lXSEVBJTNEJTNEJmFtcDtYLUFtei1BbGdvcml0aG09QVdTNC1ITUFD
LVNIQTI1NiZhbXA7WC1BbXotRGF0ZT0yMDIwMDUyMFQxMzMyNDJaJmFtcDtYLUFtei1TaWduZWRI
ZWFkZXJzPWhvc3QmYW1wO1gtQW16LUV4cGlyZXM9MzAwJmFtcDtYLUFtei1DcmVkZW50aWFsPUFT
SUFRM1BIQ1ZUWVFNT1pPQVVJJTJGMjAyMDA1MjAlMkZ1cy1lYXN0LTElMkZzMyUyRmF3czRfcmVx
dWVzdCZhbXA7WC1BbXotU2lnbmF0dXJlPTk1NThlYmExZGEzNzhmOTRiYTY1MTY1ZmQ3ZDAwMzJj
MGNhNjBhZjE5NTg2OWJhMmUwMmU2MWZkMmFlNGQ5MzMmYW1wO2hhc2g9NjJhMmQ0NGI3ZDNjMjNm
ZjY3ZTFhMmNmODg3Y2MxZjE0ZTFkZjljN2U1NzA3YzE0NzQ5ZDFkNjMwYTY2ZDQ5MCZhbXA7aG9z
dD02ODA0MmM5NDM1OTEwMTNhYzJiMjQzMGE4OWIyNzBmNmFmMmM3NmQ4ZGZkMDg2YTA3MTc2YWZl
N2M3NmMyYzYxJmFtcDtwaWk9UzIyMTMzNDM3MTkzMDE4MTImYW1wO3RpZD1zcGRmLWUzYWE4MGNi
LTNhNmEtNDk0My04MTMyLTdkNDQyZjc2YWY0YSZhbXA7c2lkPTkzNDQyYzcyMTYxOWQ1NGRmZDk5
NWU2OGJiMmE4OTRhZTZkYmd4cnFiJmFtcDt0eXBlPWNsaWVudDwvdXJsPjwvcmVsYXRlZC11cmxz
PjwvdXJscz48ZWxlY3Ryb25pYy1yZXNvdXJjZS1udW0+aHR0cHM6Ly9kb2kub3JnLzEwLjEwMTYv
ai5qZWNlLjIwMTkuMTAzMDU4PC9lbGVjdHJvbmljLXJlc291cmNlLW51bT48L3JlY29yZD48L0Np
dGU+PENpdGU+PEF1dGhvcj5Tw6FuY2hlei1Hb256w6FsZXo8L0F1dGhvcj48WWVhcj4yMDE4PC9Z
ZWFyPjxSZWNOdW0+NzI4PC9SZWNOdW0+PHJlY29yZD48cmVjLW51bWJlcj43Mjg8L3JlYy1udW1i
ZXI+PGZvcmVpZ24ta2V5cz48a2V5IGFwcD0iRU4iIGRiLWlkPSI1OXg1c3hmcjJ0ZXBkcmVkYWF4
eHA5Mjh6dHM1ZWV6MDA5MDkiIHRpbWVzdGFtcD0iMTU4OTk5MDc2NCI+NzI4PC9rZXk+PC9mb3Jl
aWduLWtleXM+PHJlZi10eXBlIG5hbWU9IkpvdXJuYWwgQXJ0aWNsZSI+MTc8L3JlZi10eXBlPjxj
b250cmlidXRvcnM+PGF1dGhvcnM+PGF1dGhvcj5Tw6FuY2hlei1Hb256w6FsZXosIEVsw608L2F1
dGhvcj48YXV0aG9yPk1pbGVvLCBQYXVsbyBHLiBNLjwvYXV0aG9yPjxhdXRob3I+U2FnYXN0dXkt
QnJlw7FhLCBNw7NuaWNhPC9hdXRob3I+PGF1dGhvcj7DgWx2YXJleiwgSi4gUmF6aWVsPC9hdXRo
b3I+PGF1dGhvcj5SZXlub2xkcywgSm9zZXBoIEUuPC9hdXRob3I+PGF1dGhvcj5WaWxsYXJyZWFs
LCBBbGluZTwvYXV0aG9yPjxhdXRob3I+R3V0acOpcnJlei1BbGVqYW5kcmUsIEHDrWRhPC9hdXRo
b3I+PGF1dGhvcj5SYW3DrXJleiwgSm9yZ2U8L2F1dGhvcj48YXV0aG9yPkJhbG1hc2VkYSwgSm9y
Z2U8L2F1dGhvcj48YXV0aG9yPkdvbnrDoWxlei1aYW1vcmEsIEVkdWFyZG88L2F1dGhvcj48YXV0
aG9yPk1hdXJpbiwgR3VpbGxhdW1lPC9hdXRob3I+PGF1dGhvcj5IdW1waHJleSwgU2ltb24gTS48
L2F1dGhvcj48YXV0aG9yPkliYXJyYSwgSWxpY2ggQS48L2F1dGhvcj48L2F1dGhvcnM+PC9jb250
cmlidXRvcnM+PHRpdGxlcz48dGl0bGU+SGlnaGx5IHJldmVyc2libGUgc29ycHRpb24gb2YgSDJT
IGFuZCBDTzIgYnkgYW4gZW52aXJvbm1lbnRhbGx5IGZyaWVuZGx5IE1nLWJhc2VkIE1PRjwvdGl0
bGU+PHNlY29uZGFyeS10aXRsZT5Kb3VybmFsIG9mIE1hdGVyaWFscyBDaGVtaXN0cnkgQTwvc2Vj
b25kYXJ5LXRpdGxlPjwvdGl0bGVzPjxwZXJpb2RpY2FsPjxmdWxsLXRpdGxlPkpvdXJuYWwgb2Yg
TWF0ZXJpYWxzIENoZW1pc3RyeSBBPC9mdWxsLXRpdGxlPjwvcGVyaW9kaWNhbD48cGFnZXM+MTY5
MDAtMTY5MDk8L3BhZ2VzPjx2b2x1bWU+Njwvdm9sdW1lPjxudW1iZXI+MzU8L251bWJlcj48ZGF0
ZXM+PHllYXI+MjAxODwveWVhcj48L2RhdGVzPjxwdWJsaXNoZXI+VGhlIFJveWFsIFNvY2lldHkg
b2YgQ2hlbWlzdHJ5PC9wdWJsaXNoZXI+PGlzYm4+MjA1MC03NDg4PC9pc2JuPjx3b3JrLXR5cGU+
MTAuMTAzOS9DOFRBMDU0MDBCPC93b3JrLXR5cGU+PHVybHM+PHJlbGF0ZWQtdXJscz48dXJsPmh0
dHA6Ly9keC5kb2kub3JnLzEwLjEwMzkvQzhUQTA1NDAwQjwvdXJsPjx1cmw+aHR0cHM6Ly9wdWJz
LnJzYy5vcmcvZW4vY29udGVudC9hcnRpY2xlcGRmLzIwMTgvdGEvYzh0YTA1NDAwYjwvdXJsPjwv
cmVsYXRlZC11cmxzPjwvdXJscz48ZWxlY3Ryb25pYy1yZXNvdXJjZS1udW0+MTAuMTAzOS9DOFRB
MDU0MDBCPC9lbGVjdHJvbmljLXJlc291cmNlLW51bT48L3JlY29yZD48L0NpdGU+PENpdGU+PEF1
dGhvcj5aw6FyYXRlPC9BdXRob3I+PFllYXI+MjAxOTwvWWVhcj48UmVjTnVtPjc5NzwvUmVjTnVt
PjxyZWNvcmQ+PHJlYy1udW1iZXI+Nzk3PC9yZWMtbnVtYmVyPjxmb3JlaWduLWtleXM+PGtleSBh
cHA9IkVOIiBkYi1pZD0iNTl4NXN4ZnIydGVwZHJlZGFheHhwOTI4enRzNWVlejAwOTA5IiB0aW1l
c3RhbXA9IjE1OTI4NDQxNjMiPjc5Nzwva2V5PjwvZm9yZWlnbi1rZXlzPjxyZWYtdHlwZSBuYW1l
PSJKb3VybmFsIEFydGljbGUiPjE3PC9yZWYtdHlwZT48Y29udHJpYnV0b3JzPjxhdXRob3JzPjxh
dXRob3I+WsOhcmF0ZSwgSi4gQW50b25pbzwvYXV0aG9yPjxhdXRob3I+U8OhbmNoZXotR29uesOh
bGV6LCBFbMOtPC9hdXRob3I+PGF1dGhvcj5KdXJhZG8tVsOhenF1ZXosIFRhbWFyYTwvYXV0aG9y
PjxhdXRob3I+R3V0acOpcnJlei1BbGVqYW5kcmUsIEHDrWRhPC9hdXRob3I+PGF1dGhvcj5Hb256
w6FsZXotWmFtb3JhLCBFZHVhcmRvPC9hdXRob3I+PGF1dGhvcj5DYXN0aWxsbywgSXZhbjwvYXV0
aG9yPjxhdXRob3I+TWF1cmluLCBHdWlsbGF1bWU8L2F1dGhvcj48YXV0aG9yPkliYXJyYSwgSWxp
Y2ggQS48L2F1dGhvcj48L2F1dGhvcnM+PC9jb250cmlidXRvcnM+PHRpdGxlcz48dGl0bGU+T3V0
c3RhbmRpbmcgcmV2ZXJzaWJsZSBIMlMgY2FwdHVyZSBieSBhbiBBbChpaWkpLWJhc2VkIE1PRjwv
dGl0bGU+PHNlY29uZGFyeS10aXRsZT5DaGVtaWNhbCBDb21tdW5pY2F0aW9uczwvc2Vjb25kYXJ5
LXRpdGxlPjwvdGl0bGVzPjxwZXJpb2RpY2FsPjxmdWxsLXRpdGxlPkNoZW1pY2FsIENvbW11bmlj
YXRpb25zPC9mdWxsLXRpdGxlPjwvcGVyaW9kaWNhbD48cGFnZXM+MzA0OS0zMDUyPC9wYWdlcz48
dm9sdW1lPjU1PC92b2x1bWU+PG51bWJlcj4yMTwvbnVtYmVyPjxkYXRlcz48eWVhcj4yMDE5PC95
ZWFyPjwvZGF0ZXM+PHB1Ymxpc2hlcj5UaGUgUm95YWwgU29jaWV0eSBvZiBDaGVtaXN0cnk8L3B1
Ymxpc2hlcj48aXNibj4xMzU5LTczNDU8L2lzYm4+PHdvcmstdHlwZT4xMC4xMDM5L0M4Q0MwOTM3
OUI8L3dvcmstdHlwZT48dXJscz48cmVsYXRlZC11cmxzPjx1cmw+aHR0cDovL2R4LmRvaS5vcmcv
MTAuMTAzOS9DOENDMDkzNzlCPC91cmw+PHVybD5odHRwczovL3B1YnMucnNjLm9yZy9lbi9jb250
ZW50L2FydGljbGVwZGYvMjAxOS9jYy9jOGNjMDkzNzliPC91cmw+PC9yZWxhdGVkLXVybHM+PC91
cmxzPjxlbGVjdHJvbmljLXJlc291cmNlLW51bT4xMC4xMDM5L0M4Q0MwOTM3OUI8L2VsZWN0cm9u
aWMtcmVzb3VyY2UtbnVtPjwvcmVjb3JkPjwvQ2l0ZT48L0VuZE5vdGU+
</w:fldData>
        </w:fldChar>
      </w:r>
      <w:r w:rsidR="00CF204C">
        <w:instrText xml:space="preserve"> ADDIN EN.CITE </w:instrText>
      </w:r>
      <w:r w:rsidR="00CF204C">
        <w:fldChar w:fldCharType="begin">
          <w:fldData xml:space="preserve">PEVuZE5vdGU+PENpdGU+PEF1dGhvcj5CZWxtYWJraG91dDwvQXV0aG9yPjxZZWFyPjIwMTg8L1ll
YXI+PFJlY051bT43ODQ8L1JlY051bT48RGlzcGxheVRleHQ+WzEwNCwgMTIyLTEyNl08L0Rpc3Bs
YXlUZXh0PjxyZWNvcmQ+PHJlYy1udW1iZXI+Nzg0PC9yZWMtbnVtYmVyPjxmb3JlaWduLWtleXM+
PGtleSBhcHA9IkVOIiBkYi1pZD0iNTl4NXN4ZnIydGVwZHJlZGFheHhwOTI4enRzNWVlejAwOTA5
IiB0aW1lc3RhbXA9IjE1OTIyNDIyNzgiPjc4NDwva2V5PjwvZm9yZWlnbi1rZXlzPjxyZWYtdHlw
ZSBuYW1lPSJKb3VybmFsIEFydGljbGUiPjE3PC9yZWYtdHlwZT48Y29udHJpYnV0b3JzPjxhdXRo
b3JzPjxhdXRob3I+QmVsbWFia2hvdXQsIFlvdXNzZWY8L2F1dGhvcj48YXV0aG9yPkJoYXR0LCBQ
cmFzaGFudCBNLjwvYXV0aG9yPjxhdXRob3I+QWRpbCwgS2FyaW08L2F1dGhvcj48YXV0aG9yPlBp
bGxhaSwgUmVuaml0aCBTLjwvYXV0aG9yPjxhdXRob3I+Q2FkaWF1LCBBbWFuZGluZTwvYXV0aG9y
PjxhdXRob3I+U2hrdXJlbmtvLCBBbGVrc2FuZGVyPC9hdXRob3I+PGF1dGhvcj5NYXVyaW4sIEd1
aWxsYXVtZTwvYXV0aG9yPjxhdXRob3I+TGl1LCBHb25ncGluZzwvYXV0aG9yPjxhdXRob3I+S29y
b3MsIFdpbGxpYW0gSi48L2F1dGhvcj48YXV0aG9yPkVkZGFvdWRpLCBNb2hhbWVkPC9hdXRob3I+
PC9hdXRob3JzPjwvY29udHJpYnV0b3JzPjx0aXRsZXM+PHRpdGxlPk5hdHVyYWwgZ2FzIHVwZ3Jh
ZGluZyB1c2luZyBhIGZsdW9yaW5hdGVkIE1PRiB3aXRoIHR1bmVkIEgyUyBhbmQgQ08yIGFkc29y
cHRpb24gc2VsZWN0aXZpdHk8L3RpdGxlPjxzZWNvbmRhcnktdGl0bGU+TmF0dXJlIEVuZXJneTwv
c2Vjb25kYXJ5LXRpdGxlPjwvdGl0bGVzPjxwZXJpb2RpY2FsPjxmdWxsLXRpdGxlPk5hdHVyZSBF
bmVyZ3k8L2Z1bGwtdGl0bGU+PC9wZXJpb2RpY2FsPjxwYWdlcz4xMDU5LTEwNjY8L3BhZ2VzPjx2
b2x1bWU+Mzwvdm9sdW1lPjxudW1iZXI+MTI8L251bWJlcj48ZGF0ZXM+PHllYXI+MjAxODwveWVh
cj48cHViLWRhdGVzPjxkYXRlPjIwMTgvMTIvMDE8L2RhdGU+PC9wdWItZGF0ZXM+PC9kYXRlcz48
aXNibj4yMDU4LTc1NDY8L2lzYm4+PHVybHM+PHJlbGF0ZWQtdXJscz48dXJsPmh0dHBzOi8vZG9p
Lm9yZy8xMC4xMDM4L3M0MTU2MC0wMTgtMDI2Ny0wPC91cmw+PC9yZWxhdGVkLXVybHM+PC91cmxz
PjxlbGVjdHJvbmljLXJlc291cmNlLW51bT4xMC4xMDM4L3M0MTU2MC0wMTgtMDI2Ny0wPC9lbGVj
dHJvbmljLXJlc291cmNlLW51bT48L3JlY29yZD48L0NpdGU+PENpdGU+PEF1dGhvcj5CaGF0dDwv
QXV0aG9yPjxZZWFyPjIwMTc8L1llYXI+PFJlY051bT44MDE8L1JlY051bT48cmVjb3JkPjxyZWMt
bnVtYmVyPjgwMTwvcmVjLW51bWJlcj48Zm9yZWlnbi1rZXlzPjxrZXkgYXBwPSJFTiIgZGItaWQ9
IjU5eDVzeGZyMnRlcGRyZWRhYXh4cDkyOHp0czVlZXowMDkwOSIgdGltZXN0YW1wPSIxNTkyOTA5
NTMxIj44MDE8L2tleT48L2ZvcmVpZ24ta2V5cz48cmVmLXR5cGUgbmFtZT0iSm91cm5hbCBBcnRp
Y2xlIj4xNzwvcmVmLXR5cGU+PGNvbnRyaWJ1dG9ycz48YXV0aG9ycz48YXV0aG9yPkJoYXR0LCBQ
cmFzaGFudCBNLjwvYXV0aG9yPjxhdXRob3I+QmVsbWFia2hvdXQsIFlvdXNzZWY8L2F1dGhvcj48
YXV0aG9yPkFzc2VuLCBBeWFsZXcgSC48L2F1dGhvcj48YXV0aG9yPldlc2VsacWEc2tpLCDFgXVr
YXN6IEouPC9hdXRob3I+PGF1dGhvcj5KaWFuZywgSGFvPC9hdXRob3I+PGF1dGhvcj5DYWRpYXUs
IEFtYW5kaW5lPC9hdXRob3I+PGF1dGhvcj5YdWUsIERvbmctWHU8L2F1dGhvcj48YXV0aG9yPkVk
ZGFvdWRpLCBNb2hhbWVkPC9hdXRob3I+PC9hdXRob3JzPjwvY29udHJpYnV0b3JzPjx0aXRsZXM+
PHRpdGxlPklzb3JldGljdWxhciByYXJlIGVhcnRoIGZjdS1NT0ZzIGZvciB0aGUgc2VsZWN0aXZl
IHJlbW92YWwgb2YgSDJTIGZyb20gQ08yIGNvbnRhaW5pbmcgZ2FzZXM8L3RpdGxlPjxzZWNvbmRh
cnktdGl0bGU+Q2hlbWljYWwgRW5naW5lZXJpbmcgSm91cm5hbDwvc2Vjb25kYXJ5LXRpdGxlPjwv
dGl0bGVzPjxwZXJpb2RpY2FsPjxmdWxsLXRpdGxlPkNoZW1pY2FsIEVuZ2luZWVyaW5nIEpvdXJu
YWw8L2Z1bGwtdGl0bGU+PC9wZXJpb2RpY2FsPjxwYWdlcz4zOTItMzk2PC9wYWdlcz48dm9sdW1l
PjMyNDwvdm9sdW1lPjxrZXl3b3Jkcz48a2V5d29yZD5NZXRhbC1vcmdhbmljIGZyYW1ld29ya3Mg
KE1PRnMpPC9rZXl3b3JkPjxrZXl3b3JkPk5hdHVyYWwgZ2FzIHVwZ3JhZGluZzwva2V5d29yZD48
a2V5d29yZD5IeWRyb2dlbiBzdWxmaWRlPC9rZXl3b3JkPjxrZXl3b3JkPlJhcmUgRWFydGggLU1P
RnM8L2tleXdvcmQ+PGtleXdvcmQ+Q2xhdXMgcHJvY2Vzczwva2V5d29yZD48L2tleXdvcmRzPjxk
YXRlcz48eWVhcj4yMDE3PC95ZWFyPjxwdWItZGF0ZXM+PGRhdGU+MjAxNy8wOS8xNS88L2RhdGU+
PC9wdWItZGF0ZXM+PC9kYXRlcz48aXNibj4xMzg1LTg5NDc8L2lzYm4+PHVybHM+PHJlbGF0ZWQt
dXJscz48dXJsPmh0dHA6Ly93d3cuc2NpZW5jZWRpcmVjdC5jb20vc2NpZW5jZS9hcnRpY2xlL3Bp
aS9TMTM4NTg5NDcxNzMwNzQ5MDwvdXJsPjx1cmw+aHR0cHM6Ly9wZGYuc2NpZW5jZWRpcmVjdGFz
c2V0cy5jb20vMjcxOTQyLzEtczIuMC1TMTM4NTg5NDcxN1gwMDEyMC8xLXMyLjAtUzEzODU4OTQ3
MTczMDc0OTAvbWFpbi5wZGY/WC1BbXotU2VjdXJpdHktVG9rZW49SVFvSmIzSnBaMmx1WDJWakVP
ciUyRiUyRiUyRiUyRiUyRiUyRiUyRiUyRiUyRiUyRndFYUNYVnpMV1ZoYzNRdE1TSkdNRVFDSURq
bWpRaWdocmc1RlVVMzlIcmNVYlpTVFdUU1ZzUHg2R0RhQW8zNkxNNFpBaUJoMll4Q3Vqbk0wdk5w
JTJCQUEyaUFJTW5yRXFOODhuMDNKbFVraXM5NiUyRlh4U3EwQXdoekVBTWFEREExT1RBd016VTBO
amcyTlNJTUVWN3ROaWxFZjQyUkF5RCUyRktwRUROVW55N1hzYjFPOFdIQkZpWUZJbU1xeXNqN3R4
eFljand2ZWtuNmlhM0IlMkZ0RGh3TWNYWkIzMW55WUk0eUR2azFkcUw0dTBZUUowaW9DU3hyTWFl
JTJCaUVnWTB6RXFSdlJsVnZncnlaUkRSeThySXA0VzFpT1l3c0hpN1JseldhS3hLSiUyQnRrTThD
NlolMkI2UDNOYm5aTGdTZGh6YzRPYVFWQW5pV1ozQnd3ZiUyRlk2eU9mZnhhZ25vVHF3NHhKa1Rz
UXlrJTJCZGpNTXEwa3g5WTB5N2lvaSUyQkw3dEdDdHI2OEV0ViUyRnltSDU0SiUyRiUyRlFMRXJR
RCUyQmIxS3FhOEl2R2FRbTJGY2xPenpDU2Z5UzBJdTVqYTMyRkUydjhMcDgwUklQdnl5JTJGTkNm
OTFZSjEyQjMxUUtpZnRneXhndWwxenRwQWRiV0RkUCUyRm4lMkJYTVE0bWdQSzU2MEdBTklVZDlU
JTJGR1FDMWZyQmpZU0ZKZ2JVYUE4R2plcDQ4MWk3ektzbW9jeFh5QlNwTTZhejcyc05LNVBXcSUy
RklRVmx5YmdhcXhXQ2I2NkRNUnR3SHRBcFZiclF2MEYlMkJQT2JpdlFSVWtBblB5a1BmVUFjU3cz
Szg2eUVzVWtZZjEzejVZcEVIeng2QThKeFNoZkElMkZxTnJPZUpVbVhycXM2bEE1akZac0F6SXFR
dExNb241UDFkanFJSXlrRldvd2xZcUZpOFB6TWNnd21hSEg5d1U2N0FIajV3MCUyQldYbiUyRk0y
S1lrbnBMemNoRk1iQTFmRTZBbnBiYVlmNXNhVzg1VXBYZ3ZuS0FqZ0dnNmtnSWZXYVhzREswcCUy
Qjk1ajRQcmFpOEtpeWtpMmhrdXNwZ0ZMUjhMbEV0SlFIbHNoQ09pWVFvd0J4SyUyQnl1U0RsT0tE
TUVoZTZ6c3pYYyUyQkR4cDdSTXdYYTVJd2FXOXo4dzdaOGdYZ054ZkdGWVZDc0k3VEpURGZzYkVS
NkVLUDE2cTM1UGk0eHJmNDU2Rjc4UGRudUtYTSUyQmVRZElMcVJ5VzhMU0xzbXV5UTlNJTJGRWdz
eHEzbiUyRm04UDdDd3lFNnNCQzZQZ1lvMFJ5ekJzamVydW43QU1JV3MxUUtVdEJ0JTJGOVRMYXJG
R2QxdlV3Q2FucFRVSCUyQmRtanVRMUM2NmtSJTJCb1clMkIlMkJqY3clM0QlM0QmYW1wO1gtQW16
LUFsZ29yaXRobT1BV1M0LUhNQUMtU0hBMjU2JmFtcDtYLUFtei1EYXRlPTIwMjAwNjIzVDEwNTYz
MFomYW1wO1gtQW16LVNpZ25lZEhlYWRlcnM9aG9zdCZhbXA7WC1BbXotRXhwaXJlcz0zMDAmYW1w
O1gtQW16LUNyZWRlbnRpYWw9QVNJQVEzUEhDVlRZWkNPTFA2VFYlMkYyMDIwMDYyMyUyRnVzLWVh
c3QtMSUyRnMzJTJGYXdzNF9yZXF1ZXN0JmFtcDtYLUFtei1TaWduYXR1cmU9MTRlYWFmYzQ3ZTVl
YWJiNDk3ODRmY2Y1OGZhNDc5ZjRhZTA2NzU3YjJkNjdlMGNlYjgwOWIwODg5NTk0ZDk3NCZhbXA7
aGFzaD0wNmEyYjcxNjZkMzdjOTU2YzdhYzAxMzU3YmQyOTQzYWY2YzFlODJmODNhOWQ5ZDZhYmFl
MDY4NjVkMDNhZWZmJmFtcDtob3N0PTY4MDQyYzk0MzU5MTAxM2FjMmIyNDMwYTg5YjI3MGY2YWYy
Yzc2ZDhkZmQwODZhMDcxNzZhZmU3Yzc2YzJjNjEmYW1wO3BpaT1TMTM4NTg5NDcxNzMwNzQ5MCZh
bXA7dGlkPXNwZGYtOTRhYTM4ZTMtYWQ5OS00Y2FjLTg0YWQtMjY0MDQ3MmIyYzgyJmFtcDtzaWQ9
ZTY4NjRjYjYxZjRiZDY0YjFjOWE3MWEzYjA1ODRkOTMzZWRkZ3hycWImYW1wO3R5cGU9Y2xpZW50
PC91cmw+PC9yZWxhdGVkLXVybHM+PC91cmxzPjxlbGVjdHJvbmljLXJlc291cmNlLW51bT5odHRw
czovL2RvaS5vcmcvMTAuMTAxNi9qLmNlai4yMDE3LjA1LjAwODwvZWxlY3Ryb25pYy1yZXNvdXJj
ZS1udW0+PC9yZWNvcmQ+PC9DaXRlPjxDaXRlPjxBdXRob3I+RMOtYXotUmFtw61yZXo8L0F1dGhv
cj48WWVhcj4yMDE5PC9ZZWFyPjxSZWNOdW0+Nzk4PC9SZWNOdW0+PHJlY29yZD48cmVjLW51bWJl
cj43OTg8L3JlYy1udW1iZXI+PGZvcmVpZ24ta2V5cz48a2V5IGFwcD0iRU4iIGRiLWlkPSI1OXg1
c3hmcjJ0ZXBkcmVkYWF4eHA5Mjh6dHM1ZWV6MDA5MDkiIHRpbWVzdGFtcD0iMTU5MjkwMzk3NyI+
Nzk4PC9rZXk+PC9mb3JlaWduLWtleXM+PHJlZi10eXBlIG5hbWU9IkpvdXJuYWwgQXJ0aWNsZSI+
MTc8L3JlZi10eXBlPjxjb250cmlidXRvcnM+PGF1dGhvcnM+PGF1dGhvcj5Ew61hei1SYW3DrXJl
eiwgTWFyaWFuYSBMLjwvYXV0aG9yPjxhdXRob3I+U8OhbmNoZXotR29uesOhbGV6LCBFbMOtPC9h
dXRob3I+PGF1dGhvcj7DgWx2YXJleiwgSi4gUmF6aWVsPC9hdXRob3I+PGF1dGhvcj5Hb256w6Fs
ZXotTWFydMOtbmV6LCBHZXJhcmRvIEEuPC9hdXRob3I+PGF1dGhvcj5Ib3Jpa2UsIFNhdG9zaGk8
L2F1dGhvcj48YXV0aG9yPkthZG90YSwgS2VudGFybzwvYXV0aG9yPjxhdXRob3I+U3VtaWRhLCBL
ZW5qaTwvYXV0aG9yPjxhdXRob3I+R29uesOhbGV6LVphbW9yYSwgRWR1YXJkbzwvYXV0aG9yPjxh
dXRob3I+U3ByaW5ndWVsLUh1ZXQsIE1hcmllLUFubmU8L2F1dGhvcj48YXV0aG9yPkd1dGnDqXJy
ZXotQWxlamFuZHJlLCBBw61kYTwvYXV0aG9yPjxhdXRob3I+SmFuY2lrLCBWb2p0ZWNoPC9hdXRo
b3I+PGF1dGhvcj5GdXJ1a2F3YSwgU2h1aGVpPC9hdXRob3I+PGF1dGhvcj5LaXRhZ2F3YSwgU3Vz
dW11PC9hdXRob3I+PGF1dGhvcj5JYmFycmEsIElsaWNoIEEuPC9hdXRob3I+PGF1dGhvcj5MaW1h
LCBFbnJpcXVlPC9hdXRob3I+PC9hdXRob3JzPjwvY29udHJpYnV0b3JzPjx0aXRsZXM+PHRpdGxl
PlBhcnRpYWxseSBmbHVvcmluYXRlZCBNSUwtMTAxKENyKTogZnJvbSBhIG1pbmlzY3VsZSBzdHJ1
Y3R1cmUgbW9kaWZpY2F0aW9uIHRvIGEgaHVnZSBjaGVtaWNhbCBlbnZpcm9ubWVudCB0cmFuc2Zv
cm1hdGlvbiBpbnNwZWN0ZWQgYnkgMTI5WGUgTk1SPC90aXRsZT48c2Vjb25kYXJ5LXRpdGxlPkpv
dXJuYWwgb2YgTWF0ZXJpYWxzIENoZW1pc3RyeSBBPC9zZWNvbmRhcnktdGl0bGU+PC90aXRsZXM+
PHBlcmlvZGljYWw+PGZ1bGwtdGl0bGU+Sm91cm5hbCBvZiBNYXRlcmlhbHMgQ2hlbWlzdHJ5IEE8
L2Z1bGwtdGl0bGU+PC9wZXJpb2RpY2FsPjxwYWdlcz4xNTEwMS0xNTExMjwvcGFnZXM+PHZvbHVt
ZT43PC92b2x1bWU+PG51bWJlcj4yNTwvbnVtYmVyPjxkYXRlcz48eWVhcj4yMDE5PC95ZWFyPjwv
ZGF0ZXM+PHB1Ymxpc2hlcj5UaGUgUm95YWwgU29jaWV0eSBvZiBDaGVtaXN0cnk8L3B1Ymxpc2hl
cj48aXNibj4yMDUwLTc0ODg8L2lzYm4+PHdvcmstdHlwZT4xMC4xMDM5L0M5VEEwMjIzN0Y8L3dv
cmstdHlwZT48dXJscz48cmVsYXRlZC11cmxzPjx1cmw+aHR0cDovL2R4LmRvaS5vcmcvMTAuMTAz
OS9DOVRBMDIyMzdGPC91cmw+PHVybD5odHRwczovL3B1YnMucnNjLm9yZy9lbi9jb250ZW50L2Fy
dGljbGVwZGYvMjAxOS90YS9jOXRhMDIyMzdmPC91cmw+PC9yZWxhdGVkLXVybHM+PC91cmxzPjxl
bGVjdHJvbmljLXJlc291cmNlLW51bT4xMC4xMDM5L0M5VEEwMjIzN0Y8L2VsZWN0cm9uaWMtcmVz
b3VyY2UtbnVtPjwvcmVjb3JkPjwvQ2l0ZT48Q2l0ZT48QXV0aG9yPkphbWVoPC9BdXRob3I+PFll
YXI+MjAxOTwvWWVhcj48UmVjTnVtPjcxODwvUmVjTnVtPjxyZWNvcmQ+PHJlYy1udW1iZXI+NzE4
PC9yZWMtbnVtYmVyPjxmb3JlaWduLWtleXM+PGtleSBhcHA9IkVOIiBkYi1pZD0iNTl4NXN4ZnIy
dGVwZHJlZGFheHhwOTI4enRzNWVlejAwOTA5IiB0aW1lc3RhbXA9IjE1ODk5ODE1NTIiPjcxODwv
a2V5PjwvZm9yZWlnbi1rZXlzPjxyZWYtdHlwZSBuYW1lPSJKb3VybmFsIEFydGljbGUiPjE3PC9y
ZWYtdHlwZT48Y29udHJpYnV0b3JzPjxhdXRob3JzPjxhdXRob3I+SmFtZWgsIEFib2xmYXpsIEF0
YXNoPC9hdXRob3I+PGF1dGhvcj5Nb2hhbW1hZGksIFRvcmFqPC9hdXRob3I+PGF1dGhvcj5CYWto
dGlhcmksIE9taWQ8L2F1dGhvcj48YXV0aG9yPk1haGR5YXJmYXIsIE1vaGFtbWFkPC9hdXRob3I+
PC9hdXRob3JzPjwvY29udHJpYnV0b3JzPjx0aXRsZXM+PHRpdGxlPlN5bnRoZXNpcyBhbmQgbW9k
aWZpY2F0aW9uIG9mIFplb2xpdGljIEltaWRhem9sYXRlIEZyYW1ld29yayAoWklGLTgpIG5hbm9w
YXJ0aWNsZXMgYXMgaGlnaGx5IGVmZmljaWVudCBhZHNvcmJlbnQgZm9yIEgyUyBhbmQgQ08yIHJl
bW92YWwgZnJvbSBuYXR1cmFsIGdhczwvdGl0bGU+PHNlY29uZGFyeS10aXRsZT5Kb3VybmFsIG9m
IEVudmlyb25tZW50YWwgQ2hlbWljYWwgRW5naW5lZXJpbmc8L3NlY29uZGFyeS10aXRsZT48L3Rp
dGxlcz48cGVyaW9kaWNhbD48ZnVsbC10aXRsZT5Kb3VybmFsIG9mIEVudmlyb25tZW50YWwgQ2hl
bWljYWwgRW5naW5lZXJpbmc8L2Z1bGwtdGl0bGU+PC9wZXJpb2RpY2FsPjxwYWdlcz4xMDMwNTg8
L3BhZ2VzPjx2b2x1bWU+Nzwvdm9sdW1lPjxudW1iZXI+MzwvbnVtYmVyPjxrZXl3b3Jkcz48a2V5
d29yZD5OYW5vcGFydGljbGVzPC9rZXl3b3JkPjxrZXl3b3JkPlplb2xpdGljIEltaWRhem9sYXRl
IEZyYW1ld29yayAoWklGLTgpPC9rZXl3b3JkPjxrZXl3b3JkPkVEIGZ1bmN0aW9uYWxpemF0aW9u
PC9rZXl3b3JkPjxrZXl3b3JkPkhpZ2hseSBlZmZpY2llbnQgYWRzb3JiZW50PC9rZXl3b3JkPjxr
ZXl3b3JkPkFjaWQgZ2FzIGFkc29ycHRpb248L2tleXdvcmQ+PC9rZXl3b3Jkcz48ZGF0ZXM+PHll
YXI+MjAxOTwveWVhcj48cHViLWRhdGVzPjxkYXRlPjIwMTkvMDYvMDEvPC9kYXRlPjwvcHViLWRh
dGVzPjwvZGF0ZXM+PGlzYm4+MjIxMy0zNDM3PC9pc2JuPjx1cmxzPjxyZWxhdGVkLXVybHM+PHVy
bD5odHRwOi8vd3d3LnNjaWVuY2VkaXJlY3QuY29tL3NjaWVuY2UvYXJ0aWNsZS9waWkvUzIyMTMz
NDM3MTkzMDE4MTI8L3VybD48dXJsPmh0dHBzOi8vcGRmLnNjaWVuY2VkaXJlY3Rhc3NldHMuY29t
LzI4Mjg5Mi8xLXMyLjAtUzIyMTMzNDM3MTlYMDAwMzIvMS1zMi4wLVMyMjEzMzQzNzE5MzAxODEy
L21haW4ucGRmP1gtQW16LVNlY3VyaXR5LVRva2VuPUlRb0piM0pwWjJsdVgyVmpFTDMlMkYlMkYl
MkYlMkYlMkYlMkYlMkYlMkYlMkYlMkZ3RWFDWFZ6TFdWaGMzUXRNU0pITUVVQ0lBMUNOa2hsJTJC
b0IyNmdWVjJQRU5HdU5pUWNWWmhJbGFYeWlkNkozVDlMVzJBaUVBczFkNDVrVlRuM1JMSHFWZU5R
eXhiaWxYZUVqellESXhSRG5XM0NEZklKa3F0QU1JRmhBREdnd3dOVGt3TURNMU5EWTROalVpREk2
ZzhMSm1jSmQxSyUyRnl2SmlxUkEzamVMbTRjazRSQ0hXSDV1R0V3RDFGQTg3S0FyZm9qa3VlVE9u
U2RGdVYlMkJvcEdFM2pOdVkyNzBoREt0THp3N1R2ZHBMUjVmYTg3c3JZazBEb1hxUGRDUmw1TVdr
bURzRmlodkRQa3g5JTJGaENyWnVGTjIlMkJsUGxEbGpQMmVGMEdySGR0dTJHT0NnTm1uODFuY1Ft
dmRSeHhqeEcyODRmRkIlMkZMdVdvWGRkUWJWNzRwUU8xeEtVWmxFMTlxVnFJOWNST2pRWk8xWmNu
WVNIRnpDTUc1ZXFFdzFXcFUzM09RaXF2NTk0WU1xY3dkRHg4UEtzJTJCNUxWODYlMkZNdEs1Q0JP
SGNlVFVJNXl0TDdaYmtOcDhFVXlWcWFVYkFPSEVqcG9TTlQ5cndlVmxDVUNIdiUyRmNmcE1sYkU1
U25SS0lGTGt2JTJCZUdUekRPbmM2NG96ajZuM0EyeVFSSDM3c3h4ZG45eFlUUkhHTUZmTHVuTTVt
dXNQUTUxSkFjOU5zRGQyZUt6ZmdDTHNXdTRRJTJCU3VUMDU1TCUyQnlTY0tVMFAwRGhlQ2ZNNlJX
V0YxdEpoSE1reE55bFVkT1dHaXl2JTJCcjV2c1klMkJtek9SJTJGNnZxQVpkQU9qUDRVWkZyaTJB
WFRzSGFDYjUyV2s0aFdXOEFHMFM3RUw3OEVFd0ZyWXRyQkpEMkE2U0dsS0JxQVBmbUFaa1puWUEl
MkJ2aTZBTElHUkJHMk1JckNsUFlGT3VzQk1ZaldOSURKT0s3JTJCazhyM2F2UkdHQk5ibVhmcnFn
U21FVmZlcjRJZENEU01HVXVMY0JuSnBnRklxcnJ3VUJiam5GdGlIRHBwYnd3V2tocGxObllWWlpQ
WkJFcjZiVXJZNUROSGo5RVh0TnFWVTdOJTJCTE5ndWxHQVNFejMwSlphQ1psdlJHNSUyRlklMkJU
RXhjb28lMkZ6SHJaNVptS0RuNzglMkJuc3RFY1JSJTJGWUxSdmxqNkpieXVPbkxkJTJCbE5OeVVL
RmdES2xwJTJCYnVEYTRxeDA0MU1YN3RWQjI1dExqVWdqQ09yMTNyT0h6JTJCTzVDJTJGYzhzaGhQ
R2tmZHc1JTJCcTJNaTRZQkpqSDJTQTg1UGdlaTRIMWFibXNXaGZaTEpCWHd6cUpUaFlSMlBiU004
aGJTZnhybWI3RUFsR1ZhU1lXSEVBJTNEJTNEJmFtcDtYLUFtei1BbGdvcml0aG09QVdTNC1ITUFD
LVNIQTI1NiZhbXA7WC1BbXotRGF0ZT0yMDIwMDUyMFQxMzMyNDJaJmFtcDtYLUFtei1TaWduZWRI
ZWFkZXJzPWhvc3QmYW1wO1gtQW16LUV4cGlyZXM9MzAwJmFtcDtYLUFtei1DcmVkZW50aWFsPUFT
SUFRM1BIQ1ZUWVFNT1pPQVVJJTJGMjAyMDA1MjAlMkZ1cy1lYXN0LTElMkZzMyUyRmF3czRfcmVx
dWVzdCZhbXA7WC1BbXotU2lnbmF0dXJlPTk1NThlYmExZGEzNzhmOTRiYTY1MTY1ZmQ3ZDAwMzJj
MGNhNjBhZjE5NTg2OWJhMmUwMmU2MWZkMmFlNGQ5MzMmYW1wO2hhc2g9NjJhMmQ0NGI3ZDNjMjNm
ZjY3ZTFhMmNmODg3Y2MxZjE0ZTFkZjljN2U1NzA3YzE0NzQ5ZDFkNjMwYTY2ZDQ5MCZhbXA7aG9z
dD02ODA0MmM5NDM1OTEwMTNhYzJiMjQzMGE4OWIyNzBmNmFmMmM3NmQ4ZGZkMDg2YTA3MTc2YWZl
N2M3NmMyYzYxJmFtcDtwaWk9UzIyMTMzNDM3MTkzMDE4MTImYW1wO3RpZD1zcGRmLWUzYWE4MGNi
LTNhNmEtNDk0My04MTMyLTdkNDQyZjc2YWY0YSZhbXA7c2lkPTkzNDQyYzcyMTYxOWQ1NGRmZDk5
NWU2OGJiMmE4OTRhZTZkYmd4cnFiJmFtcDt0eXBlPWNsaWVudDwvdXJsPjwvcmVsYXRlZC11cmxz
PjwvdXJscz48ZWxlY3Ryb25pYy1yZXNvdXJjZS1udW0+aHR0cHM6Ly9kb2kub3JnLzEwLjEwMTYv
ai5qZWNlLjIwMTkuMTAzMDU4PC9lbGVjdHJvbmljLXJlc291cmNlLW51bT48L3JlY29yZD48L0Np
dGU+PENpdGU+PEF1dGhvcj5Tw6FuY2hlei1Hb256w6FsZXo8L0F1dGhvcj48WWVhcj4yMDE4PC9Z
ZWFyPjxSZWNOdW0+NzI4PC9SZWNOdW0+PHJlY29yZD48cmVjLW51bWJlcj43Mjg8L3JlYy1udW1i
ZXI+PGZvcmVpZ24ta2V5cz48a2V5IGFwcD0iRU4iIGRiLWlkPSI1OXg1c3hmcjJ0ZXBkcmVkYWF4
eHA5Mjh6dHM1ZWV6MDA5MDkiIHRpbWVzdGFtcD0iMTU4OTk5MDc2NCI+NzI4PC9rZXk+PC9mb3Jl
aWduLWtleXM+PHJlZi10eXBlIG5hbWU9IkpvdXJuYWwgQXJ0aWNsZSI+MTc8L3JlZi10eXBlPjxj
b250cmlidXRvcnM+PGF1dGhvcnM+PGF1dGhvcj5Tw6FuY2hlei1Hb256w6FsZXosIEVsw608L2F1
dGhvcj48YXV0aG9yPk1pbGVvLCBQYXVsbyBHLiBNLjwvYXV0aG9yPjxhdXRob3I+U2FnYXN0dXkt
QnJlw7FhLCBNw7NuaWNhPC9hdXRob3I+PGF1dGhvcj7DgWx2YXJleiwgSi4gUmF6aWVsPC9hdXRo
b3I+PGF1dGhvcj5SZXlub2xkcywgSm9zZXBoIEUuPC9hdXRob3I+PGF1dGhvcj5WaWxsYXJyZWFs
LCBBbGluZTwvYXV0aG9yPjxhdXRob3I+R3V0acOpcnJlei1BbGVqYW5kcmUsIEHDrWRhPC9hdXRo
b3I+PGF1dGhvcj5SYW3DrXJleiwgSm9yZ2U8L2F1dGhvcj48YXV0aG9yPkJhbG1hc2VkYSwgSm9y
Z2U8L2F1dGhvcj48YXV0aG9yPkdvbnrDoWxlei1aYW1vcmEsIEVkdWFyZG88L2F1dGhvcj48YXV0
aG9yPk1hdXJpbiwgR3VpbGxhdW1lPC9hdXRob3I+PGF1dGhvcj5IdW1waHJleSwgU2ltb24gTS48
L2F1dGhvcj48YXV0aG9yPkliYXJyYSwgSWxpY2ggQS48L2F1dGhvcj48L2F1dGhvcnM+PC9jb250
cmlidXRvcnM+PHRpdGxlcz48dGl0bGU+SGlnaGx5IHJldmVyc2libGUgc29ycHRpb24gb2YgSDJT
IGFuZCBDTzIgYnkgYW4gZW52aXJvbm1lbnRhbGx5IGZyaWVuZGx5IE1nLWJhc2VkIE1PRjwvdGl0
bGU+PHNlY29uZGFyeS10aXRsZT5Kb3VybmFsIG9mIE1hdGVyaWFscyBDaGVtaXN0cnkgQTwvc2Vj
b25kYXJ5LXRpdGxlPjwvdGl0bGVzPjxwZXJpb2RpY2FsPjxmdWxsLXRpdGxlPkpvdXJuYWwgb2Yg
TWF0ZXJpYWxzIENoZW1pc3RyeSBBPC9mdWxsLXRpdGxlPjwvcGVyaW9kaWNhbD48cGFnZXM+MTY5
MDAtMTY5MDk8L3BhZ2VzPjx2b2x1bWU+Njwvdm9sdW1lPjxudW1iZXI+MzU8L251bWJlcj48ZGF0
ZXM+PHllYXI+MjAxODwveWVhcj48L2RhdGVzPjxwdWJsaXNoZXI+VGhlIFJveWFsIFNvY2lldHkg
b2YgQ2hlbWlzdHJ5PC9wdWJsaXNoZXI+PGlzYm4+MjA1MC03NDg4PC9pc2JuPjx3b3JrLXR5cGU+
MTAuMTAzOS9DOFRBMDU0MDBCPC93b3JrLXR5cGU+PHVybHM+PHJlbGF0ZWQtdXJscz48dXJsPmh0
dHA6Ly9keC5kb2kub3JnLzEwLjEwMzkvQzhUQTA1NDAwQjwvdXJsPjx1cmw+aHR0cHM6Ly9wdWJz
LnJzYy5vcmcvZW4vY29udGVudC9hcnRpY2xlcGRmLzIwMTgvdGEvYzh0YTA1NDAwYjwvdXJsPjwv
cmVsYXRlZC11cmxzPjwvdXJscz48ZWxlY3Ryb25pYy1yZXNvdXJjZS1udW0+MTAuMTAzOS9DOFRB
MDU0MDBCPC9lbGVjdHJvbmljLXJlc291cmNlLW51bT48L3JlY29yZD48L0NpdGU+PENpdGU+PEF1
dGhvcj5aw6FyYXRlPC9BdXRob3I+PFllYXI+MjAxOTwvWWVhcj48UmVjTnVtPjc5NzwvUmVjTnVt
PjxyZWNvcmQ+PHJlYy1udW1iZXI+Nzk3PC9yZWMtbnVtYmVyPjxmb3JlaWduLWtleXM+PGtleSBh
cHA9IkVOIiBkYi1pZD0iNTl4NXN4ZnIydGVwZHJlZGFheHhwOTI4enRzNWVlejAwOTA5IiB0aW1l
c3RhbXA9IjE1OTI4NDQxNjMiPjc5Nzwva2V5PjwvZm9yZWlnbi1rZXlzPjxyZWYtdHlwZSBuYW1l
PSJKb3VybmFsIEFydGljbGUiPjE3PC9yZWYtdHlwZT48Y29udHJpYnV0b3JzPjxhdXRob3JzPjxh
dXRob3I+WsOhcmF0ZSwgSi4gQW50b25pbzwvYXV0aG9yPjxhdXRob3I+U8OhbmNoZXotR29uesOh
bGV6LCBFbMOtPC9hdXRob3I+PGF1dGhvcj5KdXJhZG8tVsOhenF1ZXosIFRhbWFyYTwvYXV0aG9y
PjxhdXRob3I+R3V0acOpcnJlei1BbGVqYW5kcmUsIEHDrWRhPC9hdXRob3I+PGF1dGhvcj5Hb256
w6FsZXotWmFtb3JhLCBFZHVhcmRvPC9hdXRob3I+PGF1dGhvcj5DYXN0aWxsbywgSXZhbjwvYXV0
aG9yPjxhdXRob3I+TWF1cmluLCBHdWlsbGF1bWU8L2F1dGhvcj48YXV0aG9yPkliYXJyYSwgSWxp
Y2ggQS48L2F1dGhvcj48L2F1dGhvcnM+PC9jb250cmlidXRvcnM+PHRpdGxlcz48dGl0bGU+T3V0
c3RhbmRpbmcgcmV2ZXJzaWJsZSBIMlMgY2FwdHVyZSBieSBhbiBBbChpaWkpLWJhc2VkIE1PRjwv
dGl0bGU+PHNlY29uZGFyeS10aXRsZT5DaGVtaWNhbCBDb21tdW5pY2F0aW9uczwvc2Vjb25kYXJ5
LXRpdGxlPjwvdGl0bGVzPjxwZXJpb2RpY2FsPjxmdWxsLXRpdGxlPkNoZW1pY2FsIENvbW11bmlj
YXRpb25zPC9mdWxsLXRpdGxlPjwvcGVyaW9kaWNhbD48cGFnZXM+MzA0OS0zMDUyPC9wYWdlcz48
dm9sdW1lPjU1PC92b2x1bWU+PG51bWJlcj4yMTwvbnVtYmVyPjxkYXRlcz48eWVhcj4yMDE5PC95
ZWFyPjwvZGF0ZXM+PHB1Ymxpc2hlcj5UaGUgUm95YWwgU29jaWV0eSBvZiBDaGVtaXN0cnk8L3B1
Ymxpc2hlcj48aXNibj4xMzU5LTczNDU8L2lzYm4+PHdvcmstdHlwZT4xMC4xMDM5L0M4Q0MwOTM3
OUI8L3dvcmstdHlwZT48dXJscz48cmVsYXRlZC11cmxzPjx1cmw+aHR0cDovL2R4LmRvaS5vcmcv
MTAuMTAzOS9DOENDMDkzNzlCPC91cmw+PHVybD5odHRwczovL3B1YnMucnNjLm9yZy9lbi9jb250
ZW50L2FydGljbGVwZGYvMjAxOS9jYy9jOGNjMDkzNzliPC91cmw+PC9yZWxhdGVkLXVybHM+PC91
cmxzPjxlbGVjdHJvbmljLXJlc291cmNlLW51bT4xMC4xMDM5L0M4Q0MwOTM3OUI8L2VsZWN0cm9u
aWMtcmVzb3VyY2UtbnVtPjwvcmVjb3JkPjwvQ2l0ZT48L0VuZE5vdGU+
</w:fldData>
        </w:fldChar>
      </w:r>
      <w:r w:rsidR="00CF204C">
        <w:instrText xml:space="preserve"> ADDIN EN.CITE.DATA </w:instrText>
      </w:r>
      <w:r w:rsidR="00CF204C">
        <w:fldChar w:fldCharType="end"/>
      </w:r>
      <w:r w:rsidRPr="00793F91">
        <w:fldChar w:fldCharType="separate"/>
      </w:r>
      <w:r w:rsidR="00CF204C">
        <w:rPr>
          <w:noProof/>
        </w:rPr>
        <w:t>[</w:t>
      </w:r>
      <w:hyperlink w:anchor="_ENREF_104" w:tooltip="Jameh, 2019 #718" w:history="1">
        <w:r w:rsidR="00787691">
          <w:rPr>
            <w:noProof/>
          </w:rPr>
          <w:t>104</w:t>
        </w:r>
      </w:hyperlink>
      <w:r w:rsidR="00CF204C">
        <w:rPr>
          <w:noProof/>
        </w:rPr>
        <w:t xml:space="preserve">, </w:t>
      </w:r>
      <w:hyperlink w:anchor="_ENREF_122" w:tooltip="Belmabkhout, 2018 #784" w:history="1">
        <w:r w:rsidR="00787691">
          <w:rPr>
            <w:noProof/>
          </w:rPr>
          <w:t>122-126</w:t>
        </w:r>
      </w:hyperlink>
      <w:r w:rsidR="00CF204C">
        <w:rPr>
          <w:noProof/>
        </w:rPr>
        <w:t>]</w:t>
      </w:r>
      <w:r w:rsidRPr="00793F91">
        <w:fldChar w:fldCharType="end"/>
      </w:r>
      <w:r>
        <w:rPr>
          <w:rFonts w:cs="Times New Roman"/>
          <w:sz w:val="20"/>
          <w:szCs w:val="20"/>
        </w:rPr>
        <w:t xml:space="preserve"> </w:t>
      </w:r>
      <w:r>
        <w:t>(a) feed gas composition, (b) H</w:t>
      </w:r>
      <w:r w:rsidRPr="00360CEC">
        <w:rPr>
          <w:vertAlign w:val="subscript"/>
        </w:rPr>
        <w:t>2</w:t>
      </w:r>
      <w:r>
        <w:t>S content in the feed gas and feed gas velocity, (c) b</w:t>
      </w:r>
      <w:r w:rsidRPr="00360CEC">
        <w:t xml:space="preserve">reakthrough capacities of </w:t>
      </w:r>
      <w:r>
        <w:t>MOFs and b</w:t>
      </w:r>
      <w:r w:rsidRPr="00360CEC">
        <w:t>reakthrough concentration threshold</w:t>
      </w:r>
    </w:p>
    <w:p w14:paraId="276703D3" w14:textId="06E05FD5" w:rsidR="00852BAB" w:rsidRDefault="001D6F1A" w:rsidP="007C6118">
      <w:r w:rsidRPr="00852BAB">
        <w:rPr>
          <w:lang w:eastAsia="zh-CN"/>
        </w:rPr>
        <w:lastRenderedPageBreak/>
        <w:t xml:space="preserve">Díaz-Ramírez </w:t>
      </w:r>
      <w:r w:rsidR="001C6400" w:rsidRPr="001C6400">
        <w:rPr>
          <w:rFonts w:eastAsia="Times New Roman Uni"/>
          <w:lang w:eastAsia="zh-CN"/>
        </w:rPr>
        <w:t>et al</w:t>
      </w:r>
      <w:r w:rsidRPr="00852BAB">
        <w:rPr>
          <w:lang w:eastAsia="zh-CN"/>
        </w:rPr>
        <w:t xml:space="preserve"> </w:t>
      </w:r>
      <w:r w:rsidR="00852BAB">
        <w:t xml:space="preserve">prepared MIL-101(Cr)-4F(1%) by </w:t>
      </w:r>
      <w:r w:rsidR="00852BAB">
        <w:rPr>
          <w:lang w:eastAsia="zh-CN"/>
        </w:rPr>
        <w:t>incorporating</w:t>
      </w:r>
      <w:r w:rsidR="00852BAB" w:rsidRPr="00852BAB">
        <w:rPr>
          <w:lang w:eastAsia="zh-CN"/>
        </w:rPr>
        <w:t xml:space="preserve"> </w:t>
      </w:r>
      <w:r w:rsidR="00852BAB">
        <w:t>2,3,5,6-tetrafluoro-1,4-benzenedicarboxylate (BDC-4F) into MIL-101(Cr) during the synthesis stage</w:t>
      </w:r>
      <w:r w:rsidR="00DD4AEE">
        <w:t xml:space="preserve"> and tested the </w:t>
      </w:r>
      <w:r w:rsidR="00051679">
        <w:t>desulphurisation</w:t>
      </w:r>
      <w:r w:rsidR="00DD4AEE">
        <w:t xml:space="preserve"> performance of the material at 30 </w:t>
      </w:r>
      <w:r w:rsidR="00DD4AEE">
        <w:rPr>
          <w:rFonts w:cs="Times New Roman"/>
        </w:rPr>
        <w:t>°</w:t>
      </w:r>
      <w:r w:rsidR="00DD4AEE">
        <w:t xml:space="preserve">C and 0.689 bar </w:t>
      </w:r>
      <w:r w:rsidR="00821359">
        <w:fldChar w:fldCharType="begin"/>
      </w:r>
      <w:r w:rsidR="00CF204C">
        <w:instrText xml:space="preserve"> ADDIN EN.CITE &lt;EndNote&gt;&lt;Cite&gt;&lt;Author&gt;Díaz-Ramírez&lt;/Author&gt;&lt;Year&gt;2019&lt;/Year&gt;&lt;RecNum&gt;798&lt;/RecNum&gt;&lt;DisplayText&gt;[124]&lt;/DisplayText&gt;&lt;record&gt;&lt;rec-number&gt;798&lt;/rec-number&gt;&lt;foreign-keys&gt;&lt;key app="EN" db-id="59x5sxfr2tepdredaaxxp928zts5eez00909" timestamp="1592903977"&gt;798&lt;/key&gt;&lt;/foreign-keys&gt;&lt;ref-type name="Journal Article"&gt;17&lt;/ref-type&gt;&lt;contributors&gt;&lt;authors&gt;&lt;author&gt;Díaz-Ramírez, Mariana L.&lt;/author&gt;&lt;author&gt;Sánchez-González, Elí&lt;/author&gt;&lt;author&gt;Álvarez, J. Raziel&lt;/author&gt;&lt;author&gt;González-Martínez, Gerardo A.&lt;/author&gt;&lt;author&gt;Horike, Satoshi&lt;/author&gt;&lt;author&gt;Kadota, Kentaro&lt;/author&gt;&lt;author&gt;Sumida, Kenji&lt;/author&gt;&lt;author&gt;González-Zamora, Eduardo&lt;/author&gt;&lt;author&gt;Springuel-Huet, Marie-Anne&lt;/author&gt;&lt;author&gt;Gutiérrez-Alejandre, Aída&lt;/author&gt;&lt;author&gt;Jancik, Vojtech&lt;/author&gt;&lt;author&gt;Furukawa, Shuhei&lt;/author&gt;&lt;author&gt;Kitagawa, Susumu&lt;/author&gt;&lt;author&gt;Ibarra, Ilich A.&lt;/author&gt;&lt;author&gt;Lima, Enrique&lt;/author&gt;&lt;/authors&gt;&lt;/contributors&gt;&lt;titles&gt;&lt;title&gt;Partially fluorinated MIL-101(Cr): from a miniscule structure modification to a huge chemical environment transformation inspected by 129Xe NMR&lt;/title&gt;&lt;secondary-title&gt;Journal of Materials Chemistry A&lt;/secondary-title&gt;&lt;/titles&gt;&lt;periodical&gt;&lt;full-title&gt;Journal of Materials Chemistry A&lt;/full-title&gt;&lt;/periodical&gt;&lt;pages&gt;15101-15112&lt;/pages&gt;&lt;volume&gt;7&lt;/volume&gt;&lt;number&gt;25&lt;/number&gt;&lt;dates&gt;&lt;year&gt;2019&lt;/year&gt;&lt;/dates&gt;&lt;publisher&gt;The Royal Society of Chemistry&lt;/publisher&gt;&lt;isbn&gt;2050-7488&lt;/isbn&gt;&lt;work-type&gt;10.1039/C9TA02237F&lt;/work-type&gt;&lt;urls&gt;&lt;related-urls&gt;&lt;url&gt;http://dx.doi.org/10.1039/C9TA02237F&lt;/url&gt;&lt;url&gt;https://pubs.rsc.org/en/content/articlepdf/2019/ta/c9ta02237f&lt;/url&gt;&lt;/related-urls&gt;&lt;/urls&gt;&lt;electronic-resource-num&gt;10.1039/C9TA02237F&lt;/electronic-resource-num&gt;&lt;/record&gt;&lt;/Cite&gt;&lt;/EndNote&gt;</w:instrText>
      </w:r>
      <w:r w:rsidR="00821359">
        <w:fldChar w:fldCharType="separate"/>
      </w:r>
      <w:r w:rsidR="00CF204C">
        <w:rPr>
          <w:noProof/>
        </w:rPr>
        <w:t>[</w:t>
      </w:r>
      <w:hyperlink w:anchor="_ENREF_124" w:tooltip="Díaz-Ramírez, 2019 #798" w:history="1">
        <w:r w:rsidR="00787691">
          <w:rPr>
            <w:noProof/>
          </w:rPr>
          <w:t>124</w:t>
        </w:r>
      </w:hyperlink>
      <w:r w:rsidR="00CF204C">
        <w:rPr>
          <w:noProof/>
        </w:rPr>
        <w:t>]</w:t>
      </w:r>
      <w:r w:rsidR="00821359">
        <w:fldChar w:fldCharType="end"/>
      </w:r>
      <w:r w:rsidR="00852BAB">
        <w:t>. Although the sample showed the third highest H</w:t>
      </w:r>
      <w:r w:rsidR="00852BAB">
        <w:rPr>
          <w:vertAlign w:val="subscript"/>
        </w:rPr>
        <w:t>2</w:t>
      </w:r>
      <w:r w:rsidR="00852BAB">
        <w:t xml:space="preserve">S adsorption capacity in </w:t>
      </w:r>
      <w:r w:rsidR="00011AD0">
        <w:t>Figure 1</w:t>
      </w:r>
      <w:r w:rsidR="003D29A8">
        <w:t>5</w:t>
      </w:r>
      <w:r w:rsidR="00852BAB">
        <w:t xml:space="preserve">, it is worth noting that the feed gas used in the </w:t>
      </w:r>
      <w:r w:rsidR="00051679">
        <w:t>desulphurisation</w:t>
      </w:r>
      <w:r w:rsidR="00852BAB">
        <w:t xml:space="preserve"> test consisted of 15</w:t>
      </w:r>
      <w:r w:rsidR="00DD4AEE">
        <w:t xml:space="preserve"> vol</w:t>
      </w:r>
      <w:r w:rsidR="00852BAB">
        <w:t>% H</w:t>
      </w:r>
      <w:r w:rsidR="00852BAB">
        <w:rPr>
          <w:vertAlign w:val="subscript"/>
        </w:rPr>
        <w:t>2</w:t>
      </w:r>
      <w:r w:rsidR="00852BAB">
        <w:t xml:space="preserve">S </w:t>
      </w:r>
      <w:r w:rsidR="00D170BD">
        <w:t>(</w:t>
      </w:r>
      <w:r w:rsidR="008D04D0">
        <w:t>balanced by N</w:t>
      </w:r>
      <w:r w:rsidR="008D04D0">
        <w:rPr>
          <w:vertAlign w:val="subscript"/>
        </w:rPr>
        <w:t>2</w:t>
      </w:r>
      <w:r w:rsidR="008D04D0">
        <w:t xml:space="preserve">) </w:t>
      </w:r>
      <w:r w:rsidR="00852BAB">
        <w:t xml:space="preserve">which is </w:t>
      </w:r>
      <w:r w:rsidR="00E323F9">
        <w:t>significantly</w:t>
      </w:r>
      <w:r w:rsidR="00852BAB">
        <w:t xml:space="preserve"> higher than the other papers</w:t>
      </w:r>
      <w:r w:rsidR="00011AD0">
        <w:t xml:space="preserve"> (see Figure 1</w:t>
      </w:r>
      <w:r w:rsidR="003D29A8">
        <w:t>5</w:t>
      </w:r>
      <w:r w:rsidR="00011AD0">
        <w:t xml:space="preserve"> (b))</w:t>
      </w:r>
      <w:r w:rsidR="00852BAB">
        <w:t xml:space="preserve">. In addition, the velocity of the feed gas (1.3 cm/s) is lower than many other papers (e.g. 17.7 cm/s </w:t>
      </w:r>
      <w:r w:rsidR="00011AD0">
        <w:t xml:space="preserve">for MG-G3 </w:t>
      </w:r>
      <w:r w:rsidR="00852BAB">
        <w:t xml:space="preserve">in ref </w:t>
      </w:r>
      <w:r w:rsidR="00821359" w:rsidRPr="00227489">
        <w:fldChar w:fldCharType="begin"/>
      </w:r>
      <w:r w:rsidR="00CF204C">
        <w:instrText xml:space="preserve"> ADDIN EN.CITE &lt;EndNote&gt;&lt;Cite&gt;&lt;Author&gt;Huang&lt;/Author&gt;&lt;Year&gt;2012&lt;/Year&gt;&lt;RecNum&gt;787&lt;/RecNum&gt;&lt;DisplayText&gt;[118]&lt;/DisplayText&gt;&lt;record&gt;&lt;rec-number&gt;787&lt;/rec-number&gt;&lt;foreign-keys&gt;&lt;key app="EN" db-id="59x5sxfr2tepdredaaxxp928zts5eez00909" timestamp="1592306094"&gt;787&lt;/key&gt;&lt;/foreign-keys&gt;&lt;ref-type name="Journal Article"&gt;17&lt;/ref-type&gt;&lt;contributors&gt;&lt;authors&gt;&lt;author&gt;Huang, Zheng-Hong&lt;/author&gt;&lt;author&gt;Liu, Guoqiang&lt;/author&gt;&lt;author&gt;Kang, Feiyu&lt;/author&gt;&lt;/authors&gt;&lt;/contributors&gt;&lt;titles&gt;&lt;title&gt;Glucose-Promoted Zn-Based Metal–Organic Framework/Graphene Oxide Composites for Hydrogen Sulfide Removal&lt;/title&gt;&lt;secondary-title&gt;ACS Applied Materials &amp;amp; Interfaces&lt;/secondary-title&gt;&lt;/titles&gt;&lt;periodical&gt;&lt;full-title&gt;ACS Applied Materials &amp;amp; Interfaces&lt;/full-title&gt;&lt;/periodical&gt;&lt;pages&gt;4942-4947&lt;/pages&gt;&lt;volume&gt;4&lt;/volume&gt;&lt;number&gt;9&lt;/number&gt;&lt;dates&gt;&lt;year&gt;2012&lt;/year&gt;&lt;pub-dates&gt;&lt;date&gt;2012/09/26&lt;/date&gt;&lt;/pub-dates&gt;&lt;/dates&gt;&lt;publisher&gt;American Chemical Society&lt;/publisher&gt;&lt;isbn&gt;1944-8244&lt;/isbn&gt;&lt;urls&gt;&lt;related-urls&gt;&lt;url&gt;https://doi.org/10.1021/am3013104&lt;/url&gt;&lt;url&gt;https://pubs.acs.org/doi/pdf/10.1021/am3013104&lt;/url&gt;&lt;/related-urls&gt;&lt;/urls&gt;&lt;electronic-resource-num&gt;10.1021/am3013104&lt;/electronic-resource-num&gt;&lt;/record&gt;&lt;/Cite&gt;&lt;/EndNote&gt;</w:instrText>
      </w:r>
      <w:r w:rsidR="00821359" w:rsidRPr="00227489">
        <w:fldChar w:fldCharType="separate"/>
      </w:r>
      <w:r w:rsidR="00CF204C">
        <w:rPr>
          <w:noProof/>
        </w:rPr>
        <w:t>[</w:t>
      </w:r>
      <w:hyperlink w:anchor="_ENREF_118" w:tooltip="Huang, 2012 #787" w:history="1">
        <w:r w:rsidR="00787691">
          <w:rPr>
            <w:noProof/>
          </w:rPr>
          <w:t>118</w:t>
        </w:r>
      </w:hyperlink>
      <w:r w:rsidR="00CF204C">
        <w:rPr>
          <w:noProof/>
        </w:rPr>
        <w:t>]</w:t>
      </w:r>
      <w:r w:rsidR="00821359" w:rsidRPr="00227489">
        <w:fldChar w:fldCharType="end"/>
      </w:r>
      <w:r w:rsidR="00852BAB" w:rsidRPr="00227489">
        <w:t>)</w:t>
      </w:r>
      <w:r w:rsidR="00DD4AEE">
        <w:t xml:space="preserve">. The longer gas stream residence time would </w:t>
      </w:r>
      <w:r w:rsidR="00F76485">
        <w:t>lead</w:t>
      </w:r>
      <w:r w:rsidR="00DD4AEE">
        <w:t xml:space="preserve"> to a higher breakthrough capacity </w:t>
      </w:r>
      <w:r w:rsidR="001B3EA6">
        <w:rPr>
          <w:lang w:eastAsia="zh-CN"/>
        </w:rPr>
        <w:fldChar w:fldCharType="begin">
          <w:fldData xml:space="preserve">PEVuZE5vdGU+PENpdGU+PEF1dGhvcj5Sb2RyaWd1ZXM8L0F1dGhvcj48WWVhcj4xOTkxPC9ZZWFy
PjxSZWNOdW0+NzcyPC9SZWNOdW0+PERpc3BsYXlUZXh0Pls1OCwgNTldPC9EaXNwbGF5VGV4dD48
cmVjb3JkPjxyZWMtbnVtYmVyPjc3MjwvcmVjLW51bWJlcj48Zm9yZWlnbi1rZXlzPjxrZXkgYXBw
PSJFTiIgZGItaWQ9IjU5eDVzeGZyMnRlcGRyZWRhYXh4cDkyOHp0czVlZXowMDkwOSIgdGltZXN0
YW1wPSIxNTkxMTg4OTM2Ij43NzI8L2tleT48L2ZvcmVpZ24ta2V5cz48cmVmLXR5cGUgbmFtZT0i
Sm91cm5hbCBBcnRpY2xlIj4xNzwvcmVmLXR5cGU+PGNvbnRyaWJ1dG9ycz48YXV0aG9ycz48YXV0
aG9yPlJvZHJpZ3VlcywgQS4gRS48L2F1dGhvcj48YXV0aG9yPlp1cGluZywgTHU8L2F1dGhvcj48
YXV0aG9yPkxvdXJlaXJvLCBKLiBNLjwvYXV0aG9yPjwvYXV0aG9ycz48L2NvbnRyaWJ1dG9ycz48
dGl0bGVzPjx0aXRsZT5SZXNpZGVuY2UgdGltZSBkaXN0cmlidXRpb24gb2YgaW5lcnQgYW5kIGxp
bmVhcmx5IGFkc29yYmVkIHNwZWNpZXMgaW4gYSBmaXhlZCBiZWQgY29udGFpbmluZyDigJxsYXJn
ZS1wb3Jl4oCdIHN1cHBvcnRzOiBhcHBsaWNhdGlvbnMgaW4gc2VwYXJhdGlvbiBlbmdpbmVlcmlu
ZzwvdGl0bGU+PHNlY29uZGFyeS10aXRsZT5DaGVtaWNhbCBFbmdpbmVlcmluZyBTY2llbmNlPC9z
ZWNvbmRhcnktdGl0bGU+PC90aXRsZXM+PHBlcmlvZGljYWw+PGZ1bGwtdGl0bGU+Q2hlbWljYWwg
RW5naW5lZXJpbmcgU2NpZW5jZTwvZnVsbC10aXRsZT48L3BlcmlvZGljYWw+PHBhZ2VzPjI3NjUt
Mjc3MzwvcGFnZXM+PHZvbHVtZT40Njwvdm9sdW1lPjxudW1iZXI+MTE8L251bWJlcj48ZGF0ZXM+
PHllYXI+MTk5MTwveWVhcj48cHViLWRhdGVzPjxkYXRlPjE5OTEvMDEvMDEvPC9kYXRlPjwvcHVi
LWRhdGVzPjwvZGF0ZXM+PGlzYm4+MDAwOS0yNTA5PC9pc2JuPjx1cmxzPjxyZWxhdGVkLXVybHM+
PHVybD5odHRwOi8vd3d3LnNjaWVuY2VkaXJlY3QuY29tL3NjaWVuY2UvYXJ0aWNsZS9waWkvMDAw
OTI1MDk5MTg1MTQ1TjwvdXJsPjwvcmVsYXRlZC11cmxzPjwvdXJscz48ZWxlY3Ryb25pYy1yZXNv
dXJjZS1udW0+aHR0cHM6Ly9kb2kub3JnLzEwLjEwMTYvMDAwOS0yNTA5KDkxKTg1MTQ1LU48L2Vs
ZWN0cm9uaWMtcmVzb3VyY2UtbnVtPjwvcmVjb3JkPjwvQ2l0ZT48Q2l0ZT48QXV0aG9yPlNhbnRv
czwvQXV0aG9yPjxZZWFyPjIwMDY8L1llYXI+PFJlY051bT43NzM8L1JlY051bT48cmVjb3JkPjxy
ZWMtbnVtYmVyPjc3MzwvcmVjLW51bWJlcj48Zm9yZWlnbi1rZXlzPjxrZXkgYXBwPSJFTiIgZGIt
aWQ9IjU5eDVzeGZyMnRlcGRyZWRhYXh4cDkyOHp0czVlZXowMDkwOSIgdGltZXN0YW1wPSIxNTkx
MTg4OTYyIj43NzM8L2tleT48L2ZvcmVpZ24ta2V5cz48cmVmLXR5cGUgbmFtZT0iSm91cm5hbCBB
cnRpY2xlIj4xNzwvcmVmLXR5cGU+PGNvbnRyaWJ1dG9ycz48YXV0aG9ycz48YXV0aG9yPlNhbnRv
cywgT2xnYTwvYXV0aG9yPjxhdXRob3I+TnlsYW5kZXIsIFRvbW15PC9hdXRob3I+PGF1dGhvcj5Q
YXVsc3NvbiwgTWFyaWU8L2F1dGhvcj48YXV0aG9yPlRyw6Rnw6VyZGgsIENocmlzdGlhbjwvYXV0
aG9yPjwvYXV0aG9ycz48L2NvbnRyaWJ1dG9ycz48dGl0bGVzPjx0aXRsZT5XaGV5IHByb3RlaW4g
YWRzb3JwdGlvbiBvbnRvIHN0ZWVsIHN1cmZhY2Vz4oCUZWZmZWN0IG9mIHRlbXBlcmF0dXJlLCBm
bG93IHJhdGUsIHJlc2lkZW5jZSB0aW1lIGFuZCBhZ2dyZWdhdGlvbjwvdGl0bGU+PHNlY29uZGFy
eS10aXRsZT5Kb3VybmFsIG9mIEZvb2QgRW5naW5lZXJpbmc8L3NlY29uZGFyeS10aXRsZT48L3Rp
dGxlcz48cGVyaW9kaWNhbD48ZnVsbC10aXRsZT5Kb3VybmFsIG9mIEZvb2QgRW5naW5lZXJpbmc8
L2Z1bGwtdGl0bGU+PC9wZXJpb2RpY2FsPjxwYWdlcz40NjgtNDgzPC9wYWdlcz48dm9sdW1lPjc0
PC92b2x1bWU+PG51bWJlcj40PC9udW1iZXI+PGtleXdvcmRzPjxrZXl3b3JkPkFkc29ycHRpb248
L2tleXdvcmQ+PGtleXdvcmQ+V2hleSBwcm90ZWluPC9rZXl3b3JkPjxrZXl3b3JkPkVsbGlwc29t
ZXRyeTwva2V5d29yZD48a2V5d29yZD5GbG93IGNlbGw8L2tleXdvcmQ+PGtleXdvcmQ+RHluYW1p
YyBsaWdodCBzY2F0dGVyaW5nPC9rZXl3b3JkPjxrZXl3b3JkPkFnZ3JlZ2F0aW9uPC9rZXl3b3Jk
PjxrZXl3b3JkPk1vZGVsbGluZzwva2V5d29yZD48L2tleXdvcmRzPjxkYXRlcz48eWVhcj4yMDA2
PC95ZWFyPjxwdWItZGF0ZXM+PGRhdGU+MjAwNi8wNi8wMS88L2RhdGU+PC9wdWItZGF0ZXM+PC9k
YXRlcz48aXNibj4wMjYwLTg3NzQ8L2lzYm4+PHVybHM+PHJlbGF0ZWQtdXJscz48dXJsPmh0dHA6
Ly93d3cuc2NpZW5jZWRpcmVjdC5jb20vc2NpZW5jZS9hcnRpY2xlL3BpaS9TMDI2MDg3NzQwNTAw
MTg3MTwvdXJsPjwvcmVsYXRlZC11cmxzPjwvdXJscz48ZWxlY3Ryb25pYy1yZXNvdXJjZS1udW0+
aHR0cHM6Ly9kb2kub3JnLzEwLjEwMTYvai5qZm9vZGVuZy4yMDA1LjAzLjAzNzwvZWxlY3Ryb25p
Yy1yZXNvdXJjZS1udW0+PC9yZWNvcmQ+PC9DaXRlPjwvRW5kTm90ZT4A
</w:fldData>
        </w:fldChar>
      </w:r>
      <w:r w:rsidR="006736A4">
        <w:rPr>
          <w:lang w:eastAsia="zh-CN"/>
        </w:rPr>
        <w:instrText xml:space="preserve"> ADDIN EN.CITE </w:instrText>
      </w:r>
      <w:r w:rsidR="006736A4">
        <w:rPr>
          <w:lang w:eastAsia="zh-CN"/>
        </w:rPr>
        <w:fldChar w:fldCharType="begin">
          <w:fldData xml:space="preserve">PEVuZE5vdGU+PENpdGU+PEF1dGhvcj5Sb2RyaWd1ZXM8L0F1dGhvcj48WWVhcj4xOTkxPC9ZZWFy
PjxSZWNOdW0+NzcyPC9SZWNOdW0+PERpc3BsYXlUZXh0Pls1OCwgNTldPC9EaXNwbGF5VGV4dD48
cmVjb3JkPjxyZWMtbnVtYmVyPjc3MjwvcmVjLW51bWJlcj48Zm9yZWlnbi1rZXlzPjxrZXkgYXBw
PSJFTiIgZGItaWQ9IjU5eDVzeGZyMnRlcGRyZWRhYXh4cDkyOHp0czVlZXowMDkwOSIgdGltZXN0
YW1wPSIxNTkxMTg4OTM2Ij43NzI8L2tleT48L2ZvcmVpZ24ta2V5cz48cmVmLXR5cGUgbmFtZT0i
Sm91cm5hbCBBcnRpY2xlIj4xNzwvcmVmLXR5cGU+PGNvbnRyaWJ1dG9ycz48YXV0aG9ycz48YXV0
aG9yPlJvZHJpZ3VlcywgQS4gRS48L2F1dGhvcj48YXV0aG9yPlp1cGluZywgTHU8L2F1dGhvcj48
YXV0aG9yPkxvdXJlaXJvLCBKLiBNLjwvYXV0aG9yPjwvYXV0aG9ycz48L2NvbnRyaWJ1dG9ycz48
dGl0bGVzPjx0aXRsZT5SZXNpZGVuY2UgdGltZSBkaXN0cmlidXRpb24gb2YgaW5lcnQgYW5kIGxp
bmVhcmx5IGFkc29yYmVkIHNwZWNpZXMgaW4gYSBmaXhlZCBiZWQgY29udGFpbmluZyDigJxsYXJn
ZS1wb3Jl4oCdIHN1cHBvcnRzOiBhcHBsaWNhdGlvbnMgaW4gc2VwYXJhdGlvbiBlbmdpbmVlcmlu
ZzwvdGl0bGU+PHNlY29uZGFyeS10aXRsZT5DaGVtaWNhbCBFbmdpbmVlcmluZyBTY2llbmNlPC9z
ZWNvbmRhcnktdGl0bGU+PC90aXRsZXM+PHBlcmlvZGljYWw+PGZ1bGwtdGl0bGU+Q2hlbWljYWwg
RW5naW5lZXJpbmcgU2NpZW5jZTwvZnVsbC10aXRsZT48L3BlcmlvZGljYWw+PHBhZ2VzPjI3NjUt
Mjc3MzwvcGFnZXM+PHZvbHVtZT40Njwvdm9sdW1lPjxudW1iZXI+MTE8L251bWJlcj48ZGF0ZXM+
PHllYXI+MTk5MTwveWVhcj48cHViLWRhdGVzPjxkYXRlPjE5OTEvMDEvMDEvPC9kYXRlPjwvcHVi
LWRhdGVzPjwvZGF0ZXM+PGlzYm4+MDAwOS0yNTA5PC9pc2JuPjx1cmxzPjxyZWxhdGVkLXVybHM+
PHVybD5odHRwOi8vd3d3LnNjaWVuY2VkaXJlY3QuY29tL3NjaWVuY2UvYXJ0aWNsZS9waWkvMDAw
OTI1MDk5MTg1MTQ1TjwvdXJsPjwvcmVsYXRlZC11cmxzPjwvdXJscz48ZWxlY3Ryb25pYy1yZXNv
dXJjZS1udW0+aHR0cHM6Ly9kb2kub3JnLzEwLjEwMTYvMDAwOS0yNTA5KDkxKTg1MTQ1LU48L2Vs
ZWN0cm9uaWMtcmVzb3VyY2UtbnVtPjwvcmVjb3JkPjwvQ2l0ZT48Q2l0ZT48QXV0aG9yPlNhbnRv
czwvQXV0aG9yPjxZZWFyPjIwMDY8L1llYXI+PFJlY051bT43NzM8L1JlY051bT48cmVjb3JkPjxy
ZWMtbnVtYmVyPjc3MzwvcmVjLW51bWJlcj48Zm9yZWlnbi1rZXlzPjxrZXkgYXBwPSJFTiIgZGIt
aWQ9IjU5eDVzeGZyMnRlcGRyZWRhYXh4cDkyOHp0czVlZXowMDkwOSIgdGltZXN0YW1wPSIxNTkx
MTg4OTYyIj43NzM8L2tleT48L2ZvcmVpZ24ta2V5cz48cmVmLXR5cGUgbmFtZT0iSm91cm5hbCBB
cnRpY2xlIj4xNzwvcmVmLXR5cGU+PGNvbnRyaWJ1dG9ycz48YXV0aG9ycz48YXV0aG9yPlNhbnRv
cywgT2xnYTwvYXV0aG9yPjxhdXRob3I+TnlsYW5kZXIsIFRvbW15PC9hdXRob3I+PGF1dGhvcj5Q
YXVsc3NvbiwgTWFyaWU8L2F1dGhvcj48YXV0aG9yPlRyw6Rnw6VyZGgsIENocmlzdGlhbjwvYXV0
aG9yPjwvYXV0aG9ycz48L2NvbnRyaWJ1dG9ycz48dGl0bGVzPjx0aXRsZT5XaGV5IHByb3RlaW4g
YWRzb3JwdGlvbiBvbnRvIHN0ZWVsIHN1cmZhY2Vz4oCUZWZmZWN0IG9mIHRlbXBlcmF0dXJlLCBm
bG93IHJhdGUsIHJlc2lkZW5jZSB0aW1lIGFuZCBhZ2dyZWdhdGlvbjwvdGl0bGU+PHNlY29uZGFy
eS10aXRsZT5Kb3VybmFsIG9mIEZvb2QgRW5naW5lZXJpbmc8L3NlY29uZGFyeS10aXRsZT48L3Rp
dGxlcz48cGVyaW9kaWNhbD48ZnVsbC10aXRsZT5Kb3VybmFsIG9mIEZvb2QgRW5naW5lZXJpbmc8
L2Z1bGwtdGl0bGU+PC9wZXJpb2RpY2FsPjxwYWdlcz40NjgtNDgzPC9wYWdlcz48dm9sdW1lPjc0
PC92b2x1bWU+PG51bWJlcj40PC9udW1iZXI+PGtleXdvcmRzPjxrZXl3b3JkPkFkc29ycHRpb248
L2tleXdvcmQ+PGtleXdvcmQ+V2hleSBwcm90ZWluPC9rZXl3b3JkPjxrZXl3b3JkPkVsbGlwc29t
ZXRyeTwva2V5d29yZD48a2V5d29yZD5GbG93IGNlbGw8L2tleXdvcmQ+PGtleXdvcmQ+RHluYW1p
YyBsaWdodCBzY2F0dGVyaW5nPC9rZXl3b3JkPjxrZXl3b3JkPkFnZ3JlZ2F0aW9uPC9rZXl3b3Jk
PjxrZXl3b3JkPk1vZGVsbGluZzwva2V5d29yZD48L2tleXdvcmRzPjxkYXRlcz48eWVhcj4yMDA2
PC95ZWFyPjxwdWItZGF0ZXM+PGRhdGU+MjAwNi8wNi8wMS88L2RhdGU+PC9wdWItZGF0ZXM+PC9k
YXRlcz48aXNibj4wMjYwLTg3NzQ8L2lzYm4+PHVybHM+PHJlbGF0ZWQtdXJscz48dXJsPmh0dHA6
Ly93d3cuc2NpZW5jZWRpcmVjdC5jb20vc2NpZW5jZS9hcnRpY2xlL3BpaS9TMDI2MDg3NzQwNTAw
MTg3MTwvdXJsPjwvcmVsYXRlZC11cmxzPjwvdXJscz48ZWxlY3Ryb25pYy1yZXNvdXJjZS1udW0+
aHR0cHM6Ly9kb2kub3JnLzEwLjEwMTYvai5qZm9vZGVuZy4yMDA1LjAzLjAzNzwvZWxlY3Ryb25p
Yy1yZXNvdXJjZS1udW0+PC9yZWNvcmQ+PC9DaXRlPjwvRW5kTm90ZT4A
</w:fldData>
        </w:fldChar>
      </w:r>
      <w:r w:rsidR="006736A4">
        <w:rPr>
          <w:lang w:eastAsia="zh-CN"/>
        </w:rPr>
        <w:instrText xml:space="preserve"> ADDIN EN.CITE.DATA </w:instrText>
      </w:r>
      <w:r w:rsidR="006736A4">
        <w:rPr>
          <w:lang w:eastAsia="zh-CN"/>
        </w:rPr>
      </w:r>
      <w:r w:rsidR="006736A4">
        <w:rPr>
          <w:lang w:eastAsia="zh-CN"/>
        </w:rPr>
        <w:fldChar w:fldCharType="end"/>
      </w:r>
      <w:r w:rsidR="001B3EA6">
        <w:rPr>
          <w:lang w:eastAsia="zh-CN"/>
        </w:rPr>
      </w:r>
      <w:r w:rsidR="001B3EA6">
        <w:rPr>
          <w:lang w:eastAsia="zh-CN"/>
        </w:rPr>
        <w:fldChar w:fldCharType="separate"/>
      </w:r>
      <w:r w:rsidR="006736A4">
        <w:rPr>
          <w:noProof/>
          <w:lang w:eastAsia="zh-CN"/>
        </w:rPr>
        <w:t>[</w:t>
      </w:r>
      <w:hyperlink w:anchor="_ENREF_58" w:tooltip="Rodrigues, 1991 #772" w:history="1">
        <w:r w:rsidR="00787691">
          <w:rPr>
            <w:noProof/>
            <w:lang w:eastAsia="zh-CN"/>
          </w:rPr>
          <w:t>58</w:t>
        </w:r>
      </w:hyperlink>
      <w:r w:rsidR="006736A4">
        <w:rPr>
          <w:noProof/>
          <w:lang w:eastAsia="zh-CN"/>
        </w:rPr>
        <w:t xml:space="preserve">, </w:t>
      </w:r>
      <w:hyperlink w:anchor="_ENREF_59" w:tooltip="Santos, 2006 #773" w:history="1">
        <w:r w:rsidR="00787691">
          <w:rPr>
            <w:noProof/>
            <w:lang w:eastAsia="zh-CN"/>
          </w:rPr>
          <w:t>59</w:t>
        </w:r>
      </w:hyperlink>
      <w:r w:rsidR="006736A4">
        <w:rPr>
          <w:noProof/>
          <w:lang w:eastAsia="zh-CN"/>
        </w:rPr>
        <w:t>]</w:t>
      </w:r>
      <w:r w:rsidR="001B3EA6">
        <w:rPr>
          <w:lang w:eastAsia="zh-CN"/>
        </w:rPr>
        <w:fldChar w:fldCharType="end"/>
      </w:r>
      <w:r w:rsidR="00DD4AEE">
        <w:t xml:space="preserve">. </w:t>
      </w:r>
      <w:r w:rsidR="00852BAB">
        <w:t xml:space="preserve"> </w:t>
      </w:r>
      <w:r w:rsidR="00DD4AEE">
        <w:t xml:space="preserve">Furthermore, </w:t>
      </w:r>
      <w:r w:rsidR="00852BAB">
        <w:t xml:space="preserve">the breakthrough capacity is calculated </w:t>
      </w:r>
      <w:r w:rsidR="00011AD0">
        <w:t xml:space="preserve">using </w:t>
      </w:r>
      <w:r w:rsidR="00A17376">
        <w:rPr>
          <w:lang w:eastAsia="zh-CN"/>
        </w:rPr>
        <w:t>the complete breakthrough time (saturation capacity)</w:t>
      </w:r>
      <w:r w:rsidR="00852BAB">
        <w:t xml:space="preserve">. This </w:t>
      </w:r>
      <w:r w:rsidR="00DD4AEE">
        <w:t>also helped increase the H</w:t>
      </w:r>
      <w:r w:rsidR="00DD4AEE">
        <w:rPr>
          <w:vertAlign w:val="subscript"/>
        </w:rPr>
        <w:t>2</w:t>
      </w:r>
      <w:r w:rsidR="00DD4AEE">
        <w:t>S adsorption capacity value by a large extent compared to using a lower breakthrough threshold (see Figure</w:t>
      </w:r>
      <w:r w:rsidR="00A17376">
        <w:t xml:space="preserve"> </w:t>
      </w:r>
      <w:r w:rsidR="00011AD0">
        <w:t>1</w:t>
      </w:r>
      <w:r w:rsidR="003D29A8">
        <w:t>6</w:t>
      </w:r>
      <w:r w:rsidR="00DD4AEE">
        <w:t>).</w:t>
      </w:r>
      <w:r w:rsidR="00DB3B2D">
        <w:t xml:space="preserve"> </w:t>
      </w:r>
    </w:p>
    <w:p w14:paraId="128019DC" w14:textId="08149D05" w:rsidR="00852BAB" w:rsidRDefault="00852BAB" w:rsidP="004762BE">
      <w:pPr>
        <w:jc w:val="center"/>
        <w:rPr>
          <w:lang w:eastAsia="zh-CN"/>
        </w:rPr>
      </w:pPr>
      <w:r>
        <w:rPr>
          <w:noProof/>
        </w:rPr>
        <w:drawing>
          <wp:inline distT="0" distB="0" distL="0" distR="0" wp14:anchorId="1562EE58" wp14:editId="2BFCD08D">
            <wp:extent cx="2967487" cy="2407064"/>
            <wp:effectExtent l="0" t="0" r="4445" b="0"/>
            <wp:docPr id="320112748" name="Picture 24" descr="https://pubs.rsc.org/image/article/2019/ta/c9ta02237f/c9ta02237f-f9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7487" cy="2407064"/>
                    </a:xfrm>
                    <a:prstGeom prst="rect">
                      <a:avLst/>
                    </a:prstGeom>
                  </pic:spPr>
                </pic:pic>
              </a:graphicData>
            </a:graphic>
          </wp:inline>
        </w:drawing>
      </w:r>
    </w:p>
    <w:p w14:paraId="2C86BB07" w14:textId="4B8D8BC1" w:rsidR="00DD4AEE" w:rsidRPr="004762BE" w:rsidRDefault="00A71B3A" w:rsidP="00A13D45">
      <w:pPr>
        <w:pStyle w:val="Figures"/>
      </w:pPr>
      <w:r>
        <w:t xml:space="preserve">Figure </w:t>
      </w:r>
      <w:r w:rsidR="00E323F9">
        <w:t>1</w:t>
      </w:r>
      <w:r w:rsidR="003D29A8">
        <w:t>6</w:t>
      </w:r>
      <w:r w:rsidR="00DD4AEE">
        <w:t xml:space="preserve">. </w:t>
      </w:r>
      <w:r w:rsidR="00DD4AEE" w:rsidRPr="00DD4AEE">
        <w:t>H</w:t>
      </w:r>
      <w:r w:rsidR="00DD4AEE" w:rsidRPr="00DD4AEE">
        <w:rPr>
          <w:vertAlign w:val="subscript"/>
        </w:rPr>
        <w:t>2</w:t>
      </w:r>
      <w:r w:rsidR="00DD4AEE" w:rsidRPr="00DD4AEE">
        <w:t xml:space="preserve">S adsorption </w:t>
      </w:r>
      <w:r w:rsidR="00625056">
        <w:t>capacity</w:t>
      </w:r>
      <w:r w:rsidR="00DD4AEE" w:rsidRPr="00DD4AEE">
        <w:t xml:space="preserve"> of MIL-101(Cr) and MIL-101(Cr)-4F(1%)</w:t>
      </w:r>
      <w:r w:rsidR="00625056">
        <w:t xml:space="preserve"> </w:t>
      </w:r>
      <w:r w:rsidR="00FF2532">
        <w:t>(</w:t>
      </w:r>
      <w:r w:rsidR="009A7216" w:rsidRPr="009A7216">
        <w:t xml:space="preserve">Reproduced from Ref. </w:t>
      </w:r>
      <w:r w:rsidR="00821359">
        <w:fldChar w:fldCharType="begin"/>
      </w:r>
      <w:r w:rsidR="00CF204C">
        <w:instrText xml:space="preserve"> ADDIN EN.CITE &lt;EndNote&gt;&lt;Cite&gt;&lt;Author&gt;Díaz-Ramírez&lt;/Author&gt;&lt;Year&gt;2019&lt;/Year&gt;&lt;RecNum&gt;798&lt;/RecNum&gt;&lt;DisplayText&gt;[124]&lt;/DisplayText&gt;&lt;record&gt;&lt;rec-number&gt;798&lt;/rec-number&gt;&lt;foreign-keys&gt;&lt;key app="EN" db-id="59x5sxfr2tepdredaaxxp928zts5eez00909" timestamp="1592903977"&gt;798&lt;/key&gt;&lt;/foreign-keys&gt;&lt;ref-type name="Journal Article"&gt;17&lt;/ref-type&gt;&lt;contributors&gt;&lt;authors&gt;&lt;author&gt;Díaz-Ramírez, Mariana L.&lt;/author&gt;&lt;author&gt;Sánchez-González, Elí&lt;/author&gt;&lt;author&gt;Álvarez, J. Raziel&lt;/author&gt;&lt;author&gt;González-Martínez, Gerardo A.&lt;/author&gt;&lt;author&gt;Horike, Satoshi&lt;/author&gt;&lt;author&gt;Kadota, Kentaro&lt;/author&gt;&lt;author&gt;Sumida, Kenji&lt;/author&gt;&lt;author&gt;González-Zamora, Eduardo&lt;/author&gt;&lt;author&gt;Springuel-Huet, Marie-Anne&lt;/author&gt;&lt;author&gt;Gutiérrez-Alejandre, Aída&lt;/author&gt;&lt;author&gt;Jancik, Vojtech&lt;/author&gt;&lt;author&gt;Furukawa, Shuhei&lt;/author&gt;&lt;author&gt;Kitagawa, Susumu&lt;/author&gt;&lt;author&gt;Ibarra, Ilich A.&lt;/author&gt;&lt;author&gt;Lima, Enrique&lt;/author&gt;&lt;/authors&gt;&lt;/contributors&gt;&lt;titles&gt;&lt;title&gt;Partially fluorinated MIL-101(Cr): from a miniscule structure modification to a huge chemical environment transformation inspected by 129Xe NMR&lt;/title&gt;&lt;secondary-title&gt;Journal of Materials Chemistry A&lt;/secondary-title&gt;&lt;/titles&gt;&lt;periodical&gt;&lt;full-title&gt;Journal of Materials Chemistry A&lt;/full-title&gt;&lt;/periodical&gt;&lt;pages&gt;15101-15112&lt;/pages&gt;&lt;volume&gt;7&lt;/volume&gt;&lt;number&gt;25&lt;/number&gt;&lt;dates&gt;&lt;year&gt;2019&lt;/year&gt;&lt;/dates&gt;&lt;publisher&gt;The Royal Society of Chemistry&lt;/publisher&gt;&lt;isbn&gt;2050-7488&lt;/isbn&gt;&lt;work-type&gt;10.1039/C9TA02237F&lt;/work-type&gt;&lt;urls&gt;&lt;related-urls&gt;&lt;url&gt;http://dx.doi.org/10.1039/C9TA02237F&lt;/url&gt;&lt;url&gt;https://pubs.rsc.org/en/content/articlepdf/2019/ta/c9ta02237f&lt;/url&gt;&lt;/related-urls&gt;&lt;/urls&gt;&lt;electronic-resource-num&gt;10.1039/C9TA02237F&lt;/electronic-resource-num&gt;&lt;/record&gt;&lt;/Cite&gt;&lt;/EndNote&gt;</w:instrText>
      </w:r>
      <w:r w:rsidR="00821359">
        <w:fldChar w:fldCharType="separate"/>
      </w:r>
      <w:r w:rsidR="00CF204C">
        <w:rPr>
          <w:noProof/>
        </w:rPr>
        <w:t>[</w:t>
      </w:r>
      <w:hyperlink w:anchor="_ENREF_124" w:tooltip="Díaz-Ramírez, 2019 #798" w:history="1">
        <w:r w:rsidR="00787691">
          <w:rPr>
            <w:noProof/>
          </w:rPr>
          <w:t>124</w:t>
        </w:r>
      </w:hyperlink>
      <w:r w:rsidR="00CF204C">
        <w:rPr>
          <w:noProof/>
        </w:rPr>
        <w:t>]</w:t>
      </w:r>
      <w:r w:rsidR="00821359">
        <w:fldChar w:fldCharType="end"/>
      </w:r>
      <w:r w:rsidR="009A7216" w:rsidRPr="009A7216">
        <w:t xml:space="preserve"> with permission from The Royal Society of Chemistry</w:t>
      </w:r>
      <w:r w:rsidR="00FF2532">
        <w:t>)</w:t>
      </w:r>
    </w:p>
    <w:p w14:paraId="6D49C832" w14:textId="5D1CAAAB" w:rsidR="00DB3B2D" w:rsidRPr="00AD202C" w:rsidRDefault="00DB3B2D" w:rsidP="00DB3B2D">
      <w:pPr>
        <w:rPr>
          <w:lang w:eastAsia="zh-CN"/>
        </w:rPr>
      </w:pPr>
      <w:r>
        <w:t>Another MOF material that showed relatively high H</w:t>
      </w:r>
      <w:r>
        <w:rPr>
          <w:vertAlign w:val="subscript"/>
        </w:rPr>
        <w:t>2</w:t>
      </w:r>
      <w:r>
        <w:t>S adsorption capacity is MIL-53(Al)</w:t>
      </w:r>
      <w:r w:rsidR="004762BE">
        <w:t>-TDC</w:t>
      </w:r>
      <w:r>
        <w:t xml:space="preserve"> reported by </w:t>
      </w:r>
      <w:proofErr w:type="spellStart"/>
      <w:r w:rsidRPr="00DB3B2D">
        <w:t>Zárate</w:t>
      </w:r>
      <w:proofErr w:type="spellEnd"/>
      <w:r w:rsidRPr="00DB3B2D">
        <w:t xml:space="preserve"> </w:t>
      </w:r>
      <w:r w:rsidR="001C6400" w:rsidRPr="001C6400">
        <w:rPr>
          <w:rFonts w:eastAsia="Times New Roman Uni"/>
        </w:rPr>
        <w:t>et al</w:t>
      </w:r>
      <w:r>
        <w:t xml:space="preserve">. </w:t>
      </w:r>
      <w:r w:rsidR="004762BE">
        <w:t>T</w:t>
      </w:r>
      <w:r w:rsidR="00CC420A">
        <w:t xml:space="preserve">he </w:t>
      </w:r>
      <w:r w:rsidR="006C5208">
        <w:t>authors</w:t>
      </w:r>
      <w:r w:rsidR="00CC420A">
        <w:t xml:space="preserve"> tested the material in</w:t>
      </w:r>
      <w:r w:rsidR="004762BE">
        <w:t xml:space="preserve"> 5% H</w:t>
      </w:r>
      <w:r w:rsidR="004762BE">
        <w:rPr>
          <w:vertAlign w:val="subscript"/>
        </w:rPr>
        <w:t>2</w:t>
      </w:r>
      <w:r w:rsidR="004762BE">
        <w:t>S</w:t>
      </w:r>
      <w:r w:rsidR="00A17376">
        <w:t xml:space="preserve"> and</w:t>
      </w:r>
      <w:r w:rsidR="004762BE">
        <w:t xml:space="preserve"> 95% N</w:t>
      </w:r>
      <w:r w:rsidR="004762BE">
        <w:rPr>
          <w:vertAlign w:val="subscript"/>
        </w:rPr>
        <w:t>2</w:t>
      </w:r>
      <w:r w:rsidR="004762BE">
        <w:t xml:space="preserve"> at </w:t>
      </w:r>
      <w:r w:rsidR="00A17376">
        <w:t xml:space="preserve">30 ml/min (velocity: 1.3 cm/s) at </w:t>
      </w:r>
      <w:r w:rsidR="004762BE">
        <w:t>30</w:t>
      </w:r>
      <w:r w:rsidR="00CC420A">
        <w:t xml:space="preserve"> </w:t>
      </w:r>
      <w:r w:rsidR="004762BE">
        <w:rPr>
          <w:rFonts w:cs="Times New Roman"/>
        </w:rPr>
        <w:t>°</w:t>
      </w:r>
      <w:r w:rsidR="004762BE">
        <w:t>C and 1</w:t>
      </w:r>
      <w:r w:rsidR="00CC420A">
        <w:t xml:space="preserve"> </w:t>
      </w:r>
      <w:r w:rsidR="004762BE">
        <w:t>bar</w:t>
      </w:r>
      <w:r w:rsidR="00A17376">
        <w:t xml:space="preserve"> </w:t>
      </w:r>
      <w:r w:rsidR="00821359">
        <w:fldChar w:fldCharType="begin"/>
      </w:r>
      <w:r w:rsidR="00CF204C">
        <w:instrText xml:space="preserve"> ADDIN EN.CITE &lt;EndNote&gt;&lt;Cite&gt;&lt;Author&gt;Zárate&lt;/Author&gt;&lt;Year&gt;2019&lt;/Year&gt;&lt;RecNum&gt;797&lt;/RecNum&gt;&lt;DisplayText&gt;[126]&lt;/DisplayText&gt;&lt;record&gt;&lt;rec-number&gt;797&lt;/rec-number&gt;&lt;foreign-keys&gt;&lt;key app="EN" db-id="59x5sxfr2tepdredaaxxp928zts5eez00909" timestamp="1592844163"&gt;797&lt;/key&gt;&lt;/foreign-keys&gt;&lt;ref-type name="Journal Article"&gt;17&lt;/ref-type&gt;&lt;contributors&gt;&lt;authors&gt;&lt;author&gt;Zárate, J. Antonio&lt;/author&gt;&lt;author&gt;Sánchez-González, Elí&lt;/author&gt;&lt;author&gt;Jurado-Vázquez, Tamara&lt;/author&gt;&lt;author&gt;Gutiérrez-Alejandre, Aída&lt;/author&gt;&lt;author&gt;González-Zamora, Eduardo&lt;/author&gt;&lt;author&gt;Castillo, Ivan&lt;/author&gt;&lt;author&gt;Maurin, Guillaume&lt;/author&gt;&lt;author&gt;Ibarra, Ilich A.&lt;/author&gt;&lt;/authors&gt;&lt;/contributors&gt;&lt;titles&gt;&lt;title&gt;Outstanding reversible H2S capture by an Al(iii)-based MOF&lt;/title&gt;&lt;secondary-title&gt;Chemical Communications&lt;/secondary-title&gt;&lt;/titles&gt;&lt;periodical&gt;&lt;full-title&gt;Chemical Communications&lt;/full-title&gt;&lt;/periodical&gt;&lt;pages&gt;3049-3052&lt;/pages&gt;&lt;volume&gt;55&lt;/volume&gt;&lt;number&gt;21&lt;/number&gt;&lt;dates&gt;&lt;year&gt;2019&lt;/year&gt;&lt;/dates&gt;&lt;publisher&gt;The Royal Society of Chemistry&lt;/publisher&gt;&lt;isbn&gt;1359-7345&lt;/isbn&gt;&lt;work-type&gt;10.1039/C8CC09379B&lt;/work-type&gt;&lt;urls&gt;&lt;related-urls&gt;&lt;url&gt;http://dx.doi.org/10.1039/C8CC09379B&lt;/url&gt;&lt;url&gt;https://pubs.rsc.org/en/content/articlepdf/2019/cc/c8cc09379b&lt;/url&gt;&lt;/related-urls&gt;&lt;/urls&gt;&lt;electronic-resource-num&gt;10.1039/C8CC09379B&lt;/electronic-resource-num&gt;&lt;/record&gt;&lt;/Cite&gt;&lt;/EndNote&gt;</w:instrText>
      </w:r>
      <w:r w:rsidR="00821359">
        <w:fldChar w:fldCharType="separate"/>
      </w:r>
      <w:r w:rsidR="00CF204C">
        <w:rPr>
          <w:noProof/>
        </w:rPr>
        <w:t>[</w:t>
      </w:r>
      <w:hyperlink w:anchor="_ENREF_126" w:tooltip="Zárate, 2019 #797" w:history="1">
        <w:r w:rsidR="00787691">
          <w:rPr>
            <w:noProof/>
          </w:rPr>
          <w:t>126</w:t>
        </w:r>
      </w:hyperlink>
      <w:r w:rsidR="00CF204C">
        <w:rPr>
          <w:noProof/>
        </w:rPr>
        <w:t>]</w:t>
      </w:r>
      <w:r w:rsidR="00821359">
        <w:fldChar w:fldCharType="end"/>
      </w:r>
      <w:r w:rsidR="004762BE">
        <w:rPr>
          <w:lang w:eastAsia="zh-CN"/>
        </w:rPr>
        <w:t xml:space="preserve">. However, it is worth noting that, similar to the report from </w:t>
      </w:r>
      <w:r w:rsidR="004762BE" w:rsidRPr="00852BAB">
        <w:rPr>
          <w:lang w:eastAsia="zh-CN"/>
        </w:rPr>
        <w:t xml:space="preserve">Díaz-Ramírez </w:t>
      </w:r>
      <w:r w:rsidR="001C6400" w:rsidRPr="001C6400">
        <w:rPr>
          <w:rFonts w:eastAsia="Times New Roman Uni"/>
          <w:lang w:eastAsia="zh-CN"/>
        </w:rPr>
        <w:t>et al</w:t>
      </w:r>
      <w:r w:rsidR="004762BE" w:rsidRPr="004762BE">
        <w:t xml:space="preserve"> </w:t>
      </w:r>
      <w:r w:rsidR="00821359">
        <w:fldChar w:fldCharType="begin"/>
      </w:r>
      <w:r w:rsidR="00CF204C">
        <w:instrText xml:space="preserve"> ADDIN EN.CITE &lt;EndNote&gt;&lt;Cite&gt;&lt;Author&gt;Díaz-Ramírez&lt;/Author&gt;&lt;Year&gt;2019&lt;/Year&gt;&lt;RecNum&gt;798&lt;/RecNum&gt;&lt;DisplayText&gt;[124]&lt;/DisplayText&gt;&lt;record&gt;&lt;rec-number&gt;798&lt;/rec-number&gt;&lt;foreign-keys&gt;&lt;key app="EN" db-id="59x5sxfr2tepdredaaxxp928zts5eez00909" timestamp="1592903977"&gt;798&lt;/key&gt;&lt;/foreign-keys&gt;&lt;ref-type name="Journal Article"&gt;17&lt;/ref-type&gt;&lt;contributors&gt;&lt;authors&gt;&lt;author&gt;Díaz-Ramírez, Mariana L.&lt;/author&gt;&lt;author&gt;Sánchez-González, Elí&lt;/author&gt;&lt;author&gt;Álvarez, J. Raziel&lt;/author&gt;&lt;author&gt;González-Martínez, Gerardo A.&lt;/author&gt;&lt;author&gt;Horike, Satoshi&lt;/author&gt;&lt;author&gt;Kadota, Kentaro&lt;/author&gt;&lt;author&gt;Sumida, Kenji&lt;/author&gt;&lt;author&gt;González-Zamora, Eduardo&lt;/author&gt;&lt;author&gt;Springuel-Huet, Marie-Anne&lt;/author&gt;&lt;author&gt;Gutiérrez-Alejandre, Aída&lt;/author&gt;&lt;author&gt;Jancik, Vojtech&lt;/author&gt;&lt;author&gt;Furukawa, Shuhei&lt;/author&gt;&lt;author&gt;Kitagawa, Susumu&lt;/author&gt;&lt;author&gt;Ibarra, Ilich A.&lt;/author&gt;&lt;author&gt;Lima, Enrique&lt;/author&gt;&lt;/authors&gt;&lt;/contributors&gt;&lt;titles&gt;&lt;title&gt;Partially fluorinated MIL-101(Cr): from a miniscule structure modification to a huge chemical environment transformation inspected by 129Xe NMR&lt;/title&gt;&lt;secondary-title&gt;Journal of Materials Chemistry A&lt;/secondary-title&gt;&lt;/titles&gt;&lt;periodical&gt;&lt;full-title&gt;Journal of Materials Chemistry A&lt;/full-title&gt;&lt;/periodical&gt;&lt;pages&gt;15101-15112&lt;/pages&gt;&lt;volume&gt;7&lt;/volume&gt;&lt;number&gt;25&lt;/number&gt;&lt;dates&gt;&lt;year&gt;2019&lt;/year&gt;&lt;/dates&gt;&lt;publisher&gt;The Royal Society of Chemistry&lt;/publisher&gt;&lt;isbn&gt;2050-7488&lt;/isbn&gt;&lt;work-type&gt;10.1039/C9TA02237F&lt;/work-type&gt;&lt;urls&gt;&lt;related-urls&gt;&lt;url&gt;http://dx.doi.org/10.1039/C9TA02237F&lt;/url&gt;&lt;url&gt;https://pubs.rsc.org/en/content/articlepdf/2019/ta/c9ta02237f&lt;/url&gt;&lt;/related-urls&gt;&lt;/urls&gt;&lt;electronic-resource-num&gt;10.1039/C9TA02237F&lt;/electronic-resource-num&gt;&lt;/record&gt;&lt;/Cite&gt;&lt;/EndNote&gt;</w:instrText>
      </w:r>
      <w:r w:rsidR="00821359">
        <w:fldChar w:fldCharType="separate"/>
      </w:r>
      <w:r w:rsidR="00CF204C">
        <w:rPr>
          <w:noProof/>
        </w:rPr>
        <w:t>[</w:t>
      </w:r>
      <w:hyperlink w:anchor="_ENREF_124" w:tooltip="Díaz-Ramírez, 2019 #798" w:history="1">
        <w:r w:rsidR="00787691">
          <w:rPr>
            <w:noProof/>
          </w:rPr>
          <w:t>124</w:t>
        </w:r>
      </w:hyperlink>
      <w:r w:rsidR="00CF204C">
        <w:rPr>
          <w:noProof/>
        </w:rPr>
        <w:t>]</w:t>
      </w:r>
      <w:r w:rsidR="00821359">
        <w:fldChar w:fldCharType="end"/>
      </w:r>
      <w:r w:rsidR="004762BE" w:rsidRPr="004762BE">
        <w:t>,</w:t>
      </w:r>
      <w:r w:rsidR="004762BE">
        <w:rPr>
          <w:lang w:eastAsia="zh-CN"/>
        </w:rPr>
        <w:t xml:space="preserve"> the velocity of the feed gas in the </w:t>
      </w:r>
      <w:r w:rsidR="00051679">
        <w:rPr>
          <w:lang w:eastAsia="zh-CN"/>
        </w:rPr>
        <w:t>desulphurisation</w:t>
      </w:r>
      <w:r w:rsidR="004762BE">
        <w:rPr>
          <w:lang w:eastAsia="zh-CN"/>
        </w:rPr>
        <w:t xml:space="preserve"> test is relatively low and the breakthrough capacity is calculated using the complete breakthrough time</w:t>
      </w:r>
      <w:r w:rsidR="00CC420A">
        <w:rPr>
          <w:lang w:eastAsia="zh-CN"/>
        </w:rPr>
        <w:t xml:space="preserve"> (saturation capacity)</w:t>
      </w:r>
      <w:r w:rsidR="004762BE">
        <w:rPr>
          <w:lang w:eastAsia="zh-CN"/>
        </w:rPr>
        <w:t xml:space="preserve">. Both of these factors would contribute to a higher breakthrough capacity value. </w:t>
      </w:r>
      <w:r w:rsidR="00BD3DD2">
        <w:rPr>
          <w:lang w:eastAsia="zh-CN"/>
        </w:rPr>
        <w:t>Figure 1</w:t>
      </w:r>
      <w:r w:rsidR="003D29A8">
        <w:rPr>
          <w:lang w:eastAsia="zh-CN"/>
        </w:rPr>
        <w:t>7</w:t>
      </w:r>
      <w:r w:rsidR="00BD3DD2">
        <w:rPr>
          <w:lang w:eastAsia="zh-CN"/>
        </w:rPr>
        <w:t xml:space="preserve"> (b) shows breakthrough curves of MOFs tested under similar conditions as MIL-53(Al)-TDC as shown in Figure 1</w:t>
      </w:r>
      <w:r w:rsidR="003D29A8">
        <w:rPr>
          <w:lang w:eastAsia="zh-CN"/>
        </w:rPr>
        <w:t>7</w:t>
      </w:r>
      <w:r w:rsidR="00BD3DD2">
        <w:rPr>
          <w:lang w:eastAsia="zh-CN"/>
        </w:rPr>
        <w:t xml:space="preserve"> (a). </w:t>
      </w:r>
      <w:r w:rsidR="00A17376">
        <w:rPr>
          <w:lang w:eastAsia="zh-CN"/>
        </w:rPr>
        <w:t>By</w:t>
      </w:r>
      <w:r w:rsidR="009963AA">
        <w:rPr>
          <w:lang w:eastAsia="zh-CN"/>
        </w:rPr>
        <w:t xml:space="preserve"> comparing the </w:t>
      </w:r>
      <w:r w:rsidR="00BD3DD2">
        <w:rPr>
          <w:lang w:eastAsia="zh-CN"/>
        </w:rPr>
        <w:t>two figures</w:t>
      </w:r>
      <w:r w:rsidR="009963AA">
        <w:rPr>
          <w:lang w:eastAsia="zh-CN"/>
        </w:rPr>
        <w:t xml:space="preserve">, </w:t>
      </w:r>
      <w:r w:rsidR="003D24ED">
        <w:rPr>
          <w:lang w:eastAsia="zh-CN"/>
        </w:rPr>
        <w:t>the H</w:t>
      </w:r>
      <w:r w:rsidR="003D24ED">
        <w:rPr>
          <w:vertAlign w:val="subscript"/>
          <w:lang w:eastAsia="zh-CN"/>
        </w:rPr>
        <w:t>2</w:t>
      </w:r>
      <w:r w:rsidR="003D24ED">
        <w:rPr>
          <w:lang w:eastAsia="zh-CN"/>
        </w:rPr>
        <w:t>S almost breakthrough immediately at the beginning of the experiment</w:t>
      </w:r>
      <w:r w:rsidR="00BD3DD2">
        <w:rPr>
          <w:lang w:eastAsia="zh-CN"/>
        </w:rPr>
        <w:t xml:space="preserve"> for MIL-53(Al)-TDC</w:t>
      </w:r>
      <w:r w:rsidR="003D24ED">
        <w:rPr>
          <w:lang w:eastAsia="zh-CN"/>
        </w:rPr>
        <w:t xml:space="preserve"> (see </w:t>
      </w:r>
      <w:r w:rsidR="00DE68CC">
        <w:rPr>
          <w:lang w:eastAsia="zh-CN"/>
        </w:rPr>
        <w:t>F</w:t>
      </w:r>
      <w:r w:rsidR="00A71B3A">
        <w:rPr>
          <w:lang w:eastAsia="zh-CN"/>
        </w:rPr>
        <w:t xml:space="preserve">igure </w:t>
      </w:r>
      <w:r w:rsidR="00A17376">
        <w:rPr>
          <w:lang w:eastAsia="zh-CN"/>
        </w:rPr>
        <w:t>1</w:t>
      </w:r>
      <w:r w:rsidR="003D29A8">
        <w:rPr>
          <w:lang w:eastAsia="zh-CN"/>
        </w:rPr>
        <w:t>7</w:t>
      </w:r>
      <w:r w:rsidR="00FF66A4">
        <w:rPr>
          <w:lang w:eastAsia="zh-CN"/>
        </w:rPr>
        <w:t xml:space="preserve"> (</w:t>
      </w:r>
      <w:r w:rsidR="003D24ED">
        <w:rPr>
          <w:lang w:eastAsia="zh-CN"/>
        </w:rPr>
        <w:t>a</w:t>
      </w:r>
      <w:r w:rsidR="00FF66A4">
        <w:rPr>
          <w:lang w:eastAsia="zh-CN"/>
        </w:rPr>
        <w:t>)</w:t>
      </w:r>
      <w:r w:rsidR="003D24ED">
        <w:rPr>
          <w:lang w:eastAsia="zh-CN"/>
        </w:rPr>
        <w:t>). By contrast, the increase in the concentration of H</w:t>
      </w:r>
      <w:r w:rsidR="003D24ED">
        <w:rPr>
          <w:vertAlign w:val="subscript"/>
          <w:lang w:eastAsia="zh-CN"/>
        </w:rPr>
        <w:t>2</w:t>
      </w:r>
      <w:r w:rsidR="003D24ED">
        <w:rPr>
          <w:lang w:eastAsia="zh-CN"/>
        </w:rPr>
        <w:t>S</w:t>
      </w:r>
      <w:r w:rsidR="003D24ED">
        <w:rPr>
          <w:vertAlign w:val="subscript"/>
          <w:lang w:eastAsia="zh-CN"/>
        </w:rPr>
        <w:t xml:space="preserve"> </w:t>
      </w:r>
      <w:r w:rsidR="003D24ED">
        <w:rPr>
          <w:lang w:eastAsia="zh-CN"/>
        </w:rPr>
        <w:t>in the exhaust gas happened much</w:t>
      </w:r>
      <w:r w:rsidR="00DE68CC">
        <w:rPr>
          <w:lang w:eastAsia="zh-CN"/>
        </w:rPr>
        <w:t xml:space="preserve"> later in other materials (see F</w:t>
      </w:r>
      <w:r w:rsidR="00CC420A">
        <w:rPr>
          <w:lang w:eastAsia="zh-CN"/>
        </w:rPr>
        <w:t xml:space="preserve">igure </w:t>
      </w:r>
      <w:r w:rsidR="00A17376">
        <w:rPr>
          <w:lang w:eastAsia="zh-CN"/>
        </w:rPr>
        <w:t>1</w:t>
      </w:r>
      <w:r w:rsidR="003D29A8">
        <w:rPr>
          <w:lang w:eastAsia="zh-CN"/>
        </w:rPr>
        <w:t>7</w:t>
      </w:r>
      <w:r w:rsidR="00FF66A4">
        <w:rPr>
          <w:lang w:eastAsia="zh-CN"/>
        </w:rPr>
        <w:t xml:space="preserve"> (</w:t>
      </w:r>
      <w:r w:rsidR="003D24ED">
        <w:rPr>
          <w:lang w:eastAsia="zh-CN"/>
        </w:rPr>
        <w:t>b</w:t>
      </w:r>
      <w:r w:rsidR="00FF66A4">
        <w:rPr>
          <w:lang w:eastAsia="zh-CN"/>
        </w:rPr>
        <w:t>)</w:t>
      </w:r>
      <w:r w:rsidR="003D24ED">
        <w:rPr>
          <w:lang w:eastAsia="zh-CN"/>
        </w:rPr>
        <w:t>).</w:t>
      </w:r>
    </w:p>
    <w:p w14:paraId="2612DDB1" w14:textId="5B7E9F16" w:rsidR="009963AA" w:rsidRDefault="009963AA" w:rsidP="00DB3B2D">
      <w:pPr>
        <w:rPr>
          <w:lang w:eastAsia="zh-CN"/>
        </w:rPr>
      </w:pPr>
    </w:p>
    <w:p w14:paraId="6CA95269" w14:textId="1C211E05" w:rsidR="009963AA" w:rsidRDefault="009963AA" w:rsidP="00DB3B2D">
      <w:r>
        <w:rPr>
          <w:noProof/>
        </w:rPr>
        <w:drawing>
          <wp:inline distT="0" distB="0" distL="0" distR="0" wp14:anchorId="52DBF630" wp14:editId="2BF36C03">
            <wp:extent cx="5772150" cy="2107551"/>
            <wp:effectExtent l="0" t="0" r="0" b="7620"/>
            <wp:docPr id="5419567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72150" cy="2107551"/>
                    </a:xfrm>
                    <a:prstGeom prst="rect">
                      <a:avLst/>
                    </a:prstGeom>
                  </pic:spPr>
                </pic:pic>
              </a:graphicData>
            </a:graphic>
          </wp:inline>
        </w:drawing>
      </w:r>
    </w:p>
    <w:p w14:paraId="043965AD" w14:textId="4D12F89D" w:rsidR="003D24ED" w:rsidRDefault="00CC420A" w:rsidP="00A13D45">
      <w:pPr>
        <w:pStyle w:val="Figures"/>
      </w:pPr>
      <w:r>
        <w:t xml:space="preserve">Figure </w:t>
      </w:r>
      <w:r w:rsidR="00A17376">
        <w:t>1</w:t>
      </w:r>
      <w:r w:rsidR="003D29A8">
        <w:t>7</w:t>
      </w:r>
      <w:r w:rsidR="003D24ED">
        <w:t xml:space="preserve">. (a) </w:t>
      </w:r>
      <w:r w:rsidR="003D24ED" w:rsidRPr="003D24ED">
        <w:t>Breakthrough curves of H</w:t>
      </w:r>
      <w:r w:rsidR="003D24ED" w:rsidRPr="003D24ED">
        <w:rPr>
          <w:vertAlign w:val="subscript"/>
        </w:rPr>
        <w:t>2</w:t>
      </w:r>
      <w:r w:rsidR="003D24ED" w:rsidRPr="003D24ED">
        <w:t>S adsorption by MIL-53(Al)-TDC</w:t>
      </w:r>
      <w:r w:rsidR="003D24ED">
        <w:t xml:space="preserve">. </w:t>
      </w:r>
      <w:r w:rsidR="003D24ED" w:rsidRPr="003D24ED">
        <w:t>The inset shows the comparative adsorption capacities for each cycle.</w:t>
      </w:r>
      <w:r w:rsidR="003D24ED">
        <w:t xml:space="preserve"> (b) </w:t>
      </w:r>
      <w:r w:rsidR="003D24ED" w:rsidRPr="003D24ED">
        <w:t>Breakthrough curves of H</w:t>
      </w:r>
      <w:r w:rsidR="003D24ED" w:rsidRPr="003D24ED">
        <w:rPr>
          <w:vertAlign w:val="subscript"/>
        </w:rPr>
        <w:t>2</w:t>
      </w:r>
      <w:r w:rsidR="003D24ED" w:rsidRPr="003D24ED">
        <w:t xml:space="preserve">S adsorption by </w:t>
      </w:r>
      <w:r w:rsidR="00A17376">
        <w:t>other MOFs</w:t>
      </w:r>
      <w:r w:rsidR="003D24ED" w:rsidRPr="003D24ED">
        <w:t xml:space="preserve"> </w:t>
      </w:r>
      <w:r w:rsidR="009A7216">
        <w:t>(</w:t>
      </w:r>
      <w:r w:rsidR="009A7216" w:rsidRPr="009A7216">
        <w:t xml:space="preserve">Reproduced from Ref. </w:t>
      </w:r>
      <w:r w:rsidR="00821359">
        <w:fldChar w:fldCharType="begin"/>
      </w:r>
      <w:r w:rsidR="00CF204C">
        <w:instrText xml:space="preserve"> ADDIN EN.CITE &lt;EndNote&gt;&lt;Cite&gt;&lt;Author&gt;Zárate&lt;/Author&gt;&lt;Year&gt;2019&lt;/Year&gt;&lt;RecNum&gt;797&lt;/RecNum&gt;&lt;DisplayText&gt;[126]&lt;/DisplayText&gt;&lt;record&gt;&lt;rec-number&gt;797&lt;/rec-number&gt;&lt;foreign-keys&gt;&lt;key app="EN" db-id="59x5sxfr2tepdredaaxxp928zts5eez00909" timestamp="1592844163"&gt;797&lt;/key&gt;&lt;/foreign-keys&gt;&lt;ref-type name="Journal Article"&gt;17&lt;/ref-type&gt;&lt;contributors&gt;&lt;authors&gt;&lt;author&gt;Zárate, J. Antonio&lt;/author&gt;&lt;author&gt;Sánchez-González, Elí&lt;/author&gt;&lt;author&gt;Jurado-Vázquez, Tamara&lt;/author&gt;&lt;author&gt;Gutiérrez-Alejandre, Aída&lt;/author&gt;&lt;author&gt;González-Zamora, Eduardo&lt;/author&gt;&lt;author&gt;Castillo, Ivan&lt;/author&gt;&lt;author&gt;Maurin, Guillaume&lt;/author&gt;&lt;author&gt;Ibarra, Ilich A.&lt;/author&gt;&lt;/authors&gt;&lt;/contributors&gt;&lt;titles&gt;&lt;title&gt;Outstanding reversible H2S capture by an Al(iii)-based MOF&lt;/title&gt;&lt;secondary-title&gt;Chemical Communications&lt;/secondary-title&gt;&lt;/titles&gt;&lt;periodical&gt;&lt;full-title&gt;Chemical Communications&lt;/full-title&gt;&lt;/periodical&gt;&lt;pages&gt;3049-3052&lt;/pages&gt;&lt;volume&gt;55&lt;/volume&gt;&lt;number&gt;21&lt;/number&gt;&lt;dates&gt;&lt;year&gt;2019&lt;/year&gt;&lt;/dates&gt;&lt;publisher&gt;The Royal Society of Chemistry&lt;/publisher&gt;&lt;isbn&gt;1359-7345&lt;/isbn&gt;&lt;work-type&gt;10.1039/C8CC09379B&lt;/work-type&gt;&lt;urls&gt;&lt;related-urls&gt;&lt;url&gt;http://dx.doi.org/10.1039/C8CC09379B&lt;/url&gt;&lt;url&gt;https://pubs.rsc.org/en/content/articlepdf/2019/cc/c8cc09379b&lt;/url&gt;&lt;/related-urls&gt;&lt;/urls&gt;&lt;electronic-resource-num&gt;10.1039/C8CC09379B&lt;/electronic-resource-num&gt;&lt;/record&gt;&lt;/Cite&gt;&lt;/EndNote&gt;</w:instrText>
      </w:r>
      <w:r w:rsidR="00821359">
        <w:fldChar w:fldCharType="separate"/>
      </w:r>
      <w:r w:rsidR="00CF204C">
        <w:rPr>
          <w:noProof/>
        </w:rPr>
        <w:t>[</w:t>
      </w:r>
      <w:hyperlink w:anchor="_ENREF_126" w:tooltip="Zárate, 2019 #797" w:history="1">
        <w:r w:rsidR="00787691">
          <w:rPr>
            <w:noProof/>
          </w:rPr>
          <w:t>126</w:t>
        </w:r>
      </w:hyperlink>
      <w:r w:rsidR="00CF204C">
        <w:rPr>
          <w:noProof/>
        </w:rPr>
        <w:t>]</w:t>
      </w:r>
      <w:r w:rsidR="00821359">
        <w:fldChar w:fldCharType="end"/>
      </w:r>
      <w:r w:rsidR="009A7216">
        <w:t xml:space="preserve"> </w:t>
      </w:r>
      <w:r w:rsidR="009A7216" w:rsidRPr="009A7216">
        <w:t>with permission from The Royal Society of Chemistry</w:t>
      </w:r>
      <w:r w:rsidR="009A7216">
        <w:t>)</w:t>
      </w:r>
    </w:p>
    <w:p w14:paraId="0E92C76E" w14:textId="0C35B7E5" w:rsidR="000D48A0" w:rsidRDefault="000D48A0" w:rsidP="005E71BE">
      <w:pPr>
        <w:pStyle w:val="Heading2"/>
      </w:pPr>
      <w:bookmarkStart w:id="23" w:name="_Toc44583407"/>
      <w:bookmarkStart w:id="24" w:name="_Toc63417839"/>
      <w:bookmarkStart w:id="25" w:name="_Hlk47690114"/>
      <w:r>
        <w:t>Conclusion</w:t>
      </w:r>
      <w:bookmarkEnd w:id="23"/>
      <w:bookmarkEnd w:id="24"/>
    </w:p>
    <w:bookmarkEnd w:id="25"/>
    <w:p w14:paraId="4DC1E162" w14:textId="387EA4A8" w:rsidR="00A65F51" w:rsidRDefault="0014456A" w:rsidP="007C6118">
      <w:pPr>
        <w:rPr>
          <w:lang w:eastAsia="zh-CN"/>
        </w:rPr>
      </w:pPr>
      <w:r>
        <w:rPr>
          <w:lang w:eastAsia="zh-CN"/>
        </w:rPr>
        <w:t>With the benefits of lower energy consumption, using solid adsorbents to capture H</w:t>
      </w:r>
      <w:r>
        <w:rPr>
          <w:vertAlign w:val="subscript"/>
          <w:lang w:eastAsia="zh-CN"/>
        </w:rPr>
        <w:t>2</w:t>
      </w:r>
      <w:r>
        <w:rPr>
          <w:lang w:eastAsia="zh-CN"/>
        </w:rPr>
        <w:t xml:space="preserve">S from </w:t>
      </w:r>
      <w:r w:rsidR="00987FE6">
        <w:rPr>
          <w:lang w:eastAsia="zh-CN"/>
        </w:rPr>
        <w:t xml:space="preserve">oxygen-free </w:t>
      </w:r>
      <w:r>
        <w:rPr>
          <w:lang w:eastAsia="zh-CN"/>
        </w:rPr>
        <w:t xml:space="preserve">gases at </w:t>
      </w:r>
      <w:r w:rsidR="006B1BF5">
        <w:rPr>
          <w:lang w:eastAsia="zh-CN"/>
        </w:rPr>
        <w:t>ambient</w:t>
      </w:r>
      <w:r>
        <w:rPr>
          <w:lang w:eastAsia="zh-CN"/>
        </w:rPr>
        <w:t xml:space="preserve"> temperature has attracted the attention of many researchers.</w:t>
      </w:r>
      <w:r w:rsidR="002E1B7C">
        <w:rPr>
          <w:lang w:eastAsia="zh-CN"/>
        </w:rPr>
        <w:t xml:space="preserve"> </w:t>
      </w:r>
      <w:r w:rsidR="002010FF">
        <w:rPr>
          <w:lang w:eastAsia="zh-CN"/>
        </w:rPr>
        <w:t>The performance of common porous solid materials in removing H</w:t>
      </w:r>
      <w:r w:rsidR="002010FF">
        <w:rPr>
          <w:vertAlign w:val="subscript"/>
          <w:lang w:eastAsia="zh-CN"/>
        </w:rPr>
        <w:t>2</w:t>
      </w:r>
      <w:r w:rsidR="002010FF">
        <w:rPr>
          <w:lang w:eastAsia="zh-CN"/>
        </w:rPr>
        <w:t>S from gas mixtures at low temperature</w:t>
      </w:r>
      <w:r w:rsidR="00926CDF">
        <w:rPr>
          <w:lang w:eastAsia="zh-CN"/>
        </w:rPr>
        <w:t>s</w:t>
      </w:r>
      <w:r w:rsidR="002010FF">
        <w:rPr>
          <w:lang w:eastAsia="zh-CN"/>
        </w:rPr>
        <w:t xml:space="preserve"> have been summarised</w:t>
      </w:r>
      <w:r w:rsidR="00436971">
        <w:rPr>
          <w:lang w:eastAsia="zh-CN"/>
        </w:rPr>
        <w:t xml:space="preserve"> in this review. </w:t>
      </w:r>
      <w:r w:rsidR="002E1B7C">
        <w:rPr>
          <w:lang w:eastAsia="zh-CN"/>
        </w:rPr>
        <w:t>With consideration of experimental conditions such as feed gas composition, gas velocity, and breakthrough concentration threshold,</w:t>
      </w:r>
      <w:r w:rsidR="00436971">
        <w:rPr>
          <w:lang w:eastAsia="zh-CN"/>
        </w:rPr>
        <w:t xml:space="preserve"> </w:t>
      </w:r>
      <w:r w:rsidR="00DC4917">
        <w:rPr>
          <w:lang w:eastAsia="zh-CN"/>
        </w:rPr>
        <w:t xml:space="preserve">the </w:t>
      </w:r>
      <w:r w:rsidR="00436971">
        <w:rPr>
          <w:lang w:eastAsia="zh-CN"/>
        </w:rPr>
        <w:t xml:space="preserve">performance </w:t>
      </w:r>
      <w:r w:rsidR="00F76485">
        <w:rPr>
          <w:lang w:eastAsia="zh-CN"/>
        </w:rPr>
        <w:t>is</w:t>
      </w:r>
      <w:r w:rsidR="00436971">
        <w:rPr>
          <w:lang w:eastAsia="zh-CN"/>
        </w:rPr>
        <w:t xml:space="preserve"> compared with high performing materials highlighted in each </w:t>
      </w:r>
      <w:r w:rsidR="00FF1EDF">
        <w:rPr>
          <w:lang w:eastAsia="zh-CN"/>
        </w:rPr>
        <w:t>category</w:t>
      </w:r>
      <w:r w:rsidR="004430B6">
        <w:rPr>
          <w:lang w:eastAsia="zh-CN"/>
        </w:rPr>
        <w:t xml:space="preserve">. </w:t>
      </w:r>
      <w:r w:rsidR="00DC4917">
        <w:rPr>
          <w:lang w:eastAsia="zh-CN"/>
        </w:rPr>
        <w:t>T</w:t>
      </w:r>
      <w:r w:rsidR="004430B6">
        <w:rPr>
          <w:lang w:eastAsia="zh-CN"/>
        </w:rPr>
        <w:t>he material with the highest H</w:t>
      </w:r>
      <w:r w:rsidR="004430B6">
        <w:rPr>
          <w:vertAlign w:val="subscript"/>
          <w:lang w:eastAsia="zh-CN"/>
        </w:rPr>
        <w:t>2</w:t>
      </w:r>
      <w:r w:rsidR="004430B6">
        <w:rPr>
          <w:lang w:eastAsia="zh-CN"/>
        </w:rPr>
        <w:t xml:space="preserve">S adsorption capacity (6503 </w:t>
      </w:r>
      <w:r w:rsidR="004E1D47" w:rsidRPr="00545E46">
        <w:rPr>
          <w:lang w:eastAsia="zh-CN"/>
        </w:rPr>
        <w:t>mgH</w:t>
      </w:r>
      <w:r w:rsidR="004E1D47" w:rsidRPr="00545E46">
        <w:rPr>
          <w:vertAlign w:val="subscript"/>
          <w:lang w:eastAsia="zh-CN"/>
        </w:rPr>
        <w:t>2</w:t>
      </w:r>
      <w:r w:rsidR="004E1D47" w:rsidRPr="00545E46">
        <w:rPr>
          <w:lang w:eastAsia="zh-CN"/>
        </w:rPr>
        <w:t>S/</w:t>
      </w:r>
      <w:proofErr w:type="spellStart"/>
      <w:r w:rsidR="004E1D47" w:rsidRPr="00545E46">
        <w:rPr>
          <w:lang w:eastAsia="zh-CN"/>
        </w:rPr>
        <w:t>g</w:t>
      </w:r>
      <w:r w:rsidR="004E1D47" w:rsidRPr="004E1D47">
        <w:rPr>
          <w:vertAlign w:val="subscript"/>
          <w:lang w:eastAsia="zh-CN"/>
        </w:rPr>
        <w:t>adsorbent</w:t>
      </w:r>
      <w:proofErr w:type="spellEnd"/>
      <w:r w:rsidR="00A65F51">
        <w:rPr>
          <w:lang w:eastAsia="zh-CN"/>
        </w:rPr>
        <w:t xml:space="preserve">) is UVM-7@ZIF-8 reported by </w:t>
      </w:r>
      <w:proofErr w:type="spellStart"/>
      <w:r w:rsidR="00A65F51" w:rsidRPr="00A65F51">
        <w:rPr>
          <w:lang w:eastAsia="zh-CN"/>
        </w:rPr>
        <w:t>Saeedirad</w:t>
      </w:r>
      <w:proofErr w:type="spellEnd"/>
      <w:r w:rsidR="00A65F51">
        <w:rPr>
          <w:lang w:eastAsia="zh-CN"/>
        </w:rPr>
        <w:t xml:space="preserve"> </w:t>
      </w:r>
      <w:r w:rsidR="001C6400" w:rsidRPr="001C6400">
        <w:rPr>
          <w:rFonts w:eastAsia="Times New Roman Uni"/>
          <w:lang w:eastAsia="zh-CN"/>
        </w:rPr>
        <w:t xml:space="preserve">et </w:t>
      </w:r>
      <w:r w:rsidR="001C6400" w:rsidRPr="00227489">
        <w:t>al</w:t>
      </w:r>
      <w:r w:rsidR="00BA775E">
        <w:t xml:space="preserve"> </w:t>
      </w:r>
      <w:r w:rsidR="00821359" w:rsidRPr="00227489">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instrText xml:space="preserve"> ADDIN EN.CITE </w:instrText>
      </w:r>
      <w:r w:rsidR="006736A4">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instrText xml:space="preserve"> ADDIN EN.CITE.DATA </w:instrText>
      </w:r>
      <w:r w:rsidR="006736A4">
        <w:fldChar w:fldCharType="end"/>
      </w:r>
      <w:r w:rsidR="00821359" w:rsidRPr="00227489">
        <w:fldChar w:fldCharType="separate"/>
      </w:r>
      <w:r w:rsidR="006736A4">
        <w:rPr>
          <w:noProof/>
        </w:rPr>
        <w:t>[</w:t>
      </w:r>
      <w:hyperlink w:anchor="_ENREF_85" w:tooltip="Saeedirad, 2018 #760" w:history="1">
        <w:r w:rsidR="00787691">
          <w:rPr>
            <w:noProof/>
          </w:rPr>
          <w:t>85</w:t>
        </w:r>
      </w:hyperlink>
      <w:r w:rsidR="006736A4">
        <w:rPr>
          <w:noProof/>
        </w:rPr>
        <w:t>]</w:t>
      </w:r>
      <w:r w:rsidR="00821359" w:rsidRPr="00227489">
        <w:fldChar w:fldCharType="end"/>
      </w:r>
      <w:r w:rsidR="00A65F51">
        <w:t>.</w:t>
      </w:r>
      <w:r w:rsidR="00A65F51">
        <w:rPr>
          <w:lang w:eastAsia="zh-CN"/>
        </w:rPr>
        <w:t xml:space="preserve"> This value is significantly higher than the adsorption capacity values of most other materials. The high adsorption capacity and </w:t>
      </w:r>
      <w:r w:rsidR="00926CDF">
        <w:rPr>
          <w:lang w:eastAsia="zh-CN"/>
        </w:rPr>
        <w:t xml:space="preserve">its </w:t>
      </w:r>
      <w:r w:rsidR="00A65F51">
        <w:rPr>
          <w:lang w:eastAsia="zh-CN"/>
        </w:rPr>
        <w:t xml:space="preserve">good stability make it a promising candidate </w:t>
      </w:r>
      <w:r w:rsidR="00763278">
        <w:rPr>
          <w:lang w:eastAsia="zh-CN"/>
        </w:rPr>
        <w:t>material</w:t>
      </w:r>
      <w:r w:rsidR="00A65F51">
        <w:rPr>
          <w:lang w:eastAsia="zh-CN"/>
        </w:rPr>
        <w:t xml:space="preserve"> for H</w:t>
      </w:r>
      <w:r w:rsidR="00A65F51">
        <w:rPr>
          <w:vertAlign w:val="subscript"/>
          <w:lang w:eastAsia="zh-CN"/>
        </w:rPr>
        <w:t>2</w:t>
      </w:r>
      <w:r w:rsidR="00A65F51">
        <w:rPr>
          <w:lang w:eastAsia="zh-CN"/>
        </w:rPr>
        <w:t xml:space="preserve">S removal. However, the cost of the material is </w:t>
      </w:r>
      <w:r w:rsidR="006B1BF5">
        <w:rPr>
          <w:lang w:eastAsia="zh-CN"/>
        </w:rPr>
        <w:t xml:space="preserve">much </w:t>
      </w:r>
      <w:r w:rsidR="00A65F51">
        <w:rPr>
          <w:lang w:eastAsia="zh-CN"/>
        </w:rPr>
        <w:t>higher than traditional materials</w:t>
      </w:r>
      <w:r w:rsidR="00DC4917">
        <w:rPr>
          <w:lang w:eastAsia="zh-CN"/>
        </w:rPr>
        <w:t>,</w:t>
      </w:r>
      <w:r w:rsidR="00A65F51">
        <w:rPr>
          <w:lang w:eastAsia="zh-CN"/>
        </w:rPr>
        <w:t xml:space="preserve"> such as activated carbon and zeolites</w:t>
      </w:r>
      <w:r w:rsidR="00DC4917">
        <w:rPr>
          <w:lang w:eastAsia="zh-CN"/>
        </w:rPr>
        <w:t xml:space="preserve"> which creates challenges for implementation commercially</w:t>
      </w:r>
      <w:r w:rsidR="00A65F51">
        <w:rPr>
          <w:lang w:eastAsia="zh-CN"/>
        </w:rPr>
        <w:t xml:space="preserve">. </w:t>
      </w:r>
    </w:p>
    <w:p w14:paraId="764832DF" w14:textId="68F278ED" w:rsidR="000D4032" w:rsidRDefault="000D4032" w:rsidP="007C6118">
      <w:pPr>
        <w:rPr>
          <w:lang w:eastAsia="zh-CN"/>
        </w:rPr>
      </w:pPr>
    </w:p>
    <w:p w14:paraId="0B43C06C" w14:textId="45160168" w:rsidR="00DF3B79" w:rsidRPr="00DF3B79" w:rsidRDefault="000D4032" w:rsidP="00FE4DBD">
      <w:pPr>
        <w:rPr>
          <w:lang w:eastAsia="zh-CN"/>
        </w:rPr>
      </w:pPr>
      <w:r>
        <w:rPr>
          <w:lang w:eastAsia="zh-CN"/>
        </w:rPr>
        <w:t>The second highest H</w:t>
      </w:r>
      <w:r>
        <w:rPr>
          <w:vertAlign w:val="subscript"/>
          <w:lang w:eastAsia="zh-CN"/>
        </w:rPr>
        <w:t>2</w:t>
      </w:r>
      <w:r>
        <w:rPr>
          <w:lang w:eastAsia="zh-CN"/>
        </w:rPr>
        <w:t xml:space="preserve">S adsorption capacity was reported to be 3298 </w:t>
      </w:r>
      <w:r w:rsidR="00670646" w:rsidRPr="006F6825">
        <w:rPr>
          <w:lang w:eastAsia="zh-CN"/>
        </w:rPr>
        <w:t>mgH</w:t>
      </w:r>
      <w:r w:rsidR="00670646" w:rsidRPr="006F6825">
        <w:rPr>
          <w:vertAlign w:val="subscript"/>
          <w:lang w:eastAsia="zh-CN"/>
        </w:rPr>
        <w:t>2</w:t>
      </w:r>
      <w:r w:rsidR="00670646" w:rsidRPr="006F6825">
        <w:rPr>
          <w:lang w:eastAsia="zh-CN"/>
        </w:rPr>
        <w:t>S/</w:t>
      </w:r>
      <w:proofErr w:type="spellStart"/>
      <w:r w:rsidR="00670646" w:rsidRPr="006F6825">
        <w:rPr>
          <w:lang w:eastAsia="zh-CN"/>
        </w:rPr>
        <w:t>g</w:t>
      </w:r>
      <w:r w:rsidR="00670646" w:rsidRPr="00670646">
        <w:rPr>
          <w:vertAlign w:val="subscript"/>
          <w:lang w:eastAsia="zh-CN"/>
        </w:rPr>
        <w:t>adsorbent</w:t>
      </w:r>
      <w:proofErr w:type="spellEnd"/>
      <w:r w:rsidR="00670646">
        <w:rPr>
          <w:lang w:eastAsia="zh-CN"/>
        </w:rPr>
        <w:t xml:space="preserve"> </w:t>
      </w:r>
      <w:r>
        <w:rPr>
          <w:lang w:eastAsia="zh-CN"/>
        </w:rPr>
        <w:t>shown by ED-ZIF-8</w:t>
      </w:r>
      <w:r w:rsidR="00370DD8" w:rsidRPr="00370DD8">
        <w:rPr>
          <w:rFonts w:eastAsia="Times New Roman" w:cs="Times New Roman"/>
          <w:color w:val="000000"/>
          <w:sz w:val="20"/>
          <w:szCs w:val="20"/>
          <w:vertAlign w:val="superscript"/>
          <w:lang w:eastAsia="zh-CN"/>
        </w:rPr>
        <w:t xml:space="preserve"> </w:t>
      </w:r>
      <w:r w:rsidR="00370DD8" w:rsidRPr="00342911">
        <w:rPr>
          <w:rFonts w:eastAsia="Times New Roman" w:cs="Times New Roman"/>
          <w:color w:val="000000"/>
          <w:sz w:val="20"/>
          <w:szCs w:val="20"/>
          <w:vertAlign w:val="superscript"/>
          <w:lang w:eastAsia="zh-CN"/>
        </w:rPr>
        <w:t>94</w:t>
      </w:r>
      <w:r>
        <w:rPr>
          <w:lang w:eastAsia="zh-CN"/>
        </w:rPr>
        <w:t xml:space="preserve">. However, similar to UVM-7@ZIF-8, the cost of the material is </w:t>
      </w:r>
      <w:r w:rsidR="00DC4917">
        <w:rPr>
          <w:lang w:eastAsia="zh-CN"/>
        </w:rPr>
        <w:t>again</w:t>
      </w:r>
      <w:r>
        <w:rPr>
          <w:lang w:eastAsia="zh-CN"/>
        </w:rPr>
        <w:t xml:space="preserve"> higher than the traditional </w:t>
      </w:r>
      <w:r w:rsidR="00DC4917">
        <w:rPr>
          <w:lang w:eastAsia="zh-CN"/>
        </w:rPr>
        <w:t xml:space="preserve">adsorbent </w:t>
      </w:r>
      <w:r>
        <w:rPr>
          <w:lang w:eastAsia="zh-CN"/>
        </w:rPr>
        <w:t xml:space="preserve">materials. </w:t>
      </w:r>
      <w:r w:rsidR="00DC4917">
        <w:rPr>
          <w:lang w:eastAsia="zh-CN"/>
        </w:rPr>
        <w:t xml:space="preserve">Aside </w:t>
      </w:r>
      <w:r w:rsidR="00733F8A">
        <w:rPr>
          <w:lang w:eastAsia="zh-CN"/>
        </w:rPr>
        <w:t xml:space="preserve">from the above two </w:t>
      </w:r>
      <w:r w:rsidR="00733F8A" w:rsidRPr="00747593">
        <w:rPr>
          <w:szCs w:val="24"/>
          <w:lang w:eastAsia="zh-CN"/>
        </w:rPr>
        <w:t xml:space="preserve">materials, the </w:t>
      </w:r>
      <w:r w:rsidR="00DC4917">
        <w:rPr>
          <w:szCs w:val="24"/>
          <w:lang w:eastAsia="zh-CN"/>
        </w:rPr>
        <w:t>highest reported breakthrough capacities</w:t>
      </w:r>
      <w:r w:rsidR="00733F8A" w:rsidRPr="00747593">
        <w:rPr>
          <w:szCs w:val="24"/>
          <w:lang w:eastAsia="zh-CN"/>
        </w:rPr>
        <w:t xml:space="preserve"> range </w:t>
      </w:r>
      <w:r w:rsidR="00DC4917">
        <w:rPr>
          <w:szCs w:val="24"/>
          <w:lang w:eastAsia="zh-CN"/>
        </w:rPr>
        <w:t>from</w:t>
      </w:r>
      <w:r w:rsidR="00733F8A" w:rsidRPr="00747593">
        <w:rPr>
          <w:szCs w:val="24"/>
          <w:lang w:eastAsia="zh-CN"/>
        </w:rPr>
        <w:t xml:space="preserve"> 40 </w:t>
      </w:r>
      <w:r w:rsidR="009512EF">
        <w:rPr>
          <w:szCs w:val="24"/>
          <w:lang w:eastAsia="zh-CN"/>
        </w:rPr>
        <w:t>to</w:t>
      </w:r>
      <w:r w:rsidR="00733F8A" w:rsidRPr="00747593">
        <w:rPr>
          <w:szCs w:val="24"/>
          <w:lang w:eastAsia="zh-CN"/>
        </w:rPr>
        <w:t xml:space="preserve"> </w:t>
      </w:r>
      <w:r w:rsidR="008A0B38" w:rsidRPr="00747593">
        <w:rPr>
          <w:szCs w:val="24"/>
          <w:lang w:eastAsia="zh-CN"/>
        </w:rPr>
        <w:t>283</w:t>
      </w:r>
      <w:r w:rsidR="00733F8A" w:rsidRPr="00747593">
        <w:rPr>
          <w:szCs w:val="24"/>
          <w:lang w:eastAsia="zh-CN"/>
        </w:rPr>
        <w:t xml:space="preserve"> </w:t>
      </w:r>
      <w:r w:rsidR="00670646" w:rsidRPr="006F6825">
        <w:rPr>
          <w:lang w:eastAsia="zh-CN"/>
        </w:rPr>
        <w:t>mgH</w:t>
      </w:r>
      <w:r w:rsidR="00670646" w:rsidRPr="006F6825">
        <w:rPr>
          <w:vertAlign w:val="subscript"/>
          <w:lang w:eastAsia="zh-CN"/>
        </w:rPr>
        <w:t>2</w:t>
      </w:r>
      <w:r w:rsidR="00670646" w:rsidRPr="006F6825">
        <w:rPr>
          <w:lang w:eastAsia="zh-CN"/>
        </w:rPr>
        <w:t>S/</w:t>
      </w:r>
      <w:proofErr w:type="spellStart"/>
      <w:r w:rsidR="00670646" w:rsidRPr="006F6825">
        <w:rPr>
          <w:lang w:eastAsia="zh-CN"/>
        </w:rPr>
        <w:t>g</w:t>
      </w:r>
      <w:r w:rsidR="00670646" w:rsidRPr="00670646">
        <w:rPr>
          <w:vertAlign w:val="subscript"/>
          <w:lang w:eastAsia="zh-CN"/>
        </w:rPr>
        <w:t>adsorbent</w:t>
      </w:r>
      <w:proofErr w:type="spellEnd"/>
      <w:r w:rsidR="00670646" w:rsidRPr="00747593">
        <w:rPr>
          <w:szCs w:val="24"/>
          <w:lang w:eastAsia="zh-CN"/>
        </w:rPr>
        <w:t xml:space="preserve"> </w:t>
      </w:r>
      <w:r w:rsidR="00733F8A" w:rsidRPr="00747593">
        <w:rPr>
          <w:szCs w:val="24"/>
          <w:lang w:eastAsia="zh-CN"/>
        </w:rPr>
        <w:t>depending on the experimental conditions.</w:t>
      </w:r>
      <w:r w:rsidR="0098308C">
        <w:rPr>
          <w:szCs w:val="24"/>
          <w:lang w:eastAsia="zh-CN"/>
        </w:rPr>
        <w:t xml:space="preserve"> </w:t>
      </w:r>
      <w:r w:rsidR="00DC4917">
        <w:rPr>
          <w:szCs w:val="24"/>
          <w:lang w:eastAsia="zh-CN"/>
        </w:rPr>
        <w:t>The</w:t>
      </w:r>
      <w:r w:rsidR="00DC4917" w:rsidRPr="005B0C58">
        <w:rPr>
          <w:szCs w:val="24"/>
          <w:lang w:eastAsia="zh-CN"/>
        </w:rPr>
        <w:t xml:space="preserve"> </w:t>
      </w:r>
      <w:r w:rsidR="0098308C">
        <w:rPr>
          <w:szCs w:val="24"/>
          <w:lang w:eastAsia="zh-CN"/>
        </w:rPr>
        <w:t xml:space="preserve">promising </w:t>
      </w:r>
      <w:r w:rsidR="00FE7B4F" w:rsidRPr="005B0C58">
        <w:rPr>
          <w:szCs w:val="24"/>
          <w:lang w:eastAsia="zh-CN"/>
        </w:rPr>
        <w:t>materials reported with high H</w:t>
      </w:r>
      <w:r w:rsidR="00FE7B4F" w:rsidRPr="005B0C58">
        <w:rPr>
          <w:szCs w:val="24"/>
          <w:vertAlign w:val="subscript"/>
          <w:lang w:eastAsia="zh-CN"/>
        </w:rPr>
        <w:t>2</w:t>
      </w:r>
      <w:r w:rsidR="00FE7B4F" w:rsidRPr="005B0C58">
        <w:rPr>
          <w:szCs w:val="24"/>
          <w:lang w:eastAsia="zh-CN"/>
        </w:rPr>
        <w:t>S adsorption capacities in each material category are summarised below:</w:t>
      </w:r>
      <w:r w:rsidR="00FE4DBD" w:rsidRPr="00DF3B79">
        <w:rPr>
          <w:lang w:eastAsia="zh-CN"/>
        </w:rPr>
        <w:t xml:space="preserve"> </w:t>
      </w:r>
    </w:p>
    <w:p w14:paraId="40BE1279" w14:textId="56D7826C" w:rsidR="008E1D17" w:rsidRDefault="008E1D17" w:rsidP="00763278">
      <w:pPr>
        <w:rPr>
          <w:rFonts w:cs="Times New Roman"/>
          <w:szCs w:val="24"/>
        </w:rPr>
      </w:pPr>
    </w:p>
    <w:tbl>
      <w:tblP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508"/>
        <w:gridCol w:w="1508"/>
        <w:gridCol w:w="1508"/>
        <w:gridCol w:w="1508"/>
        <w:gridCol w:w="1508"/>
      </w:tblGrid>
      <w:tr w:rsidR="00342911" w:rsidRPr="00342911" w14:paraId="14FF267E" w14:textId="77777777" w:rsidTr="00D02E38">
        <w:trPr>
          <w:trHeight w:val="959"/>
        </w:trPr>
        <w:tc>
          <w:tcPr>
            <w:tcW w:w="1442" w:type="dxa"/>
            <w:shd w:val="clear" w:color="auto" w:fill="auto"/>
            <w:vAlign w:val="center"/>
            <w:hideMark/>
          </w:tcPr>
          <w:p w14:paraId="46AB11BE" w14:textId="77777777" w:rsidR="00342911" w:rsidRPr="00342911" w:rsidRDefault="00342911" w:rsidP="00342911">
            <w:pPr>
              <w:spacing w:line="240" w:lineRule="auto"/>
              <w:contextualSpacing w:val="0"/>
              <w:rPr>
                <w:rFonts w:eastAsia="Times New Roman" w:cs="Times New Roman"/>
                <w:b/>
                <w:color w:val="000000"/>
                <w:sz w:val="20"/>
                <w:szCs w:val="20"/>
                <w:lang w:eastAsia="zh-CN"/>
              </w:rPr>
            </w:pPr>
            <w:r w:rsidRPr="00342911">
              <w:rPr>
                <w:rFonts w:eastAsia="Times New Roman" w:cs="Times New Roman"/>
                <w:b/>
                <w:color w:val="000000"/>
                <w:sz w:val="20"/>
                <w:szCs w:val="20"/>
                <w:lang w:eastAsia="zh-CN"/>
              </w:rPr>
              <w:lastRenderedPageBreak/>
              <w:t> </w:t>
            </w:r>
          </w:p>
        </w:tc>
        <w:tc>
          <w:tcPr>
            <w:tcW w:w="1508" w:type="dxa"/>
            <w:shd w:val="clear" w:color="auto" w:fill="auto"/>
            <w:vAlign w:val="center"/>
            <w:hideMark/>
          </w:tcPr>
          <w:p w14:paraId="2BD48004" w14:textId="77777777" w:rsidR="00342911" w:rsidRPr="00342911" w:rsidRDefault="00342911" w:rsidP="00342911">
            <w:pPr>
              <w:spacing w:line="240" w:lineRule="auto"/>
              <w:contextualSpacing w:val="0"/>
              <w:rPr>
                <w:rFonts w:eastAsia="Times New Roman" w:cs="Times New Roman"/>
                <w:b/>
                <w:color w:val="000000"/>
                <w:sz w:val="20"/>
                <w:szCs w:val="20"/>
                <w:lang w:eastAsia="zh-CN"/>
              </w:rPr>
            </w:pPr>
            <w:r w:rsidRPr="00342911">
              <w:rPr>
                <w:rFonts w:eastAsia="Times New Roman" w:cs="Times New Roman"/>
                <w:b/>
                <w:color w:val="000000"/>
                <w:sz w:val="20"/>
                <w:szCs w:val="20"/>
                <w:lang w:eastAsia="zh-CN"/>
              </w:rPr>
              <w:t>Metal Oxide</w:t>
            </w:r>
          </w:p>
        </w:tc>
        <w:tc>
          <w:tcPr>
            <w:tcW w:w="1508" w:type="dxa"/>
            <w:shd w:val="clear" w:color="auto" w:fill="auto"/>
            <w:vAlign w:val="center"/>
            <w:hideMark/>
          </w:tcPr>
          <w:p w14:paraId="123FD2B4" w14:textId="77777777" w:rsidR="00342911" w:rsidRPr="00342911" w:rsidRDefault="00342911" w:rsidP="00342911">
            <w:pPr>
              <w:spacing w:line="240" w:lineRule="auto"/>
              <w:contextualSpacing w:val="0"/>
              <w:rPr>
                <w:rFonts w:eastAsia="Times New Roman" w:cs="Times New Roman"/>
                <w:b/>
                <w:color w:val="000000"/>
                <w:sz w:val="20"/>
                <w:szCs w:val="20"/>
                <w:lang w:eastAsia="zh-CN"/>
              </w:rPr>
            </w:pPr>
            <w:r w:rsidRPr="00342911">
              <w:rPr>
                <w:rFonts w:eastAsia="Times New Roman" w:cs="Times New Roman"/>
                <w:b/>
                <w:color w:val="000000"/>
                <w:sz w:val="20"/>
                <w:szCs w:val="20"/>
                <w:lang w:eastAsia="zh-CN"/>
              </w:rPr>
              <w:t>Activated carbons</w:t>
            </w:r>
          </w:p>
        </w:tc>
        <w:tc>
          <w:tcPr>
            <w:tcW w:w="1508" w:type="dxa"/>
            <w:shd w:val="clear" w:color="auto" w:fill="auto"/>
            <w:vAlign w:val="center"/>
            <w:hideMark/>
          </w:tcPr>
          <w:p w14:paraId="3582EE2D" w14:textId="0FB3EA9A" w:rsidR="00342911" w:rsidRPr="00342911" w:rsidRDefault="00342911" w:rsidP="00342911">
            <w:pPr>
              <w:spacing w:line="240" w:lineRule="auto"/>
              <w:contextualSpacing w:val="0"/>
              <w:rPr>
                <w:rFonts w:eastAsia="Times New Roman" w:cs="Times New Roman"/>
                <w:b/>
                <w:color w:val="000000"/>
                <w:sz w:val="20"/>
                <w:szCs w:val="20"/>
                <w:lang w:eastAsia="zh-CN"/>
              </w:rPr>
            </w:pPr>
            <w:r w:rsidRPr="00342911">
              <w:rPr>
                <w:rFonts w:eastAsia="Times New Roman" w:cs="Times New Roman"/>
                <w:b/>
                <w:color w:val="000000"/>
                <w:sz w:val="20"/>
                <w:szCs w:val="20"/>
                <w:lang w:eastAsia="zh-CN"/>
              </w:rPr>
              <w:t>Zeolites</w:t>
            </w:r>
          </w:p>
        </w:tc>
        <w:tc>
          <w:tcPr>
            <w:tcW w:w="1508" w:type="dxa"/>
            <w:shd w:val="clear" w:color="auto" w:fill="auto"/>
            <w:vAlign w:val="center"/>
            <w:hideMark/>
          </w:tcPr>
          <w:p w14:paraId="7AF80352" w14:textId="77777777" w:rsidR="00342911" w:rsidRPr="00342911" w:rsidRDefault="00342911" w:rsidP="00342911">
            <w:pPr>
              <w:spacing w:line="240" w:lineRule="auto"/>
              <w:contextualSpacing w:val="0"/>
              <w:rPr>
                <w:rFonts w:eastAsia="Times New Roman" w:cs="Times New Roman"/>
                <w:b/>
                <w:color w:val="000000"/>
                <w:sz w:val="20"/>
                <w:szCs w:val="20"/>
                <w:lang w:eastAsia="zh-CN"/>
              </w:rPr>
            </w:pPr>
            <w:r w:rsidRPr="00342911">
              <w:rPr>
                <w:rFonts w:eastAsia="Times New Roman" w:cs="Times New Roman"/>
                <w:b/>
                <w:color w:val="000000"/>
                <w:sz w:val="20"/>
                <w:szCs w:val="20"/>
                <w:lang w:eastAsia="zh-CN"/>
              </w:rPr>
              <w:t>Silica</w:t>
            </w:r>
          </w:p>
        </w:tc>
        <w:tc>
          <w:tcPr>
            <w:tcW w:w="1508" w:type="dxa"/>
            <w:shd w:val="clear" w:color="auto" w:fill="auto"/>
            <w:vAlign w:val="center"/>
            <w:hideMark/>
          </w:tcPr>
          <w:p w14:paraId="17A44BDD" w14:textId="77777777" w:rsidR="00342911" w:rsidRPr="00342911" w:rsidRDefault="00342911" w:rsidP="00342911">
            <w:pPr>
              <w:spacing w:line="240" w:lineRule="auto"/>
              <w:contextualSpacing w:val="0"/>
              <w:rPr>
                <w:rFonts w:eastAsia="Times New Roman" w:cs="Times New Roman"/>
                <w:b/>
                <w:color w:val="000000"/>
                <w:sz w:val="20"/>
                <w:szCs w:val="20"/>
                <w:lang w:eastAsia="zh-CN"/>
              </w:rPr>
            </w:pPr>
            <w:r w:rsidRPr="00342911">
              <w:rPr>
                <w:rFonts w:eastAsia="Times New Roman" w:cs="Times New Roman"/>
                <w:b/>
                <w:color w:val="000000"/>
                <w:sz w:val="20"/>
                <w:szCs w:val="20"/>
                <w:lang w:eastAsia="zh-CN"/>
              </w:rPr>
              <w:t>MOF</w:t>
            </w:r>
          </w:p>
        </w:tc>
      </w:tr>
      <w:tr w:rsidR="00883B01" w:rsidRPr="00342911" w14:paraId="6D4A9E19" w14:textId="77777777" w:rsidTr="00D02E38">
        <w:trPr>
          <w:trHeight w:val="598"/>
        </w:trPr>
        <w:tc>
          <w:tcPr>
            <w:tcW w:w="1442" w:type="dxa"/>
            <w:shd w:val="clear" w:color="auto" w:fill="auto"/>
            <w:vAlign w:val="center"/>
            <w:hideMark/>
          </w:tcPr>
          <w:p w14:paraId="1B747502" w14:textId="1EDF9053" w:rsidR="00883B01" w:rsidRPr="00342911" w:rsidRDefault="006E0CC4" w:rsidP="00883B01">
            <w:pPr>
              <w:spacing w:line="240" w:lineRule="auto"/>
              <w:contextualSpacing w:val="0"/>
              <w:rPr>
                <w:rFonts w:eastAsia="Times New Roman" w:cs="Times New Roman"/>
                <w:color w:val="000000"/>
                <w:sz w:val="20"/>
                <w:szCs w:val="20"/>
                <w:lang w:eastAsia="zh-CN"/>
              </w:rPr>
            </w:pPr>
            <w:r>
              <w:rPr>
                <w:rFonts w:eastAsia="Times New Roman" w:cs="Times New Roman"/>
                <w:color w:val="000000"/>
                <w:sz w:val="20"/>
                <w:szCs w:val="20"/>
                <w:lang w:eastAsia="zh-CN"/>
              </w:rPr>
              <w:t>Highest</w:t>
            </w:r>
          </w:p>
        </w:tc>
        <w:tc>
          <w:tcPr>
            <w:tcW w:w="1508" w:type="dxa"/>
            <w:shd w:val="clear" w:color="auto" w:fill="auto"/>
            <w:vAlign w:val="center"/>
            <w:hideMark/>
          </w:tcPr>
          <w:p w14:paraId="5DB9A145" w14:textId="2CFEE06D"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α- Fe</w:t>
            </w:r>
            <w:r w:rsidRPr="00342911">
              <w:rPr>
                <w:rFonts w:eastAsia="Times New Roman" w:cs="Times New Roman"/>
                <w:color w:val="000000"/>
                <w:sz w:val="20"/>
                <w:szCs w:val="20"/>
                <w:vertAlign w:val="subscript"/>
                <w:lang w:eastAsia="zh-CN"/>
              </w:rPr>
              <w:t>2</w:t>
            </w:r>
            <w:r w:rsidRPr="00342911">
              <w:rPr>
                <w:rFonts w:eastAsia="Times New Roman" w:cs="Times New Roman"/>
                <w:color w:val="000000"/>
                <w:sz w:val="20"/>
                <w:szCs w:val="20"/>
                <w:lang w:eastAsia="zh-CN"/>
              </w:rPr>
              <w:t>O</w:t>
            </w:r>
            <w:r w:rsidRPr="00342911">
              <w:rPr>
                <w:rFonts w:eastAsia="Times New Roman" w:cs="Times New Roman"/>
                <w:color w:val="000000"/>
                <w:sz w:val="20"/>
                <w:szCs w:val="20"/>
                <w:vertAlign w:val="subscript"/>
                <w:lang w:eastAsia="zh-CN"/>
              </w:rPr>
              <w:t>3</w:t>
            </w:r>
            <w:r w:rsidRPr="00342911">
              <w:rPr>
                <w:rFonts w:eastAsia="Times New Roman" w:cs="Times New Roman"/>
                <w:color w:val="000000"/>
                <w:sz w:val="20"/>
                <w:szCs w:val="20"/>
                <w:lang w:eastAsia="zh-CN"/>
              </w:rPr>
              <w:t xml:space="preserve"> – PEG</w:t>
            </w:r>
            <w:r w:rsidR="00370DD8">
              <w:rPr>
                <w:rFonts w:eastAsia="Times New Roman" w:cs="Times New Roman"/>
                <w:color w:val="000000"/>
                <w:sz w:val="20"/>
                <w:szCs w:val="20"/>
                <w:lang w:eastAsia="zh-CN"/>
              </w:rPr>
              <w:t xml:space="preserve"> </w:t>
            </w:r>
            <w:r w:rsidR="00821359">
              <w:rPr>
                <w:rFonts w:cs="Times New Roman"/>
                <w:bCs/>
                <w:sz w:val="20"/>
                <w:szCs w:val="20"/>
              </w:rPr>
              <w:fldChar w:fldCharType="begin"/>
            </w:r>
            <w:r w:rsidR="006736A4">
              <w:rPr>
                <w:rFonts w:cs="Times New Roman"/>
                <w:bCs/>
                <w:sz w:val="20"/>
                <w:szCs w:val="20"/>
              </w:rPr>
              <w:instrText xml:space="preserve"> ADDIN EN.CITE &lt;EndNote&gt;&lt;Cite&gt;&lt;Author&gt;Liu&lt;/Author&gt;&lt;Year&gt;2013&lt;/Year&gt;&lt;RecNum&gt;813&lt;/RecNum&gt;&lt;DisplayText&gt;[30]&lt;/DisplayText&gt;&lt;record&gt;&lt;rec-number&gt;813&lt;/rec-number&gt;&lt;foreign-keys&gt;&lt;key app="EN" db-id="59x5sxfr2tepdredaaxxp928zts5eez00909" timestamp="1593533851"&gt;813&lt;/key&gt;&lt;/foreign-keys&gt;&lt;ref-type name="Journal Article"&gt;17&lt;/ref-type&gt;&lt;contributors&gt;&lt;authors&gt;&lt;author&gt;Liu, Xinmei&lt;/author&gt;&lt;author&gt;Meng, Xin&lt;/author&gt;&lt;author&gt;Zhao, Jiangtao&lt;/author&gt;&lt;/authors&gt;&lt;/contributors&gt;&lt;titles&gt;&lt;title&gt;Synthesis of nanocrystalline iron oxides with mesostructure as desulfurizer&lt;/title&gt;&lt;secondary-title&gt;Materials Letters&lt;/secondary-title&gt;&lt;/titles&gt;&lt;periodical&gt;&lt;full-title&gt;Materials Letters&lt;/full-title&gt;&lt;/periodical&gt;&lt;pages&gt;255-258&lt;/pages&gt;&lt;volume&gt;92&lt;/volume&gt;&lt;keywords&gt;&lt;keyword&gt;Porous materials&lt;/keyword&gt;&lt;keyword&gt;Structural&lt;/keyword&gt;&lt;keyword&gt;Iron oxide&lt;/keyword&gt;&lt;keyword&gt;Sulfur capacity&lt;/keyword&gt;&lt;keyword&gt;Hydroxyl group&lt;/keyword&gt;&lt;/keywords&gt;&lt;dates&gt;&lt;year&gt;2013&lt;/year&gt;&lt;pub-dates&gt;&lt;date&gt;2013/02/01/&lt;/date&gt;&lt;/pub-dates&gt;&lt;/dates&gt;&lt;isbn&gt;0167-577X&lt;/isbn&gt;&lt;urls&gt;&lt;related-urls&gt;&lt;url&gt;http://www.sciencedirect.com/science/article/pii/S0167577X12015212&lt;/url&gt;&lt;/related-urls&gt;&lt;/urls&gt;&lt;electronic-resource-num&gt;https://doi.org/10.1016/j.matlet.2012.10.089&lt;/electronic-resource-num&gt;&lt;/record&gt;&lt;/Cite&gt;&lt;/EndNote&gt;</w:instrText>
            </w:r>
            <w:r w:rsidR="00821359">
              <w:rPr>
                <w:rFonts w:cs="Times New Roman"/>
                <w:bCs/>
                <w:sz w:val="20"/>
                <w:szCs w:val="20"/>
              </w:rPr>
              <w:fldChar w:fldCharType="separate"/>
            </w:r>
            <w:r w:rsidR="006736A4">
              <w:rPr>
                <w:rFonts w:cs="Times New Roman"/>
                <w:bCs/>
                <w:noProof/>
                <w:sz w:val="20"/>
                <w:szCs w:val="20"/>
              </w:rPr>
              <w:t>[</w:t>
            </w:r>
            <w:hyperlink w:anchor="_ENREF_30" w:tooltip="Liu, 2013 #813" w:history="1">
              <w:r w:rsidR="00787691">
                <w:rPr>
                  <w:rFonts w:cs="Times New Roman"/>
                  <w:bCs/>
                  <w:noProof/>
                  <w:sz w:val="20"/>
                  <w:szCs w:val="20"/>
                </w:rPr>
                <w:t>30</w:t>
              </w:r>
            </w:hyperlink>
            <w:r w:rsidR="006736A4">
              <w:rPr>
                <w:rFonts w:cs="Times New Roman"/>
                <w:bCs/>
                <w:noProof/>
                <w:sz w:val="20"/>
                <w:szCs w:val="20"/>
              </w:rPr>
              <w:t>]</w:t>
            </w:r>
            <w:r w:rsidR="00821359">
              <w:rPr>
                <w:rFonts w:cs="Times New Roman"/>
                <w:bCs/>
                <w:sz w:val="20"/>
                <w:szCs w:val="20"/>
              </w:rPr>
              <w:fldChar w:fldCharType="end"/>
            </w:r>
          </w:p>
        </w:tc>
        <w:tc>
          <w:tcPr>
            <w:tcW w:w="1508" w:type="dxa"/>
            <w:shd w:val="clear" w:color="auto" w:fill="auto"/>
            <w:vAlign w:val="center"/>
            <w:hideMark/>
          </w:tcPr>
          <w:p w14:paraId="356CC236" w14:textId="6B40B1C6" w:rsidR="00883B01" w:rsidRPr="00342911" w:rsidRDefault="00883B01" w:rsidP="00883B01">
            <w:pPr>
              <w:spacing w:line="240" w:lineRule="auto"/>
              <w:contextualSpacing w:val="0"/>
              <w:rPr>
                <w:rFonts w:eastAsia="Times New Roman" w:cs="Times New Roman"/>
                <w:color w:val="000000"/>
                <w:sz w:val="20"/>
                <w:szCs w:val="20"/>
                <w:lang w:eastAsia="zh-CN"/>
              </w:rPr>
            </w:pPr>
            <w:proofErr w:type="spellStart"/>
            <w:r w:rsidRPr="00342911">
              <w:rPr>
                <w:rFonts w:eastAsia="Times New Roman" w:cs="Times New Roman"/>
                <w:color w:val="000000"/>
                <w:sz w:val="20"/>
                <w:szCs w:val="20"/>
                <w:lang w:eastAsia="zh-CN"/>
              </w:rPr>
              <w:t>Desorex</w:t>
            </w:r>
            <w:proofErr w:type="spellEnd"/>
            <w:r w:rsidRPr="00342911">
              <w:rPr>
                <w:rFonts w:eastAsia="Times New Roman" w:cs="Times New Roman"/>
                <w:color w:val="000000"/>
                <w:sz w:val="20"/>
                <w:szCs w:val="20"/>
                <w:lang w:eastAsia="zh-CN"/>
              </w:rPr>
              <w:t xml:space="preserve"> K43-NaOH </w:t>
            </w:r>
            <w:r w:rsidR="00821359" w:rsidRPr="006736A4">
              <w:rPr>
                <w:rFonts w:cs="Times New Roman"/>
                <w:color w:val="000000"/>
                <w:sz w:val="20"/>
                <w:szCs w:val="24"/>
              </w:rPr>
              <w:fldChar w:fldCharType="begin"/>
            </w:r>
            <w:r w:rsidR="006736A4">
              <w:rPr>
                <w:rFonts w:cs="Times New Roman"/>
                <w:color w:val="000000"/>
                <w:sz w:val="20"/>
                <w:szCs w:val="24"/>
              </w:rPr>
              <w:instrText xml:space="preserve"> ADDIN EN.CITE &lt;EndNote&gt;&lt;Cite&gt;&lt;Author&gt;Castrillon&lt;/Author&gt;&lt;Year&gt;2016&lt;/Year&gt;&lt;RecNum&gt;696&lt;/RecNum&gt;&lt;DisplayText&gt;[52]&lt;/DisplayText&gt;&lt;record&gt;&lt;rec-number&gt;696&lt;/rec-number&gt;&lt;foreign-keys&gt;&lt;key app="EN" db-id="59x5sxfr2tepdredaaxxp928zts5eez00909" timestamp="1588610794"&gt;696&lt;/key&gt;&lt;/foreign-keys&gt;&lt;ref-type name="Journal Article"&gt;17&lt;/ref-type&gt;&lt;contributors&gt;&lt;authors&gt;&lt;author&gt;Castrillon, Melina C.&lt;/author&gt;&lt;author&gt;Moura, Karine O.&lt;/author&gt;&lt;author&gt;Alves, Caiuã A.&lt;/author&gt;&lt;author&gt;Bastos-Neto, Moises&lt;/author&gt;&lt;author&gt;Azevedo, Diana C. S.&lt;/author&gt;&lt;author&gt;Hofmann, Jörg&lt;/author&gt;&lt;author&gt;Möllmer, Jens&lt;/author&gt;&lt;author&gt;Einicke, Wolf-Dietrich&lt;/author&gt;&lt;author&gt;Gläser, Roger&lt;/author&gt;&lt;/authors&gt;&lt;/contributors&gt;&lt;titles&gt;&lt;title&gt;CO2 and H2S Removal from CH4-Rich Streams by Adsorption on Activated Carbons Modified with K2CO3, NaOH, or Fe2O3&lt;/title&gt;&lt;secondary-title&gt;Energy &amp;amp; Fuels&lt;/secondary-title&gt;&lt;/titles&gt;&lt;periodical&gt;&lt;full-title&gt;Energy &amp;amp; Fuels&lt;/full-title&gt;&lt;/periodical&gt;&lt;pages&gt;9596-9604&lt;/pages&gt;&lt;volume&gt;30&lt;/volume&gt;&lt;number&gt;11&lt;/number&gt;&lt;dates&gt;&lt;year&gt;2016&lt;/year&gt;&lt;pub-dates&gt;&lt;date&gt;2016/11/17&lt;/date&gt;&lt;/pub-dates&gt;&lt;/dates&gt;&lt;publisher&gt;American Chemical Society&lt;/publisher&gt;&lt;isbn&gt;0887-0624&lt;/isbn&gt;&lt;urls&gt;&lt;related-urls&gt;&lt;url&gt;https://doi.org/10.1021/acs.energyfuels.6b01667&lt;/url&gt;&lt;url&gt;https://pubs.acs.org/doi/pdf/10.1021/acs.energyfuels.6b01667&lt;/url&gt;&lt;/related-urls&gt;&lt;/urls&gt;&lt;electronic-resource-num&gt;10.1021/acs.energyfuels.6b01667&lt;/electronic-resource-num&gt;&lt;/record&gt;&lt;/Cite&gt;&lt;/EndNote&gt;</w:instrText>
            </w:r>
            <w:r w:rsidR="00821359" w:rsidRPr="006736A4">
              <w:rPr>
                <w:rFonts w:cs="Times New Roman"/>
                <w:color w:val="000000"/>
                <w:sz w:val="20"/>
                <w:szCs w:val="24"/>
              </w:rPr>
              <w:fldChar w:fldCharType="separate"/>
            </w:r>
            <w:r w:rsidR="006736A4">
              <w:rPr>
                <w:rFonts w:cs="Times New Roman"/>
                <w:noProof/>
                <w:color w:val="000000"/>
                <w:sz w:val="20"/>
                <w:szCs w:val="24"/>
              </w:rPr>
              <w:t>[</w:t>
            </w:r>
            <w:hyperlink w:anchor="_ENREF_52" w:tooltip="Castrillon, 2016 #696" w:history="1">
              <w:r w:rsidR="00787691">
                <w:rPr>
                  <w:rFonts w:cs="Times New Roman"/>
                  <w:noProof/>
                  <w:color w:val="000000"/>
                  <w:sz w:val="20"/>
                  <w:szCs w:val="24"/>
                </w:rPr>
                <w:t>52</w:t>
              </w:r>
            </w:hyperlink>
            <w:r w:rsidR="006736A4">
              <w:rPr>
                <w:rFonts w:cs="Times New Roman"/>
                <w:noProof/>
                <w:color w:val="000000"/>
                <w:sz w:val="20"/>
                <w:szCs w:val="24"/>
              </w:rPr>
              <w:t>]</w:t>
            </w:r>
            <w:r w:rsidR="00821359" w:rsidRPr="006736A4">
              <w:rPr>
                <w:rFonts w:cs="Times New Roman"/>
                <w:color w:val="000000"/>
                <w:sz w:val="20"/>
                <w:szCs w:val="24"/>
              </w:rPr>
              <w:fldChar w:fldCharType="end"/>
            </w:r>
          </w:p>
        </w:tc>
        <w:tc>
          <w:tcPr>
            <w:tcW w:w="1508" w:type="dxa"/>
            <w:shd w:val="clear" w:color="auto" w:fill="auto"/>
            <w:vAlign w:val="center"/>
            <w:hideMark/>
          </w:tcPr>
          <w:p w14:paraId="28636BE8" w14:textId="05978F57" w:rsidR="00883B01" w:rsidRPr="00342911" w:rsidRDefault="00883B01" w:rsidP="00883B01">
            <w:pPr>
              <w:spacing w:line="240" w:lineRule="auto"/>
              <w:contextualSpacing w:val="0"/>
              <w:rPr>
                <w:rFonts w:eastAsia="Times New Roman" w:cs="Times New Roman"/>
                <w:color w:val="000000"/>
                <w:sz w:val="20"/>
                <w:szCs w:val="20"/>
                <w:lang w:eastAsia="zh-CN"/>
              </w:rPr>
            </w:pPr>
            <w:proofErr w:type="spellStart"/>
            <w:r>
              <w:rPr>
                <w:rFonts w:eastAsia="Times New Roman" w:cs="Times New Roman"/>
                <w:color w:val="000000"/>
                <w:sz w:val="20"/>
                <w:szCs w:val="20"/>
                <w:lang w:eastAsia="zh-CN"/>
              </w:rPr>
              <w:t>Ag</w:t>
            </w:r>
            <w:r w:rsidRPr="00342911">
              <w:rPr>
                <w:rFonts w:eastAsia="Times New Roman" w:cs="Times New Roman"/>
                <w:color w:val="000000"/>
                <w:sz w:val="20"/>
                <w:szCs w:val="20"/>
                <w:lang w:eastAsia="zh-CN"/>
              </w:rPr>
              <w:t>X</w:t>
            </w:r>
            <w:proofErr w:type="spellEnd"/>
            <w:r w:rsidRPr="00342911">
              <w:rPr>
                <w:rFonts w:eastAsia="Times New Roman" w:cs="Times New Roman"/>
                <w:color w:val="000000"/>
                <w:sz w:val="20"/>
                <w:szCs w:val="20"/>
                <w:lang w:eastAsia="zh-CN"/>
              </w:rPr>
              <w:t xml:space="preserve"> </w:t>
            </w:r>
            <w:r w:rsidR="00821359" w:rsidRPr="00692DD0">
              <w:rPr>
                <w:sz w:val="20"/>
              </w:rPr>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rPr>
                <w:sz w:val="20"/>
              </w:rPr>
              <w:instrText xml:space="preserve"> ADDIN EN.CITE </w:instrText>
            </w:r>
            <w:r w:rsidR="006736A4">
              <w:rPr>
                <w:sz w:val="20"/>
              </w:rPr>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rPr>
                <w:sz w:val="20"/>
              </w:rPr>
              <w:instrText xml:space="preserve"> ADDIN EN.CITE.DATA </w:instrText>
            </w:r>
            <w:r w:rsidR="006736A4">
              <w:rPr>
                <w:sz w:val="20"/>
              </w:rPr>
            </w:r>
            <w:r w:rsidR="006736A4">
              <w:rPr>
                <w:sz w:val="20"/>
              </w:rPr>
              <w:fldChar w:fldCharType="end"/>
            </w:r>
            <w:r w:rsidR="00821359" w:rsidRPr="00692DD0">
              <w:rPr>
                <w:sz w:val="20"/>
              </w:rPr>
            </w:r>
            <w:r w:rsidR="00821359" w:rsidRPr="00692DD0">
              <w:rPr>
                <w:sz w:val="20"/>
              </w:rPr>
              <w:fldChar w:fldCharType="separate"/>
            </w:r>
            <w:r w:rsidR="006736A4">
              <w:rPr>
                <w:noProof/>
                <w:sz w:val="20"/>
              </w:rPr>
              <w:t>[</w:t>
            </w:r>
            <w:hyperlink w:anchor="_ENREF_67" w:tooltip="Chen, 2018 #733" w:history="1">
              <w:r w:rsidR="00787691">
                <w:rPr>
                  <w:noProof/>
                  <w:sz w:val="20"/>
                </w:rPr>
                <w:t>67</w:t>
              </w:r>
            </w:hyperlink>
            <w:r w:rsidR="006736A4">
              <w:rPr>
                <w:noProof/>
                <w:sz w:val="20"/>
              </w:rPr>
              <w:t>]</w:t>
            </w:r>
            <w:r w:rsidR="00821359" w:rsidRPr="00692DD0">
              <w:rPr>
                <w:sz w:val="20"/>
              </w:rPr>
              <w:fldChar w:fldCharType="end"/>
            </w:r>
          </w:p>
        </w:tc>
        <w:tc>
          <w:tcPr>
            <w:tcW w:w="1508" w:type="dxa"/>
            <w:shd w:val="clear" w:color="auto" w:fill="auto"/>
            <w:vAlign w:val="center"/>
            <w:hideMark/>
          </w:tcPr>
          <w:p w14:paraId="092F7867" w14:textId="766BA224" w:rsidR="00883B01" w:rsidRPr="00672843" w:rsidRDefault="00883B01" w:rsidP="00883B01">
            <w:pPr>
              <w:spacing w:line="240" w:lineRule="auto"/>
              <w:contextualSpacing w:val="0"/>
              <w:rPr>
                <w:rFonts w:eastAsia="Times New Roman" w:cs="Times New Roman"/>
                <w:color w:val="000000"/>
                <w:sz w:val="20"/>
                <w:szCs w:val="20"/>
                <w:lang w:eastAsia="zh-CN"/>
              </w:rPr>
            </w:pPr>
            <w:r w:rsidRPr="00672843">
              <w:rPr>
                <w:rFonts w:eastAsia="Times New Roman" w:cs="Times New Roman"/>
                <w:color w:val="000000"/>
                <w:sz w:val="20"/>
                <w:szCs w:val="20"/>
                <w:lang w:eastAsia="zh-CN"/>
              </w:rPr>
              <w:t xml:space="preserve">UVM-7@ZIF-8 </w:t>
            </w:r>
            <w:r w:rsidR="00821359" w:rsidRPr="00672843">
              <w:rPr>
                <w:rFonts w:cs="Times New Roman"/>
                <w:sz w:val="20"/>
                <w:szCs w:val="20"/>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rFonts w:cs="Times New Roman"/>
                <w:sz w:val="20"/>
                <w:szCs w:val="20"/>
              </w:rPr>
              <w:instrText xml:space="preserve"> ADDIN EN.CITE </w:instrText>
            </w:r>
            <w:r w:rsidR="006736A4">
              <w:rPr>
                <w:rFonts w:cs="Times New Roman"/>
                <w:sz w:val="20"/>
                <w:szCs w:val="20"/>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rFonts w:cs="Times New Roman"/>
                <w:sz w:val="20"/>
                <w:szCs w:val="20"/>
              </w:rPr>
              <w:instrText xml:space="preserve"> ADDIN EN.CITE.DATA </w:instrText>
            </w:r>
            <w:r w:rsidR="006736A4">
              <w:rPr>
                <w:rFonts w:cs="Times New Roman"/>
                <w:sz w:val="20"/>
                <w:szCs w:val="20"/>
              </w:rPr>
            </w:r>
            <w:r w:rsidR="006736A4">
              <w:rPr>
                <w:rFonts w:cs="Times New Roman"/>
                <w:sz w:val="20"/>
                <w:szCs w:val="20"/>
              </w:rPr>
              <w:fldChar w:fldCharType="end"/>
            </w:r>
            <w:r w:rsidR="00821359" w:rsidRPr="00672843">
              <w:rPr>
                <w:rFonts w:cs="Times New Roman"/>
                <w:sz w:val="20"/>
                <w:szCs w:val="20"/>
              </w:rPr>
            </w:r>
            <w:r w:rsidR="00821359" w:rsidRPr="00672843">
              <w:rPr>
                <w:rFonts w:cs="Times New Roman"/>
                <w:sz w:val="20"/>
                <w:szCs w:val="20"/>
              </w:rPr>
              <w:fldChar w:fldCharType="separate"/>
            </w:r>
            <w:r w:rsidR="006736A4">
              <w:rPr>
                <w:rFonts w:cs="Times New Roman"/>
                <w:noProof/>
                <w:sz w:val="20"/>
                <w:szCs w:val="20"/>
              </w:rPr>
              <w:t>[</w:t>
            </w:r>
            <w:hyperlink w:anchor="_ENREF_85" w:tooltip="Saeedirad, 2018 #760" w:history="1">
              <w:r w:rsidR="00787691">
                <w:rPr>
                  <w:rFonts w:cs="Times New Roman"/>
                  <w:noProof/>
                  <w:sz w:val="20"/>
                  <w:szCs w:val="20"/>
                </w:rPr>
                <w:t>85</w:t>
              </w:r>
            </w:hyperlink>
            <w:r w:rsidR="006736A4">
              <w:rPr>
                <w:rFonts w:cs="Times New Roman"/>
                <w:noProof/>
                <w:sz w:val="20"/>
                <w:szCs w:val="20"/>
              </w:rPr>
              <w:t>]</w:t>
            </w:r>
            <w:r w:rsidR="00821359" w:rsidRPr="00672843">
              <w:rPr>
                <w:rFonts w:cs="Times New Roman"/>
                <w:sz w:val="20"/>
                <w:szCs w:val="20"/>
              </w:rPr>
              <w:fldChar w:fldCharType="end"/>
            </w:r>
          </w:p>
        </w:tc>
        <w:tc>
          <w:tcPr>
            <w:tcW w:w="1508" w:type="dxa"/>
            <w:shd w:val="clear" w:color="auto" w:fill="auto"/>
            <w:vAlign w:val="center"/>
            <w:hideMark/>
          </w:tcPr>
          <w:p w14:paraId="7D2AC814" w14:textId="447D8CA6"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ED-ZIF-8</w:t>
            </w:r>
            <w:r w:rsidR="00E17CC7">
              <w:rPr>
                <w:rFonts w:eastAsia="Times New Roman" w:cs="Times New Roman"/>
                <w:color w:val="000000"/>
                <w:sz w:val="20"/>
                <w:szCs w:val="20"/>
                <w:lang w:eastAsia="zh-CN"/>
              </w:rPr>
              <w:t xml:space="preserve"> </w:t>
            </w:r>
            <w:r w:rsidR="00821359" w:rsidRPr="00E17CC7">
              <w:rPr>
                <w:sz w:val="20"/>
              </w:rPr>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rPr>
                <w:sz w:val="20"/>
              </w:rPr>
              <w:instrText xml:space="preserve"> ADDIN EN.CITE </w:instrText>
            </w:r>
            <w:r w:rsidR="006736A4">
              <w:rPr>
                <w:sz w:val="20"/>
              </w:rPr>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rPr>
                <w:sz w:val="20"/>
              </w:rPr>
              <w:instrText xml:space="preserve"> ADDIN EN.CITE.DATA </w:instrText>
            </w:r>
            <w:r w:rsidR="006736A4">
              <w:rPr>
                <w:sz w:val="20"/>
              </w:rPr>
            </w:r>
            <w:r w:rsidR="006736A4">
              <w:rPr>
                <w:sz w:val="20"/>
              </w:rPr>
              <w:fldChar w:fldCharType="end"/>
            </w:r>
            <w:r w:rsidR="00821359" w:rsidRPr="00E17CC7">
              <w:rPr>
                <w:sz w:val="20"/>
              </w:rPr>
            </w:r>
            <w:r w:rsidR="00821359" w:rsidRPr="00E17CC7">
              <w:rPr>
                <w:sz w:val="20"/>
              </w:rPr>
              <w:fldChar w:fldCharType="separate"/>
            </w:r>
            <w:r w:rsidR="006736A4">
              <w:rPr>
                <w:noProof/>
                <w:sz w:val="20"/>
              </w:rPr>
              <w:t>[</w:t>
            </w:r>
            <w:hyperlink w:anchor="_ENREF_104" w:tooltip="Jameh, 2019 #718" w:history="1">
              <w:r w:rsidR="00787691">
                <w:rPr>
                  <w:noProof/>
                  <w:sz w:val="20"/>
                </w:rPr>
                <w:t>104</w:t>
              </w:r>
            </w:hyperlink>
            <w:r w:rsidR="006736A4">
              <w:rPr>
                <w:noProof/>
                <w:sz w:val="20"/>
              </w:rPr>
              <w:t>]</w:t>
            </w:r>
            <w:r w:rsidR="00821359" w:rsidRPr="00E17CC7">
              <w:rPr>
                <w:sz w:val="20"/>
              </w:rPr>
              <w:fldChar w:fldCharType="end"/>
            </w:r>
          </w:p>
        </w:tc>
      </w:tr>
      <w:tr w:rsidR="00883B01" w:rsidRPr="00342911" w14:paraId="66A64613" w14:textId="77777777" w:rsidTr="00D02E38">
        <w:trPr>
          <w:trHeight w:val="1007"/>
        </w:trPr>
        <w:tc>
          <w:tcPr>
            <w:tcW w:w="1442" w:type="dxa"/>
            <w:shd w:val="clear" w:color="auto" w:fill="auto"/>
            <w:vAlign w:val="center"/>
            <w:hideMark/>
          </w:tcPr>
          <w:p w14:paraId="62A02894"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Breakthrough capacity (mg H</w:t>
            </w:r>
            <w:r w:rsidRPr="00342911">
              <w:rPr>
                <w:rFonts w:eastAsia="Times New Roman" w:cs="Times New Roman"/>
                <w:color w:val="000000"/>
                <w:sz w:val="20"/>
                <w:szCs w:val="20"/>
                <w:vertAlign w:val="subscript"/>
                <w:lang w:eastAsia="zh-CN"/>
              </w:rPr>
              <w:t>2</w:t>
            </w:r>
            <w:r w:rsidRPr="00342911">
              <w:rPr>
                <w:rFonts w:eastAsia="Times New Roman" w:cs="Times New Roman"/>
                <w:color w:val="000000"/>
                <w:sz w:val="20"/>
                <w:szCs w:val="20"/>
                <w:lang w:eastAsia="zh-CN"/>
              </w:rPr>
              <w:t>S/g)</w:t>
            </w:r>
          </w:p>
        </w:tc>
        <w:tc>
          <w:tcPr>
            <w:tcW w:w="1508" w:type="dxa"/>
            <w:shd w:val="clear" w:color="auto" w:fill="auto"/>
            <w:vAlign w:val="center"/>
            <w:hideMark/>
          </w:tcPr>
          <w:p w14:paraId="3541AD94" w14:textId="44DDBFAC"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282.6</w:t>
            </w:r>
          </w:p>
        </w:tc>
        <w:tc>
          <w:tcPr>
            <w:tcW w:w="1508" w:type="dxa"/>
            <w:shd w:val="clear" w:color="auto" w:fill="auto"/>
            <w:vAlign w:val="center"/>
            <w:hideMark/>
          </w:tcPr>
          <w:p w14:paraId="33ACCB40"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155.72</w:t>
            </w:r>
          </w:p>
        </w:tc>
        <w:tc>
          <w:tcPr>
            <w:tcW w:w="1508" w:type="dxa"/>
            <w:shd w:val="clear" w:color="auto" w:fill="auto"/>
            <w:vAlign w:val="center"/>
            <w:hideMark/>
          </w:tcPr>
          <w:p w14:paraId="06FE30D8" w14:textId="22EA33DD"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Pr>
                <w:rFonts w:eastAsia="Times New Roman" w:cs="Times New Roman"/>
                <w:color w:val="000000"/>
                <w:sz w:val="20"/>
                <w:szCs w:val="20"/>
                <w:lang w:eastAsia="zh-CN"/>
              </w:rPr>
              <w:t>52.17</w:t>
            </w:r>
          </w:p>
        </w:tc>
        <w:tc>
          <w:tcPr>
            <w:tcW w:w="1508" w:type="dxa"/>
            <w:shd w:val="clear" w:color="auto" w:fill="auto"/>
            <w:vAlign w:val="center"/>
            <w:hideMark/>
          </w:tcPr>
          <w:p w14:paraId="60A472BB" w14:textId="6205CC7F" w:rsidR="00883B01" w:rsidRPr="00672843" w:rsidRDefault="00883B01" w:rsidP="00883B01">
            <w:pPr>
              <w:spacing w:line="240" w:lineRule="auto"/>
              <w:contextualSpacing w:val="0"/>
              <w:rPr>
                <w:rFonts w:eastAsia="Times New Roman" w:cs="Times New Roman"/>
                <w:color w:val="000000"/>
                <w:sz w:val="20"/>
                <w:szCs w:val="20"/>
                <w:lang w:eastAsia="zh-CN"/>
              </w:rPr>
            </w:pPr>
            <w:r w:rsidRPr="00672843">
              <w:rPr>
                <w:rFonts w:eastAsia="Times New Roman" w:cs="Times New Roman"/>
                <w:color w:val="000000"/>
                <w:sz w:val="20"/>
                <w:szCs w:val="20"/>
                <w:lang w:eastAsia="zh-CN"/>
              </w:rPr>
              <w:t> </w:t>
            </w:r>
            <w:r>
              <w:rPr>
                <w:rFonts w:eastAsia="Times New Roman" w:cs="Times New Roman"/>
                <w:color w:val="000000"/>
                <w:sz w:val="20"/>
                <w:szCs w:val="20"/>
                <w:lang w:eastAsia="zh-CN"/>
              </w:rPr>
              <w:t>6503</w:t>
            </w:r>
          </w:p>
        </w:tc>
        <w:tc>
          <w:tcPr>
            <w:tcW w:w="1508" w:type="dxa"/>
            <w:shd w:val="clear" w:color="auto" w:fill="auto"/>
            <w:vAlign w:val="center"/>
            <w:hideMark/>
          </w:tcPr>
          <w:p w14:paraId="1FD26CD7" w14:textId="4475ADFA"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sidR="00336B14">
              <w:rPr>
                <w:rFonts w:eastAsia="Times New Roman" w:cs="Times New Roman"/>
                <w:color w:val="000000"/>
                <w:sz w:val="20"/>
                <w:szCs w:val="20"/>
                <w:lang w:eastAsia="zh-CN"/>
              </w:rPr>
              <w:t>3298</w:t>
            </w:r>
          </w:p>
        </w:tc>
      </w:tr>
      <w:tr w:rsidR="00883B01" w:rsidRPr="00342911" w14:paraId="0AED8F72" w14:textId="77777777" w:rsidTr="00D02E38">
        <w:trPr>
          <w:trHeight w:val="523"/>
        </w:trPr>
        <w:tc>
          <w:tcPr>
            <w:tcW w:w="1442" w:type="dxa"/>
            <w:shd w:val="clear" w:color="auto" w:fill="auto"/>
            <w:vAlign w:val="center"/>
            <w:hideMark/>
          </w:tcPr>
          <w:p w14:paraId="13DB3C2B" w14:textId="1761A644"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sidR="006E0CC4">
              <w:rPr>
                <w:rFonts w:eastAsia="Times New Roman" w:cs="Times New Roman"/>
                <w:color w:val="000000"/>
                <w:sz w:val="20"/>
                <w:szCs w:val="20"/>
                <w:lang w:eastAsia="zh-CN"/>
              </w:rPr>
              <w:t>2</w:t>
            </w:r>
            <w:r w:rsidR="006E0CC4" w:rsidRPr="00B16FE8">
              <w:rPr>
                <w:rFonts w:eastAsia="Times New Roman" w:cs="Times New Roman"/>
                <w:color w:val="000000"/>
                <w:sz w:val="20"/>
                <w:szCs w:val="20"/>
                <w:vertAlign w:val="superscript"/>
                <w:lang w:eastAsia="zh-CN"/>
              </w:rPr>
              <w:t>nd</w:t>
            </w:r>
            <w:r w:rsidR="006E0CC4">
              <w:rPr>
                <w:rFonts w:eastAsia="Times New Roman" w:cs="Times New Roman"/>
                <w:color w:val="000000"/>
                <w:sz w:val="20"/>
                <w:szCs w:val="20"/>
                <w:lang w:eastAsia="zh-CN"/>
              </w:rPr>
              <w:t xml:space="preserve"> Highest</w:t>
            </w:r>
          </w:p>
        </w:tc>
        <w:tc>
          <w:tcPr>
            <w:tcW w:w="1508" w:type="dxa"/>
            <w:shd w:val="clear" w:color="auto" w:fill="auto"/>
            <w:vAlign w:val="center"/>
            <w:hideMark/>
          </w:tcPr>
          <w:p w14:paraId="5C9FFB5C" w14:textId="1DFD652C"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val="pt-PT" w:eastAsia="zh-CN"/>
              </w:rPr>
              <w:t>Co</w:t>
            </w:r>
            <w:r w:rsidRPr="00342911">
              <w:rPr>
                <w:rFonts w:eastAsia="Times New Roman" w:cs="Times New Roman"/>
                <w:color w:val="000000"/>
                <w:sz w:val="20"/>
                <w:szCs w:val="20"/>
                <w:vertAlign w:val="subscript"/>
                <w:lang w:val="pt-PT" w:eastAsia="zh-CN"/>
              </w:rPr>
              <w:t>3</w:t>
            </w:r>
            <w:r w:rsidRPr="00342911">
              <w:rPr>
                <w:rFonts w:eastAsia="Times New Roman" w:cs="Times New Roman"/>
                <w:color w:val="000000"/>
                <w:sz w:val="20"/>
                <w:szCs w:val="20"/>
                <w:lang w:val="pt-PT" w:eastAsia="zh-CN"/>
              </w:rPr>
              <w:t>O</w:t>
            </w:r>
            <w:r w:rsidRPr="00342911">
              <w:rPr>
                <w:rFonts w:eastAsia="Times New Roman" w:cs="Times New Roman"/>
                <w:color w:val="000000"/>
                <w:sz w:val="20"/>
                <w:szCs w:val="20"/>
                <w:vertAlign w:val="subscript"/>
                <w:lang w:val="pt-PT" w:eastAsia="zh-CN"/>
              </w:rPr>
              <w:t>4</w:t>
            </w:r>
            <w:r>
              <w:rPr>
                <w:rFonts w:eastAsia="Times New Roman" w:cs="Times New Roman"/>
                <w:color w:val="000000"/>
                <w:sz w:val="20"/>
                <w:szCs w:val="20"/>
                <w:lang w:val="pt-PT" w:eastAsia="zh-CN"/>
              </w:rPr>
              <w:t xml:space="preserve"> </w:t>
            </w:r>
            <w:r w:rsidRPr="00342911">
              <w:rPr>
                <w:rFonts w:eastAsia="Times New Roman" w:cs="Times New Roman"/>
                <w:color w:val="000000"/>
                <w:sz w:val="20"/>
                <w:szCs w:val="20"/>
                <w:lang w:val="pt-PT" w:eastAsia="zh-CN"/>
              </w:rPr>
              <w:t xml:space="preserve">(3D-SCE57) </w:t>
            </w:r>
            <w:r w:rsidR="00821359" w:rsidRPr="0092121D">
              <w:rPr>
                <w:sz w:val="20"/>
                <w:lang w:eastAsia="zh-CN"/>
              </w:rPr>
              <w:fldChar w:fldCharType="begin"/>
            </w:r>
            <w:r w:rsidR="006736A4">
              <w:rPr>
                <w:sz w:val="20"/>
                <w:lang w:eastAsia="zh-CN"/>
              </w:rPr>
              <w:instrText xml:space="preserve"> ADDIN EN.CITE &lt;EndNote&gt;&lt;Cite&gt;&lt;Author&gt;Wang&lt;/Author&gt;&lt;Year&gt;2017&lt;/Year&gt;&lt;RecNum&gt;655&lt;/RecNum&gt;&lt;DisplayText&gt;[35]&lt;/DisplayText&gt;&lt;record&gt;&lt;rec-number&gt;655&lt;/rec-number&gt;&lt;foreign-keys&gt;&lt;key app="EN" db-id="59x5sxfr2tepdredaaxxp928zts5eez00909" timestamp="1587465612"&gt;655&lt;/key&gt;&lt;/foreign-keys&gt;&lt;ref-type name="Journal Article"&gt;17&lt;/ref-type&gt;&lt;contributors&gt;&lt;authors&gt;&lt;author&gt;Wang, Jian&lt;/author&gt;&lt;author&gt;Yang, Chao&lt;/author&gt;&lt;author&gt;Zhao, Ying-Rui&lt;/author&gt;&lt;author&gt;Fan, Hui-Ling&lt;/author&gt;&lt;author&gt;Wang, Zhong-De&lt;/author&gt;&lt;author&gt;Shangguan, Ju&lt;/author&gt;&lt;author&gt;Mi, Jie&lt;/author&gt;&lt;/authors&gt;&lt;/contributors&gt;&lt;titles&gt;&lt;title&gt;Synthesis of Porous Cobalt Oxide and Its Performance for H2S Removal at Room Temperature&lt;/title&gt;&lt;secondary-title&gt;Industrial &amp;amp; Engineering Chemistry Research&lt;/secondary-title&gt;&lt;/titles&gt;&lt;periodical&gt;&lt;full-title&gt;Industrial &amp;amp; Engineering Chemistry Research&lt;/full-title&gt;&lt;/periodical&gt;&lt;pages&gt;12621-12629&lt;/pages&gt;&lt;volume&gt;56&lt;/volume&gt;&lt;number&gt;44&lt;/number&gt;&lt;dates&gt;&lt;year&gt;2017&lt;/year&gt;&lt;pub-dates&gt;&lt;date&gt;2017/11/08&lt;/date&gt;&lt;/pub-dates&gt;&lt;/dates&gt;&lt;publisher&gt;American Chemical Society&lt;/publisher&gt;&lt;isbn&gt;0888-5885&lt;/isbn&gt;&lt;urls&gt;&lt;related-urls&gt;&lt;url&gt;https://doi.org/10.1021/acs.iecr.7b02934&lt;/url&gt;&lt;url&gt;https://pubs.acs.org/doi/pdf/10.1021/acs.iecr.7b02934&lt;/url&gt;&lt;/related-urls&gt;&lt;/urls&gt;&lt;electronic-resource-num&gt;10.1021/acs.iecr.7b02934&lt;/electronic-resource-num&gt;&lt;/record&gt;&lt;/Cite&gt;&lt;/EndNote&gt;</w:instrText>
            </w:r>
            <w:r w:rsidR="00821359" w:rsidRPr="0092121D">
              <w:rPr>
                <w:sz w:val="20"/>
                <w:lang w:eastAsia="zh-CN"/>
              </w:rPr>
              <w:fldChar w:fldCharType="separate"/>
            </w:r>
            <w:r w:rsidR="006736A4">
              <w:rPr>
                <w:noProof/>
                <w:sz w:val="20"/>
                <w:lang w:eastAsia="zh-CN"/>
              </w:rPr>
              <w:t>[</w:t>
            </w:r>
            <w:hyperlink w:anchor="_ENREF_35" w:tooltip="Wang, 2017 #655" w:history="1">
              <w:r w:rsidR="00787691">
                <w:rPr>
                  <w:noProof/>
                  <w:sz w:val="20"/>
                  <w:lang w:eastAsia="zh-CN"/>
                </w:rPr>
                <w:t>35</w:t>
              </w:r>
            </w:hyperlink>
            <w:r w:rsidR="006736A4">
              <w:rPr>
                <w:noProof/>
                <w:sz w:val="20"/>
                <w:lang w:eastAsia="zh-CN"/>
              </w:rPr>
              <w:t>]</w:t>
            </w:r>
            <w:r w:rsidR="00821359" w:rsidRPr="0092121D">
              <w:rPr>
                <w:sz w:val="20"/>
                <w:lang w:eastAsia="zh-CN"/>
              </w:rPr>
              <w:fldChar w:fldCharType="end"/>
            </w:r>
          </w:p>
        </w:tc>
        <w:tc>
          <w:tcPr>
            <w:tcW w:w="1508" w:type="dxa"/>
            <w:shd w:val="clear" w:color="auto" w:fill="auto"/>
            <w:vAlign w:val="center"/>
            <w:hideMark/>
          </w:tcPr>
          <w:p w14:paraId="007AEC0A" w14:textId="1057508D"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Zn-Fe</w:t>
            </w:r>
            <w:r>
              <w:rPr>
                <w:rFonts w:eastAsia="Times New Roman" w:cs="Times New Roman"/>
                <w:color w:val="000000"/>
                <w:sz w:val="20"/>
                <w:szCs w:val="20"/>
                <w:lang w:eastAsia="zh-CN"/>
              </w:rPr>
              <w:t>(OH)</w:t>
            </w:r>
            <w:r>
              <w:rPr>
                <w:rFonts w:eastAsia="Times New Roman" w:cs="Times New Roman"/>
                <w:color w:val="000000"/>
                <w:sz w:val="20"/>
                <w:szCs w:val="20"/>
                <w:vertAlign w:val="subscript"/>
                <w:lang w:eastAsia="zh-CN"/>
              </w:rPr>
              <w:t>X</w:t>
            </w:r>
            <w:r>
              <w:rPr>
                <w:rFonts w:eastAsia="Times New Roman" w:cs="Times New Roman"/>
                <w:color w:val="000000"/>
                <w:sz w:val="20"/>
                <w:szCs w:val="20"/>
                <w:lang w:eastAsia="zh-CN"/>
              </w:rPr>
              <w:t xml:space="preserve"> </w:t>
            </w:r>
            <w:r w:rsidRPr="00342911">
              <w:rPr>
                <w:rFonts w:eastAsia="Times New Roman" w:cs="Times New Roman"/>
                <w:color w:val="000000"/>
                <w:sz w:val="20"/>
                <w:szCs w:val="20"/>
                <w:lang w:eastAsia="zh-CN"/>
              </w:rPr>
              <w:t xml:space="preserve">/AC </w:t>
            </w:r>
            <w:r w:rsidR="00821359" w:rsidRPr="00FA58B9">
              <w:rPr>
                <w:sz w:val="20"/>
                <w:lang w:eastAsia="zh-CN"/>
              </w:rPr>
              <w:fldChar w:fldCharType="begin">
                <w:fldData xml:space="preserve">PEVuZE5vdGU+PENpdGU+PEF1dGhvcj5MZWU8L0F1dGhvcj48WWVhcj4yMDE5PC9ZZWFyPjxSZWNO
dW0+NzIxPC9SZWNOdW0+PERpc3BsYXlUZXh0Pls1NV08L0Rpc3BsYXlUZXh0PjxyZWNvcmQ+PHJl
Yy1udW1iZXI+NzIxPC9yZWMtbnVtYmVyPjxmb3JlaWduLWtleXM+PGtleSBhcHA9IkVOIiBkYi1p
ZD0iNTl4NXN4ZnIydGVwZHJlZGFheHhwOTI4enRzNWVlejAwOTA5IiB0aW1lc3RhbXA9IjE1ODk5
ODQ5NjIiPjcyMTwva2V5PjwvZm9yZWlnbi1rZXlzPjxyZWYtdHlwZSBuYW1lPSJKb3VybmFsIEFy
dGljbGUiPjE3PC9yZWYtdHlwZT48Y29udHJpYnV0b3JzPjxhdXRob3JzPjxhdXRob3I+TGVlLCBT
ZW9uZ3dvbzwvYXV0aG9yPjxhdXRob3I+S2ltLCBEYWVrZXVuPC9hdXRob3I+PC9hdXRob3JzPjwv
Y29udHJpYnV0b3JzPjx0aXRsZXM+PHRpdGxlPkVuaGFuY2VkIGFkc29ycHRpdmUgcmVtb3ZhbCBv
ZiBoeWRyb2dlbiBzdWxmaWRlIGZyb20gZ2FzIHN0cmVhbSB3aXRoIHppbmMtaXJvbiBoeWRyb3hp
ZGUgYXQgcm9vbSB0ZW1wZXJhdHVyZTwvdGl0bGU+PHNlY29uZGFyeS10aXRsZT5DaGVtaWNhbCBF
bmdpbmVlcmluZyBKb3VybmFsPC9zZWNvbmRhcnktdGl0bGU+PC90aXRsZXM+PHBlcmlvZGljYWw+
PGZ1bGwtdGl0bGU+Q2hlbWljYWwgRW5naW5lZXJpbmcgSm91cm5hbDwvZnVsbC10aXRsZT48L3Bl
cmlvZGljYWw+PHBhZ2VzPjQzLTQ4PC9wYWdlcz48dm9sdW1lPjM2Mzwvdm9sdW1lPjxrZXl3b3Jk
cz48a2V5d29yZD5BZHNvcnB0aW9uPC9rZXl3b3JkPjxrZXl3b3JkPkh5ZHJvZ2VuIHN1bGZpZGU8
L2tleXdvcmQ+PGtleXdvcmQ+QmltZXRhbGxpYyBoeWRyb3hpZGVzPC9rZXl3b3JkPjxrZXl3b3Jk
PlpuLUZlIGh5ZHJveGlkZTwva2V5d29yZD48a2V5d29yZD5HYXMgc3RyZWFtPC9rZXl3b3JkPjwv
a2V5d29yZHM+PGRhdGVzPjx5ZWFyPjIwMTk8L3llYXI+PHB1Yi1kYXRlcz48ZGF0ZT4yMDE5LzA1
LzAxLzwvZGF0ZT48L3B1Yi1kYXRlcz48L2RhdGVzPjxpc2JuPjEzODUtODk0NzwvaXNibj48dXJs
cz48cmVsYXRlZC11cmxzPjx1cmw+aHR0cDovL3d3dy5zY2llbmNlZGlyZWN0LmNvbS9zY2llbmNl
L2FydGljbGUvcGlpL1MxMzg1ODk0NzE5MzAxMjUxPC91cmw+PHVybD5odHRwczovL3BkZi5zY2ll
bmNlZGlyZWN0YXNzZXRzLmNvbS8yNzE5NDIvMS1zMi4wLVMxMzg1ODk0NzE5WDAwMDMwLzEtczIu
MC1TMTM4NTg5NDcxOTMwMTI1MS9tYWluLnBkZj9YLUFtei1TZWN1cml0eS1Ub2tlbj1JUW9KYjNK
cFoybHVYMlZqRUw3JTJGJTJGJTJGJTJGJTJGJTJGJTJGJTJGJTJGJTJGd0VhQ1hWekxXVmhjM1F0
TVNKR01FUUNJQ3dneHMlMkJaZHVoUTBPaWlVNGY5N2psR2RWSG9hVW1jQ2tJRnBIMVNMNXNMQWlB
cU9td1JHR05MZW9obkZNRDBDTkZiR0Y1MjUxbTBWWDZEMEhGaWpvWWNjaXEwQXdnWEVBTWFEREEx
T1RBd016VTBOamcyTlNJTXpHbjhHRjNkb01VQXVvd0NLcEVENHBmQnZWVm9HZEF0RVNjelZYeTFN
c005MEFzNCUyQnclMkIzT2s4RzF1aVBXN3dvWGhxNlJMQ1clMkJ1eGFoRUhxODA2a0RSaktVTjM3
b25MOCUyRmxhakJkTjJLYTA1Z3IwYk0wY2hHVk1JZjF1Sm94eUVqamVadnhhak93TU1rUVd4ZWRo
Ymp5YjBFNGdQJTJCYk12S0I3c0ZLMkFuSmE0Ym1TOHFyTGJ4WGZPazN6Q0Z1bmJhY043TVpRWW9C
dSUyRkpueFRLZjRMOXNjeWxrbVBibDNKOGpWJTJCcDl0Q3FFZURZNGJkcWl0YlNFUkRPJTJGaGJK
RVVGJTJGYTlsTXhqdDFrdXBzVjFpcWlqWXpXcnBqYUNzZk9NcllXV3VwQkNLSloyTTlyMWhQZFNo
a003TXJ6ZTdnbkk4ZlhwYlJNZHFDJTJGRUF3U2RqUEFrVXJoS1c0MlQyJTJCZVpFOXFwVVVQSUVD
Z1g2OVNyMDZJWDl1YlM1RVRSeUZWSmROSDZIYkZhVW93VWE2ejJ2ZldZQlJORGNuRXFUSncwaTlJ
OGVOQ0RaenNNcXZSTmFRVXRlNHJzNW92REl5blZqUzlXRXVYUXJpYmdLbGpiVHo4WGR1Q1g2bjlh
ckZFb1gySFR0TFo2RDlFV0ZpVUs4bm5FdGdwVVFySEhDZ1pOT09FTG5wYXglMkZ5MldjbHFSRnV5
WldJT1NhV2dlQ0pyR0hJazFWYldRdlBLb3dtOTZVOWdVNjdBRjhLM0hoRUk0MDclMkZiNWJ5JTJC
TWxOdjVVUVRxeldEJTJCdkFsemdFZENjbTQ5aXVyejFtalpkJTJGYyUyRkhMQTdGdkhqdyUyRjBQ
NTdjb3M3U1dPM1p0Q1dBVmRLS3pIaE9LanJobENtbVklMkJrbTlGdE95WDVPTE15VjBVTlVSMUow
NVZzQlc1NmxxMk85RzV0ZmN3QkxkU0lvM3hZckJiTmtreVgyRWJ2NVJENWRKd3BMeWkxRUd6S0Rv
Vkh3cWFhVUdkZGNYOTFXZmxUazlvNXVkSmhtcEpFaHQ5bWltYjR2dGY0JTJCUms5QlJFY0dXRUgw
TXZYQzdMODVXM1FLOWtmciUyQkhYb3FpNHJsQWtOR3c4MW5nbjVMWkllOEJZN3Q1NUxXcXlvZmwz
V2t3djFUYWpUVUx5SkYxWHROJTJGZyUyRiUyQllzSnlnZyUzRCUzRCZhbXA7WC1BbXotQWxnb3Jp
dGhtPUFXUzQtSE1BQy1TSEEyNTYmYW1wO1gtQW16LURhdGU9MjAyMDA1MjBUMTQyOTQwWiZhbXA7
WC1BbXotU2lnbmVkSGVhZGVycz1ob3N0JmFtcDtYLUFtei1FeHBpcmVzPTMwMCZhbXA7WC1BbXot
Q3JlZGVudGlhbD1BU0lBUTNQSENWVFlXTUNRRjJZTSUyRjIwMjAwNTIwJTJGdXMtZWFzdC0xJTJG
czMlMkZhd3M0X3JlcXVlc3QmYW1wO1gtQW16LVNpZ25hdHVyZT0wMTY4ZTlkMzI1ZTk3ZWVkODAw
MmM0OTllMDcxNDhmYThhMDZmZTYyZjc3NGExZmFiMzFiZDg1M2RlNDc1ZmI2JmFtcDtoYXNoPTBh
ZTAzNGJjNTY4OTk4YjA0NDZkNDk3NjViNDM1NzNmOWQwZTVhOGM4MDJkMjkxMjFiNTBiOGIyOTg1
M2Q3OWMmYW1wO2hvc3Q9NjgwNDJjOTQzNTkxMDEzYWMyYjI0MzBhODliMjcwZjZhZjJjNzZkOGRm
ZDA4NmEwNzE3NmFmZTdjNzZjMmM2MSZhbXA7cGlpPVMxMzg1ODk0NzE5MzAxMjUxJmFtcDt0aWQ9
c3BkZi02N2E1OThjMC1hNjJjLTRkM2EtYTFlMi1mYTkxMDVlODM0ZTImYW1wO3NpZD05MzQ0MmM3
MjE2MTlkNTRkZmQ5OTVlNjhiYjJhODk0YWU2ZGJneHJxYiZhbXA7dHlwZT1jbGllbnQ8L3VybD48
L3JlbGF0ZWQtdXJscz48L3VybHM+PGVsZWN0cm9uaWMtcmVzb3VyY2UtbnVtPmh0dHBzOi8vZG9p
Lm9yZy8xMC4xMDE2L2ouY2VqLjIwMTkuMDEuMTIyPC9lbGVjdHJvbmljLXJlc291cmNlLW51bT48
L3JlY29yZD48L0NpdGU+PC9FbmROb3RlPgB=
</w:fldData>
              </w:fldChar>
            </w:r>
            <w:r w:rsidR="006736A4">
              <w:rPr>
                <w:sz w:val="20"/>
                <w:lang w:eastAsia="zh-CN"/>
              </w:rPr>
              <w:instrText xml:space="preserve"> ADDIN EN.CITE </w:instrText>
            </w:r>
            <w:r w:rsidR="006736A4">
              <w:rPr>
                <w:sz w:val="20"/>
                <w:lang w:eastAsia="zh-CN"/>
              </w:rPr>
              <w:fldChar w:fldCharType="begin">
                <w:fldData xml:space="preserve">PEVuZE5vdGU+PENpdGU+PEF1dGhvcj5MZWU8L0F1dGhvcj48WWVhcj4yMDE5PC9ZZWFyPjxSZWNO
dW0+NzIxPC9SZWNOdW0+PERpc3BsYXlUZXh0Pls1NV08L0Rpc3BsYXlUZXh0PjxyZWNvcmQ+PHJl
Yy1udW1iZXI+NzIxPC9yZWMtbnVtYmVyPjxmb3JlaWduLWtleXM+PGtleSBhcHA9IkVOIiBkYi1p
ZD0iNTl4NXN4ZnIydGVwZHJlZGFheHhwOTI4enRzNWVlejAwOTA5IiB0aW1lc3RhbXA9IjE1ODk5
ODQ5NjIiPjcyMTwva2V5PjwvZm9yZWlnbi1rZXlzPjxyZWYtdHlwZSBuYW1lPSJKb3VybmFsIEFy
dGljbGUiPjE3PC9yZWYtdHlwZT48Y29udHJpYnV0b3JzPjxhdXRob3JzPjxhdXRob3I+TGVlLCBT
ZW9uZ3dvbzwvYXV0aG9yPjxhdXRob3I+S2ltLCBEYWVrZXVuPC9hdXRob3I+PC9hdXRob3JzPjwv
Y29udHJpYnV0b3JzPjx0aXRsZXM+PHRpdGxlPkVuaGFuY2VkIGFkc29ycHRpdmUgcmVtb3ZhbCBv
ZiBoeWRyb2dlbiBzdWxmaWRlIGZyb20gZ2FzIHN0cmVhbSB3aXRoIHppbmMtaXJvbiBoeWRyb3hp
ZGUgYXQgcm9vbSB0ZW1wZXJhdHVyZTwvdGl0bGU+PHNlY29uZGFyeS10aXRsZT5DaGVtaWNhbCBF
bmdpbmVlcmluZyBKb3VybmFsPC9zZWNvbmRhcnktdGl0bGU+PC90aXRsZXM+PHBlcmlvZGljYWw+
PGZ1bGwtdGl0bGU+Q2hlbWljYWwgRW5naW5lZXJpbmcgSm91cm5hbDwvZnVsbC10aXRsZT48L3Bl
cmlvZGljYWw+PHBhZ2VzPjQzLTQ4PC9wYWdlcz48dm9sdW1lPjM2Mzwvdm9sdW1lPjxrZXl3b3Jk
cz48a2V5d29yZD5BZHNvcnB0aW9uPC9rZXl3b3JkPjxrZXl3b3JkPkh5ZHJvZ2VuIHN1bGZpZGU8
L2tleXdvcmQ+PGtleXdvcmQ+QmltZXRhbGxpYyBoeWRyb3hpZGVzPC9rZXl3b3JkPjxrZXl3b3Jk
PlpuLUZlIGh5ZHJveGlkZTwva2V5d29yZD48a2V5d29yZD5HYXMgc3RyZWFtPC9rZXl3b3JkPjwv
a2V5d29yZHM+PGRhdGVzPjx5ZWFyPjIwMTk8L3llYXI+PHB1Yi1kYXRlcz48ZGF0ZT4yMDE5LzA1
LzAxLzwvZGF0ZT48L3B1Yi1kYXRlcz48L2RhdGVzPjxpc2JuPjEzODUtODk0NzwvaXNibj48dXJs
cz48cmVsYXRlZC11cmxzPjx1cmw+aHR0cDovL3d3dy5zY2llbmNlZGlyZWN0LmNvbS9zY2llbmNl
L2FydGljbGUvcGlpL1MxMzg1ODk0NzE5MzAxMjUxPC91cmw+PHVybD5odHRwczovL3BkZi5zY2ll
bmNlZGlyZWN0YXNzZXRzLmNvbS8yNzE5NDIvMS1zMi4wLVMxMzg1ODk0NzE5WDAwMDMwLzEtczIu
MC1TMTM4NTg5NDcxOTMwMTI1MS9tYWluLnBkZj9YLUFtei1TZWN1cml0eS1Ub2tlbj1JUW9KYjNK
cFoybHVYMlZqRUw3JTJGJTJGJTJGJTJGJTJGJTJGJTJGJTJGJTJGJTJGd0VhQ1hWekxXVmhjM1F0
TVNKR01FUUNJQ3dneHMlMkJaZHVoUTBPaWlVNGY5N2psR2RWSG9hVW1jQ2tJRnBIMVNMNXNMQWlB
cU9td1JHR05MZW9obkZNRDBDTkZiR0Y1MjUxbTBWWDZEMEhGaWpvWWNjaXEwQXdnWEVBTWFEREEx
T1RBd016VTBOamcyTlNJTXpHbjhHRjNkb01VQXVvd0NLcEVENHBmQnZWVm9HZEF0RVNjelZYeTFN
c005MEFzNCUyQnclMkIzT2s4RzF1aVBXN3dvWGhxNlJMQ1clMkJ1eGFoRUhxODA2a0RSaktVTjM3
b25MOCUyRmxhakJkTjJLYTA1Z3IwYk0wY2hHVk1JZjF1Sm94eUVqamVadnhhak93TU1rUVd4ZWRo
Ymp5YjBFNGdQJTJCYk12S0I3c0ZLMkFuSmE0Ym1TOHFyTGJ4WGZPazN6Q0Z1bmJhY043TVpRWW9C
dSUyRkpueFRLZjRMOXNjeWxrbVBibDNKOGpWJTJCcDl0Q3FFZURZNGJkcWl0YlNFUkRPJTJGaGJK
RVVGJTJGYTlsTXhqdDFrdXBzVjFpcWlqWXpXcnBqYUNzZk9NcllXV3VwQkNLSloyTTlyMWhQZFNo
a003TXJ6ZTdnbkk4ZlhwYlJNZHFDJTJGRUF3U2RqUEFrVXJoS1c0MlQyJTJCZVpFOXFwVVVQSUVD
Z1g2OVNyMDZJWDl1YlM1RVRSeUZWSmROSDZIYkZhVW93VWE2ejJ2ZldZQlJORGNuRXFUSncwaTlJ
OGVOQ0RaenNNcXZSTmFRVXRlNHJzNW92REl5blZqUzlXRXVYUXJpYmdLbGpiVHo4WGR1Q1g2bjlh
ckZFb1gySFR0TFo2RDlFV0ZpVUs4bm5FdGdwVVFySEhDZ1pOT09FTG5wYXglMkZ5MldjbHFSRnV5
WldJT1NhV2dlQ0pyR0hJazFWYldRdlBLb3dtOTZVOWdVNjdBRjhLM0hoRUk0MDclMkZiNWJ5JTJC
TWxOdjVVUVRxeldEJTJCdkFsemdFZENjbTQ5aXVyejFtalpkJTJGYyUyRkhMQTdGdkhqdyUyRjBQ
NTdjb3M3U1dPM1p0Q1dBVmRLS3pIaE9LanJobENtbVklMkJrbTlGdE95WDVPTE15VjBVTlVSMUow
NVZzQlc1NmxxMk85RzV0ZmN3QkxkU0lvM3hZckJiTmtreVgyRWJ2NVJENWRKd3BMeWkxRUd6S0Rv
Vkh3cWFhVUdkZGNYOTFXZmxUazlvNXVkSmhtcEpFaHQ5bWltYjR2dGY0JTJCUms5QlJFY0dXRUgw
TXZYQzdMODVXM1FLOWtmciUyQkhYb3FpNHJsQWtOR3c4MW5nbjVMWkllOEJZN3Q1NUxXcXlvZmwz
V2t3djFUYWpUVUx5SkYxWHROJTJGZyUyRiUyQllzSnlnZyUzRCUzRCZhbXA7WC1BbXotQWxnb3Jp
dGhtPUFXUzQtSE1BQy1TSEEyNTYmYW1wO1gtQW16LURhdGU9MjAyMDA1MjBUMTQyOTQwWiZhbXA7
WC1BbXotU2lnbmVkSGVhZGVycz1ob3N0JmFtcDtYLUFtei1FeHBpcmVzPTMwMCZhbXA7WC1BbXot
Q3JlZGVudGlhbD1BU0lBUTNQSENWVFlXTUNRRjJZTSUyRjIwMjAwNTIwJTJGdXMtZWFzdC0xJTJG
czMlMkZhd3M0X3JlcXVlc3QmYW1wO1gtQW16LVNpZ25hdHVyZT0wMTY4ZTlkMzI1ZTk3ZWVkODAw
MmM0OTllMDcxNDhmYThhMDZmZTYyZjc3NGExZmFiMzFiZDg1M2RlNDc1ZmI2JmFtcDtoYXNoPTBh
ZTAzNGJjNTY4OTk4YjA0NDZkNDk3NjViNDM1NzNmOWQwZTVhOGM4MDJkMjkxMjFiNTBiOGIyOTg1
M2Q3OWMmYW1wO2hvc3Q9NjgwNDJjOTQzNTkxMDEzYWMyYjI0MzBhODliMjcwZjZhZjJjNzZkOGRm
ZDA4NmEwNzE3NmFmZTdjNzZjMmM2MSZhbXA7cGlpPVMxMzg1ODk0NzE5MzAxMjUxJmFtcDt0aWQ9
c3BkZi02N2E1OThjMC1hNjJjLTRkM2EtYTFlMi1mYTkxMDVlODM0ZTImYW1wO3NpZD05MzQ0MmM3
MjE2MTlkNTRkZmQ5OTVlNjhiYjJhODk0YWU2ZGJneHJxYiZhbXA7dHlwZT1jbGllbnQ8L3VybD48
L3JlbGF0ZWQtdXJscz48L3VybHM+PGVsZWN0cm9uaWMtcmVzb3VyY2UtbnVtPmh0dHBzOi8vZG9p
Lm9yZy8xMC4xMDE2L2ouY2VqLjIwMTkuMDEuMTIyPC9lbGVjdHJvbmljLXJlc291cmNlLW51bT48
L3JlY29yZD48L0NpdGU+PC9FbmROb3RlPgB=
</w:fldData>
              </w:fldChar>
            </w:r>
            <w:r w:rsidR="006736A4">
              <w:rPr>
                <w:sz w:val="20"/>
                <w:lang w:eastAsia="zh-CN"/>
              </w:rPr>
              <w:instrText xml:space="preserve"> ADDIN EN.CITE.DATA </w:instrText>
            </w:r>
            <w:r w:rsidR="006736A4">
              <w:rPr>
                <w:sz w:val="20"/>
                <w:lang w:eastAsia="zh-CN"/>
              </w:rPr>
            </w:r>
            <w:r w:rsidR="006736A4">
              <w:rPr>
                <w:sz w:val="20"/>
                <w:lang w:eastAsia="zh-CN"/>
              </w:rPr>
              <w:fldChar w:fldCharType="end"/>
            </w:r>
            <w:r w:rsidR="00821359" w:rsidRPr="00FA58B9">
              <w:rPr>
                <w:sz w:val="20"/>
                <w:lang w:eastAsia="zh-CN"/>
              </w:rPr>
            </w:r>
            <w:r w:rsidR="00821359" w:rsidRPr="00FA58B9">
              <w:rPr>
                <w:sz w:val="20"/>
                <w:lang w:eastAsia="zh-CN"/>
              </w:rPr>
              <w:fldChar w:fldCharType="separate"/>
            </w:r>
            <w:r w:rsidR="006736A4">
              <w:rPr>
                <w:noProof/>
                <w:sz w:val="20"/>
                <w:lang w:eastAsia="zh-CN"/>
              </w:rPr>
              <w:t>[</w:t>
            </w:r>
            <w:hyperlink w:anchor="_ENREF_55" w:tooltip="Lee, 2019 #721" w:history="1">
              <w:r w:rsidR="00787691">
                <w:rPr>
                  <w:noProof/>
                  <w:sz w:val="20"/>
                  <w:lang w:eastAsia="zh-CN"/>
                </w:rPr>
                <w:t>55</w:t>
              </w:r>
            </w:hyperlink>
            <w:r w:rsidR="006736A4">
              <w:rPr>
                <w:noProof/>
                <w:sz w:val="20"/>
                <w:lang w:eastAsia="zh-CN"/>
              </w:rPr>
              <w:t>]</w:t>
            </w:r>
            <w:r w:rsidR="00821359" w:rsidRPr="00FA58B9">
              <w:rPr>
                <w:sz w:val="20"/>
                <w:lang w:eastAsia="zh-CN"/>
              </w:rPr>
              <w:fldChar w:fldCharType="end"/>
            </w:r>
          </w:p>
        </w:tc>
        <w:tc>
          <w:tcPr>
            <w:tcW w:w="1508" w:type="dxa"/>
            <w:shd w:val="clear" w:color="auto" w:fill="auto"/>
            <w:vAlign w:val="center"/>
            <w:hideMark/>
          </w:tcPr>
          <w:p w14:paraId="06BDF987" w14:textId="4123CC39" w:rsidR="00883B01" w:rsidRPr="00342911" w:rsidRDefault="00883B01" w:rsidP="00883B01">
            <w:pPr>
              <w:spacing w:line="240" w:lineRule="auto"/>
              <w:contextualSpacing w:val="0"/>
              <w:rPr>
                <w:rFonts w:eastAsia="Times New Roman" w:cs="Times New Roman"/>
                <w:color w:val="000000"/>
                <w:sz w:val="20"/>
                <w:szCs w:val="20"/>
                <w:lang w:eastAsia="zh-CN"/>
              </w:rPr>
            </w:pPr>
            <w:proofErr w:type="spellStart"/>
            <w:r w:rsidRPr="00342911">
              <w:rPr>
                <w:rFonts w:eastAsia="Times New Roman" w:cs="Times New Roman"/>
                <w:color w:val="000000"/>
                <w:sz w:val="20"/>
                <w:szCs w:val="20"/>
                <w:lang w:eastAsia="zh-CN"/>
              </w:rPr>
              <w:t>CoX</w:t>
            </w:r>
            <w:proofErr w:type="spellEnd"/>
            <w:r w:rsidRPr="00342911">
              <w:rPr>
                <w:rFonts w:eastAsia="Times New Roman" w:cs="Times New Roman"/>
                <w:color w:val="000000"/>
                <w:sz w:val="20"/>
                <w:szCs w:val="20"/>
                <w:lang w:eastAsia="zh-CN"/>
              </w:rPr>
              <w:t xml:space="preserve"> </w:t>
            </w:r>
            <w:r w:rsidR="00821359" w:rsidRPr="00692DD0">
              <w:rPr>
                <w:sz w:val="20"/>
              </w:rPr>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rPr>
                <w:sz w:val="20"/>
              </w:rPr>
              <w:instrText xml:space="preserve"> ADDIN EN.CITE </w:instrText>
            </w:r>
            <w:r w:rsidR="006736A4">
              <w:rPr>
                <w:sz w:val="20"/>
              </w:rPr>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rPr>
                <w:sz w:val="20"/>
              </w:rPr>
              <w:instrText xml:space="preserve"> ADDIN EN.CITE.DATA </w:instrText>
            </w:r>
            <w:r w:rsidR="006736A4">
              <w:rPr>
                <w:sz w:val="20"/>
              </w:rPr>
            </w:r>
            <w:r w:rsidR="006736A4">
              <w:rPr>
                <w:sz w:val="20"/>
              </w:rPr>
              <w:fldChar w:fldCharType="end"/>
            </w:r>
            <w:r w:rsidR="00821359" w:rsidRPr="00692DD0">
              <w:rPr>
                <w:sz w:val="20"/>
              </w:rPr>
            </w:r>
            <w:r w:rsidR="00821359" w:rsidRPr="00692DD0">
              <w:rPr>
                <w:sz w:val="20"/>
              </w:rPr>
              <w:fldChar w:fldCharType="separate"/>
            </w:r>
            <w:r w:rsidR="006736A4">
              <w:rPr>
                <w:noProof/>
                <w:sz w:val="20"/>
              </w:rPr>
              <w:t>[</w:t>
            </w:r>
            <w:hyperlink w:anchor="_ENREF_67" w:tooltip="Chen, 2018 #733" w:history="1">
              <w:r w:rsidR="00787691">
                <w:rPr>
                  <w:noProof/>
                  <w:sz w:val="20"/>
                </w:rPr>
                <w:t>67</w:t>
              </w:r>
            </w:hyperlink>
            <w:r w:rsidR="006736A4">
              <w:rPr>
                <w:noProof/>
                <w:sz w:val="20"/>
              </w:rPr>
              <w:t>]</w:t>
            </w:r>
            <w:r w:rsidR="00821359" w:rsidRPr="00692DD0">
              <w:rPr>
                <w:sz w:val="20"/>
              </w:rPr>
              <w:fldChar w:fldCharType="end"/>
            </w:r>
          </w:p>
        </w:tc>
        <w:tc>
          <w:tcPr>
            <w:tcW w:w="1508" w:type="dxa"/>
            <w:shd w:val="clear" w:color="auto" w:fill="auto"/>
            <w:vAlign w:val="center"/>
            <w:hideMark/>
          </w:tcPr>
          <w:p w14:paraId="411A64DE" w14:textId="4D5E3F47" w:rsidR="00883B01" w:rsidRPr="00672843" w:rsidRDefault="00883B01" w:rsidP="00883B01">
            <w:pPr>
              <w:spacing w:line="240" w:lineRule="auto"/>
              <w:contextualSpacing w:val="0"/>
              <w:rPr>
                <w:rFonts w:eastAsia="Times New Roman" w:cs="Times New Roman"/>
                <w:color w:val="000000"/>
                <w:sz w:val="20"/>
                <w:szCs w:val="20"/>
                <w:lang w:eastAsia="zh-CN"/>
              </w:rPr>
            </w:pPr>
            <w:r w:rsidRPr="00672843">
              <w:rPr>
                <w:rFonts w:eastAsia="Times New Roman" w:cs="Times New Roman"/>
                <w:color w:val="000000"/>
                <w:sz w:val="20"/>
                <w:szCs w:val="20"/>
                <w:lang w:eastAsia="zh-CN"/>
              </w:rPr>
              <w:t xml:space="preserve">SBA-15@ZIF-8 </w:t>
            </w:r>
            <w:r w:rsidR="00821359" w:rsidRPr="00672843">
              <w:rPr>
                <w:rFonts w:cs="Times New Roman"/>
                <w:sz w:val="20"/>
                <w:szCs w:val="20"/>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rFonts w:cs="Times New Roman"/>
                <w:sz w:val="20"/>
                <w:szCs w:val="20"/>
              </w:rPr>
              <w:instrText xml:space="preserve"> ADDIN EN.CITE </w:instrText>
            </w:r>
            <w:r w:rsidR="006736A4">
              <w:rPr>
                <w:rFonts w:cs="Times New Roman"/>
                <w:sz w:val="20"/>
                <w:szCs w:val="20"/>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rFonts w:cs="Times New Roman"/>
                <w:sz w:val="20"/>
                <w:szCs w:val="20"/>
              </w:rPr>
              <w:instrText xml:space="preserve"> ADDIN EN.CITE.DATA </w:instrText>
            </w:r>
            <w:r w:rsidR="006736A4">
              <w:rPr>
                <w:rFonts w:cs="Times New Roman"/>
                <w:sz w:val="20"/>
                <w:szCs w:val="20"/>
              </w:rPr>
            </w:r>
            <w:r w:rsidR="006736A4">
              <w:rPr>
                <w:rFonts w:cs="Times New Roman"/>
                <w:sz w:val="20"/>
                <w:szCs w:val="20"/>
              </w:rPr>
              <w:fldChar w:fldCharType="end"/>
            </w:r>
            <w:r w:rsidR="00821359" w:rsidRPr="00672843">
              <w:rPr>
                <w:rFonts w:cs="Times New Roman"/>
                <w:sz w:val="20"/>
                <w:szCs w:val="20"/>
              </w:rPr>
            </w:r>
            <w:r w:rsidR="00821359" w:rsidRPr="00672843">
              <w:rPr>
                <w:rFonts w:cs="Times New Roman"/>
                <w:sz w:val="20"/>
                <w:szCs w:val="20"/>
              </w:rPr>
              <w:fldChar w:fldCharType="separate"/>
            </w:r>
            <w:r w:rsidR="006736A4">
              <w:rPr>
                <w:rFonts w:cs="Times New Roman"/>
                <w:noProof/>
                <w:sz w:val="20"/>
                <w:szCs w:val="20"/>
              </w:rPr>
              <w:t>[</w:t>
            </w:r>
            <w:hyperlink w:anchor="_ENREF_85" w:tooltip="Saeedirad, 2018 #760" w:history="1">
              <w:r w:rsidR="00787691">
                <w:rPr>
                  <w:rFonts w:cs="Times New Roman"/>
                  <w:noProof/>
                  <w:sz w:val="20"/>
                  <w:szCs w:val="20"/>
                </w:rPr>
                <w:t>85</w:t>
              </w:r>
            </w:hyperlink>
            <w:r w:rsidR="006736A4">
              <w:rPr>
                <w:rFonts w:cs="Times New Roman"/>
                <w:noProof/>
                <w:sz w:val="20"/>
                <w:szCs w:val="20"/>
              </w:rPr>
              <w:t>]</w:t>
            </w:r>
            <w:r w:rsidR="00821359" w:rsidRPr="00672843">
              <w:rPr>
                <w:rFonts w:cs="Times New Roman"/>
                <w:sz w:val="20"/>
                <w:szCs w:val="20"/>
              </w:rPr>
              <w:fldChar w:fldCharType="end"/>
            </w:r>
          </w:p>
        </w:tc>
        <w:tc>
          <w:tcPr>
            <w:tcW w:w="1508" w:type="dxa"/>
            <w:shd w:val="clear" w:color="auto" w:fill="auto"/>
            <w:vAlign w:val="center"/>
            <w:hideMark/>
          </w:tcPr>
          <w:p w14:paraId="2C9C802A" w14:textId="0CC18504"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WS-ZIF-8</w:t>
            </w:r>
            <w:r w:rsidR="00E17CC7">
              <w:rPr>
                <w:rFonts w:eastAsia="Times New Roman" w:cs="Times New Roman"/>
                <w:color w:val="000000"/>
                <w:sz w:val="20"/>
                <w:szCs w:val="20"/>
                <w:lang w:eastAsia="zh-CN"/>
              </w:rPr>
              <w:t xml:space="preserve"> </w:t>
            </w:r>
            <w:r w:rsidR="00821359" w:rsidRPr="00E17CC7">
              <w:rPr>
                <w:sz w:val="20"/>
              </w:rPr>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rPr>
                <w:sz w:val="20"/>
              </w:rPr>
              <w:instrText xml:space="preserve"> ADDIN EN.CITE </w:instrText>
            </w:r>
            <w:r w:rsidR="006736A4">
              <w:rPr>
                <w:sz w:val="20"/>
              </w:rPr>
              <w:fldChar w:fldCharType="begin">
                <w:fldData xml:space="preserve">PEVuZE5vdGU+PENpdGU+PEF1dGhvcj5KYW1laDwvQXV0aG9yPjxZZWFyPjIwMTk8L1llYXI+PFJl
Y051bT43MTg8L1JlY051bT48RGlzcGxheVRleHQ+WzEwNF08L0Rpc3BsYXlUZXh0PjxyZWNvcmQ+
PHJlYy1udW1iZXI+NzE4PC9yZWMtbnVtYmVyPjxmb3JlaWduLWtleXM+PGtleSBhcHA9IkVOIiBk
Yi1pZD0iNTl4NXN4ZnIydGVwZHJlZGFheHhwOTI4enRzNWVlejAwOTA5IiB0aW1lc3RhbXA9IjE1
ODk5ODE1NTIiPjcxODwva2V5PjwvZm9yZWlnbi1rZXlzPjxyZWYtdHlwZSBuYW1lPSJKb3VybmFs
IEFydGljbGUiPjE3PC9yZWYtdHlwZT48Y29udHJpYnV0b3JzPjxhdXRob3JzPjxhdXRob3I+SmFt
ZWgsIEFib2xmYXpsIEF0YXNoPC9hdXRob3I+PGF1dGhvcj5Nb2hhbW1hZGksIFRvcmFqPC9hdXRo
b3I+PGF1dGhvcj5CYWtodGlhcmksIE9taWQ8L2F1dGhvcj48YXV0aG9yPk1haGR5YXJmYXIsIE1v
aGFtbWFkPC9hdXRob3I+PC9hdXRob3JzPjwvY29udHJpYnV0b3JzPjx0aXRsZXM+PHRpdGxlPlN5
bnRoZXNpcyBhbmQgbW9kaWZpY2F0aW9uIG9mIFplb2xpdGljIEltaWRhem9sYXRlIEZyYW1ld29y
ayAoWklGLTgpIG5hbm9wYXJ0aWNsZXMgYXMgaGlnaGx5IGVmZmljaWVudCBhZHNvcmJlbnQgZm9y
IEgyUyBhbmQgQ08yIHJlbW92YWwgZnJvbSBuYXR1cmFsIGdhczwvdGl0bGU+PHNlY29uZGFyeS10
aXRsZT5Kb3VybmFsIG9mIEVudmlyb25tZW50YWwgQ2hlbWljYWwgRW5naW5lZXJpbmc8L3NlY29u
ZGFyeS10aXRsZT48L3RpdGxlcz48cGVyaW9kaWNhbD48ZnVsbC10aXRsZT5Kb3VybmFsIG9mIEVu
dmlyb25tZW50YWwgQ2hlbWljYWwgRW5naW5lZXJpbmc8L2Z1bGwtdGl0bGU+PC9wZXJpb2RpY2Fs
PjxwYWdlcz4xMDMwNTg8L3BhZ2VzPjx2b2x1bWU+Nzwvdm9sdW1lPjxudW1iZXI+MzwvbnVtYmVy
PjxrZXl3b3Jkcz48a2V5d29yZD5OYW5vcGFydGljbGVzPC9rZXl3b3JkPjxrZXl3b3JkPlplb2xp
dGljIEltaWRhem9sYXRlIEZyYW1ld29yayAoWklGLTgpPC9rZXl3b3JkPjxrZXl3b3JkPkVEIGZ1
bmN0aW9uYWxpemF0aW9uPC9rZXl3b3JkPjxrZXl3b3JkPkhpZ2hseSBlZmZpY2llbnQgYWRzb3Ji
ZW50PC9rZXl3b3JkPjxrZXl3b3JkPkFjaWQgZ2FzIGFkc29ycHRpb248L2tleXdvcmQ+PC9rZXl3
b3Jkcz48ZGF0ZXM+PHllYXI+MjAxOTwveWVhcj48cHViLWRhdGVzPjxkYXRlPjIwMTkvMDYvMDEv
PC9kYXRlPjwvcHViLWRhdGVzPjwvZGF0ZXM+PGlzYm4+MjIxMy0zNDM3PC9pc2JuPjx1cmxzPjxy
ZWxhdGVkLXVybHM+PHVybD5odHRwOi8vd3d3LnNjaWVuY2VkaXJlY3QuY29tL3NjaWVuY2UvYXJ0
aWNsZS9waWkvUzIyMTMzNDM3MTkzMDE4MTI8L3VybD48dXJsPmh0dHBzOi8vcGRmLnNjaWVuY2Vk
aXJlY3Rhc3NldHMuY29tLzI4Mjg5Mi8xLXMyLjAtUzIyMTMzNDM3MTlYMDAwMzIvMS1zMi4wLVMy
MjEzMzQzNzE5MzAxODEyL21haW4ucGRmP1gtQW16LVNlY3VyaXR5LVRva2VuPUlRb0piM0pwWjJs
dVgyVmpFTDMlMkYlMkYlMkYlMkYlMkYlMkYlMkYlMkYlMkYlMkZ3RWFDWFZ6TFdWaGMzUXRNU0pI
TUVVQ0lBMUNOa2hsJTJCb0IyNmdWVjJQRU5HdU5pUWNWWmhJbGFYeWlkNkozVDlMVzJBaUVBczFk
NDVrVlRuM1JMSHFWZU5ReXhiaWxYZUVqellESXhSRG5XM0NEZklKa3F0QU1JRmhBREdnd3dOVGt3
TURNMU5EWTROalVpREk2ZzhMSm1jSmQxSyUyRnl2SmlxUkEzamVMbTRjazRSQ0hXSDV1R0V3RDFG
QTg3S0FyZm9qa3VlVE9uU2RGdVYlMkJvcEdFM2pOdVkyNzBoREt0THp3N1R2ZHBMUjVmYTg3c3JZ
azBEb1hxUGRDUmw1TVdrbURzRmlodkRQa3g5JTJGaENyWnVGTjIlMkJsUGxEbGpQMmVGMEdySGR0
dTJHT0NnTm1uODFuY1FtdmRSeHhqeEcyODRmRkIlMkZMdVdvWGRkUWJWNzRwUU8xeEtVWmxFMTlx
VnFJOWNST2pRWk8xWmNuWVNIRnpDTUc1ZXFFdzFXcFUzM09RaXF2NTk0WU1xY3dkRHg4UEtzJTJC
NUxWODYlMkZNdEs1Q0JPSGNlVFVJNXl0TDdaYmtOcDhFVXlWcWFVYkFPSEVqcG9TTlQ5cndlVmxD
VUNIdiUyRmNmcE1sYkU1U25SS0lGTGt2JTJCZUdUekRPbmM2NG96ajZuM0EyeVFSSDM3c3h4ZG45
eFlUUkhHTUZmTHVuTTVtdXNQUTUxSkFjOU5zRGQyZUt6ZmdDTHNXdTRRJTJCU3VUMDU1TCUyQnlT
Y0tVMFAwRGhlQ2ZNNlJXV0YxdEpoSE1reE55bFVkT1dHaXl2JTJCcjV2c1klMkJtek9SJTJGNnZx
QVpkQU9qUDRVWkZyaTJBWFRzSGFDYjUyV2s0aFdXOEFHMFM3RUw3OEVFd0ZyWXRyQkpEMkE2U0ds
S0JxQVBmbUFaa1puWUElMkJ2aTZBTElHUkJHMk1JckNsUFlGT3VzQk1ZaldOSURKT0s3JTJCazhy
M2F2UkdHQk5ibVhmcnFnU21FVmZlcjRJZENEU01HVXVMY0JuSnBnRklxcnJ3VUJiam5GdGlIRHBw
Ynd3V2tocGxObllWWlpQWkJFcjZiVXJZNUROSGo5RVh0TnFWVTdOJTJCTE5ndWxHQVNFejMwSlph
Q1psdlJHNSUyRlklMkJURXhjb28lMkZ6SHJaNVptS0RuNzglMkJuc3RFY1JSJTJGWUxSdmxqNkpi
eXVPbkxkJTJCbE5OeVVLRmdES2xwJTJCYnVEYTRxeDA0MU1YN3RWQjI1dExqVWdqQ09yMTNyT0h6
JTJCTzVDJTJGYzhzaGhQR2tmZHc1JTJCcTJNaTRZQkpqSDJTQTg1UGdlaTRIMWFibXNXaGZaTEpC
WHd6cUpUaFlSMlBiU004aGJTZnhybWI3RUFsR1ZhU1lXSEVBJTNEJTNEJmFtcDtYLUFtei1BbGdv
cml0aG09QVdTNC1ITUFDLVNIQTI1NiZhbXA7WC1BbXotRGF0ZT0yMDIwMDUyMFQxMzMyNDJaJmFt
cDtYLUFtei1TaWduZWRIZWFkZXJzPWhvc3QmYW1wO1gtQW16LUV4cGlyZXM9MzAwJmFtcDtYLUFt
ei1DcmVkZW50aWFsPUFTSUFRM1BIQ1ZUWVFNT1pPQVVJJTJGMjAyMDA1MjAlMkZ1cy1lYXN0LTEl
MkZzMyUyRmF3czRfcmVxdWVzdCZhbXA7WC1BbXotU2lnbmF0dXJlPTk1NThlYmExZGEzNzhmOTRi
YTY1MTY1ZmQ3ZDAwMzJjMGNhNjBhZjE5NTg2OWJhMmUwMmU2MWZkMmFlNGQ5MzMmYW1wO2hhc2g9
NjJhMmQ0NGI3ZDNjMjNmZjY3ZTFhMmNmODg3Y2MxZjE0ZTFkZjljN2U1NzA3YzE0NzQ5ZDFkNjMw
YTY2ZDQ5MCZhbXA7aG9zdD02ODA0MmM5NDM1OTEwMTNhYzJiMjQzMGE4OWIyNzBmNmFmMmM3NmQ4
ZGZkMDg2YTA3MTc2YWZlN2M3NmMyYzYxJmFtcDtwaWk9UzIyMTMzNDM3MTkzMDE4MTImYW1wO3Rp
ZD1zcGRmLWUzYWE4MGNiLTNhNmEtNDk0My04MTMyLTdkNDQyZjc2YWY0YSZhbXA7c2lkPTkzNDQy
YzcyMTYxOWQ1NGRmZDk5NWU2OGJiMmE4OTRhZTZkYmd4cnFiJmFtcDt0eXBlPWNsaWVudDwvdXJs
PjwvcmVsYXRlZC11cmxzPjwvdXJscz48ZWxlY3Ryb25pYy1yZXNvdXJjZS1udW0+aHR0cHM6Ly9k
b2kub3JnLzEwLjEwMTYvai5qZWNlLjIwMTkuMTAzMDU4PC9lbGVjdHJvbmljLXJlc291cmNlLW51
bT48L3JlY29yZD48L0NpdGU+PC9FbmROb3RlPn==
</w:fldData>
              </w:fldChar>
            </w:r>
            <w:r w:rsidR="006736A4">
              <w:rPr>
                <w:sz w:val="20"/>
              </w:rPr>
              <w:instrText xml:space="preserve"> ADDIN EN.CITE.DATA </w:instrText>
            </w:r>
            <w:r w:rsidR="006736A4">
              <w:rPr>
                <w:sz w:val="20"/>
              </w:rPr>
            </w:r>
            <w:r w:rsidR="006736A4">
              <w:rPr>
                <w:sz w:val="20"/>
              </w:rPr>
              <w:fldChar w:fldCharType="end"/>
            </w:r>
            <w:r w:rsidR="00821359" w:rsidRPr="00E17CC7">
              <w:rPr>
                <w:sz w:val="20"/>
              </w:rPr>
            </w:r>
            <w:r w:rsidR="00821359" w:rsidRPr="00E17CC7">
              <w:rPr>
                <w:sz w:val="20"/>
              </w:rPr>
              <w:fldChar w:fldCharType="separate"/>
            </w:r>
            <w:r w:rsidR="006736A4">
              <w:rPr>
                <w:noProof/>
                <w:sz w:val="20"/>
              </w:rPr>
              <w:t>[</w:t>
            </w:r>
            <w:hyperlink w:anchor="_ENREF_104" w:tooltip="Jameh, 2019 #718" w:history="1">
              <w:r w:rsidR="00787691">
                <w:rPr>
                  <w:noProof/>
                  <w:sz w:val="20"/>
                </w:rPr>
                <w:t>104</w:t>
              </w:r>
            </w:hyperlink>
            <w:r w:rsidR="006736A4">
              <w:rPr>
                <w:noProof/>
                <w:sz w:val="20"/>
              </w:rPr>
              <w:t>]</w:t>
            </w:r>
            <w:r w:rsidR="00821359" w:rsidRPr="00E17CC7">
              <w:rPr>
                <w:sz w:val="20"/>
              </w:rPr>
              <w:fldChar w:fldCharType="end"/>
            </w:r>
          </w:p>
        </w:tc>
      </w:tr>
      <w:tr w:rsidR="00883B01" w:rsidRPr="00342911" w14:paraId="662F38AE" w14:textId="77777777" w:rsidTr="00D02E38">
        <w:trPr>
          <w:trHeight w:val="1007"/>
        </w:trPr>
        <w:tc>
          <w:tcPr>
            <w:tcW w:w="1442" w:type="dxa"/>
            <w:shd w:val="clear" w:color="auto" w:fill="auto"/>
            <w:vAlign w:val="center"/>
            <w:hideMark/>
          </w:tcPr>
          <w:p w14:paraId="56A4C721"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Breakthrough capacity (mg H</w:t>
            </w:r>
            <w:r w:rsidRPr="00342911">
              <w:rPr>
                <w:rFonts w:eastAsia="Times New Roman" w:cs="Times New Roman"/>
                <w:color w:val="000000"/>
                <w:sz w:val="20"/>
                <w:szCs w:val="20"/>
                <w:vertAlign w:val="subscript"/>
                <w:lang w:eastAsia="zh-CN"/>
              </w:rPr>
              <w:t>2</w:t>
            </w:r>
            <w:r w:rsidRPr="00342911">
              <w:rPr>
                <w:rFonts w:eastAsia="Times New Roman" w:cs="Times New Roman"/>
                <w:color w:val="000000"/>
                <w:sz w:val="20"/>
                <w:szCs w:val="20"/>
                <w:lang w:eastAsia="zh-CN"/>
              </w:rPr>
              <w:t>S/g)</w:t>
            </w:r>
          </w:p>
        </w:tc>
        <w:tc>
          <w:tcPr>
            <w:tcW w:w="1508" w:type="dxa"/>
            <w:shd w:val="clear" w:color="auto" w:fill="auto"/>
            <w:vAlign w:val="center"/>
            <w:hideMark/>
          </w:tcPr>
          <w:p w14:paraId="0A78181B" w14:textId="31BAE2D1" w:rsidR="00883B01" w:rsidRPr="00342911" w:rsidRDefault="00883B01" w:rsidP="00D02E38">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201</w:t>
            </w:r>
          </w:p>
        </w:tc>
        <w:tc>
          <w:tcPr>
            <w:tcW w:w="1508" w:type="dxa"/>
            <w:shd w:val="clear" w:color="auto" w:fill="auto"/>
            <w:vAlign w:val="center"/>
            <w:hideMark/>
          </w:tcPr>
          <w:p w14:paraId="3C41727D"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143</w:t>
            </w:r>
          </w:p>
        </w:tc>
        <w:tc>
          <w:tcPr>
            <w:tcW w:w="1508" w:type="dxa"/>
            <w:shd w:val="clear" w:color="auto" w:fill="auto"/>
            <w:vAlign w:val="center"/>
            <w:hideMark/>
          </w:tcPr>
          <w:p w14:paraId="35D20578" w14:textId="1EEBFF4F"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Pr>
                <w:rFonts w:eastAsia="Times New Roman" w:cs="Times New Roman"/>
                <w:color w:val="000000"/>
                <w:sz w:val="20"/>
                <w:szCs w:val="20"/>
                <w:lang w:eastAsia="zh-CN"/>
              </w:rPr>
              <w:t>48.28</w:t>
            </w:r>
          </w:p>
        </w:tc>
        <w:tc>
          <w:tcPr>
            <w:tcW w:w="1508" w:type="dxa"/>
            <w:shd w:val="clear" w:color="auto" w:fill="auto"/>
            <w:vAlign w:val="center"/>
            <w:hideMark/>
          </w:tcPr>
          <w:p w14:paraId="5528A130" w14:textId="634E77A6" w:rsidR="00883B01" w:rsidRPr="00672843"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Pr>
                <w:rFonts w:eastAsia="Times New Roman" w:cs="Times New Roman"/>
                <w:color w:val="000000"/>
                <w:sz w:val="20"/>
                <w:szCs w:val="20"/>
                <w:lang w:eastAsia="zh-CN"/>
              </w:rPr>
              <w:t>5536</w:t>
            </w:r>
          </w:p>
        </w:tc>
        <w:tc>
          <w:tcPr>
            <w:tcW w:w="1508" w:type="dxa"/>
            <w:shd w:val="clear" w:color="auto" w:fill="auto"/>
            <w:vAlign w:val="center"/>
            <w:hideMark/>
          </w:tcPr>
          <w:p w14:paraId="12BC8B0D" w14:textId="3FA34C1F"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sidR="00336B14">
              <w:rPr>
                <w:rFonts w:eastAsia="Times New Roman" w:cs="Times New Roman"/>
                <w:color w:val="000000"/>
                <w:sz w:val="20"/>
                <w:szCs w:val="20"/>
                <w:lang w:eastAsia="zh-CN"/>
              </w:rPr>
              <w:t>1496</w:t>
            </w:r>
          </w:p>
        </w:tc>
      </w:tr>
      <w:tr w:rsidR="00883B01" w:rsidRPr="00342911" w14:paraId="48B49799" w14:textId="77777777" w:rsidTr="00D02E38">
        <w:trPr>
          <w:trHeight w:val="533"/>
        </w:trPr>
        <w:tc>
          <w:tcPr>
            <w:tcW w:w="1442" w:type="dxa"/>
            <w:shd w:val="clear" w:color="auto" w:fill="auto"/>
            <w:vAlign w:val="center"/>
            <w:hideMark/>
          </w:tcPr>
          <w:p w14:paraId="3C9E4593" w14:textId="6946FE98" w:rsidR="00883B01" w:rsidRPr="00342911" w:rsidRDefault="006E0CC4" w:rsidP="00883B01">
            <w:pPr>
              <w:spacing w:line="240" w:lineRule="auto"/>
              <w:contextualSpacing w:val="0"/>
              <w:rPr>
                <w:rFonts w:eastAsia="Times New Roman" w:cs="Times New Roman"/>
                <w:color w:val="000000"/>
                <w:sz w:val="20"/>
                <w:szCs w:val="20"/>
                <w:lang w:eastAsia="zh-CN"/>
              </w:rPr>
            </w:pPr>
            <w:r>
              <w:rPr>
                <w:rFonts w:eastAsia="Times New Roman" w:cs="Times New Roman"/>
                <w:color w:val="000000"/>
                <w:sz w:val="20"/>
                <w:szCs w:val="20"/>
                <w:lang w:eastAsia="zh-CN"/>
              </w:rPr>
              <w:t>3</w:t>
            </w:r>
            <w:r w:rsidRPr="00B16FE8">
              <w:rPr>
                <w:rFonts w:eastAsia="Times New Roman" w:cs="Times New Roman"/>
                <w:color w:val="000000"/>
                <w:sz w:val="20"/>
                <w:szCs w:val="20"/>
                <w:vertAlign w:val="superscript"/>
                <w:lang w:eastAsia="zh-CN"/>
              </w:rPr>
              <w:t>rd</w:t>
            </w:r>
            <w:r>
              <w:rPr>
                <w:rFonts w:eastAsia="Times New Roman" w:cs="Times New Roman"/>
                <w:color w:val="000000"/>
                <w:sz w:val="20"/>
                <w:szCs w:val="20"/>
                <w:lang w:eastAsia="zh-CN"/>
              </w:rPr>
              <w:t xml:space="preserve"> Highest</w:t>
            </w:r>
          </w:p>
        </w:tc>
        <w:tc>
          <w:tcPr>
            <w:tcW w:w="1508" w:type="dxa"/>
            <w:shd w:val="clear" w:color="auto" w:fill="auto"/>
            <w:vAlign w:val="center"/>
          </w:tcPr>
          <w:p w14:paraId="1EDFF47E" w14:textId="695E26ED" w:rsidR="00883B01" w:rsidRPr="00326A9F" w:rsidRDefault="00883B01" w:rsidP="00883B01">
            <w:pPr>
              <w:spacing w:line="240" w:lineRule="auto"/>
              <w:contextualSpacing w:val="0"/>
              <w:rPr>
                <w:rFonts w:eastAsia="Times New Roman" w:cs="Times New Roman"/>
                <w:color w:val="000000"/>
                <w:sz w:val="20"/>
                <w:szCs w:val="20"/>
                <w:lang w:val="pt-PT" w:eastAsia="zh-CN"/>
              </w:rPr>
            </w:pPr>
            <w:r w:rsidRPr="00883B01">
              <w:rPr>
                <w:rFonts w:eastAsia="Times New Roman" w:cs="Times New Roman"/>
                <w:color w:val="000000"/>
                <w:sz w:val="20"/>
                <w:szCs w:val="20"/>
                <w:lang w:eastAsia="zh-CN"/>
              </w:rPr>
              <w:t>3DOM Zn(73)/SiO</w:t>
            </w:r>
            <w:r w:rsidRPr="00883B01">
              <w:rPr>
                <w:rFonts w:eastAsia="Times New Roman" w:cs="Times New Roman"/>
                <w:color w:val="000000"/>
                <w:sz w:val="20"/>
                <w:szCs w:val="20"/>
                <w:vertAlign w:val="subscript"/>
                <w:lang w:eastAsia="zh-CN"/>
              </w:rPr>
              <w:t>2</w:t>
            </w:r>
            <w:r w:rsidR="00326A9F">
              <w:rPr>
                <w:rFonts w:eastAsia="Times New Roman" w:cs="Times New Roman"/>
                <w:color w:val="000000"/>
                <w:sz w:val="20"/>
                <w:szCs w:val="20"/>
                <w:lang w:eastAsia="zh-CN"/>
              </w:rPr>
              <w:t xml:space="preserve"> </w:t>
            </w:r>
            <w:r w:rsidR="00821359">
              <w:rPr>
                <w:rFonts w:cs="Times New Roman"/>
                <w:sz w:val="20"/>
                <w:szCs w:val="20"/>
              </w:rPr>
              <w:fldChar w:fldCharType="begin"/>
            </w:r>
            <w:r w:rsidR="006736A4">
              <w:rPr>
                <w:rFonts w:cs="Times New Roman"/>
                <w:sz w:val="20"/>
                <w:szCs w:val="20"/>
              </w:rPr>
              <w:instrText xml:space="preserve"> ADDIN EN.CITE &lt;EndNote&gt;&lt;Cite&gt;&lt;Author&gt;Wang&lt;/Author&gt;&lt;Year&gt;2014&lt;/Year&gt;&lt;RecNum&gt;636&lt;/RecNum&gt;&lt;DisplayText&gt;[32]&lt;/DisplayText&gt;&lt;record&gt;&lt;rec-number&gt;636&lt;/rec-number&gt;&lt;foreign-keys&gt;&lt;key app="EN" db-id="59x5sxfr2tepdredaaxxp928zts5eez00909" timestamp="1587047034"&gt;636&lt;/key&gt;&lt;/foreign-keys&gt;&lt;ref-type name="Journal Article"&gt;17&lt;/ref-type&gt;&lt;contributors&gt;&lt;authors&gt;&lt;author&gt;Wang, Long-Jiang&lt;/author&gt;&lt;author&gt;Fan, Hui-Ling&lt;/author&gt;&lt;author&gt;Shangguan, Ju&lt;/author&gt;&lt;author&gt;Croiset, Eric&lt;/author&gt;&lt;author&gt;Chen, Zhongwei&lt;/author&gt;&lt;author&gt;Wang, Hui&lt;/author&gt;&lt;author&gt;Mi, Jie&lt;/author&gt;&lt;/authors&gt;&lt;/contributors&gt;&lt;titles&gt;&lt;title&gt;Design of a Sorbent to Enhance Reactive Adsorption of Hydrogen Sulfide&lt;/title&gt;&lt;secondary-title&gt;ACS Applied Materials &amp;amp; Interfaces&lt;/secondary-title&gt;&lt;/titles&gt;&lt;periodical&gt;&lt;full-title&gt;ACS Applied Materials &amp;amp; Interfaces&lt;/full-title&gt;&lt;/periodical&gt;&lt;pages&gt;21167-21177&lt;/pages&gt;&lt;volume&gt;6&lt;/volume&gt;&lt;number&gt;23&lt;/number&gt;&lt;dates&gt;&lt;year&gt;2014&lt;/year&gt;&lt;pub-dates&gt;&lt;date&gt;2014/12/10&lt;/date&gt;&lt;/pub-dates&gt;&lt;/dates&gt;&lt;publisher&gt;American Chemical Society&lt;/publisher&gt;&lt;isbn&gt;1944-8244&lt;/isbn&gt;&lt;urls&gt;&lt;related-urls&gt;&lt;url&gt;https://doi.org/10.1021/am506077j&lt;/url&gt;&lt;url&gt;https://pubs.acs.org/doi/pdf/10.1021/am506077j&lt;/url&gt;&lt;/related-urls&gt;&lt;/urls&gt;&lt;electronic-resource-num&gt;10.1021/am506077j&lt;/electronic-resource-num&gt;&lt;/record&gt;&lt;/Cite&gt;&lt;/EndNote&gt;</w:instrText>
            </w:r>
            <w:r w:rsidR="00821359">
              <w:rPr>
                <w:rFonts w:cs="Times New Roman"/>
                <w:sz w:val="20"/>
                <w:szCs w:val="20"/>
              </w:rPr>
              <w:fldChar w:fldCharType="separate"/>
            </w:r>
            <w:r w:rsidR="006736A4">
              <w:rPr>
                <w:rFonts w:cs="Times New Roman"/>
                <w:noProof/>
                <w:sz w:val="20"/>
                <w:szCs w:val="20"/>
              </w:rPr>
              <w:t>[</w:t>
            </w:r>
            <w:hyperlink w:anchor="_ENREF_32" w:tooltip="Wang, 2014 #636" w:history="1">
              <w:r w:rsidR="00787691">
                <w:rPr>
                  <w:rFonts w:cs="Times New Roman"/>
                  <w:noProof/>
                  <w:sz w:val="20"/>
                  <w:szCs w:val="20"/>
                </w:rPr>
                <w:t>32</w:t>
              </w:r>
            </w:hyperlink>
            <w:r w:rsidR="006736A4">
              <w:rPr>
                <w:rFonts w:cs="Times New Roman"/>
                <w:noProof/>
                <w:sz w:val="20"/>
                <w:szCs w:val="20"/>
              </w:rPr>
              <w:t>]</w:t>
            </w:r>
            <w:r w:rsidR="00821359">
              <w:rPr>
                <w:rFonts w:cs="Times New Roman"/>
                <w:sz w:val="20"/>
                <w:szCs w:val="20"/>
              </w:rPr>
              <w:fldChar w:fldCharType="end"/>
            </w:r>
          </w:p>
        </w:tc>
        <w:tc>
          <w:tcPr>
            <w:tcW w:w="1508" w:type="dxa"/>
            <w:shd w:val="clear" w:color="auto" w:fill="auto"/>
            <w:vAlign w:val="center"/>
            <w:hideMark/>
          </w:tcPr>
          <w:p w14:paraId="10B34252" w14:textId="6B03A5A6" w:rsidR="00883B01" w:rsidRPr="00FA58B9" w:rsidRDefault="00883B01" w:rsidP="00883B01">
            <w:pPr>
              <w:spacing w:line="240" w:lineRule="auto"/>
              <w:contextualSpacing w:val="0"/>
              <w:rPr>
                <w:rFonts w:eastAsia="Times New Roman" w:cs="Times New Roman"/>
                <w:color w:val="000000"/>
                <w:sz w:val="20"/>
                <w:szCs w:val="20"/>
                <w:lang w:eastAsia="zh-CN"/>
              </w:rPr>
            </w:pPr>
            <w:r w:rsidRPr="00FA58B9">
              <w:rPr>
                <w:rFonts w:eastAsia="Times New Roman" w:cs="Times New Roman"/>
                <w:color w:val="000000"/>
                <w:sz w:val="20"/>
                <w:szCs w:val="20"/>
                <w:lang w:eastAsia="zh-CN"/>
              </w:rPr>
              <w:t>Mg</w:t>
            </w:r>
            <w:r w:rsidRPr="00FA58B9">
              <w:rPr>
                <w:rFonts w:eastAsia="Times New Roman" w:cs="Times New Roman"/>
                <w:color w:val="000000"/>
                <w:sz w:val="20"/>
                <w:szCs w:val="20"/>
                <w:vertAlign w:val="subscript"/>
                <w:lang w:eastAsia="zh-CN"/>
              </w:rPr>
              <w:t>0.2</w:t>
            </w:r>
            <w:r w:rsidRPr="00FA58B9">
              <w:rPr>
                <w:rFonts w:eastAsia="Times New Roman" w:cs="Times New Roman"/>
                <w:color w:val="000000"/>
                <w:sz w:val="20"/>
                <w:szCs w:val="20"/>
                <w:lang w:eastAsia="zh-CN"/>
              </w:rPr>
              <w:t>Zn</w:t>
            </w:r>
            <w:r w:rsidRPr="00FA58B9">
              <w:rPr>
                <w:rFonts w:eastAsia="Times New Roman" w:cs="Times New Roman"/>
                <w:color w:val="000000"/>
                <w:sz w:val="20"/>
                <w:szCs w:val="20"/>
                <w:vertAlign w:val="subscript"/>
                <w:lang w:eastAsia="zh-CN"/>
              </w:rPr>
              <w:t>0.8</w:t>
            </w:r>
            <w:r w:rsidRPr="00FA58B9">
              <w:rPr>
                <w:rFonts w:eastAsia="Times New Roman" w:cs="Times New Roman"/>
                <w:color w:val="000000"/>
                <w:sz w:val="20"/>
                <w:szCs w:val="20"/>
                <w:lang w:eastAsia="zh-CN"/>
              </w:rPr>
              <w:t xml:space="preserve">/AC </w:t>
            </w:r>
            <w:r w:rsidR="00821359" w:rsidRPr="00FA58B9">
              <w:rPr>
                <w:sz w:val="20"/>
                <w:szCs w:val="20"/>
                <w:lang w:eastAsia="zh-CN"/>
              </w:rPr>
              <w:fldChar w:fldCharType="begin">
                <w:fldData xml:space="preserve">PEVuZE5vdGU+PENpdGU+PEF1dGhvcj5ZYW5nPC9BdXRob3I+PFllYXI+MjAyMDwvWWVhcj48UmVj
TnVtPjcwNTwvUmVjTnVtPjxEaXNwbGF5VGV4dD5bNTddPC9EaXNwbGF5VGV4dD48cmVjb3JkPjxy
ZWMtbnVtYmVyPjcwNTwvcmVjLW51bWJlcj48Zm9yZWlnbi1rZXlzPjxrZXkgYXBwPSJFTiIgZGIt
aWQ9IjU5eDVzeGZyMnRlcGRyZWRhYXh4cDkyOHp0czVlZXowMDkwOSIgdGltZXN0YW1wPSIxNTg4
Njk0NTQ4Ij43MDU8L2tleT48L2ZvcmVpZ24ta2V5cz48cmVmLXR5cGUgbmFtZT0iSm91cm5hbCBB
cnRpY2xlIj4xNzwvcmVmLXR5cGU+PGNvbnRyaWJ1dG9ycz48YXV0aG9ycz48YXV0aG9yPllhbmcs
IENoYW88L2F1dGhvcj48YXV0aG9yPldhbmcsIFllc2h1YW5nPC9hdXRob3I+PGF1dGhvcj5GYW4s
IEh1aWxpbmc8L2F1dGhvcj48YXV0aG9yPmRlIEZhbGNvLCBHaWFjb21vPC9hdXRob3I+PGF1dGhv
cj5ZYW5nLCBTb25nPC9hdXRob3I+PGF1dGhvcj5TaGFuZ2d1YW4sIEp1PC9hdXRob3I+PGF1dGhv
cj5CYW5kb3N6LCBUZXJlc2EgSi48L2F1dGhvcj48L2F1dGhvcnM+PC9jb250cmlidXRvcnM+PHRp
dGxlcz48dGl0bGU+QmlmdW5jdGlvbmFsIFpuTy1NZ08vYWN0aXZhdGVkIGNhcmJvbiBhZHNvcmJl
bnRzIGJvb3N0IEgyUyByb29tIHRlbXBlcmF0dXJlIGFkc29ycHRpb24gYW5kIGNhdGFseXRpYyBv
eGlkYXRpb248L3RpdGxlPjxzZWNvbmRhcnktdGl0bGU+QXBwbGllZCBDYXRhbHlzaXMgQjogRW52
aXJvbm1lbnRhbDwvc2Vjb25kYXJ5LXRpdGxlPjwvdGl0bGVzPjxwZXJpb2RpY2FsPjxmdWxsLXRp
dGxlPkFwcGxpZWQgQ2F0YWx5c2lzIEI6IEVudmlyb25tZW50YWw8L2Z1bGwtdGl0bGU+PC9wZXJp
b2RpY2FsPjxwYWdlcz4xMTg2NzQ8L3BhZ2VzPjx2b2x1bWU+MjY2PC92b2x1bWU+PGtleXdvcmRz
PjxrZXl3b3JkPkFjdGl2YXRlZCBjYXJib248L2tleXdvcmQ+PGtleXdvcmQ+UmVhY3RpdmUgYWRz
b3JwdGlvbjwva2V5d29yZD48a2V5d29yZD5DYXRhbHl0aWMgb3hpZGF0aW9uPC9rZXl3b3JkPjxr
ZXl3b3JkPlpuTy1NZ088L2tleXdvcmQ+PGtleXdvcmQ+SFMgcmVtb3ZhbDwva2V5d29yZD48L2tl
eXdvcmRzPjxkYXRlcz48eWVhcj4yMDIwPC95ZWFyPjxwdWItZGF0ZXM+PGRhdGU+MjAyMC8wNi8w
NS88L2RhdGU+PC9wdWItZGF0ZXM+PC9kYXRlcz48aXNibj4wOTI2LTMzNzM8L2lzYm4+PHVybHM+
PHJlbGF0ZWQtdXJscz48dXJsPmh0dHA6Ly93d3cuc2NpZW5jZWRpcmVjdC5jb20vc2NpZW5jZS9h
cnRpY2xlL3BpaS9TMDkyNjMzNzMyMDMwMDg5ODwvdXJsPjx1cmw+aHR0cHM6Ly9wZGYuc2NpZW5j
ZWRpcmVjdGFzc2V0cy5jb20vMjcxMzQ3LzEtczIuMC1TMDkyNjMzNzMyMFgwMDAyNi8xLXMyLjAt
UzA5MjYzMzczMjAzMDA4OTgvbWFpbi5wZGY/WC1BbXotU2VjdXJpdHktVG9rZW49SVFvSmIzSnBa
Mmx1WDJWakVGY2FDWFZ6TFdWaGMzUXRNU0pITUVVQ0lRQ3pTZkR5Q2w5S3E3OVZrMDJNRVhkcklW
SGxZJTJGQjhsR2hyOGpFVkRpSkpuUUlnYk9paFhPQjRYUDdLdEIlMkZMRUs1cVdpREVLeEtDb1dM
WjJkYzdKRzdOQ2NBcXZRTUlqJTJGJTJGJTJGJTJGJTJGJTJGJTJGJTJGJTJGJTJGJTJGQVJBREdn
d3dOVGt3TURNMU5EWTROalVpREgydG5ubVJ0QnhlUjJKd2p5cVJBek1RMWFJMFd6eTB0ekc2dXlr
MWdpNVpsYm5yQmZYbTdsNG9DcUNWcTVBODFub1VIam5HUE5TREFRSkpCRWM4SDZ3Z1FzQmZlSURZ
ZTZIVG5NZjlsbmd1YktadFhsWThYTGtKYVpRcEl1YjhCMGZmU2VuTnpZZjlzOGIxVVMwRmZCZHFq
OVhlNVglMkZSZmtHbEElMkY2Tm5rYXVSZEtWM1hubU80R2JHNzRhUjdGamFxdWcwOEJ2cFNXJTJC
WEE5RlRxWjBRZmd2WmYzMENKek1HeDNnVVQzMGJrQU9hRGlpSjZXWHQ3MG9CVU1haTM0NyUyQmY4
UGJwRVRCV3Mwb0k4ayUyRnVTNjJYMWlMeEZFUHA2a2hsYUl6MDRyYlhBZmxBUkdaYUYxelAlMkJG
VkE3R2Z4ZXhVQnhoT2V4cFF1UkJudHF4Nkx6anNrVk5URTFDbVNkdko3bm03MU5OZkdjVUtNU1JR
N2JFM2NkYXJ4YlpXbHIlMkZPaTdSN2psTjVadDM5OGlZWDdSUGxxTHJZUkdmN3RqeDJQbWYlMkZI
blBSNU14ZzZOb1MlMkZrODFlbEJSUTI0RUJ1YURzaUo1Y25CMFdpOHVINHVWRmJobUFxTlFOWFR3
Yjlsbmk0SEdNRWo4b1U0OTclMkZlcmxkSHNLTEhuRm81ZTMlMkZERm02Nlk5JTJCNnQ2dGhXUHFK
RDBRVGdUR1l4ekgyVnkySjVvOTVWdnljazhvbk1QVG54ZlVGT3VzQkJaakRlVHcxVkpuSEI0dURz
Nm9ZNGwlMkJVVnlTTDNUaTk0dDJNM1lBRmlrSHdLQXBQSGZ6cU0lMkIlMkY2b2ZqTTRUQ281TDhr
SnNSSnRqMTdqYkpBc1pxSHRmc0ZMRXBNWTlveGdveiUyQmw5dk9zRVdsdTB0U1dGTmpyZ2szRmZx
NnJiMFJaejJpV05FWjhlJTJGTGhJdG5Idlk0WSUyQjJZdm1JMU50UmNSTTQ1OFJYWDBqNmo0MkFT
eHVIJTJGbUFxdmRudDFuVXUwWE1CZFJEU0tUZGJxcW9yaEhMTCUyQm9QSmEycG9MMGJYU2lSMiUy
QmljbDNhU3VoanFHdG9TWDJSSE5uTktFUkcxTFpCVHZjSEVidFglMkI4TFVqWnFQOWJPVmFNOTRj
R0ZwaXVHTXRodHJ0MmpIZzVWejlRaVZnenZoVktFMnclM0QlM0QmYW1wO1gtQW16LUFsZ29yaXRo
bT1BV1M0LUhNQUMtU0hBMjU2JmFtcDtYLUFtei1EYXRlPTIwMjAwNTA1VDE2MDMyNlomYW1wO1gt
QW16LVNpZ25lZEhlYWRlcnM9aG9zdCZhbXA7WC1BbXotRXhwaXJlcz0yOTkmYW1wO1gtQW16LUNy
ZWRlbnRpYWw9QVNJQVEzUEhDVlRZM0NRSVpXRVolMkYyMDIwMDUwNSUyRnVzLWVhc3QtMSUyRnMz
JTJGYXdzNF9yZXF1ZXN0JmFtcDtYLUFtei1TaWduYXR1cmU9ODY1YWNhMGE0Nzg3MjcwZDczM2Iw
YzUwYTY4NTdkNGU2NjcyNjVjODJjYjQxMzZhMDAzNGU0MGIwYzJmNzhjMyZhbXA7aGFzaD0zYzg2
NWMwZDJhYjRiNzA1YTNmZTQxMTllYWIzMTY1Y2RmMDdjZWE5MDQ2NDY0MDI5NjcyMWI5ZjQzMzBi
NDMyJmFtcDtob3N0PTY4MDQyYzk0MzU5MTAxM2FjMmIyNDMwYTg5YjI3MGY2YWYyYzc2ZDhkZmQw
ODZhMDcxNzZhZmU3Yzc2YzJjNjEmYW1wO3BpaT1TMDkyNjMzNzMyMDMwMDg5OCZhbXA7dGlkPXNw
ZGYtN2FmODVlMDktNDZkYS00ZWY0LWE5MDEtMzgxZmU0NmFiODY0JmFtcDtzaWQ9Nzg0YTJjZTc0
MWU3ODg0ZjI3MzhjN2QxZDMxYzdmMzI2MWNiZ3hycWImYW1wO3R5cGU9Y2xpZW50PC91cmw+PC9y
ZWxhdGVkLXVybHM+PC91cmxzPjxlbGVjdHJvbmljLXJlc291cmNlLW51bT5odHRwczovL2RvaS5v
cmcvMTAuMTAxNi9qLmFwY2F0Yi4yMDIwLjExODY3NDwvZWxlY3Ryb25pYy1yZXNvdXJjZS1udW0+
PC9yZWNvcmQ+PC9DaXRlPjwvRW5kTm90ZT4A
</w:fldData>
              </w:fldChar>
            </w:r>
            <w:r w:rsidR="006736A4">
              <w:rPr>
                <w:sz w:val="20"/>
                <w:szCs w:val="20"/>
                <w:lang w:eastAsia="zh-CN"/>
              </w:rPr>
              <w:instrText xml:space="preserve"> ADDIN EN.CITE </w:instrText>
            </w:r>
            <w:r w:rsidR="006736A4">
              <w:rPr>
                <w:sz w:val="20"/>
                <w:szCs w:val="20"/>
                <w:lang w:eastAsia="zh-CN"/>
              </w:rPr>
              <w:fldChar w:fldCharType="begin">
                <w:fldData xml:space="preserve">PEVuZE5vdGU+PENpdGU+PEF1dGhvcj5ZYW5nPC9BdXRob3I+PFllYXI+MjAyMDwvWWVhcj48UmVj
TnVtPjcwNTwvUmVjTnVtPjxEaXNwbGF5VGV4dD5bNTddPC9EaXNwbGF5VGV4dD48cmVjb3JkPjxy
ZWMtbnVtYmVyPjcwNTwvcmVjLW51bWJlcj48Zm9yZWlnbi1rZXlzPjxrZXkgYXBwPSJFTiIgZGIt
aWQ9IjU5eDVzeGZyMnRlcGRyZWRhYXh4cDkyOHp0czVlZXowMDkwOSIgdGltZXN0YW1wPSIxNTg4
Njk0NTQ4Ij43MDU8L2tleT48L2ZvcmVpZ24ta2V5cz48cmVmLXR5cGUgbmFtZT0iSm91cm5hbCBB
cnRpY2xlIj4xNzwvcmVmLXR5cGU+PGNvbnRyaWJ1dG9ycz48YXV0aG9ycz48YXV0aG9yPllhbmcs
IENoYW88L2F1dGhvcj48YXV0aG9yPldhbmcsIFllc2h1YW5nPC9hdXRob3I+PGF1dGhvcj5GYW4s
IEh1aWxpbmc8L2F1dGhvcj48YXV0aG9yPmRlIEZhbGNvLCBHaWFjb21vPC9hdXRob3I+PGF1dGhv
cj5ZYW5nLCBTb25nPC9hdXRob3I+PGF1dGhvcj5TaGFuZ2d1YW4sIEp1PC9hdXRob3I+PGF1dGhv
cj5CYW5kb3N6LCBUZXJlc2EgSi48L2F1dGhvcj48L2F1dGhvcnM+PC9jb250cmlidXRvcnM+PHRp
dGxlcz48dGl0bGU+QmlmdW5jdGlvbmFsIFpuTy1NZ08vYWN0aXZhdGVkIGNhcmJvbiBhZHNvcmJl
bnRzIGJvb3N0IEgyUyByb29tIHRlbXBlcmF0dXJlIGFkc29ycHRpb24gYW5kIGNhdGFseXRpYyBv
eGlkYXRpb248L3RpdGxlPjxzZWNvbmRhcnktdGl0bGU+QXBwbGllZCBDYXRhbHlzaXMgQjogRW52
aXJvbm1lbnRhbDwvc2Vjb25kYXJ5LXRpdGxlPjwvdGl0bGVzPjxwZXJpb2RpY2FsPjxmdWxsLXRp
dGxlPkFwcGxpZWQgQ2F0YWx5c2lzIEI6IEVudmlyb25tZW50YWw8L2Z1bGwtdGl0bGU+PC9wZXJp
b2RpY2FsPjxwYWdlcz4xMTg2NzQ8L3BhZ2VzPjx2b2x1bWU+MjY2PC92b2x1bWU+PGtleXdvcmRz
PjxrZXl3b3JkPkFjdGl2YXRlZCBjYXJib248L2tleXdvcmQ+PGtleXdvcmQ+UmVhY3RpdmUgYWRz
b3JwdGlvbjwva2V5d29yZD48a2V5d29yZD5DYXRhbHl0aWMgb3hpZGF0aW9uPC9rZXl3b3JkPjxr
ZXl3b3JkPlpuTy1NZ088L2tleXdvcmQ+PGtleXdvcmQ+SFMgcmVtb3ZhbDwva2V5d29yZD48L2tl
eXdvcmRzPjxkYXRlcz48eWVhcj4yMDIwPC95ZWFyPjxwdWItZGF0ZXM+PGRhdGU+MjAyMC8wNi8w
NS88L2RhdGU+PC9wdWItZGF0ZXM+PC9kYXRlcz48aXNibj4wOTI2LTMzNzM8L2lzYm4+PHVybHM+
PHJlbGF0ZWQtdXJscz48dXJsPmh0dHA6Ly93d3cuc2NpZW5jZWRpcmVjdC5jb20vc2NpZW5jZS9h
cnRpY2xlL3BpaS9TMDkyNjMzNzMyMDMwMDg5ODwvdXJsPjx1cmw+aHR0cHM6Ly9wZGYuc2NpZW5j
ZWRpcmVjdGFzc2V0cy5jb20vMjcxMzQ3LzEtczIuMC1TMDkyNjMzNzMyMFgwMDAyNi8xLXMyLjAt
UzA5MjYzMzczMjAzMDA4OTgvbWFpbi5wZGY/WC1BbXotU2VjdXJpdHktVG9rZW49SVFvSmIzSnBa
Mmx1WDJWakVGY2FDWFZ6TFdWaGMzUXRNU0pITUVVQ0lRQ3pTZkR5Q2w5S3E3OVZrMDJNRVhkcklW
SGxZJTJGQjhsR2hyOGpFVkRpSkpuUUlnYk9paFhPQjRYUDdLdEIlMkZMRUs1cVdpREVLeEtDb1dM
WjJkYzdKRzdOQ2NBcXZRTUlqJTJGJTJGJTJGJTJGJTJGJTJGJTJGJTJGJTJGJTJGJTJGQVJBREdn
d3dOVGt3TURNMU5EWTROalVpREgydG5ubVJ0QnhlUjJKd2p5cVJBek1RMWFJMFd6eTB0ekc2dXlr
MWdpNVpsYm5yQmZYbTdsNG9DcUNWcTVBODFub1VIam5HUE5TREFRSkpCRWM4SDZ3Z1FzQmZlSURZ
ZTZIVG5NZjlsbmd1YktadFhsWThYTGtKYVpRcEl1YjhCMGZmU2VuTnpZZjlzOGIxVVMwRmZCZHFq
OVhlNVglMkZSZmtHbEElMkY2Tm5rYXVSZEtWM1hubU80R2JHNzRhUjdGamFxdWcwOEJ2cFNXJTJC
WEE5RlRxWjBRZmd2WmYzMENKek1HeDNnVVQzMGJrQU9hRGlpSjZXWHQ3MG9CVU1haTM0NyUyQmY4
UGJwRVRCV3Mwb0k4ayUyRnVTNjJYMWlMeEZFUHA2a2hsYUl6MDRyYlhBZmxBUkdaYUYxelAlMkJG
VkE3R2Z4ZXhVQnhoT2V4cFF1UkJudHF4Nkx6anNrVk5URTFDbVNkdko3bm03MU5OZkdjVUtNU1JR
N2JFM2NkYXJ4YlpXbHIlMkZPaTdSN2psTjVadDM5OGlZWDdSUGxxTHJZUkdmN3RqeDJQbWYlMkZI
blBSNU14ZzZOb1MlMkZrODFlbEJSUTI0RUJ1YURzaUo1Y25CMFdpOHVINHVWRmJobUFxTlFOWFR3
Yjlsbmk0SEdNRWo4b1U0OTclMkZlcmxkSHNLTEhuRm81ZTMlMkZERm02Nlk5JTJCNnQ2dGhXUHFK
RDBRVGdUR1l4ekgyVnkySjVvOTVWdnljazhvbk1QVG54ZlVGT3VzQkJaakRlVHcxVkpuSEI0dURz
Nm9ZNGwlMkJVVnlTTDNUaTk0dDJNM1lBRmlrSHdLQXBQSGZ6cU0lMkIlMkY2b2ZqTTRUQ281TDhr
SnNSSnRqMTdqYkpBc1pxSHRmc0ZMRXBNWTlveGdveiUyQmw5dk9zRVdsdTB0U1dGTmpyZ2szRmZx
NnJiMFJaejJpV05FWjhlJTJGTGhJdG5Idlk0WSUyQjJZdm1JMU50UmNSTTQ1OFJYWDBqNmo0MkFT
eHVIJTJGbUFxdmRudDFuVXUwWE1CZFJEU0tUZGJxcW9yaEhMTCUyQm9QSmEycG9MMGJYU2lSMiUy
QmljbDNhU3VoanFHdG9TWDJSSE5uTktFUkcxTFpCVHZjSEVidFglMkI4TFVqWnFQOWJPVmFNOTRj
R0ZwaXVHTXRodHJ0MmpIZzVWejlRaVZnenZoVktFMnclM0QlM0QmYW1wO1gtQW16LUFsZ29yaXRo
bT1BV1M0LUhNQUMtU0hBMjU2JmFtcDtYLUFtei1EYXRlPTIwMjAwNTA1VDE2MDMyNlomYW1wO1gt
QW16LVNpZ25lZEhlYWRlcnM9aG9zdCZhbXA7WC1BbXotRXhwaXJlcz0yOTkmYW1wO1gtQW16LUNy
ZWRlbnRpYWw9QVNJQVEzUEhDVlRZM0NRSVpXRVolMkYyMDIwMDUwNSUyRnVzLWVhc3QtMSUyRnMz
JTJGYXdzNF9yZXF1ZXN0JmFtcDtYLUFtei1TaWduYXR1cmU9ODY1YWNhMGE0Nzg3MjcwZDczM2Iw
YzUwYTY4NTdkNGU2NjcyNjVjODJjYjQxMzZhMDAzNGU0MGIwYzJmNzhjMyZhbXA7aGFzaD0zYzg2
NWMwZDJhYjRiNzA1YTNmZTQxMTllYWIzMTY1Y2RmMDdjZWE5MDQ2NDY0MDI5NjcyMWI5ZjQzMzBi
NDMyJmFtcDtob3N0PTY4MDQyYzk0MzU5MTAxM2FjMmIyNDMwYTg5YjI3MGY2YWYyYzc2ZDhkZmQw
ODZhMDcxNzZhZmU3Yzc2YzJjNjEmYW1wO3BpaT1TMDkyNjMzNzMyMDMwMDg5OCZhbXA7dGlkPXNw
ZGYtN2FmODVlMDktNDZkYS00ZWY0LWE5MDEtMzgxZmU0NmFiODY0JmFtcDtzaWQ9Nzg0YTJjZTc0
MWU3ODg0ZjI3MzhjN2QxZDMxYzdmMzI2MWNiZ3hycWImYW1wO3R5cGU9Y2xpZW50PC91cmw+PC9y
ZWxhdGVkLXVybHM+PC91cmxzPjxlbGVjdHJvbmljLXJlc291cmNlLW51bT5odHRwczovL2RvaS5v
cmcvMTAuMTAxNi9qLmFwY2F0Yi4yMDIwLjExODY3NDwvZWxlY3Ryb25pYy1yZXNvdXJjZS1udW0+
PC9yZWNvcmQ+PC9DaXRlPjwvRW5kTm90ZT4A
</w:fldData>
              </w:fldChar>
            </w:r>
            <w:r w:rsidR="006736A4">
              <w:rPr>
                <w:sz w:val="20"/>
                <w:szCs w:val="20"/>
                <w:lang w:eastAsia="zh-CN"/>
              </w:rPr>
              <w:instrText xml:space="preserve"> ADDIN EN.CITE.DATA </w:instrText>
            </w:r>
            <w:r w:rsidR="006736A4">
              <w:rPr>
                <w:sz w:val="20"/>
                <w:szCs w:val="20"/>
                <w:lang w:eastAsia="zh-CN"/>
              </w:rPr>
            </w:r>
            <w:r w:rsidR="006736A4">
              <w:rPr>
                <w:sz w:val="20"/>
                <w:szCs w:val="20"/>
                <w:lang w:eastAsia="zh-CN"/>
              </w:rPr>
              <w:fldChar w:fldCharType="end"/>
            </w:r>
            <w:r w:rsidR="00821359" w:rsidRPr="00FA58B9">
              <w:rPr>
                <w:sz w:val="20"/>
                <w:szCs w:val="20"/>
                <w:lang w:eastAsia="zh-CN"/>
              </w:rPr>
            </w:r>
            <w:r w:rsidR="00821359" w:rsidRPr="00FA58B9">
              <w:rPr>
                <w:sz w:val="20"/>
                <w:szCs w:val="20"/>
                <w:lang w:eastAsia="zh-CN"/>
              </w:rPr>
              <w:fldChar w:fldCharType="separate"/>
            </w:r>
            <w:r w:rsidR="006736A4">
              <w:rPr>
                <w:noProof/>
                <w:sz w:val="20"/>
                <w:szCs w:val="20"/>
                <w:lang w:eastAsia="zh-CN"/>
              </w:rPr>
              <w:t>[</w:t>
            </w:r>
            <w:hyperlink w:anchor="_ENREF_57" w:tooltip="Yang, 2020 #705" w:history="1">
              <w:r w:rsidR="00787691">
                <w:rPr>
                  <w:noProof/>
                  <w:sz w:val="20"/>
                  <w:szCs w:val="20"/>
                  <w:lang w:eastAsia="zh-CN"/>
                </w:rPr>
                <w:t>57</w:t>
              </w:r>
            </w:hyperlink>
            <w:r w:rsidR="006736A4">
              <w:rPr>
                <w:noProof/>
                <w:sz w:val="20"/>
                <w:szCs w:val="20"/>
                <w:lang w:eastAsia="zh-CN"/>
              </w:rPr>
              <w:t>]</w:t>
            </w:r>
            <w:r w:rsidR="00821359" w:rsidRPr="00FA58B9">
              <w:rPr>
                <w:sz w:val="20"/>
                <w:szCs w:val="20"/>
                <w:lang w:eastAsia="zh-CN"/>
              </w:rPr>
              <w:fldChar w:fldCharType="end"/>
            </w:r>
          </w:p>
        </w:tc>
        <w:tc>
          <w:tcPr>
            <w:tcW w:w="1508" w:type="dxa"/>
            <w:shd w:val="clear" w:color="auto" w:fill="auto"/>
            <w:vAlign w:val="center"/>
            <w:hideMark/>
          </w:tcPr>
          <w:p w14:paraId="4803EE46" w14:textId="73CCABEB" w:rsidR="00883B01" w:rsidRPr="00342911" w:rsidRDefault="00883B01" w:rsidP="00883B01">
            <w:pPr>
              <w:spacing w:line="240" w:lineRule="auto"/>
              <w:contextualSpacing w:val="0"/>
              <w:rPr>
                <w:rFonts w:eastAsia="Times New Roman" w:cs="Times New Roman"/>
                <w:color w:val="000000"/>
                <w:sz w:val="20"/>
                <w:szCs w:val="20"/>
                <w:lang w:eastAsia="zh-CN"/>
              </w:rPr>
            </w:pPr>
            <w:proofErr w:type="spellStart"/>
            <w:r>
              <w:rPr>
                <w:rFonts w:eastAsia="Times New Roman" w:cs="Times New Roman"/>
                <w:color w:val="000000"/>
                <w:sz w:val="20"/>
                <w:szCs w:val="20"/>
                <w:lang w:eastAsia="zh-CN"/>
              </w:rPr>
              <w:t>Zn</w:t>
            </w:r>
            <w:r w:rsidRPr="00342911">
              <w:rPr>
                <w:rFonts w:eastAsia="Times New Roman" w:cs="Times New Roman"/>
                <w:color w:val="000000"/>
                <w:sz w:val="20"/>
                <w:szCs w:val="20"/>
                <w:lang w:eastAsia="zh-CN"/>
              </w:rPr>
              <w:t>X</w:t>
            </w:r>
            <w:proofErr w:type="spellEnd"/>
            <w:r w:rsidRPr="00342911">
              <w:rPr>
                <w:rFonts w:eastAsia="Times New Roman" w:cs="Times New Roman"/>
                <w:color w:val="000000"/>
                <w:sz w:val="20"/>
                <w:szCs w:val="20"/>
                <w:lang w:eastAsia="zh-CN"/>
              </w:rPr>
              <w:t xml:space="preserve"> </w:t>
            </w:r>
            <w:r w:rsidR="00821359" w:rsidRPr="00692DD0">
              <w:rPr>
                <w:sz w:val="20"/>
              </w:rPr>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rPr>
                <w:sz w:val="20"/>
              </w:rPr>
              <w:instrText xml:space="preserve"> ADDIN EN.CITE </w:instrText>
            </w:r>
            <w:r w:rsidR="006736A4">
              <w:rPr>
                <w:sz w:val="20"/>
              </w:rPr>
              <w:fldChar w:fldCharType="begin">
                <w:fldData xml:space="preserve">PEVuZE5vdGU+PENpdGU+PEF1dGhvcj5DaGVuPC9BdXRob3I+PFllYXI+MjAxODwvWWVhcj48UmVj
TnVtPjczMzwvUmVjTnVtPjxEaXNwbGF5VGV4dD5bNjddPC9EaXNwbGF5VGV4dD48cmVjb3JkPjxy
ZWMtbnVtYmVyPjczMzwvcmVjLW51bWJlcj48Zm9yZWlnbi1rZXlzPjxrZXkgYXBwPSJFTiIgZGIt
aWQ9IjU5eDVzeGZyMnRlcGRyZWRhYXh4cDkyOHp0czVlZXowMDkwOSIgdGltZXN0YW1wPSIxNTkw
MDY4NTcwIj43MzM8L2tleT48L2ZvcmVpZ24ta2V5cz48cmVmLXR5cGUgbmFtZT0iSm91cm5hbCBB
cnRpY2xlIj4xNzwvcmVmLXR5cGU+PGNvbnRyaWJ1dG9ycz48YXV0aG9ycz48YXV0aG9yPkNoZW4s
IFhpPC9hdXRob3I+PGF1dGhvcj5TaGVuLCBCZW54aWFuPC9hdXRob3I+PGF1dGhvcj5TdW4sIEh1
aTwvYXV0aG9yPjxhdXRob3I+emhhbiwgR3VveGlvbmc8L2F1dGhvcj48L2F1dGhvcnM+PC9jb250
cmlidXRvcnM+PHRpdGxlcz48dGl0bGU+SW9uLWV4Y2hhbmdlIG1vZGlmaWVkIHplb2xpdGVzIFgg
Zm9yIHNlbGVjdGl2ZSBhZHNvcnB0aW9uIGRlc3VsZnVyaXphdGlvbiBmcm9tIENsYXVzIHRhaWwg
Z2FzOiBFeHBlcmltZW50YWwgYW5kIGNvbXB1dGF0aW9uYWwgaW52ZXN0aWdhdGlvbnM8L3RpdGxl
PjxzZWNvbmRhcnktdGl0bGU+TWljcm9wb3JvdXMgYW5kIE1lc29wb3JvdXMgTWF0ZXJpYWxzPC9z
ZWNvbmRhcnktdGl0bGU+PC90aXRsZXM+PHBlcmlvZGljYWw+PGZ1bGwtdGl0bGU+TWljcm9wb3Jv
dXMgYW5kIE1lc29wb3JvdXMgTWF0ZXJpYWxzPC9mdWxsLXRpdGxlPjwvcGVyaW9kaWNhbD48cGFn
ZXM+MjI3LTIzNjwvcGFnZXM+PHZvbHVtZT4yNjE8L3ZvbHVtZT48ZGF0ZXM+PHllYXI+MjAxODwv
eWVhcj48cHViLWRhdGVzPjxkYXRlPjIwMTgvMDUvMDEvPC9kYXRlPjwvcHViLWRhdGVzPjwvZGF0
ZXM+PGlzYm4+MTM4Ny0xODExPC9pc2JuPjx1cmxzPjxyZWxhdGVkLXVybHM+PHVybD5odHRwOi8v
d3d3LnNjaWVuY2VkaXJlY3QuY29tL3NjaWVuY2UvYXJ0aWNsZS9waWkvUzEzODcxODExMTczMDcz
NTc8L3VybD48dXJsPmh0dHBzOi8vcGRmLnNjaWVuY2VkaXJlY3Rhc3NldHMuY29tLzI3MTg4OC8x
LXMyLjAtUzEzODcxODExMTdYMDAyMlgvMS1zMi4wLVMxMzg3MTgxMTE3MzA3MzU3L21haW4ucGRm
P1gtQW16LVNlY3VyaXR5LVRva2VuPUlRb0piM0pwWjJsdVgyVmpFTlglMkYlMkYlMkYlMkYlMkYl
MkYlMkYlMkYlMkYlMkZ3RWFDWFZ6TFdWaGMzUXRNU0pITUVVQ0lBcEV4VzAwWXByb3JxQSUyRmc1
eUNWNXdRbkxBN2E2N2JDN3dqYnpDNXI4YW1BaUVBbTNrWDN3UFUlMkJnSlZEcHBUanBOTzg1Nk9J
WTBhYVpIcGVZVExhJTJCZnpvZ0FxdEFNSUxoQURHZ3d3TlRrd01ETTFORFk0TmpVaURLQ0E0aE9Z
dFNnOEtJQjNZeXFSQTJPSmpCUVpDQWJvYjIlMkZJQVdLOExjUHRMSjZJd1pSbDNjWnJWV1FobzJl
dUt1Slh0QnYlMkZLMVFyRWZkS053RURXcFpBbzVCSXBmcGV2VXRNdVhkaGNHMkolMkJDSFAzVmx6
eU5ZJTJGWGhVMlJMVXJqUDdhZ1hiZEJSWEhYdDl2T1hkbHFPM1p3SlZiV2pmdkFjMGs2VUpSUE9J
MHh1UVFwSmZRUm11JTJCRWNhdEslMkZEOTJFNjQ5RjRaZnUwb1hhM0FIbXM2R3dSWUxrS3B1ZzVy
bnRUWWY0MTZsWHhuNllydGRKQjdFZVJoaVFQc2NNWkRsMlpWQ0M2YU1CZXJMRTBTNUNRcFo2Qmtm
JTJCTFBnRkpCaVlraXM0THFOZXNIZTg5OFlueXlGN3pFQ0p0UXdWdXVob3I0WGZoWTQ4TnNmQ1Jj
UFFtbEs5VmxIMW9hNk5pTE03WCUyRnA1U2clMkI3bHNWWGxGaDlhbWszczFqdklQd1Jzc0NTTGpy
N1Z5M2YwUyUyRkp0VFJ1cGtOS3JlVERkYXRQTk1HdGdnazdGd0dGTXRId01UYWhiS2hiRDZpYnU5
cnF6ekM5SlNlQ01aUWJVV3lVZTE0NjFxS3NseUJYJTJGcjhySkltMGNHbUhPbGlpTHBhb2ZoaHVi
dUFCTjZ3SWw4M1pzTkxkSSUyRmd0YUg3c3daVllhd1VnQ001WGg5NDRHMGx4bm9wM281SUoyWGpN
M0RNTWpsbWZZRk91c0JRMGpWcnAwQnc3ZmFGTG90aGo5UUUyZW5BVXZTcFB0UVFyZ0REYmNnT21S
a1NQbzJBNng3NkxJZ3cwYTFBYyUyRmZaM045N0lVUkc5ZGk5OGFNWXREajdKclZMeHh6c1g3U2du
VVR3b1NtWTVnWWlEayUyQjRLdld4VnVuekRSSjE3N094cU5UMm1sdllEanFQVDlyWU1MWThFQiUy
QkFBWFolMkIlMkIwOFQlMkZRZXZ0OUxVb2clMkIxM0FEQkpFcGhLZ0xrMXU5RGtNNk4zUTB1TFRM
Z3FVaFU5bWpuZlYzTkNRaHZmRmVhUEhQJTJGRkc3NGJmM0ZyUXpqS1RSNVRvU0R4SUlWJTJGckxz
S3pUc0FsQjdjVkdTUWhkSDhrcjFHc1dQMENVc1hzazA5cXh0TWppWVF1cDBYS24xWkNDNnhHSzVq
RlpxQSUzRCUzRCZhbXA7WC1BbXotQWxnb3JpdGhtPUFXUzQtSE1BQy1TSEEyNTYmYW1wO1gtQW16
LURhdGU9MjAyMDA1MjFUMTM0MzA5WiZhbXA7WC1BbXotU2lnbmVkSGVhZGVycz1ob3N0JmFtcDtY
LUFtei1FeHBpcmVzPTMwMCZhbXA7WC1BbXotQ3JlZGVudGlhbD1BU0lBUTNQSENWVFlWU1dTNkFY
SCUyRjIwMjAwNTIxJTJGdXMtZWFzdC0xJTJGczMlMkZhd3M0X3JlcXVlc3QmYW1wO1gtQW16LVNp
Z25hdHVyZT05Y2ZhOWRiODU5OWM1ODYyNTk4ZTQ0OWUwZjk2MGI5ZGUzYjQ2MmJhNTgyMTdhMjc1
N2I3Nzc4NDM4Y2RiNWQ5JmFtcDtoYXNoPTE1Nzk4MTM2NmQwOTZmZjEwNjU2MTBmNTljYTZiMzVm
NWU0YTY2NTY4OWI1ZmQ5MmQ4YjI3ZGU0Y2YyOGNjMDkmYW1wO2hvc3Q9NjgwNDJjOTQzNTkxMDEz
YWMyYjI0MzBhODliMjcwZjZhZjJjNzZkOGRmZDA4NmEwNzE3NmFmZTdjNzZjMmM2MSZhbXA7cGlp
PVMxMzg3MTgxMTE3MzA3MzU3JmFtcDt0aWQ9c3BkZi1jOTBiYjJmNS04MmVkLTRmNDQtOTQ5MC01
OWM4OWU0NmNiYzQmYW1wO3NpZD03ZTM1YmRlMTViYTZhMjRkMzU0YThkNy1iNmU5YmVhY2FlZGVn
eHJxYiZhbXA7dHlwZT1jbGllbnQ8L3VybD48L3JlbGF0ZWQtdXJscz48L3VybHM+PGVsZWN0cm9u
aWMtcmVzb3VyY2UtbnVtPmh0dHBzOi8vZG9pLm9yZy8xMC4xMDE2L2oubWljcm9tZXNvLjIwMTcu
MTEuMDE0PC9lbGVjdHJvbmljLXJlc291cmNlLW51bT48L3JlY29yZD48L0NpdGU+PC9FbmROb3Rl
Pn==
</w:fldData>
              </w:fldChar>
            </w:r>
            <w:r w:rsidR="006736A4">
              <w:rPr>
                <w:sz w:val="20"/>
              </w:rPr>
              <w:instrText xml:space="preserve"> ADDIN EN.CITE.DATA </w:instrText>
            </w:r>
            <w:r w:rsidR="006736A4">
              <w:rPr>
                <w:sz w:val="20"/>
              </w:rPr>
            </w:r>
            <w:r w:rsidR="006736A4">
              <w:rPr>
                <w:sz w:val="20"/>
              </w:rPr>
              <w:fldChar w:fldCharType="end"/>
            </w:r>
            <w:r w:rsidR="00821359" w:rsidRPr="00692DD0">
              <w:rPr>
                <w:sz w:val="20"/>
              </w:rPr>
            </w:r>
            <w:r w:rsidR="00821359" w:rsidRPr="00692DD0">
              <w:rPr>
                <w:sz w:val="20"/>
              </w:rPr>
              <w:fldChar w:fldCharType="separate"/>
            </w:r>
            <w:r w:rsidR="006736A4">
              <w:rPr>
                <w:noProof/>
                <w:sz w:val="20"/>
              </w:rPr>
              <w:t>[</w:t>
            </w:r>
            <w:hyperlink w:anchor="_ENREF_67" w:tooltip="Chen, 2018 #733" w:history="1">
              <w:r w:rsidR="00787691">
                <w:rPr>
                  <w:noProof/>
                  <w:sz w:val="20"/>
                </w:rPr>
                <w:t>67</w:t>
              </w:r>
            </w:hyperlink>
            <w:r w:rsidR="006736A4">
              <w:rPr>
                <w:noProof/>
                <w:sz w:val="20"/>
              </w:rPr>
              <w:t>]</w:t>
            </w:r>
            <w:r w:rsidR="00821359" w:rsidRPr="00692DD0">
              <w:rPr>
                <w:sz w:val="20"/>
              </w:rPr>
              <w:fldChar w:fldCharType="end"/>
            </w:r>
          </w:p>
        </w:tc>
        <w:tc>
          <w:tcPr>
            <w:tcW w:w="1508" w:type="dxa"/>
            <w:shd w:val="clear" w:color="auto" w:fill="auto"/>
            <w:vAlign w:val="center"/>
            <w:hideMark/>
          </w:tcPr>
          <w:p w14:paraId="59D8CCE5" w14:textId="48ADC679" w:rsidR="00883B01" w:rsidRPr="00672843" w:rsidRDefault="00883B01" w:rsidP="00883B01">
            <w:pPr>
              <w:spacing w:line="240" w:lineRule="auto"/>
              <w:contextualSpacing w:val="0"/>
              <w:rPr>
                <w:rFonts w:eastAsia="Times New Roman" w:cs="Times New Roman"/>
                <w:color w:val="000000"/>
                <w:sz w:val="20"/>
                <w:szCs w:val="20"/>
                <w:lang w:eastAsia="zh-CN"/>
              </w:rPr>
            </w:pPr>
            <w:r w:rsidRPr="00672843">
              <w:rPr>
                <w:rFonts w:eastAsia="Times New Roman" w:cs="Times New Roman"/>
                <w:color w:val="000000"/>
                <w:sz w:val="20"/>
                <w:szCs w:val="20"/>
                <w:lang w:eastAsia="zh-CN"/>
              </w:rPr>
              <w:t xml:space="preserve">MCM-41@ZIF-8 </w:t>
            </w:r>
            <w:r w:rsidR="00821359" w:rsidRPr="00672843">
              <w:rPr>
                <w:rFonts w:cs="Times New Roman"/>
                <w:sz w:val="20"/>
                <w:szCs w:val="20"/>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rFonts w:cs="Times New Roman"/>
                <w:sz w:val="20"/>
                <w:szCs w:val="20"/>
              </w:rPr>
              <w:instrText xml:space="preserve"> ADDIN EN.CITE </w:instrText>
            </w:r>
            <w:r w:rsidR="006736A4">
              <w:rPr>
                <w:rFonts w:cs="Times New Roman"/>
                <w:sz w:val="20"/>
                <w:szCs w:val="20"/>
              </w:rPr>
              <w:fldChar w:fldCharType="begin">
                <w:fldData xml:space="preserve">PEVuZE5vdGU+PENpdGU+PEF1dGhvcj5TYWVlZGlyYWQ8L0F1dGhvcj48WWVhcj4yMDE4PC9ZZWFy
PjxSZWNOdW0+NzYwPC9SZWNOdW0+PERpc3BsYXlUZXh0Pls4NV08L0Rpc3BsYXlUZXh0PjxyZWNv
cmQ+PHJlYy1udW1iZXI+NzYwPC9yZWMtbnVtYmVyPjxmb3JlaWduLWtleXM+PGtleSBhcHA9IkVO
IiBkYi1pZD0iNTl4NXN4ZnIydGVwZHJlZGFheHhwOTI4enRzNWVlejAwOTA5IiB0aW1lc3RhbXA9
IjE1OTExMDkzOTMiPjc2MDwva2V5PjwvZm9yZWlnbi1rZXlzPjxyZWYtdHlwZSBuYW1lPSJKb3Vy
bmFsIEFydGljbGUiPjE3PC9yZWYtdHlwZT48Y29udHJpYnV0b3JzPjxhdXRob3JzPjxhdXRob3I+
U2FlZWRpcmFkLCBSYWhlbGVoPC9hdXRob3I+PGF1dGhvcj5UYWdodmFlaSBHYW5qYWxpLCBTYWVl
ZDwvYXV0aG9yPjxhdXRob3I+QmF6bWksIE1hbnNvdXI8L2F1dGhvcj48YXV0aG9yPlJhc2hpZGks
IEFsaW1vcmFkPC9hdXRob3I+PC9hdXRob3JzPjwvY29udHJpYnV0b3JzPjx0aXRsZXM+PHRpdGxl
PkVmZmVjdGl2ZSBtZXNvcG9yb3VzIHNpbGljYS1aSUYtOCBuYW5vLWFkc29yYmVudHMgZm9yIGFk
c29ycHRpdmUgZGVzdWxmdXJpemF0aW9uIG9mIGdhcyBzdHJlYW08L3RpdGxlPjxzZWNvbmRhcnkt
dGl0bGU+Sm91cm5hbCBvZiB0aGUgVGFpd2FuIEluc3RpdHV0ZSBvZiBDaGVtaWNhbCBFbmdpbmVl
cnM8L3NlY29uZGFyeS10aXRsZT48L3RpdGxlcz48cGVyaW9kaWNhbD48ZnVsbC10aXRsZT5Kb3Vy
bmFsIG9mIHRoZSBUYWl3YW4gSW5zdGl0dXRlIG9mIENoZW1pY2FsIEVuZ2luZWVyczwvZnVsbC10
aXRsZT48L3BlcmlvZGljYWw+PHBhZ2VzPjEwLTIyPC9wYWdlcz48dm9sdW1lPjgyPC92b2x1bWU+
PGtleXdvcmRzPjxrZXl3b3JkPkFkc29ycHRpdmUgZGVzdWxmdXJpemF0aW9uPC9rZXl3b3JkPjxr
ZXl3b3JkPlN1bGZ1ciBjb21wb3VuZHM8L2tleXdvcmQ+PGtleXdvcmQ+TmFuby1hZHNvcmJlbnRz
PC9rZXl3b3JkPjxrZXl3b3JkPkJyZWFrdGhyb3VnaCBjYXBhY2l0eTwva2V5d29yZD48L2tleXdv
cmRzPjxkYXRlcz48eWVhcj4yMDE4PC95ZWFyPjxwdWItZGF0ZXM+PGRhdGU+MjAxOC8wMS8wMS88
L2RhdGU+PC9wdWItZGF0ZXM+PC9kYXRlcz48aXNibj4xODc2LTEwNzA8L2lzYm4+PHVybHM+PHJl
bGF0ZWQtdXJscz48dXJsPmh0dHA6Ly93d3cuc2NpZW5jZWRpcmVjdC5jb20vc2NpZW5jZS9hcnRp
Y2xlL3BpaS9TMTg3NjEwNzAxNzMwNTc1ODwvdXJsPjx1cmw+aHR0cHM6Ly9wZGYuc2NpZW5jZWRp
cmVjdGFzc2V0cy5jb20vMjc3NzM3LzEtczIuMC1TMTg3NjEwNzAxN1gwMDEzOC8xLXMyLjAtUzE4
NzYxMDcwMTczMDU3NTgvbWFpbi5wZGY/WC1BbXotU2VjdXJpdHktVG9rZW49SVFvSmIzSnBaMmx1
WDJWakVQYiUyRiUyRiUyRiUyRiUyRiUyRiUyRiUyRiUyRiUyRndFYUNYVnpMV1ZoYzNRdE1TSkdN
RVFDSUVyM3F4Q0VoRXA1bFpqamhWeG1RNEZVb0l3dHRQQ3VOSllpcDdEa2dGJTJCZ0FpQTZhaVBC
MFZtNGlyb0RMUGhlODFidkZTMEVrSkN6SkRmZ094RmFGOVl3NWlxMEF3aGZFQU1hRERBMU9UQXdN
elUwTmpnMk5TSU1CRllZVFluQ09oOEU4VzElMkJLcEVENEFuSiUyRnolMkZIaVVNSVBBN0U5aEZV
ZGg0ZTl5VGtFZDVTekZKQVhNdmpwMEhHVklIRk8yaHBwMEZKN21ucnZKQ3BjV2JkJTJGd25HRkxE
d2k3NFQzeHBoZVR3cHZlVm5qYjN5YmJ1RWglMkY4VE1sVENSWXI4OUlKRHcxQ2YzR2VVM1BHcFlG
JTJGUXpmOTBPJTJCNnEwakd2U0N6SFQ5ZVE3SnZ0UmJUNzNYUE8wZnlsc0hMNk0wODZYSHI1RUI4
a09YMXRnV01BMmFNZWx0dGxSYmVURHJ2dW9seFNaMWFiUFVZZTQyaHp3dWlaWWMwWUhnNGZ4YkNI
ejlYWmFjRE9tV0Q1a0clMkZRY2hSTmc2RU81NVA0JTJCVkw0ektTS3h1aXI5JTJGbmxvaWFMcUp3
TmZuMFJhV0RnT0RzMSUyRmVMTDdDc3h6RUR2VkNwUWRCZUxIYXRFZlc4V1Z5MHc0aTF0WGpZQjh5
SUpYV1ZpSzJxcDMwSms2bFVKbCUyRnhPUFN0eG1aUXNPODREQUlpUllldm5XbTV5bTBBZmFlSDVs
ZCUyRlhndDJFVlRwYVo1NjVsb3l5Rk5PdzFWJTJGMm9EbUw0UENKM1lwM2gwRFVyTlAzazQyekpE
RTloVmwxR0p6MHBFV2owb1R3JTJCT2tKNU9PRkVpUEJPQTF6QktoYWpJSllNR1YweHQ0dHRneGtm
OWJGMHdpbGQ4elRLN2xxSUFxWDI0c0VmSEV3NmJYWjlnVTY3QUZTOWl0V2M0Q2RJeWMyNklabWo4
Mk5Ra293dDNPNldiJTJGNDc0NGNuS05pT2hEWTZGMjZjbUNRQk4wcVg1SDVpUDdXSnZhVlo2MkFo
JTJGRllNU3RHRDhGRkpFc0R2WkV2THNYWjlwc3dJWm1pYVlWeEVqZDFIZ2xIdDIzemlMMG13ZDNa
MXU2WTYlMkYwbzdKd0NqVGhPOGxuNjJkZkwzTXFjJTJCMTRuNHdiSlVsTEE5d3BsS3MzdzVpaU9E
V0EySDBIUGc3SHQlMkJZU1djMFdsWFElMkJobmNpSG1XcU40JTJGeVRqMDFWQVRQMDB1QiUyRmwl
MkZXNkxpQjV4WVBaQVhvVnZaMlR6NVJvVEppUTNsNmF5YU5IYmpyd0ZJaWdjZHU1JTJGNzNxS052
c1JHQlhGZkV0UHoyOGRLSGZ6Rm45c0pyZUI3SzV1ZyUzRCUzRCZhbXA7WC1BbXotQWxnb3JpdGht
PUFXUzQtSE1BQy1TSEEyNTYmYW1wO1gtQW16LURhdGU9MjAyMDA2MDJUMTQ1MDEyWiZhbXA7WC1B
bXotU2lnbmVkSGVhZGVycz1ob3N0JmFtcDtYLUFtei1FeHBpcmVzPTMwMCZhbXA7WC1BbXotQ3Jl
ZGVudGlhbD1BU0lBUTNQSENWVFlRSE02UTM0ViUyRjIwMjAwNjAyJTJGdXMtZWFzdC0xJTJGczMl
MkZhd3M0X3JlcXVlc3QmYW1wO1gtQW16LVNpZ25hdHVyZT05MmY5M2YwNGEyMGUxMGZiNjQzYjIx
N2MxYWI5ZjkxNWRkZDFkNjg0YTFkZDdkYzdhYjVmZjExMjkyYWM1NDExJmFtcDtoYXNoPTAwMzc2
YjUyOTgxZjNkYzE4YzQ1YjdjNzAwZjg1M2I0OTVhNDNiMGUwYTA0MmI0MmMyOWQzZjI5Mzc4Yzk4
MzQmYW1wO2hvc3Q9NjgwNDJjOTQzNTkxMDEzYWMyYjI0MzBhODliMjcwZjZhZjJjNzZkOGRmZDA4
NmEwNzE3NmFmZTdjNzZjMmM2MSZhbXA7cGlpPVMxODc2MTA3MDE3MzA1NzU4JmFtcDt0aWQ9c3Bk
Zi1hNzAxNjgyNi1jYzdkLTRiYzctYTFjNC1jY2E4ZGQ3ODU5OGImYW1wO3NpZD02NDYyZDgxZTI5
MWJmOTRkOTY5ODJiYjY4YmM0MjExN2JhYzlneHJxYiZhbXA7dHlwZT1jbGllbnQ8L3VybD48L3Jl
bGF0ZWQtdXJscz48L3VybHM+PGVsZWN0cm9uaWMtcmVzb3VyY2UtbnVtPmh0dHBzOi8vZG9pLm9y
Zy8xMC4xMDE2L2ouanRpY2UuMjAxNy4xMC4wMzc8L2VsZWN0cm9uaWMtcmVzb3VyY2UtbnVtPjwv
cmVjb3JkPjwvQ2l0ZT48L0VuZE5vdGU+
</w:fldData>
              </w:fldChar>
            </w:r>
            <w:r w:rsidR="006736A4">
              <w:rPr>
                <w:rFonts w:cs="Times New Roman"/>
                <w:sz w:val="20"/>
                <w:szCs w:val="20"/>
              </w:rPr>
              <w:instrText xml:space="preserve"> ADDIN EN.CITE.DATA </w:instrText>
            </w:r>
            <w:r w:rsidR="006736A4">
              <w:rPr>
                <w:rFonts w:cs="Times New Roman"/>
                <w:sz w:val="20"/>
                <w:szCs w:val="20"/>
              </w:rPr>
            </w:r>
            <w:r w:rsidR="006736A4">
              <w:rPr>
                <w:rFonts w:cs="Times New Roman"/>
                <w:sz w:val="20"/>
                <w:szCs w:val="20"/>
              </w:rPr>
              <w:fldChar w:fldCharType="end"/>
            </w:r>
            <w:r w:rsidR="00821359" w:rsidRPr="00672843">
              <w:rPr>
                <w:rFonts w:cs="Times New Roman"/>
                <w:sz w:val="20"/>
                <w:szCs w:val="20"/>
              </w:rPr>
            </w:r>
            <w:r w:rsidR="00821359" w:rsidRPr="00672843">
              <w:rPr>
                <w:rFonts w:cs="Times New Roman"/>
                <w:sz w:val="20"/>
                <w:szCs w:val="20"/>
              </w:rPr>
              <w:fldChar w:fldCharType="separate"/>
            </w:r>
            <w:r w:rsidR="006736A4">
              <w:rPr>
                <w:rFonts w:cs="Times New Roman"/>
                <w:noProof/>
                <w:sz w:val="20"/>
                <w:szCs w:val="20"/>
              </w:rPr>
              <w:t>[</w:t>
            </w:r>
            <w:hyperlink w:anchor="_ENREF_85" w:tooltip="Saeedirad, 2018 #760" w:history="1">
              <w:r w:rsidR="00787691">
                <w:rPr>
                  <w:rFonts w:cs="Times New Roman"/>
                  <w:noProof/>
                  <w:sz w:val="20"/>
                  <w:szCs w:val="20"/>
                </w:rPr>
                <w:t>85</w:t>
              </w:r>
            </w:hyperlink>
            <w:r w:rsidR="006736A4">
              <w:rPr>
                <w:rFonts w:cs="Times New Roman"/>
                <w:noProof/>
                <w:sz w:val="20"/>
                <w:szCs w:val="20"/>
              </w:rPr>
              <w:t>]</w:t>
            </w:r>
            <w:r w:rsidR="00821359" w:rsidRPr="00672843">
              <w:rPr>
                <w:rFonts w:cs="Times New Roman"/>
                <w:sz w:val="20"/>
                <w:szCs w:val="20"/>
              </w:rPr>
              <w:fldChar w:fldCharType="end"/>
            </w:r>
          </w:p>
        </w:tc>
        <w:tc>
          <w:tcPr>
            <w:tcW w:w="1508" w:type="dxa"/>
            <w:shd w:val="clear" w:color="auto" w:fill="auto"/>
            <w:vAlign w:val="center"/>
            <w:hideMark/>
          </w:tcPr>
          <w:p w14:paraId="6D394262" w14:textId="680AC961" w:rsidR="00883B01" w:rsidRPr="00342911" w:rsidRDefault="00336B14" w:rsidP="00883B01">
            <w:pPr>
              <w:spacing w:line="240" w:lineRule="auto"/>
              <w:contextualSpacing w:val="0"/>
              <w:rPr>
                <w:rFonts w:eastAsia="Times New Roman" w:cs="Times New Roman"/>
                <w:color w:val="000000"/>
                <w:sz w:val="20"/>
                <w:szCs w:val="20"/>
                <w:lang w:eastAsia="zh-CN"/>
              </w:rPr>
            </w:pPr>
            <w:r>
              <w:rPr>
                <w:rFonts w:eastAsia="Times New Roman" w:cs="Times New Roman"/>
                <w:color w:val="000000"/>
                <w:sz w:val="20"/>
                <w:szCs w:val="20"/>
                <w:lang w:eastAsia="zh-CN"/>
              </w:rPr>
              <w:t>MG-G3</w:t>
            </w:r>
            <w:r w:rsidR="00883B01" w:rsidRPr="00342911">
              <w:rPr>
                <w:rFonts w:eastAsia="Times New Roman" w:cs="Times New Roman"/>
                <w:color w:val="000000"/>
                <w:sz w:val="20"/>
                <w:szCs w:val="20"/>
                <w:lang w:eastAsia="zh-CN"/>
              </w:rPr>
              <w:t xml:space="preserve"> </w:t>
            </w:r>
            <w:r w:rsidR="00821359" w:rsidRPr="001E305A">
              <w:rPr>
                <w:sz w:val="20"/>
              </w:rPr>
              <w:fldChar w:fldCharType="begin"/>
            </w:r>
            <w:r w:rsidR="00CF204C">
              <w:rPr>
                <w:sz w:val="20"/>
              </w:rPr>
              <w:instrText xml:space="preserve"> ADDIN EN.CITE &lt;EndNote&gt;&lt;Cite&gt;&lt;Author&gt;Huang&lt;/Author&gt;&lt;Year&gt;2012&lt;/Year&gt;&lt;RecNum&gt;787&lt;/RecNum&gt;&lt;DisplayText&gt;[118]&lt;/DisplayText&gt;&lt;record&gt;&lt;rec-number&gt;787&lt;/rec-number&gt;&lt;foreign-keys&gt;&lt;key app="EN" db-id="59x5sxfr2tepdredaaxxp928zts5eez00909" timestamp="1592306094"&gt;787&lt;/key&gt;&lt;/foreign-keys&gt;&lt;ref-type name="Journal Article"&gt;17&lt;/ref-type&gt;&lt;contributors&gt;&lt;authors&gt;&lt;author&gt;Huang, Zheng-Hong&lt;/author&gt;&lt;author&gt;Liu, Guoqiang&lt;/author&gt;&lt;author&gt;Kang, Feiyu&lt;/author&gt;&lt;/authors&gt;&lt;/contributors&gt;&lt;titles&gt;&lt;title&gt;Glucose-Promoted Zn-Based Metal–Organic Framework/Graphene Oxide Composites for Hydrogen Sulfide Removal&lt;/title&gt;&lt;secondary-title&gt;ACS Applied Materials &amp;amp; Interfaces&lt;/secondary-title&gt;&lt;/titles&gt;&lt;periodical&gt;&lt;full-title&gt;ACS Applied Materials &amp;amp; Interfaces&lt;/full-title&gt;&lt;/periodical&gt;&lt;pages&gt;4942-4947&lt;/pages&gt;&lt;volume&gt;4&lt;/volume&gt;&lt;number&gt;9&lt;/number&gt;&lt;dates&gt;&lt;year&gt;2012&lt;/year&gt;&lt;pub-dates&gt;&lt;date&gt;2012/09/26&lt;/date&gt;&lt;/pub-dates&gt;&lt;/dates&gt;&lt;publisher&gt;American Chemical Society&lt;/publisher&gt;&lt;isbn&gt;1944-8244&lt;/isbn&gt;&lt;urls&gt;&lt;related-urls&gt;&lt;url&gt;https://doi.org/10.1021/am3013104&lt;/url&gt;&lt;url&gt;https://pubs.acs.org/doi/pdf/10.1021/am3013104&lt;/url&gt;&lt;/related-urls&gt;&lt;/urls&gt;&lt;electronic-resource-num&gt;10.1021/am3013104&lt;/electronic-resource-num&gt;&lt;/record&gt;&lt;/Cite&gt;&lt;/EndNote&gt;</w:instrText>
            </w:r>
            <w:r w:rsidR="00821359" w:rsidRPr="001E305A">
              <w:rPr>
                <w:sz w:val="20"/>
              </w:rPr>
              <w:fldChar w:fldCharType="separate"/>
            </w:r>
            <w:r w:rsidR="00CF204C">
              <w:rPr>
                <w:noProof/>
                <w:sz w:val="20"/>
              </w:rPr>
              <w:t>[</w:t>
            </w:r>
            <w:hyperlink w:anchor="_ENREF_118" w:tooltip="Huang, 2012 #787" w:history="1">
              <w:r w:rsidR="00787691">
                <w:rPr>
                  <w:noProof/>
                  <w:sz w:val="20"/>
                </w:rPr>
                <w:t>118</w:t>
              </w:r>
            </w:hyperlink>
            <w:r w:rsidR="00CF204C">
              <w:rPr>
                <w:noProof/>
                <w:sz w:val="20"/>
              </w:rPr>
              <w:t>]</w:t>
            </w:r>
            <w:r w:rsidR="00821359" w:rsidRPr="001E305A">
              <w:rPr>
                <w:sz w:val="20"/>
              </w:rPr>
              <w:fldChar w:fldCharType="end"/>
            </w:r>
          </w:p>
        </w:tc>
      </w:tr>
      <w:tr w:rsidR="00883B01" w:rsidRPr="00342911" w14:paraId="364788FE" w14:textId="77777777" w:rsidTr="00D02E38">
        <w:trPr>
          <w:trHeight w:val="1007"/>
        </w:trPr>
        <w:tc>
          <w:tcPr>
            <w:tcW w:w="1442" w:type="dxa"/>
            <w:shd w:val="clear" w:color="auto" w:fill="auto"/>
            <w:vAlign w:val="center"/>
            <w:hideMark/>
          </w:tcPr>
          <w:p w14:paraId="532894EF"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Breakthrough capacity (mg H</w:t>
            </w:r>
            <w:r w:rsidRPr="00342911">
              <w:rPr>
                <w:rFonts w:eastAsia="Times New Roman" w:cs="Times New Roman"/>
                <w:color w:val="000000"/>
                <w:sz w:val="20"/>
                <w:szCs w:val="20"/>
                <w:vertAlign w:val="subscript"/>
                <w:lang w:eastAsia="zh-CN"/>
              </w:rPr>
              <w:t>2</w:t>
            </w:r>
            <w:r w:rsidRPr="00342911">
              <w:rPr>
                <w:rFonts w:eastAsia="Times New Roman" w:cs="Times New Roman"/>
                <w:color w:val="000000"/>
                <w:sz w:val="20"/>
                <w:szCs w:val="20"/>
                <w:lang w:eastAsia="zh-CN"/>
              </w:rPr>
              <w:t>S/g)</w:t>
            </w:r>
          </w:p>
        </w:tc>
        <w:tc>
          <w:tcPr>
            <w:tcW w:w="1508" w:type="dxa"/>
            <w:shd w:val="clear" w:color="auto" w:fill="auto"/>
            <w:vAlign w:val="center"/>
            <w:hideMark/>
          </w:tcPr>
          <w:p w14:paraId="56E6722F" w14:textId="380B7D08" w:rsidR="00883B01" w:rsidRPr="00342911" w:rsidRDefault="00883B01" w:rsidP="00883B01">
            <w:pPr>
              <w:spacing w:line="240" w:lineRule="auto"/>
              <w:contextualSpacing w:val="0"/>
              <w:rPr>
                <w:rFonts w:eastAsia="Times New Roman" w:cs="Times New Roman"/>
                <w:color w:val="000000"/>
                <w:sz w:val="20"/>
                <w:szCs w:val="20"/>
                <w:lang w:eastAsia="zh-CN"/>
              </w:rPr>
            </w:pPr>
            <w:r>
              <w:rPr>
                <w:rFonts w:eastAsia="Times New Roman" w:cs="Times New Roman"/>
                <w:color w:val="000000"/>
                <w:sz w:val="20"/>
                <w:szCs w:val="20"/>
                <w:lang w:eastAsia="zh-CN"/>
              </w:rPr>
              <w:t>181</w:t>
            </w:r>
          </w:p>
        </w:tc>
        <w:tc>
          <w:tcPr>
            <w:tcW w:w="1508" w:type="dxa"/>
            <w:shd w:val="clear" w:color="auto" w:fill="auto"/>
            <w:vAlign w:val="center"/>
            <w:hideMark/>
          </w:tcPr>
          <w:p w14:paraId="61B75B59"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96.5</w:t>
            </w:r>
          </w:p>
        </w:tc>
        <w:tc>
          <w:tcPr>
            <w:tcW w:w="1508" w:type="dxa"/>
            <w:shd w:val="clear" w:color="auto" w:fill="auto"/>
            <w:vAlign w:val="center"/>
            <w:hideMark/>
          </w:tcPr>
          <w:p w14:paraId="52386336" w14:textId="0FEC6956"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Pr>
                <w:rFonts w:eastAsia="Times New Roman" w:cs="Times New Roman"/>
                <w:color w:val="000000"/>
                <w:sz w:val="20"/>
                <w:szCs w:val="20"/>
                <w:lang w:eastAsia="zh-CN"/>
              </w:rPr>
              <w:t>43.86</w:t>
            </w:r>
          </w:p>
        </w:tc>
        <w:tc>
          <w:tcPr>
            <w:tcW w:w="1508" w:type="dxa"/>
            <w:shd w:val="clear" w:color="auto" w:fill="auto"/>
            <w:vAlign w:val="center"/>
          </w:tcPr>
          <w:p w14:paraId="5842EE73" w14:textId="6304E58D" w:rsidR="00883B01" w:rsidRPr="00342911" w:rsidRDefault="00883B01" w:rsidP="00883B01">
            <w:pPr>
              <w:spacing w:line="240" w:lineRule="auto"/>
              <w:contextualSpacing w:val="0"/>
              <w:rPr>
                <w:rFonts w:eastAsia="Times New Roman" w:cs="Times New Roman"/>
                <w:color w:val="000000"/>
                <w:sz w:val="20"/>
                <w:szCs w:val="20"/>
                <w:lang w:eastAsia="zh-CN"/>
              </w:rPr>
            </w:pPr>
            <w:r>
              <w:rPr>
                <w:rFonts w:eastAsia="Times New Roman" w:cs="Times New Roman"/>
                <w:color w:val="000000"/>
                <w:sz w:val="20"/>
                <w:szCs w:val="20"/>
                <w:lang w:eastAsia="zh-CN"/>
              </w:rPr>
              <w:t>5228</w:t>
            </w:r>
          </w:p>
        </w:tc>
        <w:tc>
          <w:tcPr>
            <w:tcW w:w="1508" w:type="dxa"/>
            <w:shd w:val="clear" w:color="auto" w:fill="auto"/>
            <w:vAlign w:val="center"/>
            <w:hideMark/>
          </w:tcPr>
          <w:p w14:paraId="1AC297D5" w14:textId="3CB31A91"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sidR="00336B14">
              <w:rPr>
                <w:rFonts w:eastAsia="Times New Roman" w:cs="Times New Roman"/>
                <w:color w:val="000000"/>
                <w:sz w:val="20"/>
                <w:szCs w:val="20"/>
                <w:lang w:eastAsia="zh-CN"/>
              </w:rPr>
              <w:t>130.1</w:t>
            </w:r>
          </w:p>
        </w:tc>
      </w:tr>
      <w:tr w:rsidR="00883B01" w:rsidRPr="00342911" w14:paraId="21335B69" w14:textId="77777777" w:rsidTr="00D02E38">
        <w:trPr>
          <w:trHeight w:val="527"/>
        </w:trPr>
        <w:tc>
          <w:tcPr>
            <w:tcW w:w="1442" w:type="dxa"/>
            <w:shd w:val="clear" w:color="auto" w:fill="auto"/>
            <w:vAlign w:val="center"/>
            <w:hideMark/>
          </w:tcPr>
          <w:p w14:paraId="715F3E1B" w14:textId="549BB2B8"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sidR="006E0CC4">
              <w:rPr>
                <w:rFonts w:eastAsia="Times New Roman" w:cs="Times New Roman"/>
                <w:color w:val="000000"/>
                <w:sz w:val="20"/>
                <w:szCs w:val="20"/>
                <w:lang w:eastAsia="zh-CN"/>
              </w:rPr>
              <w:t>4</w:t>
            </w:r>
            <w:r w:rsidR="006E0CC4" w:rsidRPr="00B16FE8">
              <w:rPr>
                <w:rFonts w:eastAsia="Times New Roman" w:cs="Times New Roman"/>
                <w:color w:val="000000"/>
                <w:sz w:val="20"/>
                <w:szCs w:val="20"/>
                <w:vertAlign w:val="superscript"/>
                <w:lang w:eastAsia="zh-CN"/>
              </w:rPr>
              <w:t>th</w:t>
            </w:r>
            <w:r w:rsidR="006E0CC4">
              <w:rPr>
                <w:rFonts w:eastAsia="Times New Roman" w:cs="Times New Roman"/>
                <w:color w:val="000000"/>
                <w:sz w:val="20"/>
                <w:szCs w:val="20"/>
                <w:lang w:eastAsia="zh-CN"/>
              </w:rPr>
              <w:t xml:space="preserve"> Highest</w:t>
            </w:r>
          </w:p>
        </w:tc>
        <w:tc>
          <w:tcPr>
            <w:tcW w:w="1508" w:type="dxa"/>
            <w:shd w:val="clear" w:color="auto" w:fill="auto"/>
            <w:vAlign w:val="center"/>
            <w:hideMark/>
          </w:tcPr>
          <w:p w14:paraId="6DDE76BC" w14:textId="523172E4" w:rsidR="00883B01" w:rsidRPr="00342911" w:rsidRDefault="00883B01" w:rsidP="00883B01">
            <w:pPr>
              <w:spacing w:line="240" w:lineRule="auto"/>
              <w:contextualSpacing w:val="0"/>
              <w:rPr>
                <w:rFonts w:eastAsia="Times New Roman" w:cs="Times New Roman"/>
                <w:color w:val="000000"/>
                <w:sz w:val="20"/>
                <w:szCs w:val="20"/>
                <w:lang w:eastAsia="zh-CN"/>
              </w:rPr>
            </w:pPr>
            <w:bookmarkStart w:id="26" w:name="_Hlk74582267"/>
            <w:r w:rsidRPr="00342911">
              <w:rPr>
                <w:rFonts w:eastAsia="Times New Roman" w:cs="Times New Roman"/>
                <w:color w:val="000000"/>
                <w:sz w:val="20"/>
                <w:szCs w:val="20"/>
                <w:lang w:eastAsia="zh-CN"/>
              </w:rPr>
              <w:t>Fe</w:t>
            </w:r>
            <w:r w:rsidRPr="00342911">
              <w:rPr>
                <w:rFonts w:eastAsia="Times New Roman" w:cs="Times New Roman"/>
                <w:color w:val="000000"/>
                <w:sz w:val="20"/>
                <w:szCs w:val="20"/>
                <w:vertAlign w:val="subscript"/>
                <w:lang w:eastAsia="zh-CN"/>
              </w:rPr>
              <w:t>0.44</w:t>
            </w:r>
            <w:r w:rsidRPr="00342911">
              <w:rPr>
                <w:rFonts w:eastAsia="Times New Roman" w:cs="Times New Roman"/>
                <w:color w:val="000000"/>
                <w:sz w:val="20"/>
                <w:szCs w:val="20"/>
                <w:lang w:eastAsia="zh-CN"/>
              </w:rPr>
              <w:t>Cu</w:t>
            </w:r>
            <w:r w:rsidRPr="00342911">
              <w:rPr>
                <w:rFonts w:eastAsia="Times New Roman" w:cs="Times New Roman"/>
                <w:color w:val="000000"/>
                <w:sz w:val="20"/>
                <w:szCs w:val="20"/>
                <w:vertAlign w:val="subscript"/>
                <w:lang w:eastAsia="zh-CN"/>
              </w:rPr>
              <w:t>3</w:t>
            </w:r>
            <w:r w:rsidRPr="00342911">
              <w:rPr>
                <w:rFonts w:eastAsia="Times New Roman" w:cs="Times New Roman"/>
                <w:color w:val="000000"/>
                <w:sz w:val="20"/>
                <w:szCs w:val="20"/>
                <w:lang w:eastAsia="zh-CN"/>
              </w:rPr>
              <w:t>AlO</w:t>
            </w:r>
            <w:r w:rsidRPr="00342911">
              <w:rPr>
                <w:rFonts w:eastAsia="Times New Roman" w:cs="Times New Roman"/>
                <w:color w:val="000000"/>
                <w:sz w:val="20"/>
                <w:szCs w:val="20"/>
                <w:vertAlign w:val="subscript"/>
                <w:lang w:eastAsia="zh-CN"/>
              </w:rPr>
              <w:t>x</w:t>
            </w:r>
            <w:r w:rsidRPr="00342911">
              <w:rPr>
                <w:rFonts w:eastAsia="Times New Roman" w:cs="Times New Roman"/>
                <w:color w:val="000000"/>
                <w:sz w:val="20"/>
                <w:szCs w:val="20"/>
                <w:lang w:eastAsia="zh-CN"/>
              </w:rPr>
              <w:t xml:space="preserve"> </w:t>
            </w:r>
            <w:bookmarkEnd w:id="26"/>
            <w:r w:rsidR="00821359" w:rsidRPr="0092121D">
              <w:rPr>
                <w:sz w:val="20"/>
                <w:lang w:eastAsia="zh-CN"/>
              </w:rPr>
              <w:fldChar w:fldCharType="begin"/>
            </w:r>
            <w:r w:rsidR="006736A4">
              <w:rPr>
                <w:sz w:val="20"/>
                <w:lang w:eastAsia="zh-CN"/>
              </w:rPr>
              <w:instrText xml:space="preserve"> ADDIN EN.CITE &lt;EndNote&gt;&lt;Cite&gt;&lt;Author&gt;Liu&lt;/Author&gt;&lt;Year&gt;2015&lt;/Year&gt;&lt;RecNum&gt;659&lt;/RecNum&gt;&lt;DisplayText&gt;[33]&lt;/DisplayText&gt;&lt;record&gt;&lt;rec-number&gt;659&lt;/rec-number&gt;&lt;foreign-keys&gt;&lt;key app="EN" db-id="59x5sxfr2tepdredaaxxp928zts5eez00909" timestamp="1587467263"&gt;659&lt;/key&gt;&lt;/foreign-keys&gt;&lt;ref-type name="Journal Article"&gt;17&lt;/ref-type&gt;&lt;contributors&gt;&lt;authors&gt;&lt;author&gt;Liu, Dai&lt;/author&gt;&lt;author&gt;Chen, Shaoyun&lt;/author&gt;&lt;author&gt;Fei, Xiaoyao&lt;/author&gt;&lt;author&gt;Huang, Chunjie&lt;/author&gt;&lt;author&gt;Zhang, Yongchun&lt;/author&gt;&lt;/authors&gt;&lt;/contributors&gt;&lt;titles&gt;&lt;title&gt;Regenerable CuO-Based Adsorbents for Low Temperature Desulfurization Application&lt;/title&gt;&lt;secondary-title&gt;Industrial &amp;amp; Engineering Chemistry Research&lt;/secondary-title&gt;&lt;/titles&gt;&lt;periodical&gt;&lt;full-title&gt;Industrial &amp;amp; Engineering Chemistry Research&lt;/full-title&gt;&lt;/periodical&gt;&lt;pages&gt;3556-3562&lt;/pages&gt;&lt;volume&gt;54&lt;/volume&gt;&lt;number&gt;14&lt;/number&gt;&lt;dates&gt;&lt;year&gt;2015&lt;/year&gt;&lt;pub-dates&gt;&lt;date&gt;2015/04/15&lt;/date&gt;&lt;/pub-dates&gt;&lt;/dates&gt;&lt;publisher&gt;American Chemical Society&lt;/publisher&gt;&lt;isbn&gt;0888-5885&lt;/isbn&gt;&lt;urls&gt;&lt;related-urls&gt;&lt;url&gt;https://doi.org/10.1021/acs.iecr.5b00180&lt;/url&gt;&lt;url&gt;https://pubs.acs.org/doi/pdf/10.1021/acs.iecr.5b00180&lt;/url&gt;&lt;/related-urls&gt;&lt;/urls&gt;&lt;electronic-resource-num&gt;10.1021/acs.iecr.5b00180&lt;/electronic-resource-num&gt;&lt;/record&gt;&lt;/Cite&gt;&lt;/EndNote&gt;</w:instrText>
            </w:r>
            <w:r w:rsidR="00821359" w:rsidRPr="0092121D">
              <w:rPr>
                <w:sz w:val="20"/>
                <w:lang w:eastAsia="zh-CN"/>
              </w:rPr>
              <w:fldChar w:fldCharType="separate"/>
            </w:r>
            <w:r w:rsidR="006736A4">
              <w:rPr>
                <w:noProof/>
                <w:sz w:val="20"/>
                <w:lang w:eastAsia="zh-CN"/>
              </w:rPr>
              <w:t>[</w:t>
            </w:r>
            <w:hyperlink w:anchor="_ENREF_33" w:tooltip="Liu, 2015 #659" w:history="1">
              <w:r w:rsidR="00787691">
                <w:rPr>
                  <w:noProof/>
                  <w:sz w:val="20"/>
                  <w:lang w:eastAsia="zh-CN"/>
                </w:rPr>
                <w:t>33</w:t>
              </w:r>
            </w:hyperlink>
            <w:r w:rsidR="006736A4">
              <w:rPr>
                <w:noProof/>
                <w:sz w:val="20"/>
                <w:lang w:eastAsia="zh-CN"/>
              </w:rPr>
              <w:t>]</w:t>
            </w:r>
            <w:r w:rsidR="00821359" w:rsidRPr="0092121D">
              <w:rPr>
                <w:sz w:val="20"/>
                <w:lang w:eastAsia="zh-CN"/>
              </w:rPr>
              <w:fldChar w:fldCharType="end"/>
            </w:r>
          </w:p>
        </w:tc>
        <w:tc>
          <w:tcPr>
            <w:tcW w:w="1508" w:type="dxa"/>
            <w:shd w:val="clear" w:color="auto" w:fill="auto"/>
            <w:vAlign w:val="center"/>
            <w:hideMark/>
          </w:tcPr>
          <w:p w14:paraId="0A7DFDEA" w14:textId="776EE06C"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ACS-1</w:t>
            </w:r>
            <w:r w:rsidR="00FA58B9">
              <w:rPr>
                <w:rFonts w:eastAsia="Times New Roman" w:cs="Times New Roman"/>
                <w:color w:val="000000"/>
                <w:sz w:val="20"/>
                <w:szCs w:val="20"/>
                <w:lang w:eastAsia="zh-CN"/>
              </w:rPr>
              <w:t xml:space="preserve"> </w:t>
            </w:r>
            <w:r w:rsidR="00821359" w:rsidRPr="00FA58B9">
              <w:rPr>
                <w:rFonts w:cs="Times New Roman"/>
                <w:sz w:val="20"/>
              </w:rPr>
              <w:fldChar w:fldCharType="begin"/>
            </w:r>
            <w:r w:rsidR="006736A4">
              <w:rPr>
                <w:rFonts w:cs="Times New Roman"/>
                <w:sz w:val="20"/>
              </w:rPr>
              <w:instrText xml:space="preserve"> ADDIN EN.CITE &lt;EndNote&gt;&lt;Cite&gt;&lt;Author&gt;Shi&lt;/Author&gt;&lt;Year&gt;2015&lt;/Year&gt;&lt;RecNum&gt;694&lt;/RecNum&gt;&lt;DisplayText&gt;[51]&lt;/DisplayText&gt;&lt;record&gt;&lt;rec-number&gt;694&lt;/rec-number&gt;&lt;foreign-keys&gt;&lt;key app="EN" db-id="59x5sxfr2tepdredaaxxp928zts5eez00909" timestamp="1588610569"&gt;694&lt;/key&gt;&lt;/foreign-keys&gt;&lt;ref-type name="Journal Article"&gt;17&lt;/ref-type&gt;&lt;contributors&gt;&lt;authors&gt;&lt;author&gt;Shi, Lei&lt;/author&gt;&lt;author&gt;Yang, Ke&lt;/author&gt;&lt;author&gt;Zhao, Qiaopo&lt;/author&gt;&lt;author&gt;Wang, Haiyan&lt;/author&gt;&lt;author&gt;Cui, Qun&lt;/author&gt;&lt;/authors&gt;&lt;/contributors&gt;&lt;titles&gt;&lt;title&gt;Characterization and Mechanisms of H2S and SO2 Adsorption by Activated Carbon&lt;/title&gt;&lt;secondary-title&gt;Energy &amp;amp; Fuels&lt;/secondary-title&gt;&lt;/titles&gt;&lt;periodical&gt;&lt;full-title&gt;Energy &amp;amp; Fuels&lt;/full-title&gt;&lt;/periodical&gt;&lt;pages&gt;6678-6685&lt;/pages&gt;&lt;volume&gt;29&lt;/volume&gt;&lt;number&gt;10&lt;/number&gt;&lt;dates&gt;&lt;year&gt;2015&lt;/year&gt;&lt;pub-dates&gt;&lt;date&gt;2015/10/15&lt;/date&gt;&lt;/pub-dates&gt;&lt;/dates&gt;&lt;publisher&gt;American Chemical Society&lt;/publisher&gt;&lt;isbn&gt;0887-0624&lt;/isbn&gt;&lt;urls&gt;&lt;related-urls&gt;&lt;url&gt;https://doi.org/10.1021/acs.energyfuels.5b01696&lt;/url&gt;&lt;url&gt;https://pubs.acs.org/doi/pdf/10.1021/acs.energyfuels.5b01696&lt;/url&gt;&lt;/related-urls&gt;&lt;/urls&gt;&lt;electronic-resource-num&gt;10.1021/acs.energyfuels.5b01696&lt;/electronic-resource-num&gt;&lt;/record&gt;&lt;/Cite&gt;&lt;/EndNote&gt;</w:instrText>
            </w:r>
            <w:r w:rsidR="00821359" w:rsidRPr="00FA58B9">
              <w:rPr>
                <w:rFonts w:cs="Times New Roman"/>
                <w:sz w:val="20"/>
              </w:rPr>
              <w:fldChar w:fldCharType="separate"/>
            </w:r>
            <w:r w:rsidR="006736A4">
              <w:rPr>
                <w:rFonts w:cs="Times New Roman"/>
                <w:noProof/>
                <w:sz w:val="20"/>
              </w:rPr>
              <w:t>[</w:t>
            </w:r>
            <w:hyperlink w:anchor="_ENREF_51" w:tooltip="Shi, 2015 #694" w:history="1">
              <w:r w:rsidR="00787691">
                <w:rPr>
                  <w:rFonts w:cs="Times New Roman"/>
                  <w:noProof/>
                  <w:sz w:val="20"/>
                </w:rPr>
                <w:t>51</w:t>
              </w:r>
            </w:hyperlink>
            <w:r w:rsidR="006736A4">
              <w:rPr>
                <w:rFonts w:cs="Times New Roman"/>
                <w:noProof/>
                <w:sz w:val="20"/>
              </w:rPr>
              <w:t>]</w:t>
            </w:r>
            <w:r w:rsidR="00821359" w:rsidRPr="00FA58B9">
              <w:rPr>
                <w:rFonts w:cs="Times New Roman"/>
                <w:sz w:val="20"/>
              </w:rPr>
              <w:fldChar w:fldCharType="end"/>
            </w:r>
          </w:p>
        </w:tc>
        <w:tc>
          <w:tcPr>
            <w:tcW w:w="1508" w:type="dxa"/>
            <w:shd w:val="clear" w:color="auto" w:fill="auto"/>
            <w:vAlign w:val="center"/>
            <w:hideMark/>
          </w:tcPr>
          <w:p w14:paraId="1E82B7FA" w14:textId="6B42E40C"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Cu-ETS-2</w:t>
            </w:r>
            <w:r w:rsidR="00692DD0">
              <w:rPr>
                <w:rFonts w:eastAsia="Times New Roman" w:cs="Times New Roman"/>
                <w:color w:val="000000"/>
                <w:sz w:val="20"/>
                <w:szCs w:val="20"/>
                <w:lang w:eastAsia="zh-CN"/>
              </w:rPr>
              <w:t xml:space="preserve"> </w:t>
            </w:r>
            <w:r w:rsidR="00821359" w:rsidRPr="00692DD0">
              <w:rPr>
                <w:sz w:val="20"/>
                <w:lang w:eastAsia="zh-CN"/>
              </w:rPr>
              <w:fldChar w:fldCharType="begin"/>
            </w:r>
            <w:r w:rsidR="006736A4">
              <w:rPr>
                <w:sz w:val="20"/>
                <w:lang w:eastAsia="zh-CN"/>
              </w:rPr>
              <w:instrText xml:space="preserve"> ADDIN EN.CITE &lt;EndNote&gt;&lt;Cite&gt;&lt;Author&gt;Rezaei&lt;/Author&gt;&lt;Year&gt;2012&lt;/Year&gt;&lt;RecNum&gt;738&lt;/RecNum&gt;&lt;DisplayText&gt;[71]&lt;/DisplayText&gt;&lt;record&gt;&lt;rec-number&gt;738&lt;/rec-number&gt;&lt;foreign-keys&gt;&lt;key app="EN" db-id="59x5sxfr2tepdredaaxxp928zts5eez00909" timestamp="1590166848"&gt;738&lt;/key&gt;&lt;/foreign-keys&gt;&lt;ref-type name="Journal Article"&gt;17&lt;/ref-type&gt;&lt;contributors&gt;&lt;authors&gt;&lt;author&gt;Rezaei, Sabereh&lt;/author&gt;&lt;author&gt;Tavana, Aida&lt;/author&gt;&lt;author&gt;Sawada, James A.&lt;/author&gt;&lt;author&gt;Wu, Lan&lt;/author&gt;&lt;author&gt;Junaid, Abu S. M.&lt;/author&gt;&lt;author&gt;Kuznicki, Steven M.&lt;/author&gt;&lt;/authors&gt;&lt;/contributors&gt;&lt;titles&gt;&lt;title&gt;Novel Copper-Exchanged Titanosilicate Adsorbent for Low Temperature H2S Removal&lt;/title&gt;&lt;secondary-title&gt;Industrial &amp;amp; Engineering Chemistry Research&lt;/secondary-title&gt;&lt;/titles&gt;&lt;periodical&gt;&lt;full-title&gt;Industrial &amp;amp; Engineering Chemistry Research&lt;/full-title&gt;&lt;/periodical&gt;&lt;pages&gt;12430-12434&lt;/pages&gt;&lt;volume&gt;51&lt;/volume&gt;&lt;number&gt;38&lt;/number&gt;&lt;dates&gt;&lt;year&gt;2012&lt;/year&gt;&lt;pub-dates&gt;&lt;date&gt;2012/09/26&lt;/date&gt;&lt;/pub-dates&gt;&lt;/dates&gt;&lt;publisher&gt;American Chemical Society&lt;/publisher&gt;&lt;isbn&gt;0888-5885&lt;/isbn&gt;&lt;urls&gt;&lt;related-urls&gt;&lt;url&gt;https://doi.org/10.1021/ie300244y&lt;/url&gt;&lt;url&gt;https://pubs.acs.org/doi/pdf/10.1021/ie300244y&lt;/url&gt;&lt;/related-urls&gt;&lt;/urls&gt;&lt;electronic-resource-num&gt;10.1021/ie300244y&lt;/electronic-resource-num&gt;&lt;/record&gt;&lt;/Cite&gt;&lt;/EndNote&gt;</w:instrText>
            </w:r>
            <w:r w:rsidR="00821359" w:rsidRPr="00692DD0">
              <w:rPr>
                <w:sz w:val="20"/>
                <w:lang w:eastAsia="zh-CN"/>
              </w:rPr>
              <w:fldChar w:fldCharType="separate"/>
            </w:r>
            <w:r w:rsidR="006736A4">
              <w:rPr>
                <w:noProof/>
                <w:sz w:val="20"/>
                <w:lang w:eastAsia="zh-CN"/>
              </w:rPr>
              <w:t>[</w:t>
            </w:r>
            <w:hyperlink w:anchor="_ENREF_71" w:tooltip="Rezaei, 2012 #738" w:history="1">
              <w:r w:rsidR="00787691">
                <w:rPr>
                  <w:noProof/>
                  <w:sz w:val="20"/>
                  <w:lang w:eastAsia="zh-CN"/>
                </w:rPr>
                <w:t>71</w:t>
              </w:r>
            </w:hyperlink>
            <w:r w:rsidR="006736A4">
              <w:rPr>
                <w:noProof/>
                <w:sz w:val="20"/>
                <w:lang w:eastAsia="zh-CN"/>
              </w:rPr>
              <w:t>]</w:t>
            </w:r>
            <w:r w:rsidR="00821359" w:rsidRPr="00692DD0">
              <w:rPr>
                <w:sz w:val="20"/>
                <w:lang w:eastAsia="zh-CN"/>
              </w:rPr>
              <w:fldChar w:fldCharType="end"/>
            </w:r>
          </w:p>
        </w:tc>
        <w:tc>
          <w:tcPr>
            <w:tcW w:w="1508" w:type="dxa"/>
            <w:shd w:val="clear" w:color="auto" w:fill="auto"/>
            <w:vAlign w:val="center"/>
            <w:hideMark/>
          </w:tcPr>
          <w:p w14:paraId="17D8AD9E" w14:textId="6A4CC7FD" w:rsidR="00883B01" w:rsidRPr="00342911" w:rsidRDefault="00883B01" w:rsidP="00883B01">
            <w:pPr>
              <w:spacing w:line="240" w:lineRule="auto"/>
              <w:contextualSpacing w:val="0"/>
              <w:rPr>
                <w:rFonts w:eastAsia="Times New Roman" w:cs="Times New Roman"/>
                <w:color w:val="000000"/>
                <w:sz w:val="20"/>
                <w:szCs w:val="20"/>
                <w:lang w:eastAsia="zh-CN"/>
              </w:rPr>
            </w:pPr>
            <w:proofErr w:type="spellStart"/>
            <w:r w:rsidRPr="00342911">
              <w:rPr>
                <w:rFonts w:eastAsia="Times New Roman" w:cs="Times New Roman"/>
                <w:color w:val="000000"/>
                <w:sz w:val="20"/>
                <w:szCs w:val="20"/>
                <w:lang w:eastAsia="zh-CN"/>
              </w:rPr>
              <w:t>ZnO</w:t>
            </w:r>
            <w:proofErr w:type="spellEnd"/>
            <w:r w:rsidRPr="00342911">
              <w:rPr>
                <w:rFonts w:eastAsia="Times New Roman" w:cs="Times New Roman"/>
                <w:color w:val="000000"/>
                <w:sz w:val="20"/>
                <w:szCs w:val="20"/>
                <w:lang w:eastAsia="zh-CN"/>
              </w:rPr>
              <w:t>/Co</w:t>
            </w:r>
            <w:r w:rsidRPr="00342911">
              <w:rPr>
                <w:rFonts w:eastAsia="Times New Roman" w:cs="Times New Roman"/>
                <w:color w:val="000000"/>
                <w:sz w:val="20"/>
                <w:szCs w:val="20"/>
                <w:vertAlign w:val="subscript"/>
                <w:lang w:eastAsia="zh-CN"/>
              </w:rPr>
              <w:t>3</w:t>
            </w:r>
            <w:r w:rsidRPr="00342911">
              <w:rPr>
                <w:rFonts w:eastAsia="Times New Roman" w:cs="Times New Roman"/>
                <w:color w:val="000000"/>
                <w:sz w:val="20"/>
                <w:szCs w:val="20"/>
                <w:lang w:eastAsia="zh-CN"/>
              </w:rPr>
              <w:t>O</w:t>
            </w:r>
            <w:r w:rsidRPr="00342911">
              <w:rPr>
                <w:rFonts w:eastAsia="Times New Roman" w:cs="Times New Roman"/>
                <w:color w:val="000000"/>
                <w:sz w:val="20"/>
                <w:szCs w:val="20"/>
                <w:vertAlign w:val="subscript"/>
                <w:lang w:eastAsia="zh-CN"/>
              </w:rPr>
              <w:t>4</w:t>
            </w:r>
            <w:r w:rsidRPr="00342911">
              <w:rPr>
                <w:rFonts w:eastAsia="Times New Roman" w:cs="Times New Roman"/>
                <w:color w:val="000000"/>
                <w:sz w:val="20"/>
                <w:szCs w:val="20"/>
                <w:lang w:eastAsia="zh-CN"/>
              </w:rPr>
              <w:t>(</w:t>
            </w:r>
            <w:r w:rsidR="00E17CC7">
              <w:rPr>
                <w:rFonts w:eastAsia="Times New Roman" w:cs="Times New Roman"/>
                <w:color w:val="000000"/>
                <w:sz w:val="20"/>
                <w:szCs w:val="20"/>
                <w:lang w:eastAsia="zh-CN"/>
              </w:rPr>
              <w:t>30</w:t>
            </w:r>
            <w:r w:rsidRPr="00342911">
              <w:rPr>
                <w:rFonts w:eastAsia="Times New Roman" w:cs="Times New Roman"/>
                <w:color w:val="000000"/>
                <w:sz w:val="20"/>
                <w:szCs w:val="20"/>
                <w:lang w:eastAsia="zh-CN"/>
              </w:rPr>
              <w:t>)-SiO</w:t>
            </w:r>
            <w:r w:rsidRPr="00342911">
              <w:rPr>
                <w:rFonts w:eastAsia="Times New Roman" w:cs="Times New Roman"/>
                <w:color w:val="000000"/>
                <w:sz w:val="20"/>
                <w:szCs w:val="20"/>
                <w:vertAlign w:val="subscript"/>
                <w:lang w:eastAsia="zh-CN"/>
              </w:rPr>
              <w:t>2</w:t>
            </w:r>
            <w:r w:rsidRPr="00E17CC7">
              <w:rPr>
                <w:rFonts w:eastAsia="Times New Roman" w:cs="Times New Roman"/>
                <w:color w:val="000000"/>
                <w:sz w:val="16"/>
                <w:szCs w:val="20"/>
                <w:lang w:eastAsia="zh-CN"/>
              </w:rPr>
              <w:t xml:space="preserve"> </w:t>
            </w:r>
            <w:r w:rsidR="00821359" w:rsidRPr="00E17CC7">
              <w:rPr>
                <w:sz w:val="20"/>
              </w:rPr>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rPr>
                <w:sz w:val="20"/>
              </w:rPr>
              <w:instrText xml:space="preserve"> ADDIN EN.CITE </w:instrText>
            </w:r>
            <w:r w:rsidR="006736A4">
              <w:rPr>
                <w:sz w:val="20"/>
              </w:rPr>
              <w:fldChar w:fldCharType="begin">
                <w:fldData xml:space="preserve">PEVuZE5vdGU+PENpdGU+PEF1dGhvcj5ZYW5nPC9BdXRob3I+PFllYXI+MjAyMDwvWWVhcj48UmVj
TnVtPjcwNzwvUmVjTnVtPjxEaXNwbGF5VGV4dD5bODddPC9EaXNwbGF5VGV4dD48cmVjb3JkPjxy
ZWMtbnVtYmVyPjcwNzwvcmVjLW51bWJlcj48Zm9yZWlnbi1rZXlzPjxrZXkgYXBwPSJFTiIgZGIt
aWQ9IjU5eDVzeGZyMnRlcGRyZWRhYXh4cDkyOHp0czVlZXowMDkwOSIgdGltZXN0YW1wPSIxNTg4
Njk3MjQzIj43MDc8L2tleT48L2ZvcmVpZ24ta2V5cz48cmVmLXR5cGUgbmFtZT0iSm91cm5hbCBB
cnRpY2xlIj4xNzwvcmVmLXR5cGU+PGNvbnRyaWJ1dG9ycz48YXV0aG9ycz48YXV0aG9yPllhbmcs
IENoYW88L2F1dGhvcj48YXV0aG9yPllhbmcsIFNvbmc8L2F1dGhvcj48YXV0aG9yPkZhbiwgSHVp
LUxpbmc8L2F1dGhvcj48YXV0aG9yPldhbmcsIEppYW48L2F1dGhvcj48YXV0aG9yPldhbmcsIEh1
aTwvYXV0aG9yPjxhdXRob3I+U2hhbmdndWFuLCBKdTwvYXV0aG9yPjxhdXRob3I+SHVvLCBDaGFv
PC9hdXRob3I+PC9hdXRob3JzPjwvY29udHJpYnV0b3JzPjx0aXRsZXM+PHRpdGxlPkEgc3VzdGFp
bmFibGUgZGVzaWduIG9mIFpuTy1iYXNlZCBhZHNvcmJlbnQgZm9yIHJvYnVzdCBIMlMgdXB0YWtl
IGFuZCBzZWNvbmRhcnkgdXRpbGl6YXRpb24gYXMgaHlkcm9nZW5hdGlvbiBjYXRhbHlzdDwvdGl0
bGU+PHNlY29uZGFyeS10aXRsZT5DaGVtaWNhbCBFbmdpbmVlcmluZyBKb3VybmFsPC9zZWNvbmRh
cnktdGl0bGU+PC90aXRsZXM+PHBlcmlvZGljYWw+PGZ1bGwtdGl0bGU+Q2hlbWljYWwgRW5naW5l
ZXJpbmcgSm91cm5hbDwvZnVsbC10aXRsZT48L3BlcmlvZGljYWw+PHBhZ2VzPjEyMjg5MjwvcGFn
ZXM+PHZvbHVtZT4zODI8L3ZvbHVtZT48a2V5d29yZHM+PGtleXdvcmQ+SFMgcmVtb3ZhbDwva2V5
d29yZD48a2V5d29yZD5abk8tQ29PPC9rZXl3b3JkPjxrZXl3b3JkPkhldGVyb3N0cnVjdHVyZTwv
a2V5d29yZD48a2V5d29yZD5TcGVudCBzb3JiZW50PC9rZXl3b3JkPjxrZXl3b3JkPkNPUyBoeWRy
b2dlbmF0aW9uPC9rZXl3b3JkPjwva2V5d29yZHM+PGRhdGVzPjx5ZWFyPjIwMjA8L3llYXI+PHB1
Yi1kYXRlcz48ZGF0ZT4yMDIwLzAyLzE1LzwvZGF0ZT48L3B1Yi1kYXRlcz48L2RhdGVzPjxpc2Ju
PjEzODUtODk0NzwvaXNibj48dXJscz48cmVsYXRlZC11cmxzPjx1cmw+aHR0cDovL3d3dy5zY2ll
bmNlZGlyZWN0LmNvbS9zY2llbmNlL2FydGljbGUvcGlpL1MxMzg1ODk0NzE5MzIzMDIyPC91cmw+
PHVybD5odHRwczovL3BkZi5zY2llbmNlZGlyZWN0YXNzZXRzLmNvbS8yNzE5NDIvMS1zMi4wLVMx
Mzg1ODk0NzE5WDAwMjI0LzEtczIuMC1TMTM4NTg5NDcxOTMyMzAyMi9tYWluLnBkZj9YLUFtei1T
ZWN1cml0eS1Ub2tlbj1JUW9KYjNKcFoybHVYMlZqRUZnYUNYVnpMV1ZoYzNRdE1TSkhNRVVDSUUl
MkZlcmZ2T0pTU3Y0anZMcmMzR1lBWmgxQ1ZuJTJGVERQN002QzJINkFIVEIlMkZBaUVBeFZWbm93
S1loRXg3JTJGMkZuR3Z1WDBIZnNpWWo1bmw5enJFdUxHRk5OaDZJcXZRTUlrZiUyRiUyRiUyRiUy
RiUyRiUyRiUyRiUyRiUyRiUyRkFSQURHZ3d3TlRrd01ETTFORFk0TmpVaUROcGtjTGxVaUprcWpq
VkltQ3FSQXdCbzlHQ0FrbDZ1UEtDTTRDMmRJTllCY2l3Q1ZUaEElMkZFN3hYQ1dLb0dFYks0Mmx5
QlZQSjdpTjlJJTJCWXF0RWFjMVEwZFo3OW1EeFpMSTZKdWd5bkZiWXd3WnVXVlklMkJsYjNuNWtm
QUp6YjdNWGZ3aFBOdTExS1NCYzRBdFA2eVZ3RkdVRFdhb0VxOHJSMk0lMkJSd0xJM0NBMUdWR0s5
dzR4NXNZcXdaSzdOSDA3Unpsc0xZdDQ2RiUyRnJUOUFlZ2tXeFEwWmZTVmYlMkJiRCUyQkl0MHVO
c1B5WU1sY0VMaWpKdmtTVGhKTzVKZGlIS1F0WWpxOU1tZVVvWjJ5bTR4bHBCYVlXSXJ5SkNzb3M3
SWZKVERJbHA3bndTYWNRTHhpQnllN05aYkVNZFNDb3VqcXBsQSUyRlFLeFVaMGZXV0pYTzR3ejRl
NUloZUw5MW9sTGxBUW44MkE0Y2REaHlpblhPcndsZTFzQmU2aVlCa1lVV0F6eGYlMkJuZkM5bkpz
YmFpS29vMk5ncXpmM095VURjMCUyQlhmVnh4UEd1N0VtVmlyV3hxdEw3U0JSdExkeWMlMkJQS0sz
Z1k1M05JZUk3biUyRiUyQkVRVWJSZzRZQjZ0N1A3M3RVYUNQJTJCbG5ObFl2Q0NSWkhjb29RRHhm
VkNkeHlkYm5reURBbVkyU2tocU1vVXBad2g5QXhuQ0FJYTN1aXAlMkJEJTJGTGJoMER4ZTZmQUZF
RENTRU1OaVR4dlVGT3VzQnA3eHV3VlpVV0p1OVVxeXMlMkIlMkZZcGRVQ3BqOXhJSVNIY1dyOHVI
MmlSTyUyQkNxRSUyQkpxUHlST0V0UVJib1RsdW4wTGVtSWJKOWRJaHQwYUVpcDQzbllva3ZJS01C
MDFrSW92TG1VQUFWc2t3R1cxRmhoZ3lJRHFtdXJaWCUyRjM4U2VKUFFZd0c3OE44biUyRiUyQiUy
Qm43ajhxQiUyRmMlMkJCUmZRTFo2ZXl4ajBYQ3Rwemg0SjNUY3djS1hUQVhvNzlqZEFyaG1TejFI
Mm5GQktQQkVkMGRWNWlBbXFQcGhTOEpQV2tSM01MN2ZFaVNaQm5qeHo2MmljT1Fndzk2VVZQeVBB
SG9EMDE1VlZ3NDFJMSUyRm03NGFxc2c3RzRTcnEwNTJ6NU9aMmhIZ09SYWh1NzlWOUg0czdnRjZ0
dWtYYjNCblNZQSUzRCUzRCZhbXA7WC1BbXotQWxnb3JpdGhtPUFXUzQtSE1BQy1TSEEyNTYmYW1w
O1gtQW16LURhdGU9MjAyMDA1MDVUMTY0NzQ5WiZhbXA7WC1BbXotU2lnbmVkSGVhZGVycz1ob3N0
JmFtcDtYLUFtei1FeHBpcmVzPTMwMCZhbXA7WC1BbXotQ3JlZGVudGlhbD1BU0lBUTNQSENWVFlT
QlFBQlUyMyUyRjIwMjAwNTA1JTJGdXMtZWFzdC0xJTJGczMlMkZhd3M0X3JlcXVlc3QmYW1wO1gt
QW16LVNpZ25hdHVyZT05NzJlZjFiNWVhNDAxNGQ4OGVmOGVhNDVhYTIyYjllOTU1ZmI0ZmIwODhj
NDRlNTc0OGY0NjM0MjdjY2JhMjhjJmFtcDtoYXNoPTY2NmIyNzcyNTA4ZGZhNzNmNzI1YzRiMWE4
NmU4ZmRlYzI2YjMxYzgzZmY3NGRhYjgxODc1MTAwOGE4NDBlZjQmYW1wO2hvc3Q9NjgwNDJjOTQz
NTkxMDEzYWMyYjI0MzBhODliMjcwZjZhZjJjNzZkOGRmZDA4NmEwNzE3NmFmZTdjNzZjMmM2MSZh
bXA7cGlpPVMxMzg1ODk0NzE5MzIzMDIyJmFtcDt0aWQ9c3BkZi1iMzBkNDQxYy05ZGEwLTQwOGMt
ODU0MS1mMzI0MDRmMzBjMGUmYW1wO3NpZD03ODRhMmNlNzQxZTc4ODRmMjczOGM3ZDFkMzFjN2Yz
MjYxY2JneHJxYiZhbXA7dHlwZT1jbGllbnQ8L3VybD48L3JlbGF0ZWQtdXJscz48L3VybHM+PGVs
ZWN0cm9uaWMtcmVzb3VyY2UtbnVtPmh0dHBzOi8vZG9pLm9yZy8xMC4xMDE2L2ouY2VqLjIwMTku
MTIyODkyPC9lbGVjdHJvbmljLXJlc291cmNlLW51bT48L3JlY29yZD48L0NpdGU+PC9FbmROb3Rl
Pn==
</w:fldData>
              </w:fldChar>
            </w:r>
            <w:r w:rsidR="006736A4">
              <w:rPr>
                <w:sz w:val="20"/>
              </w:rPr>
              <w:instrText xml:space="preserve"> ADDIN EN.CITE.DATA </w:instrText>
            </w:r>
            <w:r w:rsidR="006736A4">
              <w:rPr>
                <w:sz w:val="20"/>
              </w:rPr>
            </w:r>
            <w:r w:rsidR="006736A4">
              <w:rPr>
                <w:sz w:val="20"/>
              </w:rPr>
              <w:fldChar w:fldCharType="end"/>
            </w:r>
            <w:r w:rsidR="00821359" w:rsidRPr="00E17CC7">
              <w:rPr>
                <w:sz w:val="20"/>
              </w:rPr>
            </w:r>
            <w:r w:rsidR="00821359" w:rsidRPr="00E17CC7">
              <w:rPr>
                <w:sz w:val="20"/>
              </w:rPr>
              <w:fldChar w:fldCharType="separate"/>
            </w:r>
            <w:r w:rsidR="006736A4">
              <w:rPr>
                <w:noProof/>
                <w:sz w:val="20"/>
              </w:rPr>
              <w:t>[</w:t>
            </w:r>
            <w:hyperlink w:anchor="_ENREF_87" w:tooltip="Yang, 2020 #707" w:history="1">
              <w:r w:rsidR="00787691">
                <w:rPr>
                  <w:noProof/>
                  <w:sz w:val="20"/>
                </w:rPr>
                <w:t>87</w:t>
              </w:r>
            </w:hyperlink>
            <w:r w:rsidR="006736A4">
              <w:rPr>
                <w:noProof/>
                <w:sz w:val="20"/>
              </w:rPr>
              <w:t>]</w:t>
            </w:r>
            <w:r w:rsidR="00821359" w:rsidRPr="00E17CC7">
              <w:rPr>
                <w:sz w:val="20"/>
              </w:rPr>
              <w:fldChar w:fldCharType="end"/>
            </w:r>
          </w:p>
        </w:tc>
        <w:tc>
          <w:tcPr>
            <w:tcW w:w="1508" w:type="dxa"/>
            <w:shd w:val="clear" w:color="auto" w:fill="auto"/>
            <w:vAlign w:val="center"/>
            <w:hideMark/>
          </w:tcPr>
          <w:p w14:paraId="6E8937EC" w14:textId="78237D6E"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xml:space="preserve">HK-02 </w:t>
            </w:r>
            <w:r w:rsidR="00821359" w:rsidRPr="00FF0B16">
              <w:rPr>
                <w:sz w:val="20"/>
              </w:rPr>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rPr>
                <w:sz w:val="20"/>
              </w:rPr>
              <w:instrText xml:space="preserve"> ADDIN EN.CITE </w:instrText>
            </w:r>
            <w:r w:rsidR="00CF204C">
              <w:rPr>
                <w:sz w:val="20"/>
              </w:rPr>
              <w:fldChar w:fldCharType="begin">
                <w:fldData xml:space="preserve">PEVuZE5vdGU+PENpdGU+PEF1dGhvcj5CaG9yaWE8L0F1dGhvcj48WWVhcj4yMDIwPC9ZZWFyPjxS
ZWNOdW0+NzE1PC9SZWNOdW0+PERpc3BsYXlUZXh0PlsxMTVdPC9EaXNwbGF5VGV4dD48cmVjb3Jk
PjxyZWMtbnVtYmVyPjcxNTwvcmVjLW51bWJlcj48Zm9yZWlnbi1rZXlzPjxrZXkgYXBwPSJFTiIg
ZGItaWQ9IjU5eDVzeGZyMnRlcGRyZWRhYXh4cDkyOHp0czVlZXowMDkwOSIgdGltZXN0YW1wPSIx
NTg5OTgwNDc4Ij43MTU8L2tleT48L2ZvcmVpZ24ta2V5cz48cmVmLXR5cGUgbmFtZT0iSm91cm5h
bCBBcnRpY2xlIj4xNzwvcmVmLXR5cGU+PGNvbnRyaWJ1dG9ycz48YXV0aG9ycz48YXV0aG9yPkJo
b3JpYSwgTmlkaGlrYTwvYXV0aG9yPjxhdXRob3I+QmFzaW5hLCBHZW9yZ2lhPC9hdXRob3I+PGF1
dGhvcj5Qb2tocmVsLCBKZWV3YW48L2F1dGhvcj48YXV0aG9yPkt1bWFyIFJlZGR5LCBLLiBTdXJl
c2g8L2F1dGhvcj48YXV0aG9yPkFuYXN0YXNpb3UsIFN0YXZyb3VsYTwvYXV0aG9yPjxhdXRob3I+
QmFsYXN1YnJhbWFuaWFuLCBWYWl0aGlsaW5nYW0gVi48L2F1dGhvcj48YXV0aG9yPkFsV2FoZWRp
LCBZYXNzZXIgRm93YWQ8L2F1dGhvcj48YXV0aG9yPkthcmFuaWtvbG9zLCBHZW9yZ2lvcyBOLjwv
YXV0aG9yPjwvYXV0aG9ycz48L2NvbnRyaWJ1dG9ycz48dGl0bGVzPjx0aXRsZT5GdW5jdGlvbmFs
aXphdGlvbiBlZmZlY3RzIG9uIEhLVVNULTEgYW5kIEhLVVNULTEvZ3JhcGhlbmUgb3hpZGUgaHli
cmlkIGFkc29yYmVudHMgZm9yIGh5ZHJvZ2VuIHN1bGZpZGUgcmVtb3ZhbDwvdGl0bGU+PHNlY29u
ZGFyeS10aXRsZT5Kb3VybmFsIG9mIEhhemFyZG91cyBNYXRlcmlhbHM8L3NlY29uZGFyeS10aXRs
ZT48L3RpdGxlcz48cGVyaW9kaWNhbD48ZnVsbC10aXRsZT5Kb3VybmFsIG9mIEhhemFyZG91cyBN
YXRlcmlhbHM8L2Z1bGwtdGl0bGU+PC9wZXJpb2RpY2FsPjxwYWdlcz4xMjI1NjU8L3BhZ2VzPjx2
b2x1bWU+Mzk0PC92b2x1bWU+PGtleXdvcmRzPjxrZXl3b3JkPk1PRjwva2V5d29yZD48a2V5d29y
ZD5GdW5jdGlvbmFsaXphdGlvbjwva2V5d29yZD48a2V5d29yZD5IeWRyb2dlbiBzdWxmaWRlPC9r
ZXl3b3JkPjxrZXl3b3JkPkFjaWQgZ2FzPC9rZXl3b3JkPjxrZXl3b3JkPkFtaW5lczwva2V5d29y
ZD48a2V5d29yZD5QRUk8L2tleXdvcmQ+PGtleXdvcmQ+TWV0YWwgb3JnYW5pYyBmcmFtZXdvcmtz
PC9rZXl3b3JkPjxrZXl3b3JkPkdyYXBoZW5lIG94aWRlPC9rZXl3b3JkPjxrZXl3b3JkPk1PRi9H
Tzwva2V5d29yZD48a2V5d29yZD5IUzwva2V5d29yZD48a2V5d29yZD5BZHNvcnB0aW9uPC9rZXl3
b3JkPjxrZXl3b3JkPkJyZWFrdGhyb3VnaDwva2V5d29yZD48a2V5d29yZD5HYXMgc3dlZXRlbmlu
Zzwva2V5d29yZD48L2tleXdvcmRzPjxkYXRlcz48eWVhcj4yMDIwPC95ZWFyPjxwdWItZGF0ZXM+
PGRhdGU+MjAyMC8wNy8xNS88L2RhdGU+PC9wdWItZGF0ZXM+PC9kYXRlcz48aXNibj4wMzA0LTM4
OTQ8L2lzYm4+PHVybHM+PHJlbGF0ZWQtdXJscz48dXJsPmh0dHA6Ly93d3cuc2NpZW5jZWRpcmVj
dC5jb20vc2NpZW5jZS9hcnRpY2xlL3BpaS9TMDMwNDM4OTQyMDMwNTU0OTwvdXJsPjx1cmw+aHR0
cHM6Ly9wZGYuc2NpZW5jZWRpcmVjdGFzc2V0cy5jb20vMjcxMzkwLzEtczIuMC1TMDMwNDM4OTQy
MFgwMDA5NC8xLXMyLjAtUzAzMDQzODk0MjAzMDU1NDkvbWFpbi5wZGY/WC1BbXotU2VjdXJpdHkt
VG9rZW49SVFvSmIzSnBaMmx1WDJWakVMMyUyRiUyRiUyRiUyRiUyRiUyRiUyRiUyRiUyRiUyRndF
YUNYVnpMV1ZoYzNRdE1TSkdNRVFDSUVxJTJCc3BuQk5kNTRGeEN2VXY1MCUyRjVlUllmMnNrbTMl
MkZJUHEzRSUyRm1iZ0JnU0FpQW9henl4S2lIQ3pIQyUyRkslMkZSVWZxNUdPQyUyQkdSWlNsUkdL
QUNWdTZnck1nQWlxMEF3Z1dFQU1hRERBMU9UQXdNelUwTmpnMk5TSU1kWjhoQllPVng0Nnozbjhz
S3BFRDRReG81MEFsOEVwWEtDUXRBbFRtUmVLZVNkYSUyRmNBaU9ncHNNcGNkeDA5Vmg4d2pLc3dS
cWJnaVFIcjFJWjY4ZlRMUDNrTWxVVWRLNUFxS0hRU0ExemxsdTU1cTNmVm9LSjdhdUlJWHowMTdI
MjVpYWhwOFA3cnFVJTJCaVA1MURIbG03V3duMjlOdmhaZmdOTjNtJTJCZzVvMkF5NjNSOE9JUDZ0
OFRtOW9sYlVackY0JTJGTU80VGNDOXk3aW9wWmZ5T25iQXdvZGdxa0sxUSUyQkF5MjZxVzQxZlpI
RlIwMHlrakNuVG1NakhXNW0lMkZXJTJGTFFxaXlyWU4lMkJwcE10SSUyQlRBUEt4SHZRRm5TUVBs
NWZNYWR4TXJFdEtkV2UyVUhoRyUyQjRMaFB3a3M5NU9IWkI1ZW5jR0gwZ1I0SHpYODBNbXduJTJC
emZ3endERXVVY2h3THBPZE5NMW5ualZONUo1TU5XRFM1Mzhuc0ZuN0dKTDhvN1JnbzgySUZpVFJr
Z0p2ZkRNNSUyQnNKRWtBJTJCJTJCUGZJVUFBVkxpclZsNEs3Q3lvejZoNFZMVHBGYSUyQmF2NmhS
YzI1S3ZJQlUxRExWNkRvbEhqRXlLVlJMcU5iekd2VjBJbGs0bG1oazR6VTNRMzl5czVJVGxXTmFX
RG1NUUNrU1M3RkZiQ3BKcjNrSmlIc2QlMkZrZ0UlMkI1cHglMkIwQ01ZM2MlMkJYT3FSUzdkZmc4
anpyQyUyRllrdzVNNlU5Z1U2N0FIc0lSNDdMU2lwdXhaQ3pIVGxaT1FlZUklMkJ6RlpCbjVZUWpU
Wm1aZ0lRaU1mdTNySnBDaTEzYWQ3UWk1UFR5c3NYZDhzNW9WWEF4YU5HMWVrJTJGV2I0OFdKOEZz
OTlLUHglMkZZTkY0RUJoOG9idmhnMHpvazdwQ0lHOWEwR2ZpTXE3djBJdEFkU0RiUU9HdWt1c2VC
WUR2UVdndExxTDFDYW0zN01OMldmRGowaXVIcWJSRHhEN1RKNkZxM3FHMDhDbEVnJTJGZzZvUzVI
eGdESXR1RGxVbTNJb1F2SERNbTFRJTJCd1k5RTJSNUNMa0FEdld0Vm92N3FIJTJGMEp0Y0Rtck9n
TnMxYjRqWTc0aEdWZiUyRjBhb0p2UkNWQUF5YlRwTEtvNUoyMEdrZ1g3bENXNzQ1NUNmWThVU000
N3pQb2x1ZlElM0QlM0QmYW1wO1gtQW16LUFsZ29yaXRobT1BV1M0LUhNQUMtU0hBMjU2JmFtcDtY
LUFtei1EYXRlPTIwMjAwNTIwVDEzMTQ0OFomYW1wO1gtQW16LVNpZ25lZEhlYWRlcnM9aG9zdCZh
bXA7WC1BbXotRXhwaXJlcz0zMDAmYW1wO1gtQW16LUNyZWRlbnRpYWw9QVNJQVEzUEhDVlRZVkZG
QkdSNFMlMkYyMDIwMDUyMCUyRnVzLWVhc3QtMSUyRnMzJTJGYXdzNF9yZXF1ZXN0JmFtcDtYLUFt
ei1TaWduYXR1cmU9NzA2ZTk1Njk3ZjNkNWJiMDQ2YjdiMzk3M2VhODYwYWQxMWVlNzVkMjE3OWYx
ZGJjNmQ1OTYxNTc1MzllZWFlMyZhbXA7aGFzaD1iYTI1Zjc4ZDdkMDQ2ZGM3Y2ZjYTRlNmVmZGRm
MTk5NDkxYTI3NmFhNmNiODZhZDliYmM3YzhkM2I1Yjg5Y2ZiJmFtcDtob3N0PTY4MDQyYzk0MzU5
MTAxM2FjMmIyNDMwYTg5YjI3MGY2YWYyYzc2ZDhkZmQwODZhMDcxNzZhZmU3Yzc2YzJjNjEmYW1w
O3BpaT1TMDMwNDM4OTQyMDMwNTU0OSZhbXA7dGlkPXNwZGYtNTc2NTlkNDUtY2YyYi00MDM1LWEx
MGQtYmU4NDVmZTMyYzkxJmFtcDtzaWQ9OTM0NDJjNzIxNjE5ZDU0ZGZkOTk1ZTY4YmIyYTg5NGFl
NmRiZ3hycWImYW1wO3R5cGU9Y2xpZW50PC91cmw+PC9yZWxhdGVkLXVybHM+PC91cmxzPjxlbGVj
dHJvbmljLXJlc291cmNlLW51bT5odHRwczovL2RvaS5vcmcvMTAuMTAxNi9qLmpoYXptYXQuMjAy
MC4xMjI1NjU8L2VsZWN0cm9uaWMtcmVzb3VyY2UtbnVtPjwvcmVjb3JkPjwvQ2l0ZT48L0VuZE5v
dGU+
</w:fldData>
              </w:fldChar>
            </w:r>
            <w:r w:rsidR="00CF204C">
              <w:rPr>
                <w:sz w:val="20"/>
              </w:rPr>
              <w:instrText xml:space="preserve"> ADDIN EN.CITE.DATA </w:instrText>
            </w:r>
            <w:r w:rsidR="00CF204C">
              <w:rPr>
                <w:sz w:val="20"/>
              </w:rPr>
            </w:r>
            <w:r w:rsidR="00CF204C">
              <w:rPr>
                <w:sz w:val="20"/>
              </w:rPr>
              <w:fldChar w:fldCharType="end"/>
            </w:r>
            <w:r w:rsidR="00821359" w:rsidRPr="00FF0B16">
              <w:rPr>
                <w:sz w:val="20"/>
              </w:rPr>
            </w:r>
            <w:r w:rsidR="00821359" w:rsidRPr="00FF0B16">
              <w:rPr>
                <w:sz w:val="20"/>
              </w:rPr>
              <w:fldChar w:fldCharType="separate"/>
            </w:r>
            <w:r w:rsidR="00CF204C">
              <w:rPr>
                <w:noProof/>
                <w:sz w:val="20"/>
              </w:rPr>
              <w:t>[</w:t>
            </w:r>
            <w:hyperlink w:anchor="_ENREF_115" w:tooltip="Bhoria, 2020 #715" w:history="1">
              <w:r w:rsidR="00787691">
                <w:rPr>
                  <w:noProof/>
                  <w:sz w:val="20"/>
                </w:rPr>
                <w:t>115</w:t>
              </w:r>
            </w:hyperlink>
            <w:r w:rsidR="00CF204C">
              <w:rPr>
                <w:noProof/>
                <w:sz w:val="20"/>
              </w:rPr>
              <w:t>]</w:t>
            </w:r>
            <w:r w:rsidR="00821359" w:rsidRPr="00FF0B16">
              <w:rPr>
                <w:sz w:val="20"/>
              </w:rPr>
              <w:fldChar w:fldCharType="end"/>
            </w:r>
          </w:p>
        </w:tc>
      </w:tr>
      <w:tr w:rsidR="00883B01" w:rsidRPr="00342911" w14:paraId="009DD38F" w14:textId="77777777" w:rsidTr="00D02E38">
        <w:trPr>
          <w:trHeight w:val="1007"/>
        </w:trPr>
        <w:tc>
          <w:tcPr>
            <w:tcW w:w="1442" w:type="dxa"/>
            <w:shd w:val="clear" w:color="auto" w:fill="auto"/>
            <w:vAlign w:val="center"/>
            <w:hideMark/>
          </w:tcPr>
          <w:p w14:paraId="4A469C97"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Breakthrough capacity (</w:t>
            </w:r>
            <w:bookmarkStart w:id="27" w:name="_Hlk74583386"/>
            <w:r w:rsidRPr="00342911">
              <w:rPr>
                <w:rFonts w:eastAsia="Times New Roman" w:cs="Times New Roman"/>
                <w:color w:val="000000"/>
                <w:sz w:val="20"/>
                <w:szCs w:val="20"/>
                <w:lang w:eastAsia="zh-CN"/>
              </w:rPr>
              <w:t>mg H</w:t>
            </w:r>
            <w:r w:rsidRPr="00342911">
              <w:rPr>
                <w:rFonts w:eastAsia="Times New Roman" w:cs="Times New Roman"/>
                <w:color w:val="000000"/>
                <w:sz w:val="20"/>
                <w:szCs w:val="20"/>
                <w:vertAlign w:val="subscript"/>
                <w:lang w:eastAsia="zh-CN"/>
              </w:rPr>
              <w:t>2</w:t>
            </w:r>
            <w:r w:rsidRPr="00342911">
              <w:rPr>
                <w:rFonts w:eastAsia="Times New Roman" w:cs="Times New Roman"/>
                <w:color w:val="000000"/>
                <w:sz w:val="20"/>
                <w:szCs w:val="20"/>
                <w:lang w:eastAsia="zh-CN"/>
              </w:rPr>
              <w:t>S/g</w:t>
            </w:r>
            <w:bookmarkEnd w:id="27"/>
            <w:r w:rsidRPr="00342911">
              <w:rPr>
                <w:rFonts w:eastAsia="Times New Roman" w:cs="Times New Roman"/>
                <w:color w:val="000000"/>
                <w:sz w:val="20"/>
                <w:szCs w:val="20"/>
                <w:lang w:eastAsia="zh-CN"/>
              </w:rPr>
              <w:t>)</w:t>
            </w:r>
          </w:p>
        </w:tc>
        <w:tc>
          <w:tcPr>
            <w:tcW w:w="1508" w:type="dxa"/>
            <w:shd w:val="clear" w:color="auto" w:fill="auto"/>
            <w:vAlign w:val="center"/>
            <w:hideMark/>
          </w:tcPr>
          <w:p w14:paraId="11F237B5" w14:textId="1650383B"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114</w:t>
            </w:r>
          </w:p>
        </w:tc>
        <w:tc>
          <w:tcPr>
            <w:tcW w:w="1508" w:type="dxa"/>
            <w:shd w:val="clear" w:color="auto" w:fill="auto"/>
            <w:vAlign w:val="center"/>
            <w:hideMark/>
          </w:tcPr>
          <w:p w14:paraId="144FCEFB" w14:textId="77777777"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68.3</w:t>
            </w:r>
          </w:p>
        </w:tc>
        <w:tc>
          <w:tcPr>
            <w:tcW w:w="1508" w:type="dxa"/>
            <w:shd w:val="clear" w:color="auto" w:fill="auto"/>
            <w:vAlign w:val="center"/>
            <w:hideMark/>
          </w:tcPr>
          <w:p w14:paraId="54C43DD0" w14:textId="22FD7AF2"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Pr>
                <w:rFonts w:eastAsia="Times New Roman" w:cs="Times New Roman"/>
                <w:color w:val="000000"/>
                <w:sz w:val="20"/>
                <w:szCs w:val="20"/>
                <w:lang w:eastAsia="zh-CN"/>
              </w:rPr>
              <w:t>47</w:t>
            </w:r>
          </w:p>
        </w:tc>
        <w:tc>
          <w:tcPr>
            <w:tcW w:w="1508" w:type="dxa"/>
            <w:shd w:val="clear" w:color="auto" w:fill="auto"/>
            <w:vAlign w:val="center"/>
            <w:hideMark/>
          </w:tcPr>
          <w:p w14:paraId="07842B1C" w14:textId="01B3A84D"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Pr>
                <w:rFonts w:eastAsia="Times New Roman" w:cs="Times New Roman"/>
                <w:color w:val="000000"/>
                <w:sz w:val="20"/>
                <w:szCs w:val="20"/>
                <w:lang w:eastAsia="zh-CN"/>
              </w:rPr>
              <w:t>200.2</w:t>
            </w:r>
          </w:p>
        </w:tc>
        <w:tc>
          <w:tcPr>
            <w:tcW w:w="1508" w:type="dxa"/>
            <w:shd w:val="clear" w:color="auto" w:fill="auto"/>
            <w:vAlign w:val="center"/>
            <w:hideMark/>
          </w:tcPr>
          <w:p w14:paraId="74767CC7" w14:textId="6E06051E" w:rsidR="00883B01" w:rsidRPr="00342911" w:rsidRDefault="00883B01" w:rsidP="00883B01">
            <w:pPr>
              <w:spacing w:line="240" w:lineRule="auto"/>
              <w:contextualSpacing w:val="0"/>
              <w:rPr>
                <w:rFonts w:eastAsia="Times New Roman" w:cs="Times New Roman"/>
                <w:color w:val="000000"/>
                <w:sz w:val="20"/>
                <w:szCs w:val="20"/>
                <w:lang w:eastAsia="zh-CN"/>
              </w:rPr>
            </w:pPr>
            <w:r w:rsidRPr="00342911">
              <w:rPr>
                <w:rFonts w:eastAsia="Times New Roman" w:cs="Times New Roman"/>
                <w:color w:val="000000"/>
                <w:sz w:val="20"/>
                <w:szCs w:val="20"/>
                <w:lang w:eastAsia="zh-CN"/>
              </w:rPr>
              <w:t> </w:t>
            </w:r>
            <w:r w:rsidR="00336B14">
              <w:rPr>
                <w:rFonts w:eastAsia="Times New Roman" w:cs="Times New Roman"/>
                <w:color w:val="000000"/>
                <w:sz w:val="20"/>
                <w:szCs w:val="20"/>
                <w:lang w:eastAsia="zh-CN"/>
              </w:rPr>
              <w:t>56.1</w:t>
            </w:r>
          </w:p>
        </w:tc>
      </w:tr>
    </w:tbl>
    <w:p w14:paraId="24B35A9A" w14:textId="3E0530FE" w:rsidR="008E1D17" w:rsidRDefault="008E1D17" w:rsidP="00763278">
      <w:pPr>
        <w:rPr>
          <w:rFonts w:cs="Times New Roman"/>
          <w:szCs w:val="24"/>
        </w:rPr>
      </w:pPr>
    </w:p>
    <w:p w14:paraId="25B8D37F" w14:textId="7D3937AC" w:rsidR="00372CE6" w:rsidRDefault="00372CE6" w:rsidP="00763278">
      <w:pPr>
        <w:rPr>
          <w:rFonts w:cs="Times New Roman"/>
          <w:szCs w:val="24"/>
        </w:rPr>
      </w:pPr>
      <w:r>
        <w:rPr>
          <w:rFonts w:cs="Times New Roman"/>
          <w:szCs w:val="24"/>
        </w:rPr>
        <w:t>It is worth noting that the</w:t>
      </w:r>
      <w:r w:rsidR="003B1341">
        <w:rPr>
          <w:rFonts w:cs="Times New Roman"/>
          <w:szCs w:val="24"/>
        </w:rPr>
        <w:t xml:space="preserve"> </w:t>
      </w:r>
      <w:r w:rsidR="00E972F3">
        <w:rPr>
          <w:rFonts w:cs="Times New Roman"/>
          <w:szCs w:val="24"/>
        </w:rPr>
        <w:t>order</w:t>
      </w:r>
      <w:r w:rsidR="003B1341">
        <w:rPr>
          <w:rFonts w:cs="Times New Roman"/>
          <w:szCs w:val="24"/>
        </w:rPr>
        <w:t xml:space="preserve"> of the</w:t>
      </w:r>
      <w:r>
        <w:rPr>
          <w:rFonts w:cs="Times New Roman"/>
          <w:szCs w:val="24"/>
        </w:rPr>
        <w:t xml:space="preserve"> </w:t>
      </w:r>
      <w:r w:rsidR="003B1341">
        <w:rPr>
          <w:rFonts w:cs="Times New Roman"/>
          <w:szCs w:val="24"/>
        </w:rPr>
        <w:t xml:space="preserve">materials summarised </w:t>
      </w:r>
      <w:r w:rsidR="009E3242">
        <w:rPr>
          <w:rFonts w:cs="Times New Roman"/>
          <w:szCs w:val="24"/>
        </w:rPr>
        <w:t>in the table</w:t>
      </w:r>
      <w:r w:rsidR="003B1341">
        <w:rPr>
          <w:rFonts w:cs="Times New Roman"/>
          <w:szCs w:val="24"/>
        </w:rPr>
        <w:t xml:space="preserve"> does not represent </w:t>
      </w:r>
      <w:r w:rsidR="00E972F3">
        <w:rPr>
          <w:rFonts w:cs="Times New Roman"/>
          <w:szCs w:val="24"/>
        </w:rPr>
        <w:t xml:space="preserve">the absolute performance of the materials since many of them were tested under different conditions. The </w:t>
      </w:r>
      <w:r w:rsidR="00743B2B">
        <w:rPr>
          <w:rFonts w:cs="Times New Roman"/>
          <w:szCs w:val="24"/>
        </w:rPr>
        <w:t>table aim</w:t>
      </w:r>
      <w:r w:rsidR="00E972F3">
        <w:rPr>
          <w:rFonts w:cs="Times New Roman"/>
          <w:szCs w:val="24"/>
        </w:rPr>
        <w:t xml:space="preserve">s to provide </w:t>
      </w:r>
      <w:r w:rsidR="00CE6702">
        <w:rPr>
          <w:rFonts w:cs="Times New Roman"/>
          <w:szCs w:val="24"/>
        </w:rPr>
        <w:t>an</w:t>
      </w:r>
      <w:r w:rsidR="00E972F3">
        <w:rPr>
          <w:rFonts w:cs="Times New Roman"/>
          <w:szCs w:val="24"/>
        </w:rPr>
        <w:t xml:space="preserve"> </w:t>
      </w:r>
      <w:r w:rsidR="00CE6702">
        <w:rPr>
          <w:rFonts w:cs="Times New Roman"/>
          <w:szCs w:val="24"/>
        </w:rPr>
        <w:t>over</w:t>
      </w:r>
      <w:r w:rsidR="00E972F3">
        <w:rPr>
          <w:rFonts w:cs="Times New Roman"/>
          <w:szCs w:val="24"/>
        </w:rPr>
        <w:t>view of high performing materials that have been reported in each material category. Reader</w:t>
      </w:r>
      <w:r w:rsidR="00743B2B">
        <w:rPr>
          <w:rFonts w:cs="Times New Roman"/>
          <w:szCs w:val="24"/>
        </w:rPr>
        <w:t>s</w:t>
      </w:r>
      <w:r w:rsidR="00E972F3">
        <w:rPr>
          <w:rFonts w:cs="Times New Roman"/>
          <w:szCs w:val="24"/>
        </w:rPr>
        <w:t xml:space="preserve"> should look into the detailed test conditions of the materials.</w:t>
      </w:r>
    </w:p>
    <w:p w14:paraId="73DCE255" w14:textId="77777777" w:rsidR="00E972F3" w:rsidRDefault="00E972F3" w:rsidP="00763278">
      <w:pPr>
        <w:rPr>
          <w:rFonts w:cs="Times New Roman"/>
          <w:szCs w:val="24"/>
        </w:rPr>
      </w:pPr>
    </w:p>
    <w:p w14:paraId="0B58AC82" w14:textId="7B59DDA3" w:rsidR="003261C6" w:rsidRDefault="00255DA8" w:rsidP="00763278">
      <w:pPr>
        <w:rPr>
          <w:rFonts w:cs="Times New Roman"/>
          <w:szCs w:val="24"/>
        </w:rPr>
      </w:pPr>
      <w:r>
        <w:rPr>
          <w:rFonts w:cs="Times New Roman"/>
          <w:szCs w:val="24"/>
        </w:rPr>
        <w:t>Although some MOF</w:t>
      </w:r>
      <w:r w:rsidR="00D02E38">
        <w:rPr>
          <w:rFonts w:cs="Times New Roman"/>
          <w:szCs w:val="24"/>
        </w:rPr>
        <w:t>s</w:t>
      </w:r>
      <w:r>
        <w:rPr>
          <w:rFonts w:cs="Times New Roman"/>
          <w:szCs w:val="24"/>
        </w:rPr>
        <w:t xml:space="preserve"> and silica-based materials showed significantly higher </w:t>
      </w:r>
      <w:r w:rsidR="00D02E38">
        <w:rPr>
          <w:rFonts w:cs="Times New Roman"/>
          <w:szCs w:val="24"/>
        </w:rPr>
        <w:t>H</w:t>
      </w:r>
      <w:r w:rsidR="00D02E38" w:rsidRPr="00D02E38">
        <w:rPr>
          <w:rFonts w:cs="Times New Roman"/>
          <w:szCs w:val="24"/>
          <w:vertAlign w:val="subscript"/>
        </w:rPr>
        <w:t>2</w:t>
      </w:r>
      <w:r w:rsidR="00D02E38">
        <w:rPr>
          <w:rFonts w:cs="Times New Roman"/>
          <w:szCs w:val="24"/>
        </w:rPr>
        <w:t>S adsorption capacities than the other groups of materials</w:t>
      </w:r>
      <w:r w:rsidR="00963EE3">
        <w:rPr>
          <w:rFonts w:cs="Times New Roman"/>
          <w:szCs w:val="24"/>
        </w:rPr>
        <w:t>, t</w:t>
      </w:r>
      <w:r w:rsidR="00FE4DBD">
        <w:rPr>
          <w:rFonts w:cs="Times New Roman"/>
          <w:szCs w:val="24"/>
        </w:rPr>
        <w:t>hey are relatively novel materials by comparison and are not as commercially available on a mass</w:t>
      </w:r>
      <w:r w:rsidR="00743B2B">
        <w:rPr>
          <w:rFonts w:cs="Times New Roman"/>
          <w:szCs w:val="24"/>
        </w:rPr>
        <w:t xml:space="preserve"> </w:t>
      </w:r>
      <w:r w:rsidR="00FE4DBD">
        <w:rPr>
          <w:rFonts w:cs="Times New Roman"/>
          <w:szCs w:val="24"/>
        </w:rPr>
        <w:t xml:space="preserve">scale. </w:t>
      </w:r>
      <w:r w:rsidR="00B54FD8">
        <w:rPr>
          <w:rFonts w:cs="Times New Roman"/>
          <w:szCs w:val="24"/>
        </w:rPr>
        <w:t xml:space="preserve">The stability of MOFs during operation is another aspect </w:t>
      </w:r>
      <w:r w:rsidR="0046747B">
        <w:rPr>
          <w:rFonts w:cs="Times New Roman"/>
          <w:szCs w:val="24"/>
        </w:rPr>
        <w:t>that should be improved for practical applications.</w:t>
      </w:r>
      <w:r w:rsidR="00B54FD8">
        <w:rPr>
          <w:rFonts w:cs="Times New Roman"/>
          <w:szCs w:val="24"/>
        </w:rPr>
        <w:t xml:space="preserve"> </w:t>
      </w:r>
      <w:r w:rsidR="00FE4DBD">
        <w:rPr>
          <w:rFonts w:cs="Times New Roman"/>
          <w:szCs w:val="24"/>
        </w:rPr>
        <w:t>In addition, t</w:t>
      </w:r>
      <w:r w:rsidR="00D02E38">
        <w:rPr>
          <w:rFonts w:cs="Times New Roman"/>
          <w:szCs w:val="24"/>
        </w:rPr>
        <w:t xml:space="preserve">he cost of producing MOFs and silica-based materials are much higher by comparison. Therefore, metal oxides, activated carbons and zeolites seem to be better candidates for practical applications </w:t>
      </w:r>
      <w:r w:rsidR="00FE4DBD">
        <w:rPr>
          <w:rFonts w:cs="Times New Roman"/>
          <w:szCs w:val="24"/>
        </w:rPr>
        <w:t>in room temperature sulphur removal</w:t>
      </w:r>
      <w:r w:rsidR="00D02E38">
        <w:rPr>
          <w:rFonts w:cs="Times New Roman"/>
          <w:szCs w:val="24"/>
        </w:rPr>
        <w:t xml:space="preserve">. </w:t>
      </w:r>
      <w:r w:rsidR="003261C6">
        <w:rPr>
          <w:rFonts w:cs="Times New Roman"/>
          <w:szCs w:val="24"/>
        </w:rPr>
        <w:t xml:space="preserve">In addition to identifying high performing materials, the following issues </w:t>
      </w:r>
      <w:r w:rsidR="00DC4917">
        <w:rPr>
          <w:rFonts w:cs="Times New Roman"/>
          <w:szCs w:val="24"/>
        </w:rPr>
        <w:t>were</w:t>
      </w:r>
      <w:r w:rsidR="003261C6">
        <w:rPr>
          <w:rFonts w:cs="Times New Roman"/>
          <w:szCs w:val="24"/>
        </w:rPr>
        <w:t xml:space="preserve"> identified and </w:t>
      </w:r>
      <w:r w:rsidR="00DC4917">
        <w:rPr>
          <w:rFonts w:cs="Times New Roman"/>
          <w:szCs w:val="24"/>
        </w:rPr>
        <w:t>present opportunities for further research</w:t>
      </w:r>
      <w:r w:rsidR="003261C6">
        <w:rPr>
          <w:rFonts w:cs="Times New Roman"/>
          <w:szCs w:val="24"/>
        </w:rPr>
        <w:t>:</w:t>
      </w:r>
    </w:p>
    <w:p w14:paraId="59130995" w14:textId="16DDC3C3" w:rsidR="00DF3B79" w:rsidRPr="003261C6" w:rsidRDefault="004B0886" w:rsidP="002639C3">
      <w:pPr>
        <w:pStyle w:val="ListParagraph"/>
        <w:numPr>
          <w:ilvl w:val="0"/>
          <w:numId w:val="16"/>
        </w:numPr>
        <w:rPr>
          <w:rFonts w:cs="Times New Roman"/>
          <w:szCs w:val="24"/>
        </w:rPr>
      </w:pPr>
      <w:r>
        <w:rPr>
          <w:rFonts w:cs="Times New Roman"/>
          <w:szCs w:val="24"/>
        </w:rPr>
        <w:lastRenderedPageBreak/>
        <w:t xml:space="preserve">The main fuel </w:t>
      </w:r>
      <w:r w:rsidR="00987FE6">
        <w:rPr>
          <w:rFonts w:cs="Times New Roman"/>
          <w:szCs w:val="24"/>
        </w:rPr>
        <w:t xml:space="preserve">gases </w:t>
      </w:r>
      <w:r>
        <w:rPr>
          <w:rFonts w:cs="Times New Roman"/>
          <w:szCs w:val="24"/>
        </w:rPr>
        <w:t>for fuel cells are CH</w:t>
      </w:r>
      <w:r>
        <w:rPr>
          <w:rFonts w:cs="Times New Roman"/>
          <w:szCs w:val="24"/>
          <w:vertAlign w:val="subscript"/>
        </w:rPr>
        <w:t>4</w:t>
      </w:r>
      <w:r>
        <w:rPr>
          <w:rFonts w:cs="Times New Roman"/>
          <w:szCs w:val="24"/>
        </w:rPr>
        <w:t xml:space="preserve"> or H</w:t>
      </w:r>
      <w:r>
        <w:rPr>
          <w:rFonts w:cs="Times New Roman"/>
          <w:szCs w:val="24"/>
          <w:vertAlign w:val="subscript"/>
        </w:rPr>
        <w:t>2</w:t>
      </w:r>
      <w:r>
        <w:rPr>
          <w:rFonts w:cs="Times New Roman"/>
          <w:szCs w:val="24"/>
        </w:rPr>
        <w:t>. However, m</w:t>
      </w:r>
      <w:r w:rsidR="008660CC">
        <w:rPr>
          <w:rFonts w:cs="Times New Roman"/>
          <w:szCs w:val="24"/>
        </w:rPr>
        <w:t xml:space="preserve">ost papers </w:t>
      </w:r>
      <w:r w:rsidR="00201AB7">
        <w:rPr>
          <w:rFonts w:cs="Times New Roman"/>
          <w:szCs w:val="24"/>
        </w:rPr>
        <w:t>use</w:t>
      </w:r>
      <w:r w:rsidR="00C9529F">
        <w:rPr>
          <w:rFonts w:cs="Times New Roman"/>
          <w:szCs w:val="24"/>
        </w:rPr>
        <w:t xml:space="preserve"> N</w:t>
      </w:r>
      <w:r w:rsidR="00C9529F">
        <w:rPr>
          <w:rFonts w:cs="Times New Roman"/>
          <w:szCs w:val="24"/>
          <w:vertAlign w:val="subscript"/>
        </w:rPr>
        <w:t>2</w:t>
      </w:r>
      <w:r w:rsidR="00C9529F">
        <w:rPr>
          <w:rFonts w:cs="Times New Roman"/>
          <w:szCs w:val="24"/>
        </w:rPr>
        <w:t xml:space="preserve"> as the main balance ga</w:t>
      </w:r>
      <w:r w:rsidR="00E63FF8">
        <w:rPr>
          <w:rFonts w:cs="Times New Roman"/>
          <w:szCs w:val="24"/>
        </w:rPr>
        <w:t>s</w:t>
      </w:r>
      <w:r w:rsidR="007D1736">
        <w:rPr>
          <w:rFonts w:cs="Times New Roman"/>
          <w:szCs w:val="24"/>
        </w:rPr>
        <w:t xml:space="preserve">. </w:t>
      </w:r>
      <w:r w:rsidR="007A0185">
        <w:rPr>
          <w:rFonts w:cs="Times New Roman"/>
          <w:szCs w:val="24"/>
        </w:rPr>
        <w:t xml:space="preserve">There </w:t>
      </w:r>
      <w:r w:rsidR="00201AB7">
        <w:rPr>
          <w:rFonts w:cs="Times New Roman"/>
          <w:szCs w:val="24"/>
        </w:rPr>
        <w:t>exists a limited number of papers using</w:t>
      </w:r>
      <w:r w:rsidR="007D1736">
        <w:rPr>
          <w:rFonts w:cs="Times New Roman"/>
          <w:szCs w:val="24"/>
        </w:rPr>
        <w:t xml:space="preserve"> CH</w:t>
      </w:r>
      <w:r w:rsidR="007D1736">
        <w:rPr>
          <w:rFonts w:cs="Times New Roman"/>
          <w:szCs w:val="24"/>
          <w:vertAlign w:val="subscript"/>
        </w:rPr>
        <w:t>4</w:t>
      </w:r>
      <w:r w:rsidR="007D1736">
        <w:rPr>
          <w:rFonts w:cs="Times New Roman"/>
          <w:szCs w:val="24"/>
        </w:rPr>
        <w:t xml:space="preserve"> </w:t>
      </w:r>
      <w:r w:rsidR="00201AB7">
        <w:rPr>
          <w:rFonts w:cs="Times New Roman"/>
          <w:szCs w:val="24"/>
        </w:rPr>
        <w:t xml:space="preserve">as the balance gas, with a correspondingly low number of papers presenting </w:t>
      </w:r>
      <w:r w:rsidR="00974961">
        <w:rPr>
          <w:rFonts w:cs="Times New Roman"/>
          <w:szCs w:val="24"/>
        </w:rPr>
        <w:t>H</w:t>
      </w:r>
      <w:r w:rsidR="00974961">
        <w:rPr>
          <w:rFonts w:cs="Times New Roman"/>
          <w:szCs w:val="24"/>
          <w:vertAlign w:val="subscript"/>
        </w:rPr>
        <w:t>2</w:t>
      </w:r>
      <w:r w:rsidR="00974961">
        <w:rPr>
          <w:rFonts w:cs="Times New Roman"/>
          <w:szCs w:val="24"/>
        </w:rPr>
        <w:t xml:space="preserve"> </w:t>
      </w:r>
      <w:r w:rsidR="00201AB7">
        <w:rPr>
          <w:rFonts w:cs="Times New Roman"/>
          <w:szCs w:val="24"/>
        </w:rPr>
        <w:t>as balance gas</w:t>
      </w:r>
      <w:r w:rsidR="00CA557C">
        <w:rPr>
          <w:rFonts w:cs="Times New Roman"/>
          <w:szCs w:val="24"/>
        </w:rPr>
        <w:t xml:space="preserve">. </w:t>
      </w:r>
      <w:r w:rsidR="00201AB7">
        <w:rPr>
          <w:rFonts w:cs="Times New Roman"/>
          <w:szCs w:val="24"/>
        </w:rPr>
        <w:t xml:space="preserve">As the results listed in this paper show, </w:t>
      </w:r>
      <w:r w:rsidR="00C92541">
        <w:rPr>
          <w:rFonts w:cs="Times New Roman"/>
          <w:szCs w:val="24"/>
        </w:rPr>
        <w:t xml:space="preserve">a given material can have different selectivities for different gases, </w:t>
      </w:r>
      <w:r w:rsidR="00201AB7">
        <w:rPr>
          <w:rFonts w:cs="Times New Roman"/>
          <w:szCs w:val="24"/>
        </w:rPr>
        <w:t>the balance gas can greatly influence the adsorption performance of a material. This is a particularly important effect to consider when using</w:t>
      </w:r>
      <w:r w:rsidR="007637D0">
        <w:rPr>
          <w:rFonts w:cs="Times New Roman"/>
          <w:szCs w:val="24"/>
        </w:rPr>
        <w:t xml:space="preserve"> </w:t>
      </w:r>
      <w:r w:rsidR="002639C3">
        <w:rPr>
          <w:rFonts w:cs="Times New Roman"/>
          <w:szCs w:val="24"/>
        </w:rPr>
        <w:t>CH</w:t>
      </w:r>
      <w:r w:rsidR="002639C3">
        <w:rPr>
          <w:rFonts w:cs="Times New Roman"/>
          <w:szCs w:val="24"/>
          <w:vertAlign w:val="subscript"/>
        </w:rPr>
        <w:t>4</w:t>
      </w:r>
      <w:r w:rsidR="002639C3">
        <w:rPr>
          <w:rFonts w:cs="Times New Roman"/>
          <w:szCs w:val="24"/>
        </w:rPr>
        <w:t xml:space="preserve"> </w:t>
      </w:r>
      <w:r w:rsidR="00201AB7">
        <w:rPr>
          <w:rFonts w:cs="Times New Roman"/>
          <w:szCs w:val="24"/>
        </w:rPr>
        <w:t xml:space="preserve">as the feed gas </w:t>
      </w:r>
      <w:r w:rsidR="002639C3">
        <w:rPr>
          <w:rFonts w:cs="Times New Roman"/>
          <w:szCs w:val="24"/>
        </w:rPr>
        <w:t>or</w:t>
      </w:r>
      <w:r w:rsidR="00201AB7">
        <w:rPr>
          <w:rFonts w:cs="Times New Roman"/>
          <w:szCs w:val="24"/>
        </w:rPr>
        <w:t xml:space="preserve"> where high concentrations of impurities may exist such as</w:t>
      </w:r>
      <w:r w:rsidR="002639C3">
        <w:rPr>
          <w:rFonts w:cs="Times New Roman"/>
          <w:szCs w:val="24"/>
        </w:rPr>
        <w:t xml:space="preserve"> </w:t>
      </w:r>
      <w:r w:rsidR="007637D0">
        <w:rPr>
          <w:rFonts w:cs="Times New Roman"/>
          <w:szCs w:val="24"/>
        </w:rPr>
        <w:t>CO</w:t>
      </w:r>
      <w:r w:rsidR="002639C3">
        <w:rPr>
          <w:rFonts w:cs="Times New Roman"/>
          <w:szCs w:val="24"/>
          <w:vertAlign w:val="subscript"/>
        </w:rPr>
        <w:t>2</w:t>
      </w:r>
      <w:r w:rsidR="007637D0">
        <w:rPr>
          <w:rFonts w:cs="Times New Roman"/>
          <w:szCs w:val="24"/>
        </w:rPr>
        <w:t xml:space="preserve"> </w:t>
      </w:r>
      <w:r w:rsidR="00201AB7">
        <w:rPr>
          <w:rFonts w:cs="Times New Roman"/>
          <w:szCs w:val="24"/>
        </w:rPr>
        <w:t xml:space="preserve">which is known to competitively adsorb onto </w:t>
      </w:r>
      <w:r w:rsidR="000E4E6D">
        <w:rPr>
          <w:rFonts w:cs="Times New Roman"/>
          <w:szCs w:val="24"/>
        </w:rPr>
        <w:t>the surface of the materials</w:t>
      </w:r>
      <w:r w:rsidR="00201AB7">
        <w:rPr>
          <w:rFonts w:cs="Times New Roman"/>
          <w:szCs w:val="24"/>
        </w:rPr>
        <w:t xml:space="preserve">. </w:t>
      </w:r>
      <w:r w:rsidR="00C92541">
        <w:rPr>
          <w:rFonts w:cs="Times New Roman"/>
          <w:szCs w:val="24"/>
        </w:rPr>
        <w:t xml:space="preserve">Future research should place more focus on understanding the </w:t>
      </w:r>
      <w:r w:rsidR="009D1AD8">
        <w:rPr>
          <w:rFonts w:cs="Times New Roman"/>
          <w:szCs w:val="24"/>
        </w:rPr>
        <w:t>H</w:t>
      </w:r>
      <w:r w:rsidR="009D1AD8">
        <w:rPr>
          <w:rFonts w:cs="Times New Roman"/>
          <w:szCs w:val="24"/>
          <w:vertAlign w:val="subscript"/>
        </w:rPr>
        <w:t>2</w:t>
      </w:r>
      <w:r w:rsidR="009D1AD8">
        <w:rPr>
          <w:rFonts w:cs="Times New Roman"/>
          <w:szCs w:val="24"/>
        </w:rPr>
        <w:t xml:space="preserve">S </w:t>
      </w:r>
      <w:r w:rsidR="00C92541">
        <w:rPr>
          <w:rFonts w:cs="Times New Roman"/>
          <w:szCs w:val="24"/>
        </w:rPr>
        <w:t xml:space="preserve">selectivities </w:t>
      </w:r>
      <w:r w:rsidR="00784FB7">
        <w:rPr>
          <w:rFonts w:cs="Times New Roman"/>
          <w:szCs w:val="24"/>
        </w:rPr>
        <w:t>over other</w:t>
      </w:r>
      <w:r w:rsidR="00C92541">
        <w:rPr>
          <w:rFonts w:cs="Times New Roman"/>
          <w:szCs w:val="24"/>
        </w:rPr>
        <w:t xml:space="preserve"> gases</w:t>
      </w:r>
      <w:r w:rsidR="009D1AD8">
        <w:rPr>
          <w:rFonts w:cs="Times New Roman"/>
          <w:szCs w:val="24"/>
        </w:rPr>
        <w:t xml:space="preserve"> for different materials</w:t>
      </w:r>
      <w:r w:rsidR="00784FB7">
        <w:rPr>
          <w:rFonts w:cs="Times New Roman"/>
          <w:szCs w:val="24"/>
        </w:rPr>
        <w:t>,</w:t>
      </w:r>
      <w:r w:rsidR="00C92541">
        <w:rPr>
          <w:rFonts w:cs="Times New Roman"/>
          <w:szCs w:val="24"/>
        </w:rPr>
        <w:t xml:space="preserve"> and testing materials in feed gases that </w:t>
      </w:r>
      <w:r w:rsidR="00440132">
        <w:rPr>
          <w:rFonts w:cs="Times New Roman"/>
          <w:szCs w:val="24"/>
        </w:rPr>
        <w:t>have</w:t>
      </w:r>
      <w:r w:rsidR="00C92541">
        <w:rPr>
          <w:rFonts w:cs="Times New Roman"/>
          <w:szCs w:val="24"/>
        </w:rPr>
        <w:t xml:space="preserve"> closer </w:t>
      </w:r>
      <w:r w:rsidR="00440132">
        <w:rPr>
          <w:rFonts w:cs="Times New Roman"/>
          <w:szCs w:val="24"/>
        </w:rPr>
        <w:t xml:space="preserve">compositions </w:t>
      </w:r>
      <w:r w:rsidR="00C92541">
        <w:rPr>
          <w:rFonts w:cs="Times New Roman"/>
          <w:szCs w:val="24"/>
        </w:rPr>
        <w:t xml:space="preserve">to </w:t>
      </w:r>
      <w:r w:rsidR="00316184">
        <w:rPr>
          <w:rFonts w:cs="Times New Roman"/>
          <w:szCs w:val="24"/>
        </w:rPr>
        <w:t>industrial gases</w:t>
      </w:r>
      <w:r w:rsidR="00C92541">
        <w:rPr>
          <w:rFonts w:cs="Times New Roman"/>
          <w:szCs w:val="24"/>
        </w:rPr>
        <w:t xml:space="preserve">. </w:t>
      </w:r>
    </w:p>
    <w:p w14:paraId="37616459" w14:textId="11A6C396" w:rsidR="002645D3" w:rsidRPr="00ED7407" w:rsidRDefault="00201AB7" w:rsidP="00021171">
      <w:pPr>
        <w:pStyle w:val="ListParagraph"/>
        <w:numPr>
          <w:ilvl w:val="0"/>
          <w:numId w:val="16"/>
        </w:numPr>
      </w:pPr>
      <w:r>
        <w:t>A majority of prior papers use feed</w:t>
      </w:r>
      <w:r w:rsidR="002639C3">
        <w:t xml:space="preserve"> gas</w:t>
      </w:r>
      <w:r>
        <w:t xml:space="preserve"> compositions</w:t>
      </w:r>
      <w:r w:rsidR="002639C3">
        <w:t xml:space="preserve"> containing between 100 </w:t>
      </w:r>
      <w:proofErr w:type="spellStart"/>
      <w:r w:rsidR="002639C3">
        <w:t>ppmv</w:t>
      </w:r>
      <w:proofErr w:type="spellEnd"/>
      <w:r w:rsidR="002639C3">
        <w:t xml:space="preserve"> and 15 vol% H</w:t>
      </w:r>
      <w:r w:rsidR="002639C3" w:rsidRPr="00021171">
        <w:rPr>
          <w:vertAlign w:val="subscript"/>
        </w:rPr>
        <w:t>2</w:t>
      </w:r>
      <w:r w:rsidR="002639C3">
        <w:t xml:space="preserve">S. There </w:t>
      </w:r>
      <w:r w:rsidR="00153D2E">
        <w:t xml:space="preserve">is </w:t>
      </w:r>
      <w:r w:rsidR="00743B2B">
        <w:t xml:space="preserve">a </w:t>
      </w:r>
      <w:r w:rsidR="002639C3">
        <w:t>very limited number of papers reporting the performance of materials removing H</w:t>
      </w:r>
      <w:r w:rsidR="002639C3" w:rsidRPr="00021171">
        <w:rPr>
          <w:vertAlign w:val="subscript"/>
        </w:rPr>
        <w:t>2</w:t>
      </w:r>
      <w:r w:rsidR="002639C3">
        <w:t xml:space="preserve">S from gases containing </w:t>
      </w:r>
      <w:r w:rsidR="00802E67">
        <w:t xml:space="preserve">very </w:t>
      </w:r>
      <w:r w:rsidR="002639C3">
        <w:t>low concentration</w:t>
      </w:r>
      <w:r>
        <w:t xml:space="preserve">s </w:t>
      </w:r>
      <w:r w:rsidR="002639C3">
        <w:t xml:space="preserve">(e.g. 10 - 20 </w:t>
      </w:r>
      <w:proofErr w:type="spellStart"/>
      <w:r w:rsidR="002639C3">
        <w:t>ppmv</w:t>
      </w:r>
      <w:proofErr w:type="spellEnd"/>
      <w:r w:rsidR="002639C3">
        <w:t>)</w:t>
      </w:r>
      <w:r w:rsidR="001A5E29">
        <w:t>.</w:t>
      </w:r>
      <w:r w:rsidR="002639C3">
        <w:t xml:space="preserve"> </w:t>
      </w:r>
      <w:r w:rsidR="00EC5B95">
        <w:t>With the wide range of H</w:t>
      </w:r>
      <w:r w:rsidR="00EC5B95">
        <w:rPr>
          <w:vertAlign w:val="subscript"/>
        </w:rPr>
        <w:t>2</w:t>
      </w:r>
      <w:r w:rsidR="00EC5B95">
        <w:t>S content in industrial gases and the influence of H</w:t>
      </w:r>
      <w:r w:rsidR="00EC5B95">
        <w:rPr>
          <w:vertAlign w:val="subscript"/>
        </w:rPr>
        <w:t>2</w:t>
      </w:r>
      <w:r w:rsidR="00EC5B95">
        <w:t>S concentration on the performance of the adsorbents, more research should be carried out on effective adsorbents for removing H</w:t>
      </w:r>
      <w:r w:rsidR="00EC5B95">
        <w:rPr>
          <w:vertAlign w:val="subscript"/>
        </w:rPr>
        <w:t>2</w:t>
      </w:r>
      <w:r w:rsidR="00EC5B95">
        <w:t>S from gases with low H</w:t>
      </w:r>
      <w:r w:rsidR="00EC5B95">
        <w:rPr>
          <w:vertAlign w:val="subscript"/>
        </w:rPr>
        <w:t>2</w:t>
      </w:r>
      <w:r w:rsidR="00EC5B95">
        <w:t>S concentrations. This</w:t>
      </w:r>
      <w:r w:rsidR="002639C3">
        <w:t xml:space="preserve"> is </w:t>
      </w:r>
      <w:r>
        <w:t xml:space="preserve">not only </w:t>
      </w:r>
      <w:r w:rsidRPr="00201AB7">
        <w:t>important for fuel cell applications, but also in the range of impurities typically found in biogases</w:t>
      </w:r>
      <w:r w:rsidR="00ED7407">
        <w:t xml:space="preserve"> </w:t>
      </w:r>
      <w:r w:rsidR="00821359">
        <w:fldChar w:fldCharType="begin">
          <w:fldData xml:space="preserve">PEVuZE5vdGU+PENpdGU+PEF1dGhvcj5TdW48L0F1dGhvcj48WWVhcj4yMDE4PC9ZZWFyPjxSZWNO
dW0+ODE4PC9SZWNOdW0+PERpc3BsYXlUZXh0PlsxMjgtMTMwXTwvRGlzcGxheVRleHQ+PHJlY29y
ZD48cmVjLW51bWJlcj44MTg8L3JlYy1udW1iZXI+PGZvcmVpZ24ta2V5cz48a2V5IGFwcD0iRU4i
IGRiLWlkPSI1OXg1c3hmcjJ0ZXBkcmVkYWF4eHA5Mjh6dHM1ZWV6MDA5MDkiIHRpbWVzdGFtcD0i
MTU5ODAwMTUwNSI+ODE4PC9rZXk+PC9mb3JlaWduLWtleXM+PHJlZi10eXBlIG5hbWU9IkpvdXJu
YWwgQXJ0aWNsZSI+MTc8L3JlZi10eXBlPjxjb250cmlidXRvcnM+PGF1dGhvcnM+PGF1dGhvcj5T
dW4sIFNoaWNoZW48L2F1dGhvcj48YXV0aG9yPkF3YWRhbGxhaCwgT3NhbWE8L2F1dGhvcj48YXV0
aG9yPkNoZW5nLCBaaGU8L2F1dGhvcj48L2F1dGhvcnM+PC9jb250cmlidXRvcnM+PHRpdGxlcz48
dGl0bGU+UG9pc29uaW5nIG9mIE5pLUJhc2VkIGFub2RlIGZvciBwcm90b24gY29uZHVjdGluZyBT
T0ZDIGJ5IEgyUywgQ08yLCBhbmQgSDJPIGFzIGZ1ZWwgY29udGFtaW5hbnRzPC90aXRsZT48c2Vj
b25kYXJ5LXRpdGxlPkpvdXJuYWwgb2YgUG93ZXIgU291cmNlczwvc2Vjb25kYXJ5LXRpdGxlPjwv
dGl0bGVzPjxwZXJpb2RpY2FsPjxmdWxsLXRpdGxlPkpvdXJuYWwgb2YgUG93ZXIgU291cmNlczwv
ZnVsbC10aXRsZT48L3BlcmlvZGljYWw+PHBhZ2VzPjI1NS0yNjM8L3BhZ2VzPjx2b2x1bWU+Mzc4
PC92b2x1bWU+PGtleXdvcmRzPjxrZXl3b3JkPlByb3RvbiBjb25kdWN0aW5nIGVsZWN0cm9seXRl
PC9rZXl3b3JkPjxrZXl3b3JkPkludGVybWVkaWF0ZSB0ZW1wZXJhdHVyZSBzb2xpZCBveGlkZSBm
dWVsIGNlbGxzPC9rZXl3b3JkPjxrZXl3b3JkPkFub2RlPC9rZXl3b3JkPjxrZXl3b3JkPlBvaXNv
bmluZzwva2V5d29yZD48a2V5d29yZD5IUzwva2V5d29yZD48a2V5d29yZD5DTzwva2V5d29yZD48
L2tleXdvcmRzPjxkYXRlcz48eWVhcj4yMDE4PC95ZWFyPjxwdWItZGF0ZXM+PGRhdGU+MjAxOC8w
Mi8yOC88L2RhdGU+PC9wdWItZGF0ZXM+PC9kYXRlcz48aXNibj4wMzc4LTc3NTM8L2lzYm4+PHVy
bHM+PHJlbGF0ZWQtdXJscz48dXJsPmh0dHA6Ly93d3cuc2NpZW5jZWRpcmVjdC5jb20vc2NpZW5j
ZS9hcnRpY2xlL3BpaS9TMDM3ODc3NTMxNzMxNjY0NjwvdXJsPjwvcmVsYXRlZC11cmxzPjwvdXJs
cz48ZWxlY3Ryb25pYy1yZXNvdXJjZS1udW0+aHR0cHM6Ly9kb2kub3JnLzEwLjEwMTYvai5qcG93
c291ci4yMDE3LjEyLjA1NjwvZWxlY3Ryb25pYy1yZXNvdXJjZS1udW0+PC9yZWNvcmQ+PC9DaXRl
PjxDaXRlPjxBdXRob3I+U2FhZGFiYWRpPC9BdXRob3I+PFllYXI+MjAxOTwvWWVhcj48UmVjTnVt
Pjg2MzwvUmVjTnVtPjxyZWNvcmQ+PHJlYy1udW1iZXI+ODYzPC9yZWMtbnVtYmVyPjxmb3JlaWdu
LWtleXM+PGtleSBhcHA9IkVOIiBkYi1pZD0iNTl4NXN4ZnIydGVwZHJlZGFheHhwOTI4enRzNWVl
ejAwOTA5IiB0aW1lc3RhbXA9IjE2MTE3OTA0NTMiPjg2Mzwva2V5PjwvZm9yZWlnbi1rZXlzPjxy
ZWYtdHlwZSBuYW1lPSJKb3VybmFsIEFydGljbGUiPjE3PC9yZWYtdHlwZT48Y29udHJpYnV0b3Jz
PjxhdXRob3JzPjxhdXRob3I+U2FhZGFiYWRpLCBTLiBBbGk8L2F1dGhvcj48YXV0aG9yPlRoYWxs
YW0gVGhhdHRhaSwgQWRpdHlhPC9hdXRob3I+PGF1dGhvcj5GYW4sIExpeXVhbjwvYXV0aG9yPjxh
dXRob3I+TGluZGVib29tLCBSYWxwaCBFLiBGLjwvYXV0aG9yPjxhdXRob3I+U3BhbmplcnMsIEhl
bnJpPC9hdXRob3I+PGF1dGhvcj5BcmF2aW5kLCBQLiBWLjwvYXV0aG9yPjwvYXV0aG9ycz48L2Nv
bnRyaWJ1dG9ycz48dGl0bGVzPjx0aXRsZT5Tb2xpZCBPeGlkZSBGdWVsIENlbGxzIGZ1ZWxsZWQg
d2l0aCBiaW9nYXM6IFBvdGVudGlhbCBhbmQgY29uc3RyYWludHM8L3RpdGxlPjxzZWNvbmRhcnkt
dGl0bGU+UmVuZXdhYmxlIEVuZXJneTwvc2Vjb25kYXJ5LXRpdGxlPjwvdGl0bGVzPjxwZXJpb2Rp
Y2FsPjxmdWxsLXRpdGxlPlJlbmV3YWJsZSBFbmVyZ3k8L2Z1bGwtdGl0bGU+PC9wZXJpb2RpY2Fs
PjxwYWdlcz4xOTQtMjE0PC9wYWdlcz48dm9sdW1lPjEzNDwvdm9sdW1lPjxrZXl3b3Jkcz48a2V5
d29yZD5Tb2xpZCBPeGlkZSBGdWVsIENlbGw8L2tleXdvcmQ+PGtleXdvcmQ+QmlvZ2FzPC9rZXl3
b3JkPjxrZXl3b3JkPldhc3Rld2F0ZXIgdHJlYXRtZW50PC9rZXl3b3JkPjxrZXl3b3JkPlN5c3Rl
bSBpbnRlZ3JhdGlvbjwva2V5d29yZD48L2tleXdvcmRzPjxkYXRlcz48eWVhcj4yMDE5PC95ZWFy
PjxwdWItZGF0ZXM+PGRhdGU+MjAxOS8wNC8wMS88L2RhdGU+PC9wdWItZGF0ZXM+PC9kYXRlcz48
aXNibj4wOTYwLTE0ODE8L2lzYm4+PHVybHM+PHJlbGF0ZWQtdXJscz48dXJsPmh0dHA6Ly93d3cu
c2NpZW5jZWRpcmVjdC5jb20vc2NpZW5jZS9hcnRpY2xlL3BpaS9TMDk2MDE0ODExODMxMzQ3ODwv
dXJsPjwvcmVsYXRlZC11cmxzPjwvdXJscz48ZWxlY3Ryb25pYy1yZXNvdXJjZS1udW0+aHR0cHM6
Ly9kb2kub3JnLzEwLjEwMTYvai5yZW5lbmUuMjAxOC4xMS4wMjg8L2VsZWN0cm9uaWMtcmVzb3Vy
Y2UtbnVtPjwvcmVjb3JkPjwvQ2l0ZT48Q2l0ZT48QXV0aG9yPkxhbnppbmk8L0F1dGhvcj48WWVh
cj4yMDE3PC9ZZWFyPjxSZWNOdW0+ODYyPC9SZWNOdW0+PHJlY29yZD48cmVjLW51bWJlcj44NjI8
L3JlYy1udW1iZXI+PGZvcmVpZ24ta2V5cz48a2V5IGFwcD0iRU4iIGRiLWlkPSI1OXg1c3hmcjJ0
ZXBkcmVkYWF4eHA5Mjh6dHM1ZWV6MDA5MDkiIHRpbWVzdGFtcD0iMTYxMTc5MDMxMSI+ODYyPC9r
ZXk+PC9mb3JlaWduLWtleXM+PHJlZi10eXBlIG5hbWU9IkpvdXJuYWwgQXJ0aWNsZSI+MTc8L3Jl
Zi10eXBlPjxjb250cmlidXRvcnM+PGF1dGhvcnM+PGF1dGhvcj5MYW56aW5pLCBBbmRyZWE8L2F1
dGhvcj48YXV0aG9yPk1hZGksIEhvc3NlaW48L2F1dGhvcj48YXV0aG9yPkNoaW9kbywgVml0YWxp
YW5vPC9hdXRob3I+PGF1dGhvcj5QYXB1cmVsbG8sIERhdmlkZTwvYXV0aG9yPjxhdXRob3I+TWFp
c2FubywgU3VzYW5uYTwvYXV0aG9yPjxhdXRob3I+U2FudGFyZWxsaSwgTWFzc2ltbzwvYXV0aG9y
PjxhdXRob3I+VmFuIGhlcmxlLCBKYW48L2F1dGhvcj48L2F1dGhvcnM+PC9jb250cmlidXRvcnM+
PHRpdGxlcz48dGl0bGU+RGVhbGluZyB3aXRoIGZ1ZWwgY29udGFtaW5hbnRzIGluIGJpb2dhcy1m
ZWQgc29saWQgb3hpZGUgZnVlbCBjZWxsIChTT0ZDKSBhbmQgbW9sdGVuIGNhcmJvbmF0ZSBmdWVs
IGNlbGwgKE1DRkMpIHBsYW50czogRGVncmFkYXRpb24gb2YgY2F0YWx5dGljIGFuZCBlbGVjdHJv
LWNhdGFseXRpYyBhY3RpdmUgc3VyZmFjZXMgYW5kIHJlbGF0ZWQgZ2FzIHB1cmlmaWNhdGlvbiBt
ZXRob2RzPC90aXRsZT48c2Vjb25kYXJ5LXRpdGxlPlByb2dyZXNzIGluIEVuZXJneSBhbmQgQ29t
YnVzdGlvbiBTY2llbmNlPC9zZWNvbmRhcnktdGl0bGU+PC90aXRsZXM+PHBlcmlvZGljYWw+PGZ1
bGwtdGl0bGU+UHJvZ3Jlc3MgaW4gRW5lcmd5IGFuZCBDb21idXN0aW9uIFNjaWVuY2U8L2Z1bGwt
dGl0bGU+PC9wZXJpb2RpY2FsPjxwYWdlcz4xNTAtMTg4PC9wYWdlcz48dm9sdW1lPjYxPC92b2x1
bWU+PGtleXdvcmRzPjxrZXl3b3JkPkJpb2dhczwva2V5d29yZD48a2V5d29yZD5GdWVsIGNvbnRh
bWluYW50czwva2V5d29yZD48a2V5d29yZD5TT0ZDPC9rZXl3b3JkPjxrZXl3b3JkPk5pLWFub2Rl
PC9rZXl3b3JkPjxrZXl3b3JkPlJlZm9ybWVyPC9rZXl3b3JkPjxrZXl3b3JkPlNpbG94YW5lczwv
a2V5d29yZD48L2tleXdvcmRzPjxkYXRlcz48eWVhcj4yMDE3PC95ZWFyPjxwdWItZGF0ZXM+PGRh
dGU+MjAxNy8wNy8wMS88L2RhdGU+PC9wdWItZGF0ZXM+PC9kYXRlcz48aXNibj4wMzYwLTEyODU8
L2lzYm4+PHVybHM+PHJlbGF0ZWQtdXJscz48dXJsPmh0dHA6Ly93d3cuc2NpZW5jZWRpcmVjdC5j
b20vc2NpZW5jZS9hcnRpY2xlL3BpaS9TMDM2MDEyODUxNjMwMTE1MDwvdXJsPjwvcmVsYXRlZC11
cmxzPjwvdXJscz48ZWxlY3Ryb25pYy1yZXNvdXJjZS1udW0+aHR0cHM6Ly9kb2kub3JnLzEwLjEw
MTYvai5wZWNzLjIwMTcuMDQuMDAyPC9lbGVjdHJvbmljLXJlc291cmNlLW51bT48L3JlY29yZD48
L0NpdGU+PC9FbmROb3RlPn==
</w:fldData>
        </w:fldChar>
      </w:r>
      <w:r w:rsidR="00CF204C">
        <w:instrText xml:space="preserve"> ADDIN EN.CITE </w:instrText>
      </w:r>
      <w:r w:rsidR="00CF204C">
        <w:fldChar w:fldCharType="begin">
          <w:fldData xml:space="preserve">PEVuZE5vdGU+PENpdGU+PEF1dGhvcj5TdW48L0F1dGhvcj48WWVhcj4yMDE4PC9ZZWFyPjxSZWNO
dW0+ODE4PC9SZWNOdW0+PERpc3BsYXlUZXh0PlsxMjgtMTMwXTwvRGlzcGxheVRleHQ+PHJlY29y
ZD48cmVjLW51bWJlcj44MTg8L3JlYy1udW1iZXI+PGZvcmVpZ24ta2V5cz48a2V5IGFwcD0iRU4i
IGRiLWlkPSI1OXg1c3hmcjJ0ZXBkcmVkYWF4eHA5Mjh6dHM1ZWV6MDA5MDkiIHRpbWVzdGFtcD0i
MTU5ODAwMTUwNSI+ODE4PC9rZXk+PC9mb3JlaWduLWtleXM+PHJlZi10eXBlIG5hbWU9IkpvdXJu
YWwgQXJ0aWNsZSI+MTc8L3JlZi10eXBlPjxjb250cmlidXRvcnM+PGF1dGhvcnM+PGF1dGhvcj5T
dW4sIFNoaWNoZW48L2F1dGhvcj48YXV0aG9yPkF3YWRhbGxhaCwgT3NhbWE8L2F1dGhvcj48YXV0
aG9yPkNoZW5nLCBaaGU8L2F1dGhvcj48L2F1dGhvcnM+PC9jb250cmlidXRvcnM+PHRpdGxlcz48
dGl0bGU+UG9pc29uaW5nIG9mIE5pLUJhc2VkIGFub2RlIGZvciBwcm90b24gY29uZHVjdGluZyBT
T0ZDIGJ5IEgyUywgQ08yLCBhbmQgSDJPIGFzIGZ1ZWwgY29udGFtaW5hbnRzPC90aXRsZT48c2Vj
b25kYXJ5LXRpdGxlPkpvdXJuYWwgb2YgUG93ZXIgU291cmNlczwvc2Vjb25kYXJ5LXRpdGxlPjwv
dGl0bGVzPjxwZXJpb2RpY2FsPjxmdWxsLXRpdGxlPkpvdXJuYWwgb2YgUG93ZXIgU291cmNlczwv
ZnVsbC10aXRsZT48L3BlcmlvZGljYWw+PHBhZ2VzPjI1NS0yNjM8L3BhZ2VzPjx2b2x1bWU+Mzc4
PC92b2x1bWU+PGtleXdvcmRzPjxrZXl3b3JkPlByb3RvbiBjb25kdWN0aW5nIGVsZWN0cm9seXRl
PC9rZXl3b3JkPjxrZXl3b3JkPkludGVybWVkaWF0ZSB0ZW1wZXJhdHVyZSBzb2xpZCBveGlkZSBm
dWVsIGNlbGxzPC9rZXl3b3JkPjxrZXl3b3JkPkFub2RlPC9rZXl3b3JkPjxrZXl3b3JkPlBvaXNv
bmluZzwva2V5d29yZD48a2V5d29yZD5IUzwva2V5d29yZD48a2V5d29yZD5DTzwva2V5d29yZD48
L2tleXdvcmRzPjxkYXRlcz48eWVhcj4yMDE4PC95ZWFyPjxwdWItZGF0ZXM+PGRhdGU+MjAxOC8w
Mi8yOC88L2RhdGU+PC9wdWItZGF0ZXM+PC9kYXRlcz48aXNibj4wMzc4LTc3NTM8L2lzYm4+PHVy
bHM+PHJlbGF0ZWQtdXJscz48dXJsPmh0dHA6Ly93d3cuc2NpZW5jZWRpcmVjdC5jb20vc2NpZW5j
ZS9hcnRpY2xlL3BpaS9TMDM3ODc3NTMxNzMxNjY0NjwvdXJsPjwvcmVsYXRlZC11cmxzPjwvdXJs
cz48ZWxlY3Ryb25pYy1yZXNvdXJjZS1udW0+aHR0cHM6Ly9kb2kub3JnLzEwLjEwMTYvai5qcG93
c291ci4yMDE3LjEyLjA1NjwvZWxlY3Ryb25pYy1yZXNvdXJjZS1udW0+PC9yZWNvcmQ+PC9DaXRl
PjxDaXRlPjxBdXRob3I+U2FhZGFiYWRpPC9BdXRob3I+PFllYXI+MjAxOTwvWWVhcj48UmVjTnVt
Pjg2MzwvUmVjTnVtPjxyZWNvcmQ+PHJlYy1udW1iZXI+ODYzPC9yZWMtbnVtYmVyPjxmb3JlaWdu
LWtleXM+PGtleSBhcHA9IkVOIiBkYi1pZD0iNTl4NXN4ZnIydGVwZHJlZGFheHhwOTI4enRzNWVl
ejAwOTA5IiB0aW1lc3RhbXA9IjE2MTE3OTA0NTMiPjg2Mzwva2V5PjwvZm9yZWlnbi1rZXlzPjxy
ZWYtdHlwZSBuYW1lPSJKb3VybmFsIEFydGljbGUiPjE3PC9yZWYtdHlwZT48Y29udHJpYnV0b3Jz
PjxhdXRob3JzPjxhdXRob3I+U2FhZGFiYWRpLCBTLiBBbGk8L2F1dGhvcj48YXV0aG9yPlRoYWxs
YW0gVGhhdHRhaSwgQWRpdHlhPC9hdXRob3I+PGF1dGhvcj5GYW4sIExpeXVhbjwvYXV0aG9yPjxh
dXRob3I+TGluZGVib29tLCBSYWxwaCBFLiBGLjwvYXV0aG9yPjxhdXRob3I+U3BhbmplcnMsIEhl
bnJpPC9hdXRob3I+PGF1dGhvcj5BcmF2aW5kLCBQLiBWLjwvYXV0aG9yPjwvYXV0aG9ycz48L2Nv
bnRyaWJ1dG9ycz48dGl0bGVzPjx0aXRsZT5Tb2xpZCBPeGlkZSBGdWVsIENlbGxzIGZ1ZWxsZWQg
d2l0aCBiaW9nYXM6IFBvdGVudGlhbCBhbmQgY29uc3RyYWludHM8L3RpdGxlPjxzZWNvbmRhcnkt
dGl0bGU+UmVuZXdhYmxlIEVuZXJneTwvc2Vjb25kYXJ5LXRpdGxlPjwvdGl0bGVzPjxwZXJpb2Rp
Y2FsPjxmdWxsLXRpdGxlPlJlbmV3YWJsZSBFbmVyZ3k8L2Z1bGwtdGl0bGU+PC9wZXJpb2RpY2Fs
PjxwYWdlcz4xOTQtMjE0PC9wYWdlcz48dm9sdW1lPjEzNDwvdm9sdW1lPjxrZXl3b3Jkcz48a2V5
d29yZD5Tb2xpZCBPeGlkZSBGdWVsIENlbGw8L2tleXdvcmQ+PGtleXdvcmQ+QmlvZ2FzPC9rZXl3
b3JkPjxrZXl3b3JkPldhc3Rld2F0ZXIgdHJlYXRtZW50PC9rZXl3b3JkPjxrZXl3b3JkPlN5c3Rl
bSBpbnRlZ3JhdGlvbjwva2V5d29yZD48L2tleXdvcmRzPjxkYXRlcz48eWVhcj4yMDE5PC95ZWFy
PjxwdWItZGF0ZXM+PGRhdGU+MjAxOS8wNC8wMS88L2RhdGU+PC9wdWItZGF0ZXM+PC9kYXRlcz48
aXNibj4wOTYwLTE0ODE8L2lzYm4+PHVybHM+PHJlbGF0ZWQtdXJscz48dXJsPmh0dHA6Ly93d3cu
c2NpZW5jZWRpcmVjdC5jb20vc2NpZW5jZS9hcnRpY2xlL3BpaS9TMDk2MDE0ODExODMxMzQ3ODwv
dXJsPjwvcmVsYXRlZC11cmxzPjwvdXJscz48ZWxlY3Ryb25pYy1yZXNvdXJjZS1udW0+aHR0cHM6
Ly9kb2kub3JnLzEwLjEwMTYvai5yZW5lbmUuMjAxOC4xMS4wMjg8L2VsZWN0cm9uaWMtcmVzb3Vy
Y2UtbnVtPjwvcmVjb3JkPjwvQ2l0ZT48Q2l0ZT48QXV0aG9yPkxhbnppbmk8L0F1dGhvcj48WWVh
cj4yMDE3PC9ZZWFyPjxSZWNOdW0+ODYyPC9SZWNOdW0+PHJlY29yZD48cmVjLW51bWJlcj44NjI8
L3JlYy1udW1iZXI+PGZvcmVpZ24ta2V5cz48a2V5IGFwcD0iRU4iIGRiLWlkPSI1OXg1c3hmcjJ0
ZXBkcmVkYWF4eHA5Mjh6dHM1ZWV6MDA5MDkiIHRpbWVzdGFtcD0iMTYxMTc5MDMxMSI+ODYyPC9r
ZXk+PC9mb3JlaWduLWtleXM+PHJlZi10eXBlIG5hbWU9IkpvdXJuYWwgQXJ0aWNsZSI+MTc8L3Jl
Zi10eXBlPjxjb250cmlidXRvcnM+PGF1dGhvcnM+PGF1dGhvcj5MYW56aW5pLCBBbmRyZWE8L2F1
dGhvcj48YXV0aG9yPk1hZGksIEhvc3NlaW48L2F1dGhvcj48YXV0aG9yPkNoaW9kbywgVml0YWxp
YW5vPC9hdXRob3I+PGF1dGhvcj5QYXB1cmVsbG8sIERhdmlkZTwvYXV0aG9yPjxhdXRob3I+TWFp
c2FubywgU3VzYW5uYTwvYXV0aG9yPjxhdXRob3I+U2FudGFyZWxsaSwgTWFzc2ltbzwvYXV0aG9y
PjxhdXRob3I+VmFuIGhlcmxlLCBKYW48L2F1dGhvcj48L2F1dGhvcnM+PC9jb250cmlidXRvcnM+
PHRpdGxlcz48dGl0bGU+RGVhbGluZyB3aXRoIGZ1ZWwgY29udGFtaW5hbnRzIGluIGJpb2dhcy1m
ZWQgc29saWQgb3hpZGUgZnVlbCBjZWxsIChTT0ZDKSBhbmQgbW9sdGVuIGNhcmJvbmF0ZSBmdWVs
IGNlbGwgKE1DRkMpIHBsYW50czogRGVncmFkYXRpb24gb2YgY2F0YWx5dGljIGFuZCBlbGVjdHJv
LWNhdGFseXRpYyBhY3RpdmUgc3VyZmFjZXMgYW5kIHJlbGF0ZWQgZ2FzIHB1cmlmaWNhdGlvbiBt
ZXRob2RzPC90aXRsZT48c2Vjb25kYXJ5LXRpdGxlPlByb2dyZXNzIGluIEVuZXJneSBhbmQgQ29t
YnVzdGlvbiBTY2llbmNlPC9zZWNvbmRhcnktdGl0bGU+PC90aXRsZXM+PHBlcmlvZGljYWw+PGZ1
bGwtdGl0bGU+UHJvZ3Jlc3MgaW4gRW5lcmd5IGFuZCBDb21idXN0aW9uIFNjaWVuY2U8L2Z1bGwt
dGl0bGU+PC9wZXJpb2RpY2FsPjxwYWdlcz4xNTAtMTg4PC9wYWdlcz48dm9sdW1lPjYxPC92b2x1
bWU+PGtleXdvcmRzPjxrZXl3b3JkPkJpb2dhczwva2V5d29yZD48a2V5d29yZD5GdWVsIGNvbnRh
bWluYW50czwva2V5d29yZD48a2V5d29yZD5TT0ZDPC9rZXl3b3JkPjxrZXl3b3JkPk5pLWFub2Rl
PC9rZXl3b3JkPjxrZXl3b3JkPlJlZm9ybWVyPC9rZXl3b3JkPjxrZXl3b3JkPlNpbG94YW5lczwv
a2V5d29yZD48L2tleXdvcmRzPjxkYXRlcz48eWVhcj4yMDE3PC95ZWFyPjxwdWItZGF0ZXM+PGRh
dGU+MjAxNy8wNy8wMS88L2RhdGU+PC9wdWItZGF0ZXM+PC9kYXRlcz48aXNibj4wMzYwLTEyODU8
L2lzYm4+PHVybHM+PHJlbGF0ZWQtdXJscz48dXJsPmh0dHA6Ly93d3cuc2NpZW5jZWRpcmVjdC5j
b20vc2NpZW5jZS9hcnRpY2xlL3BpaS9TMDM2MDEyODUxNjMwMTE1MDwvdXJsPjwvcmVsYXRlZC11
cmxzPjwvdXJscz48ZWxlY3Ryb25pYy1yZXNvdXJjZS1udW0+aHR0cHM6Ly9kb2kub3JnLzEwLjEw
MTYvai5wZWNzLjIwMTcuMDQuMDAyPC9lbGVjdHJvbmljLXJlc291cmNlLW51bT48L3JlY29yZD48
L0NpdGU+PC9FbmROb3RlPn==
</w:fldData>
        </w:fldChar>
      </w:r>
      <w:r w:rsidR="00CF204C">
        <w:instrText xml:space="preserve"> ADDIN EN.CITE.DATA </w:instrText>
      </w:r>
      <w:r w:rsidR="00CF204C">
        <w:fldChar w:fldCharType="end"/>
      </w:r>
      <w:r w:rsidR="00821359">
        <w:fldChar w:fldCharType="separate"/>
      </w:r>
      <w:r w:rsidR="00CF204C">
        <w:rPr>
          <w:noProof/>
        </w:rPr>
        <w:t>[</w:t>
      </w:r>
      <w:hyperlink w:anchor="_ENREF_128" w:tooltip="Sun, 2018 #818" w:history="1">
        <w:r w:rsidR="00787691">
          <w:rPr>
            <w:noProof/>
          </w:rPr>
          <w:t>128-130</w:t>
        </w:r>
      </w:hyperlink>
      <w:r w:rsidR="00CF204C">
        <w:rPr>
          <w:noProof/>
        </w:rPr>
        <w:t>]</w:t>
      </w:r>
      <w:r w:rsidR="00821359">
        <w:fldChar w:fldCharType="end"/>
      </w:r>
      <w:r w:rsidR="002639C3" w:rsidRPr="00ED7407">
        <w:rPr>
          <w:rFonts w:cs="Times New Roman"/>
          <w:szCs w:val="24"/>
        </w:rPr>
        <w:t>.</w:t>
      </w:r>
    </w:p>
    <w:p w14:paraId="3719D676" w14:textId="45AA10F5" w:rsidR="005C1660" w:rsidRDefault="00021171" w:rsidP="00021171">
      <w:pPr>
        <w:pStyle w:val="ListParagraph"/>
        <w:numPr>
          <w:ilvl w:val="0"/>
          <w:numId w:val="16"/>
        </w:numPr>
      </w:pPr>
      <w:r>
        <w:t>There currently exists uncertainty in the concentration of H</w:t>
      </w:r>
      <w:r w:rsidRPr="00ED7407">
        <w:rPr>
          <w:vertAlign w:val="subscript"/>
        </w:rPr>
        <w:t>2</w:t>
      </w:r>
      <w:r>
        <w:t>S used to identify the breakthrough point of given materials in several papers included in this review. The selection of the breakthrough point concentration has a significant influence on the reported adsorption capacity of a material leading in some cases to much higher capacities than typically expected for a given material class.</w:t>
      </w:r>
      <w:r w:rsidR="00EC5B95">
        <w:t xml:space="preserve"> </w:t>
      </w:r>
      <w:r w:rsidR="009D1080">
        <w:t>Therefore, future research should clearly define the H</w:t>
      </w:r>
      <w:r w:rsidR="009D1080">
        <w:rPr>
          <w:vertAlign w:val="subscript"/>
        </w:rPr>
        <w:t>2</w:t>
      </w:r>
      <w:r w:rsidR="009D1080">
        <w:t>S concentration used for breakthrough point identification.</w:t>
      </w:r>
    </w:p>
    <w:p w14:paraId="5A74B76B" w14:textId="53AF626E" w:rsidR="002639C3" w:rsidRDefault="00021171" w:rsidP="00590F35">
      <w:pPr>
        <w:pStyle w:val="ListParagraph"/>
        <w:numPr>
          <w:ilvl w:val="0"/>
          <w:numId w:val="16"/>
        </w:numPr>
        <w:rPr>
          <w:rFonts w:cs="Times New Roman"/>
          <w:szCs w:val="24"/>
        </w:rPr>
      </w:pPr>
      <w:r>
        <w:rPr>
          <w:rFonts w:cs="Times New Roman"/>
          <w:szCs w:val="24"/>
        </w:rPr>
        <w:t>T</w:t>
      </w:r>
      <w:r w:rsidR="00590F35">
        <w:rPr>
          <w:rFonts w:cs="Times New Roman"/>
          <w:szCs w:val="24"/>
        </w:rPr>
        <w:t>emperature, flow rate</w:t>
      </w:r>
      <w:r w:rsidR="009D1080">
        <w:rPr>
          <w:rFonts w:cs="Times New Roman"/>
          <w:szCs w:val="24"/>
        </w:rPr>
        <w:t xml:space="preserve"> (velocity)</w:t>
      </w:r>
      <w:r>
        <w:rPr>
          <w:rFonts w:cs="Times New Roman"/>
          <w:szCs w:val="24"/>
        </w:rPr>
        <w:t xml:space="preserve"> and </w:t>
      </w:r>
      <w:r w:rsidR="00590F35">
        <w:rPr>
          <w:rFonts w:cs="Times New Roman"/>
          <w:szCs w:val="24"/>
        </w:rPr>
        <w:t>gas composition</w:t>
      </w:r>
      <w:r>
        <w:rPr>
          <w:rFonts w:cs="Times New Roman"/>
          <w:szCs w:val="24"/>
        </w:rPr>
        <w:t xml:space="preserve"> among other</w:t>
      </w:r>
      <w:r w:rsidR="00975A45">
        <w:rPr>
          <w:rFonts w:cs="Times New Roman"/>
          <w:szCs w:val="24"/>
        </w:rPr>
        <w:t xml:space="preserve">s, </w:t>
      </w:r>
      <w:r>
        <w:rPr>
          <w:rFonts w:cs="Times New Roman"/>
          <w:szCs w:val="24"/>
        </w:rPr>
        <w:t xml:space="preserve">influence </w:t>
      </w:r>
      <w:r w:rsidR="00555BB9">
        <w:rPr>
          <w:rFonts w:cs="Times New Roman"/>
          <w:szCs w:val="24"/>
        </w:rPr>
        <w:t>the performance of materials in removing H</w:t>
      </w:r>
      <w:r w:rsidR="00555BB9">
        <w:rPr>
          <w:rFonts w:cs="Times New Roman"/>
          <w:szCs w:val="24"/>
          <w:vertAlign w:val="subscript"/>
        </w:rPr>
        <w:t>2</w:t>
      </w:r>
      <w:r w:rsidR="00555BB9">
        <w:rPr>
          <w:rFonts w:cs="Times New Roman"/>
          <w:szCs w:val="24"/>
        </w:rPr>
        <w:t>S</w:t>
      </w:r>
      <w:r w:rsidR="00975A45">
        <w:rPr>
          <w:rFonts w:cs="Times New Roman"/>
          <w:szCs w:val="24"/>
        </w:rPr>
        <w:t xml:space="preserve"> from process gas streams</w:t>
      </w:r>
      <w:r>
        <w:rPr>
          <w:rFonts w:cs="Times New Roman"/>
          <w:szCs w:val="24"/>
        </w:rPr>
        <w:t xml:space="preserve">. Further research into the </w:t>
      </w:r>
      <w:r w:rsidR="00975A45">
        <w:rPr>
          <w:rFonts w:cs="Times New Roman"/>
          <w:szCs w:val="24"/>
        </w:rPr>
        <w:t>effect of each operating condition may assist in</w:t>
      </w:r>
      <w:r w:rsidR="00555BB9">
        <w:rPr>
          <w:rFonts w:cs="Times New Roman"/>
          <w:szCs w:val="24"/>
        </w:rPr>
        <w:t xml:space="preserve"> </w:t>
      </w:r>
      <w:r w:rsidR="00975A45">
        <w:rPr>
          <w:rFonts w:cs="Times New Roman"/>
          <w:szCs w:val="24"/>
        </w:rPr>
        <w:t xml:space="preserve">performing comparative analyses of different adsorbents with different experimental conditions. </w:t>
      </w:r>
      <w:r w:rsidR="000A5E58">
        <w:rPr>
          <w:rFonts w:cs="Times New Roman"/>
          <w:szCs w:val="24"/>
        </w:rPr>
        <w:t xml:space="preserve">However, many researchers used the traditional method of testing one variable at a time to investigate the impact of each factor. This makes it difficult to quantify the impact of each factor and have </w:t>
      </w:r>
      <w:r w:rsidR="00743B2B">
        <w:rPr>
          <w:rFonts w:cs="Times New Roman"/>
          <w:szCs w:val="24"/>
        </w:rPr>
        <w:t xml:space="preserve">a </w:t>
      </w:r>
      <w:r w:rsidR="000A5E58">
        <w:rPr>
          <w:rFonts w:cs="Times New Roman"/>
          <w:szCs w:val="24"/>
        </w:rPr>
        <w:t xml:space="preserve">comparative analysis of different adsorbents with different experimental conditions. </w:t>
      </w:r>
      <w:r w:rsidR="00C868F3">
        <w:rPr>
          <w:rFonts w:cs="Times New Roman"/>
          <w:szCs w:val="24"/>
        </w:rPr>
        <w:t>A</w:t>
      </w:r>
      <w:r w:rsidR="00092A34">
        <w:rPr>
          <w:rFonts w:cs="Times New Roman"/>
          <w:szCs w:val="24"/>
        </w:rPr>
        <w:t xml:space="preserve"> potential solution to the issue is using</w:t>
      </w:r>
      <w:r w:rsidR="00C868F3">
        <w:rPr>
          <w:rFonts w:cs="Times New Roman"/>
          <w:szCs w:val="24"/>
        </w:rPr>
        <w:t xml:space="preserve"> </w:t>
      </w:r>
      <w:r w:rsidR="00743B2B">
        <w:rPr>
          <w:rFonts w:cs="Times New Roman"/>
          <w:szCs w:val="24"/>
        </w:rPr>
        <w:t xml:space="preserve">the </w:t>
      </w:r>
      <w:r w:rsidR="00C868F3">
        <w:rPr>
          <w:rFonts w:cs="Times New Roman"/>
          <w:szCs w:val="24"/>
        </w:rPr>
        <w:t>Design of Experiments</w:t>
      </w:r>
      <w:r w:rsidR="00092A34">
        <w:rPr>
          <w:rFonts w:cs="Times New Roman"/>
          <w:szCs w:val="24"/>
        </w:rPr>
        <w:t xml:space="preserve"> approach for</w:t>
      </w:r>
      <w:r w:rsidR="00C868F3">
        <w:rPr>
          <w:rFonts w:cs="Times New Roman"/>
          <w:szCs w:val="24"/>
        </w:rPr>
        <w:t xml:space="preserve"> future experiment designs</w:t>
      </w:r>
      <w:r w:rsidR="00894E96">
        <w:rPr>
          <w:rFonts w:cs="Times New Roman"/>
          <w:szCs w:val="24"/>
        </w:rPr>
        <w:t xml:space="preserve">, and build mathematical models </w:t>
      </w:r>
      <w:r w:rsidR="00894E96">
        <w:rPr>
          <w:rFonts w:cs="Times New Roman"/>
          <w:szCs w:val="24"/>
        </w:rPr>
        <w:lastRenderedPageBreak/>
        <w:t xml:space="preserve">to better understand the impact </w:t>
      </w:r>
      <w:r w:rsidR="00743B2B">
        <w:rPr>
          <w:rFonts w:cs="Times New Roman"/>
          <w:szCs w:val="24"/>
        </w:rPr>
        <w:t xml:space="preserve">of </w:t>
      </w:r>
      <w:r w:rsidR="00894E96">
        <w:rPr>
          <w:rFonts w:cs="Times New Roman"/>
          <w:szCs w:val="24"/>
        </w:rPr>
        <w:t>various experimental factors on the performance of adsorbents.</w:t>
      </w:r>
    </w:p>
    <w:p w14:paraId="23070BAF" w14:textId="28595B13" w:rsidR="00DD41F9" w:rsidRDefault="00743B2B" w:rsidP="00DD41F9">
      <w:pPr>
        <w:pStyle w:val="ListParagraph"/>
        <w:numPr>
          <w:ilvl w:val="0"/>
          <w:numId w:val="16"/>
        </w:numPr>
        <w:rPr>
          <w:rFonts w:cs="Times New Roman"/>
          <w:szCs w:val="24"/>
        </w:rPr>
      </w:pPr>
      <w:r>
        <w:rPr>
          <w:rFonts w:cs="Times New Roman"/>
          <w:szCs w:val="24"/>
        </w:rPr>
        <w:t xml:space="preserve">Materials such as impregnated activated carbons and MOFs have been reported to show poor performance after regeneration. </w:t>
      </w:r>
      <w:r w:rsidR="00425CE0">
        <w:rPr>
          <w:rFonts w:cs="Times New Roman"/>
          <w:szCs w:val="24"/>
        </w:rPr>
        <w:t xml:space="preserve">Many of the papers examined in this review have omitted any reference to material regeneration. In identifying materials for hydrogen </w:t>
      </w:r>
      <w:r w:rsidR="002F5DDB">
        <w:rPr>
          <w:rFonts w:cs="Times New Roman"/>
          <w:szCs w:val="24"/>
        </w:rPr>
        <w:t>sulfide</w:t>
      </w:r>
      <w:r w:rsidR="00425CE0">
        <w:rPr>
          <w:rFonts w:cs="Times New Roman"/>
          <w:szCs w:val="24"/>
        </w:rPr>
        <w:t xml:space="preserve"> removal, it is important to consider material regeneration, which will play a significant role in practical applications.</w:t>
      </w:r>
      <w:r w:rsidR="00894E96">
        <w:rPr>
          <w:rFonts w:cs="Times New Roman"/>
          <w:szCs w:val="24"/>
        </w:rPr>
        <w:t xml:space="preserve"> </w:t>
      </w:r>
      <w:r w:rsidR="0084353B">
        <w:rPr>
          <w:rFonts w:cs="Times New Roman"/>
          <w:szCs w:val="24"/>
        </w:rPr>
        <w:t xml:space="preserve">Therefore, </w:t>
      </w:r>
      <w:r>
        <w:rPr>
          <w:rFonts w:cs="Times New Roman"/>
          <w:szCs w:val="24"/>
        </w:rPr>
        <w:t xml:space="preserve">more attention should be paid to investigating regenerating materials </w:t>
      </w:r>
      <w:r w:rsidR="0025777D">
        <w:rPr>
          <w:rFonts w:cs="Times New Roman"/>
          <w:szCs w:val="24"/>
        </w:rPr>
        <w:t xml:space="preserve">and to make sure they are stable in the long term </w:t>
      </w:r>
      <w:r>
        <w:rPr>
          <w:rFonts w:cs="Times New Roman"/>
          <w:szCs w:val="24"/>
        </w:rPr>
        <w:t>in future research.</w:t>
      </w:r>
    </w:p>
    <w:p w14:paraId="3894E258" w14:textId="77777777" w:rsidR="00DA21D7" w:rsidRDefault="00DA21D7" w:rsidP="00DA21D7">
      <w:pPr>
        <w:pStyle w:val="ListParagraph"/>
        <w:rPr>
          <w:rFonts w:cs="Times New Roman"/>
          <w:szCs w:val="24"/>
        </w:rPr>
      </w:pPr>
    </w:p>
    <w:p w14:paraId="70E36585" w14:textId="77777777" w:rsidR="00DA21D7" w:rsidRDefault="00DA21D7" w:rsidP="00DA21D7">
      <w:pPr>
        <w:pStyle w:val="Heading3"/>
      </w:pPr>
      <w:r w:rsidRPr="003B3B0D">
        <w:t>Acknowledgements</w:t>
      </w:r>
    </w:p>
    <w:p w14:paraId="576928B6" w14:textId="1785E9C6" w:rsidR="00DA21D7" w:rsidRPr="00DA21D7" w:rsidRDefault="00DA21D7" w:rsidP="00DA21D7">
      <w:pPr>
        <w:rPr>
          <w:rFonts w:cs="Times New Roman"/>
          <w:szCs w:val="24"/>
        </w:rPr>
        <w:sectPr w:rsidR="00DA21D7" w:rsidRPr="00DA21D7" w:rsidSect="00412E93">
          <w:footerReference w:type="default" r:id="rId36"/>
          <w:pgSz w:w="11906" w:h="16838"/>
          <w:pgMar w:top="1440" w:right="1440" w:bottom="1440" w:left="1440" w:header="708" w:footer="708" w:gutter="0"/>
          <w:pgNumType w:start="0"/>
          <w:cols w:space="708"/>
          <w:titlePg/>
          <w:docGrid w:linePitch="360"/>
        </w:sectPr>
      </w:pPr>
      <w:r w:rsidRPr="00DA21D7">
        <w:rPr>
          <w:rFonts w:cs="Times New Roman"/>
          <w:szCs w:val="24"/>
        </w:rPr>
        <w:t xml:space="preserve">The authors gratefully acknowledge funding under grant KTP 11326 from Innovate UK, the Knowledge Transfer Partnerships and </w:t>
      </w:r>
      <w:proofErr w:type="spellStart"/>
      <w:r w:rsidRPr="00DA21D7">
        <w:rPr>
          <w:rFonts w:cs="Times New Roman"/>
          <w:szCs w:val="24"/>
        </w:rPr>
        <w:t>NanoSUN</w:t>
      </w:r>
      <w:proofErr w:type="spellEnd"/>
      <w:r w:rsidRPr="00DA21D7">
        <w:rPr>
          <w:rFonts w:cs="Times New Roman"/>
          <w:szCs w:val="24"/>
        </w:rPr>
        <w:t xml:space="preserve"> Ltd.</w:t>
      </w:r>
    </w:p>
    <w:p w14:paraId="6DD6EA5C" w14:textId="753920C5" w:rsidR="000A16A2" w:rsidRPr="00FE001C" w:rsidRDefault="00856EC1" w:rsidP="005E71BE">
      <w:pPr>
        <w:pStyle w:val="Heading2"/>
        <w:numPr>
          <w:ilvl w:val="1"/>
          <w:numId w:val="18"/>
        </w:numPr>
      </w:pPr>
      <w:bookmarkStart w:id="28" w:name="_Toc44583408"/>
      <w:bookmarkStart w:id="29" w:name="_Toc63417840"/>
      <w:r>
        <w:lastRenderedPageBreak/>
        <w:t>References</w:t>
      </w:r>
      <w:bookmarkEnd w:id="28"/>
      <w:bookmarkEnd w:id="29"/>
    </w:p>
    <w:p w14:paraId="30AE8ABD" w14:textId="77777777" w:rsidR="00787691" w:rsidRPr="00787691" w:rsidRDefault="001B3EA6" w:rsidP="00787691">
      <w:pPr>
        <w:pStyle w:val="EndNoteBibliography"/>
      </w:pPr>
      <w:r>
        <w:fldChar w:fldCharType="begin"/>
      </w:r>
      <w:r>
        <w:instrText xml:space="preserve"> ADDIN EN.REFLIST </w:instrText>
      </w:r>
      <w:r>
        <w:fldChar w:fldCharType="separate"/>
      </w:r>
      <w:bookmarkStart w:id="30" w:name="_ENREF_1"/>
      <w:r w:rsidR="00787691" w:rsidRPr="00787691">
        <w:t>[1] FUEL CELLS and HYDROGEN 2 JOINT UNDERTAKING (FCH 2 JU) 2019 ANNUAL WORK PLAN and BUDGET. 2018.</w:t>
      </w:r>
      <w:bookmarkEnd w:id="30"/>
    </w:p>
    <w:p w14:paraId="6F41F65B" w14:textId="77777777" w:rsidR="00787691" w:rsidRPr="00787691" w:rsidRDefault="00787691" w:rsidP="00787691">
      <w:pPr>
        <w:pStyle w:val="EndNoteBibliography"/>
      </w:pPr>
      <w:bookmarkStart w:id="31" w:name="_ENREF_2"/>
      <w:r w:rsidRPr="00787691">
        <w:t>[2] Kirubakaran A, Jain S, Nema RK. A review on fuel cell technologies and power electronic interface. Renewable and Sustainable Energy Reviews. 2009;13:2430-40.</w:t>
      </w:r>
      <w:bookmarkEnd w:id="31"/>
    </w:p>
    <w:p w14:paraId="7D1F52F3" w14:textId="77777777" w:rsidR="00787691" w:rsidRPr="00787691" w:rsidRDefault="00787691" w:rsidP="00787691">
      <w:pPr>
        <w:pStyle w:val="EndNoteBibliography"/>
      </w:pPr>
      <w:bookmarkStart w:id="32" w:name="_ENREF_3"/>
      <w:r w:rsidRPr="00787691">
        <w:t>[3] Kohl AL, Nielsen R. Gas purification: Elsevier; 1997.</w:t>
      </w:r>
      <w:bookmarkEnd w:id="32"/>
    </w:p>
    <w:p w14:paraId="5AF35B65" w14:textId="77777777" w:rsidR="00787691" w:rsidRPr="00787691" w:rsidRDefault="00787691" w:rsidP="00787691">
      <w:pPr>
        <w:pStyle w:val="EndNoteBibliography"/>
      </w:pPr>
      <w:bookmarkStart w:id="33" w:name="_ENREF_4"/>
      <w:r w:rsidRPr="00787691">
        <w:t>[4] Höök M, Aleklett K. Historical trends in American coal production and a possible future outlook. International Journal of Coal Geology. 2009;78:201-16.</w:t>
      </w:r>
      <w:bookmarkEnd w:id="33"/>
    </w:p>
    <w:p w14:paraId="4DFE5C35" w14:textId="77777777" w:rsidR="00787691" w:rsidRPr="00787691" w:rsidRDefault="00787691" w:rsidP="00787691">
      <w:pPr>
        <w:pStyle w:val="EndNoteBibliography"/>
      </w:pPr>
      <w:bookmarkStart w:id="34" w:name="_ENREF_5"/>
      <w:r w:rsidRPr="00787691">
        <w:t>[5] Besancon BM, Hasanov V, Imbault-Lastapis R, Benesch R, Barrio M, Mølnvik MJ. Hydrogen quality from decarbonized fossil fuels to fuel cells. International Journal of Hydrogen Energy. 2009;34:2350-60.</w:t>
      </w:r>
      <w:bookmarkEnd w:id="34"/>
    </w:p>
    <w:p w14:paraId="758F616A" w14:textId="77777777" w:rsidR="00787691" w:rsidRPr="00787691" w:rsidRDefault="00787691" w:rsidP="00787691">
      <w:pPr>
        <w:pStyle w:val="EndNoteBibliography"/>
      </w:pPr>
      <w:bookmarkStart w:id="35" w:name="_ENREF_6"/>
      <w:r w:rsidRPr="00787691">
        <w:t>[6] Treese SA. Hydrogen Production and Management for Petroleum Processing. In: Treese SA, Jones DS, Pujado PR, editors. Handbook of Petroleum Processing. Cham: Springer International Publishing; 2015. p. 1-67.</w:t>
      </w:r>
      <w:bookmarkEnd w:id="35"/>
    </w:p>
    <w:p w14:paraId="36B6A127" w14:textId="77777777" w:rsidR="00787691" w:rsidRPr="00787691" w:rsidRDefault="00787691" w:rsidP="00787691">
      <w:pPr>
        <w:pStyle w:val="EndNoteBibliography"/>
      </w:pPr>
      <w:bookmarkStart w:id="36" w:name="_ENREF_7"/>
      <w:r w:rsidRPr="00787691">
        <w:t>[7] Cui H, Turn SQ, Keffer V, Evans D, Tran T, Foley M. Contaminant Estimates and Removal in Product Gas from Biomass Steam Gasification. Energy &amp; Fuels. 2010;24:1222-33.</w:t>
      </w:r>
      <w:bookmarkEnd w:id="36"/>
    </w:p>
    <w:p w14:paraId="1C5221C5" w14:textId="77777777" w:rsidR="00787691" w:rsidRPr="00787691" w:rsidRDefault="00787691" w:rsidP="00787691">
      <w:pPr>
        <w:pStyle w:val="EndNoteBibliography"/>
      </w:pPr>
      <w:bookmarkStart w:id="37" w:name="_ENREF_8"/>
      <w:r w:rsidRPr="00787691">
        <w:t>[8] Fail S, Diaz N, Benedikt F, Kraussler M, Hinteregger J, Bosch K, et al. Wood Gas Processing To Generate Pure Hydrogen Suitable for PEM Fuel Cells. ACS Sustain Chem Eng. 2014;2:2690-8.</w:t>
      </w:r>
      <w:bookmarkEnd w:id="37"/>
    </w:p>
    <w:p w14:paraId="35CAD954" w14:textId="77777777" w:rsidR="00787691" w:rsidRPr="00787691" w:rsidRDefault="00787691" w:rsidP="00787691">
      <w:pPr>
        <w:pStyle w:val="EndNoteBibliography"/>
      </w:pPr>
      <w:bookmarkStart w:id="38" w:name="_ENREF_9"/>
      <w:r w:rsidRPr="00787691">
        <w:t>[9] Yin H, Yip ACK. A review on the production and purification of biomass-derived hydrogen using emerging membrane technologies. Catalysts. 2017;7.</w:t>
      </w:r>
      <w:bookmarkEnd w:id="38"/>
    </w:p>
    <w:p w14:paraId="7B340553" w14:textId="77777777" w:rsidR="00787691" w:rsidRPr="00787691" w:rsidRDefault="00787691" w:rsidP="00787691">
      <w:pPr>
        <w:pStyle w:val="EndNoteBibliography"/>
      </w:pPr>
      <w:bookmarkStart w:id="39" w:name="_ENREF_10"/>
      <w:r w:rsidRPr="00787691">
        <w:t>[10] Abdoulmoumine N, Adhikari S, Kulkarni A, Chattanathan S. A review on biomass gasification syngas cleanup. Applied Energy. 2015;155:294-307.</w:t>
      </w:r>
      <w:bookmarkEnd w:id="39"/>
    </w:p>
    <w:p w14:paraId="1A24BEED" w14:textId="77777777" w:rsidR="00787691" w:rsidRPr="00787691" w:rsidRDefault="00787691" w:rsidP="00787691">
      <w:pPr>
        <w:pStyle w:val="EndNoteBibliography"/>
      </w:pPr>
      <w:bookmarkStart w:id="40" w:name="_ENREF_11"/>
      <w:r w:rsidRPr="00787691">
        <w:t>[11] Shah MS, Tsapatsis M, Siepmann JI. Hydrogen Sulfide Capture: From Absorption in Polar Liquids to Oxide, Zeolite, and Metal–Organic Framework Adsorbents and Membranes. Chemical Reviews. 2017;117:9755-803.</w:t>
      </w:r>
      <w:bookmarkEnd w:id="40"/>
    </w:p>
    <w:p w14:paraId="31096B11" w14:textId="77777777" w:rsidR="00787691" w:rsidRPr="00787691" w:rsidRDefault="00787691" w:rsidP="00787691">
      <w:pPr>
        <w:pStyle w:val="EndNoteBibliography"/>
      </w:pPr>
      <w:bookmarkStart w:id="41" w:name="_ENREF_12"/>
      <w:r w:rsidRPr="00787691">
        <w:t>[12] Cheng X, Shi Z, Glass N, Zhang L, Zhang J, Song D, et al. A review of PEM hydrogen fuel cell contamination: Impacts, mechanisms, and mitigation. Journal of Power Sources. 2007;165:739-56.</w:t>
      </w:r>
      <w:bookmarkEnd w:id="41"/>
    </w:p>
    <w:p w14:paraId="1426FDCD" w14:textId="77777777" w:rsidR="00787691" w:rsidRPr="00787691" w:rsidRDefault="00787691" w:rsidP="00787691">
      <w:pPr>
        <w:pStyle w:val="EndNoteBibliography"/>
      </w:pPr>
      <w:bookmarkStart w:id="42" w:name="_ENREF_13"/>
      <w:r w:rsidRPr="00787691">
        <w:t>[13] Shabani B, Hafttananian M, Khamani S, Ramiar A, Ranjbar AA. Poisoning of proton exchange membrane fuel cells by contaminants and impurities: Review of mechanisms, effects, and mitigation strategies. Journal of Power Sources. 2019;427:21-48.</w:t>
      </w:r>
      <w:bookmarkEnd w:id="42"/>
    </w:p>
    <w:p w14:paraId="49EB81D4" w14:textId="77777777" w:rsidR="00787691" w:rsidRPr="00787691" w:rsidRDefault="00787691" w:rsidP="00787691">
      <w:pPr>
        <w:pStyle w:val="EndNoteBibliography"/>
      </w:pPr>
      <w:bookmarkStart w:id="43" w:name="_ENREF_14"/>
      <w:r w:rsidRPr="00787691">
        <w:t>[14] Discepoli G, Desideri U, Cinti G, Massa R, Cruciani D. Analysis of performance decay of MCFC single cell under H2S poisoning.  EFC 2009 - Piero Lunghi Conference, Proceedings of the 3rd European Fuel Cell Technology and Applications Conference2009. p. 341-2.</w:t>
      </w:r>
      <w:bookmarkEnd w:id="43"/>
    </w:p>
    <w:p w14:paraId="012810F5" w14:textId="77777777" w:rsidR="00787691" w:rsidRPr="00787691" w:rsidRDefault="00787691" w:rsidP="00787691">
      <w:pPr>
        <w:pStyle w:val="EndNoteBibliography"/>
      </w:pPr>
      <w:bookmarkStart w:id="44" w:name="_ENREF_15"/>
      <w:r w:rsidRPr="00787691">
        <w:t>[15] Cigolotti V, McPhail S, Moreno A, Yoon SP, Han JH, Nam SW, et al. MCFC fed with biogas: Experimental investigation of sulphur poisoning using impedance spectroscopy. International Journal of Hydrogen Energy. 2011;36:10311-8.</w:t>
      </w:r>
      <w:bookmarkEnd w:id="44"/>
    </w:p>
    <w:p w14:paraId="66C50B13" w14:textId="77777777" w:rsidR="00787691" w:rsidRPr="00787691" w:rsidRDefault="00787691" w:rsidP="00787691">
      <w:pPr>
        <w:pStyle w:val="EndNoteBibliography"/>
      </w:pPr>
      <w:bookmarkStart w:id="45" w:name="_ENREF_16"/>
      <w:r w:rsidRPr="00787691">
        <w:t>[16] Monteleone G, De Francesco M, Galli S, Marchetti M, Naticchioni V. Deep H2S removal from biogas for molten carbonate fuel cell (MCFC) systems. Chemical Engineering Journal. 2011;173:407-14.</w:t>
      </w:r>
      <w:bookmarkEnd w:id="45"/>
    </w:p>
    <w:p w14:paraId="2884397E" w14:textId="77777777" w:rsidR="00787691" w:rsidRPr="00787691" w:rsidRDefault="00787691" w:rsidP="00787691">
      <w:pPr>
        <w:pStyle w:val="EndNoteBibliography"/>
      </w:pPr>
      <w:bookmarkStart w:id="46" w:name="_ENREF_17"/>
      <w:r w:rsidRPr="00787691">
        <w:t>[17] Energy USDo, Ohi JM, Vanderborgh N, Voecks G. Hydrogen Fuel Quality Specifications for Polymer Electrolyte Fuel Cells in Road Vehicles. 2016.</w:t>
      </w:r>
      <w:bookmarkEnd w:id="46"/>
    </w:p>
    <w:p w14:paraId="56838560" w14:textId="77777777" w:rsidR="00787691" w:rsidRPr="00787691" w:rsidRDefault="00787691" w:rsidP="00787691">
      <w:pPr>
        <w:pStyle w:val="EndNoteBibliography"/>
      </w:pPr>
      <w:bookmarkStart w:id="47" w:name="_ENREF_18"/>
      <w:r w:rsidRPr="00787691">
        <w:t>[18] Nour Shafik El-Gendy JGS. Handbook of Refinery Desulfurization. Boca Raton CRC Press 2015.</w:t>
      </w:r>
      <w:bookmarkEnd w:id="47"/>
    </w:p>
    <w:p w14:paraId="431E37FC" w14:textId="77777777" w:rsidR="00787691" w:rsidRPr="00787691" w:rsidRDefault="00787691" w:rsidP="00787691">
      <w:pPr>
        <w:pStyle w:val="EndNoteBibliography"/>
      </w:pPr>
      <w:bookmarkStart w:id="48" w:name="_ENREF_19"/>
      <w:r w:rsidRPr="00787691">
        <w:t>[19] Stewart M, Arnold K. Part 1 - Gas Sweetening1,2</w:t>
      </w:r>
    </w:p>
    <w:p w14:paraId="0AB3790B" w14:textId="77777777" w:rsidR="00787691" w:rsidRPr="00787691" w:rsidRDefault="00787691" w:rsidP="00787691">
      <w:pPr>
        <w:pStyle w:val="EndNoteBibliography"/>
      </w:pPr>
      <w:r w:rsidRPr="00787691">
        <w:t xml:space="preserve"> Gas Sweetening and Processing Field Manual. Boston: Gulf Professional Publishing; 2011. p. 1-140.</w:t>
      </w:r>
      <w:bookmarkEnd w:id="48"/>
    </w:p>
    <w:p w14:paraId="4D87DE3B" w14:textId="77777777" w:rsidR="00787691" w:rsidRPr="00787691" w:rsidRDefault="00787691" w:rsidP="00787691">
      <w:pPr>
        <w:pStyle w:val="EndNoteBibliography"/>
      </w:pPr>
      <w:bookmarkStart w:id="49" w:name="_ENREF_20"/>
      <w:r w:rsidRPr="00787691">
        <w:lastRenderedPageBreak/>
        <w:t>[20] Ahmad W, Sethupathi S, Kanadasan G, Lau LC, Kanthasamy R. A review on the removal of hydrogen sulfide from biogas by adsorption using sorbents derived from waste. 2019:20180048.</w:t>
      </w:r>
      <w:bookmarkEnd w:id="49"/>
    </w:p>
    <w:p w14:paraId="5016F096" w14:textId="77777777" w:rsidR="00787691" w:rsidRPr="00787691" w:rsidRDefault="00787691" w:rsidP="00787691">
      <w:pPr>
        <w:pStyle w:val="EndNoteBibliography"/>
      </w:pPr>
      <w:bookmarkStart w:id="50" w:name="_ENREF_21"/>
      <w:r w:rsidRPr="00787691">
        <w:t>[21] Georgiadis A, Charisiou N, Goula M. Removal of Hydrogen Sulfide From Various Industrial Gases: A Review of The Most Promising Adsorbing Materials. Catalysts. 2020;10:521.</w:t>
      </w:r>
      <w:bookmarkEnd w:id="50"/>
    </w:p>
    <w:p w14:paraId="178537F3" w14:textId="77777777" w:rsidR="00787691" w:rsidRPr="00787691" w:rsidRDefault="00787691" w:rsidP="00787691">
      <w:pPr>
        <w:pStyle w:val="EndNoteBibliography"/>
      </w:pPr>
      <w:bookmarkStart w:id="51" w:name="_ENREF_22"/>
      <w:r w:rsidRPr="00787691">
        <w:t>[22] Peluso A, Gargiulo N, Aprea P, Pepe F, Caputo D. Nanoporous Materials as H2S Adsorbents for Biogas Purification: a Review. Separation &amp; Purification Reviews. 2019;48:78-89.</w:t>
      </w:r>
      <w:bookmarkEnd w:id="51"/>
    </w:p>
    <w:p w14:paraId="693B877F" w14:textId="77777777" w:rsidR="00787691" w:rsidRPr="00787691" w:rsidRDefault="00787691" w:rsidP="00787691">
      <w:pPr>
        <w:pStyle w:val="EndNoteBibliography"/>
      </w:pPr>
      <w:bookmarkStart w:id="52" w:name="_ENREF_23"/>
      <w:r w:rsidRPr="00787691">
        <w:t>[23] Saji VS. Research advancements in sulfide scavengers for oil and gas sectors. 2019:20190049.</w:t>
      </w:r>
      <w:bookmarkEnd w:id="52"/>
    </w:p>
    <w:p w14:paraId="7CE7477A" w14:textId="77777777" w:rsidR="00787691" w:rsidRPr="00787691" w:rsidRDefault="00787691" w:rsidP="00787691">
      <w:pPr>
        <w:pStyle w:val="EndNoteBibliography"/>
      </w:pPr>
      <w:bookmarkStart w:id="53" w:name="_ENREF_24"/>
      <w:r w:rsidRPr="00787691">
        <w:t>[24] Kailasa SK, Koduru JR, Vikrant K, Tsang YF, Singhal RK, Hussain CM, et al. Recent progress on solution and materials chemistry for the removal of hydrogen sulfide from various gas plants. Journal of Molecular Liquids. 2020;297:111886.</w:t>
      </w:r>
      <w:bookmarkEnd w:id="53"/>
    </w:p>
    <w:p w14:paraId="614485FA" w14:textId="77777777" w:rsidR="00787691" w:rsidRPr="00787691" w:rsidRDefault="00787691" w:rsidP="00787691">
      <w:pPr>
        <w:pStyle w:val="EndNoteBibliography"/>
      </w:pPr>
      <w:bookmarkStart w:id="54" w:name="_ENREF_25"/>
      <w:r w:rsidRPr="00787691">
        <w:t>[25] Liu D, Li B, Wu J, Liu Y. Sorbents for hydrogen sulfide capture from biogas at low temperature: a review. Environmental Chemistry Letters. 2020;18:113-28.</w:t>
      </w:r>
      <w:bookmarkEnd w:id="54"/>
    </w:p>
    <w:p w14:paraId="34369B68" w14:textId="77777777" w:rsidR="00787691" w:rsidRPr="00787691" w:rsidRDefault="00787691" w:rsidP="00787691">
      <w:pPr>
        <w:pStyle w:val="EndNoteBibliography"/>
      </w:pPr>
      <w:bookmarkStart w:id="55" w:name="_ENREF_26"/>
      <w:r w:rsidRPr="00787691">
        <w:t>[26] Elseviers WF, Verelst H. Transition metal oxides for hot gas desulphurisation. Fuel. 1999;78:601-12.</w:t>
      </w:r>
      <w:bookmarkEnd w:id="55"/>
    </w:p>
    <w:p w14:paraId="21DCE474" w14:textId="77777777" w:rsidR="00787691" w:rsidRPr="00787691" w:rsidRDefault="00787691" w:rsidP="00787691">
      <w:pPr>
        <w:pStyle w:val="EndNoteBibliography"/>
      </w:pPr>
      <w:bookmarkStart w:id="56" w:name="_ENREF_27"/>
      <w:r w:rsidRPr="00787691">
        <w:t>[27] Xue M, Chitrakar R, Sakane K, Ooi K. Screening of adsorbents for removal of H2S at room temperature. Green Chemistry. 2003;5:529-34.</w:t>
      </w:r>
      <w:bookmarkEnd w:id="56"/>
    </w:p>
    <w:p w14:paraId="0F23556F" w14:textId="77777777" w:rsidR="00787691" w:rsidRPr="00787691" w:rsidRDefault="00787691" w:rsidP="00787691">
      <w:pPr>
        <w:pStyle w:val="EndNoteBibliography"/>
      </w:pPr>
      <w:bookmarkStart w:id="57" w:name="_ENREF_28"/>
      <w:r w:rsidRPr="00787691">
        <w:t>[28] Baird T, Denny PJ, Hoyle R, McMonagle F, Stirling D, Tweedy J. Modified zinc oxide absorbents for low-temperature gas desulfurisation. Journal of the Chemical Society, Faraday Transactions. 1992;88:3375-82.</w:t>
      </w:r>
      <w:bookmarkEnd w:id="57"/>
    </w:p>
    <w:p w14:paraId="41A55B4C" w14:textId="77777777" w:rsidR="00787691" w:rsidRPr="00787691" w:rsidRDefault="00787691" w:rsidP="00787691">
      <w:pPr>
        <w:pStyle w:val="EndNoteBibliography"/>
      </w:pPr>
      <w:bookmarkStart w:id="58" w:name="_ENREF_29"/>
      <w:r w:rsidRPr="00787691">
        <w:t>[29] Jiang D, Su L, Ma L, Yao N, Xu X, Tang H, et al. Cu–Zn–Al mixed metal oxides derived from hydroxycarbonate precursors for H2S removal at low temperature. Applied Surface Science. 2010;256:3216-23.</w:t>
      </w:r>
      <w:bookmarkEnd w:id="58"/>
    </w:p>
    <w:p w14:paraId="23332D63" w14:textId="77777777" w:rsidR="00787691" w:rsidRPr="00787691" w:rsidRDefault="00787691" w:rsidP="00787691">
      <w:pPr>
        <w:pStyle w:val="EndNoteBibliography"/>
      </w:pPr>
      <w:bookmarkStart w:id="59" w:name="_ENREF_30"/>
      <w:r w:rsidRPr="00787691">
        <w:t>[30] Liu X, Meng X, Zhao J. Synthesis of nanocrystalline iron oxides with mesostructure as desulfurizer. Materials Letters. 2013;92:255-8.</w:t>
      </w:r>
      <w:bookmarkEnd w:id="59"/>
    </w:p>
    <w:p w14:paraId="0929773C" w14:textId="77777777" w:rsidR="00787691" w:rsidRPr="00787691" w:rsidRDefault="00787691" w:rsidP="00787691">
      <w:pPr>
        <w:pStyle w:val="EndNoteBibliography"/>
      </w:pPr>
      <w:bookmarkStart w:id="60" w:name="_ENREF_31"/>
      <w:r w:rsidRPr="00787691">
        <w:t>[31] Pahalagedara LR, Poyraz AS, Song W, Kuo C-H, Pahalagedara MN, Meng Y-T, et al. Low Temperature Desulfurization of H2S: High Sorption Capacities by Mesoporous Cobalt Oxide via Increased H2S Diffusion. Chemistry of Materials. 2014;26:6613-21.</w:t>
      </w:r>
      <w:bookmarkEnd w:id="60"/>
    </w:p>
    <w:p w14:paraId="3765C4CE" w14:textId="77777777" w:rsidR="00787691" w:rsidRPr="00787691" w:rsidRDefault="00787691" w:rsidP="00787691">
      <w:pPr>
        <w:pStyle w:val="EndNoteBibliography"/>
      </w:pPr>
      <w:bookmarkStart w:id="61" w:name="_ENREF_32"/>
      <w:r w:rsidRPr="00787691">
        <w:t>[32] Wang L-J, Fan H-L, Shangguan J, Croiset E, Chen Z, Wang H, et al. Design of a Sorbent to Enhance Reactive Adsorption of Hydrogen Sulfide. ACS Applied Materials &amp; Interfaces. 2014;6:21167-77.</w:t>
      </w:r>
      <w:bookmarkEnd w:id="61"/>
    </w:p>
    <w:p w14:paraId="0D511F82" w14:textId="77777777" w:rsidR="00787691" w:rsidRPr="00787691" w:rsidRDefault="00787691" w:rsidP="00787691">
      <w:pPr>
        <w:pStyle w:val="EndNoteBibliography"/>
      </w:pPr>
      <w:bookmarkStart w:id="62" w:name="_ENREF_33"/>
      <w:r w:rsidRPr="00787691">
        <w:t>[33] Liu D, Chen S, Fei X, Huang C, Zhang Y. Regenerable CuO-Based Adsorbents for Low Temperature Desulfurization Application. Industrial &amp; Engineering Chemistry Research. 2015;54:3556-62.</w:t>
      </w:r>
      <w:bookmarkEnd w:id="62"/>
    </w:p>
    <w:p w14:paraId="3530B74C" w14:textId="77777777" w:rsidR="00787691" w:rsidRPr="00787691" w:rsidRDefault="00787691" w:rsidP="00787691">
      <w:pPr>
        <w:pStyle w:val="EndNoteBibliography"/>
      </w:pPr>
      <w:bookmarkStart w:id="63" w:name="_ENREF_34"/>
      <w:r w:rsidRPr="00787691">
        <w:t>[34] Wang J, Wang L, Fan H, Wang H, Hu Y, Wang Z. Highly porous copper oxide sorbent for H2S capture at ambient temperature. Fuel. 2017;209:329-38.</w:t>
      </w:r>
      <w:bookmarkEnd w:id="63"/>
    </w:p>
    <w:p w14:paraId="5088779C" w14:textId="77777777" w:rsidR="00787691" w:rsidRPr="00787691" w:rsidRDefault="00787691" w:rsidP="00787691">
      <w:pPr>
        <w:pStyle w:val="EndNoteBibliography"/>
      </w:pPr>
      <w:bookmarkStart w:id="64" w:name="_ENREF_35"/>
      <w:r w:rsidRPr="00787691">
        <w:t>[35] Wang J, Yang C, Zhao Y-R, Fan H-L, Wang Z-D, Shangguan J, et al. Synthesis of Porous Cobalt Oxide and Its Performance for H2S Removal at Room Temperature. Industrial &amp; Engineering Chemistry Research. 2017;56:12621-9.</w:t>
      </w:r>
      <w:bookmarkEnd w:id="64"/>
    </w:p>
    <w:p w14:paraId="5B6F2E11" w14:textId="77777777" w:rsidR="00787691" w:rsidRPr="00787691" w:rsidRDefault="00787691" w:rsidP="00787691">
      <w:pPr>
        <w:pStyle w:val="EndNoteBibliography"/>
      </w:pPr>
      <w:bookmarkStart w:id="65" w:name="_ENREF_36"/>
      <w:r w:rsidRPr="00787691">
        <w:t>[36] Geng Q, Wang L-J, Yang C, Zhang H-Y, Zhao Y-R, Fan H-L, et al. Room-temperature hydrogen sulfide removal with zinc oxide nanoparticle/molecular sieve prepared by melt infiltration. Fuel Processing Technology. 2019;185:26-37.</w:t>
      </w:r>
      <w:bookmarkEnd w:id="65"/>
    </w:p>
    <w:p w14:paraId="3EFC129D" w14:textId="77777777" w:rsidR="00787691" w:rsidRPr="00787691" w:rsidRDefault="00787691" w:rsidP="00787691">
      <w:pPr>
        <w:pStyle w:val="EndNoteBibliography"/>
      </w:pPr>
      <w:bookmarkStart w:id="66" w:name="_ENREF_37"/>
      <w:r w:rsidRPr="00787691">
        <w:t>[37] Mokhatab S, Poe WA, Mak JY. Chapter 9 - Natural Gas Dehydration and Mercaptans Removal. In: Mokhatab S, Poe WA, Mak JY, editors. Handbook of Natural Gas Transmission and Processing (Fourth Edition): Gulf Professional Publishing; 2019. p. 307-48.</w:t>
      </w:r>
      <w:bookmarkEnd w:id="66"/>
    </w:p>
    <w:p w14:paraId="7E1CB88D" w14:textId="77777777" w:rsidR="00787691" w:rsidRPr="00787691" w:rsidRDefault="00787691" w:rsidP="00787691">
      <w:pPr>
        <w:pStyle w:val="EndNoteBibliography"/>
      </w:pPr>
      <w:bookmarkStart w:id="67" w:name="_ENREF_38"/>
      <w:r w:rsidRPr="00787691">
        <w:lastRenderedPageBreak/>
        <w:t>[38] Davidson JM, Denny PJ, Lawrie CH. Autocatalysis by water in the reaction of hydrogen sulphide with zinc oxide. Journal of the Chemical Society, Chemical Communications. 1989:1695-6.</w:t>
      </w:r>
      <w:bookmarkEnd w:id="67"/>
    </w:p>
    <w:p w14:paraId="7E663875" w14:textId="77777777" w:rsidR="00787691" w:rsidRPr="00787691" w:rsidRDefault="00787691" w:rsidP="00787691">
      <w:pPr>
        <w:pStyle w:val="EndNoteBibliography"/>
      </w:pPr>
      <w:bookmarkStart w:id="68" w:name="_ENREF_39"/>
      <w:r w:rsidRPr="00787691">
        <w:t>[39] Davidson JM, Lawrie CH, Sohail K. Kinetics of the absorption of hydrogen sulfide by high purity and doped high surface area zinc oxide. Industrial &amp; Engineering Chemistry Research. 1995;34:2981-9.</w:t>
      </w:r>
      <w:bookmarkEnd w:id="68"/>
    </w:p>
    <w:p w14:paraId="3BAC82E2" w14:textId="77777777" w:rsidR="00787691" w:rsidRPr="00787691" w:rsidRDefault="00787691" w:rsidP="00787691">
      <w:pPr>
        <w:pStyle w:val="EndNoteBibliography"/>
      </w:pPr>
      <w:bookmarkStart w:id="69" w:name="_ENREF_40"/>
      <w:r w:rsidRPr="00787691">
        <w:t>[40] Fan H-L, Sun T, Zhao Y-P, Shangguan J, Lin J-Y. Three-Dimensionally Ordered Macroporous Iron Oxide for Removal of H2S at Medium Temperatures. Environmental Science &amp; Technology. 2013;47:4859-65.</w:t>
      </w:r>
      <w:bookmarkEnd w:id="69"/>
    </w:p>
    <w:p w14:paraId="1E1E8378" w14:textId="77777777" w:rsidR="00787691" w:rsidRPr="00787691" w:rsidRDefault="00787691" w:rsidP="00787691">
      <w:pPr>
        <w:pStyle w:val="EndNoteBibliography"/>
      </w:pPr>
      <w:bookmarkStart w:id="70" w:name="_ENREF_41"/>
      <w:r w:rsidRPr="00787691">
        <w:t>[41] Huang G, He E, Wang Z, Fan H, Shangguan J, Croiset E, et al. Synthesis and Characterization of γ-Fe2O3 for H2S Removal at Low Temperature. Industrial &amp; Engineering Chemistry Research. 2015;54:8469-78.</w:t>
      </w:r>
      <w:bookmarkEnd w:id="70"/>
    </w:p>
    <w:p w14:paraId="0317AECB" w14:textId="77777777" w:rsidR="00787691" w:rsidRPr="00787691" w:rsidRDefault="00787691" w:rsidP="00787691">
      <w:pPr>
        <w:pStyle w:val="EndNoteBibliography"/>
      </w:pPr>
      <w:bookmarkStart w:id="71" w:name="_ENREF_42"/>
      <w:r w:rsidRPr="00787691">
        <w:t>[42] Zhao Y, Zhang Z, Yang C, Fan H, Wang J, Tian Z, et al. Critical Role of Water on the Surface of ZnO in H2S Removal at Room Temperature. Industrial &amp; Engineering Chemistry Research. 2018;57:15366-74.</w:t>
      </w:r>
      <w:bookmarkEnd w:id="71"/>
    </w:p>
    <w:p w14:paraId="5B0F1260" w14:textId="77777777" w:rsidR="00787691" w:rsidRPr="00787691" w:rsidRDefault="00787691" w:rsidP="00787691">
      <w:pPr>
        <w:pStyle w:val="EndNoteBibliography"/>
      </w:pPr>
      <w:bookmarkStart w:id="72" w:name="_ENREF_43"/>
      <w:r w:rsidRPr="00787691">
        <w:t>[43] Sitthikhankaew R, Chadwick D, Assabumrungrat S, Laosiripojana N. Effects of humidity, O2, and CO2 on H2S adsorption onto upgraded and KOH impregnated activated carbons. Fuel Processing Technology. 2014;124:249-57.</w:t>
      </w:r>
      <w:bookmarkEnd w:id="72"/>
    </w:p>
    <w:p w14:paraId="0CA242A6" w14:textId="77777777" w:rsidR="00787691" w:rsidRPr="00787691" w:rsidRDefault="00787691" w:rsidP="00787691">
      <w:pPr>
        <w:pStyle w:val="EndNoteBibliography"/>
      </w:pPr>
      <w:bookmarkStart w:id="73" w:name="_ENREF_44"/>
      <w:r w:rsidRPr="00787691">
        <w:t>[44] Raymand D, van Duin ACT, Goddard WA, Hermansson K, Spångberg D. Hydroxylation Structure and Proton Transfer Reactivity at the Zinc Oxide−Water Interface. The Journal of Physical Chemistry C. 2011;115:8573-9.</w:t>
      </w:r>
      <w:bookmarkEnd w:id="73"/>
    </w:p>
    <w:p w14:paraId="206C4236" w14:textId="77777777" w:rsidR="00787691" w:rsidRPr="00787691" w:rsidRDefault="00787691" w:rsidP="00787691">
      <w:pPr>
        <w:pStyle w:val="EndNoteBibliography"/>
      </w:pPr>
      <w:bookmarkStart w:id="74" w:name="_ENREF_45"/>
      <w:r w:rsidRPr="00787691">
        <w:t>[45] Huang C-C, Chen C-H, Chu S-M. Effect of moisture on H2S adsorption by copper impregnated activated carbon. Journal of Hazardous Materials. 2006;136:866-73.</w:t>
      </w:r>
      <w:bookmarkEnd w:id="74"/>
    </w:p>
    <w:p w14:paraId="29967A15" w14:textId="77777777" w:rsidR="00787691" w:rsidRPr="00787691" w:rsidRDefault="00787691" w:rsidP="00787691">
      <w:pPr>
        <w:pStyle w:val="EndNoteBibliography"/>
      </w:pPr>
      <w:bookmarkStart w:id="75" w:name="_ENREF_46"/>
      <w:r w:rsidRPr="00787691">
        <w:t>[46] He R, Xia F-F, Wang J, Pan C-L, Fang C-R. Characterization of adsorption removal of hydrogen sulfide by waste biocover soil, an alternative landfill cover. Journal of Hazardous Materials. 2011;186:773-8.</w:t>
      </w:r>
      <w:bookmarkEnd w:id="75"/>
    </w:p>
    <w:p w14:paraId="6A9EA0CD" w14:textId="77777777" w:rsidR="00787691" w:rsidRPr="00787691" w:rsidRDefault="00787691" w:rsidP="00787691">
      <w:pPr>
        <w:pStyle w:val="EndNoteBibliography"/>
      </w:pPr>
      <w:bookmarkStart w:id="76" w:name="_ENREF_47"/>
      <w:r w:rsidRPr="00787691">
        <w:t>[47] Sadegh-Vaziri R, Babler MU. Removal of Hydrogen Sulfide with Metal Oxides in Packed Bed Reactors—A Review from a Modeling Perspective with Practical Implications. Applied Sciences. 2019;9:5316.</w:t>
      </w:r>
      <w:bookmarkEnd w:id="76"/>
    </w:p>
    <w:p w14:paraId="10E2703F" w14:textId="77777777" w:rsidR="00787691" w:rsidRPr="00787691" w:rsidRDefault="00787691" w:rsidP="00787691">
      <w:pPr>
        <w:pStyle w:val="EndNoteBibliography"/>
      </w:pPr>
      <w:bookmarkStart w:id="77" w:name="_ENREF_48"/>
      <w:r w:rsidRPr="00787691">
        <w:t>[48] Khabazipour M, Anbia M. Removal of Hydrogen Sulfide from Gas Streams Using Porous Materials: A Review. Industrial &amp; Engineering Chemistry Research. 2019;58:22133-64.</w:t>
      </w:r>
      <w:bookmarkEnd w:id="77"/>
    </w:p>
    <w:p w14:paraId="2E466296" w14:textId="77777777" w:rsidR="00787691" w:rsidRPr="00787691" w:rsidRDefault="00787691" w:rsidP="00787691">
      <w:pPr>
        <w:pStyle w:val="EndNoteBibliography"/>
      </w:pPr>
      <w:bookmarkStart w:id="78" w:name="_ENREF_49"/>
      <w:r w:rsidRPr="00787691">
        <w:t>[49] Seredych M, Bandosz TJ. Desulfurization of Digester Gas on Wood-Based Activated Carbons Modified with Nitrogen: Importance of Surface Chemistry. Energy &amp; Fuels. 2008;22:850-9.</w:t>
      </w:r>
      <w:bookmarkEnd w:id="78"/>
    </w:p>
    <w:p w14:paraId="1BCB09AB" w14:textId="77777777" w:rsidR="00787691" w:rsidRPr="00787691" w:rsidRDefault="00787691" w:rsidP="00787691">
      <w:pPr>
        <w:pStyle w:val="EndNoteBibliography"/>
      </w:pPr>
      <w:bookmarkStart w:id="79" w:name="_ENREF_50"/>
      <w:r w:rsidRPr="00787691">
        <w:t>[50] Seredych M, Bandosz TJ. Role of Microporosity and Nitrogen Functionality on the Surface of Activated Carbon in the Process of Desulfurization of Digester Gas. The Journal of Physical Chemistry C. 2008;112:4704-11.</w:t>
      </w:r>
      <w:bookmarkEnd w:id="79"/>
    </w:p>
    <w:p w14:paraId="6109A230" w14:textId="77777777" w:rsidR="00787691" w:rsidRPr="00CA05FA" w:rsidRDefault="00787691" w:rsidP="00787691">
      <w:pPr>
        <w:pStyle w:val="EndNoteBibliography"/>
        <w:rPr>
          <w:lang w:val="es-ES"/>
        </w:rPr>
      </w:pPr>
      <w:bookmarkStart w:id="80" w:name="_ENREF_51"/>
      <w:r w:rsidRPr="00787691">
        <w:t xml:space="preserve">[51] Shi L, Yang K, Zhao Q, Wang H, Cui Q. Characterization and Mechanisms of H2S and SO2 Adsorption by Activated Carbon. </w:t>
      </w:r>
      <w:r w:rsidRPr="00CA05FA">
        <w:rPr>
          <w:lang w:val="es-ES"/>
        </w:rPr>
        <w:t>Energy &amp; Fuels. 2015;29:6678-85.</w:t>
      </w:r>
      <w:bookmarkEnd w:id="80"/>
    </w:p>
    <w:p w14:paraId="2ABD1873" w14:textId="77777777" w:rsidR="00787691" w:rsidRPr="00787691" w:rsidRDefault="00787691" w:rsidP="00787691">
      <w:pPr>
        <w:pStyle w:val="EndNoteBibliography"/>
      </w:pPr>
      <w:bookmarkStart w:id="81" w:name="_ENREF_52"/>
      <w:r w:rsidRPr="00CA05FA">
        <w:rPr>
          <w:lang w:val="es-ES"/>
        </w:rPr>
        <w:t xml:space="preserve">[52] Castrillon MC, Moura KO, Alves CA, Bastos-Neto M, Azevedo DCS, Hofmann J, et al. </w:t>
      </w:r>
      <w:r w:rsidRPr="00787691">
        <w:t>CO2 and H2S Removal from CH4-Rich Streams by Adsorption on Activated Carbons Modified with K2CO3, NaOH, or Fe2O3. Energy &amp; Fuels. 2016;30:9596-604.</w:t>
      </w:r>
      <w:bookmarkEnd w:id="81"/>
    </w:p>
    <w:p w14:paraId="1166F1F1" w14:textId="77777777" w:rsidR="00787691" w:rsidRPr="00CA05FA" w:rsidRDefault="00787691" w:rsidP="00787691">
      <w:pPr>
        <w:pStyle w:val="EndNoteBibliography"/>
        <w:rPr>
          <w:lang w:val="it-IT"/>
        </w:rPr>
      </w:pPr>
      <w:bookmarkStart w:id="82" w:name="_ENREF_53"/>
      <w:r w:rsidRPr="00787691">
        <w:t xml:space="preserve">[53] Balsamo M, Cimino S, de Falco G, Erto A, Lisi L. ZnO-CuO supported on activated carbon for H2S removal at room temperature. </w:t>
      </w:r>
      <w:r w:rsidRPr="00CA05FA">
        <w:rPr>
          <w:lang w:val="it-IT"/>
        </w:rPr>
        <w:t>Chemical Engineering Journal. 2016;304:399-407.</w:t>
      </w:r>
      <w:bookmarkEnd w:id="82"/>
    </w:p>
    <w:p w14:paraId="42E4582E" w14:textId="77777777" w:rsidR="00787691" w:rsidRPr="00787691" w:rsidRDefault="00787691" w:rsidP="00787691">
      <w:pPr>
        <w:pStyle w:val="EndNoteBibliography"/>
      </w:pPr>
      <w:bookmarkStart w:id="83" w:name="_ENREF_54"/>
      <w:r w:rsidRPr="00CA05FA">
        <w:rPr>
          <w:lang w:val="it-IT"/>
        </w:rPr>
        <w:t xml:space="preserve">[54] Falco Gd, Montagnaro F, Balsamo M, Erto A, Deorsola FA, Lisi L, et al. </w:t>
      </w:r>
      <w:r w:rsidRPr="00787691">
        <w:t>Synergic effect of Zn and Cu oxides dispersed on activated carbon during reactive adsorption of H2S at room temperature. Microporous and Mesoporous Materials. 2018;257:135-46.</w:t>
      </w:r>
      <w:bookmarkEnd w:id="83"/>
    </w:p>
    <w:p w14:paraId="234CDF2E" w14:textId="77777777" w:rsidR="00787691" w:rsidRPr="00787691" w:rsidRDefault="00787691" w:rsidP="00787691">
      <w:pPr>
        <w:pStyle w:val="EndNoteBibliography"/>
      </w:pPr>
      <w:bookmarkStart w:id="84" w:name="_ENREF_55"/>
      <w:r w:rsidRPr="00787691">
        <w:t>[55] Lee S, Kim D. Enhanced adsorptive removal of hydrogen sulfide from gas stream with zinc-iron hydroxide at room temperature. Chemical Engineering Journal. 2019;363:43-8.</w:t>
      </w:r>
      <w:bookmarkEnd w:id="84"/>
    </w:p>
    <w:p w14:paraId="7756545C" w14:textId="77777777" w:rsidR="00787691" w:rsidRPr="00787691" w:rsidRDefault="00787691" w:rsidP="00787691">
      <w:pPr>
        <w:pStyle w:val="EndNoteBibliography"/>
      </w:pPr>
      <w:bookmarkStart w:id="85" w:name="_ENREF_56"/>
      <w:r w:rsidRPr="00787691">
        <w:lastRenderedPageBreak/>
        <w:t>[56] Yang C, Yang S, Fan H, Wang Y, Shangguan J. Tuning the ZnO-activated carbon interaction through nitrogen modification for enhancing the H2S removal capacity. J Colloid Interface Sci. 2019;555:548-57.</w:t>
      </w:r>
      <w:bookmarkEnd w:id="85"/>
    </w:p>
    <w:p w14:paraId="051E1450" w14:textId="77777777" w:rsidR="00787691" w:rsidRPr="00787691" w:rsidRDefault="00787691" w:rsidP="00787691">
      <w:pPr>
        <w:pStyle w:val="EndNoteBibliography"/>
      </w:pPr>
      <w:bookmarkStart w:id="86" w:name="_ENREF_57"/>
      <w:r w:rsidRPr="00787691">
        <w:t>[57] Yang C, Wang Y, Fan H, de Falco G, Yang S, Shangguan J, et al. Bifunctional ZnO-MgO/activated carbon adsorbents boost H2S room temperature adsorption and catalytic oxidation. Applied Catalysis B: Environmental. 2020;266:118674.</w:t>
      </w:r>
      <w:bookmarkEnd w:id="86"/>
    </w:p>
    <w:p w14:paraId="2D787AE1" w14:textId="77777777" w:rsidR="00787691" w:rsidRPr="00787691" w:rsidRDefault="00787691" w:rsidP="00787691">
      <w:pPr>
        <w:pStyle w:val="EndNoteBibliography"/>
      </w:pPr>
      <w:bookmarkStart w:id="87" w:name="_ENREF_58"/>
      <w:r w:rsidRPr="00787691">
        <w:t>[58] Rodrigues AE, Zuping L, Loureiro JM. Residence time distribution of inert and linearly adsorbed species in a fixed bed containing “large-pore” supports: applications in separation engineering. Chemical Engineering Science. 1991;46:2765-73.</w:t>
      </w:r>
      <w:bookmarkEnd w:id="87"/>
    </w:p>
    <w:p w14:paraId="24E26551" w14:textId="77777777" w:rsidR="00787691" w:rsidRPr="00787691" w:rsidRDefault="00787691" w:rsidP="00787691">
      <w:pPr>
        <w:pStyle w:val="EndNoteBibliography"/>
      </w:pPr>
      <w:bookmarkStart w:id="88" w:name="_ENREF_59"/>
      <w:r w:rsidRPr="00787691">
        <w:t>[59] Santos O, Nylander T, Paulsson M, Trägårdh C. Whey protein adsorption onto steel surfaces—effect of temperature, flow rate, residence time and aggregation. Journal of Food Engineering. 2006;74:468-83.</w:t>
      </w:r>
      <w:bookmarkEnd w:id="88"/>
    </w:p>
    <w:p w14:paraId="301A25CD" w14:textId="77777777" w:rsidR="00787691" w:rsidRPr="00787691" w:rsidRDefault="00787691" w:rsidP="00787691">
      <w:pPr>
        <w:pStyle w:val="EndNoteBibliography"/>
      </w:pPr>
      <w:bookmarkStart w:id="89" w:name="_ENREF_60"/>
      <w:r w:rsidRPr="00787691">
        <w:t>[60] Bak C-u, Lim C-J, Lee J-G, Kim Y-D, Kim W-S. Removal of sulfur compounds and siloxanes by physical and chemical sorption. Separation and Purification Technology. 2019;209:542-9.</w:t>
      </w:r>
      <w:bookmarkEnd w:id="89"/>
    </w:p>
    <w:p w14:paraId="1BB3854B" w14:textId="77777777" w:rsidR="00787691" w:rsidRPr="00787691" w:rsidRDefault="00787691" w:rsidP="00787691">
      <w:pPr>
        <w:pStyle w:val="EndNoteBibliography"/>
      </w:pPr>
      <w:bookmarkStart w:id="90" w:name="_ENREF_61"/>
      <w:r w:rsidRPr="00787691">
        <w:t>[61] Ozekmekci M, Salkic G, Fellah MF. Use of zeolites for the removal of H2S: A mini-review. Fuel Processing Technology. 2015;139:49-60.</w:t>
      </w:r>
      <w:bookmarkEnd w:id="90"/>
    </w:p>
    <w:p w14:paraId="3564C0C2" w14:textId="77777777" w:rsidR="00787691" w:rsidRPr="00787691" w:rsidRDefault="00787691" w:rsidP="00787691">
      <w:pPr>
        <w:pStyle w:val="EndNoteBibliography"/>
      </w:pPr>
      <w:bookmarkStart w:id="91" w:name="_ENREF_62"/>
      <w:r w:rsidRPr="00787691">
        <w:t>[62] Lee KX, Valla JA. Adsorptive desulfurization of liquid hydrocarbons using zeolite-based sorbents: a comprehensive review. Reaction Chemistry &amp; Engineering. 2019;4:1357-86.</w:t>
      </w:r>
      <w:bookmarkEnd w:id="91"/>
    </w:p>
    <w:p w14:paraId="312ED79F" w14:textId="77777777" w:rsidR="00787691" w:rsidRPr="00787691" w:rsidRDefault="00787691" w:rsidP="00787691">
      <w:pPr>
        <w:pStyle w:val="EndNoteBibliography"/>
      </w:pPr>
      <w:bookmarkStart w:id="92" w:name="_ENREF_63"/>
      <w:r w:rsidRPr="00787691">
        <w:t>[63] Lee S-K, Jang Y-N, Bae I-K, Chae S-C, Ryu K-W, Kim J-K. Adsorption of Toxic Gases on Iron-Incorporated Na-A Zeolites Synthesized from Melting Slag. MATERIALS TRANSACTIONS. 2009;50:2476-83.</w:t>
      </w:r>
      <w:bookmarkEnd w:id="92"/>
    </w:p>
    <w:p w14:paraId="402FDD06" w14:textId="77777777" w:rsidR="00787691" w:rsidRPr="00787691" w:rsidRDefault="00787691" w:rsidP="00787691">
      <w:pPr>
        <w:pStyle w:val="EndNoteBibliography"/>
      </w:pPr>
      <w:bookmarkStart w:id="93" w:name="_ENREF_64"/>
      <w:r w:rsidRPr="00787691">
        <w:t>[64] Alonso-Vicario A, Ochoa-Gómez JR, Gil-Río S, Gómez-Jiménez-Aberasturi O, Ramírez-López CA, Torrecilla-Soria J, et al. Purification and upgrading of biogas by pressure swing adsorption on synthetic and natural zeolites. Microporous and Mesoporous Materials. 2010;134:100-7.</w:t>
      </w:r>
      <w:bookmarkEnd w:id="93"/>
    </w:p>
    <w:p w14:paraId="18D6BB9E" w14:textId="77777777" w:rsidR="00787691" w:rsidRPr="00787691" w:rsidRDefault="00787691" w:rsidP="00787691">
      <w:pPr>
        <w:pStyle w:val="EndNoteBibliography"/>
      </w:pPr>
      <w:bookmarkStart w:id="94" w:name="_ENREF_65"/>
      <w:r w:rsidRPr="00787691">
        <w:t>[65] Micoli L, Bagnasco G, Turco M. H2S removal from biogas for fuelling MCFCs: New adsorbing materials. International Journal of Hydrogen Energy. 2014;39:1783-7.</w:t>
      </w:r>
      <w:bookmarkEnd w:id="94"/>
    </w:p>
    <w:p w14:paraId="3FF0D6E3" w14:textId="77777777" w:rsidR="00787691" w:rsidRPr="00787691" w:rsidRDefault="00787691" w:rsidP="00787691">
      <w:pPr>
        <w:pStyle w:val="EndNoteBibliography"/>
      </w:pPr>
      <w:bookmarkStart w:id="95" w:name="_ENREF_66"/>
      <w:r w:rsidRPr="00787691">
        <w:t>[66] Long NQ, Vuong HT, Ha HKP, Kuniawan W, Hinode H, Baba T. Preparation, characterization and H2S adsorptive removal of ion-exchanged zeolite X. J ASEAN Eng J Part B. 2016;51:4-12.</w:t>
      </w:r>
      <w:bookmarkEnd w:id="95"/>
    </w:p>
    <w:p w14:paraId="676D83BB" w14:textId="77777777" w:rsidR="00787691" w:rsidRPr="00787691" w:rsidRDefault="00787691" w:rsidP="00787691">
      <w:pPr>
        <w:pStyle w:val="EndNoteBibliography"/>
      </w:pPr>
      <w:bookmarkStart w:id="96" w:name="_ENREF_67"/>
      <w:r w:rsidRPr="00787691">
        <w:t>[67] Chen X, Shen B, Sun H, zhan G. Ion-exchange modified zeolites X for selective adsorption desulfurization from Claus tail gas: Experimental and computational investigations. Microporous and Mesoporous Materials. 2018;261:227-36.</w:t>
      </w:r>
      <w:bookmarkEnd w:id="96"/>
    </w:p>
    <w:p w14:paraId="5E217D7F" w14:textId="77777777" w:rsidR="00787691" w:rsidRPr="00787691" w:rsidRDefault="00787691" w:rsidP="00787691">
      <w:pPr>
        <w:pStyle w:val="EndNoteBibliography"/>
      </w:pPr>
      <w:bookmarkStart w:id="97" w:name="_ENREF_68"/>
      <w:r w:rsidRPr="00787691">
        <w:t>[68] Liu X, Wang R. Effective removal of hydrogen sulfide using 4A molecular sieve zeolite synthesized from attapulgite. Journal of Hazardous Materials. 2017;326:157-64.</w:t>
      </w:r>
      <w:bookmarkEnd w:id="97"/>
    </w:p>
    <w:p w14:paraId="1A75944F" w14:textId="77777777" w:rsidR="00787691" w:rsidRPr="00787691" w:rsidRDefault="00787691" w:rsidP="00787691">
      <w:pPr>
        <w:pStyle w:val="EndNoteBibliography"/>
      </w:pPr>
      <w:bookmarkStart w:id="98" w:name="_ENREF_69"/>
      <w:r w:rsidRPr="00787691">
        <w:t>[69] Liu C, Zhang R, Wei S, Wang J, Liu Y, Li M, et al. Selective removal of H2S from biogas using a regenerable hybrid TiO2/zeolite composite. Fuel. 2015;157:183-90.</w:t>
      </w:r>
      <w:bookmarkEnd w:id="98"/>
    </w:p>
    <w:p w14:paraId="51949A68" w14:textId="77777777" w:rsidR="00787691" w:rsidRPr="00787691" w:rsidRDefault="00787691" w:rsidP="00787691">
      <w:pPr>
        <w:pStyle w:val="EndNoteBibliography"/>
      </w:pPr>
      <w:bookmarkStart w:id="99" w:name="_ENREF_70"/>
      <w:r w:rsidRPr="00787691">
        <w:t>[70] Abdullah AH, Mat R, Somderam S, Abd Aziz AS, Mohamed A. Hydrogen sulfide adsorption by zinc oxide-impregnated zeolite (synthesized from Malaysian kaolin) for biogas desulfurization. Journal of Industrial and Engineering Chemistry. 2018;65:334-42.</w:t>
      </w:r>
      <w:bookmarkEnd w:id="99"/>
    </w:p>
    <w:p w14:paraId="357980B2" w14:textId="77777777" w:rsidR="00787691" w:rsidRPr="00787691" w:rsidRDefault="00787691" w:rsidP="00787691">
      <w:pPr>
        <w:pStyle w:val="EndNoteBibliography"/>
      </w:pPr>
      <w:bookmarkStart w:id="100" w:name="_ENREF_71"/>
      <w:r w:rsidRPr="00787691">
        <w:t>[71] Rezaei S, Tavana A, Sawada JA, Wu L, Junaid ASM, Kuznicki SM. Novel Copper-Exchanged Titanosilicate Adsorbent for Low Temperature H2S Removal. Industrial &amp; Engineering Chemistry Research. 2012;51:12430-4.</w:t>
      </w:r>
      <w:bookmarkEnd w:id="100"/>
    </w:p>
    <w:p w14:paraId="350006F3" w14:textId="77777777" w:rsidR="00787691" w:rsidRPr="00787691" w:rsidRDefault="00787691" w:rsidP="00787691">
      <w:pPr>
        <w:pStyle w:val="EndNoteBibliography"/>
      </w:pPr>
      <w:bookmarkStart w:id="101" w:name="_ENREF_72"/>
      <w:r w:rsidRPr="00787691">
        <w:t>[72] Rezaei S, Jarligo MOD, Wu L, Kuznicki SM. Breakthrough performances of metal-exchanged nanotitanate ETS-2 adsorbents for room temperature desulfurization. Chemical Engineering Science. 2015;123:444-9.</w:t>
      </w:r>
      <w:bookmarkEnd w:id="101"/>
    </w:p>
    <w:p w14:paraId="671A3F39" w14:textId="77777777" w:rsidR="00787691" w:rsidRPr="00787691" w:rsidRDefault="00787691" w:rsidP="00787691">
      <w:pPr>
        <w:pStyle w:val="EndNoteBibliography"/>
      </w:pPr>
      <w:bookmarkStart w:id="102" w:name="_ENREF_73"/>
      <w:r w:rsidRPr="00787691">
        <w:t>[73] Alothman ZA. A review: Fundamental aspects of silicate mesoporous materials. Materials. 2012;5:2874-902.</w:t>
      </w:r>
      <w:bookmarkEnd w:id="102"/>
    </w:p>
    <w:p w14:paraId="438441E8" w14:textId="77777777" w:rsidR="00787691" w:rsidRPr="00787691" w:rsidRDefault="00787691" w:rsidP="00787691">
      <w:pPr>
        <w:pStyle w:val="EndNoteBibliography"/>
      </w:pPr>
      <w:bookmarkStart w:id="103" w:name="_ENREF_74"/>
      <w:r w:rsidRPr="00787691">
        <w:lastRenderedPageBreak/>
        <w:t>[74] Wu S-H, Mou C-Y, Lin H-P. Synthesis of mesoporous silica nanoparticles. Chemical Society Reviews. 2013;42:3862-75.</w:t>
      </w:r>
      <w:bookmarkEnd w:id="103"/>
    </w:p>
    <w:p w14:paraId="7625E486" w14:textId="77777777" w:rsidR="00787691" w:rsidRPr="00787691" w:rsidRDefault="00787691" w:rsidP="00787691">
      <w:pPr>
        <w:pStyle w:val="EndNoteBibliography"/>
      </w:pPr>
      <w:bookmarkStart w:id="104" w:name="_ENREF_75"/>
      <w:r w:rsidRPr="00787691">
        <w:t>[75] Dhage P, Samokhvalov A, Repala D, Duin EC, Tatarchuk BJ. Regenerable Fe–Mn–ZnO/SiO2 sorbents for room temperature removal of H2S from fuel reformates: performance, active sites, Operando studies. Physical Chemistry Chemical Physics. 2011;13:2179-87.</w:t>
      </w:r>
      <w:bookmarkEnd w:id="104"/>
    </w:p>
    <w:p w14:paraId="35D4F394" w14:textId="77777777" w:rsidR="00787691" w:rsidRPr="00787691" w:rsidRDefault="00787691" w:rsidP="00787691">
      <w:pPr>
        <w:pStyle w:val="EndNoteBibliography"/>
      </w:pPr>
      <w:bookmarkStart w:id="105" w:name="_ENREF_76"/>
      <w:r w:rsidRPr="00787691">
        <w:t>[76] Hussain M, Abbas N, Fino D, Russo N. Novel mesoporous silica supported ZnO adsorbents for the desulphurization of biogas at low temperatures. Chemical Engineering Journal. 2012;188:222-32.</w:t>
      </w:r>
      <w:bookmarkEnd w:id="105"/>
    </w:p>
    <w:p w14:paraId="6E6C7CDE" w14:textId="77777777" w:rsidR="00787691" w:rsidRPr="00787691" w:rsidRDefault="00787691" w:rsidP="00787691">
      <w:pPr>
        <w:pStyle w:val="EndNoteBibliography"/>
      </w:pPr>
      <w:bookmarkStart w:id="106" w:name="_ENREF_77"/>
      <w:r w:rsidRPr="00787691">
        <w:t>[77] Xue Q, Liu Y. Removal of minor concentration of H2S on MDEA-modified SBA-15 for gas purification. Journal of Industrial and Engineering Chemistry. 2012;18:169-73.</w:t>
      </w:r>
      <w:bookmarkEnd w:id="106"/>
    </w:p>
    <w:p w14:paraId="6C25AB59" w14:textId="77777777" w:rsidR="00787691" w:rsidRPr="00CA05FA" w:rsidRDefault="00787691" w:rsidP="00787691">
      <w:pPr>
        <w:pStyle w:val="EndNoteBibliography"/>
        <w:rPr>
          <w:lang w:val="es-ES"/>
        </w:rPr>
      </w:pPr>
      <w:bookmarkStart w:id="107" w:name="_ENREF_78"/>
      <w:r w:rsidRPr="00787691">
        <w:t xml:space="preserve">[78] Chu X, Cheng Z, Zhao Y, Xu J, Zhong H, Zhang W, et al. Study on Sorption Behaviors of H2S by Triethanolamine-Modified Mesoporous Molecular Sieve SBA-15. </w:t>
      </w:r>
      <w:r w:rsidRPr="00CA05FA">
        <w:rPr>
          <w:lang w:val="es-ES"/>
        </w:rPr>
        <w:t>Industrial &amp; Engineering Chemistry Research. 2012;51:4407-13.</w:t>
      </w:r>
      <w:bookmarkEnd w:id="107"/>
    </w:p>
    <w:p w14:paraId="7FE14C86" w14:textId="77777777" w:rsidR="00787691" w:rsidRPr="00787691" w:rsidRDefault="00787691" w:rsidP="00787691">
      <w:pPr>
        <w:pStyle w:val="EndNoteBibliography"/>
      </w:pPr>
      <w:bookmarkStart w:id="108" w:name="_ENREF_79"/>
      <w:r w:rsidRPr="00CA05FA">
        <w:rPr>
          <w:lang w:val="es-ES"/>
        </w:rPr>
        <w:t xml:space="preserve">[79] Montes D, Tocuyo E, González E, Rodríguez D, Solano R, Atencio R, et al. </w:t>
      </w:r>
      <w:r w:rsidRPr="00787691">
        <w:t>Reactive H2S chemisorption on mesoporous silica molecular sieve-supported CuO or ZnO. Microporous and Mesoporous Materials. 2013;168:111-20.</w:t>
      </w:r>
      <w:bookmarkEnd w:id="108"/>
    </w:p>
    <w:p w14:paraId="19613DE5" w14:textId="77777777" w:rsidR="00787691" w:rsidRPr="00787691" w:rsidRDefault="00787691" w:rsidP="00787691">
      <w:pPr>
        <w:pStyle w:val="EndNoteBibliography"/>
      </w:pPr>
      <w:bookmarkStart w:id="109" w:name="_ENREF_80"/>
      <w:r w:rsidRPr="00787691">
        <w:t>[80] Babaei M, Anbia M. Novel Amine Modified Nanoporous SBA-15 Sorbent for the Removal of H2S from Gas Streams in the Presence of CH4 (RESEARCH NOTE) %J International Journal of Engineering. 2014;27:1697-704.</w:t>
      </w:r>
      <w:bookmarkEnd w:id="109"/>
    </w:p>
    <w:p w14:paraId="31A1DA5F" w14:textId="77777777" w:rsidR="00787691" w:rsidRPr="00787691" w:rsidRDefault="00787691" w:rsidP="00787691">
      <w:pPr>
        <w:pStyle w:val="EndNoteBibliography"/>
      </w:pPr>
      <w:bookmarkStart w:id="110" w:name="_ENREF_81"/>
      <w:r w:rsidRPr="00787691">
        <w:t>[81] Yoosuk B, Wongsanga T, Prasassarakich P. CO2 and H2S binary sorption on polyamine modified fumed silica. Fuel. 2016;168:47-53.</w:t>
      </w:r>
      <w:bookmarkEnd w:id="110"/>
    </w:p>
    <w:p w14:paraId="57143C2A" w14:textId="77777777" w:rsidR="00787691" w:rsidRPr="00787691" w:rsidRDefault="00787691" w:rsidP="00787691">
      <w:pPr>
        <w:pStyle w:val="EndNoteBibliography"/>
      </w:pPr>
      <w:bookmarkStart w:id="111" w:name="_ENREF_82"/>
      <w:r w:rsidRPr="00787691">
        <w:t>[82] Li L, Sun TH, Shu CH, Zhang HB. Low temperature H2S removal with 3-D structural mesoporous molecular sieves supported ZnO from gas stream. Journal of Hazardous Materials. 2016;311:142-50.</w:t>
      </w:r>
      <w:bookmarkEnd w:id="111"/>
    </w:p>
    <w:p w14:paraId="43227AAB" w14:textId="77777777" w:rsidR="00787691" w:rsidRPr="00787691" w:rsidRDefault="00787691" w:rsidP="00787691">
      <w:pPr>
        <w:pStyle w:val="EndNoteBibliography"/>
      </w:pPr>
      <w:bookmarkStart w:id="112" w:name="_ENREF_83"/>
      <w:r w:rsidRPr="00787691">
        <w:t>[83] Quan W, Wang X, Song C. Selective Removal of H2S from Biogas Using Solid Amine-Based “Molecular Basket” Sorbent. Energy &amp; Fuels. 2017;31:9517-28.</w:t>
      </w:r>
      <w:bookmarkEnd w:id="112"/>
    </w:p>
    <w:p w14:paraId="5D45998C" w14:textId="77777777" w:rsidR="00787691" w:rsidRPr="00787691" w:rsidRDefault="00787691" w:rsidP="00787691">
      <w:pPr>
        <w:pStyle w:val="EndNoteBibliography"/>
      </w:pPr>
      <w:bookmarkStart w:id="113" w:name="_ENREF_84"/>
      <w:r w:rsidRPr="00787691">
        <w:t>[84] Okonkwo CN, Okolie C, Sujan A, Zhu G, Jones CW. Role of Amine Structure on Hydrogen Sulfide Capture from Dilute Gas Streams Using Solid Adsorbents. Energy &amp; Fuels. 2018;32:6926-33.</w:t>
      </w:r>
      <w:bookmarkEnd w:id="113"/>
    </w:p>
    <w:p w14:paraId="2627ECB2" w14:textId="77777777" w:rsidR="00787691" w:rsidRPr="00787691" w:rsidRDefault="00787691" w:rsidP="00787691">
      <w:pPr>
        <w:pStyle w:val="EndNoteBibliography"/>
      </w:pPr>
      <w:bookmarkStart w:id="114" w:name="_ENREF_85"/>
      <w:r w:rsidRPr="00787691">
        <w:t>[85] Saeedirad R, Taghvaei Ganjali S, Bazmi M, Rashidi A. Effective mesoporous silica-ZIF-8 nano-adsorbents for adsorptive desulfurization of gas stream. Journal of the Taiwan Institute of Chemical Engineers. 2018;82:10-22.</w:t>
      </w:r>
      <w:bookmarkEnd w:id="114"/>
    </w:p>
    <w:p w14:paraId="75E6B46D" w14:textId="77777777" w:rsidR="00787691" w:rsidRPr="00787691" w:rsidRDefault="00787691" w:rsidP="00787691">
      <w:pPr>
        <w:pStyle w:val="EndNoteBibliography"/>
      </w:pPr>
      <w:bookmarkStart w:id="115" w:name="_ENREF_86"/>
      <w:r w:rsidRPr="00787691">
        <w:t>[86] Sigot L, Ducom G, Benadda B, Labouré C. Comparison of adsorbents for H2S and D4 removal for biogas conversion in a solid oxide fuel cell. Environmental Technology. 2016;37:86-95.</w:t>
      </w:r>
      <w:bookmarkEnd w:id="115"/>
    </w:p>
    <w:p w14:paraId="17D542EF" w14:textId="77777777" w:rsidR="00787691" w:rsidRPr="00787691" w:rsidRDefault="00787691" w:rsidP="00787691">
      <w:pPr>
        <w:pStyle w:val="EndNoteBibliography"/>
      </w:pPr>
      <w:bookmarkStart w:id="116" w:name="_ENREF_87"/>
      <w:r w:rsidRPr="00787691">
        <w:t>[87] Yang C, Yang S, Fan H-L, Wang J, Wang H, Shangguan J, et al. A sustainable design of ZnO-based adsorbent for robust H2S uptake and secondary utilization as hydrogenation catalyst. Chemical Engineering Journal. 2020;382:122892.</w:t>
      </w:r>
      <w:bookmarkEnd w:id="116"/>
    </w:p>
    <w:p w14:paraId="68E0380B" w14:textId="77777777" w:rsidR="00787691" w:rsidRPr="00787691" w:rsidRDefault="00787691" w:rsidP="00787691">
      <w:pPr>
        <w:pStyle w:val="EndNoteBibliography"/>
      </w:pPr>
      <w:bookmarkStart w:id="117" w:name="_ENREF_88"/>
      <w:r w:rsidRPr="00787691">
        <w:t>[88] Yang C, Wang J, Fan H, Hu Y, Shen J, Shangguan J, et al. Activated Carbon-Assisted Fabrication of Cost-Efficient ZnO/SiO2 Desulfurizer with Characteristic of High Loadings and High Dispersion. Energy &amp; Fuels. 2018;32:6064-72.</w:t>
      </w:r>
      <w:bookmarkEnd w:id="117"/>
    </w:p>
    <w:p w14:paraId="2F6A1A66" w14:textId="77777777" w:rsidR="00787691" w:rsidRPr="00787691" w:rsidRDefault="00787691" w:rsidP="00787691">
      <w:pPr>
        <w:pStyle w:val="EndNoteBibliography"/>
      </w:pPr>
      <w:bookmarkStart w:id="118" w:name="_ENREF_89"/>
      <w:r w:rsidRPr="00787691">
        <w:t>[89] Yang C, Kou J, Fan H, Tian Z, Kong W, Shangguan J. Facile and Versatile Sol–Gel Strategy for the Preparation of a High-Loaded ZnO/SiO2 Adsorbent for Room-Temperature H2S Removal. Langmuir. 2019;35:7759-68.</w:t>
      </w:r>
      <w:bookmarkEnd w:id="118"/>
    </w:p>
    <w:p w14:paraId="135EF01F" w14:textId="77777777" w:rsidR="00787691" w:rsidRPr="00787691" w:rsidRDefault="00787691" w:rsidP="00787691">
      <w:pPr>
        <w:pStyle w:val="EndNoteBibliography"/>
      </w:pPr>
      <w:bookmarkStart w:id="119" w:name="_ENREF_90"/>
      <w:r w:rsidRPr="00787691">
        <w:t>[90] Wang X, Ma X, Sun L, Song C. A nanoporous polymeric sorbent for deep removal of H2S from gas mixtures for hydrogen purification. Green Chemistry. 2007;9:695-702.</w:t>
      </w:r>
      <w:bookmarkEnd w:id="119"/>
    </w:p>
    <w:p w14:paraId="155CA1F3" w14:textId="77777777" w:rsidR="00787691" w:rsidRPr="00787691" w:rsidRDefault="00787691" w:rsidP="00787691">
      <w:pPr>
        <w:pStyle w:val="EndNoteBibliography"/>
      </w:pPr>
      <w:bookmarkStart w:id="120" w:name="_ENREF_91"/>
      <w:r w:rsidRPr="00787691">
        <w:t>[91] DeCoste JB, Peterson GW. Metal–Organic Frameworks for Air Purification of Toxic Chemicals. Chemical Reviews. 2014;114:5695-727.</w:t>
      </w:r>
      <w:bookmarkEnd w:id="120"/>
    </w:p>
    <w:p w14:paraId="0DC43157" w14:textId="77777777" w:rsidR="00787691" w:rsidRPr="00787691" w:rsidRDefault="00787691" w:rsidP="00787691">
      <w:pPr>
        <w:pStyle w:val="EndNoteBibliography"/>
      </w:pPr>
      <w:bookmarkStart w:id="121" w:name="_ENREF_92"/>
      <w:r w:rsidRPr="00787691">
        <w:lastRenderedPageBreak/>
        <w:t>[92] Barea E, Montoro C, Navarro JAR. Toxic gas removal – metal–organic frameworks for the capture and degradation of toxic gases and vapours. Chemical Society Reviews. 2014;43:5419-30.</w:t>
      </w:r>
      <w:bookmarkEnd w:id="121"/>
    </w:p>
    <w:p w14:paraId="327934D6" w14:textId="77777777" w:rsidR="00787691" w:rsidRPr="00787691" w:rsidRDefault="00787691" w:rsidP="00787691">
      <w:pPr>
        <w:pStyle w:val="EndNoteBibliography"/>
      </w:pPr>
      <w:bookmarkStart w:id="122" w:name="_ENREF_93"/>
      <w:r w:rsidRPr="00787691">
        <w:t>[93] Vellingiri K, Deep A, Kim K-H. Metal–Organic Frameworks as a Potential Platform for Selective Treatment of Gaseous Sulfur Compounds. ACS Applied Materials &amp; Interfaces. 2016;8:29835-57.</w:t>
      </w:r>
      <w:bookmarkEnd w:id="122"/>
    </w:p>
    <w:p w14:paraId="0049BD35" w14:textId="77777777" w:rsidR="00787691" w:rsidRPr="00CA05FA" w:rsidRDefault="00787691" w:rsidP="00787691">
      <w:pPr>
        <w:pStyle w:val="EndNoteBibliography"/>
        <w:rPr>
          <w:lang w:val="es-ES"/>
        </w:rPr>
      </w:pPr>
      <w:bookmarkStart w:id="123" w:name="_ENREF_94"/>
      <w:r w:rsidRPr="00787691">
        <w:t xml:space="preserve">[94] Ahmed I, Jhung SH. Adsorptive desulfurization and denitrogenation using metal-organic frameworks. </w:t>
      </w:r>
      <w:r w:rsidRPr="00CA05FA">
        <w:rPr>
          <w:lang w:val="es-ES"/>
        </w:rPr>
        <w:t>Journal of Hazardous Materials. 2016;301:259-76.</w:t>
      </w:r>
      <w:bookmarkEnd w:id="123"/>
    </w:p>
    <w:p w14:paraId="5B7BBC9F" w14:textId="77777777" w:rsidR="00787691" w:rsidRPr="00787691" w:rsidRDefault="00787691" w:rsidP="00787691">
      <w:pPr>
        <w:pStyle w:val="EndNoteBibliography"/>
      </w:pPr>
      <w:bookmarkStart w:id="124" w:name="_ENREF_95"/>
      <w:r w:rsidRPr="00CA05FA">
        <w:rPr>
          <w:lang w:val="es-ES"/>
        </w:rPr>
        <w:t xml:space="preserve">[95] Martínez-Ahumada E, López-Olvera A, Jancik V, Sánchez-Bautista JE, González-Zamora E, Martis V, et al. </w:t>
      </w:r>
      <w:r w:rsidRPr="00787691">
        <w:t>MOF Materials for the Capture of Highly Toxic H2S and SO2. Organometallics. 2020;39:883-915.</w:t>
      </w:r>
      <w:bookmarkEnd w:id="124"/>
    </w:p>
    <w:p w14:paraId="5B39D910" w14:textId="77777777" w:rsidR="00787691" w:rsidRPr="00787691" w:rsidRDefault="00787691" w:rsidP="00787691">
      <w:pPr>
        <w:pStyle w:val="EndNoteBibliography"/>
      </w:pPr>
      <w:bookmarkStart w:id="125" w:name="_ENREF_96"/>
      <w:r w:rsidRPr="00787691">
        <w:t>[96] Kenney WF, Eshaya AM. ADSORPTION OF XENON ON ACTIVATED CHARCOAL. ; Brookhaven National Lab., Upton, N.Y.; 1960. p. Medium: ED; Size: Pages: 21.</w:t>
      </w:r>
      <w:bookmarkEnd w:id="125"/>
    </w:p>
    <w:p w14:paraId="228623DB" w14:textId="77777777" w:rsidR="00787691" w:rsidRPr="00787691" w:rsidRDefault="00787691" w:rsidP="00787691">
      <w:pPr>
        <w:pStyle w:val="EndNoteBibliography"/>
      </w:pPr>
      <w:bookmarkStart w:id="126" w:name="_ENREF_97"/>
      <w:r w:rsidRPr="00787691">
        <w:t>[97] Guo Y, Li Y, Zhu T, Ye M. Effects of Concentration and Adsorption Product on the Adsorption of SO2 and NO on Activated Carbon. Energy &amp; Fuels. 2013;27:360-6.</w:t>
      </w:r>
      <w:bookmarkEnd w:id="126"/>
    </w:p>
    <w:p w14:paraId="1AF8B202" w14:textId="77777777" w:rsidR="00787691" w:rsidRPr="00787691" w:rsidRDefault="00787691" w:rsidP="00787691">
      <w:pPr>
        <w:pStyle w:val="EndNoteBibliography"/>
      </w:pPr>
      <w:bookmarkStart w:id="127" w:name="_ENREF_98"/>
      <w:r w:rsidRPr="00787691">
        <w:t>[98] Balsamo M, Silvestre-Albero A, Silvestre-Albero J, Erto A, Rodríguez-Reinoso F, Lancia A. Assessment of CO2 Adsorption Capacity on Activated Carbons by a Combination of Batch and Dynamic Tests. Langmuir. 2014;30:5840-8.</w:t>
      </w:r>
      <w:bookmarkEnd w:id="127"/>
    </w:p>
    <w:p w14:paraId="6A12B1DF" w14:textId="77777777" w:rsidR="00787691" w:rsidRPr="00787691" w:rsidRDefault="00787691" w:rsidP="00787691">
      <w:pPr>
        <w:pStyle w:val="EndNoteBibliography"/>
      </w:pPr>
      <w:bookmarkStart w:id="128" w:name="_ENREF_99"/>
      <w:r w:rsidRPr="00787691">
        <w:t>[99] Alivand MS, Shafiei-Alavijeh M, Tehrani NHMH, Ghasemy E, Rashidi A, Fakhraie S. Facile and high-yield synthesis of improved MIL-101(Cr) metal-organic framework with exceptional CO2 and H2S uptake; the impact of excess ligand-cluster. Microporous and Mesoporous Materials. 2019;279:153-64.</w:t>
      </w:r>
      <w:bookmarkEnd w:id="128"/>
    </w:p>
    <w:p w14:paraId="41498EAA" w14:textId="77777777" w:rsidR="00787691" w:rsidRPr="00787691" w:rsidRDefault="00787691" w:rsidP="00787691">
      <w:pPr>
        <w:pStyle w:val="EndNoteBibliography"/>
      </w:pPr>
      <w:bookmarkStart w:id="129" w:name="_ENREF_100"/>
      <w:r w:rsidRPr="00787691">
        <w:t>[100] Allan PK, Wheatley PS, Aldous D, Mohideen MI, Tang C, Hriljac JA, et al. Metal–organic frameworks for the storage and delivery of biologically active hydrogen sulfide. Dalton Transactions. 2012;41:4060-6.</w:t>
      </w:r>
      <w:bookmarkEnd w:id="129"/>
    </w:p>
    <w:p w14:paraId="66D1F1F9" w14:textId="77777777" w:rsidR="00787691" w:rsidRPr="00CA05FA" w:rsidRDefault="00787691" w:rsidP="00787691">
      <w:pPr>
        <w:pStyle w:val="EndNoteBibliography"/>
        <w:rPr>
          <w:lang w:val="fr-FR"/>
        </w:rPr>
      </w:pPr>
      <w:bookmarkStart w:id="130" w:name="_ENREF_101"/>
      <w:r w:rsidRPr="00787691">
        <w:t xml:space="preserve">[101] Hamon L, Leclerc H, Ghoufi A, Oliviero L, Travert A, Lavalley J-C, et al. Molecular Insight into the Adsorption of H2S in the Flexible MIL-53(Cr) and Rigid MIL-47(V) MOFs: Infrared Spectroscopy Combined to Molecular Simulations. </w:t>
      </w:r>
      <w:r w:rsidRPr="00CA05FA">
        <w:rPr>
          <w:lang w:val="fr-FR"/>
        </w:rPr>
        <w:t>The Journal of Physical Chemistry C. 2011;115:2047-56.</w:t>
      </w:r>
      <w:bookmarkEnd w:id="130"/>
    </w:p>
    <w:p w14:paraId="3C289959" w14:textId="77777777" w:rsidR="00787691" w:rsidRPr="00787691" w:rsidRDefault="00787691" w:rsidP="00787691">
      <w:pPr>
        <w:pStyle w:val="EndNoteBibliography"/>
      </w:pPr>
      <w:bookmarkStart w:id="131" w:name="_ENREF_102"/>
      <w:r w:rsidRPr="00CA05FA">
        <w:rPr>
          <w:lang w:val="fr-FR"/>
        </w:rPr>
        <w:t xml:space="preserve">[102] Hamon L, Serre C, Devic T, Loiseau T, Millange F, Férey G, et al. </w:t>
      </w:r>
      <w:r w:rsidRPr="00787691">
        <w:t>Comparative Study of Hydrogen Sulfide Adsorption in the MIL-53(Al, Cr, Fe), MIL-47(V), MIL-100(Cr), and MIL-101(Cr) Metal−Organic Frameworks at Room Temperature. Journal of the American Chemical Society. 2009;131:8775-7.</w:t>
      </w:r>
      <w:bookmarkEnd w:id="131"/>
    </w:p>
    <w:p w14:paraId="76CB107E" w14:textId="77777777" w:rsidR="00787691" w:rsidRPr="00787691" w:rsidRDefault="00787691" w:rsidP="00787691">
      <w:pPr>
        <w:pStyle w:val="EndNoteBibliography"/>
      </w:pPr>
      <w:bookmarkStart w:id="132" w:name="_ENREF_103"/>
      <w:r w:rsidRPr="00787691">
        <w:t>[103] Heymans N, Vaesen S, De Weireld G. A complete procedure for acidic gas separation by adsorption on MIL-53 (Al). Microporous and Mesoporous Materials. 2012;154:93-9.</w:t>
      </w:r>
      <w:bookmarkEnd w:id="132"/>
    </w:p>
    <w:p w14:paraId="6523DE34" w14:textId="77777777" w:rsidR="00787691" w:rsidRPr="00787691" w:rsidRDefault="00787691" w:rsidP="00787691">
      <w:pPr>
        <w:pStyle w:val="EndNoteBibliography"/>
      </w:pPr>
      <w:bookmarkStart w:id="133" w:name="_ENREF_104"/>
      <w:r w:rsidRPr="00787691">
        <w:t>[104] Jameh AA, Mohammadi T, Bakhtiari O, Mahdyarfar M. Synthesis and modification of Zeolitic Imidazolate Framework (ZIF-8) nanoparticles as highly efficient adsorbent for H2S and CO2 removal from natural gas. Journal of Environmental Chemical Engineering. 2019;7:103058.</w:t>
      </w:r>
      <w:bookmarkEnd w:id="133"/>
    </w:p>
    <w:p w14:paraId="0B17D6B1" w14:textId="77777777" w:rsidR="00787691" w:rsidRPr="00787691" w:rsidRDefault="00787691" w:rsidP="00787691">
      <w:pPr>
        <w:pStyle w:val="EndNoteBibliography"/>
      </w:pPr>
      <w:bookmarkStart w:id="134" w:name="_ENREF_105"/>
      <w:r w:rsidRPr="00787691">
        <w:t>[105] Kooti M, Pourreza A, Rashidi A. Preparation of MIL-101-nanoporous carbon as a new type of nanoadsorbent for H2S removal from gas stream. Journal of Natural Gas Science and Engineering. 2018;57:331-8.</w:t>
      </w:r>
      <w:bookmarkEnd w:id="134"/>
    </w:p>
    <w:p w14:paraId="6235B3FE" w14:textId="77777777" w:rsidR="00787691" w:rsidRPr="00787691" w:rsidRDefault="00787691" w:rsidP="00787691">
      <w:pPr>
        <w:pStyle w:val="EndNoteBibliography"/>
      </w:pPr>
      <w:bookmarkStart w:id="135" w:name="_ENREF_106"/>
      <w:r w:rsidRPr="00787691">
        <w:t>[106] Mohideen MIH, Pillai RS, Adil K, Bhatt PM, Belmabkhout Y, Shkurenko A, et al. A Fine-Tuned MOF for Gas and Vapor Separation: A Multipurpose Adsorbent for Acid Gas Removal, Dehydration, and BTX Sieving. Chem. 2017;3:822-33.</w:t>
      </w:r>
      <w:bookmarkEnd w:id="135"/>
    </w:p>
    <w:p w14:paraId="795E64FB" w14:textId="77777777" w:rsidR="00787691" w:rsidRPr="00787691" w:rsidRDefault="00787691" w:rsidP="00787691">
      <w:pPr>
        <w:pStyle w:val="EndNoteBibliography"/>
      </w:pPr>
      <w:bookmarkStart w:id="136" w:name="_ENREF_107"/>
      <w:r w:rsidRPr="00787691">
        <w:t>[107] Sheikh Alivand M, Hossein Tehrani NHM, Shafiei-alavijeh M, Rashidi A, Kooti M, Pourreza A, et al. Synthesis of a modified HF-free MIL-101(Cr) nanoadsorbent with enhanced H2S/CH4, CO2/CH4, and CO2/N2 selectivity. Journal of Environmental Chemical Engineering. 2019;7:102946.</w:t>
      </w:r>
      <w:bookmarkEnd w:id="136"/>
    </w:p>
    <w:p w14:paraId="4A743210" w14:textId="77777777" w:rsidR="00787691" w:rsidRPr="00787691" w:rsidRDefault="00787691" w:rsidP="00787691">
      <w:pPr>
        <w:pStyle w:val="EndNoteBibliography"/>
      </w:pPr>
      <w:bookmarkStart w:id="137" w:name="_ENREF_108"/>
      <w:r w:rsidRPr="00787691">
        <w:lastRenderedPageBreak/>
        <w:t>[108] Vaesen S, Guillerm V, Yang Q, Wiersum AD, Marszalek B, Gil B, et al. A robust amino-functionalized titanium(iv) based MOF for improved separation of acid gases. Chemical Communications. 2013;49:10082-4.</w:t>
      </w:r>
      <w:bookmarkEnd w:id="137"/>
    </w:p>
    <w:p w14:paraId="5ED744F1" w14:textId="77777777" w:rsidR="00787691" w:rsidRPr="00787691" w:rsidRDefault="00787691" w:rsidP="00787691">
      <w:pPr>
        <w:pStyle w:val="EndNoteBibliography"/>
      </w:pPr>
      <w:bookmarkStart w:id="138" w:name="_ENREF_109"/>
      <w:r w:rsidRPr="00787691">
        <w:t>[109] Wang H, Zeng X, Wang W, Cao D. Selective capture of trace sulfur gas by porous covalent-organic materials. Chemical Engineering Science. 2015;135:373-80.</w:t>
      </w:r>
      <w:bookmarkEnd w:id="138"/>
    </w:p>
    <w:p w14:paraId="4125A20A" w14:textId="77777777" w:rsidR="00787691" w:rsidRPr="00787691" w:rsidRDefault="00787691" w:rsidP="00787691">
      <w:pPr>
        <w:pStyle w:val="EndNoteBibliography"/>
      </w:pPr>
      <w:bookmarkStart w:id="139" w:name="_ENREF_110"/>
      <w:r w:rsidRPr="00787691">
        <w:t>[110] Xu J, Xing W, Wang H, Xu W, Ding Q, Zhao L, et al. Monte Carlo simulation study of the halogenated MIL-47(V) frameworks: influence of functionalization on H2S adsorption and separation properties. Journal of Materials Science. 2016;51:2307-19.</w:t>
      </w:r>
      <w:bookmarkEnd w:id="139"/>
    </w:p>
    <w:p w14:paraId="2FE10D09" w14:textId="77777777" w:rsidR="00787691" w:rsidRPr="00CA05FA" w:rsidRDefault="00787691" w:rsidP="00787691">
      <w:pPr>
        <w:pStyle w:val="EndNoteBibliography"/>
        <w:rPr>
          <w:lang w:val="de-DE"/>
        </w:rPr>
      </w:pPr>
      <w:bookmarkStart w:id="140" w:name="_ENREF_111"/>
      <w:r w:rsidRPr="00787691">
        <w:t xml:space="preserve">[111] Zhou X, Su Z, Chen H, Xiao X, Qin Y, Yang L, et al. Capture of pure toxic gases through porous materials from molecular simulations. Molecular Physics. </w:t>
      </w:r>
      <w:r w:rsidRPr="00CA05FA">
        <w:rPr>
          <w:lang w:val="de-DE"/>
        </w:rPr>
        <w:t>2018;116:2095-107.</w:t>
      </w:r>
      <w:bookmarkEnd w:id="140"/>
    </w:p>
    <w:p w14:paraId="71474397" w14:textId="77777777" w:rsidR="00787691" w:rsidRPr="00787691" w:rsidRDefault="00787691" w:rsidP="00787691">
      <w:pPr>
        <w:pStyle w:val="EndNoteBibliography"/>
      </w:pPr>
      <w:bookmarkStart w:id="141" w:name="_ENREF_112"/>
      <w:r w:rsidRPr="00CA05FA">
        <w:rPr>
          <w:lang w:val="de-DE"/>
        </w:rPr>
        <w:t xml:space="preserve">[112] Mi J, Liu F, Chen W, Chen X, Shen L, Cao Y, et al. </w:t>
      </w:r>
      <w:r w:rsidRPr="00787691">
        <w:t>Design of Efficient, Hierarchical Porous Polymers Endowed with Tunable Structural Base Sites for Direct Catalytic Elimination of COS and H2S. ACS Applied Materials &amp; Interfaces. 2019;11:29950-9.</w:t>
      </w:r>
      <w:bookmarkEnd w:id="141"/>
    </w:p>
    <w:p w14:paraId="482C4D68" w14:textId="77777777" w:rsidR="00787691" w:rsidRPr="00787691" w:rsidRDefault="00787691" w:rsidP="00787691">
      <w:pPr>
        <w:pStyle w:val="EndNoteBibliography"/>
      </w:pPr>
      <w:bookmarkStart w:id="142" w:name="_ENREF_113"/>
      <w:r w:rsidRPr="00787691">
        <w:t>[113] Wang X-L, Fan H-L, Tian Z, He E-Y, Li Y, Shangguan J. Adsorptive removal of sulfur compounds using IRMOF-3 at ambient temperature. Applied Surface Science. 2014;289:107-13.</w:t>
      </w:r>
      <w:bookmarkEnd w:id="142"/>
    </w:p>
    <w:p w14:paraId="31259CD4" w14:textId="77777777" w:rsidR="00787691" w:rsidRPr="00787691" w:rsidRDefault="00787691" w:rsidP="00787691">
      <w:pPr>
        <w:pStyle w:val="EndNoteBibliography"/>
      </w:pPr>
      <w:bookmarkStart w:id="143" w:name="_ENREF_114"/>
      <w:r w:rsidRPr="00787691">
        <w:t>[114] Li Y, Wang L-J, Fan H-L, Shangguan J, Wang H, Mi J. Removal of Sulfur Compounds by a Copper-Based Metal Organic Framework under Ambient Conditions. Energy &amp; Fuels. 2015;29:298-304.</w:t>
      </w:r>
      <w:bookmarkEnd w:id="143"/>
    </w:p>
    <w:p w14:paraId="0E120179" w14:textId="77777777" w:rsidR="00787691" w:rsidRPr="00787691" w:rsidRDefault="00787691" w:rsidP="00787691">
      <w:pPr>
        <w:pStyle w:val="EndNoteBibliography"/>
      </w:pPr>
      <w:bookmarkStart w:id="144" w:name="_ENREF_115"/>
      <w:r w:rsidRPr="00787691">
        <w:t>[115] Bhoria N, Basina G, Pokhrel J, Kumar Reddy KS, Anastasiou S, Balasubramanian VV, et al. Functionalization effects on HKUST-1 and HKUST-1/graphene oxide hybrid adsorbents for hydrogen sulfide removal. Journal of Hazardous Materials. 2020;394:122565.</w:t>
      </w:r>
      <w:bookmarkEnd w:id="144"/>
    </w:p>
    <w:p w14:paraId="696610D4" w14:textId="77777777" w:rsidR="00787691" w:rsidRPr="00787691" w:rsidRDefault="00787691" w:rsidP="00787691">
      <w:pPr>
        <w:pStyle w:val="EndNoteBibliography"/>
      </w:pPr>
      <w:bookmarkStart w:id="145" w:name="_ENREF_116"/>
      <w:r w:rsidRPr="00787691">
        <w:t>[116] Zhang H-Y, Zhang Z-R, Yang C, Ling L-X, Wang B-J, Fan H-L. A Computational Study of the Adsorptive Removal of H2S by MOF-199. Journal of Inorganic and Organometallic Polymers and Materials. 2018;28:694-701.</w:t>
      </w:r>
      <w:bookmarkEnd w:id="145"/>
    </w:p>
    <w:p w14:paraId="4CC037C6" w14:textId="77777777" w:rsidR="00787691" w:rsidRPr="00787691" w:rsidRDefault="00787691" w:rsidP="00787691">
      <w:pPr>
        <w:pStyle w:val="EndNoteBibliography"/>
      </w:pPr>
      <w:bookmarkStart w:id="146" w:name="_ENREF_117"/>
      <w:r w:rsidRPr="00787691">
        <w:t>[117] Huang Y, Wang R. Highly selective separation of H2S and CO2 using a H2S-imprinted polymers loaded on a polyoxometalate@Zr-based metal–organic framework with a core–shell structure at ambient temperature. Journal of Materials Chemistry A. 2019;7:12105-14.</w:t>
      </w:r>
      <w:bookmarkEnd w:id="146"/>
    </w:p>
    <w:p w14:paraId="51285D31" w14:textId="77777777" w:rsidR="00787691" w:rsidRPr="00787691" w:rsidRDefault="00787691" w:rsidP="00787691">
      <w:pPr>
        <w:pStyle w:val="EndNoteBibliography"/>
      </w:pPr>
      <w:bookmarkStart w:id="147" w:name="_ENREF_118"/>
      <w:r w:rsidRPr="00787691">
        <w:t>[118] Huang Z-H, Liu G, Kang F. Glucose-Promoted Zn-Based Metal–Organic Framework/Graphene Oxide Composites for Hydrogen Sulfide Removal. ACS Applied Materials &amp; Interfaces. 2012;4:4942-7.</w:t>
      </w:r>
      <w:bookmarkEnd w:id="147"/>
    </w:p>
    <w:p w14:paraId="5A23AB5A" w14:textId="77777777" w:rsidR="00787691" w:rsidRPr="00787691" w:rsidRDefault="00787691" w:rsidP="00787691">
      <w:pPr>
        <w:pStyle w:val="EndNoteBibliography"/>
      </w:pPr>
      <w:bookmarkStart w:id="148" w:name="_ENREF_119"/>
      <w:r w:rsidRPr="00787691">
        <w:t>[119] Joshi JN, Zhu G, Lee JJ, Carter EA, Jones CW, Lively RP, et al. Probing Metal–Organic Framework Design for Adsorptive Natural Gas Purification. Langmuir. 2018;34:8443-50.</w:t>
      </w:r>
      <w:bookmarkEnd w:id="148"/>
    </w:p>
    <w:p w14:paraId="20C1508A" w14:textId="77777777" w:rsidR="00787691" w:rsidRPr="00787691" w:rsidRDefault="00787691" w:rsidP="00787691">
      <w:pPr>
        <w:pStyle w:val="EndNoteBibliography"/>
      </w:pPr>
      <w:bookmarkStart w:id="149" w:name="_ENREF_120"/>
      <w:r w:rsidRPr="00787691">
        <w:t>[120] Liu J, Wei Y, Li P, Zhao Y, Zou R. Selective H2S/CO2 Separation by Metal–Organic Frameworks Based on Chemical-Physical Adsorption. The Journal of Physical Chemistry C. 2017;121:13249-55.</w:t>
      </w:r>
      <w:bookmarkEnd w:id="149"/>
    </w:p>
    <w:p w14:paraId="4B667DC9" w14:textId="77777777" w:rsidR="00787691" w:rsidRPr="00787691" w:rsidRDefault="00787691" w:rsidP="00787691">
      <w:pPr>
        <w:pStyle w:val="EndNoteBibliography"/>
      </w:pPr>
      <w:bookmarkStart w:id="150" w:name="_ENREF_121"/>
      <w:r w:rsidRPr="00787691">
        <w:t>[121] Zhang H-Y, Yang C, Geng Q, Fan H-L, Wang B-J, Wu M-M, et al. Adsorption of hydrogen sulfide by amine-functionalized metal organic framework (MOF-199): An experimental and simulation study. Applied Surface Science. 2019;497:143815.</w:t>
      </w:r>
      <w:bookmarkEnd w:id="150"/>
    </w:p>
    <w:p w14:paraId="4CCAC0AB" w14:textId="77777777" w:rsidR="00787691" w:rsidRPr="00787691" w:rsidRDefault="00787691" w:rsidP="00787691">
      <w:pPr>
        <w:pStyle w:val="EndNoteBibliography"/>
      </w:pPr>
      <w:bookmarkStart w:id="151" w:name="_ENREF_122"/>
      <w:r w:rsidRPr="00787691">
        <w:t>[122] Belmabkhout Y, Bhatt PM, Adil K, Pillai RS, Cadiau A, Shkurenko A, et al. Natural gas upgrading using a fluorinated MOF with tuned H2S and CO2 adsorption selectivity. Nature Energy. 2018;3:1059-66.</w:t>
      </w:r>
      <w:bookmarkEnd w:id="151"/>
    </w:p>
    <w:p w14:paraId="11867C2E" w14:textId="77777777" w:rsidR="00787691" w:rsidRPr="00787691" w:rsidRDefault="00787691" w:rsidP="00787691">
      <w:pPr>
        <w:pStyle w:val="EndNoteBibliography"/>
      </w:pPr>
      <w:bookmarkStart w:id="152" w:name="_ENREF_123"/>
      <w:r w:rsidRPr="00787691">
        <w:t>[123] Bhatt PM, Belmabkhout Y, Assen AH, Weseliński ŁJ, Jiang H, Cadiau A, et al. Isoreticular rare earth fcu-MOFs for the selective removal of H2S from CO2 containing gases. Chemical Engineering Journal. 2017;324:392-6.</w:t>
      </w:r>
      <w:bookmarkEnd w:id="152"/>
    </w:p>
    <w:p w14:paraId="3FCD9D5D" w14:textId="77777777" w:rsidR="00787691" w:rsidRPr="00787691" w:rsidRDefault="00787691" w:rsidP="00787691">
      <w:pPr>
        <w:pStyle w:val="EndNoteBibliography"/>
      </w:pPr>
      <w:bookmarkStart w:id="153" w:name="_ENREF_124"/>
      <w:r w:rsidRPr="00787691">
        <w:t>[124] Díaz-Ramírez ML, Sánchez-González E, Álvarez JR, González-Martínez GA, Horike S, Kadota K, et al. Partially fluorinated MIL-101(Cr): from a miniscule structure modification to a huge chemical environment transformation inspected by 129Xe NMR. Journal of Materials Chemistry A. 2019;7:15101-12.</w:t>
      </w:r>
      <w:bookmarkEnd w:id="153"/>
    </w:p>
    <w:p w14:paraId="17F388F6" w14:textId="77777777" w:rsidR="00787691" w:rsidRPr="00CA05FA" w:rsidRDefault="00787691" w:rsidP="00787691">
      <w:pPr>
        <w:pStyle w:val="EndNoteBibliography"/>
        <w:rPr>
          <w:lang w:val="es-ES"/>
        </w:rPr>
      </w:pPr>
      <w:bookmarkStart w:id="154" w:name="_ENREF_125"/>
      <w:r w:rsidRPr="00787691">
        <w:lastRenderedPageBreak/>
        <w:t xml:space="preserve">[125] Sánchez-González E, Mileo PGM, Sagastuy-Breña M, Álvarez JR, Reynolds JE, Villarreal A, et al. Highly reversible sorption of H2S and CO2 by an environmentally friendly Mg-based MOF. </w:t>
      </w:r>
      <w:r w:rsidRPr="00CA05FA">
        <w:rPr>
          <w:lang w:val="es-ES"/>
        </w:rPr>
        <w:t>Journal of Materials Chemistry A. 2018;6:16900-9.</w:t>
      </w:r>
      <w:bookmarkEnd w:id="154"/>
    </w:p>
    <w:p w14:paraId="3ADCC3A1" w14:textId="77777777" w:rsidR="00787691" w:rsidRPr="00787691" w:rsidRDefault="00787691" w:rsidP="00787691">
      <w:pPr>
        <w:pStyle w:val="EndNoteBibliography"/>
      </w:pPr>
      <w:bookmarkStart w:id="155" w:name="_ENREF_126"/>
      <w:r w:rsidRPr="00CA05FA">
        <w:rPr>
          <w:lang w:val="es-ES"/>
        </w:rPr>
        <w:t xml:space="preserve">[126] Zárate JA, Sánchez-González E, Jurado-Vázquez T, Gutiérrez-Alejandre A, González-Zamora E, Castillo I, et al. </w:t>
      </w:r>
      <w:r w:rsidRPr="00787691">
        <w:t>Outstanding reversible H2S capture by an Al(iii)-based MOF. Chemical Communications. 2019;55:3049-52.</w:t>
      </w:r>
      <w:bookmarkEnd w:id="155"/>
    </w:p>
    <w:p w14:paraId="260448C6" w14:textId="77777777" w:rsidR="00787691" w:rsidRPr="00787691" w:rsidRDefault="00787691" w:rsidP="00787691">
      <w:pPr>
        <w:pStyle w:val="EndNoteBibliography"/>
      </w:pPr>
      <w:bookmarkStart w:id="156" w:name="_ENREF_127"/>
      <w:r w:rsidRPr="00787691">
        <w:t>[127] Gilliland ER, Baddour RF, Perkinson GP, Sladek KJ. Diffusion on Surfaces. I. Effect of Concentration on the Diffusivity of Physically Adsorbed Gases. Industrial &amp; Engineering Chemistry Fundamentals. 1974;13:95-100.</w:t>
      </w:r>
      <w:bookmarkEnd w:id="156"/>
    </w:p>
    <w:p w14:paraId="22A1C3B4" w14:textId="77777777" w:rsidR="00787691" w:rsidRPr="00787691" w:rsidRDefault="00787691" w:rsidP="00787691">
      <w:pPr>
        <w:pStyle w:val="EndNoteBibliography"/>
      </w:pPr>
      <w:bookmarkStart w:id="157" w:name="_ENREF_128"/>
      <w:r w:rsidRPr="00787691">
        <w:t>[128] Sun S, Awadallah O, Cheng Z. Poisoning of Ni-Based anode for proton conducting SOFC by H2S, CO2, and H2O as fuel contaminants. Journal of Power Sources. 2018;378:255-63.</w:t>
      </w:r>
      <w:bookmarkEnd w:id="157"/>
    </w:p>
    <w:p w14:paraId="58EA9636" w14:textId="77777777" w:rsidR="00787691" w:rsidRPr="00CA05FA" w:rsidRDefault="00787691" w:rsidP="00787691">
      <w:pPr>
        <w:pStyle w:val="EndNoteBibliography"/>
        <w:rPr>
          <w:lang w:val="it-IT"/>
        </w:rPr>
      </w:pPr>
      <w:bookmarkStart w:id="158" w:name="_ENREF_129"/>
      <w:r w:rsidRPr="00787691">
        <w:t xml:space="preserve">[129] Saadabadi SA, Thallam Thattai A, Fan L, Lindeboom REF, Spanjers H, Aravind PV. Solid Oxide Fuel Cells fuelled with biogas: Potential and constraints. </w:t>
      </w:r>
      <w:r w:rsidRPr="00CA05FA">
        <w:rPr>
          <w:lang w:val="it-IT"/>
        </w:rPr>
        <w:t>Renewable Energy. 2019;134:194-214.</w:t>
      </w:r>
      <w:bookmarkEnd w:id="158"/>
    </w:p>
    <w:p w14:paraId="08E6F30E" w14:textId="77777777" w:rsidR="00787691" w:rsidRPr="00787691" w:rsidRDefault="00787691" w:rsidP="00787691">
      <w:pPr>
        <w:pStyle w:val="EndNoteBibliography"/>
      </w:pPr>
      <w:bookmarkStart w:id="159" w:name="_ENREF_130"/>
      <w:r w:rsidRPr="00CA05FA">
        <w:rPr>
          <w:lang w:val="it-IT"/>
        </w:rPr>
        <w:t xml:space="preserve">[130] Lanzini A, Madi H, Chiodo V, Papurello D, Maisano S, Santarelli M, et al. </w:t>
      </w:r>
      <w:r w:rsidRPr="00787691">
        <w:t>Dealing with fuel contaminants in biogas-fed solid oxide fuel cell (SOFC) and molten carbonate fuel cell (MCFC) plants: Degradation of catalytic and electro-catalytic active surfaces and related gas purification methods. Progress in Energy and Combustion Science. 2017;61:150-88.</w:t>
      </w:r>
      <w:bookmarkEnd w:id="159"/>
    </w:p>
    <w:p w14:paraId="7FECA1BD" w14:textId="78E71B8C" w:rsidR="007A43AC" w:rsidRPr="007A43AC" w:rsidRDefault="001B3EA6" w:rsidP="007A43AC">
      <w:pPr>
        <w:pStyle w:val="ListParagraph"/>
      </w:pPr>
      <w:r>
        <w:fldChar w:fldCharType="end"/>
      </w:r>
    </w:p>
    <w:sectPr w:rsidR="007A43AC" w:rsidRPr="007A43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EEC28" w14:textId="77777777" w:rsidR="002B1CC6" w:rsidRDefault="002B1CC6" w:rsidP="0039194E">
      <w:pPr>
        <w:spacing w:line="240" w:lineRule="auto"/>
      </w:pPr>
      <w:r>
        <w:separator/>
      </w:r>
    </w:p>
  </w:endnote>
  <w:endnote w:type="continuationSeparator" w:id="0">
    <w:p w14:paraId="5E6E2E52" w14:textId="77777777" w:rsidR="002B1CC6" w:rsidRDefault="002B1CC6" w:rsidP="0039194E">
      <w:pPr>
        <w:spacing w:line="240" w:lineRule="auto"/>
      </w:pPr>
      <w:r>
        <w:continuationSeparator/>
      </w:r>
    </w:p>
  </w:endnote>
  <w:endnote w:type="continuationNotice" w:id="1">
    <w:p w14:paraId="7C97AB2A" w14:textId="77777777" w:rsidR="002B1CC6" w:rsidRDefault="002B1C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Cambria"/>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Uni">
    <w:charset w:val="80"/>
    <w:family w:val="roman"/>
    <w:pitch w:val="variable"/>
    <w:sig w:usb0="B334AAFF" w:usb1="F9DFFFFF" w:usb2="0000003E" w:usb3="00000000" w:csb0="001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188427"/>
      <w:docPartObj>
        <w:docPartGallery w:val="Page Numbers (Bottom of Page)"/>
        <w:docPartUnique/>
      </w:docPartObj>
    </w:sdtPr>
    <w:sdtEndPr>
      <w:rPr>
        <w:noProof/>
      </w:rPr>
    </w:sdtEndPr>
    <w:sdtContent>
      <w:p w14:paraId="53920D3C" w14:textId="79AA5D3B" w:rsidR="00787691" w:rsidRDefault="007876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9FA6E4" w14:textId="77777777" w:rsidR="00787691" w:rsidRDefault="00787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C61F5" w14:textId="77777777" w:rsidR="002B1CC6" w:rsidRDefault="002B1CC6" w:rsidP="0039194E">
      <w:pPr>
        <w:spacing w:line="240" w:lineRule="auto"/>
      </w:pPr>
      <w:r>
        <w:separator/>
      </w:r>
    </w:p>
  </w:footnote>
  <w:footnote w:type="continuationSeparator" w:id="0">
    <w:p w14:paraId="2F9D371C" w14:textId="77777777" w:rsidR="002B1CC6" w:rsidRDefault="002B1CC6" w:rsidP="0039194E">
      <w:pPr>
        <w:spacing w:line="240" w:lineRule="auto"/>
      </w:pPr>
      <w:r>
        <w:continuationSeparator/>
      </w:r>
    </w:p>
  </w:footnote>
  <w:footnote w:type="continuationNotice" w:id="1">
    <w:p w14:paraId="72B62AEB" w14:textId="77777777" w:rsidR="002B1CC6" w:rsidRDefault="002B1CC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D2F8D"/>
    <w:multiLevelType w:val="hybridMultilevel"/>
    <w:tmpl w:val="D2BE75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074FA1"/>
    <w:multiLevelType w:val="multilevel"/>
    <w:tmpl w:val="E564C8F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15:restartNumberingAfterBreak="0">
    <w:nsid w:val="206459E4"/>
    <w:multiLevelType w:val="hybridMultilevel"/>
    <w:tmpl w:val="AB5ED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C433C5"/>
    <w:multiLevelType w:val="multilevel"/>
    <w:tmpl w:val="00CE5C0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EB47397"/>
    <w:multiLevelType w:val="hybridMultilevel"/>
    <w:tmpl w:val="6CCE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F01B02"/>
    <w:multiLevelType w:val="hybridMultilevel"/>
    <w:tmpl w:val="0FDA8DDE"/>
    <w:lvl w:ilvl="0" w:tplc="F0CEAB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AB021B"/>
    <w:multiLevelType w:val="multilevel"/>
    <w:tmpl w:val="D7708BA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514E525E"/>
    <w:multiLevelType w:val="hybridMultilevel"/>
    <w:tmpl w:val="5F940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6A03A3"/>
    <w:multiLevelType w:val="hybridMultilevel"/>
    <w:tmpl w:val="80AA9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F03431"/>
    <w:multiLevelType w:val="multilevel"/>
    <w:tmpl w:val="D7708BA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650A024A"/>
    <w:multiLevelType w:val="hybridMultilevel"/>
    <w:tmpl w:val="EBE6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B60CA"/>
    <w:multiLevelType w:val="hybridMultilevel"/>
    <w:tmpl w:val="FDE01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DB5043"/>
    <w:multiLevelType w:val="multilevel"/>
    <w:tmpl w:val="4B9C0892"/>
    <w:lvl w:ilvl="0">
      <w:start w:val="1"/>
      <w:numFmt w:val="decimal"/>
      <w:lvlText w:val="%1."/>
      <w:lvlJc w:val="left"/>
      <w:pPr>
        <w:tabs>
          <w:tab w:val="num" w:pos="720"/>
        </w:tabs>
        <w:ind w:left="720" w:hanging="720"/>
      </w:pPr>
      <w:rPr>
        <w:rFonts w:hint="default"/>
      </w:rPr>
    </w:lvl>
    <w:lvl w:ilvl="1">
      <w:start w:val="1"/>
      <w:numFmt w:val="decimal"/>
      <w:pStyle w:val="Heading2"/>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75254FD0"/>
    <w:multiLevelType w:val="hybridMultilevel"/>
    <w:tmpl w:val="50FA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2"/>
  </w:num>
  <w:num w:numId="4">
    <w:abstractNumId w:val="11"/>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2"/>
  </w:num>
  <w:num w:numId="15">
    <w:abstractNumId w:val="1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8"/>
    </w:lvlOverride>
  </w:num>
  <w:num w:numId="18">
    <w:abstractNumId w:val="12"/>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6"/>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es-ES"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CwNDI1NTQyMzc3szBT0lEKTi0uzszPAymwMK4FAPO+zMktAAAA"/>
    <w:docVar w:name="EN.InstantFormat" w:val="&lt;ENInstantFormat&gt;&lt;Enabled&gt;1&lt;/Enabled&gt;&lt;ScanUnformatted&gt;1&lt;/ScanUnformatted&gt;&lt;ScanChanges&gt;1&lt;/ScanChanges&gt;&lt;Suspended&gt;0&lt;/Suspended&gt;&lt;/ENInstantFormat&gt;"/>
    <w:docVar w:name="EN.Layout" w:val="&lt;ENLayout&gt;&lt;Style&gt;Renewable Sustain Energy Review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9x5sxfr2tepdredaaxxp928zts5eez00909&quot;&gt;My EndNote Library&lt;record-ids&gt;&lt;item&gt;40&lt;/item&gt;&lt;item&gt;50&lt;/item&gt;&lt;item&gt;75&lt;/item&gt;&lt;item&gt;128&lt;/item&gt;&lt;item&gt;156&lt;/item&gt;&lt;item&gt;172&lt;/item&gt;&lt;item&gt;263&lt;/item&gt;&lt;item&gt;285&lt;/item&gt;&lt;item&gt;287&lt;/item&gt;&lt;item&gt;534&lt;/item&gt;&lt;item&gt;568&lt;/item&gt;&lt;item&gt;594&lt;/item&gt;&lt;item&gt;612&lt;/item&gt;&lt;item&gt;613&lt;/item&gt;&lt;item&gt;614&lt;/item&gt;&lt;item&gt;618&lt;/item&gt;&lt;item&gt;630&lt;/item&gt;&lt;item&gt;631&lt;/item&gt;&lt;item&gt;632&lt;/item&gt;&lt;item&gt;633&lt;/item&gt;&lt;item&gt;636&lt;/item&gt;&lt;item&gt;637&lt;/item&gt;&lt;item&gt;640&lt;/item&gt;&lt;item&gt;650&lt;/item&gt;&lt;item&gt;655&lt;/item&gt;&lt;item&gt;657&lt;/item&gt;&lt;item&gt;659&lt;/item&gt;&lt;item&gt;660&lt;/item&gt;&lt;item&gt;662&lt;/item&gt;&lt;item&gt;665&lt;/item&gt;&lt;item&gt;667&lt;/item&gt;&lt;item&gt;668&lt;/item&gt;&lt;item&gt;669&lt;/item&gt;&lt;item&gt;670&lt;/item&gt;&lt;item&gt;671&lt;/item&gt;&lt;item&gt;673&lt;/item&gt;&lt;item&gt;674&lt;/item&gt;&lt;item&gt;675&lt;/item&gt;&lt;item&gt;693&lt;/item&gt;&lt;item&gt;694&lt;/item&gt;&lt;item&gt;695&lt;/item&gt;&lt;item&gt;696&lt;/item&gt;&lt;item&gt;700&lt;/item&gt;&lt;item&gt;704&lt;/item&gt;&lt;item&gt;705&lt;/item&gt;&lt;item&gt;706&lt;/item&gt;&lt;item&gt;707&lt;/item&gt;&lt;item&gt;713&lt;/item&gt;&lt;item&gt;714&lt;/item&gt;&lt;item&gt;715&lt;/item&gt;&lt;item&gt;716&lt;/item&gt;&lt;item&gt;718&lt;/item&gt;&lt;item&gt;719&lt;/item&gt;&lt;item&gt;720&lt;/item&gt;&lt;item&gt;721&lt;/item&gt;&lt;item&gt;723&lt;/item&gt;&lt;item&gt;726&lt;/item&gt;&lt;item&gt;727&lt;/item&gt;&lt;item&gt;728&lt;/item&gt;&lt;item&gt;729&lt;/item&gt;&lt;item&gt;730&lt;/item&gt;&lt;item&gt;733&lt;/item&gt;&lt;item&gt;734&lt;/item&gt;&lt;item&gt;735&lt;/item&gt;&lt;item&gt;737&lt;/item&gt;&lt;item&gt;738&lt;/item&gt;&lt;item&gt;739&lt;/item&gt;&lt;item&gt;742&lt;/item&gt;&lt;item&gt;743&lt;/item&gt;&lt;item&gt;744&lt;/item&gt;&lt;item&gt;748&lt;/item&gt;&lt;item&gt;750&lt;/item&gt;&lt;item&gt;752&lt;/item&gt;&lt;item&gt;759&lt;/item&gt;&lt;item&gt;760&lt;/item&gt;&lt;item&gt;762&lt;/item&gt;&lt;item&gt;763&lt;/item&gt;&lt;item&gt;766&lt;/item&gt;&lt;item&gt;767&lt;/item&gt;&lt;item&gt;768&lt;/item&gt;&lt;item&gt;771&lt;/item&gt;&lt;item&gt;772&lt;/item&gt;&lt;item&gt;773&lt;/item&gt;&lt;item&gt;777&lt;/item&gt;&lt;item&gt;778&lt;/item&gt;&lt;item&gt;779&lt;/item&gt;&lt;item&gt;780&lt;/item&gt;&lt;item&gt;781&lt;/item&gt;&lt;item&gt;782&lt;/item&gt;&lt;item&gt;783&lt;/item&gt;&lt;item&gt;784&lt;/item&gt;&lt;item&gt;785&lt;/item&gt;&lt;item&gt;787&lt;/item&gt;&lt;item&gt;788&lt;/item&gt;&lt;item&gt;790&lt;/item&gt;&lt;item&gt;792&lt;/item&gt;&lt;item&gt;794&lt;/item&gt;&lt;item&gt;795&lt;/item&gt;&lt;item&gt;797&lt;/item&gt;&lt;item&gt;798&lt;/item&gt;&lt;item&gt;800&lt;/item&gt;&lt;item&gt;801&lt;/item&gt;&lt;item&gt;802&lt;/item&gt;&lt;item&gt;803&lt;/item&gt;&lt;item&gt;804&lt;/item&gt;&lt;item&gt;806&lt;/item&gt;&lt;item&gt;808&lt;/item&gt;&lt;item&gt;809&lt;/item&gt;&lt;item&gt;810&lt;/item&gt;&lt;item&gt;813&lt;/item&gt;&lt;item&gt;814&lt;/item&gt;&lt;item&gt;816&lt;/item&gt;&lt;item&gt;817&lt;/item&gt;&lt;item&gt;818&lt;/item&gt;&lt;item&gt;855&lt;/item&gt;&lt;item&gt;856&lt;/item&gt;&lt;item&gt;857&lt;/item&gt;&lt;item&gt;858&lt;/item&gt;&lt;item&gt;859&lt;/item&gt;&lt;item&gt;860&lt;/item&gt;&lt;item&gt;861&lt;/item&gt;&lt;item&gt;862&lt;/item&gt;&lt;item&gt;863&lt;/item&gt;&lt;item&gt;865&lt;/item&gt;&lt;item&gt;866&lt;/item&gt;&lt;item&gt;867&lt;/item&gt;&lt;item&gt;868&lt;/item&gt;&lt;item&gt;869&lt;/item&gt;&lt;item&gt;870&lt;/item&gt;&lt;item&gt;879&lt;/item&gt;&lt;/record-ids&gt;&lt;/item&gt;&lt;/Libraries&gt;"/>
  </w:docVars>
  <w:rsids>
    <w:rsidRoot w:val="007A43AC"/>
    <w:rsid w:val="000001D8"/>
    <w:rsid w:val="00001FEA"/>
    <w:rsid w:val="00001FF5"/>
    <w:rsid w:val="0000320D"/>
    <w:rsid w:val="00003C71"/>
    <w:rsid w:val="00005452"/>
    <w:rsid w:val="0000557B"/>
    <w:rsid w:val="000057E5"/>
    <w:rsid w:val="000063A3"/>
    <w:rsid w:val="00006BBF"/>
    <w:rsid w:val="0000722B"/>
    <w:rsid w:val="00007578"/>
    <w:rsid w:val="00007B18"/>
    <w:rsid w:val="000118BC"/>
    <w:rsid w:val="00011AD0"/>
    <w:rsid w:val="00012F6A"/>
    <w:rsid w:val="0001381E"/>
    <w:rsid w:val="000141A5"/>
    <w:rsid w:val="000141A6"/>
    <w:rsid w:val="0001472C"/>
    <w:rsid w:val="00014E2E"/>
    <w:rsid w:val="000154F3"/>
    <w:rsid w:val="00015791"/>
    <w:rsid w:val="0001600A"/>
    <w:rsid w:val="000167D2"/>
    <w:rsid w:val="000179BB"/>
    <w:rsid w:val="000206DB"/>
    <w:rsid w:val="00021171"/>
    <w:rsid w:val="00021ACE"/>
    <w:rsid w:val="00022531"/>
    <w:rsid w:val="00022AD6"/>
    <w:rsid w:val="000235AF"/>
    <w:rsid w:val="00023CC3"/>
    <w:rsid w:val="00024CFE"/>
    <w:rsid w:val="00024DD2"/>
    <w:rsid w:val="000251D2"/>
    <w:rsid w:val="00025845"/>
    <w:rsid w:val="00026F12"/>
    <w:rsid w:val="00027099"/>
    <w:rsid w:val="0002752D"/>
    <w:rsid w:val="00027857"/>
    <w:rsid w:val="00027B82"/>
    <w:rsid w:val="000315BA"/>
    <w:rsid w:val="00031D8A"/>
    <w:rsid w:val="000322F6"/>
    <w:rsid w:val="00033432"/>
    <w:rsid w:val="00034F78"/>
    <w:rsid w:val="00035913"/>
    <w:rsid w:val="00036758"/>
    <w:rsid w:val="0003685E"/>
    <w:rsid w:val="00036BC2"/>
    <w:rsid w:val="00037004"/>
    <w:rsid w:val="000372D1"/>
    <w:rsid w:val="0004048E"/>
    <w:rsid w:val="000418E4"/>
    <w:rsid w:val="00042EFA"/>
    <w:rsid w:val="000435BC"/>
    <w:rsid w:val="00043FF0"/>
    <w:rsid w:val="00045431"/>
    <w:rsid w:val="00045882"/>
    <w:rsid w:val="0004589F"/>
    <w:rsid w:val="0004656A"/>
    <w:rsid w:val="000503F5"/>
    <w:rsid w:val="000506FD"/>
    <w:rsid w:val="00051679"/>
    <w:rsid w:val="00051BFB"/>
    <w:rsid w:val="000523B6"/>
    <w:rsid w:val="00052402"/>
    <w:rsid w:val="000530B6"/>
    <w:rsid w:val="0005416A"/>
    <w:rsid w:val="00054324"/>
    <w:rsid w:val="0005450B"/>
    <w:rsid w:val="00056E84"/>
    <w:rsid w:val="00056F6F"/>
    <w:rsid w:val="00057BB7"/>
    <w:rsid w:val="000605A8"/>
    <w:rsid w:val="00060E13"/>
    <w:rsid w:val="000612B4"/>
    <w:rsid w:val="00061851"/>
    <w:rsid w:val="000632AF"/>
    <w:rsid w:val="00064F5E"/>
    <w:rsid w:val="00066033"/>
    <w:rsid w:val="00066B4A"/>
    <w:rsid w:val="000703D2"/>
    <w:rsid w:val="000715AC"/>
    <w:rsid w:val="000715BD"/>
    <w:rsid w:val="0007342D"/>
    <w:rsid w:val="00073A43"/>
    <w:rsid w:val="000742B0"/>
    <w:rsid w:val="0007451C"/>
    <w:rsid w:val="00074603"/>
    <w:rsid w:val="00074735"/>
    <w:rsid w:val="00080319"/>
    <w:rsid w:val="00080AEE"/>
    <w:rsid w:val="00080FF2"/>
    <w:rsid w:val="00081494"/>
    <w:rsid w:val="00081FF6"/>
    <w:rsid w:val="0008289E"/>
    <w:rsid w:val="00082AC9"/>
    <w:rsid w:val="00082CD0"/>
    <w:rsid w:val="00083349"/>
    <w:rsid w:val="0008481D"/>
    <w:rsid w:val="00084932"/>
    <w:rsid w:val="00085465"/>
    <w:rsid w:val="000858E2"/>
    <w:rsid w:val="00085B93"/>
    <w:rsid w:val="00086C39"/>
    <w:rsid w:val="000870C0"/>
    <w:rsid w:val="00087134"/>
    <w:rsid w:val="00087561"/>
    <w:rsid w:val="000900B6"/>
    <w:rsid w:val="00091EC5"/>
    <w:rsid w:val="000922BF"/>
    <w:rsid w:val="00092674"/>
    <w:rsid w:val="00092A34"/>
    <w:rsid w:val="00092A5F"/>
    <w:rsid w:val="00092BC4"/>
    <w:rsid w:val="00093964"/>
    <w:rsid w:val="0009431B"/>
    <w:rsid w:val="00095997"/>
    <w:rsid w:val="0009688E"/>
    <w:rsid w:val="00097445"/>
    <w:rsid w:val="00097D9A"/>
    <w:rsid w:val="000A16A2"/>
    <w:rsid w:val="000A1877"/>
    <w:rsid w:val="000A2535"/>
    <w:rsid w:val="000A2C78"/>
    <w:rsid w:val="000A4994"/>
    <w:rsid w:val="000A5A78"/>
    <w:rsid w:val="000A5B53"/>
    <w:rsid w:val="000A5E58"/>
    <w:rsid w:val="000A688A"/>
    <w:rsid w:val="000A6DEE"/>
    <w:rsid w:val="000A7276"/>
    <w:rsid w:val="000A78A9"/>
    <w:rsid w:val="000A7D75"/>
    <w:rsid w:val="000B3A51"/>
    <w:rsid w:val="000B4200"/>
    <w:rsid w:val="000B42F4"/>
    <w:rsid w:val="000B5347"/>
    <w:rsid w:val="000B6227"/>
    <w:rsid w:val="000B6598"/>
    <w:rsid w:val="000B6627"/>
    <w:rsid w:val="000B66EC"/>
    <w:rsid w:val="000B69B7"/>
    <w:rsid w:val="000B71BA"/>
    <w:rsid w:val="000B79B5"/>
    <w:rsid w:val="000C1F58"/>
    <w:rsid w:val="000C3E5B"/>
    <w:rsid w:val="000C400F"/>
    <w:rsid w:val="000C49E0"/>
    <w:rsid w:val="000C6B0D"/>
    <w:rsid w:val="000C792C"/>
    <w:rsid w:val="000D1690"/>
    <w:rsid w:val="000D32B9"/>
    <w:rsid w:val="000D39DC"/>
    <w:rsid w:val="000D4032"/>
    <w:rsid w:val="000D48A0"/>
    <w:rsid w:val="000D4D86"/>
    <w:rsid w:val="000D5216"/>
    <w:rsid w:val="000D6F50"/>
    <w:rsid w:val="000E0B0C"/>
    <w:rsid w:val="000E3BB9"/>
    <w:rsid w:val="000E483C"/>
    <w:rsid w:val="000E4E6D"/>
    <w:rsid w:val="000E50ED"/>
    <w:rsid w:val="000F0AF9"/>
    <w:rsid w:val="000F0FD6"/>
    <w:rsid w:val="000F2ACE"/>
    <w:rsid w:val="000F37FA"/>
    <w:rsid w:val="000F3B74"/>
    <w:rsid w:val="000F3D2F"/>
    <w:rsid w:val="000F3DE9"/>
    <w:rsid w:val="000F42D3"/>
    <w:rsid w:val="000F5AB2"/>
    <w:rsid w:val="000F5EC5"/>
    <w:rsid w:val="000F6A4B"/>
    <w:rsid w:val="000F7238"/>
    <w:rsid w:val="001005CF"/>
    <w:rsid w:val="001007CB"/>
    <w:rsid w:val="00100B23"/>
    <w:rsid w:val="00100E78"/>
    <w:rsid w:val="00102947"/>
    <w:rsid w:val="0010423C"/>
    <w:rsid w:val="00105690"/>
    <w:rsid w:val="001056BA"/>
    <w:rsid w:val="001058EB"/>
    <w:rsid w:val="00105F70"/>
    <w:rsid w:val="001060E8"/>
    <w:rsid w:val="00106E73"/>
    <w:rsid w:val="001078D7"/>
    <w:rsid w:val="00107CA9"/>
    <w:rsid w:val="00110F92"/>
    <w:rsid w:val="00111EBF"/>
    <w:rsid w:val="00111EFD"/>
    <w:rsid w:val="0011252E"/>
    <w:rsid w:val="0011283A"/>
    <w:rsid w:val="00113008"/>
    <w:rsid w:val="001131CD"/>
    <w:rsid w:val="0011379D"/>
    <w:rsid w:val="0011531B"/>
    <w:rsid w:val="00115859"/>
    <w:rsid w:val="00115B81"/>
    <w:rsid w:val="00115DDC"/>
    <w:rsid w:val="00116604"/>
    <w:rsid w:val="00116C1F"/>
    <w:rsid w:val="00120AB8"/>
    <w:rsid w:val="00120DAF"/>
    <w:rsid w:val="00122604"/>
    <w:rsid w:val="00122F64"/>
    <w:rsid w:val="00123638"/>
    <w:rsid w:val="00123E5A"/>
    <w:rsid w:val="00123ECA"/>
    <w:rsid w:val="00123ECE"/>
    <w:rsid w:val="00124055"/>
    <w:rsid w:val="00125D3B"/>
    <w:rsid w:val="0012635E"/>
    <w:rsid w:val="00126780"/>
    <w:rsid w:val="00126945"/>
    <w:rsid w:val="00126964"/>
    <w:rsid w:val="00126AE2"/>
    <w:rsid w:val="0012760E"/>
    <w:rsid w:val="00130149"/>
    <w:rsid w:val="0013042F"/>
    <w:rsid w:val="00130C1F"/>
    <w:rsid w:val="00131A4A"/>
    <w:rsid w:val="0013256D"/>
    <w:rsid w:val="0013324F"/>
    <w:rsid w:val="0013330E"/>
    <w:rsid w:val="00134842"/>
    <w:rsid w:val="00134C95"/>
    <w:rsid w:val="00134E3F"/>
    <w:rsid w:val="00135516"/>
    <w:rsid w:val="00135C24"/>
    <w:rsid w:val="00136684"/>
    <w:rsid w:val="001376C0"/>
    <w:rsid w:val="00140310"/>
    <w:rsid w:val="0014087B"/>
    <w:rsid w:val="00140D6E"/>
    <w:rsid w:val="00140F09"/>
    <w:rsid w:val="00141278"/>
    <w:rsid w:val="00141B7A"/>
    <w:rsid w:val="00143310"/>
    <w:rsid w:val="00143FF1"/>
    <w:rsid w:val="0014456A"/>
    <w:rsid w:val="00145B4C"/>
    <w:rsid w:val="00146412"/>
    <w:rsid w:val="00146886"/>
    <w:rsid w:val="001507CF"/>
    <w:rsid w:val="0015245D"/>
    <w:rsid w:val="00152C87"/>
    <w:rsid w:val="00153086"/>
    <w:rsid w:val="001530D0"/>
    <w:rsid w:val="00153154"/>
    <w:rsid w:val="00153D2E"/>
    <w:rsid w:val="0015423C"/>
    <w:rsid w:val="00154B12"/>
    <w:rsid w:val="00155B1A"/>
    <w:rsid w:val="0015635A"/>
    <w:rsid w:val="001563B3"/>
    <w:rsid w:val="00156484"/>
    <w:rsid w:val="00156529"/>
    <w:rsid w:val="001566BA"/>
    <w:rsid w:val="00160EF3"/>
    <w:rsid w:val="00161B62"/>
    <w:rsid w:val="00161B72"/>
    <w:rsid w:val="00161E7B"/>
    <w:rsid w:val="00162033"/>
    <w:rsid w:val="00162091"/>
    <w:rsid w:val="00162CAD"/>
    <w:rsid w:val="00163AD1"/>
    <w:rsid w:val="00166CF0"/>
    <w:rsid w:val="00167173"/>
    <w:rsid w:val="001676D6"/>
    <w:rsid w:val="00170C1F"/>
    <w:rsid w:val="00171786"/>
    <w:rsid w:val="00172248"/>
    <w:rsid w:val="00172651"/>
    <w:rsid w:val="00172891"/>
    <w:rsid w:val="00172E67"/>
    <w:rsid w:val="00173B12"/>
    <w:rsid w:val="00173C00"/>
    <w:rsid w:val="0017453B"/>
    <w:rsid w:val="00175AB2"/>
    <w:rsid w:val="00177416"/>
    <w:rsid w:val="00177DF1"/>
    <w:rsid w:val="001802BE"/>
    <w:rsid w:val="001808F5"/>
    <w:rsid w:val="00180E18"/>
    <w:rsid w:val="00180F99"/>
    <w:rsid w:val="00181DF5"/>
    <w:rsid w:val="00181F4F"/>
    <w:rsid w:val="00182C3B"/>
    <w:rsid w:val="00185533"/>
    <w:rsid w:val="0018639E"/>
    <w:rsid w:val="0019034A"/>
    <w:rsid w:val="00190EE7"/>
    <w:rsid w:val="001912E4"/>
    <w:rsid w:val="0019176A"/>
    <w:rsid w:val="0019447B"/>
    <w:rsid w:val="00194836"/>
    <w:rsid w:val="00194FBE"/>
    <w:rsid w:val="00195E1D"/>
    <w:rsid w:val="001964D1"/>
    <w:rsid w:val="00196E6E"/>
    <w:rsid w:val="001A1062"/>
    <w:rsid w:val="001A122A"/>
    <w:rsid w:val="001A35EC"/>
    <w:rsid w:val="001A37B4"/>
    <w:rsid w:val="001A3ABE"/>
    <w:rsid w:val="001A3AC8"/>
    <w:rsid w:val="001A42AE"/>
    <w:rsid w:val="001A5952"/>
    <w:rsid w:val="001A5E29"/>
    <w:rsid w:val="001A6229"/>
    <w:rsid w:val="001B0E17"/>
    <w:rsid w:val="001B1733"/>
    <w:rsid w:val="001B1C03"/>
    <w:rsid w:val="001B33C4"/>
    <w:rsid w:val="001B3AFF"/>
    <w:rsid w:val="001B3EA6"/>
    <w:rsid w:val="001B5E22"/>
    <w:rsid w:val="001B6726"/>
    <w:rsid w:val="001C128D"/>
    <w:rsid w:val="001C44DB"/>
    <w:rsid w:val="001C4F7C"/>
    <w:rsid w:val="001C52B3"/>
    <w:rsid w:val="001C5510"/>
    <w:rsid w:val="001C6400"/>
    <w:rsid w:val="001C6DD3"/>
    <w:rsid w:val="001C795B"/>
    <w:rsid w:val="001D0030"/>
    <w:rsid w:val="001D06C3"/>
    <w:rsid w:val="001D081C"/>
    <w:rsid w:val="001D0DC3"/>
    <w:rsid w:val="001D14A6"/>
    <w:rsid w:val="001D4088"/>
    <w:rsid w:val="001D4C0F"/>
    <w:rsid w:val="001D64F9"/>
    <w:rsid w:val="001D6F1A"/>
    <w:rsid w:val="001E00DC"/>
    <w:rsid w:val="001E0163"/>
    <w:rsid w:val="001E11F4"/>
    <w:rsid w:val="001E1AAD"/>
    <w:rsid w:val="001E1E13"/>
    <w:rsid w:val="001E2703"/>
    <w:rsid w:val="001E2DC0"/>
    <w:rsid w:val="001E305A"/>
    <w:rsid w:val="001E534F"/>
    <w:rsid w:val="001E5697"/>
    <w:rsid w:val="001E59FF"/>
    <w:rsid w:val="001E60F2"/>
    <w:rsid w:val="001E748F"/>
    <w:rsid w:val="001E75F0"/>
    <w:rsid w:val="001F1618"/>
    <w:rsid w:val="001F2F41"/>
    <w:rsid w:val="001F3516"/>
    <w:rsid w:val="001F3E85"/>
    <w:rsid w:val="001F4691"/>
    <w:rsid w:val="001F4F03"/>
    <w:rsid w:val="001F65C9"/>
    <w:rsid w:val="001F72C2"/>
    <w:rsid w:val="00200223"/>
    <w:rsid w:val="00200C5D"/>
    <w:rsid w:val="002010FF"/>
    <w:rsid w:val="0020149E"/>
    <w:rsid w:val="00201AB7"/>
    <w:rsid w:val="00201D09"/>
    <w:rsid w:val="002028A6"/>
    <w:rsid w:val="00203D08"/>
    <w:rsid w:val="00203EF1"/>
    <w:rsid w:val="0020453D"/>
    <w:rsid w:val="00204EFA"/>
    <w:rsid w:val="0020646C"/>
    <w:rsid w:val="00206C78"/>
    <w:rsid w:val="002072F5"/>
    <w:rsid w:val="0020750F"/>
    <w:rsid w:val="0021096D"/>
    <w:rsid w:val="00210EFB"/>
    <w:rsid w:val="00210F54"/>
    <w:rsid w:val="0021100E"/>
    <w:rsid w:val="00211AC3"/>
    <w:rsid w:val="00211EDB"/>
    <w:rsid w:val="002120FE"/>
    <w:rsid w:val="0021354D"/>
    <w:rsid w:val="002162DB"/>
    <w:rsid w:val="00216630"/>
    <w:rsid w:val="00216832"/>
    <w:rsid w:val="00217D75"/>
    <w:rsid w:val="002226E9"/>
    <w:rsid w:val="00222A7B"/>
    <w:rsid w:val="00224A22"/>
    <w:rsid w:val="00224A4C"/>
    <w:rsid w:val="00224B1D"/>
    <w:rsid w:val="00225588"/>
    <w:rsid w:val="00225F31"/>
    <w:rsid w:val="002260B0"/>
    <w:rsid w:val="0022618A"/>
    <w:rsid w:val="00227489"/>
    <w:rsid w:val="0022768E"/>
    <w:rsid w:val="0022770B"/>
    <w:rsid w:val="002314B5"/>
    <w:rsid w:val="0023160B"/>
    <w:rsid w:val="00231818"/>
    <w:rsid w:val="00232A64"/>
    <w:rsid w:val="00232F0E"/>
    <w:rsid w:val="002331A8"/>
    <w:rsid w:val="00233741"/>
    <w:rsid w:val="002347ED"/>
    <w:rsid w:val="00234B88"/>
    <w:rsid w:val="002354E8"/>
    <w:rsid w:val="00235F71"/>
    <w:rsid w:val="00236B62"/>
    <w:rsid w:val="00237055"/>
    <w:rsid w:val="002378A1"/>
    <w:rsid w:val="00240247"/>
    <w:rsid w:val="002419A6"/>
    <w:rsid w:val="00241DA5"/>
    <w:rsid w:val="0024299D"/>
    <w:rsid w:val="002443A2"/>
    <w:rsid w:val="002445BF"/>
    <w:rsid w:val="00245FB6"/>
    <w:rsid w:val="002521B8"/>
    <w:rsid w:val="00252D81"/>
    <w:rsid w:val="00252E0D"/>
    <w:rsid w:val="002530D5"/>
    <w:rsid w:val="002530E1"/>
    <w:rsid w:val="00253764"/>
    <w:rsid w:val="00253BD7"/>
    <w:rsid w:val="00254228"/>
    <w:rsid w:val="0025593E"/>
    <w:rsid w:val="00255DA8"/>
    <w:rsid w:val="00256847"/>
    <w:rsid w:val="0025777D"/>
    <w:rsid w:val="0025787C"/>
    <w:rsid w:val="00257A49"/>
    <w:rsid w:val="00257B67"/>
    <w:rsid w:val="00257D73"/>
    <w:rsid w:val="00260BE1"/>
    <w:rsid w:val="00261032"/>
    <w:rsid w:val="00261E1E"/>
    <w:rsid w:val="00261EE5"/>
    <w:rsid w:val="00262FA0"/>
    <w:rsid w:val="002636BC"/>
    <w:rsid w:val="002639C3"/>
    <w:rsid w:val="002640A6"/>
    <w:rsid w:val="002645D3"/>
    <w:rsid w:val="00264C35"/>
    <w:rsid w:val="002650ED"/>
    <w:rsid w:val="00265718"/>
    <w:rsid w:val="002659B9"/>
    <w:rsid w:val="00266A1B"/>
    <w:rsid w:val="00267457"/>
    <w:rsid w:val="002703D9"/>
    <w:rsid w:val="00270AFF"/>
    <w:rsid w:val="00271DB5"/>
    <w:rsid w:val="0027211A"/>
    <w:rsid w:val="00272193"/>
    <w:rsid w:val="00272686"/>
    <w:rsid w:val="00272DB0"/>
    <w:rsid w:val="002732DB"/>
    <w:rsid w:val="002757B7"/>
    <w:rsid w:val="00275C88"/>
    <w:rsid w:val="002767DD"/>
    <w:rsid w:val="00277710"/>
    <w:rsid w:val="00277CC6"/>
    <w:rsid w:val="002802CA"/>
    <w:rsid w:val="002805DE"/>
    <w:rsid w:val="00281164"/>
    <w:rsid w:val="002813C9"/>
    <w:rsid w:val="00282416"/>
    <w:rsid w:val="0028298F"/>
    <w:rsid w:val="002875BC"/>
    <w:rsid w:val="00287B5F"/>
    <w:rsid w:val="0029104B"/>
    <w:rsid w:val="00291293"/>
    <w:rsid w:val="00292743"/>
    <w:rsid w:val="0029440E"/>
    <w:rsid w:val="0029461D"/>
    <w:rsid w:val="00294AD6"/>
    <w:rsid w:val="00294E43"/>
    <w:rsid w:val="00295354"/>
    <w:rsid w:val="002A1F0B"/>
    <w:rsid w:val="002A2CB3"/>
    <w:rsid w:val="002A3847"/>
    <w:rsid w:val="002A4517"/>
    <w:rsid w:val="002A4B38"/>
    <w:rsid w:val="002A669D"/>
    <w:rsid w:val="002A758B"/>
    <w:rsid w:val="002A7599"/>
    <w:rsid w:val="002B0657"/>
    <w:rsid w:val="002B0703"/>
    <w:rsid w:val="002B18BE"/>
    <w:rsid w:val="002B1CC6"/>
    <w:rsid w:val="002B470F"/>
    <w:rsid w:val="002B49F4"/>
    <w:rsid w:val="002B551F"/>
    <w:rsid w:val="002B584B"/>
    <w:rsid w:val="002B5AD0"/>
    <w:rsid w:val="002B5AFB"/>
    <w:rsid w:val="002B5D42"/>
    <w:rsid w:val="002B6345"/>
    <w:rsid w:val="002B6497"/>
    <w:rsid w:val="002B6876"/>
    <w:rsid w:val="002C2EE3"/>
    <w:rsid w:val="002C2F3E"/>
    <w:rsid w:val="002C2FD7"/>
    <w:rsid w:val="002C3541"/>
    <w:rsid w:val="002C370E"/>
    <w:rsid w:val="002C3766"/>
    <w:rsid w:val="002C3D57"/>
    <w:rsid w:val="002C4C22"/>
    <w:rsid w:val="002C62B3"/>
    <w:rsid w:val="002D1C27"/>
    <w:rsid w:val="002D3CDB"/>
    <w:rsid w:val="002D4088"/>
    <w:rsid w:val="002D537C"/>
    <w:rsid w:val="002D6739"/>
    <w:rsid w:val="002D6973"/>
    <w:rsid w:val="002D6EED"/>
    <w:rsid w:val="002D73F6"/>
    <w:rsid w:val="002E1136"/>
    <w:rsid w:val="002E17A7"/>
    <w:rsid w:val="002E1B7C"/>
    <w:rsid w:val="002E275A"/>
    <w:rsid w:val="002E28F3"/>
    <w:rsid w:val="002E30C5"/>
    <w:rsid w:val="002E3752"/>
    <w:rsid w:val="002E4009"/>
    <w:rsid w:val="002E6A6F"/>
    <w:rsid w:val="002E798E"/>
    <w:rsid w:val="002E7B24"/>
    <w:rsid w:val="002E7C4C"/>
    <w:rsid w:val="002F0B3E"/>
    <w:rsid w:val="002F27E5"/>
    <w:rsid w:val="002F399C"/>
    <w:rsid w:val="002F4401"/>
    <w:rsid w:val="002F4A16"/>
    <w:rsid w:val="002F5789"/>
    <w:rsid w:val="002F5811"/>
    <w:rsid w:val="002F5DDB"/>
    <w:rsid w:val="002F6880"/>
    <w:rsid w:val="002F6EE7"/>
    <w:rsid w:val="002F7207"/>
    <w:rsid w:val="002F7A46"/>
    <w:rsid w:val="003005C6"/>
    <w:rsid w:val="00300D9A"/>
    <w:rsid w:val="0030205A"/>
    <w:rsid w:val="00302512"/>
    <w:rsid w:val="0030270D"/>
    <w:rsid w:val="003038D2"/>
    <w:rsid w:val="00305687"/>
    <w:rsid w:val="00305D3A"/>
    <w:rsid w:val="00305E96"/>
    <w:rsid w:val="00306F93"/>
    <w:rsid w:val="0031003F"/>
    <w:rsid w:val="00311FF4"/>
    <w:rsid w:val="00313252"/>
    <w:rsid w:val="00313B4D"/>
    <w:rsid w:val="00314EF4"/>
    <w:rsid w:val="00315650"/>
    <w:rsid w:val="00315832"/>
    <w:rsid w:val="00315969"/>
    <w:rsid w:val="00316184"/>
    <w:rsid w:val="0031670A"/>
    <w:rsid w:val="00316791"/>
    <w:rsid w:val="00316A23"/>
    <w:rsid w:val="00320514"/>
    <w:rsid w:val="00320F29"/>
    <w:rsid w:val="003221A0"/>
    <w:rsid w:val="003231BD"/>
    <w:rsid w:val="00323E3C"/>
    <w:rsid w:val="00324189"/>
    <w:rsid w:val="003259F9"/>
    <w:rsid w:val="00325B0B"/>
    <w:rsid w:val="003261C6"/>
    <w:rsid w:val="00326200"/>
    <w:rsid w:val="003267ED"/>
    <w:rsid w:val="00326A9F"/>
    <w:rsid w:val="00326F0B"/>
    <w:rsid w:val="003273E4"/>
    <w:rsid w:val="00327891"/>
    <w:rsid w:val="00327DB6"/>
    <w:rsid w:val="003302B3"/>
    <w:rsid w:val="0033275A"/>
    <w:rsid w:val="00332FF0"/>
    <w:rsid w:val="0033347C"/>
    <w:rsid w:val="00333A04"/>
    <w:rsid w:val="00333A85"/>
    <w:rsid w:val="00334F42"/>
    <w:rsid w:val="00336B14"/>
    <w:rsid w:val="00341156"/>
    <w:rsid w:val="00341993"/>
    <w:rsid w:val="00341DC9"/>
    <w:rsid w:val="003424D4"/>
    <w:rsid w:val="00342911"/>
    <w:rsid w:val="003436DC"/>
    <w:rsid w:val="003439D8"/>
    <w:rsid w:val="00344058"/>
    <w:rsid w:val="00344E89"/>
    <w:rsid w:val="003455BA"/>
    <w:rsid w:val="00347656"/>
    <w:rsid w:val="00350B6B"/>
    <w:rsid w:val="0035100C"/>
    <w:rsid w:val="0035166A"/>
    <w:rsid w:val="00352AC9"/>
    <w:rsid w:val="003537AE"/>
    <w:rsid w:val="0035407F"/>
    <w:rsid w:val="00354AD5"/>
    <w:rsid w:val="00354B7A"/>
    <w:rsid w:val="003554F5"/>
    <w:rsid w:val="003557DE"/>
    <w:rsid w:val="00355E5D"/>
    <w:rsid w:val="00356022"/>
    <w:rsid w:val="00356167"/>
    <w:rsid w:val="0035681C"/>
    <w:rsid w:val="003568E2"/>
    <w:rsid w:val="00357615"/>
    <w:rsid w:val="003576B7"/>
    <w:rsid w:val="00360CEC"/>
    <w:rsid w:val="00362142"/>
    <w:rsid w:val="0036233F"/>
    <w:rsid w:val="003642EA"/>
    <w:rsid w:val="0036579B"/>
    <w:rsid w:val="0037010C"/>
    <w:rsid w:val="0037057B"/>
    <w:rsid w:val="00370DD8"/>
    <w:rsid w:val="00370E90"/>
    <w:rsid w:val="0037104C"/>
    <w:rsid w:val="00371D69"/>
    <w:rsid w:val="00371FFB"/>
    <w:rsid w:val="0037280C"/>
    <w:rsid w:val="00372CE6"/>
    <w:rsid w:val="00372E57"/>
    <w:rsid w:val="003732F8"/>
    <w:rsid w:val="00374EE9"/>
    <w:rsid w:val="003758AC"/>
    <w:rsid w:val="00375E26"/>
    <w:rsid w:val="003761A7"/>
    <w:rsid w:val="00376A75"/>
    <w:rsid w:val="00376EF0"/>
    <w:rsid w:val="003770F0"/>
    <w:rsid w:val="00380723"/>
    <w:rsid w:val="00381259"/>
    <w:rsid w:val="00381EC7"/>
    <w:rsid w:val="00381EE3"/>
    <w:rsid w:val="0038342C"/>
    <w:rsid w:val="003837FB"/>
    <w:rsid w:val="00383B19"/>
    <w:rsid w:val="003843D0"/>
    <w:rsid w:val="0038487A"/>
    <w:rsid w:val="00385C62"/>
    <w:rsid w:val="00385CA3"/>
    <w:rsid w:val="00386300"/>
    <w:rsid w:val="003863C7"/>
    <w:rsid w:val="00386EB6"/>
    <w:rsid w:val="0038722A"/>
    <w:rsid w:val="0039194E"/>
    <w:rsid w:val="00393735"/>
    <w:rsid w:val="00393C3B"/>
    <w:rsid w:val="00394845"/>
    <w:rsid w:val="003952ED"/>
    <w:rsid w:val="003954E0"/>
    <w:rsid w:val="00396B4B"/>
    <w:rsid w:val="00397998"/>
    <w:rsid w:val="003A1C4D"/>
    <w:rsid w:val="003A22D4"/>
    <w:rsid w:val="003A304E"/>
    <w:rsid w:val="003A4FC0"/>
    <w:rsid w:val="003A5188"/>
    <w:rsid w:val="003A51BE"/>
    <w:rsid w:val="003A57CD"/>
    <w:rsid w:val="003A61D2"/>
    <w:rsid w:val="003A6E61"/>
    <w:rsid w:val="003A6F80"/>
    <w:rsid w:val="003A7432"/>
    <w:rsid w:val="003A7CBE"/>
    <w:rsid w:val="003B10BE"/>
    <w:rsid w:val="003B1341"/>
    <w:rsid w:val="003B18F9"/>
    <w:rsid w:val="003B3A39"/>
    <w:rsid w:val="003B47C8"/>
    <w:rsid w:val="003B553F"/>
    <w:rsid w:val="003B5A97"/>
    <w:rsid w:val="003B5B8A"/>
    <w:rsid w:val="003B663F"/>
    <w:rsid w:val="003B6A9A"/>
    <w:rsid w:val="003B7E23"/>
    <w:rsid w:val="003C08E4"/>
    <w:rsid w:val="003C1ACB"/>
    <w:rsid w:val="003C24BA"/>
    <w:rsid w:val="003C2649"/>
    <w:rsid w:val="003C3490"/>
    <w:rsid w:val="003C35BC"/>
    <w:rsid w:val="003C39D1"/>
    <w:rsid w:val="003C3C10"/>
    <w:rsid w:val="003C3DEE"/>
    <w:rsid w:val="003C4868"/>
    <w:rsid w:val="003C4BF4"/>
    <w:rsid w:val="003C4E88"/>
    <w:rsid w:val="003C63AE"/>
    <w:rsid w:val="003C701D"/>
    <w:rsid w:val="003D03AF"/>
    <w:rsid w:val="003D078E"/>
    <w:rsid w:val="003D0B9D"/>
    <w:rsid w:val="003D1176"/>
    <w:rsid w:val="003D24ED"/>
    <w:rsid w:val="003D29A8"/>
    <w:rsid w:val="003D34A0"/>
    <w:rsid w:val="003D36D4"/>
    <w:rsid w:val="003D399E"/>
    <w:rsid w:val="003D3BBC"/>
    <w:rsid w:val="003D5455"/>
    <w:rsid w:val="003D5E98"/>
    <w:rsid w:val="003D5F8E"/>
    <w:rsid w:val="003E054C"/>
    <w:rsid w:val="003E19DC"/>
    <w:rsid w:val="003E297E"/>
    <w:rsid w:val="003E2C2B"/>
    <w:rsid w:val="003E39F3"/>
    <w:rsid w:val="003E448F"/>
    <w:rsid w:val="003E5226"/>
    <w:rsid w:val="003E5455"/>
    <w:rsid w:val="003E65B2"/>
    <w:rsid w:val="003E708A"/>
    <w:rsid w:val="003E7986"/>
    <w:rsid w:val="003F0C66"/>
    <w:rsid w:val="003F16F6"/>
    <w:rsid w:val="003F17E0"/>
    <w:rsid w:val="003F228B"/>
    <w:rsid w:val="003F2296"/>
    <w:rsid w:val="003F2D24"/>
    <w:rsid w:val="003F3228"/>
    <w:rsid w:val="003F332F"/>
    <w:rsid w:val="003F3D22"/>
    <w:rsid w:val="003F4C05"/>
    <w:rsid w:val="003F4FA9"/>
    <w:rsid w:val="003F5786"/>
    <w:rsid w:val="003F7772"/>
    <w:rsid w:val="0040006F"/>
    <w:rsid w:val="004004BF"/>
    <w:rsid w:val="004007EF"/>
    <w:rsid w:val="00402868"/>
    <w:rsid w:val="00403BBE"/>
    <w:rsid w:val="00403CFC"/>
    <w:rsid w:val="00404604"/>
    <w:rsid w:val="004050CE"/>
    <w:rsid w:val="0040556C"/>
    <w:rsid w:val="00405E74"/>
    <w:rsid w:val="00406C5B"/>
    <w:rsid w:val="00407CBD"/>
    <w:rsid w:val="00410AF5"/>
    <w:rsid w:val="004117CC"/>
    <w:rsid w:val="004128A3"/>
    <w:rsid w:val="00412E93"/>
    <w:rsid w:val="0041377A"/>
    <w:rsid w:val="00414BAE"/>
    <w:rsid w:val="0041502D"/>
    <w:rsid w:val="00417A83"/>
    <w:rsid w:val="00421E29"/>
    <w:rsid w:val="00422803"/>
    <w:rsid w:val="00423597"/>
    <w:rsid w:val="00423F55"/>
    <w:rsid w:val="00424F90"/>
    <w:rsid w:val="00425175"/>
    <w:rsid w:val="00425CE0"/>
    <w:rsid w:val="0042679A"/>
    <w:rsid w:val="0042705A"/>
    <w:rsid w:val="00427499"/>
    <w:rsid w:val="00430CE1"/>
    <w:rsid w:val="00430E2F"/>
    <w:rsid w:val="0043130A"/>
    <w:rsid w:val="00431DA2"/>
    <w:rsid w:val="00432EA4"/>
    <w:rsid w:val="00432EE3"/>
    <w:rsid w:val="004335A8"/>
    <w:rsid w:val="004340DE"/>
    <w:rsid w:val="00434C9A"/>
    <w:rsid w:val="004351E6"/>
    <w:rsid w:val="00436669"/>
    <w:rsid w:val="00436971"/>
    <w:rsid w:val="00436E35"/>
    <w:rsid w:val="00437FCB"/>
    <w:rsid w:val="00440132"/>
    <w:rsid w:val="004401BB"/>
    <w:rsid w:val="0044206D"/>
    <w:rsid w:val="004424CE"/>
    <w:rsid w:val="00442E30"/>
    <w:rsid w:val="00442E8E"/>
    <w:rsid w:val="004430B6"/>
    <w:rsid w:val="00443446"/>
    <w:rsid w:val="00443B29"/>
    <w:rsid w:val="00444C21"/>
    <w:rsid w:val="00444FA3"/>
    <w:rsid w:val="00447231"/>
    <w:rsid w:val="0045069A"/>
    <w:rsid w:val="00451E77"/>
    <w:rsid w:val="0045350B"/>
    <w:rsid w:val="00453BF8"/>
    <w:rsid w:val="00454DAE"/>
    <w:rsid w:val="00455D88"/>
    <w:rsid w:val="0045639C"/>
    <w:rsid w:val="0045667A"/>
    <w:rsid w:val="00456A8C"/>
    <w:rsid w:val="004570B6"/>
    <w:rsid w:val="0046018A"/>
    <w:rsid w:val="0046096C"/>
    <w:rsid w:val="00460B30"/>
    <w:rsid w:val="00461100"/>
    <w:rsid w:val="00461D56"/>
    <w:rsid w:val="00461F1A"/>
    <w:rsid w:val="00463AF9"/>
    <w:rsid w:val="00463B8C"/>
    <w:rsid w:val="00463C5F"/>
    <w:rsid w:val="004648EA"/>
    <w:rsid w:val="00464FA4"/>
    <w:rsid w:val="00466377"/>
    <w:rsid w:val="004666D8"/>
    <w:rsid w:val="0046747B"/>
    <w:rsid w:val="004677DF"/>
    <w:rsid w:val="00467D85"/>
    <w:rsid w:val="00467E96"/>
    <w:rsid w:val="0047003C"/>
    <w:rsid w:val="004700AA"/>
    <w:rsid w:val="004700EC"/>
    <w:rsid w:val="00470E95"/>
    <w:rsid w:val="004712E2"/>
    <w:rsid w:val="00472F03"/>
    <w:rsid w:val="00473F00"/>
    <w:rsid w:val="004743F8"/>
    <w:rsid w:val="004748F2"/>
    <w:rsid w:val="00474D50"/>
    <w:rsid w:val="00475028"/>
    <w:rsid w:val="00475CE2"/>
    <w:rsid w:val="00475FF9"/>
    <w:rsid w:val="004762BE"/>
    <w:rsid w:val="004764C9"/>
    <w:rsid w:val="00476656"/>
    <w:rsid w:val="00476FEF"/>
    <w:rsid w:val="00481D8B"/>
    <w:rsid w:val="0048360A"/>
    <w:rsid w:val="00484A90"/>
    <w:rsid w:val="00485308"/>
    <w:rsid w:val="00486108"/>
    <w:rsid w:val="00486177"/>
    <w:rsid w:val="0048618F"/>
    <w:rsid w:val="004861B6"/>
    <w:rsid w:val="00487432"/>
    <w:rsid w:val="0049114F"/>
    <w:rsid w:val="00491ED7"/>
    <w:rsid w:val="004921AA"/>
    <w:rsid w:val="004926BE"/>
    <w:rsid w:val="00492A6A"/>
    <w:rsid w:val="00493386"/>
    <w:rsid w:val="0049345A"/>
    <w:rsid w:val="00493612"/>
    <w:rsid w:val="004936E0"/>
    <w:rsid w:val="00494E06"/>
    <w:rsid w:val="0049708E"/>
    <w:rsid w:val="004A06EC"/>
    <w:rsid w:val="004A1136"/>
    <w:rsid w:val="004A1DA6"/>
    <w:rsid w:val="004A6043"/>
    <w:rsid w:val="004A6988"/>
    <w:rsid w:val="004A6B42"/>
    <w:rsid w:val="004A7474"/>
    <w:rsid w:val="004B0248"/>
    <w:rsid w:val="004B03F6"/>
    <w:rsid w:val="004B0886"/>
    <w:rsid w:val="004B13F7"/>
    <w:rsid w:val="004B1575"/>
    <w:rsid w:val="004B163E"/>
    <w:rsid w:val="004B1A8C"/>
    <w:rsid w:val="004B1EFE"/>
    <w:rsid w:val="004B5381"/>
    <w:rsid w:val="004B6B26"/>
    <w:rsid w:val="004B6D52"/>
    <w:rsid w:val="004B7014"/>
    <w:rsid w:val="004B70A3"/>
    <w:rsid w:val="004B7224"/>
    <w:rsid w:val="004B7733"/>
    <w:rsid w:val="004C0025"/>
    <w:rsid w:val="004C04E3"/>
    <w:rsid w:val="004C0A4D"/>
    <w:rsid w:val="004C16FA"/>
    <w:rsid w:val="004C1BA5"/>
    <w:rsid w:val="004C269A"/>
    <w:rsid w:val="004C2C97"/>
    <w:rsid w:val="004C2CBC"/>
    <w:rsid w:val="004C37EF"/>
    <w:rsid w:val="004C5660"/>
    <w:rsid w:val="004C5AA5"/>
    <w:rsid w:val="004C5C9F"/>
    <w:rsid w:val="004C664B"/>
    <w:rsid w:val="004C7A80"/>
    <w:rsid w:val="004C7BEC"/>
    <w:rsid w:val="004D0248"/>
    <w:rsid w:val="004D037E"/>
    <w:rsid w:val="004D0B88"/>
    <w:rsid w:val="004D0BC5"/>
    <w:rsid w:val="004D2565"/>
    <w:rsid w:val="004D2843"/>
    <w:rsid w:val="004D29D1"/>
    <w:rsid w:val="004D2B86"/>
    <w:rsid w:val="004D2F04"/>
    <w:rsid w:val="004D5372"/>
    <w:rsid w:val="004D5430"/>
    <w:rsid w:val="004D5817"/>
    <w:rsid w:val="004D6090"/>
    <w:rsid w:val="004D60E0"/>
    <w:rsid w:val="004D64EC"/>
    <w:rsid w:val="004D6CD9"/>
    <w:rsid w:val="004D72A8"/>
    <w:rsid w:val="004D7885"/>
    <w:rsid w:val="004E1D47"/>
    <w:rsid w:val="004E2F4F"/>
    <w:rsid w:val="004E3C8A"/>
    <w:rsid w:val="004E3FD5"/>
    <w:rsid w:val="004E4297"/>
    <w:rsid w:val="004E5B47"/>
    <w:rsid w:val="004E67FC"/>
    <w:rsid w:val="004E710F"/>
    <w:rsid w:val="004E77DD"/>
    <w:rsid w:val="004F0E30"/>
    <w:rsid w:val="004F1D9D"/>
    <w:rsid w:val="004F211C"/>
    <w:rsid w:val="004F308D"/>
    <w:rsid w:val="004F4097"/>
    <w:rsid w:val="004F4530"/>
    <w:rsid w:val="004F456F"/>
    <w:rsid w:val="004F4E32"/>
    <w:rsid w:val="004F7A8A"/>
    <w:rsid w:val="004F7F9B"/>
    <w:rsid w:val="005009D0"/>
    <w:rsid w:val="00500CB4"/>
    <w:rsid w:val="00500D2A"/>
    <w:rsid w:val="00502A45"/>
    <w:rsid w:val="00503336"/>
    <w:rsid w:val="00503353"/>
    <w:rsid w:val="00503F68"/>
    <w:rsid w:val="005047DC"/>
    <w:rsid w:val="0050550A"/>
    <w:rsid w:val="00507605"/>
    <w:rsid w:val="00511ED1"/>
    <w:rsid w:val="00512091"/>
    <w:rsid w:val="005149CF"/>
    <w:rsid w:val="00514C98"/>
    <w:rsid w:val="00514D59"/>
    <w:rsid w:val="00515B21"/>
    <w:rsid w:val="00516877"/>
    <w:rsid w:val="00516D29"/>
    <w:rsid w:val="00517461"/>
    <w:rsid w:val="005204B2"/>
    <w:rsid w:val="0052052C"/>
    <w:rsid w:val="0052195D"/>
    <w:rsid w:val="0052206C"/>
    <w:rsid w:val="0052301E"/>
    <w:rsid w:val="005236E3"/>
    <w:rsid w:val="0052416D"/>
    <w:rsid w:val="00524A10"/>
    <w:rsid w:val="00525130"/>
    <w:rsid w:val="00527249"/>
    <w:rsid w:val="0052773F"/>
    <w:rsid w:val="00527790"/>
    <w:rsid w:val="005279DB"/>
    <w:rsid w:val="00527CD1"/>
    <w:rsid w:val="00527FFD"/>
    <w:rsid w:val="00530DE2"/>
    <w:rsid w:val="00530F8E"/>
    <w:rsid w:val="00531DD1"/>
    <w:rsid w:val="00533C2B"/>
    <w:rsid w:val="00534D3A"/>
    <w:rsid w:val="00535758"/>
    <w:rsid w:val="00535B0A"/>
    <w:rsid w:val="0054019B"/>
    <w:rsid w:val="00541EC8"/>
    <w:rsid w:val="00543009"/>
    <w:rsid w:val="00543D5C"/>
    <w:rsid w:val="0054522D"/>
    <w:rsid w:val="005459C2"/>
    <w:rsid w:val="00545E46"/>
    <w:rsid w:val="00545EAC"/>
    <w:rsid w:val="005471D3"/>
    <w:rsid w:val="00547B65"/>
    <w:rsid w:val="0055073D"/>
    <w:rsid w:val="005511A9"/>
    <w:rsid w:val="00552180"/>
    <w:rsid w:val="00552D3D"/>
    <w:rsid w:val="00553C74"/>
    <w:rsid w:val="00553E2E"/>
    <w:rsid w:val="00554546"/>
    <w:rsid w:val="0055574A"/>
    <w:rsid w:val="00555BB9"/>
    <w:rsid w:val="00556763"/>
    <w:rsid w:val="005579B8"/>
    <w:rsid w:val="00557B02"/>
    <w:rsid w:val="00557D24"/>
    <w:rsid w:val="00560651"/>
    <w:rsid w:val="0056097B"/>
    <w:rsid w:val="00560F5D"/>
    <w:rsid w:val="00561274"/>
    <w:rsid w:val="00562000"/>
    <w:rsid w:val="00562CEA"/>
    <w:rsid w:val="00562E06"/>
    <w:rsid w:val="00562E0B"/>
    <w:rsid w:val="00563B03"/>
    <w:rsid w:val="00563E9E"/>
    <w:rsid w:val="00565AE9"/>
    <w:rsid w:val="005708C7"/>
    <w:rsid w:val="00571769"/>
    <w:rsid w:val="0057519D"/>
    <w:rsid w:val="005753CA"/>
    <w:rsid w:val="005765B7"/>
    <w:rsid w:val="005777F3"/>
    <w:rsid w:val="00580EA6"/>
    <w:rsid w:val="005815FE"/>
    <w:rsid w:val="005817C8"/>
    <w:rsid w:val="00581CF4"/>
    <w:rsid w:val="00581F23"/>
    <w:rsid w:val="005824B6"/>
    <w:rsid w:val="0058292E"/>
    <w:rsid w:val="00582F92"/>
    <w:rsid w:val="00582FCD"/>
    <w:rsid w:val="00583551"/>
    <w:rsid w:val="005842A0"/>
    <w:rsid w:val="00584609"/>
    <w:rsid w:val="00585B2F"/>
    <w:rsid w:val="005872E9"/>
    <w:rsid w:val="00590E75"/>
    <w:rsid w:val="00590F35"/>
    <w:rsid w:val="00591AFF"/>
    <w:rsid w:val="00591E73"/>
    <w:rsid w:val="005937D5"/>
    <w:rsid w:val="00593A0B"/>
    <w:rsid w:val="00593A83"/>
    <w:rsid w:val="00594AC1"/>
    <w:rsid w:val="00594C48"/>
    <w:rsid w:val="00594C8E"/>
    <w:rsid w:val="005968D5"/>
    <w:rsid w:val="00596D01"/>
    <w:rsid w:val="005A3FAE"/>
    <w:rsid w:val="005A4C49"/>
    <w:rsid w:val="005A4E64"/>
    <w:rsid w:val="005A55E0"/>
    <w:rsid w:val="005A5F04"/>
    <w:rsid w:val="005A60DC"/>
    <w:rsid w:val="005A676D"/>
    <w:rsid w:val="005A6AA6"/>
    <w:rsid w:val="005A7054"/>
    <w:rsid w:val="005A7F3C"/>
    <w:rsid w:val="005B0237"/>
    <w:rsid w:val="005B0C58"/>
    <w:rsid w:val="005B1D1F"/>
    <w:rsid w:val="005B2078"/>
    <w:rsid w:val="005B26DF"/>
    <w:rsid w:val="005B45C1"/>
    <w:rsid w:val="005B57E8"/>
    <w:rsid w:val="005B5F7A"/>
    <w:rsid w:val="005B753C"/>
    <w:rsid w:val="005B7BD7"/>
    <w:rsid w:val="005B7D87"/>
    <w:rsid w:val="005C030B"/>
    <w:rsid w:val="005C0FAF"/>
    <w:rsid w:val="005C12B2"/>
    <w:rsid w:val="005C1660"/>
    <w:rsid w:val="005C29AB"/>
    <w:rsid w:val="005C2ABF"/>
    <w:rsid w:val="005C39D6"/>
    <w:rsid w:val="005C45ED"/>
    <w:rsid w:val="005C4733"/>
    <w:rsid w:val="005C4E83"/>
    <w:rsid w:val="005C5089"/>
    <w:rsid w:val="005C5155"/>
    <w:rsid w:val="005C6D2B"/>
    <w:rsid w:val="005C7DED"/>
    <w:rsid w:val="005D0F59"/>
    <w:rsid w:val="005D3C78"/>
    <w:rsid w:val="005D438E"/>
    <w:rsid w:val="005D59D9"/>
    <w:rsid w:val="005D6339"/>
    <w:rsid w:val="005D6CEB"/>
    <w:rsid w:val="005D7D24"/>
    <w:rsid w:val="005E0B50"/>
    <w:rsid w:val="005E0B70"/>
    <w:rsid w:val="005E1306"/>
    <w:rsid w:val="005E2182"/>
    <w:rsid w:val="005E2371"/>
    <w:rsid w:val="005E2F02"/>
    <w:rsid w:val="005E33B3"/>
    <w:rsid w:val="005E33C7"/>
    <w:rsid w:val="005E406F"/>
    <w:rsid w:val="005E426E"/>
    <w:rsid w:val="005E5614"/>
    <w:rsid w:val="005E71BE"/>
    <w:rsid w:val="005E7D51"/>
    <w:rsid w:val="005E7EC5"/>
    <w:rsid w:val="005F1725"/>
    <w:rsid w:val="005F550D"/>
    <w:rsid w:val="006018B4"/>
    <w:rsid w:val="00603894"/>
    <w:rsid w:val="006038E8"/>
    <w:rsid w:val="006049E8"/>
    <w:rsid w:val="00605294"/>
    <w:rsid w:val="0060625C"/>
    <w:rsid w:val="006065B5"/>
    <w:rsid w:val="00607508"/>
    <w:rsid w:val="00610076"/>
    <w:rsid w:val="00611281"/>
    <w:rsid w:val="00611776"/>
    <w:rsid w:val="00611C14"/>
    <w:rsid w:val="00612B64"/>
    <w:rsid w:val="00612BBB"/>
    <w:rsid w:val="00612C6A"/>
    <w:rsid w:val="0061386A"/>
    <w:rsid w:val="00613EC9"/>
    <w:rsid w:val="0061494F"/>
    <w:rsid w:val="00614AD8"/>
    <w:rsid w:val="00615CB5"/>
    <w:rsid w:val="006166E4"/>
    <w:rsid w:val="0061693F"/>
    <w:rsid w:val="00617094"/>
    <w:rsid w:val="0061785A"/>
    <w:rsid w:val="006200F4"/>
    <w:rsid w:val="006209D9"/>
    <w:rsid w:val="0062182B"/>
    <w:rsid w:val="0062204E"/>
    <w:rsid w:val="00622478"/>
    <w:rsid w:val="006226AC"/>
    <w:rsid w:val="00622C52"/>
    <w:rsid w:val="00622E67"/>
    <w:rsid w:val="0062347C"/>
    <w:rsid w:val="00623F2A"/>
    <w:rsid w:val="00624200"/>
    <w:rsid w:val="00624461"/>
    <w:rsid w:val="006244A8"/>
    <w:rsid w:val="00625056"/>
    <w:rsid w:val="006256CA"/>
    <w:rsid w:val="00626004"/>
    <w:rsid w:val="006276B8"/>
    <w:rsid w:val="00627CFA"/>
    <w:rsid w:val="00632C50"/>
    <w:rsid w:val="00632CC7"/>
    <w:rsid w:val="00635002"/>
    <w:rsid w:val="00635076"/>
    <w:rsid w:val="00635FE2"/>
    <w:rsid w:val="0063630F"/>
    <w:rsid w:val="00636910"/>
    <w:rsid w:val="00637FF6"/>
    <w:rsid w:val="00640994"/>
    <w:rsid w:val="00641BCF"/>
    <w:rsid w:val="00643493"/>
    <w:rsid w:val="006437A3"/>
    <w:rsid w:val="006448BB"/>
    <w:rsid w:val="0064531A"/>
    <w:rsid w:val="0064551A"/>
    <w:rsid w:val="00646220"/>
    <w:rsid w:val="00647054"/>
    <w:rsid w:val="00650F00"/>
    <w:rsid w:val="0065115D"/>
    <w:rsid w:val="0065158A"/>
    <w:rsid w:val="00651FED"/>
    <w:rsid w:val="006528BA"/>
    <w:rsid w:val="00652EF6"/>
    <w:rsid w:val="00653102"/>
    <w:rsid w:val="006535E9"/>
    <w:rsid w:val="00655F3C"/>
    <w:rsid w:val="00660287"/>
    <w:rsid w:val="0066066E"/>
    <w:rsid w:val="00660C48"/>
    <w:rsid w:val="0066148C"/>
    <w:rsid w:val="00663F5C"/>
    <w:rsid w:val="0066589D"/>
    <w:rsid w:val="00666F9E"/>
    <w:rsid w:val="00670646"/>
    <w:rsid w:val="00670EEE"/>
    <w:rsid w:val="006719BB"/>
    <w:rsid w:val="00672843"/>
    <w:rsid w:val="00672E2B"/>
    <w:rsid w:val="006733F6"/>
    <w:rsid w:val="006736A4"/>
    <w:rsid w:val="00673BB8"/>
    <w:rsid w:val="00673E67"/>
    <w:rsid w:val="00677ECF"/>
    <w:rsid w:val="00681818"/>
    <w:rsid w:val="0068243A"/>
    <w:rsid w:val="006826B9"/>
    <w:rsid w:val="00684091"/>
    <w:rsid w:val="0068424C"/>
    <w:rsid w:val="0068452C"/>
    <w:rsid w:val="00684A5A"/>
    <w:rsid w:val="00685DAC"/>
    <w:rsid w:val="0068619D"/>
    <w:rsid w:val="0068742D"/>
    <w:rsid w:val="0069009E"/>
    <w:rsid w:val="006905C8"/>
    <w:rsid w:val="0069074F"/>
    <w:rsid w:val="006912AE"/>
    <w:rsid w:val="00691C77"/>
    <w:rsid w:val="00691F09"/>
    <w:rsid w:val="00692063"/>
    <w:rsid w:val="00692CFF"/>
    <w:rsid w:val="00692DD0"/>
    <w:rsid w:val="00692E63"/>
    <w:rsid w:val="0069308F"/>
    <w:rsid w:val="00693A35"/>
    <w:rsid w:val="00696AE9"/>
    <w:rsid w:val="00697317"/>
    <w:rsid w:val="006A0589"/>
    <w:rsid w:val="006A0AEE"/>
    <w:rsid w:val="006A0D9C"/>
    <w:rsid w:val="006A18F2"/>
    <w:rsid w:val="006A1C2C"/>
    <w:rsid w:val="006A2B8B"/>
    <w:rsid w:val="006A36F0"/>
    <w:rsid w:val="006A3793"/>
    <w:rsid w:val="006A3B8F"/>
    <w:rsid w:val="006A3CD7"/>
    <w:rsid w:val="006A4297"/>
    <w:rsid w:val="006A45C6"/>
    <w:rsid w:val="006A5054"/>
    <w:rsid w:val="006A534E"/>
    <w:rsid w:val="006A5AAB"/>
    <w:rsid w:val="006A5BE4"/>
    <w:rsid w:val="006A67F3"/>
    <w:rsid w:val="006A698A"/>
    <w:rsid w:val="006A7090"/>
    <w:rsid w:val="006B1BF5"/>
    <w:rsid w:val="006B21D1"/>
    <w:rsid w:val="006B2271"/>
    <w:rsid w:val="006B5485"/>
    <w:rsid w:val="006B5796"/>
    <w:rsid w:val="006B5CED"/>
    <w:rsid w:val="006B630C"/>
    <w:rsid w:val="006B78B8"/>
    <w:rsid w:val="006B7CDF"/>
    <w:rsid w:val="006C04DE"/>
    <w:rsid w:val="006C232A"/>
    <w:rsid w:val="006C2667"/>
    <w:rsid w:val="006C2944"/>
    <w:rsid w:val="006C3E6D"/>
    <w:rsid w:val="006C47C6"/>
    <w:rsid w:val="006C5208"/>
    <w:rsid w:val="006C5A97"/>
    <w:rsid w:val="006C5A9C"/>
    <w:rsid w:val="006C5CC9"/>
    <w:rsid w:val="006C6349"/>
    <w:rsid w:val="006D20DA"/>
    <w:rsid w:val="006D22A8"/>
    <w:rsid w:val="006D37EF"/>
    <w:rsid w:val="006D3CDD"/>
    <w:rsid w:val="006D4C13"/>
    <w:rsid w:val="006D592A"/>
    <w:rsid w:val="006D701C"/>
    <w:rsid w:val="006D707C"/>
    <w:rsid w:val="006D776D"/>
    <w:rsid w:val="006D7A80"/>
    <w:rsid w:val="006E07EB"/>
    <w:rsid w:val="006E0CC4"/>
    <w:rsid w:val="006E1970"/>
    <w:rsid w:val="006E276D"/>
    <w:rsid w:val="006E2C17"/>
    <w:rsid w:val="006E301C"/>
    <w:rsid w:val="006E325E"/>
    <w:rsid w:val="006E4784"/>
    <w:rsid w:val="006E4CE7"/>
    <w:rsid w:val="006E4EA0"/>
    <w:rsid w:val="006E4F74"/>
    <w:rsid w:val="006E5285"/>
    <w:rsid w:val="006E5D2D"/>
    <w:rsid w:val="006E6E9E"/>
    <w:rsid w:val="006E7463"/>
    <w:rsid w:val="006F101D"/>
    <w:rsid w:val="006F1AFD"/>
    <w:rsid w:val="006F1F5F"/>
    <w:rsid w:val="006F258F"/>
    <w:rsid w:val="006F2597"/>
    <w:rsid w:val="006F349A"/>
    <w:rsid w:val="006F35E6"/>
    <w:rsid w:val="006F3849"/>
    <w:rsid w:val="006F3B0F"/>
    <w:rsid w:val="006F46F4"/>
    <w:rsid w:val="006F5212"/>
    <w:rsid w:val="006F5570"/>
    <w:rsid w:val="006F6825"/>
    <w:rsid w:val="006F6AA0"/>
    <w:rsid w:val="006F6D74"/>
    <w:rsid w:val="006F7A0C"/>
    <w:rsid w:val="0070044F"/>
    <w:rsid w:val="00700CD3"/>
    <w:rsid w:val="00701AD4"/>
    <w:rsid w:val="00703E8F"/>
    <w:rsid w:val="007041DE"/>
    <w:rsid w:val="00705AA3"/>
    <w:rsid w:val="00706A80"/>
    <w:rsid w:val="007074F6"/>
    <w:rsid w:val="007078BE"/>
    <w:rsid w:val="007122FE"/>
    <w:rsid w:val="00712EDE"/>
    <w:rsid w:val="00713E41"/>
    <w:rsid w:val="007140FF"/>
    <w:rsid w:val="00714961"/>
    <w:rsid w:val="00714F70"/>
    <w:rsid w:val="00715237"/>
    <w:rsid w:val="00715E35"/>
    <w:rsid w:val="00716199"/>
    <w:rsid w:val="007216C8"/>
    <w:rsid w:val="00721C3F"/>
    <w:rsid w:val="00722416"/>
    <w:rsid w:val="00722FE2"/>
    <w:rsid w:val="0072358A"/>
    <w:rsid w:val="00723CB4"/>
    <w:rsid w:val="00723EBC"/>
    <w:rsid w:val="00724BCB"/>
    <w:rsid w:val="00724E02"/>
    <w:rsid w:val="00725DA3"/>
    <w:rsid w:val="00725FC7"/>
    <w:rsid w:val="007262D6"/>
    <w:rsid w:val="007262E4"/>
    <w:rsid w:val="00726A3F"/>
    <w:rsid w:val="007278BF"/>
    <w:rsid w:val="00727B8D"/>
    <w:rsid w:val="00730009"/>
    <w:rsid w:val="0073289F"/>
    <w:rsid w:val="00732EC2"/>
    <w:rsid w:val="00733B8B"/>
    <w:rsid w:val="00733E76"/>
    <w:rsid w:val="00733F8A"/>
    <w:rsid w:val="0073452F"/>
    <w:rsid w:val="00734D92"/>
    <w:rsid w:val="00734F32"/>
    <w:rsid w:val="007358FE"/>
    <w:rsid w:val="00735C45"/>
    <w:rsid w:val="0073757F"/>
    <w:rsid w:val="00743B2B"/>
    <w:rsid w:val="0074517E"/>
    <w:rsid w:val="007452EF"/>
    <w:rsid w:val="007455DB"/>
    <w:rsid w:val="0074582C"/>
    <w:rsid w:val="00746665"/>
    <w:rsid w:val="00747593"/>
    <w:rsid w:val="007479D3"/>
    <w:rsid w:val="00747C79"/>
    <w:rsid w:val="00750103"/>
    <w:rsid w:val="00750788"/>
    <w:rsid w:val="00750E97"/>
    <w:rsid w:val="00751E60"/>
    <w:rsid w:val="0075322F"/>
    <w:rsid w:val="00753F21"/>
    <w:rsid w:val="0075413E"/>
    <w:rsid w:val="007563DE"/>
    <w:rsid w:val="0075681E"/>
    <w:rsid w:val="0075760B"/>
    <w:rsid w:val="00757833"/>
    <w:rsid w:val="00757E09"/>
    <w:rsid w:val="00760F49"/>
    <w:rsid w:val="00762CA5"/>
    <w:rsid w:val="0076323E"/>
    <w:rsid w:val="00763278"/>
    <w:rsid w:val="007637D0"/>
    <w:rsid w:val="00763978"/>
    <w:rsid w:val="00763F5C"/>
    <w:rsid w:val="0076416B"/>
    <w:rsid w:val="007642B3"/>
    <w:rsid w:val="00766590"/>
    <w:rsid w:val="00767249"/>
    <w:rsid w:val="00767773"/>
    <w:rsid w:val="00767A1F"/>
    <w:rsid w:val="00770A3C"/>
    <w:rsid w:val="00770EE5"/>
    <w:rsid w:val="007720C8"/>
    <w:rsid w:val="007740E7"/>
    <w:rsid w:val="00774B78"/>
    <w:rsid w:val="00774E5B"/>
    <w:rsid w:val="0077532A"/>
    <w:rsid w:val="00775A35"/>
    <w:rsid w:val="007762A7"/>
    <w:rsid w:val="007778CF"/>
    <w:rsid w:val="00777A31"/>
    <w:rsid w:val="00777EB1"/>
    <w:rsid w:val="00777F1C"/>
    <w:rsid w:val="0078055F"/>
    <w:rsid w:val="00781062"/>
    <w:rsid w:val="0078233B"/>
    <w:rsid w:val="00783352"/>
    <w:rsid w:val="00783A95"/>
    <w:rsid w:val="00784219"/>
    <w:rsid w:val="00784E53"/>
    <w:rsid w:val="00784FB7"/>
    <w:rsid w:val="00785453"/>
    <w:rsid w:val="00786E7D"/>
    <w:rsid w:val="007875FD"/>
    <w:rsid w:val="00787691"/>
    <w:rsid w:val="00787F99"/>
    <w:rsid w:val="0079068D"/>
    <w:rsid w:val="00792712"/>
    <w:rsid w:val="007929FE"/>
    <w:rsid w:val="007937CB"/>
    <w:rsid w:val="00793F91"/>
    <w:rsid w:val="007951A7"/>
    <w:rsid w:val="0079584F"/>
    <w:rsid w:val="00795D8D"/>
    <w:rsid w:val="00797B00"/>
    <w:rsid w:val="007A0185"/>
    <w:rsid w:val="007A2DBD"/>
    <w:rsid w:val="007A3109"/>
    <w:rsid w:val="007A34B1"/>
    <w:rsid w:val="007A3D12"/>
    <w:rsid w:val="007A3FBC"/>
    <w:rsid w:val="007A43AC"/>
    <w:rsid w:val="007A5374"/>
    <w:rsid w:val="007A5F27"/>
    <w:rsid w:val="007A73D7"/>
    <w:rsid w:val="007A7498"/>
    <w:rsid w:val="007A7ED1"/>
    <w:rsid w:val="007B2263"/>
    <w:rsid w:val="007B2B97"/>
    <w:rsid w:val="007B2BD1"/>
    <w:rsid w:val="007B2C24"/>
    <w:rsid w:val="007B2DB4"/>
    <w:rsid w:val="007B2E76"/>
    <w:rsid w:val="007B6226"/>
    <w:rsid w:val="007B6780"/>
    <w:rsid w:val="007B6CCE"/>
    <w:rsid w:val="007B7385"/>
    <w:rsid w:val="007B7BDC"/>
    <w:rsid w:val="007C10AC"/>
    <w:rsid w:val="007C120B"/>
    <w:rsid w:val="007C1F2F"/>
    <w:rsid w:val="007C577E"/>
    <w:rsid w:val="007C5954"/>
    <w:rsid w:val="007C6018"/>
    <w:rsid w:val="007C6118"/>
    <w:rsid w:val="007C6306"/>
    <w:rsid w:val="007C7775"/>
    <w:rsid w:val="007C7BF7"/>
    <w:rsid w:val="007C7E07"/>
    <w:rsid w:val="007D1736"/>
    <w:rsid w:val="007D3B61"/>
    <w:rsid w:val="007D3D21"/>
    <w:rsid w:val="007D57AF"/>
    <w:rsid w:val="007D7987"/>
    <w:rsid w:val="007D7A8E"/>
    <w:rsid w:val="007E0612"/>
    <w:rsid w:val="007E12CF"/>
    <w:rsid w:val="007E18B7"/>
    <w:rsid w:val="007E2AB5"/>
    <w:rsid w:val="007E4410"/>
    <w:rsid w:val="007E44F1"/>
    <w:rsid w:val="007E5BEE"/>
    <w:rsid w:val="007E5DBD"/>
    <w:rsid w:val="007E5E94"/>
    <w:rsid w:val="007E64CB"/>
    <w:rsid w:val="007E6948"/>
    <w:rsid w:val="007E6B26"/>
    <w:rsid w:val="007E735C"/>
    <w:rsid w:val="007E75BB"/>
    <w:rsid w:val="007E7B6A"/>
    <w:rsid w:val="007E7DD4"/>
    <w:rsid w:val="007F1B63"/>
    <w:rsid w:val="007F3860"/>
    <w:rsid w:val="007F3F01"/>
    <w:rsid w:val="007F52F6"/>
    <w:rsid w:val="007F6677"/>
    <w:rsid w:val="007F6D87"/>
    <w:rsid w:val="007F7C60"/>
    <w:rsid w:val="00801BDF"/>
    <w:rsid w:val="00802E67"/>
    <w:rsid w:val="00802EE0"/>
    <w:rsid w:val="008032EE"/>
    <w:rsid w:val="00803586"/>
    <w:rsid w:val="008037FC"/>
    <w:rsid w:val="00804A2B"/>
    <w:rsid w:val="00805434"/>
    <w:rsid w:val="0080639E"/>
    <w:rsid w:val="00807420"/>
    <w:rsid w:val="00807AA0"/>
    <w:rsid w:val="00807AB5"/>
    <w:rsid w:val="0081063F"/>
    <w:rsid w:val="00810BB5"/>
    <w:rsid w:val="00810D12"/>
    <w:rsid w:val="00813634"/>
    <w:rsid w:val="00814274"/>
    <w:rsid w:val="0081525E"/>
    <w:rsid w:val="00815AFC"/>
    <w:rsid w:val="00816034"/>
    <w:rsid w:val="00821359"/>
    <w:rsid w:val="0082143C"/>
    <w:rsid w:val="0082333F"/>
    <w:rsid w:val="00823945"/>
    <w:rsid w:val="008246D9"/>
    <w:rsid w:val="00824D05"/>
    <w:rsid w:val="008251C4"/>
    <w:rsid w:val="00825CEF"/>
    <w:rsid w:val="0082667F"/>
    <w:rsid w:val="0082692F"/>
    <w:rsid w:val="00827A2B"/>
    <w:rsid w:val="00830838"/>
    <w:rsid w:val="00830C59"/>
    <w:rsid w:val="00831DCE"/>
    <w:rsid w:val="00833B5E"/>
    <w:rsid w:val="00833C1E"/>
    <w:rsid w:val="00834287"/>
    <w:rsid w:val="008345A3"/>
    <w:rsid w:val="008359EB"/>
    <w:rsid w:val="00835B9D"/>
    <w:rsid w:val="00835F1E"/>
    <w:rsid w:val="008360A0"/>
    <w:rsid w:val="008373DD"/>
    <w:rsid w:val="0084037D"/>
    <w:rsid w:val="00840897"/>
    <w:rsid w:val="00842ECB"/>
    <w:rsid w:val="0084353B"/>
    <w:rsid w:val="008444A5"/>
    <w:rsid w:val="00844710"/>
    <w:rsid w:val="00845C10"/>
    <w:rsid w:val="008466CD"/>
    <w:rsid w:val="008466F1"/>
    <w:rsid w:val="008479D2"/>
    <w:rsid w:val="00847C0D"/>
    <w:rsid w:val="00850139"/>
    <w:rsid w:val="00850324"/>
    <w:rsid w:val="00850BC0"/>
    <w:rsid w:val="0085213C"/>
    <w:rsid w:val="00852BAB"/>
    <w:rsid w:val="0085311C"/>
    <w:rsid w:val="00853BEF"/>
    <w:rsid w:val="00853FF1"/>
    <w:rsid w:val="0085409E"/>
    <w:rsid w:val="00854C96"/>
    <w:rsid w:val="00855510"/>
    <w:rsid w:val="00855B58"/>
    <w:rsid w:val="00856EC1"/>
    <w:rsid w:val="00860773"/>
    <w:rsid w:val="00860809"/>
    <w:rsid w:val="00860AA1"/>
    <w:rsid w:val="00860B7A"/>
    <w:rsid w:val="00861130"/>
    <w:rsid w:val="00862913"/>
    <w:rsid w:val="00862AE7"/>
    <w:rsid w:val="00862B82"/>
    <w:rsid w:val="0086356E"/>
    <w:rsid w:val="008660CC"/>
    <w:rsid w:val="00866407"/>
    <w:rsid w:val="00866755"/>
    <w:rsid w:val="00866D69"/>
    <w:rsid w:val="0087075A"/>
    <w:rsid w:val="00872773"/>
    <w:rsid w:val="0087298F"/>
    <w:rsid w:val="00874E63"/>
    <w:rsid w:val="00875740"/>
    <w:rsid w:val="00876DBA"/>
    <w:rsid w:val="008774BE"/>
    <w:rsid w:val="008821AC"/>
    <w:rsid w:val="008825B3"/>
    <w:rsid w:val="00883B01"/>
    <w:rsid w:val="0088491E"/>
    <w:rsid w:val="00884FEF"/>
    <w:rsid w:val="008858E9"/>
    <w:rsid w:val="00885DF5"/>
    <w:rsid w:val="008877D3"/>
    <w:rsid w:val="008878E3"/>
    <w:rsid w:val="00887D93"/>
    <w:rsid w:val="008912A4"/>
    <w:rsid w:val="00894752"/>
    <w:rsid w:val="0089492E"/>
    <w:rsid w:val="00894E96"/>
    <w:rsid w:val="00897E89"/>
    <w:rsid w:val="008A0863"/>
    <w:rsid w:val="008A088F"/>
    <w:rsid w:val="008A0B38"/>
    <w:rsid w:val="008A12DF"/>
    <w:rsid w:val="008A1E62"/>
    <w:rsid w:val="008A332C"/>
    <w:rsid w:val="008A37CC"/>
    <w:rsid w:val="008A390C"/>
    <w:rsid w:val="008A3AB3"/>
    <w:rsid w:val="008A460A"/>
    <w:rsid w:val="008A4B7E"/>
    <w:rsid w:val="008A4BA6"/>
    <w:rsid w:val="008A59EB"/>
    <w:rsid w:val="008A65C0"/>
    <w:rsid w:val="008A760C"/>
    <w:rsid w:val="008B0074"/>
    <w:rsid w:val="008B0202"/>
    <w:rsid w:val="008B103A"/>
    <w:rsid w:val="008B122F"/>
    <w:rsid w:val="008B291C"/>
    <w:rsid w:val="008B298C"/>
    <w:rsid w:val="008B2BFF"/>
    <w:rsid w:val="008B3247"/>
    <w:rsid w:val="008B40CA"/>
    <w:rsid w:val="008B41D9"/>
    <w:rsid w:val="008B47E7"/>
    <w:rsid w:val="008B51EE"/>
    <w:rsid w:val="008B705B"/>
    <w:rsid w:val="008B7592"/>
    <w:rsid w:val="008C17FA"/>
    <w:rsid w:val="008C1E8F"/>
    <w:rsid w:val="008C2C7E"/>
    <w:rsid w:val="008C3B8E"/>
    <w:rsid w:val="008C453E"/>
    <w:rsid w:val="008C4899"/>
    <w:rsid w:val="008C4B3D"/>
    <w:rsid w:val="008C5064"/>
    <w:rsid w:val="008C7AA9"/>
    <w:rsid w:val="008D04D0"/>
    <w:rsid w:val="008D0559"/>
    <w:rsid w:val="008D0BC7"/>
    <w:rsid w:val="008D145B"/>
    <w:rsid w:val="008D1B80"/>
    <w:rsid w:val="008D1DD1"/>
    <w:rsid w:val="008D20A7"/>
    <w:rsid w:val="008D2CA4"/>
    <w:rsid w:val="008D3A0E"/>
    <w:rsid w:val="008D45E7"/>
    <w:rsid w:val="008D4818"/>
    <w:rsid w:val="008D53D6"/>
    <w:rsid w:val="008D57D3"/>
    <w:rsid w:val="008D6A64"/>
    <w:rsid w:val="008D6C7C"/>
    <w:rsid w:val="008D74BD"/>
    <w:rsid w:val="008E1050"/>
    <w:rsid w:val="008E12FC"/>
    <w:rsid w:val="008E1D17"/>
    <w:rsid w:val="008E1D88"/>
    <w:rsid w:val="008E32F1"/>
    <w:rsid w:val="008E3725"/>
    <w:rsid w:val="008E38C0"/>
    <w:rsid w:val="008E3C3C"/>
    <w:rsid w:val="008E3E31"/>
    <w:rsid w:val="008E4829"/>
    <w:rsid w:val="008E48BD"/>
    <w:rsid w:val="008E4BA5"/>
    <w:rsid w:val="008E4C1C"/>
    <w:rsid w:val="008E53D6"/>
    <w:rsid w:val="008E5D08"/>
    <w:rsid w:val="008E6D36"/>
    <w:rsid w:val="008E7244"/>
    <w:rsid w:val="008F0088"/>
    <w:rsid w:val="008F05C8"/>
    <w:rsid w:val="008F0C83"/>
    <w:rsid w:val="008F2BAF"/>
    <w:rsid w:val="008F3B4C"/>
    <w:rsid w:val="008F41A7"/>
    <w:rsid w:val="008F5422"/>
    <w:rsid w:val="008F621C"/>
    <w:rsid w:val="008F6559"/>
    <w:rsid w:val="008F70A1"/>
    <w:rsid w:val="00901A07"/>
    <w:rsid w:val="00902712"/>
    <w:rsid w:val="00902D39"/>
    <w:rsid w:val="009031E3"/>
    <w:rsid w:val="009032D9"/>
    <w:rsid w:val="009035F9"/>
    <w:rsid w:val="00904389"/>
    <w:rsid w:val="00904497"/>
    <w:rsid w:val="009048F7"/>
    <w:rsid w:val="00905245"/>
    <w:rsid w:val="00905F74"/>
    <w:rsid w:val="00906D2D"/>
    <w:rsid w:val="0090770F"/>
    <w:rsid w:val="00907A3E"/>
    <w:rsid w:val="00911A99"/>
    <w:rsid w:val="009130A2"/>
    <w:rsid w:val="009130E4"/>
    <w:rsid w:val="009145FC"/>
    <w:rsid w:val="00914CBD"/>
    <w:rsid w:val="009167D6"/>
    <w:rsid w:val="00916C08"/>
    <w:rsid w:val="00920DDB"/>
    <w:rsid w:val="0092121D"/>
    <w:rsid w:val="00922094"/>
    <w:rsid w:val="009223E4"/>
    <w:rsid w:val="00922F0E"/>
    <w:rsid w:val="0092341F"/>
    <w:rsid w:val="00923B52"/>
    <w:rsid w:val="009246F5"/>
    <w:rsid w:val="00925BF5"/>
    <w:rsid w:val="00926CDF"/>
    <w:rsid w:val="00927E32"/>
    <w:rsid w:val="009306E7"/>
    <w:rsid w:val="00930DBB"/>
    <w:rsid w:val="009314DE"/>
    <w:rsid w:val="0093155F"/>
    <w:rsid w:val="00931759"/>
    <w:rsid w:val="00931FD2"/>
    <w:rsid w:val="00934361"/>
    <w:rsid w:val="00935EC1"/>
    <w:rsid w:val="00936324"/>
    <w:rsid w:val="0093713E"/>
    <w:rsid w:val="00940A37"/>
    <w:rsid w:val="00941C96"/>
    <w:rsid w:val="00941E8D"/>
    <w:rsid w:val="0094237F"/>
    <w:rsid w:val="00943621"/>
    <w:rsid w:val="0094407C"/>
    <w:rsid w:val="00944594"/>
    <w:rsid w:val="00944757"/>
    <w:rsid w:val="0094492A"/>
    <w:rsid w:val="00945D75"/>
    <w:rsid w:val="009473D6"/>
    <w:rsid w:val="00947727"/>
    <w:rsid w:val="00947807"/>
    <w:rsid w:val="009512E6"/>
    <w:rsid w:val="009512EF"/>
    <w:rsid w:val="009523BE"/>
    <w:rsid w:val="00954108"/>
    <w:rsid w:val="009548B0"/>
    <w:rsid w:val="00955335"/>
    <w:rsid w:val="00955B58"/>
    <w:rsid w:val="00955DEA"/>
    <w:rsid w:val="009563ED"/>
    <w:rsid w:val="00956F43"/>
    <w:rsid w:val="009570F1"/>
    <w:rsid w:val="00957364"/>
    <w:rsid w:val="0095755D"/>
    <w:rsid w:val="00957744"/>
    <w:rsid w:val="00957C85"/>
    <w:rsid w:val="00960A0B"/>
    <w:rsid w:val="00960A35"/>
    <w:rsid w:val="00962D77"/>
    <w:rsid w:val="00963EE3"/>
    <w:rsid w:val="0096408F"/>
    <w:rsid w:val="0096449E"/>
    <w:rsid w:val="00964BB9"/>
    <w:rsid w:val="00965561"/>
    <w:rsid w:val="00966594"/>
    <w:rsid w:val="009668D7"/>
    <w:rsid w:val="00966929"/>
    <w:rsid w:val="00966E93"/>
    <w:rsid w:val="00967320"/>
    <w:rsid w:val="009679E6"/>
    <w:rsid w:val="00967B5B"/>
    <w:rsid w:val="00970239"/>
    <w:rsid w:val="00970514"/>
    <w:rsid w:val="00970587"/>
    <w:rsid w:val="00971A72"/>
    <w:rsid w:val="00972B31"/>
    <w:rsid w:val="00973B1A"/>
    <w:rsid w:val="00973D71"/>
    <w:rsid w:val="00974961"/>
    <w:rsid w:val="00975A45"/>
    <w:rsid w:val="009763EE"/>
    <w:rsid w:val="0097706A"/>
    <w:rsid w:val="00980D1B"/>
    <w:rsid w:val="00980D9C"/>
    <w:rsid w:val="00981A96"/>
    <w:rsid w:val="00981EF7"/>
    <w:rsid w:val="0098308C"/>
    <w:rsid w:val="009847FC"/>
    <w:rsid w:val="0098486B"/>
    <w:rsid w:val="00984902"/>
    <w:rsid w:val="00984DA3"/>
    <w:rsid w:val="0098569C"/>
    <w:rsid w:val="00985AB9"/>
    <w:rsid w:val="009861F4"/>
    <w:rsid w:val="009863AD"/>
    <w:rsid w:val="009867C4"/>
    <w:rsid w:val="00986C48"/>
    <w:rsid w:val="00986EEE"/>
    <w:rsid w:val="00987463"/>
    <w:rsid w:val="00987864"/>
    <w:rsid w:val="00987FE6"/>
    <w:rsid w:val="0099074D"/>
    <w:rsid w:val="00990876"/>
    <w:rsid w:val="00990CA7"/>
    <w:rsid w:val="00990D52"/>
    <w:rsid w:val="0099136E"/>
    <w:rsid w:val="00992478"/>
    <w:rsid w:val="00992742"/>
    <w:rsid w:val="00992A49"/>
    <w:rsid w:val="009963AA"/>
    <w:rsid w:val="00996B43"/>
    <w:rsid w:val="00996D88"/>
    <w:rsid w:val="0099778E"/>
    <w:rsid w:val="009A008C"/>
    <w:rsid w:val="009A191F"/>
    <w:rsid w:val="009A1E68"/>
    <w:rsid w:val="009A1E7C"/>
    <w:rsid w:val="009A34C1"/>
    <w:rsid w:val="009A4609"/>
    <w:rsid w:val="009A6B62"/>
    <w:rsid w:val="009A6DB9"/>
    <w:rsid w:val="009A7216"/>
    <w:rsid w:val="009B03E2"/>
    <w:rsid w:val="009B06A2"/>
    <w:rsid w:val="009B149B"/>
    <w:rsid w:val="009B16EE"/>
    <w:rsid w:val="009B19C9"/>
    <w:rsid w:val="009B3146"/>
    <w:rsid w:val="009B3695"/>
    <w:rsid w:val="009B421F"/>
    <w:rsid w:val="009B5DE7"/>
    <w:rsid w:val="009B64D5"/>
    <w:rsid w:val="009B6899"/>
    <w:rsid w:val="009B719D"/>
    <w:rsid w:val="009B7A6A"/>
    <w:rsid w:val="009B7C83"/>
    <w:rsid w:val="009C01A9"/>
    <w:rsid w:val="009C154A"/>
    <w:rsid w:val="009C161B"/>
    <w:rsid w:val="009C20D0"/>
    <w:rsid w:val="009C2D01"/>
    <w:rsid w:val="009C30E3"/>
    <w:rsid w:val="009C32B8"/>
    <w:rsid w:val="009C3980"/>
    <w:rsid w:val="009C4C35"/>
    <w:rsid w:val="009C5033"/>
    <w:rsid w:val="009C5CBF"/>
    <w:rsid w:val="009C5E66"/>
    <w:rsid w:val="009C5FC5"/>
    <w:rsid w:val="009C6BE9"/>
    <w:rsid w:val="009C73BA"/>
    <w:rsid w:val="009C7B47"/>
    <w:rsid w:val="009D1080"/>
    <w:rsid w:val="009D1279"/>
    <w:rsid w:val="009D1909"/>
    <w:rsid w:val="009D1AD8"/>
    <w:rsid w:val="009D2106"/>
    <w:rsid w:val="009D213B"/>
    <w:rsid w:val="009D3571"/>
    <w:rsid w:val="009D510C"/>
    <w:rsid w:val="009D5A5C"/>
    <w:rsid w:val="009D5AE7"/>
    <w:rsid w:val="009D5F56"/>
    <w:rsid w:val="009D5FA8"/>
    <w:rsid w:val="009D642D"/>
    <w:rsid w:val="009D679A"/>
    <w:rsid w:val="009D6800"/>
    <w:rsid w:val="009D7034"/>
    <w:rsid w:val="009E149D"/>
    <w:rsid w:val="009E1B04"/>
    <w:rsid w:val="009E1C52"/>
    <w:rsid w:val="009E2DEA"/>
    <w:rsid w:val="009E3242"/>
    <w:rsid w:val="009E3249"/>
    <w:rsid w:val="009E3472"/>
    <w:rsid w:val="009E41F4"/>
    <w:rsid w:val="009E44C5"/>
    <w:rsid w:val="009E6572"/>
    <w:rsid w:val="009E7964"/>
    <w:rsid w:val="009F1EBA"/>
    <w:rsid w:val="009F35EA"/>
    <w:rsid w:val="009F394D"/>
    <w:rsid w:val="009F4F15"/>
    <w:rsid w:val="009F5C46"/>
    <w:rsid w:val="009F602D"/>
    <w:rsid w:val="009F74E4"/>
    <w:rsid w:val="00A00491"/>
    <w:rsid w:val="00A0070E"/>
    <w:rsid w:val="00A008EB"/>
    <w:rsid w:val="00A00A13"/>
    <w:rsid w:val="00A02559"/>
    <w:rsid w:val="00A02A4A"/>
    <w:rsid w:val="00A041C9"/>
    <w:rsid w:val="00A0440C"/>
    <w:rsid w:val="00A048F1"/>
    <w:rsid w:val="00A04F8E"/>
    <w:rsid w:val="00A05707"/>
    <w:rsid w:val="00A063F5"/>
    <w:rsid w:val="00A06CA8"/>
    <w:rsid w:val="00A07B29"/>
    <w:rsid w:val="00A10325"/>
    <w:rsid w:val="00A116D9"/>
    <w:rsid w:val="00A13A4E"/>
    <w:rsid w:val="00A13D45"/>
    <w:rsid w:val="00A15537"/>
    <w:rsid w:val="00A15D3B"/>
    <w:rsid w:val="00A169DA"/>
    <w:rsid w:val="00A16CB9"/>
    <w:rsid w:val="00A17376"/>
    <w:rsid w:val="00A17F73"/>
    <w:rsid w:val="00A20277"/>
    <w:rsid w:val="00A20CC7"/>
    <w:rsid w:val="00A20D0F"/>
    <w:rsid w:val="00A20D32"/>
    <w:rsid w:val="00A212E7"/>
    <w:rsid w:val="00A21A81"/>
    <w:rsid w:val="00A23191"/>
    <w:rsid w:val="00A232E5"/>
    <w:rsid w:val="00A23D0E"/>
    <w:rsid w:val="00A2443B"/>
    <w:rsid w:val="00A255E2"/>
    <w:rsid w:val="00A258E5"/>
    <w:rsid w:val="00A25D38"/>
    <w:rsid w:val="00A26EE3"/>
    <w:rsid w:val="00A279AC"/>
    <w:rsid w:val="00A33F4A"/>
    <w:rsid w:val="00A35344"/>
    <w:rsid w:val="00A35B60"/>
    <w:rsid w:val="00A36861"/>
    <w:rsid w:val="00A37F34"/>
    <w:rsid w:val="00A40136"/>
    <w:rsid w:val="00A402B4"/>
    <w:rsid w:val="00A415EE"/>
    <w:rsid w:val="00A43360"/>
    <w:rsid w:val="00A44286"/>
    <w:rsid w:val="00A448B1"/>
    <w:rsid w:val="00A45E8D"/>
    <w:rsid w:val="00A470FC"/>
    <w:rsid w:val="00A47900"/>
    <w:rsid w:val="00A5194A"/>
    <w:rsid w:val="00A537CE"/>
    <w:rsid w:val="00A53C0D"/>
    <w:rsid w:val="00A54A83"/>
    <w:rsid w:val="00A54B66"/>
    <w:rsid w:val="00A555C6"/>
    <w:rsid w:val="00A559A3"/>
    <w:rsid w:val="00A55FC4"/>
    <w:rsid w:val="00A56877"/>
    <w:rsid w:val="00A568D9"/>
    <w:rsid w:val="00A6189F"/>
    <w:rsid w:val="00A621F7"/>
    <w:rsid w:val="00A62F4B"/>
    <w:rsid w:val="00A632C4"/>
    <w:rsid w:val="00A636BF"/>
    <w:rsid w:val="00A639AA"/>
    <w:rsid w:val="00A63B70"/>
    <w:rsid w:val="00A63D5A"/>
    <w:rsid w:val="00A643BC"/>
    <w:rsid w:val="00A65461"/>
    <w:rsid w:val="00A6558D"/>
    <w:rsid w:val="00A65DB1"/>
    <w:rsid w:val="00A65F51"/>
    <w:rsid w:val="00A664E0"/>
    <w:rsid w:val="00A6741C"/>
    <w:rsid w:val="00A67563"/>
    <w:rsid w:val="00A67819"/>
    <w:rsid w:val="00A71002"/>
    <w:rsid w:val="00A71B3A"/>
    <w:rsid w:val="00A72510"/>
    <w:rsid w:val="00A72E8F"/>
    <w:rsid w:val="00A73BCC"/>
    <w:rsid w:val="00A7676E"/>
    <w:rsid w:val="00A76D7F"/>
    <w:rsid w:val="00A77F50"/>
    <w:rsid w:val="00A80E43"/>
    <w:rsid w:val="00A816B9"/>
    <w:rsid w:val="00A82756"/>
    <w:rsid w:val="00A84B38"/>
    <w:rsid w:val="00A85248"/>
    <w:rsid w:val="00A866D8"/>
    <w:rsid w:val="00A86FE2"/>
    <w:rsid w:val="00A879BE"/>
    <w:rsid w:val="00A90E7A"/>
    <w:rsid w:val="00A91D1A"/>
    <w:rsid w:val="00A91F9F"/>
    <w:rsid w:val="00A932D1"/>
    <w:rsid w:val="00A93B75"/>
    <w:rsid w:val="00A95D3E"/>
    <w:rsid w:val="00A9609A"/>
    <w:rsid w:val="00A96507"/>
    <w:rsid w:val="00A97916"/>
    <w:rsid w:val="00AA2C57"/>
    <w:rsid w:val="00AA3AFE"/>
    <w:rsid w:val="00AA3CFF"/>
    <w:rsid w:val="00AA4ABC"/>
    <w:rsid w:val="00AA6483"/>
    <w:rsid w:val="00AA6B61"/>
    <w:rsid w:val="00AA6C70"/>
    <w:rsid w:val="00AA6FE5"/>
    <w:rsid w:val="00AA704A"/>
    <w:rsid w:val="00AA7D87"/>
    <w:rsid w:val="00AB0279"/>
    <w:rsid w:val="00AB0E41"/>
    <w:rsid w:val="00AB1B8D"/>
    <w:rsid w:val="00AB1F27"/>
    <w:rsid w:val="00AB2E27"/>
    <w:rsid w:val="00AB3619"/>
    <w:rsid w:val="00AB3EB8"/>
    <w:rsid w:val="00AB46F7"/>
    <w:rsid w:val="00AB4A7E"/>
    <w:rsid w:val="00AB6920"/>
    <w:rsid w:val="00AB6D3F"/>
    <w:rsid w:val="00AC00F1"/>
    <w:rsid w:val="00AC0DC2"/>
    <w:rsid w:val="00AC2731"/>
    <w:rsid w:val="00AC3F7D"/>
    <w:rsid w:val="00AC593A"/>
    <w:rsid w:val="00AC624F"/>
    <w:rsid w:val="00AC6278"/>
    <w:rsid w:val="00AD093A"/>
    <w:rsid w:val="00AD0A73"/>
    <w:rsid w:val="00AD202C"/>
    <w:rsid w:val="00AD2CF4"/>
    <w:rsid w:val="00AD36C4"/>
    <w:rsid w:val="00AD4A1E"/>
    <w:rsid w:val="00AD4D23"/>
    <w:rsid w:val="00AD4E1A"/>
    <w:rsid w:val="00AD4FD0"/>
    <w:rsid w:val="00AD56AD"/>
    <w:rsid w:val="00AD694D"/>
    <w:rsid w:val="00AD6AF8"/>
    <w:rsid w:val="00AD732A"/>
    <w:rsid w:val="00AE1243"/>
    <w:rsid w:val="00AE1CC1"/>
    <w:rsid w:val="00AE3295"/>
    <w:rsid w:val="00AE346E"/>
    <w:rsid w:val="00AE3BF8"/>
    <w:rsid w:val="00AE4086"/>
    <w:rsid w:val="00AE4126"/>
    <w:rsid w:val="00AE4314"/>
    <w:rsid w:val="00AE4750"/>
    <w:rsid w:val="00AE4878"/>
    <w:rsid w:val="00AE4BC0"/>
    <w:rsid w:val="00AE6101"/>
    <w:rsid w:val="00AE6795"/>
    <w:rsid w:val="00AE69AD"/>
    <w:rsid w:val="00AE6B03"/>
    <w:rsid w:val="00AE72F1"/>
    <w:rsid w:val="00AE766F"/>
    <w:rsid w:val="00AE7747"/>
    <w:rsid w:val="00AE7DA9"/>
    <w:rsid w:val="00AF0C46"/>
    <w:rsid w:val="00AF12AF"/>
    <w:rsid w:val="00AF1D09"/>
    <w:rsid w:val="00AF3F67"/>
    <w:rsid w:val="00AF436B"/>
    <w:rsid w:val="00AF455D"/>
    <w:rsid w:val="00AF5764"/>
    <w:rsid w:val="00AF5BB4"/>
    <w:rsid w:val="00AF63F7"/>
    <w:rsid w:val="00AF6C4C"/>
    <w:rsid w:val="00B00C67"/>
    <w:rsid w:val="00B011DC"/>
    <w:rsid w:val="00B01EFB"/>
    <w:rsid w:val="00B01F68"/>
    <w:rsid w:val="00B020B6"/>
    <w:rsid w:val="00B021E9"/>
    <w:rsid w:val="00B0233A"/>
    <w:rsid w:val="00B02919"/>
    <w:rsid w:val="00B031BB"/>
    <w:rsid w:val="00B035D2"/>
    <w:rsid w:val="00B06C97"/>
    <w:rsid w:val="00B11572"/>
    <w:rsid w:val="00B11F9D"/>
    <w:rsid w:val="00B123D2"/>
    <w:rsid w:val="00B1430E"/>
    <w:rsid w:val="00B1581D"/>
    <w:rsid w:val="00B15CFA"/>
    <w:rsid w:val="00B16E1D"/>
    <w:rsid w:val="00B16FE8"/>
    <w:rsid w:val="00B17DB6"/>
    <w:rsid w:val="00B2017F"/>
    <w:rsid w:val="00B205CE"/>
    <w:rsid w:val="00B20980"/>
    <w:rsid w:val="00B24389"/>
    <w:rsid w:val="00B24458"/>
    <w:rsid w:val="00B24C49"/>
    <w:rsid w:val="00B25A7C"/>
    <w:rsid w:val="00B25BC0"/>
    <w:rsid w:val="00B262D9"/>
    <w:rsid w:val="00B27775"/>
    <w:rsid w:val="00B30BF7"/>
    <w:rsid w:val="00B30D50"/>
    <w:rsid w:val="00B30E09"/>
    <w:rsid w:val="00B324C7"/>
    <w:rsid w:val="00B337DE"/>
    <w:rsid w:val="00B340D0"/>
    <w:rsid w:val="00B34B59"/>
    <w:rsid w:val="00B354C8"/>
    <w:rsid w:val="00B359B9"/>
    <w:rsid w:val="00B35E14"/>
    <w:rsid w:val="00B36A93"/>
    <w:rsid w:val="00B37E3C"/>
    <w:rsid w:val="00B40305"/>
    <w:rsid w:val="00B415C4"/>
    <w:rsid w:val="00B41AD5"/>
    <w:rsid w:val="00B4201C"/>
    <w:rsid w:val="00B438A6"/>
    <w:rsid w:val="00B43CC0"/>
    <w:rsid w:val="00B44560"/>
    <w:rsid w:val="00B452EE"/>
    <w:rsid w:val="00B46EF4"/>
    <w:rsid w:val="00B46F28"/>
    <w:rsid w:val="00B4735E"/>
    <w:rsid w:val="00B50BCC"/>
    <w:rsid w:val="00B5135C"/>
    <w:rsid w:val="00B51C6B"/>
    <w:rsid w:val="00B521E5"/>
    <w:rsid w:val="00B541CF"/>
    <w:rsid w:val="00B54A2D"/>
    <w:rsid w:val="00B54FD8"/>
    <w:rsid w:val="00B55355"/>
    <w:rsid w:val="00B5543A"/>
    <w:rsid w:val="00B562D5"/>
    <w:rsid w:val="00B57D0F"/>
    <w:rsid w:val="00B60C60"/>
    <w:rsid w:val="00B61926"/>
    <w:rsid w:val="00B625D7"/>
    <w:rsid w:val="00B62B82"/>
    <w:rsid w:val="00B62F34"/>
    <w:rsid w:val="00B63C1C"/>
    <w:rsid w:val="00B63D4A"/>
    <w:rsid w:val="00B6525F"/>
    <w:rsid w:val="00B6551E"/>
    <w:rsid w:val="00B67D70"/>
    <w:rsid w:val="00B706F5"/>
    <w:rsid w:val="00B72716"/>
    <w:rsid w:val="00B72A4E"/>
    <w:rsid w:val="00B72C0D"/>
    <w:rsid w:val="00B73107"/>
    <w:rsid w:val="00B73873"/>
    <w:rsid w:val="00B7453C"/>
    <w:rsid w:val="00B7553E"/>
    <w:rsid w:val="00B75858"/>
    <w:rsid w:val="00B77214"/>
    <w:rsid w:val="00B776D9"/>
    <w:rsid w:val="00B811E6"/>
    <w:rsid w:val="00B81A39"/>
    <w:rsid w:val="00B82296"/>
    <w:rsid w:val="00B826EE"/>
    <w:rsid w:val="00B82C18"/>
    <w:rsid w:val="00B831FE"/>
    <w:rsid w:val="00B83411"/>
    <w:rsid w:val="00B83EE2"/>
    <w:rsid w:val="00B841D8"/>
    <w:rsid w:val="00B84B1B"/>
    <w:rsid w:val="00B85D16"/>
    <w:rsid w:val="00B9037A"/>
    <w:rsid w:val="00B9119D"/>
    <w:rsid w:val="00B91798"/>
    <w:rsid w:val="00B9203E"/>
    <w:rsid w:val="00B92442"/>
    <w:rsid w:val="00B932F3"/>
    <w:rsid w:val="00B934BA"/>
    <w:rsid w:val="00B93727"/>
    <w:rsid w:val="00B93AC5"/>
    <w:rsid w:val="00B93B54"/>
    <w:rsid w:val="00B94107"/>
    <w:rsid w:val="00B943B9"/>
    <w:rsid w:val="00B95DFD"/>
    <w:rsid w:val="00B95F3F"/>
    <w:rsid w:val="00B97019"/>
    <w:rsid w:val="00B970B0"/>
    <w:rsid w:val="00B97F8A"/>
    <w:rsid w:val="00BA0C4E"/>
    <w:rsid w:val="00BA126B"/>
    <w:rsid w:val="00BA15A8"/>
    <w:rsid w:val="00BA1901"/>
    <w:rsid w:val="00BA2300"/>
    <w:rsid w:val="00BA3E9C"/>
    <w:rsid w:val="00BA4283"/>
    <w:rsid w:val="00BA4905"/>
    <w:rsid w:val="00BA53DE"/>
    <w:rsid w:val="00BA5597"/>
    <w:rsid w:val="00BA6135"/>
    <w:rsid w:val="00BA6776"/>
    <w:rsid w:val="00BA6910"/>
    <w:rsid w:val="00BA775E"/>
    <w:rsid w:val="00BB0265"/>
    <w:rsid w:val="00BB0C78"/>
    <w:rsid w:val="00BB0EA7"/>
    <w:rsid w:val="00BB0F63"/>
    <w:rsid w:val="00BB2658"/>
    <w:rsid w:val="00BB2AF1"/>
    <w:rsid w:val="00BB369C"/>
    <w:rsid w:val="00BB3A45"/>
    <w:rsid w:val="00BB4C46"/>
    <w:rsid w:val="00BB4FB1"/>
    <w:rsid w:val="00BB5490"/>
    <w:rsid w:val="00BB5A59"/>
    <w:rsid w:val="00BB5F85"/>
    <w:rsid w:val="00BB6A5F"/>
    <w:rsid w:val="00BB751C"/>
    <w:rsid w:val="00BB7E82"/>
    <w:rsid w:val="00BC0591"/>
    <w:rsid w:val="00BC07C2"/>
    <w:rsid w:val="00BC1652"/>
    <w:rsid w:val="00BC2A0F"/>
    <w:rsid w:val="00BC3732"/>
    <w:rsid w:val="00BC63AB"/>
    <w:rsid w:val="00BC6A9A"/>
    <w:rsid w:val="00BC70AE"/>
    <w:rsid w:val="00BC7505"/>
    <w:rsid w:val="00BC7F34"/>
    <w:rsid w:val="00BD1C48"/>
    <w:rsid w:val="00BD34C0"/>
    <w:rsid w:val="00BD3DD2"/>
    <w:rsid w:val="00BD3F0A"/>
    <w:rsid w:val="00BD43D6"/>
    <w:rsid w:val="00BD5346"/>
    <w:rsid w:val="00BD583F"/>
    <w:rsid w:val="00BD5960"/>
    <w:rsid w:val="00BE1670"/>
    <w:rsid w:val="00BE19E8"/>
    <w:rsid w:val="00BE1E99"/>
    <w:rsid w:val="00BE3AD2"/>
    <w:rsid w:val="00BE4C17"/>
    <w:rsid w:val="00BE6530"/>
    <w:rsid w:val="00BF1896"/>
    <w:rsid w:val="00BF1E1F"/>
    <w:rsid w:val="00BF2AAF"/>
    <w:rsid w:val="00BF5856"/>
    <w:rsid w:val="00BF5E5B"/>
    <w:rsid w:val="00C00852"/>
    <w:rsid w:val="00C00D3D"/>
    <w:rsid w:val="00C010B9"/>
    <w:rsid w:val="00C03BA2"/>
    <w:rsid w:val="00C03C70"/>
    <w:rsid w:val="00C0416A"/>
    <w:rsid w:val="00C0641C"/>
    <w:rsid w:val="00C06649"/>
    <w:rsid w:val="00C074C2"/>
    <w:rsid w:val="00C105CF"/>
    <w:rsid w:val="00C10D98"/>
    <w:rsid w:val="00C10E6F"/>
    <w:rsid w:val="00C13487"/>
    <w:rsid w:val="00C1357F"/>
    <w:rsid w:val="00C13E68"/>
    <w:rsid w:val="00C14D2F"/>
    <w:rsid w:val="00C153AF"/>
    <w:rsid w:val="00C1731E"/>
    <w:rsid w:val="00C176D0"/>
    <w:rsid w:val="00C17726"/>
    <w:rsid w:val="00C209F7"/>
    <w:rsid w:val="00C22925"/>
    <w:rsid w:val="00C240C6"/>
    <w:rsid w:val="00C24482"/>
    <w:rsid w:val="00C25E25"/>
    <w:rsid w:val="00C26256"/>
    <w:rsid w:val="00C26735"/>
    <w:rsid w:val="00C27F5C"/>
    <w:rsid w:val="00C32483"/>
    <w:rsid w:val="00C3295B"/>
    <w:rsid w:val="00C32B3F"/>
    <w:rsid w:val="00C338DF"/>
    <w:rsid w:val="00C33A8D"/>
    <w:rsid w:val="00C3459F"/>
    <w:rsid w:val="00C3511C"/>
    <w:rsid w:val="00C35525"/>
    <w:rsid w:val="00C35991"/>
    <w:rsid w:val="00C35C4D"/>
    <w:rsid w:val="00C400AE"/>
    <w:rsid w:val="00C4109B"/>
    <w:rsid w:val="00C41873"/>
    <w:rsid w:val="00C41F97"/>
    <w:rsid w:val="00C425CA"/>
    <w:rsid w:val="00C4271F"/>
    <w:rsid w:val="00C42D2F"/>
    <w:rsid w:val="00C42D49"/>
    <w:rsid w:val="00C433CD"/>
    <w:rsid w:val="00C435C1"/>
    <w:rsid w:val="00C43BED"/>
    <w:rsid w:val="00C450FB"/>
    <w:rsid w:val="00C45414"/>
    <w:rsid w:val="00C4638D"/>
    <w:rsid w:val="00C507EC"/>
    <w:rsid w:val="00C50CEE"/>
    <w:rsid w:val="00C51633"/>
    <w:rsid w:val="00C516D6"/>
    <w:rsid w:val="00C51C06"/>
    <w:rsid w:val="00C51F27"/>
    <w:rsid w:val="00C52EB0"/>
    <w:rsid w:val="00C530DB"/>
    <w:rsid w:val="00C5371B"/>
    <w:rsid w:val="00C53775"/>
    <w:rsid w:val="00C53894"/>
    <w:rsid w:val="00C55483"/>
    <w:rsid w:val="00C558AB"/>
    <w:rsid w:val="00C55F51"/>
    <w:rsid w:val="00C57E37"/>
    <w:rsid w:val="00C60E44"/>
    <w:rsid w:val="00C61112"/>
    <w:rsid w:val="00C61250"/>
    <w:rsid w:val="00C62225"/>
    <w:rsid w:val="00C636DB"/>
    <w:rsid w:val="00C63D59"/>
    <w:rsid w:val="00C64246"/>
    <w:rsid w:val="00C64A3C"/>
    <w:rsid w:val="00C64DB5"/>
    <w:rsid w:val="00C655FE"/>
    <w:rsid w:val="00C66141"/>
    <w:rsid w:val="00C7028C"/>
    <w:rsid w:val="00C7123D"/>
    <w:rsid w:val="00C727A0"/>
    <w:rsid w:val="00C755BE"/>
    <w:rsid w:val="00C75D83"/>
    <w:rsid w:val="00C77FFD"/>
    <w:rsid w:val="00C8004A"/>
    <w:rsid w:val="00C80D51"/>
    <w:rsid w:val="00C8105D"/>
    <w:rsid w:val="00C81665"/>
    <w:rsid w:val="00C81D2B"/>
    <w:rsid w:val="00C81D91"/>
    <w:rsid w:val="00C83435"/>
    <w:rsid w:val="00C849AA"/>
    <w:rsid w:val="00C84B9E"/>
    <w:rsid w:val="00C84D95"/>
    <w:rsid w:val="00C85688"/>
    <w:rsid w:val="00C8626A"/>
    <w:rsid w:val="00C865D7"/>
    <w:rsid w:val="00C868F3"/>
    <w:rsid w:val="00C86E13"/>
    <w:rsid w:val="00C87458"/>
    <w:rsid w:val="00C87FCF"/>
    <w:rsid w:val="00C9088A"/>
    <w:rsid w:val="00C90CEB"/>
    <w:rsid w:val="00C90DDA"/>
    <w:rsid w:val="00C91D73"/>
    <w:rsid w:val="00C92182"/>
    <w:rsid w:val="00C92541"/>
    <w:rsid w:val="00C92961"/>
    <w:rsid w:val="00C93415"/>
    <w:rsid w:val="00C93975"/>
    <w:rsid w:val="00C9529F"/>
    <w:rsid w:val="00C9549C"/>
    <w:rsid w:val="00C9590E"/>
    <w:rsid w:val="00C959D1"/>
    <w:rsid w:val="00C95AC4"/>
    <w:rsid w:val="00C95E47"/>
    <w:rsid w:val="00C96EE3"/>
    <w:rsid w:val="00C975DA"/>
    <w:rsid w:val="00C978DE"/>
    <w:rsid w:val="00CA05FA"/>
    <w:rsid w:val="00CA0DED"/>
    <w:rsid w:val="00CA3F01"/>
    <w:rsid w:val="00CA46BE"/>
    <w:rsid w:val="00CA4A11"/>
    <w:rsid w:val="00CA557C"/>
    <w:rsid w:val="00CA6366"/>
    <w:rsid w:val="00CA7131"/>
    <w:rsid w:val="00CA78F7"/>
    <w:rsid w:val="00CB0BC6"/>
    <w:rsid w:val="00CB117B"/>
    <w:rsid w:val="00CB1870"/>
    <w:rsid w:val="00CB3130"/>
    <w:rsid w:val="00CB53C7"/>
    <w:rsid w:val="00CB58C7"/>
    <w:rsid w:val="00CB789B"/>
    <w:rsid w:val="00CB7C24"/>
    <w:rsid w:val="00CC1CF3"/>
    <w:rsid w:val="00CC3A3F"/>
    <w:rsid w:val="00CC3DAA"/>
    <w:rsid w:val="00CC420A"/>
    <w:rsid w:val="00CC45FD"/>
    <w:rsid w:val="00CC4C6B"/>
    <w:rsid w:val="00CD001B"/>
    <w:rsid w:val="00CD07A0"/>
    <w:rsid w:val="00CD08E1"/>
    <w:rsid w:val="00CD0DF7"/>
    <w:rsid w:val="00CD1B16"/>
    <w:rsid w:val="00CD1F4F"/>
    <w:rsid w:val="00CD2406"/>
    <w:rsid w:val="00CD3451"/>
    <w:rsid w:val="00CD3949"/>
    <w:rsid w:val="00CD3A84"/>
    <w:rsid w:val="00CD4BA7"/>
    <w:rsid w:val="00CD4E34"/>
    <w:rsid w:val="00CD5E11"/>
    <w:rsid w:val="00CD6214"/>
    <w:rsid w:val="00CD67D6"/>
    <w:rsid w:val="00CD681C"/>
    <w:rsid w:val="00CD72FD"/>
    <w:rsid w:val="00CD7CEC"/>
    <w:rsid w:val="00CE0F10"/>
    <w:rsid w:val="00CE1606"/>
    <w:rsid w:val="00CE326A"/>
    <w:rsid w:val="00CE3B93"/>
    <w:rsid w:val="00CE4BDD"/>
    <w:rsid w:val="00CE5953"/>
    <w:rsid w:val="00CE6702"/>
    <w:rsid w:val="00CE686B"/>
    <w:rsid w:val="00CE6B18"/>
    <w:rsid w:val="00CF0B18"/>
    <w:rsid w:val="00CF1035"/>
    <w:rsid w:val="00CF120D"/>
    <w:rsid w:val="00CF1411"/>
    <w:rsid w:val="00CF204C"/>
    <w:rsid w:val="00CF2B07"/>
    <w:rsid w:val="00CF2E51"/>
    <w:rsid w:val="00CF2F31"/>
    <w:rsid w:val="00CF3412"/>
    <w:rsid w:val="00CF3ACD"/>
    <w:rsid w:val="00CF3F72"/>
    <w:rsid w:val="00CF5C81"/>
    <w:rsid w:val="00CF6600"/>
    <w:rsid w:val="00CF6BBC"/>
    <w:rsid w:val="00CF6CF4"/>
    <w:rsid w:val="00D00817"/>
    <w:rsid w:val="00D0084C"/>
    <w:rsid w:val="00D029A8"/>
    <w:rsid w:val="00D02E38"/>
    <w:rsid w:val="00D0457D"/>
    <w:rsid w:val="00D04BA8"/>
    <w:rsid w:val="00D051DC"/>
    <w:rsid w:val="00D058B2"/>
    <w:rsid w:val="00D05E74"/>
    <w:rsid w:val="00D06257"/>
    <w:rsid w:val="00D0630D"/>
    <w:rsid w:val="00D06E45"/>
    <w:rsid w:val="00D074D0"/>
    <w:rsid w:val="00D07F5F"/>
    <w:rsid w:val="00D127A2"/>
    <w:rsid w:val="00D12BA8"/>
    <w:rsid w:val="00D135D4"/>
    <w:rsid w:val="00D1510E"/>
    <w:rsid w:val="00D15F65"/>
    <w:rsid w:val="00D16243"/>
    <w:rsid w:val="00D170BD"/>
    <w:rsid w:val="00D177D9"/>
    <w:rsid w:val="00D201B8"/>
    <w:rsid w:val="00D20E87"/>
    <w:rsid w:val="00D211B7"/>
    <w:rsid w:val="00D213DD"/>
    <w:rsid w:val="00D21A50"/>
    <w:rsid w:val="00D21E2C"/>
    <w:rsid w:val="00D21E93"/>
    <w:rsid w:val="00D22151"/>
    <w:rsid w:val="00D2282D"/>
    <w:rsid w:val="00D22966"/>
    <w:rsid w:val="00D229BB"/>
    <w:rsid w:val="00D22C0B"/>
    <w:rsid w:val="00D23379"/>
    <w:rsid w:val="00D238F8"/>
    <w:rsid w:val="00D23979"/>
    <w:rsid w:val="00D23A8E"/>
    <w:rsid w:val="00D23BE8"/>
    <w:rsid w:val="00D2629E"/>
    <w:rsid w:val="00D271DF"/>
    <w:rsid w:val="00D3043A"/>
    <w:rsid w:val="00D30CA8"/>
    <w:rsid w:val="00D3106A"/>
    <w:rsid w:val="00D3410F"/>
    <w:rsid w:val="00D345F8"/>
    <w:rsid w:val="00D34FD1"/>
    <w:rsid w:val="00D3576F"/>
    <w:rsid w:val="00D358D6"/>
    <w:rsid w:val="00D37F7E"/>
    <w:rsid w:val="00D40807"/>
    <w:rsid w:val="00D408FE"/>
    <w:rsid w:val="00D43F4A"/>
    <w:rsid w:val="00D45375"/>
    <w:rsid w:val="00D4681C"/>
    <w:rsid w:val="00D472DF"/>
    <w:rsid w:val="00D474BE"/>
    <w:rsid w:val="00D50746"/>
    <w:rsid w:val="00D51441"/>
    <w:rsid w:val="00D51FD8"/>
    <w:rsid w:val="00D52BC5"/>
    <w:rsid w:val="00D52E23"/>
    <w:rsid w:val="00D52F79"/>
    <w:rsid w:val="00D53652"/>
    <w:rsid w:val="00D55A52"/>
    <w:rsid w:val="00D55FD5"/>
    <w:rsid w:val="00D56D3A"/>
    <w:rsid w:val="00D57164"/>
    <w:rsid w:val="00D577F6"/>
    <w:rsid w:val="00D604CE"/>
    <w:rsid w:val="00D60BFE"/>
    <w:rsid w:val="00D60CE4"/>
    <w:rsid w:val="00D62213"/>
    <w:rsid w:val="00D63015"/>
    <w:rsid w:val="00D640E9"/>
    <w:rsid w:val="00D650B1"/>
    <w:rsid w:val="00D664EF"/>
    <w:rsid w:val="00D66D6F"/>
    <w:rsid w:val="00D67857"/>
    <w:rsid w:val="00D71BEB"/>
    <w:rsid w:val="00D73A9C"/>
    <w:rsid w:val="00D76616"/>
    <w:rsid w:val="00D76D9F"/>
    <w:rsid w:val="00D803C0"/>
    <w:rsid w:val="00D806D9"/>
    <w:rsid w:val="00D81D4E"/>
    <w:rsid w:val="00D82A8D"/>
    <w:rsid w:val="00D83151"/>
    <w:rsid w:val="00D83A5F"/>
    <w:rsid w:val="00D83FED"/>
    <w:rsid w:val="00D85419"/>
    <w:rsid w:val="00D877D4"/>
    <w:rsid w:val="00D90514"/>
    <w:rsid w:val="00D91DF2"/>
    <w:rsid w:val="00D92347"/>
    <w:rsid w:val="00D923FF"/>
    <w:rsid w:val="00D927AE"/>
    <w:rsid w:val="00D928D4"/>
    <w:rsid w:val="00D93C29"/>
    <w:rsid w:val="00D93C34"/>
    <w:rsid w:val="00D95B2A"/>
    <w:rsid w:val="00D96C33"/>
    <w:rsid w:val="00D97E80"/>
    <w:rsid w:val="00DA03EE"/>
    <w:rsid w:val="00DA1228"/>
    <w:rsid w:val="00DA1B6F"/>
    <w:rsid w:val="00DA1C57"/>
    <w:rsid w:val="00DA21D7"/>
    <w:rsid w:val="00DA2A4D"/>
    <w:rsid w:val="00DA3A67"/>
    <w:rsid w:val="00DA3F52"/>
    <w:rsid w:val="00DA5C1E"/>
    <w:rsid w:val="00DA6681"/>
    <w:rsid w:val="00DA6DCD"/>
    <w:rsid w:val="00DA78F6"/>
    <w:rsid w:val="00DB15D6"/>
    <w:rsid w:val="00DB1FC3"/>
    <w:rsid w:val="00DB2EE4"/>
    <w:rsid w:val="00DB3B2D"/>
    <w:rsid w:val="00DB439C"/>
    <w:rsid w:val="00DB6A4D"/>
    <w:rsid w:val="00DB6ADD"/>
    <w:rsid w:val="00DB6EEE"/>
    <w:rsid w:val="00DB7AD3"/>
    <w:rsid w:val="00DC1BE5"/>
    <w:rsid w:val="00DC4917"/>
    <w:rsid w:val="00DC4DCA"/>
    <w:rsid w:val="00DC5371"/>
    <w:rsid w:val="00DC5D4D"/>
    <w:rsid w:val="00DC657E"/>
    <w:rsid w:val="00DC6632"/>
    <w:rsid w:val="00DC6A65"/>
    <w:rsid w:val="00DC737C"/>
    <w:rsid w:val="00DC7448"/>
    <w:rsid w:val="00DD019B"/>
    <w:rsid w:val="00DD031B"/>
    <w:rsid w:val="00DD044A"/>
    <w:rsid w:val="00DD12B3"/>
    <w:rsid w:val="00DD1781"/>
    <w:rsid w:val="00DD1899"/>
    <w:rsid w:val="00DD18A9"/>
    <w:rsid w:val="00DD1B87"/>
    <w:rsid w:val="00DD26FB"/>
    <w:rsid w:val="00DD38E8"/>
    <w:rsid w:val="00DD4053"/>
    <w:rsid w:val="00DD40A8"/>
    <w:rsid w:val="00DD41F9"/>
    <w:rsid w:val="00DD4AEE"/>
    <w:rsid w:val="00DD4DA4"/>
    <w:rsid w:val="00DD5524"/>
    <w:rsid w:val="00DD6098"/>
    <w:rsid w:val="00DD6157"/>
    <w:rsid w:val="00DD66C3"/>
    <w:rsid w:val="00DD7438"/>
    <w:rsid w:val="00DD77E9"/>
    <w:rsid w:val="00DE1077"/>
    <w:rsid w:val="00DE1F39"/>
    <w:rsid w:val="00DE36D3"/>
    <w:rsid w:val="00DE564A"/>
    <w:rsid w:val="00DE68CC"/>
    <w:rsid w:val="00DE7CD5"/>
    <w:rsid w:val="00DE7FF9"/>
    <w:rsid w:val="00DF0551"/>
    <w:rsid w:val="00DF1AD8"/>
    <w:rsid w:val="00DF1AF2"/>
    <w:rsid w:val="00DF3767"/>
    <w:rsid w:val="00DF3B79"/>
    <w:rsid w:val="00DF3FAB"/>
    <w:rsid w:val="00DF4553"/>
    <w:rsid w:val="00DF4B8B"/>
    <w:rsid w:val="00DF5B80"/>
    <w:rsid w:val="00DF676C"/>
    <w:rsid w:val="00DF67B7"/>
    <w:rsid w:val="00DF69A0"/>
    <w:rsid w:val="00DF7C33"/>
    <w:rsid w:val="00E00147"/>
    <w:rsid w:val="00E01137"/>
    <w:rsid w:val="00E03D0B"/>
    <w:rsid w:val="00E043AF"/>
    <w:rsid w:val="00E04892"/>
    <w:rsid w:val="00E06AE1"/>
    <w:rsid w:val="00E06D76"/>
    <w:rsid w:val="00E06E0C"/>
    <w:rsid w:val="00E073BE"/>
    <w:rsid w:val="00E10100"/>
    <w:rsid w:val="00E11DF7"/>
    <w:rsid w:val="00E12048"/>
    <w:rsid w:val="00E138E2"/>
    <w:rsid w:val="00E13BCA"/>
    <w:rsid w:val="00E153D8"/>
    <w:rsid w:val="00E15427"/>
    <w:rsid w:val="00E166CD"/>
    <w:rsid w:val="00E17CC7"/>
    <w:rsid w:val="00E21328"/>
    <w:rsid w:val="00E22024"/>
    <w:rsid w:val="00E221F3"/>
    <w:rsid w:val="00E225FB"/>
    <w:rsid w:val="00E22D0A"/>
    <w:rsid w:val="00E22EA1"/>
    <w:rsid w:val="00E2306B"/>
    <w:rsid w:val="00E24ED1"/>
    <w:rsid w:val="00E258BD"/>
    <w:rsid w:val="00E31125"/>
    <w:rsid w:val="00E31FDF"/>
    <w:rsid w:val="00E323F9"/>
    <w:rsid w:val="00E333D2"/>
    <w:rsid w:val="00E34FD9"/>
    <w:rsid w:val="00E35285"/>
    <w:rsid w:val="00E354DF"/>
    <w:rsid w:val="00E37FDF"/>
    <w:rsid w:val="00E42708"/>
    <w:rsid w:val="00E4356C"/>
    <w:rsid w:val="00E46ACE"/>
    <w:rsid w:val="00E46B44"/>
    <w:rsid w:val="00E47AF1"/>
    <w:rsid w:val="00E519BC"/>
    <w:rsid w:val="00E51BDB"/>
    <w:rsid w:val="00E523A3"/>
    <w:rsid w:val="00E53322"/>
    <w:rsid w:val="00E535D2"/>
    <w:rsid w:val="00E54739"/>
    <w:rsid w:val="00E558DE"/>
    <w:rsid w:val="00E559C7"/>
    <w:rsid w:val="00E56666"/>
    <w:rsid w:val="00E572EF"/>
    <w:rsid w:val="00E6058C"/>
    <w:rsid w:val="00E620EA"/>
    <w:rsid w:val="00E6339B"/>
    <w:rsid w:val="00E637D6"/>
    <w:rsid w:val="00E63FF8"/>
    <w:rsid w:val="00E64072"/>
    <w:rsid w:val="00E6477E"/>
    <w:rsid w:val="00E654BD"/>
    <w:rsid w:val="00E655E0"/>
    <w:rsid w:val="00E6606B"/>
    <w:rsid w:val="00E673BB"/>
    <w:rsid w:val="00E676F5"/>
    <w:rsid w:val="00E70E59"/>
    <w:rsid w:val="00E71F1E"/>
    <w:rsid w:val="00E720AF"/>
    <w:rsid w:val="00E721A0"/>
    <w:rsid w:val="00E725B7"/>
    <w:rsid w:val="00E733D6"/>
    <w:rsid w:val="00E73F7D"/>
    <w:rsid w:val="00E7443D"/>
    <w:rsid w:val="00E748DE"/>
    <w:rsid w:val="00E760F8"/>
    <w:rsid w:val="00E77162"/>
    <w:rsid w:val="00E77FC3"/>
    <w:rsid w:val="00E822F9"/>
    <w:rsid w:val="00E82456"/>
    <w:rsid w:val="00E8256E"/>
    <w:rsid w:val="00E826A7"/>
    <w:rsid w:val="00E8525E"/>
    <w:rsid w:val="00E852E4"/>
    <w:rsid w:val="00E85C4B"/>
    <w:rsid w:val="00E87193"/>
    <w:rsid w:val="00E91E33"/>
    <w:rsid w:val="00E92532"/>
    <w:rsid w:val="00E92C10"/>
    <w:rsid w:val="00E92ED7"/>
    <w:rsid w:val="00E93260"/>
    <w:rsid w:val="00E93DC3"/>
    <w:rsid w:val="00E94E6B"/>
    <w:rsid w:val="00E94F8A"/>
    <w:rsid w:val="00E95731"/>
    <w:rsid w:val="00E96767"/>
    <w:rsid w:val="00E972F3"/>
    <w:rsid w:val="00EA0C18"/>
    <w:rsid w:val="00EA11FC"/>
    <w:rsid w:val="00EA1767"/>
    <w:rsid w:val="00EA1E30"/>
    <w:rsid w:val="00EA216E"/>
    <w:rsid w:val="00EA655B"/>
    <w:rsid w:val="00EA7871"/>
    <w:rsid w:val="00EA7C8E"/>
    <w:rsid w:val="00EB024A"/>
    <w:rsid w:val="00EB1324"/>
    <w:rsid w:val="00EB13E8"/>
    <w:rsid w:val="00EB297B"/>
    <w:rsid w:val="00EB29D1"/>
    <w:rsid w:val="00EB42CC"/>
    <w:rsid w:val="00EB7F16"/>
    <w:rsid w:val="00EC2026"/>
    <w:rsid w:val="00EC2915"/>
    <w:rsid w:val="00EC2AC2"/>
    <w:rsid w:val="00EC30E3"/>
    <w:rsid w:val="00EC45F4"/>
    <w:rsid w:val="00EC4F88"/>
    <w:rsid w:val="00EC58D9"/>
    <w:rsid w:val="00EC5B95"/>
    <w:rsid w:val="00EC6631"/>
    <w:rsid w:val="00ED178A"/>
    <w:rsid w:val="00ED1C40"/>
    <w:rsid w:val="00ED1C5D"/>
    <w:rsid w:val="00ED238E"/>
    <w:rsid w:val="00ED2776"/>
    <w:rsid w:val="00ED44C1"/>
    <w:rsid w:val="00ED47C0"/>
    <w:rsid w:val="00ED4A58"/>
    <w:rsid w:val="00ED4F0C"/>
    <w:rsid w:val="00ED70A2"/>
    <w:rsid w:val="00ED7407"/>
    <w:rsid w:val="00ED7A18"/>
    <w:rsid w:val="00ED7AC9"/>
    <w:rsid w:val="00EE08A6"/>
    <w:rsid w:val="00EE0BB8"/>
    <w:rsid w:val="00EE11DD"/>
    <w:rsid w:val="00EE152E"/>
    <w:rsid w:val="00EE2970"/>
    <w:rsid w:val="00EE3898"/>
    <w:rsid w:val="00EE3E8D"/>
    <w:rsid w:val="00EE3EF5"/>
    <w:rsid w:val="00EE5F81"/>
    <w:rsid w:val="00EE6568"/>
    <w:rsid w:val="00EF31A7"/>
    <w:rsid w:val="00EF3518"/>
    <w:rsid w:val="00EF49D0"/>
    <w:rsid w:val="00EF5619"/>
    <w:rsid w:val="00EF5831"/>
    <w:rsid w:val="00EF5C82"/>
    <w:rsid w:val="00EF5DA5"/>
    <w:rsid w:val="00EF651B"/>
    <w:rsid w:val="00EF6F3B"/>
    <w:rsid w:val="00EF78B7"/>
    <w:rsid w:val="00F00832"/>
    <w:rsid w:val="00F00895"/>
    <w:rsid w:val="00F03390"/>
    <w:rsid w:val="00F03A78"/>
    <w:rsid w:val="00F0426F"/>
    <w:rsid w:val="00F043D5"/>
    <w:rsid w:val="00F04CB4"/>
    <w:rsid w:val="00F05EC2"/>
    <w:rsid w:val="00F06081"/>
    <w:rsid w:val="00F06327"/>
    <w:rsid w:val="00F06AC1"/>
    <w:rsid w:val="00F074A9"/>
    <w:rsid w:val="00F07C03"/>
    <w:rsid w:val="00F07D05"/>
    <w:rsid w:val="00F1035A"/>
    <w:rsid w:val="00F10C8A"/>
    <w:rsid w:val="00F11799"/>
    <w:rsid w:val="00F11907"/>
    <w:rsid w:val="00F126F6"/>
    <w:rsid w:val="00F128A2"/>
    <w:rsid w:val="00F1330E"/>
    <w:rsid w:val="00F1363D"/>
    <w:rsid w:val="00F1381B"/>
    <w:rsid w:val="00F14679"/>
    <w:rsid w:val="00F14727"/>
    <w:rsid w:val="00F14B50"/>
    <w:rsid w:val="00F154D8"/>
    <w:rsid w:val="00F15D6E"/>
    <w:rsid w:val="00F20032"/>
    <w:rsid w:val="00F224BB"/>
    <w:rsid w:val="00F2330A"/>
    <w:rsid w:val="00F251DA"/>
    <w:rsid w:val="00F261FA"/>
    <w:rsid w:val="00F267EE"/>
    <w:rsid w:val="00F274B8"/>
    <w:rsid w:val="00F27F57"/>
    <w:rsid w:val="00F302E8"/>
    <w:rsid w:val="00F3159C"/>
    <w:rsid w:val="00F31D94"/>
    <w:rsid w:val="00F321C5"/>
    <w:rsid w:val="00F32715"/>
    <w:rsid w:val="00F329BB"/>
    <w:rsid w:val="00F33407"/>
    <w:rsid w:val="00F33999"/>
    <w:rsid w:val="00F348A6"/>
    <w:rsid w:val="00F34C06"/>
    <w:rsid w:val="00F3535A"/>
    <w:rsid w:val="00F36D4B"/>
    <w:rsid w:val="00F37925"/>
    <w:rsid w:val="00F37DBD"/>
    <w:rsid w:val="00F37EF2"/>
    <w:rsid w:val="00F37FDF"/>
    <w:rsid w:val="00F401A0"/>
    <w:rsid w:val="00F4036A"/>
    <w:rsid w:val="00F40F5A"/>
    <w:rsid w:val="00F418E4"/>
    <w:rsid w:val="00F41941"/>
    <w:rsid w:val="00F41E8B"/>
    <w:rsid w:val="00F41F11"/>
    <w:rsid w:val="00F42473"/>
    <w:rsid w:val="00F42B5D"/>
    <w:rsid w:val="00F43677"/>
    <w:rsid w:val="00F439F8"/>
    <w:rsid w:val="00F447B2"/>
    <w:rsid w:val="00F46CE3"/>
    <w:rsid w:val="00F46E07"/>
    <w:rsid w:val="00F502D2"/>
    <w:rsid w:val="00F5106E"/>
    <w:rsid w:val="00F512B4"/>
    <w:rsid w:val="00F53121"/>
    <w:rsid w:val="00F56352"/>
    <w:rsid w:val="00F5671B"/>
    <w:rsid w:val="00F606A7"/>
    <w:rsid w:val="00F60E3C"/>
    <w:rsid w:val="00F6196A"/>
    <w:rsid w:val="00F61AB8"/>
    <w:rsid w:val="00F63749"/>
    <w:rsid w:val="00F63A34"/>
    <w:rsid w:val="00F63A45"/>
    <w:rsid w:val="00F643F4"/>
    <w:rsid w:val="00F71699"/>
    <w:rsid w:val="00F73091"/>
    <w:rsid w:val="00F7317C"/>
    <w:rsid w:val="00F733BA"/>
    <w:rsid w:val="00F73E88"/>
    <w:rsid w:val="00F74C38"/>
    <w:rsid w:val="00F76485"/>
    <w:rsid w:val="00F765BB"/>
    <w:rsid w:val="00F76777"/>
    <w:rsid w:val="00F76819"/>
    <w:rsid w:val="00F773E1"/>
    <w:rsid w:val="00F8028F"/>
    <w:rsid w:val="00F80484"/>
    <w:rsid w:val="00F807B1"/>
    <w:rsid w:val="00F810F9"/>
    <w:rsid w:val="00F8272D"/>
    <w:rsid w:val="00F848B0"/>
    <w:rsid w:val="00F85094"/>
    <w:rsid w:val="00F85D46"/>
    <w:rsid w:val="00F86E06"/>
    <w:rsid w:val="00F86E9C"/>
    <w:rsid w:val="00F86F37"/>
    <w:rsid w:val="00F913FE"/>
    <w:rsid w:val="00F9353E"/>
    <w:rsid w:val="00F93C33"/>
    <w:rsid w:val="00F93F69"/>
    <w:rsid w:val="00F94964"/>
    <w:rsid w:val="00F95E94"/>
    <w:rsid w:val="00F96412"/>
    <w:rsid w:val="00F96D11"/>
    <w:rsid w:val="00F97775"/>
    <w:rsid w:val="00F97991"/>
    <w:rsid w:val="00FA058B"/>
    <w:rsid w:val="00FA06DE"/>
    <w:rsid w:val="00FA0AC7"/>
    <w:rsid w:val="00FA0E8E"/>
    <w:rsid w:val="00FA1107"/>
    <w:rsid w:val="00FA1638"/>
    <w:rsid w:val="00FA21E8"/>
    <w:rsid w:val="00FA27B4"/>
    <w:rsid w:val="00FA2835"/>
    <w:rsid w:val="00FA2DB6"/>
    <w:rsid w:val="00FA3631"/>
    <w:rsid w:val="00FA3D21"/>
    <w:rsid w:val="00FA4503"/>
    <w:rsid w:val="00FA55AF"/>
    <w:rsid w:val="00FA58B9"/>
    <w:rsid w:val="00FA715E"/>
    <w:rsid w:val="00FA72FC"/>
    <w:rsid w:val="00FB0C1D"/>
    <w:rsid w:val="00FB145B"/>
    <w:rsid w:val="00FB1F2E"/>
    <w:rsid w:val="00FB2F57"/>
    <w:rsid w:val="00FB3172"/>
    <w:rsid w:val="00FB3634"/>
    <w:rsid w:val="00FB3AEA"/>
    <w:rsid w:val="00FB44EB"/>
    <w:rsid w:val="00FB6784"/>
    <w:rsid w:val="00FB6C10"/>
    <w:rsid w:val="00FB730B"/>
    <w:rsid w:val="00FB75E5"/>
    <w:rsid w:val="00FB76DE"/>
    <w:rsid w:val="00FB7F40"/>
    <w:rsid w:val="00FC098C"/>
    <w:rsid w:val="00FC1332"/>
    <w:rsid w:val="00FC1B8F"/>
    <w:rsid w:val="00FC2537"/>
    <w:rsid w:val="00FC256B"/>
    <w:rsid w:val="00FC32FD"/>
    <w:rsid w:val="00FC378C"/>
    <w:rsid w:val="00FC3D46"/>
    <w:rsid w:val="00FC5567"/>
    <w:rsid w:val="00FC57BB"/>
    <w:rsid w:val="00FC5DB1"/>
    <w:rsid w:val="00FC7C88"/>
    <w:rsid w:val="00FC7D69"/>
    <w:rsid w:val="00FD0D39"/>
    <w:rsid w:val="00FD368A"/>
    <w:rsid w:val="00FD3FCD"/>
    <w:rsid w:val="00FD3FD7"/>
    <w:rsid w:val="00FD401E"/>
    <w:rsid w:val="00FD56ED"/>
    <w:rsid w:val="00FD5ACF"/>
    <w:rsid w:val="00FD6F30"/>
    <w:rsid w:val="00FD7592"/>
    <w:rsid w:val="00FE001C"/>
    <w:rsid w:val="00FE27C0"/>
    <w:rsid w:val="00FE3346"/>
    <w:rsid w:val="00FE38D7"/>
    <w:rsid w:val="00FE431E"/>
    <w:rsid w:val="00FE44BF"/>
    <w:rsid w:val="00FE46FD"/>
    <w:rsid w:val="00FE4C46"/>
    <w:rsid w:val="00FE4DBD"/>
    <w:rsid w:val="00FE5C5A"/>
    <w:rsid w:val="00FE5D9B"/>
    <w:rsid w:val="00FE6717"/>
    <w:rsid w:val="00FE6CA4"/>
    <w:rsid w:val="00FE742E"/>
    <w:rsid w:val="00FE7B42"/>
    <w:rsid w:val="00FE7B4F"/>
    <w:rsid w:val="00FE7DF4"/>
    <w:rsid w:val="00FF046E"/>
    <w:rsid w:val="00FF0B16"/>
    <w:rsid w:val="00FF0D66"/>
    <w:rsid w:val="00FF1C56"/>
    <w:rsid w:val="00FF1EDF"/>
    <w:rsid w:val="00FF1EE8"/>
    <w:rsid w:val="00FF22B8"/>
    <w:rsid w:val="00FF2532"/>
    <w:rsid w:val="00FF3036"/>
    <w:rsid w:val="00FF35D8"/>
    <w:rsid w:val="00FF41A1"/>
    <w:rsid w:val="00FF4BA0"/>
    <w:rsid w:val="00FF4BCD"/>
    <w:rsid w:val="00FF6306"/>
    <w:rsid w:val="00FF66A4"/>
    <w:rsid w:val="00FF682F"/>
    <w:rsid w:val="00FF68E1"/>
    <w:rsid w:val="00FF7472"/>
    <w:rsid w:val="00FF756B"/>
    <w:rsid w:val="00FF77B9"/>
    <w:rsid w:val="04A096B3"/>
    <w:rsid w:val="050DB617"/>
    <w:rsid w:val="052E535A"/>
    <w:rsid w:val="08EF3FDF"/>
    <w:rsid w:val="0AB7BC27"/>
    <w:rsid w:val="0ABC310F"/>
    <w:rsid w:val="0C1CE5AD"/>
    <w:rsid w:val="0DAF6147"/>
    <w:rsid w:val="0EC2C5DA"/>
    <w:rsid w:val="10697797"/>
    <w:rsid w:val="106B4411"/>
    <w:rsid w:val="140213F3"/>
    <w:rsid w:val="14BD863E"/>
    <w:rsid w:val="1790D9E6"/>
    <w:rsid w:val="17F82220"/>
    <w:rsid w:val="1951B0A6"/>
    <w:rsid w:val="196E8083"/>
    <w:rsid w:val="1AED8107"/>
    <w:rsid w:val="1E5D9CC3"/>
    <w:rsid w:val="1F002106"/>
    <w:rsid w:val="228CD6AC"/>
    <w:rsid w:val="255C7DF1"/>
    <w:rsid w:val="25DBE0C1"/>
    <w:rsid w:val="2766A95F"/>
    <w:rsid w:val="2803B0A3"/>
    <w:rsid w:val="2A1B97A7"/>
    <w:rsid w:val="2AADC79A"/>
    <w:rsid w:val="2C93A843"/>
    <w:rsid w:val="2FA93C1B"/>
    <w:rsid w:val="322C9ED4"/>
    <w:rsid w:val="346BAA50"/>
    <w:rsid w:val="34C6550A"/>
    <w:rsid w:val="3696DEDE"/>
    <w:rsid w:val="379196CC"/>
    <w:rsid w:val="38EA8DB3"/>
    <w:rsid w:val="3B421C6B"/>
    <w:rsid w:val="3C534BCB"/>
    <w:rsid w:val="3ECCF1F5"/>
    <w:rsid w:val="3F9A95AC"/>
    <w:rsid w:val="40DE0C8B"/>
    <w:rsid w:val="471B9B2E"/>
    <w:rsid w:val="48F5AB5E"/>
    <w:rsid w:val="4ABB235F"/>
    <w:rsid w:val="4BFDC305"/>
    <w:rsid w:val="4DF744EA"/>
    <w:rsid w:val="53B397FE"/>
    <w:rsid w:val="53FDC7F1"/>
    <w:rsid w:val="5985137E"/>
    <w:rsid w:val="5AA27CC4"/>
    <w:rsid w:val="5BA25D80"/>
    <w:rsid w:val="5BE588AD"/>
    <w:rsid w:val="5F263FAC"/>
    <w:rsid w:val="608A9FDB"/>
    <w:rsid w:val="61E46FCA"/>
    <w:rsid w:val="6563048F"/>
    <w:rsid w:val="660C6DCF"/>
    <w:rsid w:val="68B142A1"/>
    <w:rsid w:val="69B7D026"/>
    <w:rsid w:val="69F617EE"/>
    <w:rsid w:val="6A3EED4B"/>
    <w:rsid w:val="6D2FDC49"/>
    <w:rsid w:val="6ED3F3CD"/>
    <w:rsid w:val="723AF5E3"/>
    <w:rsid w:val="73755DA4"/>
    <w:rsid w:val="74F7793A"/>
    <w:rsid w:val="75F4C9CE"/>
    <w:rsid w:val="7991F5AB"/>
    <w:rsid w:val="7B9E2A65"/>
    <w:rsid w:val="7D74012A"/>
    <w:rsid w:val="7DC4BCCB"/>
    <w:rsid w:val="7E7181A8"/>
    <w:rsid w:val="7E87D153"/>
    <w:rsid w:val="7FE25C6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69CB"/>
  <w15:chartTrackingRefBased/>
  <w15:docId w15:val="{980446AF-1096-4470-AC41-EE7806CE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8A3"/>
    <w:pPr>
      <w:spacing w:after="0" w:line="360" w:lineRule="auto"/>
      <w:contextualSpacing/>
      <w:jc w:val="both"/>
    </w:pPr>
    <w:rPr>
      <w:rFonts w:ascii="Times New Roman" w:hAnsi="Times New Roman"/>
      <w:sz w:val="24"/>
      <w:lang w:eastAsia="en-US"/>
    </w:rPr>
  </w:style>
  <w:style w:type="paragraph" w:styleId="Heading1">
    <w:name w:val="heading 1"/>
    <w:basedOn w:val="Normal"/>
    <w:next w:val="Normal"/>
    <w:link w:val="Heading1Char"/>
    <w:autoRedefine/>
    <w:uiPriority w:val="9"/>
    <w:rsid w:val="00807AB5"/>
    <w:pPr>
      <w:keepNext/>
      <w:keepLines/>
      <w:spacing w:before="120"/>
      <w:outlineLvl w:val="0"/>
    </w:pPr>
    <w:rPr>
      <w:rFonts w:eastAsiaTheme="majorEastAsia" w:cstheme="majorBidi"/>
      <w:szCs w:val="32"/>
      <w:lang w:eastAsia="zh-CN"/>
    </w:rPr>
  </w:style>
  <w:style w:type="paragraph" w:styleId="Heading2">
    <w:name w:val="heading 2"/>
    <w:basedOn w:val="Normal"/>
    <w:next w:val="Normal"/>
    <w:link w:val="Heading2Char"/>
    <w:autoRedefine/>
    <w:uiPriority w:val="9"/>
    <w:unhideWhenUsed/>
    <w:qFormat/>
    <w:rsid w:val="005E71BE"/>
    <w:pPr>
      <w:keepNext/>
      <w:keepLines/>
      <w:numPr>
        <w:ilvl w:val="1"/>
        <w:numId w:val="3"/>
      </w:numPr>
      <w:spacing w:before="120" w:after="120"/>
      <w:outlineLvl w:val="1"/>
    </w:pPr>
    <w:rPr>
      <w:rFonts w:eastAsiaTheme="majorEastAsia" w:cstheme="majorBidi"/>
      <w:b/>
      <w:sz w:val="32"/>
      <w:szCs w:val="26"/>
      <w:lang w:eastAsia="zh-CN"/>
    </w:rPr>
  </w:style>
  <w:style w:type="paragraph" w:styleId="Heading3">
    <w:name w:val="heading 3"/>
    <w:basedOn w:val="Normal"/>
    <w:next w:val="Normal"/>
    <w:link w:val="Heading3Char"/>
    <w:autoRedefine/>
    <w:uiPriority w:val="9"/>
    <w:unhideWhenUsed/>
    <w:qFormat/>
    <w:rsid w:val="00CD07A0"/>
    <w:pPr>
      <w:keepNext/>
      <w:keepLines/>
      <w:spacing w:before="120" w:after="120"/>
      <w:outlineLvl w:val="2"/>
    </w:pPr>
    <w:rPr>
      <w:rFonts w:eastAsiaTheme="majorEastAsia" w:cstheme="majorBidi"/>
      <w:b/>
      <w:sz w:val="28"/>
      <w:szCs w:val="24"/>
      <w:lang w:eastAsia="zh-CN"/>
    </w:rPr>
  </w:style>
  <w:style w:type="paragraph" w:styleId="Heading4">
    <w:name w:val="heading 4"/>
    <w:basedOn w:val="Normal"/>
    <w:next w:val="Normal"/>
    <w:link w:val="Heading4Char"/>
    <w:autoRedefine/>
    <w:uiPriority w:val="9"/>
    <w:unhideWhenUsed/>
    <w:qFormat/>
    <w:rsid w:val="00807AB5"/>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AB5"/>
    <w:rPr>
      <w:rFonts w:ascii="Times New Roman" w:eastAsiaTheme="majorEastAsia" w:hAnsi="Times New Roman" w:cstheme="majorBidi"/>
      <w:sz w:val="24"/>
      <w:szCs w:val="32"/>
    </w:rPr>
  </w:style>
  <w:style w:type="paragraph" w:styleId="Subtitle">
    <w:name w:val="Subtitle"/>
    <w:basedOn w:val="Normal"/>
    <w:next w:val="Normal"/>
    <w:link w:val="SubtitleChar"/>
    <w:uiPriority w:val="11"/>
    <w:qFormat/>
    <w:rsid w:val="00C85688"/>
    <w:pPr>
      <w:numPr>
        <w:ilvl w:val="1"/>
      </w:numPr>
      <w:spacing w:before="60" w:after="60"/>
    </w:pPr>
    <w:rPr>
      <w:spacing w:val="15"/>
      <w:sz w:val="28"/>
    </w:rPr>
  </w:style>
  <w:style w:type="character" w:customStyle="1" w:styleId="SubtitleChar">
    <w:name w:val="Subtitle Char"/>
    <w:basedOn w:val="DefaultParagraphFont"/>
    <w:link w:val="Subtitle"/>
    <w:uiPriority w:val="11"/>
    <w:rsid w:val="00C85688"/>
    <w:rPr>
      <w:rFonts w:ascii="Times New Roman" w:eastAsiaTheme="minorEastAsia" w:hAnsi="Times New Roman"/>
      <w:spacing w:val="15"/>
      <w:sz w:val="28"/>
    </w:rPr>
  </w:style>
  <w:style w:type="paragraph" w:customStyle="1" w:styleId="Table">
    <w:name w:val="Table"/>
    <w:basedOn w:val="Normal"/>
    <w:link w:val="TableChar"/>
    <w:autoRedefine/>
    <w:qFormat/>
    <w:rsid w:val="00956F43"/>
    <w:pPr>
      <w:spacing w:before="120" w:after="120" w:line="240" w:lineRule="auto"/>
    </w:pPr>
    <w:rPr>
      <w:rFonts w:eastAsiaTheme="minorEastAsia"/>
      <w:b/>
      <w:sz w:val="22"/>
      <w:lang w:eastAsia="zh-CN"/>
    </w:rPr>
  </w:style>
  <w:style w:type="character" w:customStyle="1" w:styleId="TableChar">
    <w:name w:val="Table Char"/>
    <w:basedOn w:val="DefaultParagraphFont"/>
    <w:link w:val="Table"/>
    <w:rsid w:val="00956F43"/>
    <w:rPr>
      <w:rFonts w:ascii="Times New Roman" w:eastAsiaTheme="minorEastAsia" w:hAnsi="Times New Roman"/>
      <w:b/>
    </w:rPr>
  </w:style>
  <w:style w:type="paragraph" w:customStyle="1" w:styleId="Figures">
    <w:name w:val="Figures"/>
    <w:basedOn w:val="Normal"/>
    <w:link w:val="FiguresChar"/>
    <w:autoRedefine/>
    <w:qFormat/>
    <w:rsid w:val="00A13D45"/>
    <w:pPr>
      <w:spacing w:before="120" w:after="120" w:line="240" w:lineRule="auto"/>
    </w:pPr>
    <w:rPr>
      <w:rFonts w:eastAsiaTheme="minorEastAsia"/>
      <w:b/>
      <w:sz w:val="22"/>
      <w:lang w:eastAsia="zh-CN"/>
    </w:rPr>
  </w:style>
  <w:style w:type="character" w:customStyle="1" w:styleId="FiguresChar">
    <w:name w:val="Figures Char"/>
    <w:basedOn w:val="DefaultParagraphFont"/>
    <w:link w:val="Figures"/>
    <w:rsid w:val="00A13D45"/>
    <w:rPr>
      <w:rFonts w:ascii="Times New Roman" w:eastAsiaTheme="minorEastAsia" w:hAnsi="Times New Roman"/>
      <w:b/>
    </w:rPr>
  </w:style>
  <w:style w:type="character" w:customStyle="1" w:styleId="Heading2Char">
    <w:name w:val="Heading 2 Char"/>
    <w:basedOn w:val="DefaultParagraphFont"/>
    <w:link w:val="Heading2"/>
    <w:uiPriority w:val="9"/>
    <w:rsid w:val="005E71BE"/>
    <w:rPr>
      <w:rFonts w:ascii="Times New Roman" w:eastAsiaTheme="majorEastAsia" w:hAnsi="Times New Roman" w:cstheme="majorBidi"/>
      <w:b/>
      <w:sz w:val="32"/>
      <w:szCs w:val="26"/>
    </w:rPr>
  </w:style>
  <w:style w:type="character" w:customStyle="1" w:styleId="Heading3Char">
    <w:name w:val="Heading 3 Char"/>
    <w:basedOn w:val="DefaultParagraphFont"/>
    <w:link w:val="Heading3"/>
    <w:uiPriority w:val="9"/>
    <w:rsid w:val="00CD07A0"/>
    <w:rPr>
      <w:rFonts w:ascii="Times New Roman" w:eastAsiaTheme="majorEastAsia" w:hAnsi="Times New Roman" w:cstheme="majorBidi"/>
      <w:b/>
      <w:sz w:val="28"/>
      <w:szCs w:val="24"/>
    </w:rPr>
  </w:style>
  <w:style w:type="paragraph" w:styleId="ListParagraph">
    <w:name w:val="List Paragraph"/>
    <w:basedOn w:val="Normal"/>
    <w:uiPriority w:val="34"/>
    <w:qFormat/>
    <w:rsid w:val="007A43AC"/>
    <w:pPr>
      <w:ind w:left="720"/>
    </w:pPr>
  </w:style>
  <w:style w:type="paragraph" w:customStyle="1" w:styleId="EndNoteBibliographyTitle">
    <w:name w:val="EndNote Bibliography Title"/>
    <w:basedOn w:val="Normal"/>
    <w:link w:val="EndNoteBibliographyTitleChar"/>
    <w:rsid w:val="00FC5DB1"/>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C5DB1"/>
    <w:rPr>
      <w:rFonts w:ascii="Times New Roman" w:hAnsi="Times New Roman" w:cs="Times New Roman"/>
      <w:noProof/>
      <w:sz w:val="24"/>
      <w:lang w:val="en-US" w:eastAsia="en-US"/>
    </w:rPr>
  </w:style>
  <w:style w:type="paragraph" w:customStyle="1" w:styleId="EndNoteBibliography">
    <w:name w:val="EndNote Bibliography"/>
    <w:basedOn w:val="Normal"/>
    <w:link w:val="EndNoteBibliographyChar"/>
    <w:rsid w:val="00FC5DB1"/>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C5DB1"/>
    <w:rPr>
      <w:rFonts w:ascii="Times New Roman" w:hAnsi="Times New Roman" w:cs="Times New Roman"/>
      <w:noProof/>
      <w:sz w:val="24"/>
      <w:lang w:val="en-US" w:eastAsia="en-US"/>
    </w:rPr>
  </w:style>
  <w:style w:type="character" w:customStyle="1" w:styleId="captions">
    <w:name w:val="captions"/>
    <w:basedOn w:val="DefaultParagraphFont"/>
    <w:rsid w:val="009867C4"/>
  </w:style>
  <w:style w:type="character" w:customStyle="1" w:styleId="label">
    <w:name w:val="label"/>
    <w:basedOn w:val="DefaultParagraphFont"/>
    <w:rsid w:val="009867C4"/>
  </w:style>
  <w:style w:type="paragraph" w:styleId="NormalWeb">
    <w:name w:val="Normal (Web)"/>
    <w:basedOn w:val="Normal"/>
    <w:uiPriority w:val="99"/>
    <w:unhideWhenUsed/>
    <w:rsid w:val="00BD1C48"/>
    <w:pPr>
      <w:spacing w:before="100" w:beforeAutospacing="1" w:after="100" w:afterAutospacing="1" w:line="240" w:lineRule="auto"/>
      <w:contextualSpacing w:val="0"/>
      <w:jc w:val="left"/>
    </w:pPr>
    <w:rPr>
      <w:rFonts w:eastAsia="Times New Roman" w:cs="Times New Roman"/>
      <w:szCs w:val="24"/>
      <w:lang w:eastAsia="zh-CN"/>
    </w:rPr>
  </w:style>
  <w:style w:type="character" w:styleId="Hyperlink">
    <w:name w:val="Hyperlink"/>
    <w:basedOn w:val="DefaultParagraphFont"/>
    <w:uiPriority w:val="99"/>
    <w:unhideWhenUsed/>
    <w:rsid w:val="00D877D4"/>
    <w:rPr>
      <w:color w:val="0563C1" w:themeColor="hyperlink"/>
      <w:u w:val="single"/>
    </w:rPr>
  </w:style>
  <w:style w:type="character" w:customStyle="1" w:styleId="Heading4Char">
    <w:name w:val="Heading 4 Char"/>
    <w:basedOn w:val="DefaultParagraphFont"/>
    <w:link w:val="Heading4"/>
    <w:uiPriority w:val="9"/>
    <w:rsid w:val="00807AB5"/>
    <w:rPr>
      <w:rFonts w:ascii="Times New Roman" w:eastAsiaTheme="majorEastAsia" w:hAnsi="Times New Roman" w:cstheme="majorBidi"/>
      <w:b/>
      <w:iCs/>
      <w:sz w:val="24"/>
      <w:lang w:eastAsia="en-US"/>
    </w:rPr>
  </w:style>
  <w:style w:type="table" w:styleId="TableGrid">
    <w:name w:val="Table Grid"/>
    <w:basedOn w:val="TableNormal"/>
    <w:uiPriority w:val="39"/>
    <w:rsid w:val="009D6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1366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mphasis">
    <w:name w:val="Emphasis"/>
    <w:basedOn w:val="DefaultParagraphFont"/>
    <w:uiPriority w:val="20"/>
    <w:qFormat/>
    <w:rsid w:val="00AB2E27"/>
    <w:rPr>
      <w:i/>
      <w:iCs/>
    </w:rPr>
  </w:style>
  <w:style w:type="character" w:styleId="FollowedHyperlink">
    <w:name w:val="FollowedHyperlink"/>
    <w:basedOn w:val="DefaultParagraphFont"/>
    <w:uiPriority w:val="99"/>
    <w:semiHidden/>
    <w:unhideWhenUsed/>
    <w:rsid w:val="005B0237"/>
    <w:rPr>
      <w:color w:val="954F72" w:themeColor="followedHyperlink"/>
      <w:u w:val="single"/>
    </w:rPr>
  </w:style>
  <w:style w:type="character" w:styleId="Strong">
    <w:name w:val="Strong"/>
    <w:basedOn w:val="DefaultParagraphFont"/>
    <w:uiPriority w:val="22"/>
    <w:qFormat/>
    <w:rsid w:val="00FA4503"/>
    <w:rPr>
      <w:b/>
      <w:bCs/>
    </w:rPr>
  </w:style>
  <w:style w:type="character" w:styleId="PlaceholderText">
    <w:name w:val="Placeholder Text"/>
    <w:basedOn w:val="DefaultParagraphFont"/>
    <w:uiPriority w:val="99"/>
    <w:semiHidden/>
    <w:rsid w:val="00EC2AC2"/>
    <w:rPr>
      <w:color w:val="808080"/>
    </w:rPr>
  </w:style>
  <w:style w:type="paragraph" w:styleId="Title">
    <w:name w:val="Title"/>
    <w:basedOn w:val="Normal"/>
    <w:next w:val="Normal"/>
    <w:link w:val="TitleChar"/>
    <w:uiPriority w:val="10"/>
    <w:qFormat/>
    <w:rsid w:val="004F211C"/>
    <w:pPr>
      <w:spacing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11C"/>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211AC3"/>
    <w:pPr>
      <w:spacing w:before="240" w:line="259" w:lineRule="auto"/>
      <w:contextualSpacing w:val="0"/>
      <w:jc w:val="left"/>
      <w:outlineLvl w:val="9"/>
    </w:pPr>
    <w:rPr>
      <w:rFonts w:asciiTheme="majorHAnsi" w:hAnsiTheme="majorHAnsi"/>
      <w:color w:val="2E74B5" w:themeColor="accent1" w:themeShade="BF"/>
      <w:sz w:val="32"/>
      <w:lang w:val="en-US" w:eastAsia="en-US"/>
    </w:rPr>
  </w:style>
  <w:style w:type="paragraph" w:styleId="TOC2">
    <w:name w:val="toc 2"/>
    <w:basedOn w:val="Normal"/>
    <w:next w:val="Normal"/>
    <w:autoRedefine/>
    <w:uiPriority w:val="39"/>
    <w:unhideWhenUsed/>
    <w:rsid w:val="00211AC3"/>
    <w:pPr>
      <w:spacing w:after="100"/>
      <w:ind w:left="240"/>
    </w:pPr>
  </w:style>
  <w:style w:type="paragraph" w:styleId="TOC3">
    <w:name w:val="toc 3"/>
    <w:basedOn w:val="Normal"/>
    <w:next w:val="Normal"/>
    <w:autoRedefine/>
    <w:uiPriority w:val="39"/>
    <w:unhideWhenUsed/>
    <w:rsid w:val="00211AC3"/>
    <w:pPr>
      <w:spacing w:after="100"/>
      <w:ind w:left="480"/>
    </w:pPr>
  </w:style>
  <w:style w:type="paragraph" w:styleId="Header">
    <w:name w:val="header"/>
    <w:basedOn w:val="Normal"/>
    <w:link w:val="HeaderChar"/>
    <w:uiPriority w:val="99"/>
    <w:unhideWhenUsed/>
    <w:rsid w:val="0039194E"/>
    <w:pPr>
      <w:tabs>
        <w:tab w:val="center" w:pos="4513"/>
        <w:tab w:val="right" w:pos="9026"/>
      </w:tabs>
      <w:spacing w:line="240" w:lineRule="auto"/>
    </w:pPr>
  </w:style>
  <w:style w:type="character" w:customStyle="1" w:styleId="HeaderChar">
    <w:name w:val="Header Char"/>
    <w:basedOn w:val="DefaultParagraphFont"/>
    <w:link w:val="Header"/>
    <w:uiPriority w:val="99"/>
    <w:rsid w:val="0039194E"/>
    <w:rPr>
      <w:rFonts w:ascii="Times New Roman" w:hAnsi="Times New Roman"/>
      <w:sz w:val="24"/>
      <w:lang w:eastAsia="en-US"/>
    </w:rPr>
  </w:style>
  <w:style w:type="paragraph" w:styleId="Footer">
    <w:name w:val="footer"/>
    <w:basedOn w:val="Normal"/>
    <w:link w:val="FooterChar"/>
    <w:uiPriority w:val="99"/>
    <w:unhideWhenUsed/>
    <w:rsid w:val="0039194E"/>
    <w:pPr>
      <w:tabs>
        <w:tab w:val="center" w:pos="4513"/>
        <w:tab w:val="right" w:pos="9026"/>
      </w:tabs>
      <w:spacing w:line="240" w:lineRule="auto"/>
    </w:pPr>
  </w:style>
  <w:style w:type="character" w:customStyle="1" w:styleId="FooterChar">
    <w:name w:val="Footer Char"/>
    <w:basedOn w:val="DefaultParagraphFont"/>
    <w:link w:val="Footer"/>
    <w:uiPriority w:val="99"/>
    <w:rsid w:val="0039194E"/>
    <w:rPr>
      <w:rFonts w:ascii="Times New Roman" w:hAnsi="Times New Roman"/>
      <w:sz w:val="24"/>
      <w:lang w:eastAsia="en-US"/>
    </w:rPr>
  </w:style>
  <w:style w:type="paragraph" w:styleId="BalloonText">
    <w:name w:val="Balloon Text"/>
    <w:basedOn w:val="Normal"/>
    <w:link w:val="BalloonTextChar"/>
    <w:uiPriority w:val="99"/>
    <w:semiHidden/>
    <w:unhideWhenUsed/>
    <w:rsid w:val="0064551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51A"/>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F53121"/>
    <w:rPr>
      <w:sz w:val="16"/>
      <w:szCs w:val="16"/>
    </w:rPr>
  </w:style>
  <w:style w:type="paragraph" w:styleId="CommentText">
    <w:name w:val="annotation text"/>
    <w:basedOn w:val="Normal"/>
    <w:link w:val="CommentTextChar"/>
    <w:uiPriority w:val="99"/>
    <w:semiHidden/>
    <w:unhideWhenUsed/>
    <w:rsid w:val="00F53121"/>
    <w:pPr>
      <w:spacing w:line="240" w:lineRule="auto"/>
    </w:pPr>
    <w:rPr>
      <w:sz w:val="20"/>
      <w:szCs w:val="20"/>
    </w:rPr>
  </w:style>
  <w:style w:type="character" w:customStyle="1" w:styleId="CommentTextChar">
    <w:name w:val="Comment Text Char"/>
    <w:basedOn w:val="DefaultParagraphFont"/>
    <w:link w:val="CommentText"/>
    <w:uiPriority w:val="99"/>
    <w:semiHidden/>
    <w:rsid w:val="00F53121"/>
    <w:rPr>
      <w:rFonts w:ascii="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53121"/>
    <w:rPr>
      <w:b/>
      <w:bCs/>
    </w:rPr>
  </w:style>
  <w:style w:type="character" w:customStyle="1" w:styleId="CommentSubjectChar">
    <w:name w:val="Comment Subject Char"/>
    <w:basedOn w:val="CommentTextChar"/>
    <w:link w:val="CommentSubject"/>
    <w:uiPriority w:val="99"/>
    <w:semiHidden/>
    <w:rsid w:val="00F53121"/>
    <w:rPr>
      <w:rFonts w:ascii="Times New Roman" w:hAnsi="Times New Roman"/>
      <w:b/>
      <w:bCs/>
      <w:sz w:val="20"/>
      <w:szCs w:val="20"/>
      <w:lang w:eastAsia="en-US"/>
    </w:rPr>
  </w:style>
  <w:style w:type="character" w:styleId="UnresolvedMention">
    <w:name w:val="Unresolved Mention"/>
    <w:basedOn w:val="DefaultParagraphFont"/>
    <w:uiPriority w:val="99"/>
    <w:semiHidden/>
    <w:unhideWhenUsed/>
    <w:rsid w:val="00967320"/>
    <w:rPr>
      <w:color w:val="605E5C"/>
      <w:shd w:val="clear" w:color="auto" w:fill="E1DFDD"/>
    </w:rPr>
  </w:style>
  <w:style w:type="paragraph" w:customStyle="1" w:styleId="BBAuthorName">
    <w:name w:val="BB_Author_Name"/>
    <w:basedOn w:val="Normal"/>
    <w:next w:val="BCAuthorAddress"/>
    <w:autoRedefine/>
    <w:rsid w:val="00120DAF"/>
    <w:pPr>
      <w:spacing w:after="180" w:line="240" w:lineRule="auto"/>
      <w:contextualSpacing w:val="0"/>
      <w:jc w:val="left"/>
    </w:pPr>
    <w:rPr>
      <w:rFonts w:ascii="Arno Pro" w:hAnsi="Arno Pro" w:cs="Times New Roman"/>
      <w:kern w:val="26"/>
      <w:sz w:val="20"/>
      <w:szCs w:val="20"/>
    </w:rPr>
  </w:style>
  <w:style w:type="paragraph" w:customStyle="1" w:styleId="BCAuthorAddress">
    <w:name w:val="BC_Author_Address"/>
    <w:basedOn w:val="Normal"/>
    <w:next w:val="Normal"/>
    <w:autoRedefine/>
    <w:rsid w:val="00120DAF"/>
    <w:pPr>
      <w:spacing w:after="60" w:line="240" w:lineRule="auto"/>
      <w:contextualSpacing w:val="0"/>
      <w:jc w:val="left"/>
    </w:pPr>
    <w:rPr>
      <w:rFonts w:ascii="Arno Pro" w:hAnsi="Arno Pro" w:cs="Times New Roman"/>
      <w:kern w:val="22"/>
      <w:sz w:val="20"/>
      <w:szCs w:val="20"/>
    </w:rPr>
  </w:style>
  <w:style w:type="paragraph" w:customStyle="1" w:styleId="BDAbstract">
    <w:name w:val="BD_Abstract"/>
    <w:basedOn w:val="Normal"/>
    <w:next w:val="Normal"/>
    <w:link w:val="BDAbstractChar"/>
    <w:autoRedefine/>
    <w:rsid w:val="00120DAF"/>
    <w:pPr>
      <w:pBdr>
        <w:top w:val="single" w:sz="4" w:space="1" w:color="auto"/>
        <w:bottom w:val="single" w:sz="4" w:space="1" w:color="auto"/>
      </w:pBdr>
      <w:spacing w:before="100" w:after="600" w:line="240" w:lineRule="auto"/>
      <w:contextualSpacing w:val="0"/>
    </w:pPr>
    <w:rPr>
      <w:rFonts w:ascii="Arno Pro" w:hAnsi="Arno Pro" w:cs="Times New Roman"/>
      <w:kern w:val="21"/>
      <w:sz w:val="19"/>
      <w:szCs w:val="20"/>
    </w:rPr>
  </w:style>
  <w:style w:type="paragraph" w:customStyle="1" w:styleId="BDAbstractTitle">
    <w:name w:val="BD_Abstract_Title"/>
    <w:basedOn w:val="BDAbstract"/>
    <w:link w:val="BDAbstractTitleChar"/>
    <w:rsid w:val="00120DAF"/>
    <w:rPr>
      <w:b/>
    </w:rPr>
  </w:style>
  <w:style w:type="character" w:customStyle="1" w:styleId="BDAbstractChar">
    <w:name w:val="BD_Abstract Char"/>
    <w:link w:val="BDAbstract"/>
    <w:rsid w:val="00120DAF"/>
    <w:rPr>
      <w:rFonts w:ascii="Arno Pro" w:hAnsi="Arno Pro" w:cs="Times New Roman"/>
      <w:kern w:val="21"/>
      <w:sz w:val="19"/>
      <w:szCs w:val="20"/>
      <w:lang w:eastAsia="en-US"/>
    </w:rPr>
  </w:style>
  <w:style w:type="character" w:customStyle="1" w:styleId="BDAbstractTitleChar">
    <w:name w:val="BD_Abstract_Title Char"/>
    <w:link w:val="BDAbstractTitle"/>
    <w:rsid w:val="00120DAF"/>
    <w:rPr>
      <w:rFonts w:ascii="Arno Pro" w:hAnsi="Arno Pro" w:cs="Times New Roman"/>
      <w:b/>
      <w:kern w:val="21"/>
      <w:sz w:val="19"/>
      <w:szCs w:val="20"/>
      <w:lang w:eastAsia="en-US"/>
    </w:rPr>
  </w:style>
  <w:style w:type="paragraph" w:styleId="Revision">
    <w:name w:val="Revision"/>
    <w:hidden/>
    <w:uiPriority w:val="99"/>
    <w:semiHidden/>
    <w:rsid w:val="00467E96"/>
    <w:pPr>
      <w:spacing w:after="0" w:line="240" w:lineRule="auto"/>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6074">
      <w:bodyDiv w:val="1"/>
      <w:marLeft w:val="0"/>
      <w:marRight w:val="0"/>
      <w:marTop w:val="0"/>
      <w:marBottom w:val="0"/>
      <w:divBdr>
        <w:top w:val="none" w:sz="0" w:space="0" w:color="auto"/>
        <w:left w:val="none" w:sz="0" w:space="0" w:color="auto"/>
        <w:bottom w:val="none" w:sz="0" w:space="0" w:color="auto"/>
        <w:right w:val="none" w:sz="0" w:space="0" w:color="auto"/>
      </w:divBdr>
    </w:div>
    <w:div w:id="90055112">
      <w:bodyDiv w:val="1"/>
      <w:marLeft w:val="0"/>
      <w:marRight w:val="0"/>
      <w:marTop w:val="0"/>
      <w:marBottom w:val="0"/>
      <w:divBdr>
        <w:top w:val="none" w:sz="0" w:space="0" w:color="auto"/>
        <w:left w:val="none" w:sz="0" w:space="0" w:color="auto"/>
        <w:bottom w:val="none" w:sz="0" w:space="0" w:color="auto"/>
        <w:right w:val="none" w:sz="0" w:space="0" w:color="auto"/>
      </w:divBdr>
    </w:div>
    <w:div w:id="119034897">
      <w:bodyDiv w:val="1"/>
      <w:marLeft w:val="0"/>
      <w:marRight w:val="0"/>
      <w:marTop w:val="0"/>
      <w:marBottom w:val="0"/>
      <w:divBdr>
        <w:top w:val="none" w:sz="0" w:space="0" w:color="auto"/>
        <w:left w:val="none" w:sz="0" w:space="0" w:color="auto"/>
        <w:bottom w:val="none" w:sz="0" w:space="0" w:color="auto"/>
        <w:right w:val="none" w:sz="0" w:space="0" w:color="auto"/>
      </w:divBdr>
    </w:div>
    <w:div w:id="122820235">
      <w:bodyDiv w:val="1"/>
      <w:marLeft w:val="0"/>
      <w:marRight w:val="0"/>
      <w:marTop w:val="0"/>
      <w:marBottom w:val="0"/>
      <w:divBdr>
        <w:top w:val="none" w:sz="0" w:space="0" w:color="auto"/>
        <w:left w:val="none" w:sz="0" w:space="0" w:color="auto"/>
        <w:bottom w:val="none" w:sz="0" w:space="0" w:color="auto"/>
        <w:right w:val="none" w:sz="0" w:space="0" w:color="auto"/>
      </w:divBdr>
    </w:div>
    <w:div w:id="141892423">
      <w:bodyDiv w:val="1"/>
      <w:marLeft w:val="0"/>
      <w:marRight w:val="0"/>
      <w:marTop w:val="0"/>
      <w:marBottom w:val="0"/>
      <w:divBdr>
        <w:top w:val="none" w:sz="0" w:space="0" w:color="auto"/>
        <w:left w:val="none" w:sz="0" w:space="0" w:color="auto"/>
        <w:bottom w:val="none" w:sz="0" w:space="0" w:color="auto"/>
        <w:right w:val="none" w:sz="0" w:space="0" w:color="auto"/>
      </w:divBdr>
    </w:div>
    <w:div w:id="281113781">
      <w:bodyDiv w:val="1"/>
      <w:marLeft w:val="0"/>
      <w:marRight w:val="0"/>
      <w:marTop w:val="0"/>
      <w:marBottom w:val="0"/>
      <w:divBdr>
        <w:top w:val="none" w:sz="0" w:space="0" w:color="auto"/>
        <w:left w:val="none" w:sz="0" w:space="0" w:color="auto"/>
        <w:bottom w:val="none" w:sz="0" w:space="0" w:color="auto"/>
        <w:right w:val="none" w:sz="0" w:space="0" w:color="auto"/>
      </w:divBdr>
    </w:div>
    <w:div w:id="396248724">
      <w:bodyDiv w:val="1"/>
      <w:marLeft w:val="0"/>
      <w:marRight w:val="0"/>
      <w:marTop w:val="0"/>
      <w:marBottom w:val="0"/>
      <w:divBdr>
        <w:top w:val="none" w:sz="0" w:space="0" w:color="auto"/>
        <w:left w:val="none" w:sz="0" w:space="0" w:color="auto"/>
        <w:bottom w:val="none" w:sz="0" w:space="0" w:color="auto"/>
        <w:right w:val="none" w:sz="0" w:space="0" w:color="auto"/>
      </w:divBdr>
    </w:div>
    <w:div w:id="425926309">
      <w:bodyDiv w:val="1"/>
      <w:marLeft w:val="0"/>
      <w:marRight w:val="0"/>
      <w:marTop w:val="0"/>
      <w:marBottom w:val="0"/>
      <w:divBdr>
        <w:top w:val="none" w:sz="0" w:space="0" w:color="auto"/>
        <w:left w:val="none" w:sz="0" w:space="0" w:color="auto"/>
        <w:bottom w:val="none" w:sz="0" w:space="0" w:color="auto"/>
        <w:right w:val="none" w:sz="0" w:space="0" w:color="auto"/>
      </w:divBdr>
    </w:div>
    <w:div w:id="452596781">
      <w:bodyDiv w:val="1"/>
      <w:marLeft w:val="0"/>
      <w:marRight w:val="0"/>
      <w:marTop w:val="0"/>
      <w:marBottom w:val="0"/>
      <w:divBdr>
        <w:top w:val="none" w:sz="0" w:space="0" w:color="auto"/>
        <w:left w:val="none" w:sz="0" w:space="0" w:color="auto"/>
        <w:bottom w:val="none" w:sz="0" w:space="0" w:color="auto"/>
        <w:right w:val="none" w:sz="0" w:space="0" w:color="auto"/>
      </w:divBdr>
    </w:div>
    <w:div w:id="569462074">
      <w:bodyDiv w:val="1"/>
      <w:marLeft w:val="0"/>
      <w:marRight w:val="0"/>
      <w:marTop w:val="0"/>
      <w:marBottom w:val="0"/>
      <w:divBdr>
        <w:top w:val="none" w:sz="0" w:space="0" w:color="auto"/>
        <w:left w:val="none" w:sz="0" w:space="0" w:color="auto"/>
        <w:bottom w:val="none" w:sz="0" w:space="0" w:color="auto"/>
        <w:right w:val="none" w:sz="0" w:space="0" w:color="auto"/>
      </w:divBdr>
    </w:div>
    <w:div w:id="614824547">
      <w:bodyDiv w:val="1"/>
      <w:marLeft w:val="0"/>
      <w:marRight w:val="0"/>
      <w:marTop w:val="0"/>
      <w:marBottom w:val="0"/>
      <w:divBdr>
        <w:top w:val="none" w:sz="0" w:space="0" w:color="auto"/>
        <w:left w:val="none" w:sz="0" w:space="0" w:color="auto"/>
        <w:bottom w:val="none" w:sz="0" w:space="0" w:color="auto"/>
        <w:right w:val="none" w:sz="0" w:space="0" w:color="auto"/>
      </w:divBdr>
    </w:div>
    <w:div w:id="800542278">
      <w:bodyDiv w:val="1"/>
      <w:marLeft w:val="0"/>
      <w:marRight w:val="0"/>
      <w:marTop w:val="0"/>
      <w:marBottom w:val="0"/>
      <w:divBdr>
        <w:top w:val="none" w:sz="0" w:space="0" w:color="auto"/>
        <w:left w:val="none" w:sz="0" w:space="0" w:color="auto"/>
        <w:bottom w:val="none" w:sz="0" w:space="0" w:color="auto"/>
        <w:right w:val="none" w:sz="0" w:space="0" w:color="auto"/>
      </w:divBdr>
    </w:div>
    <w:div w:id="900678425">
      <w:bodyDiv w:val="1"/>
      <w:marLeft w:val="0"/>
      <w:marRight w:val="0"/>
      <w:marTop w:val="0"/>
      <w:marBottom w:val="0"/>
      <w:divBdr>
        <w:top w:val="none" w:sz="0" w:space="0" w:color="auto"/>
        <w:left w:val="none" w:sz="0" w:space="0" w:color="auto"/>
        <w:bottom w:val="none" w:sz="0" w:space="0" w:color="auto"/>
        <w:right w:val="none" w:sz="0" w:space="0" w:color="auto"/>
      </w:divBdr>
    </w:div>
    <w:div w:id="982195182">
      <w:bodyDiv w:val="1"/>
      <w:marLeft w:val="0"/>
      <w:marRight w:val="0"/>
      <w:marTop w:val="0"/>
      <w:marBottom w:val="0"/>
      <w:divBdr>
        <w:top w:val="none" w:sz="0" w:space="0" w:color="auto"/>
        <w:left w:val="none" w:sz="0" w:space="0" w:color="auto"/>
        <w:bottom w:val="none" w:sz="0" w:space="0" w:color="auto"/>
        <w:right w:val="none" w:sz="0" w:space="0" w:color="auto"/>
      </w:divBdr>
    </w:div>
    <w:div w:id="1004012277">
      <w:bodyDiv w:val="1"/>
      <w:marLeft w:val="0"/>
      <w:marRight w:val="0"/>
      <w:marTop w:val="0"/>
      <w:marBottom w:val="0"/>
      <w:divBdr>
        <w:top w:val="none" w:sz="0" w:space="0" w:color="auto"/>
        <w:left w:val="none" w:sz="0" w:space="0" w:color="auto"/>
        <w:bottom w:val="none" w:sz="0" w:space="0" w:color="auto"/>
        <w:right w:val="none" w:sz="0" w:space="0" w:color="auto"/>
      </w:divBdr>
    </w:div>
    <w:div w:id="1008021082">
      <w:bodyDiv w:val="1"/>
      <w:marLeft w:val="0"/>
      <w:marRight w:val="0"/>
      <w:marTop w:val="0"/>
      <w:marBottom w:val="0"/>
      <w:divBdr>
        <w:top w:val="none" w:sz="0" w:space="0" w:color="auto"/>
        <w:left w:val="none" w:sz="0" w:space="0" w:color="auto"/>
        <w:bottom w:val="none" w:sz="0" w:space="0" w:color="auto"/>
        <w:right w:val="none" w:sz="0" w:space="0" w:color="auto"/>
      </w:divBdr>
      <w:divsChild>
        <w:div w:id="1367946268">
          <w:marLeft w:val="0"/>
          <w:marRight w:val="0"/>
          <w:marTop w:val="0"/>
          <w:marBottom w:val="0"/>
          <w:divBdr>
            <w:top w:val="none" w:sz="0" w:space="0" w:color="auto"/>
            <w:left w:val="none" w:sz="0" w:space="0" w:color="auto"/>
            <w:bottom w:val="none" w:sz="0" w:space="0" w:color="auto"/>
            <w:right w:val="none" w:sz="0" w:space="0" w:color="auto"/>
          </w:divBdr>
          <w:divsChild>
            <w:div w:id="1070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196">
      <w:bodyDiv w:val="1"/>
      <w:marLeft w:val="0"/>
      <w:marRight w:val="0"/>
      <w:marTop w:val="0"/>
      <w:marBottom w:val="0"/>
      <w:divBdr>
        <w:top w:val="none" w:sz="0" w:space="0" w:color="auto"/>
        <w:left w:val="none" w:sz="0" w:space="0" w:color="auto"/>
        <w:bottom w:val="none" w:sz="0" w:space="0" w:color="auto"/>
        <w:right w:val="none" w:sz="0" w:space="0" w:color="auto"/>
      </w:divBdr>
      <w:divsChild>
        <w:div w:id="2073304735">
          <w:marLeft w:val="0"/>
          <w:marRight w:val="0"/>
          <w:marTop w:val="0"/>
          <w:marBottom w:val="0"/>
          <w:divBdr>
            <w:top w:val="none" w:sz="0" w:space="0" w:color="auto"/>
            <w:left w:val="none" w:sz="0" w:space="0" w:color="auto"/>
            <w:bottom w:val="none" w:sz="0" w:space="0" w:color="auto"/>
            <w:right w:val="none" w:sz="0" w:space="0" w:color="auto"/>
          </w:divBdr>
          <w:divsChild>
            <w:div w:id="200242538">
              <w:marLeft w:val="0"/>
              <w:marRight w:val="0"/>
              <w:marTop w:val="0"/>
              <w:marBottom w:val="0"/>
              <w:divBdr>
                <w:top w:val="none" w:sz="0" w:space="0" w:color="auto"/>
                <w:left w:val="none" w:sz="0" w:space="0" w:color="auto"/>
                <w:bottom w:val="none" w:sz="0" w:space="0" w:color="auto"/>
                <w:right w:val="none" w:sz="0" w:space="0" w:color="auto"/>
              </w:divBdr>
              <w:divsChild>
                <w:div w:id="17920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0476">
      <w:bodyDiv w:val="1"/>
      <w:marLeft w:val="0"/>
      <w:marRight w:val="0"/>
      <w:marTop w:val="0"/>
      <w:marBottom w:val="0"/>
      <w:divBdr>
        <w:top w:val="none" w:sz="0" w:space="0" w:color="auto"/>
        <w:left w:val="none" w:sz="0" w:space="0" w:color="auto"/>
        <w:bottom w:val="none" w:sz="0" w:space="0" w:color="auto"/>
        <w:right w:val="none" w:sz="0" w:space="0" w:color="auto"/>
      </w:divBdr>
    </w:div>
    <w:div w:id="1075670296">
      <w:bodyDiv w:val="1"/>
      <w:marLeft w:val="0"/>
      <w:marRight w:val="0"/>
      <w:marTop w:val="0"/>
      <w:marBottom w:val="0"/>
      <w:divBdr>
        <w:top w:val="none" w:sz="0" w:space="0" w:color="auto"/>
        <w:left w:val="none" w:sz="0" w:space="0" w:color="auto"/>
        <w:bottom w:val="none" w:sz="0" w:space="0" w:color="auto"/>
        <w:right w:val="none" w:sz="0" w:space="0" w:color="auto"/>
      </w:divBdr>
    </w:div>
    <w:div w:id="1078214030">
      <w:bodyDiv w:val="1"/>
      <w:marLeft w:val="0"/>
      <w:marRight w:val="0"/>
      <w:marTop w:val="0"/>
      <w:marBottom w:val="0"/>
      <w:divBdr>
        <w:top w:val="none" w:sz="0" w:space="0" w:color="auto"/>
        <w:left w:val="none" w:sz="0" w:space="0" w:color="auto"/>
        <w:bottom w:val="none" w:sz="0" w:space="0" w:color="auto"/>
        <w:right w:val="none" w:sz="0" w:space="0" w:color="auto"/>
      </w:divBdr>
    </w:div>
    <w:div w:id="1125544461">
      <w:bodyDiv w:val="1"/>
      <w:marLeft w:val="0"/>
      <w:marRight w:val="0"/>
      <w:marTop w:val="0"/>
      <w:marBottom w:val="0"/>
      <w:divBdr>
        <w:top w:val="none" w:sz="0" w:space="0" w:color="auto"/>
        <w:left w:val="none" w:sz="0" w:space="0" w:color="auto"/>
        <w:bottom w:val="none" w:sz="0" w:space="0" w:color="auto"/>
        <w:right w:val="none" w:sz="0" w:space="0" w:color="auto"/>
      </w:divBdr>
    </w:div>
    <w:div w:id="1235509118">
      <w:bodyDiv w:val="1"/>
      <w:marLeft w:val="0"/>
      <w:marRight w:val="0"/>
      <w:marTop w:val="0"/>
      <w:marBottom w:val="0"/>
      <w:divBdr>
        <w:top w:val="none" w:sz="0" w:space="0" w:color="auto"/>
        <w:left w:val="none" w:sz="0" w:space="0" w:color="auto"/>
        <w:bottom w:val="none" w:sz="0" w:space="0" w:color="auto"/>
        <w:right w:val="none" w:sz="0" w:space="0" w:color="auto"/>
      </w:divBdr>
    </w:div>
    <w:div w:id="1338461885">
      <w:bodyDiv w:val="1"/>
      <w:marLeft w:val="0"/>
      <w:marRight w:val="0"/>
      <w:marTop w:val="0"/>
      <w:marBottom w:val="0"/>
      <w:divBdr>
        <w:top w:val="none" w:sz="0" w:space="0" w:color="auto"/>
        <w:left w:val="none" w:sz="0" w:space="0" w:color="auto"/>
        <w:bottom w:val="none" w:sz="0" w:space="0" w:color="auto"/>
        <w:right w:val="none" w:sz="0" w:space="0" w:color="auto"/>
      </w:divBdr>
    </w:div>
    <w:div w:id="1651717256">
      <w:bodyDiv w:val="1"/>
      <w:marLeft w:val="0"/>
      <w:marRight w:val="0"/>
      <w:marTop w:val="0"/>
      <w:marBottom w:val="0"/>
      <w:divBdr>
        <w:top w:val="none" w:sz="0" w:space="0" w:color="auto"/>
        <w:left w:val="none" w:sz="0" w:space="0" w:color="auto"/>
        <w:bottom w:val="none" w:sz="0" w:space="0" w:color="auto"/>
        <w:right w:val="none" w:sz="0" w:space="0" w:color="auto"/>
      </w:divBdr>
    </w:div>
    <w:div w:id="1732345010">
      <w:bodyDiv w:val="1"/>
      <w:marLeft w:val="0"/>
      <w:marRight w:val="0"/>
      <w:marTop w:val="0"/>
      <w:marBottom w:val="0"/>
      <w:divBdr>
        <w:top w:val="none" w:sz="0" w:space="0" w:color="auto"/>
        <w:left w:val="none" w:sz="0" w:space="0" w:color="auto"/>
        <w:bottom w:val="none" w:sz="0" w:space="0" w:color="auto"/>
        <w:right w:val="none" w:sz="0" w:space="0" w:color="auto"/>
      </w:divBdr>
    </w:div>
    <w:div w:id="1739402501">
      <w:bodyDiv w:val="1"/>
      <w:marLeft w:val="0"/>
      <w:marRight w:val="0"/>
      <w:marTop w:val="0"/>
      <w:marBottom w:val="0"/>
      <w:divBdr>
        <w:top w:val="none" w:sz="0" w:space="0" w:color="auto"/>
        <w:left w:val="none" w:sz="0" w:space="0" w:color="auto"/>
        <w:bottom w:val="none" w:sz="0" w:space="0" w:color="auto"/>
        <w:right w:val="none" w:sz="0" w:space="0" w:color="auto"/>
      </w:divBdr>
    </w:div>
    <w:div w:id="1760100515">
      <w:bodyDiv w:val="1"/>
      <w:marLeft w:val="0"/>
      <w:marRight w:val="0"/>
      <w:marTop w:val="0"/>
      <w:marBottom w:val="0"/>
      <w:divBdr>
        <w:top w:val="none" w:sz="0" w:space="0" w:color="auto"/>
        <w:left w:val="none" w:sz="0" w:space="0" w:color="auto"/>
        <w:bottom w:val="none" w:sz="0" w:space="0" w:color="auto"/>
        <w:right w:val="none" w:sz="0" w:space="0" w:color="auto"/>
      </w:divBdr>
    </w:div>
    <w:div w:id="1841966469">
      <w:bodyDiv w:val="1"/>
      <w:marLeft w:val="0"/>
      <w:marRight w:val="0"/>
      <w:marTop w:val="0"/>
      <w:marBottom w:val="0"/>
      <w:divBdr>
        <w:top w:val="none" w:sz="0" w:space="0" w:color="auto"/>
        <w:left w:val="none" w:sz="0" w:space="0" w:color="auto"/>
        <w:bottom w:val="none" w:sz="0" w:space="0" w:color="auto"/>
        <w:right w:val="none" w:sz="0" w:space="0" w:color="auto"/>
      </w:divBdr>
    </w:div>
    <w:div w:id="1893227911">
      <w:bodyDiv w:val="1"/>
      <w:marLeft w:val="0"/>
      <w:marRight w:val="0"/>
      <w:marTop w:val="0"/>
      <w:marBottom w:val="0"/>
      <w:divBdr>
        <w:top w:val="none" w:sz="0" w:space="0" w:color="auto"/>
        <w:left w:val="none" w:sz="0" w:space="0" w:color="auto"/>
        <w:bottom w:val="none" w:sz="0" w:space="0" w:color="auto"/>
        <w:right w:val="none" w:sz="0" w:space="0" w:color="auto"/>
      </w:divBdr>
    </w:div>
    <w:div w:id="2037149770">
      <w:bodyDiv w:val="1"/>
      <w:marLeft w:val="0"/>
      <w:marRight w:val="0"/>
      <w:marTop w:val="0"/>
      <w:marBottom w:val="0"/>
      <w:divBdr>
        <w:top w:val="none" w:sz="0" w:space="0" w:color="auto"/>
        <w:left w:val="none" w:sz="0" w:space="0" w:color="auto"/>
        <w:bottom w:val="none" w:sz="0" w:space="0" w:color="auto"/>
        <w:right w:val="none" w:sz="0" w:space="0" w:color="auto"/>
      </w:divBdr>
    </w:div>
    <w:div w:id="2076077423">
      <w:bodyDiv w:val="1"/>
      <w:marLeft w:val="0"/>
      <w:marRight w:val="0"/>
      <w:marTop w:val="0"/>
      <w:marBottom w:val="0"/>
      <w:divBdr>
        <w:top w:val="none" w:sz="0" w:space="0" w:color="auto"/>
        <w:left w:val="none" w:sz="0" w:space="0" w:color="auto"/>
        <w:bottom w:val="none" w:sz="0" w:space="0" w:color="auto"/>
        <w:right w:val="none" w:sz="0" w:space="0" w:color="auto"/>
      </w:divBdr>
      <w:divsChild>
        <w:div w:id="478962188">
          <w:marLeft w:val="0"/>
          <w:marRight w:val="0"/>
          <w:marTop w:val="0"/>
          <w:marBottom w:val="0"/>
          <w:divBdr>
            <w:top w:val="none" w:sz="0" w:space="0" w:color="auto"/>
            <w:left w:val="none" w:sz="0" w:space="0" w:color="auto"/>
            <w:bottom w:val="none" w:sz="0" w:space="0" w:color="auto"/>
            <w:right w:val="none" w:sz="0" w:space="0" w:color="auto"/>
          </w:divBdr>
          <w:divsChild>
            <w:div w:id="895161586">
              <w:marLeft w:val="0"/>
              <w:marRight w:val="0"/>
              <w:marTop w:val="0"/>
              <w:marBottom w:val="0"/>
              <w:divBdr>
                <w:top w:val="none" w:sz="0" w:space="0" w:color="auto"/>
                <w:left w:val="none" w:sz="0" w:space="0" w:color="auto"/>
                <w:bottom w:val="none" w:sz="0" w:space="0" w:color="auto"/>
                <w:right w:val="none" w:sz="0" w:space="0" w:color="auto"/>
              </w:divBdr>
              <w:divsChild>
                <w:div w:id="4978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5.bin"/><Relationship Id="rId21" Type="http://schemas.openxmlformats.org/officeDocument/2006/relationships/image" Target="media/image8.jpg"/><Relationship Id="rId34" Type="http://schemas.openxmlformats.org/officeDocument/2006/relationships/image" Target="media/image16.gi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oleObject" Target="embeddings/oleObject8.bin"/><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2BAFCA410216449A45CD4F4760D7A6" ma:contentTypeVersion="13" ma:contentTypeDescription="Create a new document." ma:contentTypeScope="" ma:versionID="7ecce72accdb947b157a84bd01bcd00a">
  <xsd:schema xmlns:xsd="http://www.w3.org/2001/XMLSchema" xmlns:xs="http://www.w3.org/2001/XMLSchema" xmlns:p="http://schemas.microsoft.com/office/2006/metadata/properties" xmlns:ns3="892989a1-3e7b-4a89-965b-5ddad469e879" xmlns:ns4="cade5468-85b7-412e-9696-86c74ec027b1" targetNamespace="http://schemas.microsoft.com/office/2006/metadata/properties" ma:root="true" ma:fieldsID="d09243ab1e3ec2b3af42e7e341220002" ns3:_="" ns4:_="">
    <xsd:import namespace="892989a1-3e7b-4a89-965b-5ddad469e879"/>
    <xsd:import namespace="cade5468-85b7-412e-9696-86c74ec027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989a1-3e7b-4a89-965b-5ddad469e8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e5468-85b7-412e-9696-86c74ec027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A89FA4-FF74-46AD-BB12-EB08226DE632}">
  <ds:schemaRefs>
    <ds:schemaRef ds:uri="http://schemas.openxmlformats.org/officeDocument/2006/bibliography"/>
  </ds:schemaRefs>
</ds:datastoreItem>
</file>

<file path=customXml/itemProps2.xml><?xml version="1.0" encoding="utf-8"?>
<ds:datastoreItem xmlns:ds="http://schemas.openxmlformats.org/officeDocument/2006/customXml" ds:itemID="{D80EA2FE-1EF5-4DF5-BC46-D12A7F3E6C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F4E965-E0C2-4F24-8FB2-4104CF17E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989a1-3e7b-4a89-965b-5ddad469e879"/>
    <ds:schemaRef ds:uri="cade5468-85b7-412e-9696-86c74ec02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B43581-E699-494E-B58F-526865AA54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27681</Words>
  <Characters>157788</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185099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Donglai</dc:creator>
  <cp:keywords/>
  <dc:description/>
  <cp:lastModifiedBy>Nuno Bimbo</cp:lastModifiedBy>
  <cp:revision>5</cp:revision>
  <cp:lastPrinted>2021-03-26T13:20:00Z</cp:lastPrinted>
  <dcterms:created xsi:type="dcterms:W3CDTF">2021-06-29T13:47:00Z</dcterms:created>
  <dcterms:modified xsi:type="dcterms:W3CDTF">2021-06-29T13:57:00Z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0x010100242BAFCA410216449A45CD4F4760D7A6</vt:lpwstr>
  </property>
</Properties>
</file>