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D1B57" w14:textId="77777777" w:rsidR="00C83BD9" w:rsidRPr="00877B0D" w:rsidRDefault="00C83BD9" w:rsidP="00820A23">
      <w:pPr>
        <w:pStyle w:val="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line="480" w:lineRule="auto"/>
        <w:rPr>
          <w:rFonts w:eastAsia="Helvetica Neue" w:cs="Times New Roman"/>
        </w:rPr>
      </w:pPr>
      <w:r w:rsidRPr="00263B4A">
        <w:rPr>
          <w:rFonts w:cs="Times New Roman"/>
          <w:i/>
          <w:iCs/>
        </w:rPr>
        <w:t>Whiteness in America</w:t>
      </w:r>
      <w:r w:rsidRPr="00877B0D">
        <w:rPr>
          <w:rFonts w:cs="Times New Roman"/>
        </w:rPr>
        <w:t xml:space="preserve">, by </w:t>
      </w:r>
      <w:r w:rsidRPr="00263B4A">
        <w:rPr>
          <w:rFonts w:cs="Times New Roman"/>
          <w:b/>
          <w:bCs/>
        </w:rPr>
        <w:t>Monica McDermott</w:t>
      </w:r>
      <w:r w:rsidRPr="00877B0D">
        <w:rPr>
          <w:rFonts w:cs="Times New Roman"/>
        </w:rPr>
        <w:t xml:space="preserve">. </w:t>
      </w:r>
      <w:r>
        <w:rPr>
          <w:rFonts w:cs="Times New Roman"/>
        </w:rPr>
        <w:t>Cambridge</w:t>
      </w:r>
      <w:r w:rsidRPr="00877B0D">
        <w:rPr>
          <w:rFonts w:cs="Times New Roman"/>
        </w:rPr>
        <w:t xml:space="preserve">, </w:t>
      </w:r>
      <w:r>
        <w:rPr>
          <w:rFonts w:cs="Times New Roman"/>
        </w:rPr>
        <w:t>UK</w:t>
      </w:r>
      <w:r w:rsidRPr="00877B0D">
        <w:rPr>
          <w:rFonts w:cs="Times New Roman"/>
        </w:rPr>
        <w:t xml:space="preserve">: </w:t>
      </w:r>
      <w:r>
        <w:rPr>
          <w:rFonts w:cs="Times New Roman"/>
        </w:rPr>
        <w:t>Polity</w:t>
      </w:r>
      <w:r w:rsidRPr="00877B0D">
        <w:rPr>
          <w:rFonts w:cs="Times New Roman"/>
        </w:rPr>
        <w:t xml:space="preserve"> Press, 20</w:t>
      </w:r>
      <w:r>
        <w:rPr>
          <w:rFonts w:cs="Times New Roman"/>
        </w:rPr>
        <w:t>20</w:t>
      </w:r>
      <w:r w:rsidRPr="00877B0D">
        <w:rPr>
          <w:rFonts w:cs="Times New Roman"/>
        </w:rPr>
        <w:t>. 1</w:t>
      </w:r>
      <w:r>
        <w:rPr>
          <w:rFonts w:cs="Times New Roman"/>
        </w:rPr>
        <w:t>51</w:t>
      </w:r>
      <w:r w:rsidRPr="00877B0D">
        <w:rPr>
          <w:rFonts w:cs="Times New Roman"/>
        </w:rPr>
        <w:t xml:space="preserve"> pp. </w:t>
      </w:r>
      <w:r w:rsidRPr="00263B4A">
        <w:rPr>
          <w:rFonts w:cs="Times New Roman"/>
        </w:rPr>
        <w:t>$22.95</w:t>
      </w:r>
      <w:r>
        <w:rPr>
          <w:rFonts w:cs="Times New Roman"/>
        </w:rPr>
        <w:t xml:space="preserve"> </w:t>
      </w:r>
      <w:r w:rsidRPr="00877B0D">
        <w:rPr>
          <w:rFonts w:cs="Times New Roman"/>
        </w:rPr>
        <w:t xml:space="preserve">paper. ISBN: </w:t>
      </w:r>
      <w:r w:rsidRPr="00263B4A">
        <w:rPr>
          <w:rFonts w:cs="Times New Roman"/>
        </w:rPr>
        <w:t>9780745672199</w:t>
      </w:r>
      <w:r w:rsidRPr="00877B0D">
        <w:rPr>
          <w:rFonts w:cs="Times New Roman"/>
        </w:rPr>
        <w:t>.</w:t>
      </w:r>
    </w:p>
    <w:p w14:paraId="305E9766" w14:textId="77777777" w:rsidR="00C83BD9" w:rsidRPr="005E0EF6" w:rsidRDefault="00C83BD9" w:rsidP="00820A23">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sz w:val="22"/>
        </w:rPr>
      </w:pPr>
    </w:p>
    <w:p w14:paraId="37E2DFC6" w14:textId="77777777" w:rsidR="00C83BD9" w:rsidRPr="005E0EF6" w:rsidRDefault="00C83BD9" w:rsidP="00820A23">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sz w:val="22"/>
        </w:rPr>
      </w:pPr>
      <w:r>
        <w:rPr>
          <w:szCs w:val="24"/>
        </w:rPr>
        <w:t>Utsa Mukherjee</w:t>
      </w:r>
      <w:r>
        <w:rPr>
          <w:szCs w:val="24"/>
        </w:rPr>
        <w:tab/>
      </w:r>
    </w:p>
    <w:p w14:paraId="15AF7FDB" w14:textId="77777777" w:rsidR="00C83BD9" w:rsidRPr="005E0EF6" w:rsidRDefault="00C83BD9" w:rsidP="00820A23">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sz w:val="22"/>
        </w:rPr>
      </w:pPr>
      <w:r>
        <w:rPr>
          <w:szCs w:val="24"/>
        </w:rPr>
        <w:t>University of Southampton</w:t>
      </w:r>
    </w:p>
    <w:p w14:paraId="08C8AEA2" w14:textId="77777777" w:rsidR="00C83BD9" w:rsidRPr="005E0EF6" w:rsidRDefault="004C01C1" w:rsidP="00820A23">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sz w:val="22"/>
        </w:rPr>
      </w:pPr>
      <w:hyperlink r:id="rId4" w:history="1">
        <w:r w:rsidR="00C83BD9" w:rsidRPr="00424077">
          <w:rPr>
            <w:rStyle w:val="Hyperlink"/>
            <w:szCs w:val="24"/>
          </w:rPr>
          <w:t>u.mukherjee@soton.ac.uk</w:t>
        </w:r>
      </w:hyperlink>
      <w:r w:rsidR="00C83BD9">
        <w:rPr>
          <w:szCs w:val="24"/>
        </w:rPr>
        <w:t xml:space="preserve"> </w:t>
      </w:r>
    </w:p>
    <w:p w14:paraId="15E02790" w14:textId="78095D3E" w:rsidR="00C83BD9" w:rsidRPr="005E0EF6" w:rsidRDefault="00C83BD9" w:rsidP="00820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sz w:val="22"/>
        </w:rPr>
      </w:pPr>
      <w:r w:rsidRPr="005E0EF6">
        <w:rPr>
          <w:szCs w:val="24"/>
        </w:rPr>
        <w:t>Categories</w:t>
      </w:r>
      <w:r>
        <w:rPr>
          <w:szCs w:val="24"/>
        </w:rPr>
        <w:t xml:space="preserve">: </w:t>
      </w:r>
      <w:r w:rsidRPr="00263B4A">
        <w:rPr>
          <w:szCs w:val="24"/>
        </w:rPr>
        <w:t>Race and Ethnicity</w:t>
      </w:r>
      <w:r w:rsidR="00820A23">
        <w:rPr>
          <w:szCs w:val="24"/>
        </w:rPr>
        <w:t xml:space="preserve">; </w:t>
      </w:r>
      <w:r w:rsidR="00820A23" w:rsidRPr="00820A23">
        <w:rPr>
          <w:szCs w:val="24"/>
        </w:rPr>
        <w:t>Stratification</w:t>
      </w:r>
    </w:p>
    <w:p w14:paraId="535A8751" w14:textId="17925C4F" w:rsidR="00C83BD9" w:rsidRDefault="00C83BD9" w:rsidP="00820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szCs w:val="24"/>
        </w:rPr>
      </w:pPr>
      <w:r w:rsidRPr="005E0EF6">
        <w:rPr>
          <w:szCs w:val="24"/>
        </w:rPr>
        <w:t>Word Count</w:t>
      </w:r>
      <w:r>
        <w:rPr>
          <w:szCs w:val="24"/>
        </w:rPr>
        <w:t>:</w:t>
      </w:r>
      <w:r w:rsidR="00820A23">
        <w:rPr>
          <w:szCs w:val="24"/>
        </w:rPr>
        <w:t xml:space="preserve"> 108</w:t>
      </w:r>
      <w:r w:rsidR="00B86CF1">
        <w:rPr>
          <w:szCs w:val="24"/>
        </w:rPr>
        <w:t>7</w:t>
      </w:r>
    </w:p>
    <w:p w14:paraId="53061D9E" w14:textId="77777777" w:rsidR="00C83BD9" w:rsidRDefault="00C83BD9" w:rsidP="00820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szCs w:val="24"/>
        </w:rPr>
      </w:pPr>
    </w:p>
    <w:p w14:paraId="4E90B032" w14:textId="75CBDCE0" w:rsidR="000F5B51" w:rsidRDefault="000F5B51" w:rsidP="00820A23">
      <w:pPr>
        <w:spacing w:line="480" w:lineRule="auto"/>
      </w:pPr>
    </w:p>
    <w:p w14:paraId="56736DAE" w14:textId="4B1AFA46" w:rsidR="00416B01" w:rsidRDefault="001017BE" w:rsidP="00820A23">
      <w:pPr>
        <w:spacing w:line="480" w:lineRule="auto"/>
      </w:pPr>
      <w:r>
        <w:t xml:space="preserve">The Black Lives Matter (BLM) movement and the </w:t>
      </w:r>
      <w:r w:rsidR="00FB2817">
        <w:t>backlash</w:t>
      </w:r>
      <w:r>
        <w:t xml:space="preserve"> against it </w:t>
      </w:r>
      <w:r w:rsidR="00E95C5D">
        <w:t>has once again brought questions around white privilege and racial inequality to the forefront of public debate in the United States. Amidst th</w:t>
      </w:r>
      <w:r w:rsidR="002341BC">
        <w:t>e</w:t>
      </w:r>
      <w:r w:rsidR="00E95C5D">
        <w:t xml:space="preserve"> heat generated by these debates has arrived a timely book by the sociologist </w:t>
      </w:r>
      <w:r w:rsidR="00E95C5D" w:rsidRPr="00E95C5D">
        <w:t>Monica McDermott</w:t>
      </w:r>
      <w:r w:rsidR="00E95C5D">
        <w:t xml:space="preserve"> that </w:t>
      </w:r>
      <w:r w:rsidR="00ED383E">
        <w:t>puts</w:t>
      </w:r>
      <w:r w:rsidR="00E95C5D">
        <w:t xml:space="preserve"> into perspective the dynamics of white racial identity in contemporary United States.</w:t>
      </w:r>
      <w:r w:rsidR="00FA595B" w:rsidRPr="00FA595B">
        <w:t xml:space="preserve"> </w:t>
      </w:r>
      <w:r w:rsidR="00FA595B">
        <w:t xml:space="preserve">Pithy and lucidly written, </w:t>
      </w:r>
      <w:r w:rsidR="00FA595B" w:rsidRPr="00FA595B">
        <w:rPr>
          <w:i/>
          <w:iCs/>
        </w:rPr>
        <w:t>Whiteness in America</w:t>
      </w:r>
      <w:r w:rsidR="00FA595B">
        <w:t xml:space="preserve"> sets out the parameters of whiteness both as a structural location and as a racial identity in </w:t>
      </w:r>
      <w:r w:rsidR="002341BC">
        <w:t xml:space="preserve">the United States </w:t>
      </w:r>
      <w:r w:rsidR="00FA595B">
        <w:t xml:space="preserve">and explores its role in shaping the life experiences of </w:t>
      </w:r>
      <w:r w:rsidR="00820A23">
        <w:t xml:space="preserve">all Americans. </w:t>
      </w:r>
    </w:p>
    <w:p w14:paraId="2AC52F09" w14:textId="77777777" w:rsidR="00416B01" w:rsidRDefault="00416B01" w:rsidP="00820A23">
      <w:pPr>
        <w:spacing w:line="480" w:lineRule="auto"/>
      </w:pPr>
    </w:p>
    <w:p w14:paraId="47DF254B" w14:textId="1587E404" w:rsidR="006825A5" w:rsidRDefault="00416B01" w:rsidP="00820A23">
      <w:pPr>
        <w:spacing w:line="480" w:lineRule="auto"/>
      </w:pPr>
      <w:r>
        <w:t xml:space="preserve">The book is laid out in six readable chapters that take the reader on a journey through various manifestations of whiteness as well as the way white racial identity maps onto social attitudes and movements. </w:t>
      </w:r>
      <w:r w:rsidR="00BB11DF" w:rsidRPr="00E95C5D">
        <w:t>McDermott</w:t>
      </w:r>
      <w:r w:rsidR="00BB11DF">
        <w:t xml:space="preserve"> distinguishes between invisible privileges that come with the white identity and visible forms of whiteness. </w:t>
      </w:r>
      <w:r w:rsidR="00D55A07">
        <w:t>S</w:t>
      </w:r>
      <w:r w:rsidR="00BB11DF">
        <w:t xml:space="preserve">ocial practices that equate whiteness with positive attributes without naming race and colorblind ideologies that refuse to see racial difference – thus failing to </w:t>
      </w:r>
      <w:r w:rsidR="00CE786F">
        <w:t xml:space="preserve">recognize one’s own </w:t>
      </w:r>
      <w:r w:rsidR="00BB11DF">
        <w:t xml:space="preserve">racial </w:t>
      </w:r>
      <w:r w:rsidR="00CE786F">
        <w:t xml:space="preserve">privilege or the extent of racial inequalities – engender </w:t>
      </w:r>
      <w:r w:rsidR="00D55A07">
        <w:t xml:space="preserve">some instances of </w:t>
      </w:r>
      <w:r w:rsidR="00BB11DF">
        <w:t xml:space="preserve">invisible forms of whiteness </w:t>
      </w:r>
      <w:r w:rsidR="00CE786F">
        <w:t xml:space="preserve">that are built into </w:t>
      </w:r>
      <w:r w:rsidR="00CE786F">
        <w:lastRenderedPageBreak/>
        <w:t>social institutions and continue to pervade every aspects of social life. For many white people in America today, race is something that Black</w:t>
      </w:r>
      <w:r w:rsidR="00D55A07">
        <w:t>s</w:t>
      </w:r>
      <w:r w:rsidR="00CE786F">
        <w:t xml:space="preserve">, Asians, Latinx, and Indigenous people have; in contrast, whites are seen as just ‘normal’ people, </w:t>
      </w:r>
      <w:r w:rsidR="00D55A07">
        <w:t xml:space="preserve">inhabiting </w:t>
      </w:r>
      <w:r w:rsidR="00CE786F">
        <w:t xml:space="preserve">the default category of Americanness bereft of race. These ideas </w:t>
      </w:r>
      <w:r w:rsidR="00D55A07">
        <w:t>buttress</w:t>
      </w:r>
      <w:r w:rsidR="00CE786F">
        <w:t xml:space="preserve"> the hegemonic nature of whiteness, which continue to confer a whole host of advantages to those seen as white. </w:t>
      </w:r>
      <w:r w:rsidR="00CE786F" w:rsidRPr="00CE786F">
        <w:t>McDermott</w:t>
      </w:r>
      <w:r w:rsidR="00CE786F">
        <w:t xml:space="preserve"> is quick to remind us that the boundaries of whiteness are not </w:t>
      </w:r>
      <w:r w:rsidR="00D55A07">
        <w:t>fixed but</w:t>
      </w:r>
      <w:r w:rsidR="00CE786F">
        <w:t xml:space="preserve"> are historically constructed</w:t>
      </w:r>
      <w:r w:rsidR="00D55A07">
        <w:t xml:space="preserve"> by social institutions</w:t>
      </w:r>
      <w:r w:rsidR="00CE786F">
        <w:t>.</w:t>
      </w:r>
      <w:r w:rsidR="00D55A07">
        <w:t xml:space="preserve"> She cites the example of Jewish people, who were until less than a century ago considered </w:t>
      </w:r>
      <w:r w:rsidR="002341BC">
        <w:t>“</w:t>
      </w:r>
      <w:r w:rsidR="00D55A07">
        <w:t>non-white</w:t>
      </w:r>
      <w:r w:rsidR="002341BC">
        <w:t>”</w:t>
      </w:r>
      <w:r w:rsidR="00D55A07">
        <w:t xml:space="preserve"> solely because of their religious identity and there were even restricted quotas in colleges and universities for Jewish students. Although anti-Semitic movements are still alive and kicking in the United States, the boundary of whiteness in this regard has shifted. But one aspect of whiteness, </w:t>
      </w:r>
      <w:r w:rsidR="00D55A07" w:rsidRPr="00D55A07">
        <w:t>McDermott</w:t>
      </w:r>
      <w:r w:rsidR="00D55A07">
        <w:t xml:space="preserve"> contends, has remained constant: it is a marker of privilege. </w:t>
      </w:r>
      <w:r w:rsidR="00731728">
        <w:t>A</w:t>
      </w:r>
      <w:r w:rsidR="006825A5">
        <w:t xml:space="preserve">ll whites have an unfair and systemic advantage over racial minorities. Notwithstanding the personal difficulties faced any individual white person, she goes on to assert, they are still a beneficiary of the dominant status of their racial group. That is to say, relative to racialized </w:t>
      </w:r>
      <w:r w:rsidR="00E33AEA">
        <w:t xml:space="preserve">groups, </w:t>
      </w:r>
      <w:r w:rsidR="006825A5">
        <w:t xml:space="preserve">whites have greater access to resources and opportunities irrespective of whether </w:t>
      </w:r>
      <w:r w:rsidR="002341BC">
        <w:t>a particular white person is</w:t>
      </w:r>
      <w:r w:rsidR="006825A5">
        <w:t xml:space="preserve"> able to tap into </w:t>
      </w:r>
      <w:r w:rsidR="00E33AEA">
        <w:t xml:space="preserve">these </w:t>
      </w:r>
      <w:r w:rsidR="00820A23">
        <w:t>advantages</w:t>
      </w:r>
      <w:r w:rsidR="002341BC">
        <w:t xml:space="preserve"> or not</w:t>
      </w:r>
      <w:r w:rsidR="006825A5">
        <w:t xml:space="preserve">. </w:t>
      </w:r>
    </w:p>
    <w:p w14:paraId="683F6187" w14:textId="77777777" w:rsidR="002341BC" w:rsidRDefault="002341BC" w:rsidP="00820A23">
      <w:pPr>
        <w:spacing w:line="480" w:lineRule="auto"/>
      </w:pPr>
    </w:p>
    <w:p w14:paraId="45A80F6B" w14:textId="22FC31A3" w:rsidR="002341BC" w:rsidRDefault="00C46BB8" w:rsidP="00820A23">
      <w:pPr>
        <w:spacing w:line="480" w:lineRule="auto"/>
      </w:pPr>
      <w:r>
        <w:t>Based on their privileged position in society, the lived experiences of whites are distinct from others and these experiences color their attitude toward social issues as well as their cultural tastes and preferences. Understanding these relationships between racial identity and social attitudes is are far from straightforward</w:t>
      </w:r>
      <w:r w:rsidR="002341BC">
        <w:t>, however</w:t>
      </w:r>
      <w:r>
        <w:t xml:space="preserve">. Attitudes towards LGBT people have been found to be roughly similar </w:t>
      </w:r>
      <w:r w:rsidR="00820A23">
        <w:t>among</w:t>
      </w:r>
      <w:r>
        <w:t xml:space="preserve"> whites and Blacks; on the other hand, when it comes to criminal justice issues the </w:t>
      </w:r>
      <w:r w:rsidR="00216B5C">
        <w:t>disparities</w:t>
      </w:r>
      <w:r>
        <w:t xml:space="preserve"> are very stark. Whites hold much more punitive attitude in this regard and are</w:t>
      </w:r>
      <w:r w:rsidR="002341BC">
        <w:t xml:space="preserve"> much</w:t>
      </w:r>
      <w:r>
        <w:t xml:space="preserve"> more likely than others to favor the </w:t>
      </w:r>
      <w:r w:rsidR="00216B5C">
        <w:t>death</w:t>
      </w:r>
      <w:r>
        <w:t xml:space="preserve"> penalty. </w:t>
      </w:r>
      <w:r w:rsidR="00216B5C">
        <w:t xml:space="preserve">Dwelling on whites’ attitudes toward immigration, politics and cultural consumption, </w:t>
      </w:r>
      <w:r w:rsidR="00216B5C" w:rsidRPr="00216B5C">
        <w:t>McDermott</w:t>
      </w:r>
      <w:r w:rsidR="00216B5C">
        <w:t xml:space="preserve"> argues that </w:t>
      </w:r>
      <w:r w:rsidR="002341BC">
        <w:t>when “whites think and behave differently from non-whites”</w:t>
      </w:r>
      <w:r w:rsidR="00820A23">
        <w:t xml:space="preserve"> (p. 91)</w:t>
      </w:r>
      <w:r w:rsidR="002341BC">
        <w:t xml:space="preserve">, </w:t>
      </w:r>
      <w:r w:rsidR="00216B5C">
        <w:t xml:space="preserve">racial differentiation </w:t>
      </w:r>
      <w:r w:rsidR="002341BC">
        <w:t>between groups is aggravated</w:t>
      </w:r>
      <w:r w:rsidR="00216B5C">
        <w:t xml:space="preserve">, which fuels racial inequality.  </w:t>
      </w:r>
      <w:r w:rsidR="002341BC">
        <w:t xml:space="preserve">The book resonates with </w:t>
      </w:r>
      <w:r w:rsidR="002341BC" w:rsidRPr="00044D45">
        <w:t>McDermott</w:t>
      </w:r>
      <w:r w:rsidR="002341BC">
        <w:t>’s</w:t>
      </w:r>
      <w:r w:rsidR="002341BC" w:rsidRPr="00044D45">
        <w:t xml:space="preserve"> </w:t>
      </w:r>
      <w:r w:rsidR="002341BC">
        <w:t>repeated assertion that “Whiteness has been thought of as the neutral, default category against which all other racial groups are compared” (p.</w:t>
      </w:r>
      <w:r w:rsidR="00820A23">
        <w:t xml:space="preserve"> </w:t>
      </w:r>
      <w:r w:rsidR="002341BC">
        <w:t xml:space="preserve">39) - a tendency she </w:t>
      </w:r>
      <w:r w:rsidR="00581436">
        <w:t xml:space="preserve">vehemently </w:t>
      </w:r>
      <w:r w:rsidR="002341BC">
        <w:t xml:space="preserve">protests against and rejects. However, by consistently using the term ‘non-whites’ to refer to </w:t>
      </w:r>
      <w:r w:rsidR="002341BC" w:rsidRPr="00044D45">
        <w:t>minoritized racial groups</w:t>
      </w:r>
      <w:r w:rsidR="00820A23">
        <w:t xml:space="preserve"> throughout the book</w:t>
      </w:r>
      <w:r w:rsidR="002341BC">
        <w:t xml:space="preserve">, </w:t>
      </w:r>
      <w:bookmarkStart w:id="0" w:name="_Hlk62808005"/>
      <w:r w:rsidR="002341BC" w:rsidRPr="00E95C5D">
        <w:t>McDermott</w:t>
      </w:r>
      <w:bookmarkEnd w:id="0"/>
      <w:r w:rsidR="002341BC">
        <w:t xml:space="preserve"> runs the risk of centering whiteness and</w:t>
      </w:r>
      <w:r w:rsidR="002341BC" w:rsidRPr="00044D45">
        <w:t xml:space="preserve"> </w:t>
      </w:r>
      <w:r w:rsidR="002341BC">
        <w:t xml:space="preserve">understanding BIPOC solely in reference to a ‘lack’. </w:t>
      </w:r>
    </w:p>
    <w:p w14:paraId="663CCD97" w14:textId="290D3AF3" w:rsidR="002341BC" w:rsidRDefault="002341BC" w:rsidP="00820A23">
      <w:pPr>
        <w:spacing w:line="480" w:lineRule="auto"/>
      </w:pPr>
    </w:p>
    <w:p w14:paraId="10383A9A" w14:textId="3A138E37" w:rsidR="00581436" w:rsidRDefault="00581436" w:rsidP="00820A23">
      <w:pPr>
        <w:spacing w:line="480" w:lineRule="auto"/>
      </w:pPr>
      <w:r>
        <w:t xml:space="preserve">Given the way debates around political mobilization of whiteness and institutional racism have been reinvigorated since the election of President Trump, it is indispensable to identify the way whiteness is directly or indirectly used as the basis for social movements. The book delivers on this front. </w:t>
      </w:r>
      <w:r w:rsidR="00820A23">
        <w:t>It</w:t>
      </w:r>
      <w:r>
        <w:t xml:space="preserve"> demonstrates that white racial identity is explicitly wielded for political ends not only by the infamous KKK, neo-Nazi or neo-confederate groups but also by anti-racist organizations such as Whites for Racial Justice. There are other outfits, that despite not naming race explicitly and even at times including some racial minorities within their folds, campaign for issues that serve the interest of white Americans and advocate cuts to social welfare programs that are more likely to benefit BIPOC. The political mobilization of whiteness therefore has wider ramifications for the direction of travel of American society and polity. </w:t>
      </w:r>
    </w:p>
    <w:p w14:paraId="7B9B4F25" w14:textId="77777777" w:rsidR="00581436" w:rsidRDefault="00581436" w:rsidP="00820A23">
      <w:pPr>
        <w:spacing w:line="480" w:lineRule="auto"/>
      </w:pPr>
    </w:p>
    <w:p w14:paraId="08D27D9F" w14:textId="4009079E" w:rsidR="00216B5C" w:rsidRDefault="00255BB5" w:rsidP="00820A23">
      <w:pPr>
        <w:spacing w:line="480" w:lineRule="auto"/>
      </w:pPr>
      <w:r>
        <w:t>While recognizing the global dimension of white privilege and dominance, the arguments in th</w:t>
      </w:r>
      <w:r w:rsidR="00581436">
        <w:t>is</w:t>
      </w:r>
      <w:r>
        <w:t xml:space="preserve"> book are built on the premise that </w:t>
      </w:r>
      <w:r w:rsidR="00F3468D">
        <w:t>the articulation of whiteness in the United States is “relatively unique” (p.</w:t>
      </w:r>
      <w:r w:rsidR="00820A23">
        <w:t xml:space="preserve"> </w:t>
      </w:r>
      <w:r w:rsidR="00F3468D">
        <w:t xml:space="preserve">2) – something that merits systematic attention. </w:t>
      </w:r>
      <w:r w:rsidR="00747E7F">
        <w:t xml:space="preserve">And since whiteness has been key to the colonization and evolution of America, understanding its social dynamics is fundamental to the understanding of the country itself. </w:t>
      </w:r>
      <w:r w:rsidR="00F3468D">
        <w:t>Th</w:t>
      </w:r>
      <w:r w:rsidR="00747E7F">
        <w:t>ese</w:t>
      </w:r>
      <w:r w:rsidR="00F3468D">
        <w:t xml:space="preserve"> point</w:t>
      </w:r>
      <w:r w:rsidR="00747E7F">
        <w:t>s</w:t>
      </w:r>
      <w:r w:rsidR="00F3468D">
        <w:t xml:space="preserve"> </w:t>
      </w:r>
      <w:r w:rsidR="00747E7F">
        <w:t>are</w:t>
      </w:r>
      <w:r w:rsidR="00F3468D">
        <w:t xml:space="preserve"> well made, and </w:t>
      </w:r>
      <w:r w:rsidR="00F3468D" w:rsidRPr="00E95C5D">
        <w:t>McDermott</w:t>
      </w:r>
      <w:r w:rsidR="00F3468D">
        <w:t xml:space="preserve"> follows </w:t>
      </w:r>
      <w:r w:rsidR="00747E7F">
        <w:t>them</w:t>
      </w:r>
      <w:r w:rsidR="00F3468D">
        <w:t xml:space="preserve"> through by drawing on</w:t>
      </w:r>
      <w:r w:rsidR="00FA2C64">
        <w:t xml:space="preserve"> exclusively</w:t>
      </w:r>
      <w:r w:rsidR="00F3468D">
        <w:t xml:space="preserve"> US-based empirical s</w:t>
      </w:r>
      <w:r w:rsidR="00FA2C64">
        <w:t>tudies</w:t>
      </w:r>
      <w:r w:rsidR="00F3468D">
        <w:t xml:space="preserve"> to </w:t>
      </w:r>
      <w:r w:rsidR="00747E7F">
        <w:t>illustrate her arguments</w:t>
      </w:r>
      <w:r w:rsidR="00F3468D">
        <w:t>. Aside from very brief references to slavery, colonialism</w:t>
      </w:r>
      <w:r w:rsidR="00E33AEA">
        <w:t>,</w:t>
      </w:r>
      <w:r w:rsidR="00F3468D">
        <w:t xml:space="preserve"> and Jim Crow laws, this ‘relative uniqueness’ is not fully unpacked</w:t>
      </w:r>
      <w:r w:rsidR="00BC0456">
        <w:t>- which is a missed opportunity</w:t>
      </w:r>
      <w:r w:rsidR="00F3468D">
        <w:t xml:space="preserve">. </w:t>
      </w:r>
    </w:p>
    <w:p w14:paraId="238E2C28" w14:textId="77777777" w:rsidR="00581436" w:rsidRDefault="00581436" w:rsidP="00820A23">
      <w:pPr>
        <w:spacing w:line="480" w:lineRule="auto"/>
      </w:pPr>
    </w:p>
    <w:p w14:paraId="331A5C23" w14:textId="1EFBE16A" w:rsidR="00044D45" w:rsidRDefault="00581436" w:rsidP="00820A23">
      <w:pPr>
        <w:spacing w:line="480" w:lineRule="auto"/>
      </w:pPr>
      <w:r>
        <w:t>Many of the central</w:t>
      </w:r>
      <w:r w:rsidR="00044D45">
        <w:t xml:space="preserve"> arguments </w:t>
      </w:r>
      <w:r>
        <w:t xml:space="preserve">in this book – around visible and invisible white privilege, racial differences in social and political attitudes, and the explicit and implicit mobilization of whiteness in social movements - </w:t>
      </w:r>
      <w:r w:rsidR="00044D45">
        <w:t xml:space="preserve">are </w:t>
      </w:r>
      <w:r>
        <w:t xml:space="preserve">neither </w:t>
      </w:r>
      <w:r w:rsidR="00044D45">
        <w:t xml:space="preserve">particularly novel </w:t>
      </w:r>
      <w:r>
        <w:t>n</w:t>
      </w:r>
      <w:r w:rsidR="00044D45">
        <w:t xml:space="preserve">or </w:t>
      </w:r>
      <w:r>
        <w:t xml:space="preserve">that </w:t>
      </w:r>
      <w:r w:rsidR="00044D45">
        <w:t>surprising</w:t>
      </w:r>
      <w:r>
        <w:t>. In</w:t>
      </w:r>
      <w:r w:rsidR="00044D45">
        <w:t xml:space="preserve">deed, they are quite well established within critical race theory and critical whiteness studies. Nonetheless, when gathered together </w:t>
      </w:r>
      <w:r>
        <w:t>in the same place</w:t>
      </w:r>
      <w:r w:rsidR="00154F3D">
        <w:t xml:space="preserve"> </w:t>
      </w:r>
      <w:r w:rsidR="00044D45">
        <w:t xml:space="preserve">and illustrated with relatable examples and </w:t>
      </w:r>
      <w:r>
        <w:t xml:space="preserve">copious secondary </w:t>
      </w:r>
      <w:r w:rsidR="00044D45">
        <w:t xml:space="preserve">data, </w:t>
      </w:r>
      <w:r w:rsidR="00154F3D" w:rsidRPr="00044D45">
        <w:t>McDermott</w:t>
      </w:r>
      <w:r w:rsidR="00154F3D">
        <w:t xml:space="preserve">’s </w:t>
      </w:r>
      <w:r w:rsidR="00257C24">
        <w:t>arguments in this book</w:t>
      </w:r>
      <w:r w:rsidR="00154F3D">
        <w:t xml:space="preserve"> serve </w:t>
      </w:r>
      <w:r w:rsidR="00257C24">
        <w:t>their</w:t>
      </w:r>
      <w:r w:rsidR="00154F3D">
        <w:t xml:space="preserve"> purpose. This book </w:t>
      </w:r>
      <w:r w:rsidR="00257C24">
        <w:t>can be</w:t>
      </w:r>
      <w:r w:rsidR="00154F3D">
        <w:t xml:space="preserve"> an ideal springboard for students, </w:t>
      </w:r>
      <w:r w:rsidR="00A670A1">
        <w:t>and others</w:t>
      </w:r>
      <w:r w:rsidR="00154F3D">
        <w:t xml:space="preserve"> interested </w:t>
      </w:r>
      <w:r w:rsidR="00A670A1">
        <w:t>in this subject</w:t>
      </w:r>
      <w:r w:rsidR="00154F3D">
        <w:t xml:space="preserve">, to unlearn commonly held myths about the neutrality of the white </w:t>
      </w:r>
      <w:r w:rsidR="00A670A1">
        <w:t xml:space="preserve">racial </w:t>
      </w:r>
      <w:r w:rsidR="00154F3D">
        <w:t xml:space="preserve">identity </w:t>
      </w:r>
      <w:r w:rsidR="00D200B5">
        <w:t>and</w:t>
      </w:r>
      <w:r w:rsidR="00154F3D">
        <w:t xml:space="preserve"> the fallacy of post-racial thinking and </w:t>
      </w:r>
      <w:r w:rsidR="00D200B5">
        <w:t xml:space="preserve">thus </w:t>
      </w:r>
      <w:r w:rsidR="00154F3D">
        <w:t xml:space="preserve">begin to grapple with the heterogenous and multifaceted nature of whiteness in America. Having an informed understanding of what ‘white privilege’ means, what its structural moorings are, and </w:t>
      </w:r>
      <w:r w:rsidR="00A670A1">
        <w:t>how it inflects</w:t>
      </w:r>
      <w:r w:rsidR="00154F3D">
        <w:t xml:space="preserve"> social </w:t>
      </w:r>
      <w:r w:rsidR="00A670A1">
        <w:t>institutions</w:t>
      </w:r>
      <w:r w:rsidR="00154F3D">
        <w:t>, processes and interactions is crucial for taking anti-racist struggles forward and dismantl</w:t>
      </w:r>
      <w:r w:rsidR="00A670A1">
        <w:t>ing</w:t>
      </w:r>
      <w:r w:rsidR="00154F3D">
        <w:t xml:space="preserve"> racial hierarchies. Although </w:t>
      </w:r>
      <w:r w:rsidR="00154F3D" w:rsidRPr="00044D45">
        <w:t>McDermott</w:t>
      </w:r>
      <w:r w:rsidR="00154F3D">
        <w:t xml:space="preserve"> speaks </w:t>
      </w:r>
      <w:r w:rsidR="00257C24">
        <w:t xml:space="preserve">explicitly </w:t>
      </w:r>
      <w:r w:rsidR="00154F3D">
        <w:t>of the American case – and justifiably so – the questions raised by her and the explanations put forth are valuable to scholars and act</w:t>
      </w:r>
      <w:r w:rsidR="00A670A1">
        <w:t>ivists</w:t>
      </w:r>
      <w:r w:rsidR="00D200B5">
        <w:t xml:space="preserve"> working</w:t>
      </w:r>
      <w:r w:rsidR="00154F3D">
        <w:t xml:space="preserve"> in other white majority and settler-colonial societies across the globe. </w:t>
      </w:r>
    </w:p>
    <w:sectPr w:rsidR="00044D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91"/>
    <w:rsid w:val="000317BB"/>
    <w:rsid w:val="00044D45"/>
    <w:rsid w:val="000F5B51"/>
    <w:rsid w:val="001017BE"/>
    <w:rsid w:val="00154F3D"/>
    <w:rsid w:val="001E3F99"/>
    <w:rsid w:val="00216B5C"/>
    <w:rsid w:val="002341BC"/>
    <w:rsid w:val="00255BB5"/>
    <w:rsid w:val="00257C24"/>
    <w:rsid w:val="003B5531"/>
    <w:rsid w:val="00416B01"/>
    <w:rsid w:val="00423EA0"/>
    <w:rsid w:val="004C01C1"/>
    <w:rsid w:val="00581436"/>
    <w:rsid w:val="005873EE"/>
    <w:rsid w:val="006825A5"/>
    <w:rsid w:val="006C185D"/>
    <w:rsid w:val="00705CEB"/>
    <w:rsid w:val="00731728"/>
    <w:rsid w:val="00747E7F"/>
    <w:rsid w:val="00792939"/>
    <w:rsid w:val="00820A23"/>
    <w:rsid w:val="00A670A1"/>
    <w:rsid w:val="00B86CF1"/>
    <w:rsid w:val="00BB11DF"/>
    <w:rsid w:val="00BC0456"/>
    <w:rsid w:val="00C44791"/>
    <w:rsid w:val="00C46BB8"/>
    <w:rsid w:val="00C83BD9"/>
    <w:rsid w:val="00CE786F"/>
    <w:rsid w:val="00D200B5"/>
    <w:rsid w:val="00D55A07"/>
    <w:rsid w:val="00E33AEA"/>
    <w:rsid w:val="00E95C5D"/>
    <w:rsid w:val="00ED383E"/>
    <w:rsid w:val="00F3468D"/>
    <w:rsid w:val="00FA2C64"/>
    <w:rsid w:val="00FA595B"/>
    <w:rsid w:val="00FB2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7E11"/>
  <w15:chartTrackingRefBased/>
  <w15:docId w15:val="{843FB42E-C241-46CB-A15F-0C5F6F83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BD9"/>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
    <w:name w:val="內文 B"/>
    <w:rsid w:val="00C83BD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styleId="Hyperlink">
    <w:name w:val="Hyperlink"/>
    <w:basedOn w:val="DefaultParagraphFont"/>
    <w:uiPriority w:val="99"/>
    <w:unhideWhenUsed/>
    <w:rsid w:val="00C83B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mukherjee@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4</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 MUKHERJEE</dc:creator>
  <cp:keywords/>
  <dc:description/>
  <cp:lastModifiedBy>Utsa Mukherjee</cp:lastModifiedBy>
  <cp:revision>21</cp:revision>
  <dcterms:created xsi:type="dcterms:W3CDTF">2021-01-07T20:25:00Z</dcterms:created>
  <dcterms:modified xsi:type="dcterms:W3CDTF">2021-08-27T11:21:00Z</dcterms:modified>
</cp:coreProperties>
</file>