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50FA5" w14:textId="032CD9B2" w:rsidR="003A5ABE" w:rsidRPr="0086763C" w:rsidRDefault="003A5ABE" w:rsidP="006014F0">
      <w:pPr>
        <w:spacing w:line="480" w:lineRule="auto"/>
        <w:rPr>
          <w:rFonts w:ascii="Times" w:hAnsi="Times"/>
          <w:b/>
        </w:rPr>
      </w:pPr>
      <w:bookmarkStart w:id="0" w:name="_GoBack"/>
      <w:bookmarkEnd w:id="0"/>
      <w:r w:rsidRPr="0086763C">
        <w:rPr>
          <w:rFonts w:ascii="Times" w:hAnsi="Times"/>
          <w:b/>
        </w:rPr>
        <w:t>Abstract</w:t>
      </w:r>
    </w:p>
    <w:p w14:paraId="4267195E" w14:textId="5FFB584B" w:rsidR="003E336B" w:rsidRPr="0086763C" w:rsidRDefault="003A5ABE" w:rsidP="006014F0">
      <w:pPr>
        <w:spacing w:line="480" w:lineRule="auto"/>
        <w:rPr>
          <w:rFonts w:ascii="Times" w:hAnsi="Times"/>
          <w:bCs/>
        </w:rPr>
      </w:pPr>
      <w:r w:rsidRPr="0086763C">
        <w:rPr>
          <w:rFonts w:ascii="Times" w:hAnsi="Times"/>
          <w:b/>
        </w:rPr>
        <w:t>Background</w:t>
      </w:r>
      <w:r w:rsidR="003E336B" w:rsidRPr="0086763C">
        <w:rPr>
          <w:rFonts w:ascii="Times" w:hAnsi="Times"/>
          <w:b/>
        </w:rPr>
        <w:t xml:space="preserve">: </w:t>
      </w:r>
      <w:r w:rsidR="003E336B" w:rsidRPr="0086763C">
        <w:rPr>
          <w:rFonts w:ascii="Times" w:hAnsi="Times"/>
          <w:bCs/>
        </w:rPr>
        <w:t>The onset of psychological distress most commonly occurs in adolescence and</w:t>
      </w:r>
      <w:r w:rsidR="00A33D57">
        <w:rPr>
          <w:rFonts w:ascii="Times" w:hAnsi="Times"/>
          <w:bCs/>
        </w:rPr>
        <w:t xml:space="preserve">, in keeping with </w:t>
      </w:r>
      <w:r w:rsidR="004E0349">
        <w:rPr>
          <w:rFonts w:ascii="Times" w:hAnsi="Times"/>
          <w:bCs/>
        </w:rPr>
        <w:t>other</w:t>
      </w:r>
      <w:r w:rsidR="00A33D57">
        <w:rPr>
          <w:rFonts w:ascii="Times" w:hAnsi="Times"/>
          <w:bCs/>
        </w:rPr>
        <w:t xml:space="preserve"> exposures, </w:t>
      </w:r>
      <w:r w:rsidR="003E336B" w:rsidRPr="0086763C">
        <w:rPr>
          <w:rFonts w:ascii="Times" w:hAnsi="Times"/>
          <w:bCs/>
        </w:rPr>
        <w:t>is time-varying across the life course</w:t>
      </w:r>
      <w:r w:rsidR="00A33D57">
        <w:rPr>
          <w:rFonts w:ascii="Times" w:hAnsi="Times"/>
          <w:bCs/>
        </w:rPr>
        <w:t>.  M</w:t>
      </w:r>
      <w:r w:rsidR="003E336B" w:rsidRPr="0086763C">
        <w:rPr>
          <w:rFonts w:ascii="Times" w:hAnsi="Times"/>
          <w:bCs/>
        </w:rPr>
        <w:t xml:space="preserve">ost studies of its </w:t>
      </w:r>
      <w:r w:rsidR="00507498" w:rsidRPr="0086763C">
        <w:rPr>
          <w:rFonts w:ascii="Times" w:hAnsi="Times"/>
          <w:bCs/>
        </w:rPr>
        <w:t>association</w:t>
      </w:r>
      <w:r w:rsidR="003E336B" w:rsidRPr="0086763C">
        <w:rPr>
          <w:rFonts w:ascii="Times" w:hAnsi="Times"/>
          <w:bCs/>
        </w:rPr>
        <w:t xml:space="preserve"> with mortality risk are</w:t>
      </w:r>
      <w:r w:rsidR="00A33D57">
        <w:rPr>
          <w:rFonts w:ascii="Times" w:hAnsi="Times"/>
          <w:bCs/>
        </w:rPr>
        <w:t xml:space="preserve">, however, </w:t>
      </w:r>
      <w:r w:rsidR="003E336B" w:rsidRPr="0086763C">
        <w:rPr>
          <w:rFonts w:ascii="Times" w:hAnsi="Times"/>
          <w:bCs/>
        </w:rPr>
        <w:t xml:space="preserve">conducted in middle- and older-aged populations </w:t>
      </w:r>
      <w:r w:rsidR="00604C2C" w:rsidRPr="0086763C">
        <w:rPr>
          <w:rFonts w:ascii="Times" w:hAnsi="Times"/>
          <w:bCs/>
        </w:rPr>
        <w:t>with</w:t>
      </w:r>
      <w:r w:rsidR="003E336B" w:rsidRPr="0086763C">
        <w:rPr>
          <w:rFonts w:ascii="Times" w:hAnsi="Times"/>
          <w:bCs/>
        </w:rPr>
        <w:t xml:space="preserve"> a single baseline assessment of this </w:t>
      </w:r>
      <w:r w:rsidR="00A33D57">
        <w:rPr>
          <w:rFonts w:ascii="Times" w:hAnsi="Times"/>
          <w:bCs/>
        </w:rPr>
        <w:t>characteristic</w:t>
      </w:r>
      <w:r w:rsidR="003E336B" w:rsidRPr="0086763C">
        <w:rPr>
          <w:rFonts w:ascii="Times" w:hAnsi="Times"/>
          <w:bCs/>
        </w:rPr>
        <w:t xml:space="preserve">. </w:t>
      </w:r>
      <w:r w:rsidR="00A4076A" w:rsidRPr="0086763C">
        <w:rPr>
          <w:rFonts w:ascii="Times" w:hAnsi="Times"/>
          <w:bCs/>
        </w:rPr>
        <w:t xml:space="preserve"> This may lead to a</w:t>
      </w:r>
      <w:r w:rsidR="00365728" w:rsidRPr="0086763C">
        <w:rPr>
          <w:rFonts w:ascii="Times" w:hAnsi="Times"/>
          <w:bCs/>
        </w:rPr>
        <w:t>n underestimat</w:t>
      </w:r>
      <w:r w:rsidR="0066108D" w:rsidRPr="0086763C">
        <w:rPr>
          <w:rFonts w:ascii="Times" w:hAnsi="Times"/>
          <w:bCs/>
        </w:rPr>
        <w:t>ion</w:t>
      </w:r>
      <w:r w:rsidR="00365728" w:rsidRPr="0086763C">
        <w:rPr>
          <w:rFonts w:ascii="Times" w:hAnsi="Times"/>
          <w:bCs/>
        </w:rPr>
        <w:t xml:space="preserve"> </w:t>
      </w:r>
      <w:r w:rsidR="00A4076A" w:rsidRPr="0086763C">
        <w:rPr>
          <w:rFonts w:ascii="Times" w:hAnsi="Times"/>
          <w:bCs/>
        </w:rPr>
        <w:t>of th</w:t>
      </w:r>
      <w:r w:rsidR="0066108D" w:rsidRPr="0086763C">
        <w:rPr>
          <w:rFonts w:ascii="Times" w:hAnsi="Times"/>
          <w:bCs/>
        </w:rPr>
        <w:t xml:space="preserve">e magnitude of </w:t>
      </w:r>
      <w:r w:rsidR="00D51333">
        <w:rPr>
          <w:rFonts w:ascii="Times" w:hAnsi="Times"/>
          <w:bCs/>
        </w:rPr>
        <w:t xml:space="preserve">distress–mortality </w:t>
      </w:r>
      <w:r w:rsidR="00507498" w:rsidRPr="0086763C">
        <w:rPr>
          <w:rFonts w:ascii="Times" w:hAnsi="Times"/>
          <w:bCs/>
        </w:rPr>
        <w:t>relationship</w:t>
      </w:r>
      <w:r w:rsidR="00A4076A" w:rsidRPr="0086763C">
        <w:rPr>
          <w:rFonts w:ascii="Times" w:hAnsi="Times"/>
          <w:bCs/>
        </w:rPr>
        <w:t>.</w:t>
      </w:r>
    </w:p>
    <w:p w14:paraId="30C40842" w14:textId="5433223D" w:rsidR="003A5ABE" w:rsidRPr="0086763C" w:rsidRDefault="003A5ABE" w:rsidP="006014F0">
      <w:pPr>
        <w:spacing w:line="480" w:lineRule="auto"/>
        <w:rPr>
          <w:rFonts w:ascii="Times" w:hAnsi="Times"/>
          <w:bCs/>
        </w:rPr>
      </w:pPr>
      <w:r w:rsidRPr="0086763C">
        <w:rPr>
          <w:rFonts w:ascii="Times" w:hAnsi="Times"/>
          <w:b/>
        </w:rPr>
        <w:t>Methods</w:t>
      </w:r>
      <w:r w:rsidR="003E336B" w:rsidRPr="0086763C">
        <w:rPr>
          <w:rFonts w:ascii="Times" w:hAnsi="Times"/>
          <w:b/>
        </w:rPr>
        <w:t xml:space="preserve">: </w:t>
      </w:r>
      <w:r w:rsidR="003E336B" w:rsidRPr="0086763C">
        <w:rPr>
          <w:rFonts w:ascii="Times" w:hAnsi="Times"/>
          <w:bCs/>
        </w:rPr>
        <w:t>We used data from the 1970 British Cohort Study, a prospective cohort study.  Psychological distress and covariates were collected at ages 5, 10, and 26.  Vital status was ascertained between ages 26 and 44 years</w:t>
      </w:r>
      <w:r w:rsidR="00604C2C" w:rsidRPr="0086763C">
        <w:rPr>
          <w:rFonts w:ascii="Times" w:hAnsi="Times"/>
          <w:bCs/>
        </w:rPr>
        <w:t>.</w:t>
      </w:r>
    </w:p>
    <w:p w14:paraId="4C71EA11" w14:textId="0D48A1F3" w:rsidR="003A5ABE" w:rsidRPr="0086763C" w:rsidRDefault="003A5ABE" w:rsidP="006014F0">
      <w:pPr>
        <w:spacing w:line="480" w:lineRule="auto"/>
        <w:rPr>
          <w:rFonts w:ascii="Times" w:hAnsi="Times"/>
          <w:b/>
        </w:rPr>
      </w:pPr>
      <w:r w:rsidRPr="0086763C">
        <w:rPr>
          <w:rFonts w:ascii="Times" w:hAnsi="Times"/>
          <w:b/>
        </w:rPr>
        <w:t>Results</w:t>
      </w:r>
      <w:r w:rsidR="003E336B" w:rsidRPr="0086763C">
        <w:rPr>
          <w:rFonts w:ascii="Times" w:hAnsi="Times"/>
          <w:b/>
        </w:rPr>
        <w:t xml:space="preserve">: </w:t>
      </w:r>
      <w:r w:rsidR="003E336B" w:rsidRPr="0086763C">
        <w:rPr>
          <w:rFonts w:ascii="Times" w:hAnsi="Times"/>
          <w:bCs/>
        </w:rPr>
        <w:t xml:space="preserve">Eighteen years of mortality surveillance of 5901 individuals (3221 women) gave rise to 74 deaths.  </w:t>
      </w:r>
      <w:r w:rsidR="00E460C5">
        <w:rPr>
          <w:rFonts w:ascii="Times" w:hAnsi="Times"/>
          <w:bCs/>
        </w:rPr>
        <w:t xml:space="preserve">After adjustment for </w:t>
      </w:r>
      <w:r w:rsidR="00A33D57">
        <w:rPr>
          <w:rFonts w:ascii="Times" w:hAnsi="Times"/>
          <w:bCs/>
        </w:rPr>
        <w:t xml:space="preserve">a series of </w:t>
      </w:r>
      <w:r w:rsidR="004433AC" w:rsidRPr="0086763C">
        <w:rPr>
          <w:rFonts w:ascii="Times" w:hAnsi="Times"/>
          <w:bCs/>
        </w:rPr>
        <w:t>confounding factors</w:t>
      </w:r>
      <w:r w:rsidR="004E0349">
        <w:rPr>
          <w:rFonts w:ascii="Times" w:hAnsi="Times"/>
          <w:bCs/>
        </w:rPr>
        <w:t xml:space="preserve"> which included early life socioeconomic status, birth characteristics</w:t>
      </w:r>
      <w:r w:rsidR="004433AC" w:rsidRPr="0086763C">
        <w:rPr>
          <w:rFonts w:ascii="Times" w:hAnsi="Times"/>
          <w:bCs/>
        </w:rPr>
        <w:t xml:space="preserve">, </w:t>
      </w:r>
      <w:r w:rsidR="004E0349">
        <w:rPr>
          <w:rFonts w:ascii="Times" w:hAnsi="Times"/>
          <w:bCs/>
        </w:rPr>
        <w:t xml:space="preserve">and cognition, </w:t>
      </w:r>
      <w:r w:rsidR="004433AC" w:rsidRPr="0086763C">
        <w:rPr>
          <w:rFonts w:ascii="Times" w:hAnsi="Times"/>
          <w:bCs/>
        </w:rPr>
        <w:t>r</w:t>
      </w:r>
      <w:r w:rsidR="003E336B" w:rsidRPr="0086763C">
        <w:rPr>
          <w:rFonts w:ascii="Times" w:hAnsi="Times"/>
          <w:bCs/>
        </w:rPr>
        <w:t xml:space="preserve">elative to the </w:t>
      </w:r>
      <w:r w:rsidR="004E0349">
        <w:rPr>
          <w:rFonts w:ascii="Times" w:hAnsi="Times"/>
          <w:bCs/>
        </w:rPr>
        <w:t xml:space="preserve">unaffected </w:t>
      </w:r>
      <w:r w:rsidR="003E336B" w:rsidRPr="0086763C">
        <w:rPr>
          <w:rFonts w:ascii="Times" w:hAnsi="Times"/>
          <w:bCs/>
        </w:rPr>
        <w:t xml:space="preserve">group, distress in childhood only was associated with </w:t>
      </w:r>
      <w:r w:rsidR="001406E7">
        <w:rPr>
          <w:rFonts w:ascii="Times" w:hAnsi="Times"/>
          <w:bCs/>
        </w:rPr>
        <w:t xml:space="preserve">around </w:t>
      </w:r>
      <w:r w:rsidR="003E336B" w:rsidRPr="0086763C">
        <w:rPr>
          <w:rFonts w:ascii="Times" w:hAnsi="Times"/>
          <w:bCs/>
        </w:rPr>
        <w:t xml:space="preserve">a 50% elevation in mortality risk (hazard ratio; 95% confidence interval: </w:t>
      </w:r>
      <w:r w:rsidR="001406E7" w:rsidRPr="001406E7">
        <w:rPr>
          <w:rFonts w:ascii="Times" w:hAnsi="Times"/>
          <w:bCs/>
        </w:rPr>
        <w:t>1.45</w:t>
      </w:r>
      <w:r w:rsidR="001406E7">
        <w:rPr>
          <w:rFonts w:ascii="Times" w:hAnsi="Times"/>
          <w:bCs/>
        </w:rPr>
        <w:t xml:space="preserve">; </w:t>
      </w:r>
      <w:r w:rsidR="001406E7" w:rsidRPr="001406E7">
        <w:rPr>
          <w:rFonts w:ascii="Times" w:hAnsi="Times"/>
          <w:bCs/>
        </w:rPr>
        <w:t>0.84, 2.51)</w:t>
      </w:r>
      <w:r w:rsidR="003E336B" w:rsidRPr="0086763C">
        <w:rPr>
          <w:rFonts w:ascii="Times" w:hAnsi="Times"/>
          <w:bCs/>
        </w:rPr>
        <w:t>, while distress in adulthood only was related to a doubling of risk (</w:t>
      </w:r>
      <w:r w:rsidR="001406E7" w:rsidRPr="001406E7">
        <w:rPr>
          <w:rFonts w:ascii="Times" w:hAnsi="Times"/>
          <w:bCs/>
        </w:rPr>
        <w:t>1.95</w:t>
      </w:r>
      <w:r w:rsidR="001406E7">
        <w:rPr>
          <w:rFonts w:ascii="Times" w:hAnsi="Times"/>
          <w:bCs/>
        </w:rPr>
        <w:t xml:space="preserve">; </w:t>
      </w:r>
      <w:r w:rsidR="001406E7" w:rsidRPr="001406E7">
        <w:rPr>
          <w:rFonts w:ascii="Times" w:hAnsi="Times"/>
          <w:bCs/>
        </w:rPr>
        <w:t>0.90, 4.21)</w:t>
      </w:r>
      <w:r w:rsidR="004E0349">
        <w:rPr>
          <w:rFonts w:ascii="Times" w:hAnsi="Times"/>
          <w:bCs/>
        </w:rPr>
        <w:t xml:space="preserve">.  In study members </w:t>
      </w:r>
      <w:r w:rsidR="00DC6C71">
        <w:rPr>
          <w:rFonts w:ascii="Times" w:hAnsi="Times"/>
          <w:bCs/>
        </w:rPr>
        <w:t xml:space="preserve">with </w:t>
      </w:r>
      <w:r w:rsidR="003E336B" w:rsidRPr="0086763C">
        <w:rPr>
          <w:rFonts w:ascii="Times" w:hAnsi="Times"/>
          <w:bCs/>
        </w:rPr>
        <w:t xml:space="preserve">persistent distress symptoms (childhood and adulthood) there was a tripling of </w:t>
      </w:r>
      <w:r w:rsidR="001E23CC">
        <w:rPr>
          <w:rFonts w:ascii="Times" w:hAnsi="Times"/>
          <w:bCs/>
        </w:rPr>
        <w:t xml:space="preserve">the </w:t>
      </w:r>
      <w:r w:rsidR="003E336B" w:rsidRPr="0086763C">
        <w:rPr>
          <w:rFonts w:ascii="Times" w:hAnsi="Times"/>
          <w:bCs/>
        </w:rPr>
        <w:t>death rate (</w:t>
      </w:r>
      <w:r w:rsidR="001406E7" w:rsidRPr="001406E7">
        <w:rPr>
          <w:rFonts w:ascii="Times" w:hAnsi="Times"/>
          <w:bCs/>
        </w:rPr>
        <w:t>3.10</w:t>
      </w:r>
      <w:r w:rsidR="001406E7">
        <w:rPr>
          <w:rFonts w:ascii="Times" w:hAnsi="Times"/>
          <w:bCs/>
        </w:rPr>
        <w:t xml:space="preserve">; </w:t>
      </w:r>
      <w:r w:rsidR="001406E7" w:rsidRPr="001406E7">
        <w:rPr>
          <w:rFonts w:ascii="Times" w:hAnsi="Times"/>
          <w:bCs/>
        </w:rPr>
        <w:t>1.42, 6.74)</w:t>
      </w:r>
      <w:r w:rsidR="00DC6C71">
        <w:rPr>
          <w:rFonts w:ascii="Times" w:hAnsi="Times"/>
          <w:bCs/>
        </w:rPr>
        <w:t xml:space="preserve"> (p-value for trend</w:t>
      </w:r>
      <w:r w:rsidR="004E0349">
        <w:rPr>
          <w:rFonts w:ascii="Times" w:hAnsi="Times"/>
          <w:bCs/>
        </w:rPr>
        <w:t xml:space="preserve"> across these categories</w:t>
      </w:r>
      <w:r w:rsidR="00DC6C71">
        <w:rPr>
          <w:rFonts w:ascii="Times" w:hAnsi="Times"/>
          <w:bCs/>
        </w:rPr>
        <w:t>: 0.00</w:t>
      </w:r>
      <w:r w:rsidR="001406E7">
        <w:rPr>
          <w:rFonts w:ascii="Times" w:hAnsi="Times"/>
          <w:bCs/>
        </w:rPr>
        <w:t>2</w:t>
      </w:r>
      <w:r w:rsidR="00DC6C71">
        <w:rPr>
          <w:rFonts w:ascii="Times" w:hAnsi="Times"/>
          <w:bCs/>
        </w:rPr>
        <w:t>)</w:t>
      </w:r>
      <w:r w:rsidR="003E336B" w:rsidRPr="0086763C">
        <w:rPr>
          <w:rFonts w:ascii="Times" w:hAnsi="Times"/>
          <w:bCs/>
        </w:rPr>
        <w:t xml:space="preserve">.  </w:t>
      </w:r>
      <w:r w:rsidR="00971772" w:rsidRPr="0086763C">
        <w:rPr>
          <w:rFonts w:ascii="Times" w:hAnsi="Times"/>
          <w:bCs/>
        </w:rPr>
        <w:t xml:space="preserve"> </w:t>
      </w:r>
    </w:p>
    <w:p w14:paraId="3ECA7469" w14:textId="37736CBB" w:rsidR="003A5ABE" w:rsidRPr="0086763C" w:rsidRDefault="003A5ABE" w:rsidP="006014F0">
      <w:pPr>
        <w:spacing w:line="480" w:lineRule="auto"/>
        <w:rPr>
          <w:rFonts w:ascii="Times" w:hAnsi="Times"/>
          <w:b/>
        </w:rPr>
      </w:pPr>
      <w:r w:rsidRPr="0086763C">
        <w:rPr>
          <w:rFonts w:ascii="Times" w:hAnsi="Times"/>
          <w:b/>
        </w:rPr>
        <w:t>Conclusion</w:t>
      </w:r>
      <w:r w:rsidR="00604C2C" w:rsidRPr="0086763C">
        <w:rPr>
          <w:rFonts w:ascii="Times" w:hAnsi="Times"/>
          <w:b/>
        </w:rPr>
        <w:t>:</w:t>
      </w:r>
      <w:r w:rsidR="00604C2C" w:rsidRPr="0086763C">
        <w:rPr>
          <w:rFonts w:ascii="Times" w:hAnsi="Times"/>
          <w:bCs/>
        </w:rPr>
        <w:t xml:space="preserve"> </w:t>
      </w:r>
      <w:r w:rsidR="00FD2BF3">
        <w:rPr>
          <w:rFonts w:ascii="Times" w:hAnsi="Times"/>
          <w:bCs/>
        </w:rPr>
        <w:t xml:space="preserve"> </w:t>
      </w:r>
      <w:r w:rsidR="00604C2C" w:rsidRPr="0086763C">
        <w:rPr>
          <w:rFonts w:ascii="Times" w:hAnsi="Times"/>
          <w:bCs/>
        </w:rPr>
        <w:t xml:space="preserve">The suggestion of a strong association between life course distress and death warrants replication in a study with </w:t>
      </w:r>
      <w:r w:rsidR="00971772" w:rsidRPr="0086763C">
        <w:rPr>
          <w:rFonts w:ascii="Times" w:hAnsi="Times"/>
          <w:bCs/>
        </w:rPr>
        <w:t xml:space="preserve">a </w:t>
      </w:r>
      <w:r w:rsidR="00604C2C" w:rsidRPr="0086763C">
        <w:rPr>
          <w:rFonts w:ascii="Times" w:hAnsi="Times"/>
          <w:bCs/>
        </w:rPr>
        <w:t xml:space="preserve">greater </w:t>
      </w:r>
      <w:r w:rsidR="00971772" w:rsidRPr="0086763C">
        <w:rPr>
          <w:rFonts w:ascii="Times" w:hAnsi="Times"/>
          <w:bCs/>
        </w:rPr>
        <w:t>number of events</w:t>
      </w:r>
      <w:r w:rsidR="00604C2C" w:rsidRPr="0086763C">
        <w:rPr>
          <w:rFonts w:ascii="Times" w:hAnsi="Times"/>
          <w:bCs/>
        </w:rPr>
        <w:t>.</w:t>
      </w:r>
      <w:r w:rsidR="004E0349" w:rsidRPr="004E0349">
        <w:rPr>
          <w:rFonts w:ascii="Times" w:hAnsi="Times"/>
          <w:bCs/>
        </w:rPr>
        <w:t xml:space="preserve"> </w:t>
      </w:r>
    </w:p>
    <w:p w14:paraId="50DE83FC" w14:textId="5D65D4FF" w:rsidR="00E412C6" w:rsidRPr="0086763C" w:rsidRDefault="003A5ABE" w:rsidP="00FD2BF3">
      <w:pPr>
        <w:spacing w:line="480" w:lineRule="auto"/>
        <w:rPr>
          <w:rFonts w:ascii="Times" w:hAnsi="Times"/>
          <w:b/>
        </w:rPr>
      </w:pPr>
      <w:r w:rsidRPr="0086763C">
        <w:rPr>
          <w:rFonts w:ascii="Times" w:hAnsi="Times"/>
          <w:b/>
        </w:rPr>
        <w:br w:type="page"/>
      </w:r>
      <w:r w:rsidR="00E412C6" w:rsidRPr="0086763C">
        <w:rPr>
          <w:rFonts w:ascii="Times" w:hAnsi="Times"/>
          <w:b/>
        </w:rPr>
        <w:lastRenderedPageBreak/>
        <w:t>Introduction</w:t>
      </w:r>
    </w:p>
    <w:p w14:paraId="70402723" w14:textId="33E82C16" w:rsidR="00C5158F" w:rsidRPr="0086763C" w:rsidRDefault="00EC7A23" w:rsidP="00FD2BF3">
      <w:pPr>
        <w:tabs>
          <w:tab w:val="left" w:pos="1890"/>
        </w:tabs>
        <w:spacing w:line="480" w:lineRule="auto"/>
        <w:rPr>
          <w:rFonts w:ascii="Times" w:hAnsi="Times"/>
        </w:rPr>
      </w:pPr>
      <w:r w:rsidRPr="0086763C">
        <w:rPr>
          <w:rFonts w:ascii="Times" w:hAnsi="Times"/>
        </w:rPr>
        <w:t xml:space="preserve">While </w:t>
      </w:r>
      <w:r w:rsidR="00E460C5">
        <w:rPr>
          <w:rFonts w:ascii="Times" w:hAnsi="Times"/>
        </w:rPr>
        <w:t xml:space="preserve">psychological distress is </w:t>
      </w:r>
      <w:r w:rsidR="0010208E" w:rsidRPr="0086763C">
        <w:rPr>
          <w:rFonts w:ascii="Times" w:hAnsi="Times"/>
        </w:rPr>
        <w:t>pernicious</w:t>
      </w:r>
      <w:r w:rsidRPr="0086763C">
        <w:rPr>
          <w:rFonts w:ascii="Times" w:hAnsi="Times"/>
        </w:rPr>
        <w:t xml:space="preserve"> in </w:t>
      </w:r>
      <w:r w:rsidR="00882492" w:rsidRPr="0086763C">
        <w:rPr>
          <w:rFonts w:ascii="Times" w:hAnsi="Times"/>
        </w:rPr>
        <w:t>its</w:t>
      </w:r>
      <w:r w:rsidRPr="0086763C">
        <w:rPr>
          <w:rFonts w:ascii="Times" w:hAnsi="Times"/>
        </w:rPr>
        <w:t xml:space="preserve"> own right,</w:t>
      </w:r>
      <w:r w:rsidR="001B3DC7" w:rsidRPr="0086763C">
        <w:rPr>
          <w:rFonts w:ascii="Times" w:hAnsi="Times"/>
        </w:rPr>
        <w:fldChar w:fldCharType="begin">
          <w:fldData xml:space="preserve">PEVuZE5vdGU+PENpdGU+PEF1dGhvcj5QcmluY2U8L0F1dGhvcj48WWVhcj4yMDA3PC9ZZWFyPjxS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</w:fldData>
        </w:fldChar>
      </w:r>
      <w:r w:rsidR="00FB2D88" w:rsidRPr="0086763C">
        <w:rPr>
          <w:rFonts w:ascii="Times" w:hAnsi="Times"/>
        </w:rPr>
        <w:instrText xml:space="preserve"> ADDIN EN.CITE </w:instrText>
      </w:r>
      <w:r w:rsidR="00FB2D88" w:rsidRPr="0086763C">
        <w:rPr>
          <w:rFonts w:ascii="Times" w:hAnsi="Times"/>
        </w:rPr>
        <w:fldChar w:fldCharType="begin">
          <w:fldData xml:space="preserve">PEVuZE5vdGU+PENpdGU+PEF1dGhvcj5QcmluY2U8L0F1dGhvcj48WWVhcj4yMDA3PC9ZZWFyPjxS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</w:fldData>
        </w:fldChar>
      </w:r>
      <w:r w:rsidR="00FB2D88" w:rsidRPr="0086763C">
        <w:rPr>
          <w:rFonts w:ascii="Times" w:hAnsi="Times"/>
        </w:rPr>
        <w:instrText xml:space="preserve"> ADDIN EN.CITE.DATA </w:instrText>
      </w:r>
      <w:r w:rsidR="00FB2D88" w:rsidRPr="0086763C">
        <w:rPr>
          <w:rFonts w:ascii="Times" w:hAnsi="Times"/>
        </w:rPr>
      </w:r>
      <w:r w:rsidR="00FB2D88" w:rsidRPr="0086763C">
        <w:rPr>
          <w:rFonts w:ascii="Times" w:hAnsi="Times"/>
        </w:rPr>
        <w:fldChar w:fldCharType="end"/>
      </w:r>
      <w:r w:rsidR="001B3DC7" w:rsidRPr="0086763C">
        <w:rPr>
          <w:rFonts w:ascii="Times" w:hAnsi="Times"/>
        </w:rPr>
      </w:r>
      <w:r w:rsidR="001B3DC7" w:rsidRPr="0086763C">
        <w:rPr>
          <w:rFonts w:ascii="Times" w:hAnsi="Times"/>
        </w:rPr>
        <w:fldChar w:fldCharType="separate"/>
      </w:r>
      <w:r w:rsidR="001B3DC7" w:rsidRPr="0086763C">
        <w:rPr>
          <w:rFonts w:ascii="Times" w:hAnsi="Times"/>
          <w:noProof/>
          <w:vertAlign w:val="superscript"/>
        </w:rPr>
        <w:t>1</w:t>
      </w:r>
      <w:r w:rsidR="001B3DC7" w:rsidRPr="0086763C">
        <w:rPr>
          <w:rFonts w:ascii="Times" w:hAnsi="Times"/>
        </w:rPr>
        <w:fldChar w:fldCharType="end"/>
      </w:r>
      <w:r w:rsidRPr="0086763C">
        <w:rPr>
          <w:rFonts w:ascii="Times" w:hAnsi="Times"/>
        </w:rPr>
        <w:t xml:space="preserve"> it is also becoming increasingly </w:t>
      </w:r>
      <w:r w:rsidR="00DA7B64" w:rsidRPr="0086763C">
        <w:rPr>
          <w:rFonts w:ascii="Times" w:hAnsi="Times"/>
        </w:rPr>
        <w:t>well</w:t>
      </w:r>
      <w:r w:rsidRPr="0086763C">
        <w:rPr>
          <w:rFonts w:ascii="Times" w:hAnsi="Times"/>
        </w:rPr>
        <w:t>-</w:t>
      </w:r>
      <w:r w:rsidR="00DB4DF3" w:rsidRPr="0086763C">
        <w:rPr>
          <w:rFonts w:ascii="Times" w:hAnsi="Times"/>
        </w:rPr>
        <w:t xml:space="preserve">documented </w:t>
      </w:r>
      <w:r w:rsidR="00A562F6" w:rsidRPr="0086763C">
        <w:rPr>
          <w:rFonts w:ascii="Times" w:hAnsi="Times"/>
        </w:rPr>
        <w:t xml:space="preserve">that </w:t>
      </w:r>
      <w:r w:rsidR="00DC6C71">
        <w:rPr>
          <w:rFonts w:ascii="Times" w:hAnsi="Times"/>
        </w:rPr>
        <w:t xml:space="preserve">this characteristic </w:t>
      </w:r>
      <w:r w:rsidR="00A562F6" w:rsidRPr="0086763C">
        <w:rPr>
          <w:rFonts w:ascii="Times" w:hAnsi="Times"/>
        </w:rPr>
        <w:t xml:space="preserve">– a combination </w:t>
      </w:r>
      <w:r w:rsidR="004F50D7" w:rsidRPr="0086763C">
        <w:rPr>
          <w:rFonts w:ascii="Times" w:hAnsi="Times"/>
        </w:rPr>
        <w:t xml:space="preserve">of </w:t>
      </w:r>
      <w:r w:rsidR="00543CCE" w:rsidRPr="0086763C">
        <w:rPr>
          <w:rFonts w:ascii="Times" w:hAnsi="Times"/>
        </w:rPr>
        <w:t xml:space="preserve">symptoms of </w:t>
      </w:r>
      <w:r w:rsidR="00A562F6" w:rsidRPr="0086763C">
        <w:rPr>
          <w:rFonts w:ascii="Times" w:hAnsi="Times"/>
        </w:rPr>
        <w:t xml:space="preserve">depression and </w:t>
      </w:r>
      <w:r w:rsidR="008527B4" w:rsidRPr="0086763C">
        <w:rPr>
          <w:rFonts w:ascii="Times" w:hAnsi="Times"/>
        </w:rPr>
        <w:t>anxiety</w:t>
      </w:r>
      <w:r w:rsidR="00543CCE" w:rsidRPr="0086763C">
        <w:rPr>
          <w:rFonts w:ascii="Times" w:hAnsi="Times"/>
        </w:rPr>
        <w:t xml:space="preserve"> </w:t>
      </w:r>
      <w:r w:rsidR="00A562F6" w:rsidRPr="0086763C">
        <w:rPr>
          <w:rFonts w:ascii="Times" w:hAnsi="Times"/>
        </w:rPr>
        <w:t xml:space="preserve">– </w:t>
      </w:r>
      <w:r w:rsidR="00A70F74" w:rsidRPr="0086763C">
        <w:rPr>
          <w:rFonts w:ascii="Times" w:hAnsi="Times"/>
        </w:rPr>
        <w:t>is</w:t>
      </w:r>
      <w:r w:rsidR="00A562F6" w:rsidRPr="0086763C">
        <w:rPr>
          <w:rFonts w:ascii="Times" w:hAnsi="Times"/>
        </w:rPr>
        <w:t xml:space="preserve"> associated with elevated rates of </w:t>
      </w:r>
      <w:r w:rsidR="00CE6DE0" w:rsidRPr="0086763C">
        <w:rPr>
          <w:rFonts w:ascii="Times" w:hAnsi="Times"/>
        </w:rPr>
        <w:t>future</w:t>
      </w:r>
      <w:r w:rsidR="00092D5A" w:rsidRPr="0086763C">
        <w:rPr>
          <w:rFonts w:ascii="Times" w:hAnsi="Times"/>
        </w:rPr>
        <w:t xml:space="preserve"> </w:t>
      </w:r>
      <w:r w:rsidRPr="0086763C">
        <w:rPr>
          <w:rFonts w:ascii="Times" w:hAnsi="Times"/>
        </w:rPr>
        <w:t>cardiovascular disease,</w:t>
      </w:r>
      <w:r w:rsidRPr="0086763C">
        <w:rPr>
          <w:rFonts w:ascii="Times" w:hAnsi="Times"/>
        </w:rPr>
        <w:fldChar w:fldCharType="begin">
          <w:fldData xml:space="preserve">PEVuZE5vdGU+PENpdGU+PEF1dGhvcj5CYXR0eTwvQXV0aG9yPjxZZWFyPjIwMTY8L1llYXI+PFJl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</w:fldData>
        </w:fldChar>
      </w:r>
      <w:r w:rsidR="00FB2D88" w:rsidRPr="0086763C">
        <w:rPr>
          <w:rFonts w:ascii="Times" w:hAnsi="Times"/>
        </w:rPr>
        <w:instrText xml:space="preserve"> ADDIN EN.CITE </w:instrText>
      </w:r>
      <w:r w:rsidR="00FB2D88" w:rsidRPr="0086763C">
        <w:rPr>
          <w:rFonts w:ascii="Times" w:hAnsi="Times"/>
        </w:rPr>
        <w:fldChar w:fldCharType="begin">
          <w:fldData xml:space="preserve">PEVuZE5vdGU+PENpdGU+PEF1dGhvcj5CYXR0eTwvQXV0aG9yPjxZZWFyPjIwMTY8L1llYXI+PFJl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</w:fldData>
        </w:fldChar>
      </w:r>
      <w:r w:rsidR="00FB2D88" w:rsidRPr="0086763C">
        <w:rPr>
          <w:rFonts w:ascii="Times" w:hAnsi="Times"/>
        </w:rPr>
        <w:instrText xml:space="preserve"> ADDIN EN.CITE.DATA </w:instrText>
      </w:r>
      <w:r w:rsidR="00FB2D88" w:rsidRPr="0086763C">
        <w:rPr>
          <w:rFonts w:ascii="Times" w:hAnsi="Times"/>
        </w:rPr>
      </w:r>
      <w:r w:rsidR="00FB2D88" w:rsidRPr="0086763C">
        <w:rPr>
          <w:rFonts w:ascii="Times" w:hAnsi="Times"/>
        </w:rPr>
        <w:fldChar w:fldCharType="end"/>
      </w:r>
      <w:r w:rsidRPr="0086763C">
        <w:rPr>
          <w:rFonts w:ascii="Times" w:hAnsi="Times"/>
        </w:rPr>
      </w:r>
      <w:r w:rsidRPr="0086763C">
        <w:rPr>
          <w:rFonts w:ascii="Times" w:hAnsi="Times"/>
        </w:rPr>
        <w:fldChar w:fldCharType="separate"/>
      </w:r>
      <w:r w:rsidR="001B3DC7" w:rsidRPr="0086763C">
        <w:rPr>
          <w:rFonts w:ascii="Times" w:hAnsi="Times"/>
          <w:noProof/>
          <w:vertAlign w:val="superscript"/>
        </w:rPr>
        <w:t>2-4</w:t>
      </w:r>
      <w:r w:rsidRPr="0086763C">
        <w:rPr>
          <w:rFonts w:ascii="Times" w:hAnsi="Times"/>
        </w:rPr>
        <w:fldChar w:fldCharType="end"/>
      </w:r>
      <w:r w:rsidRPr="0086763C">
        <w:rPr>
          <w:rFonts w:ascii="Times" w:hAnsi="Times"/>
        </w:rPr>
        <w:t xml:space="preserve"> selected cancers,</w:t>
      </w:r>
      <w:r w:rsidR="001B3DC7" w:rsidRPr="0086763C">
        <w:rPr>
          <w:rFonts w:ascii="Times" w:hAnsi="Times"/>
        </w:rPr>
        <w:fldChar w:fldCharType="begin">
          <w:fldData xml:space="preserve">PEVuZE5vdGU+PENpdGU+PEF1dGhvcj5CYXR0eTwvQXV0aG9yPjxZZWFyPjIwMTc8L1llYXI+PFJl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</w:fldData>
        </w:fldChar>
      </w:r>
      <w:r w:rsidR="001B3DC7" w:rsidRPr="0086763C">
        <w:rPr>
          <w:rFonts w:ascii="Times" w:hAnsi="Times"/>
        </w:rPr>
        <w:instrText xml:space="preserve"> ADDIN EN.CITE </w:instrText>
      </w:r>
      <w:r w:rsidR="001B3DC7" w:rsidRPr="0086763C">
        <w:rPr>
          <w:rFonts w:ascii="Times" w:hAnsi="Times"/>
        </w:rPr>
        <w:fldChar w:fldCharType="begin">
          <w:fldData xml:space="preserve">PEVuZE5vdGU+PENpdGU+PEF1dGhvcj5CYXR0eTwvQXV0aG9yPjxZZWFyPjIwMTc8L1llYXI+PFJl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</w:fldData>
        </w:fldChar>
      </w:r>
      <w:r w:rsidR="001B3DC7" w:rsidRPr="0086763C">
        <w:rPr>
          <w:rFonts w:ascii="Times" w:hAnsi="Times"/>
        </w:rPr>
        <w:instrText xml:space="preserve"> ADDIN EN.CITE.DATA </w:instrText>
      </w:r>
      <w:r w:rsidR="001B3DC7" w:rsidRPr="0086763C">
        <w:rPr>
          <w:rFonts w:ascii="Times" w:hAnsi="Times"/>
        </w:rPr>
      </w:r>
      <w:r w:rsidR="001B3DC7" w:rsidRPr="0086763C">
        <w:rPr>
          <w:rFonts w:ascii="Times" w:hAnsi="Times"/>
        </w:rPr>
        <w:fldChar w:fldCharType="end"/>
      </w:r>
      <w:r w:rsidR="001B3DC7" w:rsidRPr="0086763C">
        <w:rPr>
          <w:rFonts w:ascii="Times" w:hAnsi="Times"/>
        </w:rPr>
      </w:r>
      <w:r w:rsidR="001B3DC7" w:rsidRPr="0086763C">
        <w:rPr>
          <w:rFonts w:ascii="Times" w:hAnsi="Times"/>
        </w:rPr>
        <w:fldChar w:fldCharType="separate"/>
      </w:r>
      <w:r w:rsidR="001B3DC7" w:rsidRPr="0086763C">
        <w:rPr>
          <w:rFonts w:ascii="Times" w:hAnsi="Times"/>
          <w:noProof/>
          <w:vertAlign w:val="superscript"/>
        </w:rPr>
        <w:t>5</w:t>
      </w:r>
      <w:r w:rsidR="001B3DC7" w:rsidRPr="0086763C">
        <w:rPr>
          <w:rFonts w:ascii="Times" w:hAnsi="Times"/>
        </w:rPr>
        <w:fldChar w:fldCharType="end"/>
      </w:r>
      <w:r w:rsidRPr="0086763C">
        <w:rPr>
          <w:rFonts w:ascii="Times" w:hAnsi="Times"/>
        </w:rPr>
        <w:t xml:space="preserve"> intentional</w:t>
      </w:r>
      <w:r w:rsidR="001B3DC7" w:rsidRPr="0086763C">
        <w:rPr>
          <w:rFonts w:ascii="Times" w:hAnsi="Times"/>
        </w:rPr>
        <w:fldChar w:fldCharType="begin">
          <w:fldData xml:space="preserve">PEVuZE5vdGU+PENpdGU+PEF1dGhvcj5CZWxsPC9BdXRob3I+PFllYXI+MjAxNTwvWWVhcj48UmVj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</w:fldData>
        </w:fldChar>
      </w:r>
      <w:r w:rsidR="001B3DC7" w:rsidRPr="0086763C">
        <w:rPr>
          <w:rFonts w:ascii="Times" w:hAnsi="Times"/>
        </w:rPr>
        <w:instrText xml:space="preserve"> ADDIN EN.CITE </w:instrText>
      </w:r>
      <w:r w:rsidR="001B3DC7" w:rsidRPr="0086763C">
        <w:rPr>
          <w:rFonts w:ascii="Times" w:hAnsi="Times"/>
        </w:rPr>
        <w:fldChar w:fldCharType="begin">
          <w:fldData xml:space="preserve">PEVuZE5vdGU+PENpdGU+PEF1dGhvcj5CZWxsPC9BdXRob3I+PFllYXI+MjAxNTwvWWVhcj48UmVj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</w:fldData>
        </w:fldChar>
      </w:r>
      <w:r w:rsidR="001B3DC7" w:rsidRPr="0086763C">
        <w:rPr>
          <w:rFonts w:ascii="Times" w:hAnsi="Times"/>
        </w:rPr>
        <w:instrText xml:space="preserve"> ADDIN EN.CITE.DATA </w:instrText>
      </w:r>
      <w:r w:rsidR="001B3DC7" w:rsidRPr="0086763C">
        <w:rPr>
          <w:rFonts w:ascii="Times" w:hAnsi="Times"/>
        </w:rPr>
      </w:r>
      <w:r w:rsidR="001B3DC7" w:rsidRPr="0086763C">
        <w:rPr>
          <w:rFonts w:ascii="Times" w:hAnsi="Times"/>
        </w:rPr>
        <w:fldChar w:fldCharType="end"/>
      </w:r>
      <w:r w:rsidR="001B3DC7" w:rsidRPr="0086763C">
        <w:rPr>
          <w:rFonts w:ascii="Times" w:hAnsi="Times"/>
        </w:rPr>
      </w:r>
      <w:r w:rsidR="001B3DC7" w:rsidRPr="0086763C">
        <w:rPr>
          <w:rFonts w:ascii="Times" w:hAnsi="Times"/>
        </w:rPr>
        <w:fldChar w:fldCharType="separate"/>
      </w:r>
      <w:r w:rsidR="001B3DC7" w:rsidRPr="0086763C">
        <w:rPr>
          <w:rFonts w:ascii="Times" w:hAnsi="Times"/>
          <w:noProof/>
          <w:vertAlign w:val="superscript"/>
        </w:rPr>
        <w:t>6</w:t>
      </w:r>
      <w:r w:rsidR="001B3DC7" w:rsidRPr="0086763C">
        <w:rPr>
          <w:rFonts w:ascii="Times" w:hAnsi="Times"/>
        </w:rPr>
        <w:fldChar w:fldCharType="end"/>
      </w:r>
      <w:r w:rsidRPr="0086763C">
        <w:rPr>
          <w:rFonts w:ascii="Times" w:hAnsi="Times"/>
        </w:rPr>
        <w:t xml:space="preserve"> and unintentional</w:t>
      </w:r>
      <w:r w:rsidR="001B3DC7" w:rsidRPr="0086763C">
        <w:rPr>
          <w:rFonts w:ascii="Times" w:hAnsi="Times"/>
        </w:rPr>
        <w:fldChar w:fldCharType="begin"/>
      </w:r>
      <w:r w:rsidR="001B3DC7" w:rsidRPr="0086763C">
        <w:rPr>
          <w:rFonts w:ascii="Times" w:hAnsi="Times"/>
        </w:rPr>
        <w:instrText xml:space="preserve"> ADDIN EN.CITE &lt;EndNote&gt;&lt;Cite&gt;&lt;Author&gt;Batty&lt;/Author&gt;&lt;Year&gt;2016&lt;/Year&gt;&lt;RecNum&gt;6882&lt;/RecNum&gt;&lt;DisplayText&gt;&lt;style face="superscript"&gt;7&lt;/style&gt;&lt;/DisplayText&gt;&lt;record&gt;&lt;rec-number&gt;6882&lt;/rec-number&gt;&lt;foreign-keys&gt;&lt;key app="EN" db-id="v2vwdxdzj5drz9epsa0p9wfdatdpvw9dpxxt" timestamp="0"&gt;6882&lt;/key&gt;&lt;/foreign-keys&gt;&lt;ref-type name="Journal Article"&gt;17&lt;/ref-type&gt;&lt;contributors&gt;&lt;authors&gt;&lt;author&gt;Batty, G.D.&lt;/author&gt;&lt;author&gt;Stamatakis, E.&lt;/author&gt;&lt;author&gt;Bell, S.&lt;/author&gt;&lt;/authors&gt;&lt;/contributors&gt;&lt;titles&gt;&lt;title&gt;Psychological distress and risk of accidental death in the general population&lt;/title&gt;&lt;secondary-title&gt;Epidemiology&lt;/secondary-title&gt;&lt;/titles&gt;&lt;periodical&gt;&lt;full-title&gt;Epidemiology&lt;/full-title&gt;&lt;abbr-1&gt;Epidemiology (Cambridge, Mass.)&lt;/abbr-1&gt;&lt;/periodical&gt;&lt;reprint-edition&gt;Not in File&lt;/reprint-edition&gt;&lt;keywords&gt;&lt;keyword&gt;Psychological Distress&lt;/keyword&gt;&lt;keyword&gt;RISK&lt;/keyword&gt;&lt;keyword&gt;Death&lt;/keyword&gt;&lt;keyword&gt;POPULATION&lt;/keyword&gt;&lt;/keywords&gt;&lt;dates&gt;&lt;year&gt;2016&lt;/year&gt;&lt;pub-dates&gt;&lt;date&gt;2016&lt;/date&gt;&lt;/pub-dates&gt;&lt;/dates&gt;&lt;label&gt;9525&lt;/label&gt;&lt;urls&gt;&lt;/urls&gt;&lt;/record&gt;&lt;/Cite&gt;&lt;/EndNote&gt;</w:instrText>
      </w:r>
      <w:r w:rsidR="001B3DC7" w:rsidRPr="0086763C">
        <w:rPr>
          <w:rFonts w:ascii="Times" w:hAnsi="Times"/>
        </w:rPr>
        <w:fldChar w:fldCharType="separate"/>
      </w:r>
      <w:r w:rsidR="001B3DC7" w:rsidRPr="0086763C">
        <w:rPr>
          <w:rFonts w:ascii="Times" w:hAnsi="Times"/>
          <w:noProof/>
          <w:vertAlign w:val="superscript"/>
        </w:rPr>
        <w:t>7</w:t>
      </w:r>
      <w:r w:rsidR="001B3DC7" w:rsidRPr="0086763C">
        <w:rPr>
          <w:rFonts w:ascii="Times" w:hAnsi="Times"/>
        </w:rPr>
        <w:fldChar w:fldCharType="end"/>
      </w:r>
      <w:r w:rsidRPr="0086763C">
        <w:rPr>
          <w:rFonts w:ascii="Times" w:hAnsi="Times"/>
        </w:rPr>
        <w:t xml:space="preserve"> </w:t>
      </w:r>
      <w:r w:rsidR="000C0FED" w:rsidRPr="0086763C">
        <w:rPr>
          <w:rFonts w:ascii="Times" w:hAnsi="Times"/>
        </w:rPr>
        <w:t xml:space="preserve">injury, </w:t>
      </w:r>
      <w:r w:rsidRPr="0086763C">
        <w:rPr>
          <w:rFonts w:ascii="Times" w:hAnsi="Times"/>
        </w:rPr>
        <w:t xml:space="preserve">and </w:t>
      </w:r>
      <w:r w:rsidR="00682B96" w:rsidRPr="0086763C">
        <w:rPr>
          <w:rFonts w:ascii="Times" w:hAnsi="Times"/>
        </w:rPr>
        <w:t>premature mortality</w:t>
      </w:r>
      <w:r w:rsidR="00DB4DF3" w:rsidRPr="0086763C">
        <w:rPr>
          <w:rFonts w:ascii="Times" w:hAnsi="Times"/>
        </w:rPr>
        <w:t>.</w:t>
      </w:r>
      <w:r w:rsidR="00DB4DF3" w:rsidRPr="0086763C">
        <w:rPr>
          <w:rFonts w:ascii="Times" w:hAnsi="Times"/>
        </w:rPr>
        <w:fldChar w:fldCharType="begin">
          <w:fldData xml:space="preserve">PEVuZE5vdGU+PENpdGU+PEF1dGhvcj5SdXNzPC9BdXRob3I+PFllYXI+MjAxMjwvWWVhcj48UmVj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</w:fldData>
        </w:fldChar>
      </w:r>
      <w:r w:rsidR="001B3DC7" w:rsidRPr="0086763C">
        <w:rPr>
          <w:rFonts w:ascii="Times" w:hAnsi="Times"/>
        </w:rPr>
        <w:instrText xml:space="preserve"> ADDIN EN.CITE </w:instrText>
      </w:r>
      <w:r w:rsidR="001B3DC7" w:rsidRPr="0086763C">
        <w:rPr>
          <w:rFonts w:ascii="Times" w:hAnsi="Times"/>
        </w:rPr>
        <w:fldChar w:fldCharType="begin">
          <w:fldData xml:space="preserve">PEVuZE5vdGU+PENpdGU+PEF1dGhvcj5SdXNzPC9BdXRob3I+PFllYXI+MjAxMjwvWWVhcj48UmVj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</w:fldData>
        </w:fldChar>
      </w:r>
      <w:r w:rsidR="001B3DC7" w:rsidRPr="0086763C">
        <w:rPr>
          <w:rFonts w:ascii="Times" w:hAnsi="Times"/>
        </w:rPr>
        <w:instrText xml:space="preserve"> ADDIN EN.CITE.DATA </w:instrText>
      </w:r>
      <w:r w:rsidR="001B3DC7" w:rsidRPr="0086763C">
        <w:rPr>
          <w:rFonts w:ascii="Times" w:hAnsi="Times"/>
        </w:rPr>
      </w:r>
      <w:r w:rsidR="001B3DC7" w:rsidRPr="0086763C">
        <w:rPr>
          <w:rFonts w:ascii="Times" w:hAnsi="Times"/>
        </w:rPr>
        <w:fldChar w:fldCharType="end"/>
      </w:r>
      <w:r w:rsidR="00DB4DF3" w:rsidRPr="0086763C">
        <w:rPr>
          <w:rFonts w:ascii="Times" w:hAnsi="Times"/>
        </w:rPr>
      </w:r>
      <w:r w:rsidR="00DB4DF3" w:rsidRPr="0086763C">
        <w:rPr>
          <w:rFonts w:ascii="Times" w:hAnsi="Times"/>
        </w:rPr>
        <w:fldChar w:fldCharType="separate"/>
      </w:r>
      <w:r w:rsidR="001B3DC7" w:rsidRPr="0086763C">
        <w:rPr>
          <w:rFonts w:ascii="Times" w:hAnsi="Times"/>
          <w:noProof/>
          <w:vertAlign w:val="superscript"/>
        </w:rPr>
        <w:t>8</w:t>
      </w:r>
      <w:r w:rsidR="00DB4DF3" w:rsidRPr="0086763C">
        <w:rPr>
          <w:rFonts w:ascii="Times" w:hAnsi="Times"/>
        </w:rPr>
        <w:fldChar w:fldCharType="end"/>
      </w:r>
      <w:r w:rsidR="00DB4DF3" w:rsidRPr="0086763C">
        <w:rPr>
          <w:rFonts w:ascii="Times" w:hAnsi="Times"/>
        </w:rPr>
        <w:t xml:space="preserve">  </w:t>
      </w:r>
      <w:r w:rsidR="00A33D57">
        <w:rPr>
          <w:rFonts w:ascii="Times" w:hAnsi="Times"/>
        </w:rPr>
        <w:t xml:space="preserve"> </w:t>
      </w:r>
      <w:r w:rsidR="00E460C5">
        <w:rPr>
          <w:rFonts w:ascii="Times" w:hAnsi="Times"/>
        </w:rPr>
        <w:t>The</w:t>
      </w:r>
      <w:r w:rsidR="00DC6C71">
        <w:rPr>
          <w:rFonts w:ascii="Times" w:hAnsi="Times"/>
        </w:rPr>
        <w:t xml:space="preserve"> studies on which these observations are based </w:t>
      </w:r>
      <w:r w:rsidR="00E460C5">
        <w:rPr>
          <w:rFonts w:ascii="Times" w:hAnsi="Times"/>
        </w:rPr>
        <w:t>almost</w:t>
      </w:r>
      <w:r w:rsidR="00B87E9A" w:rsidRPr="0086763C">
        <w:rPr>
          <w:rFonts w:ascii="Times" w:hAnsi="Times"/>
        </w:rPr>
        <w:t xml:space="preserve"> exclusively </w:t>
      </w:r>
      <w:r w:rsidR="003B1DB9" w:rsidRPr="0086763C">
        <w:rPr>
          <w:rFonts w:ascii="Times" w:hAnsi="Times"/>
        </w:rPr>
        <w:t>quantifi</w:t>
      </w:r>
      <w:r w:rsidR="00E460C5">
        <w:rPr>
          <w:rFonts w:ascii="Times" w:hAnsi="Times"/>
        </w:rPr>
        <w:t>ed distress</w:t>
      </w:r>
      <w:r w:rsidR="00DB4DF3" w:rsidRPr="0086763C">
        <w:rPr>
          <w:rFonts w:ascii="Times" w:hAnsi="Times"/>
        </w:rPr>
        <w:t xml:space="preserve"> </w:t>
      </w:r>
      <w:r w:rsidR="00B87E9A" w:rsidRPr="0086763C">
        <w:rPr>
          <w:rFonts w:ascii="Times" w:hAnsi="Times"/>
        </w:rPr>
        <w:t xml:space="preserve">in </w:t>
      </w:r>
      <w:r w:rsidR="00BD2038" w:rsidRPr="0086763C">
        <w:rPr>
          <w:rFonts w:ascii="Times" w:hAnsi="Times"/>
        </w:rPr>
        <w:t xml:space="preserve">middle- and </w:t>
      </w:r>
      <w:r w:rsidR="009128DE" w:rsidRPr="0086763C">
        <w:rPr>
          <w:rFonts w:ascii="Times" w:hAnsi="Times"/>
        </w:rPr>
        <w:t>older</w:t>
      </w:r>
      <w:r w:rsidR="00BD2038" w:rsidRPr="0086763C">
        <w:rPr>
          <w:rFonts w:ascii="Times" w:hAnsi="Times"/>
        </w:rPr>
        <w:t>-aged</w:t>
      </w:r>
      <w:r w:rsidR="009128DE" w:rsidRPr="0086763C">
        <w:rPr>
          <w:rFonts w:ascii="Times" w:hAnsi="Times"/>
        </w:rPr>
        <w:t xml:space="preserve"> populations</w:t>
      </w:r>
      <w:r w:rsidR="00B87E9A" w:rsidRPr="0086763C">
        <w:rPr>
          <w:rFonts w:ascii="Times" w:hAnsi="Times"/>
        </w:rPr>
        <w:t xml:space="preserve"> on a single</w:t>
      </w:r>
      <w:r w:rsidR="00C5158F" w:rsidRPr="0086763C">
        <w:rPr>
          <w:rFonts w:ascii="Times" w:hAnsi="Times"/>
        </w:rPr>
        <w:t xml:space="preserve">, baseline </w:t>
      </w:r>
      <w:r w:rsidR="00B87E9A" w:rsidRPr="0086763C">
        <w:rPr>
          <w:rFonts w:ascii="Times" w:hAnsi="Times"/>
        </w:rPr>
        <w:t>occasion</w:t>
      </w:r>
      <w:r w:rsidR="00D86D26" w:rsidRPr="0086763C">
        <w:rPr>
          <w:rFonts w:ascii="Times" w:hAnsi="Times"/>
        </w:rPr>
        <w:t>,</w:t>
      </w:r>
      <w:r w:rsidR="00092D5A" w:rsidRPr="0086763C">
        <w:rPr>
          <w:rFonts w:ascii="Times" w:hAnsi="Times"/>
        </w:rPr>
        <w:t xml:space="preserve"> </w:t>
      </w:r>
      <w:r w:rsidR="00E460C5">
        <w:rPr>
          <w:rFonts w:ascii="Times" w:hAnsi="Times"/>
        </w:rPr>
        <w:t>although</w:t>
      </w:r>
      <w:r w:rsidR="00B87E9A" w:rsidRPr="0086763C">
        <w:rPr>
          <w:rFonts w:ascii="Times" w:hAnsi="Times"/>
        </w:rPr>
        <w:t xml:space="preserve"> onset </w:t>
      </w:r>
      <w:r w:rsidR="00D86D26" w:rsidRPr="0086763C">
        <w:rPr>
          <w:rFonts w:ascii="Times" w:hAnsi="Times"/>
        </w:rPr>
        <w:t>most commonly occurs in adolescence</w:t>
      </w:r>
      <w:r w:rsidR="00CE6DE0" w:rsidRPr="0086763C">
        <w:rPr>
          <w:rFonts w:ascii="Times" w:hAnsi="Times"/>
        </w:rPr>
        <w:t>.</w:t>
      </w:r>
      <w:r w:rsidR="00D86D26" w:rsidRPr="0086763C">
        <w:rPr>
          <w:rFonts w:ascii="Times" w:hAnsi="Times"/>
        </w:rPr>
        <w:fldChar w:fldCharType="begin"/>
      </w:r>
      <w:r w:rsidR="00D86D26" w:rsidRPr="0086763C">
        <w:rPr>
          <w:rFonts w:ascii="Times" w:hAnsi="Times"/>
        </w:rPr>
        <w:instrText xml:space="preserve"> ADDIN EN.CITE &lt;EndNote&gt;&lt;Cite&gt;&lt;Author&gt;Kessler&lt;/Author&gt;&lt;Year&gt;2005&lt;/Year&gt;&lt;RecNum&gt;8202&lt;/RecNum&gt;&lt;DisplayText&gt;&lt;style face="superscript"&gt;9&lt;/style&gt;&lt;/DisplayText&gt;&lt;record&gt;&lt;rec-number&gt;8202&lt;/rec-number&gt;&lt;foreign-keys&gt;&lt;key app="EN" db-id="r0dt9fre5paddxet9s75ezf9wz9z0vw2svad" timestamp="1603813698"&gt;8202&lt;/key&gt;&lt;/foreign-keys&gt;&lt;ref-type name="Journal Article"&gt;17&lt;/ref-type&gt;&lt;contributors&gt;&lt;authors&gt;&lt;author&gt;Kessler, Ronald C&lt;/author&gt;&lt;author&gt;Berglund, Patricia&lt;/author&gt;&lt;author&gt;Demler, Olga&lt;/author&gt;&lt;author&gt;Jin, Robert&lt;/author&gt;&lt;author&gt;Merikangas, Kathleen R&lt;/author&gt;&lt;author&gt;Walters, Ellen E&lt;/author&gt;&lt;/authors&gt;&lt;/contributors&gt;&lt;titles&gt;&lt;title&gt;Lifetime prevalence and age-of-onset distributions of DSM-IV disorders in the National Comorbidity Survey Replication&lt;/title&gt;&lt;secondary-title&gt;Archives of general psychiatry&lt;/secondary-title&gt;&lt;/titles&gt;&lt;periodical&gt;&lt;full-title&gt;Archives of general psychiatry&lt;/full-title&gt;&lt;/periodical&gt;&lt;pages&gt;593-602&lt;/pages&gt;&lt;volume&gt;62&lt;/volume&gt;&lt;number&gt;6&lt;/number&gt;&lt;dates&gt;&lt;year&gt;2005&lt;/year&gt;&lt;/dates&gt;&lt;isbn&gt;0003-990X&lt;/isbn&gt;&lt;urls&gt;&lt;/urls&gt;&lt;/record&gt;&lt;/Cite&gt;&lt;/EndNote&gt;</w:instrText>
      </w:r>
      <w:r w:rsidR="00D86D26" w:rsidRPr="0086763C">
        <w:rPr>
          <w:rFonts w:ascii="Times" w:hAnsi="Times"/>
        </w:rPr>
        <w:fldChar w:fldCharType="separate"/>
      </w:r>
      <w:r w:rsidR="00D86D26" w:rsidRPr="0086763C">
        <w:rPr>
          <w:rFonts w:ascii="Times" w:hAnsi="Times"/>
          <w:noProof/>
          <w:vertAlign w:val="superscript"/>
        </w:rPr>
        <w:t>9</w:t>
      </w:r>
      <w:r w:rsidR="00D86D26" w:rsidRPr="0086763C">
        <w:rPr>
          <w:rFonts w:ascii="Times" w:hAnsi="Times"/>
        </w:rPr>
        <w:fldChar w:fldCharType="end"/>
      </w:r>
      <w:r w:rsidR="00CE6DE0" w:rsidRPr="0086763C">
        <w:rPr>
          <w:rFonts w:ascii="Times" w:hAnsi="Times"/>
        </w:rPr>
        <w:t xml:space="preserve">  It is also the case that</w:t>
      </w:r>
      <w:r w:rsidR="00E460C5">
        <w:rPr>
          <w:rFonts w:ascii="Times" w:hAnsi="Times"/>
        </w:rPr>
        <w:t>,</w:t>
      </w:r>
      <w:r w:rsidR="00CE6DE0" w:rsidRPr="0086763C">
        <w:rPr>
          <w:rFonts w:ascii="Times" w:hAnsi="Times"/>
        </w:rPr>
        <w:t xml:space="preserve"> with around 40% of people who experience an episode of distress in childhood </w:t>
      </w:r>
      <w:r w:rsidR="00E460C5">
        <w:rPr>
          <w:rFonts w:ascii="Times" w:hAnsi="Times"/>
        </w:rPr>
        <w:t>going on to be</w:t>
      </w:r>
      <w:r w:rsidR="00E460C5" w:rsidRPr="0086763C">
        <w:rPr>
          <w:rFonts w:ascii="Times" w:hAnsi="Times"/>
        </w:rPr>
        <w:t xml:space="preserve"> </w:t>
      </w:r>
      <w:r w:rsidR="00CE6DE0" w:rsidRPr="0086763C">
        <w:rPr>
          <w:rFonts w:ascii="Times" w:hAnsi="Times"/>
        </w:rPr>
        <w:t>symptom-free in adulthood,</w:t>
      </w:r>
      <w:r w:rsidR="00CE6DE0" w:rsidRPr="0086763C">
        <w:rPr>
          <w:rFonts w:ascii="Times" w:hAnsi="Times"/>
        </w:rPr>
        <w:fldChar w:fldCharType="begin">
          <w:fldData xml:space="preserve">PEVuZE5vdGU+PENpdGU+PEF1dGhvcj5QYXR0b248L0F1dGhvcj48WWVhcj4yMDE0PC9ZZWFyPjxS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==
</w:fldData>
        </w:fldChar>
      </w:r>
      <w:r w:rsidR="00D86D26" w:rsidRPr="0086763C">
        <w:rPr>
          <w:rFonts w:ascii="Times" w:hAnsi="Times"/>
        </w:rPr>
        <w:instrText xml:space="preserve"> ADDIN EN.CITE </w:instrText>
      </w:r>
      <w:r w:rsidR="00D86D26" w:rsidRPr="0086763C">
        <w:rPr>
          <w:rFonts w:ascii="Times" w:hAnsi="Times"/>
        </w:rPr>
        <w:fldChar w:fldCharType="begin">
          <w:fldData xml:space="preserve">PEVuZE5vdGU+PENpdGU+PEF1dGhvcj5QYXR0b248L0F1dGhvcj48WWVhcj4yMDE0PC9ZZWFyPjxS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==
</w:fldData>
        </w:fldChar>
      </w:r>
      <w:r w:rsidR="00D86D26" w:rsidRPr="0086763C">
        <w:rPr>
          <w:rFonts w:ascii="Times" w:hAnsi="Times"/>
        </w:rPr>
        <w:instrText xml:space="preserve"> ADDIN EN.CITE.DATA </w:instrText>
      </w:r>
      <w:r w:rsidR="00D86D26" w:rsidRPr="0086763C">
        <w:rPr>
          <w:rFonts w:ascii="Times" w:hAnsi="Times"/>
        </w:rPr>
      </w:r>
      <w:r w:rsidR="00D86D26" w:rsidRPr="0086763C">
        <w:rPr>
          <w:rFonts w:ascii="Times" w:hAnsi="Times"/>
        </w:rPr>
        <w:fldChar w:fldCharType="end"/>
      </w:r>
      <w:r w:rsidR="00CE6DE0" w:rsidRPr="0086763C">
        <w:rPr>
          <w:rFonts w:ascii="Times" w:hAnsi="Times"/>
        </w:rPr>
      </w:r>
      <w:r w:rsidR="00CE6DE0" w:rsidRPr="0086763C">
        <w:rPr>
          <w:rFonts w:ascii="Times" w:hAnsi="Times"/>
        </w:rPr>
        <w:fldChar w:fldCharType="separate"/>
      </w:r>
      <w:r w:rsidR="00D86D26" w:rsidRPr="0086763C">
        <w:rPr>
          <w:rFonts w:ascii="Times" w:hAnsi="Times"/>
          <w:noProof/>
          <w:vertAlign w:val="superscript"/>
        </w:rPr>
        <w:t>10</w:t>
      </w:r>
      <w:r w:rsidR="00CE6DE0" w:rsidRPr="0086763C">
        <w:rPr>
          <w:rFonts w:ascii="Times" w:hAnsi="Times"/>
        </w:rPr>
        <w:fldChar w:fldCharType="end"/>
      </w:r>
      <w:r w:rsidR="00CE6DE0" w:rsidRPr="0086763C">
        <w:rPr>
          <w:rFonts w:ascii="Times" w:hAnsi="Times"/>
        </w:rPr>
        <w:t xml:space="preserve"> </w:t>
      </w:r>
      <w:r w:rsidR="00B87E9A" w:rsidRPr="0086763C">
        <w:rPr>
          <w:rFonts w:ascii="Times" w:hAnsi="Times"/>
        </w:rPr>
        <w:t xml:space="preserve">a </w:t>
      </w:r>
      <w:r w:rsidR="00E460C5">
        <w:rPr>
          <w:rFonts w:ascii="Times" w:hAnsi="Times"/>
        </w:rPr>
        <w:t>single</w:t>
      </w:r>
      <w:r w:rsidR="00E460C5" w:rsidRPr="0086763C">
        <w:rPr>
          <w:rFonts w:ascii="Times" w:hAnsi="Times"/>
        </w:rPr>
        <w:t xml:space="preserve"> </w:t>
      </w:r>
      <w:r w:rsidR="00B87E9A" w:rsidRPr="0086763C">
        <w:rPr>
          <w:rFonts w:ascii="Times" w:hAnsi="Times"/>
        </w:rPr>
        <w:t xml:space="preserve">assessment </w:t>
      </w:r>
      <w:r w:rsidR="00CE6DE0" w:rsidRPr="0086763C">
        <w:rPr>
          <w:rFonts w:ascii="Times" w:hAnsi="Times"/>
        </w:rPr>
        <w:t>of th</w:t>
      </w:r>
      <w:r w:rsidR="00D86D26" w:rsidRPr="0086763C">
        <w:rPr>
          <w:rFonts w:ascii="Times" w:hAnsi="Times"/>
        </w:rPr>
        <w:t>is</w:t>
      </w:r>
      <w:r w:rsidR="00CE6DE0" w:rsidRPr="0086763C">
        <w:rPr>
          <w:rFonts w:ascii="Times" w:hAnsi="Times"/>
        </w:rPr>
        <w:t xml:space="preserve"> psychological </w:t>
      </w:r>
      <w:r w:rsidR="00DC6C71">
        <w:rPr>
          <w:rFonts w:ascii="Times" w:hAnsi="Times"/>
        </w:rPr>
        <w:t>phenotype</w:t>
      </w:r>
      <w:r w:rsidR="00DC6C71" w:rsidRPr="0086763C">
        <w:rPr>
          <w:rFonts w:ascii="Times" w:hAnsi="Times"/>
        </w:rPr>
        <w:t xml:space="preserve"> </w:t>
      </w:r>
      <w:r w:rsidR="00B87E9A" w:rsidRPr="0086763C">
        <w:rPr>
          <w:rFonts w:ascii="Times" w:hAnsi="Times"/>
        </w:rPr>
        <w:t xml:space="preserve">will fail to capture </w:t>
      </w:r>
      <w:r w:rsidR="0010208E" w:rsidRPr="0086763C">
        <w:rPr>
          <w:rFonts w:ascii="Times" w:hAnsi="Times"/>
        </w:rPr>
        <w:t>its</w:t>
      </w:r>
      <w:r w:rsidR="00B87E9A" w:rsidRPr="0086763C">
        <w:rPr>
          <w:rFonts w:ascii="Times" w:hAnsi="Times"/>
        </w:rPr>
        <w:t xml:space="preserve"> time-varying nature</w:t>
      </w:r>
      <w:r w:rsidR="009128DE" w:rsidRPr="0086763C">
        <w:rPr>
          <w:rFonts w:ascii="Times" w:hAnsi="Times"/>
        </w:rPr>
        <w:t>, potentially</w:t>
      </w:r>
      <w:r w:rsidR="00F773A0" w:rsidRPr="0086763C">
        <w:rPr>
          <w:rFonts w:ascii="Times" w:hAnsi="Times"/>
        </w:rPr>
        <w:t xml:space="preserve"> leading to a</w:t>
      </w:r>
      <w:r w:rsidR="00D86D26" w:rsidRPr="0086763C">
        <w:rPr>
          <w:rFonts w:ascii="Times" w:hAnsi="Times"/>
        </w:rPr>
        <w:t>n</w:t>
      </w:r>
      <w:r w:rsidR="0010208E" w:rsidRPr="0086763C">
        <w:rPr>
          <w:rFonts w:ascii="Times" w:hAnsi="Times"/>
        </w:rPr>
        <w:t xml:space="preserve"> </w:t>
      </w:r>
      <w:r w:rsidR="00365728" w:rsidRPr="0086763C">
        <w:rPr>
          <w:rFonts w:ascii="Times" w:hAnsi="Times"/>
        </w:rPr>
        <w:t>underestimate</w:t>
      </w:r>
      <w:r w:rsidR="00D86D26" w:rsidRPr="0086763C">
        <w:rPr>
          <w:rFonts w:ascii="Times" w:hAnsi="Times"/>
        </w:rPr>
        <w:t xml:space="preserve"> of</w:t>
      </w:r>
      <w:r w:rsidR="00F773A0" w:rsidRPr="0086763C">
        <w:rPr>
          <w:rFonts w:ascii="Times" w:hAnsi="Times"/>
        </w:rPr>
        <w:t xml:space="preserve"> </w:t>
      </w:r>
      <w:r w:rsidR="00D86D26" w:rsidRPr="0086763C">
        <w:rPr>
          <w:rFonts w:ascii="Times" w:hAnsi="Times"/>
        </w:rPr>
        <w:t>its association with</w:t>
      </w:r>
      <w:r w:rsidR="00F773A0" w:rsidRPr="0086763C">
        <w:rPr>
          <w:rFonts w:ascii="Times" w:hAnsi="Times"/>
        </w:rPr>
        <w:t xml:space="preserve"> mortality</w:t>
      </w:r>
      <w:r w:rsidR="00B87E9A" w:rsidRPr="0086763C">
        <w:rPr>
          <w:rFonts w:ascii="Times" w:hAnsi="Times"/>
        </w:rPr>
        <w:t>.</w:t>
      </w:r>
      <w:r w:rsidR="00365728" w:rsidRPr="0086763C">
        <w:rPr>
          <w:rFonts w:ascii="Times" w:hAnsi="Times"/>
        </w:rPr>
        <w:fldChar w:fldCharType="begin">
          <w:fldData xml:space="preserve">PEVuZE5vdGU+PENpdGU+PEF1dGhvcj5DbGFya2U8L0F1dGhvcj48WWVhcj4xOTk5PC9ZZWFyPjxS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</w:fldData>
        </w:fldChar>
      </w:r>
      <w:r w:rsidR="00365728" w:rsidRPr="0086763C">
        <w:rPr>
          <w:rFonts w:ascii="Times" w:hAnsi="Times"/>
        </w:rPr>
        <w:instrText xml:space="preserve"> ADDIN EN.CITE </w:instrText>
      </w:r>
      <w:r w:rsidR="00365728" w:rsidRPr="0086763C">
        <w:rPr>
          <w:rFonts w:ascii="Times" w:hAnsi="Times"/>
        </w:rPr>
        <w:fldChar w:fldCharType="begin">
          <w:fldData xml:space="preserve">PEVuZE5vdGU+PENpdGU+PEF1dGhvcj5DbGFya2U8L0F1dGhvcj48WWVhcj4xOTk5PC9ZZWFyPjxS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</w:fldData>
        </w:fldChar>
      </w:r>
      <w:r w:rsidR="00365728" w:rsidRPr="0086763C">
        <w:rPr>
          <w:rFonts w:ascii="Times" w:hAnsi="Times"/>
        </w:rPr>
        <w:instrText xml:space="preserve"> ADDIN EN.CITE.DATA </w:instrText>
      </w:r>
      <w:r w:rsidR="00365728" w:rsidRPr="0086763C">
        <w:rPr>
          <w:rFonts w:ascii="Times" w:hAnsi="Times"/>
        </w:rPr>
      </w:r>
      <w:r w:rsidR="00365728" w:rsidRPr="0086763C">
        <w:rPr>
          <w:rFonts w:ascii="Times" w:hAnsi="Times"/>
        </w:rPr>
        <w:fldChar w:fldCharType="end"/>
      </w:r>
      <w:r w:rsidR="00365728" w:rsidRPr="0086763C">
        <w:rPr>
          <w:rFonts w:ascii="Times" w:hAnsi="Times"/>
        </w:rPr>
      </w:r>
      <w:r w:rsidR="00365728" w:rsidRPr="0086763C">
        <w:rPr>
          <w:rFonts w:ascii="Times" w:hAnsi="Times"/>
        </w:rPr>
        <w:fldChar w:fldCharType="separate"/>
      </w:r>
      <w:r w:rsidR="00365728" w:rsidRPr="0086763C">
        <w:rPr>
          <w:rFonts w:ascii="Times" w:hAnsi="Times"/>
          <w:noProof/>
          <w:vertAlign w:val="superscript"/>
        </w:rPr>
        <w:t>11</w:t>
      </w:r>
      <w:r w:rsidR="00365728" w:rsidRPr="0086763C">
        <w:rPr>
          <w:rFonts w:ascii="Times" w:hAnsi="Times"/>
        </w:rPr>
        <w:fldChar w:fldCharType="end"/>
      </w:r>
      <w:r w:rsidR="00B87E9A" w:rsidRPr="0086763C">
        <w:rPr>
          <w:rFonts w:ascii="Times" w:hAnsi="Times"/>
        </w:rPr>
        <w:t xml:space="preserve">  </w:t>
      </w:r>
    </w:p>
    <w:p w14:paraId="3AF53329" w14:textId="77777777" w:rsidR="00C5158F" w:rsidRPr="0086763C" w:rsidRDefault="00C5158F" w:rsidP="00D67C44">
      <w:pPr>
        <w:tabs>
          <w:tab w:val="left" w:pos="1890"/>
        </w:tabs>
        <w:spacing w:line="480" w:lineRule="auto"/>
        <w:rPr>
          <w:rFonts w:ascii="Times" w:hAnsi="Times"/>
        </w:rPr>
      </w:pPr>
    </w:p>
    <w:p w14:paraId="7A521204" w14:textId="5DA22804" w:rsidR="00682B96" w:rsidRPr="0086763C" w:rsidRDefault="00C5158F" w:rsidP="00D67C44">
      <w:pPr>
        <w:tabs>
          <w:tab w:val="left" w:pos="1890"/>
        </w:tabs>
        <w:spacing w:line="480" w:lineRule="auto"/>
        <w:rPr>
          <w:rFonts w:ascii="Times" w:hAnsi="Times"/>
        </w:rPr>
      </w:pPr>
      <w:r w:rsidRPr="0086763C">
        <w:rPr>
          <w:rFonts w:ascii="Times" w:hAnsi="Times"/>
        </w:rPr>
        <w:t xml:space="preserve">To the best of our knowledge, </w:t>
      </w:r>
      <w:r w:rsidR="00E460C5">
        <w:rPr>
          <w:rFonts w:ascii="Times" w:hAnsi="Times"/>
        </w:rPr>
        <w:t xml:space="preserve">only one other study has explored </w:t>
      </w:r>
      <w:r w:rsidRPr="0086763C">
        <w:rPr>
          <w:rFonts w:ascii="Times" w:hAnsi="Times"/>
        </w:rPr>
        <w:t xml:space="preserve">the impact of </w:t>
      </w:r>
      <w:r w:rsidR="003D4CEF" w:rsidRPr="0086763C">
        <w:rPr>
          <w:rFonts w:ascii="Times" w:hAnsi="Times"/>
        </w:rPr>
        <w:t xml:space="preserve">repeat assessments of distress </w:t>
      </w:r>
      <w:r w:rsidR="00EC7A23" w:rsidRPr="0086763C">
        <w:rPr>
          <w:rFonts w:ascii="Times" w:hAnsi="Times"/>
        </w:rPr>
        <w:t>from childhood through to adulthood</w:t>
      </w:r>
      <w:r w:rsidR="001B3DC7" w:rsidRPr="0086763C">
        <w:rPr>
          <w:rFonts w:ascii="Times" w:hAnsi="Times"/>
        </w:rPr>
        <w:t xml:space="preserve"> </w:t>
      </w:r>
      <w:r w:rsidRPr="0086763C">
        <w:rPr>
          <w:rFonts w:ascii="Times" w:hAnsi="Times"/>
        </w:rPr>
        <w:t>on mortality experience</w:t>
      </w:r>
      <w:r w:rsidR="00B616AD" w:rsidRPr="0086763C">
        <w:rPr>
          <w:rFonts w:ascii="Times" w:hAnsi="Times"/>
        </w:rPr>
        <w:t>.</w:t>
      </w:r>
      <w:r w:rsidR="00882492" w:rsidRPr="0086763C">
        <w:rPr>
          <w:rFonts w:ascii="Times" w:hAnsi="Times"/>
        </w:rPr>
        <w:fldChar w:fldCharType="begin"/>
      </w:r>
      <w:r w:rsidR="00365728" w:rsidRPr="0086763C">
        <w:rPr>
          <w:rFonts w:ascii="Times" w:hAnsi="Times"/>
        </w:rPr>
        <w:instrText xml:space="preserve"> ADDIN EN.CITE &lt;EndNote&gt;&lt;Cite&gt;&lt;Author&gt;Archer&lt;/Author&gt;&lt;Year&gt;2020&lt;/Year&gt;&lt;RecNum&gt;8188&lt;/RecNum&gt;&lt;DisplayText&gt;&lt;style face="superscript"&gt;12&lt;/style&gt;&lt;/DisplayText&gt;&lt;record&gt;&lt;rec-number&gt;8188&lt;/rec-number&gt;&lt;foreign-keys&gt;&lt;key app="EN" db-id="v2vwdxdzj5drz9epsa0p9wfdatdpvw9dpxxt" timestamp="1586441450"&gt;8188&lt;/key&gt;&lt;/foreign-keys&gt;&lt;ref-type name="Journal Article"&gt;17&lt;/ref-type&gt;&lt;contributors&gt;&lt;authors&gt;&lt;author&gt;Archer, G.&lt;/author&gt;&lt;author&gt;Kuh, D.&lt;/author&gt;&lt;author&gt;Hotopf, M.&lt;/author&gt;&lt;author&gt;Stafford, M.&lt;/author&gt;&lt;author&gt;Richards, M.&lt;/author&gt;&lt;/authors&gt;&lt;/contributors&gt;&lt;auth-address&gt;MRC Unit for Lifelong Health and Ageing at UCL, University College London, London, United Kingdom.&amp;#xD;Department of Psychological Medicine, Institute of Psychiatry, Psychology &amp;amp; Neuroscience, King&amp;apos;s College London, London, United Kingdom.&amp;#xD;South London and Maudsley National Health Service Foundation Trust, London, United Kingdom.&lt;/auth-address&gt;&lt;titles&gt;&lt;title&gt;Association Between Lifetime Affective Symptoms and Premature Mortality&lt;/title&gt;&lt;secondary-title&gt;JAMA Psychiatry&lt;/secondary-title&gt;&lt;alt-title&gt;JAMA psychiatry&lt;/alt-title&gt;&lt;/titles&gt;&lt;periodical&gt;&lt;full-title&gt;JAMA Psychiatry&lt;/full-title&gt;&lt;abbr-1&gt;JAMA psychiatry&lt;/abbr-1&gt;&lt;/periodical&gt;&lt;alt-periodical&gt;&lt;full-title&gt;JAMA Psychiatry&lt;/full-title&gt;&lt;abbr-1&gt;JAMA psychiatry&lt;/abbr-1&gt;&lt;/alt-periodical&gt;&lt;edition&gt;2020/04/09&lt;/edition&gt;&lt;dates&gt;&lt;year&gt;2020&lt;/year&gt;&lt;pub-dates&gt;&lt;date&gt;Apr 8&lt;/date&gt;&lt;/pub-dates&gt;&lt;/dates&gt;&lt;isbn&gt;2168-622x&lt;/isbn&gt;&lt;accession-num&gt;32267482&lt;/accession-num&gt;&lt;urls&gt;&lt;/urls&gt;&lt;electronic-resource-num&gt;10.1001/jamapsychiatry.2020.0316&lt;/electronic-resource-num&gt;&lt;remote-database-provider&gt;NLM&lt;/remote-database-provider&gt;&lt;language&gt;eng&lt;/language&gt;&lt;/record&gt;&lt;/Cite&gt;&lt;/EndNote&gt;</w:instrText>
      </w:r>
      <w:r w:rsidR="00882492" w:rsidRPr="0086763C">
        <w:rPr>
          <w:rFonts w:ascii="Times" w:hAnsi="Times"/>
        </w:rPr>
        <w:fldChar w:fldCharType="separate"/>
      </w:r>
      <w:r w:rsidR="00365728" w:rsidRPr="0086763C">
        <w:rPr>
          <w:rFonts w:ascii="Times" w:hAnsi="Times"/>
          <w:noProof/>
          <w:vertAlign w:val="superscript"/>
        </w:rPr>
        <w:t>12</w:t>
      </w:r>
      <w:r w:rsidR="00882492" w:rsidRPr="0086763C">
        <w:rPr>
          <w:rFonts w:ascii="Times" w:hAnsi="Times"/>
        </w:rPr>
        <w:fldChar w:fldCharType="end"/>
      </w:r>
      <w:r w:rsidR="00BE527A" w:rsidRPr="0086763C">
        <w:rPr>
          <w:rFonts w:ascii="Times" w:hAnsi="Times"/>
        </w:rPr>
        <w:t xml:space="preserve">  </w:t>
      </w:r>
      <w:r w:rsidR="00B616AD" w:rsidRPr="0086763C">
        <w:rPr>
          <w:rFonts w:ascii="Times" w:hAnsi="Times"/>
        </w:rPr>
        <w:t>To address th</w:t>
      </w:r>
      <w:r w:rsidR="007F22E6" w:rsidRPr="0086763C">
        <w:rPr>
          <w:rFonts w:ascii="Times" w:hAnsi="Times"/>
        </w:rPr>
        <w:t>is</w:t>
      </w:r>
      <w:r w:rsidR="00B616AD" w:rsidRPr="0086763C">
        <w:rPr>
          <w:rFonts w:ascii="Times" w:hAnsi="Times"/>
        </w:rPr>
        <w:t xml:space="preserve"> evidence gap, we used data from a birth cohort study with </w:t>
      </w:r>
      <w:r w:rsidR="00E460C5">
        <w:rPr>
          <w:rFonts w:ascii="Times" w:hAnsi="Times"/>
        </w:rPr>
        <w:t>5</w:t>
      </w:r>
      <w:r w:rsidR="00E460C5" w:rsidRPr="0086763C">
        <w:rPr>
          <w:rFonts w:ascii="Times" w:hAnsi="Times"/>
        </w:rPr>
        <w:t xml:space="preserve"> </w:t>
      </w:r>
      <w:r w:rsidR="00B616AD" w:rsidRPr="0086763C">
        <w:rPr>
          <w:rFonts w:ascii="Times" w:hAnsi="Times"/>
        </w:rPr>
        <w:t xml:space="preserve">decades of </w:t>
      </w:r>
      <w:r w:rsidR="003C1A09" w:rsidRPr="0086763C">
        <w:rPr>
          <w:rFonts w:ascii="Times" w:hAnsi="Times"/>
        </w:rPr>
        <w:t>data collection</w:t>
      </w:r>
      <w:r w:rsidR="00B616AD" w:rsidRPr="0086763C">
        <w:rPr>
          <w:rFonts w:ascii="Times" w:hAnsi="Times"/>
        </w:rPr>
        <w:t xml:space="preserve">.  In </w:t>
      </w:r>
      <w:r w:rsidR="003C1A09" w:rsidRPr="0086763C">
        <w:rPr>
          <w:rFonts w:ascii="Times" w:hAnsi="Times"/>
        </w:rPr>
        <w:t>accordance</w:t>
      </w:r>
      <w:r w:rsidR="00B616AD" w:rsidRPr="0086763C">
        <w:rPr>
          <w:rFonts w:ascii="Times" w:hAnsi="Times"/>
        </w:rPr>
        <w:t xml:space="preserve"> with evidence from cohort studies of middle- and older-aged groups,</w:t>
      </w:r>
      <w:r w:rsidR="00B616AD" w:rsidRPr="0086763C">
        <w:rPr>
          <w:rFonts w:ascii="Times" w:hAnsi="Times"/>
        </w:rPr>
        <w:fldChar w:fldCharType="begin">
          <w:fldData xml:space="preserve">PEVuZE5vdGU+PENpdGU+PEF1dGhvcj5XaGl0ZTwvQXV0aG9yPjxZZWFyPjIwMTY8L1llYXI+PFJl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</w:fldData>
        </w:fldChar>
      </w:r>
      <w:r w:rsidR="00365728" w:rsidRPr="0086763C">
        <w:rPr>
          <w:rFonts w:ascii="Times" w:hAnsi="Times"/>
        </w:rPr>
        <w:instrText xml:space="preserve"> ADDIN EN.CITE </w:instrText>
      </w:r>
      <w:r w:rsidR="00365728" w:rsidRPr="0086763C">
        <w:rPr>
          <w:rFonts w:ascii="Times" w:hAnsi="Times"/>
        </w:rPr>
        <w:fldChar w:fldCharType="begin">
          <w:fldData xml:space="preserve">PEVuZE5vdGU+PENpdGU+PEF1dGhvcj5XaGl0ZTwvQXV0aG9yPjxZZWFyPjIwMTY8L1llYXI+PFJl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</w:fldData>
        </w:fldChar>
      </w:r>
      <w:r w:rsidR="00365728" w:rsidRPr="0086763C">
        <w:rPr>
          <w:rFonts w:ascii="Times" w:hAnsi="Times"/>
        </w:rPr>
        <w:instrText xml:space="preserve"> ADDIN EN.CITE.DATA </w:instrText>
      </w:r>
      <w:r w:rsidR="00365728" w:rsidRPr="0086763C">
        <w:rPr>
          <w:rFonts w:ascii="Times" w:hAnsi="Times"/>
        </w:rPr>
      </w:r>
      <w:r w:rsidR="00365728" w:rsidRPr="0086763C">
        <w:rPr>
          <w:rFonts w:ascii="Times" w:hAnsi="Times"/>
        </w:rPr>
        <w:fldChar w:fldCharType="end"/>
      </w:r>
      <w:r w:rsidR="00B616AD" w:rsidRPr="0086763C">
        <w:rPr>
          <w:rFonts w:ascii="Times" w:hAnsi="Times"/>
        </w:rPr>
      </w:r>
      <w:r w:rsidR="00B616AD" w:rsidRPr="0086763C">
        <w:rPr>
          <w:rFonts w:ascii="Times" w:hAnsi="Times"/>
        </w:rPr>
        <w:fldChar w:fldCharType="separate"/>
      </w:r>
      <w:r w:rsidR="00365728" w:rsidRPr="0086763C">
        <w:rPr>
          <w:rFonts w:ascii="Times" w:hAnsi="Times"/>
          <w:noProof/>
          <w:vertAlign w:val="superscript"/>
        </w:rPr>
        <w:t>13</w:t>
      </w:r>
      <w:r w:rsidR="00B616AD" w:rsidRPr="0086763C">
        <w:rPr>
          <w:rFonts w:ascii="Times" w:hAnsi="Times"/>
        </w:rPr>
        <w:fldChar w:fldCharType="end"/>
      </w:r>
      <w:r w:rsidR="00B616AD" w:rsidRPr="0086763C">
        <w:rPr>
          <w:rFonts w:ascii="Times" w:hAnsi="Times"/>
        </w:rPr>
        <w:t xml:space="preserve"> w</w:t>
      </w:r>
      <w:r w:rsidR="00B11E99" w:rsidRPr="0086763C">
        <w:rPr>
          <w:rFonts w:ascii="Times" w:hAnsi="Times"/>
        </w:rPr>
        <w:t xml:space="preserve">e </w:t>
      </w:r>
      <w:r w:rsidR="000B1181" w:rsidRPr="0086763C">
        <w:rPr>
          <w:rFonts w:ascii="Times" w:hAnsi="Times"/>
        </w:rPr>
        <w:t>hypothes</w:t>
      </w:r>
      <w:r w:rsidR="00A70F74" w:rsidRPr="0086763C">
        <w:rPr>
          <w:rFonts w:ascii="Times" w:hAnsi="Times"/>
        </w:rPr>
        <w:t>i</w:t>
      </w:r>
      <w:r w:rsidR="00E26E2D">
        <w:rPr>
          <w:rFonts w:ascii="Times" w:hAnsi="Times"/>
        </w:rPr>
        <w:t>z</w:t>
      </w:r>
      <w:r w:rsidR="00DA7B64" w:rsidRPr="0086763C">
        <w:rPr>
          <w:rFonts w:ascii="Times" w:hAnsi="Times"/>
        </w:rPr>
        <w:t>ed</w:t>
      </w:r>
      <w:r w:rsidR="000B1181" w:rsidRPr="0086763C">
        <w:rPr>
          <w:rFonts w:ascii="Times" w:hAnsi="Times"/>
        </w:rPr>
        <w:t xml:space="preserve"> that </w:t>
      </w:r>
      <w:r w:rsidR="00BD2038" w:rsidRPr="0086763C">
        <w:rPr>
          <w:rFonts w:ascii="Times" w:hAnsi="Times"/>
        </w:rPr>
        <w:t>people</w:t>
      </w:r>
      <w:r w:rsidR="000B1181" w:rsidRPr="0086763C">
        <w:rPr>
          <w:rFonts w:ascii="Times" w:hAnsi="Times"/>
        </w:rPr>
        <w:t xml:space="preserve"> with </w:t>
      </w:r>
      <w:r w:rsidR="00EC7A23" w:rsidRPr="0086763C">
        <w:rPr>
          <w:rFonts w:ascii="Times" w:hAnsi="Times"/>
        </w:rPr>
        <w:t xml:space="preserve">persistent </w:t>
      </w:r>
      <w:r w:rsidR="000B1181" w:rsidRPr="0086763C">
        <w:rPr>
          <w:rFonts w:ascii="Times" w:hAnsi="Times"/>
        </w:rPr>
        <w:t xml:space="preserve">distress </w:t>
      </w:r>
      <w:r w:rsidR="00A70F74" w:rsidRPr="0086763C">
        <w:rPr>
          <w:rFonts w:ascii="Times" w:hAnsi="Times"/>
        </w:rPr>
        <w:t xml:space="preserve">across </w:t>
      </w:r>
      <w:r w:rsidR="00BD2038" w:rsidRPr="0086763C">
        <w:rPr>
          <w:rFonts w:ascii="Times" w:hAnsi="Times"/>
        </w:rPr>
        <w:t>the</w:t>
      </w:r>
      <w:r w:rsidR="00EC7A23" w:rsidRPr="0086763C">
        <w:rPr>
          <w:rFonts w:ascii="Times" w:hAnsi="Times"/>
        </w:rPr>
        <w:t xml:space="preserve"> early life course</w:t>
      </w:r>
      <w:r w:rsidR="00A70F74" w:rsidRPr="0086763C">
        <w:rPr>
          <w:rFonts w:ascii="Times" w:hAnsi="Times"/>
        </w:rPr>
        <w:t xml:space="preserve"> </w:t>
      </w:r>
      <w:r w:rsidR="00CD00AF" w:rsidRPr="0086763C">
        <w:rPr>
          <w:rFonts w:ascii="Times" w:hAnsi="Times"/>
        </w:rPr>
        <w:t>would</w:t>
      </w:r>
      <w:r w:rsidR="000B1181" w:rsidRPr="0086763C">
        <w:rPr>
          <w:rFonts w:ascii="Times" w:hAnsi="Times"/>
        </w:rPr>
        <w:t xml:space="preserve"> experience the greatest risk of mortality</w:t>
      </w:r>
      <w:r w:rsidR="00653982">
        <w:rPr>
          <w:rFonts w:ascii="Times" w:hAnsi="Times"/>
        </w:rPr>
        <w:t xml:space="preserve">.  We also speculated that this would be followed by a somewhat lower risk in people with a record of distress in adulthood alone, owing to its recency, then childhood alone. </w:t>
      </w:r>
      <w:r w:rsidR="000B1181" w:rsidRPr="0086763C">
        <w:rPr>
          <w:rFonts w:ascii="Times" w:hAnsi="Times"/>
        </w:rPr>
        <w:t xml:space="preserve"> </w:t>
      </w:r>
    </w:p>
    <w:p w14:paraId="79A137A8" w14:textId="6CF01A56" w:rsidR="00472851" w:rsidRDefault="00472851" w:rsidP="005C403B">
      <w:pPr>
        <w:spacing w:line="480" w:lineRule="auto"/>
        <w:rPr>
          <w:rFonts w:ascii="Times" w:hAnsi="Times"/>
        </w:rPr>
      </w:pPr>
    </w:p>
    <w:p w14:paraId="522F46FC" w14:textId="7AC30131" w:rsidR="00FD2BF3" w:rsidRDefault="00FD2BF3" w:rsidP="005C403B">
      <w:pPr>
        <w:spacing w:line="480" w:lineRule="auto"/>
        <w:rPr>
          <w:rFonts w:ascii="Times" w:hAnsi="Times"/>
        </w:rPr>
      </w:pPr>
    </w:p>
    <w:p w14:paraId="2611B83A" w14:textId="77777777" w:rsidR="00FD2BF3" w:rsidRPr="0086763C" w:rsidRDefault="00FD2BF3" w:rsidP="005C403B">
      <w:pPr>
        <w:spacing w:line="480" w:lineRule="auto"/>
        <w:rPr>
          <w:rFonts w:ascii="Times" w:hAnsi="Times"/>
        </w:rPr>
      </w:pPr>
    </w:p>
    <w:p w14:paraId="6AB793D3" w14:textId="3FF113D4" w:rsidR="00E412C6" w:rsidRPr="0086763C" w:rsidRDefault="00E412C6" w:rsidP="005C403B">
      <w:pPr>
        <w:spacing w:line="480" w:lineRule="auto"/>
        <w:rPr>
          <w:rFonts w:ascii="Times" w:hAnsi="Times"/>
          <w:b/>
        </w:rPr>
      </w:pPr>
      <w:r w:rsidRPr="0086763C">
        <w:rPr>
          <w:rFonts w:ascii="Times" w:hAnsi="Times"/>
          <w:b/>
        </w:rPr>
        <w:lastRenderedPageBreak/>
        <w:t>Methods</w:t>
      </w:r>
    </w:p>
    <w:p w14:paraId="247CD46E" w14:textId="5AC66269" w:rsidR="00D51333" w:rsidRDefault="00CD00AF" w:rsidP="00883608">
      <w:pPr>
        <w:spacing w:line="480" w:lineRule="auto"/>
        <w:rPr>
          <w:rFonts w:ascii="Times" w:hAnsi="Times"/>
        </w:rPr>
      </w:pPr>
      <w:r w:rsidRPr="0086763C">
        <w:rPr>
          <w:rFonts w:ascii="Times" w:hAnsi="Times"/>
        </w:rPr>
        <w:t>T</w:t>
      </w:r>
      <w:r w:rsidR="00E62F7D" w:rsidRPr="0086763C">
        <w:rPr>
          <w:rFonts w:ascii="Times" w:hAnsi="Times"/>
        </w:rPr>
        <w:t>he 1970 British Cohort Study</w:t>
      </w:r>
      <w:r w:rsidRPr="0086763C">
        <w:rPr>
          <w:rFonts w:ascii="Times" w:hAnsi="Times"/>
        </w:rPr>
        <w:t xml:space="preserve"> is a </w:t>
      </w:r>
      <w:r w:rsidR="00182331" w:rsidRPr="0086763C">
        <w:rPr>
          <w:rFonts w:ascii="Times" w:hAnsi="Times"/>
        </w:rPr>
        <w:t xml:space="preserve">prospective </w:t>
      </w:r>
      <w:r w:rsidR="001568A6" w:rsidRPr="0086763C">
        <w:rPr>
          <w:rFonts w:ascii="Times" w:hAnsi="Times"/>
        </w:rPr>
        <w:t>investigation</w:t>
      </w:r>
      <w:r w:rsidR="00182331" w:rsidRPr="0086763C">
        <w:rPr>
          <w:rFonts w:ascii="Times" w:hAnsi="Times"/>
        </w:rPr>
        <w:t xml:space="preserve"> </w:t>
      </w:r>
      <w:r w:rsidRPr="0086763C">
        <w:rPr>
          <w:rFonts w:ascii="Times" w:hAnsi="Times"/>
        </w:rPr>
        <w:t>b</w:t>
      </w:r>
      <w:r w:rsidR="009D4E0F" w:rsidRPr="0086763C">
        <w:rPr>
          <w:rFonts w:ascii="Times" w:hAnsi="Times"/>
        </w:rPr>
        <w:t xml:space="preserve">ased on a representative sample of </w:t>
      </w:r>
      <w:r w:rsidR="00E62F7D" w:rsidRPr="0086763C">
        <w:rPr>
          <w:rFonts w:ascii="Times" w:hAnsi="Times"/>
        </w:rPr>
        <w:t xml:space="preserve">people born in </w:t>
      </w:r>
      <w:r w:rsidR="00182331" w:rsidRPr="0086763C">
        <w:rPr>
          <w:rFonts w:ascii="Times" w:hAnsi="Times"/>
        </w:rPr>
        <w:t xml:space="preserve">the UK </w:t>
      </w:r>
      <w:r w:rsidR="00E62F7D" w:rsidRPr="0086763C">
        <w:rPr>
          <w:rFonts w:ascii="Times" w:hAnsi="Times"/>
        </w:rPr>
        <w:t xml:space="preserve">in a single week of </w:t>
      </w:r>
      <w:r w:rsidR="006F370C" w:rsidRPr="0086763C">
        <w:rPr>
          <w:rFonts w:ascii="Times" w:hAnsi="Times"/>
        </w:rPr>
        <w:t>that year</w:t>
      </w:r>
      <w:r w:rsidRPr="0086763C">
        <w:rPr>
          <w:rFonts w:ascii="Times" w:hAnsi="Times"/>
        </w:rPr>
        <w:t>.</w:t>
      </w:r>
      <w:r w:rsidR="00E977A4" w:rsidRPr="0086763C">
        <w:rPr>
          <w:rFonts w:ascii="Times" w:hAnsi="Times"/>
        </w:rPr>
        <w:fldChar w:fldCharType="begin"/>
      </w:r>
      <w:r w:rsidR="00365728" w:rsidRPr="0086763C">
        <w:rPr>
          <w:rFonts w:ascii="Times" w:hAnsi="Times"/>
        </w:rPr>
        <w:instrText xml:space="preserve"> ADDIN EN.CITE &lt;EndNote&gt;&lt;Cite&gt;&lt;Author&gt;Elliott&lt;/Author&gt;&lt;Year&gt;2006&lt;/Year&gt;&lt;RecNum&gt;7354&lt;/RecNum&gt;&lt;DisplayText&gt;&lt;style face="superscript"&gt;14&lt;/style&gt;&lt;/DisplayText&gt;&lt;record&gt;&lt;rec-number&gt;7354&lt;/rec-number&gt;&lt;foreign-keys&gt;&lt;key app="EN" db-id="r0dt9fre5paddxet9s75ezf9wz9z0vw2svad" timestamp="1559225804"&gt;7354&lt;/key&gt;&lt;/foreign-keys&gt;&lt;ref-type name="Journal Article"&gt;17&lt;/ref-type&gt;&lt;contributors&gt;&lt;authors&gt;&lt;author&gt;Elliott, J.&lt;/author&gt;&lt;author&gt;Shepherd, P.&lt;/author&gt;&lt;/authors&gt;&lt;/contributors&gt;&lt;auth-address&gt;Centre for Longitudinal Studies, Institute of Education, Bedford Group for Lifecourse and Statistical Studies, 20 Bedford Way, London WC1H 0AL, UK. J.Elliott@ioe.ac.uk&lt;/auth-address&gt;&lt;titles&gt;&lt;title&gt;Cohort profile: 1970 British Birth Cohort (BCS70)&lt;/title&gt;&lt;secondary-title&gt;Int J Epidemiol&lt;/secondary-title&gt;&lt;alt-title&gt;International journal of epidemiology&lt;/alt-title&gt;&lt;/titles&gt;&lt;periodical&gt;&lt;full-title&gt;Int J Epidemiol&lt;/full-title&gt;&lt;/periodical&gt;&lt;alt-periodical&gt;&lt;full-title&gt;International Journal of Epidemiology&lt;/full-title&gt;&lt;/alt-periodical&gt;&lt;pages&gt;836-43&lt;/pages&gt;&lt;volume&gt;35&lt;/volume&gt;&lt;number&gt;4&lt;/number&gt;&lt;edition&gt;2006/08/26&lt;/edition&gt;&lt;keywords&gt;&lt;keyword&gt;Cohort Studies&lt;/keyword&gt;&lt;keyword&gt;*Health Surveys&lt;/keyword&gt;&lt;keyword&gt;Humans&lt;/keyword&gt;&lt;keyword&gt;United Kingdom&lt;/keyword&gt;&lt;/keywords&gt;&lt;dates&gt;&lt;year&gt;2006&lt;/year&gt;&lt;pub-dates&gt;&lt;date&gt;Aug&lt;/date&gt;&lt;/pub-dates&gt;&lt;/dates&gt;&lt;isbn&gt;0300-5771 (Print)&amp;#xD;0300-5771&lt;/isbn&gt;&lt;accession-num&gt;16931528&lt;/accession-num&gt;&lt;urls&gt;&lt;/urls&gt;&lt;electronic-resource-num&gt;10.1093/ije/dyl174&lt;/electronic-resource-num&gt;&lt;remote-database-provider&gt;NLM&lt;/remote-database-provider&gt;&lt;language&gt;eng&lt;/language&gt;&lt;/record&gt;&lt;/Cite&gt;&lt;/EndNote&gt;</w:instrText>
      </w:r>
      <w:r w:rsidR="00E977A4" w:rsidRPr="0086763C">
        <w:rPr>
          <w:rFonts w:ascii="Times" w:hAnsi="Times"/>
        </w:rPr>
        <w:fldChar w:fldCharType="separate"/>
      </w:r>
      <w:r w:rsidR="00365728" w:rsidRPr="0086763C">
        <w:rPr>
          <w:rFonts w:ascii="Times" w:hAnsi="Times"/>
          <w:noProof/>
          <w:vertAlign w:val="superscript"/>
        </w:rPr>
        <w:t>14</w:t>
      </w:r>
      <w:r w:rsidR="00E977A4" w:rsidRPr="0086763C">
        <w:rPr>
          <w:rFonts w:ascii="Times" w:hAnsi="Times"/>
        </w:rPr>
        <w:fldChar w:fldCharType="end"/>
      </w:r>
      <w:r w:rsidR="00E62F7D" w:rsidRPr="0086763C">
        <w:rPr>
          <w:rFonts w:ascii="Times" w:hAnsi="Times"/>
        </w:rPr>
        <w:t xml:space="preserve"> </w:t>
      </w:r>
      <w:r w:rsidRPr="0086763C">
        <w:rPr>
          <w:rFonts w:ascii="Times" w:hAnsi="Times"/>
        </w:rPr>
        <w:t xml:space="preserve"> </w:t>
      </w:r>
      <w:r w:rsidR="00D51333" w:rsidRPr="00D51333">
        <w:rPr>
          <w:rFonts w:ascii="Times" w:hAnsi="Times"/>
        </w:rPr>
        <w:t>Parents (5 and 10 year surveys) and cohort members (26</w:t>
      </w:r>
      <w:r w:rsidR="00D51333">
        <w:rPr>
          <w:rFonts w:ascii="Times" w:hAnsi="Times"/>
        </w:rPr>
        <w:t xml:space="preserve"> </w:t>
      </w:r>
      <w:r w:rsidR="00D51333" w:rsidRPr="00D51333">
        <w:rPr>
          <w:rFonts w:ascii="Times" w:hAnsi="Times"/>
        </w:rPr>
        <w:t xml:space="preserve">year surveys) provided informed consent.  </w:t>
      </w:r>
      <w:r w:rsidR="00DC6C71">
        <w:rPr>
          <w:rFonts w:ascii="Times" w:hAnsi="Times"/>
        </w:rPr>
        <w:t xml:space="preserve">Survey </w:t>
      </w:r>
      <w:r w:rsidR="003646A8">
        <w:rPr>
          <w:rFonts w:ascii="Times" w:hAnsi="Times"/>
        </w:rPr>
        <w:t xml:space="preserve">protocols were assessed internally and given </w:t>
      </w:r>
      <w:r w:rsidR="00DC6C71">
        <w:rPr>
          <w:rFonts w:ascii="Times" w:hAnsi="Times"/>
        </w:rPr>
        <w:t xml:space="preserve">ethical </w:t>
      </w:r>
      <w:r w:rsidR="003646A8">
        <w:rPr>
          <w:rFonts w:ascii="Times" w:hAnsi="Times"/>
        </w:rPr>
        <w:t>a</w:t>
      </w:r>
      <w:r w:rsidR="00DC6C71">
        <w:rPr>
          <w:rFonts w:ascii="Times" w:hAnsi="Times"/>
        </w:rPr>
        <w:t>pp</w:t>
      </w:r>
      <w:r w:rsidR="003646A8">
        <w:rPr>
          <w:rFonts w:ascii="Times" w:hAnsi="Times"/>
        </w:rPr>
        <w:t>r</w:t>
      </w:r>
      <w:r w:rsidR="00DC6C71">
        <w:rPr>
          <w:rFonts w:ascii="Times" w:hAnsi="Times"/>
        </w:rPr>
        <w:t>oval</w:t>
      </w:r>
      <w:r w:rsidR="003646A8">
        <w:rPr>
          <w:rFonts w:ascii="Times" w:hAnsi="Times"/>
        </w:rPr>
        <w:t xml:space="preserve">. </w:t>
      </w:r>
    </w:p>
    <w:p w14:paraId="47ECB6AF" w14:textId="77777777" w:rsidR="00D51333" w:rsidRDefault="00D51333" w:rsidP="00883608">
      <w:pPr>
        <w:spacing w:line="480" w:lineRule="auto"/>
        <w:rPr>
          <w:rFonts w:ascii="Times" w:hAnsi="Times"/>
        </w:rPr>
      </w:pPr>
    </w:p>
    <w:p w14:paraId="41D94277" w14:textId="51CE782E" w:rsidR="00FD2BF3" w:rsidRDefault="001568A6" w:rsidP="00883608">
      <w:pPr>
        <w:spacing w:line="480" w:lineRule="auto"/>
        <w:rPr>
          <w:rFonts w:ascii="Times" w:hAnsi="Times"/>
        </w:rPr>
      </w:pPr>
      <w:r w:rsidRPr="0086763C">
        <w:rPr>
          <w:rFonts w:ascii="Times" w:hAnsi="Times"/>
        </w:rPr>
        <w:t>F</w:t>
      </w:r>
      <w:r w:rsidR="0084021C" w:rsidRPr="0086763C">
        <w:rPr>
          <w:rFonts w:ascii="Times" w:hAnsi="Times"/>
        </w:rPr>
        <w:t xml:space="preserve">or </w:t>
      </w:r>
      <w:r w:rsidR="00FD383E" w:rsidRPr="0086763C">
        <w:rPr>
          <w:rFonts w:ascii="Times" w:hAnsi="Times"/>
        </w:rPr>
        <w:t xml:space="preserve">the purposes of the present analyses, </w:t>
      </w:r>
      <w:r w:rsidR="0084021C" w:rsidRPr="0086763C">
        <w:rPr>
          <w:rFonts w:ascii="Times" w:hAnsi="Times"/>
        </w:rPr>
        <w:t xml:space="preserve">we used </w:t>
      </w:r>
      <w:r w:rsidR="00A70F74" w:rsidRPr="0086763C">
        <w:rPr>
          <w:rFonts w:ascii="Times" w:hAnsi="Times"/>
        </w:rPr>
        <w:t xml:space="preserve">distress </w:t>
      </w:r>
      <w:r w:rsidR="00C42553" w:rsidRPr="0086763C">
        <w:rPr>
          <w:rFonts w:ascii="Times" w:hAnsi="Times"/>
        </w:rPr>
        <w:t>responses</w:t>
      </w:r>
      <w:r w:rsidR="0084021C" w:rsidRPr="0086763C">
        <w:rPr>
          <w:rFonts w:ascii="Times" w:hAnsi="Times"/>
        </w:rPr>
        <w:t xml:space="preserve"> from </w:t>
      </w:r>
      <w:r w:rsidR="00C42553" w:rsidRPr="0086763C">
        <w:rPr>
          <w:rFonts w:ascii="Times" w:hAnsi="Times"/>
        </w:rPr>
        <w:t xml:space="preserve">data collection </w:t>
      </w:r>
      <w:r w:rsidR="00BB73A8" w:rsidRPr="0086763C">
        <w:rPr>
          <w:rFonts w:ascii="Times" w:hAnsi="Times"/>
        </w:rPr>
        <w:t>sweeps administered at ages 5, 10</w:t>
      </w:r>
      <w:r w:rsidR="005B4901" w:rsidRPr="0086763C">
        <w:rPr>
          <w:rFonts w:ascii="Times" w:hAnsi="Times"/>
        </w:rPr>
        <w:t>,</w:t>
      </w:r>
      <w:r w:rsidR="00BB73A8" w:rsidRPr="0086763C">
        <w:rPr>
          <w:rFonts w:ascii="Times" w:hAnsi="Times"/>
        </w:rPr>
        <w:t xml:space="preserve"> and 26</w:t>
      </w:r>
      <w:r w:rsidR="0084021C" w:rsidRPr="0086763C">
        <w:rPr>
          <w:rFonts w:ascii="Times" w:hAnsi="Times"/>
        </w:rPr>
        <w:t>.</w:t>
      </w:r>
      <w:r w:rsidR="00D33866" w:rsidRPr="0086763C">
        <w:rPr>
          <w:rFonts w:ascii="Times" w:hAnsi="Times"/>
        </w:rPr>
        <w:t xml:space="preserve">  </w:t>
      </w:r>
      <w:r w:rsidR="00E26E2D">
        <w:rPr>
          <w:rFonts w:ascii="Times" w:hAnsi="Times"/>
        </w:rPr>
        <w:t>For child participants</w:t>
      </w:r>
      <w:r w:rsidR="00D33866" w:rsidRPr="0086763C">
        <w:rPr>
          <w:rFonts w:ascii="Times" w:hAnsi="Times"/>
        </w:rPr>
        <w:t xml:space="preserve">, </w:t>
      </w:r>
      <w:r w:rsidR="00E26E2D">
        <w:rPr>
          <w:rFonts w:ascii="Times" w:hAnsi="Times"/>
        </w:rPr>
        <w:t xml:space="preserve">parents </w:t>
      </w:r>
      <w:r w:rsidR="00365728" w:rsidRPr="0086763C">
        <w:rPr>
          <w:rFonts w:ascii="Times" w:hAnsi="Times"/>
        </w:rPr>
        <w:t xml:space="preserve">completed </w:t>
      </w:r>
      <w:r w:rsidR="00E26E2D">
        <w:rPr>
          <w:rFonts w:ascii="Times" w:hAnsi="Times"/>
        </w:rPr>
        <w:t xml:space="preserve">the </w:t>
      </w:r>
      <w:r w:rsidR="00C62BB1" w:rsidRPr="0086763C">
        <w:rPr>
          <w:rFonts w:ascii="Times" w:hAnsi="Times"/>
        </w:rPr>
        <w:t>Rutter A scale</w:t>
      </w:r>
      <w:r w:rsidR="00E26E2D">
        <w:rPr>
          <w:rFonts w:ascii="Times" w:hAnsi="Times"/>
        </w:rPr>
        <w:t>,</w:t>
      </w:r>
      <w:r w:rsidR="00FD2BF3" w:rsidRPr="0086763C">
        <w:rPr>
          <w:rFonts w:ascii="Times" w:hAnsi="Times"/>
        </w:rPr>
        <w:fldChar w:fldCharType="begin"/>
      </w:r>
      <w:r w:rsidR="00FD2BF3" w:rsidRPr="0086763C">
        <w:rPr>
          <w:rFonts w:ascii="Times" w:hAnsi="Times"/>
        </w:rPr>
        <w:instrText xml:space="preserve"> ADDIN EN.CITE &lt;EndNote&gt;&lt;Cite&gt;&lt;Author&gt;Elander&lt;/Author&gt;&lt;Year&gt;1996&lt;/Year&gt;&lt;RecNum&gt;8172&lt;/RecNum&gt;&lt;DisplayText&gt;&lt;style face="superscript"&gt;15&lt;/style&gt;&lt;/DisplayText&gt;&lt;record&gt;&lt;rec-number&gt;8172&lt;/rec-number&gt;&lt;foreign-keys&gt;&lt;key app="EN" db-id="r0dt9fre5paddxet9s75ezf9wz9z0vw2svad" timestamp="1583517938"&gt;8172&lt;/key&gt;&lt;/foreign-keys&gt;&lt;ref-type name="Journal Article"&gt;17&lt;/ref-type&gt;&lt;contributors&gt;&lt;authors&gt;&lt;author&gt;Elander, James&lt;/author&gt;&lt;author&gt;Rutter, Michael&lt;/author&gt;&lt;/authors&gt;&lt;/contributors&gt;&lt;titles&gt;&lt;title&gt;Use and development of the Rutter parents&amp;apos; and teachers&amp;apos; scales&lt;/title&gt;&lt;secondary-title&gt;International Journal of Methods in Psychiatric Research&lt;/secondary-title&gt;&lt;/titles&gt;&lt;periodical&gt;&lt;full-title&gt;International Journal of Methods in Psychiatric Research&lt;/full-title&gt;&lt;/periodical&gt;&lt;dates&gt;&lt;year&gt;1996&lt;/year&gt;&lt;/dates&gt;&lt;isbn&gt;1557-0657&lt;/isbn&gt;&lt;urls&gt;&lt;/urls&gt;&lt;/record&gt;&lt;/Cite&gt;&lt;/EndNote&gt;</w:instrText>
      </w:r>
      <w:r w:rsidR="00FD2BF3" w:rsidRPr="0086763C">
        <w:rPr>
          <w:rFonts w:ascii="Times" w:hAnsi="Times"/>
        </w:rPr>
        <w:fldChar w:fldCharType="separate"/>
      </w:r>
      <w:r w:rsidR="00FD2BF3" w:rsidRPr="0086763C">
        <w:rPr>
          <w:rFonts w:ascii="Times" w:hAnsi="Times"/>
          <w:noProof/>
          <w:vertAlign w:val="superscript"/>
        </w:rPr>
        <w:t>15</w:t>
      </w:r>
      <w:r w:rsidR="00FD2BF3" w:rsidRPr="0086763C">
        <w:rPr>
          <w:rFonts w:ascii="Times" w:hAnsi="Times"/>
        </w:rPr>
        <w:fldChar w:fldCharType="end"/>
      </w:r>
      <w:r w:rsidR="00E26E2D">
        <w:rPr>
          <w:rFonts w:ascii="Times" w:hAnsi="Times"/>
        </w:rPr>
        <w:t xml:space="preserve"> </w:t>
      </w:r>
      <w:r w:rsidR="00A70F74" w:rsidRPr="0086763C">
        <w:rPr>
          <w:rFonts w:ascii="Times" w:hAnsi="Times"/>
        </w:rPr>
        <w:t xml:space="preserve">used </w:t>
      </w:r>
      <w:r w:rsidR="00365728" w:rsidRPr="0086763C">
        <w:rPr>
          <w:rFonts w:ascii="Times" w:hAnsi="Times"/>
        </w:rPr>
        <w:t>to capture</w:t>
      </w:r>
      <w:r w:rsidR="00D33866" w:rsidRPr="0086763C">
        <w:rPr>
          <w:rFonts w:ascii="Times" w:hAnsi="Times"/>
        </w:rPr>
        <w:t xml:space="preserve"> </w:t>
      </w:r>
      <w:r w:rsidR="00365728" w:rsidRPr="0086763C">
        <w:rPr>
          <w:rFonts w:ascii="Times" w:hAnsi="Times"/>
        </w:rPr>
        <w:t xml:space="preserve">information </w:t>
      </w:r>
      <w:r w:rsidR="00A70F74" w:rsidRPr="0086763C">
        <w:rPr>
          <w:rFonts w:ascii="Times" w:hAnsi="Times"/>
        </w:rPr>
        <w:t xml:space="preserve">about </w:t>
      </w:r>
      <w:r w:rsidR="00FD2BF3">
        <w:rPr>
          <w:rFonts w:ascii="Times" w:hAnsi="Times"/>
        </w:rPr>
        <w:t>any</w:t>
      </w:r>
      <w:r w:rsidR="00A70F74" w:rsidRPr="0086763C">
        <w:rPr>
          <w:rFonts w:ascii="Times" w:hAnsi="Times"/>
        </w:rPr>
        <w:t xml:space="preserve"> behavioral and emotional problems </w:t>
      </w:r>
      <w:r w:rsidR="00FD2BF3">
        <w:rPr>
          <w:rFonts w:ascii="Times" w:hAnsi="Times"/>
        </w:rPr>
        <w:t>in</w:t>
      </w:r>
      <w:r w:rsidR="00A70F74" w:rsidRPr="0086763C">
        <w:rPr>
          <w:rFonts w:ascii="Times" w:hAnsi="Times"/>
        </w:rPr>
        <w:t xml:space="preserve"> the study member</w:t>
      </w:r>
      <w:r w:rsidR="00B83687" w:rsidRPr="0086763C">
        <w:rPr>
          <w:rFonts w:ascii="Times" w:hAnsi="Times"/>
        </w:rPr>
        <w:t>.</w:t>
      </w:r>
      <w:r w:rsidR="00D33866" w:rsidRPr="0086763C">
        <w:rPr>
          <w:rFonts w:ascii="Times" w:hAnsi="Times"/>
        </w:rPr>
        <w:t xml:space="preserve"> </w:t>
      </w:r>
      <w:r w:rsidR="00BB73A8" w:rsidRPr="0086763C">
        <w:rPr>
          <w:rFonts w:ascii="Times" w:hAnsi="Times"/>
        </w:rPr>
        <w:t xml:space="preserve"> </w:t>
      </w:r>
      <w:r w:rsidR="00365728" w:rsidRPr="0086763C">
        <w:rPr>
          <w:rFonts w:ascii="Times" w:hAnsi="Times"/>
        </w:rPr>
        <w:t xml:space="preserve">The scale has been found to have utility for group comparisons and </w:t>
      </w:r>
      <w:r w:rsidR="00FD2BF3">
        <w:rPr>
          <w:rFonts w:ascii="Times" w:hAnsi="Times"/>
        </w:rPr>
        <w:t xml:space="preserve">tracking </w:t>
      </w:r>
      <w:r w:rsidR="00365728" w:rsidRPr="0086763C">
        <w:rPr>
          <w:rFonts w:ascii="Times" w:hAnsi="Times"/>
        </w:rPr>
        <w:t>long</w:t>
      </w:r>
      <w:r w:rsidR="00E26E2D">
        <w:rPr>
          <w:rFonts w:ascii="Times" w:hAnsi="Times"/>
        </w:rPr>
        <w:t>-</w:t>
      </w:r>
      <w:r w:rsidR="00365728" w:rsidRPr="0086763C">
        <w:rPr>
          <w:rFonts w:ascii="Times" w:hAnsi="Times"/>
        </w:rPr>
        <w:t>term change in distress.</w:t>
      </w:r>
      <w:r w:rsidR="00A56127" w:rsidRPr="0086763C">
        <w:rPr>
          <w:rFonts w:ascii="Times" w:hAnsi="Times"/>
        </w:rPr>
        <w:fldChar w:fldCharType="begin"/>
      </w:r>
      <w:r w:rsidR="00A56127" w:rsidRPr="0086763C">
        <w:rPr>
          <w:rFonts w:ascii="Times" w:hAnsi="Times"/>
        </w:rPr>
        <w:instrText xml:space="preserve"> ADDIN EN.CITE &lt;EndNote&gt;&lt;Cite&gt;&lt;Author&gt;Elander&lt;/Author&gt;&lt;Year&gt;1996&lt;/Year&gt;&lt;RecNum&gt;8295&lt;/RecNum&gt;&lt;DisplayText&gt;&lt;style face="superscript"&gt;15&lt;/style&gt;&lt;/DisplayText&gt;&lt;record&gt;&lt;rec-number&gt;8295&lt;/rec-number&gt;&lt;foreign-keys&gt;&lt;key app="EN" db-id="r0dt9fre5paddxet9s75ezf9wz9z0vw2svad" timestamp="1609850016"&gt;8295&lt;/key&gt;&lt;/foreign-keys&gt;&lt;ref-type name="Journal Article"&gt;17&lt;/ref-type&gt;&lt;contributors&gt;&lt;authors&gt;&lt;author&gt;Elander, James&lt;/author&gt;&lt;author&gt;Rutter, Michael&lt;/author&gt;&lt;/authors&gt;&lt;/contributors&gt;&lt;titles&gt;&lt;title&gt;Use and development of the Rutter parents&amp;apos; and teachers&amp;apos; scales&lt;/title&gt;&lt;secondary-title&gt;International Journal of Methods in Psychiatric Research&lt;/secondary-title&gt;&lt;/titles&gt;&lt;periodical&gt;&lt;full-title&gt;International Journal of Methods in Psychiatric Research&lt;/full-title&gt;&lt;/periodical&gt;&lt;dates&gt;&lt;year&gt;1996&lt;/year&gt;&lt;/dates&gt;&lt;isbn&gt;1557-0657&lt;/isbn&gt;&lt;urls&gt;&lt;/urls&gt;&lt;/record&gt;&lt;/Cite&gt;&lt;/EndNote&gt;</w:instrText>
      </w:r>
      <w:r w:rsidR="00A56127" w:rsidRPr="0086763C">
        <w:rPr>
          <w:rFonts w:ascii="Times" w:hAnsi="Times"/>
        </w:rPr>
        <w:fldChar w:fldCharType="separate"/>
      </w:r>
      <w:r w:rsidR="00A56127" w:rsidRPr="0086763C">
        <w:rPr>
          <w:rFonts w:ascii="Times" w:hAnsi="Times"/>
          <w:noProof/>
          <w:vertAlign w:val="superscript"/>
        </w:rPr>
        <w:t>15</w:t>
      </w:r>
      <w:r w:rsidR="00A56127" w:rsidRPr="0086763C">
        <w:rPr>
          <w:rFonts w:ascii="Times" w:hAnsi="Times"/>
        </w:rPr>
        <w:fldChar w:fldCharType="end"/>
      </w:r>
      <w:r w:rsidR="00FD2BF3">
        <w:rPr>
          <w:rFonts w:ascii="Times" w:hAnsi="Times"/>
        </w:rPr>
        <w:t xml:space="preserve">  </w:t>
      </w:r>
      <w:r w:rsidR="004E0349">
        <w:rPr>
          <w:rFonts w:ascii="Times" w:hAnsi="Times"/>
        </w:rPr>
        <w:t>I</w:t>
      </w:r>
      <w:r w:rsidR="00E26E2D">
        <w:rPr>
          <w:rFonts w:ascii="Times" w:hAnsi="Times"/>
        </w:rPr>
        <w:t>n early adulthood,</w:t>
      </w:r>
      <w:r w:rsidR="004E0349">
        <w:rPr>
          <w:rFonts w:ascii="Times" w:hAnsi="Times"/>
        </w:rPr>
        <w:t xml:space="preserve"> the</w:t>
      </w:r>
      <w:r w:rsidR="00E26E2D">
        <w:rPr>
          <w:rFonts w:ascii="Times" w:hAnsi="Times"/>
        </w:rPr>
        <w:t xml:space="preserve"> </w:t>
      </w:r>
      <w:r w:rsidR="00BB73A8" w:rsidRPr="0086763C">
        <w:rPr>
          <w:rFonts w:ascii="Times" w:hAnsi="Times"/>
        </w:rPr>
        <w:t xml:space="preserve">Malaise </w:t>
      </w:r>
      <w:r w:rsidR="00E26E2D">
        <w:rPr>
          <w:rFonts w:ascii="Times" w:hAnsi="Times"/>
        </w:rPr>
        <w:t>I</w:t>
      </w:r>
      <w:r w:rsidR="00E82F1C" w:rsidRPr="0086763C">
        <w:rPr>
          <w:rFonts w:ascii="Times" w:hAnsi="Times"/>
        </w:rPr>
        <w:t>nventory</w:t>
      </w:r>
      <w:r w:rsidR="003646A8">
        <w:rPr>
          <w:rFonts w:ascii="Times" w:hAnsi="Times"/>
        </w:rPr>
        <w:t xml:space="preserve"> was administered</w:t>
      </w:r>
      <w:r w:rsidR="003646A8" w:rsidRPr="003646A8">
        <w:rPr>
          <w:rFonts w:ascii="Times" w:hAnsi="Times"/>
        </w:rPr>
        <w:t xml:space="preserve"> </w:t>
      </w:r>
      <w:r w:rsidR="003646A8" w:rsidRPr="0086763C">
        <w:rPr>
          <w:rFonts w:ascii="Times" w:hAnsi="Times"/>
        </w:rPr>
        <w:t>directly to the study members</w:t>
      </w:r>
      <w:r w:rsidR="003646A8">
        <w:rPr>
          <w:rFonts w:ascii="Times" w:hAnsi="Times"/>
        </w:rPr>
        <w:t>.  Th</w:t>
      </w:r>
      <w:r w:rsidR="004E0349">
        <w:rPr>
          <w:rFonts w:ascii="Times" w:hAnsi="Times"/>
        </w:rPr>
        <w:t>is</w:t>
      </w:r>
      <w:r w:rsidR="003646A8">
        <w:rPr>
          <w:rFonts w:ascii="Times" w:hAnsi="Times"/>
        </w:rPr>
        <w:t xml:space="preserve"> device </w:t>
      </w:r>
      <w:r w:rsidR="004E0349">
        <w:rPr>
          <w:rFonts w:ascii="Times" w:hAnsi="Times"/>
        </w:rPr>
        <w:t>has shown</w:t>
      </w:r>
      <w:r w:rsidR="003646A8">
        <w:rPr>
          <w:rFonts w:ascii="Times" w:hAnsi="Times"/>
        </w:rPr>
        <w:t xml:space="preserve"> associations with </w:t>
      </w:r>
      <w:r w:rsidR="003D4CEF" w:rsidRPr="0086763C">
        <w:rPr>
          <w:rFonts w:ascii="Times" w:hAnsi="Times"/>
        </w:rPr>
        <w:t>psychiatric morbidity and service use</w:t>
      </w:r>
      <w:r w:rsidR="003646A8">
        <w:rPr>
          <w:rFonts w:ascii="Times" w:hAnsi="Times"/>
        </w:rPr>
        <w:t>.</w:t>
      </w:r>
      <w:r w:rsidR="000E4EE5" w:rsidRPr="0086763C">
        <w:rPr>
          <w:rFonts w:ascii="Times" w:hAnsi="Times"/>
        </w:rPr>
        <w:fldChar w:fldCharType="begin"/>
      </w:r>
      <w:r w:rsidR="00365728" w:rsidRPr="0086763C">
        <w:rPr>
          <w:rFonts w:ascii="Times" w:hAnsi="Times"/>
        </w:rPr>
        <w:instrText xml:space="preserve"> ADDIN EN.CITE &lt;EndNote&gt;&lt;Cite&gt;&lt;Author&gt;Rodgers&lt;/Author&gt;&lt;Year&gt;1999&lt;/Year&gt;&lt;RecNum&gt;8153&lt;/RecNum&gt;&lt;DisplayText&gt;&lt;style face="superscript"&gt;16&lt;/style&gt;&lt;/DisplayText&gt;&lt;record&gt;&lt;rec-number&gt;8153&lt;/rec-number&gt;&lt;foreign-keys&gt;&lt;key app="EN" db-id="r0dt9fre5paddxet9s75ezf9wz9z0vw2svad" timestamp="1579618283"&gt;8153&lt;/key&gt;&lt;/foreign-keys&gt;&lt;ref-type name="Journal Article"&gt;17&lt;/ref-type&gt;&lt;contributors&gt;&lt;authors&gt;&lt;author&gt;Rodgers, B.&lt;/author&gt;&lt;author&gt;Pickles, A.&lt;/author&gt;&lt;author&gt;Power, C.&lt;/author&gt;&lt;author&gt;Collishaw, S.&lt;/author&gt;&lt;author&gt;Maughan, B.&lt;/author&gt;&lt;/authors&gt;&lt;/contributors&gt;&lt;auth-address&gt;NHMRC Psychiatric Epidemiology Research Centre, Australian National University, Canberra, Australia.&lt;/auth-address&gt;&lt;titles&gt;&lt;title&gt;Validity of the Malaise Inventory in general population samples&lt;/title&gt;&lt;secondary-title&gt;Soc Psychiatry Psychiatr Epidemiol&lt;/secondary-title&gt;&lt;/titles&gt;&lt;periodical&gt;&lt;full-title&gt;Soc Psychiatry Psychiatr Epidemiol&lt;/full-title&gt;&lt;/periodical&gt;&lt;pages&gt;333-41&lt;/pages&gt;&lt;volume&gt;34&lt;/volume&gt;&lt;number&gt;6&lt;/number&gt;&lt;edition&gt;1999/07/28&lt;/edition&gt;&lt;keywords&gt;&lt;keyword&gt;Adult&lt;/keyword&gt;&lt;keyword&gt;Factor Analysis, Statistical&lt;/keyword&gt;&lt;keyword&gt;Female&lt;/keyword&gt;&lt;keyword&gt;Humans&lt;/keyword&gt;&lt;keyword&gt;Male&lt;/keyword&gt;&lt;keyword&gt;Mental Disorders/*diagnosis/epidemiology&lt;/keyword&gt;&lt;keyword&gt;*Psychiatric Status Rating Scales&lt;/keyword&gt;&lt;keyword&gt;Psychometrics/*methods&lt;/keyword&gt;&lt;keyword&gt;ROC Curve&lt;/keyword&gt;&lt;keyword&gt;Reproducibility of Results&lt;/keyword&gt;&lt;keyword&gt;United Kingdom/epidemiology&lt;/keyword&gt;&lt;/keywords&gt;&lt;dates&gt;&lt;year&gt;1999&lt;/year&gt;&lt;pub-dates&gt;&lt;date&gt;Jun&lt;/date&gt;&lt;/pub-dates&gt;&lt;/dates&gt;&lt;isbn&gt;0933-7954 (Print)&amp;#xD;0933-7954&lt;/isbn&gt;&lt;accession-num&gt;10422488&lt;/accession-num&gt;&lt;urls&gt;&lt;/urls&gt;&lt;electronic-resource-num&gt;10.1007/s001270050153&lt;/electronic-resource-num&gt;&lt;remote-database-provider&gt;NLM&lt;/remote-database-provider&gt;&lt;language&gt;eng&lt;/language&gt;&lt;/record&gt;&lt;/Cite&gt;&lt;/EndNote&gt;</w:instrText>
      </w:r>
      <w:r w:rsidR="000E4EE5" w:rsidRPr="0086763C">
        <w:rPr>
          <w:rFonts w:ascii="Times" w:hAnsi="Times"/>
        </w:rPr>
        <w:fldChar w:fldCharType="separate"/>
      </w:r>
      <w:r w:rsidR="00365728" w:rsidRPr="0086763C">
        <w:rPr>
          <w:rFonts w:ascii="Times" w:hAnsi="Times"/>
          <w:noProof/>
          <w:vertAlign w:val="superscript"/>
        </w:rPr>
        <w:t>16</w:t>
      </w:r>
      <w:r w:rsidR="000E4EE5" w:rsidRPr="0086763C">
        <w:rPr>
          <w:rFonts w:ascii="Times" w:hAnsi="Times"/>
        </w:rPr>
        <w:fldChar w:fldCharType="end"/>
      </w:r>
      <w:r w:rsidR="003D4CEF" w:rsidRPr="0086763C">
        <w:rPr>
          <w:rFonts w:ascii="Times" w:hAnsi="Times"/>
        </w:rPr>
        <w:t xml:space="preserve"> </w:t>
      </w:r>
      <w:r w:rsidR="00BB73A8" w:rsidRPr="0086763C">
        <w:rPr>
          <w:rFonts w:ascii="Times" w:hAnsi="Times"/>
        </w:rPr>
        <w:t xml:space="preserve"> At ages 5 and 10 years, </w:t>
      </w:r>
      <w:r w:rsidR="00DA7B64" w:rsidRPr="0086763C">
        <w:rPr>
          <w:rFonts w:ascii="Times" w:hAnsi="Times"/>
        </w:rPr>
        <w:t>values</w:t>
      </w:r>
      <w:r w:rsidR="0015703B" w:rsidRPr="0086763C">
        <w:rPr>
          <w:rFonts w:ascii="Times" w:hAnsi="Times"/>
        </w:rPr>
        <w:t xml:space="preserve"> above the 80</w:t>
      </w:r>
      <w:r w:rsidR="0015703B" w:rsidRPr="0086763C">
        <w:rPr>
          <w:rFonts w:ascii="Times" w:hAnsi="Times"/>
          <w:vertAlign w:val="superscript"/>
        </w:rPr>
        <w:t>th</w:t>
      </w:r>
      <w:r w:rsidR="0015703B" w:rsidRPr="0086763C">
        <w:rPr>
          <w:rFonts w:ascii="Times" w:hAnsi="Times"/>
        </w:rPr>
        <w:t xml:space="preserve"> centile </w:t>
      </w:r>
      <w:r w:rsidR="004E0349">
        <w:rPr>
          <w:rFonts w:ascii="Times" w:hAnsi="Times"/>
        </w:rPr>
        <w:t xml:space="preserve">were used to </w:t>
      </w:r>
      <w:r w:rsidR="00BB73A8" w:rsidRPr="0086763C">
        <w:rPr>
          <w:rFonts w:ascii="Times" w:hAnsi="Times"/>
        </w:rPr>
        <w:t>denote distress</w:t>
      </w:r>
      <w:r w:rsidR="00A70F74" w:rsidRPr="0086763C">
        <w:rPr>
          <w:rFonts w:ascii="Times" w:hAnsi="Times"/>
        </w:rPr>
        <w:t xml:space="preserve"> on the Rutter scale</w:t>
      </w:r>
      <w:r w:rsidR="00BB73A8" w:rsidRPr="0086763C">
        <w:rPr>
          <w:rFonts w:ascii="Times" w:hAnsi="Times"/>
        </w:rPr>
        <w:t>,</w:t>
      </w:r>
      <w:r w:rsidR="000E4EE5" w:rsidRPr="0086763C">
        <w:rPr>
          <w:rFonts w:ascii="Times" w:hAnsi="Times"/>
        </w:rPr>
        <w:fldChar w:fldCharType="begin"/>
      </w:r>
      <w:r w:rsidR="00365728" w:rsidRPr="0086763C">
        <w:rPr>
          <w:rFonts w:ascii="Times" w:hAnsi="Times"/>
        </w:rPr>
        <w:instrText xml:space="preserve"> ADDIN EN.CITE &lt;EndNote&gt;&lt;Cite&gt;&lt;Author&gt;Elander&lt;/Author&gt;&lt;Year&gt;1996&lt;/Year&gt;&lt;RecNum&gt;8172&lt;/RecNum&gt;&lt;DisplayText&gt;&lt;style face="superscript"&gt;15&lt;/style&gt;&lt;/DisplayText&gt;&lt;record&gt;&lt;rec-number&gt;8172&lt;/rec-number&gt;&lt;foreign-keys&gt;&lt;key app="EN" db-id="r0dt9fre5paddxet9s75ezf9wz9z0vw2svad" timestamp="1583517938"&gt;8172&lt;/key&gt;&lt;/foreign-keys&gt;&lt;ref-type name="Journal Article"&gt;17&lt;/ref-type&gt;&lt;contributors&gt;&lt;authors&gt;&lt;author&gt;Elander, James&lt;/author&gt;&lt;author&gt;Rutter, Michael&lt;/author&gt;&lt;/authors&gt;&lt;/contributors&gt;&lt;titles&gt;&lt;title&gt;Use and development of the Rutter parents&amp;apos; and teachers&amp;apos; scales&lt;/title&gt;&lt;secondary-title&gt;International Journal of Methods in Psychiatric Research&lt;/secondary-title&gt;&lt;/titles&gt;&lt;periodical&gt;&lt;full-title&gt;International Journal of Methods in Psychiatric Research&lt;/full-title&gt;&lt;/periodical&gt;&lt;dates&gt;&lt;year&gt;1996&lt;/year&gt;&lt;/dates&gt;&lt;isbn&gt;1557-0657&lt;/isbn&gt;&lt;urls&gt;&lt;/urls&gt;&lt;/record&gt;&lt;/Cite&gt;&lt;/EndNote&gt;</w:instrText>
      </w:r>
      <w:r w:rsidR="000E4EE5" w:rsidRPr="0086763C">
        <w:rPr>
          <w:rFonts w:ascii="Times" w:hAnsi="Times"/>
        </w:rPr>
        <w:fldChar w:fldCharType="separate"/>
      </w:r>
      <w:r w:rsidR="00365728" w:rsidRPr="0086763C">
        <w:rPr>
          <w:rFonts w:ascii="Times" w:hAnsi="Times"/>
          <w:noProof/>
          <w:vertAlign w:val="superscript"/>
        </w:rPr>
        <w:t>15</w:t>
      </w:r>
      <w:r w:rsidR="000E4EE5" w:rsidRPr="0086763C">
        <w:rPr>
          <w:rFonts w:ascii="Times" w:hAnsi="Times"/>
        </w:rPr>
        <w:fldChar w:fldCharType="end"/>
      </w:r>
      <w:r w:rsidR="00BB73A8" w:rsidRPr="0086763C">
        <w:rPr>
          <w:rFonts w:ascii="Times" w:hAnsi="Times"/>
        </w:rPr>
        <w:t xml:space="preserve"> while at </w:t>
      </w:r>
      <w:r w:rsidR="00A70F74" w:rsidRPr="0086763C">
        <w:rPr>
          <w:rFonts w:ascii="Times" w:hAnsi="Times"/>
        </w:rPr>
        <w:t>age 26</w:t>
      </w:r>
      <w:r w:rsidR="004E0349">
        <w:rPr>
          <w:rFonts w:ascii="Times" w:hAnsi="Times"/>
        </w:rPr>
        <w:t>,</w:t>
      </w:r>
      <w:r w:rsidR="00BB73A8" w:rsidRPr="0086763C">
        <w:rPr>
          <w:rFonts w:ascii="Times" w:hAnsi="Times"/>
        </w:rPr>
        <w:t xml:space="preserve"> </w:t>
      </w:r>
      <w:r w:rsidR="002D639D" w:rsidRPr="0086763C">
        <w:rPr>
          <w:rFonts w:ascii="Times" w:hAnsi="Times"/>
        </w:rPr>
        <w:t xml:space="preserve">a </w:t>
      </w:r>
      <w:r w:rsidR="00BB73A8" w:rsidRPr="0086763C">
        <w:rPr>
          <w:rFonts w:ascii="Times" w:hAnsi="Times"/>
        </w:rPr>
        <w:t>score</w:t>
      </w:r>
      <w:r w:rsidR="002D639D" w:rsidRPr="0086763C">
        <w:rPr>
          <w:rFonts w:ascii="Times" w:hAnsi="Times"/>
        </w:rPr>
        <w:t xml:space="preserve"> </w:t>
      </w:r>
      <w:r w:rsidR="00BA1A90" w:rsidRPr="0086763C">
        <w:rPr>
          <w:rFonts w:ascii="Times" w:hAnsi="Times"/>
        </w:rPr>
        <w:sym w:font="Symbol" w:char="F0B3"/>
      </w:r>
      <w:r w:rsidR="002D639D" w:rsidRPr="0086763C">
        <w:rPr>
          <w:rFonts w:ascii="Times" w:hAnsi="Times"/>
        </w:rPr>
        <w:t>90</w:t>
      </w:r>
      <w:r w:rsidR="002D639D" w:rsidRPr="0086763C">
        <w:rPr>
          <w:rFonts w:ascii="Times" w:hAnsi="Times"/>
          <w:vertAlign w:val="superscript"/>
        </w:rPr>
        <w:t>th</w:t>
      </w:r>
      <w:r w:rsidR="002D639D" w:rsidRPr="0086763C">
        <w:rPr>
          <w:rFonts w:ascii="Times" w:hAnsi="Times"/>
        </w:rPr>
        <w:t xml:space="preserve"> centile</w:t>
      </w:r>
      <w:r w:rsidR="0015703B" w:rsidRPr="0086763C">
        <w:rPr>
          <w:rFonts w:ascii="Times" w:hAnsi="Times"/>
        </w:rPr>
        <w:t xml:space="preserve"> </w:t>
      </w:r>
      <w:r w:rsidR="00A70F74" w:rsidRPr="0086763C">
        <w:rPr>
          <w:rFonts w:ascii="Times" w:hAnsi="Times"/>
        </w:rPr>
        <w:t xml:space="preserve">on the Malaise </w:t>
      </w:r>
      <w:r w:rsidR="00E26E2D">
        <w:rPr>
          <w:rFonts w:ascii="Times" w:hAnsi="Times"/>
        </w:rPr>
        <w:t>I</w:t>
      </w:r>
      <w:r w:rsidR="00A70F74" w:rsidRPr="0086763C">
        <w:rPr>
          <w:rFonts w:ascii="Times" w:hAnsi="Times"/>
        </w:rPr>
        <w:t xml:space="preserve">nventory </w:t>
      </w:r>
      <w:r w:rsidR="00BB73A8" w:rsidRPr="0086763C">
        <w:rPr>
          <w:rFonts w:ascii="Times" w:hAnsi="Times"/>
        </w:rPr>
        <w:t>was used.</w:t>
      </w:r>
      <w:r w:rsidR="000E4EE5" w:rsidRPr="0086763C">
        <w:rPr>
          <w:rFonts w:ascii="Times" w:hAnsi="Times"/>
        </w:rPr>
        <w:fldChar w:fldCharType="begin"/>
      </w:r>
      <w:r w:rsidR="00365728" w:rsidRPr="0086763C">
        <w:rPr>
          <w:rFonts w:ascii="Times" w:hAnsi="Times"/>
        </w:rPr>
        <w:instrText xml:space="preserve"> ADDIN EN.CITE &lt;EndNote&gt;&lt;Cite&gt;&lt;Author&gt;Rodgers&lt;/Author&gt;&lt;Year&gt;1999&lt;/Year&gt;&lt;RecNum&gt;8153&lt;/RecNum&gt;&lt;DisplayText&gt;&lt;style face="superscript"&gt;16&lt;/style&gt;&lt;/DisplayText&gt;&lt;record&gt;&lt;rec-number&gt;8153&lt;/rec-number&gt;&lt;foreign-keys&gt;&lt;key app="EN" db-id="r0dt9fre5paddxet9s75ezf9wz9z0vw2svad" timestamp="1579618283"&gt;8153&lt;/key&gt;&lt;/foreign-keys&gt;&lt;ref-type name="Journal Article"&gt;17&lt;/ref-type&gt;&lt;contributors&gt;&lt;authors&gt;&lt;author&gt;Rodgers, B.&lt;/author&gt;&lt;author&gt;Pickles, A.&lt;/author&gt;&lt;author&gt;Power, C.&lt;/author&gt;&lt;author&gt;Collishaw, S.&lt;/author&gt;&lt;author&gt;Maughan, B.&lt;/author&gt;&lt;/authors&gt;&lt;/contributors&gt;&lt;auth-address&gt;NHMRC Psychiatric Epidemiology Research Centre, Australian National University, Canberra, Australia.&lt;/auth-address&gt;&lt;titles&gt;&lt;title&gt;Validity of the Malaise Inventory in general population samples&lt;/title&gt;&lt;secondary-title&gt;Soc Psychiatry Psychiatr Epidemiol&lt;/secondary-title&gt;&lt;/titles&gt;&lt;periodical&gt;&lt;full-title&gt;Soc Psychiatry Psychiatr Epidemiol&lt;/full-title&gt;&lt;/periodical&gt;&lt;pages&gt;333-41&lt;/pages&gt;&lt;volume&gt;34&lt;/volume&gt;&lt;number&gt;6&lt;/number&gt;&lt;edition&gt;1999/07/28&lt;/edition&gt;&lt;keywords&gt;&lt;keyword&gt;Adult&lt;/keyword&gt;&lt;keyword&gt;Factor Analysis, Statistical&lt;/keyword&gt;&lt;keyword&gt;Female&lt;/keyword&gt;&lt;keyword&gt;Humans&lt;/keyword&gt;&lt;keyword&gt;Male&lt;/keyword&gt;&lt;keyword&gt;Mental Disorders/*diagnosis/epidemiology&lt;/keyword&gt;&lt;keyword&gt;*Psychiatric Status Rating Scales&lt;/keyword&gt;&lt;keyword&gt;Psychometrics/*methods&lt;/keyword&gt;&lt;keyword&gt;ROC Curve&lt;/keyword&gt;&lt;keyword&gt;Reproducibility of Results&lt;/keyword&gt;&lt;keyword&gt;United Kingdom/epidemiology&lt;/keyword&gt;&lt;/keywords&gt;&lt;dates&gt;&lt;year&gt;1999&lt;/year&gt;&lt;pub-dates&gt;&lt;date&gt;Jun&lt;/date&gt;&lt;/pub-dates&gt;&lt;/dates&gt;&lt;isbn&gt;0933-7954 (Print)&amp;#xD;0933-7954&lt;/isbn&gt;&lt;accession-num&gt;10422488&lt;/accession-num&gt;&lt;urls&gt;&lt;/urls&gt;&lt;electronic-resource-num&gt;10.1007/s001270050153&lt;/electronic-resource-num&gt;&lt;remote-database-provider&gt;NLM&lt;/remote-database-provider&gt;&lt;language&gt;eng&lt;/language&gt;&lt;/record&gt;&lt;/Cite&gt;&lt;/EndNote&gt;</w:instrText>
      </w:r>
      <w:r w:rsidR="000E4EE5" w:rsidRPr="0086763C">
        <w:rPr>
          <w:rFonts w:ascii="Times" w:hAnsi="Times"/>
        </w:rPr>
        <w:fldChar w:fldCharType="separate"/>
      </w:r>
      <w:r w:rsidR="00365728" w:rsidRPr="0086763C">
        <w:rPr>
          <w:rFonts w:ascii="Times" w:hAnsi="Times"/>
          <w:noProof/>
          <w:vertAlign w:val="superscript"/>
        </w:rPr>
        <w:t>16</w:t>
      </w:r>
      <w:r w:rsidR="000E4EE5" w:rsidRPr="0086763C">
        <w:rPr>
          <w:rFonts w:ascii="Times" w:hAnsi="Times"/>
        </w:rPr>
        <w:fldChar w:fldCharType="end"/>
      </w:r>
      <w:r w:rsidR="00BB73A8" w:rsidRPr="0086763C">
        <w:rPr>
          <w:rFonts w:ascii="Times" w:hAnsi="Times"/>
        </w:rPr>
        <w:t xml:space="preserve">  </w:t>
      </w:r>
      <w:r w:rsidR="004F50D7" w:rsidRPr="0086763C">
        <w:rPr>
          <w:rFonts w:ascii="Times" w:hAnsi="Times"/>
        </w:rPr>
        <w:t>W</w:t>
      </w:r>
      <w:r w:rsidR="00A70F74" w:rsidRPr="0086763C">
        <w:rPr>
          <w:rFonts w:ascii="Times" w:hAnsi="Times"/>
        </w:rPr>
        <w:t>e</w:t>
      </w:r>
      <w:r w:rsidR="004F50D7" w:rsidRPr="0086763C">
        <w:rPr>
          <w:rFonts w:ascii="Times" w:hAnsi="Times"/>
        </w:rPr>
        <w:t xml:space="preserve"> then </w:t>
      </w:r>
      <w:r w:rsidR="006F370C" w:rsidRPr="0086763C">
        <w:rPr>
          <w:rFonts w:ascii="Times" w:hAnsi="Times"/>
        </w:rPr>
        <w:t>der</w:t>
      </w:r>
      <w:r w:rsidR="00BB73A8" w:rsidRPr="0086763C">
        <w:rPr>
          <w:rFonts w:ascii="Times" w:hAnsi="Times"/>
        </w:rPr>
        <w:t xml:space="preserve">ived four </w:t>
      </w:r>
      <w:r w:rsidR="004E0349">
        <w:rPr>
          <w:rFonts w:ascii="Times" w:hAnsi="Times"/>
        </w:rPr>
        <w:t xml:space="preserve">life course </w:t>
      </w:r>
      <w:r w:rsidR="006F370C" w:rsidRPr="0086763C">
        <w:rPr>
          <w:rFonts w:ascii="Times" w:hAnsi="Times"/>
        </w:rPr>
        <w:t xml:space="preserve">distress </w:t>
      </w:r>
      <w:r w:rsidR="00BB73A8" w:rsidRPr="0086763C">
        <w:rPr>
          <w:rFonts w:ascii="Times" w:hAnsi="Times"/>
        </w:rPr>
        <w:t>groups: no</w:t>
      </w:r>
      <w:r w:rsidR="006F370C" w:rsidRPr="0086763C">
        <w:rPr>
          <w:rFonts w:ascii="Times" w:hAnsi="Times"/>
        </w:rPr>
        <w:t>ne</w:t>
      </w:r>
      <w:r w:rsidR="00D2793C" w:rsidRPr="0086763C">
        <w:rPr>
          <w:rFonts w:ascii="Times" w:hAnsi="Times"/>
        </w:rPr>
        <w:t xml:space="preserve"> (re</w:t>
      </w:r>
      <w:r w:rsidR="006F370C" w:rsidRPr="0086763C">
        <w:rPr>
          <w:rFonts w:ascii="Times" w:hAnsi="Times"/>
        </w:rPr>
        <w:t>ferent</w:t>
      </w:r>
      <w:r w:rsidR="00D2793C" w:rsidRPr="0086763C">
        <w:rPr>
          <w:rFonts w:ascii="Times" w:hAnsi="Times"/>
        </w:rPr>
        <w:t>)</w:t>
      </w:r>
      <w:r w:rsidR="00BB73A8" w:rsidRPr="0086763C">
        <w:rPr>
          <w:rFonts w:ascii="Times" w:hAnsi="Times"/>
        </w:rPr>
        <w:t>; childhood only (distress at age 5 and/or age 10);</w:t>
      </w:r>
      <w:r w:rsidR="006F370C" w:rsidRPr="0086763C">
        <w:rPr>
          <w:rFonts w:ascii="Times" w:hAnsi="Times"/>
        </w:rPr>
        <w:t xml:space="preserve"> adult</w:t>
      </w:r>
      <w:r w:rsidR="00BB73A8" w:rsidRPr="0086763C">
        <w:rPr>
          <w:rFonts w:ascii="Times" w:hAnsi="Times"/>
        </w:rPr>
        <w:t>hood only (distress at age 26); or both (distress in chil</w:t>
      </w:r>
      <w:r w:rsidR="006F370C" w:rsidRPr="0086763C">
        <w:rPr>
          <w:rFonts w:ascii="Times" w:hAnsi="Times"/>
        </w:rPr>
        <w:t>d</w:t>
      </w:r>
      <w:r w:rsidR="00BB73A8" w:rsidRPr="0086763C">
        <w:rPr>
          <w:rFonts w:ascii="Times" w:hAnsi="Times"/>
        </w:rPr>
        <w:t xml:space="preserve">hood </w:t>
      </w:r>
      <w:r w:rsidR="00BB73A8" w:rsidRPr="0086763C">
        <w:rPr>
          <w:rFonts w:ascii="Times" w:hAnsi="Times"/>
          <w:i/>
          <w:iCs/>
        </w:rPr>
        <w:t>and</w:t>
      </w:r>
      <w:r w:rsidR="00BB73A8" w:rsidRPr="0086763C">
        <w:rPr>
          <w:rFonts w:ascii="Times" w:hAnsi="Times"/>
        </w:rPr>
        <w:t xml:space="preserve"> adulthood). </w:t>
      </w:r>
      <w:r w:rsidR="006F370C" w:rsidRPr="0086763C">
        <w:rPr>
          <w:rFonts w:ascii="Times" w:hAnsi="Times"/>
        </w:rPr>
        <w:t xml:space="preserve"> </w:t>
      </w:r>
    </w:p>
    <w:p w14:paraId="5B022343" w14:textId="77777777" w:rsidR="00FD2BF3" w:rsidRDefault="00FD2BF3" w:rsidP="00883608">
      <w:pPr>
        <w:spacing w:line="480" w:lineRule="auto"/>
        <w:rPr>
          <w:rFonts w:ascii="Times" w:hAnsi="Times"/>
        </w:rPr>
      </w:pPr>
    </w:p>
    <w:p w14:paraId="1A5AB6F4" w14:textId="46D7AC84" w:rsidR="00883608" w:rsidRPr="0086763C" w:rsidRDefault="00E26E2D" w:rsidP="00883608">
      <w:pPr>
        <w:spacing w:line="480" w:lineRule="auto"/>
        <w:rPr>
          <w:rFonts w:ascii="Times" w:hAnsi="Times"/>
        </w:rPr>
      </w:pPr>
      <w:r>
        <w:rPr>
          <w:rFonts w:ascii="Times" w:hAnsi="Times"/>
        </w:rPr>
        <w:t>We used a</w:t>
      </w:r>
      <w:r w:rsidR="009E2C6D" w:rsidRPr="0086763C">
        <w:rPr>
          <w:rFonts w:ascii="Times" w:hAnsi="Times"/>
        </w:rPr>
        <w:t xml:space="preserve">dditional data </w:t>
      </w:r>
      <w:r w:rsidR="00192983" w:rsidRPr="0086763C">
        <w:rPr>
          <w:rFonts w:ascii="Times" w:hAnsi="Times"/>
        </w:rPr>
        <w:t>on</w:t>
      </w:r>
      <w:r w:rsidR="00182331" w:rsidRPr="0086763C">
        <w:rPr>
          <w:rFonts w:ascii="Times" w:hAnsi="Times"/>
        </w:rPr>
        <w:t xml:space="preserve"> paternal </w:t>
      </w:r>
      <w:r w:rsidR="00BB73A8" w:rsidRPr="0086763C">
        <w:rPr>
          <w:rFonts w:ascii="Times" w:hAnsi="Times"/>
        </w:rPr>
        <w:t>social class</w:t>
      </w:r>
      <w:r w:rsidR="000E4EE5" w:rsidRPr="0086763C">
        <w:rPr>
          <w:rFonts w:ascii="Times" w:hAnsi="Times"/>
        </w:rPr>
        <w:t>,</w:t>
      </w:r>
      <w:r w:rsidR="00BB73A8" w:rsidRPr="0086763C">
        <w:rPr>
          <w:rFonts w:ascii="Times" w:hAnsi="Times"/>
        </w:rPr>
        <w:t xml:space="preserve"> </w:t>
      </w:r>
      <w:r w:rsidR="009E2C6D" w:rsidRPr="0086763C">
        <w:rPr>
          <w:rFonts w:ascii="Times" w:hAnsi="Times"/>
        </w:rPr>
        <w:t xml:space="preserve">birthweight, cognitive function at age 5, and hospital admission </w:t>
      </w:r>
      <w:r w:rsidR="004B6AC4" w:rsidRPr="0086763C">
        <w:rPr>
          <w:rFonts w:ascii="Times" w:hAnsi="Times"/>
        </w:rPr>
        <w:t>by</w:t>
      </w:r>
      <w:r w:rsidR="000B1181" w:rsidRPr="0086763C">
        <w:rPr>
          <w:rFonts w:ascii="Times" w:hAnsi="Times"/>
        </w:rPr>
        <w:t xml:space="preserve"> age 5 </w:t>
      </w:r>
      <w:r w:rsidR="009E2C6D" w:rsidRPr="0086763C">
        <w:rPr>
          <w:rFonts w:ascii="Times" w:hAnsi="Times"/>
        </w:rPr>
        <w:t xml:space="preserve">as </w:t>
      </w:r>
      <w:r w:rsidR="00DA7B64" w:rsidRPr="0086763C">
        <w:rPr>
          <w:rFonts w:ascii="Times" w:hAnsi="Times"/>
        </w:rPr>
        <w:t>confounding factors</w:t>
      </w:r>
      <w:r w:rsidR="0015703B" w:rsidRPr="0086763C">
        <w:rPr>
          <w:rFonts w:ascii="Times" w:hAnsi="Times"/>
        </w:rPr>
        <w:t>.</w:t>
      </w:r>
      <w:r w:rsidR="00DA7B64" w:rsidRPr="0086763C">
        <w:rPr>
          <w:rFonts w:ascii="Times" w:hAnsi="Times"/>
        </w:rPr>
        <w:t xml:space="preserve">  </w:t>
      </w:r>
      <w:r>
        <w:t>We ascertained v</w:t>
      </w:r>
      <w:r w:rsidR="009E2C6D" w:rsidRPr="0086763C">
        <w:t xml:space="preserve">ital status </w:t>
      </w:r>
      <w:r w:rsidR="004B6AC4" w:rsidRPr="0086763C">
        <w:rPr>
          <w:rFonts w:ascii="Times" w:hAnsi="Times"/>
        </w:rPr>
        <w:t>between ages 26 (1996) and 44 years</w:t>
      </w:r>
      <w:r w:rsidR="004B6AC4" w:rsidRPr="0086763C">
        <w:t xml:space="preserve"> (</w:t>
      </w:r>
      <w:r w:rsidR="001568A6" w:rsidRPr="0086763C">
        <w:t>2014</w:t>
      </w:r>
      <w:r w:rsidR="004B6AC4" w:rsidRPr="0086763C">
        <w:t>)</w:t>
      </w:r>
      <w:r w:rsidR="001568A6" w:rsidRPr="0086763C">
        <w:t xml:space="preserve"> </w:t>
      </w:r>
      <w:r w:rsidR="009A21C0" w:rsidRPr="0086763C">
        <w:t>via linkage to a national registry</w:t>
      </w:r>
      <w:r w:rsidR="009E2C6D" w:rsidRPr="0086763C">
        <w:t xml:space="preserve"> and/or notifications </w:t>
      </w:r>
      <w:r w:rsidR="00192983" w:rsidRPr="0086763C">
        <w:t xml:space="preserve">by family members </w:t>
      </w:r>
      <w:r w:rsidR="009E2C6D" w:rsidRPr="0086763C">
        <w:t xml:space="preserve">during fieldwork. </w:t>
      </w:r>
      <w:r w:rsidR="004E0349">
        <w:t xml:space="preserve"> With </w:t>
      </w:r>
      <w:r w:rsidR="004E0349" w:rsidRPr="0086763C">
        <w:rPr>
          <w:rFonts w:ascii="Times" w:hAnsi="Times"/>
        </w:rPr>
        <w:t xml:space="preserve">there </w:t>
      </w:r>
      <w:r w:rsidR="004E0349">
        <w:rPr>
          <w:rFonts w:ascii="Times" w:hAnsi="Times"/>
        </w:rPr>
        <w:t xml:space="preserve">being </w:t>
      </w:r>
      <w:r w:rsidR="004E0349" w:rsidRPr="0086763C">
        <w:rPr>
          <w:rFonts w:ascii="Times" w:hAnsi="Times"/>
        </w:rPr>
        <w:t>no evidence that the proportional hazards assumption had been violated</w:t>
      </w:r>
      <w:r w:rsidR="004E0349">
        <w:rPr>
          <w:rFonts w:ascii="Times" w:hAnsi="Times"/>
        </w:rPr>
        <w:t>, w</w:t>
      </w:r>
      <w:r w:rsidR="000E474B">
        <w:t xml:space="preserve">e used </w:t>
      </w:r>
      <w:r w:rsidR="000536AE" w:rsidRPr="0086763C">
        <w:rPr>
          <w:rFonts w:ascii="Times" w:hAnsi="Times"/>
        </w:rPr>
        <w:t xml:space="preserve">Cox proportional hazards regression </w:t>
      </w:r>
      <w:r w:rsidR="000E474B">
        <w:rPr>
          <w:rFonts w:ascii="Times" w:hAnsi="Times"/>
        </w:rPr>
        <w:t>to</w:t>
      </w:r>
      <w:r w:rsidR="000536AE" w:rsidRPr="0086763C">
        <w:rPr>
          <w:rFonts w:ascii="Times" w:hAnsi="Times"/>
        </w:rPr>
        <w:t xml:space="preserve"> compute hazard ratios </w:t>
      </w:r>
      <w:r w:rsidR="004E0349">
        <w:rPr>
          <w:rFonts w:ascii="Times" w:hAnsi="Times"/>
        </w:rPr>
        <w:t>with</w:t>
      </w:r>
      <w:r w:rsidR="004E0349" w:rsidRPr="0086763C">
        <w:rPr>
          <w:rFonts w:ascii="Times" w:hAnsi="Times"/>
        </w:rPr>
        <w:t xml:space="preserve"> </w:t>
      </w:r>
      <w:r w:rsidR="000536AE" w:rsidRPr="0086763C">
        <w:rPr>
          <w:rFonts w:ascii="Times" w:hAnsi="Times"/>
        </w:rPr>
        <w:t>accompanying confidence intervals</w:t>
      </w:r>
      <w:r w:rsidR="004E0349">
        <w:rPr>
          <w:rFonts w:ascii="Times" w:hAnsi="Times"/>
        </w:rPr>
        <w:t>.</w:t>
      </w:r>
      <w:r w:rsidR="004433AC" w:rsidRPr="0086763C">
        <w:rPr>
          <w:rFonts w:ascii="Times" w:hAnsi="Times"/>
        </w:rPr>
        <w:fldChar w:fldCharType="begin"/>
      </w:r>
      <w:r w:rsidR="004433AC" w:rsidRPr="0086763C">
        <w:rPr>
          <w:rFonts w:ascii="Times" w:hAnsi="Times"/>
        </w:rPr>
        <w:instrText xml:space="preserve"> ADDIN EN.CITE &lt;EndNote&gt;&lt;Cite&gt;&lt;Author&gt;Cox&lt;/Author&gt;&lt;Year&gt;1972&lt;/Year&gt;&lt;RecNum&gt;547&lt;/RecNum&gt;&lt;DisplayText&gt;&lt;style face="superscript"&gt;17&lt;/style&gt;&lt;/DisplayText&gt;&lt;record&gt;&lt;rec-number&gt;547&lt;/rec-number&gt;&lt;foreign-keys&gt;&lt;key app="EN" db-id="r0dt9fre5paddxet9s75ezf9wz9z0vw2svad" timestamp="1559150182"&gt;547&lt;/key&gt;&lt;/foreign-keys&gt;&lt;ref-type name="Journal Article"&gt;17&lt;/ref-type&gt;&lt;contributors&gt;&lt;authors&gt;&lt;author&gt;Cox, D.R.&lt;/author&gt;&lt;/authors&gt;&lt;/contributors&gt;&lt;titles&gt;&lt;title&gt;Regression models and life-tables&lt;/title&gt;&lt;secondary-title&gt;J R Stat Soc [Ser B]&lt;/secondary-title&gt;&lt;/titles&gt;&lt;periodical&gt;&lt;full-title&gt;J R Stat Soc [Ser B]&lt;/full-title&gt;&lt;/periodical&gt;&lt;pages&gt;187-220&lt;/pages&gt;&lt;volume&gt;34&lt;/volume&gt;&lt;reprint-edition&gt;Not in File&lt;/reprint-edition&gt;&lt;keywords&gt;&lt;keyword&gt;PHD&lt;/keyword&gt;&lt;keyword&gt;SD&lt;/keyword&gt;&lt;keyword&gt;WHPAPERIIA&lt;/keyword&gt;&lt;/keywords&gt;&lt;dates&gt;&lt;year&gt;1972&lt;/year&gt;&lt;pub-dates&gt;&lt;date&gt;1972&lt;/date&gt;&lt;/pub-dates&gt;&lt;/dates&gt;&lt;label&gt;2625&lt;/label&gt;&lt;urls&gt;&lt;/urls&gt;&lt;/record&gt;&lt;/Cite&gt;&lt;/EndNote&gt;</w:instrText>
      </w:r>
      <w:r w:rsidR="004433AC" w:rsidRPr="0086763C">
        <w:rPr>
          <w:rFonts w:ascii="Times" w:hAnsi="Times"/>
        </w:rPr>
        <w:fldChar w:fldCharType="separate"/>
      </w:r>
      <w:r w:rsidR="004433AC" w:rsidRPr="0086763C">
        <w:rPr>
          <w:rFonts w:ascii="Times" w:hAnsi="Times"/>
          <w:noProof/>
          <w:vertAlign w:val="superscript"/>
        </w:rPr>
        <w:t>17</w:t>
      </w:r>
      <w:r w:rsidR="004433AC" w:rsidRPr="0086763C">
        <w:rPr>
          <w:rFonts w:ascii="Times" w:hAnsi="Times"/>
        </w:rPr>
        <w:fldChar w:fldCharType="end"/>
      </w:r>
    </w:p>
    <w:p w14:paraId="5FBA57CE" w14:textId="0D7196F3" w:rsidR="0082250A" w:rsidRPr="0086763C" w:rsidRDefault="0082250A" w:rsidP="00883608">
      <w:pPr>
        <w:spacing w:line="480" w:lineRule="auto"/>
        <w:rPr>
          <w:rFonts w:ascii="Times" w:hAnsi="Times"/>
        </w:rPr>
      </w:pPr>
    </w:p>
    <w:p w14:paraId="54EBCF8A" w14:textId="4EFCE3CC" w:rsidR="00DA7B64" w:rsidRPr="0086763C" w:rsidRDefault="00E412C6" w:rsidP="00F95B2A">
      <w:pPr>
        <w:spacing w:line="480" w:lineRule="auto"/>
        <w:rPr>
          <w:rFonts w:ascii="Times" w:hAnsi="Times"/>
          <w:b/>
        </w:rPr>
      </w:pPr>
      <w:r w:rsidRPr="0086763C">
        <w:rPr>
          <w:rFonts w:ascii="Times" w:hAnsi="Times"/>
          <w:b/>
        </w:rPr>
        <w:t>Results</w:t>
      </w:r>
    </w:p>
    <w:p w14:paraId="5DE2DE8F" w14:textId="06FA2511" w:rsidR="005B230A" w:rsidRPr="0086763C" w:rsidRDefault="00B11E99" w:rsidP="00CF1591">
      <w:pPr>
        <w:spacing w:line="480" w:lineRule="auto"/>
        <w:rPr>
          <w:rFonts w:ascii="Times" w:hAnsi="Times"/>
        </w:rPr>
      </w:pPr>
      <w:r w:rsidRPr="0086763C">
        <w:rPr>
          <w:rFonts w:ascii="Times" w:hAnsi="Times"/>
        </w:rPr>
        <w:t>Eighteen</w:t>
      </w:r>
      <w:r w:rsidR="00FC5C8A" w:rsidRPr="0086763C">
        <w:rPr>
          <w:rFonts w:ascii="Times" w:hAnsi="Times"/>
        </w:rPr>
        <w:t xml:space="preserve"> years of </w:t>
      </w:r>
      <w:r w:rsidR="00216E16" w:rsidRPr="0086763C">
        <w:rPr>
          <w:rFonts w:ascii="Times" w:hAnsi="Times"/>
        </w:rPr>
        <w:t>mortality</w:t>
      </w:r>
      <w:r w:rsidR="00FC5C8A" w:rsidRPr="0086763C">
        <w:rPr>
          <w:rFonts w:ascii="Times" w:hAnsi="Times"/>
        </w:rPr>
        <w:t xml:space="preserve"> </w:t>
      </w:r>
      <w:r w:rsidR="00216E16" w:rsidRPr="0086763C">
        <w:rPr>
          <w:rFonts w:ascii="Times" w:hAnsi="Times"/>
        </w:rPr>
        <w:t>surveillance</w:t>
      </w:r>
      <w:r w:rsidR="00FC5C8A" w:rsidRPr="0086763C">
        <w:rPr>
          <w:rFonts w:ascii="Times" w:hAnsi="Times"/>
        </w:rPr>
        <w:t xml:space="preserve"> </w:t>
      </w:r>
      <w:r w:rsidR="00DD20DD" w:rsidRPr="0086763C">
        <w:rPr>
          <w:rFonts w:ascii="Times" w:hAnsi="Times"/>
        </w:rPr>
        <w:t xml:space="preserve">of 5901 individuals (3221 women) </w:t>
      </w:r>
      <w:r w:rsidR="00FC5C8A" w:rsidRPr="0086763C">
        <w:rPr>
          <w:rFonts w:ascii="Times" w:hAnsi="Times"/>
        </w:rPr>
        <w:t xml:space="preserve">gave rise to </w:t>
      </w:r>
      <w:r w:rsidR="00E80387" w:rsidRPr="0086763C">
        <w:rPr>
          <w:rFonts w:ascii="Times" w:hAnsi="Times"/>
        </w:rPr>
        <w:t>74</w:t>
      </w:r>
      <w:r w:rsidR="00FC5C8A" w:rsidRPr="0086763C">
        <w:rPr>
          <w:rFonts w:ascii="Times" w:hAnsi="Times"/>
        </w:rPr>
        <w:t xml:space="preserve"> deaths.  </w:t>
      </w:r>
      <w:r w:rsidR="00216E16" w:rsidRPr="0086763C">
        <w:rPr>
          <w:rFonts w:ascii="Times" w:hAnsi="Times"/>
        </w:rPr>
        <w:t xml:space="preserve">As </w:t>
      </w:r>
      <w:r w:rsidR="00A9085D" w:rsidRPr="0086763C">
        <w:rPr>
          <w:rFonts w:ascii="Times" w:hAnsi="Times"/>
        </w:rPr>
        <w:t>depicted</w:t>
      </w:r>
      <w:r w:rsidR="00216E16" w:rsidRPr="0086763C">
        <w:rPr>
          <w:rFonts w:ascii="Times" w:hAnsi="Times"/>
        </w:rPr>
        <w:t xml:space="preserve"> in </w:t>
      </w:r>
      <w:r w:rsidR="00E46AD6">
        <w:rPr>
          <w:rFonts w:ascii="Times" w:hAnsi="Times"/>
        </w:rPr>
        <w:t xml:space="preserve">eTable </w:t>
      </w:r>
      <w:r w:rsidR="003646A8">
        <w:rPr>
          <w:rFonts w:ascii="Times" w:hAnsi="Times"/>
        </w:rPr>
        <w:t>1</w:t>
      </w:r>
      <w:r w:rsidR="00DF2FD9" w:rsidRPr="0086763C">
        <w:rPr>
          <w:rFonts w:ascii="Times" w:hAnsi="Times"/>
        </w:rPr>
        <w:t xml:space="preserve"> and </w:t>
      </w:r>
      <w:r w:rsidR="00E46AD6">
        <w:rPr>
          <w:rFonts w:ascii="Times" w:hAnsi="Times"/>
        </w:rPr>
        <w:t>the Figure</w:t>
      </w:r>
      <w:r w:rsidR="00216E16" w:rsidRPr="0086763C">
        <w:rPr>
          <w:rFonts w:ascii="Times" w:hAnsi="Times"/>
        </w:rPr>
        <w:t xml:space="preserve">, </w:t>
      </w:r>
      <w:r w:rsidR="005B3E71" w:rsidRPr="0086763C">
        <w:rPr>
          <w:rFonts w:ascii="Times" w:hAnsi="Times"/>
        </w:rPr>
        <w:t xml:space="preserve">relative to the </w:t>
      </w:r>
      <w:r w:rsidR="00653982">
        <w:rPr>
          <w:rFonts w:ascii="Times" w:hAnsi="Times"/>
        </w:rPr>
        <w:t xml:space="preserve">unaffected </w:t>
      </w:r>
      <w:r w:rsidR="005B3E71" w:rsidRPr="0086763C">
        <w:rPr>
          <w:rFonts w:ascii="Times" w:hAnsi="Times"/>
        </w:rPr>
        <w:t xml:space="preserve">group, </w:t>
      </w:r>
      <w:r w:rsidR="00BC750A" w:rsidRPr="0086763C">
        <w:rPr>
          <w:rFonts w:ascii="Times" w:hAnsi="Times"/>
        </w:rPr>
        <w:t xml:space="preserve">in </w:t>
      </w:r>
      <w:r w:rsidR="001406E7">
        <w:rPr>
          <w:rFonts w:ascii="Times" w:hAnsi="Times"/>
        </w:rPr>
        <w:t>multiply</w:t>
      </w:r>
      <w:r w:rsidR="00BC750A" w:rsidRPr="0086763C">
        <w:rPr>
          <w:rFonts w:ascii="Times" w:hAnsi="Times"/>
        </w:rPr>
        <w:t xml:space="preserve">-adjusted analyses, </w:t>
      </w:r>
      <w:r w:rsidR="004B6AC4" w:rsidRPr="0086763C">
        <w:rPr>
          <w:rFonts w:ascii="Times" w:hAnsi="Times"/>
        </w:rPr>
        <w:t xml:space="preserve">the presence of </w:t>
      </w:r>
      <w:r w:rsidR="00216E16" w:rsidRPr="0086763C">
        <w:rPr>
          <w:rFonts w:ascii="Times" w:hAnsi="Times"/>
        </w:rPr>
        <w:t xml:space="preserve">distress in childhood </w:t>
      </w:r>
      <w:r w:rsidR="005B3E71" w:rsidRPr="0086763C">
        <w:rPr>
          <w:rFonts w:ascii="Times" w:hAnsi="Times"/>
        </w:rPr>
        <w:t xml:space="preserve">only was associated with </w:t>
      </w:r>
      <w:r w:rsidR="001406E7">
        <w:rPr>
          <w:rFonts w:ascii="Times" w:hAnsi="Times"/>
        </w:rPr>
        <w:t xml:space="preserve">around </w:t>
      </w:r>
      <w:r w:rsidR="005B3E71" w:rsidRPr="0086763C">
        <w:rPr>
          <w:rFonts w:ascii="Times" w:hAnsi="Times"/>
        </w:rPr>
        <w:t>a 50% elevation in mortality risk</w:t>
      </w:r>
      <w:r w:rsidR="00BC750A" w:rsidRPr="0086763C">
        <w:rPr>
          <w:rFonts w:ascii="Times" w:hAnsi="Times"/>
        </w:rPr>
        <w:t xml:space="preserve"> (hazard ratio; 95% confidence interval: </w:t>
      </w:r>
      <w:r w:rsidR="001406E7" w:rsidRPr="001406E7">
        <w:rPr>
          <w:rFonts w:ascii="Times" w:hAnsi="Times"/>
        </w:rPr>
        <w:t>1.45</w:t>
      </w:r>
      <w:r w:rsidR="001406E7">
        <w:rPr>
          <w:rFonts w:ascii="Times" w:hAnsi="Times"/>
        </w:rPr>
        <w:t xml:space="preserve">; </w:t>
      </w:r>
      <w:r w:rsidR="001406E7" w:rsidRPr="001406E7">
        <w:rPr>
          <w:rFonts w:ascii="Times" w:hAnsi="Times"/>
        </w:rPr>
        <w:t>0.84, 2.51</w:t>
      </w:r>
      <w:r w:rsidR="00BC750A" w:rsidRPr="0086763C">
        <w:rPr>
          <w:rFonts w:ascii="Times" w:hAnsi="Times"/>
        </w:rPr>
        <w:t>)</w:t>
      </w:r>
      <w:r w:rsidR="004B6AC4" w:rsidRPr="0086763C">
        <w:rPr>
          <w:rFonts w:ascii="Times" w:hAnsi="Times"/>
        </w:rPr>
        <w:t>,</w:t>
      </w:r>
      <w:r w:rsidR="005B3E71" w:rsidRPr="0086763C">
        <w:rPr>
          <w:rFonts w:ascii="Times" w:hAnsi="Times"/>
        </w:rPr>
        <w:t xml:space="preserve"> </w:t>
      </w:r>
      <w:r w:rsidR="000E4EE5" w:rsidRPr="0086763C">
        <w:rPr>
          <w:rFonts w:ascii="Times" w:hAnsi="Times"/>
        </w:rPr>
        <w:t>while</w:t>
      </w:r>
      <w:r w:rsidR="005B3E71" w:rsidRPr="0086763C">
        <w:rPr>
          <w:rFonts w:ascii="Times" w:hAnsi="Times"/>
        </w:rPr>
        <w:t xml:space="preserve"> distress in</w:t>
      </w:r>
      <w:r w:rsidR="00216E16" w:rsidRPr="0086763C">
        <w:rPr>
          <w:rFonts w:ascii="Times" w:hAnsi="Times"/>
        </w:rPr>
        <w:t xml:space="preserve"> adulthood </w:t>
      </w:r>
      <w:r w:rsidR="005B3E71" w:rsidRPr="0086763C">
        <w:rPr>
          <w:rFonts w:ascii="Times" w:hAnsi="Times"/>
        </w:rPr>
        <w:t xml:space="preserve">only was related to a </w:t>
      </w:r>
      <w:r w:rsidR="00DD20DD" w:rsidRPr="0086763C">
        <w:rPr>
          <w:rFonts w:ascii="Times" w:hAnsi="Times"/>
        </w:rPr>
        <w:t>doubling of risk</w:t>
      </w:r>
      <w:r w:rsidR="00BC750A" w:rsidRPr="0086763C">
        <w:rPr>
          <w:rFonts w:ascii="Times" w:hAnsi="Times"/>
        </w:rPr>
        <w:t xml:space="preserve"> (</w:t>
      </w:r>
      <w:r w:rsidR="001406E7" w:rsidRPr="001406E7">
        <w:rPr>
          <w:rFonts w:ascii="Times" w:hAnsi="Times"/>
        </w:rPr>
        <w:t>1.95</w:t>
      </w:r>
      <w:r w:rsidR="001406E7">
        <w:rPr>
          <w:rFonts w:ascii="Times" w:hAnsi="Times"/>
        </w:rPr>
        <w:t xml:space="preserve">; </w:t>
      </w:r>
      <w:r w:rsidR="001406E7" w:rsidRPr="001406E7">
        <w:rPr>
          <w:rFonts w:ascii="Times" w:hAnsi="Times"/>
        </w:rPr>
        <w:t>0.90, 4.21)</w:t>
      </w:r>
      <w:r w:rsidR="005B3E71" w:rsidRPr="0086763C">
        <w:rPr>
          <w:rFonts w:ascii="Times" w:hAnsi="Times"/>
        </w:rPr>
        <w:t xml:space="preserve">.  In people who reported </w:t>
      </w:r>
      <w:r w:rsidR="007F22E6" w:rsidRPr="0086763C">
        <w:rPr>
          <w:rFonts w:ascii="Times" w:hAnsi="Times"/>
        </w:rPr>
        <w:t xml:space="preserve">persistent </w:t>
      </w:r>
      <w:r w:rsidR="005B3E71" w:rsidRPr="0086763C">
        <w:rPr>
          <w:rFonts w:ascii="Times" w:hAnsi="Times"/>
        </w:rPr>
        <w:t xml:space="preserve">distress symptoms </w:t>
      </w:r>
      <w:r w:rsidR="007F22E6" w:rsidRPr="0086763C">
        <w:rPr>
          <w:rFonts w:ascii="Times" w:hAnsi="Times"/>
        </w:rPr>
        <w:t>(</w:t>
      </w:r>
      <w:r w:rsidR="005B3E71" w:rsidRPr="0086763C">
        <w:rPr>
          <w:rFonts w:ascii="Times" w:hAnsi="Times"/>
        </w:rPr>
        <w:t xml:space="preserve">childhood </w:t>
      </w:r>
      <w:r w:rsidR="005B3E71" w:rsidRPr="0086763C">
        <w:rPr>
          <w:rFonts w:ascii="Times" w:hAnsi="Times"/>
          <w:i/>
          <w:iCs/>
        </w:rPr>
        <w:t>and</w:t>
      </w:r>
      <w:r w:rsidR="005B3E71" w:rsidRPr="0086763C">
        <w:rPr>
          <w:rFonts w:ascii="Times" w:hAnsi="Times"/>
        </w:rPr>
        <w:t xml:space="preserve"> adulthood</w:t>
      </w:r>
      <w:r w:rsidR="007F22E6" w:rsidRPr="0086763C">
        <w:rPr>
          <w:rFonts w:ascii="Times" w:hAnsi="Times"/>
        </w:rPr>
        <w:t>)</w:t>
      </w:r>
      <w:r w:rsidR="005B3E71" w:rsidRPr="0086763C">
        <w:rPr>
          <w:rFonts w:ascii="Times" w:hAnsi="Times"/>
        </w:rPr>
        <w:t xml:space="preserve"> </w:t>
      </w:r>
      <w:r w:rsidR="003D4CEF" w:rsidRPr="0086763C">
        <w:rPr>
          <w:rFonts w:ascii="Times" w:hAnsi="Times"/>
        </w:rPr>
        <w:t xml:space="preserve">there was a </w:t>
      </w:r>
      <w:r w:rsidR="00543CCE" w:rsidRPr="0086763C">
        <w:rPr>
          <w:rFonts w:ascii="Times" w:hAnsi="Times"/>
        </w:rPr>
        <w:t>tripling</w:t>
      </w:r>
      <w:r w:rsidR="003D4CEF" w:rsidRPr="0086763C">
        <w:rPr>
          <w:rFonts w:ascii="Times" w:hAnsi="Times"/>
        </w:rPr>
        <w:t xml:space="preserve"> of death rates</w:t>
      </w:r>
      <w:r w:rsidR="00BC750A" w:rsidRPr="0086763C">
        <w:rPr>
          <w:rFonts w:ascii="Times" w:hAnsi="Times"/>
        </w:rPr>
        <w:t xml:space="preserve"> (</w:t>
      </w:r>
      <w:r w:rsidR="001406E7" w:rsidRPr="001406E7">
        <w:rPr>
          <w:rFonts w:ascii="Times" w:hAnsi="Times"/>
        </w:rPr>
        <w:t>3.10</w:t>
      </w:r>
      <w:r w:rsidR="001406E7">
        <w:rPr>
          <w:rFonts w:ascii="Times" w:hAnsi="Times"/>
        </w:rPr>
        <w:t xml:space="preserve">; </w:t>
      </w:r>
      <w:r w:rsidR="001406E7" w:rsidRPr="001406E7">
        <w:rPr>
          <w:rFonts w:ascii="Times" w:hAnsi="Times"/>
        </w:rPr>
        <w:t>1.42, 6.74)</w:t>
      </w:r>
      <w:r w:rsidR="00216E16" w:rsidRPr="0086763C">
        <w:rPr>
          <w:rFonts w:ascii="Times" w:hAnsi="Times"/>
        </w:rPr>
        <w:t xml:space="preserve">.  </w:t>
      </w:r>
      <w:r w:rsidR="00BC750A" w:rsidRPr="0086763C">
        <w:rPr>
          <w:rFonts w:ascii="Times" w:hAnsi="Times"/>
        </w:rPr>
        <w:t xml:space="preserve">There was also a suggestion of a </w:t>
      </w:r>
      <w:r w:rsidR="000536AE" w:rsidRPr="0086763C">
        <w:rPr>
          <w:rFonts w:ascii="Times" w:hAnsi="Times"/>
        </w:rPr>
        <w:t>stepwise</w:t>
      </w:r>
      <w:r w:rsidR="00BC750A" w:rsidRPr="0086763C">
        <w:rPr>
          <w:rFonts w:ascii="Times" w:hAnsi="Times"/>
        </w:rPr>
        <w:t xml:space="preserve"> effect </w:t>
      </w:r>
      <w:r w:rsidR="00653982">
        <w:rPr>
          <w:rFonts w:ascii="Times" w:hAnsi="Times"/>
        </w:rPr>
        <w:t xml:space="preserve">across these categories </w:t>
      </w:r>
      <w:r w:rsidR="00BC750A" w:rsidRPr="0086763C">
        <w:rPr>
          <w:rFonts w:ascii="Times" w:hAnsi="Times"/>
        </w:rPr>
        <w:t>(p-value for trend: 0.00</w:t>
      </w:r>
      <w:r w:rsidR="001406E7">
        <w:rPr>
          <w:rFonts w:ascii="Times" w:hAnsi="Times"/>
        </w:rPr>
        <w:t>2</w:t>
      </w:r>
      <w:r w:rsidR="00BC750A" w:rsidRPr="0086763C">
        <w:rPr>
          <w:rFonts w:ascii="Times" w:hAnsi="Times"/>
        </w:rPr>
        <w:t xml:space="preserve">).  </w:t>
      </w:r>
      <w:r w:rsidR="00AE4A12" w:rsidRPr="0086763C">
        <w:rPr>
          <w:rFonts w:ascii="Times" w:hAnsi="Times"/>
        </w:rPr>
        <w:t>Th</w:t>
      </w:r>
      <w:r w:rsidR="00BE333F">
        <w:rPr>
          <w:rFonts w:ascii="Times" w:hAnsi="Times"/>
        </w:rPr>
        <w:t>ere was little change in this gradient pre- and post-adjustment for covariates.</w:t>
      </w:r>
      <w:r w:rsidR="000E4EE5" w:rsidRPr="0086763C">
        <w:rPr>
          <w:rFonts w:ascii="Times" w:hAnsi="Times"/>
        </w:rPr>
        <w:t xml:space="preserve">  </w:t>
      </w:r>
      <w:r w:rsidR="00F32BBE">
        <w:rPr>
          <w:rFonts w:ascii="Times" w:hAnsi="Times"/>
        </w:rPr>
        <w:t>A</w:t>
      </w:r>
      <w:r w:rsidR="00F4436E" w:rsidRPr="0086763C">
        <w:rPr>
          <w:rFonts w:ascii="Times" w:hAnsi="Times"/>
        </w:rPr>
        <w:t xml:space="preserve">s evidenced by the breadth of the </w:t>
      </w:r>
      <w:r w:rsidR="000B1181" w:rsidRPr="0086763C">
        <w:rPr>
          <w:rFonts w:ascii="Times" w:hAnsi="Times"/>
        </w:rPr>
        <w:t>confidence intervals</w:t>
      </w:r>
      <w:r w:rsidR="00F4436E" w:rsidRPr="0086763C">
        <w:rPr>
          <w:rFonts w:ascii="Times" w:hAnsi="Times"/>
        </w:rPr>
        <w:t xml:space="preserve">, interpretation of results is somewhat hampered by lower levels of precision. </w:t>
      </w:r>
      <w:r w:rsidR="000B1181" w:rsidRPr="0086763C">
        <w:rPr>
          <w:rFonts w:ascii="Times" w:hAnsi="Times"/>
        </w:rPr>
        <w:t xml:space="preserve"> </w:t>
      </w:r>
    </w:p>
    <w:p w14:paraId="2989F50C" w14:textId="2C8A943E" w:rsidR="00B63F22" w:rsidRPr="0086763C" w:rsidRDefault="00B63F22" w:rsidP="00CF1591">
      <w:pPr>
        <w:spacing w:line="480" w:lineRule="auto"/>
        <w:rPr>
          <w:rFonts w:ascii="Times" w:hAnsi="Times"/>
        </w:rPr>
      </w:pPr>
    </w:p>
    <w:p w14:paraId="66A30B49" w14:textId="139D4FED" w:rsidR="00B63F22" w:rsidRPr="0086763C" w:rsidRDefault="000710F0" w:rsidP="00CF1591">
      <w:pPr>
        <w:spacing w:line="480" w:lineRule="auto"/>
        <w:rPr>
          <w:rFonts w:ascii="Times" w:hAnsi="Times"/>
        </w:rPr>
      </w:pPr>
      <w:bookmarkStart w:id="1" w:name="_Hlk55829576"/>
      <w:r w:rsidRPr="0086763C">
        <w:rPr>
          <w:rFonts w:ascii="Times" w:hAnsi="Times"/>
        </w:rPr>
        <w:t xml:space="preserve">For </w:t>
      </w:r>
      <w:r w:rsidR="00B63F22" w:rsidRPr="0086763C">
        <w:rPr>
          <w:rFonts w:ascii="Times" w:hAnsi="Times"/>
        </w:rPr>
        <w:t>the</w:t>
      </w:r>
      <w:r w:rsidR="00653982">
        <w:rPr>
          <w:rFonts w:ascii="Times" w:hAnsi="Times"/>
        </w:rPr>
        <w:t>se</w:t>
      </w:r>
      <w:r w:rsidR="00B63F22" w:rsidRPr="0086763C">
        <w:rPr>
          <w:rFonts w:ascii="Times" w:hAnsi="Times"/>
        </w:rPr>
        <w:t xml:space="preserve"> analyses</w:t>
      </w:r>
      <w:r w:rsidR="00235394" w:rsidRPr="0086763C">
        <w:rPr>
          <w:rFonts w:ascii="Times" w:hAnsi="Times"/>
        </w:rPr>
        <w:t>,</w:t>
      </w:r>
      <w:r w:rsidRPr="0086763C">
        <w:rPr>
          <w:rFonts w:ascii="Times" w:hAnsi="Times"/>
        </w:rPr>
        <w:t xml:space="preserve"> </w:t>
      </w:r>
      <w:bookmarkStart w:id="2" w:name="_Hlk59112025"/>
      <w:r w:rsidRPr="0086763C">
        <w:rPr>
          <w:rFonts w:ascii="Times" w:hAnsi="Times"/>
        </w:rPr>
        <w:t>we</w:t>
      </w:r>
      <w:r w:rsidR="00B63F22" w:rsidRPr="0086763C">
        <w:rPr>
          <w:rFonts w:ascii="Times" w:hAnsi="Times"/>
        </w:rPr>
        <w:t xml:space="preserve"> </w:t>
      </w:r>
      <w:r w:rsidRPr="0086763C">
        <w:rPr>
          <w:rFonts w:ascii="Times" w:hAnsi="Times"/>
        </w:rPr>
        <w:t xml:space="preserve">applied </w:t>
      </w:r>
      <w:r w:rsidR="00B63F22" w:rsidRPr="0086763C">
        <w:rPr>
          <w:rFonts w:ascii="Times" w:hAnsi="Times"/>
        </w:rPr>
        <w:t>published threshold</w:t>
      </w:r>
      <w:r w:rsidR="008241B3" w:rsidRPr="0086763C">
        <w:rPr>
          <w:rFonts w:ascii="Times" w:hAnsi="Times"/>
        </w:rPr>
        <w:t>s</w:t>
      </w:r>
      <w:r w:rsidR="00B63F22" w:rsidRPr="0086763C">
        <w:rPr>
          <w:rFonts w:ascii="Times" w:hAnsi="Times"/>
        </w:rPr>
        <w:t xml:space="preserve"> </w:t>
      </w:r>
      <w:r w:rsidRPr="0086763C">
        <w:rPr>
          <w:rFonts w:ascii="Times" w:hAnsi="Times"/>
        </w:rPr>
        <w:t xml:space="preserve">to denote distress </w:t>
      </w:r>
      <w:r w:rsidR="00B63F22" w:rsidRPr="0086763C">
        <w:rPr>
          <w:rFonts w:ascii="Times" w:hAnsi="Times"/>
        </w:rPr>
        <w:t xml:space="preserve">for </w:t>
      </w:r>
      <w:r w:rsidRPr="0086763C">
        <w:rPr>
          <w:rFonts w:ascii="Times" w:hAnsi="Times"/>
        </w:rPr>
        <w:t xml:space="preserve">each of the two </w:t>
      </w:r>
      <w:r w:rsidR="008241B3" w:rsidRPr="0086763C">
        <w:rPr>
          <w:rFonts w:ascii="Times" w:hAnsi="Times"/>
        </w:rPr>
        <w:t xml:space="preserve">scales </w:t>
      </w:r>
      <w:r w:rsidRPr="0086763C">
        <w:rPr>
          <w:rFonts w:ascii="Times" w:hAnsi="Times"/>
        </w:rPr>
        <w:t>and these were then used to</w:t>
      </w:r>
      <w:r w:rsidR="00B63F22" w:rsidRPr="0086763C">
        <w:rPr>
          <w:rFonts w:ascii="Times" w:hAnsi="Times"/>
        </w:rPr>
        <w:t xml:space="preserve"> construct the life course distress </w:t>
      </w:r>
      <w:r w:rsidRPr="0086763C">
        <w:rPr>
          <w:rFonts w:ascii="Times" w:hAnsi="Times"/>
        </w:rPr>
        <w:t>categories</w:t>
      </w:r>
      <w:r w:rsidR="00B63F22" w:rsidRPr="0086763C">
        <w:rPr>
          <w:rFonts w:ascii="Times" w:hAnsi="Times"/>
        </w:rPr>
        <w:t>, however, in the context of mortality risk, the</w:t>
      </w:r>
      <w:r w:rsidR="00EA2E98" w:rsidRPr="0086763C">
        <w:rPr>
          <w:rFonts w:ascii="Times" w:hAnsi="Times"/>
        </w:rPr>
        <w:t>se thresholds are</w:t>
      </w:r>
      <w:r w:rsidR="00B63F22" w:rsidRPr="0086763C">
        <w:rPr>
          <w:rFonts w:ascii="Times" w:hAnsi="Times"/>
        </w:rPr>
        <w:t xml:space="preserve"> arbitrary</w:t>
      </w:r>
      <w:r w:rsidR="008241B3" w:rsidRPr="0086763C">
        <w:rPr>
          <w:rFonts w:ascii="Times" w:hAnsi="Times"/>
        </w:rPr>
        <w:t xml:space="preserve"> and therefore contentious</w:t>
      </w:r>
      <w:r w:rsidR="00B63F22" w:rsidRPr="0086763C">
        <w:rPr>
          <w:rFonts w:ascii="Times" w:hAnsi="Times"/>
        </w:rPr>
        <w:t>.  We therefore explored the impact of using</w:t>
      </w:r>
      <w:r w:rsidR="008241B3" w:rsidRPr="0086763C">
        <w:rPr>
          <w:rFonts w:ascii="Times" w:hAnsi="Times"/>
        </w:rPr>
        <w:t xml:space="preserve"> a</w:t>
      </w:r>
      <w:r w:rsidR="00B63F22" w:rsidRPr="0086763C">
        <w:rPr>
          <w:rFonts w:ascii="Times" w:hAnsi="Times"/>
        </w:rPr>
        <w:t xml:space="preserve"> further </w:t>
      </w:r>
      <w:r w:rsidR="008241B3" w:rsidRPr="0086763C">
        <w:rPr>
          <w:rFonts w:ascii="Times" w:hAnsi="Times"/>
        </w:rPr>
        <w:t xml:space="preserve">two, equally arbitrary </w:t>
      </w:r>
      <w:r w:rsidR="00B63F22" w:rsidRPr="0086763C">
        <w:rPr>
          <w:rFonts w:ascii="Times" w:hAnsi="Times"/>
        </w:rPr>
        <w:t>classifications</w:t>
      </w:r>
      <w:r w:rsidRPr="0086763C">
        <w:rPr>
          <w:rFonts w:ascii="Times" w:hAnsi="Times"/>
        </w:rPr>
        <w:t xml:space="preserve"> to signal distress at </w:t>
      </w:r>
      <w:r w:rsidR="00235394" w:rsidRPr="0086763C">
        <w:rPr>
          <w:rFonts w:ascii="Times" w:hAnsi="Times"/>
        </w:rPr>
        <w:t>each of the data</w:t>
      </w:r>
      <w:r w:rsidRPr="0086763C">
        <w:rPr>
          <w:rFonts w:ascii="Times" w:hAnsi="Times"/>
        </w:rPr>
        <w:t xml:space="preserve"> points</w:t>
      </w:r>
      <w:r w:rsidR="00B63F22" w:rsidRPr="0086763C">
        <w:rPr>
          <w:rFonts w:ascii="Times" w:hAnsi="Times"/>
        </w:rPr>
        <w:t>:  &gt;50</w:t>
      </w:r>
      <w:r w:rsidR="00B63F22" w:rsidRPr="0086763C">
        <w:rPr>
          <w:rFonts w:ascii="Times" w:hAnsi="Times"/>
          <w:vertAlign w:val="superscript"/>
        </w:rPr>
        <w:t>th</w:t>
      </w:r>
      <w:r w:rsidR="00EA2E98" w:rsidRPr="0086763C">
        <w:rPr>
          <w:rFonts w:ascii="Times" w:hAnsi="Times"/>
        </w:rPr>
        <w:t xml:space="preserve"> </w:t>
      </w:r>
      <w:r w:rsidR="00B63F22" w:rsidRPr="0086763C">
        <w:rPr>
          <w:rFonts w:ascii="Times" w:hAnsi="Times"/>
        </w:rPr>
        <w:t>versus &gt;75</w:t>
      </w:r>
      <w:r w:rsidR="00B63F22" w:rsidRPr="0086763C">
        <w:rPr>
          <w:rFonts w:ascii="Times" w:hAnsi="Times"/>
          <w:vertAlign w:val="superscript"/>
        </w:rPr>
        <w:t>th</w:t>
      </w:r>
      <w:r w:rsidR="00B63F22" w:rsidRPr="0086763C">
        <w:rPr>
          <w:rFonts w:ascii="Times" w:hAnsi="Times"/>
        </w:rPr>
        <w:t xml:space="preserve"> centile</w:t>
      </w:r>
      <w:r w:rsidR="001E23CC">
        <w:rPr>
          <w:rFonts w:ascii="Times" w:hAnsi="Times"/>
        </w:rPr>
        <w:t xml:space="preserve"> (e</w:t>
      </w:r>
      <w:r w:rsidR="001E23CC" w:rsidRPr="0086763C">
        <w:rPr>
          <w:rFonts w:ascii="Times" w:hAnsi="Times"/>
        </w:rPr>
        <w:t xml:space="preserve">Table </w:t>
      </w:r>
      <w:r w:rsidR="001E23CC">
        <w:rPr>
          <w:rFonts w:ascii="Times" w:hAnsi="Times"/>
        </w:rPr>
        <w:t>2)</w:t>
      </w:r>
      <w:r w:rsidR="00B63F22" w:rsidRPr="0086763C">
        <w:rPr>
          <w:rFonts w:ascii="Times" w:hAnsi="Times"/>
        </w:rPr>
        <w:t xml:space="preserve">. </w:t>
      </w:r>
      <w:bookmarkEnd w:id="2"/>
      <w:r w:rsidR="008241B3" w:rsidRPr="0086763C">
        <w:rPr>
          <w:rFonts w:ascii="Times" w:hAnsi="Times"/>
        </w:rPr>
        <w:t xml:space="preserve"> Relative to the thresholds featured in the main analyses, while mortality rates remain elevated in the people with distress, the </w:t>
      </w:r>
      <w:r w:rsidR="000536AE" w:rsidRPr="0086763C">
        <w:rPr>
          <w:rFonts w:ascii="Times" w:hAnsi="Times"/>
        </w:rPr>
        <w:t>stepwise effect</w:t>
      </w:r>
      <w:r w:rsidR="008241B3" w:rsidRPr="0086763C">
        <w:rPr>
          <w:rFonts w:ascii="Times" w:hAnsi="Times"/>
        </w:rPr>
        <w:t xml:space="preserve"> </w:t>
      </w:r>
      <w:r w:rsidRPr="0086763C">
        <w:rPr>
          <w:rFonts w:ascii="Times" w:hAnsi="Times"/>
        </w:rPr>
        <w:t xml:space="preserve">apparent across categories </w:t>
      </w:r>
      <w:r w:rsidR="00540023" w:rsidRPr="0086763C">
        <w:rPr>
          <w:rFonts w:ascii="Times" w:hAnsi="Times"/>
        </w:rPr>
        <w:t>in</w:t>
      </w:r>
      <w:r w:rsidR="008241B3" w:rsidRPr="0086763C">
        <w:rPr>
          <w:rFonts w:ascii="Times" w:hAnsi="Times"/>
        </w:rPr>
        <w:t xml:space="preserve"> the original analyses </w:t>
      </w:r>
      <w:r w:rsidR="00FD2BF3">
        <w:rPr>
          <w:rFonts w:ascii="Times" w:hAnsi="Times"/>
        </w:rPr>
        <w:t>was</w:t>
      </w:r>
      <w:r w:rsidR="008241B3" w:rsidRPr="0086763C">
        <w:rPr>
          <w:rFonts w:ascii="Times" w:hAnsi="Times"/>
        </w:rPr>
        <w:t xml:space="preserve"> lost.  The highest mortality risk was </w:t>
      </w:r>
      <w:r w:rsidRPr="0086763C">
        <w:rPr>
          <w:rFonts w:ascii="Times" w:hAnsi="Times"/>
        </w:rPr>
        <w:t xml:space="preserve">now </w:t>
      </w:r>
      <w:r w:rsidR="008241B3" w:rsidRPr="0086763C">
        <w:rPr>
          <w:rFonts w:ascii="Times" w:hAnsi="Times"/>
        </w:rPr>
        <w:t xml:space="preserve">apparent in the group who experienced distress in adulthood only as opposed to childhood and adulthood.  Again, however, </w:t>
      </w:r>
      <w:r w:rsidR="00235394" w:rsidRPr="0086763C">
        <w:rPr>
          <w:rFonts w:ascii="Times" w:hAnsi="Times"/>
        </w:rPr>
        <w:t xml:space="preserve">these estimates are </w:t>
      </w:r>
      <w:r w:rsidR="008241B3" w:rsidRPr="0086763C">
        <w:rPr>
          <w:rFonts w:ascii="Times" w:hAnsi="Times"/>
        </w:rPr>
        <w:t>statistical</w:t>
      </w:r>
      <w:r w:rsidR="00235394" w:rsidRPr="0086763C">
        <w:rPr>
          <w:rFonts w:ascii="Times" w:hAnsi="Times"/>
        </w:rPr>
        <w:t>ly unstable owing to</w:t>
      </w:r>
      <w:r w:rsidR="008241B3" w:rsidRPr="0086763C">
        <w:rPr>
          <w:rFonts w:ascii="Times" w:hAnsi="Times"/>
        </w:rPr>
        <w:t xml:space="preserve"> </w:t>
      </w:r>
      <w:bookmarkStart w:id="3" w:name="_Hlk55829594"/>
      <w:bookmarkEnd w:id="1"/>
      <w:r w:rsidR="008241B3" w:rsidRPr="0086763C">
        <w:rPr>
          <w:rFonts w:ascii="Times" w:hAnsi="Times"/>
        </w:rPr>
        <w:t>the low number of deaths</w:t>
      </w:r>
      <w:bookmarkEnd w:id="3"/>
      <w:r w:rsidR="008241B3" w:rsidRPr="0086763C">
        <w:rPr>
          <w:rFonts w:ascii="Times" w:hAnsi="Times"/>
        </w:rPr>
        <w:t xml:space="preserve">.  </w:t>
      </w:r>
    </w:p>
    <w:p w14:paraId="276A22BD" w14:textId="77777777" w:rsidR="00B63F22" w:rsidRPr="0086763C" w:rsidRDefault="00B63F22" w:rsidP="00CF1591">
      <w:pPr>
        <w:spacing w:line="480" w:lineRule="auto"/>
        <w:rPr>
          <w:rFonts w:ascii="Times" w:hAnsi="Times"/>
        </w:rPr>
      </w:pPr>
    </w:p>
    <w:p w14:paraId="10D42355" w14:textId="7CBCFF55" w:rsidR="00216E16" w:rsidRPr="0086763C" w:rsidRDefault="00216E16" w:rsidP="00CF1591">
      <w:pPr>
        <w:spacing w:line="480" w:lineRule="auto"/>
        <w:rPr>
          <w:rFonts w:ascii="Times" w:hAnsi="Times"/>
          <w:b/>
        </w:rPr>
      </w:pPr>
      <w:r w:rsidRPr="0086763C">
        <w:rPr>
          <w:rFonts w:ascii="Times" w:hAnsi="Times"/>
          <w:b/>
        </w:rPr>
        <w:t>Discussion</w:t>
      </w:r>
    </w:p>
    <w:p w14:paraId="1C2AF142" w14:textId="677C9411" w:rsidR="00151ABB" w:rsidRPr="0086763C" w:rsidRDefault="00192983" w:rsidP="00CF1591">
      <w:pPr>
        <w:spacing w:line="480" w:lineRule="auto"/>
        <w:rPr>
          <w:rFonts w:ascii="Times" w:hAnsi="Times"/>
        </w:rPr>
      </w:pPr>
      <w:r w:rsidRPr="0086763C">
        <w:rPr>
          <w:rFonts w:ascii="Times" w:hAnsi="Times"/>
        </w:rPr>
        <w:t xml:space="preserve">We found support for our hypothesis </w:t>
      </w:r>
      <w:r w:rsidR="00216E16" w:rsidRPr="0086763C">
        <w:rPr>
          <w:rFonts w:ascii="Times" w:hAnsi="Times"/>
        </w:rPr>
        <w:t xml:space="preserve">that </w:t>
      </w:r>
      <w:r w:rsidR="000B1181" w:rsidRPr="0086763C">
        <w:rPr>
          <w:rFonts w:ascii="Times" w:hAnsi="Times"/>
        </w:rPr>
        <w:t xml:space="preserve">people </w:t>
      </w:r>
      <w:r w:rsidR="008904BD" w:rsidRPr="0086763C">
        <w:rPr>
          <w:rFonts w:ascii="Times" w:hAnsi="Times"/>
        </w:rPr>
        <w:t>with persistent</w:t>
      </w:r>
      <w:r w:rsidR="00216E16" w:rsidRPr="0086763C">
        <w:rPr>
          <w:rFonts w:ascii="Times" w:hAnsi="Times"/>
        </w:rPr>
        <w:t xml:space="preserve"> distress </w:t>
      </w:r>
      <w:r w:rsidR="00BC750A" w:rsidRPr="0086763C">
        <w:rPr>
          <w:rFonts w:ascii="Times" w:hAnsi="Times"/>
        </w:rPr>
        <w:t xml:space="preserve">across the early life course </w:t>
      </w:r>
      <w:r w:rsidR="00ED2CCC" w:rsidRPr="0086763C">
        <w:rPr>
          <w:rFonts w:ascii="Times" w:hAnsi="Times"/>
        </w:rPr>
        <w:t>experienced</w:t>
      </w:r>
      <w:r w:rsidR="000B1181" w:rsidRPr="0086763C">
        <w:rPr>
          <w:rFonts w:ascii="Times" w:hAnsi="Times"/>
        </w:rPr>
        <w:t xml:space="preserve"> </w:t>
      </w:r>
      <w:r w:rsidR="00653982">
        <w:rPr>
          <w:rFonts w:ascii="Times" w:hAnsi="Times"/>
        </w:rPr>
        <w:t xml:space="preserve">a </w:t>
      </w:r>
      <w:r w:rsidRPr="0086763C">
        <w:rPr>
          <w:rFonts w:ascii="Times" w:hAnsi="Times"/>
        </w:rPr>
        <w:t>greate</w:t>
      </w:r>
      <w:r w:rsidR="00BC750A" w:rsidRPr="0086763C">
        <w:rPr>
          <w:rFonts w:ascii="Times" w:hAnsi="Times"/>
        </w:rPr>
        <w:t xml:space="preserve">r </w:t>
      </w:r>
      <w:r w:rsidR="000B1181" w:rsidRPr="0086763C">
        <w:rPr>
          <w:rFonts w:ascii="Times" w:hAnsi="Times"/>
        </w:rPr>
        <w:t xml:space="preserve">risk of </w:t>
      </w:r>
      <w:r w:rsidR="00A9085D" w:rsidRPr="0086763C">
        <w:rPr>
          <w:rFonts w:ascii="Times" w:hAnsi="Times"/>
        </w:rPr>
        <w:t>death</w:t>
      </w:r>
      <w:r w:rsidR="00BC750A" w:rsidRPr="0086763C">
        <w:rPr>
          <w:rFonts w:ascii="Times" w:hAnsi="Times"/>
        </w:rPr>
        <w:t xml:space="preserve"> than those with single bouts</w:t>
      </w:r>
      <w:r w:rsidR="00653982">
        <w:rPr>
          <w:rFonts w:ascii="Times" w:hAnsi="Times"/>
        </w:rPr>
        <w:t>, and that, in this latter group, study members with distress in adulthood only had the next highest death rates</w:t>
      </w:r>
      <w:r w:rsidRPr="0086763C">
        <w:rPr>
          <w:rFonts w:ascii="Times" w:hAnsi="Times"/>
        </w:rPr>
        <w:t xml:space="preserve">.  </w:t>
      </w:r>
      <w:r w:rsidR="00B0084D" w:rsidRPr="0086763C">
        <w:rPr>
          <w:rFonts w:ascii="Times" w:hAnsi="Times"/>
        </w:rPr>
        <w:t xml:space="preserve">This gradient was not explained by adjustment for confounding factors, and was </w:t>
      </w:r>
      <w:r w:rsidR="00FD2BF3">
        <w:rPr>
          <w:rFonts w:ascii="Times" w:hAnsi="Times"/>
        </w:rPr>
        <w:t xml:space="preserve">markedly </w:t>
      </w:r>
      <w:r w:rsidR="00B0084D" w:rsidRPr="0086763C">
        <w:rPr>
          <w:rFonts w:ascii="Times" w:hAnsi="Times"/>
        </w:rPr>
        <w:t xml:space="preserve">stronger than in </w:t>
      </w:r>
      <w:r w:rsidR="00FD2BF3">
        <w:rPr>
          <w:rFonts w:ascii="Times" w:hAnsi="Times"/>
        </w:rPr>
        <w:t xml:space="preserve">an individual-participant </w:t>
      </w:r>
      <w:r w:rsidR="00B0084D" w:rsidRPr="0086763C">
        <w:rPr>
          <w:rFonts w:ascii="Times" w:hAnsi="Times"/>
        </w:rPr>
        <w:t>meta-analys</w:t>
      </w:r>
      <w:r w:rsidR="00FD2BF3">
        <w:rPr>
          <w:rFonts w:ascii="Times" w:hAnsi="Times"/>
        </w:rPr>
        <w:t>is</w:t>
      </w:r>
      <w:r w:rsidR="00B0084D" w:rsidRPr="0086763C">
        <w:rPr>
          <w:rFonts w:ascii="Times" w:hAnsi="Times"/>
        </w:rPr>
        <w:t xml:space="preserve"> of </w:t>
      </w:r>
      <w:r w:rsidR="008904BD" w:rsidRPr="0086763C">
        <w:rPr>
          <w:rFonts w:ascii="Times" w:hAnsi="Times"/>
        </w:rPr>
        <w:t xml:space="preserve">ten </w:t>
      </w:r>
      <w:r w:rsidR="00B0084D" w:rsidRPr="0086763C">
        <w:rPr>
          <w:rFonts w:ascii="Times" w:hAnsi="Times"/>
        </w:rPr>
        <w:t>cohort studies with a single assessment of distress</w:t>
      </w:r>
      <w:r w:rsidR="008904BD" w:rsidRPr="0086763C">
        <w:rPr>
          <w:rFonts w:ascii="Times" w:hAnsi="Times"/>
        </w:rPr>
        <w:t xml:space="preserve"> in </w:t>
      </w:r>
      <w:r w:rsidR="00BD2038" w:rsidRPr="0086763C">
        <w:rPr>
          <w:rFonts w:ascii="Times" w:hAnsi="Times"/>
        </w:rPr>
        <w:t xml:space="preserve">middle- and </w:t>
      </w:r>
      <w:r w:rsidR="008904BD" w:rsidRPr="0086763C">
        <w:rPr>
          <w:rFonts w:ascii="Times" w:hAnsi="Times"/>
        </w:rPr>
        <w:t>older-age</w:t>
      </w:r>
      <w:r w:rsidR="00BD2038" w:rsidRPr="0086763C">
        <w:rPr>
          <w:rFonts w:ascii="Times" w:hAnsi="Times"/>
        </w:rPr>
        <w:t>d people</w:t>
      </w:r>
      <w:r w:rsidR="008904BD" w:rsidRPr="0086763C">
        <w:rPr>
          <w:rFonts w:ascii="Times" w:hAnsi="Times"/>
        </w:rPr>
        <w:t xml:space="preserve"> (age- and sex-adjusted</w:t>
      </w:r>
      <w:r w:rsidR="00DB1798" w:rsidRPr="0086763C">
        <w:rPr>
          <w:rFonts w:ascii="Times" w:hAnsi="Times"/>
        </w:rPr>
        <w:t xml:space="preserve"> hazard ratio; 95% confidence interval:</w:t>
      </w:r>
      <w:r w:rsidR="008904BD" w:rsidRPr="0086763C">
        <w:rPr>
          <w:rFonts w:ascii="Times" w:hAnsi="Times"/>
        </w:rPr>
        <w:t xml:space="preserve"> 1.94; 1.66, 2.26)</w:t>
      </w:r>
      <w:r w:rsidR="00B0084D" w:rsidRPr="0086763C">
        <w:rPr>
          <w:rFonts w:ascii="Times" w:hAnsi="Times"/>
        </w:rPr>
        <w:t>.</w:t>
      </w:r>
      <w:r w:rsidR="00B0084D" w:rsidRPr="0086763C">
        <w:rPr>
          <w:rFonts w:ascii="Times" w:hAnsi="Times"/>
        </w:rPr>
        <w:fldChar w:fldCharType="begin">
          <w:fldData xml:space="preserve">PEVuZE5vdGU+PENpdGU+PEF1dGhvcj5SdXNzPC9BdXRob3I+PFllYXI+MjAxMjwvWWVhcj48UmVj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</w:fldData>
        </w:fldChar>
      </w:r>
      <w:r w:rsidR="001B3DC7" w:rsidRPr="0086763C">
        <w:rPr>
          <w:rFonts w:ascii="Times" w:hAnsi="Times"/>
        </w:rPr>
        <w:instrText xml:space="preserve"> ADDIN EN.CITE </w:instrText>
      </w:r>
      <w:r w:rsidR="001B3DC7" w:rsidRPr="0086763C">
        <w:rPr>
          <w:rFonts w:ascii="Times" w:hAnsi="Times"/>
        </w:rPr>
        <w:fldChar w:fldCharType="begin">
          <w:fldData xml:space="preserve">PEVuZE5vdGU+PENpdGU+PEF1dGhvcj5SdXNzPC9BdXRob3I+PFllYXI+MjAxMjwvWWVhcj48UmVj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</w:fldData>
        </w:fldChar>
      </w:r>
      <w:r w:rsidR="001B3DC7" w:rsidRPr="0086763C">
        <w:rPr>
          <w:rFonts w:ascii="Times" w:hAnsi="Times"/>
        </w:rPr>
        <w:instrText xml:space="preserve"> ADDIN EN.CITE.DATA </w:instrText>
      </w:r>
      <w:r w:rsidR="001B3DC7" w:rsidRPr="0086763C">
        <w:rPr>
          <w:rFonts w:ascii="Times" w:hAnsi="Times"/>
        </w:rPr>
      </w:r>
      <w:r w:rsidR="001B3DC7" w:rsidRPr="0086763C">
        <w:rPr>
          <w:rFonts w:ascii="Times" w:hAnsi="Times"/>
        </w:rPr>
        <w:fldChar w:fldCharType="end"/>
      </w:r>
      <w:r w:rsidR="00B0084D" w:rsidRPr="0086763C">
        <w:rPr>
          <w:rFonts w:ascii="Times" w:hAnsi="Times"/>
        </w:rPr>
      </w:r>
      <w:r w:rsidR="00B0084D" w:rsidRPr="0086763C">
        <w:rPr>
          <w:rFonts w:ascii="Times" w:hAnsi="Times"/>
        </w:rPr>
        <w:fldChar w:fldCharType="separate"/>
      </w:r>
      <w:r w:rsidR="001B3DC7" w:rsidRPr="0086763C">
        <w:rPr>
          <w:rFonts w:ascii="Times" w:hAnsi="Times"/>
          <w:noProof/>
          <w:vertAlign w:val="superscript"/>
        </w:rPr>
        <w:t>8</w:t>
      </w:r>
      <w:r w:rsidR="00B0084D" w:rsidRPr="0086763C">
        <w:rPr>
          <w:rFonts w:ascii="Times" w:hAnsi="Times"/>
        </w:rPr>
        <w:fldChar w:fldCharType="end"/>
      </w:r>
      <w:r w:rsidR="00B0084D" w:rsidRPr="0086763C">
        <w:rPr>
          <w:rFonts w:ascii="Times" w:hAnsi="Times"/>
        </w:rPr>
        <w:t xml:space="preserve">  </w:t>
      </w:r>
    </w:p>
    <w:p w14:paraId="032BF414" w14:textId="4A7D7C34" w:rsidR="007E440D" w:rsidRPr="0086763C" w:rsidRDefault="007E440D" w:rsidP="00CF1591">
      <w:pPr>
        <w:spacing w:line="480" w:lineRule="auto"/>
        <w:rPr>
          <w:rFonts w:ascii="Times" w:hAnsi="Times"/>
        </w:rPr>
      </w:pPr>
    </w:p>
    <w:p w14:paraId="4B12C1BD" w14:textId="4F745B6E" w:rsidR="001706F2" w:rsidRPr="0086763C" w:rsidRDefault="001706F2" w:rsidP="00CF1591">
      <w:pPr>
        <w:spacing w:line="480" w:lineRule="auto"/>
        <w:rPr>
          <w:rFonts w:ascii="Times" w:hAnsi="Times"/>
          <w:i/>
          <w:iCs/>
        </w:rPr>
      </w:pPr>
      <w:r w:rsidRPr="0086763C">
        <w:rPr>
          <w:rFonts w:ascii="Times" w:hAnsi="Times"/>
          <w:i/>
          <w:iCs/>
        </w:rPr>
        <w:t>Existing studies</w:t>
      </w:r>
      <w:r w:rsidR="00B57FC5" w:rsidRPr="0086763C">
        <w:rPr>
          <w:rFonts w:ascii="Times" w:hAnsi="Times"/>
          <w:i/>
          <w:iCs/>
        </w:rPr>
        <w:t xml:space="preserve"> </w:t>
      </w:r>
    </w:p>
    <w:p w14:paraId="501AE83E" w14:textId="52FB35EE" w:rsidR="007E440D" w:rsidRPr="0086763C" w:rsidRDefault="007E440D" w:rsidP="007E440D">
      <w:pPr>
        <w:spacing w:line="480" w:lineRule="auto"/>
        <w:rPr>
          <w:rFonts w:ascii="Times" w:hAnsi="Times"/>
        </w:rPr>
      </w:pPr>
      <w:r w:rsidRPr="0086763C">
        <w:rPr>
          <w:rFonts w:ascii="Times" w:hAnsi="Times"/>
        </w:rPr>
        <w:t>Investigators using extended mortality surveillance in the 1946 birth cohort study</w:t>
      </w:r>
      <w:r w:rsidRPr="0086763C">
        <w:rPr>
          <w:rFonts w:ascii="Times" w:hAnsi="Times"/>
        </w:rPr>
        <w:fldChar w:fldCharType="begin"/>
      </w:r>
      <w:r w:rsidR="00365728" w:rsidRPr="0086763C">
        <w:rPr>
          <w:rFonts w:ascii="Times" w:hAnsi="Times"/>
        </w:rPr>
        <w:instrText xml:space="preserve"> ADDIN EN.CITE &lt;EndNote&gt;&lt;Cite&gt;&lt;Author&gt;Archer&lt;/Author&gt;&lt;Year&gt;2020&lt;/Year&gt;&lt;RecNum&gt;8188&lt;/RecNum&gt;&lt;DisplayText&gt;&lt;style face="superscript"&gt;12&lt;/style&gt;&lt;/DisplayText&gt;&lt;record&gt;&lt;rec-number&gt;8188&lt;/rec-number&gt;&lt;foreign-keys&gt;&lt;key app="EN" db-id="v2vwdxdzj5drz9epsa0p9wfdatdpvw9dpxxt" timestamp="1586441450"&gt;8188&lt;/key&gt;&lt;/foreign-keys&gt;&lt;ref-type name="Journal Article"&gt;17&lt;/ref-type&gt;&lt;contributors&gt;&lt;authors&gt;&lt;author&gt;Archer, G.&lt;/author&gt;&lt;author&gt;Kuh, D.&lt;/author&gt;&lt;author&gt;Hotopf, M.&lt;/author&gt;&lt;author&gt;Stafford, M.&lt;/author&gt;&lt;author&gt;Richards, M.&lt;/author&gt;&lt;/authors&gt;&lt;/contributors&gt;&lt;auth-address&gt;MRC Unit for Lifelong Health and Ageing at UCL, University College London, London, United Kingdom.&amp;#xD;Department of Psychological Medicine, Institute of Psychiatry, Psychology &amp;amp; Neuroscience, King&amp;apos;s College London, London, United Kingdom.&amp;#xD;South London and Maudsley National Health Service Foundation Trust, London, United Kingdom.&lt;/auth-address&gt;&lt;titles&gt;&lt;title&gt;Association Between Lifetime Affective Symptoms and Premature Mortality&lt;/title&gt;&lt;secondary-title&gt;JAMA Psychiatry&lt;/secondary-title&gt;&lt;alt-title&gt;JAMA psychiatry&lt;/alt-title&gt;&lt;/titles&gt;&lt;periodical&gt;&lt;full-title&gt;JAMA Psychiatry&lt;/full-title&gt;&lt;abbr-1&gt;JAMA psychiatry&lt;/abbr-1&gt;&lt;/periodical&gt;&lt;alt-periodical&gt;&lt;full-title&gt;JAMA Psychiatry&lt;/full-title&gt;&lt;abbr-1&gt;JAMA psychiatry&lt;/abbr-1&gt;&lt;/alt-periodical&gt;&lt;edition&gt;2020/04/09&lt;/edition&gt;&lt;dates&gt;&lt;year&gt;2020&lt;/year&gt;&lt;pub-dates&gt;&lt;date&gt;Apr 8&lt;/date&gt;&lt;/pub-dates&gt;&lt;/dates&gt;&lt;isbn&gt;2168-622x&lt;/isbn&gt;&lt;accession-num&gt;32267482&lt;/accession-num&gt;&lt;urls&gt;&lt;/urls&gt;&lt;electronic-resource-num&gt;10.1001/jamapsychiatry.2020.0316&lt;/electronic-resource-num&gt;&lt;remote-database-provider&gt;NLM&lt;/remote-database-provider&gt;&lt;language&gt;eng&lt;/language&gt;&lt;/record&gt;&lt;/Cite&gt;&lt;/EndNote&gt;</w:instrText>
      </w:r>
      <w:r w:rsidRPr="0086763C">
        <w:rPr>
          <w:rFonts w:ascii="Times" w:hAnsi="Times"/>
        </w:rPr>
        <w:fldChar w:fldCharType="separate"/>
      </w:r>
      <w:r w:rsidR="00365728" w:rsidRPr="0086763C">
        <w:rPr>
          <w:rFonts w:ascii="Times" w:hAnsi="Times"/>
          <w:noProof/>
          <w:vertAlign w:val="superscript"/>
        </w:rPr>
        <w:t>12</w:t>
      </w:r>
      <w:r w:rsidRPr="0086763C">
        <w:rPr>
          <w:rFonts w:ascii="Times" w:hAnsi="Times"/>
        </w:rPr>
        <w:fldChar w:fldCharType="end"/>
      </w:r>
      <w:r w:rsidRPr="0086763C">
        <w:rPr>
          <w:rFonts w:ascii="Times" w:hAnsi="Times"/>
        </w:rPr>
        <w:t xml:space="preserve"> </w:t>
      </w:r>
      <w:r w:rsidR="005A254C" w:rsidRPr="0086763C">
        <w:rPr>
          <w:rFonts w:ascii="Times" w:hAnsi="Times"/>
        </w:rPr>
        <w:t xml:space="preserve">provide mixed support for </w:t>
      </w:r>
      <w:r w:rsidR="003C1A09" w:rsidRPr="0086763C">
        <w:rPr>
          <w:rFonts w:ascii="Times" w:hAnsi="Times"/>
        </w:rPr>
        <w:t xml:space="preserve">our </w:t>
      </w:r>
      <w:r w:rsidR="005A254C" w:rsidRPr="0086763C">
        <w:rPr>
          <w:rFonts w:ascii="Times" w:hAnsi="Times"/>
        </w:rPr>
        <w:t>results</w:t>
      </w:r>
      <w:r w:rsidR="003C1A09" w:rsidRPr="0086763C">
        <w:rPr>
          <w:rFonts w:ascii="Times" w:hAnsi="Times"/>
        </w:rPr>
        <w:t xml:space="preserve">.  In that study, </w:t>
      </w:r>
      <w:r w:rsidR="005A254C" w:rsidRPr="0086763C">
        <w:rPr>
          <w:rFonts w:ascii="Times" w:hAnsi="Times"/>
        </w:rPr>
        <w:t>minimally</w:t>
      </w:r>
      <w:r w:rsidR="00E46AD6">
        <w:rPr>
          <w:rFonts w:ascii="Times" w:hAnsi="Times"/>
        </w:rPr>
        <w:t xml:space="preserve"> </w:t>
      </w:r>
      <w:r w:rsidR="005A254C" w:rsidRPr="0086763C">
        <w:rPr>
          <w:rFonts w:ascii="Times" w:hAnsi="Times"/>
        </w:rPr>
        <w:t xml:space="preserve">adjusted analyses showed a </w:t>
      </w:r>
      <w:r w:rsidR="000536AE" w:rsidRPr="0086763C">
        <w:rPr>
          <w:rFonts w:ascii="Times" w:hAnsi="Times"/>
        </w:rPr>
        <w:t xml:space="preserve">stepwise </w:t>
      </w:r>
      <w:r w:rsidR="005A254C" w:rsidRPr="0086763C">
        <w:rPr>
          <w:rFonts w:ascii="Times" w:hAnsi="Times"/>
        </w:rPr>
        <w:t>effect, as we did.  After multiple control</w:t>
      </w:r>
      <w:r w:rsidR="00092D5A" w:rsidRPr="0086763C">
        <w:rPr>
          <w:rFonts w:ascii="Times" w:hAnsi="Times"/>
        </w:rPr>
        <w:t xml:space="preserve"> for more than </w:t>
      </w:r>
      <w:r w:rsidR="00E46AD6">
        <w:rPr>
          <w:rFonts w:ascii="Times" w:hAnsi="Times"/>
        </w:rPr>
        <w:t>20</w:t>
      </w:r>
      <w:r w:rsidR="00E46AD6" w:rsidRPr="0086763C">
        <w:rPr>
          <w:rFonts w:ascii="Times" w:hAnsi="Times"/>
        </w:rPr>
        <w:t xml:space="preserve"> </w:t>
      </w:r>
      <w:r w:rsidR="00092D5A" w:rsidRPr="0086763C">
        <w:rPr>
          <w:rFonts w:ascii="Times" w:hAnsi="Times"/>
        </w:rPr>
        <w:t>covariates</w:t>
      </w:r>
      <w:r w:rsidR="005A254C" w:rsidRPr="0086763C">
        <w:rPr>
          <w:rFonts w:ascii="Times" w:hAnsi="Times"/>
        </w:rPr>
        <w:t xml:space="preserve">, </w:t>
      </w:r>
      <w:r w:rsidR="007F22E6" w:rsidRPr="0086763C">
        <w:rPr>
          <w:rFonts w:ascii="Times" w:hAnsi="Times"/>
        </w:rPr>
        <w:t xml:space="preserve">however, </w:t>
      </w:r>
      <w:r w:rsidR="005A254C" w:rsidRPr="0086763C">
        <w:rPr>
          <w:rFonts w:ascii="Times" w:hAnsi="Times"/>
        </w:rPr>
        <w:t>individuals</w:t>
      </w:r>
      <w:r w:rsidR="003C1A09" w:rsidRPr="0086763C">
        <w:rPr>
          <w:rFonts w:ascii="Times" w:hAnsi="Times"/>
        </w:rPr>
        <w:t xml:space="preserve"> who only experienced distress symptoms in adolescent </w:t>
      </w:r>
      <w:r w:rsidR="001706F2" w:rsidRPr="0086763C">
        <w:rPr>
          <w:rFonts w:ascii="Times" w:hAnsi="Times"/>
        </w:rPr>
        <w:t xml:space="preserve">actually </w:t>
      </w:r>
      <w:r w:rsidR="003C1A09" w:rsidRPr="0086763C">
        <w:rPr>
          <w:rFonts w:ascii="Times" w:hAnsi="Times"/>
        </w:rPr>
        <w:t>had higher death rates than those who reported mental health problems on as many as four occasions up until middle</w:t>
      </w:r>
      <w:r w:rsidR="00E46AD6">
        <w:rPr>
          <w:rFonts w:ascii="Times" w:hAnsi="Times"/>
        </w:rPr>
        <w:t xml:space="preserve"> </w:t>
      </w:r>
      <w:r w:rsidR="003C1A09" w:rsidRPr="0086763C">
        <w:rPr>
          <w:rFonts w:ascii="Times" w:hAnsi="Times"/>
        </w:rPr>
        <w:t xml:space="preserve">age.  </w:t>
      </w:r>
      <w:bookmarkStart w:id="4" w:name="_Hlk60674076"/>
      <w:r w:rsidR="00B57FC5" w:rsidRPr="0086763C">
        <w:rPr>
          <w:rFonts w:ascii="Times" w:hAnsi="Times"/>
        </w:rPr>
        <w:t xml:space="preserve">There was </w:t>
      </w:r>
      <w:r w:rsidR="006A3D4C" w:rsidRPr="0086763C">
        <w:rPr>
          <w:rFonts w:ascii="Times" w:hAnsi="Times"/>
        </w:rPr>
        <w:t xml:space="preserve">a </w:t>
      </w:r>
      <w:r w:rsidR="00B57FC5" w:rsidRPr="0086763C">
        <w:rPr>
          <w:rFonts w:ascii="Times" w:hAnsi="Times"/>
        </w:rPr>
        <w:t xml:space="preserve">difference in the </w:t>
      </w:r>
      <w:r w:rsidR="006A3D4C" w:rsidRPr="0086763C">
        <w:rPr>
          <w:rFonts w:ascii="Times" w:hAnsi="Times"/>
        </w:rPr>
        <w:t xml:space="preserve">type of </w:t>
      </w:r>
      <w:r w:rsidR="00B57FC5" w:rsidRPr="0086763C">
        <w:rPr>
          <w:rFonts w:ascii="Times" w:hAnsi="Times"/>
        </w:rPr>
        <w:t xml:space="preserve">questionnaire </w:t>
      </w:r>
      <w:r w:rsidR="006A3D4C" w:rsidRPr="0086763C">
        <w:rPr>
          <w:rFonts w:ascii="Times" w:hAnsi="Times"/>
        </w:rPr>
        <w:t xml:space="preserve">used to </w:t>
      </w:r>
      <w:r w:rsidR="00B57FC5" w:rsidRPr="0086763C">
        <w:rPr>
          <w:rFonts w:ascii="Times" w:hAnsi="Times"/>
        </w:rPr>
        <w:t xml:space="preserve">assess adult distress in the present study (Malaise inventory) </w:t>
      </w:r>
      <w:r w:rsidR="00437955" w:rsidRPr="0086763C">
        <w:rPr>
          <w:rFonts w:ascii="Times" w:hAnsi="Times"/>
        </w:rPr>
        <w:t xml:space="preserve">relative to </w:t>
      </w:r>
      <w:r w:rsidR="00B57FC5" w:rsidRPr="0086763C">
        <w:rPr>
          <w:rFonts w:ascii="Times" w:hAnsi="Times"/>
        </w:rPr>
        <w:t xml:space="preserve">the 1946 birth cohort (Present State Examination).  </w:t>
      </w:r>
      <w:r w:rsidR="00AB254E" w:rsidRPr="0086763C">
        <w:rPr>
          <w:rFonts w:ascii="Times" w:hAnsi="Times"/>
        </w:rPr>
        <w:t xml:space="preserve">After the original submission of </w:t>
      </w:r>
      <w:r w:rsidR="00B57FC5" w:rsidRPr="0086763C">
        <w:rPr>
          <w:rFonts w:ascii="Times" w:hAnsi="Times"/>
        </w:rPr>
        <w:t>the present manuscript, findings from the 1958 birth cohort study</w:t>
      </w:r>
      <w:r w:rsidR="00A56127" w:rsidRPr="0086763C">
        <w:rPr>
          <w:rFonts w:ascii="Times" w:hAnsi="Times"/>
        </w:rPr>
        <w:fldChar w:fldCharType="begin"/>
      </w:r>
      <w:r w:rsidR="004433AC" w:rsidRPr="0086763C">
        <w:rPr>
          <w:rFonts w:ascii="Times" w:hAnsi="Times"/>
        </w:rPr>
        <w:instrText xml:space="preserve"> ADDIN EN.CITE &lt;EndNote&gt;&lt;Cite&gt;&lt;Author&gt;Ploubidis&lt;/Author&gt;&lt;Year&gt;2020&lt;/Year&gt;&lt;RecNum&gt;8220&lt;/RecNum&gt;&lt;DisplayText&gt;&lt;style face="superscript"&gt;18&lt;/style&gt;&lt;/DisplayText&gt;&lt;record&gt;&lt;rec-number&gt;8220&lt;/rec-number&gt;&lt;foreign-keys&gt;&lt;key app="EN" db-id="r0dt9fre5paddxet9s75ezf9wz9z0vw2svad" timestamp="1605703268"&gt;8220&lt;/key&gt;&lt;/foreign-keys&gt;&lt;ref-type name="Journal Article"&gt;17&lt;/ref-type&gt;&lt;contributors&gt;&lt;authors&gt;&lt;author&gt;Ploubidis, G. B.&lt;/author&gt;&lt;author&gt;Batty, G. D.&lt;/author&gt;&lt;author&gt;Patalay, P.&lt;/author&gt;&lt;author&gt;Bann, D.&lt;/author&gt;&lt;author&gt;Goodman, A.&lt;/author&gt;&lt;/authors&gt;&lt;/contributors&gt;&lt;auth-address&gt;Centre for Longitudinal Studies, Department of Social Science, UCL Institute of Education, University College London, London, England.&amp;#xD;Department of Epidemiology and Public Health, University College London, London, England.&amp;#xD;School of Biological and Population Health Sciences, Oregon State University, Corvallis.&amp;#xD;MRC Unit for Lifelong Health and Ageing, Department of Population Science and Experimental Medicine, University College London, London, England.&lt;/auth-address&gt;&lt;titles&gt;&lt;title&gt;Association of Early-Life Mental Health With Biomarkers in Midlife and Premature Mortality: Evidence From the 1958 British Birth Cohort&lt;/title&gt;&lt;secondary-title&gt;JAMA Psychiatry&lt;/secondary-title&gt;&lt;/titles&gt;&lt;periodical&gt;&lt;full-title&gt;JAMA Psychiatry&lt;/full-title&gt;&lt;/periodical&gt;&lt;edition&gt;2020/10/01&lt;/edition&gt;&lt;dates&gt;&lt;year&gt;2020&lt;/year&gt;&lt;pub-dates&gt;&lt;date&gt;Sep 30&lt;/date&gt;&lt;/pub-dates&gt;&lt;/dates&gt;&lt;isbn&gt;2168-622X (Print)&amp;#xD;2168-622x&lt;/isbn&gt;&lt;accession-num&gt;32997099&lt;/accession-num&gt;&lt;urls&gt;&lt;/urls&gt;&lt;custom2&gt;PMC7527946&lt;/custom2&gt;&lt;electronic-resource-num&gt;10.1001/jamapsychiatry.2020.2893&lt;/electronic-resource-num&gt;&lt;remote-database-provider&gt;NLM&lt;/remote-database-provider&gt;&lt;language&gt;eng&lt;/language&gt;&lt;/record&gt;&lt;/Cite&gt;&lt;/EndNote&gt;</w:instrText>
      </w:r>
      <w:r w:rsidR="00A56127" w:rsidRPr="0086763C">
        <w:rPr>
          <w:rFonts w:ascii="Times" w:hAnsi="Times"/>
        </w:rPr>
        <w:fldChar w:fldCharType="separate"/>
      </w:r>
      <w:r w:rsidR="004433AC" w:rsidRPr="0086763C">
        <w:rPr>
          <w:rFonts w:ascii="Times" w:hAnsi="Times"/>
          <w:noProof/>
          <w:vertAlign w:val="superscript"/>
        </w:rPr>
        <w:t>18</w:t>
      </w:r>
      <w:r w:rsidR="00A56127" w:rsidRPr="0086763C">
        <w:rPr>
          <w:rFonts w:ascii="Times" w:hAnsi="Times"/>
        </w:rPr>
        <w:fldChar w:fldCharType="end"/>
      </w:r>
      <w:r w:rsidR="00B57FC5" w:rsidRPr="0086763C">
        <w:rPr>
          <w:rFonts w:ascii="Times" w:hAnsi="Times"/>
        </w:rPr>
        <w:t xml:space="preserve"> </w:t>
      </w:r>
      <w:r w:rsidR="00AB254E" w:rsidRPr="0086763C">
        <w:rPr>
          <w:rFonts w:ascii="Times" w:hAnsi="Times"/>
        </w:rPr>
        <w:t>were</w:t>
      </w:r>
      <w:r w:rsidR="00B57FC5" w:rsidRPr="0086763C">
        <w:rPr>
          <w:rFonts w:ascii="Times" w:hAnsi="Times"/>
        </w:rPr>
        <w:t xml:space="preserve"> </w:t>
      </w:r>
      <w:r w:rsidR="004433AC" w:rsidRPr="0086763C">
        <w:rPr>
          <w:rFonts w:ascii="Times" w:hAnsi="Times"/>
        </w:rPr>
        <w:t>published</w:t>
      </w:r>
      <w:r w:rsidR="00B57FC5" w:rsidRPr="0086763C">
        <w:rPr>
          <w:rFonts w:ascii="Times" w:hAnsi="Times"/>
        </w:rPr>
        <w:t xml:space="preserve"> showing</w:t>
      </w:r>
      <w:r w:rsidR="00AB254E" w:rsidRPr="0086763C">
        <w:rPr>
          <w:rFonts w:ascii="Times" w:hAnsi="Times"/>
        </w:rPr>
        <w:t xml:space="preserve"> an increased risk of total mortality in study members with evidence of chronic distress</w:t>
      </w:r>
      <w:r w:rsidR="00527B65" w:rsidRPr="0086763C">
        <w:rPr>
          <w:rFonts w:ascii="Times" w:hAnsi="Times"/>
        </w:rPr>
        <w:t xml:space="preserve"> up to age 16 years</w:t>
      </w:r>
      <w:r w:rsidR="004433AC" w:rsidRPr="0086763C">
        <w:rPr>
          <w:rFonts w:ascii="Times" w:hAnsi="Times"/>
        </w:rPr>
        <w:t xml:space="preserve"> only</w:t>
      </w:r>
      <w:r w:rsidR="00AB254E" w:rsidRPr="0086763C">
        <w:rPr>
          <w:rFonts w:ascii="Times" w:hAnsi="Times"/>
        </w:rPr>
        <w:t>.</w:t>
      </w:r>
      <w:r w:rsidR="00B57FC5" w:rsidRPr="0086763C">
        <w:rPr>
          <w:rFonts w:ascii="Times" w:hAnsi="Times"/>
        </w:rPr>
        <w:t xml:space="preserve"> </w:t>
      </w:r>
    </w:p>
    <w:bookmarkEnd w:id="4"/>
    <w:p w14:paraId="713E1B52" w14:textId="314940B8" w:rsidR="00151ABB" w:rsidRDefault="00151ABB" w:rsidP="00CF1591">
      <w:pPr>
        <w:spacing w:line="480" w:lineRule="auto"/>
        <w:rPr>
          <w:rFonts w:ascii="Times" w:hAnsi="Times"/>
        </w:rPr>
      </w:pPr>
    </w:p>
    <w:p w14:paraId="6244A5F0" w14:textId="77777777" w:rsidR="00FD2BF3" w:rsidRPr="0086763C" w:rsidRDefault="00FD2BF3" w:rsidP="00CF1591">
      <w:pPr>
        <w:spacing w:line="480" w:lineRule="auto"/>
        <w:rPr>
          <w:rFonts w:ascii="Times" w:hAnsi="Times"/>
        </w:rPr>
      </w:pPr>
    </w:p>
    <w:p w14:paraId="17CD10A7" w14:textId="562F0160" w:rsidR="001706F2" w:rsidRPr="0086763C" w:rsidRDefault="008E7E22" w:rsidP="00CF1591">
      <w:pPr>
        <w:spacing w:line="480" w:lineRule="auto"/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>Present s</w:t>
      </w:r>
      <w:r w:rsidR="001706F2" w:rsidRPr="0086763C">
        <w:rPr>
          <w:rFonts w:ascii="Times" w:hAnsi="Times"/>
          <w:i/>
          <w:iCs/>
        </w:rPr>
        <w:t>tudy strengths and limitations</w:t>
      </w:r>
    </w:p>
    <w:p w14:paraId="06B85FAC" w14:textId="7E9ED2E2" w:rsidR="00210DA2" w:rsidRPr="0086763C" w:rsidRDefault="00092D5A" w:rsidP="007118E0">
      <w:pPr>
        <w:spacing w:line="480" w:lineRule="auto"/>
        <w:rPr>
          <w:iCs/>
        </w:rPr>
      </w:pPr>
      <w:r w:rsidRPr="0086763C">
        <w:rPr>
          <w:rFonts w:ascii="Times" w:hAnsi="Times"/>
        </w:rPr>
        <w:t xml:space="preserve">The rarity of distress data across the life course is a </w:t>
      </w:r>
      <w:r w:rsidR="00653982">
        <w:rPr>
          <w:rFonts w:ascii="Times" w:hAnsi="Times"/>
        </w:rPr>
        <w:t xml:space="preserve">relatively </w:t>
      </w:r>
      <w:r w:rsidRPr="0086763C">
        <w:rPr>
          <w:rFonts w:ascii="Times" w:hAnsi="Times"/>
        </w:rPr>
        <w:t>distinguishing feature of the present study</w:t>
      </w:r>
      <w:r w:rsidR="009E3BE4" w:rsidRPr="0086763C">
        <w:rPr>
          <w:rFonts w:ascii="Times" w:hAnsi="Times"/>
        </w:rPr>
        <w:t>, however, t</w:t>
      </w:r>
      <w:r w:rsidR="00971772" w:rsidRPr="0086763C">
        <w:rPr>
          <w:rFonts w:ascii="Times" w:hAnsi="Times"/>
        </w:rPr>
        <w:t xml:space="preserve">hat </w:t>
      </w:r>
      <w:r w:rsidR="00151ABB" w:rsidRPr="0086763C">
        <w:rPr>
          <w:iCs/>
        </w:rPr>
        <w:t>different devices</w:t>
      </w:r>
      <w:r w:rsidR="001F0FB7" w:rsidRPr="0086763C">
        <w:rPr>
          <w:iCs/>
        </w:rPr>
        <w:t xml:space="preserve"> and </w:t>
      </w:r>
      <w:r w:rsidR="00A33D57">
        <w:rPr>
          <w:iCs/>
        </w:rPr>
        <w:t>respondent</w:t>
      </w:r>
      <w:r w:rsidR="00653982">
        <w:rPr>
          <w:iCs/>
        </w:rPr>
        <w:t>s</w:t>
      </w:r>
      <w:r w:rsidR="001F0FB7" w:rsidRPr="0086763C">
        <w:rPr>
          <w:iCs/>
        </w:rPr>
        <w:t xml:space="preserve"> (parent </w:t>
      </w:r>
      <w:r w:rsidR="00653982">
        <w:rPr>
          <w:iCs/>
        </w:rPr>
        <w:t>versus</w:t>
      </w:r>
      <w:r w:rsidR="00A33D57" w:rsidRPr="0086763C">
        <w:rPr>
          <w:iCs/>
        </w:rPr>
        <w:t xml:space="preserve"> </w:t>
      </w:r>
      <w:r w:rsidR="001F0FB7" w:rsidRPr="0086763C">
        <w:rPr>
          <w:iCs/>
        </w:rPr>
        <w:t>study member)</w:t>
      </w:r>
      <w:r w:rsidR="00151ABB" w:rsidRPr="0086763C">
        <w:rPr>
          <w:iCs/>
        </w:rPr>
        <w:t xml:space="preserve"> were used to capture </w:t>
      </w:r>
      <w:r w:rsidR="00971772" w:rsidRPr="0086763C">
        <w:rPr>
          <w:iCs/>
        </w:rPr>
        <w:t>this phenotype</w:t>
      </w:r>
      <w:r w:rsidRPr="0086763C">
        <w:rPr>
          <w:iCs/>
        </w:rPr>
        <w:t xml:space="preserve"> </w:t>
      </w:r>
      <w:r w:rsidR="00971772" w:rsidRPr="0086763C">
        <w:rPr>
          <w:iCs/>
        </w:rPr>
        <w:t>is a potential shortcoming</w:t>
      </w:r>
      <w:r w:rsidRPr="0086763C">
        <w:rPr>
          <w:iCs/>
        </w:rPr>
        <w:t>.</w:t>
      </w:r>
      <w:r w:rsidR="00151ABB" w:rsidRPr="0086763C">
        <w:rPr>
          <w:iCs/>
        </w:rPr>
        <w:t xml:space="preserve">  </w:t>
      </w:r>
      <w:r w:rsidR="001E23CC">
        <w:rPr>
          <w:iCs/>
        </w:rPr>
        <w:t>Quantifying</w:t>
      </w:r>
      <w:r w:rsidR="001E23CC" w:rsidRPr="0086763C">
        <w:rPr>
          <w:iCs/>
        </w:rPr>
        <w:t xml:space="preserve"> </w:t>
      </w:r>
      <w:r w:rsidR="001F0FB7" w:rsidRPr="0086763C">
        <w:rPr>
          <w:iCs/>
        </w:rPr>
        <w:t xml:space="preserve">childhood distress via a third party is arguably preferable to the study members’ own responses to questions that they may not fully comprehend at 10 and certainly 5 years of age.  Related, it is perhaps testament to the predictive utility of these </w:t>
      </w:r>
      <w:r w:rsidR="00527B65" w:rsidRPr="0086763C">
        <w:rPr>
          <w:iCs/>
        </w:rPr>
        <w:t xml:space="preserve">different </w:t>
      </w:r>
      <w:r w:rsidR="001F0FB7" w:rsidRPr="0086763C">
        <w:rPr>
          <w:iCs/>
        </w:rPr>
        <w:t xml:space="preserve">measures </w:t>
      </w:r>
      <w:r w:rsidR="00527B65" w:rsidRPr="0086763C">
        <w:rPr>
          <w:iCs/>
        </w:rPr>
        <w:t xml:space="preserve">of the same phenotype </w:t>
      </w:r>
      <w:r w:rsidR="001F0FB7" w:rsidRPr="0086763C">
        <w:rPr>
          <w:iCs/>
        </w:rPr>
        <w:t>that, irrespective of the mode of delivery and the threshold to denote distress, each reveals associations with mortality</w:t>
      </w:r>
      <w:r w:rsidR="00A0401F" w:rsidRPr="0086763C">
        <w:rPr>
          <w:iCs/>
        </w:rPr>
        <w:t xml:space="preserve"> </w:t>
      </w:r>
      <w:r w:rsidR="001F0FB7" w:rsidRPr="0086763C">
        <w:rPr>
          <w:iCs/>
        </w:rPr>
        <w:t xml:space="preserve">– the only exception </w:t>
      </w:r>
      <w:r w:rsidR="00527B65" w:rsidRPr="0086763C">
        <w:rPr>
          <w:iCs/>
        </w:rPr>
        <w:t>was</w:t>
      </w:r>
      <w:r w:rsidR="001F0FB7" w:rsidRPr="0086763C">
        <w:rPr>
          <w:iCs/>
        </w:rPr>
        <w:t xml:space="preserve"> childhood distress as denoted by scores above the 50th centile (</w:t>
      </w:r>
      <w:r w:rsidR="001E23CC">
        <w:rPr>
          <w:iCs/>
        </w:rPr>
        <w:t>eT</w:t>
      </w:r>
      <w:r w:rsidR="001F0FB7" w:rsidRPr="0086763C">
        <w:rPr>
          <w:iCs/>
        </w:rPr>
        <w:t xml:space="preserve">able </w:t>
      </w:r>
      <w:r w:rsidR="001E23CC">
        <w:rPr>
          <w:iCs/>
        </w:rPr>
        <w:t>2</w:t>
      </w:r>
      <w:r w:rsidR="001F0FB7" w:rsidRPr="0086763C">
        <w:rPr>
          <w:iCs/>
        </w:rPr>
        <w:t xml:space="preserve">).  </w:t>
      </w:r>
    </w:p>
    <w:p w14:paraId="73ED5C33" w14:textId="77777777" w:rsidR="00210DA2" w:rsidRPr="0086763C" w:rsidRDefault="00210DA2" w:rsidP="007118E0">
      <w:pPr>
        <w:spacing w:line="480" w:lineRule="auto"/>
        <w:rPr>
          <w:iCs/>
        </w:rPr>
      </w:pPr>
    </w:p>
    <w:p w14:paraId="3A3E0A20" w14:textId="1A9C01E8" w:rsidR="00210DA2" w:rsidRPr="0086763C" w:rsidRDefault="001706F2" w:rsidP="007118E0">
      <w:pPr>
        <w:spacing w:line="480" w:lineRule="auto"/>
        <w:rPr>
          <w:rFonts w:ascii="Times" w:hAnsi="Times"/>
        </w:rPr>
      </w:pPr>
      <w:r w:rsidRPr="0086763C">
        <w:rPr>
          <w:iCs/>
        </w:rPr>
        <w:t xml:space="preserve">In another potential </w:t>
      </w:r>
      <w:r w:rsidR="00092D5A" w:rsidRPr="0086763C">
        <w:rPr>
          <w:iCs/>
        </w:rPr>
        <w:t>weakness</w:t>
      </w:r>
      <w:r w:rsidRPr="0086763C">
        <w:rPr>
          <w:iCs/>
        </w:rPr>
        <w:t xml:space="preserve">, there is </w:t>
      </w:r>
      <w:r w:rsidR="00151ABB" w:rsidRPr="0086763C">
        <w:rPr>
          <w:rFonts w:ascii="Times" w:hAnsi="Times"/>
        </w:rPr>
        <w:t>e</w:t>
      </w:r>
      <w:r w:rsidR="00B0084D" w:rsidRPr="0086763C">
        <w:rPr>
          <w:rFonts w:ascii="Times" w:hAnsi="Times"/>
        </w:rPr>
        <w:t xml:space="preserve">vidence that </w:t>
      </w:r>
      <w:r w:rsidR="008904BD" w:rsidRPr="0086763C">
        <w:rPr>
          <w:rFonts w:ascii="Times" w:hAnsi="Times"/>
        </w:rPr>
        <w:t>life</w:t>
      </w:r>
      <w:r w:rsidR="00E46AD6">
        <w:rPr>
          <w:rFonts w:ascii="Times" w:hAnsi="Times"/>
        </w:rPr>
        <w:t>-</w:t>
      </w:r>
      <w:r w:rsidR="008904BD" w:rsidRPr="0086763C">
        <w:rPr>
          <w:rFonts w:ascii="Times" w:hAnsi="Times"/>
        </w:rPr>
        <w:t xml:space="preserve">course </w:t>
      </w:r>
      <w:r w:rsidR="00B0084D" w:rsidRPr="0086763C">
        <w:rPr>
          <w:rFonts w:ascii="Times" w:hAnsi="Times"/>
        </w:rPr>
        <w:t xml:space="preserve">distress </w:t>
      </w:r>
      <w:r w:rsidR="008904BD" w:rsidRPr="0086763C">
        <w:rPr>
          <w:rFonts w:ascii="Times" w:hAnsi="Times"/>
        </w:rPr>
        <w:t>is</w:t>
      </w:r>
      <w:r w:rsidR="00B0084D" w:rsidRPr="0086763C">
        <w:rPr>
          <w:rFonts w:ascii="Times" w:hAnsi="Times"/>
        </w:rPr>
        <w:t xml:space="preserve"> related to moderately unfavorable levels of</w:t>
      </w:r>
      <w:r w:rsidR="008904BD" w:rsidRPr="0086763C">
        <w:rPr>
          <w:rFonts w:ascii="Times" w:hAnsi="Times"/>
        </w:rPr>
        <w:t xml:space="preserve"> </w:t>
      </w:r>
      <w:r w:rsidR="00B0084D" w:rsidRPr="0086763C">
        <w:rPr>
          <w:rFonts w:ascii="Times" w:hAnsi="Times"/>
        </w:rPr>
        <w:t xml:space="preserve">biomarkers </w:t>
      </w:r>
      <w:r w:rsidRPr="0086763C">
        <w:rPr>
          <w:rFonts w:ascii="Times" w:hAnsi="Times"/>
        </w:rPr>
        <w:t>assessed</w:t>
      </w:r>
      <w:r w:rsidR="00B0084D" w:rsidRPr="0086763C">
        <w:rPr>
          <w:rFonts w:ascii="Times" w:hAnsi="Times"/>
        </w:rPr>
        <w:t xml:space="preserve"> in middle-age, such as blood pressure, blood lipids, and glycosylated hemoglobin.</w:t>
      </w:r>
      <w:r w:rsidR="00B0084D" w:rsidRPr="0086763C">
        <w:rPr>
          <w:rFonts w:ascii="Times" w:hAnsi="Times"/>
        </w:rPr>
        <w:fldChar w:fldCharType="begin">
          <w:fldData xml:space="preserve">PEVuZE5vdGU+PENpdGU+PEF1dGhvcj5XaW5uaW5nPC9BdXRob3I+PFllYXI+MjAxNTwvWWVhcj48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</w:fldData>
        </w:fldChar>
      </w:r>
      <w:r w:rsidR="00F41EC9">
        <w:rPr>
          <w:rFonts w:ascii="Times" w:hAnsi="Times"/>
        </w:rPr>
        <w:instrText xml:space="preserve"> ADDIN EN.CITE </w:instrText>
      </w:r>
      <w:r w:rsidR="00F41EC9">
        <w:rPr>
          <w:rFonts w:ascii="Times" w:hAnsi="Times"/>
        </w:rPr>
        <w:fldChar w:fldCharType="begin">
          <w:fldData xml:space="preserve">PEVuZE5vdGU+PENpdGU+PEF1dGhvcj5XaW5uaW5nPC9BdXRob3I+PFllYXI+MjAxNTwvWWVhcj48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</w:fldData>
        </w:fldChar>
      </w:r>
      <w:r w:rsidR="00F41EC9">
        <w:rPr>
          <w:rFonts w:ascii="Times" w:hAnsi="Times"/>
        </w:rPr>
        <w:instrText xml:space="preserve"> ADDIN EN.CITE.DATA </w:instrText>
      </w:r>
      <w:r w:rsidR="00F41EC9">
        <w:rPr>
          <w:rFonts w:ascii="Times" w:hAnsi="Times"/>
        </w:rPr>
      </w:r>
      <w:r w:rsidR="00F41EC9">
        <w:rPr>
          <w:rFonts w:ascii="Times" w:hAnsi="Times"/>
        </w:rPr>
        <w:fldChar w:fldCharType="end"/>
      </w:r>
      <w:r w:rsidR="00B0084D" w:rsidRPr="0086763C">
        <w:rPr>
          <w:rFonts w:ascii="Times" w:hAnsi="Times"/>
        </w:rPr>
      </w:r>
      <w:r w:rsidR="00B0084D" w:rsidRPr="0086763C">
        <w:rPr>
          <w:rFonts w:ascii="Times" w:hAnsi="Times"/>
        </w:rPr>
        <w:fldChar w:fldCharType="separate"/>
      </w:r>
      <w:r w:rsidR="00F41EC9" w:rsidRPr="00F41EC9">
        <w:rPr>
          <w:rFonts w:ascii="Times" w:hAnsi="Times"/>
          <w:noProof/>
          <w:vertAlign w:val="superscript"/>
        </w:rPr>
        <w:t>19</w:t>
      </w:r>
      <w:r w:rsidR="00B0084D" w:rsidRPr="0086763C">
        <w:rPr>
          <w:rFonts w:ascii="Times" w:hAnsi="Times"/>
        </w:rPr>
        <w:fldChar w:fldCharType="end"/>
      </w:r>
      <w:r w:rsidR="00B0084D" w:rsidRPr="0086763C">
        <w:rPr>
          <w:rFonts w:ascii="Times" w:hAnsi="Times"/>
        </w:rPr>
        <w:t xml:space="preserve">  </w:t>
      </w:r>
      <w:r w:rsidR="009E3BE4" w:rsidRPr="0086763C">
        <w:rPr>
          <w:rFonts w:ascii="Times" w:hAnsi="Times"/>
        </w:rPr>
        <w:t>S</w:t>
      </w:r>
      <w:r w:rsidR="00BD2038" w:rsidRPr="0086763C">
        <w:rPr>
          <w:rFonts w:ascii="Times" w:hAnsi="Times"/>
        </w:rPr>
        <w:t xml:space="preserve">uch </w:t>
      </w:r>
      <w:r w:rsidR="00B0084D" w:rsidRPr="0086763C">
        <w:rPr>
          <w:rFonts w:ascii="Times" w:hAnsi="Times"/>
        </w:rPr>
        <w:t xml:space="preserve">biological data were also </w:t>
      </w:r>
      <w:r w:rsidR="009E3BE4" w:rsidRPr="0086763C">
        <w:rPr>
          <w:rFonts w:ascii="Times" w:hAnsi="Times"/>
        </w:rPr>
        <w:t>captured</w:t>
      </w:r>
      <w:r w:rsidR="00B0084D" w:rsidRPr="0086763C">
        <w:rPr>
          <w:rFonts w:ascii="Times" w:hAnsi="Times"/>
        </w:rPr>
        <w:t xml:space="preserve"> in the present cohort, </w:t>
      </w:r>
      <w:r w:rsidR="009E3BE4" w:rsidRPr="0086763C">
        <w:rPr>
          <w:rFonts w:ascii="Times" w:hAnsi="Times"/>
        </w:rPr>
        <w:t>and</w:t>
      </w:r>
      <w:r w:rsidR="00A56127" w:rsidRPr="0086763C">
        <w:rPr>
          <w:rFonts w:ascii="Times" w:hAnsi="Times"/>
        </w:rPr>
        <w:t xml:space="preserve">, in keeping with other </w:t>
      </w:r>
      <w:r w:rsidR="00864E1B">
        <w:rPr>
          <w:rFonts w:ascii="Times" w:hAnsi="Times"/>
        </w:rPr>
        <w:t>studies</w:t>
      </w:r>
      <w:r w:rsidR="00A56127" w:rsidRPr="0086763C">
        <w:rPr>
          <w:rFonts w:ascii="Times" w:hAnsi="Times"/>
        </w:rPr>
        <w:t>,</w:t>
      </w:r>
      <w:r w:rsidR="00A56127" w:rsidRPr="0086763C">
        <w:rPr>
          <w:rFonts w:ascii="Times" w:hAnsi="Times"/>
        </w:rPr>
        <w:fldChar w:fldCharType="begin"/>
      </w:r>
      <w:r w:rsidR="004433AC" w:rsidRPr="0086763C">
        <w:rPr>
          <w:rFonts w:ascii="Times" w:hAnsi="Times"/>
        </w:rPr>
        <w:instrText xml:space="preserve"> ADDIN EN.CITE &lt;EndNote&gt;&lt;Cite&gt;&lt;Author&gt;Ploubidis&lt;/Author&gt;&lt;Year&gt;2020&lt;/Year&gt;&lt;RecNum&gt;8220&lt;/RecNum&gt;&lt;DisplayText&gt;&lt;style face="superscript"&gt;18&lt;/style&gt;&lt;/DisplayText&gt;&lt;record&gt;&lt;rec-number&gt;8220&lt;/rec-number&gt;&lt;foreign-keys&gt;&lt;key app="EN" db-id="r0dt9fre5paddxet9s75ezf9wz9z0vw2svad" timestamp="1605703268"&gt;8220&lt;/key&gt;&lt;/foreign-keys&gt;&lt;ref-type name="Journal Article"&gt;17&lt;/ref-type&gt;&lt;contributors&gt;&lt;authors&gt;&lt;author&gt;Ploubidis, G. B.&lt;/author&gt;&lt;author&gt;Batty, G. D.&lt;/author&gt;&lt;author&gt;Patalay, P.&lt;/author&gt;&lt;author&gt;Bann, D.&lt;/author&gt;&lt;author&gt;Goodman, A.&lt;/author&gt;&lt;/authors&gt;&lt;/contributors&gt;&lt;auth-address&gt;Centre for Longitudinal Studies, Department of Social Science, UCL Institute of Education, University College London, London, England.&amp;#xD;Department of Epidemiology and Public Health, University College London, London, England.&amp;#xD;School of Biological and Population Health Sciences, Oregon State University, Corvallis.&amp;#xD;MRC Unit for Lifelong Health and Ageing, Department of Population Science and Experimental Medicine, University College London, London, England.&lt;/auth-address&gt;&lt;titles&gt;&lt;title&gt;Association of Early-Life Mental Health With Biomarkers in Midlife and Premature Mortality: Evidence From the 1958 British Birth Cohort&lt;/title&gt;&lt;secondary-title&gt;JAMA Psychiatry&lt;/secondary-title&gt;&lt;/titles&gt;&lt;periodical&gt;&lt;full-title&gt;JAMA Psychiatry&lt;/full-title&gt;&lt;/periodical&gt;&lt;edition&gt;2020/10/01&lt;/edition&gt;&lt;dates&gt;&lt;year&gt;2020&lt;/year&gt;&lt;pub-dates&gt;&lt;date&gt;Sep 30&lt;/date&gt;&lt;/pub-dates&gt;&lt;/dates&gt;&lt;isbn&gt;2168-622X (Print)&amp;#xD;2168-622x&lt;/isbn&gt;&lt;accession-num&gt;32997099&lt;/accession-num&gt;&lt;urls&gt;&lt;/urls&gt;&lt;custom2&gt;PMC7527946&lt;/custom2&gt;&lt;electronic-resource-num&gt;10.1001/jamapsychiatry.2020.2893&lt;/electronic-resource-num&gt;&lt;remote-database-provider&gt;NLM&lt;/remote-database-provider&gt;&lt;language&gt;eng&lt;/language&gt;&lt;/record&gt;&lt;/Cite&gt;&lt;/EndNote&gt;</w:instrText>
      </w:r>
      <w:r w:rsidR="00A56127" w:rsidRPr="0086763C">
        <w:rPr>
          <w:rFonts w:ascii="Times" w:hAnsi="Times"/>
        </w:rPr>
        <w:fldChar w:fldCharType="separate"/>
      </w:r>
      <w:r w:rsidR="004433AC" w:rsidRPr="0086763C">
        <w:rPr>
          <w:rFonts w:ascii="Times" w:hAnsi="Times"/>
          <w:noProof/>
          <w:vertAlign w:val="superscript"/>
        </w:rPr>
        <w:t>18</w:t>
      </w:r>
      <w:r w:rsidR="00A56127" w:rsidRPr="0086763C">
        <w:rPr>
          <w:rFonts w:ascii="Times" w:hAnsi="Times"/>
        </w:rPr>
        <w:fldChar w:fldCharType="end"/>
      </w:r>
      <w:r w:rsidR="00A56127" w:rsidRPr="0086763C">
        <w:rPr>
          <w:rFonts w:ascii="Times" w:hAnsi="Times"/>
        </w:rPr>
        <w:t xml:space="preserve"> </w:t>
      </w:r>
      <w:r w:rsidR="009E3BE4" w:rsidRPr="0086763C">
        <w:rPr>
          <w:rFonts w:ascii="Times" w:hAnsi="Times"/>
        </w:rPr>
        <w:t>we found little suggestion of an association with life course distress</w:t>
      </w:r>
      <w:r w:rsidR="00A56127" w:rsidRPr="0086763C">
        <w:rPr>
          <w:rFonts w:ascii="Times" w:hAnsi="Times"/>
        </w:rPr>
        <w:fldChar w:fldCharType="begin"/>
      </w:r>
      <w:r w:rsidR="00F41EC9">
        <w:rPr>
          <w:rFonts w:ascii="Times" w:hAnsi="Times"/>
        </w:rPr>
        <w:instrText xml:space="preserve"> ADDIN EN.CITE &lt;EndNote&gt;&lt;Cite&gt;&lt;Author&gt;Batty&lt;/Author&gt;&lt;Year&gt;2020&lt;/Year&gt;&lt;RecNum&gt;8297&lt;/RecNum&gt;&lt;DisplayText&gt;&lt;style face="superscript"&gt;20&lt;/style&gt;&lt;/DisplayText&gt;&lt;record&gt;&lt;rec-number&gt;8297&lt;/rec-number&gt;&lt;foreign-keys&gt;&lt;key app="EN" db-id="r0dt9fre5paddxet9s75ezf9wz9z0vw2svad" timestamp="1609850016"&gt;8297&lt;/key&gt;&lt;/foreign-keys&gt;&lt;ref-type name="Journal Article"&gt;17&lt;/ref-type&gt;&lt;contributors&gt;&lt;authors&gt;&lt;author&gt;Batty, G David&lt;/author&gt;&lt;author&gt;Hamer, Mark&lt;/author&gt;&lt;author&gt;Gale, Catharine R&lt;/author&gt;&lt;/authors&gt;&lt;/contributors&gt;&lt;titles&gt;&lt;title&gt;Life course psychological distress and cardiovascular disease risk factors in middle age: birth cohort study&lt;/title&gt;&lt;secondary-title&gt;Cardiovascular Research&lt;/secondary-title&gt;&lt;/titles&gt;&lt;periodical&gt;&lt;full-title&gt;Cardiovascular Research&lt;/full-title&gt;&lt;/periodical&gt;&lt;dates&gt;&lt;year&gt;2020&lt;/year&gt;&lt;/dates&gt;&lt;urls&gt;&lt;/urls&gt;&lt;/record&gt;&lt;/Cite&gt;&lt;/EndNote&gt;</w:instrText>
      </w:r>
      <w:r w:rsidR="00A56127" w:rsidRPr="0086763C">
        <w:rPr>
          <w:rFonts w:ascii="Times" w:hAnsi="Times"/>
        </w:rPr>
        <w:fldChar w:fldCharType="separate"/>
      </w:r>
      <w:r w:rsidR="00F41EC9" w:rsidRPr="00F41EC9">
        <w:rPr>
          <w:rFonts w:ascii="Times" w:hAnsi="Times"/>
          <w:noProof/>
          <w:vertAlign w:val="superscript"/>
        </w:rPr>
        <w:t>20</w:t>
      </w:r>
      <w:r w:rsidR="00A56127" w:rsidRPr="0086763C">
        <w:rPr>
          <w:rFonts w:ascii="Times" w:hAnsi="Times"/>
        </w:rPr>
        <w:fldChar w:fldCharType="end"/>
      </w:r>
      <w:r w:rsidR="009E3BE4" w:rsidRPr="0086763C">
        <w:rPr>
          <w:rFonts w:ascii="Times" w:hAnsi="Times"/>
        </w:rPr>
        <w:t xml:space="preserve"> categori</w:t>
      </w:r>
      <w:r w:rsidR="00E46AD6">
        <w:rPr>
          <w:rFonts w:ascii="Times" w:hAnsi="Times"/>
        </w:rPr>
        <w:t>z</w:t>
      </w:r>
      <w:r w:rsidR="009E3BE4" w:rsidRPr="0086763C">
        <w:rPr>
          <w:rFonts w:ascii="Times" w:hAnsi="Times"/>
        </w:rPr>
        <w:t xml:space="preserve">ed in the same manner as the present study.  Given </w:t>
      </w:r>
      <w:r w:rsidR="00B0084D" w:rsidRPr="0086763C">
        <w:rPr>
          <w:rFonts w:ascii="Times" w:hAnsi="Times"/>
        </w:rPr>
        <w:t xml:space="preserve">the recency of the collection </w:t>
      </w:r>
      <w:r w:rsidR="009E3BE4" w:rsidRPr="0086763C">
        <w:rPr>
          <w:rFonts w:ascii="Times" w:hAnsi="Times"/>
        </w:rPr>
        <w:t xml:space="preserve">of these biologic data </w:t>
      </w:r>
      <w:r w:rsidR="00B0084D" w:rsidRPr="0086763C">
        <w:rPr>
          <w:rFonts w:ascii="Times" w:hAnsi="Times"/>
        </w:rPr>
        <w:t>– 2016-18 when study members were aged 46-</w:t>
      </w:r>
      <w:r w:rsidR="00E46AD6">
        <w:rPr>
          <w:rFonts w:ascii="Times" w:hAnsi="Times"/>
        </w:rPr>
        <w:t>4</w:t>
      </w:r>
      <w:r w:rsidR="00B0084D" w:rsidRPr="0086763C">
        <w:rPr>
          <w:rFonts w:ascii="Times" w:hAnsi="Times"/>
        </w:rPr>
        <w:t>8 years –</w:t>
      </w:r>
      <w:r w:rsidR="00A56127" w:rsidRPr="0086763C">
        <w:rPr>
          <w:rFonts w:ascii="Times" w:hAnsi="Times"/>
        </w:rPr>
        <w:t xml:space="preserve"> </w:t>
      </w:r>
      <w:r w:rsidR="00B0084D" w:rsidRPr="0086763C">
        <w:rPr>
          <w:rFonts w:ascii="Times" w:hAnsi="Times"/>
        </w:rPr>
        <w:t>we do not yet have sufficient deaths in this group to explore the potentially mediation role</w:t>
      </w:r>
      <w:r w:rsidR="00864E1B">
        <w:rPr>
          <w:rFonts w:ascii="Times" w:hAnsi="Times"/>
        </w:rPr>
        <w:t xml:space="preserve"> of these biomarkers</w:t>
      </w:r>
      <w:r w:rsidR="00B0084D" w:rsidRPr="0086763C">
        <w:rPr>
          <w:rFonts w:ascii="Times" w:hAnsi="Times"/>
        </w:rPr>
        <w:t xml:space="preserve">.  </w:t>
      </w:r>
    </w:p>
    <w:p w14:paraId="045C3B4B" w14:textId="615B5275" w:rsidR="00210DA2" w:rsidRPr="0086763C" w:rsidRDefault="00210DA2" w:rsidP="007118E0">
      <w:pPr>
        <w:spacing w:line="480" w:lineRule="auto"/>
        <w:rPr>
          <w:rFonts w:ascii="Times" w:hAnsi="Times"/>
        </w:rPr>
      </w:pPr>
    </w:p>
    <w:p w14:paraId="077744C6" w14:textId="54FBF39E" w:rsidR="00210DA2" w:rsidRPr="0086763C" w:rsidRDefault="00210DA2" w:rsidP="007118E0">
      <w:pPr>
        <w:spacing w:line="480" w:lineRule="auto"/>
        <w:rPr>
          <w:iCs/>
        </w:rPr>
      </w:pPr>
      <w:bookmarkStart w:id="5" w:name="_Hlk55829820"/>
      <w:r w:rsidRPr="0086763C">
        <w:rPr>
          <w:rFonts w:ascii="Times" w:hAnsi="Times"/>
        </w:rPr>
        <w:t>Attrition is inevitable in longitudinal studies</w:t>
      </w:r>
      <w:r w:rsidR="000710F0" w:rsidRPr="0086763C">
        <w:rPr>
          <w:rFonts w:ascii="Times" w:hAnsi="Times"/>
        </w:rPr>
        <w:t>, and w</w:t>
      </w:r>
      <w:r w:rsidRPr="0086763C">
        <w:rPr>
          <w:rFonts w:ascii="Times" w:hAnsi="Times"/>
        </w:rPr>
        <w:t>e examined the early life characteristics</w:t>
      </w:r>
      <w:r w:rsidR="000710F0" w:rsidRPr="0086763C">
        <w:rPr>
          <w:rFonts w:ascii="Times" w:hAnsi="Times"/>
        </w:rPr>
        <w:t xml:space="preserve"> of</w:t>
      </w:r>
      <w:r w:rsidRPr="0086763C">
        <w:rPr>
          <w:rFonts w:ascii="Times" w:hAnsi="Times"/>
        </w:rPr>
        <w:t xml:space="preserve"> </w:t>
      </w:r>
      <w:r w:rsidR="000710F0" w:rsidRPr="0086763C">
        <w:rPr>
          <w:rFonts w:ascii="Times" w:hAnsi="Times"/>
        </w:rPr>
        <w:t xml:space="preserve">study members </w:t>
      </w:r>
      <w:r w:rsidRPr="0086763C">
        <w:rPr>
          <w:rFonts w:ascii="Times" w:hAnsi="Times"/>
        </w:rPr>
        <w:t xml:space="preserve">according to whether </w:t>
      </w:r>
      <w:r w:rsidR="000710F0" w:rsidRPr="0086763C">
        <w:rPr>
          <w:rFonts w:ascii="Times" w:hAnsi="Times"/>
        </w:rPr>
        <w:t xml:space="preserve">or </w:t>
      </w:r>
      <w:r w:rsidRPr="0086763C">
        <w:rPr>
          <w:rFonts w:ascii="Times" w:hAnsi="Times"/>
        </w:rPr>
        <w:t xml:space="preserve">not </w:t>
      </w:r>
      <w:r w:rsidR="000710F0" w:rsidRPr="0086763C">
        <w:rPr>
          <w:rFonts w:ascii="Times" w:hAnsi="Times"/>
        </w:rPr>
        <w:t xml:space="preserve">they </w:t>
      </w:r>
      <w:r w:rsidRPr="0086763C">
        <w:rPr>
          <w:rFonts w:ascii="Times" w:hAnsi="Times"/>
        </w:rPr>
        <w:t>had been included in the present analyses (</w:t>
      </w:r>
      <w:r w:rsidR="00E46AD6">
        <w:rPr>
          <w:rFonts w:ascii="Times" w:hAnsi="Times"/>
        </w:rPr>
        <w:t>e</w:t>
      </w:r>
      <w:r w:rsidRPr="0086763C">
        <w:rPr>
          <w:rFonts w:ascii="Times" w:hAnsi="Times"/>
        </w:rPr>
        <w:t>Table</w:t>
      </w:r>
      <w:r w:rsidR="003646A8">
        <w:rPr>
          <w:rFonts w:ascii="Times" w:hAnsi="Times"/>
        </w:rPr>
        <w:t xml:space="preserve"> 3</w:t>
      </w:r>
      <w:r w:rsidRPr="0086763C">
        <w:rPr>
          <w:rFonts w:ascii="Times" w:hAnsi="Times"/>
        </w:rPr>
        <w:t>).  As has been demonstrated in other studies of cohort member attrition,</w:t>
      </w:r>
      <w:r w:rsidR="00540023" w:rsidRPr="0086763C">
        <w:rPr>
          <w:rFonts w:ascii="Times" w:hAnsi="Times"/>
        </w:rPr>
        <w:fldChar w:fldCharType="begin"/>
      </w:r>
      <w:r w:rsidR="00F41EC9">
        <w:rPr>
          <w:rFonts w:ascii="Times" w:hAnsi="Times"/>
        </w:rPr>
        <w:instrText xml:space="preserve"> ADDIN EN.CITE &lt;EndNote&gt;&lt;Cite&gt;&lt;Author&gt;Batty&lt;/Author&gt;&lt;Year&gt;2009&lt;/Year&gt;&lt;RecNum&gt;6051&lt;/RecNum&gt;&lt;DisplayText&gt;&lt;style face="superscript"&gt;21&lt;/style&gt;&lt;/DisplayText&gt;&lt;record&gt;&lt;rec-number&gt;6051&lt;/rec-number&gt;&lt;foreign-keys&gt;&lt;key app="EN" db-id="r0dt9fre5paddxet9s75ezf9wz9z0vw2svad" timestamp="1559150250"&gt;6051&lt;/key&gt;&lt;/foreign-keys&gt;&lt;ref-type name="Journal Article"&gt;17&lt;/ref-type&gt;&lt;contributors&gt;&lt;authors&gt;&lt;author&gt;Batty, G.D.&lt;/author&gt;&lt;author&gt;Gale, C.R.&lt;/author&gt;&lt;/authors&gt;&lt;/contributors&gt;&lt;auth-address&gt;Medical Research Council Social and Public Health Sciences Unit, University of Glasgow, Glasgow, UK. david-b@sphsu.mrc.ac.uk&lt;/auth-address&gt;&lt;titles&gt;&lt;title&gt;Impact of resurvey non-response on the associations between baseline risk factors and cardiovascular disease mortality: prospective cohort study&lt;/title&gt;&lt;secondary-title&gt;J Epidemiol Community Health&lt;/secondary-title&gt;&lt;/titles&gt;&lt;periodical&gt;&lt;full-title&gt;J Epidemiol Community Health&lt;/full-title&gt;&lt;/periodical&gt;&lt;pages&gt;952-955&lt;/pages&gt;&lt;volume&gt;63&lt;/volume&gt;&lt;number&gt;11&lt;/number&gt;&lt;reprint-edition&gt;Not in File&lt;/reprint-edition&gt;&lt;keywords&gt;&lt;keyword&gt;BIAS&lt;/keyword&gt;&lt;keyword&gt;CLASS&lt;/keyword&gt;&lt;keyword&gt;Cohort Studies&lt;/keyword&gt;&lt;keyword&gt;CVD&lt;/keyword&gt;&lt;keyword&gt;Death&lt;/keyword&gt;&lt;keyword&gt;Disease&lt;/keyword&gt;&lt;keyword&gt;HEALTH&lt;/keyword&gt;&lt;keyword&gt;HYPERTENSION&lt;/keyword&gt;&lt;keyword&gt;Methods&lt;/keyword&gt;&lt;keyword&gt;MORTALITY&lt;/keyword&gt;&lt;keyword&gt;Prevalence&lt;/keyword&gt;&lt;keyword&gt;PROSPECTIVE&lt;/keyword&gt;&lt;keyword&gt;PUBLIC HEALTH&lt;/keyword&gt;&lt;keyword&gt;Research&lt;/keyword&gt;&lt;keyword&gt;RISK&lt;/keyword&gt;&lt;keyword&gt;RISK FACTOR&lt;/keyword&gt;&lt;keyword&gt;Risk Factors&lt;/keyword&gt;&lt;keyword&gt;Science&lt;/keyword&gt;&lt;keyword&gt;Selection Bias&lt;/keyword&gt;&lt;keyword&gt;Social Class&lt;/keyword&gt;&lt;keyword&gt;SURVEY&lt;/keyword&gt;&lt;keyword&gt;Universities&lt;/keyword&gt;&lt;/keywords&gt;&lt;dates&gt;&lt;year&gt;2009&lt;/year&gt;&lt;pub-dates&gt;&lt;date&gt;11/2009&lt;/date&gt;&lt;/pub-dates&gt;&lt;/dates&gt;&lt;label&gt;8534&lt;/label&gt;&lt;urls&gt;&lt;related-urls&gt;&lt;url&gt;http://www.ncbi.nlm.nih.gov/pubmed/19605367&lt;/url&gt;&lt;/related-urls&gt;&lt;pdf-urls&gt;&lt;url&gt;file://R:\UCL--David Batty\Reference Manager 10\Published\PDFs David Batty\CV029.pdf&lt;/url&gt;&lt;/pdf-urls&gt;&lt;/urls&gt;&lt;/record&gt;&lt;/Cite&gt;&lt;/EndNote&gt;</w:instrText>
      </w:r>
      <w:r w:rsidR="00540023" w:rsidRPr="0086763C">
        <w:rPr>
          <w:rFonts w:ascii="Times" w:hAnsi="Times"/>
        </w:rPr>
        <w:fldChar w:fldCharType="separate"/>
      </w:r>
      <w:r w:rsidR="00F41EC9" w:rsidRPr="00F41EC9">
        <w:rPr>
          <w:rFonts w:ascii="Times" w:hAnsi="Times"/>
          <w:noProof/>
          <w:vertAlign w:val="superscript"/>
        </w:rPr>
        <w:t>21</w:t>
      </w:r>
      <w:r w:rsidR="00540023" w:rsidRPr="0086763C">
        <w:rPr>
          <w:rFonts w:ascii="Times" w:hAnsi="Times"/>
        </w:rPr>
        <w:fldChar w:fldCharType="end"/>
      </w:r>
      <w:r w:rsidRPr="0086763C">
        <w:rPr>
          <w:rFonts w:ascii="Times" w:hAnsi="Times"/>
        </w:rPr>
        <w:t xml:space="preserve"> </w:t>
      </w:r>
      <w:r w:rsidR="00540023" w:rsidRPr="0086763C">
        <w:rPr>
          <w:rFonts w:ascii="Times" w:hAnsi="Times"/>
        </w:rPr>
        <w:t xml:space="preserve">the characteristics of </w:t>
      </w:r>
      <w:r w:rsidRPr="0086763C">
        <w:rPr>
          <w:rFonts w:ascii="Times" w:hAnsi="Times"/>
        </w:rPr>
        <w:t xml:space="preserve">individuals with missing data </w:t>
      </w:r>
      <w:r w:rsidR="00540023" w:rsidRPr="0086763C">
        <w:rPr>
          <w:rFonts w:ascii="Times" w:hAnsi="Times"/>
        </w:rPr>
        <w:t xml:space="preserve">differed </w:t>
      </w:r>
      <w:r w:rsidR="00E46AD6">
        <w:rPr>
          <w:rFonts w:ascii="Times" w:hAnsi="Times"/>
        </w:rPr>
        <w:t>from</w:t>
      </w:r>
      <w:r w:rsidR="00E46AD6" w:rsidRPr="0086763C">
        <w:rPr>
          <w:rFonts w:ascii="Times" w:hAnsi="Times"/>
        </w:rPr>
        <w:t xml:space="preserve"> </w:t>
      </w:r>
      <w:r w:rsidR="00540023" w:rsidRPr="0086763C">
        <w:rPr>
          <w:rFonts w:ascii="Times" w:hAnsi="Times"/>
        </w:rPr>
        <w:t xml:space="preserve">those </w:t>
      </w:r>
      <w:r w:rsidRPr="0086763C">
        <w:rPr>
          <w:rFonts w:ascii="Times" w:hAnsi="Times"/>
        </w:rPr>
        <w:t>included in the analyses</w:t>
      </w:r>
      <w:r w:rsidR="00864E1B">
        <w:rPr>
          <w:rFonts w:ascii="Times" w:hAnsi="Times"/>
        </w:rPr>
        <w:t xml:space="preserve"> such </w:t>
      </w:r>
      <w:r w:rsidR="00C4778E">
        <w:rPr>
          <w:rFonts w:ascii="Times" w:hAnsi="Times"/>
        </w:rPr>
        <w:t xml:space="preserve">that </w:t>
      </w:r>
      <w:r w:rsidR="00864E1B">
        <w:rPr>
          <w:rFonts w:ascii="Times" w:hAnsi="Times"/>
        </w:rPr>
        <w:t xml:space="preserve">they revealed less favorable risk factor profiles.  As such, in the present analyses, </w:t>
      </w:r>
      <w:r w:rsidRPr="0086763C">
        <w:rPr>
          <w:rFonts w:ascii="Times" w:hAnsi="Times"/>
        </w:rPr>
        <w:t xml:space="preserve">they were more likely to be distressed, to have poorer socioeconomic backgrounds, lower birth </w:t>
      </w:r>
      <w:r w:rsidR="00E46AD6">
        <w:rPr>
          <w:rFonts w:ascii="Times" w:hAnsi="Times"/>
        </w:rPr>
        <w:t>w</w:t>
      </w:r>
      <w:r w:rsidRPr="0086763C">
        <w:rPr>
          <w:rFonts w:ascii="Times" w:hAnsi="Times"/>
        </w:rPr>
        <w:t>eight</w:t>
      </w:r>
      <w:r w:rsidR="000710F0" w:rsidRPr="0086763C">
        <w:rPr>
          <w:rFonts w:ascii="Times" w:hAnsi="Times"/>
        </w:rPr>
        <w:t>,</w:t>
      </w:r>
      <w:r w:rsidRPr="0086763C">
        <w:rPr>
          <w:rFonts w:ascii="Times" w:hAnsi="Times"/>
        </w:rPr>
        <w:t xml:space="preserve"> </w:t>
      </w:r>
      <w:r w:rsidR="000710F0" w:rsidRPr="0086763C">
        <w:rPr>
          <w:rFonts w:ascii="Times" w:hAnsi="Times"/>
        </w:rPr>
        <w:t xml:space="preserve">lower </w:t>
      </w:r>
      <w:r w:rsidRPr="0086763C">
        <w:rPr>
          <w:rFonts w:ascii="Times" w:hAnsi="Times"/>
        </w:rPr>
        <w:t xml:space="preserve">childhood IQ, and a higher prevalence of hospital admissions.  Mortality rates were also </w:t>
      </w:r>
      <w:r w:rsidR="001E23CC">
        <w:rPr>
          <w:rFonts w:ascii="Times" w:hAnsi="Times"/>
        </w:rPr>
        <w:t xml:space="preserve">three times </w:t>
      </w:r>
      <w:r w:rsidRPr="0086763C">
        <w:rPr>
          <w:rFonts w:ascii="Times" w:hAnsi="Times"/>
        </w:rPr>
        <w:t xml:space="preserve">higher in study members excluded from our analyses relative to those </w:t>
      </w:r>
      <w:r w:rsidR="00FD2BF3">
        <w:rPr>
          <w:rFonts w:ascii="Times" w:hAnsi="Times"/>
        </w:rPr>
        <w:t>who were</w:t>
      </w:r>
      <w:r w:rsidR="00E46AD6" w:rsidRPr="0086763C">
        <w:rPr>
          <w:rFonts w:ascii="Times" w:hAnsi="Times"/>
        </w:rPr>
        <w:t xml:space="preserve"> </w:t>
      </w:r>
      <w:r w:rsidRPr="0086763C">
        <w:rPr>
          <w:rFonts w:ascii="Times" w:hAnsi="Times"/>
        </w:rPr>
        <w:t xml:space="preserve">not.  </w:t>
      </w:r>
      <w:r w:rsidR="002D639D" w:rsidRPr="0086763C">
        <w:rPr>
          <w:rFonts w:ascii="Times" w:hAnsi="Times"/>
        </w:rPr>
        <w:t xml:space="preserve">We examined the impact of weighting to reduce bias due to attrition (for </w:t>
      </w:r>
      <w:r w:rsidR="00D81FFD">
        <w:rPr>
          <w:rFonts w:ascii="Times" w:hAnsi="Times"/>
        </w:rPr>
        <w:t>computation</w:t>
      </w:r>
      <w:r w:rsidR="002D639D" w:rsidRPr="0086763C">
        <w:rPr>
          <w:rFonts w:ascii="Times" w:hAnsi="Times"/>
        </w:rPr>
        <w:t xml:space="preserve">, see </w:t>
      </w:r>
      <w:r w:rsidR="00540023" w:rsidRPr="0086763C">
        <w:rPr>
          <w:rFonts w:ascii="Times" w:hAnsi="Times"/>
        </w:rPr>
        <w:t xml:space="preserve">footnote to </w:t>
      </w:r>
      <w:r w:rsidR="00E46AD6">
        <w:rPr>
          <w:rFonts w:ascii="Times" w:hAnsi="Times"/>
        </w:rPr>
        <w:t>e</w:t>
      </w:r>
      <w:r w:rsidR="00BE333F">
        <w:rPr>
          <w:rFonts w:ascii="Times" w:hAnsi="Times"/>
        </w:rPr>
        <w:t>Table 4</w:t>
      </w:r>
      <w:r w:rsidR="002D639D" w:rsidRPr="0086763C">
        <w:rPr>
          <w:rFonts w:ascii="Times" w:hAnsi="Times"/>
        </w:rPr>
        <w:t>)</w:t>
      </w:r>
      <w:r w:rsidR="00BE333F">
        <w:rPr>
          <w:rFonts w:ascii="Times" w:hAnsi="Times"/>
        </w:rPr>
        <w:t xml:space="preserve">; </w:t>
      </w:r>
      <w:r w:rsidR="002D639D" w:rsidRPr="0086763C">
        <w:rPr>
          <w:rFonts w:ascii="Times" w:hAnsi="Times"/>
        </w:rPr>
        <w:t xml:space="preserve">adding this attrition weight had a trivial attenuating effect on the hazard ratios for mortality relative to the unweighted effects.  </w:t>
      </w:r>
    </w:p>
    <w:bookmarkEnd w:id="5"/>
    <w:p w14:paraId="0D261185" w14:textId="77777777" w:rsidR="00210DA2" w:rsidRPr="0086763C" w:rsidRDefault="00210DA2" w:rsidP="007118E0">
      <w:pPr>
        <w:spacing w:line="480" w:lineRule="auto"/>
        <w:rPr>
          <w:iCs/>
        </w:rPr>
      </w:pPr>
    </w:p>
    <w:p w14:paraId="17DE19C6" w14:textId="2162D235" w:rsidR="007118E0" w:rsidRPr="0086763C" w:rsidRDefault="00C13D74" w:rsidP="00437955">
      <w:pPr>
        <w:spacing w:line="480" w:lineRule="auto"/>
        <w:rPr>
          <w:rFonts w:ascii="Times" w:hAnsi="Times"/>
        </w:rPr>
      </w:pPr>
      <w:bookmarkStart w:id="6" w:name="_Hlk69746171"/>
      <w:r w:rsidRPr="0086763C">
        <w:rPr>
          <w:iCs/>
        </w:rPr>
        <w:t>Participants in our cohort study were</w:t>
      </w:r>
      <w:r w:rsidR="00092D5A" w:rsidRPr="0086763C">
        <w:rPr>
          <w:rFonts w:ascii="Times" w:hAnsi="Times"/>
        </w:rPr>
        <w:t xml:space="preserve"> </w:t>
      </w:r>
      <w:r w:rsidR="007118E0" w:rsidRPr="0086763C">
        <w:rPr>
          <w:rFonts w:ascii="Times" w:hAnsi="Times"/>
        </w:rPr>
        <w:t>followed into middle-age</w:t>
      </w:r>
      <w:r w:rsidR="00092D5A" w:rsidRPr="0086763C">
        <w:rPr>
          <w:rFonts w:ascii="Times" w:hAnsi="Times"/>
        </w:rPr>
        <w:t xml:space="preserve"> and</w:t>
      </w:r>
      <w:r w:rsidR="007118E0" w:rsidRPr="0086763C">
        <w:rPr>
          <w:rFonts w:ascii="Times" w:hAnsi="Times"/>
        </w:rPr>
        <w:t xml:space="preserve"> it is likely that</w:t>
      </w:r>
      <w:r w:rsidR="00864E1B">
        <w:rPr>
          <w:rFonts w:ascii="Times" w:hAnsi="Times"/>
        </w:rPr>
        <w:t xml:space="preserve">, by that age, </w:t>
      </w:r>
      <w:r w:rsidR="007118E0" w:rsidRPr="0086763C">
        <w:rPr>
          <w:rFonts w:ascii="Times" w:hAnsi="Times"/>
        </w:rPr>
        <w:t xml:space="preserve">the distress–mortality </w:t>
      </w:r>
      <w:r w:rsidR="00092D5A" w:rsidRPr="0086763C">
        <w:rPr>
          <w:rFonts w:ascii="Times" w:hAnsi="Times"/>
        </w:rPr>
        <w:t xml:space="preserve">gradient </w:t>
      </w:r>
      <w:r w:rsidR="007118E0" w:rsidRPr="0086763C">
        <w:rPr>
          <w:rFonts w:ascii="Times" w:hAnsi="Times"/>
        </w:rPr>
        <w:t>is driven by relationships with external causes of death such as suicide</w:t>
      </w:r>
      <w:r w:rsidR="00971772" w:rsidRPr="0086763C">
        <w:rPr>
          <w:rFonts w:ascii="Times" w:hAnsi="Times"/>
        </w:rPr>
        <w:t xml:space="preserve">, a behavior, </w:t>
      </w:r>
      <w:r w:rsidR="007118E0" w:rsidRPr="0086763C">
        <w:rPr>
          <w:rFonts w:ascii="Times" w:hAnsi="Times"/>
        </w:rPr>
        <w:t xml:space="preserve">rather than </w:t>
      </w:r>
      <w:r w:rsidR="00971772" w:rsidRPr="0086763C">
        <w:rPr>
          <w:rFonts w:ascii="Times" w:hAnsi="Times"/>
        </w:rPr>
        <w:t>vascular</w:t>
      </w:r>
      <w:r w:rsidR="007118E0" w:rsidRPr="0086763C">
        <w:rPr>
          <w:rFonts w:ascii="Times" w:hAnsi="Times"/>
        </w:rPr>
        <w:t xml:space="preserve"> disease</w:t>
      </w:r>
      <w:r w:rsidR="00864E1B">
        <w:rPr>
          <w:rFonts w:ascii="Times" w:hAnsi="Times"/>
        </w:rPr>
        <w:t xml:space="preserve"> or cancer</w:t>
      </w:r>
      <w:r w:rsidR="00971772" w:rsidRPr="0086763C">
        <w:rPr>
          <w:rFonts w:ascii="Times" w:hAnsi="Times"/>
        </w:rPr>
        <w:t xml:space="preserve">, the culmination of </w:t>
      </w:r>
      <w:r w:rsidR="00864E1B">
        <w:rPr>
          <w:rFonts w:ascii="Times" w:hAnsi="Times"/>
        </w:rPr>
        <w:t xml:space="preserve">disease </w:t>
      </w:r>
      <w:r w:rsidR="00971772" w:rsidRPr="0086763C">
        <w:rPr>
          <w:rFonts w:ascii="Times" w:hAnsi="Times"/>
        </w:rPr>
        <w:t>process</w:t>
      </w:r>
      <w:r w:rsidR="00864E1B">
        <w:rPr>
          <w:rFonts w:ascii="Times" w:hAnsi="Times"/>
        </w:rPr>
        <w:t xml:space="preserve">es </w:t>
      </w:r>
      <w:r w:rsidR="00971772" w:rsidRPr="0086763C">
        <w:rPr>
          <w:rFonts w:ascii="Times" w:hAnsi="Times"/>
        </w:rPr>
        <w:t>occurring over several decades</w:t>
      </w:r>
      <w:r w:rsidR="007118E0" w:rsidRPr="0086763C">
        <w:rPr>
          <w:rFonts w:ascii="Times" w:hAnsi="Times"/>
        </w:rPr>
        <w:t xml:space="preserve">.  </w:t>
      </w:r>
      <w:bookmarkStart w:id="7" w:name="_Hlk55829670"/>
      <w:r w:rsidR="001E23CC">
        <w:rPr>
          <w:rFonts w:ascii="Times" w:hAnsi="Times"/>
        </w:rPr>
        <w:t xml:space="preserve">With there being </w:t>
      </w:r>
      <w:r w:rsidR="008241B3" w:rsidRPr="0086763C">
        <w:rPr>
          <w:rFonts w:ascii="Times" w:hAnsi="Times"/>
        </w:rPr>
        <w:t xml:space="preserve">no release date for </w:t>
      </w:r>
      <w:r w:rsidR="00F32BBE">
        <w:rPr>
          <w:rFonts w:ascii="Times" w:hAnsi="Times"/>
        </w:rPr>
        <w:t xml:space="preserve">public access to </w:t>
      </w:r>
      <w:r w:rsidR="008241B3" w:rsidRPr="0086763C">
        <w:rPr>
          <w:rFonts w:ascii="Times" w:hAnsi="Times"/>
        </w:rPr>
        <w:t>c</w:t>
      </w:r>
      <w:r w:rsidR="007118E0" w:rsidRPr="0086763C">
        <w:rPr>
          <w:rFonts w:ascii="Times" w:hAnsi="Times"/>
        </w:rPr>
        <w:t>ause-specific</w:t>
      </w:r>
      <w:r w:rsidR="001A1376" w:rsidRPr="0086763C">
        <w:rPr>
          <w:rFonts w:ascii="Times" w:hAnsi="Times"/>
        </w:rPr>
        <w:t xml:space="preserve"> death</w:t>
      </w:r>
      <w:r w:rsidR="007118E0" w:rsidRPr="0086763C">
        <w:rPr>
          <w:rFonts w:ascii="Times" w:hAnsi="Times"/>
        </w:rPr>
        <w:t xml:space="preserve"> data </w:t>
      </w:r>
      <w:r w:rsidR="001A1376" w:rsidRPr="0086763C">
        <w:rPr>
          <w:rFonts w:ascii="Times" w:hAnsi="Times"/>
        </w:rPr>
        <w:t>for the present study</w:t>
      </w:r>
      <w:r w:rsidR="001E23CC">
        <w:rPr>
          <w:rFonts w:ascii="Times" w:hAnsi="Times"/>
        </w:rPr>
        <w:t xml:space="preserve">, </w:t>
      </w:r>
      <w:r w:rsidR="00864E1B">
        <w:rPr>
          <w:rFonts w:ascii="Times" w:hAnsi="Times"/>
        </w:rPr>
        <w:t xml:space="preserve">these </w:t>
      </w:r>
      <w:r w:rsidR="001E23CC">
        <w:rPr>
          <w:rFonts w:ascii="Times" w:hAnsi="Times"/>
        </w:rPr>
        <w:t xml:space="preserve">analyses </w:t>
      </w:r>
      <w:r w:rsidR="00864E1B">
        <w:rPr>
          <w:rFonts w:ascii="Times" w:hAnsi="Times"/>
        </w:rPr>
        <w:t xml:space="preserve">are unfortunately not </w:t>
      </w:r>
      <w:r w:rsidR="001E23CC">
        <w:rPr>
          <w:rFonts w:ascii="Times" w:hAnsi="Times"/>
        </w:rPr>
        <w:t xml:space="preserve">possible. </w:t>
      </w:r>
      <w:r w:rsidR="00FD2BF3">
        <w:rPr>
          <w:rFonts w:ascii="Times" w:hAnsi="Times"/>
        </w:rPr>
        <w:t xml:space="preserve"> </w:t>
      </w:r>
      <w:r w:rsidR="00864E1B">
        <w:rPr>
          <w:rFonts w:ascii="Times" w:hAnsi="Times"/>
        </w:rPr>
        <w:t>It is also the case that with fewer than one hundred death</w:t>
      </w:r>
      <w:r w:rsidR="00FD2BF3">
        <w:rPr>
          <w:rFonts w:ascii="Times" w:hAnsi="Times"/>
        </w:rPr>
        <w:t>s</w:t>
      </w:r>
      <w:r w:rsidR="00864E1B">
        <w:rPr>
          <w:rFonts w:ascii="Times" w:hAnsi="Times"/>
        </w:rPr>
        <w:t>, we would only have sufficient numbers for very broad chapters of mortality.</w:t>
      </w:r>
      <w:r w:rsidR="00971772" w:rsidRPr="0086763C">
        <w:rPr>
          <w:rFonts w:ascii="Times" w:hAnsi="Times"/>
        </w:rPr>
        <w:t xml:space="preserve"> </w:t>
      </w:r>
    </w:p>
    <w:bookmarkEnd w:id="6"/>
    <w:bookmarkEnd w:id="7"/>
    <w:p w14:paraId="4D060243" w14:textId="1F02B2B5" w:rsidR="001B3DC7" w:rsidRPr="0086763C" w:rsidRDefault="001B3DC7" w:rsidP="00437955">
      <w:pPr>
        <w:spacing w:line="480" w:lineRule="auto"/>
        <w:rPr>
          <w:rFonts w:ascii="Times" w:hAnsi="Times"/>
        </w:rPr>
      </w:pPr>
    </w:p>
    <w:p w14:paraId="6533AD6C" w14:textId="56E32C6A" w:rsidR="00437955" w:rsidRPr="0086763C" w:rsidRDefault="00C13D74" w:rsidP="00437955">
      <w:pPr>
        <w:spacing w:line="480" w:lineRule="auto"/>
      </w:pPr>
      <w:r w:rsidRPr="0086763C">
        <w:rPr>
          <w:iCs/>
        </w:rPr>
        <w:t>Last, u</w:t>
      </w:r>
      <w:r w:rsidR="000B0295" w:rsidRPr="0086763C">
        <w:rPr>
          <w:rFonts w:ascii="Times" w:hAnsi="Times"/>
        </w:rPr>
        <w:t>nmeasured physical co-morbidity</w:t>
      </w:r>
      <w:r w:rsidR="00225FE0" w:rsidRPr="0086763C">
        <w:rPr>
          <w:rFonts w:ascii="Times" w:hAnsi="Times"/>
        </w:rPr>
        <w:t xml:space="preserve"> </w:t>
      </w:r>
      <w:r w:rsidR="000B0295" w:rsidRPr="0086763C">
        <w:rPr>
          <w:rFonts w:ascii="Times" w:hAnsi="Times"/>
        </w:rPr>
        <w:t>may be responsible for both elevated levels of distress and mortality risk in existing studies</w:t>
      </w:r>
      <w:r w:rsidR="00225FE0" w:rsidRPr="0086763C">
        <w:rPr>
          <w:rFonts w:ascii="Times" w:hAnsi="Times"/>
        </w:rPr>
        <w:t xml:space="preserve"> of </w:t>
      </w:r>
      <w:r w:rsidR="00864E1B">
        <w:rPr>
          <w:rFonts w:ascii="Times" w:hAnsi="Times"/>
        </w:rPr>
        <w:t xml:space="preserve">middle- and </w:t>
      </w:r>
      <w:r w:rsidR="00225FE0" w:rsidRPr="0086763C">
        <w:rPr>
          <w:rFonts w:ascii="Times" w:hAnsi="Times"/>
        </w:rPr>
        <w:t>older-aged individuals</w:t>
      </w:r>
      <w:r w:rsidR="000B0295" w:rsidRPr="0086763C">
        <w:rPr>
          <w:rFonts w:ascii="Times" w:hAnsi="Times"/>
        </w:rPr>
        <w:t>.</w:t>
      </w:r>
      <w:r w:rsidR="000B0295" w:rsidRPr="0086763C">
        <w:rPr>
          <w:rFonts w:ascii="Times" w:hAnsi="Times"/>
        </w:rPr>
        <w:fldChar w:fldCharType="begin">
          <w:fldData xml:space="preserve">PEVuZE5vdGU+PENpdGU+PEF1dGhvcj5SdXNzPC9BdXRob3I+PFllYXI+MjAxMjwvWWVhcj48UmVj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</w:fldData>
        </w:fldChar>
      </w:r>
      <w:r w:rsidR="001B3DC7" w:rsidRPr="0086763C">
        <w:rPr>
          <w:rFonts w:ascii="Times" w:hAnsi="Times"/>
        </w:rPr>
        <w:instrText xml:space="preserve"> ADDIN EN.CITE </w:instrText>
      </w:r>
      <w:r w:rsidR="001B3DC7" w:rsidRPr="0086763C">
        <w:rPr>
          <w:rFonts w:ascii="Times" w:hAnsi="Times"/>
        </w:rPr>
        <w:fldChar w:fldCharType="begin">
          <w:fldData xml:space="preserve">PEVuZE5vdGU+PENpdGU+PEF1dGhvcj5SdXNzPC9BdXRob3I+PFllYXI+MjAxMjwvWWVhcj48UmVj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</w:fldData>
        </w:fldChar>
      </w:r>
      <w:r w:rsidR="001B3DC7" w:rsidRPr="0086763C">
        <w:rPr>
          <w:rFonts w:ascii="Times" w:hAnsi="Times"/>
        </w:rPr>
        <w:instrText xml:space="preserve"> ADDIN EN.CITE.DATA </w:instrText>
      </w:r>
      <w:r w:rsidR="001B3DC7" w:rsidRPr="0086763C">
        <w:rPr>
          <w:rFonts w:ascii="Times" w:hAnsi="Times"/>
        </w:rPr>
      </w:r>
      <w:r w:rsidR="001B3DC7" w:rsidRPr="0086763C">
        <w:rPr>
          <w:rFonts w:ascii="Times" w:hAnsi="Times"/>
        </w:rPr>
        <w:fldChar w:fldCharType="end"/>
      </w:r>
      <w:r w:rsidR="000B0295" w:rsidRPr="0086763C">
        <w:rPr>
          <w:rFonts w:ascii="Times" w:hAnsi="Times"/>
        </w:rPr>
      </w:r>
      <w:r w:rsidR="000B0295" w:rsidRPr="0086763C">
        <w:rPr>
          <w:rFonts w:ascii="Times" w:hAnsi="Times"/>
        </w:rPr>
        <w:fldChar w:fldCharType="separate"/>
      </w:r>
      <w:r w:rsidR="001B3DC7" w:rsidRPr="0086763C">
        <w:rPr>
          <w:rFonts w:ascii="Times" w:hAnsi="Times"/>
          <w:noProof/>
          <w:vertAlign w:val="superscript"/>
        </w:rPr>
        <w:t>8</w:t>
      </w:r>
      <w:r w:rsidR="000B0295" w:rsidRPr="0086763C">
        <w:rPr>
          <w:rFonts w:ascii="Times" w:hAnsi="Times"/>
        </w:rPr>
        <w:fldChar w:fldCharType="end"/>
      </w:r>
      <w:r w:rsidR="000B0295" w:rsidRPr="0086763C">
        <w:rPr>
          <w:rFonts w:ascii="Times" w:hAnsi="Times"/>
        </w:rPr>
        <w:t xml:space="preserve">  </w:t>
      </w:r>
      <w:r w:rsidR="005F24CD" w:rsidRPr="0086763C">
        <w:rPr>
          <w:rFonts w:ascii="Times" w:hAnsi="Times"/>
        </w:rPr>
        <w:t>O</w:t>
      </w:r>
      <w:r w:rsidR="00225FE0" w:rsidRPr="0086763C">
        <w:rPr>
          <w:rFonts w:ascii="Times" w:hAnsi="Times"/>
        </w:rPr>
        <w:t>ne of the strengths of our study therefore, is that, in capturing</w:t>
      </w:r>
      <w:r w:rsidR="000B0295" w:rsidRPr="0086763C">
        <w:rPr>
          <w:rFonts w:ascii="Times" w:hAnsi="Times"/>
        </w:rPr>
        <w:t xml:space="preserve"> distress earlier in the life course when </w:t>
      </w:r>
      <w:r w:rsidR="00225FE0" w:rsidRPr="0086763C">
        <w:rPr>
          <w:rFonts w:ascii="Times" w:hAnsi="Times"/>
        </w:rPr>
        <w:t>such co-morbid</w:t>
      </w:r>
      <w:r w:rsidR="00DB1798" w:rsidRPr="0086763C">
        <w:rPr>
          <w:rFonts w:ascii="Times" w:hAnsi="Times"/>
        </w:rPr>
        <w:t>i</w:t>
      </w:r>
      <w:r w:rsidR="00225FE0" w:rsidRPr="0086763C">
        <w:rPr>
          <w:rFonts w:ascii="Times" w:hAnsi="Times"/>
        </w:rPr>
        <w:t>ties are less prevalent</w:t>
      </w:r>
      <w:r w:rsidR="000B0295" w:rsidRPr="0086763C">
        <w:rPr>
          <w:rFonts w:ascii="Times" w:hAnsi="Times"/>
        </w:rPr>
        <w:t xml:space="preserve">, </w:t>
      </w:r>
      <w:r w:rsidR="00225FE0" w:rsidRPr="0086763C">
        <w:rPr>
          <w:rFonts w:ascii="Times" w:hAnsi="Times"/>
        </w:rPr>
        <w:t>we have</w:t>
      </w:r>
      <w:r w:rsidR="00DB1798" w:rsidRPr="0086763C">
        <w:rPr>
          <w:rFonts w:ascii="Times" w:hAnsi="Times"/>
        </w:rPr>
        <w:t>,</w:t>
      </w:r>
      <w:r w:rsidR="00225FE0" w:rsidRPr="0086763C">
        <w:rPr>
          <w:rFonts w:ascii="Times" w:hAnsi="Times"/>
        </w:rPr>
        <w:t xml:space="preserve"> to</w:t>
      </w:r>
      <w:r w:rsidR="00DB1798" w:rsidRPr="0086763C">
        <w:rPr>
          <w:rFonts w:ascii="Times" w:hAnsi="Times"/>
        </w:rPr>
        <w:t xml:space="preserve"> </w:t>
      </w:r>
      <w:r w:rsidR="00225FE0" w:rsidRPr="0086763C">
        <w:rPr>
          <w:rFonts w:ascii="Times" w:hAnsi="Times"/>
        </w:rPr>
        <w:t>some degree, addressed this issue</w:t>
      </w:r>
      <w:r w:rsidR="000B0295" w:rsidRPr="0086763C">
        <w:rPr>
          <w:rFonts w:ascii="Times" w:hAnsi="Times"/>
        </w:rPr>
        <w:t xml:space="preserve"> of reverse causality.  </w:t>
      </w:r>
      <w:r w:rsidR="00DB1798" w:rsidRPr="0086763C">
        <w:rPr>
          <w:rFonts w:ascii="Times" w:hAnsi="Times"/>
        </w:rPr>
        <w:t>An alternative approach to dealing with reverse causality is prolonged follow</w:t>
      </w:r>
      <w:r w:rsidR="00A6318E">
        <w:rPr>
          <w:rFonts w:ascii="Times" w:hAnsi="Times"/>
        </w:rPr>
        <w:t>-</w:t>
      </w:r>
      <w:r w:rsidR="00DB1798" w:rsidRPr="0086763C">
        <w:rPr>
          <w:rFonts w:ascii="Times" w:hAnsi="Times"/>
        </w:rPr>
        <w:t>up of participants in randomi</w:t>
      </w:r>
      <w:r w:rsidR="00A6318E">
        <w:rPr>
          <w:rFonts w:ascii="Times" w:hAnsi="Times"/>
        </w:rPr>
        <w:t>z</w:t>
      </w:r>
      <w:r w:rsidR="00DB1798" w:rsidRPr="0086763C">
        <w:rPr>
          <w:rFonts w:ascii="Times" w:hAnsi="Times"/>
        </w:rPr>
        <w:t>ed controlled trials that successfully led to a reduction in depression symptoms in the intervention arm.  The two of which we are aware reveal discordant findings</w:t>
      </w:r>
      <w:r w:rsidR="00BD2038" w:rsidRPr="0086763C">
        <w:rPr>
          <w:rFonts w:ascii="Times" w:hAnsi="Times"/>
        </w:rPr>
        <w:t>,</w:t>
      </w:r>
      <w:r w:rsidR="00DB1798" w:rsidRPr="0086763C">
        <w:rPr>
          <w:rFonts w:ascii="Times" w:hAnsi="Times"/>
        </w:rPr>
        <w:t xml:space="preserve"> with a lower risk </w:t>
      </w:r>
      <w:r w:rsidR="00BD2038" w:rsidRPr="0086763C">
        <w:rPr>
          <w:rFonts w:ascii="Times" w:hAnsi="Times"/>
        </w:rPr>
        <w:t>apparent</w:t>
      </w:r>
      <w:r w:rsidR="00DB1798" w:rsidRPr="0086763C">
        <w:rPr>
          <w:rFonts w:ascii="Times" w:hAnsi="Times"/>
        </w:rPr>
        <w:t xml:space="preserve"> in one</w:t>
      </w:r>
      <w:r w:rsidR="00863A91" w:rsidRPr="0086763C">
        <w:rPr>
          <w:rFonts w:ascii="Times" w:hAnsi="Times"/>
        </w:rPr>
        <w:t xml:space="preserve"> using general </w:t>
      </w:r>
      <w:r w:rsidR="00BD2038" w:rsidRPr="0086763C">
        <w:rPr>
          <w:rFonts w:ascii="Times" w:hAnsi="Times"/>
        </w:rPr>
        <w:t>practices</w:t>
      </w:r>
      <w:r w:rsidR="00863A91" w:rsidRPr="0086763C">
        <w:rPr>
          <w:rFonts w:ascii="Times" w:hAnsi="Times"/>
        </w:rPr>
        <w:t xml:space="preserve"> as the unit of assessment</w:t>
      </w:r>
      <w:r w:rsidR="000C0FED" w:rsidRPr="0086763C">
        <w:rPr>
          <w:rFonts w:ascii="Times" w:hAnsi="Times"/>
        </w:rPr>
        <w:fldChar w:fldCharType="begin">
          <w:fldData xml:space="preserve">PEVuZE5vdGU+PENpdGU+PEF1dGhvcj5HYWxsbzwvQXV0aG9yPjxZZWFyPjIwMTM8L1llYXI+PFJl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</w:fldData>
        </w:fldChar>
      </w:r>
      <w:r w:rsidR="00F41EC9">
        <w:rPr>
          <w:rFonts w:ascii="Times" w:hAnsi="Times"/>
        </w:rPr>
        <w:instrText xml:space="preserve"> ADDIN EN.CITE </w:instrText>
      </w:r>
      <w:r w:rsidR="00F41EC9">
        <w:rPr>
          <w:rFonts w:ascii="Times" w:hAnsi="Times"/>
        </w:rPr>
        <w:fldChar w:fldCharType="begin">
          <w:fldData xml:space="preserve">PEVuZE5vdGU+PENpdGU+PEF1dGhvcj5HYWxsbzwvQXV0aG9yPjxZZWFyPjIwMTM8L1llYXI+PFJl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</w:fldData>
        </w:fldChar>
      </w:r>
      <w:r w:rsidR="00F41EC9">
        <w:rPr>
          <w:rFonts w:ascii="Times" w:hAnsi="Times"/>
        </w:rPr>
        <w:instrText xml:space="preserve"> ADDIN EN.CITE.DATA </w:instrText>
      </w:r>
      <w:r w:rsidR="00F41EC9">
        <w:rPr>
          <w:rFonts w:ascii="Times" w:hAnsi="Times"/>
        </w:rPr>
      </w:r>
      <w:r w:rsidR="00F41EC9">
        <w:rPr>
          <w:rFonts w:ascii="Times" w:hAnsi="Times"/>
        </w:rPr>
        <w:fldChar w:fldCharType="end"/>
      </w:r>
      <w:r w:rsidR="000C0FED" w:rsidRPr="0086763C">
        <w:rPr>
          <w:rFonts w:ascii="Times" w:hAnsi="Times"/>
        </w:rPr>
      </w:r>
      <w:r w:rsidR="000C0FED" w:rsidRPr="0086763C">
        <w:rPr>
          <w:rFonts w:ascii="Times" w:hAnsi="Times"/>
        </w:rPr>
        <w:fldChar w:fldCharType="separate"/>
      </w:r>
      <w:r w:rsidR="00F41EC9" w:rsidRPr="00F41EC9">
        <w:rPr>
          <w:rFonts w:ascii="Times" w:hAnsi="Times"/>
          <w:noProof/>
          <w:vertAlign w:val="superscript"/>
        </w:rPr>
        <w:t>22</w:t>
      </w:r>
      <w:r w:rsidR="000C0FED" w:rsidRPr="0086763C">
        <w:rPr>
          <w:rFonts w:ascii="Times" w:hAnsi="Times"/>
        </w:rPr>
        <w:fldChar w:fldCharType="end"/>
      </w:r>
      <w:r w:rsidR="00DB1798" w:rsidRPr="0086763C">
        <w:rPr>
          <w:rFonts w:ascii="Times" w:hAnsi="Times"/>
        </w:rPr>
        <w:t xml:space="preserve"> and no effect in another</w:t>
      </w:r>
      <w:r w:rsidR="00863A91" w:rsidRPr="0086763C">
        <w:rPr>
          <w:rFonts w:ascii="Times" w:hAnsi="Times"/>
        </w:rPr>
        <w:t xml:space="preserve"> </w:t>
      </w:r>
      <w:r w:rsidR="00BD2038" w:rsidRPr="0086763C">
        <w:rPr>
          <w:rFonts w:ascii="Times" w:hAnsi="Times"/>
        </w:rPr>
        <w:t xml:space="preserve">in </w:t>
      </w:r>
      <w:r w:rsidR="00863A91" w:rsidRPr="0086763C">
        <w:rPr>
          <w:rFonts w:ascii="Times" w:hAnsi="Times"/>
        </w:rPr>
        <w:t xml:space="preserve">which individual patients with existing </w:t>
      </w:r>
      <w:r w:rsidR="00BD2038" w:rsidRPr="0086763C">
        <w:rPr>
          <w:rFonts w:ascii="Times" w:hAnsi="Times"/>
        </w:rPr>
        <w:t>cardiovascular</w:t>
      </w:r>
      <w:r w:rsidR="00863A91" w:rsidRPr="0086763C">
        <w:rPr>
          <w:rFonts w:ascii="Times" w:hAnsi="Times"/>
        </w:rPr>
        <w:t xml:space="preserve"> disease were </w:t>
      </w:r>
      <w:r w:rsidR="00F92E69">
        <w:rPr>
          <w:rFonts w:ascii="Times" w:hAnsi="Times"/>
        </w:rPr>
        <w:t>the data point</w:t>
      </w:r>
      <w:r w:rsidR="00DB1798" w:rsidRPr="0086763C">
        <w:rPr>
          <w:rFonts w:ascii="Times" w:hAnsi="Times"/>
        </w:rPr>
        <w:t>.</w:t>
      </w:r>
      <w:r w:rsidR="00863A91" w:rsidRPr="0086763C">
        <w:rPr>
          <w:rFonts w:ascii="Times" w:hAnsi="Times"/>
        </w:rPr>
        <w:fldChar w:fldCharType="begin">
          <w:fldData xml:space="preserve">PEVuZE5vdGU+PENpdGU+PEF1dGhvcj5CZXJrbWFuPC9BdXRob3I+PFllYXI+MjAwMzwvWWVhcj48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</w:fldData>
        </w:fldChar>
      </w:r>
      <w:r w:rsidR="00F41EC9">
        <w:rPr>
          <w:rFonts w:ascii="Times" w:hAnsi="Times"/>
        </w:rPr>
        <w:instrText xml:space="preserve"> ADDIN EN.CITE </w:instrText>
      </w:r>
      <w:r w:rsidR="00F41EC9">
        <w:rPr>
          <w:rFonts w:ascii="Times" w:hAnsi="Times"/>
        </w:rPr>
        <w:fldChar w:fldCharType="begin">
          <w:fldData xml:space="preserve">PEVuZE5vdGU+PENpdGU+PEF1dGhvcj5CZXJrbWFuPC9BdXRob3I+PFllYXI+MjAwMzwvWWVhcj48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</w:fldData>
        </w:fldChar>
      </w:r>
      <w:r w:rsidR="00F41EC9">
        <w:rPr>
          <w:rFonts w:ascii="Times" w:hAnsi="Times"/>
        </w:rPr>
        <w:instrText xml:space="preserve"> ADDIN EN.CITE.DATA </w:instrText>
      </w:r>
      <w:r w:rsidR="00F41EC9">
        <w:rPr>
          <w:rFonts w:ascii="Times" w:hAnsi="Times"/>
        </w:rPr>
      </w:r>
      <w:r w:rsidR="00F41EC9">
        <w:rPr>
          <w:rFonts w:ascii="Times" w:hAnsi="Times"/>
        </w:rPr>
        <w:fldChar w:fldCharType="end"/>
      </w:r>
      <w:r w:rsidR="00863A91" w:rsidRPr="0086763C">
        <w:rPr>
          <w:rFonts w:ascii="Times" w:hAnsi="Times"/>
        </w:rPr>
      </w:r>
      <w:r w:rsidR="00863A91" w:rsidRPr="0086763C">
        <w:rPr>
          <w:rFonts w:ascii="Times" w:hAnsi="Times"/>
        </w:rPr>
        <w:fldChar w:fldCharType="separate"/>
      </w:r>
      <w:r w:rsidR="00F41EC9" w:rsidRPr="00F41EC9">
        <w:rPr>
          <w:rFonts w:ascii="Times" w:hAnsi="Times"/>
          <w:noProof/>
          <w:vertAlign w:val="superscript"/>
        </w:rPr>
        <w:t>23</w:t>
      </w:r>
      <w:r w:rsidR="00863A91" w:rsidRPr="0086763C">
        <w:rPr>
          <w:rFonts w:ascii="Times" w:hAnsi="Times"/>
        </w:rPr>
        <w:fldChar w:fldCharType="end"/>
      </w:r>
      <w:r w:rsidR="00BD2038" w:rsidRPr="0086763C">
        <w:rPr>
          <w:rFonts w:ascii="Times" w:hAnsi="Times"/>
        </w:rPr>
        <w:t xml:space="preserve"> </w:t>
      </w:r>
      <w:r w:rsidR="00437955" w:rsidRPr="0086763C">
        <w:t>Studies of patient groups are more commonplace than those based on the general population but are characteri</w:t>
      </w:r>
      <w:r w:rsidR="00A6318E">
        <w:t>z</w:t>
      </w:r>
      <w:r w:rsidR="00437955" w:rsidRPr="0086763C">
        <w:t>ed by modest quality and have yielded disappointing results.</w:t>
      </w:r>
      <w:r w:rsidR="00437955" w:rsidRPr="0086763C">
        <w:fldChar w:fldCharType="begin"/>
      </w:r>
      <w:r w:rsidR="00F41EC9">
        <w:instrText xml:space="preserve"> ADDIN EN.CITE &lt;EndNote&gt;&lt;Cite&gt;&lt;Author&gt;Richards&lt;/Author&gt;&lt;Year&gt;2017&lt;/Year&gt;&lt;RecNum&gt;8299&lt;/RecNum&gt;&lt;DisplayText&gt;&lt;style face="superscript"&gt;24&lt;/style&gt;&lt;/DisplayText&gt;&lt;record&gt;&lt;rec-number&gt;8299&lt;/rec-number&gt;&lt;foreign-keys&gt;&lt;key app="EN" db-id="r0dt9fre5paddxet9s75ezf9wz9z0vw2svad" timestamp="1609851352"&gt;8299&lt;/key&gt;&lt;/foreign-keys&gt;&lt;ref-type name="Journal Article"&gt;17&lt;/ref-type&gt;&lt;contributors&gt;&lt;authors&gt;&lt;author&gt;Richards, Suzanne H&lt;/author&gt;&lt;author&gt;Anderson, Lindsey&lt;/author&gt;&lt;author&gt;Jenkinson, Caroline E&lt;/author&gt;&lt;author&gt;Whalley, Ben&lt;/author&gt;&lt;author&gt;Rees, Karen&lt;/author&gt;&lt;author&gt;Davies, Philippa&lt;/author&gt;&lt;author&gt;Bennett, Paul&lt;/author&gt;&lt;author&gt;Liu, Zulian&lt;/author&gt;&lt;author&gt;West, Robert&lt;/author&gt;&lt;author&gt;Thompson, David R&lt;/author&gt;&lt;/authors&gt;&lt;/contributors&gt;&lt;titles&gt;&lt;title&gt;Psychological interventions for coronary heart disease&lt;/title&gt;&lt;secondary-title&gt;Cochrane Database of Systematic Reviews&lt;/secondary-title&gt;&lt;/titles&gt;&lt;periodical&gt;&lt;full-title&gt;Cochrane Database of Systematic Reviews&lt;/full-title&gt;&lt;/periodical&gt;&lt;number&gt;4&lt;/number&gt;&lt;dates&gt;&lt;year&gt;2017&lt;/year&gt;&lt;/dates&gt;&lt;isbn&gt;1465-1858&lt;/isbn&gt;&lt;urls&gt;&lt;/urls&gt;&lt;/record&gt;&lt;/Cite&gt;&lt;/EndNote&gt;</w:instrText>
      </w:r>
      <w:r w:rsidR="00437955" w:rsidRPr="0086763C">
        <w:fldChar w:fldCharType="separate"/>
      </w:r>
      <w:r w:rsidR="00F41EC9" w:rsidRPr="00F41EC9">
        <w:rPr>
          <w:noProof/>
          <w:vertAlign w:val="superscript"/>
        </w:rPr>
        <w:t>24</w:t>
      </w:r>
      <w:r w:rsidR="00437955" w:rsidRPr="0086763C">
        <w:fldChar w:fldCharType="end"/>
      </w:r>
      <w:r w:rsidR="00437955" w:rsidRPr="0086763C">
        <w:t xml:space="preserve">  </w:t>
      </w:r>
    </w:p>
    <w:p w14:paraId="19DD8812" w14:textId="0A90FF73" w:rsidR="00216E16" w:rsidRPr="0086763C" w:rsidRDefault="00216E16" w:rsidP="00437955">
      <w:pPr>
        <w:spacing w:line="480" w:lineRule="auto"/>
        <w:rPr>
          <w:rFonts w:ascii="Times" w:hAnsi="Times"/>
        </w:rPr>
      </w:pPr>
    </w:p>
    <w:p w14:paraId="3EB5B2C4" w14:textId="5F77941E" w:rsidR="00225FE0" w:rsidRPr="0086763C" w:rsidRDefault="00225FE0" w:rsidP="00437955">
      <w:pPr>
        <w:spacing w:line="480" w:lineRule="auto"/>
        <w:rPr>
          <w:rFonts w:ascii="Times" w:hAnsi="Times"/>
        </w:rPr>
      </w:pPr>
      <w:r w:rsidRPr="0086763C">
        <w:rPr>
          <w:rFonts w:ascii="Times" w:hAnsi="Times"/>
        </w:rPr>
        <w:t xml:space="preserve">In conclusion, </w:t>
      </w:r>
      <w:r w:rsidR="00864E1B">
        <w:rPr>
          <w:rFonts w:ascii="Times" w:hAnsi="Times"/>
        </w:rPr>
        <w:t>i</w:t>
      </w:r>
      <w:r w:rsidR="00864E1B" w:rsidRPr="00864E1B">
        <w:rPr>
          <w:rFonts w:ascii="Times" w:hAnsi="Times"/>
        </w:rPr>
        <w:t>nterpretation of these results is hindered by lower levels of precision.  The suggestion of a strong association between life course distress and death warrants replication in a study with a greater number of events.</w:t>
      </w:r>
      <w:r w:rsidR="00097CBC">
        <w:rPr>
          <w:rFonts w:ascii="Times" w:hAnsi="Times"/>
        </w:rPr>
        <w:t xml:space="preserve">  </w:t>
      </w:r>
    </w:p>
    <w:p w14:paraId="34CC2CC4" w14:textId="77777777" w:rsidR="007118E0" w:rsidRPr="0086763C" w:rsidRDefault="007118E0">
      <w:pPr>
        <w:rPr>
          <w:noProof/>
        </w:rPr>
      </w:pPr>
      <w:r w:rsidRPr="0086763C">
        <w:br w:type="page"/>
      </w:r>
    </w:p>
    <w:p w14:paraId="23755DF5" w14:textId="77777777" w:rsidR="00CE5F64" w:rsidRPr="00CE5F64" w:rsidRDefault="00E977A4" w:rsidP="00CE5F64">
      <w:pPr>
        <w:pStyle w:val="EndNoteBibliographyTitle"/>
        <w:rPr>
          <w:b/>
        </w:rPr>
      </w:pPr>
      <w:r w:rsidRPr="0086763C">
        <w:fldChar w:fldCharType="begin"/>
      </w:r>
      <w:r w:rsidRPr="0086763C">
        <w:instrText xml:space="preserve"> ADDIN EN.REFLIST </w:instrText>
      </w:r>
      <w:r w:rsidRPr="0086763C">
        <w:fldChar w:fldCharType="separate"/>
      </w:r>
      <w:r w:rsidR="00CE5F64" w:rsidRPr="00CE5F64">
        <w:rPr>
          <w:b/>
        </w:rPr>
        <w:t>References</w:t>
      </w:r>
    </w:p>
    <w:p w14:paraId="3532BE1A" w14:textId="77777777" w:rsidR="00CE5F64" w:rsidRPr="00CE5F64" w:rsidRDefault="00CE5F64" w:rsidP="00CE5F64">
      <w:pPr>
        <w:pStyle w:val="EndNoteBibliographyTitle"/>
        <w:rPr>
          <w:b/>
        </w:rPr>
      </w:pPr>
    </w:p>
    <w:p w14:paraId="7976262A" w14:textId="77777777" w:rsidR="00CE5F64" w:rsidRPr="00CE5F64" w:rsidRDefault="00CE5F64" w:rsidP="00CE5F64">
      <w:pPr>
        <w:pStyle w:val="EndNoteBibliography"/>
      </w:pPr>
      <w:r w:rsidRPr="00CE5F64">
        <w:t>1.</w:t>
      </w:r>
      <w:r w:rsidRPr="00CE5F64">
        <w:tab/>
        <w:t xml:space="preserve">Prince M, Patel V, Saxena S, et al. No health without mental health. </w:t>
      </w:r>
      <w:r w:rsidRPr="00CE5F64">
        <w:rPr>
          <w:i/>
        </w:rPr>
        <w:t>Lancet</w:t>
      </w:r>
      <w:r w:rsidRPr="00CE5F64">
        <w:t xml:space="preserve"> 2007; </w:t>
      </w:r>
      <w:r w:rsidRPr="00CE5F64">
        <w:rPr>
          <w:b/>
        </w:rPr>
        <w:t>370</w:t>
      </w:r>
      <w:r w:rsidRPr="00CE5F64">
        <w:t>(9590): 859-77.</w:t>
      </w:r>
    </w:p>
    <w:p w14:paraId="1023B246" w14:textId="77777777" w:rsidR="00CE5F64" w:rsidRPr="00CE5F64" w:rsidRDefault="00CE5F64" w:rsidP="00CE5F64">
      <w:pPr>
        <w:pStyle w:val="EndNoteBibliography"/>
      </w:pPr>
      <w:r w:rsidRPr="00CE5F64">
        <w:t>2.</w:t>
      </w:r>
      <w:r w:rsidRPr="00CE5F64">
        <w:tab/>
        <w:t xml:space="preserve">Batty GD, McIntosh AM, Russ TC, Deary IJ, Gale CR. Psychological distress, neuroticism, and cause-specific mortality: early prospective evidence from UK Biobank. </w:t>
      </w:r>
      <w:r w:rsidRPr="00CE5F64">
        <w:rPr>
          <w:i/>
        </w:rPr>
        <w:t>J Epidemiol Community Health</w:t>
      </w:r>
      <w:r w:rsidRPr="00CE5F64">
        <w:t xml:space="preserve"> 2016; </w:t>
      </w:r>
      <w:r w:rsidRPr="00CE5F64">
        <w:rPr>
          <w:b/>
        </w:rPr>
        <w:t>70</w:t>
      </w:r>
      <w:r w:rsidRPr="00CE5F64">
        <w:t>(11): 1136-9.</w:t>
      </w:r>
    </w:p>
    <w:p w14:paraId="5040A960" w14:textId="77777777" w:rsidR="00CE5F64" w:rsidRPr="00CE5F64" w:rsidRDefault="00CE5F64" w:rsidP="00CE5F64">
      <w:pPr>
        <w:pStyle w:val="EndNoteBibliography"/>
      </w:pPr>
      <w:r w:rsidRPr="00CE5F64">
        <w:t>3.</w:t>
      </w:r>
      <w:r w:rsidRPr="00CE5F64">
        <w:tab/>
        <w:t xml:space="preserve">Batty GD, Russ TC, Stamatakis E, Kivimaki M. Psychological distress and risk of peripheral vascular disease, abdominal aortic aneurysm, and heart failure: pooling of sixteen cohort studies. </w:t>
      </w:r>
      <w:r w:rsidRPr="00CE5F64">
        <w:rPr>
          <w:i/>
        </w:rPr>
        <w:t>Atherosclerosis</w:t>
      </w:r>
      <w:r w:rsidRPr="00CE5F64">
        <w:t xml:space="preserve"> 2014; </w:t>
      </w:r>
      <w:r w:rsidRPr="00CE5F64">
        <w:rPr>
          <w:b/>
        </w:rPr>
        <w:t>236</w:t>
      </w:r>
      <w:r w:rsidRPr="00CE5F64">
        <w:t>(2): 385-8.</w:t>
      </w:r>
    </w:p>
    <w:p w14:paraId="7981493C" w14:textId="77777777" w:rsidR="00CE5F64" w:rsidRPr="00CE5F64" w:rsidRDefault="00CE5F64" w:rsidP="00CE5F64">
      <w:pPr>
        <w:pStyle w:val="EndNoteBibliography"/>
      </w:pPr>
      <w:r w:rsidRPr="00CE5F64">
        <w:t>4.</w:t>
      </w:r>
      <w:r w:rsidRPr="00CE5F64">
        <w:tab/>
        <w:t xml:space="preserve">Nicholson A, Kuper H, Hemingway H. Depression as an aetiologic and prognostic factor in coronary heart disease: a meta-analysis of 6362 events among 146 538 participants in 54 observational studies. </w:t>
      </w:r>
      <w:r w:rsidRPr="00CE5F64">
        <w:rPr>
          <w:i/>
        </w:rPr>
        <w:t>Eur Heart J</w:t>
      </w:r>
      <w:r w:rsidRPr="00CE5F64">
        <w:t xml:space="preserve"> 2006; </w:t>
      </w:r>
      <w:r w:rsidRPr="00CE5F64">
        <w:rPr>
          <w:b/>
        </w:rPr>
        <w:t>27</w:t>
      </w:r>
      <w:r w:rsidRPr="00CE5F64">
        <w:t>(23): 2763-74.</w:t>
      </w:r>
    </w:p>
    <w:p w14:paraId="03DB0322" w14:textId="77777777" w:rsidR="00CE5F64" w:rsidRPr="00CE5F64" w:rsidRDefault="00CE5F64" w:rsidP="00CE5F64">
      <w:pPr>
        <w:pStyle w:val="EndNoteBibliography"/>
      </w:pPr>
      <w:r w:rsidRPr="00CE5F64">
        <w:t>5.</w:t>
      </w:r>
      <w:r w:rsidRPr="00CE5F64">
        <w:tab/>
        <w:t xml:space="preserve">Batty GD, Russ TC, Stamatakis E, Kivimaki M. Psychological distress in relation to site specific cancer mortality: pooling of unpublished data from 16 prospective cohort studies. </w:t>
      </w:r>
      <w:r w:rsidRPr="00CE5F64">
        <w:rPr>
          <w:i/>
        </w:rPr>
        <w:t>BMJ (Clinical research ed)</w:t>
      </w:r>
      <w:r w:rsidRPr="00CE5F64">
        <w:t xml:space="preserve"> 2017; </w:t>
      </w:r>
      <w:r w:rsidRPr="00CE5F64">
        <w:rPr>
          <w:b/>
        </w:rPr>
        <w:t>356</w:t>
      </w:r>
      <w:r w:rsidRPr="00CE5F64">
        <w:t>: j108.</w:t>
      </w:r>
    </w:p>
    <w:p w14:paraId="0C2E5C85" w14:textId="77777777" w:rsidR="00CE5F64" w:rsidRPr="00CE5F64" w:rsidRDefault="00CE5F64" w:rsidP="00CE5F64">
      <w:pPr>
        <w:pStyle w:val="EndNoteBibliography"/>
      </w:pPr>
      <w:r w:rsidRPr="00CE5F64">
        <w:t>6.</w:t>
      </w:r>
      <w:r w:rsidRPr="00CE5F64">
        <w:tab/>
        <w:t xml:space="preserve">Bell S, Russ TC, Kivimaki M, Stamatakis E, Batty GD. Dose-Response Association Between Psychological Distress and Risk of Completed Suicide in the General Population. </w:t>
      </w:r>
      <w:r w:rsidRPr="00CE5F64">
        <w:rPr>
          <w:i/>
        </w:rPr>
        <w:t>JAMA psychiatry</w:t>
      </w:r>
      <w:r w:rsidRPr="00CE5F64">
        <w:t xml:space="preserve"> 2015; </w:t>
      </w:r>
      <w:r w:rsidRPr="00CE5F64">
        <w:rPr>
          <w:b/>
        </w:rPr>
        <w:t>72</w:t>
      </w:r>
      <w:r w:rsidRPr="00CE5F64">
        <w:t>(12): 1254-6.</w:t>
      </w:r>
    </w:p>
    <w:p w14:paraId="30042328" w14:textId="77777777" w:rsidR="00CE5F64" w:rsidRPr="00CE5F64" w:rsidRDefault="00CE5F64" w:rsidP="00CE5F64">
      <w:pPr>
        <w:pStyle w:val="EndNoteBibliography"/>
      </w:pPr>
      <w:r w:rsidRPr="00CE5F64">
        <w:t>7.</w:t>
      </w:r>
      <w:r w:rsidRPr="00CE5F64">
        <w:tab/>
        <w:t xml:space="preserve">Batty GD, Stamatakis E, Bell S. Psychological distress and risk of accidental death in the general population. </w:t>
      </w:r>
      <w:r w:rsidRPr="00CE5F64">
        <w:rPr>
          <w:i/>
        </w:rPr>
        <w:t>Epidemiology (Cambridge, Mass)</w:t>
      </w:r>
      <w:r w:rsidRPr="00CE5F64">
        <w:t xml:space="preserve"> 2016.</w:t>
      </w:r>
    </w:p>
    <w:p w14:paraId="7D9ACADA" w14:textId="77777777" w:rsidR="00CE5F64" w:rsidRPr="00CE5F64" w:rsidRDefault="00CE5F64" w:rsidP="00CE5F64">
      <w:pPr>
        <w:pStyle w:val="EndNoteBibliography"/>
      </w:pPr>
      <w:r w:rsidRPr="00CE5F64">
        <w:t>8.</w:t>
      </w:r>
      <w:r w:rsidRPr="00CE5F64">
        <w:tab/>
        <w:t xml:space="preserve">Russ TC, Stamatakis E, Hamer M, Starr JM, Kivimaki M, Batty GD. Association between psychological distress and mortality: individual participant pooled analysis of 10 prospective cohort studies. </w:t>
      </w:r>
      <w:r w:rsidRPr="00CE5F64">
        <w:rPr>
          <w:i/>
        </w:rPr>
        <w:t>BMJ (Clinical research ed)</w:t>
      </w:r>
      <w:r w:rsidRPr="00CE5F64">
        <w:t xml:space="preserve"> 2012; </w:t>
      </w:r>
      <w:r w:rsidRPr="00CE5F64">
        <w:rPr>
          <w:b/>
        </w:rPr>
        <w:t>345</w:t>
      </w:r>
      <w:r w:rsidRPr="00CE5F64">
        <w:t>: e4933.</w:t>
      </w:r>
    </w:p>
    <w:p w14:paraId="7785D1B0" w14:textId="77777777" w:rsidR="00CE5F64" w:rsidRPr="00CE5F64" w:rsidRDefault="00CE5F64" w:rsidP="00CE5F64">
      <w:pPr>
        <w:pStyle w:val="EndNoteBibliography"/>
      </w:pPr>
      <w:r w:rsidRPr="00CE5F64">
        <w:t>9.</w:t>
      </w:r>
      <w:r w:rsidRPr="00CE5F64">
        <w:tab/>
        <w:t xml:space="preserve">Kessler RC, Berglund P, Demler O, Jin R, Merikangas KR, Walters EE. Lifetime prevalence and age-of-onset distributions of DSM-IV disorders in the National Comorbidity Survey Replication. </w:t>
      </w:r>
      <w:r w:rsidRPr="00CE5F64">
        <w:rPr>
          <w:i/>
        </w:rPr>
        <w:t>Archives of general psychiatry</w:t>
      </w:r>
      <w:r w:rsidRPr="00CE5F64">
        <w:t xml:space="preserve"> 2005; </w:t>
      </w:r>
      <w:r w:rsidRPr="00CE5F64">
        <w:rPr>
          <w:b/>
        </w:rPr>
        <w:t>62</w:t>
      </w:r>
      <w:r w:rsidRPr="00CE5F64">
        <w:t>(6): 593-602.</w:t>
      </w:r>
    </w:p>
    <w:p w14:paraId="3E72A6EC" w14:textId="77777777" w:rsidR="00CE5F64" w:rsidRPr="00CE5F64" w:rsidRDefault="00CE5F64" w:rsidP="00CE5F64">
      <w:pPr>
        <w:pStyle w:val="EndNoteBibliography"/>
      </w:pPr>
      <w:r w:rsidRPr="00CE5F64">
        <w:t>10.</w:t>
      </w:r>
      <w:r w:rsidRPr="00CE5F64">
        <w:tab/>
        <w:t xml:space="preserve">Patton GC, Coffey C, Romaniuk H, et al. The prognosis of common mental disorders in adolescents: a 14-year prospective cohort study. </w:t>
      </w:r>
      <w:r w:rsidRPr="00CE5F64">
        <w:rPr>
          <w:i/>
        </w:rPr>
        <w:t>Lancet (London, England)</w:t>
      </w:r>
      <w:r w:rsidRPr="00CE5F64">
        <w:t xml:space="preserve"> 2014; </w:t>
      </w:r>
      <w:r w:rsidRPr="00CE5F64">
        <w:rPr>
          <w:b/>
        </w:rPr>
        <w:t>383</w:t>
      </w:r>
      <w:r w:rsidRPr="00CE5F64">
        <w:t>(9926): 1404-11.</w:t>
      </w:r>
    </w:p>
    <w:p w14:paraId="2A072E37" w14:textId="77777777" w:rsidR="00CE5F64" w:rsidRPr="00CE5F64" w:rsidRDefault="00CE5F64" w:rsidP="00CE5F64">
      <w:pPr>
        <w:pStyle w:val="EndNoteBibliography"/>
      </w:pPr>
      <w:r w:rsidRPr="00CE5F64">
        <w:t>11.</w:t>
      </w:r>
      <w:r w:rsidRPr="00CE5F64">
        <w:tab/>
        <w:t xml:space="preserve">Clarke R, Shipley M, Lewington S, et al. Underestimation of risk associations due to regression dilution in long-term follow-up of prospective studies. </w:t>
      </w:r>
      <w:r w:rsidRPr="00CE5F64">
        <w:rPr>
          <w:i/>
        </w:rPr>
        <w:t>Am J Epidemiol</w:t>
      </w:r>
      <w:r w:rsidRPr="00CE5F64">
        <w:t xml:space="preserve"> 1999; </w:t>
      </w:r>
      <w:r w:rsidRPr="00CE5F64">
        <w:rPr>
          <w:b/>
        </w:rPr>
        <w:t>150</w:t>
      </w:r>
      <w:r w:rsidRPr="00CE5F64">
        <w:t>(4): 341-53.</w:t>
      </w:r>
    </w:p>
    <w:p w14:paraId="3EDE94E7" w14:textId="77777777" w:rsidR="00CE5F64" w:rsidRPr="00CE5F64" w:rsidRDefault="00CE5F64" w:rsidP="00CE5F64">
      <w:pPr>
        <w:pStyle w:val="EndNoteBibliography"/>
      </w:pPr>
      <w:r w:rsidRPr="00CE5F64">
        <w:t>12.</w:t>
      </w:r>
      <w:r w:rsidRPr="00CE5F64">
        <w:tab/>
        <w:t xml:space="preserve">Archer G, Kuh D, Hotopf M, Stafford M, Richards M. Association Between Lifetime Affective Symptoms and Premature Mortality. </w:t>
      </w:r>
      <w:r w:rsidRPr="00CE5F64">
        <w:rPr>
          <w:i/>
        </w:rPr>
        <w:t>JAMA psychiatry</w:t>
      </w:r>
      <w:r w:rsidRPr="00CE5F64">
        <w:t xml:space="preserve"> 2020.</w:t>
      </w:r>
    </w:p>
    <w:p w14:paraId="20BFE201" w14:textId="77777777" w:rsidR="00CE5F64" w:rsidRPr="00CE5F64" w:rsidRDefault="00CE5F64" w:rsidP="00CE5F64">
      <w:pPr>
        <w:pStyle w:val="EndNoteBibliography"/>
      </w:pPr>
      <w:r w:rsidRPr="00CE5F64">
        <w:t>13.</w:t>
      </w:r>
      <w:r w:rsidRPr="00CE5F64">
        <w:tab/>
        <w:t xml:space="preserve">White J, Zaninotto P, Walters K, et al. Duration of depressive symptoms and mortality risk: the English Longitudinal Study of Ageing (ELSA). </w:t>
      </w:r>
      <w:r w:rsidRPr="00CE5F64">
        <w:rPr>
          <w:i/>
        </w:rPr>
        <w:t>Br J Psychiatry</w:t>
      </w:r>
      <w:r w:rsidRPr="00CE5F64">
        <w:t xml:space="preserve"> 2016; </w:t>
      </w:r>
      <w:r w:rsidRPr="00CE5F64">
        <w:rPr>
          <w:b/>
        </w:rPr>
        <w:t>208</w:t>
      </w:r>
      <w:r w:rsidRPr="00CE5F64">
        <w:t>(4): 337-42.</w:t>
      </w:r>
    </w:p>
    <w:p w14:paraId="559EB021" w14:textId="77777777" w:rsidR="00CE5F64" w:rsidRPr="00CE5F64" w:rsidRDefault="00CE5F64" w:rsidP="00CE5F64">
      <w:pPr>
        <w:pStyle w:val="EndNoteBibliography"/>
      </w:pPr>
      <w:r w:rsidRPr="00CE5F64">
        <w:t>14.</w:t>
      </w:r>
      <w:r w:rsidRPr="00CE5F64">
        <w:tab/>
        <w:t xml:space="preserve">Elliott J, Shepherd P. Cohort profile: 1970 British Birth Cohort (BCS70). </w:t>
      </w:r>
      <w:r w:rsidRPr="00CE5F64">
        <w:rPr>
          <w:i/>
        </w:rPr>
        <w:t>Int J Epidemiol</w:t>
      </w:r>
      <w:r w:rsidRPr="00CE5F64">
        <w:t xml:space="preserve"> 2006; </w:t>
      </w:r>
      <w:r w:rsidRPr="00CE5F64">
        <w:rPr>
          <w:b/>
        </w:rPr>
        <w:t>35</w:t>
      </w:r>
      <w:r w:rsidRPr="00CE5F64">
        <w:t>(4): 836-43.</w:t>
      </w:r>
    </w:p>
    <w:p w14:paraId="16DE80F7" w14:textId="77777777" w:rsidR="00CE5F64" w:rsidRPr="00CE5F64" w:rsidRDefault="00CE5F64" w:rsidP="00CE5F64">
      <w:pPr>
        <w:pStyle w:val="EndNoteBibliography"/>
      </w:pPr>
      <w:r w:rsidRPr="00CE5F64">
        <w:t>15.</w:t>
      </w:r>
      <w:r w:rsidRPr="00CE5F64">
        <w:tab/>
        <w:t xml:space="preserve">Elander J, Rutter M. Use and development of the Rutter parents' and teachers' scales. </w:t>
      </w:r>
      <w:r w:rsidRPr="00CE5F64">
        <w:rPr>
          <w:i/>
        </w:rPr>
        <w:t>International Journal of Methods in Psychiatric Research</w:t>
      </w:r>
      <w:r w:rsidRPr="00CE5F64">
        <w:t xml:space="preserve"> 1996.</w:t>
      </w:r>
    </w:p>
    <w:p w14:paraId="164A2063" w14:textId="77777777" w:rsidR="00CE5F64" w:rsidRPr="00CE5F64" w:rsidRDefault="00CE5F64" w:rsidP="00CE5F64">
      <w:pPr>
        <w:pStyle w:val="EndNoteBibliography"/>
      </w:pPr>
      <w:r w:rsidRPr="00CE5F64">
        <w:t>16.</w:t>
      </w:r>
      <w:r w:rsidRPr="00CE5F64">
        <w:tab/>
        <w:t xml:space="preserve">Rodgers B, Pickles A, Power C, Collishaw S, Maughan B. Validity of the Malaise Inventory in general population samples. </w:t>
      </w:r>
      <w:r w:rsidRPr="00CE5F64">
        <w:rPr>
          <w:i/>
        </w:rPr>
        <w:t>Soc Psychiatry Psychiatr Epidemiol</w:t>
      </w:r>
      <w:r w:rsidRPr="00CE5F64">
        <w:t xml:space="preserve"> 1999; </w:t>
      </w:r>
      <w:r w:rsidRPr="00CE5F64">
        <w:rPr>
          <w:b/>
        </w:rPr>
        <w:t>34</w:t>
      </w:r>
      <w:r w:rsidRPr="00CE5F64">
        <w:t>(6): 333-41.</w:t>
      </w:r>
    </w:p>
    <w:p w14:paraId="501421D9" w14:textId="77777777" w:rsidR="00CE5F64" w:rsidRPr="00CE5F64" w:rsidRDefault="00CE5F64" w:rsidP="00CE5F64">
      <w:pPr>
        <w:pStyle w:val="EndNoteBibliography"/>
      </w:pPr>
      <w:r w:rsidRPr="00CE5F64">
        <w:t>17.</w:t>
      </w:r>
      <w:r w:rsidRPr="00CE5F64">
        <w:tab/>
        <w:t xml:space="preserve">Cox DR. Regression models and life-tables. </w:t>
      </w:r>
      <w:r w:rsidRPr="00CE5F64">
        <w:rPr>
          <w:i/>
        </w:rPr>
        <w:t>J R Stat Soc [Ser B]</w:t>
      </w:r>
      <w:r w:rsidRPr="00CE5F64">
        <w:t xml:space="preserve"> 1972; </w:t>
      </w:r>
      <w:r w:rsidRPr="00CE5F64">
        <w:rPr>
          <w:b/>
        </w:rPr>
        <w:t>34</w:t>
      </w:r>
      <w:r w:rsidRPr="00CE5F64">
        <w:t>: 187-220.</w:t>
      </w:r>
    </w:p>
    <w:p w14:paraId="58387D1F" w14:textId="77777777" w:rsidR="00CE5F64" w:rsidRPr="00CE5F64" w:rsidRDefault="00CE5F64" w:rsidP="00CE5F64">
      <w:pPr>
        <w:pStyle w:val="EndNoteBibliography"/>
      </w:pPr>
      <w:r w:rsidRPr="00CE5F64">
        <w:t>18.</w:t>
      </w:r>
      <w:r w:rsidRPr="00CE5F64">
        <w:tab/>
        <w:t xml:space="preserve">Ploubidis GB, Batty GD, Patalay P, Bann D, Goodman A. Association of Early-Life Mental Health With Biomarkers in Midlife and Premature Mortality: Evidence From the 1958 British Birth Cohort. </w:t>
      </w:r>
      <w:r w:rsidRPr="00CE5F64">
        <w:rPr>
          <w:i/>
        </w:rPr>
        <w:t>JAMA Psychiatry</w:t>
      </w:r>
      <w:r w:rsidRPr="00CE5F64">
        <w:t xml:space="preserve"> 2020.</w:t>
      </w:r>
    </w:p>
    <w:p w14:paraId="789C8941" w14:textId="77777777" w:rsidR="00CE5F64" w:rsidRPr="00CE5F64" w:rsidRDefault="00CE5F64" w:rsidP="00CE5F64">
      <w:pPr>
        <w:pStyle w:val="EndNoteBibliography"/>
      </w:pPr>
      <w:r w:rsidRPr="00CE5F64">
        <w:t>19.</w:t>
      </w:r>
      <w:r w:rsidRPr="00CE5F64">
        <w:tab/>
        <w:t xml:space="preserve">Winning A, Glymour MM, McCormick MC, Gilsanz P, Kubzansky LD. Psychological Distress Across the Life Course and Cardiometabolic Risk: Findings From the 1958 British Birth Cohort Study. </w:t>
      </w:r>
      <w:r w:rsidRPr="00CE5F64">
        <w:rPr>
          <w:i/>
        </w:rPr>
        <w:t>Journal of the American College of Cardiology</w:t>
      </w:r>
      <w:r w:rsidRPr="00CE5F64">
        <w:t xml:space="preserve"> 2015; </w:t>
      </w:r>
      <w:r w:rsidRPr="00CE5F64">
        <w:rPr>
          <w:b/>
        </w:rPr>
        <w:t>66</w:t>
      </w:r>
      <w:r w:rsidRPr="00CE5F64">
        <w:t>(14): 1577-86.</w:t>
      </w:r>
    </w:p>
    <w:p w14:paraId="4AC91D6F" w14:textId="77777777" w:rsidR="00CE5F64" w:rsidRPr="00CE5F64" w:rsidRDefault="00CE5F64" w:rsidP="00CE5F64">
      <w:pPr>
        <w:pStyle w:val="EndNoteBibliography"/>
      </w:pPr>
      <w:r w:rsidRPr="00CE5F64">
        <w:t>20.</w:t>
      </w:r>
      <w:r w:rsidRPr="00CE5F64">
        <w:tab/>
        <w:t xml:space="preserve">Batty GD, Hamer M, Gale CR. Life course psychological distress and cardiovascular disease risk factors in middle age: birth cohort study. </w:t>
      </w:r>
      <w:r w:rsidRPr="00CE5F64">
        <w:rPr>
          <w:i/>
        </w:rPr>
        <w:t>Cardiovascular Research</w:t>
      </w:r>
      <w:r w:rsidRPr="00CE5F64">
        <w:t xml:space="preserve"> 2020.</w:t>
      </w:r>
    </w:p>
    <w:p w14:paraId="0915B555" w14:textId="77777777" w:rsidR="00CE5F64" w:rsidRPr="00CE5F64" w:rsidRDefault="00CE5F64" w:rsidP="00CE5F64">
      <w:pPr>
        <w:pStyle w:val="EndNoteBibliography"/>
      </w:pPr>
      <w:r w:rsidRPr="00CE5F64">
        <w:t>21.</w:t>
      </w:r>
      <w:r w:rsidRPr="00CE5F64">
        <w:tab/>
        <w:t xml:space="preserve">Batty GD, Gale CR. Impact of resurvey non-response on the associations between baseline risk factors and cardiovascular disease mortality: prospective cohort study. </w:t>
      </w:r>
      <w:r w:rsidRPr="00CE5F64">
        <w:rPr>
          <w:i/>
        </w:rPr>
        <w:t>J Epidemiol Community Health</w:t>
      </w:r>
      <w:r w:rsidRPr="00CE5F64">
        <w:t xml:space="preserve"> 2009; </w:t>
      </w:r>
      <w:r w:rsidRPr="00CE5F64">
        <w:rPr>
          <w:b/>
        </w:rPr>
        <w:t>63</w:t>
      </w:r>
      <w:r w:rsidRPr="00CE5F64">
        <w:t>(11): 952-5.</w:t>
      </w:r>
    </w:p>
    <w:p w14:paraId="281469B3" w14:textId="77777777" w:rsidR="00CE5F64" w:rsidRPr="00CE5F64" w:rsidRDefault="00CE5F64" w:rsidP="00CE5F64">
      <w:pPr>
        <w:pStyle w:val="EndNoteBibliography"/>
      </w:pPr>
      <w:r w:rsidRPr="00CE5F64">
        <w:t>22.</w:t>
      </w:r>
      <w:r w:rsidRPr="00CE5F64">
        <w:tab/>
        <w:t xml:space="preserve">Gallo JJ, Morales KH, Bogner HR, et al. Long term effect of depression care management on mortality in older adults: follow-up of cluster randomized clinical trial in primary care. </w:t>
      </w:r>
      <w:r w:rsidRPr="00CE5F64">
        <w:rPr>
          <w:i/>
        </w:rPr>
        <w:t>BMJ (Clinical research ed)</w:t>
      </w:r>
      <w:r w:rsidRPr="00CE5F64">
        <w:t xml:space="preserve"> 2013; </w:t>
      </w:r>
      <w:r w:rsidRPr="00CE5F64">
        <w:rPr>
          <w:b/>
        </w:rPr>
        <w:t>346</w:t>
      </w:r>
      <w:r w:rsidRPr="00CE5F64">
        <w:t>: f2570.</w:t>
      </w:r>
    </w:p>
    <w:p w14:paraId="625129E5" w14:textId="77777777" w:rsidR="00CE5F64" w:rsidRPr="00CE5F64" w:rsidRDefault="00CE5F64" w:rsidP="00CE5F64">
      <w:pPr>
        <w:pStyle w:val="EndNoteBibliography"/>
      </w:pPr>
      <w:r w:rsidRPr="00CE5F64">
        <w:t>23.</w:t>
      </w:r>
      <w:r w:rsidRPr="00CE5F64">
        <w:tab/>
        <w:t xml:space="preserve">Berkman LF, Blumenthal J, Burg M, et al. Effects of treating depression and low perceived social support on clinical events after myocardial infarction: the Enhancing Recovery in Coronary Heart Disease Patients (ENRICHD) Randomized Trial. </w:t>
      </w:r>
      <w:r w:rsidRPr="00CE5F64">
        <w:rPr>
          <w:i/>
        </w:rPr>
        <w:t>JAMA</w:t>
      </w:r>
      <w:r w:rsidRPr="00CE5F64">
        <w:t xml:space="preserve"> 2003; </w:t>
      </w:r>
      <w:r w:rsidRPr="00CE5F64">
        <w:rPr>
          <w:b/>
        </w:rPr>
        <w:t>289</w:t>
      </w:r>
      <w:r w:rsidRPr="00CE5F64">
        <w:t>(23): 3106-16.</w:t>
      </w:r>
    </w:p>
    <w:p w14:paraId="6FA764B5" w14:textId="77777777" w:rsidR="00CE5F64" w:rsidRPr="00CE5F64" w:rsidRDefault="00CE5F64" w:rsidP="00CE5F64">
      <w:pPr>
        <w:pStyle w:val="EndNoteBibliography"/>
      </w:pPr>
      <w:r w:rsidRPr="00CE5F64">
        <w:t>24.</w:t>
      </w:r>
      <w:r w:rsidRPr="00CE5F64">
        <w:tab/>
        <w:t xml:space="preserve">Richards SH, Anderson L, Jenkinson CE, et al. Psychological interventions for coronary heart disease. </w:t>
      </w:r>
      <w:r w:rsidRPr="00CE5F64">
        <w:rPr>
          <w:i/>
        </w:rPr>
        <w:t>Cochrane Database of Systematic Reviews</w:t>
      </w:r>
      <w:r w:rsidRPr="00CE5F64">
        <w:t xml:space="preserve"> 2017; (4).</w:t>
      </w:r>
    </w:p>
    <w:p w14:paraId="25641416" w14:textId="02719FB8" w:rsidR="006C7CFD" w:rsidRPr="0086763C" w:rsidRDefault="00E977A4" w:rsidP="00A33D57">
      <w:pPr>
        <w:jc w:val="center"/>
        <w:rPr>
          <w:sz w:val="20"/>
        </w:rPr>
      </w:pPr>
      <w:r w:rsidRPr="0086763C">
        <w:rPr>
          <w:rFonts w:ascii="Times" w:hAnsi="Times"/>
          <w:iCs/>
          <w:noProof/>
        </w:rPr>
        <w:fldChar w:fldCharType="end"/>
      </w:r>
    </w:p>
    <w:sectPr w:rsidR="006C7CFD" w:rsidRPr="0086763C" w:rsidSect="00F41EC9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B78C9" w14:textId="77777777" w:rsidR="001952C9" w:rsidRDefault="001952C9" w:rsidP="00286F13">
      <w:r>
        <w:separator/>
      </w:r>
    </w:p>
  </w:endnote>
  <w:endnote w:type="continuationSeparator" w:id="0">
    <w:p w14:paraId="7B081CA3" w14:textId="77777777" w:rsidR="001952C9" w:rsidRDefault="001952C9" w:rsidP="0028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ꙑ袯ȝ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5290270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387DC0" w14:textId="2E3FC65B" w:rsidR="004D08DE" w:rsidRDefault="004D08DE" w:rsidP="007B51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53EBBB" w14:textId="77777777" w:rsidR="004D08DE" w:rsidRDefault="004D08DE" w:rsidP="00EC2A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002232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D58F28" w14:textId="5F5E9B7E" w:rsidR="004D08DE" w:rsidRPr="00192983" w:rsidRDefault="004D08DE">
        <w:pPr>
          <w:pStyle w:val="Footer"/>
          <w:jc w:val="center"/>
          <w:rPr>
            <w:rFonts w:ascii="Times New Roman" w:hAnsi="Times New Roman" w:cs="Times New Roman"/>
          </w:rPr>
        </w:pPr>
        <w:r w:rsidRPr="00192983">
          <w:rPr>
            <w:rFonts w:ascii="Times New Roman" w:hAnsi="Times New Roman" w:cs="Times New Roman"/>
            <w:sz w:val="20"/>
          </w:rPr>
          <w:fldChar w:fldCharType="begin"/>
        </w:r>
        <w:r w:rsidRPr="00192983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192983">
          <w:rPr>
            <w:rFonts w:ascii="Times New Roman" w:hAnsi="Times New Roman" w:cs="Times New Roman"/>
            <w:sz w:val="20"/>
          </w:rPr>
          <w:fldChar w:fldCharType="separate"/>
        </w:r>
        <w:r w:rsidR="00CC34A8">
          <w:rPr>
            <w:rFonts w:ascii="Times New Roman" w:hAnsi="Times New Roman" w:cs="Times New Roman"/>
            <w:noProof/>
            <w:sz w:val="20"/>
          </w:rPr>
          <w:t>1</w:t>
        </w:r>
        <w:r w:rsidRPr="00192983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14:paraId="08E1EAB8" w14:textId="77777777" w:rsidR="004D08DE" w:rsidRPr="00EC2AA6" w:rsidRDefault="004D08DE" w:rsidP="00EC2AA6">
    <w:pPr>
      <w:pStyle w:val="Footer"/>
      <w:ind w:right="360"/>
      <w:rPr>
        <w:rFonts w:ascii="Times" w:hAnsi="Tim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67593" w14:textId="77777777" w:rsidR="001952C9" w:rsidRDefault="001952C9" w:rsidP="00286F13">
      <w:r>
        <w:separator/>
      </w:r>
    </w:p>
  </w:footnote>
  <w:footnote w:type="continuationSeparator" w:id="0">
    <w:p w14:paraId="21DE338E" w14:textId="77777777" w:rsidR="001952C9" w:rsidRDefault="001952C9" w:rsidP="0028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8321883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5146023" w14:textId="7547323C" w:rsidR="004D08DE" w:rsidRDefault="004D08DE" w:rsidP="00B3162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7EEB9B" w14:textId="77777777" w:rsidR="004D08DE" w:rsidRDefault="004D08DE" w:rsidP="00286F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82DC1" w14:textId="1BB140AC" w:rsidR="004D08DE" w:rsidRDefault="004D08DE">
    <w:pPr>
      <w:pStyle w:val="Header"/>
      <w:jc w:val="center"/>
    </w:pPr>
  </w:p>
  <w:p w14:paraId="7C3AE4CD" w14:textId="617D08A3" w:rsidR="004D08DE" w:rsidRPr="00286F13" w:rsidRDefault="004D08DE" w:rsidP="00286F13">
    <w:pPr>
      <w:pStyle w:val="Header"/>
      <w:ind w:right="360"/>
      <w:rPr>
        <w:rFonts w:ascii="Times" w:hAnsi="Tim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540E"/>
    <w:multiLevelType w:val="hybridMultilevel"/>
    <w:tmpl w:val="52946FE0"/>
    <w:lvl w:ilvl="0" w:tplc="119862D0">
      <w:start w:val="1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04087"/>
    <w:multiLevelType w:val="hybridMultilevel"/>
    <w:tmpl w:val="638207FA"/>
    <w:lvl w:ilvl="0" w:tplc="925C6628">
      <w:start w:val="11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66FE4"/>
    <w:multiLevelType w:val="hybridMultilevel"/>
    <w:tmpl w:val="7B968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6603F"/>
    <w:multiLevelType w:val="hybridMultilevel"/>
    <w:tmpl w:val="2796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20AED"/>
    <w:multiLevelType w:val="hybridMultilevel"/>
    <w:tmpl w:val="ED741B26"/>
    <w:lvl w:ilvl="0" w:tplc="CCC2C6DE">
      <w:start w:val="11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D65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DF587E"/>
    <w:multiLevelType w:val="hybridMultilevel"/>
    <w:tmpl w:val="6D4C5500"/>
    <w:lvl w:ilvl="0" w:tplc="E1ECCA7C"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A7017"/>
    <w:multiLevelType w:val="hybridMultilevel"/>
    <w:tmpl w:val="6D70E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12972"/>
    <w:multiLevelType w:val="hybridMultilevel"/>
    <w:tmpl w:val="DCA071B4"/>
    <w:lvl w:ilvl="0" w:tplc="9A843B14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A0697"/>
    <w:multiLevelType w:val="hybridMultilevel"/>
    <w:tmpl w:val="10864D24"/>
    <w:lvl w:ilvl="0" w:tplc="1DB28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05C3F"/>
    <w:multiLevelType w:val="hybridMultilevel"/>
    <w:tmpl w:val="BC128B8A"/>
    <w:lvl w:ilvl="0" w:tplc="DB6C4FEE">
      <w:start w:val="11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52A4D"/>
    <w:multiLevelType w:val="hybridMultilevel"/>
    <w:tmpl w:val="0160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52B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2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Times New Roman&lt;/FontName&gt;&lt;FontSize&gt;12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0dt9fre5paddxet9s75ezf9wz9z0vw2svad&quot;&gt;Corvallis library Nov 2019-Converted--2&lt;record-ids&gt;&lt;item&gt;547&lt;/item&gt;&lt;item&gt;5102&lt;/item&gt;&lt;item&gt;6051&lt;/item&gt;&lt;item&gt;6288&lt;/item&gt;&lt;item&gt;6289&lt;/item&gt;&lt;item&gt;6604&lt;/item&gt;&lt;item&gt;6932&lt;/item&gt;&lt;item&gt;7113&lt;/item&gt;&lt;item&gt;7354&lt;/item&gt;&lt;item&gt;8153&lt;/item&gt;&lt;item&gt;8172&lt;/item&gt;&lt;item&gt;8202&lt;/item&gt;&lt;item&gt;8220&lt;/item&gt;&lt;item&gt;8295&lt;/item&gt;&lt;item&gt;8297&lt;/item&gt;&lt;item&gt;8299&lt;/item&gt;&lt;/record-ids&gt;&lt;/item&gt;&lt;/Libraries&gt;"/>
  </w:docVars>
  <w:rsids>
    <w:rsidRoot w:val="00943EB3"/>
    <w:rsid w:val="00004DDC"/>
    <w:rsid w:val="00005EB2"/>
    <w:rsid w:val="000076AE"/>
    <w:rsid w:val="00007A43"/>
    <w:rsid w:val="00017EB2"/>
    <w:rsid w:val="0002069E"/>
    <w:rsid w:val="00022071"/>
    <w:rsid w:val="000245A9"/>
    <w:rsid w:val="00024BAB"/>
    <w:rsid w:val="00026DA3"/>
    <w:rsid w:val="00027ADA"/>
    <w:rsid w:val="000300F7"/>
    <w:rsid w:val="0003074D"/>
    <w:rsid w:val="00031568"/>
    <w:rsid w:val="00032D02"/>
    <w:rsid w:val="00033146"/>
    <w:rsid w:val="00033ACF"/>
    <w:rsid w:val="00035D5A"/>
    <w:rsid w:val="00036CF4"/>
    <w:rsid w:val="0004026E"/>
    <w:rsid w:val="00041321"/>
    <w:rsid w:val="00041CB6"/>
    <w:rsid w:val="000428B4"/>
    <w:rsid w:val="00042BED"/>
    <w:rsid w:val="00043FC5"/>
    <w:rsid w:val="00044CAA"/>
    <w:rsid w:val="00046B8B"/>
    <w:rsid w:val="000526E9"/>
    <w:rsid w:val="000536AE"/>
    <w:rsid w:val="00054BA4"/>
    <w:rsid w:val="000556FF"/>
    <w:rsid w:val="00057BF8"/>
    <w:rsid w:val="00057F4A"/>
    <w:rsid w:val="00060D34"/>
    <w:rsid w:val="00060F76"/>
    <w:rsid w:val="000633AB"/>
    <w:rsid w:val="00064B7C"/>
    <w:rsid w:val="00070450"/>
    <w:rsid w:val="000710F0"/>
    <w:rsid w:val="00074091"/>
    <w:rsid w:val="000749BC"/>
    <w:rsid w:val="00074E00"/>
    <w:rsid w:val="0007510D"/>
    <w:rsid w:val="00075E46"/>
    <w:rsid w:val="00076103"/>
    <w:rsid w:val="000764E9"/>
    <w:rsid w:val="0007653F"/>
    <w:rsid w:val="00076D5D"/>
    <w:rsid w:val="000809AC"/>
    <w:rsid w:val="00081023"/>
    <w:rsid w:val="00081A09"/>
    <w:rsid w:val="00083ECE"/>
    <w:rsid w:val="00084193"/>
    <w:rsid w:val="00086460"/>
    <w:rsid w:val="00086770"/>
    <w:rsid w:val="00092D5A"/>
    <w:rsid w:val="00093ACF"/>
    <w:rsid w:val="00097751"/>
    <w:rsid w:val="00097CBC"/>
    <w:rsid w:val="000A0039"/>
    <w:rsid w:val="000A0CC0"/>
    <w:rsid w:val="000A1FDC"/>
    <w:rsid w:val="000A34F4"/>
    <w:rsid w:val="000A397D"/>
    <w:rsid w:val="000A56A8"/>
    <w:rsid w:val="000B0295"/>
    <w:rsid w:val="000B1181"/>
    <w:rsid w:val="000B31B6"/>
    <w:rsid w:val="000B374F"/>
    <w:rsid w:val="000B42C6"/>
    <w:rsid w:val="000B60A4"/>
    <w:rsid w:val="000B6C25"/>
    <w:rsid w:val="000B7601"/>
    <w:rsid w:val="000B7BBE"/>
    <w:rsid w:val="000C0FED"/>
    <w:rsid w:val="000C1C46"/>
    <w:rsid w:val="000C2611"/>
    <w:rsid w:val="000C3409"/>
    <w:rsid w:val="000C3E5D"/>
    <w:rsid w:val="000C4243"/>
    <w:rsid w:val="000C60DA"/>
    <w:rsid w:val="000C7FB2"/>
    <w:rsid w:val="000D0BD0"/>
    <w:rsid w:val="000D0EEB"/>
    <w:rsid w:val="000D1CAA"/>
    <w:rsid w:val="000D2859"/>
    <w:rsid w:val="000D4BE3"/>
    <w:rsid w:val="000D5E27"/>
    <w:rsid w:val="000E0C6A"/>
    <w:rsid w:val="000E35A8"/>
    <w:rsid w:val="000E3700"/>
    <w:rsid w:val="000E44BB"/>
    <w:rsid w:val="000E474B"/>
    <w:rsid w:val="000E4BF2"/>
    <w:rsid w:val="000E4EE5"/>
    <w:rsid w:val="000E6DFF"/>
    <w:rsid w:val="000F0008"/>
    <w:rsid w:val="000F0037"/>
    <w:rsid w:val="000F1515"/>
    <w:rsid w:val="000F3773"/>
    <w:rsid w:val="000F3B45"/>
    <w:rsid w:val="000F69CA"/>
    <w:rsid w:val="000F7759"/>
    <w:rsid w:val="0010208E"/>
    <w:rsid w:val="00102FEA"/>
    <w:rsid w:val="0010659C"/>
    <w:rsid w:val="00112056"/>
    <w:rsid w:val="001131FF"/>
    <w:rsid w:val="00113913"/>
    <w:rsid w:val="00114DAD"/>
    <w:rsid w:val="001150AB"/>
    <w:rsid w:val="001168E0"/>
    <w:rsid w:val="00120378"/>
    <w:rsid w:val="00121691"/>
    <w:rsid w:val="0012589E"/>
    <w:rsid w:val="00133191"/>
    <w:rsid w:val="001338F0"/>
    <w:rsid w:val="00134D3B"/>
    <w:rsid w:val="00135C47"/>
    <w:rsid w:val="001406E7"/>
    <w:rsid w:val="00141122"/>
    <w:rsid w:val="00141A88"/>
    <w:rsid w:val="0014261B"/>
    <w:rsid w:val="00143441"/>
    <w:rsid w:val="00145B02"/>
    <w:rsid w:val="001505EF"/>
    <w:rsid w:val="00151715"/>
    <w:rsid w:val="00151ABB"/>
    <w:rsid w:val="00152B14"/>
    <w:rsid w:val="00153AAF"/>
    <w:rsid w:val="00153E97"/>
    <w:rsid w:val="001554F8"/>
    <w:rsid w:val="001568A6"/>
    <w:rsid w:val="0015703B"/>
    <w:rsid w:val="001625B1"/>
    <w:rsid w:val="001635BF"/>
    <w:rsid w:val="00164B2F"/>
    <w:rsid w:val="00165F31"/>
    <w:rsid w:val="0016671C"/>
    <w:rsid w:val="00166976"/>
    <w:rsid w:val="001706F2"/>
    <w:rsid w:val="00172D8A"/>
    <w:rsid w:val="00173DF1"/>
    <w:rsid w:val="00174AFD"/>
    <w:rsid w:val="00174BC7"/>
    <w:rsid w:val="00174BE7"/>
    <w:rsid w:val="00182331"/>
    <w:rsid w:val="00182F92"/>
    <w:rsid w:val="001846C9"/>
    <w:rsid w:val="00186A5C"/>
    <w:rsid w:val="00187017"/>
    <w:rsid w:val="00190FC8"/>
    <w:rsid w:val="001928C3"/>
    <w:rsid w:val="00192983"/>
    <w:rsid w:val="00194984"/>
    <w:rsid w:val="001952C9"/>
    <w:rsid w:val="001953D6"/>
    <w:rsid w:val="001972D5"/>
    <w:rsid w:val="001A09CB"/>
    <w:rsid w:val="001A1376"/>
    <w:rsid w:val="001A211B"/>
    <w:rsid w:val="001A2DC1"/>
    <w:rsid w:val="001A7A04"/>
    <w:rsid w:val="001B2A11"/>
    <w:rsid w:val="001B3134"/>
    <w:rsid w:val="001B3DC7"/>
    <w:rsid w:val="001B46CB"/>
    <w:rsid w:val="001C114B"/>
    <w:rsid w:val="001C28A7"/>
    <w:rsid w:val="001C3085"/>
    <w:rsid w:val="001C5307"/>
    <w:rsid w:val="001C76E2"/>
    <w:rsid w:val="001C7E35"/>
    <w:rsid w:val="001D062A"/>
    <w:rsid w:val="001D2D88"/>
    <w:rsid w:val="001D4B36"/>
    <w:rsid w:val="001D598A"/>
    <w:rsid w:val="001E23CC"/>
    <w:rsid w:val="001E2511"/>
    <w:rsid w:val="001E5271"/>
    <w:rsid w:val="001E5A79"/>
    <w:rsid w:val="001E5B89"/>
    <w:rsid w:val="001F053C"/>
    <w:rsid w:val="001F0FB7"/>
    <w:rsid w:val="001F59DD"/>
    <w:rsid w:val="001F7A18"/>
    <w:rsid w:val="001F7C65"/>
    <w:rsid w:val="0020143F"/>
    <w:rsid w:val="00202432"/>
    <w:rsid w:val="00202760"/>
    <w:rsid w:val="00203A07"/>
    <w:rsid w:val="0020690A"/>
    <w:rsid w:val="00210DA2"/>
    <w:rsid w:val="0021420C"/>
    <w:rsid w:val="00214557"/>
    <w:rsid w:val="0021562C"/>
    <w:rsid w:val="00216E0B"/>
    <w:rsid w:val="00216E16"/>
    <w:rsid w:val="00221A1E"/>
    <w:rsid w:val="00224D3C"/>
    <w:rsid w:val="00225FE0"/>
    <w:rsid w:val="00226CB2"/>
    <w:rsid w:val="00230447"/>
    <w:rsid w:val="00230621"/>
    <w:rsid w:val="00230D28"/>
    <w:rsid w:val="002311E4"/>
    <w:rsid w:val="002312C4"/>
    <w:rsid w:val="00232784"/>
    <w:rsid w:val="00232CB1"/>
    <w:rsid w:val="00233005"/>
    <w:rsid w:val="00233D85"/>
    <w:rsid w:val="00234462"/>
    <w:rsid w:val="00235394"/>
    <w:rsid w:val="0023553A"/>
    <w:rsid w:val="002369B7"/>
    <w:rsid w:val="00237436"/>
    <w:rsid w:val="00243608"/>
    <w:rsid w:val="0024492E"/>
    <w:rsid w:val="00245763"/>
    <w:rsid w:val="0024746E"/>
    <w:rsid w:val="00247E74"/>
    <w:rsid w:val="0025400F"/>
    <w:rsid w:val="00255BA5"/>
    <w:rsid w:val="0025650E"/>
    <w:rsid w:val="00256A7C"/>
    <w:rsid w:val="002576D6"/>
    <w:rsid w:val="00262665"/>
    <w:rsid w:val="00264428"/>
    <w:rsid w:val="00265844"/>
    <w:rsid w:val="002733F5"/>
    <w:rsid w:val="00274490"/>
    <w:rsid w:val="00275268"/>
    <w:rsid w:val="00284C03"/>
    <w:rsid w:val="002857D8"/>
    <w:rsid w:val="002866F6"/>
    <w:rsid w:val="00286F13"/>
    <w:rsid w:val="00290F1B"/>
    <w:rsid w:val="002913D0"/>
    <w:rsid w:val="00291C0E"/>
    <w:rsid w:val="00292786"/>
    <w:rsid w:val="0029384E"/>
    <w:rsid w:val="002950FB"/>
    <w:rsid w:val="002956ED"/>
    <w:rsid w:val="002A30CE"/>
    <w:rsid w:val="002A403B"/>
    <w:rsid w:val="002A44C6"/>
    <w:rsid w:val="002B2534"/>
    <w:rsid w:val="002B4B57"/>
    <w:rsid w:val="002B6688"/>
    <w:rsid w:val="002B696D"/>
    <w:rsid w:val="002B6B43"/>
    <w:rsid w:val="002B791E"/>
    <w:rsid w:val="002C4C2B"/>
    <w:rsid w:val="002C5C6D"/>
    <w:rsid w:val="002C62A7"/>
    <w:rsid w:val="002D2BD6"/>
    <w:rsid w:val="002D639D"/>
    <w:rsid w:val="002D6EBA"/>
    <w:rsid w:val="002D79F9"/>
    <w:rsid w:val="002D7E43"/>
    <w:rsid w:val="002E08F3"/>
    <w:rsid w:val="002E11A1"/>
    <w:rsid w:val="002E12F0"/>
    <w:rsid w:val="002F187C"/>
    <w:rsid w:val="002F2868"/>
    <w:rsid w:val="002F69DB"/>
    <w:rsid w:val="002F6B89"/>
    <w:rsid w:val="003009F7"/>
    <w:rsid w:val="00301CB0"/>
    <w:rsid w:val="00306198"/>
    <w:rsid w:val="00306580"/>
    <w:rsid w:val="00307067"/>
    <w:rsid w:val="00307902"/>
    <w:rsid w:val="003150ED"/>
    <w:rsid w:val="003155A9"/>
    <w:rsid w:val="00317E0F"/>
    <w:rsid w:val="0032295C"/>
    <w:rsid w:val="003231E2"/>
    <w:rsid w:val="00325DFD"/>
    <w:rsid w:val="0033072A"/>
    <w:rsid w:val="00334B21"/>
    <w:rsid w:val="00334C42"/>
    <w:rsid w:val="003353F8"/>
    <w:rsid w:val="00336C23"/>
    <w:rsid w:val="00340B53"/>
    <w:rsid w:val="0034281D"/>
    <w:rsid w:val="00343698"/>
    <w:rsid w:val="003444A1"/>
    <w:rsid w:val="00345BA4"/>
    <w:rsid w:val="003473F7"/>
    <w:rsid w:val="00350E97"/>
    <w:rsid w:val="00351E51"/>
    <w:rsid w:val="003540CA"/>
    <w:rsid w:val="00354677"/>
    <w:rsid w:val="00354849"/>
    <w:rsid w:val="003564B6"/>
    <w:rsid w:val="0035703E"/>
    <w:rsid w:val="00360104"/>
    <w:rsid w:val="00360DD3"/>
    <w:rsid w:val="00361939"/>
    <w:rsid w:val="00363DC7"/>
    <w:rsid w:val="003646A8"/>
    <w:rsid w:val="00364DA4"/>
    <w:rsid w:val="00365728"/>
    <w:rsid w:val="00367997"/>
    <w:rsid w:val="0037011E"/>
    <w:rsid w:val="00375C6F"/>
    <w:rsid w:val="00376B04"/>
    <w:rsid w:val="00377884"/>
    <w:rsid w:val="00377941"/>
    <w:rsid w:val="00382602"/>
    <w:rsid w:val="00382B47"/>
    <w:rsid w:val="00383DA7"/>
    <w:rsid w:val="0038413C"/>
    <w:rsid w:val="0038484C"/>
    <w:rsid w:val="00384E53"/>
    <w:rsid w:val="00386D11"/>
    <w:rsid w:val="00392AE4"/>
    <w:rsid w:val="00392E87"/>
    <w:rsid w:val="0039632E"/>
    <w:rsid w:val="003A28FF"/>
    <w:rsid w:val="003A3071"/>
    <w:rsid w:val="003A5ABE"/>
    <w:rsid w:val="003A5E1F"/>
    <w:rsid w:val="003A7B33"/>
    <w:rsid w:val="003B181D"/>
    <w:rsid w:val="003B1DB9"/>
    <w:rsid w:val="003B3129"/>
    <w:rsid w:val="003B5088"/>
    <w:rsid w:val="003B583A"/>
    <w:rsid w:val="003B6B18"/>
    <w:rsid w:val="003C195D"/>
    <w:rsid w:val="003C1A09"/>
    <w:rsid w:val="003C3CFD"/>
    <w:rsid w:val="003C5308"/>
    <w:rsid w:val="003C74B7"/>
    <w:rsid w:val="003D044C"/>
    <w:rsid w:val="003D13B5"/>
    <w:rsid w:val="003D4CEF"/>
    <w:rsid w:val="003D514C"/>
    <w:rsid w:val="003D69CB"/>
    <w:rsid w:val="003D6C52"/>
    <w:rsid w:val="003D75D4"/>
    <w:rsid w:val="003E03D1"/>
    <w:rsid w:val="003E28FF"/>
    <w:rsid w:val="003E336B"/>
    <w:rsid w:val="003E4514"/>
    <w:rsid w:val="003E6A40"/>
    <w:rsid w:val="003E7ABF"/>
    <w:rsid w:val="003F02A9"/>
    <w:rsid w:val="003F04B5"/>
    <w:rsid w:val="003F132B"/>
    <w:rsid w:val="003F2BE2"/>
    <w:rsid w:val="003F3E7C"/>
    <w:rsid w:val="003F4B57"/>
    <w:rsid w:val="003F7327"/>
    <w:rsid w:val="00402FDE"/>
    <w:rsid w:val="00407259"/>
    <w:rsid w:val="0041053C"/>
    <w:rsid w:val="00412399"/>
    <w:rsid w:val="00417AA0"/>
    <w:rsid w:val="0042670C"/>
    <w:rsid w:val="00426D3E"/>
    <w:rsid w:val="00430DB9"/>
    <w:rsid w:val="0043144F"/>
    <w:rsid w:val="00435E42"/>
    <w:rsid w:val="00435EC9"/>
    <w:rsid w:val="004368B6"/>
    <w:rsid w:val="004375F8"/>
    <w:rsid w:val="00437955"/>
    <w:rsid w:val="00442E79"/>
    <w:rsid w:val="004433AC"/>
    <w:rsid w:val="00443A25"/>
    <w:rsid w:val="00445383"/>
    <w:rsid w:val="00446ECD"/>
    <w:rsid w:val="004536B7"/>
    <w:rsid w:val="004611C9"/>
    <w:rsid w:val="00462047"/>
    <w:rsid w:val="0046721A"/>
    <w:rsid w:val="004676FF"/>
    <w:rsid w:val="00467B0F"/>
    <w:rsid w:val="0047022B"/>
    <w:rsid w:val="0047126A"/>
    <w:rsid w:val="00472851"/>
    <w:rsid w:val="00474467"/>
    <w:rsid w:val="004748B2"/>
    <w:rsid w:val="00477AD1"/>
    <w:rsid w:val="00481048"/>
    <w:rsid w:val="0048165C"/>
    <w:rsid w:val="00484D97"/>
    <w:rsid w:val="004878A4"/>
    <w:rsid w:val="00487BDD"/>
    <w:rsid w:val="00490029"/>
    <w:rsid w:val="00490C0A"/>
    <w:rsid w:val="00491481"/>
    <w:rsid w:val="0049204B"/>
    <w:rsid w:val="00492FDD"/>
    <w:rsid w:val="00493208"/>
    <w:rsid w:val="00493745"/>
    <w:rsid w:val="00494599"/>
    <w:rsid w:val="004951D2"/>
    <w:rsid w:val="00495214"/>
    <w:rsid w:val="0049574A"/>
    <w:rsid w:val="00495B36"/>
    <w:rsid w:val="004960AB"/>
    <w:rsid w:val="00497DD3"/>
    <w:rsid w:val="004A2404"/>
    <w:rsid w:val="004A4391"/>
    <w:rsid w:val="004A6288"/>
    <w:rsid w:val="004B078C"/>
    <w:rsid w:val="004B1D55"/>
    <w:rsid w:val="004B65B8"/>
    <w:rsid w:val="004B6AC4"/>
    <w:rsid w:val="004B6BB6"/>
    <w:rsid w:val="004B73B6"/>
    <w:rsid w:val="004B7BE6"/>
    <w:rsid w:val="004C03D8"/>
    <w:rsid w:val="004C0EA0"/>
    <w:rsid w:val="004C1B48"/>
    <w:rsid w:val="004C1B84"/>
    <w:rsid w:val="004C4710"/>
    <w:rsid w:val="004C527B"/>
    <w:rsid w:val="004C5D2C"/>
    <w:rsid w:val="004C7AD3"/>
    <w:rsid w:val="004D0050"/>
    <w:rsid w:val="004D08DE"/>
    <w:rsid w:val="004D1792"/>
    <w:rsid w:val="004D2BD3"/>
    <w:rsid w:val="004D6B4D"/>
    <w:rsid w:val="004E0349"/>
    <w:rsid w:val="004E10E4"/>
    <w:rsid w:val="004E292D"/>
    <w:rsid w:val="004E6B2E"/>
    <w:rsid w:val="004E6CA5"/>
    <w:rsid w:val="004F000C"/>
    <w:rsid w:val="004F2F68"/>
    <w:rsid w:val="004F47C2"/>
    <w:rsid w:val="004F50D7"/>
    <w:rsid w:val="004F5E72"/>
    <w:rsid w:val="004F75F8"/>
    <w:rsid w:val="004F76A3"/>
    <w:rsid w:val="0050206C"/>
    <w:rsid w:val="00503369"/>
    <w:rsid w:val="00505907"/>
    <w:rsid w:val="0050711F"/>
    <w:rsid w:val="00507498"/>
    <w:rsid w:val="00511A96"/>
    <w:rsid w:val="00515E20"/>
    <w:rsid w:val="005172C8"/>
    <w:rsid w:val="0052501A"/>
    <w:rsid w:val="005270E0"/>
    <w:rsid w:val="00527329"/>
    <w:rsid w:val="00527B65"/>
    <w:rsid w:val="00532D9A"/>
    <w:rsid w:val="005350CE"/>
    <w:rsid w:val="0053760D"/>
    <w:rsid w:val="00540023"/>
    <w:rsid w:val="00543AD4"/>
    <w:rsid w:val="00543CCE"/>
    <w:rsid w:val="00544DAD"/>
    <w:rsid w:val="005452EF"/>
    <w:rsid w:val="00553391"/>
    <w:rsid w:val="005556A6"/>
    <w:rsid w:val="00557096"/>
    <w:rsid w:val="00562DC5"/>
    <w:rsid w:val="005645AE"/>
    <w:rsid w:val="005647BE"/>
    <w:rsid w:val="00571894"/>
    <w:rsid w:val="005723E3"/>
    <w:rsid w:val="00575C56"/>
    <w:rsid w:val="00590640"/>
    <w:rsid w:val="005915F6"/>
    <w:rsid w:val="005918ED"/>
    <w:rsid w:val="005A00B1"/>
    <w:rsid w:val="005A0F3D"/>
    <w:rsid w:val="005A179A"/>
    <w:rsid w:val="005A18B3"/>
    <w:rsid w:val="005A22DE"/>
    <w:rsid w:val="005A254C"/>
    <w:rsid w:val="005A2587"/>
    <w:rsid w:val="005A2B6C"/>
    <w:rsid w:val="005A6885"/>
    <w:rsid w:val="005A7380"/>
    <w:rsid w:val="005B230A"/>
    <w:rsid w:val="005B3E71"/>
    <w:rsid w:val="005B446C"/>
    <w:rsid w:val="005B4901"/>
    <w:rsid w:val="005B6C06"/>
    <w:rsid w:val="005C0F9A"/>
    <w:rsid w:val="005C2517"/>
    <w:rsid w:val="005C32DD"/>
    <w:rsid w:val="005C403B"/>
    <w:rsid w:val="005C56AD"/>
    <w:rsid w:val="005C77D6"/>
    <w:rsid w:val="005D022C"/>
    <w:rsid w:val="005D07F1"/>
    <w:rsid w:val="005D2713"/>
    <w:rsid w:val="005D29B0"/>
    <w:rsid w:val="005D2D8F"/>
    <w:rsid w:val="005D33D9"/>
    <w:rsid w:val="005D39AB"/>
    <w:rsid w:val="005D4732"/>
    <w:rsid w:val="005D73FA"/>
    <w:rsid w:val="005D7832"/>
    <w:rsid w:val="005E1030"/>
    <w:rsid w:val="005E1D5B"/>
    <w:rsid w:val="005E22C5"/>
    <w:rsid w:val="005E2451"/>
    <w:rsid w:val="005E24F2"/>
    <w:rsid w:val="005E4378"/>
    <w:rsid w:val="005E46AE"/>
    <w:rsid w:val="005E6707"/>
    <w:rsid w:val="005F02D2"/>
    <w:rsid w:val="005F10C4"/>
    <w:rsid w:val="005F24CD"/>
    <w:rsid w:val="006014F0"/>
    <w:rsid w:val="00604024"/>
    <w:rsid w:val="00604871"/>
    <w:rsid w:val="00604C2C"/>
    <w:rsid w:val="0060590C"/>
    <w:rsid w:val="006066A4"/>
    <w:rsid w:val="00610A33"/>
    <w:rsid w:val="0061184B"/>
    <w:rsid w:val="0061472F"/>
    <w:rsid w:val="0061541C"/>
    <w:rsid w:val="006163CE"/>
    <w:rsid w:val="00621890"/>
    <w:rsid w:val="006226F7"/>
    <w:rsid w:val="00623676"/>
    <w:rsid w:val="0062691B"/>
    <w:rsid w:val="006271D4"/>
    <w:rsid w:val="006276BC"/>
    <w:rsid w:val="006312E4"/>
    <w:rsid w:val="006365D9"/>
    <w:rsid w:val="00641446"/>
    <w:rsid w:val="00643AC4"/>
    <w:rsid w:val="00646628"/>
    <w:rsid w:val="00646CCE"/>
    <w:rsid w:val="006478F8"/>
    <w:rsid w:val="006506DC"/>
    <w:rsid w:val="006506EB"/>
    <w:rsid w:val="00653982"/>
    <w:rsid w:val="00657DB9"/>
    <w:rsid w:val="0066108D"/>
    <w:rsid w:val="00667B5C"/>
    <w:rsid w:val="006703A2"/>
    <w:rsid w:val="00671258"/>
    <w:rsid w:val="006763BB"/>
    <w:rsid w:val="00677C92"/>
    <w:rsid w:val="00682B96"/>
    <w:rsid w:val="006849F0"/>
    <w:rsid w:val="00685558"/>
    <w:rsid w:val="00690C00"/>
    <w:rsid w:val="00691DDD"/>
    <w:rsid w:val="00692D62"/>
    <w:rsid w:val="006942E3"/>
    <w:rsid w:val="00697FB2"/>
    <w:rsid w:val="00697FD6"/>
    <w:rsid w:val="006A0030"/>
    <w:rsid w:val="006A080A"/>
    <w:rsid w:val="006A16DE"/>
    <w:rsid w:val="006A3D4C"/>
    <w:rsid w:val="006A49C0"/>
    <w:rsid w:val="006B2385"/>
    <w:rsid w:val="006B4AF8"/>
    <w:rsid w:val="006B5D14"/>
    <w:rsid w:val="006C0483"/>
    <w:rsid w:val="006C4C6C"/>
    <w:rsid w:val="006C77D1"/>
    <w:rsid w:val="006C7CFD"/>
    <w:rsid w:val="006D0E05"/>
    <w:rsid w:val="006D3F8A"/>
    <w:rsid w:val="006D4476"/>
    <w:rsid w:val="006D5130"/>
    <w:rsid w:val="006E069C"/>
    <w:rsid w:val="006E15C6"/>
    <w:rsid w:val="006E15F7"/>
    <w:rsid w:val="006E2EC9"/>
    <w:rsid w:val="006E5ACE"/>
    <w:rsid w:val="006E6B1D"/>
    <w:rsid w:val="006F0A09"/>
    <w:rsid w:val="006F1758"/>
    <w:rsid w:val="006F21EF"/>
    <w:rsid w:val="006F2505"/>
    <w:rsid w:val="006F2A50"/>
    <w:rsid w:val="006F370C"/>
    <w:rsid w:val="006F3B68"/>
    <w:rsid w:val="006F48AF"/>
    <w:rsid w:val="0070499F"/>
    <w:rsid w:val="007052CE"/>
    <w:rsid w:val="00706B2B"/>
    <w:rsid w:val="007071C8"/>
    <w:rsid w:val="007118E0"/>
    <w:rsid w:val="00713383"/>
    <w:rsid w:val="007142C0"/>
    <w:rsid w:val="00714737"/>
    <w:rsid w:val="00720637"/>
    <w:rsid w:val="00723141"/>
    <w:rsid w:val="00723A6E"/>
    <w:rsid w:val="00725E5E"/>
    <w:rsid w:val="0072619D"/>
    <w:rsid w:val="007267DE"/>
    <w:rsid w:val="00730856"/>
    <w:rsid w:val="0073104F"/>
    <w:rsid w:val="00732831"/>
    <w:rsid w:val="0073606E"/>
    <w:rsid w:val="00736C55"/>
    <w:rsid w:val="007400A9"/>
    <w:rsid w:val="00745F72"/>
    <w:rsid w:val="007509C0"/>
    <w:rsid w:val="00752C36"/>
    <w:rsid w:val="00754759"/>
    <w:rsid w:val="0075760E"/>
    <w:rsid w:val="00761B8A"/>
    <w:rsid w:val="0076711E"/>
    <w:rsid w:val="00770677"/>
    <w:rsid w:val="00771629"/>
    <w:rsid w:val="00774952"/>
    <w:rsid w:val="00775E13"/>
    <w:rsid w:val="007773F1"/>
    <w:rsid w:val="0078534B"/>
    <w:rsid w:val="007864F5"/>
    <w:rsid w:val="00792857"/>
    <w:rsid w:val="00794B91"/>
    <w:rsid w:val="00797443"/>
    <w:rsid w:val="007A0AF3"/>
    <w:rsid w:val="007A5566"/>
    <w:rsid w:val="007B0EB7"/>
    <w:rsid w:val="007B224A"/>
    <w:rsid w:val="007B2C66"/>
    <w:rsid w:val="007B5166"/>
    <w:rsid w:val="007B5A29"/>
    <w:rsid w:val="007B5C05"/>
    <w:rsid w:val="007C59EE"/>
    <w:rsid w:val="007D0C40"/>
    <w:rsid w:val="007D3A5A"/>
    <w:rsid w:val="007D44F1"/>
    <w:rsid w:val="007D589D"/>
    <w:rsid w:val="007E04B5"/>
    <w:rsid w:val="007E4141"/>
    <w:rsid w:val="007E440D"/>
    <w:rsid w:val="007E5F24"/>
    <w:rsid w:val="007E78C2"/>
    <w:rsid w:val="007F00BB"/>
    <w:rsid w:val="007F0329"/>
    <w:rsid w:val="007F22E6"/>
    <w:rsid w:val="007F24F3"/>
    <w:rsid w:val="007F2A75"/>
    <w:rsid w:val="007F3AF1"/>
    <w:rsid w:val="007F5149"/>
    <w:rsid w:val="007F5A2B"/>
    <w:rsid w:val="007F6BF9"/>
    <w:rsid w:val="007F7A91"/>
    <w:rsid w:val="007F7BDB"/>
    <w:rsid w:val="007F7C4A"/>
    <w:rsid w:val="00803EC7"/>
    <w:rsid w:val="008101BA"/>
    <w:rsid w:val="0081211F"/>
    <w:rsid w:val="0081741C"/>
    <w:rsid w:val="0082250A"/>
    <w:rsid w:val="00822CF0"/>
    <w:rsid w:val="00823E66"/>
    <w:rsid w:val="008241B3"/>
    <w:rsid w:val="00824623"/>
    <w:rsid w:val="00825381"/>
    <w:rsid w:val="00825C15"/>
    <w:rsid w:val="00825C68"/>
    <w:rsid w:val="008266FE"/>
    <w:rsid w:val="0082722E"/>
    <w:rsid w:val="008277C2"/>
    <w:rsid w:val="008308DC"/>
    <w:rsid w:val="00833224"/>
    <w:rsid w:val="008346D9"/>
    <w:rsid w:val="0083532E"/>
    <w:rsid w:val="008371DE"/>
    <w:rsid w:val="0084021C"/>
    <w:rsid w:val="00842036"/>
    <w:rsid w:val="00843D31"/>
    <w:rsid w:val="00844F99"/>
    <w:rsid w:val="0084553D"/>
    <w:rsid w:val="008466B9"/>
    <w:rsid w:val="008527B4"/>
    <w:rsid w:val="00856D4C"/>
    <w:rsid w:val="00863327"/>
    <w:rsid w:val="00863A91"/>
    <w:rsid w:val="00864E1B"/>
    <w:rsid w:val="00865A7C"/>
    <w:rsid w:val="0086763C"/>
    <w:rsid w:val="008757F8"/>
    <w:rsid w:val="00877411"/>
    <w:rsid w:val="0088185B"/>
    <w:rsid w:val="008818A4"/>
    <w:rsid w:val="00882492"/>
    <w:rsid w:val="00883608"/>
    <w:rsid w:val="00883719"/>
    <w:rsid w:val="00884DB8"/>
    <w:rsid w:val="00885F6F"/>
    <w:rsid w:val="008866B9"/>
    <w:rsid w:val="00886E46"/>
    <w:rsid w:val="008904BD"/>
    <w:rsid w:val="0089211F"/>
    <w:rsid w:val="00892223"/>
    <w:rsid w:val="00893420"/>
    <w:rsid w:val="00893B35"/>
    <w:rsid w:val="00897AC8"/>
    <w:rsid w:val="00897C1C"/>
    <w:rsid w:val="008A1877"/>
    <w:rsid w:val="008A3423"/>
    <w:rsid w:val="008A4BA0"/>
    <w:rsid w:val="008A5115"/>
    <w:rsid w:val="008B0796"/>
    <w:rsid w:val="008B0A5F"/>
    <w:rsid w:val="008B526D"/>
    <w:rsid w:val="008B57FC"/>
    <w:rsid w:val="008B65E7"/>
    <w:rsid w:val="008C0D6A"/>
    <w:rsid w:val="008C277F"/>
    <w:rsid w:val="008C2D5C"/>
    <w:rsid w:val="008D0AB4"/>
    <w:rsid w:val="008D133E"/>
    <w:rsid w:val="008D15D8"/>
    <w:rsid w:val="008D6030"/>
    <w:rsid w:val="008E0409"/>
    <w:rsid w:val="008E10F1"/>
    <w:rsid w:val="008E11B5"/>
    <w:rsid w:val="008E35D9"/>
    <w:rsid w:val="008E58DC"/>
    <w:rsid w:val="008E5A7B"/>
    <w:rsid w:val="008E7E22"/>
    <w:rsid w:val="008F06E9"/>
    <w:rsid w:val="008F355D"/>
    <w:rsid w:val="008F3580"/>
    <w:rsid w:val="008F486A"/>
    <w:rsid w:val="008F5E1A"/>
    <w:rsid w:val="0090132B"/>
    <w:rsid w:val="009030BC"/>
    <w:rsid w:val="00907178"/>
    <w:rsid w:val="009073F7"/>
    <w:rsid w:val="00907463"/>
    <w:rsid w:val="009128DE"/>
    <w:rsid w:val="00912F69"/>
    <w:rsid w:val="00915278"/>
    <w:rsid w:val="00916C58"/>
    <w:rsid w:val="009171C2"/>
    <w:rsid w:val="00917A7D"/>
    <w:rsid w:val="00920962"/>
    <w:rsid w:val="00922B42"/>
    <w:rsid w:val="00924A4B"/>
    <w:rsid w:val="009258B9"/>
    <w:rsid w:val="0093063F"/>
    <w:rsid w:val="00930F2A"/>
    <w:rsid w:val="0093153F"/>
    <w:rsid w:val="009320E3"/>
    <w:rsid w:val="00933876"/>
    <w:rsid w:val="00933B55"/>
    <w:rsid w:val="00934908"/>
    <w:rsid w:val="009357FC"/>
    <w:rsid w:val="00942735"/>
    <w:rsid w:val="00942E58"/>
    <w:rsid w:val="00942FB1"/>
    <w:rsid w:val="00943EB3"/>
    <w:rsid w:val="00944B68"/>
    <w:rsid w:val="00945010"/>
    <w:rsid w:val="00945503"/>
    <w:rsid w:val="009474FE"/>
    <w:rsid w:val="00950242"/>
    <w:rsid w:val="00951110"/>
    <w:rsid w:val="009513D4"/>
    <w:rsid w:val="00951CE0"/>
    <w:rsid w:val="0095267B"/>
    <w:rsid w:val="0095335F"/>
    <w:rsid w:val="00955AE3"/>
    <w:rsid w:val="00957D7C"/>
    <w:rsid w:val="00961048"/>
    <w:rsid w:val="0096764A"/>
    <w:rsid w:val="009706E5"/>
    <w:rsid w:val="00971772"/>
    <w:rsid w:val="009733F4"/>
    <w:rsid w:val="00973AD6"/>
    <w:rsid w:val="0097441A"/>
    <w:rsid w:val="009756BA"/>
    <w:rsid w:val="00976071"/>
    <w:rsid w:val="00976A33"/>
    <w:rsid w:val="00981934"/>
    <w:rsid w:val="00981ECD"/>
    <w:rsid w:val="00982A24"/>
    <w:rsid w:val="00983071"/>
    <w:rsid w:val="0098518C"/>
    <w:rsid w:val="00986227"/>
    <w:rsid w:val="00987585"/>
    <w:rsid w:val="00991DA4"/>
    <w:rsid w:val="00992A5E"/>
    <w:rsid w:val="00992BD0"/>
    <w:rsid w:val="009965BD"/>
    <w:rsid w:val="009A0B81"/>
    <w:rsid w:val="009A21C0"/>
    <w:rsid w:val="009A63BC"/>
    <w:rsid w:val="009A6644"/>
    <w:rsid w:val="009A6F8A"/>
    <w:rsid w:val="009B0993"/>
    <w:rsid w:val="009B2C2C"/>
    <w:rsid w:val="009C0FCC"/>
    <w:rsid w:val="009C1889"/>
    <w:rsid w:val="009C2E2F"/>
    <w:rsid w:val="009C45A2"/>
    <w:rsid w:val="009C58FA"/>
    <w:rsid w:val="009C5DFE"/>
    <w:rsid w:val="009C5E08"/>
    <w:rsid w:val="009C65C8"/>
    <w:rsid w:val="009C78DA"/>
    <w:rsid w:val="009D13F9"/>
    <w:rsid w:val="009D1DD6"/>
    <w:rsid w:val="009D2AF1"/>
    <w:rsid w:val="009D4E0F"/>
    <w:rsid w:val="009D4EFA"/>
    <w:rsid w:val="009E0129"/>
    <w:rsid w:val="009E0708"/>
    <w:rsid w:val="009E0A7D"/>
    <w:rsid w:val="009E2760"/>
    <w:rsid w:val="009E2C6D"/>
    <w:rsid w:val="009E2E57"/>
    <w:rsid w:val="009E3BE4"/>
    <w:rsid w:val="009E3DD2"/>
    <w:rsid w:val="009E3FA8"/>
    <w:rsid w:val="009E459E"/>
    <w:rsid w:val="009E4739"/>
    <w:rsid w:val="009E7533"/>
    <w:rsid w:val="009F054E"/>
    <w:rsid w:val="009F062C"/>
    <w:rsid w:val="009F1BC1"/>
    <w:rsid w:val="009F275A"/>
    <w:rsid w:val="009F2C1B"/>
    <w:rsid w:val="009F5624"/>
    <w:rsid w:val="009F5949"/>
    <w:rsid w:val="009F6119"/>
    <w:rsid w:val="009F6384"/>
    <w:rsid w:val="009F74F5"/>
    <w:rsid w:val="00A021C2"/>
    <w:rsid w:val="00A024AB"/>
    <w:rsid w:val="00A035EF"/>
    <w:rsid w:val="00A0401F"/>
    <w:rsid w:val="00A0563C"/>
    <w:rsid w:val="00A06BCC"/>
    <w:rsid w:val="00A06EA4"/>
    <w:rsid w:val="00A07F4A"/>
    <w:rsid w:val="00A10A75"/>
    <w:rsid w:val="00A10B3A"/>
    <w:rsid w:val="00A10B54"/>
    <w:rsid w:val="00A119A4"/>
    <w:rsid w:val="00A12956"/>
    <w:rsid w:val="00A14219"/>
    <w:rsid w:val="00A17664"/>
    <w:rsid w:val="00A21207"/>
    <w:rsid w:val="00A21B9C"/>
    <w:rsid w:val="00A23AC4"/>
    <w:rsid w:val="00A27863"/>
    <w:rsid w:val="00A31324"/>
    <w:rsid w:val="00A31514"/>
    <w:rsid w:val="00A31D46"/>
    <w:rsid w:val="00A338C2"/>
    <w:rsid w:val="00A33D57"/>
    <w:rsid w:val="00A34609"/>
    <w:rsid w:val="00A3474B"/>
    <w:rsid w:val="00A4076A"/>
    <w:rsid w:val="00A413C1"/>
    <w:rsid w:val="00A45DC4"/>
    <w:rsid w:val="00A45DE5"/>
    <w:rsid w:val="00A45EA3"/>
    <w:rsid w:val="00A46A12"/>
    <w:rsid w:val="00A473A6"/>
    <w:rsid w:val="00A5042D"/>
    <w:rsid w:val="00A506C5"/>
    <w:rsid w:val="00A508DA"/>
    <w:rsid w:val="00A523AD"/>
    <w:rsid w:val="00A532CD"/>
    <w:rsid w:val="00A5566C"/>
    <w:rsid w:val="00A55E20"/>
    <w:rsid w:val="00A56127"/>
    <w:rsid w:val="00A562F6"/>
    <w:rsid w:val="00A6175A"/>
    <w:rsid w:val="00A6209B"/>
    <w:rsid w:val="00A624A2"/>
    <w:rsid w:val="00A6318E"/>
    <w:rsid w:val="00A63650"/>
    <w:rsid w:val="00A63E37"/>
    <w:rsid w:val="00A70F74"/>
    <w:rsid w:val="00A70FF0"/>
    <w:rsid w:val="00A72777"/>
    <w:rsid w:val="00A72AA9"/>
    <w:rsid w:val="00A75AFD"/>
    <w:rsid w:val="00A818A2"/>
    <w:rsid w:val="00A84784"/>
    <w:rsid w:val="00A860C8"/>
    <w:rsid w:val="00A9085D"/>
    <w:rsid w:val="00A93A06"/>
    <w:rsid w:val="00A95386"/>
    <w:rsid w:val="00A95C1A"/>
    <w:rsid w:val="00A97A0D"/>
    <w:rsid w:val="00AA000F"/>
    <w:rsid w:val="00AA58F6"/>
    <w:rsid w:val="00AA793A"/>
    <w:rsid w:val="00AA7C46"/>
    <w:rsid w:val="00AB10AA"/>
    <w:rsid w:val="00AB254E"/>
    <w:rsid w:val="00AB41FA"/>
    <w:rsid w:val="00AB65CA"/>
    <w:rsid w:val="00AC032D"/>
    <w:rsid w:val="00AC05FE"/>
    <w:rsid w:val="00AC14E8"/>
    <w:rsid w:val="00AC2619"/>
    <w:rsid w:val="00AC2767"/>
    <w:rsid w:val="00AC286C"/>
    <w:rsid w:val="00AC5084"/>
    <w:rsid w:val="00AC5FAB"/>
    <w:rsid w:val="00AC69A9"/>
    <w:rsid w:val="00AC6C40"/>
    <w:rsid w:val="00AC72E9"/>
    <w:rsid w:val="00AC73B8"/>
    <w:rsid w:val="00AD1702"/>
    <w:rsid w:val="00AD1D59"/>
    <w:rsid w:val="00AD1EC0"/>
    <w:rsid w:val="00AD2786"/>
    <w:rsid w:val="00AD5083"/>
    <w:rsid w:val="00AD5C33"/>
    <w:rsid w:val="00AE0946"/>
    <w:rsid w:val="00AE4A12"/>
    <w:rsid w:val="00AE54A3"/>
    <w:rsid w:val="00AF0180"/>
    <w:rsid w:val="00AF1F8E"/>
    <w:rsid w:val="00AF488D"/>
    <w:rsid w:val="00AF49C3"/>
    <w:rsid w:val="00AF51B6"/>
    <w:rsid w:val="00AF7337"/>
    <w:rsid w:val="00AF7C33"/>
    <w:rsid w:val="00B00627"/>
    <w:rsid w:val="00B0084D"/>
    <w:rsid w:val="00B008DC"/>
    <w:rsid w:val="00B052A2"/>
    <w:rsid w:val="00B06F38"/>
    <w:rsid w:val="00B0796F"/>
    <w:rsid w:val="00B10D7D"/>
    <w:rsid w:val="00B11E99"/>
    <w:rsid w:val="00B12EFC"/>
    <w:rsid w:val="00B17900"/>
    <w:rsid w:val="00B179C3"/>
    <w:rsid w:val="00B22FB2"/>
    <w:rsid w:val="00B310FB"/>
    <w:rsid w:val="00B31621"/>
    <w:rsid w:val="00B321D2"/>
    <w:rsid w:val="00B32BF9"/>
    <w:rsid w:val="00B33BAB"/>
    <w:rsid w:val="00B3554A"/>
    <w:rsid w:val="00B359BC"/>
    <w:rsid w:val="00B43597"/>
    <w:rsid w:val="00B44CD1"/>
    <w:rsid w:val="00B45B33"/>
    <w:rsid w:val="00B46B5F"/>
    <w:rsid w:val="00B50BC6"/>
    <w:rsid w:val="00B56B95"/>
    <w:rsid w:val="00B57558"/>
    <w:rsid w:val="00B57FC5"/>
    <w:rsid w:val="00B604E7"/>
    <w:rsid w:val="00B616AD"/>
    <w:rsid w:val="00B61F02"/>
    <w:rsid w:val="00B63F22"/>
    <w:rsid w:val="00B645EA"/>
    <w:rsid w:val="00B651E3"/>
    <w:rsid w:val="00B70594"/>
    <w:rsid w:val="00B70C83"/>
    <w:rsid w:val="00B724F3"/>
    <w:rsid w:val="00B73572"/>
    <w:rsid w:val="00B76805"/>
    <w:rsid w:val="00B76DED"/>
    <w:rsid w:val="00B7717F"/>
    <w:rsid w:val="00B772ED"/>
    <w:rsid w:val="00B779E7"/>
    <w:rsid w:val="00B81117"/>
    <w:rsid w:val="00B83687"/>
    <w:rsid w:val="00B83CFE"/>
    <w:rsid w:val="00B854B9"/>
    <w:rsid w:val="00B86B3D"/>
    <w:rsid w:val="00B8765A"/>
    <w:rsid w:val="00B87AB3"/>
    <w:rsid w:val="00B87E9A"/>
    <w:rsid w:val="00B91A71"/>
    <w:rsid w:val="00B9631E"/>
    <w:rsid w:val="00B964E6"/>
    <w:rsid w:val="00B96651"/>
    <w:rsid w:val="00B967A7"/>
    <w:rsid w:val="00BA1A90"/>
    <w:rsid w:val="00BA22E3"/>
    <w:rsid w:val="00BA2C23"/>
    <w:rsid w:val="00BA3DC5"/>
    <w:rsid w:val="00BA4DDF"/>
    <w:rsid w:val="00BA5DA9"/>
    <w:rsid w:val="00BA6A1B"/>
    <w:rsid w:val="00BA72AE"/>
    <w:rsid w:val="00BB03CA"/>
    <w:rsid w:val="00BB0B9B"/>
    <w:rsid w:val="00BB47FF"/>
    <w:rsid w:val="00BB5063"/>
    <w:rsid w:val="00BB6911"/>
    <w:rsid w:val="00BB73A8"/>
    <w:rsid w:val="00BC028F"/>
    <w:rsid w:val="00BC0579"/>
    <w:rsid w:val="00BC44D9"/>
    <w:rsid w:val="00BC750A"/>
    <w:rsid w:val="00BC7BF1"/>
    <w:rsid w:val="00BC7ED8"/>
    <w:rsid w:val="00BD123F"/>
    <w:rsid w:val="00BD2038"/>
    <w:rsid w:val="00BD649A"/>
    <w:rsid w:val="00BE1BC4"/>
    <w:rsid w:val="00BE2349"/>
    <w:rsid w:val="00BE23BF"/>
    <w:rsid w:val="00BE333F"/>
    <w:rsid w:val="00BE416D"/>
    <w:rsid w:val="00BE50DE"/>
    <w:rsid w:val="00BE527A"/>
    <w:rsid w:val="00BE60D6"/>
    <w:rsid w:val="00BE614E"/>
    <w:rsid w:val="00BE7B83"/>
    <w:rsid w:val="00BF0B78"/>
    <w:rsid w:val="00BF3991"/>
    <w:rsid w:val="00BF54BC"/>
    <w:rsid w:val="00C00C88"/>
    <w:rsid w:val="00C01E2D"/>
    <w:rsid w:val="00C02C7A"/>
    <w:rsid w:val="00C0412F"/>
    <w:rsid w:val="00C0519F"/>
    <w:rsid w:val="00C0571F"/>
    <w:rsid w:val="00C060FC"/>
    <w:rsid w:val="00C1366C"/>
    <w:rsid w:val="00C13D74"/>
    <w:rsid w:val="00C13F51"/>
    <w:rsid w:val="00C173D9"/>
    <w:rsid w:val="00C209F5"/>
    <w:rsid w:val="00C20A84"/>
    <w:rsid w:val="00C25568"/>
    <w:rsid w:val="00C27951"/>
    <w:rsid w:val="00C40542"/>
    <w:rsid w:val="00C42553"/>
    <w:rsid w:val="00C43393"/>
    <w:rsid w:val="00C44E2D"/>
    <w:rsid w:val="00C44E67"/>
    <w:rsid w:val="00C47579"/>
    <w:rsid w:val="00C4762E"/>
    <w:rsid w:val="00C4778E"/>
    <w:rsid w:val="00C5137F"/>
    <w:rsid w:val="00C5158F"/>
    <w:rsid w:val="00C54900"/>
    <w:rsid w:val="00C55F5D"/>
    <w:rsid w:val="00C56713"/>
    <w:rsid w:val="00C57874"/>
    <w:rsid w:val="00C5799C"/>
    <w:rsid w:val="00C62BB1"/>
    <w:rsid w:val="00C65A98"/>
    <w:rsid w:val="00C664D4"/>
    <w:rsid w:val="00C66F4A"/>
    <w:rsid w:val="00C66FEC"/>
    <w:rsid w:val="00C67721"/>
    <w:rsid w:val="00C67969"/>
    <w:rsid w:val="00C67B76"/>
    <w:rsid w:val="00C7310D"/>
    <w:rsid w:val="00C73CCD"/>
    <w:rsid w:val="00C74677"/>
    <w:rsid w:val="00C756B9"/>
    <w:rsid w:val="00C808F4"/>
    <w:rsid w:val="00C82B64"/>
    <w:rsid w:val="00C83352"/>
    <w:rsid w:val="00C83427"/>
    <w:rsid w:val="00C877D4"/>
    <w:rsid w:val="00C90589"/>
    <w:rsid w:val="00C9075C"/>
    <w:rsid w:val="00C9077C"/>
    <w:rsid w:val="00C90B61"/>
    <w:rsid w:val="00C95081"/>
    <w:rsid w:val="00C96562"/>
    <w:rsid w:val="00C96F62"/>
    <w:rsid w:val="00CA17DE"/>
    <w:rsid w:val="00CA487D"/>
    <w:rsid w:val="00CA6920"/>
    <w:rsid w:val="00CB1ADE"/>
    <w:rsid w:val="00CB4196"/>
    <w:rsid w:val="00CB64AA"/>
    <w:rsid w:val="00CC08E8"/>
    <w:rsid w:val="00CC2B5E"/>
    <w:rsid w:val="00CC3234"/>
    <w:rsid w:val="00CC34A8"/>
    <w:rsid w:val="00CC4857"/>
    <w:rsid w:val="00CC50FA"/>
    <w:rsid w:val="00CC6F07"/>
    <w:rsid w:val="00CD00AF"/>
    <w:rsid w:val="00CD28C3"/>
    <w:rsid w:val="00CD2A20"/>
    <w:rsid w:val="00CD3E93"/>
    <w:rsid w:val="00CD6122"/>
    <w:rsid w:val="00CD62AD"/>
    <w:rsid w:val="00CD7326"/>
    <w:rsid w:val="00CE10EF"/>
    <w:rsid w:val="00CE232E"/>
    <w:rsid w:val="00CE5016"/>
    <w:rsid w:val="00CE5F64"/>
    <w:rsid w:val="00CE6DE0"/>
    <w:rsid w:val="00CE74D7"/>
    <w:rsid w:val="00CF1591"/>
    <w:rsid w:val="00CF3337"/>
    <w:rsid w:val="00CF3D88"/>
    <w:rsid w:val="00CF41C5"/>
    <w:rsid w:val="00CF41EC"/>
    <w:rsid w:val="00CF4205"/>
    <w:rsid w:val="00CF4443"/>
    <w:rsid w:val="00CF44FF"/>
    <w:rsid w:val="00CF49C4"/>
    <w:rsid w:val="00CF7564"/>
    <w:rsid w:val="00D011FE"/>
    <w:rsid w:val="00D0272A"/>
    <w:rsid w:val="00D03EC9"/>
    <w:rsid w:val="00D04B97"/>
    <w:rsid w:val="00D055A5"/>
    <w:rsid w:val="00D06905"/>
    <w:rsid w:val="00D06C5C"/>
    <w:rsid w:val="00D07A08"/>
    <w:rsid w:val="00D07EE4"/>
    <w:rsid w:val="00D11818"/>
    <w:rsid w:val="00D14479"/>
    <w:rsid w:val="00D1477F"/>
    <w:rsid w:val="00D147CF"/>
    <w:rsid w:val="00D14F52"/>
    <w:rsid w:val="00D15863"/>
    <w:rsid w:val="00D158CB"/>
    <w:rsid w:val="00D16105"/>
    <w:rsid w:val="00D21031"/>
    <w:rsid w:val="00D21F9A"/>
    <w:rsid w:val="00D222AE"/>
    <w:rsid w:val="00D22815"/>
    <w:rsid w:val="00D228F9"/>
    <w:rsid w:val="00D27211"/>
    <w:rsid w:val="00D27408"/>
    <w:rsid w:val="00D2793C"/>
    <w:rsid w:val="00D33866"/>
    <w:rsid w:val="00D33CFE"/>
    <w:rsid w:val="00D348C9"/>
    <w:rsid w:val="00D34B96"/>
    <w:rsid w:val="00D35694"/>
    <w:rsid w:val="00D36CD6"/>
    <w:rsid w:val="00D36F66"/>
    <w:rsid w:val="00D40A6B"/>
    <w:rsid w:val="00D410A3"/>
    <w:rsid w:val="00D44D41"/>
    <w:rsid w:val="00D468D8"/>
    <w:rsid w:val="00D47575"/>
    <w:rsid w:val="00D507FF"/>
    <w:rsid w:val="00D51333"/>
    <w:rsid w:val="00D517D2"/>
    <w:rsid w:val="00D52E22"/>
    <w:rsid w:val="00D53C4C"/>
    <w:rsid w:val="00D54EEB"/>
    <w:rsid w:val="00D56212"/>
    <w:rsid w:val="00D564D5"/>
    <w:rsid w:val="00D57500"/>
    <w:rsid w:val="00D64B9D"/>
    <w:rsid w:val="00D6789B"/>
    <w:rsid w:val="00D67C44"/>
    <w:rsid w:val="00D70216"/>
    <w:rsid w:val="00D72172"/>
    <w:rsid w:val="00D7236F"/>
    <w:rsid w:val="00D72958"/>
    <w:rsid w:val="00D76C31"/>
    <w:rsid w:val="00D81FFD"/>
    <w:rsid w:val="00D8668B"/>
    <w:rsid w:val="00D86D26"/>
    <w:rsid w:val="00D87231"/>
    <w:rsid w:val="00D93335"/>
    <w:rsid w:val="00D93FD8"/>
    <w:rsid w:val="00D94E7F"/>
    <w:rsid w:val="00D95C67"/>
    <w:rsid w:val="00D96CFE"/>
    <w:rsid w:val="00D97047"/>
    <w:rsid w:val="00D97794"/>
    <w:rsid w:val="00DA3204"/>
    <w:rsid w:val="00DA322C"/>
    <w:rsid w:val="00DA4C03"/>
    <w:rsid w:val="00DA4C0C"/>
    <w:rsid w:val="00DA63B4"/>
    <w:rsid w:val="00DA7B64"/>
    <w:rsid w:val="00DB104D"/>
    <w:rsid w:val="00DB15C3"/>
    <w:rsid w:val="00DB1798"/>
    <w:rsid w:val="00DB1EB8"/>
    <w:rsid w:val="00DB22FD"/>
    <w:rsid w:val="00DB386F"/>
    <w:rsid w:val="00DB45C3"/>
    <w:rsid w:val="00DB4DF3"/>
    <w:rsid w:val="00DB54FE"/>
    <w:rsid w:val="00DB6669"/>
    <w:rsid w:val="00DB7143"/>
    <w:rsid w:val="00DC2AAA"/>
    <w:rsid w:val="00DC542C"/>
    <w:rsid w:val="00DC647C"/>
    <w:rsid w:val="00DC6C71"/>
    <w:rsid w:val="00DD159B"/>
    <w:rsid w:val="00DD20DD"/>
    <w:rsid w:val="00DD568E"/>
    <w:rsid w:val="00DD7CFB"/>
    <w:rsid w:val="00DE1A73"/>
    <w:rsid w:val="00DE3647"/>
    <w:rsid w:val="00DE3B16"/>
    <w:rsid w:val="00DE5DAC"/>
    <w:rsid w:val="00DF1E62"/>
    <w:rsid w:val="00DF2FD9"/>
    <w:rsid w:val="00DF50F6"/>
    <w:rsid w:val="00DF5AC7"/>
    <w:rsid w:val="00DF76C1"/>
    <w:rsid w:val="00E00090"/>
    <w:rsid w:val="00E0060E"/>
    <w:rsid w:val="00E06E2B"/>
    <w:rsid w:val="00E10576"/>
    <w:rsid w:val="00E11293"/>
    <w:rsid w:val="00E14132"/>
    <w:rsid w:val="00E1498F"/>
    <w:rsid w:val="00E15228"/>
    <w:rsid w:val="00E15E6F"/>
    <w:rsid w:val="00E17861"/>
    <w:rsid w:val="00E2243B"/>
    <w:rsid w:val="00E239E6"/>
    <w:rsid w:val="00E253E6"/>
    <w:rsid w:val="00E26E2D"/>
    <w:rsid w:val="00E270AE"/>
    <w:rsid w:val="00E275D2"/>
    <w:rsid w:val="00E324C6"/>
    <w:rsid w:val="00E32720"/>
    <w:rsid w:val="00E32783"/>
    <w:rsid w:val="00E35183"/>
    <w:rsid w:val="00E372B4"/>
    <w:rsid w:val="00E37EF9"/>
    <w:rsid w:val="00E412C6"/>
    <w:rsid w:val="00E43FCD"/>
    <w:rsid w:val="00E44B03"/>
    <w:rsid w:val="00E460C5"/>
    <w:rsid w:val="00E46AD6"/>
    <w:rsid w:val="00E50ACE"/>
    <w:rsid w:val="00E50E43"/>
    <w:rsid w:val="00E51556"/>
    <w:rsid w:val="00E52BC5"/>
    <w:rsid w:val="00E539E8"/>
    <w:rsid w:val="00E55A35"/>
    <w:rsid w:val="00E60889"/>
    <w:rsid w:val="00E613F1"/>
    <w:rsid w:val="00E626A0"/>
    <w:rsid w:val="00E62F7D"/>
    <w:rsid w:val="00E62FF5"/>
    <w:rsid w:val="00E63C7E"/>
    <w:rsid w:val="00E63C9D"/>
    <w:rsid w:val="00E6562E"/>
    <w:rsid w:val="00E6683C"/>
    <w:rsid w:val="00E729AD"/>
    <w:rsid w:val="00E7381A"/>
    <w:rsid w:val="00E7646A"/>
    <w:rsid w:val="00E776FB"/>
    <w:rsid w:val="00E80387"/>
    <w:rsid w:val="00E82F1C"/>
    <w:rsid w:val="00E8490D"/>
    <w:rsid w:val="00E868CF"/>
    <w:rsid w:val="00E9009A"/>
    <w:rsid w:val="00E9038A"/>
    <w:rsid w:val="00E90FF8"/>
    <w:rsid w:val="00E91BCE"/>
    <w:rsid w:val="00E92B5A"/>
    <w:rsid w:val="00E92BFC"/>
    <w:rsid w:val="00E962A7"/>
    <w:rsid w:val="00E977A4"/>
    <w:rsid w:val="00E97E8C"/>
    <w:rsid w:val="00EA2E98"/>
    <w:rsid w:val="00EA4025"/>
    <w:rsid w:val="00EA4133"/>
    <w:rsid w:val="00EA4A37"/>
    <w:rsid w:val="00EB1A3E"/>
    <w:rsid w:val="00EB2642"/>
    <w:rsid w:val="00EB2D40"/>
    <w:rsid w:val="00EB4A12"/>
    <w:rsid w:val="00EB53F6"/>
    <w:rsid w:val="00EB6AB9"/>
    <w:rsid w:val="00EB7C9C"/>
    <w:rsid w:val="00EC1ADD"/>
    <w:rsid w:val="00EC1B11"/>
    <w:rsid w:val="00EC2AA6"/>
    <w:rsid w:val="00EC2AB2"/>
    <w:rsid w:val="00EC3901"/>
    <w:rsid w:val="00EC63D9"/>
    <w:rsid w:val="00EC7A23"/>
    <w:rsid w:val="00ED2CCC"/>
    <w:rsid w:val="00ED3798"/>
    <w:rsid w:val="00ED3D17"/>
    <w:rsid w:val="00ED5093"/>
    <w:rsid w:val="00ED637C"/>
    <w:rsid w:val="00ED6B10"/>
    <w:rsid w:val="00EE1801"/>
    <w:rsid w:val="00EE433E"/>
    <w:rsid w:val="00EE50F5"/>
    <w:rsid w:val="00EE5A8D"/>
    <w:rsid w:val="00EE5E57"/>
    <w:rsid w:val="00EF38F1"/>
    <w:rsid w:val="00EF3F9D"/>
    <w:rsid w:val="00EF71ED"/>
    <w:rsid w:val="00F030B6"/>
    <w:rsid w:val="00F039A4"/>
    <w:rsid w:val="00F07743"/>
    <w:rsid w:val="00F106F9"/>
    <w:rsid w:val="00F13DC7"/>
    <w:rsid w:val="00F14F82"/>
    <w:rsid w:val="00F15302"/>
    <w:rsid w:val="00F153DA"/>
    <w:rsid w:val="00F16B1E"/>
    <w:rsid w:val="00F17D9F"/>
    <w:rsid w:val="00F20088"/>
    <w:rsid w:val="00F217F3"/>
    <w:rsid w:val="00F2397B"/>
    <w:rsid w:val="00F25124"/>
    <w:rsid w:val="00F268EF"/>
    <w:rsid w:val="00F2775E"/>
    <w:rsid w:val="00F27C49"/>
    <w:rsid w:val="00F32BBE"/>
    <w:rsid w:val="00F369E3"/>
    <w:rsid w:val="00F4008D"/>
    <w:rsid w:val="00F40C0C"/>
    <w:rsid w:val="00F41EC9"/>
    <w:rsid w:val="00F42764"/>
    <w:rsid w:val="00F43C95"/>
    <w:rsid w:val="00F4436E"/>
    <w:rsid w:val="00F4479E"/>
    <w:rsid w:val="00F447B6"/>
    <w:rsid w:val="00F46071"/>
    <w:rsid w:val="00F46116"/>
    <w:rsid w:val="00F4625A"/>
    <w:rsid w:val="00F46A49"/>
    <w:rsid w:val="00F52204"/>
    <w:rsid w:val="00F53119"/>
    <w:rsid w:val="00F551F0"/>
    <w:rsid w:val="00F57DFA"/>
    <w:rsid w:val="00F60C47"/>
    <w:rsid w:val="00F639E0"/>
    <w:rsid w:val="00F6439C"/>
    <w:rsid w:val="00F656B7"/>
    <w:rsid w:val="00F668EC"/>
    <w:rsid w:val="00F66E09"/>
    <w:rsid w:val="00F7004F"/>
    <w:rsid w:val="00F72340"/>
    <w:rsid w:val="00F7288C"/>
    <w:rsid w:val="00F72A43"/>
    <w:rsid w:val="00F73879"/>
    <w:rsid w:val="00F754CF"/>
    <w:rsid w:val="00F773A0"/>
    <w:rsid w:val="00F835E2"/>
    <w:rsid w:val="00F84C82"/>
    <w:rsid w:val="00F85D29"/>
    <w:rsid w:val="00F90286"/>
    <w:rsid w:val="00F919F8"/>
    <w:rsid w:val="00F92A60"/>
    <w:rsid w:val="00F92E69"/>
    <w:rsid w:val="00F930F8"/>
    <w:rsid w:val="00F93179"/>
    <w:rsid w:val="00F94F82"/>
    <w:rsid w:val="00F95B2A"/>
    <w:rsid w:val="00FA381A"/>
    <w:rsid w:val="00FA4DAD"/>
    <w:rsid w:val="00FA5A7F"/>
    <w:rsid w:val="00FA5CC9"/>
    <w:rsid w:val="00FA711A"/>
    <w:rsid w:val="00FA7E39"/>
    <w:rsid w:val="00FB2D88"/>
    <w:rsid w:val="00FB68C6"/>
    <w:rsid w:val="00FB78C1"/>
    <w:rsid w:val="00FC3738"/>
    <w:rsid w:val="00FC4CAD"/>
    <w:rsid w:val="00FC5A60"/>
    <w:rsid w:val="00FC5C8A"/>
    <w:rsid w:val="00FC6E32"/>
    <w:rsid w:val="00FD2BF3"/>
    <w:rsid w:val="00FD383E"/>
    <w:rsid w:val="00FD42CA"/>
    <w:rsid w:val="00FE19DB"/>
    <w:rsid w:val="00FE285E"/>
    <w:rsid w:val="00FE304F"/>
    <w:rsid w:val="00FE674F"/>
    <w:rsid w:val="00FE7D3F"/>
    <w:rsid w:val="00FF2997"/>
    <w:rsid w:val="00FF299D"/>
    <w:rsid w:val="00FF32E2"/>
    <w:rsid w:val="00FF544B"/>
    <w:rsid w:val="00FF61C6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BDF570"/>
  <w15:chartTrackingRefBased/>
  <w15:docId w15:val="{4D693E46-6BE5-814E-8830-EAFE8B88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8B2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F1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86F13"/>
  </w:style>
  <w:style w:type="paragraph" w:styleId="Footer">
    <w:name w:val="footer"/>
    <w:basedOn w:val="Normal"/>
    <w:link w:val="FooterChar"/>
    <w:uiPriority w:val="99"/>
    <w:unhideWhenUsed/>
    <w:rsid w:val="00286F1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6F13"/>
  </w:style>
  <w:style w:type="character" w:styleId="PageNumber">
    <w:name w:val="page number"/>
    <w:basedOn w:val="DefaultParagraphFont"/>
    <w:uiPriority w:val="99"/>
    <w:semiHidden/>
    <w:unhideWhenUsed/>
    <w:rsid w:val="00286F13"/>
  </w:style>
  <w:style w:type="character" w:styleId="CommentReference">
    <w:name w:val="annotation reference"/>
    <w:basedOn w:val="DefaultParagraphFont"/>
    <w:uiPriority w:val="99"/>
    <w:semiHidden/>
    <w:unhideWhenUsed/>
    <w:rsid w:val="00286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F1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F13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F13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1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50AC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134"/>
    <w:pPr>
      <w:spacing w:after="0"/>
    </w:pPr>
    <w:rPr>
      <w:rFonts w:eastAsiaTheme="minorEastAsia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134"/>
    <w:rPr>
      <w:rFonts w:eastAsiaTheme="minorHAnsi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141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6C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16C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57500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B5166"/>
  </w:style>
  <w:style w:type="character" w:styleId="FollowedHyperlink">
    <w:name w:val="FollowedHyperlink"/>
    <w:basedOn w:val="DefaultParagraphFont"/>
    <w:uiPriority w:val="99"/>
    <w:semiHidden/>
    <w:unhideWhenUsed/>
    <w:rsid w:val="007B224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E2511"/>
  </w:style>
  <w:style w:type="character" w:styleId="Emphasis">
    <w:name w:val="Emphasis"/>
    <w:basedOn w:val="DefaultParagraphFont"/>
    <w:uiPriority w:val="20"/>
    <w:qFormat/>
    <w:rsid w:val="00164B2F"/>
    <w:rPr>
      <w:i/>
      <w:iCs/>
    </w:rPr>
  </w:style>
  <w:style w:type="character" w:customStyle="1" w:styleId="UnresolvedMention2">
    <w:name w:val="Unresolved Mention2"/>
    <w:basedOn w:val="DefaultParagraphFont"/>
    <w:uiPriority w:val="99"/>
    <w:rsid w:val="009073F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92786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E977A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977A4"/>
    <w:rPr>
      <w:rFonts w:ascii="Times New Roman" w:eastAsia="Times New Roman" w:hAnsi="Times New Roman" w:cs="Times New Roman"/>
      <w:noProof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E977A4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977A4"/>
    <w:rPr>
      <w:rFonts w:ascii="Times New Roman" w:eastAsia="Times New Roman" w:hAnsi="Times New Roman" w:cs="Times New Roman"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0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08A566C8C8B4C9DD7C6669AED4895" ma:contentTypeVersion="6" ma:contentTypeDescription="Create a new document." ma:contentTypeScope="" ma:versionID="51e22f919c7e92734a2912b9ed5da7a4">
  <xsd:schema xmlns:xsd="http://www.w3.org/2001/XMLSchema" xmlns:xs="http://www.w3.org/2001/XMLSchema" xmlns:p="http://schemas.microsoft.com/office/2006/metadata/properties" xmlns:ns3="5ebb0841-8891-48b7-997c-b14e45f2686f" targetNamespace="http://schemas.microsoft.com/office/2006/metadata/properties" ma:root="true" ma:fieldsID="9acd2be973787ef18a443d445c78472b" ns3:_="">
    <xsd:import namespace="5ebb0841-8891-48b7-997c-b14e45f268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b0841-8891-48b7-997c-b14e45f26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4BA26D-1CBD-4888-BB88-255A75C43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b0841-8891-48b7-997c-b14e45f26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DB34D-9CDA-42E0-A1A7-0AAF03E75156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5ebb0841-8891-48b7-997c-b14e45f2686f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1594E74-DCC8-4D9C-B8D4-20470C46C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796250-6459-4CDD-8267-A83BB84E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5892</Words>
  <Characters>33586</Characters>
  <Application>Microsoft Office Word</Application>
  <DocSecurity>4</DocSecurity>
  <Lines>279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Xie, Tiffany H</dc:creator>
  <cp:keywords/>
  <dc:description/>
  <cp:lastModifiedBy>Karen Drake</cp:lastModifiedBy>
  <cp:revision>2</cp:revision>
  <cp:lastPrinted>2020-04-02T15:44:00Z</cp:lastPrinted>
  <dcterms:created xsi:type="dcterms:W3CDTF">2021-09-17T13:06:00Z</dcterms:created>
  <dcterms:modified xsi:type="dcterms:W3CDTF">2021-09-17T13:06:00Z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http://www.zotero.org/styles/american-medical-association</vt:lpwstr>
  </property>
  <property fmtid="{D5CDD505-2E9C-101B-9397-08002B2CF9AE}" pid="4" name="Mendeley Unique User Id_1">
    <vt:lpwstr>71a28e28-e090-3e49-90bc-8afdb318751d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https://csl.mendeley.com/styles/17238301/harvard-university-of-technology-Sydney-2</vt:lpwstr>
  </property>
  <property fmtid="{D5CDD505-2E9C-101B-9397-08002B2CF9AE}" pid="14" name="Mendeley Recent Style Name 4_1">
    <vt:lpwstr>Harvard - University of Technology Sydney - Meijun Huang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http://www.zotero.org/styles/springer-basic-brackets</vt:lpwstr>
  </property>
  <property fmtid="{D5CDD505-2E9C-101B-9397-08002B2CF9AE}" pid="24" name="Mendeley Recent Style Name 9_1">
    <vt:lpwstr>Springer - Basic (numeric, brackets)</vt:lpwstr>
  </property>
  <property fmtid="{D5CDD505-2E9C-101B-9397-08002B2CF9AE}" pid="25" name="ContentTypeId">
    <vt:lpwstr>0x0101002E508A566C8C8B4C9DD7C6669AED4895</vt:lpwstr>
  </property>
</Properties>
</file>