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D1BF7" w14:textId="09785F0A" w:rsidR="00EA256A" w:rsidRDefault="00EA256A" w:rsidP="00CA3F24">
      <w:pPr>
        <w:spacing w:after="0" w:line="240" w:lineRule="auto"/>
        <w:rPr>
          <w:rFonts w:ascii="Arial" w:hAnsi="Arial" w:cs="Arial"/>
          <w:bCs/>
          <w:i/>
          <w:iCs/>
          <w:sz w:val="24"/>
          <w:szCs w:val="24"/>
        </w:rPr>
      </w:pPr>
      <w:bookmarkStart w:id="0" w:name="_Hlk63686635"/>
      <w:bookmarkStart w:id="1" w:name="_Hlk39833779"/>
      <w:bookmarkStart w:id="2" w:name="_GoBack"/>
      <w:bookmarkEnd w:id="2"/>
      <w:r>
        <w:rPr>
          <w:rFonts w:ascii="Arial" w:hAnsi="Arial" w:cs="Arial"/>
          <w:bCs/>
          <w:i/>
          <w:iCs/>
          <w:sz w:val="24"/>
          <w:szCs w:val="24"/>
        </w:rPr>
        <w:t xml:space="preserve">Preventive Medicine </w:t>
      </w:r>
      <w:r w:rsidR="00CB0CD6">
        <w:rPr>
          <w:rFonts w:ascii="Arial" w:hAnsi="Arial" w:cs="Arial"/>
          <w:bCs/>
          <w:i/>
          <w:iCs/>
          <w:sz w:val="24"/>
          <w:szCs w:val="24"/>
        </w:rPr>
        <w:t xml:space="preserve">Reports </w:t>
      </w:r>
      <w:r w:rsidR="00917203">
        <w:rPr>
          <w:rFonts w:ascii="Arial" w:hAnsi="Arial" w:cs="Arial"/>
          <w:bCs/>
          <w:i/>
          <w:iCs/>
          <w:sz w:val="24"/>
          <w:szCs w:val="24"/>
        </w:rPr>
        <w:t xml:space="preserve">– </w:t>
      </w:r>
      <w:r w:rsidR="00CB0CD6" w:rsidRPr="00CB0CD6">
        <w:rPr>
          <w:rFonts w:ascii="Arial" w:hAnsi="Arial" w:cs="Arial"/>
          <w:bCs/>
          <w:i/>
          <w:iCs/>
          <w:sz w:val="24"/>
          <w:szCs w:val="24"/>
        </w:rPr>
        <w:t xml:space="preserve">Brief Original Report </w:t>
      </w:r>
    </w:p>
    <w:p w14:paraId="65A46D4C" w14:textId="77777777" w:rsidR="00CB0CD6" w:rsidRDefault="00CB0CD6" w:rsidP="00CA3F24">
      <w:pPr>
        <w:spacing w:after="0" w:line="240" w:lineRule="auto"/>
        <w:rPr>
          <w:rFonts w:ascii="Arial" w:hAnsi="Arial" w:cs="Arial"/>
          <w:bCs/>
          <w:i/>
          <w:iCs/>
          <w:sz w:val="24"/>
          <w:szCs w:val="24"/>
        </w:rPr>
      </w:pPr>
    </w:p>
    <w:p w14:paraId="2D3E4C63" w14:textId="48039E5B" w:rsidR="007223EC" w:rsidRDefault="00522ADF" w:rsidP="00CA3F24">
      <w:pPr>
        <w:spacing w:after="0" w:line="240" w:lineRule="auto"/>
        <w:rPr>
          <w:rFonts w:ascii="Arial" w:hAnsi="Arial" w:cs="Arial"/>
          <w:b/>
          <w:sz w:val="24"/>
          <w:szCs w:val="24"/>
        </w:rPr>
      </w:pPr>
      <w:r>
        <w:rPr>
          <w:rFonts w:ascii="Arial" w:hAnsi="Arial" w:cs="Arial"/>
          <w:b/>
          <w:sz w:val="24"/>
          <w:szCs w:val="24"/>
        </w:rPr>
        <w:t>Association of pre</w:t>
      </w:r>
      <w:r w:rsidR="00172A41">
        <w:rPr>
          <w:rFonts w:ascii="Arial" w:hAnsi="Arial" w:cs="Arial"/>
          <w:b/>
          <w:sz w:val="24"/>
          <w:szCs w:val="24"/>
        </w:rPr>
        <w:t>-pandemic h</w:t>
      </w:r>
      <w:r w:rsidR="002C70BF" w:rsidRPr="00172A41">
        <w:rPr>
          <w:rFonts w:ascii="Arial" w:hAnsi="Arial" w:cs="Arial"/>
          <w:b/>
          <w:sz w:val="24"/>
          <w:szCs w:val="24"/>
        </w:rPr>
        <w:t>igh</w:t>
      </w:r>
      <w:r w:rsidR="00880A1D">
        <w:rPr>
          <w:rFonts w:ascii="Arial" w:hAnsi="Arial" w:cs="Arial"/>
          <w:b/>
          <w:sz w:val="24"/>
          <w:szCs w:val="24"/>
        </w:rPr>
        <w:t>-</w:t>
      </w:r>
      <w:r w:rsidR="002C70BF" w:rsidRPr="00172A41">
        <w:rPr>
          <w:rFonts w:ascii="Arial" w:hAnsi="Arial" w:cs="Arial"/>
          <w:b/>
          <w:sz w:val="24"/>
          <w:szCs w:val="24"/>
        </w:rPr>
        <w:t>density lipoprotein cholesterol</w:t>
      </w:r>
      <w:r w:rsidR="00592052" w:rsidRPr="00172A41">
        <w:rPr>
          <w:rFonts w:ascii="Arial" w:hAnsi="Arial" w:cs="Arial"/>
          <w:b/>
          <w:sz w:val="24"/>
          <w:szCs w:val="24"/>
        </w:rPr>
        <w:t xml:space="preserve"> </w:t>
      </w:r>
      <w:r>
        <w:rPr>
          <w:rFonts w:ascii="Arial" w:hAnsi="Arial" w:cs="Arial"/>
          <w:b/>
          <w:sz w:val="24"/>
          <w:szCs w:val="24"/>
        </w:rPr>
        <w:t>with</w:t>
      </w:r>
      <w:r w:rsidRPr="00172A41">
        <w:rPr>
          <w:rFonts w:ascii="Arial" w:hAnsi="Arial" w:cs="Arial"/>
          <w:b/>
          <w:sz w:val="24"/>
          <w:szCs w:val="24"/>
        </w:rPr>
        <w:t xml:space="preserve"> </w:t>
      </w:r>
      <w:r w:rsidR="00FB0E29" w:rsidRPr="00172A41">
        <w:rPr>
          <w:rFonts w:ascii="Arial" w:hAnsi="Arial" w:cs="Arial"/>
          <w:b/>
          <w:sz w:val="24"/>
          <w:szCs w:val="24"/>
        </w:rPr>
        <w:t xml:space="preserve">risk of </w:t>
      </w:r>
      <w:r w:rsidR="00592052" w:rsidRPr="00172A41">
        <w:rPr>
          <w:rFonts w:ascii="Arial" w:hAnsi="Arial" w:cs="Arial"/>
          <w:b/>
          <w:sz w:val="24"/>
          <w:szCs w:val="24"/>
        </w:rPr>
        <w:t>COVID-19 hospitali</w:t>
      </w:r>
      <w:r w:rsidR="00E94D63" w:rsidRPr="00172A41">
        <w:rPr>
          <w:rFonts w:ascii="Arial" w:hAnsi="Arial" w:cs="Arial"/>
          <w:b/>
          <w:sz w:val="24"/>
          <w:szCs w:val="24"/>
        </w:rPr>
        <w:t>s</w:t>
      </w:r>
      <w:r w:rsidR="00592052" w:rsidRPr="00172A41">
        <w:rPr>
          <w:rFonts w:ascii="Arial" w:hAnsi="Arial" w:cs="Arial"/>
          <w:b/>
          <w:sz w:val="24"/>
          <w:szCs w:val="24"/>
        </w:rPr>
        <w:t>ation</w:t>
      </w:r>
      <w:r w:rsidR="00CA3F24">
        <w:rPr>
          <w:rFonts w:ascii="Arial" w:hAnsi="Arial" w:cs="Arial"/>
          <w:b/>
          <w:sz w:val="24"/>
          <w:szCs w:val="24"/>
        </w:rPr>
        <w:t xml:space="preserve"> and death</w:t>
      </w:r>
      <w:r w:rsidR="00592052" w:rsidRPr="00172A41">
        <w:rPr>
          <w:rFonts w:ascii="Arial" w:hAnsi="Arial" w:cs="Arial"/>
          <w:b/>
          <w:sz w:val="24"/>
          <w:szCs w:val="24"/>
        </w:rPr>
        <w:t>:</w:t>
      </w:r>
      <w:r w:rsidR="00310DA7">
        <w:rPr>
          <w:rFonts w:ascii="Arial" w:hAnsi="Arial" w:cs="Arial"/>
          <w:b/>
          <w:sz w:val="24"/>
          <w:szCs w:val="24"/>
        </w:rPr>
        <w:t xml:space="preserve"> the</w:t>
      </w:r>
      <w:r w:rsidR="00592052" w:rsidRPr="00172A41">
        <w:rPr>
          <w:rFonts w:ascii="Arial" w:hAnsi="Arial" w:cs="Arial"/>
          <w:b/>
          <w:sz w:val="24"/>
          <w:szCs w:val="24"/>
        </w:rPr>
        <w:t xml:space="preserve"> UK Biobank </w:t>
      </w:r>
      <w:r w:rsidR="00880A1D">
        <w:rPr>
          <w:rFonts w:ascii="Arial" w:hAnsi="Arial" w:cs="Arial"/>
          <w:b/>
          <w:sz w:val="24"/>
          <w:szCs w:val="24"/>
        </w:rPr>
        <w:t xml:space="preserve">cohort </w:t>
      </w:r>
      <w:r w:rsidR="00592052" w:rsidRPr="00172A41">
        <w:rPr>
          <w:rFonts w:ascii="Arial" w:hAnsi="Arial" w:cs="Arial"/>
          <w:b/>
          <w:sz w:val="24"/>
          <w:szCs w:val="24"/>
        </w:rPr>
        <w:t>study</w:t>
      </w:r>
    </w:p>
    <w:bookmarkEnd w:id="0"/>
    <w:p w14:paraId="756BA0F8" w14:textId="77777777" w:rsidR="00880A1D" w:rsidRPr="00172A41" w:rsidRDefault="00880A1D" w:rsidP="00CA3F24">
      <w:pPr>
        <w:spacing w:after="0" w:line="240" w:lineRule="auto"/>
        <w:rPr>
          <w:rFonts w:ascii="Arial" w:hAnsi="Arial" w:cs="Arial"/>
          <w:b/>
          <w:sz w:val="24"/>
          <w:szCs w:val="24"/>
        </w:rPr>
      </w:pPr>
    </w:p>
    <w:p w14:paraId="2BC88671" w14:textId="3D0B4188" w:rsidR="00CA3F24" w:rsidRPr="002625C9" w:rsidRDefault="00592052" w:rsidP="00CA3F24">
      <w:pPr>
        <w:spacing w:after="0" w:line="240" w:lineRule="auto"/>
        <w:rPr>
          <w:rFonts w:ascii="Arial" w:hAnsi="Arial" w:cs="Arial"/>
          <w:sz w:val="24"/>
          <w:szCs w:val="24"/>
          <w:lang w:val="fr-FR"/>
        </w:rPr>
      </w:pPr>
      <w:r w:rsidRPr="002625C9">
        <w:rPr>
          <w:rFonts w:ascii="Arial" w:hAnsi="Arial" w:cs="Arial"/>
          <w:sz w:val="24"/>
          <w:szCs w:val="24"/>
          <w:lang w:val="fr-FR"/>
        </w:rPr>
        <w:t>Camille Lassale</w:t>
      </w:r>
      <w:r w:rsidR="00CA3F24" w:rsidRPr="002625C9">
        <w:rPr>
          <w:rFonts w:ascii="Arial" w:hAnsi="Arial" w:cs="Arial"/>
          <w:sz w:val="24"/>
          <w:szCs w:val="24"/>
          <w:lang w:val="fr-FR"/>
        </w:rPr>
        <w:t>,</w:t>
      </w:r>
      <w:r w:rsidRPr="002625C9">
        <w:rPr>
          <w:rFonts w:ascii="Arial" w:hAnsi="Arial" w:cs="Arial"/>
          <w:sz w:val="24"/>
          <w:szCs w:val="24"/>
          <w:lang w:val="fr-FR"/>
        </w:rPr>
        <w:t xml:space="preserve"> PhD</w:t>
      </w:r>
      <w:r w:rsidR="00880A1D" w:rsidRPr="002625C9">
        <w:rPr>
          <w:rFonts w:ascii="Arial" w:hAnsi="Arial" w:cs="Arial"/>
          <w:sz w:val="24"/>
          <w:szCs w:val="24"/>
          <w:lang w:val="fr-FR"/>
        </w:rPr>
        <w:t xml:space="preserve"> (classale@imim.es)</w:t>
      </w:r>
    </w:p>
    <w:p w14:paraId="6ABAF178" w14:textId="4530229B" w:rsidR="00CA3F24" w:rsidRPr="00CA3F24" w:rsidRDefault="00CA3F24" w:rsidP="00CA3F24">
      <w:pPr>
        <w:pBdr>
          <w:top w:val="nil"/>
          <w:left w:val="nil"/>
          <w:bottom w:val="nil"/>
          <w:right w:val="nil"/>
          <w:between w:val="nil"/>
        </w:pBdr>
        <w:spacing w:after="0" w:line="240" w:lineRule="auto"/>
        <w:rPr>
          <w:rFonts w:ascii="Arial" w:hAnsi="Arial" w:cs="Arial"/>
          <w:i/>
          <w:iCs/>
          <w:sz w:val="24"/>
          <w:szCs w:val="24"/>
          <w:lang w:val="es-ES"/>
        </w:rPr>
      </w:pPr>
      <w:r w:rsidRPr="00CA3F24">
        <w:rPr>
          <w:rFonts w:ascii="Arial" w:hAnsi="Arial" w:cs="Arial"/>
          <w:i/>
          <w:iCs/>
          <w:sz w:val="24"/>
          <w:szCs w:val="24"/>
          <w:lang w:val="es-ES"/>
        </w:rPr>
        <w:t>Hospital del Mar Medical Research Institute, Barcelona, Spain</w:t>
      </w:r>
    </w:p>
    <w:p w14:paraId="20CE680E" w14:textId="351A8392" w:rsidR="00CA3F24" w:rsidRPr="00445EEA" w:rsidRDefault="00CA3F24" w:rsidP="00CA3F24">
      <w:pPr>
        <w:pBdr>
          <w:top w:val="nil"/>
          <w:left w:val="nil"/>
          <w:bottom w:val="nil"/>
          <w:right w:val="nil"/>
          <w:between w:val="nil"/>
        </w:pBdr>
        <w:spacing w:after="0" w:line="240" w:lineRule="auto"/>
        <w:rPr>
          <w:rFonts w:ascii="Arial" w:hAnsi="Arial" w:cs="Arial"/>
          <w:i/>
          <w:iCs/>
          <w:sz w:val="24"/>
          <w:szCs w:val="24"/>
          <w:lang w:val="es-ES"/>
        </w:rPr>
      </w:pPr>
      <w:r w:rsidRPr="00445EEA">
        <w:rPr>
          <w:rFonts w:ascii="Arial" w:hAnsi="Arial" w:cs="Arial"/>
          <w:i/>
          <w:iCs/>
          <w:sz w:val="24"/>
          <w:szCs w:val="24"/>
          <w:lang w:val="es-ES"/>
        </w:rPr>
        <w:t>Instituto de Salud Carlos III, Madrid, Spain</w:t>
      </w:r>
    </w:p>
    <w:p w14:paraId="297AA44C" w14:textId="50AABE52" w:rsidR="00CA3F24" w:rsidRPr="00CA3F24" w:rsidRDefault="00CA3F24" w:rsidP="00CA3F24">
      <w:pPr>
        <w:widowControl w:val="0"/>
        <w:spacing w:after="0" w:line="240" w:lineRule="auto"/>
        <w:rPr>
          <w:rFonts w:ascii="Arial" w:eastAsia="Times New Roman" w:hAnsi="Arial" w:cs="Arial"/>
          <w:i/>
          <w:iCs/>
          <w:sz w:val="24"/>
          <w:szCs w:val="24"/>
        </w:rPr>
      </w:pPr>
      <w:r w:rsidRPr="00CA3F24">
        <w:rPr>
          <w:rFonts w:ascii="Arial" w:eastAsia="Times New Roman" w:hAnsi="Arial" w:cs="Arial"/>
          <w:i/>
          <w:iCs/>
          <w:sz w:val="24"/>
          <w:szCs w:val="24"/>
        </w:rPr>
        <w:t xml:space="preserve">Department of Epidemiology and Public Health, University College London, UK </w:t>
      </w:r>
    </w:p>
    <w:p w14:paraId="415890D1" w14:textId="77777777" w:rsidR="00CA3F24" w:rsidRDefault="00CA3F24" w:rsidP="00CA3F24">
      <w:pPr>
        <w:spacing w:after="0" w:line="240" w:lineRule="auto"/>
        <w:rPr>
          <w:rFonts w:ascii="Arial" w:hAnsi="Arial" w:cs="Arial"/>
          <w:sz w:val="24"/>
          <w:szCs w:val="24"/>
        </w:rPr>
      </w:pPr>
    </w:p>
    <w:p w14:paraId="2A0C18E5" w14:textId="48D89FFE" w:rsidR="00CA3F24" w:rsidRDefault="00592052" w:rsidP="00CA3F24">
      <w:pPr>
        <w:spacing w:after="0" w:line="240" w:lineRule="auto"/>
        <w:rPr>
          <w:rFonts w:ascii="Arial" w:hAnsi="Arial" w:cs="Arial"/>
          <w:sz w:val="24"/>
          <w:szCs w:val="24"/>
        </w:rPr>
      </w:pPr>
      <w:r w:rsidRPr="00172A41">
        <w:rPr>
          <w:rFonts w:ascii="Arial" w:hAnsi="Arial" w:cs="Arial"/>
          <w:sz w:val="24"/>
          <w:szCs w:val="24"/>
        </w:rPr>
        <w:t>Mark Hamer</w:t>
      </w:r>
      <w:r w:rsidR="00CA3F24">
        <w:rPr>
          <w:rFonts w:ascii="Arial" w:hAnsi="Arial" w:cs="Arial"/>
          <w:sz w:val="24"/>
          <w:szCs w:val="24"/>
        </w:rPr>
        <w:t>,</w:t>
      </w:r>
      <w:r w:rsidRPr="00172A41">
        <w:rPr>
          <w:rFonts w:ascii="Arial" w:hAnsi="Arial" w:cs="Arial"/>
          <w:sz w:val="24"/>
          <w:szCs w:val="24"/>
        </w:rPr>
        <w:t xml:space="preserve"> PhD </w:t>
      </w:r>
      <w:r w:rsidR="00880A1D">
        <w:rPr>
          <w:rFonts w:ascii="Arial" w:hAnsi="Arial" w:cs="Arial"/>
          <w:sz w:val="24"/>
          <w:szCs w:val="24"/>
        </w:rPr>
        <w:t>(m.hamer@ucl.ac.uk)</w:t>
      </w:r>
    </w:p>
    <w:p w14:paraId="54A366AC" w14:textId="63C28019" w:rsidR="00CA3F24" w:rsidRPr="00CA3F24" w:rsidRDefault="00CA3F24" w:rsidP="00CA3F24">
      <w:pPr>
        <w:widowControl w:val="0"/>
        <w:spacing w:after="0" w:line="240" w:lineRule="auto"/>
        <w:rPr>
          <w:rFonts w:ascii="Arial" w:eastAsia="Times New Roman" w:hAnsi="Arial" w:cs="Arial"/>
          <w:i/>
          <w:iCs/>
          <w:sz w:val="24"/>
          <w:szCs w:val="24"/>
        </w:rPr>
      </w:pPr>
      <w:r w:rsidRPr="00CA3F24">
        <w:rPr>
          <w:rFonts w:ascii="Arial" w:eastAsia="Times New Roman" w:hAnsi="Arial" w:cs="Arial"/>
          <w:i/>
          <w:iCs/>
          <w:sz w:val="24"/>
          <w:szCs w:val="24"/>
        </w:rPr>
        <w:t>Division of Surgery and Interventional Sciences, University College London, London, UK</w:t>
      </w:r>
    </w:p>
    <w:p w14:paraId="501DB161" w14:textId="77777777" w:rsidR="00CA3F24" w:rsidRDefault="00CA3F24" w:rsidP="00CA3F24">
      <w:pPr>
        <w:spacing w:after="0" w:line="240" w:lineRule="auto"/>
        <w:rPr>
          <w:rFonts w:ascii="Arial" w:hAnsi="Arial" w:cs="Arial"/>
          <w:sz w:val="24"/>
          <w:szCs w:val="24"/>
        </w:rPr>
      </w:pPr>
    </w:p>
    <w:p w14:paraId="64D49667" w14:textId="665164E7" w:rsidR="00CA3F24" w:rsidRPr="00445EEA" w:rsidRDefault="00FB7715" w:rsidP="00CA3F24">
      <w:pPr>
        <w:spacing w:after="0" w:line="240" w:lineRule="auto"/>
        <w:rPr>
          <w:rFonts w:ascii="Arial" w:hAnsi="Arial" w:cs="Arial"/>
          <w:sz w:val="24"/>
          <w:szCs w:val="24"/>
          <w:lang w:val="es-ES"/>
        </w:rPr>
      </w:pPr>
      <w:r w:rsidRPr="00445EEA">
        <w:rPr>
          <w:rFonts w:ascii="Arial" w:hAnsi="Arial" w:cs="Arial"/>
          <w:sz w:val="24"/>
          <w:szCs w:val="24"/>
          <w:lang w:val="es-ES"/>
        </w:rPr>
        <w:t>Á</w:t>
      </w:r>
      <w:r w:rsidR="00ED59A9" w:rsidRPr="00445EEA">
        <w:rPr>
          <w:rFonts w:ascii="Arial" w:hAnsi="Arial" w:cs="Arial"/>
          <w:sz w:val="24"/>
          <w:szCs w:val="24"/>
          <w:lang w:val="es-ES"/>
        </w:rPr>
        <w:t>lvaro Hern</w:t>
      </w:r>
      <w:r w:rsidRPr="00445EEA">
        <w:rPr>
          <w:rFonts w:ascii="Arial" w:hAnsi="Arial" w:cs="Arial"/>
          <w:sz w:val="24"/>
          <w:szCs w:val="24"/>
          <w:lang w:val="es-ES"/>
        </w:rPr>
        <w:t>á</w:t>
      </w:r>
      <w:r w:rsidR="00ED59A9" w:rsidRPr="00445EEA">
        <w:rPr>
          <w:rFonts w:ascii="Arial" w:hAnsi="Arial" w:cs="Arial"/>
          <w:sz w:val="24"/>
          <w:szCs w:val="24"/>
          <w:lang w:val="es-ES"/>
        </w:rPr>
        <w:t>ez</w:t>
      </w:r>
      <w:r w:rsidR="00CA3F24" w:rsidRPr="00445EEA">
        <w:rPr>
          <w:rFonts w:ascii="Arial" w:hAnsi="Arial" w:cs="Arial"/>
          <w:sz w:val="24"/>
          <w:szCs w:val="24"/>
          <w:lang w:val="es-ES"/>
        </w:rPr>
        <w:t>,</w:t>
      </w:r>
      <w:r w:rsidR="00E94D63" w:rsidRPr="00445EEA">
        <w:rPr>
          <w:rFonts w:ascii="Arial" w:hAnsi="Arial" w:cs="Arial"/>
          <w:sz w:val="24"/>
          <w:szCs w:val="24"/>
          <w:lang w:val="es-ES"/>
        </w:rPr>
        <w:t xml:space="preserve"> PharmD, PhD</w:t>
      </w:r>
      <w:r w:rsidR="00880A1D">
        <w:rPr>
          <w:rFonts w:ascii="Arial" w:hAnsi="Arial" w:cs="Arial"/>
          <w:sz w:val="24"/>
          <w:szCs w:val="24"/>
          <w:lang w:val="es-ES"/>
        </w:rPr>
        <w:t xml:space="preserve"> (</w:t>
      </w:r>
      <w:r w:rsidR="00880A1D" w:rsidRPr="00880A1D">
        <w:rPr>
          <w:rFonts w:ascii="Arial" w:hAnsi="Arial" w:cs="Arial"/>
          <w:sz w:val="24"/>
          <w:szCs w:val="24"/>
          <w:lang w:val="es-ES"/>
        </w:rPr>
        <w:t>alvaro.hernaez1@gmail.com</w:t>
      </w:r>
      <w:r w:rsidR="00880A1D">
        <w:rPr>
          <w:rFonts w:ascii="Arial" w:hAnsi="Arial" w:cs="Arial"/>
          <w:sz w:val="24"/>
          <w:szCs w:val="24"/>
          <w:lang w:val="es-ES"/>
        </w:rPr>
        <w:t>)</w:t>
      </w:r>
    </w:p>
    <w:p w14:paraId="57362DD8" w14:textId="3C78F510" w:rsidR="00CA3F24" w:rsidRPr="00CA3F24" w:rsidRDefault="00CA3F24" w:rsidP="00CA3F24">
      <w:pPr>
        <w:pBdr>
          <w:top w:val="nil"/>
          <w:left w:val="nil"/>
          <w:bottom w:val="nil"/>
          <w:right w:val="nil"/>
          <w:between w:val="nil"/>
        </w:pBdr>
        <w:spacing w:after="0" w:line="240" w:lineRule="auto"/>
        <w:rPr>
          <w:rFonts w:ascii="Arial" w:hAnsi="Arial" w:cs="Arial"/>
          <w:i/>
          <w:iCs/>
          <w:sz w:val="24"/>
          <w:szCs w:val="24"/>
          <w:lang w:val="es-ES"/>
        </w:rPr>
      </w:pPr>
      <w:r w:rsidRPr="00CA3F24">
        <w:rPr>
          <w:rFonts w:ascii="Arial" w:hAnsi="Arial" w:cs="Arial"/>
          <w:i/>
          <w:iCs/>
          <w:sz w:val="24"/>
          <w:szCs w:val="24"/>
          <w:lang w:val="es-ES"/>
        </w:rPr>
        <w:t>Hospital del Mar Medical Research Institute, Barcelona, Spain</w:t>
      </w:r>
    </w:p>
    <w:p w14:paraId="548991D5" w14:textId="3E287FAE" w:rsidR="00CA3F24" w:rsidRPr="00445EEA" w:rsidRDefault="00CA3F24" w:rsidP="00CA3F24">
      <w:pPr>
        <w:pBdr>
          <w:top w:val="nil"/>
          <w:left w:val="nil"/>
          <w:bottom w:val="nil"/>
          <w:right w:val="nil"/>
          <w:between w:val="nil"/>
        </w:pBdr>
        <w:spacing w:after="0" w:line="240" w:lineRule="auto"/>
        <w:rPr>
          <w:rFonts w:ascii="Arial" w:hAnsi="Arial" w:cs="Arial"/>
          <w:i/>
          <w:iCs/>
          <w:sz w:val="24"/>
          <w:szCs w:val="24"/>
          <w:lang w:val="es-ES"/>
        </w:rPr>
      </w:pPr>
      <w:r w:rsidRPr="00445EEA">
        <w:rPr>
          <w:rFonts w:ascii="Arial" w:hAnsi="Arial" w:cs="Arial"/>
          <w:i/>
          <w:iCs/>
          <w:sz w:val="24"/>
          <w:szCs w:val="24"/>
          <w:lang w:val="es-ES"/>
        </w:rPr>
        <w:t>Instituto de Salud Carlos III, Madrid, Spain</w:t>
      </w:r>
    </w:p>
    <w:p w14:paraId="1F7EB680" w14:textId="16BF9B93" w:rsidR="00CA3F24" w:rsidRPr="00CA3F24" w:rsidRDefault="00CA3F24" w:rsidP="00CA3F24">
      <w:pPr>
        <w:widowControl w:val="0"/>
        <w:spacing w:after="0" w:line="240" w:lineRule="auto"/>
        <w:rPr>
          <w:rFonts w:ascii="Arial" w:eastAsia="Times New Roman" w:hAnsi="Arial" w:cs="Arial"/>
          <w:i/>
          <w:iCs/>
          <w:sz w:val="24"/>
          <w:szCs w:val="24"/>
        </w:rPr>
      </w:pPr>
      <w:r w:rsidRPr="00CA3F24">
        <w:rPr>
          <w:rFonts w:ascii="Arial" w:eastAsia="Times New Roman" w:hAnsi="Arial" w:cs="Arial"/>
          <w:i/>
          <w:iCs/>
          <w:sz w:val="24"/>
          <w:szCs w:val="24"/>
        </w:rPr>
        <w:t>August Pi i Sunyer Biomedical Research Institute, Barcelona, Spain</w:t>
      </w:r>
    </w:p>
    <w:p w14:paraId="33924A55" w14:textId="77777777" w:rsidR="00CA3F24" w:rsidRPr="00CA3F24" w:rsidRDefault="00CA3F24" w:rsidP="00CA3F24">
      <w:pPr>
        <w:spacing w:after="0" w:line="240" w:lineRule="auto"/>
        <w:rPr>
          <w:rFonts w:ascii="Arial" w:hAnsi="Arial" w:cs="Arial"/>
          <w:i/>
          <w:iCs/>
          <w:sz w:val="24"/>
          <w:szCs w:val="24"/>
        </w:rPr>
      </w:pPr>
    </w:p>
    <w:p w14:paraId="7378450C" w14:textId="1052B258" w:rsidR="00CA3F24" w:rsidRPr="002625C9" w:rsidRDefault="00592052" w:rsidP="00CA3F24">
      <w:pPr>
        <w:spacing w:after="0" w:line="240" w:lineRule="auto"/>
        <w:rPr>
          <w:rFonts w:ascii="Arial" w:eastAsia="Times New Roman" w:hAnsi="Arial" w:cs="Arial"/>
          <w:sz w:val="24"/>
          <w:szCs w:val="24"/>
          <w:lang w:val="fr-FR"/>
        </w:rPr>
      </w:pPr>
      <w:r w:rsidRPr="002625C9">
        <w:rPr>
          <w:rFonts w:ascii="Arial" w:eastAsia="Times New Roman" w:hAnsi="Arial" w:cs="Arial"/>
          <w:sz w:val="24"/>
          <w:szCs w:val="24"/>
          <w:lang w:val="fr-FR"/>
        </w:rPr>
        <w:t>Catharine R. Gale</w:t>
      </w:r>
      <w:r w:rsidR="00CA3F24" w:rsidRPr="002625C9">
        <w:rPr>
          <w:rFonts w:ascii="Arial" w:eastAsia="Times New Roman" w:hAnsi="Arial" w:cs="Arial"/>
          <w:sz w:val="24"/>
          <w:szCs w:val="24"/>
          <w:lang w:val="fr-FR"/>
        </w:rPr>
        <w:t>,</w:t>
      </w:r>
      <w:r w:rsidR="00E94D63" w:rsidRPr="002625C9">
        <w:rPr>
          <w:rFonts w:ascii="Arial" w:eastAsia="Times New Roman" w:hAnsi="Arial" w:cs="Arial"/>
          <w:sz w:val="24"/>
          <w:szCs w:val="24"/>
          <w:lang w:val="fr-FR"/>
        </w:rPr>
        <w:t xml:space="preserve"> </w:t>
      </w:r>
      <w:bookmarkStart w:id="3" w:name="_Hlk39325616"/>
      <w:r w:rsidR="00E94D63" w:rsidRPr="002625C9">
        <w:rPr>
          <w:rFonts w:ascii="Arial" w:eastAsia="Times New Roman" w:hAnsi="Arial" w:cs="Arial"/>
          <w:sz w:val="24"/>
          <w:szCs w:val="24"/>
          <w:lang w:val="fr-FR"/>
        </w:rPr>
        <w:t>PhD</w:t>
      </w:r>
      <w:bookmarkEnd w:id="3"/>
      <w:r w:rsidRPr="002625C9">
        <w:rPr>
          <w:rFonts w:ascii="Arial" w:eastAsia="Times New Roman" w:hAnsi="Arial" w:cs="Arial"/>
          <w:sz w:val="24"/>
          <w:szCs w:val="24"/>
          <w:lang w:val="fr-FR"/>
        </w:rPr>
        <w:t xml:space="preserve"> </w:t>
      </w:r>
      <w:r w:rsidR="00880A1D" w:rsidRPr="002625C9">
        <w:rPr>
          <w:rFonts w:ascii="Arial" w:eastAsia="Times New Roman" w:hAnsi="Arial" w:cs="Arial"/>
          <w:sz w:val="24"/>
          <w:szCs w:val="24"/>
          <w:lang w:val="fr-FR"/>
        </w:rPr>
        <w:t>(crg@mrc.soton.ac.uk)</w:t>
      </w:r>
    </w:p>
    <w:p w14:paraId="17CEDF07" w14:textId="633E6D07" w:rsidR="00CA3F24" w:rsidRPr="00CA3F24" w:rsidRDefault="00CA3F24" w:rsidP="00CA3F24">
      <w:pPr>
        <w:widowControl w:val="0"/>
        <w:spacing w:after="0" w:line="240" w:lineRule="auto"/>
        <w:rPr>
          <w:rFonts w:ascii="Arial" w:eastAsia="Times New Roman" w:hAnsi="Arial" w:cs="Arial"/>
          <w:i/>
          <w:iCs/>
          <w:sz w:val="24"/>
          <w:szCs w:val="24"/>
        </w:rPr>
      </w:pPr>
      <w:r w:rsidRPr="00CA3F24">
        <w:rPr>
          <w:rFonts w:ascii="Arial" w:eastAsia="Times New Roman" w:hAnsi="Arial" w:cs="Arial"/>
          <w:i/>
          <w:iCs/>
          <w:sz w:val="24"/>
          <w:szCs w:val="24"/>
        </w:rPr>
        <w:t>MRC Lifecourse Epidemiology Unit, University of Southampton, UK</w:t>
      </w:r>
    </w:p>
    <w:p w14:paraId="764ED60C" w14:textId="55CE3881" w:rsidR="00CA3F24" w:rsidRPr="00CA3F24" w:rsidRDefault="00CA3F24" w:rsidP="00CA3F24">
      <w:pPr>
        <w:widowControl w:val="0"/>
        <w:spacing w:after="0" w:line="240" w:lineRule="auto"/>
        <w:rPr>
          <w:rFonts w:ascii="Arial" w:eastAsia="Times New Roman" w:hAnsi="Arial" w:cs="Arial"/>
          <w:i/>
          <w:iCs/>
          <w:sz w:val="24"/>
          <w:szCs w:val="24"/>
        </w:rPr>
      </w:pPr>
      <w:r w:rsidRPr="00CA3F24">
        <w:rPr>
          <w:rFonts w:ascii="Arial" w:eastAsia="Times New Roman" w:hAnsi="Arial" w:cs="Arial"/>
          <w:i/>
          <w:iCs/>
          <w:sz w:val="24"/>
          <w:szCs w:val="24"/>
        </w:rPr>
        <w:t>Lothian Birth Cohorts, Department of Psychology, University of Edinburgh, UK</w:t>
      </w:r>
    </w:p>
    <w:p w14:paraId="119CA9E4" w14:textId="77777777" w:rsidR="00CA3F24" w:rsidRDefault="00CA3F24" w:rsidP="00CA3F24">
      <w:pPr>
        <w:spacing w:after="0" w:line="240" w:lineRule="auto"/>
        <w:rPr>
          <w:rFonts w:ascii="Arial" w:eastAsia="Times New Roman" w:hAnsi="Arial" w:cs="Arial"/>
          <w:sz w:val="24"/>
          <w:szCs w:val="24"/>
        </w:rPr>
      </w:pPr>
    </w:p>
    <w:p w14:paraId="2FF1368B" w14:textId="1096B209" w:rsidR="00592052" w:rsidRPr="00172A41" w:rsidRDefault="00592052" w:rsidP="00CA3F24">
      <w:pPr>
        <w:spacing w:after="0" w:line="240" w:lineRule="auto"/>
        <w:rPr>
          <w:rFonts w:ascii="Arial" w:hAnsi="Arial" w:cs="Arial"/>
          <w:sz w:val="24"/>
          <w:szCs w:val="24"/>
        </w:rPr>
      </w:pPr>
      <w:r w:rsidRPr="00172A41">
        <w:rPr>
          <w:rFonts w:ascii="Arial" w:eastAsia="Times New Roman" w:hAnsi="Arial" w:cs="Arial"/>
          <w:sz w:val="24"/>
          <w:szCs w:val="24"/>
        </w:rPr>
        <w:t>G. David Batty</w:t>
      </w:r>
      <w:r w:rsidR="00CA3F24">
        <w:rPr>
          <w:rFonts w:ascii="Arial" w:eastAsia="Times New Roman" w:hAnsi="Arial" w:cs="Arial"/>
          <w:sz w:val="24"/>
          <w:szCs w:val="24"/>
        </w:rPr>
        <w:t>,</w:t>
      </w:r>
      <w:r w:rsidR="00E94D63" w:rsidRPr="00172A41">
        <w:rPr>
          <w:rFonts w:ascii="Arial" w:eastAsia="Times New Roman" w:hAnsi="Arial" w:cs="Arial"/>
          <w:sz w:val="24"/>
          <w:szCs w:val="24"/>
        </w:rPr>
        <w:t xml:space="preserve"> PhD, DSc</w:t>
      </w:r>
      <w:r w:rsidR="00880A1D">
        <w:rPr>
          <w:rFonts w:ascii="Arial" w:eastAsia="Times New Roman" w:hAnsi="Arial" w:cs="Arial"/>
          <w:sz w:val="24"/>
          <w:szCs w:val="24"/>
        </w:rPr>
        <w:t xml:space="preserve"> (david.batty@ucl.ac.uk)</w:t>
      </w:r>
    </w:p>
    <w:p w14:paraId="19000A79" w14:textId="43C7D65C" w:rsidR="00592052" w:rsidRPr="00CA3F24" w:rsidRDefault="00CA3F24" w:rsidP="00CA3F24">
      <w:pPr>
        <w:spacing w:after="0" w:line="240" w:lineRule="auto"/>
        <w:rPr>
          <w:rFonts w:ascii="Arial" w:eastAsia="Times New Roman" w:hAnsi="Arial" w:cs="Arial"/>
          <w:i/>
          <w:iCs/>
          <w:sz w:val="24"/>
          <w:szCs w:val="24"/>
        </w:rPr>
      </w:pPr>
      <w:r w:rsidRPr="00CA3F24">
        <w:rPr>
          <w:rFonts w:ascii="Arial" w:eastAsia="Times New Roman" w:hAnsi="Arial" w:cs="Arial"/>
          <w:i/>
          <w:iCs/>
          <w:sz w:val="24"/>
          <w:szCs w:val="24"/>
        </w:rPr>
        <w:t xml:space="preserve">Department of Epidemiology </w:t>
      </w:r>
      <w:r>
        <w:rPr>
          <w:rFonts w:ascii="Arial" w:eastAsia="Times New Roman" w:hAnsi="Arial" w:cs="Arial"/>
          <w:i/>
          <w:iCs/>
          <w:sz w:val="24"/>
          <w:szCs w:val="24"/>
        </w:rPr>
        <w:t>and</w:t>
      </w:r>
      <w:r w:rsidRPr="00CA3F24">
        <w:rPr>
          <w:rFonts w:ascii="Arial" w:eastAsia="Times New Roman" w:hAnsi="Arial" w:cs="Arial"/>
          <w:i/>
          <w:iCs/>
          <w:sz w:val="24"/>
          <w:szCs w:val="24"/>
        </w:rPr>
        <w:t xml:space="preserve"> Public Health, University College London,</w:t>
      </w:r>
      <w:r>
        <w:rPr>
          <w:rFonts w:ascii="Arial" w:eastAsia="Times New Roman" w:hAnsi="Arial" w:cs="Arial"/>
          <w:i/>
          <w:iCs/>
          <w:sz w:val="24"/>
          <w:szCs w:val="24"/>
        </w:rPr>
        <w:t xml:space="preserve"> London</w:t>
      </w:r>
    </w:p>
    <w:p w14:paraId="242AAAD7" w14:textId="77777777" w:rsidR="00CA3F24" w:rsidRPr="00172A41" w:rsidRDefault="00CA3F24" w:rsidP="00CA3F24">
      <w:pPr>
        <w:spacing w:after="0" w:line="240" w:lineRule="auto"/>
        <w:rPr>
          <w:rFonts w:ascii="Arial" w:eastAsia="Times New Roman" w:hAnsi="Arial" w:cs="Arial"/>
          <w:sz w:val="24"/>
          <w:szCs w:val="24"/>
        </w:rPr>
      </w:pPr>
    </w:p>
    <w:p w14:paraId="75F036CE" w14:textId="375C73A0" w:rsidR="00592052" w:rsidRPr="00172A41" w:rsidRDefault="00592052" w:rsidP="00CA3F24">
      <w:pPr>
        <w:widowControl w:val="0"/>
        <w:spacing w:after="0" w:line="240" w:lineRule="auto"/>
        <w:rPr>
          <w:rFonts w:ascii="Arial" w:eastAsia="Times New Roman" w:hAnsi="Arial" w:cs="Arial"/>
          <w:sz w:val="24"/>
          <w:szCs w:val="24"/>
        </w:rPr>
      </w:pPr>
      <w:r w:rsidRPr="00CA3F24">
        <w:rPr>
          <w:rFonts w:ascii="Arial" w:eastAsia="Times New Roman" w:hAnsi="Arial" w:cs="Arial"/>
          <w:iCs/>
          <w:sz w:val="24"/>
          <w:szCs w:val="24"/>
        </w:rPr>
        <w:t xml:space="preserve">Correspondence: </w:t>
      </w:r>
      <w:r w:rsidR="00CA3F24" w:rsidRPr="00CA3F24">
        <w:rPr>
          <w:rFonts w:ascii="Arial" w:eastAsia="Times New Roman" w:hAnsi="Arial" w:cs="Arial"/>
          <w:iCs/>
          <w:sz w:val="24"/>
          <w:szCs w:val="24"/>
        </w:rPr>
        <w:t xml:space="preserve">David Batty, Department of Epidemiology </w:t>
      </w:r>
      <w:r w:rsidR="00CA3F24">
        <w:rPr>
          <w:rFonts w:ascii="Arial" w:eastAsia="Times New Roman" w:hAnsi="Arial" w:cs="Arial"/>
          <w:iCs/>
          <w:sz w:val="24"/>
          <w:szCs w:val="24"/>
        </w:rPr>
        <w:t>and</w:t>
      </w:r>
      <w:r w:rsidR="00CA3F24" w:rsidRPr="00CA3F24">
        <w:rPr>
          <w:rFonts w:ascii="Arial" w:eastAsia="Times New Roman" w:hAnsi="Arial" w:cs="Arial"/>
          <w:iCs/>
          <w:sz w:val="24"/>
          <w:szCs w:val="24"/>
        </w:rPr>
        <w:t xml:space="preserve"> Public Health, University</w:t>
      </w:r>
      <w:r w:rsidR="00CA3F24" w:rsidRPr="00CA3F24">
        <w:rPr>
          <w:rFonts w:ascii="Arial" w:eastAsia="Times New Roman" w:hAnsi="Arial" w:cs="Arial"/>
          <w:sz w:val="24"/>
          <w:szCs w:val="24"/>
        </w:rPr>
        <w:t xml:space="preserve"> College London, 1-19 Torrington Place, London, UK, WC1E 6BT.  E. </w:t>
      </w:r>
      <w:r w:rsidR="00CA3F24">
        <w:rPr>
          <w:rFonts w:ascii="Arial" w:eastAsia="Times New Roman" w:hAnsi="Arial" w:cs="Arial"/>
          <w:sz w:val="24"/>
          <w:szCs w:val="24"/>
        </w:rPr>
        <w:t>d</w:t>
      </w:r>
      <w:r w:rsidR="00CA3F24" w:rsidRPr="00CA3F24">
        <w:rPr>
          <w:rFonts w:ascii="Arial" w:eastAsia="Times New Roman" w:hAnsi="Arial" w:cs="Arial"/>
          <w:sz w:val="24"/>
          <w:szCs w:val="24"/>
        </w:rPr>
        <w:t>avid.batty@ucl.ac.uk</w:t>
      </w:r>
    </w:p>
    <w:p w14:paraId="539FFD04" w14:textId="77777777" w:rsidR="00AA7384" w:rsidRPr="00172A41" w:rsidRDefault="00AA7384" w:rsidP="00CA3F24">
      <w:pPr>
        <w:spacing w:after="0" w:line="240" w:lineRule="auto"/>
        <w:rPr>
          <w:rFonts w:ascii="Arial" w:hAnsi="Arial" w:cs="Arial"/>
          <w:sz w:val="24"/>
          <w:szCs w:val="24"/>
        </w:rPr>
      </w:pPr>
    </w:p>
    <w:p w14:paraId="74EF405F" w14:textId="147952C3" w:rsidR="00AA7384" w:rsidRPr="00172A41" w:rsidRDefault="00AA7384" w:rsidP="00CA3F24">
      <w:pPr>
        <w:pStyle w:val="NormalWeb"/>
        <w:spacing w:before="0" w:beforeAutospacing="0" w:after="0" w:afterAutospacing="0"/>
        <w:rPr>
          <w:rFonts w:ascii="Arial" w:hAnsi="Arial" w:cs="Arial"/>
          <w:lang w:val="en-GB"/>
        </w:rPr>
      </w:pPr>
      <w:r w:rsidRPr="00172A41">
        <w:rPr>
          <w:rFonts w:ascii="Arial" w:hAnsi="Arial" w:cs="Arial"/>
          <w:lang w:val="en-GB"/>
        </w:rPr>
        <w:t xml:space="preserve">Conflict of interest:  </w:t>
      </w:r>
      <w:r w:rsidR="002B4617">
        <w:rPr>
          <w:rFonts w:ascii="Arial" w:hAnsi="Arial" w:cs="Arial"/>
          <w:lang w:val="en-GB"/>
        </w:rPr>
        <w:t>None</w:t>
      </w:r>
      <w:r w:rsidRPr="00172A41">
        <w:rPr>
          <w:rFonts w:ascii="Arial" w:hAnsi="Arial" w:cs="Arial"/>
          <w:lang w:val="en-GB"/>
        </w:rPr>
        <w:t>.</w:t>
      </w:r>
    </w:p>
    <w:p w14:paraId="50A50506" w14:textId="77777777" w:rsidR="00AA7384" w:rsidRPr="00172A41" w:rsidRDefault="00AA7384" w:rsidP="00CA3F24">
      <w:pPr>
        <w:pStyle w:val="NormalWeb"/>
        <w:spacing w:before="0" w:beforeAutospacing="0" w:after="0" w:afterAutospacing="0"/>
        <w:rPr>
          <w:rFonts w:ascii="Arial" w:hAnsi="Arial" w:cs="Arial"/>
          <w:lang w:val="en-GB"/>
        </w:rPr>
      </w:pPr>
    </w:p>
    <w:p w14:paraId="435A9FE9" w14:textId="32B71213" w:rsidR="002C70BF" w:rsidRPr="00172A41" w:rsidRDefault="002C70BF" w:rsidP="00CA3F24">
      <w:pPr>
        <w:pStyle w:val="NormalWeb"/>
        <w:spacing w:before="0" w:beforeAutospacing="0" w:after="0" w:afterAutospacing="0"/>
        <w:rPr>
          <w:rFonts w:ascii="Arial" w:hAnsi="Arial" w:cs="Arial"/>
          <w:lang w:val="en-GB"/>
        </w:rPr>
      </w:pPr>
      <w:r w:rsidRPr="00172A41">
        <w:rPr>
          <w:rFonts w:ascii="Arial" w:hAnsi="Arial" w:cs="Arial"/>
          <w:lang w:val="en-GB"/>
        </w:rPr>
        <w:t xml:space="preserve">Funding: </w:t>
      </w:r>
      <w:r w:rsidRPr="00172A41">
        <w:rPr>
          <w:rFonts w:ascii="Arial" w:hAnsi="Arial" w:cs="Arial"/>
          <w:lang w:val="en-GB" w:eastAsia="da-DK"/>
        </w:rPr>
        <w:t xml:space="preserve">CL is supported by the Beatriu de Pinós postdoctoral programme of the Government of Catalonia's Secretariat for Universities and Research of the Ministry of Economy and Knowledge (2017-BP-00021); </w:t>
      </w:r>
      <w:r w:rsidRPr="00172A41">
        <w:rPr>
          <w:rFonts w:ascii="Arial" w:hAnsi="Arial" w:cs="Arial"/>
          <w:lang w:val="en-GB"/>
        </w:rPr>
        <w:t xml:space="preserve">GDB by the Medical Research Council (MR/P023444/1) and the US National Institute on Aging (1R56AG052519-01; 1R01AG052519-01A1); </w:t>
      </w:r>
      <w:r w:rsidR="00CE53E8" w:rsidRPr="00172A41">
        <w:rPr>
          <w:rFonts w:ascii="Arial" w:hAnsi="Arial" w:cs="Arial"/>
          <w:lang w:val="en-GB"/>
        </w:rPr>
        <w:t xml:space="preserve">and </w:t>
      </w:r>
      <w:r w:rsidRPr="00172A41">
        <w:rPr>
          <w:rFonts w:ascii="Arial" w:hAnsi="Arial" w:cs="Arial"/>
          <w:lang w:val="en-GB"/>
        </w:rPr>
        <w:t>MH through a joint award from the Economic Social Research Council and Medical Research Council (RES-579-47-0001).</w:t>
      </w:r>
    </w:p>
    <w:p w14:paraId="0F011D48" w14:textId="77777777" w:rsidR="00C47622" w:rsidRPr="00172A41" w:rsidRDefault="00C47622" w:rsidP="00CA3F24">
      <w:pPr>
        <w:pStyle w:val="NormalWeb"/>
        <w:spacing w:before="0" w:beforeAutospacing="0" w:after="0" w:afterAutospacing="0"/>
        <w:rPr>
          <w:rFonts w:ascii="Arial" w:hAnsi="Arial" w:cs="Arial"/>
          <w:lang w:val="en-GB"/>
        </w:rPr>
      </w:pPr>
    </w:p>
    <w:p w14:paraId="19858077" w14:textId="01F6BCBF" w:rsidR="00AA7384" w:rsidRPr="003D1173" w:rsidRDefault="00AA7384" w:rsidP="00CA3F24">
      <w:pPr>
        <w:pStyle w:val="NormalWeb"/>
        <w:spacing w:before="0" w:beforeAutospacing="0" w:after="0" w:afterAutospacing="0"/>
        <w:rPr>
          <w:rFonts w:ascii="Arial" w:hAnsi="Arial" w:cs="Arial"/>
          <w:lang w:val="en-GB"/>
        </w:rPr>
      </w:pPr>
      <w:r w:rsidRPr="00172A41">
        <w:rPr>
          <w:rFonts w:ascii="Arial" w:hAnsi="Arial" w:cs="Arial"/>
          <w:lang w:val="en-GB"/>
        </w:rPr>
        <w:t xml:space="preserve">Author contributions:  </w:t>
      </w:r>
      <w:r w:rsidR="002C70BF" w:rsidRPr="00172A41">
        <w:rPr>
          <w:rFonts w:ascii="Arial" w:hAnsi="Arial" w:cs="Arial"/>
          <w:lang w:val="en-GB"/>
        </w:rPr>
        <w:t>GDB</w:t>
      </w:r>
      <w:r w:rsidR="0029108B" w:rsidRPr="00172A41">
        <w:rPr>
          <w:rFonts w:ascii="Arial" w:hAnsi="Arial" w:cs="Arial"/>
          <w:lang w:val="en-GB"/>
        </w:rPr>
        <w:t xml:space="preserve">, </w:t>
      </w:r>
      <w:r w:rsidR="002C70BF" w:rsidRPr="00172A41">
        <w:rPr>
          <w:rFonts w:ascii="Arial" w:hAnsi="Arial" w:cs="Arial"/>
          <w:lang w:val="en-GB"/>
        </w:rPr>
        <w:t>MH</w:t>
      </w:r>
      <w:r w:rsidR="00281650" w:rsidRPr="00172A41">
        <w:rPr>
          <w:rFonts w:ascii="Arial" w:hAnsi="Arial" w:cs="Arial"/>
          <w:lang w:val="en-GB"/>
        </w:rPr>
        <w:t xml:space="preserve"> </w:t>
      </w:r>
      <w:r w:rsidR="0029108B" w:rsidRPr="003D1173">
        <w:rPr>
          <w:rFonts w:ascii="Arial" w:hAnsi="Arial" w:cs="Arial"/>
          <w:lang w:val="en-GB"/>
        </w:rPr>
        <w:t>and CL</w:t>
      </w:r>
      <w:r w:rsidR="009B1C97" w:rsidRPr="003D1173">
        <w:rPr>
          <w:rFonts w:ascii="Arial" w:hAnsi="Arial" w:cs="Arial"/>
          <w:lang w:val="en-GB"/>
        </w:rPr>
        <w:t xml:space="preserve"> </w:t>
      </w:r>
      <w:r w:rsidR="00281650" w:rsidRPr="003D1173">
        <w:rPr>
          <w:rFonts w:ascii="Arial" w:hAnsi="Arial" w:cs="Arial"/>
          <w:lang w:val="en-GB"/>
        </w:rPr>
        <w:t xml:space="preserve">generated the idea for the present analyses; </w:t>
      </w:r>
      <w:r w:rsidR="002C70BF" w:rsidRPr="003D1173">
        <w:rPr>
          <w:rFonts w:ascii="Arial" w:hAnsi="Arial" w:cs="Arial"/>
          <w:lang w:val="en-GB" w:eastAsia="da-DK"/>
        </w:rPr>
        <w:t xml:space="preserve">CRG prepared the data set; </w:t>
      </w:r>
      <w:r w:rsidR="002C70BF" w:rsidRPr="003D1173">
        <w:rPr>
          <w:rFonts w:ascii="Arial" w:hAnsi="Arial" w:cs="Arial"/>
          <w:lang w:val="en-GB"/>
        </w:rPr>
        <w:t xml:space="preserve">CL </w:t>
      </w:r>
      <w:r w:rsidRPr="003D1173">
        <w:rPr>
          <w:rFonts w:ascii="Arial" w:hAnsi="Arial" w:cs="Arial"/>
          <w:lang w:val="en-GB"/>
        </w:rPr>
        <w:t>analysed the data</w:t>
      </w:r>
      <w:r w:rsidR="00DE1865" w:rsidRPr="003D1173">
        <w:rPr>
          <w:rFonts w:ascii="Arial" w:hAnsi="Arial" w:cs="Arial"/>
          <w:lang w:val="en-GB"/>
        </w:rPr>
        <w:t>; and</w:t>
      </w:r>
      <w:r w:rsidR="002C70BF" w:rsidRPr="003D1173">
        <w:rPr>
          <w:rFonts w:ascii="Arial" w:hAnsi="Arial" w:cs="Arial"/>
          <w:lang w:val="en-GB"/>
        </w:rPr>
        <w:t xml:space="preserve"> </w:t>
      </w:r>
      <w:r w:rsidR="00DE1865" w:rsidRPr="003D1173">
        <w:rPr>
          <w:rFonts w:ascii="Arial" w:hAnsi="Arial" w:cs="Arial"/>
          <w:lang w:val="en-GB"/>
        </w:rPr>
        <w:t>CL</w:t>
      </w:r>
      <w:r w:rsidR="008F7E27" w:rsidRPr="003D1173">
        <w:rPr>
          <w:rFonts w:ascii="Arial" w:hAnsi="Arial" w:cs="Arial"/>
          <w:lang w:val="en-GB"/>
        </w:rPr>
        <w:t xml:space="preserve"> and GDB</w:t>
      </w:r>
      <w:r w:rsidR="00DE1865" w:rsidRPr="003D1173">
        <w:rPr>
          <w:rFonts w:ascii="Arial" w:hAnsi="Arial" w:cs="Arial"/>
          <w:lang w:val="en-GB"/>
        </w:rPr>
        <w:t xml:space="preserve"> prepared a draft of the manuscript on which all authors commented</w:t>
      </w:r>
      <w:r w:rsidRPr="003D1173">
        <w:rPr>
          <w:rFonts w:ascii="Arial" w:hAnsi="Arial" w:cs="Arial"/>
          <w:lang w:val="en-GB"/>
        </w:rPr>
        <w:t>.</w:t>
      </w:r>
    </w:p>
    <w:p w14:paraId="21DB0D1F" w14:textId="77777777" w:rsidR="00AA7384" w:rsidRPr="003D1173" w:rsidRDefault="00AA7384" w:rsidP="00CA3F24">
      <w:pPr>
        <w:pStyle w:val="NormalWeb"/>
        <w:spacing w:before="0" w:beforeAutospacing="0" w:after="0" w:afterAutospacing="0"/>
        <w:rPr>
          <w:rFonts w:ascii="Arial" w:hAnsi="Arial" w:cs="Arial"/>
          <w:lang w:val="en-GB"/>
        </w:rPr>
      </w:pPr>
    </w:p>
    <w:p w14:paraId="63A89C7D" w14:textId="20A24264" w:rsidR="00783BB3" w:rsidRDefault="00AA7384" w:rsidP="00DD0B70">
      <w:pPr>
        <w:spacing w:after="0" w:line="240" w:lineRule="auto"/>
        <w:rPr>
          <w:rFonts w:ascii="Arial" w:hAnsi="Arial" w:cs="Arial"/>
          <w:sz w:val="24"/>
          <w:szCs w:val="24"/>
        </w:rPr>
      </w:pPr>
      <w:r w:rsidRPr="003D1173">
        <w:rPr>
          <w:rFonts w:ascii="Arial" w:hAnsi="Arial" w:cs="Arial"/>
          <w:sz w:val="24"/>
          <w:szCs w:val="24"/>
        </w:rPr>
        <w:t xml:space="preserve">Manuscript statistics: </w:t>
      </w:r>
      <w:r w:rsidR="003D1173" w:rsidRPr="003D1173">
        <w:rPr>
          <w:rFonts w:ascii="Arial" w:hAnsi="Arial" w:cs="Arial"/>
          <w:sz w:val="24"/>
          <w:szCs w:val="24"/>
        </w:rPr>
        <w:t>2055</w:t>
      </w:r>
      <w:r w:rsidR="00E13400" w:rsidRPr="003D1173">
        <w:rPr>
          <w:rFonts w:ascii="Arial" w:hAnsi="Arial" w:cs="Arial"/>
          <w:sz w:val="24"/>
          <w:szCs w:val="24"/>
        </w:rPr>
        <w:t xml:space="preserve"> </w:t>
      </w:r>
      <w:r w:rsidRPr="003D1173">
        <w:rPr>
          <w:rFonts w:ascii="Arial" w:hAnsi="Arial" w:cs="Arial"/>
          <w:sz w:val="24"/>
          <w:szCs w:val="24"/>
        </w:rPr>
        <w:t>words</w:t>
      </w:r>
      <w:r w:rsidR="00830E30" w:rsidRPr="003D1173">
        <w:rPr>
          <w:rFonts w:ascii="Arial" w:hAnsi="Arial" w:cs="Arial"/>
          <w:sz w:val="24"/>
          <w:szCs w:val="24"/>
        </w:rPr>
        <w:t>,</w:t>
      </w:r>
      <w:r w:rsidR="00281650" w:rsidRPr="003D1173">
        <w:rPr>
          <w:rFonts w:ascii="Arial" w:hAnsi="Arial" w:cs="Arial"/>
          <w:sz w:val="24"/>
          <w:szCs w:val="24"/>
        </w:rPr>
        <w:t xml:space="preserve"> </w:t>
      </w:r>
      <w:r w:rsidR="00E13400" w:rsidRPr="003D1173">
        <w:rPr>
          <w:rFonts w:ascii="Arial" w:hAnsi="Arial" w:cs="Arial"/>
          <w:sz w:val="24"/>
          <w:szCs w:val="24"/>
        </w:rPr>
        <w:t>2</w:t>
      </w:r>
      <w:r w:rsidR="00281650" w:rsidRPr="003D1173">
        <w:rPr>
          <w:rFonts w:ascii="Arial" w:hAnsi="Arial" w:cs="Arial"/>
          <w:sz w:val="24"/>
          <w:szCs w:val="24"/>
        </w:rPr>
        <w:t xml:space="preserve"> </w:t>
      </w:r>
      <w:r w:rsidR="00CF2ADE" w:rsidRPr="003D1173">
        <w:rPr>
          <w:rFonts w:ascii="Arial" w:hAnsi="Arial" w:cs="Arial"/>
          <w:sz w:val="24"/>
          <w:szCs w:val="24"/>
        </w:rPr>
        <w:t>f</w:t>
      </w:r>
      <w:r w:rsidR="00026E13" w:rsidRPr="003D1173">
        <w:rPr>
          <w:rFonts w:ascii="Arial" w:hAnsi="Arial" w:cs="Arial"/>
          <w:sz w:val="24"/>
          <w:szCs w:val="24"/>
        </w:rPr>
        <w:t>igure</w:t>
      </w:r>
      <w:r w:rsidR="00E13400" w:rsidRPr="003D1173">
        <w:rPr>
          <w:rFonts w:ascii="Arial" w:hAnsi="Arial" w:cs="Arial"/>
          <w:sz w:val="24"/>
          <w:szCs w:val="24"/>
        </w:rPr>
        <w:t>s</w:t>
      </w:r>
    </w:p>
    <w:p w14:paraId="6B593146" w14:textId="70CC8F93" w:rsidR="00FD02D8" w:rsidRPr="0025775A" w:rsidRDefault="00AA7384" w:rsidP="00CA3F24">
      <w:pPr>
        <w:spacing w:after="0" w:line="480" w:lineRule="auto"/>
        <w:rPr>
          <w:rFonts w:ascii="Arial" w:hAnsi="Arial" w:cs="Arial"/>
          <w:b/>
          <w:color w:val="000000"/>
          <w:sz w:val="24"/>
          <w:szCs w:val="24"/>
        </w:rPr>
      </w:pPr>
      <w:r w:rsidRPr="00172A41">
        <w:rPr>
          <w:rFonts w:ascii="Arial" w:hAnsi="Arial" w:cs="Arial"/>
          <w:b/>
          <w:sz w:val="24"/>
          <w:szCs w:val="24"/>
        </w:rPr>
        <w:br w:type="page"/>
      </w:r>
      <w:r w:rsidR="00FD02D8" w:rsidRPr="0025775A">
        <w:rPr>
          <w:rFonts w:ascii="Arial" w:hAnsi="Arial" w:cs="Arial"/>
          <w:b/>
          <w:color w:val="000000"/>
          <w:sz w:val="24"/>
          <w:szCs w:val="24"/>
        </w:rPr>
        <w:lastRenderedPageBreak/>
        <w:t>Abstract</w:t>
      </w:r>
    </w:p>
    <w:p w14:paraId="3F7D1854" w14:textId="2169C607" w:rsidR="00CF6113" w:rsidRDefault="0025775A" w:rsidP="008107E6">
      <w:pPr>
        <w:tabs>
          <w:tab w:val="left" w:pos="1888"/>
        </w:tabs>
        <w:spacing w:after="0" w:line="480" w:lineRule="auto"/>
        <w:rPr>
          <w:rFonts w:ascii="Arial" w:hAnsi="Arial" w:cs="Arial"/>
          <w:iCs/>
          <w:sz w:val="24"/>
          <w:szCs w:val="24"/>
        </w:rPr>
      </w:pPr>
      <w:bookmarkStart w:id="4" w:name="_Hlk63686685"/>
      <w:r w:rsidRPr="0025775A">
        <w:rPr>
          <w:rFonts w:ascii="Arial" w:hAnsi="Arial" w:cs="Arial"/>
          <w:color w:val="000000"/>
          <w:sz w:val="24"/>
          <w:szCs w:val="24"/>
        </w:rPr>
        <w:t>There is growing evidence of, and biological plausibility for, elevated levels of high</w:t>
      </w:r>
      <w:r w:rsidR="00A02415">
        <w:rPr>
          <w:rFonts w:ascii="Arial" w:hAnsi="Arial" w:cs="Arial"/>
          <w:color w:val="000000"/>
          <w:sz w:val="24"/>
          <w:szCs w:val="24"/>
        </w:rPr>
        <w:t>-</w:t>
      </w:r>
      <w:r w:rsidRPr="0025775A">
        <w:rPr>
          <w:rFonts w:ascii="Arial" w:hAnsi="Arial" w:cs="Arial"/>
          <w:color w:val="000000"/>
          <w:sz w:val="24"/>
          <w:szCs w:val="24"/>
        </w:rPr>
        <w:t xml:space="preserve">density lipoprotein cholesterol (HDL-C) being related to lower rates of </w:t>
      </w:r>
      <w:r w:rsidR="00A834B5">
        <w:rPr>
          <w:rFonts w:ascii="Arial" w:hAnsi="Arial" w:cs="Arial"/>
          <w:color w:val="000000"/>
          <w:sz w:val="24"/>
          <w:szCs w:val="24"/>
        </w:rPr>
        <w:t>respiratory</w:t>
      </w:r>
      <w:r w:rsidR="00A834B5" w:rsidRPr="00A834B5">
        <w:rPr>
          <w:rFonts w:ascii="Arial" w:hAnsi="Arial" w:cs="Arial"/>
          <w:color w:val="000000"/>
          <w:sz w:val="24"/>
          <w:szCs w:val="24"/>
        </w:rPr>
        <w:t xml:space="preserve"> disease</w:t>
      </w:r>
      <w:r w:rsidRPr="0085448B">
        <w:rPr>
          <w:rFonts w:ascii="Arial" w:hAnsi="Arial" w:cs="Arial"/>
          <w:color w:val="000000"/>
          <w:sz w:val="24"/>
          <w:szCs w:val="24"/>
        </w:rPr>
        <w:t xml:space="preserve">.  </w:t>
      </w:r>
      <w:r w:rsidR="00397C92">
        <w:rPr>
          <w:rFonts w:ascii="Arial" w:hAnsi="Arial" w:cs="Arial"/>
          <w:color w:val="000000"/>
          <w:sz w:val="24"/>
          <w:szCs w:val="24"/>
        </w:rPr>
        <w:t>W</w:t>
      </w:r>
      <w:r w:rsidR="00426072" w:rsidRPr="0085448B">
        <w:rPr>
          <w:rFonts w:ascii="Arial" w:hAnsi="Arial" w:cs="Arial"/>
          <w:color w:val="000000"/>
          <w:sz w:val="24"/>
          <w:szCs w:val="24"/>
        </w:rPr>
        <w:t>e tested</w:t>
      </w:r>
      <w:r w:rsidR="00B94007" w:rsidRPr="0085448B">
        <w:rPr>
          <w:rFonts w:ascii="Arial" w:hAnsi="Arial" w:cs="Arial"/>
          <w:sz w:val="24"/>
          <w:szCs w:val="24"/>
        </w:rPr>
        <w:t xml:space="preserve"> w</w:t>
      </w:r>
      <w:r w:rsidR="00B94007" w:rsidRPr="0085448B">
        <w:rPr>
          <w:rFonts w:ascii="Arial" w:hAnsi="Arial" w:cs="Arial"/>
          <w:color w:val="000000"/>
          <w:sz w:val="24"/>
          <w:szCs w:val="24"/>
        </w:rPr>
        <w:t xml:space="preserve">hether </w:t>
      </w:r>
      <w:r w:rsidR="006662DC" w:rsidRPr="0085448B">
        <w:rPr>
          <w:rFonts w:ascii="Arial" w:hAnsi="Arial" w:cs="Arial"/>
          <w:color w:val="000000"/>
          <w:sz w:val="24"/>
          <w:szCs w:val="24"/>
        </w:rPr>
        <w:t xml:space="preserve">pre-pandemic </w:t>
      </w:r>
      <w:r w:rsidR="00A02415" w:rsidRPr="0085448B">
        <w:rPr>
          <w:rFonts w:ascii="Arial" w:hAnsi="Arial" w:cs="Arial"/>
          <w:color w:val="000000"/>
          <w:sz w:val="24"/>
          <w:szCs w:val="24"/>
        </w:rPr>
        <w:t>HDL-C</w:t>
      </w:r>
      <w:r w:rsidR="00B94007" w:rsidRPr="0085448B">
        <w:rPr>
          <w:rFonts w:ascii="Arial" w:hAnsi="Arial" w:cs="Arial"/>
          <w:color w:val="000000"/>
          <w:sz w:val="24"/>
          <w:szCs w:val="24"/>
        </w:rPr>
        <w:t xml:space="preserve"> within the normal range </w:t>
      </w:r>
      <w:r w:rsidR="00545254" w:rsidRPr="0085448B">
        <w:rPr>
          <w:rFonts w:ascii="Arial" w:hAnsi="Arial" w:cs="Arial"/>
          <w:color w:val="000000"/>
          <w:sz w:val="24"/>
          <w:szCs w:val="24"/>
        </w:rPr>
        <w:t>is associated with</w:t>
      </w:r>
      <w:r w:rsidR="00B94007" w:rsidRPr="0085448B">
        <w:rPr>
          <w:rFonts w:ascii="Arial" w:hAnsi="Arial" w:cs="Arial"/>
          <w:color w:val="000000"/>
          <w:sz w:val="24"/>
          <w:szCs w:val="24"/>
        </w:rPr>
        <w:t xml:space="preserve"> subsequent COVID-19 hospitalisation</w:t>
      </w:r>
      <w:r w:rsidR="00B96363" w:rsidRPr="0085448B">
        <w:rPr>
          <w:rFonts w:ascii="Arial" w:hAnsi="Arial" w:cs="Arial"/>
          <w:color w:val="000000"/>
          <w:sz w:val="24"/>
          <w:szCs w:val="24"/>
        </w:rPr>
        <w:t>s and death</w:t>
      </w:r>
      <w:r w:rsidR="00B94007" w:rsidRPr="0085448B">
        <w:rPr>
          <w:rFonts w:ascii="Arial" w:hAnsi="Arial" w:cs="Arial"/>
          <w:color w:val="000000"/>
          <w:sz w:val="24"/>
          <w:szCs w:val="24"/>
        </w:rPr>
        <w:t xml:space="preserve">. </w:t>
      </w:r>
      <w:bookmarkEnd w:id="4"/>
      <w:r w:rsidR="00A834B5">
        <w:rPr>
          <w:rFonts w:ascii="Arial" w:hAnsi="Arial" w:cs="Arial"/>
          <w:color w:val="000000"/>
          <w:sz w:val="24"/>
          <w:szCs w:val="24"/>
        </w:rPr>
        <w:t xml:space="preserve"> </w:t>
      </w:r>
      <w:r w:rsidR="00CE53E8" w:rsidRPr="0085448B">
        <w:rPr>
          <w:rFonts w:ascii="Arial" w:hAnsi="Arial" w:cs="Arial"/>
          <w:sz w:val="24"/>
          <w:szCs w:val="24"/>
        </w:rPr>
        <w:t xml:space="preserve">We analysed data on </w:t>
      </w:r>
      <w:r w:rsidR="008107E6" w:rsidRPr="0085448B">
        <w:rPr>
          <w:rFonts w:ascii="Arial" w:hAnsi="Arial" w:cs="Arial"/>
          <w:bCs/>
          <w:sz w:val="24"/>
          <w:szCs w:val="24"/>
        </w:rPr>
        <w:t xml:space="preserve">participants </w:t>
      </w:r>
      <w:r w:rsidR="00837F95">
        <w:rPr>
          <w:rFonts w:ascii="Arial" w:hAnsi="Arial" w:cs="Arial"/>
          <w:sz w:val="24"/>
          <w:szCs w:val="24"/>
        </w:rPr>
        <w:t>from</w:t>
      </w:r>
      <w:r w:rsidR="008107E6" w:rsidRPr="0085448B">
        <w:rPr>
          <w:rFonts w:ascii="Arial" w:hAnsi="Arial" w:cs="Arial"/>
          <w:sz w:val="24"/>
          <w:szCs w:val="24"/>
        </w:rPr>
        <w:t xml:space="preserve"> UK Biobank</w:t>
      </w:r>
      <w:r w:rsidR="00CE53E8" w:rsidRPr="0085448B">
        <w:rPr>
          <w:rFonts w:ascii="Arial" w:hAnsi="Arial" w:cs="Arial"/>
          <w:sz w:val="24"/>
          <w:szCs w:val="24"/>
        </w:rPr>
        <w:t xml:space="preserve">, a prospective cohort study, baseline data for which were collected </w:t>
      </w:r>
      <w:r w:rsidR="00985BDE" w:rsidRPr="0085448B">
        <w:rPr>
          <w:rFonts w:ascii="Arial" w:hAnsi="Arial" w:cs="Arial"/>
          <w:sz w:val="24"/>
          <w:szCs w:val="24"/>
        </w:rPr>
        <w:t xml:space="preserve">between </w:t>
      </w:r>
      <w:r w:rsidR="008107E6" w:rsidRPr="0085448B">
        <w:rPr>
          <w:rFonts w:ascii="Arial" w:hAnsi="Arial" w:cs="Arial"/>
          <w:sz w:val="24"/>
          <w:szCs w:val="24"/>
        </w:rPr>
        <w:t>2006</w:t>
      </w:r>
      <w:r w:rsidR="00985BDE" w:rsidRPr="0085448B">
        <w:rPr>
          <w:rFonts w:ascii="Arial" w:hAnsi="Arial" w:cs="Arial"/>
          <w:sz w:val="24"/>
          <w:szCs w:val="24"/>
        </w:rPr>
        <w:t xml:space="preserve"> and </w:t>
      </w:r>
      <w:r w:rsidR="008107E6" w:rsidRPr="0085448B">
        <w:rPr>
          <w:rFonts w:ascii="Arial" w:hAnsi="Arial" w:cs="Arial"/>
          <w:sz w:val="24"/>
          <w:szCs w:val="24"/>
        </w:rPr>
        <w:t>2010</w:t>
      </w:r>
      <w:r w:rsidR="00DE1865" w:rsidRPr="0085448B">
        <w:rPr>
          <w:rFonts w:ascii="Arial" w:hAnsi="Arial" w:cs="Arial"/>
          <w:sz w:val="24"/>
          <w:szCs w:val="24"/>
        </w:rPr>
        <w:t xml:space="preserve">.  Follow-up for </w:t>
      </w:r>
      <w:r w:rsidR="008107E6" w:rsidRPr="0085448B">
        <w:rPr>
          <w:rFonts w:ascii="Arial" w:hAnsi="Arial" w:cs="Arial"/>
          <w:sz w:val="24"/>
          <w:szCs w:val="24"/>
        </w:rPr>
        <w:t>COVID-</w:t>
      </w:r>
      <w:r w:rsidR="008107E6" w:rsidRPr="00172A41">
        <w:rPr>
          <w:rFonts w:ascii="Arial" w:hAnsi="Arial" w:cs="Arial"/>
          <w:sz w:val="24"/>
          <w:szCs w:val="24"/>
        </w:rPr>
        <w:t xml:space="preserve">19 </w:t>
      </w:r>
      <w:r w:rsidR="00DE1865" w:rsidRPr="00172A41">
        <w:rPr>
          <w:rFonts w:ascii="Arial" w:hAnsi="Arial" w:cs="Arial"/>
          <w:sz w:val="24"/>
          <w:szCs w:val="24"/>
        </w:rPr>
        <w:t xml:space="preserve">was via </w:t>
      </w:r>
      <w:r w:rsidR="008107E6" w:rsidRPr="00172A41">
        <w:rPr>
          <w:rFonts w:ascii="Arial" w:hAnsi="Arial" w:cs="Arial"/>
          <w:sz w:val="24"/>
          <w:szCs w:val="24"/>
        </w:rPr>
        <w:t>hospitalis</w:t>
      </w:r>
      <w:r w:rsidR="00DE1865" w:rsidRPr="00172A41">
        <w:rPr>
          <w:rFonts w:ascii="Arial" w:hAnsi="Arial" w:cs="Arial"/>
          <w:sz w:val="24"/>
          <w:szCs w:val="24"/>
        </w:rPr>
        <w:t>ation records</w:t>
      </w:r>
      <w:r w:rsidR="0011164B">
        <w:rPr>
          <w:rFonts w:ascii="Arial" w:hAnsi="Arial" w:cs="Arial"/>
          <w:sz w:val="24"/>
          <w:szCs w:val="24"/>
        </w:rPr>
        <w:t xml:space="preserve"> (</w:t>
      </w:r>
      <w:r w:rsidR="0011164B" w:rsidRPr="0011164B">
        <w:rPr>
          <w:rFonts w:ascii="Arial" w:hAnsi="Arial" w:cs="Arial"/>
          <w:sz w:val="24"/>
          <w:szCs w:val="24"/>
        </w:rPr>
        <w:t xml:space="preserve">1845 </w:t>
      </w:r>
      <w:r w:rsidR="00AD7068">
        <w:rPr>
          <w:rFonts w:ascii="Arial" w:hAnsi="Arial" w:cs="Arial"/>
          <w:sz w:val="24"/>
          <w:szCs w:val="24"/>
        </w:rPr>
        <w:t xml:space="preserve">events in </w:t>
      </w:r>
      <w:r w:rsidR="00AD7068" w:rsidRPr="00AD7068">
        <w:rPr>
          <w:rFonts w:ascii="Arial" w:hAnsi="Arial" w:cs="Arial"/>
          <w:sz w:val="24"/>
          <w:szCs w:val="24"/>
        </w:rPr>
        <w:t>317,306</w:t>
      </w:r>
      <w:r w:rsidR="00AD7068">
        <w:rPr>
          <w:rFonts w:ascii="Arial" w:hAnsi="Arial" w:cs="Arial"/>
          <w:sz w:val="24"/>
          <w:szCs w:val="24"/>
        </w:rPr>
        <w:t xml:space="preserve"> individuals</w:t>
      </w:r>
      <w:r w:rsidR="0011164B" w:rsidRPr="0011164B">
        <w:rPr>
          <w:rFonts w:ascii="Arial" w:hAnsi="Arial" w:cs="Arial"/>
          <w:sz w:val="24"/>
          <w:szCs w:val="24"/>
        </w:rPr>
        <w:t xml:space="preserve">) </w:t>
      </w:r>
      <w:r w:rsidR="00172A41" w:rsidRPr="00172A41">
        <w:rPr>
          <w:rFonts w:ascii="Arial" w:hAnsi="Arial" w:cs="Arial"/>
          <w:sz w:val="24"/>
          <w:szCs w:val="24"/>
        </w:rPr>
        <w:t xml:space="preserve">and </w:t>
      </w:r>
      <w:r w:rsidR="002F1017">
        <w:rPr>
          <w:rFonts w:ascii="Arial" w:hAnsi="Arial" w:cs="Arial"/>
          <w:sz w:val="24"/>
          <w:szCs w:val="24"/>
        </w:rPr>
        <w:t>a national mortality regist</w:t>
      </w:r>
      <w:r w:rsidR="00B96363">
        <w:rPr>
          <w:rFonts w:ascii="Arial" w:hAnsi="Arial" w:cs="Arial"/>
          <w:sz w:val="24"/>
          <w:szCs w:val="24"/>
        </w:rPr>
        <w:t>ry</w:t>
      </w:r>
      <w:r w:rsidR="00AD7068">
        <w:rPr>
          <w:rFonts w:ascii="Arial" w:hAnsi="Arial" w:cs="Arial"/>
          <w:sz w:val="24"/>
          <w:szCs w:val="24"/>
        </w:rPr>
        <w:t xml:space="preserve"> (</w:t>
      </w:r>
      <w:r w:rsidR="00AD7068" w:rsidRPr="00AD7068">
        <w:rPr>
          <w:rFonts w:ascii="Arial" w:hAnsi="Arial" w:cs="Arial"/>
          <w:sz w:val="24"/>
          <w:szCs w:val="24"/>
        </w:rPr>
        <w:t>458</w:t>
      </w:r>
      <w:r w:rsidR="00AD7068">
        <w:rPr>
          <w:rFonts w:ascii="Arial" w:hAnsi="Arial" w:cs="Arial"/>
          <w:sz w:val="24"/>
          <w:szCs w:val="24"/>
        </w:rPr>
        <w:t xml:space="preserve"> </w:t>
      </w:r>
      <w:r w:rsidR="00AD7068" w:rsidRPr="00AD7068">
        <w:rPr>
          <w:rFonts w:ascii="Arial" w:hAnsi="Arial" w:cs="Arial"/>
          <w:sz w:val="24"/>
          <w:szCs w:val="24"/>
        </w:rPr>
        <w:t>deaths</w:t>
      </w:r>
      <w:r w:rsidR="00AD7068">
        <w:rPr>
          <w:rFonts w:ascii="Arial" w:hAnsi="Arial" w:cs="Arial"/>
          <w:sz w:val="24"/>
          <w:szCs w:val="24"/>
        </w:rPr>
        <w:t xml:space="preserve"> in </w:t>
      </w:r>
      <w:r w:rsidR="00AD7068" w:rsidRPr="00AD7068">
        <w:rPr>
          <w:rFonts w:ascii="Arial" w:hAnsi="Arial" w:cs="Arial"/>
          <w:sz w:val="24"/>
          <w:szCs w:val="24"/>
        </w:rPr>
        <w:t>317,833</w:t>
      </w:r>
      <w:r w:rsidR="00AD7068">
        <w:rPr>
          <w:rFonts w:ascii="Arial" w:hAnsi="Arial" w:cs="Arial"/>
          <w:sz w:val="24"/>
          <w:szCs w:val="24"/>
        </w:rPr>
        <w:t xml:space="preserve"> individuals)</w:t>
      </w:r>
      <w:r w:rsidR="008107E6" w:rsidRPr="00172A41">
        <w:rPr>
          <w:rFonts w:ascii="Arial" w:hAnsi="Arial" w:cs="Arial"/>
          <w:sz w:val="24"/>
          <w:szCs w:val="24"/>
        </w:rPr>
        <w:t>.</w:t>
      </w:r>
      <w:r w:rsidR="00EA256A">
        <w:rPr>
          <w:rFonts w:ascii="Arial" w:hAnsi="Arial" w:cs="Arial"/>
          <w:sz w:val="24"/>
          <w:szCs w:val="24"/>
        </w:rPr>
        <w:t xml:space="preserve">  </w:t>
      </w:r>
      <w:r w:rsidR="00CE53E8" w:rsidRPr="00172A41">
        <w:rPr>
          <w:rFonts w:ascii="Arial" w:hAnsi="Arial" w:cs="Arial"/>
          <w:bCs/>
          <w:sz w:val="24"/>
          <w:szCs w:val="24"/>
        </w:rPr>
        <w:t xml:space="preserve">After controlling for </w:t>
      </w:r>
      <w:r w:rsidR="00B96363">
        <w:rPr>
          <w:rFonts w:ascii="Arial" w:hAnsi="Arial" w:cs="Arial"/>
          <w:bCs/>
          <w:sz w:val="24"/>
          <w:szCs w:val="24"/>
        </w:rPr>
        <w:t xml:space="preserve">a series of confounding factors which included </w:t>
      </w:r>
      <w:r w:rsidR="00CE53E8" w:rsidRPr="00172A41">
        <w:rPr>
          <w:rFonts w:ascii="Arial" w:hAnsi="Arial" w:cs="Arial"/>
          <w:bCs/>
          <w:sz w:val="24"/>
          <w:szCs w:val="24"/>
        </w:rPr>
        <w:t>health behaviours, inflammatory markers, and socio-economic status</w:t>
      </w:r>
      <w:r w:rsidR="00162185" w:rsidRPr="00172A41">
        <w:rPr>
          <w:rFonts w:ascii="Arial" w:hAnsi="Arial" w:cs="Arial"/>
          <w:bCs/>
          <w:sz w:val="24"/>
          <w:szCs w:val="24"/>
        </w:rPr>
        <w:t xml:space="preserve">, </w:t>
      </w:r>
      <w:bookmarkStart w:id="5" w:name="_Hlk63686762"/>
      <w:r w:rsidR="00162185" w:rsidRPr="00172A41">
        <w:rPr>
          <w:rFonts w:ascii="Arial" w:hAnsi="Arial" w:cs="Arial"/>
          <w:bCs/>
          <w:sz w:val="24"/>
          <w:szCs w:val="24"/>
        </w:rPr>
        <w:t>h</w:t>
      </w:r>
      <w:r w:rsidR="00CE53E8" w:rsidRPr="00172A41">
        <w:rPr>
          <w:rFonts w:ascii="Arial" w:hAnsi="Arial" w:cs="Arial"/>
          <w:bCs/>
          <w:sz w:val="24"/>
          <w:szCs w:val="24"/>
        </w:rPr>
        <w:t xml:space="preserve">igher levels of </w:t>
      </w:r>
      <w:r w:rsidR="00A02415">
        <w:rPr>
          <w:rFonts w:ascii="Arial" w:hAnsi="Arial" w:cs="Arial"/>
          <w:bCs/>
          <w:sz w:val="24"/>
          <w:szCs w:val="24"/>
        </w:rPr>
        <w:t>HDL-C</w:t>
      </w:r>
      <w:r w:rsidR="00CE53E8" w:rsidRPr="00172A41">
        <w:rPr>
          <w:rFonts w:ascii="Arial" w:hAnsi="Arial" w:cs="Arial"/>
          <w:bCs/>
          <w:sz w:val="24"/>
          <w:szCs w:val="24"/>
        </w:rPr>
        <w:t xml:space="preserve"> were related to</w:t>
      </w:r>
      <w:r w:rsidR="00837F95">
        <w:rPr>
          <w:rFonts w:ascii="Arial" w:hAnsi="Arial" w:cs="Arial"/>
          <w:bCs/>
          <w:sz w:val="24"/>
          <w:szCs w:val="24"/>
        </w:rPr>
        <w:t xml:space="preserve"> a</w:t>
      </w:r>
      <w:r w:rsidR="00CE53E8" w:rsidRPr="00172A41">
        <w:rPr>
          <w:rFonts w:ascii="Arial" w:hAnsi="Arial" w:cs="Arial"/>
          <w:bCs/>
          <w:sz w:val="24"/>
          <w:szCs w:val="24"/>
        </w:rPr>
        <w:t xml:space="preserve"> lower risk </w:t>
      </w:r>
      <w:r w:rsidR="00CE53E8" w:rsidRPr="009972C1">
        <w:rPr>
          <w:rFonts w:ascii="Arial" w:hAnsi="Arial" w:cs="Arial"/>
          <w:bCs/>
          <w:sz w:val="24"/>
          <w:szCs w:val="24"/>
        </w:rPr>
        <w:t>of later</w:t>
      </w:r>
      <w:r w:rsidR="008107E6" w:rsidRPr="009972C1">
        <w:rPr>
          <w:rFonts w:ascii="Arial" w:hAnsi="Arial" w:cs="Arial"/>
          <w:bCs/>
          <w:sz w:val="24"/>
          <w:szCs w:val="24"/>
        </w:rPr>
        <w:t xml:space="preserve"> </w:t>
      </w:r>
      <w:r w:rsidR="00426072" w:rsidRPr="009972C1">
        <w:rPr>
          <w:rFonts w:ascii="Arial" w:hAnsi="Arial" w:cs="Arial"/>
          <w:bCs/>
          <w:sz w:val="24"/>
          <w:szCs w:val="24"/>
        </w:rPr>
        <w:t>hospitalisation</w:t>
      </w:r>
      <w:r w:rsidR="00CF36BF" w:rsidRPr="009972C1">
        <w:rPr>
          <w:rFonts w:ascii="Arial" w:hAnsi="Arial" w:cs="Arial"/>
          <w:bCs/>
          <w:sz w:val="24"/>
          <w:szCs w:val="24"/>
        </w:rPr>
        <w:t xml:space="preserve">. </w:t>
      </w:r>
      <w:r w:rsidR="00162185" w:rsidRPr="009972C1">
        <w:rPr>
          <w:rFonts w:ascii="Arial" w:hAnsi="Arial" w:cs="Arial"/>
          <w:bCs/>
          <w:sz w:val="24"/>
          <w:szCs w:val="24"/>
        </w:rPr>
        <w:t xml:space="preserve"> </w:t>
      </w:r>
      <w:r w:rsidR="00CF36BF" w:rsidRPr="009972C1">
        <w:rPr>
          <w:rFonts w:ascii="Arial" w:hAnsi="Arial" w:cs="Arial"/>
          <w:bCs/>
          <w:sz w:val="24"/>
          <w:szCs w:val="24"/>
        </w:rPr>
        <w:t xml:space="preserve">The </w:t>
      </w:r>
      <w:r w:rsidR="00F22842" w:rsidRPr="009972C1">
        <w:rPr>
          <w:rFonts w:ascii="Arial" w:hAnsi="Arial" w:cs="Arial"/>
          <w:bCs/>
          <w:sz w:val="24"/>
          <w:szCs w:val="24"/>
        </w:rPr>
        <w:t>effect</w:t>
      </w:r>
      <w:r w:rsidR="00CF36BF" w:rsidRPr="009972C1">
        <w:rPr>
          <w:rFonts w:ascii="Arial" w:hAnsi="Arial" w:cs="Arial"/>
          <w:bCs/>
          <w:sz w:val="24"/>
          <w:szCs w:val="24"/>
        </w:rPr>
        <w:t xml:space="preserve"> </w:t>
      </w:r>
      <w:r w:rsidR="00162185" w:rsidRPr="009972C1">
        <w:rPr>
          <w:rFonts w:ascii="Arial" w:hAnsi="Arial" w:cs="Arial"/>
          <w:bCs/>
          <w:sz w:val="24"/>
          <w:szCs w:val="24"/>
        </w:rPr>
        <w:t xml:space="preserve">was </w:t>
      </w:r>
      <w:r w:rsidR="00CF36BF" w:rsidRPr="009972C1">
        <w:rPr>
          <w:rFonts w:ascii="Arial" w:hAnsi="Arial" w:cs="Arial"/>
          <w:bCs/>
          <w:sz w:val="24"/>
          <w:szCs w:val="24"/>
        </w:rPr>
        <w:t xml:space="preserve">linear </w:t>
      </w:r>
      <w:r w:rsidR="00162185" w:rsidRPr="009972C1">
        <w:rPr>
          <w:rFonts w:ascii="Arial" w:hAnsi="Arial" w:cs="Arial"/>
          <w:bCs/>
          <w:sz w:val="24"/>
          <w:szCs w:val="24"/>
        </w:rPr>
        <w:t xml:space="preserve">(p-value for trend </w:t>
      </w:r>
      <w:r w:rsidR="00426072" w:rsidRPr="009972C1">
        <w:rPr>
          <w:rFonts w:ascii="Arial" w:hAnsi="Arial" w:cs="Arial"/>
          <w:bCs/>
          <w:sz w:val="24"/>
          <w:szCs w:val="24"/>
        </w:rPr>
        <w:t>0.001</w:t>
      </w:r>
      <w:r w:rsidR="00162185" w:rsidRPr="009972C1">
        <w:rPr>
          <w:rFonts w:ascii="Arial" w:hAnsi="Arial" w:cs="Arial"/>
          <w:bCs/>
          <w:sz w:val="24"/>
          <w:szCs w:val="24"/>
        </w:rPr>
        <w:t>)</w:t>
      </w:r>
      <w:r w:rsidR="00397C92">
        <w:rPr>
          <w:rFonts w:ascii="Arial" w:hAnsi="Arial" w:cs="Arial"/>
          <w:bCs/>
          <w:sz w:val="24"/>
          <w:szCs w:val="24"/>
        </w:rPr>
        <w:t>, whereby</w:t>
      </w:r>
      <w:r w:rsidR="00426072" w:rsidRPr="009972C1">
        <w:rPr>
          <w:rFonts w:ascii="Arial" w:hAnsi="Arial" w:cs="Arial"/>
          <w:bCs/>
          <w:sz w:val="24"/>
          <w:szCs w:val="24"/>
        </w:rPr>
        <w:t xml:space="preserve"> a</w:t>
      </w:r>
      <w:r w:rsidR="00CF36BF" w:rsidRPr="009972C1">
        <w:rPr>
          <w:rFonts w:ascii="Arial" w:hAnsi="Arial" w:cs="Arial"/>
          <w:sz w:val="24"/>
          <w:szCs w:val="24"/>
        </w:rPr>
        <w:t xml:space="preserve"> 0.2 mmol/L increase in </w:t>
      </w:r>
      <w:r w:rsidR="00A02415" w:rsidRPr="009972C1">
        <w:rPr>
          <w:rFonts w:ascii="Arial" w:hAnsi="Arial" w:cs="Arial"/>
          <w:sz w:val="24"/>
          <w:szCs w:val="24"/>
        </w:rPr>
        <w:t>HDL-C</w:t>
      </w:r>
      <w:r w:rsidR="00162185" w:rsidRPr="009972C1">
        <w:rPr>
          <w:rFonts w:ascii="Arial" w:hAnsi="Arial" w:cs="Arial"/>
          <w:sz w:val="24"/>
          <w:szCs w:val="24"/>
        </w:rPr>
        <w:t xml:space="preserve"> </w:t>
      </w:r>
      <w:r w:rsidR="00426072" w:rsidRPr="009972C1">
        <w:rPr>
          <w:rFonts w:ascii="Arial" w:hAnsi="Arial" w:cs="Arial"/>
          <w:sz w:val="24"/>
          <w:szCs w:val="24"/>
        </w:rPr>
        <w:t xml:space="preserve">was associated with </w:t>
      </w:r>
      <w:r w:rsidR="00162185" w:rsidRPr="009972C1">
        <w:rPr>
          <w:rFonts w:ascii="Arial" w:hAnsi="Arial" w:cs="Arial"/>
          <w:sz w:val="24"/>
          <w:szCs w:val="24"/>
        </w:rPr>
        <w:t xml:space="preserve">a corresponding </w:t>
      </w:r>
      <w:r w:rsidR="002625C9">
        <w:rPr>
          <w:rFonts w:ascii="Arial" w:hAnsi="Arial" w:cs="Arial"/>
          <w:sz w:val="24"/>
          <w:szCs w:val="24"/>
        </w:rPr>
        <w:t>7</w:t>
      </w:r>
      <w:r w:rsidR="00162185" w:rsidRPr="009972C1">
        <w:rPr>
          <w:rFonts w:ascii="Arial" w:hAnsi="Arial" w:cs="Arial"/>
          <w:sz w:val="24"/>
          <w:szCs w:val="24"/>
        </w:rPr>
        <w:t>% reduction in risk (odds ratio; 95% confidence</w:t>
      </w:r>
      <w:r w:rsidR="00162185" w:rsidRPr="00172A41">
        <w:rPr>
          <w:rFonts w:ascii="Arial" w:hAnsi="Arial" w:cs="Arial"/>
          <w:sz w:val="24"/>
          <w:szCs w:val="24"/>
        </w:rPr>
        <w:t xml:space="preserve"> interval: </w:t>
      </w:r>
      <w:r w:rsidR="008107E6" w:rsidRPr="00172A41">
        <w:rPr>
          <w:rFonts w:ascii="Arial" w:hAnsi="Arial" w:cs="Arial"/>
          <w:bCs/>
          <w:sz w:val="24"/>
          <w:szCs w:val="24"/>
        </w:rPr>
        <w:t>0.9</w:t>
      </w:r>
      <w:r w:rsidR="002625C9">
        <w:rPr>
          <w:rFonts w:ascii="Arial" w:hAnsi="Arial" w:cs="Arial"/>
          <w:bCs/>
          <w:sz w:val="24"/>
          <w:szCs w:val="24"/>
        </w:rPr>
        <w:t>3</w:t>
      </w:r>
      <w:r w:rsidR="00162185" w:rsidRPr="00172A41">
        <w:rPr>
          <w:rFonts w:ascii="Arial" w:hAnsi="Arial" w:cs="Arial"/>
          <w:bCs/>
          <w:sz w:val="24"/>
          <w:szCs w:val="24"/>
        </w:rPr>
        <w:t xml:space="preserve">; </w:t>
      </w:r>
      <w:r w:rsidR="008107E6" w:rsidRPr="00172A41">
        <w:rPr>
          <w:rFonts w:ascii="Arial" w:hAnsi="Arial" w:cs="Arial"/>
          <w:sz w:val="24"/>
          <w:szCs w:val="24"/>
        </w:rPr>
        <w:t>0.</w:t>
      </w:r>
      <w:r w:rsidR="002625C9">
        <w:rPr>
          <w:rFonts w:ascii="Arial" w:hAnsi="Arial" w:cs="Arial"/>
          <w:sz w:val="24"/>
          <w:szCs w:val="24"/>
        </w:rPr>
        <w:t>90</w:t>
      </w:r>
      <w:r w:rsidR="008107E6" w:rsidRPr="00172A41">
        <w:rPr>
          <w:rFonts w:ascii="Arial" w:hAnsi="Arial" w:cs="Arial"/>
          <w:sz w:val="24"/>
          <w:szCs w:val="24"/>
        </w:rPr>
        <w:t>, 0.9</w:t>
      </w:r>
      <w:r w:rsidR="007F2875">
        <w:rPr>
          <w:rFonts w:ascii="Arial" w:hAnsi="Arial" w:cs="Arial"/>
          <w:sz w:val="24"/>
          <w:szCs w:val="24"/>
        </w:rPr>
        <w:t>6</w:t>
      </w:r>
      <w:r w:rsidR="008107E6" w:rsidRPr="00172A41">
        <w:rPr>
          <w:rFonts w:ascii="Arial" w:hAnsi="Arial" w:cs="Arial"/>
          <w:sz w:val="24"/>
          <w:szCs w:val="24"/>
        </w:rPr>
        <w:t xml:space="preserve">). </w:t>
      </w:r>
      <w:r w:rsidR="00E06506" w:rsidRPr="00172A41">
        <w:rPr>
          <w:rFonts w:ascii="Arial" w:hAnsi="Arial" w:cs="Arial"/>
          <w:sz w:val="24"/>
          <w:szCs w:val="24"/>
        </w:rPr>
        <w:t xml:space="preserve"> </w:t>
      </w:r>
      <w:bookmarkStart w:id="6" w:name="_Hlk58423086"/>
      <w:r w:rsidR="00974D26">
        <w:rPr>
          <w:rFonts w:ascii="Arial" w:hAnsi="Arial" w:cs="Arial"/>
          <w:sz w:val="24"/>
          <w:szCs w:val="24"/>
        </w:rPr>
        <w:t xml:space="preserve">Corresponding relationships for </w:t>
      </w:r>
      <w:r w:rsidR="00C22D1D">
        <w:rPr>
          <w:rFonts w:ascii="Arial" w:hAnsi="Arial" w:cs="Arial"/>
          <w:sz w:val="24"/>
          <w:szCs w:val="24"/>
        </w:rPr>
        <w:t xml:space="preserve">mortality </w:t>
      </w:r>
      <w:bookmarkEnd w:id="5"/>
      <w:r w:rsidR="00E06506" w:rsidRPr="00172A41">
        <w:rPr>
          <w:rFonts w:ascii="Arial" w:hAnsi="Arial" w:cs="Arial"/>
          <w:sz w:val="24"/>
          <w:szCs w:val="24"/>
        </w:rPr>
        <w:t>w</w:t>
      </w:r>
      <w:r w:rsidR="00974D26">
        <w:rPr>
          <w:rFonts w:ascii="Arial" w:hAnsi="Arial" w:cs="Arial"/>
          <w:sz w:val="24"/>
          <w:szCs w:val="24"/>
        </w:rPr>
        <w:t xml:space="preserve">ere markedly weaker, such that </w:t>
      </w:r>
      <w:bookmarkStart w:id="7" w:name="_Hlk58411908"/>
      <w:bookmarkEnd w:id="6"/>
      <w:r w:rsidR="00974D26" w:rsidRPr="00974D26">
        <w:rPr>
          <w:rFonts w:ascii="Arial" w:hAnsi="Arial" w:cs="Arial"/>
          <w:sz w:val="24"/>
          <w:szCs w:val="24"/>
        </w:rPr>
        <w:t xml:space="preserve">statistical significance at conventional levels was lost for both the linear trend (p-value 0.25) and the odds ratio per 0.2 mmol/L increase (0.98; 0.91, 1.05).  </w:t>
      </w:r>
      <w:r w:rsidR="00057440">
        <w:rPr>
          <w:rFonts w:ascii="Arial" w:hAnsi="Arial" w:cs="Arial"/>
          <w:sz w:val="24"/>
          <w:szCs w:val="24"/>
        </w:rPr>
        <w:t>While o</w:t>
      </w:r>
      <w:r w:rsidR="00057440" w:rsidRPr="00057440">
        <w:rPr>
          <w:rFonts w:ascii="Arial" w:hAnsi="Arial" w:cs="Arial"/>
          <w:sz w:val="24"/>
          <w:szCs w:val="24"/>
        </w:rPr>
        <w:t xml:space="preserve">ur </w:t>
      </w:r>
      <w:r w:rsidR="00057440">
        <w:rPr>
          <w:rFonts w:ascii="Arial" w:hAnsi="Arial" w:cs="Arial"/>
          <w:sz w:val="24"/>
          <w:szCs w:val="24"/>
        </w:rPr>
        <w:t>finding</w:t>
      </w:r>
      <w:r w:rsidR="00057440" w:rsidRPr="00057440">
        <w:rPr>
          <w:rFonts w:ascii="Arial" w:hAnsi="Arial" w:cs="Arial"/>
          <w:sz w:val="24"/>
          <w:szCs w:val="24"/>
        </w:rPr>
        <w:t xml:space="preserve"> </w:t>
      </w:r>
      <w:r w:rsidR="00974D26">
        <w:rPr>
          <w:rFonts w:ascii="Arial" w:hAnsi="Arial" w:cs="Arial"/>
          <w:sz w:val="24"/>
          <w:szCs w:val="24"/>
        </w:rPr>
        <w:t xml:space="preserve">for HDL-C and hospitalisations for COVID-19 </w:t>
      </w:r>
      <w:r w:rsidR="00057440" w:rsidRPr="00057440">
        <w:rPr>
          <w:rFonts w:ascii="Arial" w:hAnsi="Arial" w:cs="Arial"/>
          <w:sz w:val="24"/>
          <w:szCs w:val="24"/>
        </w:rPr>
        <w:t>raise the possibility that favourable modification of this cholesterol fraction via lifestyle changes or drug intervention may impact upon the risk of the disease</w:t>
      </w:r>
      <w:r w:rsidR="00057440">
        <w:rPr>
          <w:rFonts w:ascii="Arial" w:hAnsi="Arial" w:cs="Arial"/>
          <w:sz w:val="24"/>
          <w:szCs w:val="24"/>
        </w:rPr>
        <w:t xml:space="preserve">, </w:t>
      </w:r>
      <w:r w:rsidR="00397C92">
        <w:rPr>
          <w:rFonts w:ascii="Arial" w:hAnsi="Arial" w:cs="Arial"/>
          <w:sz w:val="24"/>
          <w:szCs w:val="24"/>
        </w:rPr>
        <w:t>it</w:t>
      </w:r>
      <w:r w:rsidR="00426072" w:rsidRPr="00426072">
        <w:rPr>
          <w:rFonts w:ascii="Arial" w:hAnsi="Arial" w:cs="Arial"/>
          <w:iCs/>
          <w:sz w:val="24"/>
          <w:szCs w:val="24"/>
        </w:rPr>
        <w:t xml:space="preserve"> warrant testing in other studies</w:t>
      </w:r>
      <w:r w:rsidR="008107E6" w:rsidRPr="00426072">
        <w:rPr>
          <w:rFonts w:ascii="Arial" w:hAnsi="Arial" w:cs="Arial"/>
          <w:iCs/>
          <w:sz w:val="24"/>
          <w:szCs w:val="24"/>
        </w:rPr>
        <w:t>.</w:t>
      </w:r>
    </w:p>
    <w:p w14:paraId="451D0CD4" w14:textId="77777777" w:rsidR="00CF6113" w:rsidRDefault="00CF6113">
      <w:pPr>
        <w:rPr>
          <w:rFonts w:ascii="Arial" w:hAnsi="Arial" w:cs="Arial"/>
          <w:iCs/>
          <w:sz w:val="24"/>
          <w:szCs w:val="24"/>
        </w:rPr>
      </w:pPr>
      <w:r>
        <w:rPr>
          <w:rFonts w:ascii="Arial" w:hAnsi="Arial" w:cs="Arial"/>
          <w:iCs/>
          <w:sz w:val="24"/>
          <w:szCs w:val="24"/>
        </w:rPr>
        <w:br w:type="page"/>
      </w:r>
    </w:p>
    <w:p w14:paraId="602A8AC9" w14:textId="63C627A0" w:rsidR="00CF6113" w:rsidRPr="00CF6113" w:rsidRDefault="00CF6113" w:rsidP="00CF6113">
      <w:pPr>
        <w:tabs>
          <w:tab w:val="left" w:pos="1888"/>
        </w:tabs>
        <w:spacing w:after="0" w:line="480" w:lineRule="auto"/>
        <w:rPr>
          <w:rFonts w:ascii="Arial" w:hAnsi="Arial" w:cs="Arial"/>
          <w:bCs/>
          <w:sz w:val="24"/>
          <w:szCs w:val="24"/>
        </w:rPr>
        <w:sectPr w:rsidR="00CF6113" w:rsidRPr="00CF6113" w:rsidSect="00140674">
          <w:footerReference w:type="default" r:id="rId11"/>
          <w:pgSz w:w="11906" w:h="16838"/>
          <w:pgMar w:top="1138" w:right="1138" w:bottom="1800" w:left="1138" w:header="706" w:footer="706" w:gutter="0"/>
          <w:cols w:space="708"/>
          <w:docGrid w:linePitch="360"/>
        </w:sectPr>
      </w:pPr>
    </w:p>
    <w:bookmarkEnd w:id="7"/>
    <w:p w14:paraId="245366DB" w14:textId="76505D19" w:rsidR="00B03B40" w:rsidRPr="00C3241C" w:rsidRDefault="00C3241C" w:rsidP="00C3241C">
      <w:pPr>
        <w:tabs>
          <w:tab w:val="left" w:pos="1888"/>
        </w:tabs>
        <w:spacing w:after="0" w:line="480" w:lineRule="auto"/>
        <w:rPr>
          <w:rFonts w:ascii="Arial" w:hAnsi="Arial" w:cs="Arial"/>
          <w:b/>
          <w:sz w:val="24"/>
          <w:szCs w:val="24"/>
        </w:rPr>
      </w:pPr>
      <w:r>
        <w:rPr>
          <w:rFonts w:ascii="Arial" w:hAnsi="Arial" w:cs="Arial"/>
          <w:b/>
          <w:sz w:val="24"/>
          <w:szCs w:val="24"/>
        </w:rPr>
        <w:lastRenderedPageBreak/>
        <w:t xml:space="preserve">1.  </w:t>
      </w:r>
      <w:r w:rsidR="00B03B40" w:rsidRPr="00C3241C">
        <w:rPr>
          <w:rFonts w:ascii="Arial" w:hAnsi="Arial" w:cs="Arial"/>
          <w:b/>
          <w:sz w:val="24"/>
          <w:szCs w:val="24"/>
        </w:rPr>
        <w:t>Introduction</w:t>
      </w:r>
      <w:r w:rsidR="00E36324" w:rsidRPr="00C3241C">
        <w:rPr>
          <w:rFonts w:ascii="Arial" w:hAnsi="Arial" w:cs="Arial"/>
          <w:b/>
          <w:sz w:val="24"/>
          <w:szCs w:val="24"/>
        </w:rPr>
        <w:tab/>
      </w:r>
    </w:p>
    <w:p w14:paraId="4AD22785" w14:textId="7D78DA83" w:rsidR="00113E4C" w:rsidRDefault="00501C88" w:rsidP="00A36F75">
      <w:pPr>
        <w:autoSpaceDE w:val="0"/>
        <w:autoSpaceDN w:val="0"/>
        <w:adjustRightInd w:val="0"/>
        <w:spacing w:after="0" w:line="480" w:lineRule="auto"/>
        <w:rPr>
          <w:rFonts w:ascii="Arial" w:hAnsi="Arial" w:cs="Arial"/>
          <w:color w:val="000000"/>
          <w:sz w:val="24"/>
          <w:szCs w:val="24"/>
        </w:rPr>
      </w:pPr>
      <w:r>
        <w:rPr>
          <w:rFonts w:ascii="Arial" w:hAnsi="Arial" w:cs="Arial"/>
          <w:color w:val="000000"/>
          <w:sz w:val="24"/>
          <w:szCs w:val="24"/>
        </w:rPr>
        <w:t>H</w:t>
      </w:r>
      <w:r w:rsidR="009E7A72" w:rsidRPr="009E7A72">
        <w:rPr>
          <w:rFonts w:ascii="Arial" w:hAnsi="Arial" w:cs="Arial"/>
          <w:color w:val="000000"/>
          <w:sz w:val="24"/>
          <w:szCs w:val="24"/>
        </w:rPr>
        <w:t xml:space="preserve">igh-density lipoprotein cholesterol </w:t>
      </w:r>
      <w:r>
        <w:rPr>
          <w:rFonts w:ascii="Arial" w:hAnsi="Arial" w:cs="Arial"/>
          <w:color w:val="000000"/>
          <w:sz w:val="24"/>
          <w:szCs w:val="24"/>
        </w:rPr>
        <w:t xml:space="preserve">(HDL-C) has </w:t>
      </w:r>
      <w:r w:rsidR="009E7A72">
        <w:rPr>
          <w:rFonts w:ascii="Arial" w:hAnsi="Arial" w:cs="Arial"/>
          <w:color w:val="000000"/>
          <w:sz w:val="24"/>
          <w:szCs w:val="24"/>
        </w:rPr>
        <w:t>traditionally</w:t>
      </w:r>
      <w:r w:rsidR="00941F76">
        <w:rPr>
          <w:rFonts w:ascii="Arial" w:hAnsi="Arial" w:cs="Arial"/>
          <w:color w:val="000000"/>
          <w:sz w:val="24"/>
          <w:szCs w:val="24"/>
        </w:rPr>
        <w:t xml:space="preserve"> been</w:t>
      </w:r>
      <w:r w:rsidR="009E7A72">
        <w:rPr>
          <w:rFonts w:ascii="Arial" w:hAnsi="Arial" w:cs="Arial"/>
          <w:color w:val="000000"/>
          <w:sz w:val="24"/>
          <w:szCs w:val="24"/>
        </w:rPr>
        <w:t xml:space="preserve"> linked with </w:t>
      </w:r>
      <w:r w:rsidR="001407B6">
        <w:rPr>
          <w:rFonts w:ascii="Arial" w:hAnsi="Arial" w:cs="Arial"/>
          <w:color w:val="000000"/>
          <w:sz w:val="24"/>
          <w:szCs w:val="24"/>
        </w:rPr>
        <w:t xml:space="preserve">coronary heart </w:t>
      </w:r>
      <w:r w:rsidR="00113E4C">
        <w:rPr>
          <w:rFonts w:ascii="Arial" w:hAnsi="Arial" w:cs="Arial"/>
          <w:color w:val="000000"/>
          <w:sz w:val="24"/>
          <w:szCs w:val="24"/>
        </w:rPr>
        <w:t>disease</w:t>
      </w:r>
      <w:r w:rsidR="001407B6">
        <w:rPr>
          <w:rFonts w:ascii="Arial" w:hAnsi="Arial" w:cs="Arial"/>
          <w:color w:val="000000"/>
          <w:sz w:val="24"/>
          <w:szCs w:val="24"/>
        </w:rPr>
        <w:t xml:space="preserve"> and stroke.</w:t>
      </w:r>
      <w:r w:rsidR="00FC6D95">
        <w:rPr>
          <w:rFonts w:ascii="Arial" w:hAnsi="Arial" w:cs="Arial"/>
          <w:color w:val="000000"/>
          <w:sz w:val="24"/>
          <w:szCs w:val="24"/>
        </w:rPr>
        <w:fldChar w:fldCharType="begin"/>
      </w:r>
      <w:r w:rsidR="00EA256A">
        <w:rPr>
          <w:rFonts w:ascii="Arial" w:hAnsi="Arial" w:cs="Arial"/>
          <w:color w:val="000000"/>
          <w:sz w:val="24"/>
          <w:szCs w:val="24"/>
        </w:rPr>
        <w:instrText xml:space="preserve"> ADDIN EN.CITE &lt;EndNote&gt;&lt;Cite&gt;&lt;Author&gt;Gordon&lt;/Author&gt;&lt;Year&gt;1989&lt;/Year&gt;&lt;RecNum&gt;8459&lt;/RecNum&gt;&lt;DisplayText&gt;(Gordon et al., 1989)&lt;/DisplayText&gt;&lt;record&gt;&lt;rec-number&gt;8459&lt;/rec-number&gt;&lt;foreign-keys&gt;&lt;key app="EN" db-id="r0dt9fre5paddxet9s75ezf9wz9z0vw2svad" timestamp="1612787114"&gt;8459&lt;/key&gt;&lt;/foreign-keys&gt;&lt;ref-type name="Journal Article"&gt;17&lt;/ref-type&gt;&lt;contributors&gt;&lt;authors&gt;&lt;author&gt;Gordon, D. J.&lt;/author&gt;&lt;author&gt;Probstfield, J. L.&lt;/author&gt;&lt;author&gt;Garrison, R. J.&lt;/author&gt;&lt;author&gt;Neaton, J. D.&lt;/author&gt;&lt;author&gt;Castelli, W. P.&lt;/author&gt;&lt;author&gt;Knoke, J. D.&lt;/author&gt;&lt;author&gt;Jacobs, D. R., Jr.&lt;/author&gt;&lt;author&gt;Bangdiwala, S.&lt;/author&gt;&lt;author&gt;Tyroler, H. A.&lt;/author&gt;&lt;/authors&gt;&lt;/contributors&gt;&lt;auth-address&gt;Lipid Metabolism-Atherogenesis Branch, National Institutes of Health, Bethesda, Maryland, MD 20892.&lt;/auth-address&gt;&lt;titles&gt;&lt;title&gt;High-density lipoprotein cholesterol and cardiovascular disease. Four prospective American studies&lt;/title&gt;&lt;secondary-title&gt;Circulation&lt;/secondary-title&gt;&lt;/titles&gt;&lt;periodical&gt;&lt;full-title&gt;Circulation&lt;/full-title&gt;&lt;/periodical&gt;&lt;pages&gt;8-15&lt;/pages&gt;&lt;volume&gt;79&lt;/volume&gt;&lt;number&gt;1&lt;/number&gt;&lt;edition&gt;1989/01/01&lt;/edition&gt;&lt;keywords&gt;&lt;keyword&gt;Adult&lt;/keyword&gt;&lt;keyword&gt;Aged&lt;/keyword&gt;&lt;keyword&gt;Cardiovascular Diseases/*blood&lt;/keyword&gt;&lt;keyword&gt;Cholesterol, HDL/*blood&lt;/keyword&gt;&lt;keyword&gt;Clinical Trials as Topic&lt;/keyword&gt;&lt;keyword&gt;Cohort Studies&lt;/keyword&gt;&lt;keyword&gt;Female&lt;/keyword&gt;&lt;keyword&gt;Humans&lt;/keyword&gt;&lt;keyword&gt;Male&lt;/keyword&gt;&lt;keyword&gt;Middle Aged&lt;/keyword&gt;&lt;keyword&gt;Prospective Studies&lt;/keyword&gt;&lt;keyword&gt;Regression Analysis&lt;/keyword&gt;&lt;keyword&gt;Risk Factors&lt;/keyword&gt;&lt;keyword&gt;Sex Factors&lt;/keyword&gt;&lt;keyword&gt;Statistics as Topic&lt;/keyword&gt;&lt;/keywords&gt;&lt;dates&gt;&lt;year&gt;1989&lt;/year&gt;&lt;pub-dates&gt;&lt;date&gt;Jan&lt;/date&gt;&lt;/pub-dates&gt;&lt;/dates&gt;&lt;isbn&gt;0009-7322 (Print)&amp;#xD;0009-7322 (Linking)&lt;/isbn&gt;&lt;accession-num&gt;2642759&lt;/accession-num&gt;&lt;urls&gt;&lt;related-urls&gt;&lt;url&gt;https://www.ncbi.nlm.nih.gov/pubmed/2642759&lt;/url&gt;&lt;/related-urls&gt;&lt;/urls&gt;&lt;electronic-resource-num&gt;10.1161/01.cir.79.1.8&lt;/electronic-resource-num&gt;&lt;/record&gt;&lt;/Cite&gt;&lt;/EndNote&gt;</w:instrText>
      </w:r>
      <w:r w:rsidR="00FC6D95">
        <w:rPr>
          <w:rFonts w:ascii="Arial" w:hAnsi="Arial" w:cs="Arial"/>
          <w:color w:val="000000"/>
          <w:sz w:val="24"/>
          <w:szCs w:val="24"/>
        </w:rPr>
        <w:fldChar w:fldCharType="separate"/>
      </w:r>
      <w:r w:rsidR="00EA256A">
        <w:rPr>
          <w:rFonts w:ascii="Arial" w:hAnsi="Arial" w:cs="Arial"/>
          <w:noProof/>
          <w:color w:val="000000"/>
          <w:sz w:val="24"/>
          <w:szCs w:val="24"/>
        </w:rPr>
        <w:t>(Gordon et al., 1989)</w:t>
      </w:r>
      <w:r w:rsidR="00FC6D95">
        <w:rPr>
          <w:rFonts w:ascii="Arial" w:hAnsi="Arial" w:cs="Arial"/>
          <w:color w:val="000000"/>
          <w:sz w:val="24"/>
          <w:szCs w:val="24"/>
        </w:rPr>
        <w:fldChar w:fldCharType="end"/>
      </w:r>
      <w:r w:rsidR="001407B6">
        <w:rPr>
          <w:rFonts w:ascii="Arial" w:hAnsi="Arial" w:cs="Arial"/>
          <w:color w:val="000000"/>
          <w:sz w:val="24"/>
          <w:szCs w:val="24"/>
        </w:rPr>
        <w:t xml:space="preserve">  While conventional epidemiological </w:t>
      </w:r>
      <w:r w:rsidR="00113E4C">
        <w:rPr>
          <w:rFonts w:ascii="Arial" w:hAnsi="Arial" w:cs="Arial"/>
          <w:color w:val="000000"/>
          <w:sz w:val="24"/>
          <w:szCs w:val="24"/>
        </w:rPr>
        <w:t>studies</w:t>
      </w:r>
      <w:r w:rsidR="001407B6">
        <w:rPr>
          <w:rFonts w:ascii="Arial" w:hAnsi="Arial" w:cs="Arial"/>
          <w:color w:val="000000"/>
          <w:sz w:val="24"/>
          <w:szCs w:val="24"/>
        </w:rPr>
        <w:t xml:space="preserve"> </w:t>
      </w:r>
      <w:r w:rsidR="00113E4C">
        <w:rPr>
          <w:rFonts w:ascii="Arial" w:hAnsi="Arial" w:cs="Arial"/>
          <w:color w:val="000000"/>
          <w:sz w:val="24"/>
          <w:szCs w:val="24"/>
        </w:rPr>
        <w:t>consistently</w:t>
      </w:r>
      <w:r w:rsidR="001407B6">
        <w:rPr>
          <w:rFonts w:ascii="Arial" w:hAnsi="Arial" w:cs="Arial"/>
          <w:color w:val="000000"/>
          <w:sz w:val="24"/>
          <w:szCs w:val="24"/>
        </w:rPr>
        <w:t xml:space="preserve"> </w:t>
      </w:r>
      <w:r w:rsidR="00113E4C">
        <w:rPr>
          <w:rFonts w:ascii="Arial" w:hAnsi="Arial" w:cs="Arial"/>
          <w:color w:val="000000"/>
          <w:sz w:val="24"/>
          <w:szCs w:val="24"/>
        </w:rPr>
        <w:t>demonstrate</w:t>
      </w:r>
      <w:r w:rsidR="001407B6">
        <w:rPr>
          <w:rFonts w:ascii="Arial" w:hAnsi="Arial" w:cs="Arial"/>
          <w:color w:val="000000"/>
          <w:sz w:val="24"/>
          <w:szCs w:val="24"/>
        </w:rPr>
        <w:t xml:space="preserve"> that elevated levels of </w:t>
      </w:r>
      <w:r w:rsidR="00837F95">
        <w:rPr>
          <w:rFonts w:ascii="Arial" w:hAnsi="Arial" w:cs="Arial"/>
          <w:color w:val="000000"/>
          <w:sz w:val="24"/>
          <w:szCs w:val="24"/>
        </w:rPr>
        <w:t xml:space="preserve">this cholesterol fraction </w:t>
      </w:r>
      <w:r w:rsidR="001407B6">
        <w:rPr>
          <w:rFonts w:ascii="Arial" w:hAnsi="Arial" w:cs="Arial"/>
          <w:color w:val="000000"/>
          <w:sz w:val="24"/>
          <w:szCs w:val="24"/>
        </w:rPr>
        <w:t xml:space="preserve">confer </w:t>
      </w:r>
      <w:r w:rsidR="00113E4C">
        <w:rPr>
          <w:rFonts w:ascii="Arial" w:hAnsi="Arial" w:cs="Arial"/>
          <w:color w:val="000000"/>
          <w:sz w:val="24"/>
          <w:szCs w:val="24"/>
        </w:rPr>
        <w:t>protection</w:t>
      </w:r>
      <w:r w:rsidR="001407B6">
        <w:rPr>
          <w:rFonts w:ascii="Arial" w:hAnsi="Arial" w:cs="Arial"/>
          <w:color w:val="000000"/>
          <w:sz w:val="24"/>
          <w:szCs w:val="24"/>
        </w:rPr>
        <w:t xml:space="preserve"> </w:t>
      </w:r>
      <w:r w:rsidR="00113E4C">
        <w:rPr>
          <w:rFonts w:ascii="Arial" w:hAnsi="Arial" w:cs="Arial"/>
          <w:color w:val="000000"/>
          <w:sz w:val="24"/>
          <w:szCs w:val="24"/>
        </w:rPr>
        <w:t>against</w:t>
      </w:r>
      <w:r w:rsidR="001407B6">
        <w:rPr>
          <w:rFonts w:ascii="Arial" w:hAnsi="Arial" w:cs="Arial"/>
          <w:color w:val="000000"/>
          <w:sz w:val="24"/>
          <w:szCs w:val="24"/>
        </w:rPr>
        <w:t xml:space="preserve"> </w:t>
      </w:r>
      <w:r w:rsidR="00113E4C">
        <w:rPr>
          <w:rFonts w:ascii="Arial" w:hAnsi="Arial" w:cs="Arial"/>
          <w:color w:val="000000"/>
          <w:sz w:val="24"/>
          <w:szCs w:val="24"/>
        </w:rPr>
        <w:t>vascular</w:t>
      </w:r>
      <w:r w:rsidR="001407B6">
        <w:rPr>
          <w:rFonts w:ascii="Arial" w:hAnsi="Arial" w:cs="Arial"/>
          <w:color w:val="000000"/>
          <w:sz w:val="24"/>
          <w:szCs w:val="24"/>
        </w:rPr>
        <w:t xml:space="preserve"> events</w:t>
      </w:r>
      <w:r w:rsidR="009E7A72">
        <w:rPr>
          <w:rFonts w:ascii="Arial" w:hAnsi="Arial" w:cs="Arial"/>
          <w:color w:val="000000"/>
          <w:sz w:val="24"/>
          <w:szCs w:val="24"/>
        </w:rPr>
        <w:t>,</w:t>
      </w:r>
      <w:r w:rsidR="00FC6D95">
        <w:rPr>
          <w:rFonts w:ascii="Arial" w:hAnsi="Arial" w:cs="Arial"/>
          <w:color w:val="000000"/>
          <w:sz w:val="24"/>
          <w:szCs w:val="24"/>
        </w:rPr>
        <w:fldChar w:fldCharType="begin"/>
      </w:r>
      <w:r w:rsidR="00EA256A">
        <w:rPr>
          <w:rFonts w:ascii="Arial" w:hAnsi="Arial" w:cs="Arial"/>
          <w:color w:val="000000"/>
          <w:sz w:val="24"/>
          <w:szCs w:val="24"/>
        </w:rPr>
        <w:instrText xml:space="preserve"> ADDIN EN.CITE &lt;EndNote&gt;&lt;Cite&gt;&lt;Author&gt;Di Angelantonio&lt;/Author&gt;&lt;Year&gt;2009&lt;/Year&gt;&lt;RecNum&gt;8456&lt;/RecNum&gt;&lt;DisplayText&gt;(Di Angelantonio et al., 2009)&lt;/DisplayText&gt;&lt;record&gt;&lt;rec-number&gt;8456&lt;/rec-number&gt;&lt;foreign-keys&gt;&lt;key app="EN" db-id="r0dt9fre5paddxet9s75ezf9wz9z0vw2svad" timestamp="1612786378"&gt;8456&lt;/key&gt;&lt;/foreign-keys&gt;&lt;ref-type name="Journal Article"&gt;17&lt;/ref-type&gt;&lt;contributors&gt;&lt;authors&gt;&lt;author&gt;Di Angelantonio, E.&lt;/author&gt;&lt;author&gt;Sarwar, N.&lt;/author&gt;&lt;author&gt;Perry, P.&lt;/author&gt;&lt;author&gt;Kaptoge, S.&lt;/author&gt;&lt;author&gt;Ray, K. K.&lt;/author&gt;&lt;author&gt;Thompson, A.&lt;/author&gt;&lt;author&gt;Wood, A. M.&lt;/author&gt;&lt;author&gt;Lewington, S.&lt;/author&gt;&lt;author&gt;Sattar, N.&lt;/author&gt;&lt;author&gt;Packard, C. J.&lt;/author&gt;&lt;author&gt;Collins, R.&lt;/author&gt;&lt;author&gt;Thompson, S. G.&lt;/author&gt;&lt;author&gt;Danesh, J.&lt;/author&gt;&lt;/authors&gt;&lt;/contributors&gt;&lt;titles&gt;&lt;title&gt;Major lipids, apolipoproteins, and risk of vascular disease&lt;/title&gt;&lt;secondary-title&gt;Jama&lt;/secondary-title&gt;&lt;/titles&gt;&lt;periodical&gt;&lt;full-title&gt;JAMA&lt;/full-title&gt;&lt;/periodical&gt;&lt;pages&gt;1993-2000&lt;/pages&gt;&lt;volume&gt;302&lt;/volume&gt;&lt;number&gt;18&lt;/number&gt;&lt;edition&gt;2009/11/12&lt;/edition&gt;&lt;keywords&gt;&lt;keyword&gt;Apolipoproteins/blood&lt;/keyword&gt;&lt;keyword&gt;Cholesterol, HDL/blood&lt;/keyword&gt;&lt;keyword&gt;Coronary Disease/blood/epidemiology&lt;/keyword&gt;&lt;keyword&gt;Female&lt;/keyword&gt;&lt;keyword&gt;Humans&lt;/keyword&gt;&lt;keyword&gt;Lipids/*blood&lt;/keyword&gt;&lt;keyword&gt;Male&lt;/keyword&gt;&lt;keyword&gt;Middle Aged&lt;/keyword&gt;&lt;keyword&gt;Proportional Hazards Models&lt;/keyword&gt;&lt;keyword&gt;Regression Analysis&lt;/keyword&gt;&lt;keyword&gt;Risk Factors&lt;/keyword&gt;&lt;keyword&gt;Stroke/blood/epidemiology&lt;/keyword&gt;&lt;keyword&gt;Triglycerides/blood&lt;/keyword&gt;&lt;keyword&gt;Vascular Diseases/*blood/epidemiology&lt;/keyword&gt;&lt;/keywords&gt;&lt;dates&gt;&lt;year&gt;2009&lt;/year&gt;&lt;pub-dates&gt;&lt;date&gt;Nov 11&lt;/date&gt;&lt;/pub-dates&gt;&lt;/dates&gt;&lt;isbn&gt;0098-7484 (Print)&amp;#xD;0098-7484&lt;/isbn&gt;&lt;accession-num&gt;19903920&lt;/accession-num&gt;&lt;urls&gt;&lt;/urls&gt;&lt;custom2&gt;PMC3284229&lt;/custom2&gt;&lt;custom6&gt;UKMS40889&lt;/custom6&gt;&lt;electronic-resource-num&gt;10.1001/jama.2009.1619&lt;/electronic-resource-num&gt;&lt;remote-database-provider&gt;NLM&lt;/remote-database-provider&gt;&lt;language&gt;eng&lt;/language&gt;&lt;/record&gt;&lt;/Cite&gt;&lt;/EndNote&gt;</w:instrText>
      </w:r>
      <w:r w:rsidR="00FC6D95">
        <w:rPr>
          <w:rFonts w:ascii="Arial" w:hAnsi="Arial" w:cs="Arial"/>
          <w:color w:val="000000"/>
          <w:sz w:val="24"/>
          <w:szCs w:val="24"/>
        </w:rPr>
        <w:fldChar w:fldCharType="separate"/>
      </w:r>
      <w:r w:rsidR="00EA256A">
        <w:rPr>
          <w:rFonts w:ascii="Arial" w:hAnsi="Arial" w:cs="Arial"/>
          <w:noProof/>
          <w:color w:val="000000"/>
          <w:sz w:val="24"/>
          <w:szCs w:val="24"/>
        </w:rPr>
        <w:t>(Di Angelantonio et al., 2009)</w:t>
      </w:r>
      <w:r w:rsidR="00FC6D95">
        <w:rPr>
          <w:rFonts w:ascii="Arial" w:hAnsi="Arial" w:cs="Arial"/>
          <w:color w:val="000000"/>
          <w:sz w:val="24"/>
          <w:szCs w:val="24"/>
        </w:rPr>
        <w:fldChar w:fldCharType="end"/>
      </w:r>
      <w:r w:rsidR="001407B6">
        <w:rPr>
          <w:rFonts w:ascii="Arial" w:hAnsi="Arial" w:cs="Arial"/>
          <w:color w:val="000000"/>
          <w:sz w:val="24"/>
          <w:szCs w:val="24"/>
        </w:rPr>
        <w:t xml:space="preserve"> support for such a gradient </w:t>
      </w:r>
      <w:r w:rsidR="00113E4C">
        <w:rPr>
          <w:rFonts w:ascii="Arial" w:hAnsi="Arial" w:cs="Arial"/>
          <w:color w:val="000000"/>
          <w:sz w:val="24"/>
          <w:szCs w:val="24"/>
        </w:rPr>
        <w:t>has</w:t>
      </w:r>
      <w:r w:rsidR="001407B6">
        <w:rPr>
          <w:rFonts w:ascii="Arial" w:hAnsi="Arial" w:cs="Arial"/>
          <w:color w:val="000000"/>
          <w:sz w:val="24"/>
          <w:szCs w:val="24"/>
        </w:rPr>
        <w:t xml:space="preserve"> been lacking in people </w:t>
      </w:r>
      <w:r w:rsidR="001407B6" w:rsidRPr="001407B6">
        <w:rPr>
          <w:rFonts w:ascii="Arial" w:hAnsi="Arial" w:cs="Arial"/>
          <w:color w:val="000000"/>
          <w:sz w:val="24"/>
          <w:szCs w:val="24"/>
        </w:rPr>
        <w:t xml:space="preserve">genetically </w:t>
      </w:r>
      <w:r w:rsidR="00D96EDC">
        <w:rPr>
          <w:rFonts w:ascii="Arial" w:hAnsi="Arial" w:cs="Arial"/>
          <w:color w:val="000000"/>
          <w:sz w:val="24"/>
          <w:szCs w:val="24"/>
        </w:rPr>
        <w:t xml:space="preserve">predisposed to </w:t>
      </w:r>
      <w:r w:rsidR="001407B6" w:rsidRPr="001407B6">
        <w:rPr>
          <w:rFonts w:ascii="Arial" w:hAnsi="Arial" w:cs="Arial"/>
          <w:color w:val="000000"/>
          <w:sz w:val="24"/>
          <w:szCs w:val="24"/>
        </w:rPr>
        <w:t xml:space="preserve">low concentrations of </w:t>
      </w:r>
      <w:r w:rsidR="00837F95">
        <w:rPr>
          <w:rFonts w:ascii="Arial" w:hAnsi="Arial" w:cs="Arial"/>
          <w:color w:val="000000"/>
          <w:sz w:val="24"/>
          <w:szCs w:val="24"/>
        </w:rPr>
        <w:t>HDL-C</w:t>
      </w:r>
      <w:r w:rsidR="001407B6">
        <w:rPr>
          <w:rFonts w:ascii="Arial" w:hAnsi="Arial" w:cs="Arial"/>
          <w:color w:val="000000"/>
          <w:sz w:val="24"/>
          <w:szCs w:val="24"/>
        </w:rPr>
        <w:t>,</w:t>
      </w:r>
      <w:r w:rsidR="00FC6D95">
        <w:rPr>
          <w:rFonts w:ascii="Arial" w:hAnsi="Arial" w:cs="Arial"/>
          <w:color w:val="000000"/>
          <w:sz w:val="24"/>
          <w:szCs w:val="24"/>
        </w:rPr>
        <w:fldChar w:fldCharType="begin"/>
      </w:r>
      <w:r w:rsidR="00EA256A">
        <w:rPr>
          <w:rFonts w:ascii="Arial" w:hAnsi="Arial" w:cs="Arial"/>
          <w:color w:val="000000"/>
          <w:sz w:val="24"/>
          <w:szCs w:val="24"/>
        </w:rPr>
        <w:instrText xml:space="preserve"> ADDIN EN.CITE &lt;EndNote&gt;&lt;Cite&gt;&lt;Author&gt;Frikke-Schmidt&lt;/Author&gt;&lt;Year&gt;2008&lt;/Year&gt;&lt;RecNum&gt;8457&lt;/RecNum&gt;&lt;DisplayText&gt;(Frikke-Schmidt et al., 2008)&lt;/DisplayText&gt;&lt;record&gt;&lt;rec-number&gt;8457&lt;/rec-number&gt;&lt;foreign-keys&gt;&lt;key app="EN" db-id="r0dt9fre5paddxet9s75ezf9wz9z0vw2svad" timestamp="1612786378"&gt;8457&lt;/key&gt;&lt;/foreign-keys&gt;&lt;ref-type name="Journal Article"&gt;17&lt;/ref-type&gt;&lt;contributors&gt;&lt;authors&gt;&lt;author&gt;Frikke-Schmidt, R.&lt;/author&gt;&lt;author&gt;Nordestgaard, B. G.&lt;/author&gt;&lt;author&gt;Stene, M. C.&lt;/author&gt;&lt;author&gt;Sethi, A. A.&lt;/author&gt;&lt;author&gt;Remaley, A. T.&lt;/author&gt;&lt;author&gt;Schnohr, P.&lt;/author&gt;&lt;author&gt;Grande, P.&lt;/author&gt;&lt;author&gt;Tybjaerg-Hansen, A.&lt;/author&gt;&lt;/authors&gt;&lt;/contributors&gt;&lt;auth-address&gt;Department of Clinical Biochemistry, Rigshospitalet, Herlev Hospital.&lt;/auth-address&gt;&lt;titles&gt;&lt;title&gt;Association of loss-of-function mutations in the ABCA1 gene with high-density lipoprotein cholesterol levels and risk of ischemic heart disease&lt;/title&gt;&lt;secondary-title&gt;Jama&lt;/secondary-title&gt;&lt;/titles&gt;&lt;periodical&gt;&lt;full-title&gt;JAMA&lt;/full-title&gt;&lt;/periodical&gt;&lt;pages&gt;2524-32&lt;/pages&gt;&lt;volume&gt;299&lt;/volume&gt;&lt;number&gt;21&lt;/number&gt;&lt;edition&gt;2008/06/05&lt;/edition&gt;&lt;keywords&gt;&lt;keyword&gt;ATP Binding Cassette Transporter 1&lt;/keyword&gt;&lt;keyword&gt;ATP-Binding Cassette Transporters/*genetics&lt;/keyword&gt;&lt;keyword&gt;Aged&lt;/keyword&gt;&lt;keyword&gt;Cholesterol, HDL/*blood&lt;/keyword&gt;&lt;keyword&gt;Denmark&lt;/keyword&gt;&lt;keyword&gt;European Continental Ancestry Group/genetics&lt;/keyword&gt;&lt;keyword&gt;Female&lt;/keyword&gt;&lt;keyword&gt;Genotype&lt;/keyword&gt;&lt;keyword&gt;Humans&lt;/keyword&gt;&lt;keyword&gt;Loss of Heterozygosity&lt;/keyword&gt;&lt;keyword&gt;Male&lt;/keyword&gt;&lt;keyword&gt;Middle Aged&lt;/keyword&gt;&lt;keyword&gt;*Mutation&lt;/keyword&gt;&lt;keyword&gt;Myocardial Ischemia/*blood/epidemiology/*genetics&lt;/keyword&gt;&lt;keyword&gt;Risk Factors&lt;/keyword&gt;&lt;/keywords&gt;&lt;dates&gt;&lt;year&gt;2008&lt;/year&gt;&lt;pub-dates&gt;&lt;date&gt;Jun 4&lt;/date&gt;&lt;/pub-dates&gt;&lt;/dates&gt;&lt;isbn&gt;0098-7484&lt;/isbn&gt;&lt;accession-num&gt;18523221&lt;/accession-num&gt;&lt;urls&gt;&lt;/urls&gt;&lt;electronic-resource-num&gt;10.1001/jama.299.21.2524&lt;/electronic-resource-num&gt;&lt;remote-database-provider&gt;NLM&lt;/remote-database-provider&gt;&lt;language&gt;eng&lt;/language&gt;&lt;/record&gt;&lt;/Cite&gt;&lt;/EndNote&gt;</w:instrText>
      </w:r>
      <w:r w:rsidR="00FC6D95">
        <w:rPr>
          <w:rFonts w:ascii="Arial" w:hAnsi="Arial" w:cs="Arial"/>
          <w:color w:val="000000"/>
          <w:sz w:val="24"/>
          <w:szCs w:val="24"/>
        </w:rPr>
        <w:fldChar w:fldCharType="separate"/>
      </w:r>
      <w:r w:rsidR="00EA256A">
        <w:rPr>
          <w:rFonts w:ascii="Arial" w:hAnsi="Arial" w:cs="Arial"/>
          <w:noProof/>
          <w:color w:val="000000"/>
          <w:sz w:val="24"/>
          <w:szCs w:val="24"/>
        </w:rPr>
        <w:t>(Frikke-Schmidt et al., 2008)</w:t>
      </w:r>
      <w:r w:rsidR="00FC6D95">
        <w:rPr>
          <w:rFonts w:ascii="Arial" w:hAnsi="Arial" w:cs="Arial"/>
          <w:color w:val="000000"/>
          <w:sz w:val="24"/>
          <w:szCs w:val="24"/>
        </w:rPr>
        <w:fldChar w:fldCharType="end"/>
      </w:r>
      <w:r w:rsidR="001407B6" w:rsidRPr="001407B6">
        <w:rPr>
          <w:rFonts w:ascii="Arial" w:hAnsi="Arial" w:cs="Arial"/>
          <w:color w:val="000000"/>
          <w:sz w:val="24"/>
          <w:szCs w:val="24"/>
        </w:rPr>
        <w:t xml:space="preserve"> </w:t>
      </w:r>
      <w:r w:rsidR="00837F95">
        <w:rPr>
          <w:rFonts w:ascii="Arial" w:hAnsi="Arial" w:cs="Arial"/>
          <w:color w:val="000000"/>
          <w:sz w:val="24"/>
          <w:szCs w:val="24"/>
        </w:rPr>
        <w:t>M</w:t>
      </w:r>
      <w:r w:rsidR="001407B6">
        <w:rPr>
          <w:rFonts w:ascii="Arial" w:hAnsi="Arial" w:cs="Arial"/>
          <w:color w:val="000000"/>
          <w:sz w:val="24"/>
          <w:szCs w:val="24"/>
        </w:rPr>
        <w:t>endelian ran</w:t>
      </w:r>
      <w:r w:rsidR="00113E4C">
        <w:rPr>
          <w:rFonts w:ascii="Arial" w:hAnsi="Arial" w:cs="Arial"/>
          <w:color w:val="000000"/>
          <w:sz w:val="24"/>
          <w:szCs w:val="24"/>
        </w:rPr>
        <w:t>domisation</w:t>
      </w:r>
      <w:r w:rsidR="001407B6">
        <w:rPr>
          <w:rFonts w:ascii="Arial" w:hAnsi="Arial" w:cs="Arial"/>
          <w:color w:val="000000"/>
          <w:sz w:val="24"/>
          <w:szCs w:val="24"/>
        </w:rPr>
        <w:t xml:space="preserve"> studies,</w:t>
      </w:r>
      <w:r w:rsidR="00FC6D95">
        <w:rPr>
          <w:rFonts w:ascii="Arial" w:hAnsi="Arial" w:cs="Arial"/>
          <w:color w:val="000000"/>
          <w:sz w:val="24"/>
          <w:szCs w:val="24"/>
        </w:rPr>
        <w:fldChar w:fldCharType="begin">
          <w:fldData xml:space="preserve">PEVuZE5vdGU+PENpdGU+PEF1dGhvcj5Ib2xtZXM8L0F1dGhvcj48WWVhcj4yMDE1PC9ZZWFyPjxS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</w:fldData>
        </w:fldChar>
      </w:r>
      <w:r w:rsidR="00EA256A">
        <w:rPr>
          <w:rFonts w:ascii="Arial" w:hAnsi="Arial" w:cs="Arial"/>
          <w:color w:val="000000"/>
          <w:sz w:val="24"/>
          <w:szCs w:val="24"/>
        </w:rPr>
        <w:instrText xml:space="preserve"> ADDIN EN.CITE </w:instrText>
      </w:r>
      <w:r w:rsidR="00EA256A">
        <w:rPr>
          <w:rFonts w:ascii="Arial" w:hAnsi="Arial" w:cs="Arial"/>
          <w:color w:val="000000"/>
          <w:sz w:val="24"/>
          <w:szCs w:val="24"/>
        </w:rPr>
        <w:fldChar w:fldCharType="begin">
          <w:fldData xml:space="preserve">PEVuZE5vdGU+PENpdGU+PEF1dGhvcj5Ib2xtZXM8L0F1dGhvcj48WWVhcj4yMDE1PC9ZZWFyPjxS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</w:fldData>
        </w:fldChar>
      </w:r>
      <w:r w:rsidR="00EA256A">
        <w:rPr>
          <w:rFonts w:ascii="Arial" w:hAnsi="Arial" w:cs="Arial"/>
          <w:color w:val="000000"/>
          <w:sz w:val="24"/>
          <w:szCs w:val="24"/>
        </w:rPr>
        <w:instrText xml:space="preserve"> ADDIN EN.CITE.DATA </w:instrText>
      </w:r>
      <w:r w:rsidR="00EA256A">
        <w:rPr>
          <w:rFonts w:ascii="Arial" w:hAnsi="Arial" w:cs="Arial"/>
          <w:color w:val="000000"/>
          <w:sz w:val="24"/>
          <w:szCs w:val="24"/>
        </w:rPr>
      </w:r>
      <w:r w:rsidR="00EA256A">
        <w:rPr>
          <w:rFonts w:ascii="Arial" w:hAnsi="Arial" w:cs="Arial"/>
          <w:color w:val="000000"/>
          <w:sz w:val="24"/>
          <w:szCs w:val="24"/>
        </w:rPr>
        <w:fldChar w:fldCharType="end"/>
      </w:r>
      <w:r w:rsidR="00FC6D95">
        <w:rPr>
          <w:rFonts w:ascii="Arial" w:hAnsi="Arial" w:cs="Arial"/>
          <w:color w:val="000000"/>
          <w:sz w:val="24"/>
          <w:szCs w:val="24"/>
        </w:rPr>
      </w:r>
      <w:r w:rsidR="00FC6D95">
        <w:rPr>
          <w:rFonts w:ascii="Arial" w:hAnsi="Arial" w:cs="Arial"/>
          <w:color w:val="000000"/>
          <w:sz w:val="24"/>
          <w:szCs w:val="24"/>
        </w:rPr>
        <w:fldChar w:fldCharType="separate"/>
      </w:r>
      <w:r w:rsidR="00EA256A">
        <w:rPr>
          <w:rFonts w:ascii="Arial" w:hAnsi="Arial" w:cs="Arial"/>
          <w:noProof/>
          <w:color w:val="000000"/>
          <w:sz w:val="24"/>
          <w:szCs w:val="24"/>
        </w:rPr>
        <w:t>(Holmes et al., 2015)</w:t>
      </w:r>
      <w:r w:rsidR="00FC6D95">
        <w:rPr>
          <w:rFonts w:ascii="Arial" w:hAnsi="Arial" w:cs="Arial"/>
          <w:color w:val="000000"/>
          <w:sz w:val="24"/>
          <w:szCs w:val="24"/>
        </w:rPr>
        <w:fldChar w:fldCharType="end"/>
      </w:r>
      <w:r w:rsidR="001407B6">
        <w:rPr>
          <w:rFonts w:ascii="Arial" w:hAnsi="Arial" w:cs="Arial"/>
          <w:color w:val="000000"/>
          <w:sz w:val="24"/>
          <w:szCs w:val="24"/>
        </w:rPr>
        <w:t xml:space="preserve"> and </w:t>
      </w:r>
      <w:r w:rsidR="001407B6" w:rsidRPr="001407B6">
        <w:rPr>
          <w:rFonts w:ascii="Arial" w:hAnsi="Arial" w:cs="Arial"/>
          <w:color w:val="000000"/>
          <w:sz w:val="24"/>
          <w:szCs w:val="24"/>
        </w:rPr>
        <w:t xml:space="preserve">randomized clinical trials </w:t>
      </w:r>
      <w:r w:rsidR="00113E4C">
        <w:rPr>
          <w:rFonts w:ascii="Arial" w:hAnsi="Arial" w:cs="Arial"/>
          <w:color w:val="000000"/>
          <w:sz w:val="24"/>
          <w:szCs w:val="24"/>
        </w:rPr>
        <w:t>utilising</w:t>
      </w:r>
      <w:r w:rsidR="001407B6">
        <w:rPr>
          <w:rFonts w:ascii="Arial" w:hAnsi="Arial" w:cs="Arial"/>
          <w:color w:val="000000"/>
          <w:sz w:val="24"/>
          <w:szCs w:val="24"/>
        </w:rPr>
        <w:t xml:space="preserve"> </w:t>
      </w:r>
      <w:r w:rsidR="001407B6" w:rsidRPr="001407B6">
        <w:rPr>
          <w:rFonts w:ascii="Arial" w:hAnsi="Arial" w:cs="Arial"/>
          <w:color w:val="000000"/>
          <w:sz w:val="24"/>
          <w:szCs w:val="24"/>
        </w:rPr>
        <w:t>HDL</w:t>
      </w:r>
      <w:r w:rsidR="001407B6">
        <w:rPr>
          <w:rFonts w:ascii="Arial" w:hAnsi="Arial" w:cs="Arial"/>
          <w:color w:val="000000"/>
          <w:sz w:val="24"/>
          <w:szCs w:val="24"/>
        </w:rPr>
        <w:t>-C</w:t>
      </w:r>
      <w:r w:rsidR="005B078C">
        <w:rPr>
          <w:rFonts w:ascii="Arial" w:hAnsi="Arial" w:cs="Arial"/>
          <w:color w:val="000000"/>
          <w:sz w:val="24"/>
          <w:szCs w:val="24"/>
        </w:rPr>
        <w:t>–</w:t>
      </w:r>
      <w:r w:rsidR="00D96EDC">
        <w:rPr>
          <w:rFonts w:ascii="Arial" w:hAnsi="Arial" w:cs="Arial"/>
          <w:color w:val="000000"/>
          <w:sz w:val="24"/>
          <w:szCs w:val="24"/>
        </w:rPr>
        <w:t>elevating</w:t>
      </w:r>
      <w:r w:rsidR="001407B6">
        <w:rPr>
          <w:rFonts w:ascii="Arial" w:hAnsi="Arial" w:cs="Arial"/>
          <w:color w:val="000000"/>
          <w:sz w:val="24"/>
          <w:szCs w:val="24"/>
        </w:rPr>
        <w:t xml:space="preserve"> </w:t>
      </w:r>
      <w:r w:rsidR="00A42B77">
        <w:rPr>
          <w:rFonts w:ascii="Arial" w:hAnsi="Arial" w:cs="Arial"/>
          <w:color w:val="000000"/>
          <w:sz w:val="24"/>
          <w:szCs w:val="24"/>
        </w:rPr>
        <w:t>medication</w:t>
      </w:r>
      <w:r w:rsidR="001407B6">
        <w:rPr>
          <w:rFonts w:ascii="Arial" w:hAnsi="Arial" w:cs="Arial"/>
          <w:color w:val="000000"/>
          <w:sz w:val="24"/>
          <w:szCs w:val="24"/>
        </w:rPr>
        <w:t>.</w:t>
      </w:r>
      <w:r w:rsidR="00FC6D95">
        <w:rPr>
          <w:rFonts w:ascii="Arial" w:hAnsi="Arial" w:cs="Arial"/>
          <w:color w:val="000000"/>
          <w:sz w:val="24"/>
          <w:szCs w:val="24"/>
        </w:rPr>
        <w:fldChar w:fldCharType="begin">
          <w:fldData xml:space="preserve">PEVuZE5vdGU+PENpdGU+PEF1dGhvcj5LZWVuZTwvQXV0aG9yPjxZZWFyPjIwMTQ8L1llYXI+PFJl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</w:fldData>
        </w:fldChar>
      </w:r>
      <w:r w:rsidR="00EA256A">
        <w:rPr>
          <w:rFonts w:ascii="Arial" w:hAnsi="Arial" w:cs="Arial"/>
          <w:color w:val="000000"/>
          <w:sz w:val="24"/>
          <w:szCs w:val="24"/>
        </w:rPr>
        <w:instrText xml:space="preserve"> ADDIN EN.CITE </w:instrText>
      </w:r>
      <w:r w:rsidR="00EA256A">
        <w:rPr>
          <w:rFonts w:ascii="Arial" w:hAnsi="Arial" w:cs="Arial"/>
          <w:color w:val="000000"/>
          <w:sz w:val="24"/>
          <w:szCs w:val="24"/>
        </w:rPr>
        <w:fldChar w:fldCharType="begin">
          <w:fldData xml:space="preserve">PEVuZE5vdGU+PENpdGU+PEF1dGhvcj5LZWVuZTwvQXV0aG9yPjxZZWFyPjIwMTQ8L1llYXI+PFJl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</w:fldData>
        </w:fldChar>
      </w:r>
      <w:r w:rsidR="00EA256A">
        <w:rPr>
          <w:rFonts w:ascii="Arial" w:hAnsi="Arial" w:cs="Arial"/>
          <w:color w:val="000000"/>
          <w:sz w:val="24"/>
          <w:szCs w:val="24"/>
        </w:rPr>
        <w:instrText xml:space="preserve"> ADDIN EN.CITE.DATA </w:instrText>
      </w:r>
      <w:r w:rsidR="00EA256A">
        <w:rPr>
          <w:rFonts w:ascii="Arial" w:hAnsi="Arial" w:cs="Arial"/>
          <w:color w:val="000000"/>
          <w:sz w:val="24"/>
          <w:szCs w:val="24"/>
        </w:rPr>
      </w:r>
      <w:r w:rsidR="00EA256A">
        <w:rPr>
          <w:rFonts w:ascii="Arial" w:hAnsi="Arial" w:cs="Arial"/>
          <w:color w:val="000000"/>
          <w:sz w:val="24"/>
          <w:szCs w:val="24"/>
        </w:rPr>
        <w:fldChar w:fldCharType="end"/>
      </w:r>
      <w:r w:rsidR="00FC6D95">
        <w:rPr>
          <w:rFonts w:ascii="Arial" w:hAnsi="Arial" w:cs="Arial"/>
          <w:color w:val="000000"/>
          <w:sz w:val="24"/>
          <w:szCs w:val="24"/>
        </w:rPr>
      </w:r>
      <w:r w:rsidR="00FC6D95">
        <w:rPr>
          <w:rFonts w:ascii="Arial" w:hAnsi="Arial" w:cs="Arial"/>
          <w:color w:val="000000"/>
          <w:sz w:val="24"/>
          <w:szCs w:val="24"/>
        </w:rPr>
        <w:fldChar w:fldCharType="separate"/>
      </w:r>
      <w:r w:rsidR="00EA256A">
        <w:rPr>
          <w:rFonts w:ascii="Arial" w:hAnsi="Arial" w:cs="Arial"/>
          <w:noProof/>
          <w:color w:val="000000"/>
          <w:sz w:val="24"/>
          <w:szCs w:val="24"/>
        </w:rPr>
        <w:t>(Keene et al., 2014)</w:t>
      </w:r>
      <w:r w:rsidR="00FC6D95">
        <w:rPr>
          <w:rFonts w:ascii="Arial" w:hAnsi="Arial" w:cs="Arial"/>
          <w:color w:val="000000"/>
          <w:sz w:val="24"/>
          <w:szCs w:val="24"/>
        </w:rPr>
        <w:fldChar w:fldCharType="end"/>
      </w:r>
      <w:r w:rsidR="001407B6">
        <w:rPr>
          <w:rFonts w:ascii="Arial" w:hAnsi="Arial" w:cs="Arial"/>
          <w:color w:val="000000"/>
          <w:sz w:val="24"/>
          <w:szCs w:val="24"/>
        </w:rPr>
        <w:t xml:space="preserve">  </w:t>
      </w:r>
    </w:p>
    <w:p w14:paraId="557694AC" w14:textId="77777777" w:rsidR="00113E4C" w:rsidRDefault="00113E4C" w:rsidP="00A36F75">
      <w:pPr>
        <w:autoSpaceDE w:val="0"/>
        <w:autoSpaceDN w:val="0"/>
        <w:adjustRightInd w:val="0"/>
        <w:spacing w:after="0" w:line="480" w:lineRule="auto"/>
        <w:rPr>
          <w:rFonts w:ascii="Arial" w:hAnsi="Arial" w:cs="Arial"/>
          <w:color w:val="000000"/>
          <w:sz w:val="24"/>
          <w:szCs w:val="24"/>
        </w:rPr>
      </w:pPr>
    </w:p>
    <w:p w14:paraId="62F5E830" w14:textId="77492D22" w:rsidR="00501C88" w:rsidRDefault="005B078C" w:rsidP="00A36F75">
      <w:pPr>
        <w:autoSpaceDE w:val="0"/>
        <w:autoSpaceDN w:val="0"/>
        <w:adjustRightInd w:val="0"/>
        <w:spacing w:after="0" w:line="480" w:lineRule="auto"/>
        <w:rPr>
          <w:rFonts w:ascii="Arial" w:hAnsi="Arial" w:cs="Arial"/>
          <w:color w:val="000000"/>
          <w:sz w:val="24"/>
          <w:szCs w:val="24"/>
        </w:rPr>
      </w:pPr>
      <w:r>
        <w:rPr>
          <w:rFonts w:ascii="Arial" w:hAnsi="Arial" w:cs="Arial"/>
          <w:color w:val="000000"/>
          <w:sz w:val="24"/>
          <w:szCs w:val="24"/>
        </w:rPr>
        <w:t xml:space="preserve">More recently, </w:t>
      </w:r>
      <w:r w:rsidR="00501C88" w:rsidRPr="00501C88">
        <w:rPr>
          <w:rFonts w:ascii="Arial" w:hAnsi="Arial" w:cs="Arial"/>
          <w:color w:val="000000"/>
          <w:sz w:val="24"/>
          <w:szCs w:val="24"/>
        </w:rPr>
        <w:t>HDL-C</w:t>
      </w:r>
      <w:r w:rsidR="00501C88">
        <w:rPr>
          <w:rFonts w:ascii="Arial" w:hAnsi="Arial" w:cs="Arial"/>
          <w:color w:val="000000"/>
          <w:sz w:val="24"/>
          <w:szCs w:val="24"/>
        </w:rPr>
        <w:t xml:space="preserve"> </w:t>
      </w:r>
      <w:r>
        <w:rPr>
          <w:rFonts w:ascii="Arial" w:hAnsi="Arial" w:cs="Arial"/>
          <w:color w:val="000000"/>
          <w:sz w:val="24"/>
          <w:szCs w:val="24"/>
        </w:rPr>
        <w:t>has been implicated in the pathogenesis of other health endpoint</w:t>
      </w:r>
      <w:r w:rsidR="00EE05C6">
        <w:rPr>
          <w:rFonts w:ascii="Arial" w:hAnsi="Arial" w:cs="Arial"/>
          <w:color w:val="000000"/>
          <w:sz w:val="24"/>
          <w:szCs w:val="24"/>
        </w:rPr>
        <w:t>s</w:t>
      </w:r>
      <w:r>
        <w:rPr>
          <w:rFonts w:ascii="Arial" w:hAnsi="Arial" w:cs="Arial"/>
          <w:color w:val="000000"/>
          <w:sz w:val="24"/>
          <w:szCs w:val="24"/>
        </w:rPr>
        <w:t>, including in</w:t>
      </w:r>
      <w:r w:rsidR="00501C88">
        <w:rPr>
          <w:rFonts w:ascii="Arial" w:hAnsi="Arial" w:cs="Arial"/>
          <w:color w:val="000000"/>
          <w:sz w:val="24"/>
          <w:szCs w:val="24"/>
        </w:rPr>
        <w:t>fectious disease</w:t>
      </w:r>
      <w:r w:rsidR="00EE05C6">
        <w:rPr>
          <w:rFonts w:ascii="Arial" w:hAnsi="Arial" w:cs="Arial"/>
          <w:color w:val="000000"/>
          <w:sz w:val="24"/>
          <w:szCs w:val="24"/>
        </w:rPr>
        <w:t>.  While most investigators testing the link between HDL-C and infection have done so in prognostic studies of patients groups,</w:t>
      </w:r>
      <w:r w:rsidR="00EE05C6">
        <w:rPr>
          <w:rFonts w:ascii="Arial" w:hAnsi="Arial" w:cs="Arial"/>
          <w:color w:val="000000"/>
          <w:sz w:val="24"/>
          <w:szCs w:val="24"/>
        </w:rPr>
        <w:fldChar w:fldCharType="begin"/>
      </w:r>
      <w:r w:rsidR="00EA256A">
        <w:rPr>
          <w:rFonts w:ascii="Arial" w:hAnsi="Arial" w:cs="Arial"/>
          <w:color w:val="000000"/>
          <w:sz w:val="24"/>
          <w:szCs w:val="24"/>
        </w:rPr>
        <w:instrText xml:space="preserve"> ADDIN EN.CITE &lt;EndNote&gt;&lt;Cite&gt;&lt;Author&gt;Shor&lt;/Author&gt;&lt;Year&gt;2008&lt;/Year&gt;&lt;RecNum&gt;8458&lt;/RecNum&gt;&lt;DisplayText&gt;(Shor et al., 2008)&lt;/DisplayText&gt;&lt;record&gt;&lt;rec-number&gt;8458&lt;/rec-number&gt;&lt;foreign-keys&gt;&lt;key app="EN" db-id="r0dt9fre5paddxet9s75ezf9wz9z0vw2svad" timestamp="1612786378"&gt;8458&lt;/key&gt;&lt;/foreign-keys&gt;&lt;ref-type name="Journal Article"&gt;17&lt;/ref-type&gt;&lt;contributors&gt;&lt;authors&gt;&lt;author&gt;Shor, R.&lt;/author&gt;&lt;author&gt;Wainstein, J.&lt;/author&gt;&lt;author&gt;Oz, D.&lt;/author&gt;&lt;author&gt;Boaz, M.&lt;/author&gt;&lt;author&gt;Matas, Z.&lt;/author&gt;&lt;author&gt;Fux, A.&lt;/author&gt;&lt;author&gt;Halabe, A.&lt;/author&gt;&lt;/authors&gt;&lt;/contributors&gt;&lt;auth-address&gt;Dept. of Internal Medicine, The Edith Wolfson Medical Centre, Sackler School of Medicine, Tel Aviv University, Holon, Israel.&lt;/auth-address&gt;&lt;titles&gt;&lt;title&gt;Low HDL levels and the risk of death, sepsis and malignancy&lt;/title&gt;&lt;secondary-title&gt;Clin Res Cardiol&lt;/secondary-title&gt;&lt;/titles&gt;&lt;periodical&gt;&lt;full-title&gt;Clin Res Cardiol&lt;/full-title&gt;&lt;/periodical&gt;&lt;pages&gt;227-33&lt;/pages&gt;&lt;volume&gt;97&lt;/volume&gt;&lt;number&gt;4&lt;/number&gt;&lt;edition&gt;2007/12/07&lt;/edition&gt;&lt;keywords&gt;&lt;keyword&gt;Aged&lt;/keyword&gt;&lt;keyword&gt;Aged, 80 and over&lt;/keyword&gt;&lt;keyword&gt;Comorbidity&lt;/keyword&gt;&lt;keyword&gt;Female&lt;/keyword&gt;&lt;keyword&gt;Fever/epidemiology/metabolism&lt;/keyword&gt;&lt;keyword&gt;Humans&lt;/keyword&gt;&lt;keyword&gt;Hypolipoproteinemias/*diagnosis/*epidemiology/metabolism&lt;/keyword&gt;&lt;keyword&gt;Lipoproteins, HDL/*blood&lt;/keyword&gt;&lt;keyword&gt;Male&lt;/keyword&gt;&lt;keyword&gt;Middle Aged&lt;/keyword&gt;&lt;keyword&gt;Neoplasms/*epidemiology/metabolism&lt;/keyword&gt;&lt;keyword&gt;Odds Ratio&lt;/keyword&gt;&lt;keyword&gt;Prognosis&lt;/keyword&gt;&lt;keyword&gt;Retrospective Studies&lt;/keyword&gt;&lt;keyword&gt;Risk Assessment&lt;/keyword&gt;&lt;keyword&gt;Sepsis/*epidemiology/metabolism&lt;/keyword&gt;&lt;keyword&gt;Survival Rate&lt;/keyword&gt;&lt;/keywords&gt;&lt;dates&gt;&lt;year&gt;2008&lt;/year&gt;&lt;pub-dates&gt;&lt;date&gt;Apr&lt;/date&gt;&lt;/pub-dates&gt;&lt;/dates&gt;&lt;isbn&gt;1861-0684 (Print)&amp;#xD;1861-0684&lt;/isbn&gt;&lt;accession-num&gt;18060375&lt;/accession-num&gt;&lt;urls&gt;&lt;/urls&gt;&lt;electronic-resource-num&gt;10.1007/s00392-007-0611-z&lt;/electronic-resource-num&gt;&lt;remote-database-provider&gt;NLM&lt;/remote-database-provider&gt;&lt;language&gt;eng&lt;/language&gt;&lt;/record&gt;&lt;/Cite&gt;&lt;/EndNote&gt;</w:instrText>
      </w:r>
      <w:r w:rsidR="00EE05C6">
        <w:rPr>
          <w:rFonts w:ascii="Arial" w:hAnsi="Arial" w:cs="Arial"/>
          <w:color w:val="000000"/>
          <w:sz w:val="24"/>
          <w:szCs w:val="24"/>
        </w:rPr>
        <w:fldChar w:fldCharType="separate"/>
      </w:r>
      <w:r w:rsidR="00EA256A">
        <w:rPr>
          <w:rFonts w:ascii="Arial" w:hAnsi="Arial" w:cs="Arial"/>
          <w:noProof/>
          <w:color w:val="000000"/>
          <w:sz w:val="24"/>
          <w:szCs w:val="24"/>
        </w:rPr>
        <w:t>(Shor et al., 2008)</w:t>
      </w:r>
      <w:r w:rsidR="00EE05C6">
        <w:rPr>
          <w:rFonts w:ascii="Arial" w:hAnsi="Arial" w:cs="Arial"/>
          <w:color w:val="000000"/>
          <w:sz w:val="24"/>
          <w:szCs w:val="24"/>
        </w:rPr>
        <w:fldChar w:fldCharType="end"/>
      </w:r>
      <w:r w:rsidR="00EE05C6">
        <w:rPr>
          <w:rFonts w:ascii="Arial" w:hAnsi="Arial" w:cs="Arial"/>
          <w:color w:val="000000"/>
          <w:sz w:val="24"/>
          <w:szCs w:val="24"/>
        </w:rPr>
        <w:t xml:space="preserve">  i</w:t>
      </w:r>
      <w:r w:rsidR="00EE05C6" w:rsidRPr="00172A41">
        <w:rPr>
          <w:rFonts w:ascii="Arial" w:hAnsi="Arial" w:cs="Arial"/>
          <w:color w:val="000000"/>
          <w:sz w:val="24"/>
          <w:szCs w:val="24"/>
        </w:rPr>
        <w:t xml:space="preserve">n </w:t>
      </w:r>
      <w:r w:rsidR="00EE05C6">
        <w:rPr>
          <w:rFonts w:ascii="Arial" w:hAnsi="Arial" w:cs="Arial"/>
          <w:color w:val="000000"/>
          <w:sz w:val="24"/>
          <w:szCs w:val="24"/>
        </w:rPr>
        <w:t xml:space="preserve">one of the few cohort analyses of </w:t>
      </w:r>
      <w:r w:rsidR="00EE05C6" w:rsidRPr="00172A41">
        <w:rPr>
          <w:rFonts w:ascii="Arial" w:hAnsi="Arial" w:cs="Arial"/>
          <w:color w:val="000000"/>
          <w:sz w:val="24"/>
          <w:szCs w:val="24"/>
        </w:rPr>
        <w:t>apparently healthy individuals</w:t>
      </w:r>
      <w:r w:rsidR="00EE05C6">
        <w:rPr>
          <w:rFonts w:ascii="Arial" w:hAnsi="Arial" w:cs="Arial"/>
          <w:color w:val="000000"/>
          <w:sz w:val="24"/>
          <w:szCs w:val="24"/>
        </w:rPr>
        <w:t>, people with</w:t>
      </w:r>
      <w:r w:rsidR="00EE05C6" w:rsidRPr="00172A41">
        <w:rPr>
          <w:rFonts w:ascii="Arial" w:hAnsi="Arial" w:cs="Arial"/>
          <w:color w:val="000000"/>
          <w:sz w:val="24"/>
          <w:szCs w:val="24"/>
        </w:rPr>
        <w:t xml:space="preserve"> lower </w:t>
      </w:r>
      <w:r w:rsidR="00EE05C6" w:rsidRPr="000C417B">
        <w:rPr>
          <w:rFonts w:ascii="Arial" w:hAnsi="Arial" w:cs="Arial"/>
          <w:color w:val="000000"/>
          <w:sz w:val="24"/>
          <w:szCs w:val="24"/>
        </w:rPr>
        <w:t xml:space="preserve">levels of </w:t>
      </w:r>
      <w:r w:rsidR="00EE05C6" w:rsidRPr="00172A41">
        <w:rPr>
          <w:rFonts w:ascii="Arial" w:hAnsi="Arial" w:cs="Arial"/>
          <w:color w:val="000000"/>
          <w:sz w:val="24"/>
          <w:szCs w:val="24"/>
        </w:rPr>
        <w:t xml:space="preserve">baseline </w:t>
      </w:r>
      <w:r w:rsidR="00EE05C6" w:rsidRPr="000C417B">
        <w:rPr>
          <w:rFonts w:ascii="Arial" w:hAnsi="Arial" w:cs="Arial"/>
          <w:color w:val="000000"/>
          <w:sz w:val="24"/>
          <w:szCs w:val="24"/>
        </w:rPr>
        <w:t>HDL-</w:t>
      </w:r>
      <w:r w:rsidR="00EE05C6">
        <w:rPr>
          <w:rFonts w:ascii="Arial" w:hAnsi="Arial" w:cs="Arial"/>
          <w:color w:val="000000"/>
          <w:sz w:val="24"/>
          <w:szCs w:val="24"/>
        </w:rPr>
        <w:t>C</w:t>
      </w:r>
      <w:r w:rsidR="00EE05C6" w:rsidRPr="000C417B">
        <w:rPr>
          <w:rFonts w:ascii="Arial" w:hAnsi="Arial" w:cs="Arial"/>
          <w:color w:val="000000"/>
          <w:sz w:val="24"/>
          <w:szCs w:val="24"/>
        </w:rPr>
        <w:t xml:space="preserve"> experienced a greater subsequent risk of </w:t>
      </w:r>
      <w:r w:rsidR="00EE05C6">
        <w:rPr>
          <w:rFonts w:ascii="Arial" w:hAnsi="Arial" w:cs="Arial"/>
          <w:color w:val="000000"/>
          <w:sz w:val="24"/>
          <w:szCs w:val="24"/>
        </w:rPr>
        <w:t xml:space="preserve">hospitalisation for gastroenteritis, urinary tract infection, and </w:t>
      </w:r>
      <w:r w:rsidR="00EE05C6" w:rsidRPr="000C417B">
        <w:rPr>
          <w:rFonts w:ascii="Arial" w:hAnsi="Arial" w:cs="Arial"/>
          <w:color w:val="000000"/>
          <w:sz w:val="24"/>
          <w:szCs w:val="24"/>
        </w:rPr>
        <w:t>bacterial pneumonia.</w:t>
      </w:r>
      <w:r w:rsidR="00EE05C6" w:rsidRPr="000C417B">
        <w:rPr>
          <w:rFonts w:ascii="Arial" w:hAnsi="Arial" w:cs="Arial"/>
          <w:color w:val="000000"/>
          <w:sz w:val="24"/>
          <w:szCs w:val="24"/>
        </w:rPr>
        <w:fldChar w:fldCharType="begin"/>
      </w:r>
      <w:r w:rsidR="00EA256A">
        <w:rPr>
          <w:rFonts w:ascii="Arial" w:hAnsi="Arial" w:cs="Arial"/>
          <w:color w:val="000000"/>
          <w:sz w:val="24"/>
          <w:szCs w:val="24"/>
        </w:rPr>
        <w:instrText xml:space="preserve"> ADDIN EN.CITE &lt;EndNote&gt;&lt;Cite&gt;&lt;Author&gt;Madsen&lt;/Author&gt;&lt;Year&gt;2018&lt;/Year&gt;&lt;RecNum&gt;8446&lt;/RecNum&gt;&lt;DisplayText&gt;(Madsen et al., 2018)&lt;/DisplayText&gt;&lt;record&gt;&lt;rec-number&gt;8446&lt;/rec-number&gt;&lt;foreign-keys&gt;&lt;key app="EN" db-id="r0dt9fre5paddxet9s75ezf9wz9z0vw2svad" timestamp="1612280915"&gt;8446&lt;/key&gt;&lt;/foreign-keys&gt;&lt;ref-type name="Journal Article"&gt;17&lt;/ref-type&gt;&lt;contributors&gt;&lt;authors&gt;&lt;author&gt;Madsen, Christian M&lt;/author&gt;&lt;author&gt;Varbo, Anette&lt;/author&gt;&lt;author&gt;Tybjærg-Hansen, Anne&lt;/author&gt;&lt;author&gt;Frikke-Schmidt, Ruth&lt;/author&gt;&lt;author&gt;Nordestgaard, Børge G&lt;/author&gt;&lt;/authors&gt;&lt;/contributors&gt;&lt;titles&gt;&lt;title&gt;U-shaped relationship of HDL and risk of infectious disease: two prospective population-based cohort studies&lt;/title&gt;&lt;secondary-title&gt;European heart journal&lt;/secondary-title&gt;&lt;/titles&gt;&lt;periodical&gt;&lt;full-title&gt;European Heart Journal&lt;/full-title&gt;&lt;/periodical&gt;&lt;pages&gt;1181-1190&lt;/pages&gt;&lt;volume&gt;39&lt;/volume&gt;&lt;number&gt;14&lt;/number&gt;&lt;dates&gt;&lt;year&gt;2018&lt;/year&gt;&lt;/dates&gt;&lt;isbn&gt;0195-668X&lt;/isbn&gt;&lt;urls&gt;&lt;/urls&gt;&lt;/record&gt;&lt;/Cite&gt;&lt;/EndNote&gt;</w:instrText>
      </w:r>
      <w:r w:rsidR="00EE05C6" w:rsidRPr="000C417B">
        <w:rPr>
          <w:rFonts w:ascii="Arial" w:hAnsi="Arial" w:cs="Arial"/>
          <w:color w:val="000000"/>
          <w:sz w:val="24"/>
          <w:szCs w:val="24"/>
        </w:rPr>
        <w:fldChar w:fldCharType="separate"/>
      </w:r>
      <w:r w:rsidR="00EA256A">
        <w:rPr>
          <w:rFonts w:ascii="Arial" w:hAnsi="Arial" w:cs="Arial"/>
          <w:noProof/>
          <w:color w:val="000000"/>
          <w:sz w:val="24"/>
          <w:szCs w:val="24"/>
        </w:rPr>
        <w:t>(Madsen et al., 2018)</w:t>
      </w:r>
      <w:r w:rsidR="00EE05C6" w:rsidRPr="000C417B">
        <w:rPr>
          <w:rFonts w:ascii="Arial" w:hAnsi="Arial" w:cs="Arial"/>
          <w:color w:val="000000"/>
          <w:sz w:val="24"/>
          <w:szCs w:val="24"/>
        </w:rPr>
        <w:fldChar w:fldCharType="end"/>
      </w:r>
      <w:r w:rsidR="00EE05C6" w:rsidRPr="000C417B">
        <w:rPr>
          <w:rFonts w:ascii="Arial" w:hAnsi="Arial" w:cs="Arial"/>
          <w:color w:val="000000"/>
          <w:sz w:val="24"/>
          <w:szCs w:val="24"/>
        </w:rPr>
        <w:t xml:space="preserve">  </w:t>
      </w:r>
      <w:bookmarkStart w:id="8" w:name="_Hlk63686838"/>
      <w:r w:rsidR="001407B6">
        <w:rPr>
          <w:rFonts w:ascii="Arial" w:hAnsi="Arial" w:cs="Arial"/>
          <w:color w:val="000000"/>
          <w:sz w:val="24"/>
          <w:szCs w:val="24"/>
        </w:rPr>
        <w:t>P</w:t>
      </w:r>
      <w:r w:rsidR="009A1029">
        <w:rPr>
          <w:rFonts w:ascii="Arial" w:hAnsi="Arial" w:cs="Arial"/>
          <w:color w:val="000000"/>
          <w:sz w:val="24"/>
          <w:szCs w:val="24"/>
        </w:rPr>
        <w:t xml:space="preserve">lausible </w:t>
      </w:r>
      <w:r w:rsidR="00941F76">
        <w:rPr>
          <w:rFonts w:ascii="Arial" w:hAnsi="Arial" w:cs="Arial"/>
          <w:color w:val="000000"/>
          <w:sz w:val="24"/>
          <w:szCs w:val="24"/>
        </w:rPr>
        <w:t>mechanisms</w:t>
      </w:r>
      <w:r w:rsidR="009A1029">
        <w:rPr>
          <w:rFonts w:ascii="Arial" w:hAnsi="Arial" w:cs="Arial"/>
          <w:color w:val="000000"/>
          <w:sz w:val="24"/>
          <w:szCs w:val="24"/>
        </w:rPr>
        <w:t xml:space="preserve"> include</w:t>
      </w:r>
      <w:r w:rsidR="00941F76">
        <w:rPr>
          <w:rFonts w:ascii="Arial" w:hAnsi="Arial" w:cs="Arial"/>
          <w:color w:val="000000"/>
          <w:sz w:val="24"/>
          <w:szCs w:val="24"/>
        </w:rPr>
        <w:t xml:space="preserve"> </w:t>
      </w:r>
      <w:r w:rsidR="009A1029">
        <w:rPr>
          <w:rFonts w:ascii="Arial" w:hAnsi="Arial" w:cs="Arial"/>
          <w:color w:val="000000"/>
          <w:sz w:val="24"/>
          <w:szCs w:val="24"/>
        </w:rPr>
        <w:t xml:space="preserve">the </w:t>
      </w:r>
      <w:r w:rsidR="009A1029" w:rsidRPr="00172A41">
        <w:rPr>
          <w:rFonts w:ascii="Arial" w:hAnsi="Arial" w:cs="Arial"/>
          <w:color w:val="000000"/>
          <w:sz w:val="24"/>
          <w:szCs w:val="24"/>
        </w:rPr>
        <w:t>HDL</w:t>
      </w:r>
      <w:r w:rsidR="009A1029">
        <w:rPr>
          <w:rFonts w:ascii="Arial" w:hAnsi="Arial" w:cs="Arial"/>
          <w:color w:val="000000"/>
          <w:sz w:val="24"/>
          <w:szCs w:val="24"/>
        </w:rPr>
        <w:t>-C–</w:t>
      </w:r>
      <w:r w:rsidR="009A1029" w:rsidRPr="00172A41">
        <w:rPr>
          <w:rFonts w:ascii="Arial" w:hAnsi="Arial" w:cs="Arial"/>
          <w:color w:val="000000"/>
          <w:sz w:val="24"/>
          <w:szCs w:val="24"/>
        </w:rPr>
        <w:t xml:space="preserve">mediated sequestration of pathogen-associated lipids, and regulation of </w:t>
      </w:r>
      <w:r w:rsidRPr="00172A41">
        <w:rPr>
          <w:rFonts w:ascii="Arial" w:hAnsi="Arial" w:cs="Arial"/>
          <w:color w:val="000000"/>
          <w:sz w:val="24"/>
          <w:szCs w:val="24"/>
        </w:rPr>
        <w:t xml:space="preserve">immune cells </w:t>
      </w:r>
      <w:r w:rsidR="009A1029" w:rsidRPr="00172A41">
        <w:rPr>
          <w:rFonts w:ascii="Arial" w:hAnsi="Arial" w:cs="Arial"/>
          <w:color w:val="000000"/>
          <w:sz w:val="24"/>
          <w:szCs w:val="24"/>
        </w:rPr>
        <w:t>proliferation, maturation</w:t>
      </w:r>
      <w:r w:rsidR="009A1029">
        <w:rPr>
          <w:rFonts w:ascii="Arial" w:hAnsi="Arial" w:cs="Arial"/>
          <w:color w:val="000000"/>
          <w:sz w:val="24"/>
          <w:szCs w:val="24"/>
        </w:rPr>
        <w:t>,</w:t>
      </w:r>
      <w:r w:rsidR="009A1029" w:rsidRPr="00172A41">
        <w:rPr>
          <w:rFonts w:ascii="Arial" w:hAnsi="Arial" w:cs="Arial"/>
          <w:color w:val="000000"/>
          <w:sz w:val="24"/>
          <w:szCs w:val="24"/>
        </w:rPr>
        <w:t xml:space="preserve"> and function</w:t>
      </w:r>
      <w:r>
        <w:rPr>
          <w:rFonts w:ascii="Arial" w:hAnsi="Arial" w:cs="Arial"/>
          <w:color w:val="000000"/>
          <w:sz w:val="24"/>
          <w:szCs w:val="24"/>
        </w:rPr>
        <w:t xml:space="preserve"> which results</w:t>
      </w:r>
      <w:r w:rsidR="009A1029" w:rsidRPr="00172A41">
        <w:rPr>
          <w:rFonts w:ascii="Arial" w:hAnsi="Arial" w:cs="Arial"/>
          <w:color w:val="000000"/>
          <w:sz w:val="24"/>
          <w:szCs w:val="24"/>
        </w:rPr>
        <w:t xml:space="preserve"> in neutralization</w:t>
      </w:r>
      <w:r w:rsidR="009A1029">
        <w:rPr>
          <w:rFonts w:ascii="Arial" w:hAnsi="Arial" w:cs="Arial"/>
          <w:color w:val="000000"/>
          <w:sz w:val="24"/>
          <w:szCs w:val="24"/>
        </w:rPr>
        <w:t xml:space="preserve"> or </w:t>
      </w:r>
      <w:r w:rsidR="009A1029" w:rsidRPr="00172A41">
        <w:rPr>
          <w:rFonts w:ascii="Arial" w:hAnsi="Arial" w:cs="Arial"/>
          <w:color w:val="000000"/>
          <w:sz w:val="24"/>
          <w:szCs w:val="24"/>
        </w:rPr>
        <w:t>clearance of pro-inflammatory endotoxins</w:t>
      </w:r>
      <w:bookmarkEnd w:id="8"/>
      <w:r w:rsidR="009A1029">
        <w:rPr>
          <w:rFonts w:ascii="Arial" w:hAnsi="Arial" w:cs="Arial"/>
          <w:color w:val="000000"/>
          <w:sz w:val="24"/>
          <w:szCs w:val="24"/>
        </w:rPr>
        <w:t>.</w:t>
      </w:r>
      <w:r w:rsidR="009A1029">
        <w:rPr>
          <w:rFonts w:ascii="Arial" w:hAnsi="Arial" w:cs="Arial"/>
          <w:color w:val="000000"/>
          <w:sz w:val="24"/>
          <w:szCs w:val="24"/>
        </w:rPr>
        <w:fldChar w:fldCharType="begin">
          <w:fldData xml:space="preserve">PEVuZE5vdGU+PENpdGU+PEF1dGhvcj5DYXRhcGFubzwvQXV0aG9yPjxZZWFyPjIwMTQ8L1llYXI+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</w:fldData>
        </w:fldChar>
      </w:r>
      <w:r w:rsidR="00EA256A">
        <w:rPr>
          <w:rFonts w:ascii="Arial" w:hAnsi="Arial" w:cs="Arial"/>
          <w:color w:val="000000"/>
          <w:sz w:val="24"/>
          <w:szCs w:val="24"/>
        </w:rPr>
        <w:instrText xml:space="preserve"> ADDIN EN.CITE </w:instrText>
      </w:r>
      <w:r w:rsidR="00EA256A">
        <w:rPr>
          <w:rFonts w:ascii="Arial" w:hAnsi="Arial" w:cs="Arial"/>
          <w:color w:val="000000"/>
          <w:sz w:val="24"/>
          <w:szCs w:val="24"/>
        </w:rPr>
        <w:fldChar w:fldCharType="begin">
          <w:fldData xml:space="preserve">PEVuZE5vdGU+PENpdGU+PEF1dGhvcj5DYXRhcGFubzwvQXV0aG9yPjxZZWFyPjIwMTQ8L1llYXI+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</w:fldData>
        </w:fldChar>
      </w:r>
      <w:r w:rsidR="00EA256A">
        <w:rPr>
          <w:rFonts w:ascii="Arial" w:hAnsi="Arial" w:cs="Arial"/>
          <w:color w:val="000000"/>
          <w:sz w:val="24"/>
          <w:szCs w:val="24"/>
        </w:rPr>
        <w:instrText xml:space="preserve"> ADDIN EN.CITE.DATA </w:instrText>
      </w:r>
      <w:r w:rsidR="00EA256A">
        <w:rPr>
          <w:rFonts w:ascii="Arial" w:hAnsi="Arial" w:cs="Arial"/>
          <w:color w:val="000000"/>
          <w:sz w:val="24"/>
          <w:szCs w:val="24"/>
        </w:rPr>
      </w:r>
      <w:r w:rsidR="00EA256A">
        <w:rPr>
          <w:rFonts w:ascii="Arial" w:hAnsi="Arial" w:cs="Arial"/>
          <w:color w:val="000000"/>
          <w:sz w:val="24"/>
          <w:szCs w:val="24"/>
        </w:rPr>
        <w:fldChar w:fldCharType="end"/>
      </w:r>
      <w:r w:rsidR="009A1029">
        <w:rPr>
          <w:rFonts w:ascii="Arial" w:hAnsi="Arial" w:cs="Arial"/>
          <w:color w:val="000000"/>
          <w:sz w:val="24"/>
          <w:szCs w:val="24"/>
        </w:rPr>
      </w:r>
      <w:r w:rsidR="009A1029">
        <w:rPr>
          <w:rFonts w:ascii="Arial" w:hAnsi="Arial" w:cs="Arial"/>
          <w:color w:val="000000"/>
          <w:sz w:val="24"/>
          <w:szCs w:val="24"/>
        </w:rPr>
        <w:fldChar w:fldCharType="separate"/>
      </w:r>
      <w:r w:rsidR="00EA256A">
        <w:rPr>
          <w:rFonts w:ascii="Arial" w:hAnsi="Arial" w:cs="Arial"/>
          <w:noProof/>
          <w:color w:val="000000"/>
          <w:sz w:val="24"/>
          <w:szCs w:val="24"/>
        </w:rPr>
        <w:t>(Catapano et al., 2014)</w:t>
      </w:r>
      <w:r w:rsidR="009A1029">
        <w:rPr>
          <w:rFonts w:ascii="Arial" w:hAnsi="Arial" w:cs="Arial"/>
          <w:color w:val="000000"/>
          <w:sz w:val="24"/>
          <w:szCs w:val="24"/>
        </w:rPr>
        <w:fldChar w:fldCharType="end"/>
      </w:r>
      <w:r w:rsidR="009A1029">
        <w:rPr>
          <w:rFonts w:ascii="Arial" w:hAnsi="Arial" w:cs="Arial"/>
          <w:color w:val="000000"/>
          <w:sz w:val="24"/>
          <w:szCs w:val="24"/>
        </w:rPr>
        <w:t xml:space="preserve"> </w:t>
      </w:r>
      <w:r w:rsidR="0025775A">
        <w:rPr>
          <w:rFonts w:ascii="Arial" w:hAnsi="Arial" w:cs="Arial"/>
          <w:color w:val="000000"/>
          <w:sz w:val="24"/>
          <w:szCs w:val="24"/>
        </w:rPr>
        <w:t xml:space="preserve"> </w:t>
      </w:r>
    </w:p>
    <w:p w14:paraId="47A67F8D" w14:textId="77777777" w:rsidR="00501C88" w:rsidRDefault="00501C88" w:rsidP="00A36F75">
      <w:pPr>
        <w:autoSpaceDE w:val="0"/>
        <w:autoSpaceDN w:val="0"/>
        <w:adjustRightInd w:val="0"/>
        <w:spacing w:after="0" w:line="480" w:lineRule="auto"/>
        <w:rPr>
          <w:rFonts w:ascii="Arial" w:hAnsi="Arial" w:cs="Arial"/>
          <w:color w:val="000000"/>
          <w:sz w:val="24"/>
          <w:szCs w:val="24"/>
        </w:rPr>
      </w:pPr>
    </w:p>
    <w:p w14:paraId="02E8C01B" w14:textId="1BD86B93" w:rsidR="00113E4C" w:rsidRDefault="00EE05C6" w:rsidP="002F1017">
      <w:pPr>
        <w:autoSpaceDE w:val="0"/>
        <w:autoSpaceDN w:val="0"/>
        <w:adjustRightInd w:val="0"/>
        <w:spacing w:after="0" w:line="480" w:lineRule="auto"/>
        <w:rPr>
          <w:rFonts w:ascii="Arial" w:hAnsi="Arial" w:cs="Arial"/>
          <w:b/>
          <w:sz w:val="24"/>
          <w:szCs w:val="24"/>
        </w:rPr>
      </w:pPr>
      <w:r>
        <w:rPr>
          <w:rFonts w:ascii="Arial" w:hAnsi="Arial" w:cs="Arial"/>
          <w:color w:val="000000"/>
          <w:sz w:val="24"/>
          <w:szCs w:val="24"/>
        </w:rPr>
        <w:t>This evidence base raises the possibility of a link between HDL-C and COVID-19</w:t>
      </w:r>
      <w:r w:rsidR="009972C1">
        <w:rPr>
          <w:rFonts w:ascii="Arial" w:hAnsi="Arial" w:cs="Arial"/>
          <w:color w:val="000000"/>
          <w:sz w:val="24"/>
          <w:szCs w:val="24"/>
        </w:rPr>
        <w:t xml:space="preserve">, </w:t>
      </w:r>
      <w:r w:rsidR="009972C1" w:rsidRPr="0025775A">
        <w:rPr>
          <w:rFonts w:ascii="Arial" w:hAnsi="Arial" w:cs="Arial"/>
          <w:color w:val="000000"/>
          <w:sz w:val="24"/>
          <w:szCs w:val="24"/>
        </w:rPr>
        <w:t>the disease caused by severe acute respiratory syndrome coronavirus 2</w:t>
      </w:r>
      <w:r>
        <w:rPr>
          <w:rFonts w:ascii="Arial" w:hAnsi="Arial" w:cs="Arial"/>
          <w:color w:val="000000"/>
          <w:sz w:val="24"/>
          <w:szCs w:val="24"/>
        </w:rPr>
        <w:t xml:space="preserve">.  </w:t>
      </w:r>
      <w:r w:rsidR="005B078C">
        <w:rPr>
          <w:rFonts w:ascii="Arial" w:hAnsi="Arial" w:cs="Arial"/>
          <w:color w:val="000000"/>
          <w:sz w:val="24"/>
          <w:szCs w:val="24"/>
        </w:rPr>
        <w:t>Using UK Biobank, a prospective cohort study, w</w:t>
      </w:r>
      <w:r w:rsidR="00941F76" w:rsidRPr="00172A41">
        <w:rPr>
          <w:rFonts w:ascii="Arial" w:hAnsi="Arial" w:cs="Arial"/>
          <w:color w:val="000000"/>
          <w:sz w:val="24"/>
          <w:szCs w:val="24"/>
        </w:rPr>
        <w:t xml:space="preserve">e have </w:t>
      </w:r>
      <w:r w:rsidR="00941F76">
        <w:rPr>
          <w:rFonts w:ascii="Arial" w:hAnsi="Arial" w:cs="Arial"/>
          <w:color w:val="000000"/>
          <w:sz w:val="24"/>
          <w:szCs w:val="24"/>
        </w:rPr>
        <w:t xml:space="preserve">recently </w:t>
      </w:r>
      <w:r w:rsidR="00941F76" w:rsidRPr="00172A41">
        <w:rPr>
          <w:rFonts w:ascii="Arial" w:hAnsi="Arial" w:cs="Arial"/>
          <w:color w:val="000000"/>
          <w:sz w:val="24"/>
          <w:szCs w:val="24"/>
        </w:rPr>
        <w:t xml:space="preserve">shown that an unfavourable </w:t>
      </w:r>
      <w:r w:rsidR="00941F76">
        <w:rPr>
          <w:rFonts w:ascii="Arial" w:hAnsi="Arial" w:cs="Arial"/>
          <w:color w:val="000000"/>
          <w:sz w:val="24"/>
          <w:szCs w:val="24"/>
        </w:rPr>
        <w:t xml:space="preserve">pre-pandemic vascular </w:t>
      </w:r>
      <w:r w:rsidR="00941F76" w:rsidRPr="00172A41">
        <w:rPr>
          <w:rFonts w:ascii="Arial" w:hAnsi="Arial" w:cs="Arial"/>
          <w:color w:val="000000"/>
          <w:sz w:val="24"/>
          <w:szCs w:val="24"/>
        </w:rPr>
        <w:t xml:space="preserve">risk factor profile </w:t>
      </w:r>
      <w:r w:rsidR="005B078C">
        <w:rPr>
          <w:rFonts w:ascii="Arial" w:hAnsi="Arial" w:cs="Arial"/>
          <w:color w:val="000000"/>
          <w:sz w:val="24"/>
          <w:szCs w:val="24"/>
        </w:rPr>
        <w:t>– low HDL-C included – i</w:t>
      </w:r>
      <w:r w:rsidR="00941F76" w:rsidRPr="00172A41">
        <w:rPr>
          <w:rFonts w:ascii="Arial" w:hAnsi="Arial" w:cs="Arial"/>
          <w:color w:val="000000"/>
          <w:sz w:val="24"/>
          <w:szCs w:val="24"/>
        </w:rPr>
        <w:t>s associated with a higher risk of hospitalization for COVID-19</w:t>
      </w:r>
      <w:r w:rsidR="00941F76">
        <w:rPr>
          <w:rFonts w:ascii="Arial" w:hAnsi="Arial" w:cs="Arial"/>
          <w:color w:val="000000"/>
          <w:sz w:val="24"/>
          <w:szCs w:val="24"/>
        </w:rPr>
        <w:t>.</w:t>
      </w:r>
      <w:r w:rsidR="00941F76">
        <w:rPr>
          <w:rFonts w:ascii="Arial" w:hAnsi="Arial" w:cs="Arial"/>
          <w:color w:val="000000"/>
          <w:sz w:val="24"/>
          <w:szCs w:val="24"/>
        </w:rPr>
        <w:fldChar w:fldCharType="begin"/>
      </w:r>
      <w:r w:rsidR="00EA256A">
        <w:rPr>
          <w:rFonts w:ascii="Arial" w:hAnsi="Arial" w:cs="Arial"/>
          <w:color w:val="000000"/>
          <w:sz w:val="24"/>
          <w:szCs w:val="24"/>
        </w:rPr>
        <w:instrText xml:space="preserve"> ADDIN EN.CITE &lt;EndNote&gt;&lt;Cite&gt;&lt;Author&gt;Batty&lt;/Author&gt;&lt;Year&gt;2020&lt;/Year&gt;&lt;RecNum&gt;8193&lt;/RecNum&gt;&lt;DisplayText&gt;(Batty and Hamer, 2020)&lt;/DisplayText&gt;&lt;record&gt;&lt;rec-number&gt;8193&lt;/rec-number&gt;&lt;foreign-keys&gt;&lt;key app="EN" db-id="r0dt9fre5paddxet9s75ezf9wz9z0vw2svad" timestamp="1602165132"&gt;8193&lt;/key&gt;&lt;/foreign-keys&gt;&lt;ref-type name="Journal Article"&gt;17&lt;/ref-type&gt;&lt;contributors&gt;&lt;authors&gt;&lt;author&gt;Batty, G. D.&lt;/author&gt;&lt;author&gt;Hamer, M.&lt;/author&gt;&lt;/authors&gt;&lt;/contributors&gt;&lt;auth-address&gt;Department of Epidemiology &amp;amp; Public Health, University College London, UK.&amp;#xD;Division of Surgery &amp;amp; Interventional Science, University College London, UK.&lt;/auth-address&gt;&lt;titles&gt;&lt;title&gt;Vascular risk factors, Framingham risk score, and COVID-19: community-based cohort study&lt;/title&gt;&lt;secondary-title&gt;Cardiovasc Res&lt;/secondary-title&gt;&lt;/titles&gt;&lt;periodical&gt;&lt;full-title&gt;Cardiovasc Res&lt;/full-title&gt;&lt;/periodical&gt;&lt;pages&gt;1664-1665&lt;/pages&gt;&lt;volume&gt;116&lt;/volume&gt;&lt;number&gt;10&lt;/number&gt;&lt;edition&gt;2020/07/17&lt;/edition&gt;&lt;keywords&gt;&lt;keyword&gt;Adult&lt;/keyword&gt;&lt;keyword&gt;Aged&lt;/keyword&gt;&lt;keyword&gt;Betacoronavirus/*pathogenicity&lt;/keyword&gt;&lt;keyword&gt;Cardiovascular Diseases/*etiology/*virology&lt;/keyword&gt;&lt;keyword&gt;Cohort Studies&lt;/keyword&gt;&lt;keyword&gt;Coronavirus Infections/*virology&lt;/keyword&gt;&lt;keyword&gt;Female&lt;/keyword&gt;&lt;keyword&gt;Humans&lt;/keyword&gt;&lt;keyword&gt;Male&lt;/keyword&gt;&lt;keyword&gt;Middle Aged&lt;/keyword&gt;&lt;keyword&gt;Pandemics&lt;/keyword&gt;&lt;keyword&gt;Pneumonia, Viral/*virology&lt;/keyword&gt;&lt;keyword&gt;Risk Assessment&lt;/keyword&gt;&lt;keyword&gt;Risk Factors&lt;/keyword&gt;&lt;/keywords&gt;&lt;dates&gt;&lt;year&gt;2020&lt;/year&gt;&lt;pub-dates&gt;&lt;date&gt;Aug 1&lt;/date&gt;&lt;/pub-dates&gt;&lt;/dates&gt;&lt;isbn&gt;1755-3245 (Electronic)&amp;#xD;0008-6363 (Linking)&lt;/isbn&gt;&lt;accession-num&gt;32674147&lt;/accession-num&gt;&lt;urls&gt;&lt;related-urls&gt;&lt;url&gt;https://www.ncbi.nlm.nih.gov/pubmed/32674147&lt;/url&gt;&lt;/related-urls&gt;&lt;/urls&gt;&lt;custom2&gt;PMC7380722&lt;/custom2&gt;&lt;electronic-resource-num&gt;10.1093/cvr/cvaa178&lt;/electronic-resource-num&gt;&lt;/record&gt;&lt;/Cite&gt;&lt;/EndNote&gt;</w:instrText>
      </w:r>
      <w:r w:rsidR="00941F76">
        <w:rPr>
          <w:rFonts w:ascii="Arial" w:hAnsi="Arial" w:cs="Arial"/>
          <w:color w:val="000000"/>
          <w:sz w:val="24"/>
          <w:szCs w:val="24"/>
        </w:rPr>
        <w:fldChar w:fldCharType="separate"/>
      </w:r>
      <w:r w:rsidR="00EA256A">
        <w:rPr>
          <w:rFonts w:ascii="Arial" w:hAnsi="Arial" w:cs="Arial"/>
          <w:noProof/>
          <w:color w:val="000000"/>
          <w:sz w:val="24"/>
          <w:szCs w:val="24"/>
        </w:rPr>
        <w:t>(Batty and Hamer, 2020)</w:t>
      </w:r>
      <w:r w:rsidR="00941F76">
        <w:rPr>
          <w:rFonts w:ascii="Arial" w:hAnsi="Arial" w:cs="Arial"/>
          <w:color w:val="000000"/>
          <w:sz w:val="24"/>
          <w:szCs w:val="24"/>
        </w:rPr>
        <w:fldChar w:fldCharType="end"/>
      </w:r>
      <w:r w:rsidR="00941F76" w:rsidRPr="00172A41">
        <w:rPr>
          <w:rFonts w:ascii="Arial" w:hAnsi="Arial" w:cs="Arial"/>
          <w:color w:val="000000"/>
          <w:sz w:val="24"/>
          <w:szCs w:val="24"/>
        </w:rPr>
        <w:t xml:space="preserve"> </w:t>
      </w:r>
      <w:r w:rsidR="00941F76">
        <w:rPr>
          <w:rFonts w:ascii="Arial" w:hAnsi="Arial" w:cs="Arial"/>
          <w:color w:val="000000"/>
          <w:sz w:val="24"/>
          <w:szCs w:val="24"/>
        </w:rPr>
        <w:t xml:space="preserve"> </w:t>
      </w:r>
      <w:r w:rsidR="00941F76" w:rsidRPr="00172A41">
        <w:rPr>
          <w:rFonts w:ascii="Arial" w:hAnsi="Arial" w:cs="Arial"/>
          <w:color w:val="000000"/>
          <w:sz w:val="24"/>
          <w:szCs w:val="24"/>
        </w:rPr>
        <w:t xml:space="preserve">Whether </w:t>
      </w:r>
      <w:r w:rsidR="00A02415">
        <w:rPr>
          <w:rFonts w:ascii="Arial" w:hAnsi="Arial" w:cs="Arial"/>
          <w:color w:val="000000"/>
          <w:sz w:val="24"/>
          <w:szCs w:val="24"/>
        </w:rPr>
        <w:t>HDL-C</w:t>
      </w:r>
      <w:r w:rsidR="00941F76" w:rsidRPr="00172A41">
        <w:rPr>
          <w:rFonts w:ascii="Arial" w:hAnsi="Arial" w:cs="Arial"/>
          <w:color w:val="000000"/>
          <w:sz w:val="24"/>
          <w:szCs w:val="24"/>
        </w:rPr>
        <w:t xml:space="preserve"> </w:t>
      </w:r>
      <w:r w:rsidR="00941F76">
        <w:rPr>
          <w:rFonts w:ascii="Arial" w:hAnsi="Arial" w:cs="Arial"/>
          <w:color w:val="000000"/>
          <w:sz w:val="24"/>
          <w:szCs w:val="24"/>
        </w:rPr>
        <w:t>across</w:t>
      </w:r>
      <w:r w:rsidR="00941F76" w:rsidRPr="00172A41">
        <w:rPr>
          <w:rFonts w:ascii="Arial" w:hAnsi="Arial" w:cs="Arial"/>
          <w:color w:val="000000"/>
          <w:sz w:val="24"/>
          <w:szCs w:val="24"/>
        </w:rPr>
        <w:t xml:space="preserve"> the normal range </w:t>
      </w:r>
      <w:r w:rsidR="005B078C">
        <w:rPr>
          <w:rFonts w:ascii="Arial" w:hAnsi="Arial" w:cs="Arial"/>
          <w:color w:val="000000"/>
          <w:sz w:val="24"/>
          <w:szCs w:val="24"/>
        </w:rPr>
        <w:t>offers</w:t>
      </w:r>
      <w:r w:rsidR="00941F76" w:rsidRPr="00172A41">
        <w:rPr>
          <w:rFonts w:ascii="Arial" w:hAnsi="Arial" w:cs="Arial"/>
          <w:color w:val="000000"/>
          <w:sz w:val="24"/>
          <w:szCs w:val="24"/>
        </w:rPr>
        <w:t xml:space="preserve"> predictive capacity for COVID-19 hospitalisations</w:t>
      </w:r>
      <w:r w:rsidR="00113E4C">
        <w:rPr>
          <w:rFonts w:ascii="Arial" w:hAnsi="Arial" w:cs="Arial"/>
          <w:color w:val="000000"/>
          <w:sz w:val="24"/>
          <w:szCs w:val="24"/>
        </w:rPr>
        <w:t xml:space="preserve"> </w:t>
      </w:r>
      <w:r w:rsidR="00941F76">
        <w:rPr>
          <w:rFonts w:ascii="Arial" w:hAnsi="Arial" w:cs="Arial"/>
          <w:color w:val="000000"/>
          <w:sz w:val="24"/>
          <w:szCs w:val="24"/>
        </w:rPr>
        <w:t xml:space="preserve">is, however, untested, </w:t>
      </w:r>
      <w:r w:rsidR="00941F76" w:rsidRPr="00172A41">
        <w:rPr>
          <w:rFonts w:ascii="Arial" w:hAnsi="Arial" w:cs="Arial"/>
          <w:color w:val="000000"/>
          <w:sz w:val="24"/>
          <w:szCs w:val="24"/>
        </w:rPr>
        <w:t xml:space="preserve">and this is the purpose of the present study.  </w:t>
      </w:r>
      <w:r w:rsidR="005B078C">
        <w:rPr>
          <w:rFonts w:ascii="Arial" w:hAnsi="Arial" w:cs="Arial"/>
          <w:color w:val="000000"/>
          <w:sz w:val="24"/>
          <w:szCs w:val="24"/>
        </w:rPr>
        <w:t xml:space="preserve">Further, as the present pandemic has unfolded, this cohort has accumulated sufficient deaths from this disease </w:t>
      </w:r>
      <w:r w:rsidR="00D96EDC">
        <w:rPr>
          <w:rFonts w:ascii="Arial" w:hAnsi="Arial" w:cs="Arial"/>
          <w:color w:val="000000"/>
          <w:sz w:val="24"/>
          <w:szCs w:val="24"/>
        </w:rPr>
        <w:t xml:space="preserve">to facilitate analyses with the aim of </w:t>
      </w:r>
      <w:r w:rsidR="005B078C">
        <w:rPr>
          <w:rFonts w:ascii="Arial" w:hAnsi="Arial" w:cs="Arial"/>
          <w:color w:val="000000"/>
          <w:sz w:val="24"/>
          <w:szCs w:val="24"/>
        </w:rPr>
        <w:t>corroborat</w:t>
      </w:r>
      <w:r w:rsidR="00D96EDC">
        <w:rPr>
          <w:rFonts w:ascii="Arial" w:hAnsi="Arial" w:cs="Arial"/>
          <w:color w:val="000000"/>
          <w:sz w:val="24"/>
          <w:szCs w:val="24"/>
        </w:rPr>
        <w:t>ing</w:t>
      </w:r>
      <w:r w:rsidR="005B078C">
        <w:rPr>
          <w:rFonts w:ascii="Arial" w:hAnsi="Arial" w:cs="Arial"/>
          <w:color w:val="000000"/>
          <w:sz w:val="24"/>
          <w:szCs w:val="24"/>
        </w:rPr>
        <w:t xml:space="preserve"> any associations with hospitalisations.</w:t>
      </w:r>
    </w:p>
    <w:p w14:paraId="22574DE0" w14:textId="77777777" w:rsidR="00A02415" w:rsidRDefault="00A02415" w:rsidP="002F1017">
      <w:pPr>
        <w:autoSpaceDE w:val="0"/>
        <w:autoSpaceDN w:val="0"/>
        <w:adjustRightInd w:val="0"/>
        <w:spacing w:after="0" w:line="480" w:lineRule="auto"/>
        <w:rPr>
          <w:rFonts w:ascii="Arial" w:hAnsi="Arial" w:cs="Arial"/>
          <w:b/>
          <w:sz w:val="24"/>
          <w:szCs w:val="24"/>
        </w:rPr>
      </w:pPr>
    </w:p>
    <w:p w14:paraId="4DAC1B21" w14:textId="148C8A90" w:rsidR="00B03B40" w:rsidRPr="00172A41" w:rsidRDefault="00C3241C" w:rsidP="002F1017">
      <w:pPr>
        <w:autoSpaceDE w:val="0"/>
        <w:autoSpaceDN w:val="0"/>
        <w:adjustRightInd w:val="0"/>
        <w:spacing w:after="0" w:line="480" w:lineRule="auto"/>
        <w:rPr>
          <w:rFonts w:ascii="Arial" w:hAnsi="Arial" w:cs="Arial"/>
          <w:b/>
          <w:sz w:val="24"/>
          <w:szCs w:val="24"/>
        </w:rPr>
      </w:pPr>
      <w:r>
        <w:rPr>
          <w:rFonts w:ascii="Arial" w:hAnsi="Arial" w:cs="Arial"/>
          <w:b/>
          <w:sz w:val="24"/>
          <w:szCs w:val="24"/>
        </w:rPr>
        <w:t xml:space="preserve">2.  </w:t>
      </w:r>
      <w:r w:rsidR="00B03B40" w:rsidRPr="00172A41">
        <w:rPr>
          <w:rFonts w:ascii="Arial" w:hAnsi="Arial" w:cs="Arial"/>
          <w:b/>
          <w:sz w:val="24"/>
          <w:szCs w:val="24"/>
        </w:rPr>
        <w:t>Methods</w:t>
      </w:r>
    </w:p>
    <w:p w14:paraId="30C690F5" w14:textId="424AD665" w:rsidR="00477610" w:rsidRPr="00C3241C" w:rsidRDefault="00C3241C" w:rsidP="00424258">
      <w:pPr>
        <w:spacing w:after="0" w:line="480" w:lineRule="auto"/>
        <w:rPr>
          <w:rFonts w:ascii="Arial" w:hAnsi="Arial" w:cs="Arial"/>
          <w:bCs/>
          <w:sz w:val="24"/>
          <w:szCs w:val="24"/>
        </w:rPr>
      </w:pPr>
      <w:r w:rsidRPr="00C3241C">
        <w:rPr>
          <w:rFonts w:ascii="Arial" w:hAnsi="Arial" w:cs="Arial"/>
          <w:bCs/>
          <w:sz w:val="24"/>
          <w:szCs w:val="24"/>
        </w:rPr>
        <w:t xml:space="preserve">2.1  </w:t>
      </w:r>
      <w:r w:rsidR="00477610" w:rsidRPr="00C3241C">
        <w:rPr>
          <w:rFonts w:ascii="Arial" w:hAnsi="Arial" w:cs="Arial"/>
          <w:bCs/>
          <w:sz w:val="24"/>
          <w:szCs w:val="24"/>
        </w:rPr>
        <w:t>Study population</w:t>
      </w:r>
    </w:p>
    <w:p w14:paraId="135EB637" w14:textId="216B9DB8" w:rsidR="00CE071A" w:rsidRPr="00172A41" w:rsidRDefault="00CE071A" w:rsidP="00424258">
      <w:pPr>
        <w:spacing w:after="0" w:line="480" w:lineRule="auto"/>
        <w:rPr>
          <w:rFonts w:ascii="Arial" w:hAnsi="Arial" w:cs="Arial"/>
          <w:bCs/>
          <w:sz w:val="24"/>
          <w:szCs w:val="24"/>
        </w:rPr>
      </w:pPr>
      <w:r w:rsidRPr="00172A41">
        <w:rPr>
          <w:rFonts w:ascii="Arial" w:hAnsi="Arial" w:cs="Arial"/>
          <w:bCs/>
          <w:sz w:val="24"/>
          <w:szCs w:val="24"/>
        </w:rPr>
        <w:t>We used data from</w:t>
      </w:r>
      <w:r w:rsidR="00D00C99" w:rsidRPr="00172A41">
        <w:rPr>
          <w:rFonts w:ascii="Arial" w:hAnsi="Arial" w:cs="Arial"/>
          <w:bCs/>
          <w:sz w:val="24"/>
          <w:szCs w:val="24"/>
        </w:rPr>
        <w:t xml:space="preserve"> the</w:t>
      </w:r>
      <w:r w:rsidRPr="00172A41">
        <w:rPr>
          <w:rFonts w:ascii="Arial" w:hAnsi="Arial" w:cs="Arial"/>
          <w:bCs/>
          <w:sz w:val="24"/>
          <w:szCs w:val="24"/>
        </w:rPr>
        <w:t xml:space="preserve"> UK Biobank</w:t>
      </w:r>
      <w:r w:rsidR="00C22D1D">
        <w:rPr>
          <w:rFonts w:ascii="Arial" w:hAnsi="Arial" w:cs="Arial"/>
          <w:bCs/>
          <w:sz w:val="24"/>
          <w:szCs w:val="24"/>
        </w:rPr>
        <w:t>, a</w:t>
      </w:r>
      <w:r w:rsidR="00D00C99" w:rsidRPr="00172A41">
        <w:rPr>
          <w:rFonts w:ascii="Arial" w:hAnsi="Arial" w:cs="Arial"/>
          <w:bCs/>
          <w:sz w:val="24"/>
          <w:szCs w:val="24"/>
        </w:rPr>
        <w:t xml:space="preserve"> prospective co</w:t>
      </w:r>
      <w:r w:rsidR="00FD02D8" w:rsidRPr="00172A41">
        <w:rPr>
          <w:rFonts w:ascii="Arial" w:hAnsi="Arial" w:cs="Arial"/>
          <w:bCs/>
          <w:sz w:val="24"/>
          <w:szCs w:val="24"/>
        </w:rPr>
        <w:t>hort</w:t>
      </w:r>
      <w:r w:rsidR="00C966E8" w:rsidRPr="00172A41">
        <w:rPr>
          <w:rFonts w:ascii="Arial" w:hAnsi="Arial" w:cs="Arial"/>
          <w:bCs/>
          <w:sz w:val="24"/>
          <w:szCs w:val="24"/>
        </w:rPr>
        <w:t xml:space="preserve"> study</w:t>
      </w:r>
      <w:r w:rsidR="00CA3F24">
        <w:rPr>
          <w:rFonts w:ascii="Arial" w:hAnsi="Arial" w:cs="Arial"/>
          <w:bCs/>
          <w:sz w:val="24"/>
          <w:szCs w:val="24"/>
        </w:rPr>
        <w:t>,</w:t>
      </w:r>
      <w:r w:rsidR="00DC3196">
        <w:rPr>
          <w:rFonts w:ascii="Arial" w:hAnsi="Arial" w:cs="Arial"/>
          <w:bCs/>
          <w:sz w:val="24"/>
          <w:szCs w:val="24"/>
        </w:rPr>
        <w:fldChar w:fldCharType="begin">
          <w:fldData xml:space="preserve">PEVuZE5vdGU+PENpdGU+PEF1dGhvcj5TdWRsb3c8L0F1dGhvcj48WWVhcj4yMDE1PC9ZZWFyPjxS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</w:fldData>
        </w:fldChar>
      </w:r>
      <w:r w:rsidR="00EA256A">
        <w:rPr>
          <w:rFonts w:ascii="Arial" w:hAnsi="Arial" w:cs="Arial"/>
          <w:bCs/>
          <w:sz w:val="24"/>
          <w:szCs w:val="24"/>
        </w:rPr>
        <w:instrText xml:space="preserve"> ADDIN EN.CITE </w:instrText>
      </w:r>
      <w:r w:rsidR="00EA256A">
        <w:rPr>
          <w:rFonts w:ascii="Arial" w:hAnsi="Arial" w:cs="Arial"/>
          <w:bCs/>
          <w:sz w:val="24"/>
          <w:szCs w:val="24"/>
        </w:rPr>
        <w:fldChar w:fldCharType="begin">
          <w:fldData xml:space="preserve">PEVuZE5vdGU+PENpdGU+PEF1dGhvcj5TdWRsb3c8L0F1dGhvcj48WWVhcj4yMDE1PC9ZZWFyPjxS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</w:fldData>
        </w:fldChar>
      </w:r>
      <w:r w:rsidR="00EA256A">
        <w:rPr>
          <w:rFonts w:ascii="Arial" w:hAnsi="Arial" w:cs="Arial"/>
          <w:bCs/>
          <w:sz w:val="24"/>
          <w:szCs w:val="24"/>
        </w:rPr>
        <w:instrText xml:space="preserve"> ADDIN EN.CITE.DATA </w:instrText>
      </w:r>
      <w:r w:rsidR="00EA256A">
        <w:rPr>
          <w:rFonts w:ascii="Arial" w:hAnsi="Arial" w:cs="Arial"/>
          <w:bCs/>
          <w:sz w:val="24"/>
          <w:szCs w:val="24"/>
        </w:rPr>
      </w:r>
      <w:r w:rsidR="00EA256A">
        <w:rPr>
          <w:rFonts w:ascii="Arial" w:hAnsi="Arial" w:cs="Arial"/>
          <w:bCs/>
          <w:sz w:val="24"/>
          <w:szCs w:val="24"/>
        </w:rPr>
        <w:fldChar w:fldCharType="end"/>
      </w:r>
      <w:r w:rsidR="00DC3196">
        <w:rPr>
          <w:rFonts w:ascii="Arial" w:hAnsi="Arial" w:cs="Arial"/>
          <w:bCs/>
          <w:sz w:val="24"/>
          <w:szCs w:val="24"/>
        </w:rPr>
      </w:r>
      <w:r w:rsidR="00DC3196">
        <w:rPr>
          <w:rFonts w:ascii="Arial" w:hAnsi="Arial" w:cs="Arial"/>
          <w:bCs/>
          <w:sz w:val="24"/>
          <w:szCs w:val="24"/>
        </w:rPr>
        <w:fldChar w:fldCharType="separate"/>
      </w:r>
      <w:r w:rsidR="00EA256A">
        <w:rPr>
          <w:rFonts w:ascii="Arial" w:hAnsi="Arial" w:cs="Arial"/>
          <w:bCs/>
          <w:noProof/>
          <w:sz w:val="24"/>
          <w:szCs w:val="24"/>
        </w:rPr>
        <w:t>(Sudlow et al., 2015)</w:t>
      </w:r>
      <w:r w:rsidR="00DC3196">
        <w:rPr>
          <w:rFonts w:ascii="Arial" w:hAnsi="Arial" w:cs="Arial"/>
          <w:bCs/>
          <w:sz w:val="24"/>
          <w:szCs w:val="24"/>
        </w:rPr>
        <w:fldChar w:fldCharType="end"/>
      </w:r>
      <w:r w:rsidR="002F1017">
        <w:rPr>
          <w:rFonts w:ascii="Arial" w:hAnsi="Arial" w:cs="Arial"/>
          <w:bCs/>
          <w:sz w:val="24"/>
          <w:szCs w:val="24"/>
        </w:rPr>
        <w:t xml:space="preserve"> b</w:t>
      </w:r>
      <w:r w:rsidRPr="00172A41">
        <w:rPr>
          <w:rFonts w:ascii="Arial" w:hAnsi="Arial" w:cs="Arial"/>
          <w:bCs/>
          <w:sz w:val="24"/>
          <w:szCs w:val="24"/>
        </w:rPr>
        <w:t xml:space="preserve">aseline data collection </w:t>
      </w:r>
      <w:r w:rsidR="002F1017">
        <w:rPr>
          <w:rFonts w:ascii="Arial" w:hAnsi="Arial" w:cs="Arial"/>
          <w:bCs/>
          <w:sz w:val="24"/>
          <w:szCs w:val="24"/>
        </w:rPr>
        <w:t xml:space="preserve">for which </w:t>
      </w:r>
      <w:r w:rsidRPr="00172A41">
        <w:rPr>
          <w:rFonts w:ascii="Arial" w:hAnsi="Arial" w:cs="Arial"/>
          <w:bCs/>
          <w:sz w:val="24"/>
          <w:szCs w:val="24"/>
        </w:rPr>
        <w:t>took place between 2006 and 2010 across centres in the UK</w:t>
      </w:r>
      <w:r w:rsidR="00C966E8" w:rsidRPr="00172A41">
        <w:rPr>
          <w:rFonts w:ascii="Arial" w:hAnsi="Arial" w:cs="Arial"/>
          <w:bCs/>
          <w:sz w:val="24"/>
          <w:szCs w:val="24"/>
        </w:rPr>
        <w:t>,</w:t>
      </w:r>
      <w:r w:rsidRPr="00172A41">
        <w:rPr>
          <w:rFonts w:ascii="Arial" w:hAnsi="Arial" w:cs="Arial"/>
          <w:bCs/>
          <w:sz w:val="24"/>
          <w:szCs w:val="24"/>
        </w:rPr>
        <w:t xml:space="preserve"> </w:t>
      </w:r>
      <w:r w:rsidR="001C6B4C" w:rsidRPr="00172A41">
        <w:rPr>
          <w:rFonts w:ascii="Arial" w:hAnsi="Arial" w:cs="Arial"/>
          <w:bCs/>
          <w:sz w:val="24"/>
          <w:szCs w:val="24"/>
        </w:rPr>
        <w:t>yielding</w:t>
      </w:r>
      <w:r w:rsidRPr="00172A41">
        <w:rPr>
          <w:rFonts w:ascii="Arial" w:hAnsi="Arial" w:cs="Arial"/>
          <w:bCs/>
          <w:sz w:val="24"/>
          <w:szCs w:val="24"/>
        </w:rPr>
        <w:t xml:space="preserve"> a sample of 502,655 people </w:t>
      </w:r>
      <w:r w:rsidR="00CA4016" w:rsidRPr="00172A41">
        <w:rPr>
          <w:rFonts w:ascii="Arial" w:hAnsi="Arial" w:cs="Arial"/>
          <w:bCs/>
          <w:sz w:val="24"/>
          <w:szCs w:val="24"/>
        </w:rPr>
        <w:t xml:space="preserve">(448,919 from England) </w:t>
      </w:r>
      <w:r w:rsidRPr="00172A41">
        <w:rPr>
          <w:rFonts w:ascii="Arial" w:hAnsi="Arial" w:cs="Arial"/>
          <w:bCs/>
          <w:sz w:val="24"/>
          <w:szCs w:val="24"/>
        </w:rPr>
        <w:t>aged 40</w:t>
      </w:r>
      <w:r w:rsidR="001C6B4C" w:rsidRPr="00172A41">
        <w:rPr>
          <w:rFonts w:ascii="Arial" w:hAnsi="Arial" w:cs="Arial"/>
          <w:bCs/>
          <w:sz w:val="24"/>
          <w:szCs w:val="24"/>
        </w:rPr>
        <w:t>-</w:t>
      </w:r>
      <w:r w:rsidRPr="00172A41">
        <w:rPr>
          <w:rFonts w:ascii="Arial" w:hAnsi="Arial" w:cs="Arial"/>
          <w:bCs/>
          <w:sz w:val="24"/>
          <w:szCs w:val="24"/>
        </w:rPr>
        <w:t>69 years</w:t>
      </w:r>
      <w:r w:rsidR="00573BC6" w:rsidRPr="00172A41">
        <w:rPr>
          <w:rFonts w:ascii="Arial" w:hAnsi="Arial" w:cs="Arial"/>
          <w:bCs/>
          <w:sz w:val="24"/>
          <w:szCs w:val="24"/>
        </w:rPr>
        <w:t>.</w:t>
      </w:r>
      <w:r w:rsidRPr="00172A41">
        <w:rPr>
          <w:rFonts w:ascii="Arial" w:hAnsi="Arial" w:cs="Arial"/>
          <w:bCs/>
          <w:sz w:val="24"/>
          <w:szCs w:val="24"/>
        </w:rPr>
        <w:t xml:space="preserve"> </w:t>
      </w:r>
      <w:r w:rsidR="00172A41">
        <w:rPr>
          <w:rFonts w:ascii="Arial" w:hAnsi="Arial" w:cs="Arial"/>
          <w:bCs/>
          <w:sz w:val="24"/>
          <w:szCs w:val="24"/>
        </w:rPr>
        <w:t xml:space="preserve"> </w:t>
      </w:r>
      <w:r w:rsidRPr="00172A41">
        <w:rPr>
          <w:rFonts w:ascii="Arial" w:hAnsi="Arial" w:cs="Arial"/>
          <w:bCs/>
          <w:sz w:val="24"/>
          <w:szCs w:val="24"/>
        </w:rPr>
        <w:t xml:space="preserve">Ethical approval was </w:t>
      </w:r>
      <w:r w:rsidR="004C2D97" w:rsidRPr="00172A41">
        <w:rPr>
          <w:rFonts w:ascii="Arial" w:hAnsi="Arial" w:cs="Arial"/>
          <w:bCs/>
          <w:sz w:val="24"/>
          <w:szCs w:val="24"/>
        </w:rPr>
        <w:t xml:space="preserve">provided by </w:t>
      </w:r>
      <w:r w:rsidRPr="00172A41">
        <w:rPr>
          <w:rFonts w:ascii="Arial" w:hAnsi="Arial" w:cs="Arial"/>
          <w:bCs/>
          <w:sz w:val="24"/>
          <w:szCs w:val="24"/>
        </w:rPr>
        <w:t>the North-West Multi-centre Research Ethics Committee</w:t>
      </w:r>
      <w:r w:rsidR="008F209C" w:rsidRPr="00172A41">
        <w:rPr>
          <w:rFonts w:ascii="Arial" w:hAnsi="Arial" w:cs="Arial"/>
          <w:bCs/>
          <w:sz w:val="24"/>
          <w:szCs w:val="24"/>
        </w:rPr>
        <w:t xml:space="preserve"> (11/NW/0382; 16/NW/0274)</w:t>
      </w:r>
      <w:r w:rsidRPr="00172A41">
        <w:rPr>
          <w:rFonts w:ascii="Arial" w:hAnsi="Arial" w:cs="Arial"/>
          <w:bCs/>
          <w:sz w:val="24"/>
          <w:szCs w:val="24"/>
        </w:rPr>
        <w:t xml:space="preserve">.  </w:t>
      </w:r>
    </w:p>
    <w:p w14:paraId="2FC19A8B" w14:textId="3A0D47FD" w:rsidR="00C966E8" w:rsidRDefault="00C966E8" w:rsidP="00424258">
      <w:pPr>
        <w:spacing w:after="0" w:line="480" w:lineRule="auto"/>
        <w:rPr>
          <w:rFonts w:ascii="Arial" w:hAnsi="Arial" w:cs="Arial"/>
          <w:bCs/>
          <w:sz w:val="24"/>
          <w:szCs w:val="24"/>
        </w:rPr>
      </w:pPr>
    </w:p>
    <w:p w14:paraId="2A8F95F2" w14:textId="1D25FDD3" w:rsidR="002F1017" w:rsidRPr="00C3241C" w:rsidRDefault="00C3241C" w:rsidP="00424258">
      <w:pPr>
        <w:spacing w:after="0" w:line="480" w:lineRule="auto"/>
        <w:rPr>
          <w:rFonts w:ascii="Arial" w:hAnsi="Arial" w:cs="Arial"/>
          <w:bCs/>
          <w:sz w:val="24"/>
          <w:szCs w:val="24"/>
        </w:rPr>
      </w:pPr>
      <w:r w:rsidRPr="00C3241C">
        <w:rPr>
          <w:rFonts w:ascii="Arial" w:hAnsi="Arial" w:cs="Arial"/>
          <w:bCs/>
          <w:sz w:val="24"/>
          <w:szCs w:val="24"/>
        </w:rPr>
        <w:t xml:space="preserve">2.2  </w:t>
      </w:r>
      <w:r w:rsidR="002F1017" w:rsidRPr="00C3241C">
        <w:rPr>
          <w:rFonts w:ascii="Arial" w:hAnsi="Arial" w:cs="Arial"/>
          <w:bCs/>
          <w:sz w:val="24"/>
          <w:szCs w:val="24"/>
        </w:rPr>
        <w:t>Baseline data collection</w:t>
      </w:r>
    </w:p>
    <w:p w14:paraId="39AC289F" w14:textId="4C7C0317" w:rsidR="00BD5B44" w:rsidRPr="00172A41" w:rsidRDefault="007162F4" w:rsidP="002F16A6">
      <w:pPr>
        <w:spacing w:after="0" w:line="480" w:lineRule="auto"/>
        <w:rPr>
          <w:rFonts w:ascii="Arial" w:hAnsi="Arial" w:cs="Arial"/>
          <w:sz w:val="24"/>
          <w:szCs w:val="24"/>
        </w:rPr>
      </w:pPr>
      <w:r w:rsidRPr="00172A41">
        <w:rPr>
          <w:rFonts w:ascii="Arial" w:hAnsi="Arial" w:cs="Arial"/>
          <w:sz w:val="24"/>
          <w:szCs w:val="24"/>
        </w:rPr>
        <w:t>At baseline, n</w:t>
      </w:r>
      <w:r w:rsidR="00373BB6" w:rsidRPr="00172A41">
        <w:rPr>
          <w:rFonts w:ascii="Arial" w:hAnsi="Arial" w:cs="Arial"/>
          <w:sz w:val="24"/>
          <w:szCs w:val="24"/>
        </w:rPr>
        <w:t xml:space="preserve">on-fasting venous blood samples were drawn and assayed for total </w:t>
      </w:r>
      <w:r w:rsidR="00C966E8" w:rsidRPr="00172A41">
        <w:rPr>
          <w:rFonts w:ascii="Arial" w:hAnsi="Arial" w:cs="Arial"/>
          <w:sz w:val="24"/>
          <w:szCs w:val="24"/>
        </w:rPr>
        <w:t xml:space="preserve">cholesterol, </w:t>
      </w:r>
      <w:r w:rsidR="00A02415">
        <w:rPr>
          <w:rFonts w:ascii="Arial" w:hAnsi="Arial" w:cs="Arial"/>
          <w:sz w:val="24"/>
          <w:szCs w:val="24"/>
        </w:rPr>
        <w:t>HDL-C</w:t>
      </w:r>
      <w:r w:rsidR="00C966E8" w:rsidRPr="00172A41">
        <w:rPr>
          <w:rFonts w:ascii="Arial" w:hAnsi="Arial" w:cs="Arial"/>
          <w:sz w:val="24"/>
          <w:szCs w:val="24"/>
        </w:rPr>
        <w:t xml:space="preserve">, and </w:t>
      </w:r>
      <w:r w:rsidR="00A21362" w:rsidRPr="00172A41">
        <w:rPr>
          <w:rFonts w:ascii="Arial" w:hAnsi="Arial" w:cs="Arial"/>
          <w:sz w:val="24"/>
          <w:szCs w:val="24"/>
        </w:rPr>
        <w:t xml:space="preserve">triglycerides </w:t>
      </w:r>
      <w:r w:rsidR="004C2D97" w:rsidRPr="00172A41">
        <w:rPr>
          <w:rFonts w:ascii="Arial" w:hAnsi="Arial" w:cs="Arial"/>
          <w:sz w:val="24"/>
          <w:szCs w:val="24"/>
        </w:rPr>
        <w:t xml:space="preserve">using a </w:t>
      </w:r>
      <w:r w:rsidR="00A21362" w:rsidRPr="00172A41">
        <w:rPr>
          <w:rFonts w:ascii="Arial" w:hAnsi="Arial" w:cs="Arial"/>
          <w:sz w:val="24"/>
          <w:szCs w:val="24"/>
        </w:rPr>
        <w:t>Beckman Coulter AU5800 analytical platform</w:t>
      </w:r>
      <w:r w:rsidR="00C966E8" w:rsidRPr="00172A41">
        <w:rPr>
          <w:rFonts w:ascii="Arial" w:hAnsi="Arial" w:cs="Arial"/>
          <w:sz w:val="24"/>
          <w:szCs w:val="24"/>
        </w:rPr>
        <w:t>.  Low density lipoprotein (LDL)-cholesterol values were calculated using the Friedewald equation</w:t>
      </w:r>
      <w:r w:rsidR="00CA3F24">
        <w:rPr>
          <w:rFonts w:ascii="Arial" w:hAnsi="Arial" w:cs="Arial"/>
          <w:sz w:val="24"/>
          <w:szCs w:val="24"/>
        </w:rPr>
        <w:t>.</w:t>
      </w:r>
      <w:r w:rsidR="00DC3196">
        <w:rPr>
          <w:rFonts w:ascii="Arial" w:hAnsi="Arial" w:cs="Arial"/>
          <w:sz w:val="24"/>
          <w:szCs w:val="24"/>
        </w:rPr>
        <w:fldChar w:fldCharType="begin"/>
      </w:r>
      <w:r w:rsidR="00EA256A">
        <w:rPr>
          <w:rFonts w:ascii="Arial" w:hAnsi="Arial" w:cs="Arial"/>
          <w:sz w:val="24"/>
          <w:szCs w:val="24"/>
        </w:rPr>
        <w:instrText xml:space="preserve"> ADDIN EN.CITE &lt;EndNote&gt;&lt;Cite&gt;&lt;Author&gt;Friedewald&lt;/Author&gt;&lt;Year&gt;1972&lt;/Year&gt;&lt;RecNum&gt;8448&lt;/RecNum&gt;&lt;DisplayText&gt;(Friedewald et al., 1972)&lt;/DisplayText&gt;&lt;record&gt;&lt;rec-number&gt;8448&lt;/rec-number&gt;&lt;foreign-keys&gt;&lt;key app="EN" db-id="r0dt9fre5paddxet9s75ezf9wz9z0vw2svad" timestamp="1612280915"&gt;8448&lt;/key&gt;&lt;/foreign-keys&gt;&lt;ref-type name="Journal Article"&gt;17&lt;/ref-type&gt;&lt;contributors&gt;&lt;authors&gt;&lt;author&gt;Friedewald, William T&lt;/author&gt;&lt;author&gt;Levy, Robert I&lt;/author&gt;&lt;author&gt;Fredrickson, Donald S&lt;/author&gt;&lt;/authors&gt;&lt;/contributors&gt;&lt;titles&gt;&lt;title&gt;Estimation of the concentration of low-density lipoprotein cholesterol in plasma, without use of the preparative ultracentrifuge&lt;/title&gt;&lt;secondary-title&gt;Clinical chemistry&lt;/secondary-title&gt;&lt;/titles&gt;&lt;periodical&gt;&lt;full-title&gt;Clinical chemistry&lt;/full-title&gt;&lt;/periodical&gt;&lt;pages&gt;499-502&lt;/pages&gt;&lt;volume&gt;18&lt;/volume&gt;&lt;number&gt;6&lt;/number&gt;&lt;dates&gt;&lt;year&gt;1972&lt;/year&gt;&lt;/dates&gt;&lt;isbn&gt;0009-9147&lt;/isbn&gt;&lt;urls&gt;&lt;/urls&gt;&lt;/record&gt;&lt;/Cite&gt;&lt;/EndNote&gt;</w:instrText>
      </w:r>
      <w:r w:rsidR="00DC3196">
        <w:rPr>
          <w:rFonts w:ascii="Arial" w:hAnsi="Arial" w:cs="Arial"/>
          <w:sz w:val="24"/>
          <w:szCs w:val="24"/>
        </w:rPr>
        <w:fldChar w:fldCharType="separate"/>
      </w:r>
      <w:r w:rsidR="00EA256A">
        <w:rPr>
          <w:rFonts w:ascii="Arial" w:hAnsi="Arial" w:cs="Arial"/>
          <w:noProof/>
          <w:sz w:val="24"/>
          <w:szCs w:val="24"/>
        </w:rPr>
        <w:t>(Friedewald et al., 1972)</w:t>
      </w:r>
      <w:r w:rsidR="00DC3196">
        <w:rPr>
          <w:rFonts w:ascii="Arial" w:hAnsi="Arial" w:cs="Arial"/>
          <w:sz w:val="24"/>
          <w:szCs w:val="24"/>
        </w:rPr>
        <w:fldChar w:fldCharType="end"/>
      </w:r>
      <w:r w:rsidR="00C966E8" w:rsidRPr="00172A41">
        <w:rPr>
          <w:rFonts w:ascii="Arial" w:hAnsi="Arial" w:cs="Arial"/>
          <w:sz w:val="24"/>
          <w:szCs w:val="24"/>
        </w:rPr>
        <w:t xml:space="preserve"> </w:t>
      </w:r>
      <w:r w:rsidR="00CA3F24">
        <w:rPr>
          <w:rFonts w:ascii="Arial" w:hAnsi="Arial" w:cs="Arial"/>
          <w:sz w:val="24"/>
          <w:szCs w:val="24"/>
        </w:rPr>
        <w:t xml:space="preserve"> </w:t>
      </w:r>
      <w:r w:rsidR="00C966E8" w:rsidRPr="00172A41">
        <w:rPr>
          <w:rFonts w:ascii="Arial" w:hAnsi="Arial" w:cs="Arial"/>
          <w:sz w:val="24"/>
          <w:szCs w:val="24"/>
        </w:rPr>
        <w:t>T</w:t>
      </w:r>
      <w:r w:rsidR="00AE78D5" w:rsidRPr="00172A41">
        <w:rPr>
          <w:rFonts w:ascii="Arial" w:hAnsi="Arial" w:cs="Arial"/>
          <w:sz w:val="24"/>
          <w:szCs w:val="24"/>
        </w:rPr>
        <w:t>otal blood count</w:t>
      </w:r>
      <w:r w:rsidR="0056668E" w:rsidRPr="00172A41">
        <w:rPr>
          <w:rFonts w:ascii="Arial" w:hAnsi="Arial" w:cs="Arial"/>
          <w:sz w:val="24"/>
          <w:szCs w:val="24"/>
        </w:rPr>
        <w:t xml:space="preserve"> (leukocyte, platelet, haemoglobin)</w:t>
      </w:r>
      <w:r w:rsidR="00382DBC" w:rsidRPr="00172A41">
        <w:rPr>
          <w:rFonts w:ascii="Arial" w:hAnsi="Arial" w:cs="Arial"/>
          <w:sz w:val="24"/>
          <w:szCs w:val="24"/>
        </w:rPr>
        <w:t xml:space="preserve"> as markers of immune function</w:t>
      </w:r>
      <w:r w:rsidR="00AE78D5" w:rsidRPr="00172A41">
        <w:rPr>
          <w:rFonts w:ascii="Arial" w:hAnsi="Arial" w:cs="Arial"/>
          <w:sz w:val="24"/>
          <w:szCs w:val="24"/>
        </w:rPr>
        <w:t xml:space="preserve"> </w:t>
      </w:r>
      <w:r w:rsidR="00C966E8" w:rsidRPr="00172A41">
        <w:rPr>
          <w:rFonts w:ascii="Arial" w:hAnsi="Arial" w:cs="Arial"/>
          <w:sz w:val="24"/>
          <w:szCs w:val="24"/>
        </w:rPr>
        <w:t>we</w:t>
      </w:r>
      <w:r w:rsidR="008E7D23" w:rsidRPr="00172A41">
        <w:rPr>
          <w:rFonts w:ascii="Arial" w:hAnsi="Arial" w:cs="Arial"/>
          <w:sz w:val="24"/>
          <w:szCs w:val="24"/>
        </w:rPr>
        <w:t>r</w:t>
      </w:r>
      <w:r w:rsidR="00C966E8" w:rsidRPr="00172A41">
        <w:rPr>
          <w:rFonts w:ascii="Arial" w:hAnsi="Arial" w:cs="Arial"/>
          <w:sz w:val="24"/>
          <w:szCs w:val="24"/>
        </w:rPr>
        <w:t>e analysed using an</w:t>
      </w:r>
      <w:r w:rsidR="00AE78D5" w:rsidRPr="00172A41">
        <w:rPr>
          <w:rFonts w:ascii="Arial" w:hAnsi="Arial" w:cs="Arial"/>
          <w:sz w:val="24"/>
          <w:szCs w:val="24"/>
        </w:rPr>
        <w:t xml:space="preserve"> automated Coulter LH 750</w:t>
      </w:r>
      <w:r w:rsidR="00A21362" w:rsidRPr="00172A41">
        <w:rPr>
          <w:rFonts w:ascii="Arial" w:hAnsi="Arial" w:cs="Arial"/>
          <w:sz w:val="24"/>
          <w:szCs w:val="24"/>
        </w:rPr>
        <w:t xml:space="preserve">. </w:t>
      </w:r>
      <w:r w:rsidR="00C966E8" w:rsidRPr="00172A41">
        <w:rPr>
          <w:rFonts w:ascii="Arial" w:hAnsi="Arial" w:cs="Arial"/>
          <w:sz w:val="24"/>
          <w:szCs w:val="24"/>
        </w:rPr>
        <w:t xml:space="preserve"> </w:t>
      </w:r>
      <w:r w:rsidR="00C42544" w:rsidRPr="00172A41">
        <w:rPr>
          <w:rFonts w:ascii="Arial" w:hAnsi="Arial" w:cs="Arial"/>
          <w:bCs/>
          <w:sz w:val="24"/>
          <w:szCs w:val="24"/>
        </w:rPr>
        <w:t>P</w:t>
      </w:r>
      <w:r w:rsidR="00C42544" w:rsidRPr="00172A41">
        <w:rPr>
          <w:rFonts w:ascii="Arial" w:eastAsia="Times New Roman" w:hAnsi="Arial" w:cs="Arial"/>
          <w:sz w:val="24"/>
          <w:szCs w:val="24"/>
        </w:rPr>
        <w:t xml:space="preserve">hysician-diagnosed </w:t>
      </w:r>
      <w:r w:rsidR="0056668E" w:rsidRPr="00172A41">
        <w:rPr>
          <w:rFonts w:ascii="Arial" w:eastAsia="Times New Roman" w:hAnsi="Arial" w:cs="Arial"/>
          <w:sz w:val="24"/>
          <w:szCs w:val="24"/>
        </w:rPr>
        <w:t xml:space="preserve">cardiovascular disease (heart attack, angina, stroke), diabetes, </w:t>
      </w:r>
      <w:r w:rsidR="00496675" w:rsidRPr="00172A41">
        <w:rPr>
          <w:rFonts w:ascii="Arial" w:eastAsia="Times New Roman" w:hAnsi="Arial" w:cs="Arial"/>
          <w:sz w:val="24"/>
          <w:szCs w:val="24"/>
        </w:rPr>
        <w:t>cholesterol-lowering drugs</w:t>
      </w:r>
      <w:r w:rsidR="009A47BA" w:rsidRPr="00172A41">
        <w:rPr>
          <w:rFonts w:ascii="Arial" w:eastAsia="Times New Roman" w:hAnsi="Arial" w:cs="Arial"/>
          <w:sz w:val="24"/>
          <w:szCs w:val="24"/>
        </w:rPr>
        <w:t xml:space="preserve"> use</w:t>
      </w:r>
      <w:r w:rsidR="00496675" w:rsidRPr="00172A41">
        <w:rPr>
          <w:rFonts w:ascii="Arial" w:eastAsia="Times New Roman" w:hAnsi="Arial" w:cs="Arial"/>
          <w:sz w:val="24"/>
          <w:szCs w:val="24"/>
        </w:rPr>
        <w:t xml:space="preserve">, </w:t>
      </w:r>
      <w:r w:rsidR="0056668E" w:rsidRPr="00172A41">
        <w:rPr>
          <w:rFonts w:ascii="Arial" w:hAnsi="Arial" w:cs="Arial"/>
          <w:bCs/>
          <w:sz w:val="24"/>
          <w:szCs w:val="24"/>
        </w:rPr>
        <w:t>c</w:t>
      </w:r>
      <w:r w:rsidR="00DD21DD" w:rsidRPr="00172A41">
        <w:rPr>
          <w:rFonts w:ascii="Arial" w:hAnsi="Arial" w:cs="Arial"/>
          <w:bCs/>
          <w:sz w:val="24"/>
          <w:szCs w:val="24"/>
        </w:rPr>
        <w:t xml:space="preserve">igarette smoking, </w:t>
      </w:r>
      <w:r w:rsidR="00CA105A" w:rsidRPr="00172A41">
        <w:rPr>
          <w:rFonts w:ascii="Arial" w:hAnsi="Arial" w:cs="Arial"/>
          <w:bCs/>
          <w:sz w:val="24"/>
          <w:szCs w:val="24"/>
        </w:rPr>
        <w:t>alcohol intake</w:t>
      </w:r>
      <w:r w:rsidR="00DD21DD" w:rsidRPr="00172A41">
        <w:rPr>
          <w:rFonts w:ascii="Arial" w:hAnsi="Arial" w:cs="Arial"/>
          <w:bCs/>
          <w:sz w:val="24"/>
          <w:szCs w:val="24"/>
        </w:rPr>
        <w:t>,</w:t>
      </w:r>
      <w:r w:rsidRPr="00172A41">
        <w:rPr>
          <w:rFonts w:ascii="Arial" w:hAnsi="Arial" w:cs="Arial"/>
          <w:bCs/>
          <w:sz w:val="24"/>
          <w:szCs w:val="24"/>
        </w:rPr>
        <w:t xml:space="preserve"> </w:t>
      </w:r>
      <w:r w:rsidR="00FC563A" w:rsidRPr="00172A41">
        <w:rPr>
          <w:rFonts w:ascii="Arial" w:hAnsi="Arial" w:cs="Arial"/>
          <w:bCs/>
          <w:sz w:val="24"/>
          <w:szCs w:val="24"/>
        </w:rPr>
        <w:t>highest educational attainment</w:t>
      </w:r>
      <w:r w:rsidR="00DD21DD" w:rsidRPr="00172A41">
        <w:rPr>
          <w:rFonts w:ascii="Arial" w:hAnsi="Arial" w:cs="Arial"/>
          <w:bCs/>
          <w:sz w:val="24"/>
          <w:szCs w:val="24"/>
        </w:rPr>
        <w:t xml:space="preserve">, </w:t>
      </w:r>
      <w:r w:rsidR="005431DC" w:rsidRPr="00172A41">
        <w:rPr>
          <w:rFonts w:ascii="Arial" w:hAnsi="Arial" w:cs="Arial"/>
          <w:bCs/>
          <w:sz w:val="24"/>
          <w:szCs w:val="24"/>
        </w:rPr>
        <w:t>ethnicity</w:t>
      </w:r>
      <w:r w:rsidR="003B390C" w:rsidRPr="00172A41">
        <w:rPr>
          <w:rFonts w:ascii="Arial" w:hAnsi="Arial" w:cs="Arial"/>
          <w:bCs/>
          <w:sz w:val="24"/>
          <w:szCs w:val="24"/>
        </w:rPr>
        <w:t>,</w:t>
      </w:r>
      <w:r w:rsidR="00F05F72">
        <w:rPr>
          <w:rFonts w:ascii="Arial" w:hAnsi="Arial" w:cs="Arial"/>
          <w:bCs/>
          <w:sz w:val="24"/>
          <w:szCs w:val="24"/>
        </w:rPr>
        <w:fldChar w:fldCharType="begin">
          <w:fldData xml:space="preserve">PEVuZE5vdGU+PENpdGU+PEF1dGhvcj5MYXNzYWxlPC9BdXRob3I+PFllYXI+MjAyMDwvWWVhcj48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</w:fldData>
        </w:fldChar>
      </w:r>
      <w:r w:rsidR="00EA256A">
        <w:rPr>
          <w:rFonts w:ascii="Arial" w:hAnsi="Arial" w:cs="Arial"/>
          <w:bCs/>
          <w:sz w:val="24"/>
          <w:szCs w:val="24"/>
        </w:rPr>
        <w:instrText xml:space="preserve"> ADDIN EN.CITE </w:instrText>
      </w:r>
      <w:r w:rsidR="00EA256A">
        <w:rPr>
          <w:rFonts w:ascii="Arial" w:hAnsi="Arial" w:cs="Arial"/>
          <w:bCs/>
          <w:sz w:val="24"/>
          <w:szCs w:val="24"/>
        </w:rPr>
        <w:fldChar w:fldCharType="begin">
          <w:fldData xml:space="preserve">PEVuZE5vdGU+PENpdGU+PEF1dGhvcj5MYXNzYWxlPC9BdXRob3I+PFllYXI+MjAyMDwvWWVhcj48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</w:fldData>
        </w:fldChar>
      </w:r>
      <w:r w:rsidR="00EA256A">
        <w:rPr>
          <w:rFonts w:ascii="Arial" w:hAnsi="Arial" w:cs="Arial"/>
          <w:bCs/>
          <w:sz w:val="24"/>
          <w:szCs w:val="24"/>
        </w:rPr>
        <w:instrText xml:space="preserve"> ADDIN EN.CITE.DATA </w:instrText>
      </w:r>
      <w:r w:rsidR="00EA256A">
        <w:rPr>
          <w:rFonts w:ascii="Arial" w:hAnsi="Arial" w:cs="Arial"/>
          <w:bCs/>
          <w:sz w:val="24"/>
          <w:szCs w:val="24"/>
        </w:rPr>
      </w:r>
      <w:r w:rsidR="00EA256A">
        <w:rPr>
          <w:rFonts w:ascii="Arial" w:hAnsi="Arial" w:cs="Arial"/>
          <w:bCs/>
          <w:sz w:val="24"/>
          <w:szCs w:val="24"/>
        </w:rPr>
        <w:fldChar w:fldCharType="end"/>
      </w:r>
      <w:r w:rsidR="00F05F72">
        <w:rPr>
          <w:rFonts w:ascii="Arial" w:hAnsi="Arial" w:cs="Arial"/>
          <w:bCs/>
          <w:sz w:val="24"/>
          <w:szCs w:val="24"/>
        </w:rPr>
      </w:r>
      <w:r w:rsidR="00F05F72">
        <w:rPr>
          <w:rFonts w:ascii="Arial" w:hAnsi="Arial" w:cs="Arial"/>
          <w:bCs/>
          <w:sz w:val="24"/>
          <w:szCs w:val="24"/>
        </w:rPr>
        <w:fldChar w:fldCharType="separate"/>
      </w:r>
      <w:r w:rsidR="00EA256A">
        <w:rPr>
          <w:rFonts w:ascii="Arial" w:hAnsi="Arial" w:cs="Arial"/>
          <w:bCs/>
          <w:noProof/>
          <w:sz w:val="24"/>
          <w:szCs w:val="24"/>
        </w:rPr>
        <w:t>(Lassale et al., 2020)</w:t>
      </w:r>
      <w:r w:rsidR="00F05F72">
        <w:rPr>
          <w:rFonts w:ascii="Arial" w:hAnsi="Arial" w:cs="Arial"/>
          <w:bCs/>
          <w:sz w:val="24"/>
          <w:szCs w:val="24"/>
        </w:rPr>
        <w:fldChar w:fldCharType="end"/>
      </w:r>
      <w:r w:rsidR="003B390C" w:rsidRPr="00172A41">
        <w:rPr>
          <w:rFonts w:ascii="Arial" w:hAnsi="Arial" w:cs="Arial"/>
          <w:bCs/>
          <w:sz w:val="24"/>
          <w:szCs w:val="24"/>
        </w:rPr>
        <w:t xml:space="preserve"> </w:t>
      </w:r>
      <w:r w:rsidR="00E544ED" w:rsidRPr="00172A41">
        <w:rPr>
          <w:rFonts w:ascii="Arial" w:hAnsi="Arial" w:cs="Arial"/>
          <w:bCs/>
          <w:sz w:val="24"/>
          <w:szCs w:val="24"/>
        </w:rPr>
        <w:t xml:space="preserve">number of people living in the household, </w:t>
      </w:r>
      <w:r w:rsidR="003B390C" w:rsidRPr="00172A41">
        <w:rPr>
          <w:rFonts w:ascii="Arial" w:hAnsi="Arial" w:cs="Arial"/>
          <w:bCs/>
          <w:sz w:val="24"/>
          <w:szCs w:val="24"/>
        </w:rPr>
        <w:t>and</w:t>
      </w:r>
      <w:r w:rsidR="00FC563A" w:rsidRPr="00172A41">
        <w:rPr>
          <w:rFonts w:ascii="Arial" w:hAnsi="Arial" w:cs="Arial"/>
          <w:bCs/>
          <w:sz w:val="24"/>
          <w:szCs w:val="24"/>
        </w:rPr>
        <w:t xml:space="preserve"> physical activity in the prior </w:t>
      </w:r>
      <w:r w:rsidR="005A768C" w:rsidRPr="00172A41">
        <w:rPr>
          <w:rFonts w:ascii="Arial" w:hAnsi="Arial" w:cs="Arial"/>
          <w:bCs/>
          <w:sz w:val="24"/>
          <w:szCs w:val="24"/>
        </w:rPr>
        <w:t xml:space="preserve">month </w:t>
      </w:r>
      <w:r w:rsidR="003B390C" w:rsidRPr="00172A41">
        <w:rPr>
          <w:rFonts w:ascii="Arial" w:hAnsi="Arial" w:cs="Arial"/>
          <w:bCs/>
          <w:sz w:val="24"/>
          <w:szCs w:val="24"/>
        </w:rPr>
        <w:t>were self-reported</w:t>
      </w:r>
      <w:r w:rsidR="002F1017">
        <w:rPr>
          <w:rFonts w:ascii="Arial" w:hAnsi="Arial" w:cs="Arial"/>
          <w:bCs/>
          <w:sz w:val="24"/>
          <w:szCs w:val="24"/>
        </w:rPr>
        <w:t xml:space="preserve"> using standard enquiries</w:t>
      </w:r>
      <w:r w:rsidR="00FC563A" w:rsidRPr="00172A41">
        <w:rPr>
          <w:rFonts w:ascii="Arial" w:hAnsi="Arial" w:cs="Arial"/>
          <w:bCs/>
          <w:sz w:val="24"/>
          <w:szCs w:val="24"/>
        </w:rPr>
        <w:t>.</w:t>
      </w:r>
      <w:r w:rsidR="00D22ADC">
        <w:rPr>
          <w:rFonts w:ascii="Arial" w:hAnsi="Arial" w:cs="Arial"/>
          <w:bCs/>
          <w:sz w:val="24"/>
          <w:szCs w:val="24"/>
        </w:rPr>
        <w:fldChar w:fldCharType="begin">
          <w:fldData xml:space="preserve">PEVuZE5vdGU+PENpdGU+PEF1dGhvcj5CYXR0eTwvQXV0aG9yPjxZZWFyPjIwMjA8L1llYXI+PFJl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</w:fldData>
        </w:fldChar>
      </w:r>
      <w:r w:rsidR="00EA256A">
        <w:rPr>
          <w:rFonts w:ascii="Arial" w:hAnsi="Arial" w:cs="Arial"/>
          <w:bCs/>
          <w:sz w:val="24"/>
          <w:szCs w:val="24"/>
        </w:rPr>
        <w:instrText xml:space="preserve"> ADDIN EN.CITE </w:instrText>
      </w:r>
      <w:r w:rsidR="00EA256A">
        <w:rPr>
          <w:rFonts w:ascii="Arial" w:hAnsi="Arial" w:cs="Arial"/>
          <w:bCs/>
          <w:sz w:val="24"/>
          <w:szCs w:val="24"/>
        </w:rPr>
        <w:fldChar w:fldCharType="begin">
          <w:fldData xml:space="preserve">PEVuZE5vdGU+PENpdGU+PEF1dGhvcj5CYXR0eTwvQXV0aG9yPjxZZWFyPjIwMjA8L1llYXI+PFJl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</w:fldData>
        </w:fldChar>
      </w:r>
      <w:r w:rsidR="00EA256A">
        <w:rPr>
          <w:rFonts w:ascii="Arial" w:hAnsi="Arial" w:cs="Arial"/>
          <w:bCs/>
          <w:sz w:val="24"/>
          <w:szCs w:val="24"/>
        </w:rPr>
        <w:instrText xml:space="preserve"> ADDIN EN.CITE.DATA </w:instrText>
      </w:r>
      <w:r w:rsidR="00EA256A">
        <w:rPr>
          <w:rFonts w:ascii="Arial" w:hAnsi="Arial" w:cs="Arial"/>
          <w:bCs/>
          <w:sz w:val="24"/>
          <w:szCs w:val="24"/>
        </w:rPr>
      </w:r>
      <w:r w:rsidR="00EA256A">
        <w:rPr>
          <w:rFonts w:ascii="Arial" w:hAnsi="Arial" w:cs="Arial"/>
          <w:bCs/>
          <w:sz w:val="24"/>
          <w:szCs w:val="24"/>
        </w:rPr>
        <w:fldChar w:fldCharType="end"/>
      </w:r>
      <w:r w:rsidR="00D22ADC">
        <w:rPr>
          <w:rFonts w:ascii="Arial" w:hAnsi="Arial" w:cs="Arial"/>
          <w:bCs/>
          <w:sz w:val="24"/>
          <w:szCs w:val="24"/>
        </w:rPr>
      </w:r>
      <w:r w:rsidR="00D22ADC">
        <w:rPr>
          <w:rFonts w:ascii="Arial" w:hAnsi="Arial" w:cs="Arial"/>
          <w:bCs/>
          <w:sz w:val="24"/>
          <w:szCs w:val="24"/>
        </w:rPr>
        <w:fldChar w:fldCharType="separate"/>
      </w:r>
      <w:r w:rsidR="00EA256A">
        <w:rPr>
          <w:rFonts w:ascii="Arial" w:hAnsi="Arial" w:cs="Arial"/>
          <w:bCs/>
          <w:noProof/>
          <w:sz w:val="24"/>
          <w:szCs w:val="24"/>
        </w:rPr>
        <w:t>(Batty et al., 2020a)</w:t>
      </w:r>
      <w:r w:rsidR="00D22ADC">
        <w:rPr>
          <w:rFonts w:ascii="Arial" w:hAnsi="Arial" w:cs="Arial"/>
          <w:bCs/>
          <w:sz w:val="24"/>
          <w:szCs w:val="24"/>
        </w:rPr>
        <w:fldChar w:fldCharType="end"/>
      </w:r>
      <w:r w:rsidR="00FC563A" w:rsidRPr="00172A41">
        <w:rPr>
          <w:rFonts w:ascii="Arial" w:hAnsi="Arial" w:cs="Arial"/>
          <w:bCs/>
          <w:sz w:val="24"/>
          <w:szCs w:val="24"/>
        </w:rPr>
        <w:t xml:space="preserve"> </w:t>
      </w:r>
      <w:r w:rsidR="002F1017">
        <w:rPr>
          <w:rFonts w:ascii="Arial" w:hAnsi="Arial" w:cs="Arial"/>
          <w:bCs/>
          <w:sz w:val="24"/>
          <w:szCs w:val="24"/>
        </w:rPr>
        <w:t xml:space="preserve"> </w:t>
      </w:r>
      <w:r w:rsidR="00CE071A" w:rsidRPr="00172A41">
        <w:rPr>
          <w:rFonts w:ascii="Arial" w:hAnsi="Arial" w:cs="Arial"/>
          <w:bCs/>
          <w:sz w:val="24"/>
          <w:szCs w:val="24"/>
        </w:rPr>
        <w:t>Body mass index</w:t>
      </w:r>
      <w:r w:rsidR="003B390C" w:rsidRPr="00172A41">
        <w:rPr>
          <w:rFonts w:ascii="Arial" w:hAnsi="Arial" w:cs="Arial"/>
          <w:bCs/>
          <w:sz w:val="24"/>
          <w:szCs w:val="24"/>
        </w:rPr>
        <w:t xml:space="preserve"> was </w:t>
      </w:r>
      <w:r w:rsidR="002F1017">
        <w:rPr>
          <w:rFonts w:ascii="Arial" w:hAnsi="Arial" w:cs="Arial"/>
          <w:bCs/>
          <w:sz w:val="24"/>
          <w:szCs w:val="24"/>
        </w:rPr>
        <w:t xml:space="preserve">computed using direct measurements of </w:t>
      </w:r>
      <w:r w:rsidR="00CA0EED" w:rsidRPr="00172A41">
        <w:rPr>
          <w:rFonts w:ascii="Arial" w:hAnsi="Arial" w:cs="Arial"/>
          <w:bCs/>
          <w:sz w:val="24"/>
          <w:szCs w:val="24"/>
        </w:rPr>
        <w:t xml:space="preserve">height and weight </w:t>
      </w:r>
      <w:r w:rsidR="002F1017">
        <w:rPr>
          <w:rFonts w:ascii="Arial" w:hAnsi="Arial" w:cs="Arial"/>
          <w:bCs/>
          <w:sz w:val="24"/>
          <w:szCs w:val="24"/>
        </w:rPr>
        <w:t>using the usual formulae</w:t>
      </w:r>
      <w:r w:rsidR="00DD21DD" w:rsidRPr="00172A41">
        <w:rPr>
          <w:rFonts w:ascii="Arial" w:hAnsi="Arial" w:cs="Arial"/>
          <w:bCs/>
          <w:sz w:val="24"/>
          <w:szCs w:val="24"/>
        </w:rPr>
        <w:t>.</w:t>
      </w:r>
      <w:r w:rsidR="00DC3196">
        <w:rPr>
          <w:rFonts w:ascii="Arial" w:hAnsi="Arial" w:cs="Arial"/>
          <w:bCs/>
          <w:sz w:val="24"/>
          <w:szCs w:val="24"/>
        </w:rPr>
        <w:fldChar w:fldCharType="begin">
          <w:fldData xml:space="preserve">PEVuZE5vdGU+PENpdGU+PEF1dGhvcj5IYW1lcjwvQXV0aG9yPjxZZWFyPjIwMjA8L1llYXI+PFJl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</w:fldData>
        </w:fldChar>
      </w:r>
      <w:r w:rsidR="00EA256A">
        <w:rPr>
          <w:rFonts w:ascii="Arial" w:hAnsi="Arial" w:cs="Arial"/>
          <w:bCs/>
          <w:sz w:val="24"/>
          <w:szCs w:val="24"/>
        </w:rPr>
        <w:instrText xml:space="preserve"> ADDIN EN.CITE </w:instrText>
      </w:r>
      <w:r w:rsidR="00EA256A">
        <w:rPr>
          <w:rFonts w:ascii="Arial" w:hAnsi="Arial" w:cs="Arial"/>
          <w:bCs/>
          <w:sz w:val="24"/>
          <w:szCs w:val="24"/>
        </w:rPr>
        <w:fldChar w:fldCharType="begin">
          <w:fldData xml:space="preserve">PEVuZE5vdGU+PENpdGU+PEF1dGhvcj5IYW1lcjwvQXV0aG9yPjxZZWFyPjIwMjA8L1llYXI+PFJl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</w:fldData>
        </w:fldChar>
      </w:r>
      <w:r w:rsidR="00EA256A">
        <w:rPr>
          <w:rFonts w:ascii="Arial" w:hAnsi="Arial" w:cs="Arial"/>
          <w:bCs/>
          <w:sz w:val="24"/>
          <w:szCs w:val="24"/>
        </w:rPr>
        <w:instrText xml:space="preserve"> ADDIN EN.CITE.DATA </w:instrText>
      </w:r>
      <w:r w:rsidR="00EA256A">
        <w:rPr>
          <w:rFonts w:ascii="Arial" w:hAnsi="Arial" w:cs="Arial"/>
          <w:bCs/>
          <w:sz w:val="24"/>
          <w:szCs w:val="24"/>
        </w:rPr>
      </w:r>
      <w:r w:rsidR="00EA256A">
        <w:rPr>
          <w:rFonts w:ascii="Arial" w:hAnsi="Arial" w:cs="Arial"/>
          <w:bCs/>
          <w:sz w:val="24"/>
          <w:szCs w:val="24"/>
        </w:rPr>
        <w:fldChar w:fldCharType="end"/>
      </w:r>
      <w:r w:rsidR="00DC3196">
        <w:rPr>
          <w:rFonts w:ascii="Arial" w:hAnsi="Arial" w:cs="Arial"/>
          <w:bCs/>
          <w:sz w:val="24"/>
          <w:szCs w:val="24"/>
        </w:rPr>
      </w:r>
      <w:r w:rsidR="00DC3196">
        <w:rPr>
          <w:rFonts w:ascii="Arial" w:hAnsi="Arial" w:cs="Arial"/>
          <w:bCs/>
          <w:sz w:val="24"/>
          <w:szCs w:val="24"/>
        </w:rPr>
        <w:fldChar w:fldCharType="separate"/>
      </w:r>
      <w:r w:rsidR="00EA256A">
        <w:rPr>
          <w:rFonts w:ascii="Arial" w:hAnsi="Arial" w:cs="Arial"/>
          <w:bCs/>
          <w:noProof/>
          <w:sz w:val="24"/>
          <w:szCs w:val="24"/>
        </w:rPr>
        <w:t>(Hamer et al., 2020b)</w:t>
      </w:r>
      <w:r w:rsidR="00DC3196">
        <w:rPr>
          <w:rFonts w:ascii="Arial" w:hAnsi="Arial" w:cs="Arial"/>
          <w:bCs/>
          <w:sz w:val="24"/>
          <w:szCs w:val="24"/>
        </w:rPr>
        <w:fldChar w:fldCharType="end"/>
      </w:r>
      <w:r w:rsidR="00DD21DD" w:rsidRPr="00172A41">
        <w:rPr>
          <w:rFonts w:ascii="Arial" w:hAnsi="Arial" w:cs="Arial"/>
          <w:bCs/>
          <w:sz w:val="24"/>
          <w:szCs w:val="24"/>
        </w:rPr>
        <w:t xml:space="preserve"> </w:t>
      </w:r>
      <w:r w:rsidR="002F1017">
        <w:rPr>
          <w:rFonts w:ascii="Arial" w:hAnsi="Arial" w:cs="Arial"/>
          <w:bCs/>
          <w:sz w:val="24"/>
          <w:szCs w:val="24"/>
        </w:rPr>
        <w:t xml:space="preserve"> </w:t>
      </w:r>
      <w:r w:rsidR="008D1488" w:rsidRPr="00172A41">
        <w:rPr>
          <w:rFonts w:ascii="Arial" w:eastAsia="Times New Roman" w:hAnsi="Arial" w:cs="Arial"/>
          <w:sz w:val="24"/>
          <w:szCs w:val="24"/>
        </w:rPr>
        <w:t xml:space="preserve">Hypertension was defined as elevated measured blood pressure (≥140/90 mmHg) </w:t>
      </w:r>
      <w:r w:rsidR="00837F95">
        <w:rPr>
          <w:rFonts w:ascii="Arial" w:eastAsia="Times New Roman" w:hAnsi="Arial" w:cs="Arial"/>
          <w:sz w:val="24"/>
          <w:szCs w:val="24"/>
        </w:rPr>
        <w:t>and/</w:t>
      </w:r>
      <w:r w:rsidR="001C6B4C" w:rsidRPr="00172A41">
        <w:rPr>
          <w:rFonts w:ascii="Arial" w:eastAsia="Times New Roman" w:hAnsi="Arial" w:cs="Arial"/>
          <w:sz w:val="24"/>
          <w:szCs w:val="24"/>
        </w:rPr>
        <w:t xml:space="preserve">or </w:t>
      </w:r>
      <w:r w:rsidR="008D1488" w:rsidRPr="00172A41">
        <w:rPr>
          <w:rFonts w:ascii="Arial" w:eastAsia="Times New Roman" w:hAnsi="Arial" w:cs="Arial"/>
          <w:sz w:val="24"/>
          <w:szCs w:val="24"/>
        </w:rPr>
        <w:t>use of anti-hypertensive medication.</w:t>
      </w:r>
      <w:r w:rsidR="00382DBC" w:rsidRPr="00172A41">
        <w:rPr>
          <w:rFonts w:ascii="Arial" w:eastAsia="Times New Roman" w:hAnsi="Arial" w:cs="Arial"/>
          <w:sz w:val="24"/>
          <w:szCs w:val="24"/>
        </w:rPr>
        <w:t xml:space="preserve"> </w:t>
      </w:r>
      <w:r w:rsidR="00382DBC" w:rsidRPr="00172A41">
        <w:rPr>
          <w:rFonts w:ascii="Arial" w:hAnsi="Arial" w:cs="Arial"/>
          <w:sz w:val="24"/>
          <w:szCs w:val="24"/>
        </w:rPr>
        <w:t xml:space="preserve">Townsend index of </w:t>
      </w:r>
      <w:r w:rsidR="004C2D97" w:rsidRPr="00172A41">
        <w:rPr>
          <w:rFonts w:ascii="Arial" w:hAnsi="Arial" w:cs="Arial"/>
          <w:sz w:val="24"/>
          <w:szCs w:val="24"/>
        </w:rPr>
        <w:t xml:space="preserve">neighbourhood </w:t>
      </w:r>
      <w:r w:rsidR="00382DBC" w:rsidRPr="00172A41">
        <w:rPr>
          <w:rFonts w:ascii="Arial" w:hAnsi="Arial" w:cs="Arial"/>
          <w:sz w:val="24"/>
          <w:szCs w:val="24"/>
        </w:rPr>
        <w:t xml:space="preserve">deprivation was </w:t>
      </w:r>
      <w:r w:rsidR="00C966E8" w:rsidRPr="00172A41">
        <w:rPr>
          <w:rFonts w:ascii="Arial" w:hAnsi="Arial" w:cs="Arial"/>
          <w:sz w:val="24"/>
          <w:szCs w:val="24"/>
        </w:rPr>
        <w:t>based on postcode linkage</w:t>
      </w:r>
      <w:r w:rsidR="00382DBC" w:rsidRPr="00172A41">
        <w:rPr>
          <w:rFonts w:ascii="Arial" w:hAnsi="Arial" w:cs="Arial"/>
          <w:sz w:val="24"/>
          <w:szCs w:val="24"/>
        </w:rPr>
        <w:t>.</w:t>
      </w:r>
      <w:r w:rsidR="00D22ADC">
        <w:rPr>
          <w:rFonts w:ascii="Arial" w:hAnsi="Arial" w:cs="Arial"/>
          <w:bCs/>
          <w:sz w:val="24"/>
          <w:szCs w:val="24"/>
        </w:rPr>
        <w:fldChar w:fldCharType="begin">
          <w:fldData xml:space="preserve">PEVuZE5vdGU+PENpdGU+PEF1dGhvcj5CYXR0eTwvQXV0aG9yPjxZZWFyPjIwMjA8L1llYXI+PFJl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</w:fldData>
        </w:fldChar>
      </w:r>
      <w:r w:rsidR="00EA256A">
        <w:rPr>
          <w:rFonts w:ascii="Arial" w:hAnsi="Arial" w:cs="Arial"/>
          <w:bCs/>
          <w:sz w:val="24"/>
          <w:szCs w:val="24"/>
        </w:rPr>
        <w:instrText xml:space="preserve"> ADDIN EN.CITE </w:instrText>
      </w:r>
      <w:r w:rsidR="00EA256A">
        <w:rPr>
          <w:rFonts w:ascii="Arial" w:hAnsi="Arial" w:cs="Arial"/>
          <w:bCs/>
          <w:sz w:val="24"/>
          <w:szCs w:val="24"/>
        </w:rPr>
        <w:fldChar w:fldCharType="begin">
          <w:fldData xml:space="preserve">PEVuZE5vdGU+PENpdGU+PEF1dGhvcj5CYXR0eTwvQXV0aG9yPjxZZWFyPjIwMjA8L1llYXI+PFJl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</w:fldData>
        </w:fldChar>
      </w:r>
      <w:r w:rsidR="00EA256A">
        <w:rPr>
          <w:rFonts w:ascii="Arial" w:hAnsi="Arial" w:cs="Arial"/>
          <w:bCs/>
          <w:sz w:val="24"/>
          <w:szCs w:val="24"/>
        </w:rPr>
        <w:instrText xml:space="preserve"> ADDIN EN.CITE.DATA </w:instrText>
      </w:r>
      <w:r w:rsidR="00EA256A">
        <w:rPr>
          <w:rFonts w:ascii="Arial" w:hAnsi="Arial" w:cs="Arial"/>
          <w:bCs/>
          <w:sz w:val="24"/>
          <w:szCs w:val="24"/>
        </w:rPr>
      </w:r>
      <w:r w:rsidR="00EA256A">
        <w:rPr>
          <w:rFonts w:ascii="Arial" w:hAnsi="Arial" w:cs="Arial"/>
          <w:bCs/>
          <w:sz w:val="24"/>
          <w:szCs w:val="24"/>
        </w:rPr>
        <w:fldChar w:fldCharType="end"/>
      </w:r>
      <w:r w:rsidR="00D22ADC">
        <w:rPr>
          <w:rFonts w:ascii="Arial" w:hAnsi="Arial" w:cs="Arial"/>
          <w:bCs/>
          <w:sz w:val="24"/>
          <w:szCs w:val="24"/>
        </w:rPr>
      </w:r>
      <w:r w:rsidR="00D22ADC">
        <w:rPr>
          <w:rFonts w:ascii="Arial" w:hAnsi="Arial" w:cs="Arial"/>
          <w:bCs/>
          <w:sz w:val="24"/>
          <w:szCs w:val="24"/>
        </w:rPr>
        <w:fldChar w:fldCharType="separate"/>
      </w:r>
      <w:r w:rsidR="00EA256A">
        <w:rPr>
          <w:rFonts w:ascii="Arial" w:hAnsi="Arial" w:cs="Arial"/>
          <w:bCs/>
          <w:noProof/>
          <w:sz w:val="24"/>
          <w:szCs w:val="24"/>
        </w:rPr>
        <w:t>(Batty et al., 2020a)</w:t>
      </w:r>
      <w:r w:rsidR="00D22ADC">
        <w:rPr>
          <w:rFonts w:ascii="Arial" w:hAnsi="Arial" w:cs="Arial"/>
          <w:bCs/>
          <w:sz w:val="24"/>
          <w:szCs w:val="24"/>
        </w:rPr>
        <w:fldChar w:fldCharType="end"/>
      </w:r>
      <w:r w:rsidR="008D1488" w:rsidRPr="00172A41">
        <w:rPr>
          <w:rFonts w:ascii="Arial" w:eastAsia="Times New Roman" w:hAnsi="Arial" w:cs="Arial"/>
          <w:sz w:val="24"/>
          <w:szCs w:val="24"/>
        </w:rPr>
        <w:t xml:space="preserve"> </w:t>
      </w:r>
      <w:r w:rsidR="002F1017">
        <w:rPr>
          <w:rFonts w:ascii="Arial" w:eastAsia="Times New Roman" w:hAnsi="Arial" w:cs="Arial"/>
          <w:sz w:val="24"/>
          <w:szCs w:val="24"/>
        </w:rPr>
        <w:t xml:space="preserve"> </w:t>
      </w:r>
      <w:r w:rsidR="005431DC" w:rsidRPr="00172A41">
        <w:rPr>
          <w:rFonts w:ascii="Arial" w:hAnsi="Arial" w:cs="Arial"/>
          <w:sz w:val="24"/>
          <w:szCs w:val="24"/>
        </w:rPr>
        <w:t xml:space="preserve">Provided by Public Health England, data on COVID-19 </w:t>
      </w:r>
      <w:r w:rsidR="00D00C99" w:rsidRPr="00172A41">
        <w:rPr>
          <w:rFonts w:ascii="Arial" w:hAnsi="Arial" w:cs="Arial"/>
          <w:sz w:val="24"/>
          <w:szCs w:val="24"/>
        </w:rPr>
        <w:t>status</w:t>
      </w:r>
      <w:r w:rsidR="00015707" w:rsidRPr="00172A41">
        <w:rPr>
          <w:rFonts w:ascii="Arial" w:hAnsi="Arial" w:cs="Arial"/>
          <w:sz w:val="24"/>
          <w:szCs w:val="24"/>
        </w:rPr>
        <w:t xml:space="preserve"> in hospitalised patients </w:t>
      </w:r>
      <w:r w:rsidR="004C2D97" w:rsidRPr="00172A41">
        <w:rPr>
          <w:rFonts w:ascii="Arial" w:hAnsi="Arial" w:cs="Arial"/>
          <w:sz w:val="24"/>
          <w:szCs w:val="24"/>
        </w:rPr>
        <w:t xml:space="preserve">in England </w:t>
      </w:r>
      <w:r w:rsidR="005431DC" w:rsidRPr="00172A41">
        <w:rPr>
          <w:rFonts w:ascii="Arial" w:hAnsi="Arial" w:cs="Arial"/>
          <w:sz w:val="24"/>
          <w:szCs w:val="24"/>
        </w:rPr>
        <w:t>covered the period 16</w:t>
      </w:r>
      <w:r w:rsidR="005431DC" w:rsidRPr="00172A41">
        <w:rPr>
          <w:rFonts w:ascii="Arial" w:hAnsi="Arial" w:cs="Arial"/>
          <w:sz w:val="24"/>
          <w:szCs w:val="24"/>
          <w:vertAlign w:val="superscript"/>
        </w:rPr>
        <w:t>th</w:t>
      </w:r>
      <w:r w:rsidR="005431DC" w:rsidRPr="00172A41">
        <w:rPr>
          <w:rFonts w:ascii="Arial" w:hAnsi="Arial" w:cs="Arial"/>
          <w:sz w:val="24"/>
          <w:szCs w:val="24"/>
        </w:rPr>
        <w:t xml:space="preserve"> March until </w:t>
      </w:r>
      <w:r w:rsidR="0071752C">
        <w:rPr>
          <w:rFonts w:ascii="Arial" w:hAnsi="Arial" w:cs="Arial"/>
          <w:sz w:val="24"/>
          <w:szCs w:val="24"/>
        </w:rPr>
        <w:t>24</w:t>
      </w:r>
      <w:r w:rsidR="0071752C" w:rsidRPr="0011164B">
        <w:rPr>
          <w:rFonts w:ascii="Arial" w:hAnsi="Arial" w:cs="Arial"/>
          <w:sz w:val="24"/>
          <w:szCs w:val="24"/>
          <w:vertAlign w:val="superscript"/>
        </w:rPr>
        <w:t>th</w:t>
      </w:r>
      <w:r w:rsidR="0071752C">
        <w:rPr>
          <w:rFonts w:ascii="Arial" w:hAnsi="Arial" w:cs="Arial"/>
          <w:sz w:val="24"/>
          <w:szCs w:val="24"/>
        </w:rPr>
        <w:t xml:space="preserve"> October</w:t>
      </w:r>
      <w:r w:rsidR="005431DC" w:rsidRPr="00172A41">
        <w:rPr>
          <w:rFonts w:ascii="Arial" w:hAnsi="Arial" w:cs="Arial"/>
          <w:sz w:val="24"/>
          <w:szCs w:val="24"/>
        </w:rPr>
        <w:t xml:space="preserve"> 2020. </w:t>
      </w:r>
      <w:r w:rsidR="002F1017">
        <w:rPr>
          <w:rFonts w:ascii="Arial" w:hAnsi="Arial" w:cs="Arial"/>
          <w:sz w:val="24"/>
          <w:szCs w:val="24"/>
        </w:rPr>
        <w:t xml:space="preserve"> </w:t>
      </w:r>
      <w:r w:rsidR="0095175D" w:rsidRPr="00172A41">
        <w:rPr>
          <w:rFonts w:ascii="Arial" w:hAnsi="Arial" w:cs="Arial"/>
          <w:sz w:val="24"/>
          <w:szCs w:val="24"/>
        </w:rPr>
        <w:t>Tests w</w:t>
      </w:r>
      <w:r w:rsidR="0095175D" w:rsidRPr="00172A41">
        <w:rPr>
          <w:rFonts w:ascii="Arial" w:eastAsia="Times New Roman" w:hAnsi="Arial" w:cs="Arial"/>
          <w:sz w:val="24"/>
          <w:szCs w:val="24"/>
        </w:rPr>
        <w:t xml:space="preserve">ere performed </w:t>
      </w:r>
      <w:r w:rsidR="004C2D97" w:rsidRPr="00172A41">
        <w:rPr>
          <w:rFonts w:ascii="Arial" w:eastAsia="Times New Roman" w:hAnsi="Arial" w:cs="Arial"/>
          <w:sz w:val="24"/>
          <w:szCs w:val="24"/>
        </w:rPr>
        <w:t xml:space="preserve">in accredited laboratories </w:t>
      </w:r>
      <w:r w:rsidR="0095175D" w:rsidRPr="00172A41">
        <w:rPr>
          <w:rFonts w:ascii="Arial" w:eastAsia="Times New Roman" w:hAnsi="Arial" w:cs="Arial"/>
          <w:sz w:val="24"/>
          <w:szCs w:val="24"/>
        </w:rPr>
        <w:t>on samples from combined nose/throat swabs using real time polymerase chain reactio</w:t>
      </w:r>
      <w:r w:rsidR="00CA0EED" w:rsidRPr="00172A41">
        <w:rPr>
          <w:rFonts w:ascii="Arial" w:eastAsia="Times New Roman" w:hAnsi="Arial" w:cs="Arial"/>
          <w:sz w:val="24"/>
          <w:szCs w:val="24"/>
        </w:rPr>
        <w:t>n</w:t>
      </w:r>
      <w:r w:rsidR="0095175D" w:rsidRPr="00172A41">
        <w:rPr>
          <w:rFonts w:ascii="Arial" w:eastAsia="Times New Roman" w:hAnsi="Arial" w:cs="Arial"/>
          <w:sz w:val="24"/>
          <w:szCs w:val="24"/>
        </w:rPr>
        <w:t>.</w:t>
      </w:r>
      <w:r w:rsidR="0095175D" w:rsidRPr="00172A41">
        <w:rPr>
          <w:rFonts w:ascii="Arial" w:hAnsi="Arial" w:cs="Arial"/>
          <w:sz w:val="24"/>
          <w:szCs w:val="24"/>
        </w:rPr>
        <w:t xml:space="preserve"> </w:t>
      </w:r>
      <w:bookmarkStart w:id="9" w:name="_Hlk58411702"/>
      <w:r w:rsidR="002F1017">
        <w:rPr>
          <w:rFonts w:ascii="Arial" w:hAnsi="Arial" w:cs="Arial"/>
          <w:sz w:val="24"/>
          <w:szCs w:val="24"/>
        </w:rPr>
        <w:t xml:space="preserve"> </w:t>
      </w:r>
      <w:r w:rsidR="006F1828" w:rsidRPr="006F1828">
        <w:rPr>
          <w:rFonts w:ascii="Arial" w:hAnsi="Arial" w:cs="Arial"/>
          <w:sz w:val="24"/>
          <w:szCs w:val="24"/>
        </w:rPr>
        <w:t xml:space="preserve">Participants were </w:t>
      </w:r>
      <w:r w:rsidR="00837F95">
        <w:rPr>
          <w:rFonts w:ascii="Arial" w:hAnsi="Arial" w:cs="Arial"/>
          <w:sz w:val="24"/>
          <w:szCs w:val="24"/>
        </w:rPr>
        <w:t xml:space="preserve">also </w:t>
      </w:r>
      <w:r w:rsidR="006F1828" w:rsidRPr="006F1828">
        <w:rPr>
          <w:rFonts w:ascii="Arial" w:hAnsi="Arial" w:cs="Arial"/>
          <w:sz w:val="24"/>
          <w:szCs w:val="24"/>
        </w:rPr>
        <w:t xml:space="preserve">linked to long-standing national mortality records from which death from COVID-19, our outcome of interest, </w:t>
      </w:r>
      <w:r w:rsidR="006F1828" w:rsidRPr="00172A41">
        <w:rPr>
          <w:rFonts w:ascii="Arial" w:hAnsi="Arial" w:cs="Arial"/>
          <w:sz w:val="24"/>
          <w:szCs w:val="24"/>
        </w:rPr>
        <w:t>for the period 1</w:t>
      </w:r>
      <w:r w:rsidR="006F1828" w:rsidRPr="00172A41">
        <w:rPr>
          <w:rFonts w:ascii="Arial" w:hAnsi="Arial" w:cs="Arial"/>
          <w:sz w:val="24"/>
          <w:szCs w:val="24"/>
          <w:vertAlign w:val="superscript"/>
        </w:rPr>
        <w:t>st</w:t>
      </w:r>
      <w:r w:rsidR="006F1828" w:rsidRPr="00172A41">
        <w:rPr>
          <w:rFonts w:ascii="Arial" w:hAnsi="Arial" w:cs="Arial"/>
          <w:sz w:val="24"/>
          <w:szCs w:val="24"/>
        </w:rPr>
        <w:t xml:space="preserve"> March</w:t>
      </w:r>
      <w:r w:rsidR="0071752C">
        <w:rPr>
          <w:rFonts w:ascii="Arial" w:hAnsi="Arial" w:cs="Arial"/>
          <w:sz w:val="24"/>
          <w:szCs w:val="24"/>
        </w:rPr>
        <w:t xml:space="preserve"> 2020</w:t>
      </w:r>
      <w:r w:rsidR="006F1828" w:rsidRPr="00172A41">
        <w:rPr>
          <w:rFonts w:ascii="Arial" w:hAnsi="Arial" w:cs="Arial"/>
          <w:sz w:val="24"/>
          <w:szCs w:val="24"/>
        </w:rPr>
        <w:t xml:space="preserve"> to </w:t>
      </w:r>
      <w:r w:rsidR="0071752C">
        <w:rPr>
          <w:rFonts w:ascii="Arial" w:hAnsi="Arial" w:cs="Arial"/>
          <w:sz w:val="24"/>
          <w:szCs w:val="24"/>
        </w:rPr>
        <w:t>24t</w:t>
      </w:r>
      <w:r w:rsidR="006F1828" w:rsidRPr="00172A41">
        <w:rPr>
          <w:rFonts w:ascii="Arial" w:hAnsi="Arial" w:cs="Arial"/>
          <w:sz w:val="24"/>
          <w:szCs w:val="24"/>
          <w:vertAlign w:val="superscript"/>
        </w:rPr>
        <w:t>th</w:t>
      </w:r>
      <w:r w:rsidR="006F1828" w:rsidRPr="00172A41">
        <w:rPr>
          <w:rFonts w:ascii="Arial" w:hAnsi="Arial" w:cs="Arial"/>
          <w:sz w:val="24"/>
          <w:szCs w:val="24"/>
        </w:rPr>
        <w:t xml:space="preserve"> </w:t>
      </w:r>
      <w:r w:rsidR="0071752C">
        <w:rPr>
          <w:rFonts w:ascii="Arial" w:hAnsi="Arial" w:cs="Arial"/>
          <w:sz w:val="24"/>
          <w:szCs w:val="24"/>
        </w:rPr>
        <w:t>January</w:t>
      </w:r>
      <w:r w:rsidR="006F1828" w:rsidRPr="00172A41">
        <w:rPr>
          <w:rFonts w:ascii="Arial" w:hAnsi="Arial" w:cs="Arial"/>
          <w:sz w:val="24"/>
          <w:szCs w:val="24"/>
        </w:rPr>
        <w:t xml:space="preserve"> 202</w:t>
      </w:r>
      <w:r w:rsidR="0071752C">
        <w:rPr>
          <w:rFonts w:ascii="Arial" w:hAnsi="Arial" w:cs="Arial"/>
          <w:sz w:val="24"/>
          <w:szCs w:val="24"/>
        </w:rPr>
        <w:t>1</w:t>
      </w:r>
      <w:r w:rsidR="006F1828">
        <w:rPr>
          <w:rFonts w:ascii="Arial" w:hAnsi="Arial" w:cs="Arial"/>
          <w:sz w:val="24"/>
          <w:szCs w:val="24"/>
        </w:rPr>
        <w:t>,</w:t>
      </w:r>
      <w:r w:rsidR="006F1828" w:rsidRPr="00172A41">
        <w:rPr>
          <w:rFonts w:ascii="Arial" w:hAnsi="Arial" w:cs="Arial"/>
          <w:sz w:val="24"/>
          <w:szCs w:val="24"/>
        </w:rPr>
        <w:t xml:space="preserve"> </w:t>
      </w:r>
      <w:r w:rsidR="006F1828" w:rsidRPr="006F1828">
        <w:rPr>
          <w:rFonts w:ascii="Arial" w:hAnsi="Arial" w:cs="Arial"/>
          <w:sz w:val="24"/>
          <w:szCs w:val="24"/>
        </w:rPr>
        <w:t xml:space="preserve">was denoted by the emergency International Classification of Disease (version 10) code U07.1 (COVID-19, virus identified).  </w:t>
      </w:r>
    </w:p>
    <w:bookmarkEnd w:id="9"/>
    <w:p w14:paraId="490EDE3A" w14:textId="7743BCCB" w:rsidR="00C966E8" w:rsidRDefault="00C966E8" w:rsidP="002F16A6">
      <w:pPr>
        <w:spacing w:after="0" w:line="480" w:lineRule="auto"/>
        <w:rPr>
          <w:rFonts w:ascii="Arial" w:hAnsi="Arial" w:cs="Arial"/>
          <w:sz w:val="24"/>
          <w:szCs w:val="24"/>
        </w:rPr>
      </w:pPr>
    </w:p>
    <w:p w14:paraId="7CAEB95E" w14:textId="78E859C4" w:rsidR="002F1017" w:rsidRPr="00C3241C" w:rsidRDefault="00C3241C" w:rsidP="002F16A6">
      <w:pPr>
        <w:spacing w:after="0" w:line="480" w:lineRule="auto"/>
        <w:rPr>
          <w:rFonts w:ascii="Arial" w:hAnsi="Arial" w:cs="Arial"/>
          <w:sz w:val="24"/>
          <w:szCs w:val="24"/>
        </w:rPr>
      </w:pPr>
      <w:r w:rsidRPr="00C3241C">
        <w:rPr>
          <w:rFonts w:ascii="Arial" w:hAnsi="Arial" w:cs="Arial"/>
          <w:sz w:val="24"/>
          <w:szCs w:val="24"/>
        </w:rPr>
        <w:t xml:space="preserve">2.3  </w:t>
      </w:r>
      <w:r w:rsidR="002F1017" w:rsidRPr="00C3241C">
        <w:rPr>
          <w:rFonts w:ascii="Arial" w:hAnsi="Arial" w:cs="Arial"/>
          <w:sz w:val="24"/>
          <w:szCs w:val="24"/>
        </w:rPr>
        <w:t>Statistical analyses</w:t>
      </w:r>
    </w:p>
    <w:p w14:paraId="5D0AB275" w14:textId="47BABB80" w:rsidR="00CE071A" w:rsidRDefault="004C2D97" w:rsidP="002F16A6">
      <w:pPr>
        <w:spacing w:after="0" w:line="480" w:lineRule="auto"/>
        <w:rPr>
          <w:rFonts w:ascii="Arial" w:hAnsi="Arial" w:cs="Arial"/>
          <w:sz w:val="24"/>
          <w:szCs w:val="24"/>
        </w:rPr>
      </w:pPr>
      <w:r w:rsidRPr="00172A41">
        <w:rPr>
          <w:rFonts w:ascii="Arial" w:hAnsi="Arial" w:cs="Arial"/>
          <w:sz w:val="24"/>
          <w:szCs w:val="24"/>
        </w:rPr>
        <w:t>We used logistic regression analyses to</w:t>
      </w:r>
      <w:r w:rsidR="00897BF7">
        <w:rPr>
          <w:rFonts w:ascii="Arial" w:hAnsi="Arial" w:cs="Arial"/>
          <w:sz w:val="24"/>
          <w:szCs w:val="24"/>
        </w:rPr>
        <w:t xml:space="preserve"> compute odds ratios with accompanying 95% confidence intervals to</w:t>
      </w:r>
      <w:r w:rsidRPr="00172A41">
        <w:rPr>
          <w:rFonts w:ascii="Arial" w:hAnsi="Arial" w:cs="Arial"/>
          <w:sz w:val="24"/>
          <w:szCs w:val="24"/>
        </w:rPr>
        <w:t xml:space="preserve"> summarise the relation between </w:t>
      </w:r>
      <w:r w:rsidR="00A02415">
        <w:rPr>
          <w:rFonts w:ascii="Arial" w:hAnsi="Arial" w:cs="Arial"/>
          <w:sz w:val="24"/>
          <w:szCs w:val="24"/>
        </w:rPr>
        <w:t>HDL-C</w:t>
      </w:r>
      <w:r w:rsidRPr="00172A41">
        <w:rPr>
          <w:rFonts w:ascii="Arial" w:hAnsi="Arial" w:cs="Arial"/>
          <w:sz w:val="24"/>
          <w:szCs w:val="24"/>
        </w:rPr>
        <w:t xml:space="preserve"> and later COVID-19 </w:t>
      </w:r>
      <w:r w:rsidR="000307AE" w:rsidRPr="00172A41">
        <w:rPr>
          <w:rFonts w:ascii="Arial" w:hAnsi="Arial" w:cs="Arial"/>
          <w:sz w:val="24"/>
          <w:szCs w:val="24"/>
        </w:rPr>
        <w:t>hospitalisation</w:t>
      </w:r>
      <w:r w:rsidR="00123CF5" w:rsidRPr="00172A41">
        <w:rPr>
          <w:rFonts w:ascii="Arial" w:hAnsi="Arial" w:cs="Arial"/>
          <w:sz w:val="24"/>
          <w:szCs w:val="24"/>
        </w:rPr>
        <w:t xml:space="preserve"> or death</w:t>
      </w:r>
      <w:r w:rsidR="00C966E8" w:rsidRPr="00172A41">
        <w:rPr>
          <w:rFonts w:ascii="Arial" w:hAnsi="Arial" w:cs="Arial"/>
          <w:sz w:val="24"/>
          <w:szCs w:val="24"/>
        </w:rPr>
        <w:t xml:space="preserve">. </w:t>
      </w:r>
      <w:r w:rsidR="002F1017">
        <w:rPr>
          <w:rFonts w:ascii="Arial" w:hAnsi="Arial" w:cs="Arial"/>
          <w:sz w:val="24"/>
          <w:szCs w:val="24"/>
        </w:rPr>
        <w:t xml:space="preserve"> </w:t>
      </w:r>
      <w:r w:rsidR="00CD38B7" w:rsidRPr="00172A41">
        <w:rPr>
          <w:rFonts w:ascii="Arial" w:hAnsi="Arial" w:cs="Arial"/>
          <w:sz w:val="24"/>
          <w:szCs w:val="24"/>
        </w:rPr>
        <w:t xml:space="preserve">In a first </w:t>
      </w:r>
      <w:r w:rsidR="002F1017">
        <w:rPr>
          <w:rFonts w:ascii="Arial" w:hAnsi="Arial" w:cs="Arial"/>
          <w:sz w:val="24"/>
          <w:szCs w:val="24"/>
        </w:rPr>
        <w:t>analytical approach,</w:t>
      </w:r>
      <w:r w:rsidR="00CD38B7" w:rsidRPr="00172A41">
        <w:rPr>
          <w:rFonts w:ascii="Arial" w:hAnsi="Arial" w:cs="Arial"/>
          <w:sz w:val="24"/>
          <w:szCs w:val="24"/>
        </w:rPr>
        <w:t xml:space="preserve"> we created a</w:t>
      </w:r>
      <w:r w:rsidR="00837F95">
        <w:rPr>
          <w:rFonts w:ascii="Arial" w:hAnsi="Arial" w:cs="Arial"/>
          <w:sz w:val="24"/>
          <w:szCs w:val="24"/>
        </w:rPr>
        <w:t>n</w:t>
      </w:r>
      <w:r w:rsidR="00CD38B7" w:rsidRPr="00172A41">
        <w:rPr>
          <w:rFonts w:ascii="Arial" w:hAnsi="Arial" w:cs="Arial"/>
          <w:sz w:val="24"/>
          <w:szCs w:val="24"/>
        </w:rPr>
        <w:t xml:space="preserve"> </w:t>
      </w:r>
      <w:r w:rsidR="00A02415">
        <w:rPr>
          <w:rFonts w:ascii="Arial" w:hAnsi="Arial" w:cs="Arial"/>
          <w:sz w:val="24"/>
          <w:szCs w:val="24"/>
        </w:rPr>
        <w:t>HDL-C</w:t>
      </w:r>
      <w:r w:rsidR="00CD38B7" w:rsidRPr="00172A41">
        <w:rPr>
          <w:rFonts w:ascii="Arial" w:hAnsi="Arial" w:cs="Arial"/>
          <w:sz w:val="24"/>
          <w:szCs w:val="24"/>
        </w:rPr>
        <w:t xml:space="preserve"> variable with </w:t>
      </w:r>
      <w:r w:rsidR="006F1828" w:rsidRPr="00F22842">
        <w:rPr>
          <w:rFonts w:ascii="Arial" w:hAnsi="Arial" w:cs="Arial"/>
          <w:sz w:val="24"/>
          <w:szCs w:val="24"/>
        </w:rPr>
        <w:t>eight</w:t>
      </w:r>
      <w:r w:rsidR="00CD38B7" w:rsidRPr="00172A41">
        <w:rPr>
          <w:rFonts w:ascii="Arial" w:hAnsi="Arial" w:cs="Arial"/>
          <w:sz w:val="24"/>
          <w:szCs w:val="24"/>
        </w:rPr>
        <w:t xml:space="preserve"> categories </w:t>
      </w:r>
      <w:r w:rsidR="002F1017">
        <w:rPr>
          <w:rFonts w:ascii="Arial" w:hAnsi="Arial" w:cs="Arial"/>
          <w:sz w:val="24"/>
          <w:szCs w:val="24"/>
        </w:rPr>
        <w:t xml:space="preserve">which was designed to </w:t>
      </w:r>
      <w:r w:rsidR="002F1017" w:rsidRPr="00172A41">
        <w:rPr>
          <w:rFonts w:ascii="Arial" w:hAnsi="Arial" w:cs="Arial"/>
          <w:sz w:val="24"/>
          <w:szCs w:val="24"/>
        </w:rPr>
        <w:t xml:space="preserve">examine the shape of </w:t>
      </w:r>
      <w:r w:rsidR="002F1017">
        <w:rPr>
          <w:rFonts w:ascii="Arial" w:hAnsi="Arial" w:cs="Arial"/>
          <w:sz w:val="24"/>
          <w:szCs w:val="24"/>
        </w:rPr>
        <w:t xml:space="preserve">the </w:t>
      </w:r>
      <w:r w:rsidR="00A02415">
        <w:rPr>
          <w:rFonts w:ascii="Arial" w:hAnsi="Arial" w:cs="Arial"/>
          <w:sz w:val="24"/>
          <w:szCs w:val="24"/>
        </w:rPr>
        <w:t>HDL-C</w:t>
      </w:r>
      <w:r w:rsidR="002F1017">
        <w:rPr>
          <w:rFonts w:ascii="Arial" w:hAnsi="Arial" w:cs="Arial"/>
          <w:sz w:val="24"/>
          <w:szCs w:val="24"/>
        </w:rPr>
        <w:t xml:space="preserve">–COVID-19 </w:t>
      </w:r>
      <w:r w:rsidR="002F1017" w:rsidRPr="00172A41">
        <w:rPr>
          <w:rFonts w:ascii="Arial" w:hAnsi="Arial" w:cs="Arial"/>
          <w:sz w:val="24"/>
          <w:szCs w:val="24"/>
        </w:rPr>
        <w:t xml:space="preserve">relationship </w:t>
      </w:r>
      <w:r w:rsidR="00CD38B7" w:rsidRPr="00172A41">
        <w:rPr>
          <w:rFonts w:ascii="Arial" w:hAnsi="Arial" w:cs="Arial"/>
          <w:sz w:val="24"/>
          <w:szCs w:val="24"/>
        </w:rPr>
        <w:t xml:space="preserve">(&lt;1.0 </w:t>
      </w:r>
      <w:r w:rsidR="002F1017">
        <w:rPr>
          <w:rFonts w:ascii="Arial" w:hAnsi="Arial" w:cs="Arial"/>
          <w:sz w:val="24"/>
          <w:szCs w:val="24"/>
        </w:rPr>
        <w:t>[</w:t>
      </w:r>
      <w:r w:rsidR="00CD38B7" w:rsidRPr="00172A41">
        <w:rPr>
          <w:rFonts w:ascii="Arial" w:hAnsi="Arial" w:cs="Arial"/>
          <w:sz w:val="24"/>
          <w:szCs w:val="24"/>
        </w:rPr>
        <w:t>referen</w:t>
      </w:r>
      <w:r w:rsidR="002F1017">
        <w:rPr>
          <w:rFonts w:ascii="Arial" w:hAnsi="Arial" w:cs="Arial"/>
          <w:sz w:val="24"/>
          <w:szCs w:val="24"/>
        </w:rPr>
        <w:t>t]</w:t>
      </w:r>
      <w:r w:rsidR="00CD38B7" w:rsidRPr="00172A41">
        <w:rPr>
          <w:rFonts w:ascii="Arial" w:hAnsi="Arial" w:cs="Arial"/>
          <w:sz w:val="24"/>
          <w:szCs w:val="24"/>
        </w:rPr>
        <w:t>, 1.0 to &lt;1.2, 1.2 to &lt;1.4, 1.4 to &lt;1.6, 1.6 to &lt;1.8, 1.8 to &lt;2.0, 2.0 to &lt;2.2, ≥2.2 mmol/L)</w:t>
      </w:r>
      <w:r w:rsidR="00F22842">
        <w:rPr>
          <w:rFonts w:ascii="Arial" w:hAnsi="Arial" w:cs="Arial"/>
          <w:sz w:val="24"/>
          <w:szCs w:val="24"/>
        </w:rPr>
        <w:t>; in the analyses of COVID-19 deaths, the latter two categories were collapsed owing to a lower number of events</w:t>
      </w:r>
      <w:r w:rsidR="00CD38B7" w:rsidRPr="00172A41">
        <w:rPr>
          <w:rFonts w:ascii="Arial" w:hAnsi="Arial" w:cs="Arial"/>
          <w:sz w:val="24"/>
          <w:szCs w:val="24"/>
        </w:rPr>
        <w:t xml:space="preserve">. </w:t>
      </w:r>
      <w:r w:rsidR="002F1017">
        <w:rPr>
          <w:rFonts w:ascii="Arial" w:hAnsi="Arial" w:cs="Arial"/>
          <w:sz w:val="24"/>
          <w:szCs w:val="24"/>
        </w:rPr>
        <w:t xml:space="preserve"> With preliminary analyses suggesting a linear gradient, we were then able to summarise </w:t>
      </w:r>
      <w:r w:rsidR="00F22842">
        <w:rPr>
          <w:rFonts w:ascii="Arial" w:hAnsi="Arial" w:cs="Arial"/>
          <w:sz w:val="24"/>
          <w:szCs w:val="24"/>
        </w:rPr>
        <w:t>the relationship</w:t>
      </w:r>
      <w:r w:rsidR="002F1017">
        <w:rPr>
          <w:rFonts w:ascii="Arial" w:hAnsi="Arial" w:cs="Arial"/>
          <w:sz w:val="24"/>
          <w:szCs w:val="24"/>
        </w:rPr>
        <w:t xml:space="preserve"> </w:t>
      </w:r>
      <w:r w:rsidR="00837F95">
        <w:rPr>
          <w:rFonts w:ascii="Arial" w:hAnsi="Arial" w:cs="Arial"/>
          <w:sz w:val="24"/>
          <w:szCs w:val="24"/>
        </w:rPr>
        <w:t>for</w:t>
      </w:r>
      <w:r w:rsidR="00F22842">
        <w:rPr>
          <w:rFonts w:ascii="Arial" w:hAnsi="Arial" w:cs="Arial"/>
          <w:sz w:val="24"/>
          <w:szCs w:val="24"/>
        </w:rPr>
        <w:t xml:space="preserve"> a unit change in</w:t>
      </w:r>
      <w:r w:rsidR="002F1017">
        <w:rPr>
          <w:rFonts w:ascii="Arial" w:hAnsi="Arial" w:cs="Arial"/>
          <w:sz w:val="24"/>
          <w:szCs w:val="24"/>
        </w:rPr>
        <w:t xml:space="preserve"> </w:t>
      </w:r>
      <w:r w:rsidR="00A02415">
        <w:rPr>
          <w:rFonts w:ascii="Arial" w:hAnsi="Arial" w:cs="Arial"/>
          <w:sz w:val="24"/>
          <w:szCs w:val="24"/>
        </w:rPr>
        <w:t>HDL-C</w:t>
      </w:r>
      <w:r w:rsidR="002F1017" w:rsidRPr="00172A41">
        <w:rPr>
          <w:rFonts w:ascii="Arial" w:hAnsi="Arial" w:cs="Arial"/>
          <w:sz w:val="24"/>
          <w:szCs w:val="24"/>
        </w:rPr>
        <w:t xml:space="preserve"> </w:t>
      </w:r>
      <w:r w:rsidR="002F1017">
        <w:rPr>
          <w:rFonts w:ascii="Arial" w:hAnsi="Arial" w:cs="Arial"/>
          <w:sz w:val="24"/>
          <w:szCs w:val="24"/>
        </w:rPr>
        <w:t>(</w:t>
      </w:r>
      <w:r w:rsidR="005C32B9" w:rsidRPr="005C32B9">
        <w:rPr>
          <w:rFonts w:ascii="Arial" w:hAnsi="Arial" w:cs="Arial"/>
          <w:sz w:val="24"/>
          <w:szCs w:val="24"/>
        </w:rPr>
        <w:t>0.2 mmol/L</w:t>
      </w:r>
      <w:r w:rsidR="005C32B9">
        <w:rPr>
          <w:rFonts w:ascii="Arial" w:hAnsi="Arial" w:cs="Arial"/>
          <w:sz w:val="24"/>
          <w:szCs w:val="24"/>
        </w:rPr>
        <w:t xml:space="preserve"> increase</w:t>
      </w:r>
      <w:r w:rsidR="002F1017">
        <w:rPr>
          <w:rFonts w:ascii="Arial" w:hAnsi="Arial" w:cs="Arial"/>
          <w:sz w:val="24"/>
          <w:szCs w:val="24"/>
        </w:rPr>
        <w:t>).</w:t>
      </w:r>
      <w:r w:rsidR="00D22ADC">
        <w:rPr>
          <w:rFonts w:ascii="Arial" w:hAnsi="Arial" w:cs="Arial"/>
          <w:sz w:val="24"/>
          <w:szCs w:val="24"/>
        </w:rPr>
        <w:t xml:space="preserve">  In taking both approaches, we first ad</w:t>
      </w:r>
      <w:r w:rsidR="00897BF7">
        <w:rPr>
          <w:rFonts w:ascii="Arial" w:hAnsi="Arial" w:cs="Arial"/>
          <w:sz w:val="24"/>
          <w:szCs w:val="24"/>
        </w:rPr>
        <w:t>j</w:t>
      </w:r>
      <w:r w:rsidR="00D22ADC">
        <w:rPr>
          <w:rFonts w:ascii="Arial" w:hAnsi="Arial" w:cs="Arial"/>
          <w:sz w:val="24"/>
          <w:szCs w:val="24"/>
        </w:rPr>
        <w:t>usted for age and sex (comparator model) and the</w:t>
      </w:r>
      <w:r w:rsidR="00897BF7">
        <w:rPr>
          <w:rFonts w:ascii="Arial" w:hAnsi="Arial" w:cs="Arial"/>
          <w:sz w:val="24"/>
          <w:szCs w:val="24"/>
        </w:rPr>
        <w:t xml:space="preserve">n, in the multivariable model, </w:t>
      </w:r>
      <w:r w:rsidR="00D22ADC">
        <w:rPr>
          <w:rFonts w:ascii="Arial" w:hAnsi="Arial" w:cs="Arial"/>
          <w:sz w:val="24"/>
          <w:szCs w:val="24"/>
        </w:rPr>
        <w:t xml:space="preserve">a series of </w:t>
      </w:r>
      <w:r w:rsidR="00897BF7">
        <w:rPr>
          <w:rFonts w:ascii="Arial" w:hAnsi="Arial" w:cs="Arial"/>
          <w:sz w:val="24"/>
          <w:szCs w:val="24"/>
        </w:rPr>
        <w:t>covariates</w:t>
      </w:r>
      <w:r w:rsidR="00F22842">
        <w:rPr>
          <w:rFonts w:ascii="Arial" w:hAnsi="Arial" w:cs="Arial"/>
          <w:sz w:val="24"/>
          <w:szCs w:val="24"/>
        </w:rPr>
        <w:t xml:space="preserve"> which included inflammatory markers, lifestyle factors, and socioeconomic circumstances</w:t>
      </w:r>
      <w:r w:rsidR="00897BF7">
        <w:rPr>
          <w:rFonts w:ascii="Arial" w:hAnsi="Arial" w:cs="Arial"/>
          <w:sz w:val="24"/>
          <w:szCs w:val="24"/>
        </w:rPr>
        <w:t xml:space="preserve">. </w:t>
      </w:r>
    </w:p>
    <w:p w14:paraId="082E2F56" w14:textId="77777777" w:rsidR="005D7265" w:rsidRPr="00172A41" w:rsidRDefault="005D7265" w:rsidP="00424258">
      <w:pPr>
        <w:widowControl w:val="0"/>
        <w:tabs>
          <w:tab w:val="left" w:pos="1134"/>
        </w:tabs>
        <w:spacing w:after="0" w:line="480" w:lineRule="auto"/>
        <w:rPr>
          <w:rFonts w:ascii="Arial" w:hAnsi="Arial" w:cs="Arial"/>
          <w:b/>
          <w:sz w:val="24"/>
          <w:szCs w:val="24"/>
        </w:rPr>
      </w:pPr>
    </w:p>
    <w:p w14:paraId="2C3BFEA5" w14:textId="77777777" w:rsidR="00135EC7" w:rsidRDefault="00135EC7" w:rsidP="00424258">
      <w:pPr>
        <w:widowControl w:val="0"/>
        <w:tabs>
          <w:tab w:val="left" w:pos="1134"/>
        </w:tabs>
        <w:spacing w:after="0" w:line="480" w:lineRule="auto"/>
        <w:rPr>
          <w:rFonts w:ascii="Arial" w:hAnsi="Arial" w:cs="Arial"/>
          <w:b/>
          <w:sz w:val="24"/>
          <w:szCs w:val="24"/>
        </w:rPr>
      </w:pPr>
    </w:p>
    <w:p w14:paraId="0F4CECFC" w14:textId="77777777" w:rsidR="00135EC7" w:rsidRDefault="00135EC7" w:rsidP="00424258">
      <w:pPr>
        <w:widowControl w:val="0"/>
        <w:tabs>
          <w:tab w:val="left" w:pos="1134"/>
        </w:tabs>
        <w:spacing w:after="0" w:line="480" w:lineRule="auto"/>
        <w:rPr>
          <w:rFonts w:ascii="Arial" w:hAnsi="Arial" w:cs="Arial"/>
          <w:b/>
          <w:sz w:val="24"/>
          <w:szCs w:val="24"/>
        </w:rPr>
      </w:pPr>
    </w:p>
    <w:p w14:paraId="3C6335FE" w14:textId="14A4BF55" w:rsidR="00B03B40" w:rsidRPr="00172A41" w:rsidRDefault="00C3241C" w:rsidP="00424258">
      <w:pPr>
        <w:widowControl w:val="0"/>
        <w:tabs>
          <w:tab w:val="left" w:pos="1134"/>
        </w:tabs>
        <w:spacing w:after="0" w:line="480" w:lineRule="auto"/>
        <w:rPr>
          <w:rFonts w:ascii="Arial" w:hAnsi="Arial" w:cs="Arial"/>
          <w:b/>
          <w:sz w:val="24"/>
          <w:szCs w:val="24"/>
        </w:rPr>
      </w:pPr>
      <w:r>
        <w:rPr>
          <w:rFonts w:ascii="Arial" w:hAnsi="Arial" w:cs="Arial"/>
          <w:b/>
          <w:sz w:val="24"/>
          <w:szCs w:val="24"/>
        </w:rPr>
        <w:t xml:space="preserve">3.0  </w:t>
      </w:r>
      <w:r w:rsidR="00B03B40" w:rsidRPr="00172A41">
        <w:rPr>
          <w:rFonts w:ascii="Arial" w:hAnsi="Arial" w:cs="Arial"/>
          <w:b/>
          <w:sz w:val="24"/>
          <w:szCs w:val="24"/>
        </w:rPr>
        <w:t>Results</w:t>
      </w:r>
    </w:p>
    <w:p w14:paraId="30AC0D86" w14:textId="21FBDBC2" w:rsidR="00135EC7" w:rsidRDefault="00135EC7" w:rsidP="00B96363">
      <w:pPr>
        <w:widowControl w:val="0"/>
        <w:tabs>
          <w:tab w:val="left" w:pos="1134"/>
        </w:tabs>
        <w:spacing w:after="0" w:line="480" w:lineRule="auto"/>
        <w:rPr>
          <w:rFonts w:ascii="Arial" w:hAnsi="Arial" w:cs="Arial"/>
          <w:bCs/>
          <w:sz w:val="24"/>
          <w:szCs w:val="24"/>
        </w:rPr>
      </w:pPr>
      <w:r>
        <w:rPr>
          <w:rFonts w:ascii="Arial" w:hAnsi="Arial" w:cs="Arial"/>
          <w:bCs/>
          <w:sz w:val="24"/>
          <w:szCs w:val="24"/>
        </w:rPr>
        <w:t>3.1  HDL-C and hospitalisation for COVID-19</w:t>
      </w:r>
    </w:p>
    <w:p w14:paraId="58DCF5DD" w14:textId="6721DD62" w:rsidR="00477610" w:rsidRDefault="007859D0" w:rsidP="00B96363">
      <w:pPr>
        <w:widowControl w:val="0"/>
        <w:tabs>
          <w:tab w:val="left" w:pos="1134"/>
        </w:tabs>
        <w:spacing w:after="0" w:line="480" w:lineRule="auto"/>
        <w:rPr>
          <w:rFonts w:ascii="Arial" w:hAnsi="Arial" w:cs="Arial"/>
          <w:sz w:val="24"/>
          <w:szCs w:val="24"/>
        </w:rPr>
      </w:pPr>
      <w:r w:rsidRPr="0011164B">
        <w:rPr>
          <w:rFonts w:ascii="Arial" w:hAnsi="Arial" w:cs="Arial"/>
          <w:bCs/>
          <w:color w:val="FF0000"/>
          <w:sz w:val="24"/>
          <w:szCs w:val="24"/>
        </w:rPr>
        <w:t xml:space="preserve">In </w:t>
      </w:r>
      <w:r w:rsidR="000244DF" w:rsidRPr="0011164B">
        <w:rPr>
          <w:rFonts w:ascii="Arial" w:hAnsi="Arial" w:cs="Arial"/>
          <w:bCs/>
          <w:color w:val="FF0000"/>
          <w:sz w:val="24"/>
          <w:szCs w:val="24"/>
        </w:rPr>
        <w:t>317,306</w:t>
      </w:r>
      <w:r w:rsidR="00623218" w:rsidRPr="0011164B">
        <w:rPr>
          <w:rFonts w:ascii="Arial" w:hAnsi="Arial" w:cs="Arial"/>
          <w:bCs/>
          <w:color w:val="FF0000"/>
          <w:sz w:val="24"/>
          <w:szCs w:val="24"/>
        </w:rPr>
        <w:t xml:space="preserve"> </w:t>
      </w:r>
      <w:r w:rsidR="004C2D97" w:rsidRPr="0011164B">
        <w:rPr>
          <w:rFonts w:ascii="Arial" w:hAnsi="Arial" w:cs="Arial"/>
          <w:bCs/>
          <w:color w:val="FF0000"/>
          <w:sz w:val="24"/>
          <w:szCs w:val="24"/>
        </w:rPr>
        <w:t>(171,466</w:t>
      </w:r>
      <w:r w:rsidR="004C2D97" w:rsidRPr="0011164B" w:rsidDel="000244DF">
        <w:rPr>
          <w:rFonts w:ascii="Arial" w:hAnsi="Arial" w:cs="Arial"/>
          <w:bCs/>
          <w:color w:val="FF0000"/>
          <w:sz w:val="24"/>
          <w:szCs w:val="24"/>
        </w:rPr>
        <w:t xml:space="preserve"> </w:t>
      </w:r>
      <w:r w:rsidR="004C2D97" w:rsidRPr="0011164B">
        <w:rPr>
          <w:rFonts w:ascii="Arial" w:hAnsi="Arial" w:cs="Arial"/>
          <w:bCs/>
          <w:color w:val="FF0000"/>
          <w:sz w:val="24"/>
          <w:szCs w:val="24"/>
        </w:rPr>
        <w:t xml:space="preserve">women) </w:t>
      </w:r>
      <w:r w:rsidR="00623218" w:rsidRPr="0011164B">
        <w:rPr>
          <w:rFonts w:ascii="Arial" w:hAnsi="Arial" w:cs="Arial"/>
          <w:bCs/>
          <w:color w:val="FF0000"/>
          <w:sz w:val="24"/>
          <w:szCs w:val="24"/>
        </w:rPr>
        <w:t>participants</w:t>
      </w:r>
      <w:r w:rsidR="005B2AE6" w:rsidRPr="0011164B">
        <w:rPr>
          <w:rFonts w:ascii="Arial" w:hAnsi="Arial" w:cs="Arial"/>
          <w:bCs/>
          <w:color w:val="FF0000"/>
          <w:sz w:val="24"/>
          <w:szCs w:val="24"/>
        </w:rPr>
        <w:t xml:space="preserve"> with complete data on </w:t>
      </w:r>
      <w:r w:rsidR="00123CF5" w:rsidRPr="0011164B">
        <w:rPr>
          <w:rFonts w:ascii="Arial" w:hAnsi="Arial" w:cs="Arial"/>
          <w:bCs/>
          <w:color w:val="FF0000"/>
          <w:sz w:val="24"/>
          <w:szCs w:val="24"/>
        </w:rPr>
        <w:t xml:space="preserve">baseline </w:t>
      </w:r>
      <w:r w:rsidR="005B2AE6" w:rsidRPr="0011164B">
        <w:rPr>
          <w:rFonts w:ascii="Arial" w:hAnsi="Arial" w:cs="Arial"/>
          <w:bCs/>
          <w:color w:val="FF0000"/>
          <w:sz w:val="24"/>
          <w:szCs w:val="24"/>
        </w:rPr>
        <w:t>covariates</w:t>
      </w:r>
      <w:r w:rsidR="00382DBC" w:rsidRPr="0011164B">
        <w:rPr>
          <w:rFonts w:ascii="Arial" w:hAnsi="Arial" w:cs="Arial"/>
          <w:bCs/>
          <w:color w:val="FF0000"/>
          <w:sz w:val="24"/>
          <w:szCs w:val="24"/>
        </w:rPr>
        <w:t>,</w:t>
      </w:r>
      <w:r w:rsidRPr="0011164B">
        <w:rPr>
          <w:rFonts w:ascii="Arial" w:hAnsi="Arial" w:cs="Arial"/>
          <w:bCs/>
          <w:color w:val="FF0000"/>
          <w:sz w:val="24"/>
          <w:szCs w:val="24"/>
        </w:rPr>
        <w:t xml:space="preserve"> there were </w:t>
      </w:r>
      <w:r w:rsidR="0071752C" w:rsidRPr="0011164B">
        <w:rPr>
          <w:rFonts w:ascii="Arial" w:hAnsi="Arial" w:cs="Arial"/>
          <w:bCs/>
          <w:color w:val="FF0000"/>
          <w:sz w:val="24"/>
          <w:szCs w:val="24"/>
        </w:rPr>
        <w:t xml:space="preserve">1845 </w:t>
      </w:r>
      <w:r w:rsidRPr="0011164B">
        <w:rPr>
          <w:rFonts w:ascii="Arial" w:hAnsi="Arial" w:cs="Arial"/>
          <w:bCs/>
          <w:color w:val="FF0000"/>
          <w:sz w:val="24"/>
          <w:szCs w:val="24"/>
        </w:rPr>
        <w:t>hospitalisations for COVID-19</w:t>
      </w:r>
      <w:r w:rsidR="00F73F14" w:rsidRPr="0011164B">
        <w:rPr>
          <w:rFonts w:ascii="Arial" w:hAnsi="Arial" w:cs="Arial"/>
          <w:bCs/>
          <w:color w:val="FF0000"/>
          <w:sz w:val="24"/>
          <w:szCs w:val="24"/>
        </w:rPr>
        <w:t xml:space="preserve"> </w:t>
      </w:r>
      <w:r w:rsidR="00477610" w:rsidRPr="0011164B">
        <w:rPr>
          <w:rFonts w:ascii="Arial" w:hAnsi="Arial" w:cs="Arial"/>
          <w:bCs/>
          <w:color w:val="FF0000"/>
          <w:sz w:val="24"/>
          <w:szCs w:val="24"/>
        </w:rPr>
        <w:t>(</w:t>
      </w:r>
      <w:r w:rsidR="00F46DCA" w:rsidRPr="0011164B">
        <w:rPr>
          <w:rFonts w:ascii="Arial" w:hAnsi="Arial" w:cs="Arial"/>
          <w:bCs/>
          <w:color w:val="FF0000"/>
          <w:sz w:val="24"/>
          <w:szCs w:val="24"/>
        </w:rPr>
        <w:t xml:space="preserve">899 </w:t>
      </w:r>
      <w:r w:rsidR="00477610" w:rsidRPr="0011164B">
        <w:rPr>
          <w:rFonts w:ascii="Arial" w:hAnsi="Arial" w:cs="Arial"/>
          <w:bCs/>
          <w:color w:val="FF0000"/>
          <w:sz w:val="24"/>
          <w:szCs w:val="24"/>
        </w:rPr>
        <w:t>in women)</w:t>
      </w:r>
      <w:r w:rsidR="006F1828" w:rsidRPr="0011164B">
        <w:rPr>
          <w:rFonts w:ascii="Arial" w:hAnsi="Arial" w:cs="Arial"/>
          <w:bCs/>
          <w:color w:val="FF0000"/>
          <w:sz w:val="24"/>
          <w:szCs w:val="24"/>
        </w:rPr>
        <w:t xml:space="preserve"> during the surveillance period</w:t>
      </w:r>
      <w:r w:rsidRPr="0011164B">
        <w:rPr>
          <w:rFonts w:ascii="Arial" w:hAnsi="Arial" w:cs="Arial"/>
          <w:bCs/>
          <w:color w:val="FF0000"/>
          <w:sz w:val="24"/>
          <w:szCs w:val="24"/>
        </w:rPr>
        <w:t>.</w:t>
      </w:r>
      <w:r w:rsidR="00CA3F24" w:rsidRPr="0011164B">
        <w:rPr>
          <w:rFonts w:ascii="Arial" w:hAnsi="Arial" w:cs="Arial"/>
          <w:bCs/>
          <w:color w:val="FF0000"/>
          <w:sz w:val="24"/>
          <w:szCs w:val="24"/>
        </w:rPr>
        <w:t xml:space="preserve"> </w:t>
      </w:r>
      <w:r w:rsidRPr="0011164B">
        <w:rPr>
          <w:rFonts w:ascii="Arial" w:hAnsi="Arial" w:cs="Arial"/>
          <w:bCs/>
          <w:color w:val="FF0000"/>
          <w:sz w:val="24"/>
          <w:szCs w:val="24"/>
        </w:rPr>
        <w:t xml:space="preserve"> </w:t>
      </w:r>
      <w:r w:rsidR="005C32B9">
        <w:rPr>
          <w:rFonts w:ascii="Arial" w:hAnsi="Arial" w:cs="Arial"/>
          <w:bCs/>
          <w:sz w:val="24"/>
          <w:szCs w:val="24"/>
        </w:rPr>
        <w:t xml:space="preserve">As illustrated in </w:t>
      </w:r>
      <w:r w:rsidR="000C417B">
        <w:rPr>
          <w:rFonts w:ascii="Arial" w:hAnsi="Arial" w:cs="Arial"/>
          <w:bCs/>
          <w:sz w:val="24"/>
          <w:szCs w:val="24"/>
        </w:rPr>
        <w:t>f</w:t>
      </w:r>
      <w:r w:rsidR="005C32B9">
        <w:rPr>
          <w:rFonts w:ascii="Arial" w:hAnsi="Arial" w:cs="Arial"/>
          <w:bCs/>
          <w:sz w:val="24"/>
          <w:szCs w:val="24"/>
        </w:rPr>
        <w:t xml:space="preserve">igure 1, </w:t>
      </w:r>
      <w:r w:rsidR="00B96363">
        <w:rPr>
          <w:rFonts w:ascii="Arial" w:hAnsi="Arial" w:cs="Arial"/>
          <w:bCs/>
          <w:sz w:val="24"/>
          <w:szCs w:val="24"/>
        </w:rPr>
        <w:t xml:space="preserve">in age- and sex-adjusted analyses, relative to the group with the lowest concentration of </w:t>
      </w:r>
      <w:r w:rsidR="00A02415">
        <w:rPr>
          <w:rFonts w:ascii="Arial" w:hAnsi="Arial" w:cs="Arial"/>
          <w:bCs/>
          <w:sz w:val="24"/>
          <w:szCs w:val="24"/>
        </w:rPr>
        <w:t>HDL-C</w:t>
      </w:r>
      <w:r w:rsidR="00B96363">
        <w:rPr>
          <w:rFonts w:ascii="Arial" w:hAnsi="Arial" w:cs="Arial"/>
          <w:bCs/>
          <w:sz w:val="24"/>
          <w:szCs w:val="24"/>
        </w:rPr>
        <w:t xml:space="preserve">, those in the highest experienced around </w:t>
      </w:r>
      <w:r w:rsidR="00AD7068">
        <w:rPr>
          <w:rFonts w:ascii="Arial" w:hAnsi="Arial" w:cs="Arial"/>
          <w:bCs/>
          <w:sz w:val="24"/>
          <w:szCs w:val="24"/>
        </w:rPr>
        <w:t>half</w:t>
      </w:r>
      <w:r w:rsidR="00B96363">
        <w:rPr>
          <w:rFonts w:ascii="Arial" w:hAnsi="Arial" w:cs="Arial"/>
          <w:bCs/>
          <w:sz w:val="24"/>
          <w:szCs w:val="24"/>
        </w:rPr>
        <w:t xml:space="preserve"> the risk of </w:t>
      </w:r>
      <w:r w:rsidR="006E6903">
        <w:rPr>
          <w:rFonts w:ascii="Arial" w:hAnsi="Arial" w:cs="Arial"/>
          <w:bCs/>
          <w:sz w:val="24"/>
          <w:szCs w:val="24"/>
        </w:rPr>
        <w:t>hospitalization</w:t>
      </w:r>
      <w:r w:rsidR="00B96363">
        <w:rPr>
          <w:rFonts w:ascii="Arial" w:hAnsi="Arial" w:cs="Arial"/>
          <w:bCs/>
          <w:sz w:val="24"/>
          <w:szCs w:val="24"/>
        </w:rPr>
        <w:t xml:space="preserve"> for COVID-19 (odds ratio; 95% </w:t>
      </w:r>
      <w:r w:rsidR="006E6903">
        <w:rPr>
          <w:rFonts w:ascii="Arial" w:hAnsi="Arial" w:cs="Arial"/>
          <w:bCs/>
          <w:sz w:val="24"/>
          <w:szCs w:val="24"/>
        </w:rPr>
        <w:t>confidence</w:t>
      </w:r>
      <w:r w:rsidR="00B96363">
        <w:rPr>
          <w:rFonts w:ascii="Arial" w:hAnsi="Arial" w:cs="Arial"/>
          <w:bCs/>
          <w:sz w:val="24"/>
          <w:szCs w:val="24"/>
        </w:rPr>
        <w:t xml:space="preserve"> </w:t>
      </w:r>
      <w:r w:rsidR="006E6903">
        <w:rPr>
          <w:rFonts w:ascii="Arial" w:hAnsi="Arial" w:cs="Arial"/>
          <w:bCs/>
          <w:sz w:val="24"/>
          <w:szCs w:val="24"/>
        </w:rPr>
        <w:t>interval</w:t>
      </w:r>
      <w:r w:rsidR="00B96363">
        <w:rPr>
          <w:rFonts w:ascii="Arial" w:hAnsi="Arial" w:cs="Arial"/>
          <w:bCs/>
          <w:sz w:val="24"/>
          <w:szCs w:val="24"/>
        </w:rPr>
        <w:t>:  0.</w:t>
      </w:r>
      <w:r w:rsidR="00F46DCA">
        <w:rPr>
          <w:rFonts w:ascii="Arial" w:hAnsi="Arial" w:cs="Arial"/>
          <w:bCs/>
          <w:sz w:val="24"/>
          <w:szCs w:val="24"/>
        </w:rPr>
        <w:t>48</w:t>
      </w:r>
      <w:r w:rsidR="00B96363">
        <w:rPr>
          <w:rFonts w:ascii="Arial" w:hAnsi="Arial" w:cs="Arial"/>
          <w:bCs/>
          <w:sz w:val="24"/>
          <w:szCs w:val="24"/>
        </w:rPr>
        <w:t>; 0.</w:t>
      </w:r>
      <w:r w:rsidR="00F46DCA">
        <w:rPr>
          <w:rFonts w:ascii="Arial" w:hAnsi="Arial" w:cs="Arial"/>
          <w:bCs/>
          <w:sz w:val="24"/>
          <w:szCs w:val="24"/>
        </w:rPr>
        <w:t>35</w:t>
      </w:r>
      <w:r w:rsidR="00B96363">
        <w:rPr>
          <w:rFonts w:ascii="Arial" w:hAnsi="Arial" w:cs="Arial"/>
          <w:bCs/>
          <w:sz w:val="24"/>
          <w:szCs w:val="24"/>
        </w:rPr>
        <w:t>, 0.</w:t>
      </w:r>
      <w:r w:rsidR="00F46DCA">
        <w:rPr>
          <w:rFonts w:ascii="Arial" w:hAnsi="Arial" w:cs="Arial"/>
          <w:bCs/>
          <w:sz w:val="24"/>
          <w:szCs w:val="24"/>
        </w:rPr>
        <w:t>66</w:t>
      </w:r>
      <w:r w:rsidR="00B96363">
        <w:rPr>
          <w:rFonts w:ascii="Arial" w:hAnsi="Arial" w:cs="Arial"/>
          <w:bCs/>
          <w:sz w:val="24"/>
          <w:szCs w:val="24"/>
        </w:rPr>
        <w:t>).  T</w:t>
      </w:r>
      <w:r w:rsidR="004C2D97" w:rsidRPr="00172A41">
        <w:rPr>
          <w:rFonts w:ascii="Arial" w:hAnsi="Arial" w:cs="Arial"/>
          <w:bCs/>
          <w:sz w:val="24"/>
          <w:szCs w:val="24"/>
        </w:rPr>
        <w:t>here was a</w:t>
      </w:r>
      <w:r w:rsidR="00B96363">
        <w:rPr>
          <w:rFonts w:ascii="Arial" w:hAnsi="Arial" w:cs="Arial"/>
          <w:bCs/>
          <w:sz w:val="24"/>
          <w:szCs w:val="24"/>
        </w:rPr>
        <w:t>lso evidence of a</w:t>
      </w:r>
      <w:r w:rsidR="004C2D97" w:rsidRPr="00172A41">
        <w:rPr>
          <w:rFonts w:ascii="Arial" w:hAnsi="Arial" w:cs="Arial"/>
          <w:bCs/>
          <w:sz w:val="24"/>
          <w:szCs w:val="24"/>
        </w:rPr>
        <w:t xml:space="preserve"> stepwise relationship </w:t>
      </w:r>
      <w:r w:rsidR="0071661C" w:rsidRPr="00172A41">
        <w:rPr>
          <w:rFonts w:ascii="Arial" w:hAnsi="Arial" w:cs="Arial"/>
          <w:bCs/>
          <w:sz w:val="24"/>
          <w:szCs w:val="24"/>
        </w:rPr>
        <w:t xml:space="preserve">(p-value linear trend &lt;0.001) </w:t>
      </w:r>
      <w:r w:rsidR="0071661C" w:rsidRPr="00477610">
        <w:rPr>
          <w:rFonts w:ascii="Arial" w:hAnsi="Arial" w:cs="Arial"/>
          <w:bCs/>
          <w:sz w:val="24"/>
          <w:szCs w:val="24"/>
        </w:rPr>
        <w:t xml:space="preserve">such that lower </w:t>
      </w:r>
      <w:r w:rsidR="00837F95">
        <w:rPr>
          <w:rFonts w:ascii="Arial" w:hAnsi="Arial" w:cs="Arial"/>
          <w:bCs/>
          <w:sz w:val="24"/>
          <w:szCs w:val="24"/>
        </w:rPr>
        <w:t>disease</w:t>
      </w:r>
      <w:r w:rsidR="0071661C" w:rsidRPr="00477610">
        <w:rPr>
          <w:rFonts w:ascii="Arial" w:hAnsi="Arial" w:cs="Arial"/>
          <w:bCs/>
          <w:sz w:val="24"/>
          <w:szCs w:val="24"/>
        </w:rPr>
        <w:t xml:space="preserve"> risk was apparent in people with higher level of this cholesterol fraction</w:t>
      </w:r>
      <w:r w:rsidR="005C32B9">
        <w:rPr>
          <w:rFonts w:ascii="Arial" w:hAnsi="Arial" w:cs="Arial"/>
          <w:bCs/>
          <w:sz w:val="24"/>
          <w:szCs w:val="24"/>
        </w:rPr>
        <w:t>.</w:t>
      </w:r>
      <w:r w:rsidR="0071661C" w:rsidRPr="00477610">
        <w:rPr>
          <w:rFonts w:ascii="Arial" w:hAnsi="Arial" w:cs="Arial"/>
          <w:bCs/>
          <w:sz w:val="24"/>
          <w:szCs w:val="24"/>
        </w:rPr>
        <w:t xml:space="preserve"> </w:t>
      </w:r>
      <w:r w:rsidR="005C32B9">
        <w:rPr>
          <w:rFonts w:ascii="Arial" w:hAnsi="Arial" w:cs="Arial"/>
          <w:bCs/>
          <w:sz w:val="24"/>
          <w:szCs w:val="24"/>
        </w:rPr>
        <w:t xml:space="preserve"> </w:t>
      </w:r>
      <w:r w:rsidR="006E6903">
        <w:rPr>
          <w:rFonts w:ascii="Arial" w:hAnsi="Arial" w:cs="Arial"/>
          <w:bCs/>
          <w:sz w:val="24"/>
          <w:szCs w:val="24"/>
        </w:rPr>
        <w:t>Summarising</w:t>
      </w:r>
      <w:r w:rsidR="00B96363">
        <w:rPr>
          <w:rFonts w:ascii="Arial" w:hAnsi="Arial" w:cs="Arial"/>
          <w:bCs/>
          <w:sz w:val="24"/>
          <w:szCs w:val="24"/>
        </w:rPr>
        <w:t xml:space="preserve"> this trend, </w:t>
      </w:r>
      <w:r w:rsidR="00BD6FAF" w:rsidRPr="00477610">
        <w:rPr>
          <w:rFonts w:ascii="Arial" w:hAnsi="Arial" w:cs="Arial"/>
          <w:bCs/>
          <w:sz w:val="24"/>
          <w:szCs w:val="24"/>
        </w:rPr>
        <w:t>a 0.2 mmol</w:t>
      </w:r>
      <w:r w:rsidR="00BD6FAF" w:rsidRPr="00172A41">
        <w:rPr>
          <w:rFonts w:ascii="Arial" w:hAnsi="Arial" w:cs="Arial"/>
          <w:bCs/>
          <w:sz w:val="24"/>
          <w:szCs w:val="24"/>
        </w:rPr>
        <w:t xml:space="preserve">/L </w:t>
      </w:r>
      <w:r w:rsidR="00897BF7">
        <w:rPr>
          <w:rFonts w:ascii="Arial" w:hAnsi="Arial" w:cs="Arial"/>
          <w:bCs/>
          <w:sz w:val="24"/>
          <w:szCs w:val="24"/>
        </w:rPr>
        <w:t xml:space="preserve">increase in </w:t>
      </w:r>
      <w:r w:rsidR="00A02415">
        <w:rPr>
          <w:rFonts w:ascii="Arial" w:hAnsi="Arial" w:cs="Arial"/>
          <w:bCs/>
          <w:sz w:val="24"/>
          <w:szCs w:val="24"/>
        </w:rPr>
        <w:t>HDL-C</w:t>
      </w:r>
      <w:r w:rsidR="00B96363">
        <w:rPr>
          <w:rFonts w:ascii="Arial" w:hAnsi="Arial" w:cs="Arial"/>
          <w:bCs/>
          <w:sz w:val="24"/>
          <w:szCs w:val="24"/>
        </w:rPr>
        <w:t xml:space="preserve"> was associated with a 1</w:t>
      </w:r>
      <w:r w:rsidR="00F46DCA">
        <w:rPr>
          <w:rFonts w:ascii="Arial" w:hAnsi="Arial" w:cs="Arial"/>
          <w:bCs/>
          <w:sz w:val="24"/>
          <w:szCs w:val="24"/>
        </w:rPr>
        <w:t>2</w:t>
      </w:r>
      <w:r w:rsidR="00B96363">
        <w:rPr>
          <w:rFonts w:ascii="Arial" w:hAnsi="Arial" w:cs="Arial"/>
          <w:bCs/>
          <w:sz w:val="24"/>
          <w:szCs w:val="24"/>
        </w:rPr>
        <w:t xml:space="preserve">% lower risk of </w:t>
      </w:r>
      <w:r w:rsidR="002437BD">
        <w:rPr>
          <w:rFonts w:ascii="Arial" w:hAnsi="Arial" w:cs="Arial"/>
          <w:bCs/>
          <w:sz w:val="24"/>
          <w:szCs w:val="24"/>
        </w:rPr>
        <w:t xml:space="preserve">subsequent </w:t>
      </w:r>
      <w:r w:rsidR="006E6903">
        <w:rPr>
          <w:rFonts w:ascii="Arial" w:hAnsi="Arial" w:cs="Arial"/>
          <w:bCs/>
          <w:sz w:val="24"/>
          <w:szCs w:val="24"/>
        </w:rPr>
        <w:t>hospitalisation</w:t>
      </w:r>
      <w:r w:rsidR="00B96363">
        <w:rPr>
          <w:rFonts w:ascii="Arial" w:hAnsi="Arial" w:cs="Arial"/>
          <w:bCs/>
          <w:sz w:val="24"/>
          <w:szCs w:val="24"/>
        </w:rPr>
        <w:t xml:space="preserve"> (</w:t>
      </w:r>
      <w:r w:rsidR="00BD6FAF" w:rsidRPr="00172A41">
        <w:rPr>
          <w:rFonts w:ascii="Arial" w:hAnsi="Arial" w:cs="Arial"/>
          <w:bCs/>
          <w:sz w:val="24"/>
          <w:szCs w:val="24"/>
        </w:rPr>
        <w:t>0.8</w:t>
      </w:r>
      <w:r w:rsidR="00F46DCA">
        <w:rPr>
          <w:rFonts w:ascii="Arial" w:hAnsi="Arial" w:cs="Arial"/>
          <w:bCs/>
          <w:sz w:val="24"/>
          <w:szCs w:val="24"/>
        </w:rPr>
        <w:t>8</w:t>
      </w:r>
      <w:r w:rsidR="00B96363">
        <w:rPr>
          <w:rFonts w:ascii="Arial" w:hAnsi="Arial" w:cs="Arial"/>
          <w:bCs/>
          <w:sz w:val="24"/>
          <w:szCs w:val="24"/>
        </w:rPr>
        <w:t xml:space="preserve">; </w:t>
      </w:r>
      <w:r w:rsidR="00BD6FAF" w:rsidRPr="00172A41">
        <w:rPr>
          <w:rFonts w:ascii="Arial" w:hAnsi="Arial" w:cs="Arial"/>
          <w:bCs/>
          <w:sz w:val="24"/>
          <w:szCs w:val="24"/>
        </w:rPr>
        <w:t>0.8</w:t>
      </w:r>
      <w:r w:rsidR="00F46DCA">
        <w:rPr>
          <w:rFonts w:ascii="Arial" w:hAnsi="Arial" w:cs="Arial"/>
          <w:bCs/>
          <w:sz w:val="24"/>
          <w:szCs w:val="24"/>
        </w:rPr>
        <w:t>6</w:t>
      </w:r>
      <w:r w:rsidR="00BD6FAF" w:rsidRPr="00172A41">
        <w:rPr>
          <w:rFonts w:ascii="Arial" w:hAnsi="Arial" w:cs="Arial"/>
          <w:bCs/>
          <w:sz w:val="24"/>
          <w:szCs w:val="24"/>
        </w:rPr>
        <w:t>, 0.</w:t>
      </w:r>
      <w:r w:rsidR="00F46DCA">
        <w:rPr>
          <w:rFonts w:ascii="Arial" w:hAnsi="Arial" w:cs="Arial"/>
          <w:bCs/>
          <w:sz w:val="24"/>
          <w:szCs w:val="24"/>
        </w:rPr>
        <w:t>91</w:t>
      </w:r>
      <w:r w:rsidR="00BD6FAF" w:rsidRPr="00172A41">
        <w:rPr>
          <w:rFonts w:ascii="Arial" w:hAnsi="Arial" w:cs="Arial"/>
          <w:bCs/>
          <w:sz w:val="24"/>
          <w:szCs w:val="24"/>
        </w:rPr>
        <w:t xml:space="preserve">). </w:t>
      </w:r>
      <w:r w:rsidR="005C32B9">
        <w:rPr>
          <w:rFonts w:ascii="Arial" w:hAnsi="Arial" w:cs="Arial"/>
          <w:bCs/>
          <w:sz w:val="24"/>
          <w:szCs w:val="24"/>
        </w:rPr>
        <w:t xml:space="preserve"> </w:t>
      </w:r>
      <w:r w:rsidR="0071661C" w:rsidRPr="00172A41">
        <w:rPr>
          <w:rFonts w:ascii="Arial" w:hAnsi="Arial" w:cs="Arial"/>
          <w:bCs/>
          <w:sz w:val="24"/>
          <w:szCs w:val="24"/>
        </w:rPr>
        <w:t xml:space="preserve">Adjusting for an array of confounding factors </w:t>
      </w:r>
      <w:r w:rsidR="00477610">
        <w:rPr>
          <w:rFonts w:ascii="Arial" w:hAnsi="Arial" w:cs="Arial"/>
          <w:bCs/>
          <w:sz w:val="24"/>
          <w:szCs w:val="24"/>
        </w:rPr>
        <w:t>–</w:t>
      </w:r>
      <w:r w:rsidR="0071661C" w:rsidRPr="00172A41">
        <w:rPr>
          <w:rFonts w:ascii="Arial" w:hAnsi="Arial" w:cs="Arial"/>
          <w:bCs/>
          <w:sz w:val="24"/>
          <w:szCs w:val="24"/>
        </w:rPr>
        <w:t xml:space="preserve"> health behaviours, inflammatory markers, and socio-economic status</w:t>
      </w:r>
      <w:r w:rsidR="00123CF5" w:rsidRPr="00172A41">
        <w:rPr>
          <w:rFonts w:ascii="Arial" w:hAnsi="Arial" w:cs="Arial"/>
          <w:bCs/>
          <w:sz w:val="24"/>
          <w:szCs w:val="24"/>
        </w:rPr>
        <w:t xml:space="preserve"> </w:t>
      </w:r>
      <w:r w:rsidR="00477610">
        <w:rPr>
          <w:rFonts w:ascii="Arial" w:hAnsi="Arial" w:cs="Arial"/>
          <w:bCs/>
          <w:sz w:val="24"/>
          <w:szCs w:val="24"/>
        </w:rPr>
        <w:t>–</w:t>
      </w:r>
      <w:r w:rsidR="00123CF5" w:rsidRPr="00172A41">
        <w:rPr>
          <w:rFonts w:ascii="Arial" w:hAnsi="Arial" w:cs="Arial"/>
          <w:bCs/>
          <w:sz w:val="24"/>
          <w:szCs w:val="24"/>
        </w:rPr>
        <w:t xml:space="preserve"> </w:t>
      </w:r>
      <w:r w:rsidR="0071661C" w:rsidRPr="00172A41">
        <w:rPr>
          <w:rFonts w:ascii="Arial" w:hAnsi="Arial" w:cs="Arial"/>
          <w:bCs/>
          <w:sz w:val="24"/>
          <w:szCs w:val="24"/>
        </w:rPr>
        <w:t xml:space="preserve">resulted in a shallower </w:t>
      </w:r>
      <w:r w:rsidR="00A02415">
        <w:rPr>
          <w:rFonts w:ascii="Arial" w:hAnsi="Arial" w:cs="Arial"/>
          <w:bCs/>
          <w:sz w:val="24"/>
          <w:szCs w:val="24"/>
        </w:rPr>
        <w:t>HDL-C</w:t>
      </w:r>
      <w:r w:rsidR="00B96363">
        <w:rPr>
          <w:rFonts w:ascii="Arial" w:hAnsi="Arial" w:cs="Arial"/>
          <w:bCs/>
          <w:sz w:val="24"/>
          <w:szCs w:val="24"/>
        </w:rPr>
        <w:t>–</w:t>
      </w:r>
      <w:r w:rsidR="00B96363" w:rsidRPr="00640FB9">
        <w:rPr>
          <w:rFonts w:ascii="Arial" w:hAnsi="Arial" w:cs="Arial"/>
          <w:bCs/>
          <w:sz w:val="24"/>
          <w:szCs w:val="24"/>
        </w:rPr>
        <w:t xml:space="preserve">COVID-19 gradient </w:t>
      </w:r>
      <w:r w:rsidR="0071661C" w:rsidRPr="00640FB9">
        <w:rPr>
          <w:rFonts w:ascii="Arial" w:hAnsi="Arial" w:cs="Arial"/>
          <w:bCs/>
          <w:sz w:val="24"/>
          <w:szCs w:val="24"/>
        </w:rPr>
        <w:t>but the linear association remained</w:t>
      </w:r>
      <w:r w:rsidR="00897BF7" w:rsidRPr="00640FB9">
        <w:rPr>
          <w:rFonts w:ascii="Arial" w:hAnsi="Arial" w:cs="Arial"/>
          <w:bCs/>
          <w:sz w:val="24"/>
          <w:szCs w:val="24"/>
        </w:rPr>
        <w:t xml:space="preserve"> </w:t>
      </w:r>
      <w:r w:rsidR="00B96363" w:rsidRPr="00640FB9">
        <w:rPr>
          <w:rFonts w:ascii="Arial" w:hAnsi="Arial" w:cs="Arial"/>
          <w:bCs/>
          <w:sz w:val="24"/>
          <w:szCs w:val="24"/>
        </w:rPr>
        <w:t>(p for line</w:t>
      </w:r>
      <w:r w:rsidR="00D64716" w:rsidRPr="00640FB9">
        <w:rPr>
          <w:rFonts w:ascii="Arial" w:hAnsi="Arial" w:cs="Arial"/>
          <w:bCs/>
          <w:sz w:val="24"/>
          <w:szCs w:val="24"/>
        </w:rPr>
        <w:t>a</w:t>
      </w:r>
      <w:r w:rsidR="00B96363" w:rsidRPr="00640FB9">
        <w:rPr>
          <w:rFonts w:ascii="Arial" w:hAnsi="Arial" w:cs="Arial"/>
          <w:bCs/>
          <w:sz w:val="24"/>
          <w:szCs w:val="24"/>
        </w:rPr>
        <w:t xml:space="preserve">r trend 0.001) with </w:t>
      </w:r>
      <w:r w:rsidR="00AD7068" w:rsidRPr="00640FB9">
        <w:rPr>
          <w:rFonts w:ascii="Arial" w:hAnsi="Arial" w:cs="Arial"/>
          <w:bCs/>
          <w:sz w:val="24"/>
          <w:szCs w:val="24"/>
        </w:rPr>
        <w:t xml:space="preserve">a </w:t>
      </w:r>
      <w:r w:rsidR="00B96363" w:rsidRPr="00640FB9">
        <w:rPr>
          <w:rFonts w:ascii="Arial" w:hAnsi="Arial" w:cs="Arial"/>
          <w:bCs/>
          <w:sz w:val="24"/>
          <w:szCs w:val="24"/>
        </w:rPr>
        <w:t xml:space="preserve">0.2 mmol/L increase in the cholesterol fraction now corresponding to </w:t>
      </w:r>
      <w:r w:rsidR="002437BD" w:rsidRPr="00640FB9">
        <w:rPr>
          <w:rFonts w:ascii="Arial" w:hAnsi="Arial" w:cs="Arial"/>
          <w:bCs/>
          <w:sz w:val="24"/>
          <w:szCs w:val="24"/>
        </w:rPr>
        <w:t xml:space="preserve">a </w:t>
      </w:r>
      <w:r w:rsidR="00F46DCA" w:rsidRPr="00640FB9">
        <w:rPr>
          <w:rFonts w:ascii="Arial" w:hAnsi="Arial" w:cs="Arial"/>
          <w:bCs/>
          <w:sz w:val="24"/>
          <w:szCs w:val="24"/>
        </w:rPr>
        <w:t>7</w:t>
      </w:r>
      <w:r w:rsidR="00D64716" w:rsidRPr="00640FB9">
        <w:rPr>
          <w:rFonts w:ascii="Arial" w:hAnsi="Arial" w:cs="Arial"/>
          <w:bCs/>
          <w:sz w:val="24"/>
          <w:szCs w:val="24"/>
        </w:rPr>
        <w:t xml:space="preserve">% lower risk of the disease </w:t>
      </w:r>
      <w:r w:rsidR="00897BF7" w:rsidRPr="00640FB9">
        <w:rPr>
          <w:rFonts w:ascii="Arial" w:hAnsi="Arial" w:cs="Arial"/>
          <w:bCs/>
          <w:sz w:val="24"/>
          <w:szCs w:val="24"/>
        </w:rPr>
        <w:t>(</w:t>
      </w:r>
      <w:r w:rsidR="000244DF" w:rsidRPr="00640FB9">
        <w:rPr>
          <w:rFonts w:ascii="Arial" w:hAnsi="Arial" w:cs="Arial"/>
          <w:sz w:val="24"/>
          <w:szCs w:val="24"/>
        </w:rPr>
        <w:t>0.9</w:t>
      </w:r>
      <w:r w:rsidR="00F46DCA" w:rsidRPr="00640FB9">
        <w:rPr>
          <w:rFonts w:ascii="Arial" w:hAnsi="Arial" w:cs="Arial"/>
          <w:sz w:val="24"/>
          <w:szCs w:val="24"/>
        </w:rPr>
        <w:t>3</w:t>
      </w:r>
      <w:r w:rsidR="00897BF7" w:rsidRPr="00640FB9">
        <w:rPr>
          <w:rFonts w:ascii="Arial" w:hAnsi="Arial" w:cs="Arial"/>
          <w:sz w:val="24"/>
          <w:szCs w:val="24"/>
        </w:rPr>
        <w:t xml:space="preserve">; </w:t>
      </w:r>
      <w:r w:rsidR="000244DF" w:rsidRPr="00640FB9">
        <w:rPr>
          <w:rFonts w:ascii="Arial" w:hAnsi="Arial" w:cs="Arial"/>
          <w:sz w:val="24"/>
          <w:szCs w:val="24"/>
        </w:rPr>
        <w:t>0.</w:t>
      </w:r>
      <w:r w:rsidR="00F46DCA" w:rsidRPr="00640FB9">
        <w:rPr>
          <w:rFonts w:ascii="Arial" w:hAnsi="Arial" w:cs="Arial"/>
          <w:sz w:val="24"/>
          <w:szCs w:val="24"/>
        </w:rPr>
        <w:t>90</w:t>
      </w:r>
      <w:r w:rsidR="000244DF" w:rsidRPr="00640FB9">
        <w:rPr>
          <w:rFonts w:ascii="Arial" w:hAnsi="Arial" w:cs="Arial"/>
          <w:sz w:val="24"/>
          <w:szCs w:val="24"/>
        </w:rPr>
        <w:t>, 0.9</w:t>
      </w:r>
      <w:r w:rsidR="001E6A5F" w:rsidRPr="00640FB9">
        <w:rPr>
          <w:rFonts w:ascii="Arial" w:hAnsi="Arial" w:cs="Arial"/>
          <w:sz w:val="24"/>
          <w:szCs w:val="24"/>
        </w:rPr>
        <w:t>6</w:t>
      </w:r>
      <w:r w:rsidR="000244DF" w:rsidRPr="00640FB9">
        <w:rPr>
          <w:rFonts w:ascii="Arial" w:hAnsi="Arial" w:cs="Arial"/>
          <w:sz w:val="24"/>
          <w:szCs w:val="24"/>
        </w:rPr>
        <w:t>).</w:t>
      </w:r>
      <w:r w:rsidR="000244DF" w:rsidRPr="00172A41">
        <w:rPr>
          <w:rFonts w:ascii="Arial" w:hAnsi="Arial" w:cs="Arial"/>
          <w:sz w:val="24"/>
          <w:szCs w:val="24"/>
        </w:rPr>
        <w:t xml:space="preserve"> </w:t>
      </w:r>
      <w:bookmarkStart w:id="10" w:name="_Hlk58411732"/>
      <w:bookmarkStart w:id="11" w:name="_Hlk58423025"/>
    </w:p>
    <w:p w14:paraId="031102D7" w14:textId="02D63131" w:rsidR="00477610" w:rsidRDefault="00477610" w:rsidP="00F82D2C">
      <w:pPr>
        <w:widowControl w:val="0"/>
        <w:tabs>
          <w:tab w:val="left" w:pos="1134"/>
        </w:tabs>
        <w:spacing w:after="0" w:line="480" w:lineRule="auto"/>
        <w:rPr>
          <w:rFonts w:ascii="Arial" w:hAnsi="Arial" w:cs="Arial"/>
          <w:sz w:val="24"/>
          <w:szCs w:val="24"/>
        </w:rPr>
      </w:pPr>
    </w:p>
    <w:p w14:paraId="560D50F5" w14:textId="79BEA639" w:rsidR="00135EC7" w:rsidRDefault="00135EC7" w:rsidP="00135EC7">
      <w:pPr>
        <w:widowControl w:val="0"/>
        <w:tabs>
          <w:tab w:val="left" w:pos="1134"/>
        </w:tabs>
        <w:spacing w:after="0" w:line="480" w:lineRule="auto"/>
        <w:rPr>
          <w:rFonts w:ascii="Arial" w:hAnsi="Arial" w:cs="Arial"/>
          <w:bCs/>
          <w:sz w:val="24"/>
          <w:szCs w:val="24"/>
        </w:rPr>
      </w:pPr>
      <w:r>
        <w:rPr>
          <w:rFonts w:ascii="Arial" w:hAnsi="Arial" w:cs="Arial"/>
          <w:bCs/>
          <w:sz w:val="24"/>
          <w:szCs w:val="24"/>
        </w:rPr>
        <w:t>3.2  HDL-C and death from COVID-19</w:t>
      </w:r>
    </w:p>
    <w:p w14:paraId="441027C5" w14:textId="50D88268" w:rsidR="004B06D1" w:rsidRDefault="00897BF7" w:rsidP="00F82D2C">
      <w:pPr>
        <w:widowControl w:val="0"/>
        <w:tabs>
          <w:tab w:val="left" w:pos="1134"/>
        </w:tabs>
        <w:spacing w:after="0" w:line="480" w:lineRule="auto"/>
        <w:rPr>
          <w:rFonts w:ascii="Arial" w:hAnsi="Arial" w:cs="Arial"/>
          <w:sz w:val="24"/>
          <w:szCs w:val="24"/>
        </w:rPr>
      </w:pPr>
      <w:r w:rsidRPr="00AD7068">
        <w:rPr>
          <w:rFonts w:ascii="Arial" w:hAnsi="Arial" w:cs="Arial"/>
          <w:color w:val="FF0000"/>
          <w:sz w:val="24"/>
          <w:szCs w:val="24"/>
        </w:rPr>
        <w:t xml:space="preserve">Next, we tested the </w:t>
      </w:r>
      <w:r w:rsidR="007D0E0F" w:rsidRPr="00AD7068">
        <w:rPr>
          <w:rFonts w:ascii="Arial" w:hAnsi="Arial" w:cs="Arial"/>
          <w:color w:val="FF0000"/>
          <w:sz w:val="24"/>
          <w:szCs w:val="24"/>
        </w:rPr>
        <w:t>results</w:t>
      </w:r>
      <w:r w:rsidR="004B06D1" w:rsidRPr="00AD7068">
        <w:rPr>
          <w:rFonts w:ascii="Arial" w:hAnsi="Arial" w:cs="Arial"/>
          <w:color w:val="FF0000"/>
          <w:sz w:val="24"/>
          <w:szCs w:val="24"/>
        </w:rPr>
        <w:t xml:space="preserve"> for </w:t>
      </w:r>
      <w:r w:rsidR="00A02415" w:rsidRPr="00AD7068">
        <w:rPr>
          <w:rFonts w:ascii="Arial" w:hAnsi="Arial" w:cs="Arial"/>
          <w:color w:val="FF0000"/>
          <w:sz w:val="24"/>
          <w:szCs w:val="24"/>
        </w:rPr>
        <w:t>HDL-C</w:t>
      </w:r>
      <w:r w:rsidR="004B06D1" w:rsidRPr="00AD7068">
        <w:rPr>
          <w:rFonts w:ascii="Arial" w:hAnsi="Arial" w:cs="Arial"/>
          <w:color w:val="FF0000"/>
          <w:sz w:val="24"/>
          <w:szCs w:val="24"/>
        </w:rPr>
        <w:t xml:space="preserve"> and </w:t>
      </w:r>
      <w:r w:rsidR="00FE5E1A" w:rsidRPr="00AD7068">
        <w:rPr>
          <w:rFonts w:ascii="Arial" w:hAnsi="Arial" w:cs="Arial"/>
          <w:color w:val="FF0000"/>
          <w:sz w:val="24"/>
          <w:szCs w:val="24"/>
        </w:rPr>
        <w:t xml:space="preserve">COVID-19 mortality </w:t>
      </w:r>
      <w:r w:rsidRPr="00AD7068">
        <w:rPr>
          <w:rFonts w:ascii="Arial" w:hAnsi="Arial" w:cs="Arial"/>
          <w:color w:val="FF0000"/>
          <w:sz w:val="24"/>
          <w:szCs w:val="24"/>
        </w:rPr>
        <w:t xml:space="preserve">in </w:t>
      </w:r>
      <w:r w:rsidR="00BB0A17" w:rsidRPr="00AD7068">
        <w:rPr>
          <w:rFonts w:ascii="Arial" w:hAnsi="Arial" w:cs="Arial"/>
          <w:color w:val="FF0000"/>
          <w:sz w:val="24"/>
          <w:szCs w:val="24"/>
        </w:rPr>
        <w:t>317,8</w:t>
      </w:r>
      <w:r w:rsidR="00F46DCA" w:rsidRPr="00AD7068">
        <w:rPr>
          <w:rFonts w:ascii="Arial" w:hAnsi="Arial" w:cs="Arial"/>
          <w:color w:val="FF0000"/>
          <w:sz w:val="24"/>
          <w:szCs w:val="24"/>
        </w:rPr>
        <w:t>33</w:t>
      </w:r>
      <w:r w:rsidR="00BB0A17" w:rsidRPr="00AD7068">
        <w:rPr>
          <w:rFonts w:ascii="Arial" w:hAnsi="Arial" w:cs="Arial"/>
          <w:color w:val="FF0000"/>
          <w:sz w:val="24"/>
          <w:szCs w:val="24"/>
        </w:rPr>
        <w:t xml:space="preserve"> participants </w:t>
      </w:r>
      <w:r w:rsidR="00477610" w:rsidRPr="00AD7068">
        <w:rPr>
          <w:rFonts w:ascii="Arial" w:hAnsi="Arial" w:cs="Arial"/>
          <w:color w:val="FF0000"/>
          <w:sz w:val="24"/>
          <w:szCs w:val="24"/>
        </w:rPr>
        <w:t>(</w:t>
      </w:r>
      <w:r w:rsidR="00A745CF" w:rsidRPr="00AD7068">
        <w:rPr>
          <w:rFonts w:ascii="Arial" w:hAnsi="Arial" w:cs="Arial"/>
          <w:color w:val="FF0000"/>
          <w:sz w:val="24"/>
          <w:szCs w:val="24"/>
        </w:rPr>
        <w:t>171,67</w:t>
      </w:r>
      <w:r w:rsidR="00F46DCA" w:rsidRPr="00AD7068">
        <w:rPr>
          <w:rFonts w:ascii="Arial" w:hAnsi="Arial" w:cs="Arial"/>
          <w:color w:val="FF0000"/>
          <w:sz w:val="24"/>
          <w:szCs w:val="24"/>
        </w:rPr>
        <w:t>7</w:t>
      </w:r>
      <w:r w:rsidR="00477610" w:rsidRPr="00AD7068">
        <w:rPr>
          <w:rFonts w:ascii="Arial" w:hAnsi="Arial" w:cs="Arial"/>
          <w:color w:val="FF0000"/>
          <w:sz w:val="24"/>
          <w:szCs w:val="24"/>
        </w:rPr>
        <w:t xml:space="preserve"> women) </w:t>
      </w:r>
      <w:r w:rsidRPr="00AD7068">
        <w:rPr>
          <w:rFonts w:ascii="Arial" w:hAnsi="Arial" w:cs="Arial"/>
          <w:color w:val="FF0000"/>
          <w:sz w:val="24"/>
          <w:szCs w:val="24"/>
        </w:rPr>
        <w:t xml:space="preserve">in whom there were </w:t>
      </w:r>
      <w:r w:rsidR="00F46DCA" w:rsidRPr="00AD7068">
        <w:rPr>
          <w:rFonts w:ascii="Arial" w:hAnsi="Arial" w:cs="Arial"/>
          <w:color w:val="FF0000"/>
          <w:sz w:val="24"/>
          <w:szCs w:val="24"/>
        </w:rPr>
        <w:t xml:space="preserve">458 </w:t>
      </w:r>
      <w:r w:rsidR="00BB0A17" w:rsidRPr="00AD7068">
        <w:rPr>
          <w:rFonts w:ascii="Arial" w:hAnsi="Arial" w:cs="Arial"/>
          <w:color w:val="FF0000"/>
          <w:sz w:val="24"/>
          <w:szCs w:val="24"/>
        </w:rPr>
        <w:t>COVID-19 deaths</w:t>
      </w:r>
      <w:r w:rsidR="00477610" w:rsidRPr="00AD7068">
        <w:rPr>
          <w:rFonts w:ascii="Arial" w:hAnsi="Arial" w:cs="Arial"/>
          <w:color w:val="FF0000"/>
          <w:sz w:val="24"/>
          <w:szCs w:val="24"/>
        </w:rPr>
        <w:t xml:space="preserve"> (</w:t>
      </w:r>
      <w:r w:rsidR="00F46DCA" w:rsidRPr="00AD7068">
        <w:rPr>
          <w:rFonts w:ascii="Arial" w:hAnsi="Arial" w:cs="Arial"/>
          <w:bCs/>
          <w:color w:val="FF0000"/>
          <w:sz w:val="24"/>
          <w:szCs w:val="24"/>
        </w:rPr>
        <w:t>143</w:t>
      </w:r>
      <w:r w:rsidR="00477610" w:rsidRPr="00AD7068">
        <w:rPr>
          <w:rFonts w:ascii="Arial" w:hAnsi="Arial" w:cs="Arial"/>
          <w:bCs/>
          <w:color w:val="FF0000"/>
          <w:sz w:val="24"/>
          <w:szCs w:val="24"/>
        </w:rPr>
        <w:t xml:space="preserve"> in women)</w:t>
      </w:r>
      <w:r w:rsidR="00D64716" w:rsidRPr="00AD7068">
        <w:rPr>
          <w:rFonts w:ascii="Arial" w:hAnsi="Arial" w:cs="Arial"/>
          <w:bCs/>
          <w:color w:val="FF0000"/>
          <w:sz w:val="24"/>
          <w:szCs w:val="24"/>
        </w:rPr>
        <w:t xml:space="preserve"> during </w:t>
      </w:r>
      <w:r w:rsidR="006F1828" w:rsidRPr="00AD7068">
        <w:rPr>
          <w:rFonts w:ascii="Arial" w:hAnsi="Arial" w:cs="Arial"/>
          <w:bCs/>
          <w:color w:val="FF0000"/>
          <w:sz w:val="24"/>
          <w:szCs w:val="24"/>
        </w:rPr>
        <w:t xml:space="preserve">the </w:t>
      </w:r>
      <w:r w:rsidR="006E6903" w:rsidRPr="00AD7068">
        <w:rPr>
          <w:rFonts w:ascii="Arial" w:hAnsi="Arial" w:cs="Arial"/>
          <w:bCs/>
          <w:color w:val="FF0000"/>
          <w:sz w:val="24"/>
          <w:szCs w:val="24"/>
        </w:rPr>
        <w:t>surveillance</w:t>
      </w:r>
      <w:r w:rsidR="006F1828" w:rsidRPr="00AD7068">
        <w:rPr>
          <w:rFonts w:ascii="Arial" w:hAnsi="Arial" w:cs="Arial"/>
          <w:bCs/>
          <w:color w:val="FF0000"/>
          <w:sz w:val="24"/>
          <w:szCs w:val="24"/>
        </w:rPr>
        <w:t xml:space="preserve"> period</w:t>
      </w:r>
      <w:r w:rsidR="00477610" w:rsidRPr="00AD7068">
        <w:rPr>
          <w:rFonts w:ascii="Arial" w:hAnsi="Arial" w:cs="Arial"/>
          <w:color w:val="FF0000"/>
          <w:sz w:val="24"/>
          <w:szCs w:val="24"/>
        </w:rPr>
        <w:t xml:space="preserve">. </w:t>
      </w:r>
      <w:r w:rsidR="008A063E" w:rsidRPr="00AD7068">
        <w:rPr>
          <w:rFonts w:ascii="Arial" w:hAnsi="Arial" w:cs="Arial"/>
          <w:color w:val="FF0000"/>
          <w:sz w:val="24"/>
          <w:szCs w:val="24"/>
        </w:rPr>
        <w:t xml:space="preserve"> </w:t>
      </w:r>
      <w:r>
        <w:rPr>
          <w:rFonts w:ascii="Arial" w:hAnsi="Arial" w:cs="Arial"/>
          <w:sz w:val="24"/>
          <w:szCs w:val="24"/>
        </w:rPr>
        <w:t xml:space="preserve">As apparent in </w:t>
      </w:r>
      <w:r w:rsidR="000C417B">
        <w:rPr>
          <w:rFonts w:ascii="Arial" w:hAnsi="Arial" w:cs="Arial"/>
          <w:sz w:val="24"/>
          <w:szCs w:val="24"/>
        </w:rPr>
        <w:t>f</w:t>
      </w:r>
      <w:r>
        <w:rPr>
          <w:rFonts w:ascii="Arial" w:hAnsi="Arial" w:cs="Arial"/>
          <w:sz w:val="24"/>
          <w:szCs w:val="24"/>
        </w:rPr>
        <w:t xml:space="preserve">igure 2, </w:t>
      </w:r>
      <w:r w:rsidR="004B06D1">
        <w:rPr>
          <w:rFonts w:ascii="Arial" w:hAnsi="Arial" w:cs="Arial"/>
          <w:sz w:val="24"/>
          <w:szCs w:val="24"/>
        </w:rPr>
        <w:t>the</w:t>
      </w:r>
      <w:r w:rsidR="00F46DCA">
        <w:rPr>
          <w:rFonts w:ascii="Arial" w:hAnsi="Arial" w:cs="Arial"/>
          <w:sz w:val="24"/>
          <w:szCs w:val="24"/>
        </w:rPr>
        <w:t xml:space="preserve"> shape of the</w:t>
      </w:r>
      <w:r w:rsidR="004B06D1">
        <w:rPr>
          <w:rFonts w:ascii="Arial" w:hAnsi="Arial" w:cs="Arial"/>
          <w:sz w:val="24"/>
          <w:szCs w:val="24"/>
        </w:rPr>
        <w:t xml:space="preserve"> </w:t>
      </w:r>
      <w:r w:rsidR="00A02415">
        <w:rPr>
          <w:rFonts w:ascii="Arial" w:hAnsi="Arial" w:cs="Arial"/>
          <w:sz w:val="24"/>
          <w:szCs w:val="24"/>
        </w:rPr>
        <w:t>HDL-C</w:t>
      </w:r>
      <w:r w:rsidR="00BB0A17" w:rsidRPr="00172A41">
        <w:rPr>
          <w:rFonts w:ascii="Arial" w:hAnsi="Arial" w:cs="Arial"/>
          <w:sz w:val="24"/>
          <w:szCs w:val="24"/>
        </w:rPr>
        <w:t xml:space="preserve"> </w:t>
      </w:r>
      <w:r w:rsidR="004B06D1">
        <w:rPr>
          <w:rFonts w:ascii="Arial" w:hAnsi="Arial" w:cs="Arial"/>
          <w:sz w:val="24"/>
          <w:szCs w:val="24"/>
        </w:rPr>
        <w:t>relation</w:t>
      </w:r>
      <w:r w:rsidR="00FE5E1A">
        <w:rPr>
          <w:rFonts w:ascii="Arial" w:hAnsi="Arial" w:cs="Arial"/>
          <w:sz w:val="24"/>
          <w:szCs w:val="24"/>
        </w:rPr>
        <w:t xml:space="preserve"> with mortality</w:t>
      </w:r>
      <w:r w:rsidR="004B06D1">
        <w:rPr>
          <w:rFonts w:ascii="Arial" w:hAnsi="Arial" w:cs="Arial"/>
          <w:sz w:val="24"/>
          <w:szCs w:val="24"/>
        </w:rPr>
        <w:t xml:space="preserve"> was similar to that seen in </w:t>
      </w:r>
      <w:r w:rsidR="006E6903">
        <w:rPr>
          <w:rFonts w:ascii="Arial" w:hAnsi="Arial" w:cs="Arial"/>
          <w:sz w:val="24"/>
          <w:szCs w:val="24"/>
        </w:rPr>
        <w:t xml:space="preserve">the </w:t>
      </w:r>
      <w:r w:rsidR="007D0E0F">
        <w:rPr>
          <w:rFonts w:ascii="Arial" w:hAnsi="Arial" w:cs="Arial"/>
          <w:sz w:val="24"/>
          <w:szCs w:val="24"/>
        </w:rPr>
        <w:t xml:space="preserve">prior </w:t>
      </w:r>
      <w:r w:rsidR="004B06D1">
        <w:rPr>
          <w:rFonts w:ascii="Arial" w:hAnsi="Arial" w:cs="Arial"/>
          <w:sz w:val="24"/>
          <w:szCs w:val="24"/>
        </w:rPr>
        <w:t>analyses</w:t>
      </w:r>
      <w:r w:rsidR="00837F95">
        <w:rPr>
          <w:rFonts w:ascii="Arial" w:hAnsi="Arial" w:cs="Arial"/>
          <w:sz w:val="24"/>
          <w:szCs w:val="24"/>
        </w:rPr>
        <w:t xml:space="preserve"> for hospitalisations</w:t>
      </w:r>
      <w:r w:rsidR="004B06D1">
        <w:rPr>
          <w:rFonts w:ascii="Arial" w:hAnsi="Arial" w:cs="Arial"/>
          <w:sz w:val="24"/>
          <w:szCs w:val="24"/>
        </w:rPr>
        <w:t xml:space="preserve">. </w:t>
      </w:r>
      <w:r w:rsidR="009972C1">
        <w:rPr>
          <w:rFonts w:ascii="Arial" w:hAnsi="Arial" w:cs="Arial"/>
          <w:sz w:val="24"/>
          <w:szCs w:val="24"/>
        </w:rPr>
        <w:t xml:space="preserve"> </w:t>
      </w:r>
      <w:r w:rsidR="004B06D1">
        <w:rPr>
          <w:rFonts w:ascii="Arial" w:hAnsi="Arial" w:cs="Arial"/>
          <w:sz w:val="24"/>
          <w:szCs w:val="24"/>
        </w:rPr>
        <w:t xml:space="preserve">Thus, </w:t>
      </w:r>
      <w:r w:rsidR="006E6903">
        <w:rPr>
          <w:rFonts w:ascii="Arial" w:hAnsi="Arial" w:cs="Arial"/>
          <w:bCs/>
          <w:sz w:val="24"/>
          <w:szCs w:val="24"/>
        </w:rPr>
        <w:t xml:space="preserve">after </w:t>
      </w:r>
      <w:r w:rsidR="006E6903" w:rsidRPr="008A063E">
        <w:rPr>
          <w:rFonts w:ascii="Arial" w:hAnsi="Arial" w:cs="Arial"/>
          <w:bCs/>
          <w:sz w:val="24"/>
          <w:szCs w:val="24"/>
        </w:rPr>
        <w:t xml:space="preserve">controlling for </w:t>
      </w:r>
      <w:r w:rsidR="004B06D1" w:rsidRPr="008A063E">
        <w:rPr>
          <w:rFonts w:ascii="Arial" w:hAnsi="Arial" w:cs="Arial"/>
          <w:bCs/>
          <w:sz w:val="24"/>
          <w:szCs w:val="24"/>
        </w:rPr>
        <w:t>age</w:t>
      </w:r>
      <w:r w:rsidR="006E6903" w:rsidRPr="008A063E">
        <w:rPr>
          <w:rFonts w:ascii="Arial" w:hAnsi="Arial" w:cs="Arial"/>
          <w:bCs/>
          <w:sz w:val="24"/>
          <w:szCs w:val="24"/>
        </w:rPr>
        <w:t xml:space="preserve"> and sex</w:t>
      </w:r>
      <w:r w:rsidR="004B06D1" w:rsidRPr="008A063E">
        <w:rPr>
          <w:rFonts w:ascii="Arial" w:hAnsi="Arial" w:cs="Arial"/>
          <w:bCs/>
          <w:sz w:val="24"/>
          <w:szCs w:val="24"/>
        </w:rPr>
        <w:t xml:space="preserve">, relative to the group with the lowest concentration of </w:t>
      </w:r>
      <w:r w:rsidR="00A02415">
        <w:rPr>
          <w:rFonts w:ascii="Arial" w:hAnsi="Arial" w:cs="Arial"/>
          <w:bCs/>
          <w:sz w:val="24"/>
          <w:szCs w:val="24"/>
        </w:rPr>
        <w:t>HDL-C</w:t>
      </w:r>
      <w:r w:rsidR="004B06D1" w:rsidRPr="008A063E">
        <w:rPr>
          <w:rFonts w:ascii="Arial" w:hAnsi="Arial" w:cs="Arial"/>
          <w:bCs/>
          <w:sz w:val="24"/>
          <w:szCs w:val="24"/>
        </w:rPr>
        <w:t xml:space="preserve">, those individuals in the </w:t>
      </w:r>
      <w:r w:rsidR="00522ADF" w:rsidRPr="008A063E">
        <w:rPr>
          <w:rFonts w:ascii="Arial" w:hAnsi="Arial" w:cs="Arial"/>
          <w:bCs/>
          <w:sz w:val="24"/>
          <w:szCs w:val="24"/>
        </w:rPr>
        <w:t xml:space="preserve">group with the highest </w:t>
      </w:r>
      <w:r w:rsidR="00A02415">
        <w:rPr>
          <w:rFonts w:ascii="Arial" w:hAnsi="Arial" w:cs="Arial"/>
          <w:bCs/>
          <w:sz w:val="24"/>
          <w:szCs w:val="24"/>
        </w:rPr>
        <w:t>HDL-C</w:t>
      </w:r>
      <w:r w:rsidR="004B06D1" w:rsidRPr="008A063E">
        <w:rPr>
          <w:rFonts w:ascii="Arial" w:hAnsi="Arial" w:cs="Arial"/>
          <w:bCs/>
          <w:sz w:val="24"/>
          <w:szCs w:val="24"/>
        </w:rPr>
        <w:t xml:space="preserve"> </w:t>
      </w:r>
      <w:r w:rsidR="00522ADF" w:rsidRPr="008A063E">
        <w:rPr>
          <w:rFonts w:ascii="Arial" w:hAnsi="Arial" w:cs="Arial"/>
          <w:bCs/>
          <w:sz w:val="24"/>
          <w:szCs w:val="24"/>
        </w:rPr>
        <w:t xml:space="preserve">concentration </w:t>
      </w:r>
      <w:r w:rsidR="004B06D1" w:rsidRPr="008A063E">
        <w:rPr>
          <w:rFonts w:ascii="Arial" w:hAnsi="Arial" w:cs="Arial"/>
          <w:bCs/>
          <w:sz w:val="24"/>
          <w:szCs w:val="24"/>
        </w:rPr>
        <w:t>(</w:t>
      </w:r>
      <w:r w:rsidR="00FE5E1A">
        <w:rPr>
          <w:rFonts w:ascii="Arial" w:hAnsi="Arial" w:cs="Arial"/>
          <w:bCs/>
          <w:sz w:val="24"/>
          <w:szCs w:val="24"/>
        </w:rPr>
        <w:t>≥</w:t>
      </w:r>
      <w:r w:rsidR="004B06D1" w:rsidRPr="008A063E">
        <w:rPr>
          <w:rFonts w:ascii="Arial" w:hAnsi="Arial" w:cs="Arial"/>
          <w:bCs/>
          <w:sz w:val="24"/>
          <w:szCs w:val="24"/>
        </w:rPr>
        <w:t xml:space="preserve">2.0 mmol/L) had </w:t>
      </w:r>
      <w:r w:rsidR="00AD7068">
        <w:rPr>
          <w:rFonts w:ascii="Arial" w:hAnsi="Arial" w:cs="Arial"/>
          <w:bCs/>
          <w:sz w:val="24"/>
          <w:szCs w:val="24"/>
        </w:rPr>
        <w:t xml:space="preserve">a third of the </w:t>
      </w:r>
      <w:r w:rsidR="004B06D1" w:rsidRPr="008A063E">
        <w:rPr>
          <w:rFonts w:ascii="Arial" w:hAnsi="Arial" w:cs="Arial"/>
          <w:bCs/>
          <w:sz w:val="24"/>
          <w:szCs w:val="24"/>
        </w:rPr>
        <w:t xml:space="preserve">risk of death ascribed to COVID-19 (odds ratio; 95% </w:t>
      </w:r>
      <w:r w:rsidR="006E6903" w:rsidRPr="008A063E">
        <w:rPr>
          <w:rFonts w:ascii="Arial" w:hAnsi="Arial" w:cs="Arial"/>
          <w:bCs/>
          <w:sz w:val="24"/>
          <w:szCs w:val="24"/>
        </w:rPr>
        <w:t>confidence</w:t>
      </w:r>
      <w:r w:rsidR="004B06D1" w:rsidRPr="008A063E">
        <w:rPr>
          <w:rFonts w:ascii="Arial" w:hAnsi="Arial" w:cs="Arial"/>
          <w:bCs/>
          <w:sz w:val="24"/>
          <w:szCs w:val="24"/>
        </w:rPr>
        <w:t xml:space="preserve"> </w:t>
      </w:r>
      <w:r w:rsidR="006E6903" w:rsidRPr="008A063E">
        <w:rPr>
          <w:rFonts w:ascii="Arial" w:hAnsi="Arial" w:cs="Arial"/>
          <w:bCs/>
          <w:sz w:val="24"/>
          <w:szCs w:val="24"/>
        </w:rPr>
        <w:t>interval</w:t>
      </w:r>
      <w:r w:rsidR="004B06D1" w:rsidRPr="008A063E">
        <w:rPr>
          <w:rFonts w:ascii="Arial" w:hAnsi="Arial" w:cs="Arial"/>
          <w:bCs/>
          <w:sz w:val="24"/>
          <w:szCs w:val="24"/>
        </w:rPr>
        <w:t xml:space="preserve">:  </w:t>
      </w:r>
      <w:r w:rsidR="008A063E" w:rsidRPr="008A063E">
        <w:rPr>
          <w:rFonts w:ascii="Arial" w:hAnsi="Arial" w:cs="Arial"/>
          <w:bCs/>
          <w:sz w:val="24"/>
          <w:szCs w:val="24"/>
        </w:rPr>
        <w:t>0.</w:t>
      </w:r>
      <w:r w:rsidR="00F46DCA">
        <w:rPr>
          <w:rFonts w:ascii="Arial" w:hAnsi="Arial" w:cs="Arial"/>
          <w:bCs/>
          <w:sz w:val="24"/>
          <w:szCs w:val="24"/>
        </w:rPr>
        <w:t>31</w:t>
      </w:r>
      <w:r w:rsidR="008A063E" w:rsidRPr="008A063E">
        <w:rPr>
          <w:rFonts w:ascii="Arial" w:hAnsi="Arial" w:cs="Arial"/>
          <w:bCs/>
          <w:sz w:val="24"/>
          <w:szCs w:val="24"/>
        </w:rPr>
        <w:t>; 0.</w:t>
      </w:r>
      <w:r w:rsidR="00F46DCA">
        <w:rPr>
          <w:rFonts w:ascii="Arial" w:hAnsi="Arial" w:cs="Arial"/>
          <w:bCs/>
          <w:sz w:val="24"/>
          <w:szCs w:val="24"/>
        </w:rPr>
        <w:t>18</w:t>
      </w:r>
      <w:r w:rsidR="008A063E" w:rsidRPr="008A063E">
        <w:rPr>
          <w:rFonts w:ascii="Arial" w:hAnsi="Arial" w:cs="Arial"/>
          <w:bCs/>
          <w:sz w:val="24"/>
          <w:szCs w:val="24"/>
        </w:rPr>
        <w:t>, 0.</w:t>
      </w:r>
      <w:r w:rsidR="00F46DCA">
        <w:rPr>
          <w:rFonts w:ascii="Arial" w:hAnsi="Arial" w:cs="Arial"/>
          <w:bCs/>
          <w:sz w:val="24"/>
          <w:szCs w:val="24"/>
        </w:rPr>
        <w:t>51</w:t>
      </w:r>
      <w:r w:rsidR="004B06D1" w:rsidRPr="008A063E">
        <w:rPr>
          <w:rFonts w:ascii="Arial" w:hAnsi="Arial" w:cs="Arial"/>
          <w:bCs/>
          <w:sz w:val="24"/>
          <w:szCs w:val="24"/>
        </w:rPr>
        <w:t xml:space="preserve">). </w:t>
      </w:r>
      <w:r w:rsidR="006E6903" w:rsidRPr="008A063E">
        <w:rPr>
          <w:rFonts w:ascii="Arial" w:hAnsi="Arial" w:cs="Arial"/>
          <w:bCs/>
          <w:sz w:val="24"/>
          <w:szCs w:val="24"/>
        </w:rPr>
        <w:t xml:space="preserve"> </w:t>
      </w:r>
      <w:r w:rsidR="00522ADF" w:rsidRPr="008A063E">
        <w:rPr>
          <w:rFonts w:ascii="Arial" w:hAnsi="Arial" w:cs="Arial"/>
          <w:bCs/>
          <w:sz w:val="24"/>
          <w:szCs w:val="24"/>
        </w:rPr>
        <w:t>Again</w:t>
      </w:r>
      <w:r w:rsidR="00522ADF">
        <w:rPr>
          <w:rFonts w:ascii="Arial" w:hAnsi="Arial" w:cs="Arial"/>
          <w:bCs/>
          <w:sz w:val="24"/>
          <w:szCs w:val="24"/>
        </w:rPr>
        <w:t>, t</w:t>
      </w:r>
      <w:r w:rsidR="006E6903">
        <w:rPr>
          <w:rFonts w:ascii="Arial" w:hAnsi="Arial" w:cs="Arial"/>
          <w:bCs/>
          <w:sz w:val="24"/>
          <w:szCs w:val="24"/>
        </w:rPr>
        <w:t>here was evidence of a dose-</w:t>
      </w:r>
      <w:r w:rsidR="006E6903" w:rsidRPr="008A063E">
        <w:rPr>
          <w:rFonts w:ascii="Arial" w:hAnsi="Arial" w:cs="Arial"/>
          <w:bCs/>
          <w:sz w:val="24"/>
          <w:szCs w:val="24"/>
        </w:rPr>
        <w:t xml:space="preserve">response effect across the full range of </w:t>
      </w:r>
      <w:r w:rsidR="00A02415">
        <w:rPr>
          <w:rFonts w:ascii="Arial" w:hAnsi="Arial" w:cs="Arial"/>
          <w:bCs/>
          <w:sz w:val="24"/>
          <w:szCs w:val="24"/>
        </w:rPr>
        <w:t>HDL-C</w:t>
      </w:r>
      <w:r w:rsidR="006E6903" w:rsidRPr="008A063E">
        <w:rPr>
          <w:rFonts w:ascii="Arial" w:hAnsi="Arial" w:cs="Arial"/>
          <w:bCs/>
          <w:sz w:val="24"/>
          <w:szCs w:val="24"/>
        </w:rPr>
        <w:t xml:space="preserve"> values (p-value for trend </w:t>
      </w:r>
      <w:r w:rsidR="00F46DCA">
        <w:rPr>
          <w:rFonts w:ascii="Arial" w:hAnsi="Arial" w:cs="Arial"/>
          <w:bCs/>
          <w:sz w:val="24"/>
          <w:szCs w:val="24"/>
        </w:rPr>
        <w:t>&lt;0.0001</w:t>
      </w:r>
      <w:r w:rsidR="006E6903" w:rsidRPr="008A063E">
        <w:rPr>
          <w:rFonts w:ascii="Arial" w:hAnsi="Arial" w:cs="Arial"/>
          <w:bCs/>
          <w:sz w:val="24"/>
          <w:szCs w:val="24"/>
        </w:rPr>
        <w:t xml:space="preserve">) whereby an </w:t>
      </w:r>
      <w:bookmarkStart w:id="12" w:name="_Hlk71550828"/>
      <w:r w:rsidR="006E6903" w:rsidRPr="008A063E">
        <w:rPr>
          <w:rFonts w:ascii="Arial" w:hAnsi="Arial" w:cs="Arial"/>
          <w:bCs/>
          <w:sz w:val="24"/>
          <w:szCs w:val="24"/>
        </w:rPr>
        <w:t xml:space="preserve">increase in </w:t>
      </w:r>
      <w:r w:rsidR="00A02415">
        <w:rPr>
          <w:rFonts w:ascii="Arial" w:hAnsi="Arial" w:cs="Arial"/>
          <w:bCs/>
          <w:sz w:val="24"/>
          <w:szCs w:val="24"/>
        </w:rPr>
        <w:t>HDL-C</w:t>
      </w:r>
      <w:r w:rsidR="006E6903" w:rsidRPr="008A063E">
        <w:rPr>
          <w:rFonts w:ascii="Arial" w:hAnsi="Arial" w:cs="Arial"/>
          <w:bCs/>
          <w:sz w:val="24"/>
          <w:szCs w:val="24"/>
        </w:rPr>
        <w:t xml:space="preserve"> of 0.2 mmol/L </w:t>
      </w:r>
      <w:bookmarkEnd w:id="12"/>
      <w:r w:rsidR="006E6903" w:rsidRPr="008A063E">
        <w:rPr>
          <w:rFonts w:ascii="Arial" w:hAnsi="Arial" w:cs="Arial"/>
          <w:bCs/>
          <w:sz w:val="24"/>
          <w:szCs w:val="24"/>
        </w:rPr>
        <w:t>produced a 1</w:t>
      </w:r>
      <w:r w:rsidR="00522ADF" w:rsidRPr="008A063E">
        <w:rPr>
          <w:rFonts w:ascii="Arial" w:hAnsi="Arial" w:cs="Arial"/>
          <w:bCs/>
          <w:sz w:val="24"/>
          <w:szCs w:val="24"/>
        </w:rPr>
        <w:t>5</w:t>
      </w:r>
      <w:r w:rsidR="006E6903" w:rsidRPr="008A063E">
        <w:rPr>
          <w:rFonts w:ascii="Arial" w:hAnsi="Arial" w:cs="Arial"/>
          <w:bCs/>
          <w:sz w:val="24"/>
          <w:szCs w:val="24"/>
        </w:rPr>
        <w:t>% lower risk of mortality (</w:t>
      </w:r>
      <w:r w:rsidR="00A745CF" w:rsidRPr="008A063E">
        <w:rPr>
          <w:rFonts w:ascii="Arial" w:hAnsi="Arial" w:cs="Arial"/>
          <w:bCs/>
          <w:sz w:val="24"/>
          <w:szCs w:val="24"/>
        </w:rPr>
        <w:t>0.85; 0.</w:t>
      </w:r>
      <w:r w:rsidR="00F46DCA">
        <w:rPr>
          <w:rFonts w:ascii="Arial" w:hAnsi="Arial" w:cs="Arial"/>
          <w:bCs/>
          <w:sz w:val="24"/>
          <w:szCs w:val="24"/>
        </w:rPr>
        <w:t>80</w:t>
      </w:r>
      <w:r w:rsidR="00A745CF" w:rsidRPr="008A063E">
        <w:rPr>
          <w:rFonts w:ascii="Arial" w:hAnsi="Arial" w:cs="Arial"/>
          <w:bCs/>
          <w:sz w:val="24"/>
          <w:szCs w:val="24"/>
        </w:rPr>
        <w:t>, 0.9</w:t>
      </w:r>
      <w:r w:rsidR="00F46DCA">
        <w:rPr>
          <w:rFonts w:ascii="Arial" w:hAnsi="Arial" w:cs="Arial"/>
          <w:bCs/>
          <w:sz w:val="24"/>
          <w:szCs w:val="24"/>
        </w:rPr>
        <w:t>0</w:t>
      </w:r>
      <w:r w:rsidR="006E6903" w:rsidRPr="008A063E">
        <w:rPr>
          <w:rFonts w:ascii="Arial" w:hAnsi="Arial" w:cs="Arial"/>
          <w:bCs/>
          <w:sz w:val="24"/>
          <w:szCs w:val="24"/>
        </w:rPr>
        <w:t xml:space="preserve">).  </w:t>
      </w:r>
      <w:r w:rsidR="004B06D1" w:rsidRPr="008A063E">
        <w:rPr>
          <w:rFonts w:ascii="Arial" w:hAnsi="Arial" w:cs="Arial"/>
          <w:bCs/>
          <w:sz w:val="24"/>
          <w:szCs w:val="24"/>
        </w:rPr>
        <w:t>As</w:t>
      </w:r>
      <w:r w:rsidR="004B06D1">
        <w:rPr>
          <w:rFonts w:ascii="Arial" w:hAnsi="Arial" w:cs="Arial"/>
          <w:bCs/>
          <w:sz w:val="24"/>
          <w:szCs w:val="24"/>
        </w:rPr>
        <w:t xml:space="preserve"> apparent from the breadth of the </w:t>
      </w:r>
      <w:r w:rsidR="006E6903">
        <w:rPr>
          <w:rFonts w:ascii="Arial" w:hAnsi="Arial" w:cs="Arial"/>
          <w:bCs/>
          <w:sz w:val="24"/>
          <w:szCs w:val="24"/>
        </w:rPr>
        <w:t>confidence</w:t>
      </w:r>
      <w:r w:rsidR="004B06D1">
        <w:rPr>
          <w:rFonts w:ascii="Arial" w:hAnsi="Arial" w:cs="Arial"/>
          <w:bCs/>
          <w:sz w:val="24"/>
          <w:szCs w:val="24"/>
        </w:rPr>
        <w:t xml:space="preserve"> intervals</w:t>
      </w:r>
      <w:r w:rsidR="006E6903">
        <w:rPr>
          <w:rFonts w:ascii="Arial" w:hAnsi="Arial" w:cs="Arial"/>
          <w:bCs/>
          <w:sz w:val="24"/>
          <w:szCs w:val="24"/>
        </w:rPr>
        <w:t xml:space="preserve"> for several point estimates</w:t>
      </w:r>
      <w:r w:rsidR="004B06D1">
        <w:rPr>
          <w:rFonts w:ascii="Arial" w:hAnsi="Arial" w:cs="Arial"/>
          <w:bCs/>
          <w:sz w:val="24"/>
          <w:szCs w:val="24"/>
        </w:rPr>
        <w:t xml:space="preserve">, however, </w:t>
      </w:r>
      <w:r w:rsidR="00837F95">
        <w:rPr>
          <w:rFonts w:ascii="Arial" w:hAnsi="Arial" w:cs="Arial"/>
          <w:bCs/>
          <w:sz w:val="24"/>
          <w:szCs w:val="24"/>
        </w:rPr>
        <w:t xml:space="preserve">some of these </w:t>
      </w:r>
      <w:r w:rsidR="004B06D1">
        <w:rPr>
          <w:rFonts w:ascii="Arial" w:hAnsi="Arial" w:cs="Arial"/>
          <w:bCs/>
          <w:sz w:val="24"/>
          <w:szCs w:val="24"/>
        </w:rPr>
        <w:t xml:space="preserve">analyses </w:t>
      </w:r>
      <w:r w:rsidR="00837F95">
        <w:rPr>
          <w:rFonts w:ascii="Arial" w:hAnsi="Arial" w:cs="Arial"/>
          <w:bCs/>
          <w:sz w:val="24"/>
          <w:szCs w:val="24"/>
        </w:rPr>
        <w:t xml:space="preserve">had lower precision </w:t>
      </w:r>
      <w:r w:rsidR="004B06D1">
        <w:rPr>
          <w:rFonts w:ascii="Arial" w:hAnsi="Arial" w:cs="Arial"/>
          <w:bCs/>
          <w:sz w:val="24"/>
          <w:szCs w:val="24"/>
        </w:rPr>
        <w:t>owing to the lower number of deaths.</w:t>
      </w:r>
      <w:r w:rsidR="006E6903">
        <w:rPr>
          <w:rFonts w:ascii="Arial" w:hAnsi="Arial" w:cs="Arial"/>
          <w:bCs/>
          <w:sz w:val="24"/>
          <w:szCs w:val="24"/>
        </w:rPr>
        <w:t xml:space="preserve">  </w:t>
      </w:r>
      <w:r w:rsidR="00F46DCA" w:rsidRPr="0011164B">
        <w:rPr>
          <w:rFonts w:ascii="Arial" w:hAnsi="Arial" w:cs="Arial"/>
          <w:color w:val="FF0000"/>
          <w:sz w:val="24"/>
          <w:szCs w:val="24"/>
        </w:rPr>
        <w:t>M</w:t>
      </w:r>
      <w:r w:rsidR="006E6903" w:rsidRPr="0011164B">
        <w:rPr>
          <w:rFonts w:ascii="Arial" w:hAnsi="Arial" w:cs="Arial"/>
          <w:color w:val="FF0000"/>
          <w:sz w:val="24"/>
          <w:szCs w:val="24"/>
        </w:rPr>
        <w:t>ultiple adjust</w:t>
      </w:r>
      <w:r w:rsidR="00B238CD" w:rsidRPr="0011164B">
        <w:rPr>
          <w:rFonts w:ascii="Arial" w:hAnsi="Arial" w:cs="Arial"/>
          <w:color w:val="FF0000"/>
          <w:sz w:val="24"/>
          <w:szCs w:val="24"/>
        </w:rPr>
        <w:t>ment</w:t>
      </w:r>
      <w:r w:rsidR="006E6903" w:rsidRPr="0011164B">
        <w:rPr>
          <w:rFonts w:ascii="Arial" w:hAnsi="Arial" w:cs="Arial"/>
          <w:color w:val="FF0000"/>
          <w:sz w:val="24"/>
          <w:szCs w:val="24"/>
        </w:rPr>
        <w:t xml:space="preserve"> for covariates led to </w:t>
      </w:r>
      <w:r w:rsidR="00AD7068">
        <w:rPr>
          <w:rFonts w:ascii="Arial" w:hAnsi="Arial" w:cs="Arial"/>
          <w:color w:val="FF0000"/>
          <w:sz w:val="24"/>
          <w:szCs w:val="24"/>
        </w:rPr>
        <w:t xml:space="preserve">marked </w:t>
      </w:r>
      <w:r w:rsidR="006E6903" w:rsidRPr="0011164B">
        <w:rPr>
          <w:rFonts w:ascii="Arial" w:hAnsi="Arial" w:cs="Arial"/>
          <w:color w:val="FF0000"/>
          <w:sz w:val="24"/>
          <w:szCs w:val="24"/>
        </w:rPr>
        <w:t xml:space="preserve">attenuation of the magnitude of the </w:t>
      </w:r>
      <w:r w:rsidR="00A02415" w:rsidRPr="0011164B">
        <w:rPr>
          <w:rFonts w:ascii="Arial" w:hAnsi="Arial" w:cs="Arial"/>
          <w:color w:val="FF0000"/>
          <w:sz w:val="24"/>
          <w:szCs w:val="24"/>
        </w:rPr>
        <w:t>HDL-C</w:t>
      </w:r>
      <w:r w:rsidR="006E6903" w:rsidRPr="0011164B">
        <w:rPr>
          <w:rFonts w:ascii="Arial" w:hAnsi="Arial" w:cs="Arial"/>
          <w:color w:val="FF0000"/>
          <w:sz w:val="24"/>
          <w:szCs w:val="24"/>
        </w:rPr>
        <w:t>–death relation</w:t>
      </w:r>
      <w:r w:rsidR="00F46DCA" w:rsidRPr="0011164B">
        <w:rPr>
          <w:rFonts w:ascii="Arial" w:hAnsi="Arial" w:cs="Arial"/>
          <w:color w:val="FF0000"/>
          <w:sz w:val="24"/>
          <w:szCs w:val="24"/>
        </w:rPr>
        <w:t xml:space="preserve"> </w:t>
      </w:r>
      <w:r w:rsidR="0011164B" w:rsidRPr="0011164B">
        <w:rPr>
          <w:rFonts w:ascii="Arial" w:hAnsi="Arial" w:cs="Arial"/>
          <w:color w:val="FF0000"/>
          <w:sz w:val="24"/>
          <w:szCs w:val="24"/>
        </w:rPr>
        <w:t xml:space="preserve">such that statistical significance at conventional levels was lost for </w:t>
      </w:r>
      <w:r w:rsidR="00AD7068">
        <w:rPr>
          <w:rFonts w:ascii="Arial" w:hAnsi="Arial" w:cs="Arial"/>
          <w:color w:val="FF0000"/>
          <w:sz w:val="24"/>
          <w:szCs w:val="24"/>
        </w:rPr>
        <w:t>both the</w:t>
      </w:r>
      <w:r w:rsidR="0011164B" w:rsidRPr="0011164B">
        <w:rPr>
          <w:rFonts w:ascii="Arial" w:hAnsi="Arial" w:cs="Arial"/>
          <w:color w:val="FF0000"/>
          <w:sz w:val="24"/>
          <w:szCs w:val="24"/>
        </w:rPr>
        <w:t xml:space="preserve"> linear trend (</w:t>
      </w:r>
      <w:r w:rsidR="000863FD" w:rsidRPr="0011164B">
        <w:rPr>
          <w:rFonts w:ascii="Arial" w:hAnsi="Arial" w:cs="Arial"/>
          <w:bCs/>
          <w:color w:val="FF0000"/>
          <w:sz w:val="24"/>
          <w:szCs w:val="24"/>
        </w:rPr>
        <w:t>p-value 0.</w:t>
      </w:r>
      <w:r w:rsidR="00F46DCA" w:rsidRPr="0011164B">
        <w:rPr>
          <w:rFonts w:ascii="Arial" w:hAnsi="Arial" w:cs="Arial"/>
          <w:bCs/>
          <w:color w:val="FF0000"/>
          <w:sz w:val="24"/>
          <w:szCs w:val="24"/>
        </w:rPr>
        <w:t>25</w:t>
      </w:r>
      <w:r w:rsidR="0011164B" w:rsidRPr="0011164B">
        <w:rPr>
          <w:rFonts w:ascii="Arial" w:hAnsi="Arial" w:cs="Arial"/>
          <w:bCs/>
          <w:color w:val="FF0000"/>
          <w:sz w:val="24"/>
          <w:szCs w:val="24"/>
        </w:rPr>
        <w:t xml:space="preserve">) and the odds ratio per </w:t>
      </w:r>
      <w:r w:rsidR="0011164B" w:rsidRPr="0011164B">
        <w:rPr>
          <w:rFonts w:ascii="Arial" w:hAnsi="Arial" w:cs="Arial"/>
          <w:color w:val="FF0000"/>
          <w:sz w:val="24"/>
          <w:szCs w:val="24"/>
        </w:rPr>
        <w:t xml:space="preserve">0.2 mmol/L </w:t>
      </w:r>
      <w:r w:rsidR="00932572" w:rsidRPr="0011164B">
        <w:rPr>
          <w:rFonts w:ascii="Arial" w:hAnsi="Arial" w:cs="Arial"/>
          <w:color w:val="FF0000"/>
          <w:sz w:val="24"/>
          <w:szCs w:val="24"/>
        </w:rPr>
        <w:t xml:space="preserve">increase </w:t>
      </w:r>
      <w:r w:rsidR="0011164B" w:rsidRPr="0011164B">
        <w:rPr>
          <w:rFonts w:ascii="Arial" w:hAnsi="Arial" w:cs="Arial"/>
          <w:color w:val="FF0000"/>
          <w:sz w:val="24"/>
          <w:szCs w:val="24"/>
        </w:rPr>
        <w:t>(</w:t>
      </w:r>
      <w:r w:rsidR="00F46DCA" w:rsidRPr="0011164B">
        <w:rPr>
          <w:rFonts w:ascii="Arial" w:hAnsi="Arial" w:cs="Arial"/>
          <w:color w:val="FF0000"/>
          <w:sz w:val="24"/>
          <w:szCs w:val="24"/>
        </w:rPr>
        <w:t>0.98; 0.91, 1.05)</w:t>
      </w:r>
      <w:r w:rsidR="006E6903" w:rsidRPr="0011164B">
        <w:rPr>
          <w:rFonts w:ascii="Arial" w:hAnsi="Arial" w:cs="Arial"/>
          <w:color w:val="FF0000"/>
          <w:sz w:val="24"/>
          <w:szCs w:val="24"/>
        </w:rPr>
        <w:t xml:space="preserve">.  </w:t>
      </w:r>
      <w:r w:rsidR="004B06D1" w:rsidRPr="0011164B">
        <w:rPr>
          <w:rFonts w:ascii="Arial" w:hAnsi="Arial" w:cs="Arial"/>
          <w:bCs/>
          <w:color w:val="FF0000"/>
          <w:sz w:val="24"/>
          <w:szCs w:val="24"/>
        </w:rPr>
        <w:t xml:space="preserve">    </w:t>
      </w:r>
    </w:p>
    <w:p w14:paraId="16F2F656" w14:textId="77777777" w:rsidR="00522ADF" w:rsidRDefault="00522ADF" w:rsidP="00F82D2C">
      <w:pPr>
        <w:widowControl w:val="0"/>
        <w:tabs>
          <w:tab w:val="left" w:pos="1134"/>
        </w:tabs>
        <w:spacing w:after="0" w:line="480" w:lineRule="auto"/>
        <w:rPr>
          <w:rFonts w:ascii="Arial" w:hAnsi="Arial" w:cs="Arial"/>
          <w:sz w:val="24"/>
          <w:szCs w:val="24"/>
        </w:rPr>
      </w:pPr>
    </w:p>
    <w:bookmarkEnd w:id="10"/>
    <w:bookmarkEnd w:id="11"/>
    <w:p w14:paraId="25B301EB" w14:textId="522EC6FB" w:rsidR="00B03B40" w:rsidRPr="00172A41" w:rsidRDefault="00C3241C" w:rsidP="00424258">
      <w:pPr>
        <w:widowControl w:val="0"/>
        <w:tabs>
          <w:tab w:val="left" w:pos="1134"/>
        </w:tabs>
        <w:spacing w:after="0" w:line="480" w:lineRule="auto"/>
        <w:rPr>
          <w:rFonts w:ascii="Arial" w:hAnsi="Arial" w:cs="Arial"/>
          <w:b/>
          <w:sz w:val="24"/>
          <w:szCs w:val="24"/>
        </w:rPr>
      </w:pPr>
      <w:r>
        <w:rPr>
          <w:rFonts w:ascii="Arial" w:hAnsi="Arial" w:cs="Arial"/>
          <w:b/>
          <w:sz w:val="24"/>
          <w:szCs w:val="24"/>
        </w:rPr>
        <w:t xml:space="preserve">2.5  </w:t>
      </w:r>
      <w:r w:rsidR="00B03B40" w:rsidRPr="00172A41">
        <w:rPr>
          <w:rFonts w:ascii="Arial" w:hAnsi="Arial" w:cs="Arial"/>
          <w:b/>
          <w:sz w:val="24"/>
          <w:szCs w:val="24"/>
        </w:rPr>
        <w:t>Discussion</w:t>
      </w:r>
    </w:p>
    <w:p w14:paraId="1CBC11EF" w14:textId="05DB3015" w:rsidR="00477610" w:rsidRPr="00B238CD" w:rsidRDefault="00C966E8" w:rsidP="00424258">
      <w:pPr>
        <w:widowControl w:val="0"/>
        <w:tabs>
          <w:tab w:val="left" w:pos="1134"/>
        </w:tabs>
        <w:spacing w:after="0" w:line="480" w:lineRule="auto"/>
        <w:rPr>
          <w:rFonts w:ascii="Arial" w:hAnsi="Arial" w:cs="Arial"/>
          <w:b/>
          <w:bCs/>
          <w:sz w:val="24"/>
          <w:szCs w:val="24"/>
        </w:rPr>
      </w:pPr>
      <w:r w:rsidRPr="00172A41">
        <w:rPr>
          <w:rFonts w:ascii="Arial" w:hAnsi="Arial" w:cs="Arial"/>
          <w:sz w:val="24"/>
          <w:szCs w:val="24"/>
        </w:rPr>
        <w:t>To the best of our knowledge, t</w:t>
      </w:r>
      <w:r w:rsidR="00CB22BA" w:rsidRPr="00172A41">
        <w:rPr>
          <w:rFonts w:ascii="Arial" w:hAnsi="Arial" w:cs="Arial"/>
          <w:sz w:val="24"/>
          <w:szCs w:val="24"/>
        </w:rPr>
        <w:t xml:space="preserve">his is the first study to </w:t>
      </w:r>
      <w:r w:rsidR="0071661C" w:rsidRPr="00172A41">
        <w:rPr>
          <w:rFonts w:ascii="Arial" w:hAnsi="Arial" w:cs="Arial"/>
          <w:sz w:val="24"/>
          <w:szCs w:val="24"/>
        </w:rPr>
        <w:t>examine the</w:t>
      </w:r>
      <w:r w:rsidR="00CB22BA" w:rsidRPr="00172A41">
        <w:rPr>
          <w:rFonts w:ascii="Arial" w:hAnsi="Arial" w:cs="Arial"/>
          <w:sz w:val="24"/>
          <w:szCs w:val="24"/>
        </w:rPr>
        <w:t xml:space="preserve"> </w:t>
      </w:r>
      <w:r w:rsidR="00837F95">
        <w:rPr>
          <w:rFonts w:ascii="Arial" w:hAnsi="Arial" w:cs="Arial"/>
          <w:sz w:val="24"/>
          <w:szCs w:val="24"/>
        </w:rPr>
        <w:t xml:space="preserve">shape of the </w:t>
      </w:r>
      <w:r w:rsidR="00CB22BA" w:rsidRPr="00172A41">
        <w:rPr>
          <w:rFonts w:ascii="Arial" w:hAnsi="Arial" w:cs="Arial"/>
          <w:sz w:val="24"/>
          <w:szCs w:val="24"/>
        </w:rPr>
        <w:t xml:space="preserve">relationship between </w:t>
      </w:r>
      <w:r w:rsidR="004A573D">
        <w:rPr>
          <w:rFonts w:ascii="Arial" w:hAnsi="Arial" w:cs="Arial"/>
          <w:sz w:val="24"/>
          <w:szCs w:val="24"/>
        </w:rPr>
        <w:t xml:space="preserve">pre-pandemic </w:t>
      </w:r>
      <w:r w:rsidR="00A02415">
        <w:rPr>
          <w:rFonts w:ascii="Arial" w:hAnsi="Arial" w:cs="Arial"/>
          <w:sz w:val="24"/>
          <w:szCs w:val="24"/>
        </w:rPr>
        <w:t>HDL-C</w:t>
      </w:r>
      <w:r w:rsidR="00CB22BA" w:rsidRPr="00172A41">
        <w:rPr>
          <w:rFonts w:ascii="Arial" w:hAnsi="Arial" w:cs="Arial"/>
          <w:sz w:val="24"/>
          <w:szCs w:val="24"/>
        </w:rPr>
        <w:t xml:space="preserve"> levels</w:t>
      </w:r>
      <w:r w:rsidR="001F4473" w:rsidRPr="00172A41">
        <w:rPr>
          <w:rFonts w:ascii="Arial" w:hAnsi="Arial" w:cs="Arial"/>
          <w:sz w:val="24"/>
          <w:szCs w:val="24"/>
        </w:rPr>
        <w:t xml:space="preserve"> </w:t>
      </w:r>
      <w:r w:rsidR="00CB22BA" w:rsidRPr="00172A41">
        <w:rPr>
          <w:rFonts w:ascii="Arial" w:hAnsi="Arial" w:cs="Arial"/>
          <w:sz w:val="24"/>
          <w:szCs w:val="24"/>
        </w:rPr>
        <w:t xml:space="preserve">and risk of </w:t>
      </w:r>
      <w:r w:rsidR="007E69FD">
        <w:rPr>
          <w:rFonts w:ascii="Arial" w:hAnsi="Arial" w:cs="Arial"/>
          <w:sz w:val="24"/>
          <w:szCs w:val="24"/>
        </w:rPr>
        <w:t xml:space="preserve">later </w:t>
      </w:r>
      <w:r w:rsidR="00CB22BA" w:rsidRPr="00172A41">
        <w:rPr>
          <w:rFonts w:ascii="Arial" w:hAnsi="Arial" w:cs="Arial"/>
          <w:sz w:val="24"/>
          <w:szCs w:val="24"/>
        </w:rPr>
        <w:t xml:space="preserve">COVID-19 </w:t>
      </w:r>
      <w:r w:rsidR="00B238CD">
        <w:rPr>
          <w:rFonts w:ascii="Arial" w:hAnsi="Arial" w:cs="Arial"/>
          <w:sz w:val="24"/>
          <w:szCs w:val="24"/>
        </w:rPr>
        <w:t>events</w:t>
      </w:r>
      <w:r w:rsidR="00CB22BA" w:rsidRPr="00172A41">
        <w:rPr>
          <w:rFonts w:ascii="Arial" w:hAnsi="Arial" w:cs="Arial"/>
          <w:sz w:val="24"/>
          <w:szCs w:val="24"/>
        </w:rPr>
        <w:t xml:space="preserve">. </w:t>
      </w:r>
      <w:r w:rsidR="00477610">
        <w:rPr>
          <w:rFonts w:ascii="Arial" w:hAnsi="Arial" w:cs="Arial"/>
          <w:sz w:val="24"/>
          <w:szCs w:val="24"/>
        </w:rPr>
        <w:t xml:space="preserve"> Our salient finding was that</w:t>
      </w:r>
      <w:r w:rsidR="007E69FD">
        <w:rPr>
          <w:rFonts w:ascii="Arial" w:hAnsi="Arial" w:cs="Arial"/>
          <w:sz w:val="24"/>
          <w:szCs w:val="24"/>
        </w:rPr>
        <w:t xml:space="preserve">, </w:t>
      </w:r>
      <w:r w:rsidR="00837F95">
        <w:rPr>
          <w:rFonts w:ascii="Arial" w:hAnsi="Arial" w:cs="Arial"/>
          <w:sz w:val="24"/>
          <w:szCs w:val="24"/>
        </w:rPr>
        <w:t xml:space="preserve">net of an array of </w:t>
      </w:r>
      <w:r w:rsidR="007E69FD">
        <w:rPr>
          <w:rFonts w:ascii="Arial" w:hAnsi="Arial" w:cs="Arial"/>
          <w:sz w:val="24"/>
          <w:szCs w:val="24"/>
        </w:rPr>
        <w:t xml:space="preserve">confounding factors, </w:t>
      </w:r>
      <w:r w:rsidR="00B238CD">
        <w:rPr>
          <w:rFonts w:ascii="Arial" w:hAnsi="Arial" w:cs="Arial"/>
          <w:sz w:val="24"/>
          <w:szCs w:val="24"/>
        </w:rPr>
        <w:t xml:space="preserve">higher </w:t>
      </w:r>
      <w:r w:rsidR="007E69FD">
        <w:rPr>
          <w:rFonts w:ascii="Arial" w:hAnsi="Arial" w:cs="Arial"/>
          <w:sz w:val="24"/>
          <w:szCs w:val="24"/>
        </w:rPr>
        <w:t>concentrations</w:t>
      </w:r>
      <w:r w:rsidR="00B238CD">
        <w:rPr>
          <w:rFonts w:ascii="Arial" w:hAnsi="Arial" w:cs="Arial"/>
          <w:sz w:val="24"/>
          <w:szCs w:val="24"/>
        </w:rPr>
        <w:t xml:space="preserve"> of </w:t>
      </w:r>
      <w:r w:rsidR="00A02415">
        <w:rPr>
          <w:rFonts w:ascii="Arial" w:hAnsi="Arial" w:cs="Arial"/>
          <w:sz w:val="24"/>
          <w:szCs w:val="24"/>
        </w:rPr>
        <w:t>HDL-C</w:t>
      </w:r>
      <w:r w:rsidR="00B238CD">
        <w:rPr>
          <w:rFonts w:ascii="Arial" w:hAnsi="Arial" w:cs="Arial"/>
          <w:sz w:val="24"/>
          <w:szCs w:val="24"/>
        </w:rPr>
        <w:t xml:space="preserve"> were associated with </w:t>
      </w:r>
      <w:r w:rsidR="007E69FD">
        <w:rPr>
          <w:rFonts w:ascii="Arial" w:hAnsi="Arial" w:cs="Arial"/>
          <w:sz w:val="24"/>
          <w:szCs w:val="24"/>
        </w:rPr>
        <w:t>protection</w:t>
      </w:r>
      <w:r w:rsidR="00B238CD">
        <w:rPr>
          <w:rFonts w:ascii="Arial" w:hAnsi="Arial" w:cs="Arial"/>
          <w:sz w:val="24"/>
          <w:szCs w:val="24"/>
        </w:rPr>
        <w:t xml:space="preserve"> against </w:t>
      </w:r>
      <w:r w:rsidR="007E69FD">
        <w:rPr>
          <w:rFonts w:ascii="Arial" w:hAnsi="Arial" w:cs="Arial"/>
          <w:sz w:val="24"/>
          <w:szCs w:val="24"/>
        </w:rPr>
        <w:t>hospitalisation for the disease</w:t>
      </w:r>
      <w:r w:rsidR="00EE3D4D">
        <w:rPr>
          <w:rFonts w:ascii="Arial" w:hAnsi="Arial" w:cs="Arial"/>
          <w:sz w:val="24"/>
          <w:szCs w:val="24"/>
        </w:rPr>
        <w:t xml:space="preserve"> but not with death from it</w:t>
      </w:r>
      <w:r w:rsidR="00B238CD">
        <w:rPr>
          <w:rFonts w:ascii="Arial" w:hAnsi="Arial" w:cs="Arial"/>
          <w:sz w:val="24"/>
          <w:szCs w:val="24"/>
        </w:rPr>
        <w:t xml:space="preserve">.  </w:t>
      </w:r>
      <w:r w:rsidR="00AD7068" w:rsidRPr="00AD7068">
        <w:rPr>
          <w:rFonts w:ascii="Arial" w:hAnsi="Arial" w:cs="Arial"/>
          <w:color w:val="FF0000"/>
          <w:sz w:val="24"/>
          <w:szCs w:val="24"/>
        </w:rPr>
        <w:t xml:space="preserve">We are unclear why there was little evidence of a relation with death, the </w:t>
      </w:r>
      <w:r w:rsidR="00397C92">
        <w:rPr>
          <w:rFonts w:ascii="Arial" w:hAnsi="Arial" w:cs="Arial"/>
          <w:color w:val="FF0000"/>
          <w:sz w:val="24"/>
          <w:szCs w:val="24"/>
        </w:rPr>
        <w:t>more</w:t>
      </w:r>
      <w:r w:rsidR="00AD7068" w:rsidRPr="00AD7068">
        <w:rPr>
          <w:rFonts w:ascii="Arial" w:hAnsi="Arial" w:cs="Arial"/>
          <w:color w:val="FF0000"/>
          <w:sz w:val="24"/>
          <w:szCs w:val="24"/>
        </w:rPr>
        <w:t xml:space="preserve"> severe proxy for COVID-19</w:t>
      </w:r>
      <w:r w:rsidR="00B238CD" w:rsidRPr="00AD7068">
        <w:rPr>
          <w:rFonts w:ascii="Arial" w:hAnsi="Arial" w:cs="Arial"/>
          <w:color w:val="FF0000"/>
          <w:sz w:val="24"/>
          <w:szCs w:val="24"/>
        </w:rPr>
        <w:t xml:space="preserve">.  </w:t>
      </w:r>
      <w:r w:rsidR="00640FB9" w:rsidRPr="00640FB9">
        <w:rPr>
          <w:rFonts w:ascii="Arial" w:hAnsi="Arial" w:cs="Arial"/>
          <w:sz w:val="24"/>
          <w:szCs w:val="24"/>
        </w:rPr>
        <w:t xml:space="preserve">Giving us some confidence in these results, in earlier follow-up, </w:t>
      </w:r>
      <w:r w:rsidR="00B238CD" w:rsidRPr="00640FB9">
        <w:rPr>
          <w:rFonts w:ascii="Arial" w:hAnsi="Arial" w:cs="Arial"/>
          <w:sz w:val="24"/>
          <w:szCs w:val="24"/>
        </w:rPr>
        <w:t xml:space="preserve">we have </w:t>
      </w:r>
      <w:r w:rsidR="00F05F72" w:rsidRPr="00640FB9">
        <w:rPr>
          <w:rFonts w:ascii="Arial" w:hAnsi="Arial" w:cs="Arial"/>
          <w:sz w:val="24"/>
          <w:szCs w:val="24"/>
        </w:rPr>
        <w:t>reported</w:t>
      </w:r>
      <w:r w:rsidR="00371275" w:rsidRPr="00640FB9">
        <w:rPr>
          <w:rFonts w:ascii="Arial" w:hAnsi="Arial" w:cs="Arial"/>
          <w:sz w:val="24"/>
          <w:szCs w:val="24"/>
        </w:rPr>
        <w:t xml:space="preserve"> what are now regarded as established a</w:t>
      </w:r>
      <w:r w:rsidR="00B238CD" w:rsidRPr="00640FB9">
        <w:rPr>
          <w:rFonts w:ascii="Arial" w:hAnsi="Arial" w:cs="Arial"/>
          <w:sz w:val="24"/>
          <w:szCs w:val="24"/>
        </w:rPr>
        <w:t xml:space="preserve">ssociations of </w:t>
      </w:r>
      <w:r w:rsidR="009972C1" w:rsidRPr="00640FB9">
        <w:rPr>
          <w:rFonts w:ascii="Arial" w:hAnsi="Arial" w:cs="Arial"/>
          <w:sz w:val="24"/>
          <w:szCs w:val="24"/>
        </w:rPr>
        <w:t>classic</w:t>
      </w:r>
      <w:r w:rsidR="00B238CD" w:rsidRPr="00640FB9">
        <w:rPr>
          <w:rFonts w:ascii="Arial" w:hAnsi="Arial" w:cs="Arial"/>
          <w:sz w:val="24"/>
          <w:szCs w:val="24"/>
        </w:rPr>
        <w:t xml:space="preserve"> </w:t>
      </w:r>
      <w:r w:rsidR="00B238CD" w:rsidRPr="00640FB9">
        <w:rPr>
          <w:rStyle w:val="Strong"/>
          <w:rFonts w:ascii="Arial" w:hAnsi="Arial" w:cs="Arial"/>
          <w:b w:val="0"/>
          <w:bCs w:val="0"/>
          <w:sz w:val="24"/>
          <w:szCs w:val="24"/>
        </w:rPr>
        <w:t xml:space="preserve">vascular </w:t>
      </w:r>
      <w:r w:rsidR="007E69FD" w:rsidRPr="00640FB9">
        <w:rPr>
          <w:rStyle w:val="Strong"/>
          <w:rFonts w:ascii="Arial" w:hAnsi="Arial" w:cs="Arial"/>
          <w:b w:val="0"/>
          <w:bCs w:val="0"/>
          <w:sz w:val="24"/>
          <w:szCs w:val="24"/>
        </w:rPr>
        <w:t>risk</w:t>
      </w:r>
      <w:r w:rsidR="00B238CD" w:rsidRPr="00640FB9">
        <w:rPr>
          <w:rStyle w:val="Strong"/>
          <w:rFonts w:ascii="Arial" w:hAnsi="Arial" w:cs="Arial"/>
          <w:b w:val="0"/>
          <w:bCs w:val="0"/>
          <w:sz w:val="24"/>
          <w:szCs w:val="24"/>
        </w:rPr>
        <w:t xml:space="preserve"> </w:t>
      </w:r>
      <w:r w:rsidR="007E69FD" w:rsidRPr="00640FB9">
        <w:rPr>
          <w:rStyle w:val="Strong"/>
          <w:rFonts w:ascii="Arial" w:hAnsi="Arial" w:cs="Arial"/>
          <w:b w:val="0"/>
          <w:bCs w:val="0"/>
          <w:sz w:val="24"/>
          <w:szCs w:val="24"/>
        </w:rPr>
        <w:t>factors</w:t>
      </w:r>
      <w:r w:rsidR="00B238CD" w:rsidRPr="00640FB9">
        <w:rPr>
          <w:rStyle w:val="Strong"/>
          <w:rFonts w:ascii="Arial" w:hAnsi="Arial" w:cs="Arial"/>
          <w:b w:val="0"/>
          <w:bCs w:val="0"/>
          <w:sz w:val="24"/>
          <w:szCs w:val="24"/>
        </w:rPr>
        <w:t xml:space="preserve"> such as </w:t>
      </w:r>
      <w:r w:rsidR="007E69FD" w:rsidRPr="00640FB9">
        <w:rPr>
          <w:rStyle w:val="Strong"/>
          <w:rFonts w:ascii="Arial" w:hAnsi="Arial" w:cs="Arial"/>
          <w:b w:val="0"/>
          <w:bCs w:val="0"/>
          <w:sz w:val="24"/>
          <w:szCs w:val="24"/>
        </w:rPr>
        <w:t>raised</w:t>
      </w:r>
      <w:r w:rsidR="00B238CD" w:rsidRPr="00640FB9">
        <w:rPr>
          <w:rStyle w:val="Strong"/>
          <w:rFonts w:ascii="Arial" w:hAnsi="Arial" w:cs="Arial"/>
          <w:b w:val="0"/>
          <w:bCs w:val="0"/>
          <w:sz w:val="24"/>
          <w:szCs w:val="24"/>
        </w:rPr>
        <w:t xml:space="preserve"> </w:t>
      </w:r>
      <w:r w:rsidR="00B238CD">
        <w:rPr>
          <w:rStyle w:val="Strong"/>
          <w:rFonts w:ascii="Arial" w:hAnsi="Arial" w:cs="Arial"/>
          <w:b w:val="0"/>
          <w:bCs w:val="0"/>
          <w:sz w:val="24"/>
          <w:szCs w:val="24"/>
        </w:rPr>
        <w:t xml:space="preserve">levels of </w:t>
      </w:r>
      <w:r w:rsidR="007E69FD">
        <w:rPr>
          <w:rStyle w:val="Strong"/>
          <w:rFonts w:ascii="Arial" w:hAnsi="Arial" w:cs="Arial"/>
          <w:b w:val="0"/>
          <w:bCs w:val="0"/>
          <w:sz w:val="24"/>
          <w:szCs w:val="24"/>
        </w:rPr>
        <w:t>glycosylated</w:t>
      </w:r>
      <w:r w:rsidR="00B238CD">
        <w:rPr>
          <w:rStyle w:val="Strong"/>
          <w:rFonts w:ascii="Arial" w:hAnsi="Arial" w:cs="Arial"/>
          <w:b w:val="0"/>
          <w:bCs w:val="0"/>
          <w:sz w:val="24"/>
          <w:szCs w:val="24"/>
        </w:rPr>
        <w:t xml:space="preserve"> </w:t>
      </w:r>
      <w:r w:rsidR="007E69FD">
        <w:rPr>
          <w:rStyle w:val="Strong"/>
          <w:rFonts w:ascii="Arial" w:hAnsi="Arial" w:cs="Arial"/>
          <w:b w:val="0"/>
          <w:bCs w:val="0"/>
          <w:sz w:val="24"/>
          <w:szCs w:val="24"/>
        </w:rPr>
        <w:t>haemoglobin,</w:t>
      </w:r>
      <w:r w:rsidR="007E69FD">
        <w:rPr>
          <w:rStyle w:val="Strong"/>
          <w:rFonts w:ascii="Arial" w:hAnsi="Arial" w:cs="Arial"/>
          <w:b w:val="0"/>
          <w:bCs w:val="0"/>
          <w:sz w:val="24"/>
          <w:szCs w:val="24"/>
        </w:rPr>
        <w:fldChar w:fldCharType="begin"/>
      </w:r>
      <w:r w:rsidR="00EA256A">
        <w:rPr>
          <w:rStyle w:val="Strong"/>
          <w:rFonts w:ascii="Arial" w:hAnsi="Arial" w:cs="Arial"/>
          <w:b w:val="0"/>
          <w:bCs w:val="0"/>
          <w:sz w:val="24"/>
          <w:szCs w:val="24"/>
        </w:rPr>
        <w:instrText xml:space="preserve"> ADDIN EN.CITE &lt;EndNote&gt;&lt;Cite&gt;&lt;Author&gt;Hamer&lt;/Author&gt;&lt;Year&gt;2020&lt;/Year&gt;&lt;RecNum&gt;8191&lt;/RecNum&gt;&lt;DisplayText&gt;(Hamer et al., 2020a)&lt;/DisplayText&gt;&lt;record&gt;&lt;rec-number&gt;8191&lt;/rec-number&gt;&lt;foreign-keys&gt;&lt;key app="EN" db-id="r0dt9fre5paddxet9s75ezf9wz9z0vw2svad" timestamp="1602165132"&gt;8191&lt;/key&gt;&lt;/foreign-keys&gt;&lt;ref-type name="Journal Article"&gt;17&lt;/ref-type&gt;&lt;contributors&gt;&lt;authors&gt;&lt;author&gt;Hamer, M.&lt;/author&gt;&lt;author&gt;Gale, C. R.&lt;/author&gt;&lt;author&gt;Batty, G. D.&lt;/author&gt;&lt;/authors&gt;&lt;/contributors&gt;&lt;auth-address&gt;Division of Surgery and Interventional Science, Faculty Medical Sciences, University College London, London, UK. Electronic address: m.hamer@ucl.ac.uk.&amp;#xD;MRC Lifecourse Epidemiology Unit, University of Southampton, UK; Lothian Birth Cohorts, Department of Psychology, University of Edinburgh, UK.&amp;#xD;Department of Epidemiology and Public Health, University College London, UK.&lt;/auth-address&gt;&lt;titles&gt;&lt;title&gt;Diabetes, glycaemic control, and risk of COVID-19 hospitalisation: Population-based, prospective cohort study&lt;/title&gt;&lt;secondary-title&gt;Metabolism&lt;/secondary-title&gt;&lt;/titles&gt;&lt;periodical&gt;&lt;full-title&gt;Metabolism&lt;/full-title&gt;&lt;/periodical&gt;&lt;pages&gt;154344&lt;/pages&gt;&lt;volume&gt;112&lt;/volume&gt;&lt;edition&gt;2020/08/25&lt;/edition&gt;&lt;keywords&gt;&lt;keyword&gt;Covid-19&lt;/keyword&gt;&lt;keyword&gt;Diabetes&lt;/keyword&gt;&lt;keyword&gt;Infection&lt;/keyword&gt;&lt;keyword&gt;Population cohort&lt;/keyword&gt;&lt;/keywords&gt;&lt;dates&gt;&lt;year&gt;2020&lt;/year&gt;&lt;pub-dates&gt;&lt;date&gt;Aug 22&lt;/date&gt;&lt;/pub-dates&gt;&lt;/dates&gt;&lt;isbn&gt;1532-8600 (Electronic)&amp;#xD;0026-0495 (Linking)&lt;/isbn&gt;&lt;accession-num&gt;32835758&lt;/accession-num&gt;&lt;urls&gt;&lt;related-urls&gt;&lt;url&gt;https://www.ncbi.nlm.nih.gov/pubmed/32835758&lt;/url&gt;&lt;/related-urls&gt;&lt;/urls&gt;&lt;custom2&gt;PMC7442562&lt;/custom2&gt;&lt;electronic-resource-num&gt;10.1016/j.metabol.2020.154344&lt;/electronic-resource-num&gt;&lt;/record&gt;&lt;/Cite&gt;&lt;/EndNote&gt;</w:instrText>
      </w:r>
      <w:r w:rsidR="007E69FD">
        <w:rPr>
          <w:rStyle w:val="Strong"/>
          <w:rFonts w:ascii="Arial" w:hAnsi="Arial" w:cs="Arial"/>
          <w:b w:val="0"/>
          <w:bCs w:val="0"/>
          <w:sz w:val="24"/>
          <w:szCs w:val="24"/>
        </w:rPr>
        <w:fldChar w:fldCharType="separate"/>
      </w:r>
      <w:r w:rsidR="00EA256A">
        <w:rPr>
          <w:rStyle w:val="Strong"/>
          <w:rFonts w:ascii="Arial" w:hAnsi="Arial" w:cs="Arial"/>
          <w:b w:val="0"/>
          <w:bCs w:val="0"/>
          <w:noProof/>
          <w:sz w:val="24"/>
          <w:szCs w:val="24"/>
        </w:rPr>
        <w:t>(Hamer et al., 2020a)</w:t>
      </w:r>
      <w:r w:rsidR="007E69FD">
        <w:rPr>
          <w:rStyle w:val="Strong"/>
          <w:rFonts w:ascii="Arial" w:hAnsi="Arial" w:cs="Arial"/>
          <w:b w:val="0"/>
          <w:bCs w:val="0"/>
          <w:sz w:val="24"/>
          <w:szCs w:val="24"/>
        </w:rPr>
        <w:fldChar w:fldCharType="end"/>
      </w:r>
      <w:r w:rsidR="007E69FD">
        <w:rPr>
          <w:rStyle w:val="Strong"/>
          <w:rFonts w:ascii="Arial" w:hAnsi="Arial" w:cs="Arial"/>
          <w:b w:val="0"/>
          <w:bCs w:val="0"/>
          <w:sz w:val="24"/>
          <w:szCs w:val="24"/>
        </w:rPr>
        <w:t xml:space="preserve"> </w:t>
      </w:r>
      <w:r w:rsidR="00B238CD">
        <w:rPr>
          <w:rStyle w:val="Strong"/>
          <w:rFonts w:ascii="Arial" w:hAnsi="Arial" w:cs="Arial"/>
          <w:b w:val="0"/>
          <w:bCs w:val="0"/>
          <w:sz w:val="24"/>
          <w:szCs w:val="24"/>
        </w:rPr>
        <w:t>body weight</w:t>
      </w:r>
      <w:r w:rsidR="007E69FD">
        <w:rPr>
          <w:rStyle w:val="Strong"/>
          <w:rFonts w:ascii="Arial" w:hAnsi="Arial" w:cs="Arial"/>
          <w:b w:val="0"/>
          <w:bCs w:val="0"/>
          <w:sz w:val="24"/>
          <w:szCs w:val="24"/>
        </w:rPr>
        <w:t>,</w:t>
      </w:r>
      <w:r w:rsidR="007E69FD">
        <w:rPr>
          <w:rStyle w:val="Strong"/>
          <w:rFonts w:ascii="Arial" w:hAnsi="Arial" w:cs="Arial"/>
          <w:b w:val="0"/>
          <w:bCs w:val="0"/>
          <w:sz w:val="24"/>
          <w:szCs w:val="24"/>
        </w:rPr>
        <w:fldChar w:fldCharType="begin">
          <w:fldData xml:space="preserve">PEVuZE5vdGU+PENpdGU+PEF1dGhvcj5IYW1lcjwvQXV0aG9yPjxZZWFyPjIwMjA8L1llYXI+PFJl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</w:fldData>
        </w:fldChar>
      </w:r>
      <w:r w:rsidR="00EA256A">
        <w:rPr>
          <w:rStyle w:val="Strong"/>
          <w:rFonts w:ascii="Arial" w:hAnsi="Arial" w:cs="Arial"/>
          <w:b w:val="0"/>
          <w:bCs w:val="0"/>
          <w:sz w:val="24"/>
          <w:szCs w:val="24"/>
        </w:rPr>
        <w:instrText xml:space="preserve"> ADDIN EN.CITE </w:instrText>
      </w:r>
      <w:r w:rsidR="00EA256A">
        <w:rPr>
          <w:rStyle w:val="Strong"/>
          <w:rFonts w:ascii="Arial" w:hAnsi="Arial" w:cs="Arial"/>
          <w:b w:val="0"/>
          <w:bCs w:val="0"/>
          <w:sz w:val="24"/>
          <w:szCs w:val="24"/>
        </w:rPr>
        <w:fldChar w:fldCharType="begin">
          <w:fldData xml:space="preserve">PEVuZE5vdGU+PENpdGU+PEF1dGhvcj5IYW1lcjwvQXV0aG9yPjxZZWFyPjIwMjA8L1llYXI+PFJl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</w:fldData>
        </w:fldChar>
      </w:r>
      <w:r w:rsidR="00EA256A">
        <w:rPr>
          <w:rStyle w:val="Strong"/>
          <w:rFonts w:ascii="Arial" w:hAnsi="Arial" w:cs="Arial"/>
          <w:b w:val="0"/>
          <w:bCs w:val="0"/>
          <w:sz w:val="24"/>
          <w:szCs w:val="24"/>
        </w:rPr>
        <w:instrText xml:space="preserve"> ADDIN EN.CITE.DATA </w:instrText>
      </w:r>
      <w:r w:rsidR="00EA256A">
        <w:rPr>
          <w:rStyle w:val="Strong"/>
          <w:rFonts w:ascii="Arial" w:hAnsi="Arial" w:cs="Arial"/>
          <w:b w:val="0"/>
          <w:bCs w:val="0"/>
          <w:sz w:val="24"/>
          <w:szCs w:val="24"/>
        </w:rPr>
      </w:r>
      <w:r w:rsidR="00EA256A">
        <w:rPr>
          <w:rStyle w:val="Strong"/>
          <w:rFonts w:ascii="Arial" w:hAnsi="Arial" w:cs="Arial"/>
          <w:b w:val="0"/>
          <w:bCs w:val="0"/>
          <w:sz w:val="24"/>
          <w:szCs w:val="24"/>
        </w:rPr>
        <w:fldChar w:fldCharType="end"/>
      </w:r>
      <w:r w:rsidR="007E69FD">
        <w:rPr>
          <w:rStyle w:val="Strong"/>
          <w:rFonts w:ascii="Arial" w:hAnsi="Arial" w:cs="Arial"/>
          <w:b w:val="0"/>
          <w:bCs w:val="0"/>
          <w:sz w:val="24"/>
          <w:szCs w:val="24"/>
        </w:rPr>
      </w:r>
      <w:r w:rsidR="007E69FD">
        <w:rPr>
          <w:rStyle w:val="Strong"/>
          <w:rFonts w:ascii="Arial" w:hAnsi="Arial" w:cs="Arial"/>
          <w:b w:val="0"/>
          <w:bCs w:val="0"/>
          <w:sz w:val="24"/>
          <w:szCs w:val="24"/>
        </w:rPr>
        <w:fldChar w:fldCharType="separate"/>
      </w:r>
      <w:r w:rsidR="00EA256A">
        <w:rPr>
          <w:rStyle w:val="Strong"/>
          <w:rFonts w:ascii="Arial" w:hAnsi="Arial" w:cs="Arial"/>
          <w:b w:val="0"/>
          <w:bCs w:val="0"/>
          <w:noProof/>
          <w:sz w:val="24"/>
          <w:szCs w:val="24"/>
        </w:rPr>
        <w:t>(Hamer et al., 2020b)</w:t>
      </w:r>
      <w:r w:rsidR="007E69FD">
        <w:rPr>
          <w:rStyle w:val="Strong"/>
          <w:rFonts w:ascii="Arial" w:hAnsi="Arial" w:cs="Arial"/>
          <w:b w:val="0"/>
          <w:bCs w:val="0"/>
          <w:sz w:val="24"/>
          <w:szCs w:val="24"/>
        </w:rPr>
        <w:fldChar w:fldCharType="end"/>
      </w:r>
      <w:r w:rsidR="007E69FD">
        <w:rPr>
          <w:rStyle w:val="Strong"/>
          <w:rFonts w:ascii="Arial" w:hAnsi="Arial" w:cs="Arial"/>
          <w:b w:val="0"/>
          <w:bCs w:val="0"/>
          <w:sz w:val="24"/>
          <w:szCs w:val="24"/>
        </w:rPr>
        <w:t xml:space="preserve"> and blood pressure</w:t>
      </w:r>
      <w:r w:rsidR="007E69FD">
        <w:rPr>
          <w:rStyle w:val="Strong"/>
          <w:rFonts w:ascii="Arial" w:hAnsi="Arial" w:cs="Arial"/>
          <w:b w:val="0"/>
          <w:bCs w:val="0"/>
          <w:sz w:val="24"/>
          <w:szCs w:val="24"/>
        </w:rPr>
        <w:fldChar w:fldCharType="begin"/>
      </w:r>
      <w:r w:rsidR="00EA256A">
        <w:rPr>
          <w:rStyle w:val="Strong"/>
          <w:rFonts w:ascii="Arial" w:hAnsi="Arial" w:cs="Arial"/>
          <w:b w:val="0"/>
          <w:bCs w:val="0"/>
          <w:sz w:val="24"/>
          <w:szCs w:val="24"/>
        </w:rPr>
        <w:instrText xml:space="preserve"> ADDIN EN.CITE &lt;EndNote&gt;&lt;Cite&gt;&lt;Author&gt;Batty&lt;/Author&gt;&lt;Year&gt;2020&lt;/Year&gt;&lt;RecNum&gt;8193&lt;/RecNum&gt;&lt;DisplayText&gt;(Batty and Hamer, 2020)&lt;/DisplayText&gt;&lt;record&gt;&lt;rec-number&gt;8193&lt;/rec-number&gt;&lt;foreign-keys&gt;&lt;key app="EN" db-id="r0dt9fre5paddxet9s75ezf9wz9z0vw2svad" timestamp="1602165132"&gt;8193&lt;/key&gt;&lt;/foreign-keys&gt;&lt;ref-type name="Journal Article"&gt;17&lt;/ref-type&gt;&lt;contributors&gt;&lt;authors&gt;&lt;author&gt;Batty, G. D.&lt;/author&gt;&lt;author&gt;Hamer, M.&lt;/author&gt;&lt;/authors&gt;&lt;/contributors&gt;&lt;auth-address&gt;Department of Epidemiology &amp;amp; Public Health, University College London, UK.&amp;#xD;Division of Surgery &amp;amp; Interventional Science, University College London, UK.&lt;/auth-address&gt;&lt;titles&gt;&lt;title&gt;Vascular risk factors, Framingham risk score, and COVID-19: community-based cohort study&lt;/title&gt;&lt;secondary-title&gt;Cardiovasc Res&lt;/secondary-title&gt;&lt;/titles&gt;&lt;periodical&gt;&lt;full-title&gt;Cardiovasc Res&lt;/full-title&gt;&lt;/periodical&gt;&lt;pages&gt;1664-1665&lt;/pages&gt;&lt;volume&gt;116&lt;/volume&gt;&lt;number&gt;10&lt;/number&gt;&lt;edition&gt;2020/07/17&lt;/edition&gt;&lt;keywords&gt;&lt;keyword&gt;Adult&lt;/keyword&gt;&lt;keyword&gt;Aged&lt;/keyword&gt;&lt;keyword&gt;Betacoronavirus/*pathogenicity&lt;/keyword&gt;&lt;keyword&gt;Cardiovascular Diseases/*etiology/*virology&lt;/keyword&gt;&lt;keyword&gt;Cohort Studies&lt;/keyword&gt;&lt;keyword&gt;Coronavirus Infections/*virology&lt;/keyword&gt;&lt;keyword&gt;Female&lt;/keyword&gt;&lt;keyword&gt;Humans&lt;/keyword&gt;&lt;keyword&gt;Male&lt;/keyword&gt;&lt;keyword&gt;Middle Aged&lt;/keyword&gt;&lt;keyword&gt;Pandemics&lt;/keyword&gt;&lt;keyword&gt;Pneumonia, Viral/*virology&lt;/keyword&gt;&lt;keyword&gt;Risk Assessment&lt;/keyword&gt;&lt;keyword&gt;Risk Factors&lt;/keyword&gt;&lt;/keywords&gt;&lt;dates&gt;&lt;year&gt;2020&lt;/year&gt;&lt;pub-dates&gt;&lt;date&gt;Aug 1&lt;/date&gt;&lt;/pub-dates&gt;&lt;/dates&gt;&lt;isbn&gt;1755-3245 (Electronic)&amp;#xD;0008-6363 (Linking)&lt;/isbn&gt;&lt;accession-num&gt;32674147&lt;/accession-num&gt;&lt;urls&gt;&lt;related-urls&gt;&lt;url&gt;https://www.ncbi.nlm.nih.gov/pubmed/32674147&lt;/url&gt;&lt;/related-urls&gt;&lt;/urls&gt;&lt;custom2&gt;PMC7380722&lt;/custom2&gt;&lt;electronic-resource-num&gt;10.1093/cvr/cvaa178&lt;/electronic-resource-num&gt;&lt;/record&gt;&lt;/Cite&gt;&lt;/EndNote&gt;</w:instrText>
      </w:r>
      <w:r w:rsidR="007E69FD">
        <w:rPr>
          <w:rStyle w:val="Strong"/>
          <w:rFonts w:ascii="Arial" w:hAnsi="Arial" w:cs="Arial"/>
          <w:b w:val="0"/>
          <w:bCs w:val="0"/>
          <w:sz w:val="24"/>
          <w:szCs w:val="24"/>
        </w:rPr>
        <w:fldChar w:fldCharType="separate"/>
      </w:r>
      <w:r w:rsidR="00EA256A">
        <w:rPr>
          <w:rStyle w:val="Strong"/>
          <w:rFonts w:ascii="Arial" w:hAnsi="Arial" w:cs="Arial"/>
          <w:b w:val="0"/>
          <w:bCs w:val="0"/>
          <w:noProof/>
          <w:sz w:val="24"/>
          <w:szCs w:val="24"/>
        </w:rPr>
        <w:t>(Batty and Hamer, 2020)</w:t>
      </w:r>
      <w:r w:rsidR="007E69FD">
        <w:rPr>
          <w:rStyle w:val="Strong"/>
          <w:rFonts w:ascii="Arial" w:hAnsi="Arial" w:cs="Arial"/>
          <w:b w:val="0"/>
          <w:bCs w:val="0"/>
          <w:sz w:val="24"/>
          <w:szCs w:val="24"/>
        </w:rPr>
        <w:fldChar w:fldCharType="end"/>
      </w:r>
      <w:r w:rsidR="004A573D">
        <w:rPr>
          <w:rStyle w:val="Strong"/>
          <w:rFonts w:ascii="Arial" w:hAnsi="Arial" w:cs="Arial"/>
          <w:b w:val="0"/>
          <w:bCs w:val="0"/>
          <w:sz w:val="24"/>
          <w:szCs w:val="24"/>
        </w:rPr>
        <w:t xml:space="preserve"> with COVID-19,</w:t>
      </w:r>
      <w:r w:rsidR="007E69FD" w:rsidRPr="007E69FD">
        <w:rPr>
          <w:rFonts w:ascii="Arial" w:hAnsi="Arial" w:cs="Arial"/>
          <w:sz w:val="24"/>
          <w:szCs w:val="24"/>
        </w:rPr>
        <w:t xml:space="preserve"> </w:t>
      </w:r>
      <w:r w:rsidR="007E69FD">
        <w:rPr>
          <w:rFonts w:ascii="Arial" w:hAnsi="Arial" w:cs="Arial"/>
          <w:sz w:val="24"/>
          <w:szCs w:val="24"/>
        </w:rPr>
        <w:t xml:space="preserve">as apparent in studies based in the </w:t>
      </w:r>
      <w:r w:rsidR="007E69FD" w:rsidRPr="00B238CD">
        <w:rPr>
          <w:rFonts w:ascii="Arial" w:hAnsi="Arial" w:cs="Arial"/>
          <w:sz w:val="24"/>
          <w:szCs w:val="24"/>
        </w:rPr>
        <w:t>US,</w:t>
      </w:r>
      <w:r w:rsidR="007E69FD" w:rsidRPr="00B238CD">
        <w:rPr>
          <w:rFonts w:ascii="Arial" w:hAnsi="Arial" w:cs="Arial"/>
          <w:sz w:val="24"/>
          <w:szCs w:val="24"/>
        </w:rPr>
        <w:fldChar w:fldCharType="begin">
          <w:fldData xml:space="preserve">PEVuZE5vdGU+PENpdGU+PEF1dGhvcj5SaWNoYXJkc29uPC9BdXRob3I+PFllYXI+MjAyMDwvWWVh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=
</w:fldData>
        </w:fldChar>
      </w:r>
      <w:r w:rsidR="00EA256A">
        <w:rPr>
          <w:rFonts w:ascii="Arial" w:hAnsi="Arial" w:cs="Arial"/>
          <w:sz w:val="24"/>
          <w:szCs w:val="24"/>
        </w:rPr>
        <w:instrText xml:space="preserve"> ADDIN EN.CITE </w:instrText>
      </w:r>
      <w:r w:rsidR="00EA256A">
        <w:rPr>
          <w:rFonts w:ascii="Arial" w:hAnsi="Arial" w:cs="Arial"/>
          <w:sz w:val="24"/>
          <w:szCs w:val="24"/>
        </w:rPr>
        <w:fldChar w:fldCharType="begin">
          <w:fldData xml:space="preserve">PEVuZE5vdGU+PENpdGU+PEF1dGhvcj5SaWNoYXJkc29uPC9BdXRob3I+PFllYXI+MjAyMDwvWWVh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=
</w:fldData>
        </w:fldChar>
      </w:r>
      <w:r w:rsidR="00EA256A">
        <w:rPr>
          <w:rFonts w:ascii="Arial" w:hAnsi="Arial" w:cs="Arial"/>
          <w:sz w:val="24"/>
          <w:szCs w:val="24"/>
        </w:rPr>
        <w:instrText xml:space="preserve"> ADDIN EN.CITE.DATA </w:instrText>
      </w:r>
      <w:r w:rsidR="00EA256A">
        <w:rPr>
          <w:rFonts w:ascii="Arial" w:hAnsi="Arial" w:cs="Arial"/>
          <w:sz w:val="24"/>
          <w:szCs w:val="24"/>
        </w:rPr>
      </w:r>
      <w:r w:rsidR="00EA256A">
        <w:rPr>
          <w:rFonts w:ascii="Arial" w:hAnsi="Arial" w:cs="Arial"/>
          <w:sz w:val="24"/>
          <w:szCs w:val="24"/>
        </w:rPr>
        <w:fldChar w:fldCharType="end"/>
      </w:r>
      <w:r w:rsidR="007E69FD" w:rsidRPr="00B238CD">
        <w:rPr>
          <w:rFonts w:ascii="Arial" w:hAnsi="Arial" w:cs="Arial"/>
          <w:sz w:val="24"/>
          <w:szCs w:val="24"/>
        </w:rPr>
      </w:r>
      <w:r w:rsidR="007E69FD" w:rsidRPr="00B238CD">
        <w:rPr>
          <w:rFonts w:ascii="Arial" w:hAnsi="Arial" w:cs="Arial"/>
          <w:sz w:val="24"/>
          <w:szCs w:val="24"/>
        </w:rPr>
        <w:fldChar w:fldCharType="separate"/>
      </w:r>
      <w:r w:rsidR="00EA256A">
        <w:rPr>
          <w:rFonts w:ascii="Arial" w:hAnsi="Arial" w:cs="Arial"/>
          <w:noProof/>
          <w:sz w:val="24"/>
          <w:szCs w:val="24"/>
        </w:rPr>
        <w:t>(Richardson et al., 2020)</w:t>
      </w:r>
      <w:r w:rsidR="007E69FD" w:rsidRPr="00B238CD">
        <w:rPr>
          <w:rFonts w:ascii="Arial" w:hAnsi="Arial" w:cs="Arial"/>
          <w:sz w:val="24"/>
          <w:szCs w:val="24"/>
        </w:rPr>
        <w:fldChar w:fldCharType="end"/>
      </w:r>
      <w:r w:rsidR="007E69FD" w:rsidRPr="00B238CD">
        <w:rPr>
          <w:rFonts w:ascii="Arial" w:hAnsi="Arial" w:cs="Arial"/>
          <w:sz w:val="24"/>
          <w:szCs w:val="24"/>
        </w:rPr>
        <w:t xml:space="preserve"> Italy,</w:t>
      </w:r>
      <w:r w:rsidR="007E69FD" w:rsidRPr="00B238CD">
        <w:rPr>
          <w:rFonts w:ascii="Arial" w:hAnsi="Arial" w:cs="Arial"/>
          <w:sz w:val="24"/>
          <w:szCs w:val="24"/>
        </w:rPr>
        <w:fldChar w:fldCharType="begin">
          <w:fldData xml:space="preserve">PEVuZE5vdGU+PENpdGU+PEF1dGhvcj5HcmFzc2VsbGk8L0F1dGhvcj48WWVhcj4yMDIwPC9ZZWFy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</w:fldData>
        </w:fldChar>
      </w:r>
      <w:r w:rsidR="00EA256A">
        <w:rPr>
          <w:rFonts w:ascii="Arial" w:hAnsi="Arial" w:cs="Arial"/>
          <w:sz w:val="24"/>
          <w:szCs w:val="24"/>
        </w:rPr>
        <w:instrText xml:space="preserve"> ADDIN EN.CITE </w:instrText>
      </w:r>
      <w:r w:rsidR="00EA256A">
        <w:rPr>
          <w:rFonts w:ascii="Arial" w:hAnsi="Arial" w:cs="Arial"/>
          <w:sz w:val="24"/>
          <w:szCs w:val="24"/>
        </w:rPr>
        <w:fldChar w:fldCharType="begin">
          <w:fldData xml:space="preserve">PEVuZE5vdGU+PENpdGU+PEF1dGhvcj5HcmFzc2VsbGk8L0F1dGhvcj48WWVhcj4yMDIwPC9ZZWFy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</w:fldData>
        </w:fldChar>
      </w:r>
      <w:r w:rsidR="00EA256A">
        <w:rPr>
          <w:rFonts w:ascii="Arial" w:hAnsi="Arial" w:cs="Arial"/>
          <w:sz w:val="24"/>
          <w:szCs w:val="24"/>
        </w:rPr>
        <w:instrText xml:space="preserve"> ADDIN EN.CITE.DATA </w:instrText>
      </w:r>
      <w:r w:rsidR="00EA256A">
        <w:rPr>
          <w:rFonts w:ascii="Arial" w:hAnsi="Arial" w:cs="Arial"/>
          <w:sz w:val="24"/>
          <w:szCs w:val="24"/>
        </w:rPr>
      </w:r>
      <w:r w:rsidR="00EA256A">
        <w:rPr>
          <w:rFonts w:ascii="Arial" w:hAnsi="Arial" w:cs="Arial"/>
          <w:sz w:val="24"/>
          <w:szCs w:val="24"/>
        </w:rPr>
        <w:fldChar w:fldCharType="end"/>
      </w:r>
      <w:r w:rsidR="007E69FD" w:rsidRPr="00B238CD">
        <w:rPr>
          <w:rFonts w:ascii="Arial" w:hAnsi="Arial" w:cs="Arial"/>
          <w:sz w:val="24"/>
          <w:szCs w:val="24"/>
        </w:rPr>
      </w:r>
      <w:r w:rsidR="007E69FD" w:rsidRPr="00B238CD">
        <w:rPr>
          <w:rFonts w:ascii="Arial" w:hAnsi="Arial" w:cs="Arial"/>
          <w:sz w:val="24"/>
          <w:szCs w:val="24"/>
        </w:rPr>
        <w:fldChar w:fldCharType="separate"/>
      </w:r>
      <w:r w:rsidR="00EA256A">
        <w:rPr>
          <w:rFonts w:ascii="Arial" w:hAnsi="Arial" w:cs="Arial"/>
          <w:noProof/>
          <w:sz w:val="24"/>
          <w:szCs w:val="24"/>
        </w:rPr>
        <w:t>(Grasselli et al., 2020)</w:t>
      </w:r>
      <w:r w:rsidR="007E69FD" w:rsidRPr="00B238CD">
        <w:rPr>
          <w:rFonts w:ascii="Arial" w:hAnsi="Arial" w:cs="Arial"/>
          <w:sz w:val="24"/>
          <w:szCs w:val="24"/>
        </w:rPr>
        <w:fldChar w:fldCharType="end"/>
      </w:r>
      <w:r w:rsidR="007E69FD" w:rsidRPr="00B238CD">
        <w:rPr>
          <w:rFonts w:ascii="Arial" w:hAnsi="Arial" w:cs="Arial"/>
          <w:sz w:val="24"/>
          <w:szCs w:val="24"/>
        </w:rPr>
        <w:t xml:space="preserve"> China,</w:t>
      </w:r>
      <w:r w:rsidR="007E69FD" w:rsidRPr="00B238CD">
        <w:rPr>
          <w:rFonts w:ascii="Arial" w:hAnsi="Arial" w:cs="Arial"/>
          <w:sz w:val="24"/>
          <w:szCs w:val="24"/>
        </w:rPr>
        <w:fldChar w:fldCharType="begin">
          <w:fldData xml:space="preserve">PEVuZE5vdGU+PENpdGU+PEF1dGhvcj5XdTwvQXV0aG9yPjxZZWFyPjIwMjA8L1llYXI+PFJlY051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</w:fldData>
        </w:fldChar>
      </w:r>
      <w:r w:rsidR="00EA256A">
        <w:rPr>
          <w:rFonts w:ascii="Arial" w:hAnsi="Arial" w:cs="Arial"/>
          <w:sz w:val="24"/>
          <w:szCs w:val="24"/>
        </w:rPr>
        <w:instrText xml:space="preserve"> ADDIN EN.CITE </w:instrText>
      </w:r>
      <w:r w:rsidR="00EA256A">
        <w:rPr>
          <w:rFonts w:ascii="Arial" w:hAnsi="Arial" w:cs="Arial"/>
          <w:sz w:val="24"/>
          <w:szCs w:val="24"/>
        </w:rPr>
        <w:fldChar w:fldCharType="begin">
          <w:fldData xml:space="preserve">PEVuZE5vdGU+PENpdGU+PEF1dGhvcj5XdTwvQXV0aG9yPjxZZWFyPjIwMjA8L1llYXI+PFJlY051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</w:fldData>
        </w:fldChar>
      </w:r>
      <w:r w:rsidR="00EA256A">
        <w:rPr>
          <w:rFonts w:ascii="Arial" w:hAnsi="Arial" w:cs="Arial"/>
          <w:sz w:val="24"/>
          <w:szCs w:val="24"/>
        </w:rPr>
        <w:instrText xml:space="preserve"> ADDIN EN.CITE.DATA </w:instrText>
      </w:r>
      <w:r w:rsidR="00EA256A">
        <w:rPr>
          <w:rFonts w:ascii="Arial" w:hAnsi="Arial" w:cs="Arial"/>
          <w:sz w:val="24"/>
          <w:szCs w:val="24"/>
        </w:rPr>
      </w:r>
      <w:r w:rsidR="00EA256A">
        <w:rPr>
          <w:rFonts w:ascii="Arial" w:hAnsi="Arial" w:cs="Arial"/>
          <w:sz w:val="24"/>
          <w:szCs w:val="24"/>
        </w:rPr>
        <w:fldChar w:fldCharType="end"/>
      </w:r>
      <w:r w:rsidR="007E69FD" w:rsidRPr="00B238CD">
        <w:rPr>
          <w:rFonts w:ascii="Arial" w:hAnsi="Arial" w:cs="Arial"/>
          <w:sz w:val="24"/>
          <w:szCs w:val="24"/>
        </w:rPr>
      </w:r>
      <w:r w:rsidR="007E69FD" w:rsidRPr="00B238CD">
        <w:rPr>
          <w:rFonts w:ascii="Arial" w:hAnsi="Arial" w:cs="Arial"/>
          <w:sz w:val="24"/>
          <w:szCs w:val="24"/>
        </w:rPr>
        <w:fldChar w:fldCharType="separate"/>
      </w:r>
      <w:r w:rsidR="00EA256A">
        <w:rPr>
          <w:rFonts w:ascii="Arial" w:hAnsi="Arial" w:cs="Arial"/>
          <w:noProof/>
          <w:sz w:val="24"/>
          <w:szCs w:val="24"/>
        </w:rPr>
        <w:t>(Wu et al., 2020; Zhou et al., 2020)</w:t>
      </w:r>
      <w:r w:rsidR="007E69FD" w:rsidRPr="00B238CD">
        <w:rPr>
          <w:rFonts w:ascii="Arial" w:hAnsi="Arial" w:cs="Arial"/>
          <w:sz w:val="24"/>
          <w:szCs w:val="24"/>
        </w:rPr>
        <w:fldChar w:fldCharType="end"/>
      </w:r>
      <w:r w:rsidR="007E69FD" w:rsidRPr="00B238CD">
        <w:rPr>
          <w:rFonts w:ascii="Arial" w:hAnsi="Arial" w:cs="Arial"/>
          <w:sz w:val="24"/>
          <w:szCs w:val="24"/>
        </w:rPr>
        <w:t xml:space="preserve"> and Brazil</w:t>
      </w:r>
      <w:r w:rsidR="007E69FD">
        <w:rPr>
          <w:rFonts w:ascii="Arial" w:hAnsi="Arial" w:cs="Arial"/>
          <w:sz w:val="24"/>
          <w:szCs w:val="24"/>
        </w:rPr>
        <w:t>.</w:t>
      </w:r>
      <w:r w:rsidR="007E69FD" w:rsidRPr="00B238CD">
        <w:rPr>
          <w:rFonts w:ascii="Arial" w:hAnsi="Arial" w:cs="Arial"/>
          <w:sz w:val="24"/>
          <w:szCs w:val="24"/>
        </w:rPr>
        <w:fldChar w:fldCharType="begin">
          <w:fldData xml:space="preserve">PEVuZE5vdGU+PENpdGU+PEF1dGhvcj5CYXF1aTwvQXV0aG9yPjxZZWFyPjIwMjA8L1llYXI+PFJl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</w:fldData>
        </w:fldChar>
      </w:r>
      <w:r w:rsidR="00EA256A">
        <w:rPr>
          <w:rFonts w:ascii="Arial" w:hAnsi="Arial" w:cs="Arial"/>
          <w:sz w:val="24"/>
          <w:szCs w:val="24"/>
        </w:rPr>
        <w:instrText xml:space="preserve"> ADDIN EN.CITE </w:instrText>
      </w:r>
      <w:r w:rsidR="00EA256A">
        <w:rPr>
          <w:rFonts w:ascii="Arial" w:hAnsi="Arial" w:cs="Arial"/>
          <w:sz w:val="24"/>
          <w:szCs w:val="24"/>
        </w:rPr>
        <w:fldChar w:fldCharType="begin">
          <w:fldData xml:space="preserve">PEVuZE5vdGU+PENpdGU+PEF1dGhvcj5CYXF1aTwvQXV0aG9yPjxZZWFyPjIwMjA8L1llYXI+PFJl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</w:fldData>
        </w:fldChar>
      </w:r>
      <w:r w:rsidR="00EA256A">
        <w:rPr>
          <w:rFonts w:ascii="Arial" w:hAnsi="Arial" w:cs="Arial"/>
          <w:sz w:val="24"/>
          <w:szCs w:val="24"/>
        </w:rPr>
        <w:instrText xml:space="preserve"> ADDIN EN.CITE.DATA </w:instrText>
      </w:r>
      <w:r w:rsidR="00EA256A">
        <w:rPr>
          <w:rFonts w:ascii="Arial" w:hAnsi="Arial" w:cs="Arial"/>
          <w:sz w:val="24"/>
          <w:szCs w:val="24"/>
        </w:rPr>
      </w:r>
      <w:r w:rsidR="00EA256A">
        <w:rPr>
          <w:rFonts w:ascii="Arial" w:hAnsi="Arial" w:cs="Arial"/>
          <w:sz w:val="24"/>
          <w:szCs w:val="24"/>
        </w:rPr>
        <w:fldChar w:fldCharType="end"/>
      </w:r>
      <w:r w:rsidR="007E69FD" w:rsidRPr="00B238CD">
        <w:rPr>
          <w:rFonts w:ascii="Arial" w:hAnsi="Arial" w:cs="Arial"/>
          <w:sz w:val="24"/>
          <w:szCs w:val="24"/>
        </w:rPr>
      </w:r>
      <w:r w:rsidR="007E69FD" w:rsidRPr="00B238CD">
        <w:rPr>
          <w:rFonts w:ascii="Arial" w:hAnsi="Arial" w:cs="Arial"/>
          <w:sz w:val="24"/>
          <w:szCs w:val="24"/>
        </w:rPr>
        <w:fldChar w:fldCharType="separate"/>
      </w:r>
      <w:r w:rsidR="00EA256A">
        <w:rPr>
          <w:rFonts w:ascii="Arial" w:hAnsi="Arial" w:cs="Arial"/>
          <w:noProof/>
          <w:sz w:val="24"/>
          <w:szCs w:val="24"/>
        </w:rPr>
        <w:t>(Baqui et al., 2020)</w:t>
      </w:r>
      <w:r w:rsidR="007E69FD" w:rsidRPr="00B238CD">
        <w:rPr>
          <w:rFonts w:ascii="Arial" w:hAnsi="Arial" w:cs="Arial"/>
          <w:sz w:val="24"/>
          <w:szCs w:val="24"/>
        </w:rPr>
        <w:fldChar w:fldCharType="end"/>
      </w:r>
      <w:r w:rsidR="007E69FD">
        <w:rPr>
          <w:rStyle w:val="Strong"/>
          <w:rFonts w:ascii="Arial" w:hAnsi="Arial" w:cs="Arial"/>
          <w:b w:val="0"/>
          <w:bCs w:val="0"/>
          <w:sz w:val="24"/>
          <w:szCs w:val="24"/>
        </w:rPr>
        <w:t xml:space="preserve">  We have also shown higher rate</w:t>
      </w:r>
      <w:r w:rsidR="000060F7">
        <w:rPr>
          <w:rStyle w:val="Strong"/>
          <w:rFonts w:ascii="Arial" w:hAnsi="Arial" w:cs="Arial"/>
          <w:b w:val="0"/>
          <w:bCs w:val="0"/>
          <w:sz w:val="24"/>
          <w:szCs w:val="24"/>
        </w:rPr>
        <w:t>s</w:t>
      </w:r>
      <w:r w:rsidR="007E69FD">
        <w:rPr>
          <w:rStyle w:val="Strong"/>
          <w:rFonts w:ascii="Arial" w:hAnsi="Arial" w:cs="Arial"/>
          <w:b w:val="0"/>
          <w:bCs w:val="0"/>
          <w:sz w:val="24"/>
          <w:szCs w:val="24"/>
        </w:rPr>
        <w:t xml:space="preserve"> of hospitalisation </w:t>
      </w:r>
      <w:r w:rsidR="000060F7">
        <w:rPr>
          <w:rStyle w:val="Strong"/>
          <w:rFonts w:ascii="Arial" w:hAnsi="Arial" w:cs="Arial"/>
          <w:b w:val="0"/>
          <w:bCs w:val="0"/>
          <w:sz w:val="24"/>
          <w:szCs w:val="24"/>
        </w:rPr>
        <w:t>for</w:t>
      </w:r>
      <w:r w:rsidR="007E69FD">
        <w:rPr>
          <w:rStyle w:val="Strong"/>
          <w:rFonts w:ascii="Arial" w:hAnsi="Arial" w:cs="Arial"/>
          <w:b w:val="0"/>
          <w:bCs w:val="0"/>
          <w:sz w:val="24"/>
          <w:szCs w:val="24"/>
        </w:rPr>
        <w:t xml:space="preserve"> the disease in people of </w:t>
      </w:r>
      <w:r w:rsidR="00B238CD">
        <w:rPr>
          <w:rStyle w:val="Strong"/>
          <w:rFonts w:ascii="Arial" w:hAnsi="Arial" w:cs="Arial"/>
          <w:b w:val="0"/>
          <w:bCs w:val="0"/>
          <w:sz w:val="24"/>
          <w:szCs w:val="24"/>
        </w:rPr>
        <w:t xml:space="preserve">increased </w:t>
      </w:r>
      <w:r w:rsidR="00B238CD" w:rsidRPr="00B238CD">
        <w:rPr>
          <w:rStyle w:val="Strong"/>
          <w:rFonts w:ascii="Arial" w:hAnsi="Arial" w:cs="Arial"/>
          <w:b w:val="0"/>
          <w:bCs w:val="0"/>
          <w:sz w:val="24"/>
          <w:szCs w:val="24"/>
        </w:rPr>
        <w:t xml:space="preserve">age, </w:t>
      </w:r>
      <w:r w:rsidR="00B238CD">
        <w:rPr>
          <w:rStyle w:val="Strong"/>
          <w:rFonts w:ascii="Arial" w:hAnsi="Arial" w:cs="Arial"/>
          <w:b w:val="0"/>
          <w:bCs w:val="0"/>
          <w:sz w:val="24"/>
          <w:szCs w:val="24"/>
        </w:rPr>
        <w:t xml:space="preserve">male </w:t>
      </w:r>
      <w:r w:rsidR="00B238CD" w:rsidRPr="00B238CD">
        <w:rPr>
          <w:rStyle w:val="Strong"/>
          <w:rFonts w:ascii="Arial" w:hAnsi="Arial" w:cs="Arial"/>
          <w:b w:val="0"/>
          <w:bCs w:val="0"/>
          <w:sz w:val="24"/>
          <w:szCs w:val="24"/>
        </w:rPr>
        <w:t>sex</w:t>
      </w:r>
      <w:r w:rsidR="00B238CD">
        <w:rPr>
          <w:rStyle w:val="Strong"/>
          <w:rFonts w:ascii="Arial" w:hAnsi="Arial" w:cs="Arial"/>
          <w:b w:val="0"/>
          <w:bCs w:val="0"/>
          <w:sz w:val="24"/>
          <w:szCs w:val="24"/>
        </w:rPr>
        <w:t xml:space="preserve">, </w:t>
      </w:r>
      <w:r w:rsidR="00B238CD" w:rsidRPr="00B238CD">
        <w:rPr>
          <w:rStyle w:val="Strong"/>
          <w:rFonts w:ascii="Arial" w:hAnsi="Arial" w:cs="Arial"/>
          <w:b w:val="0"/>
          <w:bCs w:val="0"/>
          <w:sz w:val="24"/>
          <w:szCs w:val="24"/>
        </w:rPr>
        <w:t xml:space="preserve">socioeconomic </w:t>
      </w:r>
      <w:r w:rsidR="00B238CD">
        <w:rPr>
          <w:rStyle w:val="Strong"/>
          <w:rFonts w:ascii="Arial" w:hAnsi="Arial" w:cs="Arial"/>
          <w:b w:val="0"/>
          <w:bCs w:val="0"/>
          <w:sz w:val="24"/>
          <w:szCs w:val="24"/>
        </w:rPr>
        <w:t>disadvantage</w:t>
      </w:r>
      <w:r w:rsidR="007E69FD">
        <w:rPr>
          <w:rStyle w:val="Strong"/>
          <w:rFonts w:ascii="Arial" w:hAnsi="Arial" w:cs="Arial"/>
          <w:b w:val="0"/>
          <w:bCs w:val="0"/>
          <w:sz w:val="24"/>
          <w:szCs w:val="24"/>
        </w:rPr>
        <w:t>,</w:t>
      </w:r>
      <w:r w:rsidR="007E69FD">
        <w:rPr>
          <w:rStyle w:val="Strong"/>
          <w:rFonts w:ascii="Arial" w:hAnsi="Arial" w:cs="Arial"/>
          <w:b w:val="0"/>
          <w:bCs w:val="0"/>
          <w:sz w:val="24"/>
          <w:szCs w:val="24"/>
        </w:rPr>
        <w:fldChar w:fldCharType="begin">
          <w:fldData xml:space="preserve">PEVuZE5vdGU+PENpdGU+PEF1dGhvcj5CYXR0eTwvQXV0aG9yPjxZZWFyPjIwMjA8L1llYXI+PFJl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</w:fldData>
        </w:fldChar>
      </w:r>
      <w:r w:rsidR="00EA256A">
        <w:rPr>
          <w:rStyle w:val="Strong"/>
          <w:rFonts w:ascii="Arial" w:hAnsi="Arial" w:cs="Arial"/>
          <w:b w:val="0"/>
          <w:bCs w:val="0"/>
          <w:sz w:val="24"/>
          <w:szCs w:val="24"/>
        </w:rPr>
        <w:instrText xml:space="preserve"> ADDIN EN.CITE </w:instrText>
      </w:r>
      <w:r w:rsidR="00EA256A">
        <w:rPr>
          <w:rStyle w:val="Strong"/>
          <w:rFonts w:ascii="Arial" w:hAnsi="Arial" w:cs="Arial"/>
          <w:b w:val="0"/>
          <w:bCs w:val="0"/>
          <w:sz w:val="24"/>
          <w:szCs w:val="24"/>
        </w:rPr>
        <w:fldChar w:fldCharType="begin">
          <w:fldData xml:space="preserve">PEVuZE5vdGU+PENpdGU+PEF1dGhvcj5CYXR0eTwvQXV0aG9yPjxZZWFyPjIwMjA8L1llYXI+PFJl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</w:fldData>
        </w:fldChar>
      </w:r>
      <w:r w:rsidR="00EA256A">
        <w:rPr>
          <w:rStyle w:val="Strong"/>
          <w:rFonts w:ascii="Arial" w:hAnsi="Arial" w:cs="Arial"/>
          <w:b w:val="0"/>
          <w:bCs w:val="0"/>
          <w:sz w:val="24"/>
          <w:szCs w:val="24"/>
        </w:rPr>
        <w:instrText xml:space="preserve"> ADDIN EN.CITE.DATA </w:instrText>
      </w:r>
      <w:r w:rsidR="00EA256A">
        <w:rPr>
          <w:rStyle w:val="Strong"/>
          <w:rFonts w:ascii="Arial" w:hAnsi="Arial" w:cs="Arial"/>
          <w:b w:val="0"/>
          <w:bCs w:val="0"/>
          <w:sz w:val="24"/>
          <w:szCs w:val="24"/>
        </w:rPr>
      </w:r>
      <w:r w:rsidR="00EA256A">
        <w:rPr>
          <w:rStyle w:val="Strong"/>
          <w:rFonts w:ascii="Arial" w:hAnsi="Arial" w:cs="Arial"/>
          <w:b w:val="0"/>
          <w:bCs w:val="0"/>
          <w:sz w:val="24"/>
          <w:szCs w:val="24"/>
        </w:rPr>
        <w:fldChar w:fldCharType="end"/>
      </w:r>
      <w:r w:rsidR="007E69FD">
        <w:rPr>
          <w:rStyle w:val="Strong"/>
          <w:rFonts w:ascii="Arial" w:hAnsi="Arial" w:cs="Arial"/>
          <w:b w:val="0"/>
          <w:bCs w:val="0"/>
          <w:sz w:val="24"/>
          <w:szCs w:val="24"/>
        </w:rPr>
      </w:r>
      <w:r w:rsidR="007E69FD">
        <w:rPr>
          <w:rStyle w:val="Strong"/>
          <w:rFonts w:ascii="Arial" w:hAnsi="Arial" w:cs="Arial"/>
          <w:b w:val="0"/>
          <w:bCs w:val="0"/>
          <w:sz w:val="24"/>
          <w:szCs w:val="24"/>
        </w:rPr>
        <w:fldChar w:fldCharType="separate"/>
      </w:r>
      <w:r w:rsidR="00EA256A">
        <w:rPr>
          <w:rStyle w:val="Strong"/>
          <w:rFonts w:ascii="Arial" w:hAnsi="Arial" w:cs="Arial"/>
          <w:b w:val="0"/>
          <w:bCs w:val="0"/>
          <w:noProof/>
          <w:sz w:val="24"/>
          <w:szCs w:val="24"/>
        </w:rPr>
        <w:t>(Batty et al., 2020a)</w:t>
      </w:r>
      <w:r w:rsidR="007E69FD">
        <w:rPr>
          <w:rStyle w:val="Strong"/>
          <w:rFonts w:ascii="Arial" w:hAnsi="Arial" w:cs="Arial"/>
          <w:b w:val="0"/>
          <w:bCs w:val="0"/>
          <w:sz w:val="24"/>
          <w:szCs w:val="24"/>
        </w:rPr>
        <w:fldChar w:fldCharType="end"/>
      </w:r>
      <w:r w:rsidR="007E69FD">
        <w:rPr>
          <w:rStyle w:val="Strong"/>
          <w:rFonts w:ascii="Arial" w:hAnsi="Arial" w:cs="Arial"/>
          <w:b w:val="0"/>
          <w:bCs w:val="0"/>
          <w:sz w:val="24"/>
          <w:szCs w:val="24"/>
        </w:rPr>
        <w:t xml:space="preserve"> and ethnic minority groups.</w:t>
      </w:r>
      <w:r w:rsidR="007E69FD">
        <w:rPr>
          <w:rStyle w:val="Strong"/>
          <w:rFonts w:ascii="Arial" w:hAnsi="Arial" w:cs="Arial"/>
          <w:b w:val="0"/>
          <w:bCs w:val="0"/>
          <w:sz w:val="24"/>
          <w:szCs w:val="24"/>
        </w:rPr>
        <w:fldChar w:fldCharType="begin">
          <w:fldData xml:space="preserve">PEVuZE5vdGU+PENpdGU+PEF1dGhvcj5MYXNzYWxlPC9BdXRob3I+PFllYXI+MjAyMDwvWWVhcj48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</w:fldData>
        </w:fldChar>
      </w:r>
      <w:r w:rsidR="00EA256A">
        <w:rPr>
          <w:rStyle w:val="Strong"/>
          <w:rFonts w:ascii="Arial" w:hAnsi="Arial" w:cs="Arial"/>
          <w:b w:val="0"/>
          <w:bCs w:val="0"/>
          <w:sz w:val="24"/>
          <w:szCs w:val="24"/>
        </w:rPr>
        <w:instrText xml:space="preserve"> ADDIN EN.CITE </w:instrText>
      </w:r>
      <w:r w:rsidR="00EA256A">
        <w:rPr>
          <w:rStyle w:val="Strong"/>
          <w:rFonts w:ascii="Arial" w:hAnsi="Arial" w:cs="Arial"/>
          <w:b w:val="0"/>
          <w:bCs w:val="0"/>
          <w:sz w:val="24"/>
          <w:szCs w:val="24"/>
        </w:rPr>
        <w:fldChar w:fldCharType="begin">
          <w:fldData xml:space="preserve">PEVuZE5vdGU+PENpdGU+PEF1dGhvcj5MYXNzYWxlPC9BdXRob3I+PFllYXI+MjAyMDwvWWVhcj48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</w:fldData>
        </w:fldChar>
      </w:r>
      <w:r w:rsidR="00EA256A">
        <w:rPr>
          <w:rStyle w:val="Strong"/>
          <w:rFonts w:ascii="Arial" w:hAnsi="Arial" w:cs="Arial"/>
          <w:b w:val="0"/>
          <w:bCs w:val="0"/>
          <w:sz w:val="24"/>
          <w:szCs w:val="24"/>
        </w:rPr>
        <w:instrText xml:space="preserve"> ADDIN EN.CITE.DATA </w:instrText>
      </w:r>
      <w:r w:rsidR="00EA256A">
        <w:rPr>
          <w:rStyle w:val="Strong"/>
          <w:rFonts w:ascii="Arial" w:hAnsi="Arial" w:cs="Arial"/>
          <w:b w:val="0"/>
          <w:bCs w:val="0"/>
          <w:sz w:val="24"/>
          <w:szCs w:val="24"/>
        </w:rPr>
      </w:r>
      <w:r w:rsidR="00EA256A">
        <w:rPr>
          <w:rStyle w:val="Strong"/>
          <w:rFonts w:ascii="Arial" w:hAnsi="Arial" w:cs="Arial"/>
          <w:b w:val="0"/>
          <w:bCs w:val="0"/>
          <w:sz w:val="24"/>
          <w:szCs w:val="24"/>
        </w:rPr>
        <w:fldChar w:fldCharType="end"/>
      </w:r>
      <w:r w:rsidR="007E69FD">
        <w:rPr>
          <w:rStyle w:val="Strong"/>
          <w:rFonts w:ascii="Arial" w:hAnsi="Arial" w:cs="Arial"/>
          <w:b w:val="0"/>
          <w:bCs w:val="0"/>
          <w:sz w:val="24"/>
          <w:szCs w:val="24"/>
        </w:rPr>
      </w:r>
      <w:r w:rsidR="007E69FD">
        <w:rPr>
          <w:rStyle w:val="Strong"/>
          <w:rFonts w:ascii="Arial" w:hAnsi="Arial" w:cs="Arial"/>
          <w:b w:val="0"/>
          <w:bCs w:val="0"/>
          <w:sz w:val="24"/>
          <w:szCs w:val="24"/>
        </w:rPr>
        <w:fldChar w:fldCharType="separate"/>
      </w:r>
      <w:r w:rsidR="00EA256A">
        <w:rPr>
          <w:rStyle w:val="Strong"/>
          <w:rFonts w:ascii="Arial" w:hAnsi="Arial" w:cs="Arial"/>
          <w:b w:val="0"/>
          <w:bCs w:val="0"/>
          <w:noProof/>
          <w:sz w:val="24"/>
          <w:szCs w:val="24"/>
        </w:rPr>
        <w:t>(Lassale et al., 2020)</w:t>
      </w:r>
      <w:r w:rsidR="007E69FD">
        <w:rPr>
          <w:rStyle w:val="Strong"/>
          <w:rFonts w:ascii="Arial" w:hAnsi="Arial" w:cs="Arial"/>
          <w:b w:val="0"/>
          <w:bCs w:val="0"/>
          <w:sz w:val="24"/>
          <w:szCs w:val="24"/>
        </w:rPr>
        <w:fldChar w:fldCharType="end"/>
      </w:r>
      <w:r w:rsidR="007E69FD">
        <w:rPr>
          <w:rStyle w:val="Strong"/>
          <w:rFonts w:ascii="Arial" w:hAnsi="Arial" w:cs="Arial"/>
          <w:b w:val="0"/>
          <w:bCs w:val="0"/>
          <w:sz w:val="24"/>
          <w:szCs w:val="24"/>
        </w:rPr>
        <w:t xml:space="preserve">  </w:t>
      </w:r>
    </w:p>
    <w:p w14:paraId="1B715694" w14:textId="08304FC7" w:rsidR="00B238CD" w:rsidRDefault="00B238CD" w:rsidP="00424258">
      <w:pPr>
        <w:widowControl w:val="0"/>
        <w:tabs>
          <w:tab w:val="left" w:pos="1134"/>
        </w:tabs>
        <w:spacing w:after="0" w:line="480" w:lineRule="auto"/>
        <w:rPr>
          <w:rFonts w:ascii="Arial" w:hAnsi="Arial" w:cs="Arial"/>
          <w:i/>
          <w:iCs/>
          <w:sz w:val="24"/>
          <w:szCs w:val="24"/>
        </w:rPr>
      </w:pPr>
    </w:p>
    <w:p w14:paraId="40714AC0" w14:textId="77777777" w:rsidR="00135EC7" w:rsidRPr="00B238CD" w:rsidRDefault="00135EC7" w:rsidP="00424258">
      <w:pPr>
        <w:widowControl w:val="0"/>
        <w:tabs>
          <w:tab w:val="left" w:pos="1134"/>
        </w:tabs>
        <w:spacing w:after="0" w:line="480" w:lineRule="auto"/>
        <w:rPr>
          <w:rFonts w:ascii="Arial" w:hAnsi="Arial" w:cs="Arial"/>
          <w:i/>
          <w:iCs/>
          <w:sz w:val="24"/>
          <w:szCs w:val="24"/>
        </w:rPr>
      </w:pPr>
    </w:p>
    <w:p w14:paraId="65119C18" w14:textId="23FBA687" w:rsidR="00477610" w:rsidRPr="00135EC7" w:rsidRDefault="00135EC7" w:rsidP="00424258">
      <w:pPr>
        <w:widowControl w:val="0"/>
        <w:tabs>
          <w:tab w:val="left" w:pos="1134"/>
        </w:tabs>
        <w:spacing w:after="0" w:line="480" w:lineRule="auto"/>
        <w:rPr>
          <w:rFonts w:ascii="Arial" w:hAnsi="Arial" w:cs="Arial"/>
          <w:sz w:val="24"/>
          <w:szCs w:val="24"/>
        </w:rPr>
      </w:pPr>
      <w:r w:rsidRPr="00135EC7">
        <w:rPr>
          <w:rFonts w:ascii="Arial" w:hAnsi="Arial" w:cs="Arial"/>
          <w:sz w:val="24"/>
          <w:szCs w:val="24"/>
        </w:rPr>
        <w:t xml:space="preserve">2.51 </w:t>
      </w:r>
      <w:r w:rsidR="00477610" w:rsidRPr="00135EC7">
        <w:rPr>
          <w:rFonts w:ascii="Arial" w:hAnsi="Arial" w:cs="Arial"/>
          <w:sz w:val="24"/>
          <w:szCs w:val="24"/>
        </w:rPr>
        <w:t>Comparison with existing studies</w:t>
      </w:r>
    </w:p>
    <w:p w14:paraId="2AAA97B4" w14:textId="7CC04E9B" w:rsidR="00585D4F" w:rsidRPr="00172A41" w:rsidRDefault="009972C1" w:rsidP="0025775A">
      <w:pPr>
        <w:autoSpaceDE w:val="0"/>
        <w:autoSpaceDN w:val="0"/>
        <w:adjustRightInd w:val="0"/>
        <w:spacing w:after="0" w:line="480" w:lineRule="auto"/>
        <w:rPr>
          <w:rFonts w:ascii="Arial" w:hAnsi="Arial" w:cs="Arial"/>
          <w:sz w:val="24"/>
          <w:szCs w:val="24"/>
        </w:rPr>
      </w:pPr>
      <w:bookmarkStart w:id="13" w:name="_Hlk57719359"/>
      <w:bookmarkStart w:id="14" w:name="_Hlk63425486"/>
      <w:r>
        <w:rPr>
          <w:rFonts w:ascii="Arial" w:hAnsi="Arial" w:cs="Arial"/>
          <w:color w:val="000000"/>
          <w:sz w:val="24"/>
          <w:szCs w:val="24"/>
        </w:rPr>
        <w:t>L</w:t>
      </w:r>
      <w:r w:rsidR="00941F76" w:rsidRPr="0025775A">
        <w:rPr>
          <w:rFonts w:ascii="Arial" w:hAnsi="Arial" w:cs="Arial"/>
          <w:color w:val="000000"/>
          <w:sz w:val="24"/>
          <w:szCs w:val="24"/>
        </w:rPr>
        <w:t xml:space="preserve">evels of </w:t>
      </w:r>
      <w:r w:rsidR="00A02415">
        <w:rPr>
          <w:rFonts w:ascii="Arial" w:hAnsi="Arial" w:cs="Arial"/>
          <w:color w:val="000000"/>
          <w:sz w:val="24"/>
          <w:szCs w:val="24"/>
        </w:rPr>
        <w:t>HDL-C</w:t>
      </w:r>
      <w:r w:rsidR="00941F76" w:rsidRPr="0025775A">
        <w:rPr>
          <w:rFonts w:ascii="Arial" w:hAnsi="Arial" w:cs="Arial"/>
          <w:color w:val="000000"/>
          <w:sz w:val="24"/>
          <w:szCs w:val="24"/>
        </w:rPr>
        <w:t xml:space="preserve"> appear to change in the presence of coronavirus disease 2019 (COVID-19), such that, relative to healthy controls, patients with COVID-19 have lower levels of </w:t>
      </w:r>
      <w:r w:rsidR="00A02415">
        <w:rPr>
          <w:rFonts w:ascii="Arial" w:hAnsi="Arial" w:cs="Arial"/>
          <w:color w:val="000000"/>
          <w:sz w:val="24"/>
          <w:szCs w:val="24"/>
        </w:rPr>
        <w:t>HDL-C</w:t>
      </w:r>
      <w:r w:rsidR="00941F76" w:rsidRPr="0025775A">
        <w:rPr>
          <w:rFonts w:ascii="Arial" w:hAnsi="Arial" w:cs="Arial"/>
          <w:color w:val="000000"/>
          <w:sz w:val="24"/>
          <w:szCs w:val="24"/>
        </w:rPr>
        <w:t xml:space="preserve"> concentrations in conjunction with acute elevation in systemic inflammatory markers.</w:t>
      </w:r>
      <w:r w:rsidR="00941F76" w:rsidRPr="0025775A">
        <w:rPr>
          <w:rFonts w:ascii="Arial" w:hAnsi="Arial" w:cs="Arial"/>
          <w:color w:val="000000"/>
          <w:sz w:val="24"/>
          <w:szCs w:val="24"/>
        </w:rPr>
        <w:fldChar w:fldCharType="begin">
          <w:fldData xml:space="preserve">PEVuZE5vdGU+PENpdGU+PEF1dGhvcj5XZWk8L0F1dGhvcj48WWVhcj4yMDIwPC9ZZWFyPjxSZWNO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</w:fldData>
        </w:fldChar>
      </w:r>
      <w:r w:rsidR="00EA256A">
        <w:rPr>
          <w:rFonts w:ascii="Arial" w:hAnsi="Arial" w:cs="Arial"/>
          <w:color w:val="000000"/>
          <w:sz w:val="24"/>
          <w:szCs w:val="24"/>
        </w:rPr>
        <w:instrText xml:space="preserve"> ADDIN EN.CITE </w:instrText>
      </w:r>
      <w:r w:rsidR="00EA256A">
        <w:rPr>
          <w:rFonts w:ascii="Arial" w:hAnsi="Arial" w:cs="Arial"/>
          <w:color w:val="000000"/>
          <w:sz w:val="24"/>
          <w:szCs w:val="24"/>
        </w:rPr>
        <w:fldChar w:fldCharType="begin">
          <w:fldData xml:space="preserve">PEVuZE5vdGU+PENpdGU+PEF1dGhvcj5XZWk8L0F1dGhvcj48WWVhcj4yMDIwPC9ZZWFyPjxSZWNO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</w:fldData>
        </w:fldChar>
      </w:r>
      <w:r w:rsidR="00EA256A">
        <w:rPr>
          <w:rFonts w:ascii="Arial" w:hAnsi="Arial" w:cs="Arial"/>
          <w:color w:val="000000"/>
          <w:sz w:val="24"/>
          <w:szCs w:val="24"/>
        </w:rPr>
        <w:instrText xml:space="preserve"> ADDIN EN.CITE.DATA </w:instrText>
      </w:r>
      <w:r w:rsidR="00EA256A">
        <w:rPr>
          <w:rFonts w:ascii="Arial" w:hAnsi="Arial" w:cs="Arial"/>
          <w:color w:val="000000"/>
          <w:sz w:val="24"/>
          <w:szCs w:val="24"/>
        </w:rPr>
      </w:r>
      <w:r w:rsidR="00EA256A">
        <w:rPr>
          <w:rFonts w:ascii="Arial" w:hAnsi="Arial" w:cs="Arial"/>
          <w:color w:val="000000"/>
          <w:sz w:val="24"/>
          <w:szCs w:val="24"/>
        </w:rPr>
        <w:fldChar w:fldCharType="end"/>
      </w:r>
      <w:r w:rsidR="00941F76" w:rsidRPr="0025775A">
        <w:rPr>
          <w:rFonts w:ascii="Arial" w:hAnsi="Arial" w:cs="Arial"/>
          <w:color w:val="000000"/>
          <w:sz w:val="24"/>
          <w:szCs w:val="24"/>
        </w:rPr>
      </w:r>
      <w:r w:rsidR="00941F76" w:rsidRPr="0025775A">
        <w:rPr>
          <w:rFonts w:ascii="Arial" w:hAnsi="Arial" w:cs="Arial"/>
          <w:color w:val="000000"/>
          <w:sz w:val="24"/>
          <w:szCs w:val="24"/>
        </w:rPr>
        <w:fldChar w:fldCharType="separate"/>
      </w:r>
      <w:r w:rsidR="00EA256A">
        <w:rPr>
          <w:rFonts w:ascii="Arial" w:hAnsi="Arial" w:cs="Arial"/>
          <w:noProof/>
          <w:color w:val="000000"/>
          <w:sz w:val="24"/>
          <w:szCs w:val="24"/>
        </w:rPr>
        <w:t>(Sorokin et al., 2020; Wei et al., 2020)</w:t>
      </w:r>
      <w:r w:rsidR="00941F76" w:rsidRPr="0025775A">
        <w:rPr>
          <w:rFonts w:ascii="Arial" w:hAnsi="Arial" w:cs="Arial"/>
          <w:color w:val="000000"/>
          <w:sz w:val="24"/>
          <w:szCs w:val="24"/>
        </w:rPr>
        <w:fldChar w:fldCharType="end"/>
      </w:r>
      <w:r w:rsidR="00941F76" w:rsidRPr="0025775A">
        <w:rPr>
          <w:rFonts w:ascii="Arial" w:hAnsi="Arial" w:cs="Arial"/>
          <w:color w:val="000000"/>
          <w:sz w:val="24"/>
          <w:szCs w:val="24"/>
        </w:rPr>
        <w:t xml:space="preserve">  </w:t>
      </w:r>
      <w:bookmarkStart w:id="15" w:name="_Hlk57719394"/>
      <w:bookmarkEnd w:id="13"/>
      <w:r w:rsidR="00941F76" w:rsidRPr="0025775A">
        <w:rPr>
          <w:rFonts w:ascii="Arial" w:hAnsi="Arial" w:cs="Arial"/>
          <w:color w:val="000000"/>
          <w:sz w:val="24"/>
          <w:szCs w:val="24"/>
        </w:rPr>
        <w:t xml:space="preserve">While a lowering of </w:t>
      </w:r>
      <w:r w:rsidR="00A02415">
        <w:rPr>
          <w:rFonts w:ascii="Arial" w:hAnsi="Arial" w:cs="Arial"/>
          <w:color w:val="000000"/>
          <w:sz w:val="24"/>
          <w:szCs w:val="24"/>
        </w:rPr>
        <w:t>HDL-C</w:t>
      </w:r>
      <w:r w:rsidR="00941F76" w:rsidRPr="0025775A">
        <w:rPr>
          <w:rFonts w:ascii="Arial" w:hAnsi="Arial" w:cs="Arial"/>
          <w:color w:val="000000"/>
          <w:sz w:val="24"/>
          <w:szCs w:val="24"/>
        </w:rPr>
        <w:t xml:space="preserve"> levels appears to be a consequence of COVID-19, the reverse, whereby pre-pandemic HDL-C levels may offer some predictive capacity for this disease, has been little examined.</w:t>
      </w:r>
      <w:r w:rsidR="00941F76" w:rsidRPr="00172A41">
        <w:rPr>
          <w:rFonts w:ascii="Arial" w:hAnsi="Arial" w:cs="Arial"/>
          <w:color w:val="000000"/>
          <w:sz w:val="24"/>
          <w:szCs w:val="24"/>
        </w:rPr>
        <w:t xml:space="preserve"> </w:t>
      </w:r>
      <w:bookmarkEnd w:id="15"/>
      <w:r w:rsidR="00941F76">
        <w:rPr>
          <w:rFonts w:ascii="Arial" w:hAnsi="Arial" w:cs="Arial"/>
          <w:color w:val="000000"/>
          <w:sz w:val="24"/>
          <w:szCs w:val="24"/>
        </w:rPr>
        <w:t xml:space="preserve"> </w:t>
      </w:r>
      <w:r w:rsidR="00CD5CF0">
        <w:rPr>
          <w:rFonts w:ascii="Arial" w:hAnsi="Arial" w:cs="Arial"/>
          <w:sz w:val="24"/>
          <w:szCs w:val="24"/>
        </w:rPr>
        <w:t>Taking a Mendelian Randomisation approach, i</w:t>
      </w:r>
      <w:r w:rsidR="00172BDE">
        <w:rPr>
          <w:rFonts w:ascii="Arial" w:hAnsi="Arial" w:cs="Arial"/>
          <w:sz w:val="24"/>
          <w:szCs w:val="24"/>
        </w:rPr>
        <w:t xml:space="preserve">nvestigators using </w:t>
      </w:r>
      <w:r w:rsidR="00CB22BA" w:rsidRPr="00172A41">
        <w:rPr>
          <w:rFonts w:ascii="Arial" w:hAnsi="Arial" w:cs="Arial"/>
          <w:sz w:val="24"/>
          <w:szCs w:val="24"/>
        </w:rPr>
        <w:t xml:space="preserve">UK Biobank </w:t>
      </w:r>
      <w:r w:rsidR="00172BDE">
        <w:rPr>
          <w:rFonts w:ascii="Arial" w:hAnsi="Arial" w:cs="Arial"/>
          <w:sz w:val="24"/>
          <w:szCs w:val="24"/>
        </w:rPr>
        <w:t xml:space="preserve">data have </w:t>
      </w:r>
      <w:r w:rsidR="00CB22BA" w:rsidRPr="00172A41">
        <w:rPr>
          <w:rFonts w:ascii="Arial" w:hAnsi="Arial" w:cs="Arial"/>
          <w:sz w:val="24"/>
          <w:szCs w:val="24"/>
        </w:rPr>
        <w:t>show</w:t>
      </w:r>
      <w:r w:rsidR="00172BDE">
        <w:rPr>
          <w:rFonts w:ascii="Arial" w:hAnsi="Arial" w:cs="Arial"/>
          <w:sz w:val="24"/>
          <w:szCs w:val="24"/>
        </w:rPr>
        <w:t>n</w:t>
      </w:r>
      <w:r w:rsidR="00CB22BA" w:rsidRPr="00172A41">
        <w:rPr>
          <w:rFonts w:ascii="Arial" w:hAnsi="Arial" w:cs="Arial"/>
          <w:sz w:val="24"/>
          <w:szCs w:val="24"/>
        </w:rPr>
        <w:t xml:space="preserve"> </w:t>
      </w:r>
      <w:r w:rsidR="00DC3196">
        <w:rPr>
          <w:rFonts w:ascii="Arial" w:hAnsi="Arial" w:cs="Arial"/>
          <w:sz w:val="24"/>
          <w:szCs w:val="24"/>
        </w:rPr>
        <w:t>an</w:t>
      </w:r>
      <w:r w:rsidR="00CB22BA" w:rsidRPr="00172A41">
        <w:rPr>
          <w:rFonts w:ascii="Arial" w:hAnsi="Arial" w:cs="Arial"/>
          <w:sz w:val="24"/>
          <w:szCs w:val="24"/>
        </w:rPr>
        <w:t xml:space="preserve"> </w:t>
      </w:r>
      <w:r w:rsidR="0071661C" w:rsidRPr="00172A41">
        <w:rPr>
          <w:rFonts w:ascii="Arial" w:hAnsi="Arial" w:cs="Arial"/>
          <w:sz w:val="24"/>
          <w:szCs w:val="24"/>
        </w:rPr>
        <w:t xml:space="preserve">inverse association </w:t>
      </w:r>
      <w:r w:rsidR="00C966E8" w:rsidRPr="00172A41">
        <w:rPr>
          <w:rFonts w:ascii="Arial" w:hAnsi="Arial" w:cs="Arial"/>
          <w:sz w:val="24"/>
          <w:szCs w:val="24"/>
        </w:rPr>
        <w:t xml:space="preserve">between baseline </w:t>
      </w:r>
      <w:r w:rsidR="00A02415">
        <w:rPr>
          <w:rFonts w:ascii="Arial" w:hAnsi="Arial" w:cs="Arial"/>
          <w:sz w:val="24"/>
          <w:szCs w:val="24"/>
        </w:rPr>
        <w:t>HDL-C</w:t>
      </w:r>
      <w:r w:rsidR="00C966E8" w:rsidRPr="00172A41">
        <w:rPr>
          <w:rFonts w:ascii="Arial" w:hAnsi="Arial" w:cs="Arial"/>
          <w:sz w:val="24"/>
          <w:szCs w:val="24"/>
        </w:rPr>
        <w:t xml:space="preserve"> and </w:t>
      </w:r>
      <w:r w:rsidR="00CB22BA" w:rsidRPr="00172A41">
        <w:rPr>
          <w:rFonts w:ascii="Arial" w:hAnsi="Arial" w:cs="Arial"/>
          <w:sz w:val="24"/>
          <w:szCs w:val="24"/>
        </w:rPr>
        <w:t>hospitalisation</w:t>
      </w:r>
      <w:r w:rsidR="00C966E8" w:rsidRPr="00172A41">
        <w:rPr>
          <w:rFonts w:ascii="Arial" w:hAnsi="Arial" w:cs="Arial"/>
          <w:sz w:val="24"/>
          <w:szCs w:val="24"/>
        </w:rPr>
        <w:t>s</w:t>
      </w:r>
      <w:r w:rsidR="00CB22BA" w:rsidRPr="00172A41">
        <w:rPr>
          <w:rFonts w:ascii="Arial" w:hAnsi="Arial" w:cs="Arial"/>
          <w:sz w:val="24"/>
          <w:szCs w:val="24"/>
        </w:rPr>
        <w:t xml:space="preserve"> for any infectious disease </w:t>
      </w:r>
      <w:r w:rsidR="004F286B" w:rsidRPr="00172A41">
        <w:rPr>
          <w:rFonts w:ascii="Arial" w:hAnsi="Arial" w:cs="Arial"/>
          <w:sz w:val="24"/>
          <w:szCs w:val="24"/>
        </w:rPr>
        <w:t>up to 10 years later</w:t>
      </w:r>
      <w:bookmarkEnd w:id="14"/>
      <w:r w:rsidR="001643A9">
        <w:rPr>
          <w:rFonts w:ascii="Arial" w:hAnsi="Arial" w:cs="Arial"/>
          <w:sz w:val="24"/>
          <w:szCs w:val="24"/>
        </w:rPr>
        <w:t>.</w:t>
      </w:r>
      <w:r w:rsidR="00CD5CF0">
        <w:rPr>
          <w:rFonts w:ascii="Arial" w:hAnsi="Arial" w:cs="Arial"/>
          <w:sz w:val="24"/>
          <w:szCs w:val="24"/>
        </w:rPr>
        <w:fldChar w:fldCharType="begin"/>
      </w:r>
      <w:r w:rsidR="00EA256A">
        <w:rPr>
          <w:rFonts w:ascii="Arial" w:hAnsi="Arial" w:cs="Arial"/>
          <w:sz w:val="24"/>
          <w:szCs w:val="24"/>
        </w:rPr>
        <w:instrText xml:space="preserve"> ADDIN EN.CITE &lt;EndNote&gt;&lt;Cite&gt;&lt;Author&gt;Trinder&lt;/Author&gt;&lt;Year&gt;2020&lt;/Year&gt;&lt;RecNum&gt;8447&lt;/RecNum&gt;&lt;DisplayText&gt;(Trinder et al., 2020)&lt;/DisplayText&gt;&lt;record&gt;&lt;rec-number&gt;8447&lt;/rec-number&gt;&lt;foreign-keys&gt;&lt;key app="EN" db-id="r0dt9fre5paddxet9s75ezf9wz9z0vw2svad" timestamp="1612280915"&gt;8447&lt;/key&gt;&lt;/foreign-keys&gt;&lt;ref-type name="Journal Article"&gt;17&lt;/ref-type&gt;&lt;contributors&gt;&lt;authors&gt;&lt;author&gt;Trinder, Mark&lt;/author&gt;&lt;author&gt;Walley, Keith R&lt;/author&gt;&lt;author&gt;Boyd, John H&lt;/author&gt;&lt;author&gt;Brunham, Liam R&lt;/author&gt;&lt;/authors&gt;&lt;/contributors&gt;&lt;titles&gt;&lt;title&gt;Causal inference for genetically determined levels of high-density lipoprotein cholesterol and risk of infectious disease&lt;/title&gt;&lt;secondary-title&gt;Arteriosclerosis, thrombosis, and vascular biology&lt;/secondary-title&gt;&lt;/titles&gt;&lt;periodical&gt;&lt;full-title&gt;Arteriosclerosis, thrombosis, and vascular biology&lt;/full-title&gt;&lt;/periodical&gt;&lt;pages&gt;267-278&lt;/pages&gt;&lt;volume&gt;40&lt;/volume&gt;&lt;number&gt;1&lt;/number&gt;&lt;dates&gt;&lt;year&gt;2020&lt;/year&gt;&lt;/dates&gt;&lt;isbn&gt;1079-5642&lt;/isbn&gt;&lt;urls&gt;&lt;/urls&gt;&lt;/record&gt;&lt;/Cite&gt;&lt;/EndNote&gt;</w:instrText>
      </w:r>
      <w:r w:rsidR="00CD5CF0">
        <w:rPr>
          <w:rFonts w:ascii="Arial" w:hAnsi="Arial" w:cs="Arial"/>
          <w:sz w:val="24"/>
          <w:szCs w:val="24"/>
        </w:rPr>
        <w:fldChar w:fldCharType="separate"/>
      </w:r>
      <w:r w:rsidR="00EA256A">
        <w:rPr>
          <w:rFonts w:ascii="Arial" w:hAnsi="Arial" w:cs="Arial"/>
          <w:noProof/>
          <w:sz w:val="24"/>
          <w:szCs w:val="24"/>
        </w:rPr>
        <w:t>(Trinder et al., 2020)</w:t>
      </w:r>
      <w:r w:rsidR="00CD5CF0">
        <w:rPr>
          <w:rFonts w:ascii="Arial" w:hAnsi="Arial" w:cs="Arial"/>
          <w:sz w:val="24"/>
          <w:szCs w:val="24"/>
        </w:rPr>
        <w:fldChar w:fldCharType="end"/>
      </w:r>
      <w:r w:rsidR="00413A68">
        <w:rPr>
          <w:rFonts w:ascii="Arial" w:hAnsi="Arial" w:cs="Arial"/>
          <w:sz w:val="24"/>
          <w:szCs w:val="24"/>
        </w:rPr>
        <w:t xml:space="preserve"> </w:t>
      </w:r>
      <w:r w:rsidR="001643A9">
        <w:rPr>
          <w:rFonts w:ascii="Arial" w:hAnsi="Arial" w:cs="Arial"/>
          <w:sz w:val="24"/>
          <w:szCs w:val="24"/>
        </w:rPr>
        <w:t xml:space="preserve"> </w:t>
      </w:r>
      <w:r w:rsidR="00CD5CF0">
        <w:rPr>
          <w:rFonts w:ascii="Arial" w:hAnsi="Arial" w:cs="Arial"/>
          <w:sz w:val="24"/>
          <w:szCs w:val="24"/>
        </w:rPr>
        <w:t>In contrast, using a conventional epidemiological study design, a</w:t>
      </w:r>
      <w:r w:rsidR="00172BDE">
        <w:rPr>
          <w:rFonts w:ascii="Arial" w:hAnsi="Arial" w:cs="Arial"/>
          <w:sz w:val="24"/>
          <w:szCs w:val="24"/>
        </w:rPr>
        <w:t>nalyses based on</w:t>
      </w:r>
      <w:r w:rsidR="001643A9">
        <w:rPr>
          <w:rFonts w:ascii="Arial" w:hAnsi="Arial" w:cs="Arial"/>
          <w:sz w:val="24"/>
          <w:szCs w:val="24"/>
        </w:rPr>
        <w:t xml:space="preserve"> </w:t>
      </w:r>
      <w:r w:rsidR="002E26EE" w:rsidRPr="00172A41">
        <w:rPr>
          <w:rFonts w:ascii="Arial" w:hAnsi="Arial" w:cs="Arial"/>
          <w:sz w:val="24"/>
          <w:szCs w:val="24"/>
        </w:rPr>
        <w:t xml:space="preserve">two Danish </w:t>
      </w:r>
      <w:r w:rsidR="00015707" w:rsidRPr="00172A41">
        <w:rPr>
          <w:rFonts w:ascii="Arial" w:hAnsi="Arial" w:cs="Arial"/>
          <w:sz w:val="24"/>
          <w:szCs w:val="24"/>
        </w:rPr>
        <w:t>community-based</w:t>
      </w:r>
      <w:r w:rsidR="00CD5CF0">
        <w:rPr>
          <w:rFonts w:ascii="Arial" w:hAnsi="Arial" w:cs="Arial"/>
          <w:sz w:val="24"/>
          <w:szCs w:val="24"/>
        </w:rPr>
        <w:t>, prospective</w:t>
      </w:r>
      <w:r w:rsidR="00015707" w:rsidRPr="00172A41">
        <w:rPr>
          <w:rFonts w:ascii="Arial" w:hAnsi="Arial" w:cs="Arial"/>
          <w:sz w:val="24"/>
          <w:szCs w:val="24"/>
        </w:rPr>
        <w:t xml:space="preserve"> </w:t>
      </w:r>
      <w:r w:rsidR="002E26EE" w:rsidRPr="00172A41">
        <w:rPr>
          <w:rFonts w:ascii="Arial" w:hAnsi="Arial" w:cs="Arial"/>
          <w:sz w:val="24"/>
          <w:szCs w:val="24"/>
        </w:rPr>
        <w:t>cohort</w:t>
      </w:r>
      <w:r w:rsidR="00CD5CF0">
        <w:rPr>
          <w:rFonts w:ascii="Arial" w:hAnsi="Arial" w:cs="Arial"/>
          <w:sz w:val="24"/>
          <w:szCs w:val="24"/>
        </w:rPr>
        <w:t xml:space="preserve"> studies</w:t>
      </w:r>
      <w:r w:rsidR="002E26EE" w:rsidRPr="00172A41">
        <w:rPr>
          <w:rFonts w:ascii="Arial" w:hAnsi="Arial" w:cs="Arial"/>
          <w:sz w:val="24"/>
          <w:szCs w:val="24"/>
        </w:rPr>
        <w:t xml:space="preserve"> </w:t>
      </w:r>
      <w:r w:rsidR="0071661C" w:rsidRPr="00172A41">
        <w:rPr>
          <w:rFonts w:ascii="Arial" w:hAnsi="Arial" w:cs="Arial"/>
          <w:sz w:val="24"/>
          <w:szCs w:val="24"/>
        </w:rPr>
        <w:t>with up to</w:t>
      </w:r>
      <w:r w:rsidR="002E26EE" w:rsidRPr="00172A41">
        <w:rPr>
          <w:rFonts w:ascii="Arial" w:hAnsi="Arial" w:cs="Arial"/>
          <w:sz w:val="24"/>
          <w:szCs w:val="24"/>
        </w:rPr>
        <w:t xml:space="preserve"> 20 years of follow-up</w:t>
      </w:r>
      <w:r w:rsidR="00CB22BA" w:rsidRPr="00172A41">
        <w:rPr>
          <w:rFonts w:ascii="Arial" w:hAnsi="Arial" w:cs="Arial"/>
          <w:sz w:val="24"/>
          <w:szCs w:val="24"/>
        </w:rPr>
        <w:t xml:space="preserve"> </w:t>
      </w:r>
      <w:r w:rsidR="00172BDE">
        <w:rPr>
          <w:rFonts w:ascii="Arial" w:hAnsi="Arial" w:cs="Arial"/>
          <w:sz w:val="24"/>
          <w:szCs w:val="24"/>
        </w:rPr>
        <w:t xml:space="preserve">revealed </w:t>
      </w:r>
      <w:r w:rsidR="00CB22BA" w:rsidRPr="00172A41">
        <w:rPr>
          <w:rFonts w:ascii="Arial" w:hAnsi="Arial" w:cs="Arial"/>
          <w:sz w:val="24"/>
          <w:szCs w:val="24"/>
        </w:rPr>
        <w:t xml:space="preserve">a </w:t>
      </w:r>
      <w:r w:rsidR="0071661C" w:rsidRPr="00172A41">
        <w:rPr>
          <w:rFonts w:ascii="Arial" w:hAnsi="Arial" w:cs="Arial"/>
          <w:sz w:val="24"/>
          <w:szCs w:val="24"/>
        </w:rPr>
        <w:t xml:space="preserve">‘U’-shaped relationship whereby </w:t>
      </w:r>
      <w:r w:rsidR="00C966E8" w:rsidRPr="00172A41">
        <w:rPr>
          <w:rFonts w:ascii="Arial" w:hAnsi="Arial" w:cs="Arial"/>
          <w:sz w:val="24"/>
          <w:szCs w:val="24"/>
        </w:rPr>
        <w:t xml:space="preserve">the greatest risk </w:t>
      </w:r>
      <w:r w:rsidR="001643A9">
        <w:rPr>
          <w:rFonts w:ascii="Arial" w:hAnsi="Arial" w:cs="Arial"/>
          <w:sz w:val="24"/>
          <w:szCs w:val="24"/>
        </w:rPr>
        <w:t xml:space="preserve">of </w:t>
      </w:r>
      <w:r w:rsidR="0025775A">
        <w:rPr>
          <w:rFonts w:ascii="Arial" w:hAnsi="Arial" w:cs="Arial"/>
          <w:sz w:val="24"/>
          <w:szCs w:val="24"/>
        </w:rPr>
        <w:t xml:space="preserve">hospitalisation for any </w:t>
      </w:r>
      <w:r w:rsidR="001643A9">
        <w:rPr>
          <w:rFonts w:ascii="Arial" w:hAnsi="Arial" w:cs="Arial"/>
          <w:sz w:val="24"/>
          <w:szCs w:val="24"/>
        </w:rPr>
        <w:t xml:space="preserve">infection </w:t>
      </w:r>
      <w:r w:rsidR="00C966E8" w:rsidRPr="00172A41">
        <w:rPr>
          <w:rFonts w:ascii="Arial" w:hAnsi="Arial" w:cs="Arial"/>
          <w:sz w:val="24"/>
          <w:szCs w:val="24"/>
        </w:rPr>
        <w:t xml:space="preserve">was apparent at opposing ends of the </w:t>
      </w:r>
      <w:r w:rsidR="00A02415">
        <w:rPr>
          <w:rFonts w:ascii="Arial" w:hAnsi="Arial" w:cs="Arial"/>
          <w:sz w:val="24"/>
          <w:szCs w:val="24"/>
        </w:rPr>
        <w:t>HDL-C</w:t>
      </w:r>
      <w:r w:rsidR="00C966E8" w:rsidRPr="00172A41">
        <w:rPr>
          <w:rFonts w:ascii="Arial" w:hAnsi="Arial" w:cs="Arial"/>
          <w:sz w:val="24"/>
          <w:szCs w:val="24"/>
        </w:rPr>
        <w:t xml:space="preserve"> continuum</w:t>
      </w:r>
      <w:r w:rsidR="00CA3F24">
        <w:rPr>
          <w:rFonts w:ascii="Arial" w:hAnsi="Arial" w:cs="Arial"/>
          <w:sz w:val="24"/>
          <w:szCs w:val="24"/>
        </w:rPr>
        <w:t>.</w:t>
      </w:r>
      <w:r w:rsidR="00DC3196">
        <w:rPr>
          <w:rFonts w:ascii="Arial" w:hAnsi="Arial" w:cs="Arial"/>
          <w:sz w:val="24"/>
          <w:szCs w:val="24"/>
        </w:rPr>
        <w:fldChar w:fldCharType="begin"/>
      </w:r>
      <w:r w:rsidR="00EA256A">
        <w:rPr>
          <w:rFonts w:ascii="Arial" w:hAnsi="Arial" w:cs="Arial"/>
          <w:sz w:val="24"/>
          <w:szCs w:val="24"/>
        </w:rPr>
        <w:instrText xml:space="preserve"> ADDIN EN.CITE &lt;EndNote&gt;&lt;Cite&gt;&lt;Author&gt;Madsen&lt;/Author&gt;&lt;Year&gt;2018&lt;/Year&gt;&lt;RecNum&gt;8446&lt;/RecNum&gt;&lt;DisplayText&gt;(Madsen et al., 2018)&lt;/DisplayText&gt;&lt;record&gt;&lt;rec-number&gt;8446&lt;/rec-number&gt;&lt;foreign-keys&gt;&lt;key app="EN" db-id="r0dt9fre5paddxet9s75ezf9wz9z0vw2svad" timestamp="1612280915"&gt;8446&lt;/key&gt;&lt;/foreign-keys&gt;&lt;ref-type name="Journal Article"&gt;17&lt;/ref-type&gt;&lt;contributors&gt;&lt;authors&gt;&lt;author&gt;Madsen, Christian M&lt;/author&gt;&lt;author&gt;Varbo, Anette&lt;/author&gt;&lt;author&gt;Tybjærg-Hansen, Anne&lt;/author&gt;&lt;author&gt;Frikke-Schmidt, Ruth&lt;/author&gt;&lt;author&gt;Nordestgaard, Børge G&lt;/author&gt;&lt;/authors&gt;&lt;/contributors&gt;&lt;titles&gt;&lt;title&gt;U-shaped relationship of HDL and risk of infectious disease: two prospective population-based cohort studies&lt;/title&gt;&lt;secondary-title&gt;European heart journal&lt;/secondary-title&gt;&lt;/titles&gt;&lt;periodical&gt;&lt;full-title&gt;European Heart Journal&lt;/full-title&gt;&lt;/periodical&gt;&lt;pages&gt;1181-1190&lt;/pages&gt;&lt;volume&gt;39&lt;/volume&gt;&lt;number&gt;14&lt;/number&gt;&lt;dates&gt;&lt;year&gt;2018&lt;/year&gt;&lt;/dates&gt;&lt;isbn&gt;0195-668X&lt;/isbn&gt;&lt;urls&gt;&lt;/urls&gt;&lt;/record&gt;&lt;/Cite&gt;&lt;/EndNote&gt;</w:instrText>
      </w:r>
      <w:r w:rsidR="00DC3196">
        <w:rPr>
          <w:rFonts w:ascii="Arial" w:hAnsi="Arial" w:cs="Arial"/>
          <w:sz w:val="24"/>
          <w:szCs w:val="24"/>
        </w:rPr>
        <w:fldChar w:fldCharType="separate"/>
      </w:r>
      <w:r w:rsidR="00EA256A">
        <w:rPr>
          <w:rFonts w:ascii="Arial" w:hAnsi="Arial" w:cs="Arial"/>
          <w:noProof/>
          <w:sz w:val="24"/>
          <w:szCs w:val="24"/>
        </w:rPr>
        <w:t>(Madsen et al., 2018)</w:t>
      </w:r>
      <w:r w:rsidR="00DC3196">
        <w:rPr>
          <w:rFonts w:ascii="Arial" w:hAnsi="Arial" w:cs="Arial"/>
          <w:sz w:val="24"/>
          <w:szCs w:val="24"/>
        </w:rPr>
        <w:fldChar w:fldCharType="end"/>
      </w:r>
      <w:r w:rsidR="00CB22BA" w:rsidRPr="00172A41">
        <w:rPr>
          <w:rFonts w:ascii="Arial" w:hAnsi="Arial" w:cs="Arial"/>
          <w:sz w:val="24"/>
          <w:szCs w:val="24"/>
        </w:rPr>
        <w:t xml:space="preserve"> </w:t>
      </w:r>
      <w:r w:rsidR="00A33F25">
        <w:rPr>
          <w:rFonts w:ascii="Arial" w:hAnsi="Arial" w:cs="Arial"/>
          <w:sz w:val="24"/>
          <w:szCs w:val="24"/>
        </w:rPr>
        <w:t xml:space="preserve"> There was no clear evidence of such a quadratic effect in the present study.  </w:t>
      </w:r>
      <w:r w:rsidR="001643A9">
        <w:rPr>
          <w:rFonts w:ascii="Arial" w:hAnsi="Arial" w:cs="Arial"/>
          <w:sz w:val="24"/>
          <w:szCs w:val="24"/>
        </w:rPr>
        <w:t xml:space="preserve">Studies linking with respiratory disease and earlier measurement of </w:t>
      </w:r>
      <w:r w:rsidR="00A02415">
        <w:rPr>
          <w:rFonts w:ascii="Arial" w:hAnsi="Arial" w:cs="Arial"/>
          <w:sz w:val="24"/>
          <w:szCs w:val="24"/>
        </w:rPr>
        <w:t>HDL-C</w:t>
      </w:r>
      <w:r w:rsidR="001643A9">
        <w:rPr>
          <w:rFonts w:ascii="Arial" w:hAnsi="Arial" w:cs="Arial"/>
          <w:sz w:val="24"/>
          <w:szCs w:val="24"/>
        </w:rPr>
        <w:t xml:space="preserve"> are scarce and we are unaware of any other analyses with COVID-19 as the endpoint. </w:t>
      </w:r>
    </w:p>
    <w:p w14:paraId="6683E942" w14:textId="215EEF9A" w:rsidR="00026E13" w:rsidRDefault="00026E13" w:rsidP="00424258">
      <w:pPr>
        <w:widowControl w:val="0"/>
        <w:tabs>
          <w:tab w:val="left" w:pos="1134"/>
        </w:tabs>
        <w:spacing w:after="0" w:line="480" w:lineRule="auto"/>
        <w:rPr>
          <w:rFonts w:ascii="Arial" w:hAnsi="Arial" w:cs="Arial"/>
          <w:sz w:val="24"/>
          <w:szCs w:val="24"/>
        </w:rPr>
      </w:pPr>
    </w:p>
    <w:p w14:paraId="135F69C3" w14:textId="4846F394" w:rsidR="00477610" w:rsidRPr="00135EC7" w:rsidRDefault="00135EC7" w:rsidP="00424258">
      <w:pPr>
        <w:widowControl w:val="0"/>
        <w:tabs>
          <w:tab w:val="left" w:pos="1134"/>
        </w:tabs>
        <w:spacing w:after="0" w:line="480" w:lineRule="auto"/>
        <w:rPr>
          <w:rFonts w:ascii="Arial" w:hAnsi="Arial" w:cs="Arial"/>
          <w:sz w:val="24"/>
          <w:szCs w:val="24"/>
        </w:rPr>
      </w:pPr>
      <w:r w:rsidRPr="00135EC7">
        <w:rPr>
          <w:rFonts w:ascii="Arial" w:hAnsi="Arial" w:cs="Arial"/>
          <w:sz w:val="24"/>
          <w:szCs w:val="24"/>
        </w:rPr>
        <w:t xml:space="preserve">2.52  </w:t>
      </w:r>
      <w:r w:rsidR="00477610" w:rsidRPr="00135EC7">
        <w:rPr>
          <w:rFonts w:ascii="Arial" w:hAnsi="Arial" w:cs="Arial"/>
          <w:sz w:val="24"/>
          <w:szCs w:val="24"/>
        </w:rPr>
        <w:t xml:space="preserve">Mechanisms of effect </w:t>
      </w:r>
    </w:p>
    <w:p w14:paraId="193E2263" w14:textId="0B8498FE" w:rsidR="006D77FD" w:rsidRPr="00172A41" w:rsidRDefault="005D7265" w:rsidP="00424258">
      <w:pPr>
        <w:widowControl w:val="0"/>
        <w:tabs>
          <w:tab w:val="left" w:pos="1134"/>
        </w:tabs>
        <w:spacing w:after="0" w:line="480" w:lineRule="auto"/>
        <w:rPr>
          <w:rFonts w:ascii="Arial" w:hAnsi="Arial" w:cs="Arial"/>
          <w:sz w:val="24"/>
          <w:szCs w:val="24"/>
        </w:rPr>
      </w:pPr>
      <w:r w:rsidRPr="00172A41">
        <w:rPr>
          <w:rFonts w:ascii="Arial" w:hAnsi="Arial" w:cs="Arial"/>
          <w:sz w:val="24"/>
          <w:szCs w:val="24"/>
        </w:rPr>
        <w:t>P</w:t>
      </w:r>
      <w:r w:rsidR="004F286B" w:rsidRPr="00172A41">
        <w:rPr>
          <w:rFonts w:ascii="Arial" w:hAnsi="Arial" w:cs="Arial"/>
          <w:sz w:val="24"/>
          <w:szCs w:val="24"/>
        </w:rPr>
        <w:t>otential mechanisms</w:t>
      </w:r>
      <w:r w:rsidRPr="00172A41">
        <w:rPr>
          <w:rFonts w:ascii="Arial" w:hAnsi="Arial" w:cs="Arial"/>
          <w:sz w:val="24"/>
          <w:szCs w:val="24"/>
        </w:rPr>
        <w:t xml:space="preserve"> for the </w:t>
      </w:r>
      <w:r w:rsidR="00640FB9" w:rsidRPr="00172A41">
        <w:rPr>
          <w:rFonts w:ascii="Arial" w:hAnsi="Arial" w:cs="Arial"/>
          <w:sz w:val="24"/>
          <w:szCs w:val="24"/>
        </w:rPr>
        <w:t xml:space="preserve">gradient </w:t>
      </w:r>
      <w:r w:rsidR="00640FB9">
        <w:rPr>
          <w:rFonts w:ascii="Arial" w:hAnsi="Arial" w:cs="Arial"/>
          <w:sz w:val="24"/>
          <w:szCs w:val="24"/>
        </w:rPr>
        <w:t xml:space="preserve">for </w:t>
      </w:r>
      <w:r w:rsidR="00A02415">
        <w:rPr>
          <w:rFonts w:ascii="Arial" w:hAnsi="Arial" w:cs="Arial"/>
          <w:sz w:val="24"/>
          <w:szCs w:val="24"/>
        </w:rPr>
        <w:t>HDL-C</w:t>
      </w:r>
      <w:r w:rsidR="00640FB9">
        <w:rPr>
          <w:rFonts w:ascii="Arial" w:hAnsi="Arial" w:cs="Arial"/>
          <w:sz w:val="24"/>
          <w:szCs w:val="24"/>
        </w:rPr>
        <w:t xml:space="preserve"> and </w:t>
      </w:r>
      <w:r w:rsidRPr="00172A41">
        <w:rPr>
          <w:rFonts w:ascii="Arial" w:hAnsi="Arial" w:cs="Arial"/>
          <w:sz w:val="24"/>
          <w:szCs w:val="24"/>
        </w:rPr>
        <w:t xml:space="preserve">COVID-19 </w:t>
      </w:r>
      <w:r w:rsidR="00640FB9">
        <w:rPr>
          <w:rFonts w:ascii="Arial" w:hAnsi="Arial" w:cs="Arial"/>
          <w:sz w:val="24"/>
          <w:szCs w:val="24"/>
        </w:rPr>
        <w:t xml:space="preserve">hospitalisation </w:t>
      </w:r>
      <w:r w:rsidR="008E4EA8" w:rsidRPr="00172A41">
        <w:rPr>
          <w:rFonts w:ascii="Arial" w:hAnsi="Arial" w:cs="Arial"/>
          <w:sz w:val="24"/>
          <w:szCs w:val="24"/>
        </w:rPr>
        <w:t xml:space="preserve">include </w:t>
      </w:r>
      <w:r w:rsidR="000C417B">
        <w:rPr>
          <w:rFonts w:ascii="Arial" w:hAnsi="Arial" w:cs="Arial"/>
          <w:sz w:val="24"/>
          <w:szCs w:val="24"/>
        </w:rPr>
        <w:t xml:space="preserve">the </w:t>
      </w:r>
      <w:r w:rsidR="008E4EA8" w:rsidRPr="00172A41">
        <w:rPr>
          <w:rFonts w:ascii="Arial" w:hAnsi="Arial" w:cs="Arial"/>
          <w:sz w:val="24"/>
          <w:szCs w:val="24"/>
        </w:rPr>
        <w:t>anti</w:t>
      </w:r>
      <w:r w:rsidR="00A17787" w:rsidRPr="00172A41">
        <w:rPr>
          <w:rFonts w:ascii="Arial" w:hAnsi="Arial" w:cs="Arial"/>
          <w:sz w:val="24"/>
          <w:szCs w:val="24"/>
        </w:rPr>
        <w:t>-inflammatory properties</w:t>
      </w:r>
      <w:r w:rsidR="001114BC" w:rsidRPr="00172A41">
        <w:rPr>
          <w:rFonts w:ascii="Arial" w:hAnsi="Arial" w:cs="Arial"/>
          <w:sz w:val="24"/>
          <w:szCs w:val="24"/>
        </w:rPr>
        <w:t xml:space="preserve"> of the lipoprotein</w:t>
      </w:r>
      <w:r w:rsidR="00A17787" w:rsidRPr="00172A41">
        <w:rPr>
          <w:rFonts w:ascii="Arial" w:hAnsi="Arial" w:cs="Arial"/>
          <w:sz w:val="24"/>
          <w:szCs w:val="24"/>
        </w:rPr>
        <w:t xml:space="preserve"> </w:t>
      </w:r>
      <w:r w:rsidR="00640FB9">
        <w:rPr>
          <w:rFonts w:ascii="Arial" w:hAnsi="Arial" w:cs="Arial"/>
          <w:sz w:val="24"/>
          <w:szCs w:val="24"/>
        </w:rPr>
        <w:t xml:space="preserve">which may have </w:t>
      </w:r>
      <w:r w:rsidR="004F286B" w:rsidRPr="00172A41">
        <w:rPr>
          <w:rFonts w:ascii="Arial" w:hAnsi="Arial" w:cs="Arial"/>
          <w:sz w:val="24"/>
          <w:szCs w:val="24"/>
        </w:rPr>
        <w:t>relevan</w:t>
      </w:r>
      <w:r w:rsidR="00640FB9">
        <w:rPr>
          <w:rFonts w:ascii="Arial" w:hAnsi="Arial" w:cs="Arial"/>
          <w:sz w:val="24"/>
          <w:szCs w:val="24"/>
        </w:rPr>
        <w:t xml:space="preserve">ce for </w:t>
      </w:r>
      <w:r w:rsidR="004F286B" w:rsidRPr="00172A41">
        <w:rPr>
          <w:rFonts w:ascii="Arial" w:hAnsi="Arial" w:cs="Arial"/>
          <w:sz w:val="24"/>
          <w:szCs w:val="24"/>
        </w:rPr>
        <w:t>COVID-19 complications</w:t>
      </w:r>
      <w:r w:rsidR="00A17787" w:rsidRPr="00172A41">
        <w:rPr>
          <w:rFonts w:ascii="Arial" w:hAnsi="Arial" w:cs="Arial"/>
          <w:sz w:val="24"/>
          <w:szCs w:val="24"/>
        </w:rPr>
        <w:t xml:space="preserve">. </w:t>
      </w:r>
      <w:r w:rsidR="00DC3196">
        <w:rPr>
          <w:rFonts w:ascii="Arial" w:hAnsi="Arial" w:cs="Arial"/>
          <w:sz w:val="24"/>
          <w:szCs w:val="24"/>
        </w:rPr>
        <w:t xml:space="preserve"> </w:t>
      </w:r>
      <w:r w:rsidR="00A17787" w:rsidRPr="00172A41">
        <w:rPr>
          <w:rFonts w:ascii="Arial" w:hAnsi="Arial" w:cs="Arial"/>
          <w:sz w:val="24"/>
          <w:szCs w:val="24"/>
        </w:rPr>
        <w:t xml:space="preserve">Further, </w:t>
      </w:r>
      <w:r w:rsidR="00A02415">
        <w:rPr>
          <w:rFonts w:ascii="Arial" w:hAnsi="Arial" w:cs="Arial"/>
          <w:sz w:val="24"/>
          <w:szCs w:val="24"/>
        </w:rPr>
        <w:t>HDL-C</w:t>
      </w:r>
      <w:r w:rsidR="00A17787" w:rsidRPr="00172A41">
        <w:rPr>
          <w:rFonts w:ascii="Arial" w:hAnsi="Arial" w:cs="Arial"/>
          <w:sz w:val="24"/>
          <w:szCs w:val="24"/>
        </w:rPr>
        <w:t xml:space="preserve"> can act as a </w:t>
      </w:r>
      <w:r w:rsidR="00015707" w:rsidRPr="00172A41">
        <w:rPr>
          <w:rFonts w:ascii="Arial" w:hAnsi="Arial" w:cs="Arial"/>
          <w:sz w:val="24"/>
          <w:szCs w:val="24"/>
        </w:rPr>
        <w:t xml:space="preserve">direct </w:t>
      </w:r>
      <w:r w:rsidR="00A17787" w:rsidRPr="00172A41">
        <w:rPr>
          <w:rFonts w:ascii="Arial" w:hAnsi="Arial" w:cs="Arial"/>
          <w:sz w:val="24"/>
          <w:szCs w:val="24"/>
        </w:rPr>
        <w:t xml:space="preserve">modulator of immunity by </w:t>
      </w:r>
      <w:r w:rsidR="003D191A" w:rsidRPr="00172A41">
        <w:rPr>
          <w:rFonts w:ascii="Arial" w:hAnsi="Arial" w:cs="Arial"/>
          <w:sz w:val="24"/>
          <w:szCs w:val="24"/>
        </w:rPr>
        <w:t xml:space="preserve">inhibiting </w:t>
      </w:r>
      <w:r w:rsidR="007D0E0F" w:rsidRPr="00172A41">
        <w:rPr>
          <w:rFonts w:ascii="Arial" w:hAnsi="Arial" w:cs="Arial"/>
          <w:sz w:val="24"/>
          <w:szCs w:val="24"/>
        </w:rPr>
        <w:t>haematopoietic</w:t>
      </w:r>
      <w:r w:rsidR="003D191A" w:rsidRPr="00172A41">
        <w:rPr>
          <w:rFonts w:ascii="Arial" w:hAnsi="Arial" w:cs="Arial"/>
          <w:sz w:val="24"/>
          <w:szCs w:val="24"/>
        </w:rPr>
        <w:t xml:space="preserve"> stem cells proliferation and </w:t>
      </w:r>
      <w:r w:rsidR="00A17787" w:rsidRPr="00172A41">
        <w:rPr>
          <w:rFonts w:ascii="Arial" w:hAnsi="Arial" w:cs="Arial"/>
          <w:sz w:val="24"/>
          <w:szCs w:val="24"/>
        </w:rPr>
        <w:t xml:space="preserve">affecting the activity </w:t>
      </w:r>
      <w:r w:rsidR="003D191A" w:rsidRPr="00172A41">
        <w:rPr>
          <w:rFonts w:ascii="Arial" w:hAnsi="Arial" w:cs="Arial"/>
          <w:sz w:val="24"/>
          <w:szCs w:val="24"/>
        </w:rPr>
        <w:t>and function of immune cell</w:t>
      </w:r>
      <w:r w:rsidR="00D63DC1" w:rsidRPr="00172A41">
        <w:rPr>
          <w:rFonts w:ascii="Arial" w:hAnsi="Arial" w:cs="Arial"/>
          <w:sz w:val="24"/>
          <w:szCs w:val="24"/>
        </w:rPr>
        <w:t>s</w:t>
      </w:r>
      <w:r w:rsidR="003D191A" w:rsidRPr="00172A41">
        <w:rPr>
          <w:rFonts w:ascii="Arial" w:hAnsi="Arial" w:cs="Arial"/>
          <w:sz w:val="24"/>
          <w:szCs w:val="24"/>
        </w:rPr>
        <w:t xml:space="preserve"> by changing the cholesterol content of the lipid rafts in immune cell membranes</w:t>
      </w:r>
      <w:r w:rsidR="00CA3F24">
        <w:rPr>
          <w:rFonts w:ascii="Arial" w:hAnsi="Arial" w:cs="Arial"/>
          <w:sz w:val="24"/>
          <w:szCs w:val="24"/>
        </w:rPr>
        <w:t>.</w:t>
      </w:r>
      <w:r w:rsidR="00DC3196">
        <w:rPr>
          <w:rFonts w:ascii="Arial" w:hAnsi="Arial" w:cs="Arial"/>
          <w:sz w:val="24"/>
          <w:szCs w:val="24"/>
        </w:rPr>
        <w:fldChar w:fldCharType="begin">
          <w:fldData xml:space="preserve">PEVuZE5vdGU+PENpdGU+PEF1dGhvcj5DYXRhcGFubzwvQXV0aG9yPjxZZWFyPjIwMTQ8L1llYXI+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</w:fldData>
        </w:fldChar>
      </w:r>
      <w:r w:rsidR="00EA256A">
        <w:rPr>
          <w:rFonts w:ascii="Arial" w:hAnsi="Arial" w:cs="Arial"/>
          <w:sz w:val="24"/>
          <w:szCs w:val="24"/>
        </w:rPr>
        <w:instrText xml:space="preserve"> ADDIN EN.CITE </w:instrText>
      </w:r>
      <w:r w:rsidR="00EA256A">
        <w:rPr>
          <w:rFonts w:ascii="Arial" w:hAnsi="Arial" w:cs="Arial"/>
          <w:sz w:val="24"/>
          <w:szCs w:val="24"/>
        </w:rPr>
        <w:fldChar w:fldCharType="begin">
          <w:fldData xml:space="preserve">PEVuZE5vdGU+PENpdGU+PEF1dGhvcj5DYXRhcGFubzwvQXV0aG9yPjxZZWFyPjIwMTQ8L1llYXI+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</w:fldData>
        </w:fldChar>
      </w:r>
      <w:r w:rsidR="00EA256A">
        <w:rPr>
          <w:rFonts w:ascii="Arial" w:hAnsi="Arial" w:cs="Arial"/>
          <w:sz w:val="24"/>
          <w:szCs w:val="24"/>
        </w:rPr>
        <w:instrText xml:space="preserve"> ADDIN EN.CITE.DATA </w:instrText>
      </w:r>
      <w:r w:rsidR="00EA256A">
        <w:rPr>
          <w:rFonts w:ascii="Arial" w:hAnsi="Arial" w:cs="Arial"/>
          <w:sz w:val="24"/>
          <w:szCs w:val="24"/>
        </w:rPr>
      </w:r>
      <w:r w:rsidR="00EA256A">
        <w:rPr>
          <w:rFonts w:ascii="Arial" w:hAnsi="Arial" w:cs="Arial"/>
          <w:sz w:val="24"/>
          <w:szCs w:val="24"/>
        </w:rPr>
        <w:fldChar w:fldCharType="end"/>
      </w:r>
      <w:r w:rsidR="00DC3196">
        <w:rPr>
          <w:rFonts w:ascii="Arial" w:hAnsi="Arial" w:cs="Arial"/>
          <w:sz w:val="24"/>
          <w:szCs w:val="24"/>
        </w:rPr>
      </w:r>
      <w:r w:rsidR="00DC3196">
        <w:rPr>
          <w:rFonts w:ascii="Arial" w:hAnsi="Arial" w:cs="Arial"/>
          <w:sz w:val="24"/>
          <w:szCs w:val="24"/>
        </w:rPr>
        <w:fldChar w:fldCharType="separate"/>
      </w:r>
      <w:r w:rsidR="00EA256A">
        <w:rPr>
          <w:rFonts w:ascii="Arial" w:hAnsi="Arial" w:cs="Arial"/>
          <w:noProof/>
          <w:sz w:val="24"/>
          <w:szCs w:val="24"/>
        </w:rPr>
        <w:t>(Catapano et al., 2014)</w:t>
      </w:r>
      <w:r w:rsidR="00DC3196">
        <w:rPr>
          <w:rFonts w:ascii="Arial" w:hAnsi="Arial" w:cs="Arial"/>
          <w:sz w:val="24"/>
          <w:szCs w:val="24"/>
        </w:rPr>
        <w:fldChar w:fldCharType="end"/>
      </w:r>
      <w:r w:rsidR="00CA3F24">
        <w:rPr>
          <w:rFonts w:ascii="Arial" w:hAnsi="Arial" w:cs="Arial"/>
          <w:sz w:val="24"/>
          <w:szCs w:val="24"/>
        </w:rPr>
        <w:t xml:space="preserve"> </w:t>
      </w:r>
      <w:r w:rsidR="00CF6C9B" w:rsidRPr="00172A41">
        <w:rPr>
          <w:rFonts w:ascii="Arial" w:hAnsi="Arial" w:cs="Arial"/>
          <w:sz w:val="24"/>
          <w:szCs w:val="24"/>
        </w:rPr>
        <w:t xml:space="preserve"> A direct binding and neutralization of viral particles by </w:t>
      </w:r>
      <w:r w:rsidR="00A02415">
        <w:rPr>
          <w:rFonts w:ascii="Arial" w:hAnsi="Arial" w:cs="Arial"/>
          <w:sz w:val="24"/>
          <w:szCs w:val="24"/>
        </w:rPr>
        <w:t>HDL-C</w:t>
      </w:r>
      <w:r w:rsidR="00CF6C9B" w:rsidRPr="00172A41">
        <w:rPr>
          <w:rFonts w:ascii="Arial" w:hAnsi="Arial" w:cs="Arial"/>
          <w:sz w:val="24"/>
          <w:szCs w:val="24"/>
        </w:rPr>
        <w:t xml:space="preserve"> may also </w:t>
      </w:r>
      <w:r w:rsidR="009972C1">
        <w:rPr>
          <w:rFonts w:ascii="Arial" w:hAnsi="Arial" w:cs="Arial"/>
          <w:sz w:val="24"/>
          <w:szCs w:val="24"/>
        </w:rPr>
        <w:t>underpin</w:t>
      </w:r>
      <w:r w:rsidR="00CF6C9B" w:rsidRPr="00172A41">
        <w:rPr>
          <w:rFonts w:ascii="Arial" w:hAnsi="Arial" w:cs="Arial"/>
          <w:sz w:val="24"/>
          <w:szCs w:val="24"/>
        </w:rPr>
        <w:t xml:space="preserve"> the observed association</w:t>
      </w:r>
      <w:r w:rsidR="00CA3F24">
        <w:rPr>
          <w:rFonts w:ascii="Arial" w:hAnsi="Arial" w:cs="Arial"/>
          <w:sz w:val="24"/>
          <w:szCs w:val="24"/>
        </w:rPr>
        <w:t>.</w:t>
      </w:r>
      <w:r w:rsidR="00DD0CBD">
        <w:rPr>
          <w:rFonts w:ascii="Arial" w:hAnsi="Arial" w:cs="Arial"/>
          <w:sz w:val="24"/>
          <w:szCs w:val="24"/>
        </w:rPr>
        <w:fldChar w:fldCharType="begin"/>
      </w:r>
      <w:r w:rsidR="00EA256A">
        <w:rPr>
          <w:rFonts w:ascii="Arial" w:hAnsi="Arial" w:cs="Arial"/>
          <w:sz w:val="24"/>
          <w:szCs w:val="24"/>
        </w:rPr>
        <w:instrText xml:space="preserve"> ADDIN EN.CITE &lt;EndNote&gt;&lt;Cite&gt;&lt;Author&gt;Kane&lt;/Author&gt;&lt;Year&gt;1979&lt;/Year&gt;&lt;RecNum&gt;8450&lt;/RecNum&gt;&lt;DisplayText&gt;(Kane et al., 1979)&lt;/DisplayText&gt;&lt;record&gt;&lt;rec-number&gt;8450&lt;/rec-number&gt;&lt;foreign-keys&gt;&lt;key app="EN" db-id="r0dt9fre5paddxet9s75ezf9wz9z0vw2svad" timestamp="1612280915"&gt;8450&lt;/key&gt;&lt;/foreign-keys&gt;&lt;ref-type name="Journal Article"&gt;17&lt;/ref-type&gt;&lt;contributors&gt;&lt;authors&gt;&lt;author&gt;Kane, John P&lt;/author&gt;&lt;author&gt;Hardman, David A&lt;/author&gt;&lt;author&gt;Dimpfl, Joan C&lt;/author&gt;&lt;author&gt;Levy, Jay A&lt;/author&gt;&lt;/authors&gt;&lt;/contributors&gt;&lt;titles&gt;&lt;title&gt;Apolipoprotein is responsible for neutralization of xenotropic type C virus by mouse serum&lt;/title&gt;&lt;secondary-title&gt;Proceedings of the National Academy of Sciences&lt;/secondary-title&gt;&lt;/titles&gt;&lt;periodical&gt;&lt;full-title&gt;Proceedings of the National Academy of Sciences&lt;/full-title&gt;&lt;/periodical&gt;&lt;pages&gt;5957-5961&lt;/pages&gt;&lt;volume&gt;76&lt;/volume&gt;&lt;number&gt;11&lt;/number&gt;&lt;dates&gt;&lt;year&gt;1979&lt;/year&gt;&lt;/dates&gt;&lt;isbn&gt;0027-8424&lt;/isbn&gt;&lt;urls&gt;&lt;/urls&gt;&lt;/record&gt;&lt;/Cite&gt;&lt;/EndNote&gt;</w:instrText>
      </w:r>
      <w:r w:rsidR="00DD0CBD">
        <w:rPr>
          <w:rFonts w:ascii="Arial" w:hAnsi="Arial" w:cs="Arial"/>
          <w:sz w:val="24"/>
          <w:szCs w:val="24"/>
        </w:rPr>
        <w:fldChar w:fldCharType="separate"/>
      </w:r>
      <w:r w:rsidR="00EA256A">
        <w:rPr>
          <w:rFonts w:ascii="Arial" w:hAnsi="Arial" w:cs="Arial"/>
          <w:noProof/>
          <w:sz w:val="24"/>
          <w:szCs w:val="24"/>
        </w:rPr>
        <w:t>(Kane et al., 1979)</w:t>
      </w:r>
      <w:r w:rsidR="00DD0CBD">
        <w:rPr>
          <w:rFonts w:ascii="Arial" w:hAnsi="Arial" w:cs="Arial"/>
          <w:sz w:val="24"/>
          <w:szCs w:val="24"/>
        </w:rPr>
        <w:fldChar w:fldCharType="end"/>
      </w:r>
    </w:p>
    <w:p w14:paraId="0F60808F" w14:textId="4A080E50" w:rsidR="00026E13" w:rsidRDefault="00026E13" w:rsidP="00026E13">
      <w:pPr>
        <w:pStyle w:val="Header"/>
        <w:widowControl w:val="0"/>
        <w:tabs>
          <w:tab w:val="clear" w:pos="4819"/>
          <w:tab w:val="clear" w:pos="9638"/>
        </w:tabs>
        <w:spacing w:line="480" w:lineRule="auto"/>
        <w:rPr>
          <w:rFonts w:ascii="Arial" w:hAnsi="Arial" w:cs="Arial"/>
        </w:rPr>
      </w:pPr>
    </w:p>
    <w:p w14:paraId="3219F046" w14:textId="46D4228E" w:rsidR="00477610" w:rsidRPr="00135EC7" w:rsidRDefault="00135EC7" w:rsidP="00026E13">
      <w:pPr>
        <w:pStyle w:val="Header"/>
        <w:widowControl w:val="0"/>
        <w:tabs>
          <w:tab w:val="clear" w:pos="4819"/>
          <w:tab w:val="clear" w:pos="9638"/>
        </w:tabs>
        <w:spacing w:line="480" w:lineRule="auto"/>
        <w:rPr>
          <w:rFonts w:ascii="Arial" w:hAnsi="Arial" w:cs="Arial"/>
        </w:rPr>
      </w:pPr>
      <w:r w:rsidRPr="00135EC7">
        <w:rPr>
          <w:rFonts w:ascii="Arial" w:hAnsi="Arial" w:cs="Arial"/>
        </w:rPr>
        <w:t xml:space="preserve">2.53  </w:t>
      </w:r>
      <w:r w:rsidR="00477610" w:rsidRPr="00135EC7">
        <w:rPr>
          <w:rFonts w:ascii="Arial" w:hAnsi="Arial" w:cs="Arial"/>
        </w:rPr>
        <w:t>Study strengths and weaknesses</w:t>
      </w:r>
    </w:p>
    <w:p w14:paraId="07D0DE4C" w14:textId="1E3A1C9B" w:rsidR="00DD7907" w:rsidRPr="001643A9" w:rsidRDefault="005D7265" w:rsidP="00026E13">
      <w:pPr>
        <w:pStyle w:val="Header"/>
        <w:widowControl w:val="0"/>
        <w:tabs>
          <w:tab w:val="clear" w:pos="4819"/>
          <w:tab w:val="clear" w:pos="9638"/>
        </w:tabs>
        <w:spacing w:line="480" w:lineRule="auto"/>
        <w:rPr>
          <w:rFonts w:ascii="Arial" w:hAnsi="Arial" w:cs="Arial"/>
          <w:iCs/>
        </w:rPr>
      </w:pPr>
      <w:r w:rsidRPr="00172A41">
        <w:rPr>
          <w:rFonts w:ascii="Arial" w:hAnsi="Arial" w:cs="Arial"/>
        </w:rPr>
        <w:t>The s</w:t>
      </w:r>
      <w:r w:rsidR="0095175D" w:rsidRPr="00172A41">
        <w:rPr>
          <w:rFonts w:ascii="Arial" w:hAnsi="Arial" w:cs="Arial"/>
        </w:rPr>
        <w:t xml:space="preserve">trengths of this study include </w:t>
      </w:r>
      <w:r w:rsidR="0071661C" w:rsidRPr="00172A41">
        <w:rPr>
          <w:rFonts w:ascii="Arial" w:hAnsi="Arial" w:cs="Arial"/>
        </w:rPr>
        <w:t xml:space="preserve">the </w:t>
      </w:r>
      <w:r w:rsidR="0095175D" w:rsidRPr="00172A41">
        <w:rPr>
          <w:rFonts w:ascii="Arial" w:hAnsi="Arial" w:cs="Arial"/>
        </w:rPr>
        <w:t>measure</w:t>
      </w:r>
      <w:r w:rsidR="0071661C" w:rsidRPr="00172A41">
        <w:rPr>
          <w:rFonts w:ascii="Arial" w:hAnsi="Arial" w:cs="Arial"/>
        </w:rPr>
        <w:t xml:space="preserve">ment of </w:t>
      </w:r>
      <w:r w:rsidR="0095175D" w:rsidRPr="00172A41">
        <w:rPr>
          <w:rFonts w:ascii="Arial" w:hAnsi="Arial" w:cs="Arial"/>
        </w:rPr>
        <w:t>biomarkers</w:t>
      </w:r>
      <w:r w:rsidR="005B71F1" w:rsidRPr="00172A41">
        <w:rPr>
          <w:rFonts w:ascii="Arial" w:hAnsi="Arial" w:cs="Arial"/>
        </w:rPr>
        <w:t xml:space="preserve"> </w:t>
      </w:r>
      <w:r w:rsidR="0071661C" w:rsidRPr="00172A41">
        <w:rPr>
          <w:rFonts w:ascii="Arial" w:hAnsi="Arial" w:cs="Arial"/>
        </w:rPr>
        <w:t xml:space="preserve">that preceded the onset of </w:t>
      </w:r>
      <w:r w:rsidR="00E478AC" w:rsidRPr="00172A41">
        <w:rPr>
          <w:rFonts w:ascii="Arial" w:hAnsi="Arial" w:cs="Arial"/>
        </w:rPr>
        <w:t>COVID-19</w:t>
      </w:r>
      <w:r w:rsidR="009972C1">
        <w:rPr>
          <w:rFonts w:ascii="Arial" w:hAnsi="Arial" w:cs="Arial"/>
        </w:rPr>
        <w:t>, so ruling out reverse causality.  While large, the study sample is also</w:t>
      </w:r>
      <w:r w:rsidR="00371275">
        <w:rPr>
          <w:rFonts w:ascii="Arial" w:hAnsi="Arial" w:cs="Arial"/>
        </w:rPr>
        <w:t xml:space="preserve"> </w:t>
      </w:r>
      <w:r w:rsidR="0095175D" w:rsidRPr="00172A41">
        <w:rPr>
          <w:rFonts w:ascii="Arial" w:hAnsi="Arial" w:cs="Arial"/>
        </w:rPr>
        <w:t>well</w:t>
      </w:r>
      <w:r w:rsidR="00496675" w:rsidRPr="00172A41">
        <w:rPr>
          <w:rFonts w:ascii="Arial" w:hAnsi="Arial" w:cs="Arial"/>
        </w:rPr>
        <w:t>-</w:t>
      </w:r>
      <w:r w:rsidR="0095175D" w:rsidRPr="00172A41">
        <w:rPr>
          <w:rFonts w:ascii="Arial" w:hAnsi="Arial" w:cs="Arial"/>
        </w:rPr>
        <w:t>characteri</w:t>
      </w:r>
      <w:r w:rsidRPr="00172A41">
        <w:rPr>
          <w:rFonts w:ascii="Arial" w:hAnsi="Arial" w:cs="Arial"/>
        </w:rPr>
        <w:t>s</w:t>
      </w:r>
      <w:r w:rsidR="0095175D" w:rsidRPr="00172A41">
        <w:rPr>
          <w:rFonts w:ascii="Arial" w:hAnsi="Arial" w:cs="Arial"/>
        </w:rPr>
        <w:t>ed.</w:t>
      </w:r>
      <w:r w:rsidR="00371275">
        <w:rPr>
          <w:rFonts w:ascii="Arial" w:hAnsi="Arial" w:cs="Arial"/>
        </w:rPr>
        <w:t xml:space="preserve">  </w:t>
      </w:r>
      <w:r w:rsidR="00C42544" w:rsidRPr="00172A41">
        <w:rPr>
          <w:rFonts w:ascii="Arial" w:hAnsi="Arial" w:cs="Arial"/>
        </w:rPr>
        <w:t xml:space="preserve">That UK Biobank participants represent only </w:t>
      </w:r>
      <w:r w:rsidR="00D22ADC">
        <w:rPr>
          <w:rFonts w:ascii="Arial" w:hAnsi="Arial" w:cs="Arial"/>
        </w:rPr>
        <w:t>6</w:t>
      </w:r>
      <w:r w:rsidR="00C42544" w:rsidRPr="00172A41">
        <w:rPr>
          <w:rFonts w:ascii="Arial" w:hAnsi="Arial" w:cs="Arial"/>
        </w:rPr>
        <w:t>% of the target population</w:t>
      </w:r>
      <w:r w:rsidR="00371275">
        <w:rPr>
          <w:rFonts w:ascii="Arial" w:hAnsi="Arial" w:cs="Arial"/>
        </w:rPr>
        <w:t xml:space="preserve">, however, </w:t>
      </w:r>
      <w:r w:rsidR="00C42544" w:rsidRPr="00172A41">
        <w:rPr>
          <w:rFonts w:ascii="Arial" w:hAnsi="Arial" w:cs="Arial"/>
        </w:rPr>
        <w:t xml:space="preserve">means that the present data </w:t>
      </w:r>
      <w:r w:rsidR="00C42544" w:rsidRPr="00172A41">
        <w:rPr>
          <w:rFonts w:ascii="Arial" w:hAnsi="Arial" w:cs="Arial"/>
          <w:iCs/>
        </w:rPr>
        <w:t xml:space="preserve">cannot be used to estimate prevalence or incidence in the general population, although </w:t>
      </w:r>
      <w:r w:rsidR="00D63DC1" w:rsidRPr="00172A41">
        <w:rPr>
          <w:rFonts w:ascii="Arial" w:hAnsi="Arial" w:cs="Arial"/>
          <w:iCs/>
        </w:rPr>
        <w:t>established risk factor association</w:t>
      </w:r>
      <w:r w:rsidR="00EE1CDC" w:rsidRPr="00172A41">
        <w:rPr>
          <w:rFonts w:ascii="Arial" w:hAnsi="Arial" w:cs="Arial"/>
          <w:iCs/>
        </w:rPr>
        <w:t>s</w:t>
      </w:r>
      <w:r w:rsidR="00C42544" w:rsidRPr="00172A41">
        <w:rPr>
          <w:rFonts w:ascii="Arial" w:hAnsi="Arial" w:cs="Arial"/>
          <w:iCs/>
        </w:rPr>
        <w:t xml:space="preserve"> appear generalisab</w:t>
      </w:r>
      <w:r w:rsidR="00D63DC1" w:rsidRPr="00172A41">
        <w:rPr>
          <w:rFonts w:ascii="Arial" w:hAnsi="Arial" w:cs="Arial"/>
          <w:iCs/>
        </w:rPr>
        <w:t>le</w:t>
      </w:r>
      <w:r w:rsidR="00CA3F24">
        <w:rPr>
          <w:rFonts w:ascii="Arial" w:hAnsi="Arial" w:cs="Arial"/>
          <w:iCs/>
        </w:rPr>
        <w:t>.</w:t>
      </w:r>
      <w:r w:rsidR="00DC3196">
        <w:rPr>
          <w:rFonts w:ascii="Arial" w:hAnsi="Arial" w:cs="Arial"/>
          <w:iCs/>
        </w:rPr>
        <w:fldChar w:fldCharType="begin">
          <w:fldData xml:space="preserve">PEVuZE5vdGU+PENpdGU+PEF1dGhvcj5CYXR0eTwvQXV0aG9yPjxZZWFyPjIwMjA8L1llYXI+PFJl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</w:fldData>
        </w:fldChar>
      </w:r>
      <w:r w:rsidR="00EA256A">
        <w:rPr>
          <w:rFonts w:ascii="Arial" w:hAnsi="Arial" w:cs="Arial"/>
          <w:iCs/>
        </w:rPr>
        <w:instrText xml:space="preserve"> ADDIN EN.CITE </w:instrText>
      </w:r>
      <w:r w:rsidR="00EA256A">
        <w:rPr>
          <w:rFonts w:ascii="Arial" w:hAnsi="Arial" w:cs="Arial"/>
          <w:iCs/>
        </w:rPr>
        <w:fldChar w:fldCharType="begin">
          <w:fldData xml:space="preserve">PEVuZE5vdGU+PENpdGU+PEF1dGhvcj5CYXR0eTwvQXV0aG9yPjxZZWFyPjIwMjA8L1llYXI+PFJl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</w:fldData>
        </w:fldChar>
      </w:r>
      <w:r w:rsidR="00EA256A">
        <w:rPr>
          <w:rFonts w:ascii="Arial" w:hAnsi="Arial" w:cs="Arial"/>
          <w:iCs/>
        </w:rPr>
        <w:instrText xml:space="preserve"> ADDIN EN.CITE.DATA </w:instrText>
      </w:r>
      <w:r w:rsidR="00EA256A">
        <w:rPr>
          <w:rFonts w:ascii="Arial" w:hAnsi="Arial" w:cs="Arial"/>
          <w:iCs/>
        </w:rPr>
      </w:r>
      <w:r w:rsidR="00EA256A">
        <w:rPr>
          <w:rFonts w:ascii="Arial" w:hAnsi="Arial" w:cs="Arial"/>
          <w:iCs/>
        </w:rPr>
        <w:fldChar w:fldCharType="end"/>
      </w:r>
      <w:r w:rsidR="00DC3196">
        <w:rPr>
          <w:rFonts w:ascii="Arial" w:hAnsi="Arial" w:cs="Arial"/>
          <w:iCs/>
        </w:rPr>
      </w:r>
      <w:r w:rsidR="00DC3196">
        <w:rPr>
          <w:rFonts w:ascii="Arial" w:hAnsi="Arial" w:cs="Arial"/>
          <w:iCs/>
        </w:rPr>
        <w:fldChar w:fldCharType="separate"/>
      </w:r>
      <w:r w:rsidR="00EA256A">
        <w:rPr>
          <w:rFonts w:ascii="Arial" w:hAnsi="Arial" w:cs="Arial"/>
          <w:iCs/>
          <w:noProof/>
        </w:rPr>
        <w:t>(Batty et al., 2020b)</w:t>
      </w:r>
      <w:r w:rsidR="00DC3196">
        <w:rPr>
          <w:rFonts w:ascii="Arial" w:hAnsi="Arial" w:cs="Arial"/>
          <w:iCs/>
        </w:rPr>
        <w:fldChar w:fldCharType="end"/>
      </w:r>
      <w:r w:rsidR="00C42544" w:rsidRPr="00172A41">
        <w:rPr>
          <w:rFonts w:ascii="Arial" w:hAnsi="Arial" w:cs="Arial"/>
          <w:iCs/>
        </w:rPr>
        <w:t xml:space="preserve"> </w:t>
      </w:r>
      <w:r w:rsidR="00CA3F24">
        <w:rPr>
          <w:rFonts w:ascii="Arial" w:hAnsi="Arial" w:cs="Arial"/>
          <w:iCs/>
        </w:rPr>
        <w:t xml:space="preserve"> </w:t>
      </w:r>
      <w:r w:rsidR="00A02415">
        <w:rPr>
          <w:rFonts w:ascii="Arial" w:hAnsi="Arial" w:cs="Arial"/>
          <w:iCs/>
        </w:rPr>
        <w:t>HDL-C</w:t>
      </w:r>
      <w:r w:rsidR="00AE78D5" w:rsidRPr="00172A41">
        <w:rPr>
          <w:rFonts w:ascii="Arial" w:hAnsi="Arial" w:cs="Arial"/>
          <w:iCs/>
        </w:rPr>
        <w:t xml:space="preserve"> levels were measured </w:t>
      </w:r>
      <w:r w:rsidR="009972C1">
        <w:rPr>
          <w:rFonts w:ascii="Arial" w:hAnsi="Arial" w:cs="Arial"/>
          <w:iCs/>
        </w:rPr>
        <w:t xml:space="preserve">up to </w:t>
      </w:r>
      <w:r w:rsidR="00AE78D5" w:rsidRPr="00172A41">
        <w:rPr>
          <w:rFonts w:ascii="Arial" w:hAnsi="Arial" w:cs="Arial"/>
          <w:iCs/>
        </w:rPr>
        <w:t xml:space="preserve">14 years before COVID-19 </w:t>
      </w:r>
      <w:r w:rsidR="00AE78D5" w:rsidRPr="00D22ADC">
        <w:rPr>
          <w:rFonts w:ascii="Arial" w:hAnsi="Arial" w:cs="Arial"/>
          <w:iCs/>
        </w:rPr>
        <w:t>case assessment</w:t>
      </w:r>
      <w:r w:rsidR="00371275">
        <w:rPr>
          <w:rFonts w:ascii="Arial" w:hAnsi="Arial" w:cs="Arial"/>
          <w:iCs/>
        </w:rPr>
        <w:t xml:space="preserve"> and this </w:t>
      </w:r>
      <w:r w:rsidR="00714B40" w:rsidRPr="00D22ADC">
        <w:rPr>
          <w:rFonts w:ascii="Arial" w:hAnsi="Arial" w:cs="Arial"/>
          <w:iCs/>
        </w:rPr>
        <w:t>rais</w:t>
      </w:r>
      <w:r w:rsidR="00371275">
        <w:rPr>
          <w:rFonts w:ascii="Arial" w:hAnsi="Arial" w:cs="Arial"/>
          <w:iCs/>
        </w:rPr>
        <w:t>es</w:t>
      </w:r>
      <w:r w:rsidR="00714B40" w:rsidRPr="00D22ADC">
        <w:rPr>
          <w:rFonts w:ascii="Arial" w:hAnsi="Arial" w:cs="Arial"/>
          <w:iCs/>
        </w:rPr>
        <w:t xml:space="preserve"> concerns about their utility for current values, </w:t>
      </w:r>
      <w:bookmarkStart w:id="16" w:name="_Hlk57720042"/>
      <w:r w:rsidR="00714B40" w:rsidRPr="00D22ADC">
        <w:rPr>
          <w:rFonts w:ascii="Arial" w:hAnsi="Arial" w:cs="Arial"/>
          <w:iCs/>
        </w:rPr>
        <w:t>however, in a</w:t>
      </w:r>
      <w:r w:rsidR="00AE78D5" w:rsidRPr="00D22ADC">
        <w:rPr>
          <w:rFonts w:ascii="Arial" w:hAnsi="Arial" w:cs="Arial"/>
          <w:iCs/>
        </w:rPr>
        <w:t xml:space="preserve"> reassess</w:t>
      </w:r>
      <w:r w:rsidR="00714B40" w:rsidRPr="00D22ADC">
        <w:rPr>
          <w:rFonts w:ascii="Arial" w:hAnsi="Arial" w:cs="Arial"/>
          <w:iCs/>
        </w:rPr>
        <w:t>ment</w:t>
      </w:r>
      <w:r w:rsidR="00AE78D5" w:rsidRPr="00D22ADC">
        <w:rPr>
          <w:rFonts w:ascii="Arial" w:hAnsi="Arial" w:cs="Arial"/>
          <w:iCs/>
        </w:rPr>
        <w:t xml:space="preserve"> </w:t>
      </w:r>
      <w:r w:rsidR="00D22ADC" w:rsidRPr="00D22ADC">
        <w:rPr>
          <w:rFonts w:ascii="Arial" w:hAnsi="Arial" w:cs="Arial"/>
          <w:iCs/>
        </w:rPr>
        <w:t xml:space="preserve">a mean of </w:t>
      </w:r>
      <w:r w:rsidR="00AE78D5" w:rsidRPr="00D22ADC">
        <w:rPr>
          <w:rFonts w:ascii="Arial" w:hAnsi="Arial" w:cs="Arial"/>
          <w:iCs/>
        </w:rPr>
        <w:t xml:space="preserve">4.4 </w:t>
      </w:r>
      <w:r w:rsidR="00D22ADC" w:rsidRPr="00D22ADC">
        <w:rPr>
          <w:rFonts w:ascii="Arial" w:hAnsi="Arial" w:cs="Arial"/>
          <w:iCs/>
        </w:rPr>
        <w:t xml:space="preserve">years after baseline examination </w:t>
      </w:r>
      <w:r w:rsidR="00496675" w:rsidRPr="00D22ADC">
        <w:rPr>
          <w:rFonts w:ascii="Arial" w:hAnsi="Arial" w:cs="Arial"/>
          <w:iCs/>
        </w:rPr>
        <w:t>they show</w:t>
      </w:r>
      <w:r w:rsidR="00334073" w:rsidRPr="00D22ADC">
        <w:rPr>
          <w:rFonts w:ascii="Arial" w:hAnsi="Arial" w:cs="Arial"/>
          <w:iCs/>
        </w:rPr>
        <w:t>ed</w:t>
      </w:r>
      <w:r w:rsidR="00496675" w:rsidRPr="00D22ADC">
        <w:rPr>
          <w:rFonts w:ascii="Arial" w:hAnsi="Arial" w:cs="Arial"/>
          <w:iCs/>
        </w:rPr>
        <w:t xml:space="preserve"> </w:t>
      </w:r>
      <w:r w:rsidR="00E478AC" w:rsidRPr="00D22ADC">
        <w:rPr>
          <w:rFonts w:ascii="Arial" w:hAnsi="Arial" w:cs="Arial"/>
          <w:iCs/>
        </w:rPr>
        <w:t xml:space="preserve">high test-retest </w:t>
      </w:r>
      <w:r w:rsidR="00496675" w:rsidRPr="00D22ADC">
        <w:rPr>
          <w:rFonts w:ascii="Arial" w:hAnsi="Arial" w:cs="Arial"/>
          <w:iCs/>
        </w:rPr>
        <w:t>stability (</w:t>
      </w:r>
      <w:r w:rsidR="00AE78D5" w:rsidRPr="00D22ADC">
        <w:rPr>
          <w:rFonts w:ascii="Arial" w:hAnsi="Arial" w:cs="Arial"/>
          <w:iCs/>
        </w:rPr>
        <w:t xml:space="preserve">correlation </w:t>
      </w:r>
      <w:r w:rsidR="00E478AC" w:rsidRPr="00D22ADC">
        <w:rPr>
          <w:rFonts w:ascii="Arial" w:hAnsi="Arial" w:cs="Arial"/>
          <w:iCs/>
        </w:rPr>
        <w:t xml:space="preserve">coefficient </w:t>
      </w:r>
      <w:r w:rsidR="003808C2" w:rsidRPr="00D22ADC">
        <w:rPr>
          <w:rFonts w:ascii="Arial" w:hAnsi="Arial" w:cs="Arial"/>
          <w:iCs/>
        </w:rPr>
        <w:t>0.85</w:t>
      </w:r>
      <w:r w:rsidR="001114BC" w:rsidRPr="00D22ADC">
        <w:rPr>
          <w:rFonts w:ascii="Arial" w:hAnsi="Arial" w:cs="Arial"/>
          <w:iCs/>
        </w:rPr>
        <w:t>, p&lt;0.001</w:t>
      </w:r>
      <w:r w:rsidR="00496675" w:rsidRPr="00D22ADC">
        <w:rPr>
          <w:rFonts w:ascii="Arial" w:hAnsi="Arial" w:cs="Arial"/>
          <w:iCs/>
        </w:rPr>
        <w:t>)</w:t>
      </w:r>
      <w:bookmarkEnd w:id="16"/>
      <w:r w:rsidR="00D22ADC" w:rsidRPr="00D22ADC">
        <w:rPr>
          <w:rFonts w:ascii="Arial" w:hAnsi="Arial" w:cs="Arial"/>
          <w:iCs/>
        </w:rPr>
        <w:t xml:space="preserve"> in a subsample </w:t>
      </w:r>
      <w:r w:rsidR="00D22ADC" w:rsidRPr="00D22ADC">
        <w:rPr>
          <w:rFonts w:ascii="Arial" w:hAnsi="Arial" w:cs="Arial"/>
        </w:rPr>
        <w:t>(N=13,430)</w:t>
      </w:r>
      <w:r w:rsidR="00371275">
        <w:rPr>
          <w:rFonts w:ascii="Arial" w:hAnsi="Arial" w:cs="Arial"/>
        </w:rPr>
        <w:t xml:space="preserve">.  While the </w:t>
      </w:r>
      <w:r w:rsidR="00A02415">
        <w:rPr>
          <w:rFonts w:ascii="Arial" w:hAnsi="Arial" w:cs="Arial"/>
        </w:rPr>
        <w:t>HDL-C</w:t>
      </w:r>
      <w:r w:rsidR="00371275">
        <w:rPr>
          <w:rFonts w:ascii="Arial" w:hAnsi="Arial" w:cs="Arial"/>
        </w:rPr>
        <w:t xml:space="preserve">–COVID-19 gradient was robust to the adjustment of various covariates, it is plausible that unmeasured confounding factors might explain the association.  To this extent, because the data are observational, we cannot be dogmatic about causality.  Further scrutiny of our results, including the application of </w:t>
      </w:r>
      <w:r w:rsidR="00522ADF">
        <w:rPr>
          <w:rFonts w:ascii="Arial" w:hAnsi="Arial" w:cs="Arial"/>
        </w:rPr>
        <w:t xml:space="preserve">the </w:t>
      </w:r>
      <w:r w:rsidR="00371275" w:rsidRPr="001643A9">
        <w:rPr>
          <w:rFonts w:ascii="Arial" w:hAnsi="Arial" w:cs="Arial"/>
        </w:rPr>
        <w:t xml:space="preserve">Mendelian Randomisation </w:t>
      </w:r>
      <w:r w:rsidR="00522ADF">
        <w:rPr>
          <w:rFonts w:ascii="Arial" w:hAnsi="Arial" w:cs="Arial"/>
        </w:rPr>
        <w:t xml:space="preserve">approach </w:t>
      </w:r>
      <w:r w:rsidR="00371275" w:rsidRPr="001643A9">
        <w:rPr>
          <w:rFonts w:ascii="Arial" w:hAnsi="Arial" w:cs="Arial"/>
        </w:rPr>
        <w:t>where a gene</w:t>
      </w:r>
      <w:r w:rsidR="00172BDE">
        <w:rPr>
          <w:rFonts w:ascii="Arial" w:hAnsi="Arial" w:cs="Arial"/>
        </w:rPr>
        <w:t>t</w:t>
      </w:r>
      <w:r w:rsidR="00371275" w:rsidRPr="001643A9">
        <w:rPr>
          <w:rFonts w:ascii="Arial" w:hAnsi="Arial" w:cs="Arial"/>
        </w:rPr>
        <w:t xml:space="preserve">ic proxy for </w:t>
      </w:r>
      <w:r w:rsidR="00A02415">
        <w:rPr>
          <w:rFonts w:ascii="Arial" w:hAnsi="Arial" w:cs="Arial"/>
        </w:rPr>
        <w:t>HDL-C</w:t>
      </w:r>
      <w:r w:rsidR="00371275" w:rsidRPr="001643A9">
        <w:rPr>
          <w:rFonts w:ascii="Arial" w:hAnsi="Arial" w:cs="Arial"/>
        </w:rPr>
        <w:t xml:space="preserve"> is used as the exposure of interest, </w:t>
      </w:r>
      <w:r w:rsidR="00AD26D9">
        <w:rPr>
          <w:rFonts w:ascii="Arial" w:hAnsi="Arial" w:cs="Arial"/>
        </w:rPr>
        <w:t>is</w:t>
      </w:r>
      <w:r w:rsidR="00371275" w:rsidRPr="001643A9">
        <w:rPr>
          <w:rFonts w:ascii="Arial" w:hAnsi="Arial" w:cs="Arial"/>
        </w:rPr>
        <w:t xml:space="preserve"> required.  </w:t>
      </w:r>
    </w:p>
    <w:p w14:paraId="5A571121" w14:textId="77777777" w:rsidR="00026E13" w:rsidRPr="001643A9" w:rsidRDefault="00026E13" w:rsidP="00424258">
      <w:pPr>
        <w:widowControl w:val="0"/>
        <w:tabs>
          <w:tab w:val="left" w:pos="1134"/>
        </w:tabs>
        <w:spacing w:after="0" w:line="480" w:lineRule="auto"/>
        <w:rPr>
          <w:rFonts w:ascii="Arial" w:hAnsi="Arial" w:cs="Arial"/>
          <w:iCs/>
          <w:sz w:val="24"/>
          <w:szCs w:val="24"/>
        </w:rPr>
      </w:pPr>
    </w:p>
    <w:p w14:paraId="53C87EA8" w14:textId="0209E100" w:rsidR="00DC3196" w:rsidRPr="001643A9" w:rsidRDefault="00F16816" w:rsidP="00424258">
      <w:pPr>
        <w:widowControl w:val="0"/>
        <w:tabs>
          <w:tab w:val="left" w:pos="1134"/>
        </w:tabs>
        <w:spacing w:after="0" w:line="480" w:lineRule="auto"/>
        <w:rPr>
          <w:rFonts w:ascii="Arial" w:hAnsi="Arial" w:cs="Arial"/>
          <w:iCs/>
          <w:sz w:val="24"/>
          <w:szCs w:val="24"/>
        </w:rPr>
      </w:pPr>
      <w:bookmarkStart w:id="17" w:name="_Hlk58411987"/>
      <w:r w:rsidRPr="001643A9">
        <w:rPr>
          <w:rFonts w:ascii="Arial" w:hAnsi="Arial" w:cs="Arial"/>
          <w:iCs/>
          <w:sz w:val="24"/>
          <w:szCs w:val="24"/>
        </w:rPr>
        <w:t>In conclusion</w:t>
      </w:r>
      <w:r w:rsidR="00371275" w:rsidRPr="001643A9">
        <w:rPr>
          <w:rFonts w:ascii="Arial" w:hAnsi="Arial" w:cs="Arial"/>
          <w:iCs/>
          <w:sz w:val="24"/>
          <w:szCs w:val="24"/>
        </w:rPr>
        <w:t xml:space="preserve">, </w:t>
      </w:r>
      <w:r w:rsidR="00057440" w:rsidRPr="00057440">
        <w:rPr>
          <w:rFonts w:ascii="Arial" w:hAnsi="Arial" w:cs="Arial"/>
          <w:iCs/>
          <w:sz w:val="24"/>
          <w:szCs w:val="24"/>
        </w:rPr>
        <w:t xml:space="preserve">our findings raise the possibility that favourable modification of this cholesterol fraction via lifestyle changes or drug intervention may impact upon the risk of </w:t>
      </w:r>
      <w:r w:rsidR="007F2875">
        <w:rPr>
          <w:rFonts w:ascii="Arial" w:hAnsi="Arial" w:cs="Arial"/>
          <w:iCs/>
          <w:sz w:val="24"/>
          <w:szCs w:val="24"/>
        </w:rPr>
        <w:t xml:space="preserve">hospitalisation for COVID-19 but not death from it.  These observations </w:t>
      </w:r>
      <w:r w:rsidR="00057440" w:rsidRPr="00057440">
        <w:rPr>
          <w:rFonts w:ascii="Arial" w:hAnsi="Arial" w:cs="Arial"/>
          <w:iCs/>
          <w:sz w:val="24"/>
          <w:szCs w:val="24"/>
        </w:rPr>
        <w:t xml:space="preserve">warrant testing </w:t>
      </w:r>
      <w:r w:rsidR="009972C1">
        <w:rPr>
          <w:rFonts w:ascii="Arial" w:hAnsi="Arial" w:cs="Arial"/>
          <w:iCs/>
          <w:sz w:val="24"/>
          <w:szCs w:val="24"/>
        </w:rPr>
        <w:t xml:space="preserve">using other </w:t>
      </w:r>
      <w:r w:rsidR="001643A9" w:rsidRPr="001643A9">
        <w:rPr>
          <w:rFonts w:ascii="Arial" w:hAnsi="Arial" w:cs="Arial"/>
          <w:iCs/>
          <w:sz w:val="24"/>
          <w:szCs w:val="24"/>
        </w:rPr>
        <w:t>stud</w:t>
      </w:r>
      <w:r w:rsidR="009972C1">
        <w:rPr>
          <w:rFonts w:ascii="Arial" w:hAnsi="Arial" w:cs="Arial"/>
          <w:iCs/>
          <w:sz w:val="24"/>
          <w:szCs w:val="24"/>
        </w:rPr>
        <w:t>y designs</w:t>
      </w:r>
      <w:r w:rsidR="001643A9" w:rsidRPr="001643A9">
        <w:rPr>
          <w:rFonts w:ascii="Arial" w:hAnsi="Arial" w:cs="Arial"/>
          <w:iCs/>
          <w:sz w:val="24"/>
          <w:szCs w:val="24"/>
        </w:rPr>
        <w:t>.</w:t>
      </w:r>
      <w:bookmarkEnd w:id="17"/>
    </w:p>
    <w:p w14:paraId="63FB9EAB" w14:textId="77777777" w:rsidR="00640FB9" w:rsidRPr="00640FB9" w:rsidRDefault="00DC3196" w:rsidP="00640FB9">
      <w:pPr>
        <w:pStyle w:val="EndNoteBibliographyTitle"/>
        <w:rPr>
          <w:b/>
          <w:noProof/>
        </w:rPr>
      </w:pPr>
      <w:r w:rsidRPr="00D94AC1">
        <w:rPr>
          <w:iCs/>
        </w:rPr>
        <w:br w:type="page"/>
      </w:r>
      <w:r w:rsidRPr="001643A9">
        <w:fldChar w:fldCharType="begin"/>
      </w:r>
      <w:r w:rsidRPr="002625C9">
        <w:instrText xml:space="preserve"> ADDIN EN.REFLIST </w:instrText>
      </w:r>
      <w:r w:rsidRPr="001643A9">
        <w:fldChar w:fldCharType="separate"/>
      </w:r>
      <w:r w:rsidR="00640FB9" w:rsidRPr="00640FB9">
        <w:rPr>
          <w:b/>
          <w:noProof/>
        </w:rPr>
        <w:t>References</w:t>
      </w:r>
    </w:p>
    <w:p w14:paraId="5548272D" w14:textId="77777777" w:rsidR="00640FB9" w:rsidRPr="00640FB9" w:rsidRDefault="00640FB9" w:rsidP="00640FB9">
      <w:pPr>
        <w:pStyle w:val="EndNoteBibliographyTitle"/>
        <w:rPr>
          <w:b/>
          <w:noProof/>
        </w:rPr>
      </w:pPr>
    </w:p>
    <w:p w14:paraId="1273F3DF" w14:textId="77777777" w:rsidR="00640FB9" w:rsidRPr="00640FB9" w:rsidRDefault="00640FB9" w:rsidP="00640FB9">
      <w:pPr>
        <w:pStyle w:val="EndNoteBibliography"/>
        <w:spacing w:after="240"/>
        <w:rPr>
          <w:noProof/>
        </w:rPr>
      </w:pPr>
      <w:r w:rsidRPr="00640FB9">
        <w:rPr>
          <w:noProof/>
        </w:rPr>
        <w:t>Baqui, P., Bica, I., Marra, V., Ercole, A., van der Schaar, M., 2020. Ethnic and regional variations in hospital mortality from COVID-19 in Brazil: a cross-sectional observational study. Lancet Glob Health 8, e1018-e1026.</w:t>
      </w:r>
    </w:p>
    <w:p w14:paraId="75928BFC" w14:textId="77777777" w:rsidR="00640FB9" w:rsidRPr="00640FB9" w:rsidRDefault="00640FB9" w:rsidP="00640FB9">
      <w:pPr>
        <w:pStyle w:val="EndNoteBibliography"/>
        <w:spacing w:after="240"/>
        <w:rPr>
          <w:noProof/>
        </w:rPr>
      </w:pPr>
      <w:r w:rsidRPr="00640FB9">
        <w:rPr>
          <w:noProof/>
        </w:rPr>
        <w:t>Batty, G.D., Deary, I.J., Luciano, M., Altschul, D.M., Kivimaki, M., Gale, C.R., 2020a. Psychosocial factors and hospitalisations for COVID-19: Prospective cohort study based on a community sample. Brain Behav Immun 89, 569-578.</w:t>
      </w:r>
    </w:p>
    <w:p w14:paraId="1F907B2B" w14:textId="77777777" w:rsidR="00640FB9" w:rsidRPr="00640FB9" w:rsidRDefault="00640FB9" w:rsidP="00640FB9">
      <w:pPr>
        <w:pStyle w:val="EndNoteBibliography"/>
        <w:spacing w:after="240"/>
        <w:rPr>
          <w:noProof/>
        </w:rPr>
      </w:pPr>
      <w:r w:rsidRPr="00640FB9">
        <w:rPr>
          <w:noProof/>
        </w:rPr>
        <w:t>Batty, G.D., Gale, C.R., Kivimaki, M., Deary, I.J., Bell, S., 2020b. Comparison of risk factor associations in UK Biobank against representative, general population based studies with conventional response rates: prospective cohort study and individual participant meta-analysis. BMJ 368, m131.</w:t>
      </w:r>
    </w:p>
    <w:p w14:paraId="2613097A" w14:textId="77777777" w:rsidR="00640FB9" w:rsidRPr="00640FB9" w:rsidRDefault="00640FB9" w:rsidP="00640FB9">
      <w:pPr>
        <w:pStyle w:val="EndNoteBibliography"/>
        <w:spacing w:after="240"/>
        <w:rPr>
          <w:noProof/>
        </w:rPr>
      </w:pPr>
      <w:r w:rsidRPr="00640FB9">
        <w:rPr>
          <w:noProof/>
        </w:rPr>
        <w:t>Batty, G.D., Hamer, M., 2020. Vascular risk factors, Framingham risk score, and COVID-19: community-based cohort study. Cardiovasc Res 116, 1664-1665.</w:t>
      </w:r>
    </w:p>
    <w:p w14:paraId="0CC0E428" w14:textId="77777777" w:rsidR="00640FB9" w:rsidRPr="00640FB9" w:rsidRDefault="00640FB9" w:rsidP="00640FB9">
      <w:pPr>
        <w:pStyle w:val="EndNoteBibliography"/>
        <w:spacing w:after="240"/>
        <w:rPr>
          <w:noProof/>
        </w:rPr>
      </w:pPr>
      <w:r w:rsidRPr="00640FB9">
        <w:rPr>
          <w:noProof/>
        </w:rPr>
        <w:t>Catapano, A.L., Pirillo, A., Bonacina, F., Norata, G.D., 2014. HDL in innate and adaptive immunity. Cardiovasc Res 103, 372-383.</w:t>
      </w:r>
    </w:p>
    <w:p w14:paraId="2F744431" w14:textId="77777777" w:rsidR="00640FB9" w:rsidRPr="00640FB9" w:rsidRDefault="00640FB9" w:rsidP="00640FB9">
      <w:pPr>
        <w:pStyle w:val="EndNoteBibliography"/>
        <w:spacing w:after="240"/>
        <w:rPr>
          <w:noProof/>
        </w:rPr>
      </w:pPr>
      <w:r w:rsidRPr="00640FB9">
        <w:rPr>
          <w:noProof/>
        </w:rPr>
        <w:t>Di Angelantonio, E., Sarwar, N., Perry, P., Kaptoge, S., Ray, K.K., Thompson, A., Wood, A.M., Lewington, S., Sattar, N., Packard, C.J., Collins, R., Thompson, S.G., Danesh, J., 2009. Major lipids, apolipoproteins, and risk of vascular disease. Jama 302, 1993-2000.</w:t>
      </w:r>
    </w:p>
    <w:p w14:paraId="42D1B22F" w14:textId="77777777" w:rsidR="00640FB9" w:rsidRPr="00640FB9" w:rsidRDefault="00640FB9" w:rsidP="00640FB9">
      <w:pPr>
        <w:pStyle w:val="EndNoteBibliography"/>
        <w:spacing w:after="240"/>
        <w:rPr>
          <w:noProof/>
        </w:rPr>
      </w:pPr>
      <w:r w:rsidRPr="00640FB9">
        <w:rPr>
          <w:noProof/>
        </w:rPr>
        <w:t>Friedewald, W.T., Levy, R.I., Fredrickson, D.S., 1972. Estimation of the concentration of low-density lipoprotein cholesterol in plasma, without use of the preparative ultracentrifuge. Clinical chemistry 18, 499-502.</w:t>
      </w:r>
    </w:p>
    <w:p w14:paraId="7C4CA10B" w14:textId="77777777" w:rsidR="00640FB9" w:rsidRPr="00640FB9" w:rsidRDefault="00640FB9" w:rsidP="00640FB9">
      <w:pPr>
        <w:pStyle w:val="EndNoteBibliography"/>
        <w:spacing w:after="240"/>
        <w:rPr>
          <w:noProof/>
        </w:rPr>
      </w:pPr>
      <w:r w:rsidRPr="00640FB9">
        <w:rPr>
          <w:noProof/>
        </w:rPr>
        <w:t>Frikke-Schmidt, R., Nordestgaard, B.G., Stene, M.C., Sethi, A.A., Remaley, A.T., Schnohr, P., Grande, P., Tybjaerg-Hansen, A., 2008. Association of loss-of-function mutations in the ABCA1 gene with high-density lipoprotein cholesterol levels and risk of ischemic heart disease. Jama 299, 2524-2532.</w:t>
      </w:r>
    </w:p>
    <w:p w14:paraId="23EBDA7C" w14:textId="77777777" w:rsidR="00640FB9" w:rsidRPr="00640FB9" w:rsidRDefault="00640FB9" w:rsidP="00640FB9">
      <w:pPr>
        <w:pStyle w:val="EndNoteBibliography"/>
        <w:spacing w:after="240"/>
        <w:rPr>
          <w:noProof/>
        </w:rPr>
      </w:pPr>
      <w:r w:rsidRPr="00640FB9">
        <w:rPr>
          <w:noProof/>
        </w:rPr>
        <w:t>Gordon, D.J., Probstfield, J.L., Garrison, R.J., Neaton, J.D., Castelli, W.P., Knoke, J.D., Jacobs, D.R., Jr., Bangdiwala, S., Tyroler, H.A., 1989. High-density lipoprotein cholesterol and cardiovascular disease. Four prospective American studies. Circulation 79, 8-15.</w:t>
      </w:r>
    </w:p>
    <w:p w14:paraId="71DF78CE" w14:textId="77777777" w:rsidR="00640FB9" w:rsidRPr="00640FB9" w:rsidRDefault="00640FB9" w:rsidP="00640FB9">
      <w:pPr>
        <w:pStyle w:val="EndNoteBibliography"/>
        <w:spacing w:after="240"/>
        <w:rPr>
          <w:noProof/>
        </w:rPr>
      </w:pPr>
      <w:r w:rsidRPr="00640FB9">
        <w:rPr>
          <w:noProof/>
        </w:rPr>
        <w:t>Grasselli, G., Greco, M., Zanella, A., Albano, G., Antonelli, M., Bellani, G., Bonanomi, E., Cabrini, L., Carlesso, E., Castelli, G., Cattaneo, S., Cereda, D., Colombo, S., Coluccello, A., Crescini, G., Forastieri Molinari, A., Foti, G., Fumagalli, R., Iotti, G.A., Langer, T., Latronico, N., Lorini, F.L., Mojoli, F., Natalini, G., Pessina, C.M., Ranieri, V.M., Rech, R., Scudeller, L., Rosano, A., Storti, E., Thompson, B.T., Tirani, M., Villani, P.G., Pesenti, A., Cecconi, M., 2020. Risk Factors Associated With Mortality Among Patients With COVID-19 in Intensive Care Units in Lombardy, Italy. JAMA Intern Med 180, 1345-1355.</w:t>
      </w:r>
    </w:p>
    <w:p w14:paraId="0C127680" w14:textId="77777777" w:rsidR="00640FB9" w:rsidRPr="00640FB9" w:rsidRDefault="00640FB9" w:rsidP="00640FB9">
      <w:pPr>
        <w:pStyle w:val="EndNoteBibliography"/>
        <w:spacing w:after="240"/>
        <w:rPr>
          <w:noProof/>
        </w:rPr>
      </w:pPr>
      <w:r w:rsidRPr="00640FB9">
        <w:rPr>
          <w:noProof/>
        </w:rPr>
        <w:t>Hamer, M., Gale, C.R., Batty, G.D., 2020a. Diabetes, glycaemic control, and risk of COVID-19 hospitalisation: Population-based, prospective cohort study. Metabolism 112, 154344.</w:t>
      </w:r>
    </w:p>
    <w:p w14:paraId="0F6181AD" w14:textId="77777777" w:rsidR="00640FB9" w:rsidRPr="00640FB9" w:rsidRDefault="00640FB9" w:rsidP="00640FB9">
      <w:pPr>
        <w:pStyle w:val="EndNoteBibliography"/>
        <w:spacing w:after="240"/>
        <w:rPr>
          <w:noProof/>
        </w:rPr>
      </w:pPr>
      <w:r w:rsidRPr="00640FB9">
        <w:rPr>
          <w:noProof/>
        </w:rPr>
        <w:t>Hamer, M., Gale, C.R., Kivimaki, M., Batty, G.D., 2020b. Overweight, obesity, and risk of hospitalization for COVID-19: A community-based cohort study of adults in the United Kingdom. Proc Natl Acad Sci U S A 117, 21011-21013.</w:t>
      </w:r>
    </w:p>
    <w:p w14:paraId="7B7BFBA8" w14:textId="77777777" w:rsidR="00640FB9" w:rsidRPr="00640FB9" w:rsidRDefault="00640FB9" w:rsidP="00640FB9">
      <w:pPr>
        <w:pStyle w:val="EndNoteBibliography"/>
        <w:spacing w:after="240"/>
        <w:rPr>
          <w:noProof/>
        </w:rPr>
      </w:pPr>
      <w:r w:rsidRPr="00640FB9">
        <w:rPr>
          <w:noProof/>
        </w:rPr>
        <w:t>Holmes, M.V., Asselbergs, F.W., Palmer, T.M., Drenos, F., Lanktree, M.B., Nelson, C.P., Dale, C.E., Padmanabhan, S., Finan, C., Swerdlow, D.I., Tragante, V., van Iperen, E.P., Sivapalaratnam, S., Shah, S., Elbers, C.C., Shah, T., Engmann, J., Giambartolomei, C., White, J., Zabaneh, D., Sofat, R., McLachlan, S., Doevendans, P.A., Balmforth, A.J., Hall, A.S., North, K.E., Almoguera, B., Hoogeveen, R.C., Cushman, M., Fornage, M., Patel, S.R., Redline, S., Siscovick, D.S., Tsai, M.Y., Karczewski, K.J., Hofker, M.H., Verschuren, W.M., Bots, M.L., van der Schouw, Y.T., Melander, O., Dominiczak, A.F., Morris, R., Ben-Shlomo, Y., Price, J., Kumari, M., Baumert, J., Peters, A., Thorand, B., Koenig, W., Gaunt, T.R., Humphries, S.E., Clarke, R., Watkins, H., Farrall, M., Wilson, J.G., Rich, S.S., de Bakker, P.I., Lange, L.A., Davey Smith, G., Reiner, A.P., Talmud, P.J., Kivimäki, M., Lawlor, D.A., Dudbridge, F., Samani, N.J., Keating, B.J., Hingorani, A.D., Casas, J.P., 2015. Mendelian randomization of blood lipids for coronary heart disease. Eur Heart J 36, 539-550.</w:t>
      </w:r>
    </w:p>
    <w:p w14:paraId="6A26CDB4" w14:textId="77777777" w:rsidR="00640FB9" w:rsidRPr="00640FB9" w:rsidRDefault="00640FB9" w:rsidP="00640FB9">
      <w:pPr>
        <w:pStyle w:val="EndNoteBibliography"/>
        <w:spacing w:after="240"/>
        <w:rPr>
          <w:noProof/>
        </w:rPr>
      </w:pPr>
      <w:r w:rsidRPr="00640FB9">
        <w:rPr>
          <w:noProof/>
        </w:rPr>
        <w:t>Kane, J.P., Hardman, D.A., Dimpfl, J.C., Levy, J.A., 1979. Apolipoprotein is responsible for neutralization of xenotropic type C virus by mouse serum. Proceedings of the National Academy of Sciences 76, 5957-5961.</w:t>
      </w:r>
    </w:p>
    <w:p w14:paraId="2EAFA28A" w14:textId="77777777" w:rsidR="00640FB9" w:rsidRPr="00640FB9" w:rsidRDefault="00640FB9" w:rsidP="00640FB9">
      <w:pPr>
        <w:pStyle w:val="EndNoteBibliography"/>
        <w:spacing w:after="240"/>
        <w:rPr>
          <w:noProof/>
        </w:rPr>
      </w:pPr>
      <w:r w:rsidRPr="00640FB9">
        <w:rPr>
          <w:noProof/>
        </w:rPr>
        <w:t>Keene, D., Price, C., Shun-Shin, M.J., Francis, D.P., 2014. Effect on cardiovascular risk of high density lipoprotein targeted drug treatments niacin, fibrates, and CETP inhibitors: meta-analysis of randomised controlled trials including 117,411 patients. Bmj 349, g4379.</w:t>
      </w:r>
    </w:p>
    <w:p w14:paraId="448AB5ED" w14:textId="77777777" w:rsidR="00640FB9" w:rsidRPr="00640FB9" w:rsidRDefault="00640FB9" w:rsidP="00640FB9">
      <w:pPr>
        <w:pStyle w:val="EndNoteBibliography"/>
        <w:spacing w:after="240"/>
        <w:rPr>
          <w:noProof/>
        </w:rPr>
      </w:pPr>
      <w:r w:rsidRPr="00640FB9">
        <w:rPr>
          <w:noProof/>
        </w:rPr>
        <w:t>Lassale, C., Gaye, B., Hamer, M., Gale, C.R., Batty, G.D., 2020. Ethnic disparities in hospitalisation for COVID-19 in England: The role of socioeconomic factors, mental health, and inflammatory and pro-inflammatory factors in a community-based cohort study. Brain Behav Immun 88, 44-49.</w:t>
      </w:r>
    </w:p>
    <w:p w14:paraId="5BD7F001" w14:textId="77777777" w:rsidR="00640FB9" w:rsidRPr="00640FB9" w:rsidRDefault="00640FB9" w:rsidP="00640FB9">
      <w:pPr>
        <w:pStyle w:val="EndNoteBibliography"/>
        <w:spacing w:after="240"/>
        <w:rPr>
          <w:noProof/>
        </w:rPr>
      </w:pPr>
      <w:r w:rsidRPr="00640FB9">
        <w:rPr>
          <w:noProof/>
        </w:rPr>
        <w:t>Madsen, C.M., Varbo, A., Tybjærg-Hansen, A., Frikke-Schmidt, R., Nordestgaard, B.G., 2018. U-shaped relationship of HDL and risk of infectious disease: two prospective population-based cohort studies. European heart journal 39, 1181-1190.</w:t>
      </w:r>
    </w:p>
    <w:p w14:paraId="6D707395" w14:textId="77777777" w:rsidR="00640FB9" w:rsidRPr="00640FB9" w:rsidRDefault="00640FB9" w:rsidP="00640FB9">
      <w:pPr>
        <w:pStyle w:val="EndNoteBibliography"/>
        <w:spacing w:after="240"/>
        <w:rPr>
          <w:noProof/>
        </w:rPr>
      </w:pPr>
      <w:r w:rsidRPr="00640FB9">
        <w:rPr>
          <w:noProof/>
        </w:rPr>
        <w:t>Richardson, S., Hirsch, J.S., Narasimhan, M., Crawford, J.M., McGinn, T., Davidson, K.W., Barnaby, D.P., Becker, L.B., Chelico, J.D., Cohen, S.L., Cookingham, J., Coppa, K., Diefenbach, M.A., Dominello, A.J., Duer-Hefele, J., Falzon, L., Gitlin, J., Hajizadeh, N., Harvin, T.G., Hirschwerk, D.A., Kim, E.J., Kozel, Z.M., Marrast, L.M., Mogavero, J.N., Osorio, G.A., Qiu, M., Zanos, T.P., 2020. Presenting Characteristics, Comorbidities, and Outcomes Among 5700 Patients Hospitalized With COVID-19 in the New York City Area. Jama.</w:t>
      </w:r>
    </w:p>
    <w:p w14:paraId="73209284" w14:textId="77777777" w:rsidR="00640FB9" w:rsidRPr="00640FB9" w:rsidRDefault="00640FB9" w:rsidP="00640FB9">
      <w:pPr>
        <w:pStyle w:val="EndNoteBibliography"/>
        <w:spacing w:after="240"/>
        <w:rPr>
          <w:noProof/>
        </w:rPr>
      </w:pPr>
      <w:r w:rsidRPr="00640FB9">
        <w:rPr>
          <w:noProof/>
        </w:rPr>
        <w:t>Shor, R., Wainstein, J., Oz, D., Boaz, M., Matas, Z., Fux, A., Halabe, A., 2008. Low HDL levels and the risk of death, sepsis and malignancy. Clin Res Cardiol 97, 227-233.</w:t>
      </w:r>
    </w:p>
    <w:p w14:paraId="254B08C7" w14:textId="77777777" w:rsidR="00640FB9" w:rsidRPr="00640FB9" w:rsidRDefault="00640FB9" w:rsidP="00640FB9">
      <w:pPr>
        <w:pStyle w:val="EndNoteBibliography"/>
        <w:spacing w:after="240"/>
        <w:rPr>
          <w:noProof/>
        </w:rPr>
      </w:pPr>
      <w:r w:rsidRPr="00640FB9">
        <w:rPr>
          <w:noProof/>
        </w:rPr>
        <w:t>Sorokin, A.V., Karathanasis, S.K., Yang, Z.H., Freeman, L., Kotani, K., Remaley, A.T., 2020. COVID</w:t>
      </w:r>
      <w:r w:rsidRPr="00640FB9">
        <w:rPr>
          <w:rFonts w:ascii="Cambria Math" w:hAnsi="Cambria Math" w:cs="Cambria Math"/>
          <w:noProof/>
        </w:rPr>
        <w:t>‐</w:t>
      </w:r>
      <w:r w:rsidRPr="00640FB9">
        <w:rPr>
          <w:noProof/>
        </w:rPr>
        <w:t>19—Associated dyslipidemia: Implications for mechanism of impaired resolution and novel therapeutic approaches. The FASEB Journal 34, 9843-9853.</w:t>
      </w:r>
    </w:p>
    <w:p w14:paraId="0CBB75A7" w14:textId="77777777" w:rsidR="00640FB9" w:rsidRPr="00640FB9" w:rsidRDefault="00640FB9" w:rsidP="00640FB9">
      <w:pPr>
        <w:pStyle w:val="EndNoteBibliography"/>
        <w:spacing w:after="240"/>
        <w:rPr>
          <w:noProof/>
        </w:rPr>
      </w:pPr>
      <w:r w:rsidRPr="00640FB9">
        <w:rPr>
          <w:noProof/>
        </w:rPr>
        <w:t>Sudlow, C., Gallacher, J., Allen, N., Beral, V., Burton, P., Danesh, J., Downey, P., Elliott, P., Green, J., Landray, M., Liu, B., Matthews, P., Ong, G., Pell, J., Silman, A., Young, A., Sprosen, T., Peakman, T., Collins, R., 2015. UK biobank: an open access resource for identifying the causes of a wide range of complex diseases of middle and old age. PLoS Med 12, e1001779.</w:t>
      </w:r>
    </w:p>
    <w:p w14:paraId="58AA3B3F" w14:textId="77777777" w:rsidR="00640FB9" w:rsidRPr="00640FB9" w:rsidRDefault="00640FB9" w:rsidP="00640FB9">
      <w:pPr>
        <w:pStyle w:val="EndNoteBibliography"/>
        <w:spacing w:after="240"/>
        <w:rPr>
          <w:noProof/>
        </w:rPr>
      </w:pPr>
      <w:r w:rsidRPr="00640FB9">
        <w:rPr>
          <w:noProof/>
        </w:rPr>
        <w:t>Trinder, M., Walley, K.R., Boyd, J.H., Brunham, L.R., 2020. Causal inference for genetically determined levels of high-density lipoprotein cholesterol and risk of infectious disease. Arteriosclerosis, thrombosis, and vascular biology 40, 267-278.</w:t>
      </w:r>
    </w:p>
    <w:p w14:paraId="75F8A76D" w14:textId="77777777" w:rsidR="00640FB9" w:rsidRPr="00640FB9" w:rsidRDefault="00640FB9" w:rsidP="00640FB9">
      <w:pPr>
        <w:pStyle w:val="EndNoteBibliography"/>
        <w:spacing w:after="240"/>
        <w:rPr>
          <w:noProof/>
        </w:rPr>
      </w:pPr>
      <w:r w:rsidRPr="00640FB9">
        <w:rPr>
          <w:noProof/>
        </w:rPr>
        <w:t>Wei, X., Zeng, W., Su, J., Wan, H., Yu, X., Cao, X., Tan, W., Wang, H., 2020. Hypolipidemia is associated with the severity of COVID-19. Journal of clinical lipidology 14, 297-304.</w:t>
      </w:r>
    </w:p>
    <w:p w14:paraId="0C3F153D" w14:textId="77777777" w:rsidR="00640FB9" w:rsidRPr="00640FB9" w:rsidRDefault="00640FB9" w:rsidP="00640FB9">
      <w:pPr>
        <w:pStyle w:val="EndNoteBibliography"/>
        <w:spacing w:after="240"/>
        <w:rPr>
          <w:noProof/>
        </w:rPr>
      </w:pPr>
      <w:r w:rsidRPr="00640FB9">
        <w:rPr>
          <w:noProof/>
        </w:rPr>
        <w:t>Wu, C., Chen, X., Cai, Y., Xia, J., Zhou, X., Xu, S., Huang, H., Zhang, L., Zhou, X., Du, C., Zhang, Y., Song, J., Wang, S., Chao, Y., Yang, Z., Xu, J., Zhou, X., Chen, D., Xiong, W., Xu, L., Zhou, F., Jiang, J., Bai, C., Zheng, J., Song, Y., 2020. Risk Factors Associated With Acute Respiratory Distress Syndrome and Death in Patients With Coronavirus Disease 2019 Pneumonia in Wuhan, China. JAMA internal medicine.</w:t>
      </w:r>
    </w:p>
    <w:p w14:paraId="525036A3" w14:textId="77777777" w:rsidR="00640FB9" w:rsidRPr="00640FB9" w:rsidRDefault="00640FB9" w:rsidP="00640FB9">
      <w:pPr>
        <w:pStyle w:val="EndNoteBibliography"/>
        <w:rPr>
          <w:noProof/>
        </w:rPr>
      </w:pPr>
      <w:r w:rsidRPr="00640FB9">
        <w:rPr>
          <w:noProof/>
        </w:rPr>
        <w:t>Zhou, F., Yu, T., Du, R., Fan, G., Liu, Y., Liu, Z., Xiang, J., Wang, Y., Song, B., Gu, X., Guan, L., Wei, Y., Li, H., Wu, X., Xu, J., Tu, S., Zhang, Y., Chen, H., Cao, B., 2020. Clinical course and risk factors for mortality of adult inpatients with COVID-19 in Wuhan, China: a retrospective cohort study. Lancet 395, 1054-1062.</w:t>
      </w:r>
    </w:p>
    <w:p w14:paraId="1BFFB740" w14:textId="5B6F27A1" w:rsidR="00F16816" w:rsidRPr="00172A41" w:rsidRDefault="00DC3196" w:rsidP="00DC3196">
      <w:pPr>
        <w:widowControl w:val="0"/>
        <w:tabs>
          <w:tab w:val="left" w:pos="1134"/>
        </w:tabs>
        <w:spacing w:after="0" w:line="480" w:lineRule="auto"/>
        <w:rPr>
          <w:rFonts w:ascii="Arial" w:hAnsi="Arial" w:cs="Arial"/>
          <w:sz w:val="24"/>
          <w:szCs w:val="24"/>
        </w:rPr>
      </w:pPr>
      <w:r w:rsidRPr="001643A9">
        <w:rPr>
          <w:rFonts w:ascii="Arial" w:hAnsi="Arial" w:cs="Arial"/>
          <w:sz w:val="24"/>
          <w:szCs w:val="24"/>
          <w:u w:val="single"/>
        </w:rPr>
        <w:fldChar w:fldCharType="end"/>
      </w:r>
    </w:p>
    <w:p w14:paraId="7ABA3BF3" w14:textId="77777777" w:rsidR="004A6DE0" w:rsidRDefault="00F67306" w:rsidP="004A6DE0">
      <w:pPr>
        <w:pStyle w:val="EndNoteBibliographyTitle"/>
      </w:pPr>
      <w:r w:rsidRPr="00172A41">
        <w:br w:type="page"/>
      </w:r>
    </w:p>
    <w:bookmarkEnd w:id="1"/>
    <w:p w14:paraId="0D2D9F6C" w14:textId="145B338F" w:rsidR="00FB605F" w:rsidRPr="003D1173" w:rsidRDefault="000244DF" w:rsidP="001F35F1">
      <w:pPr>
        <w:spacing w:after="0" w:line="240" w:lineRule="auto"/>
        <w:jc w:val="center"/>
        <w:rPr>
          <w:rFonts w:ascii="Arial" w:hAnsi="Arial" w:cs="Arial"/>
          <w:b/>
          <w:color w:val="FF0000"/>
          <w:sz w:val="24"/>
          <w:szCs w:val="24"/>
        </w:rPr>
      </w:pPr>
      <w:r w:rsidRPr="003D1173">
        <w:rPr>
          <w:rFonts w:ascii="Arial" w:hAnsi="Arial" w:cs="Arial"/>
          <w:b/>
          <w:color w:val="FF0000"/>
          <w:sz w:val="24"/>
          <w:szCs w:val="24"/>
        </w:rPr>
        <w:t>Figure</w:t>
      </w:r>
      <w:r w:rsidR="001F4030" w:rsidRPr="003D1173">
        <w:rPr>
          <w:rFonts w:ascii="Arial" w:hAnsi="Arial" w:cs="Arial"/>
          <w:b/>
          <w:color w:val="FF0000"/>
          <w:sz w:val="24"/>
          <w:szCs w:val="24"/>
        </w:rPr>
        <w:t xml:space="preserve"> 1</w:t>
      </w:r>
      <w:r w:rsidR="007602A9" w:rsidRPr="003D1173">
        <w:rPr>
          <w:rFonts w:ascii="Arial" w:hAnsi="Arial" w:cs="Arial"/>
          <w:b/>
          <w:color w:val="FF0000"/>
          <w:sz w:val="24"/>
          <w:szCs w:val="24"/>
        </w:rPr>
        <w:t xml:space="preserve">. </w:t>
      </w:r>
      <w:r w:rsidR="00A02415" w:rsidRPr="003D1173">
        <w:rPr>
          <w:rFonts w:ascii="Arial" w:hAnsi="Arial" w:cs="Arial"/>
          <w:b/>
          <w:color w:val="FF0000"/>
          <w:sz w:val="24"/>
          <w:szCs w:val="24"/>
        </w:rPr>
        <w:t>HDL-C</w:t>
      </w:r>
      <w:r w:rsidR="005B2AE6" w:rsidRPr="003D1173">
        <w:rPr>
          <w:rFonts w:ascii="Arial" w:hAnsi="Arial" w:cs="Arial"/>
          <w:b/>
          <w:color w:val="FF0000"/>
          <w:sz w:val="24"/>
          <w:szCs w:val="24"/>
        </w:rPr>
        <w:t xml:space="preserve"> </w:t>
      </w:r>
      <w:r w:rsidR="00AD26D9" w:rsidRPr="003D1173">
        <w:rPr>
          <w:rFonts w:ascii="Arial" w:hAnsi="Arial" w:cs="Arial"/>
          <w:b/>
          <w:color w:val="FF0000"/>
          <w:sz w:val="24"/>
          <w:szCs w:val="24"/>
        </w:rPr>
        <w:t xml:space="preserve">concentration </w:t>
      </w:r>
      <w:r w:rsidR="001F35F1" w:rsidRPr="003D1173">
        <w:rPr>
          <w:rFonts w:ascii="Arial" w:hAnsi="Arial" w:cs="Arial"/>
          <w:b/>
          <w:color w:val="FF0000"/>
          <w:sz w:val="24"/>
          <w:szCs w:val="24"/>
        </w:rPr>
        <w:t xml:space="preserve">(2006-10) </w:t>
      </w:r>
      <w:r w:rsidR="005B2AE6" w:rsidRPr="003D1173">
        <w:rPr>
          <w:rFonts w:ascii="Arial" w:hAnsi="Arial" w:cs="Arial"/>
          <w:b/>
          <w:color w:val="FF0000"/>
          <w:sz w:val="24"/>
          <w:szCs w:val="24"/>
        </w:rPr>
        <w:t>and risk of</w:t>
      </w:r>
      <w:r w:rsidR="00B32EEF" w:rsidRPr="003D1173">
        <w:rPr>
          <w:rFonts w:ascii="Arial" w:hAnsi="Arial" w:cs="Arial"/>
          <w:b/>
          <w:color w:val="FF0000"/>
          <w:sz w:val="24"/>
          <w:szCs w:val="24"/>
        </w:rPr>
        <w:t xml:space="preserve"> subsequent</w:t>
      </w:r>
      <w:r w:rsidR="005B2AE6" w:rsidRPr="003D1173">
        <w:rPr>
          <w:rFonts w:ascii="Arial" w:hAnsi="Arial" w:cs="Arial"/>
          <w:b/>
          <w:color w:val="FF0000"/>
          <w:sz w:val="24"/>
          <w:szCs w:val="24"/>
        </w:rPr>
        <w:t xml:space="preserve"> hospitalisation</w:t>
      </w:r>
      <w:r w:rsidR="00AD26D9" w:rsidRPr="003D1173">
        <w:rPr>
          <w:rFonts w:ascii="Arial" w:hAnsi="Arial" w:cs="Arial"/>
          <w:b/>
          <w:color w:val="FF0000"/>
          <w:sz w:val="24"/>
          <w:szCs w:val="24"/>
        </w:rPr>
        <w:t xml:space="preserve"> </w:t>
      </w:r>
      <w:r w:rsidR="005B2AE6" w:rsidRPr="003D1173">
        <w:rPr>
          <w:rFonts w:ascii="Arial" w:hAnsi="Arial" w:cs="Arial"/>
          <w:b/>
          <w:color w:val="FF0000"/>
          <w:sz w:val="24"/>
          <w:szCs w:val="24"/>
        </w:rPr>
        <w:t>for COVID-19</w:t>
      </w:r>
      <w:r w:rsidR="001F35F1" w:rsidRPr="003D1173">
        <w:rPr>
          <w:rFonts w:ascii="Arial" w:hAnsi="Arial" w:cs="Arial"/>
          <w:b/>
          <w:color w:val="FF0000"/>
          <w:sz w:val="24"/>
          <w:szCs w:val="24"/>
        </w:rPr>
        <w:t xml:space="preserve"> (2020) in </w:t>
      </w:r>
      <w:r w:rsidR="002725C1" w:rsidRPr="003D1173">
        <w:rPr>
          <w:rFonts w:ascii="Arial" w:hAnsi="Arial" w:cs="Arial"/>
          <w:b/>
          <w:color w:val="FF0000"/>
          <w:sz w:val="24"/>
          <w:szCs w:val="24"/>
        </w:rPr>
        <w:t>UK Biobank</w:t>
      </w:r>
      <w:r w:rsidR="001F35F1" w:rsidRPr="003D1173">
        <w:rPr>
          <w:rFonts w:ascii="Arial" w:hAnsi="Arial" w:cs="Arial"/>
          <w:b/>
          <w:color w:val="FF0000"/>
          <w:sz w:val="24"/>
          <w:szCs w:val="24"/>
        </w:rPr>
        <w:t xml:space="preserve"> (N=</w:t>
      </w:r>
      <w:r w:rsidRPr="003D1173">
        <w:rPr>
          <w:rFonts w:ascii="Arial" w:hAnsi="Arial" w:cs="Arial"/>
          <w:b/>
          <w:color w:val="FF0000"/>
          <w:sz w:val="24"/>
          <w:szCs w:val="24"/>
        </w:rPr>
        <w:t>317,306</w:t>
      </w:r>
      <w:r w:rsidR="001F35F1" w:rsidRPr="003D1173">
        <w:rPr>
          <w:rFonts w:ascii="Arial" w:hAnsi="Arial" w:cs="Arial"/>
          <w:b/>
          <w:color w:val="FF0000"/>
          <w:sz w:val="24"/>
          <w:szCs w:val="24"/>
        </w:rPr>
        <w:t>)</w:t>
      </w:r>
    </w:p>
    <w:p w14:paraId="23E7D6CD" w14:textId="77777777" w:rsidR="00FB605F" w:rsidRPr="003D1173" w:rsidRDefault="00FB605F" w:rsidP="001F35F1">
      <w:pPr>
        <w:spacing w:after="0" w:line="240" w:lineRule="auto"/>
        <w:jc w:val="center"/>
        <w:rPr>
          <w:rFonts w:ascii="Arial" w:hAnsi="Arial" w:cs="Arial"/>
          <w:b/>
          <w:color w:val="FF0000"/>
          <w:sz w:val="24"/>
          <w:szCs w:val="24"/>
        </w:rPr>
      </w:pPr>
    </w:p>
    <w:p w14:paraId="7B84EDAF" w14:textId="578C50CC" w:rsidR="001F35F1" w:rsidRPr="003D1173" w:rsidRDefault="001F35F1" w:rsidP="001F35F1">
      <w:pPr>
        <w:spacing w:after="0" w:line="240" w:lineRule="auto"/>
        <w:jc w:val="center"/>
        <w:rPr>
          <w:rFonts w:ascii="Arial" w:hAnsi="Arial" w:cs="Arial"/>
          <w:b/>
          <w:color w:val="FF0000"/>
          <w:sz w:val="24"/>
          <w:szCs w:val="24"/>
        </w:rPr>
      </w:pPr>
    </w:p>
    <w:p w14:paraId="359252E7" w14:textId="1D6F9EB1" w:rsidR="006002A6" w:rsidRPr="003D1173" w:rsidRDefault="00EE3D4D" w:rsidP="00172BDE">
      <w:pPr>
        <w:jc w:val="center"/>
        <w:rPr>
          <w:rFonts w:ascii="Arial" w:hAnsi="Arial" w:cs="Arial"/>
          <w:b/>
          <w:color w:val="FF0000"/>
          <w:sz w:val="24"/>
          <w:szCs w:val="24"/>
        </w:rPr>
      </w:pPr>
      <w:r w:rsidRPr="003D1173">
        <w:rPr>
          <w:rFonts w:ascii="Arial" w:hAnsi="Arial" w:cs="Arial"/>
          <w:b/>
          <w:noProof/>
          <w:color w:val="FF0000"/>
          <w:sz w:val="24"/>
          <w:szCs w:val="24"/>
          <w:lang w:eastAsia="en-GB"/>
        </w:rPr>
        <w:drawing>
          <wp:inline distT="0" distB="0" distL="0" distR="0" wp14:anchorId="5E27AEE9" wp14:editId="26DC6C9B">
            <wp:extent cx="5200650" cy="499822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HDL update positive covid 06052021_xaxis.png"/>
                    <pic:cNvPicPr/>
                  </pic:nvPicPr>
                  <pic:blipFill rotWithShape="1">
                    <a:blip r:embed="rId12"/>
                    <a:srcRect l="24299" r="23676"/>
                    <a:stretch/>
                  </pic:blipFill>
                  <pic:spPr bwMode="auto">
                    <a:xfrm>
                      <a:off x="0" y="0"/>
                      <a:ext cx="5217514" cy="5014436"/>
                    </a:xfrm>
                    <a:prstGeom prst="rect">
                      <a:avLst/>
                    </a:prstGeom>
                    <a:ln>
                      <a:noFill/>
                    </a:ln>
                    <a:extLst>
                      <a:ext uri="{53640926-AAD7-44D8-BBD7-CCE9431645EC}">
                        <a14:shadowObscured xmlns:a14="http://schemas.microsoft.com/office/drawing/2010/main"/>
                      </a:ext>
                    </a:extLst>
                  </pic:spPr>
                </pic:pic>
              </a:graphicData>
            </a:graphic>
          </wp:inline>
        </w:drawing>
      </w:r>
    </w:p>
    <w:p w14:paraId="562272D1" w14:textId="1774BD64" w:rsidR="00897BF7" w:rsidRPr="003D1173" w:rsidRDefault="00897BF7" w:rsidP="00A33F25">
      <w:pPr>
        <w:ind w:left="720"/>
        <w:rPr>
          <w:rFonts w:ascii="Arial" w:hAnsi="Arial" w:cs="Arial"/>
          <w:color w:val="FF0000"/>
          <w:sz w:val="20"/>
          <w:szCs w:val="20"/>
        </w:rPr>
      </w:pPr>
      <w:r w:rsidRPr="003D1173">
        <w:rPr>
          <w:rFonts w:ascii="Arial" w:hAnsi="Arial" w:cs="Arial"/>
          <w:color w:val="FF0000"/>
          <w:sz w:val="20"/>
          <w:szCs w:val="20"/>
        </w:rPr>
        <w:t>Multiply adjusted odds ratios are adjusted for age, sex, ethnicity, education, number in household, area deprivation, body mass index, leisure time physical activity, alcohol intake, smoking habit, diagnosed diabetes, cardiovascular disease, or hypertension, cholesterol-lowering medication, LDL-cholesterol, triglycerides, haemoglobin, white blood cell, and platelet count.</w:t>
      </w:r>
      <w:r w:rsidR="00EE3D4D" w:rsidRPr="003D1173">
        <w:rPr>
          <w:rFonts w:ascii="Arial" w:hAnsi="Arial" w:cs="Arial"/>
          <w:color w:val="FF0000"/>
          <w:sz w:val="20"/>
          <w:szCs w:val="20"/>
        </w:rPr>
        <w:t xml:space="preserve"> The reference group is HD</w:t>
      </w:r>
      <w:r w:rsidR="00C26DBF" w:rsidRPr="003D1173">
        <w:rPr>
          <w:rFonts w:ascii="Arial" w:hAnsi="Arial" w:cs="Arial"/>
          <w:color w:val="FF0000"/>
          <w:sz w:val="20"/>
          <w:szCs w:val="20"/>
        </w:rPr>
        <w:t>L</w:t>
      </w:r>
      <w:r w:rsidR="00EE3D4D" w:rsidRPr="003D1173">
        <w:rPr>
          <w:rFonts w:ascii="Arial" w:hAnsi="Arial" w:cs="Arial"/>
          <w:color w:val="FF0000"/>
          <w:sz w:val="20"/>
          <w:szCs w:val="20"/>
        </w:rPr>
        <w:t>-</w:t>
      </w:r>
      <w:r w:rsidR="00C26DBF" w:rsidRPr="003D1173">
        <w:rPr>
          <w:rFonts w:ascii="Arial" w:hAnsi="Arial" w:cs="Arial"/>
          <w:color w:val="FF0000"/>
          <w:sz w:val="20"/>
          <w:szCs w:val="20"/>
        </w:rPr>
        <w:t>C</w:t>
      </w:r>
      <w:r w:rsidR="00EE3D4D" w:rsidRPr="003D1173">
        <w:rPr>
          <w:rFonts w:ascii="Arial" w:hAnsi="Arial" w:cs="Arial"/>
          <w:color w:val="FF0000"/>
          <w:sz w:val="20"/>
          <w:szCs w:val="20"/>
        </w:rPr>
        <w:t xml:space="preserve"> &lt;1.0 mmol/L, comprising 28,619 participants at risk of </w:t>
      </w:r>
      <w:r w:rsidR="00C26DBF" w:rsidRPr="003D1173">
        <w:rPr>
          <w:rFonts w:ascii="Arial" w:hAnsi="Arial" w:cs="Arial"/>
          <w:color w:val="FF0000"/>
          <w:sz w:val="20"/>
          <w:szCs w:val="20"/>
        </w:rPr>
        <w:t>whom</w:t>
      </w:r>
      <w:r w:rsidR="00EE3D4D" w:rsidRPr="003D1173">
        <w:rPr>
          <w:rFonts w:ascii="Arial" w:hAnsi="Arial" w:cs="Arial"/>
          <w:color w:val="FF0000"/>
          <w:sz w:val="20"/>
          <w:szCs w:val="20"/>
        </w:rPr>
        <w:t xml:space="preserve"> 246 were hospitali</w:t>
      </w:r>
      <w:r w:rsidR="0011164B" w:rsidRPr="003D1173">
        <w:rPr>
          <w:rFonts w:ascii="Arial" w:hAnsi="Arial" w:cs="Arial"/>
          <w:color w:val="FF0000"/>
          <w:sz w:val="20"/>
          <w:szCs w:val="20"/>
        </w:rPr>
        <w:t>s</w:t>
      </w:r>
      <w:r w:rsidR="00EE3D4D" w:rsidRPr="003D1173">
        <w:rPr>
          <w:rFonts w:ascii="Arial" w:hAnsi="Arial" w:cs="Arial"/>
          <w:color w:val="FF0000"/>
          <w:sz w:val="20"/>
          <w:szCs w:val="20"/>
        </w:rPr>
        <w:t>ed.</w:t>
      </w:r>
    </w:p>
    <w:p w14:paraId="5031421A" w14:textId="77777777" w:rsidR="001F4030" w:rsidRPr="003D1173" w:rsidRDefault="001F4030" w:rsidP="00C42544">
      <w:pPr>
        <w:rPr>
          <w:rFonts w:ascii="Arial" w:hAnsi="Arial" w:cs="Arial"/>
          <w:color w:val="FF0000"/>
          <w:sz w:val="24"/>
          <w:szCs w:val="24"/>
          <w:u w:val="single"/>
        </w:rPr>
        <w:sectPr w:rsidR="001F4030" w:rsidRPr="003D1173" w:rsidSect="00140674">
          <w:pgSz w:w="11906" w:h="16838"/>
          <w:pgMar w:top="1138" w:right="1138" w:bottom="1800" w:left="1138" w:header="706" w:footer="706" w:gutter="0"/>
          <w:cols w:space="708"/>
          <w:docGrid w:linePitch="360"/>
        </w:sectPr>
      </w:pPr>
    </w:p>
    <w:p w14:paraId="0E376032" w14:textId="67EFA9A2" w:rsidR="001F35F1" w:rsidRPr="003D1173" w:rsidRDefault="001F4030" w:rsidP="001F35F1">
      <w:pPr>
        <w:spacing w:after="0" w:line="240" w:lineRule="auto"/>
        <w:jc w:val="center"/>
        <w:rPr>
          <w:rFonts w:ascii="Arial" w:hAnsi="Arial" w:cs="Arial"/>
          <w:b/>
          <w:color w:val="FF0000"/>
          <w:sz w:val="24"/>
          <w:szCs w:val="24"/>
        </w:rPr>
      </w:pPr>
      <w:r w:rsidRPr="003D1173">
        <w:rPr>
          <w:rFonts w:ascii="Arial" w:hAnsi="Arial" w:cs="Arial"/>
          <w:b/>
          <w:color w:val="FF0000"/>
          <w:sz w:val="24"/>
          <w:szCs w:val="24"/>
        </w:rPr>
        <w:t xml:space="preserve">Figure 2. </w:t>
      </w:r>
      <w:r w:rsidR="00A02415" w:rsidRPr="003D1173">
        <w:rPr>
          <w:rFonts w:ascii="Arial" w:hAnsi="Arial" w:cs="Arial"/>
          <w:b/>
          <w:color w:val="FF0000"/>
          <w:sz w:val="24"/>
          <w:szCs w:val="24"/>
        </w:rPr>
        <w:t>HDL-C</w:t>
      </w:r>
      <w:r w:rsidR="00AD26D9" w:rsidRPr="003D1173">
        <w:rPr>
          <w:rFonts w:ascii="Arial" w:hAnsi="Arial" w:cs="Arial"/>
          <w:b/>
          <w:color w:val="FF0000"/>
          <w:sz w:val="24"/>
          <w:szCs w:val="24"/>
        </w:rPr>
        <w:t xml:space="preserve"> concentration</w:t>
      </w:r>
      <w:r w:rsidRPr="003D1173">
        <w:rPr>
          <w:rFonts w:ascii="Arial" w:hAnsi="Arial" w:cs="Arial"/>
          <w:b/>
          <w:color w:val="FF0000"/>
          <w:sz w:val="24"/>
          <w:szCs w:val="24"/>
        </w:rPr>
        <w:t xml:space="preserve"> </w:t>
      </w:r>
      <w:r w:rsidR="001F35F1" w:rsidRPr="003D1173">
        <w:rPr>
          <w:rFonts w:ascii="Arial" w:hAnsi="Arial" w:cs="Arial"/>
          <w:b/>
          <w:color w:val="FF0000"/>
          <w:sz w:val="24"/>
          <w:szCs w:val="24"/>
        </w:rPr>
        <w:t xml:space="preserve">(2006-10) </w:t>
      </w:r>
      <w:r w:rsidRPr="003D1173">
        <w:rPr>
          <w:rFonts w:ascii="Arial" w:hAnsi="Arial" w:cs="Arial"/>
          <w:b/>
          <w:color w:val="FF0000"/>
          <w:sz w:val="24"/>
          <w:szCs w:val="24"/>
        </w:rPr>
        <w:t xml:space="preserve">and risk of death </w:t>
      </w:r>
      <w:r w:rsidR="001F35F1" w:rsidRPr="003D1173">
        <w:rPr>
          <w:rFonts w:ascii="Arial" w:hAnsi="Arial" w:cs="Arial"/>
          <w:b/>
          <w:color w:val="FF0000"/>
          <w:sz w:val="24"/>
          <w:szCs w:val="24"/>
        </w:rPr>
        <w:t>from</w:t>
      </w:r>
    </w:p>
    <w:p w14:paraId="0CC1AD86" w14:textId="2A93A2DD" w:rsidR="001F4030" w:rsidRPr="003D1173" w:rsidRDefault="001F4030" w:rsidP="001F35F1">
      <w:pPr>
        <w:spacing w:after="0" w:line="240" w:lineRule="auto"/>
        <w:jc w:val="center"/>
        <w:rPr>
          <w:rFonts w:ascii="Arial" w:hAnsi="Arial" w:cs="Arial"/>
          <w:b/>
          <w:color w:val="FF0000"/>
          <w:sz w:val="24"/>
          <w:szCs w:val="24"/>
        </w:rPr>
      </w:pPr>
      <w:r w:rsidRPr="003D1173">
        <w:rPr>
          <w:rFonts w:ascii="Arial" w:hAnsi="Arial" w:cs="Arial"/>
          <w:b/>
          <w:color w:val="FF0000"/>
          <w:sz w:val="24"/>
          <w:szCs w:val="24"/>
        </w:rPr>
        <w:t>COVID-19</w:t>
      </w:r>
      <w:r w:rsidR="001F35F1" w:rsidRPr="003D1173">
        <w:rPr>
          <w:rFonts w:ascii="Arial" w:hAnsi="Arial" w:cs="Arial"/>
          <w:b/>
          <w:color w:val="FF0000"/>
          <w:sz w:val="24"/>
          <w:szCs w:val="24"/>
        </w:rPr>
        <w:t xml:space="preserve"> (2020) in </w:t>
      </w:r>
      <w:r w:rsidRPr="003D1173">
        <w:rPr>
          <w:rFonts w:ascii="Arial" w:hAnsi="Arial" w:cs="Arial"/>
          <w:b/>
          <w:color w:val="FF0000"/>
          <w:sz w:val="24"/>
          <w:szCs w:val="24"/>
        </w:rPr>
        <w:t>UK Biobank</w:t>
      </w:r>
      <w:r w:rsidR="001F35F1" w:rsidRPr="003D1173">
        <w:rPr>
          <w:rFonts w:ascii="Arial" w:hAnsi="Arial" w:cs="Arial"/>
          <w:b/>
          <w:color w:val="FF0000"/>
          <w:sz w:val="24"/>
          <w:szCs w:val="24"/>
        </w:rPr>
        <w:t xml:space="preserve"> (N=</w:t>
      </w:r>
      <w:r w:rsidRPr="003D1173">
        <w:rPr>
          <w:rFonts w:ascii="Arial" w:hAnsi="Arial" w:cs="Arial"/>
          <w:b/>
          <w:color w:val="FF0000"/>
          <w:sz w:val="24"/>
          <w:szCs w:val="24"/>
        </w:rPr>
        <w:t>317,827</w:t>
      </w:r>
      <w:r w:rsidR="001F35F1" w:rsidRPr="003D1173">
        <w:rPr>
          <w:rFonts w:ascii="Arial" w:hAnsi="Arial" w:cs="Arial"/>
          <w:b/>
          <w:color w:val="FF0000"/>
          <w:sz w:val="24"/>
          <w:szCs w:val="24"/>
        </w:rPr>
        <w:t>)</w:t>
      </w:r>
    </w:p>
    <w:p w14:paraId="7CDBC9A7" w14:textId="77777777" w:rsidR="00F05F72" w:rsidRPr="003D1173" w:rsidRDefault="00F05F72" w:rsidP="001F35F1">
      <w:pPr>
        <w:spacing w:after="0" w:line="240" w:lineRule="auto"/>
        <w:jc w:val="center"/>
        <w:rPr>
          <w:rFonts w:ascii="Arial" w:hAnsi="Arial" w:cs="Arial"/>
          <w:b/>
          <w:color w:val="FF0000"/>
          <w:sz w:val="24"/>
          <w:szCs w:val="24"/>
        </w:rPr>
      </w:pPr>
    </w:p>
    <w:p w14:paraId="303C8F72" w14:textId="669BCEDD" w:rsidR="00E35702" w:rsidRPr="003D1173" w:rsidRDefault="00E35702" w:rsidP="001F35F1">
      <w:pPr>
        <w:spacing w:after="0" w:line="240" w:lineRule="auto"/>
        <w:jc w:val="center"/>
        <w:rPr>
          <w:rFonts w:ascii="Arial" w:hAnsi="Arial" w:cs="Arial"/>
          <w:b/>
          <w:color w:val="FF0000"/>
          <w:sz w:val="24"/>
          <w:szCs w:val="24"/>
        </w:rPr>
      </w:pPr>
    </w:p>
    <w:p w14:paraId="025BEDD3" w14:textId="0FABBE2C" w:rsidR="00F05F72" w:rsidRPr="003D1173" w:rsidRDefault="00EE3D4D" w:rsidP="001F35F1">
      <w:pPr>
        <w:spacing w:after="0" w:line="240" w:lineRule="auto"/>
        <w:jc w:val="center"/>
        <w:rPr>
          <w:rFonts w:ascii="Arial" w:hAnsi="Arial" w:cs="Arial"/>
          <w:b/>
          <w:color w:val="FF0000"/>
          <w:sz w:val="24"/>
          <w:szCs w:val="24"/>
        </w:rPr>
      </w:pPr>
      <w:r w:rsidRPr="003D1173">
        <w:rPr>
          <w:rFonts w:ascii="Arial" w:hAnsi="Arial" w:cs="Arial"/>
          <w:b/>
          <w:noProof/>
          <w:color w:val="FF0000"/>
          <w:sz w:val="24"/>
          <w:szCs w:val="24"/>
          <w:lang w:eastAsia="en-GB"/>
        </w:rPr>
        <w:drawing>
          <wp:inline distT="0" distB="0" distL="0" distR="0" wp14:anchorId="775ACB38" wp14:editId="2F4EE6D5">
            <wp:extent cx="5805888" cy="494347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HDL update death covid 06052021.png"/>
                    <pic:cNvPicPr/>
                  </pic:nvPicPr>
                  <pic:blipFill rotWithShape="1">
                    <a:blip r:embed="rId13"/>
                    <a:srcRect l="21184" r="20093"/>
                    <a:stretch/>
                  </pic:blipFill>
                  <pic:spPr bwMode="auto">
                    <a:xfrm>
                      <a:off x="0" y="0"/>
                      <a:ext cx="5807183" cy="4944578"/>
                    </a:xfrm>
                    <a:prstGeom prst="rect">
                      <a:avLst/>
                    </a:prstGeom>
                    <a:ln>
                      <a:noFill/>
                    </a:ln>
                    <a:extLst>
                      <a:ext uri="{53640926-AAD7-44D8-BBD7-CCE9431645EC}">
                        <a14:shadowObscured xmlns:a14="http://schemas.microsoft.com/office/drawing/2010/main"/>
                      </a:ext>
                    </a:extLst>
                  </pic:spPr>
                </pic:pic>
              </a:graphicData>
            </a:graphic>
          </wp:inline>
        </w:drawing>
      </w:r>
    </w:p>
    <w:p w14:paraId="32100BCE" w14:textId="1264627B" w:rsidR="00F05F72" w:rsidRPr="003D1173" w:rsidRDefault="00F05F72" w:rsidP="001F35F1">
      <w:pPr>
        <w:spacing w:after="0" w:line="240" w:lineRule="auto"/>
        <w:jc w:val="center"/>
        <w:rPr>
          <w:rFonts w:ascii="Arial" w:hAnsi="Arial" w:cs="Arial"/>
          <w:b/>
          <w:color w:val="FF0000"/>
          <w:sz w:val="24"/>
          <w:szCs w:val="24"/>
        </w:rPr>
      </w:pPr>
    </w:p>
    <w:p w14:paraId="466E6936" w14:textId="3986B886" w:rsidR="00E35702" w:rsidRPr="003D1173" w:rsidRDefault="00E35702" w:rsidP="00F05F72">
      <w:pPr>
        <w:spacing w:after="0" w:line="240" w:lineRule="auto"/>
        <w:rPr>
          <w:rFonts w:ascii="Arial" w:hAnsi="Arial" w:cs="Arial"/>
          <w:b/>
          <w:color w:val="FF0000"/>
          <w:sz w:val="24"/>
          <w:szCs w:val="24"/>
        </w:rPr>
      </w:pPr>
    </w:p>
    <w:p w14:paraId="3D01723E" w14:textId="51A732E3" w:rsidR="00E35702" w:rsidRPr="003D1173" w:rsidRDefault="00522ADF" w:rsidP="00FB605F">
      <w:pPr>
        <w:ind w:left="720"/>
        <w:rPr>
          <w:rFonts w:ascii="Arial" w:hAnsi="Arial" w:cs="Arial"/>
          <w:color w:val="FF0000"/>
          <w:sz w:val="20"/>
          <w:szCs w:val="20"/>
        </w:rPr>
      </w:pPr>
      <w:r w:rsidRPr="003D1173">
        <w:rPr>
          <w:rFonts w:ascii="Arial" w:hAnsi="Arial" w:cs="Arial"/>
          <w:color w:val="FF0000"/>
          <w:sz w:val="20"/>
          <w:szCs w:val="20"/>
        </w:rPr>
        <w:t>Multiply adjusted odds ratios are adjusted for age, sex, ethnicity, education number in household, area deprivation, body mass index, leisure time physical activity, alcohol intake, smoking habit, diagnosed diabetes, cardiovascular disease, or hypertension, cholesterol-lowering medication, LDL-cholesterol, triglycerides, haemoglobin, white blood cell, and platelet coun</w:t>
      </w:r>
      <w:r w:rsidR="00FB605F" w:rsidRPr="003D1173">
        <w:rPr>
          <w:rFonts w:ascii="Arial" w:hAnsi="Arial" w:cs="Arial"/>
          <w:color w:val="FF0000"/>
          <w:sz w:val="20"/>
          <w:szCs w:val="20"/>
        </w:rPr>
        <w:t xml:space="preserve">t.  </w:t>
      </w:r>
      <w:r w:rsidR="00EE3D4D" w:rsidRPr="003D1173">
        <w:rPr>
          <w:rFonts w:ascii="Arial" w:hAnsi="Arial" w:cs="Arial"/>
          <w:color w:val="FF0000"/>
          <w:sz w:val="20"/>
          <w:szCs w:val="20"/>
        </w:rPr>
        <w:t>The reference group is HD</w:t>
      </w:r>
      <w:r w:rsidR="00C26DBF" w:rsidRPr="003D1173">
        <w:rPr>
          <w:rFonts w:ascii="Arial" w:hAnsi="Arial" w:cs="Arial"/>
          <w:color w:val="FF0000"/>
          <w:sz w:val="20"/>
          <w:szCs w:val="20"/>
        </w:rPr>
        <w:t>L</w:t>
      </w:r>
      <w:r w:rsidR="00EE3D4D" w:rsidRPr="003D1173">
        <w:rPr>
          <w:rFonts w:ascii="Arial" w:hAnsi="Arial" w:cs="Arial"/>
          <w:color w:val="FF0000"/>
          <w:sz w:val="20"/>
          <w:szCs w:val="20"/>
        </w:rPr>
        <w:t>-</w:t>
      </w:r>
      <w:r w:rsidR="00C26DBF" w:rsidRPr="003D1173">
        <w:rPr>
          <w:rFonts w:ascii="Arial" w:hAnsi="Arial" w:cs="Arial"/>
          <w:color w:val="FF0000"/>
          <w:sz w:val="20"/>
          <w:szCs w:val="20"/>
        </w:rPr>
        <w:t>C</w:t>
      </w:r>
      <w:r w:rsidR="00EE3D4D" w:rsidRPr="003D1173">
        <w:rPr>
          <w:rFonts w:ascii="Arial" w:hAnsi="Arial" w:cs="Arial"/>
          <w:color w:val="FF0000"/>
          <w:sz w:val="20"/>
          <w:szCs w:val="20"/>
        </w:rPr>
        <w:t xml:space="preserve"> &lt;1.0 mmol/L, comprising 28,699 participants at risk of </w:t>
      </w:r>
      <w:r w:rsidR="00C26DBF" w:rsidRPr="003D1173">
        <w:rPr>
          <w:rFonts w:ascii="Arial" w:hAnsi="Arial" w:cs="Arial"/>
          <w:color w:val="FF0000"/>
          <w:sz w:val="20"/>
          <w:szCs w:val="20"/>
        </w:rPr>
        <w:t>whom</w:t>
      </w:r>
      <w:r w:rsidR="00EE3D4D" w:rsidRPr="003D1173">
        <w:rPr>
          <w:rFonts w:ascii="Arial" w:hAnsi="Arial" w:cs="Arial"/>
          <w:color w:val="FF0000"/>
          <w:sz w:val="20"/>
          <w:szCs w:val="20"/>
        </w:rPr>
        <w:t xml:space="preserve"> 89 died.</w:t>
      </w:r>
    </w:p>
    <w:sectPr w:rsidR="00E35702" w:rsidRPr="003D1173" w:rsidSect="00140674">
      <w:pgSz w:w="11906" w:h="16838"/>
      <w:pgMar w:top="1138" w:right="1138" w:bottom="180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C613C" w14:textId="77777777" w:rsidR="0014024B" w:rsidRDefault="0014024B" w:rsidP="00B03B40">
      <w:pPr>
        <w:spacing w:after="0" w:line="240" w:lineRule="auto"/>
      </w:pPr>
      <w:r>
        <w:separator/>
      </w:r>
    </w:p>
  </w:endnote>
  <w:endnote w:type="continuationSeparator" w:id="0">
    <w:p w14:paraId="1A66EFB1" w14:textId="77777777" w:rsidR="0014024B" w:rsidRDefault="0014024B" w:rsidP="00B0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973940629"/>
      <w:docPartObj>
        <w:docPartGallery w:val="Page Numbers (Bottom of Page)"/>
        <w:docPartUnique/>
      </w:docPartObj>
    </w:sdtPr>
    <w:sdtEndPr>
      <w:rPr>
        <w:sz w:val="18"/>
        <w:szCs w:val="18"/>
      </w:rPr>
    </w:sdtEndPr>
    <w:sdtContent>
      <w:p w14:paraId="3074E6BD" w14:textId="25450972" w:rsidR="004B06D1" w:rsidRPr="001F35F1" w:rsidRDefault="004B06D1" w:rsidP="001F35F1">
        <w:pPr>
          <w:pStyle w:val="Footer"/>
          <w:jc w:val="center"/>
          <w:rPr>
            <w:rFonts w:ascii="Arial" w:hAnsi="Arial" w:cs="Arial"/>
            <w:sz w:val="20"/>
            <w:szCs w:val="20"/>
          </w:rPr>
        </w:pPr>
        <w:r w:rsidRPr="001F35F1">
          <w:rPr>
            <w:rFonts w:ascii="Arial" w:hAnsi="Arial" w:cs="Arial"/>
            <w:sz w:val="20"/>
            <w:szCs w:val="20"/>
          </w:rPr>
          <w:fldChar w:fldCharType="begin"/>
        </w:r>
        <w:r w:rsidRPr="001F35F1">
          <w:rPr>
            <w:rFonts w:ascii="Arial" w:hAnsi="Arial" w:cs="Arial"/>
            <w:sz w:val="20"/>
            <w:szCs w:val="20"/>
          </w:rPr>
          <w:instrText>PAGE   \* MERGEFORMAT</w:instrText>
        </w:r>
        <w:r w:rsidRPr="001F35F1">
          <w:rPr>
            <w:rFonts w:ascii="Arial" w:hAnsi="Arial" w:cs="Arial"/>
            <w:sz w:val="20"/>
            <w:szCs w:val="20"/>
          </w:rPr>
          <w:fldChar w:fldCharType="separate"/>
        </w:r>
        <w:r w:rsidR="00892F93" w:rsidRPr="00892F93">
          <w:rPr>
            <w:rFonts w:ascii="Arial" w:hAnsi="Arial" w:cs="Arial"/>
            <w:noProof/>
            <w:sz w:val="20"/>
            <w:szCs w:val="20"/>
            <w:lang w:val="es-ES"/>
          </w:rPr>
          <w:t>1</w:t>
        </w:r>
        <w:r w:rsidRPr="001F35F1">
          <w:rPr>
            <w:rFonts w:ascii="Arial" w:hAnsi="Arial" w:cs="Arial"/>
            <w:sz w:val="20"/>
            <w:szCs w:val="20"/>
          </w:rPr>
          <w:fldChar w:fldCharType="end"/>
        </w:r>
      </w:p>
    </w:sdtContent>
  </w:sdt>
  <w:p w14:paraId="613B753C" w14:textId="77777777" w:rsidR="004B06D1" w:rsidRDefault="004B06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38546" w14:textId="77777777" w:rsidR="0014024B" w:rsidRDefault="0014024B" w:rsidP="00B03B40">
      <w:pPr>
        <w:spacing w:after="0" w:line="240" w:lineRule="auto"/>
      </w:pPr>
      <w:r>
        <w:separator/>
      </w:r>
    </w:p>
  </w:footnote>
  <w:footnote w:type="continuationSeparator" w:id="0">
    <w:p w14:paraId="3F772159" w14:textId="77777777" w:rsidR="0014024B" w:rsidRDefault="0014024B" w:rsidP="00B03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12C44"/>
    <w:multiLevelType w:val="hybridMultilevel"/>
    <w:tmpl w:val="DB00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108A8"/>
    <w:multiLevelType w:val="hybridMultilevel"/>
    <w:tmpl w:val="9EE4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C0609"/>
    <w:multiLevelType w:val="hybridMultilevel"/>
    <w:tmpl w:val="86EA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46AD2"/>
    <w:multiLevelType w:val="hybridMultilevel"/>
    <w:tmpl w:val="793E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95FFA"/>
    <w:multiLevelType w:val="hybridMultilevel"/>
    <w:tmpl w:val="AC166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logical Psychology&lt;/Style&gt;&lt;LeftDelim&gt;{&lt;/LeftDelim&gt;&lt;RightDelim&gt;}&lt;/RightDelim&gt;&lt;FontName&gt;Arial&lt;/FontName&gt;&lt;FontSize&gt;12&lt;/FontSize&gt;&lt;ReflistTitle&gt;&lt;style face=&quot;bold&quot;&gt;References&lt;/sty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r0dt9fre5paddxet9s75ezf9wz9z0vw2svad&quot;&gt;Corvallis library Nov 2019-Converted--2&lt;record-ids&gt;&lt;item&gt;6779&lt;/item&gt;&lt;item&gt;8191&lt;/item&gt;&lt;item&gt;8192&lt;/item&gt;&lt;item&gt;8193&lt;/item&gt;&lt;item&gt;8198&lt;/item&gt;&lt;item&gt;8264&lt;/item&gt;&lt;item&gt;8330&lt;/item&gt;&lt;item&gt;8332&lt;/item&gt;&lt;item&gt;8334&lt;/item&gt;&lt;item&gt;8429&lt;/item&gt;&lt;item&gt;8444&lt;/item&gt;&lt;item&gt;8445&lt;/item&gt;&lt;item&gt;8446&lt;/item&gt;&lt;item&gt;8447&lt;/item&gt;&lt;item&gt;8448&lt;/item&gt;&lt;item&gt;8450&lt;/item&gt;&lt;item&gt;8451&lt;/item&gt;&lt;item&gt;8453&lt;/item&gt;&lt;item&gt;8454&lt;/item&gt;&lt;item&gt;8456&lt;/item&gt;&lt;item&gt;8457&lt;/item&gt;&lt;item&gt;8458&lt;/item&gt;&lt;item&gt;8459&lt;/item&gt;&lt;/record-ids&gt;&lt;/item&gt;&lt;/Libraries&gt;"/>
  </w:docVars>
  <w:rsids>
    <w:rsidRoot w:val="0071214F"/>
    <w:rsid w:val="000060F7"/>
    <w:rsid w:val="0000637A"/>
    <w:rsid w:val="000077FF"/>
    <w:rsid w:val="000104C7"/>
    <w:rsid w:val="00011B25"/>
    <w:rsid w:val="00015707"/>
    <w:rsid w:val="0001794C"/>
    <w:rsid w:val="000244DF"/>
    <w:rsid w:val="00026E13"/>
    <w:rsid w:val="000307AE"/>
    <w:rsid w:val="00032876"/>
    <w:rsid w:val="00033063"/>
    <w:rsid w:val="00033770"/>
    <w:rsid w:val="00034490"/>
    <w:rsid w:val="00043083"/>
    <w:rsid w:val="00043613"/>
    <w:rsid w:val="00044042"/>
    <w:rsid w:val="00051961"/>
    <w:rsid w:val="00051C21"/>
    <w:rsid w:val="00052703"/>
    <w:rsid w:val="00052995"/>
    <w:rsid w:val="00057440"/>
    <w:rsid w:val="00062902"/>
    <w:rsid w:val="00083EC8"/>
    <w:rsid w:val="000863FD"/>
    <w:rsid w:val="00093C25"/>
    <w:rsid w:val="000966B7"/>
    <w:rsid w:val="000A506F"/>
    <w:rsid w:val="000B1C61"/>
    <w:rsid w:val="000C2B3C"/>
    <w:rsid w:val="000C417B"/>
    <w:rsid w:val="000D430C"/>
    <w:rsid w:val="000F30A4"/>
    <w:rsid w:val="000F7C20"/>
    <w:rsid w:val="001072F5"/>
    <w:rsid w:val="00110C68"/>
    <w:rsid w:val="001114BC"/>
    <w:rsid w:val="0011164B"/>
    <w:rsid w:val="00113E4C"/>
    <w:rsid w:val="0011515C"/>
    <w:rsid w:val="00123CF5"/>
    <w:rsid w:val="00126F29"/>
    <w:rsid w:val="001310C1"/>
    <w:rsid w:val="00135EC7"/>
    <w:rsid w:val="0014024B"/>
    <w:rsid w:val="00140674"/>
    <w:rsid w:val="001407B6"/>
    <w:rsid w:val="00162185"/>
    <w:rsid w:val="001643A9"/>
    <w:rsid w:val="00166571"/>
    <w:rsid w:val="00172A41"/>
    <w:rsid w:val="00172BDE"/>
    <w:rsid w:val="00176A94"/>
    <w:rsid w:val="00181CBF"/>
    <w:rsid w:val="00186277"/>
    <w:rsid w:val="001942E2"/>
    <w:rsid w:val="001A66D4"/>
    <w:rsid w:val="001B7620"/>
    <w:rsid w:val="001C1008"/>
    <w:rsid w:val="001C6AFD"/>
    <w:rsid w:val="001C6B4C"/>
    <w:rsid w:val="001D4D76"/>
    <w:rsid w:val="001E1411"/>
    <w:rsid w:val="001E6A5F"/>
    <w:rsid w:val="001F35F1"/>
    <w:rsid w:val="001F4030"/>
    <w:rsid w:val="001F4473"/>
    <w:rsid w:val="001F5342"/>
    <w:rsid w:val="00202F3D"/>
    <w:rsid w:val="00207CE2"/>
    <w:rsid w:val="00217857"/>
    <w:rsid w:val="00221EBE"/>
    <w:rsid w:val="002437BD"/>
    <w:rsid w:val="00244B4E"/>
    <w:rsid w:val="00244F77"/>
    <w:rsid w:val="0025775A"/>
    <w:rsid w:val="00257EE1"/>
    <w:rsid w:val="002625C9"/>
    <w:rsid w:val="00264974"/>
    <w:rsid w:val="00267EDA"/>
    <w:rsid w:val="002725C1"/>
    <w:rsid w:val="00281650"/>
    <w:rsid w:val="0029108B"/>
    <w:rsid w:val="0029351C"/>
    <w:rsid w:val="00295038"/>
    <w:rsid w:val="002950D1"/>
    <w:rsid w:val="002A710A"/>
    <w:rsid w:val="002A78F4"/>
    <w:rsid w:val="002B120D"/>
    <w:rsid w:val="002B4617"/>
    <w:rsid w:val="002B4BDD"/>
    <w:rsid w:val="002C3808"/>
    <w:rsid w:val="002C70BF"/>
    <w:rsid w:val="002D4250"/>
    <w:rsid w:val="002D58D4"/>
    <w:rsid w:val="002D5C3F"/>
    <w:rsid w:val="002E102B"/>
    <w:rsid w:val="002E26EE"/>
    <w:rsid w:val="002E2DED"/>
    <w:rsid w:val="002E4972"/>
    <w:rsid w:val="002F0838"/>
    <w:rsid w:val="002F1017"/>
    <w:rsid w:val="002F14E8"/>
    <w:rsid w:val="002F16A6"/>
    <w:rsid w:val="002F4EDE"/>
    <w:rsid w:val="00300D26"/>
    <w:rsid w:val="00306A4B"/>
    <w:rsid w:val="00310DA7"/>
    <w:rsid w:val="003337FF"/>
    <w:rsid w:val="00334073"/>
    <w:rsid w:val="00357591"/>
    <w:rsid w:val="00360128"/>
    <w:rsid w:val="00366080"/>
    <w:rsid w:val="00371275"/>
    <w:rsid w:val="00373BB6"/>
    <w:rsid w:val="003808C2"/>
    <w:rsid w:val="0038251A"/>
    <w:rsid w:val="00382DBC"/>
    <w:rsid w:val="00391725"/>
    <w:rsid w:val="00391BEE"/>
    <w:rsid w:val="00397C92"/>
    <w:rsid w:val="003A1908"/>
    <w:rsid w:val="003A266E"/>
    <w:rsid w:val="003B1811"/>
    <w:rsid w:val="003B3379"/>
    <w:rsid w:val="003B390C"/>
    <w:rsid w:val="003B4D0A"/>
    <w:rsid w:val="003D1173"/>
    <w:rsid w:val="003D191A"/>
    <w:rsid w:val="003D2C48"/>
    <w:rsid w:val="003D796E"/>
    <w:rsid w:val="003E1A53"/>
    <w:rsid w:val="003E24C3"/>
    <w:rsid w:val="003E36AC"/>
    <w:rsid w:val="003F5C1B"/>
    <w:rsid w:val="00405564"/>
    <w:rsid w:val="004065F2"/>
    <w:rsid w:val="004073EC"/>
    <w:rsid w:val="00413A68"/>
    <w:rsid w:val="00424258"/>
    <w:rsid w:val="00426072"/>
    <w:rsid w:val="004302DD"/>
    <w:rsid w:val="004356B1"/>
    <w:rsid w:val="004447A9"/>
    <w:rsid w:val="00445EEA"/>
    <w:rsid w:val="00452A6C"/>
    <w:rsid w:val="0046014C"/>
    <w:rsid w:val="004637EB"/>
    <w:rsid w:val="0047094B"/>
    <w:rsid w:val="00472DC7"/>
    <w:rsid w:val="00472DE9"/>
    <w:rsid w:val="00477610"/>
    <w:rsid w:val="00480435"/>
    <w:rsid w:val="00480A10"/>
    <w:rsid w:val="0048506A"/>
    <w:rsid w:val="0048576A"/>
    <w:rsid w:val="00496675"/>
    <w:rsid w:val="004A573D"/>
    <w:rsid w:val="004A6DE0"/>
    <w:rsid w:val="004B06D1"/>
    <w:rsid w:val="004B395F"/>
    <w:rsid w:val="004C2D97"/>
    <w:rsid w:val="004C4098"/>
    <w:rsid w:val="004E2583"/>
    <w:rsid w:val="004E3C12"/>
    <w:rsid w:val="004E523C"/>
    <w:rsid w:val="004E5DA8"/>
    <w:rsid w:val="004F286B"/>
    <w:rsid w:val="00501C88"/>
    <w:rsid w:val="00522ADF"/>
    <w:rsid w:val="00523DC0"/>
    <w:rsid w:val="0052441D"/>
    <w:rsid w:val="00531AB6"/>
    <w:rsid w:val="005431DC"/>
    <w:rsid w:val="00545254"/>
    <w:rsid w:val="00546624"/>
    <w:rsid w:val="0054759F"/>
    <w:rsid w:val="00547F37"/>
    <w:rsid w:val="005525AC"/>
    <w:rsid w:val="00554C7B"/>
    <w:rsid w:val="0056089B"/>
    <w:rsid w:val="00561C34"/>
    <w:rsid w:val="00564363"/>
    <w:rsid w:val="0056668E"/>
    <w:rsid w:val="00571D52"/>
    <w:rsid w:val="00573BC6"/>
    <w:rsid w:val="00577E10"/>
    <w:rsid w:val="00585D4F"/>
    <w:rsid w:val="00592052"/>
    <w:rsid w:val="005A6FA9"/>
    <w:rsid w:val="005A7342"/>
    <w:rsid w:val="005A768C"/>
    <w:rsid w:val="005B078C"/>
    <w:rsid w:val="005B0AA5"/>
    <w:rsid w:val="005B2AE6"/>
    <w:rsid w:val="005B6538"/>
    <w:rsid w:val="005B71F1"/>
    <w:rsid w:val="005C32B9"/>
    <w:rsid w:val="005D7265"/>
    <w:rsid w:val="005F55C7"/>
    <w:rsid w:val="005F719F"/>
    <w:rsid w:val="006002A6"/>
    <w:rsid w:val="0060289B"/>
    <w:rsid w:val="006162B5"/>
    <w:rsid w:val="00623218"/>
    <w:rsid w:val="006233FD"/>
    <w:rsid w:val="00630794"/>
    <w:rsid w:val="006338B7"/>
    <w:rsid w:val="00640FB9"/>
    <w:rsid w:val="00644A79"/>
    <w:rsid w:val="0064584C"/>
    <w:rsid w:val="00660C83"/>
    <w:rsid w:val="00664A01"/>
    <w:rsid w:val="006662DC"/>
    <w:rsid w:val="006751B6"/>
    <w:rsid w:val="00684BBC"/>
    <w:rsid w:val="00686111"/>
    <w:rsid w:val="00686967"/>
    <w:rsid w:val="00687BBC"/>
    <w:rsid w:val="00691FF1"/>
    <w:rsid w:val="00695F27"/>
    <w:rsid w:val="006A21B5"/>
    <w:rsid w:val="006A2C74"/>
    <w:rsid w:val="006A3076"/>
    <w:rsid w:val="006A642E"/>
    <w:rsid w:val="006B1CD2"/>
    <w:rsid w:val="006B2129"/>
    <w:rsid w:val="006B3D0F"/>
    <w:rsid w:val="006D6E4F"/>
    <w:rsid w:val="006D77D2"/>
    <w:rsid w:val="006D77FD"/>
    <w:rsid w:val="006E0715"/>
    <w:rsid w:val="006E48B5"/>
    <w:rsid w:val="006E6903"/>
    <w:rsid w:val="006F1828"/>
    <w:rsid w:val="00703AE8"/>
    <w:rsid w:val="0071214F"/>
    <w:rsid w:val="00714B40"/>
    <w:rsid w:val="007162F4"/>
    <w:rsid w:val="0071661C"/>
    <w:rsid w:val="0071752C"/>
    <w:rsid w:val="00717DBA"/>
    <w:rsid w:val="007223EC"/>
    <w:rsid w:val="00722D77"/>
    <w:rsid w:val="00733962"/>
    <w:rsid w:val="007404AB"/>
    <w:rsid w:val="007502CF"/>
    <w:rsid w:val="007602A9"/>
    <w:rsid w:val="00772D0D"/>
    <w:rsid w:val="00775412"/>
    <w:rsid w:val="00775A6B"/>
    <w:rsid w:val="007807CE"/>
    <w:rsid w:val="00781D32"/>
    <w:rsid w:val="00783BB3"/>
    <w:rsid w:val="007859D0"/>
    <w:rsid w:val="007B3639"/>
    <w:rsid w:val="007B4482"/>
    <w:rsid w:val="007B7F3B"/>
    <w:rsid w:val="007D0E0F"/>
    <w:rsid w:val="007E69FD"/>
    <w:rsid w:val="007F2875"/>
    <w:rsid w:val="007F7DD8"/>
    <w:rsid w:val="008107E6"/>
    <w:rsid w:val="00830E30"/>
    <w:rsid w:val="00837364"/>
    <w:rsid w:val="00837E01"/>
    <w:rsid w:val="00837F95"/>
    <w:rsid w:val="00845B83"/>
    <w:rsid w:val="008471A1"/>
    <w:rsid w:val="0085448B"/>
    <w:rsid w:val="00860814"/>
    <w:rsid w:val="008728CD"/>
    <w:rsid w:val="00875822"/>
    <w:rsid w:val="00880A1D"/>
    <w:rsid w:val="00881871"/>
    <w:rsid w:val="00887315"/>
    <w:rsid w:val="00892F93"/>
    <w:rsid w:val="00897BF7"/>
    <w:rsid w:val="008A063E"/>
    <w:rsid w:val="008B49E8"/>
    <w:rsid w:val="008C29EC"/>
    <w:rsid w:val="008C5FE1"/>
    <w:rsid w:val="008C6D34"/>
    <w:rsid w:val="008D1488"/>
    <w:rsid w:val="008D417E"/>
    <w:rsid w:val="008D476F"/>
    <w:rsid w:val="008E4EA8"/>
    <w:rsid w:val="008E7D23"/>
    <w:rsid w:val="008F04BA"/>
    <w:rsid w:val="008F209C"/>
    <w:rsid w:val="008F66BD"/>
    <w:rsid w:val="008F7E27"/>
    <w:rsid w:val="009077CE"/>
    <w:rsid w:val="00910B55"/>
    <w:rsid w:val="00917203"/>
    <w:rsid w:val="00921F70"/>
    <w:rsid w:val="00932572"/>
    <w:rsid w:val="00932F83"/>
    <w:rsid w:val="00941F76"/>
    <w:rsid w:val="00942947"/>
    <w:rsid w:val="0094356B"/>
    <w:rsid w:val="009504B6"/>
    <w:rsid w:val="0095175D"/>
    <w:rsid w:val="0095732E"/>
    <w:rsid w:val="00960757"/>
    <w:rsid w:val="00966D3E"/>
    <w:rsid w:val="00967537"/>
    <w:rsid w:val="00971B86"/>
    <w:rsid w:val="00974D26"/>
    <w:rsid w:val="00985BDE"/>
    <w:rsid w:val="009871AB"/>
    <w:rsid w:val="009943E4"/>
    <w:rsid w:val="009972C1"/>
    <w:rsid w:val="009A1029"/>
    <w:rsid w:val="009A47BA"/>
    <w:rsid w:val="009A56AD"/>
    <w:rsid w:val="009B1C97"/>
    <w:rsid w:val="009B661B"/>
    <w:rsid w:val="009B6E0E"/>
    <w:rsid w:val="009C00DD"/>
    <w:rsid w:val="009C4EE4"/>
    <w:rsid w:val="009C6DB6"/>
    <w:rsid w:val="009D2F1F"/>
    <w:rsid w:val="009D3744"/>
    <w:rsid w:val="009D3B07"/>
    <w:rsid w:val="009D4764"/>
    <w:rsid w:val="009D6FC5"/>
    <w:rsid w:val="009D7A47"/>
    <w:rsid w:val="009E0261"/>
    <w:rsid w:val="009E7A72"/>
    <w:rsid w:val="00A01486"/>
    <w:rsid w:val="00A02415"/>
    <w:rsid w:val="00A04E60"/>
    <w:rsid w:val="00A12927"/>
    <w:rsid w:val="00A13AB0"/>
    <w:rsid w:val="00A143D3"/>
    <w:rsid w:val="00A17787"/>
    <w:rsid w:val="00A21362"/>
    <w:rsid w:val="00A275A4"/>
    <w:rsid w:val="00A33F25"/>
    <w:rsid w:val="00A36F75"/>
    <w:rsid w:val="00A42B77"/>
    <w:rsid w:val="00A473AF"/>
    <w:rsid w:val="00A537EC"/>
    <w:rsid w:val="00A57EFE"/>
    <w:rsid w:val="00A63BA9"/>
    <w:rsid w:val="00A63CA6"/>
    <w:rsid w:val="00A745CF"/>
    <w:rsid w:val="00A82E74"/>
    <w:rsid w:val="00A834B5"/>
    <w:rsid w:val="00A87E89"/>
    <w:rsid w:val="00A93597"/>
    <w:rsid w:val="00AA1BBD"/>
    <w:rsid w:val="00AA7384"/>
    <w:rsid w:val="00AB0082"/>
    <w:rsid w:val="00AC267F"/>
    <w:rsid w:val="00AC3C87"/>
    <w:rsid w:val="00AC7BD1"/>
    <w:rsid w:val="00AD005B"/>
    <w:rsid w:val="00AD26D9"/>
    <w:rsid w:val="00AD6ABD"/>
    <w:rsid w:val="00AD7068"/>
    <w:rsid w:val="00AE4BD0"/>
    <w:rsid w:val="00AE77E8"/>
    <w:rsid w:val="00AE78D5"/>
    <w:rsid w:val="00AF1FA4"/>
    <w:rsid w:val="00AF65A6"/>
    <w:rsid w:val="00B03B40"/>
    <w:rsid w:val="00B11D11"/>
    <w:rsid w:val="00B20AE5"/>
    <w:rsid w:val="00B20CEC"/>
    <w:rsid w:val="00B238CD"/>
    <w:rsid w:val="00B30EB6"/>
    <w:rsid w:val="00B32EEF"/>
    <w:rsid w:val="00B363DF"/>
    <w:rsid w:val="00B37191"/>
    <w:rsid w:val="00B533F7"/>
    <w:rsid w:val="00B53CBA"/>
    <w:rsid w:val="00B54586"/>
    <w:rsid w:val="00B55C2E"/>
    <w:rsid w:val="00B776C1"/>
    <w:rsid w:val="00B9216A"/>
    <w:rsid w:val="00B94007"/>
    <w:rsid w:val="00B9445E"/>
    <w:rsid w:val="00B96363"/>
    <w:rsid w:val="00BA2139"/>
    <w:rsid w:val="00BB0A17"/>
    <w:rsid w:val="00BB6CD5"/>
    <w:rsid w:val="00BC257D"/>
    <w:rsid w:val="00BD482D"/>
    <w:rsid w:val="00BD5158"/>
    <w:rsid w:val="00BD5B44"/>
    <w:rsid w:val="00BD6FAF"/>
    <w:rsid w:val="00BE04FD"/>
    <w:rsid w:val="00BF0FD5"/>
    <w:rsid w:val="00BF5D42"/>
    <w:rsid w:val="00C00346"/>
    <w:rsid w:val="00C150FE"/>
    <w:rsid w:val="00C22145"/>
    <w:rsid w:val="00C22D1D"/>
    <w:rsid w:val="00C234C1"/>
    <w:rsid w:val="00C268CA"/>
    <w:rsid w:val="00C26DBF"/>
    <w:rsid w:val="00C2775C"/>
    <w:rsid w:val="00C30750"/>
    <w:rsid w:val="00C3241C"/>
    <w:rsid w:val="00C354DF"/>
    <w:rsid w:val="00C35933"/>
    <w:rsid w:val="00C42544"/>
    <w:rsid w:val="00C43181"/>
    <w:rsid w:val="00C47622"/>
    <w:rsid w:val="00C57D8F"/>
    <w:rsid w:val="00C716AB"/>
    <w:rsid w:val="00C731B9"/>
    <w:rsid w:val="00C7753F"/>
    <w:rsid w:val="00C83552"/>
    <w:rsid w:val="00C95ED1"/>
    <w:rsid w:val="00C966E8"/>
    <w:rsid w:val="00CA0EED"/>
    <w:rsid w:val="00CA105A"/>
    <w:rsid w:val="00CA20A5"/>
    <w:rsid w:val="00CA3F24"/>
    <w:rsid w:val="00CA4016"/>
    <w:rsid w:val="00CA51F0"/>
    <w:rsid w:val="00CA5745"/>
    <w:rsid w:val="00CB0CD6"/>
    <w:rsid w:val="00CB22BA"/>
    <w:rsid w:val="00CB2A6E"/>
    <w:rsid w:val="00CB363B"/>
    <w:rsid w:val="00CC007A"/>
    <w:rsid w:val="00CC3EA8"/>
    <w:rsid w:val="00CC4F8C"/>
    <w:rsid w:val="00CD13E8"/>
    <w:rsid w:val="00CD38B7"/>
    <w:rsid w:val="00CD5CF0"/>
    <w:rsid w:val="00CE071A"/>
    <w:rsid w:val="00CE2D25"/>
    <w:rsid w:val="00CE53E8"/>
    <w:rsid w:val="00CE60C3"/>
    <w:rsid w:val="00CE6A5C"/>
    <w:rsid w:val="00CF2ADE"/>
    <w:rsid w:val="00CF36BF"/>
    <w:rsid w:val="00CF442B"/>
    <w:rsid w:val="00CF4AB1"/>
    <w:rsid w:val="00CF6113"/>
    <w:rsid w:val="00CF6C9B"/>
    <w:rsid w:val="00D00C99"/>
    <w:rsid w:val="00D22ADC"/>
    <w:rsid w:val="00D31F70"/>
    <w:rsid w:val="00D35BC8"/>
    <w:rsid w:val="00D409E9"/>
    <w:rsid w:val="00D4141D"/>
    <w:rsid w:val="00D41834"/>
    <w:rsid w:val="00D60E09"/>
    <w:rsid w:val="00D61931"/>
    <w:rsid w:val="00D63DC1"/>
    <w:rsid w:val="00D64716"/>
    <w:rsid w:val="00D768A2"/>
    <w:rsid w:val="00D81160"/>
    <w:rsid w:val="00D91BEC"/>
    <w:rsid w:val="00D94AC1"/>
    <w:rsid w:val="00D96EDC"/>
    <w:rsid w:val="00DC3196"/>
    <w:rsid w:val="00DD0B70"/>
    <w:rsid w:val="00DD0CBD"/>
    <w:rsid w:val="00DD21DD"/>
    <w:rsid w:val="00DD446F"/>
    <w:rsid w:val="00DD56E6"/>
    <w:rsid w:val="00DD5CE4"/>
    <w:rsid w:val="00DD72F5"/>
    <w:rsid w:val="00DD7907"/>
    <w:rsid w:val="00DE1865"/>
    <w:rsid w:val="00DE7E7B"/>
    <w:rsid w:val="00DF37F9"/>
    <w:rsid w:val="00DF3BBD"/>
    <w:rsid w:val="00E037AF"/>
    <w:rsid w:val="00E06506"/>
    <w:rsid w:val="00E101E5"/>
    <w:rsid w:val="00E13400"/>
    <w:rsid w:val="00E229A2"/>
    <w:rsid w:val="00E26856"/>
    <w:rsid w:val="00E26C4B"/>
    <w:rsid w:val="00E27B75"/>
    <w:rsid w:val="00E35702"/>
    <w:rsid w:val="00E36324"/>
    <w:rsid w:val="00E42F65"/>
    <w:rsid w:val="00E46028"/>
    <w:rsid w:val="00E478AC"/>
    <w:rsid w:val="00E544ED"/>
    <w:rsid w:val="00E56FD2"/>
    <w:rsid w:val="00E93B88"/>
    <w:rsid w:val="00E94D63"/>
    <w:rsid w:val="00E96939"/>
    <w:rsid w:val="00EA256A"/>
    <w:rsid w:val="00EA2FEA"/>
    <w:rsid w:val="00EA4CF6"/>
    <w:rsid w:val="00EA6A5E"/>
    <w:rsid w:val="00EB4B82"/>
    <w:rsid w:val="00EB525A"/>
    <w:rsid w:val="00EC0379"/>
    <w:rsid w:val="00EC14F8"/>
    <w:rsid w:val="00EC5FB7"/>
    <w:rsid w:val="00ED0FEE"/>
    <w:rsid w:val="00ED59A9"/>
    <w:rsid w:val="00ED7286"/>
    <w:rsid w:val="00EE05C6"/>
    <w:rsid w:val="00EE1CDC"/>
    <w:rsid w:val="00EE3D4D"/>
    <w:rsid w:val="00EF7387"/>
    <w:rsid w:val="00F04849"/>
    <w:rsid w:val="00F05F72"/>
    <w:rsid w:val="00F06B39"/>
    <w:rsid w:val="00F0785E"/>
    <w:rsid w:val="00F1122F"/>
    <w:rsid w:val="00F11E8E"/>
    <w:rsid w:val="00F15854"/>
    <w:rsid w:val="00F16816"/>
    <w:rsid w:val="00F17B04"/>
    <w:rsid w:val="00F22842"/>
    <w:rsid w:val="00F22A72"/>
    <w:rsid w:val="00F26C4B"/>
    <w:rsid w:val="00F327B6"/>
    <w:rsid w:val="00F37388"/>
    <w:rsid w:val="00F44B75"/>
    <w:rsid w:val="00F459CD"/>
    <w:rsid w:val="00F46DCA"/>
    <w:rsid w:val="00F611BD"/>
    <w:rsid w:val="00F653B8"/>
    <w:rsid w:val="00F67306"/>
    <w:rsid w:val="00F714C6"/>
    <w:rsid w:val="00F73F14"/>
    <w:rsid w:val="00F82D2C"/>
    <w:rsid w:val="00F84503"/>
    <w:rsid w:val="00F875C7"/>
    <w:rsid w:val="00F90E1A"/>
    <w:rsid w:val="00F94EEE"/>
    <w:rsid w:val="00FA4C52"/>
    <w:rsid w:val="00FB0E29"/>
    <w:rsid w:val="00FB605F"/>
    <w:rsid w:val="00FB7715"/>
    <w:rsid w:val="00FC563A"/>
    <w:rsid w:val="00FC6D95"/>
    <w:rsid w:val="00FD02D8"/>
    <w:rsid w:val="00FD2438"/>
    <w:rsid w:val="00FE5E1A"/>
    <w:rsid w:val="00FF5A13"/>
    <w:rsid w:val="00FF75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7792D52"/>
  <w15:docId w15:val="{EEC6235A-6696-40C8-B64A-9F9BCA85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07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2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214F"/>
    <w:pPr>
      <w:ind w:left="720"/>
      <w:contextualSpacing/>
    </w:pPr>
  </w:style>
  <w:style w:type="character" w:styleId="Hyperlink">
    <w:name w:val="Hyperlink"/>
    <w:basedOn w:val="DefaultParagraphFont"/>
    <w:uiPriority w:val="99"/>
    <w:unhideWhenUsed/>
    <w:rsid w:val="00AA7384"/>
    <w:rPr>
      <w:color w:val="0563C1" w:themeColor="hyperlink"/>
      <w:u w:val="single"/>
    </w:rPr>
  </w:style>
  <w:style w:type="paragraph" w:styleId="NormalWeb">
    <w:name w:val="Normal (Web)"/>
    <w:basedOn w:val="Normal"/>
    <w:uiPriority w:val="99"/>
    <w:unhideWhenUsed/>
    <w:rsid w:val="00AA738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Mencinsinresolver1">
    <w:name w:val="Mención sin resolver1"/>
    <w:basedOn w:val="DefaultParagraphFont"/>
    <w:uiPriority w:val="99"/>
    <w:semiHidden/>
    <w:unhideWhenUsed/>
    <w:rsid w:val="00AA7384"/>
    <w:rPr>
      <w:color w:val="605E5C"/>
      <w:shd w:val="clear" w:color="auto" w:fill="E1DFDD"/>
    </w:rPr>
  </w:style>
  <w:style w:type="character" w:styleId="CommentReference">
    <w:name w:val="annotation reference"/>
    <w:basedOn w:val="DefaultParagraphFont"/>
    <w:uiPriority w:val="99"/>
    <w:semiHidden/>
    <w:unhideWhenUsed/>
    <w:rsid w:val="00942947"/>
    <w:rPr>
      <w:sz w:val="16"/>
      <w:szCs w:val="16"/>
    </w:rPr>
  </w:style>
  <w:style w:type="paragraph" w:styleId="CommentText">
    <w:name w:val="annotation text"/>
    <w:basedOn w:val="Normal"/>
    <w:link w:val="CommentTextChar"/>
    <w:uiPriority w:val="99"/>
    <w:semiHidden/>
    <w:unhideWhenUsed/>
    <w:rsid w:val="00942947"/>
    <w:pPr>
      <w:spacing w:line="240" w:lineRule="auto"/>
    </w:pPr>
    <w:rPr>
      <w:sz w:val="20"/>
      <w:szCs w:val="20"/>
    </w:rPr>
  </w:style>
  <w:style w:type="character" w:customStyle="1" w:styleId="CommentTextChar">
    <w:name w:val="Comment Text Char"/>
    <w:basedOn w:val="DefaultParagraphFont"/>
    <w:link w:val="CommentText"/>
    <w:uiPriority w:val="99"/>
    <w:semiHidden/>
    <w:rsid w:val="00942947"/>
    <w:rPr>
      <w:sz w:val="20"/>
      <w:szCs w:val="20"/>
    </w:rPr>
  </w:style>
  <w:style w:type="paragraph" w:styleId="CommentSubject">
    <w:name w:val="annotation subject"/>
    <w:basedOn w:val="CommentText"/>
    <w:next w:val="CommentText"/>
    <w:link w:val="CommentSubjectChar"/>
    <w:uiPriority w:val="99"/>
    <w:semiHidden/>
    <w:unhideWhenUsed/>
    <w:rsid w:val="00942947"/>
    <w:rPr>
      <w:b/>
      <w:bCs/>
    </w:rPr>
  </w:style>
  <w:style w:type="character" w:customStyle="1" w:styleId="CommentSubjectChar">
    <w:name w:val="Comment Subject Char"/>
    <w:basedOn w:val="CommentTextChar"/>
    <w:link w:val="CommentSubject"/>
    <w:uiPriority w:val="99"/>
    <w:semiHidden/>
    <w:rsid w:val="00942947"/>
    <w:rPr>
      <w:b/>
      <w:bCs/>
      <w:sz w:val="20"/>
      <w:szCs w:val="20"/>
    </w:rPr>
  </w:style>
  <w:style w:type="paragraph" w:styleId="BalloonText">
    <w:name w:val="Balloon Text"/>
    <w:basedOn w:val="Normal"/>
    <w:link w:val="BalloonTextChar"/>
    <w:uiPriority w:val="99"/>
    <w:semiHidden/>
    <w:unhideWhenUsed/>
    <w:rsid w:val="0094294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2947"/>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60289B"/>
    <w:rPr>
      <w:color w:val="954F72" w:themeColor="followedHyperlink"/>
      <w:u w:val="single"/>
    </w:rPr>
  </w:style>
  <w:style w:type="paragraph" w:customStyle="1" w:styleId="EndNoteBibliographyTitle">
    <w:name w:val="EndNote Bibliography Title"/>
    <w:basedOn w:val="Normal"/>
    <w:link w:val="EndNoteBibliographyTitleChar"/>
    <w:rsid w:val="00F67306"/>
    <w:pPr>
      <w:spacing w:after="0"/>
      <w:jc w:val="center"/>
    </w:pPr>
    <w:rPr>
      <w:rFonts w:ascii="Arial" w:hAnsi="Arial" w:cs="Arial"/>
      <w:sz w:val="24"/>
      <w:lang w:val="en-US"/>
    </w:rPr>
  </w:style>
  <w:style w:type="character" w:customStyle="1" w:styleId="EndNoteBibliographyTitleChar">
    <w:name w:val="EndNote Bibliography Title Char"/>
    <w:basedOn w:val="DefaultParagraphFont"/>
    <w:link w:val="EndNoteBibliographyTitle"/>
    <w:rsid w:val="00F67306"/>
    <w:rPr>
      <w:rFonts w:ascii="Arial" w:hAnsi="Arial" w:cs="Arial"/>
      <w:sz w:val="24"/>
      <w:lang w:val="en-US"/>
    </w:rPr>
  </w:style>
  <w:style w:type="paragraph" w:customStyle="1" w:styleId="EndNoteBibliography">
    <w:name w:val="EndNote Bibliography"/>
    <w:basedOn w:val="Normal"/>
    <w:link w:val="EndNoteBibliographyChar"/>
    <w:rsid w:val="00F67306"/>
    <w:pPr>
      <w:spacing w:line="240" w:lineRule="auto"/>
    </w:pPr>
    <w:rPr>
      <w:rFonts w:ascii="Arial" w:hAnsi="Arial" w:cs="Arial"/>
      <w:sz w:val="24"/>
      <w:lang w:val="en-US"/>
    </w:rPr>
  </w:style>
  <w:style w:type="character" w:customStyle="1" w:styleId="EndNoteBibliographyChar">
    <w:name w:val="EndNote Bibliography Char"/>
    <w:basedOn w:val="DefaultParagraphFont"/>
    <w:link w:val="EndNoteBibliography"/>
    <w:rsid w:val="00F67306"/>
    <w:rPr>
      <w:rFonts w:ascii="Arial" w:hAnsi="Arial" w:cs="Arial"/>
      <w:sz w:val="24"/>
      <w:lang w:val="en-US"/>
    </w:rPr>
  </w:style>
  <w:style w:type="character" w:styleId="LineNumber">
    <w:name w:val="line number"/>
    <w:basedOn w:val="DefaultParagraphFont"/>
    <w:uiPriority w:val="99"/>
    <w:semiHidden/>
    <w:unhideWhenUsed/>
    <w:rsid w:val="005B0AA5"/>
  </w:style>
  <w:style w:type="paragraph" w:styleId="Header">
    <w:name w:val="header"/>
    <w:basedOn w:val="Normal"/>
    <w:link w:val="HeaderChar"/>
    <w:rsid w:val="0047094B"/>
    <w:pPr>
      <w:tabs>
        <w:tab w:val="center" w:pos="4819"/>
        <w:tab w:val="right" w:pos="9638"/>
      </w:tabs>
      <w:spacing w:after="0" w:line="240" w:lineRule="auto"/>
    </w:pPr>
    <w:rPr>
      <w:rFonts w:ascii="Times New Roman" w:eastAsia="Times New Roman" w:hAnsi="Times New Roman" w:cs="Times New Roman"/>
      <w:sz w:val="24"/>
      <w:szCs w:val="24"/>
      <w:lang w:eastAsia="da-DK"/>
    </w:rPr>
  </w:style>
  <w:style w:type="character" w:customStyle="1" w:styleId="HeaderChar">
    <w:name w:val="Header Char"/>
    <w:basedOn w:val="DefaultParagraphFont"/>
    <w:link w:val="Header"/>
    <w:rsid w:val="0047094B"/>
    <w:rPr>
      <w:rFonts w:ascii="Times New Roman" w:eastAsia="Times New Roman" w:hAnsi="Times New Roman" w:cs="Times New Roman"/>
      <w:sz w:val="24"/>
      <w:szCs w:val="24"/>
      <w:lang w:eastAsia="da-DK"/>
    </w:rPr>
  </w:style>
  <w:style w:type="paragraph" w:styleId="Footer">
    <w:name w:val="footer"/>
    <w:basedOn w:val="Normal"/>
    <w:link w:val="FooterChar"/>
    <w:uiPriority w:val="99"/>
    <w:unhideWhenUsed/>
    <w:rsid w:val="00B03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B40"/>
  </w:style>
  <w:style w:type="character" w:customStyle="1" w:styleId="Mencinsinresolver2">
    <w:name w:val="Mención sin resolver2"/>
    <w:basedOn w:val="DefaultParagraphFont"/>
    <w:uiPriority w:val="99"/>
    <w:semiHidden/>
    <w:unhideWhenUsed/>
    <w:rsid w:val="00B53CBA"/>
    <w:rPr>
      <w:color w:val="605E5C"/>
      <w:shd w:val="clear" w:color="auto" w:fill="E1DFDD"/>
    </w:rPr>
  </w:style>
  <w:style w:type="character" w:customStyle="1" w:styleId="Heading1Char">
    <w:name w:val="Heading 1 Char"/>
    <w:basedOn w:val="DefaultParagraphFont"/>
    <w:link w:val="Heading1"/>
    <w:uiPriority w:val="9"/>
    <w:rsid w:val="008107E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8107E6"/>
    <w:pPr>
      <w:spacing w:after="120"/>
    </w:pPr>
  </w:style>
  <w:style w:type="character" w:customStyle="1" w:styleId="BodyTextChar">
    <w:name w:val="Body Text Char"/>
    <w:basedOn w:val="DefaultParagraphFont"/>
    <w:link w:val="BodyText"/>
    <w:uiPriority w:val="99"/>
    <w:rsid w:val="008107E6"/>
  </w:style>
  <w:style w:type="character" w:customStyle="1" w:styleId="UnresolvedMention">
    <w:name w:val="Unresolved Mention"/>
    <w:basedOn w:val="DefaultParagraphFont"/>
    <w:uiPriority w:val="99"/>
    <w:semiHidden/>
    <w:unhideWhenUsed/>
    <w:rsid w:val="008107E6"/>
    <w:rPr>
      <w:color w:val="605E5C"/>
      <w:shd w:val="clear" w:color="auto" w:fill="E1DFDD"/>
    </w:rPr>
  </w:style>
  <w:style w:type="character" w:styleId="Strong">
    <w:name w:val="Strong"/>
    <w:basedOn w:val="DefaultParagraphFont"/>
    <w:uiPriority w:val="22"/>
    <w:qFormat/>
    <w:rsid w:val="00B23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508A566C8C8B4C9DD7C6669AED4895" ma:contentTypeVersion="9" ma:contentTypeDescription="Create a new document." ma:contentTypeScope="" ma:versionID="db8394d79c7d27954d55ea86463e5406">
  <xsd:schema xmlns:xsd="http://www.w3.org/2001/XMLSchema" xmlns:xs="http://www.w3.org/2001/XMLSchema" xmlns:p="http://schemas.microsoft.com/office/2006/metadata/properties" xmlns:ns3="5ebb0841-8891-48b7-997c-b14e45f2686f" targetNamespace="http://schemas.microsoft.com/office/2006/metadata/properties" ma:root="true" ma:fieldsID="1efdf181103821ee1ac13fba23b5175c" ns3:_="">
    <xsd:import namespace="5ebb0841-8891-48b7-997c-b14e45f268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0841-8891-48b7-997c-b14e45f26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72C2-FDED-42B0-BFA9-E26B6C4280EB}">
  <ds:schemaRefs>
    <ds:schemaRef ds:uri="http://schemas.microsoft.com/sharepoint/v3/contenttype/forms"/>
  </ds:schemaRefs>
</ds:datastoreItem>
</file>

<file path=customXml/itemProps2.xml><?xml version="1.0" encoding="utf-8"?>
<ds:datastoreItem xmlns:ds="http://schemas.openxmlformats.org/officeDocument/2006/customXml" ds:itemID="{B086830E-AAF6-41CE-9AE8-3201B58EC598}">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5ebb0841-8891-48b7-997c-b14e45f2686f"/>
    <ds:schemaRef ds:uri="http://schemas.microsoft.com/office/2006/metadata/properties"/>
  </ds:schemaRefs>
</ds:datastoreItem>
</file>

<file path=customXml/itemProps3.xml><?xml version="1.0" encoding="utf-8"?>
<ds:datastoreItem xmlns:ds="http://schemas.openxmlformats.org/officeDocument/2006/customXml" ds:itemID="{2999E12C-AD4C-4324-8B2E-542EFC333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0841-8891-48b7-997c-b14e45f26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397D4-8D4E-4DA1-AD88-41B4DAE3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6612</Words>
  <Characters>37692</Characters>
  <Application>Microsoft Office Word</Application>
  <DocSecurity>4</DocSecurity>
  <Lines>314</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Hamer, Mark</dc:creator>
  <cp:lastModifiedBy>Karen Drake</cp:lastModifiedBy>
  <cp:revision>2</cp:revision>
  <dcterms:created xsi:type="dcterms:W3CDTF">2021-09-17T12:54:00Z</dcterms:created>
  <dcterms:modified xsi:type="dcterms:W3CDTF">2021-09-17T12:54:00Z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0x0101002E508A566C8C8B4C9DD7C6669AED4895</vt:lpwstr>
  </property>
</Properties>
</file>